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98B84" w14:textId="77777777" w:rsidR="00572A3D" w:rsidRDefault="0007167F">
      <w:pPr>
        <w:jc w:val="center"/>
      </w:pPr>
      <w:r>
        <w:t xml:space="preserve"> </w:t>
      </w:r>
      <w:r w:rsidR="00005566">
        <w:t xml:space="preserve"> </w:t>
      </w:r>
    </w:p>
    <w:p w14:paraId="56AA3492" w14:textId="77777777" w:rsidR="00572A3D" w:rsidRDefault="00572A3D">
      <w:pPr>
        <w:jc w:val="center"/>
      </w:pPr>
    </w:p>
    <w:p w14:paraId="5AAFBB46" w14:textId="77777777" w:rsidR="00572A3D" w:rsidRDefault="00572A3D">
      <w:pPr>
        <w:jc w:val="center"/>
      </w:pPr>
    </w:p>
    <w:p w14:paraId="22B05E66" w14:textId="77777777" w:rsidR="00572A3D" w:rsidRDefault="00572A3D">
      <w:pPr>
        <w:jc w:val="center"/>
      </w:pPr>
    </w:p>
    <w:p w14:paraId="63222D18" w14:textId="77777777" w:rsidR="00572A3D" w:rsidRDefault="00572A3D">
      <w:pPr>
        <w:jc w:val="center"/>
      </w:pPr>
    </w:p>
    <w:p w14:paraId="3128DAD8" w14:textId="77777777" w:rsidR="00572A3D" w:rsidRDefault="00572A3D">
      <w:pPr>
        <w:jc w:val="center"/>
      </w:pPr>
    </w:p>
    <w:p w14:paraId="0760643E"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Dissertation Research Proposal:</w:t>
      </w:r>
    </w:p>
    <w:p w14:paraId="17F254D9" w14:textId="77777777" w:rsidR="005C1230" w:rsidRDefault="005C1230">
      <w:pPr>
        <w:pBdr>
          <w:top w:val="nil"/>
          <w:left w:val="nil"/>
          <w:bottom w:val="nil"/>
          <w:right w:val="nil"/>
          <w:between w:val="nil"/>
        </w:pBdr>
        <w:spacing w:after="0" w:line="240" w:lineRule="auto"/>
        <w:jc w:val="center"/>
        <w:rPr>
          <w:color w:val="000000"/>
          <w:sz w:val="24"/>
          <w:szCs w:val="24"/>
        </w:rPr>
      </w:pPr>
    </w:p>
    <w:p w14:paraId="46ADD6C2" w14:textId="77777777" w:rsidR="00572A3D" w:rsidRPr="005C1230" w:rsidRDefault="005F4435">
      <w:pPr>
        <w:pBdr>
          <w:top w:val="nil"/>
          <w:left w:val="nil"/>
          <w:bottom w:val="nil"/>
          <w:right w:val="nil"/>
          <w:between w:val="nil"/>
        </w:pBdr>
        <w:spacing w:after="0" w:line="240" w:lineRule="auto"/>
        <w:jc w:val="center"/>
        <w:rPr>
          <w:i/>
          <w:color w:val="000000"/>
          <w:sz w:val="24"/>
          <w:szCs w:val="24"/>
        </w:rPr>
      </w:pPr>
      <w:r w:rsidRPr="005C1230">
        <w:rPr>
          <w:i/>
          <w:color w:val="000000"/>
          <w:sz w:val="24"/>
          <w:szCs w:val="24"/>
        </w:rPr>
        <w:t xml:space="preserve">Leaf to Canopy </w:t>
      </w:r>
      <w:sdt>
        <w:sdtPr>
          <w:rPr>
            <w:i/>
          </w:rPr>
          <w:tag w:val="goog_rdk_0"/>
          <w:id w:val="-499665461"/>
        </w:sdtPr>
        <w:sdtEndPr/>
        <w:sdtContent>
          <w:r w:rsidR="00D105E4">
            <w:rPr>
              <w:i/>
            </w:rPr>
            <w:t xml:space="preserve">Functional </w:t>
          </w:r>
        </w:sdtContent>
      </w:sdt>
      <w:r w:rsidRPr="005C1230">
        <w:rPr>
          <w:i/>
          <w:color w:val="000000"/>
          <w:sz w:val="24"/>
          <w:szCs w:val="24"/>
        </w:rPr>
        <w:t xml:space="preserve">Resilience: </w:t>
      </w:r>
    </w:p>
    <w:p w14:paraId="1614A6B9" w14:textId="77777777" w:rsidR="00572A3D" w:rsidRPr="005C1230" w:rsidRDefault="005F4435">
      <w:pPr>
        <w:pBdr>
          <w:top w:val="nil"/>
          <w:left w:val="nil"/>
          <w:bottom w:val="nil"/>
          <w:right w:val="nil"/>
          <w:between w:val="nil"/>
        </w:pBdr>
        <w:spacing w:after="0" w:line="240" w:lineRule="auto"/>
        <w:jc w:val="center"/>
        <w:rPr>
          <w:i/>
          <w:color w:val="000000"/>
          <w:sz w:val="24"/>
          <w:szCs w:val="24"/>
        </w:rPr>
      </w:pPr>
      <w:r w:rsidRPr="005C1230">
        <w:rPr>
          <w:i/>
          <w:color w:val="000000"/>
          <w:sz w:val="24"/>
          <w:szCs w:val="24"/>
        </w:rPr>
        <w:t xml:space="preserve">Plant physiological and carbon cycling </w:t>
      </w:r>
      <w:r w:rsidRPr="005C1230">
        <w:rPr>
          <w:i/>
          <w:sz w:val="24"/>
          <w:szCs w:val="24"/>
        </w:rPr>
        <w:t>stability</w:t>
      </w:r>
      <w:r w:rsidRPr="005C1230">
        <w:rPr>
          <w:i/>
          <w:color w:val="000000"/>
          <w:sz w:val="24"/>
          <w:szCs w:val="24"/>
        </w:rPr>
        <w:t xml:space="preserve"> following disturbance</w:t>
      </w:r>
    </w:p>
    <w:p w14:paraId="314CBD4E" w14:textId="77777777" w:rsidR="00572A3D" w:rsidRDefault="00572A3D">
      <w:pPr>
        <w:pBdr>
          <w:top w:val="nil"/>
          <w:left w:val="nil"/>
          <w:bottom w:val="nil"/>
          <w:right w:val="nil"/>
          <w:between w:val="nil"/>
        </w:pBdr>
        <w:spacing w:after="0" w:line="240" w:lineRule="auto"/>
        <w:jc w:val="center"/>
        <w:rPr>
          <w:color w:val="000000"/>
          <w:sz w:val="24"/>
          <w:szCs w:val="24"/>
        </w:rPr>
      </w:pPr>
    </w:p>
    <w:p w14:paraId="680738B8" w14:textId="77777777" w:rsidR="00572A3D" w:rsidRDefault="00572A3D">
      <w:pPr>
        <w:pBdr>
          <w:top w:val="nil"/>
          <w:left w:val="nil"/>
          <w:bottom w:val="nil"/>
          <w:right w:val="nil"/>
          <w:between w:val="nil"/>
        </w:pBdr>
        <w:spacing w:after="0" w:line="240" w:lineRule="auto"/>
        <w:jc w:val="center"/>
        <w:rPr>
          <w:color w:val="000000"/>
          <w:sz w:val="24"/>
          <w:szCs w:val="24"/>
        </w:rPr>
      </w:pPr>
    </w:p>
    <w:p w14:paraId="7817CD72"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Student: Lisa T. Haber</w:t>
      </w:r>
    </w:p>
    <w:p w14:paraId="4431901D"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VCU Integrative Life Sciences</w:t>
      </w:r>
    </w:p>
    <w:p w14:paraId="3C72928F" w14:textId="77777777" w:rsidR="00572A3D" w:rsidRDefault="00572A3D">
      <w:pPr>
        <w:pBdr>
          <w:top w:val="nil"/>
          <w:left w:val="nil"/>
          <w:bottom w:val="nil"/>
          <w:right w:val="nil"/>
          <w:between w:val="nil"/>
        </w:pBdr>
        <w:spacing w:after="0" w:line="240" w:lineRule="auto"/>
        <w:jc w:val="center"/>
        <w:rPr>
          <w:color w:val="000000"/>
          <w:sz w:val="24"/>
          <w:szCs w:val="24"/>
        </w:rPr>
      </w:pPr>
    </w:p>
    <w:p w14:paraId="126D529E"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Advisor: Chris Gough</w:t>
      </w:r>
    </w:p>
    <w:p w14:paraId="070722A3"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VCU Department of Biology</w:t>
      </w:r>
    </w:p>
    <w:p w14:paraId="37C87346" w14:textId="77777777" w:rsidR="00572A3D" w:rsidRDefault="00572A3D">
      <w:pPr>
        <w:pBdr>
          <w:top w:val="nil"/>
          <w:left w:val="nil"/>
          <w:bottom w:val="nil"/>
          <w:right w:val="nil"/>
          <w:between w:val="nil"/>
        </w:pBdr>
        <w:spacing w:after="0" w:line="240" w:lineRule="auto"/>
        <w:jc w:val="center"/>
        <w:rPr>
          <w:color w:val="000000"/>
          <w:sz w:val="24"/>
          <w:szCs w:val="24"/>
        </w:rPr>
      </w:pPr>
    </w:p>
    <w:p w14:paraId="1FFB16C7" w14:textId="77777777" w:rsidR="00572A3D" w:rsidRDefault="00572A3D">
      <w:pPr>
        <w:pBdr>
          <w:top w:val="nil"/>
          <w:left w:val="nil"/>
          <w:bottom w:val="nil"/>
          <w:right w:val="nil"/>
          <w:between w:val="nil"/>
        </w:pBdr>
        <w:spacing w:after="0" w:line="240" w:lineRule="auto"/>
        <w:jc w:val="center"/>
        <w:rPr>
          <w:color w:val="000000"/>
          <w:sz w:val="24"/>
          <w:szCs w:val="24"/>
        </w:rPr>
      </w:pPr>
    </w:p>
    <w:p w14:paraId="7EA59BAB" w14:textId="3EAFDA8C" w:rsidR="00572A3D" w:rsidRDefault="005743F9">
      <w:pPr>
        <w:pBdr>
          <w:top w:val="nil"/>
          <w:left w:val="nil"/>
          <w:bottom w:val="nil"/>
          <w:right w:val="nil"/>
          <w:between w:val="nil"/>
        </w:pBdr>
        <w:spacing w:after="0" w:line="240" w:lineRule="auto"/>
        <w:jc w:val="center"/>
        <w:rPr>
          <w:color w:val="000000"/>
          <w:sz w:val="24"/>
          <w:szCs w:val="24"/>
        </w:rPr>
      </w:pPr>
      <w:r>
        <w:rPr>
          <w:sz w:val="24"/>
          <w:szCs w:val="24"/>
        </w:rPr>
        <w:t xml:space="preserve">Revised </w:t>
      </w:r>
      <w:r w:rsidR="0072787B">
        <w:rPr>
          <w:sz w:val="24"/>
          <w:szCs w:val="24"/>
        </w:rPr>
        <w:t>September 17</w:t>
      </w:r>
      <w:r w:rsidR="005F4435">
        <w:rPr>
          <w:color w:val="000000"/>
          <w:sz w:val="24"/>
          <w:szCs w:val="24"/>
        </w:rPr>
        <w:t>, 20</w:t>
      </w:r>
      <w:r w:rsidR="005F4435">
        <w:rPr>
          <w:sz w:val="24"/>
          <w:szCs w:val="24"/>
        </w:rPr>
        <w:t>2</w:t>
      </w:r>
      <w:r w:rsidR="00545FDD">
        <w:rPr>
          <w:sz w:val="24"/>
          <w:szCs w:val="24"/>
        </w:rPr>
        <w:t>1</w:t>
      </w:r>
    </w:p>
    <w:p w14:paraId="3251E4FC" w14:textId="77777777" w:rsidR="00572A3D" w:rsidRDefault="00572A3D">
      <w:pPr>
        <w:pBdr>
          <w:top w:val="nil"/>
          <w:left w:val="nil"/>
          <w:bottom w:val="nil"/>
          <w:right w:val="nil"/>
          <w:between w:val="nil"/>
        </w:pBdr>
        <w:spacing w:after="0" w:line="240" w:lineRule="auto"/>
        <w:jc w:val="center"/>
        <w:rPr>
          <w:color w:val="000000"/>
          <w:sz w:val="24"/>
          <w:szCs w:val="24"/>
        </w:rPr>
      </w:pPr>
    </w:p>
    <w:p w14:paraId="0ACA66C0" w14:textId="77777777" w:rsidR="00572A3D" w:rsidRDefault="005F4435">
      <w:pPr>
        <w:rPr>
          <w:sz w:val="24"/>
          <w:szCs w:val="24"/>
        </w:rPr>
      </w:pPr>
      <w:r>
        <w:br w:type="page"/>
      </w:r>
    </w:p>
    <w:p w14:paraId="11D48701" w14:textId="77777777" w:rsidR="00572A3D" w:rsidRPr="00545FDD" w:rsidRDefault="008F10CE">
      <w:pPr>
        <w:pBdr>
          <w:top w:val="nil"/>
          <w:left w:val="nil"/>
          <w:bottom w:val="nil"/>
          <w:right w:val="nil"/>
          <w:between w:val="nil"/>
        </w:pBdr>
        <w:spacing w:after="0" w:line="240" w:lineRule="auto"/>
        <w:rPr>
          <w:color w:val="000000"/>
          <w:sz w:val="24"/>
          <w:szCs w:val="24"/>
        </w:rPr>
      </w:pPr>
      <w:r w:rsidRPr="00545FDD">
        <w:rPr>
          <w:b/>
          <w:color w:val="000000"/>
          <w:sz w:val="24"/>
          <w:szCs w:val="24"/>
          <w:u w:val="single"/>
        </w:rPr>
        <w:lastRenderedPageBreak/>
        <w:t>Introduction and Motivation</w:t>
      </w:r>
      <w:r w:rsidR="005F4435" w:rsidRPr="00545FDD">
        <w:rPr>
          <w:b/>
          <w:color w:val="000000"/>
          <w:sz w:val="24"/>
          <w:szCs w:val="24"/>
          <w:u w:val="single"/>
        </w:rPr>
        <w:t>:</w:t>
      </w:r>
      <w:r w:rsidR="005F4435" w:rsidRPr="00545FDD">
        <w:rPr>
          <w:color w:val="000000"/>
          <w:sz w:val="24"/>
          <w:szCs w:val="24"/>
        </w:rPr>
        <w:t xml:space="preserve"> </w:t>
      </w:r>
    </w:p>
    <w:p w14:paraId="214BEE22" w14:textId="04458403" w:rsidR="00F719D7" w:rsidRPr="00EA287E" w:rsidRDefault="00F719D7" w:rsidP="00F719D7">
      <w:pPr>
        <w:pBdr>
          <w:top w:val="nil"/>
          <w:left w:val="nil"/>
          <w:bottom w:val="nil"/>
          <w:right w:val="nil"/>
          <w:between w:val="nil"/>
        </w:pBdr>
        <w:spacing w:after="0" w:line="240" w:lineRule="auto"/>
        <w:rPr>
          <w:color w:val="000000"/>
          <w:sz w:val="24"/>
          <w:szCs w:val="24"/>
        </w:rPr>
      </w:pPr>
      <w:r w:rsidRPr="00EA287E">
        <w:rPr>
          <w:color w:val="000000"/>
          <w:sz w:val="24"/>
          <w:szCs w:val="24"/>
        </w:rPr>
        <w:t xml:space="preserve">Ecological disturbances impact core ecosystem </w:t>
      </w:r>
      <w:r w:rsidR="00690160" w:rsidRPr="00EA287E">
        <w:rPr>
          <w:color w:val="000000"/>
          <w:sz w:val="24"/>
          <w:szCs w:val="24"/>
        </w:rPr>
        <w:t>functions</w:t>
      </w:r>
      <w:r w:rsidRPr="00EA287E">
        <w:rPr>
          <w:color w:val="000000"/>
          <w:sz w:val="24"/>
          <w:szCs w:val="24"/>
        </w:rPr>
        <w:t xml:space="preserve">, including production and biogeochemical cycling, by precipitating changes in biodiversity, vegetation structure, and functional trait distributions </w:t>
      </w:r>
      <w:sdt>
        <w:sdtPr>
          <w:rPr>
            <w:color w:val="000000"/>
            <w:sz w:val="24"/>
            <w:szCs w:val="24"/>
          </w:rPr>
          <w:tag w:val="MENDELEY_CITATION_v3_eyJjaXRhdGlvbklEIjoiTUVOREVMRVlfQ0lUQVRJT05fYmQxYjk5MGUtYjU5ZS00MmNmLTg5YzYtNmRkZmU1NjE3ZTliIiwiY2l0YXRpb25JdGVtcyI6W3siaWQiOiIwMzFiYzYwYy0wMzk5LTMyY2EtYTNkYi1hY2E2YTIzMGIwNTIiLCJpdGVtRGF0YSI6eyJ0eXBlIjoiYXJ0aWNsZS1qb3VybmFsIiwiaWQiOiIwMzFiYzYwYy0wMzk5LTMyY2EtYTNkYi1hY2E2YTIzMGIwNTIiLCJ0aXRsZSI6IkRpdmVyc2l0eSBpbiBUcm9waWNhbCBSYWluIEZvcmVzdHMgYW5kIENvcmFsIFJlZWZzIiwiYXV0aG9yIjpbeyJmYW1pbHkiOiJDb25uZWxsIiwiZ2l2ZW4iOiJKb3NlcGggSCIsInBhcnNlLW5hbWVzIjpmYWxzZSwiZHJvcHBpbmctcGFydGljbGUiOiIiLCJub24tZHJvcHBpbmctcGFydGljbGUiOiIifV0sImNvbnRhaW5lci10aXRsZSI6IlNjaWVuY2UiLCJVUkwiOiJodHRwOi8vd3d3LmpzdG9yLm9yZy9zdGFibGUvMTc0NTM2OSIsImlzc3VlZCI6eyJkYXRlLXBhcnRzIjpbWzE5NzhdXX0sInBhZ2UiOiIxMzAyLTEzMTAiLCJpc3N1ZSI6IjQzMzUiLCJ2b2x1bWUiOiIxOTkifSwiaXNUZW1wb3JhcnkiOmZhbHNlfSx7ImlkIjoiNzFiYmNlM2QtNDAwZi0zM2E3LTlkZDQtMGI5NDBlNWYyY2VkIiwiaXRlbURhdGEiOnsidHlwZSI6ImFydGljbGUtam91cm5hbCIsImlkIjoiNzFiYmNlM2QtNDAwZi0zM2E3LTlkZDQtMGI5NDBlNWYyY2VkIiwidGl0bGUiOiJUaGUgUm9sZSBvZiBEaXN0dXJiYW5jZSBpbiBOYXR1cmFsIENvbW11bml0aWVzIiwiYXV0aG9yIjpbeyJmYW1pbHkiOiJTb3VzYSIsImdpdmVuIjoiVyBQIiwicGFyc2UtbmFtZXMiOmZhbHNlLCJkcm9wcGluZy1wYXJ0aWNsZSI6IiIsIm5vbi1kcm9wcGluZy1wYXJ0aWNsZSI6IiJ9XSwiY29udGFpbmVyLXRpdGxlIjoiQW5udWFsIFJldmlldyBvZiBFY29sb2d5IGFuZCBTeXN0ZW1hdGljcyIsIkRPSSI6IjEwLjExNDYvYW5udXJldi5lcy4xNS4xMTAxODQuMDAyMDMzIiwiSVNCTiI6IjAwNjYtNDE2MiIsIlBNSUQiOiI5MzY4NDcyIiwiaXNzdWVkIjp7ImRhdGUtcGFydHMiOltbMTk4NF1dfSwicGFnZSI6IjM1My0zOTEiLCJhYnN0cmFjdCI6IkRpc3R1cmJhbmNlIGlzIGJvdGggYSBtYWpvciBzb3VyY2Ugb2YgdGVtcG9yYWwgYW5kIHNwYXRpYWwgaGV0ZXJvZ2VuZWl0eSBpbiB0aGUgc3RydWN0dXJlIGFuZCBkeW5hbWljcyBvZiBuYXR1cmFsIGNvbW11bml0aWVzIGFuZCBhbiBhZ2VudCBvZiBuYXR1cmFsIHNlbGVjdGlvbiBpbiB0aGUgZXZvbHV0aW9uIG9mIGxpZmUgaGlzdG9yaWVzLiBUaGlzIHJldmlldyBlbXBoYXNpc2VzIHRoZSBpbXBhY3Qgb2YgZGlzdHVyYmFuY2Ugb24gdGhlIG51bWVyaWNhbCBhYnVuZGFuY2Ugb2YgcG9wdWxhdGlvbnMgYW5kIG9uIHRoZSByZWxhdGl2ZSBhYnVuZGFuY2Ugb2Ygc3BlY2llcyBpbiBndWlsZHMgYW5kIGNvbW11bml0aWVzLiBEaXN0dXJiYW5jZSBhbHNvIGhhcyBhbiBpbXBvcnRhbnQgaW5mbHVlbmNlIG9uIGVjb3N5c3RlbS1sZXZlbCBwcm9jZXNzZXMsIGVnIHByaW1hcnkgYW5kIHNlY29uZGFyeSBwcm9kdWN0aW9uLCBiaW9tYXNzIGFjY3VtdWxhdGlvbiwgZW5lcmdldGljcywgYW5kIG51dHJpZW50IGN5Y2xpbmcuIEFzc2VtYmxhZ2VzIG9mIHNlc3NpbGUgYW5kIG1vYmlsZSBvcmdhbmlzbXMgYXJlIHN1YmplY3QgdG8gZGlzdHVyYmFuY2Ugd2l0aCByYXRoZXIgZGlmZmVyZW50IHJlc3BvbnNlcy4iLCJ2b2x1bWUiOiIxNSJ9LCJpc1RlbXBvcmFyeSI6ZmFsc2V9LHsiaWQiOiI5YzI0ZDkyNC0yMDNjLTM0OTgtYTBjNC0wYTM5ZmZkYTJlMzMiLCJpdGVtRGF0YSI6eyJ0eXBlIjoiYXJ0aWNsZS1qb3VybmFsIiwiaWQiOiI5YzI0ZDkyNC0yMDNjLTM0OTgtYTBjNC0wYTM5ZmZkYTJlMzMiLCJ0aXRsZSI6IkEgZnVuY3Rpb25hbCBhcHByb2FjaCByZXZlYWxzIGNvbW11bml0eSByZXNwb25zZXMgdG8gZGlzdHVyYmFuY2VzIiwiYXV0aG9yIjpbeyJmYW1pbHkiOiJNb3VpbGxvdCIsImdpdmVuIjoiRGF2aWQiLCJwYXJzZS1uYW1lcyI6ZmFsc2UsImRyb3BwaW5nLXBhcnRpY2xlIjoiIiwibm9uLWRyb3BwaW5nLXBhcnRpY2xlIjoiIn0seyJmYW1pbHkiOiJHcmFoYW0iLCJnaXZlbiI6Ik5pY2hvbGFzIEEgSiIsInBhcnNlLW5hbWVzIjpmYWxzZSwiZHJvcHBpbmctcGFydGljbGUiOiIiLCJub24tZHJvcHBpbmctcGFydGljbGUiOiIifSx7ImZhbWlseSI6IkJhc3RpZW4gVmlsbMOpIEdlciIsImdpdmVuIjoiU8OpIiwicGFyc2UtbmFtZXMiOmZhbHNlLCJkcm9wcGluZy1wYXJ0aWNsZSI6IiIsIm5vbi1kcm9wcGluZy1wYXJ0aWNsZSI6IiJ9LHsiZmFtaWx5IjoiTWFzb24iLCJnaXZlbiI6Ik5vcm1hbiBXIEgiLCJwYXJzZS1uYW1lcyI6ZmFsc2UsImRyb3BwaW5nLXBhcnRpY2xlIjoiIiwibm9uLWRyb3BwaW5nLXBhcnRpY2xlIjoiIn0seyJmYW1pbHkiOiJCZWxsd29vZCIsImdpdmVuIjoiRGF2aWQgUiIsInBhcnNlLW5hbWVzIjpmYWxzZSwiZHJvcHBpbmctcGFydGljbGUiOiIiLCJub24tZHJvcHBpbmctcGFydGljbGUiOiIifV0sImNvbnRhaW5lci10aXRsZSI6IlRyZW5kcyBpbiBFY29sb2d5ICYgRXZvbHV0aW9uIiwiRE9JIjoiMTAuMTAxNi9qLnRyZWUuMjAxMi4xMC4wMDQiLCJVUkwiOiJodHRwOi8vZHguZG9pLm9yZy8xMC4xMDE2LyIsImlzc3VlZCI6eyJkYXRlLXBhcnRzIjpbWzIwMTNdXX0sInBhZ2UiOiIxNjctMTc3IiwiYWJzdHJhY3QiOiJVbmRlcnN0YW5kaW5nIHRoZSBwcm9jZXNzZXMgc2hhcGluZyBiaW9sb2dpY2FsIGNvbW11bml0aWVzIHVuZGVyIG11bHRpcGxlIGRpc3R1cmJhbmNlcyBpcyBhIGNvcmUgY2hhbGxlbmdlIGluIGVjb2xvZ3kgYW5kIGNvbnNlcnZhdGlvbiBzY2llbmNlLiBUcmFkaXRpb25hbGx5LCBlY29sLW9naXN0cyBoYXZlIGV4cGxvcmVkIGxpbmthZ2VzIGJldHdlZW4gdGhlIHNldmVyaXR5IGFuZCB0eXBlIG9mIGRpc3R1cmJhbmNlIGFuZCB0aGUgdGF4b25vbWljIHN0cnVjdHVyZSBvZiBjb21tdW5pdGllcy4gUmVjZW50IGFkdmFuY2VzIGluIHRoZSBhcHBsaWNhdGlvbiBvZiBzcGVjaWVzIHRyYWl0cywgdG8gYXNzZXNzIHRoZSBmdW5jdGlvbmFsIHN0cnVjdHVyZSBvZiBjb21tdW5pdGllcyAsIGhhdmUgcHJvdmlkZWQgYW4gYWx0ZXJuYXRpdmUgYXBwcm9hY2ggdGhhdCByZXNwb25kcyByYXBpZGx5IGFuZCBjb25zaXN0ZW50bHkgYWNyb3NzIHRheGEgYW5kIGVjb3N5c3RlbXMgdG8gbXVsdGlwbGUgZGlzdHVyYmFuY2VzLiBJbXBvcnRhbnRseSwgdHJhaXQtYmFzZWQgbWV0cmljcyBtYXkgcHJvdmlkZSBhZHZhbmNlZCB3YXJuaW5nIG9mIGRpc3R1cmJhbmNlIHRvIGVjb3N5c3RlbXMgYmVjYXVzZSB0aGV5IGRvIG5vdCBuZWVkIHNwZWNpZXMgbG9zcyB0byBiZSByZWFjdGl2ZS4gSGVyZSwgd2Ugc3ludGhlc2l6ZSBlbXBpcmljYWwgZXZpZGVuY2UgYW5kIHByZXNlbnQgYSB0aGVvcmV0aWNhbCBmcmFtZXdvcmssIGJhc2VkIG9uIHNwZWNpZXMgcG9zaXRpb25zIGluIGEgZnVuY3Rpb25hbCBzcGFjZSwgYXMgYSB0b29sIHRvIHJldmVhbCB0aGUgY29tcGxleCBuYXR1cmUgb2YgY2hhbmdlIGluIGRpc3R1cmJlZCBlY29zeXN0ZW1zLiBEaXN0dXJiYW5jZSBhbmQgYmlvZGl2ZXJzaXR5OiB3aHkgdHJhaXRzIHNob3VsZCBtYXR0ZXIgRGVzcGl0ZSBjb25zZXJ2YXRpb24gZWZmb3J0cywgYmlvZGl2ZXJzaXR5IGxvc3MgY29udGludWVzIGFwYWNlIGF0IHJlZ2lvbmFsIG9yIGdsb2JhbCBzY2FsZXMgYWNyb3NzIGEgd2lkZSByYW5nZSBvZiBlY29zeXN0ZW1zLCBkdWUgdG8gaW5jcmVhc2luZyBpbnRlbnNpdHkgb2YgZGlzdHVyYmFuY2VzIChzZWUgR2xvc3NhcnkpLCBzdWNoIGFzIG92ZXJleHBsb2l0YXRpb24gb2Ygc3BlY2llcyBbMV0sIGRlc3RydWN0aW9uIG9mIGhhYml0YXRzIFsyXSwgY2xpbWF0ZSBjaGFuZ2UgWzNdLCBvciBpbnZhc2lvbiBieSBhbGllbiBzcGVjaWVzIFs0XS4gQXMgYSBmZWVkYmFjaywgYmlvZGl2ZXJzaXR5IGVyb3Npb24gaXMgaW1wZXJpbGluZyB0aGUgc3VzdGFpbmFiaWxpdHkgb2YgZWNvbG9naWNhbCBwcm9jZXNzZXMgYW5kIHRoZSBwcm92aXNpb24gb2YgZWNvc3lzdGVtIHNlcnZpY2VzIFs1XS4gVGh1cywgdGhlcmUgaXMgYW4gdXJnZW50IG5lZWQgdG8gcXVhbnRpZnkgYW5kIHByZWRpY3QgdGhlIGVmZmVjdHMgb2YgZGlzdHVyYmFuY2Ugb24gYmlvZGl2ZXJzaXR5IHBhdHRlcm5zIHRvIGd1aWRlIGNvbnNlcnZhdGlvbiBlZmZvcnRzIGFuZCB0aGUgbWFuYWdlbWVudCBvZiBlY29sb2dpY2FsIHJlc291cmNlcy4gSGVyZSwgd2UgY29uc2lkZXIgdGhlIHRlcm0gJ2Rpc3R1cmJhbmNlJyBpbiBpdHMgd2lkZXN0IHNlbnNlIGFzIGFueSBldmVudCwgbmF0dXJhbCBvciBodW1hbi1kcml2ZW4sIHRoYXQgY2F1c2VzIHRlbXBvcmFyeSBhbmQgbG9jYWxpemVkIHNoaWZ0cyBpbiBzcGVjaWVzIGRlbW9ncmFwaGljIHJhdGVzLiBXZSBjbGFzc2lmeSBkaXN0dXJiYW5jZXMgaW4gdGhyZWUgY2F0ZWdvcmllcyBhcyB0aG9zZSBjYXVzZWQgYnkgKGkpIGRpcmVjdCBodW1hbiBpbXBhY3RzOyAoaWkpIGJpb3RpYyBwcmVzc3VyZSAobWFpbmx5IGltcG9zZWQgYnkgZXhvdGljIHNwZWNpZXMpOyBhbmQgKGlpaSkgZW52aXJvbm1lbnRhbCBjaGFuZ2VzIChhYnJ1cHQgc2hpZnRzIGluIGFiaW90aWMgY29uZGl0aW9ucyBhbmQgaGFiaXRhdCBkZWdyYWRhdGlvbikuIFVudGlsIHJlY2VudGx5LCB0aGUgZWZmZWN0IG9mIGRpc3R1cmJhbmNlIG9uIHNwZWNpZXMgZGl2ZXJzaXR5IHdhcyBsYXJnZWx5IGFzc3VtZWQgdG8gYmUgdW5pbW9kYWwsIHdpdGggc3BlY2llcyBkaXZlcnNpdHkgcmVhY2hpbmcgaXRzIG1heGltdW0gYXQgaW50ZXJtZWRpYXRlIGxldmVscyBvZiBkaXN0dXJiYW5jZSBbNl0uIFRoZSB1bmRlcmx5aW5nIG1lY2hhbmlzdGljIGV4cGxhbmF0aW9uIGZvciB0aGlzIHBhdHRlcm4gaXMgdGhhdCBjb21wZXRpdGl2ZSBleGNsdXNpb24gbWF5IHJlZHVjZSBzcGVjaWVzIHJpY2huZXNzIGF0IGxvdyBsZXZlbHMgb2YgZGlzdHVyYmFuY2UsIHdoZXJlYXMgaGlnaCBsZXZlbHMgb2YgZGlzdHVyYmFuY2UgZXhjbHVkZSBhbGwgYnV0IHRoZSBtb3N0IGRpc3R1cmJhbmNlLXRvbGVyYW50IHNwZWNpZXMuIEhvd2V2ZXIsIHRoZSB1bmltb2RhbCBtb2RlbCBpcyBmYXIgZnJvbSB1bml2ZXJzYWwsIGhhdmluZyBiZWVuIGZhbHNpZmllZCBieSBvYnNlcnZhdGlvbmFsIFs3XSwgZXhwZXJpbWVudGFsIFs4XSwgYW5kIHRoZW9yZXRpY2FsIHN0dWRpZXMgWzldLiBNb3Jlb3ZlciwgUmV2aWV3IEdsb3NzYXJ5IERpc3R1cmJhbmNlOiBhbnkgZXZlbnQsIG5hdHVyYWwgb3IgaHVtYW4gZHJpdmVuLCB0aGF0IGNhdXNlcyB0ZW1wb3JhcnkgYW5kIGxvY2FsaXplZCBzaGlmdHMgaW4gZGVtb2dyYXBoaWMgcmF0ZXMuIEZvdXJ0aC1jb3JuZXIgYW5hbHlzaXM6IGEgbWV0aG9kIHRoYXQgcXVhbnRpZmllcyB0aGUgY29ycmVsYXRpb25zIGJldHdlZW4gc3BlY2llcyB0cmFpdHMgYW5kIGFiaW90aWMgdmFyaWFibGVzIGluIGEgZm91cnRoIG1hdHJpeCB1c2luZyB0aHJlZSBpbnB1dCBtYXRyaWNlcyAoUiwgYWJpb3RpYyB2YXJpYWJsZXM7IEwsIHNwZWNpZXMgcHJlc2VuY2VzIGFuZC9vciBhYnNlbmNlcyBvciBhYnVuZGFuY2VzOyBhbmQgUSwgc3BlY2llcyB0cmFpdHMpLiBGdW5jdGlvbmFsIGRpc3NpbWlsYXJpdHk6IHRoZSBkaXNzaW1pbGFyaXR5IGluIHRoZSBmdW5jdGlvbmFsIHNwYWNlIG9jY3VwaWVkIGJ5IHR3byBjb21tdW5pdGllcy4gRnVuY3Rpb25hbCBkaXZlcmdlbmNlOiB0aGUgcHJvcG9ydGlvbiBvZiB0b3RhbCBhYnVuZGFuY2Ugc3VwcG9ydGVkIGJ5IHNwZWNpZXMgd2l0aCB0aGUgbW9zdCBleHRyZW1lIHRyYWl0IHZhbHVlcyB3aXRoaW4gYSBjb21tdW5pdHkuIEZ1bmN0aW9uYWwgZGl2ZXJzaXR5OiB0aGUgZGlzdHJpYnV0aW9uIG9mIHNwZWNpZXMgYW5kIHRoZWlyIGFidW5kYW5jZXMgaW4gdGhlIGZ1bmN0aW9uYWwgc3BhY2Ugb2YgYSBnaXZlbiBjb21tdW5pdHkuIEZ1bmN0aW9uYWwgZXZlbm5lc3M6IHRoZSByZWd1bGFyaXR5IG9mIHRoZSBkaXN0cmlidXRpb24gYW5kIHJlbGF0aXZlIGFidW5kYW5jZSBvZiBzcGVjaWVzIGluIGZ1bmN0aW9uYWwgc3BhY2UgZm9yIGEgZ2l2ZW4gY29tbXVuaXR5LiBGdW5jdGlvbmFsIGlkZW50aXR5OiB0aGUgbWVhbiB2YWx1ZSBvZiBmdW5jdGlvbmFsIHRyYWl0cywgd2VpZ2h0ZWQgYnkgYWJ1bmRhbmNlLCBhY3Jvc3MgYWxsIHNwZWNpZXMgcHJlc2VudCBpbiBhIGdpdmVuIGNvbW11bml0eS4gRnVuY3Rpb25hbCBvcmlnaW5hbGl0eTogdGhlIGlzb2xhdGlvbiBvZiBhIHNwZWNpZXMgaW4gdGhlIGZ1bmN0aW9uYWwgc3BhY2Ugb2NjdXBpZWQgYnkgYSBnaXZlbiBjb21tdW5pdHkuIEZ1bmN0aW9uYWwgcmljaG5lc3M6IHRoZSB2b2x1bWUgb2YgbXVsdGlkaW1lbnNpb25hbCBzcGFjZSBvY2N1cGllZCBieSBhbGwgc3BlY2llcyBpbiBhIGNvbW11bml0eSB3aXRoaW4gZnVuY3Rpb25hbCBzcGFjZS4gRnVuY3Rpb25hbCBzcGFjZTogYSBtdWx0aWRpbWVuc2lvbmFsIHNwYWNlIHdoZXJlIHRoZSBheGVzIGFyZSBmdW5jdGlvbmFsIHRyYWl0cyBhbG9uZyB3aGljaCBzcGVjaWVzIGFyZSBwbGFjZWQgYWNjb3JkaW5nIHRvIHRoZWlyIGZ1bmN0aW9uYWwgdHJhaXQgdmFsdWVzLiBGdW5jdGlvbmFsIHNwZWNpYWxpemF0aW9uOiB0aGUgbWVhbiBkaXN0YW5jZSBvZiBhIHNwZWNpZXMgZnJvbSB0aGUgcmVzdCBvZiB0aGUgc3BlY2llcyBwb29sIGluIGZ1bmN0aW9uYWwgc3BhY2UuIEZ1bmN0aW9uYWwgdHJhaXQ6IGFueSB0cmFpdCBkaXJlY3RseSBpbmZsdWVuY2luZyBvcmdhbmlzbWFsIHBlcmZvcm1hbmNlLiBMaW5lYXIgdHJhaXQtZW52aXJvbm1lbnQgbWV0aG9kIChMVEUpOiBhIG1ldGhvZCB0aGF0IGxpbmVhcmx5IHJlbGF0ZXMgc3BlY2llcyB0cmFpdHMgdG8gYWJpb3RpYyB2YXJpYWJsZXMgdXNpbmcgc3BlY2llcyBhYnVuZGFuY2VzIGFjcm9zcyBlbnZpcm9ubWVudHMuIE1heGltdW0gRW50cm9weSBtb2RlbCAoTWF4RW50KTogYSBwcmVkaWN0aXZlIG1vZGVsIGFzc3VtaW5nIHRoYXQgdGhlIHJlbGF0aXZlIGFidW5kYW5jZSBvZiBhIGdpdmVuIHNwZWNpZXMgaW4gYSBnaXZlbiBlbnZpcm9ubWVudCBpcyBhIGZ1bmN0aW9uIG9mIGl0cyB0cmFpdCB2YWx1ZXMuIE1vbm90b25pYyByZWxhdGlvbjogYSByZWxhdGlvbiBpcyBtb25vdG9uaWMgaWYgYSByZXNwb25zZSBvciBkZXBlbmRlbnQgdmFyaWFibGUgY29uc2lzdGVudGx5IGluY3JlYXNlcyAob3IgZGVjcmVhc2VzKSBvciBzdGF5cyB0aGUgc2FtZSB3aXRoIGV2ZXJ5IGluY3JlYXNlIGluIGFuIGFzc29jaWF0ZWQgcHJlZGljdGl2ZSBvciBpbmRlcGVuZGVudCB2YXJpYWJsZS4gUGVyZm9ybWFuY2UgZmlsdGVyOiB0aGUgcHJvY2VzcyBieSB3aGljaCBsb2NhbCBhYmlvdGljIHZhcmlhYmxlcyBkZXRlcm1pbmUgdGhlIHBlcmZvcm1hbmNlIG9mIGEgZ2l2ZW4gdHJhaXQsIGRlZmluZWQgYXMgaXRzIGZpdG5lc3MsIGluIGEgZ2l2ZW4gZW52aXJvbm1lbnQuIFJMUSBhbmFseXNpczogYSB0aHJlZS10YWJsZSAoUiwgYWJpb3RpYyB2YXJpYWJsZXM7IEwsIHNwZWNpZXMgYWJ1bmRhbmNlczsgUSwgc3BlY2llcyB0cmFpdHMpIG9yZGluYXRpb24gbWV0aG9kIHRlc3RpbmcgdGhlIHJlbGF0aW9ucyBiZXR3ZWVuIHNwZWNpZXMgdHJhaXRzIGFuZCBhYmlvdGljIHZhcmlhYmxlcy4gVHJhaXQgZmlsdGVyaW5nOiB0aGUgcHJvY2VzcyBieSB3aGljaCBhYmlvdGljIHZhcmlhYmxlcyBkZXRlcm1pbmUgd2hldGhlciBhIHNwZWNpZXMgaGFzIHRoZSByZXF1aXNpdGUgdHJhaXRzIHRvIGNvbG9uaXplLCBlc3RhYmxpc2gsIGFuZCBwZXJzaXN0IGluIGEgZ2l2ZW4gZW52aXJvbm1lbnQuIFRyYWl0OiBhbnkgbW9ycGhvbG9naWNhbCwgcGh5c2lvbG9naWNhbCwgb3IgcGhlbm9sb2dpY2FsIGZlYXR1cmUgdXN1YWxseSBtZWFzdXJhYmxlIGF0IHRoZSBpbmRpdmlkdWFsIGxldmVsLiBVbmltb2RhbCByZWxhdGlvbjogYSByZWxhdGlvbiBpcyB1bmltb2RhbCBpZiBhIHJlc3BvbnNlIG9yIGRlcGVuZGVudCB2YXJpYWJsZSBoYXMgYSBzaW5nbGUgbW9kZSAob3IgcGVhaykgYWxvbmcgdGhlIGF4aXMgb2YgdGhlIHByZWRpY3RpdmUgb3IgaW5kZXBlbmRlbnQgdmFyaWFibGUuIENvcnJlc3BvbmRpbmcgYXV0aG9yOiBNb3VpbGxvdCwgRC4gKGRhdmlkLm1vdWlsbG90QHVuaXYtbW9udHAyLmZyKS4iLCJpc3N1ZSI6IjMiLCJ2b2x1bWUiOiIyOCJ9LCJpc1RlbXBvcmFyeSI6ZmFsc2V9XSwicHJvcGVydGllcyI6eyJub3RlSW5kZXgiOjB9LCJpc0VkaXRlZCI6ZmFsc2UsIm1hbnVhbE92ZXJyaWRlIjp7ImlzTWFudWFsbHlPdmVycmlkZW4iOmZhbHNlLCJjaXRlcHJvY1RleHQiOiIoQ29ubmVsbCwgMTk3ODsgTW91aWxsb3QgZXQgYWwuLCAyMDEzOyBTb3VzYSwgMTk4NCkiLCJtYW51YWxPdmVycmlkZVRleHQiOiIifX0="/>
          <w:id w:val="-1227446783"/>
          <w:placeholder>
            <w:docPart w:val="DefaultPlaceholder_-1854013440"/>
          </w:placeholder>
        </w:sdtPr>
        <w:sdtEndPr/>
        <w:sdtContent>
          <w:r w:rsidR="00DE6F54" w:rsidRPr="00DE6F54">
            <w:rPr>
              <w:color w:val="000000"/>
              <w:sz w:val="24"/>
              <w:szCs w:val="24"/>
            </w:rPr>
            <w:t xml:space="preserve">(Connell, 1978; </w:t>
          </w:r>
          <w:proofErr w:type="spellStart"/>
          <w:r w:rsidR="00DE6F54" w:rsidRPr="00DE6F54">
            <w:rPr>
              <w:color w:val="000000"/>
              <w:sz w:val="24"/>
              <w:szCs w:val="24"/>
            </w:rPr>
            <w:t>Mouillot</w:t>
          </w:r>
          <w:proofErr w:type="spellEnd"/>
          <w:r w:rsidR="00DE6F54" w:rsidRPr="00DE6F54">
            <w:rPr>
              <w:color w:val="000000"/>
              <w:sz w:val="24"/>
              <w:szCs w:val="24"/>
            </w:rPr>
            <w:t xml:space="preserve"> et al., 2013; Sousa, 1984)</w:t>
          </w:r>
        </w:sdtContent>
      </w:sdt>
      <w:r w:rsidRPr="00EA287E">
        <w:rPr>
          <w:color w:val="000000"/>
          <w:sz w:val="24"/>
          <w:szCs w:val="24"/>
        </w:rPr>
        <w:t xml:space="preserve">. As disturbance patterns intensify and abruptly transition to novel regimes under global change, future trajectories of ecosystem functions, including carbon (C) uptake and storage, are uncertain </w:t>
      </w:r>
      <w:sdt>
        <w:sdtPr>
          <w:rPr>
            <w:color w:val="000000"/>
            <w:sz w:val="24"/>
            <w:szCs w:val="24"/>
          </w:rPr>
          <w:tag w:val="MENDELEY_CITATION_v3_eyJjaXRhdGlvbklEIjoiTUVOREVMRVlfQ0lUQVRJT05fMmYwMjYzYzItNGEwNS00NzY4LTg2NDQtMzdkOWVjZTQzZWEzIiwiY2l0YXRpb25JdGVtcyI6W3siaWQiOiJiMTRiNDk2Ni0zODI5LTM5OTgtYmRlZC00MmFkMzgwZWMyZGYiLCJpdGVtRGF0YSI6eyJ0eXBlIjoiYXJ0aWNsZS1qb3VybmFsIiwiaWQiOiJiMTRiNDk2Ni0zODI5LTM5OTgtYmRlZC00MmFkMzgwZWMyZGYiLCJ0aXRsZSI6IkNoYW5naW5nIGRpc3R1cmJhbmNlIHJlZ2ltZXMsIGVjb2xvZ2ljYWwgbWVtb3J5LCBhbmQgZm9yZXN0IHJlc2lsaWVuY2UiLCJhdXRob3IiOlt7ImZhbWlseSI6IkpvaG5zdG9uZSIsImdpdmVuIjoiSmlsbCBGLiIsInBhcnNlLW5hbWVzIjpmYWxzZSwiZHJvcHBpbmctcGFydGljbGUiOiIiLCJub24tZHJvcHBpbmctcGFydGljbGUiOiIifSx7ImZhbWlseSI6IkFsbGVuIiwiZ2l2ZW4iOiJDcmFpZyBELiIsInBhcnNlLW5hbWVzIjpmYWxzZSwiZHJvcHBpbmctcGFydGljbGUiOiIiLCJub24tZHJvcHBpbmctcGFydGljbGUiOiIifSx7ImZhbWlseSI6IkZyYW5rbGluIiwiZ2l2ZW4iOiJKZXJyeSBGLiIsInBhcnNlLW5hbWVzIjpmYWxzZSwiZHJvcHBpbmctcGFydGljbGUiOiIiLCJub24tZHJvcHBpbmctcGFydGljbGUiOiIifSx7ImZhbWlseSI6IkZyZWxpY2giLCJnaXZlbiI6IkxlZSBFLiIsInBhcnNlLW5hbWVzIjpmYWxzZSwiZHJvcHBpbmctcGFydGljbGUiOiIiLCJub24tZHJvcHBpbmctcGFydGljbGUiOiIifSx7ImZhbWlseSI6IkhhcnZleSIsImdpdmVuIjoiQnJpYW4gSi4iLCJwYXJzZS1uYW1lcyI6ZmFsc2UsImRyb3BwaW5nLXBhcnRpY2xlIjoiIiwibm9uLWRyb3BwaW5nLXBhcnRpY2xlIjoiIn0seyJmYW1pbHkiOiJIaWd1ZXJhIiwiZ2l2ZW4iOiJQaGlsaXAgRS4iLCJwYXJzZS1uYW1lcyI6ZmFsc2UsImRyb3BwaW5nLXBhcnRpY2xlIjoiIiwibm9uLWRyb3BwaW5nLXBhcnRpY2xlIjoiIn0seyJmYW1pbHkiOiJNYWNrIiwiZ2l2ZW4iOiJNaWNoZWxsZSBDLiIsInBhcnNlLW5hbWVzIjpmYWxzZSwiZHJvcHBpbmctcGFydGljbGUiOiIiLCJub24tZHJvcHBpbmctcGFydGljbGUiOiIifSx7ImZhbWlseSI6Ik1lZW50ZW1leWVyIiwiZ2l2ZW4iOiJSb3NzIEsuIiwicGFyc2UtbmFtZXMiOmZhbHNlLCJkcm9wcGluZy1wYXJ0aWNsZSI6IiIsIm5vbi1kcm9wcGluZy1wYXJ0aWNsZSI6IiJ9LHsiZmFtaWx5IjoiTWV0eiIsImdpdmVuIjoiTWFyZ2FyZXQgUi4iLCJwYXJzZS1uYW1lcyI6ZmFsc2UsImRyb3BwaW5nLXBhcnRpY2xlIjoiIiwibm9uLWRyb3BwaW5nLXBhcnRpY2xlIjoiIn0seyJmYW1pbHkiOiJQZXJyeSIsImdpdmVuIjoiR2VvcmdlIEwuVy4iLCJwYXJzZS1uYW1lcyI6ZmFsc2UsImRyb3BwaW5nLXBhcnRpY2xlIjoiIiwibm9uLWRyb3BwaW5nLXBhcnRpY2xlIjoiIn0seyJmYW1pbHkiOiJTY2hvZW5uYWdlbCIsImdpdmVuIjoiVGFuaWEiLCJwYXJzZS1uYW1lcyI6ZmFsc2UsImRyb3BwaW5nLXBhcnRpY2xlIjoiIiwibm9uLWRyb3BwaW5nLXBhcnRpY2xlIjoiIn0seyJmYW1pbHkiOiJUdXJuZXIiLCJnaXZlbiI6Ik1vbmljYSBHLiIsInBhcnNlLW5hbWVzIjpmYWxzZSwiZHJvcHBpbmctcGFydGljbGUiOiIiLCJub24tZHJvcHBpbmctcGFydGljbGUiOiIifV0sImNvbnRhaW5lci10aXRsZSI6IkZyb250aWVycyBpbiBFY29sb2d5IGFuZCB0aGUgRW52aXJvbm1lbnQiLCJET0kiOiIxMC4xMDAyL2ZlZS4xMzExIiwiSVNCTiI6Ijk3ODg1NzgxMTA3OTYiLCJQTUlEIjoiMjUyNDY0MDMiLCJpc3N1ZWQiOnsiZGF0ZS1wYXJ0cyI6W1syMDE2XV19LCJhYnN0cmFjdCI6ImFwcGxpY2FiaWxpdHkgZm9yIHRoaXMgYXBwcm9hY2guIn0sImlzVGVtcG9yYXJ5IjpmYWxzZX0seyJpZCI6IjQ2ODI3OWE0LTc3ZjMtMzliMi1hZWEyLTc2YWNmMjQyMDJkZSIsIml0ZW1EYXRhIjp7InR5cGUiOiJhcnRpY2xlLWpvdXJuYWwiLCJpZCI6IjQ2ODI3OWE0LTc3ZjMtMzliMi1hZWEyLTc2YWNmMjQyMDJkZSIsInRpdGxlIjoiTmF0dXJhbCBkaXN0dXJiYW5jZSBpbXBhY3RzIG9uIGVjb3N5c3RlbSBzZXJ2aWNlcyBhbmQgYmlvZGl2ZXJzaXR5IGluIHRlbXBlcmF0ZSBhbmQgYm9yZWFsIGZvcmVzdHMiLCJhdXRob3IiOlt7ImZhbWlseSI6IlRob20iLCJnaXZlbiI6IkRvbWluaWsiLCJwYXJzZS1uYW1lcyI6ZmFsc2UsImRyb3BwaW5nLXBhcnRpY2xlIjoiIiwibm9uLWRyb3BwaW5nLXBhcnRpY2xlIjoiIn0seyJmYW1pbHkiOiJTZWlkbCIsImdpdmVuIjoiUnVwZXJ0IiwicGFyc2UtbmFtZXMiOmZhbHNlLCJkcm9wcGluZy1wYXJ0aWNsZSI6IiIsIm5vbi1kcm9wcGluZy1wYXJ0aWNsZSI6IiJ9XSwiY29udGFpbmVyLXRpdGxlIjoiQmlvbG9naWNhbCByZXZpZXdzIG9mIHRoZSBDYW1icmlkZ2UgUGhpbG9zb3BoaWNhbCBTb2NpZXR5IiwiRE9JIjoiMTAuMTExMS9icnYuMTIxOTMiLCJJU0JOIjoiMTQ2NC03OTMxIiwiSVNTTiI6IjE0NjkxODVYIiwiUE1JRCI6IjI2MDEwNTI2IiwiaXNzdWVkIjp7ImRhdGUtcGFydHMiOltbMjAxNl1dfSwiYWJzdHJhY3QiOiJJbiBtYW55IHBhcnRzIG9mIHRoZSB3b3JsZCBmb3Jlc3QgZGlzdHVyYmFuY2UgcmVnaW1lcyBoYXZlIGludGVuc2lmaWVkIHJlY2VudGx5LCBhbmQgZnV0dXJlIGNsaW1hdGljIGNoYW5nZXMgYXJlIGV4cGVjdGVkIHRvIGFtcGxpZnkgdGhpcyBkZXZlbG9wbWVudCBmdXJ0aGVyIGluIHRoZSBjb21pbmcgZGVjYWRlcy4gVGhlc2UgY2hhbmdlcyBhcmUgaW5jcmVhc2luZ2x5IGNoYWxsZW5naW5nIHRoZSBtYWluIG9iamVjdGl2ZXMgb2YgZm9yZXN0IGVjb3N5c3RlbSBtYW5hZ2VtZW50LCB3aGljaCBhcmUgdG8gcHJvdmlkZSBlY29zeXN0ZW0gc2VydmljZXMgc3VzdGFpbmFibHkgdG8gc29jaWV0eSBhbmQgbWFpbnRhaW4gdGhlIGJpb2xvZ2ljYWwgZGl2ZXJzaXR5IG9mIGZvcmVzdHMuIFlldCBhIGNvbXByZWhlbnNpdmUgdW5kZXJzdGFuZGluZyBvZiBob3cgZGlzdHVyYmFuY2VzIGFmZmVjdCB0aGVzZSBwcmltYXJ5IGdvYWxzIG9mIGVjb3N5c3RlbSBtYW5hZ2VtZW50IGlzIHN0aWxsIGxhY2tpbmcuIFdlIGNvbmR1Y3RlZCBhIGdsb2JhbCBsaXRlcmF0dXJlIHJldmlldyBvbiB0aGUgaW1wYWN0IG9mIHRocmVlIG9mIHRoZSBtb3N0IGltcG9ydGFudCBkaXN0dXJiYW5jZSBhZ2VudHMgKGZpcmUsIHdpbmQsIGFuZCBiYXJrIGJlZXRsZXMpIG9uIDEzIGRpZmZlcmVudCBlY29zeXN0ZW0gc2VydmljZXMgYW5kIHRocmVlIGluZGljYXRvcnMgb2YgYmlvZGl2ZXJzaXR5IGluIGZvcmVzdHMgb2YgdGhlIGJvcmVhbCwgY29vbC0gYW5kIHdhcm0tdGVtcGVyYXRlIGJpb21lcy4gT3VyIG9iamVjdGl2ZXMgd2VyZSB0byAoaSkgc3ludGhlc2l6ZSB0aGUgZWZmZWN0IG9mIG5hdHVyYWwgZGlzdHVyYmFuY2VzIG9uIGEgd2lkZSByYW5nZSBvZiBwb3NzaWJsZSBvYmplY3RpdmVzIG9mIGZvcmVzdCBtYW5hZ2VtZW50LCBhbmQgKGlpKSBpbnZlc3RpZ2F0ZSBzdGFuZGFyZGl6ZWQgZWZmZWN0IHNpemVzIG9mIGRpc3R1cmJhbmNlIGZvciBzZWxlY3RlZCBpbmRpY2F0b3JzIHZpYSBhIHF1YW50aXRhdGl2ZSBtZXRhLWFuYWx5c2lzLiBXZSBzY3JlZW5lZCBhIHRvdGFsIG9mIDE5NTggZGlzdHVyYmFuY2Ugc3R1ZGllcyBwdWJsaXNoZWQgYmV0d2VlbiAxOTgxIGFuZCAyMDEzLCBhbmQgcmV2aWV3ZWQgNDc4IGluIGRldGFpbC4gV2UgZmlyc3QgaW52ZXN0aWdhdGVkIHRoZSBvdmVyYWxsIGVmZmVjdCBvZiBkaXN0dXJiYW5jZXMgb24gaW5kaXZpZHVhbCBlY29zeXN0ZW0gc2VydmljZXMgYW5kIGluZGljYXRvcnMgb2YgYmlvZGl2ZXJzaXR5IGJ5IG1lYW5zIG9mIGluZGVwZW5kZW5jZSB0ZXN0cywgYW5kIHN1YnNlcXVlbnRseSBleGFtaW5lZCB0aGUgZWZmZWN0IHNpemUgb2YgZGlzdHVyYmFuY2VzIG9uIGluZGljYXRvcnMgb2YgY2FyYm9uIHN0b3JhZ2UgYW5kIGJpb2RpdmVyc2l0eSBieSBtZWFucyBvZiByZWdyZXNzaW9uIGFuYWx5c2lzLiBBZGRpdGlvbmFsbHksIHdlIGludmVzdGlnYXRlZCB0aGUgZWZmZWN0IG9mIGNvbW1vbmx5IHVzZWQgYXBwcm9hY2hlcyBvZiBkaXN0dXJiYW5jZSBtYW5hZ2VtZW50LCBpLmUuIHNhbHZhZ2UgbG9nZ2luZyBhbmQgcHJlc2NyaWJlZCBidXJuaW5nLiBXZSBmb3VuZCB0aGF0IGRpc3R1cmJhbmNlIGltcGFjdHMgb24gZWNvc3lzdGVtIHNlcnZpY2VzIGFyZSBnZW5lcmFsbHkgbmVnYXRpdmUsIGFuIGVmZmVjdCB0aGF0IHdhcyBzdXBwb3J0ZWQgZm9yIGFsbCBjYXRlZ29yaWVzIG9mIGVjb3N5c3RlbSBzZXJ2aWNlcywgaS5lLiBzdXBwb3J0aW5nLCBwcm92aXNpb25pbmcsIHJlZ3VsYXRpbmcsIGFuZCBjdWx0dXJhbCBzZXJ2aWNlcyAoUCA8IDAuMDAxKS4gSW5kaWNhdG9ycyBvZiBiaW9kaXZlcnNpdHksIGkuZS4gc3BlY2llcyByaWNobmVzcywgaGFiaXRhdCBxdWFsaXR5IGFuZCBkaXZlcnNpdHkgaW5kaWNlcywgb24gdGhlIG90aGVyIGhhbmQgd2VyZSBmb3VuZCB0byBiZSBpbmZsdWVuY2VkIHBvc2l0aXZlbHkgYnkgZGlzdHVyYmFuY2UgKFAgPCAwLjAwMSkuIE91ciBhbmFseXNlcyB0aHVzIHJldmVhbCBhICdkaXN0dXJiYW5jZSBwYXJhZG94JywgZG9jdW1lbnRpbmcgdGhhdCBkaXN0dXJiYW5jZXMgY2FuIHB1dCBlY29zeXN0ZW0gc2VydmljZXMgYXQgcmlzayB3aGlsZSBzaW11bHRhbmVvdXNseSBmYWNpbGl0YXRpbmcgYmlvZGl2ZXJzaXR5LiBBIGRldGFpbGVkIGludmVzdGlnYXRpb24gb2YgZGlzdHVyYmFuY2UgZWZmZWN0IHNpemVzIG9uIGNhcmJvbiBzdG9yYWdlIGFuZCBiaW9kaXZlcnNpdHkgZnVydGhlciB1bmRlcmxpbmVkIHRoZXNlIGRpdmVyZ2VudCBlZmZlY3RzIG9mIGRpc3R1cmJhbmNlLiBXaGlsZSBhIGRpc3R1cmJhbmNlIGV2ZW50IG9uIGF2ZXJhZ2UgY2F1c2VzIGEgZGVjcmVhc2UgaW4gdG90YWwgZWNvc3lzdGVtIGNhcmJvbiBieSAzOC41JSAoc3RhbmRhcmRpemVkIGNvZWZmaWNpZW50IGZvciBzdGFuZC1yZXBsYWNpbmcgZGlzdHVyYmFuY2UpLCBpdCBvbiBhdmVyYWdlIGluY3JlYXNlcyBvdmVyYWxsIHNwZWNpZXMgcmljaG5lc3MgYnkgMzUuNiUuIERpc3R1cmJhbmNlLW1hbmFnZW1lbnQgYXBwcm9hY2hlcyBzdWNoIGFzIHNhbHZhZ2UgbG9nZ2luZyBhbmQgcHJlc2NyaWJlZCBidXJuaW5nIHdlcmUgbmVpdGhlciBmb3VuZCBzaWduaWZpY2FudGx5IHRvIG1pdGlnYXRlIG5lZ2F0aXZlIGVmZmVjdHMgb24gZWNvc3lzdGVtIHNlcnZpY2VzIG5vciB0byBlbmhhbmNlIHBvc2l0aXZlIGVmZmVjdHMgb24gYmlvZGl2ZXJzaXR5LCBhbmQgdGh1cyB3ZXJlIG5vdCBmb3VuZCB0byBhbGxldmlhdGUgdGhlIGRpc3R1cmJhbmNlIHBhcmFkb3guIENvbnNpZGVyaW5nIHRoYXQgY2xpbWF0ZSBjaGFuZ2UgaXMgZXhwZWN0ZWQgdG8gaW50ZW5zaWZ5IG5hdHVyYWwgZGlzdHVyYmFuY2UgcmVnaW1lcywgb3VyIHJlc3VsdHMgaW5kaWNhdGUgdGhhdCBiaW9kaXZlcnNpdHkgd2lsbCBnZW5lcmFsbHkgYmVuZWZpdCBmcm9tIHN1Y2ggY2hhbmdlcyB3aGlsZSBhIHN1c3RhaW5hYmxlIHByb3Zpc2lvbmluZyBvZiBlY29zeXN0ZW0gc2VydmljZXMgbWlnaHQgY29tZSBpbmNyZWFzaW5nbHkgdW5kZXIgcHJlc3N1cmUuIFRoaXMgdW5kZXJsaW5lcyB0aGF0IGRpc3R1cmJhbmNlIHJpc2sgYW5kIHJlc2lsaWVuY2UgcmVxdWlyZSBpbmNyZWFzZWQgYXR0ZW50aW9uIGluIGVjb3N5c3RlbSBtYW5hZ2VtZW50IGluIHRoZSBmdXR1cmUsIGFuZCB0aGF0IG5ldyBhcHByb2FjaGVzIHRvIGFkZHJlc3NpbmcgdGhlIGRpc3R1cmJhbmNlIHBhcmFkb3ggaW4gbWFuYWdlbWVudCBhcmUgbmVlZGVkLiJ9LCJpc1RlbXBvcmFyeSI6ZmFsc2V9XSwicHJvcGVydGllcyI6eyJub3RlSW5kZXgiOjB9LCJpc0VkaXRlZCI6ZmFsc2UsIm1hbnVhbE92ZXJyaWRlIjp7ImlzTWFudWFsbHlPdmVycmlkZW4iOmZhbHNlLCJjaXRlcHJvY1RleHQiOiIoSm9obnN0b25lIGV0IGFsLiwgMjAxNjsgVGhvbSAmIzM4OyBTZWlkbCwgMjAxNikiLCJtYW51YWxPdmVycmlkZVRleHQiOiIifX0="/>
          <w:id w:val="1846753374"/>
          <w:placeholder>
            <w:docPart w:val="DefaultPlaceholder_-1854013440"/>
          </w:placeholder>
        </w:sdtPr>
        <w:sdtEndPr/>
        <w:sdtContent>
          <w:r w:rsidR="00DE6F54" w:rsidRPr="00C42800">
            <w:rPr>
              <w:rFonts w:eastAsia="Times New Roman"/>
              <w:sz w:val="24"/>
              <w:szCs w:val="24"/>
            </w:rPr>
            <w:t xml:space="preserve">(Johnstone et al., 2016; Thom &amp; </w:t>
          </w:r>
          <w:proofErr w:type="spellStart"/>
          <w:r w:rsidR="00DE6F54" w:rsidRPr="00C42800">
            <w:rPr>
              <w:rFonts w:eastAsia="Times New Roman"/>
              <w:sz w:val="24"/>
              <w:szCs w:val="24"/>
            </w:rPr>
            <w:t>Seidl</w:t>
          </w:r>
          <w:proofErr w:type="spellEnd"/>
          <w:r w:rsidR="00DE6F54" w:rsidRPr="00C42800">
            <w:rPr>
              <w:rFonts w:eastAsia="Times New Roman"/>
              <w:sz w:val="24"/>
              <w:szCs w:val="24"/>
            </w:rPr>
            <w:t>, 2016)</w:t>
          </w:r>
        </w:sdtContent>
      </w:sdt>
      <w:r w:rsidRPr="00C42800">
        <w:rPr>
          <w:color w:val="000000"/>
          <w:sz w:val="24"/>
          <w:szCs w:val="24"/>
        </w:rPr>
        <w:t>.</w:t>
      </w:r>
      <w:r w:rsidRPr="00EA287E">
        <w:rPr>
          <w:color w:val="000000"/>
          <w:sz w:val="24"/>
          <w:szCs w:val="24"/>
        </w:rPr>
        <w:t xml:space="preserve"> A more complete understanding of the mechanisms underpinning ecosystem stability, including the magnitude of </w:t>
      </w:r>
      <w:r w:rsidR="00D105E4" w:rsidRPr="00EA287E">
        <w:rPr>
          <w:color w:val="000000"/>
          <w:sz w:val="24"/>
          <w:szCs w:val="24"/>
        </w:rPr>
        <w:t xml:space="preserve">initial </w:t>
      </w:r>
      <w:r w:rsidRPr="00EA287E">
        <w:rPr>
          <w:color w:val="000000"/>
          <w:sz w:val="24"/>
          <w:szCs w:val="24"/>
        </w:rPr>
        <w:t>change (</w:t>
      </w:r>
      <w:r w:rsidRPr="00EA287E">
        <w:rPr>
          <w:i/>
          <w:iCs/>
          <w:color w:val="000000"/>
          <w:sz w:val="24"/>
          <w:szCs w:val="24"/>
        </w:rPr>
        <w:t>resistance</w:t>
      </w:r>
      <w:r w:rsidRPr="00EA287E">
        <w:rPr>
          <w:color w:val="000000"/>
          <w:sz w:val="24"/>
          <w:szCs w:val="24"/>
        </w:rPr>
        <w:t xml:space="preserve">; </w:t>
      </w:r>
      <w:sdt>
        <w:sdtPr>
          <w:rPr>
            <w:color w:val="000000"/>
            <w:sz w:val="24"/>
            <w:szCs w:val="24"/>
          </w:rPr>
          <w:tag w:val="MENDELEY_CITATION_v3_eyJjaXRhdGlvbklEIjoiTUVOREVMRVlfQ0lUQVRJT05fMTEwMjc0ZTEtNWI5Yi00ZDg5LTgxZDYtNDM2NWE2N2NhNDUzIiwiY2l0YXRpb25JdGVtcyI6W3siaWQiOiI1MzkzMDYwMS1hMGNhLTNmZjQtYjRiNy1kMzY5NGRmOTYxNmMiLCJpdGVtRGF0YSI6eyJ0eXBlIjoiYXJ0aWNsZS1qb3VybmFsIiwiaWQiOiI1MzkzMDYwMS1hMGNhLTNmZjQtYjRiNy1kMzY5NGRmOTYxNmMiLCJ0aXRsZSI6IkRlY29tcG9zaW5nIG11bHRpcGxlIGRpbWVuc2lvbnMgb2Ygc3RhYmlsaXR5IGluIGdsb2JhbCBjaGFuZ2UgZXhwZXJpbWVudHMiLCJhdXRob3IiOlt7ImZhbWlseSI6IkhpbGxlYnJhbmQiLCJnaXZlbiI6IkhlbG11dCIsInBhcnNlLW5hbWVzIjpmYWxzZSwiZHJvcHBpbmctcGFydGljbGUiOiIiLCJub24tZHJvcHBpbmctcGFydGljbGUiOiIifSx7ImZhbWlseSI6IkxhbmdlbmhlZGVyIiwiZ2l2ZW4iOiJTaWxrZSIsInBhcnNlLW5hbWVzIjpmYWxzZSwiZHJvcHBpbmctcGFydGljbGUiOiIiLCJub24tZHJvcHBpbmctcGFydGljbGUiOiIifSx7ImZhbWlseSI6IkxlYnJldCIsImdpdmVuIjoiS2FyZW4iLCJwYXJzZS1uYW1lcyI6ZmFsc2UsImRyb3BwaW5nLXBhcnRpY2xlIjoiIiwibm9uLWRyb3BwaW5nLXBhcnRpY2xlIjoiIn0seyJmYW1pbHkiOiJMaW5kc3Ryw7ZtIiwiZ2l2ZW4iOiJFdmEiLCJwYXJzZS1uYW1lcyI6ZmFsc2UsImRyb3BwaW5nLXBhcnRpY2xlIjoiIiwibm9uLWRyb3BwaW5nLXBhcnRpY2xlIjoiIn0seyJmYW1pbHkiOiLDlnN0bWFuIiwiZ2l2ZW4iOiLDlnJqYW4iLCJwYXJzZS1uYW1lcyI6ZmFsc2UsImRyb3BwaW5nLXBhcnRpY2xlIjoiIiwibm9uLWRyb3BwaW5nLXBhcnRpY2xlIjoiIn0seyJmYW1pbHkiOiJTdHJpZWJlbCIsImdpdmVuIjoiTWFyZW4iLCJwYXJzZS1uYW1lcyI6ZmFsc2UsImRyb3BwaW5nLXBhcnRpY2xlIjoiIiwibm9uLWRyb3BwaW5nLXBhcnRpY2xlIjoiIn1dLCJjb250YWluZXItdGl0bGUiOiJFY29sb2d5IExldHRlcnMiLCJET0kiOiIxMC4xMTExL2VsZS4xMjg2NyIsIklTQk4iOiIxNDYxLTAyNDgiLCJpc3N1ZWQiOnsiZGF0ZS1wYXJ0cyI6W1syMDE3XV19LCJhYnN0cmFjdCI6IkVjb2xvZ2ljYWwgc3RhYmlsaXR5IGlzIHRoZSBjZW50cmFsIGZyYW1ld29yayB0byB1bmRlcnN0YW5kIGFuIGVjb3N5c3RlbSdzIGFiaWxpdHkgdG8gYWJzb3JiIG9yIHJlY292ZXIgZnJvbSBlbnZpcm9ubWVudGFsIGNoYW5nZS4gUmVjZW50IG1vZGVsbGluZyBhbmQgY29uY2VwdHVhbCB3b3JrIHN1Z2dlc3RzIHRoYXQgc3RhYmlsaXR5IGlzIGEgbXVsdGlkaW1lbnNpb25hbCBjb25zdHJ1Y3QgY29tcHJpc2luZyBkaWZmZXJlbnQgcmVzcG9uc2UgYXNwZWN0cy4gVXNpbmcgdHdvIGZyZXNod2F0ZXIgbWVzb2Nvc20gZXhwZXJpbWVudHMgYXMgY2FzZSBzdHVkaWVzLCB3ZSBzaG93IGhvdyB0aGUgcmVzcG9uc2UgdG8gc2luZ2xlIHBlcnR1cmJhdGlvbnMgY2FuIGJlIGRlY29tcG9zZWQgaW4gZGlmZmVyZW50IHN0YWJpbGl0eSBhc3BlY3RzIChyZXNpc3RhbmNlLCByZXNpbGllbmNlLCByZWNvdmVyeSwgdGVtcG9yYWwgc3RhYmlsaXR5KSBmb3IgYm90aCBlY29zeXN0ZW0gZnVuY3Rpb25zIGFuZCBjb21tdW5pdHkgY29tcG9zaXRpb24uIFdlIGZpbmQgdGhhdCBleHRlbmRlZCBjb21tdW5pdHkgcmVjb3ZlcnkgaXMgdGlnaHRseSBjb25uZWN0ZWQgdG8gYSBuZWFybHkgY29tcGxldGUgcmVjb3Zlcnkgb2YgdGhlIGZ1bmN0aW9uIChiaW9tYXNzIHByb2R1Y3Rpb24pLCB3aGVyZWFzIHN5c3RlbXMgd2l0aCBpbmNvbXBsZXRlIHJlY292ZXJ5IG9mIHRoZSBzcGVjaWVzIGNvbXBvc2l0aW9uIHJhbmdlZCB3aWRlbHkgaW4gdGhlaXIgYmlvbWFzcyBjb21wYXJlZCB0byBjb250cm9scy4gTW9yZW92ZXIsIHJlY292ZXJ5IHdhcyBtb3N0IGNvbXBsZXRlIHdoZW4gZWl0aGVyIHJlc2lzdGFuY2Ugb3IgcmVzaWxpZW5jZSB3YXMgaGlnaCwgdGhlIGxhdHRlciBhc3NvY2lhdGVkIHdpdGggbG93IHRlbXBvcmFsIHN0YWJpbGl0eSBhcm91bmQgdGhlIHJlY292ZXJ5IHRyZW5kLiBJbiBzdW1tYXJ5LCBubyBzaW5nbGUgYXNwZWN0IG9mIHN0YWJpbGl0eSB3YXMgc3VmZmljaWVudCB0byByZWZsZWN0IHRoZSBvdmVyYWxsIHN0YWJpbGl0eSBvZiB0aGUgc3lzdGVtLiJ9LCJpc1RlbXBvcmFyeSI6ZmFsc2V9XSwicHJvcGVydGllcyI6eyJub3RlSW5kZXgiOjB9LCJpc0VkaXRlZCI6ZmFsc2UsIm1hbnVhbE92ZXJyaWRlIjp7ImlzTWFudWFsbHlPdmVycmlkZW4iOmZhbHNlLCJjaXRlcHJvY1RleHQiOiIoSGlsbGVicmFuZCBldCBhbC4sIDIwMTcpIiwibWFudWFsT3ZlcnJpZGVUZXh0IjoiIn19"/>
          <w:id w:val="-893579704"/>
          <w:placeholder>
            <w:docPart w:val="DefaultPlaceholder_-1854013440"/>
          </w:placeholder>
        </w:sdtPr>
        <w:sdtEndPr/>
        <w:sdtContent>
          <w:r w:rsidR="00DE6F54" w:rsidRPr="00DE6F54">
            <w:rPr>
              <w:color w:val="000000"/>
              <w:sz w:val="24"/>
              <w:szCs w:val="24"/>
            </w:rPr>
            <w:t>Hillebrand et al., 2017)</w:t>
          </w:r>
        </w:sdtContent>
      </w:sdt>
      <w:r w:rsidRPr="00EA287E">
        <w:rPr>
          <w:color w:val="000000"/>
          <w:sz w:val="24"/>
          <w:szCs w:val="24"/>
        </w:rPr>
        <w:t xml:space="preserve"> and</w:t>
      </w:r>
      <w:r w:rsidR="00D105E4" w:rsidRPr="00EA287E">
        <w:rPr>
          <w:color w:val="000000"/>
          <w:sz w:val="24"/>
          <w:szCs w:val="24"/>
        </w:rPr>
        <w:t xml:space="preserve"> the</w:t>
      </w:r>
      <w:r w:rsidRPr="00EA287E">
        <w:rPr>
          <w:color w:val="000000"/>
          <w:sz w:val="24"/>
          <w:szCs w:val="24"/>
        </w:rPr>
        <w:t xml:space="preserve"> rate of return (</w:t>
      </w:r>
      <w:r w:rsidRPr="00EA287E">
        <w:rPr>
          <w:i/>
          <w:iCs/>
          <w:color w:val="000000"/>
          <w:sz w:val="24"/>
          <w:szCs w:val="24"/>
        </w:rPr>
        <w:t>resilience</w:t>
      </w:r>
      <w:r w:rsidRPr="00EA287E">
        <w:rPr>
          <w:color w:val="000000"/>
          <w:sz w:val="24"/>
          <w:szCs w:val="24"/>
        </w:rPr>
        <w:t xml:space="preserve">; ibid.) to pre-disturbance functioning following disturbance, is needed to forecast future C cycling.   </w:t>
      </w:r>
      <w:r w:rsidRPr="00EA287E">
        <w:rPr>
          <w:color w:val="000000"/>
          <w:sz w:val="24"/>
          <w:szCs w:val="24"/>
        </w:rPr>
        <w:tab/>
      </w:r>
    </w:p>
    <w:p w14:paraId="78FB4DBD" w14:textId="79E62580" w:rsidR="001064DA" w:rsidRPr="00545FDD" w:rsidRDefault="004A3227" w:rsidP="00F719D7">
      <w:pPr>
        <w:pBdr>
          <w:top w:val="nil"/>
          <w:left w:val="nil"/>
          <w:bottom w:val="nil"/>
          <w:right w:val="nil"/>
          <w:between w:val="nil"/>
        </w:pBdr>
        <w:spacing w:after="0" w:line="240" w:lineRule="auto"/>
        <w:ind w:firstLine="720"/>
        <w:rPr>
          <w:color w:val="000000"/>
          <w:sz w:val="24"/>
          <w:szCs w:val="24"/>
        </w:rPr>
      </w:pPr>
      <w:r w:rsidRPr="00EA287E">
        <w:rPr>
          <w:color w:val="000000"/>
          <w:sz w:val="24"/>
          <w:szCs w:val="24"/>
        </w:rPr>
        <w:t>Replicated</w:t>
      </w:r>
      <w:r w:rsidRPr="00545FDD">
        <w:rPr>
          <w:color w:val="000000"/>
          <w:sz w:val="24"/>
          <w:szCs w:val="24"/>
        </w:rPr>
        <w:t xml:space="preserve"> ecosystem</w:t>
      </w:r>
      <w:r w:rsidR="005144B6" w:rsidRPr="00545FDD">
        <w:rPr>
          <w:color w:val="000000"/>
          <w:sz w:val="24"/>
          <w:szCs w:val="24"/>
        </w:rPr>
        <w:t>-scale disturbance experiments, particularly when coupled with</w:t>
      </w:r>
      <w:r w:rsidRPr="00545FDD">
        <w:rPr>
          <w:color w:val="000000"/>
          <w:sz w:val="24"/>
          <w:szCs w:val="24"/>
        </w:rPr>
        <w:t xml:space="preserve"> </w:t>
      </w:r>
      <w:r w:rsidR="005144B6" w:rsidRPr="00545FDD">
        <w:rPr>
          <w:color w:val="000000"/>
          <w:sz w:val="24"/>
          <w:szCs w:val="24"/>
        </w:rPr>
        <w:t xml:space="preserve">modeling, are </w:t>
      </w:r>
      <w:r w:rsidR="00F719D7" w:rsidRPr="00545FDD">
        <w:rPr>
          <w:color w:val="000000"/>
          <w:sz w:val="24"/>
          <w:szCs w:val="24"/>
        </w:rPr>
        <w:t>required</w:t>
      </w:r>
      <w:r w:rsidR="005144B6" w:rsidRPr="00545FDD">
        <w:rPr>
          <w:color w:val="000000"/>
          <w:sz w:val="24"/>
          <w:szCs w:val="24"/>
        </w:rPr>
        <w:t xml:space="preserve"> to rigorously test hypothesized trajectories of </w:t>
      </w:r>
      <w:r w:rsidRPr="00545FDD">
        <w:rPr>
          <w:color w:val="000000"/>
          <w:sz w:val="24"/>
          <w:szCs w:val="24"/>
        </w:rPr>
        <w:t xml:space="preserve">ecosystem </w:t>
      </w:r>
      <w:r w:rsidR="005144B6" w:rsidRPr="00545FDD">
        <w:rPr>
          <w:color w:val="000000"/>
          <w:sz w:val="24"/>
          <w:szCs w:val="24"/>
        </w:rPr>
        <w:t xml:space="preserve">structural and functional change following disturbance and to yield greater insight into the mechanistic basis for stability </w:t>
      </w:r>
      <w:sdt>
        <w:sdtPr>
          <w:rPr>
            <w:color w:val="000000"/>
            <w:sz w:val="24"/>
            <w:szCs w:val="24"/>
          </w:rPr>
          <w:tag w:val="MENDELEY_CITATION_v3_eyJjaXRhdGlvbklEIjoiTUVOREVMRVlfQ0lUQVRJT05fOWU0OTY0YWEtMzhkZC00ZDYwLWE2MjMtODk2MGFkZmY5NTFjIiwiY2l0YXRpb25JdGVtcyI6W3siaWQiOiI0NjIzZDg5Mi0xZjE5LTMwZTAtYjkzMS05MWU2MjYyNjA0ZWQiLCJpdGVtRGF0YSI6eyJ0eXBlIjoiYXJ0aWNsZS1qb3VybmFsIiwiaWQiOiI0NjIzZDg5Mi0xZjE5LTMwZTAtYjkzMS05MWU2MjYyNjA0ZWQiLCJ0aXRsZSI6IkVjb3N5c3RlbSBjYXJib24gZGlveGlkZSBmbHV4ZXMgYWZ0ZXIgZGlzdHVyYmFuY2UgaW4gZm9yZXN0cyBvZiBOb3J0aCBBbWVyaWNhIiwiYXV0aG9yIjpbeyJmYW1pbHkiOiJBbWlybyIsImdpdmVuIjoiQi4gRC4iLCJwYXJzZS1uYW1lcyI6ZmFsc2UsImRyb3BwaW5nLXBhcnRpY2xlIjoiIiwibm9uLWRyb3BwaW5nLXBhcnRpY2xlIjoiIn0seyJmYW1pbHkiOiJCYXJyIiwiZ2l2ZW4iOiJBLiBHLiIsInBhcnNlLW5hbWVzIjpmYWxzZSwiZHJvcHBpbmctcGFydGljbGUiOiIiLCJub24tZHJvcHBpbmctcGFydGljbGUiOiIifSx7ImZhbWlseSI6IkJhcnIiLCJnaXZlbiI6IkouIEcuIiwicGFyc2UtbmFtZXMiOmZhbHNlLCJkcm9wcGluZy1wYXJ0aWNsZSI6IiIsIm5vbi1kcm9wcGluZy1wYXJ0aWNsZSI6IiJ9LHsiZmFtaWx5IjoiQmxhY2siLCJnaXZlbiI6IlQuIEEuIiwicGFyc2UtbmFtZXMiOmZhbHNlLCJkcm9wcGluZy1wYXJ0aWNsZSI6IiIsIm5vbi1kcm9wcGluZy1wYXJ0aWNsZSI6IiJ9LHsiZmFtaWx5IjoiQnJhY2hvIiwiZ2l2ZW4iOiJSLiIsInBhcnNlLW5hbWVzIjpmYWxzZSwiZHJvcHBpbmctcGFydGljbGUiOiIiLCJub24tZHJvcHBpbmctcGFydGljbGUiOiIifSx7ImZhbWlseSI6IkJyb3duIiwiZ2l2ZW4iOiJNLiIsInBhcnNlLW5hbWVzIjpmYWxzZSwiZHJvcHBpbmctcGFydGljbGUiOiIiLCJub24tZHJvcHBpbmctcGFydGljbGUiOiIifSx7ImZhbWlseSI6IkNoZW4iLCJnaXZlbiI6IkouIiwicGFyc2UtbmFtZXMiOmZhbHNlLCJkcm9wcGluZy1wYXJ0aWNsZSI6IiIsIm5vbi1kcm9wcGluZy1wYXJ0aWNsZSI6IiJ9LHsiZmFtaWx5IjoiQ2xhcmsiLCJnaXZlbiI6IksuIEwuIiwicGFyc2UtbmFtZXMiOmZhbHNlLCJkcm9wcGluZy1wYXJ0aWNsZSI6IiIsIm5vbi1kcm9wcGluZy1wYXJ0aWNsZSI6IiJ9LHsiZmFtaWx5IjoiRGF2aXMiLCJnaXZlbiI6IksuIEouIiwicGFyc2UtbmFtZXMiOmZhbHNlLCJkcm9wcGluZy1wYXJ0aWNsZSI6IiIsIm5vbi1kcm9wcGluZy1wYXJ0aWNsZSI6IiJ9LHsiZmFtaWx5IjoiRGVzYWkiLCJnaXZlbiI6IkEuIFIuIiwicGFyc2UtbmFtZXMiOmZhbHNlLCJkcm9wcGluZy1wYXJ0aWNsZSI6IiIsIm5vbi1kcm9wcGluZy1wYXJ0aWNsZSI6IiJ9LHsiZmFtaWx5IjoiRG9yZSIsImdpdmVuIjoiUy4iLCJwYXJzZS1uYW1lcyI6ZmFsc2UsImRyb3BwaW5nLXBhcnRpY2xlIjoiIiwibm9uLWRyb3BwaW5nLXBhcnRpY2xlIjoiIn0seyJmYW1pbHkiOiJFbmdlbCIsImdpdmVuIjoiVi4iLCJwYXJzZS1uYW1lcyI6ZmFsc2UsImRyb3BwaW5nLXBhcnRpY2xlIjoiIiwibm9uLWRyb3BwaW5nLXBhcnRpY2xlIjoiIn0seyJmYW1pbHkiOiJGdWVudGVzIiwiZ2l2ZW4iOiJKLiBELiIsInBhcnNlLW5hbWVzIjpmYWxzZSwiZHJvcHBpbmctcGFydGljbGUiOiIiLCJub24tZHJvcHBpbmctcGFydGljbGUiOiIifSx7ImZhbWlseSI6IkdvbGRzdGVpbiIsImdpdmVuIjoiQS4gSC4iLCJwYXJzZS1uYW1lcyI6ZmFsc2UsImRyb3BwaW5nLXBhcnRpY2xlIjoiIiwibm9uLWRyb3BwaW5nLXBhcnRpY2xlIjoiIn0seyJmYW1pbHkiOiJHb3VsZGVuIiwiZ2l2ZW4iOiJNLiBMLiIsInBhcnNlLW5hbWVzIjpmYWxzZSwiZHJvcHBpbmctcGFydGljbGUiOiIiLCJub24tZHJvcHBpbmctcGFydGljbGUiOiIifSx7ImZhbWlseSI6IktvbGIiLCJnaXZlbiI6IlQuIEUuIiwicGFyc2UtbmFtZXMiOmZhbHNlLCJkcm9wcGluZy1wYXJ0aWNsZSI6IiIsIm5vbi1kcm9wcGluZy1wYXJ0aWNsZSI6IiJ9LHsiZmFtaWx5IjoiTGF2aWduZSIsImdpdmVuIjoiTS4gQi4iLCJwYXJzZS1uYW1lcyI6ZmFsc2UsImRyb3BwaW5nLXBhcnRpY2xlIjoiIiwibm9uLWRyb3BwaW5nLXBhcnRpY2xlIjoiIn0seyJmYW1pbHkiOiJMYXciLCJnaXZlbiI6IkIuIEUuIiwicGFyc2UtbmFtZXMiOmZhbHNlLCJkcm9wcGluZy1wYXJ0aWNsZSI6IiIsIm5vbi1kcm9wcGluZy1wYXJ0aWNsZSI6IiJ9LHsiZmFtaWx5IjoiTWFyZ29saXMiLCJnaXZlbiI6IkguIEEuIiwicGFyc2UtbmFtZXMiOmZhbHNlLCJkcm9wcGluZy1wYXJ0aWNsZSI6IiIsIm5vbi1kcm9wcGluZy1wYXJ0aWNsZSI6IiJ9LHsiZmFtaWx5IjoiTWFydGluIiwiZ2l2ZW4iOiJULiIsInBhcnNlLW5hbWVzIjpmYWxzZSwiZHJvcHBpbmctcGFydGljbGUiOiIiLCJub24tZHJvcHBpbmctcGFydGljbGUiOiIifSx7ImZhbWlseSI6Ik1jQ2F1Z2hleSIsImdpdmVuIjoiSi4gSC4iLCJwYXJzZS1uYW1lcyI6ZmFsc2UsImRyb3BwaW5nLXBhcnRpY2xlIjoiIiwibm9uLWRyb3BwaW5nLXBhcnRpY2xlIjoiIn0seyJmYW1pbHkiOiJNaXNzb24iLCJnaXZlbiI6IkwuIiwicGFyc2UtbmFtZXMiOmZhbHNlLCJkcm9wcGluZy1wYXJ0aWNsZSI6IiIsIm5vbi1kcm9wcGluZy1wYXJ0aWNsZSI6IiJ9LHsiZmFtaWx5IjoiTW9udGVzLUhlbHUiLCJnaXZlbiI6Ik0uIiwicGFyc2UtbmFtZXMiOmZhbHNlLCJkcm9wcGluZy1wYXJ0aWNsZSI6IiIsIm5vbi1kcm9wcGluZy1wYXJ0aWNsZSI6IiJ9LHsiZmFtaWx5IjoiTm9vcm1ldHMiLCJnaXZlbiI6IkEuIiwicGFyc2UtbmFtZXMiOmZhbHNlLCJkcm9wcGluZy1wYXJ0aWNsZSI6IiIsIm5vbi1kcm9wcGluZy1wYXJ0aWNsZSI6IiJ9LHsiZmFtaWx5IjoiUmFuZGVyc29uIiwiZ2l2ZW4iOiJKLiBULiIsInBhcnNlLW5hbWVzIjpmYWxzZSwiZHJvcHBpbmctcGFydGljbGUiOiIiLCJub24tZHJvcHBpbmctcGFydGljbGUiOiIifSx7ImZhbWlseSI6IlN0YXJyIiwiZ2l2ZW4iOiJHLiIsInBhcnNlLW5hbWVzIjpmYWxzZSwiZHJvcHBpbmctcGFydGljbGUiOiIiLCJub24tZHJvcHBpbmctcGFydGljbGUiOiIifSx7ImZhbWlseSI6IlhpYW8iLCJnaXZlbiI6IkouIiwicGFyc2UtbmFtZXMiOmZhbHNlLCJkcm9wcGluZy1wYXJ0aWNsZSI6IiIsIm5vbi1kcm9wcGluZy1wYXJ0aWNsZSI6IiJ9XSwiY29udGFpbmVyLXRpdGxlIjoiSm91cm5hbCBvZiBHZW9waHlzaWNhbCBSZXNlYXJjaDogQmlvZ2Vvc2NpZW5jZXMiLCJET0kiOiIxMC4xMDI5LzIwMTBKRzAwMTM5MCIsIklTQk4iOiIyMTU2LTIyMDIiLCJpc3N1ZWQiOnsiZGF0ZS1wYXJ0cyI6W1syMDEwXV19LCJhYnN0cmFjdCI6IkRpc3R1cmJhbmNlcyBhcmUgaW1wb3J0YW50IGZvciByZW5ld2FsIG9mIE5vcnRoIEFtZXJpY2FuIGZvcmVzdHMuIEhlcmUgd2Ugc3VtbWFyaXplIG1vcmUgdGhhbiAxODAgc2l0ZSB5ZWFycyBvZiBlZGR5IGNvdmFyaWFuY2UgbWVhc3VyZW1lbnRzIG9mIGNhcmJvbiBkaW94aWRlIGZsdXggbWFkZSBhdCBmb3Jlc3QgY2hyb25vc2VxdWVuY2VzIGluIE5vcnRoIEFtZXJpY2EuIFRoZSBkaXN0dXJiYW5jZXMgaW5jbHVkZWQgc3RhbmQtcmVwbGFjaW5nIGZpcmUgKEFsYXNrYSwgQXJpem9uYSwgTWFuaXRvYmEsIGFuZCBTYXNrYXRjaGV3YW4pIGFuZCBoYXJ2ZXN0IChCcml0aXNoIENvbHVtYmlhLCBGbG9yaWRhLCBOZXcgQnJ1bnN3aWNrLCBPcmVnb24sIFF1ZWJlYywgU2Fza2F0Y2hld2FuLCBhbmQgV2lzY29uc2luKSBldmVudHMsIGluc2VjdCBpbmZlc3RhdGlvbnMgKGd5cHN5IG1vdGgsIGZvcmVzdCB0ZW50IGNhdGVycGlsbGFyLCBhbmQgbW91bnRhaW4gcGluZSBiZWV0bGUpLCBIdXJyaWNhbmUgV2lsbWEsIGFuZCBzaWx2aWN1bHR1cmFsIHRoaW5uaW5nIChBcml6b25hLCBDYWxpZm9ybmlhLCBhbmQgTmV3IEJydW5zd2ljaykuIE5ldCBlY29zeXN0ZW0gcHJvZHVjdGlvbiAoTkVQKSBzaG93ZWQgYSBjYXJib24gbG9zcyBmcm9tIGFsbCBlY29zeXN0ZW1zIGZvbGxvd2luZyBhIHN0YW5kLXJlcGxhY2luZyBkaXN0dXJiYW5jZSwgYmVjb21pbmcgYSBjYXJib24gc2luayBieSAyMCB5ZWFycyBmb3IgYWxsIGVjb3N5c3RlbXMgYW5kIGJ5IDEwIHllYXJzIGZvciBtb3N0LiBNYXhpbXVtIGNhcmJvbiBsb3NzZXMgZm9sbG93aW5nIGRpc3R1cmJhbmNlIChnIEMgbeKIkjJ54oiSMSkgcmFuZ2VkIGZyb20gMTI3MCBpbiBGbG9yaWRhIHRvIDIwMCBpbiBib3JlYWwgZWNvc3lzdGVtcy4gU2ltaWxhcmx5LCBmb3IgZm9yZXN0cyBsZXNzIHRoYW4gMTAwIHllYXJzIG9sZCwgbWF4aW11bSB1cHRha2UgKGcgQyBt4oiSMnniiJIxKSB3YXMgMTE4MCBpbiBGbG9yaWRhIG1hbmdyb3ZlcyBhbmQgMjEwIGluIGJvcmVhbCBlY29zeXN0ZW1zLiBNb3JlIHRlbXBlcmF0ZSBmb3Jlc3RzIGhhZCBpbnRlcm1lZGlhdGUgZmx1eGVzLiBCb3JlYWwgZWNvc3lzdGVtcyB3ZXJlIHJlbGF0aXZlbHkgdGltZSBpbnZhcmlhbnQgYWZ0ZXIgMjAgeWVhcnMsIHdoZXJlYXMgd2VzdGVybiBlY29zeXN0ZW1zIHRlbmRlZCB0byBpbmNyZWFzZSBpbiBjYXJib24gZ2FpbiBvdmVyIHRpbWUuIFRoaXMgd2FzIGRyaXZlbiBtb3N0bHkgYnkgZ3Jvc3MgcGhvdG9zeW50aGV0aWMgcHJvZHVjdGlvbiAoR1BQKSBiZWNhdXNlIHRvdGFsIGVjb3N5c3RlbSByZXNwaXJhdGlvbiAoRVIpIGFuZCBoZXRlcm90cm9waGljIHJlc3BpcmF0aW9uIHdlcmUgcmVsYXRpdmVseSBpbnZhcmlhbnQgd2l0aCBhZ2UuIEdQUC9FUiB3YXMgYXMgbG93IGFzIDAuMiBpbW1lZGlhdGVseSBmb2xsb3dpbmcgc3RhbmQtcmVwbGFjaW5nIGRpc3R1cmJhbmNlIHJlYWNoaW5nIGEgY29uc3RhbnQgdmFsdWUgb2YgMS4yIGFmdGVyIDIwIHllYXJzLiBORVAgZm9sbG93aW5nIGluc2VjdCBkZWZvbGlhdGlvbnMgYW5kIHNpbHZpY3VsdHVyYWwgdGhpbm5pbmcgc2hvd2VkIGxlc3NlciBjaGFuZ2VzIHRoYW4gc3RhbmQtcmVwbGFjaW5nIGV2ZW50cywgd2l0aCBkZWNyZWFzZXMgaW4gdGhlIHllYXIgb2YgZGlzdHVyYmFuY2UgZm9sbG93ZWQgYnkgcmFwaWQgcmVjb3ZlcnkuIE5FUCBkZWNyZWFzZWQgaW4gYSBtYW5ncm92ZSBlY29zeXN0ZW0gZm9sbG93aW5nIEh1cnJpY2FuZSBXaWxtYSBiZWNhdXNlIG9mIGEgZGVjcmVhc2UgaW4gR1BQIGFuZCBhbiBpbmNyZWFzZSBpbiBFUi4iLCJpc3N1ZSI6IjQiLCJ2b2x1bWUiOiIxMTUifSwiaXNUZW1wb3JhcnkiOmZhbHNlfSx7ImlkIjoiNzRiMTA0MDAtMTIyOC0zYWRlLTg5NTUtZTI0MjcxMmJhNDU3IiwiaXRlbURhdGEiOnsidHlwZSI6ImFydGljbGUtam91cm5hbCIsImlkIjoiNzRiMTA0MDAtMTIyOC0zYWRlLTg5NTUtZTI0MjcxMmJhNDU3IiwidGl0bGUiOiJFZmZlY3RzIG9mIGJpb3RpYyBkaXN0dXJiYW5jZXMgb24gZm9yZXN0IGNhcmJvbiBjeWNsaW5nIGluIHRoZSBVbml0ZWQgU3RhdGVzIGFuZCBDYW5hZGEiLCJhdXRob3IiOlt7ImZhbWlseSI6IkhpY2tlIiwiZ2l2ZW4iOiJKZWZmcmV5IEEuIiwicGFyc2UtbmFtZXMiOmZhbHNlLCJkcm9wcGluZy1wYXJ0aWNsZSI6IiIsIm5vbi1kcm9wcGluZy1wYXJ0aWNsZSI6IiJ9LHsiZmFtaWx5IjoiQWxsZW4iLCJnaXZlbiI6IkNyYWlnIEQuIiwicGFyc2UtbmFtZXMiOmZhbHNlLCJkcm9wcGluZy1wYXJ0aWNsZSI6IiIsIm5vbi1kcm9wcGluZy1wYXJ0aWNsZSI6IiJ9LHsiZmFtaWx5IjoiRGVzYWkiLCJnaXZlbiI6IkFua3VyIFIuIiwicGFyc2UtbmFtZXMiOmZhbHNlLCJkcm9wcGluZy1wYXJ0aWNsZSI6IiIsIm5vbi1kcm9wcGluZy1wYXJ0aWNsZSI6IiJ9LHsiZmFtaWx5IjoiRGlldHplIiwiZ2l2ZW4iOiJNaWNoYWVsIEMuIiwicGFyc2UtbmFtZXMiOmZhbHNlLCJkcm9wcGluZy1wYXJ0aWNsZSI6IiIsIm5vbi1kcm9wcGluZy1wYXJ0aWNsZSI6IiJ9LHsiZmFtaWx5IjoiSGFsbCIsImdpdmVuIjoiUm9uYWxkIEouIiwicGFyc2UtbmFtZXMiOmZhbHNlLCJkcm9wcGluZy1wYXJ0aWNsZSI6IiIsIm5vbi1kcm9wcGluZy1wYXJ0aWNsZSI6IiJ9LHsiZmFtaWx5IjoiSG9nZyIsImdpdmVuIjoiRWR3YXJkIEguVGVkIiwicGFyc2UtbmFtZXMiOmZhbHNlLCJkcm9wcGluZy1wYXJ0aWNsZSI6IiIsIm5vbi1kcm9wcGluZy1wYXJ0aWNsZSI6IiJ9LHsiZmFtaWx5IjoiS2FzaGlhbiIsImdpdmVuIjoiRGFuaWVsIE0uIiwicGFyc2UtbmFtZXMiOmZhbHNlLCJkcm9wcGluZy1wYXJ0aWNsZSI6IiIsIm5vbi1kcm9wcGluZy1wYXJ0aWNsZSI6IiJ9LHsiZmFtaWx5IjoiTW9vcmUiLCJnaXZlbiI6IkRhdmlkIiwicGFyc2UtbmFtZXMiOmZhbHNlLCJkcm9wcGluZy1wYXJ0aWNsZSI6IiIsIm5vbi1kcm9wcGluZy1wYXJ0aWNsZSI6IiJ9LHsiZmFtaWx5IjoiUmFmZmEiLCJnaXZlbiI6Iktlbm5ldGggRi4iLCJwYXJzZS1uYW1lcyI6ZmFsc2UsImRyb3BwaW5nLXBhcnRpY2xlIjoiIiwibm9uLWRyb3BwaW5nLXBhcnRpY2xlIjoiIn0seyJmYW1pbHkiOiJTdHVycm9jayIsImdpdmVuIjoiUm9uYSBOLiIsInBhcnNlLW5hbWVzIjpmYWxzZSwiZHJvcHBpbmctcGFydGljbGUiOiIiLCJub24tZHJvcHBpbmctcGFydGljbGUiOiIifSx7ImZhbWlseSI6IlZvZ2VsbWFubiIsImdpdmVuIjoiSmFtZXMiLCJwYXJzZS1uYW1lcyI6ZmFsc2UsImRyb3BwaW5nLXBhcnRpY2xlIjoiIiwibm9uLWRyb3BwaW5nLXBhcnRpY2xlIjoiIn1dLCJjb250YWluZXItdGl0bGUiOiJHbG9iYWwgQ2hhbmdlIEJpb2xvZ3kiLCJET0kiOiIxMC4xMTExL2ouMTM2NS0yNDg2LjIwMTEuMDI1NDMueCIsIklTQk4iOiIxMzU0LTEwMTMiLCJpc3N1ZWQiOnsiZGF0ZS1wYXJ0cyI6W1syMDEyXV19LCJhYnN0cmFjdCI6IkZvcmVzdCBpbnNlY3RzIGFuZCBwYXRob2dlbnMgYXJlIG1ham9yIGRpc3R1cmJhbmNlIGFnZW50cyB0aGF0IGhhdmUgYWZmZWN0ZWQgbWlsbGlvbnMgb2YgaGVjdGFyZXMgaW4gTm9ydGggQW1lcmljYSBpbiByZWNlbnQgZGVjYWRlcywgaW1wbHlpbmcgc2lnbmlmaWNhbnQgaW1wYWN0cyB0byB0aGUgY2FyYm9uIChDKSBjeWNsZS4gSGVyZSwgd2UgcmV2aWV3IGFuZCBzeW50aGVzaXplIHB1Ymxpc2hlZCBzdHVkaWVzIG9mIHRoZSBlZmZlY3RzIG9mIGJpb3RpYyBkaXN0dXJiYW5jZXMgb24gZm9yZXN0IEMgY3ljbGluZyBpbiB0aGUgVW5pdGVkIFN0YXRlcyBhbmQgQ2FuYWRhLiBQcmltYXJ5IHByb2R1Y3Rpdml0eSBpbiBzdGFuZHMgd2FzIHJlZHVjZWQsIHNvbWV0aW1lcyBjb25zaWRlcmFibHksIGltbWVkaWF0ZWx5IGZvbGxvd2luZyBpbnNlY3Qgb3IgcGF0aG9nZW4gYXR0YWNrLiBBZnRlciByZXBlYXRlZCBncm93dGggcmVkdWN0aW9ucyBjYXVzZWQgYnkgc29tZSBpbnNlY3RzIG9yIHBhdGhvZ2VucyBvciBhIHNpbmdsZSBpbmZlc3RhdGlvbiBieSBzb21lIGJhcmsgYmVldGxlIHNwZWNpZXMsIHRyZWUgbW9ydGFsaXR5IG9jY3VycmVkLCBhbHRlcmluZyBwcm9kdWN0aXZpdHkgYW5kIGRlY29tcG9zaXRpb24uIEluIHRoZSB5ZWFycyBmb2xsb3dpbmcgZGlzdHVyYmFuY2UsIHByaW1hcnkgcHJvZHVjdGl2aXR5IGluIHNvbWUgY2FzZXMgaW5jcmVhc2VkIHJhcGlkbHkgYXMgYSByZXN1bHQgb2YgZW5oYW5jZWQgZ3Jvd3RoIGJ5IHN1cnZpdmluZyB2ZWdldGF0aW9uLCBhbmQgaW4gb3RoZXIgY2FzZXMgaW5jcmVhc2VkIHNsb3dseSBiZWNhdXNlIG9mIGxvd2VyIGZvcmVzdCByZWdyb3d0aC4gSW4gdGhlIGRlY2FkZXMgZm9sbG93aW5nIHRyZWUgbW9ydGFsaXR5LCBkZWNvbXBvc2l0aW9uIGluY3JlYXNlZCBhcyBhIHJlc3VsdCBvZiB0aGUgbGFyZ2UgYW1vdW50IG9mIGRlYWQgb3JnYW5pYyBtYXR0ZXIuIE5ldCBlY29zeXN0ZW0gcHJvZHVjdGl2aXR5IGRlY3JlYXNlZCBpbW1lZGlhdGVseSBmb2xsb3dpbmcgYXR0YWNrLCB3aXRoIHNvbWUgc3R1ZGllcyByZXBvcnRpbmcgYSBzd2l0Y2ggdG8gYSBDIHNvdXJjZSB0byB0aGUgYXRtb3NwaGVyZSwgYW5kIGluY3JlYXNlZCBhZnRlcndhcmQgYXMgdGhlIGZvcmVzdCByZWdyZXcgYW5kIGRlYWQgb3JnYW5pYyBtYXR0ZXIgZGVjb21wb3NlZC4gTGFyZ2UgdmFyaWFiaWxpdHkgaW4gQyBjeWNsZSByZXNwb25zZXMgYXJvc2UgZnJvbSBzZXZlcmFsIGZhY3RvcnMsIGluY2x1ZGluZyB0eXBlIG9mIGluc2VjdCBvciBwYXRob2dlbiwgdGltZSBzaW5jZSBkaXN0dXJiYW5jZSwgbnVtYmVyIG9mIHRyZWVzIGFmZmVjdGVkLCBhbmQgY2FwYWNpdHkgb2YgcmVtYWluaW5nIHZlZ2V0YXRpb24gdG8gaW5jcmVhc2UgZ3Jvd3RoIHJhdGVzIGZvbGxvd2luZyBvdXRicmVhay4gV2UgaWRlbnRpZmllZCBzaWduaWZpY2FudCBrbm93bGVkZ2UgZ2FwcywgaW5jbHVkaW5nIGxpbWl0ZWQgdW5kZXJzdGFuZGluZyBvZiBjYXJib24gY3ljbGUgaW1wYWN0cyBhbW9uZyBkaWZmZXJlbnQgYmlvdGljIGRpc3R1cmJhbmNlIHR5cGVzIChwYXJ0aWN1bGFybHkgcGF0aG9nZW5zKSwgdGhlaXIgaW1wYWN0cyBhdCBsYW5kc2NhcGUgYW5kIHJlZ2lvbmFsIHNjYWxlcywgYW5kIGxpbWl0ZWQgY2FwYWNpdHkgdG8gcHJlZGljdCBkaXN0dXJiYW5jZSBldmVudHMgYW5kIHRoZWlyIGNvbnNlcXVlbmNlcyBmb3IgY2FyYm9uIGN5Y2xpbmcuIFdlIGNvbmNsdWRlIHRoYXQgYmlvdGljIGRpc3R1cmJhbmNlcyBjYW4gaGF2ZSBtYWpvciBpbXBhY3RzIG9uIGZvcmVzdCBDIHN0b2NrcyBhbmQgZmx1eGVzIGFuZCBjYW4gYmUgbGFyZ2UgZW5vdWdoIHRvIGFmZmVjdCByZWdpb25hbCBDIGN5Y2xpbmcuIEhvd2V2ZXIsIGFkZGl0aW9uYWwgcmVzZWFyY2ggaXMgbmVlZGVkIHRvIHJlZHVjZSB0aGUgdW5jZXJ0YWludGllcyBhc3NvY2lhdGVkIHdpdGggcXVhbnRpZnlpbmcgYmlvdGljIGRpc3R1cmJhbmNlIGVmZmVjdHMgb24gdGhlIE5vcnRoIEFtZXJpY2FuIEMgYnVkZ2V0LiJ9LCJpc1RlbXBvcmFyeSI6ZmFsc2V9XSwicHJvcGVydGllcyI6eyJub3RlSW5kZXgiOjB9LCJpc0VkaXRlZCI6ZmFsc2UsIm1hbnVhbE92ZXJyaWRlIjp7ImlzTWFudWFsbHlPdmVycmlkZW4iOmZhbHNlLCJjaXRlcHJvY1RleHQiOiIoQW1pcm8gZXQgYWwuLCAyMDEwOyBIaWNrZSBldCBhbC4sIDIwMTIpIiwibWFudWFsT3ZlcnJpZGVUZXh0IjoiIn19"/>
          <w:id w:val="1804111987"/>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Amiro</w:t>
          </w:r>
          <w:proofErr w:type="spellEnd"/>
          <w:r w:rsidR="00DE6F54" w:rsidRPr="00DE6F54">
            <w:rPr>
              <w:color w:val="000000"/>
              <w:sz w:val="24"/>
              <w:szCs w:val="24"/>
            </w:rPr>
            <w:t xml:space="preserve"> et al., 2010; </w:t>
          </w:r>
          <w:proofErr w:type="spellStart"/>
          <w:r w:rsidR="00DE6F54" w:rsidRPr="00DE6F54">
            <w:rPr>
              <w:color w:val="000000"/>
              <w:sz w:val="24"/>
              <w:szCs w:val="24"/>
            </w:rPr>
            <w:t>Hicke</w:t>
          </w:r>
          <w:proofErr w:type="spellEnd"/>
          <w:r w:rsidR="00DE6F54" w:rsidRPr="00DE6F54">
            <w:rPr>
              <w:color w:val="000000"/>
              <w:sz w:val="24"/>
              <w:szCs w:val="24"/>
            </w:rPr>
            <w:t xml:space="preserve"> et al., 2012)</w:t>
          </w:r>
        </w:sdtContent>
      </w:sdt>
      <w:r w:rsidRPr="00545FDD">
        <w:rPr>
          <w:color w:val="000000"/>
          <w:sz w:val="24"/>
          <w:szCs w:val="24"/>
        </w:rPr>
        <w:t xml:space="preserve">. The NSF-funded </w:t>
      </w:r>
      <w:r w:rsidRPr="00545FDD">
        <w:rPr>
          <w:color w:val="000000"/>
          <w:sz w:val="24"/>
          <w:szCs w:val="24"/>
          <w:u w:val="single"/>
        </w:rPr>
        <w:t>Fo</w:t>
      </w:r>
      <w:r w:rsidRPr="00545FDD">
        <w:rPr>
          <w:color w:val="000000"/>
          <w:sz w:val="24"/>
          <w:szCs w:val="24"/>
        </w:rPr>
        <w:t xml:space="preserve">rest </w:t>
      </w:r>
      <w:r w:rsidRPr="00545FDD">
        <w:rPr>
          <w:color w:val="000000"/>
          <w:sz w:val="24"/>
          <w:szCs w:val="24"/>
          <w:u w:val="single"/>
        </w:rPr>
        <w:t>R</w:t>
      </w:r>
      <w:r w:rsidRPr="00545FDD">
        <w:rPr>
          <w:color w:val="000000"/>
          <w:sz w:val="24"/>
          <w:szCs w:val="24"/>
        </w:rPr>
        <w:t xml:space="preserve">esilience </w:t>
      </w:r>
      <w:r w:rsidRPr="00545FDD">
        <w:rPr>
          <w:color w:val="000000"/>
          <w:sz w:val="24"/>
          <w:szCs w:val="24"/>
          <w:u w:val="single"/>
        </w:rPr>
        <w:t>T</w:t>
      </w:r>
      <w:r w:rsidRPr="00545FDD">
        <w:rPr>
          <w:color w:val="000000"/>
          <w:sz w:val="24"/>
          <w:szCs w:val="24"/>
        </w:rPr>
        <w:t xml:space="preserve">hreshold </w:t>
      </w:r>
      <w:r w:rsidRPr="00545FDD">
        <w:rPr>
          <w:color w:val="000000"/>
          <w:sz w:val="24"/>
          <w:szCs w:val="24"/>
          <w:u w:val="single"/>
        </w:rPr>
        <w:t>E</w:t>
      </w:r>
      <w:r w:rsidRPr="00545FDD">
        <w:rPr>
          <w:color w:val="000000"/>
          <w:sz w:val="24"/>
          <w:szCs w:val="24"/>
        </w:rPr>
        <w:t>xperiment (</w:t>
      </w:r>
      <w:proofErr w:type="spellStart"/>
      <w:r w:rsidRPr="00545FDD">
        <w:rPr>
          <w:color w:val="000000"/>
          <w:sz w:val="24"/>
          <w:szCs w:val="24"/>
        </w:rPr>
        <w:t>FoRTE</w:t>
      </w:r>
      <w:proofErr w:type="spellEnd"/>
      <w:r w:rsidRPr="00545FDD">
        <w:rPr>
          <w:color w:val="000000"/>
          <w:sz w:val="24"/>
          <w:szCs w:val="24"/>
        </w:rPr>
        <w:t xml:space="preserve">), which is currently underway at the University of Michigan Biological Station in northern Lower Michigan, is one such experiment aimed at disentangling and mechanistically understanding the drivers of temperate forest stability in response to simultaneous successional change and moderate-severity disturbance. </w:t>
      </w:r>
      <w:proofErr w:type="spellStart"/>
      <w:r w:rsidR="00167DF8" w:rsidRPr="00545FDD">
        <w:rPr>
          <w:color w:val="000000"/>
          <w:sz w:val="24"/>
          <w:szCs w:val="24"/>
        </w:rPr>
        <w:t>FoRTE</w:t>
      </w:r>
      <w:proofErr w:type="spellEnd"/>
      <w:r w:rsidR="00AA1DA2" w:rsidRPr="00545FDD">
        <w:rPr>
          <w:color w:val="000000"/>
          <w:sz w:val="24"/>
          <w:szCs w:val="24"/>
        </w:rPr>
        <w:t xml:space="preserve"> presents a valuable opportunity to </w:t>
      </w:r>
      <w:r w:rsidR="00090E34" w:rsidRPr="00545FDD">
        <w:rPr>
          <w:color w:val="000000"/>
          <w:sz w:val="24"/>
          <w:szCs w:val="24"/>
        </w:rPr>
        <w:t xml:space="preserve">research </w:t>
      </w:r>
      <w:r w:rsidRPr="00545FDD">
        <w:rPr>
          <w:color w:val="000000"/>
          <w:sz w:val="24"/>
          <w:szCs w:val="24"/>
        </w:rPr>
        <w:t xml:space="preserve">how ecosystem structural and functional attributes both respond to disturbance </w:t>
      </w:r>
      <w:r w:rsidR="00690160" w:rsidRPr="00545FDD">
        <w:rPr>
          <w:color w:val="000000"/>
          <w:sz w:val="24"/>
          <w:szCs w:val="24"/>
        </w:rPr>
        <w:t xml:space="preserve">and mediate disturbance impacts on C cycling </w:t>
      </w:r>
      <w:r w:rsidRPr="00545FDD">
        <w:rPr>
          <w:color w:val="000000"/>
          <w:sz w:val="24"/>
          <w:szCs w:val="24"/>
        </w:rPr>
        <w:t xml:space="preserve">across a replicated gradient of </w:t>
      </w:r>
      <w:r w:rsidR="00C5673A" w:rsidRPr="00545FDD">
        <w:rPr>
          <w:color w:val="000000"/>
          <w:sz w:val="24"/>
          <w:szCs w:val="24"/>
        </w:rPr>
        <w:t xml:space="preserve">disturbance </w:t>
      </w:r>
      <w:r w:rsidRPr="00545FDD">
        <w:rPr>
          <w:color w:val="000000"/>
          <w:sz w:val="24"/>
          <w:szCs w:val="24"/>
        </w:rPr>
        <w:t xml:space="preserve">severity. </w:t>
      </w:r>
      <w:r w:rsidR="00167DF8" w:rsidRPr="00545FDD">
        <w:rPr>
          <w:color w:val="000000"/>
          <w:sz w:val="24"/>
          <w:szCs w:val="24"/>
        </w:rPr>
        <w:t>The specific focus of my research is understanding</w:t>
      </w:r>
      <w:r w:rsidR="00090E34" w:rsidRPr="00545FDD">
        <w:rPr>
          <w:color w:val="000000"/>
          <w:sz w:val="24"/>
          <w:szCs w:val="24"/>
        </w:rPr>
        <w:t xml:space="preserve"> the role that leaf functional traits (i.e. morphological, biochemical, and physiological characteristics </w:t>
      </w:r>
      <w:r w:rsidR="00EF6DC8" w:rsidRPr="00545FDD">
        <w:rPr>
          <w:color w:val="000000"/>
          <w:sz w:val="24"/>
          <w:szCs w:val="24"/>
        </w:rPr>
        <w:t>controlling function and conferring fitness</w:t>
      </w:r>
      <w:r w:rsidR="00090E34" w:rsidRPr="00545FDD">
        <w:rPr>
          <w:color w:val="000000"/>
          <w:sz w:val="24"/>
          <w:szCs w:val="24"/>
        </w:rPr>
        <w:t>) play in supporting ecosystem C cycling resistance and resilience.</w:t>
      </w:r>
    </w:p>
    <w:p w14:paraId="5BE23F20" w14:textId="6DD44B96" w:rsidR="005144B6" w:rsidRPr="00545FDD" w:rsidRDefault="00784B58" w:rsidP="00CD711D">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 xml:space="preserve">Leaf functional traits, including both intra- and interspecific variability and plasticity, regulate </w:t>
      </w:r>
      <w:r w:rsidR="0081745C" w:rsidRPr="00545FDD">
        <w:rPr>
          <w:color w:val="000000"/>
          <w:sz w:val="24"/>
          <w:szCs w:val="24"/>
        </w:rPr>
        <w:t xml:space="preserve">whole-canopy </w:t>
      </w:r>
      <w:r w:rsidR="00AE7890" w:rsidRPr="00545FDD">
        <w:rPr>
          <w:color w:val="000000"/>
          <w:sz w:val="24"/>
          <w:szCs w:val="24"/>
        </w:rPr>
        <w:t xml:space="preserve">photosynthetic response to disturbance, as surviving </w:t>
      </w:r>
      <w:r w:rsidRPr="00545FDD">
        <w:rPr>
          <w:color w:val="000000"/>
          <w:sz w:val="24"/>
          <w:szCs w:val="24"/>
        </w:rPr>
        <w:t>trees</w:t>
      </w:r>
      <w:r w:rsidR="00AE7890" w:rsidRPr="00545FDD">
        <w:rPr>
          <w:color w:val="000000"/>
          <w:sz w:val="24"/>
          <w:szCs w:val="24"/>
        </w:rPr>
        <w:t xml:space="preserve"> are poised to </w:t>
      </w:r>
      <w:r w:rsidR="00F719D7" w:rsidRPr="00545FDD">
        <w:rPr>
          <w:color w:val="000000"/>
          <w:sz w:val="24"/>
          <w:szCs w:val="24"/>
        </w:rPr>
        <w:t xml:space="preserve">acquire and use the resources that senescing trees no longer take up </w:t>
      </w:r>
      <w:sdt>
        <w:sdtPr>
          <w:rPr>
            <w:color w:val="000000"/>
            <w:sz w:val="24"/>
            <w:szCs w:val="24"/>
          </w:rPr>
          <w:tag w:val="MENDELEY_CITATION_v3_eyJjaXRhdGlvbklEIjoiTUVOREVMRVlfQ0lUQVRJT05fZjM5YzJlMDQtNDc0NS00NzgzLWE3NWQtZjUwMjJkN2ZjM2MxIiwiY2l0YXRpb25JdGVtcyI6W3siaWQiOiJhM2JmNTMzNi1mNmZkLTMzZWYtYmM1OC00MzM5OTQ4ZjMwNjgiLCJpdGVtRGF0YSI6eyJ0eXBlIjoiYXJ0aWNsZS1qb3VybmFsIiwiaWQiOiJhM2JmNTMzNi1mNmZkLTMzZWYtYmM1OC00MzM5OTQ4ZjMwNjgiLCJ0aXRsZSI6IlN1c3RhaW5lZCBjYXJib24gdXB0YWtlIGFuZCBzdG9yYWdlIGZvbGxvd2luZyBtb2RlcmF0ZSBkaXN0dXJiYW5jZSBpbiBhIEdyZWF0IExha2VzIGZvcmVzdCIsImF1dGhvciI6W3siZmFtaWx5IjoiR291Z2giLCJnaXZlbiI6IkNocmlzdG9waGVyIE0uIiwicGFyc2UtbmFtZXMiOmZhbHNlLCJkcm9wcGluZy1wYXJ0aWNsZSI6IiIsIm5vbi1kcm9wcGluZy1wYXJ0aWNsZSI6IiJ9LHsiZmFtaWx5IjoiSGFyZGltYW4iLCJnaXZlbiI6IkJyYWR5IFMuIiwicGFyc2UtbmFtZXMiOmZhbHNlLCJkcm9wcGluZy1wYXJ0aWNsZSI6IiIsIm5vbi1kcm9wcGluZy1wYXJ0aWNsZSI6IiJ9LHsiZmFtaWx5IjoiTmF2ZSIsImdpdmVuIjoiTHVjYXMgRS4iLCJwYXJzZS1uYW1lcyI6ZmFsc2UsImRyb3BwaW5nLXBhcnRpY2xlIjoiIiwibm9uLWRyb3BwaW5nLXBhcnRpY2xlIjoiIn0seyJmYW1pbHkiOiJCb2hyZXIiLCJnaXZlbiI6IkdpbCIsInBhcnNlLW5hbWVzIjpmYWxzZSwiZHJvcHBpbmctcGFydGljbGUiOiIiLCJub24tZHJvcHBpbmctcGFydGljbGUiOiIifSx7ImZhbWlseSI6Ik1hdXJlciIsImdpdmVuIjoiS3lsZSBELiIsInBhcnNlLW5hbWVzIjpmYWxzZSwiZHJvcHBpbmctcGFydGljbGUiOiIiLCJub24tZHJvcHBpbmctcGFydGljbGUiOiIifSx7ImZhbWlseSI6IlZvZ2VsIiwiZ2l2ZW4iOiJDaHJpc3RvcGggUy4iLCJwYXJzZS1uYW1lcyI6ZmFsc2UsImRyb3BwaW5nLXBhcnRpY2xlIjoiIiwibm9uLWRyb3BwaW5nLXBhcnRpY2xlIjoiIn0seyJmYW1pbHkiOiJOYWRlbGhvZmZlciIsImdpdmVuIjoiS251dGUgSi4iLCJwYXJzZS1uYW1lcyI6ZmFsc2UsImRyb3BwaW5nLXBhcnRpY2xlIjoiIiwibm9uLWRyb3BwaW5nLXBhcnRpY2xlIjoiIn0seyJmYW1pbHkiOiJDdXJ0aXMiLCJnaXZlbiI6IlBldGVyIFMuIiwicGFyc2UtbmFtZXMiOmZhbHNlLCJkcm9wcGluZy1wYXJ0aWNsZSI6IiIsIm5vbi1kcm9wcGluZy1wYXJ0aWNsZSI6IiJ9XSwiY29udGFpbmVyLXRpdGxlIjoiRWNvbG9naWNhbCBBcHBsaWNhdGlvbnMiLCJET0kiOiIxMC4xODkwLzEyLTE1NTQuMSIsIklTQk4iOiI4MDQ4Mjc4NTk2IiwiSVNTTiI6IjEwNTEwNzYxIiwiUE1JRCI6IjIzOTY3NTg2IiwiaXNzdWVkIjp7ImRhdGUtcGFydHMiOltbMjAxM11dfSwiYWJzdHJhY3QiOiJDYXJib24gKEMpIHVwdGFrZSByYXRlcyBpbiBtYW55IGZvcmVzdHMgYXJlIHN1c3RhaW5lZCwgb3IgZGVjbGluZSBvbmx5IGJyaWVmbHksIGZvbGxvd2luZyBkaXN0dXJiYW5jZXMgdGhhdCBwYXJ0aWFsbHkgZGVmb2xpYXRlIHRoZSBjYW5vcHkuIFRoZSBtZWNoYW5pc21zIHN1cHBvcnRpbmcgc3VjaCBmdW5jdGlvbmFsIHJlc2lzdGFuY2UgdG8gbW9kZXJhdGUgZm9yZXN0IGRpc3R1cmJhbmNlIGFyZSBsYXJnZWx5IHVua25vd24uIFdlIHVzZWQgYSBsYXJnZSBzY2FsZSBleHBlcmltZW50LCBpbiB3aGljaCA+NjcwMCBQb3B1bHVzIChhc3BlbikgYW5kIEJldHVsYSAoYmlyY2gpIHRyZWVzIHdlcmUgc3RlbS1naXJkbGVkIHdpdGhpbiBhIDM5LWhhIGFyZWEsIHRvIGlkZW50aWZ5IG1lY2hhbmlzbXMgc3VzdGFpbmluZyBDIHVwdGFrZSB0aHJvdWdoIHBhcnRpYWwgY2Fub3B5IGRlZm9saWF0aW9uLiBUaGUgRm9yZXN0IEFjY2VsZXJhdGVkIFN1Y2Nlc3Npb24gRXhwZXJpbWVudCBpbiBub3J0aGVybiBNaWNoaWdhbiwgVVNBLCBlbXBsb3lzIGEgc3VpdGUgb2YgQy1jeWNsaW5nIG1lYXN1cmVtZW50cyB3aXRoaW4gcGFpcmVkIHRyZWF0bWVudCBhbmQgY29udHJvbCBtZXRlb3JvbG9nIGljYWwgZmx1eCB0b3dlciBmb290cHJpbnRzLiBXZSBmb3VuZCB0aGF0IGVuaGFuY2VtZW50IG9mIGNhbm9weSBsaWdodC11c2UgZWZmaWNpZW5jeSBhbmQgbWFpbnRlbmFuY2Ugb2YgbGlnaHQgYWJzb3JwdGlvbiBtYWludGFpbmVkIG5ldCBlY29zeXN0ZW0gcHJvZHVjdGlvbiAoTkVQKSBhbmQgYWJvdmVncm91bmQgd29vZCBuZXQgcHJpbWFyeSBwcm9kdWN0aW9uIChOUFApIHdoZW4gbGVhZi1hcmVhIGluZGV4IChMQUkpIG9mIHRoZSB0cmVhdG1lbnQgZm9yZXN0IHRlbXBvcmFyaWx5IGRlY2xpbmVkIGJ5IG5lYXJseSBoYWxmIGl0cyBtYXhpbXVtIHZhbHVlLiBJbiB0aGUgeWVhciBmb2xsb3dpbmcgcGVhayBkZWZvbGlhdGlvbiwgcmVkaXN0cmlidXRpb24gb2Ygbml0cm9nZW4gKE4pIGluIHRoZSB0cmVhdG1lbnQgZm9yZXN0IGZyb20gc2VuZXNjZW50IGVhcmx5IHN1Y2Nlc3Npb25hbCBhc3BlbiBhbmQgYmlyY2ggdG8gbm9uLWdpcmRsZWQgbGF0ZXIgc3VjY2Vzc2lvbmFsIHNwZWNpZXMgZmFjaWxpdGF0ZWQgdGhlIHJlY292ZXJ5IG9mIHRvdGFsIExBSSB0byBwcmUtZGlzdHVyYmFuY2UgbGV2ZWxzLiBTdXN0YWluZWQgY2Fub3B5IHBoeXNpb2xvZ2ljYWwgY29tcGV0ZW5jeSBmb2xsb3dpbmcgZGlzdHVyYmFuY2UgY29pbmNpZGVkIHdpdGggYSBkb3dud2FyZCBzaGlmdCBpbiBtYXhpbXVtIGNhbm9weSBoZWlnaHQsIGluZGljYXRpbmcgdGhhdCBjb21wZW5zYXRvcnkgcGhvdG9zeW50aGV0aWMgQyB1cHRha2UgYnkgdW5kaXN0dXJiZWQsIGxhdGVyIHN1Y2Nlc3Npb25hbCBzdWJkb21pbmFudCBhbmQgc3ViY2Fub3B5IHZlZ2V0YXRpb24gc3VwcG9ydGVkIEMtdXB0YWtlIHJlc2lzdGFuY2UgdG8gZGlzdHVyYmFuY2UuIFRoZXNlIGZpbmRpbmdzIGhhdmUgaW1wbGljYXRpb25zIGZvciBlY29zeXN0ZW0gbWFuYWdlbWVudCBhbmQgbW9kZWxpbmcsIGRlbW9uc3RyYXRpbmcgdGhhdCBmb3Jlc3RzIG1heSB0b2xlcmF0ZSBjb25zaWRlcmFibGUgbGVhZi1hcmVhIGxvc3NlcyB3aXRob3V0IGRpbWluaXNoaW5nIHJhdGVzIG9mIEMgdXB0YWtlLiBXZSBjb25jbHVkZSB0aGF0IHRoZSByZXNpc3RhbmNlIG9mIEMgdXB0YWtlIHRvIG1vZGVyYXRlIGRpc3R1cmJhbmNlIGRlcGVuZHMgbm90IG9ubHkgb24gcmVwbGFjZW1lbnQgb2YgbG9zdCBsZWFmIGFyZWEsIGJ1dCBhbHNvIG9uIHJhcGlkIGNvbXBlbnNhdG9yeSBwaG90b3N5bnRoZXRpYyBDIHVwdGFrZSBkdXJpbmcgZGVmb2xpYXRpb24gYnkgZW1lcmdpbmcgbGF0ZXIgc3VjY2Vzc2lvbmFsIHNwZWNpZXMuIn0sImlzVGVtcG9yYXJ5IjpmYWxzZX0seyJpZCI6IjMzNTVkOWM1LTY3MTQtMzhiZS04NTkwLWE3OWNkMWU2ODY0MiIsIml0ZW1EYXRhIjp7InR5cGUiOiJhcnRpY2xlLWpvdXJuYWwiLCJpZCI6IjMzNTVkOWM1LTY3MTQtMzhiZS04NTkwLWE3OWNkMWU2ODY0MiIsInRpdGxlIjoiRGlzdHVyYmFuY2UgYW5kIHRoZSByZXNpbGllbmNlIG9mIGNvdXBsZWQgY2FyYm9uIGFuZCBuaXRyb2dlbiBjeWNsaW5nIGluIGEgbm9ydGggdGVtcGVyYXRlIGZvcmVzdCIsImF1dGhvciI6W3siZmFtaWx5IjoiTmF2ZSIsImdpdmVuIjoiTC4gRS4iLCJwYXJzZS1uYW1lcyI6ZmFsc2UsImRyb3BwaW5nLXBhcnRpY2xlIjoiIiwibm9uLWRyb3BwaW5nLXBhcnRpY2xlIjoiIn0seyJmYW1pbHkiOiJHb3VnaCIsImdpdmVuIjoiQy4gTS4iLCJwYXJzZS1uYW1lcyI6ZmFsc2UsImRyb3BwaW5nLXBhcnRpY2xlIjoiIiwibm9uLWRyb3BwaW5nLXBhcnRpY2xlIjoiIn0seyJmYW1pbHkiOiJNYXVyZXIiLCJnaXZlbiI6IksuIEQuIiwicGFyc2UtbmFtZXMiOmZhbHNlLCJkcm9wcGluZy1wYXJ0aWNsZSI6IiIsIm5vbi1kcm9wcGluZy1wYXJ0aWNsZSI6IiJ9LHsiZmFtaWx5IjoiQm9ocmVyIiwiZ2l2ZW4iOiJHLiIsInBhcnNlLW5hbWVzIjpmYWxzZSwiZHJvcHBpbmctcGFydGljbGUiOiIiLCJub24tZHJvcHBpbmctcGFydGljbGUiOiIifSx7ImZhbWlseSI6IkhhcmRpbWFuIiwiZ2l2ZW4iOiJCLiBTLiIsInBhcnNlLW5hbWVzIjpmYWxzZSwiZHJvcHBpbmctcGFydGljbGUiOiIiLCJub24tZHJvcHBpbmctcGFydGljbGUiOiIifSx7ImZhbWlseSI6Ik1vaW5lIiwiZ2l2ZW4iOiJKLiIsInBhcnNlLW5hbWVzIjpmYWxzZSwiZHJvcHBpbmctcGFydGljbGUiOiIiLCJub24tZHJvcHBpbmctcGFydGljbGUiOiJsZSJ9LHsiZmFtaWx5IjoiTXVub3oiLCJnaXZlbiI6IkEuIEIuIiwicGFyc2UtbmFtZXMiOmZhbHNlLCJkcm9wcGluZy1wYXJ0aWNsZSI6IiIsIm5vbi1kcm9wcGluZy1wYXJ0aWNsZSI6IiJ9LHsiZmFtaWx5IjoiTmFkZWxob2ZmZXIiLCJnaXZlbiI6IksuIEouIiwicGFyc2UtbmFtZXMiOmZhbHNlLCJkcm9wcGluZy1wYXJ0aWNsZSI6IiIsIm5vbi1kcm9wcGluZy1wYXJ0aWNsZSI6IiJ9LHsiZmFtaWx5IjoiU3BhcmtzIiwiZ2l2ZW4iOiJKLiBQLiIsInBhcnNlLW5hbWVzIjpmYWxzZSwiZHJvcHBpbmctcGFydGljbGUiOiIiLCJub24tZHJvcHBpbmctcGFydGljbGUiOiIifSx7ImZhbWlseSI6IlN0cmFobSIsImdpdmVuIjoiQi4gRC4iLCJwYXJzZS1uYW1lcyI6ZmFsc2UsImRyb3BwaW5nLXBhcnRpY2xlIjoiIiwibm9uLWRyb3BwaW5nLXBhcnRpY2xlIjoiIn0seyJmYW1pbHkiOiJWb2dlbCIsImdpdmVuIjoiQy4gUy4iLCJwYXJzZS1uYW1lcyI6ZmFsc2UsImRyb3BwaW5nLXBhcnRpY2xlIjoiIiwibm9uLWRyb3BwaW5nLXBhcnRpY2xlIjoiIn0seyJmYW1pbHkiOiJDdXJ0aXMiLCJnaXZlbiI6IlAuIFMuIiwicGFyc2UtbmFtZXMiOmZhbHNlLCJkcm9wcGluZy1wYXJ0aWNsZSI6IiIsIm5vbi1kcm9wcGluZy1wYXJ0aWNsZSI6IiJ9XSwiY29udGFpbmVyLXRpdGxlIjoiSm91cm5hbCBvZiBHZW9waHlzaWNhbCBSZXNlYXJjaDogQmlvZ2Vvc2NpZW5jZXMiLCJET0kiOiIxMC4xMDI5LzIwMTFKRzAwMTc1OCIsIklTQk4iOiIwMTQ4LTAyMjciLCJJU1NOIjoiMDE0ODAyMjciLCJQTUlEIjoiOTAwOTY5NzIyIiwiaXNzdWVkIjp7ImRhdGUtcGFydHMiOltbMjAxMV1dfSwiYWJzdHJhY3QiOiJNdWNoIG9mIG91ciBiaW9nZW9jaGVtaWNhbCB1bmRlcnN0YW5kaW5nIG9mIGZvcmVzdCBkaXN0dXJiYW5jZXMgY29tZXMgZnJvbSBzdHVkaWVzIG9mIHNldmVyZSBvciBzdGFuZC1yZXBsYWNpbmcgZXZlbnRzLCB3aGljaCBtYXkgaGF2ZSBkaWZmZXJlbnQgaW1wYWN0cyBvbiBjb3VwbGVkIGNhcmJvbiAoQykgYW5kIG5pdHJvZ2VuIChOKSBjeWNsaW5nIHRoYW4gc3VidGxlciBkaXN0dXJiYW5jZXMgYWZmZWN0aW5nIG9ubHkgYSBmcmFjdGlvbiBvZiB0aGUgY2Fub3B5LiBXZSBtZWFzdXJlZCBhIHN1aXRlIG9mIGludGVyZGVwZW5kZW50IEMgYW5kIE4gY3ljbGluZyBwcm9jZXNzZXMgZm9sbG93aW5nIGFuIGV4cGVyaW1lbnRhbCBkaXN0dXJiYW5jZSB0aGF0IGFjY2VsZXJhdGVkIG1vcnRhbGl0eSBvZiB0aGUgZWFybHkgc3VjY2Vzc2lvbmFsIGNhbm9weSBkb21pbmFudHMgKDM5JSBvZiBiYXNhbCBhcmVhKSBpbiBhbiBhZ2luZyBzZWNvbmRhcnkgZm9yZXN0LCBoeXBvdGhlc2l6aW5nIHRoYXQgdGhpcyBzdWJ0bGUsIHNwYXRpYWxseSBkaWZmdXNlIGRpc3R1cmJhbmNlIHdvdWxkIHRlbXBvcmFyaWx5IGRlY291cGxlIEMgYW5kIE4gY3ljbGVzIGJ5IGRlY3JlYXNpbmcgYmVsb3dncm91bmQgQyBhbGxvY2F0aW9uIGFuZCB0aGVyZWJ5IGFsdGVyIE4gY3ljbGluZyByYXRlcyBhbmQgcGF0aHdheXMuIFdlIHBvc3R1bGF0ZWQgdGhhdCBhIHNob3J0LXRlcm0gZGVjcmVhc2UgaW4gZWNvc3lzdGVtIEMgdXB0YWtlIGFuZCBhbiBpbmNyZWFzZSBpbiBOIGxlYWNoaW5nIHdvdWxkIGFjY29tcGFueSB0aGlzIGRlY291cGxpbmcsIGJ1dCB0aGF0IGNvbmNvbWl0YW50IGluY3JlYXNlcyBpbiBOIGF2YWlsYWJpbGl0eSBhbmQgdXB0YWtlIGJ5IGxhdGVyIHN1Y2Nlc3Npb25hbCBzcGVjaWVzIHdvdWxkIHByb21vdGUgcmFwaWQgcmVzaWxpZW5jZSBvZiBjb3VwbGVkIEMtTiBjeWNsZXMgYWxvbmcgbmV3LCBzdGFibGUgdHJhamVjdG9yaWVzLiBEaXN0dXJiYW5jZSBkZWNyZWFzZWQgYmVsb3dncm91bmQgQyBhbGxvY2F0aW9uIGFuZCBzb2lsIHJlc3BpcmF0aW9uLCBhY2NlbGVyYXRlZCByb290IHR1cm5vdmVyLCBhbmQgZGVjcmVhc2VkIHJvb3QgbWFzcy4gVGhlc2UgcGVydHVyYmF0aW9ucyBpbmNyZWFzZWQgZm9yZXN0IGZsb29yIE5IKDQpKCspIGFuZCBOTygzKSgtKSBhdmFpbGFiaWxpdHkgYW5kIE5PIGVtaXNzaW9uLCBhbmQgZGVjbGluaW5nIHJvb3QgZnVuY3Rpb24gY2F1c2VkIHdhdGVyIHN0cmVzcyBhbmQgTiBkZWZpY2llbmN5IGluIHNlbmVzY2VudCB0cmVlcy4gRm9saWFyIE4gYW5kIGxlYWYgYXJlYSBpbmNyZWFzZWQgaW4gbGF0ZXIgc3VjY2Vzc2lvbmFsIHRyZWVzLCBzdWdnZXN0aW5nIHRoYXQgZW5oYW5jZWQgTiB1cHRha2Ugc3VwcG9ydGVkIG5ldyBsZWFmIGFyZWEgcHJvZHVjdGlvbi4gVHdvIHllYXJzIGFmdGVyIGRpc3R1cmJhbmNlLCBOIGxlYWNoaW5nIGxvc3NlcyBhbmQgdGhlIGRlY2xpbmUgaW4gbmV0IGVjb3N5c3RlbSBDTygyKSBleGNoYW5nZSB3ZXJlIHNtYWxsLCBzdWdnZXN0aW5nIHRoYXQgY291cGxlZCBDLU4gY3ljbGluZyB3YXMgcmVzaWxpZW50IHRvIHRoaXMgc3VidGxlIGV4cGVyaW1lbnRhbCBkaXN0dXJiYW5jZS4gVGhlcmVmb3JlLCBjb21wYXJlZCB3aXRoIHRoZSBzZXZlcmUgZGlzdHVyYmFuY2VzIHJlcG9ydGVkIGluIHRoZSBsaXRlcmF0dXJlLCBvdXIgc3VidGxlIGRpc3R1cmJhbmNlIGxpa2VseSB3aWxsIGhhdmUgZGlmZmVyZW50IGVmZmVjdHMgb24gbG9uZ2VyLXRlcm0gZm9yZXN0IGJpb2dlb2NoZW1pY2FsIHRyYWplY3Rvcmllcy4ifSwiaXNUZW1wb3JhcnkiOmZhbHNlfV0sInByb3BlcnRpZXMiOnsibm90ZUluZGV4IjowfSwiaXNFZGl0ZWQiOmZhbHNlLCJtYW51YWxPdmVycmlkZSI6eyJpc01hbnVhbGx5T3ZlcnJpZGVuIjpmYWxzZSwiY2l0ZXByb2NUZXh0IjoiKEdvdWdoIGV0IGFsLiwgMjAxMzsgTmF2ZSBldCBhbC4sIDIwMTEpIiwibWFudWFsT3ZlcnJpZGVUZXh0IjoiIn19"/>
          <w:id w:val="-1376306577"/>
          <w:placeholder>
            <w:docPart w:val="DefaultPlaceholder_-1854013440"/>
          </w:placeholder>
        </w:sdtPr>
        <w:sdtEndPr/>
        <w:sdtContent>
          <w:r w:rsidR="00DE6F54" w:rsidRPr="00DE6F54">
            <w:rPr>
              <w:color w:val="000000"/>
              <w:sz w:val="24"/>
              <w:szCs w:val="24"/>
            </w:rPr>
            <w:t>(Gough et al., 2013; Nave et al., 2011)</w:t>
          </w:r>
        </w:sdtContent>
      </w:sdt>
      <w:r w:rsidR="00F719D7" w:rsidRPr="00545FDD">
        <w:rPr>
          <w:color w:val="000000"/>
          <w:sz w:val="24"/>
          <w:szCs w:val="24"/>
        </w:rPr>
        <w:t>. Moreover, leaf functional trait distributions</w:t>
      </w:r>
      <w:r w:rsidR="00AE7890" w:rsidRPr="00545FDD">
        <w:rPr>
          <w:color w:val="000000"/>
          <w:sz w:val="24"/>
          <w:szCs w:val="24"/>
        </w:rPr>
        <w:t xml:space="preserve"> </w:t>
      </w:r>
      <w:r w:rsidR="001064DA" w:rsidRPr="00545FDD">
        <w:rPr>
          <w:color w:val="000000"/>
          <w:sz w:val="24"/>
          <w:szCs w:val="24"/>
        </w:rPr>
        <w:t xml:space="preserve">are important to constrain for ecosystem modeling of the C cycle, and </w:t>
      </w:r>
      <w:r w:rsidR="00F719D7" w:rsidRPr="00545FDD">
        <w:rPr>
          <w:color w:val="000000"/>
          <w:sz w:val="24"/>
          <w:szCs w:val="24"/>
        </w:rPr>
        <w:t>constitute highly influential model parameters that also often contribute substantial uncertainty to model predictions</w:t>
      </w:r>
      <w:sdt>
        <w:sdtPr>
          <w:rPr>
            <w:color w:val="000000"/>
            <w:sz w:val="24"/>
            <w:szCs w:val="24"/>
          </w:rPr>
          <w:tag w:val="MENDELEY_CITATION_v3_eyJjaXRhdGlvbklEIjoiTUVOREVMRVlfQ0lUQVRJT05fNTMxN2JkMmMtODhjYy00MTM5LTlkNWUtZDAzOThlOGIzZDU5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
          <w:id w:val="-2092307036"/>
          <w:placeholder>
            <w:docPart w:val="DefaultPlaceholder_-1854013440"/>
          </w:placeholder>
        </w:sdtPr>
        <w:sdtEndPr/>
        <w:sdtContent>
          <w:r w:rsidR="0072787B">
            <w:rPr>
              <w:color w:val="000000"/>
              <w:sz w:val="24"/>
              <w:szCs w:val="24"/>
            </w:rPr>
            <w:t xml:space="preserve"> </w:t>
          </w:r>
          <w:r w:rsidR="00DE6F54" w:rsidRPr="00DE6F54">
            <w:rPr>
              <w:color w:val="000000"/>
              <w:sz w:val="24"/>
              <w:szCs w:val="24"/>
            </w:rPr>
            <w:t>(</w:t>
          </w:r>
          <w:proofErr w:type="spellStart"/>
          <w:r w:rsidR="00DE6F54" w:rsidRPr="00DE6F54">
            <w:rPr>
              <w:color w:val="000000"/>
              <w:sz w:val="24"/>
              <w:szCs w:val="24"/>
            </w:rPr>
            <w:t>Shiklomanov</w:t>
          </w:r>
          <w:proofErr w:type="spellEnd"/>
          <w:r w:rsidR="00DE6F54" w:rsidRPr="00DE6F54">
            <w:rPr>
              <w:color w:val="000000"/>
              <w:sz w:val="24"/>
              <w:szCs w:val="24"/>
            </w:rPr>
            <w:t xml:space="preserve"> et al., 2020)</w:t>
          </w:r>
        </w:sdtContent>
      </w:sdt>
      <w:r w:rsidR="00F719D7" w:rsidRPr="00545FDD">
        <w:rPr>
          <w:color w:val="000000"/>
          <w:sz w:val="24"/>
          <w:szCs w:val="24"/>
        </w:rPr>
        <w:t xml:space="preserve">. </w:t>
      </w:r>
      <w:r w:rsidR="00C419B9" w:rsidRPr="00545FDD">
        <w:rPr>
          <w:color w:val="000000"/>
          <w:sz w:val="24"/>
          <w:szCs w:val="24"/>
        </w:rPr>
        <w:t>A</w:t>
      </w:r>
      <w:r w:rsidR="00CD711D" w:rsidRPr="00545FDD">
        <w:rPr>
          <w:color w:val="000000"/>
          <w:sz w:val="24"/>
          <w:szCs w:val="24"/>
        </w:rPr>
        <w:t xml:space="preserve">lthough leaf functional trait distributions have been extensively characterized in global databases such as TRY </w:t>
      </w:r>
      <w:sdt>
        <w:sdtPr>
          <w:rPr>
            <w:color w:val="000000"/>
            <w:sz w:val="24"/>
            <w:szCs w:val="24"/>
          </w:rPr>
          <w:tag w:val="MENDELEY_CITATION_v3_eyJjaXRhdGlvbklEIjoiTUVOREVMRVlfQ0lUQVRJT05fZWYzOWZkOTgtOWNhYS00NDZlLTk4YzMtODg4ZjBhMTk1MWYwIiwiY2l0YXRpb25JdGVtcyI6W3siaWQiOiJlZDgxZmVlMy0wYmI3LTNjOTUtODA3OC1mMTFiYzYyM2ZkZTIiLCJpdGVtRGF0YSI6eyJ0eXBlIjoiYXJ0aWNsZS1qb3VybmFsIiwiaWQiOiJlZDgxZmVlMy0wYmI3LTNjOTUtODA3OC1mMTFiYzYyM2ZkZTIiLCJ0aXRsZSI6IlRSWSAtIGEgZ2xvYmFsIGRhdGFiYXNlIG9mIHBsYW50IHRyYWl0cyIsImF1dGhvciI6W3siZmFtaWx5IjoiS2F0dGdlIiwiZ2l2ZW4iOiJKLiIsInBhcnNlLW5hbWVzIjpmYWxzZSwiZHJvcHBpbmctcGFydGljbGUiOiIiLCJub24tZHJvcHBpbmctcGFydGljbGUiOiIifSx7ImZhbWlseSI6IkTDrWF6IiwiZ2l2ZW4iOiJTLiIsInBhcnNlLW5hbWVzIjpmYWxzZSwiZHJvcHBpbmctcGFydGljbGUiOiIiLCJub24tZHJvcHBpbmctcGFydGljbGUiOiIifSx7ImZhbWlseSI6Ikxhdm9yZWwiLCJnaXZlbiI6IlMuIiwicGFyc2UtbmFtZXMiOmZhbHNlLCJkcm9wcGluZy1wYXJ0aWNsZSI6IiIsIm5vbi1kcm9wcGluZy1wYXJ0aWNsZSI6IiJ9LHsiZmFtaWx5IjoiUHJlbnRpY2UiLCJnaXZlbiI6IkkuIEMuIiwicGFyc2UtbmFtZXMiOmZhbHNlLCJkcm9wcGluZy1wYXJ0aWNsZSI6IiIsIm5vbi1kcm9wcGluZy1wYXJ0aWNsZSI6IiJ9LHsiZmFtaWx5IjoiTGVhZGxleSIsImdpdmVuIjoiUC4iLCJwYXJzZS1uYW1lcyI6ZmFsc2UsImRyb3BwaW5nLXBhcnRpY2xlIjoiIiwibm9uLWRyb3BwaW5nLXBhcnRpY2xlIjoiIn0seyJmYW1pbHkiOiJCw7ZuaXNjaCIsImdpdmVuIjoiRy4iLCJwYXJzZS1uYW1lcyI6ZmFsc2UsImRyb3BwaW5nLXBhcnRpY2xlIjoiIiwibm9uLWRyb3BwaW5nLXBhcnRpY2xlIjoiIn0seyJmYW1pbHkiOiJHYXJuaWVyIiwiZ2l2ZW4iOiJFLiIsInBhcnNlLW5hbWVzIjpmYWxzZSwiZHJvcHBpbmctcGFydGljbGUiOiIiLCJub24tZHJvcHBpbmctcGFydGljbGUiOiIifSx7ImZhbWlseSI6Ildlc3RvYnkiLCJnaXZlbiI6Ik0uIiwicGFyc2UtbmFtZXMiOmZhbHNlLCJkcm9wcGluZy1wYXJ0aWNsZSI6IiIsIm5vbi1kcm9wcGluZy1wYXJ0aWNsZSI6IiJ9LHsiZmFtaWx5IjoiUmVpY2giLCJnaXZlbiI6IlAuIEIuIiwicGFyc2UtbmFtZXMiOmZhbHNlLCJkcm9wcGluZy1wYXJ0aWNsZSI6IiIsIm5vbi1kcm9wcGluZy1wYXJ0aWNsZSI6IiJ9LHsiZmFtaWx5IjoiV3JpZ2h0IiwiZ2l2ZW4iOiJJLiBKLiIsInBhcnNlLW5hbWVzIjpmYWxzZSwiZHJvcHBpbmctcGFydGljbGUiOiIiLCJub24tZHJvcHBpbmctcGFydGljbGUiOiIifSx7ImZhbWlseSI6IkNvcm5lbGlzc2VuIiwiZ2l2ZW4iOiJKLiBILkMuIiwicGFyc2UtbmFtZXMiOmZhbHNlLCJkcm9wcGluZy1wYXJ0aWNsZSI6IiIsIm5vbi1kcm9wcGluZy1wYXJ0aWNsZSI6IiJ9LHsiZmFtaWx5IjoiVmlvbGxlIiwiZ2l2ZW4iOiJDLiIsInBhcnNlLW5hbWVzIjpmYWxzZSwiZHJvcHBpbmctcGFydGljbGUiOiIiLCJub24tZHJvcHBpbmctcGFydGljbGUiOiIifSx7ImZhbWlseSI6IkhhcnJpc29uIiwiZ2l2ZW4iOiJTLiBQLiIsInBhcnNlLW5hbWVzIjpmYWxzZSwiZHJvcHBpbmctcGFydGljbGUiOiIiLCJub24tZHJvcHBpbmctcGFydGljbGUiOiIifSx7ImZhbWlseSI6IkJvZGVnb20iLCJnaXZlbiI6IlAuIE0uIiwicGFyc2UtbmFtZXMiOmZhbHNlLCJkcm9wcGluZy1wYXJ0aWNsZSI6IiIsIm5vbi1kcm9wcGluZy1wYXJ0aWNsZSI6InZhbiJ9LHsiZmFtaWx5IjoiUmVpY2hzdGVpbiIsImdpdmVuIjoiTS4iLCJwYXJzZS1uYW1lcyI6ZmFsc2UsImRyb3BwaW5nLXBhcnRpY2xlIjoiIiwibm9uLWRyb3BwaW5nLXBhcnRpY2xlIjoiIn0seyJmYW1pbHkiOiJFbnF1aXN0IiwiZ2l2ZW4iOiJCLiBKLiIsInBhcnNlLW5hbWVzIjpmYWxzZSwiZHJvcHBpbmctcGFydGljbGUiOiIiLCJub24tZHJvcHBpbmctcGFydGljbGUiOiIifSx7ImZhbWlseSI6IlNvdWR6aWxvdnNrYWlhIiwiZ2l2ZW4iOiJOLiBBLiIsInBhcnNlLW5hbWVzIjpmYWxzZSwiZHJvcHBpbmctcGFydGljbGUiOiIiLCJub24tZHJvcHBpbmctcGFydGljbGUiOiIifSx7ImZhbWlseSI6IkFja2VybHkiLCJnaXZlbiI6IkQuIEQuIiwicGFyc2UtbmFtZXMiOmZhbHNlLCJkcm9wcGluZy1wYXJ0aWNsZSI6IiIsIm5vbi1kcm9wcGluZy1wYXJ0aWNsZSI6IiJ9LHsiZmFtaWx5IjoiQW5hbmQiLCJnaXZlbiI6Ik0uIiwicGFyc2UtbmFtZXMiOmZhbHNlLCJkcm9wcGluZy1wYXJ0aWNsZSI6IiIsIm5vbi1kcm9wcGluZy1wYXJ0aWNsZSI6IiJ9LHsiZmFtaWx5IjoiQXRraW4iLCJnaXZlbiI6Ik8uIiwicGFyc2UtbmFtZXMiOmZhbHNlLCJkcm9wcGluZy1wYXJ0aWNsZSI6IiIsIm5vbi1kcm9wcGluZy1wYXJ0aWNsZSI6IiJ9LHsiZmFtaWx5IjoiQmFobiIsImdpdmVuIjoiTS4iLCJwYXJzZS1uYW1lcyI6ZmFsc2UsImRyb3BwaW5nLXBhcnRpY2xlIjoiIiwibm9uLWRyb3BwaW5nLXBhcnRpY2xlIjoiIn0seyJmYW1pbHkiOiJCYWtlciIsImdpdmVuIjoiVC4gUi4iLCJwYXJzZS1uYW1lcyI6ZmFsc2UsImRyb3BwaW5nLXBhcnRpY2xlIjoiIiwibm9uLWRyb3BwaW5nLXBhcnRpY2xlIjoiIn0seyJmYW1pbHkiOiJCYWxkb2NjaGkiLCJnaXZlbiI6IkQuIiwicGFyc2UtbmFtZXMiOmZhbHNlLCJkcm9wcGluZy1wYXJ0aWNsZSI6IiIsIm5vbi1kcm9wcGluZy1wYXJ0aWNsZSI6IiJ9LHsiZmFtaWx5IjoiQmVra2VyIiwiZ2l2ZW4iOiJSLiIsInBhcnNlLW5hbWVzIjpmYWxzZSwiZHJvcHBpbmctcGFydGljbGUiOiIiLCJub24tZHJvcHBpbmctcGFydGljbGUiOiIifSx7ImZhbWlseSI6IkJsYW5jbyIsImdpdmVuIjoiQy4gQy4iLCJwYXJzZS1uYW1lcyI6ZmFsc2UsImRyb3BwaW5nLXBhcnRpY2xlIjoiIiwibm9uLWRyb3BwaW5nLXBhcnRpY2xlIjoiIn0seyJmYW1pbHkiOiJCbG9uZGVyIiwiZ2l2ZW4iOiJCLiIsInBhcnNlLW5hbWVzIjpmYWxzZSwiZHJvcHBpbmctcGFydGljbGUiOiIiLCJub24tZHJvcHBpbmctcGFydGljbGUiOiIifSx7ImZhbWlseSI6IkJvbmQiLCJnaXZlbiI6IlcuIEouIiwicGFyc2UtbmFtZXMiOmZhbHNlLCJkcm9wcGluZy1wYXJ0aWNsZSI6IiIsIm5vbi1kcm9wcGluZy1wYXJ0aWNsZSI6IiJ9LHsiZmFtaWx5IjoiQnJhZHN0b2NrIiwiZ2l2ZW4iOiJSLiIsInBhcnNlLW5hbWVzIjpmYWxzZSwiZHJvcHBpbmctcGFydGljbGUiOiIiLCJub24tZHJvcHBpbmctcGFydGljbGUiOiIifSx7ImZhbWlseSI6IkJ1bmtlciIsImdpdmVuIjoiRC4gRS4iLCJwYXJzZS1uYW1lcyI6ZmFsc2UsImRyb3BwaW5nLXBhcnRpY2xlIjoiIiwibm9uLWRyb3BwaW5nLXBhcnRpY2xlIjoiIn0seyJmYW1pbHkiOiJDYXNhbm92ZXMiLCJnaXZlbiI6IkYuIiwicGFyc2UtbmFtZXMiOmZhbHNlLCJkcm9wcGluZy1wYXJ0aWNsZSI6IiIsIm5vbi1kcm9wcGluZy1wYXJ0aWNsZSI6IiJ9LHsiZmFtaWx5IjoiQ2F2ZW5kZXItQmFyZXMiLCJnaXZlbiI6IkouIiwicGFyc2UtbmFtZXMiOmZhbHNlLCJkcm9wcGluZy1wYXJ0aWNsZSI6IiIsIm5vbi1kcm9wcGluZy1wYXJ0aWNsZSI6IiJ9LHsiZmFtaWx5IjoiQ2hhbWJlcnMiLCJnaXZlbiI6IkouIFEuIiwicGFyc2UtbmFtZXMiOmZhbHNlLCJkcm9wcGluZy1wYXJ0aWNsZSI6IiIsIm5vbi1kcm9wcGluZy1wYXJ0aWNsZSI6IiJ9LHsiZmFtaWx5IjoiQ2hhcGluIiwiZ2l2ZW4iOiJGLiBTLiIsInBhcnNlLW5hbWVzIjpmYWxzZSwiZHJvcHBpbmctcGFydGljbGUiOiIiLCJub24tZHJvcHBpbmctcGFydGljbGUiOiIifSx7ImZhbWlseSI6IkNoYXZlIiwiZ2l2ZW4iOiJKLiIsInBhcnNlLW5hbWVzIjpmYWxzZSwiZHJvcHBpbmctcGFydGljbGUiOiIiLCJub24tZHJvcHBpbmctcGFydGljbGUiOiIifSx7ImZhbWlseSI6IkNvb21lcyIsImdpdmVuIjoiRC4iLCJwYXJzZS1uYW1lcyI6ZmFsc2UsImRyb3BwaW5nLXBhcnRpY2xlIjoiIiwibm9uLWRyb3BwaW5nLXBhcnRpY2xlIjoiIn0seyJmYW1pbHkiOiJDb3Jud2VsbCIsImdpdmVuIjoiVy4gSy4iLCJwYXJzZS1uYW1lcyI6ZmFsc2UsImRyb3BwaW5nLXBhcnRpY2xlIjoiIiwibm9uLWRyb3BwaW5nLXBhcnRpY2xlIjoiIn0seyJmYW1pbHkiOiJDcmFpbmUiLCJnaXZlbiI6IkouIE0uIiwicGFyc2UtbmFtZXMiOmZhbHNlLCJkcm9wcGluZy1wYXJ0aWNsZSI6IiIsIm5vbi1kcm9wcGluZy1wYXJ0aWNsZSI6IiJ9LHsiZmFtaWx5IjoiRG9icmluIiwiZ2l2ZW4iOiJCLiBILiIsInBhcnNlLW5hbWVzIjpmYWxzZSwiZHJvcHBpbmctcGFydGljbGUiOiIiLCJub24tZHJvcHBpbmctcGFydGljbGUiOiIifSx7ImZhbWlseSI6IkR1YXJ0ZSIsImdpdmVuIjoiTC4iLCJwYXJzZS1uYW1lcyI6ZmFsc2UsImRyb3BwaW5nLXBhcnRpY2xlIjoiIiwibm9uLWRyb3BwaW5nLXBhcnRpY2xlIjoiIn0seyJmYW1pbHkiOiJEdXJrYSIsImdpdmVuIjoiVy4iLCJwYXJzZS1uYW1lcyI6ZmFsc2UsImRyb3BwaW5nLXBhcnRpY2xlIjoiIiwibm9uLWRyb3BwaW5nLXBhcnRpY2xlIjoiIn0seyJmYW1pbHkiOiJFbHNlciIsImdpdmVuIjoiSi4iLCJwYXJzZS1uYW1lcyI6ZmFsc2UsImRyb3BwaW5nLXBhcnRpY2xlIjoiIiwibm9uLWRyb3BwaW5nLXBhcnRpY2xlIjoiIn0seyJmYW1pbHkiOiJFc3NlciIsImdpdmVuIjoiRy4iLCJwYXJzZS1uYW1lcyI6ZmFsc2UsImRyb3BwaW5nLXBhcnRpY2xlIjoiIiwibm9uLWRyb3BwaW5nLXBhcnRpY2xlIjoiIn0seyJmYW1pbHkiOiJFc3RpYXJ0ZSIsImdpdmVuIjoiTS4iLCJwYXJzZS1uYW1lcyI6ZmFsc2UsImRyb3BwaW5nLXBhcnRpY2xlIjoiIiwibm9uLWRyb3BwaW5nLXBhcnRpY2xlIjoiIn0seyJmYW1pbHkiOiJGYWdhbiIsImdpdmVuIjoiVy4gRi4iLCJwYXJzZS1uYW1lcyI6ZmFsc2UsImRyb3BwaW5nLXBhcnRpY2xlIjoiIiwibm9uLWRyb3BwaW5nLXBhcnRpY2xlIjoiIn0seyJmYW1pbHkiOiJGYW5nIiwiZ2l2ZW4iOiJKLiIsInBhcnNlLW5hbWVzIjpmYWxzZSwiZHJvcHBpbmctcGFydGljbGUiOiIiLCJub24tZHJvcHBpbmctcGFydGljbGUiOiIifSx7ImZhbWlseSI6IkZlcm7DoW5kZXotTcOpbmRleiIsImdpdmVuIjoiRi4iLCJwYXJzZS1uYW1lcyI6ZmFsc2UsImRyb3BwaW5nLXBhcnRpY2xlIjoiIiwibm9uLWRyb3BwaW5nLXBhcnRpY2xlIjoiIn0seyJmYW1pbHkiOiJGaWRlbGlzIiwiZ2l2ZW4iOiJBLiIsInBhcnNlLW5hbWVzIjpmYWxzZSwiZHJvcHBpbmctcGFydGljbGUiOiIiLCJub24tZHJvcHBpbmctcGFydGljbGUiOiIifSx7ImZhbWlseSI6IkZpbmVnYW4iLCJnaXZlbiI6IkIuIiwicGFyc2UtbmFtZXMiOmZhbHNlLCJkcm9wcGluZy1wYXJ0aWNsZSI6IiIsIm5vbi1kcm9wcGluZy1wYXJ0aWNsZSI6IiJ9LHsiZmFtaWx5IjoiRmxvcmVzIiwiZ2l2ZW4iOiJPLiIsInBhcnNlLW5hbWVzIjpmYWxzZSwiZHJvcHBpbmctcGFydGljbGUiOiIiLCJub24tZHJvcHBpbmctcGFydGljbGUiOiIifSx7ImZhbWlseSI6IkZvcmQiLCJnaXZlbiI6IkguIiwicGFyc2UtbmFtZXMiOmZhbHNlLCJkcm9wcGluZy1wYXJ0aWNsZSI6IiIsIm5vbi1kcm9wcGluZy1wYXJ0aWNsZSI6IiJ9LHsiZmFtaWx5IjoiRnJhbmsiLCJnaXZlbiI6IkQuIiwicGFyc2UtbmFtZXMiOmZhbHNlLCJkcm9wcGluZy1wYXJ0aWNsZSI6IiIsIm5vbi1kcm9wcGluZy1wYXJ0aWNsZSI6IiJ9LHsiZmFtaWx5IjoiRnJlc2NoZXQiLCJnaXZlbiI6IkcuIFQuIiwicGFyc2UtbmFtZXMiOmZhbHNlLCJkcm9wcGluZy1wYXJ0aWNsZSI6IiIsIm5vbi1kcm9wcGluZy1wYXJ0aWNsZSI6IiJ9LHsiZmFtaWx5IjoiRnlsbGFzIiwiZ2l2ZW4iOiJOLiBNLiIsInBhcnNlLW5hbWVzIjpmYWxzZSwiZHJvcHBpbmctcGFydGljbGUiOiIiLCJub24tZHJvcHBpbmctcGFydGljbGUiOiIifSx7ImZhbWlseSI6IkdhbGxhZ2hlciIsImdpdmVuIjoiUi4iLCJwYXJzZS1uYW1lcyI6ZmFsc2UsImRyb3BwaW5nLXBhcnRpY2xlIjoidi4iLCJub24tZHJvcHBpbmctcGFydGljbGUiOiIifSx7ImZhbWlseSI6IkdyZWVuIiwiZ2l2ZW4iOiJXLiBBLiIsInBhcnNlLW5hbWVzIjpmYWxzZSwiZHJvcHBpbmctcGFydGljbGUiOiIiLCJub24tZHJvcHBpbmctcGFydGljbGUiOiIifSx7ImZhbWlseSI6Ikd1dGllcnJleiIsImdpdmVuIjoiQS4gRy4iLCJwYXJzZS1uYW1lcyI6ZmFsc2UsImRyb3BwaW5nLXBhcnRpY2xlIjoiIiwibm9uLWRyb3BwaW5nLXBhcnRpY2xlIjoiIn0seyJmYW1pbHkiOiJIaWNrbGVyIiwiZ2l2ZW4iOiJULiIsInBhcnNlLW5hbWVzIjpmYWxzZSwiZHJvcHBpbmctcGFydGljbGUiOiIiLCJub24tZHJvcHBpbmctcGFydGljbGUiOiIifSx7ImZhbWlseSI6IkhpZ2dpbnMiLCJnaXZlbiI6IlMuIEkuIiwicGFyc2UtbmFtZXMiOmZhbHNlLCJkcm9wcGluZy1wYXJ0aWNsZSI6IiIsIm5vbi1kcm9wcGluZy1wYXJ0aWNsZSI6IiJ9LHsiZmFtaWx5IjoiSG9kZ3NvbiIsImdpdmVuIjoiSi4gRy4iLCJwYXJzZS1uYW1lcyI6ZmFsc2UsImRyb3BwaW5nLXBhcnRpY2xlIjoiIiwibm9uLWRyb3BwaW5nLXBhcnRpY2xlIjoiIn0seyJmYW1pbHkiOiJKYWxpbGkiLCJnaXZlbiI6IkEuIiwicGFyc2UtbmFtZXMiOmZhbHNlLCJkcm9wcGluZy1wYXJ0aWNsZSI6IiIsIm5vbi1kcm9wcGluZy1wYXJ0aWNsZSI6IiJ9LHsiZmFtaWx5IjoiSmFuc2VuIiwiZ2l2ZW4iOiJTLiIsInBhcnNlLW5hbWVzIjpmYWxzZSwiZHJvcHBpbmctcGFydGljbGUiOiIiLCJub24tZHJvcHBpbmctcGFydGljbGUiOiIifSx7ImZhbWlseSI6IkpvbHkiLCJnaXZlbiI6IkMuIEEuIiwicGFyc2UtbmFtZXMiOmZhbHNlLCJkcm9wcGluZy1wYXJ0aWNsZSI6IiIsIm5vbi1kcm9wcGluZy1wYXJ0aWNsZSI6IiJ9LHsiZmFtaWx5IjoiS2Vya2hvZmYiLCJnaXZlbiI6IkEuIEouIiwicGFyc2UtbmFtZXMiOmZhbHNlLCJkcm9wcGluZy1wYXJ0aWNsZSI6IiIsIm5vbi1kcm9wcGluZy1wYXJ0aWNsZSI6IiJ9LHsiZmFtaWx5IjoiS2lya3VwIiwiZ2l2ZW4iOiJELiIsInBhcnNlLW5hbWVzIjpmYWxzZSwiZHJvcHBpbmctcGFydGljbGUiOiIiLCJub24tZHJvcHBpbmctcGFydGljbGUiOiIifSx7ImZhbWlseSI6IktpdGFqaW1hIiwiZ2l2ZW4iOiJLLiIsInBhcnNlLW5hbWVzIjpmYWxzZSwiZHJvcHBpbmctcGFydGljbGUiOiIiLCJub24tZHJvcHBpbmctcGFydGljbGUiOiIifSx7ImZhbWlseSI6IktsZXllciIsImdpdmVuIjoiTS4iLCJwYXJzZS1uYW1lcyI6ZmFsc2UsImRyb3BwaW5nLXBhcnRpY2xlIjoiIiwibm9uLWRyb3BwaW5nLXBhcnRpY2xlIjoiIn0seyJmYW1pbHkiOiJLbG90eiIsImdpdmVuIjoiUy4iLCJwYXJzZS1uYW1lcyI6ZmFsc2UsImRyb3BwaW5nLXBhcnRpY2xlIjoiIiwibm9uLWRyb3BwaW5nLXBhcnRpY2xlIjoiIn0seyJmYW1pbHkiOiJLbm9wcyIsImdpdmVuIjoiSi4gTS5ILiIsInBhcnNlLW5hbWVzIjpmYWxzZSwiZHJvcHBpbmctcGFydGljbGUiOiIiLCJub24tZHJvcHBpbmctcGFydGljbGUiOiIifSx7ImZhbWlseSI6IktyYW1lciIsImdpdmVuIjoiSy4iLCJwYXJzZS1uYW1lcyI6ZmFsc2UsImRyb3BwaW5nLXBhcnRpY2xlIjoiIiwibm9uLWRyb3BwaW5nLXBhcnRpY2xlIjoiIn0seyJmYW1pbHkiOiJLw7xobiIsImdpdmVuIjoiSS4iLCJwYXJzZS1uYW1lcyI6ZmFsc2UsImRyb3BwaW5nLXBhcnRpY2xlIjoiIiwibm9uLWRyb3BwaW5nLXBhcnRpY2xlIjoiIn0seyJmYW1pbHkiOiJLdXJva2F3YSIsImdpdmVuIjoiSC4iLCJwYXJzZS1uYW1lcyI6ZmFsc2UsImRyb3BwaW5nLXBhcnRpY2xlIjoiIiwibm9uLWRyb3BwaW5nLXBhcnRpY2xlIjoiIn0seyJmYW1pbHkiOiJMYXVnaGxpbiIsImdpdmVuIjoiRC4iLCJwYXJzZS1uYW1lcyI6ZmFsc2UsImRyb3BwaW5nLXBhcnRpY2xlIjoiIiwibm9uLWRyb3BwaW5nLXBhcnRpY2xlIjoiIn0seyJmYW1pbHkiOiJMZWUiLCJnaXZlbiI6IlQuIEQuIiwicGFyc2UtbmFtZXMiOmZhbHNlLCJkcm9wcGluZy1wYXJ0aWNsZSI6IiIsIm5vbi1kcm9wcGluZy1wYXJ0aWNsZSI6IiJ9LHsiZmFtaWx5IjoiTGVpc2htYW4iLCJnaXZlbiI6Ik0uIiwicGFyc2UtbmFtZXMiOmZhbHNlLCJkcm9wcGluZy1wYXJ0aWNsZSI6IiIsIm5vbi1kcm9wcGluZy1wYXJ0aWNsZSI6IiJ9LHsiZmFtaWx5IjoiTGVucyIsImdpdmVuIjoiRi4iLCJwYXJzZS1uYW1lcyI6ZmFsc2UsImRyb3BwaW5nLXBhcnRpY2xlIjoiIiwibm9uLWRyb3BwaW5nLXBhcnRpY2xlIjoiIn0seyJmYW1pbHkiOiJMZW56IiwiZ2l2ZW4iOiJULiIsInBhcnNlLW5hbWVzIjpmYWxzZSwiZHJvcHBpbmctcGFydGljbGUiOiIiLCJub24tZHJvcHBpbmctcGFydGljbGUiOiIifSx7ImZhbWlseSI6Ikxld2lzIiwiZ2l2ZW4iOiJTLiBMLiIsInBhcnNlLW5hbWVzIjpmYWxzZSwiZHJvcHBpbmctcGFydGljbGUiOiIiLCJub24tZHJvcHBpbmctcGFydGljbGUiOiIifSx7ImZhbWlseSI6Ikxsb3lkIiwiZ2l2ZW4iOiJKLiIsInBhcnNlLW5hbWVzIjpmYWxzZSwiZHJvcHBpbmctcGFydGljbGUiOiIiLCJub24tZHJvcHBpbmctcGFydGljbGUiOiIifSx7ImZhbWlseSI6IkxsdXNpw6AiLCJnaXZlbiI6IkouIiwicGFyc2UtbmFtZXMiOmZhbHNlLCJkcm9wcGluZy1wYXJ0aWNsZSI6IiIsIm5vbi1kcm9wcGluZy1wYXJ0aWNsZSI6IiJ9LHsiZmFtaWx5IjoiTG91YXVsdCIsImdpdmVuIjoiRi4iLCJwYXJzZS1uYW1lcyI6ZmFsc2UsImRyb3BwaW5nLXBhcnRpY2xlIjoiIiwibm9uLWRyb3BwaW5nLXBhcnRpY2xlIjoiIn0seyJmYW1pbHkiOiJNYSIsImdpdmVuIjoiUy4iLCJwYXJzZS1uYW1lcyI6ZmFsc2UsImRyb3BwaW5nLXBhcnRpY2xlIjoiIiwibm9uLWRyb3BwaW5nLXBhcnRpY2xlIjoiIn0seyJmYW1pbHkiOiJNYWhlY2hhIiwiZ2l2ZW4iOiJNLiBELiIsInBhcnNlLW5hbWVzIjpmYWxzZSwiZHJvcHBpbmctcGFydGljbGUiOiIiLCJub24tZHJvcHBpbmctcGFydGljbGUiOiIifSx7ImZhbWlseSI6Ik1hbm5pbmciLCJnaXZlbiI6IlAuIiwicGFyc2UtbmFtZXMiOmZhbHNlLCJkcm9wcGluZy1wYXJ0aWNsZSI6IiIsIm5vbi1kcm9wcGluZy1wYXJ0aWNsZSI6IiJ9LHsiZmFtaWx5IjoiTWFzc2FkIiwiZ2l2ZW4iOiJULiIsInBhcnNlLW5hbWVzIjpmYWxzZSwiZHJvcHBpbmctcGFydGljbGUiOiIiLCJub24tZHJvcHBpbmctcGFydGljbGUiOiIifSx7ImZhbWlseSI6Ik1lZGx5biIsImdpdmVuIjoiQi4gRS4iLCJwYXJzZS1uYW1lcyI6ZmFsc2UsImRyb3BwaW5nLXBhcnRpY2xlIjoiIiwibm9uLWRyb3BwaW5nLXBhcnRpY2xlIjoiIn0seyJmYW1pbHkiOiJNZXNzaWVyIiwiZ2l2ZW4iOiJKLiIsInBhcnNlLW5hbWVzIjpmYWxzZSwiZHJvcHBpbmctcGFydGljbGUiOiIiLCJub24tZHJvcHBpbmctcGFydGljbGUiOiIifSx7ImZhbWlseSI6Ik1vbGVzIiwiZ2l2ZW4iOiJBLiBULiIsInBhcnNlLW5hbWVzIjpmYWxzZSwiZHJvcHBpbmctcGFydGljbGUiOiIiLCJub24tZHJvcHBpbmctcGFydGljbGUiOiIifSx7ImZhbWlseSI6Ik3DvGxsZXIiLCJnaXZlbiI6IlMuIEMuIiwicGFyc2UtbmFtZXMiOmZhbHNlLCJkcm9wcGluZy1wYXJ0aWNsZSI6IiIsIm5vbi1kcm9wcGluZy1wYXJ0aWNsZSI6IiJ9LHsiZmFtaWx5IjoiTmFkcm93c2tpIiwiZ2l2ZW4iOiJLLiIsInBhcnNlLW5hbWVzIjpmYWxzZSwiZHJvcHBpbmctcGFydGljbGUiOiIiLCJub24tZHJvcHBpbmctcGFydGljbGUiOiIifSx7ImZhbWlseSI6Ik5hZWVtIiwiZ2l2ZW4iOiJTLiIsInBhcnNlLW5hbWVzIjpmYWxzZSwiZHJvcHBpbmctcGFydGljbGUiOiIiLCJub24tZHJvcHBpbmctcGFydGljbGUiOiIifSx7ImZhbWlseSI6Ik5paW5lbWV0cyIsImdpdmVuIjoiw5wiLCJwYXJzZS1uYW1lcyI6ZmFsc2UsImRyb3BwaW5nLXBhcnRpY2xlIjoiIiwibm9uLWRyb3BwaW5nLXBhcnRpY2xlIjoiIn0seyJmYW1pbHkiOiJOw7ZsbGVydCIsImdpdmVuIjoiUy4iLCJwYXJzZS1uYW1lcyI6ZmFsc2UsImRyb3BwaW5nLXBhcnRpY2xlIjoiIiwibm9uLWRyb3BwaW5nLXBhcnRpY2xlIjoiIn0seyJmYW1pbHkiOiJOw7xza2UiLCJnaXZlbiI6IkEuIiwicGFyc2UtbmFtZXMiOmZhbHNlLCJkcm9wcGluZy1wYXJ0aWNsZSI6IiIsIm5vbi1kcm9wcGluZy1wYXJ0aWNsZSI6IiJ9LHsiZmFtaWx5IjoiT2dheWEiLCJnaXZlbiI6IlIuIiwicGFyc2UtbmFtZXMiOmZhbHNlLCJkcm9wcGluZy1wYXJ0aWNsZSI6IiIsIm5vbi1kcm9wcGluZy1wYXJ0aWNsZSI6IiJ9LHsiZmFtaWx5IjoiT2xla3N5biIsImdpdmVuIjoiSi4iLCJwYXJzZS1uYW1lcyI6ZmFsc2UsImRyb3BwaW5nLXBhcnRpY2xlIjoiIiwibm9uLWRyb3BwaW5nLXBhcnRpY2xlIjoiIn0seyJmYW1pbHkiOiJPbmlwY2hlbmtvIiwiZ2l2ZW4iOiJWLiBHLiIsInBhcnNlLW5hbWVzIjpmYWxzZSwiZHJvcHBpbmctcGFydGljbGUiOiIiLCJub24tZHJvcHBpbmctcGFydGljbGUiOiIifSx7ImZhbWlseSI6Ik9ub2RhIiwiZ2l2ZW4iOiJZLiIsInBhcnNlLW5hbWVzIjpmYWxzZSwiZHJvcHBpbmctcGFydGljbGUiOiIiLCJub24tZHJvcHBpbmctcGFydGljbGUiOiIifSx7ImZhbWlseSI6Ik9yZG/DsWV6IiwiZ2l2ZW4iOiJKLiIsInBhcnNlLW5hbWVzIjpmYWxzZSwiZHJvcHBpbmctcGFydGljbGUiOiIiLCJub24tZHJvcHBpbmctcGFydGljbGUiOiIifSx7ImZhbWlseSI6Ik92ZXJiZWNrIiwiZ2l2ZW4iOiJHLiIsInBhcnNlLW5hbWVzIjpmYWxzZSwiZHJvcHBpbmctcGFydGljbGUiOiIiLCJub24tZHJvcHBpbmctcGFydGljbGUiOiIifSx7ImZhbWlseSI6Ik96aW5nYSIsImdpdmVuIjoiVy4gQS4iLCJwYXJzZS1uYW1lcyI6ZmFsc2UsImRyb3BwaW5nLXBhcnRpY2xlIjoiIiwibm9uLWRyb3BwaW5nLXBhcnRpY2xlIjoiIn0seyJmYW1pbHkiOiJQYXRpw7FvIiwiZ2l2ZW4iOiJTLiIsInBhcnNlLW5hbWVzIjpmYWxzZSwiZHJvcHBpbmctcGFydGljbGUiOiIiLCJub24tZHJvcHBpbmctcGFydGljbGUiOiIifSx7ImZhbWlseSI6IlBhdWxhIiwiZ2l2ZW4iOiJTLiIsInBhcnNlLW5hbWVzIjpmYWxzZSwiZHJvcHBpbmctcGFydGljbGUiOiIiLCJub24tZHJvcHBpbmctcGFydGljbGUiOiIifSx7ImZhbWlseSI6IlBhdXNhcyIsImdpdmVuIjoiSi4gRy4iLCJwYXJzZS1uYW1lcyI6ZmFsc2UsImRyb3BwaW5nLXBhcnRpY2xlIjoiIiwibm9uLWRyb3BwaW5nLXBhcnRpY2xlIjoiIn0seyJmYW1pbHkiOiJQZcOxdWVsYXMiLCJnaXZlbiI6IkouIiwicGFyc2UtbmFtZXMiOmZhbHNlLCJkcm9wcGluZy1wYXJ0aWNsZSI6IiIsIm5vbi1kcm9wcGluZy1wYXJ0aWNsZSI6IiJ9LHsiZmFtaWx5IjoiUGhpbGxpcHMiLCJnaXZlbiI6Ik8uIEwuIiwicGFyc2UtbmFtZXMiOmZhbHNlLCJkcm9wcGluZy1wYXJ0aWNsZSI6IiIsIm5vbi1kcm9wcGluZy1wYXJ0aWNsZSI6IiJ9LHsiZmFtaWx5IjoiUGlsbGFyIiwiZ2l2ZW4iOiJWLiIsInBhcnNlLW5hbWVzIjpmYWxzZSwiZHJvcHBpbmctcGFydGljbGUiOiIiLCJub24tZHJvcHBpbmctcGFydGljbGUiOiIifSx7ImZhbWlseSI6IlBvb3J0ZXIiLCJnaXZlbiI6IkguIiwicGFyc2UtbmFtZXMiOmZhbHNlLCJkcm9wcGluZy1wYXJ0aWNsZSI6IiIsIm5vbi1kcm9wcGluZy1wYXJ0aWNsZSI6IiJ9LHsiZmFtaWx5IjoiUG9vcnRlciIsImdpdmVuIjoiTC4iLCJwYXJzZS1uYW1lcyI6ZmFsc2UsImRyb3BwaW5nLXBhcnRpY2xlIjoiIiwibm9uLWRyb3BwaW5nLXBhcnRpY2xlIjoiIn0seyJmYW1pbHkiOiJQb3NjaGxvZCIsImdpdmVuIjoiUC4iLCJwYXJzZS1uYW1lcyI6ZmFsc2UsImRyb3BwaW5nLXBhcnRpY2xlIjoiIiwibm9uLWRyb3BwaW5nLXBhcnRpY2xlIjoiIn0seyJmYW1pbHkiOiJQcmluemluZyIsImdpdmVuIjoiQS4iLCJwYXJzZS1uYW1lcyI6ZmFsc2UsImRyb3BwaW5nLXBhcnRpY2xlIjoiIiwibm9uLWRyb3BwaW5nLXBhcnRpY2xlIjoiIn0seyJmYW1pbHkiOiJQcm91bHgiLCJnaXZlbiI6IlIuIiwicGFyc2UtbmFtZXMiOmZhbHNlLCJkcm9wcGluZy1wYXJ0aWNsZSI6IiIsIm5vbi1kcm9wcGluZy1wYXJ0aWNsZSI6IiJ9LHsiZmFtaWx5IjoiUmFtbWlnIiwiZ2l2ZW4iOiJBLiIsInBhcnNlLW5hbWVzIjpmYWxzZSwiZHJvcHBpbmctcGFydGljbGUiOiIiLCJub24tZHJvcHBpbmctcGFydGljbGUiOiIifSx7ImZhbWlseSI6IlJlaW5zY2giLCJnaXZlbiI6IlMuIiwicGFyc2UtbmFtZXMiOmZhbHNlLCJkcm9wcGluZy1wYXJ0aWNsZSI6IiIsIm5vbi1kcm9wcGluZy1wYXJ0aWNsZSI6IiJ9LHsiZmFtaWx5IjoiUmV1IiwiZ2l2ZW4iOiJCLiIsInBhcnNlLW5hbWVzIjpmYWxzZSwiZHJvcHBpbmctcGFydGljbGUiOiIiLCJub24tZHJvcHBpbmctcGFydGljbGUiOiIifSx7ImZhbWlseSI6IlNhY2siLCJnaXZlbiI6IkwuIiwicGFyc2UtbmFtZXMiOmZhbHNlLCJkcm9wcGluZy1wYXJ0aWNsZSI6IiIsIm5vbi1kcm9wcGluZy1wYXJ0aWNsZSI6IiJ9LHsiZmFtaWx5IjoiU2FsZ2Fkby1OZWdyZXQiLCJnaXZlbiI6IkIuIiwicGFyc2UtbmFtZXMiOmZhbHNlLCJkcm9wcGluZy1wYXJ0aWNsZSI6IiIsIm5vbi1kcm9wcGluZy1wYXJ0aWNsZSI6IiJ9LHsiZmFtaWx5IjoiU2FyZGFucyIsImdpdmVuIjoiSi4iLCJwYXJzZS1uYW1lcyI6ZmFsc2UsImRyb3BwaW5nLXBhcnRpY2xlIjoiIiwibm9uLWRyb3BwaW5nLXBhcnRpY2xlIjoiIn0seyJmYW1pbHkiOiJTaGlvZGVyYSIsImdpdmVuIjoiUy4iLCJwYXJzZS1uYW1lcyI6ZmFsc2UsImRyb3BwaW5nLXBhcnRpY2xlIjoiIiwibm9uLWRyb3BwaW5nLXBhcnRpY2xlIjoiIn0seyJmYW1pbHkiOiJTaGlwbGV5IiwiZ2l2ZW4iOiJCLiIsInBhcnNlLW5hbWVzIjpmYWxzZSwiZHJvcHBpbmctcGFydGljbGUiOiIiLCJub24tZHJvcHBpbmctcGFydGljbGUiOiIifSx7ImZhbWlseSI6IlNpZWZlcnQiLCJnaXZlbiI6IkEuIiwicGFyc2UtbmFtZXMiOmZhbHNlLCJkcm9wcGluZy1wYXJ0aWNsZSI6IiIsIm5vbi1kcm9wcGluZy1wYXJ0aWNsZSI6IiJ9LHsiZmFtaWx5IjoiU29zaW5za2kiLCJnaXZlbiI6IkUuIiwicGFyc2UtbmFtZXMiOmZhbHNlLCJkcm9wcGluZy1wYXJ0aWNsZSI6IiIsIm5vbi1kcm9wcGluZy1wYXJ0aWNsZSI6IiJ9LHsiZmFtaWx5IjoiU291c3NhbmEiLCJnaXZlbiI6IkouIEYuIiwicGFyc2UtbmFtZXMiOmZhbHNlLCJkcm9wcGluZy1wYXJ0aWNsZSI6IiIsIm5vbi1kcm9wcGluZy1wYXJ0aWNsZSI6IiJ9LHsiZmFtaWx5IjoiU3dhaW5lIiwiZ2l2ZW4iOiJFLiIsInBhcnNlLW5hbWVzIjpmYWxzZSwiZHJvcHBpbmctcGFydGljbGUiOiIiLCJub24tZHJvcHBpbmctcGFydGljbGUiOiIifSx7ImZhbWlseSI6IlN3ZW5zb24iLCJnaXZlbiI6Ik4uIiwicGFyc2UtbmFtZXMiOmZhbHNlLCJkcm9wcGluZy1wYXJ0aWNsZSI6IiIsIm5vbi1kcm9wcGluZy1wYXJ0aWNsZSI6IiJ9LHsiZmFtaWx5IjoiVGhvbXBzb24iLCJnaXZlbiI6IksuIiwicGFyc2UtbmFtZXMiOmZhbHNlLCJkcm9wcGluZy1wYXJ0aWNsZSI6IiIsIm5vbi1kcm9wcGluZy1wYXJ0aWNsZSI6IiJ9LHsiZmFtaWx5IjoiVGhvcm50b24iLCJnaXZlbiI6IlAuIiwicGFyc2UtbmFtZXMiOmZhbHNlLCJkcm9wcGluZy1wYXJ0aWNsZSI6IiIsIm5vbi1kcm9wcGluZy1wYXJ0aWNsZSI6IiJ9LHsiZmFtaWx5IjoiV2FsZHJhbSIsImdpdmVuIjoiTS4iLCJwYXJzZS1uYW1lcyI6ZmFsc2UsImRyb3BwaW5nLXBhcnRpY2xlIjoiIiwibm9uLWRyb3BwaW5nLXBhcnRpY2xlIjoiIn0seyJmYW1pbHkiOiJXZWloZXIiLCJnaXZlbiI6IkUuIiwicGFyc2UtbmFtZXMiOmZhbHNlLCJkcm9wcGluZy1wYXJ0aWNsZSI6IiIsIm5vbi1kcm9wcGluZy1wYXJ0aWNsZSI6IiJ9LHsiZmFtaWx5IjoiV2hpdGUiLCJnaXZlbiI6Ik0uIiwicGFyc2UtbmFtZXMiOmZhbHNlLCJkcm9wcGluZy1wYXJ0aWNsZSI6IiIsIm5vbi1kcm9wcGluZy1wYXJ0aWNsZSI6IiJ9LHsiZmFtaWx5IjoiV2hpdGUiLCJnaXZlbiI6IlMuIiwicGFyc2UtbmFtZXMiOmZhbHNlLCJkcm9wcGluZy1wYXJ0aWNsZSI6IiIsIm5vbi1kcm9wcGluZy1wYXJ0aWNsZSI6IiJ9LHsiZmFtaWx5IjoiV3JpZ2h0IiwiZ2l2ZW4iOiJTLiBKLiIsInBhcnNlLW5hbWVzIjpmYWxzZSwiZHJvcHBpbmctcGFydGljbGUiOiIiLCJub24tZHJvcHBpbmctcGFydGljbGUiOiIifSx7ImZhbWlseSI6IllndWVsIiwiZ2l2ZW4iOiJCLiIsInBhcnNlLW5hbWVzIjpmYWxzZSwiZHJvcHBpbmctcGFydGljbGUiOiIiLCJub24tZHJvcHBpbmctcGFydGljbGUiOiIifSx7ImZhbWlseSI6IlphZWhsZSIsImdpdmVuIjoiUy4iLCJwYXJzZS1uYW1lcyI6ZmFsc2UsImRyb3BwaW5nLXBhcnRpY2xlIjoiIiwibm9uLWRyb3BwaW5nLXBhcnRpY2xlIjoiIn0seyJmYW1pbHkiOiJaYW5uZSIsImdpdmVuIjoiQS4gRS4iLCJwYXJzZS1uYW1lcyI6ZmFsc2UsImRyb3BwaW5nLXBhcnRpY2xlIjoiIiwibm9uLWRyb3BwaW5nLXBhcnRpY2xlIjoiIn0seyJmYW1pbHkiOiJXaXJ0aCIsImdpdmVuIjoiQy4iLCJwYXJzZS1uYW1lcyI6ZmFsc2UsImRyb3BwaW5nLXBhcnRpY2xlIjoiIiwibm9uLWRyb3BwaW5nLXBhcnRpY2xlIjoiIn1dLCJjb250YWluZXItdGl0bGUiOiJHbG9iYWwgQ2hhbmdlIEJpb2xvZ3kiLCJET0kiOiIxMC4xMTExL2ouMTM2NS0yNDg2LjIwMTEuMDI0NTEueCIsIklTU04iOiIxMzY1MjQ4NiIsImlzc3VlZCI6eyJkYXRlLXBhcnRzIjpbWzIwMTEsOSwxXV19LCJwYWdlIjoiMjkwNS0yOTM1IiwiYWJzdHJhY3QiOiJQbGFudCB0cmFpdHMg4oCTIHRoZSBtb3JwaG9sb2dpY2FsLCBhbmF0b21pY2FsLCBwaHlzaW9sb2dpY2FsLCBiaW9jaGVtaWNhbCBhbmQgcGhlbm9sb2dpY2FsIGNoYXJhY3RlcmlzdGljcyBvZiBwbGFudHMgYW5kIHRoZWlyIG9yZ2FucyDigJMgZGV0ZXJtaW5lIGhvdyBwcmltYXJ5IHByb2R1Y2VycyByZXNwb25kIHRvIGVudmlyb25tZW50YWwgZmFjdG9ycywgYWZmZWN0IG90aGVyIHRyb3BoaWMgbGV2ZWxzLCBpbmZsdWVuY2UgZWNvc3lzdGVtIHByb2Nlc3NlcyBhbmQgc2VydmljZXMgYW5kIHByb3ZpZGUgYSBsaW5rIGZyb20gc3BlY2llcyByaWNobmVzcyB0byBlY29zeXN0ZW0gZnVuY3Rpb25hbCBkaXZlcnNpdHkuIFRyYWl0IGRhdGEgdGh1cyByZXByZXNlbnQgdGhlIHJhdyBtYXRlcmlhbCBmb3IgYSB3aWRlIHJhbmdlIG9mIHJlc2VhcmNoIGZyb20gZXZvbHV0aW9uYXJ5IGJpb2xvZ3ksIGNvbW11bml0eSBhbmQgZnVuY3Rpb25hbCBlY29sb2d5IHRvIGJpb2dlb2dyYXBoeS4gSGVyZSB3ZSBwcmVzZW50IHRoZSBnbG9iYWwgZGF0YWJhc2UgaW5pdGlhdGl2ZSBuYW1lZCBUUlksIHdoaWNoIGhhcyB1bml0ZWQgYSB3aWRlIHJhbmdlIG9mIHRoZSBwbGFudCB0cmFpdCByZXNlYXJjaCBjb21tdW5pdHkgd29ybGR3aWRlIGFuZCBnYWluZWQgYW4gdW5wcmVjZWRlbnRlZCBidXktaW4gb2YgdHJhaXQgZGF0YTogc28gZmFyIDkzIHRyYWl0IGRhdGFiYXNlcyBoYXZlIGJlZW4gY29udHJpYnV0ZWQuIFRoZSBkYXRhIHJlcG9zaXRvcnkgY3VycmVudGx5IGNvbnRhaW5zIGFsbW9zdCB0aHJlZSBtaWxsaW9uIHRyYWl0IGVudHJpZXMgZm9yIDY5IDAwMCBvdXQgb2YgdGhlIHdvcmxk4oCZcyAzMDAgMDAwIHBsYW50IHNwZWNpZXMsIHdpdGggYSBmb2N1cyBvbiA1MiBncm91cHMgb2YgdHJhaXRzIGNoYXJhY3Rlcml6aW5nIHRoZSB2ZWdldGF0aXZlIGFuZCByZWdlbmVyYXRpb24gc3RhZ2VzIG9mIHRoZSBwbGFudCBsaWZlIGN5Y2xlLCBpbmNsdWRpbmcgZ3Jvd3RoLCBkaXNwZXJzYWwsIGVzdGFibGlzaG1lbnQgYW5kIHBlcnNpc3RlbmNlLiBBIGZpcnN0IGRhdGEgYW5hbHlzaXMgc2hvd3MgdGhhdCBtb3N0IHBsYW50IHRyYWl0cyBhcmUgYXBwcm94aW1hdGVseSBsb2ctbm9ybWFsbHkgZGlzdHJpYnV0ZWQsIHdpdGggd2lkZWx5IGRpZmZlcmluZyByYW5nZXMgb2YgdmFyaWF0aW9uIGFjcm9zcyB0cmFpdHMuIE1vc3QgdHJhaXQgdmFyaWF0aW9uIGlzIGJldHdlZW4gc3BlY2llcyAoaW50ZXJzcGVjaWZpYyksIGJ1dCBzaWduaWZpY2FudCBpbnRyYXNwZWNpZmljIHZhcmlhdGlvbiBpcyBhbHNvIGRvY3VtZW50ZWQsIHVwIHRvIDQwJSBvZiB0aGUgb3ZlcmFsbCB2YXJpYXRpb24uIFBsYW50IGZ1bmN0aW9uYWwgdHlwZXMgKFBGVHMpLCBhcyBjb21tb25seSB1c2VkIGluIHZlZ2V0YXRpb24gbW9kZWxzLCBjYXB0dXJlIGEgc3Vic3RhbnRpYWwgZnJhY3Rpb24gb2YgdGhlIG9ic2VydmVkIHZhcmlhdGlvbiDigJMgYnV0IGZvciBzZXZlcmFsIHRyYWl0cyBtb3N0IHZhcmlhdGlvbiBvY2N1cnMgd2l0aGluIFBGVHMsIHVwIHRvIDc1JSBvZiB0aGUgb3ZlcmFsbCB2YXJpYXRpb24uIEluIHRoZSBjb250ZXh0IG9mIHZlZ2V0YXRpb24gbW9kZWxzIHRoZXNlIHRyYWl0cyB3b3VsZCBiZXR0ZXIgYmUgcmVwcmVzZW50ZWQgYnkgc3RhdGUgdmFyaWFibGVzIHJhdGhlciB0aGFuIGZpeGVkIHBhcmFtZXRlciB2YWx1ZXMuIFRoZSBpbXByb3ZlZCBhdmFpbGFiaWxpdHkgb2YgcGxhbnQgdHJhaXQgZGF0YSBpbiB0aGUgdW5pZmllZCBnbG9iYWwgZGF0YWJhc2UgaXMgZXhwZWN0ZWQgdG8gc3VwcG9ydCBhIHBhcmFkaWdtIHNoaWZ0IGZyb20gc3BlY2llcyB0byB0cmFpdC1iYXNlZCBlY29sb2d5LCBvZmZlciBuZXcgb3Bwb3J0dW5pdGllcyBmb3Igc3ludGhldGljIHBsYW50IHRyYWl0IHJlc2VhcmNoIGFuZCBlbmFibGUgYSBtb3JlIHJlYWxpc3RpYyBhbmQgZW1waXJpY2FsbHkgZ3JvdW5kZWQgcmVwcmVzZW50YXRpb24gb2YgdGVycmVzdHJpYWwgdmVnZXRhdGlvbiBpbiBFYXJ0aCBzeXN0ZW0gbW9kZWxzLiIsInB1Ymxpc2hlciI6IkJsYWNrd2VsbCBQdWJsaXNoaW5nIEx0ZCIsImlzc3VlIjoiOSIsInZvbHVtZSI6IjE3In0sImlzVGVtcG9yYXJ5IjpmYWxzZX1dLCJwcm9wZXJ0aWVzIjp7Im5vdGVJbmRleCI6MH0sImlzRWRpdGVkIjpmYWxzZSwibWFudWFsT3ZlcnJpZGUiOnsiaXNNYW51YWxseU92ZXJyaWRlbiI6ZmFsc2UsImNpdGVwcm9jVGV4dCI6IihLYXR0Z2UgZXQgYWwuLCAyMDExKSIsIm1hbnVhbE92ZXJyaWRlVGV4dCI6IiJ9fQ=="/>
          <w:id w:val="450985181"/>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Kattge</w:t>
          </w:r>
          <w:proofErr w:type="spellEnd"/>
          <w:r w:rsidR="00DE6F54" w:rsidRPr="00DE6F54">
            <w:rPr>
              <w:color w:val="000000"/>
              <w:sz w:val="24"/>
              <w:szCs w:val="24"/>
            </w:rPr>
            <w:t xml:space="preserve"> et al., 2011)</w:t>
          </w:r>
        </w:sdtContent>
      </w:sdt>
      <w:r w:rsidR="00CD711D" w:rsidRPr="00545FDD">
        <w:rPr>
          <w:color w:val="000000"/>
          <w:sz w:val="24"/>
          <w:szCs w:val="24"/>
        </w:rPr>
        <w:t>, few studies have examined how these distributions change along gradients of disturbance severity</w:t>
      </w:r>
      <w:r w:rsidR="00E44738" w:rsidRPr="00545FDD">
        <w:rPr>
          <w:color w:val="000000"/>
          <w:sz w:val="24"/>
          <w:szCs w:val="24"/>
        </w:rPr>
        <w:t xml:space="preserve"> and whether these changes affect model forecasts of C cycling response to disturbance</w:t>
      </w:r>
      <w:r w:rsidR="00CD711D" w:rsidRPr="00545FDD">
        <w:rPr>
          <w:color w:val="000000"/>
          <w:sz w:val="24"/>
          <w:szCs w:val="24"/>
        </w:rPr>
        <w:t xml:space="preserve"> </w:t>
      </w:r>
      <w:sdt>
        <w:sdtPr>
          <w:rPr>
            <w:color w:val="000000"/>
            <w:sz w:val="24"/>
            <w:szCs w:val="24"/>
          </w:rPr>
          <w:tag w:val="MENDELEY_CITATION_v3_eyJjaXRhdGlvbklEIjoiTUVOREVMRVlfQ0lUQVRJT05fYWY0N2FkNmUtNDIxZi00YjljLWE3ZTQtZWJjMGMwZjhmYTg2IiwiY2l0YXRpb25JdGVtcyI6W3siaWQiOiIxMTA4OTgzNy0xNGU0LTNlOGYtODhjYi03ZjA1NjRhNzFjYWYiLCJpdGVtRGF0YSI6eyJ0eXBlIjoiYXJ0aWNsZS1qb3VybmFsIiwiaWQiOiIxMTA4OTgzNy0xNGU0LTNlOGYtODhjYi03ZjA1NjRhNzFjYWYiLCJ0aXRsZSI6IkZhY3RvcnMgSW5mbHVlbmNpbmcgU3VjY2Vzc2lvbjogTGVzc29ucyBmcm9tIExhcmdlLCBJbmZyZXF1ZW50IE5hdHVyYWwgRGlzdHVyYmFuY2VzIiwiYXV0aG9yIjpbeyJmYW1pbHkiOiJUdXJuZXIiLCJnaXZlbiI6Ik1vbmljYSBHIiwicGFyc2UtbmFtZXMiOmZhbHNlLCJkcm9wcGluZy1wYXJ0aWNsZSI6IiIsIm5vbi1kcm9wcGluZy1wYXJ0aWNsZSI6IiJ9LHsiZmFtaWx5IjoiQmFrZXIiLCJnaXZlbiI6IldpbGxpYW0gTCIsInBhcnNlLW5hbWVzIjpmYWxzZSwiZHJvcHBpbmctcGFydGljbGUiOiIiLCJub24tZHJvcHBpbmctcGFydGljbGUiOiIifSx7ImZhbWlseSI6IlBldGVyc29uIiwiZ2l2ZW4iOiJDaHJpc3RvcGhlciBKIiwicGFyc2UtbmFtZXMiOmZhbHNlLCJkcm9wcGluZy1wYXJ0aWNsZSI6IiIsIm5vbi1kcm9wcGluZy1wYXJ0aWNsZSI6IiJ9LHsiZmFtaWx5IjoiUGVldCIsImdpdmVuIjoiUm9iZXJ0IEsiLCJwYXJzZS1uYW1lcyI6ZmFsc2UsImRyb3BwaW5nLXBhcnRpY2xlIjoiIiwibm9uLWRyb3BwaW5nLXBhcnRpY2xlIjoiIn1dLCJjb250YWluZXItdGl0bGUiOiJFY29zeXN0ZW1zIiwiaXNzdWVkIjp7ImRhdGUtcGFydHMiOltbMTk5OF1dfSwicGFnZSI6IjUxMS01MjMiLCJhYnN0cmFjdCI6IkRpc3R1cmJhbmNlIGV2ZW50cyB2YXJ5IGluIGludGVuc2l0eSwgc2l6ZSwgYW5kIGZyZXF1ZW5jeSAsIGJ1dCBmZXcgb3Bwb3J0dW5pdGllcyBleGlzdCB0byBzdHVkeSB0aG9zZSB0aGF0IGFyZSBleHRyZW1lIG9uIG1vcmUgdGhhbiBvbmUgb2YgdGhlc2UgZ3JhZGllbnRzLiBUaGlzIGFydGljbGUgY2hhcmFjdGVyaXplcyBzdWNjZXNzaW9uYWwgcHJvY2Vzc2VzIHRoYXQgb2NjdXIgZm9sbG93aW5nIGluZnJlcXVlbnQgZGlzdHVyYmFuY2UgZXZlbnRzIHRoYXQgYXJlIGV4Y2VwdGlvbmFsIGluIHRoZWlyIGdyZWF0IGludGVuc2l0eSBvciBsYXJnZSBzaXplLiBUaGUgc3BhdGlhbCB2YXJpYWJpbGl0eSBpbiBkaXN0dXJiYW5jZSBpbnRlbnNpdHkgd2l0aGluIGxhcmdlLCBpbmZyZXF1ZW50IGRpc3R1cmJhbmNlcyAoTElEcykgb2Z0ZW4gbGVhZHMgdG8gYSBoZXRlcm9nZW5lb3VzIHBhdHRlcm4gb2Ygc3Vydml2aW5nIG9yZ2FuaXNtcy4gVGhlc2Ugc3Vydml2aW5nIG9yZ2FuaXNtcyBkaWN0YXRlIG11Y2ggb2YgdGhlIGluaXRpYWwgc3VjY2Vzc2lvbmFsIHBhdHRlcm4gb24gbGFyZ2UgZGlzdHVyYmFuY2VzIHdoZXJlIHRoZSBvcHBvcnR1bml0aWVzIGZvciBzZWVkcyB0byBkaXNwZXJzZSBpbnRvIHRoZSBtaWRkbGUgb2YgdGhlIGRpc3R1cmJhbmNlIGFyZSBsaW1pdGVkLiBUaGUgdHJhZGl0aW9uYWwgZGlzdGluY3Rpb24gYmV0d2VlbiBwcmltYXJ5IGFuZCBzZWNvbmRhcnkgc3VjY2Vzc2lvbiBpcyBpbnN1ZmZpY2llbnQgdG8gY2FwdHVyZSB0aGUgdHJlbWVuZG91cyB2YXJpYWJpbGl0eSBpbiBzdWNjZXNzaW9uIGZvbGxvd2luZyBMSURzLiBEaXN0dXJiYW5jZSBzaXplIGluZmx1ZW5jZXMgc3VjY2Vzc2lvbiB3aGVyZSBsb25nLWRpc3RhbmNlIGNvbG9uaXphdGlvbiBieSBwcm9wYWd1bGVzIGlzIGltcG9ydGFudC4gT2JzZXJ2YXRpb25zIGZyb20gTElEcyBzdWdnZXN0IHRoZSBmb2xsb3dpbmcgaW50ZXJyZWxhdGVkIGh5cG90aGVzZXMgYWJvdXQgdHJlbmRzIGluIHN1Y2Nlc3Npb24gd2l0aCBpbmNyZWFzaW5nIGRpc3RhbmNlIGZyb20gc2VlZCBzb3VyY2VzIHdoZW4gZGlzdHVyYmFuY2UgaW50ZW5zaXR5IGlzIGhpZ2g6IChhKSBpbml0aWFsIGRlbnNpdGllcyBvZiBvcmdhbmlzbXMgd2lsbCBiZSBsb3dlcjsgKGIpIG51Y2xlYXRpb24gcHJvY2Vzc2VzLCBpbiB3aGljaCByZWNvdmVyaW5nIHBhdGNoZXMgc2VydmUgYXMgZm9jaSBmb3IgYWRkaXRpb25hbCBjb2xvLW5pemF0aW9uIGFuZCBleHBhbmQgc3BhdGlhbGx5LCB3aWxsIGJlIG1vcmUgaW1wb3J0YW50IDsgKGMpIGNvbXBldGl0aXZlIHNvcnRpbmcgd2lsbCBiZSBsZXNzIGltcG9ydGFudCByZWxhdGl2ZSB0byBjaGFuY2UgYXJyaXZhbCBpbiBkZXRlcm1pbmF0aW9uIG9mIGNvbW11bml0eSBjb21wb3NpdGlvbiwgYW5kIChkKSBjb21tdW5pdHkgY29tcG9zaXRpb24gd2lsbCBiZSBpbml0aWFsbHkgbGVzcyBwcmVkaWN0YWJsZTsgYW5kIChlKSB0aGUgcmF0ZSBvZiByZWNvdmVyeSBvZiBjb21tdW5pdHkgY29tcG9zaXRpb24gd2lsbCBiZSBzbG93ZXIuIFByZWRpY3Rpb24gb2Ygc3VjY2Vzc2lvbiBmb2xsb3dpbmcgTElEcyB3aXRob3V0IGNvbnNpZGVyaW5nIGNvbnRpbmdlbmNpZXMgc3VjaCBhcyB0aGUgYWJ1bmRhbmNlICwgdHlwZXMsIGFuZCBzcGF0aWFsIGRpc3RyaWJ1dGlvbiBvZiByZXNpZHVhbHMsIGFuZCBkaXN0YW5jZSB0byBzZWVkIHNvdXJjZXMgaXMgbGlrZWx5IHRvIGJlIHVuc3VjY2Vzc2Z1bCBmb3IgbGFyZ2UgcG9ydGlvbnMgb2YgdGhlIGxhbmRzY2FwZS4gQWJ1bmRhbmNlIGFuZCBzcGF0aWFsIGFycmFuZ2VtZW50IG9mIHN1cnZpdm9ycyBhbmQgYXJyaXZhbCBwYXR0ZXJucyBvZiBwcm9wYWd1bGVzIG1heSBiZSB0aGUgcGl2b3RhbCBmYWN0b3JzIGRldGVybWluaW5nIGhvdyBzdWNjZXNzaW9uIGRpZmZlcnMgYmV0d2VlbiBpbnRlbnNlIGRpc3R1cmJhbmNlcyBvZiBsYXJnZSBhbmQgc21hbGwgZXh0ZW50LiIsInZvbHVtZSI6IjEifSwiaXNUZW1wb3JhcnkiOmZhbHNlfSx7ImlkIjoiMDc4YzY3ZTYtMGM1OS0zMzE5LTgxZTgtYWMzYzg4NDRmNGE0IiwiaXRlbURhdGEiOnsidHlwZSI6ImFydGljbGUtam91cm5hbCIsImlkIjoiMDc4YzY3ZTYtMGM1OS0zMzE5LTgxZTgtYWMzYzg4NDRmNGE0IiwidGl0bGUiOiJGdW5jdGlvbmFsIHRyYWl0cyBhbmQgbG9jYWwgZW52aXJvbm1lbnQgcHJlZGljdCB2ZWdldGF0aW9uIHJlc3BvbnNlcyB0byBkaXN0dXJiYW5jZTogQSBwYW4tRXVyb3BlYW4gbXVsdGktc2l0ZSBleHBlcmltZW50IiwiYXV0aG9yIjpbeyJmYW1pbHkiOiJCZXJuaGFyZHQtUsO2bWVybWFubiIsImdpdmVuIjoiTWFya3VzIiwicGFyc2UtbmFtZXMiOmZhbHNlLCJkcm9wcGluZy1wYXJ0aWNsZSI6IiIsIm5vbi1kcm9wcGluZy1wYXJ0aWNsZSI6IiJ9LHsiZmFtaWx5IjoiR3JheSIsImdpdmVuIjoiQWxhbiIsInBhcnNlLW5hbWVzIjpmYWxzZSwiZHJvcHBpbmctcGFydGljbGUiOiIiLCJub24tZHJvcHBpbmctcGFydGljbGUiOiIifSx7ImZhbWlseSI6IlZhbmJlcmdlbiIsImdpdmVuIjoiQWRhbSBKLiIsInBhcnNlLW5hbWVzIjpmYWxzZSwiZHJvcHBpbmctcGFydGljbGUiOiIiLCJub24tZHJvcHBpbmctcGFydGljbGUiOiIifSx7ImZhbWlseSI6IkJlcmfDqHMiLCJnaXZlbiI6IkxhdXJlbnQiLCJwYXJzZS1uYW1lcyI6ZmFsc2UsImRyb3BwaW5nLXBhcnRpY2xlIjoiIiwibm9uLWRyb3BwaW5nLXBhcnRpY2xlIjoiIn0seyJmYW1pbHkiOiJCb2huZXIiLCJnaXZlbiI6IkFuZHJlYXMiLCJwYXJzZS1uYW1lcyI6ZmFsc2UsImRyb3BwaW5nLXBhcnRpY2xlIjoiIiwibm9uLWRyb3BwaW5nLXBhcnRpY2xlIjoiIn0seyJmYW1pbHkiOiJCcm9va2VyIiwiZ2l2ZW4iOiJSb2IgVy4iLCJwYXJzZS1uYW1lcyI6ZmFsc2UsImRyb3BwaW5nLXBhcnRpY2xlIjoiIiwibm9uLWRyb3BwaW5nLXBhcnRpY2xlIjoiIn0seyJmYW1pbHkiOiJCcnV5biIsImdpdmVuIjoiTHVjIiwicGFyc2UtbmFtZXMiOmZhbHNlLCJkcm9wcGluZy1wYXJ0aWNsZSI6IiIsIm5vbi1kcm9wcGluZy1wYXJ0aWNsZSI6ImRlIn0seyJmYW1pbHkiOiJDaW50aSIsImdpdmVuIjoiQnJ1bm8iLCJwYXJzZS1uYW1lcyI6ZmFsc2UsImRyb3BwaW5nLXBhcnRpY2xlIjoiIiwibm9uLWRyb3BwaW5nLXBhcnRpY2xlIjoiZGUifSx7ImZhbWlseSI6IkRpcm5iw7ZjayIsImdpdmVuIjoiVGhvbWFzIiwicGFyc2UtbmFtZXMiOmZhbHNlLCJkcm9wcGluZy1wYXJ0aWNsZSI6IiIsIm5vbi1kcm9wcGluZy1wYXJ0aWNsZSI6IiJ9LHsiZmFtaWx5IjoiR3JhbmRpbiIsImdpdmVuIjoiVWxmIiwicGFyc2UtbmFtZXMiOmZhbHNlLCJkcm9wcGluZy1wYXJ0aWNsZSI6IiIsIm5vbi1kcm9wcGluZy1wYXJ0aWNsZSI6IiJ9LHsiZmFtaWx5IjoiSGVzdGVyIiwiZ2l2ZW4iOiJBbGlzb24gSi4iLCJwYXJzZS1uYW1lcyI6ZmFsc2UsImRyb3BwaW5nLXBhcnRpY2xlIjoiIiwibm9uLWRyb3BwaW5nLXBhcnRpY2xlIjoiIn0seyJmYW1pbHkiOiJLYW5rYSIsImdpdmVuIjoiUsOzYmVydCIsInBhcnNlLW5hbWVzIjpmYWxzZSwiZHJvcHBpbmctcGFydGljbGUiOiIiLCJub24tZHJvcHBpbmctcGFydGljbGUiOiIifSx7ImZhbWlseSI6Iktsb3R6IiwiZ2l2ZW4iOiJTdGVmYW4iLCJwYXJzZS1uYW1lcyI6ZmFsc2UsImRyb3BwaW5nLXBhcnRpY2xlIjoiIiwibm9uLWRyb3BwaW5nLXBhcnRpY2xlIjoiIn0seyJmYW1pbHkiOiJMb3Vjb3VnYXJheSIsImdpdmVuIjoiR3LDqWdvcnkiLCJwYXJzZS1uYW1lcyI6ZmFsc2UsImRyb3BwaW5nLXBhcnRpY2xlIjoiIiwibm9uLWRyb3BwaW5nLXBhcnRpY2xlIjoiIn0seyJmYW1pbHkiOiJMdW5kaW4iLCJnaXZlbiI6IkxhcnMiLCJwYXJzZS1uYW1lcyI6ZmFsc2UsImRyb3BwaW5nLXBhcnRpY2xlIjoiIiwibm9uLWRyb3BwaW5nLXBhcnRpY2xlIjoiIn0seyJmYW1pbHkiOiJNYXR0ZXVjY2kiLCJnaXZlbiI6Ikdpb3JnaW8iLCJwYXJzZS1uYW1lcyI6ZmFsc2UsImRyb3BwaW5nLXBhcnRpY2xlIjoiIiwibm9uLWRyb3BwaW5nLXBhcnRpY2xlIjoiIn0seyJmYW1pbHkiOiJNw6lzesOhcm9zIiwiZ2l2ZW4iOiJJbG9uYSIsInBhcnNlLW5hbWVzIjpmYWxzZSwiZHJvcHBpbmctcGFydGljbGUiOiIiLCJub24tZHJvcHBpbmctcGFydGljbGUiOiIifSx7ImZhbWlseSI6Ik9sw6FoIiwiZ2l2ZW4iOiJWaWt0b3IiLCJwYXJzZS1uYW1lcyI6ZmFsc2UsImRyb3BwaW5nLXBhcnRpY2xlIjoiIiwibm9uLWRyb3BwaW5nLXBhcnRpY2xlIjoiIn0seyJmYW1pbHkiOiJQcmVkYSIsImdpdmVuIjoiRWxlbmEiLCJwYXJzZS1uYW1lcyI6ZmFsc2UsImRyb3BwaW5nLXBhcnRpY2xlIjoiIiwibm9uLWRyb3BwaW5nLXBhcnRpY2xlIjoiIn0seyJmYW1pbHkiOiJQcsOpdm9zdG8iLCJnaXZlbiI6IkJlcm5hcmQiLCJwYXJzZS1uYW1lcyI6ZmFsc2UsImRyb3BwaW5nLXBhcnRpY2xlIjoiIiwibm9uLWRyb3BwaW5nLXBhcnRpY2xlIjoiIn0seyJmYW1pbHkiOiJQeWvDpGzDpCIsImdpdmVuIjoiSnVoYSIsInBhcnNlLW5hbWVzIjpmYWxzZSwiZHJvcHBpbmctcGFydGljbGUiOiIiLCJub24tZHJvcHBpbmctcGFydGljbGUiOiIifSx7ImZhbWlseSI6IlNjaG1pZHQiLCJnaXZlbiI6IldvbGZnYW5nIiwicGFyc2UtbmFtZXMiOmZhbHNlLCJkcm9wcGluZy1wYXJ0aWNsZSI6IiIsIm5vbi1kcm9wcGluZy1wYXJ0aWNsZSI6IiJ9LHsiZmFtaWx5IjoiVGF5bG9yIiwiZ2l2ZW4iOiJNaWNoZWxlIEUuIiwicGFyc2UtbmFtZXMiOmZhbHNlLCJkcm9wcGluZy1wYXJ0aWNsZSI6IiIsIm5vbi1kcm9wcGluZy1wYXJ0aWNsZSI6IiJ9LHsiZmFtaWx5IjoiVmFkaW5lYW51IiwiZ2l2ZW4iOiJBbmdoZWx1dGEiLCJwYXJzZS1uYW1lcyI6ZmFsc2UsImRyb3BwaW5nLXBhcnRpY2xlIjoiIiwibm9uLWRyb3BwaW5nLXBhcnRpY2xlIjoiIn0seyJmYW1pbHkiOiJXYWxkbWFubiIsImdpdmVuIjoiVGhlcmVzYSIsInBhcnNlLW5hbWVzIjpmYWxzZSwiZHJvcHBpbmctcGFydGljbGUiOiIiLCJub24tZHJvcHBpbmctcGFydGljbGUiOiIifSx7ImZhbWlseSI6IlN0YWRsZXIiLCJnaXZlbiI6Ikp1dHRhIiwicGFyc2UtbmFtZXMiOmZhbHNlLCJkcm9wcGluZy1wYXJ0aWNsZSI6IiIsIm5vbi1kcm9wcGluZy1wYXJ0aWNsZSI6IiJ9XSwiY29udGFpbmVyLXRpdGxlIjoiSm91cm5hbCBvZiBFY29sb2d5IiwiRE9JIjoiMTAuMTExMS9qLjEzNjUtMjc0NS4yMDExLjAxNzk0LngiLCJJU1NOIjoiMDAyMjA0NzciLCJpc3N1ZWQiOnsiZGF0ZS1wYXJ0cyI6W1syMDExLDVdXX0sInBhZ2UiOiI3NzctNzg3IiwiYWJzdHJhY3QiOiJEaXN0dXJiYW5jZSBpcyBvbmUgb2YgdGhlIG1vc3QgaW1wb3J0YW50IGZhY3RvcnMgc3RydWN0dXJpbmcgdGhlIHRheG9ub21pYyBhbmQgZnVuY3Rpb25hbCBjb21wb3NpdGlvbiBvZiB2ZWdldGF0aW9uLiBWZWdldGF0aW9uIHJlc2lzdGFuY2Ugb3IgcmVzaWxpZW5jZSB0byBkaXN0dXJiYW5jZSBkZXBlbmRzIG9uIGxvY2FsIGVudmlyb25tZW50YWwgY29uZGl0aW9ucywgZnVydGhlciBtb2RpZnlpbmcgdGhlIHBvb2wgb2Ygc3BlY2llcyBhbmQgdHJhaXRzLiBUaGlzIHBhcGVyIGFpbXMgdG8gdW5kZXJzdGFuZCBob3cgZGlzdHVyYmFuY2UgYW5kIGxvY2FsIGVudmlyb25tZW50IGNvbWJpbmUgdG8gYWZmZWN0IHRoZSByZXNpc3RhbmNlIGFuZCByZXNpbGllbmNlIG9mIHZlZ2V0YXRpb24uIEEgZnVuY3Rpb25hbC10cmFpdCBhcHByb2FjaCB3YXMgdXNlZCB0byBkZXRlY3QgdHJhaXRzIHJlbGF0ZWQgdG8gdmVnZXRhdGlvbiByZXNpc3RhbmNlIGFuZCByZXNpbGllbmNlLCBhbmQgdHJhaXQgYXR0cmlidXRlcyBvZiBpbmRpdmlkdWFsIHNwZWNpZXMgcmVzcG9uZGluZyB0byBkaXN0dXJiYW5jZS4gVHJhaXQgYXBwcm9hY2hlcyBlbmFibGUgY29tcGFyaXNvbiBvZiB2ZWdldGF0aW9uIHJlc3BvbnNlcyBhY3Jvc3MgYmlvZ2VvZ3JhcGhpYyByZWdpb25zIGNvbnRhaW5pbmcgZGlmZmVyZW50IHNwZWNpZXMgcG9vbHMuIEF0IDM1IEV1cm9wZWFuIGZvcmVzdCBhbmQgZ3Jhc3NsYW5kIHNpdGVzLCBleHBlcmltZW50YWwgZGlzdHVyYmFuY2UgKGh1bWFuIHRyYW1wbGluZykgd2FzIGFwcGxpZWQgYXQgZml2ZSBpbnRlbnNpdGllcy4gSW5kaWNlcyBmb3IgcmVzaXN0YW5jZSBhbmQgcmVzaWxpZW5jZSB3ZXJlIGNhbGN1bGF0ZWQsIGJhc2VkIG9uIHRvdGFsIHZlZ2V0YXRpb24gY292ZXIsIGFuZCByZWxhdGVkIHRvIGNsaW1hdGUgYW5kIGxvY2FsIHNpdGUgZmFjdG9ycy4gQWRkaXRpb25hbCBpbmRpY2VzIHdlcmUgY2FsY3VsYXRlZCBmb3IgdGhlIG1vc3QgY29tbW9uIHNwZWNpZXMgdG8gZGVtb25zdHJhdGUgdHJhaXRzIHRoYXQgY29uZmVyIHJlc2lzdGFuY2UgYW5kIHJlc2lsaWVuY2UgdG8gZGlzdHVyYmFuY2UuIFZlZ2V0YXRpb24gcmVzaXN0YW5jZSB3YXMgcmVsYXRlZCB0byBvY2N1cnJlbmNlIG9mIHNwZWNpZXMgd2l0aCB0cmFpdHMgc2VsZWN0ZWQgYnkgYSBoaXN0b3J5IG9mIGludGVuc2l2ZSBsYW5kIHVzZSAoc21hbGxlciBsZWFmIHNpemUsIHJvc2V0dGUgcGxhbnQgZm9ybSkgYW5kIGxvY2FsIGVudmlyb25tZW50YWwgY29uZGl0aW9ucy4gVmVnZXRhdGlvbiByZXNpbGllbmNlLCBob3dldmVyLCB3YXMgYXNzb2NpYXRlZCB3aXRoIGVjb3N5c3RlbSBwcm9wZXJ0aWVzIHRoYXQgZmFjaWxpdGF0ZSBoaWdoZXIgZ3Jvd3RoIHJhdGVzLiBSZXNpbGllbnQgdmVnZXRhdGlvbiBvY2N1cnJlZCB3aGVyZSBpcnJhZGlhdGlvbiB3YXMgaGlnaGVyIChncmFzc2xhbmRzLCBvcGVuIGZvcmVzdHMpIHdpdGggc3VmZmljaWVudCB3YXRlciBhdmFpbGFiaWxpdHkgKHN1bW1lciBwcmVjaXBpdGF0aW9uLCBodW1pZGl0eSkgYW5kIGNvbXByaXNlZCBvZiBzcGVjaWVzIHdpdGggdHJhaXRzIHJlbGF0ZWQgdG8gZW5oYW5jZWQgZ3Jvd3RoIHJhdGVzIChpbmNyZWFzZWQgc3BlY2lmaWMgbGVhZiBhcmVhLCBkZWNyZWFzZWQgbGVhZiBkcnkgbWF0dGVyIGNvbnRlbnQpLiBTeW50aGVzaXMuIFRoaXMgcGFuLUV1cm9wZWFuIGRpc3R1cmJhbmNlIGV4cGVyaW1lbnQgZGVtb25zdHJhdGVzIHRoYXQgZGlmZmVyZW50IGRyaXZlcnMgKGxhbmQgdXNlIG9yIGNsaW1hdGUpIG9mIHZlZ2V0YXRpb24gcmVzcG9uc2Ugc2hvdyBkaWZmZXJlbnQgbWVjaGFuaXN0aWMgcmVzcG9uc2VzIHRvIHBoeXNpY2FsIGRpc3R1cmJhbmNlLiBSZXNpc3RhbmNlIGRlcGVuZHMgb24gdGhlIGZ1bmN0aW9uYWwgY29tcG9zaXRpb24gb2YgcHJlZG9taW5hbnQgc3BlY2llcyBpbiB0aGUgYXNzZW1ibGFnZSwgd2hpY2ggaXMgc3Ryb25nbHkgYWZmZWN0ZWQgYnkgbGFuZC11c2UgaGlzdG9yeTsgcmVzaWxpZW5jZSBpcyBkaXJlY3RseSBjb25uZWN0ZWQgdG8gZ3Jvd3RoIHJhdGVzIGFmZmVjdGVkIGJ5IGNsaW1hdGUuIFdlIGFyZ3VlIGZvciB0aGUgaW5jbHVzaW9uIG9mIGxhbmQtdXNlIGhpc3RvcnkgYW5kIGNsaW1hdGUgaW50byB0aGUgcGxhbm5pbmcgcHJvY2VzcyBmb3IgdmlzaXRvciBtYW5hZ2VtZW50LCBlc3BlY2lhbGx5IGluIGFyZWFzIG9mIGhpZ2ggY29uc2VydmF0aW9uIGludGVyZXN0LiDCqSAyMDExIFRoZSBBdXRob3JzLiBKb3VybmFsIG9mIEVjb2xvZ3kgwqkgMjAxMSBCcml0aXNoIEVjb2xvZ2ljYWwgU29jaWV0eS4iLCJpc3N1ZSI6IjMiLCJ2b2x1bWUiOiI5OSJ9LCJpc1RlbXBvcmFyeSI6ZmFsc2V9XSwicHJvcGVydGllcyI6eyJub3RlSW5kZXgiOjB9LCJpc0VkaXRlZCI6ZmFsc2UsIm1hbnVhbE92ZXJyaWRlIjp7ImlzTWFudWFsbHlPdmVycmlkZW4iOmZhbHNlLCJjaXRlcHJvY1RleHQiOiIoQmVybmhhcmR0LVLDtm1lcm1hbm4gZXQgYWwuLCAyMDExOyBUdXJuZXIgZXQgYWwuLCAxOTk4KSIsIm1hbnVhbE92ZXJyaWRlVGV4dCI6IiJ9fQ=="/>
          <w:id w:val="-1447314715"/>
          <w:placeholder>
            <w:docPart w:val="DefaultPlaceholder_-1854013440"/>
          </w:placeholder>
        </w:sdtPr>
        <w:sdtEndPr/>
        <w:sdtContent>
          <w:r w:rsidR="00DE6F54" w:rsidRPr="00DE6F54">
            <w:rPr>
              <w:color w:val="000000"/>
              <w:sz w:val="24"/>
              <w:szCs w:val="24"/>
            </w:rPr>
            <w:t>(Bernhardt-</w:t>
          </w:r>
          <w:proofErr w:type="spellStart"/>
          <w:r w:rsidR="00DE6F54" w:rsidRPr="00DE6F54">
            <w:rPr>
              <w:color w:val="000000"/>
              <w:sz w:val="24"/>
              <w:szCs w:val="24"/>
            </w:rPr>
            <w:t>Römermann</w:t>
          </w:r>
          <w:proofErr w:type="spellEnd"/>
          <w:r w:rsidR="00DE6F54" w:rsidRPr="00DE6F54">
            <w:rPr>
              <w:color w:val="000000"/>
              <w:sz w:val="24"/>
              <w:szCs w:val="24"/>
            </w:rPr>
            <w:t xml:space="preserve"> et al., 2011; Turner et al., 1998)</w:t>
          </w:r>
        </w:sdtContent>
      </w:sdt>
      <w:r w:rsidR="005743F9">
        <w:rPr>
          <w:color w:val="000000"/>
          <w:sz w:val="24"/>
          <w:szCs w:val="24"/>
        </w:rPr>
        <w:t>.</w:t>
      </w:r>
    </w:p>
    <w:p w14:paraId="119C8505" w14:textId="77777777" w:rsidR="00C419B9" w:rsidRPr="00545FDD" w:rsidRDefault="00C419B9" w:rsidP="00C419B9">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This dissertation</w:t>
      </w:r>
      <w:r w:rsidR="00F719D7" w:rsidRPr="00545FDD">
        <w:rPr>
          <w:color w:val="000000"/>
          <w:sz w:val="24"/>
          <w:szCs w:val="24"/>
        </w:rPr>
        <w:t xml:space="preserve"> </w:t>
      </w:r>
      <w:r w:rsidRPr="00545FDD">
        <w:rPr>
          <w:color w:val="000000"/>
          <w:sz w:val="24"/>
          <w:szCs w:val="24"/>
        </w:rPr>
        <w:t xml:space="preserve">proposal </w:t>
      </w:r>
      <w:r w:rsidR="00F719D7" w:rsidRPr="00545FDD">
        <w:rPr>
          <w:color w:val="000000"/>
          <w:sz w:val="24"/>
          <w:szCs w:val="24"/>
        </w:rPr>
        <w:t>aim</w:t>
      </w:r>
      <w:r w:rsidRPr="00545FDD">
        <w:rPr>
          <w:color w:val="000000"/>
          <w:sz w:val="24"/>
          <w:szCs w:val="24"/>
        </w:rPr>
        <w:t>s</w:t>
      </w:r>
      <w:r w:rsidR="00F719D7" w:rsidRPr="00545FDD">
        <w:rPr>
          <w:color w:val="000000"/>
          <w:sz w:val="24"/>
          <w:szCs w:val="24"/>
        </w:rPr>
        <w:t xml:space="preserve"> to </w:t>
      </w:r>
      <w:r w:rsidRPr="00545FDD">
        <w:rPr>
          <w:color w:val="000000"/>
          <w:sz w:val="24"/>
          <w:szCs w:val="24"/>
        </w:rPr>
        <w:t xml:space="preserve">leverage the multi-faceted </w:t>
      </w:r>
      <w:proofErr w:type="spellStart"/>
      <w:r w:rsidRPr="00545FDD">
        <w:rPr>
          <w:color w:val="000000"/>
          <w:sz w:val="24"/>
          <w:szCs w:val="24"/>
        </w:rPr>
        <w:t>FoRTE</w:t>
      </w:r>
      <w:proofErr w:type="spellEnd"/>
      <w:r w:rsidRPr="00545FDD">
        <w:rPr>
          <w:color w:val="000000"/>
          <w:sz w:val="24"/>
          <w:szCs w:val="24"/>
        </w:rPr>
        <w:t xml:space="preserve"> project as well as an ongoing Virginia-based wetland restoration project to address </w:t>
      </w:r>
      <w:r w:rsidR="00CD711D" w:rsidRPr="00545FDD">
        <w:rPr>
          <w:color w:val="000000"/>
          <w:sz w:val="24"/>
          <w:szCs w:val="24"/>
        </w:rPr>
        <w:t>four</w:t>
      </w:r>
      <w:r w:rsidRPr="00545FDD">
        <w:rPr>
          <w:color w:val="000000"/>
          <w:sz w:val="24"/>
          <w:szCs w:val="24"/>
        </w:rPr>
        <w:t xml:space="preserve"> interrelated thematic questions: (1) </w:t>
      </w:r>
      <w:r w:rsidR="00CD711D" w:rsidRPr="00545FDD">
        <w:rPr>
          <w:color w:val="000000"/>
          <w:sz w:val="24"/>
          <w:szCs w:val="24"/>
        </w:rPr>
        <w:t>How does rapid</w:t>
      </w:r>
      <w:r w:rsidR="00053BEA" w:rsidRPr="00545FDD">
        <w:rPr>
          <w:color w:val="000000"/>
          <w:sz w:val="24"/>
          <w:szCs w:val="24"/>
        </w:rPr>
        <w:t xml:space="preserve"> physiological, biochemical, and morphological</w:t>
      </w:r>
      <w:r w:rsidR="00CD711D" w:rsidRPr="00545FDD">
        <w:rPr>
          <w:color w:val="000000"/>
          <w:sz w:val="24"/>
          <w:szCs w:val="24"/>
        </w:rPr>
        <w:t xml:space="preserve"> response to disturbance </w:t>
      </w:r>
      <w:r w:rsidR="00053BEA" w:rsidRPr="00545FDD">
        <w:rPr>
          <w:color w:val="000000"/>
          <w:sz w:val="24"/>
          <w:szCs w:val="24"/>
        </w:rPr>
        <w:t xml:space="preserve">in upper and lower </w:t>
      </w:r>
      <w:r w:rsidR="00B221B0" w:rsidRPr="00545FDD">
        <w:rPr>
          <w:color w:val="000000"/>
          <w:sz w:val="24"/>
          <w:szCs w:val="24"/>
        </w:rPr>
        <w:t xml:space="preserve">forest </w:t>
      </w:r>
      <w:r w:rsidR="00053BEA" w:rsidRPr="00545FDD">
        <w:rPr>
          <w:color w:val="000000"/>
          <w:sz w:val="24"/>
          <w:szCs w:val="24"/>
        </w:rPr>
        <w:t>canopy strata</w:t>
      </w:r>
      <w:r w:rsidR="00CD711D" w:rsidRPr="00545FDD">
        <w:rPr>
          <w:color w:val="000000"/>
          <w:sz w:val="24"/>
          <w:szCs w:val="24"/>
        </w:rPr>
        <w:t xml:space="preserve"> support ecosystem functional stability, and when does stability decline?, (2) Within the </w:t>
      </w:r>
      <w:r w:rsidR="00E44738" w:rsidRPr="00545FDD">
        <w:rPr>
          <w:color w:val="000000"/>
          <w:sz w:val="24"/>
          <w:szCs w:val="24"/>
        </w:rPr>
        <w:t>“</w:t>
      </w:r>
      <w:r w:rsidR="00CD711D" w:rsidRPr="00545FDD">
        <w:rPr>
          <w:color w:val="000000"/>
          <w:sz w:val="24"/>
          <w:szCs w:val="24"/>
        </w:rPr>
        <w:t>released</w:t>
      </w:r>
      <w:r w:rsidR="00E44738" w:rsidRPr="00545FDD">
        <w:rPr>
          <w:color w:val="000000"/>
          <w:sz w:val="24"/>
          <w:szCs w:val="24"/>
        </w:rPr>
        <w:t>”</w:t>
      </w:r>
      <w:r w:rsidR="00CD711D" w:rsidRPr="00545FDD">
        <w:rPr>
          <w:color w:val="000000"/>
          <w:sz w:val="24"/>
          <w:szCs w:val="24"/>
        </w:rPr>
        <w:t xml:space="preserve"> subcanopy stratum following disturbance, how do leaf functional traits support production stability</w:t>
      </w:r>
      <w:r w:rsidR="00652008" w:rsidRPr="00545FDD">
        <w:rPr>
          <w:color w:val="000000"/>
          <w:sz w:val="24"/>
          <w:szCs w:val="24"/>
        </w:rPr>
        <w:t xml:space="preserve"> across the severity continuum</w:t>
      </w:r>
      <w:r w:rsidR="00CD711D" w:rsidRPr="00545FDD">
        <w:rPr>
          <w:color w:val="000000"/>
          <w:sz w:val="24"/>
          <w:szCs w:val="24"/>
        </w:rPr>
        <w:t xml:space="preserve">?, (3) </w:t>
      </w:r>
      <w:r w:rsidR="00053BEA" w:rsidRPr="00545FDD">
        <w:rPr>
          <w:color w:val="000000"/>
          <w:sz w:val="24"/>
          <w:szCs w:val="24"/>
        </w:rPr>
        <w:t>Is the representation of dynamic leaf functional traits necessary to accurately capture C cycling response to disturbance in ecosystem models?</w:t>
      </w:r>
      <w:r w:rsidR="00EE5E4C" w:rsidRPr="00545FDD">
        <w:rPr>
          <w:color w:val="000000"/>
          <w:sz w:val="24"/>
          <w:szCs w:val="24"/>
        </w:rPr>
        <w:t xml:space="preserve">, and (4) What are the principal </w:t>
      </w:r>
      <w:r w:rsidR="00E44738" w:rsidRPr="00545FDD">
        <w:rPr>
          <w:color w:val="000000"/>
          <w:sz w:val="24"/>
          <w:szCs w:val="24"/>
        </w:rPr>
        <w:t xml:space="preserve">physical and ecological </w:t>
      </w:r>
      <w:r w:rsidR="00EE5E4C" w:rsidRPr="00545FDD">
        <w:rPr>
          <w:color w:val="000000"/>
          <w:sz w:val="24"/>
          <w:szCs w:val="24"/>
        </w:rPr>
        <w:t xml:space="preserve">drivers of post-disturbance aboveground C cycling recovery in an </w:t>
      </w:r>
      <w:r w:rsidR="00EE5E4C" w:rsidRPr="00545FDD">
        <w:rPr>
          <w:color w:val="000000"/>
          <w:sz w:val="24"/>
          <w:szCs w:val="24"/>
        </w:rPr>
        <w:lastRenderedPageBreak/>
        <w:t xml:space="preserve">understudied </w:t>
      </w:r>
      <w:r w:rsidR="00CE7290" w:rsidRPr="00545FDD">
        <w:rPr>
          <w:color w:val="000000"/>
          <w:sz w:val="24"/>
          <w:szCs w:val="24"/>
        </w:rPr>
        <w:t xml:space="preserve">wetland </w:t>
      </w:r>
      <w:r w:rsidR="00E44738" w:rsidRPr="00545FDD">
        <w:rPr>
          <w:color w:val="000000"/>
          <w:sz w:val="24"/>
          <w:szCs w:val="24"/>
        </w:rPr>
        <w:t>eco</w:t>
      </w:r>
      <w:r w:rsidR="00EE5E4C" w:rsidRPr="00545FDD">
        <w:rPr>
          <w:color w:val="000000"/>
          <w:sz w:val="24"/>
          <w:szCs w:val="24"/>
        </w:rPr>
        <w:t xml:space="preserve">system? Broadly, </w:t>
      </w:r>
      <w:r w:rsidR="00FA340C" w:rsidRPr="00545FDD">
        <w:rPr>
          <w:color w:val="000000"/>
          <w:sz w:val="24"/>
          <w:szCs w:val="24"/>
        </w:rPr>
        <w:t xml:space="preserve">my </w:t>
      </w:r>
      <w:r w:rsidR="00EE5E4C" w:rsidRPr="00545FDD">
        <w:rPr>
          <w:color w:val="000000"/>
          <w:sz w:val="24"/>
          <w:szCs w:val="24"/>
        </w:rPr>
        <w:t>dissertation will improve understanding of the mechanis</w:t>
      </w:r>
      <w:r w:rsidR="00192306" w:rsidRPr="00545FDD">
        <w:rPr>
          <w:color w:val="000000"/>
          <w:sz w:val="24"/>
          <w:szCs w:val="24"/>
        </w:rPr>
        <w:t>ms governing</w:t>
      </w:r>
      <w:r w:rsidR="00EE5E4C" w:rsidRPr="00545FDD">
        <w:rPr>
          <w:color w:val="000000"/>
          <w:sz w:val="24"/>
          <w:szCs w:val="24"/>
        </w:rPr>
        <w:t xml:space="preserve"> ecosystem C cycling stability</w:t>
      </w:r>
      <w:r w:rsidR="00192306" w:rsidRPr="00545FDD">
        <w:rPr>
          <w:color w:val="000000"/>
          <w:sz w:val="24"/>
          <w:szCs w:val="24"/>
        </w:rPr>
        <w:t xml:space="preserve"> following disturbance</w:t>
      </w:r>
      <w:r w:rsidR="00EE5E4C" w:rsidRPr="00545FDD">
        <w:rPr>
          <w:color w:val="000000"/>
          <w:sz w:val="24"/>
          <w:szCs w:val="24"/>
        </w:rPr>
        <w:t>, with dual focus on observation</w:t>
      </w:r>
      <w:r w:rsidR="00FA340C" w:rsidRPr="00545FDD">
        <w:rPr>
          <w:color w:val="000000"/>
          <w:sz w:val="24"/>
          <w:szCs w:val="24"/>
        </w:rPr>
        <w:t>s</w:t>
      </w:r>
      <w:r w:rsidR="00EE5E4C" w:rsidRPr="00545FDD">
        <w:rPr>
          <w:color w:val="000000"/>
          <w:sz w:val="24"/>
          <w:szCs w:val="24"/>
        </w:rPr>
        <w:t xml:space="preserve"> and modeling. My </w:t>
      </w:r>
      <w:r w:rsidR="00CE7290" w:rsidRPr="00545FDD">
        <w:rPr>
          <w:color w:val="000000"/>
          <w:sz w:val="24"/>
          <w:szCs w:val="24"/>
        </w:rPr>
        <w:t xml:space="preserve">personal </w:t>
      </w:r>
      <w:r w:rsidR="00EE5E4C" w:rsidRPr="00545FDD">
        <w:rPr>
          <w:color w:val="000000"/>
          <w:sz w:val="24"/>
          <w:szCs w:val="24"/>
        </w:rPr>
        <w:t xml:space="preserve">goals for knowledge and skill acquisition also include gaining experience working in more than one ecosystem (temperate forest and freshwater tidal wetland) and observational </w:t>
      </w:r>
      <w:r w:rsidR="00FA340C" w:rsidRPr="00545FDD">
        <w:rPr>
          <w:color w:val="000000"/>
          <w:sz w:val="24"/>
          <w:szCs w:val="24"/>
        </w:rPr>
        <w:t xml:space="preserve">platform </w:t>
      </w:r>
      <w:r w:rsidR="00EE5E4C" w:rsidRPr="00545FDD">
        <w:rPr>
          <w:color w:val="000000"/>
          <w:sz w:val="24"/>
          <w:szCs w:val="24"/>
        </w:rPr>
        <w:t>(</w:t>
      </w:r>
      <w:r w:rsidR="00CE7290" w:rsidRPr="00545FDD">
        <w:rPr>
          <w:color w:val="000000"/>
          <w:sz w:val="24"/>
          <w:szCs w:val="24"/>
        </w:rPr>
        <w:t>ground-based vs. eddy covariance characterization of plant function and ecosystem-scale production)</w:t>
      </w:r>
      <w:r w:rsidR="00053BEA" w:rsidRPr="00545FDD">
        <w:rPr>
          <w:color w:val="000000"/>
          <w:sz w:val="24"/>
          <w:szCs w:val="24"/>
        </w:rPr>
        <w:t>, as well as developing skills in model-data integration and ecosystem forecasting approaches</w:t>
      </w:r>
      <w:r w:rsidR="00CE7290" w:rsidRPr="00545FDD">
        <w:rPr>
          <w:color w:val="000000"/>
          <w:sz w:val="24"/>
          <w:szCs w:val="24"/>
        </w:rPr>
        <w:t>.</w:t>
      </w:r>
    </w:p>
    <w:p w14:paraId="3CA7D4DA" w14:textId="77777777" w:rsidR="00167FED" w:rsidRPr="00545FDD" w:rsidRDefault="005F4435">
      <w:pPr>
        <w:pBdr>
          <w:top w:val="nil"/>
          <w:left w:val="nil"/>
          <w:bottom w:val="nil"/>
          <w:right w:val="nil"/>
          <w:between w:val="nil"/>
        </w:pBdr>
        <w:spacing w:after="0" w:line="240" w:lineRule="auto"/>
        <w:rPr>
          <w:color w:val="000000"/>
          <w:sz w:val="24"/>
          <w:szCs w:val="24"/>
        </w:rPr>
      </w:pPr>
      <w:r w:rsidRPr="00545FDD">
        <w:rPr>
          <w:color w:val="000000"/>
          <w:sz w:val="24"/>
          <w:szCs w:val="24"/>
        </w:rPr>
        <w:tab/>
      </w:r>
    </w:p>
    <w:p w14:paraId="0D9D8657" w14:textId="77777777" w:rsidR="00F123BE" w:rsidRPr="00545FDD" w:rsidRDefault="00F123BE">
      <w:pPr>
        <w:rPr>
          <w:b/>
          <w:color w:val="000000"/>
          <w:sz w:val="24"/>
          <w:szCs w:val="24"/>
        </w:rPr>
      </w:pPr>
      <w:r w:rsidRPr="00545FDD">
        <w:rPr>
          <w:b/>
          <w:color w:val="000000"/>
          <w:sz w:val="24"/>
          <w:szCs w:val="24"/>
        </w:rPr>
        <w:br w:type="page"/>
      </w:r>
    </w:p>
    <w:p w14:paraId="6F377498" w14:textId="77777777" w:rsidR="00572A3D" w:rsidRPr="00545FDD" w:rsidRDefault="005F4435">
      <w:pPr>
        <w:pBdr>
          <w:top w:val="nil"/>
          <w:left w:val="nil"/>
          <w:bottom w:val="nil"/>
          <w:right w:val="nil"/>
          <w:between w:val="nil"/>
        </w:pBdr>
        <w:spacing w:after="0" w:line="240" w:lineRule="auto"/>
        <w:rPr>
          <w:i/>
          <w:color w:val="000000"/>
          <w:sz w:val="24"/>
          <w:szCs w:val="24"/>
        </w:rPr>
      </w:pPr>
      <w:r w:rsidRPr="00545FDD">
        <w:rPr>
          <w:b/>
          <w:color w:val="000000"/>
          <w:sz w:val="24"/>
          <w:szCs w:val="24"/>
        </w:rPr>
        <w:lastRenderedPageBreak/>
        <w:t>Chapter 1:</w:t>
      </w:r>
      <w:r w:rsidRPr="00545FDD">
        <w:rPr>
          <w:i/>
          <w:color w:val="000000"/>
          <w:sz w:val="24"/>
          <w:szCs w:val="24"/>
        </w:rPr>
        <w:t xml:space="preserve"> </w:t>
      </w:r>
      <w:proofErr w:type="spellStart"/>
      <w:r w:rsidR="00F123BE" w:rsidRPr="00545FDD">
        <w:rPr>
          <w:i/>
          <w:color w:val="000000"/>
          <w:sz w:val="24"/>
          <w:szCs w:val="24"/>
        </w:rPr>
        <w:t>E</w:t>
      </w:r>
      <w:r w:rsidR="001356F7" w:rsidRPr="00545FDD">
        <w:rPr>
          <w:i/>
          <w:color w:val="000000"/>
          <w:sz w:val="24"/>
          <w:szCs w:val="24"/>
        </w:rPr>
        <w:t>cophysiological</w:t>
      </w:r>
      <w:proofErr w:type="spellEnd"/>
      <w:r w:rsidR="001356F7" w:rsidRPr="00545FDD">
        <w:rPr>
          <w:i/>
          <w:color w:val="000000"/>
          <w:sz w:val="24"/>
          <w:szCs w:val="24"/>
        </w:rPr>
        <w:t xml:space="preserve"> stability across a gradient of disturbance severity</w:t>
      </w:r>
    </w:p>
    <w:p w14:paraId="3D80E5E0" w14:textId="77777777" w:rsidR="00572A3D" w:rsidRPr="00545FDD" w:rsidRDefault="005F4435">
      <w:pPr>
        <w:pBdr>
          <w:top w:val="nil"/>
          <w:left w:val="nil"/>
          <w:bottom w:val="nil"/>
          <w:right w:val="nil"/>
          <w:between w:val="nil"/>
        </w:pBdr>
        <w:spacing w:after="0" w:line="240" w:lineRule="auto"/>
        <w:rPr>
          <w:color w:val="000000"/>
          <w:sz w:val="24"/>
          <w:szCs w:val="24"/>
        </w:rPr>
      </w:pPr>
      <w:r w:rsidRPr="00545FDD">
        <w:rPr>
          <w:color w:val="000000"/>
          <w:sz w:val="24"/>
          <w:szCs w:val="24"/>
        </w:rPr>
        <w:tab/>
      </w:r>
    </w:p>
    <w:p w14:paraId="14FFA98E" w14:textId="77777777" w:rsidR="002131E5" w:rsidRPr="00545FDD" w:rsidRDefault="002131E5">
      <w:pPr>
        <w:pBdr>
          <w:top w:val="nil"/>
          <w:left w:val="nil"/>
          <w:bottom w:val="nil"/>
          <w:right w:val="nil"/>
          <w:between w:val="nil"/>
        </w:pBdr>
        <w:spacing w:after="0" w:line="240" w:lineRule="auto"/>
        <w:rPr>
          <w:b/>
          <w:bCs/>
          <w:color w:val="000000"/>
          <w:sz w:val="24"/>
          <w:szCs w:val="24"/>
        </w:rPr>
      </w:pPr>
      <w:r w:rsidRPr="00545FDD">
        <w:rPr>
          <w:b/>
          <w:bCs/>
          <w:color w:val="000000"/>
          <w:sz w:val="24"/>
          <w:szCs w:val="24"/>
        </w:rPr>
        <w:t>1.1 Introduction</w:t>
      </w:r>
    </w:p>
    <w:p w14:paraId="2F1864A2" w14:textId="0BFDE1BE" w:rsidR="00AA6976" w:rsidRPr="00545FDD" w:rsidRDefault="00381FDC" w:rsidP="002131E5">
      <w:pPr>
        <w:pBdr>
          <w:top w:val="nil"/>
          <w:left w:val="nil"/>
          <w:bottom w:val="nil"/>
          <w:right w:val="nil"/>
          <w:between w:val="nil"/>
        </w:pBdr>
        <w:spacing w:after="0" w:line="240" w:lineRule="auto"/>
        <w:rPr>
          <w:color w:val="000000"/>
          <w:sz w:val="24"/>
          <w:szCs w:val="24"/>
        </w:rPr>
      </w:pPr>
      <w:r w:rsidRPr="00545FDD">
        <w:rPr>
          <w:color w:val="000000"/>
          <w:sz w:val="24"/>
          <w:szCs w:val="24"/>
        </w:rPr>
        <w:t>Forest production resilience to disturbance</w:t>
      </w:r>
      <w:r w:rsidR="00F123BE" w:rsidRPr="00545FDD">
        <w:rPr>
          <w:color w:val="000000"/>
          <w:sz w:val="24"/>
          <w:szCs w:val="24"/>
        </w:rPr>
        <w:t xml:space="preserve"> </w:t>
      </w:r>
      <w:r w:rsidRPr="00545FDD">
        <w:rPr>
          <w:color w:val="000000"/>
          <w:sz w:val="24"/>
          <w:szCs w:val="24"/>
        </w:rPr>
        <w:t>depends in part on the capacity of surviving trees to efficiently</w:t>
      </w:r>
      <w:r w:rsidR="00F123BE" w:rsidRPr="00545FDD">
        <w:rPr>
          <w:color w:val="000000"/>
          <w:sz w:val="24"/>
          <w:szCs w:val="24"/>
        </w:rPr>
        <w:t xml:space="preserve"> acquire and</w:t>
      </w:r>
      <w:r w:rsidRPr="00545FDD">
        <w:rPr>
          <w:color w:val="000000"/>
          <w:sz w:val="24"/>
          <w:szCs w:val="24"/>
        </w:rPr>
        <w:t xml:space="preserve"> use </w:t>
      </w:r>
      <w:r w:rsidR="00DE64C1" w:rsidRPr="00545FDD">
        <w:rPr>
          <w:color w:val="000000"/>
          <w:sz w:val="24"/>
          <w:szCs w:val="24"/>
        </w:rPr>
        <w:t xml:space="preserve">resources such as light, nitrogen (N), and water for which senescing neighbors no longer compete </w:t>
      </w:r>
      <w:sdt>
        <w:sdtPr>
          <w:rPr>
            <w:color w:val="000000"/>
            <w:sz w:val="24"/>
            <w:szCs w:val="24"/>
          </w:rPr>
          <w:tag w:val="MENDELEY_CITATION_v3_eyJjaXRhdGlvbklEIjoiTUVOREVMRVlfQ0lUQVRJT05fNzkxYjBmNGMtNTM2Ny00NmE4LWFjYmUtYTRkODViMGZiODA5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
          <w:id w:val="2091659146"/>
          <w:placeholder>
            <w:docPart w:val="DefaultPlaceholder_-1854013440"/>
          </w:placeholder>
        </w:sdtPr>
        <w:sdtEndPr/>
        <w:sdtContent>
          <w:r w:rsidR="00DE6F54" w:rsidRPr="00DE6F54">
            <w:rPr>
              <w:color w:val="000000"/>
              <w:sz w:val="24"/>
              <w:szCs w:val="24"/>
            </w:rPr>
            <w:t>(Nave et al., 2011)</w:t>
          </w:r>
        </w:sdtContent>
      </w:sdt>
      <w:r w:rsidR="00DE64C1" w:rsidRPr="00545FDD">
        <w:rPr>
          <w:color w:val="000000"/>
          <w:sz w:val="24"/>
          <w:szCs w:val="24"/>
        </w:rPr>
        <w:t>.</w:t>
      </w:r>
      <w:r w:rsidR="00F123BE" w:rsidRPr="00545FDD">
        <w:rPr>
          <w:color w:val="000000"/>
          <w:sz w:val="24"/>
          <w:szCs w:val="24"/>
        </w:rPr>
        <w:t xml:space="preserve"> </w:t>
      </w:r>
      <w:r w:rsidR="003A767E" w:rsidRPr="00545FDD">
        <w:rPr>
          <w:color w:val="000000"/>
          <w:sz w:val="24"/>
          <w:szCs w:val="24"/>
        </w:rPr>
        <w:t>A</w:t>
      </w:r>
      <w:r w:rsidR="00F123BE" w:rsidRPr="00545FDD">
        <w:rPr>
          <w:color w:val="000000"/>
          <w:sz w:val="24"/>
          <w:szCs w:val="24"/>
        </w:rPr>
        <w:t xml:space="preserve">s disturbances become more frequent and spatially extensive across the temperate biome of North America </w:t>
      </w:r>
      <w:sdt>
        <w:sdtPr>
          <w:rPr>
            <w:color w:val="000000"/>
            <w:sz w:val="24"/>
            <w:szCs w:val="24"/>
          </w:rPr>
          <w:tag w:val="MENDELEY_CITATION_v3_eyJjaXRhdGlvbklEIjoiTUVOREVMRVlfQ0lUQVRJT05fMTExZTYwNDktNTU1Yy00YmJmLWI4OTUtMzcxZmM0ZjQ0MzU3IiwiY2l0YXRpb25JdGVtcyI6W3siaWQiOiI1NWRjZjJlNi00OTM3LTNjM2QtYjQ4ZC04ZDRhNmQxZGRjODIiLCJpdGVtRGF0YSI6eyJ0eXBlIjoiYXJ0aWNsZS1qb3VybmFsIiwiaWQiOiI1NWRjZjJlNi00OTM3LTNjM2QtYjQ4ZC04ZDRhNmQxZGRjODIiLCJ0aXRsZSI6IkZvcmVzdCBkaXN0dXJiYW5jZSBhY3Jvc3MgdGhlIGNvbnRlcm1pbm91cyBVbml0ZWQgU3RhdGVzIGZyb20gMTk4NS0yMDEyOiBUaGUgZW1lcmdpbmcgZG9taW5hbmNlIG9mIGZvcmVzdCBkZWNsaW5lIiwiYXV0aG9yIjpbeyJmYW1pbHkiOiJDb2hlbiIsImdpdmVuIjoiV2FycmVuIEIuIiwicGFyc2UtbmFtZXMiOmZhbHNlLCJkcm9wcGluZy1wYXJ0aWNsZSI6IiIsIm5vbi1kcm9wcGluZy1wYXJ0aWNsZSI6IiJ9LHsiZmFtaWx5IjoiWWFuZyIsImdpdmVuIjoiWmhpcWlhbmciLCJwYXJzZS1uYW1lcyI6ZmFsc2UsImRyb3BwaW5nLXBhcnRpY2xlIjoiIiwibm9uLWRyb3BwaW5nLXBhcnRpY2xlIjoiIn0seyJmYW1pbHkiOiJTdGVobWFuIiwiZ2l2ZW4iOiJTdGVwaGVuIiwicGFyc2UtbmFtZXMiOmZhbHNlLCJkcm9wcGluZy1wYXJ0aWNsZSI6InYuIiwibm9uLWRyb3BwaW5nLXBhcnRpY2xlIjoiIn0seyJmYW1pbHkiOiJTY2hyb2VkZXIiLCJnaXZlbiI6IlRvZGQgQS4iLCJwYXJzZS1uYW1lcyI6ZmFsc2UsImRyb3BwaW5nLXBhcnRpY2xlIjoiIiwibm9uLWRyb3BwaW5nLXBhcnRpY2xlIjoiIn0seyJmYW1pbHkiOiJCZWxsIiwiZ2l2ZW4iOiJEYXZpZCBNLiIsInBhcnNlLW5hbWVzIjpmYWxzZSwiZHJvcHBpbmctcGFydGljbGUiOiIiLCJub24tZHJvcHBpbmctcGFydGljbGUiOiIifSx7ImZhbWlseSI6Ik1hc2VrIiwiZ2l2ZW4iOiJKZWZmcmV5IEcuIiwicGFyc2UtbmFtZXMiOmZhbHNlLCJkcm9wcGluZy1wYXJ0aWNsZSI6IiIsIm5vbi1kcm9wcGluZy1wYXJ0aWNsZSI6IiJ9LHsiZmFtaWx5IjoiSHVhbmciLCJnaXZlbiI6IkNoZW5ncXVhbiIsInBhcnNlLW5hbWVzIjpmYWxzZSwiZHJvcHBpbmctcGFydGljbGUiOiIiLCJub24tZHJvcHBpbmctcGFydGljbGUiOiIifSx7ImZhbWlseSI6Ik1laWdzIiwiZ2l2ZW4iOiJHYXJyZXR0IFcuIiwicGFyc2UtbmFtZXMiOmZhbHNlLCJkcm9wcGluZy1wYXJ0aWNsZSI6IiIsIm5vbi1kcm9wcGluZy1wYXJ0aWNsZSI6IiJ9XSwiY29udGFpbmVyLXRpdGxlIjoiRm9yZXN0IEVjb2xvZ3kgYW5kIE1hbmFnZW1lbnQiLCJET0kiOiIxMC4xMDE2L2ouZm9yZWNvLjIwMTUuMTAuMDQyIiwiSVNCTiI6IjAzNzgtMTEyNyIsIklTU04iOiIwMzc4MTEyNyIsImlzc3VlZCI6eyJkYXRlLXBhcnRzIjpbWzIwMTZdXX0sImFic3RyYWN0IjoiRXZpZGVuY2Ugb2Ygc2hpZnRpbmcgZG9taW5hbmNlIGFtb25nIG1ham9yIGZvcmVzdCBkaXN0dXJiYW5jZSBhZ2VudCBjbGFzc2VzIHJlZ2lvbmFsbHkgdG8gZ2xvYmFsbHkgaGFzIGJlZW4gZW1lcmdpbmcgaW4gdGhlIGxpdGVyYXR1cmUuIEZvciBleGFtcGxlLCBjbGltYXRlLXJlbGF0ZWQgc3RyZXNzIGFuZCBzZWNvbmRhcnkgc3RyZXNzb3JzIG9uIGZvcmVzdHMgKGUuZy4sIGluc2VjdCBhbmQgZGlzZWFzZSwgZmlyZSkgaGF2ZSBkcmFtYXRpY2FsbHkgaW5jcmVhc2VkIHNpbmNlIHRoZSB0dXJuIG9mIHRoZSBjZW50dXJ5IGdsb2JhbGx5LCB3aGlsZSBoYXJ2ZXN0IHJhdGVzIGluIHRoZSB3ZXN0ZXJuIFVTIGFuZCBlbHNld2hlcmUgaGF2ZSBkZWNsaW5lZC4gRm9yIHNoaWZ0cyB0byBiZSBxdWFudGlmaWVkLCBhY2N1cmF0ZSBoaXN0b3JpY2FsIGZvcmVzdCBkaXN0dXJiYW5jZSBlc3RpbWF0ZXMgYXJlIHJlcXVpcmVkIGFzIGEgYmFzZWxpbmUgZm9yIGV4YW1pbmluZyBjdXJyZW50IHRyZW5kcy4gV2UgcmVwb3J0IGFubnVhbCBkaXN0dXJiYW5jZSByYXRlcyAod2l0aCB1bmNlcnRhaW50aWVzKSBpbiB0aGUgYWdncmVnYXRlIGFuZCBieSBtYWpvciBjaGFuZ2UgY2F1c2FsIGFnZW50IGNsYXNzIGZvciB0aGUgY29udGVybWlub3VzIFVTIGFuZCBmaXZlIGdlb2dyYXBoaWMgc3VicmVnaW9ucyBiZXR3ZWVuIDE5ODUgYW5kIDIwMTIuIFJlc3VsdHMgYXJlIGJhc2VkIG9uIGh1bWFuIGludGVycHJldGF0aW9ucyBvZiBMYW5kc2F0IHRpbWUgc2VyaWVzIGZyb20gYSBwcm9iYWJpbGl0eSBzYW1wbGUgb2YgNzIwMCBwbG90cyAoMzAuIG0pIGRpc3RyaWJ1dGVkIHRocm91Z2hvdXQgdGhlIHN0dWR5IGFyZWEuIEZvcmVzdCBkaXN0dXJiYW5jZSBpbmZvcm1hdGlvbiB3YXMgcmVjb3JkZWQgd2l0aCBhIExhbmRzYXQgdGltZSBzZXJpZXMgdmlzdWFsaXphdGlvbiBhbmQgZGF0YSBjb2xsZWN0aW9uIHRvb2wgdGhhdCBpbmNvcnBvcmF0ZXMgYW5jaWxsYXJ5IGhpZ2gtcmVzb2x1dGlvbiBkYXRhLiBOYXRpb25hbCByYXRlcyBvZiBkaXN0dXJiYW5jZSB2YXJpZWQgYmV0d2VlbiAxLjUlIGFuZCA0LjUlIG9mIGZvcmVzdCBhcmVhIHBlciB5ZWFyLCB3aXRoIHRyZW5kcyBiZWluZyBzdHJvbmdseSBhZmZlY3RlZCBieSBzaGlmdGluZyBkb21pbmFuY2UgYW1vbmcgc3BlY2lmaWMgZGlzdHVyYmFuY2UgYWdlbnQgaW5mbHVlbmNlcyBhdCB0aGUgcmVnaW9uYWwgc2NhbGUuIFRocm91Z2hvdXQgdGhlIHRpbWUgc2VyaWVzLCBuYXRpb25hbCBoYXJ2ZXN0IGRpc3R1cmJhbmNlIHJhdGVzIHZhcmllZCBiZXR3ZWVuIG9uZSBhbmQgdHdvIHBlcmNlbnQsIGFuZCB3ZXJlIGxhcmdlbHkgYSBmdW5jdGlvbiBvZiBoYXJ2ZXN0IGluIHRoZSBtb3JlIGhlYXZpbHkgZm9yZXN0ZWQgcmVnaW9ucyBvZiB0aGUgVVMgKE1vdW50YWluIFdlc3QsIE5vcnRoZWFzdCwgYW5kIFNvdXRoZWFzdCkuIER1cmluZyB0aGUgZmlyc3QgcGFydCBvZiB0aGUgdGltZSBzZXJpZXMsIG5hdGlvbmFsIGRpc3R1cmJhbmNlIHJhdGVzIGxhcmdlbHkgcmVmbGVjdGVkIHRyZW5kcyBpbiBoYXJ2ZXN0IGRpc3R1cmJhbmNlLiBCZWdpbm5pbmcgaW4gdGhlIG1pZC05MHMsIGZvcmVzdCBkZWNsaW5lLXJlbGF0ZWQgZGlzdHVyYmFuY2VzIGFzc29jaWF0ZWQgd2l0aCBkaW1pbmlzaGluZyBmb3Jlc3QgaGVhbHRoIChlLmcuLCBwaHlzaW9sb2dpY2FsIHN0cmVzcyBsZWFkaW5nIHRvIHRyZWUgY2Fub3B5IGNvdmVyIGxvc3MsIGluY3JlYXNlcyBpbiB0cmVlIG1vcnRhbGl0eSBhYm92ZSBiYWNrZ3JvdW5kIGxldmVscyksIGVzcGVjaWFsbHkgaW4gdGhlIE1vdW50YWluIFdlc3QgYW5kIExvd2xhbmQgV2VzdCByZWdpb25zIG9mIHRoZSBVUywgaW5jcmVhc2VkIGRyYW1hdGljYWxseS4gQ29uc2VxdWVudGx5LCBuYXRpb25hbCBkaXN0dXJiYW5jZSByYXRlcyBncmVhdGx5IGluY3JlYXNlZCBieSAyMDAwLCBhbmQgcmVtYWluZWQgaGlnaCBmb3IgbXVjaCBvZiB0aGUgZGVjYWRlLiBEZWNsaW5lLXJlbGF0ZWQgZGlzdHVyYmFuY2UgcmF0ZXMgcmVhY2hlZCBhcyBoaWdoIGFzIDglIHBlciB5ZWFyIGluIHRoZSB3ZXN0ZXJuIHJlZ2lvbnMgZHVyaW5nIHRoZSBlYXJseS0yMDAwcy4gQWx0aG91Z2ggbG93IGNvbXBhcmVkIHRvIGhhcnZlc3QgYW5kIGRlY2xpbmUsIGZpcmUgZGlzdHVyYmFuY2UgcmF0ZXMgYWxzbyBpbmNyZWFzZWQgaW4gdGhlIGVhcmx5LSB0byBtaWQtMjAwMHMuIFdlIHNlZ21lbnRlZCBhbm51YWwgZGVjbGluZS1yZWxhdGVkIGRpc3R1cmJhbmNlIHJhdGVzIHRvIGRpc3Rpbmd1aXNoIGJldHdlZW4gbmV3bHkgaW1wYWN0ZWQgYXJlYXMgYW5kIGFyZWFzIHVuZGVyZ29pbmcgZ3JhZHVhbCBidXQgY29uc2lzdGVudCBkZWNsaW5lIG92ZXIgbXVsdGlwbGUgeWVhcnMuIFdlIGFsc28gdHJhbnNsYXRlZCBMYW5kc2F0IHJlZmxlY3RhbmNlIGNoYW5nZSBpbnRvIHRyZWUgY2Fub3B5IGNvdmVyIGNoYW5nZSBpbmZvcm1hdGlvbiBmb3IgZ3JlYXRlciByZWxldmFuY2UgdG8gZWNvc3lzdGVtIG1vZGVsZXJzIGFuZCBmb3Jlc3QgbWFuYWdlcnMsIHdobyBjYW4gZGVyaXZlIGJldHRlciB1bmRlcnN0YW5kaW5nIG9mIGZvcmVzdC1jbGltYXRlIGludGVyYWN0aW9ucyBhbmQgYmV0dGVyIGFkYXB0IG1hbmFnZW1lbnQgc3RyYXRlZ2llcyB0byBjaGFuZ2luZyBjbGltYXRlIHJlZ2ltZXMuIFNpbWlsYXIgc3R1ZGllcyBjb3VsZCBiZSBjYXJyaWVkIG91dCBmb3Igb3RoZXIgY291bnRyaWVzIHdoZXJlIHRoZXJlIGFyZSBzdWZmaWNpZW50IExhbmRzYXQgZGF0YSBhbmQgaGlzdG9yaWMgdGVtcG9yYWwgc25hcHNob3RzIG9mIGhpZ2gtcmVzb2x1dGlvbiBpbWFnZXJ5LiJ9LCJpc1RlbXBvcmFyeSI6ZmFsc2V9XSwicHJvcGVydGllcyI6eyJub3RlSW5kZXgiOjB9LCJpc0VkaXRlZCI6ZmFsc2UsIm1hbnVhbE92ZXJyaWRlIjp7ImlzTWFudWFsbHlPdmVycmlkZW4iOmZhbHNlLCJjaXRlcHJvY1RleHQiOiIoQ29oZW4gZXQgYWwuLCAyMDE2KSIsIm1hbnVhbE92ZXJyaWRlVGV4dCI6IiJ9fQ=="/>
          <w:id w:val="338364896"/>
          <w:placeholder>
            <w:docPart w:val="DefaultPlaceholder_-1854013440"/>
          </w:placeholder>
        </w:sdtPr>
        <w:sdtEndPr/>
        <w:sdtContent>
          <w:r w:rsidR="00DE6F54" w:rsidRPr="00DE6F54">
            <w:rPr>
              <w:color w:val="000000"/>
              <w:sz w:val="24"/>
              <w:szCs w:val="24"/>
            </w:rPr>
            <w:t>(Cohen et al., 2016)</w:t>
          </w:r>
        </w:sdtContent>
      </w:sdt>
      <w:r w:rsidR="003A767E" w:rsidRPr="00545FDD">
        <w:rPr>
          <w:color w:val="000000"/>
          <w:sz w:val="24"/>
          <w:szCs w:val="24"/>
        </w:rPr>
        <w:t xml:space="preserve">, understanding the impacts of </w:t>
      </w:r>
      <w:r w:rsidR="001C051A" w:rsidRPr="00545FDD">
        <w:rPr>
          <w:color w:val="000000"/>
          <w:sz w:val="24"/>
          <w:szCs w:val="24"/>
        </w:rPr>
        <w:t xml:space="preserve">spatially </w:t>
      </w:r>
      <w:r w:rsidR="003A767E" w:rsidRPr="00545FDD">
        <w:rPr>
          <w:color w:val="000000"/>
          <w:sz w:val="24"/>
          <w:szCs w:val="24"/>
        </w:rPr>
        <w:t>heterogeneous tree mortality on forest C cycling is timely</w:t>
      </w:r>
      <w:r w:rsidR="00F123BE" w:rsidRPr="00545FDD">
        <w:rPr>
          <w:color w:val="000000"/>
          <w:sz w:val="24"/>
          <w:szCs w:val="24"/>
        </w:rPr>
        <w:t>.</w:t>
      </w:r>
      <w:r w:rsidR="00DE64C1" w:rsidRPr="00545FDD">
        <w:rPr>
          <w:color w:val="000000"/>
          <w:sz w:val="24"/>
          <w:szCs w:val="24"/>
        </w:rPr>
        <w:t xml:space="preserve"> </w:t>
      </w:r>
      <w:r w:rsidR="00F123BE" w:rsidRPr="00545FDD">
        <w:rPr>
          <w:color w:val="000000"/>
          <w:sz w:val="24"/>
          <w:szCs w:val="24"/>
        </w:rPr>
        <w:t>Variation</w:t>
      </w:r>
      <w:r w:rsidR="003E49C4" w:rsidRPr="00545FDD">
        <w:rPr>
          <w:color w:val="000000"/>
          <w:sz w:val="24"/>
          <w:szCs w:val="24"/>
        </w:rPr>
        <w:t xml:space="preserve"> in the</w:t>
      </w:r>
      <w:r w:rsidR="00DE64C1" w:rsidRPr="00545FDD">
        <w:rPr>
          <w:color w:val="000000"/>
          <w:sz w:val="24"/>
          <w:szCs w:val="24"/>
        </w:rPr>
        <w:t xml:space="preserve"> </w:t>
      </w:r>
      <w:r w:rsidR="00F123BE" w:rsidRPr="00545FDD">
        <w:rPr>
          <w:color w:val="000000"/>
          <w:sz w:val="24"/>
          <w:szCs w:val="24"/>
        </w:rPr>
        <w:t>distribution</w:t>
      </w:r>
      <w:r w:rsidR="003E49C4" w:rsidRPr="00545FDD">
        <w:rPr>
          <w:color w:val="000000"/>
          <w:sz w:val="24"/>
          <w:szCs w:val="24"/>
        </w:rPr>
        <w:t xml:space="preserve"> and timing</w:t>
      </w:r>
      <w:r w:rsidR="00DE64C1" w:rsidRPr="00545FDD">
        <w:rPr>
          <w:color w:val="000000"/>
          <w:sz w:val="24"/>
          <w:szCs w:val="24"/>
        </w:rPr>
        <w:t xml:space="preserve"> of</w:t>
      </w:r>
      <w:r w:rsidR="003E49C4" w:rsidRPr="00545FDD">
        <w:rPr>
          <w:color w:val="000000"/>
          <w:sz w:val="24"/>
          <w:szCs w:val="24"/>
        </w:rPr>
        <w:t xml:space="preserve"> </w:t>
      </w:r>
      <w:r w:rsidR="00BD2818" w:rsidRPr="00545FDD">
        <w:rPr>
          <w:color w:val="000000"/>
          <w:sz w:val="24"/>
          <w:szCs w:val="24"/>
        </w:rPr>
        <w:t xml:space="preserve">tree </w:t>
      </w:r>
      <w:r w:rsidR="003E49C4" w:rsidRPr="00545FDD">
        <w:rPr>
          <w:color w:val="000000"/>
          <w:sz w:val="24"/>
          <w:szCs w:val="24"/>
        </w:rPr>
        <w:t xml:space="preserve">senescence </w:t>
      </w:r>
      <w:r w:rsidR="00623467" w:rsidRPr="00545FDD">
        <w:rPr>
          <w:color w:val="000000"/>
          <w:sz w:val="24"/>
          <w:szCs w:val="24"/>
        </w:rPr>
        <w:t>con</w:t>
      </w:r>
      <w:r w:rsidR="00F123BE" w:rsidRPr="00545FDD">
        <w:rPr>
          <w:color w:val="000000"/>
          <w:sz w:val="24"/>
          <w:szCs w:val="24"/>
        </w:rPr>
        <w:t>strains</w:t>
      </w:r>
      <w:r w:rsidR="003E49C4" w:rsidRPr="00545FDD">
        <w:rPr>
          <w:color w:val="000000"/>
          <w:sz w:val="24"/>
          <w:szCs w:val="24"/>
        </w:rPr>
        <w:t xml:space="preserve"> access to liberated resources, and can be an important environmental driver to capture in modeling forest production response </w:t>
      </w:r>
      <w:sdt>
        <w:sdtPr>
          <w:rPr>
            <w:color w:val="000000"/>
            <w:sz w:val="24"/>
            <w:szCs w:val="24"/>
          </w:rPr>
          <w:tag w:val="MENDELEY_CITATION_v3_eyJjaXRhdGlvbklEIjoiTUVOREVMRVlfQ0lUQVRJT05fZjRkZjg3ZTAtNThjMy00MjY2LWI3NDktYTlkNTA3NzY3NmU3IiwiY2l0YXRpb25JdGVtcyI6W3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XSwicHJvcGVydGllcyI6eyJub3RlSW5kZXgiOjB9LCJpc0VkaXRlZCI6ZmFsc2UsIm1hbnVhbE92ZXJyaWRlIjp7ImlzTWFudWFsbHlPdmVycmlkZW4iOmZhbHNlLCJjaXRlcHJvY1RleHQiOiIoRGlldHplICYjMzg7IE1hdHRoZXMsIDIwMTQpIiwibWFudWFsT3ZlcnJpZGVUZXh0IjoiIn19"/>
          <w:id w:val="1440481235"/>
          <w:placeholder>
            <w:docPart w:val="DefaultPlaceholder_-1854013440"/>
          </w:placeholder>
        </w:sdtPr>
        <w:sdtEndPr/>
        <w:sdtContent>
          <w:r w:rsidR="00DE6F54" w:rsidRPr="00CD4BB8">
            <w:rPr>
              <w:rFonts w:eastAsia="Times New Roman"/>
              <w:sz w:val="24"/>
              <w:szCs w:val="24"/>
            </w:rPr>
            <w:t>(</w:t>
          </w:r>
          <w:proofErr w:type="spellStart"/>
          <w:r w:rsidR="00DE6F54" w:rsidRPr="00CD4BB8">
            <w:rPr>
              <w:rFonts w:eastAsia="Times New Roman"/>
              <w:sz w:val="24"/>
              <w:szCs w:val="24"/>
            </w:rPr>
            <w:t>Dietze</w:t>
          </w:r>
          <w:proofErr w:type="spellEnd"/>
          <w:r w:rsidR="00DE6F54" w:rsidRPr="00CD4BB8">
            <w:rPr>
              <w:rFonts w:eastAsia="Times New Roman"/>
              <w:sz w:val="24"/>
              <w:szCs w:val="24"/>
            </w:rPr>
            <w:t xml:space="preserve"> &amp; </w:t>
          </w:r>
          <w:proofErr w:type="spellStart"/>
          <w:r w:rsidR="00DE6F54" w:rsidRPr="00CD4BB8">
            <w:rPr>
              <w:rFonts w:eastAsia="Times New Roman"/>
              <w:sz w:val="24"/>
              <w:szCs w:val="24"/>
            </w:rPr>
            <w:t>Matthes</w:t>
          </w:r>
          <w:proofErr w:type="spellEnd"/>
          <w:r w:rsidR="00DE6F54" w:rsidRPr="00CD4BB8">
            <w:rPr>
              <w:rFonts w:eastAsia="Times New Roman"/>
              <w:sz w:val="24"/>
              <w:szCs w:val="24"/>
            </w:rPr>
            <w:t>, 2014)</w:t>
          </w:r>
        </w:sdtContent>
      </w:sdt>
      <w:r w:rsidR="003E49C4" w:rsidRPr="00545FDD">
        <w:rPr>
          <w:color w:val="000000"/>
          <w:sz w:val="24"/>
          <w:szCs w:val="24"/>
        </w:rPr>
        <w:t xml:space="preserve">. </w:t>
      </w:r>
      <w:r w:rsidR="007F0881" w:rsidRPr="00545FDD">
        <w:rPr>
          <w:color w:val="000000"/>
          <w:sz w:val="24"/>
          <w:szCs w:val="24"/>
        </w:rPr>
        <w:t xml:space="preserve">Additionally, </w:t>
      </w:r>
      <w:r w:rsidR="00623467" w:rsidRPr="00545FDD">
        <w:rPr>
          <w:color w:val="000000"/>
          <w:sz w:val="24"/>
          <w:szCs w:val="24"/>
        </w:rPr>
        <w:t>differences in the leaf functional traits</w:t>
      </w:r>
      <w:r w:rsidR="00F123BE" w:rsidRPr="00545FDD">
        <w:rPr>
          <w:color w:val="000000"/>
          <w:sz w:val="24"/>
          <w:szCs w:val="24"/>
        </w:rPr>
        <w:t xml:space="preserve">, including </w:t>
      </w:r>
      <w:proofErr w:type="spellStart"/>
      <w:r w:rsidR="00F123BE" w:rsidRPr="00545FDD">
        <w:rPr>
          <w:color w:val="000000"/>
          <w:sz w:val="24"/>
          <w:szCs w:val="24"/>
        </w:rPr>
        <w:t>ecophysiological</w:t>
      </w:r>
      <w:proofErr w:type="spellEnd"/>
      <w:r w:rsidR="00F123BE" w:rsidRPr="00545FDD">
        <w:rPr>
          <w:color w:val="000000"/>
          <w:sz w:val="24"/>
          <w:szCs w:val="24"/>
        </w:rPr>
        <w:t xml:space="preserve"> plasticity</w:t>
      </w:r>
      <w:r w:rsidR="000D2A54" w:rsidRPr="00545FDD">
        <w:rPr>
          <w:color w:val="000000"/>
          <w:sz w:val="24"/>
          <w:szCs w:val="24"/>
        </w:rPr>
        <w:t xml:space="preserve"> and leaf biochemistry</w:t>
      </w:r>
      <w:r w:rsidR="00F123BE" w:rsidRPr="00545FDD">
        <w:rPr>
          <w:color w:val="000000"/>
          <w:sz w:val="24"/>
          <w:szCs w:val="24"/>
        </w:rPr>
        <w:t>,</w:t>
      </w:r>
      <w:r w:rsidR="00623467" w:rsidRPr="00545FDD">
        <w:rPr>
          <w:color w:val="000000"/>
          <w:sz w:val="24"/>
          <w:szCs w:val="24"/>
        </w:rPr>
        <w:t xml:space="preserve"> of dominant plant functional types</w:t>
      </w:r>
      <w:r w:rsidR="005A7366" w:rsidRPr="00545FDD">
        <w:rPr>
          <w:color w:val="000000"/>
          <w:sz w:val="24"/>
          <w:szCs w:val="24"/>
        </w:rPr>
        <w:t xml:space="preserve"> </w:t>
      </w:r>
      <w:r w:rsidR="00623467" w:rsidRPr="00545FDD">
        <w:rPr>
          <w:color w:val="000000"/>
          <w:sz w:val="24"/>
          <w:szCs w:val="24"/>
        </w:rPr>
        <w:t>(PFTs) within the forest matrix</w:t>
      </w:r>
      <w:r w:rsidR="009632BF" w:rsidRPr="00545FDD">
        <w:rPr>
          <w:color w:val="000000"/>
          <w:sz w:val="24"/>
          <w:szCs w:val="24"/>
        </w:rPr>
        <w:t xml:space="preserve"> may</w:t>
      </w:r>
      <w:r w:rsidR="00623467" w:rsidRPr="00545FDD">
        <w:rPr>
          <w:color w:val="000000"/>
          <w:sz w:val="24"/>
          <w:szCs w:val="24"/>
        </w:rPr>
        <w:t xml:space="preserve"> influence </w:t>
      </w:r>
      <w:r w:rsidR="00293F27" w:rsidRPr="00545FDD">
        <w:rPr>
          <w:color w:val="000000"/>
          <w:sz w:val="24"/>
          <w:szCs w:val="24"/>
        </w:rPr>
        <w:t>growth</w:t>
      </w:r>
      <w:r w:rsidR="00623467" w:rsidRPr="00545FDD">
        <w:rPr>
          <w:color w:val="000000"/>
          <w:sz w:val="24"/>
          <w:szCs w:val="24"/>
        </w:rPr>
        <w:t xml:space="preserve"> of surviving trees following disturbance </w:t>
      </w:r>
      <w:sdt>
        <w:sdtPr>
          <w:rPr>
            <w:color w:val="000000"/>
            <w:sz w:val="24"/>
            <w:szCs w:val="24"/>
          </w:rPr>
          <w:tag w:val="MENDELEY_CITATION_v3_eyJjaXRhdGlvbklEIjoiTUVOREVMRVlfQ0lUQVRJT05fOTZiYjUyMTMtMGY0OS00ZTM4LTljNGMtNGY5Y2Q4Mjc1OTkxIiwiY2l0YXRpb25JdGVtcyI6W3siaWQiOiIwNzhjNjdlNi0wYzU5LTMzMTktODFlOC1hYzNjODg0NGY0YTQiLCJpdGVtRGF0YSI6eyJ0eXBlIjoiYXJ0aWNsZS1qb3VybmFsIiwiaWQiOiIwNzhjNjdlNi0wYzU5LTMzMTktODFlOC1hYzNjODg0NGY0YTQiLCJ0aXRsZSI6IkZ1bmN0aW9uYWwgdHJhaXRzIGFuZCBsb2NhbCBlbnZpcm9ubWVudCBwcmVkaWN0IHZlZ2V0YXRpb24gcmVzcG9uc2VzIHRvIGRpc3R1cmJhbmNlOiBBIHBhbi1FdXJvcGVhbiBtdWx0aS1zaXRlIGV4cGVyaW1lbnQiLCJhdXRob3IiOlt7ImZhbWlseSI6IkJlcm5oYXJkdC1Sw7ZtZXJtYW5uIiwiZ2l2ZW4iOiJNYXJrdXMiLCJwYXJzZS1uYW1lcyI6ZmFsc2UsImRyb3BwaW5nLXBhcnRpY2xlIjoiIiwibm9uLWRyb3BwaW5nLXBhcnRpY2xlIjoiIn0seyJmYW1pbHkiOiJHcmF5IiwiZ2l2ZW4iOiJBbGFuIiwicGFyc2UtbmFtZXMiOmZhbHNlLCJkcm9wcGluZy1wYXJ0aWNsZSI6IiIsIm5vbi1kcm9wcGluZy1wYXJ0aWNsZSI6IiJ9LHsiZmFtaWx5IjoiVmFuYmVyZ2VuIiwiZ2l2ZW4iOiJBZGFtIEouIiwicGFyc2UtbmFtZXMiOmZhbHNlLCJkcm9wcGluZy1wYXJ0aWNsZSI6IiIsIm5vbi1kcm9wcGluZy1wYXJ0aWNsZSI6IiJ9LHsiZmFtaWx5IjoiQmVyZ8OocyIsImdpdmVuIjoiTGF1cmVudCIsInBhcnNlLW5hbWVzIjpmYWxzZSwiZHJvcHBpbmctcGFydGljbGUiOiIiLCJub24tZHJvcHBpbmctcGFydGljbGUiOiIifSx7ImZhbWlseSI6IkJvaG5lciIsImdpdmVuIjoiQW5kcmVhcyIsInBhcnNlLW5hbWVzIjpmYWxzZSwiZHJvcHBpbmctcGFydGljbGUiOiIiLCJub24tZHJvcHBpbmctcGFydGljbGUiOiIifSx7ImZhbWlseSI6IkJyb29rZXIiLCJnaXZlbiI6IlJvYiBXLiIsInBhcnNlLW5hbWVzIjpmYWxzZSwiZHJvcHBpbmctcGFydGljbGUiOiIiLCJub24tZHJvcHBpbmctcGFydGljbGUiOiIifSx7ImZhbWlseSI6IkJydXluIiwiZ2l2ZW4iOiJMdWMiLCJwYXJzZS1uYW1lcyI6ZmFsc2UsImRyb3BwaW5nLXBhcnRpY2xlIjoiIiwibm9uLWRyb3BwaW5nLXBhcnRpY2xlIjoiZGUifSx7ImZhbWlseSI6IkNpbnRpIiwiZ2l2ZW4iOiJCcnVubyIsInBhcnNlLW5hbWVzIjpmYWxzZSwiZHJvcHBpbmctcGFydGljbGUiOiIiLCJub24tZHJvcHBpbmctcGFydGljbGUiOiJkZSJ9LHsiZmFtaWx5IjoiRGlybmLDtmNrIiwiZ2l2ZW4iOiJUaG9tYXMiLCJwYXJzZS1uYW1lcyI6ZmFsc2UsImRyb3BwaW5nLXBhcnRpY2xlIjoiIiwibm9uLWRyb3BwaW5nLXBhcnRpY2xlIjoiIn0seyJmYW1pbHkiOiJHcmFuZGluIiwiZ2l2ZW4iOiJVbGYiLCJwYXJzZS1uYW1lcyI6ZmFsc2UsImRyb3BwaW5nLXBhcnRpY2xlIjoiIiwibm9uLWRyb3BwaW5nLXBhcnRpY2xlIjoiIn0seyJmYW1pbHkiOiJIZXN0ZXIiLCJnaXZlbiI6IkFsaXNvbiBKLiIsInBhcnNlLW5hbWVzIjpmYWxzZSwiZHJvcHBpbmctcGFydGljbGUiOiIiLCJub24tZHJvcHBpbmctcGFydGljbGUiOiIifSx7ImZhbWlseSI6IkthbmthIiwiZ2l2ZW4iOiJSw7NiZXJ0IiwicGFyc2UtbmFtZXMiOmZhbHNlLCJkcm9wcGluZy1wYXJ0aWNsZSI6IiIsIm5vbi1kcm9wcGluZy1wYXJ0aWNsZSI6IiJ9LHsiZmFtaWx5IjoiS2xvdHoiLCJnaXZlbiI6IlN0ZWZhbiIsInBhcnNlLW5hbWVzIjpmYWxzZSwiZHJvcHBpbmctcGFydGljbGUiOiIiLCJub24tZHJvcHBpbmctcGFydGljbGUiOiIifSx7ImZhbWlseSI6IkxvdWNvdWdhcmF5IiwiZ2l2ZW4iOiJHcsOpZ29yeSIsInBhcnNlLW5hbWVzIjpmYWxzZSwiZHJvcHBpbmctcGFydGljbGUiOiIiLCJub24tZHJvcHBpbmctcGFydGljbGUiOiIifSx7ImZhbWlseSI6Ikx1bmRpbiIsImdpdmVuIjoiTGFycyIsInBhcnNlLW5hbWVzIjpmYWxzZSwiZHJvcHBpbmctcGFydGljbGUiOiIiLCJub24tZHJvcHBpbmctcGFydGljbGUiOiIifSx7ImZhbWlseSI6Ik1hdHRldWNjaSIsImdpdmVuIjoiR2lvcmdpbyIsInBhcnNlLW5hbWVzIjpmYWxzZSwiZHJvcHBpbmctcGFydGljbGUiOiIiLCJub24tZHJvcHBpbmctcGFydGljbGUiOiIifSx7ImZhbWlseSI6Ik3DqXN6w6Fyb3MiLCJnaXZlbiI6Iklsb25hIiwicGFyc2UtbmFtZXMiOmZhbHNlLCJkcm9wcGluZy1wYXJ0aWNsZSI6IiIsIm5vbi1kcm9wcGluZy1wYXJ0aWNsZSI6IiJ9LHsiZmFtaWx5IjoiT2zDoWgiLCJnaXZlbiI6IlZpa3RvciIsInBhcnNlLW5hbWVzIjpmYWxzZSwiZHJvcHBpbmctcGFydGljbGUiOiIiLCJub24tZHJvcHBpbmctcGFydGljbGUiOiIifSx7ImZhbWlseSI6IlByZWRhIiwiZ2l2ZW4iOiJFbGVuYSIsInBhcnNlLW5hbWVzIjpmYWxzZSwiZHJvcHBpbmctcGFydGljbGUiOiIiLCJub24tZHJvcHBpbmctcGFydGljbGUiOiIifSx7ImZhbWlseSI6IlByw6l2b3N0byIsImdpdmVuIjoiQmVybmFyZCIsInBhcnNlLW5hbWVzIjpmYWxzZSwiZHJvcHBpbmctcGFydGljbGUiOiIiLCJub24tZHJvcHBpbmctcGFydGljbGUiOiIifSx7ImZhbWlseSI6IlB5a8OkbMOkIiwiZ2l2ZW4iOiJKdWhhIiwicGFyc2UtbmFtZXMiOmZhbHNlLCJkcm9wcGluZy1wYXJ0aWNsZSI6IiIsIm5vbi1kcm9wcGluZy1wYXJ0aWNsZSI6IiJ9LHsiZmFtaWx5IjoiU2NobWlkdCIsImdpdmVuIjoiV29sZmdhbmciLCJwYXJzZS1uYW1lcyI6ZmFsc2UsImRyb3BwaW5nLXBhcnRpY2xlIjoiIiwibm9uLWRyb3BwaW5nLXBhcnRpY2xlIjoiIn0seyJmYW1pbHkiOiJUYXlsb3IiLCJnaXZlbiI6Ik1pY2hlbGUgRS4iLCJwYXJzZS1uYW1lcyI6ZmFsc2UsImRyb3BwaW5nLXBhcnRpY2xlIjoiIiwibm9uLWRyb3BwaW5nLXBhcnRpY2xlIjoiIn0seyJmYW1pbHkiOiJWYWRpbmVhbnUiLCJnaXZlbiI6IkFuZ2hlbHV0YSIsInBhcnNlLW5hbWVzIjpmYWxzZSwiZHJvcHBpbmctcGFydGljbGUiOiIiLCJub24tZHJvcHBpbmctcGFydGljbGUiOiIifSx7ImZhbWlseSI6IldhbGRtYW5uIiwiZ2l2ZW4iOiJUaGVyZXNhIiwicGFyc2UtbmFtZXMiOmZhbHNlLCJkcm9wcGluZy1wYXJ0aWNsZSI6IiIsIm5vbi1kcm9wcGluZy1wYXJ0aWNsZSI6IiJ9LHsiZmFtaWx5IjoiU3RhZGxlciIsImdpdmVuIjoiSnV0dGEiLCJwYXJzZS1uYW1lcyI6ZmFsc2UsImRyb3BwaW5nLXBhcnRpY2xlIjoiIiwibm9uLWRyb3BwaW5nLXBhcnRpY2xlIjoiIn1dLCJjb250YWluZXItdGl0bGUiOiJKb3VybmFsIG9mIEVjb2xvZ3kiLCJET0kiOiIxMC4xMTExL2ouMTM2NS0yNzQ1LjIwMTEuMDE3OTQueCIsIklTU04iOiIwMDIyMDQ3NyIsImlzc3VlZCI6eyJkYXRlLXBhcnRzIjpbWzIwMTEsNV1dfSwicGFnZSI6Ijc3Ny03ODciLCJhYnN0cmFjdCI6IkRpc3R1cmJhbmNlIGlzIG9uZSBvZiB0aGUgbW9zdCBpbXBvcnRhbnQgZmFjdG9ycyBzdHJ1Y3R1cmluZyB0aGUgdGF4b25vbWljIGFuZCBmdW5jdGlvbmFsIGNvbXBvc2l0aW9uIG9mIHZlZ2V0YXRpb24uIFZlZ2V0YXRpb24gcmVzaXN0YW5jZSBvciByZXNpbGllbmNlIHRvIGRpc3R1cmJhbmNlIGRlcGVuZHMgb24gbG9jYWwgZW52aXJvbm1lbnRhbCBjb25kaXRpb25zLCBmdXJ0aGVyIG1vZGlmeWluZyB0aGUgcG9vbCBvZiBzcGVjaWVzIGFuZCB0cmFpdHMuIFRoaXMgcGFwZXIgYWltcyB0byB1bmRlcnN0YW5kIGhvdyBkaXN0dXJiYW5jZSBhbmQgbG9jYWwgZW52aXJvbm1lbnQgY29tYmluZSB0byBhZmZlY3QgdGhlIHJlc2lzdGFuY2UgYW5kIHJlc2lsaWVuY2Ugb2YgdmVnZXRhdGlvbi4gQSBmdW5jdGlvbmFsLXRyYWl0IGFwcHJvYWNoIHdhcyB1c2VkIHRvIGRldGVjdCB0cmFpdHMgcmVsYXRlZCB0byB2ZWdldGF0aW9uIHJlc2lzdGFuY2UgYW5kIHJlc2lsaWVuY2UsIGFuZCB0cmFpdCBhdHRyaWJ1dGVzIG9mIGluZGl2aWR1YWwgc3BlY2llcyByZXNwb25kaW5nIHRvIGRpc3R1cmJhbmNlLiBUcmFpdCBhcHByb2FjaGVzIGVuYWJsZSBjb21wYXJpc29uIG9mIHZlZ2V0YXRpb24gcmVzcG9uc2VzIGFjcm9zcyBiaW9nZW9ncmFwaGljIHJlZ2lvbnMgY29udGFpbmluZyBkaWZmZXJlbnQgc3BlY2llcyBwb29scy4gQXQgMzUgRXVyb3BlYW4gZm9yZXN0IGFuZCBncmFzc2xhbmQgc2l0ZXMsIGV4cGVyaW1lbnRhbCBkaXN0dXJiYW5jZSAoaHVtYW4gdHJhbXBsaW5nKSB3YXMgYXBwbGllZCBhdCBmaXZlIGludGVuc2l0aWVzLiBJbmRpY2VzIGZvciByZXNpc3RhbmNlIGFuZCByZXNpbGllbmNlIHdlcmUgY2FsY3VsYXRlZCwgYmFzZWQgb24gdG90YWwgdmVnZXRhdGlvbiBjb3ZlciwgYW5kIHJlbGF0ZWQgdG8gY2xpbWF0ZSBhbmQgbG9jYWwgc2l0ZSBmYWN0b3JzLiBBZGRpdGlvbmFsIGluZGljZXMgd2VyZSBjYWxjdWxhdGVkIGZvciB0aGUgbW9zdCBjb21tb24gc3BlY2llcyB0byBkZW1vbnN0cmF0ZSB0cmFpdHMgdGhhdCBjb25mZXIgcmVzaXN0YW5jZSBhbmQgcmVzaWxpZW5jZSB0byBkaXN0dXJiYW5jZS4gVmVnZXRhdGlvbiByZXNpc3RhbmNlIHdhcyByZWxhdGVkIHRvIG9jY3VycmVuY2Ugb2Ygc3BlY2llcyB3aXRoIHRyYWl0cyBzZWxlY3RlZCBieSBhIGhpc3Rvcnkgb2YgaW50ZW5zaXZlIGxhbmQgdXNlIChzbWFsbGVyIGxlYWYgc2l6ZSwgcm9zZXR0ZSBwbGFudCBmb3JtKSBhbmQgbG9jYWwgZW52aXJvbm1lbnRhbCBjb25kaXRpb25zLiBWZWdldGF0aW9uIHJlc2lsaWVuY2UsIGhvd2V2ZXIsIHdhcyBhc3NvY2lhdGVkIHdpdGggZWNvc3lzdGVtIHByb3BlcnRpZXMgdGhhdCBmYWNpbGl0YXRlIGhpZ2hlciBncm93dGggcmF0ZXMuIFJlc2lsaWVudCB2ZWdldGF0aW9uIG9jY3VycmVkIHdoZXJlIGlycmFkaWF0aW9uIHdhcyBoaWdoZXIgKGdyYXNzbGFuZHMsIG9wZW4gZm9yZXN0cykgd2l0aCBzdWZmaWNpZW50IHdhdGVyIGF2YWlsYWJpbGl0eSAoc3VtbWVyIHByZWNpcGl0YXRpb24sIGh1bWlkaXR5KSBhbmQgY29tcHJpc2VkIG9mIHNwZWNpZXMgd2l0aCB0cmFpdHMgcmVsYXRlZCB0byBlbmhhbmNlZCBncm93dGggcmF0ZXMgKGluY3JlYXNlZCBzcGVjaWZpYyBsZWFmIGFyZWEsIGRlY3JlYXNlZCBsZWFmIGRyeSBtYXR0ZXIgY29udGVudCkuIFN5bnRoZXNpcy4gVGhpcyBwYW4tRXVyb3BlYW4gZGlzdHVyYmFuY2UgZXhwZXJpbWVudCBkZW1vbnN0cmF0ZXMgdGhhdCBkaWZmZXJlbnQgZHJpdmVycyAobGFuZCB1c2Ugb3IgY2xpbWF0ZSkgb2YgdmVnZXRhdGlvbiByZXNwb25zZSBzaG93IGRpZmZlcmVudCBtZWNoYW5pc3RpYyByZXNwb25zZXMgdG8gcGh5c2ljYWwgZGlzdHVyYmFuY2UuIFJlc2lzdGFuY2UgZGVwZW5kcyBvbiB0aGUgZnVuY3Rpb25hbCBjb21wb3NpdGlvbiBvZiBwcmVkb21pbmFudCBzcGVjaWVzIGluIHRoZSBhc3NlbWJsYWdlLCB3aGljaCBpcyBzdHJvbmdseSBhZmZlY3RlZCBieSBsYW5kLXVzZSBoaXN0b3J5OyByZXNpbGllbmNlIGlzIGRpcmVjdGx5IGNvbm5lY3RlZCB0byBncm93dGggcmF0ZXMgYWZmZWN0ZWQgYnkgY2xpbWF0ZS4gV2UgYXJndWUgZm9yIHRoZSBpbmNsdXNpb24gb2YgbGFuZC11c2UgaGlzdG9yeSBhbmQgY2xpbWF0ZSBpbnRvIHRoZSBwbGFubmluZyBwcm9jZXNzIGZvciB2aXNpdG9yIG1hbmFnZW1lbnQsIGVzcGVjaWFsbHkgaW4gYXJlYXMgb2YgaGlnaCBjb25zZXJ2YXRpb24gaW50ZXJlc3QuIMKpIDIwMTEgVGhlIEF1dGhvcnMuIEpvdXJuYWwgb2YgRWNvbG9neSDCqSAyMDExIEJyaXRpc2ggRWNvbG9naWNhbCBTb2NpZXR5LiIsImlzc3VlIjoiMyIsInZvbHVtZSI6Ijk5In0sImlzVGVtcG9yYXJ5IjpmYWxzZX1dLCJwcm9wZXJ0aWVzIjp7Im5vdGVJbmRleCI6MH0sImlzRWRpdGVkIjpmYWxzZSwibWFudWFsT3ZlcnJpZGUiOnsiaXNNYW51YWxseU92ZXJyaWRlbiI6ZmFsc2UsImNpdGVwcm9jVGV4dCI6IihCZXJuaGFyZHQtUsO2bWVybWFubiBldCBhbC4sIDIwMTEpIiwibWFudWFsT3ZlcnJpZGVUZXh0IjoiIn19"/>
          <w:id w:val="528227279"/>
          <w:placeholder>
            <w:docPart w:val="DefaultPlaceholder_-1854013440"/>
          </w:placeholder>
        </w:sdtPr>
        <w:sdtEndPr/>
        <w:sdtContent>
          <w:r w:rsidR="00DE6F54" w:rsidRPr="00DE6F54">
            <w:rPr>
              <w:color w:val="000000"/>
              <w:sz w:val="24"/>
              <w:szCs w:val="24"/>
            </w:rPr>
            <w:t>(Bernhardt-</w:t>
          </w:r>
          <w:proofErr w:type="spellStart"/>
          <w:r w:rsidR="00DE6F54" w:rsidRPr="00DE6F54">
            <w:rPr>
              <w:color w:val="000000"/>
              <w:sz w:val="24"/>
              <w:szCs w:val="24"/>
            </w:rPr>
            <w:t>Römermann</w:t>
          </w:r>
          <w:proofErr w:type="spellEnd"/>
          <w:r w:rsidR="00DE6F54" w:rsidRPr="00DE6F54">
            <w:rPr>
              <w:color w:val="000000"/>
              <w:sz w:val="24"/>
              <w:szCs w:val="24"/>
            </w:rPr>
            <w:t xml:space="preserve"> et al., 2011)</w:t>
          </w:r>
        </w:sdtContent>
      </w:sdt>
      <w:r w:rsidR="00623467" w:rsidRPr="00545FDD">
        <w:rPr>
          <w:color w:val="000000"/>
          <w:sz w:val="24"/>
          <w:szCs w:val="24"/>
        </w:rPr>
        <w:t xml:space="preserve">. </w:t>
      </w:r>
    </w:p>
    <w:p w14:paraId="55D96F98" w14:textId="0F6EEF6D" w:rsidR="008B2613" w:rsidRPr="00545FDD" w:rsidRDefault="00623467" w:rsidP="007D1C4C">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The unique neighborhoods</w:t>
      </w:r>
      <w:r w:rsidR="00BF61DB" w:rsidRPr="00545FDD">
        <w:rPr>
          <w:color w:val="000000"/>
          <w:sz w:val="24"/>
          <w:szCs w:val="24"/>
        </w:rPr>
        <w:t xml:space="preserve"> occupied by </w:t>
      </w:r>
      <w:r w:rsidR="00332746" w:rsidRPr="00545FDD">
        <w:rPr>
          <w:color w:val="000000"/>
          <w:sz w:val="24"/>
          <w:szCs w:val="24"/>
        </w:rPr>
        <w:t>trees</w:t>
      </w:r>
      <w:r w:rsidRPr="00545FDD">
        <w:rPr>
          <w:color w:val="000000"/>
          <w:sz w:val="24"/>
          <w:szCs w:val="24"/>
        </w:rPr>
        <w:t>, which differ in both biological (e.g. PFT</w:t>
      </w:r>
      <w:r w:rsidR="00093EB5" w:rsidRPr="00545FDD">
        <w:rPr>
          <w:color w:val="000000"/>
          <w:sz w:val="24"/>
          <w:szCs w:val="24"/>
        </w:rPr>
        <w:t xml:space="preserve"> and/or functional trait</w:t>
      </w:r>
      <w:r w:rsidRPr="00545FDD">
        <w:rPr>
          <w:color w:val="000000"/>
          <w:sz w:val="24"/>
          <w:szCs w:val="24"/>
        </w:rPr>
        <w:t xml:space="preserve"> diversity) and structural (e.g. size of neighbors, stem density) </w:t>
      </w:r>
      <w:r w:rsidR="00093EB5" w:rsidRPr="00545FDD">
        <w:rPr>
          <w:color w:val="000000"/>
          <w:sz w:val="24"/>
          <w:szCs w:val="24"/>
        </w:rPr>
        <w:t>characteristics</w:t>
      </w:r>
      <w:r w:rsidRPr="00545FDD">
        <w:rPr>
          <w:color w:val="000000"/>
          <w:sz w:val="24"/>
          <w:szCs w:val="24"/>
        </w:rPr>
        <w:t xml:space="preserve">, may impact </w:t>
      </w:r>
      <w:r w:rsidR="00680C42" w:rsidRPr="00545FDD">
        <w:rPr>
          <w:color w:val="000000"/>
          <w:sz w:val="24"/>
          <w:szCs w:val="24"/>
        </w:rPr>
        <w:t>trees’ functional</w:t>
      </w:r>
      <w:r w:rsidRPr="00545FDD">
        <w:rPr>
          <w:color w:val="000000"/>
          <w:sz w:val="24"/>
          <w:szCs w:val="24"/>
        </w:rPr>
        <w:t xml:space="preserve"> response to disturbance with implications for </w:t>
      </w:r>
      <w:r w:rsidR="00293F27" w:rsidRPr="00545FDD">
        <w:rPr>
          <w:color w:val="000000"/>
          <w:sz w:val="24"/>
          <w:szCs w:val="24"/>
        </w:rPr>
        <w:t>production</w:t>
      </w:r>
      <w:r w:rsidRPr="00545FDD">
        <w:rPr>
          <w:color w:val="000000"/>
          <w:sz w:val="24"/>
          <w:szCs w:val="24"/>
        </w:rPr>
        <w:t xml:space="preserve"> resilience </w:t>
      </w:r>
      <w:sdt>
        <w:sdtPr>
          <w:rPr>
            <w:color w:val="000000"/>
            <w:sz w:val="24"/>
            <w:szCs w:val="24"/>
          </w:rPr>
          <w:tag w:val="MENDELEY_CITATION_v3_eyJjaXRhdGlvbklEIjoiTUVOREVMRVlfQ0lUQVRJT05fMzhlMzMzMDEtMmQ4MC00MDRkLTg5ZjgtMjM5Y2ViZjZiYjVhIiwiY2l0YXRpb25JdGVtcyI6W3siaWQiOiJmYmNiYTM3NC01ZjM2LTM5YmQtYjg0Zi1iOThiZjdhOGFkNzAiLCJpdGVtRGF0YSI6eyJ0eXBlIjoiYXJ0aWNsZS1qb3VybmFsIiwiaWQiOiJmYmNiYTM3NC01ZjM2LTM5YmQtYjg0Zi1iOThiZjdhOGFkNzAiLCJ0aXRsZSI6IkhhdmluZyB0aGUgcmlnaHQgbmVpZ2hib3JzOiBob3cgdHJlZSBzcGVjaWVzIGRpdmVyc2l0eSBtb2R1bGF0ZXMgZHJvdWdodCBpbXBhY3RzIG9uIGZvcmVzdHMiLCJhdXRob3IiOlt7ImZhbWlseSI6Ikdyb3NzaW9yZCIsImdpdmVuIjoiQ2hhcmxvdHRlIiwicGFyc2UtbmFtZXMiOmZhbHNlLCJkcm9wcGluZy1wYXJ0aWNsZSI6IiIsIm5vbi1kcm9wcGluZy1wYXJ0aWNsZSI6IiJ9XSwiY29udGFpbmVyLXRpdGxlIjoiTmV3IFBoeXRvbG9naXN0IiwiRE9JIjoiMTAuMTExMS9ucGguMTU2NjciLCJpc3N1ZWQiOnsiZGF0ZS1wYXJ0cyI6W1syMDE5XV19fSwiaXNUZW1wb3JhcnkiOmZhbHNlfSx7ImlkIjoiNDliY2JkYjktNDA3YS0zMTcxLTllYjItNzZlOGRmZGNlNDQxIiwiaXRlbURhdGEiOnsidHlwZSI6InJlcG9ydCIsImlkIjoiNDliY2JkYjktNDA3YS0zMTcxLTllYjItNzZlOGRmZGNlNDQxIiwidGl0bGUiOiJBIE5laWdoYm9yaG9vZCBBbmFseXNpcyBvZiBUcmVlIEdyb3d0aCBhbmQgU3Vydml2YWwgaW4gYSBIdXJyaWNhbmUtRHJpdmVuIFRyb3BpY2FsIEZvcmVzdCIsImF1dGhvciI6W3siZmFtaWx5IjoiVXJpYXJ0ZSIsImdpdmVuIjoiTWFyw61hIiwicGFyc2UtbmFtZXMiOmZhbHNlLCJkcm9wcGluZy1wYXJ0aWNsZSI6IiIsIm5vbi1kcm9wcGluZy1wYXJ0aWNsZSI6IiJ9LHsiZmFtaWx5IjoiQ2FuaGFtIiwiZ2l2ZW4iOiJDaGFybGVzIEQiLCJwYXJzZS1uYW1lcyI6ZmFsc2UsImRyb3BwaW5nLXBhcnRpY2xlIjoiIiwibm9uLWRyb3BwaW5nLXBhcnRpY2xlIjoiIn0seyJmYW1pbHkiOiJUaG9tcHNvbiIsImdpdmVuIjoiSmlsbCIsInBhcnNlLW5hbWVzIjpmYWxzZSwiZHJvcHBpbmctcGFydGljbGUiOiIiLCJub24tZHJvcHBpbmctcGFydGljbGUiOiIifSx7ImZhbWlseSI6IlppbW1lcm1hbiIsImdpdmVuIjoiSmVzcyBLIiwicGFyc2UtbmFtZXMiOmZhbHNlLCJkcm9wcGluZy1wYXJ0aWNsZSI6IiIsIm5vbi1kcm9wcGluZy1wYXJ0aWNsZSI6IiJ9XSwiaXNzdWVkIjp7ImRhdGUtcGFydHMiOltbMjAwNF1dfSwibnVtYmVyLW9mLXBhZ2VzIjoiNTkxLTYxNCIsImlzc3VlIjoiNCIsInZvbHVtZSI6Ijc0In0sImlzVGVtcG9yYXJ5IjpmYWxzZX1dLCJwcm9wZXJ0aWVzIjp7Im5vdGVJbmRleCI6MH0sImlzRWRpdGVkIjpmYWxzZSwibWFudWFsT3ZlcnJpZGUiOnsiaXNNYW51YWxseU92ZXJyaWRlbiI6ZmFsc2UsImNpdGVwcm9jVGV4dCI6IihHcm9zc2lvcmQsIDIwMTk7IFVyaWFydGUgZXQgYWwuLCAyMDA0KSIsIm1hbnVhbE92ZXJyaWRlVGV4dCI6IiJ9fQ=="/>
          <w:id w:val="-1411853186"/>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Grossiord</w:t>
          </w:r>
          <w:proofErr w:type="spellEnd"/>
          <w:r w:rsidR="00DE6F54" w:rsidRPr="00DE6F54">
            <w:rPr>
              <w:color w:val="000000"/>
              <w:sz w:val="24"/>
              <w:szCs w:val="24"/>
            </w:rPr>
            <w:t xml:space="preserve">, 2019; </w:t>
          </w:r>
          <w:proofErr w:type="spellStart"/>
          <w:r w:rsidR="00DE6F54" w:rsidRPr="00DE6F54">
            <w:rPr>
              <w:color w:val="000000"/>
              <w:sz w:val="24"/>
              <w:szCs w:val="24"/>
            </w:rPr>
            <w:t>Uriarte</w:t>
          </w:r>
          <w:proofErr w:type="spellEnd"/>
          <w:r w:rsidR="00DE6F54" w:rsidRPr="00DE6F54">
            <w:rPr>
              <w:color w:val="000000"/>
              <w:sz w:val="24"/>
              <w:szCs w:val="24"/>
            </w:rPr>
            <w:t xml:space="preserve"> et al., 2004)</w:t>
          </w:r>
        </w:sdtContent>
      </w:sdt>
      <w:r w:rsidRPr="00545FDD">
        <w:rPr>
          <w:color w:val="000000"/>
          <w:sz w:val="24"/>
          <w:szCs w:val="24"/>
        </w:rPr>
        <w:t>.</w:t>
      </w:r>
      <w:r w:rsidR="00DC1E07" w:rsidRPr="00545FDD">
        <w:rPr>
          <w:color w:val="000000"/>
          <w:sz w:val="24"/>
          <w:szCs w:val="24"/>
        </w:rPr>
        <w:t xml:space="preserve"> </w:t>
      </w:r>
      <w:r w:rsidR="00C9101F" w:rsidRPr="00545FDD">
        <w:rPr>
          <w:color w:val="000000"/>
          <w:sz w:val="24"/>
          <w:szCs w:val="24"/>
        </w:rPr>
        <w:t xml:space="preserve">Here, the term “neighborhood” refers to individual trees’ zones of ecological influence </w:t>
      </w:r>
      <w:sdt>
        <w:sdtPr>
          <w:rPr>
            <w:color w:val="000000"/>
            <w:sz w:val="24"/>
            <w:szCs w:val="24"/>
          </w:rPr>
          <w:tag w:val="MENDELEY_CITATION_v3_eyJjaXRhdGlvbklEIjoiTUVOREVMRVlfQ0lUQVRJT05fMmU3ZmFlYmMtYjc2MS00N2IzLWE0ODMtOTBlNjJlMWJiODEyIiwiY2l0YXRpb25JdGVtcyI6W3siaWQiOiI5ZWRjMjE2NC0wNDFiLTNlZmUtOWQ5My04YmQ4ZTcwMjdlZTYiLCJpdGVtRGF0YSI6eyJ0eXBlIjoiYXJ0aWNsZS1qb3VybmFsIiwiaWQiOiI5ZWRjMjE2NC0wNDFiLTNlZmUtOWQ5My04YmQ4ZTcwMjdlZTYiLCJ0aXRsZSI6IkVjb2xvZ2ljYWwgbmVpZ2hib3Job29kczogc2NhbGluZyBlbnZpcm9ubWVudGFsIHBhdHRlcm5zIiwiYXV0aG9yIjpbeyJmYW1pbHkiOiJBZGRpY290dCIsImdpdmVuIjoiSm9obiBGIiwicGFyc2UtbmFtZXMiOmZhbHNlLCJkcm9wcGluZy1wYXJ0aWNsZSI6IiIsIm5vbi1kcm9wcGluZy1wYXJ0aWNsZSI6IiJ9LHsiZmFtaWx5IjoiQWhvIiwiZ2l2ZW4iOiJKb2huIE0iLCJwYXJzZS1uYW1lcyI6ZmFsc2UsImRyb3BwaW5nLXBhcnRpY2xlIjoiIiwibm9uLWRyb3BwaW5nLXBhcnRpY2xlIjoiIn0seyJmYW1pbHkiOiJBbnRvbGluIiwiZ2l2ZW4iOiJNaWNoYWVsIEYiLCJwYXJzZS1uYW1lcyI6ZmFsc2UsImRyb3BwaW5nLXBhcnRpY2xlIjoiIiwibm9uLWRyb3BwaW5nLXBhcnRpY2xlIjoiIn0seyJmYW1pbHkiOiJQYWRpbGxhIiwiZ2l2ZW4iOiJEaWFubmEgSyIsInBhcnNlLW5hbWVzIjpmYWxzZSwiZHJvcHBpbmctcGFydGljbGUiOiIiLCJub24tZHJvcHBpbmctcGFydGljbGUiOiIifSx7ImZhbWlseSI6IlJpY2hhcmRzb24iLCJnaXZlbiI6IkpvaG4gUyIsInBhcnNlLW5hbWVzIjpmYWxzZSwiZHJvcHBpbmctcGFydGljbGUiOiIiLCJub24tZHJvcHBpbmctcGFydGljbGUiOiIifSx7ImZhbWlseSI6IlNvbHVrIiwiZ2l2ZW4iOiJEYW5pZWwgQSIsInBhcnNlLW5hbWVzIjpmYWxzZSwiZHJvcHBpbmctcGFydGljbGUiOiIiLCJub24tZHJvcHBpbmctcGFydGljbGUiOiIifV0sImNvbnRhaW5lci10aXRsZSI6Ik9pa29zIiwiaXNzdWVkIjp7ImRhdGUtcGFydHMiOltbMTk4N11dfSwicGFnZSI6IjM0MC0zNDYiLCJhYnN0cmFjdCI6IkluIHRoaXMgcGFwZXIgd2UgcmV2aWV3LCBkZXZlbG9wLCBhbmQgZGlmZmVyZW50aWF0ZSBhbW9uZyBjb25jZXB0cyBhc3NvY2lhdGVkIHdpdGggZW52aXJvbm1lbnRhbCBwYXR0ZXJuaW5nIChwYXRjaCwtZGl2aXNpb24sIGFuZCBoZXRlcm9nZW5laXR5KSwgc3BhdGlhbCBhbmQgdGVtcG9yYWwgc2NhbGVzIG9mIGVjb2xvZ2ljYWwgcHJvY2Vzc2VzIChlY29sb2dpY2FsIG5laWdoYm9yaG9vZHMpLCBhbmQgcmVzcG9uc2VzIG9mIG9yZ2FuaXNtcyB0byBlbnZpcm9ubWVudGFsIHBhdHRlcm5pbmcgKHJlbGF0aXZlIHBhdGNoIHNpemUsIHJlbGF0aXZlIHBhdGNoIGR1cmF0aW9uLCByZWxhdGl2ZSBwYXRjaCBpc29sYXRpb24sIGFuZCBncmFpbiByZXNwb25zZSkuIiwidm9sdW1lIjoiNDkifSwiaXNUZW1wb3JhcnkiOmZhbHNlfV0sInByb3BlcnRpZXMiOnsibm90ZUluZGV4IjowfSwiaXNFZGl0ZWQiOmZhbHNlLCJtYW51YWxPdmVycmlkZSI6eyJpc01hbnVhbGx5T3ZlcnJpZGVuIjpmYWxzZSwiY2l0ZXByb2NUZXh0IjoiKEFkZGljb3R0IGV0IGFsLiwgMTk4NykiLCJtYW51YWxPdmVycmlkZVRleHQiOiIifX0="/>
          <w:id w:val="1313375937"/>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Addicott</w:t>
          </w:r>
          <w:proofErr w:type="spellEnd"/>
          <w:r w:rsidR="00DE6F54" w:rsidRPr="00DE6F54">
            <w:rPr>
              <w:color w:val="000000"/>
              <w:sz w:val="24"/>
              <w:szCs w:val="24"/>
            </w:rPr>
            <w:t xml:space="preserve"> et al., 1987)</w:t>
          </w:r>
        </w:sdtContent>
      </w:sdt>
      <w:r w:rsidR="00C9101F" w:rsidRPr="00545FDD">
        <w:rPr>
          <w:color w:val="000000"/>
          <w:sz w:val="24"/>
          <w:szCs w:val="24"/>
        </w:rPr>
        <w:t xml:space="preserve">, where we hypothesize that </w:t>
      </w:r>
      <w:r w:rsidR="00293F27" w:rsidRPr="00545FDD">
        <w:rPr>
          <w:color w:val="000000"/>
          <w:sz w:val="24"/>
          <w:szCs w:val="24"/>
        </w:rPr>
        <w:t>dynamic leaf functional</w:t>
      </w:r>
      <w:r w:rsidR="003A767E" w:rsidRPr="00545FDD">
        <w:rPr>
          <w:color w:val="000000"/>
          <w:sz w:val="24"/>
          <w:szCs w:val="24"/>
        </w:rPr>
        <w:t xml:space="preserve"> and biochemical</w:t>
      </w:r>
      <w:r w:rsidR="00293F27" w:rsidRPr="00545FDD">
        <w:rPr>
          <w:color w:val="000000"/>
          <w:sz w:val="24"/>
          <w:szCs w:val="24"/>
        </w:rPr>
        <w:t xml:space="preserve"> response</w:t>
      </w:r>
      <w:r w:rsidR="00DC1E07" w:rsidRPr="00545FDD">
        <w:rPr>
          <w:color w:val="000000"/>
          <w:sz w:val="24"/>
          <w:szCs w:val="24"/>
        </w:rPr>
        <w:t xml:space="preserve"> – and concomitant stability of C uptake – may be linked to resource re</w:t>
      </w:r>
      <w:r w:rsidR="00C9101F" w:rsidRPr="00545FDD">
        <w:rPr>
          <w:color w:val="000000"/>
          <w:sz w:val="24"/>
          <w:szCs w:val="24"/>
        </w:rPr>
        <w:t>distribution resulting from disturbance</w:t>
      </w:r>
      <w:r w:rsidR="00DC1E07" w:rsidRPr="00545FDD">
        <w:rPr>
          <w:color w:val="000000"/>
          <w:sz w:val="24"/>
          <w:szCs w:val="24"/>
        </w:rPr>
        <w:t xml:space="preserve">. </w:t>
      </w:r>
      <w:r w:rsidRPr="00545FDD">
        <w:rPr>
          <w:color w:val="000000"/>
          <w:sz w:val="24"/>
          <w:szCs w:val="24"/>
        </w:rPr>
        <w:t xml:space="preserve"> </w:t>
      </w:r>
      <w:r w:rsidR="001C051A" w:rsidRPr="00545FDD">
        <w:rPr>
          <w:color w:val="000000"/>
          <w:sz w:val="24"/>
          <w:szCs w:val="24"/>
        </w:rPr>
        <w:t>M</w:t>
      </w:r>
      <w:r w:rsidR="008B2613" w:rsidRPr="00545FDD">
        <w:rPr>
          <w:color w:val="000000"/>
          <w:sz w:val="24"/>
          <w:szCs w:val="24"/>
        </w:rPr>
        <w:t xml:space="preserve">ore </w:t>
      </w:r>
      <w:r w:rsidR="00DC1E07" w:rsidRPr="00545FDD">
        <w:rPr>
          <w:color w:val="000000"/>
          <w:sz w:val="24"/>
          <w:szCs w:val="24"/>
        </w:rPr>
        <w:t>bio</w:t>
      </w:r>
      <w:r w:rsidR="008B2613" w:rsidRPr="00545FDD">
        <w:rPr>
          <w:color w:val="000000"/>
          <w:sz w:val="24"/>
          <w:szCs w:val="24"/>
        </w:rPr>
        <w:t>diverse</w:t>
      </w:r>
      <w:r w:rsidR="00DC1E07" w:rsidRPr="00545FDD">
        <w:rPr>
          <w:color w:val="000000"/>
          <w:sz w:val="24"/>
          <w:szCs w:val="24"/>
        </w:rPr>
        <w:t xml:space="preserve"> and</w:t>
      </w:r>
      <w:r w:rsidR="008B2613" w:rsidRPr="00545FDD">
        <w:rPr>
          <w:color w:val="000000"/>
          <w:sz w:val="24"/>
          <w:szCs w:val="24"/>
        </w:rPr>
        <w:t xml:space="preserve"> more structurally complex </w:t>
      </w:r>
      <w:r w:rsidR="00DC1E07" w:rsidRPr="00545FDD">
        <w:rPr>
          <w:color w:val="000000"/>
          <w:sz w:val="24"/>
          <w:szCs w:val="24"/>
        </w:rPr>
        <w:t>neighborhoods</w:t>
      </w:r>
      <w:r w:rsidR="008B2613" w:rsidRPr="00545FDD">
        <w:rPr>
          <w:color w:val="000000"/>
          <w:sz w:val="24"/>
          <w:szCs w:val="24"/>
        </w:rPr>
        <w:t xml:space="preserve"> can more efficiently use available resources such as light and N than simpler, less diverse </w:t>
      </w:r>
      <w:r w:rsidR="00DC1E07" w:rsidRPr="00545FDD">
        <w:rPr>
          <w:color w:val="000000"/>
          <w:sz w:val="24"/>
          <w:szCs w:val="24"/>
        </w:rPr>
        <w:t>ones</w:t>
      </w:r>
      <w:r w:rsidR="00C5673A" w:rsidRPr="00545FDD">
        <w:rPr>
          <w:color w:val="000000"/>
          <w:sz w:val="24"/>
          <w:szCs w:val="24"/>
        </w:rPr>
        <w:t xml:space="preserve">. As a result, </w:t>
      </w:r>
      <w:r w:rsidR="008B2613" w:rsidRPr="00545FDD">
        <w:rPr>
          <w:color w:val="000000"/>
          <w:sz w:val="24"/>
          <w:szCs w:val="24"/>
        </w:rPr>
        <w:t>w</w:t>
      </w:r>
      <w:r w:rsidR="007F3FD3" w:rsidRPr="00545FDD">
        <w:rPr>
          <w:color w:val="000000"/>
          <w:sz w:val="24"/>
          <w:szCs w:val="24"/>
        </w:rPr>
        <w:t xml:space="preserve">e </w:t>
      </w:r>
      <w:r w:rsidR="008B2613" w:rsidRPr="00545FDD">
        <w:rPr>
          <w:color w:val="000000"/>
          <w:sz w:val="24"/>
          <w:szCs w:val="24"/>
        </w:rPr>
        <w:t>expect</w:t>
      </w:r>
      <w:r w:rsidR="007F3FD3" w:rsidRPr="00545FDD">
        <w:rPr>
          <w:color w:val="000000"/>
          <w:sz w:val="24"/>
          <w:szCs w:val="24"/>
        </w:rPr>
        <w:t xml:space="preserve"> variability</w:t>
      </w:r>
      <w:r w:rsidR="00BD2818" w:rsidRPr="00545FDD">
        <w:rPr>
          <w:color w:val="000000"/>
          <w:sz w:val="24"/>
          <w:szCs w:val="24"/>
        </w:rPr>
        <w:t xml:space="preserve"> in neighborhood biological and structural characteristics</w:t>
      </w:r>
      <w:r w:rsidR="007F3FD3" w:rsidRPr="00545FDD">
        <w:rPr>
          <w:color w:val="000000"/>
          <w:sz w:val="24"/>
          <w:szCs w:val="24"/>
        </w:rPr>
        <w:t xml:space="preserve"> </w:t>
      </w:r>
      <w:r w:rsidR="008B2613" w:rsidRPr="00545FDD">
        <w:rPr>
          <w:color w:val="000000"/>
          <w:sz w:val="24"/>
          <w:szCs w:val="24"/>
        </w:rPr>
        <w:t xml:space="preserve">to influence stability of C cycling </w:t>
      </w:r>
      <w:sdt>
        <w:sdtPr>
          <w:rPr>
            <w:color w:val="000000"/>
            <w:sz w:val="24"/>
            <w:szCs w:val="24"/>
          </w:rPr>
          <w:tag w:val="MENDELEY_CITATION_v3_eyJjaXRhdGlvbklEIjoiTUVOREVMRVlfQ0lUQVRJT05fNGZlN2IwOWMtNDdjOS00NmNjLWExOWEtYjY0OTA2MjM3MmYwIiwiY2l0YXRpb25JdGVtcyI6W3siaWQiOiJlMWJhMDY5NS0zMDFkLTNkYjYtOGUxYi01ZWFmZWE5ZjVjODkiLCJpdGVtRGF0YSI6eyJ0eXBlIjoiYXJ0aWNsZS1qb3VybmFsIiwiaWQiOiJlMWJhMDY5NS0zMDFkLTNkYjYtOGUxYi01ZWFmZWE5ZjVjODkiLCJ0aXRsZSI6IlRoZSBlZmZlY3Qgb2YgYmlvZGl2ZXJzaXR5IG9uIHRyZWUgcHJvZHVjdGl2aXR5OiBmcm9tIHRlbXBlcmF0ZSB0byBib3JlYWwgZm9yZXN0cyIsImF1dGhvciI6W3siZmFtaWx5IjoiUGFxdWV0dGUiLCJnaXZlbiI6IkFsYWluIiwicGFyc2UtbmFtZXMiOmZhbHNlLCJkcm9wcGluZy1wYXJ0aWNsZSI6IiIsIm5vbi1kcm9wcGluZy1wYXJ0aWNsZSI6IiJ9LHsiZmFtaWx5IjoiTWVzc2llciIsImdpdmVuIjoiQ2hyaXN0aWFuIiwicGFyc2UtbmFtZXMiOmZhbHNlLCJkcm9wcGluZy1wYXJ0aWNsZSI6IiIsIm5vbi1kcm9wcGluZy1wYXJ0aWNsZSI6IiJ9XSwiY29udGFpbmVyLXRpdGxlIjoiR2xvYmFsIEVjb2xvZ3kgYW5kIEJpb2dlb2dyYXBoeSIsIlVSTCI6Imh0dHA6Ly93d3cuanN0b3Iub3JnL3N0YWJsZS80MTA1ODIzMCIsImlzc3VlZCI6eyJkYXRlLXBhcnRzIjpbWzIwMTFdXX0sInBhZ2UiOiIxNzAtMTgwIiwiaXNzdWUiOiIxIiwidm9sdW1lIjoiMjAifSwiaXNUZW1wb3JhcnkiOmZhbHNlfSx7ImlkIjoiY2M0ZjU4YjctNGE1Yi0zNjdhLTg4YjEtYzI0MTgxOWFjNzI5IiwiaXRlbURhdGEiOnsidHlwZSI6ImFydGljbGUtam91cm5hbCIsImlkIjoiY2M0ZjU4YjctNGE1Yi0zNjdhLTg4YjEtYzI0MTgxOWFjNzI5IiwidGl0bGUiOiJCaW9kaXZlcnNpdHkgbG9zcyBhbmQgaXRzIGltcGFjdCBvbiBodW1hbml0eSIsImF1dGhvciI6W3siZmFtaWx5IjoiQ2FyZGluYWxlIiwiZ2l2ZW4iOiJCcmFkbGV5IEouIiwicGFyc2UtbmFtZXMiOmZhbHNlLCJkcm9wcGluZy1wYXJ0aWNsZSI6IiIsIm5vbi1kcm9wcGluZy1wYXJ0aWNsZSI6IiJ9LHsiZmFtaWx5IjoiRHVmZnkiLCJnaXZlbiI6IkouIEVtbWV0dCIsInBhcnNlLW5hbWVzIjpmYWxzZSwiZHJvcHBpbmctcGFydGljbGUiOiIiLCJub24tZHJvcHBpbmctcGFydGljbGUiOiIifSx7ImZhbWlseSI6IkdvbnphbGV6IiwiZ2l2ZW4iOiJBbmRyZXciLCJwYXJzZS1uYW1lcyI6ZmFsc2UsImRyb3BwaW5nLXBhcnRpY2xlIjoiIiwibm9uLWRyb3BwaW5nLXBhcnRpY2xlIjoiIn0seyJmYW1pbHkiOiJIb29wZXIiLCJnaXZlbiI6IkRhdmlkIFUuIiwicGFyc2UtbmFtZXMiOmZhbHNlLCJkcm9wcGluZy1wYXJ0aWNsZSI6IiIsIm5vbi1kcm9wcGluZy1wYXJ0aWNsZSI6IiJ9LHsiZmFtaWx5IjoiUGVycmluZ3MiLCJnaXZlbiI6IkNoYXJsZXMiLCJwYXJzZS1uYW1lcyI6ZmFsc2UsImRyb3BwaW5nLXBhcnRpY2xlIjoiIiwibm9uLWRyb3BwaW5nLXBhcnRpY2xlIjoiIn0seyJmYW1pbHkiOiJWZW5haWwiLCJnaXZlbiI6IlBhdHJpY2siLCJwYXJzZS1uYW1lcyI6ZmFsc2UsImRyb3BwaW5nLXBhcnRpY2xlIjoiIiwibm9uLWRyb3BwaW5nLXBhcnRpY2xlIjoiIn0seyJmYW1pbHkiOiJOYXJ3YW5pIiwiZ2l2ZW4iOiJBbml0YSIsInBhcnNlLW5hbWVzIjpmYWxzZSwiZHJvcHBpbmctcGFydGljbGUiOiIiLCJub24tZHJvcHBpbmctcGFydGljbGUiOiIifSx7ImZhbWlseSI6Ik1hY0UiLCJnaXZlbiI6Ikdlb3JnaW5hIE0uIiwicGFyc2UtbmFtZXMiOmZhbHNlLCJkcm9wcGluZy1wYXJ0aWNsZSI6IiIsIm5vbi1kcm9wcGluZy1wYXJ0aWNsZSI6IiJ9LHsiZmFtaWx5IjoiVGlsbWFuIiwiZ2l2ZW4iOiJEYXZpZCIsInBhcnNlLW5hbWVzIjpmYWxzZSwiZHJvcHBpbmctcGFydGljbGUiOiIiLCJub24tZHJvcHBpbmctcGFydGljbGUiOiIifSx7ImZhbWlseSI6IldhcmRsZSIsImdpdmVuIjoiRGF2aWQgQS4iLCJwYXJzZS1uYW1lcyI6ZmFsc2UsImRyb3BwaW5nLXBhcnRpY2xlIjoiIiwibm9uLWRyb3BwaW5nLXBhcnRpY2xlIjoiIn0seyJmYW1pbHkiOiJLaW56aWciLCJnaXZlbiI6IkFubiBQLiIsInBhcnNlLW5hbWVzIjpmYWxzZSwiZHJvcHBpbmctcGFydGljbGUiOiIiLCJub24tZHJvcHBpbmctcGFydGljbGUiOiIifSx7ImZhbWlseSI6IkRhaWx5IiwiZ2l2ZW4iOiJHcmV0Y2hlbiBDLiIsInBhcnNlLW5hbWVzIjpmYWxzZSwiZHJvcHBpbmctcGFydGljbGUiOiIiLCJub24tZHJvcHBpbmctcGFydGljbGUiOiIifSx7ImZhbWlseSI6IkxvcmVhdSIsImdpdmVuIjoiTWljaGVsIiwicGFyc2UtbmFtZXMiOmZhbHNlLCJkcm9wcGluZy1wYXJ0aWNsZSI6IiIsIm5vbi1kcm9wcGluZy1wYXJ0aWNsZSI6IiJ9LHsiZmFtaWx5IjoiR3JhY2UiLCJnaXZlbiI6IkphbWVzIEIuIiwicGFyc2UtbmFtZXMiOmZhbHNlLCJkcm9wcGluZy1wYXJ0aWNsZSI6IiIsIm5vbi1kcm9wcGluZy1wYXJ0aWNsZSI6IiJ9LHsiZmFtaWx5IjoiTGFyaWdhdWRlcmllIiwiZ2l2ZW4iOiJBbm5lIiwicGFyc2UtbmFtZXMiOmZhbHNlLCJkcm9wcGluZy1wYXJ0aWNsZSI6IiIsIm5vbi1kcm9wcGluZy1wYXJ0aWNsZSI6IiJ9LHsiZmFtaWx5IjoiU3JpdmFzdGF2YSIsImdpdmVuIjoiRGlhbmUgUy4iLCJwYXJzZS1uYW1lcyI6ZmFsc2UsImRyb3BwaW5nLXBhcnRpY2xlIjoiIiwibm9uLWRyb3BwaW5nLXBhcnRpY2xlIjoiIn0seyJmYW1pbHkiOiJOYWVlbSIsImdpdmVuIjoiU2hhaGlkIiwicGFyc2UtbmFtZXMiOmZhbHNlLCJkcm9wcGluZy1wYXJ0aWNsZSI6IiIsIm5vbi1kcm9wcGluZy1wYXJ0aWNsZSI6IiJ9XSwiY29udGFpbmVyLXRpdGxlIjoiTmF0dXJlIiwiRE9JIjoiMTAuMTAzOC9uYXR1cmUxMTE0OCIsIlBNSUQiOiIyMjY3ODI4MCIsImlzc3VlZCI6eyJkYXRlLXBhcnRzIjpbWzIwMTIsNiw3XV19LCJwYWdlIjoiNTktNjciLCJhYnN0cmFjdCI6IlRoZSBtb3N0IHVuaXF1ZSBmZWF0dXJlIG9mIEVhcnRoIGlzIHRoZSBleGlzdGVuY2Ugb2YgbGlmZSwgYW5kIHRoZSBtb3N0IGV4dHJhb3JkaW5hcnkgZmVhdHVyZSBvZiBsaWZlIGlzIGl0cyBkaXZlcnNpdHkuIEFwcHJveGltYXRlbHkgOSBtaWxsaW9uIHR5cGVzIG9mIHBsYW50cywgYW5pbWFscywgcHJvdGlzdHMgYW5kIGZ1bmdpIGluaGFiaXQgdGhlIEVhcnRoLiBTbywgdG9vLCBkbyA3IGJpbGxpb24gcGVvcGxlLiBUd28gZGVjYWRlcyBhZ28sIGF0IHRoZSBmaXJzdCBFYXJ0aCBTdW1taXQsIHRoZSB2YXN0IG1ham9yaXR5IG9mIHRoZSB3b3JsZCdzIG5hdGlvbnMgZGVjbGFyZWQgdGhhdCBodW1hbiBhY3Rpb25zIHdlcmUgZGlzbWFudGxpbmcgdGhlIEVhcnRoJ3MgZWNvc3lzdGVtcywgZWxpbWluYXRpbmcgZ2VuZXMsIHNwZWNpZXMgYW5kIGJpb2xvZ2ljYWwgdHJhaXRzIGF0IGFuIGFsYXJtaW5nIHJhdGUuIFRoaXMgb2JzZXJ2YXRpb24gbGVkIHRvIHRoZSBxdWVzdGlvbiBvZiBob3cgc3VjaCBsb3NzIG9mIGJpb2xvZ2ljYWwgZGl2ZXJzaXR5IHdpbGwgYWx0ZXIgdGhlIGZ1bmN0aW9uaW5nIG9mIGVjb3N5c3RlbXMgYW5kIHRoZWlyIGFiaWxpdHkgdG8gcHJvdmlkZSBzb2NpZXR5IHdpdGggdGhlIGdvb2RzIGFuZCBzZXJ2aWNlcyBuZWVkZWQgdG8gcHJvc3Blci4gwqkgMjAxMiBNYWNtaWxsYW4gUHVibGlzaGVycyBMaW1pdGVkLiIsInB1Ymxpc2hlciI6Ik5hdHVyZSBQdWJsaXNoaW5nIEdyb3VwIiwiaXNzdWUiOiI3NDAxIiwidm9sdW1lIjoiNDg2In0sImlzVGVtcG9yYXJ5IjpmYWxzZX1dLCJwcm9wZXJ0aWVzIjp7Im5vdGVJbmRleCI6MH0sImlzRWRpdGVkIjpmYWxzZSwibWFudWFsT3ZlcnJpZGUiOnsiaXNNYW51YWxseU92ZXJyaWRlbiI6ZmFsc2UsImNpdGVwcm9jVGV4dCI6IihDYXJkaW5hbGUgZXQgYWwuLCAyMDEyOyBQYXF1ZXR0ZSAmIzM4OyBNZXNzaWVyLCAyMDExKSIsIm1hbnVhbE92ZXJyaWRlVGV4dCI6IiJ9fQ=="/>
          <w:id w:val="-1007127401"/>
          <w:placeholder>
            <w:docPart w:val="DefaultPlaceholder_-1854013440"/>
          </w:placeholder>
        </w:sdtPr>
        <w:sdtEndPr/>
        <w:sdtContent>
          <w:r w:rsidR="00DE6F54" w:rsidRPr="00CD4BB8">
            <w:rPr>
              <w:rFonts w:eastAsia="Times New Roman"/>
              <w:sz w:val="24"/>
              <w:szCs w:val="24"/>
            </w:rPr>
            <w:t>(Cardinale et al., 2012; Paquette &amp; Messier, 2011)</w:t>
          </w:r>
        </w:sdtContent>
      </w:sdt>
      <w:r w:rsidR="008B2613" w:rsidRPr="00545FDD">
        <w:rPr>
          <w:color w:val="000000"/>
          <w:sz w:val="24"/>
          <w:szCs w:val="24"/>
        </w:rPr>
        <w:t xml:space="preserve">.  </w:t>
      </w:r>
      <w:r w:rsidR="00093EB5" w:rsidRPr="00545FDD">
        <w:rPr>
          <w:color w:val="000000"/>
          <w:sz w:val="24"/>
          <w:szCs w:val="24"/>
        </w:rPr>
        <w:t>I</w:t>
      </w:r>
      <w:r w:rsidR="008B2613" w:rsidRPr="00545FDD">
        <w:rPr>
          <w:color w:val="000000"/>
          <w:sz w:val="24"/>
          <w:szCs w:val="24"/>
        </w:rPr>
        <w:t xml:space="preserve">nter- </w:t>
      </w:r>
      <w:sdt>
        <w:sdtPr>
          <w:rPr>
            <w:color w:val="000000"/>
            <w:sz w:val="24"/>
            <w:szCs w:val="24"/>
          </w:rPr>
          <w:tag w:val="MENDELEY_CITATION_v3_eyJjaXRhdGlvbklEIjoiTUVOREVMRVlfQ0lUQVRJT05fYjRkOTU5NzQtNzg2OS00YzgyLTgyY2MtYjM1MTVhYjEwNjA5IiwiY2l0YXRpb25JdGVtcyI6W3siaWQiOiI0ZjIwZGI0Mi1jMmVkLTM3NmUtYmM4Zi04NzIwYTA5YThlNzciLCJpdGVtRGF0YSI6eyJ0eXBlIjoiYXJ0aWNsZS1qb3VybmFsIiwiaWQiOiI0ZjIwZGI0Mi1jMmVkLTM3NmUtYmM4Zi04NzIwYTA5YThlNzciLCJ0aXRsZSI6IlNwZWNpZXMnIHRyYWl0cyBwcmVkaWN0IHRoZSBlZmZlY3RzIG9mIGRpc3R1cmJhbmNlIGFuZCBwcm9kdWN0aXZpdHkgb24gZGl2ZXJzaXR5IiwiYXV0aG9yIjpbeyJmYW1pbHkiOiJIYWRkYWQiLCJnaXZlbiI6Ik5pY2sgTS4iLCJwYXJzZS1uYW1lcyI6ZmFsc2UsImRyb3BwaW5nLXBhcnRpY2xlIjoiIiwibm9uLWRyb3BwaW5nLXBhcnRpY2xlIjoiIn0seyJmYW1pbHkiOiJIb2x5b2FrIiwiZ2l2ZW4iOiJNYXJjZWwiLCJwYXJzZS1uYW1lcyI6ZmFsc2UsImRyb3BwaW5nLXBhcnRpY2xlIjoiIiwibm9uLWRyb3BwaW5nLXBhcnRpY2xlIjoiIn0seyJmYW1pbHkiOiJNYXRhIiwiZ2l2ZW4iOiJUYXdueSBNLiIsInBhcnNlLW5hbWVzIjpmYWxzZSwiZHJvcHBpbmctcGFydGljbGUiOiIiLCJub24tZHJvcHBpbmctcGFydGljbGUiOiIifSx7ImZhbWlseSI6IkRhdmllcyIsImdpdmVuIjoiS2VuZGkgRi4iLCJwYXJzZS1uYW1lcyI6ZmFsc2UsImRyb3BwaW5nLXBhcnRpY2xlIjoiIiwibm9uLWRyb3BwaW5nLXBhcnRpY2xlIjoiIn0seyJmYW1pbHkiOiJNZWxib3VybmUiLCJnaXZlbiI6IkJyZXR0IEEuIiwicGFyc2UtbmFtZXMiOmZhbHNlLCJkcm9wcGluZy1wYXJ0aWNsZSI6IiIsIm5vbi1kcm9wcGluZy1wYXJ0aWNsZSI6IiJ9LHsiZmFtaWx5IjoiUHJlc3RvbiIsImdpdmVuIjoiS2ltIiwicGFyc2UtbmFtZXMiOmZhbHNlLCJkcm9wcGluZy1wYXJ0aWNsZSI6IiIsIm5vbi1kcm9wcGluZy1wYXJ0aWNsZSI6IiJ9XSwiY29udGFpbmVyLXRpdGxlIjoiRWNvbG9neSBMZXR0ZXJzIiwiRE9JIjoiMTAuMTExMS9qLjE0NjEtMDI0OC4yMDA3LjAxMTQ5LngiLCJJU1NOIjoiMTQ2MTAyM1giLCJpc3N1ZWQiOnsiZGF0ZS1wYXJ0cyI6W1syMDA4LDRdXX0sInBhZ2UiOiIzNDgtMzU2IiwiYWJzdHJhY3QiOiJEaXN0dXJiYW5jZSBpcyBhbiBpbXBvcnRhbnQgZmFjdG9yIGluZmx1ZW5jaW5nIGRpdmVyc2l0eSBwYXR0ZXJucy4gRWNvbG9naWNhbCB0aGVvcnkgcHJlZGljdHMgdGhhdCBkaXZlcnNpdHkgcGVha3MgYXQgaW50ZXJtZWRpYXRlIGxldmVscyBvZiBkaXN0dXJiYW5jZSwgYnV0IHRoaXMgcGF0dGVybiBpcyBub3QgcHJlc2VudCBpbiBhIG1ham9yaXR5IG9mIGVtcGlyaWNhbCB0ZXN0cyBhbmQgY2FuIGJlIGluZmx1ZW5jZWQgYnkgdGhlIGxldmVsIG9mIGVjb3N5c3RlbSBwcm9kdWN0aXZpdHkuIFdlIGV4cGVyaW1lbnRhbGx5IHRlc3RlZCB0aGUgZWZmZWN0cyBvZiBkaXN0dXJiYW5jZSBvbiBkaXZlcnNpdHkgYW5kIHNob3cgdGhhdCBzcGVjaWVzJyBhdXRlY29sb2dpY2FsIHRyYWl0cyBhbmQgY29tbXVuaXR5IHJlbGF0aW9ucyBwcmVkaWN0ZWQgc3BlY2llcyBsb3NzLiBXZSBmb3VuZCB0aGF0IC0gYWxvbmUgb3IgaW4gY29uY2VydCAtIGluY3JlYXNpbmcgZGlzdHVyYmFuY2UgaW50ZW5zaXR5IG9yIGZyZXF1ZW5jeSwgb3IgZGVjcmVhc2luZyBwcm9kdWN0aXZpdHksIHJlZHVjZWQgZGl2ZXJzaXR5LiBPdXIgc3BlY2llcyBkaWQgbm90IGV4aGliaXQgYSBjbGVhciBjb21wZXRpdGlvbi1jb2xvbml6YXRpb24gdHJhZGUtb2ZmLCBhbmQgaW50cmluc2ljIGdyb3d0aCByYXRlIHdhcyBhIG1vcmUgaW1wb3J0YW50IHByZWRpY3RvciBvZiByZXNwb25zZSB0byBkaXN0dXJiYW5jZSBhbmQgcHJvZHVjdGl2aXR5IHRoYW4gbWVhc3VyZXMgb2YgY29tcGV0aXRpdmUgYWJpbGl0eS4gRnVydGhlcm1vcmUsIGNvbXBldGl0aXZlIGFiaWxpdHkgd2FzIG1vcmUgaW1wb3J0YW50IGluIHByZWRpY3RpbmcgcmVzcG9uc2VzIHdoZW4sIGluIGFkZGl0aW9uIHRvIGtpbGxpbmcgaW5kaXZpZHVhbHMsIGRpc3R1cmJhbmNlIHJldHVybmVkIG51dHJpZW50cyB0byB0aGUgZWNvc3lzdGVtLiBPdXIgcmVzdWx0cyBkZW1vbnN0cmF0ZSB0aGF0IHNwZWNpZXMnIHRyYWl0cyBjYW4gaGVscCByZXNvbHZlIGNvbmZsaWN0aW5nIHBhdHRlcm5zIGluIHRoZSByZXNwb25zZSBvZiBkaXZlcnNpdHkgdG8gZGlzdHVyYmFuY2UgYW5kIHByb2R1Y3Rpdml0eS4gwqkgMjAwOCBCbGFja3dlbGwgUHVibGlzaGluZyBMdGQvQ05SUy4iLCJpc3N1ZSI6IjQiLCJ2b2x1bWUiOiIxMSJ9LCJpc1RlbXBvcmFyeSI6ZmFsc2V9XSwicHJvcGVydGllcyI6eyJub3RlSW5kZXgiOjB9LCJpc0VkaXRlZCI6ZmFsc2UsIm1hbnVhbE92ZXJyaWRlIjp7ImlzTWFudWFsbHlPdmVycmlkZW4iOmZhbHNlLCJjaXRlcHJvY1RleHQiOiIoSGFkZGFkIGV0IGFsLiwgMjAwOCkiLCJtYW51YWxPdmVycmlkZVRleHQiOiIifX0="/>
          <w:id w:val="146174118"/>
          <w:placeholder>
            <w:docPart w:val="DefaultPlaceholder_-1854013440"/>
          </w:placeholder>
        </w:sdtPr>
        <w:sdtEndPr/>
        <w:sdtContent>
          <w:r w:rsidR="00DE6F54" w:rsidRPr="00DE6F54">
            <w:rPr>
              <w:color w:val="000000"/>
              <w:sz w:val="24"/>
              <w:szCs w:val="24"/>
            </w:rPr>
            <w:t>(Haddad et al., 2008)</w:t>
          </w:r>
        </w:sdtContent>
      </w:sdt>
      <w:r w:rsidR="008B2613" w:rsidRPr="00545FDD">
        <w:rPr>
          <w:color w:val="000000"/>
          <w:sz w:val="24"/>
          <w:szCs w:val="24"/>
        </w:rPr>
        <w:t xml:space="preserve"> and intra-specific </w:t>
      </w:r>
      <w:sdt>
        <w:sdtPr>
          <w:rPr>
            <w:color w:val="000000"/>
            <w:sz w:val="24"/>
            <w:szCs w:val="24"/>
          </w:rPr>
          <w:tag w:val="MENDELEY_CITATION_v3_eyJjaXRhdGlvbklEIjoiTUVOREVMRVlfQ0lUQVRJT05fMzY5OWZmNzMtMDBkYS00ZjJiLTkwOTktMGQzYTAzNTFiMjA3IiwiY2l0YXRpb25JdGVtcyI6W3siaWQiOiJiMmY5MzhhNC0zYTI1LTM0NDctOTliNS0yZDg5ZDJmZGNmZmYiLCJpdGVtRGF0YSI6eyJ0eXBlIjoiYXJ0aWNsZS1qb3VybmFsIiwiaWQiOiJiMmY5MzhhNC0zYTI1LTM0NDctOTliNS0yZDg5ZDJmZGNmZmYiLCJ0aXRsZSI6IkVmZmVjdHMgb2YgcGxhbnQgZnVuY3Rpb25hbCB0cmFpdHMgb24gc29pbCBzdGFiaWxpdHk6IGludHJhc3BlY2lmaWMgdmFyaWFiaWxpdHkgbWF0dGVycyIsImF1dGhvciI6W3siZmFtaWx5IjoiQWxpIiwiZ2l2ZW4iOiJIYW1hZGEgRS4iLCJwYXJzZS1uYW1lcyI6ZmFsc2UsImRyb3BwaW5nLXBhcnRpY2xlIjoiIiwibm9uLWRyb3BwaW5nLXBhcnRpY2xlIjoiIn0seyJmYW1pbHkiOiJSZWluZWtpbmciLCJnaXZlbiI6IkJqw7ZybiIsInBhcnNlLW5hbWVzIjpmYWxzZSwiZHJvcHBpbmctcGFydGljbGUiOiIiLCJub24tZHJvcHBpbmctcGFydGljbGUiOiIifSx7ImZhbWlseSI6Ik3DvG5rZW3DvGxsZXIiLCJnaXZlbiI6IlRhbWFyYSIsInBhcnNlLW5hbWVzIjpmYWxzZSwiZHJvcHBpbmctcGFydGljbGUiOiIiLCJub24tZHJvcHBpbmctcGFydGljbGUiOiIifV0sImNvbnRhaW5lci10aXRsZSI6IlBsYW50IGFuZCBTb2lsIiwiRE9JIjoiMTAuMTAwNy9zMTExMDQtMDE2LTMwMzYtNSIsImlzc3VlZCI6eyJkYXRlLXBhcnRzIjpbWzIwMTcsMiwxXV19LCJwYWdlIjoiMzU5LTM3NSIsImFic3RyYWN0IjoiQmFja2dyb3VuZCBhbmQgYWltczogU29pbCBzdGFiaWxpdHkgaXMgYSBrZXkgZWNvc3lzdGVtIGZ1bmN0aW9uIHByb3ZpZGVkIGJ5IGFncmljdWx0dXJhbCBsYW5kc2NhcGVzLiBBIG11bHRpdHVkZSBvZiBpbmZsdWVudGlhbCBmYWN0b3JzIHN1Y2ggYXMgc29pbCB0ZXh0dXJlIGFuZCBwbGFudCBjb21tdW5pdHkgc3RydWN0dXJlIGhhdmUgYmVlbiBzdWdnZXN0ZWQsIGJ1dCBmZXcgc3R1ZGllcyBjb21wYXJlIHRoZSByZWxhdGl2ZSBpbXBvcnRhbmNlIG9mIHRoZXNlIGZhY3RvcnMgZm9yIHNvaWwgc3RhYmlsaXR5IGluIHRoZSBmaWVsZC4gSW4gYWRkaXRpb24sIHN0dWRpZXMgb24gZWZmZWN0cyBvZiBwbGFudCB0cmFpdHMgb24gc29pbCBzdGFiaWxpdHkgaGF2ZSBpZ25vcmVkIGludHJhc3BlY2lmaWMgdHJhaXQgdmFyaWFiaWxpdHkgZGVzcGl0ZSBncm93aW5nIGV2aWRlbmNlIG9mIGl0cyBpbXBvcnRhbmNlIGZvciBlY29zeXN0ZW0gZnVuY3Rpb25pbmcuIE1ldGhvZHM6IFVzaW5nIHBhdGggbW9kZWwgYW5hbHlzaXMsIHdlIHF1YW50aWZpZWQgdGhlIGVmZmVjdCBvZiBwbGFudCBmdW5jdGlvbmFsIHRyYWl0cyAoUEZUcyksIGFiaW90aWMgc29pbCBjaGFyYWN0ZXJpc3RpY3MgYW5kIHZlZ2V0YXRpb24gY2hhcmFjdGVyaXN0aWNzIG9uIHRocmVlIHNvaWwgc3RhYmlsaXR5IG1lYXN1cmVzIGluIDMwIGZpZWxkIG1hcmdpbnMgb2YgYW4gYWdyaWN1bHR1cmUgbGFuZHNjYXBlIG9mIEtvcmVhLiBXZSBjb21wYXJlIG1vZGVscyB3aXRoIGFuZCB3aXRob3V0IGludHJhc3BlY2lmaWMgdHJhaXQgdmFyaWFiaWxpdHkuIFJlc3VsdHM6IFZhcmlhbmNlIGluIHNvaWwgc3RhYmlsaXR5IHdhcyByZWxhdGl2ZWx5IHdlbGwgZXhwbGFpbmVkIGJ5IG91ciBjb25jZXB0dWFsIHBhdGggbW9kZWwgKDgxICUgZXhwbGFpbmVkIHZhcmlhbmNlIGZvciBzb2lsIGFnZ3JlZ2F0ZSBzdGFiaWxpdHksIDUwICUgZm9yIHBlbmV0cmF0aW9uIHJlc2lzdGFuY2UgYW5kIDM1ICUgZm9yIHNvaWwgc2hlYXIgdmFuZSBzdHJlbmd0aCkuIFRoZSBvdmVyYWxsIG1vc3QgaW5mbHVlbnRpYWwgdmFyaWFibGUgd2FzIHJvb3QgZGVuc2l0eSB3aGlsZSB2ZWdldGF0aW9uIGNvdmVyIGFuZCBzcGVjaWVzIHJpY2huZXNzIHdhcyBtdWNoIGxlc3MgaW1wb3J0YW50LiBBY2NvdW50aW5nIGZvciBpbnRyYXNwZWNpZmljIHRyYWl0IHZhcmlhYmlsaXR5IGltcHJvdmVkIHRoZSBnb29kbmVzcy1vZi1maXQgb2YgYWxsIHBhdGggbW9kZWxzIGJ1dCBub3QgdGhlIG92ZXJhbGwgZXhwbGFpbmVkIHZhcmlhbmNlLiBIb3dldmVyLCBpbnRyYXNwZWNpZmljIHRyYWl0IHZhcmlhYmlsaXR5IGFsbG93ZWQgaWRlbnRpZnlpbmcgaW1wb3J0YW50IGRpcmVjdCBhbmQgaW5kaXJlY3QgZWZmZWN0cyBvZiBQRlRzIG9uIHNvaWwgc3RhYmlsaXR5IHRoYXQgd291bGQgaGF2ZSByZW1haW5lZCBoaWRkZW4gb3RoZXJ3aXNlLiBDb25jbHVzaW9uOiBXZSBoYXZlIGRlbW9uc3RyYXRlZCB0aGF0IHRoZSBjb25zaWRlcmF0aW9uIG9mIGludHJhc3BlY2lmaWMgdHJhaXQgdmFyaWFiaWxpdHkg4oCTIGV2ZW4gdGhvdWdoIG1lYXN1cmluZyBpdCBjb3VsZCBzdHJvbmdseSBsaW1pdCBhY2hpZXZhYmxlIHNhbXBsZSBzaXplcyDigJMgaXMgZXNzZW50aWFsIGZvciB1bmNvdmVyaW5nIHRoZSBzdWJzdGFudGlhbCBlZmZlY3Qgb2YgcGxhbnQgZnVuY3Rpb25hbCBjb21tdW5pdHkgY29tcG9zaXRpb24gb24gYSBrZXkgZWNvc3lzdGVtIGZ1bmN0aW9uLCBzb2lsIHN0YWJpbGl0eS4iLCJwdWJsaXNoZXIiOiJTcHJpbmdlciBJbnRlcm5hdGlvbmFsIFB1Ymxpc2hpbmciLCJpc3N1ZSI6IjEtMiIsInZvbHVtZSI6IjQxMSJ9LCJpc1RlbXBvcmFyeSI6ZmFsc2V9XSwicHJvcGVydGllcyI6eyJub3RlSW5kZXgiOjB9LCJpc0VkaXRlZCI6ZmFsc2UsIm1hbnVhbE92ZXJyaWRlIjp7ImlzTWFudWFsbHlPdmVycmlkZW4iOmZhbHNlLCJjaXRlcHJvY1RleHQiOiIoQWxpIGV0IGFsLiwgMjAxNykiLCJtYW51YWxPdmVycmlkZVRleHQiOiIifX0="/>
          <w:id w:val="723712650"/>
          <w:placeholder>
            <w:docPart w:val="DefaultPlaceholder_-1854013440"/>
          </w:placeholder>
        </w:sdtPr>
        <w:sdtEndPr/>
        <w:sdtContent>
          <w:r w:rsidR="00DE6F54" w:rsidRPr="00DE6F54">
            <w:rPr>
              <w:color w:val="000000"/>
              <w:sz w:val="24"/>
              <w:szCs w:val="24"/>
            </w:rPr>
            <w:t>(Ali et al., 2017)</w:t>
          </w:r>
        </w:sdtContent>
      </w:sdt>
      <w:r w:rsidR="008B2613" w:rsidRPr="00545FDD">
        <w:rPr>
          <w:color w:val="000000"/>
          <w:sz w:val="24"/>
          <w:szCs w:val="24"/>
        </w:rPr>
        <w:t xml:space="preserve"> </w:t>
      </w:r>
      <w:r w:rsidR="003A61E9" w:rsidRPr="00545FDD">
        <w:rPr>
          <w:color w:val="000000"/>
          <w:sz w:val="24"/>
          <w:szCs w:val="24"/>
        </w:rPr>
        <w:t>plant</w:t>
      </w:r>
      <w:r w:rsidR="00CE4AF3" w:rsidRPr="00545FDD">
        <w:rPr>
          <w:color w:val="000000"/>
          <w:sz w:val="24"/>
          <w:szCs w:val="24"/>
        </w:rPr>
        <w:t xml:space="preserve"> functional trait diversity</w:t>
      </w:r>
      <w:r w:rsidR="00B54260" w:rsidRPr="00545FDD">
        <w:rPr>
          <w:color w:val="000000"/>
          <w:sz w:val="24"/>
          <w:szCs w:val="24"/>
        </w:rPr>
        <w:t xml:space="preserve"> </w:t>
      </w:r>
      <w:r w:rsidR="000C2A55">
        <w:rPr>
          <w:color w:val="000000"/>
          <w:sz w:val="24"/>
          <w:szCs w:val="24"/>
        </w:rPr>
        <w:t>has</w:t>
      </w:r>
      <w:r w:rsidR="000C2A55" w:rsidRPr="00545FDD">
        <w:rPr>
          <w:color w:val="000000"/>
          <w:sz w:val="24"/>
          <w:szCs w:val="24"/>
        </w:rPr>
        <w:t xml:space="preserve"> </w:t>
      </w:r>
      <w:r w:rsidR="00B54260" w:rsidRPr="00545FDD">
        <w:rPr>
          <w:color w:val="000000"/>
          <w:sz w:val="24"/>
          <w:szCs w:val="24"/>
        </w:rPr>
        <w:t xml:space="preserve">been </w:t>
      </w:r>
      <w:r w:rsidR="00093EB5" w:rsidRPr="00545FDD">
        <w:rPr>
          <w:color w:val="000000"/>
          <w:sz w:val="24"/>
          <w:szCs w:val="24"/>
        </w:rPr>
        <w:t>correlated with</w:t>
      </w:r>
      <w:r w:rsidR="00B54260" w:rsidRPr="00545FDD">
        <w:rPr>
          <w:color w:val="000000"/>
          <w:sz w:val="24"/>
          <w:szCs w:val="24"/>
        </w:rPr>
        <w:t xml:space="preserve"> </w:t>
      </w:r>
      <w:r w:rsidR="008A16DB" w:rsidRPr="00545FDD">
        <w:rPr>
          <w:color w:val="000000"/>
          <w:sz w:val="24"/>
          <w:szCs w:val="24"/>
        </w:rPr>
        <w:t>e</w:t>
      </w:r>
      <w:r w:rsidR="00B54260" w:rsidRPr="00545FDD">
        <w:rPr>
          <w:color w:val="000000"/>
          <w:sz w:val="24"/>
          <w:szCs w:val="24"/>
        </w:rPr>
        <w:t xml:space="preserve">cosystem functional stability following disturbance. </w:t>
      </w:r>
      <w:r w:rsidR="00166F66" w:rsidRPr="00545FDD">
        <w:rPr>
          <w:color w:val="000000"/>
          <w:sz w:val="24"/>
          <w:szCs w:val="24"/>
        </w:rPr>
        <w:t>Moreover,</w:t>
      </w:r>
      <w:r w:rsidR="007D1C4C" w:rsidRPr="00545FDD">
        <w:rPr>
          <w:color w:val="000000"/>
          <w:sz w:val="24"/>
          <w:szCs w:val="24"/>
        </w:rPr>
        <w:t xml:space="preserve"> </w:t>
      </w:r>
      <w:r w:rsidR="003A61E9" w:rsidRPr="00545FDD">
        <w:rPr>
          <w:color w:val="000000"/>
          <w:sz w:val="24"/>
          <w:szCs w:val="24"/>
        </w:rPr>
        <w:t xml:space="preserve">leaf </w:t>
      </w:r>
      <w:r w:rsidR="007D1C4C" w:rsidRPr="00545FDD">
        <w:rPr>
          <w:color w:val="000000"/>
          <w:sz w:val="24"/>
          <w:szCs w:val="24"/>
        </w:rPr>
        <w:t>functional trait</w:t>
      </w:r>
      <w:r w:rsidR="007D60C6" w:rsidRPr="00545FDD">
        <w:rPr>
          <w:color w:val="000000"/>
          <w:sz w:val="24"/>
          <w:szCs w:val="24"/>
        </w:rPr>
        <w:t xml:space="preserve"> assemblages within and across PFTs</w:t>
      </w:r>
      <w:r w:rsidR="007D1C4C" w:rsidRPr="00545FDD">
        <w:rPr>
          <w:color w:val="000000"/>
          <w:sz w:val="24"/>
          <w:szCs w:val="24"/>
        </w:rPr>
        <w:t xml:space="preserve"> are</w:t>
      </w:r>
      <w:r w:rsidR="00093EB5" w:rsidRPr="00545FDD">
        <w:rPr>
          <w:color w:val="000000"/>
          <w:sz w:val="24"/>
          <w:szCs w:val="24"/>
        </w:rPr>
        <w:t xml:space="preserve"> sensitive to disturbance, making some leaf functional traits both a driver of and respon</w:t>
      </w:r>
      <w:r w:rsidR="00EE1180" w:rsidRPr="00545FDD">
        <w:rPr>
          <w:color w:val="000000"/>
          <w:sz w:val="24"/>
          <w:szCs w:val="24"/>
        </w:rPr>
        <w:t>se variable</w:t>
      </w:r>
      <w:r w:rsidR="00093EB5" w:rsidRPr="00545FDD">
        <w:rPr>
          <w:color w:val="000000"/>
          <w:sz w:val="24"/>
          <w:szCs w:val="24"/>
        </w:rPr>
        <w:t xml:space="preserve"> to environmental change </w:t>
      </w:r>
      <w:sdt>
        <w:sdtPr>
          <w:rPr>
            <w:color w:val="000000"/>
            <w:sz w:val="24"/>
            <w:szCs w:val="24"/>
          </w:rPr>
          <w:tag w:val="MENDELEY_CITATION_v3_eyJjaXRhdGlvbklEIjoiTUVOREVMRVlfQ0lUQVRJT05fM2IyNWE0NjctZjA5OS00NjRlLWJmMjUtNGRkYmYyZTExNGQ2IiwiY2l0YXRpb25JdGVtcyI6W3siaWQiOiI5MGQzOTAyNy1iNWEzLTNiMmUtYjA0YS1lNmVkZmYxMmEzNTMiLCJpdGVtRGF0YSI6eyJ0eXBlIjoiYm9vayIsImlkIjoiOTBkMzkwMjctYjVhMy0zYjJlLWIwNGEtZTZlZGZmMTJhMzUzIiwidGl0bGUiOiJQbGFudCBGdW5jdGlvbmFsIERpdmVyc2l0eTogT3JnYW5pc20gdHJhaXRzLCBjb21tdW5pdHkgc3RydWN0dXJlLCBhbmQgZWNvc3lzdGVtIHByb3BlcnRpZXMiLCJhdXRob3IiOlt7ImZhbWlseSI6Ikdhcm5pZXIiLCJnaXZlbiI6IkVyaWMiLCJwYXJzZS1uYW1lcyI6ZmFsc2UsImRyb3BwaW5nLXBhcnRpY2xlIjoiIiwibm9uLWRyb3BwaW5nLXBhcnRpY2xlIjoiIn0seyJmYW1pbHkiOiJOYXZhcyIsImdpdmVuIjoiTWFyaWUtTGF1cmUiLCJwYXJzZS1uYW1lcyI6ZmFsc2UsImRyb3BwaW5nLXBhcnRpY2xlIjoiIiwibm9uLWRyb3BwaW5nLXBhcnRpY2xlIjoiIn0seyJmYW1pbHkiOiJHcmlndWxpcyIsImdpdmVuIjoiS2FybCIsInBhcnNlLW5hbWVzIjpmYWxzZSwiZHJvcHBpbmctcGFydGljbGUiOiIiLCJub24tZHJvcHBpbmctcGFydGljbGUiOiIifV0sIkRPSSI6IjEwLjEwOTMvYWNwcm9mOm9zby85NzgwMTk4NzU3MzY4LjAwMS4wMDAxIiwiaXNzdWVkIjp7ImRhdGUtcGFydHMiOltbMjAxNl1dfSwicHVibGlzaGVyLXBsYWNlIjoiT3hmb3JkIiwiYWJzdHJhY3QiOiJCaW9sb2dpY2FsIGRpdmVyc2l0eSwgdGhlIHZhcmlldHkgb2YgbGl2aW5nIHRoaW5ncyBvbiBFYXJ0aCwgaXMgdHJhZGl0aW9uYWxseSB2aWV3ZWQgYXMgYSBkaXZlcnNpdHkgb2YgdGF4YSwgc3BlY2llcyBpbiBwYXJ0aWN1bGFyLiBCdXQgb3RoZXIgZmFjZXRzIG9mIGRpdmVyc2l0eSBzaG91bGQgYmUgY29uc2lkZXJlZCB0byBhZGRyZXNzIGlzc3VlcyBwZXJ0YWluaW5nIHRvIGV2b2x1dGlvbmFyeSBhbmQgZWNvbG9naWNhbCBwcm9jZXNzZXMuIFRoZSBhaW0gb2YgdGhpcyBib29rIGlzIHRvIHNob3cgdGhlIHN0cmVuZ3RocyBvZiBhIGZ1bmN0aW9uYWwgYXBwcm9hY2ggdG8gZGl2ZXJzaXR5IHRvIGltcHJvdmUgb3VyIHVuZGVyc3RhbmRpbmcgb2YgdGhlIGZ1bmN0aW9uaW5nIG9mIGVjb2xvZ2ljYWwgc3lzdGVtcyBhbmQgdGhlaXIgY29tcG9uZW50cy4gVGhlIGZvY3VzIGlzIG9uIHBsYW50cywgd2hpY2ggYXJlbWFqb3IgY29tcG9uZW50cyBvZiB0aGVzZSBzeXN0ZW1zLCBhbmQgZm9yd2hpY2ggdGhlIGZ1bmN0aW9uYWwgYXBwcm9hY2ggaGFzIGxlZCB0b21ham9yIGFkdmFuY2VzIG92ZXIgdGhlIGxhc3QgMjAgeWVhcnMuIFRoaXMgYm9vayBmaXJzdCBwcmVzZW50cyB0aGUgcmF0aW9uYWxlIGZvciBhIHRyYWl0LWJhc2VkIGFwcHJvYWNoIHRvIGZ1bmN0aW9uYWwgZGl2ZXJzaXR5IGluIHRoZSBjb250ZXh0IG9mIGNvbXBhcmF0aXZlIHBsYW50IGVjb2xvZ3kgYW5kIGFncm9lY29sb2d5LiBJdCB0aGVuIHNob3dzIGhvdyB0aGlzIGFwcHJvYWNoIGNhbiBiZSB1c2VkIHRvIGFkZHJlc3MgYSBudW1iZXIgb2YgaGlnaGx5IGRlYmF0ZWQgcXVlc3Rpb25zIGluIGVjb2xvZ3ksIHBlcnRhaW5pbmcgdG8gcGxhbnQgcmVzcG9uc2VzIHRvIHRoZWlyIGVudmlyb25tZW50LCBjb250cm9scyBvbiBwbGFudCBjb21tdW5pdHkgc3RydWN0dXJlLCBlY29zeXN0ZW0gcHJvcGVydGllcywgYW5kIHNlcnZpY2VzIHRoZXNlIGRlbGl2ZXIgdG8gaHVtYW4gc29jaWV0aWVzLiBBIHNwZWNpZmljIGNoYXB0ZXIgaXMgZGV2b3RlZCB0byB0aGUgbWFuYWdlbWVudCBvZiBmdW5jdGlvbmFsIGRpdmVyc2l0eSBhbmQgZWNvbG9naWNhbCBkYXRhLCB3aGljaCBpcyBlc3NlbnRpYWwgdG8gYWRkcmVzcyBlZmZpY2llbnRseSBtYWpvciBwZW5kaW5nIHF1ZXN0aW9ucyBpbiBlY29sb2d5LiIsImVkaXRpb24iOiJGaXJzdCBlZC4iLCJwdWJsaXNoZXIiOiJPeGZvcmQgU2Nob2xhcnNoaXAgT25saW5lIn0sImlzVGVtcG9yYXJ5IjpmYWxzZX1dLCJwcm9wZXJ0aWVzIjp7Im5vdGVJbmRleCI6MH0sImlzRWRpdGVkIjpmYWxzZSwibWFudWFsT3ZlcnJpZGUiOnsiaXNNYW51YWxseU92ZXJyaWRlbiI6ZmFsc2UsImNpdGVwcm9jVGV4dCI6IihHYXJuaWVyIGV0IGFsLiwgMjAxNikiLCJtYW51YWxPdmVycmlkZVRleHQiOiIifX0="/>
          <w:id w:val="1113711564"/>
          <w:placeholder>
            <w:docPart w:val="DefaultPlaceholder_-1854013440"/>
          </w:placeholder>
        </w:sdtPr>
        <w:sdtEndPr/>
        <w:sdtContent>
          <w:r w:rsidR="00DE6F54" w:rsidRPr="00DE6F54">
            <w:rPr>
              <w:color w:val="000000"/>
              <w:sz w:val="24"/>
              <w:szCs w:val="24"/>
            </w:rPr>
            <w:t>(Garnier et al., 2016)</w:t>
          </w:r>
        </w:sdtContent>
      </w:sdt>
      <w:r w:rsidR="007D1C4C" w:rsidRPr="00545FDD">
        <w:rPr>
          <w:color w:val="000000"/>
          <w:sz w:val="24"/>
          <w:szCs w:val="24"/>
        </w:rPr>
        <w:t xml:space="preserve">. </w:t>
      </w:r>
    </w:p>
    <w:p w14:paraId="119B04C5" w14:textId="184DE449" w:rsidR="00572A3D" w:rsidRPr="00545FDD" w:rsidRDefault="004738CF" w:rsidP="00EE1180">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 xml:space="preserve"> </w:t>
      </w:r>
      <w:r w:rsidR="007D60C6" w:rsidRPr="00545FDD">
        <w:rPr>
          <w:color w:val="000000"/>
          <w:sz w:val="24"/>
          <w:szCs w:val="24"/>
        </w:rPr>
        <w:t xml:space="preserve">In this study, I will use repeated canopy leaf </w:t>
      </w:r>
      <w:proofErr w:type="spellStart"/>
      <w:r w:rsidR="001C1F6F" w:rsidRPr="00545FDD">
        <w:rPr>
          <w:color w:val="000000"/>
          <w:sz w:val="24"/>
          <w:szCs w:val="24"/>
        </w:rPr>
        <w:t>ecophysiological</w:t>
      </w:r>
      <w:proofErr w:type="spellEnd"/>
      <w:r w:rsidR="001C1F6F" w:rsidRPr="00545FDD">
        <w:rPr>
          <w:color w:val="000000"/>
          <w:sz w:val="24"/>
          <w:szCs w:val="24"/>
        </w:rPr>
        <w:t xml:space="preserve"> and morphological</w:t>
      </w:r>
      <w:r w:rsidR="007D60C6" w:rsidRPr="00545FDD">
        <w:rPr>
          <w:color w:val="000000"/>
          <w:sz w:val="24"/>
          <w:szCs w:val="24"/>
        </w:rPr>
        <w:t xml:space="preserve"> sampling </w:t>
      </w:r>
      <w:r w:rsidR="00964D65" w:rsidRPr="00545FDD">
        <w:rPr>
          <w:color w:val="000000"/>
          <w:sz w:val="24"/>
          <w:szCs w:val="24"/>
        </w:rPr>
        <w:t>of</w:t>
      </w:r>
      <w:r w:rsidR="00C9101F" w:rsidRPr="00545FDD">
        <w:rPr>
          <w:color w:val="000000"/>
          <w:sz w:val="24"/>
          <w:szCs w:val="24"/>
        </w:rPr>
        <w:t xml:space="preserve"> </w:t>
      </w:r>
      <w:r w:rsidR="006D14DE" w:rsidRPr="00545FDD">
        <w:rPr>
          <w:color w:val="000000"/>
          <w:sz w:val="24"/>
          <w:szCs w:val="24"/>
        </w:rPr>
        <w:t>trees</w:t>
      </w:r>
      <w:r w:rsidR="00C9101F" w:rsidRPr="00545FDD">
        <w:rPr>
          <w:color w:val="000000"/>
          <w:sz w:val="24"/>
          <w:szCs w:val="24"/>
        </w:rPr>
        <w:t>, each within a unique neighborhood</w:t>
      </w:r>
      <w:r w:rsidR="007F3FD3" w:rsidRPr="00545FDD">
        <w:rPr>
          <w:color w:val="000000"/>
          <w:sz w:val="24"/>
          <w:szCs w:val="24"/>
        </w:rPr>
        <w:t xml:space="preserve"> and exposed to one of four disturbance severities</w:t>
      </w:r>
      <w:r w:rsidR="00C9101F" w:rsidRPr="00545FDD">
        <w:rPr>
          <w:color w:val="000000"/>
          <w:sz w:val="24"/>
          <w:szCs w:val="24"/>
        </w:rPr>
        <w:t>,</w:t>
      </w:r>
      <w:r w:rsidR="007D60C6" w:rsidRPr="00545FDD">
        <w:rPr>
          <w:color w:val="000000"/>
          <w:sz w:val="24"/>
          <w:szCs w:val="24"/>
        </w:rPr>
        <w:t xml:space="preserve"> to probe whether, and when, </w:t>
      </w:r>
      <w:r w:rsidR="00BD2818" w:rsidRPr="00545FDD">
        <w:rPr>
          <w:color w:val="000000"/>
          <w:sz w:val="24"/>
          <w:szCs w:val="24"/>
        </w:rPr>
        <w:t xml:space="preserve">dynamic </w:t>
      </w:r>
      <w:r w:rsidR="007D60C6" w:rsidRPr="00545FDD">
        <w:rPr>
          <w:color w:val="000000"/>
          <w:sz w:val="24"/>
          <w:szCs w:val="24"/>
        </w:rPr>
        <w:t>leaf physiolog</w:t>
      </w:r>
      <w:r w:rsidR="00BD2818" w:rsidRPr="00545FDD">
        <w:rPr>
          <w:color w:val="000000"/>
          <w:sz w:val="24"/>
          <w:szCs w:val="24"/>
        </w:rPr>
        <w:t>y</w:t>
      </w:r>
      <w:r w:rsidR="007D60C6" w:rsidRPr="00545FDD">
        <w:rPr>
          <w:color w:val="000000"/>
          <w:sz w:val="24"/>
          <w:szCs w:val="24"/>
        </w:rPr>
        <w:t xml:space="preserve"> is supported following</w:t>
      </w:r>
      <w:r w:rsidR="00964D65" w:rsidRPr="00545FDD">
        <w:rPr>
          <w:color w:val="000000"/>
          <w:sz w:val="24"/>
          <w:szCs w:val="24"/>
        </w:rPr>
        <w:t xml:space="preserve"> experimental</w:t>
      </w:r>
      <w:r w:rsidR="007D60C6" w:rsidRPr="00545FDD">
        <w:rPr>
          <w:color w:val="000000"/>
          <w:sz w:val="24"/>
          <w:szCs w:val="24"/>
        </w:rPr>
        <w:t xml:space="preserve"> disturbance by a combination of trait plasticity and neighborhood-scale structure. </w:t>
      </w:r>
      <w:r w:rsidR="00964D65" w:rsidRPr="00545FDD">
        <w:rPr>
          <w:color w:val="000000"/>
          <w:sz w:val="24"/>
          <w:szCs w:val="24"/>
        </w:rPr>
        <w:t>At the Forest Resilience Threshold Experiment (</w:t>
      </w:r>
      <w:proofErr w:type="spellStart"/>
      <w:r w:rsidR="00964D65" w:rsidRPr="00545FDD">
        <w:rPr>
          <w:color w:val="000000"/>
          <w:sz w:val="24"/>
          <w:szCs w:val="24"/>
        </w:rPr>
        <w:t>FoRTE</w:t>
      </w:r>
      <w:proofErr w:type="spellEnd"/>
      <w:r w:rsidR="00964D65" w:rsidRPr="00545FDD">
        <w:rPr>
          <w:color w:val="000000"/>
          <w:sz w:val="24"/>
          <w:szCs w:val="24"/>
        </w:rPr>
        <w:t xml:space="preserve">) site in northern Michigan, </w:t>
      </w:r>
      <w:r w:rsidR="00CC2B70" w:rsidRPr="00545FDD">
        <w:rPr>
          <w:color w:val="000000"/>
          <w:sz w:val="24"/>
          <w:szCs w:val="24"/>
        </w:rPr>
        <w:t>I will</w:t>
      </w:r>
      <w:r w:rsidR="007D60C6" w:rsidRPr="00545FDD">
        <w:rPr>
          <w:color w:val="000000"/>
          <w:sz w:val="24"/>
          <w:szCs w:val="24"/>
        </w:rPr>
        <w:t xml:space="preserve"> focus on three widespread canopy dominant tree species representing two PFTs: bigtooth aspen (</w:t>
      </w:r>
      <w:r w:rsidR="007D60C6" w:rsidRPr="00545FDD">
        <w:rPr>
          <w:i/>
          <w:color w:val="000000"/>
          <w:sz w:val="24"/>
          <w:szCs w:val="24"/>
        </w:rPr>
        <w:t xml:space="preserve">Populus </w:t>
      </w:r>
      <w:proofErr w:type="spellStart"/>
      <w:r w:rsidR="007D60C6" w:rsidRPr="00545FDD">
        <w:rPr>
          <w:i/>
          <w:color w:val="000000"/>
          <w:sz w:val="24"/>
          <w:szCs w:val="24"/>
        </w:rPr>
        <w:t>grandidentata</w:t>
      </w:r>
      <w:proofErr w:type="spellEnd"/>
      <w:r w:rsidR="007D60C6" w:rsidRPr="00545FDD">
        <w:rPr>
          <w:color w:val="000000"/>
          <w:sz w:val="24"/>
          <w:szCs w:val="24"/>
        </w:rPr>
        <w:t>), an early successional</w:t>
      </w:r>
      <w:r w:rsidR="00DC1E07" w:rsidRPr="00545FDD">
        <w:rPr>
          <w:color w:val="000000"/>
          <w:sz w:val="24"/>
          <w:szCs w:val="24"/>
        </w:rPr>
        <w:t xml:space="preserve"> temperate broadleaf species</w:t>
      </w:r>
      <w:r w:rsidR="00345336" w:rsidRPr="00545FDD">
        <w:rPr>
          <w:color w:val="000000"/>
          <w:sz w:val="24"/>
          <w:szCs w:val="24"/>
        </w:rPr>
        <w:t xml:space="preserve">, </w:t>
      </w:r>
      <w:r w:rsidR="007D60C6" w:rsidRPr="00545FDD">
        <w:rPr>
          <w:color w:val="000000"/>
          <w:sz w:val="24"/>
          <w:szCs w:val="24"/>
        </w:rPr>
        <w:t>as well as red maple (</w:t>
      </w:r>
      <w:r w:rsidR="007D60C6" w:rsidRPr="00545FDD">
        <w:rPr>
          <w:i/>
          <w:color w:val="000000"/>
          <w:sz w:val="24"/>
          <w:szCs w:val="24"/>
        </w:rPr>
        <w:t>Acer rubrum</w:t>
      </w:r>
      <w:r w:rsidR="007D60C6" w:rsidRPr="00545FDD">
        <w:rPr>
          <w:color w:val="000000"/>
          <w:sz w:val="24"/>
          <w:szCs w:val="24"/>
        </w:rPr>
        <w:t>) and Northern red oak (</w:t>
      </w:r>
      <w:r w:rsidR="007D60C6" w:rsidRPr="00545FDD">
        <w:rPr>
          <w:i/>
          <w:color w:val="000000"/>
          <w:sz w:val="24"/>
          <w:szCs w:val="24"/>
        </w:rPr>
        <w:t>Quercus rubra</w:t>
      </w:r>
      <w:r w:rsidR="007D60C6" w:rsidRPr="00545FDD">
        <w:rPr>
          <w:color w:val="000000"/>
          <w:sz w:val="24"/>
          <w:szCs w:val="24"/>
        </w:rPr>
        <w:t>), two mid- to late-successional species.</w:t>
      </w:r>
      <w:r w:rsidR="00DC1E07" w:rsidRPr="00545FDD">
        <w:rPr>
          <w:color w:val="000000"/>
          <w:sz w:val="24"/>
          <w:szCs w:val="24"/>
        </w:rPr>
        <w:t xml:space="preserve"> </w:t>
      </w:r>
      <w:r w:rsidR="00964D65" w:rsidRPr="00545FDD">
        <w:rPr>
          <w:color w:val="000000"/>
          <w:sz w:val="24"/>
          <w:szCs w:val="24"/>
        </w:rPr>
        <w:t>Following induced disturbance – in the form of stem girdling – across a severity gradient from 0 – 85</w:t>
      </w:r>
      <w:r w:rsidR="00EE1180" w:rsidRPr="00545FDD">
        <w:rPr>
          <w:color w:val="000000"/>
          <w:sz w:val="24"/>
          <w:szCs w:val="24"/>
        </w:rPr>
        <w:t xml:space="preserve"> </w:t>
      </w:r>
      <w:r w:rsidR="00964D65" w:rsidRPr="00545FDD">
        <w:rPr>
          <w:color w:val="000000"/>
          <w:sz w:val="24"/>
          <w:szCs w:val="24"/>
        </w:rPr>
        <w:t xml:space="preserve">% leaf area loss, </w:t>
      </w:r>
      <w:r w:rsidR="00DC1E07" w:rsidRPr="00545FDD">
        <w:rPr>
          <w:color w:val="000000"/>
          <w:sz w:val="24"/>
          <w:szCs w:val="24"/>
        </w:rPr>
        <w:t xml:space="preserve">I will examine intra- and interspecific distributions of leaf functional traits with demonstrated sensitivity to disturbance </w:t>
      </w:r>
      <w:sdt>
        <w:sdtPr>
          <w:rPr>
            <w:color w:val="000000"/>
            <w:sz w:val="24"/>
            <w:szCs w:val="24"/>
          </w:rPr>
          <w:tag w:val="MENDELEY_CITATION_v3_eyJjaXRhdGlvbklEIjoiTUVOREVMRVlfQ0lUQVRJT05fN2E3OGQ1ODEtOGY5OS00MmJhLTg3ODktNmMxNzhhMjI4N2VkIiwiY2l0YXRpb25JdGVtcyI6W3siaWQiOiIwNzQzMzBhZC05ZWM2LTMwMjktYjU2OC05ZjFkZTQ0YmE3ZGEiLCJpdGVtRGF0YSI6eyJ0eXBlIjoiYXJ0aWNsZS1qb3VybmFsIiwiaWQiOiIwNzQzMzBhZC05ZWM2LTMwMjktYjU2OC05ZjFkZTQ0YmE3ZGEiLCJ0aXRsZSI6Ikdlb2dyYXBoaWMgc2NhbGUgYW5kIGRpc3R1cmJhbmNlIGluZmx1ZW5jZSBpbnRyYXNwZWNpZmljIHRyYWl0IHZhcmlhYmlsaXR5IGluIGxlYXZlcyBhbmQgcm9vdHMgb2YgTm9ydGggQW1lcmljYW4gdW5kZXJzdG9yZXkgcGxhbnRzIiwiYXV0aG9yIjpbeyJmYW1pbHkiOiJLdW1vcmR6aSIsImdpdmVuIjoiQnJpZ2h0IEIuIiwicGFyc2UtbmFtZXMiOmZhbHNlLCJkcm9wcGluZy1wYXJ0aWNsZSI6IiIsIm5vbi1kcm9wcGluZy1wYXJ0aWNsZSI6IiJ9LHsiZmFtaWx5IjoiQXViaW4iLCJnaXZlbiI6IklzYWJlbGxlIiwicGFyc2UtbmFtZXMiOmZhbHNlLCJkcm9wcGluZy1wYXJ0aWNsZSI6IiIsIm5vbi1kcm9wcGluZy1wYXJ0aWNsZSI6IiJ9LHsiZmFtaWx5IjoiQ2FyZG91IiwiZ2l2ZW4iOiJGcmFuw6dvaXNlIiwicGFyc2UtbmFtZXMiOmZhbHNlLCJkcm9wcGluZy1wYXJ0aWNsZSI6IiIsIm5vbi1kcm9wcGluZy1wYXJ0aWNsZSI6IiJ9LHsiZmFtaWx5IjoiU2hpcGxleSIsImdpdmVuIjoiQmlsbCIsInBhcnNlLW5hbWVzIjpmYWxzZSwiZHJvcHBpbmctcGFydGljbGUiOiIiLCJub24tZHJvcHBpbmctcGFydGljbGUiOiIifSx7ImZhbWlseSI6IlZpb2xsZSIsImdpdmVuIjoiQ3lyaWxsZSIsInBhcnNlLW5hbWVzIjpmYWxzZSwiZHJvcHBpbmctcGFydGljbGUiOiIiLCJub24tZHJvcHBpbmctcGFydGljbGUiOiIifSx7ImZhbWlseSI6IkpvaG5zdG9uZSIsImdpdmVuIjoiSmlsbCIsInBhcnNlLW5hbWVzIjpmYWxzZSwiZHJvcHBpbmctcGFydGljbGUiOiIiLCJub24tZHJvcHBpbmctcGFydGljbGUiOiIifSx7ImZhbWlseSI6IkFuYW5kIiwiZ2l2ZW4iOiJNYWRodXIiLCJwYXJzZS1uYW1lcyI6ZmFsc2UsImRyb3BwaW5nLXBhcnRpY2xlIjoiIiwibm9uLWRyb3BwaW5nLXBhcnRpY2xlIjoiIn0seyJmYW1pbHkiOiJBcnNlbmF1bHQiLCJnaXZlbiI6IkFuZHLDqSIsInBhcnNlLW5hbWVzIjpmYWxzZSwiZHJvcHBpbmctcGFydGljbGUiOiIiLCJub24tZHJvcHBpbmctcGFydGljbGUiOiIifSx7ImZhbWlseSI6IkJlbGwiLCJnaXZlbiI6IkYuIFdheW5lIiwicGFyc2UtbmFtZXMiOmZhbHNlLCJkcm9wcGluZy1wYXJ0aWNsZSI6IiIsIm5vbi1kcm9wcGluZy1wYXJ0aWNsZSI6IiJ9LHsiZmFtaWx5IjoiQmVyZ2Vyb24iLCJnaXZlbiI6Ill2ZXMiLCJwYXJzZS1uYW1lcyI6ZmFsc2UsImRyb3BwaW5nLXBhcnRpY2xlIjoiIiwibm9uLWRyb3BwaW5nLXBhcnRpY2xlIjoiIn0seyJmYW1pbHkiOiJCb3VsYW5nZWF0IiwiZ2l2ZW4iOiJJc2FiZWxsZSIsInBhcnNlLW5hbWVzIjpmYWxzZSwiZHJvcHBpbmctcGFydGljbGUiOiIiLCJub24tZHJvcHBpbmctcGFydGljbGUiOiIifSx7ImZhbWlseSI6IkJyb3Vzc2VhdSIsImdpdmVuIjoiTWF4aW1lIiwicGFyc2UtbmFtZXMiOmZhbHNlLCJkcm9wcGluZy1wYXJ0aWNsZSI6IiIsIm5vbi1kcm9wcGluZy1wYXJ0aWNsZSI6IiJ9LHsiZmFtaWx5IjoiR3JhbmRwcsOpIiwiZ2l2ZW4iOiJMb3VpcyIsInBhcnNlLW5hbWVzIjpmYWxzZSwiZHJvcHBpbmctcGFydGljbGUiOiIiLCJub24tZHJvcHBpbmctcGFydGljbGUiOiJkZSJ9LHsiZmFtaWx5IjoiRGVsYWdyYW5nZSIsImdpdmVuIjoiU3lsdmFpbiIsInBhcnNlLW5hbWVzIjpmYWxzZSwiZHJvcHBpbmctcGFydGljbGUiOiIiLCJub24tZHJvcHBpbmctcGFydGljbGUiOiIifSx7ImZhbWlseSI6IkZlbnRvbiIsImdpdmVuIjoiTmljb2xlIEouIiwicGFyc2UtbmFtZXMiOmZhbHNlLCJkcm9wcGluZy1wYXJ0aWNsZSI6IiIsIm5vbi1kcm9wcGluZy1wYXJ0aWNsZSI6IiJ9LHsiZmFtaWx5IjoiR3JhdmVsIiwiZ2l2ZW4iOiJEb21pbmlxdWUiLCJwYXJzZS1uYW1lcyI6ZmFsc2UsImRyb3BwaW5nLXBhcnRpY2xlIjoiIiwibm9uLWRyb3BwaW5nLXBhcnRpY2xlIjoiIn0seyJmYW1pbHkiOiJNYWNkb25hbGQiLCJnaXZlbiI6IlMuIEVsbGVuIiwicGFyc2UtbmFtZXMiOmZhbHNlLCJkcm9wcGluZy1wYXJ0aWNsZSI6IiIsIm5vbi1kcm9wcGluZy1wYXJ0aWNsZSI6IiJ9LHsiZmFtaWx5IjoiSGFtZWwiLCJnaXZlbiI6IkJlbm9pdCIsInBhcnNlLW5hbWVzIjpmYWxzZSwiZHJvcHBpbmctcGFydGljbGUiOiIiLCJub24tZHJvcHBpbmctcGFydGljbGUiOiIifSx7ImZhbWlseSI6IkhpZ2VsaW4iLCJnaXZlbiI6Ik1vcmdhbmUiLCJwYXJzZS1uYW1lcyI6ZmFsc2UsImRyb3BwaW5nLXBhcnRpY2xlIjoiIiwibm9uLWRyb3BwaW5nLXBhcnRpY2xlIjoiIn0seyJmYW1pbHkiOiJIw6liZXJ0IiwiZ2l2ZW4iOiJGcmFuw6dvaXMiLCJwYXJzZS1uYW1lcyI6ZmFsc2UsImRyb3BwaW5nLXBhcnRpY2xlIjoiIiwibm9uLWRyb3BwaW5nLXBhcnRpY2xlIjoiIn0seyJmYW1pbHkiOiJJc2FiZWwiLCJnaXZlbiI6Ik5hdGhhbGllIiwicGFyc2UtbmFtZXMiOmZhbHNlLCJkcm9wcGluZy1wYXJ0aWNsZSI6IiIsIm5vbi1kcm9wcGluZy1wYXJ0aWNsZSI6IiJ9LHsiZmFtaWx5IjoiTWFsbGlrIiwiZ2l2ZW4iOiJBemltIiwicGFyc2UtbmFtZXMiOmZhbHNlLCJkcm9wcGluZy1wYXJ0aWNsZSI6IiIsIm5vbi1kcm9wcGluZy1wYXJ0aWNsZSI6IiJ9LHsiZmFtaWx5IjoiTWNJbnRvc2giLCJnaXZlbiI6IkFubmUgQy5TLiIsInBhcnNlLW5hbWVzIjpmYWxzZSwiZHJvcHBpbmctcGFydGljbGUiOiIiLCJub24tZHJvcHBpbmctcGFydGljbGUiOiIifSx7ImZhbWlseSI6Ik1jTGFyZW4iLCJnaXZlbiI6Ikplbm5pZSBSLiIsInBhcnNlLW5hbWVzIjpmYWxzZSwiZHJvcHBpbmctcGFydGljbGUiOiIiLCJub24tZHJvcHBpbmctcGFydGljbGUiOiIifSx7ImZhbWlseSI6Ik1lc3NpZXIiLCJnaXZlbiI6IkNocmlzdGlhbiIsInBhcnNlLW5hbWVzIjpmYWxzZSwiZHJvcHBpbmctcGFydGljbGUiOiIiLCJub24tZHJvcHBpbmctcGFydGljbGUiOiIifSx7ImZhbWlseSI6Ik1vcnJpcyIsImdpdmVuIjoiRGF2ZSIsInBhcnNlLW5hbWVzIjpmYWxzZSwiZHJvcHBpbmctcGFydGljbGUiOiIiLCJub24tZHJvcHBpbmctcGFydGljbGUiOiIifSx7ImZhbWlseSI6IlRoaWZmYXVsdCIsImdpdmVuIjoiTmVsc29uIiwicGFyc2UtbmFtZXMiOmZhbHNlLCJkcm9wcGluZy1wYXJ0aWNsZSI6IiIsIm5vbi1kcm9wcGluZy1wYXJ0aWNsZSI6IiJ9LHsiZmFtaWx5IjoiVHJlbWJsYXkiLCJnaXZlbiI6IkplYW4gUGllcnJlIiwicGFyc2UtbmFtZXMiOmZhbHNlLCJkcm9wcGluZy1wYXJ0aWNsZSI6IiIsIm5vbi1kcm9wcGluZy1wYXJ0aWNsZSI6IiJ9LHsiZmFtaWx5IjoiTXVuc29uIiwiZ2l2ZW4iOiJBbGlzb24gRC4iLCJwYXJzZS1uYW1lcyI6ZmFsc2UsImRyb3BwaW5nLXBhcnRpY2xlIjoiIiwibm9uLWRyb3BwaW5nLXBhcnRpY2xlIjoiIn1dLCJjb250YWluZXItdGl0bGUiOiJGdW5jdGlvbmFsIEVjb2xvZ3kiLCJET0kiOiIxMC4xMTExLzEzNjUtMjQzNS4xMzQwMiIsIklTU04iOiIxMzY1MjQzNSIsImlzc3VlZCI6eyJkYXRlLXBhcnRzIjpbWzIwMTksOSwxXV19LCJwYWdlIjoiMTc3MS0xNzg0IiwiYWJzdHJhY3QiOiJDb25zaWRlcmluZyBpbnRyYXNwZWNpZmljIHRyYWl0IHZhcmlhYmlsaXR5IChJVFYpIGluIGVjb2xvZ2ljYWwgc3R1ZGllcyBoYXMgaW1wcm92ZWQgb3VyIHVuZGVyc3RhbmRpbmcgb2Ygc3BlY2llcyBwZXJzaXN0ZW5jZSBhbmQgY29leGlzdGVuY2UuIFRoZXNlIGFkdmFuY2VzIGFyZSBiYXNlZCBvbiB0aGUgZ3Jvd2luZyBudW1iZXIgb2YgbGVhZiBJVFYgc3R1ZGllcyBvdmVyIGxvY2FsIGdyYWRpZW50cywgYnV0IGxvZ2lzdGljYWwgY29uc3RyYWludHMgaGF2ZSBwcmV2ZW50ZWQgYSBzb2xpZCBleGFtaW5hdGlvbiBvZiBJVFYgaW4gcm9vdCB0cmFpdHMgb3IgYXQgc2NhbGVzIHJlZmxlY3Rpbmcgc3BlY2llc+KAmSBnZW9ncmFwaGljIHJhbmdlcy4gV2UgY29tcGFyZWQgdGhlIG1hZ25pdHVkZSBvZiBJVFYgaW4gYWJvdmUtIGFuZCBiZWxvdy1ncm91bmQgcGxhbnQgb3JnYW5zIGFjcm9zcyB0aHJlZSBzcGF0aWFsIHNjYWxlcyAoYmlvcGh5c2ljYWwgcmVnaW9uLCBsb2NhbGl0eSBhbmQgcGxvdCkuIFdlIGZvY3VzZWQgb24gc2l4IHVuZGVyc3RvcmV5IHNwZWNpZXMgKGZvdXIgaGVyYnMgYW5kIHR3byBzaHJ1YnMpIHRoYXQgb2NjdXIgYm90aCBpbiBkaXN0dXJiZWQgYW5kIHVuZGlzdHVyYmVkIGhhYml0YXRzIGFjcm9zcyBib3JlYWwgYW5kIHRlbXBlcmF0ZSBDYW5hZGlhbiBmb3Jlc3RzLiBXZSBhaW1lZCB0byBkb2N1bWVudCBJVFYgc3RydWN0dXJlIG92ZXIgYnJvYWQgZWNvbG9naWNhbCBhbmQgZ2VvZ3JhcGhpY2FsIHNjYWxlcyBieSBhc2tpbmc6IChhKSBXaGF0IGlzIHRoZSBicmVhZHRoIG9mIElUViBhY3Jvc3Mgc3BlY2llcyByYW5nZS1zY2FsZT8gKGIpIFdoYXQgcHJvcG9ydGlvbiBvZiBJVFYgaXMgY2FwdHVyZWQgYXQgZGlmZmVyZW50IHNwYXRpYWwgc2NhbGVzLCBwYXJ0aWN1bGFybHkgd2hlbiBsb2NhbCBzY2FsZSBkaXN0dXJiYW5jZXMgYXJlIGNvbnNpZGVyZWQ/IGFuZCAoYykgSXMgdGhlIHZhcmlhbmNlIHN0cnVjdHVyZSBjb25zaXN0ZW50IGJldHdlZW4gYW5hbG9nb3VzIGxlYWYgYW5kIHJvb3QgdHJhaXRzLCBhbmQgYmV0d2VlbiBtb3JwaG9sb2dpY2FsIGFuZCBjaGVtaWNhbCB0cmFpdHM/IEZvbGxvd2luZyBzdGFuZGFyZGl6ZWQgbWV0aG9kcywgd2Ugc2FtcGxlZCA4MTggcG9wdWxhdGlvbnMgYWNyb3NzIDc5IGZvcmVzdCBwbG90cyBzaW11bHRhbmVvdXNseSwgaW5jbHVkaW5nIGRpc3R1cmJlZCBhbmQgdW5kaXN0dXJiZWQgc3RhbmRzLCBzcGFubmluZyBmb3VyIGJpb3BoeXNpY2FsIHJlZ2lvbnMgKH41LDIwMMKga20pLiBUcmFpdHMgbWVhc3VyZWQgaW5jbHVkZWQgc3BlY2lmaWMgbGVhZiBhcmVhIChTTEEpLCBzcGVjaWZpYyByb290IGxlbmd0aCAoU1JMKSBhbmQgbGVhZiBhbmQgcm9vdCBudXRyaWVudCBjb25jZW50cmF0aW9ucyAoTiwgUCwgSywgTWcsIENhKS4gV2UgdXNlZCB2YXJpYW5jZSBkZWNvbXBvc2l0aW9uIHRlY2huaXF1ZXMgdG8gY2hhcmFjdGVyaXplIElUViBzdHJ1Y3R1cmUgYWNyb3NzIHNjYWxlcy4gT3VyIHJlc3VsdHMgc2hvdyB0aGF0IGFuIGltcG9ydGFudCBwcm9wb3J0aW9uIG9mIElUViBvY2N1cnJlZCBhdCB0aGUgbG9jYWwgc2NhbGUgd2hlbiBzYW1wbGluZyBpbmNsdWRlZCBjb250cmFzdGluZyBlbnZpcm9ubWVudGFsIGNvbmRpdGlvbnMgcmVzdWx0aW5nIGZyb20gbG9jYWwgZGlzdHVyYmFuY2UuIEEgY2VydGFpbiBwcm9wb3J0aW9uIG9mIHRoZSB2YXJpYWJpbGl0eSBpbiBib3RoIGxlYWYgYW5kIHJvb3QgdHJhaXRzIHJlbWFpbmVkIHVuYWNjb3VudGVkIGZvciBieSB0aGUgdGhyZWUgc2FtcGxpbmcgc2NhbGVzIGluY2x1ZGVkIGluIHRoZSBkZXNpZ24gKDM2JSBvbiBhdmVyYWdlKSwgd2l0aCB0aGUgbGFyZ2VzdCBhbW91bnQgZm9yIFNSTCAoNTQlKS4gU3Vic3RhbnRpYWwgZGlmZmVyZW5jZXMgaW4gbWFnbml0dWRlIG9mIElUViB3ZXJlIGZvdW5kIGFtb25nIHRoZSBzaXggc3BlY2llcywgYW5kIGJldHdlZW4gYW5hbG9nb3VzIHRyYWl0cywgc3VnZ2VzdGluZyB0aGF0IHRyYWl0IGRpc3RyaWJ1dGlvbiB3YXMgaW5mbHVlbmNlZCBieSBzcGVjaWVzIHN0cmF0ZWd5IGFuZCByZWZsZWN0cyB0aGUgZXh0ZW50IG9mIHVuZGVyc3RvcmV5IGVudmlyb25tZW50IGhldGVyb2dlbmVpdHkuIEV2ZW4gZm9yIHNwZWNpZXMgd2l0aCBicm9hZCBnZW9ncmFwaGljYWwgZGlzdHJpYnV0aW9ucywgYSBsYXJnZSBwcm9wb3J0aW9uIG9mIHdpdGhpbi1zcGVjaWVzIHRyYWl0IHZhcmlhYmlsaXR5IGNhbiBiZSBjYXB0dXJlZCBieSBzYW1wbGluZyBsb2NhbGx5IGFjcm9zcyBlY29sb2dpY2FsIGdyYWRpZW50cy4gVGhpcyBoYXMgcHJhY3RpY2FsIGltcGxpY2F0aW9ucyBmb3Igc2FtcGxpbmcgZGVzaWduIGFuZCB0cmFpdCBzZWxlY3Rpb24gZm9yIGJvdGggbG9jYWwgc3R1ZGllcyBhbmQgY29udGluZW50YWwtc2NhbGUgbW9kZWxsaW5nLiBBIGZyZWUgUGxhaW4gTGFuZ3VhZ2UgU3VtbWFyeSBjYW4gYmUgZm91bmQgd2l0aGluIHRoZSBTdXBwb3J0aW5nIEluZm9ybWF0aW9uIG9mIHRoaXMgYXJ0aWNsZS4iLCJwdWJsaXNoZXIiOiJCbGFja3dlbGwgUHVibGlzaGluZyBMdGQiLCJpc3N1ZSI6IjkiLCJ2b2x1bWUiOiIzMyJ9LCJpc1RlbXBvcmFyeSI6ZmFsc2V9LHsiaWQiOiI5MDczN2NlNC04YzllLTNmYTYtYWExZi00MjYyNmM4MTZlMjkiLCJpdGVtRGF0YSI6eyJ0eXBlIjoiYXJ0aWNsZS1qb3VybmFsIiwiaWQiOiI5MDczN2NlNC04YzllLTNmYTYtYWExZi00MjYyNmM4MTZlMjkiLCJ0aXRsZSI6IkZvcmVzdCByZXNwb25zZSBhbmQgcmVjb3ZlcnkgZm9sbG93aW5nIGRpc3R1cmJhbmNlIGluIHVwbGFuZCBmb3Jlc3RzIG9mIHRoZSBBdGxhbnRpYyBDb2FzdGFsIFBsYWluIiwiYXV0aG9yIjpbeyJmYW1pbHkiOiJTY2hhZmVyIiwiZ2l2ZW4iOiJLYXJpbmEgVi4gUi4iLCJwYXJzZS1uYW1lcyI6ZmFsc2UsImRyb3BwaW5nLXBhcnRpY2xlIjoiIiwibm9uLWRyb3BwaW5nLXBhcnRpY2xlIjoiIn0seyJmYW1pbHkiOiJSZW5uaW5nZXIiLCJnaXZlbiI6IkhlaWRpIEouIiwicGFyc2UtbmFtZXMiOmZhbHNlLCJkcm9wcGluZy1wYXJ0aWNsZSI6IiIsIm5vbi1kcm9wcGluZy1wYXJ0aWNsZSI6IiJ9LHsiZmFtaWx5IjoiQ2FybG8iLCJnaXZlbiI6Ik5pY2hvbGFzIEouIiwicGFyc2UtbmFtZXMiOmZhbHNlLCJkcm9wcGluZy1wYXJ0aWNsZSI6IiIsIm5vbi1kcm9wcGluZy1wYXJ0aWNsZSI6IiJ9LHsiZmFtaWx5IjoiVmFuZGVya2xlaW4iLCJnaXZlbiI6IkRpcmsgVy4iLCJwYXJzZS1uYW1lcyI6ZmFsc2UsImRyb3BwaW5nLXBhcnRpY2xlIjoiIiwibm9uLWRyb3BwaW5nLXBhcnRpY2xlIjoiIn1dLCJjb250YWluZXItdGl0bGUiOiJGcm9udGllcnMgaW4gUGxhbnQgU2NpZW5jZSIsIkRPSSI6IjEwLjMzODkvZnBscy4yMDE0LjAwMjk0IiwiaXNzdWVkIjp7ImRhdGUtcGFydHMiOltbMjAxNCw2LDI2XV19LCJhYnN0cmFjdCI6IkNhcmJvbiBhbmQgd2F0ZXIgY3ljbGluZyBvZiBmb3Jlc3RzIGNvbnRyaWJ1dGUgc2lnbmlmaWNhbnRseSB0byB0aGUgRWFydGgncyBvdmVyYWxsIGJpb2dlb2NoZW1pY2FsIGN5Y2xpbmcgYW5kIG1heSBiZSBhZmZlY3RlZCBieSBkaXN0dXJiYW5jZSBhbmQgY2xpbWF0ZSBjaGFuZ2UuIEFzIGEgbGFyZ2VyIGJvZHkgb2YgcmVzZWFyY2ggYmVjb21lcyBhdmFpbGFibGUgYWJvdXQgbGVhZi1sZXZlbCwgZWNvc3lzdGVtIGFuZCByZWdpb25hbCBzY2FsZSBlZmZlY3RzIG9mIGRpc3R1cmJhbmNlcyBvbiBmb3Jlc3QgZWNvc3lzdGVtcywgYSBtb3JlIG1lY2hhbmlzdGljIHVuZGVyc3RhbmRpbmcgaXMgZGV2ZWxvcGluZyB3aGljaCBjYW4gaW1wcm92ZSBtb2RlbGluZyBlZmZvcnRzLiBIZXJlLCB3ZSBzdW1tYXJpemUgc29tZSBvZiB0aGUgbWFqb3IgZWZmZWN0cyBvZiBwaHlzaWNhbCBhbmQgYmlvZ2VuaWMgZGlzdHVyYmFuY2VzLCBzdWNoIGFzIGRyb3VnaHQsIHByZXNjcmliZWQgZmlyZSwgYW5kIGluc2VjdCBkZWZvbGlhdGlvbiwgb24gbGVhZiBhbmQgZWNvc3lzdGVtLXNjYWxlIHBoeXNpb2xvZ2ljYWwgcmVzcG9uc2VzIGFzIHdlbGwgYXMgaW1wYWN0cyBvbiBjYXJib24gYW5kIHdhdGVyIGN5Y2xpbmcgaW4gYW4gQXRsYW50aWMgQ29hc3RhbCBQbGFpbiB1cGxhbmQgb2FrL3BpbmUgYW5kIHVwbGFuZCBwaW5lIGZvcmVzdC4gRHVyaW5nIGRyb3VnaHQsIHN0b21hdGFsIGNvbmR1Y3RhbmNlIGFuZCBjYW5vcHkgc3RvbWF0YWwgY29uZHVjdGFuY2Ugd2VyZSByZWR1Y2VkLCBob3dldmVyLCBkZWZvbGlhdGlvbiBpbmNyZWFzZWQgY29uZHVjdGFuY2Ugb24gYm90aCBsZWFmLWxldmVsIGFuZCBjYW5vcHkgc2NhbGUuIEZ1cnRoZXJtb3JlLCBhZnRlciBwcmVzY3JpYmVkIGZpcmUsIGxlYWYtbGV2ZWwgc3RvbWF0YWwgY29uZHVjdGFuY2Ugd2FzIHVuY2hhbmdlZCBmb3IgcGluZXMgYnV0IGRlY3JlYXNlZCBmb3Igb2Frcywgd2hpbGUgY2Fub3B5IHN0b21hdGFsIGNvbmR1Y3RhbmNlIGRlY3JlYXNlZCB0ZW1wb3JhcmlseSwgYnV0IHRoZW4gcmVib3VuZGVkIHRoZSBmb2xsb3dpbmcgZ3Jvd2luZyBzZWFzb24sIHRodXMgZXhoaWJpdGluZyB0cmFuc2llbnQgcmVzcG9uc2VzLiBUaGlzIHN0dWR5IHN1Z2dlc3RzIHRoYXQgZm9yZXN0IHJlc3BvbnNlIHRvIGRpc3R1cmJhbmNlIHZhcmllcyBmcm9tIHRoZSBsZWFmIHRvIGVjb3N5c3RlbSBsZXZlbCBhcyB3ZWxsIGFzIHNwZWNpZXMgbGV2ZWwgYW5kIHRodXMsIHRoZXNlIGRpZmZlcmVudGlhbCByZXNwb25zZXMgaW50ZXJwbGF5IHRvIGRldGVybWluZSB0aGUgZmF0ZSBvZiBmb3Jlc3Qgc3RydWN0dXJlIGFuZCBmdW5jdGlvbmluZyBwb3N0IGRpc3R1cmJhbmNlLiIsInB1Ymxpc2hlciI6IkZyb250aWVycyBNZWRpYSBTQSIsInZvbHVtZSI6IjUifSwiaXNUZW1wb3JhcnkiOmZhbHNlfV0sInByb3BlcnRpZXMiOnsibm90ZUluZGV4IjowfSwiaXNFZGl0ZWQiOmZhbHNlLCJtYW51YWxPdmVycmlkZSI6eyJpc01hbnVhbGx5T3ZlcnJpZGVuIjpmYWxzZSwiY2l0ZXByb2NUZXh0IjoiKEt1bW9yZHppIGV0IGFsLiwgMjAxOTsgU2NoYWZlciBldCBhbC4sIDIwMTQpIiwibWFudWFsT3ZlcnJpZGVUZXh0IjoiIn19"/>
          <w:id w:val="106175661"/>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Kumordzi</w:t>
          </w:r>
          <w:proofErr w:type="spellEnd"/>
          <w:r w:rsidR="00DE6F54" w:rsidRPr="00DE6F54">
            <w:rPr>
              <w:color w:val="000000"/>
              <w:sz w:val="24"/>
              <w:szCs w:val="24"/>
            </w:rPr>
            <w:t xml:space="preserve"> et al., 2019; Schafer et al., 2014)</w:t>
          </w:r>
        </w:sdtContent>
      </w:sdt>
      <w:r w:rsidR="00DC1E07" w:rsidRPr="00545FDD">
        <w:rPr>
          <w:color w:val="000000"/>
          <w:sz w:val="24"/>
          <w:szCs w:val="24"/>
        </w:rPr>
        <w:t xml:space="preserve"> in order to characterize disturbance-precipitated physiological response</w:t>
      </w:r>
      <w:r w:rsidR="00DC1E07" w:rsidRPr="00545FDD">
        <w:rPr>
          <w:sz w:val="24"/>
          <w:szCs w:val="24"/>
        </w:rPr>
        <w:t xml:space="preserve"> </w:t>
      </w:r>
      <w:r w:rsidR="00DC1E07" w:rsidRPr="00545FDD">
        <w:rPr>
          <w:color w:val="000000"/>
          <w:sz w:val="24"/>
          <w:szCs w:val="24"/>
        </w:rPr>
        <w:t xml:space="preserve">across the canopy stratum. </w:t>
      </w:r>
      <w:r w:rsidR="00EE1180" w:rsidRPr="00545FDD">
        <w:rPr>
          <w:color w:val="000000"/>
          <w:sz w:val="24"/>
          <w:szCs w:val="24"/>
        </w:rPr>
        <w:t xml:space="preserve">Prior work at our experimental site has indicated that moderate-severity disturbance does not precipitate extensive </w:t>
      </w:r>
      <w:r w:rsidR="006D14DE" w:rsidRPr="00545FDD">
        <w:rPr>
          <w:color w:val="000000"/>
          <w:sz w:val="24"/>
          <w:szCs w:val="24"/>
        </w:rPr>
        <w:t>N</w:t>
      </w:r>
      <w:r w:rsidR="00EE1180" w:rsidRPr="00545FDD">
        <w:rPr>
          <w:color w:val="000000"/>
          <w:sz w:val="24"/>
          <w:szCs w:val="24"/>
        </w:rPr>
        <w:t xml:space="preserve"> leaching. In the FASET disturbance manipulation, which involved stem girdling of all early successional aspen and birch trees across 33 hectares, </w:t>
      </w:r>
      <w:r w:rsidR="00EE1180" w:rsidRPr="00545FDD">
        <w:rPr>
          <w:color w:val="000000"/>
          <w:sz w:val="24"/>
          <w:szCs w:val="24"/>
        </w:rPr>
        <w:lastRenderedPageBreak/>
        <w:t xml:space="preserve">uptake of </w:t>
      </w:r>
      <w:r w:rsidR="00EE1180" w:rsidRPr="00545FDD">
        <w:rPr>
          <w:sz w:val="24"/>
          <w:szCs w:val="24"/>
        </w:rPr>
        <w:t>available</w:t>
      </w:r>
      <w:r w:rsidR="00EE1180" w:rsidRPr="00545FDD">
        <w:rPr>
          <w:color w:val="000000"/>
          <w:sz w:val="24"/>
          <w:szCs w:val="24"/>
        </w:rPr>
        <w:t xml:space="preserve"> N by later successional species including maples and oaks led to N enrichment of canopy leaves </w:t>
      </w:r>
      <w:sdt>
        <w:sdtPr>
          <w:rPr>
            <w:color w:val="000000"/>
            <w:sz w:val="24"/>
            <w:szCs w:val="24"/>
          </w:rPr>
          <w:tag w:val="MENDELEY_CITATION_v3_eyJjaXRhdGlvbklEIjoiTUVOREVMRVlfQ0lUQVRJT05fYjgyNDk2NWYtM2ZkMi00M2I5LTllODAtMzA1M2I3ZWYzZTIz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
          <w:id w:val="1272822139"/>
          <w:placeholder>
            <w:docPart w:val="DefaultPlaceholder_-1854013440"/>
          </w:placeholder>
        </w:sdtPr>
        <w:sdtEndPr/>
        <w:sdtContent>
          <w:r w:rsidR="00DE6F54" w:rsidRPr="00DE6F54">
            <w:rPr>
              <w:color w:val="000000"/>
              <w:sz w:val="24"/>
              <w:szCs w:val="24"/>
            </w:rPr>
            <w:t>(Nave et al., 2011)</w:t>
          </w:r>
        </w:sdtContent>
      </w:sdt>
      <w:r w:rsidR="00EE1180" w:rsidRPr="00545FDD">
        <w:rPr>
          <w:color w:val="000000"/>
          <w:sz w:val="24"/>
          <w:szCs w:val="24"/>
        </w:rPr>
        <w:t>, providing a potential mechanism linking disturbance to leaf functional traits to ecosystem production</w:t>
      </w:r>
      <w:r w:rsidR="00C9101F" w:rsidRPr="00545FDD">
        <w:rPr>
          <w:color w:val="000000"/>
          <w:sz w:val="24"/>
          <w:szCs w:val="24"/>
        </w:rPr>
        <w:t>.</w:t>
      </w:r>
      <w:r w:rsidR="00DC1E07" w:rsidRPr="00545FDD">
        <w:rPr>
          <w:color w:val="000000"/>
          <w:sz w:val="24"/>
          <w:szCs w:val="24"/>
        </w:rPr>
        <w:t xml:space="preserve"> I will use </w:t>
      </w:r>
      <w:r w:rsidR="00EE1180" w:rsidRPr="00545FDD">
        <w:rPr>
          <w:color w:val="000000"/>
          <w:sz w:val="24"/>
          <w:szCs w:val="24"/>
        </w:rPr>
        <w:t>a</w:t>
      </w:r>
      <w:r w:rsidR="00DC1E07" w:rsidRPr="00545FDD">
        <w:rPr>
          <w:color w:val="000000"/>
          <w:sz w:val="24"/>
          <w:szCs w:val="24"/>
        </w:rPr>
        <w:t xml:space="preserve"> finely detailed stem map data set to delineate tree neighborhoods for each </w:t>
      </w:r>
      <w:r w:rsidR="00EE1180" w:rsidRPr="00545FDD">
        <w:rPr>
          <w:color w:val="000000"/>
          <w:sz w:val="24"/>
          <w:szCs w:val="24"/>
        </w:rPr>
        <w:t>sampled stem</w:t>
      </w:r>
      <w:r w:rsidR="00DC1E07" w:rsidRPr="00545FDD">
        <w:rPr>
          <w:color w:val="000000"/>
          <w:sz w:val="24"/>
          <w:szCs w:val="24"/>
        </w:rPr>
        <w:t xml:space="preserve">, in order to characterize </w:t>
      </w:r>
      <w:r w:rsidR="00EE1180" w:rsidRPr="00545FDD">
        <w:rPr>
          <w:color w:val="000000"/>
          <w:sz w:val="24"/>
          <w:szCs w:val="24"/>
        </w:rPr>
        <w:t>local environmental heterogeneity</w:t>
      </w:r>
      <w:r w:rsidR="00DC1E07" w:rsidRPr="00545FDD">
        <w:rPr>
          <w:color w:val="000000"/>
          <w:sz w:val="24"/>
          <w:szCs w:val="24"/>
        </w:rPr>
        <w:t xml:space="preserve"> </w:t>
      </w:r>
      <w:r w:rsidR="00EE1180" w:rsidRPr="00545FDD">
        <w:rPr>
          <w:color w:val="000000"/>
          <w:sz w:val="24"/>
          <w:szCs w:val="24"/>
        </w:rPr>
        <w:t>that may contribute to canopy leaf function and ecosystem production response</w:t>
      </w:r>
      <w:r w:rsidR="00DC1E07" w:rsidRPr="00545FDD">
        <w:rPr>
          <w:color w:val="000000"/>
          <w:sz w:val="24"/>
          <w:szCs w:val="24"/>
        </w:rPr>
        <w:t xml:space="preserve">. </w:t>
      </w:r>
    </w:p>
    <w:p w14:paraId="0312B849" w14:textId="77777777" w:rsidR="00F54FE5" w:rsidRPr="00545FDD" w:rsidRDefault="00F54FE5">
      <w:pPr>
        <w:pBdr>
          <w:top w:val="nil"/>
          <w:left w:val="nil"/>
          <w:bottom w:val="nil"/>
          <w:right w:val="nil"/>
          <w:between w:val="nil"/>
        </w:pBdr>
        <w:spacing w:after="0" w:line="240" w:lineRule="auto"/>
        <w:rPr>
          <w:color w:val="000000"/>
          <w:sz w:val="24"/>
          <w:szCs w:val="24"/>
        </w:rPr>
      </w:pPr>
    </w:p>
    <w:p w14:paraId="00347D46" w14:textId="77777777" w:rsidR="00572A3D" w:rsidRPr="00545FDD" w:rsidRDefault="002131E5">
      <w:pPr>
        <w:pBdr>
          <w:top w:val="nil"/>
          <w:left w:val="nil"/>
          <w:bottom w:val="nil"/>
          <w:right w:val="nil"/>
          <w:between w:val="nil"/>
        </w:pBdr>
        <w:spacing w:after="0" w:line="240" w:lineRule="auto"/>
        <w:rPr>
          <w:b/>
          <w:bCs/>
          <w:color w:val="000000"/>
          <w:sz w:val="24"/>
          <w:szCs w:val="24"/>
        </w:rPr>
      </w:pPr>
      <w:bookmarkStart w:id="0" w:name="_Hlk61345004"/>
      <w:r w:rsidRPr="00545FDD">
        <w:rPr>
          <w:b/>
          <w:bCs/>
          <w:color w:val="000000"/>
          <w:sz w:val="24"/>
          <w:szCs w:val="24"/>
        </w:rPr>
        <w:t>1.2</w:t>
      </w:r>
      <w:r w:rsidR="005F4435" w:rsidRPr="00545FDD">
        <w:rPr>
          <w:b/>
          <w:bCs/>
          <w:color w:val="000000"/>
          <w:sz w:val="24"/>
          <w:szCs w:val="24"/>
        </w:rPr>
        <w:t xml:space="preserve"> Objectives</w:t>
      </w:r>
      <w:r w:rsidR="003D3D3A" w:rsidRPr="00545FDD">
        <w:rPr>
          <w:b/>
          <w:bCs/>
          <w:color w:val="000000"/>
          <w:sz w:val="24"/>
          <w:szCs w:val="24"/>
        </w:rPr>
        <w:t xml:space="preserve"> &amp; Hypotheses</w:t>
      </w:r>
      <w:r w:rsidR="005F4435" w:rsidRPr="00545FDD">
        <w:rPr>
          <w:b/>
          <w:bCs/>
          <w:color w:val="000000"/>
          <w:sz w:val="24"/>
          <w:szCs w:val="24"/>
        </w:rPr>
        <w:t>:</w:t>
      </w:r>
    </w:p>
    <w:p w14:paraId="78B6951C" w14:textId="6D0280B2" w:rsidR="006608AC" w:rsidRPr="00545FDD" w:rsidRDefault="006608AC" w:rsidP="006608AC">
      <w:pPr>
        <w:pBdr>
          <w:top w:val="nil"/>
          <w:left w:val="nil"/>
          <w:bottom w:val="nil"/>
          <w:right w:val="nil"/>
          <w:between w:val="nil"/>
        </w:pBdr>
        <w:spacing w:after="0" w:line="240" w:lineRule="auto"/>
        <w:rPr>
          <w:color w:val="000000"/>
          <w:sz w:val="24"/>
          <w:szCs w:val="24"/>
        </w:rPr>
      </w:pPr>
      <w:r w:rsidRPr="00545FDD">
        <w:rPr>
          <w:b/>
          <w:bCs/>
          <w:color w:val="000000"/>
          <w:sz w:val="24"/>
          <w:szCs w:val="24"/>
        </w:rPr>
        <w:t>O1.1:</w:t>
      </w:r>
      <w:r w:rsidRPr="00545FDD">
        <w:rPr>
          <w:color w:val="000000"/>
          <w:sz w:val="24"/>
          <w:szCs w:val="24"/>
        </w:rPr>
        <w:t xml:space="preserve"> Characterize </w:t>
      </w:r>
      <w:r w:rsidRPr="00545FDD">
        <w:rPr>
          <w:sz w:val="24"/>
          <w:szCs w:val="24"/>
        </w:rPr>
        <w:t xml:space="preserve">differences in the crown-level </w:t>
      </w:r>
      <w:r w:rsidRPr="00545FDD">
        <w:rPr>
          <w:color w:val="000000"/>
          <w:sz w:val="24"/>
          <w:szCs w:val="24"/>
        </w:rPr>
        <w:t>mean</w:t>
      </w:r>
      <w:r w:rsidR="005743F9">
        <w:rPr>
          <w:color w:val="000000"/>
          <w:sz w:val="24"/>
          <w:szCs w:val="24"/>
        </w:rPr>
        <w:t>s</w:t>
      </w:r>
      <w:r w:rsidRPr="00545FDD">
        <w:rPr>
          <w:color w:val="000000"/>
          <w:sz w:val="24"/>
          <w:szCs w:val="24"/>
        </w:rPr>
        <w:t xml:space="preserve"> of key biochemical (inferred from leaf reflectance as the normalized difference vegetation index), physiological (light-saturated photosynthetic rate, stomatal conductance), and morphological (leaf mass per area) variables </w:t>
      </w:r>
      <w:r w:rsidR="005743F9">
        <w:rPr>
          <w:color w:val="000000"/>
          <w:sz w:val="24"/>
          <w:szCs w:val="24"/>
        </w:rPr>
        <w:t>for trees</w:t>
      </w:r>
      <w:r w:rsidRPr="00545FDD">
        <w:rPr>
          <w:color w:val="000000"/>
          <w:sz w:val="24"/>
          <w:szCs w:val="24"/>
        </w:rPr>
        <w:t xml:space="preserve"> subjected to differing </w:t>
      </w:r>
      <w:r w:rsidR="005743F9">
        <w:rPr>
          <w:color w:val="000000"/>
          <w:sz w:val="24"/>
          <w:szCs w:val="24"/>
        </w:rPr>
        <w:t>levels of neighborhood disturbance severity</w:t>
      </w:r>
      <w:r w:rsidRPr="00545FDD">
        <w:rPr>
          <w:color w:val="000000"/>
          <w:sz w:val="24"/>
          <w:szCs w:val="24"/>
        </w:rPr>
        <w:t>.</w:t>
      </w:r>
    </w:p>
    <w:p w14:paraId="0F834A3B" w14:textId="7F3B8661" w:rsidR="006608AC" w:rsidRPr="00545FDD" w:rsidRDefault="006608AC" w:rsidP="006608AC">
      <w:pPr>
        <w:pBdr>
          <w:top w:val="nil"/>
          <w:left w:val="nil"/>
          <w:bottom w:val="nil"/>
          <w:right w:val="nil"/>
          <w:between w:val="nil"/>
        </w:pBdr>
        <w:spacing w:after="0" w:line="240" w:lineRule="auto"/>
        <w:rPr>
          <w:i/>
          <w:iCs/>
          <w:color w:val="000000"/>
          <w:sz w:val="24"/>
          <w:szCs w:val="24"/>
        </w:rPr>
      </w:pPr>
      <w:r w:rsidRPr="00545FDD">
        <w:rPr>
          <w:b/>
          <w:bCs/>
          <w:i/>
          <w:iCs/>
          <w:color w:val="000000"/>
          <w:sz w:val="24"/>
          <w:szCs w:val="24"/>
        </w:rPr>
        <w:t>H1.1:</w:t>
      </w:r>
      <w:r w:rsidRPr="00545FDD">
        <w:rPr>
          <w:i/>
          <w:iCs/>
          <w:color w:val="000000"/>
          <w:sz w:val="24"/>
          <w:szCs w:val="24"/>
        </w:rPr>
        <w:t xml:space="preserve"> In surviving tree crowns, </w:t>
      </w:r>
      <w:r w:rsidR="005743F9">
        <w:rPr>
          <w:i/>
          <w:iCs/>
          <w:color w:val="000000"/>
          <w:sz w:val="24"/>
          <w:szCs w:val="24"/>
        </w:rPr>
        <w:t xml:space="preserve">increased leaf N content </w:t>
      </w:r>
      <w:sdt>
        <w:sdtPr>
          <w:rPr>
            <w:iCs/>
            <w:color w:val="000000"/>
            <w:sz w:val="24"/>
            <w:szCs w:val="24"/>
          </w:rPr>
          <w:tag w:val="MENDELEY_CITATION_v3_eyJjaXRhdGlvbklEIjoiTUVOREVMRVlfQ0lUQVRJT05fZDMzYTAxYjEtOWI1NS00OTA1LWJiOWMtNjAwZTc2ZjFlMmJi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
          <w:id w:val="-1532717992"/>
          <w:placeholder>
            <w:docPart w:val="C0B97D68164145FE98EB49954F958B3E"/>
          </w:placeholder>
        </w:sdtPr>
        <w:sdtEndPr/>
        <w:sdtContent>
          <w:r w:rsidR="00DE6F54" w:rsidRPr="00CD4BB8">
            <w:rPr>
              <w:rFonts w:eastAsia="Times New Roman"/>
              <w:i/>
              <w:iCs/>
              <w:color w:val="000000"/>
              <w:sz w:val="24"/>
              <w:szCs w:val="24"/>
            </w:rPr>
            <w:t>(Nave et al., 2011)</w:t>
          </w:r>
        </w:sdtContent>
      </w:sdt>
      <w:r w:rsidR="005743F9">
        <w:rPr>
          <w:i/>
          <w:iCs/>
          <w:color w:val="000000"/>
          <w:sz w:val="24"/>
          <w:szCs w:val="24"/>
        </w:rPr>
        <w:t xml:space="preserve"> will lead to</w:t>
      </w:r>
      <w:r w:rsidRPr="00545FDD">
        <w:rPr>
          <w:i/>
          <w:iCs/>
          <w:color w:val="000000"/>
          <w:sz w:val="24"/>
          <w:szCs w:val="24"/>
        </w:rPr>
        <w:t xml:space="preserve"> enhanc</w:t>
      </w:r>
      <w:r w:rsidR="005743F9">
        <w:rPr>
          <w:i/>
          <w:iCs/>
          <w:color w:val="000000"/>
          <w:sz w:val="24"/>
          <w:szCs w:val="24"/>
        </w:rPr>
        <w:t>ed</w:t>
      </w:r>
      <w:r w:rsidRPr="00545FDD">
        <w:rPr>
          <w:i/>
          <w:iCs/>
          <w:color w:val="000000"/>
          <w:sz w:val="24"/>
          <w:szCs w:val="24"/>
        </w:rPr>
        <w:t xml:space="preserve"> normalized difference vegetation index (NDVI), leaf-level photosynthetic rate (</w:t>
      </w:r>
      <w:proofErr w:type="spellStart"/>
      <w:r w:rsidRPr="00545FDD">
        <w:rPr>
          <w:i/>
          <w:iCs/>
          <w:color w:val="000000"/>
          <w:sz w:val="24"/>
          <w:szCs w:val="24"/>
        </w:rPr>
        <w:t>A</w:t>
      </w:r>
      <w:r w:rsidRPr="00545FDD">
        <w:rPr>
          <w:i/>
          <w:iCs/>
          <w:color w:val="000000"/>
          <w:sz w:val="24"/>
          <w:szCs w:val="24"/>
          <w:vertAlign w:val="subscript"/>
        </w:rPr>
        <w:t>sat</w:t>
      </w:r>
      <w:proofErr w:type="spellEnd"/>
      <w:r w:rsidRPr="00545FDD">
        <w:rPr>
          <w:i/>
          <w:iCs/>
          <w:color w:val="000000"/>
          <w:sz w:val="24"/>
          <w:szCs w:val="24"/>
        </w:rPr>
        <w:t>), stomatal conductance (</w:t>
      </w:r>
      <w:proofErr w:type="spellStart"/>
      <w:r w:rsidRPr="00545FDD">
        <w:rPr>
          <w:i/>
          <w:iCs/>
          <w:color w:val="000000"/>
          <w:sz w:val="24"/>
          <w:szCs w:val="24"/>
        </w:rPr>
        <w:t>g</w:t>
      </w:r>
      <w:r w:rsidRPr="00545FDD">
        <w:rPr>
          <w:i/>
          <w:iCs/>
          <w:color w:val="000000"/>
          <w:sz w:val="24"/>
          <w:szCs w:val="24"/>
          <w:vertAlign w:val="subscript"/>
        </w:rPr>
        <w:t>s</w:t>
      </w:r>
      <w:proofErr w:type="spellEnd"/>
      <w:r w:rsidRPr="00545FDD">
        <w:rPr>
          <w:i/>
          <w:iCs/>
          <w:color w:val="000000"/>
          <w:sz w:val="24"/>
          <w:szCs w:val="24"/>
        </w:rPr>
        <w:t xml:space="preserve">), and leaf mass per area (LMA) across the first </w:t>
      </w:r>
      <w:r w:rsidR="001C574C">
        <w:rPr>
          <w:i/>
          <w:iCs/>
          <w:color w:val="000000"/>
          <w:sz w:val="24"/>
          <w:szCs w:val="24"/>
        </w:rPr>
        <w:t>three</w:t>
      </w:r>
      <w:r w:rsidRPr="00545FDD">
        <w:rPr>
          <w:i/>
          <w:iCs/>
          <w:color w:val="000000"/>
          <w:sz w:val="24"/>
          <w:szCs w:val="24"/>
        </w:rPr>
        <w:t xml:space="preserve"> growing seasons following</w:t>
      </w:r>
      <w:sdt>
        <w:sdtPr>
          <w:rPr>
            <w:i/>
            <w:iCs/>
            <w:sz w:val="24"/>
            <w:szCs w:val="24"/>
          </w:rPr>
          <w:tag w:val="goog_rdk_24"/>
          <w:id w:val="1276601779"/>
        </w:sdtPr>
        <w:sdtEndPr/>
        <w:sdtContent>
          <w:r w:rsidRPr="00545FDD">
            <w:rPr>
              <w:i/>
              <w:iCs/>
              <w:color w:val="000000"/>
              <w:sz w:val="24"/>
              <w:szCs w:val="24"/>
            </w:rPr>
            <w:t xml:space="preserve"> stem</w:t>
          </w:r>
        </w:sdtContent>
      </w:sdt>
      <w:r w:rsidRPr="00545FDD">
        <w:rPr>
          <w:i/>
          <w:iCs/>
          <w:color w:val="000000"/>
          <w:sz w:val="24"/>
          <w:szCs w:val="24"/>
        </w:rPr>
        <w:t xml:space="preserve"> girdling. The magnitude of this enhancement will be greatest at the highest degrees of disturbance (85 % canopy LAI loss), where </w:t>
      </w:r>
      <w:r w:rsidR="00507ABB">
        <w:rPr>
          <w:i/>
          <w:iCs/>
          <w:color w:val="000000"/>
          <w:sz w:val="24"/>
          <w:szCs w:val="24"/>
        </w:rPr>
        <w:t>neighboring tree senescence</w:t>
      </w:r>
      <w:r w:rsidRPr="00545FDD">
        <w:rPr>
          <w:i/>
          <w:iCs/>
          <w:color w:val="000000"/>
          <w:sz w:val="24"/>
          <w:szCs w:val="24"/>
        </w:rPr>
        <w:t xml:space="preserve"> will </w:t>
      </w:r>
      <w:sdt>
        <w:sdtPr>
          <w:rPr>
            <w:i/>
            <w:iCs/>
            <w:sz w:val="24"/>
            <w:szCs w:val="24"/>
          </w:rPr>
          <w:tag w:val="goog_rdk_25"/>
          <w:id w:val="-504978714"/>
        </w:sdtPr>
        <w:sdtEndPr/>
        <w:sdtContent>
          <w:r w:rsidRPr="00545FDD">
            <w:rPr>
              <w:i/>
              <w:iCs/>
              <w:color w:val="000000"/>
              <w:sz w:val="24"/>
              <w:szCs w:val="24"/>
            </w:rPr>
            <w:t>produce</w:t>
          </w:r>
        </w:sdtContent>
      </w:sdt>
      <w:sdt>
        <w:sdtPr>
          <w:rPr>
            <w:i/>
            <w:iCs/>
            <w:sz w:val="24"/>
            <w:szCs w:val="24"/>
          </w:rPr>
          <w:tag w:val="goog_rdk_26"/>
          <w:id w:val="-1480445210"/>
        </w:sdtPr>
        <w:sdtEndPr/>
        <w:sdtContent>
          <w:r w:rsidRPr="00545FDD">
            <w:rPr>
              <w:i/>
              <w:iCs/>
              <w:sz w:val="24"/>
              <w:szCs w:val="24"/>
            </w:rPr>
            <w:t xml:space="preserve"> a larger </w:t>
          </w:r>
        </w:sdtContent>
      </w:sdt>
      <w:r w:rsidRPr="00545FDD">
        <w:rPr>
          <w:i/>
          <w:iCs/>
          <w:color w:val="000000"/>
          <w:sz w:val="24"/>
          <w:szCs w:val="24"/>
        </w:rPr>
        <w:t xml:space="preserve">pool </w:t>
      </w:r>
      <w:sdt>
        <w:sdtPr>
          <w:rPr>
            <w:i/>
            <w:iCs/>
            <w:sz w:val="24"/>
            <w:szCs w:val="24"/>
          </w:rPr>
          <w:tag w:val="goog_rdk_31"/>
          <w:id w:val="61600127"/>
        </w:sdtPr>
        <w:sdtEndPr/>
        <w:sdtContent>
          <w:r w:rsidRPr="00545FDD">
            <w:rPr>
              <w:i/>
              <w:iCs/>
              <w:color w:val="000000"/>
              <w:sz w:val="24"/>
              <w:szCs w:val="24"/>
            </w:rPr>
            <w:t>from which</w:t>
          </w:r>
          <w:r w:rsidRPr="00545FDD">
            <w:rPr>
              <w:i/>
              <w:iCs/>
              <w:sz w:val="24"/>
              <w:szCs w:val="24"/>
            </w:rPr>
            <w:t xml:space="preserve"> surviving </w:t>
          </w:r>
        </w:sdtContent>
      </w:sdt>
      <w:r w:rsidRPr="00545FDD">
        <w:rPr>
          <w:i/>
          <w:iCs/>
          <w:color w:val="000000"/>
          <w:sz w:val="24"/>
          <w:szCs w:val="24"/>
        </w:rPr>
        <w:t xml:space="preserve">trees may </w:t>
      </w:r>
      <w:sdt>
        <w:sdtPr>
          <w:rPr>
            <w:i/>
            <w:iCs/>
            <w:sz w:val="24"/>
            <w:szCs w:val="24"/>
          </w:rPr>
          <w:tag w:val="goog_rdk_33"/>
          <w:id w:val="237292815"/>
        </w:sdtPr>
        <w:sdtEndPr/>
        <w:sdtContent>
          <w:r w:rsidRPr="00545FDD">
            <w:rPr>
              <w:i/>
              <w:iCs/>
              <w:color w:val="000000"/>
              <w:sz w:val="24"/>
              <w:szCs w:val="24"/>
            </w:rPr>
            <w:t>extract resources</w:t>
          </w:r>
        </w:sdtContent>
      </w:sdt>
      <w:r w:rsidR="005743F9">
        <w:rPr>
          <w:i/>
          <w:iCs/>
          <w:sz w:val="24"/>
          <w:szCs w:val="24"/>
        </w:rPr>
        <w:t>.</w:t>
      </w:r>
    </w:p>
    <w:p w14:paraId="3AC374DA" w14:textId="77777777" w:rsidR="00535731" w:rsidRPr="00545FDD" w:rsidRDefault="005F4435">
      <w:pPr>
        <w:pBdr>
          <w:top w:val="nil"/>
          <w:left w:val="nil"/>
          <w:bottom w:val="nil"/>
          <w:right w:val="nil"/>
          <w:between w:val="nil"/>
        </w:pBdr>
        <w:spacing w:after="0" w:line="240" w:lineRule="auto"/>
        <w:rPr>
          <w:sz w:val="24"/>
          <w:szCs w:val="24"/>
        </w:rPr>
      </w:pPr>
      <w:r w:rsidRPr="00545FDD">
        <w:rPr>
          <w:color w:val="000000"/>
          <w:sz w:val="24"/>
          <w:szCs w:val="24"/>
        </w:rPr>
        <w:tab/>
      </w:r>
    </w:p>
    <w:p w14:paraId="7766AA9B" w14:textId="77777777" w:rsidR="006608AC" w:rsidRPr="00545FDD" w:rsidRDefault="006608AC" w:rsidP="006608AC">
      <w:pPr>
        <w:pBdr>
          <w:top w:val="nil"/>
          <w:left w:val="nil"/>
          <w:bottom w:val="nil"/>
          <w:right w:val="nil"/>
          <w:between w:val="nil"/>
        </w:pBdr>
        <w:spacing w:after="0" w:line="240" w:lineRule="auto"/>
        <w:rPr>
          <w:color w:val="000000"/>
          <w:sz w:val="24"/>
          <w:szCs w:val="24"/>
        </w:rPr>
      </w:pPr>
      <w:r w:rsidRPr="00545FDD">
        <w:rPr>
          <w:b/>
          <w:bCs/>
          <w:color w:val="000000"/>
          <w:sz w:val="24"/>
          <w:szCs w:val="24"/>
        </w:rPr>
        <w:t>O1.2:</w:t>
      </w:r>
      <w:r w:rsidRPr="00545FDD">
        <w:rPr>
          <w:color w:val="000000"/>
          <w:sz w:val="24"/>
          <w:szCs w:val="24"/>
        </w:rPr>
        <w:t xml:space="preserve"> Compare intra- and interspecific leaf functional plasticity for crowns of three different species included in the study: red maple (</w:t>
      </w:r>
      <w:r w:rsidRPr="00545FDD">
        <w:rPr>
          <w:i/>
          <w:color w:val="000000"/>
          <w:sz w:val="24"/>
          <w:szCs w:val="24"/>
        </w:rPr>
        <w:t>Acer rubrum</w:t>
      </w:r>
      <w:r w:rsidRPr="00545FDD">
        <w:rPr>
          <w:color w:val="000000"/>
          <w:sz w:val="24"/>
          <w:szCs w:val="24"/>
        </w:rPr>
        <w:t>), bigtooth aspen (</w:t>
      </w:r>
      <w:r w:rsidRPr="00545FDD">
        <w:rPr>
          <w:i/>
          <w:color w:val="000000"/>
          <w:sz w:val="24"/>
          <w:szCs w:val="24"/>
        </w:rPr>
        <w:t xml:space="preserve">Populus </w:t>
      </w:r>
      <w:proofErr w:type="spellStart"/>
      <w:r w:rsidRPr="00545FDD">
        <w:rPr>
          <w:i/>
          <w:color w:val="000000"/>
          <w:sz w:val="24"/>
          <w:szCs w:val="24"/>
        </w:rPr>
        <w:t>grandidentata</w:t>
      </w:r>
      <w:proofErr w:type="spellEnd"/>
      <w:r w:rsidRPr="00545FDD">
        <w:rPr>
          <w:color w:val="000000"/>
          <w:sz w:val="24"/>
          <w:szCs w:val="24"/>
        </w:rPr>
        <w:t>), and Northern red oak (</w:t>
      </w:r>
      <w:r w:rsidRPr="00545FDD">
        <w:rPr>
          <w:i/>
          <w:color w:val="000000"/>
          <w:sz w:val="24"/>
          <w:szCs w:val="24"/>
        </w:rPr>
        <w:t>Quercus rubra</w:t>
      </w:r>
      <w:r w:rsidRPr="00545FDD">
        <w:rPr>
          <w:color w:val="000000"/>
          <w:sz w:val="24"/>
          <w:szCs w:val="24"/>
        </w:rPr>
        <w:t>).</w:t>
      </w:r>
    </w:p>
    <w:p w14:paraId="38ABED3A" w14:textId="13517564" w:rsidR="006608AC" w:rsidRPr="00545FDD" w:rsidRDefault="006608AC" w:rsidP="006608AC">
      <w:pPr>
        <w:pBdr>
          <w:top w:val="nil"/>
          <w:left w:val="nil"/>
          <w:bottom w:val="nil"/>
          <w:right w:val="nil"/>
          <w:between w:val="nil"/>
        </w:pBdr>
        <w:spacing w:after="0" w:line="240" w:lineRule="auto"/>
        <w:rPr>
          <w:color w:val="000000"/>
          <w:sz w:val="24"/>
          <w:szCs w:val="24"/>
        </w:rPr>
      </w:pPr>
      <w:r w:rsidRPr="00545FDD">
        <w:rPr>
          <w:b/>
          <w:bCs/>
          <w:i/>
          <w:iCs/>
          <w:color w:val="000000"/>
          <w:sz w:val="24"/>
          <w:szCs w:val="24"/>
        </w:rPr>
        <w:t>H1.2:</w:t>
      </w:r>
      <w:r w:rsidRPr="00545FDD">
        <w:rPr>
          <w:i/>
          <w:iCs/>
          <w:color w:val="000000"/>
          <w:sz w:val="24"/>
          <w:szCs w:val="24"/>
        </w:rPr>
        <w:t xml:space="preserve"> L</w:t>
      </w:r>
      <w:sdt>
        <w:sdtPr>
          <w:rPr>
            <w:i/>
            <w:iCs/>
            <w:sz w:val="24"/>
            <w:szCs w:val="24"/>
          </w:rPr>
          <w:tag w:val="goog_rdk_36"/>
          <w:id w:val="1016737433"/>
        </w:sdtPr>
        <w:sdtEndPr/>
        <w:sdtContent/>
      </w:sdt>
      <w:r w:rsidRPr="009C2547">
        <w:rPr>
          <w:i/>
          <w:iCs/>
          <w:color w:val="000000"/>
          <w:sz w:val="24"/>
          <w:szCs w:val="24"/>
        </w:rPr>
        <w:t>ater successional species (A. rubrum and Q. rubra) subjected to identical disturbance severities as the aging early successional aspen will experience greater leaf N increase and enhanced physiological response (</w:t>
      </w:r>
      <w:proofErr w:type="spellStart"/>
      <w:r w:rsidRPr="00545FDD">
        <w:rPr>
          <w:i/>
          <w:iCs/>
          <w:color w:val="000000"/>
          <w:sz w:val="24"/>
          <w:szCs w:val="24"/>
        </w:rPr>
        <w:t>A</w:t>
      </w:r>
      <w:r w:rsidRPr="00545FDD">
        <w:rPr>
          <w:i/>
          <w:iCs/>
          <w:color w:val="000000"/>
          <w:sz w:val="24"/>
          <w:szCs w:val="24"/>
          <w:vertAlign w:val="subscript"/>
        </w:rPr>
        <w:t>sat</w:t>
      </w:r>
      <w:proofErr w:type="spellEnd"/>
      <w:r w:rsidRPr="00545FDD">
        <w:rPr>
          <w:i/>
          <w:iCs/>
          <w:color w:val="000000"/>
          <w:sz w:val="24"/>
          <w:szCs w:val="24"/>
        </w:rPr>
        <w:t xml:space="preserve">), as these species are physiologically poised to become canopy dominants against the broader regional backdrop of declining early successional species </w:t>
      </w:r>
      <w:sdt>
        <w:sdtPr>
          <w:rPr>
            <w:iCs/>
            <w:color w:val="000000"/>
            <w:sz w:val="24"/>
            <w:szCs w:val="24"/>
          </w:rPr>
          <w:tag w:val="MENDELEY_CITATION_v3_eyJjaXRhdGlvbklEIjoiTUVOREVMRVlfQ0lUQVRJT05fZjY5Y2Q0MTAtNzA2Yi00Y2ZjLWI0MzUtZjYyZDE1ZDdjMzA4IiwiY2l0YXRpb25JdGVtcyI6W3siaWQiOiI1M2JiZmEzZS0zNDJhLTNkMDYtODRkYi0yNDkyNDdjMzUwMTQiLCJpdGVtRGF0YSI6eyJ0eXBlIjoiYXJ0aWNsZS1qb3VybmFsIiwiaWQiOiI1M2JiZmEzZS0zNDJhLTNkMDYtODRkYi0yNDkyNDdjMzUwMTQiLCJ0aXRsZSI6IlJlY2VudCBmb3Jlc3QgY292ZXIgdHlwZSB0cmFuc2l0aW9ucyBhbmQgbGFuZHNjYXBlIHN0cnVjdHVyYWwgY2hhbmdlcyBpbiBub3J0aGVhc3QgTWlubmVzb3RhLCBVU0EiLCJhdXRob3IiOlt7ImZhbWlseSI6IldvbHRlciIsImdpdmVuIjoiUGV0ZXIgVC4iLCJwYXJzZS1uYW1lcyI6ZmFsc2UsImRyb3BwaW5nLXBhcnRpY2xlIjoiIiwibm9uLWRyb3BwaW5nLXBhcnRpY2xlIjoiIn0seyJmYW1pbHkiOiJXaGl0ZSIsImdpdmVuIjoiTWFyayBBLiIsInBhcnNlLW5hbWVzIjpmYWxzZSwiZHJvcHBpbmctcGFydGljbGUiOiIiLCJub24tZHJvcHBpbmctcGFydGljbGUiOiIifV0sImNvbnRhaW5lci10aXRsZSI6IkxhbmRzY2FwZSBFY29sb2d5IiwiRE9JIjoiMTAuMTAyMy9BOjEwMTY1MjI1MDk4NTciLCJpc3N1ZWQiOnsiZGF0ZS1wYXJ0cyI6W1syMDAyXV19LCJwYWdlIjoiMTMzLTE1NSIsImFic3RyYWN0IjoiTGFuZHNhdCBUTSBzYXRlbGxpdGUgZGF0YSBjb3ZlcmluZyBhbiBhcHByb3hpbWF0ZSA1LXllYXIgaW50ZXJ2YWwgKDE5OTAtMTk5NSkgd2VyZSB1c2VkIHRvIHF1YW50aWZ5IHNwYXRpYWwgcGF0dGVybiBhbmQgdHJhbnNpdGlvbiByYXRlcyBiZXR3ZWVuIGZvcmVzdCBlY29sb2dpY2FsIHN0YXRlcyBmb3IgYSAyLjc2IG1pbGxpb24gaGEgcmVnaW9uIGluIG5vcnRoZWFzdCBNaW5uZXNvdGEuIENoYW5nZXMgaW4gZm9yZXN0IGNvdmVyIHdlcmUgc3RyYXRpZmllZCBieSBFY29sb2dpY2FsIFN1YnNlY3Rpb24sIG1hbmFnZW1lbnQgc3RhdHVzLCBhbmQgYnkgb3duZXJzaGlwIGNhdGVnb3JpZXMgdXNpbmcgYSAxOTk1IGRpZ2l0YWwgb3duZXJzaGlwIGxheWVyLiBBcHByb3hpbWF0ZWx5IDQuMiUgb2YgdGhlIDE5OTAgbWF0dXJlIGZvcmVzdGVkIGFyZWEgd2FzIGNvbnZlcnRlZCB0byBlYXJseSBzdWNjZXNzaW9uYWwgdHlwZXMgYnkgMTk5NS4gT2YgdGhpcyA0LjIlLCBwcml2YXRlIGxhbmRzIGFjY291bnRlZCBmb3IgMzMlLCBmZWRlcmFsIGxhbmRzIDMxJSwgY291bnR5IGxhbmRzIDIwJSBhbmQgc3RhdGUgbGFuZHMgMTYlLiBOb3RhYmxlIGNvbnZlcnNpb24gcGVyY2VudGFnZXMgYnkgY292ZXIgdHlwZSBjYXRlZ29yeSB3ZXJlIHNwcnVjZS1maXIgKC01LjMlKSwgYXNwZW4tYmlyY2ggKC00LjclKSwgamFjayBwaW5lICgtNC42JSkgYW5kIGJsYWNrIHNwcnVjZSAoLTMuMCUpLiBUcmFuc2l0aW9uIHJhdGVzIHdlcmUgYWxzbyBhZGp1c3RlZCB0byBmaXQgdGVuLXllYXIgdGltZSBpbnRlcnZhbHMuIFNoYW5ub24tV2VhdmVyIEV2ZW5lc3MgYW5kIGVkZ2UgZGVuc2l0eSBvZiBjb3ZlciB0eXBlcyBpbmNyZWFzZWQgb3ZlciB0aGUgc3R1ZHkgcGVyaW9kIGFzIHJlbGF0aXZlIGNvbnRhZ2lvbiBhbmQgaW50ZXJpb3IgZm9yZXN0IGFyZWEgZGVjcmVhc2VkLiBUaGVzZSB0cmVuZHMgc3VnZ2VzdCBib3RoIHNtYWxsZXIgcGF0Y2hlcyBhbmQgYSBtb3JlIGV2ZW4gZGlzdHJpYnV0aW9uIG9mIGNvdmVyIHR5cGVzLiBBcmVhIG9mIHVwbGFuZCBjb25pZmVycywgbG93bGFuZCBjb25pZmVycyBhbmQgbG93bGFuZCBoYXJkd29vZHMgZGVjcmVhc2VkIHdoaWxlIHRoZSBhcmVhIG9mIG1hdHVyZSB1cGxhbmQgaGFyZHdvb2RzIGluY3JlYXNlZCBpbiBtb3N0IHBhdGNoIHNpemUgY2xhc3NlcyBleGNlcHQgdGhlID4gNTAwIGhhIGNsYXNzIHdoaWNoIHNob3dlZCBhIHN1YnN0YW50aWFsIGRlY3JlYXNlIGluIGFyZWEuIFRoZSBhcmVhIG9mIGVhcmx5IHN1Y2Nlc3Npb25hbCB0eXBlcyBpbmNyZWFzZWQgaW4gbW9zdCBwYXRjaCBzaXplIGNsYXNzZXMuIE5vbi1pbmR1c3RyaWFsIHByaXZhdGUgZm9yZXN0bGFuZCBoYWQgdGhlIGxvd2VzdCBwcm9wb3J0aW9uIG9mIGludGVyaW9yIGZvcmVzdCBvZiBhbGwgb3duZXJzaGlwIGNhdGVnb3JpZXMgLSBkZWNyZWFzaW5nIGJ5IDEzLjUlIGluIGZpdmUgeWVhcnMuIFNtYWxsZXIgYXZlcmFnZSBjdXQtdW5pdCBzaXplcyBhbmQgdW5jb29yZGluYXRlZCBmb3Jlc3QgbWFuYWdlbWVudCBpcyB0aGUgbGlrZWx5IGNhdXNlIHNpbmNlIGN1dHRpbmcgcmF0ZXMgYmV0d2VlbiBwcml2YXRlIGFuZCBwdWJsaWMgZm9yZXN0bGFuZCB3ZXJlIHNpbWlsYXIuIiwidm9sdW1lIjoiMTcifSwiaXNUZW1wb3JhcnkiOmZhbHNlfV0sInByb3BlcnRpZXMiOnsibm90ZUluZGV4IjowfSwiaXNFZGl0ZWQiOmZhbHNlLCJtYW51YWxPdmVycmlkZSI6eyJpc01hbnVhbGx5T3ZlcnJpZGVuIjpmYWxzZSwiY2l0ZXByb2NUZXh0IjoiKFdvbHRlciAmIzM4OyBXaGl0ZSwgMjAwMikiLCJtYW51YWxPdmVycmlkZVRleHQiOiIifX0="/>
          <w:id w:val="-104885385"/>
          <w:placeholder>
            <w:docPart w:val="A75857461BC248D99A603677C3C4A8C2"/>
          </w:placeholder>
        </w:sdtPr>
        <w:sdtEndPr/>
        <w:sdtContent>
          <w:r w:rsidR="00DE6F54" w:rsidRPr="00CD4BB8">
            <w:rPr>
              <w:rFonts w:eastAsia="Times New Roman"/>
              <w:i/>
              <w:iCs/>
              <w:sz w:val="24"/>
              <w:szCs w:val="24"/>
            </w:rPr>
            <w:t>(Wolter &amp; White, 2002)</w:t>
          </w:r>
        </w:sdtContent>
      </w:sdt>
      <w:r w:rsidRPr="00545FDD">
        <w:rPr>
          <w:i/>
          <w:iCs/>
          <w:color w:val="000000"/>
          <w:sz w:val="24"/>
          <w:szCs w:val="24"/>
        </w:rPr>
        <w:t xml:space="preserve">. </w:t>
      </w:r>
      <w:r w:rsidR="001C574C">
        <w:rPr>
          <w:i/>
          <w:iCs/>
          <w:color w:val="000000"/>
          <w:sz w:val="24"/>
          <w:szCs w:val="24"/>
        </w:rPr>
        <w:t>A</w:t>
      </w:r>
      <w:r w:rsidRPr="00545FDD">
        <w:rPr>
          <w:i/>
          <w:iCs/>
          <w:color w:val="000000"/>
          <w:sz w:val="24"/>
          <w:szCs w:val="24"/>
        </w:rPr>
        <w:t xml:space="preserve">lthough all crowns were </w:t>
      </w:r>
      <w:r w:rsidR="001C574C">
        <w:rPr>
          <w:i/>
          <w:iCs/>
          <w:color w:val="000000"/>
          <w:sz w:val="24"/>
          <w:szCs w:val="24"/>
        </w:rPr>
        <w:t>sampled at</w:t>
      </w:r>
      <w:r w:rsidRPr="00545FDD">
        <w:rPr>
          <w:i/>
          <w:iCs/>
          <w:color w:val="000000"/>
          <w:sz w:val="24"/>
          <w:szCs w:val="24"/>
        </w:rPr>
        <w:t xml:space="preserve"> similar pre-disturbance within-canopy light conditions</w:t>
      </w:r>
      <w:r w:rsidRPr="00396B64">
        <w:rPr>
          <w:i/>
          <w:iCs/>
          <w:color w:val="000000"/>
          <w:sz w:val="24"/>
          <w:szCs w:val="24"/>
        </w:rPr>
        <w:t>, crowns of smaller trees will physiologically outperform those of larger</w:t>
      </w:r>
      <w:r w:rsidR="001C574C">
        <w:rPr>
          <w:i/>
          <w:iCs/>
          <w:color w:val="000000"/>
          <w:sz w:val="24"/>
          <w:szCs w:val="24"/>
        </w:rPr>
        <w:t xml:space="preserve"> conspecific</w:t>
      </w:r>
      <w:r w:rsidRPr="00396B64">
        <w:rPr>
          <w:i/>
          <w:iCs/>
          <w:color w:val="000000"/>
          <w:sz w:val="24"/>
          <w:szCs w:val="24"/>
        </w:rPr>
        <w:t xml:space="preserve"> trees following well-established age- and size-related trends for temperate forest trees </w:t>
      </w:r>
      <w:sdt>
        <w:sdtPr>
          <w:rPr>
            <w:iCs/>
            <w:color w:val="000000"/>
            <w:sz w:val="24"/>
            <w:szCs w:val="24"/>
          </w:rPr>
          <w:tag w:val="MENDELEY_CITATION_v3_eyJjaXRhdGlvbklEIjoiTUVOREVMRVlfQ0lUQVRJT05fZGU3ZGEzNDItNjUzYy00OWFiLTk4ZTAtNjljNzYwMDk4NDIxIiwiY2l0YXRpb25JdGVtcyI6W3siaWQiOiJmYjVkNzQ5Ny03MGQ1LTM2OTAtYjc3Yi0yYTFhNmI5YTRiYmYiLCJpdGVtRGF0YSI6eyJ0eXBlIjoiYm9vayIsImlkIjoiZmI1ZDc0OTctNzBkNS0zNjkwLWI3N2ItMmExYTZiOWE0YmJmIiwidGl0bGUiOiJTaXplLWFuZCBhZ2UtcmVsYXRlZCBjaGFuZ2VzIGluIHRyZWUgc3RydWN0dXJlIGFuZCBmdW5jdGlvbiIsImF1dGhvciI6W3siZmFtaWx5IjoiTWVpbnplciBGcmVkZXJpY2sgQy4iLCJnaXZlbiI6IiIsInBhcnNlLW5hbWVzIjpmYWxzZSwiZHJvcHBpbmctcGFydGljbGUiOiIiLCJub24tZHJvcHBpbmctcGFydGljbGUiOiIifSx7ImZhbWlseSI6IkxhY2hlbmJydWNoIEJhcmJhcmEiLCJnaXZlbiI6IiIsInBhcnNlLW5hbWVzIjpmYWxzZSwiZHJvcHBpbmctcGFydGljbGUiOiIiLCJub24tZHJvcHBpbmctcGFydGljbGUiOiIifSx7ImZhbWlseSI6IkRhd3NvbiBUb2RkIEUuIiwiZ2l2ZW4iOiIiLCJwYXJzZS1uYW1lcyI6ZmFsc2UsImRyb3BwaW5nLXBhcnRpY2xlIjoiIiwibm9uLWRyb3BwaW5nLXBhcnRpY2xlIjoiIn1dLCJjb2xsZWN0aW9uLXRpdGxlIjoiVHJlZSBwaHlzaW9sb2d5IChEb3JkcmVjaHQsIE5ldGhlcmxhbmRzKSA7IHYuIDQiLCJJU0JOIjoiOTQwMDcxMjQxMyIsImlzc3VlZCI6eyJkYXRlLXBhcnRzIjpbWzIwMTFdXX0sInB1Ymxpc2hlci1wbGFjZSI6IkRvcmRyZWNodCBbTmV0aGVybGFuZHNdIiwibGFuZ3VhZ2UiOiJlbmciLCJwdWJsaXNoZXIiOiJTcHJpbmdlciJ9LCJpc1RlbXBvcmFyeSI6ZmFsc2V9XSwicHJvcGVydGllcyI6eyJub3RlSW5kZXgiOjB9LCJpc0VkaXRlZCI6ZmFsc2UsIm1hbnVhbE92ZXJyaWRlIjp7ImlzTWFudWFsbHlPdmVycmlkZW4iOmZhbHNlLCJjaXRlcHJvY1RleHQiOiIoTWVpbnplciBldCBhbC4sIDIwMTEpIiwibWFudWFsT3ZlcnJpZGVUZXh0IjoiIn19"/>
          <w:id w:val="-731389881"/>
          <w:placeholder>
            <w:docPart w:val="58D3E3E191594957B915BFD1A54174B8"/>
          </w:placeholder>
        </w:sdtPr>
        <w:sdtEndPr/>
        <w:sdtContent>
          <w:r w:rsidR="00DE6F54" w:rsidRPr="00CD4BB8">
            <w:rPr>
              <w:i/>
              <w:color w:val="000000"/>
              <w:sz w:val="24"/>
              <w:szCs w:val="24"/>
            </w:rPr>
            <w:t>(</w:t>
          </w:r>
          <w:proofErr w:type="spellStart"/>
          <w:r w:rsidR="00DE6F54" w:rsidRPr="00CD4BB8">
            <w:rPr>
              <w:i/>
              <w:color w:val="000000"/>
              <w:sz w:val="24"/>
              <w:szCs w:val="24"/>
            </w:rPr>
            <w:t>Meinzer</w:t>
          </w:r>
          <w:proofErr w:type="spellEnd"/>
          <w:r w:rsidR="00DE6F54" w:rsidRPr="00CD4BB8">
            <w:rPr>
              <w:i/>
              <w:color w:val="000000"/>
              <w:sz w:val="24"/>
              <w:szCs w:val="24"/>
            </w:rPr>
            <w:t xml:space="preserve"> et al., 2011)</w:t>
          </w:r>
        </w:sdtContent>
      </w:sdt>
      <w:r w:rsidR="005743F9">
        <w:rPr>
          <w:iCs/>
          <w:color w:val="000000"/>
          <w:sz w:val="24"/>
          <w:szCs w:val="24"/>
        </w:rPr>
        <w:t>.</w:t>
      </w:r>
    </w:p>
    <w:p w14:paraId="36B899B8" w14:textId="77777777" w:rsidR="00572A3D" w:rsidRPr="00545FDD" w:rsidRDefault="00572A3D">
      <w:pPr>
        <w:pBdr>
          <w:top w:val="nil"/>
          <w:left w:val="nil"/>
          <w:bottom w:val="nil"/>
          <w:right w:val="nil"/>
          <w:between w:val="nil"/>
        </w:pBdr>
        <w:spacing w:after="0" w:line="240" w:lineRule="auto"/>
        <w:rPr>
          <w:color w:val="000000"/>
          <w:sz w:val="24"/>
          <w:szCs w:val="24"/>
        </w:rPr>
      </w:pPr>
    </w:p>
    <w:p w14:paraId="62EE04E7" w14:textId="77777777" w:rsidR="006608AC" w:rsidRPr="00545FDD" w:rsidRDefault="006608AC" w:rsidP="006608AC">
      <w:pPr>
        <w:pBdr>
          <w:top w:val="nil"/>
          <w:left w:val="nil"/>
          <w:bottom w:val="nil"/>
          <w:right w:val="nil"/>
          <w:between w:val="nil"/>
        </w:pBdr>
        <w:spacing w:after="0" w:line="240" w:lineRule="auto"/>
        <w:rPr>
          <w:color w:val="000000"/>
          <w:sz w:val="24"/>
          <w:szCs w:val="24"/>
        </w:rPr>
      </w:pPr>
      <w:r w:rsidRPr="00545FDD">
        <w:rPr>
          <w:b/>
          <w:bCs/>
          <w:color w:val="000000"/>
          <w:sz w:val="24"/>
          <w:szCs w:val="24"/>
        </w:rPr>
        <w:t>O1.3:</w:t>
      </w:r>
      <w:r w:rsidRPr="00545FDD">
        <w:rPr>
          <w:color w:val="000000"/>
          <w:sz w:val="24"/>
          <w:szCs w:val="24"/>
        </w:rPr>
        <w:t xml:space="preserve"> Determine whether and how tree neighborhoods’ structural and biological characteristics correlate with leaf </w:t>
      </w:r>
      <w:proofErr w:type="spellStart"/>
      <w:r w:rsidRPr="00545FDD">
        <w:rPr>
          <w:color w:val="000000"/>
          <w:sz w:val="24"/>
          <w:szCs w:val="24"/>
        </w:rPr>
        <w:t>ecophysiological</w:t>
      </w:r>
      <w:proofErr w:type="spellEnd"/>
      <w:r w:rsidRPr="00545FDD">
        <w:rPr>
          <w:color w:val="000000"/>
          <w:sz w:val="24"/>
          <w:szCs w:val="24"/>
        </w:rPr>
        <w:t xml:space="preserve"> plasticity in response to disturbance. </w:t>
      </w:r>
    </w:p>
    <w:p w14:paraId="603F02AF" w14:textId="02FBED23" w:rsidR="006608AC" w:rsidRPr="009C2547" w:rsidRDefault="006608AC" w:rsidP="006608AC">
      <w:pPr>
        <w:pBdr>
          <w:top w:val="nil"/>
          <w:left w:val="nil"/>
          <w:bottom w:val="nil"/>
          <w:right w:val="nil"/>
          <w:between w:val="nil"/>
        </w:pBdr>
        <w:spacing w:after="0" w:line="240" w:lineRule="auto"/>
        <w:rPr>
          <w:i/>
          <w:iCs/>
          <w:color w:val="000000"/>
          <w:sz w:val="24"/>
          <w:szCs w:val="24"/>
        </w:rPr>
      </w:pPr>
      <w:r w:rsidRPr="00545FDD">
        <w:rPr>
          <w:b/>
          <w:bCs/>
          <w:i/>
          <w:iCs/>
          <w:color w:val="000000"/>
          <w:sz w:val="24"/>
          <w:szCs w:val="24"/>
        </w:rPr>
        <w:t>H1.3:</w:t>
      </w:r>
      <w:r w:rsidRPr="00545FDD">
        <w:rPr>
          <w:i/>
          <w:iCs/>
          <w:color w:val="000000"/>
          <w:sz w:val="24"/>
          <w:szCs w:val="24"/>
        </w:rPr>
        <w:t xml:space="preserve"> Focal trees in neighborhoods at the higher end of the disturbance severity gradient (i.e. with fewer surviving neighbors) will exhibit greater increases in </w:t>
      </w:r>
      <w:r w:rsidR="00926E96">
        <w:rPr>
          <w:i/>
          <w:iCs/>
          <w:color w:val="000000"/>
          <w:sz w:val="24"/>
          <w:szCs w:val="24"/>
        </w:rPr>
        <w:t xml:space="preserve">crown-level mean </w:t>
      </w:r>
      <w:r w:rsidRPr="00545FDD">
        <w:rPr>
          <w:i/>
          <w:iCs/>
          <w:color w:val="000000"/>
          <w:sz w:val="24"/>
          <w:szCs w:val="24"/>
        </w:rPr>
        <w:t xml:space="preserve">leaf physiological and reflectance variables from pre-disturbance to two years post-disturbance due to decreased competition for resources. However, the impact of reduced competition will be mediated both by structural (size class) and biological (species) diversity of neighborhoods. Size asymmetries between focal trees and their neighbors will be greatest at the highest disturbance severity (where nearly all survivors are small trees due to the “top-down” elimination of neighboring basal area), further enhancing focal trees’ access to liberated </w:t>
      </w:r>
      <w:r w:rsidRPr="00CD4BB8">
        <w:rPr>
          <w:i/>
          <w:iCs/>
          <w:color w:val="000000"/>
          <w:sz w:val="24"/>
          <w:szCs w:val="24"/>
        </w:rPr>
        <w:t>resources</w:t>
      </w:r>
      <w:r w:rsidR="00DA1C69" w:rsidRPr="00CD4BB8">
        <w:rPr>
          <w:i/>
          <w:iCs/>
          <w:color w:val="000000"/>
          <w:sz w:val="24"/>
          <w:szCs w:val="24"/>
        </w:rPr>
        <w:t xml:space="preserve"> </w:t>
      </w:r>
      <w:sdt>
        <w:sdtPr>
          <w:rPr>
            <w:i/>
            <w:iCs/>
            <w:color w:val="000000"/>
            <w:sz w:val="24"/>
            <w:szCs w:val="24"/>
          </w:rPr>
          <w:tag w:val="MENDELEY_CITATION_v3_eyJjaXRhdGlvbklEIjoiTUVOREVMRVlfQ0lUQVRJT05fN2ZkNTJjODQtMGRhMC00NmRkLWI0MDEtYzA5ZDk2MDMyMjA1IiwiY2l0YXRpb25JdGVtcyI6W3siaWQiOiJjYmJjOTQ3MS0zMjllLTM0YWEtYjkyNS03YTZhY2RlZTA3Y2IiLCJpdGVtRGF0YSI6eyJ0eXBlIjoiYXJ0aWNsZS1qb3VybmFsIiwiaWQiOiJjYmJjOTQ3MS0zMjllLTM0YWEtYjkyNS03YTZhY2RlZTA3Y2IiLCJ0aXRsZSI6IlNpemUgYXN5bW1ldHJ5IG9mIHJlc291cmNlIGNvbXBldGl0aW9uIGFuZCB0aGUgc3RydWN0dXJlIG9mIHBsYW50IGNvbW11bml0aWVzIiwiYXV0aG9yIjpbeyJmYW1pbHkiOiJEZU1hbGFjaCIsImdpdmVuIjoiTml2IiwicGFyc2UtbmFtZXMiOmZhbHNlLCJkcm9wcGluZy1wYXJ0aWNsZSI6IiIsIm5vbi1kcm9wcGluZy1wYXJ0aWNsZSI6IiJ9LHsiZmFtaWx5IjoiWmFhZHkiLCJnaXZlbiI6IkVsaSIsInBhcnNlLW5hbWVzIjpmYWxzZSwiZHJvcHBpbmctcGFydGljbGUiOiIiLCJub24tZHJvcHBpbmctcGFydGljbGUiOiIifSx7ImZhbWlseSI6IldlaW5lciIsImdpdmVuIjoiSmFjb2IiLCJwYXJzZS1uYW1lcyI6ZmFsc2UsImRyb3BwaW5nLXBhcnRpY2xlIjoiIiwibm9uLWRyb3BwaW5nLXBhcnRpY2xlIjoiIn0seyJmYW1pbHkiOiJLYWRtb24iLCJnaXZlbiI6IlJvbmVuIiwicGFyc2UtbmFtZXMiOmZhbHNlLCJkcm9wcGluZy1wYXJ0aWNsZSI6IiIsIm5vbi1kcm9wcGluZy1wYXJ0aWNsZSI6IiJ9XSwiY29udGFpbmVyLXRpdGxlIjoiSm91cm5hbCBvZiBFY29sb2d5IiwiRE9JIjoiMTAuMTExMS8xMzY1LTI3NDUuMTI1NTciLCJJU1NOIjoiMTM2NTI3NDUiLCJpc3N1ZWQiOnsiZGF0ZS1wYXJ0cyI6W1syMDE2LDcsMV1dfSwicGFnZSI6Ijg5OS05MTAiLCJhYnN0cmFjdCI6IlBsYW50IGNvbW11bml0aWVzIHNob3cgdHdvIGdlbmVyYWwgcmVzcG9uc2VzIHRvIGdyYWRpZW50cyBvZiBzb2lsIHJlc291cmNlczogYSBkZWNyZWFzZSBpbiBzcGVjaWVzIHJpY2huZXNzIGF0IGhpZ2ggbGV2ZWxzIG9mIHJlc291cmNlIGF2YWlsYWJpbGl0eSBhbmQgYW4gYXNzb2NpYXRlZCBzaGlmdCBpbiBzcGVjaWVzIGNvbXBvc2l0aW9uIGZyb20gc21hbGwgYW5kIHNsb3ctZ3Jvd2luZyBzcGVjaWVzIHRvIGxhcmdlIGFuZCBmYXN0LWdyb3dpbmcgc3BlY2llcy4gTW9kZWxzIGF0dGVtcHRpbmcgdG8gZXhwbGFpbiB0aGVzZSByZXNwb25zZXMgaGF2ZSB1c3VhbGx5IGZvY3VzZWQgb24gYSBzaW5nbGUgcGF0dGVybiBhbmQgcHJvdmlkZWQgY29udHJhZGljdGluZyBwcmVkaWN0aW9ucyBjb25jZXJuaW5nIHRoZSB1bmRlcmx5aW5nIG1lY2hhbmlzbXMuIFdlIHVzZSBhbiBleHRlbnNpb24gb2YgVGlsbWFuJ3MgcmVzb3VyY2UgY29tcGV0aXRpb24gbW9kZWwgdG8gaW52ZXN0aWdhdGUgdGhlIGh5cG90aGVzaXMgdGhhdCBib3RoIHBhdHRlcm5zIG1heSBvcmlnaW5hdGUgZnJvbSB0aGUgc2l6ZS1hc3ltbWV0cmljIG5hdHVyZSBvZiBsaWdodCBleHBsb2l0YXRpb24gYnkgY29tcGV0aW5nIHBsYW50cy4gVGhlIG9ubHkgbWVjaGFuaXNtIHByb2R1Y2luZyBjaGFuZ2VzIGluIHNwZWNpZXMgcmljaG5lc3MgYW5kIHNwZWNpZXMgY29tcG9zaXRpb24gaW4gb3VyIG1vZGVsIGlzIG1vcnRhbGl0eSBkdWUgdG8gY29tcGV0aXRpb24uIFVuZGVyIHRoZSBmcmFtZXdvcmsgb2YgdGhlIG1vZGVsLCBhc3ltbWV0cmljIGxpZ2h0IGV4cGxvaXRhdGlvbiBpcyBhIG5lY2Vzc2FyeSBhbmQgc3VmZmljaWVudCBjb25kaXRpb24gdG8gb2J0YWluIHRoZSBlbXBpcmljYWxseSBvYnNlcnZlZCByZXNwb25zZXMgb2Ygc3BlY2llcyByaWNobmVzcyBhbmQgc3BlY2llcyBjb21wb3NpdGlvbiB0byBzb2lsIHJlc291cmNlIGdyYWRpZW50cy4gVGhpcyB0aGVvcmV0aWNhbCByZXN1bHQgaXMgcm9idXN0IHRvIHJlbGF4aW5nIHRoZSBzaW1wbGlmeWluZyBhc3N1bXB0aW9ucyBvZiB0aGUgbW9kZWwuIE91ciBtb2RlbCBzaG93cyB0aGF0IHRoZSB0cmFpdHMgZW5oYW5jaW5nIGNvbXBldGl0aXZlIHN1cGVyaW9yaXR5IGRlcGVuZCBvbiB0aGUgbW9kZSBvZiByZXNvdXJjZSBleHBsb2l0YXRpb246IHVuZGVyIHN5bW1ldHJpYyBleHBsb2l0YXRpb24sIGNvbXBldGl0aXZlIHN1cGVyaW9yaXR5IGlzIGFjaGlldmVkIGJ5IHRvbGVyYW5jZSBvZiBsb3cgcmVzb3VyY2UgbGV2ZWxzLCB3aGlsZSB1bmRlciBhc3ltbWV0cmljIGV4cGxvaXRhdGlvbiwgaXQgaXMgYWNoaWV2ZWQgYnkgdGhlIGFiaWxpdHkgdG8gZ3JvdyBmYXN0IGFuZCBhdHRhaW4gYSBsYXJnZSBzaXplLiBUaGlzIHJlc3VsdCBpbmRpY2F0ZXMgdGhhdCBhIGxvbmctc3RhbmRpbmcgZGViYXRlIGNvbmNlcm5pbmcgdGhlIHRyYWl0cyB0aGF0IGVuaGFuY2UgY29tcGV0aXRpdmUgc3VwZXJpb3JpdHkgaW4gcGxhbnQgY29tbXVuaXRpZXMgKHRoZSDigJhHcmltZeKAk1RpbG1hbiBkZWJhdGXigJkpIGNhbiBiZSByZWR1Y2VkIGludG8gYSBzaW5nbGUgcGFyYW1ldGVyIG9mIG91ciBtb2RlbCDigJMgdGhlIGRlZ3JlZSBvZiBhc3ltbWV0cnkgaW4gcmVzb3VyY2UgY29tcGV0aXRpb24uIFRoZSBtb2RlbCBhbHNvIGV4cGxhaW5zIHRoZSBvYnNlcnZlZCBzaGlmdCBmcm9tIGJlbG93LWdyb3VuZCB0byBhYm92ZS1ncm91bmQgY29tcGV0aXRpb24gd2l0aCBpbmNyZWFzaW5nIHByb2R1Y3Rpdml0eSwgdGhlIGFzc29jaWF0ZWQgaW5jcmVhc2UgaW4gdGhlIGFzeW1tZXRyeSBvZiBjb21wZXRpdGl2ZSBpbnRlcmFjdGlvbnMgYW5kIHRoZSBpbmNyZWFzaW5nIGxpa2VsaWhvb2Qgb2YgY29tcGV0aXRpdmUgZXhjbHVzaW9uIHVuZGVyIGhpZ2ggbGV2ZWxzIG9mIHByb2R1Y3Rpdml0eS4gTm9uZSBvZiB0aGVzZSBwYXR0ZXJucyBjb3VsZCBiZSBvYnRhaW5lZCB1bmRlciBzeW1tZXRyaWMgY29tcGV0aXRpb24gaW4gb3VyIG1vZGVsLiBTeW50aGVzaXMuIFRoZSBhYmlsaXR5IG9mIHRoZSBtb2RlbCB0byBleHBsYWluIGEgd2lkZSByYW5nZSBvZiBvYnNlcnZlZCBwYXR0ZXJucyBhbmQgdGhlIHJvYnVzdG5lc3Mgb2YgdGhlc2UgcHJlZGljdGlvbnMgdG8gaXRzIHNpbXBsaWZ5aW5nIGFzc3VtcHRpb25zIHN1Z2dlc3QgdGhhdCB0aGUgc2l6ZSBhc3ltbWV0cnkgb2YgY29tcGV0aXRpb24gZm9yIGxpZ2h0IGlzIGEgZnVuZGFtZW50YWwgZmFjdG9yIGluIGRldGVybWluaW5nIHRoZSBzdHJ1Y3R1cmUgYW5kIGRpdmVyc2l0eSBvZiBwbGFudCBjb21tdW5pdGllcy4iLCJwdWJsaXNoZXIiOiJCbGFja3dlbGwgUHVibGlzaGluZyBMdGQiLCJpc3N1ZSI6IjQiLCJ2b2x1bWUiOiIxMDQifSwiaXNUZW1wb3JhcnkiOmZhbHNlfV0sInByb3BlcnRpZXMiOnsibm90ZUluZGV4IjowfSwiaXNFZGl0ZWQiOmZhbHNlLCJtYW51YWxPdmVycmlkZSI6eyJpc01hbnVhbGx5T3ZlcnJpZGVuIjpmYWxzZSwiY2l0ZXByb2NUZXh0IjoiKERlTWFsYWNoIGV0IGFsLiwgMjAxNikiLCJtYW51YWxPdmVycmlkZVRleHQiOiIifX0="/>
          <w:id w:val="-1997636678"/>
          <w:placeholder>
            <w:docPart w:val="DefaultPlaceholder_-1854013440"/>
          </w:placeholder>
        </w:sdtPr>
        <w:sdtEndPr>
          <w:rPr>
            <w:i w:val="0"/>
            <w:iCs w:val="0"/>
          </w:rPr>
        </w:sdtEndPr>
        <w:sdtContent>
          <w:r w:rsidR="00DE6F54" w:rsidRPr="00CD4BB8">
            <w:rPr>
              <w:i/>
              <w:iCs/>
              <w:color w:val="000000"/>
              <w:sz w:val="24"/>
              <w:szCs w:val="24"/>
            </w:rPr>
            <w:t>(</w:t>
          </w:r>
          <w:proofErr w:type="spellStart"/>
          <w:r w:rsidR="00DE6F54" w:rsidRPr="00CD4BB8">
            <w:rPr>
              <w:i/>
              <w:iCs/>
              <w:color w:val="000000"/>
              <w:sz w:val="24"/>
              <w:szCs w:val="24"/>
            </w:rPr>
            <w:t>DeMalach</w:t>
          </w:r>
          <w:proofErr w:type="spellEnd"/>
          <w:r w:rsidR="00DE6F54" w:rsidRPr="00CD4BB8">
            <w:rPr>
              <w:i/>
              <w:iCs/>
              <w:color w:val="000000"/>
              <w:sz w:val="24"/>
              <w:szCs w:val="24"/>
            </w:rPr>
            <w:t xml:space="preserve"> et al., 2016)</w:t>
          </w:r>
        </w:sdtContent>
      </w:sdt>
      <w:r w:rsidRPr="00DA1C69">
        <w:rPr>
          <w:i/>
          <w:iCs/>
          <w:color w:val="000000"/>
          <w:sz w:val="24"/>
          <w:szCs w:val="24"/>
        </w:rPr>
        <w:t>.</w:t>
      </w:r>
      <w:r w:rsidRPr="00545FDD">
        <w:rPr>
          <w:i/>
          <w:iCs/>
          <w:color w:val="000000"/>
          <w:sz w:val="24"/>
          <w:szCs w:val="24"/>
        </w:rPr>
        <w:t xml:space="preserve"> In neighborhoods with greater species diversity, niche complementarity will also enhance focal trees’ ability to access resources relative to less diverse neighborhoods at the </w:t>
      </w:r>
      <w:r w:rsidRPr="00545FDD">
        <w:rPr>
          <w:i/>
          <w:iCs/>
          <w:color w:val="000000"/>
          <w:sz w:val="24"/>
          <w:szCs w:val="24"/>
        </w:rPr>
        <w:lastRenderedPageBreak/>
        <w:t xml:space="preserve">same disturbance severity and/or similarly diverse neighborhoods in the control </w:t>
      </w:r>
      <w:r w:rsidRPr="00061A83">
        <w:rPr>
          <w:i/>
          <w:iCs/>
          <w:color w:val="000000"/>
          <w:sz w:val="24"/>
          <w:szCs w:val="24"/>
        </w:rPr>
        <w:t>plot</w:t>
      </w:r>
      <w:r w:rsidR="00DA1C69" w:rsidRPr="00061A83">
        <w:rPr>
          <w:i/>
          <w:iCs/>
          <w:color w:val="000000"/>
          <w:sz w:val="24"/>
          <w:szCs w:val="24"/>
        </w:rPr>
        <w:t xml:space="preserve"> </w:t>
      </w:r>
      <w:sdt>
        <w:sdtPr>
          <w:rPr>
            <w:i/>
            <w:iCs/>
            <w:color w:val="000000"/>
            <w:sz w:val="24"/>
            <w:szCs w:val="24"/>
          </w:rPr>
          <w:tag w:val="MENDELEY_CITATION_v3_eyJjaXRhdGlvbklEIjoiTUVOREVMRVlfQ0lUQVRJT05fYzk0MDMzZTItYmNmZC00ZTA1LThlNWMtNGQxMTg4ZjExZTc2IiwiY2l0YXRpb25JdGVtcyI6W3siaWQiOiI3OTUwOThmNy04ZWE3LTM3YzEtYmZiYS1hNjYxMGNkMGJhYzciLCJpdGVtRGF0YSI6eyJ0eXBlIjoiYXJ0aWNsZS1qb3VybmFsIiwiaWQiOiI3OTUwOThmNy04ZWE3LTM3YzEtYmZiYS1hNjYxMGNkMGJhYzciLCJ0aXRsZSI6IkZyb20gc2VsZWN0aW9uIHRvIGNvbXBsZW1lbnRhcml0eTogU2hpZnRzIGluIHRoZSBjYXVzZXMgb2YgYmlvZGl2ZXJzaXR5LXByb2R1Y3Rpdml0eSByZWxhdGlvbnNoaXBzIGluIGEgbG9uZy10ZXJtIGJpb2RpdmVyc2l0eSBleHBlcmltZW50IiwiYXV0aG9yIjpbeyJmYW1pbHkiOiJGYXJnaW9uZSIsImdpdmVuIjoiSm9zZXBoIiwicGFyc2UtbmFtZXMiOmZhbHNlLCJkcm9wcGluZy1wYXJ0aWNsZSI6IiIsIm5vbi1kcm9wcGluZy1wYXJ0aWNsZSI6IiJ9LHsiZmFtaWx5IjoiVGlsbWFuIiwiZ2l2ZW4iOiJEYXZpZCIsInBhcnNlLW5hbWVzIjpmYWxzZSwiZHJvcHBpbmctcGFydGljbGUiOiIiLCJub24tZHJvcHBpbmctcGFydGljbGUiOiIifSx7ImZhbWlseSI6IkR5YnppbnNraSIsImdpdmVuIjoiUmF5IiwicGFyc2UtbmFtZXMiOmZhbHNlLCJkcm9wcGluZy1wYXJ0aWNsZSI6IiIsIm5vbi1kcm9wcGluZy1wYXJ0aWNsZSI6IiJ9LHsiZmFtaWx5IjoiTGFtYmVycyIsImdpdmVuIjoiSmFubmVrZSBIaWxsZSBSaXMiLCJwYXJzZS1uYW1lcyI6ZmFsc2UsImRyb3BwaW5nLXBhcnRpY2xlIjoiIiwibm9uLWRyb3BwaW5nLXBhcnRpY2xlIjoiIn0seyJmYW1pbHkiOiJDbGFyayIsImdpdmVuIjoiQ2hyaXMiLCJwYXJzZS1uYW1lcyI6ZmFsc2UsImRyb3BwaW5nLXBhcnRpY2xlIjoiIiwibm9uLWRyb3BwaW5nLXBhcnRpY2xlIjoiIn0seyJmYW1pbHkiOiJIYXJwb2xlIiwiZ2l2ZW4iOiJXLiBTdGFubGV5IiwicGFyc2UtbmFtZXMiOmZhbHNlLCJkcm9wcGluZy1wYXJ0aWNsZSI6IiIsIm5vbi1kcm9wcGluZy1wYXJ0aWNsZSI6IiJ9LHsiZmFtaWx5IjoiS25vcHMiLCJnaXZlbiI6IkpvaGFubmVzIE0uSC4iLCJwYXJzZS1uYW1lcyI6ZmFsc2UsImRyb3BwaW5nLXBhcnRpY2xlIjoiIiwibm9uLWRyb3BwaW5nLXBhcnRpY2xlIjoiIn0seyJmYW1pbHkiOiJSZWljaCIsImdpdmVuIjoiUGV0ZXIgQi4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wNi4wMzUxIiwiSVNTTiI6IjE0NzEyOTcwIiwiUE1JRCI6IjE3MjUxMTEzIiwiaXNzdWVkIjp7ImRhdGUtcGFydHMiOltbMjAwNywzLDIyXV19LCJwYWdlIjoiODcxLTg3NiIsImFic3RyYWN0IjoiSW4gYSAxMC15ZWFyICgxOTk2LTIwMDUpIGJpb2RpdmVyc2l0eSBleHBlcmltZW50LCB0aGUgbWVjaGFuaXNtcyB1bmRlcmx5aW5nIHRoZSBpbmNyZWFzaW5nbHkgcG9zaXRpdmUgZWZmZWN0IG9mIGJpb2RpdmVyc2l0eSBvbiBwbGFudCBiaW9tYXNzIHByb2R1Y3Rpb24gc2hpZnRlZCBmcm9tIHNhbXBsaW5nIHRvIGNvbXBsZW1lbnRhcml0eSBvdmVyIHRpbWUuIFRoZSBlZmZlY3Qgb2YgZGl2ZXJzaXR5IG9uIHBsYW50IGJpb21hc3Mgd2FzIGFzc29jaWF0ZWQgcHJpbWFyaWx5IHdpdGggdGhlIGFjY3VtdWxhdGlvbiBvZiBoaWdoZXIgdG90YWwgcGxhbnQgbml0cm9nZW4gcG9vbHMgKE4gZyBtLTIpIGFuZCBzZWNvbmRhcmlseSB3aXRoIG1vcmUgZWZmaWNpZW50IE4gdXNlIGF0IGhpZ2hlciBkaXZlcnNpdHkuIFRoZSBhY2N1bXVsYXRpb24gb2YgTiBpbiBsaXZpbmcgcGxhbnQgYmlvbWFzcyB3YXMgc2lnbmlmaWNhbnRseSBpbmNyZWFzZWQgYnkgdGhlIHByZXNlbmNlIG9mIGxlZ3VtZXMsIEM0IGdyYXNzZXMsIGFuZCB0aGVpciBjb21iaW5lZCBwcmVzZW5jZS4gVGh1cywgdGhlc2UgcmVzdWx0cyBwcm92aWRlIGNsZWFyIGV2aWRlbmNlIGZvciB0aGUgaW5jcmVhc2luZyBlZmZlY3RzIG9mIGNvbXBsZW1lbnRhcml0eSB0aHJvdWdoIHRpbWUgYW5kIHN1Z2dlc3QgYSBtZWNoYW5pc20gd2hlcmVieSBkaXZlcnNpdHkgaW5jcmVhc2VzIGNvbXBsZW1lbnRhcml0eSB0aHJvdWdoIHRoZSBpbmNyZWFzZWQgaW5wdXQgYW5kIHJldGVudGlvbiBvZiBOLCBhIGNvbW1vbmx5IGxpbWl0aW5nIG51dHJpZW50LiDCqSAyMDA3IFRoZSBSb3lhbCBTb2NpZXR5LiIsInB1Ymxpc2hlciI6IlJveWFsIFNvY2lldHkiLCJpc3N1ZSI6IjE2MTEiLCJ2b2x1bWUiOiIyNzQifSwiaXNUZW1wb3JhcnkiOmZhbHNlfV0sInByb3BlcnRpZXMiOnsibm90ZUluZGV4IjowfSwiaXNFZGl0ZWQiOmZhbHNlLCJtYW51YWxPdmVycmlkZSI6eyJpc01hbnVhbGx5T3ZlcnJpZGVuIjpmYWxzZSwiY2l0ZXByb2NUZXh0IjoiKEZhcmdpb25lIGV0IGFsLiwgMjAwNykiLCJtYW51YWxPdmVycmlkZVRleHQiOiIifX0="/>
          <w:id w:val="1536612395"/>
          <w:placeholder>
            <w:docPart w:val="DefaultPlaceholder_-1854013440"/>
          </w:placeholder>
        </w:sdtPr>
        <w:sdtEndPr>
          <w:rPr>
            <w:i w:val="0"/>
          </w:rPr>
        </w:sdtEndPr>
        <w:sdtContent>
          <w:r w:rsidR="00DE6F54" w:rsidRPr="00061A83">
            <w:rPr>
              <w:i/>
              <w:iCs/>
              <w:color w:val="000000"/>
              <w:sz w:val="24"/>
              <w:szCs w:val="24"/>
            </w:rPr>
            <w:t>(</w:t>
          </w:r>
          <w:proofErr w:type="spellStart"/>
          <w:r w:rsidR="00DE6F54" w:rsidRPr="00061A83">
            <w:rPr>
              <w:i/>
              <w:iCs/>
              <w:color w:val="000000"/>
              <w:sz w:val="24"/>
              <w:szCs w:val="24"/>
            </w:rPr>
            <w:t>Fargione</w:t>
          </w:r>
          <w:proofErr w:type="spellEnd"/>
          <w:r w:rsidR="00DE6F54" w:rsidRPr="00061A83">
            <w:rPr>
              <w:i/>
              <w:iCs/>
              <w:color w:val="000000"/>
              <w:sz w:val="24"/>
              <w:szCs w:val="24"/>
            </w:rPr>
            <w:t xml:space="preserve"> et al., 2007)</w:t>
          </w:r>
        </w:sdtContent>
      </w:sdt>
      <w:r w:rsidRPr="009C2547">
        <w:rPr>
          <w:i/>
          <w:iCs/>
          <w:color w:val="000000"/>
          <w:sz w:val="24"/>
          <w:szCs w:val="24"/>
        </w:rPr>
        <w:t>.</w:t>
      </w:r>
    </w:p>
    <w:p w14:paraId="6C56DB93" w14:textId="77777777" w:rsidR="00D977B6" w:rsidRPr="00545FDD" w:rsidRDefault="00D977B6">
      <w:pPr>
        <w:pBdr>
          <w:top w:val="nil"/>
          <w:left w:val="nil"/>
          <w:bottom w:val="nil"/>
          <w:right w:val="nil"/>
          <w:between w:val="nil"/>
        </w:pBdr>
        <w:spacing w:after="0" w:line="240" w:lineRule="auto"/>
        <w:rPr>
          <w:color w:val="000000"/>
          <w:sz w:val="24"/>
          <w:szCs w:val="24"/>
        </w:rPr>
      </w:pPr>
    </w:p>
    <w:bookmarkEnd w:id="0"/>
    <w:p w14:paraId="5B3274BC" w14:textId="77777777" w:rsidR="00D977B6" w:rsidRPr="00545FDD" w:rsidRDefault="002131E5">
      <w:pPr>
        <w:pBdr>
          <w:top w:val="nil"/>
          <w:left w:val="nil"/>
          <w:bottom w:val="nil"/>
          <w:right w:val="nil"/>
          <w:between w:val="nil"/>
        </w:pBdr>
        <w:spacing w:after="0" w:line="240" w:lineRule="auto"/>
        <w:rPr>
          <w:b/>
          <w:bCs/>
          <w:color w:val="000000"/>
          <w:sz w:val="24"/>
          <w:szCs w:val="24"/>
        </w:rPr>
      </w:pPr>
      <w:r w:rsidRPr="00545FDD">
        <w:rPr>
          <w:b/>
          <w:bCs/>
          <w:color w:val="000000"/>
          <w:sz w:val="24"/>
          <w:szCs w:val="24"/>
        </w:rPr>
        <w:t>1.3</w:t>
      </w:r>
      <w:r w:rsidR="005F4435" w:rsidRPr="00545FDD">
        <w:rPr>
          <w:b/>
          <w:bCs/>
          <w:color w:val="000000"/>
          <w:sz w:val="24"/>
          <w:szCs w:val="24"/>
        </w:rPr>
        <w:t xml:space="preserve"> Methods:</w:t>
      </w:r>
    </w:p>
    <w:p w14:paraId="39B54483" w14:textId="77777777" w:rsidR="005C7F29" w:rsidRPr="00545FDD" w:rsidRDefault="002131E5">
      <w:pPr>
        <w:pBdr>
          <w:top w:val="nil"/>
          <w:left w:val="nil"/>
          <w:bottom w:val="nil"/>
          <w:right w:val="nil"/>
          <w:between w:val="nil"/>
        </w:pBdr>
        <w:spacing w:after="0" w:line="240" w:lineRule="auto"/>
        <w:rPr>
          <w:i/>
          <w:iCs/>
          <w:color w:val="000000"/>
          <w:sz w:val="24"/>
          <w:szCs w:val="24"/>
        </w:rPr>
      </w:pPr>
      <w:r w:rsidRPr="00545FDD">
        <w:rPr>
          <w:i/>
          <w:iCs/>
          <w:color w:val="000000"/>
          <w:sz w:val="24"/>
          <w:szCs w:val="24"/>
        </w:rPr>
        <w:t xml:space="preserve">1.3.1 </w:t>
      </w:r>
      <w:r w:rsidR="006B6C19" w:rsidRPr="00545FDD">
        <w:rPr>
          <w:i/>
          <w:iCs/>
          <w:color w:val="000000"/>
          <w:sz w:val="24"/>
          <w:szCs w:val="24"/>
        </w:rPr>
        <w:t>Experimental design and site description</w:t>
      </w:r>
      <w:r w:rsidRPr="00545FDD">
        <w:rPr>
          <w:i/>
          <w:iCs/>
          <w:color w:val="000000"/>
          <w:sz w:val="24"/>
          <w:szCs w:val="24"/>
        </w:rPr>
        <w:t xml:space="preserve">  </w:t>
      </w:r>
    </w:p>
    <w:p w14:paraId="7A1224DC" w14:textId="15C5196E" w:rsidR="006B6C19" w:rsidRPr="00545FDD" w:rsidRDefault="006B6C19" w:rsidP="006B6C19">
      <w:pPr>
        <w:pBdr>
          <w:top w:val="nil"/>
          <w:left w:val="nil"/>
          <w:bottom w:val="nil"/>
          <w:right w:val="nil"/>
          <w:between w:val="nil"/>
        </w:pBdr>
        <w:spacing w:after="0" w:line="240" w:lineRule="auto"/>
        <w:rPr>
          <w:color w:val="000000"/>
          <w:sz w:val="24"/>
          <w:szCs w:val="24"/>
        </w:rPr>
      </w:pPr>
      <w:r w:rsidRPr="00545FDD">
        <w:rPr>
          <w:color w:val="000000"/>
          <w:sz w:val="24"/>
          <w:szCs w:val="24"/>
        </w:rPr>
        <w:t xml:space="preserve">This study </w:t>
      </w:r>
      <w:r w:rsidR="00AF6164" w:rsidRPr="00545FDD">
        <w:rPr>
          <w:color w:val="000000"/>
          <w:sz w:val="24"/>
          <w:szCs w:val="24"/>
        </w:rPr>
        <w:t>is currently underway</w:t>
      </w:r>
      <w:r w:rsidRPr="00545FDD">
        <w:rPr>
          <w:color w:val="000000"/>
          <w:sz w:val="24"/>
          <w:szCs w:val="24"/>
        </w:rPr>
        <w:t xml:space="preserve"> at the Forest Resilience Threshold Experiment (</w:t>
      </w:r>
      <w:proofErr w:type="spellStart"/>
      <w:r w:rsidRPr="00545FDD">
        <w:rPr>
          <w:color w:val="000000"/>
          <w:sz w:val="24"/>
          <w:szCs w:val="24"/>
        </w:rPr>
        <w:t>FoRTE</w:t>
      </w:r>
      <w:proofErr w:type="spellEnd"/>
      <w:r w:rsidRPr="00545FDD">
        <w:rPr>
          <w:color w:val="000000"/>
          <w:sz w:val="24"/>
          <w:szCs w:val="24"/>
        </w:rPr>
        <w:t>) at the University of Michigan Biological Station (UMBS)</w:t>
      </w:r>
      <w:r w:rsidR="00AF6164" w:rsidRPr="00545FDD">
        <w:rPr>
          <w:color w:val="000000"/>
          <w:sz w:val="24"/>
          <w:szCs w:val="24"/>
        </w:rPr>
        <w:t xml:space="preserve"> in northern Lower Michigan</w:t>
      </w:r>
      <w:r w:rsidRPr="00545FDD">
        <w:rPr>
          <w:color w:val="000000"/>
          <w:sz w:val="24"/>
          <w:szCs w:val="24"/>
        </w:rPr>
        <w:t xml:space="preserve">. </w:t>
      </w:r>
      <w:proofErr w:type="spellStart"/>
      <w:r w:rsidRPr="00545FDD">
        <w:rPr>
          <w:color w:val="000000"/>
          <w:sz w:val="24"/>
          <w:szCs w:val="24"/>
        </w:rPr>
        <w:t>FoRTE</w:t>
      </w:r>
      <w:proofErr w:type="spellEnd"/>
      <w:r w:rsidRPr="00545FDD">
        <w:rPr>
          <w:color w:val="000000"/>
          <w:sz w:val="24"/>
          <w:szCs w:val="24"/>
        </w:rPr>
        <w:t xml:space="preserve"> </w:t>
      </w:r>
      <w:r w:rsidR="00AF6164" w:rsidRPr="00545FDD">
        <w:rPr>
          <w:color w:val="000000"/>
          <w:sz w:val="24"/>
          <w:szCs w:val="24"/>
        </w:rPr>
        <w:t>is a</w:t>
      </w:r>
      <w:r w:rsidR="00956C93" w:rsidRPr="00545FDD">
        <w:rPr>
          <w:color w:val="000000"/>
          <w:sz w:val="24"/>
          <w:szCs w:val="24"/>
        </w:rPr>
        <w:t>n NSF-funded</w:t>
      </w:r>
      <w:r w:rsidR="00AF6164" w:rsidRPr="00545FDD">
        <w:rPr>
          <w:color w:val="000000"/>
          <w:sz w:val="24"/>
          <w:szCs w:val="24"/>
        </w:rPr>
        <w:t xml:space="preserve"> </w:t>
      </w:r>
      <w:r w:rsidR="0021192E" w:rsidRPr="00545FDD">
        <w:rPr>
          <w:color w:val="000000"/>
          <w:sz w:val="24"/>
          <w:szCs w:val="24"/>
        </w:rPr>
        <w:t>ecosystem</w:t>
      </w:r>
      <w:r w:rsidR="00AF6164" w:rsidRPr="00545FDD">
        <w:rPr>
          <w:color w:val="000000"/>
          <w:sz w:val="24"/>
          <w:szCs w:val="24"/>
        </w:rPr>
        <w:t>-scale disturbance manipulation probing</w:t>
      </w:r>
      <w:r w:rsidR="00D10C20" w:rsidRPr="00545FDD">
        <w:rPr>
          <w:color w:val="000000"/>
          <w:sz w:val="24"/>
          <w:szCs w:val="24"/>
        </w:rPr>
        <w:t xml:space="preserve"> the</w:t>
      </w:r>
      <w:r w:rsidR="00AF6164" w:rsidRPr="00545FDD">
        <w:rPr>
          <w:color w:val="000000"/>
          <w:sz w:val="24"/>
          <w:szCs w:val="24"/>
        </w:rPr>
        <w:t xml:space="preserve"> </w:t>
      </w:r>
      <w:r w:rsidR="00D10C20" w:rsidRPr="00545FDD">
        <w:rPr>
          <w:color w:val="000000"/>
          <w:sz w:val="24"/>
          <w:szCs w:val="24"/>
        </w:rPr>
        <w:t>mechanisms controlling</w:t>
      </w:r>
      <w:r w:rsidR="00AF6164" w:rsidRPr="00545FDD">
        <w:rPr>
          <w:color w:val="000000"/>
          <w:sz w:val="24"/>
          <w:szCs w:val="24"/>
        </w:rPr>
        <w:t xml:space="preserve"> forest </w:t>
      </w:r>
      <w:r w:rsidR="0021192E" w:rsidRPr="00545FDD">
        <w:rPr>
          <w:color w:val="000000"/>
          <w:sz w:val="24"/>
          <w:szCs w:val="24"/>
        </w:rPr>
        <w:t xml:space="preserve">net </w:t>
      </w:r>
      <w:r w:rsidR="00AF6164" w:rsidRPr="00545FDD">
        <w:rPr>
          <w:color w:val="000000"/>
          <w:sz w:val="24"/>
          <w:szCs w:val="24"/>
        </w:rPr>
        <w:t>primary production</w:t>
      </w:r>
      <w:r w:rsidR="0021192E" w:rsidRPr="00545FDD">
        <w:rPr>
          <w:color w:val="000000"/>
          <w:sz w:val="24"/>
          <w:szCs w:val="24"/>
        </w:rPr>
        <w:t xml:space="preserve"> (NPP)</w:t>
      </w:r>
      <w:r w:rsidR="00AF6164" w:rsidRPr="00545FDD">
        <w:rPr>
          <w:color w:val="000000"/>
          <w:sz w:val="24"/>
          <w:szCs w:val="24"/>
        </w:rPr>
        <w:t xml:space="preserve"> resistance and resilience </w:t>
      </w:r>
      <w:r w:rsidR="00956C93" w:rsidRPr="00545FDD">
        <w:rPr>
          <w:color w:val="000000"/>
          <w:sz w:val="24"/>
          <w:szCs w:val="24"/>
        </w:rPr>
        <w:t>across a replicated gradient of disturbance severity and between two contrasting disturbance types. A suite of dat</w:t>
      </w:r>
      <w:r w:rsidR="00D10C20" w:rsidRPr="00545FDD">
        <w:rPr>
          <w:color w:val="000000"/>
          <w:sz w:val="24"/>
          <w:szCs w:val="24"/>
        </w:rPr>
        <w:t>a describing both above- and belowground ecosystem structure</w:t>
      </w:r>
      <w:r w:rsidR="009C5649" w:rsidRPr="00545FDD">
        <w:rPr>
          <w:color w:val="000000"/>
          <w:sz w:val="24"/>
          <w:szCs w:val="24"/>
        </w:rPr>
        <w:t xml:space="preserve"> and function were collected in 2018, prior to disturbance initiation. In May 2019, approximately 3,750 stems</w:t>
      </w:r>
      <w:r w:rsidR="0021192E" w:rsidRPr="00545FDD">
        <w:rPr>
          <w:color w:val="000000"/>
          <w:sz w:val="24"/>
          <w:szCs w:val="24"/>
        </w:rPr>
        <w:t xml:space="preserve"> ≥ 8cm diameter at breast height</w:t>
      </w:r>
      <w:r w:rsidR="00AD6448" w:rsidRPr="00545FDD">
        <w:rPr>
          <w:color w:val="000000"/>
          <w:sz w:val="24"/>
          <w:szCs w:val="24"/>
        </w:rPr>
        <w:t xml:space="preserve"> across 8 hectares of century-old forest</w:t>
      </w:r>
      <w:r w:rsidR="009C5649" w:rsidRPr="00545FDD">
        <w:rPr>
          <w:color w:val="000000"/>
          <w:sz w:val="24"/>
          <w:szCs w:val="24"/>
        </w:rPr>
        <w:t xml:space="preserve"> were </w:t>
      </w:r>
      <w:r w:rsidR="00AD6448" w:rsidRPr="00545FDD">
        <w:rPr>
          <w:color w:val="000000"/>
          <w:sz w:val="24"/>
          <w:szCs w:val="24"/>
        </w:rPr>
        <w:t xml:space="preserve">stem </w:t>
      </w:r>
      <w:r w:rsidR="009C5649" w:rsidRPr="00545FDD">
        <w:rPr>
          <w:color w:val="000000"/>
          <w:sz w:val="24"/>
          <w:szCs w:val="24"/>
        </w:rPr>
        <w:t>girdled</w:t>
      </w:r>
      <w:r w:rsidR="008B15B0">
        <w:rPr>
          <w:color w:val="000000"/>
          <w:sz w:val="24"/>
          <w:szCs w:val="24"/>
        </w:rPr>
        <w:t xml:space="preserve"> (Fig. 1.1)</w:t>
      </w:r>
      <w:r w:rsidR="00A339FB" w:rsidRPr="00545FDD">
        <w:rPr>
          <w:color w:val="000000"/>
          <w:sz w:val="24"/>
          <w:szCs w:val="24"/>
        </w:rPr>
        <w:t>,</w:t>
      </w:r>
      <w:r w:rsidR="00AD6448" w:rsidRPr="00545FDD">
        <w:rPr>
          <w:color w:val="000000"/>
          <w:sz w:val="24"/>
          <w:szCs w:val="24"/>
        </w:rPr>
        <w:t xml:space="preserve"> a process which involves cutting and removal of the bark and phloem tissue around the circumference of the stem in order to disrupt carbon transport from a tree’s crown to roots, thereby killing the tree over one to several years </w:t>
      </w:r>
      <w:sdt>
        <w:sdtPr>
          <w:rPr>
            <w:color w:val="000000"/>
            <w:sz w:val="24"/>
            <w:szCs w:val="24"/>
          </w:rPr>
          <w:tag w:val="MENDELEY_CITATION_v3_eyJjaXRhdGlvbklEIjoiTUVOREVMRVlfQ0lUQVRJT05fNTA2YjlkYjUtOGJmOC00OWNjLWE3ZGUtOWU2YTIyMzM5YzIwIiwiY2l0YXRpb25JdGVtcyI6W3siaWQiOiIwZDUwOTgxYS1iZGM1LTNkMGMtODc4OS1kYjgxNmQ4MGNjNTEiLCJpdGVtRGF0YSI6eyJ0eXBlIjoiYXJ0aWNsZS1qb3VybmFsIiwiaWQiOiIwZDUwOTgxYS1iZGM1LTNkMGMtODc4OS1kYjgxNmQ4MGNjNTEiLCJ0aXRsZSI6IlVzaW5nIERpcmVjdCBQaGxvZW0gVHJhbnNwb3J0IE1hbmlwdWxhdGlvbiB0byBBZHZhbmNlIFVuZGVyc3RhbmRpbmcgb2YgQ2FyYm9uIER5bmFtaWNzIGluIEZvcmVzdCBUcmVlcyIsImF1dGhvciI6W3siZmFtaWx5IjoiUmFkZW1hY2hlciIsImdpdmVuIjoiVGltIFQuIiwicGFyc2UtbmFtZXMiOmZhbHNlLCJkcm9wcGluZy1wYXJ0aWNsZSI6IiIsIm5vbi1kcm9wcGluZy1wYXJ0aWNsZSI6IiJ9LHsiZmFtaWx5IjoiQmFzbGVyIiwiZ2l2ZW4iOiJEYXZpZCIsInBhcnNlLW5hbWVzIjpmYWxzZSwiZHJvcHBpbmctcGFydGljbGUiOiIiLCJub24tZHJvcHBpbmctcGFydGljbGUiOiIifSx7ImZhbWlseSI6IkVja2VzLVNoZXBoYXJkIiwiZ2l2ZW4iOiJBbm5lbWFyaWUgSC4iLCJwYXJzZS1uYW1lcyI6ZmFsc2UsImRyb3BwaW5nLXBhcnRpY2xlIjoiIiwibm9uLWRyb3BwaW5nLXBhcnRpY2xlIjoiIn0seyJmYW1pbHkiOiJGb250aSIsImdpdmVuIjoiUGF0cmljayIsInBhcnNlLW5hbWVzIjpmYWxzZSwiZHJvcHBpbmctcGFydGljbGUiOiIiLCJub24tZHJvcHBpbmctcGFydGljbGUiOiIifSx7ImZhbWlseSI6IkZyaWVuZCIsImdpdmVuIjoiQW5kcmV3IEQuIiwicGFyc2UtbmFtZXMiOmZhbHNlLCJkcm9wcGluZy1wYXJ0aWNsZSI6IiIsIm5vbi1kcm9wcGluZy1wYXJ0aWNsZSI6IiJ9LHsiZmFtaWx5IjoiTW9pbmUiLCJnaXZlbiI6IkppbSIsInBhcnNlLW5hbWVzIjpmYWxzZSwiZHJvcHBpbmctcGFydGljbGUiOiIiLCJub24tZHJvcHBpbmctcGFydGljbGUiOiJsZSJ9LHsiZmFtaWx5IjoiUmljaGFyZHNvbiIsImdpdmVuIjoiQW5kcmV3IEQuIiwicGFyc2UtbmFtZXMiOmZhbHNlLCJkcm9wcGluZy1wYXJ0aWNsZSI6IiIsIm5vbi1kcm9wcGluZy1wYXJ0aWNsZSI6IiJ9XSwiY29udGFpbmVyLXRpdGxlIjoiRnJvbnRpZXJzIGluIEZvcmVzdHMgYW5kIEdsb2JhbCBDaGFuZ2UiLCJET0kiOiIxMC4zMzg5L2ZmZ2MuMjAxOS4wMDAxMSIsIklTU04iOiIyNjI0LTg5M1giLCJpc3N1ZWQiOnsiZGF0ZS1wYXJ0cyI6W1syMDE5LDUsMl1dfSwiYWJzdHJhY3QiOiJDYXJib24gZHluYW1pY3Mgd2l0aGluIHRyZWVzIGFyZSBpbnRyaW5zaWNhbGx5IGltcG9ydGFudCBmb3IgcGh5c2lvbG9naWNhbCBmdW5jdGlvbmluZywgaW4gcGFydGljdWxhciBncm93dGggYW5kIHN1cnZpdmFsLCBhcyB3ZWxsIGFzIGVjb2xvZ2ljYWwgaW50ZXJhY3Rpb25zIG9uIG11bHRpcGxlIHRpbWVzY2FsZXMuIFRodXMsIHRoZXNlIGludGVybmFsIGR5bmFtaWNzIHBsYXkgYSBrZXkgcm9sZSBpbiB0aGUgZ2xvYmFsIGNhcmJvbiBjeWNsZSBieSBkZXRlcm1pbmluZyB0aGUgcmVzaWRlbmNlIHRpbWUgb2YgY2FyYm9uIGluIGZvcmVzdHMgdmlhIGFsbG9jYXRpb24gdG8gZGlmZmVyZW50IHRpc3N1ZXMgYW5kIHBvb2xzLCBzdWNoIGFzIGxlYXZlcywgd29vZCwgc3RvcmFnZSwgYW5kIGV4dWRhdGVzLiBEZXNwaXRlIHRoZSBpbXBvcnRhbmNlIG9mIHRyZWUgaW50ZXJuYWwgY2FyYm9uIGR5bmFtaWNzLCBvdXIgdW5kZXJzdGFuZGluZyBvZiBob3cgY2FyYm9uIGlzIHVzZWQgaW4gdHJlZXMsIG9uY2UgYXNzaW1pbGF0ZWQsIGhhcyBtYWpvciBnYXBzLiBUaGUgcHJpbWFyeSB0aXNzdWUgdGhhdCB0cmFuc3BvcnRzIGNhcmJvbiBmcm9tIHNvdXJjZXMgdG8gc2lua3Mgd2l0aGluIGEgdHJlZSBpcyB0aGUgcGhsb2VtLiBUaGVyZWZvcmUsIGRpcmVjdCBwaGxvZW0gdHJhbnNwb3J0IG1hbmlwdWxhdGlvbiB0ZWNobmlxdWVzIGhhdmUgdGhlIHBvdGVudGlhbCB0byBpbXByb3ZlIHVuZGVyc3RhbmRpbmcgb2YgbnVtZXJvdXMgYXNwZWN0cyBvZiBpbnRlcm5hbCBjYXJib24gZHluYW1pY3MuIFRoZXNlIGluY2x1ZGUgcmVsYXRpb25zaGlwcyBiZXR3ZWVuIGNhcmJvbiBhc3NpbWlsYXRpb24sIG5vbnN0cnVjdHVyYWwgY2FyYm9uIGF2YWlsYWJpbGl0eSwgcmVzcGlyYXRpb24gZm9yIGdyb3d0aCBhbmQgdGlzc3VlIG1haW50ZW5hbmNlLCBhbGxvY2F0aW9uIHRvLCBhbmQgcmVtb2JpbGl6YXRpb24gZnJvbSwgc3RvcmFnZSByZXNlcnZlcywgYW5kIGxvbmctdGVybSBzZXF1ZXN0cmF0aW9uIGluIGxpZ25pZmllZCBzdHJ1Y3R1cmFsIHRpc3N1ZXMuIFRoaXMgcmV2aWV3IGFpbXMgdG86ICgxKSBpbnRyb2R1Y2UgdGhlIHRvcGljIG9mIGRpcmVjdCBwaGxvZW0gdHJhbnNwb3J0IG1hbmlwdWxhdGlvbnMsICgyKSBkZXNjcmliZSB0aGUgdGhyZWUgbW9zdCBjb21tb24gbWV0aG9kcyBvZiBkaXJlY3QgcGhsb2VtIHRyYW5zcG9ydCBtYW5pcHVsYXRpb24gYW5kIHJldmlldyB0aGVpciBtZWNoYW5pc21zLCBuYW1lbHkgKGkpIGdpcmRsaW5nLCAoaWkpIGNvbXByZXNzaW9uIGFuZCAoaWlpKSBjaGlsbGluZzsgKDMpIHN1bW1hcml6ZSB0aGUga25vd24gaW1wYWN0cyBvZiB0aGVzZSBtYW5pcHVsYXRpb25zIG9uIGNhcmJvbiBkeW5hbWljcyBhbmQgdXNlIGluIGZvcmVzdCB0cmVlczsgKDQpIGRpc2N1c3MgcG90ZW50aWFsIGNvbGxhdGVyYWwgZWZmZWN0cyBhbmQgY29tcGFyZSB0aGUgbWV0aG9kczsgYW5kIGZpbmFsbHkgKDUpIGhpZ2hsaWdodCBvdXRzdGFuZGluZyBrZXkgcXVlc3Rpb25zIHRoYXQgcmVsYXRlIHRvIHRyZWUgY2FyYm9uIGR5bmFtaWNzIGFuZCB1c2UsIGFuZCBwcm9wb3NlIHdheXMgdG8gYWRkcmVzcyB0aGVtIHVzaW5nIGRpcmVjdCBwaGxvZW0gdHJhbnNwb3J0IG1hbmlwdWxhdGlvbi4iLCJwdWJsaXNoZXIiOiJGcm9udGllcnMgTWVkaWEgU0EiLCJ2b2x1bWUiOiIyIn0sImlzVGVtcG9yYXJ5IjpmYWxzZX1dLCJwcm9wZXJ0aWVzIjp7Im5vdGVJbmRleCI6MH0sImlzRWRpdGVkIjpmYWxzZSwibWFudWFsT3ZlcnJpZGUiOnsiaXNNYW51YWxseU92ZXJyaWRlbiI6ZmFsc2UsImNpdGVwcm9jVGV4dCI6IihSYWRlbWFjaGVyIGV0IGFsLiwgMjAxOSkiLCJtYW51YWxPdmVycmlkZVRleHQiOiIifX0="/>
          <w:id w:val="116647579"/>
          <w:placeholder>
            <w:docPart w:val="DefaultPlaceholder_-1854013440"/>
          </w:placeholder>
        </w:sdtPr>
        <w:sdtEndPr/>
        <w:sdtContent>
          <w:r w:rsidR="00DE6F54" w:rsidRPr="00DE6F54">
            <w:rPr>
              <w:rFonts w:eastAsia="Times New Roman"/>
              <w:color w:val="000000"/>
              <w:sz w:val="24"/>
              <w:szCs w:val="24"/>
            </w:rPr>
            <w:t>(Rademacher et al., 2019)</w:t>
          </w:r>
        </w:sdtContent>
      </w:sdt>
      <w:r w:rsidR="00AD6448" w:rsidRPr="00545FDD">
        <w:rPr>
          <w:color w:val="000000"/>
          <w:sz w:val="24"/>
          <w:szCs w:val="24"/>
        </w:rPr>
        <w:t xml:space="preserve">. </w:t>
      </w:r>
      <w:proofErr w:type="spellStart"/>
      <w:r w:rsidR="00AD6448" w:rsidRPr="00545FDD">
        <w:rPr>
          <w:color w:val="000000"/>
          <w:sz w:val="24"/>
          <w:szCs w:val="24"/>
        </w:rPr>
        <w:t>FoRTE</w:t>
      </w:r>
      <w:proofErr w:type="spellEnd"/>
      <w:r w:rsidR="00AD6448" w:rsidRPr="00545FDD">
        <w:rPr>
          <w:color w:val="000000"/>
          <w:sz w:val="24"/>
          <w:szCs w:val="24"/>
        </w:rPr>
        <w:t xml:space="preserve"> girdling-induced disturbance includes</w:t>
      </w:r>
      <w:r w:rsidR="0021192E" w:rsidRPr="00545FDD">
        <w:rPr>
          <w:color w:val="000000"/>
          <w:sz w:val="24"/>
          <w:szCs w:val="24"/>
        </w:rPr>
        <w:t xml:space="preserve"> two treatment types targeting the largest and smallest stems (“top-down” and “bottom-up” treatments, respectively). Within </w:t>
      </w:r>
      <w:proofErr w:type="spellStart"/>
      <w:r w:rsidR="00C9101F" w:rsidRPr="00545FDD">
        <w:rPr>
          <w:color w:val="000000"/>
          <w:sz w:val="24"/>
          <w:szCs w:val="24"/>
        </w:rPr>
        <w:t>FoRTE</w:t>
      </w:r>
      <w:proofErr w:type="spellEnd"/>
      <w:r w:rsidR="0021192E" w:rsidRPr="00545FDD">
        <w:rPr>
          <w:color w:val="000000"/>
          <w:sz w:val="24"/>
          <w:szCs w:val="24"/>
        </w:rPr>
        <w:t>, 4 replicates of 4 plots each were established and treated, including control (0 %) as well as 45, 65, and 85 % disturbance severities (as targeted leaf area loss), for a total of 16 plots</w:t>
      </w:r>
      <w:r w:rsidR="00546497" w:rsidRPr="00545FDD">
        <w:rPr>
          <w:color w:val="000000"/>
          <w:sz w:val="24"/>
          <w:szCs w:val="24"/>
        </w:rPr>
        <w:t xml:space="preserve"> (Fig. 1.</w:t>
      </w:r>
      <w:r w:rsidR="008B15B0">
        <w:rPr>
          <w:color w:val="000000"/>
          <w:sz w:val="24"/>
          <w:szCs w:val="24"/>
        </w:rPr>
        <w:t>2</w:t>
      </w:r>
      <w:r w:rsidR="00546497" w:rsidRPr="00545FDD">
        <w:rPr>
          <w:color w:val="000000"/>
          <w:sz w:val="24"/>
          <w:szCs w:val="24"/>
        </w:rPr>
        <w:t>, Table 1.1)</w:t>
      </w:r>
      <w:r w:rsidR="0021192E" w:rsidRPr="00545FDD">
        <w:rPr>
          <w:color w:val="000000"/>
          <w:sz w:val="24"/>
          <w:szCs w:val="24"/>
        </w:rPr>
        <w:t xml:space="preserve">. Each plot was divided in half and the top-down and bottom-up treatments were implemented in different halves, with 32 </w:t>
      </w:r>
      <w:r w:rsidR="006D14DE" w:rsidRPr="00545FDD">
        <w:rPr>
          <w:color w:val="000000"/>
          <w:sz w:val="24"/>
          <w:szCs w:val="24"/>
        </w:rPr>
        <w:t xml:space="preserve">individual </w:t>
      </w:r>
      <w:r w:rsidR="00770D5A" w:rsidRPr="00545FDD">
        <w:rPr>
          <w:color w:val="000000"/>
          <w:sz w:val="24"/>
          <w:szCs w:val="24"/>
        </w:rPr>
        <w:t>0.1 hectare s</w:t>
      </w:r>
      <w:r w:rsidR="0021192E" w:rsidRPr="00545FDD">
        <w:rPr>
          <w:color w:val="000000"/>
          <w:sz w:val="24"/>
          <w:szCs w:val="24"/>
        </w:rPr>
        <w:t>ubplots</w:t>
      </w:r>
      <w:r w:rsidR="00770D5A" w:rsidRPr="00545FDD">
        <w:rPr>
          <w:color w:val="000000"/>
          <w:sz w:val="24"/>
          <w:szCs w:val="24"/>
        </w:rPr>
        <w:t xml:space="preserve"> created</w:t>
      </w:r>
      <w:r w:rsidR="0021192E" w:rsidRPr="00545FDD">
        <w:rPr>
          <w:color w:val="000000"/>
          <w:sz w:val="24"/>
          <w:szCs w:val="24"/>
        </w:rPr>
        <w:t xml:space="preserve"> for intensive data collection</w:t>
      </w:r>
      <w:r w:rsidR="0085245B" w:rsidRPr="00545FDD">
        <w:rPr>
          <w:color w:val="000000"/>
          <w:sz w:val="24"/>
          <w:szCs w:val="24"/>
        </w:rPr>
        <w:t xml:space="preserve"> (see Fig. 1</w:t>
      </w:r>
      <w:r w:rsidR="005B30F2" w:rsidRPr="00545FDD">
        <w:rPr>
          <w:color w:val="000000"/>
          <w:sz w:val="24"/>
          <w:szCs w:val="24"/>
        </w:rPr>
        <w:t>.</w:t>
      </w:r>
      <w:r w:rsidR="00CB5434">
        <w:rPr>
          <w:color w:val="000000"/>
          <w:sz w:val="24"/>
          <w:szCs w:val="24"/>
        </w:rPr>
        <w:t>2</w:t>
      </w:r>
      <w:r w:rsidR="0085245B" w:rsidRPr="00545FDD">
        <w:rPr>
          <w:color w:val="000000"/>
          <w:sz w:val="24"/>
          <w:szCs w:val="24"/>
        </w:rPr>
        <w:t>)</w:t>
      </w:r>
      <w:r w:rsidR="0021192E" w:rsidRPr="00545FDD">
        <w:rPr>
          <w:color w:val="000000"/>
          <w:sz w:val="24"/>
          <w:szCs w:val="24"/>
        </w:rPr>
        <w:t xml:space="preserve">. Measurements including leaf functional traits, physiology, and above-ground </w:t>
      </w:r>
      <w:r w:rsidR="00412859" w:rsidRPr="00545FDD">
        <w:rPr>
          <w:color w:val="000000"/>
          <w:sz w:val="24"/>
          <w:szCs w:val="24"/>
        </w:rPr>
        <w:t>NPP</w:t>
      </w:r>
      <w:r w:rsidR="0021192E" w:rsidRPr="00545FDD">
        <w:rPr>
          <w:color w:val="000000"/>
          <w:sz w:val="24"/>
          <w:szCs w:val="24"/>
        </w:rPr>
        <w:t xml:space="preserve"> continued in 2019</w:t>
      </w:r>
      <w:r w:rsidR="00F1638D" w:rsidRPr="00545FDD">
        <w:rPr>
          <w:color w:val="000000"/>
          <w:sz w:val="24"/>
          <w:szCs w:val="24"/>
        </w:rPr>
        <w:t xml:space="preserve"> and 2020,</w:t>
      </w:r>
      <w:r w:rsidR="0021192E" w:rsidRPr="00545FDD">
        <w:rPr>
          <w:color w:val="000000"/>
          <w:sz w:val="24"/>
          <w:szCs w:val="24"/>
        </w:rPr>
        <w:t xml:space="preserve"> and </w:t>
      </w:r>
      <w:r w:rsidR="00412859" w:rsidRPr="00545FDD">
        <w:rPr>
          <w:color w:val="000000"/>
          <w:sz w:val="24"/>
          <w:szCs w:val="24"/>
        </w:rPr>
        <w:t>are</w:t>
      </w:r>
      <w:r w:rsidR="0021192E" w:rsidRPr="00545FDD">
        <w:rPr>
          <w:color w:val="000000"/>
          <w:sz w:val="24"/>
          <w:szCs w:val="24"/>
        </w:rPr>
        <w:t xml:space="preserve"> planned for summer 202</w:t>
      </w:r>
      <w:r w:rsidR="00F1638D" w:rsidRPr="00545FDD">
        <w:rPr>
          <w:color w:val="000000"/>
          <w:sz w:val="24"/>
          <w:szCs w:val="24"/>
        </w:rPr>
        <w:t>1</w:t>
      </w:r>
      <w:r w:rsidR="0021192E" w:rsidRPr="00545FDD">
        <w:rPr>
          <w:color w:val="000000"/>
          <w:sz w:val="24"/>
          <w:szCs w:val="24"/>
        </w:rPr>
        <w:t>, as described in detail below.</w:t>
      </w:r>
    </w:p>
    <w:p w14:paraId="251D12DF" w14:textId="77777777" w:rsidR="00770D5A" w:rsidRPr="00545FDD" w:rsidRDefault="00770D5A" w:rsidP="006B6C19">
      <w:pPr>
        <w:pBdr>
          <w:top w:val="nil"/>
          <w:left w:val="nil"/>
          <w:bottom w:val="nil"/>
          <w:right w:val="nil"/>
          <w:between w:val="nil"/>
        </w:pBdr>
        <w:spacing w:after="0" w:line="240" w:lineRule="auto"/>
        <w:rPr>
          <w:color w:val="000000"/>
          <w:sz w:val="24"/>
          <w:szCs w:val="24"/>
        </w:rPr>
      </w:pPr>
      <w:r w:rsidRPr="00545FDD">
        <w:rPr>
          <w:color w:val="000000"/>
          <w:sz w:val="24"/>
          <w:szCs w:val="24"/>
        </w:rPr>
        <w:tab/>
        <w:t xml:space="preserve">This study takes place within a single </w:t>
      </w:r>
      <w:proofErr w:type="spellStart"/>
      <w:r w:rsidRPr="00545FDD">
        <w:rPr>
          <w:color w:val="000000"/>
          <w:sz w:val="24"/>
          <w:szCs w:val="24"/>
        </w:rPr>
        <w:t>FoRTE</w:t>
      </w:r>
      <w:proofErr w:type="spellEnd"/>
      <w:r w:rsidR="00332746" w:rsidRPr="00545FDD">
        <w:rPr>
          <w:color w:val="000000"/>
          <w:sz w:val="24"/>
          <w:szCs w:val="24"/>
        </w:rPr>
        <w:t xml:space="preserve"> </w:t>
      </w:r>
      <w:r w:rsidRPr="00545FDD">
        <w:rPr>
          <w:color w:val="000000"/>
          <w:sz w:val="24"/>
          <w:szCs w:val="24"/>
        </w:rPr>
        <w:t xml:space="preserve">replicate </w:t>
      </w:r>
      <w:r w:rsidR="006D14DE" w:rsidRPr="00545FDD">
        <w:rPr>
          <w:color w:val="000000"/>
          <w:sz w:val="24"/>
          <w:szCs w:val="24"/>
        </w:rPr>
        <w:t xml:space="preserve">(“D”) </w:t>
      </w:r>
      <w:r w:rsidRPr="00545FDD">
        <w:rPr>
          <w:color w:val="000000"/>
          <w:sz w:val="24"/>
          <w:szCs w:val="24"/>
        </w:rPr>
        <w:t xml:space="preserve">where a preexisting two-track road allows for </w:t>
      </w:r>
      <w:r w:rsidR="00A7634C" w:rsidRPr="00545FDD">
        <w:rPr>
          <w:color w:val="000000"/>
          <w:sz w:val="24"/>
          <w:szCs w:val="24"/>
        </w:rPr>
        <w:t>vehicular</w:t>
      </w:r>
      <w:r w:rsidRPr="00545FDD">
        <w:rPr>
          <w:color w:val="000000"/>
          <w:sz w:val="24"/>
          <w:szCs w:val="24"/>
        </w:rPr>
        <w:t xml:space="preserve"> access using </w:t>
      </w:r>
      <w:r w:rsidR="00A73FEE" w:rsidRPr="00545FDD">
        <w:rPr>
          <w:color w:val="000000"/>
          <w:sz w:val="24"/>
          <w:szCs w:val="24"/>
        </w:rPr>
        <w:t>UMBS’s Zero Emissions Canopy Access Vehicle, or “Zeke”. Zeke is a drivable lift vehicle designated for research of canopy processes at UMBS, including gas fluxes, and features a 60</w:t>
      </w:r>
      <w:r w:rsidR="00A7634C" w:rsidRPr="00545FDD">
        <w:rPr>
          <w:color w:val="000000"/>
          <w:sz w:val="24"/>
          <w:szCs w:val="24"/>
        </w:rPr>
        <w:t>-</w:t>
      </w:r>
      <w:r w:rsidR="00A73FEE" w:rsidRPr="00545FDD">
        <w:rPr>
          <w:color w:val="000000"/>
          <w:sz w:val="24"/>
          <w:szCs w:val="24"/>
        </w:rPr>
        <w:t xml:space="preserve">foot telescoping </w:t>
      </w:r>
      <w:r w:rsidR="00A7634C" w:rsidRPr="00545FDD">
        <w:rPr>
          <w:color w:val="000000"/>
          <w:sz w:val="24"/>
          <w:szCs w:val="24"/>
        </w:rPr>
        <w:t>boom and platform that enables direct measurements within the canopy stratum.</w:t>
      </w:r>
    </w:p>
    <w:p w14:paraId="6769ADBB" w14:textId="77777777" w:rsidR="006B6C19" w:rsidRPr="00545FDD" w:rsidRDefault="006B6C19" w:rsidP="006B6C19">
      <w:pPr>
        <w:pBdr>
          <w:top w:val="nil"/>
          <w:left w:val="nil"/>
          <w:bottom w:val="nil"/>
          <w:right w:val="nil"/>
          <w:between w:val="nil"/>
        </w:pBdr>
        <w:spacing w:after="0" w:line="240" w:lineRule="auto"/>
        <w:rPr>
          <w:color w:val="000000"/>
          <w:sz w:val="24"/>
          <w:szCs w:val="24"/>
        </w:rPr>
      </w:pPr>
    </w:p>
    <w:p w14:paraId="5C3ACC07" w14:textId="77777777" w:rsidR="00412859" w:rsidRPr="00545FDD" w:rsidRDefault="00412859" w:rsidP="006B6C19">
      <w:pPr>
        <w:pBdr>
          <w:top w:val="nil"/>
          <w:left w:val="nil"/>
          <w:bottom w:val="nil"/>
          <w:right w:val="nil"/>
          <w:between w:val="nil"/>
        </w:pBdr>
        <w:spacing w:after="0" w:line="240" w:lineRule="auto"/>
        <w:rPr>
          <w:i/>
          <w:iCs/>
          <w:color w:val="000000"/>
          <w:sz w:val="24"/>
          <w:szCs w:val="24"/>
        </w:rPr>
      </w:pPr>
      <w:r w:rsidRPr="00545FDD">
        <w:rPr>
          <w:i/>
          <w:iCs/>
          <w:color w:val="000000"/>
          <w:sz w:val="24"/>
          <w:szCs w:val="24"/>
        </w:rPr>
        <w:t>1.3.2 Canopy leaf functional traits and physiology</w:t>
      </w:r>
    </w:p>
    <w:p w14:paraId="56B2145D" w14:textId="01BE216A" w:rsidR="00572A3D" w:rsidRPr="00545FDD" w:rsidRDefault="005F4435" w:rsidP="006B6C19">
      <w:pPr>
        <w:pBdr>
          <w:top w:val="nil"/>
          <w:left w:val="nil"/>
          <w:bottom w:val="nil"/>
          <w:right w:val="nil"/>
          <w:between w:val="nil"/>
        </w:pBdr>
        <w:spacing w:after="0" w:line="240" w:lineRule="auto"/>
        <w:rPr>
          <w:color w:val="000000"/>
          <w:sz w:val="24"/>
          <w:szCs w:val="24"/>
        </w:rPr>
      </w:pPr>
      <w:r w:rsidRPr="00545FDD">
        <w:rPr>
          <w:color w:val="000000"/>
          <w:sz w:val="24"/>
          <w:szCs w:val="24"/>
        </w:rPr>
        <w:t>Crowns</w:t>
      </w:r>
      <w:r w:rsidR="00770D5A" w:rsidRPr="00545FDD">
        <w:rPr>
          <w:color w:val="000000"/>
          <w:sz w:val="24"/>
          <w:szCs w:val="24"/>
        </w:rPr>
        <w:t xml:space="preserve"> of focal trees (i.e. those trees selected for sampling)</w:t>
      </w:r>
      <w:r w:rsidRPr="00545FDD">
        <w:rPr>
          <w:color w:val="000000"/>
          <w:sz w:val="24"/>
          <w:szCs w:val="24"/>
        </w:rPr>
        <w:t xml:space="preserve"> were sampled</w:t>
      </w:r>
      <w:r w:rsidR="008B76A1" w:rsidRPr="00545FDD">
        <w:rPr>
          <w:color w:val="000000"/>
          <w:sz w:val="24"/>
          <w:szCs w:val="24"/>
        </w:rPr>
        <w:t xml:space="preserve"> at maximum leaf-out</w:t>
      </w:r>
      <w:r w:rsidRPr="00545FDD">
        <w:rPr>
          <w:color w:val="000000"/>
          <w:sz w:val="24"/>
          <w:szCs w:val="24"/>
        </w:rPr>
        <w:t xml:space="preserve"> prior to disturbance in summer 2018, </w:t>
      </w:r>
      <w:r w:rsidR="00B935A1" w:rsidRPr="00545FDD">
        <w:rPr>
          <w:color w:val="000000"/>
          <w:sz w:val="24"/>
          <w:szCs w:val="24"/>
        </w:rPr>
        <w:t>2019,</w:t>
      </w:r>
      <w:r w:rsidR="00444A1F" w:rsidRPr="00545FDD">
        <w:rPr>
          <w:color w:val="000000"/>
          <w:sz w:val="24"/>
          <w:szCs w:val="24"/>
        </w:rPr>
        <w:t xml:space="preserve"> and 2020,</w:t>
      </w:r>
      <w:r w:rsidR="00B935A1" w:rsidRPr="00545FDD">
        <w:rPr>
          <w:color w:val="000000"/>
          <w:sz w:val="24"/>
          <w:szCs w:val="24"/>
        </w:rPr>
        <w:t xml:space="preserve"> </w:t>
      </w:r>
      <w:r w:rsidRPr="00545FDD">
        <w:rPr>
          <w:color w:val="000000"/>
          <w:sz w:val="24"/>
          <w:szCs w:val="24"/>
        </w:rPr>
        <w:t>and</w:t>
      </w:r>
      <w:r w:rsidR="00D51D6F" w:rsidRPr="00545FDD">
        <w:rPr>
          <w:color w:val="000000"/>
          <w:sz w:val="24"/>
          <w:szCs w:val="24"/>
        </w:rPr>
        <w:t xml:space="preserve"> will be sampled again in </w:t>
      </w:r>
      <w:r w:rsidR="008B76A1" w:rsidRPr="00545FDD">
        <w:rPr>
          <w:color w:val="000000"/>
          <w:sz w:val="24"/>
          <w:szCs w:val="24"/>
        </w:rPr>
        <w:t xml:space="preserve">at maximum leaf-out in </w:t>
      </w:r>
      <w:r w:rsidR="00D51D6F" w:rsidRPr="00545FDD">
        <w:rPr>
          <w:color w:val="000000"/>
          <w:sz w:val="24"/>
          <w:szCs w:val="24"/>
        </w:rPr>
        <w:t>202</w:t>
      </w:r>
      <w:r w:rsidR="00444A1F" w:rsidRPr="00545FDD">
        <w:rPr>
          <w:color w:val="000000"/>
          <w:sz w:val="24"/>
          <w:szCs w:val="24"/>
        </w:rPr>
        <w:t>1</w:t>
      </w:r>
      <w:r w:rsidRPr="00545FDD">
        <w:rPr>
          <w:color w:val="000000"/>
          <w:sz w:val="24"/>
          <w:szCs w:val="24"/>
        </w:rPr>
        <w:t xml:space="preserve">. Sampling </w:t>
      </w:r>
      <w:r w:rsidR="00473746" w:rsidRPr="00545FDD">
        <w:rPr>
          <w:color w:val="000000"/>
          <w:sz w:val="24"/>
          <w:szCs w:val="24"/>
        </w:rPr>
        <w:t xml:space="preserve">density was </w:t>
      </w:r>
      <w:r w:rsidRPr="00545FDD">
        <w:rPr>
          <w:color w:val="000000"/>
          <w:sz w:val="24"/>
          <w:szCs w:val="24"/>
        </w:rPr>
        <w:t>as f</w:t>
      </w:r>
      <w:r w:rsidR="0023400B" w:rsidRPr="00545FDD">
        <w:rPr>
          <w:color w:val="000000"/>
          <w:sz w:val="24"/>
          <w:szCs w:val="24"/>
        </w:rPr>
        <w:t>ollows: 3 leaves per crown x 6</w:t>
      </w:r>
      <w:r w:rsidRPr="00545FDD">
        <w:rPr>
          <w:color w:val="000000"/>
          <w:sz w:val="24"/>
          <w:szCs w:val="24"/>
        </w:rPr>
        <w:t xml:space="preserve"> </w:t>
      </w:r>
      <w:r w:rsidR="0023400B" w:rsidRPr="00545FDD">
        <w:rPr>
          <w:color w:val="000000"/>
          <w:sz w:val="24"/>
          <w:szCs w:val="24"/>
        </w:rPr>
        <w:t>crowns</w:t>
      </w:r>
      <w:r w:rsidRPr="00545FDD">
        <w:rPr>
          <w:color w:val="000000"/>
          <w:sz w:val="24"/>
          <w:szCs w:val="24"/>
        </w:rPr>
        <w:t xml:space="preserve"> per </w:t>
      </w:r>
      <w:r w:rsidR="0023400B" w:rsidRPr="00545FDD">
        <w:rPr>
          <w:color w:val="000000"/>
          <w:sz w:val="24"/>
          <w:szCs w:val="24"/>
        </w:rPr>
        <w:t>species x 3 species = 54</w:t>
      </w:r>
      <w:r w:rsidRPr="00545FDD">
        <w:rPr>
          <w:color w:val="000000"/>
          <w:sz w:val="24"/>
          <w:szCs w:val="24"/>
        </w:rPr>
        <w:t xml:space="preserve"> </w:t>
      </w:r>
      <w:r w:rsidR="0023400B" w:rsidRPr="00545FDD">
        <w:rPr>
          <w:color w:val="000000"/>
          <w:sz w:val="24"/>
          <w:szCs w:val="24"/>
        </w:rPr>
        <w:t xml:space="preserve">leaves per plot, across 4 </w:t>
      </w:r>
      <w:r w:rsidRPr="00545FDD">
        <w:rPr>
          <w:color w:val="000000"/>
          <w:sz w:val="24"/>
          <w:szCs w:val="24"/>
        </w:rPr>
        <w:t xml:space="preserve">plots (72 crowns and 216 leaves total). </w:t>
      </w:r>
      <w:r w:rsidR="0023400B" w:rsidRPr="00545FDD">
        <w:rPr>
          <w:color w:val="000000"/>
          <w:sz w:val="24"/>
          <w:szCs w:val="24"/>
        </w:rPr>
        <w:t xml:space="preserve">Mature trees, located inside </w:t>
      </w:r>
      <w:r w:rsidRPr="00545FDD">
        <w:rPr>
          <w:color w:val="000000"/>
          <w:sz w:val="24"/>
          <w:szCs w:val="24"/>
        </w:rPr>
        <w:t>plot boundaries, with emergent crowns (i.e. not understory trees) were chosen wherever available</w:t>
      </w:r>
      <w:r w:rsidR="00770D5A" w:rsidRPr="00545FDD">
        <w:rPr>
          <w:color w:val="000000"/>
          <w:sz w:val="24"/>
          <w:szCs w:val="24"/>
        </w:rPr>
        <w:t xml:space="preserve">; however, some focal trees outside of experimental plot boundaries were included based on accessibility </w:t>
      </w:r>
      <w:r w:rsidR="00473746" w:rsidRPr="00545FDD">
        <w:rPr>
          <w:color w:val="000000"/>
          <w:sz w:val="24"/>
          <w:szCs w:val="24"/>
        </w:rPr>
        <w:t>from Zeke</w:t>
      </w:r>
      <w:r w:rsidRPr="00545FDD">
        <w:rPr>
          <w:color w:val="000000"/>
          <w:sz w:val="24"/>
          <w:szCs w:val="24"/>
        </w:rPr>
        <w:t>. Intact, healthy</w:t>
      </w:r>
      <w:r w:rsidR="00000781" w:rsidRPr="00545FDD">
        <w:rPr>
          <w:color w:val="000000"/>
          <w:sz w:val="24"/>
          <w:szCs w:val="24"/>
        </w:rPr>
        <w:t>, sun-adapted</w:t>
      </w:r>
      <w:r w:rsidRPr="00545FDD">
        <w:rPr>
          <w:color w:val="000000"/>
          <w:sz w:val="24"/>
          <w:szCs w:val="24"/>
        </w:rPr>
        <w:t xml:space="preserve"> leaves were selected</w:t>
      </w:r>
      <w:r w:rsidR="00BA7DA0" w:rsidRPr="00545FDD">
        <w:rPr>
          <w:color w:val="000000"/>
          <w:sz w:val="24"/>
          <w:szCs w:val="24"/>
        </w:rPr>
        <w:t xml:space="preserve"> from three locations in each crown</w:t>
      </w:r>
      <w:r w:rsidRPr="00545FDD">
        <w:rPr>
          <w:color w:val="000000"/>
          <w:sz w:val="24"/>
          <w:szCs w:val="24"/>
        </w:rPr>
        <w:t xml:space="preserve">, and each leaf was located on a different terminal branch of the tree. </w:t>
      </w:r>
      <w:r w:rsidR="00F1638D" w:rsidRPr="00545FDD">
        <w:rPr>
          <w:color w:val="000000"/>
          <w:sz w:val="24"/>
          <w:szCs w:val="24"/>
        </w:rPr>
        <w:t xml:space="preserve">Since our sampling targeted only three tree species and only individuals with emergent crowns, focal trees were haphazardly located, sometimes </w:t>
      </w:r>
      <w:r w:rsidR="00444A1F" w:rsidRPr="00545FDD">
        <w:rPr>
          <w:color w:val="000000"/>
          <w:sz w:val="24"/>
          <w:szCs w:val="24"/>
        </w:rPr>
        <w:t>within just a few meters of other</w:t>
      </w:r>
      <w:r w:rsidR="00F1638D" w:rsidRPr="00545FDD">
        <w:rPr>
          <w:color w:val="000000"/>
          <w:sz w:val="24"/>
          <w:szCs w:val="24"/>
        </w:rPr>
        <w:t xml:space="preserve"> focal trees and sometimes </w:t>
      </w:r>
      <w:r w:rsidR="00444A1F" w:rsidRPr="00545FDD">
        <w:rPr>
          <w:color w:val="000000"/>
          <w:sz w:val="24"/>
          <w:szCs w:val="24"/>
        </w:rPr>
        <w:t>further away</w:t>
      </w:r>
      <w:r w:rsidR="003E7CDF" w:rsidRPr="00545FDD">
        <w:rPr>
          <w:color w:val="000000"/>
          <w:sz w:val="24"/>
          <w:szCs w:val="24"/>
        </w:rPr>
        <w:t xml:space="preserve"> (see Figure 1</w:t>
      </w:r>
      <w:r w:rsidR="00EA6E58" w:rsidRPr="00545FDD">
        <w:rPr>
          <w:color w:val="000000"/>
          <w:sz w:val="24"/>
          <w:szCs w:val="24"/>
        </w:rPr>
        <w:t>.</w:t>
      </w:r>
      <w:r w:rsidR="00CB5434">
        <w:rPr>
          <w:color w:val="000000"/>
          <w:sz w:val="24"/>
          <w:szCs w:val="24"/>
        </w:rPr>
        <w:t>3</w:t>
      </w:r>
      <w:r w:rsidR="006608AC" w:rsidRPr="00545FDD">
        <w:rPr>
          <w:color w:val="000000"/>
          <w:sz w:val="24"/>
          <w:szCs w:val="24"/>
        </w:rPr>
        <w:t>)</w:t>
      </w:r>
      <w:r w:rsidR="00F1638D" w:rsidRPr="00545FDD">
        <w:rPr>
          <w:color w:val="000000"/>
          <w:sz w:val="24"/>
          <w:szCs w:val="24"/>
        </w:rPr>
        <w:t>.</w:t>
      </w:r>
    </w:p>
    <w:p w14:paraId="08C41C3D" w14:textId="456D4FE7" w:rsidR="00572A3D" w:rsidRPr="00224B18" w:rsidRDefault="00B175D3">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Maximum rate of light-</w:t>
      </w:r>
      <w:r w:rsidR="005F4435" w:rsidRPr="00545FDD">
        <w:rPr>
          <w:color w:val="000000"/>
          <w:sz w:val="24"/>
          <w:szCs w:val="24"/>
        </w:rPr>
        <w:t>saturated photosynthesis (</w:t>
      </w:r>
      <w:proofErr w:type="spellStart"/>
      <w:r w:rsidR="005F4435" w:rsidRPr="00545FDD">
        <w:rPr>
          <w:color w:val="000000"/>
          <w:sz w:val="24"/>
          <w:szCs w:val="24"/>
        </w:rPr>
        <w:t>A</w:t>
      </w:r>
      <w:r w:rsidR="005F4435" w:rsidRPr="00545FDD">
        <w:rPr>
          <w:color w:val="000000"/>
          <w:sz w:val="24"/>
          <w:szCs w:val="24"/>
          <w:vertAlign w:val="subscript"/>
        </w:rPr>
        <w:t>sat</w:t>
      </w:r>
      <w:proofErr w:type="spellEnd"/>
      <w:r w:rsidR="005F4435" w:rsidRPr="00545FDD">
        <w:rPr>
          <w:color w:val="000000"/>
          <w:sz w:val="24"/>
          <w:szCs w:val="24"/>
        </w:rPr>
        <w:t>), stomatal conductance (</w:t>
      </w:r>
      <w:proofErr w:type="spellStart"/>
      <w:r w:rsidR="005F4435" w:rsidRPr="00545FDD">
        <w:rPr>
          <w:color w:val="000000"/>
          <w:sz w:val="24"/>
          <w:szCs w:val="24"/>
        </w:rPr>
        <w:t>g</w:t>
      </w:r>
      <w:r w:rsidR="005F4435" w:rsidRPr="00545FDD">
        <w:rPr>
          <w:color w:val="000000"/>
          <w:sz w:val="24"/>
          <w:szCs w:val="24"/>
          <w:vertAlign w:val="subscript"/>
        </w:rPr>
        <w:t>s</w:t>
      </w:r>
      <w:proofErr w:type="spellEnd"/>
      <w:r w:rsidR="005F4435" w:rsidRPr="00545FDD">
        <w:rPr>
          <w:color w:val="000000"/>
          <w:sz w:val="24"/>
          <w:szCs w:val="24"/>
        </w:rPr>
        <w:t>), and related measurements were made with a LI-6400</w:t>
      </w:r>
      <w:r w:rsidR="002F185D" w:rsidRPr="00545FDD">
        <w:rPr>
          <w:color w:val="000000"/>
          <w:sz w:val="24"/>
          <w:szCs w:val="24"/>
        </w:rPr>
        <w:t xml:space="preserve"> </w:t>
      </w:r>
      <w:r w:rsidR="005F4435" w:rsidRPr="00545FDD">
        <w:rPr>
          <w:color w:val="000000"/>
          <w:sz w:val="24"/>
          <w:szCs w:val="24"/>
        </w:rPr>
        <w:t xml:space="preserve">XT portable photosynthesis system (LI-COR </w:t>
      </w:r>
      <w:r w:rsidR="005F4435" w:rsidRPr="00545FDD">
        <w:rPr>
          <w:color w:val="000000"/>
          <w:sz w:val="24"/>
          <w:szCs w:val="24"/>
        </w:rPr>
        <w:lastRenderedPageBreak/>
        <w:t>Inc., Li</w:t>
      </w:r>
      <w:r w:rsidR="00476D01" w:rsidRPr="00545FDD">
        <w:rPr>
          <w:color w:val="000000"/>
          <w:sz w:val="24"/>
          <w:szCs w:val="24"/>
        </w:rPr>
        <w:t>n</w:t>
      </w:r>
      <w:r w:rsidR="005F4435" w:rsidRPr="00545FDD">
        <w:rPr>
          <w:color w:val="000000"/>
          <w:sz w:val="24"/>
          <w:szCs w:val="24"/>
        </w:rPr>
        <w:t>coln, NE). Leaf reflectance, used as a proxy for leaf biochemistry</w:t>
      </w:r>
      <w:r w:rsidR="00D51D6F" w:rsidRPr="00545FDD">
        <w:rPr>
          <w:color w:val="000000"/>
          <w:sz w:val="24"/>
          <w:szCs w:val="24"/>
        </w:rPr>
        <w:t xml:space="preserve"> (including</w:t>
      </w:r>
      <w:r w:rsidR="00F1638D" w:rsidRPr="00545FDD">
        <w:rPr>
          <w:color w:val="000000"/>
          <w:sz w:val="24"/>
          <w:szCs w:val="24"/>
        </w:rPr>
        <w:t xml:space="preserve"> </w:t>
      </w:r>
      <w:r w:rsidR="00626830" w:rsidRPr="00545FDD">
        <w:rPr>
          <w:color w:val="000000"/>
          <w:sz w:val="24"/>
          <w:szCs w:val="24"/>
        </w:rPr>
        <w:t>N content</w:t>
      </w:r>
      <w:r w:rsidR="00F1638D" w:rsidRPr="00545FDD">
        <w:rPr>
          <w:color w:val="000000"/>
          <w:sz w:val="24"/>
          <w:szCs w:val="24"/>
        </w:rPr>
        <w:t>)</w:t>
      </w:r>
      <w:r w:rsidR="005F4435" w:rsidRPr="00545FDD">
        <w:rPr>
          <w:color w:val="000000"/>
          <w:sz w:val="24"/>
          <w:szCs w:val="24"/>
        </w:rPr>
        <w:t>, was measured with a CI 710 miniature leaf spectrometer (CID Biosciences, Camas, WA).</w:t>
      </w:r>
      <w:r w:rsidR="00A27778" w:rsidRPr="00545FDD">
        <w:rPr>
          <w:color w:val="000000"/>
          <w:sz w:val="24"/>
          <w:szCs w:val="24"/>
        </w:rPr>
        <w:t xml:space="preserve"> Multiple spectral indices are generated from a single leaf reflectance spectrum, including the normalized difference vegetation index (NDVI), a widely used metric of plant greenness</w:t>
      </w:r>
      <w:r w:rsidR="00117DE6" w:rsidRPr="00545FDD">
        <w:rPr>
          <w:color w:val="000000"/>
          <w:sz w:val="24"/>
          <w:szCs w:val="24"/>
        </w:rPr>
        <w:t>, chlorophyll content and % N</w:t>
      </w:r>
      <w:r w:rsidR="00677CC5">
        <w:rPr>
          <w:color w:val="000000"/>
          <w:sz w:val="24"/>
          <w:szCs w:val="24"/>
        </w:rPr>
        <w:t xml:space="preserve">. </w:t>
      </w:r>
      <w:r w:rsidR="008C5C08">
        <w:rPr>
          <w:color w:val="000000"/>
          <w:sz w:val="24"/>
          <w:szCs w:val="24"/>
        </w:rPr>
        <w:t>A strong</w:t>
      </w:r>
      <w:r w:rsidR="00677CC5">
        <w:rPr>
          <w:color w:val="000000"/>
          <w:sz w:val="24"/>
          <w:szCs w:val="24"/>
        </w:rPr>
        <w:t xml:space="preserve"> correlation between NDVI and % N </w:t>
      </w:r>
      <w:r w:rsidR="008C5C08">
        <w:rPr>
          <w:color w:val="000000"/>
          <w:sz w:val="24"/>
          <w:szCs w:val="24"/>
        </w:rPr>
        <w:t>(</w:t>
      </w:r>
      <w:r w:rsidR="00117DE6" w:rsidRPr="00545FDD">
        <w:rPr>
          <w:color w:val="000000"/>
          <w:sz w:val="24"/>
          <w:szCs w:val="24"/>
        </w:rPr>
        <w:t>r</w:t>
      </w:r>
      <w:r w:rsidR="00117DE6" w:rsidRPr="00545FDD">
        <w:rPr>
          <w:color w:val="000000"/>
          <w:sz w:val="24"/>
          <w:szCs w:val="24"/>
          <w:vertAlign w:val="superscript"/>
        </w:rPr>
        <w:t>2</w:t>
      </w:r>
      <w:r w:rsidR="00117DE6" w:rsidRPr="00545FDD">
        <w:rPr>
          <w:color w:val="000000"/>
          <w:sz w:val="24"/>
          <w:szCs w:val="24"/>
        </w:rPr>
        <w:t xml:space="preserve"> = 0.89 in spring and 0.82 in fall</w:t>
      </w:r>
      <w:r w:rsidR="008C5C08">
        <w:rPr>
          <w:color w:val="000000"/>
          <w:sz w:val="24"/>
          <w:szCs w:val="24"/>
        </w:rPr>
        <w:t xml:space="preserve">) was found in a recent study in the northern temperate Harvard Forest </w:t>
      </w:r>
      <w:sdt>
        <w:sdtPr>
          <w:rPr>
            <w:color w:val="000000"/>
            <w:sz w:val="24"/>
            <w:szCs w:val="24"/>
          </w:rPr>
          <w:tag w:val="MENDELEY_CITATION_v3_eyJjaXRhdGlvbklEIjoiTUVOREVMRVlfQ0lUQVRJT05fZGFiYzhiMTQtZWVmYy00YjJhLTg0NTUtOTI2ZTMyOGQ4NGI0IiwiY2l0YXRpb25JdGVtcyI6W3siaWQiOiI3ZGI2NTMyYi1jNGU5LTNkZTgtYjcyOS1hNTZjOTA5ZThhZTIiLCJpdGVtRGF0YSI6eyJ0eXBlIjoiYXJ0aWNsZS1qb3VybmFsIiwiaWQiOiI3ZGI2NTMyYi1jNGU5LTNkZTgtYjcyOS1hNTZjOTA5ZThhZTIiLCJ0aXRsZSI6IlNlYXNvbmFsIHZhcmlhdGlvbnMgb2YgbGVhZiBhbmQgY2Fub3B5IHByb3BlcnRpZXMgdHJhY2tlZCBieSBncm91bmQtYmFzZWQgTkRWSSBpbWFnZXJ5IGluIGEgdGVtcGVyYXRlIGZvcmVzdCIsImF1dGhvciI6W3siZmFtaWx5IjoiWWFuZyIsImdpdmVuIjoiSHVhbGVpIiwicGFyc2UtbmFtZXMiOmZhbHNlLCJkcm9wcGluZy1wYXJ0aWNsZSI6IiIsIm5vbi1kcm9wcGluZy1wYXJ0aWNsZSI6IiJ9LHsiZmFtaWx5IjoiWWFuZyIsImdpdmVuIjoiWGkiLCJwYXJzZS1uYW1lcyI6ZmFsc2UsImRyb3BwaW5nLXBhcnRpY2xlIjoiIiwibm9uLWRyb3BwaW5nLXBhcnRpY2xlIjoiIn0seyJmYW1pbHkiOiJIZXNrZWwiLCJnaXZlbiI6Ik1hcnkiLCJwYXJzZS1uYW1lcyI6ZmFsc2UsImRyb3BwaW5nLXBhcnRpY2xlIjoiIiwibm9uLWRyb3BwaW5nLXBhcnRpY2xlIjoiIn0seyJmYW1pbHkiOiJTdW4iLCJnaXZlbiI6IlNodWN1biIsInBhcnNlLW5hbWVzIjpmYWxzZSwiZHJvcHBpbmctcGFydGljbGUiOiIiLCJub24tZHJvcHBpbmctcGFydGljbGUiOiIifSx7ImZhbWlseSI6IlRhbmciLCJnaXZlbiI6IkppYW53dSIsInBhcnNlLW5hbWVzIjpmYWxzZSwiZHJvcHBpbmctcGFydGljbGUiOiIiLCJub24tZHJvcHBpbmctcGFydGljbGUiOiIifV0sImNvbnRhaW5lci10aXRsZSI6IlNjaWVudGlmaWMgUmVwb3J0cyIsIkRPSSI6IjEwLjEwMzgvczQxNTk4LTAxNy0wMTI2MC15IiwiSVNTTiI6IjIwNDUyMzIyIiwiaXNzdWVkIjp7ImRhdGUtcGFydHMiOltbMjAxNywxMiwxXV19LCJhYnN0cmFjdCI6IkNoYW5nZXMgaW4gcGxhbnQgcGhlbm9sb2d5IGFmZmVjdCB0aGUgY2FyYm9uIGZsdXggb2YgdGVycmVzdHJpYWwgZm9yZXN0IGVjb3N5c3RlbXMgZHVlIHRvIHRoZSBsaW5rIGJldHdlZW4gdGhlIGdyb3dpbmcgc2Vhc29uIGxlbmd0aCBhbmQgdmVnZXRhdGlvbiBwcm9kdWN0aXZpdHkuIERpZ2l0YWwgY2FtZXJhIGltYWdlcnksIHdoaWNoIGNhbiBiZSBhY3F1aXJlZCBmcmVxdWVudGx5LCBoYXMgYmVlbiB1c2VkIHRvIG1vbml0b3Igc2Vhc29uYWwgYW5kIGFubnVhbCBjaGFuZ2VzIGluIGZvcmVzdCBjYW5vcHkgcGhlbm9sb2d5IGFuZCB0cmFjayBjcml0aWNhbCBwaGVub2xvZ2ljYWwgZXZlbnRzLiBIb3dldmVyLCBxdWFudGl0YXRpdmUgYXNzZXNzbWVudCBvZiB0aGUgc3RydWN0dXJhbCBhbmQgYmlvY2hlbWljYWwgY29udHJvbHMgb2YgdGhlIHBoZW5vbG9naWNhbCBwYXR0ZXJucyBpbiBjYW1lcmEgaW1hZ2VzIGhhcyByYXJlbHkgYmVlbiBkb25lLiBJbiB0aGlzIHN0dWR5LCB3ZSB1c2VkIGFuIE5EVkkgKE5vcm1hbGl6ZWQgRGlmZmVyZW5jZSBWZWdldGF0aW9uIEluZGV4KSBjYW1lcmEgdG8gbW9uaXRvciBkYWlseSB2YXJpYXRpb25zIG9mIHZlZ2V0YXRpb24gcmVmbGVjdGFuY2UgYXQgdmlzaWJsZSBhbmQgbmVhci1pbmZyYXJlZCAoTklSKSBiYW5kcyB3aXRoIGhpZ2ggc3BhdGlhbCBhbmQgdGVtcG9yYWwgcmVzb2x1dGlvbnMsIGFuZCBmb3VuZCB0aGF0IHRoZSBpbmZyYXJlZCBjYW1lcmEgYmFzZWQgTkRWSSAoY2FtZXJhLU5EVkkpIGFncmVlZCB3ZWxsIHdpdGggdGhlIGxlYWYgZXhwYW5zaW9uIHByb2Nlc3MgdGhhdCB3YXMgbWVhc3VyZWQgYnkgaW5kZXBlbmRlbnQgbWFudWFsIG9ic2VydmF0aW9ucyBhdCBIYXJ2YXJkIEZvcmVzdCwgTWFzc2FjaHVzZXR0cywgVVNBLiBXZSBhbHNvIG1lYXN1cmVkIHRoZSBzZWFzb25hbGl0eSBvZiBjYW5vcHkgc3RydWN0dXJhbCAobGVhZiBhcmVhIGluZGV4LCBMQUkpIGFuZCBiaW9jaGVtaWNhbCBwcm9wZXJ0aWVzIChsZWFmIGNobG9yb3BoeWxsIGFuZCBuaXRyb2dlbiBjb250ZW50KS4gV2UgZm91bmQgc2lnbmlmaWNhbnQgbGluZWFyIHJlbGF0aW9uc2hpcHMgYmV0d2VlbiBjYW1lcmEtTkRWSSBhbmQgbGVhZiBjaGxvcm9waHlsbCBjb25jZW50cmF0aW9uLCBhbmQgYmV0d2VlbiBjYW1lcmEtTkRWSSBhbmQgbGVhZiBuaXRyb2dlbiBjb250ZW50LCB0aG91Z2ggd2Vha2VyIHJlbGF0aW9uc2hpcHMgYmV0d2VlbiBjYW1lcmEtTkRWSSBhbmQgTEFJLiBUaGVyZWZvcmUsIHdlIHJlY29tbWVuZCBncm91bmQtYmFzZWQgY2FtZXJhLU5EVkkgYXMgYSBwb3dlcmZ1bCB0b29sIGZvciBsb25nLXRlcm0sIG5lYXIgc3VyZmFjZSBvYnNlcnZhdGlvbnMgdG8gbW9uaXRvciBjYW5vcHkgZGV2ZWxvcG1lbnQgYW5kIHRvIGVzdGltYXRlIGxlYWYgY2hsb3JvcGh5bGwsIG5pdHJvZ2VuIHN0YXR1cywgYW5kIExBSS4iLCJwdWJsaXNoZXIiOiJOYXR1cmUgUHVibGlzaGluZyBHcm91cCIsImlzc3VlIjoiMSIsInZvbHVtZSI6IjcifSwiaXNUZW1wb3JhcnkiOmZhbHNlfV0sInByb3BlcnRpZXMiOnsibm90ZUluZGV4IjowfSwiaXNFZGl0ZWQiOmZhbHNlLCJtYW51YWxPdmVycmlkZSI6eyJpc01hbnVhbGx5T3ZlcnJpZGVuIjpmYWxzZSwiY2l0ZXByb2NUZXh0IjoiKFlhbmcgZXQgYWwuLCAyMDE3KSIsIm1hbnVhbE92ZXJyaWRlVGV4dCI6IiJ9fQ=="/>
          <w:id w:val="-1311162107"/>
          <w:placeholder>
            <w:docPart w:val="DefaultPlaceholder_-1854013440"/>
          </w:placeholder>
        </w:sdtPr>
        <w:sdtEndPr/>
        <w:sdtContent>
          <w:r w:rsidR="00DE6F54" w:rsidRPr="00DE6F54">
            <w:rPr>
              <w:color w:val="000000"/>
              <w:sz w:val="24"/>
              <w:szCs w:val="24"/>
            </w:rPr>
            <w:t>(Yang et al., 2017)</w:t>
          </w:r>
        </w:sdtContent>
      </w:sdt>
      <w:r w:rsidR="008C5C08">
        <w:rPr>
          <w:color w:val="000000"/>
          <w:sz w:val="24"/>
          <w:szCs w:val="24"/>
        </w:rPr>
        <w:t xml:space="preserve">, suggesting that NDVI </w:t>
      </w:r>
      <w:r w:rsidR="00E74341">
        <w:rPr>
          <w:color w:val="000000"/>
          <w:sz w:val="24"/>
          <w:szCs w:val="24"/>
        </w:rPr>
        <w:t>is likely</w:t>
      </w:r>
      <w:r w:rsidR="008C5C08">
        <w:rPr>
          <w:color w:val="000000"/>
          <w:sz w:val="24"/>
          <w:szCs w:val="24"/>
        </w:rPr>
        <w:t xml:space="preserve"> a useful proxy for % N in </w:t>
      </w:r>
      <w:proofErr w:type="spellStart"/>
      <w:r w:rsidR="008C5C08">
        <w:rPr>
          <w:color w:val="000000"/>
          <w:sz w:val="24"/>
          <w:szCs w:val="24"/>
        </w:rPr>
        <w:t>FoRTE</w:t>
      </w:r>
      <w:proofErr w:type="spellEnd"/>
      <w:r w:rsidR="008C5C08">
        <w:rPr>
          <w:color w:val="000000"/>
          <w:sz w:val="24"/>
          <w:szCs w:val="24"/>
        </w:rPr>
        <w:t>.</w:t>
      </w:r>
      <w:r w:rsidR="005F4435" w:rsidRPr="00224B18">
        <w:rPr>
          <w:color w:val="000000"/>
          <w:sz w:val="24"/>
          <w:szCs w:val="24"/>
        </w:rPr>
        <w:t xml:space="preserve"> Leaf mass per area (LMA) was measured by collecting leaves, scanning their area with an LI-3100 leaf area meter (LI-COR Inc.), drying at 60</w:t>
      </w:r>
      <w:r w:rsidR="002F185D" w:rsidRPr="00224B18">
        <w:rPr>
          <w:color w:val="000000"/>
          <w:sz w:val="24"/>
          <w:szCs w:val="24"/>
        </w:rPr>
        <w:t xml:space="preserve"> </w:t>
      </w:r>
      <w:r w:rsidR="005F4435" w:rsidRPr="00224B18">
        <w:rPr>
          <w:color w:val="000000"/>
          <w:sz w:val="24"/>
          <w:szCs w:val="24"/>
        </w:rPr>
        <w:t>°C for several days, and weighing to determine mass.</w:t>
      </w:r>
    </w:p>
    <w:p w14:paraId="667C0B94" w14:textId="77777777" w:rsidR="008B1FAB" w:rsidRPr="00545FDD" w:rsidRDefault="008B1FAB">
      <w:pPr>
        <w:pBdr>
          <w:top w:val="nil"/>
          <w:left w:val="nil"/>
          <w:bottom w:val="nil"/>
          <w:right w:val="nil"/>
          <w:between w:val="nil"/>
        </w:pBdr>
        <w:spacing w:after="0" w:line="240" w:lineRule="auto"/>
        <w:ind w:firstLine="720"/>
        <w:rPr>
          <w:color w:val="000000"/>
          <w:sz w:val="24"/>
          <w:szCs w:val="24"/>
        </w:rPr>
      </w:pPr>
    </w:p>
    <w:p w14:paraId="3FD5082E" w14:textId="77777777" w:rsidR="008B1FAB" w:rsidRPr="00545FDD" w:rsidRDefault="008B1FAB" w:rsidP="008B1FAB">
      <w:pPr>
        <w:pBdr>
          <w:top w:val="nil"/>
          <w:left w:val="nil"/>
          <w:bottom w:val="nil"/>
          <w:right w:val="nil"/>
          <w:between w:val="nil"/>
        </w:pBdr>
        <w:spacing w:after="0" w:line="240" w:lineRule="auto"/>
        <w:rPr>
          <w:i/>
          <w:iCs/>
          <w:color w:val="000000"/>
          <w:sz w:val="24"/>
          <w:szCs w:val="24"/>
        </w:rPr>
      </w:pPr>
      <w:r w:rsidRPr="00545FDD">
        <w:rPr>
          <w:i/>
          <w:iCs/>
          <w:color w:val="000000"/>
          <w:sz w:val="24"/>
          <w:szCs w:val="24"/>
        </w:rPr>
        <w:t xml:space="preserve">1.3.3 Aboveground wood </w:t>
      </w:r>
      <w:r w:rsidR="00E521AD" w:rsidRPr="00545FDD">
        <w:rPr>
          <w:i/>
          <w:iCs/>
          <w:color w:val="000000"/>
          <w:sz w:val="24"/>
          <w:szCs w:val="24"/>
        </w:rPr>
        <w:t>biomass accumulation</w:t>
      </w:r>
    </w:p>
    <w:p w14:paraId="6AA79743" w14:textId="77777777" w:rsidR="00371E76" w:rsidRPr="00545FDD" w:rsidRDefault="008B1FAB" w:rsidP="008B1FAB">
      <w:pPr>
        <w:pBdr>
          <w:top w:val="nil"/>
          <w:left w:val="nil"/>
          <w:bottom w:val="nil"/>
          <w:right w:val="nil"/>
          <w:between w:val="nil"/>
        </w:pBdr>
        <w:spacing w:after="0" w:line="240" w:lineRule="auto"/>
        <w:rPr>
          <w:color w:val="000000"/>
          <w:sz w:val="24"/>
          <w:szCs w:val="24"/>
        </w:rPr>
      </w:pPr>
      <w:r w:rsidRPr="00545FDD">
        <w:rPr>
          <w:color w:val="000000"/>
          <w:sz w:val="24"/>
          <w:szCs w:val="24"/>
        </w:rPr>
        <w:t>Dendrometer bands</w:t>
      </w:r>
      <w:r w:rsidR="008E229B" w:rsidRPr="00545FDD">
        <w:rPr>
          <w:color w:val="000000"/>
          <w:sz w:val="24"/>
          <w:szCs w:val="24"/>
        </w:rPr>
        <w:t>, enabling measurement of fine-scale woody biomass growth over time,</w:t>
      </w:r>
      <w:r w:rsidRPr="00545FDD">
        <w:rPr>
          <w:color w:val="000000"/>
          <w:sz w:val="24"/>
          <w:szCs w:val="24"/>
        </w:rPr>
        <w:t xml:space="preserve"> were installed on </w:t>
      </w:r>
      <w:r w:rsidR="008C0A3D" w:rsidRPr="00545FDD">
        <w:rPr>
          <w:color w:val="000000"/>
          <w:sz w:val="24"/>
          <w:szCs w:val="24"/>
        </w:rPr>
        <w:t xml:space="preserve">each focal tree </w:t>
      </w:r>
      <w:r w:rsidR="008E229B" w:rsidRPr="00545FDD">
        <w:rPr>
          <w:color w:val="000000"/>
          <w:sz w:val="24"/>
          <w:szCs w:val="24"/>
        </w:rPr>
        <w:t xml:space="preserve">prior to disturbance </w:t>
      </w:r>
      <w:r w:rsidR="008C0A3D" w:rsidRPr="00545FDD">
        <w:rPr>
          <w:color w:val="000000"/>
          <w:sz w:val="24"/>
          <w:szCs w:val="24"/>
        </w:rPr>
        <w:t>in 2018</w:t>
      </w:r>
      <w:r w:rsidR="008E229B" w:rsidRPr="00545FDD">
        <w:rPr>
          <w:color w:val="000000"/>
          <w:sz w:val="24"/>
          <w:szCs w:val="24"/>
        </w:rPr>
        <w:t>. These bands were</w:t>
      </w:r>
      <w:r w:rsidR="008C0A3D" w:rsidRPr="00545FDD">
        <w:rPr>
          <w:color w:val="000000"/>
          <w:sz w:val="24"/>
          <w:szCs w:val="24"/>
        </w:rPr>
        <w:t xml:space="preserve"> </w:t>
      </w:r>
      <w:r w:rsidR="008E229B" w:rsidRPr="00545FDD">
        <w:rPr>
          <w:color w:val="000000"/>
          <w:sz w:val="24"/>
          <w:szCs w:val="24"/>
        </w:rPr>
        <w:t>read in November 2018,</w:t>
      </w:r>
      <w:r w:rsidR="002F17DB">
        <w:rPr>
          <w:color w:val="000000"/>
          <w:sz w:val="24"/>
          <w:szCs w:val="24"/>
        </w:rPr>
        <w:t xml:space="preserve"> and</w:t>
      </w:r>
      <w:r w:rsidR="008E229B" w:rsidRPr="00545FDD">
        <w:rPr>
          <w:color w:val="000000"/>
          <w:sz w:val="24"/>
          <w:szCs w:val="24"/>
        </w:rPr>
        <w:t xml:space="preserve"> </w:t>
      </w:r>
      <w:r w:rsidR="00117DE6" w:rsidRPr="00545FDD">
        <w:rPr>
          <w:color w:val="000000"/>
          <w:sz w:val="24"/>
          <w:szCs w:val="24"/>
        </w:rPr>
        <w:t>during</w:t>
      </w:r>
      <w:r w:rsidR="002F17DB">
        <w:rPr>
          <w:color w:val="000000"/>
          <w:sz w:val="24"/>
          <w:szCs w:val="24"/>
        </w:rPr>
        <w:t xml:space="preserve"> and after</w:t>
      </w:r>
      <w:r w:rsidR="00117DE6" w:rsidRPr="00545FDD">
        <w:rPr>
          <w:color w:val="000000"/>
          <w:sz w:val="24"/>
          <w:szCs w:val="24"/>
        </w:rPr>
        <w:t xml:space="preserve"> the growing season</w:t>
      </w:r>
      <w:r w:rsidR="00444A1F" w:rsidRPr="00545FDD">
        <w:rPr>
          <w:color w:val="000000"/>
          <w:sz w:val="24"/>
          <w:szCs w:val="24"/>
        </w:rPr>
        <w:t xml:space="preserve"> in</w:t>
      </w:r>
      <w:r w:rsidR="002F17DB">
        <w:rPr>
          <w:color w:val="000000"/>
          <w:sz w:val="24"/>
          <w:szCs w:val="24"/>
        </w:rPr>
        <w:t xml:space="preserve"> both</w:t>
      </w:r>
      <w:r w:rsidR="00444A1F" w:rsidRPr="00545FDD">
        <w:rPr>
          <w:color w:val="000000"/>
          <w:sz w:val="24"/>
          <w:szCs w:val="24"/>
        </w:rPr>
        <w:t xml:space="preserve"> 2019 and 2020</w:t>
      </w:r>
      <w:r w:rsidR="008E229B" w:rsidRPr="00545FDD">
        <w:rPr>
          <w:color w:val="000000"/>
          <w:sz w:val="24"/>
          <w:szCs w:val="24"/>
        </w:rPr>
        <w:t>. They will continue to be read in 202</w:t>
      </w:r>
      <w:r w:rsidR="00117DE6" w:rsidRPr="00545FDD">
        <w:rPr>
          <w:color w:val="000000"/>
          <w:sz w:val="24"/>
          <w:szCs w:val="24"/>
        </w:rPr>
        <w:t>1</w:t>
      </w:r>
      <w:r w:rsidR="008E229B" w:rsidRPr="00545FDD">
        <w:rPr>
          <w:color w:val="000000"/>
          <w:sz w:val="24"/>
          <w:szCs w:val="24"/>
        </w:rPr>
        <w:t xml:space="preserve"> to determine aboveground wood</w:t>
      </w:r>
      <w:r w:rsidR="00E521AD" w:rsidRPr="00545FDD">
        <w:rPr>
          <w:color w:val="000000"/>
          <w:sz w:val="24"/>
          <w:szCs w:val="24"/>
        </w:rPr>
        <w:t xml:space="preserve">y biomass accumulation for each focal tree, allowing for inference to be made about </w:t>
      </w:r>
      <w:r w:rsidR="00117DE6" w:rsidRPr="00545FDD">
        <w:rPr>
          <w:color w:val="000000"/>
          <w:sz w:val="24"/>
          <w:szCs w:val="24"/>
        </w:rPr>
        <w:t xml:space="preserve">aboveground </w:t>
      </w:r>
      <w:r w:rsidR="00E521AD" w:rsidRPr="00545FDD">
        <w:rPr>
          <w:color w:val="000000"/>
          <w:sz w:val="24"/>
          <w:szCs w:val="24"/>
        </w:rPr>
        <w:t>tree growth</w:t>
      </w:r>
      <w:r w:rsidR="005C1844" w:rsidRPr="00545FDD">
        <w:rPr>
          <w:color w:val="000000"/>
          <w:sz w:val="24"/>
          <w:szCs w:val="24"/>
        </w:rPr>
        <w:t xml:space="preserve"> in </w:t>
      </w:r>
      <w:r w:rsidR="004E7D74" w:rsidRPr="00545FDD">
        <w:rPr>
          <w:color w:val="000000"/>
          <w:sz w:val="24"/>
          <w:szCs w:val="24"/>
        </w:rPr>
        <w:t>connection with</w:t>
      </w:r>
      <w:r w:rsidR="005C1844" w:rsidRPr="00545FDD">
        <w:rPr>
          <w:color w:val="000000"/>
          <w:sz w:val="24"/>
          <w:szCs w:val="24"/>
        </w:rPr>
        <w:t xml:space="preserve"> crown leaf </w:t>
      </w:r>
      <w:r w:rsidR="001809F2" w:rsidRPr="00545FDD">
        <w:rPr>
          <w:color w:val="000000"/>
          <w:sz w:val="24"/>
          <w:szCs w:val="24"/>
        </w:rPr>
        <w:t>function</w:t>
      </w:r>
      <w:r w:rsidR="008E229B" w:rsidRPr="00545FDD">
        <w:rPr>
          <w:color w:val="000000"/>
          <w:sz w:val="24"/>
          <w:szCs w:val="24"/>
        </w:rPr>
        <w:t>.</w:t>
      </w:r>
    </w:p>
    <w:p w14:paraId="3A62DB47" w14:textId="77777777" w:rsidR="00D11B47" w:rsidRPr="00545FDD" w:rsidRDefault="00D11B47" w:rsidP="00D11B47">
      <w:pPr>
        <w:pBdr>
          <w:top w:val="nil"/>
          <w:left w:val="nil"/>
          <w:bottom w:val="nil"/>
          <w:right w:val="nil"/>
          <w:between w:val="nil"/>
        </w:pBdr>
        <w:spacing w:after="0" w:line="240" w:lineRule="auto"/>
        <w:rPr>
          <w:color w:val="000000"/>
          <w:sz w:val="24"/>
          <w:szCs w:val="24"/>
        </w:rPr>
      </w:pPr>
    </w:p>
    <w:p w14:paraId="7D8308E2" w14:textId="77777777" w:rsidR="00D11B47" w:rsidRPr="00545FDD" w:rsidRDefault="00D11B47" w:rsidP="00D11B47">
      <w:pPr>
        <w:pBdr>
          <w:top w:val="nil"/>
          <w:left w:val="nil"/>
          <w:bottom w:val="nil"/>
          <w:right w:val="nil"/>
          <w:between w:val="nil"/>
        </w:pBdr>
        <w:spacing w:after="0" w:line="240" w:lineRule="auto"/>
        <w:rPr>
          <w:i/>
          <w:iCs/>
          <w:color w:val="000000"/>
          <w:sz w:val="24"/>
          <w:szCs w:val="24"/>
        </w:rPr>
      </w:pPr>
      <w:r w:rsidRPr="00545FDD">
        <w:rPr>
          <w:i/>
          <w:iCs/>
          <w:color w:val="000000"/>
          <w:sz w:val="24"/>
          <w:szCs w:val="24"/>
        </w:rPr>
        <w:t>1.3.</w:t>
      </w:r>
      <w:r w:rsidR="008B1FAB" w:rsidRPr="00545FDD">
        <w:rPr>
          <w:i/>
          <w:iCs/>
          <w:color w:val="000000"/>
          <w:sz w:val="24"/>
          <w:szCs w:val="24"/>
        </w:rPr>
        <w:t>4</w:t>
      </w:r>
      <w:r w:rsidRPr="00545FDD">
        <w:rPr>
          <w:i/>
          <w:iCs/>
          <w:color w:val="000000"/>
          <w:sz w:val="24"/>
          <w:szCs w:val="24"/>
        </w:rPr>
        <w:t xml:space="preserve"> Stem mapping, girdling, and ecological neighborhoods</w:t>
      </w:r>
    </w:p>
    <w:p w14:paraId="26F8BAFE" w14:textId="2F3DBA62" w:rsidR="00117DE6" w:rsidRPr="00545FDD" w:rsidRDefault="00000781">
      <w:pPr>
        <w:pBdr>
          <w:top w:val="nil"/>
          <w:left w:val="nil"/>
          <w:bottom w:val="nil"/>
          <w:right w:val="nil"/>
          <w:between w:val="nil"/>
        </w:pBdr>
        <w:spacing w:after="0" w:line="240" w:lineRule="auto"/>
        <w:rPr>
          <w:color w:val="000000"/>
          <w:sz w:val="24"/>
          <w:szCs w:val="24"/>
        </w:rPr>
      </w:pPr>
      <w:r w:rsidRPr="00545FDD">
        <w:rPr>
          <w:color w:val="000000"/>
          <w:sz w:val="24"/>
          <w:szCs w:val="24"/>
        </w:rPr>
        <w:t>In 2019, s</w:t>
      </w:r>
      <w:r w:rsidR="005F4435" w:rsidRPr="00545FDD">
        <w:rPr>
          <w:color w:val="000000"/>
          <w:sz w:val="24"/>
          <w:szCs w:val="24"/>
        </w:rPr>
        <w:t>tems of trees (≤ 8 cm DBH) within a 10 m radius of the base of focal trees (i.e. within 2 average crown di</w:t>
      </w:r>
      <w:r w:rsidRPr="00545FDD">
        <w:rPr>
          <w:color w:val="000000"/>
          <w:sz w:val="24"/>
          <w:szCs w:val="24"/>
        </w:rPr>
        <w:t>ameters for this forest</w:t>
      </w:r>
      <w:r w:rsidR="00645301" w:rsidRPr="00545FDD">
        <w:rPr>
          <w:color w:val="000000"/>
          <w:sz w:val="24"/>
          <w:szCs w:val="24"/>
        </w:rPr>
        <w:t xml:space="preserve">; </w:t>
      </w:r>
      <w:sdt>
        <w:sdtPr>
          <w:rPr>
            <w:color w:val="000000"/>
            <w:sz w:val="24"/>
            <w:szCs w:val="24"/>
          </w:rPr>
          <w:tag w:val="MENDELEY_CITATION_v3_eyJjaXRhdGlvbklEIjoiTUVOREVMRVlfQ0lUQVRJT05fYWVjYzI2ZDEtM2JiYS00NmUxLTkyZmYtNDVkM2JkMDVmZWMyIiwiY2l0YXRpb25JdGVtcyI6W3siaWQiOiIzNTcyZDMyMC0wODFlLTM2ZmItYjZiMS04OTA3ZjU1ZjYzZGIiLCJpdGVtRGF0YSI6eyJ0eXBlIjoiYXJ0aWNsZS1qb3VybmFsIiwiaWQiOiIzNTcyZDMyMC0wODFlLTM2ZmItYjZiMS04OTA3ZjU1ZjYzZGIiLCJ0aXRsZSI6IkNvdXBsaW5nIGZpbmUtc2NhbGUgcm9vdCBhbmQgY2Fub3B5IHN0cnVjdHVyZSB1c2luZyBncm91bmQtYmFzZWQgcmVtb3RlIHNlbnNpbmciLCJhdXRob3IiOlt7ImZhbWlseSI6IkhhcmRpbWFuIiwiZ2l2ZW4iOiJCcmFkeSBTLiIsInBhcnNlLW5hbWVzIjpmYWxzZSwiZHJvcHBpbmctcGFydGljbGUiOiIiLCJub24tZHJvcHBpbmctcGFydGljbGUiOiIifSx7ImZhbWlseSI6IkdvdWdoIiwiZ2l2ZW4iOiJDaHJpc3RvcGhlciBNLiIsInBhcnNlLW5hbWVzIjpmYWxzZSwiZHJvcHBpbmctcGFydGljbGUiOiIiLCJub24tZHJvcHBpbmctcGFydGljbGUiOiIifSx7ImZhbWlseSI6IkJ1dG5vciIsImdpdmVuIjoiSm9obiBSLiIsInBhcnNlLW5hbWVzIjpmYWxzZSwiZHJvcHBpbmctcGFydGljbGUiOiIiLCJub24tZHJvcHBpbmctcGFydGljbGUiOiIifSx7ImZhbWlseSI6IkJvaHJlciIsImdpdmVuIjoiR2lsIiwicGFyc2UtbmFtZXMiOmZhbHNlLCJkcm9wcGluZy1wYXJ0aWNsZSI6IiIsIm5vbi1kcm9wcGluZy1wYXJ0aWNsZSI6IiJ9LHsiZmFtaWx5IjoiRGV0dG8iLCJnaXZlbiI6Ik1hdHRlbyIsInBhcnNlLW5hbWVzIjpmYWxzZSwiZHJvcHBpbmctcGFydGljbGUiOiIiLCJub24tZHJvcHBpbmctcGFydGljbGUiOiIifSx7ImZhbWlseSI6IkN1cnRpcyIsImdpdmVuIjoiUGV0ZXIgUy4iLCJwYXJzZS1uYW1lcyI6ZmFsc2UsImRyb3BwaW5nLXBhcnRpY2xlIjoiIiwibm9uLWRyb3BwaW5nLXBhcnRpY2xlIjoiIn1dLCJjb250YWluZXItdGl0bGUiOiJSZW1vdGUgU2Vuc2luZyIsIkRPSSI6IjEwLjMzOTAvcnM5MDIwMTgyIiwiSVNTTiI6IjIwNzI0MjkyIiwiaXNzdWVkIjp7ImRhdGUtcGFydHMiOltbMjAxN11dfSwiYWJzdHJhY3QiOiJFY29zeXN0ZW0gcGh5c2ljYWwgc3RydWN0dXJlLCBkZWZpbmVkIGJ5IHRoZSBxdWFudGl0eSBhbmQgc3BhdGlhbCBkaXN0cmlidXRpb24gb2YgYmlvbWFzcywgaW5mbHVlbmNlcyBhIHJhbmdlIG9mIGVjb3N5c3RlbSBmdW5jdGlvbnMuIFJlbW90ZSBzZW5zaW5nIHRvb2xzIHBlcm1pdCB0aGUgbm9uLWRlc3RydWN0aXZlIGNoYXJhY3Rlcml6YXRpb24gb2YgY2Fub3B5IGFuZCByb290IGZlYXR1cmVzLCBwb3RlbnRpYWxseSBwcm92aWRpbmcgb3Bwb3J0dW5pdGllcyB0byBsaW5rIGFib3ZlLSBhbmQgYmVsb3dncm91bmQgc3RydWN0dXJlIGF0IGZpbmUgc3BhdGlhbCByZXNvbHV0aW9uIGluIGZ1bmN0aW9uYWxseSBtZWFuaW5nZnVsIHdheXMuIFRvIHRlc3QgdGhpcyBwb3NzaWJpbGl0eSwgd2UgZW1wbG95ZWQgZ3JvdW5kLWJhc2VkIHBvcnRhYmxlIGNhbm9weSBMaURBUiAoUENMKSBhbmQgZ3JvdW5kIHBlbmV0cmF0aW5nIHJhZGFyIChHUFIpIGFsb25nIGNvLWxvY2F0ZWQgdHJhbnNlY3RzIGluIGZvcmVzdGVkIHNpdGVzIHNwYW5uaW5nIG11bHRpcGxlIHN0YWdlcyBvZiBlY29zeXN0ZW0gZGV2ZWxvcG1lbnQgYW5kLCBjb25zZXF1ZW50bHksIG9mIHN0cnVjdHVyYWwgY29tcGxleGl0eS4gV2UgZXhhbWluZWQgY2Fub3B5IGFuZCByb290IHN0cnVjdHVyYWwgZGF0YSBmb3IgY29oZXJlbmNlIChpLmUuLCBjb3JyZWxhdGlvbiBpbiB0aGUgZnJlcXVlbmN5IG9mIHNwYXRpYWwgdmFyaWF0aW9uKSBhdCBtdWx0aXBsZSBzcGF0aWFsIHNjYWxlcyDiiaQxMCBtIHdpdGhpbiBlYWNoIHNpdGUgdXNpbmcgd2F2ZWxldCBhbmFseXNpcy4gRm9yZXN0IHNpdGVzIHZhcmllZCBzdWJzdGFudGlhbGx5IGluIHZlcnRpY2FsIGNhbm9weSBhbmQgcm9vdCBzdHJ1Y3R1cmUsIHdpdGggbGVhZiBhcmVhIGluZGV4IGFuZCByb290IG1hc3MgbW9yZSBiZWNvbWluZyBldmVuIHZlcnRpY2FsbHkgYXMgZm9yZXN0cyBhZ2VkLiBJbiBhbGwgc2l0ZXMsIGFib3ZlLSBhbmQgYmVsb3dncm91bmQgc3RydWN0dXJlLCBjaGFyYWN0ZXJpemVkIGFzIG1lYW4gbWF4aW11bSBjYW5vcHkgaGVpZ2h0IGFuZCByb290IG1hc3MsIGV4aGliaXRlZCBzaWduaWZpY2FudCBjb2hlcmVuY2UgYXQgYSBzY2FsZSBvZiAzLjUtNCBtLCBhbmQgcmVzdWx0cyBzdWdnZXN0IHRoYXQgdGhlIHNjYWxlIG9mIGNvaGVyZW5jZSBtYXkgaW5jcmVhc2Ugd2l0aCBzdGFuZCBhZ2UuIE91ciBmaW5kaW5ncyBkZW1vbnN0cmF0ZSB0aGF0IGNhbm9weSBhbmQgcm9vdCBzdHJ1Y3R1cmUgYXJlIGxpbmtlZCBhdCBjaGFyYWN0ZXJpc3RpYyBzcGF0aWFsIHNjYWxlcywgd2hpY2ggcHJvdmlkZXMgdGhlIGJhc2lzIHRvIG9wdGltaXplIHNjYWxlcyBvZiBvYnNlcnZhdGlvbi4gT3VyIHN0dWR5IGhpZ2hsaWdodHMgdGhlIHBvdGVudGlhbCwgYW5kIGxpbWl0YXRpb25zLCBmb3IgZnVzaW5nIExpREFSIGFuZCByYWRhciB0ZWNobm9sb2dpZXMgdG8gcXVhbnRpdGF0aXZlbHkgY291cGxlIGFib3ZlLSBhbmQgYmVsb3dncm91bmQgZWNvc3lzdGVtIHN0cnVjdHVyZS4iLCJwdWJsaXNoZXIiOiJNRFBJIEFHIiwiaXNzdWUiOiIyIiwidm9sdW1lIjoiOSJ9LCJpc1RlbXBvcmFyeSI6ZmFsc2V9XSwicHJvcGVydGllcyI6eyJub3RlSW5kZXgiOjB9LCJpc0VkaXRlZCI6ZmFsc2UsIm1hbnVhbE92ZXJyaWRlIjp7ImlzTWFudWFsbHlPdmVycmlkZW4iOmZhbHNlLCJjaXRlcHJvY1RleHQiOiIoSGFyZGltYW4gZXQgYWwuLCAyMDE3KSIsIm1hbnVhbE92ZXJyaWRlVGV4dCI6IiJ9fQ=="/>
          <w:id w:val="-290358728"/>
          <w:placeholder>
            <w:docPart w:val="DefaultPlaceholder_-1854013440"/>
          </w:placeholder>
        </w:sdtPr>
        <w:sdtEndPr/>
        <w:sdtContent>
          <w:r w:rsidR="00DE6F54" w:rsidRPr="00DE6F54">
            <w:rPr>
              <w:color w:val="000000"/>
              <w:sz w:val="24"/>
              <w:szCs w:val="24"/>
            </w:rPr>
            <w:t>(Hardiman et al., 2017)</w:t>
          </w:r>
        </w:sdtContent>
      </w:sdt>
      <w:r w:rsidRPr="00545FDD">
        <w:rPr>
          <w:color w:val="000000"/>
          <w:sz w:val="24"/>
          <w:szCs w:val="24"/>
        </w:rPr>
        <w:t xml:space="preserve"> were</w:t>
      </w:r>
      <w:r w:rsidR="005F4435" w:rsidRPr="00545FDD">
        <w:rPr>
          <w:color w:val="000000"/>
          <w:sz w:val="24"/>
          <w:szCs w:val="24"/>
        </w:rPr>
        <w:t xml:space="preserve"> mapped to </w:t>
      </w:r>
      <w:r w:rsidR="00AD6448" w:rsidRPr="00545FDD">
        <w:rPr>
          <w:color w:val="000000"/>
          <w:sz w:val="24"/>
          <w:szCs w:val="24"/>
        </w:rPr>
        <w:t>delineate</w:t>
      </w:r>
      <w:r w:rsidR="005F4435" w:rsidRPr="00545FDD">
        <w:rPr>
          <w:color w:val="000000"/>
          <w:sz w:val="24"/>
          <w:szCs w:val="24"/>
        </w:rPr>
        <w:t xml:space="preserve"> </w:t>
      </w:r>
      <w:r w:rsidR="00D51D6F" w:rsidRPr="00545FDD">
        <w:rPr>
          <w:color w:val="000000"/>
          <w:sz w:val="24"/>
          <w:szCs w:val="24"/>
        </w:rPr>
        <w:t>ecological</w:t>
      </w:r>
      <w:r w:rsidR="00AD6448" w:rsidRPr="00545FDD">
        <w:rPr>
          <w:color w:val="000000"/>
          <w:sz w:val="24"/>
          <w:szCs w:val="24"/>
        </w:rPr>
        <w:t xml:space="preserve"> neighborhoods</w:t>
      </w:r>
      <w:r w:rsidR="005F2A02" w:rsidRPr="00545FDD">
        <w:rPr>
          <w:color w:val="000000"/>
          <w:sz w:val="24"/>
          <w:szCs w:val="24"/>
        </w:rPr>
        <w:t xml:space="preserve">. </w:t>
      </w:r>
      <w:r w:rsidR="00D852CF" w:rsidRPr="00545FDD">
        <w:rPr>
          <w:color w:val="000000"/>
          <w:sz w:val="24"/>
          <w:szCs w:val="24"/>
        </w:rPr>
        <w:t xml:space="preserve">I </w:t>
      </w:r>
      <w:r w:rsidR="005F2A02" w:rsidRPr="00545FDD">
        <w:rPr>
          <w:color w:val="000000"/>
          <w:sz w:val="24"/>
          <w:szCs w:val="24"/>
        </w:rPr>
        <w:t>reasoned that while</w:t>
      </w:r>
      <w:r w:rsidR="00BD5A13" w:rsidRPr="00545FDD">
        <w:rPr>
          <w:color w:val="000000"/>
          <w:sz w:val="24"/>
          <w:szCs w:val="24"/>
        </w:rPr>
        <w:t xml:space="preserve"> demarcation of</w:t>
      </w:r>
      <w:r w:rsidR="005F2A02" w:rsidRPr="00545FDD">
        <w:rPr>
          <w:color w:val="000000"/>
          <w:sz w:val="24"/>
          <w:szCs w:val="24"/>
        </w:rPr>
        <w:t xml:space="preserve"> a tree’s “neighborhood” is </w:t>
      </w:r>
      <w:r w:rsidR="00BD5A13" w:rsidRPr="00545FDD">
        <w:rPr>
          <w:color w:val="000000"/>
          <w:sz w:val="24"/>
          <w:szCs w:val="24"/>
        </w:rPr>
        <w:t>arbitrary</w:t>
      </w:r>
      <w:r w:rsidR="005F2A02" w:rsidRPr="00545FDD">
        <w:rPr>
          <w:color w:val="000000"/>
          <w:sz w:val="24"/>
          <w:szCs w:val="24"/>
        </w:rPr>
        <w:t xml:space="preserve">, an individual tree’s ecological </w:t>
      </w:r>
      <w:r w:rsidR="00BD5A13" w:rsidRPr="00545FDD">
        <w:rPr>
          <w:color w:val="000000"/>
          <w:sz w:val="24"/>
          <w:szCs w:val="24"/>
        </w:rPr>
        <w:t>impacts</w:t>
      </w:r>
      <w:r w:rsidR="005F2A02" w:rsidRPr="00545FDD">
        <w:rPr>
          <w:color w:val="000000"/>
          <w:sz w:val="24"/>
          <w:szCs w:val="24"/>
        </w:rPr>
        <w:t xml:space="preserve"> diminish wit</w:t>
      </w:r>
      <w:r w:rsidR="00BD5A13" w:rsidRPr="00545FDD">
        <w:rPr>
          <w:color w:val="000000"/>
          <w:sz w:val="24"/>
          <w:szCs w:val="24"/>
        </w:rPr>
        <w:t>h</w:t>
      </w:r>
      <w:r w:rsidR="005F2A02" w:rsidRPr="00545FDD">
        <w:rPr>
          <w:color w:val="000000"/>
          <w:sz w:val="24"/>
          <w:szCs w:val="24"/>
        </w:rPr>
        <w:t xml:space="preserve"> </w:t>
      </w:r>
      <w:r w:rsidR="00BD5A13" w:rsidRPr="00545FDD">
        <w:rPr>
          <w:color w:val="000000"/>
          <w:sz w:val="24"/>
          <w:szCs w:val="24"/>
        </w:rPr>
        <w:t>increasing distance from the stem</w:t>
      </w:r>
      <w:r w:rsidR="00CB5434">
        <w:rPr>
          <w:color w:val="000000"/>
          <w:sz w:val="24"/>
          <w:szCs w:val="24"/>
        </w:rPr>
        <w:t>. A radius of t</w:t>
      </w:r>
      <w:r w:rsidR="00BD5A13" w:rsidRPr="00545FDD">
        <w:rPr>
          <w:color w:val="000000"/>
          <w:sz w:val="24"/>
          <w:szCs w:val="24"/>
        </w:rPr>
        <w:t>wo crown diameters</w:t>
      </w:r>
      <w:r w:rsidR="00CB5434">
        <w:rPr>
          <w:color w:val="000000"/>
          <w:sz w:val="24"/>
          <w:szCs w:val="24"/>
        </w:rPr>
        <w:t xml:space="preserve"> (i.e. 10 m) around a focal tree</w:t>
      </w:r>
      <w:r w:rsidR="00BD5A13" w:rsidRPr="00545FDD">
        <w:rPr>
          <w:color w:val="000000"/>
          <w:sz w:val="24"/>
          <w:szCs w:val="24"/>
        </w:rPr>
        <w:t xml:space="preserve"> will include </w:t>
      </w:r>
      <w:r w:rsidR="00CB5434">
        <w:rPr>
          <w:color w:val="000000"/>
          <w:sz w:val="24"/>
          <w:szCs w:val="24"/>
        </w:rPr>
        <w:t>that</w:t>
      </w:r>
      <w:r w:rsidR="00BD5A13" w:rsidRPr="00545FDD">
        <w:rPr>
          <w:color w:val="000000"/>
          <w:sz w:val="24"/>
          <w:szCs w:val="24"/>
        </w:rPr>
        <w:t xml:space="preserve"> tree’s immediate canopy-emergent neighbors, </w:t>
      </w:r>
      <w:r w:rsidR="00CB5434">
        <w:rPr>
          <w:color w:val="000000"/>
          <w:sz w:val="24"/>
          <w:szCs w:val="24"/>
        </w:rPr>
        <w:t>whose influence on focal tree physiology and growth</w:t>
      </w:r>
      <w:r w:rsidR="00BD5A13" w:rsidRPr="00545FDD">
        <w:rPr>
          <w:color w:val="000000"/>
          <w:sz w:val="24"/>
          <w:szCs w:val="24"/>
        </w:rPr>
        <w:t xml:space="preserve"> </w:t>
      </w:r>
      <w:r w:rsidR="00D852CF" w:rsidRPr="00545FDD">
        <w:rPr>
          <w:color w:val="000000"/>
          <w:sz w:val="24"/>
          <w:szCs w:val="24"/>
        </w:rPr>
        <w:t xml:space="preserve">I </w:t>
      </w:r>
      <w:r w:rsidR="00BD5A13" w:rsidRPr="00545FDD">
        <w:rPr>
          <w:color w:val="000000"/>
          <w:sz w:val="24"/>
          <w:szCs w:val="24"/>
        </w:rPr>
        <w:t xml:space="preserve">aim to characterize in this study. </w:t>
      </w:r>
      <w:r w:rsidR="00444A1F" w:rsidRPr="00545FDD">
        <w:rPr>
          <w:color w:val="000000"/>
          <w:sz w:val="24"/>
          <w:szCs w:val="24"/>
        </w:rPr>
        <w:t>Prior studies of neighborhood effects on tree growth in temperate forests</w:t>
      </w:r>
      <w:r w:rsidR="005F2A02" w:rsidRPr="00545FDD">
        <w:rPr>
          <w:color w:val="000000"/>
          <w:sz w:val="24"/>
          <w:szCs w:val="24"/>
        </w:rPr>
        <w:t xml:space="preserve"> </w:t>
      </w:r>
      <w:r w:rsidR="00444A1F" w:rsidRPr="00545FDD">
        <w:rPr>
          <w:color w:val="000000"/>
          <w:sz w:val="24"/>
          <w:szCs w:val="24"/>
        </w:rPr>
        <w:t xml:space="preserve">have used variable neighborhood sizes, with </w:t>
      </w:r>
      <w:r w:rsidR="00E74341">
        <w:rPr>
          <w:color w:val="000000"/>
          <w:sz w:val="24"/>
          <w:szCs w:val="24"/>
        </w:rPr>
        <w:t>at least two studies</w:t>
      </w:r>
      <w:r w:rsidR="00A1606B">
        <w:rPr>
          <w:color w:val="000000"/>
          <w:sz w:val="24"/>
          <w:szCs w:val="24"/>
        </w:rPr>
        <w:t xml:space="preserve"> </w:t>
      </w:r>
      <w:r w:rsidR="00444A1F" w:rsidRPr="00545FDD">
        <w:rPr>
          <w:color w:val="000000"/>
          <w:sz w:val="24"/>
          <w:szCs w:val="24"/>
        </w:rPr>
        <w:t xml:space="preserve">identifying a 10 m radius neighborhood as </w:t>
      </w:r>
      <w:r w:rsidR="00E650BA" w:rsidRPr="00545FDD">
        <w:rPr>
          <w:color w:val="000000"/>
          <w:sz w:val="24"/>
          <w:szCs w:val="24"/>
        </w:rPr>
        <w:t>an appropriate spatial scale</w:t>
      </w:r>
      <w:r w:rsidR="00E74341">
        <w:rPr>
          <w:color w:val="000000"/>
          <w:sz w:val="24"/>
          <w:szCs w:val="24"/>
        </w:rPr>
        <w:t xml:space="preserve"> </w:t>
      </w:r>
      <w:sdt>
        <w:sdtPr>
          <w:rPr>
            <w:color w:val="000000"/>
            <w:sz w:val="24"/>
            <w:szCs w:val="24"/>
          </w:rPr>
          <w:tag w:val="MENDELEY_CITATION_v3_eyJjaXRhdGlvbklEIjoiTUVOREVMRVlfQ0lUQVRJT05fMGVlNzgzZjItZmU5NC00MzEwLWI1MGMtNDAzNTZhZTk4YWIzIiwiY2l0YXRpb25JdGVtcyI6W3siaWQiOiI4M2E4MzUyYy0xMTk1LTMxMGUtYjJkMy0xZThlODRhY2JmY2UiLCJpdGVtRGF0YSI6eyJ0eXBlIjoicmVwb3J0IiwiaWQiOiI4M2E4MzUyYy0xMTk1LTMxMGUtYjJkMy0xZThlODRhY2JmY2UiLCJ0aXRsZSI6Ik5laWdoYm91cmhvb2QgRWZmZWN0cyBpbiBGb3Jlc3RzOiBJbXBsaWNhdGlvbnMgZm9yIHdpdGhpbi1TdGFuZCBQYXRjaCBTdHJ1Y3R1cmUiLCJhdXRob3IiOlt7ImZhbWlseSI6IkZyZWxpY2giLCJnaXZlbiI6IkxlZSBFIiwicGFyc2UtbmFtZXMiOmZhbHNlLCJkcm9wcGluZy1wYXJ0aWNsZSI6IiIsIm5vbi1kcm9wcGluZy1wYXJ0aWNsZSI6IiJ9LHsiZmFtaWx5IjoiU3VnaXRhIiwiZ2l2ZW4iOiJTaGlueWEiLCJwYXJzZS1uYW1lcyI6ZmFsc2UsImRyb3BwaW5nLXBhcnRpY2xlIjoiIiwibm9uLWRyb3BwaW5nLXBhcnRpY2xlIjoiIn0seyJmYW1pbHkiOiJSZWljaCIsImdpdmVuIjoiUGV0ZXIgQiIsInBhcnNlLW5hbWVzIjpmYWxzZSwiZHJvcHBpbmctcGFydGljbGUiOiIiLCJub24tZHJvcHBpbmctcGFydGljbGUiOiIifSx7ImZhbWlseSI6IkRhdmlzIiwiZ2l2ZW4iOiJNYXJnYXJldCBCIiwicGFyc2UtbmFtZXMiOmZhbHNlLCJkcm9wcGluZy1wYXJ0aWNsZSI6IiIsIm5vbi1kcm9wcGluZy1wYXJ0aWNsZSI6IiJ9LHsiZmFtaWx5IjoiRnJpZWRtYW4iLCJnaXZlbiI6IlN0ZXZlbiBLIiwicGFyc2UtbmFtZXMiOmZhbHNlLCJkcm9wcGluZy1wYXJ0aWNsZSI6IiIsIm5vbi1kcm9wcGluZy1wYXJ0aWNsZSI6IiJ9XSwiY29udGFpbmVyLXRpdGxlIjoiU291cmNlOiBKb3VybmFsIG9mIEVjb2xvZ3kiLCJpc3N1ZWQiOnsiZGF0ZS1wYXJ0cyI6W1sxOTk4XV19LCJudW1iZXItb2YtcGFnZXMiOiIxNDktMTYxIiwiaXNzdWUiOiIxIiwidm9sdW1lIjoiODYifSwiaXNUZW1wb3JhcnkiOmZhbHNlfSx7ImlkIjoiNmVhZGVlMTktMGY0Yi0zZGMwLWFiY2QtMDlkNWE2OGQ3OTcwIiwiaXRlbURhdGEiOnsidHlwZSI6ImFydGljbGUtam91cm5hbCIsImlkIjoiNmVhZGVlMTktMGY0Yi0zZGMwLWFiY2QtMDlkNWE2OGQ3OTcwIiwidGl0bGUiOiJTY2FsZS1kZXBlbmRlbnQgZWZmZWN0cyBvZiBuZWlnaGJvcmhvb2QgYmlvZGl2ZXJzaXR5IG9uIGluZGl2aWR1YWwgdHJlZSBwcm9kdWN0aXZpdHkgaW4gYSBjb25pZmVyb3VzIGFuZCBicm9hZC1sZWF2ZWQgbWl4ZWQgZm9yZXN0IGluIENoaW5hIiwiYXV0aG9yIjpbeyJmYW1pbHkiOiJGYW4iLCJnaXZlbiI6IkNodW55dSIsInBhcnNlLW5hbWVzIjpmYWxzZSwiZHJvcHBpbmctcGFydGljbGUiOiIiLCJub24tZHJvcHBpbmctcGFydGljbGUiOiIifSx7ImZhbWlseSI6IlRhbiIsImdpdmVuIjoiTGluZ3poYW8iLCJwYXJzZS1uYW1lcyI6ZmFsc2UsImRyb3BwaW5nLXBhcnRpY2xlIjoiIiwibm9uLWRyb3BwaW5nLXBhcnRpY2xlIjoiIn0seyJmYW1pbHkiOiJaaGFuZyIsImdpdmVuIjoiQ2h1bnl1IiwicGFyc2UtbmFtZXMiOmZhbHNlLCJkcm9wcGluZy1wYXJ0aWNsZSI6IiIsIm5vbi1kcm9wcGluZy1wYXJ0aWNsZSI6IiJ9LHsiZmFtaWx5IjoiWmhhbyIsImdpdmVuIjoiWGl1aGFpIiwicGFyc2UtbmFtZXMiOmZhbHNlLCJkcm9wcGluZy1wYXJ0aWNsZSI6IiIsIm5vbi1kcm9wcGluZy1wYXJ0aWNsZSI6IiJ9LHsiZmFtaWx5IjoiR2FvIiwiZ2l2ZW4iOiJMdXNodWFuZyIsInBhcnNlLW5hbWVzIjpmYWxzZSwiZHJvcHBpbmctcGFydGljbGUiOiIiLCJub24tZHJvcHBpbmctcGFydGljbGUiOiIifSx7ImZhbWlseSI6IkdhZG93IiwiZ2l2ZW4iOiJLbGF1cyIsInBhcnNlLW5hbWVzIjpmYWxzZSwiZHJvcHBpbmctcGFydGljbGUiOiIiLCJub24tZHJvcHBpbmctcGFydGljbGUiOiJ2b24ifV0sImNvbnRhaW5lci10aXRsZSI6IkVjb2xvZ3kgYW5kIEV2b2x1dGlvbiIsIkRPSSI6IjEwLjEwMDIvZWNlMy42NTMwIiwiSVNTTiI6IjIwNDU3NzU4IiwiaXNzdWVkIjp7ImRhdGUtcGFydHMiOltbMjAyMCw4LDFdXX0sInBhZ2UiOiI4MjI1LTgyMzQiLCJhYnN0cmFjdCI6IlRoZSByZWxhdGlvbnNoaXAgYmV0d2VlbiBiaW9kaXZlcnNpdHkgYW5kIHByb2R1Y3Rpdml0eSBoYXMgc3RpbXVsYXRlZCBhbiBpbmNyZWFzaW5nIGJvZHkgb2YgcmVzZWFyY2ggb3ZlciB0aGUgcGFzdCBkZWNhZGVzLCBhbmQgdGhpcyB0b3BpYyBzdGlsbCBvY2N1cGllcyBhIGNlbnRyYWwgcGxhY2UgaW4gZWNvbG9neS4gV2hpbGUgbW9zdCBzdHVkaWVzIGhhdmUgZm9jdXNlZCBvbiBiaW9tYXNzIHByb2R1Y3Rpb24gaW4gcXVhZHJhdHMgb3IgcGxvdHMsIGZldyBoYXZlIGludmVzdGlnYXRlZCB0aGUgc2NhbGUtZGVwZW5kZW50IHJlbGF0aW9uc2hpcCBmcm9tIGFuIGluZGl2aWR1YWwgcGxhbnQgcGVyc3BlY3RpdmUuIFdlIHByZXNlbnQgYW4gYW5hbHlzaXMgb2YgdGhlIGVmZmVjdHMgb2YgYmlvZGl2ZXJzaXR5IChzcGVjaWVzIGRpdmVyc2l0eSBhbmQgZnVuY3Rpb25hbCBkaXZlcnNpdHkpIG9uIGluZGl2aWR1YWwgdHJlZSBncm93dGggd2l0aCBhIGRhdGEgc2V0IG9mIDE2LDA2MCBncm93dGggcmVjb3JkcyBmcm9tIGEgMzAtaGEgdGVtcGVyYXRlIGZvcmVzdCBwbG90IHVzaW5nIHNwYXRpYWxseSBleHBsaWNpdCBpbmRpdmlkdWFsIHRyZWUtYmFzZWQgbWV0aG9kcy4gQSBzaWduaWZpY2FudCByZWxhdGlvbnNoaXAgYmV0d2VlbiBzcGVjaWVzIGRpdmVyc2l0eSBhbmQgdHJlZSBncm93dGggd2FzIGZvdW5kIGF0IHRoZSBpbmRpdmlkdWFsIHRyZWUgbGV2ZWwgaW4gb3VyIHN0dWR5LiBUaGUgbWFnbml0dWRlIGFuZCBkaXJlY3Rpb24gb2YgYmlvZGl2ZXJzaXR5IGVmZmVjdHMgdmFyaWVzIHdpdGggdGhlIHNwYXRpYWwgc2NhbGUuIFdlIGZvdW5kIHBvc2l0aXZlIGVmZmVjdHMgb2Ygc3BlY2llcyBkaXZlcnNpdHkgb24gdHJlZSBncm93dGggYXQgc2NhbGVzIGV4Y2VlZGluZyA5wqBtLiBJbmRpdmlkdWFsIHRyZWUgZ3Jvd3RoIHJhdGVzIGluY3JlYXNlZCB3aGVuIHRoZXJlIHdhcyBhIGdyZWF0ZXIgZGl2ZXJzaXR5IG9mIHNwZWNpZXMgaW4gdGhlIG5laWdoYm9yaG9vZCBvZiB0aGUgZm9jYWwgdHJlZSwgd2hpY2ggcHJvdmlkZXMgZXZpZGVuY2Ugb2YgYSBuaWNoZSBjb21wbGVtZW50YXJpdHkgZWZmZWN0LiBBdCBzbWFsbCBzY2FsZXMgKDPigJM1wqBtKSwgc3BlY2llcyBkaXZlcnNpdHkgaGFkIG5lZ2F0aXZlIGVmZmVjdHMgb24gdHJlZSBncm93dGgsIHN1Z2dlc3RpbmcgdGhhdCBjb21wZXRpdGlvbiBpcyBtb3JlIHByZXZhbGVudCB0aGFuIGNvbXBsZW1lbnRhcml0eSBvciBmYWNpbGl0YXRpb24gaW4gdGhlc2UgY2xvc2UgbmVpZ2hib3Job29kcy4gVGhlIHJlc3VsdHMgYWxzbyByZXZlYWxlZCBtYW55IGNvbmZvdW5kaW5nIGZhY3RvcnMgd2hpY2ggaW5mbHVlbmNlIHRyZWUgZ3Jvd3RoLCBzdWNoIGFzIGVsZXZhdGlvbiBhbmQgYXZhaWxhYmxlIHN1biBsaWdodC4gV2UgY29uY2x1ZGUgdGhhdCB0aGUgdXNlIG9mIGluZGl2aWR1YWwgdHJlZS1iYXNlZCBtZXRob2RzIG1heSBsZWFkIHRvIGEgYmV0dGVyIHVuZGVyc3RhbmRpbmcgb2YgdGhlIGJpb2RpdmVyc2l0eS1wcm9kdWN0aXZpdHkgcmVsYXRpb25zaGlwIGluIGZvcmVzdCBjb21tdW5pdGllcy4iLCJwdWJsaXNoZXIiOiJKb2huIFdpbGV5IGFuZCBTb25zIEx0ZCIsImlzc3VlIjoiMTUiLCJ2b2x1bWUiOiIxMCJ9LCJpc1RlbXBvcmFyeSI6ZmFsc2V9XSwicHJvcGVydGllcyI6eyJub3RlSW5kZXgiOjB9LCJpc0VkaXRlZCI6ZmFsc2UsIm1hbnVhbE92ZXJyaWRlIjp7ImlzTWFudWFsbHlPdmVycmlkZW4iOmZhbHNlLCJjaXRlcHJvY1RleHQiOiIoRmFuIGV0IGFsLiwgMjAyMDsgRnJlbGljaCBldCBhbC4sIDE5OTgpIiwibWFudWFsT3ZlcnJpZGVUZXh0IjoiIn19"/>
          <w:id w:val="-2095395908"/>
          <w:placeholder>
            <w:docPart w:val="DefaultPlaceholder_-1854013440"/>
          </w:placeholder>
        </w:sdtPr>
        <w:sdtEndPr/>
        <w:sdtContent>
          <w:r w:rsidR="00DE6F54" w:rsidRPr="00DE6F54">
            <w:rPr>
              <w:color w:val="000000"/>
              <w:sz w:val="24"/>
              <w:szCs w:val="24"/>
            </w:rPr>
            <w:t xml:space="preserve">(Fan et al., 2020; </w:t>
          </w:r>
          <w:proofErr w:type="spellStart"/>
          <w:r w:rsidR="00DE6F54" w:rsidRPr="00DE6F54">
            <w:rPr>
              <w:color w:val="000000"/>
              <w:sz w:val="24"/>
              <w:szCs w:val="24"/>
            </w:rPr>
            <w:t>Frelich</w:t>
          </w:r>
          <w:proofErr w:type="spellEnd"/>
          <w:r w:rsidR="00DE6F54" w:rsidRPr="00DE6F54">
            <w:rPr>
              <w:color w:val="000000"/>
              <w:sz w:val="24"/>
              <w:szCs w:val="24"/>
            </w:rPr>
            <w:t xml:space="preserve"> et al., 1998)</w:t>
          </w:r>
        </w:sdtContent>
      </w:sdt>
      <w:r w:rsidR="00E650BA" w:rsidRPr="00545FDD">
        <w:rPr>
          <w:color w:val="000000"/>
          <w:sz w:val="24"/>
          <w:szCs w:val="24"/>
        </w:rPr>
        <w:t>.</w:t>
      </w:r>
    </w:p>
    <w:p w14:paraId="2F2A638A" w14:textId="05842786" w:rsidR="00572A3D" w:rsidRPr="00545FDD" w:rsidRDefault="005F2A02" w:rsidP="00117DE6">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A</w:t>
      </w:r>
      <w:r w:rsidR="005F4435" w:rsidRPr="00545FDD">
        <w:rPr>
          <w:color w:val="000000"/>
          <w:sz w:val="24"/>
          <w:szCs w:val="24"/>
        </w:rPr>
        <w:t xml:space="preserve"> subset of </w:t>
      </w:r>
      <w:r w:rsidR="00AD6448" w:rsidRPr="00545FDD">
        <w:rPr>
          <w:color w:val="000000"/>
          <w:sz w:val="24"/>
          <w:szCs w:val="24"/>
        </w:rPr>
        <w:t>mapped</w:t>
      </w:r>
      <w:r w:rsidR="005F4435" w:rsidRPr="00545FDD">
        <w:rPr>
          <w:color w:val="000000"/>
          <w:sz w:val="24"/>
          <w:szCs w:val="24"/>
        </w:rPr>
        <w:t xml:space="preserve"> trees </w:t>
      </w:r>
      <w:r w:rsidR="00D14207" w:rsidRPr="00545FDD">
        <w:rPr>
          <w:color w:val="000000"/>
          <w:sz w:val="24"/>
          <w:szCs w:val="24"/>
        </w:rPr>
        <w:t>was</w:t>
      </w:r>
      <w:r w:rsidR="00726ABE" w:rsidRPr="00545FDD">
        <w:rPr>
          <w:color w:val="000000"/>
          <w:sz w:val="24"/>
          <w:szCs w:val="24"/>
        </w:rPr>
        <w:t xml:space="preserve"> </w:t>
      </w:r>
      <w:r w:rsidR="005F4435" w:rsidRPr="00545FDD">
        <w:rPr>
          <w:color w:val="000000"/>
          <w:sz w:val="24"/>
          <w:szCs w:val="24"/>
        </w:rPr>
        <w:t xml:space="preserve">selected </w:t>
      </w:r>
      <w:r w:rsidR="00AF7135" w:rsidRPr="00545FDD">
        <w:rPr>
          <w:color w:val="000000"/>
          <w:sz w:val="24"/>
          <w:szCs w:val="24"/>
        </w:rPr>
        <w:t>for girdling</w:t>
      </w:r>
      <w:r w:rsidR="00726ABE" w:rsidRPr="00545FDD">
        <w:rPr>
          <w:color w:val="000000"/>
          <w:sz w:val="24"/>
          <w:szCs w:val="24"/>
        </w:rPr>
        <w:t xml:space="preserve"> following the top-down disturbance treatment protocol, in which trees are ranked by their LAI (from largest to smallest) and then girdled in that order until the desired disturbance severity is reached</w:t>
      </w:r>
      <w:r w:rsidR="00AF7135" w:rsidRPr="00545FDD">
        <w:rPr>
          <w:color w:val="000000"/>
          <w:sz w:val="24"/>
          <w:szCs w:val="24"/>
        </w:rPr>
        <w:t>.</w:t>
      </w:r>
      <w:r w:rsidR="00726ABE" w:rsidRPr="00545FDD">
        <w:rPr>
          <w:color w:val="000000"/>
          <w:sz w:val="24"/>
          <w:szCs w:val="24"/>
        </w:rPr>
        <w:t xml:space="preserve"> We employed only the top-down treatment type in this study in order to target canopy dominant and subdominant trees (i.e. the same canopy stratum occupied by focal trees). </w:t>
      </w:r>
      <w:r w:rsidR="00AD6448" w:rsidRPr="00545FDD">
        <w:rPr>
          <w:color w:val="000000"/>
          <w:sz w:val="24"/>
          <w:szCs w:val="24"/>
        </w:rPr>
        <w:t xml:space="preserve"> All focal trees were excluded from girdling, since the goal of the study is to determine whether and how surviving tree crowns respond to neighborhood disturbance; however, accidental girdling of two focal trees reduced the sample size to 70 stems.</w:t>
      </w:r>
      <w:r w:rsidR="00AF7135" w:rsidRPr="00545FDD">
        <w:rPr>
          <w:color w:val="000000"/>
          <w:sz w:val="24"/>
          <w:szCs w:val="24"/>
        </w:rPr>
        <w:t xml:space="preserve"> Girdling took</w:t>
      </w:r>
      <w:r w:rsidR="005F4435" w:rsidRPr="00545FDD">
        <w:rPr>
          <w:color w:val="000000"/>
          <w:sz w:val="24"/>
          <w:szCs w:val="24"/>
        </w:rPr>
        <w:t xml:space="preserve"> place at the same severities employed in the background </w:t>
      </w:r>
      <w:proofErr w:type="spellStart"/>
      <w:r w:rsidR="00D11B47" w:rsidRPr="00545FDD">
        <w:rPr>
          <w:color w:val="000000"/>
          <w:sz w:val="24"/>
          <w:szCs w:val="24"/>
        </w:rPr>
        <w:t>FoRTE</w:t>
      </w:r>
      <w:proofErr w:type="spellEnd"/>
      <w:r w:rsidR="005F4435" w:rsidRPr="00545FDD">
        <w:rPr>
          <w:color w:val="000000"/>
          <w:sz w:val="24"/>
          <w:szCs w:val="24"/>
        </w:rPr>
        <w:t xml:space="preserve"> manipulation, i.e. </w:t>
      </w:r>
      <w:r w:rsidR="00FC5FD1" w:rsidRPr="00545FDD">
        <w:rPr>
          <w:color w:val="000000"/>
          <w:sz w:val="24"/>
          <w:szCs w:val="24"/>
        </w:rPr>
        <w:t xml:space="preserve">0, </w:t>
      </w:r>
      <w:r w:rsidR="005F4435" w:rsidRPr="00545FDD">
        <w:rPr>
          <w:color w:val="000000"/>
          <w:sz w:val="24"/>
          <w:szCs w:val="24"/>
        </w:rPr>
        <w:t>45, 65, and 85</w:t>
      </w:r>
      <w:r w:rsidR="00AF7135" w:rsidRPr="00545FDD">
        <w:rPr>
          <w:color w:val="000000"/>
          <w:sz w:val="24"/>
          <w:szCs w:val="24"/>
        </w:rPr>
        <w:t xml:space="preserve"> </w:t>
      </w:r>
      <w:r w:rsidR="005F4435" w:rsidRPr="00545FDD">
        <w:rPr>
          <w:color w:val="000000"/>
          <w:sz w:val="24"/>
          <w:szCs w:val="24"/>
        </w:rPr>
        <w:t xml:space="preserve">% </w:t>
      </w:r>
      <w:r w:rsidR="00464EC1" w:rsidRPr="00545FDD">
        <w:rPr>
          <w:color w:val="000000"/>
          <w:sz w:val="24"/>
          <w:szCs w:val="24"/>
        </w:rPr>
        <w:t>gross defoliation</w:t>
      </w:r>
      <w:r w:rsidR="00D11B47" w:rsidRPr="00545FDD">
        <w:rPr>
          <w:color w:val="000000"/>
          <w:sz w:val="24"/>
          <w:szCs w:val="24"/>
        </w:rPr>
        <w:t xml:space="preserve"> (see Fig. 1.</w:t>
      </w:r>
      <w:r w:rsidR="00A53FA0">
        <w:rPr>
          <w:color w:val="000000"/>
          <w:sz w:val="24"/>
          <w:szCs w:val="24"/>
        </w:rPr>
        <w:t>4</w:t>
      </w:r>
      <w:r w:rsidR="00D11B47" w:rsidRPr="00545FDD">
        <w:rPr>
          <w:color w:val="000000"/>
          <w:sz w:val="24"/>
          <w:szCs w:val="24"/>
        </w:rPr>
        <w:t xml:space="preserve"> for an example)</w:t>
      </w:r>
      <w:r w:rsidR="005F4435" w:rsidRPr="00545FDD">
        <w:rPr>
          <w:color w:val="000000"/>
          <w:sz w:val="24"/>
          <w:szCs w:val="24"/>
        </w:rPr>
        <w:t xml:space="preserve">. </w:t>
      </w:r>
    </w:p>
    <w:p w14:paraId="083960A1" w14:textId="77777777" w:rsidR="00117DE6" w:rsidRPr="00545FDD" w:rsidRDefault="009E68E2" w:rsidP="00C362A2">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 xml:space="preserve">Based on </w:t>
      </w:r>
      <w:r w:rsidR="00C362A2" w:rsidRPr="00545FDD">
        <w:rPr>
          <w:color w:val="000000"/>
          <w:sz w:val="24"/>
          <w:szCs w:val="24"/>
        </w:rPr>
        <w:t>my</w:t>
      </w:r>
      <w:r w:rsidRPr="00545FDD">
        <w:rPr>
          <w:color w:val="000000"/>
          <w:sz w:val="24"/>
          <w:szCs w:val="24"/>
        </w:rPr>
        <w:t xml:space="preserve"> species-specific study objectives</w:t>
      </w:r>
      <w:r w:rsidR="00E650BA" w:rsidRPr="00545FDD">
        <w:rPr>
          <w:color w:val="000000"/>
          <w:sz w:val="24"/>
          <w:szCs w:val="24"/>
        </w:rPr>
        <w:t xml:space="preserve"> and interest in neighborhood effects,</w:t>
      </w:r>
      <w:r w:rsidRPr="00545FDD">
        <w:rPr>
          <w:color w:val="000000"/>
          <w:sz w:val="24"/>
          <w:szCs w:val="24"/>
        </w:rPr>
        <w:t xml:space="preserve"> and </w:t>
      </w:r>
      <w:r w:rsidR="00E650BA" w:rsidRPr="00545FDD">
        <w:rPr>
          <w:color w:val="000000"/>
          <w:sz w:val="24"/>
          <w:szCs w:val="24"/>
        </w:rPr>
        <w:t xml:space="preserve">due to </w:t>
      </w:r>
      <w:r w:rsidRPr="00545FDD">
        <w:rPr>
          <w:color w:val="000000"/>
          <w:sz w:val="24"/>
          <w:szCs w:val="24"/>
        </w:rPr>
        <w:t xml:space="preserve">sampling constraints, </w:t>
      </w:r>
      <w:r w:rsidR="00FB791F" w:rsidRPr="00545FDD">
        <w:rPr>
          <w:color w:val="000000"/>
          <w:sz w:val="24"/>
          <w:szCs w:val="24"/>
        </w:rPr>
        <w:t xml:space="preserve">only a subset of trees in the study area </w:t>
      </w:r>
      <w:r w:rsidRPr="00545FDD">
        <w:rPr>
          <w:color w:val="000000"/>
          <w:sz w:val="24"/>
          <w:szCs w:val="24"/>
        </w:rPr>
        <w:t xml:space="preserve">were </w:t>
      </w:r>
      <w:r w:rsidR="00FB791F" w:rsidRPr="00545FDD">
        <w:rPr>
          <w:color w:val="000000"/>
          <w:sz w:val="24"/>
          <w:szCs w:val="24"/>
        </w:rPr>
        <w:t xml:space="preserve">both </w:t>
      </w:r>
      <w:r w:rsidRPr="00545FDD">
        <w:rPr>
          <w:color w:val="000000"/>
          <w:sz w:val="24"/>
          <w:szCs w:val="24"/>
        </w:rPr>
        <w:t>accessible</w:t>
      </w:r>
      <w:r w:rsidR="00FB791F" w:rsidRPr="00545FDD">
        <w:rPr>
          <w:color w:val="000000"/>
          <w:sz w:val="24"/>
          <w:szCs w:val="24"/>
        </w:rPr>
        <w:t xml:space="preserve"> and fit the sampling criteria</w:t>
      </w:r>
      <w:r w:rsidRPr="00545FDD">
        <w:rPr>
          <w:color w:val="000000"/>
          <w:sz w:val="24"/>
          <w:szCs w:val="24"/>
        </w:rPr>
        <w:t xml:space="preserve">. </w:t>
      </w:r>
      <w:r w:rsidR="00E650BA" w:rsidRPr="00545FDD">
        <w:rPr>
          <w:color w:val="000000"/>
          <w:sz w:val="24"/>
          <w:szCs w:val="24"/>
        </w:rPr>
        <w:t xml:space="preserve">Due to the natural, irregular spatial arrangement of focal trees in this study, their 10 m-radius ecological neighborhoods frequently overlap and intersect, and as a result are likely to be a spatially autocorrelated predictor of crown physiology and tree growth. </w:t>
      </w:r>
      <w:r w:rsidR="00D852CF" w:rsidRPr="00545FDD">
        <w:rPr>
          <w:color w:val="000000"/>
          <w:sz w:val="24"/>
          <w:szCs w:val="24"/>
        </w:rPr>
        <w:t xml:space="preserve">I </w:t>
      </w:r>
      <w:r w:rsidRPr="00545FDD">
        <w:rPr>
          <w:color w:val="000000"/>
          <w:sz w:val="24"/>
          <w:szCs w:val="24"/>
        </w:rPr>
        <w:t>address the issue of spatial autocorrelation explicitly in the next section.</w:t>
      </w:r>
    </w:p>
    <w:p w14:paraId="1C3CBC82" w14:textId="77777777" w:rsidR="00473746" w:rsidRPr="00545FDD" w:rsidRDefault="00473746">
      <w:pPr>
        <w:pBdr>
          <w:top w:val="nil"/>
          <w:left w:val="nil"/>
          <w:bottom w:val="nil"/>
          <w:right w:val="nil"/>
          <w:between w:val="nil"/>
        </w:pBdr>
        <w:spacing w:after="0" w:line="240" w:lineRule="auto"/>
        <w:rPr>
          <w:color w:val="000000"/>
          <w:sz w:val="24"/>
          <w:szCs w:val="24"/>
        </w:rPr>
      </w:pPr>
    </w:p>
    <w:p w14:paraId="61188DA8" w14:textId="77777777" w:rsidR="00026CDE" w:rsidRPr="00545FDD" w:rsidRDefault="00026CDE" w:rsidP="00026CDE">
      <w:pPr>
        <w:pBdr>
          <w:top w:val="nil"/>
          <w:left w:val="nil"/>
          <w:bottom w:val="nil"/>
          <w:right w:val="nil"/>
          <w:between w:val="nil"/>
        </w:pBdr>
        <w:spacing w:after="0" w:line="240" w:lineRule="auto"/>
        <w:rPr>
          <w:i/>
          <w:iCs/>
          <w:color w:val="000000"/>
          <w:sz w:val="24"/>
          <w:szCs w:val="24"/>
        </w:rPr>
      </w:pPr>
      <w:bookmarkStart w:id="1" w:name="_Hlk67902147"/>
      <w:r w:rsidRPr="00545FDD">
        <w:rPr>
          <w:i/>
          <w:iCs/>
          <w:color w:val="000000"/>
          <w:sz w:val="24"/>
          <w:szCs w:val="24"/>
        </w:rPr>
        <w:t>1.3.5 Statistical analysis</w:t>
      </w:r>
    </w:p>
    <w:p w14:paraId="30866E8A" w14:textId="5306416E" w:rsidR="00AB7221" w:rsidRPr="00545FDD" w:rsidRDefault="00AB7221" w:rsidP="00AB7221">
      <w:pPr>
        <w:pStyle w:val="NoSpacing"/>
        <w:rPr>
          <w:sz w:val="24"/>
          <w:szCs w:val="24"/>
        </w:rPr>
      </w:pPr>
      <w:r w:rsidRPr="00545FDD">
        <w:rPr>
          <w:sz w:val="24"/>
          <w:szCs w:val="24"/>
        </w:rPr>
        <w:t>I will use a series of spatially-explicit Bayesian hierarchical models to analyze the influence of neighborhood attributes (</w:t>
      </w:r>
      <w:r>
        <w:rPr>
          <w:sz w:val="24"/>
          <w:szCs w:val="24"/>
        </w:rPr>
        <w:t xml:space="preserve">neighboring </w:t>
      </w:r>
      <w:r w:rsidRPr="00545FDD">
        <w:rPr>
          <w:sz w:val="24"/>
          <w:szCs w:val="24"/>
        </w:rPr>
        <w:t>tree size</w:t>
      </w:r>
      <w:r>
        <w:rPr>
          <w:sz w:val="24"/>
          <w:szCs w:val="24"/>
        </w:rPr>
        <w:t>s</w:t>
      </w:r>
      <w:r w:rsidRPr="00545FDD">
        <w:rPr>
          <w:sz w:val="24"/>
          <w:szCs w:val="24"/>
        </w:rPr>
        <w:t>, species identit</w:t>
      </w:r>
      <w:r>
        <w:rPr>
          <w:sz w:val="24"/>
          <w:szCs w:val="24"/>
        </w:rPr>
        <w:t>ies</w:t>
      </w:r>
      <w:r w:rsidRPr="00545FDD">
        <w:rPr>
          <w:sz w:val="24"/>
          <w:szCs w:val="24"/>
        </w:rPr>
        <w:t xml:space="preserve">, and </w:t>
      </w:r>
      <w:r>
        <w:rPr>
          <w:sz w:val="24"/>
          <w:szCs w:val="24"/>
        </w:rPr>
        <w:t>spatial orientation</w:t>
      </w:r>
      <w:r w:rsidRPr="00545FDD">
        <w:rPr>
          <w:sz w:val="24"/>
          <w:szCs w:val="24"/>
        </w:rPr>
        <w:t>) as well as time (</w:t>
      </w:r>
      <w:r>
        <w:rPr>
          <w:sz w:val="24"/>
          <w:szCs w:val="24"/>
        </w:rPr>
        <w:t xml:space="preserve">i.e., </w:t>
      </w:r>
      <w:r w:rsidRPr="00545FDD">
        <w:rPr>
          <w:sz w:val="24"/>
          <w:szCs w:val="24"/>
        </w:rPr>
        <w:t>year) on focal tree physiological and morphological variables of interest. The individual tree crown (</w:t>
      </w:r>
      <w:r>
        <w:rPr>
          <w:sz w:val="24"/>
          <w:szCs w:val="24"/>
        </w:rPr>
        <w:t>i.e., the mean value for each crown from three sampled leaves within the crown</w:t>
      </w:r>
      <w:r w:rsidRPr="00545FDD">
        <w:rPr>
          <w:sz w:val="24"/>
          <w:szCs w:val="24"/>
        </w:rPr>
        <w:t>) is the experimental unit considered in all models</w:t>
      </w:r>
      <w:r>
        <w:rPr>
          <w:sz w:val="24"/>
          <w:szCs w:val="24"/>
        </w:rPr>
        <w:t xml:space="preserve"> (and denoted in the model by subscript </w:t>
      </w:r>
      <w:proofErr w:type="spellStart"/>
      <w:r w:rsidRPr="0082026F">
        <w:rPr>
          <w:i/>
          <w:iCs/>
          <w:sz w:val="24"/>
          <w:szCs w:val="24"/>
        </w:rPr>
        <w:t>i</w:t>
      </w:r>
      <w:proofErr w:type="spellEnd"/>
      <w:r>
        <w:rPr>
          <w:sz w:val="24"/>
          <w:szCs w:val="24"/>
        </w:rPr>
        <w:t>)</w:t>
      </w:r>
      <w:r w:rsidRPr="00545FDD">
        <w:rPr>
          <w:sz w:val="24"/>
          <w:szCs w:val="24"/>
        </w:rPr>
        <w:t>. I am choosing to use a Bayesian modeling framework because it confers several advantages</w:t>
      </w:r>
      <w:r>
        <w:rPr>
          <w:sz w:val="24"/>
          <w:szCs w:val="24"/>
        </w:rPr>
        <w:t xml:space="preserve"> over frequentist spatial modeling approaches</w:t>
      </w:r>
      <w:r w:rsidR="00E74341">
        <w:rPr>
          <w:sz w:val="24"/>
          <w:szCs w:val="24"/>
        </w:rPr>
        <w:t xml:space="preserve"> in this study</w:t>
      </w:r>
      <w:r w:rsidRPr="00545FDD">
        <w:rPr>
          <w:sz w:val="24"/>
          <w:szCs w:val="24"/>
        </w:rPr>
        <w:t xml:space="preserve">. First, it will allow for flexibility in prior distribution assignments for modeled variables, reflecting the reality of (in some cases) non-normally distributed parameters (DBH and disturbance severity). Second, Bayesian hierarchical modeling frameworks are increasingly used in similar spatially explicit ecological analyses, and there is growing precedent in the literature for use of these </w:t>
      </w:r>
      <w:r w:rsidRPr="00307A6D">
        <w:rPr>
          <w:sz w:val="24"/>
          <w:szCs w:val="24"/>
        </w:rPr>
        <w:t xml:space="preserve">techniques </w:t>
      </w:r>
      <w:sdt>
        <w:sdtPr>
          <w:rPr>
            <w:sz w:val="24"/>
            <w:szCs w:val="24"/>
          </w:rPr>
          <w:tag w:val="MENDELEY_CITATION_v3_eyJjaXRhdGlvbklEIjoiTUVOREVMRVlfQ0lUQVRJT05fMDBiYjRkNzQtNTZkZS00M2Q5LWE0MTQtNTU4ZjE4YmVmZjQ2IiwiY2l0YXRpb25JdGVtcyI6W3siaWQiOiIzMTMwZDJjMC05YThkLTNmOGMtYTQ5My04ZDU4NjgyMDMzNzAiLCJpdGVtRGF0YSI6eyJ0eXBlIjoiYm9vayIsImlkIjoiMzEzMGQyYzAtOWE4ZC0zZjhjLWE0OTMtOGQ1ODY4MjAzMzcwIiwidGl0bGUiOiJTcGF0aWFsIEFuYWx5c2lzIDogQSBHdWlkZSBmb3IgRWNvbG9naXN0cyIsImF1dGhvciI6W3siZmFtaWx5IjoiRm9ydGluIiwiZ2l2ZW4iOiJNYXJpZS1Kb3NlzIFlIiwicGFyc2UtbmFtZXMiOmZhbHNlLCJkcm9wcGluZy1wYXJ0aWNsZSI6IiIsIm5vbi1kcm9wcGluZy1wYXJ0aWNsZSI6IiJ9LHsiZmFtaWx5IjoiRGFsZSIsImdpdmVuIjoiTWFyayBSLiBULiIsInBhcnNlLW5hbWVzIjpmYWxzZSwiZHJvcHBpbmctcGFydGljbGUiOiIiLCJub24tZHJvcHBpbmctcGFydGljbGUiOiIifV0sIklTQk4iOiIwNTIxODA0MzQ1IiwiaXNzdWVkIjp7ImRhdGUtcGFydHMiOltbMjAwNV1dfSwicHVibGlzaGVyLXBsYWNlIjoiQ2FtYnJpZGdlLCBOLlkuIiwibGFuZ3VhZ2UiOiJlbmciLCJhYnN0cmFjdCI6IlwiVGhpcyBib29rIGdpdmVzIGFuIG92ZXJ2aWV3IG9mIHRoZSB3aWRlIHJhbmdlIG9mIHNwYXRpYWwgc3RhdGlzdGljcyBhdmFpbGFibGUgdG8gYW5hbHlzZSBlY29sb2dpY2FsIGRhdGEsIGFuZCBwcm92aWRlcyBhZHZpY2UgYW5kIGd1aWRhbmNlIGZvciBncmFkdWF0ZSBzdHVkZW50cyBhbmQgcHJhY3Rpc2luZyByZXNlYXJjaGVycyB3aG8gYXJlIGVpdGhlciBhYm91dCB0byBlbWJhcmsgb24gc3BhdGlhbCBhbmFseXNpcyBpbiBlY29sb2dpY2FsIHN0dWRpZXMgb3Igd2hvIGhhdmUgc3RhcnRlZCBidXQgYXJlIHVuc3VyZSBob3cgdG8gcHJvY2VlZC4gT25seSBhIGJhc2ljIHVuZGVyc3RhbmRpbmcgb2Ygc3RhdGlzdGljcyBpcyBhc3N1bWVkIGFuZCBtYW55IHNjaGVtYXRpYyBpbGx1c3RyYXRpb25zIGFyZSBnaXZlbiB0byBjb21wbGVtZW50IG9yIHJlcGxhY2UgbWF0aGVtYXRpY2FsIHRlY2huaWNhbGl0aWVzLCBtYWtpbmcgdGhlIGJvb2sgYWNjZXNzaWJsZSB0byBlY29sb2dpc3RzIHdpc2hpbmcgdG8gZW50ZXIgdGhpcyBpbXBvcnRhbnQgYW5kIGZhc3QtZ3Jvd2luZyBmaWVsZCBmb3IgdGhlIGZpcnN0IHRpbWUuXCLigJNKYWNrZXQuIiwicHVibGlzaGVyIjoiQ2FtYnJpZGdlIFVuaXZlcnNpdHkgUHJlc3MifSwiaXNUZW1wb3JhcnkiOmZhbHNlfSx7ImlkIjoiMTljNDk5NDktYTQzYi0zZGY3LWJmN2UtM2FkMDhhNmVjMDMyIiwiaXRlbURhdGEiOnsidHlwZSI6ImFydGljbGUtam91cm5hbCIsImlkIjoiMTljNDk5NDktYTQzYi0zZGY3LWJmN2UtM2FkMDhhNmVjMDMyIiwidGl0bGUiOiJBIGd1aWRlIHRvIEJheWVzaWFuIG1vZGVsIHNlbGVjdGlvbiBmb3IgZWNvbG9naXN0cyIsImF1dGhvciI6W3siZmFtaWx5IjoiSG9vdGVuIiwiZ2l2ZW4iOiJNLiBCLiIsInBhcnNlLW5hbWVzIjpmYWxzZSwiZHJvcHBpbmctcGFydGljbGUiOiIiLCJub24tZHJvcHBpbmctcGFydGljbGUiOiIifSx7ImZhbWlseSI6IkhvYmJzIiwiZ2l2ZW4iOiJOLiBULiIsInBhcnNlLW5hbWVzIjpmYWxzZSwiZHJvcHBpbmctcGFydGljbGUiOiIiLCJub24tZHJvcHBpbmctcGFydGljbGUiOiIifSx7ImZhbWlseSI6IkVsbGlzb24iLCJnaXZlbiI6IkEuIE0uIiwicGFyc2UtbmFtZXMiOmZhbHNlLCJkcm9wcGluZy1wYXJ0aWNsZSI6IiIsIm5vbi1kcm9wcGluZy1wYXJ0aWNsZSI6IiJ9XSwiY29udGFpbmVyLXRpdGxlIjoiRWNvbG9naWNhbCBNb25vZ3JhcGhzIiwiRE9JIjoiMTAuMTg5MC8xNC0wNjYxLjEiLCJJU0JOIjoiMDAxMi05NjU4IiwiSVNTTiI6IjE1NTc3MDE1IiwiUE1JRCI6IjcxODkiLCJpc3N1ZWQiOnsiZGF0ZS1wYXJ0cyI6W1syMDE1XV19LCJhYnN0cmFjdCI6IlRoZSBzdGVhZHkgdXB3YXJkIHRyZW5kIGluIHRoZSB1c2Ugb2YgbW9kZWwgc2VsZWN0aW9uIGFuZCBCYXllc2lhbiBtZXRob2RzIGluIGVjb2xvZ2ljYWwgcmVzZWFyY2ggaGFzIG1hZGUgaXQgY2xlYXIgdGhhdCBib3RoIGFwcHJvYWNoZXMgdG8gaW5mZXJlbmNlIGFyZSBpbXBvcnRhbnQgZm9yIG1vZGVybiBhbmFseXNpcyBvZiBtb2RlbHMgYW5kIGRhdGEuIEhvd2V2ZXIsIGluIHRlYWNoaW5nIEJheWVzaWFuIG1ldGhvZHMgYW5kIGluIHdvcmtpbmcgd2l0aCBvdXIgcmVzZWFyY2ggY29sbGVhZ3Vlcywgd2UgaGF2ZSBub3RpY2VkIGEgZ2VuZXJhbCBkaXNzYXRpc2ZhY3Rpb24gd2l0aCB0aGUgYXZhaWxhYmxlIGxpdGVyYXR1cmUgb24gQmF5ZXNpYW4gbW9kZWwgc2VsZWN0aW9uIGFuZCBtdWx0aW1vZGVsIGluZmVyZW5jZS4gU3R1ZGVudHMgYW5kIHJlc2VhcmNoZXJzIG5ldyB0byBCYXllc2lhbiBtZXRob2RzIHF1aWNrbHkgZmluZCB0aGF0IHRoZSBwdWJsaXNoZWQgYWR2aWNlIG9uIG1vZGVsIHNlbGVjdGlvbiBpcyBvZnRlbiBwcmVmZXJlbnRpYWwgaW4gaXRzIHRyZWF0bWVudCBvZiBvcHRpb25zIGZvciBhbmFseXNpcywgZnJlcXVlbnRseSBhZHZvY2F0aW5nIG9uZSBwYXJ0aWN1bGFyIG1ldGhvZCBhYm92ZSBvdGhlcnMuIFRoZSByZWNlbnQgYXBwZWFyYW5jZSBvZiBtYW55IGFydGljbGVzIGFuZCB0ZXh0Ym9va3Mgb24gQmF5ZXNpYW4gbW9kZWxpbmcgaGFzIHByb3ZpZGVkIHdlbGNvbWUgYmFja2dyb3VuZCBvbiByZWxldmFudCBhcHByb2FjaGVzIHRvIG1vZGVsIHNlbGVjdGlvbiBpbiB0aGUgQmF5ZXNpYW4gZnJhbWV3b3JrLCBidXQgbW9zdCBvZiB0aGVzZSBhcmUgZWl0aGVyIHZlcnkgbmFycm93bHkgZm9jdXNlZCBpbiBzY29wZSBvciBpbmFjY2Vzc2libGUgdG8gZWNvbG9naXN0cy4gTW9yZW92ZXIsIHRoZSBtZXRob2RvbG9naWNhbCBkZXRhaWxzIG9mIEJheWVzaWFuIG1vZGVsIHNlbGVjdGlvbiBhcHByb2FjaGVzIGFyZSBzcHJlYWQgdGhpbmx5IHRocm91Z2hvdXQgdGhlIGxpdGVyYXR1cmUsIGFwcGVhcmluZyBpbiBqb3VybmFscyBmcm9tIG1hbnkgZGlmZmVyZW50IGZpZWxkcy4gT3VyIGFpbSB3aXRoIHRoaXMgZ3VpZGUgaXMgdG8gY29uZGVuc2UgdGhlIGxhcmdlIGJvZHkgb2YgbGl0ZXJhdHVyZSBvbiBCYXllc2lhbiBhcHByb2FjaGVzIHRvIG1vZGVsIHNlbGVjdGlvbiBhbmQgbXVsdGltb2RlbCBpbmZlcmVuY2UgYW5kIHByZXNlbnQgaXQgc3BlY2lmaWNhbGx5IGZvciBxdWFudGl0YXRpdmUgZWNvbG9naXN0cyBhcyBuZXV0cmFsbHkgYXMgcG9zc2libGUuIFdlIGFsc28gYnJpbmcgdG8gbGlnaHQgYSBmZXcgaW1wb3J0YW50IGFuZCBmdW5kYW1lbnRhbCBjb25jZXB0cyByZWxhdGluZyBkaXJlY3RseSB0byBtb2RlbCBzZWxlY3Rpb24gdGhhdCBzZWVtIHRvIGhhdmUgZ29uZSB1bm5vdGljZWQgaW4gdGhlIGVjb2xvZ2ljYWwgbGl0ZXJhdHVyZS4gVGhyb3VnaG91dCwgd2UgcHJvdmlkZSBvbmx5IGEgbWluaW1hbCBkaXNjdXNzaW9uIG9mIHBoaWxvc29waHksIHByZWZlcnJpbmcgaW5zdGVhZCB0byBleGFtaW5lIHRoZSBicmVhZHRoIG9mIGFwcHJvYWNoZXMgYXMgd2VsbCBhcyB0aGVpciBwcmFjdGljYWwgYWR2YW50YWdlcyBhbmQgZGlzYWR2YW50YWdlcy4gVGhpcyBndWlkZSBzZXJ2ZXMgYXMgYSByZWZlcmVuY2UgZm9yIGVjb2xvZ2lzdHMgdXNpbmcgQmF5ZXNpYW4gbWV0aG9kcywgc28gdGhhdCB0aGV5IGNhbiBiZXR0ZXIgdW5kZXJzdGFuZCB0aGVpciBvcHRpb25zIGFuZCBjYW4gbWFrZSBhbiBpbmZvcm1lZCBjaG9pY2UgdGhhdCBpcyBiZXN0IGFsaWduZWQgd2l0aCB0aGVpciBnb2FscyBmb3IgaW5mZXJlbmNlLiJ9LCJpc1RlbXBvcmFyeSI6ZmFsc2V9LHsiaWQiOiJlYTJkNzBjNy1kOWQ4LTMzNDctOTExNS1lMzIxMDM0YTFmZmEiLCJpdGVtRGF0YSI6eyJ0eXBlIjoiYXJ0aWNsZSIsImlkIjoiZWEyZDcwYzctZDlkOC0zMzQ3LTkxMTUtZTMyMTAzNGExZmZhIiwidGl0bGUiOiJUaGUgdXNlIG9mIEJheWVzaWFuIHByaW9ycyBpbiBFY29sb2d5OiBUaGUgZ29vZCwgdGhlIGJhZCBhbmQgdGhlIG5vdCBncmVhdCIsImF1dGhvciI6W3siZmFtaWx5IjoiQmFubmVyIiwiZ2l2ZW4iOiJLYXRoYXJpbmUgTS4iLCJwYXJzZS1uYW1lcyI6ZmFsc2UsImRyb3BwaW5nLXBhcnRpY2xlIjoiIiwibm9uLWRyb3BwaW5nLXBhcnRpY2xlIjoiIn0seyJmYW1pbHkiOiJJcnZpbmUiLCJnaXZlbiI6IkthdGhyeW4gTS4iLCJwYXJzZS1uYW1lcyI6ZmFsc2UsImRyb3BwaW5nLXBhcnRpY2xlIjoiIiwibm9uLWRyb3BwaW5nLXBhcnRpY2xlIjoiIn0seyJmYW1pbHkiOiJSb2Rob3VzZSIsImdpdmVuIjoiVGhvbWFzIEouIiwicGFyc2UtbmFtZXMiOmZhbHNlLCJkcm9wcGluZy1wYXJ0aWNsZSI6IiIsIm5vbi1kcm9wcGluZy1wYXJ0aWNsZSI6IiJ9XSwiY29udGFpbmVyLXRpdGxlIjoiTWV0aG9kcyBpbiBFY29sb2d5IGFuZCBFdm9sdXRpb24iLCJET0kiOiIxMC4xMTExLzIwNDEtMjEwWC4xMzQwNyIsIklTU04iOiIyMDQxMjEwWCIsImlzc3VlZCI6eyJkYXRlLXBhcnRzIjpbWzIwMjAsOCwxXV19LCJwYWdlIjoiODgyLTg4OSIsImFic3RyYWN0IjoiQmF5ZXNpYW4gZGF0YSBhbmFseXNpcyAoQkRBKSBpcyBhIHBvd2VyZnVsIHRvb2wgZm9yIG1ha2luZyBpbmZlcmVuY2UgZnJvbSBlY29sb2dpY2FsIGRhdGEsIGJ1dCBpdHMgZnVsbCBwb3RlbnRpYWwgaGFzIHlldCB0byBiZSByZWFsaXplZC4gRGVzcGl0ZSBhIGdlbmVyYWxseSBwb3NpdGl2ZSB0cmFqZWN0b3J5IGluIHJlc2VhcmNoIHN1cnJvdW5kaW5nIG1vZGVsIGRldmVsb3BtZW50IGFuZCBhc3Nlc3NtZW50LCBmYXIgdG9vIGxpdHRsZSBhdHRlbnRpb24gaGFzIGJlZW4gZ2l2ZW4gdG8gcHJpb3Igc3BlY2lmaWNhdGlvbi4gRGVmYXVsdCBwcmlvcnMsIGEgc3ViLWNsYXNzIG9mIG5vbi1pbmZvcm1hdGl2ZSBwcmlvciBkaXN0cmlidXRpb25zIHRoYXQgYXJlIG9mdGVuIGNob3NlbiB3aXRob3V0IGNyaXRpY2FsIHRob3VnaHQgb3IgZXZhbHVhdGlvbiwgYXJlIGNvbW1vbmx5IHVzZWQgaW4gcHJhY3RpY2UuIFdlIGJlbGlldmUgdGhlIGZlYXIgb2YgYmVpbmcgdG9vIOKAmHN1YmplY3RpdmXigJkgaGFzIHByZXZlbnRlZCBtYW55IHJlc2VhcmNoZXJzIGZyb20gdXNpbmcgYW55IHByaW9yIGluZm9ybWF0aW9uIGluIHRoZWlyIGFuYWx5c2VzIGRlc3BpdGUgdGhlIGZhY3QgdGhhdCBkZWZlbmRpbmcgcHJpb3IgY2hvaWNlIChpbmZvcm1hdGl2ZSBvciBub3QpIHByb21vdGVzIGdvb2Qgc3RhdGlzdGljYWwgcHJhY3RpY2UuIEluIHRoaXMgY29tbWVudGFyeSwgd2UgcHJvdmlkZSBhbiBvdmVydmlldyBvZiBob3cgQkRBIGlzIGN1cnJlbnRseSBiZWluZyB1c2VkIGluIGEgcmFuZG9tIHNhbXBsZSBvZiBhcnRpY2xlcywgZGlzY3VzcyBpbXBsaWNhdGlvbnMgZm9yIGluZmVyZW5jZSBpZiBjdXJyZW50IGJhZCBwcmFjdGljZXMgY29udGludWUsIGFuZCBoaWdobGlnaHQgc3ViLWZpZWxkcyB3aGVyZSBrbm93bGVkZ2UgYWJvdXQgdGhlIHN5c3RlbSBoYXMgaW1wcm92ZWQgaW5mZXJlbmNlIGFuZCBwcm9tb3RlZCBnb29kIHN0YXRpc3RpY2FsIHByYWN0aWNlcyB0aHJvdWdoIHRoZSBjYXJlZnVsIGFuZCBqdXN0aWZpZWQgdXNlIG9mIGluZm9ybWF0aXZlIHByaW9ycy4gV2UgaG9wZSB0byBpbnNwaXJlIGEgcmVuZXdlZCBkaXNjdXNzaW9uIGFib3V0IHRoZSB1c2Ugb2YgQmF5ZXNpYW4gcHJpb3JzIGluIEVjb2xvZ3kgd2l0aCBwYXJ0aWN1bGFyIGF0dGVudGlvbiBwYWlkIHRvIHNwZWNpZmljYXRpb24gYW5kIGp1c3RpZmljYXRpb24uIFdlIGFsc28gZW1waGFzaXplIHRoYXQgYWxsIHByaW9ycyBhcmUgdGhlIHJlc3VsdCBvZiBhIHN1YmplY3RpdmUgY2hvaWNlLCBhbmQgc2hvdWxkIGJlIGRpc2N1c3NlZCBpbiB0aGF0IHdheS4iLCJwdWJsaXNoZXIiOiJCcml0aXNoIEVjb2xvZ2ljYWwgU29jaWV0eSIsImlzc3VlIjoiOCIsInZvbHVtZSI6IjExIn0sImlzVGVtcG9yYXJ5IjpmYWxzZX1dLCJwcm9wZXJ0aWVzIjp7Im5vdGVJbmRleCI6MH0sImlzRWRpdGVkIjpmYWxzZSwibWFudWFsT3ZlcnJpZGUiOnsiaXNNYW51YWxseU92ZXJyaWRlbiI6ZmFsc2UsImNpdGVwcm9jVGV4dCI6IihCYW5uZXIgZXQgYWwuLCAyMDIwOyBGb3J0aW4gJiMzODsgRGFsZSwgMjAwNTsgSG9vdGVuIGV0IGFsLiwgMjAxNSkiLCJtYW51YWxPdmVycmlkZVRleHQiOiIifX0="/>
          <w:id w:val="-527951548"/>
          <w:placeholder>
            <w:docPart w:val="124AFB221DB74D01A3597ECE12ACD449"/>
          </w:placeholder>
        </w:sdtPr>
        <w:sdtEndPr/>
        <w:sdtContent>
          <w:r w:rsidR="00DE6F54" w:rsidRPr="00D15560">
            <w:rPr>
              <w:rFonts w:eastAsia="Times New Roman"/>
              <w:sz w:val="24"/>
              <w:szCs w:val="24"/>
            </w:rPr>
            <w:t>(Banner et al., 2020; Fortin &amp; Dale, 2005; Hooten et al., 2015)</w:t>
          </w:r>
        </w:sdtContent>
      </w:sdt>
      <w:r w:rsidRPr="00B96ACE">
        <w:rPr>
          <w:sz w:val="24"/>
          <w:szCs w:val="24"/>
        </w:rPr>
        <w:t>.</w:t>
      </w:r>
      <w:r w:rsidRPr="00545FDD">
        <w:rPr>
          <w:sz w:val="24"/>
          <w:szCs w:val="24"/>
        </w:rPr>
        <w:t xml:space="preserve"> Third, Bayesian hierarchical models allow for an explicit assessment of parameter uncertainty, which may prove useful both in this study and in decision making about future study designs within the ongoing </w:t>
      </w:r>
      <w:proofErr w:type="spellStart"/>
      <w:r w:rsidRPr="00545FDD">
        <w:rPr>
          <w:sz w:val="24"/>
          <w:szCs w:val="24"/>
        </w:rPr>
        <w:t>FoRTE</w:t>
      </w:r>
      <w:proofErr w:type="spellEnd"/>
      <w:r w:rsidRPr="00545FDD">
        <w:rPr>
          <w:sz w:val="24"/>
          <w:szCs w:val="24"/>
        </w:rPr>
        <w:t xml:space="preserve"> project.</w:t>
      </w:r>
    </w:p>
    <w:p w14:paraId="304B846B" w14:textId="76B519A5" w:rsidR="00AB7221" w:rsidRPr="00545FDD" w:rsidRDefault="00AB7221" w:rsidP="001D6DEF">
      <w:pPr>
        <w:pStyle w:val="NoSpacing"/>
        <w:ind w:firstLine="720"/>
        <w:rPr>
          <w:sz w:val="24"/>
          <w:szCs w:val="24"/>
        </w:rPr>
      </w:pPr>
      <w:r w:rsidRPr="00545FDD">
        <w:rPr>
          <w:sz w:val="24"/>
          <w:szCs w:val="24"/>
        </w:rPr>
        <w:t xml:space="preserve">To address my interrelated and explicitly spatial questions, I will use </w:t>
      </w:r>
      <w:r>
        <w:rPr>
          <w:sz w:val="24"/>
          <w:szCs w:val="24"/>
        </w:rPr>
        <w:t xml:space="preserve">the model outlined below (and described in detail following the series of component equations). Subscript notation is used throughout the model structure to index values for variables as follows: </w:t>
      </w:r>
      <w:proofErr w:type="spellStart"/>
      <w:r w:rsidRPr="005E32C3">
        <w:rPr>
          <w:i/>
          <w:iCs/>
          <w:sz w:val="24"/>
          <w:szCs w:val="24"/>
        </w:rPr>
        <w:t>i</w:t>
      </w:r>
      <w:proofErr w:type="spellEnd"/>
      <w:r>
        <w:rPr>
          <w:sz w:val="24"/>
          <w:szCs w:val="24"/>
        </w:rPr>
        <w:t xml:space="preserve"> denotes the </w:t>
      </w:r>
      <w:proofErr w:type="spellStart"/>
      <w:r w:rsidRPr="00DF434A">
        <w:rPr>
          <w:i/>
          <w:iCs/>
          <w:sz w:val="24"/>
          <w:szCs w:val="24"/>
        </w:rPr>
        <w:t>i</w:t>
      </w:r>
      <w:r w:rsidRPr="00DF434A">
        <w:rPr>
          <w:sz w:val="24"/>
          <w:szCs w:val="24"/>
          <w:vertAlign w:val="superscript"/>
        </w:rPr>
        <w:t>th</w:t>
      </w:r>
      <w:proofErr w:type="spellEnd"/>
      <w:r>
        <w:rPr>
          <w:sz w:val="24"/>
          <w:szCs w:val="24"/>
        </w:rPr>
        <w:t xml:space="preserve"> tree crown in the sampled population of 70 focal trees; </w:t>
      </w:r>
      <w:r w:rsidRPr="00DF434A">
        <w:rPr>
          <w:i/>
          <w:iCs/>
          <w:sz w:val="24"/>
          <w:szCs w:val="24"/>
        </w:rPr>
        <w:t>j</w:t>
      </w:r>
      <w:r>
        <w:rPr>
          <w:sz w:val="24"/>
          <w:szCs w:val="24"/>
        </w:rPr>
        <w:t xml:space="preserve"> indexes the year of observation in the four-year timeframe from 2018-2021;</w:t>
      </w:r>
      <w:r w:rsidR="00AD7649">
        <w:rPr>
          <w:sz w:val="24"/>
          <w:szCs w:val="24"/>
        </w:rPr>
        <w:t xml:space="preserve"> and</w:t>
      </w:r>
      <w:r>
        <w:rPr>
          <w:sz w:val="24"/>
          <w:szCs w:val="24"/>
        </w:rPr>
        <w:t xml:space="preserve"> </w:t>
      </w:r>
      <w:r w:rsidRPr="00C10005">
        <w:rPr>
          <w:i/>
          <w:iCs/>
          <w:sz w:val="24"/>
          <w:szCs w:val="24"/>
        </w:rPr>
        <w:t>k</w:t>
      </w:r>
      <w:r>
        <w:rPr>
          <w:sz w:val="24"/>
          <w:szCs w:val="24"/>
        </w:rPr>
        <w:t xml:space="preserve"> indicates the </w:t>
      </w:r>
      <w:r w:rsidRPr="005E32C3">
        <w:rPr>
          <w:i/>
          <w:iCs/>
          <w:sz w:val="24"/>
          <w:szCs w:val="24"/>
        </w:rPr>
        <w:t>k</w:t>
      </w:r>
      <w:r w:rsidRPr="00401B6C">
        <w:rPr>
          <w:sz w:val="24"/>
          <w:szCs w:val="24"/>
          <w:vertAlign w:val="superscript"/>
        </w:rPr>
        <w:t>th</w:t>
      </w:r>
      <w:r>
        <w:rPr>
          <w:sz w:val="24"/>
          <w:szCs w:val="24"/>
        </w:rPr>
        <w:t xml:space="preserve"> species in the set of three tree species included in this analysis (red maple, red oak, and bigtooth aspen</w:t>
      </w:r>
      <w:r w:rsidR="00AD7649">
        <w:rPr>
          <w:sz w:val="24"/>
          <w:szCs w:val="24"/>
        </w:rPr>
        <w:t>)</w:t>
      </w:r>
      <w:r>
        <w:rPr>
          <w:sz w:val="24"/>
          <w:szCs w:val="24"/>
        </w:rPr>
        <w:t>:</w:t>
      </w:r>
    </w:p>
    <w:p w14:paraId="5C23C001" w14:textId="77777777" w:rsidR="00AB7221" w:rsidRPr="00545FDD" w:rsidRDefault="00AB7221" w:rsidP="00AB7221">
      <w:pPr>
        <w:pStyle w:val="NoSpacing"/>
        <w:rPr>
          <w:sz w:val="24"/>
          <w:szCs w:val="24"/>
        </w:rPr>
      </w:pPr>
    </w:p>
    <w:p w14:paraId="6289DCF9" w14:textId="77777777" w:rsidR="00AB7221" w:rsidRPr="00545FDD" w:rsidRDefault="00AB7221" w:rsidP="00AB7221">
      <w:pPr>
        <w:pBdr>
          <w:top w:val="nil"/>
          <w:left w:val="nil"/>
          <w:bottom w:val="nil"/>
          <w:right w:val="nil"/>
          <w:between w:val="nil"/>
        </w:pBdr>
        <w:spacing w:after="0" w:line="240" w:lineRule="auto"/>
        <w:rPr>
          <w:color w:val="000000"/>
          <w:sz w:val="24"/>
          <w:szCs w:val="24"/>
        </w:rPr>
      </w:pPr>
    </w:p>
    <w:p w14:paraId="5DEF2AE6" w14:textId="7C7A1157" w:rsidR="00AB7221" w:rsidRDefault="00715E00" w:rsidP="00AB7221">
      <w:pPr>
        <w:pBdr>
          <w:top w:val="nil"/>
          <w:left w:val="nil"/>
          <w:bottom w:val="nil"/>
          <w:right w:val="nil"/>
          <w:between w:val="nil"/>
        </w:pBdr>
        <w:spacing w:after="0" w:line="240" w:lineRule="auto"/>
        <w:ind w:left="2880" w:firstLine="720"/>
        <w:jc w:val="center"/>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ijk</m:t>
            </m:r>
          </m:sub>
        </m:sSub>
        <m:r>
          <w:rPr>
            <w:rFonts w:ascii="Cambria Math" w:hAnsi="Cambria Math"/>
            <w:color w:val="000000"/>
            <w:sz w:val="24"/>
            <w:szCs w:val="24"/>
          </w:rPr>
          <m:t xml:space="preserve"> ~ N(</m:t>
        </m:r>
        <m:sSub>
          <m:sSubPr>
            <m:ctrlPr>
              <w:rPr>
                <w:rFonts w:ascii="Cambria Math" w:hAnsi="Cambria Math"/>
                <w:i/>
                <w:color w:val="000000"/>
                <w:sz w:val="24"/>
                <w:szCs w:val="24"/>
              </w:rPr>
            </m:ctrlPr>
          </m:sSubPr>
          <m:e>
            <m:r>
              <w:rPr>
                <w:rFonts w:ascii="Cambria Math" w:hAnsi="Cambria Math"/>
                <w:color w:val="000000"/>
                <w:sz w:val="24"/>
                <w:szCs w:val="24"/>
              </w:rPr>
              <m:t>μ</m:t>
            </m:r>
          </m:e>
          <m:sub>
            <m:r>
              <w:rPr>
                <w:rFonts w:ascii="Cambria Math" w:hAnsi="Cambria Math"/>
                <w:color w:val="000000"/>
                <w:sz w:val="24"/>
                <w:szCs w:val="24"/>
              </w:rPr>
              <m:t>ijk</m:t>
            </m:r>
          </m:sub>
        </m:sSub>
        <m:r>
          <w:rPr>
            <w:rFonts w:ascii="Cambria Math" w:hAnsi="Cambria Math"/>
            <w:color w:val="000000"/>
            <w:sz w:val="24"/>
            <w:szCs w:val="24"/>
          </w:rPr>
          <m:t>, τ)</m:t>
        </m:r>
      </m:oMath>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r>
      <w:r w:rsidR="00EB6BEB">
        <w:rPr>
          <w:color w:val="000000"/>
          <w:sz w:val="24"/>
          <w:szCs w:val="24"/>
        </w:rPr>
        <w:tab/>
      </w:r>
      <w:r w:rsidR="00AB7221">
        <w:rPr>
          <w:color w:val="000000"/>
          <w:sz w:val="24"/>
          <w:szCs w:val="24"/>
        </w:rPr>
        <w:t>(1.1)</w:t>
      </w:r>
    </w:p>
    <w:p w14:paraId="3B4DAFB8" w14:textId="77777777" w:rsidR="00AB7221" w:rsidRDefault="00AB7221" w:rsidP="00AB7221">
      <w:pPr>
        <w:pBdr>
          <w:top w:val="nil"/>
          <w:left w:val="nil"/>
          <w:bottom w:val="nil"/>
          <w:right w:val="nil"/>
          <w:between w:val="nil"/>
        </w:pBdr>
        <w:spacing w:after="0" w:line="240" w:lineRule="auto"/>
        <w:jc w:val="center"/>
        <w:rPr>
          <w:color w:val="000000"/>
          <w:sz w:val="24"/>
          <w:szCs w:val="24"/>
        </w:rPr>
      </w:pPr>
    </w:p>
    <w:p w14:paraId="2E5AEA7B" w14:textId="655ADD88" w:rsidR="00AB7221" w:rsidRPr="00433073" w:rsidRDefault="00715E00" w:rsidP="00AB7221">
      <w:pPr>
        <w:pBdr>
          <w:top w:val="nil"/>
          <w:left w:val="nil"/>
          <w:bottom w:val="nil"/>
          <w:right w:val="nil"/>
          <w:between w:val="nil"/>
        </w:pBdr>
        <w:spacing w:after="0" w:line="240" w:lineRule="auto"/>
        <w:jc w:val="center"/>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μ</m:t>
            </m:r>
          </m:e>
          <m:sub>
            <m:r>
              <w:rPr>
                <w:rFonts w:ascii="Cambria Math" w:hAnsi="Cambria Math"/>
                <w:color w:val="000000"/>
                <w:sz w:val="24"/>
                <w:szCs w:val="24"/>
              </w:rPr>
              <m:t>ijk</m:t>
            </m:r>
          </m:sub>
        </m:sSub>
        <m:r>
          <w:rPr>
            <w:rFonts w:ascii="Cambria Math" w:hAnsi="Cambria Math"/>
            <w:color w:val="000000"/>
            <w:sz w:val="24"/>
            <w:szCs w:val="24"/>
          </w:rPr>
          <m:t xml:space="preserve">= </m:t>
        </m:r>
        <m:r>
          <w:rPr>
            <w:rFonts w:ascii="Cambria Math" w:hAnsi="Cambria Math"/>
            <w:sz w:val="24"/>
            <w:szCs w:val="24"/>
          </w:rPr>
          <m:t xml:space="preserve">α+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DBH</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Severity</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4</m:t>
            </m:r>
          </m:sub>
        </m:sSub>
        <m:sSub>
          <m:sSubPr>
            <m:ctrlPr>
              <w:rPr>
                <w:rFonts w:ascii="Cambria Math" w:hAnsi="Cambria Math"/>
                <w:i/>
                <w:sz w:val="24"/>
                <w:szCs w:val="24"/>
                <w:highlight w:val="yellow"/>
              </w:rPr>
            </m:ctrlPr>
          </m:sSubPr>
          <m:e>
            <m:r>
              <w:rPr>
                <w:rFonts w:ascii="Cambria Math" w:hAnsi="Cambria Math"/>
                <w:sz w:val="24"/>
                <w:szCs w:val="24"/>
                <w:highlight w:val="yellow"/>
              </w:rPr>
              <m:t>X1</m:t>
            </m:r>
          </m:e>
          <m:sub>
            <m:r>
              <w:rPr>
                <w:rFonts w:ascii="Cambria Math" w:hAnsi="Cambria Math"/>
                <w:sz w:val="24"/>
                <w:szCs w:val="24"/>
                <w:highlight w:val="yellow"/>
              </w:rPr>
              <m:t>k</m:t>
            </m:r>
          </m:sub>
        </m:sSub>
        <m:r>
          <w:rPr>
            <w:rFonts w:ascii="Cambria Math" w:hAnsi="Cambria Math"/>
            <w:sz w:val="24"/>
            <w:szCs w:val="24"/>
            <w:highlight w:val="yellow"/>
          </w:rPr>
          <m:t>+</m:t>
        </m:r>
        <m:sSub>
          <m:sSubPr>
            <m:ctrlPr>
              <w:rPr>
                <w:rFonts w:ascii="Cambria Math" w:hAnsi="Cambria Math"/>
                <w:i/>
                <w:iCs/>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5</m:t>
            </m:r>
          </m:sub>
        </m:sSub>
        <m:sSub>
          <m:sSubPr>
            <m:ctrlPr>
              <w:rPr>
                <w:rFonts w:ascii="Cambria Math" w:hAnsi="Cambria Math"/>
                <w:i/>
                <w:iCs/>
                <w:sz w:val="24"/>
                <w:szCs w:val="24"/>
                <w:highlight w:val="yellow"/>
              </w:rPr>
            </m:ctrlPr>
          </m:sSubPr>
          <m:e>
            <m:r>
              <w:rPr>
                <w:rFonts w:ascii="Cambria Math" w:hAnsi="Cambria Math"/>
                <w:sz w:val="24"/>
                <w:szCs w:val="24"/>
                <w:highlight w:val="yellow"/>
              </w:rPr>
              <m:t>X2</m:t>
            </m:r>
          </m:e>
          <m:sub>
            <m:r>
              <w:rPr>
                <w:rFonts w:ascii="Cambria Math" w:hAnsi="Cambria Math"/>
                <w:sz w:val="24"/>
                <w:szCs w:val="24"/>
                <w:highlight w:val="yellow"/>
              </w:rPr>
              <m:t>k</m:t>
            </m:r>
          </m:sub>
        </m:sSub>
        <m:r>
          <w:rPr>
            <w:rFonts w:ascii="Cambria Math" w:hAnsi="Cambria Math"/>
            <w:sz w:val="24"/>
            <w:szCs w:val="24"/>
            <w:highlight w:val="yellow"/>
          </w:rPr>
          <m:t>+</m:t>
        </m:r>
        <m:sSub>
          <m:sSubPr>
            <m:ctrlPr>
              <w:rPr>
                <w:rFonts w:ascii="Cambria Math" w:hAnsi="Cambria Math"/>
                <w:i/>
                <w:iCs/>
                <w:sz w:val="24"/>
                <w:szCs w:val="24"/>
                <w:highlight w:val="yellow"/>
              </w:rPr>
            </m:ctrlPr>
          </m:sSubPr>
          <m:e>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6</m:t>
                </m:r>
              </m:sub>
            </m:sSub>
            <m:r>
              <w:rPr>
                <w:rFonts w:ascii="Cambria Math" w:hAnsi="Cambria Math"/>
                <w:sz w:val="24"/>
                <w:szCs w:val="24"/>
                <w:highlight w:val="yellow"/>
              </w:rPr>
              <m:t>Y1</m:t>
            </m:r>
          </m:e>
          <m:sub>
            <m:r>
              <w:rPr>
                <w:rFonts w:ascii="Cambria Math" w:hAnsi="Cambria Math"/>
                <w:sz w:val="24"/>
                <w:szCs w:val="24"/>
                <w:highlight w:val="yellow"/>
              </w:rPr>
              <m:t>j</m:t>
            </m:r>
          </m:sub>
        </m:sSub>
        <m:r>
          <w:rPr>
            <w:rFonts w:ascii="Cambria Math" w:hAnsi="Cambria Math"/>
            <w:sz w:val="24"/>
            <w:szCs w:val="24"/>
            <w:highlight w:val="yellow"/>
          </w:rPr>
          <m:t xml:space="preserve">+ </m:t>
        </m:r>
        <m:sSub>
          <m:sSubPr>
            <m:ctrlPr>
              <w:rPr>
                <w:rFonts w:ascii="Cambria Math" w:hAnsi="Cambria Math"/>
                <w:i/>
                <w:iCs/>
                <w:sz w:val="24"/>
                <w:szCs w:val="24"/>
                <w:highlight w:val="yellow"/>
              </w:rPr>
            </m:ctrlPr>
          </m:sSubPr>
          <m:e>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7</m:t>
                </m:r>
              </m:sub>
            </m:sSub>
            <m:r>
              <w:rPr>
                <w:rFonts w:ascii="Cambria Math" w:hAnsi="Cambria Math"/>
                <w:sz w:val="24"/>
                <w:szCs w:val="24"/>
                <w:highlight w:val="yellow"/>
              </w:rPr>
              <m:t>Y2</m:t>
            </m:r>
          </m:e>
          <m:sub>
            <m:r>
              <w:rPr>
                <w:rFonts w:ascii="Cambria Math" w:hAnsi="Cambria Math"/>
                <w:sz w:val="24"/>
                <w:szCs w:val="24"/>
                <w:highlight w:val="yellow"/>
              </w:rPr>
              <m:t>j</m:t>
            </m:r>
          </m:sub>
        </m:sSub>
        <m:r>
          <w:rPr>
            <w:rFonts w:ascii="Cambria Math" w:hAnsi="Cambria Math"/>
            <w:sz w:val="24"/>
            <w:szCs w:val="24"/>
            <w:highlight w:val="yellow"/>
          </w:rPr>
          <m:t xml:space="preserve">+ </m:t>
        </m:r>
        <m:sSub>
          <m:sSubPr>
            <m:ctrlPr>
              <w:rPr>
                <w:rFonts w:ascii="Cambria Math" w:hAnsi="Cambria Math"/>
                <w:i/>
                <w:iCs/>
                <w:sz w:val="24"/>
                <w:szCs w:val="24"/>
                <w:highlight w:val="yellow"/>
              </w:rPr>
            </m:ctrlPr>
          </m:sSubPr>
          <m:e>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8</m:t>
                </m:r>
              </m:sub>
            </m:sSub>
            <m:r>
              <w:rPr>
                <w:rFonts w:ascii="Cambria Math" w:hAnsi="Cambria Math"/>
                <w:sz w:val="24"/>
                <w:szCs w:val="24"/>
                <w:highlight w:val="yellow"/>
              </w:rPr>
              <m:t>Y3</m:t>
            </m:r>
          </m:e>
          <m:sub>
            <m:r>
              <w:rPr>
                <w:rFonts w:ascii="Cambria Math" w:hAnsi="Cambria Math"/>
                <w:sz w:val="24"/>
                <w:szCs w:val="24"/>
                <w:highlight w:val="yellow"/>
              </w:rPr>
              <m:t>j</m:t>
            </m:r>
          </m:sub>
        </m:sSub>
        <m:r>
          <w:rPr>
            <w:rFonts w:ascii="Cambria Math" w:hAnsi="Cambria Math"/>
            <w:sz w:val="24"/>
            <w:szCs w:val="24"/>
            <w:highlight w:val="yellow"/>
          </w:rPr>
          <m:t xml:space="preserve">+ </m:t>
        </m:r>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9</m:t>
            </m:r>
          </m:sub>
        </m:sSub>
        <m:sSub>
          <m:sSubPr>
            <m:ctrlPr>
              <w:rPr>
                <w:rFonts w:ascii="Cambria Math" w:hAnsi="Cambria Math"/>
                <w:i/>
                <w:sz w:val="24"/>
                <w:szCs w:val="24"/>
                <w:highlight w:val="yellow"/>
              </w:rPr>
            </m:ctrlPr>
          </m:sSubPr>
          <m:e>
            <m:r>
              <w:rPr>
                <w:rFonts w:ascii="Cambria Math" w:hAnsi="Cambria Math"/>
                <w:sz w:val="24"/>
                <w:szCs w:val="24"/>
                <w:highlight w:val="yellow"/>
              </w:rPr>
              <m:t>Severity</m:t>
            </m:r>
          </m:e>
          <m:sub>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Y1</m:t>
            </m:r>
          </m:e>
          <m:sub>
            <m:r>
              <w:rPr>
                <w:rFonts w:ascii="Cambria Math" w:hAnsi="Cambria Math"/>
                <w:sz w:val="24"/>
                <w:szCs w:val="24"/>
                <w:highlight w:val="yellow"/>
              </w:rPr>
              <m:t>j</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10</m:t>
            </m:r>
          </m:sub>
        </m:sSub>
        <m:sSub>
          <m:sSubPr>
            <m:ctrlPr>
              <w:rPr>
                <w:rFonts w:ascii="Cambria Math" w:hAnsi="Cambria Math"/>
                <w:i/>
                <w:sz w:val="24"/>
                <w:szCs w:val="24"/>
                <w:highlight w:val="yellow"/>
              </w:rPr>
            </m:ctrlPr>
          </m:sSubPr>
          <m:e>
            <m:r>
              <w:rPr>
                <w:rFonts w:ascii="Cambria Math" w:hAnsi="Cambria Math"/>
                <w:sz w:val="24"/>
                <w:szCs w:val="24"/>
                <w:highlight w:val="yellow"/>
              </w:rPr>
              <m:t>Severity</m:t>
            </m:r>
          </m:e>
          <m:sub>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Y2</m:t>
            </m:r>
          </m:e>
          <m:sub>
            <m:r>
              <w:rPr>
                <w:rFonts w:ascii="Cambria Math" w:hAnsi="Cambria Math"/>
                <w:sz w:val="24"/>
                <w:szCs w:val="24"/>
                <w:highlight w:val="yellow"/>
              </w:rPr>
              <m:t>j</m:t>
            </m:r>
          </m:sub>
        </m:sSub>
        <m:r>
          <w:rPr>
            <w:rFonts w:ascii="Cambria Math" w:hAnsi="Cambria Math"/>
            <w:sz w:val="24"/>
            <w:szCs w:val="24"/>
            <w:highlight w:val="yellow"/>
          </w:rPr>
          <m:t xml:space="preserve">+ </m:t>
        </m:r>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11</m:t>
            </m:r>
          </m:sub>
        </m:sSub>
        <m:sSub>
          <m:sSubPr>
            <m:ctrlPr>
              <w:rPr>
                <w:rFonts w:ascii="Cambria Math" w:hAnsi="Cambria Math"/>
                <w:i/>
                <w:sz w:val="24"/>
                <w:szCs w:val="24"/>
                <w:highlight w:val="yellow"/>
              </w:rPr>
            </m:ctrlPr>
          </m:sSubPr>
          <m:e>
            <m:r>
              <w:rPr>
                <w:rFonts w:ascii="Cambria Math" w:hAnsi="Cambria Math"/>
                <w:sz w:val="24"/>
                <w:szCs w:val="24"/>
                <w:highlight w:val="yellow"/>
              </w:rPr>
              <m:t>Severity</m:t>
            </m:r>
          </m:e>
          <m:sub>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Y3</m:t>
            </m:r>
          </m:e>
          <m:sub>
            <m:r>
              <w:rPr>
                <w:rFonts w:ascii="Cambria Math" w:hAnsi="Cambria Math"/>
                <w:sz w:val="24"/>
                <w:szCs w:val="24"/>
                <w:highlight w:val="yellow"/>
              </w:rPr>
              <m:t>j</m:t>
            </m:r>
          </m:sub>
        </m:sSub>
        <m:r>
          <w:rPr>
            <w:rFonts w:ascii="Cambria Math" w:hAnsi="Cambria Math"/>
            <w:sz w:val="24"/>
            <w:szCs w:val="24"/>
            <w:highlight w:val="yellow"/>
          </w:rPr>
          <m:t xml:space="preserve">+ </m:t>
        </m:r>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12</m:t>
            </m:r>
          </m:sub>
        </m:sSub>
        <m:sSub>
          <m:sSubPr>
            <m:ctrlPr>
              <w:rPr>
                <w:rFonts w:ascii="Cambria Math" w:hAnsi="Cambria Math"/>
                <w:i/>
                <w:sz w:val="24"/>
                <w:szCs w:val="24"/>
                <w:highlight w:val="yellow"/>
              </w:rPr>
            </m:ctrlPr>
          </m:sSubPr>
          <m:e>
            <m:r>
              <w:rPr>
                <w:rFonts w:ascii="Cambria Math" w:hAnsi="Cambria Math"/>
                <w:sz w:val="24"/>
                <w:szCs w:val="24"/>
                <w:highlight w:val="yellow"/>
              </w:rPr>
              <m:t>Severity</m:t>
            </m:r>
          </m:e>
          <m:sub>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X1</m:t>
            </m:r>
          </m:e>
          <m:sub>
            <m:r>
              <w:rPr>
                <w:rFonts w:ascii="Cambria Math" w:hAnsi="Cambria Math"/>
                <w:sz w:val="24"/>
                <w:szCs w:val="24"/>
                <w:highlight w:val="yellow"/>
              </w:rPr>
              <m:t>k</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13</m:t>
            </m:r>
          </m:sub>
        </m:sSub>
        <m:sSub>
          <m:sSubPr>
            <m:ctrlPr>
              <w:rPr>
                <w:rFonts w:ascii="Cambria Math" w:hAnsi="Cambria Math"/>
                <w:i/>
                <w:sz w:val="24"/>
                <w:szCs w:val="24"/>
                <w:highlight w:val="yellow"/>
              </w:rPr>
            </m:ctrlPr>
          </m:sSubPr>
          <m:e>
            <m:r>
              <w:rPr>
                <w:rFonts w:ascii="Cambria Math" w:hAnsi="Cambria Math"/>
                <w:sz w:val="24"/>
                <w:szCs w:val="24"/>
                <w:highlight w:val="yellow"/>
              </w:rPr>
              <m:t>Severity</m:t>
            </m:r>
          </m:e>
          <m:sub>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X2</m:t>
            </m:r>
          </m:e>
          <m:sub>
            <m:r>
              <w:rPr>
                <w:rFonts w:ascii="Cambria Math" w:hAnsi="Cambria Math"/>
                <w:sz w:val="24"/>
                <w:szCs w:val="24"/>
                <w:highlight w:val="yellow"/>
              </w:rPr>
              <m:t>k</m:t>
            </m:r>
          </m:sub>
        </m:sSub>
        <m:r>
          <w:rPr>
            <w:rFonts w:ascii="Cambria Math" w:hAnsi="Cambria Math"/>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ν</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ijk</m:t>
            </m:r>
          </m:sub>
        </m:sSub>
      </m:oMath>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r>
      <w:r w:rsidR="00202671">
        <w:rPr>
          <w:color w:val="000000"/>
          <w:sz w:val="24"/>
          <w:szCs w:val="24"/>
        </w:rPr>
        <w:tab/>
      </w:r>
      <w:r w:rsidR="00202671">
        <w:rPr>
          <w:color w:val="000000"/>
          <w:sz w:val="24"/>
          <w:szCs w:val="24"/>
        </w:rPr>
        <w:tab/>
      </w:r>
      <w:r w:rsidR="00202671">
        <w:rPr>
          <w:color w:val="000000"/>
          <w:sz w:val="24"/>
          <w:szCs w:val="24"/>
        </w:rPr>
        <w:tab/>
      </w:r>
      <w:r w:rsidR="00202671">
        <w:rPr>
          <w:color w:val="000000"/>
          <w:sz w:val="24"/>
          <w:szCs w:val="24"/>
        </w:rPr>
        <w:tab/>
      </w:r>
      <w:r w:rsidR="00AB7221">
        <w:rPr>
          <w:color w:val="000000"/>
          <w:sz w:val="24"/>
          <w:szCs w:val="24"/>
        </w:rPr>
        <w:t>(1.2)</w:t>
      </w:r>
    </w:p>
    <w:p w14:paraId="70E232D8" w14:textId="77777777" w:rsidR="00AB7221" w:rsidRDefault="00AB7221" w:rsidP="00AB7221">
      <w:pPr>
        <w:pBdr>
          <w:top w:val="nil"/>
          <w:left w:val="nil"/>
          <w:bottom w:val="nil"/>
          <w:right w:val="nil"/>
          <w:between w:val="nil"/>
        </w:pBdr>
        <w:spacing w:after="0" w:line="240" w:lineRule="auto"/>
        <w:jc w:val="center"/>
        <w:rPr>
          <w:color w:val="000000"/>
          <w:sz w:val="24"/>
          <w:szCs w:val="24"/>
        </w:rPr>
      </w:pPr>
    </w:p>
    <w:p w14:paraId="30C57138" w14:textId="77777777" w:rsidR="00AB7221" w:rsidRDefault="00AB7221" w:rsidP="00AB7221">
      <w:pPr>
        <w:pBdr>
          <w:top w:val="nil"/>
          <w:left w:val="nil"/>
          <w:bottom w:val="nil"/>
          <w:right w:val="nil"/>
          <w:between w:val="nil"/>
        </w:pBdr>
        <w:spacing w:after="0" w:line="240" w:lineRule="auto"/>
        <w:ind w:left="2160" w:firstLine="720"/>
        <w:jc w:val="center"/>
        <w:rPr>
          <w:color w:val="000000"/>
          <w:sz w:val="24"/>
          <w:szCs w:val="24"/>
        </w:rPr>
      </w:pPr>
      <m:oMath>
        <m:r>
          <w:rPr>
            <w:rFonts w:ascii="Cambria Math" w:hAnsi="Cambria Math"/>
            <w:color w:val="000000"/>
            <w:sz w:val="24"/>
            <w:szCs w:val="24"/>
          </w:rPr>
          <m:t>α ~ Dflat(); τ ~ γ(0.01, 0.01)</m:t>
        </m:r>
      </m:oMath>
      <w:r>
        <w:rPr>
          <w:color w:val="000000"/>
          <w:sz w:val="24"/>
          <w:szCs w:val="24"/>
        </w:rPr>
        <w:tab/>
      </w:r>
      <w:r>
        <w:rPr>
          <w:color w:val="000000"/>
          <w:sz w:val="24"/>
          <w:szCs w:val="24"/>
        </w:rPr>
        <w:tab/>
      </w:r>
      <w:r>
        <w:rPr>
          <w:color w:val="000000"/>
          <w:sz w:val="24"/>
          <w:szCs w:val="24"/>
        </w:rPr>
        <w:tab/>
      </w:r>
      <w:r>
        <w:rPr>
          <w:color w:val="000000"/>
          <w:sz w:val="24"/>
          <w:szCs w:val="24"/>
        </w:rPr>
        <w:tab/>
        <w:t>(1.3)</w:t>
      </w:r>
    </w:p>
    <w:p w14:paraId="219548CA" w14:textId="77777777" w:rsidR="00AB7221" w:rsidRPr="001B0980" w:rsidRDefault="00AB7221" w:rsidP="00AB7221">
      <w:pPr>
        <w:pBdr>
          <w:top w:val="nil"/>
          <w:left w:val="nil"/>
          <w:bottom w:val="nil"/>
          <w:right w:val="nil"/>
          <w:between w:val="nil"/>
        </w:pBdr>
        <w:spacing w:after="0" w:line="240" w:lineRule="auto"/>
        <w:jc w:val="center"/>
        <w:rPr>
          <w:color w:val="000000"/>
          <w:sz w:val="24"/>
          <w:szCs w:val="24"/>
        </w:rPr>
      </w:pPr>
    </w:p>
    <w:p w14:paraId="77161FE2" w14:textId="77777777" w:rsidR="00AB7221" w:rsidRDefault="00AB7221" w:rsidP="00AB7221">
      <w:pPr>
        <w:pBdr>
          <w:top w:val="nil"/>
          <w:left w:val="nil"/>
          <w:bottom w:val="nil"/>
          <w:right w:val="nil"/>
          <w:between w:val="nil"/>
        </w:pBdr>
        <w:spacing w:after="0" w:line="240" w:lineRule="auto"/>
        <w:jc w:val="center"/>
      </w:pPr>
      <w:r>
        <w:rPr>
          <w:color w:val="000000"/>
          <w:sz w:val="24"/>
          <w:szCs w:val="24"/>
        </w:rPr>
        <w:tab/>
      </w:r>
      <w:r>
        <w:rPr>
          <w:color w:val="000000"/>
          <w:sz w:val="24"/>
          <w:szCs w:val="24"/>
        </w:rPr>
        <w:tab/>
      </w:r>
      <w:r>
        <w:rPr>
          <w:color w:val="000000"/>
          <w:sz w:val="24"/>
          <w:szCs w:val="24"/>
        </w:rPr>
        <w:tab/>
      </w:r>
      <m:oMath>
        <m:sSub>
          <m:sSubPr>
            <m:ctrlPr>
              <w:rPr>
                <w:rFonts w:ascii="Cambria Math" w:hAnsi="Cambria Math"/>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 xml:space="preserve"> ~ </m:t>
        </m:r>
        <m:r>
          <w:rPr>
            <w:rFonts w:ascii="Cambria Math" w:hAnsi="Cambria Math"/>
          </w:rPr>
          <m:t>N</m:t>
        </m:r>
        <m:d>
          <m:dPr>
            <m:ctrlPr>
              <w:rPr>
                <w:rFonts w:ascii="Cambria Math" w:hAnsi="Cambria Math"/>
              </w:rPr>
            </m:ctrlPr>
          </m:dPr>
          <m:e>
            <m:r>
              <m:rPr>
                <m:sty m:val="p"/>
              </m:rPr>
              <w:rPr>
                <w:rFonts w:ascii="Cambria Math" w:hAnsi="Cambria Math"/>
              </w:rPr>
              <m:t>0, </m:t>
            </m:r>
            <m:sSub>
              <m:sSubPr>
                <m:ctrlPr>
                  <w:rPr>
                    <w:rFonts w:ascii="Cambria Math" w:hAnsi="Cambria Math"/>
                    <w:iCs/>
                  </w:rPr>
                </m:ctrlPr>
              </m:sSubPr>
              <m:e>
                <m:r>
                  <w:rPr>
                    <w:rFonts w:ascii="Cambria Math" w:hAnsi="Cambria Math"/>
                  </w:rPr>
                  <m:t>τ</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 xml:space="preserve">1 </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w:rPr>
                    <w:rFonts w:ascii="Cambria Math" w:hAnsi="Cambria Math"/>
                  </w:rPr>
                  <m:t>σ</m:t>
                </m:r>
              </m:e>
              <m:sub>
                <m:r>
                  <m:rPr>
                    <m:sty m:val="p"/>
                  </m:rPr>
                  <w:rPr>
                    <w:rFonts w:ascii="Cambria Math" w:hAnsi="Cambria Math"/>
                  </w:rPr>
                  <m:t>1</m:t>
                </m:r>
              </m:sub>
              <m:sup>
                <m:r>
                  <m:rPr>
                    <m:sty m:val="p"/>
                  </m:rPr>
                  <w:rPr>
                    <w:rFonts w:ascii="Cambria Math" w:hAnsi="Cambria Math"/>
                  </w:rPr>
                  <m:t>2</m:t>
                </m:r>
              </m:sup>
            </m:sSubSup>
          </m:den>
        </m:f>
        <m:r>
          <m:rPr>
            <m:sty m:val="p"/>
          </m:rPr>
          <w:rPr>
            <w:rFonts w:ascii="Cambria Math" w:hAnsi="Cambria Math"/>
          </w:rPr>
          <m:t xml:space="preserve"> ; </m:t>
        </m:r>
        <m:sSub>
          <m:sSubPr>
            <m:ctrlPr>
              <w:rPr>
                <w:rFonts w:ascii="Cambria Math" w:hAnsi="Cambria Math"/>
              </w:rPr>
            </m:ctrlPr>
          </m:sSubPr>
          <m:e>
            <m:r>
              <w:rPr>
                <w:rFonts w:ascii="Cambria Math" w:hAnsi="Cambria Math"/>
              </w:rPr>
              <m:t>σ</m:t>
            </m:r>
          </m:e>
          <m:sub>
            <m:r>
              <m:rPr>
                <m:sty m:val="p"/>
              </m:rPr>
              <w:rPr>
                <w:rFonts w:ascii="Cambria Math" w:hAnsi="Cambria Math"/>
              </w:rPr>
              <m:t xml:space="preserve">1 </m:t>
            </m:r>
          </m:sub>
        </m:sSub>
        <m:r>
          <m:rPr>
            <m:sty m:val="p"/>
          </m:rPr>
          <w:rPr>
            <w:rFonts w:ascii="Cambria Math" w:hAnsi="Cambria Math"/>
          </w:rPr>
          <m:t xml:space="preserve">~ </m:t>
        </m:r>
        <m:r>
          <w:rPr>
            <w:rFonts w:ascii="Cambria Math" w:hAnsi="Cambria Math"/>
          </w:rPr>
          <m:t>U</m:t>
        </m:r>
        <m:r>
          <m:rPr>
            <m:sty m:val="p"/>
          </m:rPr>
          <w:rPr>
            <w:rFonts w:ascii="Cambria Math" w:hAnsi="Cambria Math"/>
          </w:rPr>
          <m:t>(0, 100)</m:t>
        </m:r>
      </m:oMath>
      <w:r>
        <w:tab/>
      </w:r>
      <w:r>
        <w:tab/>
      </w:r>
      <w:r>
        <w:tab/>
      </w:r>
      <w:r>
        <w:tab/>
        <w:t>(1.4)</w:t>
      </w:r>
    </w:p>
    <w:p w14:paraId="26D20B47" w14:textId="77777777" w:rsidR="00AB7221" w:rsidRPr="00396D6F" w:rsidRDefault="00AB7221" w:rsidP="00AB7221">
      <w:pPr>
        <w:pBdr>
          <w:top w:val="nil"/>
          <w:left w:val="nil"/>
          <w:bottom w:val="nil"/>
          <w:right w:val="nil"/>
          <w:between w:val="nil"/>
        </w:pBdr>
        <w:spacing w:after="0" w:line="240" w:lineRule="auto"/>
        <w:jc w:val="center"/>
      </w:pPr>
    </w:p>
    <w:p w14:paraId="6307651A" w14:textId="77777777" w:rsidR="00AB7221" w:rsidRPr="00BC466E" w:rsidRDefault="00715E00" w:rsidP="00AB7221">
      <w:pPr>
        <w:pStyle w:val="NoSpacing"/>
        <w:spacing w:line="480" w:lineRule="auto"/>
        <w:ind w:left="1440" w:firstLine="720"/>
        <w:jc w:val="center"/>
        <w:rPr>
          <w:sz w:val="24"/>
          <w:szCs w:val="24"/>
        </w:rPr>
      </w:pPr>
      <m:oMath>
        <m:sSub>
          <m:sSubPr>
            <m:ctrlPr>
              <w:rPr>
                <w:rFonts w:ascii="Cambria Math" w:hAnsi="Cambria Math"/>
                <w:i/>
                <w:iCs/>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2</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2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2</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 xml:space="preserve">2 </m:t>
            </m:r>
          </m:sub>
        </m:sSub>
        <m:r>
          <w:rPr>
            <w:rFonts w:ascii="Cambria Math" w:hAnsi="Cambria Math"/>
            <w:sz w:val="24"/>
            <w:szCs w:val="24"/>
          </w:rPr>
          <m:t>~ U(0, 100)</m:t>
        </m:r>
      </m:oMath>
      <w:r w:rsidR="00AB7221">
        <w:rPr>
          <w:sz w:val="24"/>
          <w:szCs w:val="24"/>
        </w:rPr>
        <w:tab/>
      </w:r>
      <w:r w:rsidR="00AB7221">
        <w:rPr>
          <w:sz w:val="24"/>
          <w:szCs w:val="24"/>
        </w:rPr>
        <w:tab/>
      </w:r>
      <w:r w:rsidR="00AB7221">
        <w:rPr>
          <w:sz w:val="24"/>
          <w:szCs w:val="24"/>
        </w:rPr>
        <w:tab/>
      </w:r>
      <w:r w:rsidR="00AB7221">
        <w:rPr>
          <w:sz w:val="24"/>
          <w:szCs w:val="24"/>
        </w:rPr>
        <w:tab/>
        <w:t>(1.5)</w:t>
      </w:r>
    </w:p>
    <w:p w14:paraId="2DBE8D22" w14:textId="77777777" w:rsidR="00AB7221" w:rsidRPr="00D852CF" w:rsidRDefault="00715E00" w:rsidP="00AB7221">
      <w:pPr>
        <w:pStyle w:val="NoSpacing"/>
        <w:spacing w:line="480" w:lineRule="auto"/>
        <w:ind w:left="216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3</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3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3</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 U(0, 100)</m:t>
        </m:r>
      </m:oMath>
      <w:r w:rsidR="00AB7221">
        <w:rPr>
          <w:sz w:val="24"/>
          <w:szCs w:val="24"/>
        </w:rPr>
        <w:tab/>
      </w:r>
      <w:r w:rsidR="00AB7221">
        <w:rPr>
          <w:sz w:val="24"/>
          <w:szCs w:val="24"/>
        </w:rPr>
        <w:tab/>
      </w:r>
      <w:r w:rsidR="00AB7221">
        <w:rPr>
          <w:sz w:val="24"/>
          <w:szCs w:val="24"/>
        </w:rPr>
        <w:tab/>
      </w:r>
      <w:r w:rsidR="00AB7221">
        <w:rPr>
          <w:sz w:val="24"/>
          <w:szCs w:val="24"/>
        </w:rPr>
        <w:tab/>
        <w:t>(1.6)</w:t>
      </w:r>
    </w:p>
    <w:p w14:paraId="0C1EB4F7" w14:textId="216FD80A" w:rsidR="00E975F8" w:rsidRPr="00D852CF" w:rsidRDefault="00715E00" w:rsidP="00E975F8">
      <w:pPr>
        <w:pStyle w:val="NoSpacing"/>
        <w:spacing w:line="480" w:lineRule="auto"/>
        <w:ind w:left="216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4</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4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4</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4</m:t>
            </m:r>
          </m:sub>
        </m:sSub>
        <m:r>
          <w:rPr>
            <w:rFonts w:ascii="Cambria Math" w:hAnsi="Cambria Math"/>
            <w:sz w:val="24"/>
            <w:szCs w:val="24"/>
          </w:rPr>
          <m:t>~ U(0, 100)</m:t>
        </m:r>
      </m:oMath>
      <w:r w:rsidR="00E975F8">
        <w:rPr>
          <w:sz w:val="24"/>
          <w:szCs w:val="24"/>
        </w:rPr>
        <w:tab/>
      </w:r>
      <w:r w:rsidR="00E975F8">
        <w:rPr>
          <w:sz w:val="24"/>
          <w:szCs w:val="24"/>
        </w:rPr>
        <w:tab/>
      </w:r>
      <w:r w:rsidR="00E975F8">
        <w:rPr>
          <w:sz w:val="24"/>
          <w:szCs w:val="24"/>
        </w:rPr>
        <w:tab/>
      </w:r>
      <w:r w:rsidR="00E975F8">
        <w:rPr>
          <w:sz w:val="24"/>
          <w:szCs w:val="24"/>
        </w:rPr>
        <w:tab/>
        <w:t>(1.7)</w:t>
      </w:r>
    </w:p>
    <w:p w14:paraId="26FB2E52" w14:textId="04912AFC" w:rsidR="00EB6BEB" w:rsidRPr="00D852CF" w:rsidRDefault="00715E00" w:rsidP="00EB6BEB">
      <w:pPr>
        <w:pStyle w:val="NoSpacing"/>
        <w:spacing w:line="480" w:lineRule="auto"/>
        <w:ind w:left="216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5</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5</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5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5</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5</m:t>
            </m:r>
          </m:sub>
        </m:sSub>
        <m:r>
          <w:rPr>
            <w:rFonts w:ascii="Cambria Math" w:hAnsi="Cambria Math"/>
            <w:sz w:val="24"/>
            <w:szCs w:val="24"/>
          </w:rPr>
          <m:t>~ U(0, 100)</m:t>
        </m:r>
      </m:oMath>
      <w:r w:rsidR="00EB6BEB">
        <w:rPr>
          <w:sz w:val="24"/>
          <w:szCs w:val="24"/>
        </w:rPr>
        <w:tab/>
      </w:r>
      <w:r w:rsidR="00EB6BEB">
        <w:rPr>
          <w:sz w:val="24"/>
          <w:szCs w:val="24"/>
        </w:rPr>
        <w:tab/>
      </w:r>
      <w:r w:rsidR="00EB6BEB">
        <w:rPr>
          <w:sz w:val="24"/>
          <w:szCs w:val="24"/>
        </w:rPr>
        <w:tab/>
      </w:r>
      <w:r w:rsidR="00EB6BEB">
        <w:rPr>
          <w:sz w:val="24"/>
          <w:szCs w:val="24"/>
        </w:rPr>
        <w:tab/>
        <w:t>(1.8)</w:t>
      </w:r>
    </w:p>
    <w:p w14:paraId="16C9EA10" w14:textId="0FE48043" w:rsidR="00AD7649" w:rsidRPr="00D852CF" w:rsidRDefault="00715E00" w:rsidP="00AD7649">
      <w:pPr>
        <w:pStyle w:val="NoSpacing"/>
        <w:spacing w:line="480" w:lineRule="auto"/>
        <w:ind w:left="216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6</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6</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6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6</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6</m:t>
            </m:r>
          </m:sub>
        </m:sSub>
        <m:r>
          <w:rPr>
            <w:rFonts w:ascii="Cambria Math" w:hAnsi="Cambria Math"/>
            <w:sz w:val="24"/>
            <w:szCs w:val="24"/>
          </w:rPr>
          <m:t>~ U(0, 100)</m:t>
        </m:r>
      </m:oMath>
      <w:r w:rsidR="00AD7649">
        <w:rPr>
          <w:sz w:val="24"/>
          <w:szCs w:val="24"/>
        </w:rPr>
        <w:tab/>
      </w:r>
      <w:r w:rsidR="00AD7649">
        <w:rPr>
          <w:sz w:val="24"/>
          <w:szCs w:val="24"/>
        </w:rPr>
        <w:tab/>
      </w:r>
      <w:r w:rsidR="00AD7649">
        <w:rPr>
          <w:sz w:val="24"/>
          <w:szCs w:val="24"/>
        </w:rPr>
        <w:tab/>
      </w:r>
      <w:r w:rsidR="00AD7649">
        <w:rPr>
          <w:sz w:val="24"/>
          <w:szCs w:val="24"/>
        </w:rPr>
        <w:tab/>
        <w:t>(1.9)</w:t>
      </w:r>
    </w:p>
    <w:bookmarkStart w:id="2" w:name="_Hlk82696699"/>
    <w:p w14:paraId="1AF4CB8F" w14:textId="1ECEF833" w:rsidR="00E975F8" w:rsidRDefault="00715E00" w:rsidP="000B0E36">
      <w:pPr>
        <w:pStyle w:val="NoSpacing"/>
        <w:spacing w:line="480" w:lineRule="auto"/>
        <w:ind w:left="216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7</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7</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7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7</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7</m:t>
            </m:r>
          </m:sub>
        </m:sSub>
        <m:r>
          <w:rPr>
            <w:rFonts w:ascii="Cambria Math" w:hAnsi="Cambria Math"/>
            <w:sz w:val="24"/>
            <w:szCs w:val="24"/>
          </w:rPr>
          <m:t>~ U(0, 100)</m:t>
        </m:r>
      </m:oMath>
      <w:bookmarkEnd w:id="2"/>
      <w:r w:rsidR="00AD7649">
        <w:rPr>
          <w:sz w:val="24"/>
          <w:szCs w:val="24"/>
        </w:rPr>
        <w:tab/>
      </w:r>
      <w:r w:rsidR="00AD7649">
        <w:rPr>
          <w:sz w:val="24"/>
          <w:szCs w:val="24"/>
        </w:rPr>
        <w:tab/>
      </w:r>
      <w:r w:rsidR="00AD7649">
        <w:rPr>
          <w:sz w:val="24"/>
          <w:szCs w:val="24"/>
        </w:rPr>
        <w:tab/>
      </w:r>
      <w:r w:rsidR="00AD7649">
        <w:rPr>
          <w:sz w:val="24"/>
          <w:szCs w:val="24"/>
        </w:rPr>
        <w:tab/>
        <w:t>(1.10)</w:t>
      </w:r>
    </w:p>
    <w:bookmarkStart w:id="3" w:name="_Hlk82697256"/>
    <w:p w14:paraId="05147122" w14:textId="1B760977" w:rsidR="00333EF3" w:rsidRDefault="00715E00" w:rsidP="00333EF3">
      <w:pPr>
        <w:pStyle w:val="NoSpacing"/>
        <w:spacing w:line="480" w:lineRule="auto"/>
        <w:ind w:left="1440" w:firstLine="72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8</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8</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8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8</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8</m:t>
            </m:r>
          </m:sub>
        </m:sSub>
        <m:r>
          <w:rPr>
            <w:rFonts w:ascii="Cambria Math" w:hAnsi="Cambria Math"/>
            <w:sz w:val="24"/>
            <w:szCs w:val="24"/>
          </w:rPr>
          <m:t>~ U(0, 100)</m:t>
        </m:r>
      </m:oMath>
      <w:r w:rsidR="00333EF3">
        <w:rPr>
          <w:sz w:val="24"/>
          <w:szCs w:val="24"/>
        </w:rPr>
        <w:tab/>
      </w:r>
      <w:r w:rsidR="00333EF3">
        <w:rPr>
          <w:sz w:val="24"/>
          <w:szCs w:val="24"/>
        </w:rPr>
        <w:tab/>
      </w:r>
      <w:r w:rsidR="00333EF3">
        <w:rPr>
          <w:sz w:val="24"/>
          <w:szCs w:val="24"/>
        </w:rPr>
        <w:tab/>
      </w:r>
      <w:r w:rsidR="00333EF3">
        <w:rPr>
          <w:sz w:val="24"/>
          <w:szCs w:val="24"/>
        </w:rPr>
        <w:tab/>
        <w:t>(1.11)</w:t>
      </w:r>
    </w:p>
    <w:bookmarkStart w:id="4" w:name="_Hlk82697987"/>
    <w:bookmarkEnd w:id="3"/>
    <w:p w14:paraId="1A55E815" w14:textId="1E508A14" w:rsidR="00202671" w:rsidRDefault="00715E00" w:rsidP="00202671">
      <w:pPr>
        <w:pStyle w:val="NoSpacing"/>
        <w:spacing w:line="480" w:lineRule="auto"/>
        <w:ind w:left="1440" w:firstLine="72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9</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9</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9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9</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9</m:t>
            </m:r>
          </m:sub>
        </m:sSub>
        <m:r>
          <w:rPr>
            <w:rFonts w:ascii="Cambria Math" w:hAnsi="Cambria Math"/>
            <w:sz w:val="24"/>
            <w:szCs w:val="24"/>
          </w:rPr>
          <m:t>~ U(0, 100)</m:t>
        </m:r>
      </m:oMath>
      <w:r w:rsidR="00202671">
        <w:rPr>
          <w:sz w:val="24"/>
          <w:szCs w:val="24"/>
        </w:rPr>
        <w:tab/>
      </w:r>
      <w:r w:rsidR="00202671">
        <w:rPr>
          <w:sz w:val="24"/>
          <w:szCs w:val="24"/>
        </w:rPr>
        <w:tab/>
      </w:r>
      <w:r w:rsidR="00202671">
        <w:rPr>
          <w:sz w:val="24"/>
          <w:szCs w:val="24"/>
        </w:rPr>
        <w:tab/>
      </w:r>
      <w:r w:rsidR="00202671">
        <w:rPr>
          <w:sz w:val="24"/>
          <w:szCs w:val="24"/>
        </w:rPr>
        <w:tab/>
        <w:t>(1.12)</w:t>
      </w:r>
      <w:bookmarkEnd w:id="4"/>
    </w:p>
    <w:p w14:paraId="12CDE754" w14:textId="35811F81" w:rsidR="00A6564F" w:rsidRDefault="00715E00" w:rsidP="00202671">
      <w:pPr>
        <w:pStyle w:val="NoSpacing"/>
        <w:spacing w:line="480" w:lineRule="auto"/>
        <w:ind w:left="1440" w:firstLine="72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10</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10</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10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10</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10</m:t>
            </m:r>
          </m:sub>
        </m:sSub>
        <m:r>
          <w:rPr>
            <w:rFonts w:ascii="Cambria Math" w:hAnsi="Cambria Math"/>
            <w:sz w:val="24"/>
            <w:szCs w:val="24"/>
          </w:rPr>
          <m:t>~ U(0, 100)</m:t>
        </m:r>
      </m:oMath>
      <w:r w:rsidR="00A6564F">
        <w:rPr>
          <w:sz w:val="24"/>
          <w:szCs w:val="24"/>
        </w:rPr>
        <w:tab/>
      </w:r>
      <w:r w:rsidR="00A6564F">
        <w:rPr>
          <w:sz w:val="24"/>
          <w:szCs w:val="24"/>
        </w:rPr>
        <w:tab/>
      </w:r>
      <w:r w:rsidR="00A6564F">
        <w:rPr>
          <w:sz w:val="24"/>
          <w:szCs w:val="24"/>
        </w:rPr>
        <w:tab/>
        <w:t>(1.13)</w:t>
      </w:r>
    </w:p>
    <w:p w14:paraId="48405E11" w14:textId="5AED78EF" w:rsidR="00A6564F" w:rsidRDefault="00715E00" w:rsidP="00202671">
      <w:pPr>
        <w:pStyle w:val="NoSpacing"/>
        <w:spacing w:line="480" w:lineRule="auto"/>
        <w:ind w:left="1440" w:firstLine="72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11</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11</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11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11</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11</m:t>
            </m:r>
          </m:sub>
        </m:sSub>
        <m:r>
          <w:rPr>
            <w:rFonts w:ascii="Cambria Math" w:hAnsi="Cambria Math"/>
            <w:sz w:val="24"/>
            <w:szCs w:val="24"/>
          </w:rPr>
          <m:t>~ U(0, 100)</m:t>
        </m:r>
      </m:oMath>
      <w:r w:rsidR="00A6564F">
        <w:rPr>
          <w:sz w:val="24"/>
          <w:szCs w:val="24"/>
        </w:rPr>
        <w:tab/>
      </w:r>
      <w:r w:rsidR="00A6564F">
        <w:rPr>
          <w:sz w:val="24"/>
          <w:szCs w:val="24"/>
        </w:rPr>
        <w:tab/>
      </w:r>
      <w:r w:rsidR="00A6564F">
        <w:rPr>
          <w:sz w:val="24"/>
          <w:szCs w:val="24"/>
        </w:rPr>
        <w:tab/>
        <w:t>(1.14)</w:t>
      </w:r>
    </w:p>
    <w:p w14:paraId="0E088444" w14:textId="35DE9C48" w:rsidR="00A6564F" w:rsidRDefault="00715E00" w:rsidP="00202671">
      <w:pPr>
        <w:pStyle w:val="NoSpacing"/>
        <w:spacing w:line="480" w:lineRule="auto"/>
        <w:ind w:left="1440" w:firstLine="72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12</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12</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12</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12</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12</m:t>
            </m:r>
          </m:sub>
        </m:sSub>
        <m:r>
          <w:rPr>
            <w:rFonts w:ascii="Cambria Math" w:hAnsi="Cambria Math"/>
            <w:sz w:val="24"/>
            <w:szCs w:val="24"/>
          </w:rPr>
          <m:t>~ U(0, 100)</m:t>
        </m:r>
      </m:oMath>
      <w:r w:rsidR="00A6564F">
        <w:rPr>
          <w:sz w:val="24"/>
          <w:szCs w:val="24"/>
        </w:rPr>
        <w:tab/>
      </w:r>
      <w:r w:rsidR="00A6564F">
        <w:rPr>
          <w:sz w:val="24"/>
          <w:szCs w:val="24"/>
        </w:rPr>
        <w:tab/>
      </w:r>
      <w:r w:rsidR="00A6564F">
        <w:rPr>
          <w:sz w:val="24"/>
          <w:szCs w:val="24"/>
        </w:rPr>
        <w:tab/>
        <w:t>(1.15)</w:t>
      </w:r>
    </w:p>
    <w:p w14:paraId="3C97318B" w14:textId="5ED44480" w:rsidR="00A6564F" w:rsidRPr="00202671" w:rsidRDefault="00715E00" w:rsidP="00202671">
      <w:pPr>
        <w:pStyle w:val="NoSpacing"/>
        <w:spacing w:line="480" w:lineRule="auto"/>
        <w:ind w:left="1440" w:firstLine="72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13</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13</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13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13</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13</m:t>
            </m:r>
          </m:sub>
        </m:sSub>
        <m:r>
          <w:rPr>
            <w:rFonts w:ascii="Cambria Math" w:hAnsi="Cambria Math"/>
            <w:sz w:val="24"/>
            <w:szCs w:val="24"/>
          </w:rPr>
          <m:t>~ U(0, 100)</m:t>
        </m:r>
      </m:oMath>
      <w:r w:rsidR="00A6564F">
        <w:rPr>
          <w:sz w:val="24"/>
          <w:szCs w:val="24"/>
        </w:rPr>
        <w:tab/>
      </w:r>
      <w:r w:rsidR="00A6564F">
        <w:rPr>
          <w:sz w:val="24"/>
          <w:szCs w:val="24"/>
        </w:rPr>
        <w:tab/>
      </w:r>
      <w:r w:rsidR="00A6564F">
        <w:rPr>
          <w:sz w:val="24"/>
          <w:szCs w:val="24"/>
        </w:rPr>
        <w:tab/>
        <w:t>(1.16)</w:t>
      </w:r>
    </w:p>
    <w:p w14:paraId="649CDB18" w14:textId="59CB11CD" w:rsidR="00AB7221" w:rsidRDefault="00715E00" w:rsidP="00AB7221">
      <w:pPr>
        <w:pStyle w:val="NoSpacing"/>
        <w:spacing w:line="480" w:lineRule="auto"/>
        <w:ind w:left="2160" w:firstLine="720"/>
        <w:jc w:val="center"/>
        <w:rPr>
          <w:rFonts w:eastAsiaTheme="minorEastAsia"/>
          <w:sz w:val="24"/>
          <w:szCs w:val="24"/>
        </w:rPr>
      </w:pPr>
      <m:oMath>
        <m:sSub>
          <m:sSubPr>
            <m:ctrlPr>
              <w:rPr>
                <w:rFonts w:ascii="Cambria Math" w:hAnsi="Cambria Math"/>
                <w:i/>
                <w:iCs/>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 xml:space="preserve">  ~ MVNORM(0, </m:t>
        </m:r>
        <m:r>
          <m:rPr>
            <m:sty m:val="p"/>
          </m:rPr>
          <w:rPr>
            <w:rFonts w:ascii="Cambria Math" w:hAnsi="Cambria Math"/>
            <w:sz w:val="24"/>
            <w:szCs w:val="24"/>
          </w:rPr>
          <m:t>Γ</m:t>
        </m:r>
      </m:oMath>
      <w:r w:rsidR="00AB7221">
        <w:rPr>
          <w:rFonts w:eastAsiaTheme="minorEastAsia"/>
          <w:sz w:val="24"/>
          <w:szCs w:val="24"/>
        </w:rPr>
        <w:t>)</w:t>
      </w:r>
      <w:r w:rsidR="00AB7221">
        <w:rPr>
          <w:rFonts w:eastAsiaTheme="minorEastAsia"/>
          <w:sz w:val="24"/>
          <w:szCs w:val="24"/>
        </w:rPr>
        <w:tab/>
      </w:r>
      <w:r w:rsidR="00AB7221">
        <w:rPr>
          <w:rFonts w:eastAsiaTheme="minorEastAsia"/>
          <w:sz w:val="24"/>
          <w:szCs w:val="24"/>
        </w:rPr>
        <w:tab/>
      </w:r>
      <w:r w:rsidR="00AB7221">
        <w:rPr>
          <w:rFonts w:eastAsiaTheme="minorEastAsia"/>
          <w:sz w:val="24"/>
          <w:szCs w:val="24"/>
        </w:rPr>
        <w:tab/>
      </w:r>
      <w:r w:rsidR="00AB7221">
        <w:rPr>
          <w:rFonts w:eastAsiaTheme="minorEastAsia"/>
          <w:sz w:val="24"/>
          <w:szCs w:val="24"/>
        </w:rPr>
        <w:tab/>
      </w:r>
      <w:r w:rsidR="00AB7221">
        <w:rPr>
          <w:rFonts w:eastAsiaTheme="minorEastAsia"/>
          <w:sz w:val="24"/>
          <w:szCs w:val="24"/>
        </w:rPr>
        <w:tab/>
      </w:r>
      <w:r w:rsidR="00AB7221">
        <w:rPr>
          <w:rFonts w:eastAsiaTheme="minorEastAsia"/>
          <w:sz w:val="24"/>
          <w:szCs w:val="24"/>
        </w:rPr>
        <w:tab/>
        <w:t>(1.</w:t>
      </w:r>
      <w:r w:rsidR="000B0E36">
        <w:rPr>
          <w:rFonts w:eastAsiaTheme="minorEastAsia"/>
          <w:sz w:val="24"/>
          <w:szCs w:val="24"/>
        </w:rPr>
        <w:t>1</w:t>
      </w:r>
      <w:r w:rsidR="00A6564F">
        <w:rPr>
          <w:rFonts w:eastAsiaTheme="minorEastAsia"/>
          <w:sz w:val="24"/>
          <w:szCs w:val="24"/>
        </w:rPr>
        <w:t>7</w:t>
      </w:r>
      <w:r w:rsidR="00AB7221">
        <w:rPr>
          <w:rFonts w:eastAsiaTheme="minorEastAsia"/>
          <w:sz w:val="24"/>
          <w:szCs w:val="24"/>
        </w:rPr>
        <w:t>)</w:t>
      </w:r>
    </w:p>
    <w:p w14:paraId="708E1317" w14:textId="72D2DFFB" w:rsidR="00AB7221" w:rsidRDefault="00AB7221" w:rsidP="00AB7221">
      <w:pPr>
        <w:pStyle w:val="NoSpacing"/>
        <w:spacing w:line="480" w:lineRule="auto"/>
        <w:ind w:left="2160" w:firstLine="720"/>
        <w:jc w:val="center"/>
        <w:rPr>
          <w:sz w:val="24"/>
          <w:szCs w:val="24"/>
        </w:rPr>
      </w:pPr>
      <m:oMath>
        <m:r>
          <w:rPr>
            <w:rFonts w:ascii="Cambria Math" w:hAnsi="Cambria Math"/>
            <w:sz w:val="24"/>
            <w:szCs w:val="24"/>
          </w:rPr>
          <m:t>ρ</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r>
          <w:rPr>
            <w:rFonts w:ascii="Cambria Math" w:hAnsi="Cambria Math"/>
            <w:sz w:val="24"/>
            <w:szCs w:val="24"/>
          </w:rPr>
          <m:t>=</m:t>
        </m:r>
        <m:r>
          <m:rPr>
            <m:sty m:val="p"/>
          </m:rPr>
          <w:rPr>
            <w:rFonts w:ascii="Cambria Math" w:hAnsi="Cambria Math"/>
            <w:sz w:val="24"/>
            <w:szCs w:val="24"/>
          </w:rPr>
          <m:t>exp⁡</m:t>
        </m:r>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 xml:space="preserve"> φ</m:t>
                </m:r>
              </m:e>
            </m:d>
          </m:e>
          <m:sup>
            <m:r>
              <w:rPr>
                <w:rFonts w:ascii="Cambria Math" w:hAnsi="Cambria Math"/>
                <w:sz w:val="24"/>
                <w:szCs w:val="24"/>
              </w:rPr>
              <m:t>κ</m:t>
            </m:r>
          </m:sup>
        </m:sSup>
        <m:r>
          <w:rPr>
            <w:rFonts w:ascii="Cambria Math" w:hAnsi="Cambria Math"/>
            <w:sz w:val="24"/>
            <w:szCs w:val="24"/>
          </w:rPr>
          <m:t>]</m:t>
        </m:r>
      </m:oMath>
      <w:r>
        <w:rPr>
          <w:sz w:val="24"/>
          <w:szCs w:val="24"/>
        </w:rPr>
        <w:tab/>
      </w:r>
      <w:r>
        <w:rPr>
          <w:sz w:val="24"/>
          <w:szCs w:val="24"/>
        </w:rPr>
        <w:tab/>
      </w:r>
      <w:r>
        <w:rPr>
          <w:sz w:val="24"/>
          <w:szCs w:val="24"/>
        </w:rPr>
        <w:tab/>
      </w:r>
      <w:r>
        <w:rPr>
          <w:sz w:val="24"/>
          <w:szCs w:val="24"/>
        </w:rPr>
        <w:tab/>
      </w:r>
      <w:r>
        <w:rPr>
          <w:sz w:val="24"/>
          <w:szCs w:val="24"/>
        </w:rPr>
        <w:tab/>
        <w:t>(1.</w:t>
      </w:r>
      <w:r w:rsidR="000B0E36">
        <w:rPr>
          <w:sz w:val="24"/>
          <w:szCs w:val="24"/>
        </w:rPr>
        <w:t>1</w:t>
      </w:r>
      <w:r w:rsidR="00A6564F">
        <w:rPr>
          <w:sz w:val="24"/>
          <w:szCs w:val="24"/>
        </w:rPr>
        <w:t>8</w:t>
      </w:r>
      <w:r>
        <w:rPr>
          <w:sz w:val="24"/>
          <w:szCs w:val="24"/>
        </w:rPr>
        <w:t>)</w:t>
      </w:r>
    </w:p>
    <w:p w14:paraId="157F555D" w14:textId="262DEBE6" w:rsidR="00AB7221" w:rsidRPr="00AF136D" w:rsidRDefault="00AB7221" w:rsidP="00AB7221">
      <w:pPr>
        <w:pStyle w:val="NoSpacing"/>
        <w:spacing w:line="480" w:lineRule="auto"/>
        <w:ind w:left="3600"/>
        <w:jc w:val="center"/>
        <w:rPr>
          <w:rFonts w:eastAsiaTheme="minorEastAsia"/>
          <w:sz w:val="24"/>
          <w:szCs w:val="24"/>
        </w:rPr>
      </w:pPr>
      <m:oMath>
        <m:r>
          <w:rPr>
            <w:rFonts w:ascii="Cambria Math" w:hAnsi="Cambria Math"/>
            <w:sz w:val="24"/>
            <w:szCs w:val="24"/>
          </w:rPr>
          <m:t>φ ~ U(0, 100)</m:t>
        </m:r>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(1.1</w:t>
      </w:r>
      <w:r w:rsidR="00A6564F">
        <w:rPr>
          <w:rFonts w:eastAsiaTheme="minorEastAsia"/>
          <w:sz w:val="24"/>
          <w:szCs w:val="24"/>
        </w:rPr>
        <w:t>9</w:t>
      </w:r>
      <w:r>
        <w:rPr>
          <w:rFonts w:eastAsiaTheme="minorEastAsia"/>
          <w:sz w:val="24"/>
          <w:szCs w:val="24"/>
        </w:rPr>
        <w:t>)</w:t>
      </w:r>
    </w:p>
    <w:p w14:paraId="7A1391ED" w14:textId="53BBA257" w:rsidR="00AB7221" w:rsidRDefault="00AB7221" w:rsidP="001C3E0C">
      <w:pPr>
        <w:pStyle w:val="NoSpacing"/>
        <w:spacing w:line="480" w:lineRule="auto"/>
        <w:ind w:left="2880" w:firstLine="720"/>
        <w:jc w:val="center"/>
        <w:rPr>
          <w:sz w:val="24"/>
          <w:szCs w:val="24"/>
        </w:rPr>
      </w:pPr>
      <m:oMath>
        <m:r>
          <w:rPr>
            <w:rFonts w:ascii="Cambria Math" w:hAnsi="Cambria Math"/>
            <w:sz w:val="24"/>
            <w:szCs w:val="24"/>
          </w:rPr>
          <m:t>κ=1</m:t>
        </m:r>
      </m:oMath>
      <w:r>
        <w:rPr>
          <w:sz w:val="24"/>
          <w:szCs w:val="24"/>
        </w:rPr>
        <w:tab/>
      </w:r>
      <w:r>
        <w:rPr>
          <w:sz w:val="24"/>
          <w:szCs w:val="24"/>
        </w:rPr>
        <w:tab/>
      </w:r>
      <w:r>
        <w:rPr>
          <w:sz w:val="24"/>
          <w:szCs w:val="24"/>
        </w:rPr>
        <w:tab/>
      </w:r>
      <w:r>
        <w:rPr>
          <w:sz w:val="24"/>
          <w:szCs w:val="24"/>
        </w:rPr>
        <w:tab/>
      </w:r>
      <w:r>
        <w:rPr>
          <w:sz w:val="24"/>
          <w:szCs w:val="24"/>
        </w:rPr>
        <w:tab/>
      </w:r>
      <w:r w:rsidR="00A6564F">
        <w:rPr>
          <w:sz w:val="24"/>
          <w:szCs w:val="24"/>
        </w:rPr>
        <w:tab/>
      </w:r>
      <w:r>
        <w:rPr>
          <w:sz w:val="24"/>
          <w:szCs w:val="24"/>
        </w:rPr>
        <w:tab/>
        <w:t>(1.</w:t>
      </w:r>
      <w:r w:rsidR="00A6564F">
        <w:rPr>
          <w:sz w:val="24"/>
          <w:szCs w:val="24"/>
        </w:rPr>
        <w:t>20</w:t>
      </w:r>
      <w:r>
        <w:rPr>
          <w:sz w:val="24"/>
          <w:szCs w:val="24"/>
        </w:rPr>
        <w:t>)</w:t>
      </w:r>
    </w:p>
    <w:p w14:paraId="5BD228FB" w14:textId="01B86E83" w:rsidR="00AB7221" w:rsidRDefault="00AB7221" w:rsidP="00AB7221">
      <w:pPr>
        <w:pStyle w:val="NoSpacing"/>
        <w:rPr>
          <w:sz w:val="24"/>
          <w:szCs w:val="24"/>
        </w:rPr>
      </w:pPr>
      <w:r>
        <w:rPr>
          <w:sz w:val="24"/>
          <w:szCs w:val="24"/>
        </w:rPr>
        <w:t xml:space="preserve">Where </w:t>
      </w:r>
      <w:proofErr w:type="spellStart"/>
      <w:r w:rsidRPr="00085C1F">
        <w:rPr>
          <w:sz w:val="24"/>
          <w:szCs w:val="24"/>
        </w:rPr>
        <w:t>y</w:t>
      </w:r>
      <w:r w:rsidRPr="00B96ACE">
        <w:rPr>
          <w:sz w:val="24"/>
          <w:szCs w:val="24"/>
          <w:vertAlign w:val="subscript"/>
        </w:rPr>
        <w:t>i</w:t>
      </w:r>
      <w:r w:rsidR="005657AE">
        <w:rPr>
          <w:sz w:val="24"/>
          <w:szCs w:val="24"/>
          <w:vertAlign w:val="subscript"/>
        </w:rPr>
        <w:t>jk</w:t>
      </w:r>
      <w:proofErr w:type="spellEnd"/>
      <w:r w:rsidRPr="00085C1F">
        <w:rPr>
          <w:sz w:val="24"/>
          <w:szCs w:val="24"/>
        </w:rPr>
        <w:t xml:space="preserve"> is the crown-level outcome of interest (leaf </w:t>
      </w:r>
      <w:proofErr w:type="spellStart"/>
      <w:r w:rsidRPr="00085C1F">
        <w:rPr>
          <w:sz w:val="24"/>
          <w:szCs w:val="24"/>
        </w:rPr>
        <w:t>A</w:t>
      </w:r>
      <w:r w:rsidRPr="00B96ACE">
        <w:rPr>
          <w:sz w:val="24"/>
          <w:szCs w:val="24"/>
          <w:vertAlign w:val="subscript"/>
        </w:rPr>
        <w:t>sat</w:t>
      </w:r>
      <w:proofErr w:type="spellEnd"/>
      <w:r w:rsidRPr="00085C1F">
        <w:rPr>
          <w:sz w:val="24"/>
          <w:szCs w:val="24"/>
        </w:rPr>
        <w:t xml:space="preserve">, </w:t>
      </w:r>
      <w:proofErr w:type="spellStart"/>
      <w:r w:rsidRPr="00085C1F">
        <w:rPr>
          <w:sz w:val="24"/>
          <w:szCs w:val="24"/>
        </w:rPr>
        <w:t>g</w:t>
      </w:r>
      <w:r w:rsidRPr="00B96ACE">
        <w:rPr>
          <w:sz w:val="24"/>
          <w:szCs w:val="24"/>
          <w:vertAlign w:val="subscript"/>
        </w:rPr>
        <w:t>s</w:t>
      </w:r>
      <w:proofErr w:type="spellEnd"/>
      <w:r w:rsidRPr="00085C1F">
        <w:rPr>
          <w:sz w:val="24"/>
          <w:szCs w:val="24"/>
        </w:rPr>
        <w:t>, LMA, NDVI</w:t>
      </w:r>
      <w:r>
        <w:rPr>
          <w:sz w:val="24"/>
          <w:szCs w:val="24"/>
        </w:rPr>
        <w:t>; 1.1</w:t>
      </w:r>
      <w:r w:rsidRPr="00085C1F">
        <w:rPr>
          <w:sz w:val="24"/>
          <w:szCs w:val="24"/>
        </w:rPr>
        <w:t>);</w:t>
      </w:r>
      <w:r>
        <w:rPr>
          <w:sz w:val="24"/>
          <w:szCs w:val="24"/>
        </w:rPr>
        <w:t xml:space="preserve"> </w:t>
      </w:r>
      <w:r w:rsidRPr="00421699">
        <w:rPr>
          <w:sz w:val="24"/>
          <w:szCs w:val="24"/>
        </w:rPr>
        <w:t>µ</w:t>
      </w:r>
      <w:proofErr w:type="spellStart"/>
      <w:r>
        <w:rPr>
          <w:sz w:val="24"/>
          <w:szCs w:val="24"/>
          <w:vertAlign w:val="subscript"/>
        </w:rPr>
        <w:t>i</w:t>
      </w:r>
      <w:r w:rsidR="005657AE">
        <w:rPr>
          <w:sz w:val="24"/>
          <w:szCs w:val="24"/>
          <w:vertAlign w:val="subscript"/>
        </w:rPr>
        <w:t>jk</w:t>
      </w:r>
      <w:proofErr w:type="spellEnd"/>
      <w:r>
        <w:rPr>
          <w:sz w:val="24"/>
          <w:szCs w:val="24"/>
        </w:rPr>
        <w:t xml:space="preserve"> is the modeled mean (1.2); α is the intercept term </w:t>
      </w:r>
      <w:r w:rsidR="00FC65DF">
        <w:rPr>
          <w:sz w:val="24"/>
          <w:szCs w:val="24"/>
        </w:rPr>
        <w:t>with a flat prior</w:t>
      </w:r>
      <w:r>
        <w:rPr>
          <w:sz w:val="24"/>
          <w:szCs w:val="24"/>
        </w:rPr>
        <w:t xml:space="preserve"> (1.3);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13</m:t>
            </m:r>
          </m:sub>
        </m:sSub>
        <m:r>
          <w:rPr>
            <w:rFonts w:ascii="Cambria Math" w:hAnsi="Cambria Math"/>
            <w:sz w:val="24"/>
            <w:szCs w:val="24"/>
          </w:rPr>
          <m:t xml:space="preserve"> </m:t>
        </m:r>
      </m:oMath>
      <w:r>
        <w:rPr>
          <w:sz w:val="24"/>
          <w:szCs w:val="24"/>
        </w:rPr>
        <w:t>are regression coefficients for the continuous</w:t>
      </w:r>
      <w:r w:rsidR="00AD7649">
        <w:rPr>
          <w:sz w:val="24"/>
          <w:szCs w:val="24"/>
        </w:rPr>
        <w:t xml:space="preserve"> and categorical</w:t>
      </w:r>
      <w:r>
        <w:rPr>
          <w:sz w:val="24"/>
          <w:szCs w:val="24"/>
        </w:rPr>
        <w:t xml:space="preserve"> variables of interest (1.4 – 1.</w:t>
      </w:r>
      <w:r w:rsidR="00AD7649">
        <w:rPr>
          <w:sz w:val="24"/>
          <w:szCs w:val="24"/>
        </w:rPr>
        <w:t>1</w:t>
      </w:r>
      <w:r w:rsidR="00D82527">
        <w:rPr>
          <w:sz w:val="24"/>
          <w:szCs w:val="24"/>
        </w:rPr>
        <w:t>6</w:t>
      </w:r>
      <w:r>
        <w:rPr>
          <w:sz w:val="24"/>
          <w:szCs w:val="24"/>
        </w:rPr>
        <w:t xml:space="preserve">); </w:t>
      </w:r>
      <w:proofErr w:type="spellStart"/>
      <w:r>
        <w:rPr>
          <w:sz w:val="24"/>
          <w:szCs w:val="24"/>
        </w:rPr>
        <w:t>DBH</w:t>
      </w:r>
      <w:r>
        <w:rPr>
          <w:sz w:val="24"/>
          <w:szCs w:val="24"/>
          <w:vertAlign w:val="subscript"/>
        </w:rPr>
        <w:t>i</w:t>
      </w:r>
      <w:proofErr w:type="spellEnd"/>
      <w:r>
        <w:rPr>
          <w:sz w:val="24"/>
          <w:szCs w:val="24"/>
        </w:rPr>
        <w:t xml:space="preserve"> is</w:t>
      </w:r>
      <w:r w:rsidR="005657AE">
        <w:rPr>
          <w:sz w:val="24"/>
          <w:szCs w:val="24"/>
        </w:rPr>
        <w:t xml:space="preserve"> a continuous variable,</w:t>
      </w:r>
      <w:r>
        <w:rPr>
          <w:sz w:val="24"/>
          <w:szCs w:val="24"/>
        </w:rPr>
        <w:t xml:space="preserve"> the tree’s diameter at breast height; </w:t>
      </w:r>
      <w:proofErr w:type="spellStart"/>
      <w:r w:rsidR="00E975F8">
        <w:rPr>
          <w:sz w:val="24"/>
          <w:szCs w:val="24"/>
        </w:rPr>
        <w:t>Severity</w:t>
      </w:r>
      <w:r>
        <w:rPr>
          <w:sz w:val="24"/>
          <w:szCs w:val="24"/>
          <w:vertAlign w:val="subscript"/>
        </w:rPr>
        <w:t>i</w:t>
      </w:r>
      <w:proofErr w:type="spellEnd"/>
      <w:r>
        <w:rPr>
          <w:sz w:val="24"/>
          <w:szCs w:val="24"/>
        </w:rPr>
        <w:t xml:space="preserve"> is </w:t>
      </w:r>
      <w:r w:rsidR="001939E7">
        <w:rPr>
          <w:sz w:val="24"/>
          <w:szCs w:val="24"/>
        </w:rPr>
        <w:t xml:space="preserve">disturbance severity (i.e. </w:t>
      </w:r>
      <w:r>
        <w:rPr>
          <w:sz w:val="24"/>
          <w:szCs w:val="24"/>
        </w:rPr>
        <w:t>the fraction of neighboring tree basal area that has been girdled</w:t>
      </w:r>
      <w:r w:rsidR="001939E7">
        <w:rPr>
          <w:sz w:val="24"/>
          <w:szCs w:val="24"/>
        </w:rPr>
        <w:t xml:space="preserve">, from </w:t>
      </w:r>
      <w:r>
        <w:rPr>
          <w:sz w:val="24"/>
          <w:szCs w:val="24"/>
        </w:rPr>
        <w:t>0 to 0.85</w:t>
      </w:r>
      <w:r w:rsidR="005657AE">
        <w:rPr>
          <w:sz w:val="24"/>
          <w:szCs w:val="24"/>
        </w:rPr>
        <w:t>, also a continuous variable</w:t>
      </w:r>
      <w:r>
        <w:rPr>
          <w:sz w:val="24"/>
          <w:szCs w:val="24"/>
        </w:rPr>
        <w:t>);</w:t>
      </w:r>
      <w:r w:rsidRPr="001A2C62">
        <w:rPr>
          <w:sz w:val="24"/>
          <w:szCs w:val="24"/>
        </w:rPr>
        <w:t xml:space="preserve"> </w:t>
      </w:r>
      <w:r>
        <w:rPr>
          <w:sz w:val="24"/>
          <w:szCs w:val="24"/>
        </w:rPr>
        <w:t>H</w:t>
      </w:r>
      <w:r>
        <w:rPr>
          <w:sz w:val="24"/>
          <w:szCs w:val="24"/>
          <w:vertAlign w:val="subscript"/>
        </w:rPr>
        <w:t>i</w:t>
      </w:r>
      <w:r>
        <w:rPr>
          <w:sz w:val="24"/>
          <w:szCs w:val="24"/>
        </w:rPr>
        <w:t xml:space="preserve"> is </w:t>
      </w:r>
      <w:r w:rsidR="005657AE">
        <w:rPr>
          <w:sz w:val="24"/>
          <w:szCs w:val="24"/>
        </w:rPr>
        <w:t>the continuous variable of</w:t>
      </w:r>
      <w:r>
        <w:rPr>
          <w:sz w:val="24"/>
          <w:szCs w:val="24"/>
        </w:rPr>
        <w:t xml:space="preserve"> basal area-weighted Shannon’s biodiversity index for the focal tree’s neighborhood; </w:t>
      </w:r>
      <w:r w:rsidR="00202671" w:rsidRPr="00D82527">
        <w:rPr>
          <w:sz w:val="24"/>
          <w:szCs w:val="24"/>
          <w:highlight w:val="yellow"/>
        </w:rPr>
        <w:t>X1</w:t>
      </w:r>
      <w:r w:rsidR="00202671" w:rsidRPr="00D82527">
        <w:rPr>
          <w:sz w:val="24"/>
          <w:szCs w:val="24"/>
          <w:highlight w:val="yellow"/>
          <w:vertAlign w:val="subscript"/>
        </w:rPr>
        <w:t>k</w:t>
      </w:r>
      <w:r w:rsidR="00202671" w:rsidRPr="00D82527">
        <w:rPr>
          <w:sz w:val="24"/>
          <w:szCs w:val="24"/>
          <w:highlight w:val="yellow"/>
        </w:rPr>
        <w:t xml:space="preserve"> and X2</w:t>
      </w:r>
      <w:r w:rsidR="00202671" w:rsidRPr="00D82527">
        <w:rPr>
          <w:sz w:val="24"/>
          <w:szCs w:val="24"/>
          <w:highlight w:val="yellow"/>
          <w:vertAlign w:val="subscript"/>
        </w:rPr>
        <w:t>k</w:t>
      </w:r>
      <w:r w:rsidR="00202671" w:rsidRPr="00D82527">
        <w:rPr>
          <w:sz w:val="24"/>
          <w:szCs w:val="24"/>
          <w:highlight w:val="yellow"/>
        </w:rPr>
        <w:t xml:space="preserve"> </w:t>
      </w:r>
      <w:r w:rsidR="005657AE" w:rsidRPr="00D82527">
        <w:rPr>
          <w:sz w:val="24"/>
          <w:szCs w:val="24"/>
          <w:highlight w:val="yellow"/>
        </w:rPr>
        <w:t xml:space="preserve"> </w:t>
      </w:r>
      <w:r w:rsidR="00202671" w:rsidRPr="00D82527">
        <w:rPr>
          <w:sz w:val="24"/>
          <w:szCs w:val="24"/>
          <w:highlight w:val="yellow"/>
        </w:rPr>
        <w:t xml:space="preserve">are “dummy” or binary variables for the </w:t>
      </w:r>
      <w:r w:rsidR="005657AE" w:rsidRPr="00D82527">
        <w:rPr>
          <w:sz w:val="24"/>
          <w:szCs w:val="24"/>
          <w:highlight w:val="yellow"/>
        </w:rPr>
        <w:t xml:space="preserve">categorical </w:t>
      </w:r>
      <w:r w:rsidR="00202671" w:rsidRPr="00D82527">
        <w:rPr>
          <w:sz w:val="24"/>
          <w:szCs w:val="24"/>
          <w:highlight w:val="yellow"/>
        </w:rPr>
        <w:t xml:space="preserve">variable of tree species with three levels </w:t>
      </w:r>
      <w:r w:rsidR="00AD7649" w:rsidRPr="00D82527">
        <w:rPr>
          <w:sz w:val="24"/>
          <w:szCs w:val="24"/>
          <w:highlight w:val="yellow"/>
        </w:rPr>
        <w:t xml:space="preserve">(one </w:t>
      </w:r>
      <w:r w:rsidR="00202671" w:rsidRPr="00D82527">
        <w:rPr>
          <w:sz w:val="24"/>
          <w:szCs w:val="24"/>
          <w:highlight w:val="yellow"/>
        </w:rPr>
        <w:t>for each of the</w:t>
      </w:r>
      <w:r w:rsidR="00AD7649" w:rsidRPr="00D82527">
        <w:rPr>
          <w:sz w:val="24"/>
          <w:szCs w:val="24"/>
          <w:highlight w:val="yellow"/>
        </w:rPr>
        <w:t xml:space="preserve"> three focal tree species included in this study)</w:t>
      </w:r>
      <w:r w:rsidR="00202671" w:rsidRPr="00D82527">
        <w:rPr>
          <w:sz w:val="24"/>
          <w:szCs w:val="24"/>
          <w:highlight w:val="yellow"/>
        </w:rPr>
        <w:t xml:space="preserve"> and each have a corresponding regression coefficient</w:t>
      </w:r>
      <w:r w:rsidR="00AD7649" w:rsidRPr="00D82527">
        <w:rPr>
          <w:sz w:val="24"/>
          <w:szCs w:val="24"/>
          <w:highlight w:val="yellow"/>
        </w:rPr>
        <w:t xml:space="preserve">; </w:t>
      </w:r>
      <w:r w:rsidR="00A6564F" w:rsidRPr="00D82527">
        <w:rPr>
          <w:sz w:val="24"/>
          <w:szCs w:val="24"/>
          <w:highlight w:val="yellow"/>
        </w:rPr>
        <w:t>y</w:t>
      </w:r>
      <w:r w:rsidR="00AD7649" w:rsidRPr="00D82527">
        <w:rPr>
          <w:sz w:val="24"/>
          <w:szCs w:val="24"/>
          <w:highlight w:val="yellow"/>
        </w:rPr>
        <w:t>ear</w:t>
      </w:r>
      <w:r w:rsidR="00A6564F" w:rsidRPr="00D82527">
        <w:rPr>
          <w:sz w:val="24"/>
          <w:szCs w:val="24"/>
          <w:highlight w:val="yellow"/>
        </w:rPr>
        <w:t xml:space="preserve"> (each of the four years of measurement, 2018-2021</w:t>
      </w:r>
      <w:r w:rsidR="00D82527" w:rsidRPr="00D82527">
        <w:rPr>
          <w:sz w:val="24"/>
          <w:szCs w:val="24"/>
          <w:highlight w:val="yellow"/>
        </w:rPr>
        <w:t>, which can differ substantially in terms of climatic variables and therefore do not necessarily have a linear relationship</w:t>
      </w:r>
      <w:r w:rsidR="00A6564F" w:rsidRPr="00D82527">
        <w:rPr>
          <w:sz w:val="24"/>
          <w:szCs w:val="24"/>
          <w:highlight w:val="yellow"/>
        </w:rPr>
        <w:t xml:space="preserve">) </w:t>
      </w:r>
      <w:r w:rsidR="00AD7649" w:rsidRPr="00D82527">
        <w:rPr>
          <w:sz w:val="24"/>
          <w:szCs w:val="24"/>
          <w:highlight w:val="yellow"/>
        </w:rPr>
        <w:t>is</w:t>
      </w:r>
      <w:r w:rsidR="005657AE" w:rsidRPr="00D82527">
        <w:rPr>
          <w:sz w:val="24"/>
          <w:szCs w:val="24"/>
          <w:highlight w:val="yellow"/>
        </w:rPr>
        <w:t xml:space="preserve"> also treated in this model as a categorical variable,</w:t>
      </w:r>
      <w:r w:rsidR="00A6564F" w:rsidRPr="00D82527">
        <w:rPr>
          <w:sz w:val="24"/>
          <w:szCs w:val="24"/>
          <w:highlight w:val="yellow"/>
        </w:rPr>
        <w:t xml:space="preserve"> and represented with the three binary variables Y1, Y2, and Y3</w:t>
      </w:r>
      <w:r w:rsidR="000B0E36" w:rsidRPr="00D82527">
        <w:rPr>
          <w:sz w:val="24"/>
          <w:szCs w:val="24"/>
          <w:highlight w:val="yellow"/>
        </w:rPr>
        <w:t xml:space="preserve">; </w:t>
      </w:r>
      <w:proofErr w:type="spellStart"/>
      <w:r w:rsidR="000B0E36" w:rsidRPr="00D82527">
        <w:rPr>
          <w:sz w:val="24"/>
          <w:szCs w:val="24"/>
          <w:highlight w:val="yellow"/>
        </w:rPr>
        <w:t>Severity</w:t>
      </w:r>
      <w:r w:rsidR="00202671" w:rsidRPr="00D82527">
        <w:rPr>
          <w:sz w:val="24"/>
          <w:szCs w:val="24"/>
          <w:highlight w:val="yellow"/>
          <w:vertAlign w:val="subscript"/>
        </w:rPr>
        <w:t>i</w:t>
      </w:r>
      <w:proofErr w:type="spellEnd"/>
      <w:r w:rsidR="000B0E36" w:rsidRPr="00D82527">
        <w:rPr>
          <w:sz w:val="24"/>
          <w:szCs w:val="24"/>
          <w:highlight w:val="yellow"/>
        </w:rPr>
        <w:t>*</w:t>
      </w:r>
      <w:r w:rsidR="00A6564F" w:rsidRPr="00D82527">
        <w:rPr>
          <w:sz w:val="24"/>
          <w:szCs w:val="24"/>
          <w:highlight w:val="yellow"/>
        </w:rPr>
        <w:t>Y1</w:t>
      </w:r>
      <w:r w:rsidR="000B0E36" w:rsidRPr="00D82527">
        <w:rPr>
          <w:sz w:val="24"/>
          <w:szCs w:val="24"/>
          <w:highlight w:val="yellow"/>
          <w:vertAlign w:val="subscript"/>
        </w:rPr>
        <w:t>j</w:t>
      </w:r>
      <w:r w:rsidR="00202671" w:rsidRPr="00D82527">
        <w:rPr>
          <w:sz w:val="24"/>
          <w:szCs w:val="24"/>
          <w:highlight w:val="yellow"/>
        </w:rPr>
        <w:t>,</w:t>
      </w:r>
      <w:r w:rsidR="000B0E36" w:rsidRPr="00D82527">
        <w:rPr>
          <w:sz w:val="24"/>
          <w:szCs w:val="24"/>
          <w:highlight w:val="yellow"/>
        </w:rPr>
        <w:t xml:space="preserve"> </w:t>
      </w:r>
      <w:proofErr w:type="spellStart"/>
      <w:r w:rsidR="00A6564F" w:rsidRPr="00D82527">
        <w:rPr>
          <w:sz w:val="24"/>
          <w:szCs w:val="24"/>
          <w:highlight w:val="yellow"/>
        </w:rPr>
        <w:t>Severity</w:t>
      </w:r>
      <w:r w:rsidR="00A6564F" w:rsidRPr="00D82527">
        <w:rPr>
          <w:sz w:val="24"/>
          <w:szCs w:val="24"/>
          <w:highlight w:val="yellow"/>
          <w:vertAlign w:val="subscript"/>
        </w:rPr>
        <w:t>i</w:t>
      </w:r>
      <w:proofErr w:type="spellEnd"/>
      <w:r w:rsidR="00A6564F" w:rsidRPr="00D82527">
        <w:rPr>
          <w:sz w:val="24"/>
          <w:szCs w:val="24"/>
          <w:highlight w:val="yellow"/>
        </w:rPr>
        <w:t>*Y2</w:t>
      </w:r>
      <w:r w:rsidR="00A6564F" w:rsidRPr="00D82527">
        <w:rPr>
          <w:sz w:val="24"/>
          <w:szCs w:val="24"/>
          <w:highlight w:val="yellow"/>
          <w:vertAlign w:val="subscript"/>
        </w:rPr>
        <w:t>j</w:t>
      </w:r>
      <w:r w:rsidR="00A6564F" w:rsidRPr="00D82527">
        <w:rPr>
          <w:sz w:val="24"/>
          <w:szCs w:val="24"/>
          <w:highlight w:val="yellow"/>
        </w:rPr>
        <w:t xml:space="preserve">, </w:t>
      </w:r>
      <w:proofErr w:type="spellStart"/>
      <w:r w:rsidR="00A6564F" w:rsidRPr="00D82527">
        <w:rPr>
          <w:sz w:val="24"/>
          <w:szCs w:val="24"/>
          <w:highlight w:val="yellow"/>
        </w:rPr>
        <w:t>Severity</w:t>
      </w:r>
      <w:r w:rsidR="00A6564F" w:rsidRPr="00D82527">
        <w:rPr>
          <w:sz w:val="24"/>
          <w:szCs w:val="24"/>
          <w:highlight w:val="yellow"/>
          <w:vertAlign w:val="subscript"/>
        </w:rPr>
        <w:t>i</w:t>
      </w:r>
      <w:proofErr w:type="spellEnd"/>
      <w:r w:rsidR="00A6564F" w:rsidRPr="00D82527">
        <w:rPr>
          <w:sz w:val="24"/>
          <w:szCs w:val="24"/>
          <w:highlight w:val="yellow"/>
        </w:rPr>
        <w:t>*Y3</w:t>
      </w:r>
      <w:r w:rsidR="00A6564F" w:rsidRPr="00D82527">
        <w:rPr>
          <w:sz w:val="24"/>
          <w:szCs w:val="24"/>
          <w:highlight w:val="yellow"/>
          <w:vertAlign w:val="subscript"/>
        </w:rPr>
        <w:t>j</w:t>
      </w:r>
      <w:r w:rsidR="00A6564F" w:rsidRPr="00D82527">
        <w:rPr>
          <w:sz w:val="24"/>
          <w:szCs w:val="24"/>
          <w:highlight w:val="yellow"/>
        </w:rPr>
        <w:t xml:space="preserve">, </w:t>
      </w:r>
      <w:proofErr w:type="spellStart"/>
      <w:r w:rsidR="000B0E36" w:rsidRPr="00D82527">
        <w:rPr>
          <w:sz w:val="24"/>
          <w:szCs w:val="24"/>
          <w:highlight w:val="yellow"/>
        </w:rPr>
        <w:t>Severity</w:t>
      </w:r>
      <w:r w:rsidR="00202671" w:rsidRPr="00D82527">
        <w:rPr>
          <w:sz w:val="24"/>
          <w:szCs w:val="24"/>
          <w:highlight w:val="yellow"/>
          <w:vertAlign w:val="subscript"/>
        </w:rPr>
        <w:t>i</w:t>
      </w:r>
      <w:proofErr w:type="spellEnd"/>
      <w:r w:rsidR="000B0E36" w:rsidRPr="00D82527">
        <w:rPr>
          <w:sz w:val="24"/>
          <w:szCs w:val="24"/>
          <w:highlight w:val="yellow"/>
        </w:rPr>
        <w:t>*</w:t>
      </w:r>
      <w:r w:rsidR="00202671" w:rsidRPr="00D82527">
        <w:rPr>
          <w:sz w:val="24"/>
          <w:szCs w:val="24"/>
          <w:highlight w:val="yellow"/>
        </w:rPr>
        <w:t>X1</w:t>
      </w:r>
      <w:r w:rsidR="00202671" w:rsidRPr="00D82527">
        <w:rPr>
          <w:sz w:val="24"/>
          <w:szCs w:val="24"/>
          <w:highlight w:val="yellow"/>
          <w:vertAlign w:val="subscript"/>
        </w:rPr>
        <w:t>k</w:t>
      </w:r>
      <w:r w:rsidR="00202671" w:rsidRPr="00D82527">
        <w:rPr>
          <w:sz w:val="24"/>
          <w:szCs w:val="24"/>
          <w:highlight w:val="yellow"/>
        </w:rPr>
        <w:t xml:space="preserve">, and </w:t>
      </w:r>
      <w:proofErr w:type="spellStart"/>
      <w:r w:rsidR="00202671" w:rsidRPr="00D82527">
        <w:rPr>
          <w:sz w:val="24"/>
          <w:szCs w:val="24"/>
          <w:highlight w:val="yellow"/>
        </w:rPr>
        <w:t>Severity</w:t>
      </w:r>
      <w:r w:rsidR="00202671" w:rsidRPr="00D82527">
        <w:rPr>
          <w:sz w:val="24"/>
          <w:szCs w:val="24"/>
          <w:highlight w:val="yellow"/>
          <w:vertAlign w:val="subscript"/>
        </w:rPr>
        <w:t>i</w:t>
      </w:r>
      <w:proofErr w:type="spellEnd"/>
      <w:r w:rsidR="00202671" w:rsidRPr="00D82527">
        <w:rPr>
          <w:sz w:val="24"/>
          <w:szCs w:val="24"/>
          <w:highlight w:val="yellow"/>
        </w:rPr>
        <w:t>*X2</w:t>
      </w:r>
      <w:r w:rsidR="00202671" w:rsidRPr="00D82527">
        <w:rPr>
          <w:sz w:val="24"/>
          <w:szCs w:val="24"/>
          <w:highlight w:val="yellow"/>
          <w:vertAlign w:val="subscript"/>
        </w:rPr>
        <w:t>k</w:t>
      </w:r>
      <w:r w:rsidR="00202671" w:rsidRPr="00D82527">
        <w:rPr>
          <w:sz w:val="24"/>
          <w:szCs w:val="24"/>
          <w:highlight w:val="yellow"/>
        </w:rPr>
        <w:t xml:space="preserve"> </w:t>
      </w:r>
      <w:r w:rsidR="000B0E36" w:rsidRPr="00D82527">
        <w:rPr>
          <w:sz w:val="24"/>
          <w:szCs w:val="24"/>
          <w:highlight w:val="yellow"/>
        </w:rPr>
        <w:t>are the two-</w:t>
      </w:r>
      <w:r w:rsidR="000B0E36" w:rsidRPr="00D82527">
        <w:rPr>
          <w:sz w:val="24"/>
          <w:szCs w:val="24"/>
          <w:highlight w:val="yellow"/>
        </w:rPr>
        <w:lastRenderedPageBreak/>
        <w:t>way interactions</w:t>
      </w:r>
      <w:r w:rsidR="002E5A9D" w:rsidRPr="00D82527">
        <w:rPr>
          <w:sz w:val="24"/>
          <w:szCs w:val="24"/>
          <w:highlight w:val="yellow"/>
        </w:rPr>
        <w:t xml:space="preserve"> of ecological interest in this study</w:t>
      </w:r>
      <w:r w:rsidR="000B0E36" w:rsidRPr="00D82527">
        <w:rPr>
          <w:sz w:val="24"/>
          <w:szCs w:val="24"/>
          <w:highlight w:val="yellow"/>
        </w:rPr>
        <w:t xml:space="preserve"> between disturbance severity and year</w:t>
      </w:r>
      <w:r w:rsidR="00D82527" w:rsidRPr="00D82527">
        <w:rPr>
          <w:sz w:val="24"/>
          <w:szCs w:val="24"/>
          <w:highlight w:val="yellow"/>
        </w:rPr>
        <w:t xml:space="preserve"> (represented by dummy variables Y1, Y2, and Y3)</w:t>
      </w:r>
      <w:r w:rsidR="000B0E36" w:rsidRPr="00D82527">
        <w:rPr>
          <w:sz w:val="24"/>
          <w:szCs w:val="24"/>
          <w:highlight w:val="yellow"/>
        </w:rPr>
        <w:t>, and disturbance severity and species</w:t>
      </w:r>
      <w:r w:rsidR="00D82527" w:rsidRPr="00D82527">
        <w:rPr>
          <w:sz w:val="24"/>
          <w:szCs w:val="24"/>
          <w:highlight w:val="yellow"/>
        </w:rPr>
        <w:t xml:space="preserve"> (X1 and X2)</w:t>
      </w:r>
      <w:r>
        <w:rPr>
          <w:sz w:val="24"/>
          <w:szCs w:val="24"/>
        </w:rPr>
        <w:t>; v</w:t>
      </w:r>
      <w:r>
        <w:rPr>
          <w:sz w:val="24"/>
          <w:szCs w:val="24"/>
          <w:vertAlign w:val="subscript"/>
        </w:rPr>
        <w:t>i</w:t>
      </w:r>
      <w:r>
        <w:rPr>
          <w:sz w:val="24"/>
          <w:szCs w:val="24"/>
        </w:rPr>
        <w:t xml:space="preserve"> is a jointly specified spatially-correlated random effect term with multivariate normal distribution and precision matrix </w:t>
      </w:r>
      <m:oMath>
        <m:r>
          <m:rPr>
            <m:sty m:val="p"/>
          </m:rPr>
          <w:rPr>
            <w:rFonts w:ascii="Cambria Math" w:hAnsi="Cambria Math"/>
            <w:sz w:val="24"/>
            <w:szCs w:val="24"/>
          </w:rPr>
          <m:t>Γ</m:t>
        </m:r>
      </m:oMath>
      <w:r>
        <w:rPr>
          <w:sz w:val="24"/>
          <w:szCs w:val="24"/>
        </w:rPr>
        <w:t xml:space="preserve"> (1.</w:t>
      </w:r>
      <w:r w:rsidR="000B0E36">
        <w:rPr>
          <w:sz w:val="24"/>
          <w:szCs w:val="24"/>
        </w:rPr>
        <w:t>1</w:t>
      </w:r>
      <w:r w:rsidR="00D82527">
        <w:rPr>
          <w:sz w:val="24"/>
          <w:szCs w:val="24"/>
        </w:rPr>
        <w:t>7</w:t>
      </w:r>
      <w:r>
        <w:rPr>
          <w:sz w:val="24"/>
          <w:szCs w:val="24"/>
        </w:rPr>
        <w:t>)</w:t>
      </w:r>
      <w:r w:rsidR="005657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ijk</m:t>
            </m:r>
          </m:sub>
        </m:sSub>
      </m:oMath>
      <w:r w:rsidR="005657AE">
        <w:rPr>
          <w:sz w:val="24"/>
          <w:szCs w:val="24"/>
        </w:rPr>
        <w:t xml:space="preserve"> is the residual error term</w:t>
      </w:r>
      <w:r>
        <w:rPr>
          <w:sz w:val="24"/>
          <w:szCs w:val="24"/>
        </w:rPr>
        <w:t>. Including v</w:t>
      </w:r>
      <w:r>
        <w:rPr>
          <w:sz w:val="24"/>
          <w:szCs w:val="24"/>
          <w:vertAlign w:val="subscript"/>
        </w:rPr>
        <w:t>i</w:t>
      </w:r>
      <w:r>
        <w:rPr>
          <w:sz w:val="24"/>
          <w:szCs w:val="24"/>
        </w:rPr>
        <w:t xml:space="preserve"> allows for incorporation of spatial-autocorrelation in the model and will allow for analysis of the influence of other variables in light of spatial autocorrelation. The jointly specified spatial random effect term</w:t>
      </w:r>
      <w:r w:rsidR="005657AE">
        <w:rPr>
          <w:sz w:val="24"/>
          <w:szCs w:val="24"/>
        </w:rPr>
        <w:t xml:space="preserve"> v</w:t>
      </w:r>
      <w:r w:rsidR="005657AE">
        <w:rPr>
          <w:sz w:val="24"/>
          <w:szCs w:val="24"/>
          <w:vertAlign w:val="subscript"/>
        </w:rPr>
        <w:t>i</w:t>
      </w:r>
      <w:r>
        <w:rPr>
          <w:sz w:val="24"/>
          <w:szCs w:val="24"/>
        </w:rPr>
        <w:t xml:space="preserve"> incorporates a spatial dependence structure such that the closer in space two trees are</w:t>
      </w:r>
      <w:r w:rsidR="00FC65DF">
        <w:rPr>
          <w:sz w:val="24"/>
          <w:szCs w:val="24"/>
        </w:rPr>
        <w:t xml:space="preserve"> (i.e.</w:t>
      </w:r>
      <w:r>
        <w:rPr>
          <w:sz w:val="24"/>
          <w:szCs w:val="24"/>
        </w:rPr>
        <w:t xml:space="preserve"> the smaller the distance between the</w:t>
      </w:r>
      <w:r w:rsidR="00FC65DF">
        <w:rPr>
          <w:sz w:val="24"/>
          <w:szCs w:val="24"/>
        </w:rPr>
        <w:t xml:space="preserve">m, denoted by </w:t>
      </w:r>
      <w:proofErr w:type="spellStart"/>
      <w:r>
        <w:rPr>
          <w:sz w:val="24"/>
          <w:szCs w:val="24"/>
        </w:rPr>
        <w:t>d</w:t>
      </w:r>
      <w:r w:rsidRPr="005139F6">
        <w:rPr>
          <w:sz w:val="24"/>
          <w:szCs w:val="24"/>
          <w:vertAlign w:val="subscript"/>
        </w:rPr>
        <w:t>ij</w:t>
      </w:r>
      <w:proofErr w:type="spellEnd"/>
      <w:r>
        <w:rPr>
          <w:sz w:val="24"/>
          <w:szCs w:val="24"/>
        </w:rPr>
        <w:t>; 1.</w:t>
      </w:r>
      <w:r w:rsidR="000B0E36">
        <w:rPr>
          <w:sz w:val="24"/>
          <w:szCs w:val="24"/>
        </w:rPr>
        <w:t>1</w:t>
      </w:r>
      <w:r w:rsidR="00D82527">
        <w:rPr>
          <w:sz w:val="24"/>
          <w:szCs w:val="24"/>
        </w:rPr>
        <w:t>8</w:t>
      </w:r>
      <w:r>
        <w:rPr>
          <w:sz w:val="24"/>
          <w:szCs w:val="24"/>
        </w:rPr>
        <w:t xml:space="preserve">), the more similar their expected values of </w:t>
      </w:r>
      <w:proofErr w:type="spellStart"/>
      <w:r>
        <w:rPr>
          <w:sz w:val="24"/>
          <w:szCs w:val="24"/>
        </w:rPr>
        <w:t>y</w:t>
      </w:r>
      <w:r w:rsidRPr="00421699">
        <w:rPr>
          <w:sz w:val="24"/>
          <w:szCs w:val="24"/>
          <w:vertAlign w:val="subscript"/>
        </w:rPr>
        <w:t>i</w:t>
      </w:r>
      <w:r w:rsidR="000B0E36">
        <w:rPr>
          <w:sz w:val="24"/>
          <w:szCs w:val="24"/>
          <w:vertAlign w:val="subscript"/>
        </w:rPr>
        <w:t>jk</w:t>
      </w:r>
      <w:proofErr w:type="spellEnd"/>
      <w:r>
        <w:rPr>
          <w:sz w:val="24"/>
          <w:szCs w:val="24"/>
        </w:rPr>
        <w:t xml:space="preserve"> will be. The correlation between trees declines with increasing distance, as described by the powered exponential decay function (1.</w:t>
      </w:r>
      <w:r w:rsidR="000B0E36">
        <w:rPr>
          <w:sz w:val="24"/>
          <w:szCs w:val="24"/>
        </w:rPr>
        <w:t>1</w:t>
      </w:r>
      <w:r w:rsidR="00D82527">
        <w:rPr>
          <w:sz w:val="24"/>
          <w:szCs w:val="24"/>
        </w:rPr>
        <w:t>8</w:t>
      </w:r>
      <w:r>
        <w:rPr>
          <w:sz w:val="24"/>
          <w:szCs w:val="24"/>
        </w:rPr>
        <w:t>). Parameters phi (1.1</w:t>
      </w:r>
      <w:r w:rsidR="00D82527">
        <w:rPr>
          <w:sz w:val="24"/>
          <w:szCs w:val="24"/>
        </w:rPr>
        <w:t>9</w:t>
      </w:r>
      <w:r>
        <w:rPr>
          <w:sz w:val="24"/>
          <w:szCs w:val="24"/>
        </w:rPr>
        <w:t>) and kappa (1.</w:t>
      </w:r>
      <w:r w:rsidR="00D82527">
        <w:rPr>
          <w:sz w:val="24"/>
          <w:szCs w:val="24"/>
        </w:rPr>
        <w:t>20</w:t>
      </w:r>
      <w:r>
        <w:rPr>
          <w:sz w:val="24"/>
          <w:szCs w:val="24"/>
        </w:rPr>
        <w:t>) are scalar parameters controlling the powered decay function. The Gaussian prior distributions specified for the coefficients (betas in the above model; 1.4</w:t>
      </w:r>
      <w:r w:rsidR="000B0E36">
        <w:rPr>
          <w:sz w:val="24"/>
          <w:szCs w:val="24"/>
        </w:rPr>
        <w:t xml:space="preserve"> – 1.1</w:t>
      </w:r>
      <w:r w:rsidR="00D82527">
        <w:rPr>
          <w:sz w:val="24"/>
          <w:szCs w:val="24"/>
        </w:rPr>
        <w:t>6</w:t>
      </w:r>
      <w:r>
        <w:rPr>
          <w:sz w:val="24"/>
          <w:szCs w:val="24"/>
        </w:rPr>
        <w:t xml:space="preserve">) are selected as uninformative. </w:t>
      </w:r>
    </w:p>
    <w:p w14:paraId="287B1700" w14:textId="2724A1E6" w:rsidR="00AB7221" w:rsidRDefault="00AB7221" w:rsidP="00AB7221">
      <w:pPr>
        <w:pStyle w:val="NoSpacing"/>
        <w:rPr>
          <w:sz w:val="24"/>
          <w:szCs w:val="24"/>
        </w:rPr>
      </w:pPr>
      <w:r>
        <w:rPr>
          <w:sz w:val="24"/>
          <w:szCs w:val="24"/>
        </w:rPr>
        <w:tab/>
        <w:t xml:space="preserve">Specification of prior distributions for Bayesian data analysis is an area of active debate in ecology </w:t>
      </w:r>
      <w:sdt>
        <w:sdtPr>
          <w:rPr>
            <w:color w:val="000000"/>
            <w:sz w:val="24"/>
            <w:szCs w:val="24"/>
          </w:rPr>
          <w:tag w:val="MENDELEY_CITATION_v3_eyJjaXRhdGlvbklEIjoiTUVOREVMRVlfQ0lUQVRJT05fYjZiMjMyMTUtZTcwOS00MWM4LWFlNzItMmQxMWZlMzZhM2ZiIiwiY2l0YXRpb25JdGVtcyI6W3siaWQiOiJlYTJkNzBjNy1kOWQ4LTMzNDctOTExNS1lMzIxMDM0YTFmZmEiLCJpdGVtRGF0YSI6eyJ0eXBlIjoiYXJ0aWNsZSIsImlkIjoiZWEyZDcwYzctZDlkOC0zMzQ3LTkxMTUtZTMyMTAzNGExZmZhIiwidGl0bGUiOiJUaGUgdXNlIG9mIEJheWVzaWFuIHByaW9ycyBpbiBFY29sb2d5OiBUaGUgZ29vZCwgdGhlIGJhZCBhbmQgdGhlIG5vdCBncmVhdCIsImF1dGhvciI6W3siZmFtaWx5IjoiQmFubmVyIiwiZ2l2ZW4iOiJLYXRoYXJpbmUgTS4iLCJwYXJzZS1uYW1lcyI6ZmFsc2UsImRyb3BwaW5nLXBhcnRpY2xlIjoiIiwibm9uLWRyb3BwaW5nLXBhcnRpY2xlIjoiIn0seyJmYW1pbHkiOiJJcnZpbmUiLCJnaXZlbiI6IkthdGhyeW4gTS4iLCJwYXJzZS1uYW1lcyI6ZmFsc2UsImRyb3BwaW5nLXBhcnRpY2xlIjoiIiwibm9uLWRyb3BwaW5nLXBhcnRpY2xlIjoiIn0seyJmYW1pbHkiOiJSb2Rob3VzZSIsImdpdmVuIjoiVGhvbWFzIEouIiwicGFyc2UtbmFtZXMiOmZhbHNlLCJkcm9wcGluZy1wYXJ0aWNsZSI6IiIsIm5vbi1kcm9wcGluZy1wYXJ0aWNsZSI6IiJ9XSwiY29udGFpbmVyLXRpdGxlIjoiTWV0aG9kcyBpbiBFY29sb2d5IGFuZCBFdm9sdXRpb24iLCJET0kiOiIxMC4xMTExLzIwNDEtMjEwWC4xMzQwNyIsIklTU04iOiIyMDQxMjEwWCIsImlzc3VlZCI6eyJkYXRlLXBhcnRzIjpbWzIwMjAsOCwxXV19LCJwYWdlIjoiODgyLTg4OSIsImFic3RyYWN0IjoiQmF5ZXNpYW4gZGF0YSBhbmFseXNpcyAoQkRBKSBpcyBhIHBvd2VyZnVsIHRvb2wgZm9yIG1ha2luZyBpbmZlcmVuY2UgZnJvbSBlY29sb2dpY2FsIGRhdGEsIGJ1dCBpdHMgZnVsbCBwb3RlbnRpYWwgaGFzIHlldCB0byBiZSByZWFsaXplZC4gRGVzcGl0ZSBhIGdlbmVyYWxseSBwb3NpdGl2ZSB0cmFqZWN0b3J5IGluIHJlc2VhcmNoIHN1cnJvdW5kaW5nIG1vZGVsIGRldmVsb3BtZW50IGFuZCBhc3Nlc3NtZW50LCBmYXIgdG9vIGxpdHRsZSBhdHRlbnRpb24gaGFzIGJlZW4gZ2l2ZW4gdG8gcHJpb3Igc3BlY2lmaWNhdGlvbi4gRGVmYXVsdCBwcmlvcnMsIGEgc3ViLWNsYXNzIG9mIG5vbi1pbmZvcm1hdGl2ZSBwcmlvciBkaXN0cmlidXRpb25zIHRoYXQgYXJlIG9mdGVuIGNob3NlbiB3aXRob3V0IGNyaXRpY2FsIHRob3VnaHQgb3IgZXZhbHVhdGlvbiwgYXJlIGNvbW1vbmx5IHVzZWQgaW4gcHJhY3RpY2UuIFdlIGJlbGlldmUgdGhlIGZlYXIgb2YgYmVpbmcgdG9vIOKAmHN1YmplY3RpdmXigJkgaGFzIHByZXZlbnRlZCBtYW55IHJlc2VhcmNoZXJzIGZyb20gdXNpbmcgYW55IHByaW9yIGluZm9ybWF0aW9uIGluIHRoZWlyIGFuYWx5c2VzIGRlc3BpdGUgdGhlIGZhY3QgdGhhdCBkZWZlbmRpbmcgcHJpb3IgY2hvaWNlIChpbmZvcm1hdGl2ZSBvciBub3QpIHByb21vdGVzIGdvb2Qgc3RhdGlzdGljYWwgcHJhY3RpY2UuIEluIHRoaXMgY29tbWVudGFyeSwgd2UgcHJvdmlkZSBhbiBvdmVydmlldyBvZiBob3cgQkRBIGlzIGN1cnJlbnRseSBiZWluZyB1c2VkIGluIGEgcmFuZG9tIHNhbXBsZSBvZiBhcnRpY2xlcywgZGlzY3VzcyBpbXBsaWNhdGlvbnMgZm9yIGluZmVyZW5jZSBpZiBjdXJyZW50IGJhZCBwcmFjdGljZXMgY29udGludWUsIGFuZCBoaWdobGlnaHQgc3ViLWZpZWxkcyB3aGVyZSBrbm93bGVkZ2UgYWJvdXQgdGhlIHN5c3RlbSBoYXMgaW1wcm92ZWQgaW5mZXJlbmNlIGFuZCBwcm9tb3RlZCBnb29kIHN0YXRpc3RpY2FsIHByYWN0aWNlcyB0aHJvdWdoIHRoZSBjYXJlZnVsIGFuZCBqdXN0aWZpZWQgdXNlIG9mIGluZm9ybWF0aXZlIHByaW9ycy4gV2UgaG9wZSB0byBpbnNwaXJlIGEgcmVuZXdlZCBkaXNjdXNzaW9uIGFib3V0IHRoZSB1c2Ugb2YgQmF5ZXNpYW4gcHJpb3JzIGluIEVjb2xvZ3kgd2l0aCBwYXJ0aWN1bGFyIGF0dGVudGlvbiBwYWlkIHRvIHNwZWNpZmljYXRpb24gYW5kIGp1c3RpZmljYXRpb24uIFdlIGFsc28gZW1waGFzaXplIHRoYXQgYWxsIHByaW9ycyBhcmUgdGhlIHJlc3VsdCBvZiBhIHN1YmplY3RpdmUgY2hvaWNlLCBhbmQgc2hvdWxkIGJlIGRpc2N1c3NlZCBpbiB0aGF0IHdheS4iLCJwdWJsaXNoZXIiOiJCcml0aXNoIEVjb2xvZ2ljYWwgU29jaWV0eSIsImlzc3VlIjoiOCIsInZvbHVtZSI6IjExIn0sImlzVGVtcG9yYXJ5IjpmYWxzZX1dLCJwcm9wZXJ0aWVzIjp7Im5vdGVJbmRleCI6MH0sImlzRWRpdGVkIjpmYWxzZSwibWFudWFsT3ZlcnJpZGUiOnsiaXNNYW51YWxseU92ZXJyaWRlbiI6ZmFsc2UsImNpdGVwcm9jVGV4dCI6IihCYW5uZXIgZXQgYWwuLCAyMDIwKSIsIm1hbnVhbE92ZXJyaWRlVGV4dCI6IiJ9fQ=="/>
          <w:id w:val="1789385575"/>
          <w:placeholder>
            <w:docPart w:val="124AFB221DB74D01A3597ECE12ACD449"/>
          </w:placeholder>
        </w:sdtPr>
        <w:sdtEndPr/>
        <w:sdtContent>
          <w:r w:rsidR="00DE6F54" w:rsidRPr="00DE6F54">
            <w:rPr>
              <w:color w:val="000000"/>
              <w:sz w:val="24"/>
              <w:szCs w:val="24"/>
            </w:rPr>
            <w:t>(Banner et al., 2020)</w:t>
          </w:r>
        </w:sdtContent>
      </w:sdt>
      <w:r>
        <w:rPr>
          <w:sz w:val="24"/>
          <w:szCs w:val="24"/>
        </w:rPr>
        <w:t>, with some ecological modelers preferring to specify uninformative priors even when prior knowledge is available. To assess the impact on posterior distributions of my modeled variables, I will complete a sensitivity analysis using different choices of prior distribution for my fixed effect terms (betas in the model above; 1.4</w:t>
      </w:r>
      <w:r w:rsidR="000B0E36">
        <w:rPr>
          <w:sz w:val="24"/>
          <w:szCs w:val="24"/>
        </w:rPr>
        <w:t xml:space="preserve"> – 1.10</w:t>
      </w:r>
      <w:r>
        <w:rPr>
          <w:sz w:val="24"/>
          <w:szCs w:val="24"/>
        </w:rPr>
        <w:t xml:space="preserve">). </w:t>
      </w:r>
    </w:p>
    <w:p w14:paraId="282C9399" w14:textId="77777777" w:rsidR="00026CDE" w:rsidRPr="00D04EB5" w:rsidRDefault="00026CDE">
      <w:pPr>
        <w:pBdr>
          <w:top w:val="nil"/>
          <w:left w:val="nil"/>
          <w:bottom w:val="nil"/>
          <w:right w:val="nil"/>
          <w:between w:val="nil"/>
        </w:pBdr>
        <w:spacing w:after="0" w:line="240" w:lineRule="auto"/>
        <w:rPr>
          <w:color w:val="000000"/>
          <w:sz w:val="24"/>
          <w:szCs w:val="24"/>
        </w:rPr>
      </w:pPr>
    </w:p>
    <w:bookmarkEnd w:id="1"/>
    <w:p w14:paraId="5127279A" w14:textId="77777777" w:rsidR="0008663D" w:rsidRPr="00D04EB5" w:rsidRDefault="005B30F2" w:rsidP="00D5567B">
      <w:pPr>
        <w:pStyle w:val="NoSpacing"/>
        <w:rPr>
          <w:b/>
          <w:bCs/>
          <w:sz w:val="24"/>
          <w:szCs w:val="24"/>
        </w:rPr>
      </w:pPr>
      <w:r w:rsidRPr="00D04EB5">
        <w:rPr>
          <w:b/>
          <w:bCs/>
          <w:sz w:val="24"/>
          <w:szCs w:val="24"/>
        </w:rPr>
        <w:t xml:space="preserve">1.4 </w:t>
      </w:r>
      <w:bookmarkStart w:id="5" w:name="_Hlk43192044"/>
      <w:r w:rsidR="003B1BBE">
        <w:rPr>
          <w:b/>
          <w:bCs/>
          <w:sz w:val="24"/>
          <w:szCs w:val="24"/>
        </w:rPr>
        <w:t>P</w:t>
      </w:r>
      <w:r w:rsidRPr="00D04EB5">
        <w:rPr>
          <w:b/>
          <w:bCs/>
          <w:sz w:val="24"/>
          <w:szCs w:val="24"/>
        </w:rPr>
        <w:t>rogress to date</w:t>
      </w:r>
      <w:bookmarkEnd w:id="5"/>
    </w:p>
    <w:p w14:paraId="662722AC" w14:textId="1FFACA3F" w:rsidR="007D66C7" w:rsidRDefault="003B1BBE" w:rsidP="00D5567B">
      <w:pPr>
        <w:pStyle w:val="NoSpacing"/>
        <w:rPr>
          <w:sz w:val="24"/>
          <w:szCs w:val="24"/>
        </w:rPr>
      </w:pPr>
      <w:r>
        <w:rPr>
          <w:sz w:val="24"/>
          <w:szCs w:val="24"/>
        </w:rPr>
        <w:t xml:space="preserve">To date, I have collected three years’ worth of data in the same 70 tree crowns and mapped all stems within each focal tree’s neighborhood. These physiological, morphological, and reflectance data will be made freely available through the recently published </w:t>
      </w:r>
      <w:proofErr w:type="spellStart"/>
      <w:r w:rsidRPr="001D6DEF">
        <w:rPr>
          <w:i/>
          <w:iCs/>
          <w:sz w:val="24"/>
          <w:szCs w:val="24"/>
        </w:rPr>
        <w:t>fortedata</w:t>
      </w:r>
      <w:proofErr w:type="spellEnd"/>
      <w:r>
        <w:rPr>
          <w:sz w:val="24"/>
          <w:szCs w:val="24"/>
        </w:rPr>
        <w:t xml:space="preserve"> package in R </w:t>
      </w:r>
      <w:sdt>
        <w:sdtPr>
          <w:rPr>
            <w:color w:val="000000"/>
            <w:sz w:val="24"/>
            <w:szCs w:val="24"/>
          </w:rPr>
          <w:tag w:val="MENDELEY_CITATION_v3_eyJjaXRhdGlvbklEIjoiTUVOREVMRVlfQ0lUQVRJT05fMWVlMDMxZjgtOTJmYS00OWUwLWJhMjQtMjMxZGI5YWIwY2Y1IiwiY2l0YXRpb25JdGVtcyI6W3siaWQiOiI2NmMzZjc2ZC02MDQ0LTM4NTMtOTQxNy03Mzk1ZWJlOTZmODEiLCJpdGVtRGF0YSI6eyJ0eXBlIjoiYXJ0aWNsZS1qb3VybmFsIiwiaWQiOiI2NmMzZjc2ZC02MDQ0LTM4NTMtOTQxNy03Mzk1ZWJlOTZmODEiLCJ0aXRsZSI6IlRoZSBmb3J0ZWRhdGEgUiBwYWNrYWdlOiBvcGVuLXNjaWVuY2UgZGF0YXNldHMgZnJvbSBhIG1hbmlwdWxhdGl2ZSBleHBlcmltZW50IHRlc3RpbmcgZm9yZXN0IHJlc2lsaWVuY2UiLCJhdXRob3IiOlt7ImZhbWlseSI6IkF0a2lucyIsImdpdmVuIjoiSmVmZiBXLiIsInBhcnNlLW5hbWVzIjpmYWxzZSwiZHJvcHBpbmctcGFydGljbGUiOiIiLCJub24tZHJvcHBpbmctcGFydGljbGUiOiIifSx7ImZhbWlseSI6IkFnZWUiLCJnaXZlbiI6IkVsaXphYmV0aCIsInBhcnNlLW5hbWVzIjpmYWxzZSwiZHJvcHBpbmctcGFydGljbGUiOiIiLCJub24tZHJvcHBpbmctcGFydGljbGUiOiIifSx7ImZhbWlseSI6IkJhcnJ5IiwiZ2l2ZW4iOiJBbGV4YW5kcmEiLCJwYXJzZS1uYW1lcyI6ZmFsc2UsImRyb3BwaW5nLXBhcnRpY2xlIjoiIiwibm9uLWRyb3BwaW5nLXBhcnRpY2xlIjoiIn0seyJmYW1pbHkiOiJEYWhsaW4iLCJnaXZlbiI6Ikt5bGEgTS4iLCJwYXJzZS1uYW1lcyI6ZmFsc2UsImRyb3BwaW5nLXBhcnRpY2xlIjoiIiwibm9uLWRyb3BwaW5nLXBhcnRpY2xlIjoiIn0seyJmYW1pbHkiOiJEb3JoZWltIiwiZ2l2ZW4iOiJLYWx5biIsInBhcnNlLW5hbWVzIjpmYWxzZSwiZHJvcHBpbmctcGFydGljbGUiOiIiLCJub24tZHJvcHBpbmctcGFydGljbGUiOiIifSx7ImZhbWlseSI6IkdyaWdyaSIsImdpdmVuIjoiTWF4aW0gUy4iLCJwYXJzZS1uYW1lcyI6ZmFsc2UsImRyb3BwaW5nLXBhcnRpY2xlIjoiIiwibm9uLWRyb3BwaW5nLXBhcnRpY2xlIjoiIn0seyJmYW1pbHkiOiJIYWJlciIsImdpdmVuIjoiTGlzYSBULiIsInBhcnNlLW5hbWVzIjpmYWxzZSwiZHJvcHBpbmctcGFydGljbGUiOiIiLCJub24tZHJvcHBpbmctcGFydGljbGUiOiIifSx7ImZhbWlseSI6IkhpY2tleSIsImdpdmVuIjoiTGF1cmEgSi4iLCJwYXJzZS1uYW1lcyI6ZmFsc2UsImRyb3BwaW5nLXBhcnRpY2xlIjoiIiwibm9uLWRyb3BwaW5nLXBhcnRpY2xlIjoiIn0seyJmYW1pbHkiOiJLYW1vc2tlIiwiZ2l2ZW4iOiJBYXJvbiBHLiIsInBhcnNlLW5hbWVzIjpmYWxzZSwiZHJvcHBpbmctcGFydGljbGUiOiIiLCJub24tZHJvcHBpbmctcGFydGljbGUiOiIifSx7ImZhbWlseSI6Ik1hdGhlcyIsImdpdmVuIjoiS2F5bGEiLCJwYXJzZS1uYW1lcyI6ZmFsc2UsImRyb3BwaW5nLXBhcnRpY2xlIjoiIiwibm9uLWRyb3BwaW5nLXBhcnRpY2xlIjoiIn0seyJmYW1pbHkiOiJNY0d1aWdhbiIsImdpdmVuIjoiQ2F0aGVyaW5lIiwicGFyc2UtbmFtZXMiOmZhbHNlLCJkcm9wcGluZy1wYXJ0aWNsZSI6IiIsIm5vbi1kcm9wcGluZy1wYXJ0aWNsZSI6IiJ9LHsiZmFtaWx5IjoiUGFyaXMiLCJnaXZlbiI6IkV2YW4iLCJwYXJzZS1uYW1lcyI6ZmFsc2UsImRyb3BwaW5nLXBhcnRpY2xlIjoiIiwibm9uLWRyb3BwaW5nLXBhcnRpY2xlIjoiIn0seyJmYW1pbHkiOiJQZW5uaW5ndG9uIiwiZ2l2ZW4iOiJTdGVwaGFuaWUgQy4iLCJwYXJzZS1uYW1lcyI6ZmFsc2UsImRyb3BwaW5nLXBhcnRpY2xlIjoiIiwibm9uLWRyb3BwaW5nLXBhcnRpY2xlIjoiIn0seyJmYW1pbHkiOiJSb2RyaWd1ZXoiLCJnaXZlbiI6IkNhcmx5IiwicGFyc2UtbmFtZXMiOmZhbHNlLCJkcm9wcGluZy1wYXJ0aWNsZSI6IiIsIm5vbi1kcm9wcGluZy1wYXJ0aWNsZSI6IiJ9LHsiZmFtaWx5IjoiU2hhZmVyIiwiZ2l2ZW4iOiJBdXR5bSIsInBhcnNlLW5hbWVzIjpmYWxzZSwiZHJvcHBpbmctcGFydGljbGUiOiIiLCJub24tZHJvcHBpbmctcGFydGljbGUiOiIifSx7ImZhbWlseSI6IlNoaWtsb21hbm92IiwiZ2l2ZW4iOiJBbGV4ZXkiLCJwYXJzZS1uYW1lcyI6ZmFsc2UsImRyb3BwaW5nLXBhcnRpY2xlIjoiIiwibm9uLWRyb3BwaW5nLXBhcnRpY2xlIjoiIn0seyJmYW1pbHkiOiJUYWxsYW50IiwiZ2l2ZW4iOiJKYXNvbiIsInBhcnNlLW5hbWVzIjpmYWxzZSwiZHJvcHBpbmctcGFydGljbGUiOiIiLCJub24tZHJvcHBpbmctcGFydGljbGUiOiIifSx7ImZhbWlseSI6IkdvdWdoIiwiZ2l2ZW4iOiJDaHJpc3RvcGhlciBNLiIsInBhcnNlLW5hbWVzIjpmYWxzZSwiZHJvcHBpbmctcGFydGljbGUiOiIiLCJub24tZHJvcHBpbmctcGFydGljbGUiOiIifSx7ImZhbWlseSI6IkJvbmQtTGFtYmVydHkiLCJnaXZlbiI6IkJlbiIsInBhcnNlLW5hbWVzIjpmYWxzZSwiZHJvcHBpbmctcGFydGljbGUiOiIiLCJub24tZHJvcHBpbmctcGFydGljbGUiOiIifV0sImNvbnRhaW5lci10aXRsZSI6IkVhcnRoIFN5c3RlbSBTY2llbmNlIERhdGEiLCJET0kiOiIxMC41MTk0L2Vzc2QtMTMtOTQzLTIwMjEiLCJJU1NOIjoiMTg2Ni0zNTE2IiwiVVJMIjoiaHR0cHM6Ly9lc3NkLmNvcGVybmljdXMub3JnL2FydGljbGVzLzEzLzk0My8yMDIxLyIsImlzc3VlZCI6eyJkYXRlLXBhcnRzIjpbWzIwMjEsMyw5XV19LCJwYWdlIjoiOTQzLTk1MiIsImFic3RyYWN0IjoiVGhlwqBmb3J0ZWRhdGEgUiBwYWNrYWdlIGlzIGFuIG9wZW4gZGF0YSBub3RlYm9vayBmcm9tIHRoZSBGb3Jlc3QgUmVzaWxpZW5jZSBUaHJlc2hvbGQgRXhwZXJpbWVudCAoRm9SVEUpIOKAkyBhIG1vZGVsaW5nIGFuZCBtYW5pcHVsYXRpdmUgZmllbGQgZXhwZXJpbWVudCB0aGF0IHRlc3RzIHRoZSBlZmZlY3RzIG9mIGRpc3R1cmJhbmNlIHNldmVyaXR5IGFuZCBkaXN0dXJiYW5jZSB0eXBlIG9uIGNhcmJvbiBjeWNsaW5nIGR5bmFtaWNzIGluIGEgdGVtcGVyYXRlIGZvcmVzdC4gUGFja2FnZSBkYXRhIGNvbnNpc3Qgb2YgbWVhc3VyZW1lbnRzIG9mIGNhcmJvbiBwb29scyBhbmQgZmx1eGVzIGFuZCBhbmNpbGxhcnkgbWVhc3VyZW1lbnRzIHRvIGhlbHAgYW5hbHl6ZSBhbmQgaW50ZXJwcmV0IGNhcmJvbiBjeWNsaW5nIG92ZXIgdGltZS4gQ3VycmVudGx5IHRoZSBwYWNrYWdlIGluY2x1ZGVzIGRhdGEgYW5kIG1ldGFkYXRhIGZyb20gdGhlIGZpcnN0IHRocmVlIEZvUlRFIGZpZWxkIHNlYXNvbnMsIHNlcnZlcyBhcyBhIGNlbnRyYWwsIHVwZGF0YWJsZSByZXNvdXJjZSBmb3IgdGhlIEZvUlRFIHByb2plY3QgdGVhbSwgYW5kIGlzIGludGVuZGVkIGFzIGEgcmVzb3VyY2UgZm9yIGV4dGVybmFsIHVzZXJzIG92ZXIgdGhlIGNvdXJzZSBvZiB0aGUgZXhwZXJpbWVudCBhbmQgaW4gcGVycGV0dWl0eS4gRnVydGhlciwgaXQgc3VwcG9ydHMgYWxsIGFzc29jaWF0ZWQgRm9SVEUgcHVibGljYXRpb25zLCBhbmFseXNlcywgYW5kIG1vZGVsaW5nIGVmZm9ydHMuIFRoaXMgaW5jcmVhc2VzIGVmZmljaWVuY3ksIGNvbnNpc3RlbmN5LCBjb21wYXRpYmlsaXR5LCBhbmQgcHJvZHVjdGl2aXR5IHdoaWxlIG1pbmltaXppbmcgZHVwbGljYXRlZCBlZmZvcnQgYW5kIGVycm9yIHByb3BhZ2F0aW9uIHRoYXQgY2FuIGFyaXNlIGFzIGEgZnVuY3Rpb24gb2YgYSBsYXJnZSwgZGlzdHJpYnV0ZWQgYW5kIGNvbGxhYm9yYXRpdmUgZWZmb3J0LiBNb3JlIGJyb2FkbHksIGZvcnRlZGF0YSByZXByZXNlbnRzIGFuIGlubm92YXRpdmUsIGNvbGxhYm9yYXRpdmUgd2F5IG9mIGFwcHJvYWNoaW5nIHNjaWVuY2UgdGhhdCB1bml0ZXMgYW5kIGV4cGVkaXRlcyB0aGUgZGVsaXZlcnkgb2YgY29tcGxlbWVudGFyeSBkYXRhc2V0cyB0byB0aGUgYnJvYWRlciBzY2llbnRpZmljIGNvbW11bml0eSwgaW5jcmVhc2luZyB0cmFuc3BhcmVuY3kgYW5kIHJlcHJvZHVjaWJpbGl0eSBvZiB0YXhwYXllci1mdW5kZWQgc2NpZW5jZS4gVGhlIGZvcnRlZGF0YSBwYWNrYWdlIGlzIGF2YWlsYWJsZSB2aWEgR2l0SHViOiBodHRwczovL2dpdGh1Yi5jb20vRm9SVEV4cGVyaW1lbnQvZm9ydGVkYXRhIChsYXN0IGFjY2VzczogMTnCoEZlYnJ1YXJ5wqAyMDIxKSwgYW5kIGRldGFpbGVkIGRvY3VtZW50YXRpb24gb24gdGhlIGFjY2VzcywgdXNlZCwgYW5kIGFwcGxpY2F0aW9ucyBvZiBmb3J0ZWRhdGEgYXJlIGF2YWlsYWJsZSBhdCBodHRwczovL2ZvcnRleHBlcmltZW50LmdpdGh1Yi5pby9mb3J0ZWRhdGEvIChsYXN0IGFjY2VzczogMTnCoEZlYnJ1YXJ5wqAyMDIxKS4gVGhlIGZpcnN0IHB1YmxpYyByZWxlYXNlLCB2ZXJzaW9uIDEuMC4xIGlzIGFsc28gYXJjaGl2ZWQgYXQgaHR0cHM6Ly9kb2kub3JnLzEwLjUyODEvemVub2RvLjQzOTk2MDEgKEF0a2lucyBldCBhbC4sIDIwMjBiKS4gwqBBbGwgZGF0YSBwcm9kdWN0cyBhcmUgYWxzbyBhdmFpbGFibGUgb3V0c2lkZSBvZiB0aGUgcGFja2FnZSBhcyAuY3N2IGZpbGVzOiBodHRwczovL2RvaS5vcmcvMTAuNjA4NC9tOS5maWdzaGFyZS4xMzQ5OTE0OC52MSAoQXRraW5zIGV0IGFsLiwgMjAyMGMpLl1dPjwvcD4iLCJpc3N1ZSI6IjMiLCJ2b2x1bWUiOiIxMyJ9LCJpc1RlbXBvcmFyeSI6ZmFsc2V9XSwicHJvcGVydGllcyI6eyJub3RlSW5kZXgiOjB9LCJpc0VkaXRlZCI6ZmFsc2UsIm1hbnVhbE92ZXJyaWRlIjp7ImlzTWFudWFsbHlPdmVycmlkZW4iOmZhbHNlLCJjaXRlcHJvY1RleHQiOiIoQXRraW5zIGV0IGFsLiwgMjAyMSkiLCJtYW51YWxPdmVycmlkZVRleHQiOiIifX0="/>
          <w:id w:val="1467001612"/>
          <w:placeholder>
            <w:docPart w:val="DefaultPlaceholder_-1854013440"/>
          </w:placeholder>
        </w:sdtPr>
        <w:sdtEndPr/>
        <w:sdtContent>
          <w:r w:rsidR="00DE6F54" w:rsidRPr="00DE6F54">
            <w:rPr>
              <w:color w:val="000000"/>
              <w:sz w:val="24"/>
              <w:szCs w:val="24"/>
            </w:rPr>
            <w:t>(Atkins et al., 2021)</w:t>
          </w:r>
        </w:sdtContent>
      </w:sdt>
      <w:r>
        <w:rPr>
          <w:sz w:val="24"/>
          <w:szCs w:val="24"/>
        </w:rPr>
        <w:t>. Following my final season of data collection this summer, I will complete my statistical analysis</w:t>
      </w:r>
      <w:r w:rsidR="00435D8A">
        <w:rPr>
          <w:sz w:val="24"/>
          <w:szCs w:val="24"/>
        </w:rPr>
        <w:t>.</w:t>
      </w:r>
    </w:p>
    <w:p w14:paraId="066A17A0" w14:textId="620F0E3E" w:rsidR="001D6DEF" w:rsidRDefault="00FB4A52" w:rsidP="00D5567B">
      <w:pPr>
        <w:pStyle w:val="NoSpacing"/>
        <w:rPr>
          <w:sz w:val="24"/>
          <w:szCs w:val="24"/>
        </w:rPr>
      </w:pPr>
      <w:r>
        <w:rPr>
          <w:sz w:val="24"/>
          <w:szCs w:val="24"/>
        </w:rPr>
        <w:tab/>
      </w:r>
      <w:r w:rsidR="0055416F">
        <w:rPr>
          <w:sz w:val="24"/>
          <w:szCs w:val="24"/>
        </w:rPr>
        <w:t>N</w:t>
      </w:r>
      <w:r>
        <w:rPr>
          <w:sz w:val="24"/>
          <w:szCs w:val="24"/>
        </w:rPr>
        <w:t xml:space="preserve">onindependence of samples </w:t>
      </w:r>
      <w:r w:rsidR="0055416F">
        <w:rPr>
          <w:sz w:val="24"/>
          <w:szCs w:val="24"/>
        </w:rPr>
        <w:t xml:space="preserve">complicates </w:t>
      </w:r>
      <w:r w:rsidR="00435D8A">
        <w:rPr>
          <w:sz w:val="24"/>
          <w:szCs w:val="24"/>
        </w:rPr>
        <w:t xml:space="preserve">statistical </w:t>
      </w:r>
      <w:r w:rsidR="0055416F">
        <w:rPr>
          <w:sz w:val="24"/>
          <w:szCs w:val="24"/>
        </w:rPr>
        <w:t>comparison of</w:t>
      </w:r>
      <w:r>
        <w:rPr>
          <w:sz w:val="24"/>
          <w:szCs w:val="24"/>
        </w:rPr>
        <w:t xml:space="preserve"> sample</w:t>
      </w:r>
      <w:r w:rsidR="008B02F1">
        <w:rPr>
          <w:sz w:val="24"/>
          <w:szCs w:val="24"/>
        </w:rPr>
        <w:t xml:space="preserve"> leaf functional traits</w:t>
      </w:r>
      <w:r>
        <w:rPr>
          <w:sz w:val="24"/>
          <w:szCs w:val="24"/>
        </w:rPr>
        <w:t xml:space="preserve"> across species and disturbance severities</w:t>
      </w:r>
      <w:r w:rsidR="0055416F">
        <w:rPr>
          <w:sz w:val="24"/>
          <w:szCs w:val="24"/>
        </w:rPr>
        <w:t>. However,</w:t>
      </w:r>
      <w:r w:rsidR="00435D8A">
        <w:rPr>
          <w:sz w:val="24"/>
          <w:szCs w:val="24"/>
        </w:rPr>
        <w:t xml:space="preserve"> it is </w:t>
      </w:r>
      <w:r w:rsidR="008B02F1">
        <w:rPr>
          <w:sz w:val="24"/>
          <w:szCs w:val="24"/>
        </w:rPr>
        <w:t>u</w:t>
      </w:r>
      <w:r w:rsidR="00435D8A">
        <w:rPr>
          <w:sz w:val="24"/>
          <w:szCs w:val="24"/>
        </w:rPr>
        <w:t>seful to visualize</w:t>
      </w:r>
      <w:r w:rsidR="0055416F">
        <w:rPr>
          <w:sz w:val="24"/>
          <w:szCs w:val="24"/>
        </w:rPr>
        <w:t xml:space="preserve"> </w:t>
      </w:r>
      <w:r w:rsidR="00FC65DF">
        <w:rPr>
          <w:sz w:val="24"/>
          <w:szCs w:val="24"/>
        </w:rPr>
        <w:t xml:space="preserve">the data </w:t>
      </w:r>
      <w:r w:rsidR="008B02F1">
        <w:rPr>
          <w:sz w:val="24"/>
          <w:szCs w:val="24"/>
        </w:rPr>
        <w:t xml:space="preserve">prior to statistical analysis in order to get a sense </w:t>
      </w:r>
      <w:r w:rsidR="00FC65DF">
        <w:rPr>
          <w:sz w:val="24"/>
          <w:szCs w:val="24"/>
        </w:rPr>
        <w:t>of central tendency, variance, and</w:t>
      </w:r>
      <w:r w:rsidR="008B02F1">
        <w:rPr>
          <w:sz w:val="24"/>
          <w:szCs w:val="24"/>
        </w:rPr>
        <w:t xml:space="preserve"> emerging patterns and trends through time. Figures 1.</w:t>
      </w:r>
      <w:r w:rsidR="00A53FA0">
        <w:rPr>
          <w:sz w:val="24"/>
          <w:szCs w:val="24"/>
        </w:rPr>
        <w:t>5</w:t>
      </w:r>
      <w:r w:rsidR="008B02F1">
        <w:rPr>
          <w:sz w:val="24"/>
          <w:szCs w:val="24"/>
        </w:rPr>
        <w:t xml:space="preserve"> and 1.</w:t>
      </w:r>
      <w:r w:rsidR="00A53FA0">
        <w:rPr>
          <w:sz w:val="24"/>
          <w:szCs w:val="24"/>
        </w:rPr>
        <w:t>6</w:t>
      </w:r>
      <w:r w:rsidR="008B02F1">
        <w:rPr>
          <w:sz w:val="24"/>
          <w:szCs w:val="24"/>
        </w:rPr>
        <w:t xml:space="preserve"> display boxplots of light-saturated leaf photosynthetic rate (</w:t>
      </w:r>
      <w:proofErr w:type="spellStart"/>
      <w:r w:rsidR="008B02F1">
        <w:rPr>
          <w:sz w:val="24"/>
          <w:szCs w:val="24"/>
        </w:rPr>
        <w:t>A</w:t>
      </w:r>
      <w:r w:rsidR="008B02F1" w:rsidRPr="00F44B34">
        <w:rPr>
          <w:sz w:val="24"/>
          <w:szCs w:val="24"/>
          <w:vertAlign w:val="subscript"/>
        </w:rPr>
        <w:t>sat</w:t>
      </w:r>
      <w:proofErr w:type="spellEnd"/>
      <w:r w:rsidR="008B02F1">
        <w:rPr>
          <w:sz w:val="24"/>
          <w:szCs w:val="24"/>
        </w:rPr>
        <w:t>) across the existing three years’ worth of collected data</w:t>
      </w:r>
      <w:r w:rsidR="00435D8A">
        <w:rPr>
          <w:sz w:val="24"/>
          <w:szCs w:val="24"/>
        </w:rPr>
        <w:t xml:space="preserve"> </w:t>
      </w:r>
      <w:r w:rsidR="008B02F1">
        <w:rPr>
          <w:sz w:val="24"/>
          <w:szCs w:val="24"/>
        </w:rPr>
        <w:t xml:space="preserve">(2018 – 2020) grouped by disturbance severity and focal tree species, respectively. Broadly speaking, there appear to be </w:t>
      </w:r>
      <w:r w:rsidR="001D6DEF">
        <w:rPr>
          <w:sz w:val="24"/>
          <w:szCs w:val="24"/>
        </w:rPr>
        <w:t>differences in leaf-level physiology emerging across years</w:t>
      </w:r>
      <w:r w:rsidR="007846ED">
        <w:rPr>
          <w:sz w:val="24"/>
          <w:szCs w:val="24"/>
        </w:rPr>
        <w:t xml:space="preserve"> (likely attributable to interannual climatic variability)</w:t>
      </w:r>
      <w:r w:rsidR="001D6DEF">
        <w:rPr>
          <w:sz w:val="24"/>
          <w:szCs w:val="24"/>
        </w:rPr>
        <w:t>, disturbance severities</w:t>
      </w:r>
      <w:r w:rsidR="007846ED">
        <w:rPr>
          <w:sz w:val="24"/>
          <w:szCs w:val="24"/>
        </w:rPr>
        <w:t xml:space="preserve"> (Fig. 1.</w:t>
      </w:r>
      <w:r w:rsidR="00A53FA0">
        <w:rPr>
          <w:sz w:val="24"/>
          <w:szCs w:val="24"/>
        </w:rPr>
        <w:t>5</w:t>
      </w:r>
      <w:r w:rsidR="007846ED">
        <w:rPr>
          <w:sz w:val="24"/>
          <w:szCs w:val="24"/>
        </w:rPr>
        <w:t>)</w:t>
      </w:r>
      <w:r w:rsidR="001D6DEF">
        <w:rPr>
          <w:sz w:val="24"/>
          <w:szCs w:val="24"/>
        </w:rPr>
        <w:t>, and species (Fig. 1.</w:t>
      </w:r>
      <w:r w:rsidR="00A53FA0">
        <w:rPr>
          <w:sz w:val="24"/>
          <w:szCs w:val="24"/>
        </w:rPr>
        <w:t>6</w:t>
      </w:r>
      <w:r w:rsidR="001D6DEF">
        <w:rPr>
          <w:sz w:val="24"/>
          <w:szCs w:val="24"/>
        </w:rPr>
        <w:t>), in keeping with my hypotheses in this study.</w:t>
      </w:r>
    </w:p>
    <w:p w14:paraId="2F190142" w14:textId="77777777" w:rsidR="00BB45DF" w:rsidRPr="00D04EB5" w:rsidRDefault="00BB45DF">
      <w:pPr>
        <w:rPr>
          <w:color w:val="000000"/>
          <w:sz w:val="24"/>
          <w:szCs w:val="24"/>
        </w:rPr>
      </w:pPr>
    </w:p>
    <w:p w14:paraId="6D521A4A" w14:textId="77777777" w:rsidR="00F25E18" w:rsidRPr="00D04EB5" w:rsidRDefault="00F25E18">
      <w:pPr>
        <w:rPr>
          <w:color w:val="000000"/>
          <w:sz w:val="24"/>
          <w:szCs w:val="24"/>
        </w:rPr>
      </w:pPr>
    </w:p>
    <w:p w14:paraId="01C77682" w14:textId="77777777" w:rsidR="0085245B" w:rsidRPr="00D04EB5" w:rsidRDefault="0085245B">
      <w:pPr>
        <w:rPr>
          <w:color w:val="000000"/>
          <w:sz w:val="24"/>
          <w:szCs w:val="24"/>
        </w:rPr>
      </w:pPr>
      <w:r w:rsidRPr="00D04EB5">
        <w:rPr>
          <w:color w:val="000000"/>
          <w:sz w:val="24"/>
          <w:szCs w:val="24"/>
        </w:rPr>
        <w:br w:type="page"/>
      </w:r>
    </w:p>
    <w:p w14:paraId="5C1A02CF" w14:textId="77777777" w:rsidR="0085245B" w:rsidRPr="005B30F2" w:rsidRDefault="0085245B">
      <w:pPr>
        <w:pBdr>
          <w:top w:val="nil"/>
          <w:left w:val="nil"/>
          <w:bottom w:val="nil"/>
          <w:right w:val="nil"/>
          <w:between w:val="nil"/>
        </w:pBdr>
        <w:spacing w:after="0" w:line="240" w:lineRule="auto"/>
        <w:rPr>
          <w:b/>
          <w:bCs/>
          <w:color w:val="000000"/>
          <w:sz w:val="24"/>
          <w:szCs w:val="24"/>
        </w:rPr>
      </w:pPr>
      <w:bookmarkStart w:id="6" w:name="_Hlk42506646"/>
      <w:r w:rsidRPr="005B30F2">
        <w:rPr>
          <w:b/>
          <w:bCs/>
          <w:color w:val="000000"/>
          <w:sz w:val="24"/>
          <w:szCs w:val="24"/>
        </w:rPr>
        <w:lastRenderedPageBreak/>
        <w:t>1.5 Figures</w:t>
      </w:r>
      <w:r w:rsidR="002B4C65">
        <w:rPr>
          <w:b/>
          <w:bCs/>
          <w:color w:val="000000"/>
          <w:sz w:val="24"/>
          <w:szCs w:val="24"/>
        </w:rPr>
        <w:t xml:space="preserve"> and Tables</w:t>
      </w:r>
    </w:p>
    <w:p w14:paraId="6CEAB822" w14:textId="0892123F" w:rsidR="0085245B" w:rsidRDefault="0085245B">
      <w:pPr>
        <w:pBdr>
          <w:top w:val="nil"/>
          <w:left w:val="nil"/>
          <w:bottom w:val="nil"/>
          <w:right w:val="nil"/>
          <w:between w:val="nil"/>
        </w:pBdr>
        <w:spacing w:after="0" w:line="240" w:lineRule="auto"/>
        <w:rPr>
          <w:color w:val="000000"/>
          <w:sz w:val="24"/>
          <w:szCs w:val="24"/>
        </w:rPr>
      </w:pPr>
    </w:p>
    <w:p w14:paraId="49E990E8" w14:textId="77777777" w:rsidR="008B15B0" w:rsidRDefault="008B15B0">
      <w:pPr>
        <w:rPr>
          <w:color w:val="000000"/>
          <w:sz w:val="24"/>
          <w:szCs w:val="24"/>
        </w:rPr>
      </w:pPr>
      <w:r>
        <w:rPr>
          <w:noProof/>
          <w:color w:val="000000"/>
          <w:sz w:val="24"/>
          <w:szCs w:val="24"/>
        </w:rPr>
        <w:drawing>
          <wp:inline distT="0" distB="0" distL="0" distR="0" wp14:anchorId="66F16F6C" wp14:editId="119B7669">
            <wp:extent cx="44577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7700" cy="3343275"/>
                    </a:xfrm>
                    <a:prstGeom prst="rect">
                      <a:avLst/>
                    </a:prstGeom>
                  </pic:spPr>
                </pic:pic>
              </a:graphicData>
            </a:graphic>
          </wp:inline>
        </w:drawing>
      </w:r>
    </w:p>
    <w:p w14:paraId="66D2BEEB" w14:textId="22872F91" w:rsidR="008B15B0" w:rsidRDefault="008B15B0">
      <w:pPr>
        <w:rPr>
          <w:color w:val="000000"/>
          <w:sz w:val="24"/>
          <w:szCs w:val="24"/>
        </w:rPr>
      </w:pPr>
      <w:r w:rsidRPr="00A53FA0">
        <w:rPr>
          <w:b/>
          <w:bCs/>
          <w:color w:val="000000"/>
          <w:sz w:val="24"/>
          <w:szCs w:val="24"/>
        </w:rPr>
        <w:t>Figure 1.1</w:t>
      </w:r>
      <w:r>
        <w:rPr>
          <w:color w:val="000000"/>
          <w:sz w:val="24"/>
          <w:szCs w:val="24"/>
        </w:rPr>
        <w:t xml:space="preserve">. </w:t>
      </w:r>
      <w:r w:rsidR="00135AA3">
        <w:rPr>
          <w:color w:val="000000"/>
          <w:sz w:val="24"/>
          <w:szCs w:val="24"/>
        </w:rPr>
        <w:t xml:space="preserve">Stem girdling within the </w:t>
      </w:r>
      <w:proofErr w:type="spellStart"/>
      <w:r w:rsidR="00135AA3">
        <w:rPr>
          <w:color w:val="000000"/>
          <w:sz w:val="24"/>
          <w:szCs w:val="24"/>
        </w:rPr>
        <w:t>FoRTE</w:t>
      </w:r>
      <w:proofErr w:type="spellEnd"/>
      <w:r w:rsidR="00135AA3">
        <w:rPr>
          <w:color w:val="000000"/>
          <w:sz w:val="24"/>
          <w:szCs w:val="24"/>
        </w:rPr>
        <w:t xml:space="preserve"> manipulation in May, 2019. At left, project co-PI Ben Bond-</w:t>
      </w:r>
      <w:proofErr w:type="spellStart"/>
      <w:r w:rsidR="00135AA3">
        <w:rPr>
          <w:color w:val="000000"/>
          <w:sz w:val="24"/>
          <w:szCs w:val="24"/>
        </w:rPr>
        <w:t>Lamberty</w:t>
      </w:r>
      <w:proofErr w:type="spellEnd"/>
      <w:r w:rsidR="00135AA3">
        <w:rPr>
          <w:color w:val="000000"/>
          <w:sz w:val="24"/>
          <w:szCs w:val="24"/>
        </w:rPr>
        <w:t xml:space="preserve"> is using a prybar and hammer to remove a strip of bark and phloem tissue from the stem of a bigtooth aspen, following the chainsaw cutting of two parallel rings around the stem. At right, a sawyer is cutting these rings into a small American beech tree. </w:t>
      </w:r>
      <w:r>
        <w:rPr>
          <w:color w:val="000000"/>
          <w:sz w:val="24"/>
          <w:szCs w:val="24"/>
        </w:rPr>
        <w:br w:type="page"/>
      </w:r>
    </w:p>
    <w:p w14:paraId="372686BB" w14:textId="77777777" w:rsidR="008B15B0" w:rsidRDefault="008B15B0">
      <w:pPr>
        <w:pBdr>
          <w:top w:val="nil"/>
          <w:left w:val="nil"/>
          <w:bottom w:val="nil"/>
          <w:right w:val="nil"/>
          <w:between w:val="nil"/>
        </w:pBdr>
        <w:spacing w:after="0" w:line="240" w:lineRule="auto"/>
        <w:rPr>
          <w:color w:val="000000"/>
          <w:sz w:val="24"/>
          <w:szCs w:val="24"/>
        </w:rPr>
      </w:pPr>
      <w:bookmarkStart w:id="7" w:name="_Hlk74667110"/>
    </w:p>
    <w:p w14:paraId="03A6E7A4" w14:textId="77777777" w:rsidR="0085245B" w:rsidRDefault="0085245B" w:rsidP="005B30F2">
      <w:pPr>
        <w:pBdr>
          <w:top w:val="nil"/>
          <w:left w:val="nil"/>
          <w:bottom w:val="nil"/>
          <w:right w:val="nil"/>
          <w:between w:val="nil"/>
        </w:pBdr>
        <w:spacing w:after="0" w:line="240" w:lineRule="auto"/>
        <w:jc w:val="center"/>
        <w:rPr>
          <w:color w:val="000000"/>
          <w:sz w:val="24"/>
          <w:szCs w:val="24"/>
        </w:rPr>
      </w:pPr>
      <w:r>
        <w:rPr>
          <w:noProof/>
        </w:rPr>
        <w:drawing>
          <wp:inline distT="0" distB="0" distL="0" distR="0" wp14:anchorId="1C6BB3BD" wp14:editId="6ADB165A">
            <wp:extent cx="4485005" cy="499999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5005" cy="4999990"/>
                    </a:xfrm>
                    <a:prstGeom prst="rect">
                      <a:avLst/>
                    </a:prstGeom>
                    <a:noFill/>
                    <a:ln>
                      <a:noFill/>
                    </a:ln>
                  </pic:spPr>
                </pic:pic>
              </a:graphicData>
            </a:graphic>
          </wp:inline>
        </w:drawing>
      </w:r>
    </w:p>
    <w:p w14:paraId="351138A6" w14:textId="77777777" w:rsidR="00D51D6F" w:rsidRPr="00835F88" w:rsidRDefault="00D51D6F">
      <w:pPr>
        <w:pBdr>
          <w:top w:val="nil"/>
          <w:left w:val="nil"/>
          <w:bottom w:val="nil"/>
          <w:right w:val="nil"/>
          <w:between w:val="nil"/>
        </w:pBdr>
        <w:spacing w:after="0" w:line="240" w:lineRule="auto"/>
        <w:rPr>
          <w:color w:val="000000"/>
          <w:sz w:val="24"/>
          <w:szCs w:val="24"/>
        </w:rPr>
      </w:pPr>
    </w:p>
    <w:p w14:paraId="70B70960" w14:textId="732D8D67" w:rsidR="00464EC1" w:rsidRDefault="0085245B">
      <w:pPr>
        <w:rPr>
          <w:bCs/>
          <w:color w:val="000000"/>
          <w:sz w:val="24"/>
          <w:szCs w:val="24"/>
        </w:rPr>
      </w:pPr>
      <w:r w:rsidRPr="0085245B">
        <w:rPr>
          <w:b/>
          <w:color w:val="000000"/>
          <w:sz w:val="24"/>
          <w:szCs w:val="24"/>
        </w:rPr>
        <w:t>Figure 1.</w:t>
      </w:r>
      <w:r w:rsidR="00135AA3">
        <w:rPr>
          <w:b/>
          <w:color w:val="000000"/>
          <w:sz w:val="24"/>
          <w:szCs w:val="24"/>
        </w:rPr>
        <w:t>2</w:t>
      </w:r>
      <w:r>
        <w:rPr>
          <w:b/>
          <w:color w:val="000000"/>
          <w:sz w:val="24"/>
          <w:szCs w:val="24"/>
        </w:rPr>
        <w:t xml:space="preserve">. </w:t>
      </w:r>
      <w:r>
        <w:rPr>
          <w:bCs/>
          <w:color w:val="000000"/>
          <w:sz w:val="24"/>
          <w:szCs w:val="24"/>
        </w:rPr>
        <w:t>Map of the Forest Resilience Threshold Experiment (</w:t>
      </w:r>
      <w:proofErr w:type="spellStart"/>
      <w:r>
        <w:rPr>
          <w:bCs/>
          <w:color w:val="000000"/>
          <w:sz w:val="24"/>
          <w:szCs w:val="24"/>
        </w:rPr>
        <w:t>FoRTE</w:t>
      </w:r>
      <w:proofErr w:type="spellEnd"/>
      <w:r>
        <w:rPr>
          <w:bCs/>
          <w:color w:val="000000"/>
          <w:sz w:val="24"/>
          <w:szCs w:val="24"/>
        </w:rPr>
        <w:t xml:space="preserve">) experimental plots (A) and diagram of the </w:t>
      </w:r>
      <w:proofErr w:type="spellStart"/>
      <w:r>
        <w:rPr>
          <w:bCs/>
          <w:color w:val="000000"/>
          <w:sz w:val="24"/>
          <w:szCs w:val="24"/>
        </w:rPr>
        <w:t>FoRTE</w:t>
      </w:r>
      <w:proofErr w:type="spellEnd"/>
      <w:r>
        <w:rPr>
          <w:bCs/>
          <w:color w:val="000000"/>
          <w:sz w:val="24"/>
          <w:szCs w:val="24"/>
        </w:rPr>
        <w:t xml:space="preserve"> split-plot treatment design (B). Experimental replicates (groups of four differently colored circles) are distributed across four distinct landscape ecosystem types (purple, yellow, blue, and green shaded areas) according to the UMBS classification system </w:t>
      </w:r>
      <w:sdt>
        <w:sdtPr>
          <w:rPr>
            <w:bCs/>
            <w:color w:val="000000"/>
            <w:sz w:val="24"/>
            <w:szCs w:val="24"/>
          </w:rPr>
          <w:tag w:val="MENDELEY_CITATION_v3_eyJjaXRhdGlvbklEIjoiTUVOREVMRVlfQ0lUQVRJT05fZmJmMzgwMzAtYWUyMy00NmY2LThkNmQtNjE5OTdjYjQwMjFm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1dLCJwcm9wZXJ0aWVzIjp7Im5vdGVJbmRleCI6MH0sImlzRWRpdGVkIjpmYWxzZSwibWFudWFsT3ZlcnJpZGUiOnsiaXNNYW51YWxseU92ZXJyaWRlbiI6ZmFsc2UsImNpdGVwcm9jVGV4dCI6IihQZWFyc2FsbCBldCBhbC4sIDE5OTUpIiwibWFudWFsT3ZlcnJpZGVUZXh0IjoiIn19"/>
          <w:id w:val="-435373"/>
          <w:placeholder>
            <w:docPart w:val="DefaultPlaceholder_-1854013440"/>
          </w:placeholder>
        </w:sdtPr>
        <w:sdtEndPr/>
        <w:sdtContent>
          <w:r w:rsidR="00DE6F54" w:rsidRPr="00DE6F54">
            <w:rPr>
              <w:rFonts w:eastAsia="Times New Roman"/>
              <w:color w:val="000000"/>
              <w:sz w:val="24"/>
              <w:szCs w:val="24"/>
            </w:rPr>
            <w:t>(Pearsall et al., 1995)</w:t>
          </w:r>
        </w:sdtContent>
      </w:sdt>
      <w:r>
        <w:rPr>
          <w:bCs/>
          <w:color w:val="000000"/>
          <w:sz w:val="24"/>
          <w:szCs w:val="24"/>
        </w:rPr>
        <w:t>. Within each replicate, plots with disturbance severities ranging from 0 to 85 % are included. Each plot is further subdivided into halves where two contrasting disturbance types (</w:t>
      </w:r>
      <w:r w:rsidR="00F46828">
        <w:rPr>
          <w:bCs/>
          <w:color w:val="000000"/>
          <w:sz w:val="24"/>
          <w:szCs w:val="24"/>
        </w:rPr>
        <w:t xml:space="preserve">top-down and bottom-up) are implemented. Data types are collected in different locations within each subplot (smaller circles within each plot half; 32 across </w:t>
      </w:r>
      <w:proofErr w:type="spellStart"/>
      <w:r w:rsidR="00F46828">
        <w:rPr>
          <w:bCs/>
          <w:color w:val="000000"/>
          <w:sz w:val="24"/>
          <w:szCs w:val="24"/>
        </w:rPr>
        <w:t>FoRTE</w:t>
      </w:r>
      <w:proofErr w:type="spellEnd"/>
      <w:r w:rsidR="00F46828">
        <w:rPr>
          <w:bCs/>
          <w:color w:val="000000"/>
          <w:sz w:val="24"/>
          <w:szCs w:val="24"/>
        </w:rPr>
        <w:t>). This study will take place within the “D” replicate only (blue landscape ecosystem type).</w:t>
      </w:r>
      <w:r w:rsidR="005B30F2">
        <w:rPr>
          <w:bCs/>
          <w:color w:val="000000"/>
          <w:sz w:val="24"/>
          <w:szCs w:val="24"/>
        </w:rPr>
        <w:t xml:space="preserve"> Figure courtesy of Jason </w:t>
      </w:r>
      <w:proofErr w:type="spellStart"/>
      <w:r w:rsidR="005B30F2">
        <w:rPr>
          <w:bCs/>
          <w:color w:val="000000"/>
          <w:sz w:val="24"/>
          <w:szCs w:val="24"/>
        </w:rPr>
        <w:t>Tallant</w:t>
      </w:r>
      <w:proofErr w:type="spellEnd"/>
      <w:r w:rsidR="005B30F2">
        <w:rPr>
          <w:bCs/>
          <w:color w:val="000000"/>
          <w:sz w:val="24"/>
          <w:szCs w:val="24"/>
        </w:rPr>
        <w:t xml:space="preserve"> (UMBS).</w:t>
      </w:r>
    </w:p>
    <w:bookmarkEnd w:id="7"/>
    <w:p w14:paraId="38EF963F" w14:textId="77777777" w:rsidR="002B4C65" w:rsidRDefault="002B4C65">
      <w:pPr>
        <w:rPr>
          <w:bCs/>
          <w:color w:val="000000"/>
          <w:sz w:val="24"/>
          <w:szCs w:val="24"/>
        </w:rPr>
      </w:pPr>
    </w:p>
    <w:p w14:paraId="5A63B7CA" w14:textId="77777777" w:rsidR="00B4109D" w:rsidRDefault="00B4109D">
      <w:pPr>
        <w:rPr>
          <w:bCs/>
          <w:color w:val="000000"/>
          <w:sz w:val="24"/>
          <w:szCs w:val="24"/>
        </w:rPr>
      </w:pPr>
    </w:p>
    <w:p w14:paraId="3E8EB678" w14:textId="77777777" w:rsidR="002B4C65" w:rsidRDefault="002B4C65">
      <w:pPr>
        <w:rPr>
          <w:bCs/>
          <w:color w:val="000000"/>
          <w:sz w:val="24"/>
          <w:szCs w:val="24"/>
        </w:rPr>
      </w:pPr>
      <w:r w:rsidRPr="00546497">
        <w:rPr>
          <w:b/>
          <w:color w:val="000000"/>
          <w:sz w:val="24"/>
          <w:szCs w:val="24"/>
        </w:rPr>
        <w:lastRenderedPageBreak/>
        <w:t>Table 1.1</w:t>
      </w:r>
      <w:r>
        <w:rPr>
          <w:bCs/>
          <w:color w:val="000000"/>
          <w:sz w:val="24"/>
          <w:szCs w:val="24"/>
        </w:rPr>
        <w:t xml:space="preserve"> </w:t>
      </w:r>
      <w:r w:rsidR="00B4109D">
        <w:rPr>
          <w:bCs/>
          <w:color w:val="000000"/>
          <w:sz w:val="24"/>
          <w:szCs w:val="24"/>
        </w:rPr>
        <w:t xml:space="preserve">Pre-disturbance characteristics of the four color-coded </w:t>
      </w:r>
      <w:proofErr w:type="spellStart"/>
      <w:r w:rsidR="00B4109D">
        <w:rPr>
          <w:bCs/>
          <w:color w:val="000000"/>
          <w:sz w:val="24"/>
          <w:szCs w:val="24"/>
        </w:rPr>
        <w:t>FoRTE</w:t>
      </w:r>
      <w:proofErr w:type="spellEnd"/>
      <w:r w:rsidR="00B4109D">
        <w:rPr>
          <w:bCs/>
          <w:color w:val="000000"/>
          <w:sz w:val="24"/>
          <w:szCs w:val="24"/>
        </w:rPr>
        <w:t xml:space="preserve"> landscape ecosystem types illustrated in Figure 1.1, including woody species composition, ecosystem structural variables, and physiographic description. Each is a distinct member of the 125 landscape ecosystem types </w:t>
      </w:r>
      <w:r w:rsidR="00546497">
        <w:rPr>
          <w:bCs/>
          <w:color w:val="000000"/>
          <w:sz w:val="24"/>
          <w:szCs w:val="24"/>
        </w:rPr>
        <w:t xml:space="preserve">at UMBS </w:t>
      </w:r>
      <w:r w:rsidR="00B4109D">
        <w:rPr>
          <w:bCs/>
          <w:color w:val="000000"/>
          <w:sz w:val="24"/>
          <w:szCs w:val="24"/>
        </w:rPr>
        <w:t>described by Pearsall et al. (1995)</w:t>
      </w:r>
      <w:r w:rsidR="00546497">
        <w:rPr>
          <w:bCs/>
          <w:color w:val="000000"/>
          <w:sz w:val="24"/>
          <w:szCs w:val="24"/>
        </w:rPr>
        <w:t xml:space="preserve"> based on physiography and community composition.</w:t>
      </w:r>
      <w:r w:rsidR="00B4109D">
        <w:rPr>
          <w:bCs/>
          <w:color w:val="000000"/>
          <w:sz w:val="24"/>
          <w:szCs w:val="24"/>
        </w:rPr>
        <w:t xml:space="preserve"> Means (± 1 S.E.) reported except for canopy tree composition, which is provided as percent of total biomass. Non-overlapping superscript letters indicate significant pairwise differences between replicates (p &lt; 0.1).  Table </w:t>
      </w:r>
      <w:r w:rsidR="007F521F">
        <w:rPr>
          <w:bCs/>
          <w:color w:val="000000"/>
          <w:sz w:val="24"/>
          <w:szCs w:val="24"/>
        </w:rPr>
        <w:t xml:space="preserve">reproduced </w:t>
      </w:r>
      <w:r w:rsidR="00B4109D">
        <w:rPr>
          <w:bCs/>
          <w:color w:val="000000"/>
          <w:sz w:val="24"/>
          <w:szCs w:val="24"/>
        </w:rPr>
        <w:t>from Gough et al. (2020).</w:t>
      </w:r>
    </w:p>
    <w:p w14:paraId="03FAFDA1" w14:textId="77777777" w:rsidR="00B4109D" w:rsidRDefault="00B4109D">
      <w:pPr>
        <w:rPr>
          <w:bCs/>
          <w:color w:val="000000"/>
          <w:sz w:val="24"/>
          <w:szCs w:val="24"/>
        </w:rPr>
      </w:pPr>
      <w:r>
        <w:rPr>
          <w:bCs/>
          <w:noProof/>
          <w:color w:val="000000"/>
          <w:sz w:val="24"/>
          <w:szCs w:val="24"/>
        </w:rPr>
        <w:drawing>
          <wp:inline distT="0" distB="0" distL="0" distR="0" wp14:anchorId="7D5CA7F8" wp14:editId="526DD2E9">
            <wp:extent cx="5943600" cy="2861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inline>
        </w:drawing>
      </w:r>
    </w:p>
    <w:bookmarkEnd w:id="6"/>
    <w:p w14:paraId="4EE0A968" w14:textId="77777777" w:rsidR="00464EC1" w:rsidRDefault="00464EC1">
      <w:pPr>
        <w:rPr>
          <w:bCs/>
          <w:color w:val="000000"/>
          <w:sz w:val="24"/>
          <w:szCs w:val="24"/>
        </w:rPr>
      </w:pPr>
    </w:p>
    <w:p w14:paraId="1BCFE329" w14:textId="77777777" w:rsidR="00464EC1" w:rsidRDefault="00464EC1">
      <w:pPr>
        <w:rPr>
          <w:bCs/>
          <w:color w:val="000000"/>
          <w:sz w:val="24"/>
          <w:szCs w:val="24"/>
        </w:rPr>
      </w:pPr>
    </w:p>
    <w:p w14:paraId="114A5059" w14:textId="77777777" w:rsidR="000232B8" w:rsidRDefault="000232B8" w:rsidP="00685FDE">
      <w:pPr>
        <w:rPr>
          <w:color w:val="000000"/>
          <w:sz w:val="24"/>
          <w:szCs w:val="24"/>
        </w:rPr>
      </w:pPr>
      <w:r>
        <w:rPr>
          <w:color w:val="000000"/>
          <w:sz w:val="24"/>
          <w:szCs w:val="24"/>
        </w:rPr>
        <w:br w:type="page"/>
      </w:r>
    </w:p>
    <w:p w14:paraId="6AF91F80" w14:textId="77777777" w:rsidR="000232B8" w:rsidRDefault="000232B8" w:rsidP="00464EC1">
      <w:pPr>
        <w:pBdr>
          <w:top w:val="nil"/>
          <w:left w:val="nil"/>
          <w:bottom w:val="nil"/>
          <w:right w:val="nil"/>
          <w:between w:val="nil"/>
        </w:pBdr>
        <w:spacing w:after="0" w:line="240" w:lineRule="auto"/>
        <w:rPr>
          <w:color w:val="000000"/>
          <w:sz w:val="24"/>
          <w:szCs w:val="24"/>
        </w:rPr>
      </w:pPr>
      <w:r>
        <w:rPr>
          <w:noProof/>
          <w:color w:val="000000"/>
          <w:sz w:val="24"/>
          <w:szCs w:val="24"/>
        </w:rPr>
        <w:lastRenderedPageBreak/>
        <w:drawing>
          <wp:inline distT="0" distB="0" distL="0" distR="0" wp14:anchorId="78EFB50A" wp14:editId="560BA1F2">
            <wp:extent cx="5943600" cy="3145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723A620A" w14:textId="7E2CBDBB" w:rsidR="00EA6E58" w:rsidRDefault="00EA6E58" w:rsidP="00307A6D">
      <w:pPr>
        <w:rPr>
          <w:color w:val="000000"/>
          <w:sz w:val="24"/>
          <w:szCs w:val="24"/>
        </w:rPr>
      </w:pPr>
      <w:r w:rsidRPr="00307A6D">
        <w:rPr>
          <w:b/>
          <w:bCs/>
          <w:color w:val="000000"/>
          <w:sz w:val="24"/>
          <w:szCs w:val="24"/>
        </w:rPr>
        <w:t>Figure 1.</w:t>
      </w:r>
      <w:r w:rsidR="00135AA3">
        <w:rPr>
          <w:b/>
          <w:bCs/>
          <w:color w:val="000000"/>
          <w:sz w:val="24"/>
          <w:szCs w:val="24"/>
        </w:rPr>
        <w:t>3</w:t>
      </w:r>
      <w:r w:rsidRPr="00307A6D">
        <w:rPr>
          <w:b/>
          <w:bCs/>
          <w:color w:val="000000"/>
          <w:sz w:val="24"/>
          <w:szCs w:val="24"/>
        </w:rPr>
        <w:t>.</w:t>
      </w:r>
      <w:r>
        <w:rPr>
          <w:color w:val="000000"/>
          <w:sz w:val="24"/>
          <w:szCs w:val="24"/>
        </w:rPr>
        <w:t xml:space="preserve"> Stem map of the control (0 % girdled) plot in this study. Red circles represent focal trees while blue circles represent neighboring trees. The black circle represents the 10</w:t>
      </w:r>
      <w:r w:rsidR="007F521F">
        <w:rPr>
          <w:color w:val="000000"/>
          <w:sz w:val="24"/>
          <w:szCs w:val="24"/>
        </w:rPr>
        <w:t xml:space="preserve"> </w:t>
      </w:r>
      <w:r>
        <w:rPr>
          <w:color w:val="000000"/>
          <w:sz w:val="24"/>
          <w:szCs w:val="24"/>
        </w:rPr>
        <w:t xml:space="preserve">m radius neighborhood for the westernmost focal tree in this plot. </w:t>
      </w:r>
      <w:r w:rsidR="007F521F">
        <w:rPr>
          <w:color w:val="000000"/>
          <w:sz w:val="24"/>
          <w:szCs w:val="24"/>
        </w:rPr>
        <w:t xml:space="preserve">Similar 10 m radius neighborhoods will be </w:t>
      </w:r>
      <w:r w:rsidR="001C574C">
        <w:rPr>
          <w:color w:val="000000"/>
          <w:sz w:val="24"/>
          <w:szCs w:val="24"/>
        </w:rPr>
        <w:t>constructed</w:t>
      </w:r>
      <w:r w:rsidR="007F521F">
        <w:rPr>
          <w:color w:val="000000"/>
          <w:sz w:val="24"/>
          <w:szCs w:val="24"/>
        </w:rPr>
        <w:t xml:space="preserve"> for each focal tree, but </w:t>
      </w:r>
      <w:r w:rsidR="001C574C">
        <w:rPr>
          <w:color w:val="000000"/>
          <w:sz w:val="24"/>
          <w:szCs w:val="24"/>
        </w:rPr>
        <w:t>only one is drawn</w:t>
      </w:r>
      <w:r w:rsidR="007F521F">
        <w:rPr>
          <w:color w:val="000000"/>
          <w:sz w:val="24"/>
          <w:szCs w:val="24"/>
        </w:rPr>
        <w:t xml:space="preserve"> here for the sake of an uncluttered illustration.</w:t>
      </w:r>
      <w:r>
        <w:rPr>
          <w:color w:val="000000"/>
          <w:sz w:val="24"/>
          <w:szCs w:val="24"/>
        </w:rPr>
        <w:br w:type="page"/>
      </w:r>
    </w:p>
    <w:p w14:paraId="44D0133E" w14:textId="77777777" w:rsidR="000232B8" w:rsidRDefault="000232B8" w:rsidP="00464EC1">
      <w:pPr>
        <w:pBdr>
          <w:top w:val="nil"/>
          <w:left w:val="nil"/>
          <w:bottom w:val="nil"/>
          <w:right w:val="nil"/>
          <w:between w:val="nil"/>
        </w:pBdr>
        <w:spacing w:after="0" w:line="240" w:lineRule="auto"/>
        <w:rPr>
          <w:color w:val="000000"/>
          <w:sz w:val="24"/>
          <w:szCs w:val="24"/>
        </w:rPr>
      </w:pPr>
    </w:p>
    <w:p w14:paraId="7D7F03DE" w14:textId="77777777" w:rsidR="00EA6E58" w:rsidRDefault="00EA6E58">
      <w:pPr>
        <w:rPr>
          <w:b/>
          <w:color w:val="000000"/>
          <w:sz w:val="24"/>
          <w:szCs w:val="24"/>
        </w:rPr>
      </w:pPr>
      <w:r>
        <w:rPr>
          <w:noProof/>
        </w:rPr>
        <w:drawing>
          <wp:inline distT="0" distB="0" distL="0" distR="0" wp14:anchorId="5A85057E" wp14:editId="3C30AA96">
            <wp:extent cx="5581403" cy="39338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5156" cy="3936470"/>
                    </a:xfrm>
                    <a:prstGeom prst="rect">
                      <a:avLst/>
                    </a:prstGeom>
                  </pic:spPr>
                </pic:pic>
              </a:graphicData>
            </a:graphic>
          </wp:inline>
        </w:drawing>
      </w:r>
    </w:p>
    <w:p w14:paraId="0CC44D65" w14:textId="1577AB2B" w:rsidR="00EA6E58" w:rsidRDefault="00EA6E58" w:rsidP="00EA6E58">
      <w:pPr>
        <w:pBdr>
          <w:top w:val="nil"/>
          <w:left w:val="nil"/>
          <w:bottom w:val="nil"/>
          <w:right w:val="nil"/>
          <w:between w:val="nil"/>
        </w:pBdr>
        <w:spacing w:after="0" w:line="240" w:lineRule="auto"/>
        <w:rPr>
          <w:color w:val="000000"/>
          <w:sz w:val="24"/>
          <w:szCs w:val="24"/>
        </w:rPr>
      </w:pPr>
      <w:r w:rsidRPr="00BB32A4">
        <w:rPr>
          <w:b/>
          <w:color w:val="000000"/>
          <w:sz w:val="24"/>
          <w:szCs w:val="24"/>
        </w:rPr>
        <w:t>Figure 1.</w:t>
      </w:r>
      <w:r w:rsidR="00135AA3">
        <w:rPr>
          <w:b/>
          <w:color w:val="000000"/>
          <w:sz w:val="24"/>
          <w:szCs w:val="24"/>
        </w:rPr>
        <w:t>4</w:t>
      </w:r>
      <w:r w:rsidRPr="00BB32A4">
        <w:rPr>
          <w:b/>
          <w:color w:val="000000"/>
          <w:sz w:val="24"/>
          <w:szCs w:val="24"/>
        </w:rPr>
        <w:t>.</w:t>
      </w:r>
      <w:r>
        <w:rPr>
          <w:bCs/>
          <w:color w:val="000000"/>
          <w:sz w:val="24"/>
          <w:szCs w:val="24"/>
        </w:rPr>
        <w:t xml:space="preserve"> </w:t>
      </w:r>
      <w:r>
        <w:rPr>
          <w:color w:val="000000"/>
          <w:sz w:val="24"/>
          <w:szCs w:val="24"/>
        </w:rPr>
        <w:t>Stem map for the 85 % disturbed (i.e. highest disturbance severity) study area. This mapped region contains 17 focal trees (one of the original 18 was accidentally girdled in 2019) and their neighbors. Data visualized include tree genus, size class (as DBH) and fate (live or killed by girdling).</w:t>
      </w:r>
    </w:p>
    <w:p w14:paraId="61D9C4FA" w14:textId="77777777" w:rsidR="008B76A1" w:rsidRDefault="008B76A1">
      <w:pPr>
        <w:rPr>
          <w:bCs/>
          <w:color w:val="000000"/>
          <w:sz w:val="24"/>
          <w:szCs w:val="24"/>
        </w:rPr>
      </w:pPr>
    </w:p>
    <w:p w14:paraId="7A6687E1" w14:textId="77777777" w:rsidR="008B76A1" w:rsidRDefault="008B76A1">
      <w:pPr>
        <w:rPr>
          <w:bCs/>
          <w:color w:val="000000"/>
          <w:sz w:val="24"/>
          <w:szCs w:val="24"/>
        </w:rPr>
      </w:pPr>
      <w:r>
        <w:rPr>
          <w:bCs/>
          <w:color w:val="000000"/>
          <w:sz w:val="24"/>
          <w:szCs w:val="24"/>
        </w:rPr>
        <w:br w:type="page"/>
      </w:r>
    </w:p>
    <w:p w14:paraId="4A77B381" w14:textId="77777777" w:rsidR="008B76A1" w:rsidRDefault="008B76A1">
      <w:pPr>
        <w:rPr>
          <w:bCs/>
          <w:color w:val="000000"/>
          <w:sz w:val="24"/>
          <w:szCs w:val="24"/>
        </w:rPr>
      </w:pPr>
      <w:r>
        <w:rPr>
          <w:bCs/>
          <w:noProof/>
          <w:color w:val="000000"/>
          <w:sz w:val="24"/>
          <w:szCs w:val="24"/>
        </w:rPr>
        <w:lastRenderedPageBreak/>
        <w:drawing>
          <wp:inline distT="0" distB="0" distL="0" distR="0" wp14:anchorId="0E14F820" wp14:editId="1E650F1F">
            <wp:extent cx="5943600" cy="3552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2637"/>
                    </a:xfrm>
                    <a:prstGeom prst="rect">
                      <a:avLst/>
                    </a:prstGeom>
                  </pic:spPr>
                </pic:pic>
              </a:graphicData>
            </a:graphic>
          </wp:inline>
        </w:drawing>
      </w:r>
    </w:p>
    <w:p w14:paraId="6D2E43F0" w14:textId="2AEE4A64" w:rsidR="00BC12A0" w:rsidRDefault="008B76A1">
      <w:pPr>
        <w:rPr>
          <w:bCs/>
          <w:color w:val="000000"/>
          <w:sz w:val="24"/>
          <w:szCs w:val="24"/>
        </w:rPr>
      </w:pPr>
      <w:r w:rsidRPr="00434744">
        <w:rPr>
          <w:b/>
          <w:color w:val="000000"/>
          <w:sz w:val="24"/>
          <w:szCs w:val="24"/>
        </w:rPr>
        <w:t>Figure 1.</w:t>
      </w:r>
      <w:r w:rsidR="00135AA3">
        <w:rPr>
          <w:b/>
          <w:color w:val="000000"/>
          <w:sz w:val="24"/>
          <w:szCs w:val="24"/>
        </w:rPr>
        <w:t>5</w:t>
      </w:r>
      <w:r w:rsidRPr="00434744">
        <w:rPr>
          <w:b/>
          <w:color w:val="000000"/>
          <w:sz w:val="24"/>
          <w:szCs w:val="24"/>
        </w:rPr>
        <w:t>.</w:t>
      </w:r>
      <w:r>
        <w:rPr>
          <w:bCs/>
          <w:color w:val="000000"/>
          <w:sz w:val="24"/>
          <w:szCs w:val="24"/>
        </w:rPr>
        <w:t xml:space="preserve"> </w:t>
      </w:r>
      <w:proofErr w:type="spellStart"/>
      <w:r>
        <w:rPr>
          <w:bCs/>
          <w:color w:val="000000"/>
          <w:sz w:val="24"/>
          <w:szCs w:val="24"/>
        </w:rPr>
        <w:t>A</w:t>
      </w:r>
      <w:r w:rsidRPr="00434744">
        <w:rPr>
          <w:bCs/>
          <w:color w:val="000000"/>
          <w:sz w:val="24"/>
          <w:szCs w:val="24"/>
          <w:vertAlign w:val="subscript"/>
        </w:rPr>
        <w:t>sat</w:t>
      </w:r>
      <w:proofErr w:type="spellEnd"/>
      <w:r>
        <w:rPr>
          <w:bCs/>
          <w:color w:val="000000"/>
          <w:sz w:val="24"/>
          <w:szCs w:val="24"/>
        </w:rPr>
        <w:t xml:space="preserve"> distributions</w:t>
      </w:r>
      <w:r w:rsidR="00434744">
        <w:rPr>
          <w:bCs/>
          <w:color w:val="000000"/>
          <w:sz w:val="24"/>
          <w:szCs w:val="24"/>
        </w:rPr>
        <w:t xml:space="preserve"> for canopy leaves in July 2018</w:t>
      </w:r>
      <w:r w:rsidR="00665B87">
        <w:rPr>
          <w:bCs/>
          <w:color w:val="000000"/>
          <w:sz w:val="24"/>
          <w:szCs w:val="24"/>
        </w:rPr>
        <w:t xml:space="preserve">, 2019, and 2020, </w:t>
      </w:r>
      <w:r>
        <w:rPr>
          <w:bCs/>
          <w:color w:val="000000"/>
          <w:sz w:val="24"/>
          <w:szCs w:val="24"/>
        </w:rPr>
        <w:t xml:space="preserve">grouped by disturbance severity. </w:t>
      </w:r>
      <w:r w:rsidR="00665B87">
        <w:rPr>
          <w:bCs/>
          <w:color w:val="000000"/>
          <w:sz w:val="24"/>
          <w:szCs w:val="24"/>
        </w:rPr>
        <w:t>Mean photosynthetic rate for all crowns, regardless of</w:t>
      </w:r>
      <w:r w:rsidR="00E17E8D">
        <w:rPr>
          <w:bCs/>
          <w:color w:val="000000"/>
          <w:sz w:val="24"/>
          <w:szCs w:val="24"/>
        </w:rPr>
        <w:t xml:space="preserve"> their neighborhood’s</w:t>
      </w:r>
      <w:r w:rsidR="00665B87">
        <w:rPr>
          <w:bCs/>
          <w:color w:val="000000"/>
          <w:sz w:val="24"/>
          <w:szCs w:val="24"/>
        </w:rPr>
        <w:t xml:space="preserve"> disturbance severity, increased from 2018 (pre-disturbance) to 2019 and 2020, likely due to</w:t>
      </w:r>
      <w:r w:rsidR="00E17E8D">
        <w:rPr>
          <w:bCs/>
          <w:color w:val="000000"/>
          <w:sz w:val="24"/>
          <w:szCs w:val="24"/>
        </w:rPr>
        <w:t xml:space="preserve"> the impacts of</w:t>
      </w:r>
      <w:r w:rsidR="00665B87">
        <w:rPr>
          <w:bCs/>
          <w:color w:val="000000"/>
          <w:sz w:val="24"/>
          <w:szCs w:val="24"/>
        </w:rPr>
        <w:t xml:space="preserve"> interannual climatic variation</w:t>
      </w:r>
      <w:r w:rsidR="00E17E8D">
        <w:rPr>
          <w:bCs/>
          <w:color w:val="000000"/>
          <w:sz w:val="24"/>
          <w:szCs w:val="24"/>
        </w:rPr>
        <w:t xml:space="preserve"> on growing season tree ecophysiology</w:t>
      </w:r>
      <w:r w:rsidR="00665B87">
        <w:rPr>
          <w:bCs/>
          <w:color w:val="000000"/>
          <w:sz w:val="24"/>
          <w:szCs w:val="24"/>
        </w:rPr>
        <w:t>. Further sta</w:t>
      </w:r>
      <w:r w:rsidR="008B02F1">
        <w:rPr>
          <w:bCs/>
          <w:color w:val="000000"/>
          <w:sz w:val="24"/>
          <w:szCs w:val="24"/>
        </w:rPr>
        <w:t>tis</w:t>
      </w:r>
      <w:r w:rsidR="00665B87">
        <w:rPr>
          <w:bCs/>
          <w:color w:val="000000"/>
          <w:sz w:val="24"/>
          <w:szCs w:val="24"/>
        </w:rPr>
        <w:t xml:space="preserve">tical analysis is needed to investigate the interactive effects of year, </w:t>
      </w:r>
      <w:r w:rsidR="00E17E8D">
        <w:rPr>
          <w:bCs/>
          <w:color w:val="000000"/>
          <w:sz w:val="24"/>
          <w:szCs w:val="24"/>
        </w:rPr>
        <w:t>disturbance severity, tree species, and neighborhood characteristics.</w:t>
      </w:r>
    </w:p>
    <w:p w14:paraId="22F1337E" w14:textId="77777777" w:rsidR="00BC12A0" w:rsidRDefault="00BC12A0">
      <w:pPr>
        <w:rPr>
          <w:bCs/>
          <w:color w:val="000000"/>
          <w:sz w:val="24"/>
          <w:szCs w:val="24"/>
        </w:rPr>
      </w:pPr>
    </w:p>
    <w:p w14:paraId="1A51326E" w14:textId="77777777" w:rsidR="00BC12A0" w:rsidRDefault="00BC12A0">
      <w:pPr>
        <w:rPr>
          <w:bCs/>
          <w:color w:val="000000"/>
          <w:sz w:val="24"/>
          <w:szCs w:val="24"/>
        </w:rPr>
      </w:pPr>
      <w:r>
        <w:rPr>
          <w:bCs/>
          <w:color w:val="000000"/>
          <w:sz w:val="24"/>
          <w:szCs w:val="24"/>
        </w:rPr>
        <w:br w:type="page"/>
      </w:r>
    </w:p>
    <w:p w14:paraId="38086EA4" w14:textId="77777777" w:rsidR="00BC12A0" w:rsidRDefault="00BC12A0" w:rsidP="00BC12A0">
      <w:pPr>
        <w:rPr>
          <w:b/>
          <w:color w:val="000000"/>
          <w:sz w:val="24"/>
          <w:szCs w:val="24"/>
        </w:rPr>
      </w:pPr>
      <w:r>
        <w:rPr>
          <w:b/>
          <w:noProof/>
          <w:color w:val="000000"/>
          <w:sz w:val="24"/>
          <w:szCs w:val="24"/>
        </w:rPr>
        <w:lastRenderedPageBreak/>
        <w:drawing>
          <wp:inline distT="0" distB="0" distL="0" distR="0" wp14:anchorId="477C25C1" wp14:editId="00C13D7A">
            <wp:extent cx="5943600" cy="3552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2637"/>
                    </a:xfrm>
                    <a:prstGeom prst="rect">
                      <a:avLst/>
                    </a:prstGeom>
                  </pic:spPr>
                </pic:pic>
              </a:graphicData>
            </a:graphic>
          </wp:inline>
        </w:drawing>
      </w:r>
    </w:p>
    <w:p w14:paraId="36896AC3" w14:textId="3596A34D" w:rsidR="00BC12A0" w:rsidRDefault="00BC12A0" w:rsidP="00BC12A0">
      <w:pPr>
        <w:rPr>
          <w:bCs/>
          <w:color w:val="000000"/>
          <w:sz w:val="24"/>
          <w:szCs w:val="24"/>
        </w:rPr>
      </w:pPr>
      <w:r>
        <w:rPr>
          <w:b/>
          <w:color w:val="000000"/>
          <w:sz w:val="24"/>
          <w:szCs w:val="24"/>
        </w:rPr>
        <w:t>Figure 1.</w:t>
      </w:r>
      <w:r w:rsidR="00135AA3">
        <w:rPr>
          <w:b/>
          <w:color w:val="000000"/>
          <w:sz w:val="24"/>
          <w:szCs w:val="24"/>
        </w:rPr>
        <w:t>6</w:t>
      </w:r>
      <w:r>
        <w:rPr>
          <w:b/>
          <w:color w:val="000000"/>
          <w:sz w:val="24"/>
          <w:szCs w:val="24"/>
        </w:rPr>
        <w:t xml:space="preserve">. </w:t>
      </w:r>
      <w:r w:rsidRPr="00393132">
        <w:rPr>
          <w:bCs/>
          <w:color w:val="000000"/>
          <w:sz w:val="24"/>
          <w:szCs w:val="24"/>
        </w:rPr>
        <w:t>Light-saturated net CO</w:t>
      </w:r>
      <w:r w:rsidRPr="00393132">
        <w:rPr>
          <w:bCs/>
          <w:color w:val="000000"/>
          <w:sz w:val="24"/>
          <w:szCs w:val="24"/>
          <w:vertAlign w:val="subscript"/>
        </w:rPr>
        <w:t>2</w:t>
      </w:r>
      <w:r w:rsidRPr="00393132">
        <w:rPr>
          <w:bCs/>
          <w:color w:val="000000"/>
          <w:sz w:val="24"/>
          <w:szCs w:val="24"/>
        </w:rPr>
        <w:t xml:space="preserve"> assimilation (</w:t>
      </w:r>
      <w:proofErr w:type="spellStart"/>
      <w:r>
        <w:rPr>
          <w:bCs/>
          <w:color w:val="000000"/>
          <w:sz w:val="24"/>
          <w:szCs w:val="24"/>
        </w:rPr>
        <w:t>A</w:t>
      </w:r>
      <w:r w:rsidRPr="00E646C6">
        <w:rPr>
          <w:bCs/>
          <w:color w:val="000000"/>
          <w:sz w:val="24"/>
          <w:szCs w:val="24"/>
          <w:vertAlign w:val="subscript"/>
        </w:rPr>
        <w:t>sat</w:t>
      </w:r>
      <w:proofErr w:type="spellEnd"/>
      <w:r>
        <w:rPr>
          <w:bCs/>
          <w:color w:val="000000"/>
          <w:sz w:val="24"/>
          <w:szCs w:val="24"/>
        </w:rPr>
        <w:t>)</w:t>
      </w:r>
      <w:r>
        <w:rPr>
          <w:bCs/>
          <w:color w:val="000000"/>
          <w:sz w:val="24"/>
          <w:szCs w:val="24"/>
          <w:vertAlign w:val="subscript"/>
        </w:rPr>
        <w:t xml:space="preserve"> </w:t>
      </w:r>
      <w:r>
        <w:rPr>
          <w:bCs/>
          <w:color w:val="000000"/>
          <w:sz w:val="24"/>
          <w:szCs w:val="24"/>
        </w:rPr>
        <w:t>values for canopy leaves in July 2018, 2019, and 2020, grouped by tree genus (</w:t>
      </w:r>
      <w:r w:rsidRPr="00A4182B">
        <w:rPr>
          <w:bCs/>
          <w:i/>
          <w:iCs/>
          <w:color w:val="000000"/>
          <w:sz w:val="24"/>
          <w:szCs w:val="24"/>
        </w:rPr>
        <w:t>Acer</w:t>
      </w:r>
      <w:r>
        <w:rPr>
          <w:bCs/>
          <w:color w:val="000000"/>
          <w:sz w:val="24"/>
          <w:szCs w:val="24"/>
        </w:rPr>
        <w:t xml:space="preserve">, </w:t>
      </w:r>
      <w:r w:rsidRPr="00A4182B">
        <w:rPr>
          <w:bCs/>
          <w:i/>
          <w:iCs/>
          <w:color w:val="000000"/>
          <w:sz w:val="24"/>
          <w:szCs w:val="24"/>
        </w:rPr>
        <w:t>Populus</w:t>
      </w:r>
      <w:r>
        <w:rPr>
          <w:bCs/>
          <w:color w:val="000000"/>
          <w:sz w:val="24"/>
          <w:szCs w:val="24"/>
        </w:rPr>
        <w:t xml:space="preserve">, and </w:t>
      </w:r>
      <w:r w:rsidRPr="00A4182B">
        <w:rPr>
          <w:bCs/>
          <w:i/>
          <w:iCs/>
          <w:color w:val="000000"/>
          <w:sz w:val="24"/>
          <w:szCs w:val="24"/>
        </w:rPr>
        <w:t>Quercus</w:t>
      </w:r>
      <w:r>
        <w:rPr>
          <w:bCs/>
          <w:color w:val="000000"/>
          <w:sz w:val="24"/>
          <w:szCs w:val="24"/>
        </w:rPr>
        <w:t xml:space="preserve">) across all disturbance severities. In all three years, mean photosynthetic rate of red maple leaves (genus </w:t>
      </w:r>
      <w:r w:rsidRPr="00A4182B">
        <w:rPr>
          <w:bCs/>
          <w:i/>
          <w:iCs/>
          <w:color w:val="000000"/>
          <w:sz w:val="24"/>
          <w:szCs w:val="24"/>
        </w:rPr>
        <w:t>Acer</w:t>
      </w:r>
      <w:r>
        <w:rPr>
          <w:bCs/>
          <w:color w:val="000000"/>
          <w:sz w:val="24"/>
          <w:szCs w:val="24"/>
        </w:rPr>
        <w:t xml:space="preserve">) was lower than that of oaks or aspen, consistent with prior observations </w:t>
      </w:r>
      <w:sdt>
        <w:sdtPr>
          <w:rPr>
            <w:bCs/>
            <w:color w:val="000000"/>
            <w:sz w:val="24"/>
            <w:szCs w:val="24"/>
          </w:rPr>
          <w:tag w:val="MENDELEY_CITATION_v3_eyJjaXRhdGlvbklEIjoiTUVOREVMRVlfQ0lUQVRJT05fMjI4MGZlNWUtMWFhZi00ZDI4LWJhMTUtYTQ3NGM5YWFjNTgx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
          <w:id w:val="-626476508"/>
          <w:placeholder>
            <w:docPart w:val="DefaultPlaceholder_-1854013440"/>
          </w:placeholder>
        </w:sdtPr>
        <w:sdtEndPr/>
        <w:sdtContent>
          <w:r w:rsidR="00DE6F54" w:rsidRPr="00DE6F54">
            <w:rPr>
              <w:bCs/>
              <w:color w:val="000000"/>
              <w:sz w:val="24"/>
              <w:szCs w:val="24"/>
            </w:rPr>
            <w:t>(Stuart-</w:t>
          </w:r>
          <w:proofErr w:type="spellStart"/>
          <w:r w:rsidR="00DE6F54" w:rsidRPr="00DE6F54">
            <w:rPr>
              <w:bCs/>
              <w:color w:val="000000"/>
              <w:sz w:val="24"/>
              <w:szCs w:val="24"/>
            </w:rPr>
            <w:t>Haëntjens</w:t>
          </w:r>
          <w:proofErr w:type="spellEnd"/>
          <w:r w:rsidR="00DE6F54" w:rsidRPr="00DE6F54">
            <w:rPr>
              <w:bCs/>
              <w:color w:val="000000"/>
              <w:sz w:val="24"/>
              <w:szCs w:val="24"/>
            </w:rPr>
            <w:t xml:space="preserve"> et al., 2015)</w:t>
          </w:r>
        </w:sdtContent>
      </w:sdt>
      <w:r>
        <w:rPr>
          <w:bCs/>
          <w:color w:val="000000"/>
          <w:sz w:val="24"/>
          <w:szCs w:val="24"/>
        </w:rPr>
        <w:t>. As in Fig. 1.</w:t>
      </w:r>
      <w:r w:rsidR="00705C7B">
        <w:rPr>
          <w:bCs/>
          <w:color w:val="000000"/>
          <w:sz w:val="24"/>
          <w:szCs w:val="24"/>
        </w:rPr>
        <w:t>5</w:t>
      </w:r>
      <w:r>
        <w:rPr>
          <w:bCs/>
          <w:color w:val="000000"/>
          <w:sz w:val="24"/>
          <w:szCs w:val="24"/>
        </w:rPr>
        <w:t>, we see an uptick in physiology for all samples from 2018 to 2019 and 2020.</w:t>
      </w:r>
    </w:p>
    <w:p w14:paraId="50D184DE" w14:textId="77777777" w:rsidR="00BC12A0" w:rsidRDefault="00BC12A0" w:rsidP="00BC12A0">
      <w:pPr>
        <w:rPr>
          <w:bCs/>
          <w:color w:val="000000"/>
          <w:sz w:val="24"/>
          <w:szCs w:val="24"/>
        </w:rPr>
      </w:pPr>
    </w:p>
    <w:p w14:paraId="10E3242C" w14:textId="77777777" w:rsidR="00C823DF" w:rsidRPr="0085245B" w:rsidRDefault="00C823DF">
      <w:pPr>
        <w:rPr>
          <w:b/>
          <w:color w:val="000000"/>
          <w:sz w:val="24"/>
          <w:szCs w:val="24"/>
        </w:rPr>
      </w:pPr>
      <w:r w:rsidRPr="0085245B">
        <w:rPr>
          <w:b/>
          <w:color w:val="000000"/>
          <w:sz w:val="24"/>
          <w:szCs w:val="24"/>
        </w:rPr>
        <w:br w:type="page"/>
      </w:r>
    </w:p>
    <w:p w14:paraId="74EF788F" w14:textId="351D19D8" w:rsidR="00572A3D" w:rsidRDefault="005F4435">
      <w:pPr>
        <w:pBdr>
          <w:top w:val="nil"/>
          <w:left w:val="nil"/>
          <w:bottom w:val="nil"/>
          <w:right w:val="nil"/>
          <w:between w:val="nil"/>
        </w:pBdr>
        <w:spacing w:after="0" w:line="240" w:lineRule="auto"/>
        <w:rPr>
          <w:i/>
          <w:color w:val="000000"/>
          <w:sz w:val="24"/>
          <w:szCs w:val="24"/>
        </w:rPr>
      </w:pPr>
      <w:r w:rsidRPr="00251262">
        <w:rPr>
          <w:b/>
          <w:color w:val="000000"/>
          <w:sz w:val="24"/>
          <w:szCs w:val="24"/>
        </w:rPr>
        <w:lastRenderedPageBreak/>
        <w:t>Chapter 2</w:t>
      </w:r>
      <w:r w:rsidRPr="00251262">
        <w:rPr>
          <w:color w:val="000000"/>
          <w:sz w:val="24"/>
          <w:szCs w:val="24"/>
        </w:rPr>
        <w:t>:</w:t>
      </w:r>
      <w:r>
        <w:rPr>
          <w:color w:val="000000"/>
          <w:sz w:val="24"/>
          <w:szCs w:val="24"/>
        </w:rPr>
        <w:t xml:space="preserve"> </w:t>
      </w:r>
      <w:r w:rsidR="00ED7339">
        <w:rPr>
          <w:i/>
          <w:color w:val="000000"/>
          <w:sz w:val="24"/>
          <w:szCs w:val="24"/>
        </w:rPr>
        <w:t>S</w:t>
      </w:r>
      <w:r w:rsidR="008F10CE">
        <w:rPr>
          <w:i/>
          <w:color w:val="000000"/>
          <w:sz w:val="24"/>
          <w:szCs w:val="24"/>
        </w:rPr>
        <w:t>ubcanopy</w:t>
      </w:r>
      <w:r>
        <w:rPr>
          <w:i/>
          <w:color w:val="000000"/>
          <w:sz w:val="24"/>
          <w:szCs w:val="24"/>
        </w:rPr>
        <w:t xml:space="preserve"> plant functional trait</w:t>
      </w:r>
      <w:r w:rsidR="003C6E8E">
        <w:rPr>
          <w:i/>
          <w:color w:val="000000"/>
          <w:sz w:val="24"/>
          <w:szCs w:val="24"/>
        </w:rPr>
        <w:t xml:space="preserve"> response to </w:t>
      </w:r>
      <w:r w:rsidR="001A0E54">
        <w:rPr>
          <w:i/>
          <w:color w:val="000000"/>
          <w:sz w:val="24"/>
          <w:szCs w:val="24"/>
        </w:rPr>
        <w:t xml:space="preserve">varying </w:t>
      </w:r>
      <w:r w:rsidR="003C6E8E">
        <w:rPr>
          <w:i/>
          <w:color w:val="000000"/>
          <w:sz w:val="24"/>
          <w:szCs w:val="24"/>
        </w:rPr>
        <w:t>disturbance</w:t>
      </w:r>
      <w:r w:rsidR="001A0E54">
        <w:rPr>
          <w:i/>
          <w:color w:val="000000"/>
          <w:sz w:val="24"/>
          <w:szCs w:val="24"/>
        </w:rPr>
        <w:t xml:space="preserve"> severity</w:t>
      </w:r>
      <w:r w:rsidR="00ED7339">
        <w:rPr>
          <w:i/>
          <w:color w:val="000000"/>
          <w:sz w:val="24"/>
          <w:szCs w:val="24"/>
        </w:rPr>
        <w:t xml:space="preserve"> and implications for</w:t>
      </w:r>
      <w:r w:rsidR="003C6E8E">
        <w:rPr>
          <w:i/>
          <w:color w:val="000000"/>
          <w:sz w:val="24"/>
          <w:szCs w:val="24"/>
        </w:rPr>
        <w:t xml:space="preserve"> </w:t>
      </w:r>
      <w:r w:rsidR="00ED4C0A">
        <w:rPr>
          <w:i/>
          <w:color w:val="000000"/>
          <w:sz w:val="24"/>
          <w:szCs w:val="24"/>
        </w:rPr>
        <w:t>ecosystem-scale net primary production</w:t>
      </w:r>
      <w:r>
        <w:rPr>
          <w:i/>
          <w:color w:val="000000"/>
          <w:sz w:val="24"/>
          <w:szCs w:val="24"/>
        </w:rPr>
        <w:t xml:space="preserve"> </w:t>
      </w:r>
    </w:p>
    <w:p w14:paraId="2C886C79" w14:textId="08B61688" w:rsidR="00B31827" w:rsidRDefault="00B31827">
      <w:pPr>
        <w:pBdr>
          <w:top w:val="nil"/>
          <w:left w:val="nil"/>
          <w:bottom w:val="nil"/>
          <w:right w:val="nil"/>
          <w:between w:val="nil"/>
        </w:pBdr>
        <w:spacing w:after="0" w:line="240" w:lineRule="auto"/>
        <w:rPr>
          <w:i/>
          <w:color w:val="000000"/>
          <w:sz w:val="24"/>
          <w:szCs w:val="24"/>
        </w:rPr>
      </w:pPr>
    </w:p>
    <w:p w14:paraId="346F2FF8" w14:textId="77777777" w:rsidR="00251262" w:rsidRPr="00592159" w:rsidRDefault="00251262">
      <w:pPr>
        <w:pBdr>
          <w:top w:val="nil"/>
          <w:left w:val="nil"/>
          <w:bottom w:val="nil"/>
          <w:right w:val="nil"/>
          <w:between w:val="nil"/>
        </w:pBdr>
        <w:spacing w:after="0" w:line="240" w:lineRule="auto"/>
        <w:rPr>
          <w:b/>
          <w:bCs/>
          <w:color w:val="000000"/>
          <w:sz w:val="24"/>
          <w:szCs w:val="24"/>
        </w:rPr>
      </w:pPr>
      <w:r w:rsidRPr="00592159">
        <w:rPr>
          <w:b/>
          <w:bCs/>
          <w:color w:val="000000"/>
          <w:sz w:val="24"/>
          <w:szCs w:val="24"/>
        </w:rPr>
        <w:t>2.1 Introduction</w:t>
      </w:r>
    </w:p>
    <w:p w14:paraId="0A4D06C3" w14:textId="03F0D6E4" w:rsidR="005B6124" w:rsidRDefault="00ED4C0A">
      <w:pPr>
        <w:pBdr>
          <w:top w:val="nil"/>
          <w:left w:val="nil"/>
          <w:bottom w:val="nil"/>
          <w:right w:val="nil"/>
          <w:between w:val="nil"/>
        </w:pBdr>
        <w:spacing w:after="0" w:line="240" w:lineRule="auto"/>
        <w:rPr>
          <w:color w:val="000000"/>
          <w:sz w:val="24"/>
          <w:szCs w:val="24"/>
        </w:rPr>
      </w:pPr>
      <w:r w:rsidRPr="000B72C7">
        <w:rPr>
          <w:color w:val="000000"/>
          <w:sz w:val="24"/>
          <w:szCs w:val="24"/>
        </w:rPr>
        <w:t>Plant functional traits (i.e. measurable attributes of leaves, wood, and other tissues with relationships to whole-plant survival and growth) have been under study</w:t>
      </w:r>
      <w:r w:rsidR="008C1420" w:rsidRPr="000B72C7">
        <w:rPr>
          <w:color w:val="000000"/>
          <w:sz w:val="24"/>
          <w:szCs w:val="24"/>
        </w:rPr>
        <w:t xml:space="preserve"> as potentially useful predictors of ecosystem function</w:t>
      </w:r>
      <w:r w:rsidRPr="000B72C7">
        <w:rPr>
          <w:color w:val="000000"/>
          <w:sz w:val="24"/>
          <w:szCs w:val="24"/>
        </w:rPr>
        <w:t xml:space="preserve"> for decades</w:t>
      </w:r>
      <w:r w:rsidR="00B0497D" w:rsidRPr="000B72C7">
        <w:rPr>
          <w:color w:val="000000"/>
          <w:sz w:val="24"/>
          <w:szCs w:val="24"/>
        </w:rPr>
        <w:t xml:space="preserve"> </w:t>
      </w:r>
      <w:sdt>
        <w:sdtPr>
          <w:rPr>
            <w:color w:val="000000"/>
            <w:sz w:val="24"/>
            <w:szCs w:val="24"/>
          </w:rPr>
          <w:tag w:val="MENDELEY_CITATION_v3_eyJjaXRhdGlvbklEIjoiTUVOREVMRVlfQ0lUQVRJT05fOWIxNmQyNmMtMDhjYy00YzRlLWIwYmItYmFkNjY0ZDE2MWUzIiwiY2l0YXRpb25JdGVtcyI6W3siaWQiOiI0NjBlMWMyNi05NGVkLTMzYzktODJhZC0wZTIzZGU3NDEzYjkiLCJpdGVtRGF0YSI6eyJ0eXBlIjoiYXJ0aWNsZSIsImlkIjoiNDYwZTFjMjYtOTRlZC0zM2M5LTgyYWQtMGUyM2RlNzQxM2I5IiwidGl0bGUiOiJUcmFpdC1iYXNlZCBtb2RlbGxpbmcgaW4gZWNvbG9neTogQSByZXZpZXcgb2YgdHdvIGRlY2FkZXMgb2YgcmVzZWFyY2giLCJhdXRob3IiOlt7ImZhbWlseSI6Ilpha2hhcm92YSIsImdpdmVuIjoiTC4iLCJwYXJzZS1uYW1lcyI6ZmFsc2UsImRyb3BwaW5nLXBhcnRpY2xlIjoiIiwibm9uLWRyb3BwaW5nLXBhcnRpY2xlIjoiIn0seyJmYW1pbHkiOiJNZXllciIsImdpdmVuIjoiSy4gTS4iLCJwYXJzZS1uYW1lcyI6ZmFsc2UsImRyb3BwaW5nLXBhcnRpY2xlIjoiIiwibm9uLWRyb3BwaW5nLXBhcnRpY2xlIjoiIn0seyJmYW1pbHkiOiJTZWlmYW4iLCJnaXZlbiI6Ik0uIiwicGFyc2UtbmFtZXMiOmZhbHNlLCJkcm9wcGluZy1wYXJ0aWNsZSI6IiIsIm5vbi1kcm9wcGluZy1wYXJ0aWNsZSI6IiJ9XSwiY29udGFpbmVyLXRpdGxlIjoiRWNvbG9naWNhbCBNb2RlbGxpbmciLCJET0kiOiIxMC4xMDE2L2ouZWNvbG1vZGVsLjIwMTkuMDUuMDA4IiwiSVNTTiI6IjAzMDQzODAwIiwiaXNzdWVkIjp7ImRhdGUtcGFydHMiOltbMjAxOSw5LDFdXX0sImFic3RyYWN0IjoiVHJhaXQtYmFzZWQgYXBwcm9hY2hlcyBhcmUgYW4gYWx0ZXJuYXRpdmUgdG8gc3BlY2llcy1iYXNlZCBhcHByb2FjaGVzIGZvciBmdW5jdGlvbmFsbHkgbGlua2luZyBpbmRpdmlkdWFsIG9yZ2FuaXNtcyB3aXRoIGNvbW11bml0eSBzdHJ1Y3R1cmUgYW5kIGR5bmFtaWNzLiBJbiB0aGUgdHJhaXQtYmFzZWQgYXBwcm9hY2gsIHJhdGhlciB0aGFuIGZvY3VzaW5nIG9uIHRoZSBzcGVjaWVzIGlkZW50aXR5IG9mIHRoZSBvcmdhbmlzbSwgdGhlIGZvY3VzIGlzIG9uIHRoZSBvcmdhbmlzbSB0cmFpdHMsIHdoaWNoIHJlcHJlc2VudCB0aGVpciBwaHlzaW9sb2dpY2FsLCBtb3JwaG9sb2dpY2FsLCBvciBsaWZlLWhpc3RvcnkgY2hhcmFjdGVyaXN0aWNzLiBBbHRob3VnaCB1c2VkIGluIGVjb2xvZ2ljYWwgcmVzZWFyY2ggZm9yIHNldmVyYWwgZGVjYWRlcywgdGhpcyBhcHByb2FjaCBvbmx5IGVtZXJnZWQgaW4gZWNvbG9naWNhbCBtb2RlbGxpbmcgYWJvdXQgdHdlbnR5IHllYXJzIGFnby4gV2UgcmV2aWV3IHRoaXMgcmlzZSBvZiB0cmFpdC1iYXNlZCBtb2RlbHMgYW5kIHRyYWNlIHRoZSBvY2Nhc2lvbmFsIHRyYW5zZmVyIG9mIHRyYWl0LWJhc2VkIG1vZGVsbGluZyBjb25jZXB0cyBiZXR3ZWVuIHRlcnJlc3RyaWFsIHBsYW50IGVjb2xvZ3ksIGFuaW1hbCBhbmQgbWljcm9iaWFsIGVjb2xvZ3ksIGFuZCBhcXVhdGljIGVjb2xvZ3ksIGRpc2N1c3MgdGVybWlub2xvZ3kgb2YgdHJhaXQtYmFzZWQgYXBwcm9hY2hlcyBhbmQgZXZhbHVhdGUgZnV0dXJlIGltcGxlbWVudGF0aW9uIG9mIHRyYWl0LWJhc2VkIG1vZGVscywgaW5jbHVkaW5nIGNyb3NzLWRpc2NpcGxpbmUgZXhjaGFuZ2UuIFRyYWl0LWJhc2VkIG1vZGVscyBoYXZlIGEgdmFyaWV0eSBvZiBwdXJwb3Nlcywgc3VjaCBhcyBwcmVkaWN0aW5nIGNoYW5nZXMgaW4gY29tbXVuaXR5IHBhdHRlcm5zIHVuZGVyIGNsaW1hdGUgYW5kIGxhbmQtdXNlIGNoYW5nZSwgdW5kZXJzdGFuZCB1bmRlcmx5aW5nIG1lY2hhbmlzbXMgZm9yIGNvbW11bml0eSBhc3NlbWJsaWVzLCBwbGFubmluZyBhbmQgYXNzZXNzaW5nIGNvbnNlcnZhdGlvbiBtYW5hZ2VtZW50LCBvciBzdHVkeWluZyBpbnZhc2lvbiBwcm9jZXNzZXMuIEluIG1vZGVsbGluZywgdHJhaXQtYmFzZWQgYXBwcm9hY2hlcyBjYW4gcmVkdWNlIHRlY2huaWNhbCBjaGFsbGVuZ2VzIHN1Y2ggYXMgY29tcHV0YXRpb25hbCBsaW1pdGF0aW9ucywgc2NhbGluZyBwcm9ibGVtcywgYW5kIGRhdGEgc2NhcmNpdHkuIEhvd2V2ZXIsIHdlIG5vdGUgaW5jb25zaXN0ZW5jaWVzIGluIHRoZSBjdXJyZW50IHVzYWdlIG9mIHRlcm1zIGluIHRyYWl0LWJhc2VkIGFwcHJvYWNoZXMgYW5kIHRoZXNlIGluY29uc2lzdGVuY2llcyBtdXN0IGJlIHJlc29sdmVkIGlmIHRyYWl0LWJhc2VkIGNvbmNlcHRzIGFyZSB0byBiZSBlYXNpbHkgZXhjaGFuZ2VkIGJldHdlZW4gZGlzY2lwbGluZXMuIFNwZWNpZmljYWxseSwgZnV0dXJlIHRyYWl0LWJhc2VkIG1vZGVscyBtYXkgZnVydGhlciBiZW5lZml0IGZyb20gaW5jb3Jwb3JhdGluZyBpbnRyYXNwZWNpZmljIHRyYWl0IHZhcmlhYmlsaXR5IGFuZCBhZGRyZXNzaW5nIG1vcmUgY29tcGxleCBzcGVjaWVzIGludGVyYWN0aW9ucy4gV2UgYWxzbyByZWNvbW1lbmQgZXhwYW5kaW5nIHRoZSBjb21iaW5hdGlvbiBvZiB0cmFpdC1iYXNlZCBhcHByb2FjaGVzIHdpdGggaW5kaXZpZHVhbC1iYXNlZCBtb2RlbGxpbmcgdG8gc2ltcGxpZnkgdGhlIHBhcmFtZXRlcml6YXRpb24gb2YgbW9kZWxzLCB0byBjYXB0dXJlIHBsYW50LXBsYW50IGludGVyYWN0aW9ucyBhdCB0aGUgaW5kaXZpZHVhbCBsZXZlbCwgYW5kIHRvIGV4cGxhaW4gY29tbXVuaXR5IGR5bmFtaWNzIHVuZGVyIGdsb2JhbCBjaGFuZ2UuIiwicHVibGlzaGVyIjoiRWxzZXZpZXIgQi5WLiIsInZvbHVtZSI6IjQwNyJ9LCJpc1RlbXBvcmFyeSI6ZmFsc2V9XSwicHJvcGVydGllcyI6eyJub3RlSW5kZXgiOjB9LCJpc0VkaXRlZCI6ZmFsc2UsIm1hbnVhbE92ZXJyaWRlIjp7ImlzTWFudWFsbHlPdmVycmlkZW4iOmZhbHNlLCJjaXRlcHJvY1RleHQiOiIoWmFraGFyb3ZhIGV0IGFsLiwgMjAxOSkiLCJtYW51YWxPdmVycmlkZVRleHQiOiIifX0="/>
          <w:id w:val="902961074"/>
          <w:placeholder>
            <w:docPart w:val="DefaultPlaceholder_-1854013440"/>
          </w:placeholder>
        </w:sdtPr>
        <w:sdtEndPr/>
        <w:sdtContent>
          <w:r w:rsidR="00DE6F54" w:rsidRPr="00DE6F54">
            <w:rPr>
              <w:color w:val="000000"/>
              <w:sz w:val="24"/>
              <w:szCs w:val="24"/>
            </w:rPr>
            <w:t>(Zakharova et al., 2019)</w:t>
          </w:r>
        </w:sdtContent>
      </w:sdt>
      <w:r w:rsidR="00B0497D" w:rsidRPr="000B72C7">
        <w:rPr>
          <w:color w:val="000000"/>
          <w:sz w:val="24"/>
          <w:szCs w:val="24"/>
        </w:rPr>
        <w:t>.</w:t>
      </w:r>
      <w:r w:rsidR="00B804DD" w:rsidRPr="000B72C7">
        <w:rPr>
          <w:color w:val="000000"/>
          <w:sz w:val="24"/>
          <w:szCs w:val="24"/>
        </w:rPr>
        <w:t xml:space="preserve"> Functional traits of leaves reflect tradeoffs in the internal economics and resource allocation strategies of plants</w:t>
      </w:r>
      <w:r w:rsidR="00C35937" w:rsidRPr="000B72C7">
        <w:rPr>
          <w:color w:val="000000"/>
          <w:sz w:val="24"/>
          <w:szCs w:val="24"/>
        </w:rPr>
        <w:t xml:space="preserve"> with</w:t>
      </w:r>
      <w:r w:rsidR="009C7A95">
        <w:rPr>
          <w:color w:val="000000"/>
          <w:sz w:val="24"/>
          <w:szCs w:val="24"/>
        </w:rPr>
        <w:t xml:space="preserve"> important</w:t>
      </w:r>
      <w:r w:rsidR="00C35937" w:rsidRPr="000B72C7">
        <w:rPr>
          <w:color w:val="000000"/>
          <w:sz w:val="24"/>
          <w:szCs w:val="24"/>
        </w:rPr>
        <w:t xml:space="preserve"> implications for ecosystem </w:t>
      </w:r>
      <w:r w:rsidR="00681784">
        <w:rPr>
          <w:color w:val="000000"/>
          <w:sz w:val="24"/>
          <w:szCs w:val="24"/>
        </w:rPr>
        <w:t>processes, including primary production</w:t>
      </w:r>
      <w:r w:rsidR="00681784" w:rsidRPr="000B72C7">
        <w:rPr>
          <w:color w:val="000000"/>
          <w:sz w:val="24"/>
          <w:szCs w:val="24"/>
        </w:rPr>
        <w:t xml:space="preserve"> </w:t>
      </w:r>
      <w:sdt>
        <w:sdtPr>
          <w:rPr>
            <w:color w:val="000000"/>
            <w:sz w:val="24"/>
            <w:szCs w:val="24"/>
          </w:rPr>
          <w:tag w:val="MENDELEY_CITATION_v3_eyJjaXRhdGlvbklEIjoiTUVOREVMRVlfQ0lUQVRJT05fNDNhODdjOWUtZDhlNS00ZGI0LTk3YjgtYzU3MmQxNTRlMmRmIiwiY2l0YXRpb25JdGVtcyI6W3siaWQiOiJmYzk1MmQwOS05Y2IyLTMwOGMtYTA0Ny1jZjNkZjIwNzdmYzUiLCJpdGVtRGF0YSI6eyJ0eXBlIjoiYXJ0aWNsZS1qb3VybmFsIiwiaWQiOiJmYzk1MmQwOS05Y2IyLTMwOGMtYTA0Ny1jZjNkZjIwNzdmYzUiLCJ0aXRsZSI6IlRoZSB3b3JsZHdpZGUgbGVhZiBlY29ub21pY3Mgc3BlY3RydW0iLCJhdXRob3IiOlt7ImZhbWlseSI6IldyaWdodCIsImdpdmVuIjoiSWFuIEoiLCJwYXJzZS1uYW1lcyI6ZmFsc2UsImRyb3BwaW5nLXBhcnRpY2xlIjoiIiwibm9uLWRyb3BwaW5nLXBhcnRpY2xlIjoiIn0seyJmYW1pbHkiOiJSZWljaCIsImdpdmVuIjoiUGV0ZXIgQiIsInBhcnNlLW5hbWVzIjpmYWxzZSwiZHJvcHBpbmctcGFydGljbGUiOiIiLCJub24tZHJvcHBpbmctcGFydGljbGUiOiIifSx7ImZhbWlseSI6Ildlc3RvYnkiLCJnaXZlbiI6Ik1hcmsiLCJwYXJzZS1uYW1lcyI6ZmFsc2UsImRyb3BwaW5nLXBhcnRpY2xlIjoiIiwibm9uLWRyb3BwaW5nLXBhcnRpY2xlIjoiIn0seyJmYW1pbHkiOiJBY2tlcmx5IiwiZ2l2ZW4iOiJEYXZpZCBEIiwicGFyc2UtbmFtZXMiOmZhbHNlLCJkcm9wcGluZy1wYXJ0aWNsZSI6IiIsIm5vbi1kcm9wcGluZy1wYXJ0aWNsZSI6IiJ9LHsiZmFtaWx5IjoiQmFydWNoIiwiZ2l2ZW4iOiJaZHJhdmtvIiwicGFyc2UtbmFtZXMiOmZhbHNlLCJkcm9wcGluZy1wYXJ0aWNsZSI6IiIsIm5vbi1kcm9wcGluZy1wYXJ0aWNsZSI6IiJ9LHsiZmFtaWx5IjoiQm9uZ2VycyIsImdpdmVuIjoiRnJhbnMiLCJwYXJzZS1uYW1lcyI6ZmFsc2UsImRyb3BwaW5nLXBhcnRpY2xlIjoiIiwibm9uLWRyb3BwaW5nLXBhcnRpY2xlIjoiIn0seyJmYW1pbHkiOiJDYXZlbmRlci1CYXJlcyIsImdpdmVuIjoiSmVhbm5pbmUiLCJwYXJzZS1uYW1lcyI6ZmFsc2UsImRyb3BwaW5nLXBhcnRpY2xlIjoiIiwibm9uLWRyb3BwaW5nLXBhcnRpY2xlIjoiIn0seyJmYW1pbHkiOiJDaGFwaW4iLCJnaXZlbiI6IlRlcnJ5IiwicGFyc2UtbmFtZXMiOmZhbHNlLCJkcm9wcGluZy1wYXJ0aWNsZSI6IiIsIm5vbi1kcm9wcGluZy1wYXJ0aWNsZSI6IiJ9LHsiZmFtaWx5IjoiQ29ybmVsaXNzZW4iLCJnaXZlbiI6IkpvaGFubmVzIEggQyIsInBhcnNlLW5hbWVzIjpmYWxzZSwiZHJvcHBpbmctcGFydGljbGUiOiIiLCJub24tZHJvcHBpbmctcGFydGljbGUiOiIifSx7ImZhbWlseSI6IkRpZW1lciIsImdpdmVuIjoiTWF0dGhpYXMiLCJwYXJzZS1uYW1lcyI6ZmFsc2UsImRyb3BwaW5nLXBhcnRpY2xlIjoiIiwibm9uLWRyb3BwaW5nLXBhcnRpY2xlIjoiIn0seyJmYW1pbHkiOiJGbGV4YXMiLCJnaXZlbiI6IkphdW1lIiwicGFyc2UtbmFtZXMiOmZhbHNlLCJkcm9wcGluZy1wYXJ0aWNsZSI6IiIsIm5vbi1kcm9wcGluZy1wYXJ0aWNsZSI6IiJ9LHsiZmFtaWx5IjoiR2FybmllciIsImdpdmVuIjoiRXJpYyIsInBhcnNlLW5hbWVzIjpmYWxzZSwiZHJvcHBpbmctcGFydGljbGUiOiIiLCJub24tZHJvcHBpbmctcGFydGljbGUiOiIifSx7ImZhbWlseSI6Ikdyb29tIiwiZ2l2ZW4iOiJQaGlsaXAgSyIsInBhcnNlLW5hbWVzIjpmYWxzZSwiZHJvcHBpbmctcGFydGljbGUiOiIiLCJub24tZHJvcHBpbmctcGFydGljbGUiOiIifSx7ImZhbWlseSI6Ikd1bGlhcyIsImdpdmVuIjoiSmF2aWVyIiwicGFyc2UtbmFtZXMiOmZhbHNlLCJkcm9wcGluZy1wYXJ0aWNsZSI6IiIsIm5vbi1kcm9wcGluZy1wYXJ0aWNsZSI6IiJ9LHsiZmFtaWx5IjoiSGlrb3Nha2EiLCJnaXZlbiI6IktvdWtpIiwicGFyc2UtbmFtZXMiOmZhbHNlLCJkcm9wcGluZy1wYXJ0aWNsZSI6IiIsIm5vbi1kcm9wcGluZy1wYXJ0aWNsZSI6IiJ9LHsiZmFtaWx5IjoiTGFtb250IiwiZ2l2ZW4iOiJCeXJvbiBCIiwicGFyc2UtbmFtZXMiOmZhbHNlLCJkcm9wcGluZy1wYXJ0aWNsZSI6IiIsIm5vbi1kcm9wcGluZy1wYXJ0aWNsZSI6IiJ9LHsiZmFtaWx5IjoiTGVlIiwiZ2l2ZW4iOiJUYWxpIiwicGFyc2UtbmFtZXMiOmZhbHNlLCJkcm9wcGluZy1wYXJ0aWNsZSI6IiIsIm5vbi1kcm9wcGluZy1wYXJ0aWNsZSI6IiJ9LHsiZmFtaWx5IjoiTGVlIiwiZ2l2ZW4iOiJXaWxsaWFtIiwicGFyc2UtbmFtZXMiOmZhbHNlLCJkcm9wcGluZy1wYXJ0aWNsZSI6IiIsIm5vbi1kcm9wcGluZy1wYXJ0aWNsZSI6IiJ9LHsiZmFtaWx5IjoiTHVzayIsImdpdmVuIjoiQ2hyaXN0b3BoZXIiLCJwYXJzZS1uYW1lcyI6ZmFsc2UsImRyb3BwaW5nLXBhcnRpY2xlIjoiIiwibm9uLWRyb3BwaW5nLXBhcnRpY2xlIjoiIn0seyJmYW1pbHkiOiJNaWRnbGV5IiwiZ2l2ZW4iOiJKZXJlbXkgSiIsInBhcnNlLW5hbWVzIjpmYWxzZSwiZHJvcHBpbmctcGFydGljbGUiOiIiLCJub24tZHJvcHBpbmctcGFydGljbGUiOiIifSx7ImZhbWlseSI6IlJvdW1ldCIsImdpdmVuIjoiQ2F0aGVyaW5lIiwicGFyc2UtbmFtZXMiOmZhbHNlLCJkcm9wcGluZy1wYXJ0aWNsZSI6IiIsIm5vbi1kcm9wcGluZy1wYXJ0aWNsZSI6IiJ9LHsiZmFtaWx5IjoiVGhvbWFzIiwiZ2l2ZW4iOiJTZWFuIEMiLCJwYXJzZS1uYW1lcyI6ZmFsc2UsImRyb3BwaW5nLXBhcnRpY2xlIjoiIiwibm9uLWRyb3BwaW5nLXBhcnRpY2xlIjoiIn0seyJmYW1pbHkiOiJUam9lbGtlciIsImdpdmVuIjoiTWFyayBHIiwicGFyc2UtbmFtZXMiOmZhbHNlLCJkcm9wcGluZy1wYXJ0aWNsZSI6IiIsIm5vbi1kcm9wcGluZy1wYXJ0aWNsZSI6IiJ9LHsiZmFtaWx5IjoiVmVuZWtsYWFzIiwiZ2l2ZW4iOiJFcmlrIEoiLCJwYXJzZS1uYW1lcyI6ZmFsc2UsImRyb3BwaW5nLXBhcnRpY2xlIjoiIiwibm9uLWRyb3BwaW5nLXBhcnRpY2xlIjoiIn0seyJmYW1pbHkiOiJWaWxsYXIiLCJnaXZlbiI6IlJhZmFlbCIsInBhcnNlLW5hbWVzIjpmYWxzZSwiZHJvcHBpbmctcGFydGljbGUiOiIiLCJub24tZHJvcHBpbmctcGFydGljbGUiOiIifV0sImNvbnRhaW5lci10aXRsZSI6Ik5hdHVyZSIsImFjY2Vzc2VkIjp7ImRhdGUtcGFydHMiOltbMjAyMSw2LDE2XV19LCJET0kiOiJodHRwczovL2RvaS5vcmcvMTAuMTAzOC9uYXR1cmUwMjQwMyIsImlzc3VlZCI6eyJkYXRlLXBhcnRzIjpbWzIwMDQsNCwyMl1dfSwicGFnZSI6IjgyMS04MjciLCJ2b2x1bWUiOiI0MjgifSwiaXNUZW1wb3JhcnkiOmZhbHNlfSx7ImlkIjoiNmZiZjM2ODktY2EzNy0zZDBjLTlmYjAtY2QwMTVkZTY1NTJlIiwiaXRlbURhdGEiOnsidHlwZSI6ImFydGljbGUiLCJpZCI6IjZmYmYzNjg5LWNhMzctM2QwYy05ZmIwLWNkMDE1ZGU2NTUyZSIsInRpdGxlIjoiTGFuZC1wbGFudCBlY29sb2d5IG9uIHRoZSBiYXNpcyBvZiBmdW5jdGlvbmFsIHRyYWl0cyIsImF1dGhvciI6W3siZmFtaWx5IjoiV2VzdG9ieSIsImdpdmVuIjoiTWFyayIsInBhcnNlLW5hbWVzIjpmYWxzZSwiZHJvcHBpbmctcGFydGljbGUiOiIiLCJub24tZHJvcHBpbmctcGFydGljbGUiOiIifSx7ImZhbWlseSI6IldyaWdodCIsImdpdmVuIjoiSWFuIEouIiwicGFyc2UtbmFtZXMiOmZhbHNlLCJkcm9wcGluZy1wYXJ0aWNsZSI6IiIsIm5vbi1kcm9wcGluZy1wYXJ0aWNsZSI6IiJ9XSwiY29udGFpbmVyLXRpdGxlIjoiVHJlbmRzIGluIEVjb2xvZ3kgYW5kIEV2b2x1dGlvbiIsIkRPSSI6IjEwLjEwMTYvai50cmVlLjIwMDYuMDIuMDA0IiwiSVNCTiI6IjAxNjktNTM0NyAoUHJpbnQpXFxyMDE2OS01MzQ3IChMaW5raW5nKSIsIklTU04iOiIwMTY5NTM0NyIsIlBNSUQiOiIxNjY5NzkxMiIsImlzc3VlZCI6eyJkYXRlLXBhcnRzIjpbWzIwMDZdXX0sImFic3RyYWN0IjoiVGhlIHRpc3N1ZSB0cmFpdHMgYW5kIGFyY2hpdGVjdHVyZXMgb2YgcGxhbnQgc3BlY2llcyBhcmUgaW1wb3J0YW50IGZvciBsYW5kLXBsYW50IGVjb2xvZ3kgaW4gdHdvIHdheXMuIEZpcnN0LCB0aGV5IGNvbnRyb2wgZWNvc3lzdGVtIHByb2Nlc3NlcyBhbmQgZGVmaW5lIGhhYml0YXQgYW5kIHJlc291cmNlcyBmb3Igb3RoZXIgdGF4YTsgdGh1cywgdGhleSBhcmUgYSBoaWdoIHByaW9yaXR5IGZvciB1bmRlcnN0YW5kaW5nIHRoZSBlY29zeXN0ZW0gYXQgYSBzaXRlLiBTZWNvbmQsIGtub3dsZWRnZSBvZiB0cmFpdCBjb3N0cyBhbmQgYmVuZWZpdHMgb2ZmZXJzIHRoZSBtb3N0IHByb21pc2luZyBwYXRoIHRvIHVuZGVyc3RhbmRpbmcgaG93IHZlZ2V0YXRpb24gcHJvcGVydGllcyBjaGFuZ2UgYWxvbmcgcGh5c2ljYWwgZ2VvZ3JhcGh5IGdyYWRpZW50cy4gVGhlcmUgZXhpc3RzIGFuIGluZm9ybWFsIHNob3J0bGlzdCBvZiBwbGFudCB0cmFpdHMgdGhhdCBhcmUgdGhvdWdodCB0byBiZSBtb3N0IGluZm9ybWF0aXZlLiBIZXJlLCB3ZSBzdW1tYXJpemUgcmVjZW50IHJlc2VhcmNoIG9uIGNvcnJlbGF0aW9ucyBhbmQgdHJhZGVvZmZzIHN1cnJvdW5kaW5nIHNvbWUgdHJhaXRzIHRoYXQgYXJlIHByb3NwZWN0cyBmb3IgdGhlIHNob3J0bGlzdC4gQnkgZXh0ZW5kaW5nIHRoZSBsaXN0IGFuZCBieSBkZXZlbG9waW5nIGJldHRlciBtb2RlbHMgZm9yIGhvdyB0cmFpdHMgaW5mbHVlbmNlIHNwZWNpZXMgZGlzdHJpYnV0aW9ucyBhbmQgaW50ZXJhY3Rpb25zLCBhIHN0cm9uZyBmb3VuZGF0aW9uIG9mIGJhc2ljIGVjb2xvZ3kgY2FuIGJlIGVzdGFibGlzaGVkLCB3aXRoIG1hbnkgcHJhY3RpY2FsIGFwcGxpY2F0aW9ucy4gwqkgMjAwNiBFbHNldmllciBMdGQuIEFsbCByaWdodHMgcmVzZXJ2ZWQuIn0sImlzVGVtcG9yYXJ5IjpmYWxzZX0seyJpZCI6IjVkZTExNzY3LTk4NmUtMzZmNC04M2ZiLWNmODI2NDk0Y2VmMSIsIml0ZW1EYXRhIjp7InR5cGUiOiJjaGFwdGVyIiwiaWQiOiI1ZGUxMTc2Ny05ODZlLTM2ZjQtODNmYi1jZjgyNjQ5NGNlZjEiLCJ0aXRsZSI6IlNjYWxpbmcgRnVuY3Rpb25hbCBUcmFpdHMgZnJvbSBMZWF2ZXMgdG8gQ2Fub3BpZXMiLCJhdXRob3IiOlt7ImZhbWlseSI6IlNlcmJpbiBTaGF3biBQLlxuYW5kIFRvd25zZW5kIiwiZ2l2ZW4iOiJQaGlsaXAgQSIsInBhcnNlLW5hbWVzIjpmYWxzZSwiZHJvcHBpbmctcGFydGljbGUiOiIiLCJub24tZHJvcHBpbmctcGFydGljbGUiOiIifV0sImNvbnRhaW5lci10aXRsZSI6IlJlbW90ZSBTZW5zaW5nIG9mIFBsYW50IEJpb2RpdmVyc2l0eSIsImVkaXRvciI6W3siZmFtaWx5IjoiQ2F2ZW5kZXItQmFyZXMgSmVhbm5pbmVcbmFuZCBHYW1vbiIsImdpdmVuIjoiSm9obiBBLlxuYW5kIFRvd25zZW5kIFBoaWxpcCBB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1dLCJwcm9wZXJ0aWVzIjp7Im5vdGVJbmRleCI6MH0sImlzRWRpdGVkIjpmYWxzZSwibWFudWFsT3ZlcnJpZGUiOnsiaXNNYW51YWxseU92ZXJyaWRlbiI6ZmFsc2UsImNpdGVwcm9jVGV4dCI6IihTZXJiaW4gJiMzODsgVG93bnNlbmQsIDIwMjA7IFdlc3RvYnkgJiMzODsgV3JpZ2h0LCAyMDA2OyBXcmlnaHQgZXQgYWwuLCAyMDA0KSIsIm1hbnVhbE92ZXJyaWRlVGV4dCI6IiJ9fQ=="/>
          <w:id w:val="-551383227"/>
          <w:placeholder>
            <w:docPart w:val="DefaultPlaceholder_-1854013440"/>
          </w:placeholder>
        </w:sdtPr>
        <w:sdtEndPr/>
        <w:sdtContent>
          <w:r w:rsidR="00DE6F54" w:rsidRPr="00061A83">
            <w:rPr>
              <w:rFonts w:eastAsia="Times New Roman"/>
              <w:sz w:val="24"/>
              <w:szCs w:val="24"/>
            </w:rPr>
            <w:t>(Serbin &amp; Townsend, 2020; Westoby &amp; Wright, 2006; Wright et al., 2004)</w:t>
          </w:r>
        </w:sdtContent>
      </w:sdt>
      <w:r w:rsidR="00762168" w:rsidRPr="000B72C7">
        <w:rPr>
          <w:color w:val="000000"/>
          <w:sz w:val="24"/>
          <w:szCs w:val="24"/>
        </w:rPr>
        <w:t xml:space="preserve">. </w:t>
      </w:r>
      <w:r w:rsidR="009C7A95">
        <w:rPr>
          <w:color w:val="000000"/>
          <w:sz w:val="24"/>
          <w:szCs w:val="24"/>
        </w:rPr>
        <w:t xml:space="preserve">Scaling functional traits from individuals or species up to communities or ecosystems is often accomplished through the use of </w:t>
      </w:r>
      <w:r w:rsidR="009C7A95" w:rsidRPr="00D24F86">
        <w:rPr>
          <w:i/>
          <w:iCs/>
          <w:color w:val="000000"/>
          <w:sz w:val="24"/>
          <w:szCs w:val="24"/>
        </w:rPr>
        <w:t>community-weighted means</w:t>
      </w:r>
      <w:r w:rsidR="009C7A95">
        <w:rPr>
          <w:color w:val="000000"/>
          <w:sz w:val="24"/>
          <w:szCs w:val="24"/>
        </w:rPr>
        <w:t xml:space="preserve"> </w:t>
      </w:r>
      <w:sdt>
        <w:sdtPr>
          <w:rPr>
            <w:color w:val="000000"/>
            <w:sz w:val="24"/>
            <w:szCs w:val="24"/>
          </w:rPr>
          <w:tag w:val="MENDELEY_CITATION_v3_eyJjaXRhdGlvbklEIjoiTUVOREVMRVlfQ0lUQVRJT05fMTk0ZWVmNjYtYWIzYy00MWJhLWJiNWYtZDk0YTZlMWU3NDA1IiwiY2l0YXRpb25JdGVtcyI6W3siaWQiOiI3MDg1MGMwYy1mMTNjLTNhMTgtYTQxNS0xZTAxZTIxOTc1M2UiLCJpdGVtRGF0YSI6eyJ0eXBlIjoiYXJ0aWNsZSIsImlkIjoiNzA4NTBjMGMtZjEzYy0zYTE4LWE0MTUtMWUwMWUyMTk3NTNlIiwidGl0bGUiOiJBc3Nlc3NpbmcgZnVuY3Rpb25hbCBkaXZlcnNpdHkgaW4gdGhlIGZpZWxkIC0gTWV0aG9kb2xvZ3kgbWF0dGVycyEiLCJhdXRob3IiOlt7ImZhbWlseSI6Ikxhdm9yZWwiLCJnaXZlbiI6IlNhbmRyYSIsInBhcnNlLW5hbWVzIjpmYWxzZSwiZHJvcHBpbmctcGFydGljbGUiOiIiLCJub24tZHJvcHBpbmctcGFydGljbGUiOiIifSx7ImZhbWlseSI6IkdyaWd1bGlzIiwiZ2l2ZW4iOiJLYXJsIiwicGFyc2UtbmFtZXMiOmZhbHNlLCJkcm9wcGluZy1wYXJ0aWNsZSI6IiIsIm5vbi1kcm9wcGluZy1wYXJ0aWNsZSI6IiJ9LHsiZmFtaWx5IjoiTWNJbnR5cmUiLCJnaXZlbiI6IlN1ZSIsInBhcnNlLW5hbWVzIjpmYWxzZSwiZHJvcHBpbmctcGFydGljbGUiOiIiLCJub24tZHJvcHBpbmctcGFydGljbGUiOiIifSx7ImZhbWlseSI6IldpbGxpYW1zIiwiZ2l2ZW4iOiJOaWNrIFMuRy4iLCJwYXJzZS1uYW1lcyI6ZmFsc2UsImRyb3BwaW5nLXBhcnRpY2xlIjoiIiwibm9uLWRyb3BwaW5nLXBhcnRpY2xlIjoiIn0seyJmYW1pbHkiOiJHYXJkZW4iLCJnaXZlbiI6IkRlbnlzIiwicGFyc2UtbmFtZXMiOmZhbHNlLCJkcm9wcGluZy1wYXJ0aWNsZSI6IiIsIm5vbi1kcm9wcGluZy1wYXJ0aWNsZSI6IiJ9LHsiZmFtaWx5IjoiRG9ycm91Z2giLCJnaXZlbiI6Ikpvc2giLCJwYXJzZS1uYW1lcyI6ZmFsc2UsImRyb3BwaW5nLXBhcnRpY2xlIjoiIiwibm9uLWRyb3BwaW5nLXBhcnRpY2xlIjoiIn0seyJmYW1pbHkiOiJCZXJtYW4iLCJnaXZlbiI6IlNhbmRyYSIsInBhcnNlLW5hbWVzIjpmYWxzZSwiZHJvcHBpbmctcGFydGljbGUiOiIiLCJub24tZHJvcHBpbmctcGFydGljbGUiOiIifSx7ImZhbWlseSI6IlF1w6l0aWVyIiwiZ2l2ZW4iOiJGYWJpZW4iLCJwYXJzZS1uYW1lcyI6ZmFsc2UsImRyb3BwaW5nLXBhcnRpY2xlIjoiIiwibm9uLWRyb3BwaW5nLXBhcnRpY2xlIjoiIn0seyJmYW1pbHkiOiJUaMOpYmF1bHQiLCJnaXZlbiI6IkF1csOpbGllIiwicGFyc2UtbmFtZXMiOmZhbHNlLCJkcm9wcGluZy1wYXJ0aWNsZSI6IiIsIm5vbi1kcm9wcGluZy1wYXJ0aWNsZSI6IiJ9LHsiZmFtaWx5IjoiQm9uaXMiLCJnaXZlbiI6IkFubmUiLCJwYXJzZS1uYW1lcyI6ZmFsc2UsImRyb3BwaW5nLXBhcnRpY2xlIjoiIiwibm9uLWRyb3BwaW5nLXBhcnRpY2xlIjoiIn1dLCJjb250YWluZXItdGl0bGUiOiJGdW5jdGlvbmFsIEVjb2xvZ3kiLCJET0kiOiIxMC4xMTExL2ouMTM2NS0yNDM1LjIwMDcuMDEzMzkueCIsIklTU04iOiIxMzY1MjQzNSIsImlzc3VlZCI6eyJkYXRlLXBhcnRzIjpbWzIwMDhdXX0sInBhZ2UiOiIxMzQtMTQ3IiwiYWJzdHJhY3QiOiIxLiBJbnRlcnByZXRpbmcgdGhlIGZ1bmN0aW9uYWwgZGl2ZXJzaXR5IG9mIHZlZ2V0YXRpb24gaXMgaW1wb3J0YW50IGluIHVucmF2ZWxsaW5nIHRoZSByZWxhdGlvbnNoaXAgYmV0d2VlbiBlbnZpcm9ubWVudGFsIGNoYW5nZSwgY29tbXVuaXR5IGNvbXBvc2l0aW9uIGFuZCBlY29zeXN0ZW0gcHJvY2Vzc2VzLiBGdW5jdGlvbmFsIGRpdmVyc2l0eSBpcyB0aGUgcmFuZ2UgYW5kIGRpc3RyaWJ1dGlvbiBvZiBmdW5jdGlvbmFsIHRyYWl0IHZhbHVlcyBpbiBhIGNvbW11bml0eS4gSXQgY2FuIGJlIGRlc2NyaWJlZCwgYW1vbmcgb3RoZXIgaW5kaWNhdG9ycywgYnkgY29tbXVuaXR5LWxldmVsIHdlaWdodGVkIG1lYW5zIG9mIHRyYWl0IHZhbHVlcyAoQ1dNKSBhbmQgZnVuY3Rpb25hbCBkaXZlcmdlbmNlLiBTdGFuZGFyZCBtZXRob2RzIGV4aXN0IGZvciB0cmFpdCBtZWFzdXJlbWVudHMgYnV0IG5vdCBmb3IgYXNzZXNzbWVudHMgb2YgQ1dNIGFuZCBmdW5jdGlvbmFsIGRpdmVyZ2VuY2UgaW4gdGhlIGZpZWxkLiBObyByZXNlYXJjaCBoYXMgYWRkcmVzc2VkIHRoZSBlZmZlY3RzIG9mIGRpZmZlcmVudCBtZXRob2RzIG9mIGVzdGltYXRpbmcgcmVsYXRpdmUgYWJ1bmRhbmNlcywgbm9yIHRoZSBuZWVkIHRvIGVzdGltYXRlIHRyYWl0cyBhdCBpbmRpdmlkdWFsLCBwb3B1bGF0aW9uIG9yIHNwZWNpZXMgbGV2ZWwsIG9yIHdoZXRoZXIgbWV0aG9kcyBjb3VsZCBiZSB1c2VkIHRoYXQgYnlwYXNzIHRheG9ub215IGFsbCB0b2dldGhlci4gMi4gVGhpcyBzdHVkeSByZXZpZXdzIGFuZCBldmFsdWF0ZXMgcGxvdC1sZXZlbCBhc3Nlc3NtZW50IG1ldGhvZHMgb2YgZnVuY3Rpb25hbCBkaXZlcnNpdHkgaW4gaGVyYmFjZW91cyB2ZWdldGF0aW9uLiBXZSBhc2tlZDogKGkpIFNob3VsZCB0aGUgb2JqZWN0aXZlIG9mIHRoZSBzdHVkeSBpbmZsdWVuY2UgdGhlIG1ldGhvZCBmb3IgZXN0aW1hdGluZyByZWxhdGl2ZSBhYnVuZGFuY2U/IChpaSkgV2hhdCBhcmUgdGhlIHN0cmVuZ3RocyBhbmQgbGltaXRhdGlvbnMgb2YgaW50ZW5zaXZlIHZzLiAncmFwaWQnIGFwcHJvYWNoZXMsIGFuZCB3aGVuIHNob3VsZCBlaXRoZXIgYmUgYXBwbGllZD8gKGlpaSkgQXJlIHRheG9uLWZyZWUgbWV0aG9kcyByb2J1c3QgaW4gY29tcGFyaXNvbiB0byB0YXhvbi1leHBsaWNpdCBtZXRob2RzIG9mIHRyYWl0IG1lYXN1cmVtZW50PyBVbmRlciB3aGF0IGNpcmN1bXN0YW5jZXMgbWlnaHQgdGhleSBiZSBhcHBsaWVkPyAzLiBPdXIgcmV2aWV3IG9mIHB1Ymxpc2hlZCBzdHVkaWVzIHRoYXQgaGF2ZSBtZWFzdXJlZCBmdW5jdGlvbmFsIGRpdmVyc2l0eSBpbiB0aGUgZmllbGQgc2hvd2VkIHRoYXQgdGhlIGNob2ljZSBvZiBtZXRyaWMgaGFzIG5vdCBnZW5lcmFsbHkgdGFrZW4gaW50byBhY2NvdW50IHRoZSBsaW5rIGJldHdlZW4gdGhlIG1ldHJpYyBhbmQgdGhlIGZ1bmN0aW9ucyBvZiBpbnRlcmVzdCwgYW5kIHRoYXQgdmVnZXRhdGlvbiBjb3ZlciBoYXMgYmVlbiBtb3N0IHdpZGVseSB1c2VkLCByZWdhcmRsZXNzIG9mIHN0dWR5IHB1cnBvc2UuIDQuIFdlIGNvbXBhcmVkIHF1YW50aXRhdGl2ZWx5IGluIHN1YmFscGluZSBncmFzc2xhbmRzIHRocmVlIG1ldGhvZHMgZm9yIHF1YW50aWZpY2F0aW9uIG9mIHNwZWNpZXMgYWJ1bmRhbmNlcyBwbHVzIG9uZSB0YXhvbi1mcmVlIG1ldGhvZC4gV2UgZm91bmQgdGhhdDogKGkpIGRhdGEgYmFzZSB0cmFpdCB2YWx1ZXMgd2VyZSByb2J1c3QgYWNyb3NzIHllYXJzIGZvciBhIGRpdmVyc2Ugc2V0IG9mIGRvbWluYW50IHNwZWNpZXM7IChpaSkgQ1dNIGhhdmUgbGl0dGxlIHNlbnNpdGl2aXR5IHRvIG1ldGhvZCBmb3IgZXN0aW1hdGluZyByZWxhdGl2ZSBhYnVuZGFuY2VzOyB0aGlzIHNlbnNpdGl2aXR5IGFsc28gZGVwZW5kcyBvbiB0cmFpdHMsIGZvciBleGFtcGxlLCBzZWVkIG1hc3MgcmVzdWx0cyB3ZXJlIGxlc3Mgc3RhYmxlIHRoYW4gbGVhZiB0cmFpdHMgYW5kIGhlaWdodHM7IChpaWkpIHJvYnVzdCBlc3RpbWF0ZXMgb2YgQ1dNIHdlcmUgb2J0YWluZWQgZnJvbSB2aXN1YWwgZXN0aW1hdGVzIG9mIHNwZWNpZXMgcmFua3MgYW5kIGJpb21hc3MgdXNpbmcgYSBkcnktd2VpZ2h0IHJhbmtpbmcgbWV0aG9kIChCT1RBTkFMKSwgd2hlcmVhcyBmdW5jdGlvbmFsIGRpdmVyZ2VuY2Ugd2FzIG1vcmUgc2Vuc2l0aXZlIHRvIG1ldGhvZDsgYW5kIChpdikgdGhlIHRheG9uLWZyZWUgbWV0aG9kIHNob3VsZCBiZSB0cmVhdGVkIHdpdGggbW9yZSBjYXV0aW9uIGFuZCBwZXJmb3JtZWQgcGFydGljdWxhcmx5IHBvb3JseSBmb3IgZXN0aW1hdGVzIG9mIGZ1bmN0aW9uYWwgZGl2ZXJnZW5jZS4gNS4gV2UgY29uY2x1ZGUgdGhhdCBtZXRob2RvbG9neSBjYW4gYWZmZWN0IGVzdGltYXRlcyBvZiBmdW5jdGlvbmFsIGRpdmVyc2l0eS4gQWx0aG91Z2ggY2FyZSBzaG91bGQgYmUgdGFrZW4gaW4gdGhlIGNob2ljZSBvZiBtZXRob2QgYW5kIGludGVycHJldGF0aW9uIG9mIHJlc3VsdHMsIHJhcGlkIG1ldGhvZHMgb2Z0ZW4gb2ZmZXIgcHJvbWlzaW5nIGF2ZW51ZXMgZm9yIHNhbXBsaW5nIGxhcmdlciBhcmVhcyBhbmQvb3IgcmVwZWF0ZWQgbWVhc3VyZXMuIMKpIDIwMDcgVGhlIEF1dGhvcnMuIiwicHVibGlzaGVyIjoiQmxhY2t3ZWxsIFB1Ymxpc2hpbmcgTHRkIiwiaXNzdWUiOiIxIiwidm9sdW1lIjoiMjIifSwiaXNUZW1wb3JhcnkiOmZhbHNlfV0sInByb3BlcnRpZXMiOnsibm90ZUluZGV4IjowfSwiaXNFZGl0ZWQiOmZhbHNlLCJtYW51YWxPdmVycmlkZSI6eyJpc01hbnVhbGx5T3ZlcnJpZGVuIjpmYWxzZSwiY2l0ZXByb2NUZXh0IjoiKExhdm9yZWwgZXQgYWwuLCAyMDA4KSIsIm1hbnVhbE92ZXJyaWRlVGV4dCI6IiJ9fQ=="/>
          <w:id w:val="1236897141"/>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Lavorel</w:t>
          </w:r>
          <w:proofErr w:type="spellEnd"/>
          <w:r w:rsidR="00DE6F54" w:rsidRPr="00DE6F54">
            <w:rPr>
              <w:color w:val="000000"/>
              <w:sz w:val="24"/>
              <w:szCs w:val="24"/>
            </w:rPr>
            <w:t xml:space="preserve"> et al., 2008)</w:t>
          </w:r>
        </w:sdtContent>
      </w:sdt>
      <w:r w:rsidR="009C7A95">
        <w:rPr>
          <w:color w:val="000000"/>
          <w:sz w:val="24"/>
          <w:szCs w:val="24"/>
        </w:rPr>
        <w:t>, which take into account the relative abundances of species in a sample plot, community, or ecosystem. Community-weighted means</w:t>
      </w:r>
      <w:r w:rsidR="00D24F86">
        <w:rPr>
          <w:color w:val="000000"/>
          <w:sz w:val="24"/>
          <w:szCs w:val="24"/>
        </w:rPr>
        <w:t xml:space="preserve"> (CWM)</w:t>
      </w:r>
      <w:r w:rsidR="009C7A95">
        <w:rPr>
          <w:color w:val="000000"/>
          <w:sz w:val="24"/>
          <w:szCs w:val="24"/>
        </w:rPr>
        <w:t xml:space="preserve"> of leaf functional traits have been studied </w:t>
      </w:r>
      <w:r w:rsidR="00ED7339">
        <w:rPr>
          <w:color w:val="000000"/>
          <w:sz w:val="24"/>
          <w:szCs w:val="24"/>
        </w:rPr>
        <w:t xml:space="preserve">across </w:t>
      </w:r>
      <w:r w:rsidR="00584CC9">
        <w:rPr>
          <w:color w:val="000000"/>
          <w:sz w:val="24"/>
          <w:szCs w:val="24"/>
        </w:rPr>
        <w:t xml:space="preserve">a </w:t>
      </w:r>
      <w:r w:rsidR="00D24F86">
        <w:rPr>
          <w:color w:val="000000"/>
          <w:sz w:val="24"/>
          <w:szCs w:val="24"/>
        </w:rPr>
        <w:t xml:space="preserve">wide </w:t>
      </w:r>
      <w:r w:rsidR="00584CC9">
        <w:rPr>
          <w:color w:val="000000"/>
          <w:sz w:val="24"/>
          <w:szCs w:val="24"/>
        </w:rPr>
        <w:t xml:space="preserve">variety of </w:t>
      </w:r>
      <w:r w:rsidR="00D24F86">
        <w:rPr>
          <w:color w:val="000000"/>
          <w:sz w:val="24"/>
          <w:szCs w:val="24"/>
        </w:rPr>
        <w:t>environmental gradients</w:t>
      </w:r>
      <w:r w:rsidR="00584CC9">
        <w:rPr>
          <w:color w:val="000000"/>
          <w:sz w:val="24"/>
          <w:szCs w:val="24"/>
        </w:rPr>
        <w:t>,</w:t>
      </w:r>
      <w:r w:rsidR="00681784">
        <w:rPr>
          <w:color w:val="000000"/>
          <w:sz w:val="24"/>
          <w:szCs w:val="24"/>
        </w:rPr>
        <w:t xml:space="preserve"> and have been tied to ecosystem net primary production</w:t>
      </w:r>
      <w:r w:rsidR="001A437B">
        <w:rPr>
          <w:color w:val="000000"/>
          <w:sz w:val="24"/>
          <w:szCs w:val="24"/>
        </w:rPr>
        <w:t xml:space="preserve"> in multiple ecosystem types</w:t>
      </w:r>
      <w:r w:rsidR="00681784">
        <w:rPr>
          <w:color w:val="000000"/>
          <w:sz w:val="24"/>
          <w:szCs w:val="24"/>
        </w:rPr>
        <w:t xml:space="preserve"> </w:t>
      </w:r>
      <w:sdt>
        <w:sdtPr>
          <w:rPr>
            <w:color w:val="000000"/>
            <w:sz w:val="24"/>
            <w:szCs w:val="24"/>
          </w:rPr>
          <w:tag w:val="MENDELEY_CITATION_v3_eyJjaXRhdGlvbklEIjoiTUVOREVMRVlfQ0lUQVRJT05fOWIwZDM4NDEtNDExYy00OTBmLTg1ZmEtZTZiMGQxMTE3OTdkIiwiY2l0YXRpb25JdGVtcyI6W3siaWQiOiJjYjQzMDg4Yy05ZjlkLTNlNDEtOTczYS04M2Q2NDY3ZmFiZjciLCJpdGVtRGF0YSI6eyJ0eXBlIjoiYXJ0aWNsZSIsImlkIjoiY2I0MzA4OGMtOWY5ZC0zZTQxLTk3M2EtODNkNjQ2N2ZhYmY3IiwidGl0bGUiOiJQbGFudCBmdW5jdGlvbmFsIGVmZmVjdHMgb24gZWNvc3lzdGVtIHNlcnZpY2VzIiwiYXV0aG9yIjpbeyJmYW1pbHkiOiJMYXZvcmVsIiwiZ2l2ZW4iOiJTYW5kcmEiLCJwYXJzZS1uYW1lcyI6ZmFsc2UsImRyb3BwaW5nLXBhcnRpY2xlIjoiIiwibm9uLWRyb3BwaW5nLXBhcnRpY2xlIjoiIn1dLCJjb250YWluZXItdGl0bGUiOiJKb3VybmFsIG9mIEVjb2xvZ3kiLCJET0kiOiIxMC4xMTExLzEzNjUtMjc0NS4xMjAzMSIsIklTU04iOiIwMDIyMDQ3NyIsImlzc3VlZCI6eyJkYXRlLXBhcnRzIjpbWzIwMTMsMV1dfSwicGFnZSI6IjQtOCIsImFic3RyYWN0IjoiVGhlIHByb21pbmVudCBuZXcgcGxhY2Ugb2YgZWNvc3lzdGVtIHNlcnZpY2VzIGluIGVudmlyb25tZW50YWwgcG9saWN5LCBsYW5kIG1hbmFnZW1lbnQgYW5kIGxhbmQgcGxhbm5pbmcgcmVxdWlyZXMgdGhhdCB0aGUgYmVzdCBlY29sb2dpY2FsIGtub3dsZWRnZSBiZSBhcHBsaWVkIHRvIGVjb3N5c3RlbSBzZXJ2aWNlIHF1YW50aWZpY2F0aW9uLiBHaXZlbiBzdHJvbmcgZXZpZGVuY2UgdGhhdCBmdW5jdGlvbmFsIGRpdmVyc2l0eSB1bmRlcnBpbnMgdGhlIGRlbGl2ZXJ5IG9mIGtleSBlY29zeXN0ZW0gc2VydmljZXMsIGFzc2Vzc21lbnRzIG9mIHRoZXNlIHNlcnZpY2VzIG1heSBwcm9ncmVzcyByYXBpZGx5IHVzaW5nIGEgdHJhaXQtYmFzZWQgYXBwcm9hY2guIFRoZSB0cmFpdC1iYXNlZCBhcHByb2FjaCBzaG93cyBwcm9taXNpbmcgcmVzdWx0cywgZXNwZWNpYWxseSBmb3IgcGxhbnQgdHJhaXQgZWZmZWN0cyBvbiBwcmltYXJ5IHByb2R1Y3Rpb24gYW5kIHNvbWUgcHJvY2Vzc2VzIGFzc29jaWF0ZWQgd2l0aCBjYXJib24gYW5kIG5pdHJvZ2VuIGN5Y2xpbmcgaW4gZ3Jhc3NsYW5kcy4gSG93ZXZlciwgdGhlcmUgaXMgYSBuZWVkIHRvIGV4dGVuZCB0aGUgcHJvb2Ygb2YgY29uY2VwdCBmb3IgYSB3aWRlciByYW5nZSBvZiBlY29zeXN0ZW1zIGFuZCBlY29zeXN0ZW0gc2VydmljZXMgYW5kIHRvIGluY29ycG9yYXRlIG5vdCBvbmx5IHRoZSBmdW5jdGlvbmFsIGNoYXJhY3RlcmlzdGljcyBvZiBwbGFudHMgYnV0IHRob3NlIG9mIG90aGVyIG9yZ2FuaXNtcyB3aXRoIHdoaWNoIHBsYW50cyBpbnRlcmFjdCBmb3IgdGhlIHByb3Zpc2lvbiBvZiBlY29zeXN0ZW0gc2VydmljZXMuIFRoZSBmaXZlIHBhcGVycyBpbiB0aGlzIFNwZWNpYWwgRmVhdHVyZSBpbGx1c3RyYXRlIGhvdyBzb21lIG9mIHRoZSBrZXkgY29uY2VwdHVhbCBhbmQgbWV0aG9kb2xvZ2ljYWwgY2hhbGxlbmdlcyBjYW4gYmUgcmVzb2x2ZWQsIGFuZCBwcm92aWRlIGEgcmFuZ2Ugb2YgY2FzZSBzdHVkaWVzIGFjcm9zcyB0aHJlZSBjb250aW5lbnRzLiBSZWxldmFudCBwbGFudCBmdW5jdGlvbmFsIHRyYWl0cyBkZXBpY3QgZGlmZmVyZW50IGF4ZXMgb2YgdmFyaWF0aW9uIGluY2x1ZGluZyBzdGF0dXJlLCB0aGUgbGVhZiBlY29ub21pY3Mgc3BlY3RydW0sIGFuZCBhc3NvY2lhdGVkIG9yIGluZGVwZW5kZW50IHZhcmlhdGlvbnMgaW4gcm9vdCBvciBzdGVtIHRyYWl0cy4gVGhlIGFwcGxpY2F0aW9uIG9mIHRoZSB0cmFpdCBhcHByb2FjaCB0byBlY29zeXN0ZW0gcHJvY2Vzc2VzIHVuZGVycGlubmVkIGJ5IGludGVyYWN0aW9ucyBiZXR3ZWVuIHBsYW50cyBhbmQgb3RoZXIgYmlvdGEgaXMgaWxsdXN0cmF0ZWQgZm9yIHNvaWwgbWljcm8tb3JnYW5pc21zIGFuZCBncmFuaXZvcm91cyBpbnZlcnRlYnJhdGVzLiBUaGVyZSBpcyBzdHJvbmcgZXZpZGVuY2UgZm9yIHRoZSBiaW9tYXNzIHJhdGlvIGh5cG90aGVzaXMgKGkuZS4gcHJldmFsZW50IGVmZmVjdHMgb2YgdGhlIHRyYWl0cyBvZiBkb21pbmFudCBzcGVjaWVzIHRocm91Z2ggdGhlIGNvbW11bml0eS13ZWlnaHRlZCBtZWFuKSwgYWxvbmcgd2l0aCBsZXNzIHByZXZhbGVudCBhbmQgbW9yZSBjb21wbGV4IGVmZmVjdHMgb2YgaGV0ZXJvZ2VuZW91cyB0cmFpdCB2YWx1ZXMgYmV0d2VlbiBzcGVjaWVzIChpLmUuIGZ1bmN0aW9uYWwgZGl2ZXJnZW5jZSkuIFN5bnRoZXNpcy4gVG9nZXRoZXIsIHRoZSBmaXZlIHBhcGVycyBpbiB0aGlzIFNwZWNpYWwgRmVhdHVyZSBpbGx1c3RyYXRlIGhvdyB0cmFpdC1iYXNlZCBhcHByb2FjaGVzIG1heSBoZWxwIGVsdWNpZGF0ZSB0aGUgY29tcGxleGl0eSBvZiBlY29sb2dpY2FsIG1lY2hhbmlzbXMgb3BlcmF0aW5nIGluIHRoZSBmaWVsZCB0byBkZXRlcm1pbmUgZWNvc3lzdGVtIHNlcnZpY2UgZGVsaXZlcnkuIFRvIGFkZHJlc3Mgc2NpZW50aWZpYyBhbmQgbWFuYWdlbWVudCBxdWVzdGlvbnMgYWJvdXQgdGhlIHByb3Zpc2lvbiBvZiBtdWx0aXBsZSBzZXJ2aWNlcywgcHJvZ3Jlc3MgaXMgbmVlZGVkIGluIHVuZGVyc3RhbmRpbmcgaG93IGZ1bmN0aW9uYWwgdHJhZGUtb2ZmcyBhbmQgc3luZXJnaWVzIHdpdGhpbiBvcmdhbmlzbXMgc2NhbGUgdXAgdG8gaW50ZXJhY3Rpb25zIGJldHdlZW4gZWNvc3lzdGVtIHNlcnZpY2VzLiBTZXJ2aWNlLW9yaWVudGVkIGVjb3N5c3RlbSBtYW5hZ2VtZW50IHdpdGhpbiB0aGUgY29udGV4dCBvZiBnbG9iYWwgY2hhbmdlLCBvciBlY29sb2dpY2FsIHJlc3RvcmF0aW9uLCByZW1haW5zIGEgbWFqb3IgY2hhbGxlbmdlLCBidXQgdHJhaXQtYmFzZWQgdW5kZXJzdGFuZGluZyBvcGVucyBuZXcgYXZlbnVlcyB0b3dhcmRzIG1vcmUgZ2VuZXJpYywgaW50ZWdyYXRlZCBhcHByb2FjaGVzLiDCqSAyMDEzIFRoZSBBdXRob3JzLiBKb3VybmFsIG9mIEVjb2xvZ3kgwqkgMjAxMyBCcml0aXNoIEVjb2xvZ2ljYWwgU29jaWV0eS4iLCJpc3N1ZSI6IjEiLCJ2b2x1bWUiOiIxMDEifSwiaXNUZW1wb3JhcnkiOmZhbHNlfSx7ImlkIjoiOTAyNTRhYzQtZTFiYi0zNDJlLTg1ZjUtMjExZDBmOTliNGE1IiwiaXRlbURhdGEiOnsidHlwZSI6ImFydGljbGUtam91cm5hbCIsImlkIjoiOTAyNTRhYzQtZTFiYi0zNDJlLTg1ZjUtMjExZDBmOTliNGE1IiwidGl0bGUiOiJEb2VzIGZ1bmN0aW9uYWwgdHJhaXQgZGl2ZXJzaXR5IHByZWRpY3QgYWJvdmUtZ3JvdW5kIGJpb21hc3MgYW5kIHByb2R1Y3Rpdml0eSBvZiB0cm9waWNhbCBmb3Jlc3RzPyBUZXN0aW5nIHRocmVlIGFsdGVybmF0aXZlIGh5cG90aGVzZXMiLCJhdXRob3IiOlt7ImZhbWlseSI6IkZpbmVnYW4iLCJnaXZlbiI6IkJyeWFuIiwicGFyc2UtbmFtZXMiOmZhbHNlLCJkcm9wcGluZy1wYXJ0aWNsZSI6IiIsIm5vbi1kcm9wcGluZy1wYXJ0aWNsZSI6IiJ9LHsiZmFtaWx5IjoiUGXDsWEtQ2xhcm9zIiwiZ2l2ZW4iOiJNYXJpZWxvcyIsInBhcnNlLW5hbWVzIjpmYWxzZSwiZHJvcHBpbmctcGFydGljbGUiOiIiLCJub24tZHJvcHBpbmctcGFydGljbGUiOiIifSx7ImZhbWlseSI6Ik9saXZlaXJhIiwiZ2l2ZW4iOiJBbGV4YW5kcmUiLCJwYXJzZS1uYW1lcyI6ZmFsc2UsImRyb3BwaW5nLXBhcnRpY2xlIjoiIiwibm9uLWRyb3BwaW5nLXBhcnRpY2xlIjoiZGUifSx7ImZhbWlseSI6IkFzY2FycnVueiIsImdpdmVuIjoiTmF0YWx5IiwicGFyc2UtbmFtZXMiOmZhbHNlLCJkcm9wcGluZy1wYXJ0aWNsZSI6IiIsIm5vbi1kcm9wcGluZy1wYXJ0aWNsZSI6IiJ9LHsiZmFtaWx5IjoiQnJldC1IYXJ0ZSIsImdpdmVuIjoiTS4gU3luZG9uaWEiLCJwYXJzZS1uYW1lcyI6ZmFsc2UsImRyb3BwaW5nLXBhcnRpY2xlIjoiIiwibm9uLWRyb3BwaW5nLXBhcnRpY2xlIjoiIn0seyJmYW1pbHkiOiJDYXJyZcOxby1Sb2NhYmFkbyIsImdpdmVuIjoiR2VvdmFuYSIsInBhcnNlLW5hbWVzIjpmYWxzZSwiZHJvcHBpbmctcGFydGljbGUiOiIiLCJub24tZHJvcHBpbmctcGFydGljbGUiOiIifSx7ImZhbWlseSI6IkNhc2Fub3ZlcyIsImdpdmVuIjoiRmVybmFuZG8iLCJwYXJzZS1uYW1lcyI6ZmFsc2UsImRyb3BwaW5nLXBhcnRpY2xlIjoiIiwibm9uLWRyb3BwaW5nLXBhcnRpY2xlIjoiIn0seyJmYW1pbHkiOiJEw61heiIsImdpdmVuIjoiU2FuZHJhIiwicGFyc2UtbmFtZXMiOmZhbHNlLCJkcm9wcGluZy1wYXJ0aWNsZSI6IiIsIm5vbi1kcm9wcGluZy1wYXJ0aWNsZSI6IiJ9LHsiZmFtaWx5IjoiRWd1aWd1cmVuIFZlbGVwdWNoYSIsImdpdmVuIjoiUGF1bCIsInBhcnNlLW5hbWVzIjpmYWxzZSwiZHJvcHBpbmctcGFydGljbGUiOiIiLCJub24tZHJvcHBpbmctcGFydGljbGUiOiIifSx7ImZhbWlseSI6IkZlcm5hbmRleiIsImdpdmVuIjoiRmVybmFuZG8iLCJwYXJzZS1uYW1lcyI6ZmFsc2UsImRyb3BwaW5nLXBhcnRpY2xlIjoiIiwibm9uLWRyb3BwaW5nLXBhcnRpY2xlIjoiIn0seyJmYW1pbHkiOiJMaWNvbmEiLCJnaXZlbiI6Ikp1YW4gQ2FybG9zIiwicGFyc2UtbmFtZXMiOmZhbHNlLCJkcm9wcGluZy1wYXJ0aWNsZSI6IiIsIm5vbi1kcm9wcGluZy1wYXJ0aWNsZSI6IiJ9LHsiZmFtaWx5IjoiTG9yZW56byIsImdpdmVuIjoiTGVkYSIsInBhcnNlLW5hbWVzIjpmYWxzZSwiZHJvcHBpbmctcGFydGljbGUiOiIiLCJub24tZHJvcHBpbmctcGFydGljbGUiOiIifSx7ImZhbWlseSI6IlNhbGdhZG8gTmVncmV0IiwiZ2l2ZW4iOiJCZWF0cml6IiwicGFyc2UtbmFtZXMiOmZhbHNlLCJkcm9wcGluZy1wYXJ0aWNsZSI6IiIsIm5vbi1kcm9wcGluZy1wYXJ0aWNsZSI6IiJ9LHsiZmFtaWx5IjoiVmF6IiwiZ2l2ZW4iOiJNYXJjZWwiLCJwYXJzZS1uYW1lcyI6ZmFsc2UsImRyb3BwaW5nLXBhcnRpY2xlIjoiIiwibm9uLWRyb3BwaW5nLXBhcnRpY2xlIjoiIn0seyJmYW1pbHkiOiJQb29ydGVyIiwiZ2l2ZW4iOiJMb3VyZW5zIiwicGFyc2UtbmFtZXMiOmZhbHNlLCJkcm9wcGluZy1wYXJ0aWNsZSI6IiIsIm5vbi1kcm9wcGluZy1wYXJ0aWNsZSI6IiJ9XSwiY29udGFpbmVyLXRpdGxlIjoiSm91cm5hbCBvZiBFY29sb2d5IiwiRE9JIjoiMTAuMTExMS8xMzY1LTI3NDUuMTIzNDYiLCJJU1NOIjoiMTM2NTI3NDUiLCJpc3N1ZWQiOnsiZGF0ZS1wYXJ0cyI6W1syMDE1LDEsMV1dfSwicGFnZSI6IjE5MS0yMDEiLCJhYnN0cmFjdCI6IlN1bW1hcnk6IFRyb3BpY2FsIGZvcmVzdHMgYXJlIGdsb2JhbGx5IGltcG9ydGFudCwgYnV0IGl0IGlzIG5vdCBjbGVhciB3aGV0aGVyIGJpb2RpdmVyc2l0eSBlbmhhbmNlcyBjYXJib24gc3RvcmFnZSBhbmQgc2VxdWVzdHJhdGlvbiBpbiB0aGVtLiBXZSB0ZXN0ZWQgdGhpcyByZWxhdGlvbnNoaXAgZm9jdXNpbmcgb24gY29tcG9uZW50cyBvZiBmdW5jdGlvbmFsIHRyYWl0IGJpb2RpdmVyc2l0eSBhcyBwcmVkaWN0b3JzLiBEYXRhIGFyZSBwcmVzZW50ZWQgZm9yIHRocmVlIHJhaW4gZm9yZXN0cyBpbiBCb2xpdmlhLCBCcmF6aWwgYW5kIENvc3RhIFJpY2EuIEluaXRpYWwgYWJvdmUtZ3JvdW5kIGJpb21hc3MgYW5kIGJpb21hc3MgaW5jcmVtZW50cyBvZiBzdXJ2aXZvcnMsIHJlY3J1aXRzIGFuZCBzdXJ2aXZvcnMgKyByZWNydWl0cyAodG90YWwpIHdlcmUgZXN0aW1hdGVkIGZvciB0cmVlcyDiiaUxMCBjbSBkLmIuaC4gaW4gNjIgYW5kIDIxIDEuMC1oYSBwbG90cywgcmVzcGVjdGl2ZWx5LiBXZSBkZXRlcm1pbmVkIHJlbGF0aW9uc2hpcHMgb2YgYmlvbWFzcyBpbmNyZW1lbnRzIHRvIGluaXRpYWwgc3RhbmRpbmcgYmlvbWFzcyAoQUdCaSksIGJpb21hc3Mtd2VpZ2h0ZWQgY29tbXVuaXR5IG1lYW4gdmFsdWVzIChDV00pIG9mIGVpZ2h0IGZ1bmN0aW9uYWwgdHJhaXRzIGFuZCBmb3VyIGZ1bmN0aW9uYWwgdHJhaXQgdmFyaWV0eSBpbmRpY2VzIChmdW5jdGlvbmFsIHJpY2huZXNzLCBmdW5jdGlvbmFsIGV2ZW5uZXNzLCBmdW5jdGlvbmFsIGRpdmVyc2l0eSBhbmQgZnVuY3Rpb25hbCBkaXNwZXJzaW9uKS4gVGhlIGZvcmVzdCBjb250aW51dW0gc2FtcGxlZCByYW5nZWQgZnJvbSAnc2xvdycgc3RhbmRzIGRvbWluYXRlZCBieSB0cmVlcyB3aXRoIHRvdWdoIHRpc3N1ZXMgYW5kIGhpZ2ggQUdCaSwgdG8gJ2Zhc3QnIHN0YW5kcyBkb21pbmF0ZWQgYnkgdHJlZXMgd2l0aCBzb2Z0LCBudXRyaWVudC1yaWNoIGxlYXZlcywgbGlnaHRlciB3b29kcyBhbmQgbG93ZXIgQUdCaS4gV2UgdGVzdGVkIHdoZXRoZXIgQUdCaSBhbmQgYmlvbWFzcyBpbmNyZW1lbnRzIHdlcmUgcmVsYXRlZCB0byB0aGUgQ1dNIHRyYWl0IHZhbHVlcyBvZiB0aGUgZG9taW5hbnQgc3BlY2llcyBpbiB0aGUgc3lzdGVtICh0aGUgYmlvbWFzcyByYXRpbyBoeXBvdGhlc2lzKSwgdG8gdGhlIHZhcmlldHkgb2YgZnVuY3Rpb25hbCB0cmFpdCB2YWx1ZXMgKHRoZSBuaWNoZSBjb21wbGVtZW50YXJpdHkgaHlwb3RoZXNpcyksIG9yIGluIHRoZSBjYXNlIG9mIGJpb21hc3MgaW5jcmVtZW50cywgc2ltcGx5IHRvIGluaXRpYWwgc3RhbmRpbmcgYmlvbWFzcyAodGhlIGdyZWVuIHNvdXAgaHlwb3RoZXNpcykuIENXTXMgd2VyZSByZWFzb25hYmxlIGJpdmFyaWF0ZSBwcmVkaWN0b3JzIG9mIEFHQmkgYW5kIGJpb21hc3MgaW5jcmVtZW50cywgd2l0aCBDV00gc3BlY2lmaWMgbGVhZiBhcmVhIFNMQSwgQ1dNIGxlYWYgbml0cm9nZW4gY29udGVudCwgQ1dNIGZvcmNlIHRvIHRlYXIgdGhlIGxlYWYsIENXTSBtYXhpbXVtIGFkdWx0IGhlaWdodCBIbWF4IGFuZCBDV00gd29vZCBzcGVjaWZpYyBncmF2aXR5IHRoZSBtb3N0IGltcG9ydGFudC4gQUdCaSB3YXMgYWxzbyBhIHJlYXNvbmFibGUgcHJlZGljdG9yIG9mIHRoZSB0aHJlZSBtZWFzdXJlcyBvZiBiaW9tYXNzIGluY3JlbWVudC4gSW4gYmVzdC1maXQgbXVsdGlwbGUgcmVncmVzc2lvbiBtb2RlbHMsIENXTUhtYXggd2FzIHRoZSBtb3N0IGltcG9ydGFudCBwcmVkaWN0b3Igb2YgaW5pdGlhbCBzdGFuZGluZyBiaW9tYXNzIEFHQmkuIE9ubHkgbGVhZiB0cmFpdHMgd2VyZSBzZWxlY3RlZCBpbiB0aGUgYmVzdCBtb2RlbHMgZm9yIGJpb21hc3MgaW5jcmVtZW50OyBDV00gU0xBIHdhcyB0aGUgbW9zdCBpbXBvcnRhbnQgcHJlZGljdG9yLCB3aXRoIHRoZSBleHBlY3RlZCBwb3NpdGl2ZSByZWxhdGlvbnNoaXAuIFRoZXJlIHdlcmUgbm8gcmVsYXRpb25zaGlwcyBvZiBmdW5jdGlvbmFsIHZhcmlldHkgaW5kaWNlcyB0byBiaW9tYXNzIGluY3JlbWVudHMsIGFuZCBBR0JpIHdhcyB0aGUgb25seSBwcmVkaWN0b3IgZm9yIGJpb21hc3MgaW5jcmVtZW50cyBmcm9tIHJlY3J1aXRzLiBTeW50aGVzaXMuIFdlIGZvdW5kIG5vIHN1cHBvcnQgZm9yIHRoZSBuaWNoZSBjb21wbGVtZW50YXJpdHkgaHlwb3RoZXNpcyBhbmQgc3VwcG9ydCBmb3IgdGhlIGdyZWVuIHNvdXAgaHlwb3RoZXNpcyBvbmx5IGZvciBiaW9tYXNzIGluY3JlbWVudHMgb2YgcmVjcnVpdHMuIFdlIGhhdmUgc3Ryb25nIHN1cHBvcnQgZm9yIHRoZSBiaW9tYXNzIHJhdGlvIGh5cG90aGVzaXMuIENXTUhtYXggaXMgYSBzdHJvbmcgZHJpdmVyIG9mIGVjb3N5c3RlbSBiaW9tYXNzIGFuZCBjYXJib24gc3RvcmFnZSBhbmQgQ1dNIFNMQSwgYW5kIG90aGVyIENXTSBsZWFmIHRyYWl0cyBhcmUgZXNwZWNpYWxseSBpbXBvcnRhbnQgZm9yIGJpb21hc3MgaW5jcmVtZW50cyBhbmQgY2FyYm9uIHNlcXVlc3RyYXRpb24uIFdlIGZvdW5kIG5vIHN1cHBvcnQgZm9yIHRoZSBuaWNoZSBjb21wbGVtZW50YXJpdHkgaHlwb3RoZXNpcyBhbmQgc3VwcG9ydCBmb3IgdGhlIGdyZWVuIHNvdXAgaHlwb3RoZXNpcyBvbmx5IGZvciBiaW9tYXNzIGluY3JlbWVudHMgb2YgcmVjcnVpdHMuIFdlIGhhdmUgc3Ryb25nIHN1cHBvcnQgZm9yIHRoZSBiaW9tYXNzIHJhdGlvIGh5cG90aGVzaXMuIENXTUhtYXggaXMgYSBzdHJvbmcgZHJpdmVyIG9mIGVjb3N5c3RlbSBiaW9tYXNzIGFuZCBjYXJib24gc3RvcmFnZSBhbmQgQ1dNIFNMQSwgYW5kIG90aGVyIENXTSBsZWFmIHRyYWl0cyBhcmUgZXNwZWNpYWxseSBpbXBvcnRhbnQgZm9yIGJpb21hc3MgaW5jcmVtZW50cyBhbmQgY2FyYm9uIHNlcXVlc3RyYXRpb24uIEpvdXJuYWwgb2YgRWNvbG9neSIsInB1Ymxpc2hlciI6IkJsYWNrd2VsbCBQdWJsaXNoaW5nIEx0ZCIsImlzc3VlIjoiMSIsInZvbHVtZSI6IjEwMyJ9LCJpc1RlbXBvcmFyeSI6ZmFsc2V9LHsiaWQiOiI5NDQzOTk0MC02Yjc0LTMyYmItOWYwNC02NjI1ZjZkYTdmZGMiLCJpdGVtRGF0YSI6eyJ0eXBlIjoiYXJ0aWNsZS1qb3VybmFsIiwiaWQiOiI5NDQzOTk0MC02Yjc0LTMyYmItOWYwNC02NjI1ZjZkYTdmZGMiLCJ0aXRsZSI6IlF1YW50aWZ5aW5nIHRoZSBpbXBvcnRhbmNlIG9mIGZ1bmN0aW9uYWwgdHJhaXRzIGZvciBwcmltYXJ5IHByb2R1Y3Rpb24gaW4gYXF1YXRpYyBwbGFudCBjb21tdW5pdGllcyIsImF1dGhvciI6W3siZmFtaWx5IjoiR3VzdGFmc3NvbiIsImdpdmVuIjoiQ2FtaWxsYSIsInBhcnNlLW5hbWVzIjpmYWxzZSwiZHJvcHBpbmctcGFydGljbGUiOiIiLCJub24tZHJvcHBpbmctcGFydGljbGUiOiIifSx7ImZhbWlseSI6Ik5vcmtrbyIsImdpdmVuIjoiQWxmIiwicGFyc2UtbmFtZXMiOmZhbHNlLCJkcm9wcGluZy1wYXJ0aWNsZSI6IiIsIm5vbi1kcm9wcGluZy1wYXJ0aWNsZSI6IiJ9XSwiY29udGFpbmVyLXRpdGxlIjoiSm91cm5hbCBvZiBFY29sb2d5IiwiRE9JIjoiMTAuMTExMS8xMzY1LTI3NDUuMTMwMTEiLCJJU1NOIjoiMTM2NTI3NDUiLCJpc3N1ZWQiOnsiZGF0ZS1wYXJ0cyI6W1syMDE5LDEsMV1dfSwicGFnZSI6IjE1NC0xNjYiLCJhYnN0cmFjdCI6IkFxdWF0aWMgcGxhbnQgbWVhZG93cyBhcmUgaW1wb3J0YW50IGNvYXN0YWwgaGFiaXRhdHMgdGhhdCBzdXN0YWluIG1hbnkgZWNvc3lzdGVtIGZ1bmN0aW9ucyBzdWNoIGFzIHByaW1hcnkgcHJvZHVjdGlvbiBhbmQgY2FyYm9uIHNlcXVlc3RyYXRpb24uIEN1cnJlbnRseSwgdGhlcmUgaXMgYSBrbm93bGVkZ2UgZ2FwIGluIHVuZGVyc3RhbmRpbmcgd2hpY2ggcGxhbnQgZnVuY3Rpb25hbCB0cmFpdHMsIGZvciBleGFtcGxlLCBsZWFmIHNpemUgb3IgcGxhbnQgaGVpZ2h0IHVuZGVybGllIHByaW1hcnkgcHJvZHVjdGlvbiBpbiBhcXVhdGljIHBsYW50IGNvbW11bml0aWVzLiBUbyBzdHVkeSBob3cgcGxhbnQgdHJhaXRzIGFyZSByZWxhdGVkIHRvIHByaW1hcnkgcHJvZHVjdGlvbiwgd2UgY29uZHVjdGVkIGEgZmllbGQgc3VydmV5IGluIHRoZSBCYWx0aWMgU2VhLCBGaW5sYW5kLCB3aGljaCBpcyBjaGFyYWN0ZXJpemVkIGJ5IGhpZ2ggcGxhbnQgc3BlY2llcyBhbmQgZnVuY3Rpb25hbCBkaXZlcnNpdHkuIFRoaXJ0eSBzaXRlcyBhbG9uZyBhbiBleHBvc3VyZSBncmFkaWVudCB3ZXJlIHNhbXBsZWQgKDE1MCBwbG90cyksIGFuZCBuaW5lIHBsYW50IG1vcnBob2xvZ2ljYWwgYW5kIGNoZW1pY2FsIHRyYWl0cyBtZWFzdXJlZC4gVGhlIGFpbSB3YXMgdG8gZGlzY2VybiBob3cgY29tbXVuaXR5LXdlaWdodGVkIG1lYW4gdHJhaXRzIGFmZmVjdCBjb21tdW5pdHkgcHJvZHVjdGlvbiBhbmQgd2hldGhlciB0aGlzIHJlbGF0aW9uc2hpcCBjaGFuZ2VzIGFsb25nIGFuIGVudmlyb25tZW50YWwgZ3JhZGllbnQgdXNpbmcgc3RydWN0dXJhbCBlcXVhdGlvbiBtb2RlbGxpbmcgKFNFTSkuIFBsYW50IGhlaWdodCBoYWQgYSBkaXJlY3QgcG9zaXRpdmUgZWZmZWN0IG9uIHByb2R1Y3Rpb24gYWxvbmcgYW4gZXhwb3N1cmUgZ3JhZGllbnQgKHLCoD3CoDAuMzMpIGFuZCBpbmRpcmVjdCBlZmZlY3RzIHRocm91Z2ggdHdvIGxlYWYgY2hlbWljYWwgdHJhaXRzLCBsZWFmIM60MTVOIGFuZCBsZWFmIM60MTNDIChywqA9wqAwLjI0IGFuZCAwLjE4LCByZXNwZWN0aXZlbHkpIHJlc3VsdGluZyBpbiBhIHRvdGFsIGVmZmVjdCBvZiAwLjI4LiBJbiBwbGFudCBjb21tdW5pdGllcyBleHBlcmllbmNpbmcgdmFyeWluZyBleHBvc3VyZSwgdHJhaXRzIHN1Y2ggYXMgcm9vdCBOIGNvbmNlbnRyYXRpb24gYW5kIGxlYWYgzrQxNU4gaGFkIHBvc2l0aXZlIGFuZCBuZWdhdGl2ZSBlZmZlY3RzIG9uIHByb2R1Y3Rpb24sIHJlc3BlY3RpdmVseS4gU3ludGhlc2lzLiBPdXIgcmVzdWx0cyBkZW1vbnN0cmF0ZSB0aGF0IHRoZSByZWxhdGlvbnNoaXAgYmV0d2VlbiBhcXVhdGljIHBsYW50IGZ1bmN0aW9uYWwgdHJhaXRzIGFuZCBjb21tdW5pdHkgcHJvZHVjdGlvbiBpcyB2YXJpYWJsZSBhbmQgY2hhbmdlcyBvdmVyIGVudmlyb25tZW50YWwgZ3JhZGllbnRzLiBQbGFudCBoZWlnaHQgZ2VuZXJhbGx5IGhhcyBhIHBvc2l0aXZlIGVmZmVjdCBvbiBjb21tdW5pdHkgcHJvZHVjdGlvbiBhbG9uZyBhbiBleHBvc3VyZSBncmFkaWVudCwgd2hpbGUgdGhlIGxpbmsgYmV0d2VlbiBvdGhlciB0cmFpdHMgYW5kIHByb2R1Y3Rpb24gY2hhbmdlcyBpbiBwbGFudCBjb21tdW5pdGllcyBleHBlcmllbmNpbmcgdmFyeWluZyBkZWdyZWVzIG9mIGV4cG9zdXJlLiBUaHVzLCB0aGUgdW5kZXJseWluZyBiaW9sb2dpY2FsIG1lY2hhbmlzbXMgaW5mbHVlbmNpbmcgcHJvZHVjdGlvbiBkaWZmZXIgaW4gcGxhbnQgY29tbXVuaXRpZXMsIGVtcGhhc2l6aW5nIHRoZSBuZWVkIHRvIHJlc29sdmUgdmFyaWFiaWxpdHkgYW5kIGl0cyBkcml2ZXJzIGluIHJlYWwtd29ybGQgY29tbXVuaXRpZXMuIEltcG9ydGFudGx5LCBmdW5jdGlvbmFsbHkgZGl2ZXJzZSBwbGFudCBjb21tdW5pdGllcyBzdXN0YWluIGVjb3N5c3RlbSBmdW5jdGlvbmluZyBkaWZmZXJlbnRseSBhbmQgaGlnaGxpZ2h0IHRoZSBpbXBvcnRhbmNlIG9mIGJlbnRoaWMgZGl2ZXJzaXR5IGZvciBjb2FzdGFsIGVjb3N5c3RlbSBzdGFiaWxpdHkuIiwicHVibGlzaGVyIjoiQmxhY2t3ZWxsIFB1Ymxpc2hpbmcgTHRkIiwiaXNzdWUiOiIxIiwidm9sdW1lIjoiMTA3In0sImlzVGVtcG9yYXJ5IjpmYWxzZX1dLCJwcm9wZXJ0aWVzIjp7Im5vdGVJbmRleCI6MH0sImlzRWRpdGVkIjpmYWxzZSwibWFudWFsT3ZlcnJpZGUiOnsiaXNNYW51YWxseU92ZXJyaWRlbiI6ZmFsc2UsImNpdGVwcm9jVGV4dCI6IihGaW5lZ2FuIGV0IGFsLiwgMjAxNTsgR3VzdGFmc3NvbiAmIzM4OyBOb3Jra28sIDIwMTk7IExhdm9yZWwsIDIwMTMpIiwibWFudWFsT3ZlcnJpZGVUZXh0IjoiIn19"/>
          <w:id w:val="1838722664"/>
          <w:placeholder>
            <w:docPart w:val="DefaultPlaceholder_-1854013440"/>
          </w:placeholder>
        </w:sdtPr>
        <w:sdtEndPr/>
        <w:sdtContent>
          <w:r w:rsidR="00DE6F54" w:rsidRPr="00061A83">
            <w:rPr>
              <w:rFonts w:eastAsia="Times New Roman"/>
              <w:sz w:val="24"/>
              <w:szCs w:val="24"/>
            </w:rPr>
            <w:t>(</w:t>
          </w:r>
          <w:proofErr w:type="spellStart"/>
          <w:r w:rsidR="00DE6F54" w:rsidRPr="00061A83">
            <w:rPr>
              <w:rFonts w:eastAsia="Times New Roman"/>
              <w:sz w:val="24"/>
              <w:szCs w:val="24"/>
            </w:rPr>
            <w:t>Finegan</w:t>
          </w:r>
          <w:proofErr w:type="spellEnd"/>
          <w:r w:rsidR="00DE6F54" w:rsidRPr="00061A83">
            <w:rPr>
              <w:rFonts w:eastAsia="Times New Roman"/>
              <w:sz w:val="24"/>
              <w:szCs w:val="24"/>
            </w:rPr>
            <w:t xml:space="preserve"> et al., 2015; Gustafsson &amp; </w:t>
          </w:r>
          <w:proofErr w:type="spellStart"/>
          <w:r w:rsidR="00DE6F54" w:rsidRPr="00061A83">
            <w:rPr>
              <w:rFonts w:eastAsia="Times New Roman"/>
              <w:sz w:val="24"/>
              <w:szCs w:val="24"/>
            </w:rPr>
            <w:t>Norkko</w:t>
          </w:r>
          <w:proofErr w:type="spellEnd"/>
          <w:r w:rsidR="00DE6F54" w:rsidRPr="00061A83">
            <w:rPr>
              <w:rFonts w:eastAsia="Times New Roman"/>
              <w:sz w:val="24"/>
              <w:szCs w:val="24"/>
            </w:rPr>
            <w:t xml:space="preserve">, 2019; </w:t>
          </w:r>
          <w:proofErr w:type="spellStart"/>
          <w:r w:rsidR="00DE6F54" w:rsidRPr="00061A83">
            <w:rPr>
              <w:rFonts w:eastAsia="Times New Roman"/>
              <w:sz w:val="24"/>
              <w:szCs w:val="24"/>
            </w:rPr>
            <w:t>Lavorel</w:t>
          </w:r>
          <w:proofErr w:type="spellEnd"/>
          <w:r w:rsidR="00DE6F54" w:rsidRPr="00061A83">
            <w:rPr>
              <w:rFonts w:eastAsia="Times New Roman"/>
              <w:sz w:val="24"/>
              <w:szCs w:val="24"/>
            </w:rPr>
            <w:t>, 2013)</w:t>
          </w:r>
        </w:sdtContent>
      </w:sdt>
      <w:r w:rsidR="00681784">
        <w:rPr>
          <w:color w:val="000000"/>
          <w:sz w:val="24"/>
          <w:szCs w:val="24"/>
        </w:rPr>
        <w:t>.</w:t>
      </w:r>
      <w:r w:rsidR="00D24F86">
        <w:rPr>
          <w:color w:val="000000"/>
          <w:sz w:val="24"/>
          <w:szCs w:val="24"/>
        </w:rPr>
        <w:t xml:space="preserve"> </w:t>
      </w:r>
      <w:r w:rsidR="00681784">
        <w:rPr>
          <w:color w:val="000000"/>
          <w:sz w:val="24"/>
          <w:szCs w:val="24"/>
        </w:rPr>
        <w:t>However,</w:t>
      </w:r>
      <w:r w:rsidR="00584CC9">
        <w:rPr>
          <w:color w:val="000000"/>
          <w:sz w:val="24"/>
          <w:szCs w:val="24"/>
        </w:rPr>
        <w:t xml:space="preserve"> generalizable</w:t>
      </w:r>
      <w:r>
        <w:rPr>
          <w:color w:val="000000"/>
          <w:sz w:val="24"/>
          <w:szCs w:val="24"/>
        </w:rPr>
        <w:t xml:space="preserve"> </w:t>
      </w:r>
      <w:r w:rsidR="00B0497D">
        <w:rPr>
          <w:color w:val="000000"/>
          <w:sz w:val="24"/>
          <w:szCs w:val="24"/>
        </w:rPr>
        <w:t>patterns of</w:t>
      </w:r>
      <w:r>
        <w:rPr>
          <w:color w:val="000000"/>
          <w:sz w:val="24"/>
          <w:szCs w:val="24"/>
        </w:rPr>
        <w:t xml:space="preserve"> </w:t>
      </w:r>
      <w:r w:rsidR="00D24F86">
        <w:rPr>
          <w:color w:val="000000"/>
          <w:sz w:val="24"/>
          <w:szCs w:val="24"/>
        </w:rPr>
        <w:t xml:space="preserve">CWM </w:t>
      </w:r>
      <w:r w:rsidR="00B0497D">
        <w:rPr>
          <w:color w:val="000000"/>
          <w:sz w:val="24"/>
          <w:szCs w:val="24"/>
        </w:rPr>
        <w:t xml:space="preserve">functional </w:t>
      </w:r>
      <w:r w:rsidR="008C1420">
        <w:rPr>
          <w:color w:val="000000"/>
          <w:sz w:val="24"/>
          <w:szCs w:val="24"/>
        </w:rPr>
        <w:t>trait respon</w:t>
      </w:r>
      <w:r w:rsidR="00B0497D">
        <w:rPr>
          <w:color w:val="000000"/>
          <w:sz w:val="24"/>
          <w:szCs w:val="24"/>
        </w:rPr>
        <w:t>se</w:t>
      </w:r>
      <w:r w:rsidR="008C1420">
        <w:rPr>
          <w:color w:val="000000"/>
          <w:sz w:val="24"/>
          <w:szCs w:val="24"/>
        </w:rPr>
        <w:t xml:space="preserve"> to </w:t>
      </w:r>
      <w:r w:rsidR="006F72B0">
        <w:rPr>
          <w:color w:val="000000"/>
          <w:sz w:val="24"/>
          <w:szCs w:val="24"/>
        </w:rPr>
        <w:t>disturbance across</w:t>
      </w:r>
      <w:r w:rsidR="0066383C">
        <w:rPr>
          <w:color w:val="000000"/>
          <w:sz w:val="24"/>
          <w:szCs w:val="24"/>
        </w:rPr>
        <w:t xml:space="preserve"> variable ecosystem</w:t>
      </w:r>
      <w:r w:rsidR="001A437B">
        <w:rPr>
          <w:color w:val="000000"/>
          <w:sz w:val="24"/>
          <w:szCs w:val="24"/>
        </w:rPr>
        <w:t>s</w:t>
      </w:r>
      <w:r w:rsidR="00B0497D">
        <w:rPr>
          <w:color w:val="000000"/>
          <w:sz w:val="24"/>
          <w:szCs w:val="24"/>
        </w:rPr>
        <w:t xml:space="preserve"> and</w:t>
      </w:r>
      <w:r w:rsidR="006F72B0">
        <w:rPr>
          <w:color w:val="000000"/>
          <w:sz w:val="24"/>
          <w:szCs w:val="24"/>
        </w:rPr>
        <w:t xml:space="preserve"> gradients of </w:t>
      </w:r>
      <w:r w:rsidR="00B0497D">
        <w:rPr>
          <w:color w:val="000000"/>
          <w:sz w:val="24"/>
          <w:szCs w:val="24"/>
        </w:rPr>
        <w:t>s</w:t>
      </w:r>
      <w:r w:rsidR="006F72B0">
        <w:rPr>
          <w:color w:val="000000"/>
          <w:sz w:val="24"/>
          <w:szCs w:val="24"/>
        </w:rPr>
        <w:t xml:space="preserve">everity </w:t>
      </w:r>
      <w:r w:rsidR="008C1420">
        <w:rPr>
          <w:color w:val="000000"/>
          <w:sz w:val="24"/>
          <w:szCs w:val="24"/>
        </w:rPr>
        <w:t xml:space="preserve">remain </w:t>
      </w:r>
      <w:r w:rsidR="00681784">
        <w:rPr>
          <w:color w:val="000000"/>
          <w:sz w:val="24"/>
          <w:szCs w:val="24"/>
        </w:rPr>
        <w:t xml:space="preserve">elusive </w:t>
      </w:r>
      <w:sdt>
        <w:sdtPr>
          <w:rPr>
            <w:color w:val="000000"/>
            <w:sz w:val="24"/>
            <w:szCs w:val="24"/>
          </w:rPr>
          <w:tag w:val="MENDELEY_CITATION_v3_eyJjaXRhdGlvbklEIjoiTUVOREVMRVlfQ0lUQVRJT05fMDRhYjBhYWMtMGY4OC00MjZiLTg4OTEtOTYzMmVkNWJjN2E2IiwiY2l0YXRpb25JdGVtcyI6W3siaWQiOiI2MGNjZWZjMS0zNWM2LTMxOTItYmZlNS1lNDU0MzJkYzAxMjQiLCJpdGVtRGF0YSI6eyJ0eXBlIjoiYXJ0aWNsZS1qb3VybmFsIiwiaWQiOiI2MGNjZWZjMS0zNWM2LTMxOTItYmZlNS1lNDU0MzJkYzAxMjQiLCJ0aXRsZSI6IkZ1bmN0aW9uYWwgdHJhaXRzIHRoYXQgbW9kZXJhdGUgdHJvcGljYWwgdHJlZSByZWNydWl0bWVudCBkdXJpbmcgcG9zdC13aW5kc3Rvcm0gc2Vjb25kYXJ5IHN1Y2Nlc3Npb24iLCJhdXRob3IiOlt7ImZhbWlseSI6IkxhaSIsImdpdmVuIjoiSGFvIFJhbiIsInBhcnNlLW5hbWVzIjpmYWxzZSwiZHJvcHBpbmctcGFydGljbGUiOiIiLCJub24tZHJvcHBpbmctcGFydGljbGUiOiIifSx7ImZhbWlseSI6IkNob25nIiwiZ2l2ZW4iOiJLd2VrIFlhbiIsInBhcnNlLW5hbWVzIjpmYWxzZSwiZHJvcHBpbmctcGFydGljbGUiOiIiLCJub24tZHJvcHBpbmctcGFydGljbGUiOiIifSx7ImZhbWlseSI6IlllZSIsImdpdmVuIjoiQWxleCBUaGlhbSBLb29uIiwicGFyc2UtbmFtZXMiOmZhbHNlLCJkcm9wcGluZy1wYXJ0aWNsZSI6IiIsIm5vbi1kcm9wcGluZy1wYXJ0aWNsZSI6IiJ9LHsiZmFtaWx5IjoiVGFuIiwiZ2l2ZW4iOiJIdWdoIFRpYW5nIFdhaCIsInBhcnNlLW5hbWVzIjpmYWxzZSwiZHJvcHBpbmctcGFydGljbGUiOiIiLCJub24tZHJvcHBpbmctcGFydGljbGUiOiIifSx7ImZhbWlseSI6IkJyZXVnZWwiLCJnaXZlbiI6Ik1pY2hpZWwiLCJwYXJzZS1uYW1lcyI6ZmFsc2UsImRyb3BwaW5nLXBhcnRpY2xlIjoiIiwibm9uLWRyb3BwaW5nLXBhcnRpY2xlIjoidmFuIn1dLCJjb250YWluZXItdGl0bGUiOiJKb3VybmFsIG9mIEVjb2xvZ3kiLCJET0kiOiIxMC4xMTExLzEzNjUtMjc0NS4xMzM0NyIsIklTU04iOiIxMzY1Mjc0NSIsImlzc3VlZCI6eyJkYXRlLXBhcnRzIjpbWzIwMjAsNywxXV19LCJwYWdlIjoiMTMyMi0xMzMzIiwiYWJzdHJhY3QiOiJVbmRlcnN0YW5kaW5nIGhvdyBmdW5jdGlvbmFsIHRyYWl0cyBtb2RlcmF0ZSBzcGVjaWVz4oCZIGRlbW9ncmFwaGljIHJlc3BvbnNlcyBhbG9uZyBlbnZpcm9ubWVudGFsIGdyYWRpZW50cyBpcyBhIGNvcmUgcHVyc3VpdCBpbiBlY29sb2d5LCBvZnRlbiB0byBwcmVkaWN0IGhvdyBzcGVjaWVzIGFidW5kYW5jZXMgd2lsbCByZXNwb25kIHRvIGEgcmFwaWRseSBjaGFuZ2luZyBlbnZpcm9ubWVudC4gVGhlIGxhdHRlciBuZWNlc3NpdGF0ZXMgc3BlY2llcyBkZW1vZ3JhcGh5LCBvciBhdCBsZWFzdCBhYnVuZGFuY2UsIHRvIGJlIG1vZGVsbGVkIGRpcmVjdGx5IGFzIGEgcmVzcG9uc2U7IHlldCwgbW9zdCBzdHVkaWVzIHRpbGwgZGF0ZSB1c2UgYWJ1bmRhbmNlIGluZGlyZWN0bHkgdG8gY2FsY3VsYXRlIGFuZCB0aGVuIGNvcnJlbGF0ZSBjb21tdW5pdHktYWdncmVnYXRlZCB0cmFpdCBpbmRpY2VzIHRvIGVudmlyb25tZW50YWwgdmFyaWFibGVzLCByZW5kZXJpbmcgdGhlIHByZWRpY3Rpb24gb2Ygc3BlY2llcyBkZW1vZ3JhcGhpYyByZXNwb25zZXMgYWxvbmcgZW52aXJvbm1lbnRhbCBncmFkaWVudHMgdW5mZWFzaWJsZS4gVXNpbmcgYSBoaWVyYXJjaGljYWwgQmF5ZXNpYW4gYXBwcm9hY2ggdGhhdCBzdGVtcyBmcm9tIGpvaW50IHNwZWNpZXMgZGlzdHJpYnV0aW9uIG1vZGVsbGluZywgd2UgbW9kZWxsZWQgdGhlIHJlY3J1aXRtZW50cyBvZiA1MyB3b29keSBwbGFudCBzcGVjaWVzIGFsb25nIHdpbmRzdG9ybS1nZW5lcmF0ZWQgZW52aXJvbm1lbnRhbCBncmFkaWVudHMgZnJvbSB0d2VudHktZWlnaHQgMTAwLW0yIHRyb3BpY2FsIHNlY29uZGFyeSBmb3Jlc3QgcGxvdHMgY2Vuc3VzZWQgb3ZlciA1wqB5ZWFycyBpbiBTaW5nYXBvcmUsIGFuZCB0aGVuIGV4YW1pbmVkIHdoZXRoZXIgZW52aXJvbm1lbnRhbCByZXNwb25zZXMgYWNyb3NzIHNwZWNpZXMgY2FuIGJlIGV4cGxhaW5lZCBhbmQgZ2VuZXJhbGl6ZWQgYnkgZnVuY3Rpb25hbCB0cmFpdHMuIFdlIGZvdW5kIHRoYXQgc3BlY2llcyByZWNydWl0bWVudCBhbG9uZyB0aGUgbGlnaHQtYXZhaWxhYmlsaXR5IGdyYWRpZW50IHdhcyBtb2RlcmF0ZWQgYnkgd29vZCBkZW5zaXR5LCBpbiB0aGF0IGxvdyB3b29kLWRlbnNpdHkgc3BlY2llcyByZXNwb25kZWQgbW9yZSBwb3NpdGl2ZWx5IHRvIGVsZXZhdGVkIGxpZ2h0IGNvbmRpdGlvbnMgYnkgYmVpbmcgbW9yZSByZXNwb25zaXZlIGluIGhlaWdodCBncm93dGguIFNlZWQgbWFzcyBtb2RlcmF0ZWQgc3BlY2llcyByZWNydWl0bWVudCBhbG9uZyB0aGUgbGVhZiBsaXR0ZXIgZGVwdGggZ3JhZGllbnQsIHN1Y2ggdGhhdCBsYXJnZS1zZWVkZWQgc3BlY2llcyB3aXRoIGdyZWF0ZXIgZW5lcmd5IHJlc2VydmVzIHJlY3J1aXRlZCBtb3JlIGluIHNpdGVzIHdpdGggdGhpY2tlciBsZWFmIGxpdHRlciBkZXB0aHMgdGhhbiBzbWFsbC1zZWVkZWQgc3BlY2llcy4gU2hvcnRlci0gYW5kIHRhbGxlci1zdGF0dXJlZCBzcGVjaWVzIHJlY3J1aXRlZCBtb3JlIGluIGhpc3RvcmljYWxseSBzaG9ydC0gYW5kIHRhbGwtY2Fub3BpZWQgZm9yZXN0IHNpdGVzLCByZXNwZWN0aXZlbHksIGluZGljYXRpbmcgYW4gaW5mbHVlbmNlIGZyb20gc3Vycm91bmRpbmcgcGFyZW50IHRyZWVzIGFuZCB0aGUgaW1wb3J0YW5jZSBvZiBjb25zaWRlcmluZyBkaXNwZXJzYWwgbGltaXRhdGlvbiBpbiBzdWNjZXNzaW9uYWwgc3R1ZGllcy4gTGVhZiBlY29ub21pYyB0cmFpdHMgKHNwZWNpZmljIGxlYWYgYXJlYSwgbGVhZiBkcnktbWF0dGVyIGNvbnRlbnQgYW5kIGxhbWluYSB0aGlja25lc3MpIGRpZCBub3QgbW9kZXJhdGUgcmVjcnVpdG1lbnQgcmVzcG9uc2VzIGFjcm9zcyBlbnZpcm9ubWVudHMsIHN1Z2dlc3RpbmcgYSB3ZWFrIHJvbGUgb2YgbGVhZiB0cmFpdHMgZHVyaW5nIHRoZSBlYXJsaWVyIGxpZmUgc3RhZ2VzIG9yIHRoZWlyIGhpZ2ggcGxhc3RpY2l0eS4gU3ludGhlc2lzLiBXb29kIGRlbnNpdHksIHNlZWQgbWFzcyBhbmQgYWR1bHQgc3RhdHVyZSBhcmUgdGhlIG1haW4gdHJhaXRzIHRoYXQgbW9kZXJhdGUgc2FwbGluZyByZWNydWl0bWVudCBpbiBvdXIgd2luZC1nZW5lcmF0ZWQgZm9yZXN0IGdhcHMuIFRoZSByb2xlcyBvZiBtdWx0aXBsZSB0cmFpdHMgaW4gbW9kZXJhdGluZyB0aGUgc2hhcmVkIGVudmlyb25tZW50YWwgcmVzcG9uc2VzIGFjcm9zcyBzcGVjaWVzIG1heSBiZSBjcnVjaWFsIGluIHRoZSBtYWludGVuYW5jZSBvZiBjb2V4aXN0ZW5jZSBhbmQgZGl2ZXJzaXR5IHRocm91Z2ggbmljaGUgcGFydGl0aW9uaW5nLiBNb3N0IGltcG9ydGFudGx5LCB3ZSBlc3RpbWF0ZWQgdGhlIHN0cmVuZ3RoIGFuZCBkaXJlY3Rpb24gb2YgdHJhaXQgZWZmZWN0cyBvbiBzcGVjaWVzIHJlc3BvbnNlcyB0byBlbnZpcm9ubWVudGFsIGNoYW5nZXMgZHVyaW5nIHN1Y2Nlc3Npb24uIFRoZXNlIGFyZSBwb3RlbnRpYWxseSBnZW5lcmFsaXphYmxlIHJlc3VsdHMgdGhhdCBjYW4gZGlyZWN0bHkgcHJlZGljdCB0aGUgZGVtb2dyYXBoaWMgcmVzcG9uc2VzIG9mIGFueSBzcGVjaWVz4oCUZ2l2ZW4gaXRzIHRyYWl0c+KAlHRvIGVudmlyb25tZW50YWwgY2hhbmdlcy4iLCJwdWJsaXNoZXIiOiJCbGFja3dlbGwgUHVibGlzaGluZyBMdGQiLCJpc3N1ZSI6IjQiLCJ2b2x1bWUiOiIxMDgifSwiaXNUZW1wb3JhcnkiOmZhbHNlfSx7ImlkIjoiZWFjNjE2NDEtZjRmYS0zYjdmLWJmNWItYWFmMGRhMjRiNWM3IiwiaXRlbURhdGEiOnsidHlwZSI6ImFydGljbGUtam91cm5hbCIsImlkIjoiZWFjNjE2NDEtZjRmYS0zYjdmLWJmNWItYWFmMGRhMjRiNWM3IiwidGl0bGUiOiJFZmZlY3RzIG9mIGRpc3R1cmJhbmNlIGZyZXF1ZW5jeSBhbmQgc2V2ZXJpdHkgb24gcGxhbnQgdHJhaXRzOiBBbiBhc3Nlc3NtZW50IGFjcm9zcyBhIHRlbXBlcmF0ZSBmbG9yYSIsImF1dGhvciI6W3siZmFtaWx5IjoiSGVyYmVuIiwiZ2l2ZW4iOiJUb23DocWhIiwicGFyc2UtbmFtZXMiOmZhbHNlLCJkcm9wcGluZy1wYXJ0aWNsZSI6IiIsIm5vbi1kcm9wcGluZy1wYXJ0aWNsZSI6IiJ9LHsiZmFtaWx5IjoiS2xpbWXFoW92w6EiLCJnaXZlbiI6IkppdGthIiwicGFyc2UtbmFtZXMiOmZhbHNlLCJkcm9wcGluZy1wYXJ0aWNsZSI6IiIsIm5vbi1kcm9wcGluZy1wYXJ0aWNsZSI6IiJ9LHsiZmFtaWx5IjoiQ2h5dHLDvSIsImdpdmVuIjoiTWlsYW4iLCJwYXJzZS1uYW1lcyI6ZmFsc2UsImRyb3BwaW5nLXBhcnRpY2xlIjoiIiwibm9uLWRyb3BwaW5nLXBhcnRpY2xlIjoiIn1dLCJjb250YWluZXItdGl0bGUiOiJGdW5jdGlvbmFsIEVjb2xvZ3kiLCJET0kiOiIxMC4xMTExLzEzNjUtMjQzNS4xMzAxMSIsIklTU04iOiIxMzY1MjQzNSIsImlzc3VlZCI6eyJkYXRlLXBhcnRzIjpbWzIwMTgsMywxXV19LCJwYWdlIjoiNzk5LTgwOCIsImFic3RyYWN0IjoiUmVjZW50IGFuYWx5c2VzIG9mIHBsYW50IHRyYWl0cyBhY3Jvc3MgbGFyZ2Ugc2V0cyBvZiBzcGVjaWVzIGhhdmUgcmV2b2x1dGlvbml6ZWQgb3VyIHVuZGVyc3RhbmRpbmcgb2YgcGxhbnQgZnVuY3Rpb25hbCBkaWZmZXJlbnRpYXRpb24uIEhvd2V2ZXIsIHVuZGVyc3RhbmRpbmcgb2YgZWNvbG9naWNhbCByZWxldmFuY2Ugb2YgdGhpcyBkaWZmZXJlbnRpYXRpb24gaXMgY29udGluZ2VudCB1cG9uIGtub3dsZWRnZSBvZiBlbnZpcm9ubWVudGFsIHByZWZlcmVuY2VzIG9mIHNwZWNpZXMsIG5hbWVseSBhbG9uZyBncmFkaWVudHMgb2YgZGlzdHVyYmFuY2UgYW5kIHByb2R1Y3Rpdml0eSBmb3Igd2hpY2ggbm8gcXVhbnRpdGF0aXZlIGRhdGEgd2VyZSBhdmFpbGFibGUgdW50aWwgcmVjZW50bHkuIFdlIGV4YW1pbmVkIHRoZSByZWxhdGlvbnNoaXBzIG9mIGtleSBmdW5jdGlvbmFsIHRyYWl0cyAobGlmZS1oaXN0b3J5IGNhdGVnb3JpZXMsIGxlYWYtaGVpZ2h0LXNlZWQgKExIUykgdHJhaXRzLCBjbG9uYWwgZ3Jvd3RoIGFuZCBidWQgYmFuayB0cmFpdHMpIGluIHRoZSBoZXJiLWRvbWluYXRlZCBmbG9yYSBvZiBDZW50cmFsIEV1cm9wZSB0byBzcGVjaWVzIG5pY2hlIHBvc2l0aW9ucyBhbG9uZyB0aGUgZ3JhZGllbnRzIG9mIGRpc3R1cmJhbmNlIGZyZXF1ZW5jeSwgZGlzdHVyYmFuY2Ugc2V2ZXJpdHkgYW5kIHByb2R1Y3Rpdml0eS4gTGlmZS1oaXN0b3J5IGNhdGVnb3JpZXMgYW5kIGJ1ZCBiYW5rIHNpemUgc2hvd2VkIHRoZSBzdHJvbmdlc3QgcmVzcG9uc2UgdG8gZGlzdHVyYmFuY2UgYW5kIHByb2R1Y3Rpdml0eSwgd2hlcmVhcyByZWxhdGlvbnNoaXAgb2YgTEhTIHRyYWl0cyB3YXMgbXVjaCB3ZWFrZXIuIEEgbnVtYmVyIG9mIHRyYWl0cywgaW5jbHVkaW5nIGNsb25hbCBncm93dGggZm9ybSBhbmQgYnVkIGJhbmsgc2l6ZSwgc2hvd2VkIGEgc2lnbmlmaWNhbnRseSB1bmltb2RhbCByZXNwb25zZSB0byBkaXN0dXJiYW5jZSBmcmVxdWVuY3kuIFJlc3BvbnNlcyBvZiBtYW55IHRyYWl0cyB0byBkaXN0dXJiYW5jZSBmcmVxdWVuY3kgd2VyZSBkaWZmZXJlbnQgZnJvbSB0aGVpciByZXNwb25zZXMgdG8gZGlzdHVyYmFuY2Ugc2V2ZXJpdHkuIE91ciBmaW5kaW5ncyBzdXBwb3J0IHRoZSBub3Rpb25zIHRoYXQgZGlzdHVyYmFuY2UgYW5kIHByb2R1Y3Rpdml0eSBhcmUga2V5IGdyYWRpZW50cyBvZiBzcGVjaWVzIGZ1bmN0aW9uYWwgZGlmZmVyZW50aWF0aW9uIGFuZCB0aGF0IGRpc3R1cmJhbmNlIHNldmVyaXR5IGFuZCBmcmVxdWVuY3kgc2VsZWN0IGZvciBkaWZmZXJlbnQgdHJhaXQgc3VpdGVzLiBGdXJ0aGVybW9yZSwgdGhlIGRhdGEgaW5kaWNhdGUgdGhhdCBpbiBhIHByZWRvbWluYW50bHkgaGVyYmFjZW91cyBmbG9yYSwgdGhlIHRyYWl0cyBvZiBsaWZlIHNwYW4sIGNsb25hbCBncm93dGggYW5kIHJlc3Byb3V0aW5nIHNob3cgc3Ryb25nZXIgcmVsYXRpb25zaGlwIHdpdGggdGhlIGVudmlyb25tZW50IHRoYW4gdGhlIExIUyB0cmFpdHMsIHdoaWNoIGFyZSBtb3JlIGltcG9ydGFudCBpbiBmbG9yYXMgd2l0aCBoaWdoIHByb3BvcnRpb25zIG9mIHdvb2R5IHNwZWNpZXMuIFNpbmNlIG1vc3QgcHJldmlvdXMgdHJhaXQgYW5hbHlzZXMgYXJlIGJhc2VkIG9uIHdvb2R5LXBsYW50LWRvbWluYXRlZCBmbG9yYXMsIHBhdHRlcm5zIHJldmVhbGVkIGluIGEgaGVyYi1kb21pbmF0ZWQgZmxvcmEgZGVlcGVuIG91ciB1bmRlcnN0YW5kaW5nIG9mIHRoZSBmdWxsIHJhbmdlIG9mIHZhcmlhdGlvbiB3aXRoaW4gdGhlIHBsYW50IGtpbmdkb20uIEEgcGxhaW4gbGFuZ3VhZ2Ugc3VtbWFyeSBpcyBhdmFpbGFibGUgZm9yIHRoaXMgYXJ0aWNsZS4iLCJwdWJsaXNoZXIiOiJCbGFja3dlbGwgUHVibGlzaGluZyBMdGQiLCJpc3N1ZSI6IjMiLCJ2b2x1bWUiOiIzMiJ9LCJpc1RlbXBvcmFyeSI6ZmFsc2V9LHsiaWQiOiI2ZjFhOGI3ZC1lZDc2LTMwZjAtYWI0ZS0yNDViMDZmNmQ4MWYiLCJpdGVtRGF0YSI6eyJ0eXBlIjoicmVwb3J0IiwiaWQiOiI2ZjFhOGI3ZC1lZDc2LTMwZjAtYWI0ZS0yNDViMDZmNmQ4MWYiLCJ0aXRsZSI6IkRpc3R1cmJhbmNlIFJlc3BvbnNlIGluIFZlZ2V0YXRpb246IFRvd2FyZHMgYSBHbG9iYWwgUGVyc3BlY3RpdmUgb24gRnVuY3Rpb25hbCBUcmFpdHMiLCJhdXRob3IiOlt7ImZhbWlseSI6Ik1jaW50eXJlIiwiZ2l2ZW4iOiJTIiwicGFyc2UtbmFtZXMiOmZhbHNlLCJkcm9wcGluZy1wYXJ0aWNsZSI6IiIsIm5vbi1kcm9wcGluZy1wYXJ0aWNsZSI6IiJ9LHsiZmFtaWx5IjoiTGF2b3JlbCIsImdpdmVuIjoiUyIsInBhcnNlLW5hbWVzIjpmYWxzZSwiZHJvcHBpbmctcGFydGljbGUiOiIiLCJub24tZHJvcHBpbmctcGFydGljbGUiOiIifSx7ImZhbWlseSI6IkxhbmRzYmVyZyIsImdpdmVuIjoiSiIsInBhcnNlLW5hbWVzIjpmYWxzZSwiZHJvcHBpbmctcGFydGljbGUiOiIiLCJub24tZHJvcHBpbmctcGFydGljbGUiOiIifSx7ImZhbWlseSI6IkZvcmJlcyIsImdpdmVuIjoiVCBEIEEiLCJwYXJzZS1uYW1lcyI6ZmFsc2UsImRyb3BwaW5nLXBhcnRpY2xlIjoiIiwibm9uLWRyb3BwaW5nLXBhcnRpY2xlIjoiIn1dLCJjb250YWluZXItdGl0bGUiOiJTb3VyY2U6IEpvdXJuYWwgb2YgVmVnZXRhdGlvbiBTY2llbmNlIiwiaXNzdWVkIjp7ImRhdGUtcGFydHMiOltbMTk5OV1dfSwibnVtYmVyLW9mLXBhZ2VzIjoiNjIxLTYzMCIsImlzc3VlIjoiNSIsInZvbHVtZSI6IjEwIn0sImlzVGVtcG9yYXJ5IjpmYWxzZX1dLCJwcm9wZXJ0aWVzIjp7Im5vdGVJbmRleCI6MH0sImlzRWRpdGVkIjpmYWxzZSwibWFudWFsT3ZlcnJpZGUiOnsiaXNNYW51YWxseU92ZXJyaWRlbiI6ZmFsc2UsImNpdGVwcm9jVGV4dCI6IihIZXJiZW4gZXQgYWwuLCAyMDE4OyBMYWkgZXQgYWwuLCAyMDIwOyBNY2ludHlyZSBldCBhbC4sIDE5OTkpIiwibWFudWFsT3ZlcnJpZGVUZXh0IjoiIn19"/>
          <w:id w:val="2049636736"/>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Herben</w:t>
          </w:r>
          <w:proofErr w:type="spellEnd"/>
          <w:r w:rsidR="00DE6F54" w:rsidRPr="00DE6F54">
            <w:rPr>
              <w:color w:val="000000"/>
              <w:sz w:val="24"/>
              <w:szCs w:val="24"/>
            </w:rPr>
            <w:t xml:space="preserve"> et al., 2018; Lai et al., 2020; </w:t>
          </w:r>
          <w:proofErr w:type="spellStart"/>
          <w:r w:rsidR="00DE6F54" w:rsidRPr="00DE6F54">
            <w:rPr>
              <w:color w:val="000000"/>
              <w:sz w:val="24"/>
              <w:szCs w:val="24"/>
            </w:rPr>
            <w:t>Mcintyre</w:t>
          </w:r>
          <w:proofErr w:type="spellEnd"/>
          <w:r w:rsidR="00DE6F54" w:rsidRPr="00DE6F54">
            <w:rPr>
              <w:color w:val="000000"/>
              <w:sz w:val="24"/>
              <w:szCs w:val="24"/>
            </w:rPr>
            <w:t xml:space="preserve"> et al., 1999)</w:t>
          </w:r>
        </w:sdtContent>
      </w:sdt>
      <w:r w:rsidR="00DF76DB">
        <w:rPr>
          <w:color w:val="000000"/>
          <w:sz w:val="24"/>
          <w:szCs w:val="24"/>
        </w:rPr>
        <w:t xml:space="preserve">. </w:t>
      </w:r>
      <w:r>
        <w:rPr>
          <w:color w:val="000000"/>
          <w:sz w:val="24"/>
          <w:szCs w:val="24"/>
        </w:rPr>
        <w:t xml:space="preserve"> </w:t>
      </w:r>
    </w:p>
    <w:p w14:paraId="4B3D6EB4" w14:textId="209C56FD" w:rsidR="009646ED" w:rsidRDefault="005B6124">
      <w:pPr>
        <w:pBdr>
          <w:top w:val="nil"/>
          <w:left w:val="nil"/>
          <w:bottom w:val="nil"/>
          <w:right w:val="nil"/>
          <w:between w:val="nil"/>
        </w:pBdr>
        <w:spacing w:after="0" w:line="240" w:lineRule="auto"/>
        <w:rPr>
          <w:color w:val="000000"/>
          <w:sz w:val="24"/>
          <w:szCs w:val="24"/>
        </w:rPr>
      </w:pPr>
      <w:r>
        <w:rPr>
          <w:color w:val="000000"/>
          <w:sz w:val="24"/>
          <w:szCs w:val="24"/>
        </w:rPr>
        <w:tab/>
      </w:r>
      <w:r w:rsidR="00582E2C">
        <w:rPr>
          <w:color w:val="000000"/>
          <w:sz w:val="24"/>
          <w:szCs w:val="24"/>
        </w:rPr>
        <w:t>Better characterization of</w:t>
      </w:r>
      <w:r w:rsidR="00681784">
        <w:rPr>
          <w:color w:val="000000"/>
          <w:sz w:val="24"/>
          <w:szCs w:val="24"/>
        </w:rPr>
        <w:t xml:space="preserve"> CWM leaf functional trait response to disturbance is </w:t>
      </w:r>
      <w:r w:rsidR="00582E2C">
        <w:rPr>
          <w:color w:val="000000"/>
          <w:sz w:val="24"/>
          <w:szCs w:val="24"/>
        </w:rPr>
        <w:t xml:space="preserve">complicated by uncertainties in </w:t>
      </w:r>
      <w:r w:rsidR="001F3246">
        <w:rPr>
          <w:color w:val="000000"/>
          <w:sz w:val="24"/>
          <w:szCs w:val="24"/>
        </w:rPr>
        <w:t>how</w:t>
      </w:r>
      <w:r w:rsidR="00681784">
        <w:rPr>
          <w:color w:val="000000"/>
          <w:sz w:val="24"/>
          <w:szCs w:val="24"/>
        </w:rPr>
        <w:t xml:space="preserve"> variable</w:t>
      </w:r>
      <w:r>
        <w:rPr>
          <w:color w:val="000000"/>
          <w:sz w:val="24"/>
          <w:szCs w:val="24"/>
        </w:rPr>
        <w:t xml:space="preserve"> ecosystem structur</w:t>
      </w:r>
      <w:r w:rsidR="00DD5E21">
        <w:rPr>
          <w:color w:val="000000"/>
          <w:sz w:val="24"/>
          <w:szCs w:val="24"/>
        </w:rPr>
        <w:t xml:space="preserve">e impacts </w:t>
      </w:r>
      <w:r w:rsidR="0017450B">
        <w:rPr>
          <w:color w:val="000000"/>
          <w:sz w:val="24"/>
          <w:szCs w:val="24"/>
        </w:rPr>
        <w:t>l</w:t>
      </w:r>
      <w:r w:rsidR="00DD5E21">
        <w:rPr>
          <w:color w:val="000000"/>
          <w:sz w:val="24"/>
          <w:szCs w:val="24"/>
        </w:rPr>
        <w:t>eaf functional traits</w:t>
      </w:r>
      <w:r w:rsidR="0017450B">
        <w:rPr>
          <w:color w:val="000000"/>
          <w:sz w:val="24"/>
          <w:szCs w:val="24"/>
        </w:rPr>
        <w:t xml:space="preserve"> within canopies and</w:t>
      </w:r>
      <w:r w:rsidR="00DD5E21">
        <w:rPr>
          <w:color w:val="000000"/>
          <w:sz w:val="24"/>
          <w:szCs w:val="24"/>
        </w:rPr>
        <w:t xml:space="preserve"> across heterogeneous landscapes</w:t>
      </w:r>
      <w:r w:rsidR="008B2F1C">
        <w:rPr>
          <w:color w:val="000000"/>
          <w:sz w:val="24"/>
          <w:szCs w:val="24"/>
        </w:rPr>
        <w:t xml:space="preserve"> </w:t>
      </w:r>
      <w:sdt>
        <w:sdtPr>
          <w:rPr>
            <w:color w:val="000000"/>
            <w:sz w:val="24"/>
            <w:szCs w:val="24"/>
          </w:rPr>
          <w:tag w:val="MENDELEY_CITATION_v3_eyJjaXRhdGlvbklEIjoiTUVOREVMRVlfQ0lUQVRJT05fYzU5MzM3ZDYtNGJkMi00YWJhLWFiMTYtMmUzNjYzZDIxZWZhIiwiY2l0YXRpb25JdGVtcyI6W3siaWQiOiI1ZGUxMTc2Ny05ODZlLTM2ZjQtODNmYi1jZjgyNjQ5NGNlZjEiLCJpdGVtRGF0YSI6eyJ0eXBlIjoiY2hhcHRlciIsImlkIjoiNWRlMTE3NjctOTg2ZS0zNmY0LTgzZmItY2Y4MjY0OTRjZWYxIiwidGl0bGUiOiJTY2FsaW5nIEZ1bmN0aW9uYWwgVHJhaXRzIGZyb20gTGVhdmVzIHRvIENhbm9waWVzIiwiYXV0aG9yIjpbeyJmYW1pbHkiOiJTZXJiaW4iLCJnaXZlbiI6IlNoYXduIFAuIiwicGFyc2UtbmFtZXMiOmZhbHNlLCJkcm9wcGluZy1wYXJ0aWNsZSI6IiIsIm5vbi1kcm9wcGluZy1wYXJ0aWNsZSI6IiJ9LHsiZmFtaWx5IjoiVG93bnNlbmQiLCJnaXZlbiI6IlBoaWxpcCBBLiIsInBhcnNlLW5hbWVzIjpmYWxzZSwiZHJvcHBpbmctcGFydGljbGUiOiIiLCJub24tZHJvcHBpbmctcGFydGljbGUiOiIifV0sImNvbnRhaW5lci10aXRsZSI6IlJlbW90ZSBTZW5zaW5nIG9mIFBsYW50IEJpb2RpdmVyc2l0eSIsImVkaXRvciI6W3siZmFtaWx5IjoiQ2F2ZW5kZXItQmFyZXMiLCJnaXZlbiI6IkplYW5uaW5lIiwicGFyc2UtbmFtZXMiOmZhbHNlLCJkcm9wcGluZy1wYXJ0aWNsZSI6IiIsIm5vbi1kcm9wcGluZy1wYXJ0aWNsZSI6IiJ9LHsiZmFtaWx5IjoiR2Ftb24iLCJnaXZlbiI6IkpvaG4gQS4iLCJwYXJzZS1uYW1lcyI6ZmFsc2UsImRyb3BwaW5nLXBhcnRpY2xlIjoiIiwibm9uLWRyb3BwaW5nLXBhcnRpY2xlIjoiIn0seyJmYW1pbHkiOiJUb3duc2VuZCIsImdpdmVuIjoiUGhpbGlwIEEu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1dLCJwcm9wZXJ0aWVzIjp7Im5vdGVJbmRleCI6MH0sImlzRWRpdGVkIjpmYWxzZSwibWFudWFsT3ZlcnJpZGUiOnsiaXNNYW51YWxseU92ZXJyaWRlbiI6ZmFsc2UsImNpdGVwcm9jVGV4dCI6IihTZXJiaW4gJiMzODsgVG93bnNlbmQsIDIwMjApIiwibWFudWFsT3ZlcnJpZGVUZXh0IjoiIn19"/>
          <w:id w:val="-50692087"/>
          <w:placeholder>
            <w:docPart w:val="DefaultPlaceholder_-1854013440"/>
          </w:placeholder>
        </w:sdtPr>
        <w:sdtEndPr/>
        <w:sdtContent>
          <w:r w:rsidR="00DE6F54" w:rsidRPr="00061A83">
            <w:rPr>
              <w:rFonts w:eastAsia="Times New Roman"/>
              <w:sz w:val="24"/>
              <w:szCs w:val="24"/>
            </w:rPr>
            <w:t>(Serbin &amp; Townsend, 2020)</w:t>
          </w:r>
        </w:sdtContent>
      </w:sdt>
      <w:r w:rsidR="00DD5E21">
        <w:rPr>
          <w:color w:val="000000"/>
          <w:sz w:val="24"/>
          <w:szCs w:val="24"/>
        </w:rPr>
        <w:t>.</w:t>
      </w:r>
      <w:r>
        <w:rPr>
          <w:color w:val="000000"/>
          <w:sz w:val="24"/>
          <w:szCs w:val="24"/>
        </w:rPr>
        <w:t xml:space="preserve"> </w:t>
      </w:r>
      <w:r w:rsidR="002C0E6E">
        <w:rPr>
          <w:color w:val="000000"/>
          <w:sz w:val="24"/>
          <w:szCs w:val="24"/>
        </w:rPr>
        <w:t>R</w:t>
      </w:r>
      <w:r w:rsidR="00487B70">
        <w:rPr>
          <w:color w:val="000000"/>
          <w:sz w:val="24"/>
          <w:szCs w:val="24"/>
        </w:rPr>
        <w:t>ecent studies have investigated the use of remote sensing technologies to scale up localized CWM plant functional trait data sets to whole canopies (</w:t>
      </w:r>
      <w:r w:rsidR="002C0E6E">
        <w:rPr>
          <w:color w:val="000000"/>
          <w:sz w:val="24"/>
          <w:szCs w:val="24"/>
        </w:rPr>
        <w:t xml:space="preserve">e.g. </w:t>
      </w:r>
      <w:sdt>
        <w:sdtPr>
          <w:rPr>
            <w:color w:val="000000"/>
            <w:sz w:val="24"/>
            <w:szCs w:val="24"/>
          </w:rPr>
          <w:tag w:val="MENDELEY_CITATION_v3_eyJjaXRhdGlvbklEIjoiTUVOREVMRVlfQ0lUQVRJT05fMTU2OGEzMmEtNWI2My00ZjIyLWI5MjMtODFmMWNjYTU2ZTgwIiwiY2l0YXRpb25JdGVtcyI6W3siaWQiOiI3YzNmOTIzMS02ZmIwLTNlMTctYmRlMS1iNmEzMjIzODU1MGUiLCJpdGVtRGF0YSI6eyJ0eXBlIjoiYXJ0aWNsZS1qb3VybmFsIiwiaWQiOiI3YzNmOTIzMS02ZmIwLTNlMTctYmRlMS1iNmEzMjIzODU1MGUiLCJ0aXRsZSI6IkxlYWYgdHJhaXRzIGFuZCBjYW5vcHkgc3RydWN0dXJlIHRvZ2V0aGVyIGV4cGxhaW4gY2Fub3B5IGZ1bmN0aW9uYWwgZGl2ZXJzaXR5OiBhbiBhaXJib3JuZSByZW1vdGUgc2Vuc2luZyBhcHByb2FjaCIsImF1dGhvciI6W3siZmFtaWx5IjoiS2Ftb3NrZSIsImdpdmVuIjoiQWFyb24gRy4iLCJwYXJzZS1uYW1lcyI6ZmFsc2UsImRyb3BwaW5nLXBhcnRpY2xlIjoiIiwibm9uLWRyb3BwaW5nLXBhcnRpY2xlIjoiIn0seyJmYW1pbHkiOiJEYWhsaW4iLCJnaXZlbiI6Ikt5bGEgTS4iLCJwYXJzZS1uYW1lcyI6ZmFsc2UsImRyb3BwaW5nLXBhcnRpY2xlIjoiIiwibm9uLWRyb3BwaW5nLXBhcnRpY2xlIjoiIn0seyJmYW1pbHkiOiJTZXJiaW4iLCJnaXZlbiI6IlNoYXduIFAuIiwicGFyc2UtbmFtZXMiOmZhbHNlLCJkcm9wcGluZy1wYXJ0aWNsZSI6IiIsIm5vbi1kcm9wcGluZy1wYXJ0aWNsZSI6IiJ9LHsiZmFtaWx5IjoiU3RhcmsiLCJnaXZlbiI6IlNjb3R0IEMuIiwicGFyc2UtbmFtZXMiOmZhbHNlLCJkcm9wcGluZy1wYXJ0aWNsZSI6IiIsIm5vbi1kcm9wcGluZy1wYXJ0aWNsZSI6IiJ9XSwiY29udGFpbmVyLXRpdGxlIjoiRWNvbG9naWNhbCBBcHBsaWNhdGlvbnMiLCJET0kiOiIxMC4xMDAyL2VhcC4yMjMwIiwiSVNTTiI6IjE5Mzk1NTgyIiwiUE1JRCI6IjMzMDE1OTA4IiwiaXNzdWVkIjp7ImRhdGUtcGFydHMiOltbMjAyMSwzLDFdXX0sImFic3RyYWN0IjoiUGxhbnQgZnVuY3Rpb25hbCBkaXZlcnNpdHkgaXMgc3Ryb25nbHkgY29ubmVjdGVkIHRvIHBob3Rvc3ludGhldGljIGNhcmJvbiBhc3NpbWlsYXRpb24gaW4gdGVycmVzdHJpYWwgZWNvc3lzdGVtcy4gSG93ZXZlciwgbWFueSBvZiB0aGUgcGxhbnQgZnVuY3Rpb25hbCB0cmFpdHMgdGhhdCByZWd1bGF0ZSBwaG90b3N5bnRoZXRpYyBjYXBhY2l0eSwgaW5jbHVkaW5nIGZvbGlhciBuaXRyb2dlbiBjb25jZW50cmF0aW9uIGFuZCBsZWFmIG1hc3MgcGVyIGFyZWEsIHZhcnkgc2lnbmlmaWNhbnRseSBiZXR3ZWVuIGFuZCB3aXRoaW4gcGxhbnQgZnVuY3Rpb25hbCB0eXBlcyBhbmQgdmVydGljYWxseSB0aHJvdWdoIGZvcmVzdCBjYW5vcGllcywgcmVzdWx0aW5nIGluIGNvbnNpZGVyYWJsZSBsYW5kc2NhcGUtc2NhbGUgaGV0ZXJvZ2VuZWl0eSBpbiB0aHJlZSBkaW1lbnNpb25zLiBIeXBlcnNwZWN0cmFsIGltYWdlcnkgaGFzIGJlZW4gdXNlZCBleHRlbnNpdmVseSB0byBxdWFudGlmeSBmdW5jdGlvbmFsIHRyYWl0cyBhY3Jvc3MgYSByYW5nZSBvZiBlY29zeXN0ZW1zIGJ1dCBpcyBnZW5lcmFsbHkgbGltaXRlZCB0byBwcm92aWRpbmcgaW5mb3JtYXRpb24gZm9yIHRvcCBvZiBjYW5vcHkgbGVhdmVzIG9ubHkuIE9uIHRoZSBvdGhlciBoYW5kLCBsaWRhciBkYXRhIGNhbiBiZSB1c2VkIHRvIHJldHJpZXZlIHRoZSB2ZXJ0aWNhbCBzdHJ1Y3R1cmUgb2YgZm9yZXN0IGNhbm9waWVzLiBCZWNhdXNlIHRoZXNlIGRhdGEgYXJlIHJhcmVseSBjb2xsZWN0ZWQgYXQgdGhlIHNhbWUgdGltZSwgdGhlcmUgYXJlIHVuYW5zd2VyZWQgcXVlc3Rpb25zIGFib3V0IHRoZSBlZmZlY3Qgb2YgZm9yZXN0IHN0cnVjdHVyZSBvbiB0aGUgdGhyZWUgLWRpbWVuc2lvbmFsIHNwYXRpYWwgcGF0dGVybnMgb2YgZnVuY3Rpb25hbCB0cmFpdHMgYWNyb3NzIGVjb3N5c3RlbXMuIEluIHRoZSBVbml0ZWQgU3RhdGVzLCB0aGUgTmF0aW9uYWwgRWNvbG9naWNhbCBPYnNlcnZhdG9yeSBOZXR3b3JrJ3MgQWlyYm9ybmUgT2JzZXJ2YXRpb24gUGxhdGZvcm0gKE5FT04gQU9QKSBwcm92aWRlcyBhbiBvcHBvcnR1bml0eSB0byBhZGRyZXNzIHRoaXMgc3RydWN0dXJlLWZ1bmN0aW9uIHJlbGF0aW9uc2hpcCBieSBjb2xsZWN0aW5nIGxpZGFyIGFuZCBoeXBlcnNwZWN0cmFsIGRhdGEgdG9nZXRoZXIgYWNyb3NzIGEgdmFyaWV0eSBvZiBlY29yZWdpb25zLiBXaXRoIGEgZnVzaW9uIG9mIGh5cGVyc3BlY3RyYWwgYW5kIGxpZGFyIGRhdGEgZnJvbSB0aGUgTkVPTiBBT1AgYW5kIGZpZWxkLWNvbGxlY3RlZCBmb2xpYXIgdHJhaXQgZGF0YSwgd2UgYXNzZXNzZWQgdGhlIGltcGFjdHMgb2YgZm9yZXN0IHN0cnVjdHVyZSBvbiBzcGF0aWFsIHBhdHRlcm5zIG9mIE4uIEluIGFkZGl0aW9uLCB3ZSBleGFtaW5lIHRoZSBpbmZsdWVuY2Ugb2YgYWJpb3RpYyBncmFkaWVudHMgYW5kIG1hbmFnZW1lbnQgcmVnaW1lcyBvbiB0b3Atb2YtY2Fub3B5IHBlcmNlbnQgTiBhbmQgdG90YWwgY2Fub3B5IE4gKGkuZS4sIHRoZSB0b3RhbCBhbW91bnQgb2YgTiBbZy9tMl0gd2l0aGluIGEgZm9yZXN0IGNhbm9weSkgYXQgYSBORU9OIHNpdGUgY29uc2lzdGluZyBvZiBhIG1vc2FpYyBvZiBvcGVuIGxvbmdsZWFmIHBpbmUgYW5kIGRlbnNlIGJyb2FkbGVhZiBkZWNpZHVvdXMgZm9yZXN0cy4gT3VyIHJlc3VsdGluZyBtYXBzIHN1Z2dlc3QgdGhhdCwgaW4gY29udHJhc3QgdG8gdG9wIG9mIGNhbm9weSB2YWx1ZXMsIHRvdGFsIGNhbm9weSBOIHZhcmlhdGlvbiBpcyBkYW1wZW5lZCBhY3Jvc3MgdGhpcyBsYW5kc2NhcGUgcmVzdWx0aW5nIGluIHJlbGF0aXZlbHkgaG9tb2dlbmVvdXMgc3BhdGlhbCBwYXR0ZXJucy4gQXQgdGhlIHNhbWUgdGltZSwgd2UgZm91bmQgdGhhdCBsZWFmIGZ1bmN0aW9uYWwgZGl2ZXJzaXR5IGFuZCBjYW5vcHkgc3RydWN0dXJhbCBkaXZlcnNpdHkgc2hvd2VkIGRpc3RpbmN0IGRlbmRyaXRpYyBwYXR0ZXJucyByZWxhdGVkIHRvIHRoZSBzcGF0aWFsIGRpc3RyaWJ1dGlvbiBvZiBwbGFudCBmdW5jdGlvbmFsIHR5cGVzLiIsInB1Ymxpc2hlciI6IkVjb2xvZ2ljYWwgU29jaWV0eSBvZiBBbWVyaWNhIiwiaXNzdWUiOiIyIiwidm9sdW1lIjoiMzEifSwiaXNUZW1wb3JhcnkiOmZhbHNlfV0sInByb3BlcnRpZXMiOnsibm90ZUluZGV4IjowfSwiaXNFZGl0ZWQiOmZhbHNlLCJtYW51YWxPdmVycmlkZSI6eyJpc01hbnVhbGx5T3ZlcnJpZGVuIjpmYWxzZSwiY2l0ZXByb2NUZXh0IjoiKEthbW9za2UgZXQgYWwuLCAyMDIxKSIsIm1hbnVhbE92ZXJyaWRlVGV4dCI6IiJ9fQ=="/>
          <w:id w:val="106622573"/>
          <w:placeholder>
            <w:docPart w:val="DefaultPlaceholder_-1854013440"/>
          </w:placeholder>
        </w:sdtPr>
        <w:sdtEndPr/>
        <w:sdtContent>
          <w:proofErr w:type="spellStart"/>
          <w:r w:rsidR="00DE6F54" w:rsidRPr="00DE6F54">
            <w:rPr>
              <w:color w:val="000000"/>
              <w:sz w:val="24"/>
              <w:szCs w:val="24"/>
            </w:rPr>
            <w:t>Kamoske</w:t>
          </w:r>
          <w:proofErr w:type="spellEnd"/>
          <w:r w:rsidR="00DE6F54" w:rsidRPr="00DE6F54">
            <w:rPr>
              <w:color w:val="000000"/>
              <w:sz w:val="24"/>
              <w:szCs w:val="24"/>
            </w:rPr>
            <w:t xml:space="preserve"> et al., 2021)</w:t>
          </w:r>
        </w:sdtContent>
      </w:sdt>
      <w:r w:rsidR="002C0E6E">
        <w:rPr>
          <w:color w:val="000000"/>
          <w:sz w:val="24"/>
          <w:szCs w:val="24"/>
        </w:rPr>
        <w:t xml:space="preserve"> </w:t>
      </w:r>
      <w:r w:rsidR="00487B70">
        <w:rPr>
          <w:color w:val="000000"/>
          <w:sz w:val="24"/>
          <w:szCs w:val="24"/>
        </w:rPr>
        <w:t xml:space="preserve">and landscapes (e.g. </w:t>
      </w:r>
      <w:sdt>
        <w:sdtPr>
          <w:rPr>
            <w:color w:val="000000"/>
            <w:sz w:val="24"/>
            <w:szCs w:val="24"/>
          </w:rPr>
          <w:tag w:val="MENDELEY_CITATION_v3_eyJjaXRhdGlvbklEIjoiTUVOREVMRVlfQ0lUQVRJT05fMTVlYjJmNTEtODE4ZC00YzRiLTk4NWYtZjVjNDgxNGI1ZTY2IiwiY2l0YXRpb25JdGVtcyI6W3siaWQiOiJlNjBhNjIzMy0wOGQ5LTM0YWEtOWI1OS0yZmMzOWY4OTdkMjAiLCJpdGVtRGF0YSI6eyJ0eXBlIjoiYXJ0aWNsZSIsImlkIjoiZTYwYTYyMzMtMDhkOS0zNGFhLTliNTktMmZjMzlmODk3ZDIwIiwidGl0bGUiOiJTY2FsaW5nIHVwIGZ1bmN0aW9uYWwgdHJhaXRzIGZvciBlY29zeXN0ZW0gc2VydmljZXMgd2l0aCByZW1vdGUgc2Vuc2luZzogY29uY2VwdHMgYW5kIG1ldGhvZHMiLCJhdXRob3IiOlt7ImZhbWlseSI6IkFiZWxsZWlyYSBNYXJ0w61uZXoiLCJnaXZlbiI6Ik9zY2FyIEouIiwicGFyc2UtbmFtZXMiOmZhbHNlLCJkcm9wcGluZy1wYXJ0aWNsZSI6IiIsIm5vbi1kcm9wcGluZy1wYXJ0aWNsZSI6IiJ9LHsiZmFtaWx5IjoiRnJlbWllciIsImdpdmVuIjoiQWxleGFuZGVyIEsuIiwicGFyc2UtbmFtZXMiOmZhbHNlLCJkcm9wcGluZy1wYXJ0aWNsZSI6IiIsIm5vbi1kcm9wcGluZy1wYXJ0aWNsZSI6IiJ9LHsiZmFtaWx5IjoiR8O8bnRlciIsImdpdmVuIjoiU3ZlbiIsInBhcnNlLW5hbWVzIjpmYWxzZSwiZHJvcHBpbmctcGFydGljbGUiOiIiLCJub24tZHJvcHBpbmctcGFydGljbGUiOiIifSx7ImZhbWlseSI6IlJhbW9zIEJlbmRhw7FhIiwiZ2l2ZW4iOiJaYXlyYSIsInBhcnNlLW5hbWVzIjpmYWxzZSwiZHJvcHBpbmctcGFydGljbGUiOiIiLCJub24tZHJvcHBpbmctcGFydGljbGUiOiIifSx7ImZhbWlseSI6IlZpZXJsaW5nIiwiZ2l2ZW4iOiJMZWUiLCJwYXJzZS1uYW1lcyI6ZmFsc2UsImRyb3BwaW5nLXBhcnRpY2xlIjoiIiwibm9uLWRyb3BwaW5nLXBhcnRpY2xlIjoiIn0seyJmYW1pbHkiOiJHYWxicmFpdGgiLCJnaXZlbiI6IlNhcmEgTS4iLCJwYXJzZS1uYW1lcyI6ZmFsc2UsImRyb3BwaW5nLXBhcnRpY2xlIjoiIiwibm9uLWRyb3BwaW5nLXBhcnRpY2xlIjoiIn0seyJmYW1pbHkiOiJCb3NxdWUtUMOpcmV6IiwiZ2l2ZW4iOiJOaWxzYSBBLiIsInBhcnNlLW5hbWVzIjpmYWxzZSwiZHJvcHBpbmctcGFydGljbGUiOiIiLCJub24tZHJvcHBpbmctcGFydGljbGUiOiIifSx7ImZhbWlseSI6Ik9yZG/DsWV6IiwiZ2l2ZW4iOiJKZW5ueSBDLiIsInBhcnNlLW5hbWVzIjpmYWxzZSwiZHJvcHBpbmctcGFydGljbGUiOiIiLCJub24tZHJvcHBpbmctcGFydGljbGUiOiIifV0sImNvbnRhaW5lci10aXRsZSI6IkVjb2xvZ3kgYW5kIEV2b2x1dGlvbiIsIkRPSSI6IjEwLjEwMDIvZWNlMy4yMjAxIiwiSVNTTiI6IjIwNDU3NzU4IiwiUE1JRCI6IjI3Mzg2MDgxIiwiaXNzdWVkIjp7ImRhdGUtcGFydHMiOltbMjAxNiw3LDFdXX0sInBhZ2UiOiI0MzU5LTQzNzEiLCJhYnN0cmFjdCI6IkVjb3N5c3RlbSBzZXJ2aWNlLWJhc2VkIG1hbmFnZW1lbnQgcmVxdWlyZXMgYW4gYWNjdXJhdGUgdW5kZXJzdGFuZGluZyBvZiBob3cgaHVtYW4gbW9kaWZpY2F0aW9uIGluZmx1ZW5jZXMgZWNvc3lzdGVtIHByb2Nlc3NlcyBhbmQgdGhlc2UgcmVsYXRpb25zaGlwcyBhcmUgbW9zdCBhY2N1cmF0ZSB3aGVuIGJhc2VkIG9uIGZ1bmN0aW9uYWwgdHJhaXRzLiBBbHRob3VnaCB0cmFpdCB2YXJpYXRpb24gaXMgdHlwaWNhbGx5IHNhbXBsZWQgYXQgbG9jYWwgc2NhbGVzLCByZW1vdGUgc2Vuc2luZyBtZXRob2RzIGNhbiBmYWNpbGl0YXRlIHNjYWxpbmcgdXAgdHJhaXQgdmFyaWF0aW9uIHRvIHJlZ2lvbmFsIHNjYWxlcyBuZWVkZWQgZm9yIGVjb3N5c3RlbSBzZXJ2aWNlIG1hbmFnZW1lbnQuIFdlIHJldmlldyBjb25jZXB0cyBhbmQgbWV0aG9kcyBmb3Igc2NhbGluZyB1cCBwbGFudCBhbmQgYW5pbWFsIGZ1bmN0aW9uYWwgdHJhaXRzIGZyb20gbG9jYWwgdG8gcmVnaW9uYWwgc3BhdGlhbCBzY2FsZXMgd2l0aCB0aGUgZ29hbCBvZiBhc3Nlc3NpbmcgaW1wYWN0cyBvZiBodW1hbiBtb2RpZmljYXRpb24gb24gZWNvc3lzdGVtIHByb2Nlc3NlcyBhbmQgc2VydmljZXMuIFdlIGZvY3VzIG91ciBvYmplY3RpdmVzIG9uIGNvbnNpZGVyYXRpb25zIGFuZCBhcHByb2FjaGVzIGZvciAoMSkgY29uZHVjdGluZyBsb2NhbCBwbG90LWxldmVsIHNhbXBsaW5nIG9mIHRyYWl0IHZhcmlhdGlvbiBhbmQgKDIpIHNjYWxpbmcgdXAgdHJhaXQgdmFyaWF0aW9uIHRvIHJlZ2lvbmFsIHNwYXRpYWwgc2NhbGVzIHVzaW5nIHJlbW90ZWx5IHNlbnNlZCBkYXRhLiBXZSBzaG93IHRoYXQgc2FtcGxpbmcgbWV0aG9kcyBmb3Igc2NhbGluZyB1cCB0cmFpdHMgbmVlZCB0byBhY2NvdW50IGZvciB0aGUgbW9kaWZpY2F0aW9uIG9mIHRyYWl0IHZhcmlhdGlvbiBkdWUgdG8gbGFuZCBjb3ZlciBjaGFuZ2UgYW5kIHNwZWNpZXMgaW50cm9kdWN0aW9ucy4gU2FtcGxpbmcgaW50cmFzcGVjaWZpYyB2YXJpYXRpb24sIHN0cmF0aWZpY2F0aW9uIGJ5IGxhbmQgY292ZXIgdHlwZSBvciBsYW5kc2NhcGUgY29udGV4dCwgb3IgaW5mZXJlbmNlIG9mIHRyYWl0cyBmcm9tIHB1Ymxpc2hlZCBzb3VyY2VzIG1heSBiZSBuZWNlc3NhcnkgZGVwZW5kaW5nIG9uIHRoZSB0cmFpdHMgb2YgaW50ZXJlc3QuIFBhc3NpdmUgYW5kIGFjdGl2ZSByZW1vdGUgc2Vuc2luZyBhcmUgdXNlZnVsIGZvciBtYXBwaW5nIHBsYW50IHBoZW5vbG9naWNhbCwgY2hlbWljYWwsIGFuZCBzdHJ1Y3R1cmFsIHRyYWl0cy4gQ29tYmluaW5nIHRoZXNlIG1ldGhvZHMgY2FuIHNpZ25pZmljYW50bHkgaW1wcm92ZSB0aGVpciBjYXBhY2l0eSBmb3IgbWFwcGluZyBwbGFudCB0cmFpdCB2YXJpYXRpb24uIFRoZXNlIG1ldGhvZHMgY2FuIGFsc28gYmUgdXNlZCB0byBtYXAgbGFuZHNjYXBlIGFuZCB2ZWdldGF0aW9uIHN0cnVjdHVyZSBpbiBvcmRlciB0byBpbmZlciBhbmltYWwgdHJhaXQgdmFyaWF0aW9uLiBEdWUgdG8gaGlnaCBjb250ZXh0IGRlcGVuZGVuY3ksIHJlbGF0aW9uc2hpcHMgYmV0d2VlbiB0cmFpdCB2YXJpYXRpb24gYW5kIHJlbW90ZWx5IHNlbnNlZCBkYXRhIGFyZSBub3QgZGlyZWN0bHkgdHJhbnNmZXJhYmxlIGFjcm9zcyByZWdpb25zLiBXZSBlbmQgb3VyIHJldmlldyB3aXRoIGEgYnJpZWYgc3ludGhlc2lzIG9mIGlzc3VlcyB0byBjb25zaWRlciBhbmQgb3V0bG9vayBmb3IgdGhlIGRldmVsb3BtZW50IG9mIHRoZXNlIGFwcHJvYWNoZXMuIFJlc2VhcmNoIHRoYXQgcmVsYXRlcyB0eXBpY2FsIGZ1bmN0aW9uYWwgdHJhaXQgbWV0cmljcywgc3VjaCBhcyB0aGUgY29tbXVuaXR5LXdlaWdodGVkIG1lYW4sIHdpdGggcmVtb3RlIHNlbnNpbmcgZGF0YSBhbmQgdGhhdCByZWxhdGVzIHZhcmlhdGlvbiBpbiB0cmFpdHMgdGhhdCBjYW5ub3QgYmUgcmVtb3RlbHkgc2Vuc2VkIHRvIG90aGVyIHByb3hpZXMgaXMgbmVlZGVkLiBPdXIgcmV2aWV3IG5hcnJvd3MgdGhlIGdhcCBiZXR3ZWVuIGZ1bmN0aW9uYWwgdHJhaXQgYW5kIHJlbW90ZSBzZW5zaW5nIG1ldGhvZHMgZm9yIGVjb3N5c3RlbSBzZXJ2aWNlIG1hbmFnZW1lbnQuIiwicHVibGlzaGVyIjoiSm9obiBXaWxleSBhbmQgU29ucyBMdGQiLCJpc3N1ZSI6IjEzIiwidm9sdW1lIjoiNiJ9LCJpc1RlbXBvcmFyeSI6ZmFsc2V9XSwicHJvcGVydGllcyI6eyJub3RlSW5kZXgiOjB9LCJpc0VkaXRlZCI6ZmFsc2UsIm1hbnVhbE92ZXJyaWRlIjp7ImlzTWFudWFsbHlPdmVycmlkZW4iOmZhbHNlLCJjaXRlcHJvY1RleHQiOiIoQWJlbGxlaXJhIE1hcnTDrW5leiBldCBhbC4sIDIwMTYpIiwibWFudWFsT3ZlcnJpZGVUZXh0IjoiIn19"/>
          <w:id w:val="1883823329"/>
          <w:placeholder>
            <w:docPart w:val="DefaultPlaceholder_-1854013440"/>
          </w:placeholder>
        </w:sdtPr>
        <w:sdtEndPr/>
        <w:sdtContent>
          <w:proofErr w:type="spellStart"/>
          <w:r w:rsidR="00DE6F54" w:rsidRPr="00DE6F54">
            <w:rPr>
              <w:color w:val="000000"/>
              <w:sz w:val="24"/>
              <w:szCs w:val="24"/>
            </w:rPr>
            <w:t>Abelleira</w:t>
          </w:r>
          <w:proofErr w:type="spellEnd"/>
          <w:r w:rsidR="00DE6F54" w:rsidRPr="00DE6F54">
            <w:rPr>
              <w:color w:val="000000"/>
              <w:sz w:val="24"/>
              <w:szCs w:val="24"/>
            </w:rPr>
            <w:t xml:space="preserve"> Martínez et al., 2016)</w:t>
          </w:r>
        </w:sdtContent>
      </w:sdt>
      <w:r w:rsidR="00487B70">
        <w:rPr>
          <w:color w:val="000000"/>
          <w:sz w:val="24"/>
          <w:szCs w:val="24"/>
        </w:rPr>
        <w:t xml:space="preserve">. </w:t>
      </w:r>
      <w:r w:rsidR="002C0E6E">
        <w:rPr>
          <w:color w:val="000000"/>
          <w:sz w:val="24"/>
          <w:szCs w:val="24"/>
        </w:rPr>
        <w:t>However, exploration of the linkages between disturbance-induced canopy structural change</w:t>
      </w:r>
      <w:r w:rsidR="00F108F8">
        <w:rPr>
          <w:color w:val="000000"/>
          <w:sz w:val="24"/>
          <w:szCs w:val="24"/>
        </w:rPr>
        <w:t>, including loss of canopy vegetative area,</w:t>
      </w:r>
      <w:r w:rsidR="002C0E6E">
        <w:rPr>
          <w:color w:val="000000"/>
          <w:sz w:val="24"/>
          <w:szCs w:val="24"/>
        </w:rPr>
        <w:t xml:space="preserve"> and CWM leaf functional traits in different forest strata is lacking. </w:t>
      </w:r>
      <w:r w:rsidR="00547CCB">
        <w:rPr>
          <w:color w:val="000000"/>
          <w:sz w:val="24"/>
          <w:szCs w:val="24"/>
        </w:rPr>
        <w:t>Filling this knowledge gap is important as</w:t>
      </w:r>
      <w:r w:rsidR="00E870E6">
        <w:rPr>
          <w:color w:val="000000"/>
          <w:sz w:val="24"/>
          <w:szCs w:val="24"/>
        </w:rPr>
        <w:t xml:space="preserve"> d</w:t>
      </w:r>
      <w:r w:rsidR="002B2FDB">
        <w:rPr>
          <w:color w:val="000000"/>
          <w:sz w:val="24"/>
          <w:szCs w:val="24"/>
        </w:rPr>
        <w:t>isturbance-driven changes in e</w:t>
      </w:r>
      <w:r w:rsidR="00ED4C0A">
        <w:rPr>
          <w:color w:val="000000"/>
          <w:sz w:val="24"/>
          <w:szCs w:val="24"/>
        </w:rPr>
        <w:t>cosystem structure</w:t>
      </w:r>
      <w:r w:rsidR="00D40322">
        <w:rPr>
          <w:color w:val="000000"/>
          <w:sz w:val="24"/>
          <w:szCs w:val="24"/>
        </w:rPr>
        <w:t xml:space="preserve"> may contribute to different</w:t>
      </w:r>
      <w:r w:rsidR="00ED7339">
        <w:rPr>
          <w:color w:val="000000"/>
          <w:sz w:val="24"/>
          <w:szCs w:val="24"/>
        </w:rPr>
        <w:t>ial</w:t>
      </w:r>
      <w:r w:rsidR="002B2FDB">
        <w:rPr>
          <w:color w:val="000000"/>
          <w:sz w:val="24"/>
          <w:szCs w:val="24"/>
        </w:rPr>
        <w:t xml:space="preserve"> ecosystem functional resilience, including</w:t>
      </w:r>
      <w:r w:rsidR="00ED7339">
        <w:rPr>
          <w:color w:val="000000"/>
          <w:sz w:val="24"/>
          <w:szCs w:val="24"/>
        </w:rPr>
        <w:t xml:space="preserve"> </w:t>
      </w:r>
      <w:r w:rsidR="00D40322">
        <w:rPr>
          <w:color w:val="000000"/>
          <w:sz w:val="24"/>
          <w:szCs w:val="24"/>
        </w:rPr>
        <w:t xml:space="preserve">net primary production (NPP) resilience, particularly across gradients of disturbance severity </w:t>
      </w:r>
      <w:sdt>
        <w:sdtPr>
          <w:rPr>
            <w:color w:val="000000"/>
            <w:sz w:val="24"/>
            <w:szCs w:val="24"/>
          </w:rPr>
          <w:tag w:val="MENDELEY_CITATION_v3_eyJjaXRhdGlvbklEIjoiTUVOREVMRVlfQ0lUQVRJT05fZTc0ZjQ2YzctYzFhZC00OTBmLWExZGItODNkMGUyY2JiZmRkIiwiY2l0YXRpb25JdGVtcyI6W3siaWQiOiJkZmU0MTkxMC02NDA2LTMzZjAtODQ1MS01ZjdkMjNjZDBkZDEiLCJpdGVtRGF0YSI6eyJ0eXBlIjoiYXJ0aWNsZS1qb3VybmFsIiwiaWQiOiJkZmU0MTkxMC02NDA2LTMzZjAtODQ1MS01ZjdkMjNjZDBkZDEiLCJ0aXRsZSI6IkVmZmVjdHMgb2YgY2Fub3B5IHN0cnVjdHVyZSBhbmQgc3BlY2llcyBkaXZlcnNpdHkgb24gcHJpbWFyeSBwcm9kdWN0aW9uIGluIHVwcGVyIEdyZWF0IExha2VzIGZvcmVzdHMiLCJhdXRob3IiOlt7ImZhbWlseSI6IlNjaGV1ZXJtYW5uIiwiZ2l2ZW4iOiJDeW50aGlhIE0uIiwicGFyc2UtbmFtZXMiOmZhbHNlLCJkcm9wcGluZy1wYXJ0aWNsZSI6IiIsIm5vbi1kcm9wcGluZy1wYXJ0aWNsZSI6IiJ9LHsiZmFtaWx5IjoiTmF2ZSIsImdpdmVuIjoiTHVjYXMgRS4iLCJwYXJzZS1uYW1lcyI6ZmFsc2UsImRyb3BwaW5nLXBhcnRpY2xlIjoiIiwibm9uLWRyb3BwaW5nLXBhcnRpY2xlIjoiIn0seyJmYW1pbHkiOiJGYWhleSIsImdpdmVuIjoiUm9iZXJ0IFQuIiwicGFyc2UtbmFtZXMiOmZhbHNlLCJkcm9wcGluZy1wYXJ0aWNsZSI6IiIsIm5vbi1kcm9wcGluZy1wYXJ0aWNsZSI6IiJ9LHsiZmFtaWx5IjoiTmFkZWxob2ZmZXIiLCJnaXZlbiI6IktudXRlIEouIiwicGFyc2UtbmFtZXMiOmZhbHNlLCJkcm9wcGluZy1wYXJ0aWNsZSI6IiIsIm5vbi1kcm9wcGluZy1wYXJ0aWNsZSI6IiJ9LHsiZmFtaWx5IjoiR291Z2giLCJnaXZlbiI6IkNocmlzdG9waGVyIE0uIiwicGFyc2UtbmFtZXMiOmZhbHNlLCJkcm9wcGluZy1wYXJ0aWNsZSI6IiIsIm5vbi1kcm9wcGluZy1wYXJ0aWNsZSI6IiJ9XSwiY29udGFpbmVyLXRpdGxlIjoiT2Vjb2xvZ2lhIiwiRE9JIjoiMTAuMTAwNy9zMDA0NDItMDE4LTQyMzYteCIsImlzc3VlZCI6eyJkYXRlLXBhcnRzIjpbWzIwMThdXX19LCJpc1RlbXBvcmFyeSI6ZmFsc2V9XSwicHJvcGVydGllcyI6eyJub3RlSW5kZXgiOjB9LCJpc0VkaXRlZCI6ZmFsc2UsIm1hbnVhbE92ZXJyaWRlIjp7ImlzTWFudWFsbHlPdmVycmlkZW4iOmZhbHNlLCJjaXRlcHJvY1RleHQiOiIoU2NoZXVlcm1hbm4gZXQgYWwuLCAyMDE4KSIsIm1hbnVhbE92ZXJyaWRlVGV4dCI6IiJ9fQ=="/>
          <w:id w:val="-1705861640"/>
          <w:placeholder>
            <w:docPart w:val="EBBDF4D1AB784261877CD5BE07D7616D"/>
          </w:placeholder>
        </w:sdtPr>
        <w:sdtEndPr/>
        <w:sdtContent>
          <w:r w:rsidR="00DE6F54" w:rsidRPr="00DE6F54">
            <w:rPr>
              <w:color w:val="000000"/>
              <w:sz w:val="24"/>
              <w:szCs w:val="24"/>
            </w:rPr>
            <w:t>(Scheuermann et al., 2018)</w:t>
          </w:r>
        </w:sdtContent>
      </w:sdt>
      <w:r w:rsidR="00D40322">
        <w:rPr>
          <w:color w:val="000000"/>
          <w:sz w:val="24"/>
          <w:szCs w:val="24"/>
        </w:rPr>
        <w:t>.</w:t>
      </w:r>
      <w:r w:rsidR="002B2FDB">
        <w:rPr>
          <w:color w:val="000000"/>
          <w:sz w:val="24"/>
          <w:szCs w:val="24"/>
        </w:rPr>
        <w:t xml:space="preserve"> </w:t>
      </w:r>
      <w:r w:rsidR="0017450B">
        <w:rPr>
          <w:color w:val="000000"/>
          <w:sz w:val="24"/>
          <w:szCs w:val="24"/>
        </w:rPr>
        <w:t xml:space="preserve">Improved understanding of the linkages between disturbance-altered ecosystem structure and resulting shifts in CWM leaf functional traits is important for predicting ecosystem functional recovery to disturbance </w:t>
      </w:r>
      <w:sdt>
        <w:sdtPr>
          <w:rPr>
            <w:color w:val="000000"/>
            <w:sz w:val="24"/>
            <w:szCs w:val="24"/>
          </w:rPr>
          <w:tag w:val="MENDELEY_CITATION_v3_eyJjaXRhdGlvbklEIjoiTUVOREVMRVlfQ0lUQVRJT05fYjVjYzQ3MDQtNzM0ZS00MDgxLThhY2ItM2M3OTc3YzEyN2NjIiwiY2l0YXRpb25JdGVtcyI6W3siaWQiOiI1ZGUxMTc2Ny05ODZlLTM2ZjQtODNmYi1jZjgyNjQ5NGNlZjEiLCJpdGVtRGF0YSI6eyJ0eXBlIjoiY2hhcHRlciIsImlkIjoiNWRlMTE3NjctOTg2ZS0zNmY0LTgzZmItY2Y4MjY0OTRjZWYxIiwidGl0bGUiOiJTY2FsaW5nIEZ1bmN0aW9uYWwgVHJhaXRzIGZyb20gTGVhdmVzIHRvIENhbm9waWVzIiwiYXV0aG9yIjpbeyJmYW1pbHkiOiJTZXJiaW4iLCJnaXZlbiI6IlNoYXduIFAuIiwicGFyc2UtbmFtZXMiOmZhbHNlLCJkcm9wcGluZy1wYXJ0aWNsZSI6IiIsIm5vbi1kcm9wcGluZy1wYXJ0aWNsZSI6IiJ9LHsiZmFtaWx5IjoiVG93bnNlbmQiLCJnaXZlbiI6IlBoaWxpcCBBLiIsInBhcnNlLW5hbWVzIjpmYWxzZSwiZHJvcHBpbmctcGFydGljbGUiOiIiLCJub24tZHJvcHBpbmctcGFydGljbGUiOiIifV0sImNvbnRhaW5lci10aXRsZSI6IlJlbW90ZSBTZW5zaW5nIG9mIFBsYW50IEJpb2RpdmVyc2l0eSIsImVkaXRvciI6W3siZmFtaWx5IjoiQ2F2ZW5kZXItQmFyZXMiLCJnaXZlbiI6IkplYW5uaW5lIiwicGFyc2UtbmFtZXMiOmZhbHNlLCJkcm9wcGluZy1wYXJ0aWNsZSI6IiIsIm5vbi1kcm9wcGluZy1wYXJ0aWNsZSI6IiJ9LHsiZmFtaWx5IjoiR2Ftb24iLCJnaXZlbiI6IkpvaG4gQS4iLCJwYXJzZS1uYW1lcyI6ZmFsc2UsImRyb3BwaW5nLXBhcnRpY2xlIjoiIiwibm9uLWRyb3BwaW5nLXBhcnRpY2xlIjoiIn0seyJmYW1pbHkiOiJUb3duc2VuZCIsImdpdmVuIjoiUGhpbGlwIEEu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0seyJpZCI6IjNiMzc2OGFlLTZlZGItMzgwOS1hMWEwLThmOGQyNGI5NDQ0YiIsIml0ZW1EYXRhIjp7InR5cGUiOiJhcnRpY2xlLWpvdXJuYWwiLCJpZCI6IjNiMzc2OGFlLTZlZGItMzgwOS1hMWEwLThmOGQyNGI5NDQ0YiIsInRpdGxlIjoiUmV2aXNpdGluZyB0aGUgSG9seSBHcmFpbDogVXNpbmcgcGxhbnQgZnVuY3Rpb25hbCB0cmFpdHMgdG8gdW5kZXJzdGFuZCBlY29sb2dpY2FsIHByb2Nlc3NlcyIsImF1dGhvciI6W3siZmFtaWx5IjoiRnVuayIsImdpdmVuIjoiSmVubmlmZXIgTC4iLCJwYXJzZS1uYW1lcyI6ZmFsc2UsImRyb3BwaW5nLXBhcnRpY2xlIjoiIiwibm9uLWRyb3BwaW5nLXBhcnRpY2xlIjoiIn0seyJmYW1pbHkiOiJMYXJzb24iLCJnaXZlbiI6Ikp1bGllIEUuIiwicGFyc2UtbmFtZXMiOmZhbHNlLCJkcm9wcGluZy1wYXJ0aWNsZSI6IiIsIm5vbi1kcm9wcGluZy1wYXJ0aWNsZSI6IiJ9LHsiZmFtaWx5IjoiQW1lcyIsImdpdmVuIjoiR3JlZ29yeSBNLiIsInBhcnNlLW5hbWVzIjpmYWxzZSwiZHJvcHBpbmctcGFydGljbGUiOiIiLCJub24tZHJvcHBpbmctcGFydGljbGUiOiIifSx7ImZhbWlseSI6IkJ1dHRlcmZpZWxkIiwiZ2l2ZW4iOiJCcmFkbGV5IEouIiwicGFyc2UtbmFtZXMiOmZhbHNlLCJkcm9wcGluZy1wYXJ0aWNsZSI6IiIsIm5vbi1kcm9wcGluZy1wYXJ0aWNsZSI6IiJ9LHsiZmFtaWx5IjoiQ2F2ZW5kZXItQmFyZXMiLCJnaXZlbiI6IkplYW5uaW5lIiwicGFyc2UtbmFtZXMiOmZhbHNlLCJkcm9wcGluZy1wYXJ0aWNsZSI6IiIsIm5vbi1kcm9wcGluZy1wYXJ0aWNsZSI6IiJ9LHsiZmFtaWx5IjoiRmlybiIsImdpdmVuIjoiSmVubmlmZXIiLCJwYXJzZS1uYW1lcyI6ZmFsc2UsImRyb3BwaW5nLXBhcnRpY2xlIjoiIiwibm9uLWRyb3BwaW5nLXBhcnRpY2xlIjoiIn0seyJmYW1pbHkiOiJMYXVnaGxpbiIsImdpdmVuIjoiRGFuaWVsIEMuIiwicGFyc2UtbmFtZXMiOmZhbHNlLCJkcm9wcGluZy1wYXJ0aWNsZSI6IiIsIm5vbi1kcm9wcGluZy1wYXJ0aWNsZSI6IiJ9LHsiZmFtaWx5IjoiU3V0dG9uLUdyaWVyIiwiZ2l2ZW4iOiJBcmlhbmEgRS4iLCJwYXJzZS1uYW1lcyI6ZmFsc2UsImRyb3BwaW5nLXBhcnRpY2xlIjoiIiwibm9uLWRyb3BwaW5nLXBhcnRpY2xlIjoiIn0seyJmYW1pbHkiOiJXaWxsaWFtcyIsImdpdmVuIjoiTGF1cmEiLCJwYXJzZS1uYW1lcyI6ZmFsc2UsImRyb3BwaW5nLXBhcnRpY2xlIjoiIiwibm9uLWRyb3BwaW5nLXBhcnRpY2xlIjoiIn0seyJmYW1pbHkiOiJXcmlnaHQiLCJnaXZlbiI6Ikp1c3RpbiIsInBhcnNlLW5hbWVzIjpmYWxzZSwiZHJvcHBpbmctcGFydGljbGUiOiIiLCJub24tZHJvcHBpbmctcGFydGljbGUiOiIifV0sImNvbnRhaW5lci10aXRsZSI6IkJpb2xvZ2ljYWwgUmV2aWV3cyIsIkRPSSI6IjEwLjExMTEvYnJ2LjEyMjc1IiwiSVNTTiI6IjE0NjkxODVYIiwiUE1JRCI6IjI3MTAzNTA1IiwiaXNzdWVkIjp7ImRhdGUtcGFydHMiOltbMjAxNyw1LDFdXX0sInBhZ2UiOiIxMTU2LTExNzMiLCJhYnN0cmFjdCI6Ik9uZSBvZiBlY29sb2d54oCZcyBncmFuZCBjaGFsbGVuZ2VzIGlzIGRldmVsb3BpbmcgZ2VuZXJhbCBydWxlcyB0byBleHBsYWluIGFuZCBwcmVkaWN0IGhpZ2hseSBjb21wbGV4IHN5c3RlbXMuIFVuZGVyc3RhbmRpbmcgYW5kIHByZWRpY3RpbmcgZWNvbG9naWNhbCBwcm9jZXNzZXMgZnJvbSBzcGVjaWVz4oCZIHRyYWl0cyBoYXMgYmVlbiBjb25zaWRlcmVkIGEg4oCYSG9seSBHcmFpbOKAmSBpbiBlY29sb2d5LiBQbGFudCBmdW5jdGlvbmFsIHRyYWl0cyBhcmUgaW5jcmVhc2luZ2x5IGJlaW5nIHVzZWQgdG8gZGV2ZWxvcCBtZWNoYW5pc3RpYyBtb2RlbHMgdGhhdCBjYW4gcHJlZGljdCBob3cgZWNvbG9naWNhbCBjb21tdW5pdGllcyB3aWxsIHJlc3BvbmQgdG8gYWJpb3RpYyBhbmQgYmlvdGljIHBlcnR1cmJhdGlvbnMgYW5kIGhvdyBzcGVjaWVzIHdpbGwgYWZmZWN0IGVjb3N5c3RlbSBmdW5jdGlvbiBhbmQgc2VydmljZXMgaW4gYSByYXBpZGx5IGNoYW5naW5nIHdvcmxkOyBob3dldmVyLCBzaWduaWZpY2FudCBjaGFsbGVuZ2VzIHJlbWFpbi4gSW4gdGhpcyByZXZpZXcsIHdlIGhpZ2hsaWdodCByZWNlbnQgd29yayBhbmQgb3V0c3RhbmRpbmcgcXVlc3Rpb25zIGluIHRocmVlIGFyZWFzOiAoaSkgc2VsZWN0aW5nIHJlbGV2YW50IHRyYWl0czsgKGlpKSBkZXNjcmliaW5nIGludHJhc3BlY2lmaWMgdHJhaXQgdmFyaWF0aW9uIGFuZCBpbmNvcnBvcmF0aW5nIHRoaXMgdmFyaWF0aW9uIGludG8gbW9kZWxzOyBhbmQgKGlpaSkgc2NhbGluZyB0cmFpdCBkYXRhIHRvIGNvbW11bml0eS1hbmQgZWNvc3lzdGVtLWxldmVsIHByb2Nlc3Nlcy4gT3ZlciB0aGUgcGFzdCBkZWNhZGUsIHRoZXJlIGhhdmUgYmVlbiBzaWduaWZpY2FudCBhZHZhbmNlcyBpbiB0aGUgY2hhcmFjdGVyaXphdGlvbiBvZiBwbGFudCBzdHJhdGVnaWVzIGJhc2VkIG9uIHRyYWl0cyBhbmQgdHJhaXQgcmVsYXRpb25zaGlwcywgYW5kIHRoZSBpbnRlZ3JhdGlvbiBvZiB0cmFpdHMgaW50byBtdWx0aXZhcmlhdGUgaW5kaWNlcyBhbmQgbW9kZWxzIG9mIGNvbW11bml0eSBhbmQgZWNvc3lzdGVtIGZ1bmN0aW9uLiBIb3dldmVyLCB0aGUgdXRpbGl0eSBvZiB0cmFpdC1iYXNlZCBhcHByb2FjaGVzIGluIGVjb2xvZ3kgd2lsbCBiZW5lZml0IGZyb20gZWZmb3J0cyB0aGF0IGRlbW9uc3RyYXRlIGhvdyB0aGVzZSB0cmFpdHMgYW5kIGluZGljZXMgaW5mbHVlbmNlIG9yZ2FuaXNtYWwsIGNvbW11bml0eSwgYW5kIGVjb3N5c3RlbSBwcm9jZXNzZXMgYWNyb3NzIHZlZ2V0YXRpb24gdHlwZXMsIHdoaWNoIG1heSBiZSBhY2hpZXZlZCB0aHJvdWdoIG1ldGEtYW5hbHlzaXMgYW5kIGVuaGFuY2VtZW50IG9mIHRyYWl0IGRhdGFiYXNlcy4gQWRkaXRpb25hbGx5LCBpbnRyYXNwZWNpZmljIHRyYWl0IHZhcmlhdGlvbiBhbmQgc3BlY2llcyBpbnRlcmFjdGlvbnMgbmVlZCB0byBiZSBpbmNvcnBvcmF0ZWQgaW50byBwcmVkaWN0aXZlIG1vZGVscyB1c2luZyB0b29scyBzdWNoIGFzIEJheWVzaWFuIGhpZXJhcmNoaWNhbCBtb2RlbGxpbmcuIEZpbmFsbHksIGV4aXN0aW5nIG1vZGVscyBsaW5raW5nIHRyYWl0cyB0byBjb21tdW5pdHkgYW5kIGVjb3N5c3RlbSBwcm9jZXNzZXMgbmVlZCB0byBiZSBlbXBpcmljYWxseSB0ZXN0ZWQgZm9yIHRoZWlyIGFwcGxpY2FiaWxpdHkgdG8gYmUgcmVhbGl6ZWQuIiwicHVibGlzaGVyIjoiQmxhY2t3ZWxsIFB1Ymxpc2hpbmcgTHRkIiwiaXNzdWUiOiIyIiwidm9sdW1lIjoiOTIifSwiaXNUZW1wb3JhcnkiOmZhbHNlfV0sInByb3BlcnRpZXMiOnsibm90ZUluZGV4IjowfSwiaXNFZGl0ZWQiOmZhbHNlLCJtYW51YWxPdmVycmlkZSI6eyJpc01hbnVhbGx5T3ZlcnJpZGVuIjpmYWxzZSwiY2l0ZXByb2NUZXh0IjoiKEZ1bmsgZXQgYWwuLCAyMDE3OyBTZXJiaW4gJiMzODsgVG93bnNlbmQsIDIwMjApIiwibWFudWFsT3ZlcnJpZGVUZXh0IjoiIn19"/>
          <w:id w:val="1767419449"/>
          <w:placeholder>
            <w:docPart w:val="33FBBCC92511490A98F581EBDF35C3F2"/>
          </w:placeholder>
        </w:sdtPr>
        <w:sdtEndPr/>
        <w:sdtContent>
          <w:r w:rsidR="00DE6F54" w:rsidRPr="00061A83">
            <w:rPr>
              <w:rFonts w:eastAsia="Times New Roman"/>
              <w:sz w:val="24"/>
              <w:szCs w:val="24"/>
            </w:rPr>
            <w:t>(Funk et al., 2017; Serbin &amp; Townsend, 2020)</w:t>
          </w:r>
        </w:sdtContent>
      </w:sdt>
      <w:r w:rsidR="0017450B">
        <w:rPr>
          <w:color w:val="000000"/>
          <w:sz w:val="24"/>
          <w:szCs w:val="24"/>
        </w:rPr>
        <w:t>.</w:t>
      </w:r>
      <w:r w:rsidR="002B2FDB">
        <w:rPr>
          <w:color w:val="000000"/>
          <w:sz w:val="24"/>
          <w:szCs w:val="24"/>
        </w:rPr>
        <w:t xml:space="preserve"> </w:t>
      </w:r>
    </w:p>
    <w:p w14:paraId="4BD985E1" w14:textId="2FE2B5FE" w:rsidR="008E6E57" w:rsidRDefault="00CB1C61" w:rsidP="00720F46">
      <w:pPr>
        <w:pBdr>
          <w:top w:val="nil"/>
          <w:left w:val="nil"/>
          <w:bottom w:val="nil"/>
          <w:right w:val="nil"/>
          <w:between w:val="nil"/>
        </w:pBdr>
        <w:spacing w:after="0" w:line="240" w:lineRule="auto"/>
        <w:rPr>
          <w:color w:val="000000"/>
          <w:sz w:val="24"/>
          <w:szCs w:val="24"/>
        </w:rPr>
      </w:pPr>
      <w:r>
        <w:rPr>
          <w:color w:val="000000"/>
          <w:sz w:val="24"/>
          <w:szCs w:val="24"/>
        </w:rPr>
        <w:tab/>
      </w:r>
      <w:r w:rsidR="00BC4800">
        <w:rPr>
          <w:color w:val="000000"/>
          <w:sz w:val="24"/>
          <w:szCs w:val="24"/>
        </w:rPr>
        <w:t xml:space="preserve">At higher disturbance severities </w:t>
      </w:r>
      <w:r w:rsidR="001A0E54">
        <w:rPr>
          <w:color w:val="000000"/>
          <w:sz w:val="24"/>
          <w:szCs w:val="24"/>
        </w:rPr>
        <w:t xml:space="preserve">in which </w:t>
      </w:r>
      <w:r w:rsidR="00BC4800">
        <w:rPr>
          <w:color w:val="000000"/>
          <w:sz w:val="24"/>
          <w:szCs w:val="24"/>
        </w:rPr>
        <w:t xml:space="preserve">a majority of canopy-dominant trees senesce, </w:t>
      </w:r>
      <w:r>
        <w:rPr>
          <w:color w:val="000000"/>
          <w:sz w:val="24"/>
          <w:szCs w:val="24"/>
        </w:rPr>
        <w:t>subcanopy production</w:t>
      </w:r>
      <w:r w:rsidR="00BC4800">
        <w:rPr>
          <w:color w:val="000000"/>
          <w:sz w:val="24"/>
          <w:szCs w:val="24"/>
        </w:rPr>
        <w:t xml:space="preserve"> becomes increasingly important to stabilizing</w:t>
      </w:r>
      <w:r>
        <w:rPr>
          <w:color w:val="000000"/>
          <w:sz w:val="24"/>
          <w:szCs w:val="24"/>
        </w:rPr>
        <w:t xml:space="preserve"> ecosystem</w:t>
      </w:r>
      <w:r w:rsidR="00BC4800">
        <w:rPr>
          <w:color w:val="000000"/>
          <w:sz w:val="24"/>
          <w:szCs w:val="24"/>
        </w:rPr>
        <w:t xml:space="preserve"> C cycling </w:t>
      </w:r>
      <w:sdt>
        <w:sdtPr>
          <w:rPr>
            <w:color w:val="000000"/>
            <w:sz w:val="24"/>
            <w:szCs w:val="24"/>
          </w:rPr>
          <w:tag w:val="MENDELEY_CITATION_v3_eyJjaXRhdGlvbklEIjoiTUVOREVMRVlfQ0lUQVRJT05fOTQ4OGU3MDctZGFlYy00NmNhLTg1ZTYtNDA2YWIxMTMwZjE5IiwiY2l0YXRpb25JdGVtcyI6W3siaWQiOiJkZDA2MWViOS02NzM0LTNkOTEtOGFiMy1hODUzZjM3YWMxMjMiLCJpdGVtRGF0YSI6eyJ0eXBlIjoiYXJ0aWNsZS1qb3VybmFsIiwiaWQiOiJkZDA2MWViOS02NzM0LTNkOTEtOGFiMy1hODUzZjM3YWMxMjMiLCJ0aXRsZSI6IkV2YWx1YXRpbmcgZm9yZXN0IHN1YmNhbm9weSByZXNwb25zZSB0byBtb2RlcmF0ZSBzZXZlcml0eSBkaXN0dXJiYW5jZSBhbmQgY29udHJpYnV0aW9uIHRvIGVjb3N5c3RlbS1sZXZlbCBwcm9kdWN0aXZpdHkgYW5kIHJlc2lsaWVuY2UiLCJhdXRob3IiOlt7ImZhbWlseSI6IkZhaGV5IiwiZ2l2ZW4iOiJSb2JlcnQgVC4iLCJwYXJzZS1uYW1lcyI6ZmFsc2UsImRyb3BwaW5nLXBhcnRpY2xlIjoiIiwibm9uLWRyb3BwaW5nLXBhcnRpY2xlIjoiIn0seyJmYW1pbHkiOiJTdHVhcnQtSGHDq250amVucyIsImdpdmVuIjoiRWxsZW4gSi4iLCJwYXJzZS1uYW1lcyI6ZmFsc2UsImRyb3BwaW5nLXBhcnRpY2xlIjoiIiwibm9uLWRyb3BwaW5nLXBhcnRpY2xlIjoiIn0seyJmYW1pbHkiOiJHb3VnaCIsImdpdmVuIjoiQ2hyaXN0b3BoZXIgTS4iLCJwYXJzZS1uYW1lcyI6ZmFsc2UsImRyb3BwaW5nLXBhcnRpY2xlIjoiIiwibm9uLWRyb3BwaW5nLXBhcnRpY2xlIjoiIn0seyJmYW1pbHkiOiJMYSBDcnV6IiwiZ2l2ZW4iOiJBdWJyaWUiLCJwYXJzZS1uYW1lcyI6ZmFsc2UsImRyb3BwaW5nLXBhcnRpY2xlIjoiIiwibm9uLWRyb3BwaW5nLXBhcnRpY2xlIjoiZGUifSx7ImZhbWlseSI6IlN0b2NrdG9uIiwiZ2l2ZW4iOiJFbGl6YWJldGgiLCJwYXJzZS1uYW1lcyI6ZmFsc2UsImRyb3BwaW5nLXBhcnRpY2xlIjoiIiwibm9uLWRyb3BwaW5nLXBhcnRpY2xlIjoiIn0seyJmYW1pbHkiOiJWb2dlbCIsImdpdmVuIjoiQ2hyaXN0b3BoIFMuIiwicGFyc2UtbmFtZXMiOmZhbHNlLCJkcm9wcGluZy1wYXJ0aWNsZSI6IiIsIm5vbi1kcm9wcGluZy1wYXJ0aWNsZSI6IiJ9LHsiZmFtaWx5IjoiQ3VydGlzIiwiZ2l2ZW4iOiJQZXRlciBTLiIsInBhcnNlLW5hbWVzIjpmYWxzZSwiZHJvcHBpbmctcGFydGljbGUiOiIiLCJub24tZHJvcHBpbmctcGFydGljbGUiOiIifV0sImNvbnRhaW5lci10aXRsZSI6IkZvcmVzdCBFY29sb2d5IGFuZCBNYW5hZ2VtZW50IiwiRE9JIjoiMTAuMTAxNi9qLmZvcmVjby4yMDE2LjA2LjAwMSIsIklTU04iOiIwMzc4MTEyNyIsImlzc3VlZCI6eyJkYXRlLXBhcnRzIjpbWzIwMTZdXX0sImFic3RyYWN0IjoiTm9ydGggQW1lcmljYW4gdGVtcGVyYXRlIGZvcmVzdHMgaGF2ZSBmdW5jdGlvbmVkIGFzIGEgdGVycmVzdHJpYWwgY2FyYm9uIChDKSBzaW5rIGZvciBtb3JlIHRoYW4gYSBjZW50dXJ5LCBidXQgdGhlIGZ1dHVyZSBvZiB0aGlzIHNpbmsgaXMgaGlnaGx5IHVuY2VydGFpbiBhcyBkaXN0dXJiYW5jZSBmcmVxdWVuY3kgaW5jcmVhc2VzIGFuZCByZWdyb3duIGZvcmVzdHMgYXBwcm9hY2ggbWF0dXJpdHkuIFRoZSBzdWJjYW5vcHkgaXMgaW50ZWdyYWwgdG8gdGhlIGZ1bmN0aW9uYWwgcmVjb3Zlcnkgb2YgZm9yZXN0cywgc3VwcG9ydGluZyBzaG9ydC10ZXJtIHJlc2lsaWVuY2Ugb2YgcHJpbWFyeSBwcm9kdWN0aW9uIGFuZCBsb25nZXItdGVybSBzaGlmdHMgaW4gdHJlZSBzcGVjaWVzIGNvbXBvc2l0aW9uIGFuZCBkaXZlcnNpdHkuIEhvd2V2ZXIsIHRoZSBmYWN0b3JzIHRoYXQgY29udHJpYnV0ZSB0byB2YXJpYXRpb24gaW4gZm9yZXN0IHN1YmNhbm9weSByZXNwb25zZSB0byBkaXN0dXJiYW5jZSBhcmUgbm90IHdlbGwgdW5kZXJzdG9vZC4gSW4gdGhpcyBzdHVkeSwgd2UgaW52ZXN0aWdhdGVkIHN1YmNhbm9weSBzaGlmdHMgaW4gYWJvdmVncm91bmQgd29vZCBuZXQgcHJpbWFyeSBwcm9kdWN0aXZpdHkgKEFOUFB3KSBhbmQgY29tcG9zaXRpb24gZm9sbG93aW5nIGV4cGVyaW1lbnRhbCBtb2RlcmF0ZSBzZXZlcml0eSBkaXN0dXJiYW5jZSBlbXVsYXRpbmcgbmF0dXJhbCBjYW5vcHkgbW9ydGFsaXR5IGZyb20gYWdlLXJlbGF0ZWQgc2VuZXNjZW5jZS4gV2UgYXNzZXNzZWQgdGhlIGltcG9ydGFuY2Ugb2YgdmFyaWF0aW9uIGluIGRpc3R1cmJhbmNlIHNldmVyaXR5LCBzaXRlIGZlcnRpbGl0eSwgYW5kIGNvbW11bml0eSBjb21wb3NpdGlvbiBvbiBzdWJjYW5vcHkgZGlzdHVyYmFuY2UgcmVzcG9uc2UgYW5kIGNvbnRyaWJ1dGlvbiB0byB0b3RhbCAoY2Fub3B5IGFuZCBzdWJjYW5vcHkpIEFOUFB3cmVzcG9uc2UuIFdlIGFsc28gYXNzZXNzZWQgdGhlIGVmZmVjdCBvZiB0aGUgbW9kZXJhdGUgc2V2ZXJpdHkgZGlzdHVyYmFuY2Ugb24gc3BlY2llcyBjb21wb3NpdGlvbiBhbmQgZGl2ZXJzaXR5LCBhbmQgY29tcGV0aXRpdmUgcGF0dGVybnMgd2l0aGluIHRoZSBzdWJjYW5vcHkgbGF5ZXIuIFN1YmNhbm9weSBhYm92ZWdyb3VuZCBiaW9tYXNzIGFuZCBBTlBQd2luY3JlYXNlZCBzdWJzdGFudGlhbGx5IHJlbGF0aXZlIHRvIHByZS1kaXN0dXJiYW5jZSBsZXZlbHMgYnkgYSBmYWN0b3Igb2YgMS40IGFuZCAyMi43LCByZXNwZWN0aXZlbHkuIFRoZSBzdWJjYW5vcHkgKHN0ZW1zIDw4IGNtIERCSCkgbWFkZSB1cCBhIGxhcmdlIGNvbXBvbmVudCBvZiBvdmVyYWxsIChjYW5vcHkgcGx1cyBzdWJjYW5vcHkpIHBvc3QgZGlzdHVyYmFuY2UgQU5QUHcoMTYuMiUpIGFuZCBkaXN0dXJiYW5jZSByZXNwb25zZSAocG9zdC1kaXN0dXJiYW5jZSBBTlBQdy9wcmUtZGlzdHVyYmFuY2UgQU5QUHc7IDU0LjElKS4gU3ViY2Fub3B5IEFOUFB3LCBzdWJjYW5vcHkgcG9zdC1kaXN0dXJiYW5jZSBBTlBQd3Jlc3BvbnNlLCBhbmQgc3ViY2Fub3B5IGNvbnRyaWJ1dGlvbiB0byB0b3RhbCBwb3N0LWRpc3R1cmJhbmNlIEFOUFB3cmVzcG9uc2Ugd2VyZSBhbGwgbW9zdCBzdHJvbmdseSBwcmVkaWN0ZWQgYnkgc3ViY2Fub3B5IGNvbW11bml0eSBjb21wb3NpdGlvbiBpbiBjb21iaW5hdGlvbiB3aXRoIGNhbm9weSBjb21wb3NpdGlvbiBhbmQgc2l0ZSBmZXJ0aWxpdHkuIFZhcmlhdGlvbiBpbiBkaXN0dXJiYW5jZSBzZXZlcml0eSB3YXMgbm90IGEgc3Ryb25nIHByZWRpY3RvciBvZiBzdWJjYW5vcHkgQU5QUHdyZXNwb25zZSB0byBkaXN0dXJiYW5jZS4gU3ViY2Fub3B5IGNvbXBvc2l0aW9uYWwgdHJlbmRzIGFuZCBncm93dGggcGF0dGVybnMgYm90aCBpbmRpY2F0ZSBsaWtlbHkgaW5jcmVhc2VkIGhldGVyb2dlbmVpdHkgaW4gY2Fub3B5IGNvbXBvc2l0aW9uIChncmVhdGVyIM6yIGRpdmVyc2l0eSkgYW5kIGEgcG90ZW50aWFsIHNoaWZ0IHRvd2FyZCBncmVhdGVyIGRvbWluYW5jZSBieSBtaWQtdG9sZXJhbnQgUXVlcmN1cyBydWJyYSAobm9ydGhlcm4gcmVkIG9haykuIE91ciByZXN1bHRzIGlsbHVzdHJhdGUgdGhlIGltcG9ydGFuY2Ugb2YgdGhlIHN1YmNhbm9weSBpbiB0aGUgcmVzcG9uc2Ugb2YgZm9yZXN0IHByb2R1Y3Rpdml0eSB0byBtb2RlcmF0ZSBzZXZlcml0eSBkaXN0dXJiYW5jZSBhbmQgaWxsdXN0cmF0ZSB0aGF0IGNvbXBvc2l0aW9uIG9mIHRoZSBzdWJjYW5vcHkgbGF5ZXIgZXhlcnRzIGEgc3Ryb25nIGluZmx1ZW5jZSBvbiB0aGUgZ3Jvd3RoIHJlc3BvbnNlIGJvdGggb2YgdGhlIHN1YmNhbm9weSBhbmQgdGhlIGZvcmVzdCBhcyBhIHdob2xlLiBPdXIgZmluZGluZ3MgaGlnaGxpZ2h0IHRoZSB1bmlxdWUgcm9sZSBvZiBtb2RlcmF0ZSBzZXZlcml0eSBkaXN0dXJiYW5jZSwgcmVsYXRpdmUgdG8gbW9yZSBzZXZlcmUgZGlzdHVyYmFuY2VzLCBpbiBwcm9tb3RpbmcgYmlvbG9naWNhbCBhbmQgc3RydWN0dXJhbCBoZXRlcm9nZW5laXR5IGluIGZvcmVzdCBlY29zeXN0ZW1zIGFuZCBmYXZvcmluZyB1bmRlcnJlcHJlc2VudGVkIG1pZC10b2xlcmFudCBzcGVjaWVzLiJ9LCJpc1RlbXBvcmFyeSI6ZmFsc2V9LH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GYWhleSBldCBhbC4sIDIwMTY7IFN0dWFydC1IYcOrbnRqZW5zIGV0IGFsLiwgMjAxNSkiLCJtYW51YWxPdmVycmlkZVRleHQiOiIifX0="/>
          <w:id w:val="331422889"/>
          <w:placeholder>
            <w:docPart w:val="DefaultPlaceholder_-1854013440"/>
          </w:placeholder>
        </w:sdtPr>
        <w:sdtEndPr/>
        <w:sdtContent>
          <w:r w:rsidR="00DE6F54" w:rsidRPr="00DE6F54">
            <w:rPr>
              <w:color w:val="000000"/>
              <w:sz w:val="24"/>
              <w:szCs w:val="24"/>
            </w:rPr>
            <w:t>(Fahey et al., 2016; Stuart-</w:t>
          </w:r>
          <w:proofErr w:type="spellStart"/>
          <w:r w:rsidR="00DE6F54" w:rsidRPr="00DE6F54">
            <w:rPr>
              <w:color w:val="000000"/>
              <w:sz w:val="24"/>
              <w:szCs w:val="24"/>
            </w:rPr>
            <w:t>Haëntjens</w:t>
          </w:r>
          <w:proofErr w:type="spellEnd"/>
          <w:r w:rsidR="00DE6F54" w:rsidRPr="00DE6F54">
            <w:rPr>
              <w:color w:val="000000"/>
              <w:sz w:val="24"/>
              <w:szCs w:val="24"/>
            </w:rPr>
            <w:t xml:space="preserve"> et al., 2015)</w:t>
          </w:r>
        </w:sdtContent>
      </w:sdt>
      <w:r w:rsidR="00BC4800">
        <w:rPr>
          <w:color w:val="000000"/>
          <w:sz w:val="24"/>
          <w:szCs w:val="24"/>
        </w:rPr>
        <w:t xml:space="preserve">. </w:t>
      </w:r>
      <w:r w:rsidR="00725608">
        <w:rPr>
          <w:color w:val="000000"/>
          <w:sz w:val="24"/>
          <w:szCs w:val="24"/>
        </w:rPr>
        <w:t xml:space="preserve">Therefore, </w:t>
      </w:r>
      <w:r w:rsidR="00DA73AB">
        <w:rPr>
          <w:color w:val="000000"/>
          <w:sz w:val="24"/>
          <w:szCs w:val="24"/>
        </w:rPr>
        <w:t xml:space="preserve">particularly </w:t>
      </w:r>
      <w:r w:rsidR="00725608">
        <w:rPr>
          <w:color w:val="000000"/>
          <w:sz w:val="24"/>
          <w:szCs w:val="24"/>
        </w:rPr>
        <w:t>a</w:t>
      </w:r>
      <w:r w:rsidR="00BC4800">
        <w:rPr>
          <w:color w:val="000000"/>
          <w:sz w:val="24"/>
          <w:szCs w:val="24"/>
        </w:rPr>
        <w:t>t th</w:t>
      </w:r>
      <w:r w:rsidR="008314EB">
        <w:rPr>
          <w:color w:val="000000"/>
          <w:sz w:val="24"/>
          <w:szCs w:val="24"/>
        </w:rPr>
        <w:t>e high</w:t>
      </w:r>
      <w:r w:rsidR="00BC4800">
        <w:rPr>
          <w:color w:val="000000"/>
          <w:sz w:val="24"/>
          <w:szCs w:val="24"/>
        </w:rPr>
        <w:t xml:space="preserve"> end of the disturbance severity gradient, </w:t>
      </w:r>
      <w:r w:rsidR="0017450B">
        <w:rPr>
          <w:color w:val="000000"/>
          <w:sz w:val="24"/>
          <w:szCs w:val="24"/>
        </w:rPr>
        <w:t>CWM</w:t>
      </w:r>
      <w:r w:rsidR="00D40322">
        <w:rPr>
          <w:color w:val="000000"/>
          <w:sz w:val="24"/>
          <w:szCs w:val="24"/>
        </w:rPr>
        <w:t xml:space="preserve"> </w:t>
      </w:r>
      <w:r w:rsidR="00725608">
        <w:rPr>
          <w:color w:val="000000"/>
          <w:sz w:val="24"/>
          <w:szCs w:val="24"/>
        </w:rPr>
        <w:t>subcanopy</w:t>
      </w:r>
      <w:r w:rsidR="00BC4800">
        <w:rPr>
          <w:color w:val="000000"/>
          <w:sz w:val="24"/>
          <w:szCs w:val="24"/>
        </w:rPr>
        <w:t xml:space="preserve"> functional trait</w:t>
      </w:r>
      <w:r w:rsidR="00D40322">
        <w:rPr>
          <w:color w:val="000000"/>
          <w:sz w:val="24"/>
          <w:szCs w:val="24"/>
        </w:rPr>
        <w:t xml:space="preserve">s </w:t>
      </w:r>
      <w:r w:rsidR="00C148A0">
        <w:rPr>
          <w:color w:val="000000"/>
          <w:sz w:val="24"/>
          <w:szCs w:val="24"/>
        </w:rPr>
        <w:t>(</w:t>
      </w:r>
      <w:r w:rsidR="00FD5557">
        <w:rPr>
          <w:color w:val="000000"/>
          <w:sz w:val="24"/>
          <w:szCs w:val="24"/>
        </w:rPr>
        <w:t xml:space="preserve">i.e. </w:t>
      </w:r>
      <w:r w:rsidR="00C148A0">
        <w:rPr>
          <w:color w:val="000000"/>
          <w:sz w:val="24"/>
          <w:szCs w:val="24"/>
        </w:rPr>
        <w:t>leaf morphology</w:t>
      </w:r>
      <w:r w:rsidR="00D70677">
        <w:rPr>
          <w:color w:val="000000"/>
          <w:sz w:val="24"/>
          <w:szCs w:val="24"/>
        </w:rPr>
        <w:t>, biochemistry,</w:t>
      </w:r>
      <w:r w:rsidR="00C148A0">
        <w:rPr>
          <w:color w:val="000000"/>
          <w:sz w:val="24"/>
          <w:szCs w:val="24"/>
        </w:rPr>
        <w:t xml:space="preserve"> and physiology) may </w:t>
      </w:r>
      <w:r w:rsidR="00D40322">
        <w:rPr>
          <w:color w:val="000000"/>
          <w:sz w:val="24"/>
          <w:szCs w:val="24"/>
        </w:rPr>
        <w:t xml:space="preserve">become </w:t>
      </w:r>
      <w:r w:rsidR="00DA73AB">
        <w:rPr>
          <w:color w:val="000000"/>
          <w:sz w:val="24"/>
          <w:szCs w:val="24"/>
        </w:rPr>
        <w:t>critical predictors of sustained</w:t>
      </w:r>
      <w:r w:rsidR="000D1B03">
        <w:rPr>
          <w:color w:val="000000"/>
          <w:sz w:val="24"/>
          <w:szCs w:val="24"/>
        </w:rPr>
        <w:t xml:space="preserve"> </w:t>
      </w:r>
      <w:r w:rsidR="00850444">
        <w:rPr>
          <w:color w:val="000000"/>
          <w:sz w:val="24"/>
          <w:szCs w:val="24"/>
        </w:rPr>
        <w:t>ecosystem</w:t>
      </w:r>
      <w:r w:rsidR="00D40322">
        <w:rPr>
          <w:color w:val="000000"/>
          <w:sz w:val="24"/>
          <w:szCs w:val="24"/>
        </w:rPr>
        <w:t>-scale</w:t>
      </w:r>
      <w:r w:rsidR="00850444">
        <w:rPr>
          <w:color w:val="000000"/>
          <w:sz w:val="24"/>
          <w:szCs w:val="24"/>
        </w:rPr>
        <w:t xml:space="preserve"> </w:t>
      </w:r>
      <w:r w:rsidR="00FD5557">
        <w:rPr>
          <w:color w:val="000000"/>
          <w:sz w:val="24"/>
          <w:szCs w:val="24"/>
        </w:rPr>
        <w:t xml:space="preserve">net primary production (NPP) </w:t>
      </w:r>
      <w:sdt>
        <w:sdtPr>
          <w:rPr>
            <w:color w:val="000000"/>
            <w:sz w:val="24"/>
            <w:szCs w:val="24"/>
          </w:rPr>
          <w:tag w:val="MENDELEY_CITATION_v3_eyJjaXRhdGlvbklEIjoiTUVOREVMRVlfQ0lUQVRJT05fNzBkZWQ4NzYtMTg2ZS00YmFhLTliODUtMGM5ODIzOTVkNDI0IiwiY2l0YXRpb25JdGVtcyI6W3siaWQiOiJjMjVjZGIzOC1mMjI1LTM1MGItODliMC0xYTMyNmU4NzY4YjEiLCJpdGVtRGF0YSI6eyJ0eXBlIjoiYXJ0aWNsZS1qb3VybmFsIiwiaWQiOiJjMjVjZGIzOC1mMjI1LTM1MGItODliMC0xYTMyNmU4NzY4YjEiLCJ0aXRsZSI6Ik1lY2hhbmlzbXMgY29udHJpYnV0aW5nIHRvIHN0YWJpbGl0eSBpbiBlY29zeXN0ZW0gZnVuY3Rpb24gZGVwZW5kIG9uIHRoZSBlbnZpcm9ubWVudGFsIGNvbnRleHQiLCJhdXRob3IiOlt7ImZhbWlseSI6IkdybWFuIiwiZ2l2ZW4iOiJFbWlseSIsInBhcnNlLW5hbWVzIjpmYWxzZSwiZHJvcHBpbmctcGFydGljbGUiOiIiLCJub24tZHJvcHBpbmctcGFydGljbGUiOiIifSx7ImZhbWlseSI6IkxhdSIsImdpdmVuIjoiSmVubmlmZXIgQS4iLCJwYXJzZS1uYW1lcyI6ZmFsc2UsImRyb3BwaW5nLXBhcnRpY2xlIjoiIiwibm9uLWRyb3BwaW5nLXBhcnRpY2xlIjoiIn0seyJmYW1pbHkiOiJTY2hvb2xtYXN0ZXIiLCJnaXZlbiI6IkRvbmFsZCBSLiIsInBhcnNlLW5hbWVzIjpmYWxzZSwiZHJvcHBpbmctcGFydGljbGUiOiIiLCJub24tZHJvcHBpbmctcGFydGljbGUiOiIifSx7ImZhbWlseSI6Ikdyb3NzIiwiZ2l2ZW4iOiJLYXRoZXJpbmUgTC4iLCJwYXJzZS1uYW1lcyI6ZmFsc2UsImRyb3BwaW5nLXBhcnRpY2xlIjoiIiwibm9uLWRyb3BwaW5nLXBhcnRpY2xlIjoiIn1dLCJjb250YWluZXItdGl0bGUiOiJFY29sb2d5IExldHRlcnMiLCJET0kiOiIxMC4xMTExL2ouMTQ2MS0wMjQ4LjIwMTAuMDE1MzMueCIsIklTU04iOiIxNDYxMDI0OCIsImlzc3VlZCI6eyJkYXRlLXBhcnRzIjpbWzIwMTBdXX0sInBhZ2UiOiIxNDAwLTE0MTAiLCJhYnN0cmFjdCI6IlN0YWJpbGl0eSBpbiBlY29zeXN0ZW0gZnVuY3Rpb24gaXMgYW4gaW1wb3J0YW50IGJ1dCBwb29ybHkgdW5kZXJzdG9vZCBwaGVub21lbm9uLiBBbnRocm9wb2dlbmljIHBlcnR1cmJhdGlvbnMgYWx0ZXIgY29tbXVuaXRpZXMsIGJ1dCBob3cgdGhleSBjaGFuZ2Ugc3RhYmlsaXR5IGFuZCB0aGUgc3RyZW5ndGggb2Ygc3RhYmlsaXppbmcgbWVjaGFuaXNtcyBpcyBub3QgY2xlYXIuIFdlIGV4YW1pbmVkIHRlbXBvcmFsIHN0YWJpbGl0eSAoaW52YXJpYWJpbGl0eSkgaW4gYWJvdmVncm91bmQgcHJvZHVjdGl2aXR5IGluIHJlcGxpY2F0ZWQgMTgteWVhciB0aW1lIHNlcmllcyBvZiBleHBlcmltZW50YWxseSBwZXJ0dXJiZWQgZ3Jhc3NsYW5kIHBsYW50IGNvbW11bml0aWVzLiBXZSBmb3VuZCB0aGF0IGRpc3R1cmJlZCBhbm51YWwtZG9taW5hdGVkIGNvbW11bml0aWVzIHdlcmUgbW9yZSBzdGFibGUgdGhhbiB1bmRpc3R1cmJlZCBwZXJlbm5pYWwgY29tbXVuaXRpZXMsIGNvaW5jaWRlbnQgd2l0aCBpbmNyZWFzZXMgaW4gdGhlIHN0YWJpbGl6aW5nIGVmZmVjdCBvZiBtZWFuLXZhcmlhbmNlIHNjYWxpbmcuIFdlIGFsc28gZm91bmQgdGhhdCBuaXRyb2dlbi1mZXJ0aWxpemVkIGNvbW11bml0aWVzIG1haW50YWluZWQgc3RhYmlsaXR5IGRlc3BpdGUgbG9zc2VzIGluIHNwZWNpZXMgcmljaG5lc3MsIHByb2JhYmx5IGJlY2F1c2Ugb2YgaW5jcmVhc2VkIGNvbXBlbnNhdG9yeSBkeW5hbWljcyBhbmQgaW5jcmVhc2VkIGRvbWluYW5jZSBieSBwYXJ0aWN1bGFybHkgc3RhYmxlIGRvbWluYW50IHNwZWNpZXMuIEFtb25nIG91ciBjb21tdW5pdGllcywgc2xpZ2h0IHZhcmlhdGlvbiBpbiBkaXZlcnNpdHkgd2FzIG5vdCB0aGUgc3Ryb25nZXN0IG1lY2hhbmlzbSBkcml2aW5nIGRpZmZlcmVuY2VzIGluIHN0YWJpbGl0eS4gSW5zdGVhZCwgb3VyIHN0dWR5IHN1Z2dlc3RzIHRoYXQgZGVjcmVhc2VzIGluIGluZGl2aWR1YWwgc3BlY2llcyB2YXJpYWJpbGl0aWVzIGFuZCBpbmNyZWFzZXMgaW4gdGhlIHJlbGF0aXZlIGFidW5kYW5jZSBvZiBzdGFibGUgZG9taW5hbnQgc3BlY2llcyBtYXkgaGVscCBtYWludGFpbiBzdGFiaWxpdHkgaW4gdGhlIGZ1bmN0aW9uaW5nIG9mIGVjb3N5c3RlbXMgY29uZnJvbnRlZCB3aXRoIGV1dHJvcGhpY2F0aW9uLCBkaXN0dXJiYW5jZSwgYW5kIG90aGVyIGdsb2JhbCBjaGFuZ2VzLiDCqSAyMDEwIEJsYWNrd2VsbCBQdWJsaXNoaW5nIEx0ZC9DTlJTLiIsInB1Ymxpc2hlciI6IkJsYWNrd2VsbCBQdWJsaXNoaW5nIEx0ZCIsImlzc3VlIjoiMTEiLCJ2b2x1bWUiOiIxMyJ9LCJpc1RlbXBvcmFyeSI6ZmFsc2V9LHsiaWQiOiI1NzkzY2YxYi03NWU1LTNiYjUtYWFmYS0wODlmMDQ1YzMzOTIiLCJpdGVtRGF0YSI6eyJ0eXBlIjoiYXJ0aWNsZS1qb3VybmFsIiwiaWQiOiI1NzkzY2YxYi03NWU1LTNiYjUtYWFmYS0wODlmMDQ1YzMzOTIiLCJ0aXRsZSI6IlBsYW50IGZ1bmN0aW9uYWwgdHJhaXRzIGltcHJvdmUgZGl2ZXJzaXR5LWJhc2VkIHByZWRpY3Rpb25zIG9mIHRlbXBvcmFsIHN0YWJpbGl0eSBvZiBncmFzc2xhbmQgcHJvZHVjdGl2aXR5IiwiYXV0aG9yIjpbeyJmYW1pbHkiOiJQb2xsZXkiLCJnaXZlbiI6IkguIFdheW5lIiwicGFyc2UtbmFtZXMiOmZhbHNlLCJkcm9wcGluZy1wYXJ0aWNsZSI6IiIsIm5vbi1kcm9wcGluZy1wYXJ0aWNsZSI6IiJ9LHsiZmFtaWx5IjoiSXNiZWxsIiwiZ2l2ZW4iOiJGb3Jlc3QgSS4iLCJwYXJzZS1uYW1lcyI6ZmFsc2UsImRyb3BwaW5nLXBhcnRpY2xlIjoiIiwibm9uLWRyb3BwaW5nLXBhcnRpY2xlIjoiIn0seyJmYW1pbHkiOiJXaWxzZXkiLCJnaXZlbiI6IkJyaWFuIEouIiwicGFyc2UtbmFtZXMiOmZhbHNlLCJkcm9wcGluZy1wYXJ0aWNsZSI6IiIsIm5vbi1kcm9wcGluZy1wYXJ0aWNsZSI6IiJ9XSwiY29udGFpbmVyLXRpdGxlIjoiT2lrb3MiLCJET0kiOiIxMC4xMTExL2ouMTYwMC0wNzA2LjIwMTMuMDAzMzgueCIsIklTU04iOiIwMDMwMTI5OSIsImlzc3VlZCI6eyJkYXRlLXBhcnRzIjpbWzIwMTMsOV1dfSwicGFnZSI6IjEyNzUtMTI4MiIsImFic3RyYWN0IjoiVGhlIHRlbXBvcmFsIHN0YWJpbGl0eSBvZiBwbGFudCBwcm9kdWN0aW9uIGlzIGdyZWF0ZXIgaW4gY29tbXVuaXRpZXMgd2l0aCBoaWdoIHRoYW4gbG93IHNwZWNpZXMgcmljaG5lc3MsIGJ1dCBzdGFiaWxpdHkgYWxzbyBtYXkgZGVwZW5kIG9uIHNwZWNpZXMgYWJ1bmRhbmNlcyBhbmQgZ3Jvd3RoLXJlbGF0ZWQgdHJhaXRzLiBBbm51YWwgcHJlY2lwaXRhdGlvbiB2YXJpZWQgYnkgZ3JlYXRlciB0aGFuIGEgZmFjdG9yIG9mIHRocmVlIG92ZXIgMTEgeWVhcnMgaW4gY2VudHJhbCBUZXhhcywgVVNBIGxlYWRpbmcgdG8gbGFyZ2UgdmFyaWF0aW9uIGluIHByb2R1Y3Rpb24uIFN0YWJpbGl0eSB3YXMgZ3JlYXRlc3QgaW4gY29tbXVuaXRpZXMgdGhhdCB3ZXJlIG5vdCBkb21pbmF0ZWQgYnkgZmV3IHNwZWNpZXMgYW5kIGluIHdoaWNoIGRvbWluYW50IHNwZWNpZXMgcm9vdGVkIHNoYWxsb3dseSwgaGFkIGRlbnNlIGxlYXZlcywgb3IgcmVzcG9uZGVkIHRvIHRoZSB3ZXR0ZXN0IHllYXIgd2l0aCBhIG1pbmltYWwgaW5jcmVhc2UgaW4gcHJvZHVjdGlvbi4gU3RhYmlsaXR5IG1heSBkZXBlbmQgYXMgbXVjaCBvbiBzcGVjaWVzIGFidW5kYW5jZXMgYW5kIGZ1bmN0aW9uYWwgdHJhaXRzIGFzIG9uIHNwZWNpZXMgcmljaG5lc3MgYWxvbmUuIEFib3ZlZ3JvdW5kIG5ldCBwcmltYXJ5IHByb2R1Y3Rpdml0eSAoQU5QUCkgdmFyaWVzIGluIHJlc3BvbnNlIHRvIHRlbXBvcmFsIGZsdWN0dWF0aW9ucyBpbiB3ZWF0aGVyLiBUZW1wb3JhbCBzdGFiaWxpdHkgb2YgY29tbXVuaXR5IEFOUFAgbWF5IGJlIGluY3JlYXNlZCBieSBpbmNyZWFzaW5nIHBsYW50IHNwZWNpZXMgcmljaG5lc3MsIGJ1dCBzdGFiaWxpdHkgb2Z0ZW4gdmFyaWVzIGF0IGEgZ2l2ZW4gcmljaG5lc3MgbGV2ZWwgaW1wbHlpbmcgYSBkZXBlbmRlbmNlIG9uIGFidW5kYW5jZXMgYW5kIGZ1bmN0aW9uYWwgcHJvcGVydGllcyBvZiBtZW1iZXIgc3BlY2llcy4gV2UgbWVhc3VyZWQgc3RhYmlsaXR5IGluIEFOUFAgZHVyaW5nIDExIHllYXJzIGluIGZpZWxkIHBsb3RzIChUZXhhcywgVVNBKSBpbiB3aGljaCB3ZSB2YXJpZWQgdGhlIHJpY2huZXNzIGFuZCByZWxhdGl2ZSBhYnVuZGFuY2VzIG9mIHBlcmVubmlhbCBncmFzc2xhbmQgc3BlY2llcyBhdCBwbGFudGluZy4gV2Ugc291Z2h0IHRvIGlkZW50aWZ5IHNwZWNpZXMgYWJ1bmRhbmNlIHBhdHRlcm5zIGFuZCBmdW5jdGlvbmFsIHRyYWl0cyBsaW5rZWQgdG8gdGhlIGFjcXVpc2l0aW9uIGFuZCBwcm9jZXNzaW5nIG9mIGVzc2VudGlhbCByZXNvdXJjZXMgdGhhdCBjb3VsZCBiZSB1c2VkIHRvIGltcHJvdmUgcmljaG5lc3MtYmFzZWQgcHJlZGljdGlvbnMgb2YgY29tbXVuaXR5IHN0YWJpbGl0eS4gV2UgcG9zdHVsYXRlZCB0aGF0IGNvbW11bml0eSBzdGFiaWxpdHkgd291bGQgY29ycmVsYXRlIHdpdGggYWJ1bmRhbmNlLXdlaWdodGVkIGluZGljZXMgb2YgdHJhaXRzIHRoYXQgaW5mbHVlbmNlIHBsYW50IHJlc3BvbnNlcyB0byBlbnZpcm9ubWVudGFsIHZhcmlhdGlvbi4gQW5udWFsIHByZWNpcGl0YXRpb24gdmFyaWVkIGJ5IGEgZmFjdG9yIG9mIHRocmVlIGxlYWRpbmcgdG8gbGFyZ2UgaW50ZXItYW5udWFsIHZhcmlhdGlvbiBpbiBBTlBQLiBSZWdyZXNzaW9uIGZ1bmN0aW9ucyB3aXRoIHBsYW50ZWQgYW5kIHJlYWxpemVkIHJpY2huZXNzIChzcGVjaWVzIHdpdGggPiAxJSBvZiBjb21tdW5pdHkgQU5QUCBkdXJpbmcgdGhlIGZpbmFsIGZvdXIgeWVhcnMpIGV4cGxhaW5lZCAzMiUgYW5kIDI1JSBvZiB0aGUgdmFyaWFuY2UgaW4gc3RhYmlsaXR5LCByZXNwZWN0aXZlbHkuIFJlZ3Jlc3Npb24gbW9kZWxzIHRoYXQgaW5jbHVkZWQgcmljaG5lc3MgcGx1cyB0aGUgZnJhY3Rpb24gb2YgY29tbXVuaXR5IEFOUFAgcHJvZHVjZWQgYnkgdGhlIHR3byBtb3N0IGFidW5kYW50IHNwZWNpZXMgaW4gY29tYmluYXRpb24gd2l0aCBhYnVuZGFuY2Utd2VpZ2h0ZWQgdmFsdWVzIG9mIGVpdGhlciB0aGUgZnJhY3Rpb24gb2Ygc2FtcGxlZCByb290IGJpb21hc3MgYXQgMjAtNDUgY20gZGVwdGgsIGxlYWYgZHJ5IG1hdHRlciBjb250ZW50IChMRE1DKSwgb3IgcmVzcG9uc2UgdG8gZ3JlYXRlci10aGFuLWF2ZXJhZ2UgcHJlY2lwaXRhdGlvbiBvZiBwbGFudHMgZ3Jvd24gaW4gbW9ub2N1bHR1cmVzIGV4cGxhaW5lZCA1OC02OSUgKHBsYW50ZWQgcmljaG5lc3MpIGFuZCA1OC02NCUgKHJlYWxpemVkIHJpY2huZXNzKSBvZiB0aGUgdmFyaWFuY2UgaW4gc3RhYmlsaXR5LiBTdGFiaWxpdHkgd2FzIGdyZWF0ZXN0IGluIGNvbW11bml0aWVzIHRoYXQgd2VyZSBub3Qgc3Ryb25nbHkgZG9taW5hdGVkIGJ5IG9ubHkgdHdvIHNwZWNpZXMgYW5kIGluIHdoaWNoIHBsYW50cyByb290ZWQgc2hhbGxvd2x5LCBoYWQgaGlnaCB2YWx1ZXMgb2YgTERNQywgb3IgcmVzcG9uZGVkIHRvIHRoZSB3ZXR0ZXN0IHllYXIgd2l0aCBhIG1pbmltYWwgaW5jcmVhc2UgaW4gQU5QUC4gT3VyIHJlc3VsdHMgaW5kaWNhdGUgdGhhdCB0aGUgdGVtcG9yYWwgc3RhYmlsaXR5IG9mIGdyYXNzbGFuZCBBTlBQIG1heSBkZXBlbmQgYXMgbXVjaCBvbiBzcGVjaWVzIGFidW5kYW5jZXMgYW5kIGZ1bmN0aW9uYWwgdHJhaXRzIGxpbmtlZCB0byBwbGFudCByZXNwb25zZXMgdG8gcHJlY2lwaXRhdGlvbiB2YXJpYWJpbGl0eSBhcyBvbiBzcGVjaWVzIHJpY2huZXNzIGFsb25lLiIsImlzc3VlIjoiOSIsInZvbHVtZSI6IjEyMiJ9LCJpc1RlbXBvcmFyeSI6ZmFsc2V9XSwicHJvcGVydGllcyI6eyJub3RlSW5kZXgiOjB9LCJpc0VkaXRlZCI6ZmFsc2UsIm1hbnVhbE92ZXJyaWRlIjp7ImlzTWFudWFsbHlPdmVycmlkZW4iOmZhbHNlLCJjaXRlcHJvY1RleHQiOiIoR3JtYW4gZXQgYWwuLCAyMDEwOyBQb2xsZXkgZXQgYWwuLCAyMDEzKSIsIm1hbnVhbE92ZXJyaWRlVGV4dCI6IiJ9fQ=="/>
          <w:id w:val="1282694214"/>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Grman</w:t>
          </w:r>
          <w:proofErr w:type="spellEnd"/>
          <w:r w:rsidR="00DE6F54" w:rsidRPr="00DE6F54">
            <w:rPr>
              <w:color w:val="000000"/>
              <w:sz w:val="24"/>
              <w:szCs w:val="24"/>
            </w:rPr>
            <w:t xml:space="preserve"> et al., 2010; </w:t>
          </w:r>
          <w:proofErr w:type="spellStart"/>
          <w:r w:rsidR="00DE6F54" w:rsidRPr="00DE6F54">
            <w:rPr>
              <w:color w:val="000000"/>
              <w:sz w:val="24"/>
              <w:szCs w:val="24"/>
            </w:rPr>
            <w:t>Polley</w:t>
          </w:r>
          <w:proofErr w:type="spellEnd"/>
          <w:r w:rsidR="00DE6F54" w:rsidRPr="00DE6F54">
            <w:rPr>
              <w:color w:val="000000"/>
              <w:sz w:val="24"/>
              <w:szCs w:val="24"/>
            </w:rPr>
            <w:t xml:space="preserve"> et al., 2013)</w:t>
          </w:r>
        </w:sdtContent>
      </w:sdt>
      <w:r w:rsidR="009D560D">
        <w:rPr>
          <w:color w:val="000000"/>
          <w:sz w:val="24"/>
          <w:szCs w:val="24"/>
        </w:rPr>
        <w:t xml:space="preserve">. </w:t>
      </w:r>
      <w:r w:rsidR="00D70677">
        <w:rPr>
          <w:color w:val="000000"/>
          <w:sz w:val="24"/>
          <w:szCs w:val="24"/>
        </w:rPr>
        <w:t>In this study, I will examine</w:t>
      </w:r>
      <w:r w:rsidR="00025A61">
        <w:rPr>
          <w:color w:val="000000"/>
          <w:sz w:val="24"/>
          <w:szCs w:val="24"/>
        </w:rPr>
        <w:t xml:space="preserve"> </w:t>
      </w:r>
      <w:r w:rsidR="003125C0">
        <w:rPr>
          <w:color w:val="000000"/>
          <w:sz w:val="24"/>
          <w:szCs w:val="24"/>
        </w:rPr>
        <w:t>subcanopy</w:t>
      </w:r>
      <w:r>
        <w:rPr>
          <w:color w:val="000000"/>
          <w:sz w:val="24"/>
          <w:szCs w:val="24"/>
        </w:rPr>
        <w:t xml:space="preserve"> CWM leaf</w:t>
      </w:r>
      <w:r w:rsidR="003125C0">
        <w:rPr>
          <w:color w:val="000000"/>
          <w:sz w:val="24"/>
          <w:szCs w:val="24"/>
        </w:rPr>
        <w:t xml:space="preserve"> functional</w:t>
      </w:r>
      <w:r>
        <w:rPr>
          <w:color w:val="000000"/>
          <w:sz w:val="24"/>
          <w:szCs w:val="24"/>
        </w:rPr>
        <w:t xml:space="preserve"> trait</w:t>
      </w:r>
      <w:r w:rsidR="003125C0">
        <w:rPr>
          <w:color w:val="000000"/>
          <w:sz w:val="24"/>
          <w:szCs w:val="24"/>
        </w:rPr>
        <w:t xml:space="preserve"> response to </w:t>
      </w:r>
      <w:r w:rsidR="00E5333F">
        <w:rPr>
          <w:color w:val="000000"/>
          <w:sz w:val="24"/>
          <w:szCs w:val="24"/>
        </w:rPr>
        <w:t>disturbance</w:t>
      </w:r>
      <w:r w:rsidR="003125C0">
        <w:rPr>
          <w:color w:val="000000"/>
          <w:sz w:val="24"/>
          <w:szCs w:val="24"/>
        </w:rPr>
        <w:t xml:space="preserve"> across</w:t>
      </w:r>
      <w:r w:rsidR="00E5333F">
        <w:rPr>
          <w:color w:val="000000"/>
          <w:sz w:val="24"/>
          <w:szCs w:val="24"/>
        </w:rPr>
        <w:t xml:space="preserve"> a gradient of disturbance severity, as well as across</w:t>
      </w:r>
      <w:r w:rsidR="003125C0">
        <w:rPr>
          <w:color w:val="000000"/>
          <w:sz w:val="24"/>
          <w:szCs w:val="24"/>
        </w:rPr>
        <w:t xml:space="preserve"> four landscape ecosystem</w:t>
      </w:r>
      <w:r w:rsidR="00352920">
        <w:rPr>
          <w:color w:val="000000"/>
          <w:sz w:val="24"/>
          <w:szCs w:val="24"/>
        </w:rPr>
        <w:t xml:space="preserve"> types</w:t>
      </w:r>
      <w:r w:rsidR="00C9219A">
        <w:rPr>
          <w:color w:val="000000"/>
          <w:sz w:val="24"/>
          <w:szCs w:val="24"/>
        </w:rPr>
        <w:t xml:space="preserve"> (i.e. experimental replicates)</w:t>
      </w:r>
      <w:r w:rsidR="00352920">
        <w:rPr>
          <w:color w:val="000000"/>
          <w:sz w:val="24"/>
          <w:szCs w:val="24"/>
        </w:rPr>
        <w:t xml:space="preserve"> within the </w:t>
      </w:r>
      <w:proofErr w:type="spellStart"/>
      <w:r w:rsidR="00352920">
        <w:rPr>
          <w:color w:val="000000"/>
          <w:sz w:val="24"/>
          <w:szCs w:val="24"/>
        </w:rPr>
        <w:t>FoRTE</w:t>
      </w:r>
      <w:proofErr w:type="spellEnd"/>
      <w:r w:rsidR="00352920">
        <w:rPr>
          <w:color w:val="000000"/>
          <w:sz w:val="24"/>
          <w:szCs w:val="24"/>
        </w:rPr>
        <w:t xml:space="preserve"> manipulation </w:t>
      </w:r>
      <w:sdt>
        <w:sdtPr>
          <w:rPr>
            <w:color w:val="000000"/>
            <w:sz w:val="24"/>
            <w:szCs w:val="24"/>
          </w:rPr>
          <w:tag w:val="MENDELEY_CITATION_v3_eyJjaXRhdGlvbklEIjoiTUVOREVMRVlfQ0lUQVRJT05fMDYyMzZlYjAtNTNkNS00OTNiLWI1YWUtY2NhNDE4MjBlMTc1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1dLCJwcm9wZXJ0aWVzIjp7Im5vdGVJbmRleCI6MH0sImlzRWRpdGVkIjpmYWxzZSwibWFudWFsT3ZlcnJpZGUiOnsiaXNNYW51YWxseU92ZXJyaWRlbiI6ZmFsc2UsImNpdGVwcm9jVGV4dCI6IihQZWFyc2FsbCBldCBhbC4sIDE5OTUpIiwibWFudWFsT3ZlcnJpZGVUZXh0IjoiIn19"/>
          <w:id w:val="-47760663"/>
          <w:placeholder>
            <w:docPart w:val="DefaultPlaceholder_-1854013440"/>
          </w:placeholder>
        </w:sdtPr>
        <w:sdtEndPr/>
        <w:sdtContent>
          <w:r w:rsidR="00DE6F54" w:rsidRPr="00DE6F54">
            <w:rPr>
              <w:color w:val="000000"/>
              <w:sz w:val="24"/>
              <w:szCs w:val="24"/>
            </w:rPr>
            <w:t>(Pearsall et al., 1995)</w:t>
          </w:r>
        </w:sdtContent>
      </w:sdt>
      <w:r w:rsidR="00352920">
        <w:rPr>
          <w:color w:val="000000"/>
          <w:sz w:val="24"/>
          <w:szCs w:val="24"/>
        </w:rPr>
        <w:t>.</w:t>
      </w:r>
      <w:r w:rsidR="00804337">
        <w:rPr>
          <w:color w:val="000000"/>
          <w:sz w:val="24"/>
          <w:szCs w:val="24"/>
        </w:rPr>
        <w:t xml:space="preserve"> </w:t>
      </w:r>
      <w:r w:rsidR="00352920">
        <w:rPr>
          <w:color w:val="000000"/>
          <w:sz w:val="24"/>
          <w:szCs w:val="24"/>
        </w:rPr>
        <w:t xml:space="preserve">My aim will be to characterize </w:t>
      </w:r>
      <w:r w:rsidR="008C0401">
        <w:rPr>
          <w:color w:val="000000"/>
          <w:sz w:val="24"/>
          <w:szCs w:val="24"/>
        </w:rPr>
        <w:t>changes in</w:t>
      </w:r>
      <w:r w:rsidR="00352920">
        <w:rPr>
          <w:color w:val="000000"/>
          <w:sz w:val="24"/>
          <w:szCs w:val="24"/>
        </w:rPr>
        <w:t xml:space="preserve"> pre-</w:t>
      </w:r>
      <w:r w:rsidR="008C0401">
        <w:rPr>
          <w:color w:val="000000"/>
          <w:sz w:val="24"/>
          <w:szCs w:val="24"/>
        </w:rPr>
        <w:t xml:space="preserve"> to peak-</w:t>
      </w:r>
      <w:r w:rsidR="00352920">
        <w:rPr>
          <w:color w:val="000000"/>
          <w:sz w:val="24"/>
          <w:szCs w:val="24"/>
        </w:rPr>
        <w:t xml:space="preserve">disturbance </w:t>
      </w:r>
      <w:r>
        <w:rPr>
          <w:color w:val="000000"/>
          <w:sz w:val="24"/>
          <w:szCs w:val="24"/>
        </w:rPr>
        <w:t>CWM</w:t>
      </w:r>
      <w:r w:rsidR="008C0401">
        <w:rPr>
          <w:color w:val="000000"/>
          <w:sz w:val="24"/>
          <w:szCs w:val="24"/>
        </w:rPr>
        <w:t xml:space="preserve"> </w:t>
      </w:r>
      <w:r w:rsidR="00352920">
        <w:rPr>
          <w:color w:val="000000"/>
          <w:sz w:val="24"/>
          <w:szCs w:val="24"/>
        </w:rPr>
        <w:t>subcanopy leaf functional trai</w:t>
      </w:r>
      <w:r>
        <w:rPr>
          <w:color w:val="000000"/>
          <w:sz w:val="24"/>
          <w:szCs w:val="24"/>
        </w:rPr>
        <w:t>ts</w:t>
      </w:r>
      <w:r w:rsidR="00352920">
        <w:rPr>
          <w:color w:val="000000"/>
          <w:sz w:val="24"/>
          <w:szCs w:val="24"/>
        </w:rPr>
        <w:t xml:space="preserve"> in order to determine whether this hypothetically important driver is correlated with differential </w:t>
      </w:r>
      <w:r w:rsidR="00025A61">
        <w:rPr>
          <w:color w:val="000000"/>
          <w:sz w:val="24"/>
          <w:szCs w:val="24"/>
        </w:rPr>
        <w:t xml:space="preserve">ecosystem-scale </w:t>
      </w:r>
      <w:r w:rsidR="008C0401">
        <w:rPr>
          <w:color w:val="000000"/>
          <w:sz w:val="24"/>
          <w:szCs w:val="24"/>
        </w:rPr>
        <w:t xml:space="preserve">subcanopy </w:t>
      </w:r>
      <w:r w:rsidR="00025A61">
        <w:rPr>
          <w:color w:val="000000"/>
          <w:sz w:val="24"/>
          <w:szCs w:val="24"/>
        </w:rPr>
        <w:t xml:space="preserve">production </w:t>
      </w:r>
      <w:r w:rsidR="00352920">
        <w:rPr>
          <w:color w:val="000000"/>
          <w:sz w:val="24"/>
          <w:szCs w:val="24"/>
        </w:rPr>
        <w:t xml:space="preserve">response to disturbance at differing severities. </w:t>
      </w:r>
      <w:r w:rsidR="008C0401">
        <w:rPr>
          <w:color w:val="000000"/>
          <w:sz w:val="24"/>
          <w:szCs w:val="24"/>
        </w:rPr>
        <w:t xml:space="preserve">The putative mechanism connecting </w:t>
      </w:r>
      <w:r w:rsidR="00E11DC7">
        <w:rPr>
          <w:color w:val="000000"/>
          <w:sz w:val="24"/>
          <w:szCs w:val="24"/>
        </w:rPr>
        <w:lastRenderedPageBreak/>
        <w:t xml:space="preserve">canopy-targeted </w:t>
      </w:r>
      <w:r w:rsidR="008C0401">
        <w:rPr>
          <w:color w:val="000000"/>
          <w:sz w:val="24"/>
          <w:szCs w:val="24"/>
        </w:rPr>
        <w:t>disturbance and subcanopy leaf functional response is altered canopy structure</w:t>
      </w:r>
      <w:r w:rsidR="00E11DC7">
        <w:rPr>
          <w:color w:val="000000"/>
          <w:sz w:val="24"/>
          <w:szCs w:val="24"/>
        </w:rPr>
        <w:t xml:space="preserve">, driving changes in the subcanopy light and resource environment that, in turn, drive subcanopy </w:t>
      </w:r>
      <w:r>
        <w:rPr>
          <w:color w:val="000000"/>
          <w:sz w:val="24"/>
          <w:szCs w:val="24"/>
        </w:rPr>
        <w:t xml:space="preserve">CWM </w:t>
      </w:r>
      <w:r w:rsidR="00E11DC7">
        <w:rPr>
          <w:color w:val="000000"/>
          <w:sz w:val="24"/>
          <w:szCs w:val="24"/>
        </w:rPr>
        <w:t>leaf trait</w:t>
      </w:r>
      <w:r>
        <w:rPr>
          <w:color w:val="000000"/>
          <w:sz w:val="24"/>
          <w:szCs w:val="24"/>
        </w:rPr>
        <w:t>s</w:t>
      </w:r>
      <w:r w:rsidR="00E11DC7">
        <w:rPr>
          <w:color w:val="000000"/>
          <w:sz w:val="24"/>
          <w:szCs w:val="24"/>
        </w:rPr>
        <w:t xml:space="preserve">. Therefore, I will use the extensive </w:t>
      </w:r>
      <w:proofErr w:type="spellStart"/>
      <w:r w:rsidR="00E11DC7">
        <w:rPr>
          <w:color w:val="000000"/>
          <w:sz w:val="24"/>
          <w:szCs w:val="24"/>
        </w:rPr>
        <w:t>FoRTE</w:t>
      </w:r>
      <w:proofErr w:type="spellEnd"/>
      <w:r w:rsidR="00E11DC7">
        <w:rPr>
          <w:color w:val="000000"/>
          <w:sz w:val="24"/>
          <w:szCs w:val="24"/>
        </w:rPr>
        <w:t xml:space="preserve"> canopy structure dataset in order to test this hypothetical relationship between changing canopy</w:t>
      </w:r>
      <w:r w:rsidR="00D10CA5">
        <w:rPr>
          <w:color w:val="000000"/>
          <w:sz w:val="24"/>
          <w:szCs w:val="24"/>
        </w:rPr>
        <w:t xml:space="preserve"> structure</w:t>
      </w:r>
      <w:r w:rsidR="00316FA8">
        <w:rPr>
          <w:color w:val="000000"/>
          <w:sz w:val="24"/>
          <w:szCs w:val="24"/>
        </w:rPr>
        <w:t xml:space="preserve">, </w:t>
      </w:r>
      <w:r w:rsidR="00E11DC7">
        <w:rPr>
          <w:color w:val="000000"/>
          <w:sz w:val="24"/>
          <w:szCs w:val="24"/>
        </w:rPr>
        <w:t xml:space="preserve">subcanopy </w:t>
      </w:r>
      <w:r w:rsidR="00D10CA5">
        <w:rPr>
          <w:color w:val="000000"/>
          <w:sz w:val="24"/>
          <w:szCs w:val="24"/>
        </w:rPr>
        <w:t>CWM leaf functional</w:t>
      </w:r>
      <w:r w:rsidR="00E11DC7">
        <w:rPr>
          <w:color w:val="000000"/>
          <w:sz w:val="24"/>
          <w:szCs w:val="24"/>
        </w:rPr>
        <w:t xml:space="preserve"> traits</w:t>
      </w:r>
      <w:r w:rsidR="00316FA8">
        <w:rPr>
          <w:color w:val="000000"/>
          <w:sz w:val="24"/>
          <w:szCs w:val="24"/>
        </w:rPr>
        <w:t xml:space="preserve">, and subcanopy </w:t>
      </w:r>
      <w:proofErr w:type="spellStart"/>
      <w:r w:rsidR="00316FA8">
        <w:rPr>
          <w:color w:val="000000"/>
          <w:sz w:val="24"/>
          <w:szCs w:val="24"/>
        </w:rPr>
        <w:t>ANPP</w:t>
      </w:r>
      <w:r w:rsidR="00316FA8" w:rsidRPr="00316FA8">
        <w:rPr>
          <w:color w:val="000000"/>
          <w:sz w:val="24"/>
          <w:szCs w:val="24"/>
          <w:vertAlign w:val="subscript"/>
        </w:rPr>
        <w:t>w</w:t>
      </w:r>
      <w:proofErr w:type="spellEnd"/>
      <w:r w:rsidR="00E11DC7">
        <w:rPr>
          <w:color w:val="000000"/>
          <w:sz w:val="24"/>
          <w:szCs w:val="24"/>
        </w:rPr>
        <w:t xml:space="preserve"> in the </w:t>
      </w:r>
      <w:r w:rsidR="00316FA8">
        <w:rPr>
          <w:color w:val="000000"/>
          <w:sz w:val="24"/>
          <w:szCs w:val="24"/>
        </w:rPr>
        <w:t xml:space="preserve">four </w:t>
      </w:r>
      <w:r w:rsidR="00E11DC7">
        <w:rPr>
          <w:color w:val="000000"/>
          <w:sz w:val="24"/>
          <w:szCs w:val="24"/>
        </w:rPr>
        <w:t xml:space="preserve">years </w:t>
      </w:r>
      <w:r w:rsidR="00316FA8">
        <w:rPr>
          <w:color w:val="000000"/>
          <w:sz w:val="24"/>
          <w:szCs w:val="24"/>
        </w:rPr>
        <w:t>f</w:t>
      </w:r>
      <w:r w:rsidR="00D10CA5">
        <w:rPr>
          <w:color w:val="000000"/>
          <w:sz w:val="24"/>
          <w:szCs w:val="24"/>
        </w:rPr>
        <w:t>rom</w:t>
      </w:r>
      <w:r w:rsidR="00316FA8">
        <w:rPr>
          <w:color w:val="000000"/>
          <w:sz w:val="24"/>
          <w:szCs w:val="24"/>
        </w:rPr>
        <w:t xml:space="preserve"> pre- to peak disturbance</w:t>
      </w:r>
      <w:r w:rsidR="00E11DC7">
        <w:rPr>
          <w:color w:val="000000"/>
          <w:sz w:val="24"/>
          <w:szCs w:val="24"/>
        </w:rPr>
        <w:t>.</w:t>
      </w:r>
    </w:p>
    <w:p w14:paraId="72F1F83B" w14:textId="77777777" w:rsidR="002754F9" w:rsidRDefault="002754F9">
      <w:pPr>
        <w:pBdr>
          <w:top w:val="nil"/>
          <w:left w:val="nil"/>
          <w:bottom w:val="nil"/>
          <w:right w:val="nil"/>
          <w:between w:val="nil"/>
        </w:pBdr>
        <w:spacing w:after="0" w:line="240" w:lineRule="auto"/>
        <w:rPr>
          <w:color w:val="000000"/>
          <w:sz w:val="24"/>
          <w:szCs w:val="24"/>
        </w:rPr>
      </w:pPr>
    </w:p>
    <w:p w14:paraId="47CCEB11" w14:textId="77777777" w:rsidR="00572A3D" w:rsidRPr="00592159" w:rsidRDefault="00592159">
      <w:pPr>
        <w:pBdr>
          <w:top w:val="nil"/>
          <w:left w:val="nil"/>
          <w:bottom w:val="nil"/>
          <w:right w:val="nil"/>
          <w:between w:val="nil"/>
        </w:pBdr>
        <w:spacing w:after="0" w:line="240" w:lineRule="auto"/>
        <w:rPr>
          <w:b/>
          <w:bCs/>
          <w:color w:val="000000"/>
          <w:sz w:val="24"/>
          <w:szCs w:val="24"/>
        </w:rPr>
      </w:pPr>
      <w:bookmarkStart w:id="8" w:name="_Hlk74666903"/>
      <w:bookmarkStart w:id="9" w:name="_Hlk74057029"/>
      <w:r w:rsidRPr="00592159">
        <w:rPr>
          <w:b/>
          <w:bCs/>
          <w:color w:val="000000"/>
          <w:sz w:val="24"/>
          <w:szCs w:val="24"/>
        </w:rPr>
        <w:t>2.2 Objectives &amp; Hypotheses:</w:t>
      </w:r>
    </w:p>
    <w:p w14:paraId="1B62B9EE" w14:textId="79BE06C5" w:rsidR="00572A3D" w:rsidRPr="003905D1" w:rsidRDefault="005F4435">
      <w:pPr>
        <w:pBdr>
          <w:top w:val="nil"/>
          <w:left w:val="nil"/>
          <w:bottom w:val="nil"/>
          <w:right w:val="nil"/>
          <w:between w:val="nil"/>
        </w:pBdr>
        <w:spacing w:after="0" w:line="240" w:lineRule="auto"/>
        <w:rPr>
          <w:color w:val="000000"/>
          <w:sz w:val="24"/>
          <w:szCs w:val="24"/>
        </w:rPr>
      </w:pPr>
      <w:bookmarkStart w:id="10" w:name="_Hlk61438638"/>
      <w:r w:rsidRPr="003905D1">
        <w:rPr>
          <w:b/>
          <w:bCs/>
          <w:color w:val="000000"/>
          <w:sz w:val="24"/>
          <w:szCs w:val="24"/>
        </w:rPr>
        <w:t>O</w:t>
      </w:r>
      <w:r w:rsidR="003905D1" w:rsidRPr="003905D1">
        <w:rPr>
          <w:b/>
          <w:bCs/>
          <w:color w:val="000000"/>
          <w:sz w:val="24"/>
          <w:szCs w:val="24"/>
        </w:rPr>
        <w:t>2.</w:t>
      </w:r>
      <w:r w:rsidRPr="003905D1">
        <w:rPr>
          <w:b/>
          <w:bCs/>
          <w:color w:val="000000"/>
          <w:sz w:val="24"/>
          <w:szCs w:val="24"/>
        </w:rPr>
        <w:t>1:</w:t>
      </w:r>
      <w:r w:rsidRPr="003905D1">
        <w:rPr>
          <w:color w:val="000000"/>
          <w:sz w:val="24"/>
          <w:szCs w:val="24"/>
        </w:rPr>
        <w:t xml:space="preserve"> </w:t>
      </w:r>
      <w:r w:rsidR="00EB3D33">
        <w:rPr>
          <w:color w:val="000000"/>
          <w:sz w:val="24"/>
          <w:szCs w:val="24"/>
        </w:rPr>
        <w:t xml:space="preserve">Quantify the </w:t>
      </w:r>
      <w:r w:rsidR="00AF36FC">
        <w:rPr>
          <w:color w:val="000000"/>
          <w:sz w:val="24"/>
          <w:szCs w:val="24"/>
        </w:rPr>
        <w:t xml:space="preserve">effect </w:t>
      </w:r>
      <w:r w:rsidR="00EB3D33">
        <w:rPr>
          <w:color w:val="000000"/>
          <w:sz w:val="24"/>
          <w:szCs w:val="24"/>
        </w:rPr>
        <w:t>of</w:t>
      </w:r>
      <w:r w:rsidR="00E735DF" w:rsidRPr="003905D1">
        <w:rPr>
          <w:color w:val="000000"/>
          <w:sz w:val="24"/>
          <w:szCs w:val="24"/>
        </w:rPr>
        <w:t xml:space="preserve"> disturbance </w:t>
      </w:r>
      <w:r w:rsidR="00AF36FC">
        <w:rPr>
          <w:color w:val="000000"/>
          <w:sz w:val="24"/>
          <w:szCs w:val="24"/>
        </w:rPr>
        <w:t>severity</w:t>
      </w:r>
      <w:r w:rsidR="00EB3D33">
        <w:rPr>
          <w:color w:val="000000"/>
          <w:sz w:val="24"/>
          <w:szCs w:val="24"/>
        </w:rPr>
        <w:t xml:space="preserve"> (0, 45, 65, and 85 % gross defoliation)</w:t>
      </w:r>
      <w:r w:rsidR="00E735DF" w:rsidRPr="003905D1">
        <w:rPr>
          <w:color w:val="000000"/>
          <w:sz w:val="24"/>
          <w:szCs w:val="24"/>
        </w:rPr>
        <w:t xml:space="preserve"> </w:t>
      </w:r>
      <w:r w:rsidR="00EB3D33">
        <w:rPr>
          <w:color w:val="000000"/>
          <w:sz w:val="24"/>
          <w:szCs w:val="24"/>
        </w:rPr>
        <w:t xml:space="preserve">on </w:t>
      </w:r>
      <w:r w:rsidR="00B81880">
        <w:rPr>
          <w:color w:val="000000"/>
          <w:sz w:val="24"/>
          <w:szCs w:val="24"/>
        </w:rPr>
        <w:t xml:space="preserve">subcanopy </w:t>
      </w:r>
      <w:r w:rsidR="00E823AE">
        <w:rPr>
          <w:color w:val="000000"/>
          <w:sz w:val="24"/>
          <w:szCs w:val="24"/>
        </w:rPr>
        <w:t>community</w:t>
      </w:r>
      <w:r w:rsidR="00AF36FC">
        <w:rPr>
          <w:color w:val="000000"/>
          <w:sz w:val="24"/>
          <w:szCs w:val="24"/>
        </w:rPr>
        <w:t>-</w:t>
      </w:r>
      <w:r w:rsidR="00E823AE">
        <w:rPr>
          <w:color w:val="000000"/>
          <w:sz w:val="24"/>
          <w:szCs w:val="24"/>
        </w:rPr>
        <w:t xml:space="preserve">weighted </w:t>
      </w:r>
      <w:r w:rsidR="00AF36FC">
        <w:rPr>
          <w:color w:val="000000"/>
          <w:sz w:val="24"/>
          <w:szCs w:val="24"/>
        </w:rPr>
        <w:t>means</w:t>
      </w:r>
      <w:r w:rsidR="00B81880">
        <w:rPr>
          <w:color w:val="000000"/>
          <w:sz w:val="24"/>
          <w:szCs w:val="24"/>
        </w:rPr>
        <w:t xml:space="preserve"> (CWM) of leaf traits</w:t>
      </w:r>
      <w:r w:rsidR="00AF36FC" w:rsidRPr="003905D1">
        <w:rPr>
          <w:color w:val="000000"/>
          <w:sz w:val="24"/>
          <w:szCs w:val="24"/>
        </w:rPr>
        <w:t xml:space="preserve"> </w:t>
      </w:r>
      <w:r w:rsidRPr="003905D1">
        <w:rPr>
          <w:color w:val="000000"/>
          <w:sz w:val="24"/>
          <w:szCs w:val="24"/>
        </w:rPr>
        <w:t xml:space="preserve">(LMA, </w:t>
      </w:r>
      <w:proofErr w:type="spellStart"/>
      <w:r w:rsidRPr="003905D1">
        <w:rPr>
          <w:color w:val="000000"/>
          <w:sz w:val="24"/>
          <w:szCs w:val="24"/>
        </w:rPr>
        <w:t>NDVI</w:t>
      </w:r>
      <w:r w:rsidRPr="003905D1">
        <w:rPr>
          <w:color w:val="000000"/>
          <w:sz w:val="24"/>
          <w:szCs w:val="24"/>
          <w:vertAlign w:val="subscript"/>
        </w:rPr>
        <w:t>leaf</w:t>
      </w:r>
      <w:proofErr w:type="spellEnd"/>
      <w:r w:rsidRPr="003905D1">
        <w:rPr>
          <w:color w:val="000000"/>
          <w:sz w:val="24"/>
          <w:szCs w:val="24"/>
        </w:rPr>
        <w:t xml:space="preserve">, </w:t>
      </w:r>
      <w:proofErr w:type="spellStart"/>
      <w:r w:rsidRPr="003905D1">
        <w:rPr>
          <w:color w:val="000000"/>
          <w:sz w:val="24"/>
          <w:szCs w:val="24"/>
        </w:rPr>
        <w:t>g</w:t>
      </w:r>
      <w:r w:rsidRPr="003905D1">
        <w:rPr>
          <w:color w:val="000000"/>
          <w:sz w:val="24"/>
          <w:szCs w:val="24"/>
          <w:vertAlign w:val="subscript"/>
        </w:rPr>
        <w:t>s</w:t>
      </w:r>
      <w:proofErr w:type="spellEnd"/>
      <w:r w:rsidRPr="003905D1">
        <w:rPr>
          <w:color w:val="000000"/>
          <w:sz w:val="24"/>
          <w:szCs w:val="24"/>
        </w:rPr>
        <w:t xml:space="preserve">, </w:t>
      </w:r>
      <w:proofErr w:type="spellStart"/>
      <w:r w:rsidRPr="003905D1">
        <w:rPr>
          <w:color w:val="000000"/>
          <w:sz w:val="24"/>
          <w:szCs w:val="24"/>
        </w:rPr>
        <w:t>A</w:t>
      </w:r>
      <w:r w:rsidRPr="003905D1">
        <w:rPr>
          <w:color w:val="000000"/>
          <w:sz w:val="24"/>
          <w:szCs w:val="24"/>
          <w:vertAlign w:val="subscript"/>
        </w:rPr>
        <w:t>sat</w:t>
      </w:r>
      <w:proofErr w:type="spellEnd"/>
      <w:r w:rsidRPr="003905D1">
        <w:rPr>
          <w:color w:val="000000"/>
          <w:sz w:val="24"/>
          <w:szCs w:val="24"/>
        </w:rPr>
        <w:t>)</w:t>
      </w:r>
      <w:r w:rsidR="002315E4" w:rsidRPr="003905D1">
        <w:rPr>
          <w:color w:val="000000"/>
          <w:sz w:val="24"/>
          <w:szCs w:val="24"/>
        </w:rPr>
        <w:t xml:space="preserve"> across</w:t>
      </w:r>
      <w:r w:rsidR="00EB3D33">
        <w:rPr>
          <w:color w:val="000000"/>
          <w:sz w:val="24"/>
          <w:szCs w:val="24"/>
        </w:rPr>
        <w:t xml:space="preserve"> </w:t>
      </w:r>
      <w:r w:rsidR="002315E4" w:rsidRPr="003905D1">
        <w:rPr>
          <w:color w:val="000000"/>
          <w:sz w:val="24"/>
          <w:szCs w:val="24"/>
        </w:rPr>
        <w:t>four landform types</w:t>
      </w:r>
      <w:r w:rsidR="00EB3D33">
        <w:rPr>
          <w:color w:val="000000"/>
          <w:sz w:val="24"/>
          <w:szCs w:val="24"/>
        </w:rPr>
        <w:t>.</w:t>
      </w:r>
    </w:p>
    <w:p w14:paraId="35838F44" w14:textId="10F7FD6E" w:rsidR="00572A3D" w:rsidRPr="003905D1" w:rsidRDefault="005F4435">
      <w:pPr>
        <w:pBdr>
          <w:top w:val="nil"/>
          <w:left w:val="nil"/>
          <w:bottom w:val="nil"/>
          <w:right w:val="nil"/>
          <w:between w:val="nil"/>
        </w:pBdr>
        <w:spacing w:after="0" w:line="240" w:lineRule="auto"/>
        <w:rPr>
          <w:i/>
          <w:iCs/>
          <w:color w:val="000000"/>
          <w:sz w:val="24"/>
          <w:szCs w:val="24"/>
        </w:rPr>
      </w:pPr>
      <w:r w:rsidRPr="003905D1">
        <w:rPr>
          <w:b/>
          <w:bCs/>
          <w:i/>
          <w:iCs/>
          <w:color w:val="000000"/>
          <w:sz w:val="24"/>
          <w:szCs w:val="24"/>
        </w:rPr>
        <w:t>H</w:t>
      </w:r>
      <w:r w:rsidR="003905D1" w:rsidRPr="003905D1">
        <w:rPr>
          <w:b/>
          <w:bCs/>
          <w:i/>
          <w:iCs/>
          <w:color w:val="000000"/>
          <w:sz w:val="24"/>
          <w:szCs w:val="24"/>
        </w:rPr>
        <w:t>2.</w:t>
      </w:r>
      <w:r w:rsidRPr="003905D1">
        <w:rPr>
          <w:b/>
          <w:bCs/>
          <w:i/>
          <w:iCs/>
          <w:color w:val="000000"/>
          <w:sz w:val="24"/>
          <w:szCs w:val="24"/>
        </w:rPr>
        <w:t>1:</w:t>
      </w:r>
      <w:r w:rsidR="00B83783" w:rsidRPr="003905D1">
        <w:rPr>
          <w:i/>
          <w:iCs/>
          <w:color w:val="000000"/>
          <w:sz w:val="24"/>
          <w:szCs w:val="24"/>
        </w:rPr>
        <w:t xml:space="preserve"> </w:t>
      </w:r>
      <w:r w:rsidR="00AF36FC">
        <w:rPr>
          <w:i/>
          <w:iCs/>
          <w:color w:val="000000"/>
          <w:sz w:val="24"/>
          <w:szCs w:val="24"/>
        </w:rPr>
        <w:t xml:space="preserve">Increases </w:t>
      </w:r>
      <w:r w:rsidR="00DA73AB">
        <w:rPr>
          <w:i/>
          <w:iCs/>
          <w:color w:val="000000"/>
          <w:sz w:val="24"/>
          <w:szCs w:val="24"/>
        </w:rPr>
        <w:t xml:space="preserve">in </w:t>
      </w:r>
      <w:r w:rsidR="0072041D">
        <w:rPr>
          <w:i/>
          <w:iCs/>
          <w:color w:val="000000"/>
          <w:sz w:val="24"/>
          <w:szCs w:val="24"/>
        </w:rPr>
        <w:t xml:space="preserve">subcanopy CWMs associated with sun-leaf morphology and physiology over </w:t>
      </w:r>
      <w:r w:rsidR="008E6E57" w:rsidRPr="003905D1">
        <w:rPr>
          <w:i/>
          <w:iCs/>
          <w:color w:val="000000"/>
          <w:sz w:val="24"/>
          <w:szCs w:val="24"/>
        </w:rPr>
        <w:t>three growing seasons</w:t>
      </w:r>
      <w:r w:rsidR="0072041D">
        <w:rPr>
          <w:i/>
          <w:iCs/>
          <w:color w:val="000000"/>
          <w:sz w:val="24"/>
          <w:szCs w:val="24"/>
        </w:rPr>
        <w:t xml:space="preserve"> after </w:t>
      </w:r>
      <w:r w:rsidR="008E6E57" w:rsidRPr="003905D1">
        <w:rPr>
          <w:i/>
          <w:iCs/>
          <w:color w:val="000000"/>
          <w:sz w:val="24"/>
          <w:szCs w:val="24"/>
        </w:rPr>
        <w:t>disturbance</w:t>
      </w:r>
      <w:r w:rsidRPr="003905D1">
        <w:rPr>
          <w:i/>
          <w:iCs/>
          <w:color w:val="000000"/>
          <w:sz w:val="24"/>
          <w:szCs w:val="24"/>
        </w:rPr>
        <w:t xml:space="preserve"> </w:t>
      </w:r>
      <w:r w:rsidR="00DA73AB">
        <w:rPr>
          <w:i/>
          <w:iCs/>
          <w:color w:val="000000"/>
          <w:sz w:val="24"/>
          <w:szCs w:val="24"/>
        </w:rPr>
        <w:t xml:space="preserve">will positively correlate </w:t>
      </w:r>
      <w:r w:rsidR="003526FC">
        <w:rPr>
          <w:i/>
          <w:iCs/>
          <w:color w:val="000000"/>
          <w:sz w:val="24"/>
          <w:szCs w:val="24"/>
        </w:rPr>
        <w:t xml:space="preserve">with </w:t>
      </w:r>
      <w:r w:rsidR="008E6E57" w:rsidRPr="003905D1">
        <w:rPr>
          <w:i/>
          <w:iCs/>
          <w:color w:val="000000"/>
          <w:sz w:val="24"/>
          <w:szCs w:val="24"/>
        </w:rPr>
        <w:t>disturbance severity</w:t>
      </w:r>
      <w:r w:rsidR="00666273">
        <w:rPr>
          <w:i/>
          <w:iCs/>
          <w:color w:val="000000"/>
          <w:sz w:val="24"/>
          <w:szCs w:val="24"/>
        </w:rPr>
        <w:t xml:space="preserve">; this effect will be most pronounced in </w:t>
      </w:r>
      <w:r w:rsidR="00AF36FC">
        <w:rPr>
          <w:i/>
          <w:iCs/>
          <w:color w:val="000000"/>
          <w:sz w:val="24"/>
          <w:szCs w:val="24"/>
        </w:rPr>
        <w:t>low productivity</w:t>
      </w:r>
      <w:r w:rsidR="00666273">
        <w:rPr>
          <w:i/>
          <w:iCs/>
          <w:color w:val="000000"/>
          <w:sz w:val="24"/>
          <w:szCs w:val="24"/>
        </w:rPr>
        <w:t xml:space="preserve"> sites</w:t>
      </w:r>
      <w:r w:rsidR="00AF36FC">
        <w:rPr>
          <w:i/>
          <w:iCs/>
          <w:color w:val="000000"/>
          <w:sz w:val="24"/>
          <w:szCs w:val="24"/>
        </w:rPr>
        <w:t xml:space="preserve">. </w:t>
      </w:r>
    </w:p>
    <w:p w14:paraId="131BF933" w14:textId="77777777" w:rsidR="00572A3D" w:rsidRPr="003905D1" w:rsidRDefault="00572A3D">
      <w:pPr>
        <w:pBdr>
          <w:top w:val="nil"/>
          <w:left w:val="nil"/>
          <w:bottom w:val="nil"/>
          <w:right w:val="nil"/>
          <w:between w:val="nil"/>
        </w:pBdr>
        <w:spacing w:after="0" w:line="240" w:lineRule="auto"/>
        <w:rPr>
          <w:color w:val="000000"/>
          <w:sz w:val="24"/>
          <w:szCs w:val="24"/>
        </w:rPr>
      </w:pPr>
    </w:p>
    <w:p w14:paraId="3333D6AC" w14:textId="47234ABA" w:rsidR="00572A3D" w:rsidRPr="003905D1" w:rsidRDefault="005F4435">
      <w:pPr>
        <w:pBdr>
          <w:top w:val="nil"/>
          <w:left w:val="nil"/>
          <w:bottom w:val="nil"/>
          <w:right w:val="nil"/>
          <w:between w:val="nil"/>
        </w:pBdr>
        <w:spacing w:after="0" w:line="240" w:lineRule="auto"/>
        <w:rPr>
          <w:color w:val="000000"/>
          <w:sz w:val="24"/>
          <w:szCs w:val="24"/>
        </w:rPr>
      </w:pPr>
      <w:r w:rsidRPr="003526FC">
        <w:rPr>
          <w:b/>
          <w:bCs/>
          <w:color w:val="000000"/>
          <w:sz w:val="24"/>
          <w:szCs w:val="24"/>
        </w:rPr>
        <w:t>O</w:t>
      </w:r>
      <w:r w:rsidR="003526FC" w:rsidRPr="003526FC">
        <w:rPr>
          <w:b/>
          <w:bCs/>
          <w:color w:val="000000"/>
          <w:sz w:val="24"/>
          <w:szCs w:val="24"/>
        </w:rPr>
        <w:t>2.</w:t>
      </w:r>
      <w:r w:rsidRPr="003526FC">
        <w:rPr>
          <w:b/>
          <w:bCs/>
          <w:color w:val="000000"/>
          <w:sz w:val="24"/>
          <w:szCs w:val="24"/>
        </w:rPr>
        <w:t>2:</w:t>
      </w:r>
      <w:r w:rsidRPr="003905D1">
        <w:rPr>
          <w:color w:val="000000"/>
          <w:sz w:val="24"/>
          <w:szCs w:val="24"/>
        </w:rPr>
        <w:t xml:space="preserve"> Determine whether </w:t>
      </w:r>
      <w:r w:rsidR="00011F2F">
        <w:rPr>
          <w:color w:val="000000"/>
          <w:sz w:val="24"/>
          <w:szCs w:val="24"/>
        </w:rPr>
        <w:t xml:space="preserve">disturbance-altered </w:t>
      </w:r>
      <w:r w:rsidRPr="003905D1">
        <w:rPr>
          <w:color w:val="000000"/>
          <w:sz w:val="24"/>
          <w:szCs w:val="24"/>
        </w:rPr>
        <w:t>can</w:t>
      </w:r>
      <w:r w:rsidR="00E866F0">
        <w:rPr>
          <w:color w:val="000000"/>
          <w:sz w:val="24"/>
          <w:szCs w:val="24"/>
        </w:rPr>
        <w:t>opy vegetative area index (VAI)</w:t>
      </w:r>
      <w:r w:rsidRPr="003905D1">
        <w:rPr>
          <w:color w:val="000000"/>
          <w:sz w:val="24"/>
          <w:szCs w:val="24"/>
        </w:rPr>
        <w:t xml:space="preserve"> </w:t>
      </w:r>
      <w:r w:rsidR="00011F2F">
        <w:rPr>
          <w:color w:val="000000"/>
          <w:sz w:val="24"/>
          <w:szCs w:val="24"/>
        </w:rPr>
        <w:t>relate</w:t>
      </w:r>
      <w:r w:rsidR="00CC2928">
        <w:rPr>
          <w:color w:val="000000"/>
          <w:sz w:val="24"/>
          <w:szCs w:val="24"/>
        </w:rPr>
        <w:t>s</w:t>
      </w:r>
      <w:r w:rsidRPr="003905D1">
        <w:rPr>
          <w:color w:val="000000"/>
          <w:sz w:val="24"/>
          <w:szCs w:val="24"/>
        </w:rPr>
        <w:t xml:space="preserve"> to </w:t>
      </w:r>
      <w:r w:rsidR="00011F2F">
        <w:rPr>
          <w:color w:val="000000"/>
          <w:sz w:val="24"/>
          <w:szCs w:val="24"/>
        </w:rPr>
        <w:t>changes in subcanopy</w:t>
      </w:r>
      <w:r w:rsidR="00D42554">
        <w:rPr>
          <w:color w:val="000000"/>
          <w:sz w:val="24"/>
          <w:szCs w:val="24"/>
        </w:rPr>
        <w:t xml:space="preserve"> leaf functional trait</w:t>
      </w:r>
      <w:r w:rsidR="00011F2F">
        <w:rPr>
          <w:color w:val="000000"/>
          <w:sz w:val="24"/>
          <w:szCs w:val="24"/>
        </w:rPr>
        <w:t xml:space="preserve"> </w:t>
      </w:r>
      <w:r w:rsidR="00D42554">
        <w:rPr>
          <w:color w:val="000000"/>
          <w:sz w:val="24"/>
          <w:szCs w:val="24"/>
        </w:rPr>
        <w:t>CWMs</w:t>
      </w:r>
      <w:r w:rsidR="00011F2F">
        <w:rPr>
          <w:color w:val="000000"/>
          <w:sz w:val="24"/>
          <w:szCs w:val="24"/>
        </w:rPr>
        <w:t xml:space="preserve"> </w:t>
      </w:r>
      <w:r w:rsidRPr="003905D1">
        <w:rPr>
          <w:color w:val="000000"/>
          <w:sz w:val="24"/>
          <w:szCs w:val="24"/>
        </w:rPr>
        <w:t>with rising disturbance severity.</w:t>
      </w:r>
    </w:p>
    <w:p w14:paraId="66BF405A" w14:textId="6B0D5136" w:rsidR="00572A3D" w:rsidRPr="003526FC" w:rsidRDefault="005F4435">
      <w:pPr>
        <w:pBdr>
          <w:top w:val="nil"/>
          <w:left w:val="nil"/>
          <w:bottom w:val="nil"/>
          <w:right w:val="nil"/>
          <w:between w:val="nil"/>
        </w:pBdr>
        <w:spacing w:after="0" w:line="240" w:lineRule="auto"/>
        <w:rPr>
          <w:i/>
          <w:iCs/>
          <w:color w:val="000000"/>
          <w:sz w:val="24"/>
          <w:szCs w:val="24"/>
        </w:rPr>
      </w:pPr>
      <w:r w:rsidRPr="003526FC">
        <w:rPr>
          <w:b/>
          <w:bCs/>
          <w:i/>
          <w:iCs/>
          <w:color w:val="000000"/>
          <w:sz w:val="24"/>
          <w:szCs w:val="24"/>
        </w:rPr>
        <w:t>H</w:t>
      </w:r>
      <w:r w:rsidR="003526FC" w:rsidRPr="003526FC">
        <w:rPr>
          <w:b/>
          <w:bCs/>
          <w:i/>
          <w:iCs/>
          <w:color w:val="000000"/>
          <w:sz w:val="24"/>
          <w:szCs w:val="24"/>
        </w:rPr>
        <w:t>2.</w:t>
      </w:r>
      <w:r w:rsidRPr="003526FC">
        <w:rPr>
          <w:b/>
          <w:bCs/>
          <w:i/>
          <w:iCs/>
          <w:color w:val="000000"/>
          <w:sz w:val="24"/>
          <w:szCs w:val="24"/>
        </w:rPr>
        <w:t>2:</w:t>
      </w:r>
      <w:r w:rsidRPr="003526FC">
        <w:rPr>
          <w:i/>
          <w:iCs/>
          <w:color w:val="000000"/>
          <w:sz w:val="24"/>
          <w:szCs w:val="24"/>
        </w:rPr>
        <w:t xml:space="preserve"> </w:t>
      </w:r>
      <w:r w:rsidR="00D42554">
        <w:rPr>
          <w:i/>
          <w:iCs/>
          <w:color w:val="000000"/>
          <w:sz w:val="24"/>
          <w:szCs w:val="24"/>
        </w:rPr>
        <w:t xml:space="preserve">High severity disturbance (i.e. loss of </w:t>
      </w:r>
      <w:r w:rsidR="00E866F0">
        <w:rPr>
          <w:i/>
          <w:iCs/>
          <w:color w:val="000000"/>
          <w:sz w:val="24"/>
          <w:szCs w:val="24"/>
        </w:rPr>
        <w:t>the majority of canopy leaves)</w:t>
      </w:r>
      <w:r w:rsidR="00D42554">
        <w:rPr>
          <w:i/>
          <w:iCs/>
          <w:color w:val="000000"/>
          <w:sz w:val="24"/>
          <w:szCs w:val="24"/>
        </w:rPr>
        <w:t xml:space="preserve"> will reduce canopy </w:t>
      </w:r>
      <w:r w:rsidR="00E866F0">
        <w:rPr>
          <w:i/>
          <w:iCs/>
          <w:color w:val="000000"/>
          <w:sz w:val="24"/>
          <w:szCs w:val="24"/>
        </w:rPr>
        <w:t xml:space="preserve">vegetative area, leading to increases in subcanopy light availability and more sun-adapted leaf functional trait CWMs. </w:t>
      </w:r>
    </w:p>
    <w:p w14:paraId="52149B8E" w14:textId="77777777" w:rsidR="001B559F" w:rsidRPr="003905D1" w:rsidRDefault="001B559F">
      <w:pPr>
        <w:pBdr>
          <w:top w:val="nil"/>
          <w:left w:val="nil"/>
          <w:bottom w:val="nil"/>
          <w:right w:val="nil"/>
          <w:between w:val="nil"/>
        </w:pBdr>
        <w:spacing w:after="0" w:line="240" w:lineRule="auto"/>
        <w:rPr>
          <w:color w:val="000000"/>
          <w:sz w:val="24"/>
          <w:szCs w:val="24"/>
        </w:rPr>
      </w:pPr>
    </w:p>
    <w:p w14:paraId="7BA06EC6" w14:textId="09328ACF" w:rsidR="00572A3D" w:rsidRPr="003905D1" w:rsidRDefault="005F4435">
      <w:pPr>
        <w:pBdr>
          <w:top w:val="nil"/>
          <w:left w:val="nil"/>
          <w:bottom w:val="nil"/>
          <w:right w:val="nil"/>
          <w:between w:val="nil"/>
        </w:pBdr>
        <w:spacing w:after="0" w:line="240" w:lineRule="auto"/>
        <w:rPr>
          <w:color w:val="000000"/>
          <w:sz w:val="24"/>
          <w:szCs w:val="24"/>
        </w:rPr>
      </w:pPr>
      <w:r w:rsidRPr="003526FC">
        <w:rPr>
          <w:b/>
          <w:bCs/>
          <w:color w:val="000000"/>
          <w:sz w:val="24"/>
          <w:szCs w:val="24"/>
        </w:rPr>
        <w:t>O</w:t>
      </w:r>
      <w:r w:rsidR="003526FC" w:rsidRPr="003526FC">
        <w:rPr>
          <w:b/>
          <w:bCs/>
          <w:color w:val="000000"/>
          <w:sz w:val="24"/>
          <w:szCs w:val="24"/>
        </w:rPr>
        <w:t>2.</w:t>
      </w:r>
      <w:r w:rsidRPr="003526FC">
        <w:rPr>
          <w:b/>
          <w:bCs/>
          <w:color w:val="000000"/>
          <w:sz w:val="24"/>
          <w:szCs w:val="24"/>
        </w:rPr>
        <w:t>3:</w:t>
      </w:r>
      <w:r w:rsidRPr="003905D1">
        <w:rPr>
          <w:color w:val="000000"/>
          <w:sz w:val="24"/>
          <w:szCs w:val="24"/>
        </w:rPr>
        <w:t xml:space="preserve"> </w:t>
      </w:r>
      <w:r w:rsidR="007607A5" w:rsidRPr="003905D1">
        <w:rPr>
          <w:color w:val="000000"/>
          <w:sz w:val="24"/>
          <w:szCs w:val="24"/>
        </w:rPr>
        <w:t xml:space="preserve">Determine whether </w:t>
      </w:r>
      <w:r w:rsidR="008A4A9D">
        <w:rPr>
          <w:color w:val="000000"/>
          <w:sz w:val="24"/>
          <w:szCs w:val="24"/>
        </w:rPr>
        <w:t>subcanopy CWM</w:t>
      </w:r>
      <w:r w:rsidR="008A4A9D" w:rsidRPr="003905D1">
        <w:rPr>
          <w:color w:val="000000"/>
          <w:sz w:val="24"/>
          <w:szCs w:val="24"/>
        </w:rPr>
        <w:t xml:space="preserve"> </w:t>
      </w:r>
      <w:r w:rsidRPr="003905D1">
        <w:rPr>
          <w:color w:val="000000"/>
          <w:sz w:val="24"/>
          <w:szCs w:val="24"/>
        </w:rPr>
        <w:t>leaf functional trait</w:t>
      </w:r>
      <w:r w:rsidR="005F07D4">
        <w:rPr>
          <w:color w:val="000000"/>
          <w:sz w:val="24"/>
          <w:szCs w:val="24"/>
        </w:rPr>
        <w:t>s</w:t>
      </w:r>
      <w:r w:rsidRPr="003905D1">
        <w:rPr>
          <w:color w:val="000000"/>
          <w:sz w:val="24"/>
          <w:szCs w:val="24"/>
        </w:rPr>
        <w:t xml:space="preserve"> </w:t>
      </w:r>
      <w:r w:rsidR="007607A5" w:rsidRPr="003905D1">
        <w:rPr>
          <w:color w:val="000000"/>
          <w:sz w:val="24"/>
          <w:szCs w:val="24"/>
        </w:rPr>
        <w:t>correlate with</w:t>
      </w:r>
      <w:r w:rsidR="003526FC">
        <w:rPr>
          <w:color w:val="000000"/>
          <w:sz w:val="24"/>
          <w:szCs w:val="24"/>
        </w:rPr>
        <w:t xml:space="preserve"> </w:t>
      </w:r>
      <w:proofErr w:type="spellStart"/>
      <w:r w:rsidR="00E40B09">
        <w:rPr>
          <w:color w:val="000000"/>
          <w:sz w:val="24"/>
          <w:szCs w:val="24"/>
        </w:rPr>
        <w:t>A</w:t>
      </w:r>
      <w:r w:rsidR="005F07D4">
        <w:rPr>
          <w:color w:val="000000"/>
          <w:sz w:val="24"/>
          <w:szCs w:val="24"/>
        </w:rPr>
        <w:t>NPP</w:t>
      </w:r>
      <w:r w:rsidR="00E40B09" w:rsidRPr="00E40B09">
        <w:rPr>
          <w:color w:val="000000"/>
          <w:sz w:val="24"/>
          <w:szCs w:val="24"/>
          <w:vertAlign w:val="subscript"/>
        </w:rPr>
        <w:t>w</w:t>
      </w:r>
      <w:proofErr w:type="spellEnd"/>
      <w:r w:rsidR="00EB3D33">
        <w:rPr>
          <w:color w:val="000000"/>
          <w:sz w:val="24"/>
          <w:szCs w:val="24"/>
        </w:rPr>
        <w:t xml:space="preserve"> of the subcanopy stratum</w:t>
      </w:r>
      <w:r w:rsidRPr="003905D1">
        <w:rPr>
          <w:i/>
          <w:color w:val="000000"/>
          <w:sz w:val="24"/>
          <w:szCs w:val="24"/>
        </w:rPr>
        <w:t xml:space="preserve"> </w:t>
      </w:r>
      <w:r w:rsidRPr="003905D1">
        <w:rPr>
          <w:color w:val="000000"/>
          <w:sz w:val="24"/>
          <w:szCs w:val="24"/>
        </w:rPr>
        <w:t>in</w:t>
      </w:r>
      <w:r w:rsidR="0010695A">
        <w:rPr>
          <w:color w:val="000000"/>
          <w:sz w:val="24"/>
          <w:szCs w:val="24"/>
        </w:rPr>
        <w:t xml:space="preserve"> the</w:t>
      </w:r>
      <w:r w:rsidRPr="003905D1">
        <w:rPr>
          <w:color w:val="000000"/>
          <w:sz w:val="24"/>
          <w:szCs w:val="24"/>
        </w:rPr>
        <w:t xml:space="preserve"> first three years following experimental disturbance</w:t>
      </w:r>
      <w:r w:rsidR="00197DEE">
        <w:rPr>
          <w:color w:val="000000"/>
          <w:sz w:val="24"/>
          <w:szCs w:val="24"/>
        </w:rPr>
        <w:t>.</w:t>
      </w:r>
    </w:p>
    <w:p w14:paraId="54C69A1D" w14:textId="62C88467" w:rsidR="00572A3D" w:rsidRPr="003526FC" w:rsidRDefault="005F4435">
      <w:pPr>
        <w:pBdr>
          <w:top w:val="nil"/>
          <w:left w:val="nil"/>
          <w:bottom w:val="nil"/>
          <w:right w:val="nil"/>
          <w:between w:val="nil"/>
        </w:pBdr>
        <w:spacing w:after="0" w:line="240" w:lineRule="auto"/>
        <w:rPr>
          <w:i/>
          <w:iCs/>
          <w:color w:val="000000"/>
          <w:sz w:val="24"/>
          <w:szCs w:val="24"/>
        </w:rPr>
      </w:pPr>
      <w:bookmarkStart w:id="11" w:name="_heading=h.gjdgxs" w:colFirst="0" w:colLast="0"/>
      <w:bookmarkEnd w:id="11"/>
      <w:r w:rsidRPr="003526FC">
        <w:rPr>
          <w:b/>
          <w:bCs/>
          <w:i/>
          <w:iCs/>
          <w:color w:val="000000"/>
          <w:sz w:val="24"/>
          <w:szCs w:val="24"/>
        </w:rPr>
        <w:t>H</w:t>
      </w:r>
      <w:r w:rsidR="003526FC" w:rsidRPr="003526FC">
        <w:rPr>
          <w:b/>
          <w:bCs/>
          <w:i/>
          <w:iCs/>
          <w:color w:val="000000"/>
          <w:sz w:val="24"/>
          <w:szCs w:val="24"/>
        </w:rPr>
        <w:t>2.</w:t>
      </w:r>
      <w:r w:rsidRPr="003526FC">
        <w:rPr>
          <w:b/>
          <w:bCs/>
          <w:i/>
          <w:iCs/>
          <w:color w:val="000000"/>
          <w:sz w:val="24"/>
          <w:szCs w:val="24"/>
        </w:rPr>
        <w:t>3:</w:t>
      </w:r>
      <w:r w:rsidRPr="003526FC">
        <w:rPr>
          <w:i/>
          <w:iCs/>
          <w:color w:val="000000"/>
          <w:sz w:val="24"/>
          <w:szCs w:val="24"/>
        </w:rPr>
        <w:t xml:space="preserve"> </w:t>
      </w:r>
      <w:r w:rsidR="008A4A9D">
        <w:rPr>
          <w:i/>
          <w:iCs/>
          <w:color w:val="000000"/>
          <w:sz w:val="24"/>
          <w:szCs w:val="24"/>
        </w:rPr>
        <w:t>I</w:t>
      </w:r>
      <w:r w:rsidRPr="003526FC">
        <w:rPr>
          <w:i/>
          <w:iCs/>
          <w:color w:val="000000"/>
          <w:sz w:val="24"/>
          <w:szCs w:val="24"/>
        </w:rPr>
        <w:t>mmediately following disturbanc</w:t>
      </w:r>
      <w:r w:rsidR="0010695A">
        <w:rPr>
          <w:i/>
          <w:iCs/>
          <w:color w:val="000000"/>
          <w:sz w:val="24"/>
          <w:szCs w:val="24"/>
        </w:rPr>
        <w:t>e</w:t>
      </w:r>
      <w:r w:rsidRPr="003526FC">
        <w:rPr>
          <w:i/>
          <w:iCs/>
          <w:color w:val="000000"/>
          <w:sz w:val="24"/>
          <w:szCs w:val="24"/>
        </w:rPr>
        <w:t>,</w:t>
      </w:r>
      <w:r w:rsidR="0010695A">
        <w:rPr>
          <w:i/>
          <w:iCs/>
          <w:color w:val="000000"/>
          <w:sz w:val="24"/>
          <w:szCs w:val="24"/>
        </w:rPr>
        <w:t xml:space="preserve"> when impacts to the structure and function of the canopy are just beginning to manifest,</w:t>
      </w:r>
      <w:r w:rsidRPr="003526FC">
        <w:rPr>
          <w:i/>
          <w:iCs/>
          <w:color w:val="000000"/>
          <w:sz w:val="24"/>
          <w:szCs w:val="24"/>
        </w:rPr>
        <w:t xml:space="preserve"> </w:t>
      </w:r>
      <w:r w:rsidR="0010695A">
        <w:rPr>
          <w:i/>
          <w:iCs/>
          <w:color w:val="000000"/>
          <w:sz w:val="24"/>
          <w:szCs w:val="24"/>
        </w:rPr>
        <w:t>subcanopy</w:t>
      </w:r>
      <w:r w:rsidR="008A4A9D">
        <w:rPr>
          <w:i/>
          <w:iCs/>
          <w:color w:val="000000"/>
          <w:sz w:val="24"/>
          <w:szCs w:val="24"/>
        </w:rPr>
        <w:t xml:space="preserve"> CWM</w:t>
      </w:r>
      <w:r w:rsidR="0010695A" w:rsidRPr="003526FC">
        <w:rPr>
          <w:i/>
          <w:iCs/>
          <w:color w:val="000000"/>
          <w:sz w:val="24"/>
          <w:szCs w:val="24"/>
        </w:rPr>
        <w:t xml:space="preserve"> </w:t>
      </w:r>
      <w:r w:rsidRPr="003526FC">
        <w:rPr>
          <w:i/>
          <w:iCs/>
          <w:color w:val="000000"/>
          <w:sz w:val="24"/>
          <w:szCs w:val="24"/>
        </w:rPr>
        <w:t>leaf functional trait</w:t>
      </w:r>
      <w:r w:rsidR="0010695A">
        <w:rPr>
          <w:i/>
          <w:iCs/>
          <w:color w:val="000000"/>
          <w:sz w:val="24"/>
          <w:szCs w:val="24"/>
        </w:rPr>
        <w:t xml:space="preserve">s </w:t>
      </w:r>
      <w:r w:rsidR="008A4A9D">
        <w:rPr>
          <w:i/>
          <w:iCs/>
          <w:color w:val="000000"/>
          <w:sz w:val="24"/>
          <w:szCs w:val="24"/>
        </w:rPr>
        <w:t>will not respond to disturbance</w:t>
      </w:r>
      <w:r w:rsidRPr="003526FC">
        <w:rPr>
          <w:i/>
          <w:iCs/>
          <w:color w:val="000000"/>
          <w:sz w:val="24"/>
          <w:szCs w:val="24"/>
        </w:rPr>
        <w:t xml:space="preserve">. </w:t>
      </w:r>
      <w:r w:rsidR="0010695A">
        <w:rPr>
          <w:i/>
          <w:iCs/>
          <w:color w:val="000000"/>
          <w:sz w:val="24"/>
          <w:szCs w:val="24"/>
        </w:rPr>
        <w:t>However, a</w:t>
      </w:r>
      <w:r w:rsidRPr="003526FC">
        <w:rPr>
          <w:i/>
          <w:iCs/>
          <w:color w:val="000000"/>
          <w:sz w:val="24"/>
          <w:szCs w:val="24"/>
        </w:rPr>
        <w:t xml:space="preserve">s the ecosystem enters the more dynamic period </w:t>
      </w:r>
      <w:r w:rsidR="0010695A">
        <w:rPr>
          <w:i/>
          <w:iCs/>
          <w:color w:val="000000"/>
          <w:sz w:val="24"/>
          <w:szCs w:val="24"/>
        </w:rPr>
        <w:t>in years 2-3 following disturbance</w:t>
      </w:r>
      <w:r w:rsidRPr="003526FC">
        <w:rPr>
          <w:i/>
          <w:iCs/>
          <w:color w:val="000000"/>
          <w:sz w:val="24"/>
          <w:szCs w:val="24"/>
        </w:rPr>
        <w:t>,</w:t>
      </w:r>
      <w:r w:rsidR="00D077A0">
        <w:rPr>
          <w:i/>
          <w:iCs/>
          <w:color w:val="000000"/>
          <w:sz w:val="24"/>
          <w:szCs w:val="24"/>
        </w:rPr>
        <w:t xml:space="preserve"> higher subcanopy </w:t>
      </w:r>
      <w:proofErr w:type="spellStart"/>
      <w:r w:rsidR="00D077A0">
        <w:rPr>
          <w:i/>
          <w:iCs/>
          <w:color w:val="000000"/>
          <w:sz w:val="24"/>
          <w:szCs w:val="24"/>
        </w:rPr>
        <w:t>ANNP</w:t>
      </w:r>
      <w:r w:rsidR="00D077A0" w:rsidRPr="00D077A0">
        <w:rPr>
          <w:i/>
          <w:iCs/>
          <w:color w:val="000000"/>
          <w:sz w:val="24"/>
          <w:szCs w:val="24"/>
          <w:vertAlign w:val="subscript"/>
        </w:rPr>
        <w:t>w</w:t>
      </w:r>
      <w:proofErr w:type="spellEnd"/>
      <w:r w:rsidR="00D077A0">
        <w:rPr>
          <w:i/>
          <w:iCs/>
          <w:color w:val="000000"/>
          <w:sz w:val="24"/>
          <w:szCs w:val="24"/>
        </w:rPr>
        <w:t xml:space="preserve"> will be observed at higher disturbance severities, reflecting a shift in CWM functional traits toward high light acclimation</w:t>
      </w:r>
      <w:r w:rsidR="00DF38ED">
        <w:rPr>
          <w:i/>
          <w:iCs/>
          <w:color w:val="000000"/>
          <w:sz w:val="24"/>
          <w:szCs w:val="24"/>
        </w:rPr>
        <w:t>.</w:t>
      </w:r>
    </w:p>
    <w:bookmarkEnd w:id="8"/>
    <w:bookmarkEnd w:id="10"/>
    <w:p w14:paraId="621331DC" w14:textId="77777777" w:rsidR="00D977B6" w:rsidRPr="003526FC" w:rsidRDefault="00D977B6">
      <w:pPr>
        <w:pBdr>
          <w:top w:val="nil"/>
          <w:left w:val="nil"/>
          <w:bottom w:val="nil"/>
          <w:right w:val="nil"/>
          <w:between w:val="nil"/>
        </w:pBdr>
        <w:spacing w:after="0" w:line="240" w:lineRule="auto"/>
        <w:rPr>
          <w:i/>
          <w:iCs/>
          <w:color w:val="000000"/>
          <w:sz w:val="24"/>
          <w:szCs w:val="24"/>
        </w:rPr>
      </w:pPr>
    </w:p>
    <w:bookmarkEnd w:id="9"/>
    <w:p w14:paraId="156CB145" w14:textId="77777777" w:rsidR="00D977B6" w:rsidRPr="007C6192" w:rsidRDefault="007C6192" w:rsidP="00D977B6">
      <w:pPr>
        <w:pBdr>
          <w:top w:val="nil"/>
          <w:left w:val="nil"/>
          <w:bottom w:val="nil"/>
          <w:right w:val="nil"/>
          <w:between w:val="nil"/>
        </w:pBdr>
        <w:spacing w:after="0" w:line="240" w:lineRule="auto"/>
        <w:rPr>
          <w:b/>
          <w:bCs/>
          <w:color w:val="000000"/>
          <w:sz w:val="24"/>
          <w:szCs w:val="24"/>
        </w:rPr>
      </w:pPr>
      <w:r w:rsidRPr="007C6192">
        <w:rPr>
          <w:b/>
          <w:bCs/>
          <w:color w:val="000000"/>
          <w:sz w:val="24"/>
          <w:szCs w:val="24"/>
        </w:rPr>
        <w:t>2.3</w:t>
      </w:r>
      <w:r w:rsidR="00D977B6" w:rsidRPr="007C6192">
        <w:rPr>
          <w:b/>
          <w:bCs/>
          <w:color w:val="000000"/>
          <w:sz w:val="24"/>
          <w:szCs w:val="24"/>
        </w:rPr>
        <w:t xml:space="preserve"> Methods:</w:t>
      </w:r>
    </w:p>
    <w:p w14:paraId="05D97092" w14:textId="77777777" w:rsidR="00F17552" w:rsidRPr="00F17552" w:rsidRDefault="00F17552" w:rsidP="00D977B6">
      <w:pPr>
        <w:pBdr>
          <w:top w:val="nil"/>
          <w:left w:val="nil"/>
          <w:bottom w:val="nil"/>
          <w:right w:val="nil"/>
          <w:between w:val="nil"/>
        </w:pBdr>
        <w:spacing w:after="0" w:line="240" w:lineRule="auto"/>
        <w:rPr>
          <w:i/>
          <w:iCs/>
          <w:color w:val="000000"/>
          <w:sz w:val="24"/>
          <w:szCs w:val="24"/>
        </w:rPr>
      </w:pPr>
      <w:r>
        <w:rPr>
          <w:i/>
          <w:iCs/>
          <w:color w:val="000000"/>
          <w:sz w:val="24"/>
          <w:szCs w:val="24"/>
        </w:rPr>
        <w:t>2</w:t>
      </w:r>
      <w:r w:rsidRPr="006B6C19">
        <w:rPr>
          <w:i/>
          <w:iCs/>
          <w:color w:val="000000"/>
          <w:sz w:val="24"/>
          <w:szCs w:val="24"/>
        </w:rPr>
        <w:t xml:space="preserve">.3.1 </w:t>
      </w:r>
      <w:r>
        <w:rPr>
          <w:i/>
          <w:iCs/>
          <w:color w:val="000000"/>
          <w:sz w:val="24"/>
          <w:szCs w:val="24"/>
        </w:rPr>
        <w:t>Experimental design and site description</w:t>
      </w:r>
      <w:r w:rsidRPr="006B6C19">
        <w:rPr>
          <w:i/>
          <w:iCs/>
          <w:color w:val="000000"/>
          <w:sz w:val="24"/>
          <w:szCs w:val="24"/>
        </w:rPr>
        <w:t xml:space="preserve">  </w:t>
      </w:r>
    </w:p>
    <w:p w14:paraId="01C055FA" w14:textId="0BA8CED8" w:rsidR="00532388" w:rsidRDefault="00F17552" w:rsidP="00D977B6">
      <w:pPr>
        <w:pBdr>
          <w:top w:val="nil"/>
          <w:left w:val="nil"/>
          <w:bottom w:val="nil"/>
          <w:right w:val="nil"/>
          <w:between w:val="nil"/>
        </w:pBdr>
        <w:spacing w:after="0" w:line="240" w:lineRule="auto"/>
        <w:rPr>
          <w:color w:val="000000"/>
          <w:sz w:val="24"/>
          <w:szCs w:val="24"/>
        </w:rPr>
      </w:pPr>
      <w:r>
        <w:rPr>
          <w:color w:val="000000"/>
          <w:sz w:val="24"/>
          <w:szCs w:val="24"/>
        </w:rPr>
        <w:t xml:space="preserve">This study </w:t>
      </w:r>
      <w:r w:rsidR="00BE3494">
        <w:rPr>
          <w:color w:val="000000"/>
          <w:sz w:val="24"/>
          <w:szCs w:val="24"/>
        </w:rPr>
        <w:t>is underway</w:t>
      </w:r>
      <w:r>
        <w:rPr>
          <w:color w:val="000000"/>
          <w:sz w:val="24"/>
          <w:szCs w:val="24"/>
        </w:rPr>
        <w:t xml:space="preserve"> at the </w:t>
      </w:r>
      <w:proofErr w:type="spellStart"/>
      <w:r>
        <w:rPr>
          <w:color w:val="000000"/>
          <w:sz w:val="24"/>
          <w:szCs w:val="24"/>
        </w:rPr>
        <w:t>FoRTE</w:t>
      </w:r>
      <w:proofErr w:type="spellEnd"/>
      <w:r>
        <w:rPr>
          <w:color w:val="000000"/>
          <w:sz w:val="24"/>
          <w:szCs w:val="24"/>
        </w:rPr>
        <w:t xml:space="preserve"> disturbance manipulation, as described in detail in Chapter 1. </w:t>
      </w:r>
      <w:r w:rsidR="00BE3494">
        <w:rPr>
          <w:color w:val="000000"/>
          <w:sz w:val="24"/>
          <w:szCs w:val="24"/>
        </w:rPr>
        <w:t xml:space="preserve">Here, sampling occurs across all </w:t>
      </w:r>
      <w:r w:rsidR="0000788E">
        <w:rPr>
          <w:color w:val="000000"/>
          <w:sz w:val="24"/>
          <w:szCs w:val="24"/>
        </w:rPr>
        <w:t xml:space="preserve">four experimental replicates, each located within a unique landscape ecosystem type according to the UMBS classification system </w:t>
      </w:r>
      <w:sdt>
        <w:sdtPr>
          <w:rPr>
            <w:color w:val="000000"/>
            <w:sz w:val="24"/>
            <w:szCs w:val="24"/>
          </w:rPr>
          <w:tag w:val="MENDELEY_CITATION_v3_eyJjaXRhdGlvbklEIjoiTUVOREVMRVlfQ0lUQVRJT05fMDNjNGVjMjMtNjcwYi00MmU5LWJmM2QtNzgzNTJmOWMyOGFm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0seyJpZCI6IjdhMGE2OGIxLWEwMzctM2QwZC04MThhLTVlOTkzMmM2Nzg0ZSIsIml0ZW1EYXRhIjp7InR5cGUiOiJyZXBvcnQiLCJpZCI6IjdhMGE2OGIxLWEwMzctM2QwZC04MThhLTVlOTkzMmM2Nzg0ZSIsInRpdGxlIjoiTmF0dXJhbCBDb21tdW5pdGllcyBvZiBNaWNoaWdhbjogQ2xhc3NpZmljYXRpb24gYW5kIERlc2NyaXB0aW9uIiwiYXV0aG9yIjpbeyJmYW1pbHkiOiJLb3N0IiwiZ2l2ZW4iOiJNaWNoYWVsIEEiLCJwYXJzZS1uYW1lcyI6ZmFsc2UsImRyb3BwaW5nLXBhcnRpY2xlIjoiIiwibm9uLWRyb3BwaW5nLXBhcnRpY2xlIjoiIn0seyJmYW1pbHkiOiJBbGJlcnQiLCJnaXZlbiI6IkRlbm5pcyBBIiwicGFyc2UtbmFtZXMiOmZhbHNlLCJkcm9wcGluZy1wYXJ0aWNsZSI6IiIsIm5vbi1kcm9wcGluZy1wYXJ0aWNsZSI6IiJ9LHsiZmFtaWx5IjoiQ29oZW4iLCJnaXZlbiI6Ikpvc2h1YSBHIiwicGFyc2UtbmFtZXMiOmZhbHNlLCJkcm9wcGluZy1wYXJ0aWNsZSI6IiIsIm5vbi1kcm9wcGluZy1wYXJ0aWNsZSI6IiJ9LHsiZmFtaWx5IjoiU2xhdWdodGVyIiwiZ2l2ZW4iOiJCcmFkZm9yZCBTIiwicGFyc2UtbmFtZXMiOmZhbHNlLCJkcm9wcGluZy1wYXJ0aWNsZSI6IiIsIm5vbi1kcm9wcGluZy1wYXJ0aWNsZSI6IiJ9LHsiZmFtaWx5IjoiU2NoaWxsbyIsImdpdmVuIjoiUmViZWNjYSBLIiwicGFyc2UtbmFtZXMiOmZhbHNlLCJkcm9wcGluZy1wYXJ0aWNsZSI6IiIsIm5vbi1kcm9wcGluZy1wYXJ0aWNsZSI6IiJ9LHsiZmFtaWx5IjoiV2ViZXIiLCJnaXZlbiI6IkNocmlzdG9waGVyIFIiLCJwYXJzZS1uYW1lcyI6ZmFsc2UsImRyb3BwaW5nLXBhcnRpY2xlIjoiIiwibm9uLWRyb3BwaW5nLXBhcnRpY2xlIjoiIn0seyJmYW1pbHkiOiJDaGFwbWFuIiwiZ2l2ZW4iOiJLaW0gQSIsInBhcnNlLW5hbWVzIjpmYWxzZSwiZHJvcHBpbmctcGFydGljbGUiOiIiLCJub24tZHJvcHBpbmctcGFydGljbGUiOiIifSx7ImZhbWlseSI6IkFsYmVydCIsImdpdmVuIjoiRCBBIiwicGFyc2UtbmFtZXMiOmZhbHNlLCJkcm9wcGluZy1wYXJ0aWNsZSI6IiIsIm5vbi1kcm9wcGluZy1wYXJ0aWNsZSI6IiJ9LHsiZmFtaWx5IjoiQ29oZW4iLCJnaXZlbiI6IkogRyIsInBhcnNlLW5hbWVzIjpmYWxzZSwiZHJvcHBpbmctcGFydGljbGUiOiIiLCJub24tZHJvcHBpbmctcGFydGljbGUiOiIifSx7ImZhbWlseSI6IlNsYXVnaHRlciIsImdpdmVuIjoiQiBTIiwicGFyc2UtbmFtZXMiOmZhbHNlLCJkcm9wcGluZy1wYXJ0aWNsZSI6IiIsIm5vbi1kcm9wcGluZy1wYXJ0aWNsZSI6IiJ9LHsiZmFtaWx5IjoiU2NoaWxsbyIsImdpdmVuIjoiUiBLIiwicGFyc2UtbmFtZXMiOmZhbHNlLCJkcm9wcGluZy1wYXJ0aWNsZSI6IiIsIm5vbi1kcm9wcGluZy1wYXJ0aWNsZSI6IiJ9LHsiZmFtaWx5IjoiV2ViZXIiLCJnaXZlbiI6IkMgUiIsInBhcnNlLW5hbWVzIjpmYWxzZSwiZHJvcHBpbmctcGFydGljbGUiOiIiLCJub24tZHJvcHBpbmctcGFydGljbGUiOiIifSx7ImZhbWlseSI6IkNoYXBtYW4iLCJnaXZlbiI6IksgQSIsInBhcnNlLW5hbWVzIjpmYWxzZSwiZHJvcHBpbmctcGFydGljbGUiOiIiLCJub24tZHJvcHBpbmctcGFydGljbGUiOiIifV0sImlzc3VlZCI6eyJkYXRlLXBhcnRzIjpbWzIwMDddXX0sInZvbHVtZSI6IjMxNCJ9LCJpc1RlbXBvcmFyeSI6ZmFsc2V9XSwicHJvcGVydGllcyI6eyJub3RlSW5kZXgiOjB9LCJpc0VkaXRlZCI6ZmFsc2UsIm1hbnVhbE92ZXJyaWRlIjp7ImlzTWFudWFsbHlPdmVycmlkZW4iOmZhbHNlLCJjaXRlcHJvY1RleHQiOiIoS29zdCBldCBhbC4sIDIwMDc7IFBlYXJzYWxsIGV0IGFsLiwgMTk5NSkiLCJtYW51YWxPdmVycmlkZVRleHQiOiIifX0="/>
          <w:id w:val="-831214981"/>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Kost</w:t>
          </w:r>
          <w:proofErr w:type="spellEnd"/>
          <w:r w:rsidR="00DE6F54" w:rsidRPr="00DE6F54">
            <w:rPr>
              <w:color w:val="000000"/>
              <w:sz w:val="24"/>
              <w:szCs w:val="24"/>
            </w:rPr>
            <w:t xml:space="preserve"> et al., 2007; Pearsall et al., 1995</w:t>
          </w:r>
        </w:sdtContent>
      </w:sdt>
      <w:r w:rsidR="0000788E">
        <w:rPr>
          <w:color w:val="000000"/>
          <w:sz w:val="24"/>
          <w:szCs w:val="24"/>
        </w:rPr>
        <w:t>; Fig. 1.1</w:t>
      </w:r>
      <w:r w:rsidR="002709AF">
        <w:rPr>
          <w:color w:val="000000"/>
          <w:sz w:val="24"/>
          <w:szCs w:val="24"/>
        </w:rPr>
        <w:t>, Table 1.1</w:t>
      </w:r>
      <w:r w:rsidR="0000788E">
        <w:rPr>
          <w:color w:val="000000"/>
          <w:sz w:val="24"/>
          <w:szCs w:val="24"/>
        </w:rPr>
        <w:t>).</w:t>
      </w:r>
      <w:r w:rsidR="006F3CE9">
        <w:rPr>
          <w:color w:val="000000"/>
          <w:sz w:val="24"/>
          <w:szCs w:val="24"/>
        </w:rPr>
        <w:t xml:space="preserve"> </w:t>
      </w:r>
      <w:r w:rsidR="00532388">
        <w:rPr>
          <w:color w:val="000000"/>
          <w:sz w:val="24"/>
          <w:szCs w:val="24"/>
        </w:rPr>
        <w:t xml:space="preserve">Within </w:t>
      </w:r>
      <w:proofErr w:type="spellStart"/>
      <w:r w:rsidR="00532388">
        <w:rPr>
          <w:color w:val="000000"/>
          <w:sz w:val="24"/>
          <w:szCs w:val="24"/>
        </w:rPr>
        <w:t>FoRTE</w:t>
      </w:r>
      <w:proofErr w:type="spellEnd"/>
      <w:r w:rsidR="00532388">
        <w:rPr>
          <w:color w:val="000000"/>
          <w:sz w:val="24"/>
          <w:szCs w:val="24"/>
        </w:rPr>
        <w:t>, these distinct ecosystem types are referred to as experimental replicates A, B, C, and D. These replicates correspond to UMBS landscape ecosystem types 109 (mesic northern forest on moraine), 60 (mesic northern forest on outwash/moraine), 44 (dry-mesic northern forest on outwash plain), and 37 (dry-mesic northern forest</w:t>
      </w:r>
      <w:r w:rsidR="005D1914">
        <w:rPr>
          <w:color w:val="000000"/>
          <w:sz w:val="24"/>
          <w:szCs w:val="24"/>
        </w:rPr>
        <w:t xml:space="preserve"> on outwash plain), respectively.</w:t>
      </w:r>
    </w:p>
    <w:p w14:paraId="4AAF0F7E" w14:textId="24225C95" w:rsidR="00F17552" w:rsidRDefault="008458A8" w:rsidP="00087CB9">
      <w:pPr>
        <w:pBdr>
          <w:top w:val="nil"/>
          <w:left w:val="nil"/>
          <w:bottom w:val="nil"/>
          <w:right w:val="nil"/>
          <w:between w:val="nil"/>
        </w:pBdr>
        <w:spacing w:after="0" w:line="240" w:lineRule="auto"/>
        <w:ind w:firstLine="720"/>
        <w:rPr>
          <w:color w:val="000000"/>
          <w:sz w:val="24"/>
          <w:szCs w:val="24"/>
        </w:rPr>
      </w:pPr>
      <w:r>
        <w:rPr>
          <w:color w:val="000000"/>
          <w:sz w:val="24"/>
          <w:szCs w:val="24"/>
        </w:rPr>
        <w:t xml:space="preserve">According to Pearsall et al., these landscape ecosystems are the finest-scale “structural-functional units of nature” (p. </w:t>
      </w:r>
      <w:r w:rsidR="00B55F4C">
        <w:rPr>
          <w:color w:val="000000"/>
          <w:sz w:val="24"/>
          <w:szCs w:val="24"/>
        </w:rPr>
        <w:t>2)</w:t>
      </w:r>
      <w:r w:rsidR="00F937EA">
        <w:rPr>
          <w:color w:val="000000"/>
          <w:sz w:val="24"/>
          <w:szCs w:val="24"/>
        </w:rPr>
        <w:t xml:space="preserve">, </w:t>
      </w:r>
      <w:r w:rsidR="00D9470F">
        <w:rPr>
          <w:color w:val="000000"/>
          <w:sz w:val="24"/>
          <w:szCs w:val="24"/>
        </w:rPr>
        <w:t xml:space="preserve">and </w:t>
      </w:r>
      <w:r w:rsidR="00F937EA">
        <w:rPr>
          <w:color w:val="000000"/>
          <w:sz w:val="24"/>
          <w:szCs w:val="24"/>
        </w:rPr>
        <w:t>are</w:t>
      </w:r>
      <w:r w:rsidR="00B55F4C">
        <w:rPr>
          <w:color w:val="000000"/>
          <w:sz w:val="24"/>
          <w:szCs w:val="24"/>
        </w:rPr>
        <w:t xml:space="preserve"> defined by different physiography, soil type/parent material, hydrology, and vegetation. For the purposes of this study, </w:t>
      </w:r>
      <w:r w:rsidR="00B55F4C" w:rsidRPr="002754F9">
        <w:rPr>
          <w:i/>
          <w:iCs/>
          <w:color w:val="000000"/>
          <w:sz w:val="24"/>
          <w:szCs w:val="24"/>
        </w:rPr>
        <w:t>landscape ecosystem</w:t>
      </w:r>
      <w:r w:rsidR="00B55F4C">
        <w:rPr>
          <w:color w:val="000000"/>
          <w:sz w:val="24"/>
          <w:szCs w:val="24"/>
        </w:rPr>
        <w:t xml:space="preserve"> </w:t>
      </w:r>
      <w:r w:rsidR="0049124E">
        <w:rPr>
          <w:color w:val="000000"/>
          <w:sz w:val="24"/>
          <w:szCs w:val="24"/>
        </w:rPr>
        <w:t>serves as the experimental blocking factor in the replicated disturbance treatment.</w:t>
      </w:r>
    </w:p>
    <w:p w14:paraId="38F22D0B" w14:textId="77777777" w:rsidR="00230249" w:rsidRDefault="00230249" w:rsidP="00D977B6">
      <w:pPr>
        <w:pBdr>
          <w:top w:val="nil"/>
          <w:left w:val="nil"/>
          <w:bottom w:val="nil"/>
          <w:right w:val="nil"/>
          <w:between w:val="nil"/>
        </w:pBdr>
        <w:spacing w:after="0" w:line="240" w:lineRule="auto"/>
        <w:rPr>
          <w:color w:val="000000"/>
          <w:sz w:val="24"/>
          <w:szCs w:val="24"/>
        </w:rPr>
      </w:pPr>
    </w:p>
    <w:p w14:paraId="3DB6C86D" w14:textId="1CF65E2D" w:rsidR="00230249" w:rsidRPr="00412859" w:rsidRDefault="00230249" w:rsidP="00230249">
      <w:pPr>
        <w:pBdr>
          <w:top w:val="nil"/>
          <w:left w:val="nil"/>
          <w:bottom w:val="nil"/>
          <w:right w:val="nil"/>
          <w:between w:val="nil"/>
        </w:pBdr>
        <w:spacing w:after="0" w:line="240" w:lineRule="auto"/>
        <w:rPr>
          <w:i/>
          <w:iCs/>
          <w:color w:val="000000"/>
          <w:sz w:val="24"/>
          <w:szCs w:val="24"/>
        </w:rPr>
      </w:pPr>
      <w:r>
        <w:rPr>
          <w:i/>
          <w:iCs/>
          <w:color w:val="000000"/>
          <w:sz w:val="24"/>
          <w:szCs w:val="24"/>
        </w:rPr>
        <w:lastRenderedPageBreak/>
        <w:t>2</w:t>
      </w:r>
      <w:r w:rsidRPr="00412859">
        <w:rPr>
          <w:i/>
          <w:iCs/>
          <w:color w:val="000000"/>
          <w:sz w:val="24"/>
          <w:szCs w:val="24"/>
        </w:rPr>
        <w:t xml:space="preserve">.3.2 </w:t>
      </w:r>
      <w:r w:rsidR="00FE3E77">
        <w:rPr>
          <w:i/>
          <w:iCs/>
          <w:color w:val="000000"/>
          <w:sz w:val="24"/>
          <w:szCs w:val="24"/>
        </w:rPr>
        <w:t>Community-weighted mean s</w:t>
      </w:r>
      <w:r w:rsidR="0079744A">
        <w:rPr>
          <w:i/>
          <w:iCs/>
          <w:color w:val="000000"/>
          <w:sz w:val="24"/>
          <w:szCs w:val="24"/>
        </w:rPr>
        <w:t>ubc</w:t>
      </w:r>
      <w:r w:rsidRPr="00412859">
        <w:rPr>
          <w:i/>
          <w:iCs/>
          <w:color w:val="000000"/>
          <w:sz w:val="24"/>
          <w:szCs w:val="24"/>
        </w:rPr>
        <w:t>anopy leaf functional traits</w:t>
      </w:r>
    </w:p>
    <w:p w14:paraId="2833D7BD" w14:textId="289AF274" w:rsidR="000C02CC" w:rsidRDefault="00197E32" w:rsidP="00D977B6">
      <w:pPr>
        <w:pBdr>
          <w:top w:val="nil"/>
          <w:left w:val="nil"/>
          <w:bottom w:val="nil"/>
          <w:right w:val="nil"/>
          <w:between w:val="nil"/>
        </w:pBdr>
        <w:spacing w:after="0" w:line="240" w:lineRule="auto"/>
        <w:rPr>
          <w:color w:val="000000"/>
          <w:sz w:val="24"/>
          <w:szCs w:val="24"/>
        </w:rPr>
      </w:pPr>
      <w:r>
        <w:rPr>
          <w:color w:val="000000"/>
          <w:sz w:val="24"/>
          <w:szCs w:val="24"/>
        </w:rPr>
        <w:t xml:space="preserve">Leaves </w:t>
      </w:r>
      <w:r w:rsidR="003A41ED">
        <w:rPr>
          <w:color w:val="000000"/>
          <w:sz w:val="24"/>
          <w:szCs w:val="24"/>
        </w:rPr>
        <w:t>at 1</w:t>
      </w:r>
      <w:r w:rsidR="00DC19DE">
        <w:rPr>
          <w:color w:val="000000"/>
          <w:sz w:val="24"/>
          <w:szCs w:val="24"/>
        </w:rPr>
        <w:t xml:space="preserve"> to 2</w:t>
      </w:r>
      <w:r w:rsidR="003A41ED">
        <w:rPr>
          <w:color w:val="000000"/>
          <w:sz w:val="24"/>
          <w:szCs w:val="24"/>
        </w:rPr>
        <w:t xml:space="preserve"> m ab</w:t>
      </w:r>
      <w:r w:rsidR="00DC19DE">
        <w:rPr>
          <w:color w:val="000000"/>
          <w:sz w:val="24"/>
          <w:szCs w:val="24"/>
        </w:rPr>
        <w:t xml:space="preserve">ove the ground </w:t>
      </w:r>
      <w:r w:rsidR="002754F9">
        <w:rPr>
          <w:color w:val="000000"/>
          <w:sz w:val="24"/>
          <w:szCs w:val="24"/>
        </w:rPr>
        <w:t>have been</w:t>
      </w:r>
      <w:r w:rsidR="00DC19DE">
        <w:rPr>
          <w:color w:val="000000"/>
          <w:sz w:val="24"/>
          <w:szCs w:val="24"/>
        </w:rPr>
        <w:t xml:space="preserve"> sampled</w:t>
      </w:r>
      <w:r w:rsidR="003A41ED">
        <w:rPr>
          <w:color w:val="000000"/>
          <w:sz w:val="24"/>
          <w:szCs w:val="24"/>
        </w:rPr>
        <w:t xml:space="preserve"> from </w:t>
      </w:r>
      <w:r w:rsidR="00DF38ED">
        <w:rPr>
          <w:color w:val="000000"/>
          <w:sz w:val="24"/>
          <w:szCs w:val="24"/>
        </w:rPr>
        <w:t xml:space="preserve">subcanopy </w:t>
      </w:r>
      <w:r w:rsidR="003A41ED">
        <w:rPr>
          <w:color w:val="000000"/>
          <w:sz w:val="24"/>
          <w:szCs w:val="24"/>
        </w:rPr>
        <w:t xml:space="preserve">trees across </w:t>
      </w:r>
      <w:r w:rsidR="002754F9">
        <w:rPr>
          <w:color w:val="000000"/>
          <w:sz w:val="24"/>
          <w:szCs w:val="24"/>
        </w:rPr>
        <w:t xml:space="preserve">all four </w:t>
      </w:r>
      <w:proofErr w:type="spellStart"/>
      <w:r w:rsidR="002754F9">
        <w:rPr>
          <w:color w:val="000000"/>
          <w:sz w:val="24"/>
          <w:szCs w:val="24"/>
        </w:rPr>
        <w:t>FoRTE</w:t>
      </w:r>
      <w:proofErr w:type="spellEnd"/>
      <w:r w:rsidR="002754F9">
        <w:rPr>
          <w:color w:val="000000"/>
          <w:sz w:val="24"/>
          <w:szCs w:val="24"/>
        </w:rPr>
        <w:t xml:space="preserve"> experimental replicates, each located within a unique landscape ecosystem</w:t>
      </w:r>
      <w:r w:rsidR="00DC19DE">
        <w:rPr>
          <w:color w:val="000000"/>
          <w:sz w:val="24"/>
          <w:szCs w:val="24"/>
        </w:rPr>
        <w:t xml:space="preserve">. Within each of </w:t>
      </w:r>
      <w:r w:rsidR="002754F9">
        <w:rPr>
          <w:color w:val="000000"/>
          <w:sz w:val="24"/>
          <w:szCs w:val="24"/>
        </w:rPr>
        <w:t>thirty two</w:t>
      </w:r>
      <w:r w:rsidR="00DC19DE">
        <w:rPr>
          <w:color w:val="000000"/>
          <w:sz w:val="24"/>
          <w:szCs w:val="24"/>
        </w:rPr>
        <w:t xml:space="preserve"> </w:t>
      </w:r>
      <w:r w:rsidR="002754F9">
        <w:rPr>
          <w:color w:val="000000"/>
          <w:sz w:val="24"/>
          <w:szCs w:val="24"/>
        </w:rPr>
        <w:t xml:space="preserve">0.1 hectare </w:t>
      </w:r>
      <w:r w:rsidR="003A41ED">
        <w:rPr>
          <w:color w:val="000000"/>
          <w:sz w:val="24"/>
          <w:szCs w:val="24"/>
        </w:rPr>
        <w:t>subplots</w:t>
      </w:r>
      <w:r w:rsidR="00DC19DE">
        <w:rPr>
          <w:color w:val="000000"/>
          <w:sz w:val="24"/>
          <w:szCs w:val="24"/>
        </w:rPr>
        <w:t xml:space="preserve"> (</w:t>
      </w:r>
      <w:r w:rsidR="002754F9">
        <w:rPr>
          <w:color w:val="000000"/>
          <w:sz w:val="24"/>
          <w:szCs w:val="24"/>
        </w:rPr>
        <w:t>Fig. 1.1B, circular subplots highlighted in gray inset image</w:t>
      </w:r>
      <w:r w:rsidR="00DC19DE">
        <w:rPr>
          <w:color w:val="000000"/>
          <w:sz w:val="24"/>
          <w:szCs w:val="24"/>
        </w:rPr>
        <w:t>)</w:t>
      </w:r>
      <w:r w:rsidR="003A41ED">
        <w:rPr>
          <w:color w:val="000000"/>
          <w:sz w:val="24"/>
          <w:szCs w:val="24"/>
        </w:rPr>
        <w:t xml:space="preserve">, </w:t>
      </w:r>
      <w:r w:rsidR="00DC19DE">
        <w:rPr>
          <w:color w:val="000000"/>
          <w:sz w:val="24"/>
          <w:szCs w:val="24"/>
        </w:rPr>
        <w:t>leaves were selected from three different stems in each of four vegetation survey plots</w:t>
      </w:r>
      <w:r w:rsidR="0063663D">
        <w:rPr>
          <w:color w:val="000000"/>
          <w:sz w:val="24"/>
          <w:szCs w:val="24"/>
        </w:rPr>
        <w:t xml:space="preserve"> </w:t>
      </w:r>
      <w:r w:rsidR="00DC19DE">
        <w:rPr>
          <w:color w:val="000000"/>
          <w:sz w:val="24"/>
          <w:szCs w:val="24"/>
        </w:rPr>
        <w:t>(</w:t>
      </w:r>
      <w:r w:rsidR="002754F9">
        <w:rPr>
          <w:color w:val="000000"/>
          <w:sz w:val="24"/>
          <w:szCs w:val="24"/>
        </w:rPr>
        <w:t>Fig. 1.1B, squares in gray inset at intercardinal directions</w:t>
      </w:r>
      <w:r w:rsidR="00DC19DE">
        <w:rPr>
          <w:color w:val="000000"/>
          <w:sz w:val="24"/>
          <w:szCs w:val="24"/>
        </w:rPr>
        <w:t>) for a total of 12 leaves per subplot. In some cases, a lack of available leaves at our sampled height necessitated selection of closest nearby leaves</w:t>
      </w:r>
      <w:r w:rsidR="000C02CC">
        <w:rPr>
          <w:color w:val="000000"/>
          <w:sz w:val="24"/>
          <w:szCs w:val="24"/>
        </w:rPr>
        <w:t xml:space="preserve"> (from similar light conditions)</w:t>
      </w:r>
      <w:r w:rsidR="00DC19DE">
        <w:rPr>
          <w:color w:val="000000"/>
          <w:sz w:val="24"/>
          <w:szCs w:val="24"/>
        </w:rPr>
        <w:t xml:space="preserve"> from outside the vegetati</w:t>
      </w:r>
      <w:r w:rsidR="00B175D3">
        <w:rPr>
          <w:color w:val="000000"/>
          <w:sz w:val="24"/>
          <w:szCs w:val="24"/>
        </w:rPr>
        <w:t>on survey plot boundaries</w:t>
      </w:r>
      <w:r w:rsidR="0063663D">
        <w:rPr>
          <w:color w:val="000000"/>
          <w:sz w:val="24"/>
          <w:szCs w:val="24"/>
        </w:rPr>
        <w:t>. If</w:t>
      </w:r>
      <w:r w:rsidR="00DC19DE">
        <w:rPr>
          <w:color w:val="000000"/>
          <w:sz w:val="24"/>
          <w:szCs w:val="24"/>
        </w:rPr>
        <w:t xml:space="preserve"> </w:t>
      </w:r>
      <w:r w:rsidR="0063663D">
        <w:rPr>
          <w:color w:val="000000"/>
          <w:sz w:val="24"/>
          <w:szCs w:val="24"/>
        </w:rPr>
        <w:t>sampled</w:t>
      </w:r>
      <w:r w:rsidR="00DC19DE">
        <w:rPr>
          <w:color w:val="000000"/>
          <w:sz w:val="24"/>
          <w:szCs w:val="24"/>
        </w:rPr>
        <w:t xml:space="preserve"> leaves failed to </w:t>
      </w:r>
      <w:r w:rsidR="0063663D">
        <w:rPr>
          <w:color w:val="000000"/>
          <w:sz w:val="24"/>
          <w:szCs w:val="24"/>
        </w:rPr>
        <w:t>reach</w:t>
      </w:r>
      <w:r w:rsidR="00DC19DE">
        <w:rPr>
          <w:color w:val="000000"/>
          <w:sz w:val="24"/>
          <w:szCs w:val="24"/>
        </w:rPr>
        <w:t xml:space="preserve"> a stable photosynthetic rate, additional leaves were selected</w:t>
      </w:r>
      <w:r w:rsidR="0063663D">
        <w:rPr>
          <w:color w:val="000000"/>
          <w:sz w:val="24"/>
          <w:szCs w:val="24"/>
        </w:rPr>
        <w:t xml:space="preserve"> to achieve the minimum desired sample size of 12 per subplot, leading to a total 2019 sample size of 391 leaves. </w:t>
      </w:r>
      <w:r w:rsidR="00B22EBC">
        <w:rPr>
          <w:color w:val="000000"/>
          <w:sz w:val="24"/>
          <w:szCs w:val="24"/>
        </w:rPr>
        <w:t xml:space="preserve">A subset of sampled stems was included in mapping that occurred in 2018 across all </w:t>
      </w:r>
      <w:proofErr w:type="spellStart"/>
      <w:r w:rsidR="00B22EBC">
        <w:rPr>
          <w:color w:val="000000"/>
          <w:sz w:val="24"/>
          <w:szCs w:val="24"/>
        </w:rPr>
        <w:t>FoRTE</w:t>
      </w:r>
      <w:proofErr w:type="spellEnd"/>
      <w:r w:rsidR="00B22EBC">
        <w:rPr>
          <w:color w:val="000000"/>
          <w:sz w:val="24"/>
          <w:szCs w:val="24"/>
        </w:rPr>
        <w:t xml:space="preserve"> subplots, though the majority were too small to have been included (i.e. DBH &lt; 8 cm). In 2018, I flagged each branch directly beneath the understory leaves which had been sampled so that I could return to not only the same stems, but also the same individual branches for repeat sampling in 2019 and subsequent years. </w:t>
      </w:r>
    </w:p>
    <w:p w14:paraId="67E834D7" w14:textId="2623102A" w:rsidR="00B04ABA" w:rsidRDefault="00630FC8" w:rsidP="00087CB9">
      <w:pPr>
        <w:pBdr>
          <w:top w:val="nil"/>
          <w:left w:val="nil"/>
          <w:bottom w:val="nil"/>
          <w:right w:val="nil"/>
          <w:between w:val="nil"/>
        </w:pBdr>
        <w:spacing w:after="0" w:line="240" w:lineRule="auto"/>
        <w:ind w:firstLine="720"/>
        <w:rPr>
          <w:color w:val="000000"/>
          <w:sz w:val="24"/>
          <w:szCs w:val="24"/>
        </w:rPr>
      </w:pPr>
      <w:r>
        <w:rPr>
          <w:color w:val="000000"/>
          <w:sz w:val="24"/>
          <w:szCs w:val="24"/>
        </w:rPr>
        <w:t>The goal of subcanopy functional trait and physiological sampling</w:t>
      </w:r>
      <w:r w:rsidR="00365CA4">
        <w:rPr>
          <w:color w:val="000000"/>
          <w:sz w:val="24"/>
          <w:szCs w:val="24"/>
        </w:rPr>
        <w:t xml:space="preserve"> in this study</w:t>
      </w:r>
      <w:r>
        <w:rPr>
          <w:color w:val="000000"/>
          <w:sz w:val="24"/>
          <w:szCs w:val="24"/>
        </w:rPr>
        <w:t xml:space="preserve"> is to generate a </w:t>
      </w:r>
      <w:r w:rsidR="00FE3E77">
        <w:rPr>
          <w:color w:val="000000"/>
          <w:sz w:val="24"/>
          <w:szCs w:val="24"/>
        </w:rPr>
        <w:t xml:space="preserve">set of </w:t>
      </w:r>
      <w:r w:rsidR="00DE6B78">
        <w:rPr>
          <w:color w:val="000000"/>
          <w:sz w:val="24"/>
          <w:szCs w:val="24"/>
        </w:rPr>
        <w:t>CWM</w:t>
      </w:r>
      <w:r w:rsidR="00FE3E77">
        <w:rPr>
          <w:color w:val="000000"/>
          <w:sz w:val="24"/>
          <w:szCs w:val="24"/>
        </w:rPr>
        <w:t xml:space="preserve"> leaf functional trait values for</w:t>
      </w:r>
      <w:r>
        <w:rPr>
          <w:color w:val="000000"/>
          <w:sz w:val="24"/>
          <w:szCs w:val="24"/>
        </w:rPr>
        <w:t xml:space="preserve"> each </w:t>
      </w:r>
      <w:proofErr w:type="spellStart"/>
      <w:r>
        <w:rPr>
          <w:color w:val="000000"/>
          <w:sz w:val="24"/>
          <w:szCs w:val="24"/>
        </w:rPr>
        <w:t>FoRTE</w:t>
      </w:r>
      <w:proofErr w:type="spellEnd"/>
      <w:r>
        <w:rPr>
          <w:color w:val="000000"/>
          <w:sz w:val="24"/>
          <w:szCs w:val="24"/>
        </w:rPr>
        <w:t xml:space="preserve"> subplot. Therefore, s</w:t>
      </w:r>
      <w:r w:rsidR="0063663D">
        <w:rPr>
          <w:color w:val="000000"/>
          <w:sz w:val="24"/>
          <w:szCs w:val="24"/>
        </w:rPr>
        <w:t xml:space="preserve">ampling </w:t>
      </w:r>
      <w:r>
        <w:rPr>
          <w:color w:val="000000"/>
          <w:sz w:val="24"/>
          <w:szCs w:val="24"/>
        </w:rPr>
        <w:t>took place in the standardized manner described above</w:t>
      </w:r>
      <w:r w:rsidR="00B175D3">
        <w:rPr>
          <w:color w:val="000000"/>
          <w:sz w:val="24"/>
          <w:szCs w:val="24"/>
        </w:rPr>
        <w:t xml:space="preserve"> and did not target particular species.</w:t>
      </w:r>
      <w:r w:rsidR="005D1914">
        <w:rPr>
          <w:color w:val="000000"/>
          <w:sz w:val="24"/>
          <w:szCs w:val="24"/>
        </w:rPr>
        <w:t xml:space="preserve"> </w:t>
      </w:r>
      <w:r w:rsidR="009D135F">
        <w:rPr>
          <w:color w:val="000000"/>
          <w:sz w:val="24"/>
          <w:szCs w:val="24"/>
        </w:rPr>
        <w:t xml:space="preserve">In order to assess whether my subcanopy sample accurately captures subcanopy species abundance across </w:t>
      </w:r>
      <w:proofErr w:type="spellStart"/>
      <w:r w:rsidR="009D135F">
        <w:rPr>
          <w:color w:val="000000"/>
          <w:sz w:val="24"/>
          <w:szCs w:val="24"/>
        </w:rPr>
        <w:t>FoRTE</w:t>
      </w:r>
      <w:proofErr w:type="spellEnd"/>
      <w:r w:rsidR="009D135F">
        <w:rPr>
          <w:color w:val="000000"/>
          <w:sz w:val="24"/>
          <w:szCs w:val="24"/>
        </w:rPr>
        <w:t xml:space="preserve"> (i.e. is a community-weighted sample)</w:t>
      </w:r>
      <w:r w:rsidR="00F551B3">
        <w:rPr>
          <w:color w:val="000000"/>
          <w:sz w:val="24"/>
          <w:szCs w:val="24"/>
        </w:rPr>
        <w:t xml:space="preserve"> – and in the absence of available stem map data for this size class of tree </w:t>
      </w:r>
      <w:r w:rsidR="00FE3E77">
        <w:rPr>
          <w:color w:val="000000"/>
          <w:sz w:val="24"/>
          <w:szCs w:val="24"/>
        </w:rPr>
        <w:t xml:space="preserve">– </w:t>
      </w:r>
      <w:r w:rsidR="009D135F">
        <w:rPr>
          <w:color w:val="000000"/>
          <w:sz w:val="24"/>
          <w:szCs w:val="24"/>
        </w:rPr>
        <w:t xml:space="preserve">I compared species abundances in my sample with another independently collected subcanopy stem sample from </w:t>
      </w:r>
      <w:proofErr w:type="spellStart"/>
      <w:r w:rsidR="009D135F">
        <w:rPr>
          <w:color w:val="000000"/>
          <w:sz w:val="24"/>
          <w:szCs w:val="24"/>
        </w:rPr>
        <w:t>FoRTE</w:t>
      </w:r>
      <w:proofErr w:type="spellEnd"/>
      <w:r w:rsidR="009D135F">
        <w:rPr>
          <w:color w:val="000000"/>
          <w:sz w:val="24"/>
          <w:szCs w:val="24"/>
        </w:rPr>
        <w:t xml:space="preserve"> </w:t>
      </w:r>
      <w:sdt>
        <w:sdtPr>
          <w:rPr>
            <w:color w:val="000000"/>
            <w:sz w:val="24"/>
            <w:szCs w:val="24"/>
          </w:rPr>
          <w:tag w:val="MENDELEY_CITATION_v3_eyJjaXRhdGlvbklEIjoiTUVOREVMRVlfQ0lUQVRJT05fZTU3M2I5OTQtYzkwYS00N2FkLWEzZTMtZTYxNTg0MDVjY2Q0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
          <w:id w:val="-248040915"/>
          <w:placeholder>
            <w:docPart w:val="DefaultPlaceholder_-1854013440"/>
          </w:placeholder>
        </w:sdtPr>
        <w:sdtEndPr/>
        <w:sdtContent>
          <w:r w:rsidR="00DE6F54" w:rsidRPr="00DE6F54">
            <w:rPr>
              <w:color w:val="000000"/>
              <w:sz w:val="24"/>
              <w:szCs w:val="24"/>
            </w:rPr>
            <w:t>(Grigri et al., 2020)</w:t>
          </w:r>
        </w:sdtContent>
      </w:sdt>
      <w:r w:rsidR="00F551B3">
        <w:rPr>
          <w:color w:val="000000"/>
          <w:sz w:val="24"/>
          <w:szCs w:val="24"/>
        </w:rPr>
        <w:t xml:space="preserve">. As can be seen in Table 2.1, our samples compared well across replicates, with especially strong correspondence in replicates A and B (where the subcanopy is less heterogeneous and more dominated by </w:t>
      </w:r>
      <w:r w:rsidR="00F551B3" w:rsidRPr="00F551B3">
        <w:rPr>
          <w:i/>
          <w:iCs/>
          <w:color w:val="000000"/>
          <w:sz w:val="24"/>
          <w:szCs w:val="24"/>
        </w:rPr>
        <w:t xml:space="preserve">Fagus </w:t>
      </w:r>
      <w:proofErr w:type="spellStart"/>
      <w:r w:rsidR="00F551B3" w:rsidRPr="00F551B3">
        <w:rPr>
          <w:i/>
          <w:iCs/>
          <w:color w:val="000000"/>
          <w:sz w:val="24"/>
          <w:szCs w:val="24"/>
        </w:rPr>
        <w:t>gra</w:t>
      </w:r>
      <w:r w:rsidR="00F551B3">
        <w:rPr>
          <w:i/>
          <w:iCs/>
          <w:color w:val="000000"/>
          <w:sz w:val="24"/>
          <w:szCs w:val="24"/>
        </w:rPr>
        <w:t>n</w:t>
      </w:r>
      <w:r w:rsidR="00F551B3" w:rsidRPr="00F551B3">
        <w:rPr>
          <w:i/>
          <w:iCs/>
          <w:color w:val="000000"/>
          <w:sz w:val="24"/>
          <w:szCs w:val="24"/>
        </w:rPr>
        <w:t>difolia</w:t>
      </w:r>
      <w:proofErr w:type="spellEnd"/>
      <w:r w:rsidR="00F551B3">
        <w:rPr>
          <w:color w:val="000000"/>
          <w:sz w:val="24"/>
          <w:szCs w:val="24"/>
        </w:rPr>
        <w:t xml:space="preserve"> saplings). In all replicates across both samples, the top three species (in terms of abundance) were in agreement, though their exact rankings and abundances varied. </w:t>
      </w:r>
      <w:r w:rsidR="00FE3E77">
        <w:rPr>
          <w:color w:val="000000"/>
          <w:sz w:val="24"/>
          <w:szCs w:val="24"/>
        </w:rPr>
        <w:t>It is important to note that despite some differences in species abundances across</w:t>
      </w:r>
      <w:r w:rsidR="002B0658">
        <w:rPr>
          <w:color w:val="000000"/>
          <w:sz w:val="24"/>
          <w:szCs w:val="24"/>
        </w:rPr>
        <w:t xml:space="preserve"> these distinct</w:t>
      </w:r>
      <w:r w:rsidR="002D7B96">
        <w:rPr>
          <w:color w:val="000000"/>
          <w:sz w:val="24"/>
          <w:szCs w:val="24"/>
        </w:rPr>
        <w:t xml:space="preserve"> </w:t>
      </w:r>
      <w:proofErr w:type="spellStart"/>
      <w:r w:rsidR="002D7B96">
        <w:rPr>
          <w:color w:val="000000"/>
          <w:sz w:val="24"/>
          <w:szCs w:val="24"/>
        </w:rPr>
        <w:t>FoRTE</w:t>
      </w:r>
      <w:proofErr w:type="spellEnd"/>
      <w:r w:rsidR="00FE3E77">
        <w:rPr>
          <w:color w:val="000000"/>
          <w:sz w:val="24"/>
          <w:szCs w:val="24"/>
        </w:rPr>
        <w:t xml:space="preserve"> sampl</w:t>
      </w:r>
      <w:r w:rsidR="002B0658">
        <w:rPr>
          <w:color w:val="000000"/>
          <w:sz w:val="24"/>
          <w:szCs w:val="24"/>
        </w:rPr>
        <w:t>ing efforts</w:t>
      </w:r>
      <w:r w:rsidR="00FE3E77">
        <w:rPr>
          <w:color w:val="000000"/>
          <w:sz w:val="24"/>
          <w:szCs w:val="24"/>
        </w:rPr>
        <w:t>, CWMs have</w:t>
      </w:r>
      <w:r w:rsidR="002D7B96">
        <w:rPr>
          <w:color w:val="000000"/>
          <w:sz w:val="24"/>
          <w:szCs w:val="24"/>
        </w:rPr>
        <w:t xml:space="preserve"> been found to have</w:t>
      </w:r>
      <w:r w:rsidR="00FE3E77">
        <w:rPr>
          <w:color w:val="000000"/>
          <w:sz w:val="24"/>
          <w:szCs w:val="24"/>
        </w:rPr>
        <w:t xml:space="preserve"> minimal sensitivity to methodological differences for computing species abundances and are even robust to methods based on visual estimation </w:t>
      </w:r>
      <w:r w:rsidR="002D7B96">
        <w:rPr>
          <w:color w:val="000000"/>
          <w:sz w:val="24"/>
          <w:szCs w:val="24"/>
        </w:rPr>
        <w:t>of abundance</w:t>
      </w:r>
      <w:r w:rsidR="000010B1">
        <w:rPr>
          <w:color w:val="000000"/>
          <w:sz w:val="24"/>
          <w:szCs w:val="24"/>
        </w:rPr>
        <w:t xml:space="preserve"> </w:t>
      </w:r>
      <w:sdt>
        <w:sdtPr>
          <w:rPr>
            <w:color w:val="000000"/>
            <w:sz w:val="24"/>
            <w:szCs w:val="24"/>
          </w:rPr>
          <w:tag w:val="MENDELEY_CITATION_v3_eyJjaXRhdGlvbklEIjoiTUVOREVMRVlfQ0lUQVRJT05fNGRmYzEzNWMtMDZjOS00ZjRiLTliNTctNzg1NjYzNDVmNzg2IiwiY2l0YXRpb25JdGVtcyI6W3siaWQiOiI3MDg1MGMwYy1mMTNjLTNhMTgtYTQxNS0xZTAxZTIxOTc1M2UiLCJpdGVtRGF0YSI6eyJ0eXBlIjoiYXJ0aWNsZSIsImlkIjoiNzA4NTBjMGMtZjEzYy0zYTE4LWE0MTUtMWUwMWUyMTk3NTNlIiwidGl0bGUiOiJBc3Nlc3NpbmcgZnVuY3Rpb25hbCBkaXZlcnNpdHkgaW4gdGhlIGZpZWxkIC0gTWV0aG9kb2xvZ3kgbWF0dGVycyEiLCJhdXRob3IiOlt7ImZhbWlseSI6Ikxhdm9yZWwiLCJnaXZlbiI6IlNhbmRyYSIsInBhcnNlLW5hbWVzIjpmYWxzZSwiZHJvcHBpbmctcGFydGljbGUiOiIiLCJub24tZHJvcHBpbmctcGFydGljbGUiOiIifSx7ImZhbWlseSI6IkdyaWd1bGlzIiwiZ2l2ZW4iOiJLYXJsIiwicGFyc2UtbmFtZXMiOmZhbHNlLCJkcm9wcGluZy1wYXJ0aWNsZSI6IiIsIm5vbi1kcm9wcGluZy1wYXJ0aWNsZSI6IiJ9LHsiZmFtaWx5IjoiTWNJbnR5cmUiLCJnaXZlbiI6IlN1ZSIsInBhcnNlLW5hbWVzIjpmYWxzZSwiZHJvcHBpbmctcGFydGljbGUiOiIiLCJub24tZHJvcHBpbmctcGFydGljbGUiOiIifSx7ImZhbWlseSI6IldpbGxpYW1zIiwiZ2l2ZW4iOiJOaWNrIFMuRy4iLCJwYXJzZS1uYW1lcyI6ZmFsc2UsImRyb3BwaW5nLXBhcnRpY2xlIjoiIiwibm9uLWRyb3BwaW5nLXBhcnRpY2xlIjoiIn0seyJmYW1pbHkiOiJHYXJkZW4iLCJnaXZlbiI6IkRlbnlzIiwicGFyc2UtbmFtZXMiOmZhbHNlLCJkcm9wcGluZy1wYXJ0aWNsZSI6IiIsIm5vbi1kcm9wcGluZy1wYXJ0aWNsZSI6IiJ9LHsiZmFtaWx5IjoiRG9ycm91Z2giLCJnaXZlbiI6Ikpvc2giLCJwYXJzZS1uYW1lcyI6ZmFsc2UsImRyb3BwaW5nLXBhcnRpY2xlIjoiIiwibm9uLWRyb3BwaW5nLXBhcnRpY2xlIjoiIn0seyJmYW1pbHkiOiJCZXJtYW4iLCJnaXZlbiI6IlNhbmRyYSIsInBhcnNlLW5hbWVzIjpmYWxzZSwiZHJvcHBpbmctcGFydGljbGUiOiIiLCJub24tZHJvcHBpbmctcGFydGljbGUiOiIifSx7ImZhbWlseSI6IlF1w6l0aWVyIiwiZ2l2ZW4iOiJGYWJpZW4iLCJwYXJzZS1uYW1lcyI6ZmFsc2UsImRyb3BwaW5nLXBhcnRpY2xlIjoiIiwibm9uLWRyb3BwaW5nLXBhcnRpY2xlIjoiIn0seyJmYW1pbHkiOiJUaMOpYmF1bHQiLCJnaXZlbiI6IkF1csOpbGllIiwicGFyc2UtbmFtZXMiOmZhbHNlLCJkcm9wcGluZy1wYXJ0aWNsZSI6IiIsIm5vbi1kcm9wcGluZy1wYXJ0aWNsZSI6IiJ9LHsiZmFtaWx5IjoiQm9uaXMiLCJnaXZlbiI6IkFubmUiLCJwYXJzZS1uYW1lcyI6ZmFsc2UsImRyb3BwaW5nLXBhcnRpY2xlIjoiIiwibm9uLWRyb3BwaW5nLXBhcnRpY2xlIjoiIn1dLCJjb250YWluZXItdGl0bGUiOiJGdW5jdGlvbmFsIEVjb2xvZ3kiLCJET0kiOiIxMC4xMTExL2ouMTM2NS0yNDM1LjIwMDcuMDEzMzkueCIsIklTU04iOiIxMzY1MjQzNSIsImlzc3VlZCI6eyJkYXRlLXBhcnRzIjpbWzIwMDhdXX0sInBhZ2UiOiIxMzQtMTQ3IiwiYWJzdHJhY3QiOiIxLiBJbnRlcnByZXRpbmcgdGhlIGZ1bmN0aW9uYWwgZGl2ZXJzaXR5IG9mIHZlZ2V0YXRpb24gaXMgaW1wb3J0YW50IGluIHVucmF2ZWxsaW5nIHRoZSByZWxhdGlvbnNoaXAgYmV0d2VlbiBlbnZpcm9ubWVudGFsIGNoYW5nZSwgY29tbXVuaXR5IGNvbXBvc2l0aW9uIGFuZCBlY29zeXN0ZW0gcHJvY2Vzc2VzLiBGdW5jdGlvbmFsIGRpdmVyc2l0eSBpcyB0aGUgcmFuZ2UgYW5kIGRpc3RyaWJ1dGlvbiBvZiBmdW5jdGlvbmFsIHRyYWl0IHZhbHVlcyBpbiBhIGNvbW11bml0eS4gSXQgY2FuIGJlIGRlc2NyaWJlZCwgYW1vbmcgb3RoZXIgaW5kaWNhdG9ycywgYnkgY29tbXVuaXR5LWxldmVsIHdlaWdodGVkIG1lYW5zIG9mIHRyYWl0IHZhbHVlcyAoQ1dNKSBhbmQgZnVuY3Rpb25hbCBkaXZlcmdlbmNlLiBTdGFuZGFyZCBtZXRob2RzIGV4aXN0IGZvciB0cmFpdCBtZWFzdXJlbWVudHMgYnV0IG5vdCBmb3IgYXNzZXNzbWVudHMgb2YgQ1dNIGFuZCBmdW5jdGlvbmFsIGRpdmVyZ2VuY2UgaW4gdGhlIGZpZWxkLiBObyByZXNlYXJjaCBoYXMgYWRkcmVzc2VkIHRoZSBlZmZlY3RzIG9mIGRpZmZlcmVudCBtZXRob2RzIG9mIGVzdGltYXRpbmcgcmVsYXRpdmUgYWJ1bmRhbmNlcywgbm9yIHRoZSBuZWVkIHRvIGVzdGltYXRlIHRyYWl0cyBhdCBpbmRpdmlkdWFsLCBwb3B1bGF0aW9uIG9yIHNwZWNpZXMgbGV2ZWwsIG9yIHdoZXRoZXIgbWV0aG9kcyBjb3VsZCBiZSB1c2VkIHRoYXQgYnlwYXNzIHRheG9ub215IGFsbCB0b2dldGhlci4gMi4gVGhpcyBzdHVkeSByZXZpZXdzIGFuZCBldmFsdWF0ZXMgcGxvdC1sZXZlbCBhc3Nlc3NtZW50IG1ldGhvZHMgb2YgZnVuY3Rpb25hbCBkaXZlcnNpdHkgaW4gaGVyYmFjZW91cyB2ZWdldGF0aW9uLiBXZSBhc2tlZDogKGkpIFNob3VsZCB0aGUgb2JqZWN0aXZlIG9mIHRoZSBzdHVkeSBpbmZsdWVuY2UgdGhlIG1ldGhvZCBmb3IgZXN0aW1hdGluZyByZWxhdGl2ZSBhYnVuZGFuY2U/IChpaSkgV2hhdCBhcmUgdGhlIHN0cmVuZ3RocyBhbmQgbGltaXRhdGlvbnMgb2YgaW50ZW5zaXZlIHZzLiAncmFwaWQnIGFwcHJvYWNoZXMsIGFuZCB3aGVuIHNob3VsZCBlaXRoZXIgYmUgYXBwbGllZD8gKGlpaSkgQXJlIHRheG9uLWZyZWUgbWV0aG9kcyByb2J1c3QgaW4gY29tcGFyaXNvbiB0byB0YXhvbi1leHBsaWNpdCBtZXRob2RzIG9mIHRyYWl0IG1lYXN1cmVtZW50PyBVbmRlciB3aGF0IGNpcmN1bXN0YW5jZXMgbWlnaHQgdGhleSBiZSBhcHBsaWVkPyAzLiBPdXIgcmV2aWV3IG9mIHB1Ymxpc2hlZCBzdHVkaWVzIHRoYXQgaGF2ZSBtZWFzdXJlZCBmdW5jdGlvbmFsIGRpdmVyc2l0eSBpbiB0aGUgZmllbGQgc2hvd2VkIHRoYXQgdGhlIGNob2ljZSBvZiBtZXRyaWMgaGFzIG5vdCBnZW5lcmFsbHkgdGFrZW4gaW50byBhY2NvdW50IHRoZSBsaW5rIGJldHdlZW4gdGhlIG1ldHJpYyBhbmQgdGhlIGZ1bmN0aW9ucyBvZiBpbnRlcmVzdCwgYW5kIHRoYXQgdmVnZXRhdGlvbiBjb3ZlciBoYXMgYmVlbiBtb3N0IHdpZGVseSB1c2VkLCByZWdhcmRsZXNzIG9mIHN0dWR5IHB1cnBvc2UuIDQuIFdlIGNvbXBhcmVkIHF1YW50aXRhdGl2ZWx5IGluIHN1YmFscGluZSBncmFzc2xhbmRzIHRocmVlIG1ldGhvZHMgZm9yIHF1YW50aWZpY2F0aW9uIG9mIHNwZWNpZXMgYWJ1bmRhbmNlcyBwbHVzIG9uZSB0YXhvbi1mcmVlIG1ldGhvZC4gV2UgZm91bmQgdGhhdDogKGkpIGRhdGEgYmFzZSB0cmFpdCB2YWx1ZXMgd2VyZSByb2J1c3QgYWNyb3NzIHllYXJzIGZvciBhIGRpdmVyc2Ugc2V0IG9mIGRvbWluYW50IHNwZWNpZXM7IChpaSkgQ1dNIGhhdmUgbGl0dGxlIHNlbnNpdGl2aXR5IHRvIG1ldGhvZCBmb3IgZXN0aW1hdGluZyByZWxhdGl2ZSBhYnVuZGFuY2VzOyB0aGlzIHNlbnNpdGl2aXR5IGFsc28gZGVwZW5kcyBvbiB0cmFpdHMsIGZvciBleGFtcGxlLCBzZWVkIG1hc3MgcmVzdWx0cyB3ZXJlIGxlc3Mgc3RhYmxlIHRoYW4gbGVhZiB0cmFpdHMgYW5kIGhlaWdodHM7IChpaWkpIHJvYnVzdCBlc3RpbWF0ZXMgb2YgQ1dNIHdlcmUgb2J0YWluZWQgZnJvbSB2aXN1YWwgZXN0aW1hdGVzIG9mIHNwZWNpZXMgcmFua3MgYW5kIGJpb21hc3MgdXNpbmcgYSBkcnktd2VpZ2h0IHJhbmtpbmcgbWV0aG9kIChCT1RBTkFMKSwgd2hlcmVhcyBmdW5jdGlvbmFsIGRpdmVyZ2VuY2Ugd2FzIG1vcmUgc2Vuc2l0aXZlIHRvIG1ldGhvZDsgYW5kIChpdikgdGhlIHRheG9uLWZyZWUgbWV0aG9kIHNob3VsZCBiZSB0cmVhdGVkIHdpdGggbW9yZSBjYXV0aW9uIGFuZCBwZXJmb3JtZWQgcGFydGljdWxhcmx5IHBvb3JseSBmb3IgZXN0aW1hdGVzIG9mIGZ1bmN0aW9uYWwgZGl2ZXJnZW5jZS4gNS4gV2UgY29uY2x1ZGUgdGhhdCBtZXRob2RvbG9neSBjYW4gYWZmZWN0IGVzdGltYXRlcyBvZiBmdW5jdGlvbmFsIGRpdmVyc2l0eS4gQWx0aG91Z2ggY2FyZSBzaG91bGQgYmUgdGFrZW4gaW4gdGhlIGNob2ljZSBvZiBtZXRob2QgYW5kIGludGVycHJldGF0aW9uIG9mIHJlc3VsdHMsIHJhcGlkIG1ldGhvZHMgb2Z0ZW4gb2ZmZXIgcHJvbWlzaW5nIGF2ZW51ZXMgZm9yIHNhbXBsaW5nIGxhcmdlciBhcmVhcyBhbmQvb3IgcmVwZWF0ZWQgbWVhc3VyZXMuIMKpIDIwMDcgVGhlIEF1dGhvcnMuIiwicHVibGlzaGVyIjoiQmxhY2t3ZWxsIFB1Ymxpc2hpbmcgTHRkIiwiaXNzdWUiOiIxIiwidm9sdW1lIjoiMjIifSwiaXNUZW1wb3JhcnkiOmZhbHNlfV0sInByb3BlcnRpZXMiOnsibm90ZUluZGV4IjowfSwiaXNFZGl0ZWQiOmZhbHNlLCJtYW51YWxPdmVycmlkZSI6eyJpc01hbnVhbGx5T3ZlcnJpZGVuIjpmYWxzZSwiY2l0ZXByb2NUZXh0IjoiKExhdm9yZWwgZXQgYWwuLCAyMDA4KSIsIm1hbnVhbE92ZXJyaWRlVGV4dCI6IiJ9fQ=="/>
          <w:id w:val="-1116293762"/>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Lavorel</w:t>
          </w:r>
          <w:proofErr w:type="spellEnd"/>
          <w:r w:rsidR="00DE6F54" w:rsidRPr="00DE6F54">
            <w:rPr>
              <w:color w:val="000000"/>
              <w:sz w:val="24"/>
              <w:szCs w:val="24"/>
            </w:rPr>
            <w:t xml:space="preserve"> et al., 2008)</w:t>
          </w:r>
        </w:sdtContent>
      </w:sdt>
      <w:r w:rsidR="000010B1">
        <w:rPr>
          <w:color w:val="000000"/>
          <w:sz w:val="24"/>
          <w:szCs w:val="24"/>
        </w:rPr>
        <w:t>.</w:t>
      </w:r>
    </w:p>
    <w:p w14:paraId="52400B60" w14:textId="55ECAB7E" w:rsidR="00087CB9" w:rsidRDefault="00B175D3" w:rsidP="00D977B6">
      <w:pPr>
        <w:pBdr>
          <w:top w:val="nil"/>
          <w:left w:val="nil"/>
          <w:bottom w:val="nil"/>
          <w:right w:val="nil"/>
          <w:between w:val="nil"/>
        </w:pBdr>
        <w:spacing w:after="0" w:line="240" w:lineRule="auto"/>
        <w:rPr>
          <w:color w:val="000000"/>
          <w:sz w:val="24"/>
          <w:szCs w:val="24"/>
        </w:rPr>
      </w:pPr>
      <w:r>
        <w:rPr>
          <w:color w:val="000000"/>
          <w:sz w:val="24"/>
          <w:szCs w:val="24"/>
        </w:rPr>
        <w:tab/>
      </w:r>
      <w:r w:rsidR="00821395">
        <w:rPr>
          <w:color w:val="000000"/>
          <w:sz w:val="24"/>
          <w:szCs w:val="24"/>
        </w:rPr>
        <w:t>Functional traits of interest</w:t>
      </w:r>
      <w:r w:rsidR="00DF38ED">
        <w:rPr>
          <w:color w:val="000000"/>
          <w:sz w:val="24"/>
          <w:szCs w:val="24"/>
        </w:rPr>
        <w:t>, each with well-established linkage</w:t>
      </w:r>
      <w:r w:rsidR="005950CE">
        <w:rPr>
          <w:color w:val="000000"/>
          <w:sz w:val="24"/>
          <w:szCs w:val="24"/>
        </w:rPr>
        <w:t>s</w:t>
      </w:r>
      <w:r w:rsidR="00DF38ED">
        <w:rPr>
          <w:color w:val="000000"/>
          <w:sz w:val="24"/>
          <w:szCs w:val="24"/>
        </w:rPr>
        <w:t xml:space="preserve"> to ecosystem-scale NPP, include</w:t>
      </w:r>
      <w:r w:rsidR="00821395">
        <w:rPr>
          <w:color w:val="000000"/>
          <w:sz w:val="24"/>
          <w:szCs w:val="24"/>
        </w:rPr>
        <w:t xml:space="preserve"> </w:t>
      </w:r>
      <w:r>
        <w:rPr>
          <w:color w:val="000000"/>
          <w:sz w:val="24"/>
          <w:szCs w:val="24"/>
        </w:rPr>
        <w:t xml:space="preserve">light-saturated </w:t>
      </w:r>
      <w:r w:rsidR="002C215E">
        <w:rPr>
          <w:color w:val="000000"/>
          <w:sz w:val="24"/>
          <w:szCs w:val="24"/>
        </w:rPr>
        <w:t>net CO</w:t>
      </w:r>
      <w:r w:rsidR="002C215E" w:rsidRPr="002C215E">
        <w:rPr>
          <w:color w:val="000000"/>
          <w:sz w:val="24"/>
          <w:szCs w:val="24"/>
          <w:vertAlign w:val="subscript"/>
        </w:rPr>
        <w:t>2</w:t>
      </w:r>
      <w:r w:rsidR="002C215E">
        <w:rPr>
          <w:color w:val="000000"/>
          <w:sz w:val="24"/>
          <w:szCs w:val="24"/>
        </w:rPr>
        <w:t xml:space="preserve"> assimilation</w:t>
      </w:r>
      <w:r w:rsidR="00DF38ED">
        <w:rPr>
          <w:color w:val="000000"/>
          <w:sz w:val="24"/>
          <w:szCs w:val="24"/>
        </w:rPr>
        <w:t xml:space="preserve"> rate</w:t>
      </w:r>
      <w:r w:rsidR="002C215E">
        <w:rPr>
          <w:color w:val="000000"/>
          <w:sz w:val="24"/>
          <w:szCs w:val="24"/>
        </w:rPr>
        <w:t xml:space="preserve"> </w:t>
      </w:r>
      <w:r>
        <w:rPr>
          <w:color w:val="000000"/>
          <w:sz w:val="24"/>
          <w:szCs w:val="24"/>
        </w:rPr>
        <w:t>(</w:t>
      </w:r>
      <w:proofErr w:type="spellStart"/>
      <w:r>
        <w:rPr>
          <w:color w:val="000000"/>
          <w:sz w:val="24"/>
          <w:szCs w:val="24"/>
        </w:rPr>
        <w:t>A</w:t>
      </w:r>
      <w:r>
        <w:rPr>
          <w:color w:val="000000"/>
          <w:sz w:val="24"/>
          <w:szCs w:val="24"/>
          <w:vertAlign w:val="subscript"/>
        </w:rPr>
        <w:t>sat</w:t>
      </w:r>
      <w:proofErr w:type="spellEnd"/>
      <w:r>
        <w:rPr>
          <w:color w:val="000000"/>
          <w:sz w:val="24"/>
          <w:szCs w:val="24"/>
        </w:rPr>
        <w:t>), stomatal conductance (</w:t>
      </w:r>
      <w:proofErr w:type="spellStart"/>
      <w:r>
        <w:rPr>
          <w:color w:val="000000"/>
          <w:sz w:val="24"/>
          <w:szCs w:val="24"/>
        </w:rPr>
        <w:t>g</w:t>
      </w:r>
      <w:r>
        <w:rPr>
          <w:color w:val="000000"/>
          <w:sz w:val="24"/>
          <w:szCs w:val="24"/>
          <w:vertAlign w:val="subscript"/>
        </w:rPr>
        <w:t>s</w:t>
      </w:r>
      <w:proofErr w:type="spellEnd"/>
      <w:r>
        <w:rPr>
          <w:color w:val="000000"/>
          <w:sz w:val="24"/>
          <w:szCs w:val="24"/>
        </w:rPr>
        <w:t xml:space="preserve">), </w:t>
      </w:r>
      <w:r w:rsidR="00821395">
        <w:rPr>
          <w:color w:val="000000"/>
          <w:sz w:val="24"/>
          <w:szCs w:val="24"/>
        </w:rPr>
        <w:t>l</w:t>
      </w:r>
      <w:r>
        <w:rPr>
          <w:color w:val="000000"/>
          <w:sz w:val="24"/>
          <w:szCs w:val="24"/>
        </w:rPr>
        <w:t>eaf reflectance</w:t>
      </w:r>
      <w:r w:rsidR="00821395">
        <w:rPr>
          <w:color w:val="000000"/>
          <w:sz w:val="24"/>
          <w:szCs w:val="24"/>
        </w:rPr>
        <w:t xml:space="preserve"> (used to derive </w:t>
      </w:r>
      <w:proofErr w:type="spellStart"/>
      <w:r w:rsidR="00821395">
        <w:rPr>
          <w:color w:val="000000"/>
          <w:sz w:val="24"/>
          <w:szCs w:val="24"/>
        </w:rPr>
        <w:t>NDVI</w:t>
      </w:r>
      <w:r w:rsidR="00821395" w:rsidRPr="00821395">
        <w:rPr>
          <w:color w:val="000000"/>
          <w:sz w:val="24"/>
          <w:szCs w:val="24"/>
          <w:vertAlign w:val="subscript"/>
        </w:rPr>
        <w:t>leaf</w:t>
      </w:r>
      <w:proofErr w:type="spellEnd"/>
      <w:r w:rsidR="00850702">
        <w:rPr>
          <w:color w:val="000000"/>
          <w:sz w:val="24"/>
          <w:szCs w:val="24"/>
        </w:rPr>
        <w:t xml:space="preserve">, a commonly used proxy for </w:t>
      </w:r>
      <w:r w:rsidR="009F081F">
        <w:rPr>
          <w:color w:val="000000"/>
          <w:sz w:val="24"/>
          <w:szCs w:val="24"/>
        </w:rPr>
        <w:t xml:space="preserve">plant greenness and N </w:t>
      </w:r>
      <w:r w:rsidR="009F081F" w:rsidRPr="008B63E9">
        <w:rPr>
          <w:color w:val="000000"/>
          <w:sz w:val="24"/>
          <w:szCs w:val="24"/>
        </w:rPr>
        <w:t xml:space="preserve">content; </w:t>
      </w:r>
      <w:sdt>
        <w:sdtPr>
          <w:rPr>
            <w:color w:val="000000"/>
            <w:sz w:val="24"/>
            <w:szCs w:val="24"/>
          </w:rPr>
          <w:tag w:val="MENDELEY_CITATION_v3_eyJjaXRhdGlvbklEIjoiTUVOREVMRVlfQ0lUQVRJT05fNGE4OGRlMmItZjZmMy00MDk0LTlhY2QtMGM1MWExMDc3Zjc1IiwiY2l0YXRpb25JdGVtcyI6W3siaWQiOiJiNTlkNTQ4OS01Y2NmLTNhNjEtYTMyNS05MTUzN2RhZGY4MmEiLCJpdGVtRGF0YSI6eyJ0eXBlIjoiYXJ0aWNsZS1qb3VybmFsIiwiaWQiOiJiNTlkNTQ4OS01Y2NmLTNhNjEtYTMyNS05MTUzN2RhZGY4MmEiLCJ0aXRsZSI6IlJlZmxlY3RhbmNlIG1lYXN1cmVtZW50IG9mIGNhbm9weSBiaW9tYXNzIGFuZCBuaXRyb2dlbiBzdGF0dXMgaW4gd2hlYXQgY3JvcHMgdXNpbmcgbm9ybWFsaXplZCBkaWZmZXJlbmNlIHZlZ2V0YXRpb24gaW5kaWNlcyBhbmQgcGFydGlhbCBsZWFzdCBzcXVhcmVzIHJlZ3Jlc3Npb24iLCJhdXRob3IiOlt7ImZhbWlseSI6IkhhbnNlbiIsImdpdmVuIjoiUC4gTS4iLCJwYXJzZS1uYW1lcyI6ZmFsc2UsImRyb3BwaW5nLXBhcnRpY2xlIjoiIiwibm9uLWRyb3BwaW5nLXBhcnRpY2xlIjoiIn0seyJmYW1pbHkiOiJTY2hqb2VycmluZyIsImdpdmVuIjoiSi4gSy4iLCJwYXJzZS1uYW1lcyI6ZmFsc2UsImRyb3BwaW5nLXBhcnRpY2xlIjoiIiwibm9uLWRyb3BwaW5nLXBhcnRpY2xlIjoiIn1dLCJjb250YWluZXItdGl0bGUiOiJSZW1vdGUgU2Vuc2luZyBvZiBFbnZpcm9ubWVudCIsIkRPSSI6IjEwLjEwMTYvUzAwMzQtNDI1NygwMykwMDEzMS03IiwiSVNTTiI6IjAwMzQ0MjU3IiwiaXNzdWVkIjp7ImRhdGUtcGFydHMiOltbMjAwMyw4LDMwXV19LCJwYWdlIjoiNTQyLTU1MyIsImFic3RyYWN0IjoiSHlwZXJzcGVjdHJhbCByZWZsZWN0YW5jZSAoNDM4IHRvIDg4NCBubSkgZGF0YSB3ZXJlIHJlY29yZGVkIGF0IGZpdmUgZGlmZmVyZW50IGdyb3d0aCBzdGFnZXMgb2Ygd2ludGVyIHdoZWF0IGluIGEgZmllbGQgZXhwZXJpbWVudCBpbmNsdWRpbmcgdHdvIGN1bHRpdmFycywgdGhyZWUgcGxhbnQgZGVuc2l0aWVzLCBhbmQgZm91ciBsZXZlbHMgb2YgTiBhcHBsaWNhdGlvbi4gQWxsIHR3by1iYW5kIGNvbWJpbmF0aW9ucyBpbiB0aGUgbm9ybWFsaXplZCBkaWZmZXJlbmNlIHZlZ2V0YXRpb24gaW5kZXggKM67MSAtIM67MikvKM67MSArIM67Mikgd2VyZSBzdWJzZXF1ZW50bHkgdXNlZCBpbiBhIGxpbmVhciByZWdyZXNzaW9uIGFuYWx5c2lzIGFnYWluc3QgZ3JlZW4gYmlvbWFzcyAoR0JNLCBnIGZyZXNoIHdlaWdodCBtLTIgc29pbCksIGxlYWYgYXJlYSBpbmRleCAoTEFJLCBtMiBncmVlbiBsZWFmIG0tMiBzb2lsKSwgbGVhZiBjaGxvcm9waHlsbCBjb25jZW50cmF0aW9uIChDaGxjb25jLCBtZyBjaGxvcm9waHlsbCBnIC0xIGxlYWYgZnJlc2ggd2VpZ2h0KSwgbGVhZiBjaGxvcm9waHlsbCBkZW5zaXR5IChDaGwgZGVuc2l0eSwgbWcgY2hsb3JvcGh5bGwgbS0yIHNvaWwpLCBsZWFmIG5pdHJvZ2VuIGNvbmNlbnRyYXRpb24gKE5jb25jLCBtZyBuaXRyb2dlbiBnLTEgbGVhZiBkcnkgd2VpZ2h0KSwgYW5kIGxlYWYgbml0cm9nZW4gZGVuc2l0eSAoTmRlbnNpdHksIGcgbml0cm9nZW4gbS0yIHNvaWwpLiBBIG51bWJlciBvZiBncm91cGVkIHdhdmViYW5kcyB3aXRoIGhpZ2ggY29ycmVsYXRpb24gKFIyPjk1JSkgd2VyZSByZXZlYWxlZC4gRm9yIHRoZSBjcm9wIHZhcmlhYmxlcyBiYXNlZCBvbiBxdWFudGl0eSBwZXIgdW5pdCBzdXJmYWNlIGFyZWEsIGkuZS4gR0JNLCBMQUksIENobGRlbnNpdHksIGFuZCBOZGVuc2l0eSwgdGhlc2Ugd2F2ZWJhbmRzIGhhZCBpbiB0aGUgbWFqb3JpdHkgKDg3JSkgb2YgdGhlIGNhc2VzIGEgY2VudGVyIHdhdmVsZW5ndGggaW4gdGhlIHJlZCBlZGdlIHNwZWN0cmFsIHJlZ2lvbiBmcm9tIDY4MCB0byA3NTAgbm0gYW5kIHRoZSBiYW5kIGNvbWJpbmF0aW9ucyB3ZXJlIG9mdGVuIHBhaXJlZCBzbyB0aGF0IGJvdGggYmFuZHMgd2VyZSBjbG9zZWx5IHNwYWNlZCBpbiB0aGUgc3RlZXAgbGluZWFyIHNoaWZ0IGJldHdlZW4gUiByZWQgYW5kIFJuaXIuIFRoZSByZWQgZWRnZSByZWdpb24gd2FzIGFsbW9zdCBhYnNlbnQgZm9yIGJhbmRzIHJlbGF0ZWQgdG8gQ2hsY29uYyBhbmQgTmNvbmMsIHdoZXJlIHRoZSB2aXNpYmxlIHNwZWN0cmFsIHJhbmdlLCBtYWlubHkgaW4gdGhlIGJsdWUgcmVnaW9uLCBwcm92ZWQgdG8gYmUgYmV0dGVyLiBUaGUgc2VsZWN0ZWQgbmFycm93LWJhbmQgaW5kaWNlcyBpbXByb3ZlZCB0aGUgZGVzY3JpcHRpb24gb2YgdGhlIGluZmx1ZW5jZSBvZiBhbGwgc2l4LWNyb3AgdmFyaWFibGVzIGNvbXBhcmVkIHRvIHRoZSB0cmFkaXRpb25hbCBicm9hZC0gYW5kIHNob3J0LWJhbmQgaW5kaWNlcyBub3JtYWxseSBhcHBsaWVkIG9uIGRhdGEgZnJvbSBzYXRlbGxpdGUsIGFlcmlhbCBwaG90b3MsIGFuZCBmaWVsZCBzcGVjdHJvcmFkaW9tZXRlcnMuIEZvciB2YXJpYWJsZXMgZXhwcmVzc2VkIG9uIHRoZSBiYXNpcyBvZiBzb2lsIG9yIGNhbm9weSBzdXJmYWNlIGFyZWEsIHRoZSByZWxhdGlvbnNoaXAgd2FzIGZ1cnRoZXIgaW1wcm92ZWQgd2hlbiBleHBvbmVudGlhbCBjdXJ2ZSBmaXR0aW5nIHdhcyB1c2VkIGluc3RlYWQgb2YgbGluZWFyIHJlZ3Jlc3Npb24uIFRoZSBiZXN0IG9mIHRoZSBzZWxlY3RlZCBuYXJyb3ctYmFuZCBpbmRpY2VzIHdhcyBjb21wYXJlZCB0byB0aGUgcmVzdWx0cyBvZiBhIHBhcnRpYWwgbGVhc3Qgc3F1YXJlIHJlZ3Jlc3Npb24gKFBMUykuIFRoaXMgY29tcGFyaXNvbiBzaG93ZWQgdGhhdCB0aGUgbmFycm93LWJhbmQgaW5kaWNlcyByZWxhdGVkIHRvIExBSSBhbmQgQ2hsIGNvbmMsIGFuZCB0byBzb21lIGV4dGVudCBhbHNvIENobGRlbnNpdHkgYW5kIE4gZGVuc2l0eSwgd2VyZSBvcHRpbWFsIGFuZCBjb3VsZCBub3QgYmUgc2lnbmlmaWNhbnRseSBpbXByb3ZlZCBieSBQTFMgdXNpbmcgdGhlIGluZm9ybWF0aW9uIGZyb20gYWxsIHdhdmVsZW5ndGhzIGluIHRoZSBoeXBlcnNwZWN0cmFsIHJlZ2lvbi4gSG93ZXZlciwgUExTIGltcHJvdmVkIHRoZSBwcmVkaWN0aW9uIG9mIEdCTSBhbmQgTmNvbmMgYnkgbG93ZXJpbmcgdGhlIFJNU0Ugd2l0aCAyMiUgYW5kIDI0JSwgcmVzcGVjdGl2ZWx5LCBjb21wYXJlZCB0byB0aGUgYmVzdCBuYXJyb3ctYmFuZCBpbmRpY2VzLiBJdCBpcyBjb25jbHVkZWQgdGhhdCBQTFMgcmVncmVzc2lvbiBhbmFseXNpcyBtYXkgcHJvdmlkZSBhIHVzZWZ1bCBleHBsb3JhdG9yeSBhbmQgcHJlZGljdGl2ZSB0b29sIHdoZW4gYXBwbGllZCBvbiBoeXBlcnNwZWN0cmFsIHJlZmxlY3RhbmNlIGRhdGEuIMKpIDIwMDMgRWxzZXZpZXIgSW5jLiBBbGwgcmlnaHRzIHJlc2VydmVkLiIsInB1Ymxpc2hlciI6IkVsc2V2aWVyIEluYy4iLCJpc3N1ZSI6IjQiLCJ2b2x1bWUiOiI4NiJ9LCJpc1RlbXBvcmFyeSI6ZmFsc2V9XSwicHJvcGVydGllcyI6eyJub3RlSW5kZXgiOjB9LCJpc0VkaXRlZCI6ZmFsc2UsIm1hbnVhbE92ZXJyaWRlIjp7ImlzTWFudWFsbHlPdmVycmlkZW4iOmZhbHNlLCJjaXRlcHJvY1RleHQiOiIoSGFuc2VuICYjMzg7IFNjaGpvZXJyaW5nLCAyMDAzKSIsIm1hbnVhbE92ZXJyaWRlVGV4dCI6IiJ9fQ=="/>
          <w:id w:val="1243764452"/>
          <w:placeholder>
            <w:docPart w:val="DefaultPlaceholder_-1854013440"/>
          </w:placeholder>
        </w:sdtPr>
        <w:sdtEndPr/>
        <w:sdtContent>
          <w:r w:rsidR="00DE6F54" w:rsidRPr="00061A83">
            <w:rPr>
              <w:rFonts w:eastAsia="Times New Roman"/>
              <w:sz w:val="24"/>
              <w:szCs w:val="24"/>
            </w:rPr>
            <w:t xml:space="preserve">Hansen &amp; </w:t>
          </w:r>
          <w:proofErr w:type="spellStart"/>
          <w:r w:rsidR="00DE6F54" w:rsidRPr="00061A83">
            <w:rPr>
              <w:rFonts w:eastAsia="Times New Roman"/>
              <w:sz w:val="24"/>
              <w:szCs w:val="24"/>
            </w:rPr>
            <w:t>Schjoerring</w:t>
          </w:r>
          <w:proofErr w:type="spellEnd"/>
          <w:r w:rsidR="00DE6F54" w:rsidRPr="00061A83">
            <w:rPr>
              <w:rFonts w:eastAsia="Times New Roman"/>
              <w:sz w:val="24"/>
              <w:szCs w:val="24"/>
            </w:rPr>
            <w:t>, 2003)</w:t>
          </w:r>
        </w:sdtContent>
      </w:sdt>
      <w:r w:rsidRPr="008B63E9">
        <w:rPr>
          <w:color w:val="000000"/>
          <w:sz w:val="24"/>
          <w:szCs w:val="24"/>
        </w:rPr>
        <w:t xml:space="preserve">, </w:t>
      </w:r>
      <w:r w:rsidR="00821395" w:rsidRPr="008B63E9">
        <w:rPr>
          <w:color w:val="000000"/>
          <w:sz w:val="24"/>
          <w:szCs w:val="24"/>
        </w:rPr>
        <w:t>and</w:t>
      </w:r>
      <w:r w:rsidR="00821395">
        <w:rPr>
          <w:color w:val="000000"/>
          <w:sz w:val="24"/>
          <w:szCs w:val="24"/>
        </w:rPr>
        <w:t xml:space="preserve"> l</w:t>
      </w:r>
      <w:r>
        <w:rPr>
          <w:color w:val="000000"/>
          <w:sz w:val="24"/>
          <w:szCs w:val="24"/>
        </w:rPr>
        <w:t>eaf mass per area (LMA)</w:t>
      </w:r>
      <w:r w:rsidR="00DF38ED">
        <w:rPr>
          <w:color w:val="000000"/>
          <w:sz w:val="24"/>
          <w:szCs w:val="24"/>
        </w:rPr>
        <w:t xml:space="preserve">. Each of these traits has </w:t>
      </w:r>
      <w:r w:rsidR="00CF7F8B">
        <w:rPr>
          <w:color w:val="000000"/>
          <w:sz w:val="24"/>
          <w:szCs w:val="24"/>
        </w:rPr>
        <w:t>been</w:t>
      </w:r>
      <w:r w:rsidR="00821395">
        <w:rPr>
          <w:color w:val="000000"/>
          <w:sz w:val="24"/>
          <w:szCs w:val="24"/>
        </w:rPr>
        <w:t xml:space="preserve"> </w:t>
      </w:r>
      <w:r w:rsidR="00CF7F8B">
        <w:rPr>
          <w:color w:val="000000"/>
          <w:sz w:val="24"/>
          <w:szCs w:val="24"/>
        </w:rPr>
        <w:t>meas</w:t>
      </w:r>
      <w:r w:rsidR="00821395">
        <w:rPr>
          <w:color w:val="000000"/>
          <w:sz w:val="24"/>
          <w:szCs w:val="24"/>
        </w:rPr>
        <w:t xml:space="preserve">ured using the same methodologies and instruments described in Chapter 1. </w:t>
      </w:r>
      <w:r w:rsidR="00B20E74">
        <w:rPr>
          <w:color w:val="000000"/>
          <w:sz w:val="24"/>
          <w:szCs w:val="24"/>
        </w:rPr>
        <w:t xml:space="preserve">Importantly, due to incompatibility with the CI-710 miniature leaf spectrometer, pine needles (collected in some plots where pine saplings occurred in the sampling area) were omitted from the </w:t>
      </w:r>
      <w:proofErr w:type="spellStart"/>
      <w:r w:rsidR="00B20E74">
        <w:rPr>
          <w:color w:val="000000"/>
          <w:sz w:val="24"/>
          <w:szCs w:val="24"/>
        </w:rPr>
        <w:t>NDVI</w:t>
      </w:r>
      <w:r w:rsidR="00B20E74" w:rsidRPr="00B20E74">
        <w:rPr>
          <w:color w:val="000000"/>
          <w:sz w:val="24"/>
          <w:szCs w:val="24"/>
          <w:vertAlign w:val="subscript"/>
        </w:rPr>
        <w:t>leaf</w:t>
      </w:r>
      <w:proofErr w:type="spellEnd"/>
      <w:r w:rsidR="00B20E74">
        <w:rPr>
          <w:color w:val="000000"/>
          <w:sz w:val="24"/>
          <w:szCs w:val="24"/>
        </w:rPr>
        <w:t xml:space="preserve"> data set.</w:t>
      </w:r>
    </w:p>
    <w:p w14:paraId="7E013198" w14:textId="77777777" w:rsidR="002754F9" w:rsidRDefault="002754F9" w:rsidP="00D977B6">
      <w:pPr>
        <w:pBdr>
          <w:top w:val="nil"/>
          <w:left w:val="nil"/>
          <w:bottom w:val="nil"/>
          <w:right w:val="nil"/>
          <w:between w:val="nil"/>
        </w:pBdr>
        <w:spacing w:after="0" w:line="240" w:lineRule="auto"/>
        <w:rPr>
          <w:color w:val="000000"/>
          <w:sz w:val="24"/>
          <w:szCs w:val="24"/>
        </w:rPr>
      </w:pPr>
    </w:p>
    <w:p w14:paraId="0ED89E9D" w14:textId="27DAEE63" w:rsidR="002754F9" w:rsidRPr="002C215E" w:rsidRDefault="002754F9" w:rsidP="00D977B6">
      <w:pPr>
        <w:pBdr>
          <w:top w:val="nil"/>
          <w:left w:val="nil"/>
          <w:bottom w:val="nil"/>
          <w:right w:val="nil"/>
          <w:between w:val="nil"/>
        </w:pBdr>
        <w:spacing w:after="0" w:line="240" w:lineRule="auto"/>
        <w:rPr>
          <w:i/>
          <w:iCs/>
          <w:color w:val="000000"/>
          <w:sz w:val="24"/>
          <w:szCs w:val="24"/>
        </w:rPr>
      </w:pPr>
      <w:r w:rsidRPr="002C215E">
        <w:rPr>
          <w:i/>
          <w:iCs/>
          <w:color w:val="000000"/>
          <w:sz w:val="24"/>
          <w:szCs w:val="24"/>
        </w:rPr>
        <w:t xml:space="preserve">2.3.3 </w:t>
      </w:r>
      <w:r w:rsidR="000010B1">
        <w:rPr>
          <w:i/>
          <w:iCs/>
          <w:color w:val="000000"/>
          <w:sz w:val="24"/>
          <w:szCs w:val="24"/>
        </w:rPr>
        <w:t>Canopy structure</w:t>
      </w:r>
    </w:p>
    <w:p w14:paraId="2749B365" w14:textId="48214AF3" w:rsidR="00926E7B" w:rsidRDefault="000010B1" w:rsidP="002C215E">
      <w:pPr>
        <w:pBdr>
          <w:top w:val="nil"/>
          <w:left w:val="nil"/>
          <w:bottom w:val="nil"/>
          <w:right w:val="nil"/>
          <w:between w:val="nil"/>
        </w:pBdr>
        <w:spacing w:after="0" w:line="240" w:lineRule="auto"/>
        <w:rPr>
          <w:color w:val="000000"/>
          <w:sz w:val="24"/>
          <w:szCs w:val="24"/>
        </w:rPr>
      </w:pPr>
      <w:r>
        <w:rPr>
          <w:color w:val="000000"/>
          <w:sz w:val="24"/>
          <w:szCs w:val="24"/>
        </w:rPr>
        <w:t xml:space="preserve">Multiple canopy </w:t>
      </w:r>
      <w:r w:rsidR="002C215E">
        <w:rPr>
          <w:color w:val="000000"/>
          <w:sz w:val="24"/>
          <w:szCs w:val="24"/>
        </w:rPr>
        <w:t xml:space="preserve">structural metrics have been assessed in each </w:t>
      </w:r>
      <w:proofErr w:type="spellStart"/>
      <w:r>
        <w:rPr>
          <w:color w:val="000000"/>
          <w:sz w:val="24"/>
          <w:szCs w:val="24"/>
        </w:rPr>
        <w:t>FoRTE</w:t>
      </w:r>
      <w:proofErr w:type="spellEnd"/>
      <w:r>
        <w:rPr>
          <w:color w:val="000000"/>
          <w:sz w:val="24"/>
          <w:szCs w:val="24"/>
        </w:rPr>
        <w:t xml:space="preserve"> subplot </w:t>
      </w:r>
      <w:r w:rsidR="002C215E">
        <w:rPr>
          <w:color w:val="000000"/>
          <w:sz w:val="24"/>
          <w:szCs w:val="24"/>
        </w:rPr>
        <w:t>on an annual or more frequent basis since 2018. These include leaf area index measured from litter traps and/or hemispherical imaging of the canopy</w:t>
      </w:r>
      <w:r>
        <w:rPr>
          <w:color w:val="000000"/>
          <w:sz w:val="24"/>
          <w:szCs w:val="24"/>
        </w:rPr>
        <w:t xml:space="preserve">, </w:t>
      </w:r>
      <w:r w:rsidR="002C215E">
        <w:rPr>
          <w:color w:val="000000"/>
          <w:sz w:val="24"/>
          <w:szCs w:val="24"/>
        </w:rPr>
        <w:t xml:space="preserve">and a suite of portable canopy LiDAR-derived canopy structural complexity (CSC) metrics characterizing </w:t>
      </w:r>
      <w:r w:rsidR="00FC1F68">
        <w:rPr>
          <w:color w:val="000000"/>
          <w:sz w:val="24"/>
          <w:szCs w:val="24"/>
        </w:rPr>
        <w:t xml:space="preserve">the arrangement </w:t>
      </w:r>
      <w:r w:rsidR="00C43B10">
        <w:rPr>
          <w:color w:val="000000"/>
          <w:sz w:val="24"/>
          <w:szCs w:val="24"/>
        </w:rPr>
        <w:t xml:space="preserve">and amount of </w:t>
      </w:r>
      <w:r w:rsidR="00C43B10">
        <w:rPr>
          <w:color w:val="000000"/>
          <w:sz w:val="24"/>
          <w:szCs w:val="24"/>
        </w:rPr>
        <w:lastRenderedPageBreak/>
        <w:t xml:space="preserve">canopy cover </w:t>
      </w:r>
      <w:sdt>
        <w:sdtPr>
          <w:rPr>
            <w:color w:val="000000"/>
            <w:sz w:val="24"/>
            <w:szCs w:val="24"/>
          </w:rPr>
          <w:tag w:val="MENDELEY_CITATION_v3_eyJjaXRhdGlvbklEIjoiTUVOREVMRVlfQ0lUQVRJT05fN2Q5ZjFlOTgtY2JmMS00ZmY3LWE5YWYtZTNlM2MzMTkyZjI1IiwiY2l0YXRpb25JdGVtcyI6W3siaWQiOiIxZGUzM2IyYi0zOTA0LTM2NGQtODQ3YS1jNjRjNmE5NTBhYmQiLCJpdGVtRGF0YSI6eyJ0eXBlIjoiYXJ0aWNsZS1qb3VybmFsIiwiaWQiOiIxZGUzM2IyYi0zOTA0LTM2NGQtODQ3YS1jNjRjNmE5NTBhYmQiLCJ0aXRsZSI6IlF1YW50aWZ5aW5nIHZlZ2V0YXRpb24gYW5kIGNhbm9weSBzdHJ1Y3R1cmFsIGNvbXBsZXhpdHkgZnJvbSB0ZXJyZXN0cmlhbCBMaURBUiBkYXRhIHVzaW5nIHRoZSBmb3Jlc3RyIHIgcGFja2FnZSIsImF1dGhvciI6W3siZmFtaWx5IjoiQXRraW5zIiwiZ2l2ZW4iOiJKZWZmIFcuIiwicGFyc2UtbmFtZXMiOmZhbHNlLCJkcm9wcGluZy1wYXJ0aWNsZSI6IiIsIm5vbi1kcm9wcGluZy1wYXJ0aWNsZSI6IiJ9LHsiZmFtaWx5IjoiQm9ocmVyIiwiZ2l2ZW4iOiJHaWwiLCJwYXJzZS1uYW1lcyI6ZmFsc2UsImRyb3BwaW5nLXBhcnRpY2xlIjoiIiwibm9uLWRyb3BwaW5nLXBhcnRpY2xlIjoiIn0seyJmYW1pbHkiOiJGYWhleSIsImdpdmVuIjoiUm9iZXJ0IFQuIiwicGFyc2UtbmFtZXMiOmZhbHNlLCJkcm9wcGluZy1wYXJ0aWNsZSI6IiIsIm5vbi1kcm9wcGluZy1wYXJ0aWNsZSI6IiJ9LHsiZmFtaWx5IjoiSGFyZGltYW4iLCJnaXZlbiI6IkJyYWR5IFMuIiwicGFyc2UtbmFtZXMiOmZhbHNlLCJkcm9wcGluZy1wYXJ0aWNsZSI6IiIsIm5vbi1kcm9wcGluZy1wYXJ0aWNsZSI6IiJ9LHsiZmFtaWx5IjoiTW9yaW4iLCJnaXZlbiI6IlRpbW90aHkgSC4iLCJwYXJzZS1uYW1lcyI6ZmFsc2UsImRyb3BwaW5nLXBhcnRpY2xlIjoiIiwibm9uLWRyb3BwaW5nLXBhcnRpY2xlIjoiIn0seyJmYW1pbHkiOiJTdG92YWxsIiwiZ2l2ZW4iOiJBdHRpY3VzIEUuTC4iLCJwYXJzZS1uYW1lcyI6ZmFsc2UsImRyb3BwaW5nLXBhcnRpY2xlIjoiIiwibm9uLWRyb3BwaW5nLXBhcnRpY2xlIjoiIn0seyJmYW1pbHkiOiJaaW1tZXJtYW4iLCJnaXZlbiI6Ik5hdXBha2EiLCJwYXJzZS1uYW1lcyI6ZmFsc2UsImRyb3BwaW5nLXBhcnRpY2xlIjoiIiwibm9uLWRyb3BwaW5nLXBhcnRpY2xlIjoiIn0seyJmYW1pbHkiOiJHb3VnaCIsImdpdmVuIjoiQ2hyaXN0b3BoZXIgTS4iLCJwYXJzZS1uYW1lcyI6ZmFsc2UsImRyb3BwaW5nLXBhcnRpY2xlIjoiIiwibm9uLWRyb3BwaW5nLXBhcnRpY2xlIjoiIn1dLCJjb250YWluZXItdGl0bGUiOiJNZXRob2RzIGluIEVjb2xvZ3kgYW5kIEV2b2x1dGlvbiIsIkRPSSI6IjEwLjExMTEvMjA0MS0yMTBYLjEzMDYxIiwiSVNTTiI6IjIwNDEyMTBYIiwiaXNzdWVkIjp7ImRhdGUtcGFydHMiOltbMjAxOCwxMCwxXV19LCJwYWdlIjoiMjA1Ny0yMDY2IiwiYWJzdHJhY3QiOiJUZXJyZXN0cmlhbCBMaURBUiAobGlnaHQgZGV0ZWN0aW9uIGFuZCByYW5naW5nKSB0ZWNobm9sb2dpZXMgaGF2ZSBjcmVhdGVkIG5ldyBtZWFucyBvZiBxdWFudGlmeWluZyBmb3Jlc3QgY2Fub3B5IHN0cnVjdHVyZSwgYWxsb3dpbmcgbm90IG9ubHkgdGhlIGVzdGltYXRpb24gb2YgYmlvbWFzcywgYnV0IGFsc28gZGVzY3JpcHRpb25zIG9mIHRoZSBwb3NpdGlvbiBhbmQgdmFyaWFiaWxpdHkgaW4gY2Fub3B5IGVsZW1lbnRzIGluIHNwYWNlLiBTdWNoIG1lYXN1cmVzIHByb3ZpZGUgbm92ZWwgc3RydWN0dXJhbCBpbmZvcm1hdGlvbiBicm9hZGx5IHVzZWZ1bCB0byBlY29sb2dpc3RzLiBUaGVyZSBpcyBhIGdyb3dpbmcgbmVlZCBmb3IgYm90aCBhIGRldGFpbGVkIHRheG9ub215IG9mIGZvcmVzdCBjYW5vcHkgc3RydWN0dXJhbCBjb21wbGV4aXR5IChDU0MpIGFuZCBvcGVuLCB0cmFuc3BhcmVudCwgYW5kIGZsZXhpYmxlIHRvb2xzIHRvIHF1YW50aWZ5IGNvbXBsZXhpdHkgaW4gd2F5cyB0aGF0IHdpbGwgYWR2YW5jZSBmb3VuZGF0aW9uYWwgZWNvbG9naWNhbCBrbm93bGVkZ2Ugb2Ygc3RydWN0dXJlLWZ1bmN0aW9uIHJlbGF0aW9uc2hpcHMuIFRoZSBDU0MgdGF4b25vbXkgd2UgcHJlc2VudCBncm91cHMgc3RydWN0dXJhbCBkZXNjcmlwdG9ycyBpbnRvIGZpdmUgY2F0ZWdvcmllczogbGVhZiBhcmVhIGFuZCBkZW5zaXR5LCBjYW5vcHkgaGVpZ2h0LCBjYW5vcHkgYXJyYW5nZW1lbnQsIGNhbm9weSBvcGVubmVzcywgYW5kIGNhbm9weSB2YXJpYWJpbGl0eS4gVGhpcyBwYXBlciBhbHNvIGludHJvZHVjZXMgdGhlIHIgcGFja2FnZSBmb3Jlc3RyLCB0aGUgZmlyc3Qgb3Blbi1zb3VyY2UgciBwYWNrYWdlIGZvciB0aGUgY2FsY3VsYXRpb24gb2YgQ1NDIG1ldHJpY3MgZnJvbSB0ZXJyZXN0cmlhbCBMaURBUiBkYXRhLiBUaGUgciBwYWNrYWdlIGZvcmVzdHIgaXMgYW4gYW5hbHlzaXMgdG9vbGJveCB0aGF0IHdvcmtzIHdpdGggcG9ydGFibGUgY2Fub3B5IExpREFSIChQQ0wpIGRhdGEgYW5kIG90aGVyIHBpeGVsYXRlZC92b3hlbGl6ZWQgcG9pbnQgY2xvdWRzIGRlcml2ZWQgZnJvbSB0ZXJyZXN0cmlhbCBMaURBUiBzY2FubmluZyAoVExTKSBkYXRhIHRvIGNhbGN1bGF0ZSBDU0MgbWV0cmljcyBvZiBpbnRlcmVzdCB0byBlY29sb2dpc3RzLCBtb2RlbGxlcnMsIGZvcmVzdCBtYW5hZ2VycywgYW5kIHJlbW90ZSBzZW5zaW5nIHNjaWVudGlzdHMuIiwicHVibGlzaGVyIjoiQnJpdGlzaCBFY29sb2dpY2FsIFNvY2lldHkiLCJpc3N1ZSI6IjEwIiwidm9sdW1lIjoiOSJ9LCJpc1RlbXBvcmFyeSI6ZmFsc2V9XSwicHJvcGVydGllcyI6eyJub3RlSW5kZXgiOjB9LCJpc0VkaXRlZCI6ZmFsc2UsIm1hbnVhbE92ZXJyaWRlIjp7ImlzTWFudWFsbHlPdmVycmlkZW4iOmZhbHNlLCJjaXRlcHJvY1RleHQiOiIoQXRraW5zIGV0IGFsLiwgMjAxOCkiLCJtYW51YWxPdmVycmlkZVRleHQiOiIifX0="/>
          <w:id w:val="-1129400208"/>
          <w:placeholder>
            <w:docPart w:val="DefaultPlaceholder_-1854013440"/>
          </w:placeholder>
        </w:sdtPr>
        <w:sdtEndPr/>
        <w:sdtContent>
          <w:r w:rsidR="00DE6F54" w:rsidRPr="00DE6F54">
            <w:rPr>
              <w:color w:val="000000"/>
              <w:sz w:val="24"/>
              <w:szCs w:val="24"/>
            </w:rPr>
            <w:t>(Atkins et al., 2018)</w:t>
          </w:r>
        </w:sdtContent>
      </w:sdt>
      <w:r w:rsidR="00630FC8">
        <w:rPr>
          <w:color w:val="000000"/>
          <w:sz w:val="24"/>
          <w:szCs w:val="24"/>
        </w:rPr>
        <w:t xml:space="preserve"> including vegetation area index</w:t>
      </w:r>
      <w:r>
        <w:rPr>
          <w:color w:val="000000"/>
          <w:sz w:val="24"/>
          <w:szCs w:val="24"/>
        </w:rPr>
        <w:t xml:space="preserve"> (VAI). Mean VAI will be computed for each subplot in each year based on multiple transect measurements taken at full leaf-out; all data are available through the </w:t>
      </w:r>
      <w:proofErr w:type="spellStart"/>
      <w:r w:rsidRPr="000010B1">
        <w:rPr>
          <w:i/>
          <w:iCs/>
          <w:color w:val="000000"/>
          <w:sz w:val="24"/>
          <w:szCs w:val="24"/>
        </w:rPr>
        <w:t>fortedata</w:t>
      </w:r>
      <w:proofErr w:type="spellEnd"/>
      <w:r>
        <w:rPr>
          <w:color w:val="000000"/>
          <w:sz w:val="24"/>
          <w:szCs w:val="24"/>
        </w:rPr>
        <w:t xml:space="preserve"> package in R </w:t>
      </w:r>
      <w:sdt>
        <w:sdtPr>
          <w:rPr>
            <w:color w:val="000000"/>
            <w:sz w:val="24"/>
            <w:szCs w:val="24"/>
          </w:rPr>
          <w:tag w:val="MENDELEY_CITATION_v3_eyJjaXRhdGlvbklEIjoiTUVOREVMRVlfQ0lUQVRJT05fYWVlNmZmNWYtNTQyYy00NDI2LTkzMGMtMzYyNmEwYzNmZWM3IiwiY2l0YXRpb25JdGVtcyI6W3siaWQiOiI2NmMzZjc2ZC02MDQ0LTM4NTMtOTQxNy03Mzk1ZWJlOTZmODEiLCJpdGVtRGF0YSI6eyJ0eXBlIjoiYXJ0aWNsZS1qb3VybmFsIiwiaWQiOiI2NmMzZjc2ZC02MDQ0LTM4NTMtOTQxNy03Mzk1ZWJlOTZmODEiLCJ0aXRsZSI6IlRoZSBmb3J0ZWRhdGEgUiBwYWNrYWdlOiBvcGVuLXNjaWVuY2UgZGF0YXNldHMgZnJvbSBhIG1hbmlwdWxhdGl2ZSBleHBlcmltZW50IHRlc3RpbmcgZm9yZXN0IHJlc2lsaWVuY2UiLCJhdXRob3IiOlt7ImZhbWlseSI6IkF0a2lucyIsImdpdmVuIjoiSmVmZiBXLiIsInBhcnNlLW5hbWVzIjpmYWxzZSwiZHJvcHBpbmctcGFydGljbGUiOiIiLCJub24tZHJvcHBpbmctcGFydGljbGUiOiIifSx7ImZhbWlseSI6IkFnZWUiLCJnaXZlbiI6IkVsaXphYmV0aCIsInBhcnNlLW5hbWVzIjpmYWxzZSwiZHJvcHBpbmctcGFydGljbGUiOiIiLCJub24tZHJvcHBpbmctcGFydGljbGUiOiIifSx7ImZhbWlseSI6IkJhcnJ5IiwiZ2l2ZW4iOiJBbGV4YW5kcmEiLCJwYXJzZS1uYW1lcyI6ZmFsc2UsImRyb3BwaW5nLXBhcnRpY2xlIjoiIiwibm9uLWRyb3BwaW5nLXBhcnRpY2xlIjoiIn0seyJmYW1pbHkiOiJEYWhsaW4iLCJnaXZlbiI6Ikt5bGEgTS4iLCJwYXJzZS1uYW1lcyI6ZmFsc2UsImRyb3BwaW5nLXBhcnRpY2xlIjoiIiwibm9uLWRyb3BwaW5nLXBhcnRpY2xlIjoiIn0seyJmYW1pbHkiOiJEb3JoZWltIiwiZ2l2ZW4iOiJLYWx5biIsInBhcnNlLW5hbWVzIjpmYWxzZSwiZHJvcHBpbmctcGFydGljbGUiOiIiLCJub24tZHJvcHBpbmctcGFydGljbGUiOiIifSx7ImZhbWlseSI6IkdyaWdyaSIsImdpdmVuIjoiTWF4aW0gUy4iLCJwYXJzZS1uYW1lcyI6ZmFsc2UsImRyb3BwaW5nLXBhcnRpY2xlIjoiIiwibm9uLWRyb3BwaW5nLXBhcnRpY2xlIjoiIn0seyJmYW1pbHkiOiJIYWJlciIsImdpdmVuIjoiTGlzYSBULiIsInBhcnNlLW5hbWVzIjpmYWxzZSwiZHJvcHBpbmctcGFydGljbGUiOiIiLCJub24tZHJvcHBpbmctcGFydGljbGUiOiIifSx7ImZhbWlseSI6IkhpY2tleSIsImdpdmVuIjoiTGF1cmEgSi4iLCJwYXJzZS1uYW1lcyI6ZmFsc2UsImRyb3BwaW5nLXBhcnRpY2xlIjoiIiwibm9uLWRyb3BwaW5nLXBhcnRpY2xlIjoiIn0seyJmYW1pbHkiOiJLYW1vc2tlIiwiZ2l2ZW4iOiJBYXJvbiBHLiIsInBhcnNlLW5hbWVzIjpmYWxzZSwiZHJvcHBpbmctcGFydGljbGUiOiIiLCJub24tZHJvcHBpbmctcGFydGljbGUiOiIifSx7ImZhbWlseSI6Ik1hdGhlcyIsImdpdmVuIjoiS2F5bGEiLCJwYXJzZS1uYW1lcyI6ZmFsc2UsImRyb3BwaW5nLXBhcnRpY2xlIjoiIiwibm9uLWRyb3BwaW5nLXBhcnRpY2xlIjoiIn0seyJmYW1pbHkiOiJNY0d1aWdhbiIsImdpdmVuIjoiQ2F0aGVyaW5lIiwicGFyc2UtbmFtZXMiOmZhbHNlLCJkcm9wcGluZy1wYXJ0aWNsZSI6IiIsIm5vbi1kcm9wcGluZy1wYXJ0aWNsZSI6IiJ9LHsiZmFtaWx5IjoiUGFyaXMiLCJnaXZlbiI6IkV2YW4iLCJwYXJzZS1uYW1lcyI6ZmFsc2UsImRyb3BwaW5nLXBhcnRpY2xlIjoiIiwibm9uLWRyb3BwaW5nLXBhcnRpY2xlIjoiIn0seyJmYW1pbHkiOiJQZW5uaW5ndG9uIiwiZ2l2ZW4iOiJTdGVwaGFuaWUgQy4iLCJwYXJzZS1uYW1lcyI6ZmFsc2UsImRyb3BwaW5nLXBhcnRpY2xlIjoiIiwibm9uLWRyb3BwaW5nLXBhcnRpY2xlIjoiIn0seyJmYW1pbHkiOiJSb2RyaWd1ZXoiLCJnaXZlbiI6IkNhcmx5IiwicGFyc2UtbmFtZXMiOmZhbHNlLCJkcm9wcGluZy1wYXJ0aWNsZSI6IiIsIm5vbi1kcm9wcGluZy1wYXJ0aWNsZSI6IiJ9LHsiZmFtaWx5IjoiU2hhZmVyIiwiZ2l2ZW4iOiJBdXR5bSIsInBhcnNlLW5hbWVzIjpmYWxzZSwiZHJvcHBpbmctcGFydGljbGUiOiIiLCJub24tZHJvcHBpbmctcGFydGljbGUiOiIifSx7ImZhbWlseSI6IlNoaWtsb21hbm92IiwiZ2l2ZW4iOiJBbGV4ZXkiLCJwYXJzZS1uYW1lcyI6ZmFsc2UsImRyb3BwaW5nLXBhcnRpY2xlIjoiIiwibm9uLWRyb3BwaW5nLXBhcnRpY2xlIjoiIn0seyJmYW1pbHkiOiJUYWxsYW50IiwiZ2l2ZW4iOiJKYXNvbiIsInBhcnNlLW5hbWVzIjpmYWxzZSwiZHJvcHBpbmctcGFydGljbGUiOiIiLCJub24tZHJvcHBpbmctcGFydGljbGUiOiIifSx7ImZhbWlseSI6IkdvdWdoIiwiZ2l2ZW4iOiJDaHJpc3RvcGhlciBNLiIsInBhcnNlLW5hbWVzIjpmYWxzZSwiZHJvcHBpbmctcGFydGljbGUiOiIiLCJub24tZHJvcHBpbmctcGFydGljbGUiOiIifSx7ImZhbWlseSI6IkJvbmQtTGFtYmVydHkiLCJnaXZlbiI6IkJlbiIsInBhcnNlLW5hbWVzIjpmYWxzZSwiZHJvcHBpbmctcGFydGljbGUiOiIiLCJub24tZHJvcHBpbmctcGFydGljbGUiOiIifV0sImNvbnRhaW5lci10aXRsZSI6IkVhcnRoIFN5c3RlbSBTY2llbmNlIERhdGEiLCJET0kiOiIxMC41MTk0L2Vzc2QtMTMtOTQzLTIwMjEiLCJJU1NOIjoiMTg2Ni0zNTE2IiwiVVJMIjoiaHR0cHM6Ly9lc3NkLmNvcGVybmljdXMub3JnL2FydGljbGVzLzEzLzk0My8yMDIxLyIsImlzc3VlZCI6eyJkYXRlLXBhcnRzIjpbWzIwMjEsMyw5XV19LCJwYWdlIjoiOTQzLTk1MiIsImFic3RyYWN0IjoiVGhlwqBmb3J0ZWRhdGEgUiBwYWNrYWdlIGlzIGFuIG9wZW4gZGF0YSBub3RlYm9vayBmcm9tIHRoZSBGb3Jlc3QgUmVzaWxpZW5jZSBUaHJlc2hvbGQgRXhwZXJpbWVudCAoRm9SVEUpIOKAkyBhIG1vZGVsaW5nIGFuZCBtYW5pcHVsYXRpdmUgZmllbGQgZXhwZXJpbWVudCB0aGF0IHRlc3RzIHRoZSBlZmZlY3RzIG9mIGRpc3R1cmJhbmNlIHNldmVyaXR5IGFuZCBkaXN0dXJiYW5jZSB0eXBlIG9uIGNhcmJvbiBjeWNsaW5nIGR5bmFtaWNzIGluIGEgdGVtcGVyYXRlIGZvcmVzdC4gUGFja2FnZSBkYXRhIGNvbnNpc3Qgb2YgbWVhc3VyZW1lbnRzIG9mIGNhcmJvbiBwb29scyBhbmQgZmx1eGVzIGFuZCBhbmNpbGxhcnkgbWVhc3VyZW1lbnRzIHRvIGhlbHAgYW5hbHl6ZSBhbmQgaW50ZXJwcmV0IGNhcmJvbiBjeWNsaW5nIG92ZXIgdGltZS4gQ3VycmVudGx5IHRoZSBwYWNrYWdlIGluY2x1ZGVzIGRhdGEgYW5kIG1ldGFkYXRhIGZyb20gdGhlIGZpcnN0IHRocmVlIEZvUlRFIGZpZWxkIHNlYXNvbnMsIHNlcnZlcyBhcyBhIGNlbnRyYWwsIHVwZGF0YWJsZSByZXNvdXJjZSBmb3IgdGhlIEZvUlRFIHByb2plY3QgdGVhbSwgYW5kIGlzIGludGVuZGVkIGFzIGEgcmVzb3VyY2UgZm9yIGV4dGVybmFsIHVzZXJzIG92ZXIgdGhlIGNvdXJzZSBvZiB0aGUgZXhwZXJpbWVudCBhbmQgaW4gcGVycGV0dWl0eS4gRnVydGhlciwgaXQgc3VwcG9ydHMgYWxsIGFzc29jaWF0ZWQgRm9SVEUgcHVibGljYXRpb25zLCBhbmFseXNlcywgYW5kIG1vZGVsaW5nIGVmZm9ydHMuIFRoaXMgaW5jcmVhc2VzIGVmZmljaWVuY3ksIGNvbnNpc3RlbmN5LCBjb21wYXRpYmlsaXR5LCBhbmQgcHJvZHVjdGl2aXR5IHdoaWxlIG1pbmltaXppbmcgZHVwbGljYXRlZCBlZmZvcnQgYW5kIGVycm9yIHByb3BhZ2F0aW9uIHRoYXQgY2FuIGFyaXNlIGFzIGEgZnVuY3Rpb24gb2YgYSBsYXJnZSwgZGlzdHJpYnV0ZWQgYW5kIGNvbGxhYm9yYXRpdmUgZWZmb3J0LiBNb3JlIGJyb2FkbHksIGZvcnRlZGF0YSByZXByZXNlbnRzIGFuIGlubm92YXRpdmUsIGNvbGxhYm9yYXRpdmUgd2F5IG9mIGFwcHJvYWNoaW5nIHNjaWVuY2UgdGhhdCB1bml0ZXMgYW5kIGV4cGVkaXRlcyB0aGUgZGVsaXZlcnkgb2YgY29tcGxlbWVudGFyeSBkYXRhc2V0cyB0byB0aGUgYnJvYWRlciBzY2llbnRpZmljIGNvbW11bml0eSwgaW5jcmVhc2luZyB0cmFuc3BhcmVuY3kgYW5kIHJlcHJvZHVjaWJpbGl0eSBvZiB0YXhwYXllci1mdW5kZWQgc2NpZW5jZS4gVGhlIGZvcnRlZGF0YSBwYWNrYWdlIGlzIGF2YWlsYWJsZSB2aWEgR2l0SHViOiBodHRwczovL2dpdGh1Yi5jb20vRm9SVEV4cGVyaW1lbnQvZm9ydGVkYXRhIChsYXN0IGFjY2VzczogMTnCoEZlYnJ1YXJ5wqAyMDIxKSwgYW5kIGRldGFpbGVkIGRvY3VtZW50YXRpb24gb24gdGhlIGFjY2VzcywgdXNlZCwgYW5kIGFwcGxpY2F0aW9ucyBvZiBmb3J0ZWRhdGEgYXJlIGF2YWlsYWJsZSBhdCBodHRwczovL2ZvcnRleHBlcmltZW50LmdpdGh1Yi5pby9mb3J0ZWRhdGEvIChsYXN0IGFjY2VzczogMTnCoEZlYnJ1YXJ5wqAyMDIxKS4gVGhlIGZpcnN0IHB1YmxpYyByZWxlYXNlLCB2ZXJzaW9uIDEuMC4xIGlzIGFsc28gYXJjaGl2ZWQgYXQgaHR0cHM6Ly9kb2kub3JnLzEwLjUyODEvemVub2RvLjQzOTk2MDEgKEF0a2lucyBldCBhbC4sIDIwMjBiKS4gwqBBbGwgZGF0YSBwcm9kdWN0cyBhcmUgYWxzbyBhdmFpbGFibGUgb3V0c2lkZSBvZiB0aGUgcGFja2FnZSBhcyAuY3N2IGZpbGVzOiBodHRwczovL2RvaS5vcmcvMTAuNjA4NC9tOS5maWdzaGFyZS4xMzQ5OTE0OC52MSAoQXRraW5zIGV0IGFsLiwgMjAyMGMpLl1dPjwvcD4iLCJpc3N1ZSI6IjMiLCJ2b2x1bWUiOiIxMyJ9LCJpc1RlbXBvcmFyeSI6ZmFsc2V9XSwicHJvcGVydGllcyI6eyJub3RlSW5kZXgiOjB9LCJpc0VkaXRlZCI6ZmFsc2UsIm1hbnVhbE92ZXJyaWRlIjp7ImlzTWFudWFsbHlPdmVycmlkZW4iOmZhbHNlLCJjaXRlcHJvY1RleHQiOiIoQXRraW5zIGV0IGFsLiwgMjAyMSkiLCJtYW51YWxPdmVycmlkZVRleHQiOiIifX0="/>
          <w:id w:val="-818881487"/>
          <w:placeholder>
            <w:docPart w:val="DefaultPlaceholder_-1854013440"/>
          </w:placeholder>
        </w:sdtPr>
        <w:sdtEndPr/>
        <w:sdtContent>
          <w:r w:rsidR="00DE6F54" w:rsidRPr="00DE6F54">
            <w:rPr>
              <w:color w:val="000000"/>
              <w:sz w:val="24"/>
              <w:szCs w:val="24"/>
            </w:rPr>
            <w:t>(Atkins et al., 2021)</w:t>
          </w:r>
        </w:sdtContent>
      </w:sdt>
      <w:r>
        <w:rPr>
          <w:color w:val="000000"/>
          <w:sz w:val="24"/>
          <w:szCs w:val="24"/>
        </w:rPr>
        <w:t>.</w:t>
      </w:r>
    </w:p>
    <w:p w14:paraId="5173F2AC" w14:textId="77777777" w:rsidR="00926E7B" w:rsidRDefault="00926E7B" w:rsidP="002C215E">
      <w:pPr>
        <w:pBdr>
          <w:top w:val="nil"/>
          <w:left w:val="nil"/>
          <w:bottom w:val="nil"/>
          <w:right w:val="nil"/>
          <w:between w:val="nil"/>
        </w:pBdr>
        <w:spacing w:after="0" w:line="240" w:lineRule="auto"/>
        <w:rPr>
          <w:color w:val="000000"/>
          <w:sz w:val="24"/>
          <w:szCs w:val="24"/>
        </w:rPr>
      </w:pPr>
    </w:p>
    <w:p w14:paraId="6831872D" w14:textId="77777777" w:rsidR="00AF38C2" w:rsidRPr="00AF38C2" w:rsidRDefault="00AF38C2" w:rsidP="002C215E">
      <w:pPr>
        <w:pBdr>
          <w:top w:val="nil"/>
          <w:left w:val="nil"/>
          <w:bottom w:val="nil"/>
          <w:right w:val="nil"/>
          <w:between w:val="nil"/>
        </w:pBdr>
        <w:spacing w:after="0" w:line="240" w:lineRule="auto"/>
        <w:rPr>
          <w:i/>
          <w:iCs/>
          <w:color w:val="000000"/>
          <w:sz w:val="24"/>
          <w:szCs w:val="24"/>
        </w:rPr>
      </w:pPr>
      <w:r w:rsidRPr="00AF38C2">
        <w:rPr>
          <w:i/>
          <w:iCs/>
          <w:color w:val="000000"/>
          <w:sz w:val="24"/>
          <w:szCs w:val="24"/>
        </w:rPr>
        <w:t xml:space="preserve">2.3.4 Aboveground wood net primary production </w:t>
      </w:r>
    </w:p>
    <w:p w14:paraId="4F1BA941" w14:textId="754C1BC5" w:rsidR="00880082" w:rsidRDefault="008626CC" w:rsidP="002C215E">
      <w:pPr>
        <w:pBdr>
          <w:top w:val="nil"/>
          <w:left w:val="nil"/>
          <w:bottom w:val="nil"/>
          <w:right w:val="nil"/>
          <w:between w:val="nil"/>
        </w:pBdr>
        <w:spacing w:after="0" w:line="240" w:lineRule="auto"/>
        <w:rPr>
          <w:color w:val="000000"/>
          <w:sz w:val="24"/>
          <w:szCs w:val="24"/>
        </w:rPr>
      </w:pPr>
      <w:r>
        <w:rPr>
          <w:color w:val="000000"/>
          <w:sz w:val="24"/>
          <w:szCs w:val="24"/>
        </w:rPr>
        <w:t>Aboveground w</w:t>
      </w:r>
      <w:r w:rsidR="002C215E">
        <w:rPr>
          <w:color w:val="000000"/>
          <w:sz w:val="24"/>
          <w:szCs w:val="24"/>
        </w:rPr>
        <w:t>ood net primary production (</w:t>
      </w:r>
      <w:proofErr w:type="spellStart"/>
      <w:r w:rsidR="00087CB9">
        <w:rPr>
          <w:color w:val="000000"/>
          <w:sz w:val="24"/>
          <w:szCs w:val="24"/>
        </w:rPr>
        <w:t>A</w:t>
      </w:r>
      <w:r w:rsidR="002C215E">
        <w:rPr>
          <w:color w:val="000000"/>
          <w:sz w:val="24"/>
          <w:szCs w:val="24"/>
        </w:rPr>
        <w:t>NPP</w:t>
      </w:r>
      <w:r w:rsidR="002C215E" w:rsidRPr="00821395">
        <w:rPr>
          <w:color w:val="000000"/>
          <w:sz w:val="24"/>
          <w:szCs w:val="24"/>
          <w:vertAlign w:val="subscript"/>
        </w:rPr>
        <w:t>w</w:t>
      </w:r>
      <w:proofErr w:type="spellEnd"/>
      <w:r w:rsidR="002C215E">
        <w:rPr>
          <w:color w:val="000000"/>
          <w:sz w:val="24"/>
          <w:szCs w:val="24"/>
        </w:rPr>
        <w:t>)</w:t>
      </w:r>
      <w:r w:rsidR="00087CB9">
        <w:rPr>
          <w:color w:val="000000"/>
          <w:sz w:val="24"/>
          <w:szCs w:val="24"/>
        </w:rPr>
        <w:t xml:space="preserve"> for the subcanopy stratum of the forest</w:t>
      </w:r>
      <w:r w:rsidR="002C215E">
        <w:rPr>
          <w:color w:val="000000"/>
          <w:sz w:val="24"/>
          <w:szCs w:val="24"/>
        </w:rPr>
        <w:t xml:space="preserve"> will be inferred from dendrometer bands installed</w:t>
      </w:r>
      <w:r w:rsidR="00087CB9">
        <w:rPr>
          <w:color w:val="000000"/>
          <w:sz w:val="24"/>
          <w:szCs w:val="24"/>
        </w:rPr>
        <w:t xml:space="preserve"> on subcanopy size class (i.e. 1-8 cm DBH</w:t>
      </w:r>
      <w:r w:rsidR="009B20F8">
        <w:rPr>
          <w:color w:val="000000"/>
          <w:sz w:val="24"/>
          <w:szCs w:val="24"/>
        </w:rPr>
        <w:t xml:space="preserve">; </w:t>
      </w:r>
      <w:sdt>
        <w:sdtPr>
          <w:rPr>
            <w:color w:val="000000"/>
            <w:sz w:val="24"/>
            <w:szCs w:val="24"/>
          </w:rPr>
          <w:tag w:val="MENDELEY_CITATION_v3_eyJjaXRhdGlvbklEIjoiTUVOREVMRVlfQ0lUQVRJT05fMDk3YmI1NmItMmM4Yi00Zjk4LTgxOWItOTc3MzQxMTRjNzcz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
          <w:id w:val="-856729008"/>
          <w:placeholder>
            <w:docPart w:val="DefaultPlaceholder_-1854013440"/>
          </w:placeholder>
        </w:sdtPr>
        <w:sdtEndPr/>
        <w:sdtContent>
          <w:r w:rsidR="00DE6F54" w:rsidRPr="00DE6F54">
            <w:rPr>
              <w:color w:val="000000"/>
              <w:sz w:val="24"/>
              <w:szCs w:val="24"/>
            </w:rPr>
            <w:t>(Grigri et al., 2020)</w:t>
          </w:r>
        </w:sdtContent>
      </w:sdt>
      <w:r w:rsidR="00087CB9">
        <w:rPr>
          <w:color w:val="000000"/>
          <w:sz w:val="24"/>
          <w:szCs w:val="24"/>
        </w:rPr>
        <w:t xml:space="preserve"> trees</w:t>
      </w:r>
      <w:r w:rsidR="002C215E">
        <w:rPr>
          <w:color w:val="000000"/>
          <w:sz w:val="24"/>
          <w:szCs w:val="24"/>
        </w:rPr>
        <w:t xml:space="preserve"> across the </w:t>
      </w:r>
      <w:proofErr w:type="spellStart"/>
      <w:r w:rsidR="002C215E">
        <w:rPr>
          <w:color w:val="000000"/>
          <w:sz w:val="24"/>
          <w:szCs w:val="24"/>
        </w:rPr>
        <w:t>FoRTE</w:t>
      </w:r>
      <w:proofErr w:type="spellEnd"/>
      <w:r w:rsidR="002C215E">
        <w:rPr>
          <w:color w:val="000000"/>
          <w:sz w:val="24"/>
          <w:szCs w:val="24"/>
        </w:rPr>
        <w:t xml:space="preserve"> landscape, which directly measure woody biomass growth increment on a representative sample of trees. </w:t>
      </w:r>
      <w:r w:rsidR="00087CB9">
        <w:rPr>
          <w:color w:val="000000"/>
          <w:sz w:val="24"/>
          <w:szCs w:val="24"/>
        </w:rPr>
        <w:t xml:space="preserve">Since a primary interest in this study is to test the influence of disturbance-mediated subcanopy leaf functional change on ecosystem processes, </w:t>
      </w:r>
      <w:r w:rsidR="009B20F8">
        <w:rPr>
          <w:color w:val="000000"/>
          <w:sz w:val="24"/>
          <w:szCs w:val="24"/>
        </w:rPr>
        <w:t xml:space="preserve">the choice </w:t>
      </w:r>
      <w:r w:rsidR="00630FC8">
        <w:rPr>
          <w:color w:val="000000"/>
          <w:sz w:val="24"/>
          <w:szCs w:val="24"/>
        </w:rPr>
        <w:t>of</w:t>
      </w:r>
      <w:r w:rsidR="009B20F8">
        <w:rPr>
          <w:color w:val="000000"/>
          <w:sz w:val="24"/>
          <w:szCs w:val="24"/>
        </w:rPr>
        <w:t xml:space="preserve"> subcanopy (rather than whole-canopy) </w:t>
      </w:r>
      <w:proofErr w:type="spellStart"/>
      <w:r w:rsidR="009B20F8">
        <w:rPr>
          <w:color w:val="000000"/>
          <w:sz w:val="24"/>
          <w:szCs w:val="24"/>
        </w:rPr>
        <w:t>ANPP</w:t>
      </w:r>
      <w:r w:rsidR="009B20F8" w:rsidRPr="00630FC8">
        <w:rPr>
          <w:color w:val="000000"/>
          <w:sz w:val="24"/>
          <w:szCs w:val="24"/>
          <w:vertAlign w:val="subscript"/>
        </w:rPr>
        <w:t>w</w:t>
      </w:r>
      <w:proofErr w:type="spellEnd"/>
      <w:r w:rsidR="009B20F8">
        <w:rPr>
          <w:color w:val="000000"/>
          <w:sz w:val="24"/>
          <w:szCs w:val="24"/>
        </w:rPr>
        <w:t xml:space="preserve"> </w:t>
      </w:r>
      <w:r w:rsidR="00630FC8">
        <w:rPr>
          <w:color w:val="000000"/>
          <w:sz w:val="24"/>
          <w:szCs w:val="24"/>
        </w:rPr>
        <w:t xml:space="preserve">as the targeted ecosystem process outcome </w:t>
      </w:r>
      <w:r w:rsidR="009B20F8">
        <w:rPr>
          <w:color w:val="000000"/>
          <w:sz w:val="24"/>
          <w:szCs w:val="24"/>
        </w:rPr>
        <w:t xml:space="preserve">will allow for appropriate scaling within this single stratum. Moreover, prior work (including at our site; </w:t>
      </w:r>
      <w:sdt>
        <w:sdtPr>
          <w:rPr>
            <w:color w:val="000000"/>
            <w:sz w:val="24"/>
            <w:szCs w:val="24"/>
          </w:rPr>
          <w:tag w:val="MENDELEY_CITATION_v3_eyJjaXRhdGlvbklEIjoiTUVOREVMRVlfQ0lUQVRJT05fZjY0Y2RiOTgtY2FjMC00MTE5LTg3NjItZjlhY2QxOGEwMWZi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
          <w:id w:val="2115245860"/>
          <w:placeholder>
            <w:docPart w:val="DefaultPlaceholder_-1854013440"/>
          </w:placeholder>
        </w:sdtPr>
        <w:sdtEndPr/>
        <w:sdtContent>
          <w:r w:rsidR="00DE6F54" w:rsidRPr="00DE6F54">
            <w:rPr>
              <w:color w:val="000000"/>
              <w:sz w:val="24"/>
              <w:szCs w:val="24"/>
            </w:rPr>
            <w:t>Stuart-</w:t>
          </w:r>
          <w:proofErr w:type="spellStart"/>
          <w:r w:rsidR="00DE6F54" w:rsidRPr="00DE6F54">
            <w:rPr>
              <w:color w:val="000000"/>
              <w:sz w:val="24"/>
              <w:szCs w:val="24"/>
            </w:rPr>
            <w:t>Haëntjens</w:t>
          </w:r>
          <w:proofErr w:type="spellEnd"/>
          <w:r w:rsidR="00DE6F54" w:rsidRPr="00DE6F54">
            <w:rPr>
              <w:color w:val="000000"/>
              <w:sz w:val="24"/>
              <w:szCs w:val="24"/>
            </w:rPr>
            <w:t xml:space="preserve"> et al., 2015)</w:t>
          </w:r>
        </w:sdtContent>
      </w:sdt>
      <w:r w:rsidR="009B20F8">
        <w:rPr>
          <w:color w:val="000000"/>
          <w:sz w:val="24"/>
          <w:szCs w:val="24"/>
        </w:rPr>
        <w:t xml:space="preserve"> has shown that the subcanopy stratum is a critically important forest component in stabilizing C cycling following moderate severity disturbance. First-year post disturbance </w:t>
      </w:r>
      <w:proofErr w:type="spellStart"/>
      <w:r w:rsidR="009B20F8">
        <w:rPr>
          <w:color w:val="000000"/>
          <w:sz w:val="24"/>
          <w:szCs w:val="24"/>
        </w:rPr>
        <w:t>FoRTE</w:t>
      </w:r>
      <w:proofErr w:type="spellEnd"/>
      <w:r w:rsidR="009B20F8">
        <w:rPr>
          <w:color w:val="000000"/>
          <w:sz w:val="24"/>
          <w:szCs w:val="24"/>
        </w:rPr>
        <w:t xml:space="preserve"> subcanopy </w:t>
      </w:r>
      <w:proofErr w:type="spellStart"/>
      <w:r w:rsidR="009B20F8">
        <w:rPr>
          <w:color w:val="000000"/>
          <w:sz w:val="24"/>
          <w:szCs w:val="24"/>
        </w:rPr>
        <w:t>ANPP</w:t>
      </w:r>
      <w:r w:rsidR="009B20F8" w:rsidRPr="009B20F8">
        <w:rPr>
          <w:color w:val="000000"/>
          <w:sz w:val="24"/>
          <w:szCs w:val="24"/>
          <w:vertAlign w:val="subscript"/>
        </w:rPr>
        <w:t>w</w:t>
      </w:r>
      <w:proofErr w:type="spellEnd"/>
      <w:r w:rsidR="009B20F8">
        <w:rPr>
          <w:color w:val="000000"/>
          <w:sz w:val="24"/>
          <w:szCs w:val="24"/>
        </w:rPr>
        <w:t xml:space="preserve"> data and analysis have already been published in Grigri et al. (2020) and this dataset </w:t>
      </w:r>
      <w:r w:rsidR="00630FC8">
        <w:rPr>
          <w:color w:val="000000"/>
          <w:sz w:val="24"/>
          <w:szCs w:val="24"/>
        </w:rPr>
        <w:t xml:space="preserve">continues to be built upon annually in </w:t>
      </w:r>
      <w:proofErr w:type="spellStart"/>
      <w:r w:rsidR="00630FC8">
        <w:rPr>
          <w:color w:val="000000"/>
          <w:sz w:val="24"/>
          <w:szCs w:val="24"/>
        </w:rPr>
        <w:t>FoRTE</w:t>
      </w:r>
      <w:proofErr w:type="spellEnd"/>
      <w:r w:rsidR="009B20F8">
        <w:rPr>
          <w:color w:val="000000"/>
          <w:sz w:val="24"/>
          <w:szCs w:val="24"/>
        </w:rPr>
        <w:t>.</w:t>
      </w:r>
    </w:p>
    <w:p w14:paraId="73390FA2" w14:textId="77777777" w:rsidR="009B20F8" w:rsidRDefault="009B20F8" w:rsidP="002C215E">
      <w:pPr>
        <w:pBdr>
          <w:top w:val="nil"/>
          <w:left w:val="nil"/>
          <w:bottom w:val="nil"/>
          <w:right w:val="nil"/>
          <w:between w:val="nil"/>
        </w:pBdr>
        <w:spacing w:after="0" w:line="240" w:lineRule="auto"/>
        <w:rPr>
          <w:color w:val="000000"/>
          <w:sz w:val="24"/>
          <w:szCs w:val="24"/>
        </w:rPr>
      </w:pPr>
    </w:p>
    <w:p w14:paraId="6F199EB4" w14:textId="77777777" w:rsidR="00880082" w:rsidRDefault="00880082" w:rsidP="002C215E">
      <w:pPr>
        <w:pBdr>
          <w:top w:val="nil"/>
          <w:left w:val="nil"/>
          <w:bottom w:val="nil"/>
          <w:right w:val="nil"/>
          <w:between w:val="nil"/>
        </w:pBdr>
        <w:spacing w:after="0" w:line="240" w:lineRule="auto"/>
        <w:rPr>
          <w:i/>
          <w:iCs/>
          <w:color w:val="000000"/>
          <w:sz w:val="24"/>
          <w:szCs w:val="24"/>
        </w:rPr>
      </w:pPr>
      <w:bookmarkStart w:id="12" w:name="_Hlk74666937"/>
      <w:bookmarkStart w:id="13" w:name="_Hlk74057072"/>
      <w:r w:rsidRPr="00880082">
        <w:rPr>
          <w:i/>
          <w:iCs/>
          <w:color w:val="000000"/>
          <w:sz w:val="24"/>
          <w:szCs w:val="24"/>
        </w:rPr>
        <w:t>2.3.5 Statistical analysis</w:t>
      </w:r>
    </w:p>
    <w:p w14:paraId="27B5C3F4" w14:textId="6E911B4C" w:rsidR="005318C2" w:rsidRPr="00243B50" w:rsidRDefault="005318C2" w:rsidP="002C215E">
      <w:pPr>
        <w:pBdr>
          <w:top w:val="nil"/>
          <w:left w:val="nil"/>
          <w:bottom w:val="nil"/>
          <w:right w:val="nil"/>
          <w:between w:val="nil"/>
        </w:pBdr>
        <w:spacing w:after="0" w:line="240" w:lineRule="auto"/>
        <w:rPr>
          <w:i/>
          <w:iCs/>
          <w:color w:val="000000"/>
          <w:sz w:val="24"/>
          <w:szCs w:val="24"/>
        </w:rPr>
      </w:pPr>
      <w:bookmarkStart w:id="14" w:name="_Hlk74297331"/>
      <w:r w:rsidRPr="00243B50">
        <w:rPr>
          <w:i/>
          <w:iCs/>
          <w:color w:val="000000"/>
          <w:sz w:val="24"/>
          <w:szCs w:val="24"/>
        </w:rPr>
        <w:t>Analysis O2.1:</w:t>
      </w:r>
    </w:p>
    <w:p w14:paraId="44EA4C1D" w14:textId="35A38B8E" w:rsidR="000B11A4" w:rsidRDefault="000B11A4" w:rsidP="002C215E">
      <w:pPr>
        <w:pBdr>
          <w:top w:val="nil"/>
          <w:left w:val="nil"/>
          <w:bottom w:val="nil"/>
          <w:right w:val="nil"/>
          <w:between w:val="nil"/>
        </w:pBdr>
        <w:spacing w:after="0" w:line="240" w:lineRule="auto"/>
        <w:rPr>
          <w:color w:val="000000"/>
          <w:sz w:val="24"/>
          <w:szCs w:val="24"/>
        </w:rPr>
      </w:pPr>
      <w:r>
        <w:rPr>
          <w:color w:val="000000"/>
          <w:sz w:val="24"/>
          <w:szCs w:val="24"/>
        </w:rPr>
        <w:t xml:space="preserve">In order to test </w:t>
      </w:r>
      <w:r w:rsidR="001D3F7D">
        <w:rPr>
          <w:color w:val="000000"/>
          <w:sz w:val="24"/>
          <w:szCs w:val="24"/>
        </w:rPr>
        <w:t>hypothesized linkages between disturbance</w:t>
      </w:r>
      <w:r w:rsidR="005318C2">
        <w:rPr>
          <w:color w:val="000000"/>
          <w:sz w:val="24"/>
          <w:szCs w:val="24"/>
        </w:rPr>
        <w:t xml:space="preserve"> severity</w:t>
      </w:r>
      <w:r w:rsidR="00243B50">
        <w:rPr>
          <w:color w:val="000000"/>
          <w:sz w:val="24"/>
          <w:szCs w:val="24"/>
        </w:rPr>
        <w:t xml:space="preserve"> and</w:t>
      </w:r>
      <w:r w:rsidR="001D3F7D">
        <w:rPr>
          <w:color w:val="000000"/>
          <w:sz w:val="24"/>
          <w:szCs w:val="24"/>
        </w:rPr>
        <w:t xml:space="preserve"> </w:t>
      </w:r>
      <w:r w:rsidR="00243B50">
        <w:rPr>
          <w:color w:val="000000"/>
          <w:sz w:val="24"/>
          <w:szCs w:val="24"/>
        </w:rPr>
        <w:t>CWMs of leaf traits</w:t>
      </w:r>
      <w:r w:rsidR="001D3F7D">
        <w:rPr>
          <w:color w:val="000000"/>
          <w:sz w:val="24"/>
          <w:szCs w:val="24"/>
        </w:rPr>
        <w:t xml:space="preserve">, I will employ </w:t>
      </w:r>
      <w:r w:rsidR="00906951">
        <w:rPr>
          <w:color w:val="000000"/>
          <w:sz w:val="24"/>
          <w:szCs w:val="24"/>
        </w:rPr>
        <w:t>a series of</w:t>
      </w:r>
      <w:r w:rsidR="001D3F7D">
        <w:rPr>
          <w:color w:val="000000"/>
          <w:sz w:val="24"/>
          <w:szCs w:val="24"/>
        </w:rPr>
        <w:t xml:space="preserve"> statistical models.</w:t>
      </w:r>
      <w:r w:rsidR="00073FEC">
        <w:rPr>
          <w:color w:val="000000"/>
          <w:sz w:val="24"/>
          <w:szCs w:val="24"/>
        </w:rPr>
        <w:t xml:space="preserve"> All statistical analysis will be conducted in R using package </w:t>
      </w:r>
      <w:r w:rsidR="00073FEC" w:rsidRPr="00073FEC">
        <w:rPr>
          <w:i/>
          <w:iCs/>
          <w:color w:val="000000"/>
          <w:sz w:val="24"/>
          <w:szCs w:val="24"/>
        </w:rPr>
        <w:t>lme4</w:t>
      </w:r>
      <w:r w:rsidR="00C00CE6">
        <w:rPr>
          <w:i/>
          <w:iCs/>
          <w:color w:val="000000"/>
          <w:sz w:val="24"/>
          <w:szCs w:val="24"/>
        </w:rPr>
        <w:t xml:space="preserve"> </w:t>
      </w:r>
      <w:sdt>
        <w:sdtPr>
          <w:rPr>
            <w:iCs/>
            <w:color w:val="000000"/>
            <w:sz w:val="24"/>
            <w:szCs w:val="24"/>
          </w:rPr>
          <w:tag w:val="MENDELEY_CITATION_v3_eyJjaXRhdGlvbklEIjoiTUVOREVMRVlfQ0lUQVRJT05fMWJjOWI3YmEtNThmMi00ZmM3LWEyNWYtOGNiYzc5NDkzODliIiwiY2l0YXRpb25JdGVtcyI6W3siaWQiOiI2ZDA3OWU5Yi01M2U3LTM4N2EtYWY3Yi01YTAxYTc1YWViZDEiLCJpdGVtRGF0YSI6eyJ0eXBlIjoiYXJ0aWNsZS1qb3VybmFsIiwiaWQiOiI2ZDA3OWU5Yi01M2U3LTM4N2EtYWY3Yi01YTAxYTc1YWViZDE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LDEwLDFdXX0sImFic3RyYWN0IjoiTWF4aW11bSBsaWtlbGlob29kIG9yIHJlc3RyaWN0ZWQgbWF4aW11bSBsaWtlbGlob29kIChSRU1MKSBlc3RpbWF0ZXMgb2YgdGhlIHBhcmFtZXRlcnMgaW4gbGluZWFyIG1peGVkLWVmZmVjdHMgbW9kZWxzIGNhbiBiZSBkZXRlcm1pbmVkIHVzaW5nIHRoZSBsbWVyIGZ1bmN0aW9uIGluIHRoZSBsbWU0IHBhY2thZ2UgZm9yIFIuIEFzIGZvciBtb3N0IG1vZGVsLWZpdHRpbmcgZnVuY3Rpb25zIGluIFIsIHRoZSBtb2RlbCBpcyBkZXNjcmliZWQgaW4gYW4gbG1lciBjYWxsIGJ5IGEgZm9ybXVsYSwgaW4gdGhpcyBjYXNlIGluY2x1ZGluZyBib3RoIGZpeGVkLSBhbmQgcmFuZG9tLWVmZmVjdHMgdGVybXMuIFRoZSBmb3JtdWxhIGFuZCBkYXRhIHRvZ2V0aGVyIGRldGVybWluZSBhIG51bWVyaWNhbCByZXByZXNlbnRhdGlvbiBvZiB0aGUgbW9kZWwgZnJvbSB3aGljaCB0aGUgcHJvZmlsZWQgZGV2aWFuY2Ugb3IgdGhlIHByb2ZpbGVkIFJFTUwgY3JpdGVyaW9uIGNhbiBiZSBldmFsdWF0ZWQgYXMgYSBmdW5jdGlvbiBvZiBzb21lIG9mIHRoZSBtb2RlbCBwYXJhbWV0ZXJzLiBUaGUgYXBwcm9wcmlhdGUgY3JpdGVyaW9uIGlzIG9wdGltaXplZCwgdXNpbmcgb25lIG9mIHRoZSBjb25zdHJhaW5lZCBvcHRpbWl6YXRpb24gZnVuY3Rpb25zIGluIFIsIHRvIHByb3ZpZGUgdGhlIHBhcmFtZXRlciBlc3RpbWF0ZXMuIFdlIGRl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wdWJsaXNoZXIiOiJBbWVyaWNhbiBTdGF0aXN0aWNhbCBBc3NvY2lhdGlvbiIsImlzc3VlIjoiMSIsInZvbHVtZSI6IjY3In0sImlzVGVtcG9yYXJ5IjpmYWxzZX1dLCJwcm9wZXJ0aWVzIjp7Im5vdGVJbmRleCI6MH0sImlzRWRpdGVkIjpmYWxzZSwibWFudWFsT3ZlcnJpZGUiOnsiaXNNYW51YWxseU92ZXJyaWRlbiI6ZmFsc2UsImNpdGVwcm9jVGV4dCI6IihCYXRlcyBldCBhbC4sIDIwMTUpIiwibWFudWFsT3ZlcnJpZGVUZXh0IjoiIn19"/>
          <w:id w:val="-1283179151"/>
          <w:placeholder>
            <w:docPart w:val="DefaultPlaceholder_-1854013440"/>
          </w:placeholder>
        </w:sdtPr>
        <w:sdtEndPr/>
        <w:sdtContent>
          <w:r w:rsidR="00DE6F54" w:rsidRPr="00DE6F54">
            <w:rPr>
              <w:iCs/>
              <w:color w:val="000000"/>
              <w:sz w:val="24"/>
              <w:szCs w:val="24"/>
            </w:rPr>
            <w:t>(Bates et al., 2015)</w:t>
          </w:r>
        </w:sdtContent>
      </w:sdt>
      <w:r w:rsidR="00073FEC">
        <w:rPr>
          <w:color w:val="000000"/>
          <w:sz w:val="24"/>
          <w:szCs w:val="24"/>
        </w:rPr>
        <w:t>.</w:t>
      </w:r>
      <w:r w:rsidR="00273DC9">
        <w:rPr>
          <w:color w:val="000000"/>
          <w:sz w:val="24"/>
          <w:szCs w:val="24"/>
        </w:rPr>
        <w:t xml:space="preserve"> </w:t>
      </w:r>
      <w:r w:rsidR="00906951">
        <w:rPr>
          <w:color w:val="000000"/>
          <w:sz w:val="24"/>
          <w:szCs w:val="24"/>
        </w:rPr>
        <w:t>First, t</w:t>
      </w:r>
      <w:r w:rsidR="00D077A0">
        <w:rPr>
          <w:color w:val="000000"/>
          <w:sz w:val="24"/>
          <w:szCs w:val="24"/>
        </w:rPr>
        <w:t>his analysis</w:t>
      </w:r>
      <w:r w:rsidR="00273DC9">
        <w:rPr>
          <w:color w:val="000000"/>
          <w:sz w:val="24"/>
          <w:szCs w:val="24"/>
        </w:rPr>
        <w:t xml:space="preserve"> must address the inherently hierarchical or nested nature of the data collected, including grouping of samples within geographically non-independent areas and repeated measurements through successive years of data collection.</w:t>
      </w:r>
      <w:r w:rsidR="001D3F7D">
        <w:rPr>
          <w:color w:val="000000"/>
          <w:sz w:val="24"/>
          <w:szCs w:val="24"/>
        </w:rPr>
        <w:t xml:space="preserve"> To address O2.1, I will use a</w:t>
      </w:r>
      <w:r w:rsidR="00587FFE">
        <w:rPr>
          <w:color w:val="000000"/>
          <w:sz w:val="24"/>
          <w:szCs w:val="24"/>
        </w:rPr>
        <w:t xml:space="preserve"> time series</w:t>
      </w:r>
      <w:r w:rsidR="001D3F7D">
        <w:rPr>
          <w:color w:val="000000"/>
          <w:sz w:val="24"/>
          <w:szCs w:val="24"/>
        </w:rPr>
        <w:t xml:space="preserve"> </w:t>
      </w:r>
      <w:r w:rsidR="00DD19FF">
        <w:rPr>
          <w:color w:val="000000"/>
          <w:sz w:val="24"/>
          <w:szCs w:val="24"/>
        </w:rPr>
        <w:t>split-plot mixed effects ANOVA similar in design to</w:t>
      </w:r>
      <w:r w:rsidR="000C0FE3">
        <w:rPr>
          <w:color w:val="000000"/>
          <w:sz w:val="24"/>
          <w:szCs w:val="24"/>
        </w:rPr>
        <w:t xml:space="preserve"> </w:t>
      </w:r>
      <w:r w:rsidR="00B74246">
        <w:rPr>
          <w:color w:val="000000"/>
          <w:sz w:val="24"/>
          <w:szCs w:val="24"/>
        </w:rPr>
        <w:t xml:space="preserve">the </w:t>
      </w:r>
      <w:r w:rsidR="000C0FE3">
        <w:rPr>
          <w:color w:val="000000"/>
          <w:sz w:val="24"/>
          <w:szCs w:val="24"/>
        </w:rPr>
        <w:t>published</w:t>
      </w:r>
      <w:r w:rsidR="00DD19FF">
        <w:rPr>
          <w:color w:val="000000"/>
          <w:sz w:val="24"/>
          <w:szCs w:val="24"/>
        </w:rPr>
        <w:t xml:space="preserve"> models used in analysis of first-year production response at our site </w:t>
      </w:r>
      <w:sdt>
        <w:sdtPr>
          <w:rPr>
            <w:color w:val="000000"/>
            <w:sz w:val="24"/>
            <w:szCs w:val="24"/>
          </w:rPr>
          <w:tag w:val="MENDELEY_CITATION_v3_eyJjaXRhdGlvbklEIjoiTUVOREVMRVlfQ0lUQVRJT05fYTFmNzk3OWEtMDEwOC00YjZkLThiYWYtZTUwMTM0ZjUwM2Y3IiwiY2l0YXRpb25JdGVtcyI6W3siaWQiOiI5ZGU1ZGM5MS0wZGFhLTM2ODMtYWE4NS03MzhkN2M3YjY5ZGMiLCJpdGVtRGF0YSI6eyJ0eXBlIjoiYXJ0aWNsZS1qb3VybmFsIiwiaWQiOiI5ZGU1ZGM5MS0wZGFhLTM2ODMtYWE4NS03MzhkN2M3YjY5ZGMiLCJ0aXRsZSI6IkZvcmVzdCBTdHJ1Y3R1cmFsIENvbXBsZXhpdHkgYW5kIEJpb21hc3MgUHJlZGljdCBGaXJzdC1ZZWFyIENhcmJvbiBDeWNsaW5nIFJlc3BvbnNlcyB0byBEaXN0dXJiYW5jZSIsImF1dGhvciI6W3siZmFtaWx5IjoiR291Z2giLCJnaXZlbiI6IkNocmlzdG9waGVyIE0uIiwicGFyc2UtbmFtZXMiOmZhbHNlLCJkcm9wcGluZy1wYXJ0aWNsZSI6IiIsIm5vbi1kcm9wcGluZy1wYXJ0aWNsZSI6IiJ9LHsiZmFtaWx5IjoiQXRraW5zIiwiZ2l2ZW4iOiJKZWZmIFcuIiwicGFyc2UtbmFtZXMiOmZhbHNlLCJkcm9wcGluZy1wYXJ0aWNsZSI6IiIsIm5vbi1kcm9wcGluZy1wYXJ0aWNsZSI6IiJ9LHsiZmFtaWx5IjoiQm9uZC1MYW1iZXJ0eSIsImdpdmVuIjoiQmVuIiwicGFyc2UtbmFtZXMiOmZhbHNlLCJkcm9wcGluZy1wYXJ0aWNsZSI6IiIsIm5vbi1kcm9wcGluZy1wYXJ0aWNsZSI6IiJ9LHsiZmFtaWx5IjoiQWdlZSIsImdpdmVuIjoiRWxpemFiZXRoIEEuIiwicGFyc2UtbmFtZXMiOmZhbHNlLCJkcm9wcGluZy1wYXJ0aWNsZSI6IiIsIm5vbi1kcm9wcGluZy1wYXJ0aWNsZSI6IiJ9LHsiZmFtaWx5IjoiRG9yaGVpbSIsImdpdmVuIjoiS2FseW4gUi4iLCJwYXJzZS1uYW1lcyI6ZmFsc2UsImRyb3BwaW5nLXBhcnRpY2xlIjoiIiwibm9uLWRyb3BwaW5nLXBhcnRpY2xlIjoiIn0seyJmYW1pbHkiOiJGYWhleSIsImdpdmVuIjoiUm9iZXJ0IFQuIiwicGFyc2UtbmFtZXMiOmZhbHNlLCJkcm9wcGluZy1wYXJ0aWNsZSI6IiIsIm5vbi1kcm9wcGluZy1wYXJ0aWNsZSI6IiJ9LHsiZmFtaWx5IjoiR3JpZ3JpIiwiZ2l2ZW4iOiJNYXhpbSBTLiIsInBhcnNlLW5hbWVzIjpmYWxzZSwiZHJvcHBpbmctcGFydGljbGUiOiIiLCJub24tZHJvcHBpbmctcGFydGljbGUiOiIifSx7ImZhbWlseSI6IkhhYmVyIiwiZ2l2ZW4iOiJMaXNhIFQuIiwicGFyc2UtbmFtZXMiOmZhbHNlLCJkcm9wcGluZy1wYXJ0aWNsZSI6IiIsIm5vbi1kcm9wcGluZy1wYXJ0aWNsZSI6IiJ9LHsiZmFtaWx5IjoiTWF0aGVzIiwiZ2l2ZW4iOiJLYXlsYSBDLiIsInBhcnNlLW5hbWVzIjpmYWxzZSwiZHJvcHBpbmctcGFydGljbGUiOiIiLCJub24tZHJvcHBpbmctcGFydGljbGUiOiIifSx7ImZhbWlseSI6IlBlbm5pbmd0b24iLCJnaXZlbiI6IlN0ZXBoYW5pZSBDLiIsInBhcnNlLW5hbWVzIjpmYWxzZSwiZHJvcHBpbmctcGFydGljbGUiOiIiLCJub24tZHJvcHBpbmctcGFydGljbGUiOiIifSx7ImZhbWlseSI6IlNoaWtsb21hbm92IiwiZ2l2ZW4iOiJBbGV4ZXkgTi4iLCJwYXJzZS1uYW1lcyI6ZmFsc2UsImRyb3BwaW5nLXBhcnRpY2xlIjoiIiwibm9uLWRyb3BwaW5nLXBhcnRpY2xlIjoiIn0seyJmYW1pbHkiOiJUYWxsYW50IiwiZ2l2ZW4iOiJKYXNvbiBNLiIsInBhcnNlLW5hbWVzIjpmYWxzZSwiZHJvcHBpbmctcGFydGljbGUiOiIiLCJub24tZHJvcHBpbmctcGFydGljbGUiOiIifV0sImNvbnRhaW5lci10aXRsZSI6IkVjb3N5c3RlbXMiLCJET0kiOiIxMC4xMDA3L3MxMDAyMS0wMjAtMDA1NDQtMSIsIklTU04iOiIxNDM1MDYyOSIsImlzc3VlZCI6eyJkYXRlLXBhcnRzIjpbWzIwMjBdXX0sImFic3RyYWN0IjoiVGhlIHByZS1kaXN0dXJiYW5jZSB2ZWdldGF0aW9uIGNoYXJhY3RlcmlzdGljcyB0aGF0IHByZWRpY3QgY2FyYm9uIChDKSBjeWNsaW5nIHJlc3BvbnNlcyB0byBkaXN0dXJiYW5jZSBhcmUgbm90IHdlbGwga25vd24uIFRvIGFkZHJlc3MgdGhpcyBnYXAsIHdlIGluaXRpYXRlZCB0aGUgRm9yZXN0IFJlc2lsaWVuY2UgVGhyZXNob2xkIEV4cGVyaW1lbnQsIGEgbWFuaXB1bGF0aXZlIHN0dWR5IGluIHdoaWNoIG1vcmUgdGhhbiAzNjAwIHRyZWVzIHdlcmUgc3RlbSBnaXJkbGVkIHRvIGFjaGlldmUgcmVwbGljYXRlZCBmYWN0b3JpYWwgY29tYmluYXRpb25zIG9mIGZvdXIgbGV2ZWxzIChjb250cm9sLCA0NSwgNjUsIGFuZCA4NSUgZ3Jvc3MgZGVmb2xpYXRpb24pIG9mIGRpc3R1cmJhbmNlIHNldmVyaXR5IGFuZCB0d28gZGlzdHVyYmFuY2UgdHlwZXMgKHRhcmdldGluZyB1cHBlciBvciBsb3dlciBjYW5vcHkgc3RyYXRhKS4gQXBwbHlpbmcgYSBzdGFuZGFyZGl6ZWQgc3RhYmlsaXR5IGZyYW1ld29yayBpbiB3aGljaCBpbml0aWFsIEMgY3ljbGluZyByZXNpc3RhbmNlIHRvIGRpc3R1cmJhbmNlIHdhcyBjYWxjdWxhdGVkIGFzIHRoZSBmaXJzdC15ZWFyIG5hdHVyYWwgbG9nIHJlc3BvbnNlIHJhdGlvIG9mIGRpc3R1cmJhbmNlIGFuZCBjb250cm9sIHRyZWF0bWVudHMsIHdlIGludmVzdGlnYXRlZCB0byB3aGF0IGV4dGVudCBwcmUtZGlzdHVyYmFuY2UgbGV2ZWxzIG9mIHNwZWNpZXMgZGl2ZXJzaXR5LCBhYm92ZWdyb3VuZCB3b29keSBiaW9tYXNzLCBsZWFmIGFyZWEgaW5kZXgsIGFuZCBjYW5vcHkgcnVnb3NpdHnigJRhIG1lYXN1cmUgb2Ygc3RydWN0dXJhbCBjb21wbGV4aXR54oCUcHJlZGljdCB0aGUgaW5pdGlhbCByZXNwb25zZXMgb2Ygc3ViY2Fub3B5IGxpZ2h0LXNhdHVyYXRlZCBsZWFmIENPMiBhc3NpbWlsYXRpb24gKEFzYXQpLCBhYm92ZWdyb3VuZCB3b29kIE5QUCAoQU5QUHcpLCBhbmQgc29pbCByZXNwaXJhdGlvbiAoUnMpIHRvIHBobG9lbS1kaXNydXB0aW5nIGRpc3R1cmJhbmNlLiBJbiB0aGUgeWVhciBmb2xsb3dpbmcgc3RlbSBnaXJkbGluZywgd2UgZm91bmQgdGhhdCBhYm92ZS1ncm91bmQgQyBjeWNsaW5nIHByb2Nlc3NlcywgQXNhdCBhbmQgQU5QUHcsIHdlcmUgaGlnaGx5IHJlc2lzdGFudCB0byBpbmNyZWFzZXMgaW4gZGlzdHVyYmFuY2Ugc2V2ZXJpdHksIHdoaWxlIFJzIHJlc2lzdGFuY2UgZGVjbGluZWQgYXMgc2V2ZXJpdHkgaW5jcmVhc2VkLiBEaXN0dXJiYW5jZSB0eXBlIGhhZCBubyBlZmZlY3Qgb24gZmlyc3QteWVhciByZXNpc3RhbmNlLiBQcmUtZGlzdHVyYmFuY2UgYWJvdmVncm91bmQgd29vZHkgYmlvbWFzcywgYW5kIGNhbm9weSBydWdvc2l0eSB3ZXJlIHBvc2l0aXZlIHByZWRpY3RvcnMgb2YgQU5QUHcgcmVzaXN0YW5jZSBhbmQsIGNvbnZlcnNlbHksIG5lZ2F0aXZlbHkgcmVsYXRlZCB0byBScyByZXNpc3RhbmNlLiBTdWJjYW5vcHkgQXNhdCByZXNpc3RhbmNlIHdhcyBub3QgcmVsYXRlZCB0byBwcmUtZGlzdHVyYmFuY2UgdmVnZXRhdGlvbiBjaGFyYWN0ZXJpc3RpY3MuIFN0YWJpbGl0eSBvZiBDIHVwdGFrZSBwcm9jZXNzZXMgYWxvbmcgd2l0aCBScyBkZWNsaW5lcyBzdWdnZXN0IHRoZSBuZXQgQyBzaW5rIHdhcyBzdXN0YWluZWQgaW4gdGhlIGluaXRpYWwgbW9udGhzIGZvbGxvd2luZyBkaXN0dXJiYW5jZS4gV2UgY29uY2x1ZGUgdGhhdCBiaW9tYXNzIGFuZCBjb21wbGV4aXR5IGFyZSBzaWduaWZpY2FudCwgYnV0IG5vdCB1bml2ZXJzYWwsIHByZWRpY3RvcnMgb2YgaW5pdGlhbCBDIGN5Y2xpbmcgcmVzaXN0YW5jZSB0byBkaXN0dXJiYW5jZS4gTW9yZW92ZXIsIG91ciBmaW5kaW5ncyBoaWdobGlnaHQgdGhlIHV0aWxpdHkgb2Ygc3RhbmRhcmRpemVkIHN0YWJpbGl0eSBtZWFzdXJlcyB3aGVuIGNvbXBhcmluZyBmdW5jdGlvbmFsIHJlc3BvbnNlcyB0byBkaXN0dXJiYW5jZS4iLCJwdWJsaXNoZXIiOiJTcHJpbmdlciJ9LCJpc1RlbXBvcmFyeSI6ZmFsc2V9LH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291Z2ggZXQgYWwuLCAyMDIwOyBHcmlncmkgZXQgYWwuLCAyMDIwKSIsIm1hbnVhbE92ZXJyaWRlVGV4dCI6IiJ9fQ=="/>
          <w:id w:val="1466548059"/>
          <w:placeholder>
            <w:docPart w:val="DefaultPlaceholder_-1854013440"/>
          </w:placeholder>
        </w:sdtPr>
        <w:sdtEndPr/>
        <w:sdtContent>
          <w:r w:rsidR="00DE6F54" w:rsidRPr="00DE6F54">
            <w:rPr>
              <w:color w:val="000000"/>
              <w:sz w:val="24"/>
              <w:szCs w:val="24"/>
            </w:rPr>
            <w:t>(Gough et al., 2020; Grigri et al., 2020)</w:t>
          </w:r>
        </w:sdtContent>
      </w:sdt>
      <w:r w:rsidR="00961B83">
        <w:rPr>
          <w:color w:val="000000"/>
          <w:sz w:val="24"/>
          <w:szCs w:val="24"/>
        </w:rPr>
        <w:t>. In this model, disturbance severity (0, 45, 65, or 85 %) will be the fully randomized whole-plot factor, while disturbance treatment (“bottom-up”</w:t>
      </w:r>
      <w:r w:rsidR="00A4497A">
        <w:rPr>
          <w:color w:val="000000"/>
          <w:sz w:val="24"/>
          <w:szCs w:val="24"/>
        </w:rPr>
        <w:t xml:space="preserve"> </w:t>
      </w:r>
      <w:r w:rsidR="00961B83">
        <w:rPr>
          <w:color w:val="000000"/>
          <w:sz w:val="24"/>
          <w:szCs w:val="24"/>
        </w:rPr>
        <w:t>or “top-down” disturbance application, described in section 1.3</w:t>
      </w:r>
      <w:r w:rsidR="000C0FE3">
        <w:rPr>
          <w:color w:val="000000"/>
          <w:sz w:val="24"/>
          <w:szCs w:val="24"/>
        </w:rPr>
        <w:t>, and randomized within each disturbance severity level</w:t>
      </w:r>
      <w:r w:rsidR="00961B83">
        <w:rPr>
          <w:color w:val="000000"/>
          <w:sz w:val="24"/>
          <w:szCs w:val="24"/>
        </w:rPr>
        <w:t>) is the restrictively randomized split-plot factor (see Fig. 1.</w:t>
      </w:r>
      <w:r w:rsidR="00E67E51">
        <w:rPr>
          <w:color w:val="000000"/>
          <w:sz w:val="24"/>
          <w:szCs w:val="24"/>
        </w:rPr>
        <w:t>2</w:t>
      </w:r>
      <w:r w:rsidR="00961B83">
        <w:rPr>
          <w:color w:val="000000"/>
          <w:sz w:val="24"/>
          <w:szCs w:val="24"/>
        </w:rPr>
        <w:t xml:space="preserve"> for illustration of this design). This statistical model is detailed in </w:t>
      </w:r>
      <w:r w:rsidR="00C00CE6">
        <w:rPr>
          <w:color w:val="000000"/>
          <w:sz w:val="24"/>
          <w:szCs w:val="24"/>
        </w:rPr>
        <w:t>E</w:t>
      </w:r>
      <w:r w:rsidR="00961B83">
        <w:rPr>
          <w:color w:val="000000"/>
          <w:sz w:val="24"/>
          <w:szCs w:val="24"/>
        </w:rPr>
        <w:t>quation 2.1</w:t>
      </w:r>
      <w:r w:rsidR="00A132C1">
        <w:rPr>
          <w:color w:val="000000"/>
          <w:sz w:val="24"/>
          <w:szCs w:val="24"/>
        </w:rPr>
        <w:t xml:space="preserve"> and Table 2.2</w:t>
      </w:r>
      <w:r w:rsidR="00961B83">
        <w:rPr>
          <w:color w:val="000000"/>
          <w:sz w:val="24"/>
          <w:szCs w:val="24"/>
        </w:rPr>
        <w:t xml:space="preserve"> below:</w:t>
      </w:r>
    </w:p>
    <w:p w14:paraId="62310DA2" w14:textId="67CE77DE" w:rsidR="00961B83" w:rsidRDefault="00961B83" w:rsidP="002C215E">
      <w:pPr>
        <w:pBdr>
          <w:top w:val="nil"/>
          <w:left w:val="nil"/>
          <w:bottom w:val="nil"/>
          <w:right w:val="nil"/>
          <w:between w:val="nil"/>
        </w:pBdr>
        <w:spacing w:after="0" w:line="240" w:lineRule="auto"/>
        <w:rPr>
          <w:color w:val="000000"/>
          <w:sz w:val="24"/>
          <w:szCs w:val="24"/>
        </w:rPr>
      </w:pPr>
    </w:p>
    <w:p w14:paraId="76D96759" w14:textId="0EDEFE1A" w:rsidR="00A4497A" w:rsidRPr="005A43D1" w:rsidRDefault="00715E00" w:rsidP="002C215E">
      <w:pPr>
        <w:pBdr>
          <w:top w:val="nil"/>
          <w:left w:val="nil"/>
          <w:bottom w:val="nil"/>
          <w:right w:val="nil"/>
          <w:between w:val="nil"/>
        </w:pBdr>
        <w:spacing w:after="0" w:line="240" w:lineRule="auto"/>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ijkl</m:t>
              </m:r>
            </m:sub>
          </m:sSub>
          <m:r>
            <w:rPr>
              <w:rFonts w:ascii="Cambria Math" w:hAnsi="Cambria Math"/>
              <w:color w:val="000000"/>
              <w:sz w:val="24"/>
              <w:szCs w:val="24"/>
            </w:rPr>
            <m:t>= μ+</m:t>
          </m:r>
          <m:sSub>
            <m:sSubPr>
              <m:ctrlPr>
                <w:rPr>
                  <w:rFonts w:ascii="Cambria Math" w:hAnsi="Cambria Math"/>
                  <w:i/>
                  <w:color w:val="000000"/>
                  <w:sz w:val="24"/>
                  <w:szCs w:val="24"/>
                </w:rPr>
              </m:ctrlPr>
            </m:sSubPr>
            <m:e>
              <m:r>
                <w:rPr>
                  <w:rFonts w:ascii="Cambria Math" w:hAnsi="Cambria Math"/>
                  <w:color w:val="000000"/>
                  <w:sz w:val="24"/>
                  <w:szCs w:val="24"/>
                </w:rPr>
                <m:t>Rep</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Year</m:t>
              </m:r>
            </m:e>
            <m:sub>
              <m:r>
                <w:rPr>
                  <w:rFonts w:ascii="Cambria Math" w:hAnsi="Cambria Math"/>
                  <w:color w:val="000000"/>
                  <w:sz w:val="24"/>
                  <w:szCs w:val="24"/>
                </w:rPr>
                <m:t>j</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Severity</m:t>
              </m:r>
            </m:e>
            <m:sub>
              <m:r>
                <w:rPr>
                  <w:rFonts w:ascii="Cambria Math" w:hAnsi="Cambria Math"/>
                  <w:color w:val="000000"/>
                  <w:sz w:val="24"/>
                  <w:szCs w:val="24"/>
                </w:rPr>
                <m:t>k|i</m:t>
              </m:r>
            </m:sub>
          </m:sSub>
          <m:r>
            <w:rPr>
              <w:rFonts w:ascii="Cambria Math" w:hAnsi="Cambria Math"/>
              <w:color w:val="000000"/>
              <w:sz w:val="24"/>
              <w:szCs w:val="24"/>
            </w:rPr>
            <m:t>+Year*</m:t>
          </m:r>
          <m:sSub>
            <m:sSubPr>
              <m:ctrlPr>
                <w:rPr>
                  <w:rFonts w:ascii="Cambria Math" w:hAnsi="Cambria Math"/>
                  <w:i/>
                  <w:color w:val="000000"/>
                  <w:sz w:val="24"/>
                  <w:szCs w:val="24"/>
                </w:rPr>
              </m:ctrlPr>
            </m:sSubPr>
            <m:e>
              <m:r>
                <w:rPr>
                  <w:rFonts w:ascii="Cambria Math" w:hAnsi="Cambria Math"/>
                  <w:color w:val="000000"/>
                  <w:sz w:val="24"/>
                  <w:szCs w:val="24"/>
                </w:rPr>
                <m:t>Sev</m:t>
              </m:r>
            </m:e>
            <m:sub>
              <m:r>
                <w:rPr>
                  <w:rFonts w:ascii="Cambria Math" w:hAnsi="Cambria Math"/>
                  <w:color w:val="000000"/>
                  <w:sz w:val="24"/>
                  <w:szCs w:val="24"/>
                </w:rPr>
                <m:t>jk|i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Type</m:t>
              </m:r>
            </m:e>
            <m:sub>
              <m:r>
                <w:rPr>
                  <w:rFonts w:ascii="Cambria Math" w:hAnsi="Cambria Math"/>
                  <w:color w:val="000000"/>
                  <w:sz w:val="24"/>
                  <w:szCs w:val="24"/>
                </w:rPr>
                <m:t>l</m:t>
              </m:r>
            </m:sub>
          </m:sSub>
          <m:r>
            <w:rPr>
              <w:rFonts w:ascii="Cambria Math" w:hAnsi="Cambria Math"/>
              <w:color w:val="000000"/>
              <w:sz w:val="24"/>
              <w:szCs w:val="24"/>
            </w:rPr>
            <m:t>+Year*</m:t>
          </m:r>
          <m:sSub>
            <m:sSubPr>
              <m:ctrlPr>
                <w:rPr>
                  <w:rFonts w:ascii="Cambria Math" w:hAnsi="Cambria Math"/>
                  <w:i/>
                  <w:color w:val="000000"/>
                  <w:sz w:val="24"/>
                  <w:szCs w:val="24"/>
                </w:rPr>
              </m:ctrlPr>
            </m:sSubPr>
            <m:e>
              <m:r>
                <w:rPr>
                  <w:rFonts w:ascii="Cambria Math" w:hAnsi="Cambria Math"/>
                  <w:color w:val="000000"/>
                  <w:sz w:val="24"/>
                  <w:szCs w:val="24"/>
                </w:rPr>
                <m:t>Type</m:t>
              </m:r>
            </m:e>
            <m:sub>
              <m:r>
                <w:rPr>
                  <w:rFonts w:ascii="Cambria Math" w:hAnsi="Cambria Math"/>
                  <w:color w:val="000000"/>
                  <w:sz w:val="24"/>
                  <w:szCs w:val="24"/>
                </w:rPr>
                <m:t>jl</m:t>
              </m:r>
            </m:sub>
          </m:sSub>
          <m:r>
            <w:rPr>
              <w:rFonts w:ascii="Cambria Math" w:hAnsi="Cambria Math"/>
              <w:color w:val="000000"/>
              <w:sz w:val="24"/>
              <w:szCs w:val="24"/>
            </w:rPr>
            <m:t xml:space="preserve"> [+ </m:t>
          </m:r>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ijkl</m:t>
              </m:r>
            </m:sub>
          </m:sSub>
          <m:r>
            <w:rPr>
              <w:rFonts w:ascii="Cambria Math" w:hAnsi="Cambria Math"/>
              <w:color w:val="000000"/>
              <w:sz w:val="24"/>
              <w:szCs w:val="24"/>
            </w:rPr>
            <m:t>]</m:t>
          </m:r>
        </m:oMath>
      </m:oMathPara>
    </w:p>
    <w:p w14:paraId="1BC6D8DB" w14:textId="367BA818" w:rsidR="005A43D1" w:rsidRPr="000A4311" w:rsidRDefault="005A43D1" w:rsidP="005A43D1">
      <w:pPr>
        <w:pBdr>
          <w:top w:val="nil"/>
          <w:left w:val="nil"/>
          <w:bottom w:val="nil"/>
          <w:right w:val="nil"/>
          <w:between w:val="nil"/>
        </w:pBdr>
        <w:spacing w:after="0" w:line="240" w:lineRule="auto"/>
        <w:jc w:val="right"/>
        <w:rPr>
          <w:color w:val="000000"/>
          <w:sz w:val="24"/>
          <w:szCs w:val="24"/>
        </w:rPr>
      </w:pPr>
      <w:r>
        <w:rPr>
          <w:color w:val="000000"/>
          <w:sz w:val="24"/>
          <w:szCs w:val="24"/>
        </w:rPr>
        <w:t>(2.1)</w:t>
      </w:r>
    </w:p>
    <w:p w14:paraId="017F11BA" w14:textId="02D7C4C5" w:rsidR="000A4311" w:rsidRDefault="000A4311" w:rsidP="002C215E">
      <w:pPr>
        <w:pBdr>
          <w:top w:val="nil"/>
          <w:left w:val="nil"/>
          <w:bottom w:val="nil"/>
          <w:right w:val="nil"/>
          <w:between w:val="nil"/>
        </w:pBdr>
        <w:spacing w:after="0" w:line="240" w:lineRule="auto"/>
        <w:rPr>
          <w:color w:val="000000"/>
          <w:sz w:val="24"/>
          <w:szCs w:val="24"/>
        </w:rPr>
      </w:pPr>
    </w:p>
    <w:p w14:paraId="2AA475E3" w14:textId="4FC51E52" w:rsidR="000A4311" w:rsidRDefault="000A4311" w:rsidP="002C215E">
      <w:pPr>
        <w:pBdr>
          <w:top w:val="nil"/>
          <w:left w:val="nil"/>
          <w:bottom w:val="nil"/>
          <w:right w:val="nil"/>
          <w:between w:val="nil"/>
        </w:pBdr>
        <w:spacing w:after="0" w:line="240" w:lineRule="auto"/>
        <w:rPr>
          <w:color w:val="000000"/>
          <w:sz w:val="24"/>
          <w:szCs w:val="24"/>
        </w:rPr>
      </w:pPr>
      <w:r>
        <w:rPr>
          <w:color w:val="000000"/>
          <w:sz w:val="24"/>
          <w:szCs w:val="24"/>
        </w:rPr>
        <w:t xml:space="preserve">Where </w:t>
      </w:r>
      <w:proofErr w:type="spellStart"/>
      <w:r>
        <w:rPr>
          <w:color w:val="000000"/>
          <w:sz w:val="24"/>
          <w:szCs w:val="24"/>
        </w:rPr>
        <w:t>Y</w:t>
      </w:r>
      <w:r w:rsidR="005A43D1" w:rsidRPr="005A43D1">
        <w:rPr>
          <w:color w:val="000000"/>
          <w:sz w:val="24"/>
          <w:szCs w:val="24"/>
          <w:vertAlign w:val="subscript"/>
        </w:rPr>
        <w:t>ijkl</w:t>
      </w:r>
      <w:proofErr w:type="spellEnd"/>
      <w:r>
        <w:rPr>
          <w:color w:val="000000"/>
          <w:sz w:val="24"/>
          <w:szCs w:val="24"/>
        </w:rPr>
        <w:t xml:space="preserve"> is the</w:t>
      </w:r>
      <w:r w:rsidR="00EC5DCB">
        <w:rPr>
          <w:color w:val="000000"/>
          <w:sz w:val="24"/>
          <w:szCs w:val="24"/>
        </w:rPr>
        <w:t xml:space="preserve"> normally distributed</w:t>
      </w:r>
      <w:r>
        <w:rPr>
          <w:color w:val="000000"/>
          <w:sz w:val="24"/>
          <w:szCs w:val="24"/>
        </w:rPr>
        <w:t xml:space="preserve"> </w:t>
      </w:r>
      <w:r w:rsidR="00BC6284">
        <w:rPr>
          <w:color w:val="000000"/>
          <w:sz w:val="24"/>
          <w:szCs w:val="24"/>
        </w:rPr>
        <w:t>subplot-level</w:t>
      </w:r>
      <w:r w:rsidR="00243B50">
        <w:rPr>
          <w:color w:val="000000"/>
          <w:sz w:val="24"/>
          <w:szCs w:val="24"/>
        </w:rPr>
        <w:t xml:space="preserve"> CWM</w:t>
      </w:r>
      <w:r>
        <w:rPr>
          <w:color w:val="000000"/>
          <w:sz w:val="24"/>
          <w:szCs w:val="24"/>
        </w:rPr>
        <w:t xml:space="preserve"> subcanopy leaf functional trait, µ is the grand mean, </w:t>
      </w:r>
      <w:proofErr w:type="spellStart"/>
      <w:r w:rsidR="002C38EE">
        <w:rPr>
          <w:color w:val="000000"/>
          <w:sz w:val="24"/>
          <w:szCs w:val="24"/>
        </w:rPr>
        <w:t>Rep</w:t>
      </w:r>
      <w:r w:rsidR="002C38EE" w:rsidRPr="002C38EE">
        <w:rPr>
          <w:color w:val="000000"/>
          <w:sz w:val="24"/>
          <w:szCs w:val="24"/>
          <w:vertAlign w:val="subscript"/>
        </w:rPr>
        <w:t>i</w:t>
      </w:r>
      <w:proofErr w:type="spellEnd"/>
      <w:r w:rsidR="002C38EE">
        <w:rPr>
          <w:color w:val="000000"/>
          <w:sz w:val="24"/>
          <w:szCs w:val="24"/>
        </w:rPr>
        <w:t xml:space="preserve"> </w:t>
      </w:r>
      <w:r>
        <w:rPr>
          <w:color w:val="000000"/>
          <w:sz w:val="24"/>
          <w:szCs w:val="24"/>
        </w:rPr>
        <w:t>is experimental replicate</w:t>
      </w:r>
      <w:r w:rsidR="00BC6284">
        <w:rPr>
          <w:color w:val="000000"/>
          <w:sz w:val="24"/>
          <w:szCs w:val="24"/>
        </w:rPr>
        <w:t xml:space="preserve"> (</w:t>
      </w:r>
      <w:r w:rsidR="002C38EE">
        <w:rPr>
          <w:color w:val="000000"/>
          <w:sz w:val="24"/>
          <w:szCs w:val="24"/>
        </w:rPr>
        <w:t xml:space="preserve">a random effect, </w:t>
      </w:r>
      <w:r w:rsidR="00BC6284">
        <w:rPr>
          <w:color w:val="000000"/>
          <w:sz w:val="24"/>
          <w:szCs w:val="24"/>
        </w:rPr>
        <w:t>analogous to an experimental block)</w:t>
      </w:r>
      <w:r>
        <w:rPr>
          <w:color w:val="000000"/>
          <w:sz w:val="24"/>
          <w:szCs w:val="24"/>
        </w:rPr>
        <w:t xml:space="preserve">, </w:t>
      </w:r>
      <w:proofErr w:type="spellStart"/>
      <w:r w:rsidR="002C38EE">
        <w:rPr>
          <w:color w:val="000000"/>
          <w:sz w:val="24"/>
          <w:szCs w:val="24"/>
        </w:rPr>
        <w:t>Year</w:t>
      </w:r>
      <w:r w:rsidR="002C38EE" w:rsidRPr="002C38EE">
        <w:rPr>
          <w:color w:val="000000"/>
          <w:sz w:val="24"/>
          <w:szCs w:val="24"/>
          <w:vertAlign w:val="subscript"/>
        </w:rPr>
        <w:t>j</w:t>
      </w:r>
      <w:proofErr w:type="spellEnd"/>
      <w:r w:rsidR="00BC6284" w:rsidRPr="002C38EE">
        <w:rPr>
          <w:color w:val="000000"/>
          <w:sz w:val="24"/>
          <w:szCs w:val="24"/>
          <w:vertAlign w:val="subscript"/>
        </w:rPr>
        <w:t xml:space="preserve"> </w:t>
      </w:r>
      <w:r w:rsidR="00BC6284">
        <w:rPr>
          <w:color w:val="000000"/>
          <w:sz w:val="24"/>
          <w:szCs w:val="24"/>
        </w:rPr>
        <w:t xml:space="preserve">is the </w:t>
      </w:r>
      <w:r w:rsidR="002C38EE">
        <w:rPr>
          <w:color w:val="000000"/>
          <w:sz w:val="24"/>
          <w:szCs w:val="24"/>
        </w:rPr>
        <w:t>sample year (</w:t>
      </w:r>
      <w:r w:rsidR="002C38EE" w:rsidRPr="005A43D1">
        <w:rPr>
          <w:i/>
          <w:iCs/>
          <w:color w:val="000000"/>
          <w:sz w:val="24"/>
          <w:szCs w:val="24"/>
        </w:rPr>
        <w:t>j</w:t>
      </w:r>
      <w:r w:rsidR="002C38EE">
        <w:rPr>
          <w:color w:val="000000"/>
          <w:sz w:val="24"/>
          <w:szCs w:val="24"/>
        </w:rPr>
        <w:t xml:space="preserve"> indexing the timeframe 2018-2021), </w:t>
      </w:r>
      <w:proofErr w:type="spellStart"/>
      <w:r w:rsidR="002C38EE">
        <w:rPr>
          <w:color w:val="000000"/>
          <w:sz w:val="24"/>
          <w:szCs w:val="24"/>
        </w:rPr>
        <w:t>Severity</w:t>
      </w:r>
      <w:r w:rsidR="002C38EE" w:rsidRPr="002C38EE">
        <w:rPr>
          <w:color w:val="000000"/>
          <w:sz w:val="24"/>
          <w:szCs w:val="24"/>
          <w:vertAlign w:val="subscript"/>
        </w:rPr>
        <w:t>k|i</w:t>
      </w:r>
      <w:proofErr w:type="spellEnd"/>
      <w:r w:rsidR="002C38EE" w:rsidRPr="002C38EE">
        <w:rPr>
          <w:color w:val="000000"/>
          <w:sz w:val="24"/>
          <w:szCs w:val="24"/>
          <w:vertAlign w:val="subscript"/>
        </w:rPr>
        <w:t xml:space="preserve"> </w:t>
      </w:r>
      <w:r w:rsidR="002C38EE">
        <w:rPr>
          <w:color w:val="000000"/>
          <w:sz w:val="24"/>
          <w:szCs w:val="24"/>
        </w:rPr>
        <w:t>is the disturbance severity (with each severity level</w:t>
      </w:r>
      <w:r w:rsidR="005A43D1">
        <w:rPr>
          <w:color w:val="000000"/>
          <w:sz w:val="24"/>
          <w:szCs w:val="24"/>
        </w:rPr>
        <w:t xml:space="preserve">, </w:t>
      </w:r>
      <w:r w:rsidR="005A43D1" w:rsidRPr="005A43D1">
        <w:rPr>
          <w:i/>
          <w:iCs/>
          <w:color w:val="000000"/>
          <w:sz w:val="24"/>
          <w:szCs w:val="24"/>
        </w:rPr>
        <w:t>k</w:t>
      </w:r>
      <w:r w:rsidR="005A43D1">
        <w:rPr>
          <w:color w:val="000000"/>
          <w:sz w:val="24"/>
          <w:szCs w:val="24"/>
        </w:rPr>
        <w:t>,</w:t>
      </w:r>
      <w:r w:rsidR="002C38EE">
        <w:rPr>
          <w:color w:val="000000"/>
          <w:sz w:val="24"/>
          <w:szCs w:val="24"/>
        </w:rPr>
        <w:t xml:space="preserve"> randomized </w:t>
      </w:r>
      <w:r w:rsidR="005A43D1">
        <w:rPr>
          <w:color w:val="000000"/>
          <w:sz w:val="24"/>
          <w:szCs w:val="24"/>
        </w:rPr>
        <w:t xml:space="preserve">within </w:t>
      </w:r>
      <w:r w:rsidR="002C38EE">
        <w:rPr>
          <w:color w:val="000000"/>
          <w:sz w:val="24"/>
          <w:szCs w:val="24"/>
        </w:rPr>
        <w:t xml:space="preserve">the </w:t>
      </w:r>
      <w:proofErr w:type="spellStart"/>
      <w:r w:rsidR="002C38EE" w:rsidRPr="005A43D1">
        <w:rPr>
          <w:i/>
          <w:iCs/>
          <w:color w:val="000000"/>
          <w:sz w:val="24"/>
          <w:szCs w:val="24"/>
        </w:rPr>
        <w:t>i</w:t>
      </w:r>
      <w:r w:rsidR="002C38EE" w:rsidRPr="002C38EE">
        <w:rPr>
          <w:color w:val="000000"/>
          <w:sz w:val="24"/>
          <w:szCs w:val="24"/>
          <w:vertAlign w:val="superscript"/>
        </w:rPr>
        <w:t>th</w:t>
      </w:r>
      <w:proofErr w:type="spellEnd"/>
      <w:r w:rsidR="002C38EE">
        <w:rPr>
          <w:color w:val="000000"/>
          <w:sz w:val="24"/>
          <w:szCs w:val="24"/>
        </w:rPr>
        <w:t xml:space="preserve"> replicate), </w:t>
      </w:r>
      <w:proofErr w:type="spellStart"/>
      <w:r w:rsidR="005A43D1">
        <w:rPr>
          <w:color w:val="000000"/>
          <w:sz w:val="24"/>
          <w:szCs w:val="24"/>
        </w:rPr>
        <w:t>Type</w:t>
      </w:r>
      <w:r w:rsidR="005A43D1" w:rsidRPr="005A43D1">
        <w:rPr>
          <w:color w:val="000000"/>
          <w:sz w:val="24"/>
          <w:szCs w:val="24"/>
          <w:vertAlign w:val="subscript"/>
        </w:rPr>
        <w:t>l</w:t>
      </w:r>
      <w:proofErr w:type="spellEnd"/>
      <w:r w:rsidR="005A43D1">
        <w:rPr>
          <w:color w:val="000000"/>
          <w:sz w:val="24"/>
          <w:szCs w:val="24"/>
        </w:rPr>
        <w:t xml:space="preserve"> is the treatment type (</w:t>
      </w:r>
      <w:r w:rsidR="005A43D1" w:rsidRPr="005A43D1">
        <w:rPr>
          <w:i/>
          <w:iCs/>
          <w:color w:val="000000"/>
          <w:sz w:val="24"/>
          <w:szCs w:val="24"/>
        </w:rPr>
        <w:t>l</w:t>
      </w:r>
      <w:r w:rsidR="005A43D1">
        <w:rPr>
          <w:color w:val="000000"/>
          <w:sz w:val="24"/>
          <w:szCs w:val="24"/>
        </w:rPr>
        <w:t xml:space="preserve"> indexing one of the two types</w:t>
      </w:r>
      <w:r w:rsidR="00D077A0">
        <w:rPr>
          <w:color w:val="000000"/>
          <w:sz w:val="24"/>
          <w:szCs w:val="24"/>
        </w:rPr>
        <w:t>, top-down or bottom-up</w:t>
      </w:r>
      <w:r w:rsidR="005A43D1">
        <w:rPr>
          <w:color w:val="000000"/>
          <w:sz w:val="24"/>
          <w:szCs w:val="24"/>
        </w:rPr>
        <w:t xml:space="preserve">), two interaction terms for year*severity and year*type, and four separate error terms (three within-group error terms to deal with nested effects, plus a residual error term). For simplicity’s sake, all error terms are lumped in the notation in </w:t>
      </w:r>
      <w:r w:rsidR="00C00CE6">
        <w:rPr>
          <w:color w:val="000000"/>
          <w:sz w:val="24"/>
          <w:szCs w:val="24"/>
        </w:rPr>
        <w:t>E</w:t>
      </w:r>
      <w:r w:rsidR="005A43D1">
        <w:rPr>
          <w:color w:val="000000"/>
          <w:sz w:val="24"/>
          <w:szCs w:val="24"/>
        </w:rPr>
        <w:t>quation 2.1 (as term ε), but are detailed in Table 2.2</w:t>
      </w:r>
      <w:r w:rsidR="00243B50">
        <w:rPr>
          <w:color w:val="000000"/>
          <w:sz w:val="24"/>
          <w:szCs w:val="24"/>
        </w:rPr>
        <w:t xml:space="preserve"> as </w:t>
      </w:r>
      <w:r w:rsidR="00243B50">
        <w:rPr>
          <w:color w:val="000000"/>
          <w:sz w:val="24"/>
          <w:szCs w:val="24"/>
        </w:rPr>
        <w:lastRenderedPageBreak/>
        <w:t>they will be separately analyzed in this model</w:t>
      </w:r>
      <w:r w:rsidR="005A43D1">
        <w:rPr>
          <w:color w:val="000000"/>
          <w:sz w:val="24"/>
          <w:szCs w:val="24"/>
        </w:rPr>
        <w:t>.</w:t>
      </w:r>
      <w:r w:rsidR="0029085D">
        <w:rPr>
          <w:color w:val="000000"/>
          <w:sz w:val="24"/>
          <w:szCs w:val="24"/>
        </w:rPr>
        <w:t xml:space="preserve"> To compare means across modeled groups, I will perform </w:t>
      </w:r>
      <w:r w:rsidR="004A2229">
        <w:rPr>
          <w:color w:val="000000"/>
          <w:sz w:val="24"/>
          <w:szCs w:val="24"/>
        </w:rPr>
        <w:t xml:space="preserve">LSD </w:t>
      </w:r>
      <w:r w:rsidR="0029085D">
        <w:rPr>
          <w:color w:val="000000"/>
          <w:sz w:val="24"/>
          <w:szCs w:val="24"/>
        </w:rPr>
        <w:t xml:space="preserve">post hoc pairwise tests with α = 0.05.  </w:t>
      </w:r>
    </w:p>
    <w:bookmarkEnd w:id="14"/>
    <w:p w14:paraId="2609FA27" w14:textId="3C0F7794" w:rsidR="00A4497A" w:rsidRDefault="00A4497A" w:rsidP="002C215E">
      <w:pPr>
        <w:pBdr>
          <w:top w:val="nil"/>
          <w:left w:val="nil"/>
          <w:bottom w:val="nil"/>
          <w:right w:val="nil"/>
          <w:between w:val="nil"/>
        </w:pBdr>
        <w:spacing w:after="0" w:line="240" w:lineRule="auto"/>
        <w:rPr>
          <w:color w:val="000000"/>
          <w:sz w:val="24"/>
          <w:szCs w:val="24"/>
        </w:rPr>
      </w:pPr>
    </w:p>
    <w:p w14:paraId="386B32B8" w14:textId="7441FA57" w:rsidR="004A2229" w:rsidRPr="00DC596E" w:rsidRDefault="004A2229" w:rsidP="002C215E">
      <w:pPr>
        <w:pBdr>
          <w:top w:val="nil"/>
          <w:left w:val="nil"/>
          <w:bottom w:val="nil"/>
          <w:right w:val="nil"/>
          <w:between w:val="nil"/>
        </w:pBdr>
        <w:spacing w:after="0" w:line="240" w:lineRule="auto"/>
        <w:rPr>
          <w:i/>
          <w:iCs/>
          <w:color w:val="000000"/>
          <w:sz w:val="24"/>
          <w:szCs w:val="24"/>
        </w:rPr>
      </w:pPr>
      <w:r w:rsidRPr="00DC596E">
        <w:rPr>
          <w:i/>
          <w:iCs/>
          <w:color w:val="000000"/>
          <w:sz w:val="24"/>
          <w:szCs w:val="24"/>
        </w:rPr>
        <w:t>Analysis O2.2</w:t>
      </w:r>
      <w:r w:rsidR="00197DEE">
        <w:rPr>
          <w:i/>
          <w:iCs/>
          <w:color w:val="000000"/>
          <w:sz w:val="24"/>
          <w:szCs w:val="24"/>
        </w:rPr>
        <w:t>:</w:t>
      </w:r>
    </w:p>
    <w:p w14:paraId="027467D8" w14:textId="30FEB904" w:rsidR="00906951" w:rsidRDefault="000C0FE3" w:rsidP="002B0658">
      <w:pPr>
        <w:pBdr>
          <w:top w:val="nil"/>
          <w:left w:val="nil"/>
          <w:bottom w:val="nil"/>
          <w:right w:val="nil"/>
          <w:between w:val="nil"/>
        </w:pBdr>
        <w:spacing w:after="0" w:line="240" w:lineRule="auto"/>
        <w:rPr>
          <w:color w:val="000000"/>
          <w:sz w:val="24"/>
          <w:szCs w:val="24"/>
        </w:rPr>
      </w:pPr>
      <w:bookmarkStart w:id="15" w:name="_Hlk74306339"/>
      <w:bookmarkStart w:id="16" w:name="_Hlk74312694"/>
      <w:r>
        <w:rPr>
          <w:color w:val="000000"/>
          <w:sz w:val="24"/>
          <w:szCs w:val="24"/>
        </w:rPr>
        <w:t xml:space="preserve">To </w:t>
      </w:r>
      <w:r w:rsidR="00CB26D3">
        <w:rPr>
          <w:color w:val="000000"/>
          <w:sz w:val="24"/>
          <w:szCs w:val="24"/>
        </w:rPr>
        <w:t>e</w:t>
      </w:r>
      <w:r>
        <w:rPr>
          <w:color w:val="000000"/>
          <w:sz w:val="24"/>
          <w:szCs w:val="24"/>
        </w:rPr>
        <w:t>xamine whether canopy structur</w:t>
      </w:r>
      <w:r w:rsidR="00330DCC">
        <w:rPr>
          <w:color w:val="000000"/>
          <w:sz w:val="24"/>
          <w:szCs w:val="24"/>
        </w:rPr>
        <w:t>e</w:t>
      </w:r>
      <w:r>
        <w:rPr>
          <w:color w:val="000000"/>
          <w:sz w:val="24"/>
          <w:szCs w:val="24"/>
        </w:rPr>
        <w:t xml:space="preserve"> across the </w:t>
      </w:r>
      <w:proofErr w:type="spellStart"/>
      <w:r>
        <w:rPr>
          <w:color w:val="000000"/>
          <w:sz w:val="24"/>
          <w:szCs w:val="24"/>
        </w:rPr>
        <w:t>FoRTE</w:t>
      </w:r>
      <w:proofErr w:type="spellEnd"/>
      <w:r>
        <w:rPr>
          <w:color w:val="000000"/>
          <w:sz w:val="24"/>
          <w:szCs w:val="24"/>
        </w:rPr>
        <w:t xml:space="preserve"> landscape drives differential subcanopy leaf functional traits</w:t>
      </w:r>
      <w:r w:rsidR="00CB26D3">
        <w:rPr>
          <w:color w:val="000000"/>
          <w:sz w:val="24"/>
          <w:szCs w:val="24"/>
        </w:rPr>
        <w:t xml:space="preserve"> (O2.2)</w:t>
      </w:r>
      <w:r>
        <w:rPr>
          <w:color w:val="000000"/>
          <w:sz w:val="24"/>
          <w:szCs w:val="24"/>
        </w:rPr>
        <w:t>, I will</w:t>
      </w:r>
      <w:r w:rsidR="00906951">
        <w:rPr>
          <w:color w:val="000000"/>
          <w:sz w:val="24"/>
          <w:szCs w:val="24"/>
        </w:rPr>
        <w:t xml:space="preserve"> follow two steps.</w:t>
      </w:r>
      <w:r>
        <w:rPr>
          <w:color w:val="000000"/>
          <w:sz w:val="24"/>
          <w:szCs w:val="24"/>
        </w:rPr>
        <w:t xml:space="preserve"> </w:t>
      </w:r>
      <w:r w:rsidR="00906951">
        <w:rPr>
          <w:color w:val="000000"/>
          <w:sz w:val="24"/>
          <w:szCs w:val="24"/>
        </w:rPr>
        <w:t>First, I will test whether canopy vegetative area index</w:t>
      </w:r>
      <w:r w:rsidR="00DC596E">
        <w:rPr>
          <w:color w:val="000000"/>
          <w:sz w:val="24"/>
          <w:szCs w:val="24"/>
        </w:rPr>
        <w:t xml:space="preserve"> (</w:t>
      </w:r>
      <w:r w:rsidR="00906951">
        <w:rPr>
          <w:color w:val="000000"/>
          <w:sz w:val="24"/>
          <w:szCs w:val="24"/>
        </w:rPr>
        <w:t xml:space="preserve">VAI) is related to disturbance severity, type, and year. To accomplish this, I will use </w:t>
      </w:r>
      <w:r w:rsidR="00CC2928">
        <w:rPr>
          <w:color w:val="000000"/>
          <w:sz w:val="24"/>
          <w:szCs w:val="24"/>
        </w:rPr>
        <w:t xml:space="preserve">an </w:t>
      </w:r>
      <w:r w:rsidR="00906951">
        <w:rPr>
          <w:color w:val="000000"/>
          <w:sz w:val="24"/>
          <w:szCs w:val="24"/>
        </w:rPr>
        <w:t xml:space="preserve">identical model to that outlined in </w:t>
      </w:r>
      <w:r w:rsidR="00CB26D3">
        <w:rPr>
          <w:color w:val="000000"/>
          <w:sz w:val="24"/>
          <w:szCs w:val="24"/>
        </w:rPr>
        <w:t>E</w:t>
      </w:r>
      <w:r w:rsidR="00906951">
        <w:rPr>
          <w:color w:val="000000"/>
          <w:sz w:val="24"/>
          <w:szCs w:val="24"/>
        </w:rPr>
        <w:t>quation 2.1, with my outcome variable (</w:t>
      </w:r>
      <w:proofErr w:type="spellStart"/>
      <w:r w:rsidR="00906951">
        <w:rPr>
          <w:color w:val="000000"/>
          <w:sz w:val="24"/>
          <w:szCs w:val="24"/>
        </w:rPr>
        <w:t>Y</w:t>
      </w:r>
      <w:r w:rsidR="00906951" w:rsidRPr="00906951">
        <w:rPr>
          <w:color w:val="000000"/>
          <w:sz w:val="24"/>
          <w:szCs w:val="24"/>
          <w:vertAlign w:val="subscript"/>
        </w:rPr>
        <w:t>ijkl</w:t>
      </w:r>
      <w:proofErr w:type="spellEnd"/>
      <w:r w:rsidR="00906951">
        <w:rPr>
          <w:color w:val="000000"/>
          <w:sz w:val="24"/>
          <w:szCs w:val="24"/>
        </w:rPr>
        <w:t>) as</w:t>
      </w:r>
      <w:r w:rsidR="00DC596E">
        <w:rPr>
          <w:color w:val="000000"/>
          <w:sz w:val="24"/>
          <w:szCs w:val="24"/>
        </w:rPr>
        <w:t xml:space="preserve"> </w:t>
      </w:r>
      <w:r w:rsidR="00906951">
        <w:rPr>
          <w:color w:val="000000"/>
          <w:sz w:val="24"/>
          <w:szCs w:val="24"/>
        </w:rPr>
        <w:t>VAI. All other parameters (</w:t>
      </w:r>
      <w:r w:rsidR="00B969E7">
        <w:rPr>
          <w:color w:val="000000"/>
          <w:sz w:val="24"/>
          <w:szCs w:val="24"/>
        </w:rPr>
        <w:t xml:space="preserve">i.e. </w:t>
      </w:r>
      <w:r w:rsidR="00906951">
        <w:rPr>
          <w:color w:val="000000"/>
          <w:sz w:val="24"/>
          <w:szCs w:val="24"/>
        </w:rPr>
        <w:t>the entire right-hand side of the equation) will be the same as previously described.</w:t>
      </w:r>
      <w:r w:rsidR="005B3BD6">
        <w:rPr>
          <w:color w:val="000000"/>
          <w:sz w:val="24"/>
          <w:szCs w:val="24"/>
        </w:rPr>
        <w:t xml:space="preserve"> </w:t>
      </w:r>
    </w:p>
    <w:p w14:paraId="27258C53" w14:textId="68323DF2" w:rsidR="00C46A9D" w:rsidRDefault="00906951" w:rsidP="00906951">
      <w:pPr>
        <w:pBdr>
          <w:top w:val="nil"/>
          <w:left w:val="nil"/>
          <w:bottom w:val="nil"/>
          <w:right w:val="nil"/>
          <w:between w:val="nil"/>
        </w:pBdr>
        <w:spacing w:after="0" w:line="240" w:lineRule="auto"/>
        <w:ind w:firstLine="720"/>
        <w:rPr>
          <w:color w:val="000000"/>
          <w:sz w:val="24"/>
          <w:szCs w:val="24"/>
        </w:rPr>
      </w:pPr>
      <w:bookmarkStart w:id="17" w:name="_Hlk74299283"/>
      <w:r>
        <w:rPr>
          <w:color w:val="000000"/>
          <w:sz w:val="24"/>
          <w:szCs w:val="24"/>
        </w:rPr>
        <w:t xml:space="preserve">Once I have </w:t>
      </w:r>
      <w:r w:rsidR="00B969E7">
        <w:rPr>
          <w:color w:val="000000"/>
          <w:sz w:val="24"/>
          <w:szCs w:val="24"/>
        </w:rPr>
        <w:t xml:space="preserve">tested </w:t>
      </w:r>
      <w:r>
        <w:rPr>
          <w:color w:val="000000"/>
          <w:sz w:val="24"/>
          <w:szCs w:val="24"/>
        </w:rPr>
        <w:t>the relationship between disturbance</w:t>
      </w:r>
      <w:r w:rsidR="007A0CBD">
        <w:rPr>
          <w:color w:val="000000"/>
          <w:sz w:val="24"/>
          <w:szCs w:val="24"/>
        </w:rPr>
        <w:t>, year,</w:t>
      </w:r>
      <w:r>
        <w:rPr>
          <w:color w:val="000000"/>
          <w:sz w:val="24"/>
          <w:szCs w:val="24"/>
        </w:rPr>
        <w:t xml:space="preserve"> and </w:t>
      </w:r>
      <w:r w:rsidR="00CB7EE4">
        <w:rPr>
          <w:color w:val="000000"/>
          <w:sz w:val="24"/>
          <w:szCs w:val="24"/>
        </w:rPr>
        <w:t>VAI</w:t>
      </w:r>
      <w:r>
        <w:rPr>
          <w:color w:val="000000"/>
          <w:sz w:val="24"/>
          <w:szCs w:val="24"/>
        </w:rPr>
        <w:t xml:space="preserve">, I will then proceed to address the core of O2.2. This </w:t>
      </w:r>
      <w:r w:rsidR="00B969E7">
        <w:rPr>
          <w:color w:val="000000"/>
          <w:sz w:val="24"/>
          <w:szCs w:val="24"/>
        </w:rPr>
        <w:t>objective</w:t>
      </w:r>
      <w:r>
        <w:rPr>
          <w:color w:val="000000"/>
          <w:sz w:val="24"/>
          <w:szCs w:val="24"/>
        </w:rPr>
        <w:t xml:space="preserve"> </w:t>
      </w:r>
      <w:r w:rsidR="00B969E7">
        <w:rPr>
          <w:color w:val="000000"/>
          <w:sz w:val="24"/>
          <w:szCs w:val="24"/>
        </w:rPr>
        <w:t>seeks to determine</w:t>
      </w:r>
      <w:r w:rsidR="000C26BC">
        <w:rPr>
          <w:color w:val="000000"/>
          <w:sz w:val="24"/>
          <w:szCs w:val="24"/>
        </w:rPr>
        <w:t xml:space="preserve"> </w:t>
      </w:r>
      <w:r>
        <w:rPr>
          <w:color w:val="000000"/>
          <w:sz w:val="24"/>
          <w:szCs w:val="24"/>
        </w:rPr>
        <w:t>whether</w:t>
      </w:r>
      <w:r w:rsidR="00CB7EE4">
        <w:rPr>
          <w:color w:val="000000"/>
          <w:sz w:val="24"/>
          <w:szCs w:val="24"/>
        </w:rPr>
        <w:t xml:space="preserve"> disturbance-altered</w:t>
      </w:r>
      <w:r>
        <w:rPr>
          <w:color w:val="000000"/>
          <w:sz w:val="24"/>
          <w:szCs w:val="24"/>
        </w:rPr>
        <w:t xml:space="preserve"> canopy structure – regardless of landform type/experimental replicate</w:t>
      </w:r>
      <w:r w:rsidR="00D616E8">
        <w:rPr>
          <w:color w:val="000000"/>
          <w:sz w:val="24"/>
          <w:szCs w:val="24"/>
        </w:rPr>
        <w:t>, or interannual climatic variability</w:t>
      </w:r>
      <w:r>
        <w:rPr>
          <w:color w:val="000000"/>
          <w:sz w:val="24"/>
          <w:szCs w:val="24"/>
        </w:rPr>
        <w:t xml:space="preserve"> – relates to</w:t>
      </w:r>
      <w:r w:rsidR="00CB7EE4">
        <w:rPr>
          <w:color w:val="000000"/>
          <w:sz w:val="24"/>
          <w:szCs w:val="24"/>
        </w:rPr>
        <w:t xml:space="preserve"> subcanopy</w:t>
      </w:r>
      <w:r>
        <w:rPr>
          <w:color w:val="000000"/>
          <w:sz w:val="24"/>
          <w:szCs w:val="24"/>
        </w:rPr>
        <w:t xml:space="preserve"> CWM leaf functional traits across </w:t>
      </w:r>
      <w:proofErr w:type="spellStart"/>
      <w:r w:rsidR="008C27C2">
        <w:rPr>
          <w:color w:val="000000"/>
          <w:sz w:val="24"/>
          <w:szCs w:val="24"/>
        </w:rPr>
        <w:t>FoRTE</w:t>
      </w:r>
      <w:proofErr w:type="spellEnd"/>
      <w:r>
        <w:rPr>
          <w:color w:val="000000"/>
          <w:sz w:val="24"/>
          <w:szCs w:val="24"/>
        </w:rPr>
        <w:t xml:space="preserve"> as disturbance </w:t>
      </w:r>
      <w:r w:rsidR="00812B94">
        <w:rPr>
          <w:color w:val="000000"/>
          <w:sz w:val="24"/>
          <w:szCs w:val="24"/>
        </w:rPr>
        <w:t>h</w:t>
      </w:r>
      <w:r>
        <w:rPr>
          <w:color w:val="000000"/>
          <w:sz w:val="24"/>
          <w:szCs w:val="24"/>
        </w:rPr>
        <w:t xml:space="preserve">as unfolded. To answer </w:t>
      </w:r>
      <w:r w:rsidR="00CC2928">
        <w:rPr>
          <w:color w:val="000000"/>
          <w:sz w:val="24"/>
          <w:szCs w:val="24"/>
        </w:rPr>
        <w:t xml:space="preserve">this </w:t>
      </w:r>
      <w:r>
        <w:rPr>
          <w:color w:val="000000"/>
          <w:sz w:val="24"/>
          <w:szCs w:val="24"/>
        </w:rPr>
        <w:t>question, I will use</w:t>
      </w:r>
      <w:r w:rsidR="00D616E8">
        <w:rPr>
          <w:color w:val="000000"/>
          <w:sz w:val="24"/>
          <w:szCs w:val="24"/>
        </w:rPr>
        <w:t xml:space="preserve"> a series of</w:t>
      </w:r>
      <w:r>
        <w:rPr>
          <w:color w:val="000000"/>
          <w:sz w:val="24"/>
          <w:szCs w:val="24"/>
        </w:rPr>
        <w:t xml:space="preserve"> linear </w:t>
      </w:r>
      <w:r w:rsidR="00EA1114">
        <w:rPr>
          <w:color w:val="000000"/>
          <w:sz w:val="24"/>
          <w:szCs w:val="24"/>
        </w:rPr>
        <w:t>mixed effect models</w:t>
      </w:r>
      <w:r w:rsidR="00C46A9D">
        <w:rPr>
          <w:color w:val="000000"/>
          <w:sz w:val="24"/>
          <w:szCs w:val="24"/>
        </w:rPr>
        <w:t xml:space="preserve"> following the general form described in Equation 2.2 below:</w:t>
      </w:r>
    </w:p>
    <w:p w14:paraId="6A7F6B3E" w14:textId="77777777" w:rsidR="00C46A9D" w:rsidRDefault="00C46A9D" w:rsidP="00906951">
      <w:pPr>
        <w:pBdr>
          <w:top w:val="nil"/>
          <w:left w:val="nil"/>
          <w:bottom w:val="nil"/>
          <w:right w:val="nil"/>
          <w:between w:val="nil"/>
        </w:pBdr>
        <w:spacing w:after="0" w:line="240" w:lineRule="auto"/>
        <w:ind w:firstLine="720"/>
        <w:rPr>
          <w:color w:val="000000"/>
          <w:sz w:val="24"/>
          <w:szCs w:val="24"/>
        </w:rPr>
      </w:pPr>
    </w:p>
    <w:p w14:paraId="3F0F444A" w14:textId="49673E59" w:rsidR="00C46A9D" w:rsidRDefault="00715E00" w:rsidP="00652B6B">
      <w:pPr>
        <w:pBdr>
          <w:top w:val="nil"/>
          <w:left w:val="nil"/>
          <w:bottom w:val="nil"/>
          <w:right w:val="nil"/>
          <w:between w:val="nil"/>
        </w:pBdr>
        <w:spacing w:after="0" w:line="240" w:lineRule="auto"/>
        <w:ind w:left="2880" w:firstLine="720"/>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β+</m:t>
        </m:r>
        <m:sSub>
          <m:sSubPr>
            <m:ctrlPr>
              <w:rPr>
                <w:rFonts w:ascii="Cambria Math" w:hAnsi="Cambria Math"/>
                <w:i/>
                <w:color w:val="000000"/>
                <w:sz w:val="24"/>
                <w:szCs w:val="24"/>
              </w:rPr>
            </m:ctrlPr>
          </m:sSubPr>
          <m:e>
            <m:r>
              <w:rPr>
                <w:rFonts w:ascii="Cambria Math" w:hAnsi="Cambria Math"/>
                <w:color w:val="000000"/>
                <w:sz w:val="24"/>
                <w:szCs w:val="24"/>
              </w:rPr>
              <m:t>z</m:t>
            </m:r>
          </m:e>
          <m:sub>
            <m:r>
              <w:rPr>
                <w:rFonts w:ascii="Cambria Math" w:hAnsi="Cambria Math"/>
                <w:color w:val="000000"/>
                <w:sz w:val="24"/>
                <w:szCs w:val="24"/>
              </w:rPr>
              <m:t>i</m:t>
            </m:r>
          </m:sub>
        </m:sSub>
        <m:sSub>
          <m:sSubPr>
            <m:ctrlPr>
              <w:rPr>
                <w:rFonts w:ascii="Cambria Math" w:hAnsi="Cambria Math"/>
                <w:i/>
                <w:color w:val="000000"/>
                <w:sz w:val="24"/>
                <w:szCs w:val="24"/>
              </w:rPr>
            </m:ctrlPr>
          </m:sSubPr>
          <m:e>
            <m:r>
              <w:rPr>
                <w:rFonts w:ascii="Cambria Math" w:hAnsi="Cambria Math"/>
                <w:color w:val="000000"/>
                <w:sz w:val="24"/>
                <w:szCs w:val="24"/>
              </w:rPr>
              <m:t>u</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m:t>
            </m:r>
          </m:sub>
        </m:sSub>
      </m:oMath>
      <w:r w:rsidR="00C46A9D">
        <w:rPr>
          <w:color w:val="000000"/>
          <w:sz w:val="24"/>
          <w:szCs w:val="24"/>
        </w:rPr>
        <w:tab/>
      </w:r>
      <w:r w:rsidR="00C46A9D">
        <w:rPr>
          <w:color w:val="000000"/>
          <w:sz w:val="24"/>
          <w:szCs w:val="24"/>
        </w:rPr>
        <w:tab/>
      </w:r>
      <w:r w:rsidR="00C46A9D">
        <w:rPr>
          <w:color w:val="000000"/>
          <w:sz w:val="24"/>
          <w:szCs w:val="24"/>
        </w:rPr>
        <w:tab/>
      </w:r>
      <w:r w:rsidR="00C46A9D">
        <w:rPr>
          <w:color w:val="000000"/>
          <w:sz w:val="24"/>
          <w:szCs w:val="24"/>
        </w:rPr>
        <w:tab/>
      </w:r>
      <w:r w:rsidR="00C46A9D">
        <w:rPr>
          <w:color w:val="000000"/>
          <w:sz w:val="24"/>
          <w:szCs w:val="24"/>
        </w:rPr>
        <w:tab/>
      </w:r>
    </w:p>
    <w:p w14:paraId="53D35208" w14:textId="72A3CA0E" w:rsidR="00C46A9D" w:rsidRPr="00652B6B" w:rsidRDefault="00715E00" w:rsidP="00652B6B">
      <w:pPr>
        <w:pBdr>
          <w:top w:val="nil"/>
          <w:left w:val="nil"/>
          <w:bottom w:val="nil"/>
          <w:right w:val="nil"/>
          <w:between w:val="nil"/>
        </w:pBdr>
        <w:spacing w:after="0" w:line="240" w:lineRule="auto"/>
        <w:jc w:val="center"/>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u</m:t>
              </m:r>
            </m:e>
            <m:sub>
              <m:r>
                <w:rPr>
                  <w:rFonts w:ascii="Cambria Math" w:hAnsi="Cambria Math"/>
                  <w:color w:val="000000"/>
                  <w:sz w:val="24"/>
                  <w:szCs w:val="24"/>
                </w:rPr>
                <m:t>i</m:t>
              </m:r>
            </m:sub>
          </m:sSub>
          <m:r>
            <w:rPr>
              <w:rFonts w:ascii="Cambria Math" w:hAnsi="Cambria Math"/>
              <w:color w:val="000000"/>
              <w:sz w:val="24"/>
              <w:szCs w:val="24"/>
            </w:rPr>
            <m:t xml:space="preserve"> ~ N</m:t>
          </m:r>
          <m:d>
            <m:dPr>
              <m:ctrlPr>
                <w:rPr>
                  <w:rFonts w:ascii="Cambria Math" w:hAnsi="Cambria Math"/>
                  <w:i/>
                  <w:color w:val="000000"/>
                  <w:sz w:val="24"/>
                  <w:szCs w:val="24"/>
                </w:rPr>
              </m:ctrlPr>
            </m:dPr>
            <m:e>
              <m:r>
                <w:rPr>
                  <w:rFonts w:ascii="Cambria Math" w:hAnsi="Cambria Math"/>
                  <w:color w:val="000000"/>
                  <w:sz w:val="24"/>
                  <w:szCs w:val="24"/>
                </w:rPr>
                <m:t xml:space="preserve">0, </m:t>
              </m:r>
              <m:sSup>
                <m:sSupPr>
                  <m:ctrlPr>
                    <w:rPr>
                      <w:rFonts w:ascii="Cambria Math" w:hAnsi="Cambria Math"/>
                      <w:i/>
                      <w:color w:val="000000"/>
                      <w:sz w:val="24"/>
                      <w:szCs w:val="24"/>
                    </w:rPr>
                  </m:ctrlPr>
                </m:sSupPr>
                <m:e>
                  <m:r>
                    <w:rPr>
                      <w:rFonts w:ascii="Cambria Math" w:hAnsi="Cambria Math"/>
                      <w:color w:val="000000"/>
                      <w:sz w:val="24"/>
                      <w:szCs w:val="24"/>
                    </w:rPr>
                    <m:t>σ</m:t>
                  </m:r>
                </m:e>
                <m:sup>
                  <m:r>
                    <w:rPr>
                      <w:rFonts w:ascii="Cambria Math" w:hAnsi="Cambria Math"/>
                      <w:color w:val="000000"/>
                      <w:sz w:val="24"/>
                      <w:szCs w:val="24"/>
                    </w:rPr>
                    <m:t>2</m:t>
                  </m:r>
                </m:sup>
              </m:sSup>
            </m:e>
          </m:d>
        </m:oMath>
      </m:oMathPara>
    </w:p>
    <w:p w14:paraId="108B6A35" w14:textId="37DA3090" w:rsidR="00652B6B" w:rsidRPr="00652B6B" w:rsidRDefault="00715E00" w:rsidP="00652B6B">
      <w:pPr>
        <w:pBdr>
          <w:top w:val="nil"/>
          <w:left w:val="nil"/>
          <w:bottom w:val="nil"/>
          <w:right w:val="nil"/>
          <w:between w:val="nil"/>
        </w:pBdr>
        <w:spacing w:after="0" w:line="240" w:lineRule="auto"/>
        <w:ind w:left="2880" w:firstLine="720"/>
        <w:jc w:val="center"/>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m:t>
            </m:r>
          </m:sub>
        </m:sSub>
        <m:r>
          <w:rPr>
            <w:rFonts w:ascii="Cambria Math" w:hAnsi="Cambria Math"/>
            <w:color w:val="000000"/>
            <w:sz w:val="24"/>
            <w:szCs w:val="24"/>
          </w:rPr>
          <m:t>~ N</m:t>
        </m:r>
        <m:d>
          <m:dPr>
            <m:ctrlPr>
              <w:rPr>
                <w:rFonts w:ascii="Cambria Math" w:hAnsi="Cambria Math"/>
                <w:i/>
                <w:color w:val="000000"/>
                <w:sz w:val="24"/>
                <w:szCs w:val="24"/>
              </w:rPr>
            </m:ctrlPr>
          </m:dPr>
          <m:e>
            <m:r>
              <w:rPr>
                <w:rFonts w:ascii="Cambria Math" w:hAnsi="Cambria Math"/>
                <w:color w:val="000000"/>
                <w:sz w:val="24"/>
                <w:szCs w:val="24"/>
              </w:rPr>
              <m:t xml:space="preserve">0, </m:t>
            </m:r>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i</m:t>
                </m:r>
              </m:sub>
            </m:sSub>
          </m:e>
        </m:d>
      </m:oMath>
      <w:r w:rsidR="00652B6B">
        <w:rPr>
          <w:color w:val="000000"/>
          <w:sz w:val="24"/>
          <w:szCs w:val="24"/>
        </w:rPr>
        <w:tab/>
      </w:r>
      <w:r w:rsidR="00652B6B">
        <w:rPr>
          <w:color w:val="000000"/>
          <w:sz w:val="24"/>
          <w:szCs w:val="24"/>
        </w:rPr>
        <w:tab/>
      </w:r>
      <w:r w:rsidR="00652B6B">
        <w:rPr>
          <w:color w:val="000000"/>
          <w:sz w:val="24"/>
          <w:szCs w:val="24"/>
        </w:rPr>
        <w:tab/>
      </w:r>
      <w:r w:rsidR="00652B6B">
        <w:rPr>
          <w:color w:val="000000"/>
          <w:sz w:val="24"/>
          <w:szCs w:val="24"/>
        </w:rPr>
        <w:tab/>
      </w:r>
      <w:r w:rsidR="001B1BDE">
        <w:rPr>
          <w:color w:val="000000"/>
          <w:sz w:val="24"/>
          <w:szCs w:val="24"/>
        </w:rPr>
        <w:tab/>
      </w:r>
      <w:r w:rsidR="00652B6B">
        <w:rPr>
          <w:color w:val="000000"/>
          <w:sz w:val="24"/>
          <w:szCs w:val="24"/>
        </w:rPr>
        <w:tab/>
        <w:t>(2.2)</w:t>
      </w:r>
    </w:p>
    <w:p w14:paraId="22F79FE5" w14:textId="77777777" w:rsidR="00652B6B" w:rsidRPr="00652B6B" w:rsidRDefault="00652B6B" w:rsidP="001B1BDE">
      <w:pPr>
        <w:pBdr>
          <w:top w:val="nil"/>
          <w:left w:val="nil"/>
          <w:bottom w:val="nil"/>
          <w:right w:val="nil"/>
          <w:between w:val="nil"/>
        </w:pBdr>
        <w:spacing w:after="0" w:line="240" w:lineRule="auto"/>
        <w:jc w:val="center"/>
        <w:rPr>
          <w:color w:val="000000"/>
          <w:sz w:val="24"/>
          <w:szCs w:val="24"/>
        </w:rPr>
      </w:pPr>
    </w:p>
    <w:p w14:paraId="1BB8DBD2" w14:textId="7C45FE71" w:rsidR="001B1BDE" w:rsidRPr="00C00CE6" w:rsidRDefault="00C46A9D" w:rsidP="001B1BDE">
      <w:pPr>
        <w:pBdr>
          <w:top w:val="nil"/>
          <w:left w:val="nil"/>
          <w:bottom w:val="nil"/>
          <w:right w:val="nil"/>
          <w:between w:val="nil"/>
        </w:pBdr>
        <w:spacing w:after="0" w:line="240" w:lineRule="auto"/>
        <w:rPr>
          <w:color w:val="000000"/>
          <w:sz w:val="24"/>
          <w:szCs w:val="24"/>
        </w:rPr>
      </w:pPr>
      <w:r>
        <w:rPr>
          <w:color w:val="000000"/>
          <w:sz w:val="24"/>
          <w:szCs w:val="24"/>
        </w:rPr>
        <w:t xml:space="preserve">Where </w:t>
      </w:r>
      <w:proofErr w:type="spellStart"/>
      <w:r>
        <w:rPr>
          <w:color w:val="000000"/>
          <w:sz w:val="24"/>
          <w:szCs w:val="24"/>
        </w:rPr>
        <w:t>y</w:t>
      </w:r>
      <w:r>
        <w:rPr>
          <w:color w:val="000000"/>
          <w:sz w:val="24"/>
          <w:szCs w:val="24"/>
          <w:vertAlign w:val="subscript"/>
        </w:rPr>
        <w:t>i</w:t>
      </w:r>
      <w:proofErr w:type="spellEnd"/>
      <w:r>
        <w:rPr>
          <w:color w:val="000000"/>
          <w:sz w:val="24"/>
          <w:szCs w:val="24"/>
        </w:rPr>
        <w:t xml:space="preserve"> is </w:t>
      </w:r>
      <w:r w:rsidR="008E4DCE">
        <w:rPr>
          <w:color w:val="000000"/>
          <w:sz w:val="24"/>
          <w:szCs w:val="24"/>
        </w:rPr>
        <w:t>the vector of N observations of the</w:t>
      </w:r>
      <w:r w:rsidR="00652B6B">
        <w:rPr>
          <w:color w:val="000000"/>
          <w:sz w:val="24"/>
          <w:szCs w:val="24"/>
        </w:rPr>
        <w:t xml:space="preserve"> outcome variable</w:t>
      </w:r>
      <w:r w:rsidR="00C00CE6">
        <w:rPr>
          <w:color w:val="000000"/>
          <w:sz w:val="24"/>
          <w:szCs w:val="24"/>
        </w:rPr>
        <w:t>;</w:t>
      </w:r>
      <w:r w:rsidR="00652B6B">
        <w:rPr>
          <w:color w:val="000000"/>
          <w:sz w:val="24"/>
          <w:szCs w:val="24"/>
        </w:rPr>
        <w:t xml:space="preserve"> </w:t>
      </w:r>
      <w:r w:rsidR="00C00CE6">
        <w:rPr>
          <w:color w:val="000000"/>
          <w:sz w:val="24"/>
          <w:szCs w:val="24"/>
        </w:rPr>
        <w:t>x</w:t>
      </w:r>
      <w:r w:rsidR="00C00CE6">
        <w:rPr>
          <w:color w:val="000000"/>
          <w:sz w:val="24"/>
          <w:szCs w:val="24"/>
          <w:vertAlign w:val="subscript"/>
        </w:rPr>
        <w:t>i</w:t>
      </w:r>
      <w:r w:rsidR="00C00CE6">
        <w:rPr>
          <w:color w:val="000000"/>
          <w:sz w:val="24"/>
          <w:szCs w:val="24"/>
        </w:rPr>
        <w:t xml:space="preserve"> and z</w:t>
      </w:r>
      <w:r w:rsidR="00C00CE6">
        <w:rPr>
          <w:color w:val="000000"/>
          <w:sz w:val="24"/>
          <w:szCs w:val="24"/>
          <w:vertAlign w:val="subscript"/>
        </w:rPr>
        <w:t xml:space="preserve">i </w:t>
      </w:r>
      <w:r w:rsidR="00C00CE6">
        <w:rPr>
          <w:color w:val="000000"/>
          <w:sz w:val="24"/>
          <w:szCs w:val="24"/>
        </w:rPr>
        <w:t xml:space="preserve">are design matrices for the fixed and random effects, respectively; </w:t>
      </w:r>
      <m:oMath>
        <m:r>
          <w:rPr>
            <w:rFonts w:ascii="Cambria Math" w:hAnsi="Cambria Math"/>
            <w:color w:val="000000"/>
            <w:sz w:val="24"/>
            <w:szCs w:val="24"/>
          </w:rPr>
          <m:t>β</m:t>
        </m:r>
      </m:oMath>
      <w:r w:rsidR="00815F4E">
        <w:rPr>
          <w:color w:val="000000"/>
          <w:sz w:val="24"/>
          <w:szCs w:val="24"/>
        </w:rPr>
        <w:t xml:space="preserve"> </w:t>
      </w:r>
      <w:r w:rsidR="00C00CE6">
        <w:rPr>
          <w:color w:val="000000"/>
          <w:sz w:val="24"/>
          <w:szCs w:val="24"/>
        </w:rPr>
        <w:t xml:space="preserve">is the vector of fixed parameters; </w:t>
      </w:r>
      <w:proofErr w:type="spellStart"/>
      <w:r w:rsidR="00C00CE6">
        <w:rPr>
          <w:color w:val="000000"/>
          <w:sz w:val="24"/>
          <w:szCs w:val="24"/>
        </w:rPr>
        <w:t>u</w:t>
      </w:r>
      <w:r w:rsidR="00C00CE6">
        <w:rPr>
          <w:color w:val="000000"/>
          <w:sz w:val="24"/>
          <w:szCs w:val="24"/>
          <w:vertAlign w:val="subscript"/>
        </w:rPr>
        <w:t>i</w:t>
      </w:r>
      <w:proofErr w:type="spellEnd"/>
      <w:r w:rsidR="00C00CE6">
        <w:rPr>
          <w:color w:val="000000"/>
          <w:sz w:val="24"/>
          <w:szCs w:val="24"/>
        </w:rPr>
        <w:t xml:space="preserve"> is the vector of random parameters; </w:t>
      </w:r>
      <m:oMath>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m:t>
            </m:r>
          </m:sub>
        </m:sSub>
      </m:oMath>
      <w:r w:rsidR="00C00CE6">
        <w:rPr>
          <w:color w:val="000000"/>
          <w:sz w:val="24"/>
          <w:szCs w:val="24"/>
        </w:rPr>
        <w:t xml:space="preserve">is </w:t>
      </w:r>
      <w:r w:rsidR="001B1BDE">
        <w:rPr>
          <w:color w:val="000000"/>
          <w:sz w:val="24"/>
          <w:szCs w:val="24"/>
        </w:rPr>
        <w:t>the vector of residuals</w:t>
      </w:r>
      <w:r w:rsidR="00C00CE6">
        <w:rPr>
          <w:color w:val="000000"/>
          <w:sz w:val="24"/>
          <w:szCs w:val="24"/>
        </w:rPr>
        <w:t>; and R</w:t>
      </w:r>
      <w:r w:rsidR="00C00CE6">
        <w:rPr>
          <w:color w:val="000000"/>
          <w:sz w:val="24"/>
          <w:szCs w:val="24"/>
          <w:vertAlign w:val="subscript"/>
        </w:rPr>
        <w:t>i</w:t>
      </w:r>
      <w:r w:rsidR="00C00CE6">
        <w:rPr>
          <w:color w:val="000000"/>
          <w:sz w:val="24"/>
          <w:szCs w:val="24"/>
        </w:rPr>
        <w:t xml:space="preserve"> is the variance-covariance matrix for the error term</w:t>
      </w:r>
      <w:r w:rsidR="001B1BDE">
        <w:rPr>
          <w:color w:val="000000"/>
          <w:sz w:val="24"/>
          <w:szCs w:val="24"/>
        </w:rPr>
        <w:t>.</w:t>
      </w:r>
    </w:p>
    <w:p w14:paraId="067B00D6" w14:textId="5E2D97F5" w:rsidR="006457A3" w:rsidRDefault="005B6328" w:rsidP="00741F48">
      <w:pPr>
        <w:pBdr>
          <w:top w:val="nil"/>
          <w:left w:val="nil"/>
          <w:bottom w:val="nil"/>
          <w:right w:val="nil"/>
          <w:between w:val="nil"/>
        </w:pBdr>
        <w:spacing w:after="0" w:line="240" w:lineRule="auto"/>
        <w:ind w:firstLine="720"/>
        <w:rPr>
          <w:color w:val="000000"/>
          <w:sz w:val="24"/>
          <w:szCs w:val="24"/>
        </w:rPr>
      </w:pPr>
      <w:r>
        <w:rPr>
          <w:color w:val="000000"/>
          <w:sz w:val="24"/>
          <w:szCs w:val="24"/>
        </w:rPr>
        <w:t xml:space="preserve">In </w:t>
      </w:r>
      <w:r w:rsidR="00815F4E">
        <w:rPr>
          <w:color w:val="000000"/>
          <w:sz w:val="24"/>
          <w:szCs w:val="24"/>
        </w:rPr>
        <w:t>my analysis</w:t>
      </w:r>
      <w:r>
        <w:rPr>
          <w:color w:val="000000"/>
          <w:sz w:val="24"/>
          <w:szCs w:val="24"/>
        </w:rPr>
        <w:t>,</w:t>
      </w:r>
      <w:r w:rsidR="00815F4E">
        <w:rPr>
          <w:color w:val="000000"/>
          <w:sz w:val="24"/>
          <w:szCs w:val="24"/>
        </w:rPr>
        <w:t xml:space="preserve"> </w:t>
      </w:r>
      <w:r w:rsidR="005B3BD6">
        <w:rPr>
          <w:color w:val="000000"/>
          <w:sz w:val="24"/>
          <w:szCs w:val="24"/>
        </w:rPr>
        <w:t xml:space="preserve">normally-distributed </w:t>
      </w:r>
      <w:r w:rsidR="00815F4E">
        <w:rPr>
          <w:color w:val="000000"/>
          <w:sz w:val="24"/>
          <w:szCs w:val="24"/>
        </w:rPr>
        <w:t>CWM leaf functional traits will be the outcome, while</w:t>
      </w:r>
      <w:r w:rsidR="005B3BD6">
        <w:rPr>
          <w:color w:val="000000"/>
          <w:sz w:val="24"/>
          <w:szCs w:val="24"/>
        </w:rPr>
        <w:t xml:space="preserve"> normally-distributed</w:t>
      </w:r>
      <w:r w:rsidR="00815F4E">
        <w:rPr>
          <w:color w:val="000000"/>
          <w:sz w:val="24"/>
          <w:szCs w:val="24"/>
        </w:rPr>
        <w:t xml:space="preserve"> VAI, year, and the interaction of VAI and year will be the predictors.</w:t>
      </w:r>
      <w:r>
        <w:rPr>
          <w:color w:val="000000"/>
          <w:sz w:val="24"/>
          <w:szCs w:val="24"/>
        </w:rPr>
        <w:t xml:space="preserve"> </w:t>
      </w:r>
      <w:r w:rsidR="00CC2928">
        <w:rPr>
          <w:color w:val="000000"/>
          <w:sz w:val="24"/>
          <w:szCs w:val="24"/>
        </w:rPr>
        <w:t xml:space="preserve">VAI is a </w:t>
      </w:r>
      <w:r w:rsidR="00815F4E">
        <w:rPr>
          <w:color w:val="000000"/>
          <w:sz w:val="24"/>
          <w:szCs w:val="24"/>
        </w:rPr>
        <w:t>fixed effect and will have a regression coefficient of interest</w:t>
      </w:r>
      <w:r w:rsidR="002D6F0A">
        <w:rPr>
          <w:color w:val="000000"/>
          <w:sz w:val="24"/>
          <w:szCs w:val="24"/>
        </w:rPr>
        <w:t>, while year</w:t>
      </w:r>
      <w:r w:rsidR="007D3956">
        <w:rPr>
          <w:color w:val="000000"/>
          <w:sz w:val="24"/>
          <w:szCs w:val="24"/>
        </w:rPr>
        <w:t xml:space="preserve"> and its interaction term with VAI</w:t>
      </w:r>
      <w:r w:rsidR="002D6F0A">
        <w:rPr>
          <w:color w:val="000000"/>
          <w:sz w:val="24"/>
          <w:szCs w:val="24"/>
        </w:rPr>
        <w:t xml:space="preserve"> </w:t>
      </w:r>
      <w:r w:rsidR="007D3956">
        <w:rPr>
          <w:color w:val="000000"/>
          <w:sz w:val="24"/>
          <w:szCs w:val="24"/>
        </w:rPr>
        <w:t>are</w:t>
      </w:r>
      <w:r w:rsidR="002D6F0A">
        <w:rPr>
          <w:color w:val="000000"/>
          <w:sz w:val="24"/>
          <w:szCs w:val="24"/>
        </w:rPr>
        <w:t xml:space="preserve"> random effect</w:t>
      </w:r>
      <w:r w:rsidR="007D3956">
        <w:rPr>
          <w:color w:val="000000"/>
          <w:sz w:val="24"/>
          <w:szCs w:val="24"/>
        </w:rPr>
        <w:t>s</w:t>
      </w:r>
      <w:r w:rsidR="002D6F0A">
        <w:rPr>
          <w:color w:val="000000"/>
          <w:sz w:val="24"/>
          <w:szCs w:val="24"/>
        </w:rPr>
        <w:t xml:space="preserve"> (reflecting the unpredictability of interannual climatic differences that impact </w:t>
      </w:r>
      <w:r w:rsidR="00CC2928">
        <w:rPr>
          <w:color w:val="000000"/>
          <w:sz w:val="24"/>
          <w:szCs w:val="24"/>
        </w:rPr>
        <w:t xml:space="preserve">canopy structure </w:t>
      </w:r>
      <w:r w:rsidR="002D6F0A">
        <w:rPr>
          <w:color w:val="000000"/>
          <w:sz w:val="24"/>
          <w:szCs w:val="24"/>
        </w:rPr>
        <w:t>and other variables)</w:t>
      </w:r>
      <w:r w:rsidR="006457A3">
        <w:rPr>
          <w:color w:val="000000"/>
          <w:sz w:val="24"/>
          <w:szCs w:val="24"/>
        </w:rPr>
        <w:t>.</w:t>
      </w:r>
      <w:r w:rsidR="00073FEC">
        <w:rPr>
          <w:color w:val="000000"/>
          <w:sz w:val="24"/>
          <w:szCs w:val="24"/>
        </w:rPr>
        <w:t xml:space="preserve"> The goal of this modeling effort is to determine whether, after accounting for random interannual variability, there is a significant relationship between canopy VAI and subcanopy CWM leaf traits.</w:t>
      </w:r>
      <w:r w:rsidR="006457A3">
        <w:rPr>
          <w:color w:val="000000"/>
          <w:sz w:val="24"/>
          <w:szCs w:val="24"/>
        </w:rPr>
        <w:t xml:space="preserve"> </w:t>
      </w:r>
      <w:r w:rsidR="00815F4E">
        <w:rPr>
          <w:color w:val="000000"/>
          <w:sz w:val="24"/>
          <w:szCs w:val="24"/>
        </w:rPr>
        <w:t>Full models (including the interaction term) will be fit initially and contrasted with simpler models (excluding the interaction term). The best candidate model (i.e. with the lowest AIC score) will be chosen as the final model for each CWM. All models will be fit using the ‘</w:t>
      </w:r>
      <w:proofErr w:type="spellStart"/>
      <w:r w:rsidR="00815F4E">
        <w:rPr>
          <w:color w:val="000000"/>
          <w:sz w:val="24"/>
          <w:szCs w:val="24"/>
        </w:rPr>
        <w:t>lmer</w:t>
      </w:r>
      <w:proofErr w:type="spellEnd"/>
      <w:r w:rsidR="00815F4E">
        <w:rPr>
          <w:color w:val="000000"/>
          <w:sz w:val="24"/>
          <w:szCs w:val="24"/>
        </w:rPr>
        <w:t xml:space="preserve">’ function from R package </w:t>
      </w:r>
      <w:r w:rsidR="00815F4E" w:rsidRPr="001B1BDE">
        <w:rPr>
          <w:i/>
          <w:iCs/>
          <w:color w:val="000000"/>
          <w:sz w:val="24"/>
          <w:szCs w:val="24"/>
        </w:rPr>
        <w:t>lme4</w:t>
      </w:r>
      <w:r w:rsidR="00815F4E">
        <w:rPr>
          <w:color w:val="000000"/>
          <w:sz w:val="24"/>
          <w:szCs w:val="24"/>
        </w:rPr>
        <w:t xml:space="preserve"> </w:t>
      </w:r>
      <w:sdt>
        <w:sdtPr>
          <w:rPr>
            <w:color w:val="000000"/>
            <w:sz w:val="24"/>
            <w:szCs w:val="24"/>
          </w:rPr>
          <w:tag w:val="MENDELEY_CITATION_v3_eyJjaXRhdGlvbklEIjoiTUVOREVMRVlfQ0lUQVRJT05fYWNjMzhiYjgtM2IxNy00MDkyLTllOTAtYjA5YjIxYmYzYjZlIiwiY2l0YXRpb25JdGVtcyI6W3siaWQiOiI2ZDA3OWU5Yi01M2U3LTM4N2EtYWY3Yi01YTAxYTc1YWViZDEiLCJpdGVtRGF0YSI6eyJ0eXBlIjoiYXJ0aWNsZS1qb3VybmFsIiwiaWQiOiI2ZDA3OWU5Yi01M2U3LTM4N2EtYWY3Yi01YTAxYTc1YWViZDE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LDEwLDFdXX0sImFic3RyYWN0IjoiTWF4aW11bSBsaWtlbGlob29kIG9yIHJlc3RyaWN0ZWQgbWF4aW11bSBsaWtlbGlob29kIChSRU1MKSBlc3RpbWF0ZXMgb2YgdGhlIHBhcmFtZXRlcnMgaW4gbGluZWFyIG1peGVkLWVmZmVjdHMgbW9kZWxzIGNhbiBiZSBkZXRlcm1pbmVkIHVzaW5nIHRoZSBsbWVyIGZ1bmN0aW9uIGluIHRoZSBsbWU0IHBhY2thZ2UgZm9yIFIuIEFzIGZvciBtb3N0IG1vZGVsLWZpdHRpbmcgZnVuY3Rpb25zIGluIFIsIHRoZSBtb2RlbCBpcyBkZXNjcmliZWQgaW4gYW4gbG1lciBjYWxsIGJ5IGEgZm9ybXVsYSwgaW4gdGhpcyBjYXNlIGluY2x1ZGluZyBib3RoIGZpeGVkLSBhbmQgcmFuZG9tLWVmZmVjdHMgdGVybXMuIFRoZSBmb3JtdWxhIGFuZCBkYXRhIHRvZ2V0aGVyIGRldGVybWluZSBhIG51bWVyaWNhbCByZXByZXNlbnRhdGlvbiBvZiB0aGUgbW9kZWwgZnJvbSB3aGljaCB0aGUgcHJvZmlsZWQgZGV2aWFuY2Ugb3IgdGhlIHByb2ZpbGVkIFJFTUwgY3JpdGVyaW9uIGNhbiBiZSBldmFsdWF0ZWQgYXMgYSBmdW5jdGlvbiBvZiBzb21lIG9mIHRoZSBtb2RlbCBwYXJhbWV0ZXJzLiBUaGUgYXBwcm9wcmlhdGUgY3JpdGVyaW9uIGlzIG9wdGltaXplZCwgdXNpbmcgb25lIG9mIHRoZSBjb25zdHJhaW5lZCBvcHRpbWl6YXRpb24gZnVuY3Rpb25zIGluIFIsIHRvIHByb3ZpZGUgdGhlIHBhcmFtZXRlciBlc3RpbWF0ZXMuIFdlIGRl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wdWJsaXNoZXIiOiJBbWVyaWNhbiBTdGF0aXN0aWNhbCBBc3NvY2lhdGlvbiIsImlzc3VlIjoiMSIsInZvbHVtZSI6IjY3In0sImlzVGVtcG9yYXJ5IjpmYWxzZX1dLCJwcm9wZXJ0aWVzIjp7Im5vdGVJbmRleCI6MH0sImlzRWRpdGVkIjpmYWxzZSwibWFudWFsT3ZlcnJpZGUiOnsiaXNNYW51YWxseU92ZXJyaWRlbiI6ZmFsc2UsImNpdGVwcm9jVGV4dCI6IihCYXRlcyBldCBhbC4sIDIwMTUpIiwibWFudWFsT3ZlcnJpZGVUZXh0IjoiIn19"/>
          <w:id w:val="819694518"/>
          <w:placeholder>
            <w:docPart w:val="480A83AAEF1A4A9CAED00E81CE354CA5"/>
          </w:placeholder>
        </w:sdtPr>
        <w:sdtEndPr/>
        <w:sdtContent>
          <w:r w:rsidR="00DE6F54" w:rsidRPr="00DE6F54">
            <w:rPr>
              <w:color w:val="000000"/>
              <w:sz w:val="24"/>
              <w:szCs w:val="24"/>
            </w:rPr>
            <w:t>(Bates et al., 2015)</w:t>
          </w:r>
        </w:sdtContent>
      </w:sdt>
      <w:r w:rsidR="00815F4E">
        <w:rPr>
          <w:color w:val="000000"/>
          <w:sz w:val="24"/>
          <w:szCs w:val="24"/>
        </w:rPr>
        <w:t>, using restricted maximum likelihood criteria.</w:t>
      </w:r>
      <w:r w:rsidR="00E47FDB">
        <w:rPr>
          <w:color w:val="000000"/>
          <w:sz w:val="24"/>
          <w:szCs w:val="24"/>
        </w:rPr>
        <w:t xml:space="preserve"> </w:t>
      </w:r>
      <w:r w:rsidR="006457A3">
        <w:rPr>
          <w:color w:val="000000"/>
          <w:sz w:val="24"/>
          <w:szCs w:val="24"/>
        </w:rPr>
        <w:t>Equation 2.</w:t>
      </w:r>
      <w:r w:rsidR="00E47FDB">
        <w:rPr>
          <w:color w:val="000000"/>
          <w:sz w:val="24"/>
          <w:szCs w:val="24"/>
        </w:rPr>
        <w:t>3</w:t>
      </w:r>
      <w:r w:rsidR="006457A3">
        <w:rPr>
          <w:color w:val="000000"/>
          <w:sz w:val="24"/>
          <w:szCs w:val="24"/>
        </w:rPr>
        <w:t xml:space="preserve"> below gives this model:</w:t>
      </w:r>
    </w:p>
    <w:p w14:paraId="0AF52E37" w14:textId="77777777" w:rsidR="00FB4C61" w:rsidRDefault="00FB4C61" w:rsidP="00906951">
      <w:pPr>
        <w:pBdr>
          <w:top w:val="nil"/>
          <w:left w:val="nil"/>
          <w:bottom w:val="nil"/>
          <w:right w:val="nil"/>
          <w:between w:val="nil"/>
        </w:pBdr>
        <w:spacing w:after="0" w:line="240" w:lineRule="auto"/>
        <w:ind w:firstLine="720"/>
        <w:rPr>
          <w:color w:val="000000"/>
          <w:sz w:val="24"/>
          <w:szCs w:val="24"/>
        </w:rPr>
      </w:pPr>
    </w:p>
    <w:p w14:paraId="650A76ED" w14:textId="2FE72227" w:rsidR="006457A3" w:rsidRDefault="00715E00" w:rsidP="00906951">
      <w:pPr>
        <w:pBdr>
          <w:top w:val="nil"/>
          <w:left w:val="nil"/>
          <w:bottom w:val="nil"/>
          <w:right w:val="nil"/>
          <w:between w:val="nil"/>
        </w:pBdr>
        <w:spacing w:after="0" w:line="240" w:lineRule="auto"/>
        <w:ind w:firstLine="720"/>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0</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1</m:t>
            </m:r>
          </m:sub>
        </m:sSub>
        <m:sSub>
          <m:sSubPr>
            <m:ctrlPr>
              <w:rPr>
                <w:rFonts w:ascii="Cambria Math" w:hAnsi="Cambria Math"/>
                <w:i/>
                <w:color w:val="000000"/>
                <w:sz w:val="24"/>
                <w:szCs w:val="24"/>
              </w:rPr>
            </m:ctrlPr>
          </m:sSubPr>
          <m:e>
            <m:r>
              <w:rPr>
                <w:rFonts w:ascii="Cambria Math" w:hAnsi="Cambria Math"/>
                <w:color w:val="000000"/>
                <w:sz w:val="24"/>
                <w:szCs w:val="24"/>
              </w:rPr>
              <m:t>VAI</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Year</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VAI*Year</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 xml:space="preserve"> ε</m:t>
            </m:r>
          </m:e>
          <m:sub>
            <m:r>
              <w:rPr>
                <w:rFonts w:ascii="Cambria Math" w:hAnsi="Cambria Math"/>
                <w:color w:val="000000"/>
                <w:sz w:val="24"/>
                <w:szCs w:val="24"/>
              </w:rPr>
              <m:t>i</m:t>
            </m:r>
          </m:sub>
        </m:sSub>
      </m:oMath>
      <w:r w:rsidR="006D25E7">
        <w:rPr>
          <w:color w:val="000000"/>
          <w:sz w:val="24"/>
          <w:szCs w:val="24"/>
        </w:rPr>
        <w:tab/>
      </w:r>
      <w:r w:rsidR="007A0CBD">
        <w:rPr>
          <w:color w:val="000000"/>
          <w:sz w:val="24"/>
          <w:szCs w:val="24"/>
        </w:rPr>
        <w:tab/>
      </w:r>
      <w:r w:rsidR="00837925">
        <w:rPr>
          <w:color w:val="000000"/>
          <w:sz w:val="24"/>
          <w:szCs w:val="24"/>
        </w:rPr>
        <w:tab/>
      </w:r>
      <w:r w:rsidR="00837925">
        <w:rPr>
          <w:color w:val="000000"/>
          <w:sz w:val="24"/>
          <w:szCs w:val="24"/>
        </w:rPr>
        <w:tab/>
      </w:r>
      <w:r w:rsidR="007A0CBD">
        <w:rPr>
          <w:color w:val="000000"/>
          <w:sz w:val="24"/>
          <w:szCs w:val="24"/>
        </w:rPr>
        <w:tab/>
      </w:r>
      <w:r w:rsidR="006D25E7">
        <w:rPr>
          <w:color w:val="000000"/>
          <w:sz w:val="24"/>
          <w:szCs w:val="24"/>
        </w:rPr>
        <w:t>(2.</w:t>
      </w:r>
      <w:r w:rsidR="00E47FDB">
        <w:rPr>
          <w:color w:val="000000"/>
          <w:sz w:val="24"/>
          <w:szCs w:val="24"/>
        </w:rPr>
        <w:t>3</w:t>
      </w:r>
      <w:r w:rsidR="006D25E7">
        <w:rPr>
          <w:color w:val="000000"/>
          <w:sz w:val="24"/>
          <w:szCs w:val="24"/>
        </w:rPr>
        <w:t>)</w:t>
      </w:r>
    </w:p>
    <w:bookmarkEnd w:id="15"/>
    <w:p w14:paraId="055B99FD" w14:textId="29552049" w:rsidR="00E40B09" w:rsidRDefault="00E40B09" w:rsidP="002C215E">
      <w:pPr>
        <w:pBdr>
          <w:top w:val="nil"/>
          <w:left w:val="nil"/>
          <w:bottom w:val="nil"/>
          <w:right w:val="nil"/>
          <w:between w:val="nil"/>
        </w:pBdr>
        <w:spacing w:after="0" w:line="240" w:lineRule="auto"/>
        <w:rPr>
          <w:color w:val="000000"/>
          <w:sz w:val="24"/>
          <w:szCs w:val="24"/>
        </w:rPr>
      </w:pPr>
    </w:p>
    <w:p w14:paraId="0D7AE312" w14:textId="7E5644D3" w:rsidR="00C95B7F" w:rsidRDefault="00EA1114" w:rsidP="002C215E">
      <w:pPr>
        <w:pBdr>
          <w:top w:val="nil"/>
          <w:left w:val="nil"/>
          <w:bottom w:val="nil"/>
          <w:right w:val="nil"/>
          <w:between w:val="nil"/>
        </w:pBdr>
        <w:spacing w:after="0" w:line="240" w:lineRule="auto"/>
        <w:rPr>
          <w:color w:val="000000"/>
          <w:sz w:val="24"/>
          <w:szCs w:val="24"/>
        </w:rPr>
      </w:pPr>
      <w:r>
        <w:rPr>
          <w:color w:val="000000"/>
          <w:sz w:val="24"/>
          <w:szCs w:val="24"/>
        </w:rPr>
        <w:t>Where Y</w:t>
      </w:r>
      <w:r w:rsidRPr="00EA1114">
        <w:rPr>
          <w:color w:val="000000"/>
          <w:sz w:val="24"/>
          <w:szCs w:val="24"/>
          <w:vertAlign w:val="subscript"/>
        </w:rPr>
        <w:t>i</w:t>
      </w:r>
      <w:r>
        <w:rPr>
          <w:color w:val="000000"/>
          <w:sz w:val="24"/>
          <w:szCs w:val="24"/>
        </w:rPr>
        <w:t xml:space="preserve"> is the </w:t>
      </w:r>
      <w:proofErr w:type="spellStart"/>
      <w:r w:rsidRPr="00EA1114">
        <w:rPr>
          <w:i/>
          <w:iCs/>
          <w:color w:val="000000"/>
          <w:sz w:val="24"/>
          <w:szCs w:val="24"/>
        </w:rPr>
        <w:t>i</w:t>
      </w:r>
      <w:r w:rsidRPr="00EA1114">
        <w:rPr>
          <w:color w:val="000000"/>
          <w:sz w:val="24"/>
          <w:szCs w:val="24"/>
          <w:vertAlign w:val="superscript"/>
        </w:rPr>
        <w:t>th</w:t>
      </w:r>
      <w:proofErr w:type="spellEnd"/>
      <w:r>
        <w:rPr>
          <w:color w:val="000000"/>
          <w:sz w:val="24"/>
          <w:szCs w:val="24"/>
        </w:rPr>
        <w:t xml:space="preserve"> subplot’s</w:t>
      </w:r>
      <w:r w:rsidR="00837925">
        <w:rPr>
          <w:color w:val="000000"/>
          <w:sz w:val="24"/>
          <w:szCs w:val="24"/>
        </w:rPr>
        <w:t xml:space="preserve"> </w:t>
      </w:r>
      <w:r>
        <w:rPr>
          <w:color w:val="000000"/>
          <w:sz w:val="24"/>
          <w:szCs w:val="24"/>
        </w:rPr>
        <w:t>CWM leaf functional trait (</w:t>
      </w:r>
      <w:proofErr w:type="spellStart"/>
      <w:r>
        <w:rPr>
          <w:color w:val="000000"/>
          <w:sz w:val="24"/>
          <w:szCs w:val="24"/>
        </w:rPr>
        <w:t>A</w:t>
      </w:r>
      <w:r w:rsidRPr="00EA1114">
        <w:rPr>
          <w:color w:val="000000"/>
          <w:sz w:val="24"/>
          <w:szCs w:val="24"/>
          <w:vertAlign w:val="subscript"/>
        </w:rPr>
        <w:t>sat</w:t>
      </w:r>
      <w:proofErr w:type="spellEnd"/>
      <w:r>
        <w:rPr>
          <w:color w:val="000000"/>
          <w:sz w:val="24"/>
          <w:szCs w:val="24"/>
        </w:rPr>
        <w:t xml:space="preserve">, NDVI, LMA, or </w:t>
      </w:r>
      <w:proofErr w:type="spellStart"/>
      <w:r>
        <w:rPr>
          <w:color w:val="000000"/>
          <w:sz w:val="24"/>
          <w:szCs w:val="24"/>
        </w:rPr>
        <w:t>g</w:t>
      </w:r>
      <w:r w:rsidRPr="00EA1114">
        <w:rPr>
          <w:color w:val="000000"/>
          <w:sz w:val="24"/>
          <w:szCs w:val="24"/>
          <w:vertAlign w:val="subscript"/>
        </w:rPr>
        <w:t>s</w:t>
      </w:r>
      <w:proofErr w:type="spellEnd"/>
      <w:r>
        <w:rPr>
          <w:color w:val="000000"/>
          <w:sz w:val="24"/>
          <w:szCs w:val="24"/>
        </w:rPr>
        <w:t>),</w:t>
      </w:r>
      <w:r w:rsidR="00073FEC">
        <w:rPr>
          <w:color w:val="000000"/>
          <w:sz w:val="24"/>
          <w:szCs w:val="24"/>
        </w:rPr>
        <w:t xml:space="preserve"> </w:t>
      </w:r>
      <m:oMath>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0</m:t>
            </m:r>
          </m:sub>
        </m:sSub>
      </m:oMath>
      <w:r>
        <w:rPr>
          <w:color w:val="000000"/>
          <w:sz w:val="24"/>
          <w:szCs w:val="24"/>
        </w:rPr>
        <w:t xml:space="preserve"> </w:t>
      </w:r>
      <w:r w:rsidR="00073FEC">
        <w:rPr>
          <w:color w:val="000000"/>
          <w:sz w:val="24"/>
          <w:szCs w:val="24"/>
        </w:rPr>
        <w:t>is the global intercept</w:t>
      </w:r>
      <w:r>
        <w:rPr>
          <w:color w:val="000000"/>
          <w:sz w:val="24"/>
          <w:szCs w:val="24"/>
        </w:rPr>
        <w:t>,</w:t>
      </w:r>
      <w:r w:rsidR="00073FEC">
        <w:rPr>
          <w:color w:val="000000"/>
          <w:sz w:val="24"/>
          <w:szCs w:val="24"/>
        </w:rPr>
        <w:t xml:space="preserve"> </w:t>
      </w:r>
      <m:oMath>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1</m:t>
            </m:r>
          </m:sub>
        </m:sSub>
      </m:oMath>
      <w:r w:rsidR="00073FEC">
        <w:rPr>
          <w:color w:val="000000"/>
          <w:sz w:val="24"/>
          <w:szCs w:val="24"/>
        </w:rPr>
        <w:t xml:space="preserve"> is the regression coefficient for VAI,</w:t>
      </w:r>
      <w:r>
        <w:rPr>
          <w:color w:val="000000"/>
          <w:sz w:val="24"/>
          <w:szCs w:val="24"/>
        </w:rPr>
        <w:t xml:space="preserve"> </w:t>
      </w:r>
      <w:proofErr w:type="spellStart"/>
      <w:r>
        <w:rPr>
          <w:color w:val="000000"/>
          <w:sz w:val="24"/>
          <w:szCs w:val="24"/>
        </w:rPr>
        <w:t>VAI</w:t>
      </w:r>
      <w:r w:rsidRPr="00EA1114">
        <w:rPr>
          <w:color w:val="000000"/>
          <w:sz w:val="24"/>
          <w:szCs w:val="24"/>
          <w:vertAlign w:val="subscript"/>
        </w:rPr>
        <w:t>i</w:t>
      </w:r>
      <w:proofErr w:type="spellEnd"/>
      <w:r w:rsidRPr="00EA1114">
        <w:rPr>
          <w:color w:val="000000"/>
          <w:sz w:val="24"/>
          <w:szCs w:val="24"/>
          <w:vertAlign w:val="subscript"/>
        </w:rPr>
        <w:t xml:space="preserve"> </w:t>
      </w:r>
      <w:r>
        <w:rPr>
          <w:color w:val="000000"/>
          <w:sz w:val="24"/>
          <w:szCs w:val="24"/>
        </w:rPr>
        <w:t xml:space="preserve">is the subplot level mean vegetative area index, </w:t>
      </w:r>
      <w:proofErr w:type="spellStart"/>
      <w:r>
        <w:rPr>
          <w:color w:val="000000"/>
          <w:sz w:val="24"/>
          <w:szCs w:val="24"/>
        </w:rPr>
        <w:t>Year</w:t>
      </w:r>
      <w:r w:rsidRPr="00EA1114">
        <w:rPr>
          <w:color w:val="000000"/>
          <w:sz w:val="24"/>
          <w:szCs w:val="24"/>
          <w:vertAlign w:val="subscript"/>
        </w:rPr>
        <w:t>i</w:t>
      </w:r>
      <w:proofErr w:type="spellEnd"/>
      <w:r>
        <w:rPr>
          <w:color w:val="000000"/>
          <w:sz w:val="24"/>
          <w:szCs w:val="24"/>
        </w:rPr>
        <w:t xml:space="preserve"> is a random effect term for year (2018-2021),</w:t>
      </w:r>
      <w:r w:rsidR="002C2E04">
        <w:rPr>
          <w:color w:val="000000"/>
          <w:sz w:val="24"/>
          <w:szCs w:val="24"/>
        </w:rPr>
        <w:t xml:space="preserve"> VAI*</w:t>
      </w:r>
      <w:proofErr w:type="spellStart"/>
      <w:r w:rsidR="002C2E04">
        <w:rPr>
          <w:color w:val="000000"/>
          <w:sz w:val="24"/>
          <w:szCs w:val="24"/>
        </w:rPr>
        <w:t>Year</w:t>
      </w:r>
      <w:r w:rsidR="002C2E04">
        <w:rPr>
          <w:color w:val="000000"/>
          <w:sz w:val="24"/>
          <w:szCs w:val="24"/>
          <w:vertAlign w:val="subscript"/>
        </w:rPr>
        <w:t>i</w:t>
      </w:r>
      <w:proofErr w:type="spellEnd"/>
      <w:r w:rsidR="002C2E04">
        <w:rPr>
          <w:color w:val="000000"/>
          <w:sz w:val="24"/>
          <w:szCs w:val="24"/>
        </w:rPr>
        <w:t xml:space="preserve"> is the interaction</w:t>
      </w:r>
      <w:r w:rsidR="00F3553B">
        <w:rPr>
          <w:color w:val="000000"/>
          <w:sz w:val="24"/>
          <w:szCs w:val="24"/>
        </w:rPr>
        <w:t xml:space="preserve"> </w:t>
      </w:r>
      <w:r w:rsidR="002C2E04">
        <w:rPr>
          <w:color w:val="000000"/>
          <w:sz w:val="24"/>
          <w:szCs w:val="24"/>
        </w:rPr>
        <w:t xml:space="preserve">between VAI and year, </w:t>
      </w:r>
      <w:r>
        <w:rPr>
          <w:color w:val="000000"/>
          <w:sz w:val="24"/>
          <w:szCs w:val="24"/>
        </w:rPr>
        <w:t xml:space="preserve">and </w:t>
      </w:r>
      <m:oMath>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m:t>
            </m:r>
          </m:sub>
        </m:sSub>
      </m:oMath>
      <w:r>
        <w:rPr>
          <w:color w:val="000000"/>
          <w:sz w:val="24"/>
          <w:szCs w:val="24"/>
        </w:rPr>
        <w:t xml:space="preserve"> is the residual error term.</w:t>
      </w:r>
      <w:bookmarkStart w:id="18" w:name="_Hlk74312645"/>
      <w:bookmarkEnd w:id="16"/>
    </w:p>
    <w:p w14:paraId="77591054" w14:textId="77777777" w:rsidR="00A534B1" w:rsidRDefault="00A534B1" w:rsidP="002C215E">
      <w:pPr>
        <w:pBdr>
          <w:top w:val="nil"/>
          <w:left w:val="nil"/>
          <w:bottom w:val="nil"/>
          <w:right w:val="nil"/>
          <w:between w:val="nil"/>
        </w:pBdr>
        <w:spacing w:after="0" w:line="240" w:lineRule="auto"/>
        <w:rPr>
          <w:color w:val="000000"/>
          <w:sz w:val="24"/>
          <w:szCs w:val="24"/>
        </w:rPr>
      </w:pPr>
    </w:p>
    <w:p w14:paraId="3738FC0F" w14:textId="0A127E2F" w:rsidR="003D437E" w:rsidRPr="00837925" w:rsidRDefault="003D437E" w:rsidP="002C215E">
      <w:pPr>
        <w:pBdr>
          <w:top w:val="nil"/>
          <w:left w:val="nil"/>
          <w:bottom w:val="nil"/>
          <w:right w:val="nil"/>
          <w:between w:val="nil"/>
        </w:pBdr>
        <w:spacing w:after="0" w:line="240" w:lineRule="auto"/>
        <w:rPr>
          <w:i/>
          <w:iCs/>
          <w:color w:val="000000"/>
          <w:sz w:val="24"/>
          <w:szCs w:val="24"/>
        </w:rPr>
      </w:pPr>
      <w:r w:rsidRPr="00837925">
        <w:rPr>
          <w:i/>
          <w:iCs/>
          <w:color w:val="000000"/>
          <w:sz w:val="24"/>
          <w:szCs w:val="24"/>
        </w:rPr>
        <w:t>Analysis O2.3:</w:t>
      </w:r>
    </w:p>
    <w:bookmarkEnd w:id="17"/>
    <w:p w14:paraId="7BE08F4E" w14:textId="6E71C3B0" w:rsidR="00E40B09" w:rsidRDefault="00E40B09" w:rsidP="002C215E">
      <w:pPr>
        <w:pBdr>
          <w:top w:val="nil"/>
          <w:left w:val="nil"/>
          <w:bottom w:val="nil"/>
          <w:right w:val="nil"/>
          <w:between w:val="nil"/>
        </w:pBdr>
        <w:spacing w:after="0" w:line="240" w:lineRule="auto"/>
        <w:rPr>
          <w:color w:val="000000"/>
          <w:sz w:val="24"/>
          <w:szCs w:val="24"/>
        </w:rPr>
      </w:pPr>
      <w:r>
        <w:rPr>
          <w:color w:val="000000"/>
          <w:sz w:val="24"/>
          <w:szCs w:val="24"/>
        </w:rPr>
        <w:t xml:space="preserve">To address O2.3, asking whether subcanopy </w:t>
      </w:r>
      <w:proofErr w:type="spellStart"/>
      <w:r>
        <w:rPr>
          <w:color w:val="000000"/>
          <w:sz w:val="24"/>
          <w:szCs w:val="24"/>
        </w:rPr>
        <w:t>ANPP</w:t>
      </w:r>
      <w:r w:rsidRPr="00E40B09">
        <w:rPr>
          <w:color w:val="000000"/>
          <w:sz w:val="24"/>
          <w:szCs w:val="24"/>
          <w:vertAlign w:val="subscript"/>
        </w:rPr>
        <w:t>w</w:t>
      </w:r>
      <w:proofErr w:type="spellEnd"/>
      <w:r>
        <w:rPr>
          <w:color w:val="000000"/>
          <w:sz w:val="24"/>
          <w:szCs w:val="24"/>
        </w:rPr>
        <w:t xml:space="preserve"> is predicted by </w:t>
      </w:r>
      <w:r w:rsidR="009F0E53">
        <w:rPr>
          <w:color w:val="000000"/>
          <w:sz w:val="24"/>
          <w:szCs w:val="24"/>
        </w:rPr>
        <w:t xml:space="preserve">community weighted </w:t>
      </w:r>
      <w:r w:rsidR="00DB7593">
        <w:rPr>
          <w:color w:val="000000"/>
          <w:sz w:val="24"/>
          <w:szCs w:val="24"/>
        </w:rPr>
        <w:t xml:space="preserve">mean </w:t>
      </w:r>
      <w:r w:rsidR="009F0E53">
        <w:rPr>
          <w:color w:val="000000"/>
          <w:sz w:val="24"/>
          <w:szCs w:val="24"/>
        </w:rPr>
        <w:t>leaf functional traits, I wi</w:t>
      </w:r>
      <w:r w:rsidR="00EA1114">
        <w:rPr>
          <w:color w:val="000000"/>
          <w:sz w:val="24"/>
          <w:szCs w:val="24"/>
        </w:rPr>
        <w:t xml:space="preserve">ll </w:t>
      </w:r>
      <w:r w:rsidR="005B3BD6">
        <w:rPr>
          <w:color w:val="000000"/>
          <w:sz w:val="24"/>
          <w:szCs w:val="24"/>
        </w:rPr>
        <w:t>use generalized</w:t>
      </w:r>
      <w:r w:rsidR="00DB7593">
        <w:rPr>
          <w:color w:val="000000"/>
          <w:sz w:val="24"/>
          <w:szCs w:val="24"/>
        </w:rPr>
        <w:t xml:space="preserve"> linear mixed effects</w:t>
      </w:r>
      <w:r w:rsidR="005B3BD6">
        <w:rPr>
          <w:color w:val="000000"/>
          <w:sz w:val="24"/>
          <w:szCs w:val="24"/>
        </w:rPr>
        <w:t xml:space="preserve"> model</w:t>
      </w:r>
      <w:r w:rsidR="001A437B">
        <w:rPr>
          <w:color w:val="000000"/>
          <w:sz w:val="24"/>
          <w:szCs w:val="24"/>
        </w:rPr>
        <w:t>s</w:t>
      </w:r>
      <w:r w:rsidR="00DB7593">
        <w:rPr>
          <w:color w:val="000000"/>
          <w:sz w:val="24"/>
          <w:szCs w:val="24"/>
        </w:rPr>
        <w:t xml:space="preserve"> </w:t>
      </w:r>
      <w:r w:rsidR="005B3BD6">
        <w:rPr>
          <w:color w:val="000000"/>
          <w:sz w:val="24"/>
          <w:szCs w:val="24"/>
        </w:rPr>
        <w:t xml:space="preserve">to account for the skewed nature of </w:t>
      </w:r>
      <w:proofErr w:type="spellStart"/>
      <w:r w:rsidR="005B3BD6">
        <w:rPr>
          <w:color w:val="000000"/>
          <w:sz w:val="24"/>
          <w:szCs w:val="24"/>
        </w:rPr>
        <w:t>ANPP</w:t>
      </w:r>
      <w:r w:rsidR="005B3BD6" w:rsidRPr="005B3BD6">
        <w:rPr>
          <w:color w:val="000000"/>
          <w:sz w:val="24"/>
          <w:szCs w:val="24"/>
          <w:vertAlign w:val="subscript"/>
        </w:rPr>
        <w:t>w</w:t>
      </w:r>
      <w:proofErr w:type="spellEnd"/>
      <w:r w:rsidR="005B3BD6">
        <w:rPr>
          <w:color w:val="000000"/>
          <w:sz w:val="24"/>
          <w:szCs w:val="24"/>
        </w:rPr>
        <w:t xml:space="preserve">, which naturally follows a non-Gaussian distribution across heterogeneous forested landscapes such as </w:t>
      </w:r>
      <w:proofErr w:type="spellStart"/>
      <w:r w:rsidR="005B3BD6">
        <w:rPr>
          <w:color w:val="000000"/>
          <w:sz w:val="24"/>
          <w:szCs w:val="24"/>
        </w:rPr>
        <w:t>FoRTE</w:t>
      </w:r>
      <w:proofErr w:type="spellEnd"/>
      <w:r w:rsidR="00DB7593">
        <w:rPr>
          <w:color w:val="000000"/>
          <w:sz w:val="24"/>
          <w:szCs w:val="24"/>
        </w:rPr>
        <w:t xml:space="preserve">. </w:t>
      </w:r>
      <w:r w:rsidR="001A437B">
        <w:rPr>
          <w:color w:val="000000"/>
          <w:sz w:val="24"/>
          <w:szCs w:val="24"/>
        </w:rPr>
        <w:t>In these models</w:t>
      </w:r>
      <w:r w:rsidR="00DB7593">
        <w:rPr>
          <w:color w:val="000000"/>
          <w:sz w:val="24"/>
          <w:szCs w:val="24"/>
        </w:rPr>
        <w:t>, the outcome variable will be annual woody NPP for each subplot, and the predictors will be</w:t>
      </w:r>
      <w:r w:rsidR="00FE0289">
        <w:rPr>
          <w:color w:val="000000"/>
          <w:sz w:val="24"/>
          <w:szCs w:val="24"/>
        </w:rPr>
        <w:t xml:space="preserve"> the continuous variables of</w:t>
      </w:r>
      <w:r w:rsidR="00DB7593">
        <w:rPr>
          <w:color w:val="000000"/>
          <w:sz w:val="24"/>
          <w:szCs w:val="24"/>
        </w:rPr>
        <w:t xml:space="preserve"> CWM functional traits </w:t>
      </w:r>
      <w:r w:rsidR="00FE0289">
        <w:rPr>
          <w:color w:val="000000"/>
          <w:sz w:val="24"/>
          <w:szCs w:val="24"/>
        </w:rPr>
        <w:t xml:space="preserve">(those </w:t>
      </w:r>
      <w:r w:rsidR="00DB7593">
        <w:rPr>
          <w:color w:val="000000"/>
          <w:sz w:val="24"/>
          <w:szCs w:val="24"/>
        </w:rPr>
        <w:t>found to vary significantly with disturbance</w:t>
      </w:r>
      <w:r w:rsidR="00FE0289">
        <w:rPr>
          <w:color w:val="000000"/>
          <w:sz w:val="24"/>
          <w:szCs w:val="24"/>
        </w:rPr>
        <w:t xml:space="preserve"> in the analysis for O2.1) and disturbance severity, and the random effect of year.</w:t>
      </w:r>
      <w:r w:rsidR="001C7859">
        <w:rPr>
          <w:color w:val="000000"/>
          <w:sz w:val="24"/>
          <w:szCs w:val="24"/>
        </w:rPr>
        <w:t xml:space="preserve"> Since I hypothesize an interaction between severity and year such that the i</w:t>
      </w:r>
      <w:r w:rsidR="00E67E51">
        <w:rPr>
          <w:color w:val="000000"/>
          <w:sz w:val="24"/>
          <w:szCs w:val="24"/>
        </w:rPr>
        <w:t>mpacts of disturbance will not initially manifest in changed subcanopy NPP, I also include this interaction term.</w:t>
      </w:r>
      <w:r w:rsidR="00FE0289">
        <w:rPr>
          <w:color w:val="000000"/>
          <w:sz w:val="24"/>
          <w:szCs w:val="24"/>
        </w:rPr>
        <w:t xml:space="preserve"> These models will follow the form provided in Equation 2.</w:t>
      </w:r>
      <w:r w:rsidR="00741F48">
        <w:rPr>
          <w:color w:val="000000"/>
          <w:sz w:val="24"/>
          <w:szCs w:val="24"/>
        </w:rPr>
        <w:t>4</w:t>
      </w:r>
      <w:r w:rsidR="00FE0289">
        <w:rPr>
          <w:color w:val="000000"/>
          <w:sz w:val="24"/>
          <w:szCs w:val="24"/>
        </w:rPr>
        <w:t xml:space="preserve"> below:</w:t>
      </w:r>
    </w:p>
    <w:p w14:paraId="676B74A4" w14:textId="1B53F2DC" w:rsidR="00FE0289" w:rsidRDefault="00FE0289" w:rsidP="002C215E">
      <w:pPr>
        <w:pBdr>
          <w:top w:val="nil"/>
          <w:left w:val="nil"/>
          <w:bottom w:val="nil"/>
          <w:right w:val="nil"/>
          <w:between w:val="nil"/>
        </w:pBdr>
        <w:spacing w:after="0" w:line="240" w:lineRule="auto"/>
        <w:rPr>
          <w:color w:val="000000"/>
          <w:sz w:val="24"/>
          <w:szCs w:val="24"/>
        </w:rPr>
      </w:pPr>
    </w:p>
    <w:p w14:paraId="448C82F1" w14:textId="650AC14A" w:rsidR="00FE0289" w:rsidRDefault="00715E00" w:rsidP="00741F48">
      <w:pPr>
        <w:pBdr>
          <w:top w:val="nil"/>
          <w:left w:val="nil"/>
          <w:bottom w:val="nil"/>
          <w:right w:val="nil"/>
          <w:between w:val="nil"/>
        </w:pBdr>
        <w:spacing w:after="0" w:line="240" w:lineRule="auto"/>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0</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1</m:t>
            </m:r>
          </m:sub>
        </m:sSub>
        <m:sSub>
          <m:sSubPr>
            <m:ctrlPr>
              <w:rPr>
                <w:rFonts w:ascii="Cambria Math" w:hAnsi="Cambria Math"/>
                <w:i/>
                <w:color w:val="000000"/>
                <w:sz w:val="24"/>
                <w:szCs w:val="24"/>
              </w:rPr>
            </m:ctrlPr>
          </m:sSubPr>
          <m:e>
            <m:r>
              <w:rPr>
                <w:rFonts w:ascii="Cambria Math" w:hAnsi="Cambria Math"/>
                <w:color w:val="000000"/>
                <w:sz w:val="24"/>
                <w:szCs w:val="24"/>
              </w:rPr>
              <m:t>CWM</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2</m:t>
            </m:r>
          </m:sub>
        </m:sSub>
        <m:sSub>
          <m:sSubPr>
            <m:ctrlPr>
              <w:rPr>
                <w:rFonts w:ascii="Cambria Math" w:hAnsi="Cambria Math"/>
                <w:i/>
                <w:color w:val="000000"/>
                <w:sz w:val="24"/>
                <w:szCs w:val="24"/>
              </w:rPr>
            </m:ctrlPr>
          </m:sSubPr>
          <m:e>
            <m:r>
              <w:rPr>
                <w:rFonts w:ascii="Cambria Math" w:hAnsi="Cambria Math"/>
                <w:color w:val="000000"/>
                <w:sz w:val="24"/>
                <w:szCs w:val="24"/>
              </w:rPr>
              <m:t>Sev</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3</m:t>
            </m:r>
          </m:sub>
        </m:sSub>
        <m:sSub>
          <m:sSubPr>
            <m:ctrlPr>
              <w:rPr>
                <w:rFonts w:ascii="Cambria Math" w:hAnsi="Cambria Math"/>
                <w:i/>
                <w:color w:val="000000"/>
                <w:sz w:val="24"/>
                <w:szCs w:val="24"/>
              </w:rPr>
            </m:ctrlPr>
          </m:sSubPr>
          <m:e>
            <m:r>
              <w:rPr>
                <w:rFonts w:ascii="Cambria Math" w:hAnsi="Cambria Math"/>
                <w:color w:val="000000"/>
                <w:sz w:val="24"/>
                <w:szCs w:val="24"/>
              </w:rPr>
              <m:t>CWM*Sev</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Year</m:t>
            </m:r>
          </m:e>
          <m:sub>
            <m:r>
              <w:rPr>
                <w:rFonts w:ascii="Cambria Math" w:hAnsi="Cambria Math"/>
                <w:color w:val="000000"/>
                <w:sz w:val="24"/>
                <w:szCs w:val="24"/>
              </w:rPr>
              <m:t>i</m:t>
            </m:r>
          </m:sub>
        </m:sSub>
        <m:r>
          <w:rPr>
            <w:rFonts w:ascii="Cambria Math" w:hAnsi="Cambria Math"/>
            <w:color w:val="000000"/>
            <w:sz w:val="24"/>
            <w:szCs w:val="24"/>
          </w:rPr>
          <m:t>+Sev*</m:t>
        </m:r>
        <m:sSub>
          <m:sSubPr>
            <m:ctrlPr>
              <w:rPr>
                <w:rFonts w:ascii="Cambria Math" w:hAnsi="Cambria Math"/>
                <w:i/>
                <w:color w:val="000000"/>
                <w:sz w:val="24"/>
                <w:szCs w:val="24"/>
              </w:rPr>
            </m:ctrlPr>
          </m:sSubPr>
          <m:e>
            <m:r>
              <w:rPr>
                <w:rFonts w:ascii="Cambria Math" w:hAnsi="Cambria Math"/>
                <w:color w:val="000000"/>
                <w:sz w:val="24"/>
                <w:szCs w:val="24"/>
              </w:rPr>
              <m:t>Year</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 xml:space="preserve"> ε</m:t>
            </m:r>
          </m:e>
          <m:sub>
            <m:r>
              <w:rPr>
                <w:rFonts w:ascii="Cambria Math" w:hAnsi="Cambria Math"/>
                <w:color w:val="000000"/>
                <w:sz w:val="24"/>
                <w:szCs w:val="24"/>
              </w:rPr>
              <m:t>i</m:t>
            </m:r>
          </m:sub>
        </m:sSub>
      </m:oMath>
      <w:r w:rsidR="00FE0289">
        <w:rPr>
          <w:color w:val="000000"/>
          <w:sz w:val="24"/>
          <w:szCs w:val="24"/>
        </w:rPr>
        <w:tab/>
      </w:r>
      <w:r w:rsidR="00FE0289">
        <w:rPr>
          <w:color w:val="000000"/>
          <w:sz w:val="24"/>
          <w:szCs w:val="24"/>
        </w:rPr>
        <w:tab/>
        <w:t>(2.</w:t>
      </w:r>
      <w:r w:rsidR="00741F48">
        <w:rPr>
          <w:color w:val="000000"/>
          <w:sz w:val="24"/>
          <w:szCs w:val="24"/>
        </w:rPr>
        <w:t>4</w:t>
      </w:r>
      <w:r w:rsidR="00FE0289">
        <w:rPr>
          <w:color w:val="000000"/>
          <w:sz w:val="24"/>
          <w:szCs w:val="24"/>
        </w:rPr>
        <w:t>)</w:t>
      </w:r>
    </w:p>
    <w:p w14:paraId="7E98A5E1" w14:textId="77777777" w:rsidR="00FE0289" w:rsidRDefault="00FE0289" w:rsidP="002C215E">
      <w:pPr>
        <w:pBdr>
          <w:top w:val="nil"/>
          <w:left w:val="nil"/>
          <w:bottom w:val="nil"/>
          <w:right w:val="nil"/>
          <w:between w:val="nil"/>
        </w:pBdr>
        <w:spacing w:after="0" w:line="240" w:lineRule="auto"/>
        <w:rPr>
          <w:color w:val="000000"/>
          <w:sz w:val="24"/>
          <w:szCs w:val="24"/>
        </w:rPr>
      </w:pPr>
    </w:p>
    <w:p w14:paraId="0C8C46ED" w14:textId="6354F1B4" w:rsidR="00FE0289" w:rsidRDefault="00FE0289" w:rsidP="00FE0289">
      <w:pPr>
        <w:pBdr>
          <w:top w:val="nil"/>
          <w:left w:val="nil"/>
          <w:bottom w:val="nil"/>
          <w:right w:val="nil"/>
          <w:between w:val="nil"/>
        </w:pBdr>
        <w:spacing w:after="0" w:line="240" w:lineRule="auto"/>
        <w:rPr>
          <w:color w:val="000000"/>
          <w:sz w:val="24"/>
          <w:szCs w:val="24"/>
        </w:rPr>
      </w:pPr>
      <w:r>
        <w:rPr>
          <w:color w:val="000000"/>
          <w:sz w:val="24"/>
          <w:szCs w:val="24"/>
        </w:rPr>
        <w:t>Where Y</w:t>
      </w:r>
      <w:r w:rsidRPr="00EA1114">
        <w:rPr>
          <w:color w:val="000000"/>
          <w:sz w:val="24"/>
          <w:szCs w:val="24"/>
          <w:vertAlign w:val="subscript"/>
        </w:rPr>
        <w:t>i</w:t>
      </w:r>
      <w:r>
        <w:rPr>
          <w:color w:val="000000"/>
          <w:sz w:val="24"/>
          <w:szCs w:val="24"/>
        </w:rPr>
        <w:t xml:space="preserve"> is the </w:t>
      </w:r>
      <w:proofErr w:type="spellStart"/>
      <w:r w:rsidRPr="00EA1114">
        <w:rPr>
          <w:i/>
          <w:iCs/>
          <w:color w:val="000000"/>
          <w:sz w:val="24"/>
          <w:szCs w:val="24"/>
        </w:rPr>
        <w:t>i</w:t>
      </w:r>
      <w:r w:rsidRPr="00EA1114">
        <w:rPr>
          <w:color w:val="000000"/>
          <w:sz w:val="24"/>
          <w:szCs w:val="24"/>
          <w:vertAlign w:val="superscript"/>
        </w:rPr>
        <w:t>th</w:t>
      </w:r>
      <w:proofErr w:type="spellEnd"/>
      <w:r>
        <w:rPr>
          <w:color w:val="000000"/>
          <w:sz w:val="24"/>
          <w:szCs w:val="24"/>
        </w:rPr>
        <w:t xml:space="preserve"> subplot’s yearly </w:t>
      </w:r>
      <w:proofErr w:type="spellStart"/>
      <w:r>
        <w:rPr>
          <w:color w:val="000000"/>
          <w:sz w:val="24"/>
          <w:szCs w:val="24"/>
        </w:rPr>
        <w:t>ANPP</w:t>
      </w:r>
      <w:r w:rsidRPr="00FE0289">
        <w:rPr>
          <w:color w:val="000000"/>
          <w:sz w:val="24"/>
          <w:szCs w:val="24"/>
          <w:vertAlign w:val="subscript"/>
        </w:rPr>
        <w:t>w</w:t>
      </w:r>
      <w:proofErr w:type="spellEnd"/>
      <w:r>
        <w:rPr>
          <w:color w:val="000000"/>
          <w:sz w:val="24"/>
          <w:szCs w:val="24"/>
        </w:rPr>
        <w:t xml:space="preserve">, beta terms are coefficients, </w:t>
      </w:r>
      <w:proofErr w:type="spellStart"/>
      <w:r>
        <w:rPr>
          <w:color w:val="000000"/>
          <w:sz w:val="24"/>
          <w:szCs w:val="24"/>
        </w:rPr>
        <w:t>CWM</w:t>
      </w:r>
      <w:r w:rsidRPr="00FE0289">
        <w:rPr>
          <w:color w:val="000000"/>
          <w:sz w:val="24"/>
          <w:szCs w:val="24"/>
          <w:vertAlign w:val="subscript"/>
        </w:rPr>
        <w:t>i</w:t>
      </w:r>
      <w:proofErr w:type="spellEnd"/>
      <w:r>
        <w:rPr>
          <w:color w:val="000000"/>
          <w:sz w:val="24"/>
          <w:szCs w:val="24"/>
        </w:rPr>
        <w:t xml:space="preserve"> is the leaf functional trait (</w:t>
      </w:r>
      <w:proofErr w:type="spellStart"/>
      <w:r>
        <w:rPr>
          <w:color w:val="000000"/>
          <w:sz w:val="24"/>
          <w:szCs w:val="24"/>
        </w:rPr>
        <w:t>A</w:t>
      </w:r>
      <w:r w:rsidRPr="00EA1114">
        <w:rPr>
          <w:color w:val="000000"/>
          <w:sz w:val="24"/>
          <w:szCs w:val="24"/>
          <w:vertAlign w:val="subscript"/>
        </w:rPr>
        <w:t>sat</w:t>
      </w:r>
      <w:proofErr w:type="spellEnd"/>
      <w:r>
        <w:rPr>
          <w:color w:val="000000"/>
          <w:sz w:val="24"/>
          <w:szCs w:val="24"/>
        </w:rPr>
        <w:t xml:space="preserve">, NDVI, LMA, or </w:t>
      </w:r>
      <w:proofErr w:type="spellStart"/>
      <w:r>
        <w:rPr>
          <w:color w:val="000000"/>
          <w:sz w:val="24"/>
          <w:szCs w:val="24"/>
        </w:rPr>
        <w:t>g</w:t>
      </w:r>
      <w:r w:rsidRPr="00EA1114">
        <w:rPr>
          <w:color w:val="000000"/>
          <w:sz w:val="24"/>
          <w:szCs w:val="24"/>
          <w:vertAlign w:val="subscript"/>
        </w:rPr>
        <w:t>s</w:t>
      </w:r>
      <w:proofErr w:type="spellEnd"/>
      <w:r>
        <w:rPr>
          <w:color w:val="000000"/>
          <w:sz w:val="24"/>
          <w:szCs w:val="24"/>
        </w:rPr>
        <w:t xml:space="preserve">), </w:t>
      </w:r>
      <w:proofErr w:type="spellStart"/>
      <w:r>
        <w:rPr>
          <w:color w:val="000000"/>
          <w:sz w:val="24"/>
          <w:szCs w:val="24"/>
        </w:rPr>
        <w:t>Sev</w:t>
      </w:r>
      <w:r w:rsidRPr="00EA1114">
        <w:rPr>
          <w:color w:val="000000"/>
          <w:sz w:val="24"/>
          <w:szCs w:val="24"/>
          <w:vertAlign w:val="subscript"/>
        </w:rPr>
        <w:t>i</w:t>
      </w:r>
      <w:proofErr w:type="spellEnd"/>
      <w:r>
        <w:rPr>
          <w:color w:val="000000"/>
          <w:sz w:val="24"/>
          <w:szCs w:val="24"/>
        </w:rPr>
        <w:t xml:space="preserve"> is disturbance severity, CWM*</w:t>
      </w:r>
      <w:proofErr w:type="spellStart"/>
      <w:r>
        <w:rPr>
          <w:color w:val="000000"/>
          <w:sz w:val="24"/>
          <w:szCs w:val="24"/>
        </w:rPr>
        <w:t>Sev</w:t>
      </w:r>
      <w:r w:rsidRPr="00EA1114">
        <w:rPr>
          <w:color w:val="000000"/>
          <w:sz w:val="24"/>
          <w:szCs w:val="24"/>
          <w:vertAlign w:val="subscript"/>
        </w:rPr>
        <w:t>i</w:t>
      </w:r>
      <w:proofErr w:type="spellEnd"/>
      <w:r>
        <w:rPr>
          <w:color w:val="000000"/>
          <w:sz w:val="24"/>
          <w:szCs w:val="24"/>
        </w:rPr>
        <w:t xml:space="preserve"> is the</w:t>
      </w:r>
      <w:r w:rsidR="00741F48">
        <w:rPr>
          <w:color w:val="000000"/>
          <w:sz w:val="24"/>
          <w:szCs w:val="24"/>
        </w:rPr>
        <w:t xml:space="preserve"> fixed effect</w:t>
      </w:r>
      <w:r>
        <w:rPr>
          <w:color w:val="000000"/>
          <w:sz w:val="24"/>
          <w:szCs w:val="24"/>
        </w:rPr>
        <w:t xml:space="preserve"> interaction between the CWM functional trait and severity, </w:t>
      </w:r>
      <w:proofErr w:type="spellStart"/>
      <w:r>
        <w:rPr>
          <w:color w:val="000000"/>
          <w:sz w:val="24"/>
          <w:szCs w:val="24"/>
        </w:rPr>
        <w:t>Year</w:t>
      </w:r>
      <w:r w:rsidRPr="00EA1114">
        <w:rPr>
          <w:color w:val="000000"/>
          <w:sz w:val="24"/>
          <w:szCs w:val="24"/>
          <w:vertAlign w:val="subscript"/>
        </w:rPr>
        <w:t>i</w:t>
      </w:r>
      <w:proofErr w:type="spellEnd"/>
      <w:r>
        <w:rPr>
          <w:color w:val="000000"/>
          <w:sz w:val="24"/>
          <w:szCs w:val="24"/>
        </w:rPr>
        <w:t xml:space="preserve"> is a random effect term for year (2018-2021),</w:t>
      </w:r>
      <w:r w:rsidR="00741F48">
        <w:rPr>
          <w:color w:val="000000"/>
          <w:sz w:val="24"/>
          <w:szCs w:val="24"/>
        </w:rPr>
        <w:t xml:space="preserve"> </w:t>
      </w:r>
      <w:proofErr w:type="spellStart"/>
      <w:r w:rsidR="00741F48">
        <w:rPr>
          <w:color w:val="000000"/>
          <w:sz w:val="24"/>
          <w:szCs w:val="24"/>
        </w:rPr>
        <w:t>Sev</w:t>
      </w:r>
      <w:proofErr w:type="spellEnd"/>
      <w:r w:rsidR="00741F48">
        <w:rPr>
          <w:color w:val="000000"/>
          <w:sz w:val="24"/>
          <w:szCs w:val="24"/>
        </w:rPr>
        <w:t>*</w:t>
      </w:r>
      <w:proofErr w:type="spellStart"/>
      <w:r w:rsidR="00741F48">
        <w:rPr>
          <w:color w:val="000000"/>
          <w:sz w:val="24"/>
          <w:szCs w:val="24"/>
        </w:rPr>
        <w:t>Year</w:t>
      </w:r>
      <w:r w:rsidR="00741F48">
        <w:rPr>
          <w:color w:val="000000"/>
          <w:sz w:val="24"/>
          <w:szCs w:val="24"/>
          <w:vertAlign w:val="subscript"/>
        </w:rPr>
        <w:t>i</w:t>
      </w:r>
      <w:proofErr w:type="spellEnd"/>
      <w:r w:rsidR="00741F48">
        <w:rPr>
          <w:color w:val="000000"/>
          <w:sz w:val="24"/>
          <w:szCs w:val="24"/>
        </w:rPr>
        <w:t xml:space="preserve"> is the random effect interaction of disturbance severity with year,</w:t>
      </w:r>
      <w:r>
        <w:rPr>
          <w:color w:val="000000"/>
          <w:sz w:val="24"/>
          <w:szCs w:val="24"/>
        </w:rPr>
        <w:t xml:space="preserve"> and epsilon is the residual error term.</w:t>
      </w:r>
    </w:p>
    <w:bookmarkEnd w:id="12"/>
    <w:bookmarkEnd w:id="13"/>
    <w:bookmarkEnd w:id="18"/>
    <w:p w14:paraId="487CCEE4" w14:textId="77777777" w:rsidR="00C12968" w:rsidRDefault="00C12968" w:rsidP="002C215E">
      <w:pPr>
        <w:pBdr>
          <w:top w:val="nil"/>
          <w:left w:val="nil"/>
          <w:bottom w:val="nil"/>
          <w:right w:val="nil"/>
          <w:between w:val="nil"/>
        </w:pBdr>
        <w:spacing w:after="0" w:line="240" w:lineRule="auto"/>
        <w:rPr>
          <w:color w:val="000000"/>
          <w:sz w:val="24"/>
          <w:szCs w:val="24"/>
        </w:rPr>
      </w:pPr>
    </w:p>
    <w:p w14:paraId="7719D5CB" w14:textId="77777777" w:rsidR="00C12968" w:rsidRDefault="00C12968" w:rsidP="002C215E">
      <w:pPr>
        <w:pBdr>
          <w:top w:val="nil"/>
          <w:left w:val="nil"/>
          <w:bottom w:val="nil"/>
          <w:right w:val="nil"/>
          <w:between w:val="nil"/>
        </w:pBdr>
        <w:spacing w:after="0" w:line="240" w:lineRule="auto"/>
        <w:rPr>
          <w:color w:val="000000"/>
          <w:sz w:val="24"/>
          <w:szCs w:val="24"/>
        </w:rPr>
      </w:pPr>
      <w:r w:rsidRPr="00C12968">
        <w:rPr>
          <w:b/>
          <w:bCs/>
          <w:color w:val="000000"/>
          <w:sz w:val="24"/>
          <w:szCs w:val="24"/>
        </w:rPr>
        <w:t>2.4</w:t>
      </w:r>
      <w:r>
        <w:rPr>
          <w:color w:val="000000"/>
          <w:sz w:val="24"/>
          <w:szCs w:val="24"/>
        </w:rPr>
        <w:t xml:space="preserve"> </w:t>
      </w:r>
      <w:r w:rsidR="00EC0F1F">
        <w:rPr>
          <w:b/>
          <w:bCs/>
          <w:sz w:val="24"/>
          <w:szCs w:val="24"/>
        </w:rPr>
        <w:t>P</w:t>
      </w:r>
      <w:r w:rsidRPr="00D5567B">
        <w:rPr>
          <w:b/>
          <w:bCs/>
          <w:sz w:val="24"/>
          <w:szCs w:val="24"/>
        </w:rPr>
        <w:t>rogress to date</w:t>
      </w:r>
    </w:p>
    <w:p w14:paraId="525379BB" w14:textId="5D182100" w:rsidR="00802247" w:rsidRDefault="009B220C" w:rsidP="00D977B6">
      <w:pPr>
        <w:pBdr>
          <w:top w:val="nil"/>
          <w:left w:val="nil"/>
          <w:bottom w:val="nil"/>
          <w:right w:val="nil"/>
          <w:between w:val="nil"/>
        </w:pBdr>
        <w:spacing w:after="0" w:line="240" w:lineRule="auto"/>
        <w:rPr>
          <w:color w:val="000000"/>
          <w:sz w:val="24"/>
          <w:szCs w:val="24"/>
        </w:rPr>
      </w:pPr>
      <w:r>
        <w:rPr>
          <w:color w:val="000000"/>
          <w:sz w:val="24"/>
          <w:szCs w:val="24"/>
        </w:rPr>
        <w:t xml:space="preserve">Three years’ worth of data have been collected to date, with a final </w:t>
      </w:r>
      <w:r w:rsidR="002F4126">
        <w:rPr>
          <w:color w:val="000000"/>
          <w:sz w:val="24"/>
          <w:szCs w:val="24"/>
        </w:rPr>
        <w:t>season</w:t>
      </w:r>
      <w:r>
        <w:rPr>
          <w:color w:val="000000"/>
          <w:sz w:val="24"/>
          <w:szCs w:val="24"/>
        </w:rPr>
        <w:t xml:space="preserve"> of data collection scheduled in </w:t>
      </w:r>
      <w:r w:rsidR="002F4126">
        <w:rPr>
          <w:color w:val="000000"/>
          <w:sz w:val="24"/>
          <w:szCs w:val="24"/>
        </w:rPr>
        <w:t>summer</w:t>
      </w:r>
      <w:r>
        <w:rPr>
          <w:color w:val="000000"/>
          <w:sz w:val="24"/>
          <w:szCs w:val="24"/>
        </w:rPr>
        <w:t xml:space="preserve"> 2021. </w:t>
      </w:r>
      <w:r w:rsidR="009B27AA">
        <w:rPr>
          <w:color w:val="000000"/>
          <w:sz w:val="24"/>
          <w:szCs w:val="24"/>
        </w:rPr>
        <w:t>Preliminary</w:t>
      </w:r>
      <w:r>
        <w:rPr>
          <w:color w:val="000000"/>
          <w:sz w:val="24"/>
          <w:szCs w:val="24"/>
        </w:rPr>
        <w:t xml:space="preserve"> data visualization in the form of boxplots is provided for several key variables in figures below, though formal statistical analysis is still pending</w:t>
      </w:r>
      <w:r w:rsidR="002C0191">
        <w:rPr>
          <w:color w:val="000000"/>
          <w:sz w:val="24"/>
          <w:szCs w:val="24"/>
        </w:rPr>
        <w:t xml:space="preserve">. </w:t>
      </w:r>
    </w:p>
    <w:p w14:paraId="17B7022E" w14:textId="2313349F" w:rsidR="00802247" w:rsidRDefault="002C0191" w:rsidP="00802247">
      <w:pPr>
        <w:pBdr>
          <w:top w:val="nil"/>
          <w:left w:val="nil"/>
          <w:bottom w:val="nil"/>
          <w:right w:val="nil"/>
          <w:between w:val="nil"/>
        </w:pBdr>
        <w:spacing w:after="0" w:line="240" w:lineRule="auto"/>
        <w:ind w:firstLine="720"/>
        <w:rPr>
          <w:color w:val="000000"/>
          <w:sz w:val="24"/>
          <w:szCs w:val="24"/>
        </w:rPr>
      </w:pPr>
      <w:r>
        <w:rPr>
          <w:color w:val="000000"/>
          <w:sz w:val="24"/>
          <w:szCs w:val="24"/>
        </w:rPr>
        <w:t xml:space="preserve">Figure 2.1 </w:t>
      </w:r>
      <w:r w:rsidR="009B220C">
        <w:rPr>
          <w:color w:val="000000"/>
          <w:sz w:val="24"/>
          <w:szCs w:val="24"/>
        </w:rPr>
        <w:t>illustrates CWM</w:t>
      </w:r>
      <w:r>
        <w:rPr>
          <w:color w:val="000000"/>
          <w:sz w:val="24"/>
          <w:szCs w:val="24"/>
        </w:rPr>
        <w:t xml:space="preserve"> subcanopy leaf </w:t>
      </w:r>
      <w:proofErr w:type="spellStart"/>
      <w:r>
        <w:rPr>
          <w:color w:val="000000"/>
          <w:sz w:val="24"/>
          <w:szCs w:val="24"/>
        </w:rPr>
        <w:t>A</w:t>
      </w:r>
      <w:r w:rsidRPr="002C0191">
        <w:rPr>
          <w:color w:val="000000"/>
          <w:sz w:val="24"/>
          <w:szCs w:val="24"/>
          <w:vertAlign w:val="subscript"/>
        </w:rPr>
        <w:t>sat</w:t>
      </w:r>
      <w:proofErr w:type="spellEnd"/>
      <w:r>
        <w:rPr>
          <w:color w:val="000000"/>
          <w:sz w:val="24"/>
          <w:szCs w:val="24"/>
        </w:rPr>
        <w:t xml:space="preserve"> at peak leaf-out across the four disturbance severities in 2018</w:t>
      </w:r>
      <w:r w:rsidR="009B220C">
        <w:rPr>
          <w:color w:val="000000"/>
          <w:sz w:val="24"/>
          <w:szCs w:val="24"/>
        </w:rPr>
        <w:t>, 2019, and 2020</w:t>
      </w:r>
      <w:r>
        <w:rPr>
          <w:color w:val="000000"/>
          <w:sz w:val="24"/>
          <w:szCs w:val="24"/>
        </w:rPr>
        <w:t xml:space="preserve">. </w:t>
      </w:r>
      <w:r w:rsidR="009B220C">
        <w:rPr>
          <w:color w:val="000000"/>
          <w:sz w:val="24"/>
          <w:szCs w:val="24"/>
        </w:rPr>
        <w:t xml:space="preserve">Substantial interannual variation in CWM leaf physiology is evident, though higher disturbance severity may be </w:t>
      </w:r>
      <w:r w:rsidR="00D3048C">
        <w:rPr>
          <w:color w:val="000000"/>
          <w:sz w:val="24"/>
          <w:szCs w:val="24"/>
        </w:rPr>
        <w:t>yielding a hypothesized</w:t>
      </w:r>
      <w:r w:rsidR="009B220C">
        <w:rPr>
          <w:color w:val="000000"/>
          <w:sz w:val="24"/>
          <w:szCs w:val="24"/>
        </w:rPr>
        <w:t xml:space="preserve"> increase in CWM leaf photosynthetic rate in 2020</w:t>
      </w:r>
      <w:r w:rsidR="00D3048C">
        <w:rPr>
          <w:color w:val="000000"/>
          <w:sz w:val="24"/>
          <w:szCs w:val="24"/>
        </w:rPr>
        <w:t xml:space="preserve">. </w:t>
      </w:r>
    </w:p>
    <w:p w14:paraId="352BCC33" w14:textId="7519261B" w:rsidR="002754F9" w:rsidRDefault="00882BDE" w:rsidP="00802247">
      <w:pPr>
        <w:pBdr>
          <w:top w:val="nil"/>
          <w:left w:val="nil"/>
          <w:bottom w:val="nil"/>
          <w:right w:val="nil"/>
          <w:between w:val="nil"/>
        </w:pBdr>
        <w:spacing w:after="0" w:line="240" w:lineRule="auto"/>
        <w:ind w:firstLine="720"/>
        <w:rPr>
          <w:color w:val="000000"/>
          <w:sz w:val="24"/>
          <w:szCs w:val="24"/>
        </w:rPr>
      </w:pPr>
      <w:r>
        <w:rPr>
          <w:color w:val="000000"/>
          <w:sz w:val="24"/>
          <w:szCs w:val="24"/>
        </w:rPr>
        <w:t>Figure 2.2</w:t>
      </w:r>
      <w:r w:rsidR="00D3048C">
        <w:rPr>
          <w:color w:val="000000"/>
          <w:sz w:val="24"/>
          <w:szCs w:val="24"/>
        </w:rPr>
        <w:t xml:space="preserve">, showing the distributions of subplot mean VAI across the disturbance severity gradient in 2018-2020, similarly suggests substantial interannual variability in canopy vegetative area. </w:t>
      </w:r>
      <w:r w:rsidR="00802247">
        <w:rPr>
          <w:color w:val="000000"/>
          <w:sz w:val="24"/>
          <w:szCs w:val="24"/>
        </w:rPr>
        <w:t xml:space="preserve">Differences in means for VAI across disturbance severities appear to be slight in </w:t>
      </w:r>
      <w:r w:rsidR="00D3048C">
        <w:rPr>
          <w:color w:val="000000"/>
          <w:sz w:val="24"/>
          <w:szCs w:val="24"/>
        </w:rPr>
        <w:t>2020 (</w:t>
      </w:r>
      <w:r w:rsidR="002B0658">
        <w:rPr>
          <w:color w:val="000000"/>
          <w:sz w:val="24"/>
          <w:szCs w:val="24"/>
        </w:rPr>
        <w:t xml:space="preserve">one </w:t>
      </w:r>
      <w:r w:rsidR="00D3048C">
        <w:rPr>
          <w:color w:val="000000"/>
          <w:sz w:val="24"/>
          <w:szCs w:val="24"/>
        </w:rPr>
        <w:t>year post-disturbance)</w:t>
      </w:r>
      <w:r w:rsidR="00802247">
        <w:rPr>
          <w:color w:val="000000"/>
          <w:sz w:val="24"/>
          <w:szCs w:val="24"/>
        </w:rPr>
        <w:t>. However, the anticipated peak disturbance in 2021 is expected to yield much larger differences as crowns fully deteriorate in response to girdling.</w:t>
      </w:r>
    </w:p>
    <w:p w14:paraId="45179BA1" w14:textId="6896CE32" w:rsidR="00EE2894" w:rsidRDefault="0076650F" w:rsidP="00802247">
      <w:pPr>
        <w:pBdr>
          <w:top w:val="nil"/>
          <w:left w:val="nil"/>
          <w:bottom w:val="nil"/>
          <w:right w:val="nil"/>
          <w:between w:val="nil"/>
        </w:pBdr>
        <w:spacing w:after="0" w:line="240" w:lineRule="auto"/>
        <w:rPr>
          <w:color w:val="000000"/>
          <w:sz w:val="24"/>
          <w:szCs w:val="24"/>
        </w:rPr>
      </w:pPr>
      <w:r>
        <w:rPr>
          <w:color w:val="000000"/>
          <w:sz w:val="24"/>
          <w:szCs w:val="24"/>
        </w:rPr>
        <w:tab/>
        <w:t xml:space="preserve">Figure 2.3 </w:t>
      </w:r>
      <w:r w:rsidR="00964484">
        <w:rPr>
          <w:color w:val="000000"/>
          <w:sz w:val="24"/>
          <w:szCs w:val="24"/>
        </w:rPr>
        <w:t xml:space="preserve">shows a single year of </w:t>
      </w:r>
      <w:r w:rsidR="001E15E7">
        <w:rPr>
          <w:color w:val="000000"/>
          <w:sz w:val="24"/>
          <w:szCs w:val="24"/>
        </w:rPr>
        <w:t xml:space="preserve">subcanopy </w:t>
      </w:r>
      <w:proofErr w:type="spellStart"/>
      <w:r w:rsidR="00964484">
        <w:rPr>
          <w:color w:val="000000"/>
          <w:sz w:val="24"/>
          <w:szCs w:val="24"/>
        </w:rPr>
        <w:t>ANPP</w:t>
      </w:r>
      <w:r w:rsidR="00964484" w:rsidRPr="00F60382">
        <w:rPr>
          <w:color w:val="000000"/>
          <w:sz w:val="24"/>
          <w:szCs w:val="24"/>
          <w:vertAlign w:val="subscript"/>
        </w:rPr>
        <w:t>w</w:t>
      </w:r>
      <w:proofErr w:type="spellEnd"/>
      <w:r w:rsidR="00964484">
        <w:rPr>
          <w:color w:val="000000"/>
          <w:sz w:val="24"/>
          <w:szCs w:val="24"/>
        </w:rPr>
        <w:t xml:space="preserve"> </w:t>
      </w:r>
      <w:r w:rsidR="001E15E7">
        <w:rPr>
          <w:color w:val="000000"/>
          <w:sz w:val="24"/>
          <w:szCs w:val="24"/>
        </w:rPr>
        <w:t>for 2020. (</w:t>
      </w:r>
      <w:proofErr w:type="spellStart"/>
      <w:r w:rsidR="001E15E7">
        <w:rPr>
          <w:color w:val="000000"/>
          <w:sz w:val="24"/>
          <w:szCs w:val="24"/>
        </w:rPr>
        <w:t>ANPP</w:t>
      </w:r>
      <w:r w:rsidR="001E15E7" w:rsidRPr="00F60382">
        <w:rPr>
          <w:color w:val="000000"/>
          <w:sz w:val="24"/>
          <w:szCs w:val="24"/>
          <w:vertAlign w:val="subscript"/>
        </w:rPr>
        <w:t>w</w:t>
      </w:r>
      <w:proofErr w:type="spellEnd"/>
      <w:r w:rsidR="001E15E7">
        <w:rPr>
          <w:color w:val="000000"/>
          <w:sz w:val="24"/>
          <w:szCs w:val="24"/>
        </w:rPr>
        <w:t xml:space="preserve"> data for different forest strata were also collected in 2019, but have not yet been visualized for the subcanopy. </w:t>
      </w:r>
      <w:r w:rsidR="00EE00C9">
        <w:rPr>
          <w:color w:val="000000"/>
          <w:sz w:val="24"/>
          <w:szCs w:val="24"/>
        </w:rPr>
        <w:t>Seedling/sapling stem diameter measurements and dendrometer band data will also be collected</w:t>
      </w:r>
      <w:r w:rsidR="00F60382">
        <w:rPr>
          <w:color w:val="000000"/>
          <w:sz w:val="24"/>
          <w:szCs w:val="24"/>
        </w:rPr>
        <w:t xml:space="preserve"> </w:t>
      </w:r>
      <w:r w:rsidR="00EE00C9">
        <w:rPr>
          <w:color w:val="000000"/>
          <w:sz w:val="24"/>
          <w:szCs w:val="24"/>
        </w:rPr>
        <w:t>in summer 2021.)</w:t>
      </w:r>
      <w:r w:rsidR="00F60382">
        <w:rPr>
          <w:color w:val="000000"/>
          <w:sz w:val="24"/>
          <w:szCs w:val="24"/>
        </w:rPr>
        <w:t xml:space="preserve"> Intriguingly, visual inspection suggests that though </w:t>
      </w:r>
      <w:r w:rsidR="005B3BD6">
        <w:rPr>
          <w:color w:val="000000"/>
          <w:sz w:val="24"/>
          <w:szCs w:val="24"/>
        </w:rPr>
        <w:t xml:space="preserve">these distributions are highly skewed across the </w:t>
      </w:r>
      <w:proofErr w:type="spellStart"/>
      <w:r w:rsidR="005B3BD6">
        <w:rPr>
          <w:color w:val="000000"/>
          <w:sz w:val="24"/>
          <w:szCs w:val="24"/>
        </w:rPr>
        <w:t>FoRTE</w:t>
      </w:r>
      <w:proofErr w:type="spellEnd"/>
      <w:r w:rsidR="005B3BD6">
        <w:rPr>
          <w:color w:val="000000"/>
          <w:sz w:val="24"/>
          <w:szCs w:val="24"/>
        </w:rPr>
        <w:t xml:space="preserve"> landscape and across disturbance severities, the hypothesized uptick in </w:t>
      </w:r>
      <w:proofErr w:type="spellStart"/>
      <w:r w:rsidR="005B3BD6">
        <w:rPr>
          <w:color w:val="000000"/>
          <w:sz w:val="24"/>
          <w:szCs w:val="24"/>
        </w:rPr>
        <w:t>ANPPw</w:t>
      </w:r>
      <w:proofErr w:type="spellEnd"/>
      <w:r w:rsidR="005B3BD6">
        <w:rPr>
          <w:color w:val="000000"/>
          <w:sz w:val="24"/>
          <w:szCs w:val="24"/>
        </w:rPr>
        <w:t xml:space="preserve"> hypothesized at higher disturbance severities may be unfolding following disturbance.</w:t>
      </w:r>
    </w:p>
    <w:p w14:paraId="35BA5C36" w14:textId="77777777" w:rsidR="008314EB" w:rsidRDefault="008314EB">
      <w:pPr>
        <w:rPr>
          <w:color w:val="000000"/>
          <w:sz w:val="24"/>
          <w:szCs w:val="24"/>
        </w:rPr>
      </w:pPr>
    </w:p>
    <w:p w14:paraId="74376045" w14:textId="1D6D1713" w:rsidR="000321F9" w:rsidRDefault="000321F9">
      <w:pPr>
        <w:rPr>
          <w:color w:val="000000"/>
          <w:sz w:val="24"/>
          <w:szCs w:val="24"/>
        </w:rPr>
      </w:pPr>
    </w:p>
    <w:p w14:paraId="0B753D57" w14:textId="77777777" w:rsidR="000321F9" w:rsidRDefault="000321F9" w:rsidP="00D977B6">
      <w:pPr>
        <w:pBdr>
          <w:top w:val="nil"/>
          <w:left w:val="nil"/>
          <w:bottom w:val="nil"/>
          <w:right w:val="nil"/>
          <w:between w:val="nil"/>
        </w:pBdr>
        <w:spacing w:after="0" w:line="240" w:lineRule="auto"/>
        <w:rPr>
          <w:b/>
          <w:bCs/>
          <w:color w:val="000000"/>
          <w:sz w:val="24"/>
          <w:szCs w:val="24"/>
        </w:rPr>
      </w:pPr>
      <w:r w:rsidRPr="000321F9">
        <w:rPr>
          <w:b/>
          <w:bCs/>
          <w:color w:val="000000"/>
          <w:sz w:val="24"/>
          <w:szCs w:val="24"/>
        </w:rPr>
        <w:lastRenderedPageBreak/>
        <w:t>2.5 Figures</w:t>
      </w:r>
      <w:r w:rsidR="0019616E">
        <w:rPr>
          <w:b/>
          <w:bCs/>
          <w:color w:val="000000"/>
          <w:sz w:val="24"/>
          <w:szCs w:val="24"/>
        </w:rPr>
        <w:t xml:space="preserve"> and Tables</w:t>
      </w:r>
    </w:p>
    <w:p w14:paraId="2BBEF944" w14:textId="77777777" w:rsidR="0019616E" w:rsidRDefault="0019616E" w:rsidP="00D977B6">
      <w:pPr>
        <w:pBdr>
          <w:top w:val="nil"/>
          <w:left w:val="nil"/>
          <w:bottom w:val="nil"/>
          <w:right w:val="nil"/>
          <w:between w:val="nil"/>
        </w:pBdr>
        <w:spacing w:after="0" w:line="240" w:lineRule="auto"/>
        <w:rPr>
          <w:b/>
          <w:bCs/>
          <w:color w:val="000000"/>
          <w:sz w:val="24"/>
          <w:szCs w:val="24"/>
        </w:rPr>
      </w:pPr>
    </w:p>
    <w:p w14:paraId="586D6431" w14:textId="3DC82BE3" w:rsidR="008C2FBC" w:rsidRDefault="008C2FBC" w:rsidP="00D977B6">
      <w:pPr>
        <w:pBdr>
          <w:top w:val="nil"/>
          <w:left w:val="nil"/>
          <w:bottom w:val="nil"/>
          <w:right w:val="nil"/>
          <w:between w:val="nil"/>
        </w:pBdr>
        <w:spacing w:after="0" w:line="240" w:lineRule="auto"/>
        <w:rPr>
          <w:color w:val="000000"/>
          <w:sz w:val="24"/>
          <w:szCs w:val="24"/>
        </w:rPr>
      </w:pPr>
      <w:r w:rsidRPr="00A132C1">
        <w:rPr>
          <w:b/>
          <w:bCs/>
          <w:color w:val="000000"/>
          <w:sz w:val="24"/>
          <w:szCs w:val="24"/>
        </w:rPr>
        <w:t>Table 2.1.</w:t>
      </w:r>
      <w:r w:rsidRPr="00FC1DFF">
        <w:rPr>
          <w:color w:val="000000"/>
          <w:sz w:val="24"/>
          <w:szCs w:val="24"/>
        </w:rPr>
        <w:t xml:space="preserve"> </w:t>
      </w:r>
      <w:r>
        <w:rPr>
          <w:color w:val="000000"/>
          <w:sz w:val="24"/>
          <w:szCs w:val="24"/>
        </w:rPr>
        <w:t xml:space="preserve">Comparison of independently sampled subcanopy tree species compositions in </w:t>
      </w:r>
      <w:proofErr w:type="spellStart"/>
      <w:r>
        <w:rPr>
          <w:color w:val="000000"/>
          <w:sz w:val="24"/>
          <w:szCs w:val="24"/>
        </w:rPr>
        <w:t>FoRTE</w:t>
      </w:r>
      <w:proofErr w:type="spellEnd"/>
      <w:r>
        <w:rPr>
          <w:color w:val="000000"/>
          <w:sz w:val="24"/>
          <w:szCs w:val="24"/>
        </w:rPr>
        <w:t xml:space="preserve"> replicates in 2018. </w:t>
      </w:r>
      <w:r w:rsidR="00A132C1">
        <w:rPr>
          <w:color w:val="000000"/>
          <w:sz w:val="24"/>
          <w:szCs w:val="24"/>
        </w:rPr>
        <w:t>Agreement between data sets</w:t>
      </w:r>
      <w:r w:rsidR="00DF4C04">
        <w:rPr>
          <w:color w:val="000000"/>
          <w:sz w:val="24"/>
          <w:szCs w:val="24"/>
        </w:rPr>
        <w:t xml:space="preserve"> (i.e. subcanopy percent composition and rankings of species by abundance)</w:t>
      </w:r>
      <w:r w:rsidR="00A132C1">
        <w:rPr>
          <w:color w:val="000000"/>
          <w:sz w:val="24"/>
          <w:szCs w:val="24"/>
        </w:rPr>
        <w:t xml:space="preserve"> was strongest in replicates A and B where unfolding beech bark disease-driven proliferation of beech sprouts </w:t>
      </w:r>
      <w:r w:rsidR="00DF4C04">
        <w:rPr>
          <w:color w:val="000000"/>
          <w:sz w:val="24"/>
          <w:szCs w:val="24"/>
        </w:rPr>
        <w:t xml:space="preserve">dominates the subcanopy in experimental plots. While there was </w:t>
      </w:r>
      <w:r w:rsidR="00CB39B9">
        <w:rPr>
          <w:color w:val="000000"/>
          <w:sz w:val="24"/>
          <w:szCs w:val="24"/>
        </w:rPr>
        <w:t>weaker</w:t>
      </w:r>
      <w:r w:rsidR="00DF4C04">
        <w:rPr>
          <w:color w:val="000000"/>
          <w:sz w:val="24"/>
          <w:szCs w:val="24"/>
        </w:rPr>
        <w:t xml:space="preserve"> agreement</w:t>
      </w:r>
      <w:r w:rsidR="00256A45">
        <w:rPr>
          <w:color w:val="000000"/>
          <w:sz w:val="24"/>
          <w:szCs w:val="24"/>
        </w:rPr>
        <w:t xml:space="preserve"> </w:t>
      </w:r>
      <w:r w:rsidR="00DF4C04">
        <w:rPr>
          <w:color w:val="000000"/>
          <w:sz w:val="24"/>
          <w:szCs w:val="24"/>
        </w:rPr>
        <w:t xml:space="preserve">in the more heterogeneous C and D replicates, the same three subcanopy tree species </w:t>
      </w:r>
      <w:r w:rsidR="0072644C">
        <w:rPr>
          <w:color w:val="000000"/>
          <w:sz w:val="24"/>
          <w:szCs w:val="24"/>
        </w:rPr>
        <w:t xml:space="preserve">together </w:t>
      </w:r>
      <w:r w:rsidR="00DF4C04">
        <w:rPr>
          <w:color w:val="000000"/>
          <w:sz w:val="24"/>
          <w:szCs w:val="24"/>
        </w:rPr>
        <w:t xml:space="preserve">accounted for the majority </w:t>
      </w:r>
      <w:r w:rsidR="00256A45">
        <w:rPr>
          <w:color w:val="000000"/>
          <w:sz w:val="24"/>
          <w:szCs w:val="24"/>
        </w:rPr>
        <w:t xml:space="preserve">of stems in </w:t>
      </w:r>
      <w:r w:rsidR="0072644C">
        <w:rPr>
          <w:color w:val="000000"/>
          <w:sz w:val="24"/>
          <w:szCs w:val="24"/>
        </w:rPr>
        <w:t>in both samples</w:t>
      </w:r>
      <w:r w:rsidR="0066686E">
        <w:rPr>
          <w:color w:val="000000"/>
          <w:sz w:val="24"/>
          <w:szCs w:val="24"/>
        </w:rPr>
        <w:t xml:space="preserve"> from these replicates</w:t>
      </w:r>
      <w:r w:rsidR="0072644C">
        <w:rPr>
          <w:color w:val="000000"/>
          <w:sz w:val="24"/>
          <w:szCs w:val="24"/>
        </w:rPr>
        <w:t>.</w:t>
      </w:r>
    </w:p>
    <w:p w14:paraId="77A9985E" w14:textId="77777777" w:rsidR="008C2FBC" w:rsidRPr="00FC1DFF" w:rsidRDefault="008C2FBC" w:rsidP="00D977B6">
      <w:pPr>
        <w:pBdr>
          <w:top w:val="nil"/>
          <w:left w:val="nil"/>
          <w:bottom w:val="nil"/>
          <w:right w:val="nil"/>
          <w:between w:val="nil"/>
        </w:pBdr>
        <w:spacing w:after="0" w:line="240" w:lineRule="auto"/>
        <w:rPr>
          <w:color w:val="000000"/>
          <w:sz w:val="24"/>
          <w:szCs w:val="24"/>
        </w:rPr>
      </w:pPr>
    </w:p>
    <w:tbl>
      <w:tblPr>
        <w:tblStyle w:val="PlainTable5"/>
        <w:tblW w:w="10626" w:type="dxa"/>
        <w:tblLook w:val="04A0" w:firstRow="1" w:lastRow="0" w:firstColumn="1" w:lastColumn="0" w:noHBand="0" w:noVBand="1"/>
      </w:tblPr>
      <w:tblGrid>
        <w:gridCol w:w="3420"/>
        <w:gridCol w:w="2552"/>
        <w:gridCol w:w="2317"/>
        <w:gridCol w:w="2337"/>
      </w:tblGrid>
      <w:tr w:rsidR="0019616E" w14:paraId="6611B7D6" w14:textId="77777777" w:rsidTr="0072644C">
        <w:trPr>
          <w:cnfStyle w:val="100000000000" w:firstRow="1" w:lastRow="0" w:firstColumn="0" w:lastColumn="0" w:oddVBand="0" w:evenVBand="0" w:oddHBand="0" w:evenHBand="0" w:firstRowFirstColumn="0" w:firstRowLastColumn="0" w:lastRowFirstColumn="0" w:lastRowLastColumn="0"/>
          <w:trHeight w:val="1128"/>
        </w:trPr>
        <w:tc>
          <w:tcPr>
            <w:cnfStyle w:val="001000000100" w:firstRow="0" w:lastRow="0" w:firstColumn="1" w:lastColumn="0" w:oddVBand="0" w:evenVBand="0" w:oddHBand="0" w:evenHBand="0" w:firstRowFirstColumn="1" w:firstRowLastColumn="0" w:lastRowFirstColumn="0" w:lastRowLastColumn="0"/>
            <w:tcW w:w="3420" w:type="dxa"/>
            <w:vMerge w:val="restart"/>
          </w:tcPr>
          <w:p w14:paraId="404755EB" w14:textId="77777777" w:rsidR="0019616E" w:rsidRDefault="0019616E" w:rsidP="00D977B6">
            <w:pPr>
              <w:rPr>
                <w:color w:val="000000"/>
                <w:sz w:val="24"/>
                <w:szCs w:val="24"/>
              </w:rPr>
            </w:pPr>
            <w:r>
              <w:rPr>
                <w:color w:val="000000"/>
                <w:sz w:val="24"/>
                <w:szCs w:val="24"/>
              </w:rPr>
              <w:t>Replicate / landscape ecosystem</w:t>
            </w:r>
          </w:p>
        </w:tc>
        <w:tc>
          <w:tcPr>
            <w:tcW w:w="2552" w:type="dxa"/>
            <w:vMerge w:val="restart"/>
          </w:tcPr>
          <w:p w14:paraId="0BB7F74F" w14:textId="3E6623BE" w:rsidR="0019616E" w:rsidRDefault="008C2FBC" w:rsidP="00D977B6">
            <w:pPr>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T</w:t>
            </w:r>
            <w:r w:rsidR="0019616E">
              <w:rPr>
                <w:color w:val="000000"/>
                <w:sz w:val="24"/>
                <w:szCs w:val="24"/>
              </w:rPr>
              <w:t xml:space="preserve">ree </w:t>
            </w:r>
            <w:r w:rsidR="00404AC1">
              <w:rPr>
                <w:color w:val="000000"/>
                <w:sz w:val="24"/>
                <w:szCs w:val="24"/>
              </w:rPr>
              <w:t xml:space="preserve">species </w:t>
            </w:r>
          </w:p>
        </w:tc>
        <w:tc>
          <w:tcPr>
            <w:tcW w:w="4654" w:type="dxa"/>
            <w:gridSpan w:val="2"/>
          </w:tcPr>
          <w:p w14:paraId="2B974A7F" w14:textId="77777777" w:rsidR="0019616E" w:rsidRDefault="008C2FBC" w:rsidP="00D977B6">
            <w:pPr>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P</w:t>
            </w:r>
            <w:r w:rsidR="0019616E">
              <w:rPr>
                <w:color w:val="000000"/>
                <w:sz w:val="24"/>
                <w:szCs w:val="24"/>
              </w:rPr>
              <w:t xml:space="preserve">ercent subcanopy composition in 2018 </w:t>
            </w:r>
          </w:p>
        </w:tc>
      </w:tr>
      <w:tr w:rsidR="0019616E" w14:paraId="44EFA49B" w14:textId="77777777" w:rsidTr="0072644C">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3420" w:type="dxa"/>
            <w:vMerge/>
          </w:tcPr>
          <w:p w14:paraId="50C67471" w14:textId="77777777" w:rsidR="0019616E" w:rsidRDefault="0019616E" w:rsidP="00D977B6">
            <w:pPr>
              <w:rPr>
                <w:color w:val="000000"/>
                <w:sz w:val="24"/>
                <w:szCs w:val="24"/>
              </w:rPr>
            </w:pPr>
          </w:p>
        </w:tc>
        <w:tc>
          <w:tcPr>
            <w:tcW w:w="2552" w:type="dxa"/>
            <w:vMerge/>
          </w:tcPr>
          <w:p w14:paraId="686DFBE0" w14:textId="77777777" w:rsidR="0019616E" w:rsidRDefault="0019616E"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317" w:type="dxa"/>
            <w:shd w:val="clear" w:color="auto" w:fill="FFFFFF" w:themeFill="background1"/>
          </w:tcPr>
          <w:p w14:paraId="5E649EA2" w14:textId="77777777" w:rsidR="0019616E" w:rsidRDefault="0019616E"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Haber (this study)</w:t>
            </w:r>
          </w:p>
        </w:tc>
        <w:tc>
          <w:tcPr>
            <w:tcW w:w="2337" w:type="dxa"/>
            <w:shd w:val="clear" w:color="auto" w:fill="FFFFFF" w:themeFill="background1"/>
          </w:tcPr>
          <w:sdt>
            <w:sdtPr>
              <w:rPr>
                <w:color w:val="000000"/>
                <w:sz w:val="24"/>
                <w:szCs w:val="24"/>
              </w:rPr>
              <w:tag w:val="MENDELEY_CITATION_v3_eyJjaXRhdGlvbklEIjoiTUVOREVMRVlfQ0lUQVRJT05fMjE0MWYxYTAtN2I4YS00MjQ3LWEyNWQtY2QxZmMyMzEwODI3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
              <w:id w:val="-504354506"/>
              <w:placeholder>
                <w:docPart w:val="DefaultPlaceholder_-1854013440"/>
              </w:placeholder>
            </w:sdtPr>
            <w:sdtEndPr/>
            <w:sdtContent>
              <w:p w14:paraId="55269A05" w14:textId="162B75E3" w:rsidR="0019616E" w:rsidRPr="005B3BD6" w:rsidRDefault="00DE6F54"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sidRPr="00DE6F54">
                  <w:rPr>
                    <w:color w:val="000000"/>
                    <w:sz w:val="24"/>
                    <w:szCs w:val="24"/>
                  </w:rPr>
                  <w:t>(Grigri et al., 2020)</w:t>
                </w:r>
              </w:p>
            </w:sdtContent>
          </w:sdt>
        </w:tc>
      </w:tr>
      <w:tr w:rsidR="00687696" w14:paraId="5AE4A761" w14:textId="77777777" w:rsidTr="0072644C">
        <w:trPr>
          <w:trHeight w:val="289"/>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388AB2A3" w14:textId="77777777" w:rsidR="00687696" w:rsidRDefault="00687696" w:rsidP="00D977B6">
            <w:pPr>
              <w:rPr>
                <w:color w:val="000000"/>
                <w:sz w:val="24"/>
                <w:szCs w:val="24"/>
              </w:rPr>
            </w:pPr>
            <w:r>
              <w:rPr>
                <w:color w:val="000000"/>
                <w:sz w:val="24"/>
                <w:szCs w:val="24"/>
              </w:rPr>
              <w:t>A</w:t>
            </w:r>
            <w:r w:rsidR="008C2FBC">
              <w:rPr>
                <w:color w:val="000000"/>
                <w:sz w:val="24"/>
                <w:szCs w:val="24"/>
              </w:rPr>
              <w:t xml:space="preserve"> / mesic forest</w:t>
            </w:r>
          </w:p>
        </w:tc>
        <w:tc>
          <w:tcPr>
            <w:tcW w:w="2552" w:type="dxa"/>
          </w:tcPr>
          <w:p w14:paraId="3BF3F95F" w14:textId="6F75FBEC"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F</w:t>
            </w:r>
            <w:r w:rsidR="00256A45" w:rsidRPr="0072644C">
              <w:rPr>
                <w:i/>
                <w:iCs/>
                <w:color w:val="000000"/>
                <w:sz w:val="24"/>
                <w:szCs w:val="24"/>
              </w:rPr>
              <w:t xml:space="preserve">agus </w:t>
            </w:r>
            <w:proofErr w:type="spellStart"/>
            <w:r w:rsidR="00256A45" w:rsidRPr="0072644C">
              <w:rPr>
                <w:i/>
                <w:iCs/>
                <w:color w:val="000000"/>
                <w:sz w:val="24"/>
                <w:szCs w:val="24"/>
              </w:rPr>
              <w:t>grandifolia</w:t>
            </w:r>
            <w:proofErr w:type="spellEnd"/>
          </w:p>
        </w:tc>
        <w:tc>
          <w:tcPr>
            <w:tcW w:w="2317" w:type="dxa"/>
          </w:tcPr>
          <w:p w14:paraId="19B28968"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55</w:t>
            </w:r>
          </w:p>
        </w:tc>
        <w:tc>
          <w:tcPr>
            <w:tcW w:w="2337" w:type="dxa"/>
          </w:tcPr>
          <w:p w14:paraId="714E10BA"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49</w:t>
            </w:r>
          </w:p>
        </w:tc>
      </w:tr>
      <w:tr w:rsidR="00687696" w14:paraId="0C9FA929" w14:textId="77777777" w:rsidTr="0072644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420" w:type="dxa"/>
            <w:vMerge/>
          </w:tcPr>
          <w:p w14:paraId="10F61F2A" w14:textId="77777777" w:rsidR="00687696" w:rsidRDefault="00687696" w:rsidP="00D977B6">
            <w:pPr>
              <w:rPr>
                <w:color w:val="000000"/>
                <w:sz w:val="24"/>
                <w:szCs w:val="24"/>
              </w:rPr>
            </w:pPr>
          </w:p>
        </w:tc>
        <w:tc>
          <w:tcPr>
            <w:tcW w:w="2552" w:type="dxa"/>
          </w:tcPr>
          <w:p w14:paraId="4D164973" w14:textId="1C4E8D04"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 xml:space="preserve">cer </w:t>
            </w:r>
            <w:proofErr w:type="spellStart"/>
            <w:r w:rsidR="00256A45" w:rsidRPr="0072644C">
              <w:rPr>
                <w:i/>
                <w:iCs/>
                <w:color w:val="000000"/>
                <w:sz w:val="24"/>
                <w:szCs w:val="24"/>
              </w:rPr>
              <w:t>pensylvanicum</w:t>
            </w:r>
            <w:proofErr w:type="spellEnd"/>
          </w:p>
        </w:tc>
        <w:tc>
          <w:tcPr>
            <w:tcW w:w="2317" w:type="dxa"/>
          </w:tcPr>
          <w:p w14:paraId="6B0CADA5"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41</w:t>
            </w:r>
          </w:p>
        </w:tc>
        <w:tc>
          <w:tcPr>
            <w:tcW w:w="2337" w:type="dxa"/>
          </w:tcPr>
          <w:p w14:paraId="606E9038"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42</w:t>
            </w:r>
          </w:p>
        </w:tc>
      </w:tr>
      <w:tr w:rsidR="00687696" w14:paraId="1C3D30D6" w14:textId="77777777" w:rsidTr="0072644C">
        <w:trPr>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64294430" w14:textId="77777777" w:rsidR="00687696" w:rsidRDefault="00687696" w:rsidP="00D977B6">
            <w:pPr>
              <w:rPr>
                <w:color w:val="000000"/>
                <w:sz w:val="24"/>
                <w:szCs w:val="24"/>
              </w:rPr>
            </w:pPr>
          </w:p>
        </w:tc>
        <w:tc>
          <w:tcPr>
            <w:tcW w:w="2552" w:type="dxa"/>
          </w:tcPr>
          <w:p w14:paraId="1E29CB6B" w14:textId="0C8484BC"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cer saccharum</w:t>
            </w:r>
          </w:p>
        </w:tc>
        <w:tc>
          <w:tcPr>
            <w:tcW w:w="2317" w:type="dxa"/>
          </w:tcPr>
          <w:p w14:paraId="446D8384"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c>
          <w:tcPr>
            <w:tcW w:w="2337" w:type="dxa"/>
          </w:tcPr>
          <w:p w14:paraId="385B28E8"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w:t>
            </w:r>
          </w:p>
        </w:tc>
      </w:tr>
      <w:tr w:rsidR="00687696" w14:paraId="23286354"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72875270" w14:textId="77777777" w:rsidR="00687696" w:rsidRDefault="00687696" w:rsidP="00D977B6">
            <w:pPr>
              <w:rPr>
                <w:color w:val="000000"/>
                <w:sz w:val="24"/>
                <w:szCs w:val="24"/>
              </w:rPr>
            </w:pPr>
          </w:p>
        </w:tc>
        <w:tc>
          <w:tcPr>
            <w:tcW w:w="2552" w:type="dxa"/>
          </w:tcPr>
          <w:p w14:paraId="4C728494" w14:textId="77777777"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72644C">
              <w:rPr>
                <w:b/>
                <w:bCs/>
                <w:i/>
                <w:iCs/>
                <w:color w:val="000000"/>
                <w:sz w:val="24"/>
                <w:szCs w:val="24"/>
              </w:rPr>
              <w:t>TOTAL</w:t>
            </w:r>
          </w:p>
        </w:tc>
        <w:tc>
          <w:tcPr>
            <w:tcW w:w="2317" w:type="dxa"/>
          </w:tcPr>
          <w:p w14:paraId="6054FF33"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99</w:t>
            </w:r>
          </w:p>
        </w:tc>
        <w:tc>
          <w:tcPr>
            <w:tcW w:w="2337" w:type="dxa"/>
          </w:tcPr>
          <w:p w14:paraId="37CF34C6"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95</w:t>
            </w:r>
          </w:p>
        </w:tc>
      </w:tr>
      <w:tr w:rsidR="00687696" w14:paraId="2E03D22C"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5F77475C" w14:textId="77777777" w:rsidR="00687696" w:rsidRDefault="00687696" w:rsidP="00D977B6">
            <w:pPr>
              <w:rPr>
                <w:color w:val="000000"/>
                <w:sz w:val="24"/>
                <w:szCs w:val="24"/>
              </w:rPr>
            </w:pPr>
            <w:r>
              <w:rPr>
                <w:color w:val="000000"/>
                <w:sz w:val="24"/>
                <w:szCs w:val="24"/>
              </w:rPr>
              <w:t>B</w:t>
            </w:r>
            <w:r w:rsidR="008C2FBC">
              <w:rPr>
                <w:color w:val="000000"/>
                <w:sz w:val="24"/>
                <w:szCs w:val="24"/>
              </w:rPr>
              <w:t xml:space="preserve"> / mesic forest</w:t>
            </w:r>
          </w:p>
        </w:tc>
        <w:tc>
          <w:tcPr>
            <w:tcW w:w="2552" w:type="dxa"/>
          </w:tcPr>
          <w:p w14:paraId="7DF976F3" w14:textId="52E4CF33"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F</w:t>
            </w:r>
            <w:r w:rsidR="00256A45" w:rsidRPr="0072644C">
              <w:rPr>
                <w:i/>
                <w:iCs/>
                <w:color w:val="000000"/>
                <w:sz w:val="24"/>
                <w:szCs w:val="24"/>
              </w:rPr>
              <w:t xml:space="preserve">agus </w:t>
            </w:r>
            <w:proofErr w:type="spellStart"/>
            <w:r w:rsidR="00256A45" w:rsidRPr="0072644C">
              <w:rPr>
                <w:i/>
                <w:iCs/>
                <w:color w:val="000000"/>
                <w:sz w:val="24"/>
                <w:szCs w:val="24"/>
              </w:rPr>
              <w:t>grandifolium</w:t>
            </w:r>
            <w:proofErr w:type="spellEnd"/>
          </w:p>
        </w:tc>
        <w:tc>
          <w:tcPr>
            <w:tcW w:w="2317" w:type="dxa"/>
          </w:tcPr>
          <w:p w14:paraId="66554302"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63</w:t>
            </w:r>
          </w:p>
        </w:tc>
        <w:tc>
          <w:tcPr>
            <w:tcW w:w="2337" w:type="dxa"/>
          </w:tcPr>
          <w:p w14:paraId="6FF891F2"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42</w:t>
            </w:r>
          </w:p>
        </w:tc>
      </w:tr>
      <w:tr w:rsidR="00687696" w14:paraId="1CC2D41B"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63A2B321" w14:textId="77777777" w:rsidR="00687696" w:rsidRDefault="00687696" w:rsidP="00D977B6">
            <w:pPr>
              <w:rPr>
                <w:color w:val="000000"/>
                <w:sz w:val="24"/>
                <w:szCs w:val="24"/>
              </w:rPr>
            </w:pPr>
          </w:p>
        </w:tc>
        <w:tc>
          <w:tcPr>
            <w:tcW w:w="2552" w:type="dxa"/>
          </w:tcPr>
          <w:p w14:paraId="73BEEE53" w14:textId="2EEDCC7E"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 xml:space="preserve">cer </w:t>
            </w:r>
            <w:proofErr w:type="spellStart"/>
            <w:r w:rsidR="00256A45" w:rsidRPr="0072644C">
              <w:rPr>
                <w:i/>
                <w:iCs/>
                <w:color w:val="000000"/>
                <w:sz w:val="24"/>
                <w:szCs w:val="24"/>
              </w:rPr>
              <w:t>pensylvanicum</w:t>
            </w:r>
            <w:proofErr w:type="spellEnd"/>
          </w:p>
        </w:tc>
        <w:tc>
          <w:tcPr>
            <w:tcW w:w="2317" w:type="dxa"/>
          </w:tcPr>
          <w:p w14:paraId="7EC9D139"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19</w:t>
            </w:r>
          </w:p>
        </w:tc>
        <w:tc>
          <w:tcPr>
            <w:tcW w:w="2337" w:type="dxa"/>
          </w:tcPr>
          <w:p w14:paraId="1F6C6747"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13</w:t>
            </w:r>
          </w:p>
        </w:tc>
      </w:tr>
      <w:tr w:rsidR="00687696" w14:paraId="519318A8"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tcPr>
          <w:p w14:paraId="794FC3F5" w14:textId="77777777" w:rsidR="00687696" w:rsidRDefault="00687696" w:rsidP="00D977B6">
            <w:pPr>
              <w:rPr>
                <w:color w:val="000000"/>
                <w:sz w:val="24"/>
                <w:szCs w:val="24"/>
              </w:rPr>
            </w:pPr>
          </w:p>
        </w:tc>
        <w:tc>
          <w:tcPr>
            <w:tcW w:w="2552" w:type="dxa"/>
          </w:tcPr>
          <w:p w14:paraId="041D7808" w14:textId="73CAC600"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cer rubrum</w:t>
            </w:r>
          </w:p>
        </w:tc>
        <w:tc>
          <w:tcPr>
            <w:tcW w:w="2317" w:type="dxa"/>
          </w:tcPr>
          <w:p w14:paraId="79927F47"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11</w:t>
            </w:r>
          </w:p>
        </w:tc>
        <w:tc>
          <w:tcPr>
            <w:tcW w:w="2337" w:type="dxa"/>
          </w:tcPr>
          <w:p w14:paraId="0429C5BA"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24</w:t>
            </w:r>
          </w:p>
        </w:tc>
      </w:tr>
      <w:tr w:rsidR="00687696" w14:paraId="007D6A57"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1325C5B1" w14:textId="77777777" w:rsidR="00687696" w:rsidRDefault="00687696" w:rsidP="00D977B6">
            <w:pPr>
              <w:rPr>
                <w:color w:val="000000"/>
                <w:sz w:val="24"/>
                <w:szCs w:val="24"/>
              </w:rPr>
            </w:pPr>
          </w:p>
        </w:tc>
        <w:tc>
          <w:tcPr>
            <w:tcW w:w="2552" w:type="dxa"/>
          </w:tcPr>
          <w:p w14:paraId="2B1DD6EB" w14:textId="77777777"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72644C">
              <w:rPr>
                <w:b/>
                <w:bCs/>
                <w:i/>
                <w:iCs/>
                <w:color w:val="000000"/>
                <w:sz w:val="24"/>
                <w:szCs w:val="24"/>
              </w:rPr>
              <w:t>TOTAL</w:t>
            </w:r>
          </w:p>
        </w:tc>
        <w:tc>
          <w:tcPr>
            <w:tcW w:w="2317" w:type="dxa"/>
          </w:tcPr>
          <w:p w14:paraId="32CAB104"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93</w:t>
            </w:r>
          </w:p>
        </w:tc>
        <w:tc>
          <w:tcPr>
            <w:tcW w:w="2337" w:type="dxa"/>
          </w:tcPr>
          <w:p w14:paraId="24F5B069"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79</w:t>
            </w:r>
          </w:p>
        </w:tc>
      </w:tr>
      <w:tr w:rsidR="00687696" w14:paraId="19ECE819"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666535F0" w14:textId="77777777" w:rsidR="00687696" w:rsidRDefault="00687696" w:rsidP="00D977B6">
            <w:pPr>
              <w:rPr>
                <w:color w:val="000000"/>
                <w:sz w:val="24"/>
                <w:szCs w:val="24"/>
              </w:rPr>
            </w:pPr>
            <w:r>
              <w:rPr>
                <w:color w:val="000000"/>
                <w:sz w:val="24"/>
                <w:szCs w:val="24"/>
              </w:rPr>
              <w:t>C</w:t>
            </w:r>
            <w:r w:rsidR="008C2FBC">
              <w:rPr>
                <w:color w:val="000000"/>
                <w:sz w:val="24"/>
                <w:szCs w:val="24"/>
              </w:rPr>
              <w:t xml:space="preserve"> / dry-mesic forest</w:t>
            </w:r>
          </w:p>
        </w:tc>
        <w:tc>
          <w:tcPr>
            <w:tcW w:w="2552" w:type="dxa"/>
          </w:tcPr>
          <w:p w14:paraId="53D32A14" w14:textId="451AF219"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F</w:t>
            </w:r>
            <w:r w:rsidR="00256A45" w:rsidRPr="0072644C">
              <w:rPr>
                <w:i/>
                <w:iCs/>
                <w:color w:val="000000"/>
                <w:sz w:val="24"/>
                <w:szCs w:val="24"/>
              </w:rPr>
              <w:t xml:space="preserve">agus </w:t>
            </w:r>
            <w:proofErr w:type="spellStart"/>
            <w:r w:rsidR="00256A45" w:rsidRPr="0072644C">
              <w:rPr>
                <w:i/>
                <w:iCs/>
                <w:color w:val="000000"/>
                <w:sz w:val="24"/>
                <w:szCs w:val="24"/>
              </w:rPr>
              <w:t>grandifolia</w:t>
            </w:r>
            <w:proofErr w:type="spellEnd"/>
          </w:p>
        </w:tc>
        <w:tc>
          <w:tcPr>
            <w:tcW w:w="2317" w:type="dxa"/>
          </w:tcPr>
          <w:p w14:paraId="67022A2A"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42</w:t>
            </w:r>
          </w:p>
        </w:tc>
        <w:tc>
          <w:tcPr>
            <w:tcW w:w="2337" w:type="dxa"/>
          </w:tcPr>
          <w:p w14:paraId="5918727C"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19</w:t>
            </w:r>
          </w:p>
        </w:tc>
      </w:tr>
      <w:tr w:rsidR="00687696" w14:paraId="4348812A"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3090D3E3" w14:textId="77777777" w:rsidR="00687696" w:rsidRDefault="00687696" w:rsidP="00D977B6">
            <w:pPr>
              <w:rPr>
                <w:color w:val="000000"/>
                <w:sz w:val="24"/>
                <w:szCs w:val="24"/>
              </w:rPr>
            </w:pPr>
          </w:p>
        </w:tc>
        <w:tc>
          <w:tcPr>
            <w:tcW w:w="2552" w:type="dxa"/>
          </w:tcPr>
          <w:p w14:paraId="3F1D65E9" w14:textId="35C68BEA"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 xml:space="preserve">cer </w:t>
            </w:r>
            <w:proofErr w:type="spellStart"/>
            <w:r w:rsidR="00256A45" w:rsidRPr="0072644C">
              <w:rPr>
                <w:i/>
                <w:iCs/>
                <w:color w:val="000000"/>
                <w:sz w:val="24"/>
                <w:szCs w:val="24"/>
              </w:rPr>
              <w:t>pensylvanicum</w:t>
            </w:r>
            <w:proofErr w:type="spellEnd"/>
          </w:p>
        </w:tc>
        <w:tc>
          <w:tcPr>
            <w:tcW w:w="2317" w:type="dxa"/>
          </w:tcPr>
          <w:p w14:paraId="65DB6931"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27</w:t>
            </w:r>
          </w:p>
        </w:tc>
        <w:tc>
          <w:tcPr>
            <w:tcW w:w="2337" w:type="dxa"/>
          </w:tcPr>
          <w:p w14:paraId="2D5F7CEE"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18</w:t>
            </w:r>
          </w:p>
        </w:tc>
      </w:tr>
      <w:tr w:rsidR="00687696" w14:paraId="72274D30"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tcPr>
          <w:p w14:paraId="4F9005C5" w14:textId="77777777" w:rsidR="00687696" w:rsidRDefault="00687696" w:rsidP="00D977B6">
            <w:pPr>
              <w:rPr>
                <w:color w:val="000000"/>
                <w:sz w:val="24"/>
                <w:szCs w:val="24"/>
              </w:rPr>
            </w:pPr>
          </w:p>
        </w:tc>
        <w:tc>
          <w:tcPr>
            <w:tcW w:w="2552" w:type="dxa"/>
          </w:tcPr>
          <w:p w14:paraId="633A246A" w14:textId="1CF259E4"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P</w:t>
            </w:r>
            <w:r w:rsidR="00256A45" w:rsidRPr="0072644C">
              <w:rPr>
                <w:i/>
                <w:iCs/>
                <w:color w:val="000000"/>
                <w:sz w:val="24"/>
                <w:szCs w:val="24"/>
              </w:rPr>
              <w:t xml:space="preserve">inus </w:t>
            </w:r>
            <w:proofErr w:type="spellStart"/>
            <w:r w:rsidR="00256A45" w:rsidRPr="0072644C">
              <w:rPr>
                <w:i/>
                <w:iCs/>
                <w:color w:val="000000"/>
                <w:sz w:val="24"/>
                <w:szCs w:val="24"/>
              </w:rPr>
              <w:t>strobus</w:t>
            </w:r>
            <w:proofErr w:type="spellEnd"/>
          </w:p>
        </w:tc>
        <w:tc>
          <w:tcPr>
            <w:tcW w:w="2317" w:type="dxa"/>
          </w:tcPr>
          <w:p w14:paraId="4893EC25"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19</w:t>
            </w:r>
          </w:p>
        </w:tc>
        <w:tc>
          <w:tcPr>
            <w:tcW w:w="2337" w:type="dxa"/>
          </w:tcPr>
          <w:p w14:paraId="6DD72806"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41</w:t>
            </w:r>
          </w:p>
        </w:tc>
      </w:tr>
      <w:tr w:rsidR="00687696" w14:paraId="23DFA662"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68C91090" w14:textId="77777777" w:rsidR="00687696" w:rsidRDefault="00687696" w:rsidP="00D977B6">
            <w:pPr>
              <w:rPr>
                <w:color w:val="000000"/>
                <w:sz w:val="24"/>
                <w:szCs w:val="24"/>
              </w:rPr>
            </w:pPr>
          </w:p>
        </w:tc>
        <w:tc>
          <w:tcPr>
            <w:tcW w:w="2552" w:type="dxa"/>
          </w:tcPr>
          <w:p w14:paraId="048D5456" w14:textId="77777777"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72644C">
              <w:rPr>
                <w:b/>
                <w:bCs/>
                <w:i/>
                <w:iCs/>
                <w:color w:val="000000"/>
                <w:sz w:val="24"/>
                <w:szCs w:val="24"/>
              </w:rPr>
              <w:t>TOTAL</w:t>
            </w:r>
          </w:p>
        </w:tc>
        <w:tc>
          <w:tcPr>
            <w:tcW w:w="2317" w:type="dxa"/>
          </w:tcPr>
          <w:p w14:paraId="3CE9098F"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88</w:t>
            </w:r>
          </w:p>
        </w:tc>
        <w:tc>
          <w:tcPr>
            <w:tcW w:w="2337" w:type="dxa"/>
          </w:tcPr>
          <w:p w14:paraId="53209421"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78</w:t>
            </w:r>
          </w:p>
        </w:tc>
      </w:tr>
      <w:tr w:rsidR="00687696" w14:paraId="7748771B"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55FEC2C2" w14:textId="77777777" w:rsidR="00687696" w:rsidRDefault="00687696" w:rsidP="00D977B6">
            <w:pPr>
              <w:rPr>
                <w:color w:val="000000"/>
                <w:sz w:val="24"/>
                <w:szCs w:val="24"/>
              </w:rPr>
            </w:pPr>
            <w:r>
              <w:rPr>
                <w:color w:val="000000"/>
                <w:sz w:val="24"/>
                <w:szCs w:val="24"/>
              </w:rPr>
              <w:t>D</w:t>
            </w:r>
            <w:r w:rsidR="008C2FBC">
              <w:rPr>
                <w:color w:val="000000"/>
                <w:sz w:val="24"/>
                <w:szCs w:val="24"/>
              </w:rPr>
              <w:t xml:space="preserve"> / dry-mesic forest</w:t>
            </w:r>
          </w:p>
        </w:tc>
        <w:tc>
          <w:tcPr>
            <w:tcW w:w="2552" w:type="dxa"/>
          </w:tcPr>
          <w:p w14:paraId="29827F6B" w14:textId="186F370E"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P</w:t>
            </w:r>
            <w:r w:rsidR="00256A45" w:rsidRPr="0072644C">
              <w:rPr>
                <w:i/>
                <w:iCs/>
                <w:color w:val="000000"/>
                <w:sz w:val="24"/>
                <w:szCs w:val="24"/>
              </w:rPr>
              <w:t xml:space="preserve">inus </w:t>
            </w:r>
            <w:proofErr w:type="spellStart"/>
            <w:r w:rsidR="00256A45" w:rsidRPr="0072644C">
              <w:rPr>
                <w:i/>
                <w:iCs/>
                <w:color w:val="000000"/>
                <w:sz w:val="24"/>
                <w:szCs w:val="24"/>
              </w:rPr>
              <w:t>strobus</w:t>
            </w:r>
            <w:proofErr w:type="spellEnd"/>
          </w:p>
        </w:tc>
        <w:tc>
          <w:tcPr>
            <w:tcW w:w="2317" w:type="dxa"/>
          </w:tcPr>
          <w:p w14:paraId="0E5EF7C7"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35</w:t>
            </w:r>
          </w:p>
        </w:tc>
        <w:tc>
          <w:tcPr>
            <w:tcW w:w="2337" w:type="dxa"/>
          </w:tcPr>
          <w:p w14:paraId="6C5440D7"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53</w:t>
            </w:r>
          </w:p>
        </w:tc>
      </w:tr>
      <w:tr w:rsidR="00687696" w14:paraId="5C085335"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320E4284" w14:textId="77777777" w:rsidR="00687696" w:rsidRDefault="00687696" w:rsidP="00D977B6">
            <w:pPr>
              <w:rPr>
                <w:color w:val="000000"/>
                <w:sz w:val="24"/>
                <w:szCs w:val="24"/>
              </w:rPr>
            </w:pPr>
          </w:p>
        </w:tc>
        <w:tc>
          <w:tcPr>
            <w:tcW w:w="2552" w:type="dxa"/>
          </w:tcPr>
          <w:p w14:paraId="681A9798" w14:textId="7D9FC28A"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cer rubrum</w:t>
            </w:r>
          </w:p>
        </w:tc>
        <w:tc>
          <w:tcPr>
            <w:tcW w:w="2317" w:type="dxa"/>
          </w:tcPr>
          <w:p w14:paraId="5F3693A9"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29</w:t>
            </w:r>
          </w:p>
        </w:tc>
        <w:tc>
          <w:tcPr>
            <w:tcW w:w="2337" w:type="dxa"/>
          </w:tcPr>
          <w:p w14:paraId="4BCB9462"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33</w:t>
            </w:r>
          </w:p>
        </w:tc>
      </w:tr>
      <w:tr w:rsidR="00687696" w14:paraId="447AC26A"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tcPr>
          <w:p w14:paraId="466D0FC4" w14:textId="77777777" w:rsidR="00687696" w:rsidRDefault="00687696" w:rsidP="00D977B6">
            <w:pPr>
              <w:rPr>
                <w:color w:val="000000"/>
                <w:sz w:val="24"/>
                <w:szCs w:val="24"/>
              </w:rPr>
            </w:pPr>
          </w:p>
        </w:tc>
        <w:tc>
          <w:tcPr>
            <w:tcW w:w="2552" w:type="dxa"/>
          </w:tcPr>
          <w:p w14:paraId="6102A12D" w14:textId="74F719A5"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F</w:t>
            </w:r>
            <w:r w:rsidR="00256A45" w:rsidRPr="0072644C">
              <w:rPr>
                <w:i/>
                <w:iCs/>
                <w:color w:val="000000"/>
                <w:sz w:val="24"/>
                <w:szCs w:val="24"/>
              </w:rPr>
              <w:t xml:space="preserve">agus </w:t>
            </w:r>
            <w:proofErr w:type="spellStart"/>
            <w:r w:rsidR="00256A45" w:rsidRPr="0072644C">
              <w:rPr>
                <w:i/>
                <w:iCs/>
                <w:color w:val="000000"/>
                <w:sz w:val="24"/>
                <w:szCs w:val="24"/>
              </w:rPr>
              <w:t>grandifolia</w:t>
            </w:r>
            <w:proofErr w:type="spellEnd"/>
          </w:p>
        </w:tc>
        <w:tc>
          <w:tcPr>
            <w:tcW w:w="2317" w:type="dxa"/>
          </w:tcPr>
          <w:p w14:paraId="3CEE266C"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25</w:t>
            </w:r>
          </w:p>
        </w:tc>
        <w:tc>
          <w:tcPr>
            <w:tcW w:w="2337" w:type="dxa"/>
          </w:tcPr>
          <w:p w14:paraId="1744C65E"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8</w:t>
            </w:r>
          </w:p>
        </w:tc>
      </w:tr>
      <w:tr w:rsidR="00687696" w14:paraId="0A1716A9"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3481342D" w14:textId="77777777" w:rsidR="00687696" w:rsidRDefault="00687696" w:rsidP="00D977B6">
            <w:pPr>
              <w:rPr>
                <w:color w:val="000000"/>
                <w:sz w:val="24"/>
                <w:szCs w:val="24"/>
              </w:rPr>
            </w:pPr>
          </w:p>
        </w:tc>
        <w:tc>
          <w:tcPr>
            <w:tcW w:w="2552" w:type="dxa"/>
          </w:tcPr>
          <w:p w14:paraId="5BBB69C1" w14:textId="77777777"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72644C">
              <w:rPr>
                <w:b/>
                <w:bCs/>
                <w:i/>
                <w:iCs/>
                <w:color w:val="000000"/>
                <w:sz w:val="24"/>
                <w:szCs w:val="24"/>
              </w:rPr>
              <w:t>TOTAL</w:t>
            </w:r>
          </w:p>
        </w:tc>
        <w:tc>
          <w:tcPr>
            <w:tcW w:w="2317" w:type="dxa"/>
          </w:tcPr>
          <w:p w14:paraId="3FD4EEED"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89</w:t>
            </w:r>
          </w:p>
        </w:tc>
        <w:tc>
          <w:tcPr>
            <w:tcW w:w="2337" w:type="dxa"/>
          </w:tcPr>
          <w:p w14:paraId="66DEBD75"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94</w:t>
            </w:r>
          </w:p>
        </w:tc>
      </w:tr>
    </w:tbl>
    <w:p w14:paraId="32CD0D1D" w14:textId="77777777" w:rsidR="0019616E" w:rsidRPr="00FC1DFF" w:rsidRDefault="0019616E" w:rsidP="00D977B6">
      <w:pPr>
        <w:pBdr>
          <w:top w:val="nil"/>
          <w:left w:val="nil"/>
          <w:bottom w:val="nil"/>
          <w:right w:val="nil"/>
          <w:between w:val="nil"/>
        </w:pBdr>
        <w:spacing w:after="0" w:line="240" w:lineRule="auto"/>
        <w:rPr>
          <w:color w:val="000000"/>
          <w:sz w:val="24"/>
          <w:szCs w:val="24"/>
        </w:rPr>
      </w:pPr>
    </w:p>
    <w:p w14:paraId="130DB42D" w14:textId="77777777" w:rsidR="00A132C1" w:rsidRDefault="00A132C1" w:rsidP="00D977B6">
      <w:pPr>
        <w:pBdr>
          <w:top w:val="nil"/>
          <w:left w:val="nil"/>
          <w:bottom w:val="nil"/>
          <w:right w:val="nil"/>
          <w:between w:val="nil"/>
        </w:pBdr>
        <w:spacing w:after="0" w:line="240" w:lineRule="auto"/>
        <w:rPr>
          <w:color w:val="000000"/>
          <w:sz w:val="24"/>
          <w:szCs w:val="24"/>
        </w:rPr>
      </w:pPr>
    </w:p>
    <w:p w14:paraId="0A3C9349" w14:textId="77777777" w:rsidR="00481E10" w:rsidRDefault="00481E10">
      <w:pPr>
        <w:rPr>
          <w:b/>
          <w:bCs/>
          <w:color w:val="000000"/>
          <w:sz w:val="24"/>
          <w:szCs w:val="24"/>
        </w:rPr>
      </w:pPr>
      <w:r>
        <w:rPr>
          <w:b/>
          <w:bCs/>
          <w:color w:val="000000"/>
          <w:sz w:val="24"/>
          <w:szCs w:val="24"/>
        </w:rPr>
        <w:br w:type="page"/>
      </w:r>
    </w:p>
    <w:p w14:paraId="7F7CE274" w14:textId="7B67A357" w:rsidR="000321F9" w:rsidRDefault="00A132C1" w:rsidP="00D977B6">
      <w:pPr>
        <w:pBdr>
          <w:top w:val="nil"/>
          <w:left w:val="nil"/>
          <w:bottom w:val="nil"/>
          <w:right w:val="nil"/>
          <w:between w:val="nil"/>
        </w:pBdr>
        <w:spacing w:after="0" w:line="240" w:lineRule="auto"/>
        <w:rPr>
          <w:color w:val="000000"/>
          <w:sz w:val="24"/>
          <w:szCs w:val="24"/>
        </w:rPr>
      </w:pPr>
      <w:bookmarkStart w:id="19" w:name="_Hlk74057119"/>
      <w:bookmarkStart w:id="20" w:name="_Hlk74667149"/>
      <w:r w:rsidRPr="00A132C1">
        <w:rPr>
          <w:b/>
          <w:bCs/>
          <w:color w:val="000000"/>
          <w:sz w:val="24"/>
          <w:szCs w:val="24"/>
        </w:rPr>
        <w:lastRenderedPageBreak/>
        <w:t>Table 2.2.</w:t>
      </w:r>
      <w:r>
        <w:rPr>
          <w:color w:val="000000"/>
          <w:sz w:val="24"/>
          <w:szCs w:val="24"/>
        </w:rPr>
        <w:t xml:space="preserve"> Partial ANOVA table (model parameters and degrees of freedom) for time series split-plot ANOVA model detailed in equation 2.1.</w:t>
      </w:r>
      <w:r w:rsidR="00E733A5">
        <w:rPr>
          <w:color w:val="000000"/>
          <w:sz w:val="24"/>
          <w:szCs w:val="24"/>
        </w:rPr>
        <w:t xml:space="preserve"> The total sample size of community weighted mean values for leaf physiological data across 32 subplots and 4 years is </w:t>
      </w:r>
      <w:r w:rsidR="00E733A5" w:rsidRPr="00E733A5">
        <w:rPr>
          <w:i/>
          <w:iCs/>
          <w:color w:val="000000"/>
          <w:sz w:val="24"/>
          <w:szCs w:val="24"/>
        </w:rPr>
        <w:t>n</w:t>
      </w:r>
      <w:r w:rsidR="00E733A5">
        <w:rPr>
          <w:i/>
          <w:iCs/>
          <w:color w:val="000000"/>
          <w:sz w:val="24"/>
          <w:szCs w:val="24"/>
        </w:rPr>
        <w:t xml:space="preserve"> </w:t>
      </w:r>
      <w:r w:rsidR="00E733A5">
        <w:rPr>
          <w:color w:val="000000"/>
          <w:sz w:val="24"/>
          <w:szCs w:val="24"/>
        </w:rPr>
        <w:t>= 128.</w:t>
      </w:r>
    </w:p>
    <w:p w14:paraId="2FB3CA8B" w14:textId="1F6E156F" w:rsidR="00481E10" w:rsidRDefault="00481E10" w:rsidP="00D977B6">
      <w:pPr>
        <w:pBdr>
          <w:top w:val="nil"/>
          <w:left w:val="nil"/>
          <w:bottom w:val="nil"/>
          <w:right w:val="nil"/>
          <w:between w:val="nil"/>
        </w:pBdr>
        <w:spacing w:after="0" w:line="240" w:lineRule="auto"/>
        <w:rPr>
          <w:color w:val="000000"/>
          <w:sz w:val="24"/>
          <w:szCs w:val="24"/>
        </w:rPr>
      </w:pPr>
    </w:p>
    <w:tbl>
      <w:tblPr>
        <w:tblStyle w:val="GridTable1Light"/>
        <w:tblW w:w="0" w:type="auto"/>
        <w:tblLook w:val="04A0" w:firstRow="1" w:lastRow="0" w:firstColumn="1" w:lastColumn="0" w:noHBand="0" w:noVBand="1"/>
      </w:tblPr>
      <w:tblGrid>
        <w:gridCol w:w="4675"/>
        <w:gridCol w:w="4675"/>
      </w:tblGrid>
      <w:tr w:rsidR="00481E10" w14:paraId="207233AE" w14:textId="77777777" w:rsidTr="00F55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19EA3A" w14:textId="0E50FBE7" w:rsidR="00481E10" w:rsidRPr="00E733A5" w:rsidRDefault="00481E10" w:rsidP="00D977B6">
            <w:pPr>
              <w:rPr>
                <w:b w:val="0"/>
                <w:bCs w:val="0"/>
                <w:i/>
                <w:iCs/>
                <w:color w:val="000000"/>
                <w:sz w:val="24"/>
                <w:szCs w:val="24"/>
              </w:rPr>
            </w:pPr>
            <w:r w:rsidRPr="00E733A5">
              <w:rPr>
                <w:b w:val="0"/>
                <w:bCs w:val="0"/>
                <w:i/>
                <w:iCs/>
                <w:color w:val="000000"/>
                <w:sz w:val="24"/>
                <w:szCs w:val="24"/>
              </w:rPr>
              <w:t>Parameter</w:t>
            </w:r>
          </w:p>
        </w:tc>
        <w:tc>
          <w:tcPr>
            <w:tcW w:w="4675" w:type="dxa"/>
          </w:tcPr>
          <w:p w14:paraId="363B6A85" w14:textId="6534C955" w:rsidR="00481E10" w:rsidRPr="00E733A5" w:rsidRDefault="00481E10" w:rsidP="00D977B6">
            <w:pPr>
              <w:cnfStyle w:val="100000000000" w:firstRow="1" w:lastRow="0" w:firstColumn="0" w:lastColumn="0" w:oddVBand="0" w:evenVBand="0" w:oddHBand="0" w:evenHBand="0" w:firstRowFirstColumn="0" w:firstRowLastColumn="0" w:lastRowFirstColumn="0" w:lastRowLastColumn="0"/>
              <w:rPr>
                <w:b w:val="0"/>
                <w:bCs w:val="0"/>
                <w:i/>
                <w:iCs/>
                <w:color w:val="000000"/>
                <w:sz w:val="24"/>
                <w:szCs w:val="24"/>
              </w:rPr>
            </w:pPr>
            <w:r w:rsidRPr="00E733A5">
              <w:rPr>
                <w:b w:val="0"/>
                <w:bCs w:val="0"/>
                <w:i/>
                <w:iCs/>
                <w:color w:val="000000"/>
                <w:sz w:val="24"/>
                <w:szCs w:val="24"/>
              </w:rPr>
              <w:t>Model DF</w:t>
            </w:r>
          </w:p>
        </w:tc>
      </w:tr>
      <w:tr w:rsidR="00481E10" w14:paraId="63E1F18D"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58355900" w14:textId="5100E188" w:rsidR="00481E10" w:rsidRPr="00481E10" w:rsidRDefault="00481E10" w:rsidP="00D977B6">
            <w:pPr>
              <w:rPr>
                <w:b w:val="0"/>
                <w:bCs w:val="0"/>
                <w:color w:val="000000"/>
                <w:sz w:val="24"/>
                <w:szCs w:val="24"/>
              </w:rPr>
            </w:pPr>
            <w:r>
              <w:rPr>
                <w:b w:val="0"/>
                <w:bCs w:val="0"/>
                <w:color w:val="000000"/>
                <w:sz w:val="24"/>
                <w:szCs w:val="24"/>
              </w:rPr>
              <w:t>Experimental replicate</w:t>
            </w:r>
          </w:p>
        </w:tc>
        <w:tc>
          <w:tcPr>
            <w:tcW w:w="4675" w:type="dxa"/>
          </w:tcPr>
          <w:p w14:paraId="11A43716" w14:textId="6602FC72"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5DB397F7"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6DFC8EA7" w14:textId="0C168C76" w:rsidR="00481E10" w:rsidRPr="00481E10" w:rsidRDefault="00481E10" w:rsidP="00D977B6">
            <w:pPr>
              <w:rPr>
                <w:b w:val="0"/>
                <w:bCs w:val="0"/>
                <w:color w:val="000000"/>
                <w:sz w:val="24"/>
                <w:szCs w:val="24"/>
              </w:rPr>
            </w:pPr>
            <w:r>
              <w:rPr>
                <w:b w:val="0"/>
                <w:bCs w:val="0"/>
                <w:color w:val="000000"/>
                <w:sz w:val="24"/>
                <w:szCs w:val="24"/>
              </w:rPr>
              <w:t>Year</w:t>
            </w:r>
          </w:p>
        </w:tc>
        <w:tc>
          <w:tcPr>
            <w:tcW w:w="4675" w:type="dxa"/>
          </w:tcPr>
          <w:p w14:paraId="0CF9941B" w14:textId="4BB423A6"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18B14BFE"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4DD9B57F" w14:textId="192EC652" w:rsidR="00481E10" w:rsidRPr="00481E10" w:rsidRDefault="00481E10" w:rsidP="00D977B6">
            <w:pPr>
              <w:rPr>
                <w:b w:val="0"/>
                <w:bCs w:val="0"/>
                <w:color w:val="000000"/>
                <w:sz w:val="24"/>
                <w:szCs w:val="24"/>
              </w:rPr>
            </w:pPr>
            <w:r>
              <w:rPr>
                <w:b w:val="0"/>
                <w:bCs w:val="0"/>
                <w:color w:val="000000"/>
                <w:sz w:val="24"/>
                <w:szCs w:val="24"/>
              </w:rPr>
              <w:t>Error 1 (replicate*year)</w:t>
            </w:r>
          </w:p>
        </w:tc>
        <w:tc>
          <w:tcPr>
            <w:tcW w:w="4675" w:type="dxa"/>
          </w:tcPr>
          <w:p w14:paraId="3414B004" w14:textId="5118E3EA"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9</w:t>
            </w:r>
          </w:p>
        </w:tc>
      </w:tr>
      <w:tr w:rsidR="00481E10" w14:paraId="40525501"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64BD0E23" w14:textId="5E589DC8" w:rsidR="00481E10" w:rsidRPr="00481E10" w:rsidRDefault="00481E10" w:rsidP="00D977B6">
            <w:pPr>
              <w:rPr>
                <w:b w:val="0"/>
                <w:bCs w:val="0"/>
                <w:color w:val="000000"/>
                <w:sz w:val="24"/>
                <w:szCs w:val="24"/>
              </w:rPr>
            </w:pPr>
            <w:r>
              <w:rPr>
                <w:b w:val="0"/>
                <w:bCs w:val="0"/>
                <w:color w:val="000000"/>
                <w:sz w:val="24"/>
                <w:szCs w:val="24"/>
              </w:rPr>
              <w:t>Disturbance type</w:t>
            </w:r>
          </w:p>
        </w:tc>
        <w:tc>
          <w:tcPr>
            <w:tcW w:w="4675" w:type="dxa"/>
          </w:tcPr>
          <w:p w14:paraId="43D43DC4" w14:textId="5416ECB7"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w:t>
            </w:r>
          </w:p>
        </w:tc>
      </w:tr>
      <w:tr w:rsidR="00481E10" w14:paraId="09943A8A"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193E82C" w14:textId="311B233A" w:rsidR="00481E10" w:rsidRPr="00481E10" w:rsidRDefault="00481E10" w:rsidP="00D977B6">
            <w:pPr>
              <w:rPr>
                <w:b w:val="0"/>
                <w:bCs w:val="0"/>
                <w:color w:val="000000"/>
                <w:sz w:val="24"/>
                <w:szCs w:val="24"/>
              </w:rPr>
            </w:pPr>
            <w:r>
              <w:rPr>
                <w:b w:val="0"/>
                <w:bCs w:val="0"/>
                <w:color w:val="000000"/>
                <w:sz w:val="24"/>
                <w:szCs w:val="24"/>
              </w:rPr>
              <w:t>Error 2 (replicate*type)</w:t>
            </w:r>
          </w:p>
        </w:tc>
        <w:tc>
          <w:tcPr>
            <w:tcW w:w="4675" w:type="dxa"/>
          </w:tcPr>
          <w:p w14:paraId="123EAD8A" w14:textId="5871D9B1"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33CF2F2A"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3164F95" w14:textId="100FF723" w:rsidR="00481E10" w:rsidRPr="00E733A5" w:rsidRDefault="00481E10" w:rsidP="00D977B6">
            <w:pPr>
              <w:rPr>
                <w:b w:val="0"/>
                <w:bCs w:val="0"/>
                <w:color w:val="000000"/>
                <w:sz w:val="24"/>
                <w:szCs w:val="24"/>
              </w:rPr>
            </w:pPr>
            <w:r>
              <w:rPr>
                <w:b w:val="0"/>
                <w:bCs w:val="0"/>
                <w:color w:val="000000"/>
                <w:sz w:val="24"/>
                <w:szCs w:val="24"/>
              </w:rPr>
              <w:t>Year*type</w:t>
            </w:r>
          </w:p>
        </w:tc>
        <w:tc>
          <w:tcPr>
            <w:tcW w:w="4675" w:type="dxa"/>
          </w:tcPr>
          <w:p w14:paraId="79F7D5BA" w14:textId="4F88BE33"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5E83C92A"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67F88FD1" w14:textId="50CDB249" w:rsidR="00481E10" w:rsidRPr="00E733A5" w:rsidRDefault="00481E10" w:rsidP="00D977B6">
            <w:pPr>
              <w:rPr>
                <w:b w:val="0"/>
                <w:bCs w:val="0"/>
                <w:color w:val="000000"/>
                <w:sz w:val="24"/>
                <w:szCs w:val="24"/>
              </w:rPr>
            </w:pPr>
            <w:r>
              <w:rPr>
                <w:b w:val="0"/>
                <w:bCs w:val="0"/>
                <w:color w:val="000000"/>
                <w:sz w:val="24"/>
                <w:szCs w:val="24"/>
              </w:rPr>
              <w:t>Error 3 (replicate*year*type)</w:t>
            </w:r>
          </w:p>
        </w:tc>
        <w:tc>
          <w:tcPr>
            <w:tcW w:w="4675" w:type="dxa"/>
          </w:tcPr>
          <w:p w14:paraId="45B226B5" w14:textId="7E3D7BB3"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9</w:t>
            </w:r>
          </w:p>
        </w:tc>
      </w:tr>
      <w:tr w:rsidR="00481E10" w14:paraId="575AA5F8"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0A3975D5" w14:textId="4B1F6779" w:rsidR="00481E10" w:rsidRPr="00E733A5" w:rsidRDefault="00481E10" w:rsidP="00D977B6">
            <w:pPr>
              <w:rPr>
                <w:b w:val="0"/>
                <w:bCs w:val="0"/>
                <w:color w:val="000000"/>
                <w:sz w:val="24"/>
                <w:szCs w:val="24"/>
              </w:rPr>
            </w:pPr>
            <w:r>
              <w:rPr>
                <w:b w:val="0"/>
                <w:bCs w:val="0"/>
                <w:color w:val="000000"/>
                <w:sz w:val="24"/>
                <w:szCs w:val="24"/>
              </w:rPr>
              <w:t>Disturbance severity</w:t>
            </w:r>
          </w:p>
        </w:tc>
        <w:tc>
          <w:tcPr>
            <w:tcW w:w="4675" w:type="dxa"/>
          </w:tcPr>
          <w:p w14:paraId="596A2001" w14:textId="0F019471"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6A8705F5"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D6FFAFB" w14:textId="4A075BA1" w:rsidR="00481E10" w:rsidRDefault="00481E10" w:rsidP="00D977B6">
            <w:pPr>
              <w:rPr>
                <w:b w:val="0"/>
                <w:bCs w:val="0"/>
                <w:color w:val="000000"/>
                <w:sz w:val="24"/>
                <w:szCs w:val="24"/>
              </w:rPr>
            </w:pPr>
            <w:r>
              <w:rPr>
                <w:b w:val="0"/>
                <w:bCs w:val="0"/>
                <w:color w:val="000000"/>
                <w:sz w:val="24"/>
                <w:szCs w:val="24"/>
              </w:rPr>
              <w:t>Year*severity</w:t>
            </w:r>
          </w:p>
        </w:tc>
        <w:tc>
          <w:tcPr>
            <w:tcW w:w="4675" w:type="dxa"/>
          </w:tcPr>
          <w:p w14:paraId="0BFC564A" w14:textId="17531DEF"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9</w:t>
            </w:r>
          </w:p>
        </w:tc>
      </w:tr>
      <w:tr w:rsidR="00481E10" w14:paraId="2441E52C"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3A23EE9" w14:textId="0F5F5F95" w:rsidR="00481E10" w:rsidRDefault="00E733A5" w:rsidP="00D977B6">
            <w:pPr>
              <w:rPr>
                <w:b w:val="0"/>
                <w:bCs w:val="0"/>
                <w:color w:val="000000"/>
                <w:sz w:val="24"/>
                <w:szCs w:val="24"/>
              </w:rPr>
            </w:pPr>
            <w:r>
              <w:rPr>
                <w:b w:val="0"/>
                <w:bCs w:val="0"/>
                <w:color w:val="000000"/>
                <w:sz w:val="24"/>
                <w:szCs w:val="24"/>
              </w:rPr>
              <w:t>Residual error</w:t>
            </w:r>
          </w:p>
        </w:tc>
        <w:tc>
          <w:tcPr>
            <w:tcW w:w="4675" w:type="dxa"/>
          </w:tcPr>
          <w:p w14:paraId="725439FF" w14:textId="55CF9565" w:rsidR="00481E10" w:rsidRPr="00481E10" w:rsidRDefault="00E733A5"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84</w:t>
            </w:r>
          </w:p>
        </w:tc>
      </w:tr>
      <w:tr w:rsidR="00E733A5" w14:paraId="2E0DD139"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B64E953" w14:textId="39C4C715" w:rsidR="00E733A5" w:rsidRDefault="00E733A5" w:rsidP="00D977B6">
            <w:pPr>
              <w:rPr>
                <w:b w:val="0"/>
                <w:bCs w:val="0"/>
                <w:color w:val="000000"/>
                <w:sz w:val="24"/>
                <w:szCs w:val="24"/>
              </w:rPr>
            </w:pPr>
            <w:r>
              <w:rPr>
                <w:b w:val="0"/>
                <w:bCs w:val="0"/>
                <w:color w:val="000000"/>
                <w:sz w:val="24"/>
                <w:szCs w:val="24"/>
              </w:rPr>
              <w:t>TOTAL</w:t>
            </w:r>
          </w:p>
        </w:tc>
        <w:tc>
          <w:tcPr>
            <w:tcW w:w="4675" w:type="dxa"/>
          </w:tcPr>
          <w:p w14:paraId="2957F2E4" w14:textId="3EA09C60" w:rsidR="00E733A5" w:rsidRDefault="00E733A5"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127</w:t>
            </w:r>
          </w:p>
        </w:tc>
      </w:tr>
      <w:bookmarkEnd w:id="19"/>
    </w:tbl>
    <w:p w14:paraId="5D38FC1E" w14:textId="72D33183" w:rsidR="00804601" w:rsidRDefault="00804601" w:rsidP="00D977B6">
      <w:pPr>
        <w:pBdr>
          <w:top w:val="nil"/>
          <w:left w:val="nil"/>
          <w:bottom w:val="nil"/>
          <w:right w:val="nil"/>
          <w:between w:val="nil"/>
        </w:pBdr>
        <w:spacing w:after="0" w:line="240" w:lineRule="auto"/>
        <w:rPr>
          <w:color w:val="000000"/>
          <w:sz w:val="24"/>
          <w:szCs w:val="24"/>
        </w:rPr>
      </w:pPr>
    </w:p>
    <w:p w14:paraId="2B1F685A" w14:textId="77777777" w:rsidR="00804601" w:rsidRDefault="00804601">
      <w:pPr>
        <w:rPr>
          <w:color w:val="000000"/>
          <w:sz w:val="24"/>
          <w:szCs w:val="24"/>
        </w:rPr>
      </w:pPr>
      <w:r>
        <w:rPr>
          <w:color w:val="000000"/>
          <w:sz w:val="24"/>
          <w:szCs w:val="24"/>
        </w:rPr>
        <w:br w:type="page"/>
      </w:r>
    </w:p>
    <w:bookmarkEnd w:id="20"/>
    <w:p w14:paraId="2F9D2CBF" w14:textId="77777777" w:rsidR="00580639" w:rsidRDefault="00580639">
      <w:pPr>
        <w:rPr>
          <w:color w:val="000000"/>
          <w:sz w:val="24"/>
          <w:szCs w:val="24"/>
        </w:rPr>
      </w:pPr>
      <w:r>
        <w:rPr>
          <w:noProof/>
          <w:color w:val="000000"/>
          <w:sz w:val="24"/>
          <w:szCs w:val="24"/>
        </w:rPr>
        <w:lastRenderedPageBreak/>
        <w:drawing>
          <wp:inline distT="0" distB="0" distL="0" distR="0" wp14:anchorId="19693EAC" wp14:editId="586A19DC">
            <wp:extent cx="5943600" cy="386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0953E70A" w14:textId="5CBB7579" w:rsidR="00580639" w:rsidRDefault="00580639">
      <w:pPr>
        <w:rPr>
          <w:color w:val="000000"/>
          <w:sz w:val="24"/>
          <w:szCs w:val="24"/>
        </w:rPr>
      </w:pPr>
      <w:r w:rsidRPr="002B0658">
        <w:rPr>
          <w:b/>
          <w:bCs/>
          <w:color w:val="000000"/>
          <w:sz w:val="24"/>
          <w:szCs w:val="24"/>
        </w:rPr>
        <w:t>Figure 2.1.</w:t>
      </w:r>
      <w:r>
        <w:rPr>
          <w:color w:val="000000"/>
          <w:sz w:val="24"/>
          <w:szCs w:val="24"/>
        </w:rPr>
        <w:t xml:space="preserve"> Subcanopy community-weighted mean (CWM) leaf photosynthetic rate across differing disturbance severity levels in the years 2018 – 2020. </w:t>
      </w:r>
      <w:r>
        <w:rPr>
          <w:color w:val="000000"/>
          <w:sz w:val="24"/>
          <w:szCs w:val="24"/>
        </w:rPr>
        <w:br w:type="page"/>
      </w:r>
    </w:p>
    <w:p w14:paraId="0EC2297E" w14:textId="77777777" w:rsidR="00481E10" w:rsidRDefault="00481E10" w:rsidP="00D977B6">
      <w:pPr>
        <w:pBdr>
          <w:top w:val="nil"/>
          <w:left w:val="nil"/>
          <w:bottom w:val="nil"/>
          <w:right w:val="nil"/>
          <w:between w:val="nil"/>
        </w:pBdr>
        <w:spacing w:after="0" w:line="240" w:lineRule="auto"/>
        <w:rPr>
          <w:color w:val="000000"/>
          <w:sz w:val="24"/>
          <w:szCs w:val="24"/>
        </w:rPr>
      </w:pPr>
    </w:p>
    <w:p w14:paraId="750882EF" w14:textId="644D7604" w:rsidR="000321F9" w:rsidRDefault="000321F9" w:rsidP="00D977B6">
      <w:pPr>
        <w:pBdr>
          <w:top w:val="nil"/>
          <w:left w:val="nil"/>
          <w:bottom w:val="nil"/>
          <w:right w:val="nil"/>
          <w:between w:val="nil"/>
        </w:pBdr>
        <w:spacing w:after="0" w:line="240" w:lineRule="auto"/>
        <w:rPr>
          <w:color w:val="000000"/>
          <w:sz w:val="24"/>
          <w:szCs w:val="24"/>
        </w:rPr>
      </w:pPr>
    </w:p>
    <w:p w14:paraId="62940255" w14:textId="0B4B2FB4" w:rsidR="00B175D3" w:rsidRPr="0063663D" w:rsidRDefault="00804601" w:rsidP="00D977B6">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0" distR="0" wp14:anchorId="5E71C1AA" wp14:editId="676CEFCD">
            <wp:extent cx="5943600" cy="3584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inline>
        </w:drawing>
      </w:r>
      <w:r w:rsidR="00B175D3">
        <w:rPr>
          <w:color w:val="000000"/>
          <w:sz w:val="24"/>
          <w:szCs w:val="24"/>
        </w:rPr>
        <w:tab/>
      </w:r>
    </w:p>
    <w:p w14:paraId="632A6C4A" w14:textId="52923C52" w:rsidR="00572A3D" w:rsidRDefault="000321F9">
      <w:pPr>
        <w:pBdr>
          <w:top w:val="nil"/>
          <w:left w:val="nil"/>
          <w:bottom w:val="nil"/>
          <w:right w:val="nil"/>
          <w:between w:val="nil"/>
        </w:pBdr>
        <w:spacing w:after="0" w:line="240" w:lineRule="auto"/>
        <w:rPr>
          <w:color w:val="000000"/>
          <w:sz w:val="24"/>
          <w:szCs w:val="24"/>
        </w:rPr>
      </w:pPr>
      <w:bookmarkStart w:id="21" w:name="_Hlk43375900"/>
      <w:r w:rsidRPr="000E745E">
        <w:rPr>
          <w:b/>
          <w:bCs/>
          <w:color w:val="000000"/>
          <w:sz w:val="24"/>
          <w:szCs w:val="24"/>
        </w:rPr>
        <w:t>Figure 2.</w:t>
      </w:r>
      <w:r w:rsidR="00580639">
        <w:rPr>
          <w:b/>
          <w:bCs/>
          <w:color w:val="000000"/>
          <w:sz w:val="24"/>
          <w:szCs w:val="24"/>
        </w:rPr>
        <w:t>2</w:t>
      </w:r>
      <w:r w:rsidRPr="000E745E">
        <w:rPr>
          <w:b/>
          <w:bCs/>
          <w:color w:val="000000"/>
          <w:sz w:val="24"/>
          <w:szCs w:val="24"/>
        </w:rPr>
        <w:t>.</w:t>
      </w:r>
      <w:r>
        <w:rPr>
          <w:color w:val="000000"/>
          <w:sz w:val="24"/>
          <w:szCs w:val="24"/>
        </w:rPr>
        <w:t xml:space="preserve"> </w:t>
      </w:r>
      <w:r w:rsidR="00804601">
        <w:rPr>
          <w:color w:val="000000"/>
          <w:sz w:val="24"/>
          <w:szCs w:val="24"/>
        </w:rPr>
        <w:t xml:space="preserve">Vegetative area index for subplots across the </w:t>
      </w:r>
      <w:proofErr w:type="spellStart"/>
      <w:r w:rsidR="00804601">
        <w:rPr>
          <w:color w:val="000000"/>
          <w:sz w:val="24"/>
          <w:szCs w:val="24"/>
        </w:rPr>
        <w:t>FoRTE</w:t>
      </w:r>
      <w:proofErr w:type="spellEnd"/>
      <w:r w:rsidR="00804601">
        <w:rPr>
          <w:color w:val="000000"/>
          <w:sz w:val="24"/>
          <w:szCs w:val="24"/>
        </w:rPr>
        <w:t xml:space="preserve"> landscape, grouped by disturbance severity</w:t>
      </w:r>
      <w:r w:rsidR="00820D30">
        <w:rPr>
          <w:color w:val="000000"/>
          <w:sz w:val="24"/>
          <w:szCs w:val="24"/>
        </w:rPr>
        <w:t>, for years 2018-2020</w:t>
      </w:r>
      <w:r w:rsidR="00F6244D">
        <w:rPr>
          <w:color w:val="000000"/>
          <w:sz w:val="24"/>
          <w:szCs w:val="24"/>
        </w:rPr>
        <w:t>.</w:t>
      </w:r>
      <w:r w:rsidR="009B27AA">
        <w:rPr>
          <w:color w:val="000000"/>
          <w:sz w:val="24"/>
          <w:szCs w:val="24"/>
        </w:rPr>
        <w:t xml:space="preserve"> The boxplots illustrate substantial interannual variation in canopy vegetative area, as well as potential declines at higher disturbance severities through time.</w:t>
      </w:r>
    </w:p>
    <w:p w14:paraId="4C9655D8" w14:textId="22258CA3" w:rsidR="00820D30" w:rsidRDefault="00820D30">
      <w:pPr>
        <w:pBdr>
          <w:top w:val="nil"/>
          <w:left w:val="nil"/>
          <w:bottom w:val="nil"/>
          <w:right w:val="nil"/>
          <w:between w:val="nil"/>
        </w:pBdr>
        <w:spacing w:after="0" w:line="240" w:lineRule="auto"/>
        <w:rPr>
          <w:color w:val="000000"/>
          <w:sz w:val="24"/>
          <w:szCs w:val="24"/>
        </w:rPr>
      </w:pPr>
    </w:p>
    <w:p w14:paraId="159103F6" w14:textId="77777777" w:rsidR="00820D30" w:rsidRDefault="00820D30">
      <w:pPr>
        <w:pBdr>
          <w:top w:val="nil"/>
          <w:left w:val="nil"/>
          <w:bottom w:val="nil"/>
          <w:right w:val="nil"/>
          <w:between w:val="nil"/>
        </w:pBdr>
        <w:spacing w:after="0" w:line="240" w:lineRule="auto"/>
        <w:rPr>
          <w:color w:val="000000"/>
          <w:sz w:val="24"/>
          <w:szCs w:val="24"/>
        </w:rPr>
      </w:pPr>
    </w:p>
    <w:p w14:paraId="6D8944EC" w14:textId="77777777" w:rsidR="002517B5" w:rsidRDefault="002517B5">
      <w:pPr>
        <w:rPr>
          <w:b/>
          <w:color w:val="000000"/>
          <w:sz w:val="24"/>
          <w:szCs w:val="24"/>
        </w:rPr>
      </w:pPr>
      <w:bookmarkStart w:id="22" w:name="_Hlk36840039"/>
      <w:bookmarkEnd w:id="21"/>
      <w:r>
        <w:rPr>
          <w:b/>
          <w:color w:val="000000"/>
          <w:sz w:val="24"/>
          <w:szCs w:val="24"/>
        </w:rPr>
        <w:br w:type="page"/>
      </w:r>
    </w:p>
    <w:p w14:paraId="4DBCAD7D" w14:textId="480DC980" w:rsidR="003A0752" w:rsidRDefault="003A0752" w:rsidP="005B3BD6">
      <w:pPr>
        <w:pBdr>
          <w:top w:val="nil"/>
          <w:left w:val="nil"/>
          <w:bottom w:val="nil"/>
          <w:right w:val="nil"/>
          <w:between w:val="nil"/>
        </w:pBdr>
        <w:spacing w:after="0" w:line="240" w:lineRule="auto"/>
        <w:rPr>
          <w:color w:val="000000"/>
          <w:sz w:val="24"/>
          <w:szCs w:val="24"/>
        </w:rPr>
      </w:pPr>
    </w:p>
    <w:p w14:paraId="5A58707F" w14:textId="77777777" w:rsidR="003A0752" w:rsidRDefault="003A0752" w:rsidP="002517B5">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0" distR="0" wp14:anchorId="053619AD" wp14:editId="5C924683">
            <wp:extent cx="5805795" cy="35013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805795" cy="3501301"/>
                    </a:xfrm>
                    <a:prstGeom prst="rect">
                      <a:avLst/>
                    </a:prstGeom>
                  </pic:spPr>
                </pic:pic>
              </a:graphicData>
            </a:graphic>
          </wp:inline>
        </w:drawing>
      </w:r>
    </w:p>
    <w:p w14:paraId="0DE09B0C" w14:textId="758062E9" w:rsidR="006D5EB7" w:rsidRDefault="003A0752">
      <w:pPr>
        <w:rPr>
          <w:b/>
          <w:color w:val="000000"/>
          <w:sz w:val="24"/>
          <w:szCs w:val="24"/>
        </w:rPr>
      </w:pPr>
      <w:r>
        <w:rPr>
          <w:b/>
          <w:color w:val="000000"/>
          <w:sz w:val="24"/>
          <w:szCs w:val="24"/>
        </w:rPr>
        <w:t>Figure 2.</w:t>
      </w:r>
      <w:r w:rsidR="003542A0">
        <w:rPr>
          <w:b/>
          <w:color w:val="000000"/>
          <w:sz w:val="24"/>
          <w:szCs w:val="24"/>
        </w:rPr>
        <w:t>3</w:t>
      </w:r>
      <w:r>
        <w:rPr>
          <w:b/>
          <w:color w:val="000000"/>
          <w:sz w:val="24"/>
          <w:szCs w:val="24"/>
        </w:rPr>
        <w:t xml:space="preserve">. </w:t>
      </w:r>
      <w:r w:rsidR="003542A0">
        <w:rPr>
          <w:bCs/>
          <w:color w:val="000000"/>
          <w:sz w:val="24"/>
          <w:szCs w:val="24"/>
        </w:rPr>
        <w:t>Subcanopy aboveground wood net primary production (</w:t>
      </w:r>
      <w:proofErr w:type="spellStart"/>
      <w:r w:rsidR="003542A0">
        <w:rPr>
          <w:bCs/>
          <w:color w:val="000000"/>
          <w:sz w:val="24"/>
          <w:szCs w:val="24"/>
        </w:rPr>
        <w:t>ANPP</w:t>
      </w:r>
      <w:r w:rsidR="003542A0" w:rsidRPr="005B3BD6">
        <w:rPr>
          <w:bCs/>
          <w:color w:val="000000"/>
          <w:sz w:val="24"/>
          <w:szCs w:val="24"/>
          <w:vertAlign w:val="subscript"/>
        </w:rPr>
        <w:t>w</w:t>
      </w:r>
      <w:proofErr w:type="spellEnd"/>
      <w:r w:rsidR="003542A0">
        <w:rPr>
          <w:bCs/>
          <w:color w:val="000000"/>
          <w:sz w:val="24"/>
          <w:szCs w:val="24"/>
        </w:rPr>
        <w:t xml:space="preserve">) across the four experimental disturbance severities for the year 2020. </w:t>
      </w:r>
      <w:r w:rsidR="006D5EB7">
        <w:rPr>
          <w:b/>
          <w:color w:val="000000"/>
          <w:sz w:val="24"/>
          <w:szCs w:val="24"/>
        </w:rPr>
        <w:br w:type="page"/>
      </w:r>
    </w:p>
    <w:p w14:paraId="7CA8C5D7" w14:textId="77777777" w:rsidR="006D5EB7" w:rsidRDefault="006D5EB7" w:rsidP="006D5EB7">
      <w:pPr>
        <w:pBdr>
          <w:top w:val="nil"/>
          <w:left w:val="nil"/>
          <w:bottom w:val="nil"/>
          <w:right w:val="nil"/>
          <w:between w:val="nil"/>
        </w:pBdr>
        <w:spacing w:after="0" w:line="240" w:lineRule="auto"/>
        <w:rPr>
          <w:i/>
          <w:color w:val="000000"/>
          <w:sz w:val="24"/>
          <w:szCs w:val="24"/>
        </w:rPr>
      </w:pPr>
      <w:bookmarkStart w:id="23" w:name="_Hlk40786804"/>
      <w:r w:rsidRPr="00531A70">
        <w:rPr>
          <w:b/>
          <w:color w:val="000000"/>
          <w:sz w:val="24"/>
          <w:szCs w:val="24"/>
        </w:rPr>
        <w:lastRenderedPageBreak/>
        <w:t>Chapter 3:</w:t>
      </w:r>
      <w:r>
        <w:rPr>
          <w:color w:val="000000"/>
          <w:sz w:val="24"/>
          <w:szCs w:val="24"/>
        </w:rPr>
        <w:t xml:space="preserve"> </w:t>
      </w:r>
      <w:bookmarkStart w:id="24" w:name="_Hlk43647136"/>
      <w:r>
        <w:rPr>
          <w:i/>
          <w:color w:val="000000"/>
          <w:sz w:val="24"/>
          <w:szCs w:val="24"/>
        </w:rPr>
        <w:t>What level of model complexity is needed to accurately predict initial carbon cycling responses to disturbance?: A coupled field-model experiment</w:t>
      </w:r>
    </w:p>
    <w:bookmarkEnd w:id="24"/>
    <w:p w14:paraId="71BAC8EE" w14:textId="77777777" w:rsidR="006D5EB7" w:rsidRDefault="006D5EB7" w:rsidP="006D5EB7">
      <w:pPr>
        <w:pBdr>
          <w:top w:val="nil"/>
          <w:left w:val="nil"/>
          <w:bottom w:val="nil"/>
          <w:right w:val="nil"/>
          <w:between w:val="nil"/>
        </w:pBdr>
        <w:spacing w:after="0" w:line="240" w:lineRule="auto"/>
        <w:rPr>
          <w:i/>
          <w:color w:val="000000"/>
          <w:sz w:val="24"/>
          <w:szCs w:val="24"/>
        </w:rPr>
      </w:pPr>
    </w:p>
    <w:p w14:paraId="25BB4E2B" w14:textId="77777777" w:rsidR="006D5EB7" w:rsidRPr="00531A70" w:rsidRDefault="006D5EB7" w:rsidP="006D5EB7">
      <w:pPr>
        <w:pBdr>
          <w:top w:val="nil"/>
          <w:left w:val="nil"/>
          <w:bottom w:val="nil"/>
          <w:right w:val="nil"/>
          <w:between w:val="nil"/>
        </w:pBdr>
        <w:spacing w:after="0" w:line="240" w:lineRule="auto"/>
        <w:rPr>
          <w:b/>
          <w:bCs/>
          <w:iCs/>
          <w:color w:val="000000"/>
          <w:sz w:val="24"/>
          <w:szCs w:val="24"/>
        </w:rPr>
      </w:pPr>
      <w:r w:rsidRPr="00531A70">
        <w:rPr>
          <w:b/>
          <w:bCs/>
          <w:iCs/>
          <w:color w:val="000000"/>
          <w:sz w:val="24"/>
          <w:szCs w:val="24"/>
        </w:rPr>
        <w:t>3.1 Introduction</w:t>
      </w:r>
    </w:p>
    <w:p w14:paraId="1DB29D44" w14:textId="76C8D442" w:rsidR="006D5EB7" w:rsidRPr="006D348D" w:rsidRDefault="006D5EB7" w:rsidP="006D5EB7">
      <w:pPr>
        <w:pBdr>
          <w:top w:val="nil"/>
          <w:left w:val="nil"/>
          <w:bottom w:val="nil"/>
          <w:right w:val="nil"/>
          <w:between w:val="nil"/>
        </w:pBdr>
        <w:spacing w:after="0" w:line="240" w:lineRule="auto"/>
        <w:rPr>
          <w:iCs/>
          <w:color w:val="000000"/>
          <w:sz w:val="24"/>
          <w:szCs w:val="24"/>
        </w:rPr>
      </w:pPr>
      <w:r w:rsidRPr="00545FDD">
        <w:rPr>
          <w:iCs/>
          <w:color w:val="000000"/>
          <w:sz w:val="24"/>
          <w:szCs w:val="24"/>
        </w:rPr>
        <w:t xml:space="preserve">The </w:t>
      </w:r>
      <w:r w:rsidR="005D3A42" w:rsidRPr="006D348D">
        <w:rPr>
          <w:iCs/>
          <w:color w:val="000000"/>
          <w:sz w:val="24"/>
          <w:szCs w:val="24"/>
        </w:rPr>
        <w:t>variable</w:t>
      </w:r>
      <w:r w:rsidRPr="006D348D">
        <w:rPr>
          <w:iCs/>
          <w:color w:val="000000"/>
          <w:sz w:val="24"/>
          <w:szCs w:val="24"/>
        </w:rPr>
        <w:t xml:space="preserve"> ways in which ecological disturbances occur may have profoundly different impacts on ecosystem carbon (C) cycling </w:t>
      </w:r>
      <w:sdt>
        <w:sdtPr>
          <w:rPr>
            <w:iCs/>
            <w:color w:val="000000"/>
            <w:sz w:val="24"/>
            <w:szCs w:val="24"/>
          </w:rPr>
          <w:tag w:val="MENDELEY_CITATION_v3_eyJjaXRhdGlvbklEIjoiTUVOREVMRVlfQ0lUQVRJT05fOTY4ZDVkOGUtZjEzZC00M2RhLTgzZTgtNjVkOWJjODQ5NTgzIiwiY2l0YXRpb25JdGVtcyI6W3siaWQiOiI5ZWIzMWUwYi1kYWVlLTNlYTAtOGU5YS04Mjg3ZmZmYzBlOTMiLCJpdGVtRGF0YSI6eyJ0eXBlIjoiYXJ0aWNsZS1qb3VybmFsIiwiaWQiOiI5ZWIzMWUwYi1kYWVlLTNlYTAtOGU5YS04Mjg3ZmZmYzBlOTMiLCJ0aXRsZSI6IlN0YW5kIGFnZSwgZGlzdHVyYmFuY2UgaGlzdG9yeSBhbmQgdGhlIHRlbXBvcmFsIHN0YWJpbGl0eSBvZiBmb3Jlc3QgcHJvZHVjdGlvbiIsImF1dGhvciI6W3siZmFtaWx5IjoiV2FsZXMiLCJnaXZlbiI6IlNoZWEgQi4iLCJwYXJzZS1uYW1lcyI6ZmFsc2UsImRyb3BwaW5nLXBhcnRpY2xlIjoiIiwibm9uLWRyb3BwaW5nLXBhcnRpY2xlIjoiIn0seyJmYW1pbHkiOiJLcmVpZGVyIiwiZ2l2ZW4iOiJNYXJrIFIuIiwicGFyc2UtbmFtZXMiOmZhbHNlLCJkcm9wcGluZy1wYXJ0aWNsZSI6IiIsIm5vbi1kcm9wcGluZy1wYXJ0aWNsZSI6IiJ9LHsiZmFtaWx5IjoiQXRraW5zIiwiZ2l2ZW4iOiJKZWZmIiwicGFyc2UtbmFtZXMiOmZhbHNlLCJkcm9wcGluZy1wYXJ0aWNsZSI6IiIsIm5vbi1kcm9wcGluZy1wYXJ0aWNsZSI6IiJ9LHsiZmFtaWx5IjoiSHVsc2hvZiIsImdpdmVuIjoiQ2F0aGVyaW5lIE0uIiwicGFyc2UtbmFtZXMiOmZhbHNlLCJkcm9wcGluZy1wYXJ0aWNsZSI6IiIsIm5vbi1kcm9wcGluZy1wYXJ0aWNsZSI6IiJ9LHsiZmFtaWx5IjoiRmFoZXkiLCJnaXZlbiI6IlJvYmVydCBULiIsInBhcnNlLW5hbWVzIjpmYWxzZSwiZHJvcHBpbmctcGFydGljbGUiOiIiLCJub24tZHJvcHBpbmctcGFydGljbGUiOiIifSx7ImZhbWlseSI6Ik5hdmUiLCJnaXZlbiI6Ikx1Y2FzIEUuIiwicGFyc2UtbmFtZXMiOmZhbHNlLCJkcm9wcGluZy1wYXJ0aWNsZSI6IiIsIm5vbi1kcm9wcGluZy1wYXJ0aWNsZSI6IiJ9LHsiZmFtaWx5IjoiTmFkZWxob2ZmZXIiLCJnaXZlbiI6IktudXRlIEouIiwicGFyc2UtbmFtZXMiOmZhbHNlLCJkcm9wcGluZy1wYXJ0aWNsZSI6IiIsIm5vbi1kcm9wcGluZy1wYXJ0aWNsZSI6IiJ9LHsiZmFtaWx5IjoiR291Z2giLCJnaXZlbiI6IkNocmlzdG9waGVyIE0uIiwicGFyc2UtbmFtZXMiOmZhbHNlLCJkcm9wcGluZy1wYXJ0aWNsZSI6IiIsIm5vbi1kcm9wcGluZy1wYXJ0aWNsZSI6IiJ9XSwiY29udGFpbmVyLXRpdGxlIjoiRm9yZXN0IEVjb2xvZ3kgYW5kIE1hbmFnZW1lbnQiLCJhY2Nlc3NlZCI6eyJkYXRlLXBhcnRzIjpbWzIwMjAsMiwxN11dfSwiRE9JIjoiMTAuMTAxNi9KLkZPUkVDTy4yMDIwLjExNzg2NSIsIklTU04iOiIwMzc4LTExMjciLCJVUkwiOiJodHRwczovL3d3dy5zY2llbmNlZGlyZWN0LmNvbS9zY2llbmNlL2FydGljbGUvcGlpL1MwMzc4MTEyNzE5MzE1MTkxP3ZpYSUzRGlodWIiLCJpc3N1ZWQiOnsiZGF0ZS1wYXJ0cyI6W1syMDIwLDMsMTVdXX0sInBhZ2UiOiIxMTc4NjUiLCJhYnN0cmFjdCI6IlN1c3RhaW5pbmcgdGhlIHRlcnJlc3RyaWFsIGNhcmJvbiAoQykgc2luayByZXF1aXJlcyBrbm93bGVkZ2Ugb2YgdGhlIGZvcmVzdCBwcm9wZXJ0aWVzIHN1cHBvcnRpbmcgc3RhYmxlIHByb2R1Y3Rpb24gdW5kZXIgaW5jcmVhc2luZ2x5IHZhcmlhYmxlIGNsaW1hdGUgY29uZGl0aW9ucy4gV2UgZXhhbWluZWQgaG93IHN0YW5kIGRpc3R1cmJhbmNlIGhpc3RvcnkgYW5kIGFnZSwgc3RydWN0dXJhbCBjb21wbGV4aXR5IGFuZCBzcGVjaWVzIGRpdmVyc2l0eSwgYW5kIGxlYWYgcHJvcGVydGllcyByZWxhdGUgdG8gdGhlIDEwLXlyIHN0YWJpbGl0eSBvZiBhYm92ZS1ncm91bmQgd29vZCBuZXQgcHJpbWFyeSBwcm9kdWN0aW9uIChOUFB3KSBpbiBub3J0aGVybiB0ZW1wZXJhdGUgZm9yZXN0cyBvZiBNaWNoaWdhbiwgVVNBLiBPdXIgaW52ZXN0aWdhdGlvbiBjZW50ZXJlZCBvbiBzZXBhcmF0ZSBkZWNpZHVvdXMsIGV2ZXJncmVlbiwgYW5kIG1peGVkIGxhdGUgc3VjY2Vzc2lvbmFsIHN0YW5kcyBpbml0aWF0ZWQgb3ZlciBhIGNlbnR1cnkgYWdvIGFuZCBmcmVlIG9mIHJlY2VudCBkaXN0dXJiYW5jZSwgYSDigJxDdXQgT25seeKAnSBjaHJvbm9zZXF1ZW5jZSBlc3RhYmxpc2hlZCBmb2xsb3dpbmcgY2xlYXJjdXQgaGFydmVzdGluZywgYW5kIGEg4oCcQ3V0IGFuZCBCdXJu4oCdIGNocm9ub3NlcXVlbmNlIHRoYXQgcmVnZW5lcmF0ZWQgZm9sbG93aW5nIGV4cGVyaW1lbnRhbCBjbGVhcmN1dCBoYXJ2ZXN0aW5nIGFuZCBmaXJlLiBUaGUgdGVtcG9yYWwgc3RhYmlsaXR5IG9mIHN0YW5kIHByb2R1Y3Rpb24gd2FzIGNhbGN1bGF0ZWQgZnJvbSB0aGUgMTAteXIgY29lZmZpY2llbnQgb2YgdmFyaWF0aW9uIChDVikgb2YgYW5udWFsIE5QUHcgZXN0aW1hdGVkIGZyb20gdHJlZSBjb3JlczsgY2Fub3B5IHJ1Z29zaXR5LCBhIG1lYXN1cmUgb2Ygc3RydWN0dXJhbCBjb21wbGV4aXR5LCB3YXMgZXN0aW1hdGVkIHVzaW5nIHRlcnJlc3RyaWFsIExpREFSOyBhbmQgPjE1MDAgc3ViY2Fub3B5IGxlYXZlcyB3ZXJlIHNhbXBsZWQgZm9yIGxlYWYgbWFzcyBhcmVhIGFuZCBjaGxvcm9waHlsbCBmbHVvcmVzY2VuY2UgaW50ZW5zaXR5LiBUaGUgdGVtcG9yYWwgc3RhYmlsaXR5IG9mIHN0YW5kcyBkaWZmZXJlZCBieSA+Mi1mb2xkLCBmcm9tIDUlIHRvIDExJSBDViBvZiBOUFB3LiBDb3VudGVyIHRvIGV4cGVjdGF0aW9ucywgd2UgZm91bmQgdGhhdCBOUFB3IHN0YWJpbGl0eSB3YXMgZ3JlYXRlc3QgaW4gdGhlIG1vcmUgc2V2ZXJlbHkgZGlzdHVyYmVkIEN1dCBhbmQgQnVybiBzdGFuZHMgYW5kIGxvd2VzdCBpbiBsYXRlIHN1Y2Nlc3Npb25hbCBzdGFuZHMuIERlc3BpdGUgc2ltaWxhciBzdWNjZXNzaW9uYWwgcGF0dGVybnMgb2Ygc3BlY2llcyBkaXZlcnNpdHkgYW5kIHN0cnVjdHVyYWwgY29tcGxleGl0eSwgTlBQdyBzdGFiaWxpdHkgaW5jcmVhc2VkIGluIEN1dCBPbmx5IHN0YW5kcyBhbmQgZGVjbGluZWQgaW4gQ3V0IGFuZCBCdXJuIHN0YW5kcyBhcyBhZ2UsIGRpdmVyc2l0eSBhbmQgY2Fub3B5IHJ1Z29zaXR5IGluY3JlYXNlZC4gVGhlIE5QUHcgb2YgbW9yZSBkaXZlcnNlLCBsYXRlIHN1Y2Nlc3Npb25hbCBkZWNpZHVvdXMgZm9yZXN0cyB3YXMgbW9yZSB0ZW1wb3JhbGx5IHN0YWJsZSB0aGFuIHRoYXQgb2YgZXZlcmdyZWVuIGZvcmVzdHMuIFdlIGNvbmNsdWRlIHRoYXQgbWFuYWdlbWVudCBmb3IgbWF4aW1hbCByYXRlcyBvZiBwcm9kdWN0aW9uIG1heSBub3QgY29uZmVyIHRlbXBvcmFsIHN0YWJpbGl0eSwgaW5kaWNhdGluZyBmdXR1cmUgc3R1ZGllcyBhcmUgbmVlZGVkIHRvIGVsdWNpZGF0ZSB0aGUgc3RhbmQgYW5kIGNhbm9weSBwcm9wZXJ0aWVzIHRoYXQgc3VwcG9ydCBib3RoIGhpZ2ggcHJvZHVjdGlvbiByYXRlcyBhbmQgc3RhYmlsaXR5LiIsInB1Ymxpc2hlciI6IkVsc2V2aWVyIiwidm9sdW1lIjoiNDYwIn0sImlzVGVtcG9yYXJ5IjpmYWxzZX1dLCJwcm9wZXJ0aWVzIjp7Im5vdGVJbmRleCI6MH0sImlzRWRpdGVkIjpmYWxzZSwibWFudWFsT3ZlcnJpZGUiOnsiaXNNYW51YWxseU92ZXJyaWRlbiI6ZmFsc2UsImNpdGVwcm9jVGV4dCI6IihXYWxlcyBldCBhbC4sIDIwMjApIiwibWFudWFsT3ZlcnJpZGVUZXh0IjoiIn19"/>
          <w:id w:val="2092273516"/>
          <w:placeholder>
            <w:docPart w:val="DefaultPlaceholder_-1854013440"/>
          </w:placeholder>
        </w:sdtPr>
        <w:sdtEndPr/>
        <w:sdtContent>
          <w:r w:rsidR="00DE6F54" w:rsidRPr="00DE6F54">
            <w:rPr>
              <w:rFonts w:eastAsia="Times New Roman"/>
              <w:color w:val="000000"/>
              <w:sz w:val="24"/>
              <w:szCs w:val="24"/>
            </w:rPr>
            <w:t>(Wales et al., 2020)</w:t>
          </w:r>
        </w:sdtContent>
      </w:sdt>
      <w:r w:rsidRPr="00545FDD">
        <w:rPr>
          <w:iCs/>
          <w:color w:val="000000"/>
          <w:sz w:val="24"/>
          <w:szCs w:val="24"/>
        </w:rPr>
        <w:t xml:space="preserve">, yet </w:t>
      </w:r>
      <w:r w:rsidRPr="006D348D">
        <w:rPr>
          <w:iCs/>
          <w:color w:val="000000"/>
          <w:sz w:val="24"/>
          <w:szCs w:val="24"/>
        </w:rPr>
        <w:t>different disturbance types are not well di</w:t>
      </w:r>
      <w:r w:rsidR="00B54CD9" w:rsidRPr="006D348D">
        <w:rPr>
          <w:iCs/>
          <w:color w:val="000000"/>
          <w:sz w:val="24"/>
          <w:szCs w:val="24"/>
        </w:rPr>
        <w:t>stinguish</w:t>
      </w:r>
      <w:r w:rsidRPr="006D348D">
        <w:rPr>
          <w:iCs/>
          <w:color w:val="000000"/>
          <w:sz w:val="24"/>
          <w:szCs w:val="24"/>
        </w:rPr>
        <w:t xml:space="preserve">ed in current ecosystem models </w:t>
      </w:r>
      <w:sdt>
        <w:sdtPr>
          <w:rPr>
            <w:iCs/>
            <w:color w:val="000000"/>
            <w:sz w:val="24"/>
            <w:szCs w:val="24"/>
          </w:rPr>
          <w:tag w:val="MENDELEY_CITATION_v3_eyJjaXRhdGlvbklEIjoiTUVOREVMRVlfQ0lUQVRJT05fMzA2Mzg1ZjEtMGMzNi00ZThmLWIyZGItMjFiYWNkZWQ5MzE4IiwiY2l0YXRpb25JdGVtcyI6W3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LHsiaWQiOiJmZDUyYzQ5NC0xY2YxLTMyMTItOTE4Zi0zZTkyZjNkZmEwYzYiLCJpdGVtRGF0YSI6eyJ0eXBlIjoiYXJ0aWNsZS1qb3VybmFsIiwiaWQiOiJmZDUyYzQ5NC0xY2YxLTMyMTItOTE4Zi0zZTkyZjNkZmEwYzYiLCJ0aXRsZSI6Ik1vZGVyYXRlIGZvcmVzdCBkaXN0dXJiYW5jZSBhcyBhIHN0cmluZ2VudCB0ZXN0IGZvciBnYXAgYW5kIGJpZy1sZWFmIG1vZGVscyIsImF1dGhvciI6W3siZmFtaWx5IjoiQm9uZC1MYW1iZXJ0eSIsImdpdmVuIjoiQi4iLCJwYXJzZS1uYW1lcyI6ZmFsc2UsImRyb3BwaW5nLXBhcnRpY2xlIjoiIiwibm9uLWRyb3BwaW5nLXBhcnRpY2xlIjoiIn0seyJmYW1pbHkiOiJGaXNrIiwiZ2l2ZW4iOiJKLiBQLiIsInBhcnNlLW5hbWVzIjpmYWxzZSwiZHJvcHBpbmctcGFydGljbGUiOiIiLCJub24tZHJvcHBpbmctcGFydGljbGUiOiIifSx7ImZhbWlseSI6IkhvbG0iLCJnaXZlbiI6IkouIEEuIiwicGFyc2UtbmFtZXMiOmZhbHNlLCJkcm9wcGluZy1wYXJ0aWNsZSI6IiIsIm5vbi1kcm9wcGluZy1wYXJ0aWNsZSI6IiJ9LHsiZmFtaWx5IjoiQmFpbGV5IiwiZ2l2ZW4iOiJWLiIsInBhcnNlLW5hbWVzIjpmYWxzZSwiZHJvcHBpbmctcGFydGljbGUiOiIiLCJub24tZHJvcHBpbmctcGFydGljbGUiOiIifSx7ImZhbWlseSI6IkJvaHJlciIsImdpdmVuIjoiRy4iLCJwYXJzZS1uYW1lcyI6ZmFsc2UsImRyb3BwaW5nLXBhcnRpY2xlIjoiIiwibm9uLWRyb3BwaW5nLXBhcnRpY2xlIjoiIn0seyJmYW1pbHkiOiJHb3VnaCIsImdpdmVuIjoiQy4gTS4iLCJwYXJzZS1uYW1lcyI6ZmFsc2UsImRyb3BwaW5nLXBhcnRpY2xlIjoiIiwibm9uLWRyb3BwaW5nLXBhcnRpY2xlIjoiIn1dLCJjb250YWluZXItdGl0bGUiOiJCaW9nZW9zY2llbmNlcyIsIkRPSSI6IjEwLjUxOTQvYmctMTItNTEzLTIwMTUiLCJpc3N1ZWQiOnsiZGF0ZS1wYXJ0cyI6W1syMDE1XV19LCJwYWdlIjoiNTEzLTUyNiIsImFic3RyYWN0IjoiRGlzdHVyYmFuY2UtaW5kdWNlZCB0cmVlIG1vcnRhbGl0eSBpcyBhIGtleSBmYWN0b3IgcmVndWxhdGluZyB0aGUgY2FyYm9uIGJhbGFuY2Ugb2YgYSBmb3Jlc3QsIGJ1dCB0cmVlIG1vcnRhbGl0eSBhbmQgaXRzIHN1YnNlcXVlbnQgZWZmZWN0cyBhcmUgcG9vcmx5IHJlcHJlc2VudGVkIHByb2Nlc3NlcyBpbiB0ZXJyZXN0cmlhbCBlY29zeXN0ZW0gbW9kZWxzLiBJdCBpcyB0aHVzIHVuY2xlYXIgd2hldGhlciBtb2RlbHMgY2FuIHJvYnVzdGx5IHNpbXVsYXRlIG1vZGVyYXRlIChub24tY2F0YXN0cm9waGljKSBkaXN0dXJiYW5jZXMsIHdoaWNoIHRlbmQgdG8gaW5jcmVhc2UgYmlvbG9naWNhbCBhbmQgc3RydWN0dXJhbCBjb21wbGV4aXR5IGFuZCBhcmUgaW5jcmVhc2luZ2x5IGNvbW1vbiBpbiBhZ2luZyBVUyBmb3Jlc3RzLiBXZSB0ZXN0ZWQgd2hldGhlciB0aHJlZSBmb3Jlc3QgZWNvc3lzdGVtIG1vZGVscyDigJMgQmlvbWUtQkdDIChCaW9HZW9jaGVtaWNhbCBDeWNsZXMpLCBhIGNsYXNzaWMgYmlnLWxlYWYgbW9kZWwsIGFuZCB0aGUgWkVMSUcgYW5kIEVEIChFY29zeXN0ZW0gRGVtb2dyYXBoeSkgZ2FwLW9yaWVudGVkIG1vZGVscyDigJMgY291bGQgcmVwcm9kdWNlIHRoZSByZXNpbGllbmNlIHRvIG1vZGVyYXRlIGRpc3R1cmJhbmNlIG9ic2VydmVkIGluIGFuIGV4cGVyaW1lbnRhbGx5IG1hbmlwdWxhdGVkIGZvcmVzdCAodGhlIEZvcmVzdCBBY2NlbGVyYXRlZCBTdWNjZXNzaW9uIEV4cGVyaW1lbnQgaW4gbm9ydGhlcm4gTWljaGlnYW4sIFVTQSwgaW4gd2hpY2ggMzglIG9mIGNhbm9weSBkb21pbmFudHMgd2VyZSBzdGVtIGdpcmRsZWQgYW5kIGNvbXBhcmVkIHRvIGNvbnRyb2wgcGxvdHMpLiBFYWNoIG1vZGVsIHdhcyBwYXJhbWV0ZXJpemVkLCBzcHVuIHVwLCBhbmQgZGlzdHVyYmVkIGZvbGxvd2luZyBzaW1pbGFyIHByb3RvY29scyBhbmQgcnVuIGZvciA1IHllYXJzIHBvc3QtZGlzdHVyYmFuY2UuIFRoZSBtb2RlbHMgcmVwbGljYXRlZCBvYnNlcnZlZCBkZWNsaW5lcyBpbiBhYm92ZWdyb3VuZCBiaW9tYXNzIHdlbGwuIEJpb21lLUJHQyBjYXB0dXJlZCB0aGUgdGltaW5nIGFuZCByZWJvdW5kIG9mIG9ic2VydmVkIGxlYWYgYXJlYSBpbmRleCAoTEFJKSwgd2hpbGUgWkVMSUcgYW5kIEVEIGNvcnJlY3RseSBlc3RpbWF0ZWQgdGhlIG1hZ25pdHVkZSBvZiBMQUkgZGVjbGluZS4gTm9uZSBvZiB0aGUgbW9kZWxzIGZ1bGx5IGNhcHR1cmVkIHRoZSBvYnNlcnZlZCBwb3N0LWRpc3R1cmJhbmNlIEMgZmx1eGVzLCBpbiBwYXJ0aWN1bGFyIGdyb3NzIHByaW1hcnkgcHJvZHVjdGlvbiBvciBuZXQgcHJpbWFyeSBwcm9kdWN0aW9uIChOUFApLiBCaW9tZS1CR0MgTlBQIHdhcyBjb3JyZWN0bHkgcmVzaWxpZW50IGJ1dCBmb3IgdGhlIHdyb25nIHJlYXNvbnMsIGFuZCBjb3VsZCBub3QgbWF0Y2ggdGhlIGFic29sdXRlIG9ic2VydmF0aW9uYWwgdmFsdWVzLiBaRUxJRyBhbmQgRUQsIGluIGNvbnRyYXN0LCBleGhpYml0ZWQgbGFyZ2UsIHVub2JzZXJ2ZWQgZHJvcHMgaW4gTlBQIGFuZCBuZXQgZWNvc3lzdGVtIHByb2R1Y3Rpb24uIFRoZSBiaW9sb2dpY2FsIG1lY2hhbmlzbXMgcHJvcG9zZWQgdG8gZXhwbGFpbiB0aGUgb2JzZXJ2ZWQgcmFwaWQgcmVzaWxpZW5jZSBvZiB0aGUgQyBjeWNsZSBhcmUgdHlwaWNhbGx5IG5vdCBpbmNvcnBvcmF0ZWQgYnkgdGhlc2Ugb3Igb3RoZXIgbW9kZWxzLiBJdCBpcyB0aHVzIGFuIG9wZW4gcXVlc3Rpb24gd2hldGhlciBtb3N0IGVjb3N5c3RlbSBtb2RlbHMgd2lsbCBzaW11bGF0ZSBjb3JyZWN0bHkgdGhlIGdyYWR1YWwgYW5kIGxlc3MgZXh0ZW5zaXZlIHRyZWUgbW9ydGFsaXR5IGNoYXJhY3RlcmlzdGljIG9mIG1vZGVyYXRlIGRpc3R1cmJhbmNlcy4iLCJ2b2x1bWUiOiIxMiJ9LCJpc1RlbXBvcmFyeSI6ZmFsc2V9XSwicHJvcGVydGllcyI6eyJub3RlSW5kZXgiOjB9LCJpc0VkaXRlZCI6ZmFsc2UsIm1hbnVhbE92ZXJyaWRlIjp7ImlzTWFudWFsbHlPdmVycmlkZW4iOmZhbHNlLCJjaXRlcHJvY1RleHQiOiIoQm9uZC1MYW1iZXJ0eSBldCBhbC4sIDIwMTU7IERpZXR6ZSAmIzM4OyBNYXR0aGVzLCAyMDE0KSIsIm1hbnVhbE92ZXJyaWRlVGV4dCI6IiJ9fQ=="/>
          <w:id w:val="-1327512276"/>
          <w:placeholder>
            <w:docPart w:val="DefaultPlaceholder_-1854013440"/>
          </w:placeholder>
        </w:sdtPr>
        <w:sdtEndPr/>
        <w:sdtContent>
          <w:r w:rsidR="00DE6F54" w:rsidRPr="00061A83">
            <w:rPr>
              <w:rFonts w:eastAsia="Times New Roman"/>
              <w:sz w:val="24"/>
              <w:szCs w:val="24"/>
            </w:rPr>
            <w:t>(Bond-</w:t>
          </w:r>
          <w:proofErr w:type="spellStart"/>
          <w:r w:rsidR="00DE6F54" w:rsidRPr="00061A83">
            <w:rPr>
              <w:rFonts w:eastAsia="Times New Roman"/>
              <w:sz w:val="24"/>
              <w:szCs w:val="24"/>
            </w:rPr>
            <w:t>Lamberty</w:t>
          </w:r>
          <w:proofErr w:type="spellEnd"/>
          <w:r w:rsidR="00DE6F54" w:rsidRPr="00061A83">
            <w:rPr>
              <w:rFonts w:eastAsia="Times New Roman"/>
              <w:sz w:val="24"/>
              <w:szCs w:val="24"/>
            </w:rPr>
            <w:t xml:space="preserve"> et al., 2015; </w:t>
          </w:r>
          <w:proofErr w:type="spellStart"/>
          <w:r w:rsidR="00DE6F54" w:rsidRPr="00061A83">
            <w:rPr>
              <w:rFonts w:eastAsia="Times New Roman"/>
              <w:sz w:val="24"/>
              <w:szCs w:val="24"/>
            </w:rPr>
            <w:t>Dietze</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Matthes</w:t>
          </w:r>
          <w:proofErr w:type="spellEnd"/>
          <w:r w:rsidR="00DE6F54" w:rsidRPr="00061A83">
            <w:rPr>
              <w:rFonts w:eastAsia="Times New Roman"/>
              <w:sz w:val="24"/>
              <w:szCs w:val="24"/>
            </w:rPr>
            <w:t>, 2014)</w:t>
          </w:r>
        </w:sdtContent>
      </w:sdt>
      <w:r w:rsidRPr="00545FDD">
        <w:rPr>
          <w:iCs/>
          <w:color w:val="000000"/>
          <w:sz w:val="24"/>
          <w:szCs w:val="24"/>
        </w:rPr>
        <w:t xml:space="preserve">. Forest disturbances unfold across gradients of tree mortality, </w:t>
      </w:r>
      <w:r w:rsidRPr="006D348D">
        <w:rPr>
          <w:iCs/>
          <w:color w:val="000000"/>
          <w:sz w:val="24"/>
          <w:szCs w:val="24"/>
        </w:rPr>
        <w:t xml:space="preserve">duration, frequency, and degree of impact to specific biomass pools and C cycling processes, each with poorly characterized but potentially distinct functional consequences </w:t>
      </w:r>
      <w:sdt>
        <w:sdtPr>
          <w:rPr>
            <w:iCs/>
            <w:color w:val="000000"/>
            <w:sz w:val="24"/>
            <w:szCs w:val="24"/>
          </w:rPr>
          <w:tag w:val="MENDELEY_CITATION_v3_eyJjaXRhdGlvbklEIjoiTUVOREVMRVlfQ0lUQVRJT05fYmRmZmI3YTQtNjdmNi00YTU3LWI2ZTUtMGI2ZjYwNzkyM2Y3IiwiY2l0YXRpb25JdGVtcyI6W3siaWQiOiIyMDlmZWVhMS1iYzk3LTM2YjYtYjFlZi1lMzA0YmY2OTMzOTIiLCJpdGVtRGF0YSI6eyJ0eXBlIjoiYXJ0aWNsZS1qb3VybmFsIiwiaWQiOiIyMDlmZWVhMS1iYzk3LTM2YjYtYjFlZi1lMzA0YmY2OTMzOTIiLCJ0aXRsZSI6IlRyZWUgbW9ydGFsaXR5IGZyb20gZHJvdWdodCwgaW5zZWN0cywgYW5kIHRoZWlyIGludGVyYWN0aW9ucyBpbiBhIGNoYW5naW5nIGNsaW1hdGUiLCJhdXRob3IiOlt7ImZhbWlseSI6IkFuZGVyZWdnIiwiZ2l2ZW4iOiJXaWxsaWFtIFIuTC4iLCJwYXJzZS1uYW1lcyI6ZmFsc2UsImRyb3BwaW5nLXBhcnRpY2xlIjoiIiwibm9uLWRyb3BwaW5nLXBhcnRpY2xlIjoiIn0seyJmYW1pbHkiOiJIaWNrZSIsImdpdmVuIjoiSmVmZnJleSBBLiIsInBhcnNlLW5hbWVzIjpmYWxzZSwiZHJvcHBpbmctcGFydGljbGUiOiIiLCJub24tZHJvcHBpbmctcGFydGljbGUiOiIifSx7ImZhbWlseSI6IkZpc2hlciIsImdpdmVuIjoiUm9zaWUgQS4iLCJwYXJzZS1uYW1lcyI6ZmFsc2UsImRyb3BwaW5nLXBhcnRpY2xlIjoiIiwibm9uLWRyb3BwaW5nLXBhcnRpY2xlIjoiIn0seyJmYW1pbHkiOiJBbGxlbiIsImdpdmVuIjoiQ3JhaWcgRC4iLCJwYXJzZS1uYW1lcyI6ZmFsc2UsImRyb3BwaW5nLXBhcnRpY2xlIjoiIiwibm9uLWRyb3BwaW5nLXBhcnRpY2xlIjoiIn0seyJmYW1pbHkiOiJBdWtlbWEiLCJnaXZlbiI6Ikp1bGlhbm4iLCJwYXJzZS1uYW1lcyI6ZmFsc2UsImRyb3BwaW5nLXBhcnRpY2xlIjoiIiwibm9uLWRyb3BwaW5nLXBhcnRpY2xlIjoiIn0seyJmYW1pbHkiOiJCZW50eiIsImdpdmVuIjoiQmFyYmFyYSIsInBhcnNlLW5hbWVzIjpmYWxzZSwiZHJvcHBpbmctcGFydGljbGUiOiIiLCJub24tZHJvcHBpbmctcGFydGljbGUiOiIifSx7ImZhbWlseSI6Ikhvb2QiLCJnaXZlbiI6IlNoYXJvbiIsInBhcnNlLW5hbWVzIjpmYWxzZSwiZHJvcHBpbmctcGFydGljbGUiOiIiLCJub24tZHJvcHBpbmctcGFydGljbGUiOiIifSx7ImZhbWlseSI6IkxpY2hzdGVpbiIsImdpdmVuIjoiSmVyZW15IFcuIiwicGFyc2UtbmFtZXMiOmZhbHNlLCJkcm9wcGluZy1wYXJ0aWNsZSI6IiIsIm5vbi1kcm9wcGluZy1wYXJ0aWNsZSI6IiJ9LHsiZmFtaWx5IjoiTWFjYWxhZHkiLCJnaXZlbiI6IkFsaXNvbiBLLiIsInBhcnNlLW5hbWVzIjpmYWxzZSwiZHJvcHBpbmctcGFydGljbGUiOiIiLCJub24tZHJvcHBpbmctcGFydGljbGUiOiIifSx7ImZhbWlseSI6Ik1jZG93ZWxsIiwiZ2l2ZW4iOiJOYXRlIiwicGFyc2UtbmFtZXMiOmZhbHNlLCJkcm9wcGluZy1wYXJ0aWNsZSI6IiIsIm5vbi1kcm9wcGluZy1wYXJ0aWNsZSI6IiJ9LHsiZmFtaWx5IjoiUGFuIiwiZ2l2ZW4iOiJZdWRlIiwicGFyc2UtbmFtZXMiOmZhbHNlLCJkcm9wcGluZy1wYXJ0aWNsZSI6IiIsIm5vbi1kcm9wcGluZy1wYXJ0aWNsZSI6IiJ9LHsiZmFtaWx5IjoiUmFmZmEiLCJnaXZlbiI6Iktlbm5ldGgiLCJwYXJzZS1uYW1lcyI6ZmFsc2UsImRyb3BwaW5nLXBhcnRpY2xlIjoiIiwibm9uLWRyb3BwaW5nLXBhcnRpY2xlIjoiIn0seyJmYW1pbHkiOiJTYWxhIiwiZ2l2ZW4iOiJBbm5hIiwicGFyc2UtbmFtZXMiOmZhbHNlLCJkcm9wcGluZy1wYXJ0aWNsZSI6IiIsIm5vbi1kcm9wcGluZy1wYXJ0aWNsZSI6IiJ9LHsiZmFtaWx5IjoiU2hhdyIsImdpdmVuIjoiSm9obiBELiIsInBhcnNlLW5hbWVzIjpmYWxzZSwiZHJvcHBpbmctcGFydGljbGUiOiIiLCJub24tZHJvcHBpbmctcGFydGljbGUiOiIifSx7ImZhbWlseSI6IlN0ZXBoZW5zb24iLCJnaXZlbiI6Ik5hdGhhbiBMLiIsInBhcnNlLW5hbWVzIjpmYWxzZSwiZHJvcHBpbmctcGFydGljbGUiOiIiLCJub24tZHJvcHBpbmctcGFydGljbGUiOiIifSx7ImZhbWlseSI6IlRhZ3VlIiwiZ2l2ZW4iOiJDaHJpc3RpbmEiLCJwYXJzZS1uYW1lcyI6ZmFsc2UsImRyb3BwaW5nLXBhcnRpY2xlIjoiIiwibm9uLWRyb3BwaW5nLXBhcnRpY2xlIjoiIn0seyJmYW1pbHkiOiJaZXBwZWwiLCJnaXZlbiI6Ik1lbGFuaWUiLCJwYXJzZS1uYW1lcyI6ZmFsc2UsImRyb3BwaW5nLXBhcnRpY2xlIjoiIiwibm9uLWRyb3BwaW5nLXBhcnRpY2xlIjoiIn1dLCJjb250YWluZXItdGl0bGUiOiJOZXcgUGh5dG9sb2dpc3QiLCJET0kiOiIxMC4xMTExL25waC4xMzQ3NyIsImlzc3VlZCI6eyJkYXRlLXBhcnRzIjpbWzIwMTUsMTEsMV1dfSwicGFnZSI6IjY3NC02ODMiLCJhYnN0cmFjdCI6IkNsaW1hdGUgY2hhbmdlIGlzIGV4cGVjdGVkIHRvIGRyaXZlIGluY3JlYXNlZCB0cmVlIG1vcnRhbGl0eSB0aHJvdWdoIGRyb3VnaHQsIGhlYXQgc3RyZXNzLCBhbmQgaW5zZWN0IGF0dGFja3MsIHdpdGggbWFuaWZvbGQgaW1wYWN0cyBvbiBmb3Jlc3QgZWNvc3lzdGVtcy4gWWV0LCBjbGltYXRlLWluZHVjZWQgdHJlZSBtb3J0YWxpdHkgYW5kIGJpb3RpYyBkaXN0dXJiYW5jZSBhZ2VudHMgYXJlIGxhcmdlbHkgYWJzZW50IGZyb20gcHJvY2Vzcy1iYXNlZCBlY29zeXN0ZW0gbW9kZWxzLiBVc2luZyBkYXRhIHNldHMgZnJvbSB0aGUgd2VzdGVybiBVU0EgYW5kIGFzc29jaWF0ZWQgc3R1ZGllcywgd2UgcHJlc2VudCBhIGZyYW1ld29yayBmb3IgZGV0ZXJtaW5pbmcgdGhlIHJlbGF0aXZlIGNvbnRyaWJ1dGlvbiBvZiBkcm91Z2h0IHN0cmVzcywgaW5zZWN0IGF0dGFjaywgYW5kIHRoZWlyIGludGVyYWN0aW9ucywgd2hpY2ggaXMgY3JpdGljYWwgZm9yIG1vZGVsaW5nIG1vcnRhbGl0eSBpbiBmdXR1cmUgY2xpbWF0ZXMuIFdlIG91dGxpbmUgYSBzaW1wbGUgYXBwcm9hY2ggdGhhdCBpZGVudGlmaWVzIHRoZSBtZWNoYW5pc21zIGFzc29jaWF0ZWQgd2l0aCB0d28gZ3VpbGRzIG9mIGluc2VjdHMgLSBiYXJrIGJlZXRsZXMgYW5kIGRlZm9saWF0b3JzIC0gd2hpY2ggYXJlIHJlc3BvbnNpYmxlIGZvciBzdWJzdGFudGlhbCB0cmVlIG1vcnRhbGl0eS4gV2UgdGhlbiBkaXNjdXNzIGNyb3NzLWJpb21lIHBhdHRlcm5zIG9mIGluc2VjdC1kcml2ZW4gdHJlZSBtb3J0YWxpdHkgYW5kIGRyYXcgdXBvbiBhdmFpbGFibGUgZXZpZGVuY2UgY29udHJhc3RpbmcgdGhlIHByZXZhbGVuY2Ugb2YgaW5zZWN0IG91dGJyZWFrcyBpbiB0ZW1wZXJhdGUgYW5kIHRyb3BpY2FsIHJlZ2lvbnMuIFdlIGNvbmNsdWRlIHdpdGggYW4gb3ZlcnZpZXcgb2YgdG9vbHMgYW5kIHByb21pc2luZyBhdmVudWVzIHRvIGFkZHJlc3MgbWFqb3IgY2hhbGxlbmdlcy4gVWx0aW1hdGVseSwgYSBtdWx0aXRyb3BoaWMgYXBwcm9hY2ggdGhhdCBjYXB0dXJlcyB0cmVlIHBoeXNpb2xvZ3ksIGluc2VjdCBwb3B1bGF0aW9ucywgYW5kIHRyZWUtaW5zZWN0IGludGVyYWN0aW9ucyB3aWxsIGJldHRlciBpbmZvcm0gcHJvamVjdGlvbnMgb2YgZm9yZXN0IGVjb3N5c3RlbSByZXNwb25zZXMgdG8gY2xpbWF0ZSBjaGFuZ2UuIiwicHVibGlzaGVyIjoiQmxhY2t3ZWxsIFB1Ymxpc2hpbmcgTHRkIiwiaXNzdWUiOiIzIiwidm9sdW1lIjoiMjA4In0sImlzVGVtcG9yYXJ5IjpmYWxzZX0seyJpZCI6ImE4MWRlMDY2LTY5NTItMzhlYi04MmNkLWVjODM5MjFjYjdmYSIsIml0ZW1EYXRhIjp7InR5cGUiOiJhcnRpY2xlLWpvdXJuYWwiLCJpZCI6ImE4MWRlMDY2LTY5NTItMzhlYi04MmNkLWVjODM5MjFjYjdmYSIsInRpdGxlIjoiQSBnZW5lcmFsIGVjb3BoeXNpb2xvZ2ljYWwgZnJhbWV3b3JrIGZvciBtb2RlbGxpbmcgdGhlIGltcGFjdCBvZiBwZXN0cyBhbmQgcGF0aG9nZW5zIG9uIGZvcmVzdCBlY29zeXN0ZW1zIiwiYXV0aG9yIjpbeyJmYW1pbHkiOiJEaWV0emUiLCJnaXZlbiI6Ik1pY2hhZWwgQy4iLCJwYXJzZS1uYW1lcyI6ZmFsc2UsImRyb3BwaW5nLXBhcnRpY2xlIjoiIiwibm9uLWRyb3BwaW5nLXBhcnRpY2xlIjoiIn0seyJmYW1pbHkiOiJNYXR0aGVzIiwiZ2l2ZW4iOiJKYWNseW4gSGF0YWxhIiwicGFyc2UtbmFtZXMiOmZhbHNlLCJkcm9wcGluZy1wYXJ0aWNsZSI6IiIsIm5vbi1kcm9wcGluZy1wYXJ0aWNsZSI6IiJ9XSwiY29udGFpbmVyLXRpdGxlIjoiRWNvbG9neSBMZXR0ZXJzIiwiRE9JIjoiMTAuMTExMS9lbGUuMTIzNDUiLCJJU1NOIjoiMTQ2MTAyNDgiLCJpc3N1ZWQiOnsiZGF0ZS1wYXJ0cyI6W1syMDE0XV19LCJhYnN0cmFjdCI6IkZvcmVzdCBpbnNlY3RzIGFuZCBwYXRob2dlbnMgKEZJUHMpIGhhdmUgZW5vcm1vdXMgaW1wYWN0cyBvbiBjb21tdW5pdHkgZHluYW1pY3MsIGNhcmJvbiBzdG9yYWdlIGFuZCBlY29zeXN0ZW0gc2VydmljZXMsIGhvd2V2ZXIsIGVjb3N5c3RlbSBtb2RlbGxpbmcgb2YgRklQcyBpcyBsaW1pdGVkIGR1ZSB0byB0aGVpciB2YXJpYWJpbGl0eSBpbiBzZXZlcml0eSBhbmQgZXh0ZW50LiBXZSBwcmVzZW50IGEgZ2VuZXJhbCBmcmFtZXdvcmsgZm9yIG1vZGVsbGluZyBGSVAgZGlzdHVyYmFuY2VzIHRocm91Z2ggdGhlaXIgaW1wYWN0cyBvbiB0cmVlIGVjb3BoeXNpb2xvZ3kuIEZpdmUgcGF0aHdheXMgYXJlIGlkZW50aWZpZWQgYXMgdGhlIGJhc2lzIGZvciBmdW5jdGlvbmFsIGdyb3VwaW5nczogaW5jcmVhc2VzIGluIGxlYWYsIHN0ZW0gYW5kIHJvb3QgdHVybm92ZXIsIGFuZCByZWR1Y3Rpb25zIGluIHBobG9lbSBhbmQgeHlsZW0gdHJhbnNwb3J0LiBBIHNpbXBsZSBlY29waHlzaW9sb2dpY2FsIG1vZGVsIHdhcyB1c2VkIHRvIGV4cGxvcmUgdGhlIHNlbnNpdGl2aXR5IG9mIGZvcmVzdCBncm93dGgsIG1vcnRhbGl0eSBhbmQgZWNvc3lzdGVtIGZsdXhlcyB0byB2YXJ5aW5nIG91dGJyZWFrIHNldmVyaXR5LiBBY3Jvc3MgYWxsIHBhdGh3YXlzLCBsb3cgaW5mZWN0aW9uIHdhcyBhc3NvY2lhdGVkIHdpdGggZ3Jvd3RoIHJlZHVjdGlvbiBidXQgbGltaXRlZCBtb3J0YWxpdHkuIE1vZGVyYXRlIGluZmVjdGlvbiBsZWQgdG8gaW5kaXZpZHVhbCB0cmVlIG1vcnRhbGl0eSwgd2hlcmVhcyBoaWdoIGxldmVscyBsZWQgdG8gc3RhbmQtbGV2ZWwgZGllLW9mZnMgZGVsYXllZCBvdmVyIG11bHRpcGxlIHllYXJzLiBEZWxheWVkIG1vcnRhbGl0eSBpcyBjb25zaXN0ZW50IHdpdGggb2JzZXJ2YXRpb25zIGFuZCBjcml0aWNhbCBmb3IgY2FwdHVyaW5nIGJpb3BoeXNpY2FsLCBiaW9nZW9jaGVtaWNhbCBhbmQgc3VjY2Vzc2lvbmFsIHJlc3BvbnNlcy4gVGhpcyBmcmFtZXdvcmsgZW5hYmxlcyBub3ZlbCBwcmVkaWN0aW9ucyB1bmRlciBwcmVzZW50IGFuZCBmdXR1cmUgZ2xvYmFsIGNoYW5nZSBzY2VuYXJpb3MuIn0sImlzVGVtcG9yYXJ5IjpmYWxzZX1dLCJwcm9wZXJ0aWVzIjp7Im5vdGVJbmRleCI6MH0sImlzRWRpdGVkIjpmYWxzZSwibWFudWFsT3ZlcnJpZGUiOnsiaXNNYW51YWxseU92ZXJyaWRlbiI6ZmFsc2UsImNpdGVwcm9jVGV4dCI6IihBbmRlcmVnZyBldCBhbC4sIDIwMTU7IERpZXR6ZSAmIzM4OyBNYXR0aGVzLCAyMDE0KSIsIm1hbnVhbE92ZXJyaWRlVGV4dCI6IiJ9fQ=="/>
          <w:id w:val="-1725746651"/>
          <w:placeholder>
            <w:docPart w:val="DefaultPlaceholder_-1854013440"/>
          </w:placeholder>
        </w:sdtPr>
        <w:sdtEndPr/>
        <w:sdtContent>
          <w:r w:rsidR="00DE6F54" w:rsidRPr="00061A83">
            <w:rPr>
              <w:rFonts w:eastAsia="Times New Roman"/>
              <w:sz w:val="24"/>
              <w:szCs w:val="24"/>
            </w:rPr>
            <w:t xml:space="preserve">(Anderegg et al., 2015; </w:t>
          </w:r>
          <w:proofErr w:type="spellStart"/>
          <w:r w:rsidR="00DE6F54" w:rsidRPr="00061A83">
            <w:rPr>
              <w:rFonts w:eastAsia="Times New Roman"/>
              <w:sz w:val="24"/>
              <w:szCs w:val="24"/>
            </w:rPr>
            <w:t>Dietze</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Matthes</w:t>
          </w:r>
          <w:proofErr w:type="spellEnd"/>
          <w:r w:rsidR="00DE6F54" w:rsidRPr="00061A83">
            <w:rPr>
              <w:rFonts w:eastAsia="Times New Roman"/>
              <w:sz w:val="24"/>
              <w:szCs w:val="24"/>
            </w:rPr>
            <w:t>, 2014)</w:t>
          </w:r>
        </w:sdtContent>
      </w:sdt>
      <w:r w:rsidRPr="00545FDD">
        <w:rPr>
          <w:iCs/>
          <w:color w:val="000000"/>
          <w:sz w:val="24"/>
          <w:szCs w:val="24"/>
        </w:rPr>
        <w:t xml:space="preserve">. In particular, the impacts of moderate severity disturbances, including those caused by insect and pathogen outbreaks, are not well incorporated into ecosystem models </w:t>
      </w:r>
      <w:sdt>
        <w:sdtPr>
          <w:rPr>
            <w:iCs/>
            <w:color w:val="000000"/>
            <w:sz w:val="24"/>
            <w:szCs w:val="24"/>
          </w:rPr>
          <w:tag w:val="MENDELEY_CITATION_v3_eyJjaXRhdGlvbklEIjoiTUVOREVMRVlfQ0lUQVRJT05fZDI5MjYxNTUtMWY0NC00YjkzLTk5OTQtYTZlZjI5MjBmOTI1IiwiY2l0YXRpb25JdGVtcyI6W3siaWQiOiJmZDUyYzQ5NC0xY2YxLTMyMTItOTE4Zi0zZTkyZjNkZmEwYzYiLCJpdGVtRGF0YSI6eyJ0eXBlIjoiYXJ0aWNsZS1qb3VybmFsIiwiaWQiOiJmZDUyYzQ5NC0xY2YxLTMyMTItOTE4Zi0zZTkyZjNkZmEwYzYiLCJ0aXRsZSI6Ik1vZGVyYXRlIGZvcmVzdCBkaXN0dXJiYW5jZSBhcyBhIHN0cmluZ2VudCB0ZXN0IGZvciBnYXAgYW5kIGJpZy1sZWFmIG1vZGVscyIsImF1dGhvciI6W3siZmFtaWx5IjoiQm9uZC1MYW1iZXJ0eSIsImdpdmVuIjoiQi4iLCJwYXJzZS1uYW1lcyI6ZmFsc2UsImRyb3BwaW5nLXBhcnRpY2xlIjoiIiwibm9uLWRyb3BwaW5nLXBhcnRpY2xlIjoiIn0seyJmYW1pbHkiOiJGaXNrIiwiZ2l2ZW4iOiJKLiBQLiIsInBhcnNlLW5hbWVzIjpmYWxzZSwiZHJvcHBpbmctcGFydGljbGUiOiIiLCJub24tZHJvcHBpbmctcGFydGljbGUiOiIifSx7ImZhbWlseSI6IkhvbG0iLCJnaXZlbiI6IkouIEEuIiwicGFyc2UtbmFtZXMiOmZhbHNlLCJkcm9wcGluZy1wYXJ0aWNsZSI6IiIsIm5vbi1kcm9wcGluZy1wYXJ0aWNsZSI6IiJ9LHsiZmFtaWx5IjoiQmFpbGV5IiwiZ2l2ZW4iOiJWLiIsInBhcnNlLW5hbWVzIjpmYWxzZSwiZHJvcHBpbmctcGFydGljbGUiOiIiLCJub24tZHJvcHBpbmctcGFydGljbGUiOiIifSx7ImZhbWlseSI6IkJvaHJlciIsImdpdmVuIjoiRy4iLCJwYXJzZS1uYW1lcyI6ZmFsc2UsImRyb3BwaW5nLXBhcnRpY2xlIjoiIiwibm9uLWRyb3BwaW5nLXBhcnRpY2xlIjoiIn0seyJmYW1pbHkiOiJHb3VnaCIsImdpdmVuIjoiQy4gTS4iLCJwYXJzZS1uYW1lcyI6ZmFsc2UsImRyb3BwaW5nLXBhcnRpY2xlIjoiIiwibm9uLWRyb3BwaW5nLXBhcnRpY2xlIjoiIn1dLCJjb250YWluZXItdGl0bGUiOiJCaW9nZW9zY2llbmNlcyIsIkRPSSI6IjEwLjUxOTQvYmctMTItNTEzLTIwMTUiLCJpc3N1ZWQiOnsiZGF0ZS1wYXJ0cyI6W1syMDE1XV19LCJwYWdlIjoiNTEzLTUyNiIsImFic3RyYWN0IjoiRGlzdHVyYmFuY2UtaW5kdWNlZCB0cmVlIG1vcnRhbGl0eSBpcyBhIGtleSBmYWN0b3IgcmVndWxhdGluZyB0aGUgY2FyYm9uIGJhbGFuY2Ugb2YgYSBmb3Jlc3QsIGJ1dCB0cmVlIG1vcnRhbGl0eSBhbmQgaXRzIHN1YnNlcXVlbnQgZWZmZWN0cyBhcmUgcG9vcmx5IHJlcHJlc2VudGVkIHByb2Nlc3NlcyBpbiB0ZXJyZXN0cmlhbCBlY29zeXN0ZW0gbW9kZWxzLiBJdCBpcyB0aHVzIHVuY2xlYXIgd2hldGhlciBtb2RlbHMgY2FuIHJvYnVzdGx5IHNpbXVsYXRlIG1vZGVyYXRlIChub24tY2F0YXN0cm9waGljKSBkaXN0dXJiYW5jZXMsIHdoaWNoIHRlbmQgdG8gaW5jcmVhc2UgYmlvbG9naWNhbCBhbmQgc3RydWN0dXJhbCBjb21wbGV4aXR5IGFuZCBhcmUgaW5jcmVhc2luZ2x5IGNvbW1vbiBpbiBhZ2luZyBVUyBmb3Jlc3RzLiBXZSB0ZXN0ZWQgd2hldGhlciB0aHJlZSBmb3Jlc3QgZWNvc3lzdGVtIG1vZGVscyDigJMgQmlvbWUtQkdDIChCaW9HZW9jaGVtaWNhbCBDeWNsZXMpLCBhIGNsYXNzaWMgYmlnLWxlYWYgbW9kZWwsIGFuZCB0aGUgWkVMSUcgYW5kIEVEIChFY29zeXN0ZW0gRGVtb2dyYXBoeSkgZ2FwLW9yaWVudGVkIG1vZGVscyDigJMgY291bGQgcmVwcm9kdWNlIHRoZSByZXNpbGllbmNlIHRvIG1vZGVyYXRlIGRpc3R1cmJhbmNlIG9ic2VydmVkIGluIGFuIGV4cGVyaW1lbnRhbGx5IG1hbmlwdWxhdGVkIGZvcmVzdCAodGhlIEZvcmVzdCBBY2NlbGVyYXRlZCBTdWNjZXNzaW9uIEV4cGVyaW1lbnQgaW4gbm9ydGhlcm4gTWljaGlnYW4sIFVTQSwgaW4gd2hpY2ggMzglIG9mIGNhbm9weSBkb21pbmFudHMgd2VyZSBzdGVtIGdpcmRsZWQgYW5kIGNvbXBhcmVkIHRvIGNvbnRyb2wgcGxvdHMpLiBFYWNoIG1vZGVsIHdhcyBwYXJhbWV0ZXJpemVkLCBzcHVuIHVwLCBhbmQgZGlzdHVyYmVkIGZvbGxvd2luZyBzaW1pbGFyIHByb3RvY29scyBhbmQgcnVuIGZvciA1IHllYXJzIHBvc3QtZGlzdHVyYmFuY2UuIFRoZSBtb2RlbHMgcmVwbGljYXRlZCBvYnNlcnZlZCBkZWNsaW5lcyBpbiBhYm92ZWdyb3VuZCBiaW9tYXNzIHdlbGwuIEJpb21lLUJHQyBjYXB0dXJlZCB0aGUgdGltaW5nIGFuZCByZWJvdW5kIG9mIG9ic2VydmVkIGxlYWYgYXJlYSBpbmRleCAoTEFJKSwgd2hpbGUgWkVMSUcgYW5kIEVEIGNvcnJlY3RseSBlc3RpbWF0ZWQgdGhlIG1hZ25pdHVkZSBvZiBMQUkgZGVjbGluZS4gTm9uZSBvZiB0aGUgbW9kZWxzIGZ1bGx5IGNhcHR1cmVkIHRoZSBvYnNlcnZlZCBwb3N0LWRpc3R1cmJhbmNlIEMgZmx1eGVzLCBpbiBwYXJ0aWN1bGFyIGdyb3NzIHByaW1hcnkgcHJvZHVjdGlvbiBvciBuZXQgcHJpbWFyeSBwcm9kdWN0aW9uIChOUFApLiBCaW9tZS1CR0MgTlBQIHdhcyBjb3JyZWN0bHkgcmVzaWxpZW50IGJ1dCBmb3IgdGhlIHdyb25nIHJlYXNvbnMsIGFuZCBjb3VsZCBub3QgbWF0Y2ggdGhlIGFic29sdXRlIG9ic2VydmF0aW9uYWwgdmFsdWVzLiBaRUxJRyBhbmQgRUQsIGluIGNvbnRyYXN0LCBleGhpYml0ZWQgbGFyZ2UsIHVub2JzZXJ2ZWQgZHJvcHMgaW4gTlBQIGFuZCBuZXQgZWNvc3lzdGVtIHByb2R1Y3Rpb24uIFRoZSBiaW9sb2dpY2FsIG1lY2hhbmlzbXMgcHJvcG9zZWQgdG8gZXhwbGFpbiB0aGUgb2JzZXJ2ZWQgcmFwaWQgcmVzaWxpZW5jZSBvZiB0aGUgQyBjeWNsZSBhcmUgdHlwaWNhbGx5IG5vdCBpbmNvcnBvcmF0ZWQgYnkgdGhlc2Ugb3Igb3RoZXIgbW9kZWxzLiBJdCBpcyB0aHVzIGFuIG9wZW4gcXVlc3Rpb24gd2hldGhlciBtb3N0IGVjb3N5c3RlbSBtb2RlbHMgd2lsbCBzaW11bGF0ZSBjb3JyZWN0bHkgdGhlIGdyYWR1YWwgYW5kIGxlc3MgZXh0ZW5zaXZlIHRyZWUgbW9ydGFsaXR5IGNoYXJhY3RlcmlzdGljIG9mIG1vZGVyYXRlIGRpc3R1cmJhbmNlcy4iLCJ2b2x1bWUiOiIxMiJ9LCJpc1RlbXBvcmFyeSI6ZmFsc2V9LH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XSwicHJvcGVydGllcyI6eyJub3RlSW5kZXgiOjB9LCJpc0VkaXRlZCI6ZmFsc2UsIm1hbnVhbE92ZXJyaWRlIjp7ImlzTWFudWFsbHlPdmVycmlkZW4iOmZhbHNlLCJjaXRlcHJvY1RleHQiOiIoQm9uZC1MYW1iZXJ0eSBldCBhbC4sIDIwMTU7IERpZXR6ZSAmIzM4OyBNYXR0aGVzLCAyMDE0KSIsIm1hbnVhbE92ZXJyaWRlVGV4dCI6IiJ9fQ=="/>
          <w:id w:val="-1510288081"/>
          <w:placeholder>
            <w:docPart w:val="DefaultPlaceholder_-1854013440"/>
          </w:placeholder>
        </w:sdtPr>
        <w:sdtEndPr/>
        <w:sdtContent>
          <w:r w:rsidR="00DE6F54" w:rsidRPr="00061A83">
            <w:rPr>
              <w:rFonts w:eastAsia="Times New Roman"/>
              <w:sz w:val="24"/>
              <w:szCs w:val="24"/>
            </w:rPr>
            <w:t>(Bond-</w:t>
          </w:r>
          <w:proofErr w:type="spellStart"/>
          <w:r w:rsidR="00DE6F54" w:rsidRPr="00061A83">
            <w:rPr>
              <w:rFonts w:eastAsia="Times New Roman"/>
              <w:sz w:val="24"/>
              <w:szCs w:val="24"/>
            </w:rPr>
            <w:t>Lamberty</w:t>
          </w:r>
          <w:proofErr w:type="spellEnd"/>
          <w:r w:rsidR="00DE6F54" w:rsidRPr="00061A83">
            <w:rPr>
              <w:rFonts w:eastAsia="Times New Roman"/>
              <w:sz w:val="24"/>
              <w:szCs w:val="24"/>
            </w:rPr>
            <w:t xml:space="preserve"> et al., 2015; </w:t>
          </w:r>
          <w:proofErr w:type="spellStart"/>
          <w:r w:rsidR="00DE6F54" w:rsidRPr="00061A83">
            <w:rPr>
              <w:rFonts w:eastAsia="Times New Roman"/>
              <w:sz w:val="24"/>
              <w:szCs w:val="24"/>
            </w:rPr>
            <w:t>Dietze</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Matthes</w:t>
          </w:r>
          <w:proofErr w:type="spellEnd"/>
          <w:r w:rsidR="00DE6F54" w:rsidRPr="00061A83">
            <w:rPr>
              <w:rFonts w:eastAsia="Times New Roman"/>
              <w:sz w:val="24"/>
              <w:szCs w:val="24"/>
            </w:rPr>
            <w:t>, 2014)</w:t>
          </w:r>
        </w:sdtContent>
      </w:sdt>
      <w:r w:rsidRPr="00545FDD">
        <w:rPr>
          <w:iCs/>
          <w:color w:val="000000"/>
          <w:sz w:val="24"/>
          <w:szCs w:val="24"/>
        </w:rPr>
        <w:t xml:space="preserve">. This lack of realistic representation in models makes it difficult to probe the potential array of ecosystem </w:t>
      </w:r>
      <w:r w:rsidRPr="006D348D">
        <w:rPr>
          <w:iCs/>
          <w:color w:val="000000"/>
          <w:sz w:val="24"/>
          <w:szCs w:val="24"/>
        </w:rPr>
        <w:t>C cycling responses under different disturbance scenarios</w:t>
      </w:r>
      <w:r w:rsidR="00F80A75" w:rsidRPr="006D348D">
        <w:rPr>
          <w:iCs/>
          <w:color w:val="000000"/>
          <w:sz w:val="24"/>
          <w:szCs w:val="24"/>
        </w:rPr>
        <w:t>, particularly as disturbance interacts with ecological succession</w:t>
      </w:r>
      <w:r w:rsidRPr="006D348D">
        <w:rPr>
          <w:iCs/>
          <w:color w:val="000000"/>
          <w:sz w:val="24"/>
          <w:szCs w:val="24"/>
        </w:rPr>
        <w:t xml:space="preserve"> </w:t>
      </w:r>
      <w:sdt>
        <w:sdtPr>
          <w:rPr>
            <w:iCs/>
            <w:color w:val="000000"/>
            <w:sz w:val="24"/>
            <w:szCs w:val="24"/>
          </w:rPr>
          <w:tag w:val="MENDELEY_CITATION_v3_eyJjaXRhdGlvbklEIjoiTUVOREVMRVlfQ0lUQVRJT05fMGQwNDhlMjgtYjdlNi00ZDk2LWI0YmYtYzI1ZjAzODhiMmEzIiwiY2l0YXRpb25JdGVtcyI6W3siaWQiOiI3NGIxMDQwMC0xMjI4LTNhZGUtODk1NS1lMjQyNzEyYmE0NTciLCJpdGVtRGF0YSI6eyJ0eXBlIjoiYXJ0aWNsZS1qb3VybmFsIiwiaWQiOiI3NGIxMDQwMC0xMjI4LTNhZGUtODk1NS1lMjQyNzEyYmE0NTciLCJ0aXRsZSI6IkVmZmVjdHMgb2YgYmlvdGljIGRpc3R1cmJhbmNlcyBvbiBmb3Jlc3QgY2FyYm9uIGN5Y2xpbmcgaW4gdGhlIFVuaXRlZCBTdGF0ZXMgYW5kIENhbmFkYSIsImF1dGhvciI6W3siZmFtaWx5IjoiSGlja2UiLCJnaXZlbiI6IkplZmZyZXkgQS4iLCJwYXJzZS1uYW1lcyI6ZmFsc2UsImRyb3BwaW5nLXBhcnRpY2xlIjoiIiwibm9uLWRyb3BwaW5nLXBhcnRpY2xlIjoiIn0seyJmYW1pbHkiOiJBbGxlbiIsImdpdmVuIjoiQ3JhaWcgRC4iLCJwYXJzZS1uYW1lcyI6ZmFsc2UsImRyb3BwaW5nLXBhcnRpY2xlIjoiIiwibm9uLWRyb3BwaW5nLXBhcnRpY2xlIjoiIn0seyJmYW1pbHkiOiJEZXNhaSIsImdpdmVuIjoiQW5rdXIgUi4iLCJwYXJzZS1uYW1lcyI6ZmFsc2UsImRyb3BwaW5nLXBhcnRpY2xlIjoiIiwibm9uLWRyb3BwaW5nLXBhcnRpY2xlIjoiIn0seyJmYW1pbHkiOiJEaWV0emUiLCJnaXZlbiI6Ik1pY2hhZWwgQy4iLCJwYXJzZS1uYW1lcyI6ZmFsc2UsImRyb3BwaW5nLXBhcnRpY2xlIjoiIiwibm9uLWRyb3BwaW5nLXBhcnRpY2xlIjoiIn0seyJmYW1pbHkiOiJIYWxsIiwiZ2l2ZW4iOiJSb25hbGQgSi4iLCJwYXJzZS1uYW1lcyI6ZmFsc2UsImRyb3BwaW5nLXBhcnRpY2xlIjoiIiwibm9uLWRyb3BwaW5nLXBhcnRpY2xlIjoiIn0seyJmYW1pbHkiOiJIb2dnIiwiZ2l2ZW4iOiJFZHdhcmQgSC5UZWQiLCJwYXJzZS1uYW1lcyI6ZmFsc2UsImRyb3BwaW5nLXBhcnRpY2xlIjoiIiwibm9uLWRyb3BwaW5nLXBhcnRpY2xlIjoiIn0seyJmYW1pbHkiOiJLYXNoaWFuIiwiZ2l2ZW4iOiJEYW5pZWwgTS4iLCJwYXJzZS1uYW1lcyI6ZmFsc2UsImRyb3BwaW5nLXBhcnRpY2xlIjoiIiwibm9uLWRyb3BwaW5nLXBhcnRpY2xlIjoiIn0seyJmYW1pbHkiOiJNb29yZSIsImdpdmVuIjoiRGF2aWQiLCJwYXJzZS1uYW1lcyI6ZmFsc2UsImRyb3BwaW5nLXBhcnRpY2xlIjoiIiwibm9uLWRyb3BwaW5nLXBhcnRpY2xlIjoiIn0seyJmYW1pbHkiOiJSYWZmYSIsImdpdmVuIjoiS2VubmV0aCBGLiIsInBhcnNlLW5hbWVzIjpmYWxzZSwiZHJvcHBpbmctcGFydGljbGUiOiIiLCJub24tZHJvcHBpbmctcGFydGljbGUiOiIifSx7ImZhbWlseSI6IlN0dXJyb2NrIiwiZ2l2ZW4iOiJSb25hIE4uIiwicGFyc2UtbmFtZXMiOmZhbHNlLCJkcm9wcGluZy1wYXJ0aWNsZSI6IiIsIm5vbi1kcm9wcGluZy1wYXJ0aWNsZSI6IiJ9LHsiZmFtaWx5IjoiVm9nZWxtYW5uIiwiZ2l2ZW4iOiJKYW1lcyIsInBhcnNlLW5hbWVzIjpmYWxzZSwiZHJvcHBpbmctcGFydGljbGUiOiIiLCJub24tZHJvcHBpbmctcGFydGljbGUiOiIifV0sImNvbnRhaW5lci10aXRsZSI6Ikdsb2JhbCBDaGFuZ2UgQmlvbG9neSIsIkRPSSI6IjEwLjExMTEvai4xMzY1LTI0ODYuMjAxMS4wMjU0My54IiwiSVNCTiI6IjEzNTQtMTAxMyIsImlzc3VlZCI6eyJkYXRlLXBhcnRzIjpbWzIwMTJdXX0sImFic3RyYWN0IjoiRm9yZXN0IGluc2VjdHMgYW5kIHBhdGhvZ2VucyBhcmUgbWFqb3IgZGlzdHVyYmFuY2UgYWdlbnRzIHRoYXQgaGF2ZSBhZmZlY3RlZCBtaWxsaW9ucyBvZiBoZWN0YXJlcyBpbiBOb3J0aCBBbWVyaWNhIGluIHJlY2VudCBkZWNhZGVzLCBpbXBseWluZyBzaWduaWZpY2FudCBpbXBhY3RzIHRvIHRoZSBjYXJib24gKEMpIGN5Y2xlLiBIZXJlLCB3ZSByZXZpZXcgYW5kIHN5bnRoZXNpemUgcHVibGlzaGVkIHN0dWRpZXMgb2YgdGhlIGVmZmVjdHMgb2YgYmlvdGljIGRpc3R1cmJhbmNlcyBvbiBmb3Jlc3QgQyBjeWNsaW5nIGluIHRoZSBVbml0ZWQgU3RhdGVzIGFuZCBDYW5hZGEuIFByaW1hcnkgcHJvZHVjdGl2aXR5IGluIHN0YW5kcyB3YXMgcmVkdWNlZCwgc29tZXRpbWVzIGNvbnNpZGVyYWJseSwgaW1tZWRpYXRlbHkgZm9sbG93aW5nIGluc2VjdCBvciBwYXRob2dlbiBhdHRhY2suIEFmdGVyIHJlcGVhdGVkIGdyb3d0aCByZWR1Y3Rpb25zIGNhdXNlZCBieSBzb21lIGluc2VjdHMgb3IgcGF0aG9nZW5zIG9yIGEgc2luZ2xlIGluZmVzdGF0aW9uIGJ5IHNvbWUgYmFyayBiZWV0bGUgc3BlY2llcywgdHJlZSBtb3J0YWxpdHkgb2NjdXJyZWQsIGFsdGVyaW5nIHByb2R1Y3Rpdml0eSBhbmQgZGVjb21wb3NpdGlvbi4gSW4gdGhlIHllYXJzIGZvbGxvd2luZyBkaXN0dXJiYW5jZSwgcHJpbWFyeSBwcm9kdWN0aXZpdHkgaW4gc29tZSBjYXNlcyBpbmNyZWFzZWQgcmFwaWRseSBhcyBhIHJlc3VsdCBvZiBlbmhhbmNlZCBncm93dGggYnkgc3Vydml2aW5nIHZlZ2V0YXRpb24sIGFuZCBpbiBvdGhlciBjYXNlcyBpbmNyZWFzZWQgc2xvd2x5IGJlY2F1c2Ugb2YgbG93ZXIgZm9yZXN0IHJlZ3Jvd3RoLiBJbiB0aGUgZGVjYWRlcyBmb2xsb3dpbmcgdHJlZSBtb3J0YWxpdHksIGRlY29tcG9zaXRpb24gaW5jcmVhc2VkIGFzIGEgcmVzdWx0IG9mIHRoZSBsYXJnZSBhbW91bnQgb2YgZGVhZCBvcmdhbmljIG1hdHRlci4gTmV0IGVjb3N5c3RlbSBwcm9kdWN0aXZpdHkgZGVjcmVhc2VkIGltbWVkaWF0ZWx5IGZvbGxvd2luZyBhdHRhY2ssIHdpdGggc29tZSBzdHVkaWVzIHJlcG9ydGluZyBhIHN3aXRjaCB0byBhIEMgc291cmNlIHRvIHRoZSBhdG1vc3BoZXJlLCBhbmQgaW5jcmVhc2VkIGFmdGVyd2FyZCBhcyB0aGUgZm9yZXN0IHJlZ3JldyBhbmQgZGVhZCBvcmdhbmljIG1hdHRlciBkZWNvbXBvc2VkLiBMYXJnZSB2YXJpYWJpbGl0eSBpbiBDIGN5Y2xlIHJlc3BvbnNlcyBhcm9zZSBmcm9tIHNldmVyYWwgZmFjdG9ycywgaW5jbHVkaW5nIHR5cGUgb2YgaW5zZWN0IG9yIHBhdGhvZ2VuLCB0aW1lIHNpbmNlIGRpc3R1cmJhbmNlLCBudW1iZXIgb2YgdHJlZXMgYWZmZWN0ZWQsIGFuZCBjYXBhY2l0eSBvZiByZW1haW5pbmcgdmVnZXRhdGlvbiB0byBpbmNyZWFzZSBncm93dGggcmF0ZXMgZm9sbG93aW5nIG91dGJyZWFrLiBXZSBpZGVudGlmaWVkIHNpZ25pZmljYW50IGtub3dsZWRnZSBnYXBzLCBpbmNsdWRpbmcgbGltaXRlZCB1bmRlcnN0YW5kaW5nIG9mIGNhcmJvbiBjeWNsZSBpbXBhY3RzIGFtb25nIGRpZmZlcmVudCBiaW90aWMgZGlzdHVyYmFuY2UgdHlwZXMgKHBhcnRpY3VsYXJseSBwYXRob2dlbnMpLCB0aGVpciBpbXBhY3RzIGF0IGxhbmRzY2FwZSBhbmQgcmVnaW9uYWwgc2NhbGVzLCBhbmQgbGltaXRlZCBjYXBhY2l0eSB0byBwcmVkaWN0IGRpc3R1cmJhbmNlIGV2ZW50cyBhbmQgdGhlaXIgY29uc2VxdWVuY2VzIGZvciBjYXJib24gY3ljbGluZy4gV2UgY29uY2x1ZGUgdGhhdCBiaW90aWMgZGlzdHVyYmFuY2VzIGNhbiBoYXZlIG1ham9yIGltcGFjdHMgb24gZm9yZXN0IEMgc3RvY2tzIGFuZCBmbHV4ZXMgYW5kIGNhbiBiZSBsYXJnZSBlbm91Z2ggdG8gYWZmZWN0IHJlZ2lvbmFsIEMgY3ljbGluZy4gSG93ZXZlciwgYWRkaXRpb25hbCByZXNlYXJjaCBpcyBuZWVkZWQgdG8gcmVkdWNlIHRoZSB1bmNlcnRhaW50aWVzIGFzc29jaWF0ZWQgd2l0aCBxdWFudGlmeWluZyBiaW90aWMgZGlzdHVyYmFuY2UgZWZmZWN0cyBvbiB0aGUgTm9ydGggQW1lcmljYW4gQyBidWRnZXQuIn0sImlzVGVtcG9yYXJ5IjpmYWxzZX1dLCJwcm9wZXJ0aWVzIjp7Im5vdGVJbmRleCI6MH0sImlzRWRpdGVkIjpmYWxzZSwibWFudWFsT3ZlcnJpZGUiOnsiaXNNYW51YWxseU92ZXJyaWRlbiI6ZmFsc2UsImNpdGVwcm9jVGV4dCI6IihIaWNrZSBldCBhbC4sIDIwMTIpIiwibWFudWFsT3ZlcnJpZGVUZXh0IjoiIn19"/>
          <w:id w:val="-777950815"/>
          <w:placeholder>
            <w:docPart w:val="DefaultPlaceholder_-1854013440"/>
          </w:placeholder>
        </w:sdtPr>
        <w:sdtEndPr/>
        <w:sdtContent>
          <w:r w:rsidR="00DE6F54" w:rsidRPr="00DE6F54">
            <w:rPr>
              <w:iCs/>
              <w:color w:val="000000"/>
              <w:sz w:val="24"/>
              <w:szCs w:val="24"/>
            </w:rPr>
            <w:t>(</w:t>
          </w:r>
          <w:proofErr w:type="spellStart"/>
          <w:r w:rsidR="00DE6F54" w:rsidRPr="00DE6F54">
            <w:rPr>
              <w:iCs/>
              <w:color w:val="000000"/>
              <w:sz w:val="24"/>
              <w:szCs w:val="24"/>
            </w:rPr>
            <w:t>Hicke</w:t>
          </w:r>
          <w:proofErr w:type="spellEnd"/>
          <w:r w:rsidR="00DE6F54" w:rsidRPr="00DE6F54">
            <w:rPr>
              <w:iCs/>
              <w:color w:val="000000"/>
              <w:sz w:val="24"/>
              <w:szCs w:val="24"/>
            </w:rPr>
            <w:t xml:space="preserve"> et al., 2012)</w:t>
          </w:r>
        </w:sdtContent>
      </w:sdt>
      <w:r w:rsidRPr="00545FDD">
        <w:rPr>
          <w:iCs/>
          <w:color w:val="000000"/>
          <w:sz w:val="24"/>
          <w:szCs w:val="24"/>
        </w:rPr>
        <w:t>.</w:t>
      </w:r>
    </w:p>
    <w:p w14:paraId="684804C7" w14:textId="27C0DA95" w:rsidR="006D5EB7" w:rsidRPr="00545FDD" w:rsidRDefault="006D5EB7" w:rsidP="006D5EB7">
      <w:pPr>
        <w:pBdr>
          <w:top w:val="nil"/>
          <w:left w:val="nil"/>
          <w:bottom w:val="nil"/>
          <w:right w:val="nil"/>
          <w:between w:val="nil"/>
        </w:pBdr>
        <w:spacing w:after="0" w:line="240" w:lineRule="auto"/>
        <w:ind w:firstLine="720"/>
        <w:rPr>
          <w:iCs/>
          <w:color w:val="000000"/>
          <w:sz w:val="24"/>
          <w:szCs w:val="24"/>
        </w:rPr>
      </w:pPr>
      <w:r w:rsidRPr="006D348D">
        <w:rPr>
          <w:iCs/>
          <w:color w:val="000000"/>
          <w:sz w:val="24"/>
          <w:szCs w:val="24"/>
        </w:rPr>
        <w:t xml:space="preserve">Field experiments executed in tandem with modeling exercises (“model-data fusion experiments”) offer a unique opportunity to improve model performance by leveraging targeted data collection to both appropriately parameterize models and rigorously assess their accuracy and uncertainty </w:t>
      </w:r>
      <w:sdt>
        <w:sdtPr>
          <w:rPr>
            <w:iCs/>
            <w:color w:val="000000"/>
            <w:sz w:val="24"/>
            <w:szCs w:val="24"/>
          </w:rPr>
          <w:tag w:val="MENDELEY_CITATION_v3_eyJjaXRhdGlvbklEIjoiTUVOREVMRVlfQ0lUQVRJT05fZTQ5ZTlmM2MtNDYyMy00YzMyLWEzODktZTY3ZWViYTU2M2I4IiwiY2l0YXRpb25JdGVtcyI6W3siaWQiOiJmNWQxNmI0OC03NDlmLTMzN2UtODNiYi05MmUyMTI1NjYxYjEiLCJpdGVtRGF0YSI6eyJ0eXBlIjoiYXJ0aWNsZS1qb3VybmFsIiwiaWQiOiJmNWQxNmI0OC03NDlmLTMzN2UtODNiYi05MmUyMTI1NjYxYjEiLCJ0aXRsZSI6Ik1vZGVsLWRhdGEgc3ludGhlc2lzIGluIHRlcnJlc3RyaWFsIGNhcmJvbiBvYnNlcnZhdGlvbjogTWV0aG9kcywgZGF0YSByZXF1aXJlbWVudHMgYW5kIGRhdGEgdW5jZXJ0YWludHkgc3BlY2lmaWNhdGlvbnMiLCJhdXRob3IiOlt7ImZhbWlseSI6IlJhdXBhY2giLCJnaXZlbiI6Ik1pY2hhZWwgUi4iLCJwYXJzZS1uYW1lcyI6ZmFsc2UsImRyb3BwaW5nLXBhcnRpY2xlIjoiIiwibm9uLWRyb3BwaW5nLXBhcnRpY2xlIjoiIn0seyJmYW1pbHkiOiJSYXluZXIiLCJnaXZlbiI6IlAuIEouIiwicGFyc2UtbmFtZXMiOmZhbHNlLCJkcm9wcGluZy1wYXJ0aWNsZSI6IiIsIm5vbi1kcm9wcGluZy1wYXJ0aWNsZSI6IiJ9LHsiZmFtaWx5IjoiQmFycmV0dCIsImdpdmVuIjoiRC4gSi4iLCJwYXJzZS1uYW1lcyI6ZmFsc2UsImRyb3BwaW5nLXBhcnRpY2xlIjoiIiwibm9uLWRyb3BwaW5nLXBhcnRpY2xlIjoiIn0seyJmYW1pbHkiOiJEZWZyaWVzIiwiZ2l2ZW4iOiJSLiBTLiIsInBhcnNlLW5hbWVzIjpmYWxzZSwiZHJvcHBpbmctcGFydGljbGUiOiIiLCJub24tZHJvcHBpbmctcGFydGljbGUiOiIifSx7ImZhbWlseSI6IkhlaW1hbm4iLCJnaXZlbiI6Ik0uIiwicGFyc2UtbmFtZXMiOmZhbHNlLCJkcm9wcGluZy1wYXJ0aWNsZSI6IiIsIm5vbi1kcm9wcGluZy1wYXJ0aWNsZSI6IiJ9LHsiZmFtaWx5IjoiT2ppbWEiLCJnaXZlbiI6IkQuIFMuIiwicGFyc2UtbmFtZXMiOmZhbHNlLCJkcm9wcGluZy1wYXJ0aWNsZSI6IiIsIm5vbi1kcm9wcGluZy1wYXJ0aWNsZSI6IiJ9LHsiZmFtaWx5IjoiUXVlZ2FuIiwiZ2l2ZW4iOiJTLiIsInBhcnNlLW5hbWVzIjpmYWxzZSwiZHJvcHBpbmctcGFydGljbGUiOiIiLCJub24tZHJvcHBpbmctcGFydGljbGUiOiIifSx7ImZhbWlseSI6IlNjaG11bGxpdXMiLCJnaXZlbiI6IkMuIEMuIiwicGFyc2UtbmFtZXMiOmZhbHNlLCJkcm9wcGluZy1wYXJ0aWNsZSI6IiIsIm5vbi1kcm9wcGluZy1wYXJ0aWNsZSI6IiJ9XSwiY29udGFpbmVyLXRpdGxlIjoiR2xvYmFsIENoYW5nZSBCaW9sb2d5IiwiRE9JIjoiMTAuMTExMS9qLjEzNjUtMjQ4Ni4yMDA1LjAwOTE3LngiLCJpc3N1ZWQiOnsiZGF0ZS1wYXJ0cyI6W1syMDA1LDNdXX0sInBhZ2UiOiIzNzgtMzk3IiwiYWJzdHJhY3QiOiJTeXN0ZW1hdGljLCBvcGVyYXRpb25hbCwgbG9uZy10ZXJtIG9ic2VydmF0aW9ucyBvZiB0aGUgdGVycmVzdHJpYWwgY2FyYm9uIGN5Y2xlIChpbmNsdWRpbmcgaXRzIGludGVyYWN0aW9ucyB3aXRoIHdhdGVyLCBlbmVyZ3kgYW5kIG51dHJpZW50IGN5Y2xlcyBhbmQgZWNvc3lzdGVtIGR5bmFtaWNzKSBhcmUgaW1wb3J0YW50IGZvciB0aGUgcHJlZGljdGlvbiBhbmQgbWFuYWdlbWVudCBvZiBjbGltYXRlLCB3YXRlciByZXNvdXJjZXMsIGZvb2QgcmVzb3VyY2VzLCBiaW9kaXZlcnNpdHkgYW5kIGRlc2VydGlmaWNhdGlvbi4gVG8gY29udHJpYnV0ZSB0byB0aGVzZSBnb2FscywgYSB0ZXJyZXN0cmlhbCBjYXJib24gb2JzZXJ2aW5nIHN5c3RlbSByZXF1aXJlcyB0aGUgc3ludGhlc2lzIG9mIHNldmVyYWwga2luZHMgb2Ygb2JzZXJ2YXRpb24gaW50byB0ZXJyZXN0cmlhbCBiaW9zcGhlcmUgbW9kZWxzIGVuY29tcGFzc2luZyB0aGUgY291cGxlZCBjeWNsZXMgb2YgY2FyYm9uLCB3YXRlciwgZW5lcmd5IGFuZCBudXRyaWVudHMuIFJlbGV2YW50IG9ic2VydmF0aW9ucyBpbmNsdWRlIGF0bW9zcGhlcmljIGNvbXBvc2l0aW9uIChjb25jZW50cmF0aW9ucyBvZiBDTzIgYW5kIG90aGVyIGdhc2VzKTsgcmVtb3RlIHNlbnNpbmc7IGZsdXggYW5kIHByb2Nlc3MgbWVhc3VyZW1lbnRzIGZyb20gaW50ZW5zaXZlIHN0dWR5IHNpdGVzOyBpbiBzaXR1IHZlZ2V0YXRpb24gYW5kIHNvaWwgbW9uaXRvcmluZzsgd2VhdGhlciwgY2xpbWF0ZSBhbmQgaHlkcm9sb2dpY2FsIGRhdGE7IGFuZCBjb250ZW1wb3JhcnkgYW5kIGhpc3RvcmljYWwgZGF0YSBvbiBsYW5kIHVzZSwgbGFuZCB1c2UgY2hhbmdlIGFuZCBkaXN0dXJiYW5jZSAoZ3JhemluZywgaGFydmVzdCwgY2xlYXJpbmcsIGZpcmUpLiBBIHJldmlldyBvZiBtb2RlbC1kIGF0YSBzeW50aGVzaXMgdG9vbHMgZm9yIHRlcnJlc3RyaWFsIGNhcmJvbiBvYnNlcnZhdGlvbiBpZGVudGlmaWVzICdub25zZXF1ZW50aWFsJyBhbmQgJ3NlcXVlbnRpYWwnIGFwcHJvYWNoZXMgYXMgbWFqb3IgY2F0ZWdvcmllcywgZGlmZmVyaW5nIGFjY29yZGluZyB0byB3aGV0aGVyIGRhdGEgYXJlIHRyZWF0ZWQgYWxsIGF0IG9uY2Ugb3Igc2VxdWVudGlhbGx5LiBUaGUgc3RydWN0dXJlIHVuZGVybHlpbmcgYm90aCBhcHByb2FjaGVzIGlzIHJldmlld2VkLCBoaWdobGlnaHRpbmcgc2V2ZXJhbCBiYXNpYyBjb21tb25hbGl0aWVzIGluIGZvcm1hbGlzbSBhbmQgZGF0YSByZXF1aXJlbWVudHMuIEFuIGVzc2VudGlhbCBjb21tb25hbGl0eSBpcyB0aGF0IGZvciBhbGwgbW9kZWwtZGF0YSBzeW50aCBlc2lzIHByb2JsZW1zLCBib3RoIG5vbnNlcXVlbnRpYWwgYW5kIHNlcXVlbnRpYWwsIGRhdGEgdW5jZXJ0YWludGllcyBhcmUgYXMgaW1wb3J0YW50IGFzIGRhdGEgdmFsdWVzIHRoZW1zZWx2ZXMgYW5kIGhhdmUgYSBjb21wYXJhYmxlIHJvbGUgaW4gZGV0ZXJtaW5pbmcgdGhlIG91dGNvbWUuIEdpdmVuIHRoZSBpbXBvcnRhbmNlIG9mIGRhdGEgdW5jZXJ0YWludGllcywgdGhlcmUgaXMgYW4gdXJnZW50IG5lZWQgZm9yIHNvdW5kbHkgYmFzZWQgdW5jZXJ0YWludHkgY2hhcmFjdGVyaXphdGlvbnMgZm9yIHRoZSBtYWluIGtpbmRzIG9mIGRhdGEgdXNlZCBpbiB0ZXJyZXN0cmlhbCBjYXJib24gb2JzZXJ2YXRpb24uIFRoZSBmaXJzdCByZXF1aXJlbWVudCBpcyBhIHNwZWNpZmljYXRpb24gb2YgdGhlIG1haW4gcHJvcGVydGllcyBvZiB0aGUgZXJyb3IgY292YXJpYW5jZSBtYXRyaXguIEFzIGEgc3RlcCB0b3dhcmRzIHRoaXMgZ29hbCwgc2VtaS1xdWFudGl0YXRpdmUgZXN0aW1hdGVzIGFyZSBtYWRlIG9mIHRoZSBtYWluIHByb3BlcnRpZXMgb2YgdGhlIGVycm9yIGNvdmFyaWFuY2UgbWF0cml4IGZvciBmb3VyIGtpbmRzIG9mIGRhdGEgZXNzZW50aWFsIGZvciB0ZXJyZXN0cmlhbCBjYXJib24gb2JzZXJ2YXRpb246IHJlbW90ZSBzZW5zaW5nIG9mIGxhbmQgc3VyZmFjZSBwcm9wZXJ0aWVzLCBhdG1vc3BoZXJpYyBjb21wb3NpdGlvbiBtZWFzdXJlbWVudHMsIGRpcmVjdCBmbHV4IG1lYXN1cmVtZW50cywgYW5kIG1lYXN1cmVtZW50cyBvZiBjYXJib24gc3RvcmVzLiDCqSAyMDA1IEJsYWNrd2VsbCBQdWJsaXNoaW5nIEx0ZC4iLCJpc3N1ZSI6IjMiLCJ2b2x1bWUiOiIxMSJ9LCJpc1RlbXBvcmFyeSI6ZmFsc2V9XSwicHJvcGVydGllcyI6eyJub3RlSW5kZXgiOjB9LCJpc0VkaXRlZCI6ZmFsc2UsIm1hbnVhbE92ZXJyaWRlIjp7ImlzTWFudWFsbHlPdmVycmlkZW4iOmZhbHNlLCJjaXRlcHJvY1RleHQiOiIoUmF1cGFjaCBldCBhbC4sIDIwMDUpIiwibWFudWFsT3ZlcnJpZGVUZXh0IjoiIn19"/>
          <w:id w:val="1018583194"/>
          <w:placeholder>
            <w:docPart w:val="DefaultPlaceholder_-1854013440"/>
          </w:placeholder>
        </w:sdtPr>
        <w:sdtEndPr/>
        <w:sdtContent>
          <w:r w:rsidR="00DE6F54" w:rsidRPr="00DE6F54">
            <w:rPr>
              <w:iCs/>
              <w:color w:val="000000"/>
              <w:sz w:val="24"/>
              <w:szCs w:val="24"/>
            </w:rPr>
            <w:t>(</w:t>
          </w:r>
          <w:proofErr w:type="spellStart"/>
          <w:r w:rsidR="00DE6F54" w:rsidRPr="00DE6F54">
            <w:rPr>
              <w:iCs/>
              <w:color w:val="000000"/>
              <w:sz w:val="24"/>
              <w:szCs w:val="24"/>
            </w:rPr>
            <w:t>Raupach</w:t>
          </w:r>
          <w:proofErr w:type="spellEnd"/>
          <w:r w:rsidR="00DE6F54" w:rsidRPr="00DE6F54">
            <w:rPr>
              <w:iCs/>
              <w:color w:val="000000"/>
              <w:sz w:val="24"/>
              <w:szCs w:val="24"/>
            </w:rPr>
            <w:t xml:space="preserve"> et al., 2005)</w:t>
          </w:r>
        </w:sdtContent>
      </w:sdt>
      <w:r w:rsidRPr="00545FDD">
        <w:rPr>
          <w:iCs/>
          <w:color w:val="000000"/>
          <w:sz w:val="24"/>
          <w:szCs w:val="24"/>
        </w:rPr>
        <w:t xml:space="preserve">. Recent model-data fusion work </w:t>
      </w:r>
      <w:r w:rsidR="005D3A42" w:rsidRPr="006D348D">
        <w:rPr>
          <w:iCs/>
          <w:color w:val="000000"/>
          <w:sz w:val="24"/>
          <w:szCs w:val="24"/>
        </w:rPr>
        <w:t>within</w:t>
      </w:r>
      <w:r w:rsidRPr="006D348D">
        <w:rPr>
          <w:iCs/>
          <w:color w:val="000000"/>
          <w:sz w:val="24"/>
          <w:szCs w:val="24"/>
        </w:rPr>
        <w:t xml:space="preserve"> </w:t>
      </w:r>
      <w:r w:rsidR="005D3A42" w:rsidRPr="006D348D">
        <w:rPr>
          <w:iCs/>
          <w:color w:val="000000"/>
          <w:sz w:val="24"/>
          <w:szCs w:val="24"/>
        </w:rPr>
        <w:t xml:space="preserve">the </w:t>
      </w:r>
      <w:proofErr w:type="spellStart"/>
      <w:r w:rsidR="005D3A42" w:rsidRPr="006D348D">
        <w:rPr>
          <w:iCs/>
          <w:color w:val="000000"/>
          <w:sz w:val="24"/>
          <w:szCs w:val="24"/>
        </w:rPr>
        <w:t>FoRTE</w:t>
      </w:r>
      <w:proofErr w:type="spellEnd"/>
      <w:r w:rsidRPr="006D348D">
        <w:rPr>
          <w:iCs/>
          <w:color w:val="000000"/>
          <w:sz w:val="24"/>
          <w:szCs w:val="24"/>
        </w:rPr>
        <w:t xml:space="preserve"> </w:t>
      </w:r>
      <w:r w:rsidR="005D3A42" w:rsidRPr="006D348D">
        <w:rPr>
          <w:iCs/>
          <w:color w:val="000000"/>
          <w:sz w:val="24"/>
          <w:szCs w:val="24"/>
        </w:rPr>
        <w:t>project</w:t>
      </w:r>
      <w:r w:rsidRPr="006D348D">
        <w:rPr>
          <w:iCs/>
          <w:color w:val="000000"/>
          <w:sz w:val="24"/>
          <w:szCs w:val="24"/>
        </w:rPr>
        <w:t xml:space="preserve"> has indicated that greater model uncertainty in projections of net primary production (NPP) following stand-replacing disturbance arises from inadequately constrained vegetation parameter values than from model structure</w:t>
      </w:r>
      <w:r w:rsidR="006D348D">
        <w:rPr>
          <w:iCs/>
          <w:color w:val="000000"/>
          <w:sz w:val="24"/>
          <w:szCs w:val="24"/>
        </w:rPr>
        <w:t xml:space="preserve"> </w:t>
      </w:r>
      <w:sdt>
        <w:sdtPr>
          <w:rPr>
            <w:iCs/>
            <w:color w:val="000000"/>
            <w:sz w:val="24"/>
            <w:szCs w:val="24"/>
          </w:rPr>
          <w:tag w:val="MENDELEY_CITATION_v3_eyJjaXRhdGlvbklEIjoiTUVOREVMRVlfQ0lUQVRJT05fNDcyNGIyOGItMDQ4OC00MmFjLWE2MTUtYTkxZTJhY2RmZWY4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
          <w:id w:val="-1527094294"/>
          <w:placeholder>
            <w:docPart w:val="DefaultPlaceholder_-1854013440"/>
          </w:placeholder>
        </w:sdtPr>
        <w:sdtEndPr/>
        <w:sdtContent>
          <w:r w:rsidR="00DE6F54" w:rsidRPr="00DE6F54">
            <w:rPr>
              <w:iCs/>
              <w:color w:val="000000"/>
              <w:sz w:val="24"/>
              <w:szCs w:val="24"/>
            </w:rPr>
            <w:t>(</w:t>
          </w:r>
          <w:proofErr w:type="spellStart"/>
          <w:r w:rsidR="00DE6F54" w:rsidRPr="00DE6F54">
            <w:rPr>
              <w:iCs/>
              <w:color w:val="000000"/>
              <w:sz w:val="24"/>
              <w:szCs w:val="24"/>
            </w:rPr>
            <w:t>Shiklomanov</w:t>
          </w:r>
          <w:proofErr w:type="spellEnd"/>
          <w:r w:rsidR="00DE6F54" w:rsidRPr="00DE6F54">
            <w:rPr>
              <w:iCs/>
              <w:color w:val="000000"/>
              <w:sz w:val="24"/>
              <w:szCs w:val="24"/>
            </w:rPr>
            <w:t xml:space="preserve"> et al., 2020)</w:t>
          </w:r>
        </w:sdtContent>
      </w:sdt>
      <w:r w:rsidRPr="006D348D">
        <w:rPr>
          <w:iCs/>
          <w:color w:val="000000"/>
          <w:sz w:val="24"/>
          <w:szCs w:val="24"/>
        </w:rPr>
        <w:t xml:space="preserve">. Importantly, these site-specific results indicate that future efforts to improve model accuracy in response to disturbance should </w:t>
      </w:r>
      <w:r w:rsidR="005D3A42" w:rsidRPr="006D348D">
        <w:rPr>
          <w:iCs/>
          <w:color w:val="000000"/>
          <w:sz w:val="24"/>
          <w:szCs w:val="24"/>
        </w:rPr>
        <w:t>focus on</w:t>
      </w:r>
      <w:r w:rsidRPr="006D348D">
        <w:rPr>
          <w:iCs/>
          <w:color w:val="000000"/>
          <w:sz w:val="24"/>
          <w:szCs w:val="24"/>
        </w:rPr>
        <w:t xml:space="preserve"> field data collection of influential model parameters. Two leaf functional traits (the maximum rate of carboxylation, </w:t>
      </w:r>
      <w:proofErr w:type="spellStart"/>
      <w:r w:rsidRPr="006D348D">
        <w:rPr>
          <w:iCs/>
          <w:color w:val="000000"/>
          <w:sz w:val="24"/>
          <w:szCs w:val="24"/>
        </w:rPr>
        <w:t>V</w:t>
      </w:r>
      <w:r w:rsidRPr="006D348D">
        <w:rPr>
          <w:iCs/>
          <w:color w:val="000000"/>
          <w:sz w:val="24"/>
          <w:szCs w:val="24"/>
          <w:vertAlign w:val="subscript"/>
        </w:rPr>
        <w:t>cmax</w:t>
      </w:r>
      <w:proofErr w:type="spellEnd"/>
      <w:r w:rsidRPr="006D348D">
        <w:rPr>
          <w:iCs/>
          <w:color w:val="000000"/>
          <w:sz w:val="24"/>
          <w:szCs w:val="24"/>
        </w:rPr>
        <w:t xml:space="preserve">; and leaf mass per area, LMA), as well as the ecosystem-scale leaf area index (LAI), are examples of model parameters that are influential to predictions of NPP </w:t>
      </w:r>
      <w:sdt>
        <w:sdtPr>
          <w:rPr>
            <w:iCs/>
            <w:color w:val="000000"/>
            <w:sz w:val="24"/>
            <w:szCs w:val="24"/>
          </w:rPr>
          <w:tag w:val="MENDELEY_CITATION_v3_eyJjaXRhdGlvbklEIjoiTUVOREVMRVlfQ0lUQVRJT05fMWYwNWYwZDUtMDI5MS00ZjlhLTllZjctNjIyNmE3NGY3NzA1IiwiY2l0YXRpb25JdGVtcyI6W3siaWQiOiIwOTQwNTFkNy1iZDNhLTNhZjAtYjY5Ni0wMWY5NmM2M2Q0NjUiLCJpdGVtRGF0YSI6eyJ0eXBlIjoiYXJ0aWNsZS1qb3VybmFsIiwiaWQiOiIwOTQwNTFkNy1iZDNhLTNhZjAtYjY5Ni0wMWY5NmM2M2Q0NjUiLCJ0aXRsZSI6IkxlYWYgQXJlYSBJbmRleCBhbmQgTmV0IFByaW1hcnkgUHJvZHVjdGl2aXR5IGFsb25nIFN1YnRyb3BpY2FsIHRvIEFscGluZSBHcmFkaWVudHMgaW4gdGhlIFRpYmV0YW4gUGxhdGVhdSIsImF1dGhvciI6W3siZmFtaWx5IjoiTHVvIiwiZ2l2ZW4iOiJUaWFueGlhbmciLCJwYXJzZS1uYW1lcyI6ZmFsc2UsImRyb3BwaW5nLXBhcnRpY2xlIjoiIiwibm9uLWRyb3BwaW5nLXBhcnRpY2xlIjoiIn0seyJmYW1pbHkiOiJQYW4iLCJnaXZlbiI6Ill1ZGUiLCJwYXJzZS1uYW1lcyI6ZmFsc2UsImRyb3BwaW5nLXBhcnRpY2xlIjoiIiwibm9uLWRyb3BwaW5nLXBhcnRpY2xlIjoiIn0seyJmYW1pbHkiOiJPdXlhbmciLCJnaXZlbiI6Ikh1YSIsInBhcnNlLW5hbWVzIjpmYWxzZSwiZHJvcHBpbmctcGFydGljbGUiOiIiLCJub24tZHJvcHBpbmctcGFydGljbGUiOiIifSx7ImZhbWlseSI6IlNoaSIsImdpdmVuIjoiUGVpbGkiLCJwYXJzZS1uYW1lcyI6ZmFsc2UsImRyb3BwaW5nLXBhcnRpY2xlIjoiIiwibm9uLWRyb3BwaW5nLXBhcnRpY2xlIjoiIn0seyJmYW1pbHkiOiJMdW8iLCJnaXZlbiI6IkppIiwicGFyc2UtbmFtZXMiOmZhbHNlLCJkcm9wcGluZy1wYXJ0aWNsZSI6IiIsIm5vbi1kcm9wcGluZy1wYXJ0aWNsZSI6IiJ9LHsiZmFtaWx5IjoiWXUiLCJnaXZlbiI6IlpoZW5saWFuZyIsInBhcnNlLW5hbWVzIjpmYWxzZSwiZHJvcHBpbmctcGFydGljbGUiOiIiLCJub24tZHJvcHBpbmctcGFydGljbGUiOiIifSx7ImZhbWlseSI6Ikx1IiwiZ2l2ZW4iOiJRaSIsInBhcnNlLW5hbWVzIjpmYWxzZSwiZHJvcHBpbmctcGFydGljbGUiOiIiLCJub24tZHJvcHBpbmctcGFydGljbGUiOiIifV0sImNvbnRhaW5lci10aXRsZSI6Ikdsb2JhbCBFY29sb2d5IGFuZCBCaW9nZW9ncmFwaHkiLCJpc3N1ZWQiOnsiZGF0ZS1wYXJ0cyI6W1syMDA0XV19LCJwYWdlIjoiMzQ1LTM1OCIsImlzc3VlIjoiNCIsInZvbHVtZSI6IjEzIn0sImlzVGVtcG9yYXJ5IjpmYWxzZX0seyJpZCI6ImI0ZDBkZTM2LTVlMGItMzJjYS05ZjE3LTEzNTE1NmNiNWZjYiIsIml0ZW1EYXRhIjp7InR5cGUiOiJhcnRpY2xlLWpvdXJuYWwiLCJpZCI6ImI0ZDBkZTM2LTVlMGItMzJjYS05ZjE3LTEzNTE1NmNiNWZjYiIsInRpdGxlIjoiVGhlIHJlbGF0aW9uc2hpcCBvZiBsZWFmIHBob3Rvc3ludGhldGljIHRyYWl0cyAtIFZjbWF4IGFuZCBKbWF4IC0gdG8gbGVhZiBuaXRyb2dlbiwgbGVhZiBwaG9zcGhvcnVzLCBhbmQgc3BlY2lmaWMgbGVhZiBhcmVhOiBBIG1ldGEtYW5hbHlzaXMgYW5kIG1vZGVsaW5nIHN0dWR5IiwiYXV0aG9yIjpbeyJmYW1pbHkiOiJXYWxrZXIiLCJnaXZlbiI6IkFudGhvbnkgUC4iLCJwYXJzZS1uYW1lcyI6ZmFsc2UsImRyb3BwaW5nLXBhcnRpY2xlIjoiIiwibm9uLWRyb3BwaW5nLXBhcnRpY2xlIjoiIn0seyJmYW1pbHkiOiJCZWNrZXJtYW4iLCJnaXZlbiI6IkFuZHJldyBQLi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LiIsInBhcnNlLW5hbWVzIjpmYWxzZSwiZHJvcHBpbmctcGFydGljbGUiOiIiLCJub24tZHJvcHBpbmctcGFydGljbGUiOiIifSx7ImZhbWlseSI6IkRvbWluZ3VlcyIsImdpdmVuIjoiVG9tYXMgRi4iLCJwYXJzZS1uYW1lcyI6ZmFsc2UsImRyb3BwaW5nLXBhcnRpY2xlIjoiIiwibm9uLWRyb3BwaW5nLXBhcnRpY2xlIjoiIn0seyJmYW1pbHkiOiJTY2FsZXMiLCJnaXZlbiI6IkpvYW5uYSBDLi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4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RE9JIjoiMTAuMTAwMi9lY2UzLjExNzMiLCJJU1NOIjoiMjA0NTc3NTgiLCJpc3N1ZWQiOnsiZGF0ZS1wYXJ0cyI6W1syMDE0XV19LCJwYWdlIjoiMzIxOC0zMjM1IiwiYWJzdHJhY3QiOiJHcmVhdCB1bmNlcnRhaW50eSBleGlzdHMgaW4gdGhlIGdsb2JhbCBleGNoYW5nZSBvZiBjYXJib24gYmV0d2VlbiB0aGUgYXRtb3NwaGVyZSBhbmQgdGhlIHRlcnJlc3RyaWFsIGJpb3NwaGVyZS4gQW4gaW1wb3J0YW50IHNvdXJjZSBvZiB0aGlzIHVuY2VydGFpbnR5IGxpZXMgaW4gdGhlIGRlcGVuZGVuY3kgb2YgcGhvdG9zeW50aGVzaXMgb24gdGhlIG1heGltdW0gcmF0ZSBvZiBjYXJib3h5bGF0aW9uIChWY21heCkgYW5kIHRoZSBtYXhpbXVtIHJhdGUgb2YgZWxlY3Ryb24gdHJhbnNwb3J0IChKbWF4KS4gVW5kZXJzdGFuZGluZyBhbmQgbWFraW5nIGFjY3VyYXRlIHByZWRpY3Rpb24gb2YgQyBmbHV4ZXMgdGh1cyByZXF1aXJlcyBhY2N1cmF0ZSBjaGFyYWN0ZXJpemF0aW9uIG9mIHRoZXNlIHJhdGVzIGFuZCB0aGVpciByZWxhdGlvbnNoaXAgd2l0aCBwbGFudCBudXRyaWVudCBzdGF0dXMgb3ZlciBsYXJnZSBnZW9ncmFwaGljIHNjYWxlcy4gUGxhbnQgbnV0cmllbnQgc3RhdHVzIGlzIGluZGljYXRlZCBieSB0aGUgdHJhaXRzOiBsZWFmIG5pdHJvZ2VuIChOKSwgbGVhZiBwaG9zcGhvcnVzIChQKSwgYW5kIHNwZWNpZmljIGxlYWYgYXJlYSAoU0xBKS4gQ29ycmVsYXRpb25zIGJldHdlZW4gVmNtYXggYW5kIEptYXggYW5kIGxlYWYgbml0cm9nZW4gKE4pIGFyZSB0eXBpY2FsbHkgZGVyaXZlZCBmcm9tIGxvY2FsIHRvIGdsb2JhbCBzY2FsZXMsIHdoaWxlIGNvcnJlbGF0aW9ucyB3aXRoIGxlYWYgcGhvc3Bob3J1cyAoUCkgYW5kIHNwZWNpZmljIGxlYWYgYXJlYSAoU0xBKSBoYXZlIHR5cGljYWxseSBiZWVuIGRlcml2ZWQgYXQgYSBsb2NhbCBzY2FsZS4gVGh1cywgdGhlcmUgaXMgbm8gZ2xvYmFsLXNjYWxlIHJlbGF0aW9uc2hpcCBiZXR3ZWVuIFZjbWF4IGFuZCBKbWF4IGFuZCBQIG9yIFNMQSBsaW1pdGluZyB0aGUgYWJpbGl0eSBvZiBnbG9iYWwtc2NhbGUgY2FyYm9uIGZsdXggbW9kZWxzIGRvIG5vdCBhY2NvdW50IGZvciBQIG9yIFNMQS4gV2UgZ2F0aGVyZWQgcHVibGlzaGVkIGRhdGEgZnJvbSAyNCBzdHVkaWVzIHRvIHJldmVhbCBnbG9iYWwgcmVsYXRpb25zaGlwcyBvZiBWY21heCBhbmQgSm1heCB3aXRoIGxlYWYgTiwgUCwgYW5kIFNMQS4gVmNtYXggd2FzIHN0cm9uZ2x5IHJlbGF0ZWQgdG8gbGVhZiBOLCBhbmQgaW5jcmVhc2luZyBsZWFmIFAgc3Vic3RhbnRpYWxseSBpbmNyZWFzZWQgdGhlIHNlbnNpdGl2aXR5IG9mIFZjbWF4IHRvIGxlYWYgTi4gSm1heCB3YXMgc3Ryb25nbHkgcmVsYXRlZCB0byBWY21heCwgYW5kIG5laXRoZXIgbGVhZiBOLCBQLCBvciBTTEEgaGFkIGEgc3Vic3RhbnRpYWwgaW1wYWN0IG9uIHRoZSByZWxhdGlvbnNoaXAuIEFsdGhvdWdoIG1vcmUgZGF0YSBhcmUgbmVlZGVkIHRvIGV4cGFuZCB0aGUgYXBwbGljYWJpbGl0eSBvZiB0aGUgcmVsYXRpb25zaGlwLCB3ZSBzaG93IGxlYWYgUCBpcyBhIGdsb2JhbGx5IGltcG9ydGFudCBkZXRlcm1pbmFudCBvZiBwaG90b3N5bnRoZXRpYyByYXRlcy4gSW4gYSBtb2RlbCBvZiBwaG90b3N5bnRoZXNpcywgd2Ugc2hvd2VkIHRoYXQgYXQgaGlnaCBsZWFmIE4gKDMgZ20tMiksIGluY3JlYXNpbmcgbGVhZiBQIGZyb20gMC4wNSB0byAwLjIyIGdtLTIgbmVhcmx5IGRvdWJsZWQgYXNzaW1pbGF0aW9uIHJhdGVzLiBGaW5hbGx5LCB3ZSBzaG93IHRoYXQgcGxhbnRzIG1heSBlbXBsb3kgYSBjb25zZXJ2YXRpdmUgc3RyYXRlZ3kgb2YgSm1heCB0byBWY21heCBjb29yZGluYXRpb24gdGhhdCByZXN0cmljdHMgcGhvdG9pbmhpYml0aW9uIHdoZW4gY2FyYm94eWxhdGlvbiBpcyBsaW1pdGluZyBhdCB0aGUgZXhwZW5zZSBvZiBtYXhpbWl6aW5nIHBob3Rvc3ludGhldGljIHJhdGVzIHdoZW4gbGlnaHQgaXMgbGltaXRpbmcuIMKpIDIwMTQgVGhlIEF1dGhvcnMuIiwicHVibGlzaGVyIjoiSm9obiBXaWxleSBhbmQgU29ucyBMdGQiLCJpc3N1ZSI6IjE2Iiwidm9sdW1lIjoiNCJ9LCJpc1RlbXBvcmFyeSI6ZmFsc2V9XSwicHJvcGVydGllcyI6eyJub3RlSW5kZXgiOjB9LCJpc0VkaXRlZCI6ZmFsc2UsIm1hbnVhbE92ZXJyaWRlIjp7ImlzTWFudWFsbHlPdmVycmlkZW4iOmZhbHNlLCJjaXRlcHJvY1RleHQiOiIoTHVvIGV0IGFsLiwgMjAwNDsgV2Fsa2VyIGV0IGFsLiwgMjAxNCkiLCJtYW51YWxPdmVycmlkZVRleHQiOiIifX0="/>
          <w:id w:val="1108092429"/>
          <w:placeholder>
            <w:docPart w:val="DefaultPlaceholder_-1854013440"/>
          </w:placeholder>
        </w:sdtPr>
        <w:sdtEndPr/>
        <w:sdtContent>
          <w:r w:rsidR="00DE6F54" w:rsidRPr="00DE6F54">
            <w:rPr>
              <w:iCs/>
              <w:color w:val="000000"/>
              <w:sz w:val="24"/>
              <w:szCs w:val="24"/>
            </w:rPr>
            <w:t>(Luo et al., 2004; Walker et al., 2014)</w:t>
          </w:r>
        </w:sdtContent>
      </w:sdt>
      <w:r w:rsidRPr="00545FDD">
        <w:rPr>
          <w:iCs/>
          <w:color w:val="000000"/>
          <w:sz w:val="24"/>
          <w:szCs w:val="24"/>
        </w:rPr>
        <w:t xml:space="preserve">, </w:t>
      </w:r>
      <w:r w:rsidRPr="006D348D">
        <w:rPr>
          <w:iCs/>
          <w:color w:val="000000"/>
          <w:sz w:val="24"/>
          <w:szCs w:val="24"/>
        </w:rPr>
        <w:t xml:space="preserve">responsive to disturbance, and also highly variable among sites and ecosystems </w:t>
      </w:r>
      <w:sdt>
        <w:sdtPr>
          <w:rPr>
            <w:iCs/>
            <w:color w:val="000000"/>
            <w:sz w:val="24"/>
            <w:szCs w:val="24"/>
          </w:rPr>
          <w:tag w:val="MENDELEY_CITATION_v3_eyJjaXRhdGlvbklEIjoiTUVOREVMRVlfQ0lUQVRJT05fOTA1MDhiZDktMTdjNS00M2FkLWEyMGMtNDgxMGIxNDE4NTFmIiwiY2l0YXRpb25JdGVtcyI6W3siaWQiOiI1YmMyZmJkZS0xMDZjLTM2YzctYmRmZi0zYmZhYzhhOTQ5ZDkiLCJpdGVtRGF0YSI6eyJ0eXBlIjoiYXJ0aWNsZS1qb3VybmFsIiwiaWQiOiI1YmMyZmJkZS0xMDZjLTM2YzctYmRmZi0zYmZhYzhhOTQ5ZDkiLCJ0aXRsZSI6IlBsYW50IHRyYWl0cyBhbmQgZnVuY3Rpb25hbCB0eXBlcyBpbiByZXNwb25zZSB0byByZWR1Y2VkIGRpc3R1cmJhbmNlIGluIGEgc2VtaS1uYXR1cmFsIGdyYXNzbGFuZCIsImF1dGhvciI6W3siZmFtaWx5IjoiTG91YXVsdCIsImdpdmVuIjoiRiIsInBhcnNlLW5hbWVzIjpmYWxzZSwiZHJvcHBpbmctcGFydGljbGUiOiIiLCJub24tZHJvcHBpbmctcGFydGljbGUiOiIifSx7ImZhbWlseSI6IlBpbGxhciIsImdpdmVuIjoiVkQiLCJwYXJzZS1uYW1lcyI6ZmFsc2UsImRyb3BwaW5nLXBhcnRpY2xlIjoiIiwibm9uLWRyb3BwaW5nLXBhcnRpY2xlIjoiIn0seyJmYW1pbHkiOiJBdWZyw6hyZSIsImdpdmVuIjoiSiIsInBhcnNlLW5hbWVzIjpmYWxzZSwiZHJvcHBpbmctcGFydGljbGUiOiIiLCJub24tZHJvcHBpbmctcGFydGljbGUiOiIifSx7ImZhbWlseSI6Ikdhcm5pZXIiLCJnaXZlbiI6IkUiLCJwYXJzZS1uYW1lcyI6ZmFsc2UsImRyb3BwaW5nLXBhcnRpY2xlIjoiIiwibm9uLWRyb3BwaW5nLXBhcnRpY2xlIjoiIn0seyJmYW1pbHkiOiJTb3Vzc2FuYSIsImdpdmVuIjoiSi4tRiIsInBhcnNlLW5hbWVzIjpmYWxzZSwiZHJvcHBpbmctcGFydGljbGUiOiIiLCJub24tZHJvcHBpbmctcGFydGljbGUiOiIifV0sImNvbnRhaW5lci10aXRsZSI6IkpvdXJuYWwgb2YgVmVnZXRhdGlvbiBTY2llbmNlIiwiaXNzdWVkIjp7ImRhdGUtcGFydHMiOltbMjAwNV1dfSwicGFnZSI6IjE1MS0xNjAiLCJhYnN0cmFjdCI6IlF1ZXN0aW9uOiBIb3cgZG8gZnVuY3Rpb25hbCB0eXBlcyByZXNwb25kIHRvIGNvbnRyYXN0aW5nIGxldmVscyBvZiBoZXJiYWdlIHVzZSBpbiB0ZW1wZXJhdGUgYW5kIGZlcnRpbGUgZ3Jhc3NsYW5kcz8gTG9jYXRpb246IENlbnRyYWwgRnJhbmNlICgzwrAxJyBFLCA0NcKwNDMnIE4pLCA4NzAgbSBhLnMubC4gTWV0aG9kczogQ29tbXVuaXR5IHN0cnVjdHVyZSBhbmQgdGhlIHRyYWl0cyBvZiBkb21pbmFudCBwbGFudCBzcGVjaWVzIHdlcmUgZXZhbHVhdGVkIGFmdGVyIDEyIHllYXJzIG9mIGNvbnRyYXN0ZWQgZ3JhemluZyBhbmQgbW93aW5nIHJlZ2ltZXMgaW4gYSBncmF6aW5nIHRyaWFsLCBjb21wYXJpbmcgdGhyZWUgbGV2ZWxzIG9mIGhlcmJhZ2UgdXNlIChoaWdoLCBtZWRpdW0gYW5kIGxvdykuIFJlc3VsdHMgYW5kIENvbmNsdXNpb25zOiBPZiAyMiBtZWFzdXJlZCB0cmFpdHMgKGluY2x1ZGluZyBsZWFmIHRyYWl0cywgc2hvb3QgbW9ycGhvbG9neSBhbmQgY29tcG9zaXRpb24sIHBoZW5vbG9neSksIHNldmVuIHdlcmUgc2lnbmlmaWNhbnRseSBhZmZlY3RlZCBieSB0aGUgaGVyYmFnZSB1c2UgdHJlYXRtZW50LiBBIGRlY2xpbmUgaW4gaGVyYmFnZSB1c2UgcmVkdWNlZCBpbmRpdmlkdWFsIGxlYWYgbWFzcywgc3BlY2lmaWMgbGVhZiBhcmVhIGFuZCBzaG9vdCBkaWdlc3RpYmlsaXR5LCBidXQgaW5jcmVhc2VkIGxlYWYgQyBhbmQgZHJ5IG1hdHRlciBjb250ZW50cy4gUGxhbnRzIHdlcmUgdGFsbGVyLCBwcm9kdWNlZCBsYXJnZXIgc2VlZHMgYW5kIGZsb3dlcmVkIGxhdGVyIHVuZGVyIGxvdyB0aGFuIGhpZ2ggaGVyYmFnZSB1c2UuIE5pbmUgcGxhbnQgZnVuY3Rpb25hbCByZXNwb25zZSB0eXBlcyB3ZXJlIGlkZW50aWZpZWQgYnkgbXVsdGktdmFyaWF0ZSBvcHRpbWl6YXRpb24gYW5hbHlzaXM7IHRoZXkgd2VyZSBiYXNlZCBvbiBmb3VyIG9wdGltYWwgdHJhaXRzOiBsZWFmIGRyeSBtYXR0ZXIgY29udGVudCwgaW5kaXZpZHVhbCBsZWFmIGFyZWEsIG1hdHVyZSBwbGFudCBoZWlnaHQgYW5kIHRpbWUgb2YgZmxvd2VyaW5nLiBJbiB0aGUgaGlnaC11c2UgcGxvdHMsIHR3byBzaG9ydCBhbmQgZWFybHkgZmxvd2VyaW5nIHR5cGVzIHdlcmUgY28tZG9taW5hbnQsIG9uZSBjb21wZXRpdGl2ZSAsIGdyYXppbmctdG9sZXJhbnQgYW5kIG1vZGVyYXRlbHkgZ3JhemluZy1hdm9pZGluZywgYW5kIG9uZSBncmF6aW5nLWF2b2lkaW5nIGJ1dCBub3QtdG9sZXJhbnQuIExvdy11c2UgcGxvdHMgd2VyZSBkb21pbmF0ZWQgYnkgb25lIHR5cGUsIG5laXRoZXIgaGFyZGx5IGdyYXppbmctYXZvaWRpbmcgbm9yIGdyYXppbmctdG9sZXJhbnQsIGJ1dCBzdHJvbmdseSBjb21wZXRpdGl2ZSBmb3IgbGlnaHQuIE5vbWVuY2xhdHVyZTogVHV0aW4gZXQgYWwuICgxOTkzKS4gQWJicmV2aWF0aW9uczogQkUgPSBCZWdpbm5pbmcgb2YgZmxvd2VyaW5nIHBlcmlvZDsgREkgPSBEaWdlc3RpYmlsaXR5OyBJVCA9IEhlaWdodCBhdCB0b3Agb2YgaW5mbG9yZXNjZW5jZTsgTEEgPSBJbmRpdmlkdWFsIGxlYWYgYXJlYTsgTENDID0gTGVhZiBjYXJib24gY29uY2VudHJhdGlvbjsgTERNID0gTGVhZiBkcnkgbWFzczsgTERNQyA9IExlYWYgZHJ5IG1hdHRlciBjb250ZW50OyBMRk0gPSBMZWFmIGxhbWluYSBmcmVzaCBtYXNzOyBMTkMgPSBMZWFmIG5pdHJvZ2VuIGNvbmNlbnRyYXRpb247IE1FID0gRmxvd2VyaW5nIHBsYW50IGhlaWdodCwgaGlnaGVzdCBsZWFmIGVsb25nYXRlZDsgTUggPSBGbG93ZXJpbmcgcGxhbnQgaGVpZ2h0LCBoaWdoZXN0IGxlYWYgbm90IGVsb25nYXRlZDsgTkcgPSBOdW1iZXIgb2YgZ3Jvd2luZyBncmVlbiBsZWF2ZXM7IE5NID0gTnVtYmVyIG9mIG1hdHVyZSBncmVlbiBsZWF2ZXM7IFBSVCA9IFBsYW50IGZ1bmN0aW9uYWwgcmVzcG9uc2UgdHlwZTsgUkEgPSBMZWFmOlNob290IGRyeSBtYXR0ZXIgcmF0aW87IFNMQSBGID0gU3BlY2lmaWMgbGVhZiBhcmVhIChmcmVzaCBtYXNzIGJhc2VkKTsgU0xBIEQgPSBTcGVjaWZpYyBsZWFmIGFyZWEgKGRyeSBtYXNzIGJhc2VkKTsgU00gPSBTZWVkIG1hc3MuIiwidm9sdW1lIjoiMTYifSwiaXNUZW1wb3JhcnkiOmZhbHNlfV0sInByb3BlcnRpZXMiOnsibm90ZUluZGV4IjowfSwiaXNFZGl0ZWQiOmZhbHNlLCJtYW51YWxPdmVycmlkZSI6eyJpc01hbnVhbGx5T3ZlcnJpZGVuIjpmYWxzZSwiY2l0ZXByb2NUZXh0IjoiKExvdWF1bHQgZXQgYWwuLCAyMDA1KSIsIm1hbnVhbE92ZXJyaWRlVGV4dCI6IiJ9fQ=="/>
          <w:id w:val="2087568662"/>
          <w:placeholder>
            <w:docPart w:val="DefaultPlaceholder_-1854013440"/>
          </w:placeholder>
        </w:sdtPr>
        <w:sdtEndPr/>
        <w:sdtContent>
          <w:r w:rsidR="00DE6F54" w:rsidRPr="00DE6F54">
            <w:rPr>
              <w:iCs/>
              <w:color w:val="000000"/>
              <w:sz w:val="24"/>
              <w:szCs w:val="24"/>
            </w:rPr>
            <w:t>(</w:t>
          </w:r>
          <w:proofErr w:type="spellStart"/>
          <w:r w:rsidR="00DE6F54" w:rsidRPr="00DE6F54">
            <w:rPr>
              <w:iCs/>
              <w:color w:val="000000"/>
              <w:sz w:val="24"/>
              <w:szCs w:val="24"/>
            </w:rPr>
            <w:t>Louault</w:t>
          </w:r>
          <w:proofErr w:type="spellEnd"/>
          <w:r w:rsidR="00DE6F54" w:rsidRPr="00DE6F54">
            <w:rPr>
              <w:iCs/>
              <w:color w:val="000000"/>
              <w:sz w:val="24"/>
              <w:szCs w:val="24"/>
            </w:rPr>
            <w:t xml:space="preserve"> et al., 2005)</w:t>
          </w:r>
        </w:sdtContent>
      </w:sdt>
      <w:r w:rsidRPr="00545FDD">
        <w:rPr>
          <w:iCs/>
          <w:color w:val="000000"/>
          <w:sz w:val="24"/>
          <w:szCs w:val="24"/>
        </w:rPr>
        <w:t xml:space="preserve">. </w:t>
      </w:r>
      <w:r w:rsidR="00AA6C72" w:rsidRPr="006D348D">
        <w:rPr>
          <w:iCs/>
          <w:color w:val="000000"/>
          <w:sz w:val="24"/>
          <w:szCs w:val="24"/>
        </w:rPr>
        <w:t>One of the aims</w:t>
      </w:r>
      <w:r w:rsidR="0078002F" w:rsidRPr="006D348D">
        <w:rPr>
          <w:iCs/>
          <w:color w:val="000000"/>
          <w:sz w:val="24"/>
          <w:szCs w:val="24"/>
        </w:rPr>
        <w:t xml:space="preserve"> of this study is to assess</w:t>
      </w:r>
      <w:r w:rsidRPr="006D348D">
        <w:rPr>
          <w:iCs/>
          <w:color w:val="000000"/>
          <w:sz w:val="24"/>
          <w:szCs w:val="24"/>
        </w:rPr>
        <w:t xml:space="preserve"> whether </w:t>
      </w:r>
      <w:r w:rsidR="004712E5">
        <w:rPr>
          <w:iCs/>
          <w:color w:val="000000"/>
          <w:sz w:val="24"/>
          <w:szCs w:val="24"/>
        </w:rPr>
        <w:t>site-specific values for these functional traits substantially improve model predictions over PFT default values</w:t>
      </w:r>
      <w:r w:rsidRPr="006D348D">
        <w:rPr>
          <w:iCs/>
          <w:color w:val="000000"/>
          <w:sz w:val="24"/>
          <w:szCs w:val="24"/>
        </w:rPr>
        <w:t>.</w:t>
      </w:r>
    </w:p>
    <w:p w14:paraId="2DEC46A6" w14:textId="6CD0C117" w:rsidR="006D5EB7" w:rsidRPr="006D348D" w:rsidRDefault="006D5EB7" w:rsidP="006D5EB7">
      <w:pPr>
        <w:pBdr>
          <w:top w:val="nil"/>
          <w:left w:val="nil"/>
          <w:bottom w:val="nil"/>
          <w:right w:val="nil"/>
          <w:between w:val="nil"/>
        </w:pBdr>
        <w:spacing w:after="0" w:line="240" w:lineRule="auto"/>
        <w:ind w:firstLine="720"/>
        <w:rPr>
          <w:iCs/>
          <w:color w:val="000000"/>
          <w:sz w:val="24"/>
          <w:szCs w:val="24"/>
        </w:rPr>
      </w:pPr>
      <w:r w:rsidRPr="006D348D">
        <w:rPr>
          <w:iCs/>
          <w:color w:val="000000"/>
          <w:sz w:val="24"/>
          <w:szCs w:val="24"/>
        </w:rPr>
        <w:t xml:space="preserve">Another important consideration in </w:t>
      </w:r>
      <w:r w:rsidR="0078002F" w:rsidRPr="006D348D">
        <w:rPr>
          <w:iCs/>
          <w:color w:val="000000"/>
          <w:sz w:val="24"/>
          <w:szCs w:val="24"/>
        </w:rPr>
        <w:t>evaluat</w:t>
      </w:r>
      <w:r w:rsidRPr="006D348D">
        <w:rPr>
          <w:iCs/>
          <w:color w:val="000000"/>
          <w:sz w:val="24"/>
          <w:szCs w:val="24"/>
        </w:rPr>
        <w:t>ing</w:t>
      </w:r>
      <w:r w:rsidR="0078002F" w:rsidRPr="006D348D">
        <w:rPr>
          <w:iCs/>
          <w:color w:val="000000"/>
          <w:sz w:val="24"/>
          <w:szCs w:val="24"/>
        </w:rPr>
        <w:t xml:space="preserve"> </w:t>
      </w:r>
      <w:r w:rsidRPr="006D348D">
        <w:rPr>
          <w:iCs/>
          <w:color w:val="000000"/>
          <w:sz w:val="24"/>
          <w:szCs w:val="24"/>
        </w:rPr>
        <w:t>ecosystem model</w:t>
      </w:r>
      <w:r w:rsidR="0078002F" w:rsidRPr="006D348D">
        <w:rPr>
          <w:iCs/>
          <w:color w:val="000000"/>
          <w:sz w:val="24"/>
          <w:szCs w:val="24"/>
        </w:rPr>
        <w:t>s</w:t>
      </w:r>
      <w:r w:rsidRPr="006D348D">
        <w:rPr>
          <w:iCs/>
          <w:color w:val="000000"/>
          <w:sz w:val="24"/>
          <w:szCs w:val="24"/>
        </w:rPr>
        <w:t xml:space="preserve"> is the trade-off between model complexity and ecological realism, on the one hand, and computational time and </w:t>
      </w:r>
      <w:r w:rsidR="0078002F" w:rsidRPr="006D348D">
        <w:rPr>
          <w:iCs/>
          <w:color w:val="000000"/>
          <w:sz w:val="24"/>
          <w:szCs w:val="24"/>
        </w:rPr>
        <w:t>impediments</w:t>
      </w:r>
      <w:r w:rsidRPr="006D348D">
        <w:rPr>
          <w:iCs/>
          <w:color w:val="000000"/>
          <w:sz w:val="24"/>
          <w:szCs w:val="24"/>
        </w:rPr>
        <w:t xml:space="preserve"> to general use, on the other </w:t>
      </w:r>
      <w:sdt>
        <w:sdtPr>
          <w:rPr>
            <w:iCs/>
            <w:color w:val="000000"/>
            <w:sz w:val="24"/>
            <w:szCs w:val="24"/>
          </w:rPr>
          <w:tag w:val="MENDELEY_CITATION_v3_eyJjaXRhdGlvbklEIjoiTUVOREVMRVlfQ0lUQVRJT05fZjFlZTQ4ODEtZWYyNi00ZTBmLWJjMzEtMTU2NjhiODQ0YWM0IiwiY2l0YXRpb25JdGVtcyI6W3siaWQiOiI5MGE2YTAxYi0zNDEyLTNiOWUtODJlYi1jMjZlMmY0OGE4ZWYiLCJpdGVtRGF0YSI6eyJ0eXBlIjoiYXJ0aWNsZS1qb3VybmFsIiwiaWQiOiI5MGE2YTAxYi0zNDEyLTNiOWUtODJlYi1jMjZlMmY0OGE4ZWYiLCJ0aXRsZSI6IlZlZ2V0YXRpb24gZGVtb2dyYXBoaWNzIGluIEVhcnRoIFN5c3RlbSBNb2RlbHM6IEEgcmV2aWV3IG9mIHByb2dyZXNzIGFuZCBwcmlvcml0aWVzIiwiYXV0aG9yIjpbeyJmYW1pbHkiOiJGaXNoZXIiLCJnaXZlbiI6IlJvc2llIEEuIiwicGFyc2UtbmFtZXMiOmZhbHNlLCJkcm9wcGluZy1wYXJ0aWNsZSI6IiIsIm5vbi1kcm9wcGluZy1wYXJ0aWNsZSI6IiJ9LHsiZmFtaWx5IjoiS292ZW4iLCJnaXZlbiI6IkNoYXJsZXMgRC4iLCJwYXJzZS1uYW1lcyI6ZmFsc2UsImRyb3BwaW5nLXBhcnRpY2xlIjoiIiwibm9uLWRyb3BwaW5nLXBhcnRpY2xlIjoiIn0seyJmYW1pbHkiOiJBbmRlcmVnZyIsImdpdmVuIjoiV2lsbGlhbSBSLkwuIiwicGFyc2UtbmFtZXMiOmZhbHNlLCJkcm9wcGluZy1wYXJ0aWNsZSI6IiIsIm5vbi1kcm9wcGluZy1wYXJ0aWNsZSI6IiJ9LHsiZmFtaWx5IjoiQ2hyaXN0b2ZmZXJzZW4iLCJnaXZlbiI6IkJyYWRsZXkgTy4iLCJwYXJzZS1uYW1lcyI6ZmFsc2UsImRyb3BwaW5nLXBhcnRpY2xlIjoiIiwibm9uLWRyb3BwaW5nLXBhcnRpY2xlIjoiIn0seyJmYW1pbHkiOiJEaWV0emUiLCJnaXZlbiI6Ik1pY2hhZWwgQy4iLCJwYXJzZS1uYW1lcyI6ZmFsc2UsImRyb3BwaW5nLXBhcnRpY2xlIjoiIiwibm9uLWRyb3BwaW5nLXBhcnRpY2xlIjoiIn0seyJmYW1pbHkiOiJGYXJyaW9yIiwiZ2l2ZW4iOiJDYXJvbGluZSBFLiIsInBhcnNlLW5hbWVzIjpmYWxzZSwiZHJvcHBpbmctcGFydGljbGUiOiIiLCJub24tZHJvcHBpbmctcGFydGljbGUiOiIifSx7ImZhbWlseSI6IkhvbG0iLCJnaXZlbiI6Ikplbm5pZmVyIEEuIiwicGFyc2UtbmFtZXMiOmZhbHNlLCJkcm9wcGluZy1wYXJ0aWNsZSI6IiIsIm5vbi1kcm9wcGluZy1wYXJ0aWNsZSI6IiJ9LHsiZmFtaWx5IjoiSHVydHQiLCJnaXZlbiI6Ikdlb3JnZSBDLiIsInBhcnNlLW5hbWVzIjpmYWxzZSwiZHJvcHBpbmctcGFydGljbGUiOiIiLCJub24tZHJvcHBpbmctcGFydGljbGUiOiIifSx7ImZhbWlseSI6Iktub3giLCJnaXZlbiI6IlJ5YW4gRy4iLCJwYXJzZS1uYW1lcyI6ZmFsc2UsImRyb3BwaW5nLXBhcnRpY2xlIjoiIiwibm9uLWRyb3BwaW5nLXBhcnRpY2xlIjoiIn0seyJmYW1pbHkiOiJMYXdyZW5jZSIsImdpdmVuIjoiUGV0ZXIgSi4iLCJwYXJzZS1uYW1lcyI6ZmFsc2UsImRyb3BwaW5nLXBhcnRpY2xlIjoiIiwibm9uLWRyb3BwaW5nLXBhcnRpY2xlIjoiIn0seyJmYW1pbHkiOiJMaWNoc3RlaW4iLCJnaXZlbiI6IkplcmVteSBXLiIsInBhcnNlLW5hbWVzIjpmYWxzZSwiZHJvcHBpbmctcGFydGljbGUiOiIiLCJub24tZHJvcHBpbmctcGFydGljbGUiOiIifSx7ImZhbWlseSI6IkxvbmdvIiwiZ2l2ZW4iOiJNYXJjb3MiLCJwYXJzZS1uYW1lcyI6ZmFsc2UsImRyb3BwaW5nLXBhcnRpY2xlIjoiIiwibm9uLWRyb3BwaW5nLXBhcnRpY2xlIjoiIn0seyJmYW1pbHkiOiJNYXRoZW55IiwiZ2l2ZW4iOiJBc2hsZXkgTS4iLCJwYXJzZS1uYW1lcyI6ZmFsc2UsImRyb3BwaW5nLXBhcnRpY2xlIjoiIiwibm9uLWRyb3BwaW5nLXBhcnRpY2xlIjoiIn0seyJmYW1pbHkiOiJNZWR2aWd5IiwiZ2l2ZW4iOiJEYXZpZCIsInBhcnNlLW5hbWVzIjpmYWxzZSwiZHJvcHBpbmctcGFydGljbGUiOiIiLCJub24tZHJvcHBpbmctcGFydGljbGUiOiIifSx7ImZhbWlseSI6Ik11bGxlci1MYW5kYXUiLCJnaXZlbiI6IkhlbGVuZSBDLiIsInBhcnNlLW5hbWVzIjpmYWxzZSwiZHJvcHBpbmctcGFydGljbGUiOiIiLCJub24tZHJvcHBpbmctcGFydGljbGUiOiIifSx7ImZhbWlseSI6IlBvd2VsbCIsImdpdmVuIjoiVGhvbWFzIEwuIiwicGFyc2UtbmFtZXMiOmZhbHNlLCJkcm9wcGluZy1wYXJ0aWNsZSI6IiIsIm5vbi1kcm9wcGluZy1wYXJ0aWNsZSI6IiJ9LHsiZmFtaWx5IjoiU2VyYmluIiwiZ2l2ZW4iOiJTaGF3biBQLiIsInBhcnNlLW5hbWVzIjpmYWxzZSwiZHJvcHBpbmctcGFydGljbGUiOiIiLCJub24tZHJvcHBpbmctcGFydGljbGUiOiIifSx7ImZhbWlseSI6IlNhdG8iLCJnaXZlbiI6Ikhpc2FzaGkiLCJwYXJzZS1uYW1lcyI6ZmFsc2UsImRyb3BwaW5nLXBhcnRpY2xlIjoiIiwibm9uLWRyb3BwaW5nLXBhcnRpY2xlIjoiIn0seyJmYW1pbHkiOiJTaHVtYW4iLCJnaXZlbiI6IkphY3F1ZWx5biBLLiIsInBhcnNlLW5hbWVzIjpmYWxzZSwiZHJvcHBpbmctcGFydGljbGUiOiIiLCJub24tZHJvcHBpbmctcGFydGljbGUiOiIifSx7ImZhbWlseSI6IlNtaXRoIiwiZ2l2ZW4iOiJCZW5qYW1pbiIsInBhcnNlLW5hbWVzIjpmYWxzZSwiZHJvcHBpbmctcGFydGljbGUiOiIiLCJub24tZHJvcHBpbmctcGFydGljbGUiOiIifSx7ImZhbWlseSI6IlRydWdtYW4iLCJnaXZlbiI6IkFubmEgVC4iLCJwYXJzZS1uYW1lcyI6ZmFsc2UsImRyb3BwaW5nLXBhcnRpY2xlIjoiIiwibm9uLWRyb3BwaW5nLXBhcnRpY2xlIjoiIn0seyJmYW1pbHkiOiJWaXNrYXJpIiwiZ2l2ZW4iOiJUb25pIiwicGFyc2UtbmFtZXMiOmZhbHNlLCJkcm9wcGluZy1wYXJ0aWNsZSI6IiIsIm5vbi1kcm9wcGluZy1wYXJ0aWNsZSI6IiJ9LHsiZmFtaWx5IjoiVmVyYmVlY2siLCJnaXZlbiI6IkhhbnMiLCJwYXJzZS1uYW1lcyI6ZmFsc2UsImRyb3BwaW5nLXBhcnRpY2xlIjoiIiwibm9uLWRyb3BwaW5nLXBhcnRpY2xlIjoiIn0seyJmYW1pbHkiOiJXZW5nIiwiZ2l2ZW4iOiJFbnNoZW5nIiwicGFyc2UtbmFtZXMiOmZhbHNlLCJkcm9wcGluZy1wYXJ0aWNsZSI6IiIsIm5vbi1kcm9wcGluZy1wYXJ0aWNsZSI6IiJ9LHsiZmFtaWx5IjoiWHUiLCJnaXZlbiI6IkNob25nZ2FuZyIsInBhcnNlLW5hbWVzIjpmYWxzZSwiZHJvcHBpbmctcGFydGljbGUiOiIiLCJub24tZHJvcHBpbmctcGFydGljbGUiOiIifSx7ImZhbWlseSI6Ilh1IiwiZ2l2ZW4iOiJYaWFuZ3RhbyIsInBhcnNlLW5hbWVzIjpmYWxzZSwiZHJvcHBpbmctcGFydGljbGUiOiIiLCJub24tZHJvcHBpbmctcGFydGljbGUiOiIifSx7ImZhbWlseSI6IlpoYW5nIiwiZ2l2ZW4iOiJUYW8iLCJwYXJzZS1uYW1lcyI6ZmFsc2UsImRyb3BwaW5nLXBhcnRpY2xlIjoiIiwibm9uLWRyb3BwaW5nLXBhcnRpY2xlIjoiIn0seyJmYW1pbHkiOiJNb29yY3JvZnQiLCJnaXZlbiI6IlBhdWwgUi4iLCJwYXJzZS1uYW1lcyI6ZmFsc2UsImRyb3BwaW5nLXBhcnRpY2xlIjoiIiwibm9uLWRyb3BwaW5nLXBhcnRpY2xlIjoiIn1dLCJjb250YWluZXItdGl0bGUiOiJHbG9iYWwgQ2hhbmdlIEJpb2xvZ3kiLCJET0kiOiIxMC4xMTExL2djYi4xMzkxMCIsIklTQk4iOiIwMDAwMDAwMzExNDAzIiwiUE1JRCI6IjI3OTM1MDM3IiwiaXNzdWVkIjp7ImRhdGUtcGFydHMiOltbMjAxOF1dfSwiYWJzdHJhY3QiOiJOdW1lcm91cyBjdXJyZW50IGVmZm9ydHMgc2VlayB0byBpbXByb3ZlIHRoZSByZXByZXNlbnRhdGlvbiBvZiBlY29zeXN0ZW0gZWNvbG9neSBhbmQgdmVnZXRhdGlvbiBkZW1vZ3JhcGhpYyBwcm9jZXNzZXMgd2l0aGluIEVhcnRoIFN5c3RlbSBNb2RlbHMgKEVTTXMpLiBUaGVzZSBkZXZlbG9wbWVudHMgYXJlIHdpZGVseSB2aWV3ZWQgYXMgYW4gaW1wb3J0YW50IHN0ZXAgaW4gZGV2ZWxvcGluZyBncmVhdGVyIHJlYWxpc20gaW4gcHJlZGljdGlvbnMgb2YgZnV0dXJlIGVjb3N5c3RlbSBzdGF0ZXMgYW5kIGZsdXhlcy4gSW5jcmVhc2VkIHJlYWxpc20sIGhvd2V2ZXIsIGxlYWRzIHRvIGluY3JlYXNlZCBtb2RlbCBjb21wbGV4aXR5LCB3aXRoIG5ldyBmZWF0dXJlcyByYWlzaW5nIGEgc3VpdGUgb2YgZWNvbG9naWNhbCBxdWVzdGlvbnMgdGhhdCByZXF1aXJlIGVtcGlyaWNhbCBjb25zdHJhaW50cy4gSGVyZSwgd2UgcmV2aWV3IHRoZSBkZXZlbG9wbWVudHMgdGhhdCBwZXJtaXQgdGhlIHJlcHJlc2VudGF0aW9uIG9mIHBsYW50IGRlbW9ncmFwaGljcyBpbiBFU01zLCBhbmQgaWRlbnRpZnkgaXNzdWVzIHJhaXNlZCBieSB0aGVzZSBkZXZlbG9wbWVudHMgdGhhdCBoaWdobGlnaHQgaW1wb3J0YW50IGdhcHMgaW4gZWNvbG9naWNhbCB1bmRlcnN0YW5kaW5nLiBUaGVzZSBpc3N1ZXMgaW5ldml0YWJseSB0cmFuc2xhdGUgaW50byB1bmNlcnRhaW50eSBpbiBtb2RlbCBwcm9qZWN0aW9ucyBidXQgYWxzbyBhbGxvdyBtb2RlbHMgdG8gYmUgYXBwbGllZCB0byBuZXcgcHJvY2Vzc2VzIGFuZCBxdWVzdGlvbnMgY29uY2VybmluZyB0aGUgZHluYW1pY3Mgb2YgcmVhbC13b3JsZCBlY29zeXN0ZW1zLiBXZSBhcmd1ZSB0aGF0IHN0cm9uZ2VyIGFuZCBtb3JlIGlubm92YXRpdmUgY29ubmVjdGlvbnMgdG8gZGF0YSwgYWNyb3NzIHRoZSByYW5nZSBvZiBzY2FsZXMgY29uc2lkZXJlZCwgYXJlIHJlcXVpcmVkIHRvIGFkZHJlc3MgdGhlc2UgZ2FwcyBpbiB1bmRlcnN0YW5kaW5nLiBUaGUgZGV2ZWxvcG1lbnQgb2YgZmlyc3QtZ2VuZXJhdGlvbiBsYW5kIHN1cmZhY2UgbW9kZWxzIGFzIGEgdW5pZnlpbmcgZnJhbWV3b3JrIGZvciBlY29waHlzaW9sb2dpY2FsIHVuZGVyc3RhbmRpbmcgc3RpbXVsYXRlZCBtdWNoIHJlc2VhcmNoIGludG8gcGxhbnQgcGh5c2lvbG9naWNhbCB0cmFpdHMgYW5kIGdhcyBleGNoYW5nZS4gQ29uc3RyYWluaW5nIHByZWRpY3Rpb25zIGF0IGVjb2xvZ2ljYWxseSByZWxldmFudCBzcGF0aWFsIGFuZCB0ZW1wb3JhbCBzY2FsZXMgd2lsbCByZXF1aXJlIGEgc2ltaWxhciBpbnZlc3RtZW50IG9mIGVmZm9ydCBhbmQgaW50ZW5zaWZpZWQgaW50ZXItZGlzY2lwbGluYXJ5IGNvbW11bmljYXRpb24uIFRoaXMgYXJ0aWNsZSBpcyBwcm90ZWN0ZWQgYnkgY29weXJpZ2h0LiBBbGwgcmlnaHRzIHJlc2VydmVkLiJ9LCJpc1RlbXBvcmFyeSI6ZmFsc2V9XSwicHJvcGVydGllcyI6eyJub3RlSW5kZXgiOjB9LCJpc0VkaXRlZCI6ZmFsc2UsIm1hbnVhbE92ZXJyaWRlIjp7ImlzTWFudWFsbHlPdmVycmlkZW4iOmZhbHNlLCJjaXRlcHJvY1RleHQiOiIoRmlzaGVyIGV0IGFsLiwgMjAxOCkiLCJtYW51YWxPdmVycmlkZVRleHQiOiIifX0="/>
          <w:id w:val="-963804142"/>
          <w:placeholder>
            <w:docPart w:val="DefaultPlaceholder_-1854013440"/>
          </w:placeholder>
        </w:sdtPr>
        <w:sdtEndPr/>
        <w:sdtContent>
          <w:r w:rsidR="00DE6F54" w:rsidRPr="00DE6F54">
            <w:rPr>
              <w:iCs/>
              <w:color w:val="000000"/>
              <w:sz w:val="24"/>
              <w:szCs w:val="24"/>
            </w:rPr>
            <w:t>(Fisher et al., 2018)</w:t>
          </w:r>
        </w:sdtContent>
      </w:sdt>
      <w:r w:rsidRPr="00545FDD">
        <w:rPr>
          <w:iCs/>
          <w:color w:val="000000"/>
          <w:sz w:val="24"/>
          <w:szCs w:val="24"/>
        </w:rPr>
        <w:t>. It is therefore of interest to identify models that have sufficient, but not excessive, complexity t</w:t>
      </w:r>
      <w:r w:rsidRPr="006D348D">
        <w:rPr>
          <w:iCs/>
          <w:color w:val="000000"/>
          <w:sz w:val="24"/>
          <w:szCs w:val="24"/>
        </w:rPr>
        <w:t xml:space="preserve">o accurately simulate observed C cycling outcomes and trends. In this study, I will use a simple ecosystem model (SEM) with explicit incorporation of a phloem flux disruption (i.e. same disturbance mechanism as experimental girdling), published by </w:t>
      </w:r>
      <w:proofErr w:type="spellStart"/>
      <w:r w:rsidRPr="006D348D">
        <w:rPr>
          <w:iCs/>
          <w:color w:val="000000"/>
          <w:sz w:val="24"/>
          <w:szCs w:val="24"/>
        </w:rPr>
        <w:t>Dietze</w:t>
      </w:r>
      <w:proofErr w:type="spellEnd"/>
      <w:r w:rsidRPr="006D348D">
        <w:rPr>
          <w:iCs/>
          <w:color w:val="000000"/>
          <w:sz w:val="24"/>
          <w:szCs w:val="24"/>
        </w:rPr>
        <w:t xml:space="preserve"> &amp; </w:t>
      </w:r>
      <w:proofErr w:type="spellStart"/>
      <w:r w:rsidRPr="006D348D">
        <w:rPr>
          <w:iCs/>
          <w:color w:val="000000"/>
          <w:sz w:val="24"/>
          <w:szCs w:val="24"/>
        </w:rPr>
        <w:t>Matthes</w:t>
      </w:r>
      <w:proofErr w:type="spellEnd"/>
      <w:r w:rsidRPr="006D348D">
        <w:rPr>
          <w:iCs/>
          <w:color w:val="000000"/>
          <w:sz w:val="24"/>
          <w:szCs w:val="24"/>
        </w:rPr>
        <w:t xml:space="preserve"> (2014) in a proof-of-concept study modeling different forest insect and pathogen disturbance types, to simulate C cycling response to disturbance within our experimental forest. I will then compare this model’s output, using a set of common benchmarks, with that </w:t>
      </w:r>
      <w:r w:rsidR="00351C98">
        <w:rPr>
          <w:iCs/>
          <w:color w:val="000000"/>
          <w:sz w:val="24"/>
          <w:szCs w:val="24"/>
        </w:rPr>
        <w:t xml:space="preserve">recently </w:t>
      </w:r>
      <w:r w:rsidRPr="006D348D">
        <w:rPr>
          <w:iCs/>
          <w:color w:val="000000"/>
          <w:sz w:val="24"/>
          <w:szCs w:val="24"/>
        </w:rPr>
        <w:t xml:space="preserve">generated by a colleague using a far more complex ecosystem model (the Ecosystem Demography Model version 2.2, or “ED2”; </w:t>
      </w:r>
      <w:sdt>
        <w:sdtPr>
          <w:rPr>
            <w:iCs/>
            <w:color w:val="000000"/>
            <w:sz w:val="24"/>
            <w:szCs w:val="24"/>
          </w:rPr>
          <w:tag w:val="MENDELEY_CITATION_v3_eyJjaXRhdGlvbklEIjoiTUVOREVMRVlfQ0lUQVRJT05fYTVlMmY1NWItNDRmZS00N2FlLWJiZjgtZDFkNDAyNjY2MzNlIiwiY2l0YXRpb25JdGVtcyI6W3siaWQiOiJmYTRjNWIwMy03Nzg1LTNjNDMtYTNhMS00OGY3MmJlM2IxZjUiLCJpdGVtRGF0YSI6eyJ0eXBlIjoiYXJ0aWNsZS1qb3VybmFsIiwiaWQiOiJmYTRjNWIwMy03Nzg1LTNjNDMtYTNhMS00OGY3MmJlM2IxZjUiLCJ0aXRsZSI6Ik1lY2hhbmlzdGljIHNjYWxpbmcgb2YgZWNvc3lzdGVtIGZ1bmN0aW9uIGFuZCBkeW5hbWljcyBpbiBzcGFjZSBhbmQgdGltZTogRWNvc3lzdGVtIERlbW9ncmFwaHkgbW9kZWwgdmVyc2lvbiAyIiwiYXV0aG9yIjpbeyJmYW1pbHkiOiJNZWR2aWd5IiwiZ2l2ZW4iOiJELiIsInBhcnNlLW5hbWVzIjpmYWxzZSwiZHJvcHBpbmctcGFydGljbGUiOiIiLCJub24tZHJvcHBpbmctcGFydGljbGUiOiIifSx7ImZhbWlseSI6IldvZnN5IiwiZ2l2ZW4iOiJTLiBDLiIsInBhcnNlLW5hbWVzIjpmYWxzZSwiZHJvcHBpbmctcGFydGljbGUiOiIiLCJub24tZHJvcHBpbmctcGFydGljbGUiOiIifSx7ImZhbWlseSI6Ik11bmdlciIsImdpdmVuIjoiSi4gVy4iLCJwYXJzZS1uYW1lcyI6ZmFsc2UsImRyb3BwaW5nLXBhcnRpY2xlIjoiIiwibm9uLWRyb3BwaW5nLXBhcnRpY2xlIjoiIn0seyJmYW1pbHkiOiJIb2xsaW5nZXIiLCJnaXZlbiI6IkQuIFkuIiwicGFyc2UtbmFtZXMiOmZhbHNlLCJkcm9wcGluZy1wYXJ0aWNsZSI6IiIsIm5vbi1kcm9wcGluZy1wYXJ0aWNsZSI6IiJ9LHsiZmFtaWx5IjoiTW9vcmNyb2Z0IiwiZ2l2ZW4iOiJQLiBSLiIsInBhcnNlLW5hbWVzIjpmYWxzZSwiZHJvcHBpbmctcGFydGljbGUiOiIiLCJub24tZHJvcHBpbmctcGFydGljbGUiOiIifV0sImNvbnRhaW5lci10aXRsZSI6IkpvdXJuYWwgb2YgR2VvcGh5c2ljYWwgUmVzZWFyY2g6IEJpb2dlb3NjaWVuY2VzIiwiRE9JIjoiMTAuMTAyOS8yMDA4SkcwMDA4MTIiLCJJU0JOIjoiMDE0OC0wMjI3IiwiSVNTTiI6IjAxNDgwMjI3IiwiaXNzdWVkIjp7ImRhdGUtcGFydHMiOltbMjAwOV1dfSwiYWJzdHJhY3QiOiJJbnNpZ2h0cyBpbnRvIGhvdyB0ZXJyZXN0cmlhbCBlY29zeXN0ZW1zIGFmZmVjdCB0aGUgRWFydGgncyByZXNwb25zZSB0byBjaGFuZ2VzIGluIGNsaW1hdGUgYW5kIHJpc2luZyBhdG1vc3BoZXJpYyBDTygyKSBsZXZlbHMgcmVseSBoZWF2aWx5IG9uIHRoZSBwcmVkaWN0aW9ucyBvZiB0ZXJyZXN0cmlhbCBiaW9zcGhlcmUgbW9kZWxzIChUQk1zKS4gVGhlc2UgbW9kZWxzIGNvbnRhaW4gZGV0YWlsZWQgbWVjaGFuaXN0aWMgcmVwcmVzZW50YXRpb25zIG9mIGJpb2xvZ2ljYWwgcHJvY2Vzc2VzIGFmZmVjdGluZyB0ZXJyZXN0cmlhbCBlY29zeXN0ZW1zOyBob3dldmVyLCB0aGVpciBhYmlsaXR5IHRvIHNpbXVsdGFuZW91c2x5IHByZWRpY3QgZmllbGQtYmFzZWQgbWVhc3VyZW1lbnRzIG9mIHRlcnJlc3RyaWFsIHZlZ2V0YXRpb24gZHluYW1pY3MgYW5kIGNhcmJvbiBmbHV4ZXMgaGFzIHJlbWFpbmVkIGxhcmdlbHkgdW50ZXN0ZWQuIEluIHRoaXMgc3R1ZHksIHdlIGFkZHJlc3MgdGhpcyBpc3N1ZSBieSBkZXZlbG9waW5nIGEgY29uc3RyYWluZWQgaW1wbGVtZW50YXRpb24gb2YgYSBuZXcgc3RydWN0dXJlZCBUQk0sIHRoZSBFY29zeXN0ZW0gRGVtb2dyYXBoeSBtb2RlbCB2ZXJzaW9uIDIgKEVEMiksIHdoaWNoIGV4cGxpY2l0bHkgdHJhY2tzIHRoZSBkeW5hbWljcyBvZiBmaW5lLXNjYWxlIGVjb3N5c3RlbSBzdHJ1Y3R1cmUgYW5kIGZ1bmN0aW9uLiBDYXJib24gYW5kIHdhdGVyIGZsdXggbWVhc3VyZW1lbnRzIGZyb20gYW4gZWRkeS1mbHV4IHRvd2VyIGFyZSB1c2VkIGluIGNvbmp1bmN0aW9uIHdpdGggZm9yZXN0IGludmVudG9yeSBtZWFzdXJlbWVudHMgb2YgdHJlZSBncm93dGggYW5kIG1vcnRhbGl0eSBhdCBIYXJ2YXJkIEZvcmVzdCAoNDIuNSBkZWdyZWVzIE4sIDcyLjEgZGVncmVlcyBXKSB0byBlc3RpbWF0ZSBhIG51bWJlciBvZiBpbXBvcnRhbnQgYnV0IHdlYWtseSBjb25zdHJhaW5lZCBtb2RlbCBwYXJhbWV0ZXJzLiBFdmFsdWF0aW9uIGFnYWluc3QgYSBkZWNhZGUgb2YgdG93ZXIgZmx1eCBhbmQgZm9yZXN0IGR5bmFtaWNzIG1lYXN1cmVtZW50cyBzaG93cyB0aGF0IHRoZSBjb25zdHJhaW5lZCBFRDIgbW9kZWwgeWllbGRzIGdyZWF0bHkgaW1wcm92ZWQgcHJlZGljdGlvbnMgb2YgYW5udWFsIG5ldCBlY29zeXN0ZW0gcHJvZHVjdGl2aXR5LCBjYXJib24gcGFydGl0aW9uaW5nLCBhbmQgZ3Jvd3RoIGFuZCBtb3J0YWxpdHkgZHluYW1pY3Mgb2YgYm90aCBoYXJkd29vZCBhbmQgY29uaWZlciB0cmVlcy4gVGhlIGdlbmVyYWxpdHkgb2YgdGhlIG1vZGVsIGZvcm11bGF0aW9uIGlzIHRoZW4gZXZhbHVhdGVkIGJ5IGNvbXBhcmluZyB0aGUgbW9kZWwncyBwcmVkaWN0aW9ucyBhZ2FpbnN0IG1lYXN1cmVtZW50cyBmcm9tIHR3byBvdGhlciBlZGR5LWZsdXggdG93ZXJzIGFuZCBmb3Jlc3QgaW52ZW50b3JpZXMgb2YgdGhlIG5vcnRoZWFzdGVybiBVbml0ZWQgU3RhdGVzIGFuZCBRdWViZWMuIERlc3BpdGUgdGhlIG1hcmtlZGx5IGRpZmZlcmVudCBjb21wb3NpdGlvbiB0aHJvdWdob3V0IHRoaXMgcmVnaW9uLCB0aGUgb3B0aW1pemVkIG1vZGVsIHJlYWxpc3RpY2FsbHkgcHJlZGljdHMgb2JzZXJ2ZWQgcGF0dGVybnMgb2YgY2FyYm9uIGZsdXhlcyBhbmQgdHJlZSBncm93dGguIFRoZXNlIHJlc3VsdHMgZGVtb25zdHJhdGUgaG93IFRCTXMgcGFyYW1ldGVyaXplZCB3aXRoIGZpZWxkLWJhc2VkIG1lYXN1cmVtZW50cyBjYW4gcHJvdmlkZSBxdWFudGl0YXRpdmUgaW5zaWdodCBpbnRvIHRoZSB1bmRlcmx5aW5nIGJpb2xvZ2ljYWwgcHJvY2Vzc2VzIGdvdmVybmluZyBlY29zeXN0ZW0gY29tcG9zaXRpb24sIHN0cnVjdHVyZSwgYW5kIGZ1bmN0aW9uIGF0IGxhcmdlciBzY2FsZXMuIn0sImlzVGVtcG9yYXJ5IjpmYWxzZX1dLCJwcm9wZXJ0aWVzIjp7Im5vdGVJbmRleCI6MH0sImlzRWRpdGVkIjpmYWxzZSwibWFudWFsT3ZlcnJpZGUiOnsiaXNNYW51YWxseU92ZXJyaWRlbiI6ZmFsc2UsImNpdGVwcm9jVGV4dCI6IihNZWR2aWd5IGV0IGFsLiwgMjAwOSkiLCJtYW51YWxPdmVycmlkZVRleHQiOiIifX0="/>
          <w:id w:val="-1150982504"/>
          <w:placeholder>
            <w:docPart w:val="DefaultPlaceholder_-1854013440"/>
          </w:placeholder>
        </w:sdtPr>
        <w:sdtEndPr>
          <w:rPr>
            <w:iCs w:val="0"/>
          </w:rPr>
        </w:sdtEndPr>
        <w:sdtContent>
          <w:r w:rsidR="00DE6F54" w:rsidRPr="00DE6F54">
            <w:rPr>
              <w:color w:val="000000"/>
              <w:sz w:val="24"/>
              <w:szCs w:val="24"/>
            </w:rPr>
            <w:t>(</w:t>
          </w:r>
          <w:proofErr w:type="spellStart"/>
          <w:r w:rsidR="00DE6F54" w:rsidRPr="00DE6F54">
            <w:rPr>
              <w:color w:val="000000"/>
              <w:sz w:val="24"/>
              <w:szCs w:val="24"/>
            </w:rPr>
            <w:t>Medvigy</w:t>
          </w:r>
          <w:proofErr w:type="spellEnd"/>
          <w:r w:rsidR="00DE6F54" w:rsidRPr="00DE6F54">
            <w:rPr>
              <w:color w:val="000000"/>
              <w:sz w:val="24"/>
              <w:szCs w:val="24"/>
            </w:rPr>
            <w:t xml:space="preserve"> et al., 2009)</w:t>
          </w:r>
        </w:sdtContent>
      </w:sdt>
      <w:r w:rsidRPr="006D348D">
        <w:rPr>
          <w:iCs/>
          <w:color w:val="000000"/>
          <w:sz w:val="24"/>
          <w:szCs w:val="24"/>
        </w:rPr>
        <w:t xml:space="preserve"> to simulate a disturbance</w:t>
      </w:r>
      <w:r w:rsidR="00351C98">
        <w:rPr>
          <w:iCs/>
          <w:color w:val="000000"/>
          <w:sz w:val="24"/>
          <w:szCs w:val="24"/>
        </w:rPr>
        <w:t xml:space="preserve"> across an identical severity gradient</w:t>
      </w:r>
      <w:r w:rsidRPr="006D348D">
        <w:rPr>
          <w:iCs/>
          <w:color w:val="000000"/>
          <w:sz w:val="24"/>
          <w:szCs w:val="24"/>
        </w:rPr>
        <w:t xml:space="preserve"> at our </w:t>
      </w:r>
      <w:proofErr w:type="spellStart"/>
      <w:r w:rsidRPr="006D348D">
        <w:rPr>
          <w:iCs/>
          <w:color w:val="000000"/>
          <w:sz w:val="24"/>
          <w:szCs w:val="24"/>
        </w:rPr>
        <w:t>FoRTE</w:t>
      </w:r>
      <w:proofErr w:type="spellEnd"/>
      <w:r w:rsidRPr="006D348D">
        <w:rPr>
          <w:iCs/>
          <w:color w:val="000000"/>
          <w:sz w:val="24"/>
          <w:szCs w:val="24"/>
        </w:rPr>
        <w:t xml:space="preserve"> field site</w:t>
      </w:r>
      <w:r w:rsidR="00351C98">
        <w:rPr>
          <w:iCs/>
          <w:color w:val="000000"/>
          <w:sz w:val="24"/>
          <w:szCs w:val="24"/>
        </w:rPr>
        <w:t xml:space="preserve"> (</w:t>
      </w:r>
      <w:proofErr w:type="spellStart"/>
      <w:r w:rsidR="00351C98">
        <w:rPr>
          <w:iCs/>
          <w:color w:val="000000"/>
          <w:sz w:val="24"/>
          <w:szCs w:val="24"/>
        </w:rPr>
        <w:t>Dorheim</w:t>
      </w:r>
      <w:proofErr w:type="spellEnd"/>
      <w:r w:rsidR="00351C98">
        <w:rPr>
          <w:iCs/>
          <w:color w:val="000000"/>
          <w:sz w:val="24"/>
          <w:szCs w:val="24"/>
        </w:rPr>
        <w:t xml:space="preserve"> et al., in prep.)</w:t>
      </w:r>
      <w:r w:rsidRPr="006D348D">
        <w:rPr>
          <w:iCs/>
          <w:color w:val="000000"/>
          <w:sz w:val="24"/>
          <w:szCs w:val="24"/>
        </w:rPr>
        <w:t>.</w:t>
      </w:r>
      <w:r w:rsidR="00AA6C72" w:rsidRPr="006D348D">
        <w:rPr>
          <w:iCs/>
          <w:color w:val="000000"/>
          <w:sz w:val="24"/>
          <w:szCs w:val="24"/>
        </w:rPr>
        <w:t xml:space="preserve"> ED2 is a terrestrial biosphere model that incorporates physical, </w:t>
      </w:r>
      <w:r w:rsidR="00AA6C72" w:rsidRPr="006D348D">
        <w:rPr>
          <w:iCs/>
          <w:color w:val="000000"/>
          <w:sz w:val="24"/>
          <w:szCs w:val="24"/>
        </w:rPr>
        <w:lastRenderedPageBreak/>
        <w:t>hydrological, biogeochemical, and vegetation demographic components to project land-atmosphere C, H</w:t>
      </w:r>
      <w:r w:rsidR="00AA6C72" w:rsidRPr="006D348D">
        <w:rPr>
          <w:iCs/>
          <w:color w:val="000000"/>
          <w:sz w:val="24"/>
          <w:szCs w:val="24"/>
          <w:vertAlign w:val="subscript"/>
        </w:rPr>
        <w:t>2</w:t>
      </w:r>
      <w:r w:rsidR="00AA6C72" w:rsidRPr="006D348D">
        <w:rPr>
          <w:iCs/>
          <w:color w:val="000000"/>
          <w:sz w:val="24"/>
          <w:szCs w:val="24"/>
        </w:rPr>
        <w:t xml:space="preserve">O and energy exchanges as well as vegetation </w:t>
      </w:r>
      <w:r w:rsidR="006C6B23" w:rsidRPr="006D348D">
        <w:rPr>
          <w:iCs/>
          <w:color w:val="000000"/>
          <w:sz w:val="24"/>
          <w:szCs w:val="24"/>
        </w:rPr>
        <w:t xml:space="preserve">change </w:t>
      </w:r>
      <w:r w:rsidR="00AA6C72" w:rsidRPr="006D348D">
        <w:rPr>
          <w:iCs/>
          <w:color w:val="000000"/>
          <w:sz w:val="24"/>
          <w:szCs w:val="24"/>
        </w:rPr>
        <w:t>through time.</w:t>
      </w:r>
      <w:r w:rsidRPr="006D348D">
        <w:rPr>
          <w:iCs/>
          <w:color w:val="000000"/>
          <w:sz w:val="24"/>
          <w:szCs w:val="24"/>
        </w:rPr>
        <w:t xml:space="preserve"> Both the SEM and ED2 use the same underlying representation of ecophysiology, including photosynthesis and C fluxes; what this study will test is whether a simple model, with explicit incorporation of a phloem flux disruption but </w:t>
      </w:r>
      <w:r w:rsidR="0078002F" w:rsidRPr="006D348D">
        <w:rPr>
          <w:iCs/>
          <w:color w:val="000000"/>
          <w:sz w:val="24"/>
          <w:szCs w:val="24"/>
        </w:rPr>
        <w:t>excluding</w:t>
      </w:r>
      <w:r w:rsidRPr="006D348D">
        <w:rPr>
          <w:iCs/>
          <w:color w:val="000000"/>
          <w:sz w:val="24"/>
          <w:szCs w:val="24"/>
        </w:rPr>
        <w:t xml:space="preserve"> many of the parameters and computational cost of ED2,</w:t>
      </w:r>
      <w:r w:rsidR="00F80A75" w:rsidRPr="006D348D">
        <w:rPr>
          <w:iCs/>
          <w:color w:val="000000"/>
          <w:sz w:val="24"/>
          <w:szCs w:val="24"/>
        </w:rPr>
        <w:t xml:space="preserve"> in particular with respect to light transmission and cohort dynamics,</w:t>
      </w:r>
      <w:r w:rsidRPr="006D348D">
        <w:rPr>
          <w:iCs/>
          <w:color w:val="000000"/>
          <w:sz w:val="24"/>
          <w:szCs w:val="24"/>
        </w:rPr>
        <w:t xml:space="preserve"> is sufficient to capture short-term C cycling responses to disturbance in our forest. If this simplified and freely accessible model – which is available on GitHub and can be run with minimal computing requirements – is adequate for predicting disturbance C cycling responses of interest, </w:t>
      </w:r>
      <w:r w:rsidR="00F80A75" w:rsidRPr="006D348D">
        <w:rPr>
          <w:iCs/>
          <w:color w:val="000000"/>
          <w:sz w:val="24"/>
          <w:szCs w:val="24"/>
        </w:rPr>
        <w:t xml:space="preserve">the implications for </w:t>
      </w:r>
      <w:r w:rsidRPr="006D348D">
        <w:rPr>
          <w:iCs/>
          <w:color w:val="000000"/>
          <w:sz w:val="24"/>
          <w:szCs w:val="24"/>
        </w:rPr>
        <w:t>the broader ecosystem C cycle science community</w:t>
      </w:r>
      <w:r w:rsidR="00F80A75" w:rsidRPr="006D348D">
        <w:rPr>
          <w:iCs/>
          <w:color w:val="000000"/>
          <w:sz w:val="24"/>
          <w:szCs w:val="24"/>
        </w:rPr>
        <w:t xml:space="preserve"> may </w:t>
      </w:r>
      <w:r w:rsidR="00AA6C72" w:rsidRPr="006D348D">
        <w:rPr>
          <w:iCs/>
          <w:color w:val="000000"/>
          <w:sz w:val="24"/>
          <w:szCs w:val="24"/>
        </w:rPr>
        <w:t>include</w:t>
      </w:r>
      <w:r w:rsidR="00F80A75" w:rsidRPr="006D348D">
        <w:rPr>
          <w:iCs/>
          <w:color w:val="000000"/>
          <w:sz w:val="24"/>
          <w:szCs w:val="24"/>
        </w:rPr>
        <w:t xml:space="preserve"> increased direct engagement with ecosystem modeling</w:t>
      </w:r>
      <w:r w:rsidRPr="006D348D">
        <w:rPr>
          <w:iCs/>
          <w:color w:val="000000"/>
          <w:sz w:val="24"/>
          <w:szCs w:val="24"/>
        </w:rPr>
        <w:t xml:space="preserve">. Finally, to answer my question about the impacts of model parameter choice, I will perform a sensitivity analysis of targeted parameter values to determine their impact on SEM outcomes. </w:t>
      </w:r>
    </w:p>
    <w:p w14:paraId="5C5F078C" w14:textId="77777777" w:rsidR="006D5EB7" w:rsidRDefault="006D5EB7" w:rsidP="006D5EB7">
      <w:pPr>
        <w:pBdr>
          <w:top w:val="nil"/>
          <w:left w:val="nil"/>
          <w:bottom w:val="nil"/>
          <w:right w:val="nil"/>
          <w:between w:val="nil"/>
        </w:pBdr>
        <w:spacing w:after="0" w:line="240" w:lineRule="auto"/>
        <w:ind w:firstLine="720"/>
        <w:rPr>
          <w:color w:val="000000"/>
          <w:sz w:val="24"/>
          <w:szCs w:val="24"/>
        </w:rPr>
      </w:pPr>
    </w:p>
    <w:p w14:paraId="44B17D5F" w14:textId="77777777" w:rsidR="006D5EB7" w:rsidRPr="00531A70" w:rsidRDefault="006D5EB7" w:rsidP="006D5EB7">
      <w:pPr>
        <w:pBdr>
          <w:top w:val="nil"/>
          <w:left w:val="nil"/>
          <w:bottom w:val="nil"/>
          <w:right w:val="nil"/>
          <w:between w:val="nil"/>
        </w:pBdr>
        <w:spacing w:after="0" w:line="240" w:lineRule="auto"/>
        <w:rPr>
          <w:b/>
          <w:bCs/>
          <w:color w:val="000000"/>
          <w:sz w:val="24"/>
          <w:szCs w:val="24"/>
        </w:rPr>
      </w:pPr>
      <w:r w:rsidRPr="00531A70">
        <w:rPr>
          <w:b/>
          <w:bCs/>
          <w:color w:val="000000"/>
          <w:sz w:val="24"/>
          <w:szCs w:val="24"/>
        </w:rPr>
        <w:t>3.2 Objectives &amp; Hypotheses:</w:t>
      </w:r>
    </w:p>
    <w:p w14:paraId="6823747C" w14:textId="68BBFABD" w:rsidR="006D5EB7" w:rsidRPr="00531A70" w:rsidRDefault="006D5EB7" w:rsidP="006D5EB7">
      <w:pPr>
        <w:pBdr>
          <w:top w:val="nil"/>
          <w:left w:val="nil"/>
          <w:bottom w:val="nil"/>
          <w:right w:val="nil"/>
          <w:between w:val="nil"/>
        </w:pBdr>
        <w:spacing w:after="0" w:line="240" w:lineRule="auto"/>
        <w:rPr>
          <w:color w:val="000000"/>
          <w:sz w:val="24"/>
          <w:szCs w:val="24"/>
        </w:rPr>
      </w:pPr>
      <w:r w:rsidRPr="00531A70">
        <w:rPr>
          <w:b/>
          <w:bCs/>
          <w:color w:val="000000"/>
          <w:sz w:val="24"/>
          <w:szCs w:val="24"/>
        </w:rPr>
        <w:t>O3.1:</w:t>
      </w:r>
      <w:r w:rsidRPr="00531A70">
        <w:rPr>
          <w:color w:val="000000"/>
          <w:sz w:val="24"/>
          <w:szCs w:val="24"/>
        </w:rPr>
        <w:t xml:space="preserve"> Determine whether a simple ecosystem model (SEM)</w:t>
      </w:r>
      <w:r>
        <w:rPr>
          <w:color w:val="000000"/>
          <w:sz w:val="24"/>
          <w:szCs w:val="24"/>
        </w:rPr>
        <w:t xml:space="preserve"> with </w:t>
      </w:r>
      <w:r w:rsidR="005D3A42">
        <w:rPr>
          <w:color w:val="000000"/>
          <w:sz w:val="24"/>
          <w:szCs w:val="24"/>
        </w:rPr>
        <w:t>specific</w:t>
      </w:r>
      <w:r>
        <w:rPr>
          <w:color w:val="000000"/>
          <w:sz w:val="24"/>
          <w:szCs w:val="24"/>
        </w:rPr>
        <w:t xml:space="preserve"> representation of phloem-disrupting disturbance</w:t>
      </w:r>
      <w:r w:rsidRPr="00531A70">
        <w:rPr>
          <w:color w:val="000000"/>
          <w:sz w:val="24"/>
          <w:szCs w:val="24"/>
        </w:rPr>
        <w:t xml:space="preserve"> </w:t>
      </w:r>
      <w:r w:rsidR="00623550">
        <w:rPr>
          <w:color w:val="000000"/>
          <w:sz w:val="24"/>
          <w:szCs w:val="24"/>
        </w:rPr>
        <w:t xml:space="preserve">can accurately </w:t>
      </w:r>
      <w:r w:rsidR="00AA6C72">
        <w:rPr>
          <w:color w:val="000000"/>
          <w:sz w:val="24"/>
          <w:szCs w:val="24"/>
        </w:rPr>
        <w:t>forecast</w:t>
      </w:r>
      <w:r w:rsidR="00AA6C72" w:rsidRPr="00531A70">
        <w:rPr>
          <w:color w:val="000000"/>
          <w:sz w:val="24"/>
          <w:szCs w:val="24"/>
        </w:rPr>
        <w:t xml:space="preserve"> </w:t>
      </w:r>
      <w:r w:rsidRPr="00531A70">
        <w:rPr>
          <w:color w:val="000000"/>
          <w:sz w:val="24"/>
          <w:szCs w:val="24"/>
        </w:rPr>
        <w:t xml:space="preserve">C cycling responses to disturbance (often simulated using far more complex models), and compare outcomes with </w:t>
      </w:r>
      <w:r>
        <w:rPr>
          <w:color w:val="000000"/>
          <w:sz w:val="24"/>
          <w:szCs w:val="24"/>
        </w:rPr>
        <w:t xml:space="preserve">the more structurally complex </w:t>
      </w:r>
      <w:r w:rsidRPr="00531A70">
        <w:rPr>
          <w:color w:val="000000"/>
          <w:sz w:val="24"/>
          <w:szCs w:val="24"/>
        </w:rPr>
        <w:t xml:space="preserve">ED2 </w:t>
      </w:r>
      <w:r>
        <w:rPr>
          <w:color w:val="000000"/>
          <w:sz w:val="24"/>
          <w:szCs w:val="24"/>
        </w:rPr>
        <w:t>model</w:t>
      </w:r>
      <w:r w:rsidR="0026716C">
        <w:rPr>
          <w:color w:val="000000"/>
          <w:sz w:val="24"/>
          <w:szCs w:val="24"/>
        </w:rPr>
        <w:t xml:space="preserve"> (which lacks a specific phloem-flux disruption mechanism)</w:t>
      </w:r>
      <w:r w:rsidRPr="00531A70">
        <w:rPr>
          <w:color w:val="000000"/>
          <w:sz w:val="24"/>
          <w:szCs w:val="24"/>
        </w:rPr>
        <w:t xml:space="preserve"> using woody biomass increment, LAI, and NPP as common benchmarks. </w:t>
      </w:r>
    </w:p>
    <w:p w14:paraId="6B519AF4" w14:textId="7F69DFE4" w:rsidR="006D5EB7" w:rsidRPr="00531A70" w:rsidRDefault="006D5EB7" w:rsidP="006D5EB7">
      <w:pPr>
        <w:pBdr>
          <w:top w:val="nil"/>
          <w:left w:val="nil"/>
          <w:bottom w:val="nil"/>
          <w:right w:val="nil"/>
          <w:between w:val="nil"/>
        </w:pBdr>
        <w:spacing w:after="0" w:line="240" w:lineRule="auto"/>
        <w:rPr>
          <w:i/>
          <w:iCs/>
          <w:color w:val="000000"/>
          <w:sz w:val="24"/>
          <w:szCs w:val="24"/>
        </w:rPr>
      </w:pPr>
      <w:r w:rsidRPr="00531A70">
        <w:rPr>
          <w:b/>
          <w:bCs/>
          <w:i/>
          <w:iCs/>
          <w:color w:val="000000"/>
          <w:sz w:val="24"/>
          <w:szCs w:val="24"/>
        </w:rPr>
        <w:t>H3.1:</w:t>
      </w:r>
      <w:r w:rsidRPr="00531A70">
        <w:rPr>
          <w:i/>
          <w:iCs/>
          <w:color w:val="000000"/>
          <w:sz w:val="24"/>
          <w:szCs w:val="24"/>
        </w:rPr>
        <w:t xml:space="preserve"> Both the SEM and ED2 employ common structural elements</w:t>
      </w:r>
      <w:r>
        <w:rPr>
          <w:i/>
          <w:iCs/>
          <w:color w:val="000000"/>
          <w:sz w:val="24"/>
          <w:szCs w:val="24"/>
        </w:rPr>
        <w:t xml:space="preserve">, </w:t>
      </w:r>
      <w:r w:rsidR="0026716C">
        <w:rPr>
          <w:i/>
          <w:iCs/>
          <w:color w:val="000000"/>
          <w:sz w:val="24"/>
          <w:szCs w:val="24"/>
        </w:rPr>
        <w:t>but only the SEM</w:t>
      </w:r>
      <w:r>
        <w:rPr>
          <w:i/>
          <w:iCs/>
          <w:color w:val="000000"/>
          <w:sz w:val="24"/>
          <w:szCs w:val="24"/>
        </w:rPr>
        <w:t xml:space="preserve"> allow</w:t>
      </w:r>
      <w:r w:rsidR="0026716C">
        <w:rPr>
          <w:i/>
          <w:iCs/>
          <w:color w:val="000000"/>
          <w:sz w:val="24"/>
          <w:szCs w:val="24"/>
        </w:rPr>
        <w:t>s</w:t>
      </w:r>
      <w:r>
        <w:rPr>
          <w:i/>
          <w:iCs/>
          <w:color w:val="000000"/>
          <w:sz w:val="24"/>
          <w:szCs w:val="24"/>
        </w:rPr>
        <w:t xml:space="preserve"> for implementation of a targeted disruption to phloem C </w:t>
      </w:r>
      <w:r w:rsidR="0026716C">
        <w:rPr>
          <w:i/>
          <w:iCs/>
          <w:color w:val="000000"/>
          <w:sz w:val="24"/>
          <w:szCs w:val="24"/>
        </w:rPr>
        <w:t>flux</w:t>
      </w:r>
      <w:r>
        <w:rPr>
          <w:i/>
          <w:iCs/>
          <w:color w:val="000000"/>
          <w:sz w:val="24"/>
          <w:szCs w:val="24"/>
        </w:rPr>
        <w:t xml:space="preserve">. </w:t>
      </w:r>
      <w:r w:rsidR="00BE44CC">
        <w:rPr>
          <w:i/>
          <w:iCs/>
          <w:color w:val="000000"/>
          <w:sz w:val="24"/>
          <w:szCs w:val="24"/>
        </w:rPr>
        <w:t xml:space="preserve">The models fundamentally differ in their treatment of ecosystem processes such as growth and light transmission, with ED2 having far more complex </w:t>
      </w:r>
      <w:r w:rsidR="00CF5BFD">
        <w:rPr>
          <w:i/>
          <w:iCs/>
          <w:color w:val="000000"/>
          <w:sz w:val="24"/>
          <w:szCs w:val="24"/>
        </w:rPr>
        <w:t xml:space="preserve">implementation </w:t>
      </w:r>
      <w:r w:rsidR="00BE44CC">
        <w:rPr>
          <w:i/>
          <w:iCs/>
          <w:color w:val="000000"/>
          <w:sz w:val="24"/>
          <w:szCs w:val="24"/>
        </w:rPr>
        <w:t xml:space="preserve">for these and other features. </w:t>
      </w:r>
      <w:r>
        <w:rPr>
          <w:i/>
          <w:iCs/>
          <w:color w:val="000000"/>
          <w:sz w:val="24"/>
          <w:szCs w:val="24"/>
        </w:rPr>
        <w:t>Although neither model may fully simulate</w:t>
      </w:r>
      <w:r w:rsidR="0026716C">
        <w:rPr>
          <w:i/>
          <w:iCs/>
          <w:color w:val="000000"/>
          <w:sz w:val="24"/>
          <w:szCs w:val="24"/>
        </w:rPr>
        <w:t xml:space="preserve"> observed</w:t>
      </w:r>
      <w:r w:rsidRPr="00531A70">
        <w:rPr>
          <w:i/>
          <w:iCs/>
          <w:color w:val="000000"/>
          <w:sz w:val="24"/>
          <w:szCs w:val="24"/>
        </w:rPr>
        <w:t xml:space="preserve"> </w:t>
      </w:r>
      <w:r>
        <w:rPr>
          <w:i/>
          <w:iCs/>
          <w:color w:val="000000"/>
          <w:sz w:val="24"/>
          <w:szCs w:val="24"/>
        </w:rPr>
        <w:t xml:space="preserve">disturbance-induced changes in </w:t>
      </w:r>
      <w:r w:rsidRPr="00531A70">
        <w:rPr>
          <w:i/>
          <w:iCs/>
          <w:color w:val="000000"/>
          <w:sz w:val="24"/>
          <w:szCs w:val="24"/>
        </w:rPr>
        <w:t>C cycling</w:t>
      </w:r>
      <w:r w:rsidR="0026716C">
        <w:rPr>
          <w:i/>
          <w:iCs/>
          <w:color w:val="000000"/>
          <w:sz w:val="24"/>
          <w:szCs w:val="24"/>
        </w:rPr>
        <w:t xml:space="preserve"> in </w:t>
      </w:r>
      <w:proofErr w:type="spellStart"/>
      <w:r w:rsidR="0026716C">
        <w:rPr>
          <w:i/>
          <w:iCs/>
          <w:color w:val="000000"/>
          <w:sz w:val="24"/>
          <w:szCs w:val="24"/>
        </w:rPr>
        <w:t>FoRTE</w:t>
      </w:r>
      <w:proofErr w:type="spellEnd"/>
      <w:r w:rsidRPr="00531A70">
        <w:rPr>
          <w:i/>
          <w:iCs/>
          <w:color w:val="000000"/>
          <w:sz w:val="24"/>
          <w:szCs w:val="24"/>
        </w:rPr>
        <w:t>, especially at lower severities</w:t>
      </w:r>
      <w:r w:rsidR="00BE44CC">
        <w:rPr>
          <w:i/>
          <w:iCs/>
          <w:color w:val="000000"/>
          <w:sz w:val="24"/>
          <w:szCs w:val="24"/>
        </w:rPr>
        <w:t xml:space="preserve"> (Bond-</w:t>
      </w:r>
      <w:proofErr w:type="spellStart"/>
      <w:r w:rsidR="00BE44CC">
        <w:rPr>
          <w:i/>
          <w:iCs/>
          <w:color w:val="000000"/>
          <w:sz w:val="24"/>
          <w:szCs w:val="24"/>
        </w:rPr>
        <w:t>Lamberty</w:t>
      </w:r>
      <w:proofErr w:type="spellEnd"/>
      <w:r w:rsidR="00BE44CC">
        <w:rPr>
          <w:i/>
          <w:iCs/>
          <w:color w:val="000000"/>
          <w:sz w:val="24"/>
          <w:szCs w:val="24"/>
        </w:rPr>
        <w:t xml:space="preserve"> et al.</w:t>
      </w:r>
      <w:r w:rsidR="00DD7318">
        <w:rPr>
          <w:i/>
          <w:iCs/>
          <w:color w:val="000000"/>
          <w:sz w:val="24"/>
          <w:szCs w:val="24"/>
        </w:rPr>
        <w:t>,</w:t>
      </w:r>
      <w:r w:rsidR="00BE44CC">
        <w:rPr>
          <w:i/>
          <w:iCs/>
          <w:color w:val="000000"/>
          <w:sz w:val="24"/>
          <w:szCs w:val="24"/>
        </w:rPr>
        <w:t xml:space="preserve"> 2015)</w:t>
      </w:r>
      <w:r w:rsidRPr="00531A70">
        <w:rPr>
          <w:i/>
          <w:iCs/>
          <w:color w:val="000000"/>
          <w:sz w:val="24"/>
          <w:szCs w:val="24"/>
        </w:rPr>
        <w:t xml:space="preserve">, </w:t>
      </w:r>
      <w:r>
        <w:rPr>
          <w:i/>
          <w:iCs/>
          <w:color w:val="000000"/>
          <w:sz w:val="24"/>
          <w:szCs w:val="24"/>
        </w:rPr>
        <w:t xml:space="preserve">the added complexity of ED2 may </w:t>
      </w:r>
      <w:r w:rsidR="0026716C">
        <w:rPr>
          <w:i/>
          <w:iCs/>
          <w:color w:val="000000"/>
          <w:sz w:val="24"/>
          <w:szCs w:val="24"/>
        </w:rPr>
        <w:t xml:space="preserve">not improve model skill at simulating </w:t>
      </w:r>
      <w:proofErr w:type="spellStart"/>
      <w:r w:rsidR="0026716C">
        <w:rPr>
          <w:i/>
          <w:iCs/>
          <w:color w:val="000000"/>
          <w:sz w:val="24"/>
          <w:szCs w:val="24"/>
        </w:rPr>
        <w:t>FoRTE</w:t>
      </w:r>
      <w:proofErr w:type="spellEnd"/>
      <w:r w:rsidR="0026716C">
        <w:rPr>
          <w:i/>
          <w:iCs/>
          <w:color w:val="000000"/>
          <w:sz w:val="24"/>
          <w:szCs w:val="24"/>
        </w:rPr>
        <w:t xml:space="preserve"> C dynamics</w:t>
      </w:r>
      <w:r w:rsidR="00623550">
        <w:rPr>
          <w:i/>
          <w:iCs/>
          <w:color w:val="000000"/>
          <w:sz w:val="24"/>
          <w:szCs w:val="24"/>
        </w:rPr>
        <w:t>. The SEM will perform as well as ED2 in simulating responses in</w:t>
      </w:r>
      <w:r>
        <w:rPr>
          <w:i/>
          <w:iCs/>
          <w:color w:val="000000"/>
          <w:sz w:val="24"/>
          <w:szCs w:val="24"/>
        </w:rPr>
        <w:t xml:space="preserve"> biomass increment, LAI, </w:t>
      </w:r>
      <w:r w:rsidR="00623550">
        <w:rPr>
          <w:i/>
          <w:iCs/>
          <w:color w:val="000000"/>
          <w:sz w:val="24"/>
          <w:szCs w:val="24"/>
        </w:rPr>
        <w:t>and</w:t>
      </w:r>
      <w:r>
        <w:rPr>
          <w:i/>
          <w:iCs/>
          <w:color w:val="000000"/>
          <w:sz w:val="24"/>
          <w:szCs w:val="24"/>
        </w:rPr>
        <w:t xml:space="preserve"> NPP at our site</w:t>
      </w:r>
      <w:r w:rsidR="00BE44CC">
        <w:rPr>
          <w:i/>
          <w:iCs/>
          <w:color w:val="000000"/>
          <w:sz w:val="24"/>
          <w:szCs w:val="24"/>
        </w:rPr>
        <w:t xml:space="preserve"> </w:t>
      </w:r>
      <w:r w:rsidR="00623550">
        <w:rPr>
          <w:i/>
          <w:iCs/>
          <w:color w:val="000000"/>
          <w:sz w:val="24"/>
          <w:szCs w:val="24"/>
        </w:rPr>
        <w:t>over</w:t>
      </w:r>
      <w:r w:rsidR="00BE44CC">
        <w:rPr>
          <w:i/>
          <w:iCs/>
          <w:color w:val="000000"/>
          <w:sz w:val="24"/>
          <w:szCs w:val="24"/>
        </w:rPr>
        <w:t xml:space="preserve"> the first </w:t>
      </w:r>
      <w:r w:rsidR="000071F5">
        <w:rPr>
          <w:i/>
          <w:iCs/>
          <w:color w:val="000000"/>
          <w:sz w:val="24"/>
          <w:szCs w:val="24"/>
        </w:rPr>
        <w:t>3</w:t>
      </w:r>
      <w:r w:rsidR="00BE44CC">
        <w:rPr>
          <w:i/>
          <w:iCs/>
          <w:color w:val="000000"/>
          <w:sz w:val="24"/>
          <w:szCs w:val="24"/>
        </w:rPr>
        <w:t xml:space="preserve"> years following disturbance </w:t>
      </w:r>
      <w:r w:rsidR="008967B1">
        <w:rPr>
          <w:i/>
          <w:iCs/>
          <w:color w:val="000000"/>
          <w:sz w:val="24"/>
          <w:szCs w:val="24"/>
        </w:rPr>
        <w:t xml:space="preserve">because </w:t>
      </w:r>
      <w:r w:rsidR="00BE44CC">
        <w:rPr>
          <w:i/>
          <w:iCs/>
          <w:color w:val="000000"/>
          <w:sz w:val="24"/>
          <w:szCs w:val="24"/>
        </w:rPr>
        <w:t>the SEM incorporates sufficient</w:t>
      </w:r>
      <w:r w:rsidR="000071F5">
        <w:rPr>
          <w:i/>
          <w:iCs/>
          <w:color w:val="000000"/>
          <w:sz w:val="24"/>
          <w:szCs w:val="24"/>
        </w:rPr>
        <w:t xml:space="preserve"> explanation of production-related outcomes due to phloem-flux disruption</w:t>
      </w:r>
      <w:r>
        <w:rPr>
          <w:i/>
          <w:iCs/>
          <w:color w:val="000000"/>
          <w:sz w:val="24"/>
          <w:szCs w:val="24"/>
        </w:rPr>
        <w:t>.</w:t>
      </w:r>
    </w:p>
    <w:p w14:paraId="34B280AC" w14:textId="77777777" w:rsidR="006D5EB7" w:rsidRPr="00531A70" w:rsidRDefault="006D5EB7" w:rsidP="006D5EB7">
      <w:pPr>
        <w:pBdr>
          <w:top w:val="nil"/>
          <w:left w:val="nil"/>
          <w:bottom w:val="nil"/>
          <w:right w:val="nil"/>
          <w:between w:val="nil"/>
        </w:pBdr>
        <w:spacing w:after="0" w:line="240" w:lineRule="auto"/>
        <w:rPr>
          <w:color w:val="000000"/>
          <w:sz w:val="24"/>
          <w:szCs w:val="24"/>
        </w:rPr>
      </w:pPr>
    </w:p>
    <w:p w14:paraId="3EFF0E0B" w14:textId="77777777" w:rsidR="006D5EB7" w:rsidRPr="00531A70" w:rsidRDefault="006D5EB7" w:rsidP="006D5EB7">
      <w:pPr>
        <w:pBdr>
          <w:top w:val="nil"/>
          <w:left w:val="nil"/>
          <w:bottom w:val="nil"/>
          <w:right w:val="nil"/>
          <w:between w:val="nil"/>
        </w:pBdr>
        <w:spacing w:after="0" w:line="240" w:lineRule="auto"/>
        <w:rPr>
          <w:color w:val="000000"/>
          <w:sz w:val="24"/>
          <w:szCs w:val="24"/>
        </w:rPr>
      </w:pPr>
      <w:r w:rsidRPr="00531A70">
        <w:rPr>
          <w:b/>
          <w:bCs/>
          <w:color w:val="000000"/>
          <w:sz w:val="24"/>
          <w:szCs w:val="24"/>
        </w:rPr>
        <w:t>O</w:t>
      </w:r>
      <w:r>
        <w:rPr>
          <w:b/>
          <w:bCs/>
          <w:color w:val="000000"/>
          <w:sz w:val="24"/>
          <w:szCs w:val="24"/>
        </w:rPr>
        <w:t>3.</w:t>
      </w:r>
      <w:r w:rsidRPr="00531A70">
        <w:rPr>
          <w:b/>
          <w:bCs/>
          <w:color w:val="000000"/>
          <w:sz w:val="24"/>
          <w:szCs w:val="24"/>
        </w:rPr>
        <w:t>2:</w:t>
      </w:r>
      <w:r w:rsidRPr="00531A70">
        <w:rPr>
          <w:color w:val="000000"/>
          <w:sz w:val="24"/>
          <w:szCs w:val="24"/>
        </w:rPr>
        <w:t xml:space="preserve"> Analyze the SEM’s sensitivity to disturbance-sensitive parameter values (LMA, quantum yield,</w:t>
      </w:r>
      <w:r>
        <w:rPr>
          <w:color w:val="000000"/>
          <w:sz w:val="24"/>
          <w:szCs w:val="24"/>
        </w:rPr>
        <w:t xml:space="preserve"> and</w:t>
      </w:r>
      <w:r w:rsidRPr="00531A70">
        <w:rPr>
          <w:color w:val="000000"/>
          <w:sz w:val="24"/>
          <w:szCs w:val="24"/>
        </w:rPr>
        <w:t xml:space="preserve"> </w:t>
      </w:r>
      <w:proofErr w:type="spellStart"/>
      <w:r w:rsidRPr="00531A70">
        <w:rPr>
          <w:color w:val="000000"/>
          <w:sz w:val="24"/>
          <w:szCs w:val="24"/>
        </w:rPr>
        <w:t>V</w:t>
      </w:r>
      <w:r w:rsidRPr="00531A70">
        <w:rPr>
          <w:color w:val="000000"/>
          <w:sz w:val="24"/>
          <w:szCs w:val="24"/>
          <w:vertAlign w:val="subscript"/>
        </w:rPr>
        <w:t>cmax</w:t>
      </w:r>
      <w:proofErr w:type="spellEnd"/>
      <w:r w:rsidRPr="00531A70">
        <w:rPr>
          <w:color w:val="000000"/>
          <w:sz w:val="24"/>
          <w:szCs w:val="24"/>
        </w:rPr>
        <w:t>) and determine whether site-specific functional trait distributions improve model performance over PFT defaults.</w:t>
      </w:r>
    </w:p>
    <w:p w14:paraId="59CA8161" w14:textId="414F1749" w:rsidR="006D5EB7" w:rsidRPr="00531A70" w:rsidRDefault="006D5EB7" w:rsidP="006D5EB7">
      <w:pPr>
        <w:pBdr>
          <w:top w:val="nil"/>
          <w:left w:val="nil"/>
          <w:bottom w:val="nil"/>
          <w:right w:val="nil"/>
          <w:between w:val="nil"/>
        </w:pBdr>
        <w:spacing w:after="0" w:line="240" w:lineRule="auto"/>
        <w:rPr>
          <w:i/>
          <w:iCs/>
          <w:color w:val="000000"/>
          <w:sz w:val="24"/>
          <w:szCs w:val="24"/>
        </w:rPr>
      </w:pPr>
      <w:r w:rsidRPr="00531A70">
        <w:rPr>
          <w:b/>
          <w:bCs/>
          <w:i/>
          <w:iCs/>
          <w:color w:val="000000"/>
          <w:sz w:val="24"/>
          <w:szCs w:val="24"/>
        </w:rPr>
        <w:t>H3.2:</w:t>
      </w:r>
      <w:r w:rsidRPr="00531A70">
        <w:rPr>
          <w:i/>
          <w:iCs/>
          <w:color w:val="000000"/>
          <w:sz w:val="24"/>
          <w:szCs w:val="24"/>
        </w:rPr>
        <w:t xml:space="preserve"> Although several of these model parameters are well constrained for the plant functional types represented at our site (including LMA and </w:t>
      </w:r>
      <w:proofErr w:type="spellStart"/>
      <w:r w:rsidRPr="00531A70">
        <w:rPr>
          <w:i/>
          <w:iCs/>
          <w:color w:val="000000"/>
          <w:sz w:val="24"/>
          <w:szCs w:val="24"/>
        </w:rPr>
        <w:t>V</w:t>
      </w:r>
      <w:r w:rsidRPr="00531A70">
        <w:rPr>
          <w:i/>
          <w:iCs/>
          <w:color w:val="000000"/>
          <w:sz w:val="24"/>
          <w:szCs w:val="24"/>
          <w:vertAlign w:val="subscript"/>
        </w:rPr>
        <w:t>cmax</w:t>
      </w:r>
      <w:proofErr w:type="spellEnd"/>
      <w:r w:rsidRPr="006157F1">
        <w:rPr>
          <w:i/>
          <w:iCs/>
          <w:color w:val="000000"/>
          <w:sz w:val="24"/>
          <w:szCs w:val="24"/>
        </w:rPr>
        <w:t>;</w:t>
      </w:r>
      <w:r w:rsidR="00DC60C3" w:rsidRPr="006157F1">
        <w:rPr>
          <w:i/>
          <w:iCs/>
          <w:color w:val="000000"/>
          <w:sz w:val="24"/>
          <w:szCs w:val="24"/>
        </w:rPr>
        <w:t xml:space="preserve"> </w:t>
      </w:r>
      <w:sdt>
        <w:sdtPr>
          <w:rPr>
            <w:iCs/>
            <w:color w:val="000000"/>
            <w:sz w:val="24"/>
            <w:szCs w:val="24"/>
          </w:rPr>
          <w:tag w:val="MENDELEY_CITATION_v3_eyJjaXRhdGlvbklEIjoiTUVOREVMRVlfQ0lUQVRJT05fM2E4OTM3NjUtMzFhOC00OWVjLTk4Y2MtODE4MDQ4OTE5MjZk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
          <w:id w:val="-181822671"/>
          <w:placeholder>
            <w:docPart w:val="DefaultPlaceholder_-1854013440"/>
          </w:placeholder>
        </w:sdtPr>
        <w:sdtEndPr/>
        <w:sdtContent>
          <w:proofErr w:type="spellStart"/>
          <w:r w:rsidR="00DE6F54" w:rsidRPr="00061A83">
            <w:rPr>
              <w:i/>
              <w:color w:val="000000"/>
              <w:sz w:val="24"/>
              <w:szCs w:val="24"/>
            </w:rPr>
            <w:t>Shiklomanov</w:t>
          </w:r>
          <w:proofErr w:type="spellEnd"/>
          <w:r w:rsidR="00DE6F54" w:rsidRPr="00061A83">
            <w:rPr>
              <w:i/>
              <w:color w:val="000000"/>
              <w:sz w:val="24"/>
              <w:szCs w:val="24"/>
            </w:rPr>
            <w:t xml:space="preserve"> et al., 2020)</w:t>
          </w:r>
        </w:sdtContent>
      </w:sdt>
      <w:r w:rsidRPr="00545FDD">
        <w:rPr>
          <w:i/>
          <w:iCs/>
          <w:color w:val="000000"/>
          <w:sz w:val="24"/>
          <w:szCs w:val="24"/>
        </w:rPr>
        <w:t>,</w:t>
      </w:r>
      <w:r w:rsidRPr="00531A70">
        <w:rPr>
          <w:i/>
          <w:iCs/>
          <w:color w:val="000000"/>
          <w:sz w:val="24"/>
          <w:szCs w:val="24"/>
        </w:rPr>
        <w:t xml:space="preserve"> leaf functional traits also exhibit a high degree of inter- as well as intraspecific </w:t>
      </w:r>
      <w:r w:rsidRPr="00545FDD">
        <w:rPr>
          <w:i/>
          <w:iCs/>
          <w:color w:val="000000"/>
          <w:sz w:val="24"/>
          <w:szCs w:val="24"/>
        </w:rPr>
        <w:t xml:space="preserve">plasticity </w:t>
      </w:r>
      <w:sdt>
        <w:sdtPr>
          <w:rPr>
            <w:iCs/>
            <w:color w:val="000000"/>
            <w:sz w:val="24"/>
            <w:szCs w:val="24"/>
          </w:rPr>
          <w:tag w:val="MENDELEY_CITATION_v3_eyJjaXRhdGlvbklEIjoiTUVOREVMRVlfQ0lUQVRJT05fYTEyMmE3NjEtMDBhMy00MGIxLWI2OWUtMThlNjA3MjBjNTJiIiwiY2l0YXRpb25JdGVtcyI6W3siaWQiOiI3YjU0M2FlYS01YjQ2LTM3MjItYWRkNi03MTBjOTViOWRmMGEiLCJpdGVtRGF0YSI6eyJ0eXBlIjoiYXJ0aWNsZS1qb3VybmFsIiwiaWQiOiI3YjU0M2FlYS01YjQ2LTM3MjItYWRkNi03MTBjOTViOWRmMGEiLCJ0aXRsZSI6IkludHJhc3BlY2lmaWMgdHJhaXQgdmFyaWF0aW9uIGFuZCBwaGVub3R5cGljIHBsYXN0aWNpdHkgbWVkaWF0ZSBhbHBpbmUgcGxhbnQgc3BlY2llcyByZXNwb25zZSB0byBjbGltYXRlIGNoYW5nZSIsImF1dGhvciI6W3siZmFtaWx5IjoiSGVubiIsImdpdmVuIjoiSm9uYXRoYW4gSi4iLCJwYXJzZS1uYW1lcyI6ZmFsc2UsImRyb3BwaW5nLXBhcnRpY2xlIjoiIiwibm9uLWRyb3BwaW5nLXBhcnRpY2xlIjoiIn0seyJmYW1pbHkiOiJCdXp6YXJkIiwiZ2l2ZW4iOiJWYW5lc3NhIiwicGFyc2UtbmFtZXMiOmZhbHNlLCJkcm9wcGluZy1wYXJ0aWNsZSI6IiIsIm5vbi1kcm9wcGluZy1wYXJ0aWNsZSI6IiJ9LHsiZmFtaWx5IjoiRW5xdWlzdCIsImdpdmVuIjoiQnJpYW4gSi4iLCJwYXJzZS1uYW1lcyI6ZmFsc2UsImRyb3BwaW5nLXBhcnRpY2xlIjoiIiwibm9uLWRyb3BwaW5nLXBhcnRpY2xlIjoiIn0seyJmYW1pbHkiOiJIYWxicml0dGVyIiwiZ2l2ZW4iOiJBdWQgSC4iLCJwYXJzZS1uYW1lcyI6ZmFsc2UsImRyb3BwaW5nLXBhcnRpY2xlIjoiIiwibm9uLWRyb3BwaW5nLXBhcnRpY2xlIjoiIn0seyJmYW1pbHkiOiJLbGFuZGVydWQiLCJnaXZlbiI6IkthcmkiLCJwYXJzZS1uYW1lcyI6ZmFsc2UsImRyb3BwaW5nLXBhcnRpY2xlIjoiIiwibm9uLWRyb3BwaW5nLXBhcnRpY2xlIjoiIn0seyJmYW1pbHkiOiJNYWl0bmVyIiwiZ2l2ZW4iOiJCcmlhbiBTLiIsInBhcnNlLW5hbWVzIjpmYWxzZSwiZHJvcHBpbmctcGFydGljbGUiOiIiLCJub24tZHJvcHBpbmctcGFydGljbGUiOiIifSx7ImZhbWlseSI6Ik1pY2hhbGV0eiIsImdpdmVuIjoiU2VhbiBULiIsInBhcnNlLW5hbWVzIjpmYWxzZSwiZHJvcHBpbmctcGFydGljbGUiOiIiLCJub24tZHJvcHBpbmctcGFydGljbGUiOiIifSx7ImZhbWlseSI6IlDDtnRzY2giLCJnaXZlbiI6IkNocmlzdGluZSIsInBhcnNlLW5hbWVzIjpmYWxzZSwiZHJvcHBpbmctcGFydGljbGUiOiIiLCJub24tZHJvcHBpbmctcGFydGljbGUiOiIifSx7ImZhbWlseSI6IlNlbHR6ZXIiLCJnaXZlbiI6IkxvcmFoIiwicGFyc2UtbmFtZXMiOmZhbHNlLCJkcm9wcGluZy1wYXJ0aWNsZSI6IiIsIm5vbi1kcm9wcGluZy1wYXJ0aWNsZSI6IiJ9LHsiZmFtaWx5IjoiVGVsZm9yZCIsImdpdmVuIjoiUmljaGFyZCBKLiIsInBhcnNlLW5hbWVzIjpmYWxzZSwiZHJvcHBpbmctcGFydGljbGUiOiIiLCJub24tZHJvcHBpbmctcGFydGljbGUiOiIifSx7ImZhbWlseSI6IllhbmciLCJnaXZlbiI6IllhbiIsInBhcnNlLW5hbWVzIjpmYWxzZSwiZHJvcHBpbmctcGFydGljbGUiOiIiLCJub24tZHJvcHBpbmctcGFydGljbGUiOiIifSx7ImZhbWlseSI6IlpoYW5nIiwiZ2l2ZW4iOiJMaSIsInBhcnNlLW5hbWVzIjpmYWxzZSwiZHJvcHBpbmctcGFydGljbGUiOiIiLCJub24tZHJvcHBpbmctcGFydGljbGUiOiIifSx7ImZhbWlseSI6IlZhbmR2aWsiLCJnaXZlbiI6IlZpZ2RpcyIsInBhcnNlLW5hbWVzIjpmYWxzZSwiZHJvcHBpbmctcGFydGljbGUiOiIiLCJub24tZHJvcHBpbmctcGFydGljbGUiOiIifV0sImNvbnRhaW5lci10aXRsZSI6IkZyb250aWVycyBpbiBQbGFudCBTY2llbmNlIiwiRE9JIjoiMTAuMzM4OS9mcGxzLjIwMTguMDE1NDgiLCJJU1NOIjoiMTY2NDQ2MlgiLCJpc3N1ZWQiOnsiZGF0ZS1wYXJ0cyI6W1syMDE4XV19LCJhYnN0cmFjdCI6IkluIGEgcmFwaWRseSBjaGFuZ2luZyBjbGltYXRlLCBhbHBpbmUgcGxhbnRzIG1heSBwZXJzaXN0IGJ5IGFkYXB0aW5nIHRvIG5ldyBjb25kaXRpb25zLiBIb3dldmVyLCB0aGUgcmF0ZSBhdCB3aGljaCB0aGUgY2xpbWF0ZSBpcyBjaGFuZ2luZyBtaWdodCBleGNlZWQgdGhlIHJhdGUgb2YgYWRhcHRhdGlvbiB0aHJvdWdoIGV2b2x1dGlvbmFyeSBwcm9jZXNzZXMgaW4gbG9uZy1saXZlZCBwbGFudHMuIFBlcnNpc3RlbmNlIG1heSBkZXBlbmQgb24gcGhlbm90eXBpYyBwbGFzdGljaXR5IGluIG1vcnBob2xvZ3kgYW5kIHBoeXNpb2xvZ3kuIEhlcmUgd2UgaW52ZXN0aWdhdGVkIHBhdHRlcm5zIG9mIGxlYWYgdHJhaXQgdmFyaWF0aW9uIGluY2x1ZGluZyBsZWFmIGFyZWEsIGxlYWYgdGhpY2tuZXNzLCBzcGVjaWZpYyBsZWFmIGFyZWEsIGxlYWYgZHJ5IG1hdHRlciBjb250ZW50LCBsZWFmIG51dHJpZW50cyAoQywgTiwgUCkgYW5kIGlzb3RvcGVzICjOtDEzQyBhbmQgzrQxNU4pIGFjcm9zcyBhbiBlbGV2YXRpb24gZ3JhZGllbnQgb24gR29uZ2dhIE1vdW50YWluLCBTaWNodWFuIFByb3ZpbmNlLCBDaGluYS4gV2UgcXVhbnRpZmllZCBpbnRlci0gYW5kIGludHJhLXNwZWNpZmljIHRyYWl0IHZhcmlhdGlvbiBhbmQgdGhlIHBsYXN0aWNpdHkgaW4gbGVhZiB0cmFpdHMgb2Ygc2VsZWN0ZWQgc3BlY2llcyB0byBleHBlcmltZW50YWwgd2FybWluZyBhbmQgY29vbGluZyBieSB1c2luZyBhIHJlY2lwcm9jYWwgdHJhbnNwbGFudGF0aW9uIGFwcHJvYWNoLiBXZSBmb3VuZCBzdWJzdGFudGlhbCBwaGVub3R5cGljIHBsYXN0aWNpdHkgaW4gbW9zdCBmdW5jdGlvbmFsIHRyYWl0cyB3aGVyZSDOtDE1TiwgbGVhZiBhcmVhLCBhbmQgbGVhZiBQIHNob3dlZCBncmVhdGVzdCBwbGFzdGljaXR5LiBUaGVzZSB0cmFpdHMgZGlkIG5vdCBjb3JyZXNwb25kIHdpdGggdHJhaXRzIHdpdGggdGhlIGxhcmdlc3QgYW1vdW50IG9mIGludHJhc3BlY2lmaWMgdmFyaWF0aW9uLiBQbGFzdGljaXR5IGluIGxlYWYgZnVuY3Rpb25hbCB0cmFpdHMgdGVuZGVkIHRvIGVuYWJsZSBwbGFudCBwb3B1bGF0aW9ucyB0byBzaGlmdCB0aGVpciB0cmFpdCB2YWx1ZXMgdG93YXJkIHRoZSBtZWFuIHZhbHVlcyBvZiBhIHRyYW5zcGxhbnRlZCBwbGFudHPigJkgZGVzdGluYXRpb24gY29tbXVuaXR5LCBidXQgb25seSBpZiB0aGF0IHBvcHVsYXRpb24gc3RhcnRlZCB3aXRoIHZlcnkgZGlmZmVyZW50IHRyYWl0IHZhbHVlcy4gVGhlc2UgcmVzdWx0cyBzdWdnZXN0IHRoYXQgbGVhZiB0cmFpdCBwbGFzdGljaXR5IGlzIGFuIGltcG9ydGFudCBtZWNoYW5pc20gZm9yIGVuYWJsaW5nIHBsYW50cyB0byBwZXJzaXN0IHdpdGhpbiBjb21tdW5pdGllcyBhbmQgdG8gYmV0dGVyIHRvbGVyYXRlIGNoYW5naW5nIGVudmlyb25tZW50YWwgY29uZGl0aW9ucyB1bmRlciBjbGltYXRlIGNoYW5nZS4iLCJwdWJsaXNoZXIiOiJGcm9udGllcnMgTWVkaWEgUy5BLiIsInZvbHVtZSI6Ijg3MSJ9LCJpc1RlbXBvcmFyeSI6ZmFsc2V9LHsiaWQiOiI1ODgzM2EzZC0zZDBmLTNkOTAtYjI2Yi0zZjQxMWE0ZWQwNTIiLCJpdGVtRGF0YSI6eyJ0eXBlIjoiYXJ0aWNsZS1qb3VybmFsIiwiaWQiOiI1ODgzM2EzZC0zZDBmLTNkOTAtYjI2Yi0zZjQxMWE0ZWQwNTIiLCJ0aXRsZSI6IkhvdyBkbyB0cmFpdHMgdmFyeSBhY3Jvc3MgZWNvbG9naWNhbCBzY2FsZXM/IEEgY2FzZSBmb3IgdHJhaXQtYmFzZWQgZWNvbG9neSIsImF1dGhvciI6W3siZmFtaWx5IjoiTWVzc2llciIsImdpdmVuIjoiSnVsaWUiLCJwYXJzZS1uYW1lcyI6ZmFsc2UsImRyb3BwaW5nLXBhcnRpY2xlIjoiIiwibm9uLWRyb3BwaW5nLXBhcnRpY2xlIjoiIn0seyJmYW1pbHkiOiJNY0dpbGwiLCJnaXZlbiI6IkJyaWFuIEouIiwicGFyc2UtbmFtZXMiOmZhbHNlLCJkcm9wcGluZy1wYXJ0aWNsZSI6IiIsIm5vbi1kcm9wcGluZy1wYXJ0aWNsZSI6IiJ9LHsiZmFtaWx5IjoiTGVjaG93aWN6IiwiZ2l2ZW4iOiJNYXJ0aW4gSi4iLCJwYXJzZS1uYW1lcyI6ZmFsc2UsImRyb3BwaW5nLXBhcnRpY2xlIjoiIiwibm9uLWRyb3BwaW5nLXBhcnRpY2xlIjoiIn1dLCJjb250YWluZXItdGl0bGUiOiJFY29sb2d5IExldHRlcnMiLCJET0kiOiIxMC4xMTExL2ouMTQ2MS0wMjQ4LjIwMTAuMDE0NzYueCIsIklTU04iOiIxNDYxMDIzWCIsImlzc3VlZCI6eyJkYXRlLXBhcnRzIjpbWzIwMTAsN11dfSwicGFnZSI6IjgzOC04NDgiLCJhYnN0cmFjdCI6IkRlc3BpdGUgdGhlIGluY3JlYXNpbmcgaW1wb3J0YW5jZSBvZiBmdW5jdGlvbmFsIHRyYWl0cyBmb3IgdGhlIHN0dWR5IG9mIHBsYW50IGVjb2xvZ3ksIHdlIGRvIG5vdCBrbm93IGhvdyB2YXJpYXRpb24gaW4gYSBnaXZlbiB0cmFpdCBjaGFuZ2VzIGFjcm9zcyBlY29sb2dpY2FsIHNjYWxlcywgd2hpY2ggcHJldmVudHMgdXMgZnJvbSBhc3Nlc3NpbmcgcG90ZW50aWFsIHNjYWxlLWRlcGVuZGVudCBhc3BlY3RzIG9mIHRyYWl0IHZhcmlhdGlvbi4gVG8gYWRkcmVzcyB0aGlzIGRlZmljaWVuY3ksIHdlIHBhcnRpdGlvbmVkIHRoZSB2YXJpYW5jZSBpbiB0d28ga2V5IGZ1bmN0aW9uYWwgdHJhaXRzIChsZWFmIG1hc3MgYXJlYSBhbmQgbGVhZiBkcnkgbWF0dGVyIGNvbnRlbnQpIGFjcm9zcyBzaXggbmVzdGVkIGVjb2xvZ2ljYWwgc2NhbGVzIChzaXRlLCBwbG90LCBzcGVjaWVzLCB0cmVlLCBzdHJhdGEgYW5kIGxlYWYpIGluIGxvd2xhbmQgdHJvcGljYWwgcmFpbmZvcmVzdHMuIEluIGJvdGggdHJhaXRzLCB0aGUgcGxvdCBsZXZlbCBzaG93cyB2aXJ0dWFsbHkgbm8gdmFyaWFuY2UgZGVzcGl0ZSBoaWdoIHNwZWNpZXMgdHVybm92ZXIgYW1vbmcgcGxvdHMgYW5kIHRoZSBzaXplIG9mIHdpdGhpbi1zcGVjaWVzIHZhcmlhdGlvbiAobGVhZiArIHN0cmF0YSArIHRyZWUpIGlzIGNvbXBhcmFibGUgd2l0aCB0aGF0IG9mIHNwZWNpZXMgbGV2ZWwgdmFyaWF0aW9uLiBUaGUgbGFjayBvZiB2YXJpYW5jZSBhdCB0aGUgcGxvdCBsZXZlbCBicmluZ3Mgc3Vic3RhbnRpYWwgc3VwcG9ydCB0byB0aGUgaWRlYSB0aGF0IHRyYWl0LWJhc2VkIGVudmlyb25tZW50YWwgZmlsdGVyaW5nIHBsYXlzIGEgY2VudHJhbCByb2xlIGluIHBsYW50IGNvbW11bml0eSBhc3NlbWJseS4gVGhlc2UgcmVzdWx0cyBhbmQgdGhlIGZpbmRpbmcgdGhhdCB0aGUgYW1vdW50IG9mIHdpdGhpbi1zcGVjaWVzIHZhcmlhdGlvbiBpcyBjb21wYXJhYmxlIHdpdGggaW50ZXJzcGVjaWZpYyB2YXJpYXRpb24gc3VwcG9ydCBhIHNoaWZ0IG9mIGZvY3VzIGZyb20gc3BlY2llcy1iYXNlZCB0byB0cmFpdC1iYXNlZCBlY29sb2d5LiDCqSAyMDEwIEJsYWNrd2VsbCBQdWJsaXNoaW5nIEx0ZC9DTlJTLiIsImlzc3VlIjoiNyIsInZvbHVtZSI6IjEzIn0sImlzVGVtcG9yYXJ5IjpmYWxzZX0seyJpZCI6IjM1N2RhNzMyLTE0OGEtMzYyMS1iZTQxLTU5YTBkYzQzNTBhNCIsIml0ZW1EYXRhIjp7InR5cGUiOiJhcnRpY2xlLWpvdXJuYWwiLCJpZCI6IjM1N2RhNzMyLTE0OGEtMzYyMS1iZTQxLTU5YTBkYzQzNTBhNCIsInRpdGxlIjoiVGhlIHJldHVybiBvZiB0aGUgdmFyaWFuY2U6IEludHJhc3BlY2lmaWMgdmFyaWFiaWxpdHkgaW4gY29tbXVuaXR5IGVjb2xvZ3kiLCJhdXRob3IiOlt7ImZhbWlseSI6IlZpb2xsZSIsImdpdmVuIjoiQ3lyaWxsZSIsInBhcnNlLW5hbWVzIjpmYWxzZSwiZHJvcHBpbmctcGFydGljbGUiOiIiLCJub24tZHJvcHBpbmctcGFydGljbGUiOiIifSx7ImZhbWlseSI6IkVucXVpc3QiLCJnaXZlbiI6IkJyaWFuIEouIiwicGFyc2UtbmFtZXMiOmZhbHNlLCJkcm9wcGluZy1wYXJ0aWNsZSI6IiIsIm5vbi1kcm9wcGluZy1wYXJ0aWNsZSI6IiJ9LHsiZmFtaWx5IjoiTWNHaWxsIiwiZ2l2ZW4iOiJCcmlhbiBKLiIsInBhcnNlLW5hbWVzIjpmYWxzZSwiZHJvcHBpbmctcGFydGljbGUiOiIiLCJub24tZHJvcHBpbmctcGFydGljbGUiOiIifSx7ImZhbWlseSI6IkppYW5nIiwiZ2l2ZW4iOiJMaW4iLCJwYXJzZS1uYW1lcyI6ZmFsc2UsImRyb3BwaW5nLXBhcnRpY2xlIjoiIiwibm9uLWRyb3BwaW5nLXBhcnRpY2xlIjoiIn0seyJmYW1pbHkiOiJBbGJlcnQiLCJnaXZlbiI6IkPDqWNpbGUgSC4iLCJwYXJzZS1uYW1lcyI6ZmFsc2UsImRyb3BwaW5nLXBhcnRpY2xlIjoiIiwibm9uLWRyb3BwaW5nLXBhcnRpY2xlIjoiIn0seyJmYW1pbHkiOiJIdWxzaG9mIiwiZ2l2ZW4iOiJDYXRoZXJpbmUiLCJwYXJzZS1uYW1lcyI6ZmFsc2UsImRyb3BwaW5nLXBhcnRpY2xlIjoiIiwibm9uLWRyb3BwaW5nLXBhcnRpY2xlIjoiIn0seyJmYW1pbHkiOiJKdW5nIiwiZ2l2ZW4iOiJWaW5jZW50IiwicGFyc2UtbmFtZXMiOmZhbHNlLCJkcm9wcGluZy1wYXJ0aWNsZSI6IiIsIm5vbi1kcm9wcGluZy1wYXJ0aWNsZSI6IiJ9LHsiZmFtaWx5IjoiTWVzc2llciIsImdpdmVuIjoiSnVsaWUiLCJwYXJzZS1uYW1lcyI6ZmFsc2UsImRyb3BwaW5nLXBhcnRpY2xlIjoiIiwibm9uLWRyb3BwaW5nLXBhcnRpY2xlIjoiIn1dLCJjb250YWluZXItdGl0bGUiOiJUcmVuZHMgaW4gRWNvbG9neSBhbmQgRXZvbHV0aW9uIiwiRE9JIjoiMTAuMTAxNi9qLnRyZWUuMjAxMS4xMS4wMTQiLCJQTUlEIjoiMjIyNDQ3OTciLCJpc3N1ZWQiOnsiZGF0ZS1wYXJ0cyI6W1syMDEyLDRdXX0sInBhZ2UiOiIyNDQtMjUyIiwiYWJzdHJhY3QiOiJEZXNwaXRlIGJlaW5nIHJlY29nbml6ZWQgYXMgYSBwcm9tb3RlciBvZiBkaXZlcnNpdHkgYW5kIGEgY29uZGl0aW9uIGZvciBsb2NhbCBjb2V4aXN0ZW5jZSBkZWNhZGVzIGFnbywgdGhlIGltcG9ydGFuY2Ugb2YgaW50cmFzcGVjaWZpYyB2YXJpYW5jZSBoYXMgYmVlbiBuZWdsZWN0ZWQgb3ZlciB0aW1lIGluIGNvbW11bml0eSBlY29sb2d5LiBSZWNlbnRseSwgdGhlcmUgaGFzIGJlZW4gYSBuZXcgZW1waGFzaXMgb24gaW50cmFzcGVjaWZpYyB2YXJpYWJpbGl0eS4gSW5kZWVkLCByZWNlbnQgZGV2ZWxvcG1lbnRzIGluIHRyYWl0LWJhc2VkIGNvbW11bml0eSBlY29sb2d5IGhhdmUgdW5kZXJsaW5lZCB0aGUgbmVlZCB0byBpbnRlZ3JhdGUgdmFyaWF0aW9uIGF0IGJvdGggdGhlIGludHJhc3BlY2lmaWMgYXMgd2VsbCBhcyBpbnRlcnNwZWNpZmljIGxldmVsLiBXZSBpbnRyb2R1Y2UgbmV3IFQtc3RhdGlzdGljcyAoJ1QnIGZvciB0cmFpdCksIGJhc2VkIG9uIHRoZSBjb21wYXJpc29uIG9mIGludHJhc3BlY2lmaWMgYW5kIGludGVyc3BlY2lmaWMgdmFyaWFuY2VzIG9mIGZ1bmN0aW9uYWwgdHJhaXRzIGFjcm9zcyBvcmdhbml6YXRpb25hbCBsZXZlbHMsIHRvIG9wZXJhdGlvbmFsbHkgaW5jb3Jwb3JhdGUgaW50cmFzcGVjaWZpYyB2YXJpYWJpbGl0eSBpbnRvIGNvbW11bml0eSBlY29sb2d5IHRoZW9yeS4gV2Ugc2hvdyB0aGF0IGEgZm9jdXMgb24gdGhlIGRpc3RyaWJ1dGlvbiBvZiB0cmFpdHMgYXQgbG9jYWwgYW5kIHJlZ2lvbmFsIHNjYWxlcyBjb21iaW5lZCB3aXRoIG9yaWdpbmFsIGFuYWx5dGljYWwgdG9vbHMgY2FuIHByb3ZpZGUgdW5pcXVlIGluc2lnaHRzIGludG8gdGhlIHByaW1hcnkgZm9yY2VzIHN0cnVjdHVyaW5nIGNvbW11bml0aWVzLiDCqSAyMDExIEVsc2V2aWVyIEx0ZC4iLCJpc3N1ZSI6IjQiLCJ2b2x1bWUiOiIyNyJ9LCJpc1RlbXBvcmFyeSI6ZmFsc2V9XSwicHJvcGVydGllcyI6eyJub3RlSW5kZXgiOjB9LCJpc0VkaXRlZCI6ZmFsc2UsIm1hbnVhbE92ZXJyaWRlIjp7ImlzTWFudWFsbHlPdmVycmlkZW4iOmZhbHNlLCJjaXRlcHJvY1RleHQiOiIoSGVubiBldCBhbC4sIDIwMTg7IE1lc3NpZXIgZXQgYWwuLCAyMDEwOyBWaW9sbGUgZXQgYWwuLCAyMDEyKSIsIm1hbnVhbE92ZXJyaWRlVGV4dCI6IiJ9fQ=="/>
          <w:id w:val="443343043"/>
          <w:placeholder>
            <w:docPart w:val="DefaultPlaceholder_-1854013440"/>
          </w:placeholder>
        </w:sdtPr>
        <w:sdtEndPr/>
        <w:sdtContent>
          <w:r w:rsidR="00DE6F54" w:rsidRPr="00061A83">
            <w:rPr>
              <w:i/>
              <w:iCs/>
              <w:color w:val="000000"/>
              <w:sz w:val="24"/>
              <w:szCs w:val="24"/>
            </w:rPr>
            <w:t xml:space="preserve">(Henn et al., 2018; Messier et al., 2010; </w:t>
          </w:r>
          <w:proofErr w:type="spellStart"/>
          <w:r w:rsidR="00DE6F54" w:rsidRPr="00061A83">
            <w:rPr>
              <w:i/>
              <w:iCs/>
              <w:color w:val="000000"/>
              <w:sz w:val="24"/>
              <w:szCs w:val="24"/>
            </w:rPr>
            <w:t>Violle</w:t>
          </w:r>
          <w:proofErr w:type="spellEnd"/>
          <w:r w:rsidR="00DE6F54" w:rsidRPr="00061A83">
            <w:rPr>
              <w:i/>
              <w:iCs/>
              <w:color w:val="000000"/>
              <w:sz w:val="24"/>
              <w:szCs w:val="24"/>
            </w:rPr>
            <w:t xml:space="preserve"> et al., 2012)</w:t>
          </w:r>
        </w:sdtContent>
      </w:sdt>
      <w:r w:rsidRPr="00531A70">
        <w:rPr>
          <w:i/>
          <w:iCs/>
          <w:color w:val="000000"/>
          <w:sz w:val="24"/>
          <w:szCs w:val="24"/>
        </w:rPr>
        <w:t xml:space="preserve"> and are known to be sensitive to </w:t>
      </w:r>
      <w:r w:rsidRPr="00545FDD">
        <w:rPr>
          <w:i/>
          <w:iCs/>
          <w:color w:val="000000"/>
          <w:sz w:val="24"/>
          <w:szCs w:val="24"/>
        </w:rPr>
        <w:t xml:space="preserve">disturbance </w:t>
      </w:r>
      <w:sdt>
        <w:sdtPr>
          <w:rPr>
            <w:iCs/>
            <w:color w:val="000000"/>
            <w:sz w:val="24"/>
            <w:szCs w:val="24"/>
          </w:rPr>
          <w:tag w:val="MENDELEY_CITATION_v3_eyJjaXRhdGlvbklEIjoiTUVOREVMRVlfQ0lUQVRJT05fZDkwMzg3NzUtMDdjZi00ODk2LTljMmYtNmQ1YjIzNzEwODUx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
          <w:id w:val="-462971926"/>
          <w:placeholder>
            <w:docPart w:val="DefaultPlaceholder_-1854013440"/>
          </w:placeholder>
        </w:sdtPr>
        <w:sdtEndPr/>
        <w:sdtContent>
          <w:r w:rsidR="00DE6F54" w:rsidRPr="00061A83">
            <w:rPr>
              <w:i/>
              <w:iCs/>
              <w:color w:val="000000"/>
              <w:sz w:val="24"/>
              <w:szCs w:val="24"/>
            </w:rPr>
            <w:t>(Stuart-</w:t>
          </w:r>
          <w:proofErr w:type="spellStart"/>
          <w:r w:rsidR="00DE6F54" w:rsidRPr="00061A83">
            <w:rPr>
              <w:i/>
              <w:iCs/>
              <w:color w:val="000000"/>
              <w:sz w:val="24"/>
              <w:szCs w:val="24"/>
            </w:rPr>
            <w:t>Haëntjens</w:t>
          </w:r>
          <w:proofErr w:type="spellEnd"/>
          <w:r w:rsidR="00DE6F54" w:rsidRPr="00061A83">
            <w:rPr>
              <w:i/>
              <w:iCs/>
              <w:color w:val="000000"/>
              <w:sz w:val="24"/>
              <w:szCs w:val="24"/>
            </w:rPr>
            <w:t xml:space="preserve"> et al., 2015)</w:t>
          </w:r>
        </w:sdtContent>
      </w:sdt>
      <w:r w:rsidRPr="00545FDD">
        <w:rPr>
          <w:i/>
          <w:iCs/>
          <w:color w:val="000000"/>
          <w:sz w:val="24"/>
          <w:szCs w:val="24"/>
        </w:rPr>
        <w:t>.</w:t>
      </w:r>
      <w:r w:rsidRPr="00531A70">
        <w:rPr>
          <w:i/>
          <w:iCs/>
          <w:color w:val="000000"/>
          <w:sz w:val="24"/>
          <w:szCs w:val="24"/>
        </w:rPr>
        <w:t xml:space="preserve"> Therefore, model</w:t>
      </w:r>
      <w:r w:rsidR="00DC60C3">
        <w:rPr>
          <w:i/>
          <w:iCs/>
          <w:color w:val="000000"/>
          <w:sz w:val="24"/>
          <w:szCs w:val="24"/>
        </w:rPr>
        <w:t xml:space="preserve"> outputs for biomass increment, LAI, and NPP </w:t>
      </w:r>
      <w:r w:rsidRPr="00531A70">
        <w:rPr>
          <w:i/>
          <w:iCs/>
          <w:color w:val="000000"/>
          <w:sz w:val="24"/>
          <w:szCs w:val="24"/>
        </w:rPr>
        <w:t>will be improved by the use of site-specific trait values that more precisely capture</w:t>
      </w:r>
      <w:r w:rsidR="000071F5">
        <w:rPr>
          <w:i/>
          <w:iCs/>
          <w:color w:val="000000"/>
          <w:sz w:val="24"/>
          <w:szCs w:val="24"/>
        </w:rPr>
        <w:t xml:space="preserve"> </w:t>
      </w:r>
      <w:r w:rsidRPr="00531A70">
        <w:rPr>
          <w:i/>
          <w:iCs/>
          <w:color w:val="000000"/>
          <w:sz w:val="24"/>
          <w:szCs w:val="24"/>
        </w:rPr>
        <w:t>trait distributions at our site.</w:t>
      </w:r>
    </w:p>
    <w:p w14:paraId="48D247B8" w14:textId="77777777" w:rsidR="006D5EB7" w:rsidRPr="00531A70" w:rsidRDefault="006D5EB7" w:rsidP="006D5EB7">
      <w:pPr>
        <w:pBdr>
          <w:top w:val="nil"/>
          <w:left w:val="nil"/>
          <w:bottom w:val="nil"/>
          <w:right w:val="nil"/>
          <w:between w:val="nil"/>
        </w:pBdr>
        <w:spacing w:after="0" w:line="240" w:lineRule="auto"/>
        <w:rPr>
          <w:color w:val="000000"/>
          <w:sz w:val="24"/>
          <w:szCs w:val="24"/>
        </w:rPr>
      </w:pPr>
    </w:p>
    <w:p w14:paraId="461643BF" w14:textId="77777777" w:rsidR="006D5EB7" w:rsidRPr="00545FDD" w:rsidRDefault="006D5EB7" w:rsidP="006D5EB7">
      <w:pPr>
        <w:pBdr>
          <w:top w:val="nil"/>
          <w:left w:val="nil"/>
          <w:bottom w:val="nil"/>
          <w:right w:val="nil"/>
          <w:between w:val="nil"/>
        </w:pBdr>
        <w:spacing w:after="0" w:line="240" w:lineRule="auto"/>
        <w:rPr>
          <w:b/>
          <w:bCs/>
          <w:color w:val="000000"/>
          <w:sz w:val="24"/>
          <w:szCs w:val="24"/>
        </w:rPr>
      </w:pPr>
      <w:r w:rsidRPr="00545FDD">
        <w:rPr>
          <w:b/>
          <w:bCs/>
          <w:color w:val="000000"/>
          <w:sz w:val="24"/>
          <w:szCs w:val="24"/>
        </w:rPr>
        <w:t>3.3 Methods:</w:t>
      </w:r>
    </w:p>
    <w:p w14:paraId="5F31D16C" w14:textId="77777777" w:rsidR="006D5EB7" w:rsidRPr="00DC60C3" w:rsidRDefault="006D5EB7" w:rsidP="006D5EB7">
      <w:pPr>
        <w:pBdr>
          <w:top w:val="nil"/>
          <w:left w:val="nil"/>
          <w:bottom w:val="nil"/>
          <w:right w:val="nil"/>
          <w:between w:val="nil"/>
        </w:pBdr>
        <w:spacing w:after="0" w:line="240" w:lineRule="auto"/>
        <w:rPr>
          <w:i/>
          <w:iCs/>
          <w:color w:val="000000"/>
          <w:sz w:val="24"/>
          <w:szCs w:val="24"/>
        </w:rPr>
      </w:pPr>
      <w:r w:rsidRPr="00DC60C3">
        <w:rPr>
          <w:i/>
          <w:iCs/>
          <w:color w:val="000000"/>
          <w:sz w:val="24"/>
          <w:szCs w:val="24"/>
        </w:rPr>
        <w:t>3.3.1 Experimental summary and model parameterization</w:t>
      </w:r>
    </w:p>
    <w:p w14:paraId="153C10AD" w14:textId="4D287F1B" w:rsidR="006D5EB7" w:rsidRPr="00DC60C3" w:rsidRDefault="006D5EB7" w:rsidP="006D5EB7">
      <w:pPr>
        <w:pBdr>
          <w:top w:val="nil"/>
          <w:left w:val="nil"/>
          <w:bottom w:val="nil"/>
          <w:right w:val="nil"/>
          <w:between w:val="nil"/>
        </w:pBdr>
        <w:spacing w:after="0" w:line="240" w:lineRule="auto"/>
        <w:rPr>
          <w:color w:val="000000"/>
          <w:sz w:val="24"/>
          <w:szCs w:val="24"/>
        </w:rPr>
      </w:pPr>
      <w:r w:rsidRPr="00DC60C3">
        <w:rPr>
          <w:color w:val="000000"/>
          <w:sz w:val="24"/>
          <w:szCs w:val="24"/>
        </w:rPr>
        <w:lastRenderedPageBreak/>
        <w:t xml:space="preserve">I will use a modified version of the previously published simple ecosystem model (SEM) including a phloem disruption disturbance from </w:t>
      </w:r>
      <w:proofErr w:type="spellStart"/>
      <w:r w:rsidRPr="00DC60C3">
        <w:rPr>
          <w:color w:val="000000"/>
          <w:sz w:val="24"/>
          <w:szCs w:val="24"/>
        </w:rPr>
        <w:t>Dietze</w:t>
      </w:r>
      <w:proofErr w:type="spellEnd"/>
      <w:r w:rsidRPr="00DC60C3">
        <w:rPr>
          <w:color w:val="000000"/>
          <w:sz w:val="24"/>
          <w:szCs w:val="24"/>
        </w:rPr>
        <w:t xml:space="preserve"> &amp; </w:t>
      </w:r>
      <w:proofErr w:type="spellStart"/>
      <w:r w:rsidRPr="00DC60C3">
        <w:rPr>
          <w:color w:val="000000"/>
          <w:sz w:val="24"/>
          <w:szCs w:val="24"/>
        </w:rPr>
        <w:t>Matthes</w:t>
      </w:r>
      <w:proofErr w:type="spellEnd"/>
      <w:r w:rsidRPr="00DC60C3">
        <w:rPr>
          <w:color w:val="000000"/>
          <w:sz w:val="24"/>
          <w:szCs w:val="24"/>
        </w:rPr>
        <w:t xml:space="preserve"> (2014) to run 3-year post-disturbance C cycling simulations for our </w:t>
      </w:r>
      <w:proofErr w:type="spellStart"/>
      <w:r w:rsidRPr="00DC60C3">
        <w:rPr>
          <w:color w:val="000000"/>
          <w:sz w:val="24"/>
          <w:szCs w:val="24"/>
        </w:rPr>
        <w:t>FoRTE</w:t>
      </w:r>
      <w:proofErr w:type="spellEnd"/>
      <w:r w:rsidRPr="00DC60C3">
        <w:rPr>
          <w:color w:val="000000"/>
          <w:sz w:val="24"/>
          <w:szCs w:val="24"/>
        </w:rPr>
        <w:t xml:space="preserve"> site (described previously in Ch. 1). This model was built to simulate functional outcomes when different major forest biomass pools (stems, leaves, and roots) and transport tissues (xylem and phloem) are disrupted from disturbance (Fig. 3.1). The SEM has previously been tested using a young, even-aged ponderosa pine stand and a single year’s worth of meteorological data from an </w:t>
      </w:r>
      <w:proofErr w:type="spellStart"/>
      <w:r w:rsidRPr="00DC60C3">
        <w:rPr>
          <w:color w:val="000000"/>
          <w:sz w:val="24"/>
          <w:szCs w:val="24"/>
        </w:rPr>
        <w:t>AmeriFlux</w:t>
      </w:r>
      <w:proofErr w:type="spellEnd"/>
      <w:r w:rsidRPr="00DC60C3">
        <w:rPr>
          <w:color w:val="000000"/>
          <w:sz w:val="24"/>
          <w:szCs w:val="24"/>
        </w:rPr>
        <w:t xml:space="preserve"> tower in central Oregon (US-Me2). In this prior proof-of-concept study, the authors excluded the complicating effects of phenology, species diversity, heterogeneous canopy structure, and interannual climatic variability. In order to generate a realistic disturbance simulation for our site, I will use a more representative stand including size-class and species diversity. The model will be driven with site-specific climatic data (collected at the primary UMBS </w:t>
      </w:r>
      <w:proofErr w:type="spellStart"/>
      <w:r w:rsidRPr="00DC60C3">
        <w:rPr>
          <w:color w:val="000000"/>
          <w:sz w:val="24"/>
          <w:szCs w:val="24"/>
        </w:rPr>
        <w:t>AmeriFlux</w:t>
      </w:r>
      <w:proofErr w:type="spellEnd"/>
      <w:r w:rsidRPr="00DC60C3">
        <w:rPr>
          <w:color w:val="000000"/>
          <w:sz w:val="24"/>
          <w:szCs w:val="24"/>
        </w:rPr>
        <w:t xml:space="preserve"> tower, US-UMB). To test model sensitivity to PFT vs. site-specific parameter values, I will run paired models using default PFT functional trait means from the TRY database </w:t>
      </w:r>
      <w:sdt>
        <w:sdtPr>
          <w:rPr>
            <w:color w:val="000000"/>
            <w:sz w:val="24"/>
            <w:szCs w:val="24"/>
          </w:rPr>
          <w:tag w:val="MENDELEY_CITATION_v3_eyJjaXRhdGlvbklEIjoiTUVOREVMRVlfQ0lUQVRJT05fOWEyYTI3OTgtNmIwZi00OGM0LTlmNmYtMTY1MjVhY2FjYmNmIiwiY2l0YXRpb25JdGVtcyI6W3siaWQiOiJlZDgxZmVlMy0wYmI3LTNjOTUtODA3OC1mMTFiYzYyM2ZkZTIiLCJpdGVtRGF0YSI6eyJ0eXBlIjoiYXJ0aWNsZS1qb3VybmFsIiwiaWQiOiJlZDgxZmVlMy0wYmI3LTNjOTUtODA3OC1mMTFiYzYyM2ZkZTIiLCJ0aXRsZSI6IlRSWSAtIGEgZ2xvYmFsIGRhdGFiYXNlIG9mIHBsYW50IHRyYWl0cyIsImF1dGhvciI6W3siZmFtaWx5IjoiS2F0dGdlIiwiZ2l2ZW4iOiJKLiIsInBhcnNlLW5hbWVzIjpmYWxzZSwiZHJvcHBpbmctcGFydGljbGUiOiIiLCJub24tZHJvcHBpbmctcGFydGljbGUiOiIifSx7ImZhbWlseSI6IkTDrWF6IiwiZ2l2ZW4iOiJTLiIsInBhcnNlLW5hbWVzIjpmYWxzZSwiZHJvcHBpbmctcGFydGljbGUiOiIiLCJub24tZHJvcHBpbmctcGFydGljbGUiOiIifSx7ImZhbWlseSI6Ikxhdm9yZWwiLCJnaXZlbiI6IlMuIiwicGFyc2UtbmFtZXMiOmZhbHNlLCJkcm9wcGluZy1wYXJ0aWNsZSI6IiIsIm5vbi1kcm9wcGluZy1wYXJ0aWNsZSI6IiJ9LHsiZmFtaWx5IjoiUHJlbnRpY2UiLCJnaXZlbiI6IkkuIEMuIiwicGFyc2UtbmFtZXMiOmZhbHNlLCJkcm9wcGluZy1wYXJ0aWNsZSI6IiIsIm5vbi1kcm9wcGluZy1wYXJ0aWNsZSI6IiJ9LHsiZmFtaWx5IjoiTGVhZGxleSIsImdpdmVuIjoiUC4iLCJwYXJzZS1uYW1lcyI6ZmFsc2UsImRyb3BwaW5nLXBhcnRpY2xlIjoiIiwibm9uLWRyb3BwaW5nLXBhcnRpY2xlIjoiIn0seyJmYW1pbHkiOiJCw7ZuaXNjaCIsImdpdmVuIjoiRy4iLCJwYXJzZS1uYW1lcyI6ZmFsc2UsImRyb3BwaW5nLXBhcnRpY2xlIjoiIiwibm9uLWRyb3BwaW5nLXBhcnRpY2xlIjoiIn0seyJmYW1pbHkiOiJHYXJuaWVyIiwiZ2l2ZW4iOiJFLiIsInBhcnNlLW5hbWVzIjpmYWxzZSwiZHJvcHBpbmctcGFydGljbGUiOiIiLCJub24tZHJvcHBpbmctcGFydGljbGUiOiIifSx7ImZhbWlseSI6Ildlc3RvYnkiLCJnaXZlbiI6Ik0uIiwicGFyc2UtbmFtZXMiOmZhbHNlLCJkcm9wcGluZy1wYXJ0aWNsZSI6IiIsIm5vbi1kcm9wcGluZy1wYXJ0aWNsZSI6IiJ9LHsiZmFtaWx5IjoiUmVpY2giLCJnaXZlbiI6IlAuIEIuIiwicGFyc2UtbmFtZXMiOmZhbHNlLCJkcm9wcGluZy1wYXJ0aWNsZSI6IiIsIm5vbi1kcm9wcGluZy1wYXJ0aWNsZSI6IiJ9LHsiZmFtaWx5IjoiV3JpZ2h0IiwiZ2l2ZW4iOiJJLiBKLiIsInBhcnNlLW5hbWVzIjpmYWxzZSwiZHJvcHBpbmctcGFydGljbGUiOiIiLCJub24tZHJvcHBpbmctcGFydGljbGUiOiIifSx7ImZhbWlseSI6IkNvcm5lbGlzc2VuIiwiZ2l2ZW4iOiJKLiBILkMuIiwicGFyc2UtbmFtZXMiOmZhbHNlLCJkcm9wcGluZy1wYXJ0aWNsZSI6IiIsIm5vbi1kcm9wcGluZy1wYXJ0aWNsZSI6IiJ9LHsiZmFtaWx5IjoiVmlvbGxlIiwiZ2l2ZW4iOiJDLiIsInBhcnNlLW5hbWVzIjpmYWxzZSwiZHJvcHBpbmctcGFydGljbGUiOiIiLCJub24tZHJvcHBpbmctcGFydGljbGUiOiIifSx7ImZhbWlseSI6IkhhcnJpc29uIiwiZ2l2ZW4iOiJTLiBQLiIsInBhcnNlLW5hbWVzIjpmYWxzZSwiZHJvcHBpbmctcGFydGljbGUiOiIiLCJub24tZHJvcHBpbmctcGFydGljbGUiOiIifSx7ImZhbWlseSI6IkJvZGVnb20iLCJnaXZlbiI6IlAuIE0uIiwicGFyc2UtbmFtZXMiOmZhbHNlLCJkcm9wcGluZy1wYXJ0aWNsZSI6IiIsIm5vbi1kcm9wcGluZy1wYXJ0aWNsZSI6InZhbiJ9LHsiZmFtaWx5IjoiUmVpY2hzdGVpbiIsImdpdmVuIjoiTS4iLCJwYXJzZS1uYW1lcyI6ZmFsc2UsImRyb3BwaW5nLXBhcnRpY2xlIjoiIiwibm9uLWRyb3BwaW5nLXBhcnRpY2xlIjoiIn0seyJmYW1pbHkiOiJFbnF1aXN0IiwiZ2l2ZW4iOiJCLiBKLiIsInBhcnNlLW5hbWVzIjpmYWxzZSwiZHJvcHBpbmctcGFydGljbGUiOiIiLCJub24tZHJvcHBpbmctcGFydGljbGUiOiIifSx7ImZhbWlseSI6IlNvdWR6aWxvdnNrYWlhIiwiZ2l2ZW4iOiJOLiBBLiIsInBhcnNlLW5hbWVzIjpmYWxzZSwiZHJvcHBpbmctcGFydGljbGUiOiIiLCJub24tZHJvcHBpbmctcGFydGljbGUiOiIifSx7ImZhbWlseSI6IkFja2VybHkiLCJnaXZlbiI6IkQuIEQuIiwicGFyc2UtbmFtZXMiOmZhbHNlLCJkcm9wcGluZy1wYXJ0aWNsZSI6IiIsIm5vbi1kcm9wcGluZy1wYXJ0aWNsZSI6IiJ9LHsiZmFtaWx5IjoiQW5hbmQiLCJnaXZlbiI6Ik0uIiwicGFyc2UtbmFtZXMiOmZhbHNlLCJkcm9wcGluZy1wYXJ0aWNsZSI6IiIsIm5vbi1kcm9wcGluZy1wYXJ0aWNsZSI6IiJ9LHsiZmFtaWx5IjoiQXRraW4iLCJnaXZlbiI6Ik8uIiwicGFyc2UtbmFtZXMiOmZhbHNlLCJkcm9wcGluZy1wYXJ0aWNsZSI6IiIsIm5vbi1kcm9wcGluZy1wYXJ0aWNsZSI6IiJ9LHsiZmFtaWx5IjoiQmFobiIsImdpdmVuIjoiTS4iLCJwYXJzZS1uYW1lcyI6ZmFsc2UsImRyb3BwaW5nLXBhcnRpY2xlIjoiIiwibm9uLWRyb3BwaW5nLXBhcnRpY2xlIjoiIn0seyJmYW1pbHkiOiJCYWtlciIsImdpdmVuIjoiVC4gUi4iLCJwYXJzZS1uYW1lcyI6ZmFsc2UsImRyb3BwaW5nLXBhcnRpY2xlIjoiIiwibm9uLWRyb3BwaW5nLXBhcnRpY2xlIjoiIn0seyJmYW1pbHkiOiJCYWxkb2NjaGkiLCJnaXZlbiI6IkQuIiwicGFyc2UtbmFtZXMiOmZhbHNlLCJkcm9wcGluZy1wYXJ0aWNsZSI6IiIsIm5vbi1kcm9wcGluZy1wYXJ0aWNsZSI6IiJ9LHsiZmFtaWx5IjoiQmVra2VyIiwiZ2l2ZW4iOiJSLiIsInBhcnNlLW5hbWVzIjpmYWxzZSwiZHJvcHBpbmctcGFydGljbGUiOiIiLCJub24tZHJvcHBpbmctcGFydGljbGUiOiIifSx7ImZhbWlseSI6IkJsYW5jbyIsImdpdmVuIjoiQy4gQy4iLCJwYXJzZS1uYW1lcyI6ZmFsc2UsImRyb3BwaW5nLXBhcnRpY2xlIjoiIiwibm9uLWRyb3BwaW5nLXBhcnRpY2xlIjoiIn0seyJmYW1pbHkiOiJCbG9uZGVyIiwiZ2l2ZW4iOiJCLiIsInBhcnNlLW5hbWVzIjpmYWxzZSwiZHJvcHBpbmctcGFydGljbGUiOiIiLCJub24tZHJvcHBpbmctcGFydGljbGUiOiIifSx7ImZhbWlseSI6IkJvbmQiLCJnaXZlbiI6IlcuIEouIiwicGFyc2UtbmFtZXMiOmZhbHNlLCJkcm9wcGluZy1wYXJ0aWNsZSI6IiIsIm5vbi1kcm9wcGluZy1wYXJ0aWNsZSI6IiJ9LHsiZmFtaWx5IjoiQnJhZHN0b2NrIiwiZ2l2ZW4iOiJSLiIsInBhcnNlLW5hbWVzIjpmYWxzZSwiZHJvcHBpbmctcGFydGljbGUiOiIiLCJub24tZHJvcHBpbmctcGFydGljbGUiOiIifSx7ImZhbWlseSI6IkJ1bmtlciIsImdpdmVuIjoiRC4gRS4iLCJwYXJzZS1uYW1lcyI6ZmFsc2UsImRyb3BwaW5nLXBhcnRpY2xlIjoiIiwibm9uLWRyb3BwaW5nLXBhcnRpY2xlIjoiIn0seyJmYW1pbHkiOiJDYXNhbm92ZXMiLCJnaXZlbiI6IkYuIiwicGFyc2UtbmFtZXMiOmZhbHNlLCJkcm9wcGluZy1wYXJ0aWNsZSI6IiIsIm5vbi1kcm9wcGluZy1wYXJ0aWNsZSI6IiJ9LHsiZmFtaWx5IjoiQ2F2ZW5kZXItQmFyZXMiLCJnaXZlbiI6IkouIiwicGFyc2UtbmFtZXMiOmZhbHNlLCJkcm9wcGluZy1wYXJ0aWNsZSI6IiIsIm5vbi1kcm9wcGluZy1wYXJ0aWNsZSI6IiJ9LHsiZmFtaWx5IjoiQ2hhbWJlcnMiLCJnaXZlbiI6IkouIFEuIiwicGFyc2UtbmFtZXMiOmZhbHNlLCJkcm9wcGluZy1wYXJ0aWNsZSI6IiIsIm5vbi1kcm9wcGluZy1wYXJ0aWNsZSI6IiJ9LHsiZmFtaWx5IjoiQ2hhcGluIiwiZ2l2ZW4iOiJGLiBTLiIsInBhcnNlLW5hbWVzIjpmYWxzZSwiZHJvcHBpbmctcGFydGljbGUiOiIiLCJub24tZHJvcHBpbmctcGFydGljbGUiOiIifSx7ImZhbWlseSI6IkNoYXZlIiwiZ2l2ZW4iOiJKLiIsInBhcnNlLW5hbWVzIjpmYWxzZSwiZHJvcHBpbmctcGFydGljbGUiOiIiLCJub24tZHJvcHBpbmctcGFydGljbGUiOiIifSx7ImZhbWlseSI6IkNvb21lcyIsImdpdmVuIjoiRC4iLCJwYXJzZS1uYW1lcyI6ZmFsc2UsImRyb3BwaW5nLXBhcnRpY2xlIjoiIiwibm9uLWRyb3BwaW5nLXBhcnRpY2xlIjoiIn0seyJmYW1pbHkiOiJDb3Jud2VsbCIsImdpdmVuIjoiVy4gSy4iLCJwYXJzZS1uYW1lcyI6ZmFsc2UsImRyb3BwaW5nLXBhcnRpY2xlIjoiIiwibm9uLWRyb3BwaW5nLXBhcnRpY2xlIjoiIn0seyJmYW1pbHkiOiJDcmFpbmUiLCJnaXZlbiI6IkouIE0uIiwicGFyc2UtbmFtZXMiOmZhbHNlLCJkcm9wcGluZy1wYXJ0aWNsZSI6IiIsIm5vbi1kcm9wcGluZy1wYXJ0aWNsZSI6IiJ9LHsiZmFtaWx5IjoiRG9icmluIiwiZ2l2ZW4iOiJCLiBILiIsInBhcnNlLW5hbWVzIjpmYWxzZSwiZHJvcHBpbmctcGFydGljbGUiOiIiLCJub24tZHJvcHBpbmctcGFydGljbGUiOiIifSx7ImZhbWlseSI6IkR1YXJ0ZSIsImdpdmVuIjoiTC4iLCJwYXJzZS1uYW1lcyI6ZmFsc2UsImRyb3BwaW5nLXBhcnRpY2xlIjoiIiwibm9uLWRyb3BwaW5nLXBhcnRpY2xlIjoiIn0seyJmYW1pbHkiOiJEdXJrYSIsImdpdmVuIjoiVy4iLCJwYXJzZS1uYW1lcyI6ZmFsc2UsImRyb3BwaW5nLXBhcnRpY2xlIjoiIiwibm9uLWRyb3BwaW5nLXBhcnRpY2xlIjoiIn0seyJmYW1pbHkiOiJFbHNlciIsImdpdmVuIjoiSi4iLCJwYXJzZS1uYW1lcyI6ZmFsc2UsImRyb3BwaW5nLXBhcnRpY2xlIjoiIiwibm9uLWRyb3BwaW5nLXBhcnRpY2xlIjoiIn0seyJmYW1pbHkiOiJFc3NlciIsImdpdmVuIjoiRy4iLCJwYXJzZS1uYW1lcyI6ZmFsc2UsImRyb3BwaW5nLXBhcnRpY2xlIjoiIiwibm9uLWRyb3BwaW5nLXBhcnRpY2xlIjoiIn0seyJmYW1pbHkiOiJFc3RpYXJ0ZSIsImdpdmVuIjoiTS4iLCJwYXJzZS1uYW1lcyI6ZmFsc2UsImRyb3BwaW5nLXBhcnRpY2xlIjoiIiwibm9uLWRyb3BwaW5nLXBhcnRpY2xlIjoiIn0seyJmYW1pbHkiOiJGYWdhbiIsImdpdmVuIjoiVy4gRi4iLCJwYXJzZS1uYW1lcyI6ZmFsc2UsImRyb3BwaW5nLXBhcnRpY2xlIjoiIiwibm9uLWRyb3BwaW5nLXBhcnRpY2xlIjoiIn0seyJmYW1pbHkiOiJGYW5nIiwiZ2l2ZW4iOiJKLiIsInBhcnNlLW5hbWVzIjpmYWxzZSwiZHJvcHBpbmctcGFydGljbGUiOiIiLCJub24tZHJvcHBpbmctcGFydGljbGUiOiIifSx7ImZhbWlseSI6IkZlcm7DoW5kZXotTcOpbmRleiIsImdpdmVuIjoiRi4iLCJwYXJzZS1uYW1lcyI6ZmFsc2UsImRyb3BwaW5nLXBhcnRpY2xlIjoiIiwibm9uLWRyb3BwaW5nLXBhcnRpY2xlIjoiIn0seyJmYW1pbHkiOiJGaWRlbGlzIiwiZ2l2ZW4iOiJBLiIsInBhcnNlLW5hbWVzIjpmYWxzZSwiZHJvcHBpbmctcGFydGljbGUiOiIiLCJub24tZHJvcHBpbmctcGFydGljbGUiOiIifSx7ImZhbWlseSI6IkZpbmVnYW4iLCJnaXZlbiI6IkIuIiwicGFyc2UtbmFtZXMiOmZhbHNlLCJkcm9wcGluZy1wYXJ0aWNsZSI6IiIsIm5vbi1kcm9wcGluZy1wYXJ0aWNsZSI6IiJ9LHsiZmFtaWx5IjoiRmxvcmVzIiwiZ2l2ZW4iOiJPLiIsInBhcnNlLW5hbWVzIjpmYWxzZSwiZHJvcHBpbmctcGFydGljbGUiOiIiLCJub24tZHJvcHBpbmctcGFydGljbGUiOiIifSx7ImZhbWlseSI6IkZvcmQiLCJnaXZlbiI6IkguIiwicGFyc2UtbmFtZXMiOmZhbHNlLCJkcm9wcGluZy1wYXJ0aWNsZSI6IiIsIm5vbi1kcm9wcGluZy1wYXJ0aWNsZSI6IiJ9LHsiZmFtaWx5IjoiRnJhbmsiLCJnaXZlbiI6IkQuIiwicGFyc2UtbmFtZXMiOmZhbHNlLCJkcm9wcGluZy1wYXJ0aWNsZSI6IiIsIm5vbi1kcm9wcGluZy1wYXJ0aWNsZSI6IiJ9LHsiZmFtaWx5IjoiRnJlc2NoZXQiLCJnaXZlbiI6IkcuIFQuIiwicGFyc2UtbmFtZXMiOmZhbHNlLCJkcm9wcGluZy1wYXJ0aWNsZSI6IiIsIm5vbi1kcm9wcGluZy1wYXJ0aWNsZSI6IiJ9LHsiZmFtaWx5IjoiRnlsbGFzIiwiZ2l2ZW4iOiJOLiBNLiIsInBhcnNlLW5hbWVzIjpmYWxzZSwiZHJvcHBpbmctcGFydGljbGUiOiIiLCJub24tZHJvcHBpbmctcGFydGljbGUiOiIifSx7ImZhbWlseSI6IkdhbGxhZ2hlciIsImdpdmVuIjoiUi4iLCJwYXJzZS1uYW1lcyI6ZmFsc2UsImRyb3BwaW5nLXBhcnRpY2xlIjoidi4iLCJub24tZHJvcHBpbmctcGFydGljbGUiOiIifSx7ImZhbWlseSI6IkdyZWVuIiwiZ2l2ZW4iOiJXLiBBLiIsInBhcnNlLW5hbWVzIjpmYWxzZSwiZHJvcHBpbmctcGFydGljbGUiOiIiLCJub24tZHJvcHBpbmctcGFydGljbGUiOiIifSx7ImZhbWlseSI6Ikd1dGllcnJleiIsImdpdmVuIjoiQS4gRy4iLCJwYXJzZS1uYW1lcyI6ZmFsc2UsImRyb3BwaW5nLXBhcnRpY2xlIjoiIiwibm9uLWRyb3BwaW5nLXBhcnRpY2xlIjoiIn0seyJmYW1pbHkiOiJIaWNrbGVyIiwiZ2l2ZW4iOiJULiIsInBhcnNlLW5hbWVzIjpmYWxzZSwiZHJvcHBpbmctcGFydGljbGUiOiIiLCJub24tZHJvcHBpbmctcGFydGljbGUiOiIifSx7ImZhbWlseSI6IkhpZ2dpbnMiLCJnaXZlbiI6IlMuIEkuIiwicGFyc2UtbmFtZXMiOmZhbHNlLCJkcm9wcGluZy1wYXJ0aWNsZSI6IiIsIm5vbi1kcm9wcGluZy1wYXJ0aWNsZSI6IiJ9LHsiZmFtaWx5IjoiSG9kZ3NvbiIsImdpdmVuIjoiSi4gRy4iLCJwYXJzZS1uYW1lcyI6ZmFsc2UsImRyb3BwaW5nLXBhcnRpY2xlIjoiIiwibm9uLWRyb3BwaW5nLXBhcnRpY2xlIjoiIn0seyJmYW1pbHkiOiJKYWxpbGkiLCJnaXZlbiI6IkEuIiwicGFyc2UtbmFtZXMiOmZhbHNlLCJkcm9wcGluZy1wYXJ0aWNsZSI6IiIsIm5vbi1kcm9wcGluZy1wYXJ0aWNsZSI6IiJ9LHsiZmFtaWx5IjoiSmFuc2VuIiwiZ2l2ZW4iOiJTLiIsInBhcnNlLW5hbWVzIjpmYWxzZSwiZHJvcHBpbmctcGFydGljbGUiOiIiLCJub24tZHJvcHBpbmctcGFydGljbGUiOiIifSx7ImZhbWlseSI6IkpvbHkiLCJnaXZlbiI6IkMuIEEuIiwicGFyc2UtbmFtZXMiOmZhbHNlLCJkcm9wcGluZy1wYXJ0aWNsZSI6IiIsIm5vbi1kcm9wcGluZy1wYXJ0aWNsZSI6IiJ9LHsiZmFtaWx5IjoiS2Vya2hvZmYiLCJnaXZlbiI6IkEuIEouIiwicGFyc2UtbmFtZXMiOmZhbHNlLCJkcm9wcGluZy1wYXJ0aWNsZSI6IiIsIm5vbi1kcm9wcGluZy1wYXJ0aWNsZSI6IiJ9LHsiZmFtaWx5IjoiS2lya3VwIiwiZ2l2ZW4iOiJELiIsInBhcnNlLW5hbWVzIjpmYWxzZSwiZHJvcHBpbmctcGFydGljbGUiOiIiLCJub24tZHJvcHBpbmctcGFydGljbGUiOiIifSx7ImZhbWlseSI6IktpdGFqaW1hIiwiZ2l2ZW4iOiJLLiIsInBhcnNlLW5hbWVzIjpmYWxzZSwiZHJvcHBpbmctcGFydGljbGUiOiIiLCJub24tZHJvcHBpbmctcGFydGljbGUiOiIifSx7ImZhbWlseSI6IktsZXllciIsImdpdmVuIjoiTS4iLCJwYXJzZS1uYW1lcyI6ZmFsc2UsImRyb3BwaW5nLXBhcnRpY2xlIjoiIiwibm9uLWRyb3BwaW5nLXBhcnRpY2xlIjoiIn0seyJmYW1pbHkiOiJLbG90eiIsImdpdmVuIjoiUy4iLCJwYXJzZS1uYW1lcyI6ZmFsc2UsImRyb3BwaW5nLXBhcnRpY2xlIjoiIiwibm9uLWRyb3BwaW5nLXBhcnRpY2xlIjoiIn0seyJmYW1pbHkiOiJLbm9wcyIsImdpdmVuIjoiSi4gTS5ILiIsInBhcnNlLW5hbWVzIjpmYWxzZSwiZHJvcHBpbmctcGFydGljbGUiOiIiLCJub24tZHJvcHBpbmctcGFydGljbGUiOiIifSx7ImZhbWlseSI6IktyYW1lciIsImdpdmVuIjoiSy4iLCJwYXJzZS1uYW1lcyI6ZmFsc2UsImRyb3BwaW5nLXBhcnRpY2xlIjoiIiwibm9uLWRyb3BwaW5nLXBhcnRpY2xlIjoiIn0seyJmYW1pbHkiOiJLw7xobiIsImdpdmVuIjoiSS4iLCJwYXJzZS1uYW1lcyI6ZmFsc2UsImRyb3BwaW5nLXBhcnRpY2xlIjoiIiwibm9uLWRyb3BwaW5nLXBhcnRpY2xlIjoiIn0seyJmYW1pbHkiOiJLdXJva2F3YSIsImdpdmVuIjoiSC4iLCJwYXJzZS1uYW1lcyI6ZmFsc2UsImRyb3BwaW5nLXBhcnRpY2xlIjoiIiwibm9uLWRyb3BwaW5nLXBhcnRpY2xlIjoiIn0seyJmYW1pbHkiOiJMYXVnaGxpbiIsImdpdmVuIjoiRC4iLCJwYXJzZS1uYW1lcyI6ZmFsc2UsImRyb3BwaW5nLXBhcnRpY2xlIjoiIiwibm9uLWRyb3BwaW5nLXBhcnRpY2xlIjoiIn0seyJmYW1pbHkiOiJMZWUiLCJnaXZlbiI6IlQuIEQuIiwicGFyc2UtbmFtZXMiOmZhbHNlLCJkcm9wcGluZy1wYXJ0aWNsZSI6IiIsIm5vbi1kcm9wcGluZy1wYXJ0aWNsZSI6IiJ9LHsiZmFtaWx5IjoiTGVpc2htYW4iLCJnaXZlbiI6Ik0uIiwicGFyc2UtbmFtZXMiOmZhbHNlLCJkcm9wcGluZy1wYXJ0aWNsZSI6IiIsIm5vbi1kcm9wcGluZy1wYXJ0aWNsZSI6IiJ9LHsiZmFtaWx5IjoiTGVucyIsImdpdmVuIjoiRi4iLCJwYXJzZS1uYW1lcyI6ZmFsc2UsImRyb3BwaW5nLXBhcnRpY2xlIjoiIiwibm9uLWRyb3BwaW5nLXBhcnRpY2xlIjoiIn0seyJmYW1pbHkiOiJMZW56IiwiZ2l2ZW4iOiJULiIsInBhcnNlLW5hbWVzIjpmYWxzZSwiZHJvcHBpbmctcGFydGljbGUiOiIiLCJub24tZHJvcHBpbmctcGFydGljbGUiOiIifSx7ImZhbWlseSI6Ikxld2lzIiwiZ2l2ZW4iOiJTLiBMLiIsInBhcnNlLW5hbWVzIjpmYWxzZSwiZHJvcHBpbmctcGFydGljbGUiOiIiLCJub24tZHJvcHBpbmctcGFydGljbGUiOiIifSx7ImZhbWlseSI6Ikxsb3lkIiwiZ2l2ZW4iOiJKLiIsInBhcnNlLW5hbWVzIjpmYWxzZSwiZHJvcHBpbmctcGFydGljbGUiOiIiLCJub24tZHJvcHBpbmctcGFydGljbGUiOiIifSx7ImZhbWlseSI6IkxsdXNpw6AiLCJnaXZlbiI6IkouIiwicGFyc2UtbmFtZXMiOmZhbHNlLCJkcm9wcGluZy1wYXJ0aWNsZSI6IiIsIm5vbi1kcm9wcGluZy1wYXJ0aWNsZSI6IiJ9LHsiZmFtaWx5IjoiTG91YXVsdCIsImdpdmVuIjoiRi4iLCJwYXJzZS1uYW1lcyI6ZmFsc2UsImRyb3BwaW5nLXBhcnRpY2xlIjoiIiwibm9uLWRyb3BwaW5nLXBhcnRpY2xlIjoiIn0seyJmYW1pbHkiOiJNYSIsImdpdmVuIjoiUy4iLCJwYXJzZS1uYW1lcyI6ZmFsc2UsImRyb3BwaW5nLXBhcnRpY2xlIjoiIiwibm9uLWRyb3BwaW5nLXBhcnRpY2xlIjoiIn0seyJmYW1pbHkiOiJNYWhlY2hhIiwiZ2l2ZW4iOiJNLiBELiIsInBhcnNlLW5hbWVzIjpmYWxzZSwiZHJvcHBpbmctcGFydGljbGUiOiIiLCJub24tZHJvcHBpbmctcGFydGljbGUiOiIifSx7ImZhbWlseSI6Ik1hbm5pbmciLCJnaXZlbiI6IlAuIiwicGFyc2UtbmFtZXMiOmZhbHNlLCJkcm9wcGluZy1wYXJ0aWNsZSI6IiIsIm5vbi1kcm9wcGluZy1wYXJ0aWNsZSI6IiJ9LHsiZmFtaWx5IjoiTWFzc2FkIiwiZ2l2ZW4iOiJULiIsInBhcnNlLW5hbWVzIjpmYWxzZSwiZHJvcHBpbmctcGFydGljbGUiOiIiLCJub24tZHJvcHBpbmctcGFydGljbGUiOiIifSx7ImZhbWlseSI6Ik1lZGx5biIsImdpdmVuIjoiQi4gRS4iLCJwYXJzZS1uYW1lcyI6ZmFsc2UsImRyb3BwaW5nLXBhcnRpY2xlIjoiIiwibm9uLWRyb3BwaW5nLXBhcnRpY2xlIjoiIn0seyJmYW1pbHkiOiJNZXNzaWVyIiwiZ2l2ZW4iOiJKLiIsInBhcnNlLW5hbWVzIjpmYWxzZSwiZHJvcHBpbmctcGFydGljbGUiOiIiLCJub24tZHJvcHBpbmctcGFydGljbGUiOiIifSx7ImZhbWlseSI6Ik1vbGVzIiwiZ2l2ZW4iOiJBLiBULiIsInBhcnNlLW5hbWVzIjpmYWxzZSwiZHJvcHBpbmctcGFydGljbGUiOiIiLCJub24tZHJvcHBpbmctcGFydGljbGUiOiIifSx7ImZhbWlseSI6Ik3DvGxsZXIiLCJnaXZlbiI6IlMuIEMuIiwicGFyc2UtbmFtZXMiOmZhbHNlLCJkcm9wcGluZy1wYXJ0aWNsZSI6IiIsIm5vbi1kcm9wcGluZy1wYXJ0aWNsZSI6IiJ9LHsiZmFtaWx5IjoiTmFkcm93c2tpIiwiZ2l2ZW4iOiJLLiIsInBhcnNlLW5hbWVzIjpmYWxzZSwiZHJvcHBpbmctcGFydGljbGUiOiIiLCJub24tZHJvcHBpbmctcGFydGljbGUiOiIifSx7ImZhbWlseSI6Ik5hZWVtIiwiZ2l2ZW4iOiJTLiIsInBhcnNlLW5hbWVzIjpmYWxzZSwiZHJvcHBpbmctcGFydGljbGUiOiIiLCJub24tZHJvcHBpbmctcGFydGljbGUiOiIifSx7ImZhbWlseSI6Ik5paW5lbWV0cyIsImdpdmVuIjoiw5wiLCJwYXJzZS1uYW1lcyI6ZmFsc2UsImRyb3BwaW5nLXBhcnRpY2xlIjoiIiwibm9uLWRyb3BwaW5nLXBhcnRpY2xlIjoiIn0seyJmYW1pbHkiOiJOw7ZsbGVydCIsImdpdmVuIjoiUy4iLCJwYXJzZS1uYW1lcyI6ZmFsc2UsImRyb3BwaW5nLXBhcnRpY2xlIjoiIiwibm9uLWRyb3BwaW5nLXBhcnRpY2xlIjoiIn0seyJmYW1pbHkiOiJOw7xza2UiLCJnaXZlbiI6IkEuIiwicGFyc2UtbmFtZXMiOmZhbHNlLCJkcm9wcGluZy1wYXJ0aWNsZSI6IiIsIm5vbi1kcm9wcGluZy1wYXJ0aWNsZSI6IiJ9LHsiZmFtaWx5IjoiT2dheWEiLCJnaXZlbiI6IlIuIiwicGFyc2UtbmFtZXMiOmZhbHNlLCJkcm9wcGluZy1wYXJ0aWNsZSI6IiIsIm5vbi1kcm9wcGluZy1wYXJ0aWNsZSI6IiJ9LHsiZmFtaWx5IjoiT2xla3N5biIsImdpdmVuIjoiSi4iLCJwYXJzZS1uYW1lcyI6ZmFsc2UsImRyb3BwaW5nLXBhcnRpY2xlIjoiIiwibm9uLWRyb3BwaW5nLXBhcnRpY2xlIjoiIn0seyJmYW1pbHkiOiJPbmlwY2hlbmtvIiwiZ2l2ZW4iOiJWLiBHLiIsInBhcnNlLW5hbWVzIjpmYWxzZSwiZHJvcHBpbmctcGFydGljbGUiOiIiLCJub24tZHJvcHBpbmctcGFydGljbGUiOiIifSx7ImZhbWlseSI6Ik9ub2RhIiwiZ2l2ZW4iOiJZLiIsInBhcnNlLW5hbWVzIjpmYWxzZSwiZHJvcHBpbmctcGFydGljbGUiOiIiLCJub24tZHJvcHBpbmctcGFydGljbGUiOiIifSx7ImZhbWlseSI6Ik9yZG/DsWV6IiwiZ2l2ZW4iOiJKLiIsInBhcnNlLW5hbWVzIjpmYWxzZSwiZHJvcHBpbmctcGFydGljbGUiOiIiLCJub24tZHJvcHBpbmctcGFydGljbGUiOiIifSx7ImZhbWlseSI6Ik92ZXJiZWNrIiwiZ2l2ZW4iOiJHLiIsInBhcnNlLW5hbWVzIjpmYWxzZSwiZHJvcHBpbmctcGFydGljbGUiOiIiLCJub24tZHJvcHBpbmctcGFydGljbGUiOiIifSx7ImZhbWlseSI6Ik96aW5nYSIsImdpdmVuIjoiVy4gQS4iLCJwYXJzZS1uYW1lcyI6ZmFsc2UsImRyb3BwaW5nLXBhcnRpY2xlIjoiIiwibm9uLWRyb3BwaW5nLXBhcnRpY2xlIjoiIn0seyJmYW1pbHkiOiJQYXRpw7FvIiwiZ2l2ZW4iOiJTLiIsInBhcnNlLW5hbWVzIjpmYWxzZSwiZHJvcHBpbmctcGFydGljbGUiOiIiLCJub24tZHJvcHBpbmctcGFydGljbGUiOiIifSx7ImZhbWlseSI6IlBhdWxhIiwiZ2l2ZW4iOiJTLiIsInBhcnNlLW5hbWVzIjpmYWxzZSwiZHJvcHBpbmctcGFydGljbGUiOiIiLCJub24tZHJvcHBpbmctcGFydGljbGUiOiIifSx7ImZhbWlseSI6IlBhdXNhcyIsImdpdmVuIjoiSi4gRy4iLCJwYXJzZS1uYW1lcyI6ZmFsc2UsImRyb3BwaW5nLXBhcnRpY2xlIjoiIiwibm9uLWRyb3BwaW5nLXBhcnRpY2xlIjoiIn0seyJmYW1pbHkiOiJQZcOxdWVsYXMiLCJnaXZlbiI6IkouIiwicGFyc2UtbmFtZXMiOmZhbHNlLCJkcm9wcGluZy1wYXJ0aWNsZSI6IiIsIm5vbi1kcm9wcGluZy1wYXJ0aWNsZSI6IiJ9LHsiZmFtaWx5IjoiUGhpbGxpcHMiLCJnaXZlbiI6Ik8uIEwuIiwicGFyc2UtbmFtZXMiOmZhbHNlLCJkcm9wcGluZy1wYXJ0aWNsZSI6IiIsIm5vbi1kcm9wcGluZy1wYXJ0aWNsZSI6IiJ9LHsiZmFtaWx5IjoiUGlsbGFyIiwiZ2l2ZW4iOiJWLiIsInBhcnNlLW5hbWVzIjpmYWxzZSwiZHJvcHBpbmctcGFydGljbGUiOiIiLCJub24tZHJvcHBpbmctcGFydGljbGUiOiIifSx7ImZhbWlseSI6IlBvb3J0ZXIiLCJnaXZlbiI6IkguIiwicGFyc2UtbmFtZXMiOmZhbHNlLCJkcm9wcGluZy1wYXJ0aWNsZSI6IiIsIm5vbi1kcm9wcGluZy1wYXJ0aWNsZSI6IiJ9LHsiZmFtaWx5IjoiUG9vcnRlciIsImdpdmVuIjoiTC4iLCJwYXJzZS1uYW1lcyI6ZmFsc2UsImRyb3BwaW5nLXBhcnRpY2xlIjoiIiwibm9uLWRyb3BwaW5nLXBhcnRpY2xlIjoiIn0seyJmYW1pbHkiOiJQb3NjaGxvZCIsImdpdmVuIjoiUC4iLCJwYXJzZS1uYW1lcyI6ZmFsc2UsImRyb3BwaW5nLXBhcnRpY2xlIjoiIiwibm9uLWRyb3BwaW5nLXBhcnRpY2xlIjoiIn0seyJmYW1pbHkiOiJQcmluemluZyIsImdpdmVuIjoiQS4iLCJwYXJzZS1uYW1lcyI6ZmFsc2UsImRyb3BwaW5nLXBhcnRpY2xlIjoiIiwibm9uLWRyb3BwaW5nLXBhcnRpY2xlIjoiIn0seyJmYW1pbHkiOiJQcm91bHgiLCJnaXZlbiI6IlIuIiwicGFyc2UtbmFtZXMiOmZhbHNlLCJkcm9wcGluZy1wYXJ0aWNsZSI6IiIsIm5vbi1kcm9wcGluZy1wYXJ0aWNsZSI6IiJ9LHsiZmFtaWx5IjoiUmFtbWlnIiwiZ2l2ZW4iOiJBLiIsInBhcnNlLW5hbWVzIjpmYWxzZSwiZHJvcHBpbmctcGFydGljbGUiOiIiLCJub24tZHJvcHBpbmctcGFydGljbGUiOiIifSx7ImZhbWlseSI6IlJlaW5zY2giLCJnaXZlbiI6IlMuIiwicGFyc2UtbmFtZXMiOmZhbHNlLCJkcm9wcGluZy1wYXJ0aWNsZSI6IiIsIm5vbi1kcm9wcGluZy1wYXJ0aWNsZSI6IiJ9LHsiZmFtaWx5IjoiUmV1IiwiZ2l2ZW4iOiJCLiIsInBhcnNlLW5hbWVzIjpmYWxzZSwiZHJvcHBpbmctcGFydGljbGUiOiIiLCJub24tZHJvcHBpbmctcGFydGljbGUiOiIifSx7ImZhbWlseSI6IlNhY2siLCJnaXZlbiI6IkwuIiwicGFyc2UtbmFtZXMiOmZhbHNlLCJkcm9wcGluZy1wYXJ0aWNsZSI6IiIsIm5vbi1kcm9wcGluZy1wYXJ0aWNsZSI6IiJ9LHsiZmFtaWx5IjoiU2FsZ2Fkby1OZWdyZXQiLCJnaXZlbiI6IkIuIiwicGFyc2UtbmFtZXMiOmZhbHNlLCJkcm9wcGluZy1wYXJ0aWNsZSI6IiIsIm5vbi1kcm9wcGluZy1wYXJ0aWNsZSI6IiJ9LHsiZmFtaWx5IjoiU2FyZGFucyIsImdpdmVuIjoiSi4iLCJwYXJzZS1uYW1lcyI6ZmFsc2UsImRyb3BwaW5nLXBhcnRpY2xlIjoiIiwibm9uLWRyb3BwaW5nLXBhcnRpY2xlIjoiIn0seyJmYW1pbHkiOiJTaGlvZGVyYSIsImdpdmVuIjoiUy4iLCJwYXJzZS1uYW1lcyI6ZmFsc2UsImRyb3BwaW5nLXBhcnRpY2xlIjoiIiwibm9uLWRyb3BwaW5nLXBhcnRpY2xlIjoiIn0seyJmYW1pbHkiOiJTaGlwbGV5IiwiZ2l2ZW4iOiJCLiIsInBhcnNlLW5hbWVzIjpmYWxzZSwiZHJvcHBpbmctcGFydGljbGUiOiIiLCJub24tZHJvcHBpbmctcGFydGljbGUiOiIifSx7ImZhbWlseSI6IlNpZWZlcnQiLCJnaXZlbiI6IkEuIiwicGFyc2UtbmFtZXMiOmZhbHNlLCJkcm9wcGluZy1wYXJ0aWNsZSI6IiIsIm5vbi1kcm9wcGluZy1wYXJ0aWNsZSI6IiJ9LHsiZmFtaWx5IjoiU29zaW5za2kiLCJnaXZlbiI6IkUuIiwicGFyc2UtbmFtZXMiOmZhbHNlLCJkcm9wcGluZy1wYXJ0aWNsZSI6IiIsIm5vbi1kcm9wcGluZy1wYXJ0aWNsZSI6IiJ9LHsiZmFtaWx5IjoiU291c3NhbmEiLCJnaXZlbiI6IkouIEYuIiwicGFyc2UtbmFtZXMiOmZhbHNlLCJkcm9wcGluZy1wYXJ0aWNsZSI6IiIsIm5vbi1kcm9wcGluZy1wYXJ0aWNsZSI6IiJ9LHsiZmFtaWx5IjoiU3dhaW5lIiwiZ2l2ZW4iOiJFLiIsInBhcnNlLW5hbWVzIjpmYWxzZSwiZHJvcHBpbmctcGFydGljbGUiOiIiLCJub24tZHJvcHBpbmctcGFydGljbGUiOiIifSx7ImZhbWlseSI6IlN3ZW5zb24iLCJnaXZlbiI6Ik4uIiwicGFyc2UtbmFtZXMiOmZhbHNlLCJkcm9wcGluZy1wYXJ0aWNsZSI6IiIsIm5vbi1kcm9wcGluZy1wYXJ0aWNsZSI6IiJ9LHsiZmFtaWx5IjoiVGhvbXBzb24iLCJnaXZlbiI6IksuIiwicGFyc2UtbmFtZXMiOmZhbHNlLCJkcm9wcGluZy1wYXJ0aWNsZSI6IiIsIm5vbi1kcm9wcGluZy1wYXJ0aWNsZSI6IiJ9LHsiZmFtaWx5IjoiVGhvcm50b24iLCJnaXZlbiI6IlAuIiwicGFyc2UtbmFtZXMiOmZhbHNlLCJkcm9wcGluZy1wYXJ0aWNsZSI6IiIsIm5vbi1kcm9wcGluZy1wYXJ0aWNsZSI6IiJ9LHsiZmFtaWx5IjoiV2FsZHJhbSIsImdpdmVuIjoiTS4iLCJwYXJzZS1uYW1lcyI6ZmFsc2UsImRyb3BwaW5nLXBhcnRpY2xlIjoiIiwibm9uLWRyb3BwaW5nLXBhcnRpY2xlIjoiIn0seyJmYW1pbHkiOiJXZWloZXIiLCJnaXZlbiI6IkUuIiwicGFyc2UtbmFtZXMiOmZhbHNlLCJkcm9wcGluZy1wYXJ0aWNsZSI6IiIsIm5vbi1kcm9wcGluZy1wYXJ0aWNsZSI6IiJ9LHsiZmFtaWx5IjoiV2hpdGUiLCJnaXZlbiI6Ik0uIiwicGFyc2UtbmFtZXMiOmZhbHNlLCJkcm9wcGluZy1wYXJ0aWNsZSI6IiIsIm5vbi1kcm9wcGluZy1wYXJ0aWNsZSI6IiJ9LHsiZmFtaWx5IjoiV2hpdGUiLCJnaXZlbiI6IlMuIiwicGFyc2UtbmFtZXMiOmZhbHNlLCJkcm9wcGluZy1wYXJ0aWNsZSI6IiIsIm5vbi1kcm9wcGluZy1wYXJ0aWNsZSI6IiJ9LHsiZmFtaWx5IjoiV3JpZ2h0IiwiZ2l2ZW4iOiJTLiBKLiIsInBhcnNlLW5hbWVzIjpmYWxzZSwiZHJvcHBpbmctcGFydGljbGUiOiIiLCJub24tZHJvcHBpbmctcGFydGljbGUiOiIifSx7ImZhbWlseSI6IllndWVsIiwiZ2l2ZW4iOiJCLiIsInBhcnNlLW5hbWVzIjpmYWxzZSwiZHJvcHBpbmctcGFydGljbGUiOiIiLCJub24tZHJvcHBpbmctcGFydGljbGUiOiIifSx7ImZhbWlseSI6IlphZWhsZSIsImdpdmVuIjoiUy4iLCJwYXJzZS1uYW1lcyI6ZmFsc2UsImRyb3BwaW5nLXBhcnRpY2xlIjoiIiwibm9uLWRyb3BwaW5nLXBhcnRpY2xlIjoiIn0seyJmYW1pbHkiOiJaYW5uZSIsImdpdmVuIjoiQS4gRS4iLCJwYXJzZS1uYW1lcyI6ZmFsc2UsImRyb3BwaW5nLXBhcnRpY2xlIjoiIiwibm9uLWRyb3BwaW5nLXBhcnRpY2xlIjoiIn0seyJmYW1pbHkiOiJXaXJ0aCIsImdpdmVuIjoiQy4iLCJwYXJzZS1uYW1lcyI6ZmFsc2UsImRyb3BwaW5nLXBhcnRpY2xlIjoiIiwibm9uLWRyb3BwaW5nLXBhcnRpY2xlIjoiIn1dLCJjb250YWluZXItdGl0bGUiOiJHbG9iYWwgQ2hhbmdlIEJpb2xvZ3kiLCJET0kiOiIxMC4xMTExL2ouMTM2NS0yNDg2LjIwMTEuMDI0NTEueCIsIklTU04iOiIxMzY1MjQ4NiIsImlzc3VlZCI6eyJkYXRlLXBhcnRzIjpbWzIwMTEsOSwxXV19LCJwYWdlIjoiMjkwNS0yOTM1IiwiYWJzdHJhY3QiOiJQbGFudCB0cmFpdHMg4oCTIHRoZSBtb3JwaG9sb2dpY2FsLCBhbmF0b21pY2FsLCBwaHlzaW9sb2dpY2FsLCBiaW9jaGVtaWNhbCBhbmQgcGhlbm9sb2dpY2FsIGNoYXJhY3RlcmlzdGljcyBvZiBwbGFudHMgYW5kIHRoZWlyIG9yZ2FucyDigJMgZGV0ZXJtaW5lIGhvdyBwcmltYXJ5IHByb2R1Y2VycyByZXNwb25kIHRvIGVudmlyb25tZW50YWwgZmFjdG9ycywgYWZmZWN0IG90aGVyIHRyb3BoaWMgbGV2ZWxzLCBpbmZsdWVuY2UgZWNvc3lzdGVtIHByb2Nlc3NlcyBhbmQgc2VydmljZXMgYW5kIHByb3ZpZGUgYSBsaW5rIGZyb20gc3BlY2llcyByaWNobmVzcyB0byBlY29zeXN0ZW0gZnVuY3Rpb25hbCBkaXZlcnNpdHkuIFRyYWl0IGRhdGEgdGh1cyByZXByZXNlbnQgdGhlIHJhdyBtYXRlcmlhbCBmb3IgYSB3aWRlIHJhbmdlIG9mIHJlc2VhcmNoIGZyb20gZXZvbHV0aW9uYXJ5IGJpb2xvZ3ksIGNvbW11bml0eSBhbmQgZnVuY3Rpb25hbCBlY29sb2d5IHRvIGJpb2dlb2dyYXBoeS4gSGVyZSB3ZSBwcmVzZW50IHRoZSBnbG9iYWwgZGF0YWJhc2UgaW5pdGlhdGl2ZSBuYW1lZCBUUlksIHdoaWNoIGhhcyB1bml0ZWQgYSB3aWRlIHJhbmdlIG9mIHRoZSBwbGFudCB0cmFpdCByZXNlYXJjaCBjb21tdW5pdHkgd29ybGR3aWRlIGFuZCBnYWluZWQgYW4gdW5wcmVjZWRlbnRlZCBidXktaW4gb2YgdHJhaXQgZGF0YTogc28gZmFyIDkzIHRyYWl0IGRhdGFiYXNlcyBoYXZlIGJlZW4gY29udHJpYnV0ZWQuIFRoZSBkYXRhIHJlcG9zaXRvcnkgY3VycmVudGx5IGNvbnRhaW5zIGFsbW9zdCB0aHJlZSBtaWxsaW9uIHRyYWl0IGVudHJpZXMgZm9yIDY5IDAwMCBvdXQgb2YgdGhlIHdvcmxk4oCZcyAzMDAgMDAwIHBsYW50IHNwZWNpZXMsIHdpdGggYSBmb2N1cyBvbiA1MiBncm91cHMgb2YgdHJhaXRzIGNoYXJhY3Rlcml6aW5nIHRoZSB2ZWdldGF0aXZlIGFuZCByZWdlbmVyYXRpb24gc3RhZ2VzIG9mIHRoZSBwbGFudCBsaWZlIGN5Y2xlLCBpbmNsdWRpbmcgZ3Jvd3RoLCBkaXNwZXJzYWwsIGVzdGFibGlzaG1lbnQgYW5kIHBlcnNpc3RlbmNlLiBBIGZpcnN0IGRhdGEgYW5hbHlzaXMgc2hvd3MgdGhhdCBtb3N0IHBsYW50IHRyYWl0cyBhcmUgYXBwcm94aW1hdGVseSBsb2ctbm9ybWFsbHkgZGlzdHJpYnV0ZWQsIHdpdGggd2lkZWx5IGRpZmZlcmluZyByYW5nZXMgb2YgdmFyaWF0aW9uIGFjcm9zcyB0cmFpdHMuIE1vc3QgdHJhaXQgdmFyaWF0aW9uIGlzIGJldHdlZW4gc3BlY2llcyAoaW50ZXJzcGVjaWZpYyksIGJ1dCBzaWduaWZpY2FudCBpbnRyYXNwZWNpZmljIHZhcmlhdGlvbiBpcyBhbHNvIGRvY3VtZW50ZWQsIHVwIHRvIDQwJSBvZiB0aGUgb3ZlcmFsbCB2YXJpYXRpb24uIFBsYW50IGZ1bmN0aW9uYWwgdHlwZXMgKFBGVHMpLCBhcyBjb21tb25seSB1c2VkIGluIHZlZ2V0YXRpb24gbW9kZWxzLCBjYXB0dXJlIGEgc3Vic3RhbnRpYWwgZnJhY3Rpb24gb2YgdGhlIG9ic2VydmVkIHZhcmlhdGlvbiDigJMgYnV0IGZvciBzZXZlcmFsIHRyYWl0cyBtb3N0IHZhcmlhdGlvbiBvY2N1cnMgd2l0aGluIFBGVHMsIHVwIHRvIDc1JSBvZiB0aGUgb3ZlcmFsbCB2YXJpYXRpb24uIEluIHRoZSBjb250ZXh0IG9mIHZlZ2V0YXRpb24gbW9kZWxzIHRoZXNlIHRyYWl0cyB3b3VsZCBiZXR0ZXIgYmUgcmVwcmVzZW50ZWQgYnkgc3RhdGUgdmFyaWFibGVzIHJhdGhlciB0aGFuIGZpeGVkIHBhcmFtZXRlciB2YWx1ZXMuIFRoZSBpbXByb3ZlZCBhdmFpbGFiaWxpdHkgb2YgcGxhbnQgdHJhaXQgZGF0YSBpbiB0aGUgdW5pZmllZCBnbG9iYWwgZGF0YWJhc2UgaXMgZXhwZWN0ZWQgdG8gc3VwcG9ydCBhIHBhcmFkaWdtIHNoaWZ0IGZyb20gc3BlY2llcyB0byB0cmFpdC1iYXNlZCBlY29sb2d5LCBvZmZlciBuZXcgb3Bwb3J0dW5pdGllcyBmb3Igc3ludGhldGljIHBsYW50IHRyYWl0IHJlc2VhcmNoIGFuZCBlbmFibGUgYSBtb3JlIHJlYWxpc3RpYyBhbmQgZW1waXJpY2FsbHkgZ3JvdW5kZWQgcmVwcmVzZW50YXRpb24gb2YgdGVycmVzdHJpYWwgdmVnZXRhdGlvbiBpbiBFYXJ0aCBzeXN0ZW0gbW9kZWxzLiIsInB1Ymxpc2hlciI6IkJsYWNrd2VsbCBQdWJsaXNoaW5nIEx0ZCIsImlzc3VlIjoiOSIsInZvbHVtZSI6IjE3In0sImlzVGVtcG9yYXJ5IjpmYWxzZX1dLCJwcm9wZXJ0aWVzIjp7Im5vdGVJbmRleCI6MH0sImlzRWRpdGVkIjpmYWxzZSwibWFudWFsT3ZlcnJpZGUiOnsiaXNNYW51YWxseU92ZXJyaWRlbiI6ZmFsc2UsImNpdGVwcm9jVGV4dCI6IihLYXR0Z2UgZXQgYWwuLCAyMDExKSIsIm1hbnVhbE92ZXJyaWRlVGV4dCI6IiJ9fQ=="/>
          <w:id w:val="1699427502"/>
          <w:placeholder>
            <w:docPart w:val="DefaultPlaceholder_-1854013440"/>
          </w:placeholder>
        </w:sdtPr>
        <w:sdtEndPr/>
        <w:sdtContent>
          <w:r w:rsidR="00DE6F54" w:rsidRPr="00DE6F54">
            <w:rPr>
              <w:rFonts w:eastAsia="Times New Roman"/>
              <w:color w:val="000000"/>
              <w:sz w:val="24"/>
              <w:szCs w:val="24"/>
            </w:rPr>
            <w:t>(</w:t>
          </w:r>
          <w:proofErr w:type="spellStart"/>
          <w:r w:rsidR="00DE6F54" w:rsidRPr="00DE6F54">
            <w:rPr>
              <w:rFonts w:eastAsia="Times New Roman"/>
              <w:color w:val="000000"/>
              <w:sz w:val="24"/>
              <w:szCs w:val="24"/>
            </w:rPr>
            <w:t>Kattge</w:t>
          </w:r>
          <w:proofErr w:type="spellEnd"/>
          <w:r w:rsidR="00DE6F54" w:rsidRPr="00DE6F54">
            <w:rPr>
              <w:rFonts w:eastAsia="Times New Roman"/>
              <w:color w:val="000000"/>
              <w:sz w:val="24"/>
              <w:szCs w:val="24"/>
            </w:rPr>
            <w:t xml:space="preserve"> et al., 2011)</w:t>
          </w:r>
        </w:sdtContent>
      </w:sdt>
      <w:r w:rsidRPr="00545FDD">
        <w:rPr>
          <w:color w:val="000000"/>
          <w:sz w:val="24"/>
          <w:szCs w:val="24"/>
        </w:rPr>
        <w:t xml:space="preserve"> and leaf functional data collected from our experimental site and compare outcomes.</w:t>
      </w:r>
    </w:p>
    <w:p w14:paraId="3C587AAA" w14:textId="25A1002F" w:rsidR="006D5EB7" w:rsidRPr="00DC60C3" w:rsidRDefault="006D5EB7" w:rsidP="006D5EB7">
      <w:pPr>
        <w:pBdr>
          <w:top w:val="nil"/>
          <w:left w:val="nil"/>
          <w:bottom w:val="nil"/>
          <w:right w:val="nil"/>
          <w:between w:val="nil"/>
        </w:pBdr>
        <w:spacing w:after="0" w:line="240" w:lineRule="auto"/>
        <w:ind w:firstLine="720"/>
        <w:rPr>
          <w:color w:val="000000"/>
          <w:sz w:val="24"/>
          <w:szCs w:val="24"/>
        </w:rPr>
      </w:pPr>
      <w:r w:rsidRPr="00DC60C3">
        <w:rPr>
          <w:color w:val="000000"/>
          <w:sz w:val="24"/>
          <w:szCs w:val="24"/>
        </w:rPr>
        <w:t xml:space="preserve">The SEM employs a similar </w:t>
      </w:r>
      <w:proofErr w:type="spellStart"/>
      <w:r w:rsidRPr="00DC60C3">
        <w:rPr>
          <w:color w:val="000000"/>
          <w:sz w:val="24"/>
          <w:szCs w:val="24"/>
        </w:rPr>
        <w:t>ecophysiological</w:t>
      </w:r>
      <w:proofErr w:type="spellEnd"/>
      <w:r w:rsidRPr="00DC60C3">
        <w:rPr>
          <w:color w:val="000000"/>
          <w:sz w:val="24"/>
          <w:szCs w:val="24"/>
        </w:rPr>
        <w:t xml:space="preserve"> framework as ED2, including the underlying photosynthetic equations </w:t>
      </w:r>
      <w:sdt>
        <w:sdtPr>
          <w:rPr>
            <w:color w:val="000000"/>
            <w:sz w:val="24"/>
            <w:szCs w:val="24"/>
          </w:rPr>
          <w:tag w:val="MENDELEY_CITATION_v3_eyJjaXRhdGlvbklEIjoiTUVOREVMRVlfQ0lUQVRJT05fMDRjYTVlZDAtNTQ5Zi00MDBiLWE2ZTYtY2IyYmQzZmEyZDdkIiwiY2l0YXRpb25JdGVtcyI6W3siaWQiOiI0Njc4OWRlZi0wNzJkLTMzODMtODg3NC0zNGZkZGFjOTA2ODMiLCJpdGVtRGF0YSI6eyJ0eXBlIjoiYXJ0aWNsZS1qb3VybmFsIiwiaWQiOiI0Njc4OWRlZi0wNzJkLTMzODMtODg3NC0zNGZkZGFjOTA2ODMiLCJ0aXRsZSI6IkEgYmlvY2hlbWljYWwgbW9kZWwgb2YgcGhvdG9zeW50aGV0aWMgQ08yIGFzc2ltaWxhdGlvbiBpbiBsZWF2ZXMgb2YgQzMgc3BlY2llcyIsImF1dGhvciI6W3siZmFtaWx5IjoiRmFycXVoYXIiLCJnaXZlbiI6IkcgRCIsInBhcnNlLW5hbWVzIjpmYWxzZSwiZHJvcHBpbmctcGFydGljbGUiOiIiLCJub24tZHJvcHBpbmctcGFydGljbGUiOiIifSx7ImZhbWlseSI6IkNhZW1tZXJlciIsImdpdmVuIjoiUyIsInBhcnNlLW5hbWVzIjpmYWxzZSwiZHJvcHBpbmctcGFydGljbGUiOiIiLCJub24tZHJvcHBpbmctcGFydGljbGUiOiJ2b24ifSx7ImZhbWlseSI6IkJlcnJ5IiwiZ2l2ZW4iOiJKIEEiLCJwYXJzZS1uYW1lcyI6ZmFsc2UsImRyb3BwaW5nLXBhcnRpY2xlIjoiIiwibm9uLWRyb3BwaW5nLXBhcnRpY2xlIjoiIn1dLCJjb250YWluZXItdGl0bGUiOiJQbGFudGEiLCJpc3N1ZWQiOnsiZGF0ZS1wYXJ0cyI6W1sxOTgwXV19LCJwYWdlIjoiNzgtOTAiLCJhYnN0cmFjdCI6IlZhcmlvdXMgYXNwZWN0cyBvZiB0aGUgYmlvY2hlbWlzdHJ5IG9mIHBob3Rvc3ludGhldGljIGNhcmJvbiBhc3NpbWlsYXRpb24gaW4gQzMgcGxhbnRzIGFyZSBpbnRlZ3JhdGVkIGludG8gYSBmb3JtIGNvbXBhdGlibGUgd2l0aCBzdHVkaWVzIG9mIGdhcyBleGNoYW5nZSBpbiBsZWF2ZXMuIFRoZXNlIGFzcGVjdHMgaW5jbHVkZSB0aGUga2luZXRpYyBwcm9wZXJ0aWVzIG9mIHJpYnVsb3NlIGJpc3Bob3NwaGF0ZSBjYXJib3h5bGFzZS1veHlnZW5hc2U7IHRoZSByZXF1aXJlbWVudHMgb2YgdGhlIHBob3Rvc3ludGhldGljIGNhcmJvbiByZWR1Y3Rpb24gYW5kIHBob3RvcmVzcGlyYXRvcnkgY2FyYm9uIG94aWRhdGlvbiBjeWNsZXMgZm9yIHJlZHVjZWQgcHlyaWRpbmUgbnVjbGVvdGlkZXM7IHRoZSBkZXBlbmRlbmNlIG9mIGVsZWN0cm9uIHRyYW5zcG9ydCBvbiBwaG90b24gZmx1eCBhbmQgdGhlIHByZXNlbmNlIG9mIGEgdGVtcGVyYXR1cmUgZGVwZW5kZW50IHVwcGVyIGxpbWl0IHRvIGVsZWN0cm9uIHRyYW5zcG9ydC4gVGhlIG1lYXN1cmVtZW50cyBvZiBnYXMgZXhjaGFuZ2Ugd2l0aCB3aGljaCB0aGUgbW9kZWwgb3V0cHV0cyBtYXkgYmUgY29tcGFyZWQgaW5jbHVkZSB0aG9zZSBvZiB0aGUgdGVtcGVyYXR1cmUgYW5kIHBhcnRpYWwgcHJlc3N1cmUgb2YgQ08yKHAoQ08yKSkgZGVwZW5kZW5jaWVzIG9mIHF1YW50dW0geWllbGQsIHRoZSB2YXJpYXRpb24gb2YgY29tcGVuc2F0aW9uIHBvaW50IHdpdGggdGVtcGVyYXR1cmUgYW5kIHBhcnRpYWwgcHJlc3N1cmUgb2YgTzIocChPMikpLCB0aGUgZGVwZW5kZW5jZSBvZiBuZXQgQ08gMiBhc3NpbWlsYXRpb24gcmF0ZSBvbiBwKENPMikgYW5kIGlycmFkaWFuY2UsIGFuZCB0aGUgaW5mbHVlbmNlIG9mIHAoQ08yKSBhbmQgaXItcmFkaWFuY2Ugb24gdGhlIHRlbXBlcmF0dXJlIGRlcGVuZGVuY2Ugb2YgYXNzaW1pbGF0aW9uIHJhdGUuIiwidm9sdW1lIjoiMTQ5In0sImlzVGVtcG9yYXJ5IjpmYWxzZX0seyJpZCI6ImFhMTZjYjhkLTM4YjItMzhhMy05NGM0LWUyNmFiOTEzZjkwOCIsIml0ZW1EYXRhIjp7InR5cGUiOiJhcnRpY2xlLWpvdXJuYWwiLCJpZCI6ImFhMTZjYjhkLTM4YjItMzhhMy05NGM0LWUyNmFiOTEzZjkwOCIsInRpdGxlIjoiUmVjb25jaWxpbmcgdGhlIG9wdGltYWwgYW5kIGVtcGlyaWNhbCBhcHByb2FjaGVzIHRvIG1vZGVsbGluZyBzdG9tYXRhbCBjb25kdWN0YW5jZSIsImF1dGhvciI6W3siZmFtaWx5IjoiTWVkbHluIiwiZ2l2ZW4iOiJCZWxpbmRhIEUuIiwicGFyc2UtbmFtZXMiOmZhbHNlLCJkcm9wcGluZy1wYXJ0aWNsZSI6IiIsIm5vbi1kcm9wcGluZy1wYXJ0aWNsZSI6IiJ9LHsiZmFtaWx5IjoiRHV1cnNtYSIsImdpdmVuIjoiUmVta28gQS4iLCJwYXJzZS1uYW1lcyI6ZmFsc2UsImRyb3BwaW5nLXBhcnRpY2xlIjoiIiwibm9uLWRyb3BwaW5nLXBhcnRpY2xlIjoiIn0seyJmYW1pbHkiOiJFYW11cyIsImdpdmVuIjoiRGVyZWsiLCJwYXJzZS1uYW1lcyI6ZmFsc2UsImRyb3BwaW5nLXBhcnRpY2xlIjoiIiwibm9uLWRyb3BwaW5nLXBhcnRpY2xlIjoiIn0seyJmYW1pbHkiOiJFbGxzd29ydGgiLCJnaXZlbiI6IkRhdmlkIFMuIiwicGFyc2UtbmFtZXMiOmZhbHNlLCJkcm9wcGluZy1wYXJ0aWNsZSI6IiIsIm5vbi1kcm9wcGluZy1wYXJ0aWNsZSI6IiJ9LHsiZmFtaWx5IjoiUHJlbnRpY2UiLCJnaXZlbiI6IkkuIENvbGluIiwicGFyc2UtbmFtZXMiOmZhbHNlLCJkcm9wcGluZy1wYXJ0aWNsZSI6IiIsIm5vbi1kcm9wcGluZy1wYXJ0aWNsZSI6IiJ9LHsiZmFtaWx5IjoiQmFydG9uIiwiZ2l2ZW4iOiJDcmFpZyBWLk0uIiwicGFyc2UtbmFtZXMiOmZhbHNlLCJkcm9wcGluZy1wYXJ0aWNsZSI6IiIsIm5vbi1kcm9wcGluZy1wYXJ0aWNsZSI6IiJ9LHsiZmFtaWx5IjoiQ3JvdXMiLCJnaXZlbiI6IktyaXN0aW5lIFkuIiwicGFyc2UtbmFtZXMiOmZhbHNlLCJkcm9wcGluZy1wYXJ0aWNsZSI6IiIsIm5vbi1kcm9wcGluZy1wYXJ0aWNsZSI6IiJ9LHsiZmFtaWx5IjoiQW5nZWxpcyIsImdpdmVuIjoiUGFvbG8iLCJwYXJzZS1uYW1lcyI6ZmFsc2UsImRyb3BwaW5nLXBhcnRpY2xlIjoiIiwibm9uLWRyb3BwaW5nLXBhcnRpY2xlIjoiZGUifSx7ImZhbWlseSI6IkZyZWVtYW4iLCJnaXZlbiI6Ik1pY2hhZWwiLCJwYXJzZS1uYW1lcyI6ZmFsc2UsImRyb3BwaW5nLXBhcnRpY2xlIjoiIiwibm9uLWRyb3BwaW5nLXBhcnRpY2xlIjoiIn0seyJmYW1pbHkiOiJXaW5nYXRlIiwiZ2l2ZW4iOiJMaXNhIiwicGFyc2UtbmFtZXMiOmZhbHNlLCJkcm9wcGluZy1wYXJ0aWNsZSI6IiIsIm5vbi1kcm9wcGluZy1wYXJ0aWNsZSI6IiJ9XSwiY29udGFpbmVyLXRpdGxlIjoiR2xvYmFsIENoYW5nZSBCaW9sb2d5IiwiRE9JIjoiMTAuMTExMS9qLjEzNjUtMjQ4Ni4yMDEwLjAyMzc1LngiLCJJU1NOIjoiMTM1NDEwMTMiLCJpc3N1ZWQiOnsiZGF0ZS1wYXJ0cyI6W1syMDExLDZdXX0sInBhZ2UiOiIyMTM0LTIxNDQiLCJhYnN0cmFjdCI6Ik1vZGVscyBvZiB2ZWdldGF0aW9uIGZ1bmN0aW9uIGFyZSB3aWRlbHkgdXNlZCB0byBwcmVkaWN0IHRoZSBlZmZlY3RzIG9mIGNsaW1hdGUgY2hhbmdlIG9uIGNhcmJvbiwgd2F0ZXIgYW5kIG51dHJpZW50IGN5Y2xlcyBvZiB0ZXJyZXN0cmlhbCBlY29zeXN0ZW1zLCBhbmQgdGhlaXIgZmVlZGJhY2tzIHRvIGNsaW1hdGUuIFN0b21hdGFsIGNvbmR1Y3RhbmNlLCB0aGUgcHJvY2VzcyB0aGF0IGdvdmVybnMgcGxhbnQgd2F0ZXIgdXNlIGFuZCBjYXJib24gdXB0YWtlLCBpcyBmdW5kYW1lbnRhbCB0byBzdWNoIG1vZGVscy4gSW4gdGhpcyBwYXBlciwgd2UgcmVjb25jaWxlIHR3byBsb25nLXN0YW5kaW5nIHRoZW9yaWVzIG9mIHN0b21hdGFsIGNvbmR1Y3RhbmNlLiBUaGUgZW1waXJpY2FsIGFwcHJvYWNoLCB3aGljaCBpcyBtb3N0IGNvbW1vbmx5IHVzZWQgaW4gdmVnZXRhdGlvbiBtb2RlbHMsIGlzIHBoZW5vbWVub2xvZ2ljYWwsIGJhc2VkIG9uIGV4cGVyaW1lbnRhbCBvYnNlcnZhdGlvbnMgb2Ygc3RvbWF0YWwgYmVoYXZpb3VyIGluIHJlc3BvbnNlIHRvIGVudmlyb25tZW50YWwgY29uZGl0aW9ucy4gVGhlIG9wdGltYWwgYXBwcm9hY2ggaXMgYmFzZWQgb24gdGhlIHRoZW9yZXRpY2FsIGFyZ3VtZW50IHRoYXQgc3RvbWF0YSBzaG91bGQgYWN0IHRvIG1pbmltaXplIHRoZSBhbW91bnQgb2Ygd2F0ZXIgdXNlZCBwZXIgdW5pdCBjYXJib24gZ2FpbmVkLiBXZSByZWNvbmNpbGUgdGhlc2UgdHdvIGFwcHJvYWNoZXMgYnkgc2hvd2luZyB0aGF0IHRoZSB0aGVvcnkgb2Ygb3B0aW1hbCBzdG9tYXRhbCBjb25kdWN0YW5jZSBjYW4gYmUgdXNlZCB0byBkZXJpdmUgYSBtb2RlbCBvZiBzdG9tYXRhbCBjb25kdWN0YW5jZSB0aGF0IGlzIGNsb3NlbHkgYW5hbG9nb3VzIHRvIHRoZSBlbXBpcmljYWwgbW9kZWxzLiBDb25zZXF1ZW50bHksIHdlIG9idGFpbiBhIHVuaWZpZWQgc3RvbWF0YWwgbW9kZWwgd2hpY2ggaGFzIGEgc2ltaWxhciBmb3JtIHRvIGV4aXN0aW5nIGVtcGlyaWNhbCBtb2RlbHMsIGJ1dCB3aGljaCBub3cgcHJvdmlkZXMgYSB0aGVvcmV0aWNhbCBpbnRlcnByZXRhdGlvbiBmb3IgbW9kZWwgcGFyYW1ldGVyIHZhbHVlcy4gVGhlIGtleSBtb2RlbCBwYXJhbWV0ZXIsIGcxLCBpcyBwcmVkaWN0ZWQgdG8gaW5jcmVhc2Ugd2l0aCBncm93dGggdGVtcGVyYXR1cmUgYW5kIHdpdGggdGhlIG1hcmdpbmFsIHdhdGVyIGNvc3Qgb2YgY2FyYm9uIGdhaW4uIFRoZSBuZXcgbW9kZWwgaXMgZml0dGVkIHRvIGEgcmFuZ2Ugb2YgZGF0YXNldHMgcmFuZ2luZyBmcm9tIHRyb3BpY2FsIHRvIGJvcmVhbCB0cmVlcy4gVGhlIHBhcmFtZXRlciBnMSBpcyBzaG93biB0byB2YXJ5IHdpdGggZ3Jvd3RoIHRlbXBlcmF0dXJlLCBhcyBwcmVkaWN0ZWQsIGFuZCBhbHNvIHdpdGggcGxhbnQgZnVuY3Rpb25hbCB0eXBlLiBUaGUgbW9kZWwgaXMgc2hvd24gdG8gY29ycmVjdGx5IGNhcHR1cmUgcmVzcG9uc2VzIG9mIHN0b21hdGFsIGNvbmR1Y3RhbmNlIHRvIGNoYW5naW5nIGF0bW9zcGhlcmljIENPMiwgYW5kIHRodXMgY2FuIGJlIHVzZWQgdG8gdGVzdCBmb3Igc3RvbWF0YWwgYWNjbGltYXRpb24gdG8gZWxldmF0ZWQgQ08yLiBUaGUgcmVjb25jaWxpYXRpb24gb2YgdGhlIG9wdGltYWwgYW5kIGVtcGlyaWNhbCBhcHByb2FjaGVzIHRvIG1vZGVsbGluZyBzdG9tYXRhbCBjb25kdWN0YW5jZSBpcyBpbXBvcnRhbnQgZm9yIGdsb2JhbCBjaGFuZ2UgYmlvbG9neSBiZWNhdXNlIGl0IHByb3ZpZGVzIGEgc2ltcGxlIHRoZW9yZXRpY2FsIGZyYW1ld29yayBmb3IgYW5hbHl6aW5nLCBhbmQgc2ltdWxhdGluZywgdGhlIGNvdXBsaW5nIGJldHdlZW4gY2FyYm9uIGFuZCB3YXRlciBjeWNsZXMgdW5kZXIgZW52aXJvbm1lbnRhbCBjaGFuZ2UuIMKpIDIwMTEgQmxhY2t3ZWxsIFB1Ymxpc2hpbmcgTHRkLiIsImlzc3VlIjoiNiIsInZvbHVtZSI6IjE3In0sImlzVGVtcG9yYXJ5IjpmYWxzZX1dLCJwcm9wZXJ0aWVzIjp7Im5vdGVJbmRleCI6MH0sImlzRWRpdGVkIjpmYWxzZSwibWFudWFsT3ZlcnJpZGUiOnsiaXNNYW51YWxseU92ZXJyaWRlbiI6ZmFsc2UsImNpdGVwcm9jVGV4dCI6IihGYXJxdWhhciBldCBhbC4sIDE5ODA7IE1lZGx5biBldCBhbC4sIDIwMTEpIiwibWFudWFsT3ZlcnJpZGVUZXh0IjoiIn19"/>
          <w:id w:val="874973099"/>
          <w:placeholder>
            <w:docPart w:val="DefaultPlaceholder_-1854013440"/>
          </w:placeholder>
        </w:sdtPr>
        <w:sdtEndPr/>
        <w:sdtContent>
          <w:r w:rsidR="00DE6F54" w:rsidRPr="00DE6F54">
            <w:rPr>
              <w:color w:val="000000"/>
              <w:sz w:val="24"/>
              <w:szCs w:val="24"/>
            </w:rPr>
            <w:t xml:space="preserve">(Farquhar et al., 1980; </w:t>
          </w:r>
          <w:proofErr w:type="spellStart"/>
          <w:r w:rsidR="00DE6F54" w:rsidRPr="00DE6F54">
            <w:rPr>
              <w:color w:val="000000"/>
              <w:sz w:val="24"/>
              <w:szCs w:val="24"/>
            </w:rPr>
            <w:t>Medlyn</w:t>
          </w:r>
          <w:proofErr w:type="spellEnd"/>
          <w:r w:rsidR="00DE6F54" w:rsidRPr="00DE6F54">
            <w:rPr>
              <w:color w:val="000000"/>
              <w:sz w:val="24"/>
              <w:szCs w:val="24"/>
            </w:rPr>
            <w:t xml:space="preserve"> et al., 2011)</w:t>
          </w:r>
        </w:sdtContent>
      </w:sdt>
      <w:r w:rsidR="00F3502F">
        <w:rPr>
          <w:color w:val="000000"/>
          <w:sz w:val="24"/>
          <w:szCs w:val="24"/>
        </w:rPr>
        <w:t xml:space="preserve"> and</w:t>
      </w:r>
      <w:r w:rsidRPr="00545FDD">
        <w:rPr>
          <w:color w:val="000000"/>
          <w:sz w:val="24"/>
          <w:szCs w:val="24"/>
        </w:rPr>
        <w:t xml:space="preserve"> component C</w:t>
      </w:r>
      <w:r w:rsidR="00F3502F">
        <w:rPr>
          <w:color w:val="000000"/>
          <w:sz w:val="24"/>
          <w:szCs w:val="24"/>
        </w:rPr>
        <w:t xml:space="preserve"> fluxes</w:t>
      </w:r>
      <w:r w:rsidRPr="00545FDD">
        <w:rPr>
          <w:color w:val="000000"/>
          <w:sz w:val="24"/>
          <w:szCs w:val="24"/>
        </w:rPr>
        <w:t>. This will enable a meani</w:t>
      </w:r>
      <w:r w:rsidRPr="00DC60C3">
        <w:rPr>
          <w:color w:val="000000"/>
          <w:sz w:val="24"/>
          <w:szCs w:val="24"/>
        </w:rPr>
        <w:t xml:space="preserve">ngful comparison between the SEM output and that of an ED2 ensemble run that colleague Kalyn </w:t>
      </w:r>
      <w:proofErr w:type="spellStart"/>
      <w:r w:rsidRPr="00DC60C3">
        <w:rPr>
          <w:color w:val="000000"/>
          <w:sz w:val="24"/>
          <w:szCs w:val="24"/>
        </w:rPr>
        <w:t>Dorheim</w:t>
      </w:r>
      <w:proofErr w:type="spellEnd"/>
      <w:r w:rsidRPr="00DC60C3">
        <w:rPr>
          <w:color w:val="000000"/>
          <w:sz w:val="24"/>
          <w:szCs w:val="24"/>
        </w:rPr>
        <w:t xml:space="preserve"> (at Pacific Northwest National Laboratory) </w:t>
      </w:r>
      <w:r w:rsidR="00697D38">
        <w:rPr>
          <w:color w:val="000000"/>
          <w:sz w:val="24"/>
          <w:szCs w:val="24"/>
        </w:rPr>
        <w:t xml:space="preserve">has recently generated in another </w:t>
      </w:r>
      <w:proofErr w:type="spellStart"/>
      <w:r w:rsidR="00697D38">
        <w:rPr>
          <w:color w:val="000000"/>
          <w:sz w:val="24"/>
          <w:szCs w:val="24"/>
        </w:rPr>
        <w:t>FoRTE</w:t>
      </w:r>
      <w:proofErr w:type="spellEnd"/>
      <w:r w:rsidR="00697D38">
        <w:rPr>
          <w:color w:val="000000"/>
          <w:sz w:val="24"/>
          <w:szCs w:val="24"/>
        </w:rPr>
        <w:t>-centered modeling study</w:t>
      </w:r>
      <w:r w:rsidRPr="00DC60C3">
        <w:rPr>
          <w:color w:val="000000"/>
          <w:sz w:val="24"/>
          <w:szCs w:val="24"/>
        </w:rPr>
        <w:t xml:space="preserve">. Direct comparison, using common benchmarks (detailed below), of the simplified model and the vastly more complex one – both attempting to simulate the same disturbance – will inform us as to whether </w:t>
      </w:r>
      <w:r w:rsidR="002160CE" w:rsidRPr="00DC60C3">
        <w:rPr>
          <w:color w:val="000000"/>
          <w:sz w:val="24"/>
          <w:szCs w:val="24"/>
        </w:rPr>
        <w:t>a simple model can perform as well as a complex one</w:t>
      </w:r>
      <w:r w:rsidRPr="00DC60C3">
        <w:rPr>
          <w:color w:val="000000"/>
          <w:sz w:val="24"/>
          <w:szCs w:val="24"/>
        </w:rPr>
        <w:t xml:space="preserve"> at this task. </w:t>
      </w:r>
    </w:p>
    <w:p w14:paraId="29669FFB" w14:textId="77777777" w:rsidR="006D5EB7" w:rsidRDefault="006D5EB7" w:rsidP="006D5EB7">
      <w:pPr>
        <w:pBdr>
          <w:top w:val="nil"/>
          <w:left w:val="nil"/>
          <w:bottom w:val="nil"/>
          <w:right w:val="nil"/>
          <w:between w:val="nil"/>
        </w:pBdr>
        <w:spacing w:after="0" w:line="240" w:lineRule="auto"/>
        <w:rPr>
          <w:color w:val="000000"/>
          <w:sz w:val="24"/>
          <w:szCs w:val="24"/>
        </w:rPr>
      </w:pPr>
    </w:p>
    <w:p w14:paraId="611419F4" w14:textId="77777777" w:rsidR="006D5EB7" w:rsidRPr="00416607" w:rsidRDefault="006D5EB7" w:rsidP="006D5EB7">
      <w:pPr>
        <w:pBdr>
          <w:top w:val="nil"/>
          <w:left w:val="nil"/>
          <w:bottom w:val="nil"/>
          <w:right w:val="nil"/>
          <w:between w:val="nil"/>
        </w:pBdr>
        <w:spacing w:after="0" w:line="240" w:lineRule="auto"/>
        <w:rPr>
          <w:i/>
          <w:iCs/>
          <w:color w:val="000000"/>
          <w:sz w:val="24"/>
          <w:szCs w:val="24"/>
        </w:rPr>
      </w:pPr>
      <w:r w:rsidRPr="00416607">
        <w:rPr>
          <w:i/>
          <w:iCs/>
          <w:color w:val="000000"/>
          <w:sz w:val="24"/>
          <w:szCs w:val="24"/>
        </w:rPr>
        <w:t>3.3.2 Field data collection</w:t>
      </w:r>
    </w:p>
    <w:p w14:paraId="5B348134" w14:textId="6EBA8350" w:rsidR="006D5EB7" w:rsidRDefault="006D5EB7" w:rsidP="006D5EB7">
      <w:pPr>
        <w:pBdr>
          <w:top w:val="nil"/>
          <w:left w:val="nil"/>
          <w:bottom w:val="nil"/>
          <w:right w:val="nil"/>
          <w:between w:val="nil"/>
        </w:pBdr>
        <w:spacing w:after="0" w:line="240" w:lineRule="auto"/>
        <w:rPr>
          <w:color w:val="000000"/>
          <w:sz w:val="24"/>
          <w:szCs w:val="24"/>
        </w:rPr>
      </w:pPr>
      <w:proofErr w:type="spellStart"/>
      <w:r>
        <w:rPr>
          <w:color w:val="000000"/>
          <w:sz w:val="24"/>
          <w:szCs w:val="24"/>
        </w:rPr>
        <w:t>FoRTE</w:t>
      </w:r>
      <w:proofErr w:type="spellEnd"/>
      <w:r>
        <w:rPr>
          <w:color w:val="000000"/>
          <w:sz w:val="24"/>
          <w:szCs w:val="24"/>
        </w:rPr>
        <w:t xml:space="preserve"> field data collection efforts span a wide array of ecosystem structural and functional characteristics. Data sets used in model benchmarking (described in greater detail below) include net primary production (NPP) and woody biomass increment (both estimated through deployment of stem dendrometer bands on a subset of trees), and leaf area index (LAI, estimated through litter trap leaf collection and scaling). Leaf functional trait data sets used in variable parameterization for SEM sensitivity analysis (O3.2) include leaf mass per area (LMA) and photosynthetic measurements including (but perhaps not limited to)</w:t>
      </w:r>
      <w:r w:rsidRPr="00531A70">
        <w:rPr>
          <w:color w:val="000000"/>
          <w:sz w:val="24"/>
          <w:szCs w:val="24"/>
        </w:rPr>
        <w:t xml:space="preserve"> </w:t>
      </w:r>
      <w:r>
        <w:rPr>
          <w:color w:val="000000"/>
          <w:sz w:val="24"/>
          <w:szCs w:val="24"/>
        </w:rPr>
        <w:t xml:space="preserve">the </w:t>
      </w:r>
      <w:r w:rsidRPr="00531A70">
        <w:rPr>
          <w:color w:val="000000"/>
          <w:sz w:val="24"/>
          <w:szCs w:val="24"/>
        </w:rPr>
        <w:t>quantum yield</w:t>
      </w:r>
      <w:r>
        <w:rPr>
          <w:color w:val="000000"/>
          <w:sz w:val="24"/>
          <w:szCs w:val="24"/>
        </w:rPr>
        <w:t xml:space="preserve"> of photosynthesis and the maximum rate of carboxylation</w:t>
      </w:r>
      <w:r w:rsidRPr="00531A70">
        <w:rPr>
          <w:color w:val="000000"/>
          <w:sz w:val="24"/>
          <w:szCs w:val="24"/>
        </w:rPr>
        <w:t xml:space="preserve"> </w:t>
      </w:r>
      <w:r>
        <w:rPr>
          <w:color w:val="000000"/>
          <w:sz w:val="24"/>
          <w:szCs w:val="24"/>
        </w:rPr>
        <w:t>(</w:t>
      </w:r>
      <w:proofErr w:type="spellStart"/>
      <w:r w:rsidRPr="00531A70">
        <w:rPr>
          <w:color w:val="000000"/>
          <w:sz w:val="24"/>
          <w:szCs w:val="24"/>
        </w:rPr>
        <w:t>V</w:t>
      </w:r>
      <w:r w:rsidRPr="00531A70">
        <w:rPr>
          <w:color w:val="000000"/>
          <w:sz w:val="24"/>
          <w:szCs w:val="24"/>
          <w:vertAlign w:val="subscript"/>
        </w:rPr>
        <w:t>cmax</w:t>
      </w:r>
      <w:proofErr w:type="spellEnd"/>
      <w:r>
        <w:rPr>
          <w:color w:val="000000"/>
          <w:sz w:val="24"/>
          <w:szCs w:val="24"/>
        </w:rPr>
        <w:t>). I have a published large data set (</w:t>
      </w:r>
      <w:r w:rsidRPr="00E7566F">
        <w:rPr>
          <w:i/>
          <w:iCs/>
          <w:color w:val="000000"/>
          <w:sz w:val="24"/>
          <w:szCs w:val="24"/>
        </w:rPr>
        <w:t>n</w:t>
      </w:r>
      <w:r>
        <w:rPr>
          <w:color w:val="000000"/>
          <w:sz w:val="24"/>
          <w:szCs w:val="24"/>
        </w:rPr>
        <w:t xml:space="preserve"> = 79; Haber et al.</w:t>
      </w:r>
      <w:r w:rsidR="00DD7318">
        <w:rPr>
          <w:color w:val="000000"/>
          <w:sz w:val="24"/>
          <w:szCs w:val="24"/>
        </w:rPr>
        <w:t>,</w:t>
      </w:r>
      <w:r>
        <w:rPr>
          <w:color w:val="000000"/>
          <w:sz w:val="24"/>
          <w:szCs w:val="24"/>
        </w:rPr>
        <w:t xml:space="preserve"> 2020) of quantum yield values for understory leaves of multiple tree species within the UMBS FASET disturbance manipulation in 2016 that can be leveraged for site-specific, post-disturbance trait parameterization. </w:t>
      </w:r>
      <w:proofErr w:type="spellStart"/>
      <w:r>
        <w:rPr>
          <w:color w:val="000000"/>
          <w:sz w:val="24"/>
          <w:szCs w:val="24"/>
        </w:rPr>
        <w:t>V</w:t>
      </w:r>
      <w:r w:rsidRPr="007A71AA">
        <w:rPr>
          <w:color w:val="000000"/>
          <w:sz w:val="24"/>
          <w:szCs w:val="24"/>
          <w:vertAlign w:val="subscript"/>
        </w:rPr>
        <w:t>cmax</w:t>
      </w:r>
      <w:proofErr w:type="spellEnd"/>
      <w:r>
        <w:rPr>
          <w:color w:val="000000"/>
          <w:sz w:val="24"/>
          <w:szCs w:val="24"/>
        </w:rPr>
        <w:t xml:space="preserve"> is</w:t>
      </w:r>
      <w:r w:rsidR="003722E1">
        <w:rPr>
          <w:color w:val="000000"/>
          <w:sz w:val="24"/>
          <w:szCs w:val="24"/>
        </w:rPr>
        <w:t xml:space="preserve"> expected to be</w:t>
      </w:r>
      <w:r>
        <w:rPr>
          <w:color w:val="000000"/>
          <w:sz w:val="24"/>
          <w:szCs w:val="24"/>
        </w:rPr>
        <w:t xml:space="preserve"> a critically important term to capture,</w:t>
      </w:r>
      <w:r w:rsidR="003722E1">
        <w:rPr>
          <w:color w:val="000000"/>
          <w:sz w:val="24"/>
          <w:szCs w:val="24"/>
        </w:rPr>
        <w:t xml:space="preserve"> and values for this parameter were estimated at UMBS in 1999 in the </w:t>
      </w:r>
      <w:proofErr w:type="spellStart"/>
      <w:r w:rsidR="003722E1">
        <w:rPr>
          <w:color w:val="000000"/>
          <w:sz w:val="24"/>
          <w:szCs w:val="24"/>
        </w:rPr>
        <w:t>AmeriFlux</w:t>
      </w:r>
      <w:proofErr w:type="spellEnd"/>
      <w:r w:rsidR="003722E1">
        <w:rPr>
          <w:color w:val="000000"/>
          <w:sz w:val="24"/>
          <w:szCs w:val="24"/>
        </w:rPr>
        <w:t xml:space="preserve"> forest for four canopy dominant tree species representing both early- and mid-successional PFTs.</w:t>
      </w:r>
    </w:p>
    <w:p w14:paraId="084D8062" w14:textId="77777777" w:rsidR="006D5EB7" w:rsidRDefault="006D5EB7" w:rsidP="006D5EB7">
      <w:pPr>
        <w:pBdr>
          <w:top w:val="nil"/>
          <w:left w:val="nil"/>
          <w:bottom w:val="nil"/>
          <w:right w:val="nil"/>
          <w:between w:val="nil"/>
        </w:pBdr>
        <w:spacing w:after="0" w:line="240" w:lineRule="auto"/>
        <w:rPr>
          <w:color w:val="000000"/>
          <w:sz w:val="24"/>
          <w:szCs w:val="24"/>
        </w:rPr>
      </w:pPr>
    </w:p>
    <w:p w14:paraId="2042F6F0" w14:textId="77777777" w:rsidR="006D5EB7" w:rsidRPr="00234707" w:rsidRDefault="006D5EB7" w:rsidP="006D5EB7">
      <w:pPr>
        <w:pBdr>
          <w:top w:val="nil"/>
          <w:left w:val="nil"/>
          <w:bottom w:val="nil"/>
          <w:right w:val="nil"/>
          <w:between w:val="nil"/>
        </w:pBdr>
        <w:spacing w:after="0" w:line="240" w:lineRule="auto"/>
        <w:rPr>
          <w:i/>
          <w:iCs/>
          <w:color w:val="000000"/>
          <w:sz w:val="24"/>
          <w:szCs w:val="24"/>
        </w:rPr>
      </w:pPr>
      <w:r w:rsidRPr="00234707">
        <w:rPr>
          <w:i/>
          <w:iCs/>
          <w:color w:val="000000"/>
          <w:sz w:val="24"/>
          <w:szCs w:val="24"/>
        </w:rPr>
        <w:t xml:space="preserve">3.3.3 Benchmarking </w:t>
      </w:r>
      <w:r>
        <w:rPr>
          <w:i/>
          <w:iCs/>
          <w:color w:val="000000"/>
          <w:sz w:val="24"/>
          <w:szCs w:val="24"/>
        </w:rPr>
        <w:t>and model comparison</w:t>
      </w:r>
    </w:p>
    <w:p w14:paraId="440805AB" w14:textId="77777777" w:rsidR="006D5EB7" w:rsidRDefault="006D5EB7" w:rsidP="006D5EB7">
      <w:pPr>
        <w:pBdr>
          <w:top w:val="nil"/>
          <w:left w:val="nil"/>
          <w:bottom w:val="nil"/>
          <w:right w:val="nil"/>
          <w:between w:val="nil"/>
        </w:pBdr>
        <w:spacing w:after="0" w:line="240" w:lineRule="auto"/>
        <w:rPr>
          <w:color w:val="000000"/>
          <w:sz w:val="24"/>
          <w:szCs w:val="24"/>
        </w:rPr>
      </w:pPr>
      <w:r>
        <w:rPr>
          <w:color w:val="000000"/>
          <w:sz w:val="24"/>
          <w:szCs w:val="24"/>
        </w:rPr>
        <w:t xml:space="preserve">Benchmarking for comparison between the SEM and ED2 model outputs (O3.1) will leverage existing data sets from years 0-3 of disturbance within </w:t>
      </w:r>
      <w:proofErr w:type="spellStart"/>
      <w:r>
        <w:rPr>
          <w:color w:val="000000"/>
          <w:sz w:val="24"/>
          <w:szCs w:val="24"/>
        </w:rPr>
        <w:t>FoRTE</w:t>
      </w:r>
      <w:proofErr w:type="spellEnd"/>
      <w:r>
        <w:rPr>
          <w:color w:val="000000"/>
          <w:sz w:val="24"/>
          <w:szCs w:val="24"/>
        </w:rPr>
        <w:t xml:space="preserve">, capturing dynamic changes in NPP, LAI, and woody biomass increment. Modeled values for 3-year post-disturbance changes </w:t>
      </w:r>
      <w:r>
        <w:rPr>
          <w:color w:val="000000"/>
          <w:sz w:val="24"/>
          <w:szCs w:val="24"/>
        </w:rPr>
        <w:lastRenderedPageBreak/>
        <w:t>in these variables will be compared to observational data, enabling comparison of model performance. We will examine not only the differences in magnitude of these specific C cycle components across disturbance severities and disturbance types at the site, but also differences in timing (years 1-3) of an ecosystem “crash” (i.e. an unraveling of ecosystem resilience).</w:t>
      </w:r>
      <w:bookmarkEnd w:id="22"/>
    </w:p>
    <w:p w14:paraId="7E072105" w14:textId="77777777" w:rsidR="00D71480" w:rsidRDefault="00D71480">
      <w:pPr>
        <w:rPr>
          <w:b/>
          <w:bCs/>
          <w:color w:val="000000"/>
          <w:sz w:val="24"/>
          <w:szCs w:val="24"/>
        </w:rPr>
      </w:pPr>
    </w:p>
    <w:p w14:paraId="56F08DC5" w14:textId="77777777" w:rsidR="00D71480" w:rsidRPr="00995DFC" w:rsidRDefault="00D71480" w:rsidP="00D71480">
      <w:pPr>
        <w:rPr>
          <w:b/>
          <w:bCs/>
          <w:sz w:val="24"/>
          <w:szCs w:val="24"/>
        </w:rPr>
      </w:pPr>
      <w:r w:rsidRPr="00995DFC">
        <w:rPr>
          <w:b/>
          <w:bCs/>
          <w:sz w:val="24"/>
          <w:szCs w:val="24"/>
        </w:rPr>
        <w:t>3.4 Progress to date</w:t>
      </w:r>
    </w:p>
    <w:p w14:paraId="02CE389B" w14:textId="2F9CAD8D" w:rsidR="005D3A42" w:rsidRDefault="00B638FF">
      <w:pPr>
        <w:rPr>
          <w:b/>
          <w:bCs/>
          <w:color w:val="000000"/>
          <w:sz w:val="24"/>
          <w:szCs w:val="24"/>
        </w:rPr>
      </w:pPr>
      <w:r>
        <w:rPr>
          <w:color w:val="000000"/>
          <w:sz w:val="24"/>
          <w:szCs w:val="24"/>
        </w:rPr>
        <w:t xml:space="preserve">I am working to build out an R package that </w:t>
      </w:r>
      <w:proofErr w:type="spellStart"/>
      <w:r>
        <w:rPr>
          <w:color w:val="000000"/>
          <w:sz w:val="24"/>
          <w:szCs w:val="24"/>
        </w:rPr>
        <w:t>FoRTE</w:t>
      </w:r>
      <w:proofErr w:type="spellEnd"/>
      <w:r>
        <w:rPr>
          <w:color w:val="000000"/>
          <w:sz w:val="24"/>
          <w:szCs w:val="24"/>
        </w:rPr>
        <w:t xml:space="preserve"> collaborators Kalyn </w:t>
      </w:r>
      <w:proofErr w:type="spellStart"/>
      <w:r>
        <w:rPr>
          <w:color w:val="000000"/>
          <w:sz w:val="24"/>
          <w:szCs w:val="24"/>
        </w:rPr>
        <w:t>Dorheim</w:t>
      </w:r>
      <w:proofErr w:type="spellEnd"/>
      <w:r>
        <w:rPr>
          <w:color w:val="000000"/>
          <w:sz w:val="24"/>
          <w:szCs w:val="24"/>
        </w:rPr>
        <w:t xml:space="preserve"> and Ben Bond-</w:t>
      </w:r>
      <w:proofErr w:type="spellStart"/>
      <w:r>
        <w:rPr>
          <w:color w:val="000000"/>
          <w:sz w:val="24"/>
          <w:szCs w:val="24"/>
        </w:rPr>
        <w:t>Lamberty</w:t>
      </w:r>
      <w:proofErr w:type="spellEnd"/>
      <w:r>
        <w:rPr>
          <w:color w:val="000000"/>
          <w:sz w:val="24"/>
          <w:szCs w:val="24"/>
        </w:rPr>
        <w:t xml:space="preserve"> initiated in 2020 allowing for implementation of this modeling project as well as adaptation and reuse by future researchers. </w:t>
      </w:r>
      <w:r w:rsidR="00995DFC">
        <w:rPr>
          <w:color w:val="000000"/>
          <w:sz w:val="24"/>
          <w:szCs w:val="24"/>
        </w:rPr>
        <w:t xml:space="preserve">To date, the package contains the original SEM model published by </w:t>
      </w:r>
      <w:proofErr w:type="spellStart"/>
      <w:r w:rsidR="00995DFC">
        <w:rPr>
          <w:color w:val="000000"/>
          <w:sz w:val="24"/>
          <w:szCs w:val="24"/>
        </w:rPr>
        <w:t>Dietze</w:t>
      </w:r>
      <w:proofErr w:type="spellEnd"/>
      <w:r w:rsidR="00995DFC">
        <w:rPr>
          <w:color w:val="000000"/>
          <w:sz w:val="24"/>
          <w:szCs w:val="24"/>
        </w:rPr>
        <w:t xml:space="preserve"> &amp; </w:t>
      </w:r>
      <w:proofErr w:type="spellStart"/>
      <w:r w:rsidR="00995DFC">
        <w:rPr>
          <w:color w:val="000000"/>
          <w:sz w:val="24"/>
          <w:szCs w:val="24"/>
        </w:rPr>
        <w:t>Matthes</w:t>
      </w:r>
      <w:proofErr w:type="spellEnd"/>
      <w:r w:rsidR="00995DFC">
        <w:rPr>
          <w:color w:val="000000"/>
          <w:sz w:val="24"/>
          <w:szCs w:val="24"/>
        </w:rPr>
        <w:t xml:space="preserve"> (2014) and has been used to run simple model iterations with non-site-specific parameter values and climate forcing data.</w:t>
      </w:r>
      <w:r w:rsidR="005D3A42">
        <w:rPr>
          <w:b/>
          <w:bCs/>
          <w:color w:val="000000"/>
          <w:sz w:val="24"/>
          <w:szCs w:val="24"/>
        </w:rPr>
        <w:br w:type="page"/>
      </w:r>
    </w:p>
    <w:p w14:paraId="3C5E50B9" w14:textId="5557D4C5" w:rsidR="006D5EB7" w:rsidRPr="00C52933" w:rsidRDefault="006D5EB7" w:rsidP="006D5EB7">
      <w:pPr>
        <w:pBdr>
          <w:top w:val="nil"/>
          <w:left w:val="nil"/>
          <w:bottom w:val="nil"/>
          <w:right w:val="nil"/>
          <w:between w:val="nil"/>
        </w:pBdr>
        <w:spacing w:after="0" w:line="240" w:lineRule="auto"/>
        <w:rPr>
          <w:b/>
          <w:bCs/>
          <w:color w:val="000000"/>
          <w:sz w:val="24"/>
          <w:szCs w:val="24"/>
        </w:rPr>
      </w:pPr>
      <w:bookmarkStart w:id="25" w:name="_Hlk40788071"/>
      <w:bookmarkEnd w:id="23"/>
      <w:r w:rsidRPr="00C52933">
        <w:rPr>
          <w:b/>
          <w:bCs/>
          <w:color w:val="000000"/>
          <w:sz w:val="24"/>
          <w:szCs w:val="24"/>
        </w:rPr>
        <w:lastRenderedPageBreak/>
        <w:t>3.</w:t>
      </w:r>
      <w:r w:rsidR="00D71480">
        <w:rPr>
          <w:b/>
          <w:bCs/>
          <w:color w:val="000000"/>
          <w:sz w:val="24"/>
          <w:szCs w:val="24"/>
        </w:rPr>
        <w:t>5</w:t>
      </w:r>
      <w:r w:rsidRPr="00C52933">
        <w:rPr>
          <w:b/>
          <w:bCs/>
          <w:color w:val="000000"/>
          <w:sz w:val="24"/>
          <w:szCs w:val="24"/>
        </w:rPr>
        <w:t xml:space="preserve"> Figures</w:t>
      </w:r>
    </w:p>
    <w:p w14:paraId="094BAED1" w14:textId="77777777" w:rsidR="006D5EB7" w:rsidRDefault="006D5EB7" w:rsidP="006D5EB7">
      <w:pPr>
        <w:pBdr>
          <w:top w:val="nil"/>
          <w:left w:val="nil"/>
          <w:bottom w:val="nil"/>
          <w:right w:val="nil"/>
          <w:between w:val="nil"/>
        </w:pBdr>
        <w:spacing w:after="0" w:line="240" w:lineRule="auto"/>
        <w:rPr>
          <w:color w:val="000000"/>
          <w:sz w:val="24"/>
          <w:szCs w:val="24"/>
        </w:rPr>
      </w:pPr>
    </w:p>
    <w:p w14:paraId="377E37BB" w14:textId="77777777" w:rsidR="006D5EB7" w:rsidRDefault="006D5EB7" w:rsidP="006D5EB7">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0" distR="0" wp14:anchorId="6D7A0BA2" wp14:editId="7E1D37AA">
            <wp:extent cx="3619686" cy="452778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etze &amp; Matthes figure.PNG"/>
                    <pic:cNvPicPr/>
                  </pic:nvPicPr>
                  <pic:blipFill>
                    <a:blip r:embed="rId19">
                      <a:extLst>
                        <a:ext uri="{28A0092B-C50C-407E-A947-70E740481C1C}">
                          <a14:useLocalDpi xmlns:a14="http://schemas.microsoft.com/office/drawing/2010/main" val="0"/>
                        </a:ext>
                      </a:extLst>
                    </a:blip>
                    <a:stretch>
                      <a:fillRect/>
                    </a:stretch>
                  </pic:blipFill>
                  <pic:spPr>
                    <a:xfrm>
                      <a:off x="0" y="0"/>
                      <a:ext cx="3619686" cy="4527783"/>
                    </a:xfrm>
                    <a:prstGeom prst="rect">
                      <a:avLst/>
                    </a:prstGeom>
                  </pic:spPr>
                </pic:pic>
              </a:graphicData>
            </a:graphic>
          </wp:inline>
        </w:drawing>
      </w:r>
    </w:p>
    <w:p w14:paraId="002CD66E" w14:textId="77777777" w:rsidR="006D5EB7" w:rsidRDefault="006D5EB7" w:rsidP="006D5EB7">
      <w:pPr>
        <w:pBdr>
          <w:top w:val="nil"/>
          <w:left w:val="nil"/>
          <w:bottom w:val="nil"/>
          <w:right w:val="nil"/>
          <w:between w:val="nil"/>
        </w:pBdr>
        <w:spacing w:after="0" w:line="240" w:lineRule="auto"/>
        <w:rPr>
          <w:color w:val="000000"/>
          <w:sz w:val="24"/>
          <w:szCs w:val="24"/>
        </w:rPr>
      </w:pPr>
      <w:r w:rsidRPr="00C52933">
        <w:rPr>
          <w:b/>
          <w:bCs/>
          <w:color w:val="000000"/>
          <w:sz w:val="24"/>
          <w:szCs w:val="24"/>
        </w:rPr>
        <w:t xml:space="preserve">Figure 3.1. </w:t>
      </w:r>
      <w:r>
        <w:rPr>
          <w:color w:val="000000"/>
          <w:sz w:val="24"/>
          <w:szCs w:val="24"/>
        </w:rPr>
        <w:t xml:space="preserve">Schematic diagram borrowed directly from </w:t>
      </w:r>
      <w:proofErr w:type="spellStart"/>
      <w:r>
        <w:rPr>
          <w:color w:val="000000"/>
          <w:sz w:val="24"/>
          <w:szCs w:val="24"/>
        </w:rPr>
        <w:t>Dietze</w:t>
      </w:r>
      <w:proofErr w:type="spellEnd"/>
      <w:r>
        <w:rPr>
          <w:color w:val="000000"/>
          <w:sz w:val="24"/>
          <w:szCs w:val="24"/>
        </w:rPr>
        <w:t xml:space="preserve"> &amp; </w:t>
      </w:r>
      <w:proofErr w:type="spellStart"/>
      <w:r>
        <w:rPr>
          <w:color w:val="000000"/>
          <w:sz w:val="24"/>
          <w:szCs w:val="24"/>
        </w:rPr>
        <w:t>Matthes</w:t>
      </w:r>
      <w:proofErr w:type="spellEnd"/>
      <w:r>
        <w:rPr>
          <w:color w:val="000000"/>
          <w:sz w:val="24"/>
          <w:szCs w:val="24"/>
        </w:rPr>
        <w:t xml:space="preserve"> (2014) illustrating the component C fluxes represented in their simple ecosystem model (black arrows) and the five different biotic disturbance types (red valves and text) they incorporated. This experiment will use the built-in mechanism for phloem disruption (i.e. the type of disturbance induced in </w:t>
      </w:r>
      <w:proofErr w:type="spellStart"/>
      <w:r>
        <w:rPr>
          <w:color w:val="000000"/>
          <w:sz w:val="24"/>
          <w:szCs w:val="24"/>
        </w:rPr>
        <w:t>FoRTE</w:t>
      </w:r>
      <w:proofErr w:type="spellEnd"/>
      <w:r>
        <w:rPr>
          <w:color w:val="000000"/>
          <w:sz w:val="24"/>
          <w:szCs w:val="24"/>
        </w:rPr>
        <w:t xml:space="preserve"> via stem-girdling), illustrated here as alteration of the flux from leaves (site of gross primary production, GPP, less the maintenance costs of leaves via respiration, R</w:t>
      </w:r>
      <w:r w:rsidRPr="00C52933">
        <w:rPr>
          <w:color w:val="000000"/>
          <w:sz w:val="24"/>
          <w:szCs w:val="24"/>
          <w:vertAlign w:val="subscript"/>
        </w:rPr>
        <w:t>L</w:t>
      </w:r>
      <w:r>
        <w:rPr>
          <w:color w:val="000000"/>
          <w:sz w:val="24"/>
          <w:szCs w:val="24"/>
        </w:rPr>
        <w:t>) to storage elsewhere in the tree, primarily in roots.</w:t>
      </w:r>
    </w:p>
    <w:p w14:paraId="532AF71A" w14:textId="77777777" w:rsidR="006D5EB7" w:rsidRDefault="006D5EB7" w:rsidP="006D5EB7">
      <w:pPr>
        <w:pBdr>
          <w:top w:val="nil"/>
          <w:left w:val="nil"/>
          <w:bottom w:val="nil"/>
          <w:right w:val="nil"/>
          <w:between w:val="nil"/>
        </w:pBdr>
        <w:spacing w:after="0" w:line="240" w:lineRule="auto"/>
        <w:rPr>
          <w:color w:val="000000"/>
          <w:sz w:val="24"/>
          <w:szCs w:val="24"/>
        </w:rPr>
      </w:pPr>
    </w:p>
    <w:p w14:paraId="325682AE" w14:textId="77777777" w:rsidR="006D5EB7" w:rsidRDefault="006D5EB7" w:rsidP="006D5EB7">
      <w:pPr>
        <w:rPr>
          <w:color w:val="000000"/>
          <w:sz w:val="24"/>
          <w:szCs w:val="24"/>
          <w:u w:val="single"/>
        </w:rPr>
      </w:pPr>
      <w:r>
        <w:rPr>
          <w:color w:val="000000"/>
          <w:sz w:val="24"/>
          <w:szCs w:val="24"/>
          <w:u w:val="single"/>
        </w:rPr>
        <w:br w:type="page"/>
      </w:r>
    </w:p>
    <w:bookmarkEnd w:id="25"/>
    <w:p w14:paraId="3BE01418" w14:textId="38CB504A" w:rsidR="006D5EB7" w:rsidRDefault="006D5EB7" w:rsidP="006D5EB7">
      <w:pPr>
        <w:pBdr>
          <w:top w:val="nil"/>
          <w:left w:val="nil"/>
          <w:bottom w:val="nil"/>
          <w:right w:val="nil"/>
          <w:between w:val="nil"/>
        </w:pBdr>
        <w:spacing w:after="0" w:line="240" w:lineRule="auto"/>
        <w:rPr>
          <w:i/>
          <w:color w:val="000000"/>
          <w:sz w:val="24"/>
          <w:szCs w:val="24"/>
        </w:rPr>
      </w:pPr>
      <w:r w:rsidRPr="00112E23">
        <w:rPr>
          <w:b/>
          <w:bCs/>
          <w:color w:val="000000"/>
          <w:sz w:val="24"/>
          <w:szCs w:val="24"/>
        </w:rPr>
        <w:lastRenderedPageBreak/>
        <w:t>Chapter 4:</w:t>
      </w:r>
      <w:r>
        <w:rPr>
          <w:color w:val="000000"/>
          <w:sz w:val="24"/>
          <w:szCs w:val="24"/>
        </w:rPr>
        <w:t xml:space="preserve"> </w:t>
      </w:r>
      <w:bookmarkStart w:id="26" w:name="_Hlk43647164"/>
      <w:bookmarkStart w:id="27" w:name="_Hlk38036062"/>
      <w:r>
        <w:rPr>
          <w:i/>
          <w:color w:val="000000"/>
          <w:sz w:val="24"/>
          <w:szCs w:val="24"/>
        </w:rPr>
        <w:t>Ecosystem functional recovery following disturbance: carbon dynamics of a restored tidal freshwater wetland</w:t>
      </w:r>
      <w:bookmarkEnd w:id="26"/>
    </w:p>
    <w:p w14:paraId="6AD400F2" w14:textId="30A85D00" w:rsidR="002F4283" w:rsidRDefault="002F4283" w:rsidP="006D5EB7">
      <w:pPr>
        <w:pBdr>
          <w:top w:val="nil"/>
          <w:left w:val="nil"/>
          <w:bottom w:val="nil"/>
          <w:right w:val="nil"/>
          <w:between w:val="nil"/>
        </w:pBdr>
        <w:spacing w:after="0" w:line="240" w:lineRule="auto"/>
        <w:rPr>
          <w:i/>
          <w:color w:val="000000"/>
          <w:sz w:val="24"/>
          <w:szCs w:val="24"/>
        </w:rPr>
      </w:pPr>
    </w:p>
    <w:p w14:paraId="0A5A9BA6" w14:textId="075023DE" w:rsidR="002F4283" w:rsidRDefault="002F4283" w:rsidP="002F4283">
      <w:pPr>
        <w:pStyle w:val="NoSpacing"/>
        <w:rPr>
          <w:sz w:val="24"/>
          <w:szCs w:val="24"/>
        </w:rPr>
      </w:pPr>
      <w:r w:rsidRPr="00D62A50">
        <w:rPr>
          <w:i/>
          <w:color w:val="000000"/>
          <w:sz w:val="24"/>
          <w:szCs w:val="24"/>
          <w:u w:val="single"/>
        </w:rPr>
        <w:t>Foreword</w:t>
      </w:r>
      <w:r>
        <w:rPr>
          <w:i/>
          <w:color w:val="000000"/>
          <w:sz w:val="24"/>
          <w:szCs w:val="24"/>
        </w:rPr>
        <w:t>:</w:t>
      </w:r>
      <w:r w:rsidRPr="002F4283">
        <w:rPr>
          <w:sz w:val="24"/>
          <w:szCs w:val="24"/>
        </w:rPr>
        <w:t xml:space="preserve"> </w:t>
      </w:r>
      <w:r w:rsidRPr="002F4283">
        <w:rPr>
          <w:i/>
          <w:iCs/>
          <w:sz w:val="24"/>
          <w:szCs w:val="24"/>
        </w:rPr>
        <w:t xml:space="preserve">In the final chapter of this dissertation, I will explore ecosystem functional recovery following disturbance in a different ecosystem type and using a different observational platform. My previous chapters have investigated the role of leaf functional traits in underpinning functional resilience to disturbance at tree neighborhood </w:t>
      </w:r>
      <w:r w:rsidR="001D363F">
        <w:rPr>
          <w:i/>
          <w:iCs/>
          <w:sz w:val="24"/>
          <w:szCs w:val="24"/>
        </w:rPr>
        <w:t>to</w:t>
      </w:r>
      <w:r w:rsidRPr="002F4283">
        <w:rPr>
          <w:i/>
          <w:iCs/>
          <w:sz w:val="24"/>
          <w:szCs w:val="24"/>
        </w:rPr>
        <w:t xml:space="preserve"> landscape scales, as well as the sensitivity of ecosystem model prediction to parameterization of these traits. Here, I will employ eddy covariance technology to assess ecosystem-scale C dynamics following disturbance in a recovering tidal freshwater wetland in Virginia. In this chapter, I will scale up from leaf traits to the “green smear” of vegetation within the study footprint, and from leaf-level gas flux measurements to ecosystem land-atmosphere exchange.</w:t>
      </w:r>
      <w:r w:rsidR="001D363F">
        <w:rPr>
          <w:i/>
          <w:iCs/>
          <w:sz w:val="24"/>
          <w:szCs w:val="24"/>
        </w:rPr>
        <w:t xml:space="preserve"> While differing from previous chapters in scale</w:t>
      </w:r>
      <w:r w:rsidR="00E447DE">
        <w:rPr>
          <w:i/>
          <w:iCs/>
          <w:sz w:val="24"/>
          <w:szCs w:val="24"/>
        </w:rPr>
        <w:t>,</w:t>
      </w:r>
      <w:r w:rsidR="009A2384">
        <w:rPr>
          <w:i/>
          <w:iCs/>
          <w:sz w:val="24"/>
          <w:szCs w:val="24"/>
        </w:rPr>
        <w:t xml:space="preserve"> methodology</w:t>
      </w:r>
      <w:r w:rsidR="00E447DE">
        <w:rPr>
          <w:i/>
          <w:iCs/>
          <w:sz w:val="24"/>
          <w:szCs w:val="24"/>
        </w:rPr>
        <w:t>, and ecosystem type</w:t>
      </w:r>
      <w:r w:rsidR="009A2384">
        <w:rPr>
          <w:i/>
          <w:iCs/>
          <w:sz w:val="24"/>
          <w:szCs w:val="24"/>
        </w:rPr>
        <w:t>, this study is thematically integrated as an examination of post-disturbance recovery of ecosystem C cycling dynamics.</w:t>
      </w:r>
      <w:r w:rsidR="008E521C">
        <w:rPr>
          <w:i/>
          <w:iCs/>
          <w:sz w:val="24"/>
          <w:szCs w:val="24"/>
        </w:rPr>
        <w:t xml:space="preserve"> </w:t>
      </w:r>
      <w:r>
        <w:rPr>
          <w:sz w:val="24"/>
          <w:szCs w:val="24"/>
        </w:rPr>
        <w:t xml:space="preserve"> </w:t>
      </w:r>
    </w:p>
    <w:bookmarkEnd w:id="27"/>
    <w:p w14:paraId="1E6FB01E" w14:textId="77777777" w:rsidR="006D5EB7" w:rsidRDefault="006D5EB7" w:rsidP="006D5EB7">
      <w:pPr>
        <w:pBdr>
          <w:top w:val="nil"/>
          <w:left w:val="nil"/>
          <w:bottom w:val="nil"/>
          <w:right w:val="nil"/>
          <w:between w:val="nil"/>
        </w:pBdr>
        <w:spacing w:after="0" w:line="240" w:lineRule="auto"/>
        <w:rPr>
          <w:color w:val="000000"/>
          <w:sz w:val="24"/>
          <w:szCs w:val="24"/>
        </w:rPr>
      </w:pPr>
    </w:p>
    <w:p w14:paraId="1A173F82" w14:textId="00808340" w:rsidR="00995DFC" w:rsidRDefault="006D5EB7" w:rsidP="00D62A50">
      <w:pPr>
        <w:pBdr>
          <w:top w:val="nil"/>
          <w:left w:val="nil"/>
          <w:bottom w:val="nil"/>
          <w:right w:val="nil"/>
          <w:between w:val="nil"/>
        </w:pBdr>
        <w:spacing w:after="0" w:line="240" w:lineRule="auto"/>
      </w:pPr>
      <w:r w:rsidRPr="00112E23">
        <w:rPr>
          <w:b/>
          <w:bCs/>
          <w:color w:val="000000"/>
          <w:sz w:val="24"/>
          <w:szCs w:val="24"/>
        </w:rPr>
        <w:t>4.1 Introduction</w:t>
      </w:r>
    </w:p>
    <w:p w14:paraId="295BE38E" w14:textId="54ADF4F8" w:rsidR="006D5EB7" w:rsidRPr="00C90CE4" w:rsidRDefault="006D5EB7" w:rsidP="00CE109A">
      <w:pPr>
        <w:pStyle w:val="NoSpacing"/>
        <w:rPr>
          <w:sz w:val="24"/>
          <w:szCs w:val="24"/>
        </w:rPr>
      </w:pPr>
      <w:r w:rsidRPr="00C90CE4">
        <w:rPr>
          <w:sz w:val="24"/>
          <w:szCs w:val="24"/>
        </w:rPr>
        <w:t>Wetland carbon</w:t>
      </w:r>
      <w:r>
        <w:rPr>
          <w:sz w:val="24"/>
          <w:szCs w:val="24"/>
        </w:rPr>
        <w:t xml:space="preserve"> (C)</w:t>
      </w:r>
      <w:r w:rsidRPr="00C90CE4">
        <w:rPr>
          <w:sz w:val="24"/>
          <w:szCs w:val="24"/>
        </w:rPr>
        <w:t xml:space="preserve"> dynamics, including</w:t>
      </w:r>
      <w:r>
        <w:rPr>
          <w:sz w:val="24"/>
          <w:szCs w:val="24"/>
        </w:rPr>
        <w:t xml:space="preserve"> carbon dioxide (CO</w:t>
      </w:r>
      <w:r w:rsidRPr="00B62282">
        <w:rPr>
          <w:sz w:val="24"/>
          <w:szCs w:val="24"/>
          <w:vertAlign w:val="subscript"/>
        </w:rPr>
        <w:t>2</w:t>
      </w:r>
      <w:r>
        <w:rPr>
          <w:sz w:val="24"/>
          <w:szCs w:val="24"/>
        </w:rPr>
        <w:t>) and</w:t>
      </w:r>
      <w:r w:rsidRPr="00C90CE4">
        <w:rPr>
          <w:sz w:val="24"/>
          <w:szCs w:val="24"/>
        </w:rPr>
        <w:t xml:space="preserve"> methane (CH</w:t>
      </w:r>
      <w:r w:rsidRPr="00B62282">
        <w:rPr>
          <w:sz w:val="24"/>
          <w:szCs w:val="24"/>
          <w:vertAlign w:val="subscript"/>
        </w:rPr>
        <w:t>4</w:t>
      </w:r>
      <w:r w:rsidRPr="00C90CE4">
        <w:rPr>
          <w:sz w:val="24"/>
          <w:szCs w:val="24"/>
        </w:rPr>
        <w:t xml:space="preserve">) emissions, remain a critical area of uncertainty in global greenhouse gas </w:t>
      </w:r>
      <w:r w:rsidRPr="00E447DE">
        <w:rPr>
          <w:sz w:val="24"/>
          <w:szCs w:val="24"/>
        </w:rPr>
        <w:t xml:space="preserve">budgets </w:t>
      </w:r>
      <w:sdt>
        <w:sdtPr>
          <w:rPr>
            <w:sz w:val="24"/>
            <w:szCs w:val="24"/>
          </w:rPr>
          <w:tag w:val="MENDELEY_CITATION_v3_eyJjaXRhdGlvbklEIjoiTUVOREVMRVlfQ0lUQVRJT05fMTRhYzc4YjUtMmI3NS00MGM0LTgwNWMtYWFiODUxYjZiNzk1IiwiY2l0YXRpb25JdGVtcyI6W3siaWQiOiI1YTM0MTg5Mi1kMDgyLTM1ZmYtYWRmMy01MzBkZGU2M2NhMjQiLCJpdGVtRGF0YSI6eyJ0eXBlIjoiYXJ0aWNsZS1qb3VybmFsIiwiaWQiOiI1YTM0MTg5Mi1kMDgyLTM1ZmYtYWRmMy01MzBkZGU2M2NhMjQiLCJ0aXRsZSI6IkEgZ2xvYmFsIHdldGxhbmQgbWV0aGFuZSBlbWlzc2lvbnMgYW5kIHVuY2VydGFpbnR5IGRhdGFzZXQgZm9yIGF0bW9zcGhlcmljIGNoZW1pY2FsIHRyYW5zcG9ydCBtb2RlbHMgKFdldENIQVJUcyB2ZXJzaW9uIDEuMCkiLCJhdXRob3IiOlt7ImZhbWlseSI6IkJsb29tIiwiZ2l2ZW4iOiJBbnRob255IiwicGFyc2UtbmFtZXMiOmZhbHNlLCJkcm9wcGluZy1wYXJ0aWNsZSI6IiIsIm5vbi1kcm9wcGluZy1wYXJ0aWNsZSI6IiJ9LHsiZmFtaWx5IjoiQm93bWFuIiwiZ2l2ZW4iOiJXLiBLZXZpbiIsInBhcnNlLW5hbWVzIjpmYWxzZSwiZHJvcHBpbmctcGFydGljbGUiOiIiLCJub24tZHJvcHBpbmctcGFydGljbGUiOiIifSx7ImZhbWlseSI6IkxlZSIsImdpdmVuIjoiTWVlbW9uZyIsInBhcnNlLW5hbWVzIjpmYWxzZSwiZHJvcHBpbmctcGFydGljbGUiOiIiLCJub24tZHJvcHBpbmctcGFydGljbGUiOiIifSx7ImZhbWlseSI6IlR1cm5lciIsImdpdmVuIjoiSi4gQWxleGFuZGVyIiwicGFyc2UtbmFtZXMiOmZhbHNlLCJkcm9wcGluZy1wYXJ0aWNsZSI6IiIsIm5vbi1kcm9wcGluZy1wYXJ0aWNsZSI6IiJ9LHsiZmFtaWx5IjoiU2Nocm9lZGVyIiwiZ2l2ZW4iOiJSb25ueSIsInBhcnNlLW5hbWVzIjpmYWxzZSwiZHJvcHBpbmctcGFydGljbGUiOiIiLCJub24tZHJvcHBpbmctcGFydGljbGUiOiIifSx7ImZhbWlseSI6IldvcmRlbiIsImdpdmVuIjoiUi4gSm9obiIsInBhcnNlLW5hbWVzIjpmYWxzZSwiZHJvcHBpbmctcGFydGljbGUiOiIiLCJub24tZHJvcHBpbmctcGFydGljbGUiOiIifSx7ImZhbWlseSI6IldlaWRuZXIiLCJnaXZlbiI6IlJpY2hhcmQiLCJwYXJzZS1uYW1lcyI6ZmFsc2UsImRyb3BwaW5nLXBhcnRpY2xlIjoiIiwibm9uLWRyb3BwaW5nLXBhcnRpY2xlIjoiIn0seyJmYW1pbHkiOiJNY0RvbmFsZCIsImdpdmVuIjoiQy4gS3lsZSIsInBhcnNlLW5hbWVzIjpmYWxzZSwiZHJvcHBpbmctcGFydGljbGUiOiIiLCJub24tZHJvcHBpbmctcGFydGljbGUiOiIifSx7ImZhbWlseSI6IkphY29iIiwiZ2l2ZW4iOiJKLiBEYW5pZWwiLCJwYXJzZS1uYW1lcyI6ZmFsc2UsImRyb3BwaW5nLXBhcnRpY2xlIjoiIiwibm9uLWRyb3BwaW5nLXBhcnRpY2xlIjoiIn1dLCJjb250YWluZXItdGl0bGUiOiJHZW9zY2llbnRpZmljIE1vZGVsIERldmVsb3BtZW50IiwiRE9JIjoiMTAuNTE5NC9nbWQtMTAtMjE0MS0yMDE3IiwiaXNzdWVkIjp7ImRhdGUtcGFydHMiOltbMjAxNyw2LDZdXX0sInBhZ2UiOiIyMTQxLTIxNTYiLCJhYnN0cmFjdCI6IldldGxhbmQgZW1pc3Npb25zIHJlbWFpbiBvbmUgb2YgdGhlIHByaW5jaXBhbCBzb3VyY2VzIG9mIHVuY2VydGFpbnR5IGluIHRoZSBnbG9iYWwgYXRtb3NwaGVyaWMgbWV0aGFuZSAoQ0g0KSBidWRnZXQsIGxhcmdlbHkgZHVlIHRvIHBvb3JseSBjb25zdHJhaW5lZCBwcm9jZXNzIGNvbnRyb2xzIG9uIENINCBwcm9kdWN0aW9uIGluIHdhdGVybG9nZ2VkIHNvaWxzLiBQcm9jZXNzLWJhc2VkIGVzdGltYXRlcyBvZiBnbG9iYWwgd2V0bGFuZCBDSDQgZW1pc3Npb25zIGFuZCB0aGVpciBhc3NvY2lhdGVkIHVuY2VydGFpbnRpZXMgY2FuIHByb3ZpZGUgY3J1Y2lhbCBwcmlvciBpbmZvcm1hdGlvbiBmb3IgbW9kZWwtYmFzZWQgdG9wLWRvd24gQ0g0IGVtaXNzaW9uIGVzdGltYXRlcy4gSGVyZSB3ZSBjb25zdHJ1Y3QgYSBnbG9iYWwgd2V0bGFuZCBDSDQgZW1pc3Npb24gbW9kZWwgZW5zZW1ibGUgZm9yIHVzZSBpbiBhdG1vc3BoZXJpYyBjaGVtaWNhbCB0cmFuc3BvcnQgbW9kZWxzIChXZXRDSEFSVHMgdmVyc2lvbiAxLjApLiBPdXIgMC41wrDEneKCrCDDlyDEneKCrDAuNcKwIHJlc29sdXRpb24gbW9kZWwgZW5zZW1ibGUgaXMgYmFzZWQgb24gc2F0ZWxsaXRlLWRlcml2ZWQgc3VyZmFjZSB3YXRlciBleHRlbnQgYW5kIHByZWNpcGl0YXRpb24gcmVhbmFseXNlcywgbmluZSBoZXRlcm90cm9waGljIHJlc3BpcmF0aW9uIHNpbXVsYXRpb25zIChlaWdodCBjYXJib24gY3ljbGUgbW9kZWxzIGFuZCBhIGRhdGEtY29uc3RyYWluZWQgdGVycmVzdHJpYWwgY2FyYm9uIGN5Y2xlIGFuYWx5c2lzKSBhbmQgdGhyZWUgdGVtcGVyYXR1cmUgZGVwZW5kZW5jZSBwYXJhbWV0ZXJpemF0aW9ucyBmb3IgdGhlIHBlcmlvZCAyMDA5LTIwMTA7IGFuIGV4dGVuZGVkIGVuc2VtYmxlIHN1YnNldCBiYXNlZCBzb2xlbHkgb24gcHJlY2lwaXRhdGlvbiBhbmQgdGhlIGRhdGEtY29uc3RyYWluZWQgdGVycmVzdHJpYWwgY2FyYm9uIGN5Y2xlIGFuYWx5c2lzIGlzIGRlcml2ZWQgZm9yIHRoZSBwZXJpb2QgMjAwMS0yMDE1LiBXZSBpbmNvcnBvcmF0ZSB0aGUgbWVhbiBvZiB0aGUgZnVsbCBhbmQgZXh0ZW5kZWQgbW9kZWwgZW5zZW1ibGVzIGludG8gR0VPUy1DaGVtIGFuZCBjb21wYXJlIHRoZSBtb2RlbCBhZ2FpbnN0IHN1cmZhY2UgbWVhc3VyZW1lbnRzIG9mIGF0bW9zcGhlcmljIENINDsgdGhlIG1vZGVsIHBlcmZvcm1hbmNlIChzaXRlLWxldmVsIGFuZCB6b25hbCBtZWFuIGFub21hbHkgcmVzaWR1YWxzKSBjb21wYXJlcyBmYXZvdXJhYmx5IGFnYWluc3QgcHVibGlzaGVkIHdldGxhbmQgQ0g0IGVtaXNzaW9ucyBzY2VuYXJpb3MuIFdlIGZpbmQgdGhhdCB1bmNlcnRhaW50aWVzIGluIGNhcmJvbiBkZWNvbXBvc2l0aW9uIHJhdGVzIGFuZCB0aGUgd2V0bGFuZCBleHRlbnQgdG9nZXRoZXIgYWNjb3VudCBmb3IgbW9yZSB0aGFuIDgwxJ3igqwlIG9mIHRoZSBkb21pbmFudCB1bmNlcnRhaW50eSBpbiB0aGUgdGltaW5nLCBtYWduaXR1ZGUgYW5kIHNlYXNvbmFsIHZhcmlhYmlsaXR5IGluIHdldGxhbmQgQ0g0IGVtaXNzaW9ucywgYWx0aG91Z2ggdW5jZXJ0YWludHkgaW4gdGhlIHRlbXBlcmF0dXJlIENINMSd4oKsOsSd4oKsQyBkZXBlbmRlbmNlIGlzIGEgc2lnbmlmaWNhbnQgY29udHJpYnV0b3IgdG8gc2Vhc29uYWwgdmFyaWF0aW9ucyBpbiBtaWQtbGF0aXR1ZGUgd2V0bGFuZCBDSDQgZW1pc3Npb25zLiBUaGUgY29tYmluYXRpb24gb2Ygc2F0ZWxsaXRlLCBjYXJib24gY3ljbGUgbW9kZWxzIGFuZCB0ZW1wZXJhdHVyZSBkZXBlbmRlbmNlIHBhcmFtZXRlcml6YXRpb25zIHByb3ZpZGVzIGEgcGh5c2ljYWxseSBpbmZvcm1lZCBzdHJ1Y3R1cmFsIGEgcHJpb3JpIHVuY2VydGFpbnR5IHRoYXQgaXMgY3JpdGljYWwgZm9yIHRvcC1kb3duIGVzdGltYXRlcyBvZiB3ZXRsYW5kIENINCBmbHV4ZXMuIFNwZWNpZmljYWxseSwgb3VyIGVuc2VtYmxlIGNhbiBwcm92aWRlIGVuaGFuY2VkIGluZm9ybWF0aW9uIG9uIHRoZSBwcmlvciBDSDQgZW1pc3Npb24gdW5jZXJ0YWludHkgYW5kIHRoZSBlcnJvciBjb3ZhcmlhbmNlIHN0cnVjdHVyZSwgYXMgd2VsbCBhcyBhIG1lYW5zIGZvciB1c2luZyBwb3N0ZXJpb3IgZmx1eCBlc3RpbWF0ZXMgYW5kIHRoZWlyIHVuY2VydGFpbnRpZXMgdG8gcXVhbnRpdGF0aXZlbHkgY29uc3RyYWluIHRoZSBiaW9nZW9jaGVtaWNhbCBwcm9jZXNzIGNvbnRyb2xzIG9mIGdsb2JhbCB3ZXRsYW5kIENINCBlbWlzc2lvbnMuIiwicHVibGlzaGVyIjoiQ29wZXJuaWN1cyBHbWJIIiwiaXNzdWUiOiI2Iiwidm9sdW1lIjoiMTAifSwiaXNUZW1wb3JhcnkiOmZhbHNlfSx7ImlkIjoiODY3ZDdhNjItMzM3NC0zMzBlLWJiOGMtMGRkNWRjMjRkY2MwIiwiaXRlbURhdGEiOnsidHlwZSI6ImFydGljbGUtam91cm5hbCIsImlkIjoiODY3ZDdhNjItMzM3NC0zMzBlLWJiOGMtMGRkNWRjMjRkY2MwIiwidGl0bGUiOiJDYXJib24gc3RvcmFnZSBpbiBVUyB3ZXRsYW5kcy4iLCJhdXRob3IiOlt7ImZhbWlseSI6Ik5haGxpayIsImdpdmVuIjoiQSBNIiwicGFyc2UtbmFtZXMiOmZhbHNlLCJkcm9wcGluZy1wYXJ0aWNsZSI6IiIsIm5vbi1kcm9wcGluZy1wYXJ0aWNsZSI6IiJ9LHsiZmFtaWx5IjoiRmVubmVzc3kiLCJnaXZlbiI6Ik0gUyIsInBhcnNlLW5hbWVzIjpmYWxzZSwiZHJvcHBpbmctcGFydGljbGUiOiIiLCJub24tZHJvcHBpbmctcGFydGljbGUiOiIifV0sImNvbnRhaW5lci10aXRsZSI6Ik5hdHVyZSBjb21tdW5pY2F0aW9ucyIsIkRPSSI6IjEwLjEwMzgvbmNvbW1zMTM4MzUiLCJJU1NOIjoiMjA0MS0xNzIzIiwiUE1JRCI6IjI3OTU4MjcyIiwiVVJMIjoiaHR0cDovL3d3dy5uY2JpLm5sbS5uaWguZ292L3B1Ym1lZC8yNzk1ODI3MiIsImlzc3VlZCI6eyJkYXRlLXBhcnRzIjpbWzIwMTZdXX0sInBhZ2UiOiIxMzgzNSIsImFic3RyYWN0IjoiV2V0bGFuZCBzb2lscyBjb250YWluIHNvbWUgb2YgdGhlIGhpZ2hlc3Qgc3RvcmVzIG9mIHNvaWwgY2FyYm9uIGluIHRoZSBiaW9zcGhlcmUuIEhvd2V2ZXIsIHRoZXJlIGlzIGxpdHRsZSB1bmRlcnN0YW5kaW5nIG9mIHRoZSBxdWFudGl0eSBhbmQgZGlzdHJpYnV0aW9uIG9mIGNhcmJvbiBzdG9yZWQgaW4gb3VyIHJlbWFpbmluZyB3ZXRsYW5kcyBvciBvZiB0aGUgcG90ZW50aWFsIGVmZmVjdHMgb2YgaHVtYW4gZGlzdHVyYmFuY2Ugb24gdGhlc2Ugc3RvY2tzLiBIZXJlIHdlIHVzZSBmaWVsZCBkYXRhIGZyb20gdGhlIDIwMTEgTmF0aW9uYWwgV2V0bGFuZCBDb25kaXRpb24gQXNzZXNzbWVudCB0byBwcm92aWRlIHVuYmlhc2VkIGVzdGltYXRlcyBvZiBzb2lsIGNhcmJvbiBzdG9ja3MgZm9yIHdldGxhbmRzIGF0IHJlZ2lvbmFsIGFuZCBuYXRpb25hbCBzY2FsZXMuIFdlIGZpbmQgdGhhdCB3ZXRsYW5kcyBpbiB0aGUgY29udGVybWlub3VzIFVuaXRlZCBTdGF0ZXMgc3RvcmUgYSB0b3RhbCBvZiAxMS41MuKAiVBnQywgbXVjaCBvZiB3aGljaCBpcyB3aXRoaW4gc29pbHMgZGVlcGVyIHRoYW4gMzDigIljbS4gRnJlc2h3YXRlciBpbmxhbmQgd2V0bGFuZHMsIGluIHBhcnQgZHVlIHRvIHRoZWlyIHN1YnN0YW50aWFsIGFyZWFsIGV4dGVudCwgaG9sZCBuZWFybHkgdGVuLWZvbGQgbW9yZSBjYXJib24gdGhhbiB0aWRhbCBzYWx0d2F0ZXIgc2l0ZXMtaW5kaWNhdGluZyB0aGVpciBpbXBvcnRhbmNlIGluIHJlZ2lvbmFsIGNhcmJvbiBzdG9yYWdlLiBPdXIgZGF0YSBzdWdnZXN0IGEgcG9zc2libGUgcmVsYXRpb25zaGlwIGJldHdlZW4gY2FyYm9uIHN0b2NrcyBhbmQgYW50aHJvcG9nZW5pYyBkaXN0dXJiYW5jZS4gVGhlc2UgZGF0YSBoaWdobGlnaHQgdGhlIG5lZWQgdG8gcHJvdGVjdCB3ZXRsYW5kcyB0byBtaXRpZ2F0ZSB0aGUgcmlzayBvZiBhdm9pZGFibGUgY29udHJpYnV0aW9ucyB0byBjbGltYXRlIGNoYW5nZS4iLCJ2b2x1bWUiOiI3In0sImlzVGVtcG9yYXJ5IjpmYWxzZX1dLCJwcm9wZXJ0aWVzIjp7Im5vdGVJbmRleCI6MH0sImlzRWRpdGVkIjpmYWxzZSwibWFudWFsT3ZlcnJpZGUiOnsiaXNNYW51YWxseU92ZXJyaWRlbiI6ZmFsc2UsImNpdGVwcm9jVGV4dCI6IihCbG9vbSBldCBhbC4sIDIwMTc7IE5haGxpayAmIzM4OyBGZW5uZXNzeSwgMjAxNikiLCJtYW51YWxPdmVycmlkZVRleHQiOiIifX0="/>
          <w:id w:val="823236662"/>
          <w:placeholder>
            <w:docPart w:val="1D222858D4294DE4ADDB2296CE1E438E"/>
          </w:placeholder>
        </w:sdtPr>
        <w:sdtEndPr/>
        <w:sdtContent>
          <w:r w:rsidR="00DE6F54" w:rsidRPr="00061A83">
            <w:rPr>
              <w:rFonts w:eastAsia="Times New Roman"/>
              <w:sz w:val="24"/>
              <w:szCs w:val="24"/>
            </w:rPr>
            <w:t xml:space="preserve">(Bloom et al., 2017; </w:t>
          </w:r>
          <w:proofErr w:type="spellStart"/>
          <w:r w:rsidR="00DE6F54" w:rsidRPr="00061A83">
            <w:rPr>
              <w:rFonts w:eastAsia="Times New Roman"/>
              <w:sz w:val="24"/>
              <w:szCs w:val="24"/>
            </w:rPr>
            <w:t>Nahlik</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Fennessy</w:t>
          </w:r>
          <w:proofErr w:type="spellEnd"/>
          <w:r w:rsidR="00DE6F54" w:rsidRPr="00061A83">
            <w:rPr>
              <w:rFonts w:eastAsia="Times New Roman"/>
              <w:sz w:val="24"/>
              <w:szCs w:val="24"/>
            </w:rPr>
            <w:t>, 2016)</w:t>
          </w:r>
        </w:sdtContent>
      </w:sdt>
      <w:r w:rsidR="003A07C9">
        <w:rPr>
          <w:sz w:val="24"/>
          <w:szCs w:val="24"/>
        </w:rPr>
        <w:t xml:space="preserve">. </w:t>
      </w:r>
      <w:r w:rsidRPr="00C90CE4">
        <w:rPr>
          <w:sz w:val="24"/>
          <w:szCs w:val="24"/>
        </w:rPr>
        <w:t>Freshwater mineral soil</w:t>
      </w:r>
      <w:r>
        <w:rPr>
          <w:sz w:val="24"/>
          <w:szCs w:val="24"/>
        </w:rPr>
        <w:t xml:space="preserve"> </w:t>
      </w:r>
      <w:r w:rsidRPr="00C90CE4">
        <w:rPr>
          <w:sz w:val="24"/>
          <w:szCs w:val="24"/>
        </w:rPr>
        <w:t xml:space="preserve">wetlands, including tidal freshwater wetlands (TFWs), are </w:t>
      </w:r>
      <w:r>
        <w:rPr>
          <w:sz w:val="24"/>
          <w:szCs w:val="24"/>
        </w:rPr>
        <w:t xml:space="preserve">the largest source of uncertainty in current estimates of North American wetland C cycling even as </w:t>
      </w:r>
      <w:r w:rsidR="002C4EA0">
        <w:rPr>
          <w:sz w:val="24"/>
          <w:szCs w:val="24"/>
        </w:rPr>
        <w:t>these</w:t>
      </w:r>
      <w:r>
        <w:rPr>
          <w:sz w:val="24"/>
          <w:szCs w:val="24"/>
        </w:rPr>
        <w:t xml:space="preserve"> wetlands are </w:t>
      </w:r>
      <w:r w:rsidRPr="00C90CE4">
        <w:rPr>
          <w:sz w:val="24"/>
          <w:szCs w:val="24"/>
        </w:rPr>
        <w:t>thought to comprise the largest global fraction of wetland CH</w:t>
      </w:r>
      <w:r w:rsidRPr="00B62282">
        <w:rPr>
          <w:sz w:val="24"/>
          <w:szCs w:val="24"/>
          <w:vertAlign w:val="subscript"/>
        </w:rPr>
        <w:t>4</w:t>
      </w:r>
      <w:r w:rsidRPr="00C90CE4">
        <w:rPr>
          <w:sz w:val="24"/>
          <w:szCs w:val="24"/>
        </w:rPr>
        <w:t xml:space="preserve"> flux</w:t>
      </w:r>
      <w:r>
        <w:rPr>
          <w:sz w:val="24"/>
          <w:szCs w:val="24"/>
        </w:rPr>
        <w:t xml:space="preserve"> and contribute significantly to atmospheric radiative forcing</w:t>
      </w:r>
      <w:r w:rsidR="00DD7318">
        <w:rPr>
          <w:sz w:val="24"/>
          <w:szCs w:val="24"/>
        </w:rPr>
        <w:t xml:space="preserve"> </w:t>
      </w:r>
      <w:sdt>
        <w:sdtPr>
          <w:rPr>
            <w:color w:val="000000"/>
            <w:sz w:val="24"/>
            <w:szCs w:val="24"/>
          </w:rPr>
          <w:tag w:val="MENDELEY_CITATION_v3_eyJjaXRhdGlvbklEIjoiTUVOREVMRVlfQ0lUQVRJT05fMDgyZDQwMTItMjYwOC00MjIyLTkwNzUtZWVkMTJmMzdiN2I0IiwiY2l0YXRpb25JdGVtcyI6W3siaWQiOiIxZDQwZmIwZC1mZTA1LTMwNGYtOWNhYy0wMmRkNmU5MDBmOWYiLCJpdGVtRGF0YSI6eyJ0eXBlIjoiYXJ0aWNsZS1qb3VybmFsIiwiaWQiOiIxZDQwZmIwZC1mZTA1LTMwNGYtOWNhYy0wMmRkNmU5MDBmOWYiLCJ0aXRsZSI6Ik1ldGhhbmUgZW1pc3Npb25zIGZyb20gd2V0bGFuZHM6IEJpb2dlb2NoZW1pY2FsLCBtaWNyb2JpYWwsIGFuZCBtb2RlbGluZyBwZXJzcGVjdGl2ZXMgZnJvbSBsb2NhbCB0byBnbG9iYWwgc2NhbGVzIiwiYXV0aG9yIjpbeyJmYW1pbHkiOiJCcmlkZ2hhbSIsImdpdmVuIjoiU2NvdHQgRC4iLCJwYXJzZS1uYW1lcyI6ZmFsc2UsImRyb3BwaW5nLXBhcnRpY2xlIjoiIiwibm9uLWRyb3BwaW5nLXBhcnRpY2xlIjoiIn0seyJmYW1pbHkiOiJDYWRpbGxvLVF1aXJveiIsImdpdmVuIjoiSGluc2J5IiwicGFyc2UtbmFtZXMiOmZhbHNlLCJkcm9wcGluZy1wYXJ0aWNsZSI6IiIsIm5vbi1kcm9wcGluZy1wYXJ0aWNsZSI6IiJ9LHsiZmFtaWx5IjoiS2VsbGVyIiwiZ2l2ZW4iOiJKYXNvbiBLLiIsInBhcnNlLW5hbWVzIjpmYWxzZSwiZHJvcHBpbmctcGFydGljbGUiOiIiLCJub24tZHJvcHBpbmctcGFydGljbGUiOiIifSx7ImZhbWlseSI6IlpodWFuZyIsImdpdmVuIjoiUWlhbmxhaSIsInBhcnNlLW5hbWVzIjpmYWxzZSwiZHJvcHBpbmctcGFydGljbGUiOiIiLCJub24tZHJvcHBpbmctcGFydGljbGUiOiIifV0sImNvbnRhaW5lci10aXRsZSI6Ikdsb2JhbCBDaGFuZ2UgQmlvbG9neSIsIkRPSSI6IjEwLjExMTEvZ2NiLjEyMTMxIiwiSVNTTiI6IjEzNTQxMDEzIiwiaXNzdWVkIjp7ImRhdGUtcGFydHMiOltbMjAxMyw1XV19LCJwYWdlIjoiMTMyNS0xMzQ2IiwiYWJzdHJhY3QiOiJVbmRlcnN0YW5kaW5nIHRoZSBkeW5hbWljcyBvZiBtZXRoYW5lIChDSDQgKSBlbWlzc2lvbnMgaXMgb2YgcGFyYW1vdW50IGltcG9ydGFuY2UgYmVjYXVzZSBDSDQgaGFzIDI1IHRpbWVzIHRoZSBnbG9iYWwgd2FybWluZyBwb3RlbnRpYWwgb2YgY2FyYm9uIGRpb3hpZGUgKENPMiApIGFuZCBpcyBjdXJyZW50bHkgdGhlIHNlY29uZCBtb3N0IGltcG9ydGFudCBhbnRocm9wb2dlbmljIGdyZWVuaG91c2UgZ2FzLiBXZXRsYW5kcyBhcmUgdGhlIHNpbmdsZSBsYXJnZXN0IG5hdHVyYWwgQ0g0IHNvdXJjZSB3aXRoIG1lZGlhbiBlbWlzc2lvbnMgZnJvbSBwdWJsaXNoZWQgc3R1ZGllcyBvZiAxNjQgVGfCoHlyKC0xKSAsIHdoaWNoIGlzIGFib3V0IGEgdGhpcmQgb2YgdG90YWwgZ2xvYmFsIGVtaXNzaW9ucy4gV2UgcHJvdmlkZSBhIHBlcnNwZWN0aXZlIG9uIGltcG9ydGFudCBuZXcgZnJvbnRpZXJzIGluIG9idGFpbmluZyBhIGJldHRlciB1bmRlcnN0YW5kaW5nIG9mIENINCBkeW5hbWljcyBpbiBuYXR1cmFsIHN5c3RlbXMsIHdpdGggYSBmb2N1cyBvbiB3ZXRsYW5kcy4gT25lIG9mIHRoZSBtb3N0IGV4Y2l0aW5nIHJlY2VudCBkZXZlbG9wbWVudHMgaW4gdGhpcyBmaWVsZCBpcyB0aGUgYXR0ZW1wdCB0byBpbnRlZ3JhdGUgdGhlIGRpZmZlcmVudCBtZXRob2RvbG9naWVzIGFuZCBzcGF0aWFsIHNjYWxlcyBvZiBiaW9nZW9jaGVtaXN0cnksIG1vbGVjdWxhciBtaWNyb2Jpb2xvZ3ksIGFuZCBtb2RlbGluZywgYW5kIHRodXMgdGhpcyBpcyBhIG1ham9yIGZvY3VzIG9mIHRoaXMgcmV2aWV3LiBPdXIgc3BlY2lmaWMgb2JqZWN0aXZlcyBhcmUgdG8gcHJvdmlkZSBhbiB1cC10by1kYXRlIHN5bnRoZXNpcyBvZiBlc3RpbWF0ZXMgb2YgZ2xvYmFsIENINCBlbWlzc2lvbnMgZnJvbSB3ZXRsYW5kcyBhbmQgb3RoZXIgZnJlc2h3YXRlciBhcXVhdGljIGVjb3N5c3RlbXMsIGJyaWVmbHkgc3VtbWFyaXplIG1ham9yIGJpb2dlb3BoeXNpY2FsIGNvbnRyb2xzIG92ZXIgQ0g0IGVtaXNzaW9ucyBmcm9tIHdldGxhbmRzLCBzdWdnZXN0IG5ldyBmcm9udGllcnMgaW4gQ0g0IGJpb2dlb2NoZW1pc3RyeSwgZXhhbWluZSByZWxhdGlvbnNoaXBzIGJldHdlZW4gbWV0aGFub2dlbiBjb21tdW5pdHkgc3RydWN0dXJlIGFuZCBDSDQgZHluYW1pY3MgaW4gc2l0dSwgYW5kIHRvIHJldmlldyB0aGUgY3VycmVudCBnZW5lcmF0aW9uIG9mIENINCBtb2RlbHMuIFdlIGhpZ2hsaWdodCB0aHJvdWdob3V0IHNvbWUgb2YgdGhlIG1vc3QgcHJlc3NpbmcgaXNzdWVzIGNvbmNlcm5pbmcgZ2xvYmFsIGNoYW5nZSBhbmQgZmVlZGJhY2tzIG9uIENINCBlbWlzc2lvbnMgZnJvbSBuYXR1cmFsIGVjb3N5c3RlbXMuIE1ham9yIHVuY2VydGFpbnRpZXMgaW4gZXN0aW1hdGluZyBjdXJyZW50IGFuZCBmdXR1cmUgQ0g0IGVtaXNzaW9ucyBmcm9tIG5hdHVyYWwgZWNvc3lzdGVtcyBpbmNsdWRlIHRoZSBmb2xsb3dpbmc6IChpKSBBIG51bWJlciBvZiBpbXBvcnRhbnQgY29udHJvbHMgb3ZlciBDSDQgcHJvZHVjdGlvbiwgY29uc3VtcHRpb24sIGFuZCB0cmFuc3BvcnQgaGF2ZSBub3QgYmVlbiwgb3IgYXJlIGluYWRlcXVhdGVseSwgaW5jb3Jwb3JhdGVkIGludG8gZXhpc3RpbmcgQ0g0IGJpb2dlb2NoZW1pc3RyeSBtb2RlbHMuIChpaSkgU2lnbmlmaWNhbnQgZXJyb3JzIGluIHJlZ2lvbmFsIGFuZCBnbG9iYWwgZW1pc3Npb24gZXN0aW1hdGVzIGFyZSBkZXJpdmVkIGZyb20gbGFyZ2Ugc3BhdGlhbC1zY2FsZSBleHRyYXBvbGF0aW9ucyBmcm9tIGhpZ2hseSBoZXRlcm9nZW5lb3VzIGFuZCBvZnRlbiBwb29ybHkgbWFwcGVkIHdldGxhbmQgY29tcGxleGVzLiAoaWlpKSBUaGUgbGltaXRlZCBudW1iZXIgb2Ygb2JzZXJ2YXRpb25zIG9mIENINCBmbHV4ZXMgYW5kIHRoZWlyIGFzc29jaWF0ZWQgZW52aXJvbm1lbnRhbCB2YXJpYWJsZXMgbG9vc2VseSBjb25zdHJhaW5zIHRoZSBwYXJhbWV0ZXJpemF0aW9uIG9mIHByb2Nlc3MtYmFzZWQgYmlvZ2VvY2hlbWlzdHJ5IG1vZGVscy4iLCJpc3N1ZSI6IjUiLCJ2b2x1bWUiOiIxOSJ9LCJpc1RlbXBvcmFyeSI6ZmFsc2V9LHsiaWQiOiIyMGFlOTk4ZS1jYzk1LTM4NjMtOTE5ZC1iMWUxYTYzZjUwMWIiLCJpdGVtRGF0YSI6eyJ0eXBlIjoiYXJ0aWNsZS1qb3VybmFsIiwiaWQiOiIyMGFlOTk4ZS1jYzk1LTM4NjMtOTE5ZC1iMWUxYTYzZjUwMWIiLCJ0aXRsZSI6IlRoZSBjYXJib24gYmFsYW5jZSBvZiBOb3J0aCBBbWVyaWNhbiB3ZXRsYW5kcyIsImF1dGhvciI6W3siZmFtaWx5IjoiQnJpZGdoYW0iLCJnaXZlbiI6IlNjb3R0IEQuIiwicGFyc2UtbmFtZXMiOmZhbHNlLCJkcm9wcGluZy1wYXJ0aWNsZSI6IiIsIm5vbi1kcm9wcGluZy1wYXJ0aWNsZSI6IiJ9LHsiZmFtaWx5IjoiTWVnb25pZ2FsIiwiZ2l2ZW4iOiJKLiBQYXRyaWNrIiwicGFyc2UtbmFtZXMiOmZhbHNlLCJkcm9wcGluZy1wYXJ0aWNsZSI6IiIsIm5vbi1kcm9wcGluZy1wYXJ0aWNsZSI6IiJ9LHsiZmFtaWx5IjoiS2VsbGVyIiwiZ2l2ZW4iOiJKYXNvbiBLLiIsInBhcnNlLW5hbWVzIjpmYWxzZSwiZHJvcHBpbmctcGFydGljbGUiOiIiLCJub24tZHJvcHBpbmctcGFydGljbGUiOiIifSx7ImZhbWlseSI6IkJsaXNzIiwiZ2l2ZW4iOiJOb3JtYW4gQi4iLCJwYXJzZS1uYW1lcyI6ZmFsc2UsImRyb3BwaW5nLXBhcnRpY2xlIjoiIiwibm9uLWRyb3BwaW5nLXBhcnRpY2xlIjoiIn0seyJmYW1pbHkiOiJUcmV0dGluIiwiZ2l2ZW4iOiJDYXJsIiwicGFyc2UtbmFtZXMiOmZhbHNlLCJkcm9wcGluZy1wYXJ0aWNsZSI6IiIsIm5vbi1kcm9wcGluZy1wYXJ0aWNsZSI6IiJ9XSwiY29udGFpbmVyLXRpdGxlIjoiV2V0bGFuZHMiLCJET0kiOiIxMC4xNjcyLzAyNzctNTIxMigyMDA2KTI2Wzg4OTpUQ0JPTkFdMi4wLkNPOzIiLCJJU0JOIjoiMDI3Ny01MjEyIiwiUE1JRCI6IjI0OCIsImlzc3VlZCI6eyJkYXRlLXBhcnRzIjpbWzIwMDZdXX0sInBhZ2UiOiI4ODktOTE2IiwiYWJzdHJhY3QiOiJXZSBleGFtaW5lIHRoZSBjYXJib24gYmFsYW5jZSBvZiBOb3J0aCBBbWVyaWNhbiB3ZXRsYW5kcyBieSByZXZpZXdpbmcgYW5kIHN5bnRoZXNpemluZyB0aGUgcHVibGlzaGVkIGxpdGVyYXR1cmUgYW5kIHNvaWwgZGF0YWJhc2VzLiBOb3J0aCBBbWVyaWNhbiB3ZXRsYW5kcyBjb250YWluIGFib3V0IDIyMCBQZyBDLCBtb3N0IG9mIHdoaWNoIGlzIGluIHBlYXQuIFRoZXkgYXJlIGEgc21hbGwgdG8gbW9kZXJhdGUgY2FyYm9uIHNpbmsgb2YgYWJvdXQgNDkgVGcgQyB5cjIxICwgYWx0aG91Z2ggdGhlIHVuY2VydGFpbnR5IGFyb3VuZCB0aGlzIGVzdGltYXRlIGlzIGdyZWF0ZXIgdGhhbiAxMDAlLCB3aXRoIHRoZSBsYXJnZXN0IHVua25vd24gYmVpbmcgdGhlIHJvbGUgb2YgY2FyYm9uIHNlcXVlc3RyYXRpb24gYnkgc2VkaW1lbnRhdGlvbiBpbiBmcmVzaHdhdGVyIG1pbmVyYWwtc29pbCB3ZXRsYW5kcy4gV2UgZXN0aW1hdGUgdGhhdCBOb3J0aCBBbWVyaWNhbiB3ZXRsYW5kcyBlbWl0IDkgVGcgbWV0aGFuZSAoQ0g0KSB5cjIxIDsgaG93ZXZlciwgdGhlIHVuY2VydGFpbnR5IG9mIHRoaXMgZXN0aW1hdGUgaXMgYWxzbyBncmVhdGVyIHRoYW4gMTAwJS4gV2l0aCB0aGUgZXhjZXB0aW9uIG9mIGVzdHVhcmluZSB3ZXRsYW5kcywgQ0g0IGVtaXNzaW9ucyBmcm9tIHdldGxhbmRzIG1heSBsYXJnZWx5IG9mZnNldCBhbnkgcG9zaXRpdmUgYmVuZWZpdHMgb2YgY2FyYm9uIHNlcXVlc3RyYXRpb24gaW4gc29pbHMgYW5kIHBsYW50cyBpbiB0ZXJtcyBvZiBjbGltYXRlIGZvcmNpbmcuIEhpc3RvcmljYWxseSwgdGhlIGRlc3RydWN0aW9uIG9mIHdldGxhbmRzIHRocm91Z2ggbGFuZC11c2UgY2hhbmdlcyBoYXMgaGFkIHRoZSBsYXJnZXN0IGVmZmVjdHMgb24gdGhlIGNhcmJvbiBmbHV4ZXMgYW5kIGNvbnNlcXVlbnQgcmFkaWF0aXZlIGZvcmNpbmcgb2YgTm9ydGggQW1lcmljYW4gd2V0bGFuZHMuIFRoZSBwcmltYXJ5IGVmZmVjdHMgaGF2ZSBiZWVuIGEgcmVkdWN0aW9uIGluIHRoZWlyIGFiaWxpdHkgdG8gc2VxdWVzdGVyIGNhcmJvbiAoYSBzbWFsbCB0byBtb2RlcmF0ZSBpbmNyZWFzZSBpbiByYWRpYXRpdmUgZm9yY2luZyksIG94aWRhdGlvbiBvZiB0aGVpciBzb2lsIGNhcmJvbiByZXNlcnZlcyB1cG9uIGRyYWluYWdlIChhIHNtYWxsIGluY3JlYXNlIGluIHJhZGlhdGl2ZSBmb3JjaW5nKSwgYW5kIHJlZHVjdGlvbiBpbiBDSDQgZW1pc3Npb25zIChhIHNtYWxsIHRvIGxhcmdlIGRlY3JlYXNlIGluIHJhZGlhdGl2ZSBmb3JjaW5nKS4gSXQgaXMgdW5jZXJ0YWluIGhvdyBnbG9iYWwgY2hhbmdlcyB3aWxsIGFmZmVjdCB0aGUgY2FyYm9uIHBvb2xzIGFuZCBmbHV4ZXMgb2YgTm9ydGggQW1lcmljYW4gd2V0bGFuZHMuIFdlIHdpbGwgbm90IGJlIGFibGUgdG8gcHJlZGljdCBhY2N1cmF0ZWx5IHRoZSByb2xlIG9mIHdldGxhbmRzIGFzIHBvdGVudGlhbCBwb3NpdGl2ZSBvciBuZWdhdGl2ZSBmZWVkYmFja3MgdG8gYW50aHJvcG9nZW5pYyBnbG9iYWwgY2hhbmdlIHdpdGhvdXQga25vd2luZyB0aGUgaW50ZWdyYXRpdmUgZWZmZWN0cyBvZiBjaGFuZ2VzIGluIHRlbXBlcmF0dXJlLCBwcmVjaXBpdGF0aW9uLCBhdG1vc3BoZXJpYyBjYXJib24gZGlveGlkZSBjb25jZW50cmF0aW9ucywgYW5kIGF0bW9zcGhlcmljIGRlcG9zaXRpb24gb2Ygbml0cm9nZW4gYW5kIHN1bGZ1ciBvbiB0aGUgY2FyYm9uIGJhbGFuY2Ugb2YgTm9ydGggQW1lcmljYW4gd2V0bGFuZHMuIiwiaXNzdWUiOiI0Iiwidm9sdW1lIjoiMjYifSwiaXNUZW1wb3JhcnkiOmZhbHNlfV0sInByb3BlcnRpZXMiOnsibm90ZUluZGV4IjowfSwiaXNFZGl0ZWQiOmZhbHNlLCJtYW51YWxPdmVycmlkZSI6eyJpc01hbnVhbGx5T3ZlcnJpZGVuIjpmYWxzZSwiY2l0ZXByb2NUZXh0IjoiKEJyaWRnaGFtIGV0IGFsLiwgMjAwNiwgMjAxMykiLCJtYW51YWxPdmVycmlkZVRleHQiOiIifX0="/>
          <w:id w:val="1679150268"/>
          <w:placeholder>
            <w:docPart w:val="DefaultPlaceholder_-1854013440"/>
          </w:placeholder>
        </w:sdtPr>
        <w:sdtEndPr/>
        <w:sdtContent>
          <w:r w:rsidR="00DE6F54" w:rsidRPr="00DE6F54">
            <w:rPr>
              <w:rFonts w:eastAsia="Times New Roman"/>
              <w:color w:val="000000"/>
              <w:sz w:val="24"/>
              <w:szCs w:val="24"/>
            </w:rPr>
            <w:t>(</w:t>
          </w:r>
          <w:proofErr w:type="spellStart"/>
          <w:r w:rsidR="00DE6F54" w:rsidRPr="00DE6F54">
            <w:rPr>
              <w:rFonts w:eastAsia="Times New Roman"/>
              <w:color w:val="000000"/>
              <w:sz w:val="24"/>
              <w:szCs w:val="24"/>
            </w:rPr>
            <w:t>Bridgham</w:t>
          </w:r>
          <w:proofErr w:type="spellEnd"/>
          <w:r w:rsidR="00DE6F54" w:rsidRPr="00DE6F54">
            <w:rPr>
              <w:rFonts w:eastAsia="Times New Roman"/>
              <w:color w:val="000000"/>
              <w:sz w:val="24"/>
              <w:szCs w:val="24"/>
            </w:rPr>
            <w:t xml:space="preserve"> et al., 2006, 2013)</w:t>
          </w:r>
        </w:sdtContent>
      </w:sdt>
      <w:r w:rsidRPr="00C90CE4">
        <w:rPr>
          <w:sz w:val="24"/>
          <w:szCs w:val="24"/>
        </w:rPr>
        <w:t>. The bio</w:t>
      </w:r>
      <w:r>
        <w:rPr>
          <w:sz w:val="24"/>
          <w:szCs w:val="24"/>
        </w:rPr>
        <w:t>physical</w:t>
      </w:r>
      <w:r w:rsidRPr="00C90CE4">
        <w:rPr>
          <w:sz w:val="24"/>
          <w:szCs w:val="24"/>
        </w:rPr>
        <w:t xml:space="preserve"> controls on TFW </w:t>
      </w:r>
      <w:r>
        <w:rPr>
          <w:sz w:val="24"/>
          <w:szCs w:val="24"/>
        </w:rPr>
        <w:t>C c</w:t>
      </w:r>
      <w:r w:rsidRPr="00C90CE4">
        <w:rPr>
          <w:sz w:val="24"/>
          <w:szCs w:val="24"/>
        </w:rPr>
        <w:t xml:space="preserve">ycling are complex and vary across a range of physical and environmental gradients. Further complicating </w:t>
      </w:r>
      <w:r>
        <w:rPr>
          <w:sz w:val="24"/>
          <w:szCs w:val="24"/>
        </w:rPr>
        <w:t>robust determination of radiative forcing</w:t>
      </w:r>
      <w:r w:rsidR="002C4EA0">
        <w:rPr>
          <w:sz w:val="24"/>
          <w:szCs w:val="24"/>
        </w:rPr>
        <w:t xml:space="preserve"> (often computed as “global warming potential”)</w:t>
      </w:r>
      <w:r>
        <w:rPr>
          <w:sz w:val="24"/>
          <w:szCs w:val="24"/>
        </w:rPr>
        <w:t xml:space="preserve"> contributed by</w:t>
      </w:r>
      <w:r w:rsidRPr="00C90CE4">
        <w:rPr>
          <w:sz w:val="24"/>
          <w:szCs w:val="24"/>
        </w:rPr>
        <w:t xml:space="preserve"> </w:t>
      </w:r>
      <w:r>
        <w:rPr>
          <w:sz w:val="24"/>
          <w:szCs w:val="24"/>
        </w:rPr>
        <w:t>TFWs</w:t>
      </w:r>
      <w:r w:rsidRPr="00C90CE4">
        <w:rPr>
          <w:sz w:val="24"/>
          <w:szCs w:val="24"/>
        </w:rPr>
        <w:t xml:space="preserve"> is their </w:t>
      </w:r>
      <w:r w:rsidR="00D62A50">
        <w:rPr>
          <w:sz w:val="24"/>
          <w:szCs w:val="24"/>
        </w:rPr>
        <w:t>proclivity</w:t>
      </w:r>
      <w:r w:rsidR="003A07C9" w:rsidRPr="00C90CE4">
        <w:rPr>
          <w:sz w:val="24"/>
          <w:szCs w:val="24"/>
        </w:rPr>
        <w:t xml:space="preserve"> </w:t>
      </w:r>
      <w:r w:rsidRPr="00C90CE4">
        <w:rPr>
          <w:sz w:val="24"/>
          <w:szCs w:val="24"/>
        </w:rPr>
        <w:t>to disturbance across broad scales of frequency and severity</w:t>
      </w:r>
      <w:r w:rsidR="006D4DFE" w:rsidRPr="002C4A52">
        <w:rPr>
          <w:sz w:val="24"/>
          <w:szCs w:val="24"/>
        </w:rPr>
        <w:t xml:space="preserve"> </w:t>
      </w:r>
      <w:sdt>
        <w:sdtPr>
          <w:rPr>
            <w:color w:val="000000"/>
            <w:sz w:val="24"/>
            <w:szCs w:val="24"/>
          </w:rPr>
          <w:tag w:val="MENDELEY_CITATION_v3_eyJjaXRhdGlvbklEIjoiTUVOREVMRVlfQ0lUQVRJT05fYWZiZDExOTUtODhjMi00ZmFkLWEzODAtY2VkYTZkM2MyZGVmIiwiY2l0YXRpb25JdGVtcyI6W3siaWQiOiIyNDY4MjA2OS1kNmQyLTNkYzYtODVjNi1lYTA2NTE4OGZlNWMiLCJpdGVtRGF0YSI6eyJ0eXBlIjoiYm9vayIsImlkIjoiMjQ2ODIwNjktZDZkMi0zZGM2LTg1YzYtZWEwNjUxODhmZTVjIiwidGl0bGUiOiJXZXRsYW5kcyIsImF1dGhvciI6W3siZmFtaWx5IjoiTWl0c2NoIiwiZ2l2ZW4iOiJXaWxsaWFtIEoiLCJwYXJzZS1uYW1lcyI6ZmFsc2UsImRyb3BwaW5nLXBhcnRpY2xlIjoiIiwibm9uLWRyb3BwaW5nLXBhcnRpY2xlIjoiIn0seyJmYW1pbHkiOiJHb3NzZWxpbmsiLCJnaXZlbiI6IkphbWVzIEciLCJwYXJzZS1uYW1lcyI6ZmFsc2UsImRyb3BwaW5nLXBhcnRpY2xlIjoiIiwibm9uLWRyb3BwaW5nLXBhcnRpY2xlIjoiIn1dLCJJU0JOIjoiOTc4MDQ3MTY5OTY3NSIsImlzc3VlZCI6eyJkYXRlLXBhcnRzIjpbWzIwMDddXX0sInB1Ymxpc2hlci1wbGFjZSI6IkhvYm9rZW4sIE4uSi4iLCJsYW5ndWFnZSI6ImVuZyIsImFic3RyYWN0IjoiXCJGb3IgbW9yZSB0aGFuIHR3byBkZWNhZGVzLCBXaWxsaWFtIE1pdHNjaCBhbmQgSmFtZXMgR29zc2VsaW5rJ3MgV2V0bGFuZHMgaGFzIGJlZW4gdGhlIHByZW1pZXIgcmVmZXJlbmNlIG9uIHdldGxhbmRzIGZvciBlY29sb2dpc3RzLCBsYW5kIHVzZSBwbGFubmVycywgYW5kIHdhdGVyIHJlc291cmNlIG1hbmFnZXJzIHdvcmxkd2lkZSAtIGEgY29tcHJlaGVuc2l2ZSBjb21wZW5kaXVtIG9mIHRoZSBzdGF0ZSBvZiBrbm93bGVkZ2UgaW4gd2V0bGFuZCBzY2llbmNlLCBtYW5hZ2VtZW50LCBhbmQgcmVzdG9yYXRpb24uXCIgXCJOb3cgTWl0c2NoIGFuZCBHb3NzZWxpbmsgYnJpbmcgdGhlaXIgY2xhc3NpYyBib29rIHVwIHRvIGRhdGUgd2l0aCBzdWJzdGFudGlhbCBuZXcgaW5mb3JtYXRpb24gYW5kIGEgc3RyZWFtbGluZWQgdGV4dCBzdXBwbGVtZW50ZWQgd2l0aCBhIHN1cHBvcnQgV2ViIHNpdGUuXCLigJNKYWNrZXQuIiwiZWRpdGlvbiI6IjR0aCBlZC4iLCJwdWJsaXNoZXIiOiJXaWxleSJ9LCJpc1RlbXBvcmFyeSI6ZmFsc2V9XSwicHJvcGVydGllcyI6eyJub3RlSW5kZXgiOjB9LCJpc0VkaXRlZCI6ZmFsc2UsIm1hbnVhbE92ZXJyaWRlIjp7ImlzTWFudWFsbHlPdmVycmlkZW4iOmZhbHNlLCJjaXRlcHJvY1RleHQiOiIoTWl0c2NoICYjMzg7IEdvc3NlbGluaywgMjAwNykiLCJtYW51YWxPdmVycmlkZVRleHQiOiIifX0="/>
          <w:id w:val="1143165597"/>
          <w:placeholder>
            <w:docPart w:val="DefaultPlaceholder_-1854013440"/>
          </w:placeholder>
        </w:sdtPr>
        <w:sdtEndPr/>
        <w:sdtContent>
          <w:r w:rsidR="00DE6F54" w:rsidRPr="00061A83">
            <w:rPr>
              <w:rFonts w:eastAsia="Times New Roman"/>
              <w:sz w:val="24"/>
              <w:szCs w:val="24"/>
            </w:rPr>
            <w:t>(</w:t>
          </w:r>
          <w:proofErr w:type="spellStart"/>
          <w:r w:rsidR="00DE6F54" w:rsidRPr="00061A83">
            <w:rPr>
              <w:rFonts w:eastAsia="Times New Roman"/>
              <w:sz w:val="24"/>
              <w:szCs w:val="24"/>
            </w:rPr>
            <w:t>Mitsch</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Gosselink</w:t>
          </w:r>
          <w:proofErr w:type="spellEnd"/>
          <w:r w:rsidR="00DE6F54" w:rsidRPr="00061A83">
            <w:rPr>
              <w:rFonts w:eastAsia="Times New Roman"/>
              <w:sz w:val="24"/>
              <w:szCs w:val="24"/>
            </w:rPr>
            <w:t>, 2007)</w:t>
          </w:r>
        </w:sdtContent>
      </w:sdt>
      <w:r w:rsidRPr="00C90CE4">
        <w:rPr>
          <w:sz w:val="24"/>
          <w:szCs w:val="24"/>
        </w:rPr>
        <w:t>. Moreover, many of these systems are currently impaired and/or carry the legacies of past disturbance (</w:t>
      </w:r>
      <w:r w:rsidRPr="00EE3C53">
        <w:rPr>
          <w:i/>
          <w:iCs/>
          <w:sz w:val="24"/>
          <w:szCs w:val="24"/>
        </w:rPr>
        <w:t>ibid.</w:t>
      </w:r>
      <w:r w:rsidRPr="00C90CE4">
        <w:rPr>
          <w:sz w:val="24"/>
          <w:szCs w:val="24"/>
        </w:rPr>
        <w:t>)</w:t>
      </w:r>
      <w:r w:rsidR="00DF5DE0">
        <w:rPr>
          <w:sz w:val="24"/>
          <w:szCs w:val="24"/>
        </w:rPr>
        <w:t xml:space="preserve">, prompting </w:t>
      </w:r>
      <w:r w:rsidR="00D55ADA">
        <w:rPr>
          <w:sz w:val="24"/>
          <w:szCs w:val="24"/>
        </w:rPr>
        <w:t xml:space="preserve">a growing interest in ecological restoration of wetlands </w:t>
      </w:r>
      <w:sdt>
        <w:sdtPr>
          <w:rPr>
            <w:color w:val="000000"/>
            <w:sz w:val="24"/>
            <w:szCs w:val="24"/>
          </w:rPr>
          <w:tag w:val="MENDELEY_CITATION_v3_eyJjaXRhdGlvbklEIjoiTUVOREVMRVlfQ0lUQVRJT05fMmQ3NDc5N2QtMzFmNi00MjJiLWE4NzgtODlmYjU2NTJhZDkzIiwiY2l0YXRpb25JdGVtcyI6W3siaWQiOiI0NGQ1ZmIyOC03MzU5LTNkOTctYWMxOS1lNmVhY2UxOWIwZTEiLCJpdGVtRGF0YSI6eyJ0eXBlIjoiY2hhcHRlciIsImlkIjoiNDRkNWZiMjgtNzM1OS0zZDk3LWFjMTktZTZlYWNlMTliMGUxIiwidGl0bGUiOiJFdmFsdWF0aW5nIHJlc3RvcmVkIHRpZGFsIGZyZXNod2F0ZXIgd2V0bGFuZHMiLCJhdXRob3IiOlt7ImZhbWlseSI6IkJhbGR3aW4iLCJnaXZlbiI6IkFuZHJldyBILiIsInBhcnNlLW5hbWVzIjpmYWxzZSwiZHJvcHBpbmctcGFydGljbGUiOiIiLCJub24tZHJvcHBpbmctcGFydGljbGUiOiIifSx7ImZhbWlseSI6IkhhbW1lcnNjaGxhZyIsImdpdmVuIjoiUmljaGFyZCBTLiIsInBhcnNlLW5hbWVzIjpmYWxzZSwiZHJvcHBpbmctcGFydGljbGUiOiIiLCJub24tZHJvcHBpbmctcGFydGljbGUiOiIifSx7ImZhbWlseSI6IkNhaG9vbiIsImdpdmVuIjoiRG9uYWxkIFIuIiwicGFyc2UtbmFtZXMiOmZhbHNlLCJkcm9wcGluZy1wYXJ0aWNsZSI6IiIsIm5vbi1kcm9wcGluZy1wYXJ0aWNsZSI6IiJ9XSwiY29udGFpbmVyLXRpdGxlIjoiQ29hc3RhbCBXZXRsYW5kczogQW4gSW50ZWdyYXRlZCBFY29zeXN0ZW0gQXBwcm9hY2giLCJET0kiOiIxMC4xMDE2L0I5NzgtMC00NDQtNjM4OTMtOS4wMDAyNS0zIiwiSVNCTiI6Ijk3ODA0NDQ2Mzg5MzkiLCJpc3N1ZWQiOnsiZGF0ZS1wYXJ0cyI6W1syMDE4LDEsMV1dfSwicGFnZSI6Ijg4OS05MTIiLCJhYnN0cmFjdCI6IkFzIHJlc3RvcmF0aW9uIG9mIHRpZGFsIGZyZXNod2F0ZXIgd2V0bGFuZHMgaGFzIHByb2dyZXNzZWQgaW4gTm9ydGggQW1lcmljYSBhbmQgRXVyYXNpYSwgcmVzZWFyY2ggZmluZGluZ3MgaGF2ZSBjb250aW51ZWQgdG8gZW1lcmdlIG9uIHRoZSBwb3N0cmVzdG9yYXRpb24gc3VjY2VzcyBvZiB0aGVzZSBlY29zeXN0ZW1zLiBUaGUgbW9zdCBjb21tb24gYXBwcm9hY2hlcyB1c2VkIHRvIHJlc3RvcmUgdGlkYWwgZnJlc2h3YXRlciB3ZXRsYW5kcyBpbnZvbHZlIGV4Y2F2YXRpb24gb3IgcGxhY2VtZW50IG9mIGRyZWRnZWQgc2VkaW1lbnQgdG8gcmVzdG9yZSB0aWRhbCBoeWRyb2xvZ3kgY29tcGF0aWJsZSB3aXRoIHZlZ2V0YXRpb24gZXN0YWJsaXNobWVudCBhbmQgbWFuYWdlZCByZWFsaWdubWVudCBvciBkaXZlcnNpb24sIHdoaWNoIGludm9sdmVzIHJlY29ubmVjdGluZyBmb3JtZXIgd2V0bGFuZHMgdG8gdGlkZXMgYnkgYnJlYWNoaW5nIGRpa2VzIG9yIGxldmVlcy4gUG9zdGNvbnN0cnVjdGlvbiBtb25pdG9yaW5nIG9mIHRpZGFsIGZyZXNod2F0ZXIgd2V0bGFuZCByZXN0b3JhdGlvbiBwcm9qZWN0cyBjb21tb25seSBpbmNsdWRlcyBub3Qgb25seSBzdHVkaWVzIG9mIGh5ZHJvbG9neSwgc29pbCwgYW5kIHZlZ2V0YXRpb24gYnV0IGFsc28gZ2VvbW9ycGhvbG9neSwgbWljcm9iaWFsIGNvbW11bml0aWVzLCBzZWVkIGJhbmtzLCBmaXNoLCBiaXJkcywgYW5kIGludmVydGVicmF0ZXMuIEJhc2VkIG9uIGEgcmV2aWV3IG9mIGFzc2Vzc21lbnQgYXBwcm9hY2hlcyBhbmQgbW9uaXRvcmluZyBzdHVkaWVzLCB3ZSBwcmVzZW50IGNyaXRlcmlhIGZvciBldmFsdWF0aW5nIHRpZGFsIGZyZXNod2F0ZXIgd2V0bGFuZCByZXN0b3JhdGlvbiBwcm9qZWN0cy4gSW4gYSBjYXNlIHN0dWR5LCB3ZSBhcHBseSB0aGVzZSBjcml0ZXJpYSB0byBldmFsdWF0ZSByZXN0b3JlZCB0aWRhbCBmcmVzaHdhdGVyIHdldGxhbmRzIGluIHRoZSBoaWdobHkgdXJiYW5pemVkIEFuYWNvc3RpYSBSaXZlciB3YXRlcnNoZWQgKFdhc2hpbmd0b24sIERDLCBVU0EpLiBXZSBjb25jbHVkZSB0aGF0IHJlc3RvcmF0aW9uIGNhbiBjcmVhdGUgdGlkYWwgZnJlc2h3YXRlciB3ZXRsYW5kcyB3b3JsZHdpZGUgdGhhdCBzaGFyZSBzb21lIHN0cnVjdHVyYWwgb3IgZnVuY3Rpb25hbCBhc3BlY3RzIHdpdGggbmF0dXJhbCBzeXN0ZW1zLiBTb2lsIG9yZ2FuaWMgbWF0dGVyIGFuZCBtaWNyb2JpYWwgY29tbXVuaXRpZXMgbWF5IGJlIHRoZSBzbG93ZXN0IGNvbXBvbmVudHMgdG8gZGV2ZWxvcCwgYW5kIHdhdGVyc2hlZCB1cmJhbml6YXRpb24gaW1wb3NlcyBzdHJvbmcgY29uc3RyYWludHMgdGhhdCBwcmV2ZW50IGRldmVsb3BtZW50IG9mIHRpZGFsIGZyZXNod2F0ZXIgd2V0bGFuZHMgc2ltaWxhciB0byB0aG9zZSBpbiBydXJhbCBzZXR0aW5ncy4iLCJwdWJsaXNoZXIiOiJFbHNldmllciJ9LCJpc1RlbXBvcmFyeSI6ZmFsc2V9LHsiaWQiOiJiZmY3NWMyMy0zMGQzLTNhZTYtODQ1NS0xODg3MTEzZGI5ZDYiLCJpdGVtRGF0YSI6eyJ0eXBlIjoiYXJ0aWNsZS1qb3VybmFsIiwiaWQiOiJiZmY3NWMyMy0zMGQzLTNhZTYtODQ1NS0xODg3MTEzZGI5ZDYiLCJ0aXRsZSI6IldFVExBTkQgUkVTT1VSQ0VTOiBTdGF0dXMsIFRyZW5kcywgRWNvc3lzdGVtIFNlcnZpY2VzLCBhbmQgUmVzdG9yYWJpbGl0eSIsImF1dGhvciI6W3siZmFtaWx5IjoiWmVkbGVyIiwiZ2l2ZW4iOiJKb3kgQi4iLCJwYXJzZS1uYW1lcyI6ZmFsc2UsImRyb3BwaW5nLXBhcnRpY2xlIjoiIiwibm9uLWRyb3BwaW5nLXBhcnRpY2xlIjoiIn0seyJmYW1pbHkiOiJLZXJjaGVyIiwiZ2l2ZW4iOiJTdXphbm5lIiwicGFyc2UtbmFtZXMiOmZhbHNlLCJkcm9wcGluZy1wYXJ0aWNsZSI6IiIsIm5vbi1kcm9wcGluZy1wYXJ0aWNsZSI6IiJ9XSwiY29udGFpbmVyLXRpdGxlIjoiQW5udWFsIFJldmlldyBvZiBFbnZpcm9ubWVudCBhbmQgUmVzb3VyY2VzIiwiRE9JIjoiMTAuMTE0Ni9hbm51cmV2LmVuZXJneS4zMC4wNTA1MDQuMTQ0MjQ4IiwiSVNTTiI6IjE1NDMtNTkzOCIsImlzc3VlZCI6eyJkYXRlLXBhcnRzIjpbWzIwMDUsMTEsMjFdXX0sInBhZ2UiOiIzOS03NCIsImFic3RyYWN0Ijoi4paqIEFic3RyYWN0IEVzdGltYXRlcyBvZiBnbG9iYWwgd2V0bGFuZCBhcmVhIHJhbmdlIGZyb20gNS4zIHRvIDEyLjggbWlsbGlvbiBrbTIuIEFib3V0IGhhbGYgdGhlIGdsb2JhbCB3ZXRsYW5kIGFyZWEgaGFzIGJlZW4gbG9zdCwgYnV0IGFuIGludGVybmF0aW9uYWwgdHJlYXR5ICh0aGUgMTk3MSBSYW1zYXIgQ29udmVudGlvbikgaGFzIGhlbHBlZCAxNDQgbmF0aW9ucyBwcm90ZWN0IHRoZSBtb3N0IHNpZ25pZmljYW50IHJlbWFpbmluZyB3ZXRsYW5kcy4gQmVjYXVzZSBtb3N0IG5hdGlvbnMgbGFjayB3ZXRsYW5kIGludmVudG9yaWVzLCBjaGFuZ2VzIGluIHRoZSBxdWFudGl0eSBhbmQgcXVhbGl0eSBvZiB0aGUgd29ybGQncyB3ZXRsYW5kcyBjYW5ub3QgYmUgdHJhY2tlZCBhZGVxdWF0ZWx5LiBEZXNwaXRlIHRoZSBsaWtlbGlob29kIHRoYXQgcmVtYWluaW5nIHdldGxhbmRzIG9jY3VweSBsZXNzIHRoYW4gOSUgb2YgdGhlIGVhcnRoJ3MgbGFuZCBhcmVhLCB0aGV5IGNvbnRyaWJ1dGUgbW9yZSB0byBhbm51YWxseSByZW5ld2FibGUgZWNvc3lzdGVtIHNlcnZpY2VzIHRoYW4gdGhlaXIgc21hbGwgYXJlYSBpbXBsaWVzLiBCaW9kaXZlcnNpdHkgc3VwcG9ydCwgd2F0ZXIgcXVhbGl0eSBpbXByb3ZlbWVudCwgZmxvb2QgYWJhdGVtZW50LCBhbmQgY2FyYm9uIHNlcXVlc3RyYXRpb24gYXJlIGtleSBmdW5jdGlvbnMgdGhhdCBhcmUgaW1wYWlyZWQgd2hlbiB3ZXRsYW5kcyBhcmUgbG9zdCBvciBkZWdyYWRlZC4gUmVzdG9yYXRpb24gdGVjaG5pcXVlcyBhcmUgaW1wcm92aW5nLCBhbHRob3VnaCB0aGUgcmVjb3Zlcnkgb2YgbG9zdCBiaW9kaXZlcnNpdHkgaXMgY2hhbGxlbmdlZCBieSBpbnZhc2l2ZSBzcGVjaWVzLCB3aGljaCB0aHJpdmUgdW5kZXIgZGlzdHVyYmFuY2UgYW5kIGRpc3BsYWNlIG5hdGl2ZXMuIE5vdCBhbGwgZGFtYWdlcyB0byB3ZXRsYW5kcyBhcmUgcmV2ZXJzaWJsZSwgYnV0IGl0IGlzIG5vdCBhbHdheXMgY2xlYXIgaG93IG11Y2ggY2FuIGJlIHJldGFpbmVkIHRocm91Z2ggcmUuLi4iLCJwdWJsaXNoZXIiOiJBbm51YWwgUmV2aWV3cyIsImlzc3VlIjoiMSIsInZvbHVtZSI6IjMwIn0sImlzVGVtcG9yYXJ5IjpmYWxzZX1dLCJwcm9wZXJ0aWVzIjp7Im5vdGVJbmRleCI6MH0sImlzRWRpdGVkIjpmYWxzZSwibWFudWFsT3ZlcnJpZGUiOnsiaXNNYW51YWxseU92ZXJyaWRlbiI6ZmFsc2UsImNpdGVwcm9jVGV4dCI6IihCYWxkd2luIGV0IGFsLiwgMjAxODsgSi4gQi4gWmVkbGVyICYjMzg7IEtlcmNoZXIsIDIwMDUpIiwibWFudWFsT3ZlcnJpZGVUZXh0IjoiIn19"/>
          <w:id w:val="1418903030"/>
          <w:placeholder>
            <w:docPart w:val="DefaultPlaceholder_-1854013440"/>
          </w:placeholder>
        </w:sdtPr>
        <w:sdtEndPr/>
        <w:sdtContent>
          <w:r w:rsidR="00DE6F54" w:rsidRPr="00061A83">
            <w:rPr>
              <w:rFonts w:eastAsia="Times New Roman"/>
              <w:sz w:val="24"/>
              <w:szCs w:val="24"/>
            </w:rPr>
            <w:t xml:space="preserve">(Baldwin et al., 2018; </w:t>
          </w:r>
          <w:proofErr w:type="spellStart"/>
          <w:r w:rsidR="00DE6F54" w:rsidRPr="00061A83">
            <w:rPr>
              <w:rFonts w:eastAsia="Times New Roman"/>
              <w:sz w:val="24"/>
              <w:szCs w:val="24"/>
            </w:rPr>
            <w:t>Zedler</w:t>
          </w:r>
          <w:proofErr w:type="spellEnd"/>
          <w:r w:rsidR="00DE6F54" w:rsidRPr="00061A83">
            <w:rPr>
              <w:rFonts w:eastAsia="Times New Roman"/>
              <w:sz w:val="24"/>
              <w:szCs w:val="24"/>
            </w:rPr>
            <w:t xml:space="preserve"> &amp; Kercher, 2005)</w:t>
          </w:r>
        </w:sdtContent>
      </w:sdt>
      <w:r w:rsidR="00D55ADA">
        <w:rPr>
          <w:sz w:val="24"/>
          <w:szCs w:val="24"/>
        </w:rPr>
        <w:t>.</w:t>
      </w:r>
    </w:p>
    <w:p w14:paraId="453592F5" w14:textId="2681027B" w:rsidR="006D5EB7" w:rsidRDefault="006D5EB7" w:rsidP="006D5EB7">
      <w:pPr>
        <w:pStyle w:val="NoSpacing"/>
        <w:ind w:firstLine="720"/>
        <w:rPr>
          <w:sz w:val="24"/>
          <w:szCs w:val="24"/>
        </w:rPr>
      </w:pPr>
      <w:r w:rsidRPr="006E744F">
        <w:rPr>
          <w:sz w:val="24"/>
          <w:szCs w:val="24"/>
        </w:rPr>
        <w:t>As the ecological movement to restore wetlands intensifies, there is lingering uncertainty about their capacity to recover ecosystem – including C cycling – function</w:t>
      </w:r>
      <w:r w:rsidRPr="006E744F" w:rsidDel="006E744F">
        <w:rPr>
          <w:sz w:val="24"/>
          <w:szCs w:val="24"/>
        </w:rPr>
        <w:t xml:space="preserve"> </w:t>
      </w:r>
      <w:sdt>
        <w:sdtPr>
          <w:rPr>
            <w:color w:val="000000"/>
            <w:sz w:val="24"/>
            <w:szCs w:val="24"/>
          </w:rPr>
          <w:tag w:val="MENDELEY_CITATION_v3_eyJjaXRhdGlvbklEIjoiTUVOREVMRVlfQ0lUQVRJT05fMDI0MzY2ZjMtYTgxYy00MmJmLTg0ZTAtNDZiNzhiNDg4OWMwIiwiY2l0YXRpb25JdGVtcyI6W3siaWQiOiJjYzdlOTY4My00OGFkLTM2M2UtYTFkNC02ODc2MmY4NDlhNGQiLCJpdGVtRGF0YSI6eyJ0eXBlIjoiYXJ0aWNsZS1qb3VybmFsIiwiaWQiOiJjYzdlOTY4My00OGFkLTM2M2UtYTFkNC02ODc2MmY4NDlhNGQiLCJ0aXRsZSI6IlByb2dyZXNzIGluIHdldGxhbmQgcmVzdG9yYXRpb24gZWNvbG9neSIsImF1dGhvciI6W3siZmFtaWx5IjoiWmVkbGVyIiwiZ2l2ZW4iOiJKb3kiLCJwYXJzZS1uYW1lcyI6ZmFsc2UsImRyb3BwaW5nLXBhcnRpY2xlIjoiIiwibm9uLWRyb3BwaW5nLXBhcnRpY2xlIjoiIn1dLCJjb250YWluZXItdGl0bGUiOiJUcmVuZHMgaW4gRWNvbG9neSBhbmQgRXZvbHV0aW9uIiwiaXNzdWVkIjp7ImRhdGUtcGFydHMiOltbMjAwMF1dfSwicGFnZSI6IjQwMi00MDciLCJhYnN0cmFjdCI6IlVwbGFuZCBhbmQgd2V0bGFuZCByZXN0b3JhdGlvbiAoQm94IDEpIGhhdmUgbXVjaCBpbiBjb21tb24gYmVjYXVzZSBlZmZvcnRzIGFyZSBtYWRlIHRvIHJlaW50cm9kdWNlIHNwZWNpZXMgYW5kIHJlY292ZXIgZWNvc3lzdGVtIGZ1bmN0aW9ucywgYnV0IHRoZSBlbnZpcm9ubWVudGFsIGFuZCBpbnN0aXR1dGlvbmFsIGNvbnRleHRzIGFyZSBzdWJzdGFudGlhbGx5IGRpZmZlcmVudC4gRmlyc3QsIHRoZSBoeWRyb2xvZ2ljYWwgcmVnaW1lcyBvZiB3ZXRsYW5kcyAoQm94IDEpIGFyZSBjb21wbGV4IGFuZCBhcmUgbW9kaWZpZWQgbW9yZSBvZnRlbiB0aGFuIHRob3NlIG9mIHVwbGFuZHMgKEJveCAyKS4gU2Vjb25kLCB0aGUgZHJhaW5hZ2Ugb2Ygd2V0bGFuZHMgaGFzIGVsaW1pbmF0ZWQgaGlnaGx5IHZhbHVlZCBmdW5jdGlvbnMgMSAoZS5nLiBmaXNoIGFuZCB3YXRlcmZvd2wgcHJvZHVjdGlvbiksIGxlYWRpbmcgdG8gcmVndWxhdGlvbnMgdGhhdCByZXF1aXJlIGNvbXBlbnNhdGlvbiBmb3IgZGFtYWdpbmcgd2V0bGFuZHMgMiAoQm94IDMpLiBUaGUgZG9sbGFyIHZhbHVlIG9mIHdldGxhbmQgZnVuY3Rpb25zIChCb3ggMSkgaXMgcGFydGljdWxhcmx5IGhpZ2guIERhdGEgaW4gQ29zdGFuemEgZXQgYWwuIDEgaW5kaWNhdGUgdGhhdCA0MCUgb2YgZ2xvYmFsIHJlbmV3YWJsZSBlY29zeXN0ZW0gc2VydmljZXMgKHdvcnRoIFVTJDMzIHRyaWxsaW9uIHBlciB5ZWFyKSBhcmUgcHJvdmlkZWQgYnkgc2hhbGxvdyB3YXRlcnMsIGV2ZW4gdGhvdWdoIHRoZXNlIGVjb3N5c3RlbXMgY292ZXIgb25seSAxLjUlIG9mIHRoZSBlYXJ0aCdzIHN1cmZhY2UuIFR5cGljYWxseSwgd2V0bGFuZCByZXN0b3JhdGlvbiBhaW1zIHRvIHJlc3RvcmUgbG9zdCBiaW9kaXZlcnNpdHkgb3IgcHJvdmlkZSBzZXJ2aWNlcywgc3VjaCBhcyBmbG9vZC1wZWFrIHJlZHVjdGlvbiBhbmQgd2F0ZXIgcXVhbGl0eSBpbXByb3ZlbWVudCAoRmlnLiAxKS4gVGhlIGVmZmVjdGl2ZW5lc3Mgb2YgYXR0ZW1wdHMgdG8gcmVzdG9yZSBsb3N0IHNlcnZpY2VzIGlzIGRlYmF0ZWQsIGJlY2F1c2UgcHJvamVjdCBwcm9wb25lbnRzIG5lZWQgdG8gY2xhaW0gJ3N1Y2Nlc3MnIHRvIGp1c3RpZnkgdGhlIGhpZ2ggY29zdHMgb2YgcmVzdG9yYXRpb24gYW5kIGJlY2F1c2Ugc3RhbmRhcmRzIGZvciBldmFsdWF0aW5nIHByb2plY3Qgb3V0Y29tZXMgYXJlIHVuZXZlbiAzLiBIZXJlLCBJIGNvbnNpZGVyIHJlY2VudCBwcm9ncmVzcyBpbiB1bmRlcnN0YW5kaW5nIGhvdyBib3RoIGJpb2RpdmVyc2l0eSBhbmQgZnVuY3Rpb25zIGRldmVsb3AsIGFsdGhvdWdoIHRoZXNlIGxpbmVzIG9mIHNjaWVudGlmaWMgaW5xdWlyeSBhcmUgb2Z0ZW4gc2VwYXJhdGUgNC4gQmlvZGl2ZXJzaXR5IGFuZCBmdW5jdGlvbiBhcmUgbm90IG5lY2Vzc2FyaWx5IG1heGltaXplZCBhdCB0aGUgc2FtZSB3ZXRsYW5kLiBTcGVjaWVzIHJpY2huZXNzIGlzIG9mdGVuIGhpZ2hlc3Qgd2hlcmUgbnV0cmllbnQgc3VwcGx5IGlzIGxvdyAoYXMgaW4gZ3JvdW5kd2F0ZXItZmVkIHdldGxhbmRzKS4gSG93ZXZlciwgbWF4aW11bSBudXRyaWVudCByZW1vdmFsIHJlcXVpcmVzIGFidW5kYW50IG51dHJpZW50IHN1cHBsaWVzIChldXRyb3BoaWMgY29uZGl0aW9ucyksIHdoZXJlIGRvbWluYW5jZSBpcyBvZnRlbiBieSBzaW5nbGUgcGxhbnQgc3BlY2llcyAoZS5nLiBjYXR0YWlsLCBUeXBoYSBzcHAuKS4gQWx0aG91Z2ggdGhlcmUgaXMgYSBuZWVkIHRvIHJlc3RvcmUgd2V0bGFuZHMgdG8gc3VwcG9ydCBib3RoIGEgZGl2ZXJzaXR5IG9mIHNwZWNpZXMgYW5kIGVjb3N5c3RlbSBzZXJ2aWNlcyAsIHNpbXBsZSBtb2RlbHMgZm9yIGFjaGlldmluZyB0aGVzZSBkdWFsIHJvbGVzIGFyZSBub3QgcmVhbGlzdGljIDQuIExpbWl0YXRpb25zIG9mIHRoZSBzY2llbnRpZmljIGRhdGFiYXNlIEEgY2VudHJhbCBnb2FsIG9mIHJlc3RvcmF0aW9uIGVjb2xvZ3kgaXMgdG8gcHJlZGljdCB0aGUgb3V0Y29tZXMgb2Ygc3BlY2lmaWMgcmVzdG9yYXRpb24gYWN0aW9uczsgaG93ZXZlciAsIHRoZSBkZW1hbmQgZm9yIHJlc3RvcmF0aW9uIGd1aWRlbGluZXMgaGFzIG91dHBhY2VkIHRoZSBzY2llbmNlIDIuIEZldyBzaXRlcyBhcmUgYXNzZXNzZWQgYmV5b25kIHdoYXQgaXMgbmVlZGVkIHRvIHNhdGlzZnkgc3BlY2lmaWMgcGVybWl0IGNvbmRpdGlvbnMgMyBhbmQgdGhlIHJlc3VsdHMgb2Ygc3VjaCBtb25pdG9yaW5nIHJhcmVseSBhcHBlYXIgaW4gdGhlIHBlZXItcmV2aWV3ZWQgbGl0ZXJhdHVyZS4gT2YgMjYgcGFwZXJzIG9uIGNvYXN0YWwgbWFyc2hlcyAoQm94IDEpLCBtb3N0IGNvbmNlcm5lZCBzbWFsbCwgcmVjZW50bHkgcmVzdG9yZWQgc2l0ZXMsIGFuZCBtb3N0IG9mIHRoZSBhc3Nlc3NtZW50cyB3ZXJlIGJhc2VkIG9ubHkgb24gc2hvcnQtdGVybSBzdHVkaWVzLCBhIGZldyBzYW1wbGluZyBlcGlzb2RlcyBhbmQgYSBmZXcgYXR0cmlidXRlcyA1LiBFeGNlcHQgZm9yIGEgMjUteWVhciBzdHVkeSBvZiBzb2lscyBpbiBjb2FzdGFsIE5vcnRoIENhcm9saW5hIChVU0EpIG1hcnNoZXMgNiAsIHRoZSBsb25nLXRlcm0gZGV2ZWxvcG1lbnQgb2YgcmVzdG9yZWQgd2V0bGFuZCBlY29zeXN0ZW1zIGlzIHBvb3JseSByZWNvcmRlZC4gV2V0bGFuZCByZXN0b3JhdGlvbiBpcyBtb3JlIGNvbXBsZXggdGhhbiBpbXBsaWVkIGJ5IGVhcmx5IGNvbmNlcHRzIG9mIGVjb3N5c3RlbSBkZWdyYWRhdGlvbiBhbmQgcmVzdG9yYXRpb24uIEZvciBleGFtcGxlLCBkZWdyYWRhdGlvbiBhbmQgcmVzdG9yYXRpb24gaGF2ZSBiZWVuIGRlcGljdGVkIGFzIHN0cmFpZ2h0IGFycm93cyBwcm9jZWVkaW5nIGluIG9wcG9zaXRlIGRpcmVjdGlvbnMgYWxvbmcgcGFyYWxsZWwgcGF0aHMgNy4gSW4gcmVhbGl0eSwgZGVncmFkYXRpb24gaW52b2x2ZXMgbWFueSBwYXRocyBvZiBjaGFuZ2UgaW4gc3BlY2llcyBhYnVuZGFuY2VzIGFuZCBlY29zeXN0ZW0gZnVuY3Rpb25zICwgYW5kIHJlc3RvcmF0aW9uIGlzIGF0IGxlYXN0IGFzIGNvbXBsZXguIEZ1cnRoZXJtb3JlLCBtb2RlbHMgZGV2ZWxvcGVkIGZvciBvbmUgd2V0bGFuZCB0eXBlIGFwcGVhciBub3QgdG8gdHJhbnNmZXIgcmVhZGlseSB0byBvdGhlciB0eXBlcyA0LiBUaGVyZSBpcyBjb25zaWRlcmFibGUgbmVlZCBmb3IgbW9yZSBoYWJpdGF0LXNwZWNpZmljIGFkdmljZSwgc3VjaCBhcyBpcyBhdmFpbGFibGUgZm9yIHByYWlyaWUgcG90aG9sZXMgOCAsIHJpdmVyaW5lIHdldGxhbmRzIDkgYW5kIHRpZGFsIHdldGxhbmRzIDEwLiBQcm9ncmVzcyBpbiB3ZXRsYW5kIHJlc3RvcmF0aW9uIGVjb2xvZ3kgSm95IEIuIFplZGxlciBJdCB0YWtlcyBtb3JlIHRoYW4gd2F0ZXIgdG8gcmVzdG9yZSBhIHdldGxhbmQuIE5vdywgc2NpZW50aXN0cyBhcmUgZG9jdW1lbnRpbmcgaG93IGxhbmRzY2FwZSBzZXR0aW5nLCBoYWJpdGF0IHR5cGUsIGh5ZHJvbG9naWNhbCByZWdpbWUsIHNvaWwgcHJvcGVydGllcywgdG9wb2dyYXBoeSwgbnV0cmllbnQgc3VwcGxpZXMsIGRpc3R1cmJhbmNlIHJlZ2ltZXMsIGludmFzaXZlIHNwZWNpZXMsIHNlZWQgYmFua3MgYW5kIGRlY2xpbmluZyBiaW9kaXZlcnNpdHkgY2FuIGNvbnN0cmFpbiB0aGUgcmVzdG9yYXRpb24gcHJvY2Vzcy4gQWx0aG91Z2ggbWFueSBvdXRjb21lcyBjYW4gYmUgZXhwbGFpbmVkIHBvc3QgaG9jLCB3ZSBoYXZlIGxpdHRsZSBhYmlsaXR5IHRvIHByZWRpY3QgdGhlIHBhdGggdGhhdCBzaXRlcyB3aWxsIGZvbGxvdyB3aGVuIHJlc3RvcmVkIGluIGFsdGVybmF0aXZlIHdheXMsIGFuZCBubyBpbnN1cmFuY2UgdGhhdCBzcGVjaWZpYyB0YXJnZXRzIHdpbGwgYmUgbWV0LiBUbyBiZWNvbWUgcHJlZGljdGl2ZSwgYm9sZGVyIGFwcHJvYWNoZXMgYXJlIG5vdyBiZWluZyBkZXZlbG9wZWQsIHdoaWNoIHJlbHkgbW9yZSBvbiBmaWVsZCBleHBlcmltZW50YXRpb24gYXQgbXVsdGlwbGUgc3BhdGlhbCBhbmQgdGVtcG9yYWwgc2NhbGVzLCBhbmQgaW4gbWFueSByZXN0b3JhdGlvbiBjb250ZXh0cy4iLCJpc3N1ZSI6IjEwIiwidm9sdW1lIjoiMTUifSwiaXNUZW1wb3JhcnkiOmZhbHNlfV0sInByb3BlcnRpZXMiOnsibm90ZUluZGV4IjowfSwiaXNFZGl0ZWQiOmZhbHNlLCJtYW51YWxPdmVycmlkZSI6eyJpc01hbnVhbGx5T3ZlcnJpZGVuIjpmYWxzZSwiY2l0ZXByb2NUZXh0IjoiKEouIFplZGxlciwgMjAwMCkiLCJtYW51YWxPdmVycmlkZVRleHQiOiIifX0="/>
          <w:id w:val="1525129400"/>
          <w:placeholder>
            <w:docPart w:val="1D222858D4294DE4ADDB2296CE1E438E"/>
          </w:placeholder>
        </w:sdtPr>
        <w:sdtEndPr/>
        <w:sdtContent>
          <w:r w:rsidR="00DE6F54" w:rsidRPr="00DE6F54">
            <w:rPr>
              <w:color w:val="000000"/>
              <w:sz w:val="24"/>
              <w:szCs w:val="24"/>
            </w:rPr>
            <w:t>(</w:t>
          </w:r>
          <w:proofErr w:type="spellStart"/>
          <w:r w:rsidR="00DE6F54" w:rsidRPr="00DE6F54">
            <w:rPr>
              <w:color w:val="000000"/>
              <w:sz w:val="24"/>
              <w:szCs w:val="24"/>
            </w:rPr>
            <w:t>Zedler</w:t>
          </w:r>
          <w:proofErr w:type="spellEnd"/>
          <w:r w:rsidR="00DE6F54" w:rsidRPr="00DE6F54">
            <w:rPr>
              <w:color w:val="000000"/>
              <w:sz w:val="24"/>
              <w:szCs w:val="24"/>
            </w:rPr>
            <w:t>, 2000)</w:t>
          </w:r>
        </w:sdtContent>
      </w:sdt>
      <w:r w:rsidRPr="00C90CE4">
        <w:rPr>
          <w:sz w:val="24"/>
          <w:szCs w:val="24"/>
        </w:rPr>
        <w:t>.</w:t>
      </w:r>
      <w:r w:rsidR="00CA5DE7">
        <w:rPr>
          <w:sz w:val="24"/>
          <w:szCs w:val="24"/>
        </w:rPr>
        <w:t xml:space="preserve"> A recent </w:t>
      </w:r>
      <w:r w:rsidR="00FF7371">
        <w:rPr>
          <w:sz w:val="24"/>
          <w:szCs w:val="24"/>
        </w:rPr>
        <w:t xml:space="preserve">review </w:t>
      </w:r>
      <w:r w:rsidR="00CA5DE7">
        <w:rPr>
          <w:sz w:val="24"/>
          <w:szCs w:val="24"/>
        </w:rPr>
        <w:t xml:space="preserve">of TFW restoration in North America and Europe </w:t>
      </w:r>
      <w:r w:rsidR="00E974A8" w:rsidRPr="00E974A8">
        <w:rPr>
          <w:color w:val="000000"/>
          <w:sz w:val="24"/>
          <w:szCs w:val="24"/>
        </w:rPr>
        <w:t>(Baldwin et al., 2018)</w:t>
      </w:r>
      <w:r w:rsidR="00CA5DE7">
        <w:rPr>
          <w:sz w:val="24"/>
          <w:szCs w:val="24"/>
        </w:rPr>
        <w:t xml:space="preserve"> indicates that restoration of these systems can produce structural and functional analogues of natural systems, but that much remains unknown about the pace and ultimate scale of recovery following restoration efforts. </w:t>
      </w:r>
      <w:r w:rsidR="005D3A42">
        <w:rPr>
          <w:sz w:val="24"/>
          <w:szCs w:val="24"/>
        </w:rPr>
        <w:t>Knowledge gaps emerging from prior studies of C cycling processes in TFWs undergoing restoration include</w:t>
      </w:r>
      <w:r>
        <w:rPr>
          <w:sz w:val="24"/>
          <w:szCs w:val="24"/>
        </w:rPr>
        <w:t>: d</w:t>
      </w:r>
      <w:r w:rsidRPr="00DE61A3">
        <w:rPr>
          <w:sz w:val="24"/>
          <w:szCs w:val="24"/>
        </w:rPr>
        <w:t xml:space="preserve">oes restoration of TFWs “restore” ecosystem functions governing </w:t>
      </w:r>
      <w:r>
        <w:rPr>
          <w:sz w:val="24"/>
          <w:szCs w:val="24"/>
        </w:rPr>
        <w:t>atmosphere-biosphere CH</w:t>
      </w:r>
      <w:r w:rsidRPr="006E744F">
        <w:rPr>
          <w:sz w:val="24"/>
          <w:szCs w:val="24"/>
          <w:vertAlign w:val="subscript"/>
        </w:rPr>
        <w:t>4</w:t>
      </w:r>
      <w:r>
        <w:rPr>
          <w:sz w:val="24"/>
          <w:szCs w:val="24"/>
        </w:rPr>
        <w:t xml:space="preserve"> and CO</w:t>
      </w:r>
      <w:r w:rsidRPr="006E744F">
        <w:rPr>
          <w:sz w:val="24"/>
          <w:szCs w:val="24"/>
          <w:vertAlign w:val="subscript"/>
        </w:rPr>
        <w:t>2</w:t>
      </w:r>
      <w:r>
        <w:rPr>
          <w:sz w:val="24"/>
          <w:szCs w:val="24"/>
        </w:rPr>
        <w:t xml:space="preserve"> exchange </w:t>
      </w:r>
      <w:r w:rsidRPr="00DE61A3">
        <w:rPr>
          <w:sz w:val="24"/>
          <w:szCs w:val="24"/>
        </w:rPr>
        <w:t>following disturbance</w:t>
      </w:r>
      <w:r w:rsidR="0062354B">
        <w:rPr>
          <w:sz w:val="24"/>
          <w:szCs w:val="24"/>
        </w:rPr>
        <w:t xml:space="preserve"> </w:t>
      </w:r>
      <w:sdt>
        <w:sdtPr>
          <w:rPr>
            <w:color w:val="000000"/>
            <w:sz w:val="24"/>
            <w:szCs w:val="24"/>
          </w:rPr>
          <w:tag w:val="MENDELEY_CITATION_v3_eyJjaXRhdGlvbklEIjoiTUVOREVMRVlfQ0lUQVRJT05fYTUzM2FkYjgtMWIwNS00MTg2LWE0MDItNTI2OTU3OGY1MjJkIiwiY2l0YXRpb25JdGVtcyI6W3siaWQiOiI0NGQ1ZmIyOC03MzU5LTNkOTctYWMxOS1lNmVhY2UxOWIwZTEiLCJpdGVtRGF0YSI6eyJ0eXBlIjoiY2hhcHRlciIsImlkIjoiNDRkNWZiMjgtNzM1OS0zZDk3LWFjMTktZTZlYWNlMTliMGUxIiwidGl0bGUiOiJFdmFsdWF0aW5nIHJlc3RvcmVkIHRpZGFsIGZyZXNod2F0ZXIgd2V0bGFuZHMiLCJhdXRob3IiOlt7ImZhbWlseSI6IkJhbGR3aW4iLCJnaXZlbiI6IkFuZHJldyBILiIsInBhcnNlLW5hbWVzIjpmYWxzZSwiZHJvcHBpbmctcGFydGljbGUiOiIiLCJub24tZHJvcHBpbmctcGFydGljbGUiOiIifSx7ImZhbWlseSI6IkhhbW1lcnNjaGxhZyIsImdpdmVuIjoiUmljaGFyZCBTLiIsInBhcnNlLW5hbWVzIjpmYWxzZSwiZHJvcHBpbmctcGFydGljbGUiOiIiLCJub24tZHJvcHBpbmctcGFydGljbGUiOiIifSx7ImZhbWlseSI6IkNhaG9vbiIsImdpdmVuIjoiRG9uYWxkIFIuIiwicGFyc2UtbmFtZXMiOmZhbHNlLCJkcm9wcGluZy1wYXJ0aWNsZSI6IiIsIm5vbi1kcm9wcGluZy1wYXJ0aWNsZSI6IiJ9XSwiY29udGFpbmVyLXRpdGxlIjoiQ29hc3RhbCBXZXRsYW5kczogQW4gSW50ZWdyYXRlZCBFY29zeXN0ZW0gQXBwcm9hY2giLCJET0kiOiIxMC4xMDE2L0I5NzgtMC00NDQtNjM4OTMtOS4wMDAyNS0zIiwiSVNCTiI6Ijk3ODA0NDQ2Mzg5MzkiLCJpc3N1ZWQiOnsiZGF0ZS1wYXJ0cyI6W1syMDE4LDEsMV1dfSwicGFnZSI6Ijg4OS05MTIiLCJhYnN0cmFjdCI6IkFzIHJlc3RvcmF0aW9uIG9mIHRpZGFsIGZyZXNod2F0ZXIgd2V0bGFuZHMgaGFzIHByb2dyZXNzZWQgaW4gTm9ydGggQW1lcmljYSBhbmQgRXVyYXNpYSwgcmVzZWFyY2ggZmluZGluZ3MgaGF2ZSBjb250aW51ZWQgdG8gZW1lcmdlIG9uIHRoZSBwb3N0cmVzdG9yYXRpb24gc3VjY2VzcyBvZiB0aGVzZSBlY29zeXN0ZW1zLiBUaGUgbW9zdCBjb21tb24gYXBwcm9hY2hlcyB1c2VkIHRvIHJlc3RvcmUgdGlkYWwgZnJlc2h3YXRlciB3ZXRsYW5kcyBpbnZvbHZlIGV4Y2F2YXRpb24gb3IgcGxhY2VtZW50IG9mIGRyZWRnZWQgc2VkaW1lbnQgdG8gcmVzdG9yZSB0aWRhbCBoeWRyb2xvZ3kgY29tcGF0aWJsZSB3aXRoIHZlZ2V0YXRpb24gZXN0YWJsaXNobWVudCBhbmQgbWFuYWdlZCByZWFsaWdubWVudCBvciBkaXZlcnNpb24sIHdoaWNoIGludm9sdmVzIHJlY29ubmVjdGluZyBmb3JtZXIgd2V0bGFuZHMgdG8gdGlkZXMgYnkgYnJlYWNoaW5nIGRpa2VzIG9yIGxldmVlcy4gUG9zdGNvbnN0cnVjdGlvbiBtb25pdG9yaW5nIG9mIHRpZGFsIGZyZXNod2F0ZXIgd2V0bGFuZCByZXN0b3JhdGlvbiBwcm9qZWN0cyBjb21tb25seSBpbmNsdWRlcyBub3Qgb25seSBzdHVkaWVzIG9mIGh5ZHJvbG9neSwgc29pbCwgYW5kIHZlZ2V0YXRpb24gYnV0IGFsc28gZ2VvbW9ycGhvbG9neSwgbWljcm9iaWFsIGNvbW11bml0aWVzLCBzZWVkIGJhbmtzLCBmaXNoLCBiaXJkcywgYW5kIGludmVydGVicmF0ZXMuIEJhc2VkIG9uIGEgcmV2aWV3IG9mIGFzc2Vzc21lbnQgYXBwcm9hY2hlcyBhbmQgbW9uaXRvcmluZyBzdHVkaWVzLCB3ZSBwcmVzZW50IGNyaXRlcmlhIGZvciBldmFsdWF0aW5nIHRpZGFsIGZyZXNod2F0ZXIgd2V0bGFuZCByZXN0b3JhdGlvbiBwcm9qZWN0cy4gSW4gYSBjYXNlIHN0dWR5LCB3ZSBhcHBseSB0aGVzZSBjcml0ZXJpYSB0byBldmFsdWF0ZSByZXN0b3JlZCB0aWRhbCBmcmVzaHdhdGVyIHdldGxhbmRzIGluIHRoZSBoaWdobHkgdXJiYW5pemVkIEFuYWNvc3RpYSBSaXZlciB3YXRlcnNoZWQgKFdhc2hpbmd0b24sIERDLCBVU0EpLiBXZSBjb25jbHVkZSB0aGF0IHJlc3RvcmF0aW9uIGNhbiBjcmVhdGUgdGlkYWwgZnJlc2h3YXRlciB3ZXRsYW5kcyB3b3JsZHdpZGUgdGhhdCBzaGFyZSBzb21lIHN0cnVjdHVyYWwgb3IgZnVuY3Rpb25hbCBhc3BlY3RzIHdpdGggbmF0dXJhbCBzeXN0ZW1zLiBTb2lsIG9yZ2FuaWMgbWF0dGVyIGFuZCBtaWNyb2JpYWwgY29tbXVuaXRpZXMgbWF5IGJlIHRoZSBzbG93ZXN0IGNvbXBvbmVudHMgdG8gZGV2ZWxvcCwgYW5kIHdhdGVyc2hlZCB1cmJhbml6YXRpb24gaW1wb3NlcyBzdHJvbmcgY29uc3RyYWludHMgdGhhdCBwcmV2ZW50IGRldmVsb3BtZW50IG9mIHRpZGFsIGZyZXNod2F0ZXIgd2V0bGFuZHMgc2ltaWxhciB0byB0aG9zZSBpbiBydXJhbCBzZXR0aW5ncy4iLCJwdWJsaXNoZXIiOiJFbHNldmllciJ9LCJpc1RlbXBvcmFyeSI6ZmFsc2V9XSwicHJvcGVydGllcyI6eyJub3RlSW5kZXgiOjB9LCJpc0VkaXRlZCI6ZmFsc2UsIm1hbnVhbE92ZXJyaWRlIjp7ImlzTWFudWFsbHlPdmVycmlkZW4iOmZhbHNlLCJjaXRlcHJvY1RleHQiOiIoQmFsZHdpbiBldCBhbC4sIDIwMTgpIiwibWFudWFsT3ZlcnJpZGVUZXh0IjoiIn19"/>
          <w:id w:val="-1073266378"/>
          <w:placeholder>
            <w:docPart w:val="DefaultPlaceholder_-1854013440"/>
          </w:placeholder>
        </w:sdtPr>
        <w:sdtEndPr/>
        <w:sdtContent>
          <w:r w:rsidR="00DE6F54" w:rsidRPr="00DE6F54">
            <w:rPr>
              <w:color w:val="000000"/>
              <w:sz w:val="24"/>
              <w:szCs w:val="24"/>
            </w:rPr>
            <w:t>(Baldwin et al., 2018)</w:t>
          </w:r>
        </w:sdtContent>
      </w:sdt>
      <w:r w:rsidRPr="00DE61A3">
        <w:rPr>
          <w:sz w:val="24"/>
          <w:szCs w:val="24"/>
        </w:rPr>
        <w:t>?</w:t>
      </w:r>
      <w:r w:rsidRPr="00C90CE4">
        <w:rPr>
          <w:sz w:val="24"/>
          <w:szCs w:val="24"/>
        </w:rPr>
        <w:t xml:space="preserve"> </w:t>
      </w:r>
      <w:r w:rsidR="00293F2B">
        <w:rPr>
          <w:sz w:val="24"/>
          <w:szCs w:val="24"/>
        </w:rPr>
        <w:t>W</w:t>
      </w:r>
      <w:r w:rsidRPr="00C90CE4">
        <w:rPr>
          <w:sz w:val="24"/>
          <w:szCs w:val="24"/>
        </w:rPr>
        <w:t xml:space="preserve">hat are the relevant ecological </w:t>
      </w:r>
      <w:r>
        <w:rPr>
          <w:sz w:val="24"/>
          <w:szCs w:val="24"/>
        </w:rPr>
        <w:t xml:space="preserve">and environmental </w:t>
      </w:r>
      <w:r w:rsidRPr="00C90CE4">
        <w:rPr>
          <w:sz w:val="24"/>
          <w:szCs w:val="24"/>
        </w:rPr>
        <w:t>drivers and time scales for functional recovery</w:t>
      </w:r>
      <w:r w:rsidR="0062354B">
        <w:rPr>
          <w:sz w:val="24"/>
          <w:szCs w:val="24"/>
        </w:rPr>
        <w:t xml:space="preserve"> </w:t>
      </w:r>
      <w:sdt>
        <w:sdtPr>
          <w:rPr>
            <w:color w:val="000000"/>
            <w:sz w:val="24"/>
            <w:szCs w:val="24"/>
          </w:rPr>
          <w:tag w:val="MENDELEY_CITATION_v3_eyJjaXRhdGlvbklEIjoiTUVOREVMRVlfQ0lUQVRJT05fZWI3M2UxYjgtNjI3My00ZGJmLTk4MGYtZDk4MWQxNzk1MzI1IiwiY2l0YXRpb25JdGVtcyI6W3siaWQiOiIxZTYwM2NkMC04YzA5LTNmZDEtYjcxNS1hYTYwYmUyNGU1NDIiLCJpdGVtRGF0YSI6eyJ0eXBlIjoiYXJ0aWNsZS1qb3VybmFsIiwiaWQiOiIxZTYwM2NkMC04YzA5LTNmZDEtYjcxNS1hYTYwYmUyNGU1NDIiLCJ0aXRsZSI6IlZhcmlhdGlvbiBvZiBlbmVyZ3kgYW5kIGNhcmJvbiBmbHV4ZXMgZnJvbSBhIHJlc3RvcmVkIHRlbXBlcmF0ZSBmcmVzaHdhdGVyIHdldGxhbmQgYW5kIGltcGxpY2F0aW9ucyBmb3IgY2FyYm9uIG1hcmtldCB2ZXJpZmljYXRpb24gcHJvdG9jb2xzIiwiYXV0aG9yIjpbeyJmYW1pbHkiOiJBbmRlcnNvbiIsImdpdmVuIjoiRnJhbmsgRS4iLCJwYXJzZS1uYW1lcyI6ZmFsc2UsImRyb3BwaW5nLXBhcnRpY2xlIjoiIiwibm9uLWRyb3BwaW5nLXBhcnRpY2xlIjoiIn0seyJmYW1pbHkiOiJCZXJnYW1hc2NoaSIsImdpdmVuIjoiQnJpYW4iLCJwYXJzZS1uYW1lcyI6ZmFsc2UsImRyb3BwaW5nLXBhcnRpY2xlIjoiIiwibm9uLWRyb3BwaW5nLXBhcnRpY2xlIjoiIn0seyJmYW1pbHkiOiJTdHVydGV2YW50IiwiZ2l2ZW4iOiJDb3ZlIiwicGFyc2UtbmFtZXMiOmZhbHNlLCJkcm9wcGluZy1wYXJ0aWNsZSI6IiIsIm5vbi1kcm9wcGluZy1wYXJ0aWNsZSI6IiJ9LHsiZmFtaWx5IjoiS25veCIsImdpdmVuIjoiU2FyYSIsInBhcnNlLW5hbWVzIjpmYWxzZSwiZHJvcHBpbmctcGFydGljbGUiOiIiLCJub24tZHJvcHBpbmctcGFydGljbGUiOiIifSx7ImZhbWlseSI6Ikhhc3RpbmdzIiwiZ2l2ZW4iOiJMYXVyZW4iLCJwYXJzZS1uYW1lcyI6ZmFsc2UsImRyb3BwaW5nLXBhcnRpY2xlIjoiIiwibm9uLWRyb3BwaW5nLXBhcnRpY2xlIjoiIn0seyJmYW1pbHkiOiJXaW5kaGFtLU15ZXJzIiwiZ2l2ZW4iOiJMaXNhbWFyaWUiLCJwYXJzZS1uYW1lcyI6ZmFsc2UsImRyb3BwaW5nLXBhcnRpY2xlIjoiIiwibm9uLWRyb3BwaW5nLXBhcnRpY2xlIjoiIn0seyJmYW1pbHkiOiJEZXR0byIsImdpdmVuIjoiTWF0dGVvIiwicGFyc2UtbmFtZXMiOmZhbHNlLCJkcm9wcGluZy1wYXJ0aWNsZSI6IiIsIm5vbi1kcm9wcGluZy1wYXJ0aWNsZSI6IiJ9LHsiZmFtaWx5IjoiSGVzdGlyIiwiZ2l2ZW4iOiJFcmluIEwuIiwicGFyc2UtbmFtZXMiOmZhbHNlLCJkcm9wcGluZy1wYXJ0aWNsZSI6IiIsIm5vbi1kcm9wcGluZy1wYXJ0aWNsZSI6IiJ9LHsiZmFtaWx5IjoiRHJleGxlciIsImdpdmVuIjoiSnVkaXRoIiwicGFyc2UtbmFtZXMiOmZhbHNlLCJkcm9wcGluZy1wYXJ0aWNsZSI6IiIsIm5vbi1kcm9wcGluZy1wYXJ0aWNsZSI6IiJ9LHsiZmFtaWx5IjoiTWlsbGVyIiwiZ2l2ZW4iOiJSb2JpbiBMLiIsInBhcnNlLW5hbWVzIjpmYWxzZSwiZHJvcHBpbmctcGFydGljbGUiOiIiLCJub24tZHJvcHBpbmctcGFydGljbGUiOiIifSx7ImZhbWlseSI6Ik1hdHRoZXMiLCJnaXZlbiI6IkphY2x5biBIYXRhbGEiLCJwYXJzZS1uYW1lcyI6ZmFsc2UsImRyb3BwaW5nLXBhcnRpY2xlIjoiIiwibm9uLWRyb3BwaW5nLXBhcnRpY2xlIjoiIn0seyJmYW1pbHkiOiJWZXJmYWlsbGllIiwiZ2l2ZW4iOiJKb3NlcGgiLCJwYXJzZS1uYW1lcyI6ZmFsc2UsImRyb3BwaW5nLXBhcnRpY2xlIjoiIiwibm9uLWRyb3BwaW5nLXBhcnRpY2xlIjoiIn0seyJmYW1pbHkiOiJCYWxkb2NjaGkiLCJnaXZlbiI6IkRlbm5pcyIsInBhcnNlLW5hbWVzIjpmYWxzZSwiZHJvcHBpbmctcGFydGljbGUiOiIiLCJub24tZHJvcHBpbmctcGFydGljbGUiOiIifSx7ImZhbWlseSI6IlNueWRlciIsImdpdmVuIjoiUmljaGFyZCBMLiIsInBhcnNlLW5hbWVzIjpmYWxzZSwiZHJvcHBpbmctcGFydGljbGUiOiIiLCJub24tZHJvcHBpbmctcGFydGljbGUiOiIifSx7ImZhbWlseSI6IkZ1amlpIiwiZ2l2ZW4iOiJSb2dlciIsInBhcnNlLW5hbWVzIjpmYWxzZSwiZHJvcHBpbmctcGFydGljbGUiOiIiLCJub24tZHJvcHBpbmctcGFydGljbGUiOiIifV0sImNvbnRhaW5lci10aXRsZSI6IkpvdXJuYWwgb2YgR2VvcGh5c2ljYWwgUmVzZWFyY2g6IEJpb2dlb3NjaWVuY2VzIiwiRE9JIjoiMTAuMTAwMi8yMDE1SkcwMDMwODMiLCJJU1NOIjoiMjE2OTg5NjEiLCJpc3N1ZWQiOnsiZGF0ZS1wYXJ0cyI6W1syMDE2LDMsMV1dfSwicGFnZSI6Ijc3Ny03OTUiLCJhYnN0cmFjdCI6IlRlbXBlcmF0ZSBmcmVzaHdhdGVyIHdldGxhbmRzIGFyZSBhbW9uZyB0aGUgbW9zdCBwcm9kdWN0aXZlIHRlcnJlc3RyaWFsIGVjb3N5c3RlbXMsIHN0aW11bGF0aW5nIGludGVyZXN0IGluIHVzaW5nIHJlc3RvcmVkIHdldGxhbmRzIGFzIGJpb2xvZ2ljYWwgY2FyYm9uIHNlcXVlc3RyYXRpb24gcHJvamVjdHMgZm9yIGdyZWVuaG91c2UgZ2FzIHJlZHVjdGlvbiBwcm9ncmFtcy4gSW4gdGhpcyBzdHVkeSwgd2UgdXNlZCB0aGUgZWRkeSBjb3ZhcmlhbmNlIHRlY2huaXF1ZSB0byBtZWFzdXJlIHN1cmZhY2UgZW5lcmd5IGNhcmJvbiBmbHV4ZXMgZnJvbSBhIGNvbnN0cnVjdGVkLCBpbXBvdW5kZWQgZnJlc2h3YXRlciB3ZXRsYW5kIGR1cmluZyB0d28gYW5udWFsIHBlcmlvZHMgdGhhdCB3ZXJlIDggeWVhcnMgYXBhcnQ6IDIwMDItMjAwMyBhbmQgMjAxMC0yMDExLiBEdXJpbmcgMjAxMC0yMDExLCB3ZSBtZWFzdXJlZCBtZXRoYW5lIChDSDQpIGZsdXhlcyB0byBxdWFudGlmeSB0aGUgYW5udWFsIGF0bW9zcGhlcmljIGNhcmJvbiBtYXNzIGJhbGFuY2UgYW5kIGl0cyBjb25jb21pdGFudCBpbmZsdWVuY2Ugb24gZ2xvYmFsIHdhcm1pbmcgcG90ZW50aWFsIChHV1ApLiBQZWFrIGdyb3dpbmcgc2Vhc29uIGZsdXhlcyBvZiBsYXRlbnQgaGVhdCBhbmQgY2FyYm9uIGRpb3hpZGUgKENPMikgd2VyZSBncmVhdGVyIGluIDIwMDItMjAwMyBjb21wYXJlZCB0byAyMDEwLTIwMTEuIEluIDIwMDIsIHRoZSBkYWlseSBuZXQgZWNvc3lzdGVtIGV4Y2hhbmdlIHJlYWNoZWQgYXMgbG93IGFzIC0xMC42IGcgQyBtLTIgZC0xLCB3aGljaCB3YXMgZ3JlYXRlciB0aGFuIDMgdGltZXMgdGhlIG1hZ25pdHVkZSBvYnNlcnZlZCBpbiAyMDEwICgtMi45IGcgQyBtLTIgZC0xKS4gQ0g0IGZsdXhlcyBkdXJpbmcgMjAxMC0yMDExIHdlcmUgcG9zaXRpdmUgdGhyb3VnaG91dCB0aGUgeWVhciBhbmQgZm9sbG93ZWQgYSBzdHJvbmcgc2Vhc29uYWwgcGF0dGVybiwgcmFuZ2luZyBmcm9tIDM4LjEgbWcgQyBtLTIgZC0xIGluIHRoZSB3aW50ZXIgdG8gMzc1LjkgbWcgQyBtLTIgZC0xIGR1cmluZyB0aGUgc3VtbWVyLiBUaGUgcmVzdWx0cyBvZiB0aGlzIHN0dWR5IHN1Z2dlc3QgdGhhdCB0aGUgd2V0bGFuZCBoYWQgcmVkdWNlZCBncm9zcyBlY29zeXN0ZW0gcHJvZHVjdGl2aXR5IGluIDIwMTAtMjAxMSwgbGlrZWx5IGR1ZSB0byB0aGUgaW5jcmVhc2UgaW4gZGVhZCBwbGFudCBiaW9tYXNzIChzdGFuZGluZyBsaXR0ZXIpIHRoYXQgaW5oaWJpdGVkIHRoZSBnZW5lcmF0aW9uIG9mIG5ldyB2ZWdldGF0aW9uIGdyb3d0aC4gSW4gMjAxMC0yMDExLCB0aGVyZSB3YXMgYSBuZXQgcG9zaXRpdmUgR1dQICg2NzUuMyBnIEMgbS0yIHlyLTEpLCBhbmQgd2hlbiB0aGVzZSB2YWx1ZXMgYXJlIGV2YWx1YXRlZCBhcyBhIHN1c3RhaW5lZCBmbHV4LCB0aGUgd2V0bGFuZCB3aWxsIG5vdCByZWFjaCByYWRpYXRpdmUgYmFsYW5jZSBldmVuIGFmdGVyIDUwMCB5ZWFycy4iLCJwdWJsaXNoZXIiOiJCbGFja3dlbGwgUHVibGlzaGluZyBMdGQiLCJpc3N1ZSI6IjMiLCJ2b2x1bWUiOiIxMjEifSwiaXNUZW1wb3JhcnkiOmZhbHNlfSx7ImlkIjoiN2NhZDBjZjktNzkzMi0zZmZjLWFhNjAtOGFkM2RiODE5YzQyIiwiaXRlbURhdGEiOnsidHlwZSI6ImFydGljbGUtam91cm5hbCIsImlkIjoiN2NhZDBjZjktNzkzMi0zZmZjLWFhNjAtOGFkM2RiODE5YzQyIiwidGl0bGUiOiJJbnRlcnByZXRpbmcgdGhlIHZhcmlhdGlvbnMgaW4gYXRtb3NwaGVyaWMgbWV0aGFuZSBmbHV4ZXMgb2JzZXJ2ZWQgYWJvdmUgYSByZXN0b3JlZCB3ZXRsYW5kIiwiYXV0aG9yIjpbeyJmYW1pbHkiOiJIZXJic3QiLCJnaXZlbiI6Ik1hdGhpYXMiLCJwYXJzZS1uYW1lcyI6ZmFsc2UsImRyb3BwaW5nLXBhcnRpY2xlIjoiIiwibm9uLWRyb3BwaW5nLXBhcnRpY2xlIjoiIn0seyJmYW1pbHkiOiJGcmlib3JnIiwiZ2l2ZW4iOiJUaG9tYXMiLCJwYXJzZS1uYW1lcyI6ZmFsc2UsImRyb3BwaW5nLXBhcnRpY2xlIjoiIiwibm9uLWRyb3BwaW5nLXBhcnRpY2xlIjoiIn0seyJmYW1pbHkiOiJSaW5nZ2FhcmQiLCJnaXZlbiI6IlJhc211cyIsInBhcnNlLW5hbWVzIjpmYWxzZSwiZHJvcHBpbmctcGFydGljbGUiOiIiLCJub24tZHJvcHBpbmctcGFydGljbGUiOiIifSx7ImZhbWlseSI6IlNvZWdhYXJkIiwiZ2l2ZW4iOiJIZW5yaWsiLCJwYXJzZS1uYW1lcyI6ZmFsc2UsImRyb3BwaW5nLXBhcnRpY2xlIjoiIiwibm9uLWRyb3BwaW5nLXBhcnRpY2xlIjoiIn1dLCJjb250YWluZXItdGl0bGUiOiJBZ3JpY3VsdHVyYWwgYW5kIEZvcmVzdCBNZXRlb3JvbG9neSIsIkRPSSI6IjEwLjEwMTYvai5hZ3Jmb3JtZXQuMjAxMS4wMi4wMDIiLCJJU1NOIjoiMDE2ODE5MjMiLCJpc3N1ZWQiOnsiZGF0ZS1wYXJ0cyI6W1syMDExLDcsMTVdXX0sInBhZ2UiOiI4NDEtODUzIiwiYWJzdHJhY3QiOiJUaGUgZWRkeSBmbHV4IG9mIG1ldGhhbmUgKENINCkgd2FzIG1lYXN1cmVkIG92ZXIgMTQgbW9udGhzIGFib3ZlIGEgcmVzdG9yZWQgd2V0bGFuZCBpbiB3ZXN0ZXJuIERlbm1hcmsuIFRoZSBhdmVyYWdlIGFubnVhbCBkYWlseSBDSDQgZmx1eCB3YXMgMzAuMm1nbS0yZC0xLCBidXQgdGhlIGRhaWx5IGVtaXNzaW9uIHJhdGVzIHZhcmllZCBjb25zaWRlcmFibHkgb3ZlciB0aW1lLiBTZXZlcmFsIGZhY3RvcnMgd2VyZSBpZGVudGlmaWVkIHRoYXQgZXhwbGFpbmVkIHNvbWUgb2YgdGhpcyB2YXJpYXRpb24uICgxKSBHcmF6aW5nIGNhdHRsZSBtb3ZpbmcgdGhyb3VnaCB0aGUgc291cmNlIGFyZWEgb2YgdGhlIGVkZHkgZmx1eCBtYXN0IGluY3JlYXNlZCB0aGUgbWVhc3VyZWQgZW1pc3Npb24gcmF0ZXMgYnkgb25lIG9yZGVyIG9mIG1hZ25pdHVkZSBkdXJpbmcgc2hvcnQgdGltZSBwZXJpb2RzLiAoMikgRnJpY3Rpb24gdmVsb2NpdHkgZXhlcnRlZCBhIHN0cm9uZyBjb250cm9sIG9uIHRoZSBDSDQgZmx1eCB3aGVuZXZlciB0aGVyZSB3ZXJlIHdhdGVyIHBvb2xzIG9uIHRoZSBzdXJmYWNlLiAoMykgQW4gZXhwb25lbnRpYWwgcmVzcG9uc2Ugb2YgdGhlIGRhaWx5IENINCBmbHV4IHRvIHNvaWwgdGVtcGVyYXR1cmUgYXQgMjBjbSBkZXB0aCB3YXMgZm91bmQgZm9yIG1vc3Qgb2YgdGhlIHN0dWR5IHBlcmlvZCwgYnV0IG5vdCBmb3IgcGFydHMgb2YgdGhlIHN1bW1lciBzZWFzb24gdGhhdCBjb2luY2lkZWQgd2l0aCBhIGxvdyB3YXRlciBsZXZlbCBpbiB0aGUgcml2ZXIgZmxvd2luZyB0aHJvdWdoIHRoZSB3ZXRsYW5kLiAoNCkgQWRkaXRpb25hbCB2YXJpYXRpb25zIGluIHRoZSBDSDQgZW1pc3Npb24gcmF0ZXMgd2VyZSByZWxhdGVkIHRvIHRoZSBzcGF0aWFsIGhldGVyb2dlbmVpdHkgb2YgdGhlIHNvdXJjZSBhcmVhLiBUaGlzIGFyZWEgY292ZXJlZCBub3Qgb25seSBkaWZmZXJlbnQgcGxhbnQgY29tbXVuaXRpZXMgYnV0IGFsc28gYSBncmF2ZWwgcm9hZCBhbmQgYSByaXZlciBzdXJmYWNlLCBhbmQgaXQgaGFkIGEgbWljcm90b3BvZ3JhcGh5IHRoYXQgdmlzaWJseSBpbmR1Y2VkIGEgbGFyZ2Ugc3BhdGlhbCB2YXJpYWJpbGl0eSBpbiB0aGUgd2V0bmVzcyBvZiB0aGUgdG9wIHNvaWwuIEl0IGlzIHNob3duIHRoYXQgdGhlIGNvbnRyb2wgbWVjaGFuaXNtcyBmb3IgdGhlIG1ldGhhbmUgZW1pc3Npb24gZnJvbSByZXN0b3JlZCB3ZXRsYW5kcyBhcmUgbW9yZSBjb21wbGV4IHRoYW4gdGhvc2UgcmVwb3J0ZWQgZm9yIG5hdHVyYWwgd2V0bGFuZHMsIHNpbmNlIHRoZXkgaW5jbHVkZSBib3RoIG1hbmFnZW1lbnQgYWN0aXZpdGllcyBhbmQgc2xvdyBhZGFwdGl2ZSBwcm9jZXNzZXMgcmVsYXRlZCB0byBjaGFuZ2VzIGluIHZlZ2V0YXRpb24gYW5kIGh5ZHJvbG9neS4gT24gdGhlIGJhc2lzIG9mIGVkZHkgZmx1eGVzIG9mIGNhcmJvbiBkaW94aWRlIG1lYXN1cmVkIGF0IHRoZSBzYW1lIHNpdGUgaXQgaXMgZmluYWxseSBkZW1vbnN0cmF0ZWQgdGhhdCB0aGUgdmFyaWFiaWxpdHkgaW4gdGhlIENINCBmbHV4ZXMgc3Ryb25nbHkgYWZmZWN0cyB0aGUgZ3JlZW5ob3VzZSBnYXMgc2luayBzdHJlbmd0aCBvZiB0aGUgcmVzdG9yZWQgd2V0bGFuZC4gwqkgMjAxMSBFbHNldmllciBCLlYuIiwiaXNzdWUiOiI3Iiwidm9sdW1lIjoiMTUxIn0sImlzVGVtcG9yYXJ5IjpmYWxzZX1dLCJwcm9wZXJ0aWVzIjp7Im5vdGVJbmRleCI6MH0sImlzRWRpdGVkIjpmYWxzZSwibWFudWFsT3ZlcnJpZGUiOnsiaXNNYW51YWxseU92ZXJyaWRlbiI6ZmFsc2UsImNpdGVwcm9jVGV4dCI6IihBbmRlcnNvbiBldCBhbC4sIDIwMTY7IEhlcmJzdCBldCBhbC4sIDIwMTEpIiwibWFudWFsT3ZlcnJpZGVUZXh0IjoiIn19"/>
          <w:id w:val="-290521536"/>
          <w:placeholder>
            <w:docPart w:val="DefaultPlaceholder_-1854013440"/>
          </w:placeholder>
        </w:sdtPr>
        <w:sdtEndPr/>
        <w:sdtContent>
          <w:r w:rsidR="00DE6F54" w:rsidRPr="00DE6F54">
            <w:rPr>
              <w:color w:val="000000"/>
              <w:sz w:val="24"/>
              <w:szCs w:val="24"/>
            </w:rPr>
            <w:t>(Anderson et al., 2016; Herbst et al., 2011)</w:t>
          </w:r>
        </w:sdtContent>
      </w:sdt>
      <w:r w:rsidRPr="00C90CE4">
        <w:rPr>
          <w:sz w:val="24"/>
          <w:szCs w:val="24"/>
        </w:rPr>
        <w:t xml:space="preserve">? </w:t>
      </w:r>
      <w:r w:rsidR="00293F2B">
        <w:rPr>
          <w:sz w:val="24"/>
          <w:szCs w:val="24"/>
        </w:rPr>
        <w:t xml:space="preserve">And, how does concurrent sea level rise and changing salinity in TFWs interact with restoration efforts to alter their function </w:t>
      </w:r>
      <w:sdt>
        <w:sdtPr>
          <w:rPr>
            <w:color w:val="000000"/>
            <w:sz w:val="24"/>
            <w:szCs w:val="24"/>
          </w:rPr>
          <w:tag w:val="MENDELEY_CITATION_v3_eyJjaXRhdGlvbklEIjoiTUVOREVMRVlfQ0lUQVRJT05fMzhhYzY4MjItNTY5My00MDI1LWFkNjMtNjk3YmYwZTdlOTA2IiwiY2l0YXRpb25JdGVtcyI6W3siaWQiOiJiNWRmNWEzNS1kZGI5LTNhYmMtYjBkMy1hZTcyZTYxM2IzNjAiLCJpdGVtRGF0YSI6eyJ0eXBlIjoiYXJ0aWNsZS1qb3VybmFsIiwiaWQiOiJiNWRmNWEzNS1kZGI5LTNhYmMtYjBkMy1hZTcyZTYxM2IzNjAiLCJ0aXRsZSI6IlNhbHR3YXRlciBpbnRydXNpb24gaW50byB0aWRhbCBmcmVzaHdhdGVyIG1hcnNoZXMgYWx0ZXJzIHRoZSBiaW9nZW9jaGVtaWNhbCBwcm9jZXNzaW5nIG9mIG9yZ2FuaWMgY2FyYm9uIiwiYXV0aG9yIjpbeyJmYW1pbHkiOiJOZXViYXVlciIsImdpdmVuIjoiUy4gQy4iLCJwYXJzZS1uYW1lcyI6ZmFsc2UsImRyb3BwaW5nLXBhcnRpY2xlIjoiIiwibm9uLWRyb3BwaW5nLXBhcnRpY2xlIjoiIn0seyJmYW1pbHkiOiJGcmFua2xpbiIsImdpdmVuIjoiUi4gQi4iLCJwYXJzZS1uYW1lcyI6ZmFsc2UsImRyb3BwaW5nLXBhcnRpY2xlIjoiIiwibm9uLWRyb3BwaW5nLXBhcnRpY2xlIjoiIn0seyJmYW1pbHkiOiJCZXJyaWVyIiwiZ2l2ZW4iOiJELiBKLiIsInBhcnNlLW5hbWVzIjpmYWxzZSwiZHJvcHBpbmctcGFydGljbGUiOiIiLCJub24tZHJvcHBpbmctcGFydGljbGUiOiIifV0sImNvbnRhaW5lci10aXRsZSI6IkJpb2dlb3NjaWVuY2VzIiwiRE9JIjoiMTAuNTE5NC9iZy0xMC04MTcxLTIwMTMiLCJJU1NOIjoiMTcyNjQxNzAiLCJpc3N1ZWQiOnsiZGF0ZS1wYXJ0cyI6W1syMDEzLDEyLDExXV19LCJwYWdlIjoiODE3MS04MTgzIiwiYWJzdHJhY3QiOiJFbnZpcm9ubWVudGFsIHBlcnR1cmJhdGlvbnMgaW4gd2V0bGFuZHMgYWZmZWN0IHRoZSBpbnRlZ3JhdGVkIHBsYW50LW1pY3JvYmlhbC1zb2lsIHN5c3RlbSwgY2F1c2luZyBiaW9nZW9jaGVtaWNhbCByZXNwb25zZXMgdGhhdCBjYW4gbWFuaWZlc3QgYXQgbG9jYWwgdG8gZ2xvYmFsIHNjYWxlcy4gVGhlIG9iamVjdGl2ZSBvZiB0aGlzIHN0dWR5IHdhcyB0byBkZXRlcm1pbmUgaG93IHNhbHR3YXRlciBpbnRydXNpb24gYWZmZWN0cyBjYXJib24gbWluZXJhbGl6YXRpb24gYW5kIGdyZWVuaG91c2UgZ2FzIHByb2R1Y3Rpb24gaW4gY29hc3RhbCB3ZXRsYW5kcy4gV29ya2luZyB3aXRoIHRpZGFsIGZyZXNod2F0ZXIgbWFyc2ggc29pbHMgdGhhdCBoYWQgZXhwZXJpZW5jZWQgfjMuNSB5ciBvZiBpbiBzaXR1IHNhbHR3YXRlciBhZGRpdGlvbnMsIHdlIHF1YW50aWZpZWQgY2hhbmdlcyBpbiBzb2lsIHByb3BlcnRpZXMsIG1lYXN1cmVkIGV4dHJhY2VsbHVsYXIgZW56eW1lIGFjdGl2aXR5IGFzc29jaWF0ZWQgd2l0aCBvcmdhbmljIG1hdHRlciBicmVha2Rvd24sIGFuZCBkZXRlcm1pbmVkIHBvdGVudGlhbCByYXRlcyBvZiBhbmFlcm9iaWMgY2FyYm9uIGRpb3hpZGUgKENPMikgYW5kIG1ldGhhbmUgKENINCkgcHJvZHVjdGlvbi4gU29pbHMgZnJvbSB0aGUgZmllbGQgcGxvdHMgdHJlYXRlZCB3aXRoIGJyYWNraXNoIHdhdGVyIGhhZCBsb3dlciBjYXJib24gY29udGVudCBhbmQgaGlnaGVyIEMgOk4gcmF0aW9zIHRoYW4gc29pbHMgZnJvbSBmcmVzaHdhdGVyIHBsb3RzLCBpbmRpY2F0aW5nIHRoYXQgc2FsdHdhdGVyIGludHJ1c2lvbiByZWR1Y2VkIGNhcmJvbiBhdmFpbGFiaWxpdHkgYW5kIGluY3JlYXNlZCBvcmdhbmljIG1hdHRlciByZWNhbGNpdHJhbmNlLiBUaGlzIHdhcyByZWZsZWN0ZWQgaW4gcmVkdWNlZCBhY3Rpdml0aWVzIG9mIGVuenltZXMgYXNzb2NpYXRlZCB3aXRoIHRoZSBoeWRyb2x5c2lzIG9mIGNlbGx1bG9zZSBhbmQgdGhlIG94aWRhdGlvbiBvZiBsaWduaW4sIGxlYWRpbmcgdG8gcmVkdWNlZCByYXRlcyBvZiBzb2lsIENPIDIgYW5kIENINCBwcm9kdWN0aW9uLiBUaGUgZWZmZWN0cyBvZiBsb25nLXRlcm0gc2FsdHdhdGVyIGFkZGl0aW9ucyBjb250cmFzdGVkIHdpdGggdGhlIGVmZmVjdHMgb2Ygc2hvcnQtdGVybSBleHBvc3VyZSB0byBicmFja2lzaCB3YXRlciBkdXJpbmcgdGhyZWUtZGF5IGxhYm9yYXRvcnkgaW5jdWJhdGlvbnMsIHdoaWNoIGluY3JlYXNlZCByYXRlcyBvZiBDTzIgcHJvZHVjdGlvbiBidXQgbG93ZXJlZCByYXRlcyBvZiBDSDQgcHJvZHVjdGlvbi4gQ29sbGVjdGl2ZWx5LCBvdXIgZGF0YSBzdWdnZXN0IHRoYXQgdGhlIGxvbmctdGVybSBlZmZlY3Qgb2Ygc2FsdHdhdGVyIGludHJ1c2lvbiBvbiBzb2lsIENPIDIgcHJvZHVjdGlvbiBpcyBpbmRpcmVjdCwgbWVkaWF0ZWQgdGhyb3VnaCB0aGUgZWZmZWN0cyBvZiBlbGV2YXRlZCBzYWxpbml0eSBvbiB0aGUgcXVhbnRpdHkgYW5kIHF1YWxpdHkgb2YgYXV0b2NodGhvbm91cyBvcmdhbmljIG1hdHRlciBpbnB1dHMgdG8gdGhlIHNvaWwuIEluIGNvbnRyYXN0LCBzYWxpbml0eSwgb3JnYW5pYyBtYXR0ZXIgY29udGVudCwgYW5kIGVuenltZSBhY3Rpdml0aWVzIGRpcmVjdGx5IGluZmx1ZW5jZSBDSDQgcHJvZHVjdGlvbi4gT3VyIGFuYWx5c2VzIGRlbW9uc3RyYXRlIHRoYXQgc2FsdHdhdGVyIGludHJ1c2lvbiBpbnRvIHRpZGFsIGZyZXNod2F0ZXIgbWFyc2hlcyBhZmZlY3RzIHRoZSBlbnRpcmUgcHJvY2VzcyBvZiBjYXJib24gbWluZXJhbGl6YXRpb24sIGZyb20gdGhlIGF2YWlsYWJpbGl0eSBvZiBvcmdhbmljIGNhcmJvbiB0aHJvdWdoIGl0cyB0ZXJtaW5hbCBtZXRhYm9saXNtIHRvIENPMiBhbmQvb3IgQ0g0LCBhbmQgaWxsdXN0cmF0ZSB0aGF0IGxvbmctdGVybSBzaGlmdHMgaW4gYmlvZ2VvY2hlbWljYWwgZnVuY3Rpb25pbmcgYXJlIG5vdCBuZWNlc3NhcmlseSBjb25zaXN0ZW50IHdpdGggc2hvcnQtdGVybSBkaXN0dXJiYW5jZS10eXBlIHJlc3BvbnNlcy4gwqkgQXV0aG9yKHMpIDIwMTMuIiwiaXNzdWUiOiIxMiIsInZvbHVtZSI6IjEwIn0sImlzVGVtcG9yYXJ5IjpmYWxzZX1dLCJwcm9wZXJ0aWVzIjp7Im5vdGVJbmRleCI6MH0sImlzRWRpdGVkIjpmYWxzZSwibWFudWFsT3ZlcnJpZGUiOnsiaXNNYW51YWxseU92ZXJyaWRlbiI6ZmFsc2UsImNpdGVwcm9jVGV4dCI6IihTLiBDLiBOZXViYXVlciBldCBhbC4sIDIwMTMpIiwibWFudWFsT3ZlcnJpZGVUZXh0IjoiIn19"/>
          <w:id w:val="-1897723181"/>
          <w:placeholder>
            <w:docPart w:val="DefaultPlaceholder_-1854013440"/>
          </w:placeholder>
        </w:sdtPr>
        <w:sdtEndPr/>
        <w:sdtContent>
          <w:r w:rsidR="00DE6F54" w:rsidRPr="00DE6F54">
            <w:rPr>
              <w:color w:val="000000"/>
              <w:sz w:val="24"/>
              <w:szCs w:val="24"/>
            </w:rPr>
            <w:t>(Neubauer et al., 2013)</w:t>
          </w:r>
        </w:sdtContent>
      </w:sdt>
      <w:r w:rsidR="00847EC9">
        <w:rPr>
          <w:sz w:val="24"/>
          <w:szCs w:val="24"/>
        </w:rPr>
        <w:t xml:space="preserve">? </w:t>
      </w:r>
      <w:r w:rsidRPr="00C90CE4">
        <w:rPr>
          <w:sz w:val="24"/>
          <w:szCs w:val="24"/>
        </w:rPr>
        <w:t>Coupled CO</w:t>
      </w:r>
      <w:r w:rsidRPr="00F65F8B">
        <w:rPr>
          <w:sz w:val="24"/>
          <w:szCs w:val="24"/>
          <w:vertAlign w:val="subscript"/>
        </w:rPr>
        <w:t>2</w:t>
      </w:r>
      <w:r w:rsidRPr="00C90CE4">
        <w:rPr>
          <w:sz w:val="24"/>
          <w:szCs w:val="24"/>
        </w:rPr>
        <w:t xml:space="preserve"> and CH</w:t>
      </w:r>
      <w:r w:rsidRPr="00F65F8B">
        <w:rPr>
          <w:sz w:val="24"/>
          <w:szCs w:val="24"/>
          <w:vertAlign w:val="subscript"/>
        </w:rPr>
        <w:t>4</w:t>
      </w:r>
      <w:r w:rsidRPr="00C90CE4">
        <w:rPr>
          <w:sz w:val="24"/>
          <w:szCs w:val="24"/>
        </w:rPr>
        <w:t xml:space="preserve"> flux data sets have rarely been measured in TFWs undergoing ecological restoration</w:t>
      </w:r>
      <w:r w:rsidR="00DE6F54">
        <w:rPr>
          <w:sz w:val="24"/>
          <w:szCs w:val="24"/>
        </w:rPr>
        <w:t xml:space="preserve"> </w:t>
      </w:r>
      <w:sdt>
        <w:sdtPr>
          <w:rPr>
            <w:color w:val="000000"/>
            <w:sz w:val="24"/>
            <w:szCs w:val="24"/>
          </w:rPr>
          <w:tag w:val="MENDELEY_CITATION_v3_eyJjaXRhdGlvbklEIjoiTUVOREVMRVlfQ0lUQVRJT05fZmYwZjI0ZjctMDFhZi00OTRlLThlZTYtODgwNDNkMDhiZDQ1IiwiY2l0YXRpb25JdGVtcyI6W3siaWQiOiJmOGEyMGQ1Zi03OGFlLTMyM2ItYTFlNS03NWY1ZjAwZDBhNWIiLCJpdGVtRGF0YSI6eyJ0eXBlIjoiYXJ0aWNsZS1qb3VybmFsIiwiaWQiOiJmOGEyMGQ1Zi03OGFlLTMyM2ItYTFlNS03NWY1ZjAwZDBhNWIiLCJ0aXRsZSI6IlRoZSB1bmNlcnRhaW4gY2xpbWF0ZSBmb290cHJpbnQgb2Ygd2V0bGFuZHMgdW5kZXIgaHVtYW4gcHJlc3N1cmUiLCJhdXRob3IiOlt7ImZhbWlseSI6IlBldHJlc2N1IiwiZ2l2ZW4iOiJBbmEgTWFyaWEgUm94YW5hIiwicGFyc2UtbmFtZXMiOmZhbHNlLCJkcm9wcGluZy1wYXJ0aWNsZSI6IiIsIm5vbi1kcm9wcGluZy1wYXJ0aWNsZSI6IiJ9LHsiZmFtaWx5IjoiTG9oaWxhIiwiZ2l2ZW4iOiJBbm5hbGVhIiwicGFyc2UtbmFtZXMiOmZhbHNlLCJkcm9wcGluZy1wYXJ0aWNsZSI6IiIsIm5vbi1kcm9wcGluZy1wYXJ0aWNsZSI6IiJ9LHsiZmFtaWx5IjoiVHVvdmluZW4iLCJnaXZlbiI6Ikp1aGEgUGVra2EiLCJwYXJzZS1uYW1lcyI6ZmFsc2UsImRyb3BwaW5nLXBhcnRpY2xlIjoiIiwibm9uLWRyb3BwaW5nLXBhcnRpY2xlIjoiIn0seyJmYW1pbHkiOiJCYWxkb2NjaGkiLCJnaXZlbiI6IkRlbm5pcyBELiIsInBhcnNlLW5hbWVzIjpmYWxzZSwiZHJvcHBpbmctcGFydGljbGUiOiIiLCJub24tZHJvcHBpbmctcGFydGljbGUiOiIifSx7ImZhbWlseSI6IkRlc2FpIiwiZ2l2ZW4iOiJBbmt1ciBSLiIsInBhcnNlLW5hbWVzIjpmYWxzZSwiZHJvcHBpbmctcGFydGljbGUiOiIiLCJub24tZHJvcHBpbmctcGFydGljbGUiOiIifSx7ImZhbWlseSI6IlJvdWxldCIsImdpdmVuIjoiTmlnZWwgVC4iLCJwYXJzZS1uYW1lcyI6ZmFsc2UsImRyb3BwaW5nLXBhcnRpY2xlIjoiIiwibm9uLWRyb3BwaW5nLXBhcnRpY2xlIjoiIn0seyJmYW1pbHkiOiJWZXNhbGEiLCJnaXZlbiI6IlRpbW8iLCJwYXJzZS1uYW1lcyI6ZmFsc2UsImRyb3BwaW5nLXBhcnRpY2xlIjoiIiwibm9uLWRyb3BwaW5nLXBhcnRpY2xlIjoiIn0seyJmYW1pbHkiOiJEb2xtYW4iLCJnaXZlbiI6IkFsYmVydHVzIEpvaGFubmVzIiwicGFyc2UtbmFtZXMiOmZhbHNlLCJkcm9wcGluZy1wYXJ0aWNsZSI6IiIsIm5vbi1kcm9wcGluZy1wYXJ0aWNsZSI6IiJ9LHsiZmFtaWx5IjoiT2VjaGVsIiwiZ2l2ZW4iOiJXYWx0ZXIgQy4iLCJwYXJzZS1uYW1lcyI6ZmFsc2UsImRyb3BwaW5nLXBhcnRpY2xlIjoiIiwibm9uLWRyb3BwaW5nLXBhcnRpY2xlIjoiIn0seyJmYW1pbHkiOiJNYXJjb2xsYSIsImdpdmVuIjoiQmFyYmFyYSIsInBhcnNlLW5hbWVzIjpmYWxzZSwiZHJvcHBpbmctcGFydGljbGUiOiIiLCJub24tZHJvcHBpbmctcGFydGljbGUiOiIifSx7ImZhbWlseSI6IkZyaWJvcmciLCJnaXZlbiI6IlRob21hcyIsInBhcnNlLW5hbWVzIjpmYWxzZSwiZHJvcHBpbmctcGFydGljbGUiOiIiLCJub24tZHJvcHBpbmctcGFydGljbGUiOiIifSx7ImZhbWlseSI6IlJpbm5lIiwiZ2l2ZW4iOiJKYW5uZSIsInBhcnNlLW5hbWVzIjpmYWxzZSwiZHJvcHBpbmctcGFydGljbGUiOiIiLCJub24tZHJvcHBpbmctcGFydGljbGUiOiIifSx7ImZhbWlseSI6Ik1hdHRoZXMiLCJnaXZlbiI6IkphY2x5biBIYXRhbGEiLCJwYXJzZS1uYW1lcyI6ZmFsc2UsImRyb3BwaW5nLXBhcnRpY2xlIjoiIiwibm9uLWRyb3BwaW5nLXBhcnRpY2xlIjoiIn0seyJmYW1pbHkiOiJNZXJib2xkIiwiZ2l2ZW4iOiJMdXR6IiwicGFyc2UtbmFtZXMiOmZhbHNlLCJkcm9wcGluZy1wYXJ0aWNsZSI6IiIsIm5vbi1kcm9wcGluZy1wYXJ0aWNsZSI6IiJ9LHsiZmFtaWx5IjoiTWVpamlkZSIsImdpdmVuIjoiQW5hIiwicGFyc2UtbmFtZXMiOmZhbHNlLCJkcm9wcGluZy1wYXJ0aWNsZSI6IiIsIm5vbi1kcm9wcGluZy1wYXJ0aWNsZSI6IiJ9LHsiZmFtaWx5IjoiS2llbHkiLCJnaXZlbiI6IkdlcmFyZCIsInBhcnNlLW5hbWVzIjpmYWxzZSwiZHJvcHBpbmctcGFydGljbGUiOiIiLCJub24tZHJvcHBpbmctcGFydGljbGUiOiIifSx7ImZhbWlseSI6IlNvdHRvY29ybm9sYSIsImdpdmVuIjoiTWF0dGVvIiwicGFyc2UtbmFtZXMiOmZhbHNlLCJkcm9wcGluZy1wYXJ0aWNsZSI6IiIsIm5vbi1kcm9wcGluZy1wYXJ0aWNsZSI6IiJ9LHsiZmFtaWx5IjoiU2FjaHMiLCJnaXZlbiI6IlRvcnN0ZW4iLCJwYXJzZS1uYW1lcyI6ZmFsc2UsImRyb3BwaW5nLXBhcnRpY2xlIjoiIiwibm9uLWRyb3BwaW5nLXBhcnRpY2xlIjoiIn0seyJmYW1pbHkiOiJab25hIiwiZ2l2ZW4iOiJEb25hdGVsbGEiLCJwYXJzZS1uYW1lcyI6ZmFsc2UsImRyb3BwaW5nLXBhcnRpY2xlIjoiIiwibm9uLWRyb3BwaW5nLXBhcnRpY2xlIjoiIn0seyJmYW1pbHkiOiJWYXJsYWdpbiIsImdpdmVuIjoiQW5kcmVqIiwicGFyc2UtbmFtZXMiOmZhbHNlLCJkcm9wcGluZy1wYXJ0aWNsZSI6IiIsIm5vbi1kcm9wcGluZy1wYXJ0aWNsZSI6IiJ9LHsiZmFtaWx5IjoiTGFpIiwiZ2l2ZW4iOiJEZXJyaWNrIFkuRi4iLCJwYXJzZS1uYW1lcyI6ZmFsc2UsImRyb3BwaW5nLXBhcnRpY2xlIjoiIiwibm9uLWRyb3BwaW5nLXBhcnRpY2xlIjoiIn0seyJmYW1pbHkiOiJWZWVuZW5kYWFsIiwiZ2l2ZW4iOiJFbG1hciIsInBhcnNlLW5hbWVzIjpmYWxzZSwiZHJvcHBpbmctcGFydGljbGUiOiIiLCJub24tZHJvcHBpbmctcGFydGljbGUiOiIifSx7ImZhbWlseSI6IlBhcm1lbnRpZXIiLCJnaXZlbiI6IkZyYW5zIEphbiBXLiIsInBhcnNlLW5hbWVzIjpmYWxzZSwiZHJvcHBpbmctcGFydGljbGUiOiIiLCJub24tZHJvcHBpbmctcGFydGljbGUiOiIifSx7ImZhbWlseSI6IlNraWJhIiwiZ2l2ZW4iOiJVdGUiLCJwYXJzZS1uYW1lcyI6ZmFsc2UsImRyb3BwaW5nLXBhcnRpY2xlIjoiIiwibm9uLWRyb3BwaW5nLXBhcnRpY2xlIjoiIn0seyJmYW1pbHkiOiJMdW5kIiwiZ2l2ZW4iOiJNYWdudXMiLCJwYXJzZS1uYW1lcyI6ZmFsc2UsImRyb3BwaW5nLXBhcnRpY2xlIjoiIiwibm9uLWRyb3BwaW5nLXBhcnRpY2xlIjoiIn0seyJmYW1pbHkiOiJIZW5zZW4iLCJnaXZlbiI6IkFyamFuIiwicGFyc2UtbmFtZXMiOmZhbHNlLCJkcm9wcGluZy1wYXJ0aWNsZSI6IiIsIm5vbi1kcm9wcGluZy1wYXJ0aWNsZSI6IiJ9LHsiZmFtaWx5IjoiSHVpc3N0ZWRlbiIsImdpdmVuIjoiSmFjb2J1cyIsInBhcnNlLW5hbWVzIjpmYWxzZSwiZHJvcHBpbmctcGFydGljbGUiOiIiLCJub24tZHJvcHBpbmctcGFydGljbGUiOiJ2YW4ifSx7ImZhbWlseSI6IkZsYW5hZ2FuIiwiZ2l2ZW4iOiJMYXdyZW5jZSBCLiIsInBhcnNlLW5hbWVzIjpmYWxzZSwiZHJvcHBpbmctcGFydGljbGUiOiIiLCJub24tZHJvcHBpbmctcGFydGljbGUiOiIifSx7ImZhbWlseSI6IlNodXJwYWxpIiwiZ2l2ZW4iOiJOYXJhc2luaGEgSi4iLCJwYXJzZS1uYW1lcyI6ZmFsc2UsImRyb3BwaW5nLXBhcnRpY2xlIjoiIiwibm9uLWRyb3BwaW5nLXBhcnRpY2xlIjoiIn0seyJmYW1pbHkiOiJHcsO8bndhbGQiLCJnaXZlbiI6IlRob21hcyIsInBhcnNlLW5hbWVzIjpmYWxzZSwiZHJvcHBpbmctcGFydGljbGUiOiIiLCJub24tZHJvcHBpbmctcGFydGljbGUiOiIifSx7ImZhbWlseSI6Ikh1bXBocmV5cyIsImdpdmVuIjoiRWx5biBSLiIsInBhcnNlLW5hbWVzIjpmYWxzZSwiZHJvcHBpbmctcGFydGljbGUiOiIiLCJub24tZHJvcHBpbmctcGFydGljbGUiOiIifSx7ImZhbWlseSI6IkphY2tvd2ljei1Lb3JjennFhHNraSIsImdpdmVuIjoiTWFyY2luIiwicGFyc2UtbmFtZXMiOmZhbHNlLCJkcm9wcGluZy1wYXJ0aWNsZSI6IiIsIm5vbi1kcm9wcGluZy1wYXJ0aWNsZSI6IiJ9LHsiZmFtaWx5IjoiQXVyZWxhIiwiZ2l2ZW4iOiJNaWthIEEuIiwicGFyc2UtbmFtZXMiOmZhbHNlLCJkcm9wcGluZy1wYXJ0aWNsZSI6IiIsIm5vbi1kcm9wcGluZy1wYXJ0aWNsZSI6IiJ9LHsiZmFtaWx5IjoiTGF1cmlsYSIsImdpdmVuIjoiVHVvbWFzIiwicGFyc2UtbmFtZXMiOmZhbHNlLCJkcm9wcGluZy1wYXJ0aWNsZSI6IiIsIm5vbi1kcm9wcGluZy1wYXJ0aWNsZSI6IiJ9LHsiZmFtaWx5IjoiR3LDvG5pbmciLCJnaXZlbiI6IkNhcnN0ZW4iLCJwYXJzZS1uYW1lcyI6ZmFsc2UsImRyb3BwaW5nLXBhcnRpY2xlIjoiIiwibm9uLWRyb3BwaW5nLXBhcnRpY2xlIjoiIn0seyJmYW1pbHkiOiJDb3JyYWRpIiwiZ2l2ZW4iOiJDaGlhcmEgQS5SLiIsInBhcnNlLW5hbWVzIjpmYWxzZSwiZHJvcHBpbmctcGFydGljbGUiOiIiLCJub24tZHJvcHBpbmctcGFydGljbGUiOiIifSx7ImZhbWlseSI6IlNjaHJpZXItVWlqbCIsImdpdmVuIjoiQXJpbmEgUC4iLCJwYXJzZS1uYW1lcyI6ZmFsc2UsImRyb3BwaW5nLXBhcnRpY2xlIjoiIiwibm9uLWRyb3BwaW5nLXBhcnRpY2xlIjoiIn0seyJmYW1pbHkiOiJDaHJpc3RlbnNlbiIsImdpdmVuIjoiVG9yYmVuIFIuIiwicGFyc2UtbmFtZXMiOmZhbHNlLCJkcm9wcGluZy1wYXJ0aWNsZSI6IiIsIm5vbi1kcm9wcGluZy1wYXJ0aWNsZSI6IiJ9LHsiZmFtaWx5IjoiVGFtc3RvcmYiLCJnaXZlbiI6Ik1pa2tlbCBQLiIsInBhcnNlLW5hbWVzIjpmYWxzZSwiZHJvcHBpbmctcGFydGljbGUiOiIiLCJub24tZHJvcHBpbmctcGFydGljbGUiOiIifSx7ImZhbWlseSI6Ik1hc3RlcGFub3YiLCJnaXZlbiI6Ik1pa2hhaWwiLCJwYXJzZS1uYW1lcyI6ZmFsc2UsImRyb3BwaW5nLXBhcnRpY2xlIjoiIiwibm9uLWRyb3BwaW5nLXBhcnRpY2xlIjoiIn0seyJmYW1pbHkiOiJNYXJ0aWthaW5lbiIsImdpdmVuIjoiUGVydHRpIEouIiwicGFyc2UtbmFtZXMiOmZhbHNlLCJkcm9wcGluZy1wYXJ0aWNsZSI6IiIsIm5vbi1kcm9wcGluZy1wYXJ0aWNsZSI6IiJ9LHsiZmFtaWx5IjoiVmVybWEiLCJnaXZlbiI6IlNoYXNoaSBCLiIsInBhcnNlLW5hbWVzIjpmYWxzZSwiZHJvcHBpbmctcGFydGljbGUiOiIiLCJub24tZHJvcHBpbmctcGFydGljbGUiOiIifSx7ImZhbWlseSI6IkJlcm5ob2ZlciIsImdpdmVuIjoiQ2hyaXN0aWFuIiwicGFyc2UtbmFtZXMiOmZhbHNlLCJkcm9wcGluZy1wYXJ0aWNsZSI6IiIsIm5vbi1kcm9wcGluZy1wYXJ0aWNsZSI6IiJ9LHsiZmFtaWx5IjoiQ2VzY2F0dGkiLCJnaXZlbiI6IkFsZXNzYW5kcm8iLCJwYXJzZS1uYW1lcyI6ZmFsc2UsImRyb3BwaW5nLXBhcnRpY2xlIjoiIiwibm9uLWRyb3BwaW5nLXBhcnRpY2xlIjoiIn1dLCJjb250YWluZXItdGl0bGUiOiJQcm9jZWVkaW5ncyBvZiB0aGUgTmF0aW9uYWwgQWNhZGVteSBvZiBTY2llbmNlcyBvZiB0aGUgVW5pdGVkIFN0YXRlcyBvZiBBbWVyaWNhIiwiRE9JIjoiMTAuMTA3My9wbmFzLjE0MTYyNjcxMTIiLCJJU1NOIjoiMTA5MTY0OTAiLCJpc3N1ZWQiOnsiZGF0ZS1wYXJ0cyI6W1syMDE1LDQsMTRdXX0sInBhZ2UiOiI0NTk0LTQ1OTkiLCJhYnN0cmFjdCI6IlNpZ25pZmljYW50IGNsaW1hdGUgcmlza3MgYXJlIGFzc29jaWF0ZWQgd2l0aCBhIHBvc2l0aXZlIGNhcmJvbi10ZW1wZXJhdHVyZSBmZWVkYmFjayBpbiBub3J0aGVybiBsYXRpdHVkZSBjYXJib24tcmljaCBlY29zeXN0ZW1zLCBtYWtpbmcgYW4gYWNjdXJhdGUgYW5hbHlzaXMgb2YgaHVtYW4gaW1wYWN0cyBvbiB0aGUgbmV0IGdyZWVuaG91c2UgZ2FzIGJhbGFuY2Ugb2Ygd2V0bGFuZHMgYSBwcmlvcml0eS4gSGVyZSwgd2UgcHJvdmlkZSBhIGNvaGVyZW50IGFzc2Vzc21lbnQgb2YgdGhlIGNsaW1hdGUgZm9vdHByaW50IG9mIGEgbmV0d29yayBvZiB3ZXRsYW5kIHNpdGVzIGJhc2VkIG9uIHNpbXVsdGFuZW91cyBhbmQgcXVhc2ktY29udGludW91cyBlY29zeXN0ZW0gb2JzZXJ2YXRpb25zIG9mIENPPGluZj4yPC9pbmY+IGFuZCBDSDxpbmY+NDwvaW5mPiBmbHV4ZXMuIEV4cGVyaW1lbnRhbCBhcmVhcyBhcmUgbG9jYXRlZCBib3RoIGluIG5hdHVyYWwgYW5kIGluIG1hbmFnZWQgd2V0bGFuZHMgYW5kIGNvdmVyIGEgd2lkZSByYW5nZSBvZiBjbGltYXRpYyByZWdpb25zLCBlY29zeXN0ZW0gdHlwZXMsIGFuZCBtYW5hZ2VtZW50IHByYWN0aWNlcy4gQmFzZWQgb24gZGlyZWN0IG9ic2VydmF0aW9ucyB3ZSBwcmVkaWN0IHRoYXQgc3VzdGFpbmVkIENIPGluZj40PC9pbmY+IGVtaXNzaW9ucyBpbiBuYXR1cmFsIGVjb3N5c3RlbXMgYXJlIGluIHRoZSBsb25nIHRlcm0gKGkuZS4sIHNldmVyYWwgY2VudHVyaWVzKSB0eXBpY2FsbHkgb2Zmc2V0IGJ5IENPPGluZj4yPC9pbmY+IHVwdGFrZSwgYWx0aG91Z2ggd2l0aCBsYXJnZSBzcGF0aW90ZW1wb3JhbCB2YXJpYWJpbGl0eS4gVXNpbmcgYSBzcGFjZS1mb3ItdGltZSBhbmFsb2d5IGFjcm9zcyBlY29sb2dpY2FsIGFuZCBjbGltYXRpYyBncmFkaWVudHMsIHdlIHJlcHJlc2VudCB0aGUgY2hyb25vc2VxdWVuY2UgZnJvbSBuYXR1cmFsIHRvIG1hbmFnZWQgY29uZGl0aW9ucyB0byBxdWFudGlmeSB0aGUgXCJjb3N0XCIgb2YgQ0g8aW5mPjQ8L2luZj4gZW1pc3Npb25zIGZvciB0aGUgYmVuZWZpdCBvZiBuZXQgY2FyYm9uIHNlcXVlc3RyYXRpb24uIFdpdGggYSBzdXN0YWluZWQgcHVsc2UtcmVzcG9uc2UgcmFkaWF0aXZlIGZvcmNpbmcgbW9kZWwsIHdlIGZvdW5kIGEgc2lnbmlmaWNhbnQgaW5jcmVhc2UgaW4gYXRtb3NwaGVyaWMgZm9yY2luZyBkdWUgdG8gbGFuZCBtYW5hZ2VtZW50LCBpbiBwYXJ0aWN1bGFyIGZvciB3ZXRsYW5kIGNvbnZlcnRlZCB0byBjcm9wbGFuZC4gT3VyIHJlc3VsdHMgcXVhbnRpZnkgdGhlIHJvbGUgb2YgaHVtYW4gYWN0aXZpdGllcyBvbiB0aGUgY2xpbWF0ZSBmb290cHJpbnQgb2Ygbm9ydGhlcm4gd2V0bGFuZHMgYW5kIGNhbGwgZm9yIGRldmVsb3BtZW50IG9mIGFjdGl2ZSBtaXRpZ2F0aW9uIHN0cmF0ZWdpZXMgZm9yIG1hbmFnZWQgd2V0bGFuZHMgYW5kIG5ldyBndWlkZWxpbmVzIG9mIHRoZSBJbnRlcmdvdmVybm1lbnRhbCBQYW5lbCBvbiBDbGltYXRlIENoYW5nZSAoSVBDQykgYWNjb3VudGluZyBmb3IgYm90aCBzdXN0YWluZWQgQ0g8aW5mPjQ8L2luZj4gZW1pc3Npb25zIGFuZCBjdW11bGF0aXZlIENPPGluZj4yPC9pbmY+IGV4Y2hhbmdlLiIsInB1Ymxpc2hlciI6Ik5hdGlvbmFsIEFjYWRlbXkgb2YgU2NpZW5jZXMiLCJpc3N1ZSI6IjE1Iiwidm9sdW1lIjoiMTEyIn0sImlzVGVtcG9yYXJ5IjpmYWxzZX1dLCJwcm9wZXJ0aWVzIjp7Im5vdGVJbmRleCI6MH0sImlzRWRpdGVkIjpmYWxzZSwibWFudWFsT3ZlcnJpZGUiOnsiaXNNYW51YWxseU92ZXJyaWRlbiI6ZmFsc2UsImNpdGVwcm9jVGV4dCI6IihQZXRyZXNjdSBldCBhbC4sIDIwMTUpIiwibWFudWFsT3ZlcnJpZGVUZXh0IjoiIn19"/>
          <w:id w:val="-1205401341"/>
          <w:placeholder>
            <w:docPart w:val="DefaultPlaceholder_-1854013440"/>
          </w:placeholder>
        </w:sdtPr>
        <w:sdtEndPr/>
        <w:sdtContent>
          <w:r w:rsidR="00DE6F54" w:rsidRPr="00DE6F54">
            <w:rPr>
              <w:color w:val="000000"/>
              <w:sz w:val="24"/>
              <w:szCs w:val="24"/>
            </w:rPr>
            <w:t>(Petrescu et al., 2015)</w:t>
          </w:r>
        </w:sdtContent>
      </w:sdt>
      <w:r w:rsidRPr="00C90CE4">
        <w:rPr>
          <w:sz w:val="24"/>
          <w:szCs w:val="24"/>
        </w:rPr>
        <w:t xml:space="preserve">. </w:t>
      </w:r>
      <w:r>
        <w:rPr>
          <w:sz w:val="24"/>
          <w:szCs w:val="24"/>
        </w:rPr>
        <w:t>Constraining the biophysical</w:t>
      </w:r>
      <w:r w:rsidRPr="00C90CE4">
        <w:rPr>
          <w:sz w:val="24"/>
          <w:szCs w:val="24"/>
        </w:rPr>
        <w:t xml:space="preserve"> controls on </w:t>
      </w:r>
      <w:r>
        <w:rPr>
          <w:sz w:val="24"/>
          <w:szCs w:val="24"/>
        </w:rPr>
        <w:t>C</w:t>
      </w:r>
      <w:r w:rsidRPr="00C90CE4">
        <w:rPr>
          <w:sz w:val="24"/>
          <w:szCs w:val="24"/>
        </w:rPr>
        <w:t xml:space="preserve"> fluxes is essential for evaluating the </w:t>
      </w:r>
      <w:r>
        <w:rPr>
          <w:sz w:val="24"/>
          <w:szCs w:val="24"/>
        </w:rPr>
        <w:t>radiative forcing</w:t>
      </w:r>
      <w:r w:rsidRPr="00C90CE4">
        <w:rPr>
          <w:sz w:val="24"/>
          <w:szCs w:val="24"/>
        </w:rPr>
        <w:t xml:space="preserve"> of TFWs</w:t>
      </w:r>
      <w:r>
        <w:rPr>
          <w:sz w:val="24"/>
          <w:szCs w:val="24"/>
        </w:rPr>
        <w:t xml:space="preserve">, and </w:t>
      </w:r>
      <w:r>
        <w:rPr>
          <w:sz w:val="24"/>
          <w:szCs w:val="24"/>
        </w:rPr>
        <w:lastRenderedPageBreak/>
        <w:t>u</w:t>
      </w:r>
      <w:r w:rsidRPr="00C90CE4">
        <w:rPr>
          <w:sz w:val="24"/>
          <w:szCs w:val="24"/>
        </w:rPr>
        <w:t xml:space="preserve">nderstanding the contributions that aggrading, “restored” TFWs make to </w:t>
      </w:r>
      <w:r>
        <w:rPr>
          <w:sz w:val="24"/>
          <w:szCs w:val="24"/>
        </w:rPr>
        <w:t>C</w:t>
      </w:r>
      <w:r w:rsidRPr="00C90CE4">
        <w:rPr>
          <w:sz w:val="24"/>
          <w:szCs w:val="24"/>
        </w:rPr>
        <w:t xml:space="preserve"> </w:t>
      </w:r>
      <w:r w:rsidRPr="00FA1216">
        <w:rPr>
          <w:sz w:val="24"/>
          <w:szCs w:val="24"/>
        </w:rPr>
        <w:t xml:space="preserve">emissions is necessary to improve prediction of C cycling in ecosystem models </w:t>
      </w:r>
      <w:r w:rsidR="00DE6F54">
        <w:rPr>
          <w:color w:val="000000"/>
          <w:sz w:val="24"/>
          <w:szCs w:val="24"/>
        </w:rPr>
        <w:t>(</w:t>
      </w:r>
      <w:r w:rsidR="00DE6F54" w:rsidRPr="00DE6F54">
        <w:rPr>
          <w:i/>
          <w:iCs/>
          <w:color w:val="000000"/>
          <w:sz w:val="24"/>
          <w:szCs w:val="24"/>
        </w:rPr>
        <w:t>ibid.</w:t>
      </w:r>
      <w:r w:rsidR="00DE6F54">
        <w:rPr>
          <w:color w:val="000000"/>
          <w:sz w:val="24"/>
          <w:szCs w:val="24"/>
        </w:rPr>
        <w:t>)</w:t>
      </w:r>
      <w:r w:rsidRPr="00FA1216">
        <w:rPr>
          <w:sz w:val="24"/>
          <w:szCs w:val="24"/>
        </w:rPr>
        <w:t>.</w:t>
      </w:r>
      <w:r>
        <w:rPr>
          <w:sz w:val="24"/>
          <w:szCs w:val="24"/>
        </w:rPr>
        <w:t xml:space="preserve">  </w:t>
      </w:r>
    </w:p>
    <w:p w14:paraId="335388B6" w14:textId="5BBF62B5" w:rsidR="006D5EB7" w:rsidRPr="00C90CE4" w:rsidRDefault="006D5EB7" w:rsidP="006D5EB7">
      <w:pPr>
        <w:pStyle w:val="NoSpacing"/>
        <w:ind w:firstLine="720"/>
        <w:rPr>
          <w:sz w:val="24"/>
          <w:szCs w:val="24"/>
        </w:rPr>
      </w:pPr>
      <w:r>
        <w:rPr>
          <w:sz w:val="24"/>
          <w:szCs w:val="24"/>
        </w:rPr>
        <w:t xml:space="preserve">In this study, I propose to </w:t>
      </w:r>
      <w:r w:rsidR="007C2500">
        <w:rPr>
          <w:sz w:val="24"/>
          <w:szCs w:val="24"/>
        </w:rPr>
        <w:t>assess</w:t>
      </w:r>
      <w:r>
        <w:rPr>
          <w:sz w:val="24"/>
          <w:szCs w:val="24"/>
        </w:rPr>
        <w:t xml:space="preserve"> the biophysical drivers of CO</w:t>
      </w:r>
      <w:r w:rsidRPr="00F65F8B">
        <w:rPr>
          <w:sz w:val="24"/>
          <w:szCs w:val="24"/>
          <w:vertAlign w:val="subscript"/>
        </w:rPr>
        <w:t>2</w:t>
      </w:r>
      <w:r>
        <w:rPr>
          <w:sz w:val="24"/>
          <w:szCs w:val="24"/>
        </w:rPr>
        <w:t xml:space="preserve"> and CH</w:t>
      </w:r>
      <w:r w:rsidRPr="00F65F8B">
        <w:rPr>
          <w:sz w:val="24"/>
          <w:szCs w:val="24"/>
          <w:vertAlign w:val="subscript"/>
        </w:rPr>
        <w:t>4</w:t>
      </w:r>
      <w:r>
        <w:rPr>
          <w:sz w:val="24"/>
          <w:szCs w:val="24"/>
        </w:rPr>
        <w:t xml:space="preserve"> fluxes within the Rice Rivers Center’s </w:t>
      </w:r>
      <w:proofErr w:type="spellStart"/>
      <w:r>
        <w:rPr>
          <w:sz w:val="24"/>
          <w:szCs w:val="24"/>
        </w:rPr>
        <w:t>Kimages</w:t>
      </w:r>
      <w:proofErr w:type="spellEnd"/>
      <w:r>
        <w:rPr>
          <w:sz w:val="24"/>
          <w:szCs w:val="24"/>
        </w:rPr>
        <w:t xml:space="preserve"> Creek restored wetland on timescales of hours, days, </w:t>
      </w:r>
      <w:r w:rsidR="00EA47AC">
        <w:rPr>
          <w:sz w:val="24"/>
          <w:szCs w:val="24"/>
        </w:rPr>
        <w:t xml:space="preserve">and </w:t>
      </w:r>
      <w:r w:rsidR="00246928">
        <w:rPr>
          <w:sz w:val="24"/>
          <w:szCs w:val="24"/>
        </w:rPr>
        <w:t>months from dormant season to peak growing season</w:t>
      </w:r>
      <w:r>
        <w:rPr>
          <w:sz w:val="24"/>
          <w:szCs w:val="24"/>
        </w:rPr>
        <w:t xml:space="preserve">. </w:t>
      </w:r>
      <w:proofErr w:type="spellStart"/>
      <w:r>
        <w:rPr>
          <w:sz w:val="24"/>
          <w:szCs w:val="24"/>
        </w:rPr>
        <w:t>Kimages</w:t>
      </w:r>
      <w:proofErr w:type="spellEnd"/>
      <w:r>
        <w:rPr>
          <w:sz w:val="24"/>
          <w:szCs w:val="24"/>
        </w:rPr>
        <w:t xml:space="preserve"> Creek is a unique site (US-RRC) within the </w:t>
      </w:r>
      <w:proofErr w:type="spellStart"/>
      <w:r>
        <w:rPr>
          <w:sz w:val="24"/>
          <w:szCs w:val="24"/>
        </w:rPr>
        <w:t>AmeriFlux</w:t>
      </w:r>
      <w:proofErr w:type="spellEnd"/>
      <w:r>
        <w:rPr>
          <w:sz w:val="24"/>
          <w:szCs w:val="24"/>
        </w:rPr>
        <w:t xml:space="preserve"> network, where it has been included since 2017. This study would leverage the existing eddy covariance tower infrastructure at the site, as well as ancillary data collected within the tower footprint, to characterize the biophysical effects on the direction, magnitude, and partitioning of CO</w:t>
      </w:r>
      <w:r w:rsidRPr="00465447">
        <w:rPr>
          <w:sz w:val="24"/>
          <w:szCs w:val="24"/>
          <w:vertAlign w:val="subscript"/>
        </w:rPr>
        <w:t>2</w:t>
      </w:r>
      <w:r>
        <w:rPr>
          <w:sz w:val="24"/>
          <w:szCs w:val="24"/>
        </w:rPr>
        <w:t xml:space="preserve"> and CH</w:t>
      </w:r>
      <w:r w:rsidRPr="00465447">
        <w:rPr>
          <w:sz w:val="24"/>
          <w:szCs w:val="24"/>
          <w:vertAlign w:val="subscript"/>
        </w:rPr>
        <w:t>4</w:t>
      </w:r>
      <w:r>
        <w:rPr>
          <w:sz w:val="24"/>
          <w:szCs w:val="24"/>
        </w:rPr>
        <w:t xml:space="preserve"> fluxes within an aggrading, restored forested wetland. Earlier work at this site (by Ellen Stuart-</w:t>
      </w:r>
      <w:proofErr w:type="spellStart"/>
      <w:r>
        <w:rPr>
          <w:sz w:val="24"/>
          <w:szCs w:val="24"/>
        </w:rPr>
        <w:t>Haentjens</w:t>
      </w:r>
      <w:proofErr w:type="spellEnd"/>
      <w:r>
        <w:rPr>
          <w:sz w:val="24"/>
          <w:szCs w:val="24"/>
        </w:rPr>
        <w:t xml:space="preserve">, VCU ILS PhD candidate) has examined soil C stocks and fluxes using </w:t>
      </w:r>
      <w:r w:rsidRPr="00465447">
        <w:rPr>
          <w:i/>
          <w:iCs/>
          <w:sz w:val="24"/>
          <w:szCs w:val="24"/>
        </w:rPr>
        <w:t>in situ</w:t>
      </w:r>
      <w:r>
        <w:rPr>
          <w:sz w:val="24"/>
          <w:szCs w:val="24"/>
        </w:rPr>
        <w:t xml:space="preserve"> chamber flux and gas chromatograph-derived measurements. However, drivers of fluxes at timescales of hours up to a full </w:t>
      </w:r>
      <w:r w:rsidR="00EA47AC">
        <w:rPr>
          <w:sz w:val="24"/>
          <w:szCs w:val="24"/>
        </w:rPr>
        <w:t xml:space="preserve">growing season </w:t>
      </w:r>
      <w:r>
        <w:rPr>
          <w:sz w:val="24"/>
          <w:szCs w:val="24"/>
        </w:rPr>
        <w:t>remain poorly characterized for this underrepresented system within the global flux network, and additional work is needed in order to fully understand C cycling impacts</w:t>
      </w:r>
      <w:r w:rsidR="002C4EA0">
        <w:rPr>
          <w:sz w:val="24"/>
          <w:szCs w:val="24"/>
        </w:rPr>
        <w:t xml:space="preserve"> and global warming potential of this system.</w:t>
      </w:r>
    </w:p>
    <w:p w14:paraId="26B08170" w14:textId="77777777" w:rsidR="006D5EB7" w:rsidRDefault="006D5EB7" w:rsidP="006D5EB7">
      <w:pPr>
        <w:pStyle w:val="NoSpacing"/>
        <w:rPr>
          <w:b/>
          <w:bCs/>
          <w:sz w:val="24"/>
          <w:szCs w:val="24"/>
        </w:rPr>
      </w:pPr>
    </w:p>
    <w:p w14:paraId="5C627EED" w14:textId="77777777" w:rsidR="006D5EB7" w:rsidRPr="00112E23" w:rsidRDefault="006D5EB7" w:rsidP="006D5EB7">
      <w:pPr>
        <w:pStyle w:val="NoSpacing"/>
        <w:rPr>
          <w:b/>
          <w:bCs/>
          <w:sz w:val="24"/>
          <w:szCs w:val="24"/>
        </w:rPr>
      </w:pPr>
      <w:r w:rsidRPr="00112E23">
        <w:rPr>
          <w:b/>
          <w:bCs/>
          <w:sz w:val="24"/>
          <w:szCs w:val="24"/>
        </w:rPr>
        <w:t>4.2 Objectives and Hypotheses:</w:t>
      </w:r>
    </w:p>
    <w:p w14:paraId="49AC30C0" w14:textId="67B0F36D" w:rsidR="006D5EB7" w:rsidRPr="00112E23" w:rsidRDefault="006D5EB7" w:rsidP="006D5EB7">
      <w:pPr>
        <w:pBdr>
          <w:top w:val="nil"/>
          <w:left w:val="nil"/>
          <w:bottom w:val="nil"/>
          <w:right w:val="nil"/>
          <w:between w:val="nil"/>
        </w:pBdr>
        <w:spacing w:after="0" w:line="240" w:lineRule="auto"/>
        <w:rPr>
          <w:color w:val="000000"/>
          <w:sz w:val="24"/>
          <w:szCs w:val="24"/>
        </w:rPr>
      </w:pPr>
      <w:r w:rsidRPr="00112E23">
        <w:rPr>
          <w:b/>
          <w:bCs/>
          <w:color w:val="000000"/>
          <w:sz w:val="24"/>
          <w:szCs w:val="24"/>
        </w:rPr>
        <w:t>O4.1:</w:t>
      </w:r>
      <w:r w:rsidRPr="00112E23">
        <w:rPr>
          <w:color w:val="000000"/>
          <w:sz w:val="24"/>
          <w:szCs w:val="24"/>
        </w:rPr>
        <w:t xml:space="preserve"> Quantify </w:t>
      </w:r>
      <w:r>
        <w:rPr>
          <w:color w:val="000000"/>
          <w:sz w:val="24"/>
          <w:szCs w:val="24"/>
        </w:rPr>
        <w:t xml:space="preserve">hourly to </w:t>
      </w:r>
      <w:r w:rsidR="00847EC9">
        <w:rPr>
          <w:color w:val="000000"/>
          <w:sz w:val="24"/>
          <w:szCs w:val="24"/>
        </w:rPr>
        <w:t>monthly</w:t>
      </w:r>
      <w:r w:rsidR="00847EC9" w:rsidRPr="00112E23">
        <w:rPr>
          <w:color w:val="000000"/>
          <w:sz w:val="24"/>
          <w:szCs w:val="24"/>
        </w:rPr>
        <w:t xml:space="preserve"> </w:t>
      </w:r>
      <w:r w:rsidR="00847EC9">
        <w:rPr>
          <w:color w:val="000000"/>
          <w:sz w:val="24"/>
          <w:szCs w:val="24"/>
        </w:rPr>
        <w:t>land-atmosphere exchange</w:t>
      </w:r>
      <w:r>
        <w:rPr>
          <w:color w:val="000000"/>
          <w:sz w:val="24"/>
          <w:szCs w:val="24"/>
        </w:rPr>
        <w:t xml:space="preserve"> and </w:t>
      </w:r>
      <w:r w:rsidR="00B1066A">
        <w:rPr>
          <w:color w:val="000000"/>
          <w:sz w:val="24"/>
          <w:szCs w:val="24"/>
        </w:rPr>
        <w:t xml:space="preserve">radiative </w:t>
      </w:r>
      <w:r w:rsidR="00CC4F02">
        <w:rPr>
          <w:color w:val="000000"/>
          <w:sz w:val="24"/>
          <w:szCs w:val="24"/>
        </w:rPr>
        <w:t>forcing</w:t>
      </w:r>
      <w:r w:rsidRPr="00112E23">
        <w:rPr>
          <w:color w:val="000000"/>
          <w:sz w:val="24"/>
          <w:szCs w:val="24"/>
        </w:rPr>
        <w:t xml:space="preserve"> of targeted C compounds (CO</w:t>
      </w:r>
      <w:r w:rsidRPr="00112E23">
        <w:rPr>
          <w:color w:val="000000"/>
          <w:sz w:val="24"/>
          <w:szCs w:val="24"/>
          <w:vertAlign w:val="subscript"/>
        </w:rPr>
        <w:t>2</w:t>
      </w:r>
      <w:r w:rsidRPr="00112E23">
        <w:rPr>
          <w:color w:val="000000"/>
          <w:sz w:val="24"/>
          <w:szCs w:val="24"/>
        </w:rPr>
        <w:t>, CH</w:t>
      </w:r>
      <w:r w:rsidRPr="00112E23">
        <w:rPr>
          <w:color w:val="000000"/>
          <w:sz w:val="24"/>
          <w:szCs w:val="24"/>
          <w:vertAlign w:val="subscript"/>
        </w:rPr>
        <w:t>4</w:t>
      </w:r>
      <w:r w:rsidRPr="00112E23">
        <w:rPr>
          <w:color w:val="000000"/>
          <w:sz w:val="24"/>
          <w:szCs w:val="24"/>
        </w:rPr>
        <w:t xml:space="preserve">) within the </w:t>
      </w:r>
      <w:proofErr w:type="spellStart"/>
      <w:r w:rsidRPr="00112E23">
        <w:rPr>
          <w:color w:val="000000"/>
          <w:sz w:val="24"/>
          <w:szCs w:val="24"/>
        </w:rPr>
        <w:t>Kimages</w:t>
      </w:r>
      <w:proofErr w:type="spellEnd"/>
      <w:r w:rsidRPr="00112E23">
        <w:rPr>
          <w:color w:val="000000"/>
          <w:sz w:val="24"/>
          <w:szCs w:val="24"/>
        </w:rPr>
        <w:t xml:space="preserve"> Creek restored wetland’s eddy covariance flux tower footprint </w:t>
      </w:r>
      <w:r w:rsidR="00847EC9">
        <w:rPr>
          <w:color w:val="000000"/>
          <w:sz w:val="24"/>
          <w:szCs w:val="24"/>
        </w:rPr>
        <w:t>from end of growing season 2021 to peak growing season 2022</w:t>
      </w:r>
      <w:r w:rsidRPr="00112E23">
        <w:rPr>
          <w:color w:val="000000"/>
          <w:sz w:val="24"/>
          <w:szCs w:val="24"/>
        </w:rPr>
        <w:t xml:space="preserve"> (September, 202</w:t>
      </w:r>
      <w:r w:rsidR="00847EC9">
        <w:rPr>
          <w:color w:val="000000"/>
          <w:sz w:val="24"/>
          <w:szCs w:val="24"/>
        </w:rPr>
        <w:t>1</w:t>
      </w:r>
      <w:r w:rsidRPr="00112E23">
        <w:rPr>
          <w:color w:val="000000"/>
          <w:sz w:val="24"/>
          <w:szCs w:val="24"/>
        </w:rPr>
        <w:t xml:space="preserve"> – </w:t>
      </w:r>
      <w:r w:rsidR="00847EC9">
        <w:rPr>
          <w:color w:val="000000"/>
          <w:sz w:val="24"/>
          <w:szCs w:val="24"/>
        </w:rPr>
        <w:t>July</w:t>
      </w:r>
      <w:r w:rsidRPr="00112E23">
        <w:rPr>
          <w:color w:val="000000"/>
          <w:sz w:val="24"/>
          <w:szCs w:val="24"/>
        </w:rPr>
        <w:t>, 202</w:t>
      </w:r>
      <w:r w:rsidR="00847EC9">
        <w:rPr>
          <w:color w:val="000000"/>
          <w:sz w:val="24"/>
          <w:szCs w:val="24"/>
        </w:rPr>
        <w:t>2</w:t>
      </w:r>
      <w:r w:rsidRPr="00112E23">
        <w:rPr>
          <w:color w:val="000000"/>
          <w:sz w:val="24"/>
          <w:szCs w:val="24"/>
        </w:rPr>
        <w:t xml:space="preserve">). </w:t>
      </w:r>
    </w:p>
    <w:p w14:paraId="6DD709BE" w14:textId="29190763" w:rsidR="006D5EB7" w:rsidRPr="00767BBD" w:rsidRDefault="006D5EB7" w:rsidP="006D5EB7">
      <w:pPr>
        <w:pBdr>
          <w:top w:val="nil"/>
          <w:left w:val="nil"/>
          <w:bottom w:val="nil"/>
          <w:right w:val="nil"/>
          <w:between w:val="nil"/>
        </w:pBdr>
        <w:spacing w:after="0" w:line="240" w:lineRule="auto"/>
        <w:rPr>
          <w:i/>
          <w:iCs/>
          <w:color w:val="000000"/>
          <w:sz w:val="24"/>
          <w:szCs w:val="24"/>
        </w:rPr>
      </w:pPr>
      <w:r w:rsidRPr="00112E23">
        <w:rPr>
          <w:b/>
          <w:bCs/>
          <w:i/>
          <w:iCs/>
          <w:color w:val="000000"/>
          <w:sz w:val="24"/>
          <w:szCs w:val="24"/>
        </w:rPr>
        <w:t>H4.1:</w:t>
      </w:r>
      <w:r w:rsidRPr="00112E23">
        <w:rPr>
          <w:color w:val="000000"/>
          <w:sz w:val="24"/>
          <w:szCs w:val="24"/>
        </w:rPr>
        <w:t xml:space="preserve"> </w:t>
      </w:r>
      <w:r w:rsidR="00EA47AC">
        <w:rPr>
          <w:i/>
          <w:iCs/>
          <w:color w:val="000000"/>
          <w:sz w:val="24"/>
          <w:szCs w:val="24"/>
        </w:rPr>
        <w:t>Land-atmosphere exchange</w:t>
      </w:r>
      <w:r w:rsidRPr="00112E23">
        <w:rPr>
          <w:i/>
          <w:iCs/>
          <w:color w:val="000000"/>
          <w:sz w:val="24"/>
          <w:szCs w:val="24"/>
        </w:rPr>
        <w:t xml:space="preserve"> of CO</w:t>
      </w:r>
      <w:r w:rsidRPr="00112E23">
        <w:rPr>
          <w:i/>
          <w:iCs/>
          <w:color w:val="000000"/>
          <w:sz w:val="24"/>
          <w:szCs w:val="24"/>
          <w:vertAlign w:val="subscript"/>
        </w:rPr>
        <w:t xml:space="preserve">2 </w:t>
      </w:r>
      <w:r w:rsidRPr="00112E23">
        <w:rPr>
          <w:i/>
          <w:iCs/>
          <w:color w:val="000000"/>
          <w:sz w:val="24"/>
          <w:szCs w:val="24"/>
        </w:rPr>
        <w:t>and CH</w:t>
      </w:r>
      <w:r w:rsidRPr="00112E23">
        <w:rPr>
          <w:i/>
          <w:iCs/>
          <w:color w:val="000000"/>
          <w:sz w:val="24"/>
          <w:szCs w:val="24"/>
          <w:vertAlign w:val="subscript"/>
        </w:rPr>
        <w:t xml:space="preserve">4 </w:t>
      </w:r>
      <w:r w:rsidRPr="00112E23">
        <w:rPr>
          <w:i/>
          <w:iCs/>
          <w:color w:val="000000"/>
          <w:sz w:val="24"/>
          <w:szCs w:val="24"/>
        </w:rPr>
        <w:t xml:space="preserve">within </w:t>
      </w:r>
      <w:proofErr w:type="spellStart"/>
      <w:r w:rsidRPr="00112E23">
        <w:rPr>
          <w:i/>
          <w:iCs/>
          <w:color w:val="000000"/>
          <w:sz w:val="24"/>
          <w:szCs w:val="24"/>
        </w:rPr>
        <w:t>Kimages</w:t>
      </w:r>
      <w:proofErr w:type="spellEnd"/>
      <w:r w:rsidRPr="00112E23">
        <w:rPr>
          <w:i/>
          <w:iCs/>
          <w:color w:val="000000"/>
          <w:sz w:val="24"/>
          <w:szCs w:val="24"/>
        </w:rPr>
        <w:t xml:space="preserve"> Creek will exhibit </w:t>
      </w:r>
      <w:r w:rsidR="00A60E01">
        <w:rPr>
          <w:i/>
          <w:iCs/>
          <w:color w:val="000000"/>
          <w:sz w:val="24"/>
          <w:szCs w:val="24"/>
        </w:rPr>
        <w:t xml:space="preserve">daily </w:t>
      </w:r>
      <w:r>
        <w:rPr>
          <w:i/>
          <w:iCs/>
          <w:color w:val="000000"/>
          <w:sz w:val="24"/>
          <w:szCs w:val="24"/>
        </w:rPr>
        <w:t>and seasonal</w:t>
      </w:r>
      <w:r w:rsidRPr="00112E23">
        <w:rPr>
          <w:i/>
          <w:iCs/>
          <w:color w:val="000000"/>
          <w:sz w:val="24"/>
          <w:szCs w:val="24"/>
        </w:rPr>
        <w:t xml:space="preserve"> signals differing in both magnitude and direction. </w:t>
      </w:r>
      <w:r w:rsidR="00CE109A">
        <w:rPr>
          <w:i/>
          <w:iCs/>
          <w:color w:val="000000"/>
          <w:sz w:val="24"/>
          <w:szCs w:val="24"/>
        </w:rPr>
        <w:t>CO</w:t>
      </w:r>
      <w:r w:rsidR="00CE109A" w:rsidRPr="00CE109A">
        <w:rPr>
          <w:i/>
          <w:iCs/>
          <w:color w:val="000000"/>
          <w:sz w:val="24"/>
          <w:szCs w:val="24"/>
          <w:vertAlign w:val="subscript"/>
        </w:rPr>
        <w:t>2</w:t>
      </w:r>
      <w:r w:rsidR="00CE109A">
        <w:rPr>
          <w:i/>
          <w:iCs/>
          <w:color w:val="000000"/>
          <w:sz w:val="24"/>
          <w:szCs w:val="24"/>
        </w:rPr>
        <w:t xml:space="preserve"> flux </w:t>
      </w:r>
      <w:r w:rsidRPr="00112E23">
        <w:rPr>
          <w:i/>
          <w:iCs/>
          <w:color w:val="000000"/>
          <w:sz w:val="24"/>
          <w:szCs w:val="24"/>
        </w:rPr>
        <w:t>will exhibit a strong seasonal signal</w:t>
      </w:r>
      <w:r w:rsidR="007C2500">
        <w:rPr>
          <w:i/>
          <w:iCs/>
          <w:color w:val="000000"/>
          <w:sz w:val="24"/>
          <w:szCs w:val="24"/>
        </w:rPr>
        <w:t xml:space="preserve"> with a change in sign from the </w:t>
      </w:r>
      <w:r w:rsidR="00847EC9">
        <w:rPr>
          <w:i/>
          <w:iCs/>
          <w:color w:val="000000"/>
          <w:sz w:val="24"/>
          <w:szCs w:val="24"/>
        </w:rPr>
        <w:t xml:space="preserve">dormant </w:t>
      </w:r>
      <w:r w:rsidR="007C2500">
        <w:rPr>
          <w:i/>
          <w:iCs/>
          <w:color w:val="000000"/>
          <w:sz w:val="24"/>
          <w:szCs w:val="24"/>
        </w:rPr>
        <w:t>season (</w:t>
      </w:r>
      <w:r w:rsidR="00847EC9">
        <w:rPr>
          <w:i/>
          <w:iCs/>
          <w:color w:val="000000"/>
          <w:sz w:val="24"/>
          <w:szCs w:val="24"/>
        </w:rPr>
        <w:t>positive</w:t>
      </w:r>
      <w:r w:rsidR="007C2500">
        <w:rPr>
          <w:i/>
          <w:iCs/>
          <w:color w:val="000000"/>
          <w:sz w:val="24"/>
          <w:szCs w:val="24"/>
        </w:rPr>
        <w:t xml:space="preserve">, i.e. </w:t>
      </w:r>
      <w:r w:rsidR="00847EC9">
        <w:rPr>
          <w:i/>
          <w:iCs/>
          <w:color w:val="000000"/>
          <w:sz w:val="24"/>
          <w:szCs w:val="24"/>
        </w:rPr>
        <w:t xml:space="preserve">net </w:t>
      </w:r>
      <w:proofErr w:type="spellStart"/>
      <w:r w:rsidR="00847EC9">
        <w:rPr>
          <w:i/>
          <w:iCs/>
          <w:color w:val="000000"/>
          <w:sz w:val="24"/>
          <w:szCs w:val="24"/>
        </w:rPr>
        <w:t>emissons</w:t>
      </w:r>
      <w:proofErr w:type="spellEnd"/>
      <w:r w:rsidR="007C2500">
        <w:rPr>
          <w:i/>
          <w:iCs/>
          <w:color w:val="000000"/>
          <w:sz w:val="24"/>
          <w:szCs w:val="24"/>
        </w:rPr>
        <w:t xml:space="preserve">) to </w:t>
      </w:r>
      <w:r w:rsidR="002875F4">
        <w:rPr>
          <w:i/>
          <w:iCs/>
          <w:color w:val="000000"/>
          <w:sz w:val="24"/>
          <w:szCs w:val="24"/>
        </w:rPr>
        <w:t xml:space="preserve">the growing season </w:t>
      </w:r>
      <w:r w:rsidR="007C2500">
        <w:rPr>
          <w:i/>
          <w:iCs/>
          <w:color w:val="000000"/>
          <w:sz w:val="24"/>
          <w:szCs w:val="24"/>
        </w:rPr>
        <w:t>(</w:t>
      </w:r>
      <w:r w:rsidR="00847EC9">
        <w:rPr>
          <w:i/>
          <w:iCs/>
          <w:color w:val="000000"/>
          <w:sz w:val="24"/>
          <w:szCs w:val="24"/>
        </w:rPr>
        <w:t>negative</w:t>
      </w:r>
      <w:r w:rsidR="002875F4">
        <w:rPr>
          <w:i/>
          <w:iCs/>
          <w:color w:val="000000"/>
          <w:sz w:val="24"/>
          <w:szCs w:val="24"/>
        </w:rPr>
        <w:t>, i.e.</w:t>
      </w:r>
      <w:r w:rsidRPr="00112E23">
        <w:rPr>
          <w:i/>
          <w:iCs/>
          <w:color w:val="000000"/>
          <w:sz w:val="24"/>
          <w:szCs w:val="24"/>
        </w:rPr>
        <w:t xml:space="preserve"> </w:t>
      </w:r>
      <w:r w:rsidR="00847EC9">
        <w:rPr>
          <w:i/>
          <w:iCs/>
          <w:color w:val="000000"/>
          <w:sz w:val="24"/>
          <w:szCs w:val="24"/>
        </w:rPr>
        <w:t>uptake</w:t>
      </w:r>
      <w:r w:rsidRPr="00767BBD">
        <w:rPr>
          <w:i/>
          <w:iCs/>
          <w:color w:val="000000"/>
          <w:sz w:val="24"/>
          <w:szCs w:val="24"/>
        </w:rPr>
        <w:t xml:space="preserve">; </w:t>
      </w:r>
      <w:sdt>
        <w:sdtPr>
          <w:rPr>
            <w:iCs/>
            <w:color w:val="000000"/>
            <w:sz w:val="24"/>
            <w:szCs w:val="24"/>
          </w:rPr>
          <w:tag w:val="MENDELEY_CITATION_v3_eyJjaXRhdGlvbklEIjoiTUVOREVMRVlfQ0lUQVRJT05fMzYwOTc0MjktMzY2OC00NTMxLTljMWYtMWIwZjQ3MjQ1MmQxIiwiY2l0YXRpb25JdGVtcyI6W3siaWQiOiI5MGUwYzJhMi1lZTkxLTMyZGEtOGU1OS00ZTI2OTcwYTYyNzgiLCJpdGVtRGF0YSI6eyJ0eXBlIjoiYXJ0aWNsZS1qb3VybmFsIiwiaWQiOiI5MGUwYzJhMi1lZTkxLTMyZGEtOGU1OS00ZTI2OTcwYTYyNzgiLCJ0aXRsZSI6Ik5ldCBlY29zeXN0ZW0gQ08yIGV4Y2hhbmdlIGluIGEgdGVtcGVyYXRlIGNhdHRhaWwgbWFyc2ggaW4gcmVsYXRpb24gdG8gYmlvcGh5c2ljYWwgcHJvcGVydGllcyIsImF1dGhvciI6W3siZmFtaWx5IjoiQm9ubmV2aWxsZSIsImdpdmVuIjoiTWFyaWUgQ2xhdWRlIiwicGFyc2UtbmFtZXMiOmZhbHNlLCJkcm9wcGluZy1wYXJ0aWNsZSI6IiIsIm5vbi1kcm9wcGluZy1wYXJ0aWNsZSI6IiJ9LHsiZmFtaWx5IjoiU3RyYWNoYW4iLCJnaXZlbiI6IklhbiBCLiIsInBhcnNlLW5hbWVzIjpmYWxzZSwiZHJvcHBpbmctcGFydGljbGUiOiIiLCJub24tZHJvcHBpbmctcGFydGljbGUiOiIifSx7ImZhbWlseSI6Ikh1bXBocmV5cyIsImdpdmVuIjoiRWx5biBSLiIsInBhcnNlLW5hbWVzIjpmYWxzZSwiZHJvcHBpbmctcGFydGljbGUiOiIiLCJub24tZHJvcHBpbmctcGFydGljbGUiOiIifSx7ImZhbWlseSI6IlJvdWxldCIsImdpdmVuIjoiTmlnZWwgVC4iLCJwYXJzZS1uYW1lcyI6ZmFsc2UsImRyb3BwaW5nLXBhcnRpY2xlIjoiIiwibm9uLWRyb3BwaW5nLXBhcnRpY2xlIjoiIn1dLCJjb250YWluZXItdGl0bGUiOiJBZ3JpY3VsdHVyYWwgYW5kIEZvcmVzdCBNZXRlb3JvbG9neSIsIkRPSSI6IjEwLjEwMTYvai5hZ3Jmb3JtZXQuMjAwNy4wOS4wMDQiLCJJU1NOIjoiMDE2ODE5MjMiLCJpc3N1ZWQiOnsiZGF0ZS1wYXJ0cyI6W1syMDA4LDEsN11dfSwicGFnZSI6IjY5LTgxIiwiYWJzdHJhY3QiOiJOZXQgZWNvc3lzdGVtIGV4Y2hhbmdlIChORUUpIG9mIGNhcmJvbiBkaW94aWRlIChDTzIpIHdhcyBtZWFzdXJlZCBhdCBhIHRlbXBlcmF0ZSBjYXR0YWlsIG1hcnNoIHVzaW5nIHRoZSBlZGR5IGNvdmFyaWFuY2UgdGVjaG5pcXVlIGluIG9yZGVyIHRvIGV4YW1pbmUgdGhlIHJlbGF0aW9uc2hpcHMgYmV0d2VlbiBORUUsIHdlYXRoZXIsIGFuZCB2ZWdldGF0aW9uIHByb3BlcnRpZXMuIEFuYWx5c2VzIG9mIENPMiBmbHV4ZXMgZm9yIGEgY29tcGxldGUgeWVhciAoTWF5IDksIDIwMDUgdG8gTWF5IDMwLCAyMDA2KSBzaG93ZWQgdGhhdCB0aGUgbWFyc2ggd2V0bGFuZCB3YXMgYSBuZXQgQ08yIHNpbmsgZm9yIGVhY2ggbW9udGggZnJvbSBKdW5lIHRvIFNlcHRlbWJlciAobW9udGhseSAyNC1oIGF2ZXJhZ2VzIG9mIC0wLjEsIC01LjEsIC00LjgsIGFuZCAtMi4yIGcgQyBtLTIgZGF5LTEsIHJlc3BlY3RpdmVseSkgYW5kIGEgc291cmNlIG9mIENPMiB0byB0aGUgYXRtb3NwaGVyZSBmb3IgdGhlIHJlbWFpbmluZyBmYWxsIGFuZCB3aW50ZXIgbW9udGhzLiBXaW50ZXJ0aW1lIChOb3ZlbWJlciB0byBBcHJpbCkgYXZlcmFnZSBORUUgd2FzIDAuNSBnIEMgbS0yIGRheS0xLiBUaGUgYW5udWFsIGN1bXVsYXRpdmUgQ08yIGJhbGFuY2Ugc2hvd3MgYSBuZXQgdXB0YWtlIG9mIDI2NCBnIEMgbS0yIHllYXItMSBieSB0aGUgbWFyc2guIEVjb3N5c3RlbSByZXNwaXJhdGlvbiAoRVIpIGFuZCBncm9zcyBlY29zeXN0ZW0gcHJvZHVjdGlvbiAoR0VQKSB3ZXJlIGVzdGltYXRlZCB0byBiZSA1NjcgYW5kIDgzMSBnIEMgbS0yIHllYXItMSwgcmVzcGVjdGl2ZWx5LiBSZXNwaXJhdGlvbiByYXRlcyB3ZXJlIGFzc29jaWF0ZWQgd2l0aCBhIFExMCB2YWx1ZSBvZiAyLjguIFBlYWsgYWJvdmVncm91bmQgYmlvbWFzcyAoYXZlcmFnZSBvZiAxMTU2IGcgbS0yKSBhbmQgcGVhayBncmVlbiBMQUkgKGF2ZXJhZ2Ugb2YgMy42Mykgd2VyZSByZWFjaGVkIGluIG1pZC1BdWd1c3QuIFZhcmlhdGlvbnMgaW4gZ3Jvd2luZyBzZWFzb24gTkVFIHdlcmUgd2VsbCBjb3JyZWxhdGVkIHdpdGggdmFyaWF0aW9ucyBpbiBsaXZlIGJpb21hc3MgKHIgPSAwLjkyKSBhbmQgZ3JlZW4gTEFJIChyID0gMC45NCkuIMKpIDIwMDcgRWxzZXZpZXIgQi5WLiBBbGwgcmlnaHRzIHJlc2VydmVkLiIsImlzc3VlIjoiMSIsInZvbHVtZSI6IjE0OCJ9LCJpc1RlbXBvcmFyeSI6ZmFsc2V9XSwicHJvcGVydGllcyI6eyJub3RlSW5kZXgiOjB9LCJpc0VkaXRlZCI6ZmFsc2UsIm1hbnVhbE92ZXJyaWRlIjp7ImlzTWFudWFsbHlPdmVycmlkZW4iOmZhbHNlLCJjaXRlcHJvY1RleHQiOiIoQm9ubmV2aWxsZSBldCBhbC4sIDIwMDgpIiwibWFudWFsT3ZlcnJpZGVUZXh0IjoiIn19"/>
          <w:id w:val="-1857415288"/>
          <w:placeholder>
            <w:docPart w:val="1D222858D4294DE4ADDB2296CE1E438E"/>
          </w:placeholder>
        </w:sdtPr>
        <w:sdtEndPr/>
        <w:sdtContent>
          <w:r w:rsidR="00DE6F54" w:rsidRPr="006C626D">
            <w:rPr>
              <w:i/>
              <w:color w:val="000000"/>
              <w:sz w:val="24"/>
              <w:szCs w:val="24"/>
            </w:rPr>
            <w:t>Bonneville et al., 2008)</w:t>
          </w:r>
        </w:sdtContent>
      </w:sdt>
      <w:r w:rsidR="00CE109A">
        <w:rPr>
          <w:i/>
          <w:iCs/>
          <w:color w:val="000000"/>
          <w:sz w:val="24"/>
          <w:szCs w:val="24"/>
        </w:rPr>
        <w:t>.</w:t>
      </w:r>
      <w:r w:rsidRPr="00112E23">
        <w:rPr>
          <w:i/>
          <w:iCs/>
          <w:color w:val="000000"/>
          <w:sz w:val="24"/>
          <w:szCs w:val="24"/>
        </w:rPr>
        <w:t xml:space="preserve"> CH</w:t>
      </w:r>
      <w:r w:rsidRPr="00112E23">
        <w:rPr>
          <w:i/>
          <w:iCs/>
          <w:color w:val="000000"/>
          <w:sz w:val="24"/>
          <w:szCs w:val="24"/>
          <w:vertAlign w:val="subscript"/>
        </w:rPr>
        <w:t>4</w:t>
      </w:r>
      <w:r w:rsidRPr="00112E23">
        <w:rPr>
          <w:i/>
          <w:iCs/>
          <w:color w:val="000000"/>
          <w:sz w:val="24"/>
          <w:szCs w:val="24"/>
        </w:rPr>
        <w:t xml:space="preserve"> flux will </w:t>
      </w:r>
      <w:r w:rsidR="007C2500">
        <w:rPr>
          <w:i/>
          <w:iCs/>
          <w:color w:val="000000"/>
          <w:sz w:val="24"/>
          <w:szCs w:val="24"/>
        </w:rPr>
        <w:t>remain positive year-round</w:t>
      </w:r>
      <w:r w:rsidRPr="00112E23">
        <w:rPr>
          <w:i/>
          <w:iCs/>
          <w:color w:val="000000"/>
          <w:sz w:val="24"/>
          <w:szCs w:val="24"/>
        </w:rPr>
        <w:t xml:space="preserve"> from the tower footprint (based on chamber flux measurements; Stuart-</w:t>
      </w:r>
      <w:proofErr w:type="spellStart"/>
      <w:r w:rsidRPr="00112E23">
        <w:rPr>
          <w:i/>
          <w:iCs/>
          <w:color w:val="000000"/>
          <w:sz w:val="24"/>
          <w:szCs w:val="24"/>
        </w:rPr>
        <w:t>Haentjen</w:t>
      </w:r>
      <w:r>
        <w:rPr>
          <w:i/>
          <w:iCs/>
          <w:color w:val="000000"/>
          <w:sz w:val="24"/>
          <w:szCs w:val="24"/>
        </w:rPr>
        <w:t>s</w:t>
      </w:r>
      <w:proofErr w:type="spellEnd"/>
      <w:r w:rsidR="00367B3E">
        <w:rPr>
          <w:i/>
          <w:iCs/>
          <w:color w:val="000000"/>
          <w:sz w:val="24"/>
          <w:szCs w:val="24"/>
        </w:rPr>
        <w:t>,</w:t>
      </w:r>
      <w:r w:rsidRPr="00112E23">
        <w:rPr>
          <w:i/>
          <w:iCs/>
          <w:color w:val="000000"/>
          <w:sz w:val="24"/>
          <w:szCs w:val="24"/>
        </w:rPr>
        <w:t xml:space="preserve"> </w:t>
      </w:r>
      <w:r w:rsidRPr="00EE3C53">
        <w:rPr>
          <w:color w:val="000000"/>
          <w:sz w:val="24"/>
          <w:szCs w:val="24"/>
        </w:rPr>
        <w:t>in prep</w:t>
      </w:r>
      <w:r>
        <w:rPr>
          <w:color w:val="000000"/>
          <w:sz w:val="24"/>
          <w:szCs w:val="24"/>
        </w:rPr>
        <w:t>.</w:t>
      </w:r>
      <w:r w:rsidRPr="00112E23">
        <w:rPr>
          <w:i/>
          <w:iCs/>
          <w:color w:val="000000"/>
          <w:sz w:val="24"/>
          <w:szCs w:val="24"/>
        </w:rPr>
        <w:t>)</w:t>
      </w:r>
      <w:r w:rsidR="007C2500">
        <w:rPr>
          <w:i/>
          <w:iCs/>
          <w:color w:val="000000"/>
          <w:sz w:val="24"/>
          <w:szCs w:val="24"/>
        </w:rPr>
        <w:t xml:space="preserve"> but will increase in summer due to rising soil</w:t>
      </w:r>
      <w:r w:rsidR="00F66A1E">
        <w:rPr>
          <w:i/>
          <w:iCs/>
          <w:color w:val="000000"/>
          <w:sz w:val="24"/>
          <w:szCs w:val="24"/>
        </w:rPr>
        <w:t xml:space="preserve"> and water</w:t>
      </w:r>
      <w:r w:rsidR="007C2500">
        <w:rPr>
          <w:i/>
          <w:iCs/>
          <w:color w:val="000000"/>
          <w:sz w:val="24"/>
          <w:szCs w:val="24"/>
        </w:rPr>
        <w:t xml:space="preserve"> temperature</w:t>
      </w:r>
      <w:r w:rsidR="00F66A1E">
        <w:rPr>
          <w:i/>
          <w:iCs/>
          <w:color w:val="000000"/>
          <w:sz w:val="24"/>
          <w:szCs w:val="24"/>
        </w:rPr>
        <w:t xml:space="preserve">s and increased </w:t>
      </w:r>
      <w:r w:rsidR="00EA47AC">
        <w:rPr>
          <w:i/>
          <w:iCs/>
          <w:color w:val="000000"/>
          <w:sz w:val="24"/>
          <w:szCs w:val="24"/>
        </w:rPr>
        <w:t xml:space="preserve">transport through </w:t>
      </w:r>
      <w:r w:rsidR="00CE109A">
        <w:rPr>
          <w:i/>
          <w:iCs/>
          <w:color w:val="000000"/>
          <w:sz w:val="24"/>
          <w:szCs w:val="24"/>
        </w:rPr>
        <w:t xml:space="preserve">the aerenchyma of wetland </w:t>
      </w:r>
      <w:r w:rsidR="00161635">
        <w:rPr>
          <w:i/>
          <w:iCs/>
          <w:color w:val="000000"/>
          <w:sz w:val="24"/>
          <w:szCs w:val="24"/>
        </w:rPr>
        <w:t>plant</w:t>
      </w:r>
      <w:r w:rsidR="00CE109A">
        <w:rPr>
          <w:i/>
          <w:iCs/>
          <w:color w:val="000000"/>
          <w:sz w:val="24"/>
          <w:szCs w:val="24"/>
        </w:rPr>
        <w:t>s</w:t>
      </w:r>
      <w:r w:rsidR="007C2500" w:rsidRPr="00767BBD">
        <w:rPr>
          <w:i/>
          <w:iCs/>
          <w:color w:val="000000"/>
          <w:sz w:val="24"/>
          <w:szCs w:val="24"/>
        </w:rPr>
        <w:t xml:space="preserve"> </w:t>
      </w:r>
      <w:sdt>
        <w:sdtPr>
          <w:rPr>
            <w:iCs/>
            <w:color w:val="000000"/>
            <w:sz w:val="24"/>
            <w:szCs w:val="24"/>
          </w:rPr>
          <w:tag w:val="MENDELEY_CITATION_v3_eyJjaXRhdGlvbklEIjoiTUVOREVMRVlfQ0lUQVRJT05fMDJkMjA2ZGItNGI2ZC00MmU0LTgzMTAtNTk5M2RjNTU1NjgzIiwiY2l0YXRpb25JdGVtcyI6W3siaWQiOiIxZTYwM2NkMC04YzA5LTNmZDEtYjcxNS1hYTYwYmUyNGU1NDIiLCJpdGVtRGF0YSI6eyJ0eXBlIjoiYXJ0aWNsZS1qb3VybmFsIiwiaWQiOiIxZTYwM2NkMC04YzA5LTNmZDEtYjcxNS1hYTYwYmUyNGU1NDIiLCJ0aXRsZSI6IlZhcmlhdGlvbiBvZiBlbmVyZ3kgYW5kIGNhcmJvbiBmbHV4ZXMgZnJvbSBhIHJlc3RvcmVkIHRlbXBlcmF0ZSBmcmVzaHdhdGVyIHdldGxhbmQgYW5kIGltcGxpY2F0aW9ucyBmb3IgY2FyYm9uIG1hcmtldCB2ZXJpZmljYXRpb24gcHJvdG9jb2xzIiwiYXV0aG9yIjpbeyJmYW1pbHkiOiJBbmRlcnNvbiIsImdpdmVuIjoiRnJhbmsgRS4iLCJwYXJzZS1uYW1lcyI6ZmFsc2UsImRyb3BwaW5nLXBhcnRpY2xlIjoiIiwibm9uLWRyb3BwaW5nLXBhcnRpY2xlIjoiIn0seyJmYW1pbHkiOiJCZXJnYW1hc2NoaSIsImdpdmVuIjoiQnJpYW4iLCJwYXJzZS1uYW1lcyI6ZmFsc2UsImRyb3BwaW5nLXBhcnRpY2xlIjoiIiwibm9uLWRyb3BwaW5nLXBhcnRpY2xlIjoiIn0seyJmYW1pbHkiOiJTdHVydGV2YW50IiwiZ2l2ZW4iOiJDb3ZlIiwicGFyc2UtbmFtZXMiOmZhbHNlLCJkcm9wcGluZy1wYXJ0aWNsZSI6IiIsIm5vbi1kcm9wcGluZy1wYXJ0aWNsZSI6IiJ9LHsiZmFtaWx5IjoiS25veCIsImdpdmVuIjoiU2FyYSIsInBhcnNlLW5hbWVzIjpmYWxzZSwiZHJvcHBpbmctcGFydGljbGUiOiIiLCJub24tZHJvcHBpbmctcGFydGljbGUiOiIifSx7ImZhbWlseSI6Ikhhc3RpbmdzIiwiZ2l2ZW4iOiJMYXVyZW4iLCJwYXJzZS1uYW1lcyI6ZmFsc2UsImRyb3BwaW5nLXBhcnRpY2xlIjoiIiwibm9uLWRyb3BwaW5nLXBhcnRpY2xlIjoiIn0seyJmYW1pbHkiOiJXaW5kaGFtLU15ZXJzIiwiZ2l2ZW4iOiJMaXNhbWFyaWUiLCJwYXJzZS1uYW1lcyI6ZmFsc2UsImRyb3BwaW5nLXBhcnRpY2xlIjoiIiwibm9uLWRyb3BwaW5nLXBhcnRpY2xlIjoiIn0seyJmYW1pbHkiOiJEZXR0byIsImdpdmVuIjoiTWF0dGVvIiwicGFyc2UtbmFtZXMiOmZhbHNlLCJkcm9wcGluZy1wYXJ0aWNsZSI6IiIsIm5vbi1kcm9wcGluZy1wYXJ0aWNsZSI6IiJ9LHsiZmFtaWx5IjoiSGVzdGlyIiwiZ2l2ZW4iOiJFcmluIEwuIiwicGFyc2UtbmFtZXMiOmZhbHNlLCJkcm9wcGluZy1wYXJ0aWNsZSI6IiIsIm5vbi1kcm9wcGluZy1wYXJ0aWNsZSI6IiJ9LHsiZmFtaWx5IjoiRHJleGxlciIsImdpdmVuIjoiSnVkaXRoIiwicGFyc2UtbmFtZXMiOmZhbHNlLCJkcm9wcGluZy1wYXJ0aWNsZSI6IiIsIm5vbi1kcm9wcGluZy1wYXJ0aWNsZSI6IiJ9LHsiZmFtaWx5IjoiTWlsbGVyIiwiZ2l2ZW4iOiJSb2JpbiBMLiIsInBhcnNlLW5hbWVzIjpmYWxzZSwiZHJvcHBpbmctcGFydGljbGUiOiIiLCJub24tZHJvcHBpbmctcGFydGljbGUiOiIifSx7ImZhbWlseSI6Ik1hdHRoZXMiLCJnaXZlbiI6IkphY2x5biBIYXRhbGEiLCJwYXJzZS1uYW1lcyI6ZmFsc2UsImRyb3BwaW5nLXBhcnRpY2xlIjoiIiwibm9uLWRyb3BwaW5nLXBhcnRpY2xlIjoiIn0seyJmYW1pbHkiOiJWZXJmYWlsbGllIiwiZ2l2ZW4iOiJKb3NlcGgiLCJwYXJzZS1uYW1lcyI6ZmFsc2UsImRyb3BwaW5nLXBhcnRpY2xlIjoiIiwibm9uLWRyb3BwaW5nLXBhcnRpY2xlIjoiIn0seyJmYW1pbHkiOiJCYWxkb2NjaGkiLCJnaXZlbiI6IkRlbm5pcyIsInBhcnNlLW5hbWVzIjpmYWxzZSwiZHJvcHBpbmctcGFydGljbGUiOiIiLCJub24tZHJvcHBpbmctcGFydGljbGUiOiIifSx7ImZhbWlseSI6IlNueWRlciIsImdpdmVuIjoiUmljaGFyZCBMLiIsInBhcnNlLW5hbWVzIjpmYWxzZSwiZHJvcHBpbmctcGFydGljbGUiOiIiLCJub24tZHJvcHBpbmctcGFydGljbGUiOiIifSx7ImZhbWlseSI6IkZ1amlpIiwiZ2l2ZW4iOiJSb2dlciIsInBhcnNlLW5hbWVzIjpmYWxzZSwiZHJvcHBpbmctcGFydGljbGUiOiIiLCJub24tZHJvcHBpbmctcGFydGljbGUiOiIifV0sImNvbnRhaW5lci10aXRsZSI6IkpvdXJuYWwgb2YgR2VvcGh5c2ljYWwgUmVzZWFyY2g6IEJpb2dlb3NjaWVuY2VzIiwiRE9JIjoiMTAuMTAwMi8yMDE1SkcwMDMwODMiLCJJU1NOIjoiMjE2OTg5NjEiLCJpc3N1ZWQiOnsiZGF0ZS1wYXJ0cyI6W1syMDE2LDMsMV1dfSwicGFnZSI6Ijc3Ny03OTUiLCJhYnN0cmFjdCI6IlRlbXBlcmF0ZSBmcmVzaHdhdGVyIHdldGxhbmRzIGFyZSBhbW9uZyB0aGUgbW9zdCBwcm9kdWN0aXZlIHRlcnJlc3RyaWFsIGVjb3N5c3RlbXMsIHN0aW11bGF0aW5nIGludGVyZXN0IGluIHVzaW5nIHJlc3RvcmVkIHdldGxhbmRzIGFzIGJpb2xvZ2ljYWwgY2FyYm9uIHNlcXVlc3RyYXRpb24gcHJvamVjdHMgZm9yIGdyZWVuaG91c2UgZ2FzIHJlZHVjdGlvbiBwcm9ncmFtcy4gSW4gdGhpcyBzdHVkeSwgd2UgdXNlZCB0aGUgZWRkeSBjb3ZhcmlhbmNlIHRlY2huaXF1ZSB0byBtZWFzdXJlIHN1cmZhY2UgZW5lcmd5IGNhcmJvbiBmbHV4ZXMgZnJvbSBhIGNvbnN0cnVjdGVkLCBpbXBvdW5kZWQgZnJlc2h3YXRlciB3ZXRsYW5kIGR1cmluZyB0d28gYW5udWFsIHBlcmlvZHMgdGhhdCB3ZXJlIDggeWVhcnMgYXBhcnQ6IDIwMDItMjAwMyBhbmQgMjAxMC0yMDExLiBEdXJpbmcgMjAxMC0yMDExLCB3ZSBtZWFzdXJlZCBtZXRoYW5lIChDSDQpIGZsdXhlcyB0byBxdWFudGlmeSB0aGUgYW5udWFsIGF0bW9zcGhlcmljIGNhcmJvbiBtYXNzIGJhbGFuY2UgYW5kIGl0cyBjb25jb21pdGFudCBpbmZsdWVuY2Ugb24gZ2xvYmFsIHdhcm1pbmcgcG90ZW50aWFsIChHV1ApLiBQZWFrIGdyb3dpbmcgc2Vhc29uIGZsdXhlcyBvZiBsYXRlbnQgaGVhdCBhbmQgY2FyYm9uIGRpb3hpZGUgKENPMikgd2VyZSBncmVhdGVyIGluIDIwMDItMjAwMyBjb21wYXJlZCB0byAyMDEwLTIwMTEuIEluIDIwMDIsIHRoZSBkYWlseSBuZXQgZWNvc3lzdGVtIGV4Y2hhbmdlIHJlYWNoZWQgYXMgbG93IGFzIC0xMC42IGcgQyBtLTIgZC0xLCB3aGljaCB3YXMgZ3JlYXRlciB0aGFuIDMgdGltZXMgdGhlIG1hZ25pdHVkZSBvYnNlcnZlZCBpbiAyMDEwICgtMi45IGcgQyBtLTIgZC0xKS4gQ0g0IGZsdXhlcyBkdXJpbmcgMjAxMC0yMDExIHdlcmUgcG9zaXRpdmUgdGhyb3VnaG91dCB0aGUgeWVhciBhbmQgZm9sbG93ZWQgYSBzdHJvbmcgc2Vhc29uYWwgcGF0dGVybiwgcmFuZ2luZyBmcm9tIDM4LjEgbWcgQyBtLTIgZC0xIGluIHRoZSB3aW50ZXIgdG8gMzc1LjkgbWcgQyBtLTIgZC0xIGR1cmluZyB0aGUgc3VtbWVyLiBUaGUgcmVzdWx0cyBvZiB0aGlzIHN0dWR5IHN1Z2dlc3QgdGhhdCB0aGUgd2V0bGFuZCBoYWQgcmVkdWNlZCBncm9zcyBlY29zeXN0ZW0gcHJvZHVjdGl2aXR5IGluIDIwMTAtMjAxMSwgbGlrZWx5IGR1ZSB0byB0aGUgaW5jcmVhc2UgaW4gZGVhZCBwbGFudCBiaW9tYXNzIChzdGFuZGluZyBsaXR0ZXIpIHRoYXQgaW5oaWJpdGVkIHRoZSBnZW5lcmF0aW9uIG9mIG5ldyB2ZWdldGF0aW9uIGdyb3d0aC4gSW4gMjAxMC0yMDExLCB0aGVyZSB3YXMgYSBuZXQgcG9zaXRpdmUgR1dQICg2NzUuMyBnIEMgbS0yIHlyLTEpLCBhbmQgd2hlbiB0aGVzZSB2YWx1ZXMgYXJlIGV2YWx1YXRlZCBhcyBhIHN1c3RhaW5lZCBmbHV4LCB0aGUgd2V0bGFuZCB3aWxsIG5vdCByZWFjaCByYWRpYXRpdmUgYmFsYW5jZSBldmVuIGFmdGVyIDUwMCB5ZWFycy4iLCJwdWJsaXNoZXIiOiJCbGFja3dlbGwgUHVibGlzaGluZyBMdGQiLCJpc3N1ZSI6IjMiLCJ2b2x1bWUiOiIxMjEifSwiaXNUZW1wb3JhcnkiOmZhbHNlfV0sInByb3BlcnRpZXMiOnsibm90ZUluZGV4IjowfSwiaXNFZGl0ZWQiOmZhbHNlLCJtYW51YWxPdmVycmlkZSI6eyJpc01hbnVhbGx5T3ZlcnJpZGVuIjpmYWxzZSwiY2l0ZXByb2NUZXh0IjoiKEFuZGVyc29uIGV0IGFsLiwgMjAxNikiLCJtYW51YWxPdmVycmlkZVRleHQiOiIifX0="/>
          <w:id w:val="822557290"/>
          <w:placeholder>
            <w:docPart w:val="DefaultPlaceholder_-1854013440"/>
          </w:placeholder>
        </w:sdtPr>
        <w:sdtEndPr/>
        <w:sdtContent>
          <w:r w:rsidR="00DE6F54" w:rsidRPr="006C626D">
            <w:rPr>
              <w:i/>
              <w:color w:val="000000"/>
              <w:sz w:val="24"/>
              <w:szCs w:val="24"/>
            </w:rPr>
            <w:t>(Anderson et al., 2016)</w:t>
          </w:r>
        </w:sdtContent>
      </w:sdt>
      <w:r w:rsidRPr="00112E23">
        <w:rPr>
          <w:i/>
          <w:iCs/>
          <w:color w:val="000000"/>
          <w:sz w:val="24"/>
          <w:szCs w:val="24"/>
        </w:rPr>
        <w:t>.</w:t>
      </w:r>
      <w:r w:rsidR="007C2500">
        <w:rPr>
          <w:i/>
          <w:iCs/>
          <w:color w:val="000000"/>
          <w:sz w:val="24"/>
          <w:szCs w:val="24"/>
        </w:rPr>
        <w:t xml:space="preserve"> </w:t>
      </w:r>
      <w:r w:rsidR="00411968">
        <w:rPr>
          <w:i/>
          <w:iCs/>
          <w:color w:val="000000"/>
          <w:sz w:val="24"/>
          <w:szCs w:val="24"/>
        </w:rPr>
        <w:t>CO</w:t>
      </w:r>
      <w:r w:rsidR="00411968" w:rsidRPr="00411968">
        <w:rPr>
          <w:i/>
          <w:iCs/>
          <w:color w:val="000000"/>
          <w:sz w:val="24"/>
          <w:szCs w:val="24"/>
          <w:vertAlign w:val="subscript"/>
        </w:rPr>
        <w:t>2</w:t>
      </w:r>
      <w:r w:rsidR="00411968">
        <w:rPr>
          <w:i/>
          <w:iCs/>
          <w:color w:val="000000"/>
          <w:sz w:val="24"/>
          <w:szCs w:val="24"/>
        </w:rPr>
        <w:t xml:space="preserve"> </w:t>
      </w:r>
      <w:r w:rsidR="00D5098C">
        <w:rPr>
          <w:i/>
          <w:iCs/>
          <w:color w:val="000000"/>
          <w:sz w:val="24"/>
          <w:szCs w:val="24"/>
        </w:rPr>
        <w:t xml:space="preserve">flux </w:t>
      </w:r>
      <w:r w:rsidR="00411968">
        <w:rPr>
          <w:i/>
          <w:iCs/>
          <w:color w:val="000000"/>
          <w:sz w:val="24"/>
          <w:szCs w:val="24"/>
        </w:rPr>
        <w:t xml:space="preserve">will </w:t>
      </w:r>
      <w:r w:rsidR="000A0720">
        <w:rPr>
          <w:i/>
          <w:iCs/>
          <w:color w:val="000000"/>
          <w:sz w:val="24"/>
          <w:szCs w:val="24"/>
        </w:rPr>
        <w:t>exhibit a</w:t>
      </w:r>
      <w:r w:rsidR="00A60E01">
        <w:rPr>
          <w:i/>
          <w:iCs/>
          <w:color w:val="000000"/>
          <w:sz w:val="24"/>
          <w:szCs w:val="24"/>
        </w:rPr>
        <w:t>n</w:t>
      </w:r>
      <w:r w:rsidR="000A0720">
        <w:rPr>
          <w:i/>
          <w:iCs/>
          <w:color w:val="000000"/>
          <w:sz w:val="24"/>
          <w:szCs w:val="24"/>
        </w:rPr>
        <w:t xml:space="preserve"> </w:t>
      </w:r>
      <w:r w:rsidR="00A60E01">
        <w:rPr>
          <w:i/>
          <w:iCs/>
          <w:color w:val="000000"/>
          <w:sz w:val="24"/>
          <w:szCs w:val="24"/>
        </w:rPr>
        <w:t>hourly-to-</w:t>
      </w:r>
      <w:r w:rsidR="000A0720">
        <w:rPr>
          <w:i/>
          <w:iCs/>
          <w:color w:val="000000"/>
          <w:sz w:val="24"/>
          <w:szCs w:val="24"/>
        </w:rPr>
        <w:t>d</w:t>
      </w:r>
      <w:r w:rsidR="00161635">
        <w:rPr>
          <w:i/>
          <w:iCs/>
          <w:color w:val="000000"/>
          <w:sz w:val="24"/>
          <w:szCs w:val="24"/>
        </w:rPr>
        <w:t>iurnal</w:t>
      </w:r>
      <w:r w:rsidR="000A0720">
        <w:rPr>
          <w:i/>
          <w:iCs/>
          <w:color w:val="000000"/>
          <w:sz w:val="24"/>
          <w:szCs w:val="24"/>
        </w:rPr>
        <w:t xml:space="preserve"> pattern </w:t>
      </w:r>
      <w:r w:rsidR="00411968">
        <w:rPr>
          <w:i/>
          <w:iCs/>
          <w:color w:val="000000"/>
          <w:sz w:val="24"/>
          <w:szCs w:val="24"/>
        </w:rPr>
        <w:t xml:space="preserve">during the growing season corresponding with irradiance and photosynthetic </w:t>
      </w:r>
      <w:r w:rsidR="00411968" w:rsidRPr="006C626D">
        <w:rPr>
          <w:i/>
          <w:iCs/>
          <w:color w:val="000000"/>
          <w:sz w:val="24"/>
          <w:szCs w:val="24"/>
        </w:rPr>
        <w:t xml:space="preserve">activity </w:t>
      </w:r>
      <w:sdt>
        <w:sdtPr>
          <w:rPr>
            <w:i/>
            <w:iCs/>
            <w:color w:val="000000"/>
            <w:sz w:val="24"/>
            <w:szCs w:val="24"/>
          </w:rPr>
          <w:tag w:val="MENDELEY_CITATION_v3_eyJjaXRhdGlvbklEIjoiTUVOREVMRVlfQ0lUQVRJT05fOTBjNDI4MzUtNzBjOS00MGNkLWJhNGMtNWFhNjM2NzQ0YmIxIiwiY2l0YXRpb25JdGVtcyI6W3siaWQiOiI5YmYyOWE4MS0wZmEwLTM5YWMtOGVmMy04NDk5ODliZWRmZTkiLCJpdGVtRGF0YSI6eyJ0eXBlIjoiYXJ0aWNsZS1qb3VybmFsIiwiaWQiOiI5YmYyOWE4MS0wZmEwLTM5YWMtOGVmMy04NDk5ODliZWRmZTkiLCJ0aXRsZSI6IkNhcmJvbiBjeWNsaW5nIGluIGEgdGlkYWwgZnJlc2h3YXRlciBtYXJzaCBlY29zeXN0ZW06IGEgY2FyYm9uIGdhcyBmbHV4IHN0dWR5IiwiYXV0aG9yIjpbeyJmYW1pbHkiOiJOZXViYXVlciIsImdpdmVuIjoiU2NvdHQgQyIsInBhcnNlLW5hbWVzIjpmYWxzZSwiZHJvcHBpbmctcGFydGljbGUiOiIiLCJub24tZHJvcHBpbmctcGFydGljbGUiOiIifSx7ImZhbWlseSI6Ik1pbGxlciIsImdpdmVuIjoiVyBEYXZpZCIsInBhcnNlLW5hbWVzIjpmYWxzZSwiZHJvcHBpbmctcGFydGljbGUiOiIiLCJub24tZHJvcHBpbmctcGFydGljbGUiOiIifSx7ImZhbWlseSI6IkFuZGVyc29uIiwiZ2l2ZW4iOiJJcmlzIENvZm1hbiIsInBhcnNlLW5hbWVzIjpmYWxzZSwiZHJvcHBpbmctcGFydGljbGUiOiIiLCJub24tZHJvcHBpbmctcGFydGljbGUiOiIifV0sImNvbnRhaW5lci10aXRsZSI6Ik1hcmluZSBFY29vZ3kgUHJvZ3Jlc3MgU2VyaWVzIiwiaXNzdWVkIjp7ImRhdGUtcGFydHMiOltbMjAwMF1dfSwicGFnZSI6IjEzLTMwIiwiYWJzdHJhY3QiOiJBIHByb2Nlc3MtYmFzZWQgY2FyYm9uIGdhcyBmbHV4IG0gbWljcm9hbGdhbCBwcm9kdWN0aW9uLCBhbmQgY29tbXVuaXR5IGFuZCBiZWxvIG5hdGVkIHRpZGFsIGZyZXNod2F0ZXIgbWFyc2ggaW4gVmlyZ2luaWEuIFRoZSBtIENINCwgc2NhbGVkIHRvIG1vbnRobHkgYW5kIGFubnVhbCByYXRlcyB1c2luZyBlIGFuZCByZXNwaXJhdGlvbiB2ZXJzdXMgdGVtcGVyYXR1cmUgcmVsYXRpb25zaCB3aG9sZSBzeXN0ZW0gZ2FzIGZsdXhlcyBhbmQgdGhlcmVmb3JlIGluY2x1ZGVzIG1hY3JvcGh5dGUgcHJvZHVjdGlvbiB3aWxsIGJlIG1vcmUgYWNjdXJhdGUgdGggdGF0aW9uIG9mIHRoZSBnYXMgZmx1eCBtZXRob2QgaXMgdGhhdCBnYXNlb3VzIGNhcmIgYmVsb3dncm91bmQgcmVzcGlyYXRpb24gaWYgc2VkaW1lbnQtcHJvZHVjZWQgYXRtb3NwaGVyZS4gVGhlcmVmb3JlIHdlIG1lYXN1cmVkIGdyb3NzIG5pdHJvIHNlZGltZW50IEMvTiByYXRpb3MgYW5kIGVzdGltYXRlcyBvZiBiYWN0ZXJpYWwgZyByZXNwaXJhdGlvbi4gV2UgZXN0aW1hdGVkIGEgdG90YWwgbmV0IG1hY3JvcGh5dCB0aW9uYWwgNTkgZyBDIG1cIjIgeXItMSBmaXhlZCBieSBzZWRpbWVudCBtaWNyb2EgbWluZXJhbGl6YXRpb24gd2FzIGVzdGltYXRlZCB0byByYW5nZSBmcm9tIDUxNiBkaXJlY3RseSB3aXRoIHNlZGltZW50IGNoYW1iZXJzLiBNZXRoYW5lIGZsdXggKDcgZ3JvdW5kIHJlc3BpcmF0aW9uLiBHYXMgZmx1eCByZXN1bHRzIHdlcmUgY29tYmkgYSBjb25jZXB0dWFsIG1hc3MgYmFsYW5jZSBtb2RlbCBvZiBtYWNyb3BoeXQgdHJhbnNsb2NhdGlvbiBhbmQgcmUtdHJhbnNsb2NhdGlvbiBhcmUgY3JpdGljYWwgaW4gYmVsb3dncm91bmQgYmlvbWFzcyBhY2N1bXVsYXRpb24uIEFubnVhbGx5LCBhIGF2YWlsYWJsZSBmb3IgZGVwb3NpdGlvbiBvbiB0aGUgbWFyc2ggc3VyZmFjZSBhcyBzb2x2ZWQgY2FyYm9uLiIsInZvbHVtZSI6IjE5OSJ9LCJpc1RlbXBvcmFyeSI6ZmFsc2V9XSwicHJvcGVydGllcyI6eyJub3RlSW5kZXgiOjB9LCJpc0VkaXRlZCI6ZmFsc2UsIm1hbnVhbE92ZXJyaWRlIjp7ImlzTWFudWFsbHlPdmVycmlkZW4iOmZhbHNlLCJjaXRlcHJvY1RleHQiOiIoU2NvdHQgQyBOZXViYXVlciBldCBhbC4sIDIwMDApIiwibWFudWFsT3ZlcnJpZGVUZXh0IjoiIn19"/>
          <w:id w:val="807204956"/>
          <w:placeholder>
            <w:docPart w:val="DefaultPlaceholder_-1854013440"/>
          </w:placeholder>
        </w:sdtPr>
        <w:sdtEndPr/>
        <w:sdtContent>
          <w:r w:rsidR="00DE6F54" w:rsidRPr="006C626D">
            <w:rPr>
              <w:i/>
              <w:iCs/>
              <w:color w:val="000000"/>
              <w:sz w:val="24"/>
              <w:szCs w:val="24"/>
            </w:rPr>
            <w:t>(Neubauer et al., 2000)</w:t>
          </w:r>
        </w:sdtContent>
      </w:sdt>
      <w:r w:rsidR="00411968">
        <w:rPr>
          <w:i/>
          <w:iCs/>
          <w:color w:val="000000"/>
          <w:sz w:val="24"/>
          <w:szCs w:val="24"/>
        </w:rPr>
        <w:t xml:space="preserve"> while </w:t>
      </w:r>
      <w:r w:rsidR="007C2500">
        <w:rPr>
          <w:i/>
          <w:iCs/>
          <w:color w:val="000000"/>
          <w:sz w:val="24"/>
          <w:szCs w:val="24"/>
        </w:rPr>
        <w:t>CH</w:t>
      </w:r>
      <w:r w:rsidR="007C2500" w:rsidRPr="007C2500">
        <w:rPr>
          <w:i/>
          <w:iCs/>
          <w:color w:val="000000"/>
          <w:sz w:val="24"/>
          <w:szCs w:val="24"/>
          <w:vertAlign w:val="subscript"/>
        </w:rPr>
        <w:t>4</w:t>
      </w:r>
      <w:r w:rsidR="007C2500">
        <w:rPr>
          <w:i/>
          <w:iCs/>
          <w:color w:val="000000"/>
          <w:sz w:val="24"/>
          <w:szCs w:val="24"/>
        </w:rPr>
        <w:t xml:space="preserve"> flux will also demonstrate</w:t>
      </w:r>
      <w:r w:rsidR="00A60E01">
        <w:rPr>
          <w:i/>
          <w:iCs/>
          <w:color w:val="000000"/>
          <w:sz w:val="24"/>
          <w:szCs w:val="24"/>
        </w:rPr>
        <w:t xml:space="preserve"> hourly and</w:t>
      </w:r>
      <w:r w:rsidR="007C2500">
        <w:rPr>
          <w:i/>
          <w:iCs/>
          <w:color w:val="000000"/>
          <w:sz w:val="24"/>
          <w:szCs w:val="24"/>
        </w:rPr>
        <w:t xml:space="preserve"> </w:t>
      </w:r>
      <w:r w:rsidR="000A0720">
        <w:rPr>
          <w:i/>
          <w:iCs/>
          <w:color w:val="000000"/>
          <w:sz w:val="24"/>
          <w:szCs w:val="24"/>
        </w:rPr>
        <w:t>di</w:t>
      </w:r>
      <w:r w:rsidR="00161635">
        <w:rPr>
          <w:i/>
          <w:iCs/>
          <w:color w:val="000000"/>
          <w:sz w:val="24"/>
          <w:szCs w:val="24"/>
        </w:rPr>
        <w:t>urnal</w:t>
      </w:r>
      <w:r w:rsidR="000A0720">
        <w:rPr>
          <w:i/>
          <w:iCs/>
          <w:color w:val="000000"/>
          <w:sz w:val="24"/>
          <w:szCs w:val="24"/>
        </w:rPr>
        <w:t xml:space="preserve"> </w:t>
      </w:r>
      <w:r w:rsidR="007C2500">
        <w:rPr>
          <w:i/>
          <w:iCs/>
          <w:color w:val="000000"/>
          <w:sz w:val="24"/>
          <w:szCs w:val="24"/>
        </w:rPr>
        <w:t>variability</w:t>
      </w:r>
      <w:r w:rsidR="00411968">
        <w:rPr>
          <w:i/>
          <w:iCs/>
          <w:color w:val="000000"/>
          <w:sz w:val="24"/>
          <w:szCs w:val="24"/>
        </w:rPr>
        <w:t>, with an added driver of</w:t>
      </w:r>
      <w:r w:rsidR="007C2500">
        <w:rPr>
          <w:i/>
          <w:iCs/>
          <w:color w:val="000000"/>
          <w:sz w:val="24"/>
          <w:szCs w:val="24"/>
        </w:rPr>
        <w:t xml:space="preserve"> tidal </w:t>
      </w:r>
      <w:r w:rsidR="007C2500" w:rsidRPr="00767BBD">
        <w:rPr>
          <w:i/>
          <w:iCs/>
          <w:color w:val="000000"/>
          <w:sz w:val="24"/>
          <w:szCs w:val="24"/>
        </w:rPr>
        <w:t xml:space="preserve">forcing </w:t>
      </w:r>
      <w:sdt>
        <w:sdtPr>
          <w:rPr>
            <w:iCs/>
            <w:color w:val="000000"/>
            <w:sz w:val="24"/>
            <w:szCs w:val="24"/>
          </w:rPr>
          <w:tag w:val="MENDELEY_CITATION_v3_eyJjaXRhdGlvbklEIjoiTUVOREVMRVlfQ0lUQVRJT05fMDhmZTNlOWUtMjUxZC00Nzc2LTgyNDQtNTc5NGViY2Q5YzNhIiwiY2l0YXRpb25JdGVtcyI6W3siaWQiOiI2ZjZmZjIzYy1lNzBjLTMzZjMtYjhhNy03NWFhZjkyZDY5ZTUiLCJpdGVtRGF0YSI6eyJ0eXBlIjoiYXJ0aWNsZS1qb3VybmFsIiwiaWQiOiI2ZjZmZjIzYy1lNzBjLTMzZjMtYjhhNy03NWFhZjkyZDY5ZTUiLCJ0aXRsZSI6IkVjb3N5c3RlbSBMZXZlbCBNZXRoYW5lIEZsdXhlcyBmcm9tIFRpZGFsIEZyZXNod2F0ZXIgYW5kIEJyYWNraXNoIE1hcnNoZXMgb2YgdGhlIE1pc3Npc3NpcHBpIFJpdmVyIERlbHRhOiBJbXBsaWNhdGlvbnMgZm9yIENvYXN0YWwgV2V0bGFuZCBDYXJib24gUHJvamVjdHMiLCJhdXRob3IiOlt7ImZhbWlseSI6IkhvbG0iLCJnaXZlbiI6Ikd1ZXJyeSBPLiIsInBhcnNlLW5hbWVzIjpmYWxzZSwiZHJvcHBpbmctcGFydGljbGUiOiIiLCJub24tZHJvcHBpbmctcGFydGljbGUiOiIifSx7ImZhbWlseSI6IlBlcmV6IiwiZ2l2ZW4iOiJCcmlhbiBDLiIsInBhcnNlLW5hbWVzIjpmYWxzZSwiZHJvcHBpbmctcGFydGljbGUiOiIiLCJub24tZHJvcHBpbmctcGFydGljbGUiOiIifSx7ImZhbWlseSI6Ik1jV2hvcnRlciIsImdpdmVuIjoiRGF2aWQgRS4iLCJwYXJzZS1uYW1lcyI6ZmFsc2UsImRyb3BwaW5nLXBhcnRpY2xlIjoiIiwibm9uLWRyb3BwaW5nLXBhcnRpY2xlIjoiIn0seyJmYW1pbHkiOiJLcmF1c3MiLCJnaXZlbiI6IktlbiBXLiIsInBhcnNlLW5hbWVzIjpmYWxzZSwiZHJvcHBpbmctcGFydGljbGUiOiIiLCJub24tZHJvcHBpbmctcGFydGljbGUiOiIifSx7ImZhbWlseSI6IkpvaG5zb24iLCJnaXZlbiI6IkRhcnJlbiBKLiIsInBhcnNlLW5hbWVzIjpmYWxzZSwiZHJvcHBpbmctcGFydGljbGUiOiIiLCJub24tZHJvcHBpbmctcGFydGljbGUiOiIifSx7ImZhbWlseSI6IlJheW5pZSIsImdpdmVuIjoiUmljaGFyZCBDLiIsInBhcnNlLW5hbWVzIjpmYWxzZSwiZHJvcHBpbmctcGFydGljbGUiOiIiLCJub24tZHJvcHBpbmctcGFydGljbGUiOiIifSx7ImZhbWlseSI6IktpbGxlYnJldyIsImdpdmVuIjoiQ2hhcmxlcyBKLiIsInBhcnNlLW5hbWVzIjpmYWxzZSwiZHJvcHBpbmctcGFydGljbGUiOiIiLCJub24tZHJvcHBpbmctcGFydGljbGUiOiIifV0sImNvbnRhaW5lci10aXRsZSI6IldldGxhbmRzIiwiRE9JIjoiMTAuMTAwNy9zMTMxNTctMDE2LTA3NDYtNyIsIklTU04iOiIxOTQzNjI0NiIsImlzc3VlZCI6eyJkYXRlLXBhcnRzIjpbWzIwMTYsNiwxXV19LCJwYWdlIjoiNDAxLTQxMyIsImFic3RyYWN0IjoiU3VsZmF0ZSBmcm9tIHNlYXdhdGVyIGluaGliaXRzIG1ldGhhbmUgcHJvZHVjdGlvbiBpbiB0aWRhbCB3ZXRsYW5kcywgYW5kIGJ5IGV4dGVuc2lvbiwgc2FsaW5pdHkgaGFzIGJlZW4gdXNlZCBhcyBhIGdlbmVyYWwgcHJlZGljdG9yIG9mIG1ldGhhbmUgZW1pc3Npb25zLiBXaXRoIHRoZSBuZWVkIHRvIHJlZHVjZSBtZXRoYW5lIGZsdXggdW5jZXJ0YWludGllcyBmcm9tIHRpZGFsIHdldGxhbmRzLCBlZGR5IGNvdmFyaWFuY2UgKEVDKSB0ZWNobmlxdWVzIHByb3ZpZGUgYW4gaW50ZWdyYXRlZCBtZXRoYW5lIGJ1ZGdldC4gVGhlIGdvYWxzIG9mIHRoaXMgc3R1ZHkgd2VyZSB0bzogMSkgZXN0YWJsaXNoIG1ldGhhbmUgZW1pc3Npb25zIGZyb20gbmF0dXJhbCwgZnJlc2h3YXRlciBhbmQgYnJhY2tpc2ggd2V0bGFuZHMgaW4gTG91aXNpYW5hIGJhc2VkIG9uIEVDOyBhbmQgMikgZGV0ZXJtaW5lIGlmIEVDIGVzdGltYXRlcyBjb25mb3JtIHRvIGEgbWV0aGFuZS1zYWxpbml0eSByZWxhdGlvbnNoaXAgZGVyaXZlZCBmcm9tIHRlbXBlcmF0ZSB0aWRhbCB3ZXRsYW5kcyB3aXRoIGNoYW1iZXIgc2FtcGxpbmcuIEFubnVhbCBlc3RpbWF0ZXMgb2YgbWV0aGFuZSBlbWlzc2lvbnMgZnJvbSB0aGlzIHN0dWR5IHdlcmUgNjIuM8KgZyBDSDQvbTIveXIgYW5kIDEzLjjCoGcgQ0g0L20yL3lyIGZvciB0aGUgZnJlc2h3YXRlciBhbmQgYnJhY2tpc2ggKDjigJMxMMKgcHN1KSBzaXRlcywgcmVzcGVjdGl2ZWx5LiBJZiBpdCBpcyBhc3N1bWVkIHRoYXQgbG9uZy10ZXJtLCBhbm51YWwgc29pbCBjYXJib24gc2VxdWVzdHJhdGlvbiByYXRlcyBvZiBuYXR1cmFsIG1hcnNoZXMgYXJlIH4yMDDCoGcgQy9tMi95ciAoNy4zIHRDTzJlL2hhL3lyKSwgaGVhbHRoeSBicmFja2lzaCBtYXJzaGVzIGNvdWxkIGJlIGV4cGVjdGVkIHRvIGFjdCBhcyBhIG5ldCByYWRpYXRpdmUgc2luaywgZXF1aXZhbGVudCB0byBsZXNzIHRoYW4gb25lLWhhbGYgdGhlIHNvaWwgY2FyYm9uIGFjY3VtdWxhdGlvbiByYXRlIGFmdGVyIHN1YnRyYWN0aW5nIG1ldGhhbmUgZW1pc3Npb25zICg0LjEgdENPMmUvaGEveXIpLiBDYXJib24gc2VxdWVzdHJhdGlvbiByYXRlcyB3b3VsZCBuZWVkIGNhc2UtYnktY2FzZSBhc3Nlc3NtZW50LCBidXQgdGhlIEVDIG1ldGhhbmUgZW1pc3Npb25zIGVzdGltYXRlcyBpbiB0aGlzIHN0dWR5IGNvbmZvcm1lZCB3ZWxsIHRvIGFuIGV4aXN0aW5nIHNhbGluaXR5LW1ldGhhbmUgbW9kZWwgdGhhdCBzaG91bGQgc2VydmUgYXMgYSBiYXNpcyBmb3IgZXN0YWJsaXNoaW5nIGVtaXNzaW9uIGZhY3RvcnMgZm9yIHdldGxhbmQgY2FyYm9uIG9mZnNldCBwcm9qZWN0cy4iLCJwdWJsaXNoZXIiOiJTcHJpbmdlciBOZXRoZXJsYW5kcyIsImlzc3VlIjoiMyIsInZvbHVtZSI6IjM2In0sImlzVGVtcG9yYXJ5IjpmYWxzZX1dLCJwcm9wZXJ0aWVzIjp7Im5vdGVJbmRleCI6MH0sImlzRWRpdGVkIjpmYWxzZSwibWFudWFsT3ZlcnJpZGUiOnsiaXNNYW51YWxseU92ZXJyaWRlbiI6ZmFsc2UsImNpdGVwcm9jVGV4dCI6IihIb2xtIGV0IGFsLiwgMjAxNikiLCJtYW51YWxPdmVycmlkZVRleHQiOiIifX0="/>
          <w:id w:val="133840245"/>
          <w:placeholder>
            <w:docPart w:val="DefaultPlaceholder_-1854013440"/>
          </w:placeholder>
        </w:sdtPr>
        <w:sdtEndPr/>
        <w:sdtContent>
          <w:r w:rsidR="00DE6F54" w:rsidRPr="006C626D">
            <w:rPr>
              <w:i/>
              <w:color w:val="000000"/>
              <w:sz w:val="24"/>
              <w:szCs w:val="24"/>
            </w:rPr>
            <w:t>(Holm et al., 2016)</w:t>
          </w:r>
        </w:sdtContent>
      </w:sdt>
      <w:r w:rsidR="007C2500">
        <w:rPr>
          <w:i/>
          <w:iCs/>
          <w:color w:val="000000"/>
          <w:sz w:val="24"/>
          <w:szCs w:val="24"/>
        </w:rPr>
        <w:t>.</w:t>
      </w:r>
      <w:r w:rsidRPr="00112E23">
        <w:rPr>
          <w:i/>
          <w:iCs/>
          <w:color w:val="000000"/>
          <w:sz w:val="24"/>
          <w:szCs w:val="24"/>
        </w:rPr>
        <w:t xml:space="preserve"> Overall, the restored wetland will </w:t>
      </w:r>
      <w:r w:rsidR="009A2384">
        <w:rPr>
          <w:i/>
          <w:iCs/>
          <w:color w:val="000000"/>
          <w:sz w:val="24"/>
          <w:szCs w:val="24"/>
        </w:rPr>
        <w:t xml:space="preserve">contribute </w:t>
      </w:r>
      <w:r>
        <w:rPr>
          <w:i/>
          <w:iCs/>
          <w:color w:val="000000"/>
          <w:sz w:val="24"/>
          <w:szCs w:val="24"/>
        </w:rPr>
        <w:t>net positive radiative forcing</w:t>
      </w:r>
      <w:r w:rsidR="002C4EA0">
        <w:rPr>
          <w:i/>
          <w:iCs/>
          <w:color w:val="000000"/>
          <w:sz w:val="24"/>
          <w:szCs w:val="24"/>
        </w:rPr>
        <w:t xml:space="preserve"> </w:t>
      </w:r>
      <w:r w:rsidR="009A2384">
        <w:rPr>
          <w:i/>
          <w:iCs/>
          <w:color w:val="000000"/>
          <w:sz w:val="24"/>
          <w:szCs w:val="24"/>
        </w:rPr>
        <w:t>through emitted carbon,</w:t>
      </w:r>
      <w:r w:rsidRPr="00112E23">
        <w:rPr>
          <w:i/>
          <w:iCs/>
          <w:color w:val="000000"/>
          <w:sz w:val="24"/>
          <w:szCs w:val="24"/>
        </w:rPr>
        <w:t xml:space="preserve"> following a pattern observed in other </w:t>
      </w:r>
      <w:r>
        <w:rPr>
          <w:i/>
          <w:iCs/>
          <w:color w:val="000000"/>
          <w:sz w:val="24"/>
          <w:szCs w:val="24"/>
        </w:rPr>
        <w:t>disturbed and subsequently restored</w:t>
      </w:r>
      <w:r w:rsidRPr="00112E23">
        <w:rPr>
          <w:i/>
          <w:iCs/>
          <w:color w:val="000000"/>
          <w:sz w:val="24"/>
          <w:szCs w:val="24"/>
        </w:rPr>
        <w:t xml:space="preserve"> </w:t>
      </w:r>
      <w:r w:rsidRPr="00767BBD">
        <w:rPr>
          <w:i/>
          <w:iCs/>
          <w:color w:val="000000"/>
          <w:sz w:val="24"/>
          <w:szCs w:val="24"/>
        </w:rPr>
        <w:t xml:space="preserve">wetlands </w:t>
      </w:r>
      <w:sdt>
        <w:sdtPr>
          <w:rPr>
            <w:iCs/>
            <w:color w:val="000000"/>
            <w:sz w:val="24"/>
            <w:szCs w:val="24"/>
          </w:rPr>
          <w:tag w:val="MENDELEY_CITATION_v3_eyJjaXRhdGlvbklEIjoiTUVOREVMRVlfQ0lUQVRJT05fNDhjNGU4NTAtOGFjNC00MmY2LWFkNTItYTRkNDExMzAyNGMxIiwiY2l0YXRpb25JdGVtcyI6W3siaWQiOiJjNzIwZWE5Ni0yNzBmLTNjOTMtYjY5Yy01ZDlmNDM1NTJkN2MiLCJpdGVtRGF0YSI6eyJ0eXBlIjoiYXJ0aWNsZS1qb3VybmFsIiwiaWQiOiJjNzIwZWE5Ni0yNzBmLTNjOTMtYjY5Yy01ZDlmNDM1NTJkN2MiLCJ0aXRsZSI6Ik9uIHRoZSBjaGFsbGVuZ2VzIG9mIG1vZGVsaW5nIHRoZSBuZXQgcmFkaWF0aXZlIGZvcmNpbmcgb2Ygd2V0bGFuZHM6IFJlY29uc2lkZXJpbmcgTWl0c2NoIGV0IGFsLiAyMDEzIiwiYXV0aG9yIjpbeyJmYW1pbHkiOiJOZXViYXVlciIsImdpdmVuIjoiU2NvdHQgQy4iLCJwYXJzZS1uYW1lcyI6ZmFsc2UsImRyb3BwaW5nLXBhcnRpY2xlIjoiIiwibm9uLWRyb3BwaW5nLXBhcnRpY2xlIjoiIn1dLCJjb250YWluZXItdGl0bGUiOiJMYW5kc2NhcGUgRWNvbG9neSIsIkRPSSI6IjEwLjEwMDcvczEwOTgwLTAxNC05OTg2LTEiLCJJU1NOIjoiMTU3Mjk3NjEiLCJpc3N1ZWQiOnsiZGF0ZS1wYXJ0cyI6W1syMDE0XV19LCJwYWdlIjoiNTcxLTU3NyIsImFic3RyYWN0IjoiV2V0bGFuZHMgcGxheSBhIHJvbGUgaW4gcmVndWxhdGluZyBnbG9iYWwgY2xpbWF0ZSBieSByZW1vdmluZyBjYXJib24gZGlveGlkZSAoQ08yKSBmcm9tIHRoZSBhdG1vc3BoZXJlIGFuZCBzZXF1ZXN0ZXJpbmcgaXQgYXMgc29pbCBjYXJib24sIGFuZCBieSBlbWl0dGluZyBtZXRoYW5lIChDSDQpIGFuZCBuaXRyb3VzIG94aWRlIChOMk8pIHRvIHRoZSBhdG1vc3BoZXJlLiBJbiBhIHJlY2VudCBhcnRpY2xlIGluIHRoaXMgam91cm5hbCAoTWl0c2NoIGV0IGFsLiBMYW5kc2NhcGUgRWNvbCAyODo1ODMtNTk3LCAyMDEzKSwgQ08yIHNlcXVlc3RyYXRpb24gYW5kIENINCBlbWlzc2lvbnMgd2VyZSBtb2RlbGVkIGZvciBzZXZlcmFsIGZyZXNod2F0ZXIgd2V0bGFuZHMgdGhhdCB2YXJ5IGluIHZlZ2V0YXRpb24gdHlwZSwgY2xpbWF0ZSwgYW5kIGh5ZHJvbG9neS4gVGhlIGF1dGhvcnMgb2YgdGhhdCBzdHVkeSBtYWRlIHNpZ25pZmljYW50IGVycm9ycyB0aGF0IGNhdXNlZCB0aGVtIHRvIHVuZGVyZXN0aW1hdGUgdGhlIGltcG9ydGFuY2Ugb2Ygd2V0bGFuZCBDSDQgZW1pc3Npb25zIG9uIGNsaW1hdGUgZHluYW1pY3MuIEhlcmUsIEkgcmVhbmFseXplIHRoZSBNaXRzY2ggZXQgYWwuIGRhdGFzZXQgYW5kIHNob3cgdGhhdCBhbGwgb2YgdGhlaXIgd2V0bGFuZHMgaGFkIGFuIGluaXRpYWwgd2FybWluZyBlZmZlY3QgYnV0IGV2ZW50dWFsbHkgY2F1c2VkIG5lZ2F0aXZlIG5ldCByYWRpYXRpdmUgZm9yY2luZyB3aXRoaW4gfjYwLTE0LDAwMCB5ZWFycywgZGVwZW5kaW5nIG9uIHRoZSByYXRpbyBvZiBDTzIgc2VxdWVzdHJhdGlvbiB0byBDSDQgZW1pc3Npb25zLiBUaGUgYWRkaXRpb24gb2YgYSBOMk8gY29tcG9uZW50IHRvIHRoZSBtb2RlbCBzdWdnZXN0ZWQgdGhhdCB0eXBpY2FsIHdldGxhbmQgTjJPIGVtaXNzaW9uIHJhdGVzIHdvdWxkIGNvbnRyaWJ1dGUgb25seSBhIG1pbm9yIGJ1cmRlbiB0byB3ZXRsYW5kIHJhZGlhdGl2ZSBmb3JjaW5nLCBhbHRob3VnaCBzcGVjaWZpYyBhcHBsaWNhdGlvbiBvZiB0aGlzIHRocmVlLWdhcyBtb2RlbCBpcyBsaW1pdGVkIGJ5IHRoZSBwYXVjaXR5IG9mIHNpdGVzIHdoZXJlIENPMiBzZXF1ZXN0cmF0aW9uLCBDSDQgZW1pc3Npb24sIGFuZCBOMk8gZXhjaGFuZ2UgcmF0ZXMgaGF2ZSBhbGwgYmVlbiBtZWFzdXJlZC4gQWNyb3NzIHRoZSBsYW5kc2NhcGUsIG1hbnkgbmF0dXJhbCB3ZXRsYW5kcyBtYXkgYWxyZWFkeSBjYXVzZSBuZWdhdGl2ZSBuZXQgcmFkaWF0aXZlIGZvcmNpbmcgd2hlbiBpbnRlZ3JhdGVkIG92ZXIgdGhlaXIgbGlmZXRpbWUuIEhvd2V2ZXIsIGNhdXRpb24gc2hvdWxkIGJlIGFwcGxpZWQgd2hlbiB1c2luZyBjYXJib24gc2VxdWVzdHJhdGlvbiBhcyBhIHJhdGlvbmFsZSBmb3IgZGVzaWduaW5nIHdldGxhbmQgY29uc3RydWN0aW9uIGFuZCByZXN0b3JhdGlvbiBwcm9qZWN0cyBzaW5jZSBmcmVzaHdhdGVyIHdldGxhbmRzIG1heSBoYXZlIGEgbmV0IHBvc2l0aXZlICh3YXJtaW5nKSBlZmZlY3Qgb24gY2xpbWF0ZSBmb3IgZGVjYWRlcyB0byBjZW50dXJpZXMgb3IgbG9uZ2VyLiDCqSAyMDE0IFNwcmluZ2VyIFNjaWVuY2UrQnVzaW5lc3MgTWVkaWEgRG9yZHJlY2h0LiIsInB1Ymxpc2hlciI6IktsdXdlciBBY2FkZW1pYyBQdWJsaXNoZXJzIiwiaXNzdWUiOiI0Iiwidm9sdW1lIjoiMjkifSwiaXNUZW1wb3JhcnkiOmZhbHNlfV0sInByb3BlcnRpZXMiOnsibm90ZUluZGV4IjowfSwiaXNFZGl0ZWQiOmZhbHNlLCJtYW51YWxPdmVycmlkZSI6eyJpc01hbnVhbGx5T3ZlcnJpZGVuIjpmYWxzZSwiY2l0ZXByb2NUZXh0IjoiKFNjb3R0IEMuIE5ldWJhdWVyLCAyMDE0KSIsIm1hbnVhbE92ZXJyaWRlVGV4dCI6IiJ9fQ=="/>
          <w:id w:val="-257989879"/>
          <w:placeholder>
            <w:docPart w:val="DefaultPlaceholder_-1854013440"/>
          </w:placeholder>
        </w:sdtPr>
        <w:sdtEndPr/>
        <w:sdtContent>
          <w:r w:rsidR="00DE6F54" w:rsidRPr="006C626D">
            <w:rPr>
              <w:i/>
              <w:color w:val="000000"/>
              <w:sz w:val="24"/>
              <w:szCs w:val="24"/>
            </w:rPr>
            <w:t>(Neubauer, 2014)</w:t>
          </w:r>
        </w:sdtContent>
      </w:sdt>
      <w:r w:rsidRPr="00767BBD">
        <w:rPr>
          <w:i/>
          <w:iCs/>
          <w:color w:val="000000"/>
          <w:sz w:val="24"/>
          <w:szCs w:val="24"/>
        </w:rPr>
        <w:t>.</w:t>
      </w:r>
    </w:p>
    <w:p w14:paraId="6D9DAF9D" w14:textId="77777777" w:rsidR="006D5EB7" w:rsidRPr="00767BBD" w:rsidRDefault="006D5EB7" w:rsidP="006D5EB7">
      <w:pPr>
        <w:pBdr>
          <w:top w:val="nil"/>
          <w:left w:val="nil"/>
          <w:bottom w:val="nil"/>
          <w:right w:val="nil"/>
          <w:between w:val="nil"/>
        </w:pBdr>
        <w:spacing w:after="0" w:line="240" w:lineRule="auto"/>
        <w:rPr>
          <w:i/>
          <w:iCs/>
          <w:color w:val="000000"/>
          <w:sz w:val="24"/>
          <w:szCs w:val="24"/>
        </w:rPr>
      </w:pPr>
    </w:p>
    <w:p w14:paraId="556701F6" w14:textId="1EECC241" w:rsidR="006D5EB7" w:rsidRPr="00112E23" w:rsidRDefault="006D5EB7" w:rsidP="006D5EB7">
      <w:pPr>
        <w:pBdr>
          <w:top w:val="nil"/>
          <w:left w:val="nil"/>
          <w:bottom w:val="nil"/>
          <w:right w:val="nil"/>
          <w:between w:val="nil"/>
        </w:pBdr>
        <w:spacing w:after="0" w:line="240" w:lineRule="auto"/>
        <w:rPr>
          <w:color w:val="000000"/>
          <w:sz w:val="24"/>
          <w:szCs w:val="24"/>
        </w:rPr>
      </w:pPr>
      <w:r w:rsidRPr="00112E23">
        <w:rPr>
          <w:b/>
          <w:bCs/>
          <w:color w:val="000000"/>
          <w:sz w:val="24"/>
          <w:szCs w:val="24"/>
        </w:rPr>
        <w:t xml:space="preserve">O4.2: </w:t>
      </w:r>
      <w:r w:rsidRPr="00112E23">
        <w:rPr>
          <w:color w:val="000000"/>
          <w:sz w:val="24"/>
          <w:szCs w:val="24"/>
        </w:rPr>
        <w:t>Determine the primary biophysical drivers of hourly</w:t>
      </w:r>
      <w:r>
        <w:rPr>
          <w:color w:val="000000"/>
          <w:sz w:val="24"/>
          <w:szCs w:val="24"/>
        </w:rPr>
        <w:t xml:space="preserve">, </w:t>
      </w:r>
      <w:r w:rsidR="00097AE7">
        <w:rPr>
          <w:color w:val="000000"/>
          <w:sz w:val="24"/>
          <w:szCs w:val="24"/>
        </w:rPr>
        <w:t>daily</w:t>
      </w:r>
      <w:r>
        <w:rPr>
          <w:color w:val="000000"/>
          <w:sz w:val="24"/>
          <w:szCs w:val="24"/>
        </w:rPr>
        <w:t xml:space="preserve">, and </w:t>
      </w:r>
      <w:r w:rsidR="00097AE7">
        <w:rPr>
          <w:color w:val="000000"/>
          <w:sz w:val="24"/>
          <w:szCs w:val="24"/>
        </w:rPr>
        <w:t>seasonal</w:t>
      </w:r>
      <w:r w:rsidR="00097AE7" w:rsidRPr="00112E23">
        <w:rPr>
          <w:color w:val="000000"/>
          <w:sz w:val="24"/>
          <w:szCs w:val="24"/>
        </w:rPr>
        <w:t xml:space="preserve"> </w:t>
      </w:r>
      <w:r w:rsidRPr="00112E23">
        <w:rPr>
          <w:color w:val="000000"/>
          <w:sz w:val="24"/>
          <w:szCs w:val="24"/>
        </w:rPr>
        <w:t>landscape-scale fluxes of CO</w:t>
      </w:r>
      <w:r w:rsidRPr="00112E23">
        <w:rPr>
          <w:color w:val="000000"/>
          <w:sz w:val="24"/>
          <w:szCs w:val="24"/>
          <w:vertAlign w:val="subscript"/>
        </w:rPr>
        <w:t>2</w:t>
      </w:r>
      <w:r w:rsidRPr="00112E23">
        <w:rPr>
          <w:color w:val="000000"/>
          <w:sz w:val="24"/>
          <w:szCs w:val="24"/>
        </w:rPr>
        <w:t xml:space="preserve"> and CH</w:t>
      </w:r>
      <w:r w:rsidRPr="00112E23">
        <w:rPr>
          <w:color w:val="000000"/>
          <w:sz w:val="24"/>
          <w:szCs w:val="24"/>
          <w:vertAlign w:val="subscript"/>
        </w:rPr>
        <w:t xml:space="preserve">4 </w:t>
      </w:r>
      <w:r w:rsidRPr="00112E23">
        <w:rPr>
          <w:color w:val="000000"/>
          <w:sz w:val="24"/>
          <w:szCs w:val="24"/>
        </w:rPr>
        <w:t xml:space="preserve">in </w:t>
      </w:r>
      <w:r>
        <w:rPr>
          <w:color w:val="000000"/>
          <w:sz w:val="24"/>
          <w:szCs w:val="24"/>
        </w:rPr>
        <w:t>a</w:t>
      </w:r>
      <w:r w:rsidRPr="00112E23">
        <w:rPr>
          <w:color w:val="000000"/>
          <w:sz w:val="24"/>
          <w:szCs w:val="24"/>
        </w:rPr>
        <w:t xml:space="preserve"> restored wetland. </w:t>
      </w:r>
    </w:p>
    <w:p w14:paraId="6BC311CE" w14:textId="6B6395AA" w:rsidR="006D5EB7" w:rsidRPr="00112E23" w:rsidRDefault="006D5EB7" w:rsidP="006D5EB7">
      <w:pPr>
        <w:pBdr>
          <w:top w:val="nil"/>
          <w:left w:val="nil"/>
          <w:bottom w:val="nil"/>
          <w:right w:val="nil"/>
          <w:between w:val="nil"/>
        </w:pBdr>
        <w:spacing w:after="0" w:line="240" w:lineRule="auto"/>
        <w:rPr>
          <w:i/>
          <w:iCs/>
          <w:color w:val="000000"/>
          <w:sz w:val="24"/>
          <w:szCs w:val="24"/>
        </w:rPr>
      </w:pPr>
      <w:r w:rsidRPr="00112E23">
        <w:rPr>
          <w:b/>
          <w:bCs/>
          <w:i/>
          <w:iCs/>
          <w:color w:val="000000"/>
          <w:sz w:val="24"/>
          <w:szCs w:val="24"/>
        </w:rPr>
        <w:t xml:space="preserve">H4.2: </w:t>
      </w:r>
      <w:r w:rsidRPr="00112E23">
        <w:rPr>
          <w:i/>
          <w:iCs/>
          <w:color w:val="000000"/>
          <w:sz w:val="24"/>
          <w:szCs w:val="24"/>
        </w:rPr>
        <w:t>The primary biophysical drivers of CO</w:t>
      </w:r>
      <w:r w:rsidRPr="00112E23">
        <w:rPr>
          <w:i/>
          <w:iCs/>
          <w:color w:val="000000"/>
          <w:sz w:val="24"/>
          <w:szCs w:val="24"/>
          <w:vertAlign w:val="subscript"/>
        </w:rPr>
        <w:t>2</w:t>
      </w:r>
      <w:r w:rsidRPr="00112E23">
        <w:rPr>
          <w:i/>
          <w:iCs/>
          <w:color w:val="000000"/>
          <w:sz w:val="24"/>
          <w:szCs w:val="24"/>
        </w:rPr>
        <w:t xml:space="preserve"> fluxes will be seasonally variable, </w:t>
      </w:r>
      <w:r>
        <w:rPr>
          <w:i/>
          <w:iCs/>
          <w:color w:val="000000"/>
          <w:sz w:val="24"/>
          <w:szCs w:val="24"/>
        </w:rPr>
        <w:t>including irradiance and plant greenness (driving photosynthesis, i.e. CO</w:t>
      </w:r>
      <w:r w:rsidRPr="006F7A17">
        <w:rPr>
          <w:i/>
          <w:iCs/>
          <w:color w:val="000000"/>
          <w:sz w:val="24"/>
          <w:szCs w:val="24"/>
          <w:vertAlign w:val="subscript"/>
        </w:rPr>
        <w:t>2</w:t>
      </w:r>
      <w:r>
        <w:rPr>
          <w:i/>
          <w:iCs/>
          <w:color w:val="000000"/>
          <w:sz w:val="24"/>
          <w:szCs w:val="24"/>
        </w:rPr>
        <w:t xml:space="preserve"> uptake), and soil temperature (driving respiration, i.e. CO</w:t>
      </w:r>
      <w:r w:rsidRPr="006F7A17">
        <w:rPr>
          <w:i/>
          <w:iCs/>
          <w:color w:val="000000"/>
          <w:sz w:val="24"/>
          <w:szCs w:val="24"/>
          <w:vertAlign w:val="subscript"/>
        </w:rPr>
        <w:t>2</w:t>
      </w:r>
      <w:r>
        <w:rPr>
          <w:i/>
          <w:iCs/>
          <w:color w:val="000000"/>
          <w:sz w:val="24"/>
          <w:szCs w:val="24"/>
        </w:rPr>
        <w:t xml:space="preserve"> release</w:t>
      </w:r>
      <w:r w:rsidRPr="00883174">
        <w:rPr>
          <w:i/>
          <w:iCs/>
          <w:color w:val="000000"/>
          <w:sz w:val="24"/>
          <w:szCs w:val="24"/>
        </w:rPr>
        <w:t xml:space="preserve">; </w:t>
      </w:r>
      <w:sdt>
        <w:sdtPr>
          <w:rPr>
            <w:i/>
            <w:iCs/>
            <w:color w:val="000000"/>
            <w:sz w:val="24"/>
            <w:szCs w:val="24"/>
          </w:rPr>
          <w:tag w:val="MENDELEY_CITATION_v3_eyJjaXRhdGlvbklEIjoiTUVOREVMRVlfQ0lUQVRJT05fNmQ4ZGFlNjktN2ZmOS00MmI3LTliNmItZWRkYThiYzhiNjA2IiwiY2l0YXRpb25JdGVtcyI6W3siaWQiOiI5YmYyOWE4MS0wZmEwLTM5YWMtOGVmMy04NDk5ODliZWRmZTkiLCJpdGVtRGF0YSI6eyJ0eXBlIjoiYXJ0aWNsZS1qb3VybmFsIiwiaWQiOiI5YmYyOWE4MS0wZmEwLTM5YWMtOGVmMy04NDk5ODliZWRmZTkiLCJ0aXRsZSI6IkNhcmJvbiBjeWNsaW5nIGluIGEgdGlkYWwgZnJlc2h3YXRlciBtYXJzaCBlY29zeXN0ZW06IGEgY2FyYm9uIGdhcyBmbHV4IHN0dWR5IiwiYXV0aG9yIjpbeyJmYW1pbHkiOiJOZXViYXVlciIsImdpdmVuIjoiU2NvdHQgQyIsInBhcnNlLW5hbWVzIjpmYWxzZSwiZHJvcHBpbmctcGFydGljbGUiOiIiLCJub24tZHJvcHBpbmctcGFydGljbGUiOiIifSx7ImZhbWlseSI6Ik1pbGxlciIsImdpdmVuIjoiVyBEYXZpZCIsInBhcnNlLW5hbWVzIjpmYWxzZSwiZHJvcHBpbmctcGFydGljbGUiOiIiLCJub24tZHJvcHBpbmctcGFydGljbGUiOiIifSx7ImZhbWlseSI6IkFuZGVyc29uIiwiZ2l2ZW4iOiJJcmlzIENvZm1hbiIsInBhcnNlLW5hbWVzIjpmYWxzZSwiZHJvcHBpbmctcGFydGljbGUiOiIiLCJub24tZHJvcHBpbmctcGFydGljbGUiOiIifV0sImNvbnRhaW5lci10aXRsZSI6Ik1hcmluZSBFY29vZ3kgUHJvZ3Jlc3MgU2VyaWVzIiwiaXNzdWVkIjp7ImRhdGUtcGFydHMiOltbMjAwMF1dfSwicGFnZSI6IjEzLTMwIiwiYWJzdHJhY3QiOiJBIHByb2Nlc3MtYmFzZWQgY2FyYm9uIGdhcyBmbHV4IG0gbWljcm9hbGdhbCBwcm9kdWN0aW9uLCBhbmQgY29tbXVuaXR5IGFuZCBiZWxvIG5hdGVkIHRpZGFsIGZyZXNod2F0ZXIgbWFyc2ggaW4gVmlyZ2luaWEuIFRoZSBtIENINCwgc2NhbGVkIHRvIG1vbnRobHkgYW5kIGFubnVhbCByYXRlcyB1c2luZyBlIGFuZCByZXNwaXJhdGlvbiB2ZXJzdXMgdGVtcGVyYXR1cmUgcmVsYXRpb25zaCB3aG9sZSBzeXN0ZW0gZ2FzIGZsdXhlcyBhbmQgdGhlcmVmb3JlIGluY2x1ZGVzIG1hY3JvcGh5dGUgcHJvZHVjdGlvbiB3aWxsIGJlIG1vcmUgYWNjdXJhdGUgdGggdGF0aW9uIG9mIHRoZSBnYXMgZmx1eCBtZXRob2QgaXMgdGhhdCBnYXNlb3VzIGNhcmIgYmVsb3dncm91bmQgcmVzcGlyYXRpb24gaWYgc2VkaW1lbnQtcHJvZHVjZWQgYXRtb3NwaGVyZS4gVGhlcmVmb3JlIHdlIG1lYXN1cmVkIGdyb3NzIG5pdHJvIHNlZGltZW50IEMvTiByYXRpb3MgYW5kIGVzdGltYXRlcyBvZiBiYWN0ZXJpYWwgZyByZXNwaXJhdGlvbi4gV2UgZXN0aW1hdGVkIGEgdG90YWwgbmV0IG1hY3JvcGh5dCB0aW9uYWwgNTkgZyBDIG1cIjIgeXItMSBmaXhlZCBieSBzZWRpbWVudCBtaWNyb2EgbWluZXJhbGl6YXRpb24gd2FzIGVzdGltYXRlZCB0byByYW5nZSBmcm9tIDUxNiBkaXJlY3RseSB3aXRoIHNlZGltZW50IGNoYW1iZXJzLiBNZXRoYW5lIGZsdXggKDcgZ3JvdW5kIHJlc3BpcmF0aW9uLiBHYXMgZmx1eCByZXN1bHRzIHdlcmUgY29tYmkgYSBjb25jZXB0dWFsIG1hc3MgYmFsYW5jZSBtb2RlbCBvZiBtYWNyb3BoeXQgdHJhbnNsb2NhdGlvbiBhbmQgcmUtdHJhbnNsb2NhdGlvbiBhcmUgY3JpdGljYWwgaW4gYmVsb3dncm91bmQgYmlvbWFzcyBhY2N1bXVsYXRpb24uIEFubnVhbGx5LCBhIGF2YWlsYWJsZSBmb3IgZGVwb3NpdGlvbiBvbiB0aGUgbWFyc2ggc3VyZmFjZSBhcyBzb2x2ZWQgY2FyYm9uLiIsInZvbHVtZSI6IjE5OSJ9LCJpc1RlbXBvcmFyeSI6ZmFsc2V9XSwicHJvcGVydGllcyI6eyJub3RlSW5kZXgiOjB9LCJpc0VkaXRlZCI6ZmFsc2UsIm1hbnVhbE92ZXJyaWRlIjp7ImlzTWFudWFsbHlPdmVycmlkZW4iOmZhbHNlLCJjaXRlcHJvY1RleHQiOiIoU2NvdHQgQyBOZXViYXVlciBldCBhbC4sIDIwMDApIiwibWFudWFsT3ZlcnJpZGVUZXh0IjoiIn19"/>
          <w:id w:val="713463341"/>
          <w:placeholder>
            <w:docPart w:val="DefaultPlaceholder_-1854013440"/>
          </w:placeholder>
        </w:sdtPr>
        <w:sdtEndPr/>
        <w:sdtContent>
          <w:r w:rsidR="00DE6F54" w:rsidRPr="00883174">
            <w:rPr>
              <w:i/>
              <w:iCs/>
              <w:color w:val="000000"/>
              <w:sz w:val="24"/>
              <w:szCs w:val="24"/>
            </w:rPr>
            <w:t>Neubauer et al., 2000)</w:t>
          </w:r>
        </w:sdtContent>
      </w:sdt>
      <w:r>
        <w:rPr>
          <w:i/>
          <w:iCs/>
          <w:color w:val="000000"/>
          <w:sz w:val="24"/>
          <w:szCs w:val="24"/>
        </w:rPr>
        <w:t xml:space="preserve">. </w:t>
      </w:r>
      <w:r w:rsidRPr="00112E23">
        <w:rPr>
          <w:i/>
          <w:iCs/>
          <w:color w:val="000000"/>
          <w:sz w:val="24"/>
          <w:szCs w:val="24"/>
        </w:rPr>
        <w:t>CH</w:t>
      </w:r>
      <w:r w:rsidRPr="00112E23">
        <w:rPr>
          <w:i/>
          <w:iCs/>
          <w:color w:val="000000"/>
          <w:sz w:val="24"/>
          <w:szCs w:val="24"/>
          <w:vertAlign w:val="subscript"/>
        </w:rPr>
        <w:t>4</w:t>
      </w:r>
      <w:r w:rsidRPr="00112E23">
        <w:rPr>
          <w:i/>
          <w:iCs/>
          <w:color w:val="000000"/>
          <w:sz w:val="24"/>
          <w:szCs w:val="24"/>
        </w:rPr>
        <w:t xml:space="preserve"> will be dominated by different seasonal</w:t>
      </w:r>
      <w:r>
        <w:rPr>
          <w:i/>
          <w:iCs/>
          <w:color w:val="000000"/>
          <w:sz w:val="24"/>
          <w:szCs w:val="24"/>
        </w:rPr>
        <w:t xml:space="preserve"> environmental</w:t>
      </w:r>
      <w:r w:rsidRPr="00112E23">
        <w:rPr>
          <w:i/>
          <w:iCs/>
          <w:color w:val="000000"/>
          <w:sz w:val="24"/>
          <w:szCs w:val="24"/>
        </w:rPr>
        <w:t xml:space="preserve"> (soil and water temperature)</w:t>
      </w:r>
      <w:r>
        <w:rPr>
          <w:i/>
          <w:iCs/>
          <w:color w:val="000000"/>
          <w:sz w:val="24"/>
          <w:szCs w:val="24"/>
        </w:rPr>
        <w:t xml:space="preserve"> and hourly</w:t>
      </w:r>
      <w:r w:rsidRPr="00112E23">
        <w:rPr>
          <w:i/>
          <w:iCs/>
          <w:color w:val="000000"/>
          <w:sz w:val="24"/>
          <w:szCs w:val="24"/>
        </w:rPr>
        <w:t xml:space="preserve"> (tidally-determined variation in soil H</w:t>
      </w:r>
      <w:r w:rsidRPr="00112E23">
        <w:rPr>
          <w:i/>
          <w:iCs/>
          <w:color w:val="000000"/>
          <w:sz w:val="24"/>
          <w:szCs w:val="24"/>
          <w:vertAlign w:val="subscript"/>
        </w:rPr>
        <w:t>2</w:t>
      </w:r>
      <w:r w:rsidRPr="00112E23">
        <w:rPr>
          <w:i/>
          <w:iCs/>
          <w:color w:val="000000"/>
          <w:sz w:val="24"/>
          <w:szCs w:val="24"/>
        </w:rPr>
        <w:t>O and O</w:t>
      </w:r>
      <w:r w:rsidRPr="00112E23">
        <w:rPr>
          <w:i/>
          <w:iCs/>
          <w:color w:val="000000"/>
          <w:sz w:val="24"/>
          <w:szCs w:val="24"/>
          <w:vertAlign w:val="subscript"/>
        </w:rPr>
        <w:t>2</w:t>
      </w:r>
      <w:r w:rsidRPr="00112E23">
        <w:rPr>
          <w:i/>
          <w:iCs/>
          <w:color w:val="000000"/>
          <w:sz w:val="24"/>
          <w:szCs w:val="24"/>
        </w:rPr>
        <w:t xml:space="preserve"> content) </w:t>
      </w:r>
      <w:r w:rsidRPr="00767BBD">
        <w:rPr>
          <w:i/>
          <w:iCs/>
          <w:color w:val="000000"/>
          <w:sz w:val="24"/>
          <w:szCs w:val="24"/>
        </w:rPr>
        <w:t xml:space="preserve">drivers </w:t>
      </w:r>
      <w:sdt>
        <w:sdtPr>
          <w:rPr>
            <w:iCs/>
            <w:color w:val="000000"/>
            <w:sz w:val="24"/>
            <w:szCs w:val="24"/>
          </w:rPr>
          <w:tag w:val="MENDELEY_CITATION_v3_eyJjaXRhdGlvbklEIjoiTUVOREVMRVlfQ0lUQVRJT05fY2FkNmYzOTctOWQ2YS00YWQzLTg2MjUtNjhkMGY0OWU1OTVkIiwiY2l0YXRpb25JdGVtcyI6W3siaWQiOiI4YzJkODIzMS00ODQxLTM4YzQtOTU2Ni0xNjNmYjQ3YTkzODAiLCJpdGVtRGF0YSI6eyJ0eXBlIjoiYXJ0aWNsZS1qb3VybmFsIiwiaWQiOiI4YzJkODIzMS00ODQxLTM4YzQtOTU2Ni0xNjNmYjQ3YTkzODAiLCJ0aXRsZSI6IkRldGVybWluaW5nIHRvdGFsIGVtaXNzaW9ucyBhbmQgZW52aXJvbm1lbnRhbCBkcml2ZXJzIG9mIG1ldGhhbmUgZmx1eCBpbiBhIExha2UgRXJpZSBlc3R1YXJpbmUgbWFyc2giLCJhdXRob3IiOlt7ImZhbWlseSI6IlJleS1TYW5jaGV6IiwiZ2l2ZW4iOiJBLiBDLiIsInBhcnNlLW5hbWVzIjpmYWxzZSwiZHJvcHBpbmctcGFydGljbGUiOiIiLCJub24tZHJvcHBpbmctcGFydGljbGUiOiIifSx7ImZhbWlseSI6Ik1vcmluIiwiZ2l2ZW4iOiJULiBILiIsInBhcnNlLW5hbWVzIjpmYWxzZSwiZHJvcHBpbmctcGFydGljbGUiOiIiLCJub24tZHJvcHBpbmctcGFydGljbGUiOiIifSx7ImZhbWlseSI6IlN0ZWZhbmlrIiwiZ2l2ZW4iOiJLLiBDLiIsInBhcnNlLW5hbWVzIjpmYWxzZSwiZHJvcHBpbmctcGFydGljbGUiOiIiLCJub24tZHJvcHBpbmctcGFydGljbGUiOiIifSx7ImZhbWlseSI6IldyaWdodG9uIiwiZ2l2ZW4iOiJLLiIsInBhcnNlLW5hbWVzIjpmYWxzZSwiZHJvcHBpbmctcGFydGljbGUiOiIiLCJub24tZHJvcHBpbmctcGFydGljbGUiOiIifSx7ImZhbWlseSI6IkJvaHJlciIsImdpdmVuIjoiRy4iLCJwYXJzZS1uYW1lcyI6ZmFsc2UsImRyb3BwaW5nLXBhcnRpY2xlIjoiIiwibm9uLWRyb3BwaW5nLXBhcnRpY2xlIjoiIn1dLCJjb250YWluZXItdGl0bGUiOiJFY29sb2dpY2FsIEVuZ2luZWVyaW5nIiwiRE9JIjoiMTAuMTAxNi9qLmVjb2xlbmcuMjAxNy4wNi4wNDIiLCJJU0JOIjoiMDkyNTg1NzQiLCJJU1NOIjoiMDkyNTg1NzQiLCJpc3N1ZWQiOnsiZGF0ZS1wYXJ0cyI6W1syMDE4XV19LCJhYnN0cmFjdCI6IkVzdHVhcmluZSBmcmVzaHdhdGVyIG1hcnNoZXMgY2FuIGFjdCBhcyBhbiBpbXBvcnRhbnQgZWNvc3lzdGVtIGZvciBjYXJib24gc3RvcmFnZSBhbmQgZmx1eCBiZWNhdXNlIG9mIGl0cyBzdHJhdGVnaWMgcG9zaXRpb24gaW4gYSB3YXRlcnNoZWQuIFdlIG1vbml0b3JlZCBDSDQgYW5kIENPMiBmbHV4ZXMgaW4gT2xkIFdvbWFuIENyZWVrLCBhbiBlc3R1YXJpbmUgd2V0bGFuZCBvZiBMYWtlIEVyaWUsIE9oaW8uIFRoZSBlZGR5IGNvdmFyaWFuY2UgKEVDKSB0ZWNobmlxdWUgd2FzIHVzZWQgdG8gbWVhc3VyZSBmbHV4ZXMgb2YgQ0g0IGFuZCBDTzIgY29udGludW91c2x5IGR1cmluZyB0aGUgZ3Jvd2luZyBzZWFzb25zIG9mIDIwMTUgYW5kIDIwMTYuIFNpbXVsdGFuZW91c2x5LCBtb250aGx5IHNhbXBsaW5nIG9mIGdhcyBleGNoYW5nZSB3YXMgY29uZHVjdGVkIHVzaW5nIG5vbi1zdGVhZHkgc3RhdGUgY2hhbWJlcnMgaW4gZm91ciBkaXN0aW5jdCBsYW5kLWNvdmVyIHR5cGVzIGluIHRoZSB3ZXRsYW5kOiBvcGVuIHdhdGVyLCBlbWVyZ2VudCB2ZWdldGF0aW9uIChUeXBoYSBzcHAuKSwgZmxvYXRpbmcgdmVnZXRhdGlvbiAoTmVsdW1ibyBzcHAuKSBhbmQgbXVkIGZsYXRzLiBDaGFtYmVycyBhbmQgRUMgbWVhc3VyZW1lbnRzIHdlcmUgY29tYmluZWQgdG8gcHJvdmlkZSBlc3RpbWF0ZXMgb2YgdGhlIGNvbnRpbnVvdXMgY29udHJpYnV0aW9ucyBvZiBlYWNoIGxhbmQgY292ZXIgdG8gdGhlIHRvdGFsIG1ldGhhbmUgZW1pc3Npb25zIG9mIHRoZSB3ZXRsYW5kLiBJbiBhZGRpdGlvbiwgd2F0ZXIgYW5kIG1ldGVvcm9sb2dpY2FsIG1lYXN1cmVtZW50cyB3ZXJlIHVzZWQgdG8gZGV0ZXJtaW5lIHRoZSBtb3N0IGltcG9ydGFudCBlbnZpcm9ubWVudGFsIGRyaXZlcnMgb2YgbWV0aGFuZSBmbHV4IGluIHRoZSB3ZXRsYW5kLiBXZSBmb3VuZCBhbiBhdmVyYWdlIHJhdGUgb2YgZW1pc3Npb24gZnJvbSB0aGUgVHlwaGEgcGF0Y2gsIHRoZSBtb3N0IGFidW5kYW50IHZlZ2V0YXRlZCBsYW5kIGNvdmVyLCBvZiAyMTkuNCBnIENINCDigJNDIG3iiJIyIHniiJIxLCB3aGljaCB3YXMgbXVjaCBoaWdoZXIgdGhhbiByYXRlcyByZXBvcnRlZCBpbiBzaW1pbGFyIGVtZXJnZW50IHZlZ2V0YXRpb24gdHlwZXMgaW4gb3RoZXIgd2V0bGFuZHMuIE11ZCBmbGF0cyBoYWQgdGhlIGhpZ2hlc3QgcmF0ZXMgb2YgQ0g0IGVtaXNzaW9uLCBmb2xsb3dlZCBieSBOZWx1bWJvIGFuZCBUeXBoYSBwYXRjaGVzLCBhbmQgb3BlbiB3YXRlci4gTXVkIGZsYXRzIGNvbnRyaWJ1dGVkIDYuOCUgb2YgdGhlIHRvdGFsIENINCBlbWlzc2lvbnMgb2YgdGhlIHdldGxhbmQgZGVzcGl0ZSBvY2N1cHlpbmcgb25seSAxLjUlIG9mIHRoZSB3ZXRsYW5kIGFyZWEsIHdoZXJlYXMgb3BlbiB3YXRlciBjb250cmlidXRlZCAxNi4xJSBkZXNwaXRlIG9jY3VweWluZyA0NyUgb2YgdGhlIHdldGxhbmQgYXJlYS4gV2F0ZXIgdGVtcGVyYXR1cmUgYW5kIHdpbmQgc3BlZWQgd2VyZSB0aGUgc3Ryb25nZXN0IGVudmlyb25tZW50YWwgZHJpdmVycyBvZiBDSDQgZmx1eCB0byB0aGUgYXRtb3NwaGVyZS4gQ2FyYm9uIGZsdXhlcyB3ZXJlIHN0cm9uZ2x5IGNvcnJlbGF0ZWQgdG8gbWV0aGFuZSBmbHV4ZXMuIEZsdWN0dWF0aW5nIHdhdGVyIGxldmVscyBhYm92ZSB0aGUgd2V0bGFuZCdzIHN1cmZhY2UgaGFkIGEgd2VhayBlZmZlY3Qgb24gb3ZlcmFsbCBDSDQgZW1pc3Npb25zIGluIHRoZSB3ZXRsYW5kLCB3aXRoIHN0cm9uZ2VyIGVmZmVjdHMgZHVyaW5nIHRoZSBuaWdodCB0aGFuIGR1cmluZyB0aGUgZGF5LiBQcm92aWRpbmcgYW4gZW1waXJpY2FsIG1vZGVsIHRoYXQgcHJlZGljdHMgdGhlIGluZmx1ZW5jZSBvZiBkaWZmZXJlbnQgZW52aXJvbm1lbnRhbCBkcml2ZXJzIENINCBlbWlzc2lvbnMgaW4gdGhlIHdldGxhbmQgY2FuIGFpZCBpbiB0aGUgZGVzaWduIG9mIGVzdHVhcmluZSB3ZXRsYW5kcyB0aGF0IHJldGFpbiBudXRyaWVudHMgYW5kIHJlZHVjZSBjb2FzdGFsIGV1dHJvcGhpY2F0aW9uIHdoaWxlIG1pbmltaXppbmcgZ3JlZW5ob3VzZSBnYXMgZW1pc3Npb25zLiJ9LCJpc1RlbXBvcmFyeSI6ZmFsc2V9LHsiaWQiOiJiOTM1YTBhNC03ODlmLTMwMzEtYjVmMS1mYWYxM2Q2YmE2NTIiLCJpdGVtRGF0YSI6eyJ0eXBlIjoiYXJ0aWNsZS1qb3VybmFsIiwiaWQiOiJiOTM1YTBhNC03ODlmLTMwMzEtYjVmMS1mYWYxM2Q2YmE2NTIiLCJ0aXRsZSI6IkVmZmVjdHMgb2Ygc29pbCB3YXJtaW5nIGFuZCBkcnlpbmcgb24gbWV0aGFuZSBjeWNsaW5nIGluIGEgbm9ydGhlcm4gcGVhdGxhbmQgbWVzb2Nvc20gc3R1ZHkiLCJhdXRob3IiOlt7ImZhbWlseSI6IldoaXRlIiwiZ2l2ZW4iOiJKZWZmcmV5IFIuIiwicGFyc2UtbmFtZXMiOmZhbHNlLCJkcm9wcGluZy1wYXJ0aWNsZSI6IiIsIm5vbi1kcm9wcGluZy1wYXJ0aWNsZSI6IiJ9LHsiZmFtaWx5IjoiU2hhbm5vbiIsImdpdmVuIjoiUm9iZXJ0IEQuIiwicGFyc2UtbmFtZXMiOmZhbHNlLCJkcm9wcGluZy1wYXJ0aWNsZSI6IiIsIm5vbi1kcm9wcGluZy1wYXJ0aWNsZSI6IiJ9LHsiZmFtaWx5IjoiV2VsdHppbiIsImdpdmVuIjoiSmFrZSBGLiIsInBhcnNlLW5hbWVzIjpmYWxzZSwiZHJvcHBpbmctcGFydGljbGUiOiIiLCJub24tZHJvcHBpbmctcGFydGljbGUiOiIifSx7ImZhbWlseSI6IlBhc3RvciIsImdpdmVuIjoiSm9obiIsInBhcnNlLW5hbWVzIjpmYWxzZSwiZHJvcHBpbmctcGFydGljbGUiOiIiLCJub24tZHJvcHBpbmctcGFydGljbGUiOiIifSx7ImZhbWlseSI6IkJyaWRnaGFtIiwiZ2l2ZW4iOiJTY290dCBELiIsInBhcnNlLW5hbWVzIjpmYWxzZSwiZHJvcHBpbmctcGFydGljbGUiOiIiLCJub24tZHJvcHBpbmctcGFydGljbGUiOiIifV0sImNvbnRhaW5lci10aXRsZSI6IkpvdXJuYWwgb2YgR2VvcGh5c2ljYWwgUmVzZWFyY2g6IEJpb2dlb3NjaWVuY2VzIiwiRE9JIjoiMTAuMTAyOS8yMDA3SkcwMDA2MDkiLCJJU1NOIjoiMDE0ODAyMjciLCJpc3N1ZWQiOnsiZGF0ZS1wYXJ0cyI6W1syMDA4LDksMjhdXX0sImFic3RyYWN0IjoiQm9yZWFsIHBlYXRsYW5kcyBjb250YWluIGEgbGFyZ2UgcG9ydGlvbiBvZiB0aGUgRWFydGgncyB0ZXJyZXN0cmlhbCBvcmdhbmljIGNhcmJvbiBhbmQgbWF5IGJlIHBhcnRpY3VsYXJseSB2dWxuZXJhYmxlIHRvIGNoYW5nZXMgaW4gY2xpbWF0ZS4gVGVtcGVyYXR1cmVzIGluIGJvcmVhbCByZWdpb25zIGFyZSBwcmVkaWN0ZWQgdG8gaW5jcmVhc2UgZHVyaW5nIHRoZSB0d2VudHktZmlyc3QgY2VudHVyeSB3aGljaCBtYXkgYWNjZWxlcmF0ZSBjaGFuZ2VzIGluIHNvaWwgbWljcm9iaWFsIHByb2Nlc3NlcyBhbmQgcGxhbnQgY29tbXVuaXR5IGR5bmFtaWNzLiBJbiBwYXJ0aWN1bGFyLCBjbGltYXRlLWRyaXZlbiBjaGFuZ2VzIGluIHBsYW50IGNvbW11bml0eSBjb21wb3NpdGlvbiBtaWdodCBhZmZlY3QgdGhlIHBhdGh3YXlzIGFuZCByYXRlcyBvZiBtZXRoYW5vZ2VuZXNpcywgdGhlIHBsYW50LW1lZGlhdGVkIGVtaXNzaW9uIG9mIG1ldGhhbmUsIGFuZCB0aGUgc2NhdmVuZ2luZyBvZiBtZXRoYW5lIGJ5IG1ldGhhbm90cm9waGljIGJhY3RlcmlhLiBDbGltYXRlIGNoYW5nZSBtYXkgYWxzbyBhZmZlY3QgbWV0aGFuZSBjeWNsaW5nIHRocm91Z2ggY2hhbmdlcyBpbiBwb3JlIHdhdGVyIGNoZW1pc3RyeS4gVG8gZGF0ZSwgdGhlc2UgZmVlZGJhY2tzIGhhdmUgbm90IGJlZW4gaW5jb3Jwb3JhdGVkIGludG8gdGhlIGNhcmJvbiBjeWNsaW5nIGNvbXBvbmVudHMgb2YgY2xpbWF0ZSBtb2RlbHMuIFdlIGludmVzdGlnYXRlZCB0aGUgZWZmZWN0cyBvZiBzb2lsIHdhcm1pbmcgYW5kIHdhdGVyIHRhYmxlIG1hbmlwdWxhdGlvbnMgb24gbWV0aGFuZSBjeWNsaW5nIGluIGEgZmllbGQgbWVzb2Nvc20gZXhwZXJpbWVudCBpbiBub3J0aGVybiBNaW5uZXNvdGEsIFVTQS4gTGFyZ2UgaW50YWN0IHNvaWwgbW9ub2xpdGhzIHJlbW92ZWQgZnJvbSBhIGJvZyBhbmQgZmVuIHJlY2VpdmVkIGluZnJhcmVkIHdhcm1pbmcgdHJlYXRtZW50cyBjcm9zc2VkIHdpdGggd2F0ZXIgdGFibGUgdHJlYXRtZW50cyBmb3IgNiB5ZWFycy4gSW4geWVhcnMgNSBhbmQgNiwgY29uY2VudHJhdGlvbnMsIGZsdXhlcywgYW5kIGlzb3RvcGljIGNvbXBvc2l0aW9ucyBvZiBtZXRoYW5lIHdlcmUgbWVhc3VyZWQgYWxvbmcgd2l0aCBhYm92ZWdyb3VuZCBhbmQgYmVsb3dncm91bmQgbmV0IHByaW1hcnkgcHJvZHVjdGl2aXR5IGFuZCBwb3JlIHdhdGVyIGNvbmNlbnRyYXRpb25zIG9mIGFjZXRhdGUsIHN1bGZhdGUsIGFtbW9uaXVtLCBuaXRyYXRlLCBhbmQgZGlzc29sdmVkIG9yZ2FuaWMgY2FyYm9uLiBXYXRlciB0YWJsZSBsZXZlbCB3YXMgdGhlIGRvbWluYW50IGNvbnRyb2wgb3ZlciBtZXRoYW5lIGZsdXggaW4gdGhlIGZlbiBtZXNvY29zbXMsIGxpa2VseSB0aHJvdWdoIGl0cyBlZmZlY3Qgb24gbWV0aGFuZSBveGlkYXRpb24gcmF0ZXMuIEhvd2V2ZXIsIHBvcmUgd2F0ZXIgY2hlbWlzdHJ5IGFuZCBwbGFudCBwcm9kdWN0aXZpdHkgd2VyZSBpbXBvcnRhbnQgc2Vjb25kYXJ5IGZhY3RvcnMgaW4gZXhwbGFpbmluZyBtZXRoYW5lIGZsdXggaW4gdGhlIGZlbiBtZXNvY29zbXMsIGFuZCB0aGVzZSBmYWN0b3JzIGFwcGVhcmVkIHRvIGJlIHRoZSBwcmVkb21pbmFudCBjb250cm9scyBvdmVyIG1ldGhhbmUgZmx1eCBpbiB0aGUgYm9nIG1lc29jb3Ntcy4gVGhlIHdhdGVyIHRhYmxlIGFuZCBJUiB0cmVhdG1lbnRzIGhhZCBsYXJnZSBlZmZlY3RzIG9uIHBvcmUgd2F0ZXIgY2hlbWlzdHJ5IGFuZCBwbGFudCBwcm9kdWN0aXZpdHksIHNvIHRoZSBpbmRpcmVjdCBlZmZlY3RzIG9mIGNsaW1hdGUgY2hhbmdlIGFwcGVhciB0byBiZSBqdXN0IGFzIGltcG9ydGFudCBhcyB0aGUgZGlyZWN0IGVmZmVjdHMgb2YgY2hhbmdpbmcgdGVtcGVyYXR1cmUgYW5kIHdhdGVyIHRhYmxlIGxldmVsIGluIGNvbnRyb2xsaW5nIGZ1dHVyZSBtZXRoYW5lIGZsdXhlcyBmcm9tIG5vcnRoZXJuIHBlYXRsYW5kcy4gUG9yZSB3YXRlciBzdWxmYXRlLCBhbW1vbml1bSwgbml0cmF0ZSwgYW5kIGFjZXRhdGUgaGFkIGEgcmVsYXRpdmVseSBjb25zaXN0ZW50IG5lZ2F0aXZlIHJlbGF0aW9uc2hpcCB3aXRoIG1ldGhhbmUgZW1pc3Npb25zLCBwb3JlIHdhdGVyIERPQyBoYWQgYSBwb3NpdGl2ZSByZWxhdGlvbnNoaXAgd2l0aCBtZXRoYW5lIGVtaXNzaW9ucywgYW5kIEJOUFAgaGFkIG1peGVkIGVmZmVjdHMuIFRoZSBib2cgbWVzb2Nvc21zIGhhZCBtdWNoIGhpZ2hlciBtZXRoYW5lIGVtaXNzaW9ucyBhbmQgcG9yZSB3YXRlciBtZXRoYW5lIGNvbmNlbnRyYXRpb25zIHRoYW4gdGhlIGZlbiBtZXNvY29zbXMsIGRlc3BpdGUgYSBtdWNoIGxvd2VyIGF2ZXJhZ2Ugd2F0ZXIgdGFibGUgbGV2ZWwgYW5kIHBlYXQgdGhhdCBpcyBhIHBvb3Igc3Vic3RyYXRlIGZvciBtZXRoYW5vZ2VuZXNpcy4gV2Ugc3VnZ2VzdCB0aGF0IHRoZSByZWxhdGl2ZWx5IGhpZ2ggbWV0aGFuZSBmbHV4ZXMgaW4gdGhlIGJvZyBtZXNvY29zbXMgY2FuIGJlIGV4cGxhaW5lZCB0aHJvdWdoIHRoZWlyIGxvdyBjb25jZW50cmF0aW9ucyBvZiBpbmhpYml0b3J5IHBvcmUgd2F0ZXIgY29tcG91bmRzLCBoaWdoIGNvbmNlbnRyYXRpb25zIG9mIERPQywgYW5kIGhpZ2ggcGxhbnQgcHJvZHVjdGl2aXR5LiBTdGFibGUgaXNvdG9waWMgZGF0YSBmcm9tIHBvcmUgd2F0ZXIgc3VwcG9ydCBhY2V0YXRlIGZlcm1lbnRhdGlvbiBhcyB0aGUgcHJpbmNpcGFsIHBhdGh3YXkgb2YgbWV0aGFub2dlbmVzaXMgaW4gYm9nIG1lc29jb3NtcyAobWVhbiDOtDEzQ0g0ID0gLTQxLjDigLAsIG1lYW4gzrRELUNINCA9IC0xOTDigLAgKS4gRmVuIG1lc29jb3NtcyBoYWQgbG93ZXIgcG9yZSB3YXRlciBjb25jZW50cmF0aW9ucyBhbmQgZW1pc3Npb25zIG9mIG1ldGhhbmUgdGhhbiBib2cgbWVzb2Nvc21zLCBkZXNwaXRlIG11Y2ggaGlnaGVyIG1ldGhhbmUgcHJvZHVjdGlvbiBwb3RlbnRpYWxzIGluIGZlbiBwZWF0LiBUaGUgbWV0aGFuZSBmcm9tIHRoZSBmZW4gbWVzb2Nvc21zIHdhcyBpc290b3BpY2FsbHkgaGVhdnkgKG1lYW4gzrQxM0NIIDQgPSAtMjguOeKAsCwgbWVhbiDOtEQtQ0g0ID0gLTE0MOKAsCksIHN1Z2dlc3RpbmcgYSBzdHJvbmcgb3hpZGF0aXZlIHNpbmsuIFRoaXMgaXMgbGlrZWx5IHJlbGF0ZWQgdG8gdGhlIGRvbWluYW5jZSBvZiBncmFtaW5vaWQgdmVnZXRhdGlvbiBhbmQgdGhlIGFzc29jaWF0ZWQgb3h5Z2VuIHRyYW5zcG9ydCBpbnRvIHRoZSByaGl6b3NwaGVyZS4gT3VyIHJlc3VsdHMgaWxsdXN0cmF0ZSB0aGUgbmVlZCBmb3IgYSBtb3JlIHJvYnVzdCB1bmRlcnN0YW5kaW5nIG9mIHRoZSBtdWx0aXBsZSBmZWVkYmFja3MgYmV0d2VlbiBjbGltYXRlIGZvcmNpbmcgYW5kIHBsYW50IGFuZCBtaWNyb2JpYWwgZmVlZGJhY2tzIGluIHRoZSByZXNwb25zZSBvZiBub3J0aGVybiBwZWF0bGFuZHMgdG8gY2xpbWF0ZSBjaGFuZ2UuIENvcHlyaWdodCAyMDA4IGJ5IHRoZSBBbWVyaWNhbiBHZW9waHlzaWNhbCBVbmlvbi4iLCJwdWJsaXNoZXIiOiJCbGFja3dlbGwgUHVibGlzaGluZyBMdGQiLCJpc3N1ZSI6IjMiLCJ2b2x1bWUiOiIxMTMifSwiaXNUZW1wb3JhcnkiOmZhbHNlfV0sInByb3BlcnRpZXMiOnsibm90ZUluZGV4IjowfSwiaXNFZGl0ZWQiOmZhbHNlLCJtYW51YWxPdmVycmlkZSI6eyJpc01hbnVhbGx5T3ZlcnJpZGVuIjpmYWxzZSwiY2l0ZXByb2NUZXh0IjoiKFJleS1TYW5jaGV6IGV0IGFsLiwgMjAxODsgV2hpdGUgZXQgYWwuLCAyMDA4KSIsIm1hbnVhbE92ZXJyaWRlVGV4dCI6IiJ9fQ=="/>
          <w:id w:val="-2139792056"/>
          <w:placeholder>
            <w:docPart w:val="DefaultPlaceholder_-1854013440"/>
          </w:placeholder>
        </w:sdtPr>
        <w:sdtEndPr/>
        <w:sdtContent>
          <w:r w:rsidR="00DE6F54" w:rsidRPr="00883174">
            <w:rPr>
              <w:rFonts w:eastAsia="Times New Roman"/>
              <w:i/>
              <w:iCs/>
              <w:color w:val="000000"/>
              <w:sz w:val="24"/>
              <w:szCs w:val="24"/>
            </w:rPr>
            <w:t>(Rey-Sanchez et al., 2018; White et al., 2008)</w:t>
          </w:r>
        </w:sdtContent>
      </w:sdt>
      <w:r w:rsidRPr="00767BBD">
        <w:rPr>
          <w:i/>
          <w:iCs/>
          <w:color w:val="000000"/>
          <w:sz w:val="24"/>
          <w:szCs w:val="24"/>
        </w:rPr>
        <w:t xml:space="preserve">. </w:t>
      </w:r>
      <w:r>
        <w:rPr>
          <w:i/>
          <w:iCs/>
          <w:color w:val="000000"/>
          <w:sz w:val="24"/>
          <w:szCs w:val="24"/>
        </w:rPr>
        <w:t xml:space="preserve">Additionally, </w:t>
      </w:r>
      <w:r w:rsidR="004358AF">
        <w:rPr>
          <w:i/>
          <w:iCs/>
          <w:color w:val="000000"/>
          <w:sz w:val="24"/>
          <w:szCs w:val="24"/>
        </w:rPr>
        <w:t xml:space="preserve">transport </w:t>
      </w:r>
      <w:r>
        <w:rPr>
          <w:i/>
          <w:iCs/>
          <w:color w:val="000000"/>
          <w:sz w:val="24"/>
          <w:szCs w:val="24"/>
        </w:rPr>
        <w:t>through</w:t>
      </w:r>
      <w:r w:rsidR="004358AF">
        <w:rPr>
          <w:i/>
          <w:iCs/>
          <w:color w:val="000000"/>
          <w:sz w:val="24"/>
          <w:szCs w:val="24"/>
        </w:rPr>
        <w:t xml:space="preserve"> herbaceous</w:t>
      </w:r>
      <w:r>
        <w:rPr>
          <w:i/>
          <w:iCs/>
          <w:color w:val="000000"/>
          <w:sz w:val="24"/>
          <w:szCs w:val="24"/>
        </w:rPr>
        <w:t xml:space="preserve"> plant </w:t>
      </w:r>
      <w:r w:rsidRPr="00475870">
        <w:rPr>
          <w:i/>
          <w:iCs/>
          <w:color w:val="000000"/>
          <w:sz w:val="24"/>
          <w:szCs w:val="24"/>
        </w:rPr>
        <w:t>tissues</w:t>
      </w:r>
      <w:r w:rsidR="004358AF">
        <w:rPr>
          <w:i/>
          <w:iCs/>
          <w:color w:val="000000"/>
          <w:sz w:val="24"/>
          <w:szCs w:val="24"/>
        </w:rPr>
        <w:t xml:space="preserve"> (</w:t>
      </w:r>
      <w:r w:rsidR="004358AF" w:rsidRPr="00E2023E">
        <w:rPr>
          <w:color w:val="000000"/>
          <w:sz w:val="24"/>
          <w:szCs w:val="24"/>
        </w:rPr>
        <w:t>Zizania aquatica</w:t>
      </w:r>
      <w:r w:rsidR="00E2023E">
        <w:rPr>
          <w:i/>
          <w:iCs/>
          <w:color w:val="000000"/>
          <w:sz w:val="24"/>
          <w:szCs w:val="24"/>
        </w:rPr>
        <w:t xml:space="preserve"> and others)</w:t>
      </w:r>
      <w:r w:rsidRPr="00475870">
        <w:rPr>
          <w:i/>
          <w:iCs/>
          <w:color w:val="000000"/>
          <w:sz w:val="24"/>
          <w:szCs w:val="24"/>
        </w:rPr>
        <w:t xml:space="preserve"> will constitute a major driver of CH</w:t>
      </w:r>
      <w:r w:rsidRPr="00475870">
        <w:rPr>
          <w:i/>
          <w:iCs/>
          <w:color w:val="000000"/>
          <w:sz w:val="24"/>
          <w:szCs w:val="24"/>
          <w:vertAlign w:val="subscript"/>
        </w:rPr>
        <w:t xml:space="preserve">4 </w:t>
      </w:r>
      <w:r w:rsidRPr="00475870">
        <w:rPr>
          <w:i/>
          <w:iCs/>
          <w:color w:val="000000"/>
          <w:sz w:val="24"/>
          <w:szCs w:val="24"/>
        </w:rPr>
        <w:t xml:space="preserve">release across the landscape </w:t>
      </w:r>
      <w:sdt>
        <w:sdtPr>
          <w:rPr>
            <w:iCs/>
            <w:color w:val="000000"/>
            <w:sz w:val="24"/>
            <w:szCs w:val="24"/>
          </w:rPr>
          <w:tag w:val="MENDELEY_CITATION_v3_eyJjaXRhdGlvbklEIjoiTUVOREVMRVlfQ0lUQVRJT05fNDM2ZDIyYTctMDg0NS00MDE5LWE4ZWUtOGZhZmY5MzNmYWJlIiwiY2l0YXRpb25JdGVtcyI6W3siaWQiOiI5NWZhZDMzNC1kMjIwLTM1MGEtOWZiZi01OGI0YWZhOGQ4NTYiLCJpdGVtRGF0YSI6eyJ0eXBlIjoiYXJ0aWNsZS1qb3VybmFsIiwiaWQiOiI5NWZhZDMzNC1kMjIwLTM1MGEtOWZiZi01OGI0YWZhOGQ4NTYiLCJ0aXRsZSI6IlBoeXNpb2xvZ2ljYWwgY29udHJvbCBvZiBsZWFmIG1ldGhhbmUgZW1pc3Npb24gZnJvbSB3ZXRsYW5kIHBsYW50cyIsImF1dGhvciI6W3siZmFtaWx5IjoiR2FybmV0IiwiZ2l2ZW4iOiJLcmlzdHkgTi4iLCJwYXJzZS1uYW1lcyI6ZmFsc2UsImRyb3BwaW5nLXBhcnRpY2xlIjoiIiwibm9uLWRyb3BwaW5nLXBhcnRpY2xlIjoiIn0seyJmYW1pbHkiOiJNZWdvbmlnYWwiLCJnaXZlbiI6IkouIFBhdHJpY2siLCJwYXJzZS1uYW1lcyI6ZmFsc2UsImRyb3BwaW5nLXBhcnRpY2xlIjoiIiwibm9uLWRyb3BwaW5nLXBhcnRpY2xlIjoiIn0seyJmYW1pbHkiOiJMaXRjaGZpZWxkIiwiZ2l2ZW4iOiJDYXJvbCIsInBhcnNlLW5hbWVzIjpmYWxzZSwiZHJvcHBpbmctcGFydGljbGUiOiIiLCJub24tZHJvcHBpbmctcGFydGljbGUiOiIifSx7ImZhbWlseSI6IlRheWxvciIsImdpdmVuIjoiR2VvcmdlIEUuIiwicGFyc2UtbmFtZXMiOmZhbHNlLCJkcm9wcGluZy1wYXJ0aWNsZSI6IiIsIm5vbi1kcm9wcGluZy1wYXJ0aWNsZSI6IiJ9XSwiY29udGFpbmVyLXRpdGxlIjoiQXF1YXRpYyBCb3RhbnkiLCJET0kiOiIxMC4xMDE2L2ouYXF1YWJvdC4yMDA0LjEwLjAwMyIsIklTU04iOiIwMzA0Mzc3MCIsImlzc3VlZCI6eyJkYXRlLXBhcnRzIjpbWzIwMDVdXX0sInBhZ2UiOiIxNDEtMTU1IiwiYWJzdHJhY3QiOiJUaGUgdHJhbnNwb3J0IG9mIG1ldGhhbmUgZnJvbSB0aGUgcmhpem9zcGhlcmUgdG8gdGhlIGF0bW9zcGhlcmUgdGFrZXMgcGxhY2UgaW4gdGhlIGludGVyY2VsbHVsYXIgc3BhY2VzIGFuZCBzdG9tYXRhIG9mIHdldGxhbmQgcGxhbnRzLCBhbmQgZm9saWFyIGdhcyBleGNoYW5nZSBpcyBvbmUgb2YgdGhlIGNyaXRpY2FsIHN0ZXBzIG9mIHRoZSB0cmFuc3BvcnQgcHJvY2Vzcy4gVGhlIG9iamVjdGl2ZXMgb2Ygb3VyIHJlc2VhcmNoIHdlcmUgdG8gaW52ZXN0aWdhdGU6IChpKSB2YXJpYXRpb24gaW4gZm9saWFyIGdhcyBleGNoYW5nZSBhbW9uZyBmb3VyIGNvbW1vbiB3ZXRsYW5kIHBsYW50IHNwZWNpZXMgKGkuZS4sIFBlbHRhbmRyYSB2aXJnaW5pY2EgTC4sIE9yb250aXVtIGFxdWF0aWN1bSBMLiwgSnVuY3VzIGVmZnVzdXMgTC4sIGFuZCBUYXhvZGl1bSBkaXN0aWNodW0gTC4pLCAoaWkpIHRoZSByb2xlIG9mIGtleSBlbnZpcm9ubWVudGFsIGZhY3RvcnMgKGkuZS4sIGxpZ2h0LCB0ZW1wZXJhdHVyZSwgYW5kIGNhcmJvbiBkaW94aWRlIGNvbmNlbnRyYXRpb24pIGluIGNvbnRyb2xsaW5nIGZvbGlhciBtZXRoYW5lIGVtaXNzaW9uLCBhbmQgKGlpaSkgcGh5c2lvbG9naWNhbCBtZWNoYW5pc21zIHVuZGVybHlpbmcgdGhlIHZhcmlhdGlvbiBpbiBtZXRoYW5lIGVtaXNzaW9uIGR1ZSB0byBzcGVjaWVzIGFuZCB0aGUgZW52aXJvbm1lbnQuIEV4cGVyaW1lbnRzIHdlcmUgY29uZHVjdGVkIGluIGFuIGluc3RhbnRhbmVvdXMsIGZsb3ctdGhyb3VnaCBnYXMtZXhjaGFuZ2Ugc3lzdGVtIHRoYXQgb3BlcmF0ZWQgb24gYSBtYXNzIGJhbGFuY2UgYXBwcm9hY2ggYW5kIGNvbmN1cnJlbnRseSBtZWFzdXJlZCBmb2xpYXIgZmx1eGVzIG9mIG1ldGhhbmUsIHdhdGVyIHZhcG9yLCBhbmQgY2FyYm9uIGRpb3hpZGUuIFRoZSBjaGFtYmVyIHN5c3RlbSBhbGxvd2VkIGZvciB0aGUgY29udHJvbCBvZiBsaWdodCwgdGVtcGVyYXR1cmUsIGh1bWlkaXR5LCBhbmQgY2FyYm9uIGRpb3hpZGUgY29uY2VudHJhdGlvbi4gRGllbCBwYXR0ZXJucyBvZiBtZXRoYW5lIGVtaXNzaW9uIHZhcmllZCBhbW9uZyBzcGVjaWVzLCB3aXRoIGRheWxpZ2h0IGVtaXNzaW9ucyBmcm9tIFAuIHZpcmdpbmljYSBhbmQgTy4gYXF1YXRpY3VtIDItNCB0aW1lcyB0aG9zZSBvZiBKLiBlZmZ1c3VzIGFuZCBULiBkaXN0aWNodW0gaW4gc2F0dXJhdGluZyBsaWdodC4gRm9saWFyIG1ldGhhbmUgZW1pc3Npb24gZnJvbSBQLiB2aXJnaW5pY2EgKDEuODAgzrxtb2wgbS0yIHMtMSkgdW5kZXIgYW1iaWVudCBkYXlsaWdodCBjb25kaXRpb25zIHdhcyBhbiBvcmRlciBvZiBtYWduaXR1ZGUgaGlnaGVyIHRoYW4gdGhhdCBvZiB0aGUgb3RoZXIgdGhyZWUgc3BlY2llcyAo4oi8MC4yMCDOvG1vbCBtLTIgcy0xKS4gQXMgbGVhZiB0ZW1wZXJhdHVyZSB3YXMgaW5jcmVhc2VkIGJ5IDEwwrBDLCBtZXRoYW5lIGVtaXNzaW9uIGluY3JlYXNlZCBieSBhIGZhY3RvciBvZiAxLjUtMi4yLCBhbmQgdGhlIHRlbXBlcmF0dXJlIGVmZmVjdCB3YXMgaW5kZXBlbmRlbnQgb2Ygc3RvbWF0YWwgY29uZHVjdGFuY2UuIFdoZW4gZGF0YSB3ZXJlIHBvb2xlZCBhbW9uZyB0aGUgZm91ciBzcGVjaWVzLCB2YXJ5aW5nIHRoZSBsaWdodCBhbmQgY2FyYm9uIGRpb3hpZGUgY29uY2VudHJhdGlvbnMgaW4gYSBzdGVwd2lzZSBtYW5uZXIgcHJvZHVjZWQgY2hhbmdlcyBpbiBmb2xpYXIgbWV0aGFuZSBlbWlzc2lvbiB0aGF0IHdlcmUgYXNzb2NpYXRlZCB3aXRoIHN0b21hdGFsIGNvbmR1Y3RhbmNlIChyMiA9IDAuNTIpLiBUbyBzY2FsZSBvdXIgb2JzZXJ2YXRpb25zIHRvIG90aGVyIHdldGxhbmQgcGxhbnQgc3BlY2llcywgYSBzdGVwd2lzZSBtdWx0aXBsZSByZWdyZXNzaW9uIG1vZGVsIGlzIG9mZmVyZWQgdGhhdCBpbmNvcnBvcmF0ZXMgc3RvbWF0YWwgY29uZHVjdGFuY2UgYW5kIG5ldCBjYXJib24gZGlveGlkZSBhc3NpbWlsYXRpb24gdG8gZXN0aW1hdGUgaW5zdGFudGFuZW91cyBtZXRoYW5lIGVtaXNzaW9uIGZyb20gZm9saWFyIHN1cmZhY2VzLiBUaGUgbW9kZWwgaW5kaWNhdGVzIHRoYXQgY2hhbmdlcyBpbiBzdG9tYXRhbCBjb25kdWN0YW5jZSBhZmZlY3QgbWV0aGFuZSBlbWlzc2lvbiB0aHJlZSB0aW1lcyBtb3JlIHRoYW4gZXF1aXZhbGVudCBjaGFuZ2VzIGluIG5ldCBjYXJib24gZGlveGlkZSBhc3NpbWlsYXRpb24uIMKpIDIwMDQgRWxzZXZpZXIgQi5WLiBBbGwgcmlnaHRzIHJlc2VydmVkLiIsInB1Ymxpc2hlciI6IkVsc2V2aWVyIiwiaXNzdWUiOiIyIiwidm9sdW1lIjoiODEifSwiaXNUZW1wb3JhcnkiOmZhbHNlfSx7ImlkIjoiMDY4MDU2YTgtMTA1Yy0zYTJkLTgxNzEtMjE1NTlhYmZmNGI1IiwiaXRlbURhdGEiOnsidHlwZSI6InJlcG9ydCIsImlkIjoiMDY4MDU2YTgtMTA1Yy0zYTJkLTgxNzEtMjE1NTlhYmZmNGI1IiwidGl0bGUiOiJJbnRlcm5hbCBwcmVzc3VyaXphdGlvbiBhbmQgY29udmVjdGl2ZSBnYXMgZmxvdyBpbiBzb21lIGVtZXJnZW50IGZyZXNod2F0ZXIgbWFjcm9waHl0ZXMiLCJhdXRob3IiOlt7ImZhbWlseSI6IkJyaXgiLCJnaXZlbiI6IkhhbnMiLCJwYXJzZS1uYW1lcyI6ZmFsc2UsImRyb3BwaW5nLXBhcnRpY2xlIjoiIiwibm9uLWRyb3BwaW5nLXBhcnRpY2xlIjoiIn0seyJmYW1pbHkiOiJTb3JyZWwiLCJnaXZlbiI6IkJyaWFuIEsiLCJwYXJzZS1uYW1lcyI6ZmFsc2UsImRyb3BwaW5nLXBhcnRpY2xlIjoiIiwibm9uLWRyb3BwaW5nLXBhcnRpY2xlIjoiIn0seyJmYW1pbHkiOiJPcnIiLCJnaXZlbiI6IlBoaWxpcCBUIiwicGFyc2UtbmFtZXMiOmZhbHNlLCJkcm9wcGluZy1wYXJ0aWNsZSI6IiIsIm5vbi1kcm9wcGluZy1wYXJ0aWNsZSI6IiJ9XSwiY29udGFpbmVyLXRpdGxlIjoiTGltbm9sLiBPY2Vhbm9nciIsImlzc3VlZCI6eyJkYXRlLXBhcnRzIjpbWzE5OTJdXX0sIm51bWJlci1vZi1wYWdlcyI6IjE0MjAtMTQzMyIsImFic3RyYWN0IjoiSW50ZXJuYWwgcHJlc3N1cml6YXRpb24gYW5kIGNvbnZlY3RpdmUgdGhyb3VnaC1mbG93IGFyZSBkZW1vbnN0cmF0ZWQgdG8gYmUgY29tbW9uIGF0dHJpYnV0ZXMgb2Ygd2V0bGFuZCBwbGFudHMgd2l0aCBjeWxpbmRyaWNhbCBjdWxtcyBvciBsaW5lYXIgbGVhdmVzLiBFaWdodCBvZiAxNCBzcGVjaWVzIHRlc3RlZCBwcm9kdWNlZCBzdGF0aWMgaW50ZXJuYWwgZ2FzIHByZXNzdXJlIGRpZmZlcmVudGlhbHMgb2YgMjAwLTEsMzAwIFBhIHJlbGF0aXZlIHRvIGFtYmllbnQgYW5kIGludGVybmFsIGNvbnZlY3RpdmUgYWlyZmxvd3Mgb2YgMC4yIHRvID4gMTAgY20zIG1pbi0nIGN1bG0tSSwgZGVwZW5kaW5nIG9uIHNwZWNpZXMuIEZvdXIgc3BlY2llcyBwcm9kdWNlZCBpbnRlcm5hbCBzdGF0aWMgcHJlc3N1cmUgZGlmZmVyZW50aWFscyBvZiA8IDEwMCBQYS4gVHdvIHNwZWNpZXMgZGlkIG5vdCBwcmVzc3VyaXplLiBUaGUgZHJpdmluZyBmb3JjZXMgYXJlIGdyYWRpZW50cyBpbiB0ZW1wZXJhdHVyZSBhbmQgd2F0ZXIgdmFwb3IgYmV0d2VlbiB0aGUgaW50ZXJuYWwgZ2FzIHNwYWNlcyBvZiB0aGUgcGxhbnRzIGFuZCB0aGUgYW1iaWVudCBhdG1vc3BoZXJlICh0aGVybWFsIHRyYW5zcGlyYXRpb24gYW5kIGh1bWlkaXR5LWluZHVjZWQgcHJlc3N1cml6YXRpb24pLiBBIGNsZWFyIGRpZWwgdmFyaWF0aW9uIGluIHByZXNzdXJpemF0aW9uIGFuZCBjb252ZWN0aXZlIGZsb3cgd2FzIG9ic2VydmVkOyByYXRlcyB3ZXJlIGhpZ2hlc3QgaW4gdGhlIGFmdGVybm9vbiBhbmQgbG93ZXN0IGF0IG5pZ2h0LCByZXNwb25kaW5nIHRvIGFtYmllbnQgY2hhbmdlcyBpbiBsaWdodCwgdGVtcGVyYXR1cmUsIGFuZCBodW1pZGl0eS4gVGhlIHJlc2lzdGFuY2UgdG8gYWlyZmxvdyBhdCB0aGUgc3RlbS1yaGl6b21lIGp1bmN0aW9uIHdhcyB2ZXJ5IGhpZ2ggZm9yIHNvbWUgc3BlY2llcywgcmVzdWx0aW5nIGluIGEgbG93IGFiaWxpdHkgdG8gY29udmVydCBpbnRlcm5hbCBwcmVzc3VyaXphdGlvbiBpbnRvIGNvbnZlY3RpdmUgYWlyZmxvdyB0aHJvdWdoIHRoZSByaGl6b21lcy4gU3BlY2llcyB3aXRoIGEgaGlnaCBwb3RlbnRpYWwgZm9yIGludGVybmFsIHByZXNzdXJpemF0aW9uIGFuZCBhIGxvdyBpbnRlcm5hbCByZXNpc3RhbmNlIHRvIGNvbnZlY3RpdmUgZmxvdyBzZWVtIHRvIGhhdmUgYSBjb21wZXRpdGl2ZSBhZHZhbnRhZ2Ugb3ZlciBzcGVjaWVzIHRoYXQgcmVseSBleGNsdXNpdmVseSBvbiBkaWZmaXNpdmUgZ2FzIHRyYW5zcG9ydCwgd2hpY2ggYWxsb3dzIHRoZW0gdG8gZ3JvdyBpbiBkZWVwZXIgd2F0ZXJzLiIsImlzc3VlIjoiNyIsInZvbHVtZSI6IjM3In0sImlzVGVtcG9yYXJ5IjpmYWxzZX1dLCJwcm9wZXJ0aWVzIjp7Im5vdGVJbmRleCI6MH0sImlzRWRpdGVkIjpmYWxzZSwibWFudWFsT3ZlcnJpZGUiOnsiaXNNYW51YWxseU92ZXJyaWRlbiI6ZmFsc2UsImNpdGVwcm9jVGV4dCI6IihCcml4IGV0IGFsLiwgMTk5MjsgR2FybmV0IGV0IGFsLiwgMjAwNSkiLCJtYW51YWxPdmVycmlkZVRleHQiOiIifX0="/>
          <w:id w:val="-1782171239"/>
          <w:placeholder>
            <w:docPart w:val="DefaultPlaceholder_-1854013440"/>
          </w:placeholder>
        </w:sdtPr>
        <w:sdtEndPr/>
        <w:sdtContent>
          <w:r w:rsidR="00DE6F54" w:rsidRPr="00883174">
            <w:rPr>
              <w:rFonts w:eastAsia="Times New Roman"/>
              <w:i/>
              <w:iCs/>
              <w:color w:val="000000"/>
              <w:sz w:val="24"/>
              <w:szCs w:val="24"/>
            </w:rPr>
            <w:t>(Brix et al., 1992; Garnet et al., 2005)</w:t>
          </w:r>
        </w:sdtContent>
      </w:sdt>
      <w:r w:rsidR="002A0631">
        <w:rPr>
          <w:i/>
          <w:iCs/>
          <w:color w:val="000000"/>
          <w:sz w:val="24"/>
          <w:szCs w:val="24"/>
        </w:rPr>
        <w:t>, but this will correspond with irradiance as daytime stomatal opening allows methane release (Neubauer et al.</w:t>
      </w:r>
      <w:r w:rsidR="004E26AD">
        <w:rPr>
          <w:i/>
          <w:iCs/>
          <w:color w:val="000000"/>
          <w:sz w:val="24"/>
          <w:szCs w:val="24"/>
        </w:rPr>
        <w:t>,</w:t>
      </w:r>
      <w:r w:rsidR="002A0631">
        <w:rPr>
          <w:i/>
          <w:iCs/>
          <w:color w:val="000000"/>
          <w:sz w:val="24"/>
          <w:szCs w:val="24"/>
        </w:rPr>
        <w:t xml:space="preserve"> 2000).</w:t>
      </w:r>
    </w:p>
    <w:p w14:paraId="358F0B11" w14:textId="77777777" w:rsidR="006D5EB7" w:rsidRPr="00112E23" w:rsidRDefault="006D5EB7" w:rsidP="006D5EB7">
      <w:pPr>
        <w:pStyle w:val="NoSpacing"/>
        <w:rPr>
          <w:sz w:val="24"/>
          <w:szCs w:val="24"/>
        </w:rPr>
      </w:pPr>
    </w:p>
    <w:p w14:paraId="4BA84F23" w14:textId="77777777" w:rsidR="006D5EB7" w:rsidRPr="00112E23" w:rsidRDefault="006D5EB7" w:rsidP="006D5EB7">
      <w:pPr>
        <w:pStyle w:val="NoSpacing"/>
        <w:rPr>
          <w:sz w:val="24"/>
          <w:szCs w:val="24"/>
        </w:rPr>
      </w:pPr>
      <w:r>
        <w:rPr>
          <w:b/>
          <w:bCs/>
          <w:sz w:val="24"/>
          <w:szCs w:val="24"/>
        </w:rPr>
        <w:t xml:space="preserve">4.3 </w:t>
      </w:r>
      <w:r w:rsidRPr="00FA041C">
        <w:rPr>
          <w:b/>
          <w:bCs/>
          <w:sz w:val="24"/>
          <w:szCs w:val="24"/>
        </w:rPr>
        <w:t>Methods:</w:t>
      </w:r>
    </w:p>
    <w:p w14:paraId="12F0C1E4" w14:textId="77777777" w:rsidR="006D5EB7" w:rsidRDefault="006D5EB7" w:rsidP="006D5EB7">
      <w:pPr>
        <w:pStyle w:val="NoSpacing"/>
        <w:rPr>
          <w:i/>
          <w:iCs/>
          <w:sz w:val="24"/>
          <w:szCs w:val="24"/>
        </w:rPr>
      </w:pPr>
      <w:r>
        <w:rPr>
          <w:i/>
          <w:iCs/>
          <w:sz w:val="24"/>
          <w:szCs w:val="24"/>
        </w:rPr>
        <w:t>4.3.1 Study site</w:t>
      </w:r>
    </w:p>
    <w:p w14:paraId="394B08F1" w14:textId="6E671F55" w:rsidR="006D5EB7" w:rsidRPr="00E109E2" w:rsidRDefault="006D5EB7" w:rsidP="006D5EB7">
      <w:pPr>
        <w:pStyle w:val="NoSpacing"/>
        <w:rPr>
          <w:sz w:val="24"/>
          <w:szCs w:val="24"/>
        </w:rPr>
      </w:pPr>
      <w:r>
        <w:rPr>
          <w:sz w:val="24"/>
          <w:szCs w:val="24"/>
        </w:rPr>
        <w:t>The proposed study will take place at the VCU Rice Rivers Center in Charles City County, VA. The Center contains a 70-acre wetland spanning a tidal freshwater creek (</w:t>
      </w:r>
      <w:proofErr w:type="spellStart"/>
      <w:r>
        <w:rPr>
          <w:sz w:val="24"/>
          <w:szCs w:val="24"/>
        </w:rPr>
        <w:t>Kimages</w:t>
      </w:r>
      <w:proofErr w:type="spellEnd"/>
      <w:r>
        <w:rPr>
          <w:sz w:val="24"/>
          <w:szCs w:val="24"/>
        </w:rPr>
        <w:t xml:space="preserve"> Creek) at its mouth in the Lower James River and is the site of a wetland restoration project under conservation easement with the Nature Conservancy. The formerly bottomland hardwood forested site (</w:t>
      </w:r>
      <w:r w:rsidR="00AD3DBA">
        <w:rPr>
          <w:sz w:val="24"/>
          <w:szCs w:val="24"/>
        </w:rPr>
        <w:t xml:space="preserve">once </w:t>
      </w:r>
      <w:r>
        <w:rPr>
          <w:sz w:val="24"/>
          <w:szCs w:val="24"/>
        </w:rPr>
        <w:t xml:space="preserve">dominated by bald cypress, </w:t>
      </w:r>
      <w:r w:rsidRPr="00211EB2">
        <w:rPr>
          <w:i/>
          <w:iCs/>
          <w:sz w:val="24"/>
          <w:szCs w:val="24"/>
        </w:rPr>
        <w:t>Taxodium distichum</w:t>
      </w:r>
      <w:r>
        <w:rPr>
          <w:sz w:val="24"/>
          <w:szCs w:val="24"/>
        </w:rPr>
        <w:t>) has experienced repeated disturbance since the Civil War era</w:t>
      </w:r>
      <w:r w:rsidR="00AD3DBA">
        <w:rPr>
          <w:sz w:val="24"/>
          <w:szCs w:val="24"/>
        </w:rPr>
        <w:t xml:space="preserve"> and</w:t>
      </w:r>
      <w:r>
        <w:rPr>
          <w:sz w:val="24"/>
          <w:szCs w:val="24"/>
        </w:rPr>
        <w:t xml:space="preserve"> most recently in the 1920s, when the wetland was cut over and an earthen dam and spillway was constructed at the mouth of </w:t>
      </w:r>
      <w:proofErr w:type="spellStart"/>
      <w:r>
        <w:rPr>
          <w:sz w:val="24"/>
          <w:szCs w:val="24"/>
        </w:rPr>
        <w:t>Kimages</w:t>
      </w:r>
      <w:proofErr w:type="spellEnd"/>
      <w:r>
        <w:rPr>
          <w:sz w:val="24"/>
          <w:szCs w:val="24"/>
        </w:rPr>
        <w:t xml:space="preserve"> Creek to create a lake for a boys’ camp. The dam was removed in order to restore tidal exchange and wetland hydrology in 2010, and native grasses, shrubs, and trees have been planted on site to encourage vegetative recovery.</w:t>
      </w:r>
      <w:r w:rsidR="00A069FE">
        <w:rPr>
          <w:sz w:val="24"/>
          <w:szCs w:val="24"/>
        </w:rPr>
        <w:t xml:space="preserve"> At present, the site is dominated by a mix of southern wild rice (</w:t>
      </w:r>
      <w:r w:rsidR="00A069FE" w:rsidRPr="00E2023E">
        <w:rPr>
          <w:i/>
          <w:iCs/>
          <w:sz w:val="24"/>
          <w:szCs w:val="24"/>
        </w:rPr>
        <w:t>Zizania aquatica</w:t>
      </w:r>
      <w:r w:rsidR="00A069FE">
        <w:rPr>
          <w:sz w:val="24"/>
          <w:szCs w:val="24"/>
        </w:rPr>
        <w:t>)</w:t>
      </w:r>
      <w:r w:rsidR="00AD3DBA">
        <w:rPr>
          <w:sz w:val="24"/>
          <w:szCs w:val="24"/>
        </w:rPr>
        <w:t xml:space="preserve"> and</w:t>
      </w:r>
      <w:r w:rsidR="00E2023E">
        <w:rPr>
          <w:sz w:val="24"/>
          <w:szCs w:val="24"/>
        </w:rPr>
        <w:t xml:space="preserve"> other herbaceous wetland plants</w:t>
      </w:r>
      <w:r w:rsidR="00AD3DBA">
        <w:rPr>
          <w:sz w:val="24"/>
          <w:szCs w:val="24"/>
        </w:rPr>
        <w:t>, with sapling</w:t>
      </w:r>
      <w:r w:rsidR="00A069FE">
        <w:rPr>
          <w:sz w:val="24"/>
          <w:szCs w:val="24"/>
        </w:rPr>
        <w:t xml:space="preserve"> black willow (</w:t>
      </w:r>
      <w:r w:rsidR="00A069FE" w:rsidRPr="00E2023E">
        <w:rPr>
          <w:i/>
          <w:iCs/>
          <w:sz w:val="24"/>
          <w:szCs w:val="24"/>
        </w:rPr>
        <w:t>Salix nigra</w:t>
      </w:r>
      <w:r w:rsidR="00A069FE">
        <w:rPr>
          <w:sz w:val="24"/>
          <w:szCs w:val="24"/>
        </w:rPr>
        <w:t xml:space="preserve">) </w:t>
      </w:r>
      <w:r w:rsidR="00AD3DBA">
        <w:rPr>
          <w:sz w:val="24"/>
          <w:szCs w:val="24"/>
        </w:rPr>
        <w:t>and bald cypress (Taxodium distichum) trees also interspersed as part of the restoration planting</w:t>
      </w:r>
      <w:r w:rsidR="00E2023E">
        <w:rPr>
          <w:sz w:val="24"/>
          <w:szCs w:val="24"/>
        </w:rPr>
        <w:t>.</w:t>
      </w:r>
      <w:r>
        <w:rPr>
          <w:sz w:val="24"/>
          <w:szCs w:val="24"/>
        </w:rPr>
        <w:t xml:space="preserve"> An eddy covariance flux tower was installed on the site in 2015, and locations for ancillary data collection (including deployment of pressure transducers) in the tower footprint have also been established by Ellen Stuart-</w:t>
      </w:r>
      <w:proofErr w:type="spellStart"/>
      <w:r>
        <w:rPr>
          <w:sz w:val="24"/>
          <w:szCs w:val="24"/>
        </w:rPr>
        <w:t>Haentjens</w:t>
      </w:r>
      <w:proofErr w:type="spellEnd"/>
      <w:r>
        <w:rPr>
          <w:sz w:val="24"/>
          <w:szCs w:val="24"/>
        </w:rPr>
        <w:t xml:space="preserve"> for prior research.</w:t>
      </w:r>
    </w:p>
    <w:p w14:paraId="0EA2D979" w14:textId="77777777" w:rsidR="006D5EB7" w:rsidRDefault="006D5EB7" w:rsidP="006D5EB7">
      <w:pPr>
        <w:pStyle w:val="NoSpacing"/>
        <w:rPr>
          <w:i/>
          <w:iCs/>
          <w:sz w:val="24"/>
          <w:szCs w:val="24"/>
        </w:rPr>
      </w:pPr>
    </w:p>
    <w:p w14:paraId="187DBB38" w14:textId="5D6FA8C7" w:rsidR="006D5EB7" w:rsidRPr="00A0530A" w:rsidRDefault="006D5EB7" w:rsidP="006D5EB7">
      <w:pPr>
        <w:pStyle w:val="NoSpacing"/>
        <w:rPr>
          <w:i/>
          <w:iCs/>
          <w:sz w:val="24"/>
          <w:szCs w:val="24"/>
        </w:rPr>
      </w:pPr>
      <w:r>
        <w:rPr>
          <w:i/>
          <w:iCs/>
          <w:sz w:val="24"/>
          <w:szCs w:val="24"/>
        </w:rPr>
        <w:t xml:space="preserve">4.3.2 </w:t>
      </w:r>
      <w:r w:rsidR="0055098F">
        <w:rPr>
          <w:i/>
          <w:iCs/>
          <w:sz w:val="24"/>
          <w:szCs w:val="24"/>
        </w:rPr>
        <w:t>Net ecosystem exchange</w:t>
      </w:r>
      <w:r w:rsidRPr="00A0530A">
        <w:rPr>
          <w:i/>
          <w:iCs/>
          <w:sz w:val="24"/>
          <w:szCs w:val="24"/>
        </w:rPr>
        <w:t xml:space="preserve"> &amp; </w:t>
      </w:r>
      <w:r>
        <w:rPr>
          <w:i/>
          <w:iCs/>
          <w:sz w:val="24"/>
          <w:szCs w:val="24"/>
        </w:rPr>
        <w:t>t</w:t>
      </w:r>
      <w:r w:rsidRPr="00A0530A">
        <w:rPr>
          <w:i/>
          <w:iCs/>
          <w:sz w:val="24"/>
          <w:szCs w:val="24"/>
        </w:rPr>
        <w:t xml:space="preserve">ower-based </w:t>
      </w:r>
      <w:r>
        <w:rPr>
          <w:i/>
          <w:iCs/>
          <w:sz w:val="24"/>
          <w:szCs w:val="24"/>
        </w:rPr>
        <w:t>m</w:t>
      </w:r>
      <w:r w:rsidRPr="00A0530A">
        <w:rPr>
          <w:i/>
          <w:iCs/>
          <w:sz w:val="24"/>
          <w:szCs w:val="24"/>
        </w:rPr>
        <w:t xml:space="preserve">eteorological </w:t>
      </w:r>
      <w:r>
        <w:rPr>
          <w:i/>
          <w:iCs/>
          <w:sz w:val="24"/>
          <w:szCs w:val="24"/>
        </w:rPr>
        <w:t>m</w:t>
      </w:r>
      <w:r w:rsidRPr="00A0530A">
        <w:rPr>
          <w:i/>
          <w:iCs/>
          <w:sz w:val="24"/>
          <w:szCs w:val="24"/>
        </w:rPr>
        <w:t>easurements</w:t>
      </w:r>
    </w:p>
    <w:p w14:paraId="2A841907" w14:textId="3978E59A" w:rsidR="006D5EB7" w:rsidRDefault="006D5EB7" w:rsidP="006D5EB7">
      <w:pPr>
        <w:pStyle w:val="NoSpacing"/>
        <w:rPr>
          <w:sz w:val="24"/>
          <w:szCs w:val="24"/>
        </w:rPr>
      </w:pPr>
      <w:r>
        <w:rPr>
          <w:sz w:val="24"/>
          <w:szCs w:val="24"/>
        </w:rPr>
        <w:t>The eddy covariance flux tower hosts instrumentation for collecting a suite of gas exchange and meteorological measurements (including</w:t>
      </w:r>
      <w:r w:rsidR="002C4EA0">
        <w:rPr>
          <w:sz w:val="24"/>
          <w:szCs w:val="24"/>
        </w:rPr>
        <w:t xml:space="preserve"> photosynthetically active irradiance,</w:t>
      </w:r>
      <w:r>
        <w:rPr>
          <w:sz w:val="24"/>
          <w:szCs w:val="24"/>
        </w:rPr>
        <w:t xml:space="preserve"> air temperature, 3D wind direction, wind speed, and concentrations of gases of interest) at a frequency of 10 Hz, as well as a modem for transmitting data in real time. LI-7500A CO</w:t>
      </w:r>
      <w:r w:rsidRPr="00484597">
        <w:rPr>
          <w:sz w:val="24"/>
          <w:szCs w:val="24"/>
          <w:vertAlign w:val="subscript"/>
        </w:rPr>
        <w:t>2</w:t>
      </w:r>
      <w:r>
        <w:rPr>
          <w:sz w:val="24"/>
          <w:szCs w:val="24"/>
        </w:rPr>
        <w:t xml:space="preserve"> and LI-7700 CH</w:t>
      </w:r>
      <w:r w:rsidRPr="00484597">
        <w:rPr>
          <w:strike/>
          <w:sz w:val="24"/>
          <w:szCs w:val="24"/>
          <w:vertAlign w:val="subscript"/>
        </w:rPr>
        <w:t>4</w:t>
      </w:r>
      <w:r>
        <w:rPr>
          <w:sz w:val="24"/>
          <w:szCs w:val="24"/>
        </w:rPr>
        <w:t xml:space="preserve"> analyzers (LI-COR Biosciences, Lincoln, NE) will measure raw gas concentrations, while available software (LI-COR’s </w:t>
      </w:r>
      <w:proofErr w:type="spellStart"/>
      <w:r>
        <w:rPr>
          <w:sz w:val="24"/>
          <w:szCs w:val="24"/>
        </w:rPr>
        <w:t>EddyPro</w:t>
      </w:r>
      <w:proofErr w:type="spellEnd"/>
      <w:r>
        <w:rPr>
          <w:sz w:val="24"/>
          <w:szCs w:val="24"/>
        </w:rPr>
        <w:t xml:space="preserve"> and </w:t>
      </w:r>
      <w:proofErr w:type="spellStart"/>
      <w:r>
        <w:rPr>
          <w:sz w:val="24"/>
          <w:szCs w:val="24"/>
        </w:rPr>
        <w:t>SMARTFlux</w:t>
      </w:r>
      <w:proofErr w:type="spellEnd"/>
      <w:r>
        <w:rPr>
          <w:sz w:val="24"/>
          <w:szCs w:val="24"/>
        </w:rPr>
        <w:t xml:space="preserve">) will enable </w:t>
      </w:r>
      <w:r w:rsidR="00E46A93">
        <w:rPr>
          <w:sz w:val="24"/>
          <w:szCs w:val="24"/>
        </w:rPr>
        <w:t>corrected half-hourly fluxes</w:t>
      </w:r>
      <w:r>
        <w:rPr>
          <w:sz w:val="24"/>
          <w:szCs w:val="24"/>
        </w:rPr>
        <w:t xml:space="preserve">. </w:t>
      </w:r>
    </w:p>
    <w:p w14:paraId="28C0F889" w14:textId="77777777" w:rsidR="006D5EB7" w:rsidRDefault="006D5EB7" w:rsidP="006D5EB7">
      <w:pPr>
        <w:pStyle w:val="NoSpacing"/>
        <w:rPr>
          <w:sz w:val="24"/>
          <w:szCs w:val="24"/>
        </w:rPr>
      </w:pPr>
    </w:p>
    <w:p w14:paraId="0E0B7531" w14:textId="77777777" w:rsidR="006D5EB7" w:rsidRPr="00484597" w:rsidRDefault="006D5EB7" w:rsidP="006D5EB7">
      <w:pPr>
        <w:pStyle w:val="NoSpacing"/>
        <w:rPr>
          <w:i/>
          <w:iCs/>
          <w:sz w:val="24"/>
          <w:szCs w:val="24"/>
        </w:rPr>
      </w:pPr>
      <w:r>
        <w:rPr>
          <w:i/>
          <w:iCs/>
          <w:sz w:val="24"/>
          <w:szCs w:val="24"/>
        </w:rPr>
        <w:t xml:space="preserve">4.3.3 </w:t>
      </w:r>
      <w:r w:rsidRPr="00484597">
        <w:rPr>
          <w:i/>
          <w:iCs/>
          <w:sz w:val="24"/>
          <w:szCs w:val="24"/>
        </w:rPr>
        <w:t xml:space="preserve">Belowground </w:t>
      </w:r>
      <w:r>
        <w:rPr>
          <w:i/>
          <w:iCs/>
          <w:sz w:val="24"/>
          <w:szCs w:val="24"/>
        </w:rPr>
        <w:t>m</w:t>
      </w:r>
      <w:r w:rsidRPr="00484597">
        <w:rPr>
          <w:i/>
          <w:iCs/>
          <w:sz w:val="24"/>
          <w:szCs w:val="24"/>
        </w:rPr>
        <w:t>easurements</w:t>
      </w:r>
      <w:r>
        <w:rPr>
          <w:i/>
          <w:iCs/>
          <w:sz w:val="24"/>
          <w:szCs w:val="24"/>
        </w:rPr>
        <w:t xml:space="preserve"> &amp; tidal flux</w:t>
      </w:r>
    </w:p>
    <w:p w14:paraId="689B8EF9" w14:textId="74F4B81A" w:rsidR="006D5EB7" w:rsidRDefault="006D5EB7" w:rsidP="006D5EB7">
      <w:pPr>
        <w:pStyle w:val="NoSpacing"/>
        <w:rPr>
          <w:sz w:val="24"/>
          <w:szCs w:val="24"/>
        </w:rPr>
      </w:pPr>
      <w:r>
        <w:rPr>
          <w:sz w:val="24"/>
          <w:szCs w:val="24"/>
        </w:rPr>
        <w:t>Because the degree of soil inundation exerts strong controls on wetland soil biogeochemistry, including CO</w:t>
      </w:r>
      <w:r w:rsidRPr="00092DEF">
        <w:rPr>
          <w:sz w:val="24"/>
          <w:szCs w:val="24"/>
          <w:vertAlign w:val="subscript"/>
        </w:rPr>
        <w:t>2</w:t>
      </w:r>
      <w:r>
        <w:rPr>
          <w:sz w:val="24"/>
          <w:szCs w:val="24"/>
        </w:rPr>
        <w:t xml:space="preserve"> and CH</w:t>
      </w:r>
      <w:r w:rsidRPr="00092DEF">
        <w:rPr>
          <w:sz w:val="24"/>
          <w:szCs w:val="24"/>
          <w:vertAlign w:val="subscript"/>
        </w:rPr>
        <w:t>4</w:t>
      </w:r>
      <w:r>
        <w:rPr>
          <w:sz w:val="24"/>
          <w:szCs w:val="24"/>
        </w:rPr>
        <w:t xml:space="preserve"> exchange, it will be important to capture the changing soil water content due to both tidal flux and large precipitation events using an array of</w:t>
      </w:r>
      <w:r w:rsidR="00995DFC">
        <w:rPr>
          <w:sz w:val="24"/>
          <w:szCs w:val="24"/>
        </w:rPr>
        <w:t xml:space="preserve"> </w:t>
      </w:r>
      <w:r w:rsidR="002F4283">
        <w:rPr>
          <w:sz w:val="24"/>
          <w:szCs w:val="24"/>
        </w:rPr>
        <w:t>four</w:t>
      </w:r>
      <w:r>
        <w:rPr>
          <w:sz w:val="24"/>
          <w:szCs w:val="24"/>
        </w:rPr>
        <w:t xml:space="preserve"> pressure transducers (HOBO 13’ depth water level data loggers, Onset Computer Corporation, Bourne, MA) within the tower footprint</w:t>
      </w:r>
      <w:r w:rsidR="006F2090">
        <w:rPr>
          <w:sz w:val="24"/>
          <w:szCs w:val="24"/>
        </w:rPr>
        <w:t xml:space="preserve"> sampling at </w:t>
      </w:r>
      <w:r w:rsidR="002F4283">
        <w:rPr>
          <w:sz w:val="24"/>
          <w:szCs w:val="24"/>
        </w:rPr>
        <w:t xml:space="preserve">5 </w:t>
      </w:r>
      <w:r w:rsidR="006F2090">
        <w:rPr>
          <w:sz w:val="24"/>
          <w:szCs w:val="24"/>
        </w:rPr>
        <w:t>minute intervals</w:t>
      </w:r>
      <w:r>
        <w:rPr>
          <w:sz w:val="24"/>
          <w:szCs w:val="24"/>
        </w:rPr>
        <w:t xml:space="preserve">. Soil temperature will be measured </w:t>
      </w:r>
      <w:r w:rsidR="00F25400">
        <w:rPr>
          <w:sz w:val="24"/>
          <w:szCs w:val="24"/>
        </w:rPr>
        <w:t>simultaneously by the HOBO data loggers in order to constrain this important biogeochemical driver (</w:t>
      </w:r>
      <w:proofErr w:type="spellStart"/>
      <w:r w:rsidR="00F25400">
        <w:rPr>
          <w:sz w:val="24"/>
          <w:szCs w:val="24"/>
        </w:rPr>
        <w:t>Mitsch</w:t>
      </w:r>
      <w:proofErr w:type="spellEnd"/>
      <w:r w:rsidR="00F25400">
        <w:rPr>
          <w:sz w:val="24"/>
          <w:szCs w:val="24"/>
        </w:rPr>
        <w:t xml:space="preserve"> &amp; </w:t>
      </w:r>
      <w:proofErr w:type="spellStart"/>
      <w:r w:rsidR="00F25400">
        <w:rPr>
          <w:sz w:val="24"/>
          <w:szCs w:val="24"/>
        </w:rPr>
        <w:t>Gosselink</w:t>
      </w:r>
      <w:proofErr w:type="spellEnd"/>
      <w:r w:rsidR="004E26AD">
        <w:rPr>
          <w:sz w:val="24"/>
          <w:szCs w:val="24"/>
        </w:rPr>
        <w:t>,</w:t>
      </w:r>
      <w:r w:rsidR="00F25400">
        <w:rPr>
          <w:sz w:val="24"/>
          <w:szCs w:val="24"/>
        </w:rPr>
        <w:t xml:space="preserve"> 2007)</w:t>
      </w:r>
      <w:r>
        <w:rPr>
          <w:sz w:val="24"/>
          <w:szCs w:val="24"/>
        </w:rPr>
        <w:t xml:space="preserve">. </w:t>
      </w:r>
      <w:r w:rsidR="002F4283">
        <w:rPr>
          <w:sz w:val="24"/>
          <w:szCs w:val="24"/>
        </w:rPr>
        <w:t>E</w:t>
      </w:r>
      <w:r>
        <w:rPr>
          <w:sz w:val="24"/>
          <w:szCs w:val="24"/>
        </w:rPr>
        <w:t xml:space="preserve">stablished wells for </w:t>
      </w:r>
      <w:r w:rsidR="00B54CD9">
        <w:rPr>
          <w:sz w:val="24"/>
          <w:szCs w:val="24"/>
        </w:rPr>
        <w:t>these sensors</w:t>
      </w:r>
      <w:r>
        <w:rPr>
          <w:sz w:val="24"/>
          <w:szCs w:val="24"/>
        </w:rPr>
        <w:t xml:space="preserve"> have already been created and mapped by Stuart-</w:t>
      </w:r>
      <w:proofErr w:type="spellStart"/>
      <w:r>
        <w:rPr>
          <w:sz w:val="24"/>
          <w:szCs w:val="24"/>
        </w:rPr>
        <w:t>Haentjens</w:t>
      </w:r>
      <w:proofErr w:type="spellEnd"/>
      <w:r>
        <w:rPr>
          <w:sz w:val="24"/>
          <w:szCs w:val="24"/>
        </w:rPr>
        <w:t>, enabling continuity of data collection.</w:t>
      </w:r>
    </w:p>
    <w:p w14:paraId="32C8CCCF" w14:textId="77777777" w:rsidR="006D5EB7" w:rsidRDefault="006D5EB7" w:rsidP="006D5EB7">
      <w:pPr>
        <w:pStyle w:val="NoSpacing"/>
        <w:rPr>
          <w:i/>
          <w:iCs/>
          <w:sz w:val="24"/>
          <w:szCs w:val="24"/>
        </w:rPr>
      </w:pPr>
    </w:p>
    <w:p w14:paraId="5C65FFAF" w14:textId="3F84268C" w:rsidR="006D5EB7" w:rsidRPr="00FA041C" w:rsidRDefault="006D5EB7" w:rsidP="006D5EB7">
      <w:pPr>
        <w:pStyle w:val="NoSpacing"/>
        <w:rPr>
          <w:i/>
          <w:iCs/>
          <w:sz w:val="24"/>
          <w:szCs w:val="24"/>
        </w:rPr>
      </w:pPr>
      <w:r>
        <w:rPr>
          <w:i/>
          <w:iCs/>
          <w:sz w:val="24"/>
          <w:szCs w:val="24"/>
        </w:rPr>
        <w:t xml:space="preserve">4.3.4 </w:t>
      </w:r>
      <w:r w:rsidRPr="00FA041C">
        <w:rPr>
          <w:i/>
          <w:iCs/>
          <w:sz w:val="24"/>
          <w:szCs w:val="24"/>
        </w:rPr>
        <w:t xml:space="preserve">Estimation of </w:t>
      </w:r>
      <w:r w:rsidR="00800637">
        <w:rPr>
          <w:i/>
          <w:iCs/>
          <w:sz w:val="24"/>
          <w:szCs w:val="24"/>
        </w:rPr>
        <w:t>canopy greenness</w:t>
      </w:r>
      <w:r w:rsidRPr="00FA041C">
        <w:rPr>
          <w:i/>
          <w:iCs/>
          <w:sz w:val="24"/>
          <w:szCs w:val="24"/>
        </w:rPr>
        <w:t xml:space="preserve"> and </w:t>
      </w:r>
      <w:r w:rsidR="00CC4F02">
        <w:rPr>
          <w:i/>
          <w:iCs/>
          <w:sz w:val="24"/>
          <w:szCs w:val="24"/>
        </w:rPr>
        <w:t>phenology</w:t>
      </w:r>
    </w:p>
    <w:p w14:paraId="1C83D469" w14:textId="17648175" w:rsidR="00E46A93" w:rsidRDefault="002A2FB7" w:rsidP="006D5EB7">
      <w:pPr>
        <w:pStyle w:val="NoSpacing"/>
        <w:rPr>
          <w:color w:val="000000"/>
          <w:sz w:val="24"/>
          <w:szCs w:val="24"/>
        </w:rPr>
      </w:pPr>
      <w:r>
        <w:rPr>
          <w:sz w:val="24"/>
          <w:szCs w:val="24"/>
        </w:rPr>
        <w:t xml:space="preserve">Canopy greenness is a useful ecosystem-scale indicator of plant photosynthetic activity through time and an important biophysical driver of wetland C cycling. </w:t>
      </w:r>
      <w:r w:rsidR="00800637">
        <w:rPr>
          <w:sz w:val="24"/>
          <w:szCs w:val="24"/>
        </w:rPr>
        <w:t xml:space="preserve">As part of a recently awarded DOE grant to Oikawa et al. (co-PI Chris Gough), a </w:t>
      </w:r>
      <w:proofErr w:type="spellStart"/>
      <w:r w:rsidR="008757A9">
        <w:rPr>
          <w:sz w:val="24"/>
          <w:szCs w:val="24"/>
        </w:rPr>
        <w:t>P</w:t>
      </w:r>
      <w:r w:rsidR="00800637">
        <w:rPr>
          <w:sz w:val="24"/>
          <w:szCs w:val="24"/>
        </w:rPr>
        <w:t>henocam</w:t>
      </w:r>
      <w:proofErr w:type="spellEnd"/>
      <w:r w:rsidR="008757A9">
        <w:rPr>
          <w:sz w:val="24"/>
          <w:szCs w:val="24"/>
        </w:rPr>
        <w:t xml:space="preserve"> will soon be installed at the tower site for </w:t>
      </w:r>
      <w:r w:rsidR="00BD0E1F">
        <w:rPr>
          <w:sz w:val="24"/>
          <w:szCs w:val="24"/>
        </w:rPr>
        <w:t xml:space="preserve">collecting </w:t>
      </w:r>
      <w:r w:rsidR="008757A9">
        <w:rPr>
          <w:sz w:val="24"/>
          <w:szCs w:val="24"/>
        </w:rPr>
        <w:t>high temporal resolution canopy greenness data.</w:t>
      </w:r>
      <w:r w:rsidR="00800637">
        <w:rPr>
          <w:sz w:val="24"/>
          <w:szCs w:val="24"/>
        </w:rPr>
        <w:t xml:space="preserve"> </w:t>
      </w:r>
      <w:r w:rsidR="008757A9">
        <w:rPr>
          <w:sz w:val="24"/>
          <w:szCs w:val="24"/>
        </w:rPr>
        <w:t xml:space="preserve">If this instrument cannot be installed in time for continuous flux data collection initiation this fall, I </w:t>
      </w:r>
      <w:r w:rsidR="00A60E01">
        <w:rPr>
          <w:sz w:val="24"/>
          <w:szCs w:val="24"/>
        </w:rPr>
        <w:t xml:space="preserve">will </w:t>
      </w:r>
      <w:r w:rsidR="008757A9">
        <w:rPr>
          <w:sz w:val="24"/>
          <w:szCs w:val="24"/>
        </w:rPr>
        <w:t xml:space="preserve">instead </w:t>
      </w:r>
      <w:r w:rsidR="00A60E01">
        <w:rPr>
          <w:sz w:val="24"/>
          <w:szCs w:val="24"/>
        </w:rPr>
        <w:t>use</w:t>
      </w:r>
      <w:r w:rsidR="008757A9">
        <w:rPr>
          <w:sz w:val="24"/>
          <w:szCs w:val="24"/>
        </w:rPr>
        <w:t xml:space="preserve"> cloud-free</w:t>
      </w:r>
      <w:r w:rsidR="006D5EB7">
        <w:rPr>
          <w:sz w:val="24"/>
          <w:szCs w:val="24"/>
        </w:rPr>
        <w:t xml:space="preserve"> </w:t>
      </w:r>
      <w:r w:rsidR="00EA47AC">
        <w:rPr>
          <w:sz w:val="24"/>
          <w:szCs w:val="24"/>
        </w:rPr>
        <w:t>Landsat 8 scenes</w:t>
      </w:r>
      <w:r w:rsidR="00BD0E1F">
        <w:rPr>
          <w:sz w:val="24"/>
          <w:szCs w:val="24"/>
        </w:rPr>
        <w:t xml:space="preserve"> (with 30 m x 30 m pixel resolution)</w:t>
      </w:r>
      <w:r w:rsidR="006D5EB7">
        <w:rPr>
          <w:sz w:val="24"/>
          <w:szCs w:val="24"/>
        </w:rPr>
        <w:t xml:space="preserve"> </w:t>
      </w:r>
      <w:r w:rsidR="00EA47AC">
        <w:rPr>
          <w:sz w:val="24"/>
          <w:szCs w:val="24"/>
        </w:rPr>
        <w:t>encompassing the</w:t>
      </w:r>
      <w:r w:rsidR="006D5EB7">
        <w:rPr>
          <w:sz w:val="24"/>
          <w:szCs w:val="24"/>
        </w:rPr>
        <w:t xml:space="preserve"> </w:t>
      </w:r>
      <w:r w:rsidR="00EA47AC">
        <w:rPr>
          <w:sz w:val="24"/>
          <w:szCs w:val="24"/>
        </w:rPr>
        <w:t xml:space="preserve">tower footprint </w:t>
      </w:r>
      <w:r w:rsidR="006D5EB7">
        <w:rPr>
          <w:sz w:val="24"/>
          <w:szCs w:val="24"/>
        </w:rPr>
        <w:t xml:space="preserve">to </w:t>
      </w:r>
      <w:r w:rsidR="00EA47AC">
        <w:rPr>
          <w:sz w:val="24"/>
          <w:szCs w:val="24"/>
        </w:rPr>
        <w:lastRenderedPageBreak/>
        <w:t xml:space="preserve">assess </w:t>
      </w:r>
      <w:r w:rsidR="008757A9">
        <w:rPr>
          <w:sz w:val="24"/>
          <w:szCs w:val="24"/>
        </w:rPr>
        <w:t>canopy greenness</w:t>
      </w:r>
      <w:r w:rsidR="00EA47AC">
        <w:rPr>
          <w:sz w:val="24"/>
          <w:szCs w:val="24"/>
        </w:rPr>
        <w:t xml:space="preserve"> through</w:t>
      </w:r>
      <w:r w:rsidR="008757A9">
        <w:rPr>
          <w:sz w:val="24"/>
          <w:szCs w:val="24"/>
        </w:rPr>
        <w:t xml:space="preserve"> time at two fixed locations within the tower footprint</w:t>
      </w:r>
      <w:r w:rsidR="006D5EB7">
        <w:rPr>
          <w:sz w:val="24"/>
          <w:szCs w:val="24"/>
        </w:rPr>
        <w:t xml:space="preserve">. </w:t>
      </w:r>
      <w:r w:rsidR="00BD0E1F">
        <w:rPr>
          <w:sz w:val="24"/>
          <w:szCs w:val="24"/>
        </w:rPr>
        <w:t xml:space="preserve">Greenness will be computed as the normalized difference vegetation index (NDVI) following standard procedures using Landsat 8 spectral bands </w:t>
      </w:r>
      <w:sdt>
        <w:sdtPr>
          <w:rPr>
            <w:color w:val="000000"/>
            <w:sz w:val="24"/>
            <w:szCs w:val="24"/>
          </w:rPr>
          <w:tag w:val="MENDELEY_CITATION_v3_eyJjaXRhdGlvbklEIjoiTUVOREVMRVlfQ0lUQVRJT05fNjhlOGNhNTctNmUzYy00MGFkLTk2YTgtMDhiMjllMGQ0NDg3IiwiY2l0YXRpb25JdGVtcyI6W3siaWQiOiIxMTUxMWUwYi03OTJkLTNkMjAtYWJhYy1hYTExM2MxMDY1M2IiLCJpdGVtRGF0YSI6eyJ0eXBlIjoiYXJ0aWNsZS1qb3VybmFsIiwiaWQiOiIxMTUxMWUwYi03OTJkLTNkMjAtYWJhYy1hYTExM2MxMDY1M2IiLCJ0aXRsZSI6IkV2YWx1YXRpb24gb2YgY2xpbWF0ZSBjaGFuZ2UgaW1wYWN0cyBvbiB3ZXRsYW5kIHZlZ2V0YXRpb24gaW4gdGhlIER1bmh1YW5nIFlhbmdndWFuIE5hdGlvbmFsIE5hdHVyZSBSZXNlcnZlIGluIG5vcnRod2VzdCBDaGluYSB1c2luZyBsYW5kc2F0IGRlcml2ZWQgTkRWSSIsImF1dGhvciI6W3siZmFtaWx5IjoiUGFuIiwiZ2l2ZW4iOiJGZWlmZWkiLCJwYXJzZS1uYW1lcyI6ZmFsc2UsImRyb3BwaW5nLXBhcnRpY2xlIjoiIiwibm9uLWRyb3BwaW5nLXBhcnRpY2xlIjoiIn0seyJmYW1pbHkiOiJYaWUiLCJnaXZlbiI6IkppYW5waW5nIiwicGFyc2UtbmFtZXMiOmZhbHNlLCJkcm9wcGluZy1wYXJ0aWNsZSI6IiIsIm5vbi1kcm9wcGluZy1wYXJ0aWNsZSI6IiJ9LHsiZmFtaWx5IjoiTGluIiwiZ2l2ZW4iOiJKdW1pbmciLCJwYXJzZS1uYW1lcyI6ZmFsc2UsImRyb3BwaW5nLXBhcnRpY2xlIjoiIiwibm9uLWRyb3BwaW5nLXBhcnRpY2xlIjoiIn0seyJmYW1pbHkiOiJaaGFvIiwiZ2l2ZW4iOiJUaW5nd2VpIiwicGFyc2UtbmFtZXMiOmZhbHNlLCJkcm9wcGluZy1wYXJ0aWNsZSI6IiIsIm5vbi1kcm9wcGluZy1wYXJ0aWNsZSI6IiJ9LHsiZmFtaWx5IjoiSmkiLCJnaXZlbiI6Illvbmd5dWFuIiwicGFyc2UtbmFtZXMiOmZhbHNlLCJkcm9wcGluZy1wYXJ0aWNsZSI6IiIsIm5vbi1kcm9wcGluZy1wYXJ0aWNsZSI6IiJ9LHsiZmFtaWx5IjoiSHUiLCJnaXZlbiI6IlFpIiwicGFyc2UtbmFtZXMiOmZhbHNlLCJkcm9wcGluZy1wYXJ0aWNsZSI6IiIsIm5vbi1kcm9wcGluZy1wYXJ0aWNsZSI6IiJ9LHsiZmFtaWx5IjoiUGFuIiwiZ2l2ZW4iOiJYdWViaWFvIiwicGFyc2UtbmFtZXMiOmZhbHNlLCJkcm9wcGluZy1wYXJ0aWNsZSI6IiIsIm5vbi1kcm9wcGluZy1wYXJ0aWNsZSI6IiJ9LHsiZmFtaWx5IjoiV2FuZyIsImdpdmVuIjoiQ2hlbmciLCJwYXJzZS1uYW1lcyI6ZmFsc2UsImRyb3BwaW5nLXBhcnRpY2xlIjoiIiwibm9uLWRyb3BwaW5nLXBhcnRpY2xlIjoiIn0seyJmYW1pbHkiOiJYaSIsImdpdmVuIjoiWGlhb2h1YW4iLCJwYXJzZS1uYW1lcyI6ZmFsc2UsImRyb3BwaW5nLXBhcnRpY2xlIjoiIiwibm9uLWRyb3BwaW5nLXBhcnRpY2xlIjoiIn1dLCJjb250YWluZXItdGl0bGUiOiJSZW1vdGUgU2Vuc2luZyIsIkRPSSI6IjEwLjMzOTAvcnMxMDA1MDczNSIsIklTU04iOiIyMDcyNDI5MiIsImlzc3VlZCI6eyJkYXRlLXBhcnRzIjpbWzIwMTgsNSwxXV19LCJhYnN0cmFjdCI6IkJhc2VkIG9uIDU0MSBMYW5kc2F0IGltYWdlcyBiZXR3ZWVuIDE5ODggYW5kIDIwMTYsIHRoZSBub3JtYWxpemVkIGRpZmZlcmVuY2UgdmVnZXRhdGlvbiBpbmRpY2VzIChORFZJcykgb2YgdGhlIHdldGxhbmQgdmVnZXRhdGlvbiBhdCBYaXR1Z291IChYVEcpIGFuZCBXb3dhY2hpIChXV0MpIGluc2lkZSB0aGUgRHVuaHVhbmcgWWFuZ2d1YW4gTmF0aW9uYWwgTmF0dXJlIFJlc2VydmUgKFlOTlIpIGluIG5vcnRod2VzdCBDaGluYSB3ZXJlIGNhbGN1bGF0ZWQgZm9yIGFzc2Vzc2luZyB0aGUgaW1wYWN0cyBvZiBjbGltYXRlIGNoYW5nZSBvbiB3ZXRsYW5kIHZlZ2V0YXRpb24gaW4gdGhlIFlOTlIuIEl0IHdhcyBmb3VuZCB0aGF0IHRoZSB3ZXRsYW5kIHZlZ2V0YXRpb24gYXQgdGhlIFhURyBhbmQgV1dDIGhhZCBib3RoIHNob3duIGEgc2lnbmlmaWNhbnQgaW5jcmVhc2luZyB0cmVuZCBpbiB0aGUgcGFzdCAyMC0zMCB5ZWFycyBhbmQgdGhlIGluY3JlYXNlIGluIGJvdGggdGhlIGFubnVhbCBtZWFuIHRlbXBlcmF0dXJlIGFuZCBhbm51YWwgcGVhayBzbm93IGRlcHRoIG92ZXIgdGhlIEFsdHVuIE1vdW50YWlucyBsZWQgdG8gdGhlIGluY3JlYXNlIG9mIHRoZSB3ZXRsYW5kIHZlZ2V0YXRpb24uIFRoZSBpbmZsdWVuY2Ugb2YgdGhlIGxvY2FsIHByZWNpcGl0YXRpb24gb24gdGhlIFhURyB3ZXRsYW5kIHZlZ2V0YXRpb24gd2FzIGdyZWF0ZXIgdGhhbiBvbiB0aGUgV1dDIHdldGxhbmQgdmVnZXRhdGlvbiwgd2hpY2ggZGVtb25zdHJhdGVzIHRoYXQgaW4gZXh0cmVtZWx5IGFyaWQgcmVnaW9ucywgdGhlIG1ham9yIGNvbnN0cmFpbnQgdG8gdGhlIHdldGxhbmQgdmVnZXRhdGlvbiBpcyB0aGUgYXZhaWxhYmlsaXR5IG9mIHdhdGVyIGluIHNvaWxzLCB3aGljaCBpcyBncmVhdGx5IHJlbGF0ZWQgdG8gdGhlIHN1cmZhY2Ugd2F0ZXIgZGV0ZW50aW9uIGFuZCBkaXNjaGFyZ2Ugb2YgZ3JvdW5kd2F0ZXIuIEF0IGJvdGggWFRHIGFuZCBXV0MsIHRoZSBzbm93bWVsdCBmcm9tIHRoZSBBbHR1biBNb3VudGFpbnMgaXMgdGhlIG1haW4gY29udHJpYnV0b3IgdG8gdGhlIGdyb3VuZHdhdGVyIGRpc2NoYXJnZSwgd2hpbGUgdGhlIGxvY2FsIHByZWNpcGl0YXRpb24gcGxheXMgYSBsZXNzZXIgcm9sZSBpbiBpbmZsdWVuY2luZyB0aGUgd2V0bGFuZCB2ZWdldGF0aW9uIGF0IHRoZSBXV0MgdGhhbiBhdCB0aGUgWFRHLCBiZWNhdXNlIHRoZSB3ZXRsYW5kIHZlZ2V0YXRpb24gZ3Jvd3Mgb24gYSByZWxhdGl2ZWx5IGZsYXQgdGVycmFpbiBhdCB0aGUgV1dDLCB3aGlsZSBpdCBncm93cyBvbiBhIHN0cmVhbSBjaGFubmVsIGF0IHRoZSBYVEcuIiwicHVibGlzaGVyIjoiTURQSSBBRyIsImlzc3VlIjoiNSIsInZvbHVtZSI6IjEwIn0sImlzVGVtcG9yYXJ5IjpmYWxzZX1dLCJwcm9wZXJ0aWVzIjp7Im5vdGVJbmRleCI6MH0sImlzRWRpdGVkIjpmYWxzZSwibWFudWFsT3ZlcnJpZGUiOnsiaXNNYW51YWxseU92ZXJyaWRlbiI6ZmFsc2UsImNpdGVwcm9jVGV4dCI6IihQYW4gZXQgYWwuLCAyMDE4KSIsIm1hbnVhbE92ZXJyaWRlVGV4dCI6IiJ9fQ=="/>
          <w:id w:val="-264151769"/>
          <w:placeholder>
            <w:docPart w:val="DefaultPlaceholder_-1854013440"/>
          </w:placeholder>
        </w:sdtPr>
        <w:sdtEndPr/>
        <w:sdtContent>
          <w:r w:rsidR="00DE6F54" w:rsidRPr="00DE6F54">
            <w:rPr>
              <w:color w:val="000000"/>
              <w:sz w:val="24"/>
              <w:szCs w:val="24"/>
            </w:rPr>
            <w:t>(Pan et al., 2018)</w:t>
          </w:r>
        </w:sdtContent>
      </w:sdt>
      <w:r>
        <w:rPr>
          <w:color w:val="000000"/>
          <w:sz w:val="24"/>
          <w:szCs w:val="24"/>
        </w:rPr>
        <w:t>.</w:t>
      </w:r>
    </w:p>
    <w:p w14:paraId="4BEFCFB6" w14:textId="18261D0A" w:rsidR="00BA66A7" w:rsidRDefault="00BA66A7" w:rsidP="006D5EB7">
      <w:pPr>
        <w:pStyle w:val="NoSpacing"/>
        <w:rPr>
          <w:color w:val="000000"/>
          <w:sz w:val="24"/>
          <w:szCs w:val="24"/>
        </w:rPr>
      </w:pPr>
    </w:p>
    <w:p w14:paraId="0934B49F" w14:textId="647BED54" w:rsidR="00BA66A7" w:rsidRPr="00B83802" w:rsidRDefault="00BA66A7" w:rsidP="006D5EB7">
      <w:pPr>
        <w:pStyle w:val="NoSpacing"/>
        <w:rPr>
          <w:i/>
          <w:iCs/>
          <w:color w:val="000000"/>
          <w:sz w:val="24"/>
          <w:szCs w:val="24"/>
        </w:rPr>
      </w:pPr>
      <w:r w:rsidRPr="00B83802">
        <w:rPr>
          <w:i/>
          <w:iCs/>
          <w:color w:val="000000"/>
          <w:sz w:val="24"/>
          <w:szCs w:val="24"/>
        </w:rPr>
        <w:t xml:space="preserve">4.3.4 Data gap filling and </w:t>
      </w:r>
      <w:r w:rsidR="0055098F">
        <w:rPr>
          <w:i/>
          <w:iCs/>
          <w:color w:val="000000"/>
          <w:sz w:val="24"/>
          <w:szCs w:val="24"/>
        </w:rPr>
        <w:t>flux modeling</w:t>
      </w:r>
    </w:p>
    <w:p w14:paraId="25C2AC6E" w14:textId="4249E487" w:rsidR="00BA66A7" w:rsidRPr="00B83802" w:rsidRDefault="00BA66A7" w:rsidP="006D5EB7">
      <w:pPr>
        <w:pStyle w:val="NoSpacing"/>
        <w:rPr>
          <w:color w:val="000000"/>
          <w:sz w:val="24"/>
          <w:szCs w:val="24"/>
        </w:rPr>
      </w:pPr>
      <w:r>
        <w:rPr>
          <w:color w:val="000000"/>
          <w:sz w:val="24"/>
          <w:szCs w:val="24"/>
        </w:rPr>
        <w:t xml:space="preserve">Eddy-covariance data sets frequently include </w:t>
      </w:r>
      <w:r w:rsidR="007A6AF5">
        <w:rPr>
          <w:color w:val="000000"/>
          <w:sz w:val="24"/>
          <w:szCs w:val="24"/>
        </w:rPr>
        <w:t>gaps in observations resulting</w:t>
      </w:r>
      <w:r w:rsidR="00221857">
        <w:rPr>
          <w:color w:val="000000"/>
          <w:sz w:val="24"/>
          <w:szCs w:val="24"/>
        </w:rPr>
        <w:t xml:space="preserve"> from</w:t>
      </w:r>
      <w:r w:rsidR="00B83802">
        <w:rPr>
          <w:color w:val="000000"/>
          <w:sz w:val="24"/>
          <w:szCs w:val="24"/>
        </w:rPr>
        <w:t xml:space="preserve"> a variety of </w:t>
      </w:r>
      <w:r w:rsidR="004F71C1">
        <w:rPr>
          <w:color w:val="000000"/>
          <w:sz w:val="24"/>
          <w:szCs w:val="24"/>
        </w:rPr>
        <w:t>factors</w:t>
      </w:r>
      <w:r w:rsidR="00B83802">
        <w:rPr>
          <w:color w:val="000000"/>
          <w:sz w:val="24"/>
          <w:szCs w:val="24"/>
        </w:rPr>
        <w:t>, including</w:t>
      </w:r>
      <w:r w:rsidR="007A6AF5">
        <w:rPr>
          <w:color w:val="000000"/>
          <w:sz w:val="24"/>
          <w:szCs w:val="24"/>
        </w:rPr>
        <w:t xml:space="preserve"> meteorological conditions </w:t>
      </w:r>
      <w:r w:rsidR="00B83802">
        <w:rPr>
          <w:color w:val="000000"/>
          <w:sz w:val="24"/>
          <w:szCs w:val="24"/>
        </w:rPr>
        <w:t>failing to satisfy</w:t>
      </w:r>
      <w:r w:rsidR="007A6AF5">
        <w:rPr>
          <w:color w:val="000000"/>
          <w:sz w:val="24"/>
          <w:szCs w:val="24"/>
        </w:rPr>
        <w:t xml:space="preserve"> </w:t>
      </w:r>
      <w:r w:rsidR="00F74085">
        <w:rPr>
          <w:color w:val="000000"/>
          <w:sz w:val="24"/>
          <w:szCs w:val="24"/>
        </w:rPr>
        <w:t>key</w:t>
      </w:r>
      <w:r w:rsidR="007A6AF5">
        <w:rPr>
          <w:color w:val="000000"/>
          <w:sz w:val="24"/>
          <w:szCs w:val="24"/>
        </w:rPr>
        <w:t xml:space="preserve"> assumptions of EC theory (</w:t>
      </w:r>
      <w:r w:rsidR="00F74085">
        <w:rPr>
          <w:color w:val="000000"/>
          <w:sz w:val="24"/>
          <w:szCs w:val="24"/>
        </w:rPr>
        <w:t xml:space="preserve">i.e. </w:t>
      </w:r>
      <w:r w:rsidR="00221857">
        <w:rPr>
          <w:color w:val="000000"/>
          <w:sz w:val="24"/>
          <w:szCs w:val="24"/>
        </w:rPr>
        <w:t xml:space="preserve">insufficiently </w:t>
      </w:r>
      <w:r w:rsidR="00F74085">
        <w:rPr>
          <w:color w:val="000000"/>
          <w:sz w:val="24"/>
          <w:szCs w:val="24"/>
        </w:rPr>
        <w:t>turbulent atmospheric conditions</w:t>
      </w:r>
      <w:r w:rsidR="007A6AF5">
        <w:rPr>
          <w:color w:val="000000"/>
          <w:sz w:val="24"/>
          <w:szCs w:val="24"/>
        </w:rPr>
        <w:t xml:space="preserve">), power supply issues, </w:t>
      </w:r>
      <w:r w:rsidR="00B83802">
        <w:rPr>
          <w:color w:val="000000"/>
          <w:sz w:val="24"/>
          <w:szCs w:val="24"/>
        </w:rPr>
        <w:t xml:space="preserve">and </w:t>
      </w:r>
      <w:r w:rsidR="00F74085">
        <w:rPr>
          <w:color w:val="000000"/>
          <w:sz w:val="24"/>
          <w:szCs w:val="24"/>
        </w:rPr>
        <w:t xml:space="preserve">dirty or malfunctioning </w:t>
      </w:r>
      <w:r w:rsidR="00B83802">
        <w:rPr>
          <w:color w:val="000000"/>
          <w:sz w:val="24"/>
          <w:szCs w:val="24"/>
        </w:rPr>
        <w:t>sensors</w:t>
      </w:r>
      <w:r w:rsidR="00F74085">
        <w:rPr>
          <w:color w:val="000000"/>
          <w:sz w:val="24"/>
          <w:szCs w:val="24"/>
        </w:rPr>
        <w:t xml:space="preserve">. This study will apply </w:t>
      </w:r>
      <w:r w:rsidR="0055098F">
        <w:rPr>
          <w:color w:val="000000"/>
          <w:sz w:val="24"/>
          <w:szCs w:val="24"/>
        </w:rPr>
        <w:t xml:space="preserve">the </w:t>
      </w:r>
      <w:r w:rsidR="00F74085">
        <w:rPr>
          <w:color w:val="000000"/>
          <w:sz w:val="24"/>
          <w:szCs w:val="24"/>
        </w:rPr>
        <w:t xml:space="preserve">commonly used gap filling </w:t>
      </w:r>
      <w:r w:rsidR="0055098F">
        <w:rPr>
          <w:color w:val="000000"/>
          <w:sz w:val="24"/>
          <w:szCs w:val="24"/>
        </w:rPr>
        <w:t xml:space="preserve">technique </w:t>
      </w:r>
      <w:r w:rsidR="000907D8">
        <w:rPr>
          <w:color w:val="000000"/>
          <w:sz w:val="24"/>
          <w:szCs w:val="24"/>
        </w:rPr>
        <w:t>of artificial neural networ</w:t>
      </w:r>
      <w:r w:rsidR="0055098F">
        <w:rPr>
          <w:color w:val="000000"/>
          <w:sz w:val="24"/>
          <w:szCs w:val="24"/>
        </w:rPr>
        <w:t>ks</w:t>
      </w:r>
      <w:r w:rsidR="000907D8">
        <w:rPr>
          <w:color w:val="000000"/>
          <w:sz w:val="24"/>
          <w:szCs w:val="24"/>
        </w:rPr>
        <w:t>, or ANN</w:t>
      </w:r>
      <w:r w:rsidR="0055098F">
        <w:rPr>
          <w:color w:val="000000"/>
          <w:sz w:val="24"/>
          <w:szCs w:val="24"/>
        </w:rPr>
        <w:t>,</w:t>
      </w:r>
      <w:r w:rsidR="000907D8">
        <w:rPr>
          <w:color w:val="000000"/>
          <w:sz w:val="24"/>
          <w:szCs w:val="24"/>
        </w:rPr>
        <w:t xml:space="preserve"> which ha</w:t>
      </w:r>
      <w:r w:rsidR="0055098F">
        <w:rPr>
          <w:color w:val="000000"/>
          <w:sz w:val="24"/>
          <w:szCs w:val="24"/>
        </w:rPr>
        <w:t>ve</w:t>
      </w:r>
      <w:r w:rsidR="000907D8">
        <w:rPr>
          <w:color w:val="000000"/>
          <w:sz w:val="24"/>
          <w:szCs w:val="24"/>
        </w:rPr>
        <w:t xml:space="preserve"> been found to outperform other gap filling methods for carbon fluxes </w:t>
      </w:r>
      <w:sdt>
        <w:sdtPr>
          <w:rPr>
            <w:color w:val="000000"/>
            <w:sz w:val="24"/>
            <w:szCs w:val="24"/>
          </w:rPr>
          <w:tag w:val="MENDELEY_CITATION_v3_eyJjaXRhdGlvbklEIjoiTUVOREVMRVlfQ0lUQVRJT05fYWU1MmEwZmUtZmU1NC00ODQ1LTg3NjUtMDkyNzBjMTIwZWZmIiwiY2l0YXRpb25JdGVtcyI6W3siaWQiOiI0N2M3MWMzNC0zZjRkLTNhYjgtYmI3OS02MzlhNzhiODBjNzciLCJpdGVtRGF0YSI6eyJ0eXBlIjoiYXJ0aWNsZS1qb3VybmFsIiwiaWQiOiI0N2M3MWMzNC0zZjRkLTNhYjgtYmI3OS02MzlhNzhiODBjNzciLCJ0aXRsZSI6IkNvbXByZWhlbnNpdmUgY29tcGFyaXNvbiBvZiBnYXAtZmlsbGluZyB0ZWNobmlxdWVzIGZvciBlZGR5IGNvdmFyaWFuY2UgbmV0IGNhcmJvbiBmbHV4ZXMiLCJhdXRob3IiOlt7ImZhbWlseSI6Ik1vZmZhdCIsImdpdmVuIjoiQW50amUgTS4iLCJwYXJzZS1uYW1lcyI6ZmFsc2UsImRyb3BwaW5nLXBhcnRpY2xlIjoiIiwibm9uLWRyb3BwaW5nLXBhcnRpY2xlIjoiIn0seyJmYW1pbHkiOiJQYXBhbGUiLCJnaXZlbiI6IkRhcmlvIiwicGFyc2UtbmFtZXMiOmZhbHNlLCJkcm9wcGluZy1wYXJ0aWNsZSI6IiIsIm5vbi1kcm9wcGluZy1wYXJ0aWNsZSI6IiJ9LHsiZmFtaWx5IjoiUmVpY2hzdGVpbiIsImdpdmVuIjoiTWFya3VzIiwicGFyc2UtbmFtZXMiOmZhbHNlLCJkcm9wcGluZy1wYXJ0aWNsZSI6IiIsIm5vbi1kcm9wcGluZy1wYXJ0aWNsZSI6IiJ9LHsiZmFtaWx5IjoiSG9sbGluZ2VyIiwiZ2l2ZW4iOiJEYXZpZCBZLiIsInBhcnNlLW5hbWVzIjpmYWxzZSwiZHJvcHBpbmctcGFydGljbGUiOiIiLCJub24tZHJvcHBpbmctcGFydGljbGUiOiIifSx7ImZhbWlseSI6IlJpY2hhcmRzb24iLCJnaXZlbiI6IkFuZHJldyBELiIsInBhcnNlLW5hbWVzIjpmYWxzZSwiZHJvcHBpbmctcGFydGljbGUiOiIiLCJub24tZHJvcHBpbmctcGFydGljbGUiOiIifSx7ImZhbWlseSI6IkJhcnIiLCJnaXZlbiI6IkFsYW4gRy4iLCJwYXJzZS1uYW1lcyI6ZmFsc2UsImRyb3BwaW5nLXBhcnRpY2xlIjoiIiwibm9uLWRyb3BwaW5nLXBhcnRpY2xlIjoiIn0seyJmYW1pbHkiOiJCZWNrc3RlaW4iLCJnaXZlbiI6IkNsZW1lbnMiLCJwYXJzZS1uYW1lcyI6ZmFsc2UsImRyb3BwaW5nLXBhcnRpY2xlIjoiIiwibm9uLWRyb3BwaW5nLXBhcnRpY2xlIjoiIn0seyJmYW1pbHkiOiJCcmFzd2VsbCIsImdpdmVuIjoiQm9iYnkgSC4iLCJwYXJzZS1uYW1lcyI6ZmFsc2UsImRyb3BwaW5nLXBhcnRpY2xlIjoiIiwibm9uLWRyb3BwaW5nLXBhcnRpY2xlIjoiIn0seyJmYW1pbHkiOiJDaHVya2luYSIsImdpdmVuIjoiR2FsaW5hIiwicGFyc2UtbmFtZXMiOmZhbHNlLCJkcm9wcGluZy1wYXJ0aWNsZSI6IiIsIm5vbi1kcm9wcGluZy1wYXJ0aWNsZSI6IiJ9LHsiZmFtaWx5IjoiRGVzYWkiLCJnaXZlbiI6IkFua3VyIFIuIiwicGFyc2UtbmFtZXMiOmZhbHNlLCJkcm9wcGluZy1wYXJ0aWNsZSI6IiIsIm5vbi1kcm9wcGluZy1wYXJ0aWNsZSI6IiJ9LHsiZmFtaWx5IjoiRmFsZ2UiLCJnaXZlbiI6IkV2YSIsInBhcnNlLW5hbWVzIjpmYWxzZSwiZHJvcHBpbmctcGFydGljbGUiOiIiLCJub24tZHJvcHBpbmctcGFydGljbGUiOiIifSx7ImZhbWlseSI6IkdvdmUiLCJnaXZlbiI6IkplZmZyZXkgSC4iLCJwYXJzZS1uYW1lcyI6ZmFsc2UsImRyb3BwaW5nLXBhcnRpY2xlIjoiIiwibm9uLWRyb3BwaW5nLXBhcnRpY2xlIjoiIn0seyJmYW1pbHkiOiJIZWltYW5uIiwiZ2l2ZW4iOiJNYXJ0aW4iLCJwYXJzZS1uYW1lcyI6ZmFsc2UsImRyb3BwaW5nLXBhcnRpY2xlIjoiIiwibm9uLWRyb3BwaW5nLXBhcnRpY2xlIjoiIn0seyJmYW1pbHkiOiJIdWkiLCJnaXZlbiI6IkRhZmVuZyIsInBhcnNlLW5hbWVzIjpmYWxzZSwiZHJvcHBpbmctcGFydGljbGUiOiIiLCJub24tZHJvcHBpbmctcGFydGljbGUiOiIifSx7ImZhbWlseSI6IkphcnZpcyIsImdpdmVuIjoiQW5kcmV3IEouIiwicGFyc2UtbmFtZXMiOmZhbHNlLCJkcm9wcGluZy1wYXJ0aWNsZSI6IiIsIm5vbi1kcm9wcGluZy1wYXJ0aWNsZSI6IiJ9LHsiZmFtaWx5IjoiS2F0dGdlIiwiZ2l2ZW4iOiJKZW5zIiwicGFyc2UtbmFtZXMiOmZhbHNlLCJkcm9wcGluZy1wYXJ0aWNsZSI6IiIsIm5vbi1kcm9wcGluZy1wYXJ0aWNsZSI6IiJ9LHsiZmFtaWx5IjoiTm9vcm1ldHMiLCJnaXZlbiI6IkFza28iLCJwYXJzZS1uYW1lcyI6ZmFsc2UsImRyb3BwaW5nLXBhcnRpY2xlIjoiIiwibm9uLWRyb3BwaW5nLXBhcnRpY2xlIjoiIn0seyJmYW1pbHkiOiJTdGF1Y2giLCJnaXZlbiI6IlZhbmVzc2EgSi4iLCJwYXJzZS1uYW1lcyI6ZmFsc2UsImRyb3BwaW5nLXBhcnRpY2xlIjoiIiwibm9uLWRyb3BwaW5nLXBhcnRpY2xlIjoiIn1dLCJjb250YWluZXItdGl0bGUiOiJBZ3JpY3VsdHVyYWwgYW5kIEZvcmVzdCBNZXRlb3JvbG9neSIsIkRPSSI6IjEwLjEwMTYvai5hZ3Jmb3JtZXQuMjAwNy4wOC4wMTEiLCJJU1NOIjoiMDE2ODE5MjMiLCJpc3N1ZWQiOnsiZGF0ZS1wYXJ0cyI6W1syMDA3LDEyLDEwXV19LCJwYWdlIjoiMjA5LTIzMiIsImFic3RyYWN0IjoiV2UgcmV2aWV3IDE1IHRlY2huaXF1ZXMgZm9yIGVzdGltYXRpbmcgbWlzc2luZyB2YWx1ZXMgb2YgbmV0IGVjb3N5c3RlbSBDTzIgZXhjaGFuZ2UgKE5FRSkgaW4gZWRkeSBjb3ZhcmlhbmNlIHRpbWUgc2VyaWVzIGFuZCBldmFsdWF0ZSB0aGVpciBwZXJmb3JtYW5jZSBmb3IgZGlmZmVyZW50IGFydGlmaWNpYWwgZ2FwIHNjZW5hcmlvcyBiYXNlZCBvbiBhIHNldCBvZiAxMCBiZW5jaG1hcmsgZGF0YXNldHMgZnJvbSBzaXggZm9yZXN0ZWQgc2l0ZXMgaW4gRXVyb3BlLiBUaGUgZ29hbCBvZiBnYXAgZmlsbGluZyBpcyB0aGUgcmVwcm9kdWN0aW9uIG9mIHRoZSBORUUgdGltZSBzZXJpZXMgYW5kIGhlbmNlIHRoaXMgcHJlc2VudCB3b3JrIGZvY3VzZXMgb24gZXN0aW1hdGluZyBtaXNzaW5nIE5FRSB2YWx1ZXMsIG5vdCBvbiBlZGl0aW5nIG9yIHRoZSByZW1vdmFsIG9mIHN1c3BlY3QgdmFsdWVzIGluIHRoZXNlIHRpbWUgc2VyaWVzIGR1ZSB0byBzeXN0ZW1hdGljIGVycm9ycyBpbiB0aGUgbWVhc3VyZW1lbnRzIChlLmcuLCBuaWdodHRpbWUgZmx1eCwgYWR2ZWN0aW9uKS4gVGhlIGdhcCBmaWxsaW5nIHdhcyBleGFtaW5lZCBieSBnZW5lcmF0aW5nIDUwIHNlY29uZGFyeSBkYXRhc2V0cyB3aXRoIGFydGlmaWNpYWwgZ2FwcyAocmFuZ2luZyBpbiBsZW5ndGggZnJvbSBzaW5nbGUgaGFsZi1ob3VycyB0byAxMiBjb25zZWN1dGl2ZSBkYXlzKSBmb3IgZWFjaCBiZW5jaG1hcmsgZGF0YXNldCBhbmQgZXZhbHVhdGluZyB0aGUgcGVyZm9ybWFuY2Ugd2l0aCBhIHZhcmlldHkgb2Ygc3RhdGlzdGljYWwgbWV0cmljcy4gVGhlIHBlcmZvcm1hbmNlIG9mIHRoZSBnYXAgZmlsbGluZyB2YXJpZWQgYW1vbmcgc2l0ZXMgYW5kIGRlcGVuZGVkIG9uIHRoZSBsZXZlbCBvZiBhZ2dyZWdhdGlvbiAobmF0aXZlIGhhbGYtaG91cmx5IHRpbWUgc3RlcCB2ZXJzdXMgZGFpbHkpLCBsb25nIGdhcHMgd2VyZSBtb3JlIGRpZmZpY3VsdCB0byBmaWxsIHRoYW4gc2hvcnQgZ2FwcywgYW5kIGRpZmZlcmVuY2VzIGFtb25nIHRoZSB0ZWNobmlxdWVzIHdlcmUgbW9yZSBwcm9ub3VuY2VkIGR1cmluZyB0aGUgZGF5IHRoYW4gYXQgbmlnaHQuIFRoZSBub24tbGluZWFyIHJlZ3Jlc3Npb24gdGVjaG5pcXVlcyAoTkxScyksIHRoZSBsb29rLXVwIHRhYmxlIChMVVQpLCBtYXJnaW5hbCBkaXN0cmlidXRpb24gc2FtcGxpbmcgKE1EUyksIGFuZCB0aGUgc2VtaS1wYXJhbWV0cmljIG1vZGVsIChTUE0pIGdlbmVyYWxseSBzaG93ZWQgZ29vZCBvdmVyYWxsIHBlcmZvcm1hbmNlLiBUaGUgYXJ0aWZpY2lhbCBuZXVyYWwgbmV0d29yayBiYXNlZCB0ZWNobmlxdWVzIChBTk5zKSB3ZXJlIGdlbmVyYWxseSwgaWYgb25seSBzbGlnaHRseSwgc3VwZXJpb3IgdG8gdGhlIG90aGVyIHRlY2huaXF1ZXMuIFRoZSBzaW1wbGUgaW50ZXJwb2xhdGlvbiB0ZWNobmlxdWUgb2YgbWVhbiBkaXVybmFsIHZhcmlhdGlvbiAoTURWKSBzaG93ZWQgYSBtb2RlcmF0ZSBidXQgY29uc2lzdGVudCBwZXJmb3JtYW5jZS4gU2V2ZXJhbCBzb3BoaXN0aWNhdGVkIHRlY2huaXF1ZXMsIHRoZSBkdWFsIHVuc2NlbnRlZCBLYWxtYW4gZmlsdGVyIChVS0YpLCB0aGUgbXVsdGlwbGUgaW1wdXRhdGlvbiBtZXRob2QgKE1JTSksIHRoZSB0ZXJyZXN0cmlhbCBiaW9zcGhlcmUgbW9kZWwgKEJFVEhZKSwgYnV0IGFsc28gb25lIG9mIHRoZSBBTk5zIGFuZCBvbmUgb2YgdGhlIE5MUnMgc2hvd2VkIGhpZ2ggYmlhc2VzIHdoaWNoIHJlc3VsdGVkIGluIGEgbG93IHJlbGlhYmlsaXR5IG9mIHRoZSBhbm51YWwgc3VtcywgaW5kaWNhdGluZyB0aGF0IGFkZGl0aW9uYWwgZGV2ZWxvcG1lbnQgbWlnaHQgYmUgbmVlZGVkLiBBbiB1bmNlcnRhaW50eSBhbmFseXNpcyBjb21wYXJpbmcgdGhlIGVzdGltYXRlZCByYW5kb20gZXJyb3IgaW4gdGhlIDEwIGJlbmNobWFyayBkYXRhc2V0cyB3aXRoIHRoZSBhcnRpZmljaWFsIGdhcCByZXNpZHVhbHMgc3VnZ2VzdGVkIHRoYXQgdGhlIHRlY2huaXF1ZXMgYXJlIGFscmVhZHkgYXQgb3IgdmVyeSBjbG9zZSB0byB0aGUgbm9pc2UgbGltaXQgb2YgdGhlIG1lYXN1cmVtZW50cy4gQmFzZWQgb24gdGhlIHRlY2huaXF1ZXMgYW5kIHNpdGUgZGF0YSBleGFtaW5lZCBoZXJlLCB0aGUgZWZmZWN0IG9mIGdhcCBmaWxsaW5nIG9uIHRoZSBhbm51YWwgc3VtcyBvZiBORUUgaXMgbW9kZXN0LCB3aXRoIG1vc3QgdGVjaG5pcXVlcyBmYWxsaW5nIHdpdGhpbiBhIHJhbmdlIG9mIMKxMjUgZyBDIG0tMiB5ZWFyLTEuIMKpIDIwMDcgRWxzZXZpZXIgQi5WLiBBbGwgcmlnaHRzIHJlc2VydmVkLiIsImlzc3VlIjoiMy00Iiwidm9sdW1lIjoiMTQ3In0sImlzVGVtcG9yYXJ5IjpmYWxzZX0seyJpZCI6IjhjMmQ4MjMxLTQ4NDEtMzhjNC05NTY2LTE2M2ZiNDdhOTM4MCIsIml0ZW1EYXRhIjp7InR5cGUiOiJhcnRpY2xlLWpvdXJuYWwiLCJpZCI6IjhjMmQ4MjMxLTQ4NDEtMzhjNC05NTY2LTE2M2ZiNDdhOTM4MCIsInRpdGxlIjoiRGV0ZXJtaW5pbmcgdG90YWwgZW1pc3Npb25zIGFuZCBlbnZpcm9ubWVudGFsIGRyaXZlcnMgb2YgbWV0aGFuZSBmbHV4IGluIGEgTGFrZSBFcmllIGVzdHVhcmluZSBtYXJzaCIsImF1dGhvciI6W3siZmFtaWx5IjoiUmV5LVNhbmNoZXoiLCJnaXZlbiI6IkEuIEMuIiwicGFyc2UtbmFtZXMiOmZhbHNlLCJkcm9wcGluZy1wYXJ0aWNsZSI6IiIsIm5vbi1kcm9wcGluZy1wYXJ0aWNsZSI6IiJ9LHsiZmFtaWx5IjoiTW9yaW4iLCJnaXZlbiI6IlQuIEguIiwicGFyc2UtbmFtZXMiOmZhbHNlLCJkcm9wcGluZy1wYXJ0aWNsZSI6IiIsIm5vbi1kcm9wcGluZy1wYXJ0aWNsZSI6IiJ9LHsiZmFtaWx5IjoiU3RlZmFuaWsiLCJnaXZlbiI6IksuIEMuIiwicGFyc2UtbmFtZXMiOmZhbHNlLCJkcm9wcGluZy1wYXJ0aWNsZSI6IiIsIm5vbi1kcm9wcGluZy1wYXJ0aWNsZSI6IiJ9LHsiZmFtaWx5IjoiV3JpZ2h0b24iLCJnaXZlbiI6IksuIiwicGFyc2UtbmFtZXMiOmZhbHNlLCJkcm9wcGluZy1wYXJ0aWNsZSI6IiIsIm5vbi1kcm9wcGluZy1wYXJ0aWNsZSI6IiJ9LHsiZmFtaWx5IjoiQm9ocmVyIiwiZ2l2ZW4iOiJHLiIsInBhcnNlLW5hbWVzIjpmYWxzZSwiZHJvcHBpbmctcGFydGljbGUiOiIiLCJub24tZHJvcHBpbmctcGFydGljbGUiOiIifV0sImNvbnRhaW5lci10aXRsZSI6IkVjb2xvZ2ljYWwgRW5naW5lZXJpbmciLCJET0kiOiIxMC4xMDE2L2ouZWNvbGVuZy4yMDE3LjA2LjA0MiIsIklTQk4iOiIwOTI1ODU3NCIsIklTU04iOiIwOTI1ODU3NCIsImlzc3VlZCI6eyJkYXRlLXBhcnRzIjpbWzIwMThdXX0sImFic3RyYWN0IjoiRXN0dWFyaW5lIGZyZXNod2F0ZXIgbWFyc2hlcyBjYW4gYWN0IGFzIGFuIGltcG9ydGFudCBlY29zeXN0ZW0gZm9yIGNhcmJvbiBzdG9yYWdlIGFuZCBmbHV4IGJlY2F1c2Ugb2YgaXRzIHN0cmF0ZWdpYyBwb3NpdGlvbiBpbiBhIHdhdGVyc2hlZC4gV2UgbW9uaXRvcmVkIENINCBhbmQgQ08yIGZsdXhlcyBpbiBPbGQgV29tYW4gQ3JlZWssIGFuIGVzdHVhcmluZSB3ZXRsYW5kIG9mIExha2UgRXJpZSwgT2hpby4gVGhlIGVkZHkgY292YXJpYW5jZSAoRUMpIHRlY2huaXF1ZSB3YXMgdXNlZCB0byBtZWFzdXJlIGZsdXhlcyBvZiBDSDQgYW5kIENPMiBjb250aW51b3VzbHkgZHVyaW5nIHRoZSBncm93aW5nIHNlYXNvbnMgb2YgMjAxNSBhbmQgMjAxNi4gU2ltdWx0YW5lb3VzbHksIG1vbnRobHkgc2FtcGxpbmcgb2YgZ2FzIGV4Y2hhbmdlIHdhcyBjb25kdWN0ZWQgdXNpbmcgbm9uLXN0ZWFkeSBzdGF0ZSBjaGFtYmVycyBpbiBmb3VyIGRpc3RpbmN0IGxhbmQtY292ZXIgdHlwZXMgaW4gdGhlIHdldGxhbmQ6IG9wZW4gd2F0ZXIsIGVtZXJnZW50IHZlZ2V0YXRpb24gKFR5cGhhIHNwcC4pLCBmbG9hdGluZyB2ZWdldGF0aW9uIChOZWx1bWJvIHNwcC4pIGFuZCBtdWQgZmxhdHMuIENoYW1iZXJzIGFuZCBFQyBtZWFzdXJlbWVudHMgd2VyZSBjb21iaW5lZCB0byBwcm92aWRlIGVzdGltYXRlcyBvZiB0aGUgY29udGludW91cyBjb250cmlidXRpb25zIG9mIGVhY2ggbGFuZCBjb3ZlciB0byB0aGUgdG90YWwgbWV0aGFuZSBlbWlzc2lvbnMgb2YgdGhlIHdldGxhbmQuIEluIGFkZGl0aW9uLCB3YXRlciBhbmQgbWV0ZW9yb2xvZ2ljYWwgbWVhc3VyZW1lbnRzIHdlcmUgdXNlZCB0byBkZXRlcm1pbmUgdGhlIG1vc3QgaW1wb3J0YW50IGVudmlyb25tZW50YWwgZHJpdmVycyBvZiBtZXRoYW5lIGZsdXggaW4gdGhlIHdldGxhbmQuIFdlIGZvdW5kIGFuIGF2ZXJhZ2UgcmF0ZSBvZiBlbWlzc2lvbiBmcm9tIHRoZSBUeXBoYSBwYXRjaCwgdGhlIG1vc3QgYWJ1bmRhbnQgdmVnZXRhdGVkIGxhbmQgY292ZXIsIG9mIDIxOS40IGcgQ0g0IOKAk0MgbeKIkjIgeeKIkjEsIHdoaWNoIHdhcyBtdWNoIGhpZ2hlciB0aGFuIHJhdGVzIHJlcG9ydGVkIGluIHNpbWlsYXIgZW1lcmdlbnQgdmVnZXRhdGlvbiB0eXBlcyBpbiBvdGhlciB3ZXRsYW5kcy4gTXVkIGZsYXRzIGhhZCB0aGUgaGlnaGVzdCByYXRlcyBvZiBDSDQgZW1pc3Npb24sIGZvbGxvd2VkIGJ5IE5lbHVtYm8gYW5kIFR5cGhhIHBhdGNoZXMsIGFuZCBvcGVuIHdhdGVyLiBNdWQgZmxhdHMgY29udHJpYnV0ZWQgNi44JSBvZiB0aGUgdG90YWwgQ0g0IGVtaXNzaW9ucyBvZiB0aGUgd2V0bGFuZCBkZXNwaXRlIG9jY3VweWluZyBvbmx5IDEuNSUgb2YgdGhlIHdldGxhbmQgYXJlYSwgd2hlcmVhcyBvcGVuIHdhdGVyIGNvbnRyaWJ1dGVkIDE2LjElIGRlc3BpdGUgb2NjdXB5aW5nIDQ3JSBvZiB0aGUgd2V0bGFuZCBhcmVhLiBXYXRlciB0ZW1wZXJhdHVyZSBhbmQgd2luZCBzcGVlZCB3ZXJlIHRoZSBzdHJvbmdlc3QgZW52aXJvbm1lbnRhbCBkcml2ZXJzIG9mIENINCBmbHV4IHRvIHRoZSBhdG1vc3BoZXJlLiBDYXJib24gZmx1eGVzIHdlcmUgc3Ryb25nbHkgY29ycmVsYXRlZCB0byBtZXRoYW5lIGZsdXhlcy4gRmx1Y3R1YXRpbmcgd2F0ZXIgbGV2ZWxzIGFib3ZlIHRoZSB3ZXRsYW5kJ3Mgc3VyZmFjZSBoYWQgYSB3ZWFrIGVmZmVjdCBvbiBvdmVyYWxsIENINCBlbWlzc2lvbnMgaW4gdGhlIHdldGxhbmQsIHdpdGggc3Ryb25nZXIgZWZmZWN0cyBkdXJpbmcgdGhlIG5pZ2h0IHRoYW4gZHVyaW5nIHRoZSBkYXkuIFByb3ZpZGluZyBhbiBlbXBpcmljYWwgbW9kZWwgdGhhdCBwcmVkaWN0cyB0aGUgaW5mbHVlbmNlIG9mIGRpZmZlcmVudCBlbnZpcm9ubWVudGFsIGRyaXZlcnMgQ0g0IGVtaXNzaW9ucyBpbiB0aGUgd2V0bGFuZCBjYW4gYWlkIGluIHRoZSBkZXNpZ24gb2YgZXN0dWFyaW5lIHdldGxhbmRzIHRoYXQgcmV0YWluIG51dHJpZW50cyBhbmQgcmVkdWNlIGNvYXN0YWwgZXV0cm9waGljYXRpb24gd2hpbGUgbWluaW1pemluZyBncmVlbmhvdXNlIGdhcyBlbWlzc2lvbnMuIn0sImlzVGVtcG9yYXJ5IjpmYWxzZX1dLCJwcm9wZXJ0aWVzIjp7Im5vdGVJbmRleCI6MH0sImlzRWRpdGVkIjpmYWxzZSwibWFudWFsT3ZlcnJpZGUiOnsiaXNNYW51YWxseU92ZXJyaWRlbiI6ZmFsc2UsImNpdGVwcm9jVGV4dCI6IihNb2ZmYXQgZXQgYWwuLCAyMDA3OyBSZXktU2FuY2hleiBldCBhbC4sIDIwMTgpIiwibWFudWFsT3ZlcnJpZGVUZXh0IjoiIn19"/>
          <w:id w:val="-661859399"/>
          <w:placeholder>
            <w:docPart w:val="DefaultPlaceholder_-1854013440"/>
          </w:placeholder>
        </w:sdtPr>
        <w:sdtEndPr/>
        <w:sdtContent>
          <w:r w:rsidR="00DE6F54" w:rsidRPr="00DE6F54">
            <w:rPr>
              <w:color w:val="000000"/>
              <w:sz w:val="24"/>
              <w:szCs w:val="24"/>
            </w:rPr>
            <w:t>(Moffat et al., 2007; Rey-Sanchez et al., 2018)</w:t>
          </w:r>
        </w:sdtContent>
      </w:sdt>
      <w:r w:rsidR="00C95BB5">
        <w:rPr>
          <w:color w:val="000000"/>
          <w:sz w:val="24"/>
          <w:szCs w:val="24"/>
        </w:rPr>
        <w:t xml:space="preserve">. </w:t>
      </w:r>
      <w:r w:rsidR="0055098F">
        <w:rPr>
          <w:color w:val="000000"/>
          <w:sz w:val="24"/>
          <w:szCs w:val="24"/>
        </w:rPr>
        <w:t>ANNs are trained to use site-level environmental variables known to drive components of land-atmosphere carbon exchange to develop empirical models of CO</w:t>
      </w:r>
      <w:r w:rsidR="0055098F" w:rsidRPr="0055098F">
        <w:rPr>
          <w:color w:val="000000"/>
          <w:sz w:val="24"/>
          <w:szCs w:val="24"/>
          <w:vertAlign w:val="subscript"/>
        </w:rPr>
        <w:t>2</w:t>
      </w:r>
      <w:r w:rsidR="0055098F">
        <w:rPr>
          <w:color w:val="000000"/>
          <w:sz w:val="24"/>
          <w:szCs w:val="24"/>
        </w:rPr>
        <w:t xml:space="preserve"> and CH</w:t>
      </w:r>
      <w:r w:rsidR="0055098F" w:rsidRPr="0055098F">
        <w:rPr>
          <w:color w:val="000000"/>
          <w:sz w:val="24"/>
          <w:szCs w:val="24"/>
          <w:vertAlign w:val="subscript"/>
        </w:rPr>
        <w:t>4</w:t>
      </w:r>
      <w:r w:rsidR="0055098F">
        <w:rPr>
          <w:color w:val="000000"/>
          <w:sz w:val="24"/>
          <w:szCs w:val="24"/>
        </w:rPr>
        <w:t xml:space="preserve"> fluxes and ecosystem respiration (R</w:t>
      </w:r>
      <w:r w:rsidR="0055098F" w:rsidRPr="0055098F">
        <w:rPr>
          <w:color w:val="000000"/>
          <w:sz w:val="24"/>
          <w:szCs w:val="24"/>
          <w:vertAlign w:val="subscript"/>
        </w:rPr>
        <w:t>e</w:t>
      </w:r>
      <w:r w:rsidR="0055098F">
        <w:rPr>
          <w:color w:val="000000"/>
          <w:sz w:val="24"/>
          <w:szCs w:val="24"/>
        </w:rPr>
        <w:t>). Where local (i.e. tower-affixed) meteorological data are unavailable</w:t>
      </w:r>
      <w:r w:rsidR="00923188">
        <w:rPr>
          <w:color w:val="000000"/>
          <w:sz w:val="24"/>
          <w:szCs w:val="24"/>
        </w:rPr>
        <w:t>, data from a neighboring meteorological tower located at the Rice Rivers Center will be used.</w:t>
      </w:r>
    </w:p>
    <w:p w14:paraId="5FC0AEF2" w14:textId="77777777" w:rsidR="002A0631" w:rsidRDefault="002A0631" w:rsidP="006D5EB7">
      <w:pPr>
        <w:pStyle w:val="NoSpacing"/>
        <w:rPr>
          <w:sz w:val="24"/>
          <w:szCs w:val="24"/>
        </w:rPr>
      </w:pPr>
    </w:p>
    <w:p w14:paraId="7E045F5D" w14:textId="6BEE917F" w:rsidR="002A0631" w:rsidRPr="002A0631" w:rsidRDefault="002A0631" w:rsidP="006D5EB7">
      <w:pPr>
        <w:pStyle w:val="NoSpacing"/>
        <w:rPr>
          <w:i/>
          <w:iCs/>
          <w:sz w:val="24"/>
          <w:szCs w:val="24"/>
        </w:rPr>
      </w:pPr>
      <w:r w:rsidRPr="002A0631">
        <w:rPr>
          <w:i/>
          <w:iCs/>
          <w:sz w:val="24"/>
          <w:szCs w:val="24"/>
        </w:rPr>
        <w:t>4.3.</w:t>
      </w:r>
      <w:r w:rsidR="00BA66A7">
        <w:rPr>
          <w:i/>
          <w:iCs/>
          <w:sz w:val="24"/>
          <w:szCs w:val="24"/>
        </w:rPr>
        <w:t>5</w:t>
      </w:r>
      <w:r w:rsidRPr="002A0631">
        <w:rPr>
          <w:i/>
          <w:iCs/>
          <w:sz w:val="24"/>
          <w:szCs w:val="24"/>
        </w:rPr>
        <w:t xml:space="preserve"> Statistical analysis and </w:t>
      </w:r>
      <w:r w:rsidR="000F73F0">
        <w:rPr>
          <w:i/>
          <w:iCs/>
          <w:sz w:val="24"/>
          <w:szCs w:val="24"/>
        </w:rPr>
        <w:t>assessm</w:t>
      </w:r>
      <w:r w:rsidRPr="002A0631">
        <w:rPr>
          <w:i/>
          <w:iCs/>
          <w:sz w:val="24"/>
          <w:szCs w:val="24"/>
        </w:rPr>
        <w:t>ent of radiative forcing</w:t>
      </w:r>
    </w:p>
    <w:p w14:paraId="08CB70BE" w14:textId="27D0EAFB" w:rsidR="00F658BD" w:rsidRDefault="00CC4F02" w:rsidP="006D5EB7">
      <w:pPr>
        <w:pStyle w:val="NoSpacing"/>
        <w:rPr>
          <w:sz w:val="24"/>
          <w:szCs w:val="24"/>
        </w:rPr>
      </w:pPr>
      <w:r>
        <w:rPr>
          <w:sz w:val="24"/>
          <w:szCs w:val="24"/>
        </w:rPr>
        <w:t xml:space="preserve">Tidally-driven water depth, soil temperature, </w:t>
      </w:r>
      <w:r w:rsidR="002A2FB7">
        <w:rPr>
          <w:sz w:val="24"/>
          <w:szCs w:val="24"/>
        </w:rPr>
        <w:t>canopy greenness</w:t>
      </w:r>
      <w:r>
        <w:rPr>
          <w:sz w:val="24"/>
          <w:szCs w:val="24"/>
        </w:rPr>
        <w:t>, aboveground meteorological variables, and irradiance will be included in multilinear regression analyses to determine which of these predictors ha</w:t>
      </w:r>
      <w:r w:rsidR="00FA705E">
        <w:rPr>
          <w:sz w:val="24"/>
          <w:szCs w:val="24"/>
        </w:rPr>
        <w:t>ve</w:t>
      </w:r>
      <w:r>
        <w:rPr>
          <w:sz w:val="24"/>
          <w:szCs w:val="24"/>
        </w:rPr>
        <w:t xml:space="preserve"> the largest influence on modeled CO</w:t>
      </w:r>
      <w:r w:rsidRPr="00CC4F02">
        <w:rPr>
          <w:sz w:val="24"/>
          <w:szCs w:val="24"/>
          <w:vertAlign w:val="subscript"/>
        </w:rPr>
        <w:t>2</w:t>
      </w:r>
      <w:r>
        <w:rPr>
          <w:sz w:val="24"/>
          <w:szCs w:val="24"/>
        </w:rPr>
        <w:t xml:space="preserve"> and CH</w:t>
      </w:r>
      <w:r w:rsidRPr="00CC4F02">
        <w:rPr>
          <w:sz w:val="24"/>
          <w:szCs w:val="24"/>
          <w:vertAlign w:val="subscript"/>
        </w:rPr>
        <w:t>4</w:t>
      </w:r>
      <w:r>
        <w:rPr>
          <w:sz w:val="24"/>
          <w:szCs w:val="24"/>
        </w:rPr>
        <w:t xml:space="preserve"> fluxes. </w:t>
      </w:r>
      <w:r w:rsidR="000907D8">
        <w:rPr>
          <w:sz w:val="24"/>
          <w:szCs w:val="24"/>
        </w:rPr>
        <w:t>Statistical</w:t>
      </w:r>
      <w:r w:rsidR="00221857">
        <w:rPr>
          <w:sz w:val="24"/>
          <w:szCs w:val="24"/>
        </w:rPr>
        <w:t xml:space="preserve"> analysis will follow</w:t>
      </w:r>
      <w:r w:rsidR="000907D8">
        <w:rPr>
          <w:sz w:val="24"/>
          <w:szCs w:val="24"/>
        </w:rPr>
        <w:t xml:space="preserve"> established</w:t>
      </w:r>
      <w:r w:rsidR="00221857">
        <w:rPr>
          <w:sz w:val="24"/>
          <w:szCs w:val="24"/>
        </w:rPr>
        <w:t xml:space="preserve"> methods used in similar, recently published studies investigating the primary drivers of NEE and methane fluxes in freshwater wetlands </w:t>
      </w:r>
      <w:sdt>
        <w:sdtPr>
          <w:rPr>
            <w:color w:val="000000"/>
            <w:sz w:val="24"/>
            <w:szCs w:val="24"/>
          </w:rPr>
          <w:tag w:val="MENDELEY_CITATION_v3_eyJjaXRhdGlvbklEIjoiTUVOREVMRVlfQ0lUQVRJT05fM2FkZjRlN2UtYzE3YS00YjU4LTgzN2YtNmQ5MGMxN2FhMjA1IiwiY2l0YXRpb25JdGVtcyI6W3siaWQiOiI0Yjc5NjIxZi1kM2VlLTM0MzgtYjYyNi0yMDEwNTk2YzY3Y2MiLCJpdGVtRGF0YSI6eyJ0eXBlIjoiYXJ0aWNsZS1qb3VybmFsIiwiaWQiOiI0Yjc5NjIxZi1kM2VlLTM0MzgtYjYyNi0yMDEwNTk2YzY3Y2MiLCJ0aXRsZSI6IkVudmlyb25tZW50YWwgZHJpdmVycyBvZiBtZXRoYW5lIGZsdXhlcyBmcm9tIGFuIHVyYmFuIHRlbXBlcmF0ZSB3ZXRsYW5kIHBhcmsiLCJhdXRob3IiOlt7ImZhbWlseSI6Ik1vcmluIiwiZ2l2ZW4iOiJULiBILiIsInBhcnNlLW5hbWVzIjpmYWxzZSwiZHJvcHBpbmctcGFydGljbGUiOiIiLCJub24tZHJvcHBpbmctcGFydGljbGUiOiIifSx7ImZhbWlseSI6IkJvaHJlciIsImdpdmVuIjoiRy4iLCJwYXJzZS1uYW1lcyI6ZmFsc2UsImRyb3BwaW5nLXBhcnRpY2xlIjoiIiwibm9uLWRyb3BwaW5nLXBhcnRpY2xlIjoiIn0seyJmYW1pbHkiOiJGcmFzc29uIiwiZ2l2ZW4iOiJSLiBQLkQuTS4iLCJwYXJzZS1uYW1lcyI6ZmFsc2UsImRyb3BwaW5nLXBhcnRpY2xlIjoiIiwibm9uLWRyb3BwaW5nLXBhcnRpY2xlIjoiIn0seyJmYW1pbHkiOiJOYW9yLUF6cmVsaSIsImdpdmVuIjoiTC4iLCJwYXJzZS1uYW1lcyI6ZmFsc2UsImRyb3BwaW5nLXBhcnRpY2xlIjoiIiwibm9uLWRyb3BwaW5nLXBhcnRpY2xlIjoiIn0seyJmYW1pbHkiOiJNZXNpIiwiZ2l2ZW4iOiJTLiIsInBhcnNlLW5hbWVzIjpmYWxzZSwiZHJvcHBpbmctcGFydGljbGUiOiIiLCJub24tZHJvcHBpbmctcGFydGljbGUiOiIifSx7ImZhbWlseSI6IlN0ZWZhbmlrIiwiZ2l2ZW4iOiJLLiBDLiIsInBhcnNlLW5hbWVzIjpmYWxzZSwiZHJvcHBpbmctcGFydGljbGUiOiIiLCJub24tZHJvcHBpbmctcGFydGljbGUiOiIifSx7ImZhbWlseSI6IlNjaMOkZmVyIiwiZ2l2ZW4iOiJLLiBWLlIuIiwicGFyc2UtbmFtZXMiOmZhbHNlLCJkcm9wcGluZy1wYXJ0aWNsZSI6IiIsIm5vbi1kcm9wcGluZy1wYXJ0aWNsZSI6IiJ9XSwiY29udGFpbmVyLXRpdGxlIjoiSm91cm5hbCBvZiBHZW9waHlzaWNhbCBSZXNlYXJjaCBHOiBCaW9nZW9zY2llbmNlcyIsIkRPSSI6IjEwLjEwMDIvMjAxNEpHMDAyNzUwIiwiSVNTTiI6IjIxNjk4OTYxIiwiaXNzdWVkIjp7ImRhdGUtcGFydHMiOltbMjAxNCwxMSwxXV19LCJwYWdlIjoiMjE4OC0yMjA4IiwiYWJzdHJhY3QiOiJNZXRoYW5lIChDSDxpbmY+NDwvaW5mPikgZW1pc3Npb25zIHdlcmUgbWVhc3VyZWQgYXQgdGhlIFdpbG1hIEguIFNjaGllcm1laWVyIE9sZW50YW5neSBSaXZlciBXZXRsYW5kIFJlc2VhcmNoIFBhcmsgKE9SV1JQKSBvdmVyIHRocmVlIHN1bW1lcnMgYW5kIHR3byB3aW50ZXJzIHVzaW5nIGFuIGVkZHkgY292YXJpYW5jZSBzeXN0ZW0uIFdlIHVzZWQgYW4gZW1waXJpY2FsIG1vZGVsIHRvIGRldGVybWluZSB0aGUgbWFpbiBlbnZpcm9ubWVudGFsIGRyaXZlcnMgb2YgbWV0aGFuZSBlbWlzc2lvbnMuIE1ldGhhbmUgZW1pc3Npb25zIGNvdmFyeSBzdHJvbmdseSB3aXRoIHdhdGVyIHZhcG9yIGZsdXhlcywgQ088aW5mPjI8L2luZj4gZmx1eGVzLCBhbmQgc29pbCB0ZW1wZXJhdHVyZS4gV2UgYWRqdXN0IG91ciBtb2RlbHMgdG8gYWNjb3VudCBmb3IgdGhlIGhldGVyb2dlbmVvdXMgZW52aXJvbm1lbnQgb2YgdGhlIHdldGxhbmQgYnkgaW5jbHVkaW5nIHRoZSBmbHV4IGZvb3RwcmludCBkaXN0cmlidXRpb24gYW1vbmcgZGlmZmVyZW50IG1pY3Jvc2l0ZXMgYXMgYSBwcmVkaWN0aXZlIHZhcmlhYmxlIGluIHRoZSBtZXRoYW5lIG1vZGVsLiBXZSB1c2VkIGEgZm9yd2FyZCBsaW5lYXIgc3RlcHdpc2UgbW9kZWwgaW4gY29tYmluYXRpb24gd2l0aCBhbiBBa2Fpa2UgaW5mb3JtYXRpb24gY3JpdGVyaWEtYmFzZWQgbW9kZWwgc2VsZWN0aW9uIHByb2Nlc3MgYW5kIG5ldXJhbCBuZXR3b3JrIG1vZGVsaW5nIHRvIGRldGVybWluZSB3aGljaCBlbnZpcm9ubWVudGFsIHZhcmlhYmxlcyBhcmUgbW9zdCBlZmZlY3RpdmUgaW4gbW9kZWxpbmcgbWV0aGFuZSBlbWlzc2lvbnMgaW4gb3VyIHNpdGUuIERpZmZlcmVudCBtb2RlbHMgYW5kIGVudmlyb25tZW50YWwgdmFyaWFibGVzIGJlc3QgcmVwcmVzZW50ZWQgbWV0aGFuZSBmbHV4ZXMgaW4gdGhlIHdpbnRlciBhbmQgc3VtbWVyIGFuZCBhbHNvIGR1cmluZyB0aGUgZGF5IG9yIG5pZ2h0IHdpdGhpbiBlYWNoIHNlYXNvbi4gV2UgcGFyYW1ldGVyaXplZCBhbiBvcHRpbWFsIGVtcGlyaWNhbCBtb2RlbCBmb3IgbWV0aGFuZSBlbWlzc2lvbnMgZnJvbSB0aGUgT1JXUlAgdGhhdCBpcyB1c2VkIGZvciBnYXAgZmlsbGluZyBvZiBzaXRlLWxldmVsIG1ldGhhbmUgZmx1eGVzIG92ZXIgMiB5ZWFycy4gU29tZSBvZiB0aGUgbW9zdCBlZmZlY3RpdmUgdmFyaWFibGVzIGZvciBtb2RlbGluZyBtZXRoYW5lIHdlcmUgY2FyYm9uLCB3YXRlciB2YXBvciwgYW5kIGhlYXQgZmx1eGVzLCBhbGwgb2Ygd2hpY2ggdHlwaWNhbGx5IGhhdmUgdGhlIHNhbWUgZGF0YSBnYXBzIGFzIHRoZSB0aW1lIHNlcmllcyBvZiBtZXRoYW5lIGZsdXguIEluIG9yZGVyIHRvIGRldGVybWluZSBpZiB0aGVzZSB2YXJpYWJsZXMgd2VyZSB1c2VmdWwgZm9yIG1vZGVsaW5nIG1ldGhhbmUgZGVzcGl0ZSB0aGUgYWRkaXRpb25hbCBnYXAtZmlsbGluZyBlcnJvciwgd2UgZGV0ZXJtaW5lZCB0aHJvdWdoIGFuIGVycm9yIHByb3BhZ2F0aW9uIGV4cGVyaW1lbnQgdGhhdCBlZGR5IGNvdmFyaWFuY2UgZ2FwLWZpbGxpbmcgbW9kZWxzIGZvciBtZXRoYW5lIG1heSBiZSBiZXN0IGRldmVsb3BlZCBieSBpbmNsdWRpbmcgb3RoZXIgZ2FwLWZpbGxlZCBmbHV4ZXMgYXMgcHJlZGljdG9ycywgZGVzcGl0ZSB0aGUgaGlnaCBsZXZlbCBvZiBzaGFyZWQgZ2FwcyBhbmQgc3Vic2VxdWVudCBnYXAtZmlsbCBlcnJvciBwcm9wYWdhdGlvbi4iLCJwdWJsaXNoZXIiOiJCbGFja3dlbGwgUHVibGlzaGluZyBMdGQiLCJpc3N1ZSI6IjExIiwidm9sdW1lIjoiMTE5In0sImlzVGVtcG9yYXJ5IjpmYWxzZX0seyJpZCI6IjhjMmQ4MjMxLTQ4NDEtMzhjNC05NTY2LTE2M2ZiNDdhOTM4MCIsIml0ZW1EYXRhIjp7InR5cGUiOiJhcnRpY2xlLWpvdXJuYWwiLCJpZCI6IjhjMmQ4MjMxLTQ4NDEtMzhjNC05NTY2LTE2M2ZiNDdhOTM4MCIsInRpdGxlIjoiRGV0ZXJtaW5pbmcgdG90YWwgZW1pc3Npb25zIGFuZCBlbnZpcm9ubWVudGFsIGRyaXZlcnMgb2YgbWV0aGFuZSBmbHV4IGluIGEgTGFrZSBFcmllIGVzdHVhcmluZSBtYXJzaCIsImF1dGhvciI6W3siZmFtaWx5IjoiUmV5LVNhbmNoZXoiLCJnaXZlbiI6IkEuIEMuIiwicGFyc2UtbmFtZXMiOmZhbHNlLCJkcm9wcGluZy1wYXJ0aWNsZSI6IiIsIm5vbi1kcm9wcGluZy1wYXJ0aWNsZSI6IiJ9LHsiZmFtaWx5IjoiTW9yaW4iLCJnaXZlbiI6IlQuIEguIiwicGFyc2UtbmFtZXMiOmZhbHNlLCJkcm9wcGluZy1wYXJ0aWNsZSI6IiIsIm5vbi1kcm9wcGluZy1wYXJ0aWNsZSI6IiJ9LHsiZmFtaWx5IjoiU3RlZmFuaWsiLCJnaXZlbiI6IksuIEMuIiwicGFyc2UtbmFtZXMiOmZhbHNlLCJkcm9wcGluZy1wYXJ0aWNsZSI6IiIsIm5vbi1kcm9wcGluZy1wYXJ0aWNsZSI6IiJ9LHsiZmFtaWx5IjoiV3JpZ2h0b24iLCJnaXZlbiI6IksuIiwicGFyc2UtbmFtZXMiOmZhbHNlLCJkcm9wcGluZy1wYXJ0aWNsZSI6IiIsIm5vbi1kcm9wcGluZy1wYXJ0aWNsZSI6IiJ9LHsiZmFtaWx5IjoiQm9ocmVyIiwiZ2l2ZW4iOiJHLiIsInBhcnNlLW5hbWVzIjpmYWxzZSwiZHJvcHBpbmctcGFydGljbGUiOiIiLCJub24tZHJvcHBpbmctcGFydGljbGUiOiIifV0sImNvbnRhaW5lci10aXRsZSI6IkVjb2xvZ2ljYWwgRW5naW5lZXJpbmciLCJET0kiOiIxMC4xMDE2L2ouZWNvbGVuZy4yMDE3LjA2LjA0MiIsIklTQk4iOiIwOTI1ODU3NCIsIklTU04iOiIwOTI1ODU3NCIsImlzc3VlZCI6eyJkYXRlLXBhcnRzIjpbWzIwMThdXX0sImFic3RyYWN0IjoiRXN0dWFyaW5lIGZyZXNod2F0ZXIgbWFyc2hlcyBjYW4gYWN0IGFzIGFuIGltcG9ydGFudCBlY29zeXN0ZW0gZm9yIGNhcmJvbiBzdG9yYWdlIGFuZCBmbHV4IGJlY2F1c2Ugb2YgaXRzIHN0cmF0ZWdpYyBwb3NpdGlvbiBpbiBhIHdhdGVyc2hlZC4gV2UgbW9uaXRvcmVkIENINCBhbmQgQ08yIGZsdXhlcyBpbiBPbGQgV29tYW4gQ3JlZWssIGFuIGVzdHVhcmluZSB3ZXRsYW5kIG9mIExha2UgRXJpZSwgT2hpby4gVGhlIGVkZHkgY292YXJpYW5jZSAoRUMpIHRlY2huaXF1ZSB3YXMgdXNlZCB0byBtZWFzdXJlIGZsdXhlcyBvZiBDSDQgYW5kIENPMiBjb250aW51b3VzbHkgZHVyaW5nIHRoZSBncm93aW5nIHNlYXNvbnMgb2YgMjAxNSBhbmQgMjAxNi4gU2ltdWx0YW5lb3VzbHksIG1vbnRobHkgc2FtcGxpbmcgb2YgZ2FzIGV4Y2hhbmdlIHdhcyBjb25kdWN0ZWQgdXNpbmcgbm9uLXN0ZWFkeSBzdGF0ZSBjaGFtYmVycyBpbiBmb3VyIGRpc3RpbmN0IGxhbmQtY292ZXIgdHlwZXMgaW4gdGhlIHdldGxhbmQ6IG9wZW4gd2F0ZXIsIGVtZXJnZW50IHZlZ2V0YXRpb24gKFR5cGhhIHNwcC4pLCBmbG9hdGluZyB2ZWdldGF0aW9uIChOZWx1bWJvIHNwcC4pIGFuZCBtdWQgZmxhdHMuIENoYW1iZXJzIGFuZCBFQyBtZWFzdXJlbWVudHMgd2VyZSBjb21iaW5lZCB0byBwcm92aWRlIGVzdGltYXRlcyBvZiB0aGUgY29udGludW91cyBjb250cmlidXRpb25zIG9mIGVhY2ggbGFuZCBjb3ZlciB0byB0aGUgdG90YWwgbWV0aGFuZSBlbWlzc2lvbnMgb2YgdGhlIHdldGxhbmQuIEluIGFkZGl0aW9uLCB3YXRlciBhbmQgbWV0ZW9yb2xvZ2ljYWwgbWVhc3VyZW1lbnRzIHdlcmUgdXNlZCB0byBkZXRlcm1pbmUgdGhlIG1vc3QgaW1wb3J0YW50IGVudmlyb25tZW50YWwgZHJpdmVycyBvZiBtZXRoYW5lIGZsdXggaW4gdGhlIHdldGxhbmQuIFdlIGZvdW5kIGFuIGF2ZXJhZ2UgcmF0ZSBvZiBlbWlzc2lvbiBmcm9tIHRoZSBUeXBoYSBwYXRjaCwgdGhlIG1vc3QgYWJ1bmRhbnQgdmVnZXRhdGVkIGxhbmQgY292ZXIsIG9mIDIxOS40IGcgQ0g0IOKAk0MgbeKIkjIgeeKIkjEsIHdoaWNoIHdhcyBtdWNoIGhpZ2hlciB0aGFuIHJhdGVzIHJlcG9ydGVkIGluIHNpbWlsYXIgZW1lcmdlbnQgdmVnZXRhdGlvbiB0eXBlcyBpbiBvdGhlciB3ZXRsYW5kcy4gTXVkIGZsYXRzIGhhZCB0aGUgaGlnaGVzdCByYXRlcyBvZiBDSDQgZW1pc3Npb24sIGZvbGxvd2VkIGJ5IE5lbHVtYm8gYW5kIFR5cGhhIHBhdGNoZXMsIGFuZCBvcGVuIHdhdGVyLiBNdWQgZmxhdHMgY29udHJpYnV0ZWQgNi44JSBvZiB0aGUgdG90YWwgQ0g0IGVtaXNzaW9ucyBvZiB0aGUgd2V0bGFuZCBkZXNwaXRlIG9jY3VweWluZyBvbmx5IDEuNSUgb2YgdGhlIHdldGxhbmQgYXJlYSwgd2hlcmVhcyBvcGVuIHdhdGVyIGNvbnRyaWJ1dGVkIDE2LjElIGRlc3BpdGUgb2NjdXB5aW5nIDQ3JSBvZiB0aGUgd2V0bGFuZCBhcmVhLiBXYXRlciB0ZW1wZXJhdHVyZSBhbmQgd2luZCBzcGVlZCB3ZXJlIHRoZSBzdHJvbmdlc3QgZW52aXJvbm1lbnRhbCBkcml2ZXJzIG9mIENINCBmbHV4IHRvIHRoZSBhdG1vc3BoZXJlLiBDYXJib24gZmx1eGVzIHdlcmUgc3Ryb25nbHkgY29ycmVsYXRlZCB0byBtZXRoYW5lIGZsdXhlcy4gRmx1Y3R1YXRpbmcgd2F0ZXIgbGV2ZWxzIGFib3ZlIHRoZSB3ZXRsYW5kJ3Mgc3VyZmFjZSBoYWQgYSB3ZWFrIGVmZmVjdCBvbiBvdmVyYWxsIENINCBlbWlzc2lvbnMgaW4gdGhlIHdldGxhbmQsIHdpdGggc3Ryb25nZXIgZWZmZWN0cyBkdXJpbmcgdGhlIG5pZ2h0IHRoYW4gZHVyaW5nIHRoZSBkYXkuIFByb3ZpZGluZyBhbiBlbXBpcmljYWwgbW9kZWwgdGhhdCBwcmVkaWN0cyB0aGUgaW5mbHVlbmNlIG9mIGRpZmZlcmVudCBlbnZpcm9ubWVudGFsIGRyaXZlcnMgQ0g0IGVtaXNzaW9ucyBpbiB0aGUgd2V0bGFuZCBjYW4gYWlkIGluIHRoZSBkZXNpZ24gb2YgZXN0dWFyaW5lIHdldGxhbmRzIHRoYXQgcmV0YWluIG51dHJpZW50cyBhbmQgcmVkdWNlIGNvYXN0YWwgZXV0cm9waGljYXRpb24gd2hpbGUgbWluaW1pemluZyBncmVlbmhvdXNlIGdhcyBlbWlzc2lvbnMuIn0sImlzVGVtcG9yYXJ5IjpmYWxzZX0seyJpZCI6IjI1ZTlkYjVmLTVlMmEtMzJlYS05ZWQ3LTQ0NDZmNDJiZjE4YSIsIml0ZW1EYXRhIjp7InR5cGUiOiJhcnRpY2xlLWpvdXJuYWwiLCJpZCI6IjI1ZTlkYjVmLTVlMmEtMzJlYS05ZWQ3LTQ0NDZmNDJiZjE4YSIsInRpdGxlIjoiVGVtcG9yYWwgcGF0dGVybnMgYW5kIGJpb3BoeXNpY2FsIGNvbnRyb2xzIG9uIG1ldGhhbmUgZW1pc3Npb25zIGZyb20gYSBzbWFsbCBldXRyb3BoaWMgcmVzZXJ2b2lyOiBpbnNpZ2h0cyBmcm9tIHR3byB5ZWFycyBvZiBlZGR5IGNvdmFyaWFuY2UgbW9uaXRvcmluZyIsImF1dGhvciI6W3siZmFtaWx5IjoiV2FsZG8iLCJnaXZlbiI6IlNhcmFoIiwicGFyc2UtbmFtZXMiOmZhbHNlLCJkcm9wcGluZy1wYXJ0aWNsZSI6IiIsIm5vbi1kcm9wcGluZy1wYXJ0aWNsZSI6IiJ9LHsiZmFtaWx5IjoiQmVhdWxpZXUiLCJnaXZlbiI6Ikpha2UiLCJwYXJzZS1uYW1lcyI6ZmFsc2UsImRyb3BwaW5nLXBhcnRpY2xlIjoiIiwibm9uLWRyb3BwaW5nLXBhcnRpY2xlIjoiIn0seyJmYW1pbHkiOiJCYXJuZXR0IiwiZ2l2ZW4iOiJXaWxsaWFtIiwicGFyc2UtbmFtZXMiOmZhbHNlLCJkcm9wcGluZy1wYXJ0aWNsZSI6IiIsIm5vbi1kcm9wcGluZy1wYXJ0aWNsZSI6IiJ9LHsiZmFtaWx5IjoiQmFseiIsImdpdmVuIjoiRGF2aWQiLCJwYXJzZS1uYW1lcyI6ZmFsc2UsImRyb3BwaW5nLXBhcnRpY2xlIjoiIiwibm9uLWRyb3BwaW5nLXBhcnRpY2xlIjoiIn0seyJmYW1pbHkiOiJWYW5uaSIsImdpdmVuIjoiTWljaGFlbCIsInBhcnNlLW5hbWVzIjpmYWxzZSwiZHJvcHBpbmctcGFydGljbGUiOiIiLCJub24tZHJvcHBpbmctcGFydGljbGUiOiIifSx7ImZhbWlseSI6IldpbGxpYW1zb24iLCJnaXZlbiI6IlRhbm5lciIsInBhcnNlLW5hbWVzIjpmYWxzZSwiZHJvcHBpbmctcGFydGljbGUiOiIiLCJub24tZHJvcHBpbmctcGFydGljbGUiOiIifSx7ImZhbWlseSI6IldhbGtlciIsImdpdmVuIjoiSm9obiIsInBhcnNlLW5hbWVzIjpmYWxzZSwiZHJvcHBpbmctcGFydGljbGUiOiIiLCJub24tZHJvcHBpbmctcGFydGljbGUiOiIifV0sImNvbnRhaW5lci10aXRsZSI6IkJpb2dlb3NjaWVuY2VzIERpc2N1c3Npb25zIiwiRE9JIjoiMTAuNTE5NC9iZy0yMDIxLTM2IiwiSVNTTiI6IjE3MjYtNDE3MCIsImlzc3VlZCI6eyJkYXRlLXBhcnRzIjpbWzIwMjFdXX0sInBhZ2UiOiIxLTQwIn0sImlzVGVtcG9yYXJ5IjpmYWxzZX1dLCJwcm9wZXJ0aWVzIjp7Im5vdGVJbmRleCI6MH0sImlzRWRpdGVkIjpmYWxzZSwibWFudWFsT3ZlcnJpZGUiOnsiaXNNYW51YWxseU92ZXJyaWRlbiI6ZmFsc2UsImNpdGVwcm9jVGV4dCI6IihNb3JpbiBldCBhbC4sIDIwMTQ7IFJleS1TYW5jaGV6IGV0IGFsLiwgMjAxODsgV2FsZG8gZXQgYWwuLCAyMDIxKSIsIm1hbnVhbE92ZXJyaWRlVGV4dCI6IiJ9fQ=="/>
          <w:id w:val="2112613963"/>
          <w:placeholder>
            <w:docPart w:val="DefaultPlaceholder_-1854013440"/>
          </w:placeholder>
        </w:sdtPr>
        <w:sdtEndPr/>
        <w:sdtContent>
          <w:r w:rsidR="00DE6F54" w:rsidRPr="00DE6F54">
            <w:rPr>
              <w:color w:val="000000"/>
              <w:sz w:val="24"/>
              <w:szCs w:val="24"/>
            </w:rPr>
            <w:t>(Morin et al., 2014; Rey-Sanchez et al., 2018; Waldo et al., 2021)</w:t>
          </w:r>
        </w:sdtContent>
      </w:sdt>
      <w:r w:rsidR="000907D8">
        <w:rPr>
          <w:color w:val="000000"/>
          <w:sz w:val="24"/>
          <w:szCs w:val="24"/>
        </w:rPr>
        <w:t xml:space="preserve">. </w:t>
      </w:r>
      <w:r w:rsidR="00923188">
        <w:rPr>
          <w:color w:val="000000"/>
          <w:sz w:val="24"/>
          <w:szCs w:val="24"/>
        </w:rPr>
        <w:t>Forward stepwise multivariate linear modeling will be performed with sequential addition of predictor variables and the model</w:t>
      </w:r>
      <w:r w:rsidR="00FA705E">
        <w:rPr>
          <w:color w:val="000000"/>
          <w:sz w:val="24"/>
          <w:szCs w:val="24"/>
        </w:rPr>
        <w:t>s</w:t>
      </w:r>
      <w:r w:rsidR="00923188">
        <w:rPr>
          <w:color w:val="000000"/>
          <w:sz w:val="24"/>
          <w:szCs w:val="24"/>
        </w:rPr>
        <w:t xml:space="preserve"> with the lowest AIC score</w:t>
      </w:r>
      <w:r w:rsidR="00FA705E">
        <w:rPr>
          <w:color w:val="000000"/>
          <w:sz w:val="24"/>
          <w:szCs w:val="24"/>
        </w:rPr>
        <w:t>s</w:t>
      </w:r>
      <w:r w:rsidR="00923188">
        <w:rPr>
          <w:color w:val="000000"/>
          <w:sz w:val="24"/>
          <w:szCs w:val="24"/>
        </w:rPr>
        <w:t xml:space="preserve"> will be retained as the best candidate model </w:t>
      </w:r>
      <w:r w:rsidR="00FA705E">
        <w:rPr>
          <w:color w:val="000000"/>
          <w:sz w:val="24"/>
          <w:szCs w:val="24"/>
        </w:rPr>
        <w:t>of ecosystem-scale CO</w:t>
      </w:r>
      <w:r w:rsidR="00FA705E" w:rsidRPr="00FA705E">
        <w:rPr>
          <w:color w:val="000000"/>
          <w:sz w:val="24"/>
          <w:szCs w:val="24"/>
          <w:vertAlign w:val="subscript"/>
        </w:rPr>
        <w:t>2</w:t>
      </w:r>
      <w:r w:rsidR="00FA705E">
        <w:rPr>
          <w:color w:val="000000"/>
          <w:sz w:val="24"/>
          <w:szCs w:val="24"/>
        </w:rPr>
        <w:t xml:space="preserve"> and CH</w:t>
      </w:r>
      <w:r w:rsidR="00FA705E" w:rsidRPr="00FA705E">
        <w:rPr>
          <w:color w:val="000000"/>
          <w:sz w:val="24"/>
          <w:szCs w:val="24"/>
          <w:vertAlign w:val="subscript"/>
        </w:rPr>
        <w:t>4</w:t>
      </w:r>
      <w:r w:rsidR="00FA705E">
        <w:rPr>
          <w:color w:val="000000"/>
          <w:sz w:val="24"/>
          <w:szCs w:val="24"/>
        </w:rPr>
        <w:t xml:space="preserve"> fluxes.</w:t>
      </w:r>
      <w:r w:rsidR="00221857">
        <w:rPr>
          <w:sz w:val="24"/>
          <w:szCs w:val="24"/>
        </w:rPr>
        <w:t xml:space="preserve"> </w:t>
      </w:r>
    </w:p>
    <w:p w14:paraId="40FC15AB" w14:textId="60E51DD2" w:rsidR="00495BE2" w:rsidRDefault="00CC4F02" w:rsidP="00464EC1">
      <w:pPr>
        <w:pStyle w:val="NoSpacing"/>
        <w:ind w:firstLine="720"/>
        <w:rPr>
          <w:sz w:val="24"/>
          <w:szCs w:val="24"/>
        </w:rPr>
      </w:pPr>
      <w:r>
        <w:rPr>
          <w:sz w:val="24"/>
          <w:szCs w:val="24"/>
        </w:rPr>
        <w:t xml:space="preserve">To quantify and enable comparison of the radiative forcing and global warming potential contributed by each gas – and to determine the radiative balance of the </w:t>
      </w:r>
      <w:proofErr w:type="spellStart"/>
      <w:r>
        <w:rPr>
          <w:sz w:val="24"/>
          <w:szCs w:val="24"/>
        </w:rPr>
        <w:t>Kimages</w:t>
      </w:r>
      <w:proofErr w:type="spellEnd"/>
      <w:r>
        <w:rPr>
          <w:sz w:val="24"/>
          <w:szCs w:val="24"/>
        </w:rPr>
        <w:t xml:space="preserve"> Creek restored tidal wetland, i.e. source or sink for these greenhouse gases – I will</w:t>
      </w:r>
      <w:r w:rsidR="005F43CC">
        <w:rPr>
          <w:sz w:val="24"/>
          <w:szCs w:val="24"/>
        </w:rPr>
        <w:t xml:space="preserve"> modify the approach of Neubauer &amp; </w:t>
      </w:r>
      <w:proofErr w:type="spellStart"/>
      <w:r w:rsidR="005F43CC">
        <w:rPr>
          <w:sz w:val="24"/>
          <w:szCs w:val="24"/>
        </w:rPr>
        <w:t>Megonigal</w:t>
      </w:r>
      <w:proofErr w:type="spellEnd"/>
      <w:r w:rsidR="005F43CC">
        <w:rPr>
          <w:sz w:val="24"/>
          <w:szCs w:val="24"/>
        </w:rPr>
        <w:t xml:space="preserve"> </w:t>
      </w:r>
      <w:sdt>
        <w:sdtPr>
          <w:rPr>
            <w:sz w:val="24"/>
            <w:szCs w:val="24"/>
          </w:rPr>
          <w:tag w:val="MENDELEY_CITATION_v3_eyJjaXRhdGlvbklEIjoiTUVOREVMRVlfQ0lUQVRJT05fZmZkNmUwY2EtYTcyMi00OTQ4LTgxNDQtZWVhZDdmMmU2MjA1IiwiY2l0YXRpb25JdGVtcyI6W3siaWQiOiJkZWFkMjYwNS00YmY0LTM3ZTgtYjIwYS00ODM2ODJlNDNiZTciLCJpdGVtRGF0YSI6eyJ0eXBlIjoiYXJ0aWNsZS1qb3VybmFsIiwiaWQiOiJkZWFkMjYwNS00YmY0LTM3ZTgtYjIwYS00ODM2ODJlNDNiZTciLCJ0aXRsZSI6Ik1vdmluZyBCZXlvbmQgR2xvYmFsIFdhcm1pbmcgUG90ZW50aWFscyB0byBRdWFudGlmeSB0aGUgQ2xpbWF0aWMgUm9sZSBvZiBFY29zeXN0ZW1zIiwiYXV0aG9yIjpbeyJmYW1pbHkiOiJOZXViYXVlciIsImdpdmVuIjoiU2NvdHQgQy4iLCJwYXJzZS1uYW1lcyI6ZmFsc2UsImRyb3BwaW5nLXBhcnRpY2xlIjoiIiwibm9uLWRyb3BwaW5nLXBhcnRpY2xlIjoiIn0seyJmYW1pbHkiOiJNZWdvbmlnYWwiLCJnaXZlbiI6IkouIFBhdHJpY2siLCJwYXJzZS1uYW1lcyI6ZmFsc2UsImRyb3BwaW5nLXBhcnRpY2xlIjoiIiwibm9uLWRyb3BwaW5nLXBhcnRpY2xlIjoiIn1dLCJjb250YWluZXItdGl0bGUiOiJFY29zeXN0ZW1zIiwiRE9JIjoiMTAuMTAwNy9zMTAwMjEtMDE1LTk4NzktNCIsIklTU04iOiIxNDM1MDYyOSIsImlzc3VlZCI6eyJkYXRlLXBhcnRzIjpbWzIwMTUsOSw0XV19LCJwYWdlIjoiMTAwMC0xMDEzIiwiYWJzdHJhY3QiOiJGb3IgZGVjYWRlcywgZWNvc3lzdGVtIHNjaWVudGlzdHMgaGF2ZSB1c2VkIGdsb2JhbCB3YXJtaW5nIHBvdGVudGlhbHMgKEdXUHMpIHRvIGNvbXBhcmUgdGhlIHJhZGlhdGl2ZSBmb3JjaW5nIG9mIHZhcmlvdXMgZ3JlZW5ob3VzZSBnYXNlcyB0byBkZXRlcm1pbmUgaWYgZWNvc3lzdGVtcyBoYXZlIGEgbmV0IHdhcm1pbmcgb3IgY29vbGluZyBlZmZlY3Qgb24gY2xpbWF0ZS4gT24gYSBjb25jZXB0dWFsIGJhc2lzLCB0aGUgY29udGludWVkIHVzZSBvZiBHV1BzIGJ5IHRoZSBlY29sb2dpY2FsIGNvbW11bml0eSBtYXkgYmUgdW50ZW5hYmxlIGJlY2F1c2UgdGhlIHVzZSBvZiBHV1BzIHJlcXVpcmVzIHRoZSBpbXBsaWNpdCBhc3N1bXB0aW9uIHRoYXQgZ3JlZW5ob3VzZSBnYXMgZW1pc3Npb25zIG9jY3VyIGFzIGEgc2luZ2xlIHB1bHNlOyB0aGlzIGFzc3VtcHRpb24gaXMgcmFyZWx5IGp1c3RpZmllZCBpbiBlY29zeXN0ZW0gc3R1ZGllcy4gV2UgcHJlc2VudCB0d28gYWx0ZXJuYXRlIG1ldHJpY3PigJR0aGUgc3VzdGFpbmVkLWZsdXggZ2xvYmFsIHdhcm1pbmcgcG90ZW50aWFsIChTR1dQLCBmb3IgZ2FzIGVtaXNzaW9ucykgYW5kIHRoZSBzdXN0YWluZWQtZmx1eCBnbG9iYWwgY29vbGluZyBwb3RlbnRpYWwgKFNHQ1AsIGZvciBnYXMgdXB0YWtlKeKAlGZvciB1c2Ugd2hlbiBnYXMgZmx1eGVzIHBlcnNpc3Qgb3ZlciB0aW1lLiBUaGUgU0dXUCBpcyBnZW5lcmFsbHkgbGFyZ2VyIHRoYW4gdGhlIEdXUCAoYnkgdXAgdG8gfjQwJSkgZm9yIGJvdGggbWV0aGFuZSBhbmQgbml0cm91cyBveGlkZSBlbWlzc2lvbnMsIGNyZWF0aW5nIHNpdHVhdGlvbnMgd2hlcmUgdGhlIEdXUCBhbmQgU0dXUCBtZXRyaWNzIGNvdWxkIHByb3ZpZGUgb3Bwb3NpbmcgaW50ZXJwcmV0YXRpb25zIGFib3V0IHRoZSBjbGltYXRpYyByb2xlIG9mIGFuIGVjb3N5c3RlbS4gRnVydGhlciwgdGhlcmUgaXMgYW4gYXN5bW1ldHJ5IGluIG1ldGhhbmUgYW5kIG5pdHJvdXMgb3hpZGUgZHluYW1pY3MgYmV0d2VlbiBwZXJzaXN0ZW50IGVtaXNzaW9uIGFuZCB1cHRha2Ugc2l0dWF0aW9ucywgcHJvZHVjaW5nIHZlcnkgZGlmZmVyZW50IHZhbHVlcyBmb3IgdGhlIFNHV1AgdnMuIFNHQ1AgYW5kIGxlYWRpbmcgdG8gdGhlIGNvbmNsdXNpb24gdGhhdCBlY29zeXN0ZW1zIHRoYXQgdGFrZSB1cCB0aGVzZSBnYXNlcyBhcmUgdmVyeSBlZmZlY3RpdmUgYXQgcmVkdWNpbmcgcmFkaWF0aXZlIGZvcmNpbmcuIEFsdGhvdWdoIHRoZSBuZXcgbWV0cmljcyBhcmUgbW9yZSByZWFsaXN0aWMgdGhhbiB0aGUgR1dQIGZvciBlY29zeXN0ZW0gZmx1eGVzLCB3ZSBmdXJ0aGVyIGFyZ3VlIHRoYXQgZXZlbiB0aGVzZSBtZXRyaWNzIG1heSBiZSBpbnN1ZmZpY2llbnQgaW4gdGhlIGNvbnRleHQgb2YgdHJ5aW5nIHRvIHVuZGVyc3RhbmQgdGhlIGxpZmV0aW1lIGNsaW1hdGljIHJvbGUgb2YgYW4gZWNvc3lzdGVtLiBBIGR5bmFtaWMgbW9kZWxpbmcgYXBwcm9hY2ggdGhhdCBoYXMgdGhlIGZsZXhpYmlsaXR5IHRvIGFjY291bnQgZm9yIHRlbXBvcmFsbHkgdmFyaWFibGUgcmF0ZXMgb2YgZ3JlZW5ob3VzZSBnYXMgZXhjaGFuZ2UsIGFuZCBpcyBub3QgbGltaXRlZCBieSBhIGZpeGVkIHRpbWUgZnJhbWUsIG1heSBiZSBtb3JlIGluZm9ybWF0aXZlIHRoYW4gdGhlIFNHV1AsIFNHQ1AsIG9yIEdXUC4gVWx0aW1hdGVseSwgd2UgaG9wZSB0aGlzIGFydGljbGUgd2lsbCBzdGltdWxhdGUgZGlzY3Vzc2lvbiB3aXRoaW4gdGhlIGVjb3N5c3RlbSBzY2llbmNlIGNvbW11bml0eSBhYm91dCB0aGUgbW9zdCBhcHByb3ByaWF0ZSB3YXkocykgb2YgYXNzZXNzaW5nIHRoZSByb2xlIG9mIGVjb3N5c3RlbXMgYXMgcmVndWxhdG9ycyBvZiBnbG9iYWwgY2xpbWF0ZS4iLCJwdWJsaXNoZXIiOiJTcHJpbmdlciBOZXcgWW9yayBMTEMiLCJpc3N1ZSI6IjYiLCJ2b2x1bWUiOiIxOCJ9LCJpc1RlbXBvcmFyeSI6ZmFsc2V9XSwicHJvcGVydGllcyI6eyJub3RlSW5kZXgiOjB9LCJpc0VkaXRlZCI6ZmFsc2UsIm1hbnVhbE92ZXJyaWRlIjp7ImlzTWFudWFsbHlPdmVycmlkZW4iOmZhbHNlLCJjaXRlcHJvY1RleHQiOiIoU2NvdHQgQy4gTmV1YmF1ZXIgJiMzODsgTWVnb25pZ2FsLCAyMDE1KSIsIm1hbnVhbE92ZXJyaWRlVGV4dCI6IiJ9fQ=="/>
          <w:id w:val="1750303711"/>
          <w:placeholder>
            <w:docPart w:val="DefaultPlaceholder_-1854013440"/>
          </w:placeholder>
        </w:sdtPr>
        <w:sdtEndPr/>
        <w:sdtContent>
          <w:r w:rsidR="00DE6F54" w:rsidRPr="00D15560">
            <w:rPr>
              <w:rFonts w:eastAsia="Times New Roman"/>
              <w:sz w:val="24"/>
              <w:szCs w:val="24"/>
            </w:rPr>
            <w:t>(2015)</w:t>
          </w:r>
        </w:sdtContent>
      </w:sdt>
      <w:r w:rsidR="00F658BD">
        <w:rPr>
          <w:sz w:val="24"/>
          <w:szCs w:val="24"/>
        </w:rPr>
        <w:t xml:space="preserve"> for computation of the global warming potential of ecosystems. I will m</w:t>
      </w:r>
      <w:r w:rsidR="005F43CC">
        <w:rPr>
          <w:sz w:val="24"/>
          <w:szCs w:val="24"/>
        </w:rPr>
        <w:t xml:space="preserve">odel </w:t>
      </w:r>
      <w:r w:rsidR="00F658BD">
        <w:rPr>
          <w:sz w:val="24"/>
          <w:szCs w:val="24"/>
        </w:rPr>
        <w:t xml:space="preserve">cumulative </w:t>
      </w:r>
      <w:r w:rsidR="005F43CC">
        <w:rPr>
          <w:sz w:val="24"/>
          <w:szCs w:val="24"/>
        </w:rPr>
        <w:t xml:space="preserve">radiative forcing contributed by </w:t>
      </w:r>
      <w:r w:rsidR="00F658BD">
        <w:rPr>
          <w:sz w:val="24"/>
          <w:szCs w:val="24"/>
        </w:rPr>
        <w:t>each gas under the assumptions of sustained</w:t>
      </w:r>
      <w:r w:rsidR="00BE44CC">
        <w:rPr>
          <w:sz w:val="24"/>
          <w:szCs w:val="24"/>
        </w:rPr>
        <w:t xml:space="preserve"> annual</w:t>
      </w:r>
      <w:r w:rsidR="00F658BD">
        <w:rPr>
          <w:sz w:val="24"/>
          <w:szCs w:val="24"/>
        </w:rPr>
        <w:t xml:space="preserve"> fluxes, differential atmospheric residence times, and potency as greenhouse gases, for fixed time periods (10, 20, and 50 years). Using an established modeling framework will not only enable a robust analysis of this system’s radiative balance, but also allow for preliminary comparison with other wetland systems (with the </w:t>
      </w:r>
      <w:r w:rsidR="00BE44CC">
        <w:rPr>
          <w:sz w:val="24"/>
          <w:szCs w:val="24"/>
        </w:rPr>
        <w:t xml:space="preserve">important limitation </w:t>
      </w:r>
      <w:r w:rsidR="00F658BD">
        <w:rPr>
          <w:sz w:val="24"/>
          <w:szCs w:val="24"/>
        </w:rPr>
        <w:t>that th</w:t>
      </w:r>
      <w:r w:rsidR="00BE44CC">
        <w:rPr>
          <w:sz w:val="24"/>
          <w:szCs w:val="24"/>
        </w:rPr>
        <w:t>is</w:t>
      </w:r>
      <w:r w:rsidR="00F658BD">
        <w:rPr>
          <w:sz w:val="24"/>
          <w:szCs w:val="24"/>
        </w:rPr>
        <w:t xml:space="preserve"> analysis will be based on </w:t>
      </w:r>
      <w:r w:rsidR="00C95BB5">
        <w:rPr>
          <w:sz w:val="24"/>
          <w:szCs w:val="24"/>
        </w:rPr>
        <w:t>less than one</w:t>
      </w:r>
      <w:r w:rsidR="00F658BD">
        <w:rPr>
          <w:sz w:val="24"/>
          <w:szCs w:val="24"/>
        </w:rPr>
        <w:t xml:space="preserve"> year</w:t>
      </w:r>
      <w:r w:rsidR="00C95BB5">
        <w:rPr>
          <w:sz w:val="24"/>
          <w:szCs w:val="24"/>
        </w:rPr>
        <w:t>’s worth</w:t>
      </w:r>
      <w:r w:rsidR="00F658BD">
        <w:rPr>
          <w:sz w:val="24"/>
          <w:szCs w:val="24"/>
        </w:rPr>
        <w:t xml:space="preserve"> of flux data).</w:t>
      </w:r>
    </w:p>
    <w:p w14:paraId="1F9360DA" w14:textId="59C23567" w:rsidR="00867B6A" w:rsidRDefault="00867B6A" w:rsidP="00867B6A">
      <w:pPr>
        <w:pStyle w:val="NoSpacing"/>
        <w:rPr>
          <w:sz w:val="24"/>
          <w:szCs w:val="24"/>
        </w:rPr>
      </w:pPr>
    </w:p>
    <w:p w14:paraId="4968747C" w14:textId="77777777" w:rsidR="006F2090" w:rsidRPr="00EA47AC" w:rsidRDefault="006F2090">
      <w:pPr>
        <w:rPr>
          <w:b/>
          <w:bCs/>
          <w:sz w:val="24"/>
          <w:szCs w:val="24"/>
        </w:rPr>
      </w:pPr>
      <w:r w:rsidRPr="00EA47AC">
        <w:rPr>
          <w:b/>
          <w:bCs/>
          <w:sz w:val="24"/>
          <w:szCs w:val="24"/>
        </w:rPr>
        <w:t>4.4 Progress to date</w:t>
      </w:r>
    </w:p>
    <w:p w14:paraId="73F7482F" w14:textId="36F209AC" w:rsidR="00867B6A" w:rsidRDefault="006F2090">
      <w:pPr>
        <w:rPr>
          <w:sz w:val="24"/>
          <w:szCs w:val="24"/>
        </w:rPr>
      </w:pPr>
      <w:r>
        <w:rPr>
          <w:sz w:val="24"/>
          <w:szCs w:val="24"/>
        </w:rPr>
        <w:t xml:space="preserve">A number of technical issues since 2018 and lack of stable funding have delayed the initiation of continuous, usable flux data </w:t>
      </w:r>
      <w:r w:rsidR="00EA47AC">
        <w:rPr>
          <w:sz w:val="24"/>
          <w:szCs w:val="24"/>
        </w:rPr>
        <w:t xml:space="preserve">collection </w:t>
      </w:r>
      <w:r>
        <w:rPr>
          <w:sz w:val="24"/>
          <w:szCs w:val="24"/>
        </w:rPr>
        <w:t>from this tower site. I secured funds in fall 2020 to initiate instrument repairs and replacement of defunct tower components, some of which have taken an unusually long time to complete due to COVID-related delays in repair processing and shipment. In good news, nearly all components have been returned and are ready to deploy in fall 2021. In even better news,</w:t>
      </w:r>
      <w:r w:rsidR="00EA47AC">
        <w:rPr>
          <w:sz w:val="24"/>
          <w:szCs w:val="24"/>
        </w:rPr>
        <w:t xml:space="preserve"> co-PI Chris Gough, Ellen Stuart-</w:t>
      </w:r>
      <w:proofErr w:type="spellStart"/>
      <w:r w:rsidR="00EA47AC">
        <w:rPr>
          <w:sz w:val="24"/>
          <w:szCs w:val="24"/>
        </w:rPr>
        <w:t>Haentjens</w:t>
      </w:r>
      <w:proofErr w:type="spellEnd"/>
      <w:r w:rsidR="00EA47AC">
        <w:rPr>
          <w:sz w:val="24"/>
          <w:szCs w:val="24"/>
        </w:rPr>
        <w:t xml:space="preserve"> and others were </w:t>
      </w:r>
      <w:r w:rsidR="00EA47AC">
        <w:rPr>
          <w:sz w:val="24"/>
          <w:szCs w:val="24"/>
        </w:rPr>
        <w:lastRenderedPageBreak/>
        <w:t xml:space="preserve">recently awarded a DOE grant that secures funding for tower support and maintenance beginning in September, 2021. </w:t>
      </w:r>
      <w:r w:rsidR="00867B6A">
        <w:rPr>
          <w:sz w:val="24"/>
          <w:szCs w:val="24"/>
        </w:rPr>
        <w:br w:type="page"/>
      </w:r>
    </w:p>
    <w:p w14:paraId="70992DBB" w14:textId="3E5A4459" w:rsidR="00867B6A" w:rsidRDefault="00867B6A" w:rsidP="00867B6A">
      <w:pPr>
        <w:pStyle w:val="NoSpacing"/>
        <w:rPr>
          <w:b/>
          <w:bCs/>
          <w:sz w:val="24"/>
          <w:szCs w:val="24"/>
        </w:rPr>
      </w:pPr>
      <w:r w:rsidRPr="00EA5904">
        <w:rPr>
          <w:b/>
          <w:bCs/>
          <w:sz w:val="24"/>
          <w:szCs w:val="24"/>
        </w:rPr>
        <w:lastRenderedPageBreak/>
        <w:t>References</w:t>
      </w:r>
    </w:p>
    <w:p w14:paraId="4C8F3606" w14:textId="1A6BB66B" w:rsidR="00867B6A" w:rsidRDefault="00867B6A" w:rsidP="00867B6A">
      <w:pPr>
        <w:pStyle w:val="NoSpacing"/>
        <w:rPr>
          <w:sz w:val="24"/>
          <w:szCs w:val="24"/>
        </w:rPr>
      </w:pPr>
    </w:p>
    <w:sdt>
      <w:sdtPr>
        <w:rPr>
          <w:sz w:val="24"/>
          <w:szCs w:val="24"/>
        </w:rPr>
        <w:tag w:val="MENDELEY_BIBLIOGRAPHY"/>
        <w:id w:val="21671011"/>
        <w:placeholder>
          <w:docPart w:val="DefaultPlaceholder_-1854013440"/>
        </w:placeholder>
      </w:sdtPr>
      <w:sdtEndPr>
        <w:rPr>
          <w:rFonts w:eastAsia="Times New Roman"/>
          <w:sz w:val="22"/>
          <w:szCs w:val="22"/>
        </w:rPr>
      </w:sdtEndPr>
      <w:sdtContent>
        <w:p w14:paraId="00B5B738" w14:textId="77777777" w:rsidR="00DE6F54" w:rsidRDefault="00DE6F54" w:rsidP="00C42800">
          <w:pPr>
            <w:autoSpaceDE w:val="0"/>
            <w:autoSpaceDN w:val="0"/>
            <w:ind w:hanging="480"/>
            <w:divId w:val="2081515017"/>
            <w:rPr>
              <w:rFonts w:eastAsia="Times New Roman"/>
              <w:sz w:val="24"/>
              <w:szCs w:val="24"/>
            </w:rPr>
          </w:pPr>
          <w:proofErr w:type="spellStart"/>
          <w:r>
            <w:rPr>
              <w:rFonts w:eastAsia="Times New Roman"/>
            </w:rPr>
            <w:t>Abelleira</w:t>
          </w:r>
          <w:proofErr w:type="spellEnd"/>
          <w:r>
            <w:rPr>
              <w:rFonts w:eastAsia="Times New Roman"/>
            </w:rPr>
            <w:t xml:space="preserve"> Martínez, O. J., </w:t>
          </w:r>
          <w:proofErr w:type="spellStart"/>
          <w:r>
            <w:rPr>
              <w:rFonts w:eastAsia="Times New Roman"/>
            </w:rPr>
            <w:t>Fremier</w:t>
          </w:r>
          <w:proofErr w:type="spellEnd"/>
          <w:r>
            <w:rPr>
              <w:rFonts w:eastAsia="Times New Roman"/>
            </w:rPr>
            <w:t xml:space="preserve">, A. K., Günter, S., Ramos </w:t>
          </w:r>
          <w:proofErr w:type="spellStart"/>
          <w:r>
            <w:rPr>
              <w:rFonts w:eastAsia="Times New Roman"/>
            </w:rPr>
            <w:t>Bendaña</w:t>
          </w:r>
          <w:proofErr w:type="spellEnd"/>
          <w:r>
            <w:rPr>
              <w:rFonts w:eastAsia="Times New Roman"/>
            </w:rPr>
            <w:t xml:space="preserve">, Z., </w:t>
          </w:r>
          <w:proofErr w:type="spellStart"/>
          <w:r>
            <w:rPr>
              <w:rFonts w:eastAsia="Times New Roman"/>
            </w:rPr>
            <w:t>Vierling</w:t>
          </w:r>
          <w:proofErr w:type="spellEnd"/>
          <w:r>
            <w:rPr>
              <w:rFonts w:eastAsia="Times New Roman"/>
            </w:rPr>
            <w:t xml:space="preserve">, L., Galbraith, S. M., Bosque-Pérez, N. A., &amp; </w:t>
          </w:r>
          <w:proofErr w:type="spellStart"/>
          <w:r>
            <w:rPr>
              <w:rFonts w:eastAsia="Times New Roman"/>
            </w:rPr>
            <w:t>Ordoñez</w:t>
          </w:r>
          <w:proofErr w:type="spellEnd"/>
          <w:r>
            <w:rPr>
              <w:rFonts w:eastAsia="Times New Roman"/>
            </w:rPr>
            <w:t xml:space="preserve">, J. C. (2016). Scaling up functional traits for ecosystem services with remote sensing: concepts and methods. In </w:t>
          </w:r>
          <w:r>
            <w:rPr>
              <w:rFonts w:eastAsia="Times New Roman"/>
              <w:i/>
              <w:iCs/>
            </w:rPr>
            <w:t>Ecology and Evolution</w:t>
          </w:r>
          <w:r>
            <w:rPr>
              <w:rFonts w:eastAsia="Times New Roman"/>
            </w:rPr>
            <w:t xml:space="preserve"> (Vol. 6, Issue 13, pp. 4359–4371). John Wiley and Sons Ltd. https://doi.org/10.1002/ece3.2201</w:t>
          </w:r>
        </w:p>
        <w:p w14:paraId="56429C56" w14:textId="77777777" w:rsidR="00DE6F54" w:rsidRDefault="00DE6F54" w:rsidP="00C42800">
          <w:pPr>
            <w:autoSpaceDE w:val="0"/>
            <w:autoSpaceDN w:val="0"/>
            <w:ind w:hanging="480"/>
            <w:divId w:val="435444168"/>
            <w:rPr>
              <w:rFonts w:eastAsia="Times New Roman"/>
            </w:rPr>
          </w:pPr>
          <w:proofErr w:type="spellStart"/>
          <w:r>
            <w:rPr>
              <w:rFonts w:eastAsia="Times New Roman"/>
            </w:rPr>
            <w:t>Addicott</w:t>
          </w:r>
          <w:proofErr w:type="spellEnd"/>
          <w:r>
            <w:rPr>
              <w:rFonts w:eastAsia="Times New Roman"/>
            </w:rPr>
            <w:t xml:space="preserve">, J. F., </w:t>
          </w:r>
          <w:proofErr w:type="spellStart"/>
          <w:r>
            <w:rPr>
              <w:rFonts w:eastAsia="Times New Roman"/>
            </w:rPr>
            <w:t>Aho</w:t>
          </w:r>
          <w:proofErr w:type="spellEnd"/>
          <w:r>
            <w:rPr>
              <w:rFonts w:eastAsia="Times New Roman"/>
            </w:rPr>
            <w:t xml:space="preserve">, J. M., Antolin, M. F., Padilla, D. K., Richardson, J. S., &amp; </w:t>
          </w:r>
          <w:proofErr w:type="spellStart"/>
          <w:r>
            <w:rPr>
              <w:rFonts w:eastAsia="Times New Roman"/>
            </w:rPr>
            <w:t>Soluk</w:t>
          </w:r>
          <w:proofErr w:type="spellEnd"/>
          <w:r>
            <w:rPr>
              <w:rFonts w:eastAsia="Times New Roman"/>
            </w:rPr>
            <w:t xml:space="preserve">, D. A. (1987). Ecological neighborhoods: scaling environmental patterns. </w:t>
          </w:r>
          <w:r>
            <w:rPr>
              <w:rFonts w:eastAsia="Times New Roman"/>
              <w:i/>
              <w:iCs/>
            </w:rPr>
            <w:t>Oikos</w:t>
          </w:r>
          <w:r>
            <w:rPr>
              <w:rFonts w:eastAsia="Times New Roman"/>
            </w:rPr>
            <w:t xml:space="preserve">, </w:t>
          </w:r>
          <w:r>
            <w:rPr>
              <w:rFonts w:eastAsia="Times New Roman"/>
              <w:i/>
              <w:iCs/>
            </w:rPr>
            <w:t>49</w:t>
          </w:r>
          <w:r>
            <w:rPr>
              <w:rFonts w:eastAsia="Times New Roman"/>
            </w:rPr>
            <w:t>, 340–346.</w:t>
          </w:r>
        </w:p>
        <w:p w14:paraId="54746389" w14:textId="77777777" w:rsidR="00DE6F54" w:rsidRDefault="00DE6F54" w:rsidP="00C42800">
          <w:pPr>
            <w:autoSpaceDE w:val="0"/>
            <w:autoSpaceDN w:val="0"/>
            <w:ind w:hanging="480"/>
            <w:divId w:val="1893274898"/>
            <w:rPr>
              <w:rFonts w:eastAsia="Times New Roman"/>
            </w:rPr>
          </w:pPr>
          <w:r>
            <w:rPr>
              <w:rFonts w:eastAsia="Times New Roman"/>
            </w:rPr>
            <w:t xml:space="preserve">Ali, H. E., </w:t>
          </w:r>
          <w:proofErr w:type="spellStart"/>
          <w:r>
            <w:rPr>
              <w:rFonts w:eastAsia="Times New Roman"/>
            </w:rPr>
            <w:t>Reineking</w:t>
          </w:r>
          <w:proofErr w:type="spellEnd"/>
          <w:r>
            <w:rPr>
              <w:rFonts w:eastAsia="Times New Roman"/>
            </w:rPr>
            <w:t xml:space="preserve">, B., &amp; </w:t>
          </w:r>
          <w:proofErr w:type="spellStart"/>
          <w:r>
            <w:rPr>
              <w:rFonts w:eastAsia="Times New Roman"/>
            </w:rPr>
            <w:t>Münkemüller</w:t>
          </w:r>
          <w:proofErr w:type="spellEnd"/>
          <w:r>
            <w:rPr>
              <w:rFonts w:eastAsia="Times New Roman"/>
            </w:rPr>
            <w:t xml:space="preserve">, T. (2017). Effects of plant functional traits on soil stability: intraspecific variability matters. </w:t>
          </w:r>
          <w:r>
            <w:rPr>
              <w:rFonts w:eastAsia="Times New Roman"/>
              <w:i/>
              <w:iCs/>
            </w:rPr>
            <w:t>Plant and Soil</w:t>
          </w:r>
          <w:r>
            <w:rPr>
              <w:rFonts w:eastAsia="Times New Roman"/>
            </w:rPr>
            <w:t xml:space="preserve">, </w:t>
          </w:r>
          <w:r>
            <w:rPr>
              <w:rFonts w:eastAsia="Times New Roman"/>
              <w:i/>
              <w:iCs/>
            </w:rPr>
            <w:t>411</w:t>
          </w:r>
          <w:r>
            <w:rPr>
              <w:rFonts w:eastAsia="Times New Roman"/>
            </w:rPr>
            <w:t>(1–2), 359–375. https://doi.org/10.1007/s11104-016-3036-5</w:t>
          </w:r>
        </w:p>
        <w:p w14:paraId="101B7157" w14:textId="77777777" w:rsidR="00DE6F54" w:rsidRDefault="00DE6F54" w:rsidP="00C42800">
          <w:pPr>
            <w:autoSpaceDE w:val="0"/>
            <w:autoSpaceDN w:val="0"/>
            <w:ind w:hanging="480"/>
            <w:divId w:val="1389305929"/>
            <w:rPr>
              <w:rFonts w:eastAsia="Times New Roman"/>
            </w:rPr>
          </w:pPr>
          <w:proofErr w:type="spellStart"/>
          <w:r>
            <w:rPr>
              <w:rFonts w:eastAsia="Times New Roman"/>
            </w:rPr>
            <w:t>Amiro</w:t>
          </w:r>
          <w:proofErr w:type="spellEnd"/>
          <w:r>
            <w:rPr>
              <w:rFonts w:eastAsia="Times New Roman"/>
            </w:rPr>
            <w:t xml:space="preserve">, B. D., Barr, A. G., Barr, J. G., Black, T. A., </w:t>
          </w:r>
          <w:proofErr w:type="spellStart"/>
          <w:r>
            <w:rPr>
              <w:rFonts w:eastAsia="Times New Roman"/>
            </w:rPr>
            <w:t>Bracho</w:t>
          </w:r>
          <w:proofErr w:type="spellEnd"/>
          <w:r>
            <w:rPr>
              <w:rFonts w:eastAsia="Times New Roman"/>
            </w:rPr>
            <w:t xml:space="preserve">, R., Brown, M., Chen, J., Clark, K. L., Davis, K. J., Desai, A. R., Dore, S., Engel, V., Fuentes, J. D., Goldstein, A. H., </w:t>
          </w:r>
          <w:proofErr w:type="spellStart"/>
          <w:r>
            <w:rPr>
              <w:rFonts w:eastAsia="Times New Roman"/>
            </w:rPr>
            <w:t>Goulden</w:t>
          </w:r>
          <w:proofErr w:type="spellEnd"/>
          <w:r>
            <w:rPr>
              <w:rFonts w:eastAsia="Times New Roman"/>
            </w:rPr>
            <w:t xml:space="preserve">, M. L., Kolb, T. E., Lavigne, M. B., Law, B. E., Margolis, H. A., … Xiao, J. (2010). Ecosystem carbon dioxide fluxes after disturbance in forests of North America.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xml:space="preserve">, </w:t>
          </w:r>
          <w:r>
            <w:rPr>
              <w:rFonts w:eastAsia="Times New Roman"/>
              <w:i/>
              <w:iCs/>
            </w:rPr>
            <w:t>115</w:t>
          </w:r>
          <w:r>
            <w:rPr>
              <w:rFonts w:eastAsia="Times New Roman"/>
            </w:rPr>
            <w:t>(4). https://doi.org/10.1029/2010JG001390</w:t>
          </w:r>
        </w:p>
        <w:p w14:paraId="07D7BFAC" w14:textId="77777777" w:rsidR="00DE6F54" w:rsidRDefault="00DE6F54" w:rsidP="00C42800">
          <w:pPr>
            <w:autoSpaceDE w:val="0"/>
            <w:autoSpaceDN w:val="0"/>
            <w:ind w:hanging="480"/>
            <w:divId w:val="705526391"/>
            <w:rPr>
              <w:rFonts w:eastAsia="Times New Roman"/>
            </w:rPr>
          </w:pPr>
          <w:r>
            <w:rPr>
              <w:rFonts w:eastAsia="Times New Roman"/>
            </w:rPr>
            <w:t xml:space="preserve">Anderegg, W. R. L., </w:t>
          </w:r>
          <w:proofErr w:type="spellStart"/>
          <w:r>
            <w:rPr>
              <w:rFonts w:eastAsia="Times New Roman"/>
            </w:rPr>
            <w:t>Hicke</w:t>
          </w:r>
          <w:proofErr w:type="spellEnd"/>
          <w:r>
            <w:rPr>
              <w:rFonts w:eastAsia="Times New Roman"/>
            </w:rPr>
            <w:t xml:space="preserve">, J. A., Fisher, R. A., Allen, C. D., </w:t>
          </w:r>
          <w:proofErr w:type="spellStart"/>
          <w:r>
            <w:rPr>
              <w:rFonts w:eastAsia="Times New Roman"/>
            </w:rPr>
            <w:t>Aukema</w:t>
          </w:r>
          <w:proofErr w:type="spellEnd"/>
          <w:r>
            <w:rPr>
              <w:rFonts w:eastAsia="Times New Roman"/>
            </w:rPr>
            <w:t xml:space="preserve">, J., Bentz, B., Hood, S., </w:t>
          </w:r>
          <w:proofErr w:type="spellStart"/>
          <w:r>
            <w:rPr>
              <w:rFonts w:eastAsia="Times New Roman"/>
            </w:rPr>
            <w:t>Lichstein</w:t>
          </w:r>
          <w:proofErr w:type="spellEnd"/>
          <w:r>
            <w:rPr>
              <w:rFonts w:eastAsia="Times New Roman"/>
            </w:rPr>
            <w:t xml:space="preserve">, J. W., </w:t>
          </w:r>
          <w:proofErr w:type="spellStart"/>
          <w:r>
            <w:rPr>
              <w:rFonts w:eastAsia="Times New Roman"/>
            </w:rPr>
            <w:t>Macalady</w:t>
          </w:r>
          <w:proofErr w:type="spellEnd"/>
          <w:r>
            <w:rPr>
              <w:rFonts w:eastAsia="Times New Roman"/>
            </w:rPr>
            <w:t xml:space="preserve">, A. K., </w:t>
          </w:r>
          <w:proofErr w:type="spellStart"/>
          <w:r>
            <w:rPr>
              <w:rFonts w:eastAsia="Times New Roman"/>
            </w:rPr>
            <w:t>Mcdowell</w:t>
          </w:r>
          <w:proofErr w:type="spellEnd"/>
          <w:r>
            <w:rPr>
              <w:rFonts w:eastAsia="Times New Roman"/>
            </w:rPr>
            <w:t xml:space="preserve">, N., Pan, Y., Raffa, K., Sala, A., Shaw, J. D., Stephenson, N. L., Tague, C., &amp; </w:t>
          </w:r>
          <w:proofErr w:type="spellStart"/>
          <w:r>
            <w:rPr>
              <w:rFonts w:eastAsia="Times New Roman"/>
            </w:rPr>
            <w:t>Zeppel</w:t>
          </w:r>
          <w:proofErr w:type="spellEnd"/>
          <w:r>
            <w:rPr>
              <w:rFonts w:eastAsia="Times New Roman"/>
            </w:rPr>
            <w:t xml:space="preserve">, M. (2015). Tree mortality from drought, insects, and their interactions in a changing climate. </w:t>
          </w:r>
          <w:r>
            <w:rPr>
              <w:rFonts w:eastAsia="Times New Roman"/>
              <w:i/>
              <w:iCs/>
            </w:rPr>
            <w:t>New Phytologist</w:t>
          </w:r>
          <w:r>
            <w:rPr>
              <w:rFonts w:eastAsia="Times New Roman"/>
            </w:rPr>
            <w:t xml:space="preserve">, </w:t>
          </w:r>
          <w:r>
            <w:rPr>
              <w:rFonts w:eastAsia="Times New Roman"/>
              <w:i/>
              <w:iCs/>
            </w:rPr>
            <w:t>208</w:t>
          </w:r>
          <w:r>
            <w:rPr>
              <w:rFonts w:eastAsia="Times New Roman"/>
            </w:rPr>
            <w:t>(3), 674–683. https://doi.org/10.1111/nph.13477</w:t>
          </w:r>
        </w:p>
        <w:p w14:paraId="7AE0CB46" w14:textId="77777777" w:rsidR="00DE6F54" w:rsidRDefault="00DE6F54" w:rsidP="00C42800">
          <w:pPr>
            <w:autoSpaceDE w:val="0"/>
            <w:autoSpaceDN w:val="0"/>
            <w:ind w:hanging="480"/>
            <w:divId w:val="1339968315"/>
            <w:rPr>
              <w:rFonts w:eastAsia="Times New Roman"/>
            </w:rPr>
          </w:pPr>
          <w:r>
            <w:rPr>
              <w:rFonts w:eastAsia="Times New Roman"/>
            </w:rPr>
            <w:t xml:space="preserve">Anderson, F. E., Bergamaschi, B., Sturtevant, C., Knox, S., Hastings, L., Windham-Myers, L., </w:t>
          </w:r>
          <w:proofErr w:type="spellStart"/>
          <w:r>
            <w:rPr>
              <w:rFonts w:eastAsia="Times New Roman"/>
            </w:rPr>
            <w:t>Detto</w:t>
          </w:r>
          <w:proofErr w:type="spellEnd"/>
          <w:r>
            <w:rPr>
              <w:rFonts w:eastAsia="Times New Roman"/>
            </w:rPr>
            <w:t xml:space="preserve">, M., </w:t>
          </w:r>
          <w:proofErr w:type="spellStart"/>
          <w:r>
            <w:rPr>
              <w:rFonts w:eastAsia="Times New Roman"/>
            </w:rPr>
            <w:t>Hestir</w:t>
          </w:r>
          <w:proofErr w:type="spellEnd"/>
          <w:r>
            <w:rPr>
              <w:rFonts w:eastAsia="Times New Roman"/>
            </w:rPr>
            <w:t xml:space="preserve">, E. L., Drexler, J., Miller, R. L., </w:t>
          </w:r>
          <w:proofErr w:type="spellStart"/>
          <w:r>
            <w:rPr>
              <w:rFonts w:eastAsia="Times New Roman"/>
            </w:rPr>
            <w:t>Matthes</w:t>
          </w:r>
          <w:proofErr w:type="spellEnd"/>
          <w:r>
            <w:rPr>
              <w:rFonts w:eastAsia="Times New Roman"/>
            </w:rPr>
            <w:t xml:space="preserve">, J. H., </w:t>
          </w:r>
          <w:proofErr w:type="spellStart"/>
          <w:r>
            <w:rPr>
              <w:rFonts w:eastAsia="Times New Roman"/>
            </w:rPr>
            <w:t>Verfaillie</w:t>
          </w:r>
          <w:proofErr w:type="spellEnd"/>
          <w:r>
            <w:rPr>
              <w:rFonts w:eastAsia="Times New Roman"/>
            </w:rPr>
            <w:t xml:space="preserve">, J., </w:t>
          </w:r>
          <w:proofErr w:type="spellStart"/>
          <w:r>
            <w:rPr>
              <w:rFonts w:eastAsia="Times New Roman"/>
            </w:rPr>
            <w:t>Baldocchi</w:t>
          </w:r>
          <w:proofErr w:type="spellEnd"/>
          <w:r>
            <w:rPr>
              <w:rFonts w:eastAsia="Times New Roman"/>
            </w:rPr>
            <w:t xml:space="preserve">, D., Snyder, R. L., &amp; </w:t>
          </w:r>
          <w:proofErr w:type="spellStart"/>
          <w:r>
            <w:rPr>
              <w:rFonts w:eastAsia="Times New Roman"/>
            </w:rPr>
            <w:t>Fujii</w:t>
          </w:r>
          <w:proofErr w:type="spellEnd"/>
          <w:r>
            <w:rPr>
              <w:rFonts w:eastAsia="Times New Roman"/>
            </w:rPr>
            <w:t xml:space="preserve">, R. (2016). Variation of energy and carbon fluxes from a restored temperate freshwater wetland and implications for carbon market verification protocols.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xml:space="preserve">, </w:t>
          </w:r>
          <w:r>
            <w:rPr>
              <w:rFonts w:eastAsia="Times New Roman"/>
              <w:i/>
              <w:iCs/>
            </w:rPr>
            <w:t>121</w:t>
          </w:r>
          <w:r>
            <w:rPr>
              <w:rFonts w:eastAsia="Times New Roman"/>
            </w:rPr>
            <w:t>(3), 777–795. https://doi.org/10.1002/2015JG003083</w:t>
          </w:r>
        </w:p>
        <w:p w14:paraId="1CE33990" w14:textId="77777777" w:rsidR="00DE6F54" w:rsidRDefault="00DE6F54" w:rsidP="00C42800">
          <w:pPr>
            <w:autoSpaceDE w:val="0"/>
            <w:autoSpaceDN w:val="0"/>
            <w:ind w:hanging="480"/>
            <w:divId w:val="867596246"/>
            <w:rPr>
              <w:rFonts w:eastAsia="Times New Roman"/>
            </w:rPr>
          </w:pPr>
          <w:r>
            <w:rPr>
              <w:rFonts w:eastAsia="Times New Roman"/>
            </w:rPr>
            <w:t xml:space="preserve">Atkins, J. W., Agee, E., Barry, A., Dahlin, K. M., </w:t>
          </w:r>
          <w:proofErr w:type="spellStart"/>
          <w:r>
            <w:rPr>
              <w:rFonts w:eastAsia="Times New Roman"/>
            </w:rPr>
            <w:t>Dorheim</w:t>
          </w:r>
          <w:proofErr w:type="spellEnd"/>
          <w:r>
            <w:rPr>
              <w:rFonts w:eastAsia="Times New Roman"/>
            </w:rPr>
            <w:t xml:space="preserve">, K., Grigri, M. S., Haber, L. T., Hickey, L. J., </w:t>
          </w:r>
          <w:proofErr w:type="spellStart"/>
          <w:r>
            <w:rPr>
              <w:rFonts w:eastAsia="Times New Roman"/>
            </w:rPr>
            <w:t>Kamoske</w:t>
          </w:r>
          <w:proofErr w:type="spellEnd"/>
          <w:r>
            <w:rPr>
              <w:rFonts w:eastAsia="Times New Roman"/>
            </w:rPr>
            <w:t xml:space="preserve">, A. G., </w:t>
          </w:r>
          <w:proofErr w:type="spellStart"/>
          <w:r>
            <w:rPr>
              <w:rFonts w:eastAsia="Times New Roman"/>
            </w:rPr>
            <w:t>Mathes</w:t>
          </w:r>
          <w:proofErr w:type="spellEnd"/>
          <w:r>
            <w:rPr>
              <w:rFonts w:eastAsia="Times New Roman"/>
            </w:rPr>
            <w:t xml:space="preserve">, K., McGuigan, C., Paris, E., Pennington, S. C., Rodriguez, C., Shafer, A., </w:t>
          </w:r>
          <w:proofErr w:type="spellStart"/>
          <w:r>
            <w:rPr>
              <w:rFonts w:eastAsia="Times New Roman"/>
            </w:rPr>
            <w:t>Shiklomanov</w:t>
          </w:r>
          <w:proofErr w:type="spellEnd"/>
          <w:r>
            <w:rPr>
              <w:rFonts w:eastAsia="Times New Roman"/>
            </w:rPr>
            <w:t xml:space="preserve">, A., </w:t>
          </w:r>
          <w:proofErr w:type="spellStart"/>
          <w:r>
            <w:rPr>
              <w:rFonts w:eastAsia="Times New Roman"/>
            </w:rPr>
            <w:t>Tallant</w:t>
          </w:r>
          <w:proofErr w:type="spellEnd"/>
          <w:r>
            <w:rPr>
              <w:rFonts w:eastAsia="Times New Roman"/>
            </w:rPr>
            <w:t>, J., Gough, C. M., &amp; Bond-</w:t>
          </w:r>
          <w:proofErr w:type="spellStart"/>
          <w:r>
            <w:rPr>
              <w:rFonts w:eastAsia="Times New Roman"/>
            </w:rPr>
            <w:t>Lamberty</w:t>
          </w:r>
          <w:proofErr w:type="spellEnd"/>
          <w:r>
            <w:rPr>
              <w:rFonts w:eastAsia="Times New Roman"/>
            </w:rPr>
            <w:t xml:space="preserve">, B. (2021). The </w:t>
          </w:r>
          <w:proofErr w:type="spellStart"/>
          <w:r>
            <w:rPr>
              <w:rFonts w:eastAsia="Times New Roman"/>
            </w:rPr>
            <w:t>fortedata</w:t>
          </w:r>
          <w:proofErr w:type="spellEnd"/>
          <w:r>
            <w:rPr>
              <w:rFonts w:eastAsia="Times New Roman"/>
            </w:rPr>
            <w:t xml:space="preserve"> R package: open-science datasets from a manipulative experiment testing forest resilience. </w:t>
          </w:r>
          <w:r>
            <w:rPr>
              <w:rFonts w:eastAsia="Times New Roman"/>
              <w:i/>
              <w:iCs/>
            </w:rPr>
            <w:t>Earth System Science Data</w:t>
          </w:r>
          <w:r>
            <w:rPr>
              <w:rFonts w:eastAsia="Times New Roman"/>
            </w:rPr>
            <w:t xml:space="preserve">, </w:t>
          </w:r>
          <w:r>
            <w:rPr>
              <w:rFonts w:eastAsia="Times New Roman"/>
              <w:i/>
              <w:iCs/>
            </w:rPr>
            <w:t>13</w:t>
          </w:r>
          <w:r>
            <w:rPr>
              <w:rFonts w:eastAsia="Times New Roman"/>
            </w:rPr>
            <w:t>(3), 943–952. https://doi.org/10.5194/essd-13-943-2021</w:t>
          </w:r>
        </w:p>
        <w:p w14:paraId="542409FA" w14:textId="77777777" w:rsidR="00DE6F54" w:rsidRDefault="00DE6F54" w:rsidP="00C42800">
          <w:pPr>
            <w:autoSpaceDE w:val="0"/>
            <w:autoSpaceDN w:val="0"/>
            <w:ind w:hanging="480"/>
            <w:divId w:val="1880048883"/>
            <w:rPr>
              <w:rFonts w:eastAsia="Times New Roman"/>
            </w:rPr>
          </w:pPr>
          <w:r>
            <w:rPr>
              <w:rFonts w:eastAsia="Times New Roman"/>
            </w:rPr>
            <w:t xml:space="preserve">Atkins, J. W., </w:t>
          </w:r>
          <w:proofErr w:type="spellStart"/>
          <w:r>
            <w:rPr>
              <w:rFonts w:eastAsia="Times New Roman"/>
            </w:rPr>
            <w:t>Bohrer</w:t>
          </w:r>
          <w:proofErr w:type="spellEnd"/>
          <w:r>
            <w:rPr>
              <w:rFonts w:eastAsia="Times New Roman"/>
            </w:rPr>
            <w:t xml:space="preserve">, G., Fahey, R. T., Hardiman, B. S., Morin, T. H., Stovall, A. E. L., Zimmerman, N., &amp; Gough, C. M. (2018). Quantifying vegetation and canopy structural complexity from terrestrial LiDAR data using the </w:t>
          </w:r>
          <w:proofErr w:type="spellStart"/>
          <w:r>
            <w:rPr>
              <w:rFonts w:eastAsia="Times New Roman"/>
            </w:rPr>
            <w:t>forestr</w:t>
          </w:r>
          <w:proofErr w:type="spellEnd"/>
          <w:r>
            <w:rPr>
              <w:rFonts w:eastAsia="Times New Roman"/>
            </w:rPr>
            <w:t xml:space="preserve"> r package. </w:t>
          </w:r>
          <w:r>
            <w:rPr>
              <w:rFonts w:eastAsia="Times New Roman"/>
              <w:i/>
              <w:iCs/>
            </w:rPr>
            <w:lastRenderedPageBreak/>
            <w:t>Methods in Ecology and Evolution</w:t>
          </w:r>
          <w:r>
            <w:rPr>
              <w:rFonts w:eastAsia="Times New Roman"/>
            </w:rPr>
            <w:t xml:space="preserve">, </w:t>
          </w:r>
          <w:r>
            <w:rPr>
              <w:rFonts w:eastAsia="Times New Roman"/>
              <w:i/>
              <w:iCs/>
            </w:rPr>
            <w:t>9</w:t>
          </w:r>
          <w:r>
            <w:rPr>
              <w:rFonts w:eastAsia="Times New Roman"/>
            </w:rPr>
            <w:t>(10), 2057–2066. https://doi.org/10.1111/2041-210X.13061</w:t>
          </w:r>
        </w:p>
        <w:p w14:paraId="059F8C4C" w14:textId="77777777" w:rsidR="00DE6F54" w:rsidRDefault="00DE6F54" w:rsidP="00C42800">
          <w:pPr>
            <w:autoSpaceDE w:val="0"/>
            <w:autoSpaceDN w:val="0"/>
            <w:ind w:hanging="480"/>
            <w:divId w:val="737870639"/>
            <w:rPr>
              <w:rFonts w:eastAsia="Times New Roman"/>
            </w:rPr>
          </w:pPr>
          <w:r>
            <w:rPr>
              <w:rFonts w:eastAsia="Times New Roman"/>
            </w:rPr>
            <w:t xml:space="preserve">Baldwin, A. H., </w:t>
          </w:r>
          <w:proofErr w:type="spellStart"/>
          <w:r>
            <w:rPr>
              <w:rFonts w:eastAsia="Times New Roman"/>
            </w:rPr>
            <w:t>Hammerschlag</w:t>
          </w:r>
          <w:proofErr w:type="spellEnd"/>
          <w:r>
            <w:rPr>
              <w:rFonts w:eastAsia="Times New Roman"/>
            </w:rPr>
            <w:t xml:space="preserve">, R. S., &amp; Cahoon, D. R. (2018). Evaluating restored tidal freshwater wetlands. In </w:t>
          </w:r>
          <w:r>
            <w:rPr>
              <w:rFonts w:eastAsia="Times New Roman"/>
              <w:i/>
              <w:iCs/>
            </w:rPr>
            <w:t>Coastal Wetlands: An Integrated Ecosystem Approach</w:t>
          </w:r>
          <w:r>
            <w:rPr>
              <w:rFonts w:eastAsia="Times New Roman"/>
            </w:rPr>
            <w:t xml:space="preserve"> (pp. 889–912). Elsevier. https://doi.org/10.1016/B978-0-444-63893-9.00025-3</w:t>
          </w:r>
        </w:p>
        <w:p w14:paraId="54D5F63B" w14:textId="77777777" w:rsidR="00DE6F54" w:rsidRDefault="00DE6F54" w:rsidP="00C42800">
          <w:pPr>
            <w:autoSpaceDE w:val="0"/>
            <w:autoSpaceDN w:val="0"/>
            <w:ind w:hanging="480"/>
            <w:divId w:val="936403056"/>
            <w:rPr>
              <w:rFonts w:eastAsia="Times New Roman"/>
            </w:rPr>
          </w:pPr>
          <w:r>
            <w:rPr>
              <w:rFonts w:eastAsia="Times New Roman"/>
            </w:rPr>
            <w:t xml:space="preserve">Banner, K. M., Irvine, K. M., &amp; </w:t>
          </w:r>
          <w:proofErr w:type="spellStart"/>
          <w:r>
            <w:rPr>
              <w:rFonts w:eastAsia="Times New Roman"/>
            </w:rPr>
            <w:t>Rodhouse</w:t>
          </w:r>
          <w:proofErr w:type="spellEnd"/>
          <w:r>
            <w:rPr>
              <w:rFonts w:eastAsia="Times New Roman"/>
            </w:rPr>
            <w:t xml:space="preserve">, T. J. (2020). The use of Bayesian priors in Ecology: The good, the bad and the not great. In </w:t>
          </w:r>
          <w:r>
            <w:rPr>
              <w:rFonts w:eastAsia="Times New Roman"/>
              <w:i/>
              <w:iCs/>
            </w:rPr>
            <w:t>Methods in Ecology and Evolution</w:t>
          </w:r>
          <w:r>
            <w:rPr>
              <w:rFonts w:eastAsia="Times New Roman"/>
            </w:rPr>
            <w:t xml:space="preserve"> (Vol. 11, Issue 8, pp. 882–889). British Ecological Society. https://doi.org/10.1111/2041-210X.13407</w:t>
          </w:r>
        </w:p>
        <w:p w14:paraId="2F541F3C" w14:textId="77777777" w:rsidR="00DE6F54" w:rsidRDefault="00DE6F54" w:rsidP="00C42800">
          <w:pPr>
            <w:autoSpaceDE w:val="0"/>
            <w:autoSpaceDN w:val="0"/>
            <w:ind w:hanging="480"/>
            <w:divId w:val="1026832112"/>
            <w:rPr>
              <w:rFonts w:eastAsia="Times New Roman"/>
            </w:rPr>
          </w:pPr>
          <w:r>
            <w:rPr>
              <w:rFonts w:eastAsia="Times New Roman"/>
            </w:rPr>
            <w:t xml:space="preserve">Bates, D., </w:t>
          </w:r>
          <w:proofErr w:type="spellStart"/>
          <w:r>
            <w:rPr>
              <w:rFonts w:eastAsia="Times New Roman"/>
            </w:rPr>
            <w:t>Mächler</w:t>
          </w:r>
          <w:proofErr w:type="spellEnd"/>
          <w:r>
            <w:rPr>
              <w:rFonts w:eastAsia="Times New Roman"/>
            </w:rPr>
            <w:t xml:space="preserve">, M., </w:t>
          </w:r>
          <w:proofErr w:type="spellStart"/>
          <w:r>
            <w:rPr>
              <w:rFonts w:eastAsia="Times New Roman"/>
            </w:rPr>
            <w:t>Bolker</w:t>
          </w:r>
          <w:proofErr w:type="spellEnd"/>
          <w:r>
            <w:rPr>
              <w:rFonts w:eastAsia="Times New Roman"/>
            </w:rPr>
            <w:t xml:space="preserve">, B. M., &amp; Walker, S. C. (2015). 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(1). https://doi.org/10.18637/jss.v067.i01</w:t>
          </w:r>
        </w:p>
        <w:p w14:paraId="493F068E" w14:textId="77777777" w:rsidR="00DE6F54" w:rsidRDefault="00DE6F54" w:rsidP="00C42800">
          <w:pPr>
            <w:autoSpaceDE w:val="0"/>
            <w:autoSpaceDN w:val="0"/>
            <w:ind w:hanging="480"/>
            <w:divId w:val="827671921"/>
            <w:rPr>
              <w:rFonts w:eastAsia="Times New Roman"/>
            </w:rPr>
          </w:pPr>
          <w:r>
            <w:rPr>
              <w:rFonts w:eastAsia="Times New Roman"/>
            </w:rPr>
            <w:t>Bernhardt-</w:t>
          </w:r>
          <w:proofErr w:type="spellStart"/>
          <w:r>
            <w:rPr>
              <w:rFonts w:eastAsia="Times New Roman"/>
            </w:rPr>
            <w:t>Römermann</w:t>
          </w:r>
          <w:proofErr w:type="spellEnd"/>
          <w:r>
            <w:rPr>
              <w:rFonts w:eastAsia="Times New Roman"/>
            </w:rPr>
            <w:t xml:space="preserve">, M., Gray, A., </w:t>
          </w:r>
          <w:proofErr w:type="spellStart"/>
          <w:r>
            <w:rPr>
              <w:rFonts w:eastAsia="Times New Roman"/>
            </w:rPr>
            <w:t>Vanbergen</w:t>
          </w:r>
          <w:proofErr w:type="spellEnd"/>
          <w:r>
            <w:rPr>
              <w:rFonts w:eastAsia="Times New Roman"/>
            </w:rPr>
            <w:t xml:space="preserve">, A. J., </w:t>
          </w:r>
          <w:proofErr w:type="spellStart"/>
          <w:r>
            <w:rPr>
              <w:rFonts w:eastAsia="Times New Roman"/>
            </w:rPr>
            <w:t>Bergès</w:t>
          </w:r>
          <w:proofErr w:type="spellEnd"/>
          <w:r>
            <w:rPr>
              <w:rFonts w:eastAsia="Times New Roman"/>
            </w:rPr>
            <w:t xml:space="preserve">, L., </w:t>
          </w:r>
          <w:proofErr w:type="spellStart"/>
          <w:r>
            <w:rPr>
              <w:rFonts w:eastAsia="Times New Roman"/>
            </w:rPr>
            <w:t>Bohner</w:t>
          </w:r>
          <w:proofErr w:type="spellEnd"/>
          <w:r>
            <w:rPr>
              <w:rFonts w:eastAsia="Times New Roman"/>
            </w:rPr>
            <w:t xml:space="preserve">, A., Brooker, R. W., de </w:t>
          </w:r>
          <w:proofErr w:type="spellStart"/>
          <w:r>
            <w:rPr>
              <w:rFonts w:eastAsia="Times New Roman"/>
            </w:rPr>
            <w:t>Bruyn</w:t>
          </w:r>
          <w:proofErr w:type="spellEnd"/>
          <w:r>
            <w:rPr>
              <w:rFonts w:eastAsia="Times New Roman"/>
            </w:rPr>
            <w:t xml:space="preserve">, L., de Cinti, B., </w:t>
          </w:r>
          <w:proofErr w:type="spellStart"/>
          <w:r>
            <w:rPr>
              <w:rFonts w:eastAsia="Times New Roman"/>
            </w:rPr>
            <w:t>Dirnböck</w:t>
          </w:r>
          <w:proofErr w:type="spellEnd"/>
          <w:r>
            <w:rPr>
              <w:rFonts w:eastAsia="Times New Roman"/>
            </w:rPr>
            <w:t xml:space="preserve">, T., Grandin, U., Hester, A. J., </w:t>
          </w:r>
          <w:proofErr w:type="spellStart"/>
          <w:r>
            <w:rPr>
              <w:rFonts w:eastAsia="Times New Roman"/>
            </w:rPr>
            <w:t>Kanka</w:t>
          </w:r>
          <w:proofErr w:type="spellEnd"/>
          <w:r>
            <w:rPr>
              <w:rFonts w:eastAsia="Times New Roman"/>
            </w:rPr>
            <w:t xml:space="preserve">, R., Klotz, S., </w:t>
          </w:r>
          <w:proofErr w:type="spellStart"/>
          <w:r>
            <w:rPr>
              <w:rFonts w:eastAsia="Times New Roman"/>
            </w:rPr>
            <w:t>Loucougaray</w:t>
          </w:r>
          <w:proofErr w:type="spellEnd"/>
          <w:r>
            <w:rPr>
              <w:rFonts w:eastAsia="Times New Roman"/>
            </w:rPr>
            <w:t xml:space="preserve">, G., Lundin, L., </w:t>
          </w:r>
          <w:proofErr w:type="spellStart"/>
          <w:r>
            <w:rPr>
              <w:rFonts w:eastAsia="Times New Roman"/>
            </w:rPr>
            <w:t>Matteucci</w:t>
          </w:r>
          <w:proofErr w:type="spellEnd"/>
          <w:r>
            <w:rPr>
              <w:rFonts w:eastAsia="Times New Roman"/>
            </w:rPr>
            <w:t xml:space="preserve">, G., </w:t>
          </w:r>
          <w:proofErr w:type="spellStart"/>
          <w:r>
            <w:rPr>
              <w:rFonts w:eastAsia="Times New Roman"/>
            </w:rPr>
            <w:t>Mészáros</w:t>
          </w:r>
          <w:proofErr w:type="spellEnd"/>
          <w:r>
            <w:rPr>
              <w:rFonts w:eastAsia="Times New Roman"/>
            </w:rPr>
            <w:t xml:space="preserve">, I., </w:t>
          </w:r>
          <w:proofErr w:type="spellStart"/>
          <w:r>
            <w:rPr>
              <w:rFonts w:eastAsia="Times New Roman"/>
            </w:rPr>
            <w:t>Oláh</w:t>
          </w:r>
          <w:proofErr w:type="spellEnd"/>
          <w:r>
            <w:rPr>
              <w:rFonts w:eastAsia="Times New Roman"/>
            </w:rPr>
            <w:t xml:space="preserve">, V., </w:t>
          </w:r>
          <w:proofErr w:type="spellStart"/>
          <w:r>
            <w:rPr>
              <w:rFonts w:eastAsia="Times New Roman"/>
            </w:rPr>
            <w:t>Preda</w:t>
          </w:r>
          <w:proofErr w:type="spellEnd"/>
          <w:r>
            <w:rPr>
              <w:rFonts w:eastAsia="Times New Roman"/>
            </w:rPr>
            <w:t xml:space="preserve">, E., … Stadler, J. (2011). Functional traits and local environment predict vegetation responses to disturbance: A pan-European multi-site experiment. </w:t>
          </w:r>
          <w:r>
            <w:rPr>
              <w:rFonts w:eastAsia="Times New Roman"/>
              <w:i/>
              <w:iCs/>
            </w:rPr>
            <w:t>Journal of Ecology</w:t>
          </w:r>
          <w:r>
            <w:rPr>
              <w:rFonts w:eastAsia="Times New Roman"/>
            </w:rPr>
            <w:t xml:space="preserve">, </w:t>
          </w:r>
          <w:r>
            <w:rPr>
              <w:rFonts w:eastAsia="Times New Roman"/>
              <w:i/>
              <w:iCs/>
            </w:rPr>
            <w:t>99</w:t>
          </w:r>
          <w:r>
            <w:rPr>
              <w:rFonts w:eastAsia="Times New Roman"/>
            </w:rPr>
            <w:t>(3), 777–787. https://doi.org/10.1111/j.1365-2745.2011.01794.x</w:t>
          </w:r>
        </w:p>
        <w:p w14:paraId="11EB538D" w14:textId="77777777" w:rsidR="00DE6F54" w:rsidRDefault="00DE6F54" w:rsidP="00C42800">
          <w:pPr>
            <w:autoSpaceDE w:val="0"/>
            <w:autoSpaceDN w:val="0"/>
            <w:ind w:hanging="480"/>
            <w:divId w:val="613252967"/>
            <w:rPr>
              <w:rFonts w:eastAsia="Times New Roman"/>
            </w:rPr>
          </w:pPr>
          <w:r>
            <w:rPr>
              <w:rFonts w:eastAsia="Times New Roman"/>
            </w:rPr>
            <w:t>Bloom, A., Bowman, W. K., Lee, M., Turner, J. A., Schroeder, R., Worden, R. J., Weidner, R., McDonald, C. K., &amp; Jacob, J. D. (2017). A global wetland methane emissions and uncertainty dataset for atmospheric chemical transport models (</w:t>
          </w:r>
          <w:proofErr w:type="spellStart"/>
          <w:r>
            <w:rPr>
              <w:rFonts w:eastAsia="Times New Roman"/>
            </w:rPr>
            <w:t>WetCHARTs</w:t>
          </w:r>
          <w:proofErr w:type="spellEnd"/>
          <w:r>
            <w:rPr>
              <w:rFonts w:eastAsia="Times New Roman"/>
            </w:rPr>
            <w:t xml:space="preserve"> version 1.0). </w:t>
          </w:r>
          <w:r>
            <w:rPr>
              <w:rFonts w:eastAsia="Times New Roman"/>
              <w:i/>
              <w:iCs/>
            </w:rPr>
            <w:t>Geoscientific Model Development</w:t>
          </w:r>
          <w:r>
            <w:rPr>
              <w:rFonts w:eastAsia="Times New Roman"/>
            </w:rPr>
            <w:t xml:space="preserve">, </w:t>
          </w:r>
          <w:r>
            <w:rPr>
              <w:rFonts w:eastAsia="Times New Roman"/>
              <w:i/>
              <w:iCs/>
            </w:rPr>
            <w:t>10</w:t>
          </w:r>
          <w:r>
            <w:rPr>
              <w:rFonts w:eastAsia="Times New Roman"/>
            </w:rPr>
            <w:t>(6), 2141–2156. https://doi.org/10.5194/gmd-10-2141-2017</w:t>
          </w:r>
        </w:p>
        <w:p w14:paraId="0BF0F329" w14:textId="77777777" w:rsidR="00DE6F54" w:rsidRDefault="00DE6F54" w:rsidP="00C42800">
          <w:pPr>
            <w:autoSpaceDE w:val="0"/>
            <w:autoSpaceDN w:val="0"/>
            <w:ind w:hanging="480"/>
            <w:divId w:val="1042633228"/>
            <w:rPr>
              <w:rFonts w:eastAsia="Times New Roman"/>
            </w:rPr>
          </w:pPr>
          <w:r>
            <w:rPr>
              <w:rFonts w:eastAsia="Times New Roman"/>
            </w:rPr>
            <w:t>Bond-</w:t>
          </w:r>
          <w:proofErr w:type="spellStart"/>
          <w:r>
            <w:rPr>
              <w:rFonts w:eastAsia="Times New Roman"/>
            </w:rPr>
            <w:t>Lamberty</w:t>
          </w:r>
          <w:proofErr w:type="spellEnd"/>
          <w:r>
            <w:rPr>
              <w:rFonts w:eastAsia="Times New Roman"/>
            </w:rPr>
            <w:t xml:space="preserve">, B., Fisk, J. P., Holm, J. A., Bailey, V., </w:t>
          </w:r>
          <w:proofErr w:type="spellStart"/>
          <w:r>
            <w:rPr>
              <w:rFonts w:eastAsia="Times New Roman"/>
            </w:rPr>
            <w:t>Bohrer</w:t>
          </w:r>
          <w:proofErr w:type="spellEnd"/>
          <w:r>
            <w:rPr>
              <w:rFonts w:eastAsia="Times New Roman"/>
            </w:rPr>
            <w:t xml:space="preserve">, G., &amp; Gough, C. M. (2015). Moderate forest disturbance as a stringent test for gap and big-leaf models. </w:t>
          </w:r>
          <w:proofErr w:type="spellStart"/>
          <w:r>
            <w:rPr>
              <w:rFonts w:eastAsia="Times New Roman"/>
              <w:i/>
              <w:iCs/>
            </w:rPr>
            <w:t>Biogeosciences</w:t>
          </w:r>
          <w:proofErr w:type="spellEnd"/>
          <w:r>
            <w:rPr>
              <w:rFonts w:eastAsia="Times New Roman"/>
            </w:rPr>
            <w:t xml:space="preserve">, </w:t>
          </w:r>
          <w:r>
            <w:rPr>
              <w:rFonts w:eastAsia="Times New Roman"/>
              <w:i/>
              <w:iCs/>
            </w:rPr>
            <w:t>12</w:t>
          </w:r>
          <w:r>
            <w:rPr>
              <w:rFonts w:eastAsia="Times New Roman"/>
            </w:rPr>
            <w:t>, 513–526. https://doi.org/10.5194/bg-12-513-2015</w:t>
          </w:r>
        </w:p>
        <w:p w14:paraId="35AD2271" w14:textId="77777777" w:rsidR="00DE6F54" w:rsidRDefault="00DE6F54" w:rsidP="00C42800">
          <w:pPr>
            <w:autoSpaceDE w:val="0"/>
            <w:autoSpaceDN w:val="0"/>
            <w:ind w:hanging="480"/>
            <w:divId w:val="1166285300"/>
            <w:rPr>
              <w:rFonts w:eastAsia="Times New Roman"/>
            </w:rPr>
          </w:pPr>
          <w:r>
            <w:rPr>
              <w:rFonts w:eastAsia="Times New Roman"/>
            </w:rPr>
            <w:t xml:space="preserve">Bonneville, M. C., Strachan, I. B., Humphreys, E. R., &amp; </w:t>
          </w:r>
          <w:proofErr w:type="spellStart"/>
          <w:r>
            <w:rPr>
              <w:rFonts w:eastAsia="Times New Roman"/>
            </w:rPr>
            <w:t>Roulet</w:t>
          </w:r>
          <w:proofErr w:type="spellEnd"/>
          <w:r>
            <w:rPr>
              <w:rFonts w:eastAsia="Times New Roman"/>
            </w:rPr>
            <w:t xml:space="preserve">, N. T. (2008). Net ecosystem CO2 exchange in a temperate cattail marsh in relation to biophysical properties. </w:t>
          </w:r>
          <w:r>
            <w:rPr>
              <w:rFonts w:eastAsia="Times New Roman"/>
              <w:i/>
              <w:iCs/>
            </w:rPr>
            <w:t>Agricultural and Forest Meteorology</w:t>
          </w:r>
          <w:r>
            <w:rPr>
              <w:rFonts w:eastAsia="Times New Roman"/>
            </w:rPr>
            <w:t xml:space="preserve">, </w:t>
          </w:r>
          <w:r>
            <w:rPr>
              <w:rFonts w:eastAsia="Times New Roman"/>
              <w:i/>
              <w:iCs/>
            </w:rPr>
            <w:t>148</w:t>
          </w:r>
          <w:r>
            <w:rPr>
              <w:rFonts w:eastAsia="Times New Roman"/>
            </w:rPr>
            <w:t>(1), 69–81. https://doi.org/10.1016/j.agrformet.2007.09.004</w:t>
          </w:r>
        </w:p>
        <w:p w14:paraId="4E0F2BE1" w14:textId="77777777" w:rsidR="00DE6F54" w:rsidRDefault="00DE6F54" w:rsidP="00C42800">
          <w:pPr>
            <w:autoSpaceDE w:val="0"/>
            <w:autoSpaceDN w:val="0"/>
            <w:ind w:hanging="480"/>
            <w:divId w:val="977607530"/>
            <w:rPr>
              <w:rFonts w:eastAsia="Times New Roman"/>
            </w:rPr>
          </w:pPr>
          <w:proofErr w:type="spellStart"/>
          <w:r>
            <w:rPr>
              <w:rFonts w:eastAsia="Times New Roman"/>
            </w:rPr>
            <w:t>Bridgham</w:t>
          </w:r>
          <w:proofErr w:type="spellEnd"/>
          <w:r>
            <w:rPr>
              <w:rFonts w:eastAsia="Times New Roman"/>
            </w:rPr>
            <w:t xml:space="preserve">, S. D., </w:t>
          </w:r>
          <w:proofErr w:type="spellStart"/>
          <w:r>
            <w:rPr>
              <w:rFonts w:eastAsia="Times New Roman"/>
            </w:rPr>
            <w:t>Cadillo</w:t>
          </w:r>
          <w:proofErr w:type="spellEnd"/>
          <w:r>
            <w:rPr>
              <w:rFonts w:eastAsia="Times New Roman"/>
            </w:rPr>
            <w:t xml:space="preserve">-Quiroz, H., Keller, J. K., &amp; Zhuang, Q. (2013). Methane emissions from wetlands: Biogeochemical, microbial, and modeling perspectives from local to global scales. </w:t>
          </w:r>
          <w:r>
            <w:rPr>
              <w:rFonts w:eastAsia="Times New Roman"/>
              <w:i/>
              <w:iCs/>
            </w:rPr>
            <w:t>Global Change Biology</w:t>
          </w:r>
          <w:r>
            <w:rPr>
              <w:rFonts w:eastAsia="Times New Roman"/>
            </w:rPr>
            <w:t xml:space="preserve">, </w:t>
          </w:r>
          <w:r>
            <w:rPr>
              <w:rFonts w:eastAsia="Times New Roman"/>
              <w:i/>
              <w:iCs/>
            </w:rPr>
            <w:t>19</w:t>
          </w:r>
          <w:r>
            <w:rPr>
              <w:rFonts w:eastAsia="Times New Roman"/>
            </w:rPr>
            <w:t>(5), 1325–1346. https://doi.org/10.1111/gcb.12131</w:t>
          </w:r>
        </w:p>
        <w:p w14:paraId="371346FB" w14:textId="77777777" w:rsidR="00DE6F54" w:rsidRDefault="00DE6F54" w:rsidP="00C42800">
          <w:pPr>
            <w:autoSpaceDE w:val="0"/>
            <w:autoSpaceDN w:val="0"/>
            <w:ind w:hanging="480"/>
            <w:divId w:val="947202269"/>
            <w:rPr>
              <w:rFonts w:eastAsia="Times New Roman"/>
            </w:rPr>
          </w:pPr>
          <w:proofErr w:type="spellStart"/>
          <w:r>
            <w:rPr>
              <w:rFonts w:eastAsia="Times New Roman"/>
            </w:rPr>
            <w:t>Bridgham</w:t>
          </w:r>
          <w:proofErr w:type="spellEnd"/>
          <w:r>
            <w:rPr>
              <w:rFonts w:eastAsia="Times New Roman"/>
            </w:rPr>
            <w:t xml:space="preserve">, S. D., </w:t>
          </w:r>
          <w:proofErr w:type="spellStart"/>
          <w:r>
            <w:rPr>
              <w:rFonts w:eastAsia="Times New Roman"/>
            </w:rPr>
            <w:t>Megonigal</w:t>
          </w:r>
          <w:proofErr w:type="spellEnd"/>
          <w:r>
            <w:rPr>
              <w:rFonts w:eastAsia="Times New Roman"/>
            </w:rPr>
            <w:t xml:space="preserve">, J. P., Keller, J. K., Bliss, N. B., &amp; </w:t>
          </w:r>
          <w:proofErr w:type="spellStart"/>
          <w:r>
            <w:rPr>
              <w:rFonts w:eastAsia="Times New Roman"/>
            </w:rPr>
            <w:t>Trettin</w:t>
          </w:r>
          <w:proofErr w:type="spellEnd"/>
          <w:r>
            <w:rPr>
              <w:rFonts w:eastAsia="Times New Roman"/>
            </w:rPr>
            <w:t xml:space="preserve">, C. (2006). The carbon balance of North American wetlands. </w:t>
          </w:r>
          <w:r>
            <w:rPr>
              <w:rFonts w:eastAsia="Times New Roman"/>
              <w:i/>
              <w:iCs/>
            </w:rPr>
            <w:t>Wetlands</w:t>
          </w:r>
          <w:r>
            <w:rPr>
              <w:rFonts w:eastAsia="Times New Roman"/>
            </w:rPr>
            <w:t xml:space="preserve">, </w:t>
          </w:r>
          <w:r>
            <w:rPr>
              <w:rFonts w:eastAsia="Times New Roman"/>
              <w:i/>
              <w:iCs/>
            </w:rPr>
            <w:t>26</w:t>
          </w:r>
          <w:r>
            <w:rPr>
              <w:rFonts w:eastAsia="Times New Roman"/>
            </w:rPr>
            <w:t>(4), 889–916. https://doi.org/10.1672/0277-5212(2006)26[889:TCBONA]2.0.CO;2</w:t>
          </w:r>
        </w:p>
        <w:p w14:paraId="7996E8C4" w14:textId="77777777" w:rsidR="00DE6F54" w:rsidRDefault="00DE6F54" w:rsidP="00C42800">
          <w:pPr>
            <w:autoSpaceDE w:val="0"/>
            <w:autoSpaceDN w:val="0"/>
            <w:ind w:hanging="480"/>
            <w:divId w:val="884635146"/>
            <w:rPr>
              <w:rFonts w:eastAsia="Times New Roman"/>
            </w:rPr>
          </w:pPr>
          <w:r>
            <w:rPr>
              <w:rFonts w:eastAsia="Times New Roman"/>
            </w:rPr>
            <w:t xml:space="preserve">Brix, H., Sorrel, B. K., &amp; Orr, P. T. (1992). Internal pressurization and convective gas flow in some emergent freshwater macrophytes. In </w:t>
          </w:r>
          <w:proofErr w:type="spellStart"/>
          <w:r>
            <w:rPr>
              <w:rFonts w:eastAsia="Times New Roman"/>
              <w:i/>
              <w:iCs/>
            </w:rPr>
            <w:t>Limnol</w:t>
          </w:r>
          <w:proofErr w:type="spellEnd"/>
          <w:r>
            <w:rPr>
              <w:rFonts w:eastAsia="Times New Roman"/>
              <w:i/>
              <w:iCs/>
            </w:rPr>
            <w:t xml:space="preserve">. </w:t>
          </w:r>
          <w:proofErr w:type="spellStart"/>
          <w:r>
            <w:rPr>
              <w:rFonts w:eastAsia="Times New Roman"/>
              <w:i/>
              <w:iCs/>
            </w:rPr>
            <w:t>Oceanogr</w:t>
          </w:r>
          <w:proofErr w:type="spellEnd"/>
          <w:r>
            <w:rPr>
              <w:rFonts w:eastAsia="Times New Roman"/>
            </w:rPr>
            <w:t xml:space="preserve"> (Vol. 37, Issue 7).</w:t>
          </w:r>
        </w:p>
        <w:p w14:paraId="2D6CA263" w14:textId="77777777" w:rsidR="00DE6F54" w:rsidRDefault="00DE6F54" w:rsidP="00C42800">
          <w:pPr>
            <w:autoSpaceDE w:val="0"/>
            <w:autoSpaceDN w:val="0"/>
            <w:ind w:hanging="480"/>
            <w:divId w:val="1990669305"/>
            <w:rPr>
              <w:rFonts w:eastAsia="Times New Roman"/>
            </w:rPr>
          </w:pPr>
          <w:r>
            <w:rPr>
              <w:rFonts w:eastAsia="Times New Roman"/>
            </w:rPr>
            <w:lastRenderedPageBreak/>
            <w:t xml:space="preserve">Cardinale, B. J., Duffy, J. E., Gonzalez, A., Hooper, D. U., </w:t>
          </w:r>
          <w:proofErr w:type="spellStart"/>
          <w:r>
            <w:rPr>
              <w:rFonts w:eastAsia="Times New Roman"/>
            </w:rPr>
            <w:t>Perrings</w:t>
          </w:r>
          <w:proofErr w:type="spellEnd"/>
          <w:r>
            <w:rPr>
              <w:rFonts w:eastAsia="Times New Roman"/>
            </w:rPr>
            <w:t xml:space="preserve">, C., </w:t>
          </w:r>
          <w:proofErr w:type="spellStart"/>
          <w:r>
            <w:rPr>
              <w:rFonts w:eastAsia="Times New Roman"/>
            </w:rPr>
            <w:t>Venail</w:t>
          </w:r>
          <w:proofErr w:type="spellEnd"/>
          <w:r>
            <w:rPr>
              <w:rFonts w:eastAsia="Times New Roman"/>
            </w:rPr>
            <w:t xml:space="preserve">, P., </w:t>
          </w:r>
          <w:proofErr w:type="spellStart"/>
          <w:r>
            <w:rPr>
              <w:rFonts w:eastAsia="Times New Roman"/>
            </w:rPr>
            <w:t>Narwani</w:t>
          </w:r>
          <w:proofErr w:type="spellEnd"/>
          <w:r>
            <w:rPr>
              <w:rFonts w:eastAsia="Times New Roman"/>
            </w:rPr>
            <w:t xml:space="preserve">, A., </w:t>
          </w:r>
          <w:proofErr w:type="spellStart"/>
          <w:r>
            <w:rPr>
              <w:rFonts w:eastAsia="Times New Roman"/>
            </w:rPr>
            <w:t>MacE</w:t>
          </w:r>
          <w:proofErr w:type="spellEnd"/>
          <w:r>
            <w:rPr>
              <w:rFonts w:eastAsia="Times New Roman"/>
            </w:rPr>
            <w:t xml:space="preserve">, G. M., Tilman, D., Wardle, D. A., </w:t>
          </w:r>
          <w:proofErr w:type="spellStart"/>
          <w:r>
            <w:rPr>
              <w:rFonts w:eastAsia="Times New Roman"/>
            </w:rPr>
            <w:t>Kinzig</w:t>
          </w:r>
          <w:proofErr w:type="spellEnd"/>
          <w:r>
            <w:rPr>
              <w:rFonts w:eastAsia="Times New Roman"/>
            </w:rPr>
            <w:t xml:space="preserve">, A. P., Daily, G. C., </w:t>
          </w:r>
          <w:proofErr w:type="spellStart"/>
          <w:r>
            <w:rPr>
              <w:rFonts w:eastAsia="Times New Roman"/>
            </w:rPr>
            <w:t>Loreau</w:t>
          </w:r>
          <w:proofErr w:type="spellEnd"/>
          <w:r>
            <w:rPr>
              <w:rFonts w:eastAsia="Times New Roman"/>
            </w:rPr>
            <w:t xml:space="preserve">, M., Grace, J. B., </w:t>
          </w:r>
          <w:proofErr w:type="spellStart"/>
          <w:r>
            <w:rPr>
              <w:rFonts w:eastAsia="Times New Roman"/>
            </w:rPr>
            <w:t>Larigauderie</w:t>
          </w:r>
          <w:proofErr w:type="spellEnd"/>
          <w:r>
            <w:rPr>
              <w:rFonts w:eastAsia="Times New Roman"/>
            </w:rPr>
            <w:t xml:space="preserve">, A., Srivastava, D. S., &amp; Naeem, S. (2012). Biodiversity loss and its impact on humanity. </w:t>
          </w:r>
          <w:r>
            <w:rPr>
              <w:rFonts w:eastAsia="Times New Roman"/>
              <w:i/>
              <w:iCs/>
            </w:rPr>
            <w:t>Nature</w:t>
          </w:r>
          <w:r>
            <w:rPr>
              <w:rFonts w:eastAsia="Times New Roman"/>
            </w:rPr>
            <w:t xml:space="preserve">, </w:t>
          </w:r>
          <w:r>
            <w:rPr>
              <w:rFonts w:eastAsia="Times New Roman"/>
              <w:i/>
              <w:iCs/>
            </w:rPr>
            <w:t>486</w:t>
          </w:r>
          <w:r>
            <w:rPr>
              <w:rFonts w:eastAsia="Times New Roman"/>
            </w:rPr>
            <w:t>(7401), 59–67. https://doi.org/10.1038/nature11148</w:t>
          </w:r>
        </w:p>
        <w:p w14:paraId="3B9E7B1E" w14:textId="77777777" w:rsidR="00DE6F54" w:rsidRDefault="00DE6F54" w:rsidP="00C42800">
          <w:pPr>
            <w:autoSpaceDE w:val="0"/>
            <w:autoSpaceDN w:val="0"/>
            <w:ind w:hanging="480"/>
            <w:divId w:val="34281669"/>
            <w:rPr>
              <w:rFonts w:eastAsia="Times New Roman"/>
            </w:rPr>
          </w:pPr>
          <w:r>
            <w:rPr>
              <w:rFonts w:eastAsia="Times New Roman"/>
            </w:rPr>
            <w:t xml:space="preserve">Cohen, W. B., Yang, Z., Stehman, S. v., Schroeder, T. A., Bell, D. M., </w:t>
          </w:r>
          <w:proofErr w:type="spellStart"/>
          <w:r>
            <w:rPr>
              <w:rFonts w:eastAsia="Times New Roman"/>
            </w:rPr>
            <w:t>Masek</w:t>
          </w:r>
          <w:proofErr w:type="spellEnd"/>
          <w:r>
            <w:rPr>
              <w:rFonts w:eastAsia="Times New Roman"/>
            </w:rPr>
            <w:t xml:space="preserve">, J. G., Huang, C., &amp; Meigs, G. W. (2016). Forest disturbance across the conterminous United States from 1985-2012: The emerging dominance of forest decline. </w:t>
          </w:r>
          <w:r>
            <w:rPr>
              <w:rFonts w:eastAsia="Times New Roman"/>
              <w:i/>
              <w:iCs/>
            </w:rPr>
            <w:t>Forest Ecology and Management</w:t>
          </w:r>
          <w:r>
            <w:rPr>
              <w:rFonts w:eastAsia="Times New Roman"/>
            </w:rPr>
            <w:t>. https://doi.org/10.1016/j.foreco.2015.10.042</w:t>
          </w:r>
        </w:p>
        <w:p w14:paraId="49E60EDB" w14:textId="77777777" w:rsidR="00DE6F54" w:rsidRDefault="00DE6F54" w:rsidP="00C42800">
          <w:pPr>
            <w:autoSpaceDE w:val="0"/>
            <w:autoSpaceDN w:val="0"/>
            <w:ind w:hanging="480"/>
            <w:divId w:val="1481728692"/>
            <w:rPr>
              <w:rFonts w:eastAsia="Times New Roman"/>
            </w:rPr>
          </w:pPr>
          <w:r>
            <w:rPr>
              <w:rFonts w:eastAsia="Times New Roman"/>
            </w:rPr>
            <w:t xml:space="preserve">Connell, J. H. (1978). Diversity in Tropical Rain Forests and Coral Reefs. </w:t>
          </w:r>
          <w:r>
            <w:rPr>
              <w:rFonts w:eastAsia="Times New Roman"/>
              <w:i/>
              <w:iCs/>
            </w:rPr>
            <w:t>Science</w:t>
          </w:r>
          <w:r>
            <w:rPr>
              <w:rFonts w:eastAsia="Times New Roman"/>
            </w:rPr>
            <w:t xml:space="preserve">, </w:t>
          </w:r>
          <w:r>
            <w:rPr>
              <w:rFonts w:eastAsia="Times New Roman"/>
              <w:i/>
              <w:iCs/>
            </w:rPr>
            <w:t>199</w:t>
          </w:r>
          <w:r>
            <w:rPr>
              <w:rFonts w:eastAsia="Times New Roman"/>
            </w:rPr>
            <w:t>(4335), 1302–1310. http://www.jstor.org/stable/1745369</w:t>
          </w:r>
        </w:p>
        <w:p w14:paraId="19D4C30C" w14:textId="77777777" w:rsidR="00DE6F54" w:rsidRDefault="00DE6F54" w:rsidP="00C42800">
          <w:pPr>
            <w:autoSpaceDE w:val="0"/>
            <w:autoSpaceDN w:val="0"/>
            <w:ind w:hanging="480"/>
            <w:divId w:val="1013728974"/>
            <w:rPr>
              <w:rFonts w:eastAsia="Times New Roman"/>
            </w:rPr>
          </w:pPr>
          <w:proofErr w:type="spellStart"/>
          <w:r>
            <w:rPr>
              <w:rFonts w:eastAsia="Times New Roman"/>
            </w:rPr>
            <w:t>DeMalach</w:t>
          </w:r>
          <w:proofErr w:type="spellEnd"/>
          <w:r>
            <w:rPr>
              <w:rFonts w:eastAsia="Times New Roman"/>
            </w:rPr>
            <w:t xml:space="preserve">, N., </w:t>
          </w:r>
          <w:proofErr w:type="spellStart"/>
          <w:r>
            <w:rPr>
              <w:rFonts w:eastAsia="Times New Roman"/>
            </w:rPr>
            <w:t>Zaady</w:t>
          </w:r>
          <w:proofErr w:type="spellEnd"/>
          <w:r>
            <w:rPr>
              <w:rFonts w:eastAsia="Times New Roman"/>
            </w:rPr>
            <w:t xml:space="preserve">, E., Weiner, J., &amp; </w:t>
          </w:r>
          <w:proofErr w:type="spellStart"/>
          <w:r>
            <w:rPr>
              <w:rFonts w:eastAsia="Times New Roman"/>
            </w:rPr>
            <w:t>Kadmon</w:t>
          </w:r>
          <w:proofErr w:type="spellEnd"/>
          <w:r>
            <w:rPr>
              <w:rFonts w:eastAsia="Times New Roman"/>
            </w:rPr>
            <w:t xml:space="preserve">, R. (2016). Size asymmetry of resource competition and the structure of plant communities. </w:t>
          </w:r>
          <w:r>
            <w:rPr>
              <w:rFonts w:eastAsia="Times New Roman"/>
              <w:i/>
              <w:iCs/>
            </w:rPr>
            <w:t>Journal of Ecology</w:t>
          </w:r>
          <w:r>
            <w:rPr>
              <w:rFonts w:eastAsia="Times New Roman"/>
            </w:rPr>
            <w:t xml:space="preserve">, </w:t>
          </w:r>
          <w:r>
            <w:rPr>
              <w:rFonts w:eastAsia="Times New Roman"/>
              <w:i/>
              <w:iCs/>
            </w:rPr>
            <w:t>104</w:t>
          </w:r>
          <w:r>
            <w:rPr>
              <w:rFonts w:eastAsia="Times New Roman"/>
            </w:rPr>
            <w:t>(4), 899–910. https://doi.org/10.1111/1365-2745.12557</w:t>
          </w:r>
        </w:p>
        <w:p w14:paraId="124B74E2" w14:textId="77777777" w:rsidR="00DE6F54" w:rsidRDefault="00DE6F54" w:rsidP="00C42800">
          <w:pPr>
            <w:autoSpaceDE w:val="0"/>
            <w:autoSpaceDN w:val="0"/>
            <w:ind w:hanging="480"/>
            <w:divId w:val="1561210255"/>
            <w:rPr>
              <w:rFonts w:eastAsia="Times New Roman"/>
            </w:rPr>
          </w:pPr>
          <w:proofErr w:type="spellStart"/>
          <w:r>
            <w:rPr>
              <w:rFonts w:eastAsia="Times New Roman"/>
            </w:rPr>
            <w:t>Dietze</w:t>
          </w:r>
          <w:proofErr w:type="spellEnd"/>
          <w:r>
            <w:rPr>
              <w:rFonts w:eastAsia="Times New Roman"/>
            </w:rPr>
            <w:t xml:space="preserve">, M. C., &amp; </w:t>
          </w:r>
          <w:proofErr w:type="spellStart"/>
          <w:r>
            <w:rPr>
              <w:rFonts w:eastAsia="Times New Roman"/>
            </w:rPr>
            <w:t>Matthes</w:t>
          </w:r>
          <w:proofErr w:type="spellEnd"/>
          <w:r>
            <w:rPr>
              <w:rFonts w:eastAsia="Times New Roman"/>
            </w:rPr>
            <w:t xml:space="preserve">, J. H. (2014). A general </w:t>
          </w:r>
          <w:proofErr w:type="spellStart"/>
          <w:r>
            <w:rPr>
              <w:rFonts w:eastAsia="Times New Roman"/>
            </w:rPr>
            <w:t>ecophysiological</w:t>
          </w:r>
          <w:proofErr w:type="spellEnd"/>
          <w:r>
            <w:rPr>
              <w:rFonts w:eastAsia="Times New Roman"/>
            </w:rPr>
            <w:t xml:space="preserve"> framework for modelling the impact of pests and pathogens on forest ecosystems. </w:t>
          </w:r>
          <w:r>
            <w:rPr>
              <w:rFonts w:eastAsia="Times New Roman"/>
              <w:i/>
              <w:iCs/>
            </w:rPr>
            <w:t>Ecology Letters</w:t>
          </w:r>
          <w:r>
            <w:rPr>
              <w:rFonts w:eastAsia="Times New Roman"/>
            </w:rPr>
            <w:t>. https://doi.org/10.1111/ele.12345</w:t>
          </w:r>
        </w:p>
        <w:p w14:paraId="73CFCD8D" w14:textId="77777777" w:rsidR="00DE6F54" w:rsidRDefault="00DE6F54" w:rsidP="00C42800">
          <w:pPr>
            <w:autoSpaceDE w:val="0"/>
            <w:autoSpaceDN w:val="0"/>
            <w:ind w:hanging="480"/>
            <w:divId w:val="1640459001"/>
            <w:rPr>
              <w:rFonts w:eastAsia="Times New Roman"/>
            </w:rPr>
          </w:pPr>
          <w:r>
            <w:rPr>
              <w:rFonts w:eastAsia="Times New Roman"/>
            </w:rPr>
            <w:t>Fahey, R. T., Stuart-</w:t>
          </w:r>
          <w:proofErr w:type="spellStart"/>
          <w:r>
            <w:rPr>
              <w:rFonts w:eastAsia="Times New Roman"/>
            </w:rPr>
            <w:t>Haëntjens</w:t>
          </w:r>
          <w:proofErr w:type="spellEnd"/>
          <w:r>
            <w:rPr>
              <w:rFonts w:eastAsia="Times New Roman"/>
            </w:rPr>
            <w:t xml:space="preserve">, E. J., Gough, C. M., de La Cruz, A., Stockton, E., Vogel, C. S., &amp; Curtis, P. S. (2016). Evaluating forest subcanopy response to moderate severity disturbance and contribution to ecosystem-level productivity and resilience. </w:t>
          </w:r>
          <w:r>
            <w:rPr>
              <w:rFonts w:eastAsia="Times New Roman"/>
              <w:i/>
              <w:iCs/>
            </w:rPr>
            <w:t>Forest Ecology and Management</w:t>
          </w:r>
          <w:r>
            <w:rPr>
              <w:rFonts w:eastAsia="Times New Roman"/>
            </w:rPr>
            <w:t>. https://doi.org/10.1016/j.foreco.2016.06.001</w:t>
          </w:r>
        </w:p>
        <w:p w14:paraId="060D970F" w14:textId="77777777" w:rsidR="00DE6F54" w:rsidRDefault="00DE6F54" w:rsidP="00C42800">
          <w:pPr>
            <w:autoSpaceDE w:val="0"/>
            <w:autoSpaceDN w:val="0"/>
            <w:ind w:hanging="480"/>
            <w:divId w:val="1973487004"/>
            <w:rPr>
              <w:rFonts w:eastAsia="Times New Roman"/>
            </w:rPr>
          </w:pPr>
          <w:r>
            <w:rPr>
              <w:rFonts w:eastAsia="Times New Roman"/>
            </w:rPr>
            <w:t xml:space="preserve">Fan, C., Tan, L., Zhang, C., Zhao, X., Gao, L., &amp; von </w:t>
          </w:r>
          <w:proofErr w:type="spellStart"/>
          <w:r>
            <w:rPr>
              <w:rFonts w:eastAsia="Times New Roman"/>
            </w:rPr>
            <w:t>Gadow</w:t>
          </w:r>
          <w:proofErr w:type="spellEnd"/>
          <w:r>
            <w:rPr>
              <w:rFonts w:eastAsia="Times New Roman"/>
            </w:rPr>
            <w:t xml:space="preserve">, K. (2020). Scale-dependent effects of neighborhood biodiversity on individual tree productivity in a coniferous and broad-leaved mixed forest in China. </w:t>
          </w:r>
          <w:r>
            <w:rPr>
              <w:rFonts w:eastAsia="Times New Roman"/>
              <w:i/>
              <w:iCs/>
            </w:rPr>
            <w:t>Ecology and Evolution</w:t>
          </w:r>
          <w:r>
            <w:rPr>
              <w:rFonts w:eastAsia="Times New Roman"/>
            </w:rPr>
            <w:t xml:space="preserve">, </w:t>
          </w:r>
          <w:r>
            <w:rPr>
              <w:rFonts w:eastAsia="Times New Roman"/>
              <w:i/>
              <w:iCs/>
            </w:rPr>
            <w:t>10</w:t>
          </w:r>
          <w:r>
            <w:rPr>
              <w:rFonts w:eastAsia="Times New Roman"/>
            </w:rPr>
            <w:t>(15), 8225–8234. https://doi.org/10.1002/ece3.6530</w:t>
          </w:r>
        </w:p>
        <w:p w14:paraId="5268BF3D" w14:textId="77777777" w:rsidR="00DE6F54" w:rsidRDefault="00DE6F54" w:rsidP="00C42800">
          <w:pPr>
            <w:autoSpaceDE w:val="0"/>
            <w:autoSpaceDN w:val="0"/>
            <w:ind w:hanging="480"/>
            <w:divId w:val="1194541061"/>
            <w:rPr>
              <w:rFonts w:eastAsia="Times New Roman"/>
            </w:rPr>
          </w:pPr>
          <w:proofErr w:type="spellStart"/>
          <w:r>
            <w:rPr>
              <w:rFonts w:eastAsia="Times New Roman"/>
            </w:rPr>
            <w:t>Fargione</w:t>
          </w:r>
          <w:proofErr w:type="spellEnd"/>
          <w:r>
            <w:rPr>
              <w:rFonts w:eastAsia="Times New Roman"/>
            </w:rPr>
            <w:t xml:space="preserve">, J., Tilman, D., </w:t>
          </w:r>
          <w:proofErr w:type="spellStart"/>
          <w:r>
            <w:rPr>
              <w:rFonts w:eastAsia="Times New Roman"/>
            </w:rPr>
            <w:t>Dybzinski</w:t>
          </w:r>
          <w:proofErr w:type="spellEnd"/>
          <w:r>
            <w:rPr>
              <w:rFonts w:eastAsia="Times New Roman"/>
            </w:rPr>
            <w:t xml:space="preserve">, R., Lambers, J. H. R., Clark, C., </w:t>
          </w:r>
          <w:proofErr w:type="spellStart"/>
          <w:r>
            <w:rPr>
              <w:rFonts w:eastAsia="Times New Roman"/>
            </w:rPr>
            <w:t>Harpole</w:t>
          </w:r>
          <w:proofErr w:type="spellEnd"/>
          <w:r>
            <w:rPr>
              <w:rFonts w:eastAsia="Times New Roman"/>
            </w:rPr>
            <w:t xml:space="preserve">, W. S., Knops, J. M. H., Reich, P. B., &amp; </w:t>
          </w:r>
          <w:proofErr w:type="spellStart"/>
          <w:r>
            <w:rPr>
              <w:rFonts w:eastAsia="Times New Roman"/>
            </w:rPr>
            <w:t>Loreau</w:t>
          </w:r>
          <w:proofErr w:type="spellEnd"/>
          <w:r>
            <w:rPr>
              <w:rFonts w:eastAsia="Times New Roman"/>
            </w:rPr>
            <w:t xml:space="preserve">, M. (2007). From selection to complementarity: Shifts in the causes of biodiversity-productivity relationships in a long-term biodiversity experiment. </w:t>
          </w:r>
          <w:r>
            <w:rPr>
              <w:rFonts w:eastAsia="Times New Roman"/>
              <w:i/>
              <w:iCs/>
            </w:rPr>
            <w:t>Proceedings of the Royal Society B: Biological Sciences</w:t>
          </w:r>
          <w:r>
            <w:rPr>
              <w:rFonts w:eastAsia="Times New Roman"/>
            </w:rPr>
            <w:t xml:space="preserve">, </w:t>
          </w:r>
          <w:r>
            <w:rPr>
              <w:rFonts w:eastAsia="Times New Roman"/>
              <w:i/>
              <w:iCs/>
            </w:rPr>
            <w:t>274</w:t>
          </w:r>
          <w:r>
            <w:rPr>
              <w:rFonts w:eastAsia="Times New Roman"/>
            </w:rPr>
            <w:t>(1611), 871–876. https://doi.org/10.1098/rspb.2006.0351</w:t>
          </w:r>
        </w:p>
        <w:p w14:paraId="177D681F" w14:textId="77777777" w:rsidR="00DE6F54" w:rsidRDefault="00DE6F54" w:rsidP="00C42800">
          <w:pPr>
            <w:autoSpaceDE w:val="0"/>
            <w:autoSpaceDN w:val="0"/>
            <w:ind w:hanging="480"/>
            <w:divId w:val="621811153"/>
            <w:rPr>
              <w:rFonts w:eastAsia="Times New Roman"/>
            </w:rPr>
          </w:pPr>
          <w:r>
            <w:rPr>
              <w:rFonts w:eastAsia="Times New Roman"/>
            </w:rPr>
            <w:t xml:space="preserve">Farquhar, G. D., von </w:t>
          </w:r>
          <w:proofErr w:type="spellStart"/>
          <w:r>
            <w:rPr>
              <w:rFonts w:eastAsia="Times New Roman"/>
            </w:rPr>
            <w:t>Caemmerer</w:t>
          </w:r>
          <w:proofErr w:type="spellEnd"/>
          <w:r>
            <w:rPr>
              <w:rFonts w:eastAsia="Times New Roman"/>
            </w:rPr>
            <w:t xml:space="preserve">, S., &amp; Berry, J. A. (1980). A biochemical model of photosynthetic CO2 assimilation in leaves of C3 species. </w:t>
          </w:r>
          <w:r>
            <w:rPr>
              <w:rFonts w:eastAsia="Times New Roman"/>
              <w:i/>
              <w:iCs/>
            </w:rPr>
            <w:t>Planta</w:t>
          </w:r>
          <w:r>
            <w:rPr>
              <w:rFonts w:eastAsia="Times New Roman"/>
            </w:rPr>
            <w:t xml:space="preserve">, </w:t>
          </w:r>
          <w:r>
            <w:rPr>
              <w:rFonts w:eastAsia="Times New Roman"/>
              <w:i/>
              <w:iCs/>
            </w:rPr>
            <w:t>149</w:t>
          </w:r>
          <w:r>
            <w:rPr>
              <w:rFonts w:eastAsia="Times New Roman"/>
            </w:rPr>
            <w:t>, 78–90.</w:t>
          </w:r>
        </w:p>
        <w:p w14:paraId="41102263" w14:textId="77777777" w:rsidR="00DE6F54" w:rsidRDefault="00DE6F54" w:rsidP="00C42800">
          <w:pPr>
            <w:autoSpaceDE w:val="0"/>
            <w:autoSpaceDN w:val="0"/>
            <w:ind w:hanging="480"/>
            <w:divId w:val="1994215322"/>
            <w:rPr>
              <w:rFonts w:eastAsia="Times New Roman"/>
            </w:rPr>
          </w:pPr>
          <w:proofErr w:type="spellStart"/>
          <w:r>
            <w:rPr>
              <w:rFonts w:eastAsia="Times New Roman"/>
            </w:rPr>
            <w:t>Finegan</w:t>
          </w:r>
          <w:proofErr w:type="spellEnd"/>
          <w:r>
            <w:rPr>
              <w:rFonts w:eastAsia="Times New Roman"/>
            </w:rPr>
            <w:t xml:space="preserve">, B., Peña-Claros, M., de Oliveira, A., </w:t>
          </w:r>
          <w:proofErr w:type="spellStart"/>
          <w:r>
            <w:rPr>
              <w:rFonts w:eastAsia="Times New Roman"/>
            </w:rPr>
            <w:t>Ascarrunz</w:t>
          </w:r>
          <w:proofErr w:type="spellEnd"/>
          <w:r>
            <w:rPr>
              <w:rFonts w:eastAsia="Times New Roman"/>
            </w:rPr>
            <w:t xml:space="preserve">, N., Bret-Harte, M. S., </w:t>
          </w:r>
          <w:proofErr w:type="spellStart"/>
          <w:r>
            <w:rPr>
              <w:rFonts w:eastAsia="Times New Roman"/>
            </w:rPr>
            <w:t>Carreño-Rocabado</w:t>
          </w:r>
          <w:proofErr w:type="spellEnd"/>
          <w:r>
            <w:rPr>
              <w:rFonts w:eastAsia="Times New Roman"/>
            </w:rPr>
            <w:t xml:space="preserve">, G., </w:t>
          </w:r>
          <w:proofErr w:type="spellStart"/>
          <w:r>
            <w:rPr>
              <w:rFonts w:eastAsia="Times New Roman"/>
            </w:rPr>
            <w:t>Casanoves</w:t>
          </w:r>
          <w:proofErr w:type="spellEnd"/>
          <w:r>
            <w:rPr>
              <w:rFonts w:eastAsia="Times New Roman"/>
            </w:rPr>
            <w:t xml:space="preserve">, F., Díaz, S., </w:t>
          </w:r>
          <w:proofErr w:type="spellStart"/>
          <w:r>
            <w:rPr>
              <w:rFonts w:eastAsia="Times New Roman"/>
            </w:rPr>
            <w:t>Eguiguren</w:t>
          </w:r>
          <w:proofErr w:type="spellEnd"/>
          <w:r>
            <w:rPr>
              <w:rFonts w:eastAsia="Times New Roman"/>
            </w:rPr>
            <w:t xml:space="preserve"> </w:t>
          </w:r>
          <w:proofErr w:type="spellStart"/>
          <w:r>
            <w:rPr>
              <w:rFonts w:eastAsia="Times New Roman"/>
            </w:rPr>
            <w:t>Velepucha</w:t>
          </w:r>
          <w:proofErr w:type="spellEnd"/>
          <w:r>
            <w:rPr>
              <w:rFonts w:eastAsia="Times New Roman"/>
            </w:rPr>
            <w:t xml:space="preserve">, P., Fernandez, F., </w:t>
          </w:r>
          <w:proofErr w:type="spellStart"/>
          <w:r>
            <w:rPr>
              <w:rFonts w:eastAsia="Times New Roman"/>
            </w:rPr>
            <w:t>Licona</w:t>
          </w:r>
          <w:proofErr w:type="spellEnd"/>
          <w:r>
            <w:rPr>
              <w:rFonts w:eastAsia="Times New Roman"/>
            </w:rPr>
            <w:t xml:space="preserve">, J. C., Lorenzo, L., Salgado </w:t>
          </w:r>
          <w:proofErr w:type="spellStart"/>
          <w:r>
            <w:rPr>
              <w:rFonts w:eastAsia="Times New Roman"/>
            </w:rPr>
            <w:t>Negret</w:t>
          </w:r>
          <w:proofErr w:type="spellEnd"/>
          <w:r>
            <w:rPr>
              <w:rFonts w:eastAsia="Times New Roman"/>
            </w:rPr>
            <w:t xml:space="preserve">, B., </w:t>
          </w:r>
          <w:proofErr w:type="spellStart"/>
          <w:r>
            <w:rPr>
              <w:rFonts w:eastAsia="Times New Roman"/>
            </w:rPr>
            <w:t>Vaz</w:t>
          </w:r>
          <w:proofErr w:type="spellEnd"/>
          <w:r>
            <w:rPr>
              <w:rFonts w:eastAsia="Times New Roman"/>
            </w:rPr>
            <w:t xml:space="preserve">, M., &amp; </w:t>
          </w:r>
          <w:proofErr w:type="spellStart"/>
          <w:r>
            <w:rPr>
              <w:rFonts w:eastAsia="Times New Roman"/>
            </w:rPr>
            <w:t>Poorter</w:t>
          </w:r>
          <w:proofErr w:type="spellEnd"/>
          <w:r>
            <w:rPr>
              <w:rFonts w:eastAsia="Times New Roman"/>
            </w:rPr>
            <w:t xml:space="preserve">, L. (2015). Does functional trait diversity predict above-ground biomass and productivity of tropical forests? Testing three alternative hypotheses. </w:t>
          </w:r>
          <w:r>
            <w:rPr>
              <w:rFonts w:eastAsia="Times New Roman"/>
              <w:i/>
              <w:iCs/>
            </w:rPr>
            <w:t>Journal of Ecology</w:t>
          </w:r>
          <w:r>
            <w:rPr>
              <w:rFonts w:eastAsia="Times New Roman"/>
            </w:rPr>
            <w:t xml:space="preserve">, </w:t>
          </w:r>
          <w:r>
            <w:rPr>
              <w:rFonts w:eastAsia="Times New Roman"/>
              <w:i/>
              <w:iCs/>
            </w:rPr>
            <w:t>103</w:t>
          </w:r>
          <w:r>
            <w:rPr>
              <w:rFonts w:eastAsia="Times New Roman"/>
            </w:rPr>
            <w:t>(1), 191–201. https://doi.org/10.1111/1365-2745.12346</w:t>
          </w:r>
        </w:p>
        <w:p w14:paraId="2304017D" w14:textId="77777777" w:rsidR="00DE6F54" w:rsidRDefault="00DE6F54" w:rsidP="00C42800">
          <w:pPr>
            <w:autoSpaceDE w:val="0"/>
            <w:autoSpaceDN w:val="0"/>
            <w:ind w:hanging="480"/>
            <w:divId w:val="1512603530"/>
            <w:rPr>
              <w:rFonts w:eastAsia="Times New Roman"/>
            </w:rPr>
          </w:pPr>
          <w:r>
            <w:rPr>
              <w:rFonts w:eastAsia="Times New Roman"/>
            </w:rPr>
            <w:lastRenderedPageBreak/>
            <w:t xml:space="preserve">Fisher, R. A., </w:t>
          </w:r>
          <w:proofErr w:type="spellStart"/>
          <w:r>
            <w:rPr>
              <w:rFonts w:eastAsia="Times New Roman"/>
            </w:rPr>
            <w:t>Koven</w:t>
          </w:r>
          <w:proofErr w:type="spellEnd"/>
          <w:r>
            <w:rPr>
              <w:rFonts w:eastAsia="Times New Roman"/>
            </w:rPr>
            <w:t xml:space="preserve">, C. D., Anderegg, W. R. L., </w:t>
          </w:r>
          <w:proofErr w:type="spellStart"/>
          <w:r>
            <w:rPr>
              <w:rFonts w:eastAsia="Times New Roman"/>
            </w:rPr>
            <w:t>Christoffersen</w:t>
          </w:r>
          <w:proofErr w:type="spellEnd"/>
          <w:r>
            <w:rPr>
              <w:rFonts w:eastAsia="Times New Roman"/>
            </w:rPr>
            <w:t xml:space="preserve">, B. O., </w:t>
          </w:r>
          <w:proofErr w:type="spellStart"/>
          <w:r>
            <w:rPr>
              <w:rFonts w:eastAsia="Times New Roman"/>
            </w:rPr>
            <w:t>Dietze</w:t>
          </w:r>
          <w:proofErr w:type="spellEnd"/>
          <w:r>
            <w:rPr>
              <w:rFonts w:eastAsia="Times New Roman"/>
            </w:rPr>
            <w:t xml:space="preserve">, M. C., </w:t>
          </w:r>
          <w:proofErr w:type="spellStart"/>
          <w:r>
            <w:rPr>
              <w:rFonts w:eastAsia="Times New Roman"/>
            </w:rPr>
            <w:t>Farrior</w:t>
          </w:r>
          <w:proofErr w:type="spellEnd"/>
          <w:r>
            <w:rPr>
              <w:rFonts w:eastAsia="Times New Roman"/>
            </w:rPr>
            <w:t xml:space="preserve">, C. E., Holm, J. A., Hurtt, G. C., Knox, R. G., Lawrence, P. J., </w:t>
          </w:r>
          <w:proofErr w:type="spellStart"/>
          <w:r>
            <w:rPr>
              <w:rFonts w:eastAsia="Times New Roman"/>
            </w:rPr>
            <w:t>Lichstein</w:t>
          </w:r>
          <w:proofErr w:type="spellEnd"/>
          <w:r>
            <w:rPr>
              <w:rFonts w:eastAsia="Times New Roman"/>
            </w:rPr>
            <w:t xml:space="preserve">, J. W., Longo, M., Matheny, A. M., </w:t>
          </w:r>
          <w:proofErr w:type="spellStart"/>
          <w:r>
            <w:rPr>
              <w:rFonts w:eastAsia="Times New Roman"/>
            </w:rPr>
            <w:t>Medvigy</w:t>
          </w:r>
          <w:proofErr w:type="spellEnd"/>
          <w:r>
            <w:rPr>
              <w:rFonts w:eastAsia="Times New Roman"/>
            </w:rPr>
            <w:t xml:space="preserve">, D., Muller-Landau, H. C., Powell, T. L., Serbin, S. P., Sato, H., Shuman, J. K., … Moorcroft, P. R. (2018). Vegetation demographics in Earth System Models: A review of progress and priorities. </w:t>
          </w:r>
          <w:r>
            <w:rPr>
              <w:rFonts w:eastAsia="Times New Roman"/>
              <w:i/>
              <w:iCs/>
            </w:rPr>
            <w:t>Global Change Biology</w:t>
          </w:r>
          <w:r>
            <w:rPr>
              <w:rFonts w:eastAsia="Times New Roman"/>
            </w:rPr>
            <w:t>. https://doi.org/10.1111/gcb.13910</w:t>
          </w:r>
        </w:p>
        <w:p w14:paraId="6BB9E3DC" w14:textId="77777777" w:rsidR="00DE6F54" w:rsidRDefault="00DE6F54" w:rsidP="00C42800">
          <w:pPr>
            <w:autoSpaceDE w:val="0"/>
            <w:autoSpaceDN w:val="0"/>
            <w:ind w:hanging="480"/>
            <w:divId w:val="213127054"/>
            <w:rPr>
              <w:rFonts w:eastAsia="Times New Roman"/>
            </w:rPr>
          </w:pPr>
          <w:r>
            <w:rPr>
              <w:rFonts w:eastAsia="Times New Roman"/>
            </w:rPr>
            <w:t xml:space="preserve">Fortin, M.-J., &amp; Dale, M. R. T. (2005). </w:t>
          </w:r>
          <w:r>
            <w:rPr>
              <w:rFonts w:eastAsia="Times New Roman"/>
              <w:i/>
              <w:iCs/>
            </w:rPr>
            <w:t>Spatial Analysis : A Guide for Ecologists</w:t>
          </w:r>
          <w:r>
            <w:rPr>
              <w:rFonts w:eastAsia="Times New Roman"/>
            </w:rPr>
            <w:t>. Cambridge University Press.</w:t>
          </w:r>
        </w:p>
        <w:p w14:paraId="55676BC0" w14:textId="77777777" w:rsidR="00DE6F54" w:rsidRDefault="00DE6F54" w:rsidP="00C42800">
          <w:pPr>
            <w:autoSpaceDE w:val="0"/>
            <w:autoSpaceDN w:val="0"/>
            <w:ind w:hanging="480"/>
            <w:divId w:val="1148664482"/>
            <w:rPr>
              <w:rFonts w:eastAsia="Times New Roman"/>
            </w:rPr>
          </w:pPr>
          <w:proofErr w:type="spellStart"/>
          <w:r>
            <w:rPr>
              <w:rFonts w:eastAsia="Times New Roman"/>
            </w:rPr>
            <w:t>Frelich</w:t>
          </w:r>
          <w:proofErr w:type="spellEnd"/>
          <w:r>
            <w:rPr>
              <w:rFonts w:eastAsia="Times New Roman"/>
            </w:rPr>
            <w:t xml:space="preserve">, L. E., Sugita, S., Reich, P. B., Davis, M. B., &amp; Friedman, S. K. (1998). </w:t>
          </w:r>
          <w:proofErr w:type="spellStart"/>
          <w:r>
            <w:rPr>
              <w:rFonts w:eastAsia="Times New Roman"/>
            </w:rPr>
            <w:t>Neighbourhood</w:t>
          </w:r>
          <w:proofErr w:type="spellEnd"/>
          <w:r>
            <w:rPr>
              <w:rFonts w:eastAsia="Times New Roman"/>
            </w:rPr>
            <w:t xml:space="preserve"> Effects in Forests: Implications for within-Stand Patch Structure. In </w:t>
          </w:r>
          <w:r>
            <w:rPr>
              <w:rFonts w:eastAsia="Times New Roman"/>
              <w:i/>
              <w:iCs/>
            </w:rPr>
            <w:t>Source: Journal of Ecology</w:t>
          </w:r>
          <w:r>
            <w:rPr>
              <w:rFonts w:eastAsia="Times New Roman"/>
            </w:rPr>
            <w:t xml:space="preserve"> (Vol. 86, Issue 1).</w:t>
          </w:r>
        </w:p>
        <w:p w14:paraId="7B9D9643" w14:textId="77777777" w:rsidR="00DE6F54" w:rsidRDefault="00DE6F54" w:rsidP="00C42800">
          <w:pPr>
            <w:autoSpaceDE w:val="0"/>
            <w:autoSpaceDN w:val="0"/>
            <w:ind w:hanging="480"/>
            <w:divId w:val="91585376"/>
            <w:rPr>
              <w:rFonts w:eastAsia="Times New Roman"/>
            </w:rPr>
          </w:pPr>
          <w:r>
            <w:rPr>
              <w:rFonts w:eastAsia="Times New Roman"/>
            </w:rPr>
            <w:t xml:space="preserve">Funk, J. L., Larson, J. E., Ames, G. M., Butterfield, B. J., Cavender-Bares, J., </w:t>
          </w:r>
          <w:proofErr w:type="spellStart"/>
          <w:r>
            <w:rPr>
              <w:rFonts w:eastAsia="Times New Roman"/>
            </w:rPr>
            <w:t>Firn</w:t>
          </w:r>
          <w:proofErr w:type="spellEnd"/>
          <w:r>
            <w:rPr>
              <w:rFonts w:eastAsia="Times New Roman"/>
            </w:rPr>
            <w:t xml:space="preserve">, J., Laughlin, D. C., Sutton-Grier, A. E., Williams, L., &amp; Wright, J. (2017). Revisiting the Holy Grail: Using plant functional traits to understand ecological processes. </w:t>
          </w:r>
          <w:r>
            <w:rPr>
              <w:rFonts w:eastAsia="Times New Roman"/>
              <w:i/>
              <w:iCs/>
            </w:rPr>
            <w:t>Biological Reviews</w:t>
          </w:r>
          <w:r>
            <w:rPr>
              <w:rFonts w:eastAsia="Times New Roman"/>
            </w:rPr>
            <w:t xml:space="preserve">, </w:t>
          </w:r>
          <w:r>
            <w:rPr>
              <w:rFonts w:eastAsia="Times New Roman"/>
              <w:i/>
              <w:iCs/>
            </w:rPr>
            <w:t>92</w:t>
          </w:r>
          <w:r>
            <w:rPr>
              <w:rFonts w:eastAsia="Times New Roman"/>
            </w:rPr>
            <w:t>(2), 1156–1173. https://doi.org/10.1111/brv.12275</w:t>
          </w:r>
        </w:p>
        <w:p w14:paraId="679A8FA9" w14:textId="77777777" w:rsidR="00DE6F54" w:rsidRDefault="00DE6F54" w:rsidP="00C42800">
          <w:pPr>
            <w:autoSpaceDE w:val="0"/>
            <w:autoSpaceDN w:val="0"/>
            <w:ind w:hanging="480"/>
            <w:divId w:val="1273705268"/>
            <w:rPr>
              <w:rFonts w:eastAsia="Times New Roman"/>
            </w:rPr>
          </w:pPr>
          <w:r>
            <w:rPr>
              <w:rFonts w:eastAsia="Times New Roman"/>
            </w:rPr>
            <w:t xml:space="preserve">Garnet, K. N., </w:t>
          </w:r>
          <w:proofErr w:type="spellStart"/>
          <w:r>
            <w:rPr>
              <w:rFonts w:eastAsia="Times New Roman"/>
            </w:rPr>
            <w:t>Megonigal</w:t>
          </w:r>
          <w:proofErr w:type="spellEnd"/>
          <w:r>
            <w:rPr>
              <w:rFonts w:eastAsia="Times New Roman"/>
            </w:rPr>
            <w:t xml:space="preserve">, J. P., Litchfield, C., &amp; Taylor, G. E. (2005). Physiological control of leaf methane emission from wetland plants. </w:t>
          </w:r>
          <w:r>
            <w:rPr>
              <w:rFonts w:eastAsia="Times New Roman"/>
              <w:i/>
              <w:iCs/>
            </w:rPr>
            <w:t>Aquatic Botany</w:t>
          </w:r>
          <w:r>
            <w:rPr>
              <w:rFonts w:eastAsia="Times New Roman"/>
            </w:rPr>
            <w:t xml:space="preserve">, </w:t>
          </w:r>
          <w:r>
            <w:rPr>
              <w:rFonts w:eastAsia="Times New Roman"/>
              <w:i/>
              <w:iCs/>
            </w:rPr>
            <w:t>81</w:t>
          </w:r>
          <w:r>
            <w:rPr>
              <w:rFonts w:eastAsia="Times New Roman"/>
            </w:rPr>
            <w:t>(2), 141–155. https://doi.org/10.1016/j.aquabot.2004.10.003</w:t>
          </w:r>
        </w:p>
        <w:p w14:paraId="2F862208" w14:textId="77777777" w:rsidR="00DE6F54" w:rsidRDefault="00DE6F54" w:rsidP="00C42800">
          <w:pPr>
            <w:autoSpaceDE w:val="0"/>
            <w:autoSpaceDN w:val="0"/>
            <w:ind w:hanging="480"/>
            <w:divId w:val="1776944261"/>
            <w:rPr>
              <w:rFonts w:eastAsia="Times New Roman"/>
            </w:rPr>
          </w:pPr>
          <w:r>
            <w:rPr>
              <w:rFonts w:eastAsia="Times New Roman"/>
            </w:rPr>
            <w:t xml:space="preserve">Garnier, E., </w:t>
          </w:r>
          <w:proofErr w:type="spellStart"/>
          <w:r>
            <w:rPr>
              <w:rFonts w:eastAsia="Times New Roman"/>
            </w:rPr>
            <w:t>Navas</w:t>
          </w:r>
          <w:proofErr w:type="spellEnd"/>
          <w:r>
            <w:rPr>
              <w:rFonts w:eastAsia="Times New Roman"/>
            </w:rPr>
            <w:t xml:space="preserve">, M.-L., &amp; </w:t>
          </w:r>
          <w:proofErr w:type="spellStart"/>
          <w:r>
            <w:rPr>
              <w:rFonts w:eastAsia="Times New Roman"/>
            </w:rPr>
            <w:t>Grigulis</w:t>
          </w:r>
          <w:proofErr w:type="spellEnd"/>
          <w:r>
            <w:rPr>
              <w:rFonts w:eastAsia="Times New Roman"/>
            </w:rPr>
            <w:t xml:space="preserve">, K. (2016). </w:t>
          </w:r>
          <w:r>
            <w:rPr>
              <w:rFonts w:eastAsia="Times New Roman"/>
              <w:i/>
              <w:iCs/>
            </w:rPr>
            <w:t>Plant Functional Diversity: Organism traits, community structure, and ecosystem properties</w:t>
          </w:r>
          <w:r>
            <w:rPr>
              <w:rFonts w:eastAsia="Times New Roman"/>
            </w:rPr>
            <w:t xml:space="preserve"> (First ed.). Oxford Scholarship Online. https://doi.org/10.1093/acprof:oso/9780198757368.001.0001</w:t>
          </w:r>
        </w:p>
        <w:p w14:paraId="47D46C5D" w14:textId="77777777" w:rsidR="00DE6F54" w:rsidRDefault="00DE6F54" w:rsidP="00C42800">
          <w:pPr>
            <w:autoSpaceDE w:val="0"/>
            <w:autoSpaceDN w:val="0"/>
            <w:ind w:hanging="480"/>
            <w:divId w:val="1825858258"/>
            <w:rPr>
              <w:rFonts w:eastAsia="Times New Roman"/>
            </w:rPr>
          </w:pPr>
          <w:r>
            <w:rPr>
              <w:rFonts w:eastAsia="Times New Roman"/>
            </w:rPr>
            <w:t>Gough, C. M., Atkins, J. W., Bond-</w:t>
          </w:r>
          <w:proofErr w:type="spellStart"/>
          <w:r>
            <w:rPr>
              <w:rFonts w:eastAsia="Times New Roman"/>
            </w:rPr>
            <w:t>Lamberty</w:t>
          </w:r>
          <w:proofErr w:type="spellEnd"/>
          <w:r>
            <w:rPr>
              <w:rFonts w:eastAsia="Times New Roman"/>
            </w:rPr>
            <w:t xml:space="preserve">, B., Agee, E. A., </w:t>
          </w:r>
          <w:proofErr w:type="spellStart"/>
          <w:r>
            <w:rPr>
              <w:rFonts w:eastAsia="Times New Roman"/>
            </w:rPr>
            <w:t>Dorheim</w:t>
          </w:r>
          <w:proofErr w:type="spellEnd"/>
          <w:r>
            <w:rPr>
              <w:rFonts w:eastAsia="Times New Roman"/>
            </w:rPr>
            <w:t xml:space="preserve">, K. R., Fahey, R. T., Grigri, M. S., Haber, L. T., </w:t>
          </w:r>
          <w:proofErr w:type="spellStart"/>
          <w:r>
            <w:rPr>
              <w:rFonts w:eastAsia="Times New Roman"/>
            </w:rPr>
            <w:t>Mathes</w:t>
          </w:r>
          <w:proofErr w:type="spellEnd"/>
          <w:r>
            <w:rPr>
              <w:rFonts w:eastAsia="Times New Roman"/>
            </w:rPr>
            <w:t xml:space="preserve">, K. C., Pennington, S. C., </w:t>
          </w:r>
          <w:proofErr w:type="spellStart"/>
          <w:r>
            <w:rPr>
              <w:rFonts w:eastAsia="Times New Roman"/>
            </w:rPr>
            <w:t>Shiklomanov</w:t>
          </w:r>
          <w:proofErr w:type="spellEnd"/>
          <w:r>
            <w:rPr>
              <w:rFonts w:eastAsia="Times New Roman"/>
            </w:rPr>
            <w:t xml:space="preserve">, A. N., &amp; </w:t>
          </w:r>
          <w:proofErr w:type="spellStart"/>
          <w:r>
            <w:rPr>
              <w:rFonts w:eastAsia="Times New Roman"/>
            </w:rPr>
            <w:t>Tallant</w:t>
          </w:r>
          <w:proofErr w:type="spellEnd"/>
          <w:r>
            <w:rPr>
              <w:rFonts w:eastAsia="Times New Roman"/>
            </w:rPr>
            <w:t xml:space="preserve">, J. M. (2020). Forest Structural Complexity and Biomass Predict First-Year Carbon Cycling Responses to Disturbance. </w:t>
          </w:r>
          <w:r>
            <w:rPr>
              <w:rFonts w:eastAsia="Times New Roman"/>
              <w:i/>
              <w:iCs/>
            </w:rPr>
            <w:t>Ecosystems</w:t>
          </w:r>
          <w:r>
            <w:rPr>
              <w:rFonts w:eastAsia="Times New Roman"/>
            </w:rPr>
            <w:t>. https://doi.org/10.1007/s10021-020-00544-1</w:t>
          </w:r>
        </w:p>
        <w:p w14:paraId="3B4E155C" w14:textId="77777777" w:rsidR="00DE6F54" w:rsidRDefault="00DE6F54" w:rsidP="00C42800">
          <w:pPr>
            <w:autoSpaceDE w:val="0"/>
            <w:autoSpaceDN w:val="0"/>
            <w:ind w:hanging="480"/>
            <w:divId w:val="1190992269"/>
            <w:rPr>
              <w:rFonts w:eastAsia="Times New Roman"/>
            </w:rPr>
          </w:pPr>
          <w:r>
            <w:rPr>
              <w:rFonts w:eastAsia="Times New Roman"/>
            </w:rPr>
            <w:t xml:space="preserve">Gough, C. M., Hardiman, B. S., Nave, L. E., </w:t>
          </w:r>
          <w:proofErr w:type="spellStart"/>
          <w:r>
            <w:rPr>
              <w:rFonts w:eastAsia="Times New Roman"/>
            </w:rPr>
            <w:t>Bohrer</w:t>
          </w:r>
          <w:proofErr w:type="spellEnd"/>
          <w:r>
            <w:rPr>
              <w:rFonts w:eastAsia="Times New Roman"/>
            </w:rPr>
            <w:t xml:space="preserve">, G., Maurer, K. D., Vogel, C. S., </w:t>
          </w:r>
          <w:proofErr w:type="spellStart"/>
          <w:r>
            <w:rPr>
              <w:rFonts w:eastAsia="Times New Roman"/>
            </w:rPr>
            <w:t>Nadelhoffer</w:t>
          </w:r>
          <w:proofErr w:type="spellEnd"/>
          <w:r>
            <w:rPr>
              <w:rFonts w:eastAsia="Times New Roman"/>
            </w:rPr>
            <w:t xml:space="preserve">, K. J., &amp; Curtis, P. S. (2013). Sustained carbon uptake and storage following moderate disturbance in a Great Lakes forest. </w:t>
          </w:r>
          <w:r>
            <w:rPr>
              <w:rFonts w:eastAsia="Times New Roman"/>
              <w:i/>
              <w:iCs/>
            </w:rPr>
            <w:t>Ecological Applications</w:t>
          </w:r>
          <w:r>
            <w:rPr>
              <w:rFonts w:eastAsia="Times New Roman"/>
            </w:rPr>
            <w:t>. https://doi.org/10.1890/12-1554.1</w:t>
          </w:r>
        </w:p>
        <w:p w14:paraId="3D9641A4" w14:textId="77777777" w:rsidR="00DE6F54" w:rsidRDefault="00DE6F54" w:rsidP="00C42800">
          <w:pPr>
            <w:autoSpaceDE w:val="0"/>
            <w:autoSpaceDN w:val="0"/>
            <w:ind w:hanging="480"/>
            <w:divId w:val="1358001286"/>
            <w:rPr>
              <w:rFonts w:eastAsia="Times New Roman"/>
            </w:rPr>
          </w:pPr>
          <w:r>
            <w:rPr>
              <w:rFonts w:eastAsia="Times New Roman"/>
            </w:rPr>
            <w:t>Grigri, M. S., Atkins, J. W., Vogel, C., Bond-</w:t>
          </w:r>
          <w:proofErr w:type="spellStart"/>
          <w:r>
            <w:rPr>
              <w:rFonts w:eastAsia="Times New Roman"/>
            </w:rPr>
            <w:t>Lamberty</w:t>
          </w:r>
          <w:proofErr w:type="spellEnd"/>
          <w:r>
            <w:rPr>
              <w:rFonts w:eastAsia="Times New Roman"/>
            </w:rPr>
            <w:t xml:space="preserve">, B., &amp; Gough, C. M. (2020). Aboveground wood production is sustained in the first growing season after phloem-disrupting disturbance. </w:t>
          </w:r>
          <w:r>
            <w:rPr>
              <w:rFonts w:eastAsia="Times New Roman"/>
              <w:i/>
              <w:iCs/>
            </w:rPr>
            <w:t>Forests</w:t>
          </w:r>
          <w:r>
            <w:rPr>
              <w:rFonts w:eastAsia="Times New Roman"/>
            </w:rPr>
            <w:t xml:space="preserve">, </w:t>
          </w:r>
          <w:r>
            <w:rPr>
              <w:rFonts w:eastAsia="Times New Roman"/>
              <w:i/>
              <w:iCs/>
            </w:rPr>
            <w:t>11</w:t>
          </w:r>
          <w:r>
            <w:rPr>
              <w:rFonts w:eastAsia="Times New Roman"/>
            </w:rPr>
            <w:t>(12), 1–19. https://doi.org/10.3390/f11121306</w:t>
          </w:r>
        </w:p>
        <w:p w14:paraId="4860F48A" w14:textId="77777777" w:rsidR="00DE6F54" w:rsidRDefault="00DE6F54" w:rsidP="00C42800">
          <w:pPr>
            <w:autoSpaceDE w:val="0"/>
            <w:autoSpaceDN w:val="0"/>
            <w:ind w:hanging="480"/>
            <w:divId w:val="1466771369"/>
            <w:rPr>
              <w:rFonts w:eastAsia="Times New Roman"/>
            </w:rPr>
          </w:pPr>
          <w:proofErr w:type="spellStart"/>
          <w:r>
            <w:rPr>
              <w:rFonts w:eastAsia="Times New Roman"/>
            </w:rPr>
            <w:t>Grman</w:t>
          </w:r>
          <w:proofErr w:type="spellEnd"/>
          <w:r>
            <w:rPr>
              <w:rFonts w:eastAsia="Times New Roman"/>
            </w:rPr>
            <w:t xml:space="preserve">, E., Lau, J. A., Schoolmaster, D. R., &amp; Gross, K. L. (2010). Mechanisms contributing to stability in ecosystem function depend on the environmental context. </w:t>
          </w:r>
          <w:r>
            <w:rPr>
              <w:rFonts w:eastAsia="Times New Roman"/>
              <w:i/>
              <w:iCs/>
            </w:rPr>
            <w:t>Ecology Letters</w:t>
          </w:r>
          <w:r>
            <w:rPr>
              <w:rFonts w:eastAsia="Times New Roman"/>
            </w:rPr>
            <w:t xml:space="preserve">, </w:t>
          </w:r>
          <w:r>
            <w:rPr>
              <w:rFonts w:eastAsia="Times New Roman"/>
              <w:i/>
              <w:iCs/>
            </w:rPr>
            <w:t>13</w:t>
          </w:r>
          <w:r>
            <w:rPr>
              <w:rFonts w:eastAsia="Times New Roman"/>
            </w:rPr>
            <w:t>(11), 1400–1410. https://doi.org/10.1111/j.1461-0248.2010.01533.x</w:t>
          </w:r>
        </w:p>
        <w:p w14:paraId="4A92224E" w14:textId="77777777" w:rsidR="00DE6F54" w:rsidRDefault="00DE6F54" w:rsidP="00C42800">
          <w:pPr>
            <w:autoSpaceDE w:val="0"/>
            <w:autoSpaceDN w:val="0"/>
            <w:ind w:hanging="480"/>
            <w:divId w:val="466357069"/>
            <w:rPr>
              <w:rFonts w:eastAsia="Times New Roman"/>
            </w:rPr>
          </w:pPr>
          <w:proofErr w:type="spellStart"/>
          <w:r>
            <w:rPr>
              <w:rFonts w:eastAsia="Times New Roman"/>
            </w:rPr>
            <w:t>Grossiord</w:t>
          </w:r>
          <w:proofErr w:type="spellEnd"/>
          <w:r>
            <w:rPr>
              <w:rFonts w:eastAsia="Times New Roman"/>
            </w:rPr>
            <w:t xml:space="preserve">, C. (2019). Having the right neighbors: how tree species diversity modulates drought impacts on forests. </w:t>
          </w:r>
          <w:r>
            <w:rPr>
              <w:rFonts w:eastAsia="Times New Roman"/>
              <w:i/>
              <w:iCs/>
            </w:rPr>
            <w:t>New Phytologist</w:t>
          </w:r>
          <w:r>
            <w:rPr>
              <w:rFonts w:eastAsia="Times New Roman"/>
            </w:rPr>
            <w:t>. https://doi.org/10.1111/nph.15667</w:t>
          </w:r>
        </w:p>
        <w:p w14:paraId="633AF1CF" w14:textId="77777777" w:rsidR="00DE6F54" w:rsidRDefault="00DE6F54" w:rsidP="00C42800">
          <w:pPr>
            <w:autoSpaceDE w:val="0"/>
            <w:autoSpaceDN w:val="0"/>
            <w:ind w:hanging="480"/>
            <w:divId w:val="287468078"/>
            <w:rPr>
              <w:rFonts w:eastAsia="Times New Roman"/>
            </w:rPr>
          </w:pPr>
          <w:r>
            <w:rPr>
              <w:rFonts w:eastAsia="Times New Roman"/>
            </w:rPr>
            <w:lastRenderedPageBreak/>
            <w:t xml:space="preserve">Gustafsson, C., &amp; </w:t>
          </w:r>
          <w:proofErr w:type="spellStart"/>
          <w:r>
            <w:rPr>
              <w:rFonts w:eastAsia="Times New Roman"/>
            </w:rPr>
            <w:t>Norkko</w:t>
          </w:r>
          <w:proofErr w:type="spellEnd"/>
          <w:r>
            <w:rPr>
              <w:rFonts w:eastAsia="Times New Roman"/>
            </w:rPr>
            <w:t xml:space="preserve">, A. (2019). Quantifying the importance of functional traits for primary production in aquatic plant communities. </w:t>
          </w:r>
          <w:r>
            <w:rPr>
              <w:rFonts w:eastAsia="Times New Roman"/>
              <w:i/>
              <w:iCs/>
            </w:rPr>
            <w:t>Journal of Ecology</w:t>
          </w:r>
          <w:r>
            <w:rPr>
              <w:rFonts w:eastAsia="Times New Roman"/>
            </w:rPr>
            <w:t xml:space="preserve">, </w:t>
          </w:r>
          <w:r>
            <w:rPr>
              <w:rFonts w:eastAsia="Times New Roman"/>
              <w:i/>
              <w:iCs/>
            </w:rPr>
            <w:t>107</w:t>
          </w:r>
          <w:r>
            <w:rPr>
              <w:rFonts w:eastAsia="Times New Roman"/>
            </w:rPr>
            <w:t>(1), 154–166. https://doi.org/10.1111/1365-2745.13011</w:t>
          </w:r>
        </w:p>
        <w:p w14:paraId="675B8C7B" w14:textId="77777777" w:rsidR="00DE6F54" w:rsidRDefault="00DE6F54" w:rsidP="00C42800">
          <w:pPr>
            <w:autoSpaceDE w:val="0"/>
            <w:autoSpaceDN w:val="0"/>
            <w:ind w:hanging="480"/>
            <w:divId w:val="326373460"/>
            <w:rPr>
              <w:rFonts w:eastAsia="Times New Roman"/>
            </w:rPr>
          </w:pPr>
          <w:r>
            <w:rPr>
              <w:rFonts w:eastAsia="Times New Roman"/>
            </w:rPr>
            <w:t xml:space="preserve">Haddad, N. M., </w:t>
          </w:r>
          <w:proofErr w:type="spellStart"/>
          <w:r>
            <w:rPr>
              <w:rFonts w:eastAsia="Times New Roman"/>
            </w:rPr>
            <w:t>Holyoak</w:t>
          </w:r>
          <w:proofErr w:type="spellEnd"/>
          <w:r>
            <w:rPr>
              <w:rFonts w:eastAsia="Times New Roman"/>
            </w:rPr>
            <w:t xml:space="preserve">, M., Mata, T. M., Davies, K. F., Melbourne, B. A., &amp; Preston, K. (2008). Species’ traits predict the effects of disturbance and productivity on diversity. </w:t>
          </w:r>
          <w:r>
            <w:rPr>
              <w:rFonts w:eastAsia="Times New Roman"/>
              <w:i/>
              <w:iCs/>
            </w:rPr>
            <w:t>Ecology Letters</w:t>
          </w:r>
          <w:r>
            <w:rPr>
              <w:rFonts w:eastAsia="Times New Roman"/>
            </w:rPr>
            <w:t xml:space="preserve">, </w:t>
          </w:r>
          <w:r>
            <w:rPr>
              <w:rFonts w:eastAsia="Times New Roman"/>
              <w:i/>
              <w:iCs/>
            </w:rPr>
            <w:t>11</w:t>
          </w:r>
          <w:r>
            <w:rPr>
              <w:rFonts w:eastAsia="Times New Roman"/>
            </w:rPr>
            <w:t>(4), 348–356. https://doi.org/10.1111/j.1461-0248.2007.01149.x</w:t>
          </w:r>
        </w:p>
        <w:p w14:paraId="3E29354F" w14:textId="77777777" w:rsidR="00DE6F54" w:rsidRDefault="00DE6F54" w:rsidP="00C42800">
          <w:pPr>
            <w:autoSpaceDE w:val="0"/>
            <w:autoSpaceDN w:val="0"/>
            <w:ind w:hanging="480"/>
            <w:divId w:val="1993096713"/>
            <w:rPr>
              <w:rFonts w:eastAsia="Times New Roman"/>
            </w:rPr>
          </w:pPr>
          <w:r>
            <w:rPr>
              <w:rFonts w:eastAsia="Times New Roman"/>
            </w:rPr>
            <w:t xml:space="preserve">Hansen, P. M., &amp; </w:t>
          </w:r>
          <w:proofErr w:type="spellStart"/>
          <w:r>
            <w:rPr>
              <w:rFonts w:eastAsia="Times New Roman"/>
            </w:rPr>
            <w:t>Schjoerring</w:t>
          </w:r>
          <w:proofErr w:type="spellEnd"/>
          <w:r>
            <w:rPr>
              <w:rFonts w:eastAsia="Times New Roman"/>
            </w:rPr>
            <w:t xml:space="preserve">, J. K. (2003). Reflectance measurement of canopy biomass and nitrogen status in wheat crops using normalized difference vegetation indices and partial least squares regression. </w:t>
          </w:r>
          <w:r>
            <w:rPr>
              <w:rFonts w:eastAsia="Times New Roman"/>
              <w:i/>
              <w:iCs/>
            </w:rPr>
            <w:t>Remote Sensing of Environment</w:t>
          </w:r>
          <w:r>
            <w:rPr>
              <w:rFonts w:eastAsia="Times New Roman"/>
            </w:rPr>
            <w:t xml:space="preserve">, </w:t>
          </w:r>
          <w:r>
            <w:rPr>
              <w:rFonts w:eastAsia="Times New Roman"/>
              <w:i/>
              <w:iCs/>
            </w:rPr>
            <w:t>86</w:t>
          </w:r>
          <w:r>
            <w:rPr>
              <w:rFonts w:eastAsia="Times New Roman"/>
            </w:rPr>
            <w:t>(4), 542–553. https://doi.org/10.1016/S0034-4257(03)00131-7</w:t>
          </w:r>
        </w:p>
        <w:p w14:paraId="4DEEDD62" w14:textId="77777777" w:rsidR="00DE6F54" w:rsidRDefault="00DE6F54" w:rsidP="00C42800">
          <w:pPr>
            <w:autoSpaceDE w:val="0"/>
            <w:autoSpaceDN w:val="0"/>
            <w:ind w:hanging="480"/>
            <w:divId w:val="1902866492"/>
            <w:rPr>
              <w:rFonts w:eastAsia="Times New Roman"/>
            </w:rPr>
          </w:pPr>
          <w:r>
            <w:rPr>
              <w:rFonts w:eastAsia="Times New Roman"/>
            </w:rPr>
            <w:t xml:space="preserve">Hardiman, B. S., Gough, C. M., </w:t>
          </w:r>
          <w:proofErr w:type="spellStart"/>
          <w:r>
            <w:rPr>
              <w:rFonts w:eastAsia="Times New Roman"/>
            </w:rPr>
            <w:t>Butnor</w:t>
          </w:r>
          <w:proofErr w:type="spellEnd"/>
          <w:r>
            <w:rPr>
              <w:rFonts w:eastAsia="Times New Roman"/>
            </w:rPr>
            <w:t xml:space="preserve">, J. R., </w:t>
          </w:r>
          <w:proofErr w:type="spellStart"/>
          <w:r>
            <w:rPr>
              <w:rFonts w:eastAsia="Times New Roman"/>
            </w:rPr>
            <w:t>Bohrer</w:t>
          </w:r>
          <w:proofErr w:type="spellEnd"/>
          <w:r>
            <w:rPr>
              <w:rFonts w:eastAsia="Times New Roman"/>
            </w:rPr>
            <w:t xml:space="preserve">, G., </w:t>
          </w:r>
          <w:proofErr w:type="spellStart"/>
          <w:r>
            <w:rPr>
              <w:rFonts w:eastAsia="Times New Roman"/>
            </w:rPr>
            <w:t>Detto</w:t>
          </w:r>
          <w:proofErr w:type="spellEnd"/>
          <w:r>
            <w:rPr>
              <w:rFonts w:eastAsia="Times New Roman"/>
            </w:rPr>
            <w:t xml:space="preserve">, M., &amp; Curtis, P. S. (2017). Coupling fine-scale root and canopy structure using ground-based remote sensing. </w:t>
          </w:r>
          <w:r>
            <w:rPr>
              <w:rFonts w:eastAsia="Times New Roman"/>
              <w:i/>
              <w:iCs/>
            </w:rPr>
            <w:t>Remote Sensing</w:t>
          </w:r>
          <w:r>
            <w:rPr>
              <w:rFonts w:eastAsia="Times New Roman"/>
            </w:rPr>
            <w:t xml:space="preserve">, </w:t>
          </w:r>
          <w:r>
            <w:rPr>
              <w:rFonts w:eastAsia="Times New Roman"/>
              <w:i/>
              <w:iCs/>
            </w:rPr>
            <w:t>9</w:t>
          </w:r>
          <w:r>
            <w:rPr>
              <w:rFonts w:eastAsia="Times New Roman"/>
            </w:rPr>
            <w:t>(2). https://doi.org/10.3390/rs9020182</w:t>
          </w:r>
        </w:p>
        <w:p w14:paraId="5FAFCF97" w14:textId="77777777" w:rsidR="00DE6F54" w:rsidRDefault="00DE6F54" w:rsidP="00C42800">
          <w:pPr>
            <w:autoSpaceDE w:val="0"/>
            <w:autoSpaceDN w:val="0"/>
            <w:ind w:hanging="480"/>
            <w:divId w:val="1741904612"/>
            <w:rPr>
              <w:rFonts w:eastAsia="Times New Roman"/>
            </w:rPr>
          </w:pPr>
          <w:r>
            <w:rPr>
              <w:rFonts w:eastAsia="Times New Roman"/>
            </w:rPr>
            <w:t xml:space="preserve">Henn, J. J., Buzzard, V., </w:t>
          </w:r>
          <w:proofErr w:type="spellStart"/>
          <w:r>
            <w:rPr>
              <w:rFonts w:eastAsia="Times New Roman"/>
            </w:rPr>
            <w:t>Enquist</w:t>
          </w:r>
          <w:proofErr w:type="spellEnd"/>
          <w:r>
            <w:rPr>
              <w:rFonts w:eastAsia="Times New Roman"/>
            </w:rPr>
            <w:t xml:space="preserve">, B. J., </w:t>
          </w:r>
          <w:proofErr w:type="spellStart"/>
          <w:r>
            <w:rPr>
              <w:rFonts w:eastAsia="Times New Roman"/>
            </w:rPr>
            <w:t>Halbritter</w:t>
          </w:r>
          <w:proofErr w:type="spellEnd"/>
          <w:r>
            <w:rPr>
              <w:rFonts w:eastAsia="Times New Roman"/>
            </w:rPr>
            <w:t xml:space="preserve">, A. H., </w:t>
          </w:r>
          <w:proofErr w:type="spellStart"/>
          <w:r>
            <w:rPr>
              <w:rFonts w:eastAsia="Times New Roman"/>
            </w:rPr>
            <w:t>Klanderud</w:t>
          </w:r>
          <w:proofErr w:type="spellEnd"/>
          <w:r>
            <w:rPr>
              <w:rFonts w:eastAsia="Times New Roman"/>
            </w:rPr>
            <w:t xml:space="preserve">, K., </w:t>
          </w:r>
          <w:proofErr w:type="spellStart"/>
          <w:r>
            <w:rPr>
              <w:rFonts w:eastAsia="Times New Roman"/>
            </w:rPr>
            <w:t>Maitner</w:t>
          </w:r>
          <w:proofErr w:type="spellEnd"/>
          <w:r>
            <w:rPr>
              <w:rFonts w:eastAsia="Times New Roman"/>
            </w:rPr>
            <w:t xml:space="preserve">, B. S., </w:t>
          </w:r>
          <w:proofErr w:type="spellStart"/>
          <w:r>
            <w:rPr>
              <w:rFonts w:eastAsia="Times New Roman"/>
            </w:rPr>
            <w:t>Michaletz</w:t>
          </w:r>
          <w:proofErr w:type="spellEnd"/>
          <w:r>
            <w:rPr>
              <w:rFonts w:eastAsia="Times New Roman"/>
            </w:rPr>
            <w:t xml:space="preserve">, S. T., </w:t>
          </w:r>
          <w:proofErr w:type="spellStart"/>
          <w:r>
            <w:rPr>
              <w:rFonts w:eastAsia="Times New Roman"/>
            </w:rPr>
            <w:t>Pötsch</w:t>
          </w:r>
          <w:proofErr w:type="spellEnd"/>
          <w:r>
            <w:rPr>
              <w:rFonts w:eastAsia="Times New Roman"/>
            </w:rPr>
            <w:t xml:space="preserve">, C., Seltzer, L., Telford, R. J., Yang, Y., Zhang, L., &amp; </w:t>
          </w:r>
          <w:proofErr w:type="spellStart"/>
          <w:r>
            <w:rPr>
              <w:rFonts w:eastAsia="Times New Roman"/>
            </w:rPr>
            <w:t>Vandvik</w:t>
          </w:r>
          <w:proofErr w:type="spellEnd"/>
          <w:r>
            <w:rPr>
              <w:rFonts w:eastAsia="Times New Roman"/>
            </w:rPr>
            <w:t xml:space="preserve">, V. (2018). Intraspecific trait variation and phenotypic plasticity mediate alpine plant species response to climate change. </w:t>
          </w:r>
          <w:r>
            <w:rPr>
              <w:rFonts w:eastAsia="Times New Roman"/>
              <w:i/>
              <w:iCs/>
            </w:rPr>
            <w:t>Frontiers in Plant Science</w:t>
          </w:r>
          <w:r>
            <w:rPr>
              <w:rFonts w:eastAsia="Times New Roman"/>
            </w:rPr>
            <w:t xml:space="preserve">, </w:t>
          </w:r>
          <w:r>
            <w:rPr>
              <w:rFonts w:eastAsia="Times New Roman"/>
              <w:i/>
              <w:iCs/>
            </w:rPr>
            <w:t>871</w:t>
          </w:r>
          <w:r>
            <w:rPr>
              <w:rFonts w:eastAsia="Times New Roman"/>
            </w:rPr>
            <w:t>. https://doi.org/10.3389/fpls.2018.01548</w:t>
          </w:r>
        </w:p>
        <w:p w14:paraId="76BBCFA2" w14:textId="77777777" w:rsidR="00DE6F54" w:rsidRDefault="00DE6F54" w:rsidP="00C42800">
          <w:pPr>
            <w:autoSpaceDE w:val="0"/>
            <w:autoSpaceDN w:val="0"/>
            <w:ind w:hanging="480"/>
            <w:divId w:val="2032023355"/>
            <w:rPr>
              <w:rFonts w:eastAsia="Times New Roman"/>
            </w:rPr>
          </w:pPr>
          <w:proofErr w:type="spellStart"/>
          <w:r>
            <w:rPr>
              <w:rFonts w:eastAsia="Times New Roman"/>
            </w:rPr>
            <w:t>Herben</w:t>
          </w:r>
          <w:proofErr w:type="spellEnd"/>
          <w:r>
            <w:rPr>
              <w:rFonts w:eastAsia="Times New Roman"/>
            </w:rPr>
            <w:t xml:space="preserve">, T., </w:t>
          </w:r>
          <w:proofErr w:type="spellStart"/>
          <w:r>
            <w:rPr>
              <w:rFonts w:eastAsia="Times New Roman"/>
            </w:rPr>
            <w:t>Klimešová</w:t>
          </w:r>
          <w:proofErr w:type="spellEnd"/>
          <w:r>
            <w:rPr>
              <w:rFonts w:eastAsia="Times New Roman"/>
            </w:rPr>
            <w:t xml:space="preserve">, J., &amp; </w:t>
          </w:r>
          <w:proofErr w:type="spellStart"/>
          <w:r>
            <w:rPr>
              <w:rFonts w:eastAsia="Times New Roman"/>
            </w:rPr>
            <w:t>Chytrý</w:t>
          </w:r>
          <w:proofErr w:type="spellEnd"/>
          <w:r>
            <w:rPr>
              <w:rFonts w:eastAsia="Times New Roman"/>
            </w:rPr>
            <w:t xml:space="preserve">, M. (2018). Effects of disturbance frequency and severity on plant traits: An assessment across a temperate flora. </w:t>
          </w:r>
          <w:r>
            <w:rPr>
              <w:rFonts w:eastAsia="Times New Roman"/>
              <w:i/>
              <w:iCs/>
            </w:rPr>
            <w:t>Functional Ecology</w:t>
          </w:r>
          <w:r>
            <w:rPr>
              <w:rFonts w:eastAsia="Times New Roman"/>
            </w:rPr>
            <w:t xml:space="preserve">, </w:t>
          </w:r>
          <w:r>
            <w:rPr>
              <w:rFonts w:eastAsia="Times New Roman"/>
              <w:i/>
              <w:iCs/>
            </w:rPr>
            <w:t>32</w:t>
          </w:r>
          <w:r>
            <w:rPr>
              <w:rFonts w:eastAsia="Times New Roman"/>
            </w:rPr>
            <w:t>(3), 799–808. https://doi.org/10.1111/1365-2435.13011</w:t>
          </w:r>
        </w:p>
        <w:p w14:paraId="1E197CC1" w14:textId="77777777" w:rsidR="00DE6F54" w:rsidRDefault="00DE6F54" w:rsidP="00C42800">
          <w:pPr>
            <w:autoSpaceDE w:val="0"/>
            <w:autoSpaceDN w:val="0"/>
            <w:ind w:hanging="480"/>
            <w:divId w:val="1698434500"/>
            <w:rPr>
              <w:rFonts w:eastAsia="Times New Roman"/>
            </w:rPr>
          </w:pPr>
          <w:r>
            <w:rPr>
              <w:rFonts w:eastAsia="Times New Roman"/>
            </w:rPr>
            <w:t xml:space="preserve">Herbst, M., </w:t>
          </w:r>
          <w:proofErr w:type="spellStart"/>
          <w:r>
            <w:rPr>
              <w:rFonts w:eastAsia="Times New Roman"/>
            </w:rPr>
            <w:t>Friborg</w:t>
          </w:r>
          <w:proofErr w:type="spellEnd"/>
          <w:r>
            <w:rPr>
              <w:rFonts w:eastAsia="Times New Roman"/>
            </w:rPr>
            <w:t xml:space="preserve">, T., </w:t>
          </w:r>
          <w:proofErr w:type="spellStart"/>
          <w:r>
            <w:rPr>
              <w:rFonts w:eastAsia="Times New Roman"/>
            </w:rPr>
            <w:t>Ringgaard</w:t>
          </w:r>
          <w:proofErr w:type="spellEnd"/>
          <w:r>
            <w:rPr>
              <w:rFonts w:eastAsia="Times New Roman"/>
            </w:rPr>
            <w:t xml:space="preserve">, R., &amp; </w:t>
          </w:r>
          <w:proofErr w:type="spellStart"/>
          <w:r>
            <w:rPr>
              <w:rFonts w:eastAsia="Times New Roman"/>
            </w:rPr>
            <w:t>Soegaard</w:t>
          </w:r>
          <w:proofErr w:type="spellEnd"/>
          <w:r>
            <w:rPr>
              <w:rFonts w:eastAsia="Times New Roman"/>
            </w:rPr>
            <w:t xml:space="preserve">, H. (2011). Interpreting the variations in atmospheric methane fluxes observed above a restored wetland. </w:t>
          </w:r>
          <w:r>
            <w:rPr>
              <w:rFonts w:eastAsia="Times New Roman"/>
              <w:i/>
              <w:iCs/>
            </w:rPr>
            <w:t>Agricultural and Forest Meteorology</w:t>
          </w:r>
          <w:r>
            <w:rPr>
              <w:rFonts w:eastAsia="Times New Roman"/>
            </w:rPr>
            <w:t xml:space="preserve">, </w:t>
          </w:r>
          <w:r>
            <w:rPr>
              <w:rFonts w:eastAsia="Times New Roman"/>
              <w:i/>
              <w:iCs/>
            </w:rPr>
            <w:t>151</w:t>
          </w:r>
          <w:r>
            <w:rPr>
              <w:rFonts w:eastAsia="Times New Roman"/>
            </w:rPr>
            <w:t>(7), 841–853. https://doi.org/10.1016/j.agrformet.2011.02.002</w:t>
          </w:r>
        </w:p>
        <w:p w14:paraId="52D3B82D" w14:textId="77777777" w:rsidR="00DE6F54" w:rsidRDefault="00DE6F54" w:rsidP="00C42800">
          <w:pPr>
            <w:autoSpaceDE w:val="0"/>
            <w:autoSpaceDN w:val="0"/>
            <w:ind w:hanging="480"/>
            <w:divId w:val="608468412"/>
            <w:rPr>
              <w:rFonts w:eastAsia="Times New Roman"/>
            </w:rPr>
          </w:pPr>
          <w:proofErr w:type="spellStart"/>
          <w:r>
            <w:rPr>
              <w:rFonts w:eastAsia="Times New Roman"/>
            </w:rPr>
            <w:t>Hicke</w:t>
          </w:r>
          <w:proofErr w:type="spellEnd"/>
          <w:r>
            <w:rPr>
              <w:rFonts w:eastAsia="Times New Roman"/>
            </w:rPr>
            <w:t xml:space="preserve">, J. A., Allen, C. D., Desai, A. R., </w:t>
          </w:r>
          <w:proofErr w:type="spellStart"/>
          <w:r>
            <w:rPr>
              <w:rFonts w:eastAsia="Times New Roman"/>
            </w:rPr>
            <w:t>Dietze</w:t>
          </w:r>
          <w:proofErr w:type="spellEnd"/>
          <w:r>
            <w:rPr>
              <w:rFonts w:eastAsia="Times New Roman"/>
            </w:rPr>
            <w:t xml:space="preserve">, M. C., Hall, R. J., Hogg, E. H. T., </w:t>
          </w:r>
          <w:proofErr w:type="spellStart"/>
          <w:r>
            <w:rPr>
              <w:rFonts w:eastAsia="Times New Roman"/>
            </w:rPr>
            <w:t>Kashian</w:t>
          </w:r>
          <w:proofErr w:type="spellEnd"/>
          <w:r>
            <w:rPr>
              <w:rFonts w:eastAsia="Times New Roman"/>
            </w:rPr>
            <w:t xml:space="preserve">, D. M., Moore, D., Raffa, K. F., Sturrock, R. N., &amp; </w:t>
          </w:r>
          <w:proofErr w:type="spellStart"/>
          <w:r>
            <w:rPr>
              <w:rFonts w:eastAsia="Times New Roman"/>
            </w:rPr>
            <w:t>Vogelmann</w:t>
          </w:r>
          <w:proofErr w:type="spellEnd"/>
          <w:r>
            <w:rPr>
              <w:rFonts w:eastAsia="Times New Roman"/>
            </w:rPr>
            <w:t xml:space="preserve">, J. (2012). Effects of biotic disturbances on forest carbon cycling in the United States and Canada. </w:t>
          </w:r>
          <w:r>
            <w:rPr>
              <w:rFonts w:eastAsia="Times New Roman"/>
              <w:i/>
              <w:iCs/>
            </w:rPr>
            <w:t>Global Change Biology</w:t>
          </w:r>
          <w:r>
            <w:rPr>
              <w:rFonts w:eastAsia="Times New Roman"/>
            </w:rPr>
            <w:t>. https://doi.org/10.1111/j.1365-2486.2011.02543.x</w:t>
          </w:r>
        </w:p>
        <w:p w14:paraId="1F4D7BCE" w14:textId="77777777" w:rsidR="00DE6F54" w:rsidRDefault="00DE6F54" w:rsidP="00C42800">
          <w:pPr>
            <w:autoSpaceDE w:val="0"/>
            <w:autoSpaceDN w:val="0"/>
            <w:ind w:hanging="480"/>
            <w:divId w:val="1073699790"/>
            <w:rPr>
              <w:rFonts w:eastAsia="Times New Roman"/>
            </w:rPr>
          </w:pPr>
          <w:r>
            <w:rPr>
              <w:rFonts w:eastAsia="Times New Roman"/>
            </w:rPr>
            <w:t xml:space="preserve">Hillebrand, H., </w:t>
          </w:r>
          <w:proofErr w:type="spellStart"/>
          <w:r>
            <w:rPr>
              <w:rFonts w:eastAsia="Times New Roman"/>
            </w:rPr>
            <w:t>Langenheder</w:t>
          </w:r>
          <w:proofErr w:type="spellEnd"/>
          <w:r>
            <w:rPr>
              <w:rFonts w:eastAsia="Times New Roman"/>
            </w:rPr>
            <w:t xml:space="preserve">, S., </w:t>
          </w:r>
          <w:proofErr w:type="spellStart"/>
          <w:r>
            <w:rPr>
              <w:rFonts w:eastAsia="Times New Roman"/>
            </w:rPr>
            <w:t>Lebret</w:t>
          </w:r>
          <w:proofErr w:type="spellEnd"/>
          <w:r>
            <w:rPr>
              <w:rFonts w:eastAsia="Times New Roman"/>
            </w:rPr>
            <w:t xml:space="preserve">, K., </w:t>
          </w:r>
          <w:proofErr w:type="spellStart"/>
          <w:r>
            <w:rPr>
              <w:rFonts w:eastAsia="Times New Roman"/>
            </w:rPr>
            <w:t>Lindström</w:t>
          </w:r>
          <w:proofErr w:type="spellEnd"/>
          <w:r>
            <w:rPr>
              <w:rFonts w:eastAsia="Times New Roman"/>
            </w:rPr>
            <w:t xml:space="preserve">, E., </w:t>
          </w:r>
          <w:proofErr w:type="spellStart"/>
          <w:r>
            <w:rPr>
              <w:rFonts w:eastAsia="Times New Roman"/>
            </w:rPr>
            <w:t>Östman</w:t>
          </w:r>
          <w:proofErr w:type="spellEnd"/>
          <w:r>
            <w:rPr>
              <w:rFonts w:eastAsia="Times New Roman"/>
            </w:rPr>
            <w:t xml:space="preserve">, Ö., &amp; </w:t>
          </w:r>
          <w:proofErr w:type="spellStart"/>
          <w:r>
            <w:rPr>
              <w:rFonts w:eastAsia="Times New Roman"/>
            </w:rPr>
            <w:t>Striebel</w:t>
          </w:r>
          <w:proofErr w:type="spellEnd"/>
          <w:r>
            <w:rPr>
              <w:rFonts w:eastAsia="Times New Roman"/>
            </w:rPr>
            <w:t xml:space="preserve">, M. (2017). Decomposing multiple dimensions of stability in global change experiments. </w:t>
          </w:r>
          <w:r>
            <w:rPr>
              <w:rFonts w:eastAsia="Times New Roman"/>
              <w:i/>
              <w:iCs/>
            </w:rPr>
            <w:t>Ecology Letters</w:t>
          </w:r>
          <w:r>
            <w:rPr>
              <w:rFonts w:eastAsia="Times New Roman"/>
            </w:rPr>
            <w:t>. https://doi.org/10.1111/ele.12867</w:t>
          </w:r>
        </w:p>
        <w:p w14:paraId="7A933F10" w14:textId="77777777" w:rsidR="00DE6F54" w:rsidRDefault="00DE6F54" w:rsidP="00C42800">
          <w:pPr>
            <w:autoSpaceDE w:val="0"/>
            <w:autoSpaceDN w:val="0"/>
            <w:ind w:hanging="480"/>
            <w:divId w:val="2145927581"/>
            <w:rPr>
              <w:rFonts w:eastAsia="Times New Roman"/>
            </w:rPr>
          </w:pPr>
          <w:r>
            <w:rPr>
              <w:rFonts w:eastAsia="Times New Roman"/>
            </w:rPr>
            <w:t xml:space="preserve">Holm, G. O., Perez, B. C., McWhorter, D. E., Krauss, K. W., Johnson, D. J., </w:t>
          </w:r>
          <w:proofErr w:type="spellStart"/>
          <w:r>
            <w:rPr>
              <w:rFonts w:eastAsia="Times New Roman"/>
            </w:rPr>
            <w:t>Raynie</w:t>
          </w:r>
          <w:proofErr w:type="spellEnd"/>
          <w:r>
            <w:rPr>
              <w:rFonts w:eastAsia="Times New Roman"/>
            </w:rPr>
            <w:t xml:space="preserve">, R. C., &amp; Killebrew, C. J. (2016). Ecosystem Level Methane Fluxes from Tidal Freshwater and Brackish Marshes of the Mississippi River Delta: Implications for Coastal Wetland Carbon Projects. </w:t>
          </w:r>
          <w:r>
            <w:rPr>
              <w:rFonts w:eastAsia="Times New Roman"/>
              <w:i/>
              <w:iCs/>
            </w:rPr>
            <w:t>Wetlands</w:t>
          </w:r>
          <w:r>
            <w:rPr>
              <w:rFonts w:eastAsia="Times New Roman"/>
            </w:rPr>
            <w:t xml:space="preserve">, </w:t>
          </w:r>
          <w:r>
            <w:rPr>
              <w:rFonts w:eastAsia="Times New Roman"/>
              <w:i/>
              <w:iCs/>
            </w:rPr>
            <w:t>36</w:t>
          </w:r>
          <w:r>
            <w:rPr>
              <w:rFonts w:eastAsia="Times New Roman"/>
            </w:rPr>
            <w:t>(3), 401–413. https://doi.org/10.1007/s13157-016-0746-7</w:t>
          </w:r>
        </w:p>
        <w:p w14:paraId="7DE72F9C" w14:textId="77777777" w:rsidR="00DE6F54" w:rsidRDefault="00DE6F54" w:rsidP="00C42800">
          <w:pPr>
            <w:autoSpaceDE w:val="0"/>
            <w:autoSpaceDN w:val="0"/>
            <w:ind w:hanging="480"/>
            <w:divId w:val="1189678114"/>
            <w:rPr>
              <w:rFonts w:eastAsia="Times New Roman"/>
            </w:rPr>
          </w:pPr>
          <w:r>
            <w:rPr>
              <w:rFonts w:eastAsia="Times New Roman"/>
            </w:rPr>
            <w:lastRenderedPageBreak/>
            <w:t xml:space="preserve">Hooten, M. B., Hobbs, N. T., &amp; Ellison, A. M. (2015). A guide to Bayesian model selection for ecologists. </w:t>
          </w:r>
          <w:r>
            <w:rPr>
              <w:rFonts w:eastAsia="Times New Roman"/>
              <w:i/>
              <w:iCs/>
            </w:rPr>
            <w:t>Ecological Monographs</w:t>
          </w:r>
          <w:r>
            <w:rPr>
              <w:rFonts w:eastAsia="Times New Roman"/>
            </w:rPr>
            <w:t>. https://doi.org/10.1890/14-0661.1</w:t>
          </w:r>
        </w:p>
        <w:p w14:paraId="291A7BF8" w14:textId="77777777" w:rsidR="00DE6F54" w:rsidRDefault="00DE6F54" w:rsidP="00C42800">
          <w:pPr>
            <w:autoSpaceDE w:val="0"/>
            <w:autoSpaceDN w:val="0"/>
            <w:ind w:hanging="480"/>
            <w:divId w:val="1984193767"/>
            <w:rPr>
              <w:rFonts w:eastAsia="Times New Roman"/>
            </w:rPr>
          </w:pPr>
          <w:r>
            <w:rPr>
              <w:rFonts w:eastAsia="Times New Roman"/>
            </w:rPr>
            <w:t xml:space="preserve">Johnstone, J. F., Allen, C. D., Franklin, J. F., </w:t>
          </w:r>
          <w:proofErr w:type="spellStart"/>
          <w:r>
            <w:rPr>
              <w:rFonts w:eastAsia="Times New Roman"/>
            </w:rPr>
            <w:t>Frelich</w:t>
          </w:r>
          <w:proofErr w:type="spellEnd"/>
          <w:r>
            <w:rPr>
              <w:rFonts w:eastAsia="Times New Roman"/>
            </w:rPr>
            <w:t xml:space="preserve">, L. E., Harvey, B. J., Higuera, P. E., Mack, M. C., </w:t>
          </w:r>
          <w:proofErr w:type="spellStart"/>
          <w:r>
            <w:rPr>
              <w:rFonts w:eastAsia="Times New Roman"/>
            </w:rPr>
            <w:t>Meentemeyer</w:t>
          </w:r>
          <w:proofErr w:type="spellEnd"/>
          <w:r>
            <w:rPr>
              <w:rFonts w:eastAsia="Times New Roman"/>
            </w:rPr>
            <w:t xml:space="preserve">, R. K., Metz, M. R., Perry, G. L. W., </w:t>
          </w:r>
          <w:proofErr w:type="spellStart"/>
          <w:r>
            <w:rPr>
              <w:rFonts w:eastAsia="Times New Roman"/>
            </w:rPr>
            <w:t>Schoennagel</w:t>
          </w:r>
          <w:proofErr w:type="spellEnd"/>
          <w:r>
            <w:rPr>
              <w:rFonts w:eastAsia="Times New Roman"/>
            </w:rPr>
            <w:t xml:space="preserve">, T., &amp; Turner, M. G. (2016). Changing disturbance regimes, ecological memory, and forest resilience. </w:t>
          </w:r>
          <w:r>
            <w:rPr>
              <w:rFonts w:eastAsia="Times New Roman"/>
              <w:i/>
              <w:iCs/>
            </w:rPr>
            <w:t>Frontiers in Ecology and the Environment</w:t>
          </w:r>
          <w:r>
            <w:rPr>
              <w:rFonts w:eastAsia="Times New Roman"/>
            </w:rPr>
            <w:t>. https://doi.org/10.1002/fee.1311</w:t>
          </w:r>
        </w:p>
        <w:p w14:paraId="78129C27" w14:textId="77777777" w:rsidR="00DE6F54" w:rsidRDefault="00DE6F54" w:rsidP="00C42800">
          <w:pPr>
            <w:autoSpaceDE w:val="0"/>
            <w:autoSpaceDN w:val="0"/>
            <w:ind w:hanging="480"/>
            <w:divId w:val="527454799"/>
            <w:rPr>
              <w:rFonts w:eastAsia="Times New Roman"/>
            </w:rPr>
          </w:pPr>
          <w:proofErr w:type="spellStart"/>
          <w:r>
            <w:rPr>
              <w:rFonts w:eastAsia="Times New Roman"/>
            </w:rPr>
            <w:t>Kamoske</w:t>
          </w:r>
          <w:proofErr w:type="spellEnd"/>
          <w:r>
            <w:rPr>
              <w:rFonts w:eastAsia="Times New Roman"/>
            </w:rPr>
            <w:t xml:space="preserve">, A. G., Dahlin, K. M., Serbin, S. P., &amp; Stark, S. C. (2021). Leaf traits and canopy structure together explain canopy functional diversity: an airborne remote sensing approach. </w:t>
          </w:r>
          <w:r>
            <w:rPr>
              <w:rFonts w:eastAsia="Times New Roman"/>
              <w:i/>
              <w:iCs/>
            </w:rPr>
            <w:t>Ecological Applications</w:t>
          </w:r>
          <w:r>
            <w:rPr>
              <w:rFonts w:eastAsia="Times New Roman"/>
            </w:rPr>
            <w:t xml:space="preserve">, </w:t>
          </w:r>
          <w:r>
            <w:rPr>
              <w:rFonts w:eastAsia="Times New Roman"/>
              <w:i/>
              <w:iCs/>
            </w:rPr>
            <w:t>31</w:t>
          </w:r>
          <w:r>
            <w:rPr>
              <w:rFonts w:eastAsia="Times New Roman"/>
            </w:rPr>
            <w:t>(2). https://doi.org/10.1002/eap.2230</w:t>
          </w:r>
        </w:p>
        <w:p w14:paraId="7CFD73CF" w14:textId="77777777" w:rsidR="00DE6F54" w:rsidRDefault="00DE6F54" w:rsidP="00C42800">
          <w:pPr>
            <w:autoSpaceDE w:val="0"/>
            <w:autoSpaceDN w:val="0"/>
            <w:ind w:hanging="480"/>
            <w:divId w:val="775097455"/>
            <w:rPr>
              <w:rFonts w:eastAsia="Times New Roman"/>
            </w:rPr>
          </w:pPr>
          <w:proofErr w:type="spellStart"/>
          <w:r>
            <w:rPr>
              <w:rFonts w:eastAsia="Times New Roman"/>
            </w:rPr>
            <w:t>Kattge</w:t>
          </w:r>
          <w:proofErr w:type="spellEnd"/>
          <w:r>
            <w:rPr>
              <w:rFonts w:eastAsia="Times New Roman"/>
            </w:rPr>
            <w:t xml:space="preserve">, J., Díaz, S., </w:t>
          </w:r>
          <w:proofErr w:type="spellStart"/>
          <w:r>
            <w:rPr>
              <w:rFonts w:eastAsia="Times New Roman"/>
            </w:rPr>
            <w:t>Lavorel</w:t>
          </w:r>
          <w:proofErr w:type="spellEnd"/>
          <w:r>
            <w:rPr>
              <w:rFonts w:eastAsia="Times New Roman"/>
            </w:rPr>
            <w:t xml:space="preserve">, S., Prentice, I. C., </w:t>
          </w:r>
          <w:proofErr w:type="spellStart"/>
          <w:r>
            <w:rPr>
              <w:rFonts w:eastAsia="Times New Roman"/>
            </w:rPr>
            <w:t>Leadley</w:t>
          </w:r>
          <w:proofErr w:type="spellEnd"/>
          <w:r>
            <w:rPr>
              <w:rFonts w:eastAsia="Times New Roman"/>
            </w:rPr>
            <w:t xml:space="preserve">, P., </w:t>
          </w:r>
          <w:proofErr w:type="spellStart"/>
          <w:r>
            <w:rPr>
              <w:rFonts w:eastAsia="Times New Roman"/>
            </w:rPr>
            <w:t>Bönisch</w:t>
          </w:r>
          <w:proofErr w:type="spellEnd"/>
          <w:r>
            <w:rPr>
              <w:rFonts w:eastAsia="Times New Roman"/>
            </w:rPr>
            <w:t xml:space="preserve">, G., Garnier, E., Westoby, M., Reich, P. B., Wright, I. J., Cornelissen, J. H. C., </w:t>
          </w:r>
          <w:proofErr w:type="spellStart"/>
          <w:r>
            <w:rPr>
              <w:rFonts w:eastAsia="Times New Roman"/>
            </w:rPr>
            <w:t>Violle</w:t>
          </w:r>
          <w:proofErr w:type="spellEnd"/>
          <w:r>
            <w:rPr>
              <w:rFonts w:eastAsia="Times New Roman"/>
            </w:rPr>
            <w:t xml:space="preserve">, C., Harrison, S. P., van </w:t>
          </w:r>
          <w:proofErr w:type="spellStart"/>
          <w:r>
            <w:rPr>
              <w:rFonts w:eastAsia="Times New Roman"/>
            </w:rPr>
            <w:t>Bodegom</w:t>
          </w:r>
          <w:proofErr w:type="spellEnd"/>
          <w:r>
            <w:rPr>
              <w:rFonts w:eastAsia="Times New Roman"/>
            </w:rPr>
            <w:t xml:space="preserve">, P. M., Reichstein, M., </w:t>
          </w:r>
          <w:proofErr w:type="spellStart"/>
          <w:r>
            <w:rPr>
              <w:rFonts w:eastAsia="Times New Roman"/>
            </w:rPr>
            <w:t>Enquist</w:t>
          </w:r>
          <w:proofErr w:type="spellEnd"/>
          <w:r>
            <w:rPr>
              <w:rFonts w:eastAsia="Times New Roman"/>
            </w:rPr>
            <w:t xml:space="preserve">, B. J., </w:t>
          </w:r>
          <w:proofErr w:type="spellStart"/>
          <w:r>
            <w:rPr>
              <w:rFonts w:eastAsia="Times New Roman"/>
            </w:rPr>
            <w:t>Soudzilovskaia</w:t>
          </w:r>
          <w:proofErr w:type="spellEnd"/>
          <w:r>
            <w:rPr>
              <w:rFonts w:eastAsia="Times New Roman"/>
            </w:rPr>
            <w:t xml:space="preserve">, N. A., </w:t>
          </w:r>
          <w:proofErr w:type="spellStart"/>
          <w:r>
            <w:rPr>
              <w:rFonts w:eastAsia="Times New Roman"/>
            </w:rPr>
            <w:t>Ackerly</w:t>
          </w:r>
          <w:proofErr w:type="spellEnd"/>
          <w:r>
            <w:rPr>
              <w:rFonts w:eastAsia="Times New Roman"/>
            </w:rPr>
            <w:t xml:space="preserve">, D. D., Anand, M., … Wirth, C. (2011). TRY - a global database of plant traits. </w:t>
          </w:r>
          <w:r>
            <w:rPr>
              <w:rFonts w:eastAsia="Times New Roman"/>
              <w:i/>
              <w:iCs/>
            </w:rPr>
            <w:t>Global Change Biology</w:t>
          </w:r>
          <w:r>
            <w:rPr>
              <w:rFonts w:eastAsia="Times New Roman"/>
            </w:rPr>
            <w:t xml:space="preserve">, </w:t>
          </w:r>
          <w:r>
            <w:rPr>
              <w:rFonts w:eastAsia="Times New Roman"/>
              <w:i/>
              <w:iCs/>
            </w:rPr>
            <w:t>17</w:t>
          </w:r>
          <w:r>
            <w:rPr>
              <w:rFonts w:eastAsia="Times New Roman"/>
            </w:rPr>
            <w:t>(9), 2905–2935. https://doi.org/10.1111/j.1365-2486.2011.02451.x</w:t>
          </w:r>
        </w:p>
        <w:p w14:paraId="2250BEEB" w14:textId="77777777" w:rsidR="00DE6F54" w:rsidRDefault="00DE6F54" w:rsidP="00C42800">
          <w:pPr>
            <w:autoSpaceDE w:val="0"/>
            <w:autoSpaceDN w:val="0"/>
            <w:ind w:hanging="480"/>
            <w:divId w:val="2130590027"/>
            <w:rPr>
              <w:rFonts w:eastAsia="Times New Roman"/>
            </w:rPr>
          </w:pPr>
          <w:proofErr w:type="spellStart"/>
          <w:r>
            <w:rPr>
              <w:rFonts w:eastAsia="Times New Roman"/>
            </w:rPr>
            <w:t>Kost</w:t>
          </w:r>
          <w:proofErr w:type="spellEnd"/>
          <w:r>
            <w:rPr>
              <w:rFonts w:eastAsia="Times New Roman"/>
            </w:rPr>
            <w:t xml:space="preserve">, M. A., Albert, D. A., Cohen, J. G., Slaughter, B. S., </w:t>
          </w:r>
          <w:proofErr w:type="spellStart"/>
          <w:r>
            <w:rPr>
              <w:rFonts w:eastAsia="Times New Roman"/>
            </w:rPr>
            <w:t>Schillo</w:t>
          </w:r>
          <w:proofErr w:type="spellEnd"/>
          <w:r>
            <w:rPr>
              <w:rFonts w:eastAsia="Times New Roman"/>
            </w:rPr>
            <w:t xml:space="preserve">, R. K., Weber, C. R., Chapman, K. A., Albert, D. A., Cohen, J. G., Slaughter, B. S., </w:t>
          </w:r>
          <w:proofErr w:type="spellStart"/>
          <w:r>
            <w:rPr>
              <w:rFonts w:eastAsia="Times New Roman"/>
            </w:rPr>
            <w:t>Schillo</w:t>
          </w:r>
          <w:proofErr w:type="spellEnd"/>
          <w:r>
            <w:rPr>
              <w:rFonts w:eastAsia="Times New Roman"/>
            </w:rPr>
            <w:t xml:space="preserve">, R. K., Weber, C. R., &amp; Chapman, K. A. (2007). </w:t>
          </w:r>
          <w:r>
            <w:rPr>
              <w:rFonts w:eastAsia="Times New Roman"/>
              <w:i/>
              <w:iCs/>
            </w:rPr>
            <w:t>Natural Communities of Michigan: Classification and Description</w:t>
          </w:r>
          <w:r>
            <w:rPr>
              <w:rFonts w:eastAsia="Times New Roman"/>
            </w:rPr>
            <w:t xml:space="preserve"> (Vol. 314).</w:t>
          </w:r>
        </w:p>
        <w:p w14:paraId="0EB8F472" w14:textId="77777777" w:rsidR="00DE6F54" w:rsidRDefault="00DE6F54" w:rsidP="00C42800">
          <w:pPr>
            <w:autoSpaceDE w:val="0"/>
            <w:autoSpaceDN w:val="0"/>
            <w:ind w:hanging="480"/>
            <w:divId w:val="60451311"/>
            <w:rPr>
              <w:rFonts w:eastAsia="Times New Roman"/>
            </w:rPr>
          </w:pPr>
          <w:proofErr w:type="spellStart"/>
          <w:r>
            <w:rPr>
              <w:rFonts w:eastAsia="Times New Roman"/>
            </w:rPr>
            <w:t>Kumordzi</w:t>
          </w:r>
          <w:proofErr w:type="spellEnd"/>
          <w:r>
            <w:rPr>
              <w:rFonts w:eastAsia="Times New Roman"/>
            </w:rPr>
            <w:t xml:space="preserve">, B. B., Aubin, I., </w:t>
          </w:r>
          <w:proofErr w:type="spellStart"/>
          <w:r>
            <w:rPr>
              <w:rFonts w:eastAsia="Times New Roman"/>
            </w:rPr>
            <w:t>Cardou</w:t>
          </w:r>
          <w:proofErr w:type="spellEnd"/>
          <w:r>
            <w:rPr>
              <w:rFonts w:eastAsia="Times New Roman"/>
            </w:rPr>
            <w:t xml:space="preserve">, F., Shipley, B., </w:t>
          </w:r>
          <w:proofErr w:type="spellStart"/>
          <w:r>
            <w:rPr>
              <w:rFonts w:eastAsia="Times New Roman"/>
            </w:rPr>
            <w:t>Violle</w:t>
          </w:r>
          <w:proofErr w:type="spellEnd"/>
          <w:r>
            <w:rPr>
              <w:rFonts w:eastAsia="Times New Roman"/>
            </w:rPr>
            <w:t xml:space="preserve">, C., Johnstone, J., Anand, M., Arsenault, A., Bell, F. W., Bergeron, Y., </w:t>
          </w:r>
          <w:proofErr w:type="spellStart"/>
          <w:r>
            <w:rPr>
              <w:rFonts w:eastAsia="Times New Roman"/>
            </w:rPr>
            <w:t>Boulangeat</w:t>
          </w:r>
          <w:proofErr w:type="spellEnd"/>
          <w:r>
            <w:rPr>
              <w:rFonts w:eastAsia="Times New Roman"/>
            </w:rPr>
            <w:t xml:space="preserve">, I., Brousseau, M., de </w:t>
          </w:r>
          <w:proofErr w:type="spellStart"/>
          <w:r>
            <w:rPr>
              <w:rFonts w:eastAsia="Times New Roman"/>
            </w:rPr>
            <w:t>Grandpré</w:t>
          </w:r>
          <w:proofErr w:type="spellEnd"/>
          <w:r>
            <w:rPr>
              <w:rFonts w:eastAsia="Times New Roman"/>
            </w:rPr>
            <w:t xml:space="preserve">, L., </w:t>
          </w:r>
          <w:proofErr w:type="spellStart"/>
          <w:r>
            <w:rPr>
              <w:rFonts w:eastAsia="Times New Roman"/>
            </w:rPr>
            <w:t>Delagrange</w:t>
          </w:r>
          <w:proofErr w:type="spellEnd"/>
          <w:r>
            <w:rPr>
              <w:rFonts w:eastAsia="Times New Roman"/>
            </w:rPr>
            <w:t xml:space="preserve">, S., Fenton, N. J., Gravel, D., Macdonald, S. E., Hamel, B., </w:t>
          </w:r>
          <w:proofErr w:type="spellStart"/>
          <w:r>
            <w:rPr>
              <w:rFonts w:eastAsia="Times New Roman"/>
            </w:rPr>
            <w:t>Higelin</w:t>
          </w:r>
          <w:proofErr w:type="spellEnd"/>
          <w:r>
            <w:rPr>
              <w:rFonts w:eastAsia="Times New Roman"/>
            </w:rPr>
            <w:t xml:space="preserve">, M., … Munson, A. D. (2019). Geographic scale and disturbance influence intraspecific trait variability in leaves and roots of North American </w:t>
          </w:r>
          <w:proofErr w:type="spellStart"/>
          <w:r>
            <w:rPr>
              <w:rFonts w:eastAsia="Times New Roman"/>
            </w:rPr>
            <w:t>understorey</w:t>
          </w:r>
          <w:proofErr w:type="spellEnd"/>
          <w:r>
            <w:rPr>
              <w:rFonts w:eastAsia="Times New Roman"/>
            </w:rPr>
            <w:t xml:space="preserve"> plants. </w:t>
          </w:r>
          <w:r>
            <w:rPr>
              <w:rFonts w:eastAsia="Times New Roman"/>
              <w:i/>
              <w:iCs/>
            </w:rPr>
            <w:t>Functional Ecology</w:t>
          </w:r>
          <w:r>
            <w:rPr>
              <w:rFonts w:eastAsia="Times New Roman"/>
            </w:rPr>
            <w:t xml:space="preserve">, </w:t>
          </w:r>
          <w:r>
            <w:rPr>
              <w:rFonts w:eastAsia="Times New Roman"/>
              <w:i/>
              <w:iCs/>
            </w:rPr>
            <w:t>33</w:t>
          </w:r>
          <w:r>
            <w:rPr>
              <w:rFonts w:eastAsia="Times New Roman"/>
            </w:rPr>
            <w:t>(9), 1771–1784. https://doi.org/10.1111/1365-2435.13402</w:t>
          </w:r>
        </w:p>
        <w:p w14:paraId="6886804B" w14:textId="77777777" w:rsidR="00DE6F54" w:rsidRDefault="00DE6F54" w:rsidP="00C42800">
          <w:pPr>
            <w:autoSpaceDE w:val="0"/>
            <w:autoSpaceDN w:val="0"/>
            <w:ind w:hanging="480"/>
            <w:divId w:val="551041691"/>
            <w:rPr>
              <w:rFonts w:eastAsia="Times New Roman"/>
            </w:rPr>
          </w:pPr>
          <w:r>
            <w:rPr>
              <w:rFonts w:eastAsia="Times New Roman"/>
            </w:rPr>
            <w:t xml:space="preserve">Lai, H. R., Chong, K. Y., Yee, A. T. K., Tan, H. T. W., &amp; van </w:t>
          </w:r>
          <w:proofErr w:type="spellStart"/>
          <w:r>
            <w:rPr>
              <w:rFonts w:eastAsia="Times New Roman"/>
            </w:rPr>
            <w:t>Breugel</w:t>
          </w:r>
          <w:proofErr w:type="spellEnd"/>
          <w:r>
            <w:rPr>
              <w:rFonts w:eastAsia="Times New Roman"/>
            </w:rPr>
            <w:t xml:space="preserve">, M. (2020). Functional traits that moderate tropical tree recruitment during post-windstorm secondary succession. </w:t>
          </w:r>
          <w:r>
            <w:rPr>
              <w:rFonts w:eastAsia="Times New Roman"/>
              <w:i/>
              <w:iCs/>
            </w:rPr>
            <w:t>Journal of Ecology</w:t>
          </w:r>
          <w:r>
            <w:rPr>
              <w:rFonts w:eastAsia="Times New Roman"/>
            </w:rPr>
            <w:t xml:space="preserve">, </w:t>
          </w:r>
          <w:r>
            <w:rPr>
              <w:rFonts w:eastAsia="Times New Roman"/>
              <w:i/>
              <w:iCs/>
            </w:rPr>
            <w:t>108</w:t>
          </w:r>
          <w:r>
            <w:rPr>
              <w:rFonts w:eastAsia="Times New Roman"/>
            </w:rPr>
            <w:t>(4), 1322–1333. https://doi.org/10.1111/1365-2745.13347</w:t>
          </w:r>
        </w:p>
        <w:p w14:paraId="0AF4B702" w14:textId="77777777" w:rsidR="00DE6F54" w:rsidRDefault="00DE6F54" w:rsidP="00C42800">
          <w:pPr>
            <w:autoSpaceDE w:val="0"/>
            <w:autoSpaceDN w:val="0"/>
            <w:ind w:hanging="480"/>
            <w:divId w:val="1415782798"/>
            <w:rPr>
              <w:rFonts w:eastAsia="Times New Roman"/>
            </w:rPr>
          </w:pPr>
          <w:proofErr w:type="spellStart"/>
          <w:r>
            <w:rPr>
              <w:rFonts w:eastAsia="Times New Roman"/>
            </w:rPr>
            <w:t>Lavorel</w:t>
          </w:r>
          <w:proofErr w:type="spellEnd"/>
          <w:r>
            <w:rPr>
              <w:rFonts w:eastAsia="Times New Roman"/>
            </w:rPr>
            <w:t xml:space="preserve">, S. (2013). Plant functional effects on ecosystem services. In </w:t>
          </w:r>
          <w:r>
            <w:rPr>
              <w:rFonts w:eastAsia="Times New Roman"/>
              <w:i/>
              <w:iCs/>
            </w:rPr>
            <w:t>Journal of Ecology</w:t>
          </w:r>
          <w:r>
            <w:rPr>
              <w:rFonts w:eastAsia="Times New Roman"/>
            </w:rPr>
            <w:t xml:space="preserve"> (Vol. 101, Issue 1, pp. 4–8). https://doi.org/10.1111/1365-2745.12031</w:t>
          </w:r>
        </w:p>
        <w:p w14:paraId="691D8192" w14:textId="77777777" w:rsidR="00DE6F54" w:rsidRDefault="00DE6F54" w:rsidP="00C42800">
          <w:pPr>
            <w:autoSpaceDE w:val="0"/>
            <w:autoSpaceDN w:val="0"/>
            <w:ind w:hanging="480"/>
            <w:divId w:val="1455364258"/>
            <w:rPr>
              <w:rFonts w:eastAsia="Times New Roman"/>
            </w:rPr>
          </w:pPr>
          <w:proofErr w:type="spellStart"/>
          <w:r>
            <w:rPr>
              <w:rFonts w:eastAsia="Times New Roman"/>
            </w:rPr>
            <w:t>Lavorel</w:t>
          </w:r>
          <w:proofErr w:type="spellEnd"/>
          <w:r>
            <w:rPr>
              <w:rFonts w:eastAsia="Times New Roman"/>
            </w:rPr>
            <w:t xml:space="preserve">, S., </w:t>
          </w:r>
          <w:proofErr w:type="spellStart"/>
          <w:r>
            <w:rPr>
              <w:rFonts w:eastAsia="Times New Roman"/>
            </w:rPr>
            <w:t>Grigulis</w:t>
          </w:r>
          <w:proofErr w:type="spellEnd"/>
          <w:r>
            <w:rPr>
              <w:rFonts w:eastAsia="Times New Roman"/>
            </w:rPr>
            <w:t xml:space="preserve">, K., McIntyre, S., Williams, N. S. G., Garden, D., </w:t>
          </w:r>
          <w:proofErr w:type="spellStart"/>
          <w:r>
            <w:rPr>
              <w:rFonts w:eastAsia="Times New Roman"/>
            </w:rPr>
            <w:t>Dorrough</w:t>
          </w:r>
          <w:proofErr w:type="spellEnd"/>
          <w:r>
            <w:rPr>
              <w:rFonts w:eastAsia="Times New Roman"/>
            </w:rPr>
            <w:t xml:space="preserve">, J., Berman, S., </w:t>
          </w:r>
          <w:proofErr w:type="spellStart"/>
          <w:r>
            <w:rPr>
              <w:rFonts w:eastAsia="Times New Roman"/>
            </w:rPr>
            <w:t>Quétier</w:t>
          </w:r>
          <w:proofErr w:type="spellEnd"/>
          <w:r>
            <w:rPr>
              <w:rFonts w:eastAsia="Times New Roman"/>
            </w:rPr>
            <w:t xml:space="preserve">, F., </w:t>
          </w:r>
          <w:proofErr w:type="spellStart"/>
          <w:r>
            <w:rPr>
              <w:rFonts w:eastAsia="Times New Roman"/>
            </w:rPr>
            <w:t>Thébault</w:t>
          </w:r>
          <w:proofErr w:type="spellEnd"/>
          <w:r>
            <w:rPr>
              <w:rFonts w:eastAsia="Times New Roman"/>
            </w:rPr>
            <w:t xml:space="preserve">, A., &amp; </w:t>
          </w:r>
          <w:proofErr w:type="spellStart"/>
          <w:r>
            <w:rPr>
              <w:rFonts w:eastAsia="Times New Roman"/>
            </w:rPr>
            <w:t>Bonis</w:t>
          </w:r>
          <w:proofErr w:type="spellEnd"/>
          <w:r>
            <w:rPr>
              <w:rFonts w:eastAsia="Times New Roman"/>
            </w:rPr>
            <w:t xml:space="preserve">, A. (2008). Assessing functional diversity in the field - Methodology matters! In </w:t>
          </w:r>
          <w:r>
            <w:rPr>
              <w:rFonts w:eastAsia="Times New Roman"/>
              <w:i/>
              <w:iCs/>
            </w:rPr>
            <w:t>Functional Ecology</w:t>
          </w:r>
          <w:r>
            <w:rPr>
              <w:rFonts w:eastAsia="Times New Roman"/>
            </w:rPr>
            <w:t xml:space="preserve"> (Vol. 22, Issue 1, pp. 134–147). Blackwell Publishing Ltd. https://doi.org/10.1111/j.1365-2435.2007.01339.x</w:t>
          </w:r>
        </w:p>
        <w:p w14:paraId="2C00A092" w14:textId="77777777" w:rsidR="00DE6F54" w:rsidRDefault="00DE6F54" w:rsidP="00C42800">
          <w:pPr>
            <w:autoSpaceDE w:val="0"/>
            <w:autoSpaceDN w:val="0"/>
            <w:ind w:hanging="480"/>
            <w:divId w:val="2118481058"/>
            <w:rPr>
              <w:rFonts w:eastAsia="Times New Roman"/>
            </w:rPr>
          </w:pPr>
          <w:proofErr w:type="spellStart"/>
          <w:r>
            <w:rPr>
              <w:rFonts w:eastAsia="Times New Roman"/>
            </w:rPr>
            <w:t>Louault</w:t>
          </w:r>
          <w:proofErr w:type="spellEnd"/>
          <w:r>
            <w:rPr>
              <w:rFonts w:eastAsia="Times New Roman"/>
            </w:rPr>
            <w:t xml:space="preserve">, F., Pillar, V., </w:t>
          </w:r>
          <w:proofErr w:type="spellStart"/>
          <w:r>
            <w:rPr>
              <w:rFonts w:eastAsia="Times New Roman"/>
            </w:rPr>
            <w:t>Aufrère</w:t>
          </w:r>
          <w:proofErr w:type="spellEnd"/>
          <w:r>
            <w:rPr>
              <w:rFonts w:eastAsia="Times New Roman"/>
            </w:rPr>
            <w:t xml:space="preserve">, J., Garnier, E., &amp; </w:t>
          </w:r>
          <w:proofErr w:type="spellStart"/>
          <w:r>
            <w:rPr>
              <w:rFonts w:eastAsia="Times New Roman"/>
            </w:rPr>
            <w:t>Soussana</w:t>
          </w:r>
          <w:proofErr w:type="spellEnd"/>
          <w:r>
            <w:rPr>
              <w:rFonts w:eastAsia="Times New Roman"/>
            </w:rPr>
            <w:t xml:space="preserve">, J.-F. (2005). Plant traits and functional types in response to reduced disturbance in a semi-natural grassland. </w:t>
          </w:r>
          <w:r>
            <w:rPr>
              <w:rFonts w:eastAsia="Times New Roman"/>
              <w:i/>
              <w:iCs/>
            </w:rPr>
            <w:t>Journal of Vegetation Science</w:t>
          </w:r>
          <w:r>
            <w:rPr>
              <w:rFonts w:eastAsia="Times New Roman"/>
            </w:rPr>
            <w:t xml:space="preserve">, </w:t>
          </w:r>
          <w:r>
            <w:rPr>
              <w:rFonts w:eastAsia="Times New Roman"/>
              <w:i/>
              <w:iCs/>
            </w:rPr>
            <w:t>16</w:t>
          </w:r>
          <w:r>
            <w:rPr>
              <w:rFonts w:eastAsia="Times New Roman"/>
            </w:rPr>
            <w:t>, 151–160.</w:t>
          </w:r>
        </w:p>
        <w:p w14:paraId="2F1CD569" w14:textId="77777777" w:rsidR="00DE6F54" w:rsidRDefault="00DE6F54" w:rsidP="00C42800">
          <w:pPr>
            <w:autoSpaceDE w:val="0"/>
            <w:autoSpaceDN w:val="0"/>
            <w:ind w:hanging="480"/>
            <w:divId w:val="151217541"/>
            <w:rPr>
              <w:rFonts w:eastAsia="Times New Roman"/>
            </w:rPr>
          </w:pPr>
          <w:r>
            <w:rPr>
              <w:rFonts w:eastAsia="Times New Roman"/>
            </w:rPr>
            <w:lastRenderedPageBreak/>
            <w:t xml:space="preserve">Luo, T., Pan, Y., Ouyang, H., Shi, P., Luo, J., Yu, Z., &amp; Lu, Q. (2004). Leaf Area Index and Net Primary Productivity along Subtropical to Alpine Gradients in the Tibetan Plateau. </w:t>
          </w:r>
          <w:r>
            <w:rPr>
              <w:rFonts w:eastAsia="Times New Roman"/>
              <w:i/>
              <w:iCs/>
            </w:rPr>
            <w:t>Global Ecology and Biogeography</w:t>
          </w:r>
          <w:r>
            <w:rPr>
              <w:rFonts w:eastAsia="Times New Roman"/>
            </w:rPr>
            <w:t xml:space="preserve">, </w:t>
          </w:r>
          <w:r>
            <w:rPr>
              <w:rFonts w:eastAsia="Times New Roman"/>
              <w:i/>
              <w:iCs/>
            </w:rPr>
            <w:t>13</w:t>
          </w:r>
          <w:r>
            <w:rPr>
              <w:rFonts w:eastAsia="Times New Roman"/>
            </w:rPr>
            <w:t>(4), 345–358.</w:t>
          </w:r>
        </w:p>
        <w:p w14:paraId="0033E4DB" w14:textId="77777777" w:rsidR="00DE6F54" w:rsidRDefault="00DE6F54" w:rsidP="00C42800">
          <w:pPr>
            <w:autoSpaceDE w:val="0"/>
            <w:autoSpaceDN w:val="0"/>
            <w:ind w:hanging="480"/>
            <w:divId w:val="911037884"/>
            <w:rPr>
              <w:rFonts w:eastAsia="Times New Roman"/>
            </w:rPr>
          </w:pPr>
          <w:proofErr w:type="spellStart"/>
          <w:r>
            <w:rPr>
              <w:rFonts w:eastAsia="Times New Roman"/>
            </w:rPr>
            <w:t>Mcintyre</w:t>
          </w:r>
          <w:proofErr w:type="spellEnd"/>
          <w:r>
            <w:rPr>
              <w:rFonts w:eastAsia="Times New Roman"/>
            </w:rPr>
            <w:t xml:space="preserve">, S., </w:t>
          </w:r>
          <w:proofErr w:type="spellStart"/>
          <w:r>
            <w:rPr>
              <w:rFonts w:eastAsia="Times New Roman"/>
            </w:rPr>
            <w:t>Lavorel</w:t>
          </w:r>
          <w:proofErr w:type="spellEnd"/>
          <w:r>
            <w:rPr>
              <w:rFonts w:eastAsia="Times New Roman"/>
            </w:rPr>
            <w:t xml:space="preserve">, S., Landsberg, J., &amp; Forbes, T. D. A. (1999). Disturbance Response in Vegetation: Towards a Global Perspective on Functional Traits. In </w:t>
          </w:r>
          <w:r>
            <w:rPr>
              <w:rFonts w:eastAsia="Times New Roman"/>
              <w:i/>
              <w:iCs/>
            </w:rPr>
            <w:t>Source: Journal of Vegetation Science</w:t>
          </w:r>
          <w:r>
            <w:rPr>
              <w:rFonts w:eastAsia="Times New Roman"/>
            </w:rPr>
            <w:t xml:space="preserve"> (Vol. 10, Issue 5).</w:t>
          </w:r>
        </w:p>
        <w:p w14:paraId="61DF5284" w14:textId="77777777" w:rsidR="00DE6F54" w:rsidRDefault="00DE6F54" w:rsidP="00C42800">
          <w:pPr>
            <w:autoSpaceDE w:val="0"/>
            <w:autoSpaceDN w:val="0"/>
            <w:ind w:hanging="480"/>
            <w:divId w:val="1099761598"/>
            <w:rPr>
              <w:rFonts w:eastAsia="Times New Roman"/>
            </w:rPr>
          </w:pPr>
          <w:proofErr w:type="spellStart"/>
          <w:r>
            <w:rPr>
              <w:rFonts w:eastAsia="Times New Roman"/>
            </w:rPr>
            <w:t>Medlyn</w:t>
          </w:r>
          <w:proofErr w:type="spellEnd"/>
          <w:r>
            <w:rPr>
              <w:rFonts w:eastAsia="Times New Roman"/>
            </w:rPr>
            <w:t xml:space="preserve">, B. E., </w:t>
          </w:r>
          <w:proofErr w:type="spellStart"/>
          <w:r>
            <w:rPr>
              <w:rFonts w:eastAsia="Times New Roman"/>
            </w:rPr>
            <w:t>Duursma</w:t>
          </w:r>
          <w:proofErr w:type="spellEnd"/>
          <w:r>
            <w:rPr>
              <w:rFonts w:eastAsia="Times New Roman"/>
            </w:rPr>
            <w:t xml:space="preserve">, R. A., </w:t>
          </w:r>
          <w:proofErr w:type="spellStart"/>
          <w:r>
            <w:rPr>
              <w:rFonts w:eastAsia="Times New Roman"/>
            </w:rPr>
            <w:t>Eamus</w:t>
          </w:r>
          <w:proofErr w:type="spellEnd"/>
          <w:r>
            <w:rPr>
              <w:rFonts w:eastAsia="Times New Roman"/>
            </w:rPr>
            <w:t xml:space="preserve">, D., Ellsworth, D. S., Prentice, I. C., Barton, C. V. M., </w:t>
          </w:r>
          <w:proofErr w:type="spellStart"/>
          <w:r>
            <w:rPr>
              <w:rFonts w:eastAsia="Times New Roman"/>
            </w:rPr>
            <w:t>Crous</w:t>
          </w:r>
          <w:proofErr w:type="spellEnd"/>
          <w:r>
            <w:rPr>
              <w:rFonts w:eastAsia="Times New Roman"/>
            </w:rPr>
            <w:t xml:space="preserve">, K. Y., de Angelis, P., Freeman, M., &amp; Wingate, L. (2011). Reconciling the optimal and empirical approaches to modelling stomatal conductance. </w:t>
          </w:r>
          <w:r>
            <w:rPr>
              <w:rFonts w:eastAsia="Times New Roman"/>
              <w:i/>
              <w:iCs/>
            </w:rPr>
            <w:t>Global Change Biology</w:t>
          </w:r>
          <w:r>
            <w:rPr>
              <w:rFonts w:eastAsia="Times New Roman"/>
            </w:rPr>
            <w:t xml:space="preserve">, </w:t>
          </w:r>
          <w:r>
            <w:rPr>
              <w:rFonts w:eastAsia="Times New Roman"/>
              <w:i/>
              <w:iCs/>
            </w:rPr>
            <w:t>17</w:t>
          </w:r>
          <w:r>
            <w:rPr>
              <w:rFonts w:eastAsia="Times New Roman"/>
            </w:rPr>
            <w:t>(6), 2134–2144. https://doi.org/10.1111/j.1365-2486.2010.02375.x</w:t>
          </w:r>
        </w:p>
        <w:p w14:paraId="4F6D6B32" w14:textId="77777777" w:rsidR="00DE6F54" w:rsidRDefault="00DE6F54" w:rsidP="00C42800">
          <w:pPr>
            <w:autoSpaceDE w:val="0"/>
            <w:autoSpaceDN w:val="0"/>
            <w:ind w:hanging="480"/>
            <w:divId w:val="55053423"/>
            <w:rPr>
              <w:rFonts w:eastAsia="Times New Roman"/>
            </w:rPr>
          </w:pPr>
          <w:proofErr w:type="spellStart"/>
          <w:r>
            <w:rPr>
              <w:rFonts w:eastAsia="Times New Roman"/>
            </w:rPr>
            <w:t>Medvigy</w:t>
          </w:r>
          <w:proofErr w:type="spellEnd"/>
          <w:r>
            <w:rPr>
              <w:rFonts w:eastAsia="Times New Roman"/>
            </w:rPr>
            <w:t xml:space="preserve">, D., </w:t>
          </w:r>
          <w:proofErr w:type="spellStart"/>
          <w:r>
            <w:rPr>
              <w:rFonts w:eastAsia="Times New Roman"/>
            </w:rPr>
            <w:t>Wofsy</w:t>
          </w:r>
          <w:proofErr w:type="spellEnd"/>
          <w:r>
            <w:rPr>
              <w:rFonts w:eastAsia="Times New Roman"/>
            </w:rPr>
            <w:t xml:space="preserve">, S. C., Munger, J. W., Hollinger, D. Y., &amp; Moorcroft, P. R. (2009). Mechanistic scaling of ecosystem function and dynamics in space and time: Ecosystem Demography model version 2.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https://doi.org/10.1029/2008JG000812</w:t>
          </w:r>
        </w:p>
        <w:p w14:paraId="33B62BD7" w14:textId="77777777" w:rsidR="00DE6F54" w:rsidRDefault="00DE6F54" w:rsidP="00C42800">
          <w:pPr>
            <w:autoSpaceDE w:val="0"/>
            <w:autoSpaceDN w:val="0"/>
            <w:ind w:hanging="480"/>
            <w:divId w:val="402874029"/>
            <w:rPr>
              <w:rFonts w:eastAsia="Times New Roman"/>
            </w:rPr>
          </w:pPr>
          <w:proofErr w:type="spellStart"/>
          <w:r>
            <w:rPr>
              <w:rFonts w:eastAsia="Times New Roman"/>
            </w:rPr>
            <w:t>Meinzer</w:t>
          </w:r>
          <w:proofErr w:type="spellEnd"/>
          <w:r>
            <w:rPr>
              <w:rFonts w:eastAsia="Times New Roman"/>
            </w:rPr>
            <w:t xml:space="preserve">, F. C., </w:t>
          </w:r>
          <w:proofErr w:type="spellStart"/>
          <w:r>
            <w:rPr>
              <w:rFonts w:eastAsia="Times New Roman"/>
            </w:rPr>
            <w:t>Lachenbruch</w:t>
          </w:r>
          <w:proofErr w:type="spellEnd"/>
          <w:r>
            <w:rPr>
              <w:rFonts w:eastAsia="Times New Roman"/>
            </w:rPr>
            <w:t xml:space="preserve">, B., &amp; Dawson, T. E. (2011). </w:t>
          </w:r>
          <w:r>
            <w:rPr>
              <w:rFonts w:eastAsia="Times New Roman"/>
              <w:i/>
              <w:iCs/>
            </w:rPr>
            <w:t>Size-and age-related changes in tree structure and function</w:t>
          </w:r>
          <w:r>
            <w:rPr>
              <w:rFonts w:eastAsia="Times New Roman"/>
            </w:rPr>
            <w:t>. Springer.</w:t>
          </w:r>
        </w:p>
        <w:p w14:paraId="6EBCA64D" w14:textId="77777777" w:rsidR="00DE6F54" w:rsidRDefault="00DE6F54" w:rsidP="00C42800">
          <w:pPr>
            <w:autoSpaceDE w:val="0"/>
            <w:autoSpaceDN w:val="0"/>
            <w:ind w:hanging="480"/>
            <w:divId w:val="992831298"/>
            <w:rPr>
              <w:rFonts w:eastAsia="Times New Roman"/>
            </w:rPr>
          </w:pPr>
          <w:r>
            <w:rPr>
              <w:rFonts w:eastAsia="Times New Roman"/>
            </w:rPr>
            <w:t xml:space="preserve">Messier, J., McGill, B. J., &amp; </w:t>
          </w:r>
          <w:proofErr w:type="spellStart"/>
          <w:r>
            <w:rPr>
              <w:rFonts w:eastAsia="Times New Roman"/>
            </w:rPr>
            <w:t>Lechowicz</w:t>
          </w:r>
          <w:proofErr w:type="spellEnd"/>
          <w:r>
            <w:rPr>
              <w:rFonts w:eastAsia="Times New Roman"/>
            </w:rPr>
            <w:t xml:space="preserve">, M. J. (2010). How do traits vary across ecological scales? A case for trait-based ecology. </w:t>
          </w:r>
          <w:r>
            <w:rPr>
              <w:rFonts w:eastAsia="Times New Roman"/>
              <w:i/>
              <w:iCs/>
            </w:rPr>
            <w:t>Ecology Letters</w:t>
          </w:r>
          <w:r>
            <w:rPr>
              <w:rFonts w:eastAsia="Times New Roman"/>
            </w:rPr>
            <w:t xml:space="preserve">, </w:t>
          </w:r>
          <w:r>
            <w:rPr>
              <w:rFonts w:eastAsia="Times New Roman"/>
              <w:i/>
              <w:iCs/>
            </w:rPr>
            <w:t>13</w:t>
          </w:r>
          <w:r>
            <w:rPr>
              <w:rFonts w:eastAsia="Times New Roman"/>
            </w:rPr>
            <w:t>(7), 838–848. https://doi.org/10.1111/j.1461-0248.2010.01476.x</w:t>
          </w:r>
        </w:p>
        <w:p w14:paraId="5644D7F3" w14:textId="77777777" w:rsidR="00DE6F54" w:rsidRDefault="00DE6F54" w:rsidP="00C42800">
          <w:pPr>
            <w:autoSpaceDE w:val="0"/>
            <w:autoSpaceDN w:val="0"/>
            <w:ind w:hanging="480"/>
            <w:divId w:val="116414019"/>
            <w:rPr>
              <w:rFonts w:eastAsia="Times New Roman"/>
            </w:rPr>
          </w:pPr>
          <w:proofErr w:type="spellStart"/>
          <w:r>
            <w:rPr>
              <w:rFonts w:eastAsia="Times New Roman"/>
            </w:rPr>
            <w:t>Mitsch</w:t>
          </w:r>
          <w:proofErr w:type="spellEnd"/>
          <w:r>
            <w:rPr>
              <w:rFonts w:eastAsia="Times New Roman"/>
            </w:rPr>
            <w:t xml:space="preserve">, W. J., &amp; </w:t>
          </w:r>
          <w:proofErr w:type="spellStart"/>
          <w:r>
            <w:rPr>
              <w:rFonts w:eastAsia="Times New Roman"/>
            </w:rPr>
            <w:t>Gosselink</w:t>
          </w:r>
          <w:proofErr w:type="spellEnd"/>
          <w:r>
            <w:rPr>
              <w:rFonts w:eastAsia="Times New Roman"/>
            </w:rPr>
            <w:t xml:space="preserve">, J. G. (2007). </w:t>
          </w:r>
          <w:r>
            <w:rPr>
              <w:rFonts w:eastAsia="Times New Roman"/>
              <w:i/>
              <w:iCs/>
            </w:rPr>
            <w:t>Wetlands</w:t>
          </w:r>
          <w:r>
            <w:rPr>
              <w:rFonts w:eastAsia="Times New Roman"/>
            </w:rPr>
            <w:t xml:space="preserve"> (4th ed.). Wiley.</w:t>
          </w:r>
        </w:p>
        <w:p w14:paraId="2A1D6869" w14:textId="77777777" w:rsidR="00DE6F54" w:rsidRDefault="00DE6F54" w:rsidP="00C42800">
          <w:pPr>
            <w:autoSpaceDE w:val="0"/>
            <w:autoSpaceDN w:val="0"/>
            <w:ind w:hanging="480"/>
            <w:divId w:val="1848057011"/>
            <w:rPr>
              <w:rFonts w:eastAsia="Times New Roman"/>
            </w:rPr>
          </w:pPr>
          <w:r>
            <w:rPr>
              <w:rFonts w:eastAsia="Times New Roman"/>
            </w:rPr>
            <w:t xml:space="preserve">Moffat, A. M., </w:t>
          </w:r>
          <w:proofErr w:type="spellStart"/>
          <w:r>
            <w:rPr>
              <w:rFonts w:eastAsia="Times New Roman"/>
            </w:rPr>
            <w:t>Papale</w:t>
          </w:r>
          <w:proofErr w:type="spellEnd"/>
          <w:r>
            <w:rPr>
              <w:rFonts w:eastAsia="Times New Roman"/>
            </w:rPr>
            <w:t xml:space="preserve">, D., Reichstein, M., Hollinger, D. Y., Richardson, A. D., Barr, A. G., </w:t>
          </w:r>
          <w:proofErr w:type="spellStart"/>
          <w:r>
            <w:rPr>
              <w:rFonts w:eastAsia="Times New Roman"/>
            </w:rPr>
            <w:t>Beckstein</w:t>
          </w:r>
          <w:proofErr w:type="spellEnd"/>
          <w:r>
            <w:rPr>
              <w:rFonts w:eastAsia="Times New Roman"/>
            </w:rPr>
            <w:t xml:space="preserve">, C., Braswell, B. H., </w:t>
          </w:r>
          <w:proofErr w:type="spellStart"/>
          <w:r>
            <w:rPr>
              <w:rFonts w:eastAsia="Times New Roman"/>
            </w:rPr>
            <w:t>Churkina</w:t>
          </w:r>
          <w:proofErr w:type="spellEnd"/>
          <w:r>
            <w:rPr>
              <w:rFonts w:eastAsia="Times New Roman"/>
            </w:rPr>
            <w:t xml:space="preserve">, G., Desai, A. R., </w:t>
          </w:r>
          <w:proofErr w:type="spellStart"/>
          <w:r>
            <w:rPr>
              <w:rFonts w:eastAsia="Times New Roman"/>
            </w:rPr>
            <w:t>Falge</w:t>
          </w:r>
          <w:proofErr w:type="spellEnd"/>
          <w:r>
            <w:rPr>
              <w:rFonts w:eastAsia="Times New Roman"/>
            </w:rPr>
            <w:t xml:space="preserve">, E., Gove, J. H., </w:t>
          </w:r>
          <w:proofErr w:type="spellStart"/>
          <w:r>
            <w:rPr>
              <w:rFonts w:eastAsia="Times New Roman"/>
            </w:rPr>
            <w:t>Heimann</w:t>
          </w:r>
          <w:proofErr w:type="spellEnd"/>
          <w:r>
            <w:rPr>
              <w:rFonts w:eastAsia="Times New Roman"/>
            </w:rPr>
            <w:t xml:space="preserve">, M., Hui, D., Jarvis, A. J., </w:t>
          </w:r>
          <w:proofErr w:type="spellStart"/>
          <w:r>
            <w:rPr>
              <w:rFonts w:eastAsia="Times New Roman"/>
            </w:rPr>
            <w:t>Kattge</w:t>
          </w:r>
          <w:proofErr w:type="spellEnd"/>
          <w:r>
            <w:rPr>
              <w:rFonts w:eastAsia="Times New Roman"/>
            </w:rPr>
            <w:t xml:space="preserve">, J., </w:t>
          </w:r>
          <w:proofErr w:type="spellStart"/>
          <w:r>
            <w:rPr>
              <w:rFonts w:eastAsia="Times New Roman"/>
            </w:rPr>
            <w:t>Noormets</w:t>
          </w:r>
          <w:proofErr w:type="spellEnd"/>
          <w:r>
            <w:rPr>
              <w:rFonts w:eastAsia="Times New Roman"/>
            </w:rPr>
            <w:t xml:space="preserve">, A., &amp; </w:t>
          </w:r>
          <w:proofErr w:type="spellStart"/>
          <w:r>
            <w:rPr>
              <w:rFonts w:eastAsia="Times New Roman"/>
            </w:rPr>
            <w:t>Stauch</w:t>
          </w:r>
          <w:proofErr w:type="spellEnd"/>
          <w:r>
            <w:rPr>
              <w:rFonts w:eastAsia="Times New Roman"/>
            </w:rPr>
            <w:t xml:space="preserve">, V. J. (2007). Comprehensive comparison of gap-filling techniques for eddy covariance net carbon fluxes. </w:t>
          </w:r>
          <w:r>
            <w:rPr>
              <w:rFonts w:eastAsia="Times New Roman"/>
              <w:i/>
              <w:iCs/>
            </w:rPr>
            <w:t>Agricultural and Forest Meteorology</w:t>
          </w:r>
          <w:r>
            <w:rPr>
              <w:rFonts w:eastAsia="Times New Roman"/>
            </w:rPr>
            <w:t xml:space="preserve">, </w:t>
          </w:r>
          <w:r>
            <w:rPr>
              <w:rFonts w:eastAsia="Times New Roman"/>
              <w:i/>
              <w:iCs/>
            </w:rPr>
            <w:t>147</w:t>
          </w:r>
          <w:r>
            <w:rPr>
              <w:rFonts w:eastAsia="Times New Roman"/>
            </w:rPr>
            <w:t>(3–4), 209–232. https://doi.org/10.1016/j.agrformet.2007.08.011</w:t>
          </w:r>
        </w:p>
        <w:p w14:paraId="453B4389" w14:textId="77777777" w:rsidR="00DE6F54" w:rsidRDefault="00DE6F54" w:rsidP="00C42800">
          <w:pPr>
            <w:autoSpaceDE w:val="0"/>
            <w:autoSpaceDN w:val="0"/>
            <w:ind w:hanging="480"/>
            <w:divId w:val="231352510"/>
            <w:rPr>
              <w:rFonts w:eastAsia="Times New Roman"/>
            </w:rPr>
          </w:pPr>
          <w:r>
            <w:rPr>
              <w:rFonts w:eastAsia="Times New Roman"/>
            </w:rPr>
            <w:t xml:space="preserve">Morin, T. H., </w:t>
          </w:r>
          <w:proofErr w:type="spellStart"/>
          <w:r>
            <w:rPr>
              <w:rFonts w:eastAsia="Times New Roman"/>
            </w:rPr>
            <w:t>Bohrer</w:t>
          </w:r>
          <w:proofErr w:type="spellEnd"/>
          <w:r>
            <w:rPr>
              <w:rFonts w:eastAsia="Times New Roman"/>
            </w:rPr>
            <w:t xml:space="preserve">, G., </w:t>
          </w:r>
          <w:proofErr w:type="spellStart"/>
          <w:r>
            <w:rPr>
              <w:rFonts w:eastAsia="Times New Roman"/>
            </w:rPr>
            <w:t>Frasson</w:t>
          </w:r>
          <w:proofErr w:type="spellEnd"/>
          <w:r>
            <w:rPr>
              <w:rFonts w:eastAsia="Times New Roman"/>
            </w:rPr>
            <w:t xml:space="preserve">, R. P. D. M., </w:t>
          </w:r>
          <w:proofErr w:type="spellStart"/>
          <w:r>
            <w:rPr>
              <w:rFonts w:eastAsia="Times New Roman"/>
            </w:rPr>
            <w:t>Naor-Azreli</w:t>
          </w:r>
          <w:proofErr w:type="spellEnd"/>
          <w:r>
            <w:rPr>
              <w:rFonts w:eastAsia="Times New Roman"/>
            </w:rPr>
            <w:t xml:space="preserve">, L., </w:t>
          </w:r>
          <w:proofErr w:type="spellStart"/>
          <w:r>
            <w:rPr>
              <w:rFonts w:eastAsia="Times New Roman"/>
            </w:rPr>
            <w:t>Mesi</w:t>
          </w:r>
          <w:proofErr w:type="spellEnd"/>
          <w:r>
            <w:rPr>
              <w:rFonts w:eastAsia="Times New Roman"/>
            </w:rPr>
            <w:t xml:space="preserve">, S., Stefanik, K. C., &amp; Schäfer, K. V. R. (2014). Environmental drivers of methane fluxes from an urban temperate wetland park. </w:t>
          </w:r>
          <w:r>
            <w:rPr>
              <w:rFonts w:eastAsia="Times New Roman"/>
              <w:i/>
              <w:iCs/>
            </w:rPr>
            <w:t xml:space="preserve">Journal of Geophysical Research G: </w:t>
          </w:r>
          <w:proofErr w:type="spellStart"/>
          <w:r>
            <w:rPr>
              <w:rFonts w:eastAsia="Times New Roman"/>
              <w:i/>
              <w:iCs/>
            </w:rPr>
            <w:t>Biogeosciences</w:t>
          </w:r>
          <w:proofErr w:type="spellEnd"/>
          <w:r>
            <w:rPr>
              <w:rFonts w:eastAsia="Times New Roman"/>
            </w:rPr>
            <w:t xml:space="preserve">, </w:t>
          </w:r>
          <w:r>
            <w:rPr>
              <w:rFonts w:eastAsia="Times New Roman"/>
              <w:i/>
              <w:iCs/>
            </w:rPr>
            <w:t>119</w:t>
          </w:r>
          <w:r>
            <w:rPr>
              <w:rFonts w:eastAsia="Times New Roman"/>
            </w:rPr>
            <w:t>(11), 2188–2208. https://doi.org/10.1002/2014JG002750</w:t>
          </w:r>
        </w:p>
        <w:p w14:paraId="0D9AABE0" w14:textId="77777777" w:rsidR="00DE6F54" w:rsidRDefault="00DE6F54" w:rsidP="00C42800">
          <w:pPr>
            <w:autoSpaceDE w:val="0"/>
            <w:autoSpaceDN w:val="0"/>
            <w:ind w:hanging="480"/>
            <w:divId w:val="410153245"/>
            <w:rPr>
              <w:rFonts w:eastAsia="Times New Roman"/>
            </w:rPr>
          </w:pPr>
          <w:proofErr w:type="spellStart"/>
          <w:r>
            <w:rPr>
              <w:rFonts w:eastAsia="Times New Roman"/>
            </w:rPr>
            <w:t>Mouillot</w:t>
          </w:r>
          <w:proofErr w:type="spellEnd"/>
          <w:r>
            <w:rPr>
              <w:rFonts w:eastAsia="Times New Roman"/>
            </w:rPr>
            <w:t xml:space="preserve">, D., Graham, N. A. J., Bastien </w:t>
          </w:r>
          <w:proofErr w:type="spellStart"/>
          <w:r>
            <w:rPr>
              <w:rFonts w:eastAsia="Times New Roman"/>
            </w:rPr>
            <w:t>Villé</w:t>
          </w:r>
          <w:proofErr w:type="spellEnd"/>
          <w:r>
            <w:rPr>
              <w:rFonts w:eastAsia="Times New Roman"/>
            </w:rPr>
            <w:t xml:space="preserve"> Ger, S., Mason, N. W. H., &amp; Bellwood, D. R. (2013). A functional approach reveals community responses to disturbances. </w:t>
          </w:r>
          <w:r>
            <w:rPr>
              <w:rFonts w:eastAsia="Times New Roman"/>
              <w:i/>
              <w:iCs/>
            </w:rPr>
            <w:t>Trends in Ecology &amp; Evolution</w:t>
          </w:r>
          <w:r>
            <w:rPr>
              <w:rFonts w:eastAsia="Times New Roman"/>
            </w:rPr>
            <w:t xml:space="preserve">, </w:t>
          </w:r>
          <w:r>
            <w:rPr>
              <w:rFonts w:eastAsia="Times New Roman"/>
              <w:i/>
              <w:iCs/>
            </w:rPr>
            <w:t>28</w:t>
          </w:r>
          <w:r>
            <w:rPr>
              <w:rFonts w:eastAsia="Times New Roman"/>
            </w:rPr>
            <w:t>(3), 167–177. https://doi.org/10.1016/j.tree.2012.10.004</w:t>
          </w:r>
        </w:p>
        <w:p w14:paraId="01C06055" w14:textId="77777777" w:rsidR="00DE6F54" w:rsidRDefault="00DE6F54" w:rsidP="00C42800">
          <w:pPr>
            <w:autoSpaceDE w:val="0"/>
            <w:autoSpaceDN w:val="0"/>
            <w:ind w:hanging="480"/>
            <w:divId w:val="282274910"/>
            <w:rPr>
              <w:rFonts w:eastAsia="Times New Roman"/>
            </w:rPr>
          </w:pPr>
          <w:proofErr w:type="spellStart"/>
          <w:r>
            <w:rPr>
              <w:rFonts w:eastAsia="Times New Roman"/>
            </w:rPr>
            <w:t>Nahlik</w:t>
          </w:r>
          <w:proofErr w:type="spellEnd"/>
          <w:r>
            <w:rPr>
              <w:rFonts w:eastAsia="Times New Roman"/>
            </w:rPr>
            <w:t xml:space="preserve">, A. M., &amp; </w:t>
          </w:r>
          <w:proofErr w:type="spellStart"/>
          <w:r>
            <w:rPr>
              <w:rFonts w:eastAsia="Times New Roman"/>
            </w:rPr>
            <w:t>Fennessy</w:t>
          </w:r>
          <w:proofErr w:type="spellEnd"/>
          <w:r>
            <w:rPr>
              <w:rFonts w:eastAsia="Times New Roman"/>
            </w:rPr>
            <w:t xml:space="preserve">, M. S. (2016). Carbon storage in US wetlands. </w:t>
          </w:r>
          <w:r>
            <w:rPr>
              <w:rFonts w:eastAsia="Times New Roman"/>
              <w:i/>
              <w:iCs/>
            </w:rPr>
            <w:t>Nature Communications</w:t>
          </w:r>
          <w:r>
            <w:rPr>
              <w:rFonts w:eastAsia="Times New Roman"/>
            </w:rPr>
            <w:t xml:space="preserve">, </w:t>
          </w:r>
          <w:r>
            <w:rPr>
              <w:rFonts w:eastAsia="Times New Roman"/>
              <w:i/>
              <w:iCs/>
            </w:rPr>
            <w:t>7</w:t>
          </w:r>
          <w:r>
            <w:rPr>
              <w:rFonts w:eastAsia="Times New Roman"/>
            </w:rPr>
            <w:t>, 13835. https://doi.org/10.1038/ncomms13835</w:t>
          </w:r>
        </w:p>
        <w:p w14:paraId="4C3C59F2" w14:textId="77777777" w:rsidR="00DE6F54" w:rsidRDefault="00DE6F54" w:rsidP="00C42800">
          <w:pPr>
            <w:autoSpaceDE w:val="0"/>
            <w:autoSpaceDN w:val="0"/>
            <w:ind w:hanging="480"/>
            <w:divId w:val="495150519"/>
            <w:rPr>
              <w:rFonts w:eastAsia="Times New Roman"/>
            </w:rPr>
          </w:pPr>
          <w:r>
            <w:rPr>
              <w:rFonts w:eastAsia="Times New Roman"/>
            </w:rPr>
            <w:lastRenderedPageBreak/>
            <w:t xml:space="preserve">Nave, L. E., Gough, C. M., Maurer, K. D., </w:t>
          </w:r>
          <w:proofErr w:type="spellStart"/>
          <w:r>
            <w:rPr>
              <w:rFonts w:eastAsia="Times New Roman"/>
            </w:rPr>
            <w:t>Bohrer</w:t>
          </w:r>
          <w:proofErr w:type="spellEnd"/>
          <w:r>
            <w:rPr>
              <w:rFonts w:eastAsia="Times New Roman"/>
            </w:rPr>
            <w:t xml:space="preserve">, G., Hardiman, B. S., le </w:t>
          </w:r>
          <w:proofErr w:type="spellStart"/>
          <w:r>
            <w:rPr>
              <w:rFonts w:eastAsia="Times New Roman"/>
            </w:rPr>
            <w:t>Moine</w:t>
          </w:r>
          <w:proofErr w:type="spellEnd"/>
          <w:r>
            <w:rPr>
              <w:rFonts w:eastAsia="Times New Roman"/>
            </w:rPr>
            <w:t xml:space="preserve">, J., Munoz, A. B., </w:t>
          </w:r>
          <w:proofErr w:type="spellStart"/>
          <w:r>
            <w:rPr>
              <w:rFonts w:eastAsia="Times New Roman"/>
            </w:rPr>
            <w:t>Nadelhoffer</w:t>
          </w:r>
          <w:proofErr w:type="spellEnd"/>
          <w:r>
            <w:rPr>
              <w:rFonts w:eastAsia="Times New Roman"/>
            </w:rPr>
            <w:t xml:space="preserve">, K. J., Sparks, J. P., </w:t>
          </w:r>
          <w:proofErr w:type="spellStart"/>
          <w:r>
            <w:rPr>
              <w:rFonts w:eastAsia="Times New Roman"/>
            </w:rPr>
            <w:t>Strahm</w:t>
          </w:r>
          <w:proofErr w:type="spellEnd"/>
          <w:r>
            <w:rPr>
              <w:rFonts w:eastAsia="Times New Roman"/>
            </w:rPr>
            <w:t xml:space="preserve">, B. D., Vogel, C. S., &amp; Curtis, P. S. (2011). Disturbance and the resilience of coupled carbon and nitrogen cycling in a north temperate forest.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https://doi.org/10.1029/2011JG001758</w:t>
          </w:r>
        </w:p>
        <w:p w14:paraId="4253742E" w14:textId="77777777" w:rsidR="00DE6F54" w:rsidRDefault="00DE6F54" w:rsidP="00C42800">
          <w:pPr>
            <w:autoSpaceDE w:val="0"/>
            <w:autoSpaceDN w:val="0"/>
            <w:ind w:hanging="480"/>
            <w:divId w:val="1200633190"/>
            <w:rPr>
              <w:rFonts w:eastAsia="Times New Roman"/>
            </w:rPr>
          </w:pPr>
          <w:r>
            <w:rPr>
              <w:rFonts w:eastAsia="Times New Roman"/>
            </w:rPr>
            <w:t xml:space="preserve">Neubauer, S. C., Franklin, R. B., &amp; </w:t>
          </w:r>
          <w:proofErr w:type="spellStart"/>
          <w:r>
            <w:rPr>
              <w:rFonts w:eastAsia="Times New Roman"/>
            </w:rPr>
            <w:t>Berrier</w:t>
          </w:r>
          <w:proofErr w:type="spellEnd"/>
          <w:r>
            <w:rPr>
              <w:rFonts w:eastAsia="Times New Roman"/>
            </w:rPr>
            <w:t xml:space="preserve">, D. J. (2013). Saltwater intrusion into tidal freshwater marshes alters the biogeochemical processing of organic carbon. </w:t>
          </w:r>
          <w:proofErr w:type="spellStart"/>
          <w:r>
            <w:rPr>
              <w:rFonts w:eastAsia="Times New Roman"/>
              <w:i/>
              <w:iCs/>
            </w:rPr>
            <w:t>Biogeosciences</w:t>
          </w:r>
          <w:proofErr w:type="spellEnd"/>
          <w:r>
            <w:rPr>
              <w:rFonts w:eastAsia="Times New Roman"/>
            </w:rPr>
            <w:t xml:space="preserve">, </w:t>
          </w:r>
          <w:r>
            <w:rPr>
              <w:rFonts w:eastAsia="Times New Roman"/>
              <w:i/>
              <w:iCs/>
            </w:rPr>
            <w:t>10</w:t>
          </w:r>
          <w:r>
            <w:rPr>
              <w:rFonts w:eastAsia="Times New Roman"/>
            </w:rPr>
            <w:t>(12), 8171–8183. https://doi.org/10.5194/bg-10-8171-2013</w:t>
          </w:r>
        </w:p>
        <w:p w14:paraId="169CDC55" w14:textId="77777777" w:rsidR="00DE6F54" w:rsidRDefault="00DE6F54" w:rsidP="00C42800">
          <w:pPr>
            <w:autoSpaceDE w:val="0"/>
            <w:autoSpaceDN w:val="0"/>
            <w:ind w:hanging="480"/>
            <w:divId w:val="430664063"/>
            <w:rPr>
              <w:rFonts w:eastAsia="Times New Roman"/>
            </w:rPr>
          </w:pPr>
          <w:r>
            <w:rPr>
              <w:rFonts w:eastAsia="Times New Roman"/>
            </w:rPr>
            <w:t xml:space="preserve">Neubauer, Scott C. (2014). On the challenges of modeling the net radiative forcing of wetlands: Reconsidering </w:t>
          </w:r>
          <w:proofErr w:type="spellStart"/>
          <w:r>
            <w:rPr>
              <w:rFonts w:eastAsia="Times New Roman"/>
            </w:rPr>
            <w:t>Mitsch</w:t>
          </w:r>
          <w:proofErr w:type="spellEnd"/>
          <w:r>
            <w:rPr>
              <w:rFonts w:eastAsia="Times New Roman"/>
            </w:rPr>
            <w:t xml:space="preserve"> et al. 2013. </w:t>
          </w:r>
          <w:r>
            <w:rPr>
              <w:rFonts w:eastAsia="Times New Roman"/>
              <w:i/>
              <w:iCs/>
            </w:rPr>
            <w:t>Landscape Ecology</w:t>
          </w:r>
          <w:r>
            <w:rPr>
              <w:rFonts w:eastAsia="Times New Roman"/>
            </w:rPr>
            <w:t xml:space="preserve">, </w:t>
          </w:r>
          <w:r>
            <w:rPr>
              <w:rFonts w:eastAsia="Times New Roman"/>
              <w:i/>
              <w:iCs/>
            </w:rPr>
            <w:t>29</w:t>
          </w:r>
          <w:r>
            <w:rPr>
              <w:rFonts w:eastAsia="Times New Roman"/>
            </w:rPr>
            <w:t>(4), 571–577. https://doi.org/10.1007/s10980-014-9986-1</w:t>
          </w:r>
        </w:p>
        <w:p w14:paraId="1ABD77A2" w14:textId="77777777" w:rsidR="00DE6F54" w:rsidRDefault="00DE6F54" w:rsidP="00C42800">
          <w:pPr>
            <w:autoSpaceDE w:val="0"/>
            <w:autoSpaceDN w:val="0"/>
            <w:ind w:hanging="480"/>
            <w:divId w:val="1412383950"/>
            <w:rPr>
              <w:rFonts w:eastAsia="Times New Roman"/>
            </w:rPr>
          </w:pPr>
          <w:r>
            <w:rPr>
              <w:rFonts w:eastAsia="Times New Roman"/>
            </w:rPr>
            <w:t xml:space="preserve">Neubauer, Scott C., &amp; </w:t>
          </w:r>
          <w:proofErr w:type="spellStart"/>
          <w:r>
            <w:rPr>
              <w:rFonts w:eastAsia="Times New Roman"/>
            </w:rPr>
            <w:t>Megonigal</w:t>
          </w:r>
          <w:proofErr w:type="spellEnd"/>
          <w:r>
            <w:rPr>
              <w:rFonts w:eastAsia="Times New Roman"/>
            </w:rPr>
            <w:t xml:space="preserve">, J. P. (2015). Moving Beyond Global Warming Potentials to Quantify the Climatic Role of Ecosystems. </w:t>
          </w:r>
          <w:r>
            <w:rPr>
              <w:rFonts w:eastAsia="Times New Roman"/>
              <w:i/>
              <w:iCs/>
            </w:rPr>
            <w:t>Ecosystems</w:t>
          </w:r>
          <w:r>
            <w:rPr>
              <w:rFonts w:eastAsia="Times New Roman"/>
            </w:rPr>
            <w:t xml:space="preserve">, </w:t>
          </w:r>
          <w:r>
            <w:rPr>
              <w:rFonts w:eastAsia="Times New Roman"/>
              <w:i/>
              <w:iCs/>
            </w:rPr>
            <w:t>18</w:t>
          </w:r>
          <w:r>
            <w:rPr>
              <w:rFonts w:eastAsia="Times New Roman"/>
            </w:rPr>
            <w:t>(6), 1000–1013. https://doi.org/10.1007/s10021-015-9879-4</w:t>
          </w:r>
        </w:p>
        <w:p w14:paraId="71A331A7" w14:textId="77777777" w:rsidR="00DE6F54" w:rsidRDefault="00DE6F54" w:rsidP="00C42800">
          <w:pPr>
            <w:autoSpaceDE w:val="0"/>
            <w:autoSpaceDN w:val="0"/>
            <w:ind w:hanging="480"/>
            <w:divId w:val="612783712"/>
            <w:rPr>
              <w:rFonts w:eastAsia="Times New Roman"/>
            </w:rPr>
          </w:pPr>
          <w:r>
            <w:rPr>
              <w:rFonts w:eastAsia="Times New Roman"/>
            </w:rPr>
            <w:t xml:space="preserve">Neubauer, Scott C, Miller, W. D., &amp; Anderson, I. C. (2000). Carbon cycling in a tidal freshwater marsh ecosystem: a carbon gas flux study. </w:t>
          </w:r>
          <w:r>
            <w:rPr>
              <w:rFonts w:eastAsia="Times New Roman"/>
              <w:i/>
              <w:iCs/>
            </w:rPr>
            <w:t xml:space="preserve">Marine </w:t>
          </w:r>
          <w:proofErr w:type="spellStart"/>
          <w:r>
            <w:rPr>
              <w:rFonts w:eastAsia="Times New Roman"/>
              <w:i/>
              <w:iCs/>
            </w:rPr>
            <w:t>Ecoogy</w:t>
          </w:r>
          <w:proofErr w:type="spellEnd"/>
          <w:r>
            <w:rPr>
              <w:rFonts w:eastAsia="Times New Roman"/>
              <w:i/>
              <w:iCs/>
            </w:rPr>
            <w:t xml:space="preserve"> Progress Series</w:t>
          </w:r>
          <w:r>
            <w:rPr>
              <w:rFonts w:eastAsia="Times New Roman"/>
            </w:rPr>
            <w:t xml:space="preserve">, </w:t>
          </w:r>
          <w:r>
            <w:rPr>
              <w:rFonts w:eastAsia="Times New Roman"/>
              <w:i/>
              <w:iCs/>
            </w:rPr>
            <w:t>199</w:t>
          </w:r>
          <w:r>
            <w:rPr>
              <w:rFonts w:eastAsia="Times New Roman"/>
            </w:rPr>
            <w:t>, 13–30.</w:t>
          </w:r>
        </w:p>
        <w:p w14:paraId="1CB4CF87" w14:textId="77777777" w:rsidR="00DE6F54" w:rsidRDefault="00DE6F54" w:rsidP="00C42800">
          <w:pPr>
            <w:autoSpaceDE w:val="0"/>
            <w:autoSpaceDN w:val="0"/>
            <w:ind w:hanging="480"/>
            <w:divId w:val="1397779110"/>
            <w:rPr>
              <w:rFonts w:eastAsia="Times New Roman"/>
            </w:rPr>
          </w:pPr>
          <w:r>
            <w:rPr>
              <w:rFonts w:eastAsia="Times New Roman"/>
            </w:rPr>
            <w:t xml:space="preserve">Pan, F., </w:t>
          </w:r>
          <w:proofErr w:type="spellStart"/>
          <w:r>
            <w:rPr>
              <w:rFonts w:eastAsia="Times New Roman"/>
            </w:rPr>
            <w:t>Xie</w:t>
          </w:r>
          <w:proofErr w:type="spellEnd"/>
          <w:r>
            <w:rPr>
              <w:rFonts w:eastAsia="Times New Roman"/>
            </w:rPr>
            <w:t xml:space="preserve">, J., Lin, J., Zhao, T., Ji, Y., Hu, Q., Pan, X., Wang, C., &amp; Xi, X. (2018). Evaluation of climate change impacts on wetland vegetation in the Dunhuang </w:t>
          </w:r>
          <w:proofErr w:type="spellStart"/>
          <w:r>
            <w:rPr>
              <w:rFonts w:eastAsia="Times New Roman"/>
            </w:rPr>
            <w:t>Yangguan</w:t>
          </w:r>
          <w:proofErr w:type="spellEnd"/>
          <w:r>
            <w:rPr>
              <w:rFonts w:eastAsia="Times New Roman"/>
            </w:rPr>
            <w:t xml:space="preserve"> National Nature Reserve in northwest China using </w:t>
          </w:r>
          <w:proofErr w:type="spellStart"/>
          <w:r>
            <w:rPr>
              <w:rFonts w:eastAsia="Times New Roman"/>
            </w:rPr>
            <w:t>landsat</w:t>
          </w:r>
          <w:proofErr w:type="spellEnd"/>
          <w:r>
            <w:rPr>
              <w:rFonts w:eastAsia="Times New Roman"/>
            </w:rPr>
            <w:t xml:space="preserve"> derived NDVI. </w:t>
          </w:r>
          <w:r>
            <w:rPr>
              <w:rFonts w:eastAsia="Times New Roman"/>
              <w:i/>
              <w:iCs/>
            </w:rPr>
            <w:t>Remote Sensing</w:t>
          </w:r>
          <w:r>
            <w:rPr>
              <w:rFonts w:eastAsia="Times New Roman"/>
            </w:rPr>
            <w:t xml:space="preserve">, </w:t>
          </w:r>
          <w:r>
            <w:rPr>
              <w:rFonts w:eastAsia="Times New Roman"/>
              <w:i/>
              <w:iCs/>
            </w:rPr>
            <w:t>10</w:t>
          </w:r>
          <w:r>
            <w:rPr>
              <w:rFonts w:eastAsia="Times New Roman"/>
            </w:rPr>
            <w:t>(5). https://doi.org/10.3390/rs10050735</w:t>
          </w:r>
        </w:p>
        <w:p w14:paraId="5F8A2B42" w14:textId="77777777" w:rsidR="00DE6F54" w:rsidRDefault="00DE6F54" w:rsidP="00C42800">
          <w:pPr>
            <w:autoSpaceDE w:val="0"/>
            <w:autoSpaceDN w:val="0"/>
            <w:ind w:hanging="480"/>
            <w:divId w:val="274295116"/>
            <w:rPr>
              <w:rFonts w:eastAsia="Times New Roman"/>
            </w:rPr>
          </w:pPr>
          <w:r>
            <w:rPr>
              <w:rFonts w:eastAsia="Times New Roman"/>
            </w:rPr>
            <w:t xml:space="preserve">Paquette, A., &amp; Messier, C. (2011). The effect of biodiversity on tree productivity: from temperate to boreal forests. </w:t>
          </w:r>
          <w:r>
            <w:rPr>
              <w:rFonts w:eastAsia="Times New Roman"/>
              <w:i/>
              <w:iCs/>
            </w:rPr>
            <w:t>Global Ecology and Biogeography</w:t>
          </w:r>
          <w:r>
            <w:rPr>
              <w:rFonts w:eastAsia="Times New Roman"/>
            </w:rPr>
            <w:t xml:space="preserve">, </w:t>
          </w:r>
          <w:r>
            <w:rPr>
              <w:rFonts w:eastAsia="Times New Roman"/>
              <w:i/>
              <w:iCs/>
            </w:rPr>
            <w:t>20</w:t>
          </w:r>
          <w:r>
            <w:rPr>
              <w:rFonts w:eastAsia="Times New Roman"/>
            </w:rPr>
            <w:t>(1), 170–180. http://www.jstor.org/stable/41058230</w:t>
          </w:r>
        </w:p>
        <w:p w14:paraId="52AA6C2D" w14:textId="77777777" w:rsidR="00DE6F54" w:rsidRDefault="00DE6F54" w:rsidP="00C42800">
          <w:pPr>
            <w:autoSpaceDE w:val="0"/>
            <w:autoSpaceDN w:val="0"/>
            <w:ind w:hanging="480"/>
            <w:divId w:val="696656708"/>
            <w:rPr>
              <w:rFonts w:eastAsia="Times New Roman"/>
            </w:rPr>
          </w:pPr>
          <w:r>
            <w:rPr>
              <w:rFonts w:eastAsia="Times New Roman"/>
            </w:rPr>
            <w:t xml:space="preserve">Pearsall, D., Barnes, B., </w:t>
          </w:r>
          <w:proofErr w:type="spellStart"/>
          <w:r>
            <w:rPr>
              <w:rFonts w:eastAsia="Times New Roman"/>
            </w:rPr>
            <w:t>Zogg</w:t>
          </w:r>
          <w:proofErr w:type="spellEnd"/>
          <w:r>
            <w:rPr>
              <w:rFonts w:eastAsia="Times New Roman"/>
            </w:rPr>
            <w:t xml:space="preserve">, G., Lapin, M., &amp; Ring, R. (1995). </w:t>
          </w:r>
          <w:r>
            <w:rPr>
              <w:rFonts w:eastAsia="Times New Roman"/>
              <w:i/>
              <w:iCs/>
            </w:rPr>
            <w:t>Landscape ecosystems of the University of Michigan Biological Station</w:t>
          </w:r>
          <w:r>
            <w:rPr>
              <w:rFonts w:eastAsia="Times New Roman"/>
            </w:rPr>
            <w:t>.</w:t>
          </w:r>
        </w:p>
        <w:p w14:paraId="6F04D515" w14:textId="77777777" w:rsidR="00DE6F54" w:rsidRDefault="00DE6F54" w:rsidP="00C42800">
          <w:pPr>
            <w:autoSpaceDE w:val="0"/>
            <w:autoSpaceDN w:val="0"/>
            <w:ind w:hanging="480"/>
            <w:divId w:val="120156356"/>
            <w:rPr>
              <w:rFonts w:eastAsia="Times New Roman"/>
            </w:rPr>
          </w:pPr>
          <w:r>
            <w:rPr>
              <w:rFonts w:eastAsia="Times New Roman"/>
            </w:rPr>
            <w:t xml:space="preserve">Petrescu, A. M. R., </w:t>
          </w:r>
          <w:proofErr w:type="spellStart"/>
          <w:r>
            <w:rPr>
              <w:rFonts w:eastAsia="Times New Roman"/>
            </w:rPr>
            <w:t>Lohila</w:t>
          </w:r>
          <w:proofErr w:type="spellEnd"/>
          <w:r>
            <w:rPr>
              <w:rFonts w:eastAsia="Times New Roman"/>
            </w:rPr>
            <w:t xml:space="preserve">, A., </w:t>
          </w:r>
          <w:proofErr w:type="spellStart"/>
          <w:r>
            <w:rPr>
              <w:rFonts w:eastAsia="Times New Roman"/>
            </w:rPr>
            <w:t>Tuovinen</w:t>
          </w:r>
          <w:proofErr w:type="spellEnd"/>
          <w:r>
            <w:rPr>
              <w:rFonts w:eastAsia="Times New Roman"/>
            </w:rPr>
            <w:t xml:space="preserve">, J. P., </w:t>
          </w:r>
          <w:proofErr w:type="spellStart"/>
          <w:r>
            <w:rPr>
              <w:rFonts w:eastAsia="Times New Roman"/>
            </w:rPr>
            <w:t>Baldocchi</w:t>
          </w:r>
          <w:proofErr w:type="spellEnd"/>
          <w:r>
            <w:rPr>
              <w:rFonts w:eastAsia="Times New Roman"/>
            </w:rPr>
            <w:t xml:space="preserve">, D. D., Desai, A. R., </w:t>
          </w:r>
          <w:proofErr w:type="spellStart"/>
          <w:r>
            <w:rPr>
              <w:rFonts w:eastAsia="Times New Roman"/>
            </w:rPr>
            <w:t>Roulet</w:t>
          </w:r>
          <w:proofErr w:type="spellEnd"/>
          <w:r>
            <w:rPr>
              <w:rFonts w:eastAsia="Times New Roman"/>
            </w:rPr>
            <w:t xml:space="preserve">, N. T., </w:t>
          </w:r>
          <w:proofErr w:type="spellStart"/>
          <w:r>
            <w:rPr>
              <w:rFonts w:eastAsia="Times New Roman"/>
            </w:rPr>
            <w:t>Vesala</w:t>
          </w:r>
          <w:proofErr w:type="spellEnd"/>
          <w:r>
            <w:rPr>
              <w:rFonts w:eastAsia="Times New Roman"/>
            </w:rPr>
            <w:t xml:space="preserve">, T., Dolman, A. J., </w:t>
          </w:r>
          <w:proofErr w:type="spellStart"/>
          <w:r>
            <w:rPr>
              <w:rFonts w:eastAsia="Times New Roman"/>
            </w:rPr>
            <w:t>Oechel</w:t>
          </w:r>
          <w:proofErr w:type="spellEnd"/>
          <w:r>
            <w:rPr>
              <w:rFonts w:eastAsia="Times New Roman"/>
            </w:rPr>
            <w:t xml:space="preserve">, W. C., </w:t>
          </w:r>
          <w:proofErr w:type="spellStart"/>
          <w:r>
            <w:rPr>
              <w:rFonts w:eastAsia="Times New Roman"/>
            </w:rPr>
            <w:t>Marcolla</w:t>
          </w:r>
          <w:proofErr w:type="spellEnd"/>
          <w:r>
            <w:rPr>
              <w:rFonts w:eastAsia="Times New Roman"/>
            </w:rPr>
            <w:t xml:space="preserve">, B., </w:t>
          </w:r>
          <w:proofErr w:type="spellStart"/>
          <w:r>
            <w:rPr>
              <w:rFonts w:eastAsia="Times New Roman"/>
            </w:rPr>
            <w:t>Friborg</w:t>
          </w:r>
          <w:proofErr w:type="spellEnd"/>
          <w:r>
            <w:rPr>
              <w:rFonts w:eastAsia="Times New Roman"/>
            </w:rPr>
            <w:t xml:space="preserve">, T., Rinne, J., </w:t>
          </w:r>
          <w:proofErr w:type="spellStart"/>
          <w:r>
            <w:rPr>
              <w:rFonts w:eastAsia="Times New Roman"/>
            </w:rPr>
            <w:t>Matthes</w:t>
          </w:r>
          <w:proofErr w:type="spellEnd"/>
          <w:r>
            <w:rPr>
              <w:rFonts w:eastAsia="Times New Roman"/>
            </w:rPr>
            <w:t xml:space="preserve">, J. H., </w:t>
          </w:r>
          <w:proofErr w:type="spellStart"/>
          <w:r>
            <w:rPr>
              <w:rFonts w:eastAsia="Times New Roman"/>
            </w:rPr>
            <w:t>Merbold</w:t>
          </w:r>
          <w:proofErr w:type="spellEnd"/>
          <w:r>
            <w:rPr>
              <w:rFonts w:eastAsia="Times New Roman"/>
            </w:rPr>
            <w:t xml:space="preserve">, L., </w:t>
          </w:r>
          <w:proofErr w:type="spellStart"/>
          <w:r>
            <w:rPr>
              <w:rFonts w:eastAsia="Times New Roman"/>
            </w:rPr>
            <w:t>Meijide</w:t>
          </w:r>
          <w:proofErr w:type="spellEnd"/>
          <w:r>
            <w:rPr>
              <w:rFonts w:eastAsia="Times New Roman"/>
            </w:rPr>
            <w:t xml:space="preserve">, A., Kiely, G., </w:t>
          </w:r>
          <w:proofErr w:type="spellStart"/>
          <w:r>
            <w:rPr>
              <w:rFonts w:eastAsia="Times New Roman"/>
            </w:rPr>
            <w:t>Sottocornola</w:t>
          </w:r>
          <w:proofErr w:type="spellEnd"/>
          <w:r>
            <w:rPr>
              <w:rFonts w:eastAsia="Times New Roman"/>
            </w:rPr>
            <w:t xml:space="preserve">, M., Sachs, T., Zona, D., … </w:t>
          </w:r>
          <w:proofErr w:type="spellStart"/>
          <w:r>
            <w:rPr>
              <w:rFonts w:eastAsia="Times New Roman"/>
            </w:rPr>
            <w:t>Cescatti</w:t>
          </w:r>
          <w:proofErr w:type="spellEnd"/>
          <w:r>
            <w:rPr>
              <w:rFonts w:eastAsia="Times New Roman"/>
            </w:rPr>
            <w:t xml:space="preserve">, A. (2015). The uncertain climate footprint of wetlands under human pressure. </w:t>
          </w:r>
          <w:r>
            <w:rPr>
              <w:rFonts w:eastAsia="Times New Roman"/>
              <w:i/>
              <w:iCs/>
            </w:rPr>
            <w:t>Proceedings of the National Academy of Sciences of the United States of America</w:t>
          </w:r>
          <w:r>
            <w:rPr>
              <w:rFonts w:eastAsia="Times New Roman"/>
            </w:rPr>
            <w:t xml:space="preserve">, </w:t>
          </w:r>
          <w:r>
            <w:rPr>
              <w:rFonts w:eastAsia="Times New Roman"/>
              <w:i/>
              <w:iCs/>
            </w:rPr>
            <w:t>112</w:t>
          </w:r>
          <w:r>
            <w:rPr>
              <w:rFonts w:eastAsia="Times New Roman"/>
            </w:rPr>
            <w:t>(15), 4594–4599. https://doi.org/10.1073/pnas.1416267112</w:t>
          </w:r>
        </w:p>
        <w:p w14:paraId="276F858F" w14:textId="77777777" w:rsidR="00DE6F54" w:rsidRDefault="00DE6F54" w:rsidP="00C42800">
          <w:pPr>
            <w:autoSpaceDE w:val="0"/>
            <w:autoSpaceDN w:val="0"/>
            <w:ind w:hanging="480"/>
            <w:divId w:val="1103693254"/>
            <w:rPr>
              <w:rFonts w:eastAsia="Times New Roman"/>
            </w:rPr>
          </w:pPr>
          <w:proofErr w:type="spellStart"/>
          <w:r>
            <w:rPr>
              <w:rFonts w:eastAsia="Times New Roman"/>
            </w:rPr>
            <w:t>Polley</w:t>
          </w:r>
          <w:proofErr w:type="spellEnd"/>
          <w:r>
            <w:rPr>
              <w:rFonts w:eastAsia="Times New Roman"/>
            </w:rPr>
            <w:t xml:space="preserve">, H. W., Isbell, F. I., &amp; </w:t>
          </w:r>
          <w:proofErr w:type="spellStart"/>
          <w:r>
            <w:rPr>
              <w:rFonts w:eastAsia="Times New Roman"/>
            </w:rPr>
            <w:t>Wilsey</w:t>
          </w:r>
          <w:proofErr w:type="spellEnd"/>
          <w:r>
            <w:rPr>
              <w:rFonts w:eastAsia="Times New Roman"/>
            </w:rPr>
            <w:t xml:space="preserve">, B. J. (2013). Plant functional traits improve diversity-based predictions of temporal stability of grassland productivity. </w:t>
          </w:r>
          <w:r>
            <w:rPr>
              <w:rFonts w:eastAsia="Times New Roman"/>
              <w:i/>
              <w:iCs/>
            </w:rPr>
            <w:t>Oikos</w:t>
          </w:r>
          <w:r>
            <w:rPr>
              <w:rFonts w:eastAsia="Times New Roman"/>
            </w:rPr>
            <w:t xml:space="preserve">, </w:t>
          </w:r>
          <w:r>
            <w:rPr>
              <w:rFonts w:eastAsia="Times New Roman"/>
              <w:i/>
              <w:iCs/>
            </w:rPr>
            <w:t>122</w:t>
          </w:r>
          <w:r>
            <w:rPr>
              <w:rFonts w:eastAsia="Times New Roman"/>
            </w:rPr>
            <w:t>(9), 1275–1282. https://doi.org/10.1111/j.1600-0706.2013.00338.x</w:t>
          </w:r>
        </w:p>
        <w:p w14:paraId="7C638D65" w14:textId="77777777" w:rsidR="00DE6F54" w:rsidRDefault="00DE6F54" w:rsidP="00C42800">
          <w:pPr>
            <w:autoSpaceDE w:val="0"/>
            <w:autoSpaceDN w:val="0"/>
            <w:ind w:hanging="480"/>
            <w:divId w:val="74674397"/>
            <w:rPr>
              <w:rFonts w:eastAsia="Times New Roman"/>
            </w:rPr>
          </w:pPr>
          <w:r>
            <w:rPr>
              <w:rFonts w:eastAsia="Times New Roman"/>
            </w:rPr>
            <w:t xml:space="preserve">Rademacher, T. T., Basler, D., </w:t>
          </w:r>
          <w:proofErr w:type="spellStart"/>
          <w:r>
            <w:rPr>
              <w:rFonts w:eastAsia="Times New Roman"/>
            </w:rPr>
            <w:t>Eckes</w:t>
          </w:r>
          <w:proofErr w:type="spellEnd"/>
          <w:r>
            <w:rPr>
              <w:rFonts w:eastAsia="Times New Roman"/>
            </w:rPr>
            <w:t xml:space="preserve">-Shephard, A. H., Fonti, P., Friend, A. D., le </w:t>
          </w:r>
          <w:proofErr w:type="spellStart"/>
          <w:r>
            <w:rPr>
              <w:rFonts w:eastAsia="Times New Roman"/>
            </w:rPr>
            <w:t>Moine</w:t>
          </w:r>
          <w:proofErr w:type="spellEnd"/>
          <w:r>
            <w:rPr>
              <w:rFonts w:eastAsia="Times New Roman"/>
            </w:rPr>
            <w:t xml:space="preserve">, J., &amp; Richardson, A. D. (2019). Using Direct Phloem Transport Manipulation to Advance Understanding of Carbon Dynamics in Forest Trees. </w:t>
          </w:r>
          <w:r>
            <w:rPr>
              <w:rFonts w:eastAsia="Times New Roman"/>
              <w:i/>
              <w:iCs/>
            </w:rPr>
            <w:t>Frontiers in Forests and Global Change</w:t>
          </w:r>
          <w:r>
            <w:rPr>
              <w:rFonts w:eastAsia="Times New Roman"/>
            </w:rPr>
            <w:t xml:space="preserve">, </w:t>
          </w:r>
          <w:r>
            <w:rPr>
              <w:rFonts w:eastAsia="Times New Roman"/>
              <w:i/>
              <w:iCs/>
            </w:rPr>
            <w:t>2</w:t>
          </w:r>
          <w:r>
            <w:rPr>
              <w:rFonts w:eastAsia="Times New Roman"/>
            </w:rPr>
            <w:t>. https://doi.org/10.3389/ffgc.2019.00011</w:t>
          </w:r>
        </w:p>
        <w:p w14:paraId="123462B7" w14:textId="77777777" w:rsidR="00DE6F54" w:rsidRDefault="00DE6F54" w:rsidP="00C42800">
          <w:pPr>
            <w:autoSpaceDE w:val="0"/>
            <w:autoSpaceDN w:val="0"/>
            <w:ind w:hanging="480"/>
            <w:divId w:val="1769302224"/>
            <w:rPr>
              <w:rFonts w:eastAsia="Times New Roman"/>
            </w:rPr>
          </w:pPr>
          <w:proofErr w:type="spellStart"/>
          <w:r>
            <w:rPr>
              <w:rFonts w:eastAsia="Times New Roman"/>
            </w:rPr>
            <w:lastRenderedPageBreak/>
            <w:t>Raupach</w:t>
          </w:r>
          <w:proofErr w:type="spellEnd"/>
          <w:r>
            <w:rPr>
              <w:rFonts w:eastAsia="Times New Roman"/>
            </w:rPr>
            <w:t xml:space="preserve">, M. R., Rayner, P. J., Barrett, D. J., </w:t>
          </w:r>
          <w:proofErr w:type="spellStart"/>
          <w:r>
            <w:rPr>
              <w:rFonts w:eastAsia="Times New Roman"/>
            </w:rPr>
            <w:t>Defries</w:t>
          </w:r>
          <w:proofErr w:type="spellEnd"/>
          <w:r>
            <w:rPr>
              <w:rFonts w:eastAsia="Times New Roman"/>
            </w:rPr>
            <w:t xml:space="preserve">, R. S., </w:t>
          </w:r>
          <w:proofErr w:type="spellStart"/>
          <w:r>
            <w:rPr>
              <w:rFonts w:eastAsia="Times New Roman"/>
            </w:rPr>
            <w:t>Heimann</w:t>
          </w:r>
          <w:proofErr w:type="spellEnd"/>
          <w:r>
            <w:rPr>
              <w:rFonts w:eastAsia="Times New Roman"/>
            </w:rPr>
            <w:t xml:space="preserve">, M., </w:t>
          </w:r>
          <w:proofErr w:type="spellStart"/>
          <w:r>
            <w:rPr>
              <w:rFonts w:eastAsia="Times New Roman"/>
            </w:rPr>
            <w:t>Ojima</w:t>
          </w:r>
          <w:proofErr w:type="spellEnd"/>
          <w:r>
            <w:rPr>
              <w:rFonts w:eastAsia="Times New Roman"/>
            </w:rPr>
            <w:t xml:space="preserve">, D. S., </w:t>
          </w:r>
          <w:proofErr w:type="spellStart"/>
          <w:r>
            <w:rPr>
              <w:rFonts w:eastAsia="Times New Roman"/>
            </w:rPr>
            <w:t>Quegan</w:t>
          </w:r>
          <w:proofErr w:type="spellEnd"/>
          <w:r>
            <w:rPr>
              <w:rFonts w:eastAsia="Times New Roman"/>
            </w:rPr>
            <w:t xml:space="preserve">, S., &amp; </w:t>
          </w:r>
          <w:proofErr w:type="spellStart"/>
          <w:r>
            <w:rPr>
              <w:rFonts w:eastAsia="Times New Roman"/>
            </w:rPr>
            <w:t>Schmullius</w:t>
          </w:r>
          <w:proofErr w:type="spellEnd"/>
          <w:r>
            <w:rPr>
              <w:rFonts w:eastAsia="Times New Roman"/>
            </w:rPr>
            <w:t xml:space="preserve">, C. C. (2005). Model-data synthesis in terrestrial carbon observation: Methods, data requirements and data uncertainty specifications. </w:t>
          </w:r>
          <w:r>
            <w:rPr>
              <w:rFonts w:eastAsia="Times New Roman"/>
              <w:i/>
              <w:iCs/>
            </w:rPr>
            <w:t>Global Change Biology</w:t>
          </w:r>
          <w:r>
            <w:rPr>
              <w:rFonts w:eastAsia="Times New Roman"/>
            </w:rPr>
            <w:t xml:space="preserve">, </w:t>
          </w:r>
          <w:r>
            <w:rPr>
              <w:rFonts w:eastAsia="Times New Roman"/>
              <w:i/>
              <w:iCs/>
            </w:rPr>
            <w:t>11</w:t>
          </w:r>
          <w:r>
            <w:rPr>
              <w:rFonts w:eastAsia="Times New Roman"/>
            </w:rPr>
            <w:t>(3), 378–397. https://doi.org/10.1111/j.1365-2486.2005.00917.x</w:t>
          </w:r>
        </w:p>
        <w:p w14:paraId="7EBBC63E" w14:textId="77777777" w:rsidR="00DE6F54" w:rsidRDefault="00DE6F54" w:rsidP="00C42800">
          <w:pPr>
            <w:autoSpaceDE w:val="0"/>
            <w:autoSpaceDN w:val="0"/>
            <w:ind w:hanging="480"/>
            <w:divId w:val="586690445"/>
            <w:rPr>
              <w:rFonts w:eastAsia="Times New Roman"/>
            </w:rPr>
          </w:pPr>
          <w:r>
            <w:rPr>
              <w:rFonts w:eastAsia="Times New Roman"/>
            </w:rPr>
            <w:t xml:space="preserve">Rey-Sanchez, A. C., Morin, T. H., Stefanik, K. C., </w:t>
          </w:r>
          <w:proofErr w:type="spellStart"/>
          <w:r>
            <w:rPr>
              <w:rFonts w:eastAsia="Times New Roman"/>
            </w:rPr>
            <w:t>Wrighton</w:t>
          </w:r>
          <w:proofErr w:type="spellEnd"/>
          <w:r>
            <w:rPr>
              <w:rFonts w:eastAsia="Times New Roman"/>
            </w:rPr>
            <w:t xml:space="preserve">, K., &amp; </w:t>
          </w:r>
          <w:proofErr w:type="spellStart"/>
          <w:r>
            <w:rPr>
              <w:rFonts w:eastAsia="Times New Roman"/>
            </w:rPr>
            <w:t>Bohrer</w:t>
          </w:r>
          <w:proofErr w:type="spellEnd"/>
          <w:r>
            <w:rPr>
              <w:rFonts w:eastAsia="Times New Roman"/>
            </w:rPr>
            <w:t xml:space="preserve">, G. (2018). Determining total emissions and environmental drivers of methane flux in a Lake Erie estuarine marsh. </w:t>
          </w:r>
          <w:r>
            <w:rPr>
              <w:rFonts w:eastAsia="Times New Roman"/>
              <w:i/>
              <w:iCs/>
            </w:rPr>
            <w:t>Ecological Engineering</w:t>
          </w:r>
          <w:r>
            <w:rPr>
              <w:rFonts w:eastAsia="Times New Roman"/>
            </w:rPr>
            <w:t>. https://doi.org/10.1016/j.ecoleng.2017.06.042</w:t>
          </w:r>
        </w:p>
        <w:p w14:paraId="04B12878" w14:textId="77777777" w:rsidR="00DE6F54" w:rsidRDefault="00DE6F54" w:rsidP="00C42800">
          <w:pPr>
            <w:autoSpaceDE w:val="0"/>
            <w:autoSpaceDN w:val="0"/>
            <w:ind w:hanging="480"/>
            <w:divId w:val="1547528333"/>
            <w:rPr>
              <w:rFonts w:eastAsia="Times New Roman"/>
            </w:rPr>
          </w:pPr>
          <w:r>
            <w:rPr>
              <w:rFonts w:eastAsia="Times New Roman"/>
            </w:rPr>
            <w:t xml:space="preserve">Schafer, K. V. R., </w:t>
          </w:r>
          <w:proofErr w:type="spellStart"/>
          <w:r>
            <w:rPr>
              <w:rFonts w:eastAsia="Times New Roman"/>
            </w:rPr>
            <w:t>Renninger</w:t>
          </w:r>
          <w:proofErr w:type="spellEnd"/>
          <w:r>
            <w:rPr>
              <w:rFonts w:eastAsia="Times New Roman"/>
            </w:rPr>
            <w:t xml:space="preserve">, H. J., Carlo, N. J., &amp; </w:t>
          </w:r>
          <w:proofErr w:type="spellStart"/>
          <w:r>
            <w:rPr>
              <w:rFonts w:eastAsia="Times New Roman"/>
            </w:rPr>
            <w:t>Vanderklein</w:t>
          </w:r>
          <w:proofErr w:type="spellEnd"/>
          <w:r>
            <w:rPr>
              <w:rFonts w:eastAsia="Times New Roman"/>
            </w:rPr>
            <w:t xml:space="preserve">, D. W. (2014). Forest response and recovery following disturbance in upland forests of the Atlantic Coastal Plain. </w:t>
          </w:r>
          <w:r>
            <w:rPr>
              <w:rFonts w:eastAsia="Times New Roman"/>
              <w:i/>
              <w:iCs/>
            </w:rPr>
            <w:t>Frontiers in Plant Science</w:t>
          </w:r>
          <w:r>
            <w:rPr>
              <w:rFonts w:eastAsia="Times New Roman"/>
            </w:rPr>
            <w:t xml:space="preserve">, </w:t>
          </w:r>
          <w:r>
            <w:rPr>
              <w:rFonts w:eastAsia="Times New Roman"/>
              <w:i/>
              <w:iCs/>
            </w:rPr>
            <w:t>5</w:t>
          </w:r>
          <w:r>
            <w:rPr>
              <w:rFonts w:eastAsia="Times New Roman"/>
            </w:rPr>
            <w:t>. https://doi.org/10.3389/fpls.2014.00294</w:t>
          </w:r>
        </w:p>
        <w:p w14:paraId="1B6A4575" w14:textId="77777777" w:rsidR="00DE6F54" w:rsidRDefault="00DE6F54" w:rsidP="00C42800">
          <w:pPr>
            <w:autoSpaceDE w:val="0"/>
            <w:autoSpaceDN w:val="0"/>
            <w:ind w:hanging="480"/>
            <w:divId w:val="489756216"/>
            <w:rPr>
              <w:rFonts w:eastAsia="Times New Roman"/>
            </w:rPr>
          </w:pPr>
          <w:r>
            <w:rPr>
              <w:rFonts w:eastAsia="Times New Roman"/>
            </w:rPr>
            <w:t xml:space="preserve">Scheuermann, C. M., Nave, L. E., Fahey, R. T., </w:t>
          </w:r>
          <w:proofErr w:type="spellStart"/>
          <w:r>
            <w:rPr>
              <w:rFonts w:eastAsia="Times New Roman"/>
            </w:rPr>
            <w:t>Nadelhoffer</w:t>
          </w:r>
          <w:proofErr w:type="spellEnd"/>
          <w:r>
            <w:rPr>
              <w:rFonts w:eastAsia="Times New Roman"/>
            </w:rPr>
            <w:t xml:space="preserve">, K. J., &amp; Gough, C. M. (2018). Effects of canopy structure and species diversity on primary production in upper Great Lakes forests. </w:t>
          </w:r>
          <w:proofErr w:type="spellStart"/>
          <w:r>
            <w:rPr>
              <w:rFonts w:eastAsia="Times New Roman"/>
              <w:i/>
              <w:iCs/>
            </w:rPr>
            <w:t>Oecologia</w:t>
          </w:r>
          <w:proofErr w:type="spellEnd"/>
          <w:r>
            <w:rPr>
              <w:rFonts w:eastAsia="Times New Roman"/>
            </w:rPr>
            <w:t>. https://doi.org/10.1007/s00442-018-4236-x</w:t>
          </w:r>
        </w:p>
        <w:p w14:paraId="56F76661" w14:textId="77777777" w:rsidR="00DE6F54" w:rsidRDefault="00DE6F54" w:rsidP="00C42800">
          <w:pPr>
            <w:autoSpaceDE w:val="0"/>
            <w:autoSpaceDN w:val="0"/>
            <w:ind w:hanging="480"/>
            <w:divId w:val="1735276300"/>
            <w:rPr>
              <w:rFonts w:eastAsia="Times New Roman"/>
            </w:rPr>
          </w:pPr>
          <w:r>
            <w:rPr>
              <w:rFonts w:eastAsia="Times New Roman"/>
            </w:rPr>
            <w:t xml:space="preserve">Serbin, S. P., &amp; Townsend, P. A. (2020). Scaling Functional Traits from Leaves to Canopies. In J. Cavender-Bares, J. A. </w:t>
          </w:r>
          <w:proofErr w:type="spellStart"/>
          <w:r>
            <w:rPr>
              <w:rFonts w:eastAsia="Times New Roman"/>
            </w:rPr>
            <w:t>Gamon</w:t>
          </w:r>
          <w:proofErr w:type="spellEnd"/>
          <w:r>
            <w:rPr>
              <w:rFonts w:eastAsia="Times New Roman"/>
            </w:rPr>
            <w:t xml:space="preserve">, &amp; P. A. Townsend (Eds.), </w:t>
          </w:r>
          <w:r>
            <w:rPr>
              <w:rFonts w:eastAsia="Times New Roman"/>
              <w:i/>
              <w:iCs/>
            </w:rPr>
            <w:t>Remote Sensing of Plant Biodiversity</w:t>
          </w:r>
          <w:r>
            <w:rPr>
              <w:rFonts w:eastAsia="Times New Roman"/>
            </w:rPr>
            <w:t xml:space="preserve"> (pp. 43–82). Springer International Publishing. https://doi.org/10.1007/978-3-030-33157-3_3</w:t>
          </w:r>
        </w:p>
        <w:p w14:paraId="6C1F7F03" w14:textId="77777777" w:rsidR="00DE6F54" w:rsidRDefault="00DE6F54" w:rsidP="00C42800">
          <w:pPr>
            <w:autoSpaceDE w:val="0"/>
            <w:autoSpaceDN w:val="0"/>
            <w:ind w:hanging="480"/>
            <w:divId w:val="1891335253"/>
            <w:rPr>
              <w:rFonts w:eastAsia="Times New Roman"/>
            </w:rPr>
          </w:pPr>
          <w:proofErr w:type="spellStart"/>
          <w:r>
            <w:rPr>
              <w:rFonts w:eastAsia="Times New Roman"/>
            </w:rPr>
            <w:t>Shiklomanov</w:t>
          </w:r>
          <w:proofErr w:type="spellEnd"/>
          <w:r>
            <w:rPr>
              <w:rFonts w:eastAsia="Times New Roman"/>
            </w:rPr>
            <w:t>, A. N., Bond-</w:t>
          </w:r>
          <w:proofErr w:type="spellStart"/>
          <w:r>
            <w:rPr>
              <w:rFonts w:eastAsia="Times New Roman"/>
            </w:rPr>
            <w:t>Lamberty</w:t>
          </w:r>
          <w:proofErr w:type="spellEnd"/>
          <w:r>
            <w:rPr>
              <w:rFonts w:eastAsia="Times New Roman"/>
            </w:rPr>
            <w:t xml:space="preserve">, B., Atkins, J. W., &amp; Gough, C. M. (2020). Structure and parameter uncertainty in centennial projections of forest community structure and carbon cycling. </w:t>
          </w:r>
          <w:r>
            <w:rPr>
              <w:rFonts w:eastAsia="Times New Roman"/>
              <w:i/>
              <w:iCs/>
            </w:rPr>
            <w:t>Global Change Biology</w:t>
          </w:r>
          <w:r>
            <w:rPr>
              <w:rFonts w:eastAsia="Times New Roman"/>
            </w:rPr>
            <w:t xml:space="preserve">, </w:t>
          </w:r>
          <w:r>
            <w:rPr>
              <w:rFonts w:eastAsia="Times New Roman"/>
              <w:i/>
              <w:iCs/>
            </w:rPr>
            <w:t>26</w:t>
          </w:r>
          <w:r>
            <w:rPr>
              <w:rFonts w:eastAsia="Times New Roman"/>
            </w:rPr>
            <w:t>(11), 6080–6096. https://doi.org/10.1111/gcb.15164</w:t>
          </w:r>
        </w:p>
        <w:p w14:paraId="0F5885E3" w14:textId="77777777" w:rsidR="00DE6F54" w:rsidRDefault="00DE6F54" w:rsidP="00C42800">
          <w:pPr>
            <w:autoSpaceDE w:val="0"/>
            <w:autoSpaceDN w:val="0"/>
            <w:ind w:hanging="480"/>
            <w:divId w:val="36665437"/>
            <w:rPr>
              <w:rFonts w:eastAsia="Times New Roman"/>
            </w:rPr>
          </w:pPr>
          <w:r>
            <w:rPr>
              <w:rFonts w:eastAsia="Times New Roman"/>
            </w:rPr>
            <w:t xml:space="preserve">Sousa, W. P. (1984). The Role of Disturbance in Natural Communities. </w:t>
          </w:r>
          <w:r>
            <w:rPr>
              <w:rFonts w:eastAsia="Times New Roman"/>
              <w:i/>
              <w:iCs/>
            </w:rPr>
            <w:t>Annual Review of Ecology and Systematics</w:t>
          </w:r>
          <w:r>
            <w:rPr>
              <w:rFonts w:eastAsia="Times New Roman"/>
            </w:rPr>
            <w:t xml:space="preserve">, </w:t>
          </w:r>
          <w:r>
            <w:rPr>
              <w:rFonts w:eastAsia="Times New Roman"/>
              <w:i/>
              <w:iCs/>
            </w:rPr>
            <w:t>15</w:t>
          </w:r>
          <w:r>
            <w:rPr>
              <w:rFonts w:eastAsia="Times New Roman"/>
            </w:rPr>
            <w:t>, 353–391. https://doi.org/10.1146/annurev.es.15.110184.002033</w:t>
          </w:r>
        </w:p>
        <w:p w14:paraId="5215093D" w14:textId="77777777" w:rsidR="00DE6F54" w:rsidRDefault="00DE6F54" w:rsidP="00C42800">
          <w:pPr>
            <w:autoSpaceDE w:val="0"/>
            <w:autoSpaceDN w:val="0"/>
            <w:ind w:hanging="480"/>
            <w:divId w:val="1188639234"/>
            <w:rPr>
              <w:rFonts w:eastAsia="Times New Roman"/>
            </w:rPr>
          </w:pPr>
          <w:r>
            <w:rPr>
              <w:rFonts w:eastAsia="Times New Roman"/>
            </w:rPr>
            <w:t>Stuart-</w:t>
          </w:r>
          <w:proofErr w:type="spellStart"/>
          <w:r>
            <w:rPr>
              <w:rFonts w:eastAsia="Times New Roman"/>
            </w:rPr>
            <w:t>Haëntjens</w:t>
          </w:r>
          <w:proofErr w:type="spellEnd"/>
          <w:r>
            <w:rPr>
              <w:rFonts w:eastAsia="Times New Roman"/>
            </w:rPr>
            <w:t xml:space="preserve">, E. J., Curtis, P. S., Fahey, R. T., Vogel, C. S., &amp; Gough, C. M. (2015). Net primary production of a temperate deciduous forest exhibits a threshold response to increasing disturbance severity. </w:t>
          </w:r>
          <w:r>
            <w:rPr>
              <w:rFonts w:eastAsia="Times New Roman"/>
              <w:i/>
              <w:iCs/>
            </w:rPr>
            <w:t>Ecology</w:t>
          </w:r>
          <w:r>
            <w:rPr>
              <w:rFonts w:eastAsia="Times New Roman"/>
            </w:rPr>
            <w:t xml:space="preserve">, </w:t>
          </w:r>
          <w:r>
            <w:rPr>
              <w:rFonts w:eastAsia="Times New Roman"/>
              <w:i/>
              <w:iCs/>
            </w:rPr>
            <w:t>96</w:t>
          </w:r>
          <w:r>
            <w:rPr>
              <w:rFonts w:eastAsia="Times New Roman"/>
            </w:rPr>
            <w:t>(9), 2478–2487. https://doi.org/10.1890/14-1810.1</w:t>
          </w:r>
        </w:p>
        <w:p w14:paraId="0C1056B5" w14:textId="77777777" w:rsidR="00DE6F54" w:rsidRDefault="00DE6F54" w:rsidP="00C42800">
          <w:pPr>
            <w:autoSpaceDE w:val="0"/>
            <w:autoSpaceDN w:val="0"/>
            <w:ind w:hanging="480"/>
            <w:divId w:val="2125150586"/>
            <w:rPr>
              <w:rFonts w:eastAsia="Times New Roman"/>
            </w:rPr>
          </w:pPr>
          <w:r>
            <w:rPr>
              <w:rFonts w:eastAsia="Times New Roman"/>
            </w:rPr>
            <w:t xml:space="preserve">Thom, D., &amp; </w:t>
          </w:r>
          <w:proofErr w:type="spellStart"/>
          <w:r>
            <w:rPr>
              <w:rFonts w:eastAsia="Times New Roman"/>
            </w:rPr>
            <w:t>Seidl</w:t>
          </w:r>
          <w:proofErr w:type="spellEnd"/>
          <w:r>
            <w:rPr>
              <w:rFonts w:eastAsia="Times New Roman"/>
            </w:rPr>
            <w:t xml:space="preserve">, R. (2016). Natural disturbance impacts on ecosystem services and biodiversity in temperate and boreal forests. </w:t>
          </w:r>
          <w:r>
            <w:rPr>
              <w:rFonts w:eastAsia="Times New Roman"/>
              <w:i/>
              <w:iCs/>
            </w:rPr>
            <w:t>Biological Reviews of the Cambridge Philosophical Society</w:t>
          </w:r>
          <w:r>
            <w:rPr>
              <w:rFonts w:eastAsia="Times New Roman"/>
            </w:rPr>
            <w:t>. https://doi.org/10.1111/brv.12193</w:t>
          </w:r>
        </w:p>
        <w:p w14:paraId="69DB26A8" w14:textId="77777777" w:rsidR="00DE6F54" w:rsidRDefault="00DE6F54" w:rsidP="00C42800">
          <w:pPr>
            <w:autoSpaceDE w:val="0"/>
            <w:autoSpaceDN w:val="0"/>
            <w:ind w:hanging="480"/>
            <w:divId w:val="585068335"/>
            <w:rPr>
              <w:rFonts w:eastAsia="Times New Roman"/>
            </w:rPr>
          </w:pPr>
          <w:r>
            <w:rPr>
              <w:rFonts w:eastAsia="Times New Roman"/>
            </w:rPr>
            <w:t xml:space="preserve">Turner, M. G., Baker, W. L., Peterson, C. J., &amp; Peet, R. K. (1998). Factors Influencing Succession: Lessons from Large, Infrequent Natural Disturbances. </w:t>
          </w:r>
          <w:r>
            <w:rPr>
              <w:rFonts w:eastAsia="Times New Roman"/>
              <w:i/>
              <w:iCs/>
            </w:rPr>
            <w:t>Ecosystems</w:t>
          </w:r>
          <w:r>
            <w:rPr>
              <w:rFonts w:eastAsia="Times New Roman"/>
            </w:rPr>
            <w:t xml:space="preserve">, </w:t>
          </w:r>
          <w:r>
            <w:rPr>
              <w:rFonts w:eastAsia="Times New Roman"/>
              <w:i/>
              <w:iCs/>
            </w:rPr>
            <w:t>1</w:t>
          </w:r>
          <w:r>
            <w:rPr>
              <w:rFonts w:eastAsia="Times New Roman"/>
            </w:rPr>
            <w:t>, 511–523.</w:t>
          </w:r>
        </w:p>
        <w:p w14:paraId="1766F11F" w14:textId="77777777" w:rsidR="00DE6F54" w:rsidRDefault="00DE6F54" w:rsidP="00C42800">
          <w:pPr>
            <w:autoSpaceDE w:val="0"/>
            <w:autoSpaceDN w:val="0"/>
            <w:ind w:hanging="480"/>
            <w:divId w:val="339702780"/>
            <w:rPr>
              <w:rFonts w:eastAsia="Times New Roman"/>
            </w:rPr>
          </w:pPr>
          <w:proofErr w:type="spellStart"/>
          <w:r>
            <w:rPr>
              <w:rFonts w:eastAsia="Times New Roman"/>
            </w:rPr>
            <w:lastRenderedPageBreak/>
            <w:t>Uriarte</w:t>
          </w:r>
          <w:proofErr w:type="spellEnd"/>
          <w:r>
            <w:rPr>
              <w:rFonts w:eastAsia="Times New Roman"/>
            </w:rPr>
            <w:t xml:space="preserve">, M., </w:t>
          </w:r>
          <w:proofErr w:type="spellStart"/>
          <w:r>
            <w:rPr>
              <w:rFonts w:eastAsia="Times New Roman"/>
            </w:rPr>
            <w:t>Canham</w:t>
          </w:r>
          <w:proofErr w:type="spellEnd"/>
          <w:r>
            <w:rPr>
              <w:rFonts w:eastAsia="Times New Roman"/>
            </w:rPr>
            <w:t xml:space="preserve">, C. D., Thompson, J., &amp; Zimmerman, J. K. (2004). </w:t>
          </w:r>
          <w:r>
            <w:rPr>
              <w:rFonts w:eastAsia="Times New Roman"/>
              <w:i/>
              <w:iCs/>
            </w:rPr>
            <w:t>A Neighborhood Analysis of Tree Growth and Survival in a Hurricane-Driven Tropical Forest</w:t>
          </w:r>
          <w:r>
            <w:rPr>
              <w:rFonts w:eastAsia="Times New Roman"/>
            </w:rPr>
            <w:t xml:space="preserve"> (Vol. 74, Issue 4).</w:t>
          </w:r>
        </w:p>
        <w:p w14:paraId="633CEFED" w14:textId="77777777" w:rsidR="00DE6F54" w:rsidRDefault="00DE6F54" w:rsidP="00C42800">
          <w:pPr>
            <w:autoSpaceDE w:val="0"/>
            <w:autoSpaceDN w:val="0"/>
            <w:ind w:hanging="480"/>
            <w:divId w:val="891964133"/>
            <w:rPr>
              <w:rFonts w:eastAsia="Times New Roman"/>
            </w:rPr>
          </w:pPr>
          <w:proofErr w:type="spellStart"/>
          <w:r>
            <w:rPr>
              <w:rFonts w:eastAsia="Times New Roman"/>
            </w:rPr>
            <w:t>Violle</w:t>
          </w:r>
          <w:proofErr w:type="spellEnd"/>
          <w:r>
            <w:rPr>
              <w:rFonts w:eastAsia="Times New Roman"/>
            </w:rPr>
            <w:t xml:space="preserve">, C., </w:t>
          </w:r>
          <w:proofErr w:type="spellStart"/>
          <w:r>
            <w:rPr>
              <w:rFonts w:eastAsia="Times New Roman"/>
            </w:rPr>
            <w:t>Enquist</w:t>
          </w:r>
          <w:proofErr w:type="spellEnd"/>
          <w:r>
            <w:rPr>
              <w:rFonts w:eastAsia="Times New Roman"/>
            </w:rPr>
            <w:t xml:space="preserve">, B. J., McGill, B. J., Jiang, L., Albert, C. H., Hulshof, C., Jung, V., &amp; Messier, J. (2012). The return of the variance: Intraspecific variability in community ecology. </w:t>
          </w:r>
          <w:r>
            <w:rPr>
              <w:rFonts w:eastAsia="Times New Roman"/>
              <w:i/>
              <w:iCs/>
            </w:rPr>
            <w:t>Trends in Ecology and Evolution</w:t>
          </w:r>
          <w:r>
            <w:rPr>
              <w:rFonts w:eastAsia="Times New Roman"/>
            </w:rPr>
            <w:t xml:space="preserve">, </w:t>
          </w:r>
          <w:r>
            <w:rPr>
              <w:rFonts w:eastAsia="Times New Roman"/>
              <w:i/>
              <w:iCs/>
            </w:rPr>
            <w:t>27</w:t>
          </w:r>
          <w:r>
            <w:rPr>
              <w:rFonts w:eastAsia="Times New Roman"/>
            </w:rPr>
            <w:t>(4), 244–252. https://doi.org/10.1016/j.tree.2011.11.014</w:t>
          </w:r>
        </w:p>
        <w:p w14:paraId="33CD43BF" w14:textId="77777777" w:rsidR="00DE6F54" w:rsidRDefault="00DE6F54" w:rsidP="00C42800">
          <w:pPr>
            <w:autoSpaceDE w:val="0"/>
            <w:autoSpaceDN w:val="0"/>
            <w:ind w:hanging="480"/>
            <w:divId w:val="1342313279"/>
            <w:rPr>
              <w:rFonts w:eastAsia="Times New Roman"/>
            </w:rPr>
          </w:pPr>
          <w:r>
            <w:rPr>
              <w:rFonts w:eastAsia="Times New Roman"/>
            </w:rPr>
            <w:t xml:space="preserve">Waldo, S., Beaulieu, J., Barnett, W., </w:t>
          </w:r>
          <w:proofErr w:type="spellStart"/>
          <w:r>
            <w:rPr>
              <w:rFonts w:eastAsia="Times New Roman"/>
            </w:rPr>
            <w:t>Balz</w:t>
          </w:r>
          <w:proofErr w:type="spellEnd"/>
          <w:r>
            <w:rPr>
              <w:rFonts w:eastAsia="Times New Roman"/>
            </w:rPr>
            <w:t xml:space="preserve">, D., </w:t>
          </w:r>
          <w:proofErr w:type="spellStart"/>
          <w:r>
            <w:rPr>
              <w:rFonts w:eastAsia="Times New Roman"/>
            </w:rPr>
            <w:t>Vanni</w:t>
          </w:r>
          <w:proofErr w:type="spellEnd"/>
          <w:r>
            <w:rPr>
              <w:rFonts w:eastAsia="Times New Roman"/>
            </w:rPr>
            <w:t xml:space="preserve">, M., Williamson, T., &amp; Walker, J. (2021). Temporal patterns and biophysical controls on methane emissions from a small eutrophic reservoir: insights from two years of eddy covariance monitoring. </w:t>
          </w:r>
          <w:proofErr w:type="spellStart"/>
          <w:r>
            <w:rPr>
              <w:rFonts w:eastAsia="Times New Roman"/>
              <w:i/>
              <w:iCs/>
            </w:rPr>
            <w:t>Biogeosciences</w:t>
          </w:r>
          <w:proofErr w:type="spellEnd"/>
          <w:r>
            <w:rPr>
              <w:rFonts w:eastAsia="Times New Roman"/>
              <w:i/>
              <w:iCs/>
            </w:rPr>
            <w:t xml:space="preserve"> Discussions</w:t>
          </w:r>
          <w:r>
            <w:rPr>
              <w:rFonts w:eastAsia="Times New Roman"/>
            </w:rPr>
            <w:t>, 1–40. https://doi.org/10.5194/bg-2021-36</w:t>
          </w:r>
        </w:p>
        <w:p w14:paraId="64ACB866" w14:textId="77777777" w:rsidR="00DE6F54" w:rsidRDefault="00DE6F54" w:rsidP="00C42800">
          <w:pPr>
            <w:autoSpaceDE w:val="0"/>
            <w:autoSpaceDN w:val="0"/>
            <w:ind w:hanging="480"/>
            <w:divId w:val="1833137363"/>
            <w:rPr>
              <w:rFonts w:eastAsia="Times New Roman"/>
            </w:rPr>
          </w:pPr>
          <w:r>
            <w:rPr>
              <w:rFonts w:eastAsia="Times New Roman"/>
            </w:rPr>
            <w:t xml:space="preserve">Wales, S. B., Kreider, M. R., Atkins, J., Hulshof, C. M., Fahey, R. T., Nave, L. E., </w:t>
          </w:r>
          <w:proofErr w:type="spellStart"/>
          <w:r>
            <w:rPr>
              <w:rFonts w:eastAsia="Times New Roman"/>
            </w:rPr>
            <w:t>Nadelhoffer</w:t>
          </w:r>
          <w:proofErr w:type="spellEnd"/>
          <w:r>
            <w:rPr>
              <w:rFonts w:eastAsia="Times New Roman"/>
            </w:rPr>
            <w:t xml:space="preserve">, K. J., &amp; Gough, C. M. (2020). Stand age, disturbance history and the temporal stability of forest production. </w:t>
          </w:r>
          <w:r>
            <w:rPr>
              <w:rFonts w:eastAsia="Times New Roman"/>
              <w:i/>
              <w:iCs/>
            </w:rPr>
            <w:t>Forest Ecology and Management</w:t>
          </w:r>
          <w:r>
            <w:rPr>
              <w:rFonts w:eastAsia="Times New Roman"/>
            </w:rPr>
            <w:t xml:space="preserve">, </w:t>
          </w:r>
          <w:r>
            <w:rPr>
              <w:rFonts w:eastAsia="Times New Roman"/>
              <w:i/>
              <w:iCs/>
            </w:rPr>
            <w:t>460</w:t>
          </w:r>
          <w:r>
            <w:rPr>
              <w:rFonts w:eastAsia="Times New Roman"/>
            </w:rPr>
            <w:t>, 117865. https://doi.org/10.1016/J.FORECO.2020.117865</w:t>
          </w:r>
        </w:p>
        <w:p w14:paraId="512AFBDE" w14:textId="77777777" w:rsidR="00DE6F54" w:rsidRDefault="00DE6F54" w:rsidP="00C42800">
          <w:pPr>
            <w:autoSpaceDE w:val="0"/>
            <w:autoSpaceDN w:val="0"/>
            <w:ind w:hanging="480"/>
            <w:divId w:val="1835878749"/>
            <w:rPr>
              <w:rFonts w:eastAsia="Times New Roman"/>
            </w:rPr>
          </w:pPr>
          <w:r>
            <w:rPr>
              <w:rFonts w:eastAsia="Times New Roman"/>
            </w:rPr>
            <w:t xml:space="preserve">Walker, A. P., Beckerman, A. P., Gu, L., </w:t>
          </w:r>
          <w:proofErr w:type="spellStart"/>
          <w:r>
            <w:rPr>
              <w:rFonts w:eastAsia="Times New Roman"/>
            </w:rPr>
            <w:t>Kattge</w:t>
          </w:r>
          <w:proofErr w:type="spellEnd"/>
          <w:r>
            <w:rPr>
              <w:rFonts w:eastAsia="Times New Roman"/>
            </w:rPr>
            <w:t xml:space="preserve">, J., </w:t>
          </w:r>
          <w:proofErr w:type="spellStart"/>
          <w:r>
            <w:rPr>
              <w:rFonts w:eastAsia="Times New Roman"/>
            </w:rPr>
            <w:t>Cernusak</w:t>
          </w:r>
          <w:proofErr w:type="spellEnd"/>
          <w:r>
            <w:rPr>
              <w:rFonts w:eastAsia="Times New Roman"/>
            </w:rPr>
            <w:t xml:space="preserve">, L. A., </w:t>
          </w:r>
          <w:proofErr w:type="spellStart"/>
          <w:r>
            <w:rPr>
              <w:rFonts w:eastAsia="Times New Roman"/>
            </w:rPr>
            <w:t>Domingues</w:t>
          </w:r>
          <w:proofErr w:type="spellEnd"/>
          <w:r>
            <w:rPr>
              <w:rFonts w:eastAsia="Times New Roman"/>
            </w:rPr>
            <w:t xml:space="preserve">, T. F., Scales, J. C., </w:t>
          </w:r>
          <w:proofErr w:type="spellStart"/>
          <w:r>
            <w:rPr>
              <w:rFonts w:eastAsia="Times New Roman"/>
            </w:rPr>
            <w:t>Wohlfahrt</w:t>
          </w:r>
          <w:proofErr w:type="spellEnd"/>
          <w:r>
            <w:rPr>
              <w:rFonts w:eastAsia="Times New Roman"/>
            </w:rPr>
            <w:t xml:space="preserve">, G., </w:t>
          </w:r>
          <w:proofErr w:type="spellStart"/>
          <w:r>
            <w:rPr>
              <w:rFonts w:eastAsia="Times New Roman"/>
            </w:rPr>
            <w:t>Wullschleger</w:t>
          </w:r>
          <w:proofErr w:type="spellEnd"/>
          <w:r>
            <w:rPr>
              <w:rFonts w:eastAsia="Times New Roman"/>
            </w:rPr>
            <w:t xml:space="preserve">, S. D., &amp; Woodward, F. I. (2014). The relationship of leaf photosynthetic traits - </w:t>
          </w:r>
          <w:proofErr w:type="spellStart"/>
          <w:r>
            <w:rPr>
              <w:rFonts w:eastAsia="Times New Roman"/>
            </w:rPr>
            <w:t>Vcmax</w:t>
          </w:r>
          <w:proofErr w:type="spellEnd"/>
          <w:r>
            <w:rPr>
              <w:rFonts w:eastAsia="Times New Roman"/>
            </w:rPr>
            <w:t xml:space="preserve"> and </w:t>
          </w:r>
          <w:proofErr w:type="spellStart"/>
          <w:r>
            <w:rPr>
              <w:rFonts w:eastAsia="Times New Roman"/>
            </w:rPr>
            <w:t>Jmax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i/>
              <w:iCs/>
            </w:rPr>
            <w:t>4</w:t>
          </w:r>
          <w:r>
            <w:rPr>
              <w:rFonts w:eastAsia="Times New Roman"/>
            </w:rPr>
            <w:t>(16), 3218–3235. https://doi.org/10.1002/ece3.1173</w:t>
          </w:r>
        </w:p>
        <w:p w14:paraId="790D532E" w14:textId="77777777" w:rsidR="00DE6F54" w:rsidRDefault="00DE6F54" w:rsidP="00C42800">
          <w:pPr>
            <w:autoSpaceDE w:val="0"/>
            <w:autoSpaceDN w:val="0"/>
            <w:ind w:hanging="480"/>
            <w:divId w:val="18237087"/>
            <w:rPr>
              <w:rFonts w:eastAsia="Times New Roman"/>
            </w:rPr>
          </w:pPr>
          <w:r>
            <w:rPr>
              <w:rFonts w:eastAsia="Times New Roman"/>
            </w:rPr>
            <w:t xml:space="preserve">Westoby, M., &amp; Wright, I. J. (2006). Land-plant ecology on the basis of functional traits. In </w:t>
          </w:r>
          <w:r>
            <w:rPr>
              <w:rFonts w:eastAsia="Times New Roman"/>
              <w:i/>
              <w:iCs/>
            </w:rPr>
            <w:t>Trends in Ecology and Evolution</w:t>
          </w:r>
          <w:r>
            <w:rPr>
              <w:rFonts w:eastAsia="Times New Roman"/>
            </w:rPr>
            <w:t>. https://doi.org/10.1016/j.tree.2006.02.004</w:t>
          </w:r>
        </w:p>
        <w:p w14:paraId="0F3CFC42" w14:textId="77777777" w:rsidR="00DE6F54" w:rsidRDefault="00DE6F54" w:rsidP="00C42800">
          <w:pPr>
            <w:autoSpaceDE w:val="0"/>
            <w:autoSpaceDN w:val="0"/>
            <w:ind w:hanging="480"/>
            <w:divId w:val="1463887544"/>
            <w:rPr>
              <w:rFonts w:eastAsia="Times New Roman"/>
            </w:rPr>
          </w:pPr>
          <w:r>
            <w:rPr>
              <w:rFonts w:eastAsia="Times New Roman"/>
            </w:rPr>
            <w:t xml:space="preserve">White, J. R., Shannon, R. D., </w:t>
          </w:r>
          <w:proofErr w:type="spellStart"/>
          <w:r>
            <w:rPr>
              <w:rFonts w:eastAsia="Times New Roman"/>
            </w:rPr>
            <w:t>Weltzin</w:t>
          </w:r>
          <w:proofErr w:type="spellEnd"/>
          <w:r>
            <w:rPr>
              <w:rFonts w:eastAsia="Times New Roman"/>
            </w:rPr>
            <w:t xml:space="preserve">, J. F., Pastor, J., &amp; </w:t>
          </w:r>
          <w:proofErr w:type="spellStart"/>
          <w:r>
            <w:rPr>
              <w:rFonts w:eastAsia="Times New Roman"/>
            </w:rPr>
            <w:t>Bridgham</w:t>
          </w:r>
          <w:proofErr w:type="spellEnd"/>
          <w:r>
            <w:rPr>
              <w:rFonts w:eastAsia="Times New Roman"/>
            </w:rPr>
            <w:t xml:space="preserve">, S. D. (2008). Effects of soil warming and drying on methane cycling in a northern peatland mesocosm study.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xml:space="preserve">, </w:t>
          </w:r>
          <w:r>
            <w:rPr>
              <w:rFonts w:eastAsia="Times New Roman"/>
              <w:i/>
              <w:iCs/>
            </w:rPr>
            <w:t>113</w:t>
          </w:r>
          <w:r>
            <w:rPr>
              <w:rFonts w:eastAsia="Times New Roman"/>
            </w:rPr>
            <w:t>(3). https://doi.org/10.1029/2007JG000609</w:t>
          </w:r>
        </w:p>
        <w:p w14:paraId="31A61CDC" w14:textId="77777777" w:rsidR="00DE6F54" w:rsidRDefault="00DE6F54" w:rsidP="00C42800">
          <w:pPr>
            <w:autoSpaceDE w:val="0"/>
            <w:autoSpaceDN w:val="0"/>
            <w:ind w:hanging="480"/>
            <w:divId w:val="61104796"/>
            <w:rPr>
              <w:rFonts w:eastAsia="Times New Roman"/>
            </w:rPr>
          </w:pPr>
          <w:r>
            <w:rPr>
              <w:rFonts w:eastAsia="Times New Roman"/>
            </w:rPr>
            <w:t xml:space="preserve">Wolter, P. T., &amp; White, M. A. (2002). Recent forest cover type transitions and landscape structural changes in northeast Minnesota, USA. </w:t>
          </w:r>
          <w:r>
            <w:rPr>
              <w:rFonts w:eastAsia="Times New Roman"/>
              <w:i/>
              <w:iCs/>
            </w:rPr>
            <w:t>Landscape Ecology</w:t>
          </w:r>
          <w:r>
            <w:rPr>
              <w:rFonts w:eastAsia="Times New Roman"/>
            </w:rPr>
            <w:t xml:space="preserve">, </w:t>
          </w:r>
          <w:r>
            <w:rPr>
              <w:rFonts w:eastAsia="Times New Roman"/>
              <w:i/>
              <w:iCs/>
            </w:rPr>
            <w:t>17</w:t>
          </w:r>
          <w:r>
            <w:rPr>
              <w:rFonts w:eastAsia="Times New Roman"/>
            </w:rPr>
            <w:t>, 133–155. https://doi.org/10.1023/A:1016522509857</w:t>
          </w:r>
        </w:p>
        <w:p w14:paraId="4CADF631" w14:textId="77777777" w:rsidR="00DE6F54" w:rsidRDefault="00DE6F54" w:rsidP="00C42800">
          <w:pPr>
            <w:autoSpaceDE w:val="0"/>
            <w:autoSpaceDN w:val="0"/>
            <w:ind w:hanging="480"/>
            <w:divId w:val="708914942"/>
            <w:rPr>
              <w:rFonts w:eastAsia="Times New Roman"/>
            </w:rPr>
          </w:pPr>
          <w:r>
            <w:rPr>
              <w:rFonts w:eastAsia="Times New Roman"/>
            </w:rPr>
            <w:t xml:space="preserve">Wright, I. J., Reich, P. B., Westoby, M., </w:t>
          </w:r>
          <w:proofErr w:type="spellStart"/>
          <w:r>
            <w:rPr>
              <w:rFonts w:eastAsia="Times New Roman"/>
            </w:rPr>
            <w:t>Ackerly</w:t>
          </w:r>
          <w:proofErr w:type="spellEnd"/>
          <w:r>
            <w:rPr>
              <w:rFonts w:eastAsia="Times New Roman"/>
            </w:rPr>
            <w:t xml:space="preserve">, D. D., Baruch, Z., </w:t>
          </w:r>
          <w:proofErr w:type="spellStart"/>
          <w:r>
            <w:rPr>
              <w:rFonts w:eastAsia="Times New Roman"/>
            </w:rPr>
            <w:t>Bongers</w:t>
          </w:r>
          <w:proofErr w:type="spellEnd"/>
          <w:r>
            <w:rPr>
              <w:rFonts w:eastAsia="Times New Roman"/>
            </w:rPr>
            <w:t xml:space="preserve">, F., Cavender-Bares, J., Chapin, T., Cornelissen, J. H. C., Diemer, M., </w:t>
          </w:r>
          <w:proofErr w:type="spellStart"/>
          <w:r>
            <w:rPr>
              <w:rFonts w:eastAsia="Times New Roman"/>
            </w:rPr>
            <w:t>Flexas</w:t>
          </w:r>
          <w:proofErr w:type="spellEnd"/>
          <w:r>
            <w:rPr>
              <w:rFonts w:eastAsia="Times New Roman"/>
            </w:rPr>
            <w:t xml:space="preserve">, J., Garnier, E., Groom, P. K., </w:t>
          </w:r>
          <w:proofErr w:type="spellStart"/>
          <w:r>
            <w:rPr>
              <w:rFonts w:eastAsia="Times New Roman"/>
            </w:rPr>
            <w:t>Gulias</w:t>
          </w:r>
          <w:proofErr w:type="spellEnd"/>
          <w:r>
            <w:rPr>
              <w:rFonts w:eastAsia="Times New Roman"/>
            </w:rPr>
            <w:t xml:space="preserve">, J., </w:t>
          </w:r>
          <w:proofErr w:type="spellStart"/>
          <w:r>
            <w:rPr>
              <w:rFonts w:eastAsia="Times New Roman"/>
            </w:rPr>
            <w:t>Hikosaka</w:t>
          </w:r>
          <w:proofErr w:type="spellEnd"/>
          <w:r>
            <w:rPr>
              <w:rFonts w:eastAsia="Times New Roman"/>
            </w:rPr>
            <w:t xml:space="preserve">, K., Lamont, B. B., Lee, T., Lee, W., Lusk, C., … Villar, R. (2004). The worldwide leaf economics spectrum. </w:t>
          </w:r>
          <w:r>
            <w:rPr>
              <w:rFonts w:eastAsia="Times New Roman"/>
              <w:i/>
              <w:iCs/>
            </w:rPr>
            <w:t>Nature</w:t>
          </w:r>
          <w:r>
            <w:rPr>
              <w:rFonts w:eastAsia="Times New Roman"/>
            </w:rPr>
            <w:t xml:space="preserve">, </w:t>
          </w:r>
          <w:r>
            <w:rPr>
              <w:rFonts w:eastAsia="Times New Roman"/>
              <w:i/>
              <w:iCs/>
            </w:rPr>
            <w:t>428</w:t>
          </w:r>
          <w:r>
            <w:rPr>
              <w:rFonts w:eastAsia="Times New Roman"/>
            </w:rPr>
            <w:t>, 821–827. https://doi.org/https://doi.org/10.1038/nature02403</w:t>
          </w:r>
        </w:p>
        <w:p w14:paraId="48CAA093" w14:textId="77777777" w:rsidR="00DE6F54" w:rsidRDefault="00DE6F54" w:rsidP="00C42800">
          <w:pPr>
            <w:autoSpaceDE w:val="0"/>
            <w:autoSpaceDN w:val="0"/>
            <w:ind w:hanging="480"/>
            <w:divId w:val="1305816047"/>
            <w:rPr>
              <w:rFonts w:eastAsia="Times New Roman"/>
            </w:rPr>
          </w:pPr>
          <w:r>
            <w:rPr>
              <w:rFonts w:eastAsia="Times New Roman"/>
            </w:rPr>
            <w:t xml:space="preserve">Yang, H., Yang, X., </w:t>
          </w:r>
          <w:proofErr w:type="spellStart"/>
          <w:r>
            <w:rPr>
              <w:rFonts w:eastAsia="Times New Roman"/>
            </w:rPr>
            <w:t>Heskel</w:t>
          </w:r>
          <w:proofErr w:type="spellEnd"/>
          <w:r>
            <w:rPr>
              <w:rFonts w:eastAsia="Times New Roman"/>
            </w:rPr>
            <w:t xml:space="preserve">, M., Sun, S., &amp; Tang, J. (2017). Seasonal variations of leaf and canopy properties tracked by ground-based NDVI imagery in a temperate forest. </w:t>
          </w:r>
          <w:r>
            <w:rPr>
              <w:rFonts w:eastAsia="Times New Roman"/>
              <w:i/>
              <w:iCs/>
            </w:rPr>
            <w:t>Scientific Reports</w:t>
          </w:r>
          <w:r>
            <w:rPr>
              <w:rFonts w:eastAsia="Times New Roman"/>
            </w:rPr>
            <w:t xml:space="preserve">, </w:t>
          </w:r>
          <w:r>
            <w:rPr>
              <w:rFonts w:eastAsia="Times New Roman"/>
              <w:i/>
              <w:iCs/>
            </w:rPr>
            <w:t>7</w:t>
          </w:r>
          <w:r>
            <w:rPr>
              <w:rFonts w:eastAsia="Times New Roman"/>
            </w:rPr>
            <w:t>(1). https://doi.org/10.1038/s41598-017-01260-y</w:t>
          </w:r>
        </w:p>
        <w:p w14:paraId="207EFB06" w14:textId="77777777" w:rsidR="00DE6F54" w:rsidRDefault="00DE6F54" w:rsidP="00C42800">
          <w:pPr>
            <w:autoSpaceDE w:val="0"/>
            <w:autoSpaceDN w:val="0"/>
            <w:ind w:hanging="480"/>
            <w:divId w:val="2138254869"/>
            <w:rPr>
              <w:rFonts w:eastAsia="Times New Roman"/>
            </w:rPr>
          </w:pPr>
          <w:r>
            <w:rPr>
              <w:rFonts w:eastAsia="Times New Roman"/>
            </w:rPr>
            <w:lastRenderedPageBreak/>
            <w:t xml:space="preserve">Zakharova, L., Meyer, K. M., &amp; </w:t>
          </w:r>
          <w:proofErr w:type="spellStart"/>
          <w:r>
            <w:rPr>
              <w:rFonts w:eastAsia="Times New Roman"/>
            </w:rPr>
            <w:t>Seifan</w:t>
          </w:r>
          <w:proofErr w:type="spellEnd"/>
          <w:r>
            <w:rPr>
              <w:rFonts w:eastAsia="Times New Roman"/>
            </w:rPr>
            <w:t xml:space="preserve">, M. (2019). Trait-based modelling in ecology: A review of two decades of research. In </w:t>
          </w:r>
          <w:r>
            <w:rPr>
              <w:rFonts w:eastAsia="Times New Roman"/>
              <w:i/>
              <w:iCs/>
            </w:rPr>
            <w:t>Ecological Modelling</w:t>
          </w:r>
          <w:r>
            <w:rPr>
              <w:rFonts w:eastAsia="Times New Roman"/>
            </w:rPr>
            <w:t xml:space="preserve"> (Vol. 407). Elsevier B.V. https://doi.org/10.1016/j.ecolmodel.2019.05.008</w:t>
          </w:r>
        </w:p>
        <w:p w14:paraId="4270E3EE" w14:textId="77777777" w:rsidR="00DE6F54" w:rsidRDefault="00DE6F54" w:rsidP="00C42800">
          <w:pPr>
            <w:autoSpaceDE w:val="0"/>
            <w:autoSpaceDN w:val="0"/>
            <w:ind w:hanging="480"/>
            <w:divId w:val="1941642244"/>
            <w:rPr>
              <w:rFonts w:eastAsia="Times New Roman"/>
            </w:rPr>
          </w:pPr>
          <w:proofErr w:type="spellStart"/>
          <w:r>
            <w:rPr>
              <w:rFonts w:eastAsia="Times New Roman"/>
            </w:rPr>
            <w:t>Zedler</w:t>
          </w:r>
          <w:proofErr w:type="spellEnd"/>
          <w:r>
            <w:rPr>
              <w:rFonts w:eastAsia="Times New Roman"/>
            </w:rPr>
            <w:t xml:space="preserve">, J. (2000). Progress in wetland restoration ecology. </w:t>
          </w:r>
          <w:r>
            <w:rPr>
              <w:rFonts w:eastAsia="Times New Roman"/>
              <w:i/>
              <w:iCs/>
            </w:rPr>
            <w:t>Trends in Ecology and Evolution</w:t>
          </w:r>
          <w:r>
            <w:rPr>
              <w:rFonts w:eastAsia="Times New Roman"/>
            </w:rPr>
            <w:t xml:space="preserve">, </w:t>
          </w:r>
          <w:r>
            <w:rPr>
              <w:rFonts w:eastAsia="Times New Roman"/>
              <w:i/>
              <w:iCs/>
            </w:rPr>
            <w:t>15</w:t>
          </w:r>
          <w:r>
            <w:rPr>
              <w:rFonts w:eastAsia="Times New Roman"/>
            </w:rPr>
            <w:t>(10), 402–407.</w:t>
          </w:r>
        </w:p>
        <w:p w14:paraId="7FE4F7A0" w14:textId="77777777" w:rsidR="00DE6F54" w:rsidRDefault="00DE6F54" w:rsidP="00C42800">
          <w:pPr>
            <w:autoSpaceDE w:val="0"/>
            <w:autoSpaceDN w:val="0"/>
            <w:ind w:hanging="480"/>
            <w:divId w:val="1714501992"/>
            <w:rPr>
              <w:rFonts w:eastAsia="Times New Roman"/>
            </w:rPr>
          </w:pPr>
          <w:proofErr w:type="spellStart"/>
          <w:r>
            <w:rPr>
              <w:rFonts w:eastAsia="Times New Roman"/>
            </w:rPr>
            <w:t>Zedler</w:t>
          </w:r>
          <w:proofErr w:type="spellEnd"/>
          <w:r>
            <w:rPr>
              <w:rFonts w:eastAsia="Times New Roman"/>
            </w:rPr>
            <w:t xml:space="preserve">, J. B., &amp; Kercher, S. (2005). WETLAND RESOURCES: Status, Trends, Ecosystem Services, and Restorability. </w:t>
          </w:r>
          <w:r>
            <w:rPr>
              <w:rFonts w:eastAsia="Times New Roman"/>
              <w:i/>
              <w:iCs/>
            </w:rPr>
            <w:t>Annual Review of Environment and Resources</w:t>
          </w:r>
          <w:r>
            <w:rPr>
              <w:rFonts w:eastAsia="Times New Roman"/>
            </w:rPr>
            <w:t xml:space="preserve">, </w:t>
          </w:r>
          <w:r>
            <w:rPr>
              <w:rFonts w:eastAsia="Times New Roman"/>
              <w:i/>
              <w:iCs/>
            </w:rPr>
            <w:t>30</w:t>
          </w:r>
          <w:r>
            <w:rPr>
              <w:rFonts w:eastAsia="Times New Roman"/>
            </w:rPr>
            <w:t>(1), 39–74. https://doi.org/10.1146/annurev.energy.30.050504.144248</w:t>
          </w:r>
        </w:p>
        <w:p w14:paraId="58F5B12E" w14:textId="3E117520" w:rsidR="00961B83" w:rsidRDefault="00DE6F54" w:rsidP="00C42800">
          <w:pPr>
            <w:autoSpaceDE w:val="0"/>
            <w:autoSpaceDN w:val="0"/>
            <w:ind w:hanging="480"/>
            <w:divId w:val="789516926"/>
            <w:rPr>
              <w:rFonts w:eastAsia="Times New Roman"/>
            </w:rPr>
          </w:pPr>
          <w:r>
            <w:rPr>
              <w:rFonts w:eastAsia="Times New Roman"/>
            </w:rPr>
            <w:t> </w:t>
          </w:r>
        </w:p>
      </w:sdtContent>
    </w:sdt>
    <w:p w14:paraId="1BCE7D38" w14:textId="6628CC12" w:rsidR="00DD19FF" w:rsidRDefault="00DD19FF"/>
    <w:sectPr w:rsidR="00DD19F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75AD2" w14:textId="77777777" w:rsidR="00715E00" w:rsidRDefault="00715E00" w:rsidP="00AA6976">
      <w:pPr>
        <w:spacing w:after="0" w:line="240" w:lineRule="auto"/>
      </w:pPr>
      <w:r>
        <w:separator/>
      </w:r>
    </w:p>
  </w:endnote>
  <w:endnote w:type="continuationSeparator" w:id="0">
    <w:p w14:paraId="38D80D2F" w14:textId="77777777" w:rsidR="00715E00" w:rsidRDefault="00715E00" w:rsidP="00AA6976">
      <w:pPr>
        <w:spacing w:after="0" w:line="240" w:lineRule="auto"/>
      </w:pPr>
      <w:r>
        <w:continuationSeparator/>
      </w:r>
    </w:p>
  </w:endnote>
  <w:endnote w:type="continuationNotice" w:id="1">
    <w:p w14:paraId="3D2378AB" w14:textId="77777777" w:rsidR="00715E00" w:rsidRDefault="00715E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95644" w14:textId="77777777" w:rsidR="00715E00" w:rsidRDefault="00715E00" w:rsidP="00AA6976">
      <w:pPr>
        <w:spacing w:after="0" w:line="240" w:lineRule="auto"/>
      </w:pPr>
      <w:r>
        <w:separator/>
      </w:r>
    </w:p>
  </w:footnote>
  <w:footnote w:type="continuationSeparator" w:id="0">
    <w:p w14:paraId="7534E92E" w14:textId="77777777" w:rsidR="00715E00" w:rsidRDefault="00715E00" w:rsidP="00AA6976">
      <w:pPr>
        <w:spacing w:after="0" w:line="240" w:lineRule="auto"/>
      </w:pPr>
      <w:r>
        <w:continuationSeparator/>
      </w:r>
    </w:p>
  </w:footnote>
  <w:footnote w:type="continuationNotice" w:id="1">
    <w:p w14:paraId="4E98D861" w14:textId="77777777" w:rsidR="00715E00" w:rsidRDefault="00715E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1B65F5"/>
    <w:multiLevelType w:val="hybridMultilevel"/>
    <w:tmpl w:val="5F48A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A3D"/>
    <w:rsid w:val="00000781"/>
    <w:rsid w:val="000010B1"/>
    <w:rsid w:val="00003CC7"/>
    <w:rsid w:val="000040AA"/>
    <w:rsid w:val="00005566"/>
    <w:rsid w:val="00005801"/>
    <w:rsid w:val="000071F5"/>
    <w:rsid w:val="0000788E"/>
    <w:rsid w:val="00010283"/>
    <w:rsid w:val="00011F2F"/>
    <w:rsid w:val="00022C44"/>
    <w:rsid w:val="000232B8"/>
    <w:rsid w:val="00024EE6"/>
    <w:rsid w:val="0002513D"/>
    <w:rsid w:val="00025A61"/>
    <w:rsid w:val="00026CDE"/>
    <w:rsid w:val="000321F9"/>
    <w:rsid w:val="000366DB"/>
    <w:rsid w:val="00037308"/>
    <w:rsid w:val="00041BB1"/>
    <w:rsid w:val="000452C6"/>
    <w:rsid w:val="000468DB"/>
    <w:rsid w:val="00046D55"/>
    <w:rsid w:val="00053BEA"/>
    <w:rsid w:val="0005494C"/>
    <w:rsid w:val="000607A4"/>
    <w:rsid w:val="00060A19"/>
    <w:rsid w:val="00060D7F"/>
    <w:rsid w:val="00061A83"/>
    <w:rsid w:val="00062729"/>
    <w:rsid w:val="00063170"/>
    <w:rsid w:val="000668B5"/>
    <w:rsid w:val="00070638"/>
    <w:rsid w:val="0007167F"/>
    <w:rsid w:val="00071C0F"/>
    <w:rsid w:val="000720A0"/>
    <w:rsid w:val="00072603"/>
    <w:rsid w:val="00073FEC"/>
    <w:rsid w:val="00082514"/>
    <w:rsid w:val="00083818"/>
    <w:rsid w:val="00085C1F"/>
    <w:rsid w:val="0008663D"/>
    <w:rsid w:val="00087CB9"/>
    <w:rsid w:val="000907D8"/>
    <w:rsid w:val="00090AE2"/>
    <w:rsid w:val="00090E34"/>
    <w:rsid w:val="00092DEF"/>
    <w:rsid w:val="00093EB5"/>
    <w:rsid w:val="00095D46"/>
    <w:rsid w:val="00097AE7"/>
    <w:rsid w:val="000A0720"/>
    <w:rsid w:val="000A0AF2"/>
    <w:rsid w:val="000A4311"/>
    <w:rsid w:val="000A5743"/>
    <w:rsid w:val="000B0E36"/>
    <w:rsid w:val="000B11A4"/>
    <w:rsid w:val="000B3005"/>
    <w:rsid w:val="000B72C7"/>
    <w:rsid w:val="000C02CC"/>
    <w:rsid w:val="000C0FE3"/>
    <w:rsid w:val="000C1ACF"/>
    <w:rsid w:val="000C26BC"/>
    <w:rsid w:val="000C2770"/>
    <w:rsid w:val="000C2A55"/>
    <w:rsid w:val="000C4556"/>
    <w:rsid w:val="000C55D0"/>
    <w:rsid w:val="000C5C96"/>
    <w:rsid w:val="000C7DEB"/>
    <w:rsid w:val="000D1B03"/>
    <w:rsid w:val="000D2A54"/>
    <w:rsid w:val="000D2EB3"/>
    <w:rsid w:val="000E2A91"/>
    <w:rsid w:val="000E2A97"/>
    <w:rsid w:val="000E46F9"/>
    <w:rsid w:val="000E745E"/>
    <w:rsid w:val="000F51FF"/>
    <w:rsid w:val="000F65A9"/>
    <w:rsid w:val="000F73F0"/>
    <w:rsid w:val="00102297"/>
    <w:rsid w:val="00103814"/>
    <w:rsid w:val="001064DA"/>
    <w:rsid w:val="0010695A"/>
    <w:rsid w:val="001102B6"/>
    <w:rsid w:val="00112A53"/>
    <w:rsid w:val="00112E23"/>
    <w:rsid w:val="0011566B"/>
    <w:rsid w:val="00116B74"/>
    <w:rsid w:val="00117DE6"/>
    <w:rsid w:val="00124449"/>
    <w:rsid w:val="00124EFB"/>
    <w:rsid w:val="00125C56"/>
    <w:rsid w:val="00127D4E"/>
    <w:rsid w:val="00131043"/>
    <w:rsid w:val="00133D7D"/>
    <w:rsid w:val="00135568"/>
    <w:rsid w:val="001356F7"/>
    <w:rsid w:val="00135AA3"/>
    <w:rsid w:val="00140D36"/>
    <w:rsid w:val="00143C5A"/>
    <w:rsid w:val="001514BE"/>
    <w:rsid w:val="00151779"/>
    <w:rsid w:val="00156E5E"/>
    <w:rsid w:val="00161209"/>
    <w:rsid w:val="00161635"/>
    <w:rsid w:val="001626F0"/>
    <w:rsid w:val="00165F88"/>
    <w:rsid w:val="00166F66"/>
    <w:rsid w:val="00167DF8"/>
    <w:rsid w:val="00167FED"/>
    <w:rsid w:val="00170C45"/>
    <w:rsid w:val="0017450B"/>
    <w:rsid w:val="00175F77"/>
    <w:rsid w:val="00176BF9"/>
    <w:rsid w:val="00180462"/>
    <w:rsid w:val="001809F2"/>
    <w:rsid w:val="0018293D"/>
    <w:rsid w:val="00187BD5"/>
    <w:rsid w:val="00191FE6"/>
    <w:rsid w:val="00192306"/>
    <w:rsid w:val="001939E7"/>
    <w:rsid w:val="0019592A"/>
    <w:rsid w:val="00195F73"/>
    <w:rsid w:val="0019616E"/>
    <w:rsid w:val="00197DEE"/>
    <w:rsid w:val="00197E32"/>
    <w:rsid w:val="001A0E54"/>
    <w:rsid w:val="001A3FA1"/>
    <w:rsid w:val="001A437B"/>
    <w:rsid w:val="001A6D57"/>
    <w:rsid w:val="001B0980"/>
    <w:rsid w:val="001B1B58"/>
    <w:rsid w:val="001B1BDE"/>
    <w:rsid w:val="001B293F"/>
    <w:rsid w:val="001B45E8"/>
    <w:rsid w:val="001B559F"/>
    <w:rsid w:val="001B5BAA"/>
    <w:rsid w:val="001C051A"/>
    <w:rsid w:val="001C1D96"/>
    <w:rsid w:val="001C1F6F"/>
    <w:rsid w:val="001C2172"/>
    <w:rsid w:val="001C3231"/>
    <w:rsid w:val="001C3DA4"/>
    <w:rsid w:val="001C3E0C"/>
    <w:rsid w:val="001C574C"/>
    <w:rsid w:val="001C6AB4"/>
    <w:rsid w:val="001C6D82"/>
    <w:rsid w:val="001C7859"/>
    <w:rsid w:val="001D1AC9"/>
    <w:rsid w:val="001D2812"/>
    <w:rsid w:val="001D363F"/>
    <w:rsid w:val="001D3885"/>
    <w:rsid w:val="001D3F7D"/>
    <w:rsid w:val="001D6DEF"/>
    <w:rsid w:val="001E15E7"/>
    <w:rsid w:val="001E7F1A"/>
    <w:rsid w:val="001F1D88"/>
    <w:rsid w:val="001F3246"/>
    <w:rsid w:val="00200574"/>
    <w:rsid w:val="00202671"/>
    <w:rsid w:val="002030E2"/>
    <w:rsid w:val="00205364"/>
    <w:rsid w:val="0021157B"/>
    <w:rsid w:val="0021192E"/>
    <w:rsid w:val="00211EB2"/>
    <w:rsid w:val="002126D4"/>
    <w:rsid w:val="002131E5"/>
    <w:rsid w:val="0021421F"/>
    <w:rsid w:val="002160CE"/>
    <w:rsid w:val="00216727"/>
    <w:rsid w:val="002172E7"/>
    <w:rsid w:val="0022040A"/>
    <w:rsid w:val="00221857"/>
    <w:rsid w:val="002249D5"/>
    <w:rsid w:val="00224B18"/>
    <w:rsid w:val="00230249"/>
    <w:rsid w:val="00230B21"/>
    <w:rsid w:val="002315E4"/>
    <w:rsid w:val="002330E3"/>
    <w:rsid w:val="0023400B"/>
    <w:rsid w:val="00234707"/>
    <w:rsid w:val="002359B8"/>
    <w:rsid w:val="002430F2"/>
    <w:rsid w:val="00243B50"/>
    <w:rsid w:val="00244B36"/>
    <w:rsid w:val="00246928"/>
    <w:rsid w:val="00251262"/>
    <w:rsid w:val="002517B5"/>
    <w:rsid w:val="00256A45"/>
    <w:rsid w:val="00263DD7"/>
    <w:rsid w:val="0026716C"/>
    <w:rsid w:val="002709AF"/>
    <w:rsid w:val="0027165A"/>
    <w:rsid w:val="00272B95"/>
    <w:rsid w:val="00273DC9"/>
    <w:rsid w:val="002754F9"/>
    <w:rsid w:val="002829F8"/>
    <w:rsid w:val="00286018"/>
    <w:rsid w:val="002873DF"/>
    <w:rsid w:val="002875F4"/>
    <w:rsid w:val="0029085D"/>
    <w:rsid w:val="0029229A"/>
    <w:rsid w:val="00293F27"/>
    <w:rsid w:val="00293F2B"/>
    <w:rsid w:val="002943C0"/>
    <w:rsid w:val="00296A97"/>
    <w:rsid w:val="002A0631"/>
    <w:rsid w:val="002A0CCE"/>
    <w:rsid w:val="002A2FB7"/>
    <w:rsid w:val="002A39C5"/>
    <w:rsid w:val="002A3C40"/>
    <w:rsid w:val="002A3CC8"/>
    <w:rsid w:val="002A5C86"/>
    <w:rsid w:val="002A7D55"/>
    <w:rsid w:val="002A7D9E"/>
    <w:rsid w:val="002B0658"/>
    <w:rsid w:val="002B2FDB"/>
    <w:rsid w:val="002B452E"/>
    <w:rsid w:val="002B4C65"/>
    <w:rsid w:val="002B567E"/>
    <w:rsid w:val="002B71C3"/>
    <w:rsid w:val="002B71F6"/>
    <w:rsid w:val="002B7727"/>
    <w:rsid w:val="002C0191"/>
    <w:rsid w:val="002C0E6E"/>
    <w:rsid w:val="002C215E"/>
    <w:rsid w:val="002C2E04"/>
    <w:rsid w:val="002C38EE"/>
    <w:rsid w:val="002C4A52"/>
    <w:rsid w:val="002C4EA0"/>
    <w:rsid w:val="002C53B7"/>
    <w:rsid w:val="002C7301"/>
    <w:rsid w:val="002D0433"/>
    <w:rsid w:val="002D0DFC"/>
    <w:rsid w:val="002D6F0A"/>
    <w:rsid w:val="002D7B96"/>
    <w:rsid w:val="002E4285"/>
    <w:rsid w:val="002E4A6C"/>
    <w:rsid w:val="002E5A9D"/>
    <w:rsid w:val="002E5C2B"/>
    <w:rsid w:val="002E5E17"/>
    <w:rsid w:val="002F17DB"/>
    <w:rsid w:val="002F185D"/>
    <w:rsid w:val="002F29C6"/>
    <w:rsid w:val="002F3001"/>
    <w:rsid w:val="002F4126"/>
    <w:rsid w:val="002F4283"/>
    <w:rsid w:val="002F46DD"/>
    <w:rsid w:val="002F7C15"/>
    <w:rsid w:val="00303611"/>
    <w:rsid w:val="00305EA1"/>
    <w:rsid w:val="00307A6D"/>
    <w:rsid w:val="00311D59"/>
    <w:rsid w:val="003125C0"/>
    <w:rsid w:val="00316FA8"/>
    <w:rsid w:val="00317CBF"/>
    <w:rsid w:val="00322C21"/>
    <w:rsid w:val="0032607C"/>
    <w:rsid w:val="00330DCC"/>
    <w:rsid w:val="003311F7"/>
    <w:rsid w:val="00332746"/>
    <w:rsid w:val="00333EF3"/>
    <w:rsid w:val="00336CAD"/>
    <w:rsid w:val="003378F0"/>
    <w:rsid w:val="00343B02"/>
    <w:rsid w:val="00345336"/>
    <w:rsid w:val="00345E6D"/>
    <w:rsid w:val="00351297"/>
    <w:rsid w:val="00351C98"/>
    <w:rsid w:val="003526C9"/>
    <w:rsid w:val="003526FC"/>
    <w:rsid w:val="00352920"/>
    <w:rsid w:val="00352935"/>
    <w:rsid w:val="003542A0"/>
    <w:rsid w:val="00355254"/>
    <w:rsid w:val="00361469"/>
    <w:rsid w:val="003650EB"/>
    <w:rsid w:val="00365CA4"/>
    <w:rsid w:val="00367B3E"/>
    <w:rsid w:val="00371E76"/>
    <w:rsid w:val="003722E1"/>
    <w:rsid w:val="00374281"/>
    <w:rsid w:val="00376AFD"/>
    <w:rsid w:val="00377B76"/>
    <w:rsid w:val="00381CCF"/>
    <w:rsid w:val="00381FDC"/>
    <w:rsid w:val="00383209"/>
    <w:rsid w:val="003850C9"/>
    <w:rsid w:val="003877F9"/>
    <w:rsid w:val="003905D1"/>
    <w:rsid w:val="003910FE"/>
    <w:rsid w:val="00393132"/>
    <w:rsid w:val="003939B4"/>
    <w:rsid w:val="00396B64"/>
    <w:rsid w:val="00396D6F"/>
    <w:rsid w:val="003A0752"/>
    <w:rsid w:val="003A07C9"/>
    <w:rsid w:val="003A41ED"/>
    <w:rsid w:val="003A4653"/>
    <w:rsid w:val="003A56AA"/>
    <w:rsid w:val="003A61E9"/>
    <w:rsid w:val="003A6984"/>
    <w:rsid w:val="003A767E"/>
    <w:rsid w:val="003B1BBE"/>
    <w:rsid w:val="003B4144"/>
    <w:rsid w:val="003C4109"/>
    <w:rsid w:val="003C6E8E"/>
    <w:rsid w:val="003D3D3A"/>
    <w:rsid w:val="003D3E14"/>
    <w:rsid w:val="003D4241"/>
    <w:rsid w:val="003D437E"/>
    <w:rsid w:val="003D484B"/>
    <w:rsid w:val="003D712A"/>
    <w:rsid w:val="003E0318"/>
    <w:rsid w:val="003E213C"/>
    <w:rsid w:val="003E4504"/>
    <w:rsid w:val="003E49C4"/>
    <w:rsid w:val="003E6EA1"/>
    <w:rsid w:val="003E7CDF"/>
    <w:rsid w:val="003F43A6"/>
    <w:rsid w:val="00400A7D"/>
    <w:rsid w:val="00401C03"/>
    <w:rsid w:val="004029A1"/>
    <w:rsid w:val="004044C9"/>
    <w:rsid w:val="00404AC1"/>
    <w:rsid w:val="00410C25"/>
    <w:rsid w:val="00411968"/>
    <w:rsid w:val="00412859"/>
    <w:rsid w:val="00412FBF"/>
    <w:rsid w:val="00416607"/>
    <w:rsid w:val="00416EDB"/>
    <w:rsid w:val="00421699"/>
    <w:rsid w:val="00425CC8"/>
    <w:rsid w:val="0043139C"/>
    <w:rsid w:val="00433073"/>
    <w:rsid w:val="00433384"/>
    <w:rsid w:val="00434744"/>
    <w:rsid w:val="004358AF"/>
    <w:rsid w:val="00435D8A"/>
    <w:rsid w:val="00444A07"/>
    <w:rsid w:val="00444A1F"/>
    <w:rsid w:val="00445724"/>
    <w:rsid w:val="00446872"/>
    <w:rsid w:val="0045152B"/>
    <w:rsid w:val="00451F47"/>
    <w:rsid w:val="00455E66"/>
    <w:rsid w:val="00456479"/>
    <w:rsid w:val="00464A95"/>
    <w:rsid w:val="00464EC1"/>
    <w:rsid w:val="00465638"/>
    <w:rsid w:val="0046709F"/>
    <w:rsid w:val="00470987"/>
    <w:rsid w:val="004712E5"/>
    <w:rsid w:val="004721C9"/>
    <w:rsid w:val="00472AAE"/>
    <w:rsid w:val="00473746"/>
    <w:rsid w:val="004738CF"/>
    <w:rsid w:val="00475870"/>
    <w:rsid w:val="00476D01"/>
    <w:rsid w:val="00480027"/>
    <w:rsid w:val="0048089C"/>
    <w:rsid w:val="00481E10"/>
    <w:rsid w:val="00487B70"/>
    <w:rsid w:val="0049124E"/>
    <w:rsid w:val="00495BE2"/>
    <w:rsid w:val="004A2229"/>
    <w:rsid w:val="004A3227"/>
    <w:rsid w:val="004A43D3"/>
    <w:rsid w:val="004A4B30"/>
    <w:rsid w:val="004B5B31"/>
    <w:rsid w:val="004B6392"/>
    <w:rsid w:val="004C0438"/>
    <w:rsid w:val="004C0901"/>
    <w:rsid w:val="004C0D81"/>
    <w:rsid w:val="004C5C51"/>
    <w:rsid w:val="004C62F5"/>
    <w:rsid w:val="004D4A73"/>
    <w:rsid w:val="004D5DE2"/>
    <w:rsid w:val="004D6655"/>
    <w:rsid w:val="004D7629"/>
    <w:rsid w:val="004E26AD"/>
    <w:rsid w:val="004E57DB"/>
    <w:rsid w:val="004E7D74"/>
    <w:rsid w:val="004F25C9"/>
    <w:rsid w:val="004F71C1"/>
    <w:rsid w:val="00503D85"/>
    <w:rsid w:val="005077A1"/>
    <w:rsid w:val="00507ABB"/>
    <w:rsid w:val="005135D7"/>
    <w:rsid w:val="005144B6"/>
    <w:rsid w:val="00514DEC"/>
    <w:rsid w:val="00523C7D"/>
    <w:rsid w:val="0052715E"/>
    <w:rsid w:val="005318C2"/>
    <w:rsid w:val="00531A70"/>
    <w:rsid w:val="00532333"/>
    <w:rsid w:val="00532388"/>
    <w:rsid w:val="00535731"/>
    <w:rsid w:val="005357C1"/>
    <w:rsid w:val="0054047B"/>
    <w:rsid w:val="00541A9A"/>
    <w:rsid w:val="00545FDD"/>
    <w:rsid w:val="00546497"/>
    <w:rsid w:val="00546A84"/>
    <w:rsid w:val="00547CCB"/>
    <w:rsid w:val="0055098F"/>
    <w:rsid w:val="00553BA5"/>
    <w:rsid w:val="0055416F"/>
    <w:rsid w:val="005543F9"/>
    <w:rsid w:val="005602F4"/>
    <w:rsid w:val="00560CFA"/>
    <w:rsid w:val="005657AE"/>
    <w:rsid w:val="00570CC2"/>
    <w:rsid w:val="00572A3D"/>
    <w:rsid w:val="005743F9"/>
    <w:rsid w:val="0057756C"/>
    <w:rsid w:val="00580246"/>
    <w:rsid w:val="00580639"/>
    <w:rsid w:val="00582E2C"/>
    <w:rsid w:val="005843DA"/>
    <w:rsid w:val="00584CC9"/>
    <w:rsid w:val="0058784A"/>
    <w:rsid w:val="00587FFE"/>
    <w:rsid w:val="00592159"/>
    <w:rsid w:val="005950CE"/>
    <w:rsid w:val="00597091"/>
    <w:rsid w:val="005973F1"/>
    <w:rsid w:val="005A0898"/>
    <w:rsid w:val="005A0FE2"/>
    <w:rsid w:val="005A3315"/>
    <w:rsid w:val="005A43D1"/>
    <w:rsid w:val="005A7366"/>
    <w:rsid w:val="005B1F3D"/>
    <w:rsid w:val="005B30F2"/>
    <w:rsid w:val="005B3BD6"/>
    <w:rsid w:val="005B44BA"/>
    <w:rsid w:val="005B6124"/>
    <w:rsid w:val="005B6328"/>
    <w:rsid w:val="005C0477"/>
    <w:rsid w:val="005C1230"/>
    <w:rsid w:val="005C127C"/>
    <w:rsid w:val="005C1844"/>
    <w:rsid w:val="005C29B2"/>
    <w:rsid w:val="005C3996"/>
    <w:rsid w:val="005C7F29"/>
    <w:rsid w:val="005D117D"/>
    <w:rsid w:val="005D1914"/>
    <w:rsid w:val="005D3A42"/>
    <w:rsid w:val="005D420A"/>
    <w:rsid w:val="005D68E8"/>
    <w:rsid w:val="005D70CC"/>
    <w:rsid w:val="005E0C23"/>
    <w:rsid w:val="005E4038"/>
    <w:rsid w:val="005F060F"/>
    <w:rsid w:val="005F07D4"/>
    <w:rsid w:val="005F09F4"/>
    <w:rsid w:val="005F1D1D"/>
    <w:rsid w:val="005F2A02"/>
    <w:rsid w:val="005F43CC"/>
    <w:rsid w:val="005F4435"/>
    <w:rsid w:val="005F5AD3"/>
    <w:rsid w:val="00602CA2"/>
    <w:rsid w:val="00604600"/>
    <w:rsid w:val="00604FE2"/>
    <w:rsid w:val="00605C21"/>
    <w:rsid w:val="006157F1"/>
    <w:rsid w:val="00617EC8"/>
    <w:rsid w:val="006210A2"/>
    <w:rsid w:val="006214F6"/>
    <w:rsid w:val="00623467"/>
    <w:rsid w:val="0062354B"/>
    <w:rsid w:val="00623550"/>
    <w:rsid w:val="00626830"/>
    <w:rsid w:val="00626A30"/>
    <w:rsid w:val="00630FC8"/>
    <w:rsid w:val="00631B88"/>
    <w:rsid w:val="0063663D"/>
    <w:rsid w:val="00642B79"/>
    <w:rsid w:val="006433A4"/>
    <w:rsid w:val="00645301"/>
    <w:rsid w:val="006457A3"/>
    <w:rsid w:val="00645F30"/>
    <w:rsid w:val="00646357"/>
    <w:rsid w:val="0064714E"/>
    <w:rsid w:val="0065042D"/>
    <w:rsid w:val="00652008"/>
    <w:rsid w:val="00652B6B"/>
    <w:rsid w:val="0065593C"/>
    <w:rsid w:val="00656409"/>
    <w:rsid w:val="00657B93"/>
    <w:rsid w:val="006608AC"/>
    <w:rsid w:val="00663689"/>
    <w:rsid w:val="0066383C"/>
    <w:rsid w:val="00665562"/>
    <w:rsid w:val="00665B87"/>
    <w:rsid w:val="00665BF8"/>
    <w:rsid w:val="00666273"/>
    <w:rsid w:val="0066686E"/>
    <w:rsid w:val="00671C3E"/>
    <w:rsid w:val="006740B5"/>
    <w:rsid w:val="00677CC5"/>
    <w:rsid w:val="00680C42"/>
    <w:rsid w:val="00681784"/>
    <w:rsid w:val="00685FDE"/>
    <w:rsid w:val="00687696"/>
    <w:rsid w:val="00687ED1"/>
    <w:rsid w:val="00690160"/>
    <w:rsid w:val="0069252F"/>
    <w:rsid w:val="0069621B"/>
    <w:rsid w:val="00697D38"/>
    <w:rsid w:val="00697D70"/>
    <w:rsid w:val="006B121B"/>
    <w:rsid w:val="006B1852"/>
    <w:rsid w:val="006B6C19"/>
    <w:rsid w:val="006B7E0C"/>
    <w:rsid w:val="006C626D"/>
    <w:rsid w:val="006C6B23"/>
    <w:rsid w:val="006D14DE"/>
    <w:rsid w:val="006D25E7"/>
    <w:rsid w:val="006D348D"/>
    <w:rsid w:val="006D42A6"/>
    <w:rsid w:val="006D4DFE"/>
    <w:rsid w:val="006D5EB7"/>
    <w:rsid w:val="006D7097"/>
    <w:rsid w:val="006E1181"/>
    <w:rsid w:val="006E7D6E"/>
    <w:rsid w:val="006F11BF"/>
    <w:rsid w:val="006F2090"/>
    <w:rsid w:val="006F3CE9"/>
    <w:rsid w:val="006F441C"/>
    <w:rsid w:val="006F4970"/>
    <w:rsid w:val="006F72B0"/>
    <w:rsid w:val="0070583B"/>
    <w:rsid w:val="00705C7B"/>
    <w:rsid w:val="007106C3"/>
    <w:rsid w:val="00715E00"/>
    <w:rsid w:val="0072041D"/>
    <w:rsid w:val="00720F46"/>
    <w:rsid w:val="0072156F"/>
    <w:rsid w:val="00725608"/>
    <w:rsid w:val="0072644C"/>
    <w:rsid w:val="00726ABE"/>
    <w:rsid w:val="00726F59"/>
    <w:rsid w:val="0072787B"/>
    <w:rsid w:val="00727E3E"/>
    <w:rsid w:val="00731E4E"/>
    <w:rsid w:val="00733806"/>
    <w:rsid w:val="00741F48"/>
    <w:rsid w:val="007424A0"/>
    <w:rsid w:val="007441FD"/>
    <w:rsid w:val="00745582"/>
    <w:rsid w:val="00751B97"/>
    <w:rsid w:val="0076045D"/>
    <w:rsid w:val="007607A5"/>
    <w:rsid w:val="00761AD3"/>
    <w:rsid w:val="00761D87"/>
    <w:rsid w:val="00762168"/>
    <w:rsid w:val="0076650F"/>
    <w:rsid w:val="00766EE8"/>
    <w:rsid w:val="00767BBD"/>
    <w:rsid w:val="00770D5A"/>
    <w:rsid w:val="0078002F"/>
    <w:rsid w:val="00780F32"/>
    <w:rsid w:val="007846ED"/>
    <w:rsid w:val="00784B58"/>
    <w:rsid w:val="007931C0"/>
    <w:rsid w:val="007955EB"/>
    <w:rsid w:val="0079744A"/>
    <w:rsid w:val="007A0CBD"/>
    <w:rsid w:val="007A260F"/>
    <w:rsid w:val="007A2EFF"/>
    <w:rsid w:val="007A4A89"/>
    <w:rsid w:val="007A6146"/>
    <w:rsid w:val="007A6AF5"/>
    <w:rsid w:val="007A71AA"/>
    <w:rsid w:val="007B28DF"/>
    <w:rsid w:val="007B3240"/>
    <w:rsid w:val="007B5480"/>
    <w:rsid w:val="007B6706"/>
    <w:rsid w:val="007C01FE"/>
    <w:rsid w:val="007C1E38"/>
    <w:rsid w:val="007C2500"/>
    <w:rsid w:val="007C30D9"/>
    <w:rsid w:val="007C4B7F"/>
    <w:rsid w:val="007C6192"/>
    <w:rsid w:val="007C6600"/>
    <w:rsid w:val="007C71CB"/>
    <w:rsid w:val="007D1B13"/>
    <w:rsid w:val="007D1C4C"/>
    <w:rsid w:val="007D1F47"/>
    <w:rsid w:val="007D3956"/>
    <w:rsid w:val="007D3EF3"/>
    <w:rsid w:val="007D60C6"/>
    <w:rsid w:val="007D66C7"/>
    <w:rsid w:val="007D7A9F"/>
    <w:rsid w:val="007E0784"/>
    <w:rsid w:val="007F0881"/>
    <w:rsid w:val="007F194D"/>
    <w:rsid w:val="007F3FD3"/>
    <w:rsid w:val="007F521F"/>
    <w:rsid w:val="00800637"/>
    <w:rsid w:val="00802247"/>
    <w:rsid w:val="008024D8"/>
    <w:rsid w:val="00804337"/>
    <w:rsid w:val="00804601"/>
    <w:rsid w:val="0081135F"/>
    <w:rsid w:val="008123E3"/>
    <w:rsid w:val="00812B94"/>
    <w:rsid w:val="008151E5"/>
    <w:rsid w:val="00815F4E"/>
    <w:rsid w:val="0081745C"/>
    <w:rsid w:val="008208E7"/>
    <w:rsid w:val="00820A3E"/>
    <w:rsid w:val="00820D30"/>
    <w:rsid w:val="00821395"/>
    <w:rsid w:val="00825514"/>
    <w:rsid w:val="008314EB"/>
    <w:rsid w:val="00835F88"/>
    <w:rsid w:val="0083658F"/>
    <w:rsid w:val="00837925"/>
    <w:rsid w:val="0084034C"/>
    <w:rsid w:val="00842D90"/>
    <w:rsid w:val="00843D57"/>
    <w:rsid w:val="008458A8"/>
    <w:rsid w:val="0084690A"/>
    <w:rsid w:val="00847EC9"/>
    <w:rsid w:val="00850444"/>
    <w:rsid w:val="00850702"/>
    <w:rsid w:val="00850D63"/>
    <w:rsid w:val="0085245B"/>
    <w:rsid w:val="00857463"/>
    <w:rsid w:val="008626CC"/>
    <w:rsid w:val="00863BD7"/>
    <w:rsid w:val="008648C7"/>
    <w:rsid w:val="00867A6B"/>
    <w:rsid w:val="00867B6A"/>
    <w:rsid w:val="008757A9"/>
    <w:rsid w:val="00880082"/>
    <w:rsid w:val="00881FBB"/>
    <w:rsid w:val="00882BDE"/>
    <w:rsid w:val="00883174"/>
    <w:rsid w:val="008843AA"/>
    <w:rsid w:val="008967B1"/>
    <w:rsid w:val="00896F5C"/>
    <w:rsid w:val="008A16DB"/>
    <w:rsid w:val="008A4A9D"/>
    <w:rsid w:val="008B02F1"/>
    <w:rsid w:val="008B15B0"/>
    <w:rsid w:val="008B1FAB"/>
    <w:rsid w:val="008B2613"/>
    <w:rsid w:val="008B2F1C"/>
    <w:rsid w:val="008B63E9"/>
    <w:rsid w:val="008B76A1"/>
    <w:rsid w:val="008C0401"/>
    <w:rsid w:val="008C0A00"/>
    <w:rsid w:val="008C0A3D"/>
    <w:rsid w:val="008C0E04"/>
    <w:rsid w:val="008C1420"/>
    <w:rsid w:val="008C27C2"/>
    <w:rsid w:val="008C2FBC"/>
    <w:rsid w:val="008C5C08"/>
    <w:rsid w:val="008C6338"/>
    <w:rsid w:val="008D7892"/>
    <w:rsid w:val="008E1271"/>
    <w:rsid w:val="008E229B"/>
    <w:rsid w:val="008E4DCE"/>
    <w:rsid w:val="008E521C"/>
    <w:rsid w:val="008E6E57"/>
    <w:rsid w:val="008F10CE"/>
    <w:rsid w:val="00901CB0"/>
    <w:rsid w:val="00906951"/>
    <w:rsid w:val="00906DD5"/>
    <w:rsid w:val="00907A08"/>
    <w:rsid w:val="0091125D"/>
    <w:rsid w:val="00915D43"/>
    <w:rsid w:val="00916B93"/>
    <w:rsid w:val="0092296D"/>
    <w:rsid w:val="00923188"/>
    <w:rsid w:val="00924E7A"/>
    <w:rsid w:val="009262D2"/>
    <w:rsid w:val="00926342"/>
    <w:rsid w:val="00926B27"/>
    <w:rsid w:val="00926E7B"/>
    <w:rsid w:val="00926E96"/>
    <w:rsid w:val="00931CF8"/>
    <w:rsid w:val="00946D4F"/>
    <w:rsid w:val="00950EED"/>
    <w:rsid w:val="00956C93"/>
    <w:rsid w:val="00961B83"/>
    <w:rsid w:val="00962FF9"/>
    <w:rsid w:val="009632BF"/>
    <w:rsid w:val="00963CEF"/>
    <w:rsid w:val="00964484"/>
    <w:rsid w:val="009646ED"/>
    <w:rsid w:val="00964D65"/>
    <w:rsid w:val="00967B17"/>
    <w:rsid w:val="00972745"/>
    <w:rsid w:val="00972E3C"/>
    <w:rsid w:val="009841F8"/>
    <w:rsid w:val="00987E1F"/>
    <w:rsid w:val="00992D2A"/>
    <w:rsid w:val="00992DA5"/>
    <w:rsid w:val="00995DFC"/>
    <w:rsid w:val="009A1989"/>
    <w:rsid w:val="009A2384"/>
    <w:rsid w:val="009A2597"/>
    <w:rsid w:val="009A2E43"/>
    <w:rsid w:val="009A6813"/>
    <w:rsid w:val="009A6EB7"/>
    <w:rsid w:val="009B20F8"/>
    <w:rsid w:val="009B220C"/>
    <w:rsid w:val="009B27AA"/>
    <w:rsid w:val="009B5FF0"/>
    <w:rsid w:val="009C186E"/>
    <w:rsid w:val="009C2547"/>
    <w:rsid w:val="009C5649"/>
    <w:rsid w:val="009C7A95"/>
    <w:rsid w:val="009D135F"/>
    <w:rsid w:val="009D1FC1"/>
    <w:rsid w:val="009D3F95"/>
    <w:rsid w:val="009D560D"/>
    <w:rsid w:val="009E1BE1"/>
    <w:rsid w:val="009E56BD"/>
    <w:rsid w:val="009E68E2"/>
    <w:rsid w:val="009F081F"/>
    <w:rsid w:val="009F0E53"/>
    <w:rsid w:val="009F336F"/>
    <w:rsid w:val="00A01293"/>
    <w:rsid w:val="00A024D8"/>
    <w:rsid w:val="00A02D40"/>
    <w:rsid w:val="00A041BF"/>
    <w:rsid w:val="00A069FE"/>
    <w:rsid w:val="00A06B6D"/>
    <w:rsid w:val="00A132C1"/>
    <w:rsid w:val="00A13E11"/>
    <w:rsid w:val="00A1606B"/>
    <w:rsid w:val="00A22BC4"/>
    <w:rsid w:val="00A27778"/>
    <w:rsid w:val="00A339FB"/>
    <w:rsid w:val="00A4497A"/>
    <w:rsid w:val="00A50973"/>
    <w:rsid w:val="00A534B1"/>
    <w:rsid w:val="00A53FA0"/>
    <w:rsid w:val="00A60E01"/>
    <w:rsid w:val="00A612FD"/>
    <w:rsid w:val="00A638EA"/>
    <w:rsid w:val="00A64DAB"/>
    <w:rsid w:val="00A6564F"/>
    <w:rsid w:val="00A65AE0"/>
    <w:rsid w:val="00A66D3C"/>
    <w:rsid w:val="00A71A19"/>
    <w:rsid w:val="00A7238C"/>
    <w:rsid w:val="00A73FEE"/>
    <w:rsid w:val="00A76046"/>
    <w:rsid w:val="00A7634C"/>
    <w:rsid w:val="00A77C2C"/>
    <w:rsid w:val="00A808FE"/>
    <w:rsid w:val="00A84ABC"/>
    <w:rsid w:val="00A84C9F"/>
    <w:rsid w:val="00A9432F"/>
    <w:rsid w:val="00AA06E2"/>
    <w:rsid w:val="00AA1DA2"/>
    <w:rsid w:val="00AA216E"/>
    <w:rsid w:val="00AA28B8"/>
    <w:rsid w:val="00AA6976"/>
    <w:rsid w:val="00AA6C72"/>
    <w:rsid w:val="00AB1D0B"/>
    <w:rsid w:val="00AB69C9"/>
    <w:rsid w:val="00AB7221"/>
    <w:rsid w:val="00AC1D95"/>
    <w:rsid w:val="00AC5800"/>
    <w:rsid w:val="00AC5DD9"/>
    <w:rsid w:val="00AD3DBA"/>
    <w:rsid w:val="00AD6448"/>
    <w:rsid w:val="00AD7649"/>
    <w:rsid w:val="00AE3289"/>
    <w:rsid w:val="00AE4C08"/>
    <w:rsid w:val="00AE7890"/>
    <w:rsid w:val="00AF341E"/>
    <w:rsid w:val="00AF36FC"/>
    <w:rsid w:val="00AF38C2"/>
    <w:rsid w:val="00AF40CF"/>
    <w:rsid w:val="00AF4389"/>
    <w:rsid w:val="00AF4E54"/>
    <w:rsid w:val="00AF6164"/>
    <w:rsid w:val="00AF6BAE"/>
    <w:rsid w:val="00AF7135"/>
    <w:rsid w:val="00B0497D"/>
    <w:rsid w:val="00B04ABA"/>
    <w:rsid w:val="00B06F25"/>
    <w:rsid w:val="00B1066A"/>
    <w:rsid w:val="00B10B5D"/>
    <w:rsid w:val="00B130FB"/>
    <w:rsid w:val="00B13534"/>
    <w:rsid w:val="00B175D3"/>
    <w:rsid w:val="00B20AB7"/>
    <w:rsid w:val="00B20E74"/>
    <w:rsid w:val="00B221B0"/>
    <w:rsid w:val="00B22EBC"/>
    <w:rsid w:val="00B23200"/>
    <w:rsid w:val="00B25921"/>
    <w:rsid w:val="00B26A89"/>
    <w:rsid w:val="00B30350"/>
    <w:rsid w:val="00B312A4"/>
    <w:rsid w:val="00B31827"/>
    <w:rsid w:val="00B33A9E"/>
    <w:rsid w:val="00B36654"/>
    <w:rsid w:val="00B4109D"/>
    <w:rsid w:val="00B45CFA"/>
    <w:rsid w:val="00B52FC1"/>
    <w:rsid w:val="00B54260"/>
    <w:rsid w:val="00B54CD9"/>
    <w:rsid w:val="00B55C28"/>
    <w:rsid w:val="00B55F4C"/>
    <w:rsid w:val="00B567DF"/>
    <w:rsid w:val="00B638FF"/>
    <w:rsid w:val="00B643C0"/>
    <w:rsid w:val="00B6588E"/>
    <w:rsid w:val="00B66EFC"/>
    <w:rsid w:val="00B74246"/>
    <w:rsid w:val="00B74D78"/>
    <w:rsid w:val="00B75010"/>
    <w:rsid w:val="00B75203"/>
    <w:rsid w:val="00B804DD"/>
    <w:rsid w:val="00B81880"/>
    <w:rsid w:val="00B83783"/>
    <w:rsid w:val="00B83802"/>
    <w:rsid w:val="00B83F9C"/>
    <w:rsid w:val="00B85C0A"/>
    <w:rsid w:val="00B90652"/>
    <w:rsid w:val="00B935A1"/>
    <w:rsid w:val="00B969E7"/>
    <w:rsid w:val="00B96ACE"/>
    <w:rsid w:val="00BA66A7"/>
    <w:rsid w:val="00BA7DA0"/>
    <w:rsid w:val="00BB080F"/>
    <w:rsid w:val="00BB32A4"/>
    <w:rsid w:val="00BB3A01"/>
    <w:rsid w:val="00BB45DF"/>
    <w:rsid w:val="00BC12A0"/>
    <w:rsid w:val="00BC4800"/>
    <w:rsid w:val="00BC6284"/>
    <w:rsid w:val="00BD0759"/>
    <w:rsid w:val="00BD0E1F"/>
    <w:rsid w:val="00BD0E76"/>
    <w:rsid w:val="00BD2818"/>
    <w:rsid w:val="00BD3B35"/>
    <w:rsid w:val="00BD5A13"/>
    <w:rsid w:val="00BD6427"/>
    <w:rsid w:val="00BE3494"/>
    <w:rsid w:val="00BE44CC"/>
    <w:rsid w:val="00BF23A7"/>
    <w:rsid w:val="00BF61DB"/>
    <w:rsid w:val="00BF7C85"/>
    <w:rsid w:val="00C00CE6"/>
    <w:rsid w:val="00C01211"/>
    <w:rsid w:val="00C0146F"/>
    <w:rsid w:val="00C03070"/>
    <w:rsid w:val="00C10472"/>
    <w:rsid w:val="00C12968"/>
    <w:rsid w:val="00C148A0"/>
    <w:rsid w:val="00C1651A"/>
    <w:rsid w:val="00C16B8E"/>
    <w:rsid w:val="00C17DCB"/>
    <w:rsid w:val="00C304AF"/>
    <w:rsid w:val="00C352D6"/>
    <w:rsid w:val="00C35937"/>
    <w:rsid w:val="00C362A2"/>
    <w:rsid w:val="00C37D8D"/>
    <w:rsid w:val="00C419B9"/>
    <w:rsid w:val="00C42800"/>
    <w:rsid w:val="00C42AB7"/>
    <w:rsid w:val="00C42E31"/>
    <w:rsid w:val="00C43B10"/>
    <w:rsid w:val="00C46A9D"/>
    <w:rsid w:val="00C51AD5"/>
    <w:rsid w:val="00C52933"/>
    <w:rsid w:val="00C5358E"/>
    <w:rsid w:val="00C5500F"/>
    <w:rsid w:val="00C5673A"/>
    <w:rsid w:val="00C57A22"/>
    <w:rsid w:val="00C66FF7"/>
    <w:rsid w:val="00C67B22"/>
    <w:rsid w:val="00C71E1B"/>
    <w:rsid w:val="00C81590"/>
    <w:rsid w:val="00C823DF"/>
    <w:rsid w:val="00C83FD3"/>
    <w:rsid w:val="00C84958"/>
    <w:rsid w:val="00C87601"/>
    <w:rsid w:val="00C9101F"/>
    <w:rsid w:val="00C9219A"/>
    <w:rsid w:val="00C95B7F"/>
    <w:rsid w:val="00C95BB5"/>
    <w:rsid w:val="00C97B81"/>
    <w:rsid w:val="00CA2CB3"/>
    <w:rsid w:val="00CA3716"/>
    <w:rsid w:val="00CA3C93"/>
    <w:rsid w:val="00CA5ACF"/>
    <w:rsid w:val="00CA5DE7"/>
    <w:rsid w:val="00CB1C61"/>
    <w:rsid w:val="00CB26D3"/>
    <w:rsid w:val="00CB2A11"/>
    <w:rsid w:val="00CB39B9"/>
    <w:rsid w:val="00CB5434"/>
    <w:rsid w:val="00CB64C8"/>
    <w:rsid w:val="00CB6639"/>
    <w:rsid w:val="00CB7EE4"/>
    <w:rsid w:val="00CC0560"/>
    <w:rsid w:val="00CC1134"/>
    <w:rsid w:val="00CC27FE"/>
    <w:rsid w:val="00CC2928"/>
    <w:rsid w:val="00CC2B70"/>
    <w:rsid w:val="00CC3B45"/>
    <w:rsid w:val="00CC4F02"/>
    <w:rsid w:val="00CC56FC"/>
    <w:rsid w:val="00CC7F6A"/>
    <w:rsid w:val="00CD03FB"/>
    <w:rsid w:val="00CD406C"/>
    <w:rsid w:val="00CD4BB8"/>
    <w:rsid w:val="00CD711D"/>
    <w:rsid w:val="00CE0C4D"/>
    <w:rsid w:val="00CE109A"/>
    <w:rsid w:val="00CE1833"/>
    <w:rsid w:val="00CE4AF3"/>
    <w:rsid w:val="00CE6BB1"/>
    <w:rsid w:val="00CE7290"/>
    <w:rsid w:val="00CF297D"/>
    <w:rsid w:val="00CF5BFD"/>
    <w:rsid w:val="00CF7F8B"/>
    <w:rsid w:val="00D007D8"/>
    <w:rsid w:val="00D0459D"/>
    <w:rsid w:val="00D04EB5"/>
    <w:rsid w:val="00D074BE"/>
    <w:rsid w:val="00D077A0"/>
    <w:rsid w:val="00D105E4"/>
    <w:rsid w:val="00D1081C"/>
    <w:rsid w:val="00D10C20"/>
    <w:rsid w:val="00D10CA5"/>
    <w:rsid w:val="00D11B47"/>
    <w:rsid w:val="00D131EA"/>
    <w:rsid w:val="00D14207"/>
    <w:rsid w:val="00D15560"/>
    <w:rsid w:val="00D23507"/>
    <w:rsid w:val="00D24F86"/>
    <w:rsid w:val="00D2537A"/>
    <w:rsid w:val="00D260B0"/>
    <w:rsid w:val="00D3048C"/>
    <w:rsid w:val="00D30FD6"/>
    <w:rsid w:val="00D40322"/>
    <w:rsid w:val="00D40788"/>
    <w:rsid w:val="00D422A6"/>
    <w:rsid w:val="00D42554"/>
    <w:rsid w:val="00D5098C"/>
    <w:rsid w:val="00D51D6F"/>
    <w:rsid w:val="00D5567B"/>
    <w:rsid w:val="00D55ADA"/>
    <w:rsid w:val="00D616E8"/>
    <w:rsid w:val="00D62A50"/>
    <w:rsid w:val="00D67928"/>
    <w:rsid w:val="00D70677"/>
    <w:rsid w:val="00D71480"/>
    <w:rsid w:val="00D729CB"/>
    <w:rsid w:val="00D73DFC"/>
    <w:rsid w:val="00D82527"/>
    <w:rsid w:val="00D852CF"/>
    <w:rsid w:val="00D90235"/>
    <w:rsid w:val="00D9470F"/>
    <w:rsid w:val="00D95233"/>
    <w:rsid w:val="00D95EC0"/>
    <w:rsid w:val="00D977B6"/>
    <w:rsid w:val="00D97993"/>
    <w:rsid w:val="00DA0508"/>
    <w:rsid w:val="00DA1A1B"/>
    <w:rsid w:val="00DA1C69"/>
    <w:rsid w:val="00DA73AB"/>
    <w:rsid w:val="00DB42CC"/>
    <w:rsid w:val="00DB7593"/>
    <w:rsid w:val="00DC19DE"/>
    <w:rsid w:val="00DC1E07"/>
    <w:rsid w:val="00DC596E"/>
    <w:rsid w:val="00DC60C3"/>
    <w:rsid w:val="00DC6336"/>
    <w:rsid w:val="00DD19FF"/>
    <w:rsid w:val="00DD37E6"/>
    <w:rsid w:val="00DD5E21"/>
    <w:rsid w:val="00DD6CBF"/>
    <w:rsid w:val="00DD7318"/>
    <w:rsid w:val="00DE3D23"/>
    <w:rsid w:val="00DE64C1"/>
    <w:rsid w:val="00DE6760"/>
    <w:rsid w:val="00DE6B78"/>
    <w:rsid w:val="00DE6F54"/>
    <w:rsid w:val="00DF2AEC"/>
    <w:rsid w:val="00DF38ED"/>
    <w:rsid w:val="00DF4C04"/>
    <w:rsid w:val="00DF5DE0"/>
    <w:rsid w:val="00DF6B34"/>
    <w:rsid w:val="00DF76DB"/>
    <w:rsid w:val="00E0351B"/>
    <w:rsid w:val="00E06822"/>
    <w:rsid w:val="00E109E2"/>
    <w:rsid w:val="00E11DC7"/>
    <w:rsid w:val="00E130A1"/>
    <w:rsid w:val="00E17E8D"/>
    <w:rsid w:val="00E2023E"/>
    <w:rsid w:val="00E2339D"/>
    <w:rsid w:val="00E3086F"/>
    <w:rsid w:val="00E3281D"/>
    <w:rsid w:val="00E40B09"/>
    <w:rsid w:val="00E4216F"/>
    <w:rsid w:val="00E44738"/>
    <w:rsid w:val="00E447DE"/>
    <w:rsid w:val="00E46A93"/>
    <w:rsid w:val="00E475FC"/>
    <w:rsid w:val="00E47FDB"/>
    <w:rsid w:val="00E50978"/>
    <w:rsid w:val="00E50CBA"/>
    <w:rsid w:val="00E521AD"/>
    <w:rsid w:val="00E527DE"/>
    <w:rsid w:val="00E5333F"/>
    <w:rsid w:val="00E548B5"/>
    <w:rsid w:val="00E6430B"/>
    <w:rsid w:val="00E646C6"/>
    <w:rsid w:val="00E650BA"/>
    <w:rsid w:val="00E668F7"/>
    <w:rsid w:val="00E67E51"/>
    <w:rsid w:val="00E733A5"/>
    <w:rsid w:val="00E735DF"/>
    <w:rsid w:val="00E74341"/>
    <w:rsid w:val="00E7566F"/>
    <w:rsid w:val="00E823AE"/>
    <w:rsid w:val="00E83266"/>
    <w:rsid w:val="00E832FB"/>
    <w:rsid w:val="00E866F0"/>
    <w:rsid w:val="00E870E6"/>
    <w:rsid w:val="00E9115F"/>
    <w:rsid w:val="00E974A8"/>
    <w:rsid w:val="00E975F8"/>
    <w:rsid w:val="00E97D7D"/>
    <w:rsid w:val="00EA1114"/>
    <w:rsid w:val="00EA287E"/>
    <w:rsid w:val="00EA47AC"/>
    <w:rsid w:val="00EA5904"/>
    <w:rsid w:val="00EA6E58"/>
    <w:rsid w:val="00EB2A20"/>
    <w:rsid w:val="00EB2D46"/>
    <w:rsid w:val="00EB3D33"/>
    <w:rsid w:val="00EB6BEB"/>
    <w:rsid w:val="00EC0F1F"/>
    <w:rsid w:val="00EC5DCB"/>
    <w:rsid w:val="00ED397F"/>
    <w:rsid w:val="00ED4C0A"/>
    <w:rsid w:val="00ED53EE"/>
    <w:rsid w:val="00ED5B83"/>
    <w:rsid w:val="00ED7339"/>
    <w:rsid w:val="00EE00C9"/>
    <w:rsid w:val="00EE1180"/>
    <w:rsid w:val="00EE26E2"/>
    <w:rsid w:val="00EE2894"/>
    <w:rsid w:val="00EE3C53"/>
    <w:rsid w:val="00EE4431"/>
    <w:rsid w:val="00EE5E4C"/>
    <w:rsid w:val="00EE762E"/>
    <w:rsid w:val="00EF32F8"/>
    <w:rsid w:val="00EF4EC4"/>
    <w:rsid w:val="00EF4F5D"/>
    <w:rsid w:val="00EF5832"/>
    <w:rsid w:val="00EF6DC8"/>
    <w:rsid w:val="00F03703"/>
    <w:rsid w:val="00F03CA0"/>
    <w:rsid w:val="00F03F28"/>
    <w:rsid w:val="00F07E82"/>
    <w:rsid w:val="00F108F8"/>
    <w:rsid w:val="00F10FBB"/>
    <w:rsid w:val="00F123BE"/>
    <w:rsid w:val="00F130F3"/>
    <w:rsid w:val="00F13666"/>
    <w:rsid w:val="00F1638D"/>
    <w:rsid w:val="00F17552"/>
    <w:rsid w:val="00F216E8"/>
    <w:rsid w:val="00F241AC"/>
    <w:rsid w:val="00F25400"/>
    <w:rsid w:val="00F25E18"/>
    <w:rsid w:val="00F3502F"/>
    <w:rsid w:val="00F35467"/>
    <w:rsid w:val="00F3553B"/>
    <w:rsid w:val="00F37801"/>
    <w:rsid w:val="00F4016B"/>
    <w:rsid w:val="00F41B4E"/>
    <w:rsid w:val="00F424A8"/>
    <w:rsid w:val="00F442C5"/>
    <w:rsid w:val="00F44B34"/>
    <w:rsid w:val="00F46162"/>
    <w:rsid w:val="00F46828"/>
    <w:rsid w:val="00F512CB"/>
    <w:rsid w:val="00F515FA"/>
    <w:rsid w:val="00F54FE5"/>
    <w:rsid w:val="00F551B3"/>
    <w:rsid w:val="00F55DE2"/>
    <w:rsid w:val="00F574DB"/>
    <w:rsid w:val="00F60382"/>
    <w:rsid w:val="00F6244D"/>
    <w:rsid w:val="00F63EF6"/>
    <w:rsid w:val="00F658BD"/>
    <w:rsid w:val="00F66A1E"/>
    <w:rsid w:val="00F70D8C"/>
    <w:rsid w:val="00F719D7"/>
    <w:rsid w:val="00F73ADB"/>
    <w:rsid w:val="00F74085"/>
    <w:rsid w:val="00F75289"/>
    <w:rsid w:val="00F7737A"/>
    <w:rsid w:val="00F80A75"/>
    <w:rsid w:val="00F818C7"/>
    <w:rsid w:val="00F83FD5"/>
    <w:rsid w:val="00F856EA"/>
    <w:rsid w:val="00F9022B"/>
    <w:rsid w:val="00F904C8"/>
    <w:rsid w:val="00F937EA"/>
    <w:rsid w:val="00FA340C"/>
    <w:rsid w:val="00FA705E"/>
    <w:rsid w:val="00FB4A52"/>
    <w:rsid w:val="00FB4C61"/>
    <w:rsid w:val="00FB791F"/>
    <w:rsid w:val="00FC1DFF"/>
    <w:rsid w:val="00FC1F68"/>
    <w:rsid w:val="00FC55EA"/>
    <w:rsid w:val="00FC5FD1"/>
    <w:rsid w:val="00FC65DF"/>
    <w:rsid w:val="00FC6DDA"/>
    <w:rsid w:val="00FD0E2E"/>
    <w:rsid w:val="00FD23B3"/>
    <w:rsid w:val="00FD5557"/>
    <w:rsid w:val="00FE0289"/>
    <w:rsid w:val="00FE1F39"/>
    <w:rsid w:val="00FE3041"/>
    <w:rsid w:val="00FE3E77"/>
    <w:rsid w:val="00FE7AA9"/>
    <w:rsid w:val="00FF7371"/>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D1F8B"/>
  <w15:docId w15:val="{C1566382-8356-4697-86D6-979FCE25C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7B6"/>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uiPriority w:val="1"/>
    <w:qFormat/>
    <w:rsid w:val="003C2CF1"/>
    <w:pPr>
      <w:spacing w:after="0" w:line="240" w:lineRule="auto"/>
    </w:pPr>
  </w:style>
  <w:style w:type="character" w:styleId="Hyperlink">
    <w:name w:val="Hyperlink"/>
    <w:basedOn w:val="DefaultParagraphFont"/>
    <w:uiPriority w:val="99"/>
    <w:unhideWhenUsed/>
    <w:rsid w:val="005178C6"/>
    <w:rPr>
      <w:color w:val="0563C1" w:themeColor="hyperlink"/>
      <w:u w:val="single"/>
    </w:rPr>
  </w:style>
  <w:style w:type="character" w:styleId="CommentReference">
    <w:name w:val="annotation reference"/>
    <w:basedOn w:val="DefaultParagraphFont"/>
    <w:uiPriority w:val="99"/>
    <w:semiHidden/>
    <w:unhideWhenUsed/>
    <w:rsid w:val="000074F1"/>
    <w:rPr>
      <w:sz w:val="16"/>
      <w:szCs w:val="16"/>
    </w:rPr>
  </w:style>
  <w:style w:type="paragraph" w:styleId="CommentText">
    <w:name w:val="annotation text"/>
    <w:basedOn w:val="Normal"/>
    <w:link w:val="CommentTextChar"/>
    <w:uiPriority w:val="99"/>
    <w:semiHidden/>
    <w:unhideWhenUsed/>
    <w:rsid w:val="000074F1"/>
    <w:pPr>
      <w:spacing w:line="240" w:lineRule="auto"/>
    </w:pPr>
    <w:rPr>
      <w:sz w:val="20"/>
      <w:szCs w:val="20"/>
    </w:rPr>
  </w:style>
  <w:style w:type="character" w:customStyle="1" w:styleId="CommentTextChar">
    <w:name w:val="Comment Text Char"/>
    <w:basedOn w:val="DefaultParagraphFont"/>
    <w:link w:val="CommentText"/>
    <w:uiPriority w:val="99"/>
    <w:semiHidden/>
    <w:rsid w:val="000074F1"/>
    <w:rPr>
      <w:sz w:val="20"/>
      <w:szCs w:val="20"/>
    </w:rPr>
  </w:style>
  <w:style w:type="paragraph" w:styleId="CommentSubject">
    <w:name w:val="annotation subject"/>
    <w:basedOn w:val="CommentText"/>
    <w:next w:val="CommentText"/>
    <w:link w:val="CommentSubjectChar"/>
    <w:uiPriority w:val="99"/>
    <w:semiHidden/>
    <w:unhideWhenUsed/>
    <w:rsid w:val="000074F1"/>
    <w:rPr>
      <w:b/>
      <w:bCs/>
    </w:rPr>
  </w:style>
  <w:style w:type="character" w:customStyle="1" w:styleId="CommentSubjectChar">
    <w:name w:val="Comment Subject Char"/>
    <w:basedOn w:val="CommentTextChar"/>
    <w:link w:val="CommentSubject"/>
    <w:uiPriority w:val="99"/>
    <w:semiHidden/>
    <w:rsid w:val="000074F1"/>
    <w:rPr>
      <w:b/>
      <w:bCs/>
      <w:sz w:val="20"/>
      <w:szCs w:val="20"/>
    </w:rPr>
  </w:style>
  <w:style w:type="paragraph" w:styleId="BalloonText">
    <w:name w:val="Balloon Text"/>
    <w:basedOn w:val="Normal"/>
    <w:link w:val="BalloonTextChar"/>
    <w:uiPriority w:val="99"/>
    <w:semiHidden/>
    <w:unhideWhenUsed/>
    <w:rsid w:val="000074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74F1"/>
    <w:rPr>
      <w:rFonts w:ascii="Segoe UI" w:hAnsi="Segoe UI" w:cs="Segoe UI"/>
      <w:sz w:val="18"/>
      <w:szCs w:val="18"/>
    </w:rPr>
  </w:style>
  <w:style w:type="character" w:styleId="FollowedHyperlink">
    <w:name w:val="FollowedHyperlink"/>
    <w:basedOn w:val="DefaultParagraphFont"/>
    <w:uiPriority w:val="99"/>
    <w:semiHidden/>
    <w:unhideWhenUsed/>
    <w:rsid w:val="00893360"/>
    <w:rPr>
      <w:color w:val="954F72" w:themeColor="followedHyperlink"/>
      <w:u w:val="single"/>
    </w:rPr>
  </w:style>
  <w:style w:type="character" w:styleId="Emphasis">
    <w:name w:val="Emphasis"/>
    <w:basedOn w:val="DefaultParagraphFont"/>
    <w:uiPriority w:val="20"/>
    <w:qFormat/>
    <w:rsid w:val="00364D6C"/>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311F7"/>
    <w:pPr>
      <w:ind w:left="720"/>
      <w:contextualSpacing/>
    </w:pPr>
  </w:style>
  <w:style w:type="paragraph" w:styleId="Header">
    <w:name w:val="header"/>
    <w:basedOn w:val="Normal"/>
    <w:link w:val="HeaderChar"/>
    <w:uiPriority w:val="99"/>
    <w:unhideWhenUsed/>
    <w:rsid w:val="00AA6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976"/>
  </w:style>
  <w:style w:type="paragraph" w:styleId="Footer">
    <w:name w:val="footer"/>
    <w:basedOn w:val="Normal"/>
    <w:link w:val="FooterChar"/>
    <w:uiPriority w:val="99"/>
    <w:unhideWhenUsed/>
    <w:rsid w:val="00AA6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976"/>
  </w:style>
  <w:style w:type="character" w:styleId="PlaceholderText">
    <w:name w:val="Placeholder Text"/>
    <w:basedOn w:val="DefaultParagraphFont"/>
    <w:uiPriority w:val="99"/>
    <w:semiHidden/>
    <w:rsid w:val="00CC7F6A"/>
    <w:rPr>
      <w:color w:val="808080"/>
    </w:rPr>
  </w:style>
  <w:style w:type="character" w:customStyle="1" w:styleId="Heading1Char">
    <w:name w:val="Heading 1 Char"/>
    <w:basedOn w:val="DefaultParagraphFont"/>
    <w:link w:val="Heading1"/>
    <w:uiPriority w:val="9"/>
    <w:rsid w:val="00867B6A"/>
    <w:rPr>
      <w:b/>
      <w:sz w:val="48"/>
      <w:szCs w:val="48"/>
    </w:rPr>
  </w:style>
  <w:style w:type="paragraph" w:styleId="Revision">
    <w:name w:val="Revision"/>
    <w:hidden/>
    <w:uiPriority w:val="99"/>
    <w:semiHidden/>
    <w:rsid w:val="005C29B2"/>
    <w:pPr>
      <w:spacing w:after="0" w:line="240" w:lineRule="auto"/>
    </w:pPr>
  </w:style>
  <w:style w:type="table" w:styleId="TableGrid">
    <w:name w:val="Table Grid"/>
    <w:basedOn w:val="TableNormal"/>
    <w:uiPriority w:val="39"/>
    <w:rsid w:val="00196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961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04AC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1E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81E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
      <w:bodyDiv w:val="1"/>
      <w:marLeft w:val="0"/>
      <w:marRight w:val="0"/>
      <w:marTop w:val="0"/>
      <w:marBottom w:val="0"/>
      <w:divBdr>
        <w:top w:val="none" w:sz="0" w:space="0" w:color="auto"/>
        <w:left w:val="none" w:sz="0" w:space="0" w:color="auto"/>
        <w:bottom w:val="none" w:sz="0" w:space="0" w:color="auto"/>
        <w:right w:val="none" w:sz="0" w:space="0" w:color="auto"/>
      </w:divBdr>
    </w:div>
    <w:div w:id="203475">
      <w:bodyDiv w:val="1"/>
      <w:marLeft w:val="0"/>
      <w:marRight w:val="0"/>
      <w:marTop w:val="0"/>
      <w:marBottom w:val="0"/>
      <w:divBdr>
        <w:top w:val="none" w:sz="0" w:space="0" w:color="auto"/>
        <w:left w:val="none" w:sz="0" w:space="0" w:color="auto"/>
        <w:bottom w:val="none" w:sz="0" w:space="0" w:color="auto"/>
        <w:right w:val="none" w:sz="0" w:space="0" w:color="auto"/>
      </w:divBdr>
    </w:div>
    <w:div w:id="788204">
      <w:bodyDiv w:val="1"/>
      <w:marLeft w:val="0"/>
      <w:marRight w:val="0"/>
      <w:marTop w:val="0"/>
      <w:marBottom w:val="0"/>
      <w:divBdr>
        <w:top w:val="none" w:sz="0" w:space="0" w:color="auto"/>
        <w:left w:val="none" w:sz="0" w:space="0" w:color="auto"/>
        <w:bottom w:val="none" w:sz="0" w:space="0" w:color="auto"/>
        <w:right w:val="none" w:sz="0" w:space="0" w:color="auto"/>
      </w:divBdr>
    </w:div>
    <w:div w:id="789562">
      <w:bodyDiv w:val="1"/>
      <w:marLeft w:val="0"/>
      <w:marRight w:val="0"/>
      <w:marTop w:val="0"/>
      <w:marBottom w:val="0"/>
      <w:divBdr>
        <w:top w:val="none" w:sz="0" w:space="0" w:color="auto"/>
        <w:left w:val="none" w:sz="0" w:space="0" w:color="auto"/>
        <w:bottom w:val="none" w:sz="0" w:space="0" w:color="auto"/>
        <w:right w:val="none" w:sz="0" w:space="0" w:color="auto"/>
      </w:divBdr>
    </w:div>
    <w:div w:id="1401056">
      <w:bodyDiv w:val="1"/>
      <w:marLeft w:val="0"/>
      <w:marRight w:val="0"/>
      <w:marTop w:val="0"/>
      <w:marBottom w:val="0"/>
      <w:divBdr>
        <w:top w:val="none" w:sz="0" w:space="0" w:color="auto"/>
        <w:left w:val="none" w:sz="0" w:space="0" w:color="auto"/>
        <w:bottom w:val="none" w:sz="0" w:space="0" w:color="auto"/>
        <w:right w:val="none" w:sz="0" w:space="0" w:color="auto"/>
      </w:divBdr>
    </w:div>
    <w:div w:id="1514078">
      <w:bodyDiv w:val="1"/>
      <w:marLeft w:val="0"/>
      <w:marRight w:val="0"/>
      <w:marTop w:val="0"/>
      <w:marBottom w:val="0"/>
      <w:divBdr>
        <w:top w:val="none" w:sz="0" w:space="0" w:color="auto"/>
        <w:left w:val="none" w:sz="0" w:space="0" w:color="auto"/>
        <w:bottom w:val="none" w:sz="0" w:space="0" w:color="auto"/>
        <w:right w:val="none" w:sz="0" w:space="0" w:color="auto"/>
      </w:divBdr>
    </w:div>
    <w:div w:id="2243419">
      <w:bodyDiv w:val="1"/>
      <w:marLeft w:val="0"/>
      <w:marRight w:val="0"/>
      <w:marTop w:val="0"/>
      <w:marBottom w:val="0"/>
      <w:divBdr>
        <w:top w:val="none" w:sz="0" w:space="0" w:color="auto"/>
        <w:left w:val="none" w:sz="0" w:space="0" w:color="auto"/>
        <w:bottom w:val="none" w:sz="0" w:space="0" w:color="auto"/>
        <w:right w:val="none" w:sz="0" w:space="0" w:color="auto"/>
      </w:divBdr>
    </w:div>
    <w:div w:id="4284857">
      <w:bodyDiv w:val="1"/>
      <w:marLeft w:val="0"/>
      <w:marRight w:val="0"/>
      <w:marTop w:val="0"/>
      <w:marBottom w:val="0"/>
      <w:divBdr>
        <w:top w:val="none" w:sz="0" w:space="0" w:color="auto"/>
        <w:left w:val="none" w:sz="0" w:space="0" w:color="auto"/>
        <w:bottom w:val="none" w:sz="0" w:space="0" w:color="auto"/>
        <w:right w:val="none" w:sz="0" w:space="0" w:color="auto"/>
      </w:divBdr>
    </w:div>
    <w:div w:id="5061727">
      <w:bodyDiv w:val="1"/>
      <w:marLeft w:val="0"/>
      <w:marRight w:val="0"/>
      <w:marTop w:val="0"/>
      <w:marBottom w:val="0"/>
      <w:divBdr>
        <w:top w:val="none" w:sz="0" w:space="0" w:color="auto"/>
        <w:left w:val="none" w:sz="0" w:space="0" w:color="auto"/>
        <w:bottom w:val="none" w:sz="0" w:space="0" w:color="auto"/>
        <w:right w:val="none" w:sz="0" w:space="0" w:color="auto"/>
      </w:divBdr>
    </w:div>
    <w:div w:id="5716754">
      <w:bodyDiv w:val="1"/>
      <w:marLeft w:val="0"/>
      <w:marRight w:val="0"/>
      <w:marTop w:val="0"/>
      <w:marBottom w:val="0"/>
      <w:divBdr>
        <w:top w:val="none" w:sz="0" w:space="0" w:color="auto"/>
        <w:left w:val="none" w:sz="0" w:space="0" w:color="auto"/>
        <w:bottom w:val="none" w:sz="0" w:space="0" w:color="auto"/>
        <w:right w:val="none" w:sz="0" w:space="0" w:color="auto"/>
      </w:divBdr>
    </w:div>
    <w:div w:id="6443083">
      <w:bodyDiv w:val="1"/>
      <w:marLeft w:val="0"/>
      <w:marRight w:val="0"/>
      <w:marTop w:val="0"/>
      <w:marBottom w:val="0"/>
      <w:divBdr>
        <w:top w:val="none" w:sz="0" w:space="0" w:color="auto"/>
        <w:left w:val="none" w:sz="0" w:space="0" w:color="auto"/>
        <w:bottom w:val="none" w:sz="0" w:space="0" w:color="auto"/>
        <w:right w:val="none" w:sz="0" w:space="0" w:color="auto"/>
      </w:divBdr>
    </w:div>
    <w:div w:id="6488259">
      <w:bodyDiv w:val="1"/>
      <w:marLeft w:val="0"/>
      <w:marRight w:val="0"/>
      <w:marTop w:val="0"/>
      <w:marBottom w:val="0"/>
      <w:divBdr>
        <w:top w:val="none" w:sz="0" w:space="0" w:color="auto"/>
        <w:left w:val="none" w:sz="0" w:space="0" w:color="auto"/>
        <w:bottom w:val="none" w:sz="0" w:space="0" w:color="auto"/>
        <w:right w:val="none" w:sz="0" w:space="0" w:color="auto"/>
      </w:divBdr>
    </w:div>
    <w:div w:id="7148000">
      <w:bodyDiv w:val="1"/>
      <w:marLeft w:val="0"/>
      <w:marRight w:val="0"/>
      <w:marTop w:val="0"/>
      <w:marBottom w:val="0"/>
      <w:divBdr>
        <w:top w:val="none" w:sz="0" w:space="0" w:color="auto"/>
        <w:left w:val="none" w:sz="0" w:space="0" w:color="auto"/>
        <w:bottom w:val="none" w:sz="0" w:space="0" w:color="auto"/>
        <w:right w:val="none" w:sz="0" w:space="0" w:color="auto"/>
      </w:divBdr>
    </w:div>
    <w:div w:id="8337978">
      <w:bodyDiv w:val="1"/>
      <w:marLeft w:val="0"/>
      <w:marRight w:val="0"/>
      <w:marTop w:val="0"/>
      <w:marBottom w:val="0"/>
      <w:divBdr>
        <w:top w:val="none" w:sz="0" w:space="0" w:color="auto"/>
        <w:left w:val="none" w:sz="0" w:space="0" w:color="auto"/>
        <w:bottom w:val="none" w:sz="0" w:space="0" w:color="auto"/>
        <w:right w:val="none" w:sz="0" w:space="0" w:color="auto"/>
      </w:divBdr>
    </w:div>
    <w:div w:id="8995099">
      <w:bodyDiv w:val="1"/>
      <w:marLeft w:val="0"/>
      <w:marRight w:val="0"/>
      <w:marTop w:val="0"/>
      <w:marBottom w:val="0"/>
      <w:divBdr>
        <w:top w:val="none" w:sz="0" w:space="0" w:color="auto"/>
        <w:left w:val="none" w:sz="0" w:space="0" w:color="auto"/>
        <w:bottom w:val="none" w:sz="0" w:space="0" w:color="auto"/>
        <w:right w:val="none" w:sz="0" w:space="0" w:color="auto"/>
      </w:divBdr>
    </w:div>
    <w:div w:id="9262236">
      <w:bodyDiv w:val="1"/>
      <w:marLeft w:val="0"/>
      <w:marRight w:val="0"/>
      <w:marTop w:val="0"/>
      <w:marBottom w:val="0"/>
      <w:divBdr>
        <w:top w:val="none" w:sz="0" w:space="0" w:color="auto"/>
        <w:left w:val="none" w:sz="0" w:space="0" w:color="auto"/>
        <w:bottom w:val="none" w:sz="0" w:space="0" w:color="auto"/>
        <w:right w:val="none" w:sz="0" w:space="0" w:color="auto"/>
      </w:divBdr>
    </w:div>
    <w:div w:id="10760088">
      <w:bodyDiv w:val="1"/>
      <w:marLeft w:val="0"/>
      <w:marRight w:val="0"/>
      <w:marTop w:val="0"/>
      <w:marBottom w:val="0"/>
      <w:divBdr>
        <w:top w:val="none" w:sz="0" w:space="0" w:color="auto"/>
        <w:left w:val="none" w:sz="0" w:space="0" w:color="auto"/>
        <w:bottom w:val="none" w:sz="0" w:space="0" w:color="auto"/>
        <w:right w:val="none" w:sz="0" w:space="0" w:color="auto"/>
      </w:divBdr>
    </w:div>
    <w:div w:id="11298018">
      <w:bodyDiv w:val="1"/>
      <w:marLeft w:val="0"/>
      <w:marRight w:val="0"/>
      <w:marTop w:val="0"/>
      <w:marBottom w:val="0"/>
      <w:divBdr>
        <w:top w:val="none" w:sz="0" w:space="0" w:color="auto"/>
        <w:left w:val="none" w:sz="0" w:space="0" w:color="auto"/>
        <w:bottom w:val="none" w:sz="0" w:space="0" w:color="auto"/>
        <w:right w:val="none" w:sz="0" w:space="0" w:color="auto"/>
      </w:divBdr>
    </w:div>
    <w:div w:id="12346149">
      <w:bodyDiv w:val="1"/>
      <w:marLeft w:val="0"/>
      <w:marRight w:val="0"/>
      <w:marTop w:val="0"/>
      <w:marBottom w:val="0"/>
      <w:divBdr>
        <w:top w:val="none" w:sz="0" w:space="0" w:color="auto"/>
        <w:left w:val="none" w:sz="0" w:space="0" w:color="auto"/>
        <w:bottom w:val="none" w:sz="0" w:space="0" w:color="auto"/>
        <w:right w:val="none" w:sz="0" w:space="0" w:color="auto"/>
      </w:divBdr>
    </w:div>
    <w:div w:id="12998949">
      <w:bodyDiv w:val="1"/>
      <w:marLeft w:val="0"/>
      <w:marRight w:val="0"/>
      <w:marTop w:val="0"/>
      <w:marBottom w:val="0"/>
      <w:divBdr>
        <w:top w:val="none" w:sz="0" w:space="0" w:color="auto"/>
        <w:left w:val="none" w:sz="0" w:space="0" w:color="auto"/>
        <w:bottom w:val="none" w:sz="0" w:space="0" w:color="auto"/>
        <w:right w:val="none" w:sz="0" w:space="0" w:color="auto"/>
      </w:divBdr>
    </w:div>
    <w:div w:id="13268521">
      <w:bodyDiv w:val="1"/>
      <w:marLeft w:val="0"/>
      <w:marRight w:val="0"/>
      <w:marTop w:val="0"/>
      <w:marBottom w:val="0"/>
      <w:divBdr>
        <w:top w:val="none" w:sz="0" w:space="0" w:color="auto"/>
        <w:left w:val="none" w:sz="0" w:space="0" w:color="auto"/>
        <w:bottom w:val="none" w:sz="0" w:space="0" w:color="auto"/>
        <w:right w:val="none" w:sz="0" w:space="0" w:color="auto"/>
      </w:divBdr>
    </w:div>
    <w:div w:id="13314873">
      <w:bodyDiv w:val="1"/>
      <w:marLeft w:val="0"/>
      <w:marRight w:val="0"/>
      <w:marTop w:val="0"/>
      <w:marBottom w:val="0"/>
      <w:divBdr>
        <w:top w:val="none" w:sz="0" w:space="0" w:color="auto"/>
        <w:left w:val="none" w:sz="0" w:space="0" w:color="auto"/>
        <w:bottom w:val="none" w:sz="0" w:space="0" w:color="auto"/>
        <w:right w:val="none" w:sz="0" w:space="0" w:color="auto"/>
      </w:divBdr>
    </w:div>
    <w:div w:id="14045589">
      <w:bodyDiv w:val="1"/>
      <w:marLeft w:val="0"/>
      <w:marRight w:val="0"/>
      <w:marTop w:val="0"/>
      <w:marBottom w:val="0"/>
      <w:divBdr>
        <w:top w:val="none" w:sz="0" w:space="0" w:color="auto"/>
        <w:left w:val="none" w:sz="0" w:space="0" w:color="auto"/>
        <w:bottom w:val="none" w:sz="0" w:space="0" w:color="auto"/>
        <w:right w:val="none" w:sz="0" w:space="0" w:color="auto"/>
      </w:divBdr>
    </w:div>
    <w:div w:id="14617762">
      <w:bodyDiv w:val="1"/>
      <w:marLeft w:val="0"/>
      <w:marRight w:val="0"/>
      <w:marTop w:val="0"/>
      <w:marBottom w:val="0"/>
      <w:divBdr>
        <w:top w:val="none" w:sz="0" w:space="0" w:color="auto"/>
        <w:left w:val="none" w:sz="0" w:space="0" w:color="auto"/>
        <w:bottom w:val="none" w:sz="0" w:space="0" w:color="auto"/>
        <w:right w:val="none" w:sz="0" w:space="0" w:color="auto"/>
      </w:divBdr>
    </w:div>
    <w:div w:id="14813322">
      <w:bodyDiv w:val="1"/>
      <w:marLeft w:val="0"/>
      <w:marRight w:val="0"/>
      <w:marTop w:val="0"/>
      <w:marBottom w:val="0"/>
      <w:divBdr>
        <w:top w:val="none" w:sz="0" w:space="0" w:color="auto"/>
        <w:left w:val="none" w:sz="0" w:space="0" w:color="auto"/>
        <w:bottom w:val="none" w:sz="0" w:space="0" w:color="auto"/>
        <w:right w:val="none" w:sz="0" w:space="0" w:color="auto"/>
      </w:divBdr>
    </w:div>
    <w:div w:id="14816583">
      <w:bodyDiv w:val="1"/>
      <w:marLeft w:val="0"/>
      <w:marRight w:val="0"/>
      <w:marTop w:val="0"/>
      <w:marBottom w:val="0"/>
      <w:divBdr>
        <w:top w:val="none" w:sz="0" w:space="0" w:color="auto"/>
        <w:left w:val="none" w:sz="0" w:space="0" w:color="auto"/>
        <w:bottom w:val="none" w:sz="0" w:space="0" w:color="auto"/>
        <w:right w:val="none" w:sz="0" w:space="0" w:color="auto"/>
      </w:divBdr>
    </w:div>
    <w:div w:id="16080621">
      <w:bodyDiv w:val="1"/>
      <w:marLeft w:val="0"/>
      <w:marRight w:val="0"/>
      <w:marTop w:val="0"/>
      <w:marBottom w:val="0"/>
      <w:divBdr>
        <w:top w:val="none" w:sz="0" w:space="0" w:color="auto"/>
        <w:left w:val="none" w:sz="0" w:space="0" w:color="auto"/>
        <w:bottom w:val="none" w:sz="0" w:space="0" w:color="auto"/>
        <w:right w:val="none" w:sz="0" w:space="0" w:color="auto"/>
      </w:divBdr>
    </w:div>
    <w:div w:id="16153714">
      <w:bodyDiv w:val="1"/>
      <w:marLeft w:val="0"/>
      <w:marRight w:val="0"/>
      <w:marTop w:val="0"/>
      <w:marBottom w:val="0"/>
      <w:divBdr>
        <w:top w:val="none" w:sz="0" w:space="0" w:color="auto"/>
        <w:left w:val="none" w:sz="0" w:space="0" w:color="auto"/>
        <w:bottom w:val="none" w:sz="0" w:space="0" w:color="auto"/>
        <w:right w:val="none" w:sz="0" w:space="0" w:color="auto"/>
      </w:divBdr>
    </w:div>
    <w:div w:id="16584094">
      <w:bodyDiv w:val="1"/>
      <w:marLeft w:val="0"/>
      <w:marRight w:val="0"/>
      <w:marTop w:val="0"/>
      <w:marBottom w:val="0"/>
      <w:divBdr>
        <w:top w:val="none" w:sz="0" w:space="0" w:color="auto"/>
        <w:left w:val="none" w:sz="0" w:space="0" w:color="auto"/>
        <w:bottom w:val="none" w:sz="0" w:space="0" w:color="auto"/>
        <w:right w:val="none" w:sz="0" w:space="0" w:color="auto"/>
      </w:divBdr>
    </w:div>
    <w:div w:id="17244151">
      <w:bodyDiv w:val="1"/>
      <w:marLeft w:val="0"/>
      <w:marRight w:val="0"/>
      <w:marTop w:val="0"/>
      <w:marBottom w:val="0"/>
      <w:divBdr>
        <w:top w:val="none" w:sz="0" w:space="0" w:color="auto"/>
        <w:left w:val="none" w:sz="0" w:space="0" w:color="auto"/>
        <w:bottom w:val="none" w:sz="0" w:space="0" w:color="auto"/>
        <w:right w:val="none" w:sz="0" w:space="0" w:color="auto"/>
      </w:divBdr>
      <w:divsChild>
        <w:div w:id="1511315">
          <w:marLeft w:val="480"/>
          <w:marRight w:val="0"/>
          <w:marTop w:val="0"/>
          <w:marBottom w:val="0"/>
          <w:divBdr>
            <w:top w:val="none" w:sz="0" w:space="0" w:color="auto"/>
            <w:left w:val="none" w:sz="0" w:space="0" w:color="auto"/>
            <w:bottom w:val="none" w:sz="0" w:space="0" w:color="auto"/>
            <w:right w:val="none" w:sz="0" w:space="0" w:color="auto"/>
          </w:divBdr>
        </w:div>
        <w:div w:id="30347947">
          <w:marLeft w:val="480"/>
          <w:marRight w:val="0"/>
          <w:marTop w:val="0"/>
          <w:marBottom w:val="0"/>
          <w:divBdr>
            <w:top w:val="none" w:sz="0" w:space="0" w:color="auto"/>
            <w:left w:val="none" w:sz="0" w:space="0" w:color="auto"/>
            <w:bottom w:val="none" w:sz="0" w:space="0" w:color="auto"/>
            <w:right w:val="none" w:sz="0" w:space="0" w:color="auto"/>
          </w:divBdr>
        </w:div>
        <w:div w:id="63452129">
          <w:marLeft w:val="480"/>
          <w:marRight w:val="0"/>
          <w:marTop w:val="0"/>
          <w:marBottom w:val="0"/>
          <w:divBdr>
            <w:top w:val="none" w:sz="0" w:space="0" w:color="auto"/>
            <w:left w:val="none" w:sz="0" w:space="0" w:color="auto"/>
            <w:bottom w:val="none" w:sz="0" w:space="0" w:color="auto"/>
            <w:right w:val="none" w:sz="0" w:space="0" w:color="auto"/>
          </w:divBdr>
        </w:div>
        <w:div w:id="87820896">
          <w:marLeft w:val="480"/>
          <w:marRight w:val="0"/>
          <w:marTop w:val="0"/>
          <w:marBottom w:val="0"/>
          <w:divBdr>
            <w:top w:val="none" w:sz="0" w:space="0" w:color="auto"/>
            <w:left w:val="none" w:sz="0" w:space="0" w:color="auto"/>
            <w:bottom w:val="none" w:sz="0" w:space="0" w:color="auto"/>
            <w:right w:val="none" w:sz="0" w:space="0" w:color="auto"/>
          </w:divBdr>
        </w:div>
        <w:div w:id="115023095">
          <w:marLeft w:val="480"/>
          <w:marRight w:val="0"/>
          <w:marTop w:val="0"/>
          <w:marBottom w:val="0"/>
          <w:divBdr>
            <w:top w:val="none" w:sz="0" w:space="0" w:color="auto"/>
            <w:left w:val="none" w:sz="0" w:space="0" w:color="auto"/>
            <w:bottom w:val="none" w:sz="0" w:space="0" w:color="auto"/>
            <w:right w:val="none" w:sz="0" w:space="0" w:color="auto"/>
          </w:divBdr>
        </w:div>
        <w:div w:id="131560093">
          <w:marLeft w:val="480"/>
          <w:marRight w:val="0"/>
          <w:marTop w:val="0"/>
          <w:marBottom w:val="0"/>
          <w:divBdr>
            <w:top w:val="none" w:sz="0" w:space="0" w:color="auto"/>
            <w:left w:val="none" w:sz="0" w:space="0" w:color="auto"/>
            <w:bottom w:val="none" w:sz="0" w:space="0" w:color="auto"/>
            <w:right w:val="none" w:sz="0" w:space="0" w:color="auto"/>
          </w:divBdr>
        </w:div>
        <w:div w:id="145513417">
          <w:marLeft w:val="480"/>
          <w:marRight w:val="0"/>
          <w:marTop w:val="0"/>
          <w:marBottom w:val="0"/>
          <w:divBdr>
            <w:top w:val="none" w:sz="0" w:space="0" w:color="auto"/>
            <w:left w:val="none" w:sz="0" w:space="0" w:color="auto"/>
            <w:bottom w:val="none" w:sz="0" w:space="0" w:color="auto"/>
            <w:right w:val="none" w:sz="0" w:space="0" w:color="auto"/>
          </w:divBdr>
        </w:div>
        <w:div w:id="158085815">
          <w:marLeft w:val="480"/>
          <w:marRight w:val="0"/>
          <w:marTop w:val="0"/>
          <w:marBottom w:val="0"/>
          <w:divBdr>
            <w:top w:val="none" w:sz="0" w:space="0" w:color="auto"/>
            <w:left w:val="none" w:sz="0" w:space="0" w:color="auto"/>
            <w:bottom w:val="none" w:sz="0" w:space="0" w:color="auto"/>
            <w:right w:val="none" w:sz="0" w:space="0" w:color="auto"/>
          </w:divBdr>
        </w:div>
        <w:div w:id="193924004">
          <w:marLeft w:val="480"/>
          <w:marRight w:val="0"/>
          <w:marTop w:val="0"/>
          <w:marBottom w:val="0"/>
          <w:divBdr>
            <w:top w:val="none" w:sz="0" w:space="0" w:color="auto"/>
            <w:left w:val="none" w:sz="0" w:space="0" w:color="auto"/>
            <w:bottom w:val="none" w:sz="0" w:space="0" w:color="auto"/>
            <w:right w:val="none" w:sz="0" w:space="0" w:color="auto"/>
          </w:divBdr>
        </w:div>
        <w:div w:id="196896931">
          <w:marLeft w:val="480"/>
          <w:marRight w:val="0"/>
          <w:marTop w:val="0"/>
          <w:marBottom w:val="0"/>
          <w:divBdr>
            <w:top w:val="none" w:sz="0" w:space="0" w:color="auto"/>
            <w:left w:val="none" w:sz="0" w:space="0" w:color="auto"/>
            <w:bottom w:val="none" w:sz="0" w:space="0" w:color="auto"/>
            <w:right w:val="none" w:sz="0" w:space="0" w:color="auto"/>
          </w:divBdr>
        </w:div>
        <w:div w:id="209615451">
          <w:marLeft w:val="480"/>
          <w:marRight w:val="0"/>
          <w:marTop w:val="0"/>
          <w:marBottom w:val="0"/>
          <w:divBdr>
            <w:top w:val="none" w:sz="0" w:space="0" w:color="auto"/>
            <w:left w:val="none" w:sz="0" w:space="0" w:color="auto"/>
            <w:bottom w:val="none" w:sz="0" w:space="0" w:color="auto"/>
            <w:right w:val="none" w:sz="0" w:space="0" w:color="auto"/>
          </w:divBdr>
        </w:div>
        <w:div w:id="217130489">
          <w:marLeft w:val="480"/>
          <w:marRight w:val="0"/>
          <w:marTop w:val="0"/>
          <w:marBottom w:val="0"/>
          <w:divBdr>
            <w:top w:val="none" w:sz="0" w:space="0" w:color="auto"/>
            <w:left w:val="none" w:sz="0" w:space="0" w:color="auto"/>
            <w:bottom w:val="none" w:sz="0" w:space="0" w:color="auto"/>
            <w:right w:val="none" w:sz="0" w:space="0" w:color="auto"/>
          </w:divBdr>
        </w:div>
        <w:div w:id="261185903">
          <w:marLeft w:val="480"/>
          <w:marRight w:val="0"/>
          <w:marTop w:val="0"/>
          <w:marBottom w:val="0"/>
          <w:divBdr>
            <w:top w:val="none" w:sz="0" w:space="0" w:color="auto"/>
            <w:left w:val="none" w:sz="0" w:space="0" w:color="auto"/>
            <w:bottom w:val="none" w:sz="0" w:space="0" w:color="auto"/>
            <w:right w:val="none" w:sz="0" w:space="0" w:color="auto"/>
          </w:divBdr>
        </w:div>
        <w:div w:id="306592240">
          <w:marLeft w:val="480"/>
          <w:marRight w:val="0"/>
          <w:marTop w:val="0"/>
          <w:marBottom w:val="0"/>
          <w:divBdr>
            <w:top w:val="none" w:sz="0" w:space="0" w:color="auto"/>
            <w:left w:val="none" w:sz="0" w:space="0" w:color="auto"/>
            <w:bottom w:val="none" w:sz="0" w:space="0" w:color="auto"/>
            <w:right w:val="none" w:sz="0" w:space="0" w:color="auto"/>
          </w:divBdr>
        </w:div>
        <w:div w:id="311523794">
          <w:marLeft w:val="480"/>
          <w:marRight w:val="0"/>
          <w:marTop w:val="0"/>
          <w:marBottom w:val="0"/>
          <w:divBdr>
            <w:top w:val="none" w:sz="0" w:space="0" w:color="auto"/>
            <w:left w:val="none" w:sz="0" w:space="0" w:color="auto"/>
            <w:bottom w:val="none" w:sz="0" w:space="0" w:color="auto"/>
            <w:right w:val="none" w:sz="0" w:space="0" w:color="auto"/>
          </w:divBdr>
        </w:div>
        <w:div w:id="319232080">
          <w:marLeft w:val="480"/>
          <w:marRight w:val="0"/>
          <w:marTop w:val="0"/>
          <w:marBottom w:val="0"/>
          <w:divBdr>
            <w:top w:val="none" w:sz="0" w:space="0" w:color="auto"/>
            <w:left w:val="none" w:sz="0" w:space="0" w:color="auto"/>
            <w:bottom w:val="none" w:sz="0" w:space="0" w:color="auto"/>
            <w:right w:val="none" w:sz="0" w:space="0" w:color="auto"/>
          </w:divBdr>
        </w:div>
        <w:div w:id="319693834">
          <w:marLeft w:val="480"/>
          <w:marRight w:val="0"/>
          <w:marTop w:val="0"/>
          <w:marBottom w:val="0"/>
          <w:divBdr>
            <w:top w:val="none" w:sz="0" w:space="0" w:color="auto"/>
            <w:left w:val="none" w:sz="0" w:space="0" w:color="auto"/>
            <w:bottom w:val="none" w:sz="0" w:space="0" w:color="auto"/>
            <w:right w:val="none" w:sz="0" w:space="0" w:color="auto"/>
          </w:divBdr>
        </w:div>
        <w:div w:id="335380033">
          <w:marLeft w:val="480"/>
          <w:marRight w:val="0"/>
          <w:marTop w:val="0"/>
          <w:marBottom w:val="0"/>
          <w:divBdr>
            <w:top w:val="none" w:sz="0" w:space="0" w:color="auto"/>
            <w:left w:val="none" w:sz="0" w:space="0" w:color="auto"/>
            <w:bottom w:val="none" w:sz="0" w:space="0" w:color="auto"/>
            <w:right w:val="none" w:sz="0" w:space="0" w:color="auto"/>
          </w:divBdr>
        </w:div>
        <w:div w:id="343435776">
          <w:marLeft w:val="480"/>
          <w:marRight w:val="0"/>
          <w:marTop w:val="0"/>
          <w:marBottom w:val="0"/>
          <w:divBdr>
            <w:top w:val="none" w:sz="0" w:space="0" w:color="auto"/>
            <w:left w:val="none" w:sz="0" w:space="0" w:color="auto"/>
            <w:bottom w:val="none" w:sz="0" w:space="0" w:color="auto"/>
            <w:right w:val="none" w:sz="0" w:space="0" w:color="auto"/>
          </w:divBdr>
        </w:div>
        <w:div w:id="380374028">
          <w:marLeft w:val="480"/>
          <w:marRight w:val="0"/>
          <w:marTop w:val="0"/>
          <w:marBottom w:val="0"/>
          <w:divBdr>
            <w:top w:val="none" w:sz="0" w:space="0" w:color="auto"/>
            <w:left w:val="none" w:sz="0" w:space="0" w:color="auto"/>
            <w:bottom w:val="none" w:sz="0" w:space="0" w:color="auto"/>
            <w:right w:val="none" w:sz="0" w:space="0" w:color="auto"/>
          </w:divBdr>
        </w:div>
        <w:div w:id="414982832">
          <w:marLeft w:val="480"/>
          <w:marRight w:val="0"/>
          <w:marTop w:val="0"/>
          <w:marBottom w:val="0"/>
          <w:divBdr>
            <w:top w:val="none" w:sz="0" w:space="0" w:color="auto"/>
            <w:left w:val="none" w:sz="0" w:space="0" w:color="auto"/>
            <w:bottom w:val="none" w:sz="0" w:space="0" w:color="auto"/>
            <w:right w:val="none" w:sz="0" w:space="0" w:color="auto"/>
          </w:divBdr>
        </w:div>
        <w:div w:id="431363150">
          <w:marLeft w:val="480"/>
          <w:marRight w:val="0"/>
          <w:marTop w:val="0"/>
          <w:marBottom w:val="0"/>
          <w:divBdr>
            <w:top w:val="none" w:sz="0" w:space="0" w:color="auto"/>
            <w:left w:val="none" w:sz="0" w:space="0" w:color="auto"/>
            <w:bottom w:val="none" w:sz="0" w:space="0" w:color="auto"/>
            <w:right w:val="none" w:sz="0" w:space="0" w:color="auto"/>
          </w:divBdr>
        </w:div>
        <w:div w:id="445465867">
          <w:marLeft w:val="480"/>
          <w:marRight w:val="0"/>
          <w:marTop w:val="0"/>
          <w:marBottom w:val="0"/>
          <w:divBdr>
            <w:top w:val="none" w:sz="0" w:space="0" w:color="auto"/>
            <w:left w:val="none" w:sz="0" w:space="0" w:color="auto"/>
            <w:bottom w:val="none" w:sz="0" w:space="0" w:color="auto"/>
            <w:right w:val="none" w:sz="0" w:space="0" w:color="auto"/>
          </w:divBdr>
        </w:div>
        <w:div w:id="456148883">
          <w:marLeft w:val="480"/>
          <w:marRight w:val="0"/>
          <w:marTop w:val="0"/>
          <w:marBottom w:val="0"/>
          <w:divBdr>
            <w:top w:val="none" w:sz="0" w:space="0" w:color="auto"/>
            <w:left w:val="none" w:sz="0" w:space="0" w:color="auto"/>
            <w:bottom w:val="none" w:sz="0" w:space="0" w:color="auto"/>
            <w:right w:val="none" w:sz="0" w:space="0" w:color="auto"/>
          </w:divBdr>
        </w:div>
        <w:div w:id="467165468">
          <w:marLeft w:val="480"/>
          <w:marRight w:val="0"/>
          <w:marTop w:val="0"/>
          <w:marBottom w:val="0"/>
          <w:divBdr>
            <w:top w:val="none" w:sz="0" w:space="0" w:color="auto"/>
            <w:left w:val="none" w:sz="0" w:space="0" w:color="auto"/>
            <w:bottom w:val="none" w:sz="0" w:space="0" w:color="auto"/>
            <w:right w:val="none" w:sz="0" w:space="0" w:color="auto"/>
          </w:divBdr>
        </w:div>
        <w:div w:id="561910096">
          <w:marLeft w:val="480"/>
          <w:marRight w:val="0"/>
          <w:marTop w:val="0"/>
          <w:marBottom w:val="0"/>
          <w:divBdr>
            <w:top w:val="none" w:sz="0" w:space="0" w:color="auto"/>
            <w:left w:val="none" w:sz="0" w:space="0" w:color="auto"/>
            <w:bottom w:val="none" w:sz="0" w:space="0" w:color="auto"/>
            <w:right w:val="none" w:sz="0" w:space="0" w:color="auto"/>
          </w:divBdr>
        </w:div>
        <w:div w:id="619995998">
          <w:marLeft w:val="480"/>
          <w:marRight w:val="0"/>
          <w:marTop w:val="0"/>
          <w:marBottom w:val="0"/>
          <w:divBdr>
            <w:top w:val="none" w:sz="0" w:space="0" w:color="auto"/>
            <w:left w:val="none" w:sz="0" w:space="0" w:color="auto"/>
            <w:bottom w:val="none" w:sz="0" w:space="0" w:color="auto"/>
            <w:right w:val="none" w:sz="0" w:space="0" w:color="auto"/>
          </w:divBdr>
        </w:div>
        <w:div w:id="639187158">
          <w:marLeft w:val="480"/>
          <w:marRight w:val="0"/>
          <w:marTop w:val="0"/>
          <w:marBottom w:val="0"/>
          <w:divBdr>
            <w:top w:val="none" w:sz="0" w:space="0" w:color="auto"/>
            <w:left w:val="none" w:sz="0" w:space="0" w:color="auto"/>
            <w:bottom w:val="none" w:sz="0" w:space="0" w:color="auto"/>
            <w:right w:val="none" w:sz="0" w:space="0" w:color="auto"/>
          </w:divBdr>
        </w:div>
        <w:div w:id="647173381">
          <w:marLeft w:val="480"/>
          <w:marRight w:val="0"/>
          <w:marTop w:val="0"/>
          <w:marBottom w:val="0"/>
          <w:divBdr>
            <w:top w:val="none" w:sz="0" w:space="0" w:color="auto"/>
            <w:left w:val="none" w:sz="0" w:space="0" w:color="auto"/>
            <w:bottom w:val="none" w:sz="0" w:space="0" w:color="auto"/>
            <w:right w:val="none" w:sz="0" w:space="0" w:color="auto"/>
          </w:divBdr>
        </w:div>
        <w:div w:id="649098930">
          <w:marLeft w:val="480"/>
          <w:marRight w:val="0"/>
          <w:marTop w:val="0"/>
          <w:marBottom w:val="0"/>
          <w:divBdr>
            <w:top w:val="none" w:sz="0" w:space="0" w:color="auto"/>
            <w:left w:val="none" w:sz="0" w:space="0" w:color="auto"/>
            <w:bottom w:val="none" w:sz="0" w:space="0" w:color="auto"/>
            <w:right w:val="none" w:sz="0" w:space="0" w:color="auto"/>
          </w:divBdr>
        </w:div>
        <w:div w:id="649209588">
          <w:marLeft w:val="480"/>
          <w:marRight w:val="0"/>
          <w:marTop w:val="0"/>
          <w:marBottom w:val="0"/>
          <w:divBdr>
            <w:top w:val="none" w:sz="0" w:space="0" w:color="auto"/>
            <w:left w:val="none" w:sz="0" w:space="0" w:color="auto"/>
            <w:bottom w:val="none" w:sz="0" w:space="0" w:color="auto"/>
            <w:right w:val="none" w:sz="0" w:space="0" w:color="auto"/>
          </w:divBdr>
        </w:div>
        <w:div w:id="680474924">
          <w:marLeft w:val="480"/>
          <w:marRight w:val="0"/>
          <w:marTop w:val="0"/>
          <w:marBottom w:val="0"/>
          <w:divBdr>
            <w:top w:val="none" w:sz="0" w:space="0" w:color="auto"/>
            <w:left w:val="none" w:sz="0" w:space="0" w:color="auto"/>
            <w:bottom w:val="none" w:sz="0" w:space="0" w:color="auto"/>
            <w:right w:val="none" w:sz="0" w:space="0" w:color="auto"/>
          </w:divBdr>
        </w:div>
        <w:div w:id="681394476">
          <w:marLeft w:val="480"/>
          <w:marRight w:val="0"/>
          <w:marTop w:val="0"/>
          <w:marBottom w:val="0"/>
          <w:divBdr>
            <w:top w:val="none" w:sz="0" w:space="0" w:color="auto"/>
            <w:left w:val="none" w:sz="0" w:space="0" w:color="auto"/>
            <w:bottom w:val="none" w:sz="0" w:space="0" w:color="auto"/>
            <w:right w:val="none" w:sz="0" w:space="0" w:color="auto"/>
          </w:divBdr>
        </w:div>
        <w:div w:id="823737622">
          <w:marLeft w:val="480"/>
          <w:marRight w:val="0"/>
          <w:marTop w:val="0"/>
          <w:marBottom w:val="0"/>
          <w:divBdr>
            <w:top w:val="none" w:sz="0" w:space="0" w:color="auto"/>
            <w:left w:val="none" w:sz="0" w:space="0" w:color="auto"/>
            <w:bottom w:val="none" w:sz="0" w:space="0" w:color="auto"/>
            <w:right w:val="none" w:sz="0" w:space="0" w:color="auto"/>
          </w:divBdr>
        </w:div>
        <w:div w:id="835464454">
          <w:marLeft w:val="480"/>
          <w:marRight w:val="0"/>
          <w:marTop w:val="0"/>
          <w:marBottom w:val="0"/>
          <w:divBdr>
            <w:top w:val="none" w:sz="0" w:space="0" w:color="auto"/>
            <w:left w:val="none" w:sz="0" w:space="0" w:color="auto"/>
            <w:bottom w:val="none" w:sz="0" w:space="0" w:color="auto"/>
            <w:right w:val="none" w:sz="0" w:space="0" w:color="auto"/>
          </w:divBdr>
        </w:div>
        <w:div w:id="865018303">
          <w:marLeft w:val="480"/>
          <w:marRight w:val="0"/>
          <w:marTop w:val="0"/>
          <w:marBottom w:val="0"/>
          <w:divBdr>
            <w:top w:val="none" w:sz="0" w:space="0" w:color="auto"/>
            <w:left w:val="none" w:sz="0" w:space="0" w:color="auto"/>
            <w:bottom w:val="none" w:sz="0" w:space="0" w:color="auto"/>
            <w:right w:val="none" w:sz="0" w:space="0" w:color="auto"/>
          </w:divBdr>
        </w:div>
        <w:div w:id="866913499">
          <w:marLeft w:val="480"/>
          <w:marRight w:val="0"/>
          <w:marTop w:val="0"/>
          <w:marBottom w:val="0"/>
          <w:divBdr>
            <w:top w:val="none" w:sz="0" w:space="0" w:color="auto"/>
            <w:left w:val="none" w:sz="0" w:space="0" w:color="auto"/>
            <w:bottom w:val="none" w:sz="0" w:space="0" w:color="auto"/>
            <w:right w:val="none" w:sz="0" w:space="0" w:color="auto"/>
          </w:divBdr>
        </w:div>
        <w:div w:id="867529117">
          <w:marLeft w:val="480"/>
          <w:marRight w:val="0"/>
          <w:marTop w:val="0"/>
          <w:marBottom w:val="0"/>
          <w:divBdr>
            <w:top w:val="none" w:sz="0" w:space="0" w:color="auto"/>
            <w:left w:val="none" w:sz="0" w:space="0" w:color="auto"/>
            <w:bottom w:val="none" w:sz="0" w:space="0" w:color="auto"/>
            <w:right w:val="none" w:sz="0" w:space="0" w:color="auto"/>
          </w:divBdr>
        </w:div>
        <w:div w:id="881787351">
          <w:marLeft w:val="480"/>
          <w:marRight w:val="0"/>
          <w:marTop w:val="0"/>
          <w:marBottom w:val="0"/>
          <w:divBdr>
            <w:top w:val="none" w:sz="0" w:space="0" w:color="auto"/>
            <w:left w:val="none" w:sz="0" w:space="0" w:color="auto"/>
            <w:bottom w:val="none" w:sz="0" w:space="0" w:color="auto"/>
            <w:right w:val="none" w:sz="0" w:space="0" w:color="auto"/>
          </w:divBdr>
        </w:div>
        <w:div w:id="882719032">
          <w:marLeft w:val="480"/>
          <w:marRight w:val="0"/>
          <w:marTop w:val="0"/>
          <w:marBottom w:val="0"/>
          <w:divBdr>
            <w:top w:val="none" w:sz="0" w:space="0" w:color="auto"/>
            <w:left w:val="none" w:sz="0" w:space="0" w:color="auto"/>
            <w:bottom w:val="none" w:sz="0" w:space="0" w:color="auto"/>
            <w:right w:val="none" w:sz="0" w:space="0" w:color="auto"/>
          </w:divBdr>
        </w:div>
        <w:div w:id="900410451">
          <w:marLeft w:val="480"/>
          <w:marRight w:val="0"/>
          <w:marTop w:val="0"/>
          <w:marBottom w:val="0"/>
          <w:divBdr>
            <w:top w:val="none" w:sz="0" w:space="0" w:color="auto"/>
            <w:left w:val="none" w:sz="0" w:space="0" w:color="auto"/>
            <w:bottom w:val="none" w:sz="0" w:space="0" w:color="auto"/>
            <w:right w:val="none" w:sz="0" w:space="0" w:color="auto"/>
          </w:divBdr>
        </w:div>
        <w:div w:id="932934454">
          <w:marLeft w:val="480"/>
          <w:marRight w:val="0"/>
          <w:marTop w:val="0"/>
          <w:marBottom w:val="0"/>
          <w:divBdr>
            <w:top w:val="none" w:sz="0" w:space="0" w:color="auto"/>
            <w:left w:val="none" w:sz="0" w:space="0" w:color="auto"/>
            <w:bottom w:val="none" w:sz="0" w:space="0" w:color="auto"/>
            <w:right w:val="none" w:sz="0" w:space="0" w:color="auto"/>
          </w:divBdr>
        </w:div>
        <w:div w:id="955908476">
          <w:marLeft w:val="480"/>
          <w:marRight w:val="0"/>
          <w:marTop w:val="0"/>
          <w:marBottom w:val="0"/>
          <w:divBdr>
            <w:top w:val="none" w:sz="0" w:space="0" w:color="auto"/>
            <w:left w:val="none" w:sz="0" w:space="0" w:color="auto"/>
            <w:bottom w:val="none" w:sz="0" w:space="0" w:color="auto"/>
            <w:right w:val="none" w:sz="0" w:space="0" w:color="auto"/>
          </w:divBdr>
        </w:div>
        <w:div w:id="976884705">
          <w:marLeft w:val="480"/>
          <w:marRight w:val="0"/>
          <w:marTop w:val="0"/>
          <w:marBottom w:val="0"/>
          <w:divBdr>
            <w:top w:val="none" w:sz="0" w:space="0" w:color="auto"/>
            <w:left w:val="none" w:sz="0" w:space="0" w:color="auto"/>
            <w:bottom w:val="none" w:sz="0" w:space="0" w:color="auto"/>
            <w:right w:val="none" w:sz="0" w:space="0" w:color="auto"/>
          </w:divBdr>
        </w:div>
        <w:div w:id="984047805">
          <w:marLeft w:val="480"/>
          <w:marRight w:val="0"/>
          <w:marTop w:val="0"/>
          <w:marBottom w:val="0"/>
          <w:divBdr>
            <w:top w:val="none" w:sz="0" w:space="0" w:color="auto"/>
            <w:left w:val="none" w:sz="0" w:space="0" w:color="auto"/>
            <w:bottom w:val="none" w:sz="0" w:space="0" w:color="auto"/>
            <w:right w:val="none" w:sz="0" w:space="0" w:color="auto"/>
          </w:divBdr>
        </w:div>
        <w:div w:id="1040401346">
          <w:marLeft w:val="480"/>
          <w:marRight w:val="0"/>
          <w:marTop w:val="0"/>
          <w:marBottom w:val="0"/>
          <w:divBdr>
            <w:top w:val="none" w:sz="0" w:space="0" w:color="auto"/>
            <w:left w:val="none" w:sz="0" w:space="0" w:color="auto"/>
            <w:bottom w:val="none" w:sz="0" w:space="0" w:color="auto"/>
            <w:right w:val="none" w:sz="0" w:space="0" w:color="auto"/>
          </w:divBdr>
        </w:div>
        <w:div w:id="1092700070">
          <w:marLeft w:val="480"/>
          <w:marRight w:val="0"/>
          <w:marTop w:val="0"/>
          <w:marBottom w:val="0"/>
          <w:divBdr>
            <w:top w:val="none" w:sz="0" w:space="0" w:color="auto"/>
            <w:left w:val="none" w:sz="0" w:space="0" w:color="auto"/>
            <w:bottom w:val="none" w:sz="0" w:space="0" w:color="auto"/>
            <w:right w:val="none" w:sz="0" w:space="0" w:color="auto"/>
          </w:divBdr>
        </w:div>
        <w:div w:id="1133988242">
          <w:marLeft w:val="480"/>
          <w:marRight w:val="0"/>
          <w:marTop w:val="0"/>
          <w:marBottom w:val="0"/>
          <w:divBdr>
            <w:top w:val="none" w:sz="0" w:space="0" w:color="auto"/>
            <w:left w:val="none" w:sz="0" w:space="0" w:color="auto"/>
            <w:bottom w:val="none" w:sz="0" w:space="0" w:color="auto"/>
            <w:right w:val="none" w:sz="0" w:space="0" w:color="auto"/>
          </w:divBdr>
        </w:div>
        <w:div w:id="1182011973">
          <w:marLeft w:val="480"/>
          <w:marRight w:val="0"/>
          <w:marTop w:val="0"/>
          <w:marBottom w:val="0"/>
          <w:divBdr>
            <w:top w:val="none" w:sz="0" w:space="0" w:color="auto"/>
            <w:left w:val="none" w:sz="0" w:space="0" w:color="auto"/>
            <w:bottom w:val="none" w:sz="0" w:space="0" w:color="auto"/>
            <w:right w:val="none" w:sz="0" w:space="0" w:color="auto"/>
          </w:divBdr>
        </w:div>
        <w:div w:id="1191918132">
          <w:marLeft w:val="480"/>
          <w:marRight w:val="0"/>
          <w:marTop w:val="0"/>
          <w:marBottom w:val="0"/>
          <w:divBdr>
            <w:top w:val="none" w:sz="0" w:space="0" w:color="auto"/>
            <w:left w:val="none" w:sz="0" w:space="0" w:color="auto"/>
            <w:bottom w:val="none" w:sz="0" w:space="0" w:color="auto"/>
            <w:right w:val="none" w:sz="0" w:space="0" w:color="auto"/>
          </w:divBdr>
        </w:div>
        <w:div w:id="1197424571">
          <w:marLeft w:val="480"/>
          <w:marRight w:val="0"/>
          <w:marTop w:val="0"/>
          <w:marBottom w:val="0"/>
          <w:divBdr>
            <w:top w:val="none" w:sz="0" w:space="0" w:color="auto"/>
            <w:left w:val="none" w:sz="0" w:space="0" w:color="auto"/>
            <w:bottom w:val="none" w:sz="0" w:space="0" w:color="auto"/>
            <w:right w:val="none" w:sz="0" w:space="0" w:color="auto"/>
          </w:divBdr>
        </w:div>
        <w:div w:id="1199272434">
          <w:marLeft w:val="480"/>
          <w:marRight w:val="0"/>
          <w:marTop w:val="0"/>
          <w:marBottom w:val="0"/>
          <w:divBdr>
            <w:top w:val="none" w:sz="0" w:space="0" w:color="auto"/>
            <w:left w:val="none" w:sz="0" w:space="0" w:color="auto"/>
            <w:bottom w:val="none" w:sz="0" w:space="0" w:color="auto"/>
            <w:right w:val="none" w:sz="0" w:space="0" w:color="auto"/>
          </w:divBdr>
        </w:div>
        <w:div w:id="1204169925">
          <w:marLeft w:val="480"/>
          <w:marRight w:val="0"/>
          <w:marTop w:val="0"/>
          <w:marBottom w:val="0"/>
          <w:divBdr>
            <w:top w:val="none" w:sz="0" w:space="0" w:color="auto"/>
            <w:left w:val="none" w:sz="0" w:space="0" w:color="auto"/>
            <w:bottom w:val="none" w:sz="0" w:space="0" w:color="auto"/>
            <w:right w:val="none" w:sz="0" w:space="0" w:color="auto"/>
          </w:divBdr>
        </w:div>
        <w:div w:id="1225943975">
          <w:marLeft w:val="480"/>
          <w:marRight w:val="0"/>
          <w:marTop w:val="0"/>
          <w:marBottom w:val="0"/>
          <w:divBdr>
            <w:top w:val="none" w:sz="0" w:space="0" w:color="auto"/>
            <w:left w:val="none" w:sz="0" w:space="0" w:color="auto"/>
            <w:bottom w:val="none" w:sz="0" w:space="0" w:color="auto"/>
            <w:right w:val="none" w:sz="0" w:space="0" w:color="auto"/>
          </w:divBdr>
        </w:div>
        <w:div w:id="1233202064">
          <w:marLeft w:val="480"/>
          <w:marRight w:val="0"/>
          <w:marTop w:val="0"/>
          <w:marBottom w:val="0"/>
          <w:divBdr>
            <w:top w:val="none" w:sz="0" w:space="0" w:color="auto"/>
            <w:left w:val="none" w:sz="0" w:space="0" w:color="auto"/>
            <w:bottom w:val="none" w:sz="0" w:space="0" w:color="auto"/>
            <w:right w:val="none" w:sz="0" w:space="0" w:color="auto"/>
          </w:divBdr>
        </w:div>
        <w:div w:id="1254388551">
          <w:marLeft w:val="480"/>
          <w:marRight w:val="0"/>
          <w:marTop w:val="0"/>
          <w:marBottom w:val="0"/>
          <w:divBdr>
            <w:top w:val="none" w:sz="0" w:space="0" w:color="auto"/>
            <w:left w:val="none" w:sz="0" w:space="0" w:color="auto"/>
            <w:bottom w:val="none" w:sz="0" w:space="0" w:color="auto"/>
            <w:right w:val="none" w:sz="0" w:space="0" w:color="auto"/>
          </w:divBdr>
        </w:div>
        <w:div w:id="1257323724">
          <w:marLeft w:val="480"/>
          <w:marRight w:val="0"/>
          <w:marTop w:val="0"/>
          <w:marBottom w:val="0"/>
          <w:divBdr>
            <w:top w:val="none" w:sz="0" w:space="0" w:color="auto"/>
            <w:left w:val="none" w:sz="0" w:space="0" w:color="auto"/>
            <w:bottom w:val="none" w:sz="0" w:space="0" w:color="auto"/>
            <w:right w:val="none" w:sz="0" w:space="0" w:color="auto"/>
          </w:divBdr>
        </w:div>
        <w:div w:id="1284799610">
          <w:marLeft w:val="480"/>
          <w:marRight w:val="0"/>
          <w:marTop w:val="0"/>
          <w:marBottom w:val="0"/>
          <w:divBdr>
            <w:top w:val="none" w:sz="0" w:space="0" w:color="auto"/>
            <w:left w:val="none" w:sz="0" w:space="0" w:color="auto"/>
            <w:bottom w:val="none" w:sz="0" w:space="0" w:color="auto"/>
            <w:right w:val="none" w:sz="0" w:space="0" w:color="auto"/>
          </w:divBdr>
        </w:div>
        <w:div w:id="1360160769">
          <w:marLeft w:val="480"/>
          <w:marRight w:val="0"/>
          <w:marTop w:val="0"/>
          <w:marBottom w:val="0"/>
          <w:divBdr>
            <w:top w:val="none" w:sz="0" w:space="0" w:color="auto"/>
            <w:left w:val="none" w:sz="0" w:space="0" w:color="auto"/>
            <w:bottom w:val="none" w:sz="0" w:space="0" w:color="auto"/>
            <w:right w:val="none" w:sz="0" w:space="0" w:color="auto"/>
          </w:divBdr>
        </w:div>
        <w:div w:id="1378777865">
          <w:marLeft w:val="480"/>
          <w:marRight w:val="0"/>
          <w:marTop w:val="0"/>
          <w:marBottom w:val="0"/>
          <w:divBdr>
            <w:top w:val="none" w:sz="0" w:space="0" w:color="auto"/>
            <w:left w:val="none" w:sz="0" w:space="0" w:color="auto"/>
            <w:bottom w:val="none" w:sz="0" w:space="0" w:color="auto"/>
            <w:right w:val="none" w:sz="0" w:space="0" w:color="auto"/>
          </w:divBdr>
        </w:div>
        <w:div w:id="1385833814">
          <w:marLeft w:val="480"/>
          <w:marRight w:val="0"/>
          <w:marTop w:val="0"/>
          <w:marBottom w:val="0"/>
          <w:divBdr>
            <w:top w:val="none" w:sz="0" w:space="0" w:color="auto"/>
            <w:left w:val="none" w:sz="0" w:space="0" w:color="auto"/>
            <w:bottom w:val="none" w:sz="0" w:space="0" w:color="auto"/>
            <w:right w:val="none" w:sz="0" w:space="0" w:color="auto"/>
          </w:divBdr>
        </w:div>
        <w:div w:id="1399208536">
          <w:marLeft w:val="480"/>
          <w:marRight w:val="0"/>
          <w:marTop w:val="0"/>
          <w:marBottom w:val="0"/>
          <w:divBdr>
            <w:top w:val="none" w:sz="0" w:space="0" w:color="auto"/>
            <w:left w:val="none" w:sz="0" w:space="0" w:color="auto"/>
            <w:bottom w:val="none" w:sz="0" w:space="0" w:color="auto"/>
            <w:right w:val="none" w:sz="0" w:space="0" w:color="auto"/>
          </w:divBdr>
        </w:div>
        <w:div w:id="1435785126">
          <w:marLeft w:val="480"/>
          <w:marRight w:val="0"/>
          <w:marTop w:val="0"/>
          <w:marBottom w:val="0"/>
          <w:divBdr>
            <w:top w:val="none" w:sz="0" w:space="0" w:color="auto"/>
            <w:left w:val="none" w:sz="0" w:space="0" w:color="auto"/>
            <w:bottom w:val="none" w:sz="0" w:space="0" w:color="auto"/>
            <w:right w:val="none" w:sz="0" w:space="0" w:color="auto"/>
          </w:divBdr>
        </w:div>
        <w:div w:id="1488127727">
          <w:marLeft w:val="480"/>
          <w:marRight w:val="0"/>
          <w:marTop w:val="0"/>
          <w:marBottom w:val="0"/>
          <w:divBdr>
            <w:top w:val="none" w:sz="0" w:space="0" w:color="auto"/>
            <w:left w:val="none" w:sz="0" w:space="0" w:color="auto"/>
            <w:bottom w:val="none" w:sz="0" w:space="0" w:color="auto"/>
            <w:right w:val="none" w:sz="0" w:space="0" w:color="auto"/>
          </w:divBdr>
        </w:div>
        <w:div w:id="1544366852">
          <w:marLeft w:val="480"/>
          <w:marRight w:val="0"/>
          <w:marTop w:val="0"/>
          <w:marBottom w:val="0"/>
          <w:divBdr>
            <w:top w:val="none" w:sz="0" w:space="0" w:color="auto"/>
            <w:left w:val="none" w:sz="0" w:space="0" w:color="auto"/>
            <w:bottom w:val="none" w:sz="0" w:space="0" w:color="auto"/>
            <w:right w:val="none" w:sz="0" w:space="0" w:color="auto"/>
          </w:divBdr>
        </w:div>
        <w:div w:id="1550529748">
          <w:marLeft w:val="480"/>
          <w:marRight w:val="0"/>
          <w:marTop w:val="0"/>
          <w:marBottom w:val="0"/>
          <w:divBdr>
            <w:top w:val="none" w:sz="0" w:space="0" w:color="auto"/>
            <w:left w:val="none" w:sz="0" w:space="0" w:color="auto"/>
            <w:bottom w:val="none" w:sz="0" w:space="0" w:color="auto"/>
            <w:right w:val="none" w:sz="0" w:space="0" w:color="auto"/>
          </w:divBdr>
        </w:div>
        <w:div w:id="1551379803">
          <w:marLeft w:val="480"/>
          <w:marRight w:val="0"/>
          <w:marTop w:val="0"/>
          <w:marBottom w:val="0"/>
          <w:divBdr>
            <w:top w:val="none" w:sz="0" w:space="0" w:color="auto"/>
            <w:left w:val="none" w:sz="0" w:space="0" w:color="auto"/>
            <w:bottom w:val="none" w:sz="0" w:space="0" w:color="auto"/>
            <w:right w:val="none" w:sz="0" w:space="0" w:color="auto"/>
          </w:divBdr>
        </w:div>
        <w:div w:id="1581982057">
          <w:marLeft w:val="480"/>
          <w:marRight w:val="0"/>
          <w:marTop w:val="0"/>
          <w:marBottom w:val="0"/>
          <w:divBdr>
            <w:top w:val="none" w:sz="0" w:space="0" w:color="auto"/>
            <w:left w:val="none" w:sz="0" w:space="0" w:color="auto"/>
            <w:bottom w:val="none" w:sz="0" w:space="0" w:color="auto"/>
            <w:right w:val="none" w:sz="0" w:space="0" w:color="auto"/>
          </w:divBdr>
        </w:div>
        <w:div w:id="1585069324">
          <w:marLeft w:val="480"/>
          <w:marRight w:val="0"/>
          <w:marTop w:val="0"/>
          <w:marBottom w:val="0"/>
          <w:divBdr>
            <w:top w:val="none" w:sz="0" w:space="0" w:color="auto"/>
            <w:left w:val="none" w:sz="0" w:space="0" w:color="auto"/>
            <w:bottom w:val="none" w:sz="0" w:space="0" w:color="auto"/>
            <w:right w:val="none" w:sz="0" w:space="0" w:color="auto"/>
          </w:divBdr>
        </w:div>
        <w:div w:id="1585451154">
          <w:marLeft w:val="480"/>
          <w:marRight w:val="0"/>
          <w:marTop w:val="0"/>
          <w:marBottom w:val="0"/>
          <w:divBdr>
            <w:top w:val="none" w:sz="0" w:space="0" w:color="auto"/>
            <w:left w:val="none" w:sz="0" w:space="0" w:color="auto"/>
            <w:bottom w:val="none" w:sz="0" w:space="0" w:color="auto"/>
            <w:right w:val="none" w:sz="0" w:space="0" w:color="auto"/>
          </w:divBdr>
        </w:div>
        <w:div w:id="1698196334">
          <w:marLeft w:val="480"/>
          <w:marRight w:val="0"/>
          <w:marTop w:val="0"/>
          <w:marBottom w:val="0"/>
          <w:divBdr>
            <w:top w:val="none" w:sz="0" w:space="0" w:color="auto"/>
            <w:left w:val="none" w:sz="0" w:space="0" w:color="auto"/>
            <w:bottom w:val="none" w:sz="0" w:space="0" w:color="auto"/>
            <w:right w:val="none" w:sz="0" w:space="0" w:color="auto"/>
          </w:divBdr>
        </w:div>
        <w:div w:id="1730574566">
          <w:marLeft w:val="480"/>
          <w:marRight w:val="0"/>
          <w:marTop w:val="0"/>
          <w:marBottom w:val="0"/>
          <w:divBdr>
            <w:top w:val="none" w:sz="0" w:space="0" w:color="auto"/>
            <w:left w:val="none" w:sz="0" w:space="0" w:color="auto"/>
            <w:bottom w:val="none" w:sz="0" w:space="0" w:color="auto"/>
            <w:right w:val="none" w:sz="0" w:space="0" w:color="auto"/>
          </w:divBdr>
        </w:div>
        <w:div w:id="1760449114">
          <w:marLeft w:val="480"/>
          <w:marRight w:val="0"/>
          <w:marTop w:val="0"/>
          <w:marBottom w:val="0"/>
          <w:divBdr>
            <w:top w:val="none" w:sz="0" w:space="0" w:color="auto"/>
            <w:left w:val="none" w:sz="0" w:space="0" w:color="auto"/>
            <w:bottom w:val="none" w:sz="0" w:space="0" w:color="auto"/>
            <w:right w:val="none" w:sz="0" w:space="0" w:color="auto"/>
          </w:divBdr>
        </w:div>
        <w:div w:id="1806120771">
          <w:marLeft w:val="480"/>
          <w:marRight w:val="0"/>
          <w:marTop w:val="0"/>
          <w:marBottom w:val="0"/>
          <w:divBdr>
            <w:top w:val="none" w:sz="0" w:space="0" w:color="auto"/>
            <w:left w:val="none" w:sz="0" w:space="0" w:color="auto"/>
            <w:bottom w:val="none" w:sz="0" w:space="0" w:color="auto"/>
            <w:right w:val="none" w:sz="0" w:space="0" w:color="auto"/>
          </w:divBdr>
        </w:div>
        <w:div w:id="1826781767">
          <w:marLeft w:val="480"/>
          <w:marRight w:val="0"/>
          <w:marTop w:val="0"/>
          <w:marBottom w:val="0"/>
          <w:divBdr>
            <w:top w:val="none" w:sz="0" w:space="0" w:color="auto"/>
            <w:left w:val="none" w:sz="0" w:space="0" w:color="auto"/>
            <w:bottom w:val="none" w:sz="0" w:space="0" w:color="auto"/>
            <w:right w:val="none" w:sz="0" w:space="0" w:color="auto"/>
          </w:divBdr>
        </w:div>
        <w:div w:id="1865367452">
          <w:marLeft w:val="480"/>
          <w:marRight w:val="0"/>
          <w:marTop w:val="0"/>
          <w:marBottom w:val="0"/>
          <w:divBdr>
            <w:top w:val="none" w:sz="0" w:space="0" w:color="auto"/>
            <w:left w:val="none" w:sz="0" w:space="0" w:color="auto"/>
            <w:bottom w:val="none" w:sz="0" w:space="0" w:color="auto"/>
            <w:right w:val="none" w:sz="0" w:space="0" w:color="auto"/>
          </w:divBdr>
        </w:div>
        <w:div w:id="1882279159">
          <w:marLeft w:val="480"/>
          <w:marRight w:val="0"/>
          <w:marTop w:val="0"/>
          <w:marBottom w:val="0"/>
          <w:divBdr>
            <w:top w:val="none" w:sz="0" w:space="0" w:color="auto"/>
            <w:left w:val="none" w:sz="0" w:space="0" w:color="auto"/>
            <w:bottom w:val="none" w:sz="0" w:space="0" w:color="auto"/>
            <w:right w:val="none" w:sz="0" w:space="0" w:color="auto"/>
          </w:divBdr>
        </w:div>
        <w:div w:id="1936094078">
          <w:marLeft w:val="480"/>
          <w:marRight w:val="0"/>
          <w:marTop w:val="0"/>
          <w:marBottom w:val="0"/>
          <w:divBdr>
            <w:top w:val="none" w:sz="0" w:space="0" w:color="auto"/>
            <w:left w:val="none" w:sz="0" w:space="0" w:color="auto"/>
            <w:bottom w:val="none" w:sz="0" w:space="0" w:color="auto"/>
            <w:right w:val="none" w:sz="0" w:space="0" w:color="auto"/>
          </w:divBdr>
        </w:div>
        <w:div w:id="1941256024">
          <w:marLeft w:val="480"/>
          <w:marRight w:val="0"/>
          <w:marTop w:val="0"/>
          <w:marBottom w:val="0"/>
          <w:divBdr>
            <w:top w:val="none" w:sz="0" w:space="0" w:color="auto"/>
            <w:left w:val="none" w:sz="0" w:space="0" w:color="auto"/>
            <w:bottom w:val="none" w:sz="0" w:space="0" w:color="auto"/>
            <w:right w:val="none" w:sz="0" w:space="0" w:color="auto"/>
          </w:divBdr>
        </w:div>
        <w:div w:id="1959873474">
          <w:marLeft w:val="480"/>
          <w:marRight w:val="0"/>
          <w:marTop w:val="0"/>
          <w:marBottom w:val="0"/>
          <w:divBdr>
            <w:top w:val="none" w:sz="0" w:space="0" w:color="auto"/>
            <w:left w:val="none" w:sz="0" w:space="0" w:color="auto"/>
            <w:bottom w:val="none" w:sz="0" w:space="0" w:color="auto"/>
            <w:right w:val="none" w:sz="0" w:space="0" w:color="auto"/>
          </w:divBdr>
        </w:div>
        <w:div w:id="1966350009">
          <w:marLeft w:val="480"/>
          <w:marRight w:val="0"/>
          <w:marTop w:val="0"/>
          <w:marBottom w:val="0"/>
          <w:divBdr>
            <w:top w:val="none" w:sz="0" w:space="0" w:color="auto"/>
            <w:left w:val="none" w:sz="0" w:space="0" w:color="auto"/>
            <w:bottom w:val="none" w:sz="0" w:space="0" w:color="auto"/>
            <w:right w:val="none" w:sz="0" w:space="0" w:color="auto"/>
          </w:divBdr>
        </w:div>
        <w:div w:id="1995600092">
          <w:marLeft w:val="480"/>
          <w:marRight w:val="0"/>
          <w:marTop w:val="0"/>
          <w:marBottom w:val="0"/>
          <w:divBdr>
            <w:top w:val="none" w:sz="0" w:space="0" w:color="auto"/>
            <w:left w:val="none" w:sz="0" w:space="0" w:color="auto"/>
            <w:bottom w:val="none" w:sz="0" w:space="0" w:color="auto"/>
            <w:right w:val="none" w:sz="0" w:space="0" w:color="auto"/>
          </w:divBdr>
        </w:div>
        <w:div w:id="2010329772">
          <w:marLeft w:val="480"/>
          <w:marRight w:val="0"/>
          <w:marTop w:val="0"/>
          <w:marBottom w:val="0"/>
          <w:divBdr>
            <w:top w:val="none" w:sz="0" w:space="0" w:color="auto"/>
            <w:left w:val="none" w:sz="0" w:space="0" w:color="auto"/>
            <w:bottom w:val="none" w:sz="0" w:space="0" w:color="auto"/>
            <w:right w:val="none" w:sz="0" w:space="0" w:color="auto"/>
          </w:divBdr>
        </w:div>
        <w:div w:id="2028755531">
          <w:marLeft w:val="480"/>
          <w:marRight w:val="0"/>
          <w:marTop w:val="0"/>
          <w:marBottom w:val="0"/>
          <w:divBdr>
            <w:top w:val="none" w:sz="0" w:space="0" w:color="auto"/>
            <w:left w:val="none" w:sz="0" w:space="0" w:color="auto"/>
            <w:bottom w:val="none" w:sz="0" w:space="0" w:color="auto"/>
            <w:right w:val="none" w:sz="0" w:space="0" w:color="auto"/>
          </w:divBdr>
        </w:div>
      </w:divsChild>
    </w:div>
    <w:div w:id="17511153">
      <w:bodyDiv w:val="1"/>
      <w:marLeft w:val="0"/>
      <w:marRight w:val="0"/>
      <w:marTop w:val="0"/>
      <w:marBottom w:val="0"/>
      <w:divBdr>
        <w:top w:val="none" w:sz="0" w:space="0" w:color="auto"/>
        <w:left w:val="none" w:sz="0" w:space="0" w:color="auto"/>
        <w:bottom w:val="none" w:sz="0" w:space="0" w:color="auto"/>
        <w:right w:val="none" w:sz="0" w:space="0" w:color="auto"/>
      </w:divBdr>
    </w:div>
    <w:div w:id="18968771">
      <w:bodyDiv w:val="1"/>
      <w:marLeft w:val="0"/>
      <w:marRight w:val="0"/>
      <w:marTop w:val="0"/>
      <w:marBottom w:val="0"/>
      <w:divBdr>
        <w:top w:val="none" w:sz="0" w:space="0" w:color="auto"/>
        <w:left w:val="none" w:sz="0" w:space="0" w:color="auto"/>
        <w:bottom w:val="none" w:sz="0" w:space="0" w:color="auto"/>
        <w:right w:val="none" w:sz="0" w:space="0" w:color="auto"/>
      </w:divBdr>
    </w:div>
    <w:div w:id="19667236">
      <w:bodyDiv w:val="1"/>
      <w:marLeft w:val="0"/>
      <w:marRight w:val="0"/>
      <w:marTop w:val="0"/>
      <w:marBottom w:val="0"/>
      <w:divBdr>
        <w:top w:val="none" w:sz="0" w:space="0" w:color="auto"/>
        <w:left w:val="none" w:sz="0" w:space="0" w:color="auto"/>
        <w:bottom w:val="none" w:sz="0" w:space="0" w:color="auto"/>
        <w:right w:val="none" w:sz="0" w:space="0" w:color="auto"/>
      </w:divBdr>
    </w:div>
    <w:div w:id="20208765">
      <w:bodyDiv w:val="1"/>
      <w:marLeft w:val="0"/>
      <w:marRight w:val="0"/>
      <w:marTop w:val="0"/>
      <w:marBottom w:val="0"/>
      <w:divBdr>
        <w:top w:val="none" w:sz="0" w:space="0" w:color="auto"/>
        <w:left w:val="none" w:sz="0" w:space="0" w:color="auto"/>
        <w:bottom w:val="none" w:sz="0" w:space="0" w:color="auto"/>
        <w:right w:val="none" w:sz="0" w:space="0" w:color="auto"/>
      </w:divBdr>
    </w:div>
    <w:div w:id="20741316">
      <w:bodyDiv w:val="1"/>
      <w:marLeft w:val="0"/>
      <w:marRight w:val="0"/>
      <w:marTop w:val="0"/>
      <w:marBottom w:val="0"/>
      <w:divBdr>
        <w:top w:val="none" w:sz="0" w:space="0" w:color="auto"/>
        <w:left w:val="none" w:sz="0" w:space="0" w:color="auto"/>
        <w:bottom w:val="none" w:sz="0" w:space="0" w:color="auto"/>
        <w:right w:val="none" w:sz="0" w:space="0" w:color="auto"/>
      </w:divBdr>
    </w:div>
    <w:div w:id="20983939">
      <w:bodyDiv w:val="1"/>
      <w:marLeft w:val="0"/>
      <w:marRight w:val="0"/>
      <w:marTop w:val="0"/>
      <w:marBottom w:val="0"/>
      <w:divBdr>
        <w:top w:val="none" w:sz="0" w:space="0" w:color="auto"/>
        <w:left w:val="none" w:sz="0" w:space="0" w:color="auto"/>
        <w:bottom w:val="none" w:sz="0" w:space="0" w:color="auto"/>
        <w:right w:val="none" w:sz="0" w:space="0" w:color="auto"/>
      </w:divBdr>
    </w:div>
    <w:div w:id="21053314">
      <w:bodyDiv w:val="1"/>
      <w:marLeft w:val="0"/>
      <w:marRight w:val="0"/>
      <w:marTop w:val="0"/>
      <w:marBottom w:val="0"/>
      <w:divBdr>
        <w:top w:val="none" w:sz="0" w:space="0" w:color="auto"/>
        <w:left w:val="none" w:sz="0" w:space="0" w:color="auto"/>
        <w:bottom w:val="none" w:sz="0" w:space="0" w:color="auto"/>
        <w:right w:val="none" w:sz="0" w:space="0" w:color="auto"/>
      </w:divBdr>
    </w:div>
    <w:div w:id="21782463">
      <w:bodyDiv w:val="1"/>
      <w:marLeft w:val="0"/>
      <w:marRight w:val="0"/>
      <w:marTop w:val="0"/>
      <w:marBottom w:val="0"/>
      <w:divBdr>
        <w:top w:val="none" w:sz="0" w:space="0" w:color="auto"/>
        <w:left w:val="none" w:sz="0" w:space="0" w:color="auto"/>
        <w:bottom w:val="none" w:sz="0" w:space="0" w:color="auto"/>
        <w:right w:val="none" w:sz="0" w:space="0" w:color="auto"/>
      </w:divBdr>
    </w:div>
    <w:div w:id="22561659">
      <w:bodyDiv w:val="1"/>
      <w:marLeft w:val="0"/>
      <w:marRight w:val="0"/>
      <w:marTop w:val="0"/>
      <w:marBottom w:val="0"/>
      <w:divBdr>
        <w:top w:val="none" w:sz="0" w:space="0" w:color="auto"/>
        <w:left w:val="none" w:sz="0" w:space="0" w:color="auto"/>
        <w:bottom w:val="none" w:sz="0" w:space="0" w:color="auto"/>
        <w:right w:val="none" w:sz="0" w:space="0" w:color="auto"/>
      </w:divBdr>
    </w:div>
    <w:div w:id="22681052">
      <w:bodyDiv w:val="1"/>
      <w:marLeft w:val="0"/>
      <w:marRight w:val="0"/>
      <w:marTop w:val="0"/>
      <w:marBottom w:val="0"/>
      <w:divBdr>
        <w:top w:val="none" w:sz="0" w:space="0" w:color="auto"/>
        <w:left w:val="none" w:sz="0" w:space="0" w:color="auto"/>
        <w:bottom w:val="none" w:sz="0" w:space="0" w:color="auto"/>
        <w:right w:val="none" w:sz="0" w:space="0" w:color="auto"/>
      </w:divBdr>
    </w:div>
    <w:div w:id="23361763">
      <w:bodyDiv w:val="1"/>
      <w:marLeft w:val="0"/>
      <w:marRight w:val="0"/>
      <w:marTop w:val="0"/>
      <w:marBottom w:val="0"/>
      <w:divBdr>
        <w:top w:val="none" w:sz="0" w:space="0" w:color="auto"/>
        <w:left w:val="none" w:sz="0" w:space="0" w:color="auto"/>
        <w:bottom w:val="none" w:sz="0" w:space="0" w:color="auto"/>
        <w:right w:val="none" w:sz="0" w:space="0" w:color="auto"/>
      </w:divBdr>
      <w:divsChild>
        <w:div w:id="2980162">
          <w:marLeft w:val="480"/>
          <w:marRight w:val="0"/>
          <w:marTop w:val="0"/>
          <w:marBottom w:val="0"/>
          <w:divBdr>
            <w:top w:val="none" w:sz="0" w:space="0" w:color="auto"/>
            <w:left w:val="none" w:sz="0" w:space="0" w:color="auto"/>
            <w:bottom w:val="none" w:sz="0" w:space="0" w:color="auto"/>
            <w:right w:val="none" w:sz="0" w:space="0" w:color="auto"/>
          </w:divBdr>
        </w:div>
        <w:div w:id="11615052">
          <w:marLeft w:val="480"/>
          <w:marRight w:val="0"/>
          <w:marTop w:val="0"/>
          <w:marBottom w:val="0"/>
          <w:divBdr>
            <w:top w:val="none" w:sz="0" w:space="0" w:color="auto"/>
            <w:left w:val="none" w:sz="0" w:space="0" w:color="auto"/>
            <w:bottom w:val="none" w:sz="0" w:space="0" w:color="auto"/>
            <w:right w:val="none" w:sz="0" w:space="0" w:color="auto"/>
          </w:divBdr>
        </w:div>
        <w:div w:id="21711581">
          <w:marLeft w:val="480"/>
          <w:marRight w:val="0"/>
          <w:marTop w:val="0"/>
          <w:marBottom w:val="0"/>
          <w:divBdr>
            <w:top w:val="none" w:sz="0" w:space="0" w:color="auto"/>
            <w:left w:val="none" w:sz="0" w:space="0" w:color="auto"/>
            <w:bottom w:val="none" w:sz="0" w:space="0" w:color="auto"/>
            <w:right w:val="none" w:sz="0" w:space="0" w:color="auto"/>
          </w:divBdr>
        </w:div>
        <w:div w:id="22094583">
          <w:marLeft w:val="480"/>
          <w:marRight w:val="0"/>
          <w:marTop w:val="0"/>
          <w:marBottom w:val="0"/>
          <w:divBdr>
            <w:top w:val="none" w:sz="0" w:space="0" w:color="auto"/>
            <w:left w:val="none" w:sz="0" w:space="0" w:color="auto"/>
            <w:bottom w:val="none" w:sz="0" w:space="0" w:color="auto"/>
            <w:right w:val="none" w:sz="0" w:space="0" w:color="auto"/>
          </w:divBdr>
        </w:div>
        <w:div w:id="35744255">
          <w:marLeft w:val="480"/>
          <w:marRight w:val="0"/>
          <w:marTop w:val="0"/>
          <w:marBottom w:val="0"/>
          <w:divBdr>
            <w:top w:val="none" w:sz="0" w:space="0" w:color="auto"/>
            <w:left w:val="none" w:sz="0" w:space="0" w:color="auto"/>
            <w:bottom w:val="none" w:sz="0" w:space="0" w:color="auto"/>
            <w:right w:val="none" w:sz="0" w:space="0" w:color="auto"/>
          </w:divBdr>
        </w:div>
        <w:div w:id="49692460">
          <w:marLeft w:val="480"/>
          <w:marRight w:val="0"/>
          <w:marTop w:val="0"/>
          <w:marBottom w:val="0"/>
          <w:divBdr>
            <w:top w:val="none" w:sz="0" w:space="0" w:color="auto"/>
            <w:left w:val="none" w:sz="0" w:space="0" w:color="auto"/>
            <w:bottom w:val="none" w:sz="0" w:space="0" w:color="auto"/>
            <w:right w:val="none" w:sz="0" w:space="0" w:color="auto"/>
          </w:divBdr>
        </w:div>
        <w:div w:id="67314875">
          <w:marLeft w:val="480"/>
          <w:marRight w:val="0"/>
          <w:marTop w:val="0"/>
          <w:marBottom w:val="0"/>
          <w:divBdr>
            <w:top w:val="none" w:sz="0" w:space="0" w:color="auto"/>
            <w:left w:val="none" w:sz="0" w:space="0" w:color="auto"/>
            <w:bottom w:val="none" w:sz="0" w:space="0" w:color="auto"/>
            <w:right w:val="none" w:sz="0" w:space="0" w:color="auto"/>
          </w:divBdr>
        </w:div>
        <w:div w:id="96220167">
          <w:marLeft w:val="480"/>
          <w:marRight w:val="0"/>
          <w:marTop w:val="0"/>
          <w:marBottom w:val="0"/>
          <w:divBdr>
            <w:top w:val="none" w:sz="0" w:space="0" w:color="auto"/>
            <w:left w:val="none" w:sz="0" w:space="0" w:color="auto"/>
            <w:bottom w:val="none" w:sz="0" w:space="0" w:color="auto"/>
            <w:right w:val="none" w:sz="0" w:space="0" w:color="auto"/>
          </w:divBdr>
        </w:div>
        <w:div w:id="188373145">
          <w:marLeft w:val="480"/>
          <w:marRight w:val="0"/>
          <w:marTop w:val="0"/>
          <w:marBottom w:val="0"/>
          <w:divBdr>
            <w:top w:val="none" w:sz="0" w:space="0" w:color="auto"/>
            <w:left w:val="none" w:sz="0" w:space="0" w:color="auto"/>
            <w:bottom w:val="none" w:sz="0" w:space="0" w:color="auto"/>
            <w:right w:val="none" w:sz="0" w:space="0" w:color="auto"/>
          </w:divBdr>
        </w:div>
        <w:div w:id="214512576">
          <w:marLeft w:val="480"/>
          <w:marRight w:val="0"/>
          <w:marTop w:val="0"/>
          <w:marBottom w:val="0"/>
          <w:divBdr>
            <w:top w:val="none" w:sz="0" w:space="0" w:color="auto"/>
            <w:left w:val="none" w:sz="0" w:space="0" w:color="auto"/>
            <w:bottom w:val="none" w:sz="0" w:space="0" w:color="auto"/>
            <w:right w:val="none" w:sz="0" w:space="0" w:color="auto"/>
          </w:divBdr>
        </w:div>
        <w:div w:id="223223270">
          <w:marLeft w:val="480"/>
          <w:marRight w:val="0"/>
          <w:marTop w:val="0"/>
          <w:marBottom w:val="0"/>
          <w:divBdr>
            <w:top w:val="none" w:sz="0" w:space="0" w:color="auto"/>
            <w:left w:val="none" w:sz="0" w:space="0" w:color="auto"/>
            <w:bottom w:val="none" w:sz="0" w:space="0" w:color="auto"/>
            <w:right w:val="none" w:sz="0" w:space="0" w:color="auto"/>
          </w:divBdr>
        </w:div>
        <w:div w:id="243028479">
          <w:marLeft w:val="480"/>
          <w:marRight w:val="0"/>
          <w:marTop w:val="0"/>
          <w:marBottom w:val="0"/>
          <w:divBdr>
            <w:top w:val="none" w:sz="0" w:space="0" w:color="auto"/>
            <w:left w:val="none" w:sz="0" w:space="0" w:color="auto"/>
            <w:bottom w:val="none" w:sz="0" w:space="0" w:color="auto"/>
            <w:right w:val="none" w:sz="0" w:space="0" w:color="auto"/>
          </w:divBdr>
        </w:div>
        <w:div w:id="314333536">
          <w:marLeft w:val="480"/>
          <w:marRight w:val="0"/>
          <w:marTop w:val="0"/>
          <w:marBottom w:val="0"/>
          <w:divBdr>
            <w:top w:val="none" w:sz="0" w:space="0" w:color="auto"/>
            <w:left w:val="none" w:sz="0" w:space="0" w:color="auto"/>
            <w:bottom w:val="none" w:sz="0" w:space="0" w:color="auto"/>
            <w:right w:val="none" w:sz="0" w:space="0" w:color="auto"/>
          </w:divBdr>
        </w:div>
        <w:div w:id="326596703">
          <w:marLeft w:val="480"/>
          <w:marRight w:val="0"/>
          <w:marTop w:val="0"/>
          <w:marBottom w:val="0"/>
          <w:divBdr>
            <w:top w:val="none" w:sz="0" w:space="0" w:color="auto"/>
            <w:left w:val="none" w:sz="0" w:space="0" w:color="auto"/>
            <w:bottom w:val="none" w:sz="0" w:space="0" w:color="auto"/>
            <w:right w:val="none" w:sz="0" w:space="0" w:color="auto"/>
          </w:divBdr>
        </w:div>
        <w:div w:id="348065749">
          <w:marLeft w:val="480"/>
          <w:marRight w:val="0"/>
          <w:marTop w:val="0"/>
          <w:marBottom w:val="0"/>
          <w:divBdr>
            <w:top w:val="none" w:sz="0" w:space="0" w:color="auto"/>
            <w:left w:val="none" w:sz="0" w:space="0" w:color="auto"/>
            <w:bottom w:val="none" w:sz="0" w:space="0" w:color="auto"/>
            <w:right w:val="none" w:sz="0" w:space="0" w:color="auto"/>
          </w:divBdr>
        </w:div>
        <w:div w:id="358900769">
          <w:marLeft w:val="480"/>
          <w:marRight w:val="0"/>
          <w:marTop w:val="0"/>
          <w:marBottom w:val="0"/>
          <w:divBdr>
            <w:top w:val="none" w:sz="0" w:space="0" w:color="auto"/>
            <w:left w:val="none" w:sz="0" w:space="0" w:color="auto"/>
            <w:bottom w:val="none" w:sz="0" w:space="0" w:color="auto"/>
            <w:right w:val="none" w:sz="0" w:space="0" w:color="auto"/>
          </w:divBdr>
        </w:div>
        <w:div w:id="369959705">
          <w:marLeft w:val="480"/>
          <w:marRight w:val="0"/>
          <w:marTop w:val="0"/>
          <w:marBottom w:val="0"/>
          <w:divBdr>
            <w:top w:val="none" w:sz="0" w:space="0" w:color="auto"/>
            <w:left w:val="none" w:sz="0" w:space="0" w:color="auto"/>
            <w:bottom w:val="none" w:sz="0" w:space="0" w:color="auto"/>
            <w:right w:val="none" w:sz="0" w:space="0" w:color="auto"/>
          </w:divBdr>
        </w:div>
        <w:div w:id="378090734">
          <w:marLeft w:val="480"/>
          <w:marRight w:val="0"/>
          <w:marTop w:val="0"/>
          <w:marBottom w:val="0"/>
          <w:divBdr>
            <w:top w:val="none" w:sz="0" w:space="0" w:color="auto"/>
            <w:left w:val="none" w:sz="0" w:space="0" w:color="auto"/>
            <w:bottom w:val="none" w:sz="0" w:space="0" w:color="auto"/>
            <w:right w:val="none" w:sz="0" w:space="0" w:color="auto"/>
          </w:divBdr>
        </w:div>
        <w:div w:id="425618343">
          <w:marLeft w:val="480"/>
          <w:marRight w:val="0"/>
          <w:marTop w:val="0"/>
          <w:marBottom w:val="0"/>
          <w:divBdr>
            <w:top w:val="none" w:sz="0" w:space="0" w:color="auto"/>
            <w:left w:val="none" w:sz="0" w:space="0" w:color="auto"/>
            <w:bottom w:val="none" w:sz="0" w:space="0" w:color="auto"/>
            <w:right w:val="none" w:sz="0" w:space="0" w:color="auto"/>
          </w:divBdr>
        </w:div>
        <w:div w:id="471139846">
          <w:marLeft w:val="480"/>
          <w:marRight w:val="0"/>
          <w:marTop w:val="0"/>
          <w:marBottom w:val="0"/>
          <w:divBdr>
            <w:top w:val="none" w:sz="0" w:space="0" w:color="auto"/>
            <w:left w:val="none" w:sz="0" w:space="0" w:color="auto"/>
            <w:bottom w:val="none" w:sz="0" w:space="0" w:color="auto"/>
            <w:right w:val="none" w:sz="0" w:space="0" w:color="auto"/>
          </w:divBdr>
        </w:div>
        <w:div w:id="476192705">
          <w:marLeft w:val="480"/>
          <w:marRight w:val="0"/>
          <w:marTop w:val="0"/>
          <w:marBottom w:val="0"/>
          <w:divBdr>
            <w:top w:val="none" w:sz="0" w:space="0" w:color="auto"/>
            <w:left w:val="none" w:sz="0" w:space="0" w:color="auto"/>
            <w:bottom w:val="none" w:sz="0" w:space="0" w:color="auto"/>
            <w:right w:val="none" w:sz="0" w:space="0" w:color="auto"/>
          </w:divBdr>
        </w:div>
        <w:div w:id="486628885">
          <w:marLeft w:val="480"/>
          <w:marRight w:val="0"/>
          <w:marTop w:val="0"/>
          <w:marBottom w:val="0"/>
          <w:divBdr>
            <w:top w:val="none" w:sz="0" w:space="0" w:color="auto"/>
            <w:left w:val="none" w:sz="0" w:space="0" w:color="auto"/>
            <w:bottom w:val="none" w:sz="0" w:space="0" w:color="auto"/>
            <w:right w:val="none" w:sz="0" w:space="0" w:color="auto"/>
          </w:divBdr>
        </w:div>
        <w:div w:id="521014017">
          <w:marLeft w:val="480"/>
          <w:marRight w:val="0"/>
          <w:marTop w:val="0"/>
          <w:marBottom w:val="0"/>
          <w:divBdr>
            <w:top w:val="none" w:sz="0" w:space="0" w:color="auto"/>
            <w:left w:val="none" w:sz="0" w:space="0" w:color="auto"/>
            <w:bottom w:val="none" w:sz="0" w:space="0" w:color="auto"/>
            <w:right w:val="none" w:sz="0" w:space="0" w:color="auto"/>
          </w:divBdr>
        </w:div>
        <w:div w:id="528835070">
          <w:marLeft w:val="480"/>
          <w:marRight w:val="0"/>
          <w:marTop w:val="0"/>
          <w:marBottom w:val="0"/>
          <w:divBdr>
            <w:top w:val="none" w:sz="0" w:space="0" w:color="auto"/>
            <w:left w:val="none" w:sz="0" w:space="0" w:color="auto"/>
            <w:bottom w:val="none" w:sz="0" w:space="0" w:color="auto"/>
            <w:right w:val="none" w:sz="0" w:space="0" w:color="auto"/>
          </w:divBdr>
        </w:div>
        <w:div w:id="578098762">
          <w:marLeft w:val="480"/>
          <w:marRight w:val="0"/>
          <w:marTop w:val="0"/>
          <w:marBottom w:val="0"/>
          <w:divBdr>
            <w:top w:val="none" w:sz="0" w:space="0" w:color="auto"/>
            <w:left w:val="none" w:sz="0" w:space="0" w:color="auto"/>
            <w:bottom w:val="none" w:sz="0" w:space="0" w:color="auto"/>
            <w:right w:val="none" w:sz="0" w:space="0" w:color="auto"/>
          </w:divBdr>
        </w:div>
        <w:div w:id="581374448">
          <w:marLeft w:val="480"/>
          <w:marRight w:val="0"/>
          <w:marTop w:val="0"/>
          <w:marBottom w:val="0"/>
          <w:divBdr>
            <w:top w:val="none" w:sz="0" w:space="0" w:color="auto"/>
            <w:left w:val="none" w:sz="0" w:space="0" w:color="auto"/>
            <w:bottom w:val="none" w:sz="0" w:space="0" w:color="auto"/>
            <w:right w:val="none" w:sz="0" w:space="0" w:color="auto"/>
          </w:divBdr>
        </w:div>
        <w:div w:id="617446414">
          <w:marLeft w:val="480"/>
          <w:marRight w:val="0"/>
          <w:marTop w:val="0"/>
          <w:marBottom w:val="0"/>
          <w:divBdr>
            <w:top w:val="none" w:sz="0" w:space="0" w:color="auto"/>
            <w:left w:val="none" w:sz="0" w:space="0" w:color="auto"/>
            <w:bottom w:val="none" w:sz="0" w:space="0" w:color="auto"/>
            <w:right w:val="none" w:sz="0" w:space="0" w:color="auto"/>
          </w:divBdr>
        </w:div>
        <w:div w:id="625738202">
          <w:marLeft w:val="480"/>
          <w:marRight w:val="0"/>
          <w:marTop w:val="0"/>
          <w:marBottom w:val="0"/>
          <w:divBdr>
            <w:top w:val="none" w:sz="0" w:space="0" w:color="auto"/>
            <w:left w:val="none" w:sz="0" w:space="0" w:color="auto"/>
            <w:bottom w:val="none" w:sz="0" w:space="0" w:color="auto"/>
            <w:right w:val="none" w:sz="0" w:space="0" w:color="auto"/>
          </w:divBdr>
        </w:div>
        <w:div w:id="627710952">
          <w:marLeft w:val="480"/>
          <w:marRight w:val="0"/>
          <w:marTop w:val="0"/>
          <w:marBottom w:val="0"/>
          <w:divBdr>
            <w:top w:val="none" w:sz="0" w:space="0" w:color="auto"/>
            <w:left w:val="none" w:sz="0" w:space="0" w:color="auto"/>
            <w:bottom w:val="none" w:sz="0" w:space="0" w:color="auto"/>
            <w:right w:val="none" w:sz="0" w:space="0" w:color="auto"/>
          </w:divBdr>
        </w:div>
        <w:div w:id="641007723">
          <w:marLeft w:val="480"/>
          <w:marRight w:val="0"/>
          <w:marTop w:val="0"/>
          <w:marBottom w:val="0"/>
          <w:divBdr>
            <w:top w:val="none" w:sz="0" w:space="0" w:color="auto"/>
            <w:left w:val="none" w:sz="0" w:space="0" w:color="auto"/>
            <w:bottom w:val="none" w:sz="0" w:space="0" w:color="auto"/>
            <w:right w:val="none" w:sz="0" w:space="0" w:color="auto"/>
          </w:divBdr>
        </w:div>
        <w:div w:id="673654825">
          <w:marLeft w:val="480"/>
          <w:marRight w:val="0"/>
          <w:marTop w:val="0"/>
          <w:marBottom w:val="0"/>
          <w:divBdr>
            <w:top w:val="none" w:sz="0" w:space="0" w:color="auto"/>
            <w:left w:val="none" w:sz="0" w:space="0" w:color="auto"/>
            <w:bottom w:val="none" w:sz="0" w:space="0" w:color="auto"/>
            <w:right w:val="none" w:sz="0" w:space="0" w:color="auto"/>
          </w:divBdr>
        </w:div>
        <w:div w:id="676075115">
          <w:marLeft w:val="480"/>
          <w:marRight w:val="0"/>
          <w:marTop w:val="0"/>
          <w:marBottom w:val="0"/>
          <w:divBdr>
            <w:top w:val="none" w:sz="0" w:space="0" w:color="auto"/>
            <w:left w:val="none" w:sz="0" w:space="0" w:color="auto"/>
            <w:bottom w:val="none" w:sz="0" w:space="0" w:color="auto"/>
            <w:right w:val="none" w:sz="0" w:space="0" w:color="auto"/>
          </w:divBdr>
        </w:div>
        <w:div w:id="700396054">
          <w:marLeft w:val="480"/>
          <w:marRight w:val="0"/>
          <w:marTop w:val="0"/>
          <w:marBottom w:val="0"/>
          <w:divBdr>
            <w:top w:val="none" w:sz="0" w:space="0" w:color="auto"/>
            <w:left w:val="none" w:sz="0" w:space="0" w:color="auto"/>
            <w:bottom w:val="none" w:sz="0" w:space="0" w:color="auto"/>
            <w:right w:val="none" w:sz="0" w:space="0" w:color="auto"/>
          </w:divBdr>
        </w:div>
        <w:div w:id="705788845">
          <w:marLeft w:val="480"/>
          <w:marRight w:val="0"/>
          <w:marTop w:val="0"/>
          <w:marBottom w:val="0"/>
          <w:divBdr>
            <w:top w:val="none" w:sz="0" w:space="0" w:color="auto"/>
            <w:left w:val="none" w:sz="0" w:space="0" w:color="auto"/>
            <w:bottom w:val="none" w:sz="0" w:space="0" w:color="auto"/>
            <w:right w:val="none" w:sz="0" w:space="0" w:color="auto"/>
          </w:divBdr>
        </w:div>
        <w:div w:id="723529856">
          <w:marLeft w:val="480"/>
          <w:marRight w:val="0"/>
          <w:marTop w:val="0"/>
          <w:marBottom w:val="0"/>
          <w:divBdr>
            <w:top w:val="none" w:sz="0" w:space="0" w:color="auto"/>
            <w:left w:val="none" w:sz="0" w:space="0" w:color="auto"/>
            <w:bottom w:val="none" w:sz="0" w:space="0" w:color="auto"/>
            <w:right w:val="none" w:sz="0" w:space="0" w:color="auto"/>
          </w:divBdr>
        </w:div>
        <w:div w:id="726732811">
          <w:marLeft w:val="480"/>
          <w:marRight w:val="0"/>
          <w:marTop w:val="0"/>
          <w:marBottom w:val="0"/>
          <w:divBdr>
            <w:top w:val="none" w:sz="0" w:space="0" w:color="auto"/>
            <w:left w:val="none" w:sz="0" w:space="0" w:color="auto"/>
            <w:bottom w:val="none" w:sz="0" w:space="0" w:color="auto"/>
            <w:right w:val="none" w:sz="0" w:space="0" w:color="auto"/>
          </w:divBdr>
        </w:div>
        <w:div w:id="742333896">
          <w:marLeft w:val="480"/>
          <w:marRight w:val="0"/>
          <w:marTop w:val="0"/>
          <w:marBottom w:val="0"/>
          <w:divBdr>
            <w:top w:val="none" w:sz="0" w:space="0" w:color="auto"/>
            <w:left w:val="none" w:sz="0" w:space="0" w:color="auto"/>
            <w:bottom w:val="none" w:sz="0" w:space="0" w:color="auto"/>
            <w:right w:val="none" w:sz="0" w:space="0" w:color="auto"/>
          </w:divBdr>
        </w:div>
        <w:div w:id="746150249">
          <w:marLeft w:val="480"/>
          <w:marRight w:val="0"/>
          <w:marTop w:val="0"/>
          <w:marBottom w:val="0"/>
          <w:divBdr>
            <w:top w:val="none" w:sz="0" w:space="0" w:color="auto"/>
            <w:left w:val="none" w:sz="0" w:space="0" w:color="auto"/>
            <w:bottom w:val="none" w:sz="0" w:space="0" w:color="auto"/>
            <w:right w:val="none" w:sz="0" w:space="0" w:color="auto"/>
          </w:divBdr>
        </w:div>
        <w:div w:id="752507249">
          <w:marLeft w:val="480"/>
          <w:marRight w:val="0"/>
          <w:marTop w:val="0"/>
          <w:marBottom w:val="0"/>
          <w:divBdr>
            <w:top w:val="none" w:sz="0" w:space="0" w:color="auto"/>
            <w:left w:val="none" w:sz="0" w:space="0" w:color="auto"/>
            <w:bottom w:val="none" w:sz="0" w:space="0" w:color="auto"/>
            <w:right w:val="none" w:sz="0" w:space="0" w:color="auto"/>
          </w:divBdr>
        </w:div>
        <w:div w:id="800466584">
          <w:marLeft w:val="480"/>
          <w:marRight w:val="0"/>
          <w:marTop w:val="0"/>
          <w:marBottom w:val="0"/>
          <w:divBdr>
            <w:top w:val="none" w:sz="0" w:space="0" w:color="auto"/>
            <w:left w:val="none" w:sz="0" w:space="0" w:color="auto"/>
            <w:bottom w:val="none" w:sz="0" w:space="0" w:color="auto"/>
            <w:right w:val="none" w:sz="0" w:space="0" w:color="auto"/>
          </w:divBdr>
        </w:div>
        <w:div w:id="836921294">
          <w:marLeft w:val="480"/>
          <w:marRight w:val="0"/>
          <w:marTop w:val="0"/>
          <w:marBottom w:val="0"/>
          <w:divBdr>
            <w:top w:val="none" w:sz="0" w:space="0" w:color="auto"/>
            <w:left w:val="none" w:sz="0" w:space="0" w:color="auto"/>
            <w:bottom w:val="none" w:sz="0" w:space="0" w:color="auto"/>
            <w:right w:val="none" w:sz="0" w:space="0" w:color="auto"/>
          </w:divBdr>
        </w:div>
        <w:div w:id="864949879">
          <w:marLeft w:val="480"/>
          <w:marRight w:val="0"/>
          <w:marTop w:val="0"/>
          <w:marBottom w:val="0"/>
          <w:divBdr>
            <w:top w:val="none" w:sz="0" w:space="0" w:color="auto"/>
            <w:left w:val="none" w:sz="0" w:space="0" w:color="auto"/>
            <w:bottom w:val="none" w:sz="0" w:space="0" w:color="auto"/>
            <w:right w:val="none" w:sz="0" w:space="0" w:color="auto"/>
          </w:divBdr>
        </w:div>
        <w:div w:id="882061451">
          <w:marLeft w:val="480"/>
          <w:marRight w:val="0"/>
          <w:marTop w:val="0"/>
          <w:marBottom w:val="0"/>
          <w:divBdr>
            <w:top w:val="none" w:sz="0" w:space="0" w:color="auto"/>
            <w:left w:val="none" w:sz="0" w:space="0" w:color="auto"/>
            <w:bottom w:val="none" w:sz="0" w:space="0" w:color="auto"/>
            <w:right w:val="none" w:sz="0" w:space="0" w:color="auto"/>
          </w:divBdr>
        </w:div>
        <w:div w:id="893737474">
          <w:marLeft w:val="480"/>
          <w:marRight w:val="0"/>
          <w:marTop w:val="0"/>
          <w:marBottom w:val="0"/>
          <w:divBdr>
            <w:top w:val="none" w:sz="0" w:space="0" w:color="auto"/>
            <w:left w:val="none" w:sz="0" w:space="0" w:color="auto"/>
            <w:bottom w:val="none" w:sz="0" w:space="0" w:color="auto"/>
            <w:right w:val="none" w:sz="0" w:space="0" w:color="auto"/>
          </w:divBdr>
        </w:div>
        <w:div w:id="936718719">
          <w:marLeft w:val="480"/>
          <w:marRight w:val="0"/>
          <w:marTop w:val="0"/>
          <w:marBottom w:val="0"/>
          <w:divBdr>
            <w:top w:val="none" w:sz="0" w:space="0" w:color="auto"/>
            <w:left w:val="none" w:sz="0" w:space="0" w:color="auto"/>
            <w:bottom w:val="none" w:sz="0" w:space="0" w:color="auto"/>
            <w:right w:val="none" w:sz="0" w:space="0" w:color="auto"/>
          </w:divBdr>
        </w:div>
        <w:div w:id="970288765">
          <w:marLeft w:val="480"/>
          <w:marRight w:val="0"/>
          <w:marTop w:val="0"/>
          <w:marBottom w:val="0"/>
          <w:divBdr>
            <w:top w:val="none" w:sz="0" w:space="0" w:color="auto"/>
            <w:left w:val="none" w:sz="0" w:space="0" w:color="auto"/>
            <w:bottom w:val="none" w:sz="0" w:space="0" w:color="auto"/>
            <w:right w:val="none" w:sz="0" w:space="0" w:color="auto"/>
          </w:divBdr>
        </w:div>
        <w:div w:id="973680129">
          <w:marLeft w:val="480"/>
          <w:marRight w:val="0"/>
          <w:marTop w:val="0"/>
          <w:marBottom w:val="0"/>
          <w:divBdr>
            <w:top w:val="none" w:sz="0" w:space="0" w:color="auto"/>
            <w:left w:val="none" w:sz="0" w:space="0" w:color="auto"/>
            <w:bottom w:val="none" w:sz="0" w:space="0" w:color="auto"/>
            <w:right w:val="none" w:sz="0" w:space="0" w:color="auto"/>
          </w:divBdr>
        </w:div>
        <w:div w:id="1075277313">
          <w:marLeft w:val="480"/>
          <w:marRight w:val="0"/>
          <w:marTop w:val="0"/>
          <w:marBottom w:val="0"/>
          <w:divBdr>
            <w:top w:val="none" w:sz="0" w:space="0" w:color="auto"/>
            <w:left w:val="none" w:sz="0" w:space="0" w:color="auto"/>
            <w:bottom w:val="none" w:sz="0" w:space="0" w:color="auto"/>
            <w:right w:val="none" w:sz="0" w:space="0" w:color="auto"/>
          </w:divBdr>
        </w:div>
        <w:div w:id="1105923950">
          <w:marLeft w:val="480"/>
          <w:marRight w:val="0"/>
          <w:marTop w:val="0"/>
          <w:marBottom w:val="0"/>
          <w:divBdr>
            <w:top w:val="none" w:sz="0" w:space="0" w:color="auto"/>
            <w:left w:val="none" w:sz="0" w:space="0" w:color="auto"/>
            <w:bottom w:val="none" w:sz="0" w:space="0" w:color="auto"/>
            <w:right w:val="none" w:sz="0" w:space="0" w:color="auto"/>
          </w:divBdr>
        </w:div>
        <w:div w:id="1220751637">
          <w:marLeft w:val="480"/>
          <w:marRight w:val="0"/>
          <w:marTop w:val="0"/>
          <w:marBottom w:val="0"/>
          <w:divBdr>
            <w:top w:val="none" w:sz="0" w:space="0" w:color="auto"/>
            <w:left w:val="none" w:sz="0" w:space="0" w:color="auto"/>
            <w:bottom w:val="none" w:sz="0" w:space="0" w:color="auto"/>
            <w:right w:val="none" w:sz="0" w:space="0" w:color="auto"/>
          </w:divBdr>
        </w:div>
        <w:div w:id="1245408710">
          <w:marLeft w:val="480"/>
          <w:marRight w:val="0"/>
          <w:marTop w:val="0"/>
          <w:marBottom w:val="0"/>
          <w:divBdr>
            <w:top w:val="none" w:sz="0" w:space="0" w:color="auto"/>
            <w:left w:val="none" w:sz="0" w:space="0" w:color="auto"/>
            <w:bottom w:val="none" w:sz="0" w:space="0" w:color="auto"/>
            <w:right w:val="none" w:sz="0" w:space="0" w:color="auto"/>
          </w:divBdr>
        </w:div>
        <w:div w:id="1260061003">
          <w:marLeft w:val="480"/>
          <w:marRight w:val="0"/>
          <w:marTop w:val="0"/>
          <w:marBottom w:val="0"/>
          <w:divBdr>
            <w:top w:val="none" w:sz="0" w:space="0" w:color="auto"/>
            <w:left w:val="none" w:sz="0" w:space="0" w:color="auto"/>
            <w:bottom w:val="none" w:sz="0" w:space="0" w:color="auto"/>
            <w:right w:val="none" w:sz="0" w:space="0" w:color="auto"/>
          </w:divBdr>
        </w:div>
        <w:div w:id="1285887589">
          <w:marLeft w:val="480"/>
          <w:marRight w:val="0"/>
          <w:marTop w:val="0"/>
          <w:marBottom w:val="0"/>
          <w:divBdr>
            <w:top w:val="none" w:sz="0" w:space="0" w:color="auto"/>
            <w:left w:val="none" w:sz="0" w:space="0" w:color="auto"/>
            <w:bottom w:val="none" w:sz="0" w:space="0" w:color="auto"/>
            <w:right w:val="none" w:sz="0" w:space="0" w:color="auto"/>
          </w:divBdr>
        </w:div>
        <w:div w:id="1298292303">
          <w:marLeft w:val="480"/>
          <w:marRight w:val="0"/>
          <w:marTop w:val="0"/>
          <w:marBottom w:val="0"/>
          <w:divBdr>
            <w:top w:val="none" w:sz="0" w:space="0" w:color="auto"/>
            <w:left w:val="none" w:sz="0" w:space="0" w:color="auto"/>
            <w:bottom w:val="none" w:sz="0" w:space="0" w:color="auto"/>
            <w:right w:val="none" w:sz="0" w:space="0" w:color="auto"/>
          </w:divBdr>
        </w:div>
        <w:div w:id="1312716433">
          <w:marLeft w:val="480"/>
          <w:marRight w:val="0"/>
          <w:marTop w:val="0"/>
          <w:marBottom w:val="0"/>
          <w:divBdr>
            <w:top w:val="none" w:sz="0" w:space="0" w:color="auto"/>
            <w:left w:val="none" w:sz="0" w:space="0" w:color="auto"/>
            <w:bottom w:val="none" w:sz="0" w:space="0" w:color="auto"/>
            <w:right w:val="none" w:sz="0" w:space="0" w:color="auto"/>
          </w:divBdr>
        </w:div>
        <w:div w:id="1320382744">
          <w:marLeft w:val="480"/>
          <w:marRight w:val="0"/>
          <w:marTop w:val="0"/>
          <w:marBottom w:val="0"/>
          <w:divBdr>
            <w:top w:val="none" w:sz="0" w:space="0" w:color="auto"/>
            <w:left w:val="none" w:sz="0" w:space="0" w:color="auto"/>
            <w:bottom w:val="none" w:sz="0" w:space="0" w:color="auto"/>
            <w:right w:val="none" w:sz="0" w:space="0" w:color="auto"/>
          </w:divBdr>
        </w:div>
        <w:div w:id="1395621818">
          <w:marLeft w:val="480"/>
          <w:marRight w:val="0"/>
          <w:marTop w:val="0"/>
          <w:marBottom w:val="0"/>
          <w:divBdr>
            <w:top w:val="none" w:sz="0" w:space="0" w:color="auto"/>
            <w:left w:val="none" w:sz="0" w:space="0" w:color="auto"/>
            <w:bottom w:val="none" w:sz="0" w:space="0" w:color="auto"/>
            <w:right w:val="none" w:sz="0" w:space="0" w:color="auto"/>
          </w:divBdr>
        </w:div>
        <w:div w:id="1419210989">
          <w:marLeft w:val="480"/>
          <w:marRight w:val="0"/>
          <w:marTop w:val="0"/>
          <w:marBottom w:val="0"/>
          <w:divBdr>
            <w:top w:val="none" w:sz="0" w:space="0" w:color="auto"/>
            <w:left w:val="none" w:sz="0" w:space="0" w:color="auto"/>
            <w:bottom w:val="none" w:sz="0" w:space="0" w:color="auto"/>
            <w:right w:val="none" w:sz="0" w:space="0" w:color="auto"/>
          </w:divBdr>
        </w:div>
        <w:div w:id="1439256256">
          <w:marLeft w:val="480"/>
          <w:marRight w:val="0"/>
          <w:marTop w:val="0"/>
          <w:marBottom w:val="0"/>
          <w:divBdr>
            <w:top w:val="none" w:sz="0" w:space="0" w:color="auto"/>
            <w:left w:val="none" w:sz="0" w:space="0" w:color="auto"/>
            <w:bottom w:val="none" w:sz="0" w:space="0" w:color="auto"/>
            <w:right w:val="none" w:sz="0" w:space="0" w:color="auto"/>
          </w:divBdr>
        </w:div>
        <w:div w:id="1508665996">
          <w:marLeft w:val="480"/>
          <w:marRight w:val="0"/>
          <w:marTop w:val="0"/>
          <w:marBottom w:val="0"/>
          <w:divBdr>
            <w:top w:val="none" w:sz="0" w:space="0" w:color="auto"/>
            <w:left w:val="none" w:sz="0" w:space="0" w:color="auto"/>
            <w:bottom w:val="none" w:sz="0" w:space="0" w:color="auto"/>
            <w:right w:val="none" w:sz="0" w:space="0" w:color="auto"/>
          </w:divBdr>
        </w:div>
        <w:div w:id="1515730493">
          <w:marLeft w:val="480"/>
          <w:marRight w:val="0"/>
          <w:marTop w:val="0"/>
          <w:marBottom w:val="0"/>
          <w:divBdr>
            <w:top w:val="none" w:sz="0" w:space="0" w:color="auto"/>
            <w:left w:val="none" w:sz="0" w:space="0" w:color="auto"/>
            <w:bottom w:val="none" w:sz="0" w:space="0" w:color="auto"/>
            <w:right w:val="none" w:sz="0" w:space="0" w:color="auto"/>
          </w:divBdr>
        </w:div>
        <w:div w:id="1527403401">
          <w:marLeft w:val="480"/>
          <w:marRight w:val="0"/>
          <w:marTop w:val="0"/>
          <w:marBottom w:val="0"/>
          <w:divBdr>
            <w:top w:val="none" w:sz="0" w:space="0" w:color="auto"/>
            <w:left w:val="none" w:sz="0" w:space="0" w:color="auto"/>
            <w:bottom w:val="none" w:sz="0" w:space="0" w:color="auto"/>
            <w:right w:val="none" w:sz="0" w:space="0" w:color="auto"/>
          </w:divBdr>
        </w:div>
        <w:div w:id="1535582565">
          <w:marLeft w:val="480"/>
          <w:marRight w:val="0"/>
          <w:marTop w:val="0"/>
          <w:marBottom w:val="0"/>
          <w:divBdr>
            <w:top w:val="none" w:sz="0" w:space="0" w:color="auto"/>
            <w:left w:val="none" w:sz="0" w:space="0" w:color="auto"/>
            <w:bottom w:val="none" w:sz="0" w:space="0" w:color="auto"/>
            <w:right w:val="none" w:sz="0" w:space="0" w:color="auto"/>
          </w:divBdr>
        </w:div>
        <w:div w:id="1578588730">
          <w:marLeft w:val="480"/>
          <w:marRight w:val="0"/>
          <w:marTop w:val="0"/>
          <w:marBottom w:val="0"/>
          <w:divBdr>
            <w:top w:val="none" w:sz="0" w:space="0" w:color="auto"/>
            <w:left w:val="none" w:sz="0" w:space="0" w:color="auto"/>
            <w:bottom w:val="none" w:sz="0" w:space="0" w:color="auto"/>
            <w:right w:val="none" w:sz="0" w:space="0" w:color="auto"/>
          </w:divBdr>
        </w:div>
        <w:div w:id="1596479212">
          <w:marLeft w:val="480"/>
          <w:marRight w:val="0"/>
          <w:marTop w:val="0"/>
          <w:marBottom w:val="0"/>
          <w:divBdr>
            <w:top w:val="none" w:sz="0" w:space="0" w:color="auto"/>
            <w:left w:val="none" w:sz="0" w:space="0" w:color="auto"/>
            <w:bottom w:val="none" w:sz="0" w:space="0" w:color="auto"/>
            <w:right w:val="none" w:sz="0" w:space="0" w:color="auto"/>
          </w:divBdr>
        </w:div>
        <w:div w:id="1610041043">
          <w:marLeft w:val="480"/>
          <w:marRight w:val="0"/>
          <w:marTop w:val="0"/>
          <w:marBottom w:val="0"/>
          <w:divBdr>
            <w:top w:val="none" w:sz="0" w:space="0" w:color="auto"/>
            <w:left w:val="none" w:sz="0" w:space="0" w:color="auto"/>
            <w:bottom w:val="none" w:sz="0" w:space="0" w:color="auto"/>
            <w:right w:val="none" w:sz="0" w:space="0" w:color="auto"/>
          </w:divBdr>
        </w:div>
        <w:div w:id="1620648391">
          <w:marLeft w:val="480"/>
          <w:marRight w:val="0"/>
          <w:marTop w:val="0"/>
          <w:marBottom w:val="0"/>
          <w:divBdr>
            <w:top w:val="none" w:sz="0" w:space="0" w:color="auto"/>
            <w:left w:val="none" w:sz="0" w:space="0" w:color="auto"/>
            <w:bottom w:val="none" w:sz="0" w:space="0" w:color="auto"/>
            <w:right w:val="none" w:sz="0" w:space="0" w:color="auto"/>
          </w:divBdr>
        </w:div>
        <w:div w:id="1626080795">
          <w:marLeft w:val="480"/>
          <w:marRight w:val="0"/>
          <w:marTop w:val="0"/>
          <w:marBottom w:val="0"/>
          <w:divBdr>
            <w:top w:val="none" w:sz="0" w:space="0" w:color="auto"/>
            <w:left w:val="none" w:sz="0" w:space="0" w:color="auto"/>
            <w:bottom w:val="none" w:sz="0" w:space="0" w:color="auto"/>
            <w:right w:val="none" w:sz="0" w:space="0" w:color="auto"/>
          </w:divBdr>
        </w:div>
        <w:div w:id="1626350775">
          <w:marLeft w:val="480"/>
          <w:marRight w:val="0"/>
          <w:marTop w:val="0"/>
          <w:marBottom w:val="0"/>
          <w:divBdr>
            <w:top w:val="none" w:sz="0" w:space="0" w:color="auto"/>
            <w:left w:val="none" w:sz="0" w:space="0" w:color="auto"/>
            <w:bottom w:val="none" w:sz="0" w:space="0" w:color="auto"/>
            <w:right w:val="none" w:sz="0" w:space="0" w:color="auto"/>
          </w:divBdr>
        </w:div>
        <w:div w:id="1657420260">
          <w:marLeft w:val="480"/>
          <w:marRight w:val="0"/>
          <w:marTop w:val="0"/>
          <w:marBottom w:val="0"/>
          <w:divBdr>
            <w:top w:val="none" w:sz="0" w:space="0" w:color="auto"/>
            <w:left w:val="none" w:sz="0" w:space="0" w:color="auto"/>
            <w:bottom w:val="none" w:sz="0" w:space="0" w:color="auto"/>
            <w:right w:val="none" w:sz="0" w:space="0" w:color="auto"/>
          </w:divBdr>
        </w:div>
        <w:div w:id="1670329179">
          <w:marLeft w:val="480"/>
          <w:marRight w:val="0"/>
          <w:marTop w:val="0"/>
          <w:marBottom w:val="0"/>
          <w:divBdr>
            <w:top w:val="none" w:sz="0" w:space="0" w:color="auto"/>
            <w:left w:val="none" w:sz="0" w:space="0" w:color="auto"/>
            <w:bottom w:val="none" w:sz="0" w:space="0" w:color="auto"/>
            <w:right w:val="none" w:sz="0" w:space="0" w:color="auto"/>
          </w:divBdr>
        </w:div>
        <w:div w:id="1768573819">
          <w:marLeft w:val="480"/>
          <w:marRight w:val="0"/>
          <w:marTop w:val="0"/>
          <w:marBottom w:val="0"/>
          <w:divBdr>
            <w:top w:val="none" w:sz="0" w:space="0" w:color="auto"/>
            <w:left w:val="none" w:sz="0" w:space="0" w:color="auto"/>
            <w:bottom w:val="none" w:sz="0" w:space="0" w:color="auto"/>
            <w:right w:val="none" w:sz="0" w:space="0" w:color="auto"/>
          </w:divBdr>
        </w:div>
        <w:div w:id="1790858687">
          <w:marLeft w:val="480"/>
          <w:marRight w:val="0"/>
          <w:marTop w:val="0"/>
          <w:marBottom w:val="0"/>
          <w:divBdr>
            <w:top w:val="none" w:sz="0" w:space="0" w:color="auto"/>
            <w:left w:val="none" w:sz="0" w:space="0" w:color="auto"/>
            <w:bottom w:val="none" w:sz="0" w:space="0" w:color="auto"/>
            <w:right w:val="none" w:sz="0" w:space="0" w:color="auto"/>
          </w:divBdr>
        </w:div>
        <w:div w:id="1795096739">
          <w:marLeft w:val="480"/>
          <w:marRight w:val="0"/>
          <w:marTop w:val="0"/>
          <w:marBottom w:val="0"/>
          <w:divBdr>
            <w:top w:val="none" w:sz="0" w:space="0" w:color="auto"/>
            <w:left w:val="none" w:sz="0" w:space="0" w:color="auto"/>
            <w:bottom w:val="none" w:sz="0" w:space="0" w:color="auto"/>
            <w:right w:val="none" w:sz="0" w:space="0" w:color="auto"/>
          </w:divBdr>
        </w:div>
        <w:div w:id="1803107815">
          <w:marLeft w:val="480"/>
          <w:marRight w:val="0"/>
          <w:marTop w:val="0"/>
          <w:marBottom w:val="0"/>
          <w:divBdr>
            <w:top w:val="none" w:sz="0" w:space="0" w:color="auto"/>
            <w:left w:val="none" w:sz="0" w:space="0" w:color="auto"/>
            <w:bottom w:val="none" w:sz="0" w:space="0" w:color="auto"/>
            <w:right w:val="none" w:sz="0" w:space="0" w:color="auto"/>
          </w:divBdr>
        </w:div>
        <w:div w:id="1814591519">
          <w:marLeft w:val="480"/>
          <w:marRight w:val="0"/>
          <w:marTop w:val="0"/>
          <w:marBottom w:val="0"/>
          <w:divBdr>
            <w:top w:val="none" w:sz="0" w:space="0" w:color="auto"/>
            <w:left w:val="none" w:sz="0" w:space="0" w:color="auto"/>
            <w:bottom w:val="none" w:sz="0" w:space="0" w:color="auto"/>
            <w:right w:val="none" w:sz="0" w:space="0" w:color="auto"/>
          </w:divBdr>
        </w:div>
        <w:div w:id="1816290050">
          <w:marLeft w:val="480"/>
          <w:marRight w:val="0"/>
          <w:marTop w:val="0"/>
          <w:marBottom w:val="0"/>
          <w:divBdr>
            <w:top w:val="none" w:sz="0" w:space="0" w:color="auto"/>
            <w:left w:val="none" w:sz="0" w:space="0" w:color="auto"/>
            <w:bottom w:val="none" w:sz="0" w:space="0" w:color="auto"/>
            <w:right w:val="none" w:sz="0" w:space="0" w:color="auto"/>
          </w:divBdr>
        </w:div>
        <w:div w:id="1860774489">
          <w:marLeft w:val="480"/>
          <w:marRight w:val="0"/>
          <w:marTop w:val="0"/>
          <w:marBottom w:val="0"/>
          <w:divBdr>
            <w:top w:val="none" w:sz="0" w:space="0" w:color="auto"/>
            <w:left w:val="none" w:sz="0" w:space="0" w:color="auto"/>
            <w:bottom w:val="none" w:sz="0" w:space="0" w:color="auto"/>
            <w:right w:val="none" w:sz="0" w:space="0" w:color="auto"/>
          </w:divBdr>
        </w:div>
        <w:div w:id="1880702592">
          <w:marLeft w:val="480"/>
          <w:marRight w:val="0"/>
          <w:marTop w:val="0"/>
          <w:marBottom w:val="0"/>
          <w:divBdr>
            <w:top w:val="none" w:sz="0" w:space="0" w:color="auto"/>
            <w:left w:val="none" w:sz="0" w:space="0" w:color="auto"/>
            <w:bottom w:val="none" w:sz="0" w:space="0" w:color="auto"/>
            <w:right w:val="none" w:sz="0" w:space="0" w:color="auto"/>
          </w:divBdr>
        </w:div>
        <w:div w:id="1916740323">
          <w:marLeft w:val="480"/>
          <w:marRight w:val="0"/>
          <w:marTop w:val="0"/>
          <w:marBottom w:val="0"/>
          <w:divBdr>
            <w:top w:val="none" w:sz="0" w:space="0" w:color="auto"/>
            <w:left w:val="none" w:sz="0" w:space="0" w:color="auto"/>
            <w:bottom w:val="none" w:sz="0" w:space="0" w:color="auto"/>
            <w:right w:val="none" w:sz="0" w:space="0" w:color="auto"/>
          </w:divBdr>
        </w:div>
        <w:div w:id="1952932263">
          <w:marLeft w:val="480"/>
          <w:marRight w:val="0"/>
          <w:marTop w:val="0"/>
          <w:marBottom w:val="0"/>
          <w:divBdr>
            <w:top w:val="none" w:sz="0" w:space="0" w:color="auto"/>
            <w:left w:val="none" w:sz="0" w:space="0" w:color="auto"/>
            <w:bottom w:val="none" w:sz="0" w:space="0" w:color="auto"/>
            <w:right w:val="none" w:sz="0" w:space="0" w:color="auto"/>
          </w:divBdr>
        </w:div>
        <w:div w:id="1962804015">
          <w:marLeft w:val="480"/>
          <w:marRight w:val="0"/>
          <w:marTop w:val="0"/>
          <w:marBottom w:val="0"/>
          <w:divBdr>
            <w:top w:val="none" w:sz="0" w:space="0" w:color="auto"/>
            <w:left w:val="none" w:sz="0" w:space="0" w:color="auto"/>
            <w:bottom w:val="none" w:sz="0" w:space="0" w:color="auto"/>
            <w:right w:val="none" w:sz="0" w:space="0" w:color="auto"/>
          </w:divBdr>
        </w:div>
        <w:div w:id="1988627280">
          <w:marLeft w:val="480"/>
          <w:marRight w:val="0"/>
          <w:marTop w:val="0"/>
          <w:marBottom w:val="0"/>
          <w:divBdr>
            <w:top w:val="none" w:sz="0" w:space="0" w:color="auto"/>
            <w:left w:val="none" w:sz="0" w:space="0" w:color="auto"/>
            <w:bottom w:val="none" w:sz="0" w:space="0" w:color="auto"/>
            <w:right w:val="none" w:sz="0" w:space="0" w:color="auto"/>
          </w:divBdr>
        </w:div>
        <w:div w:id="2031562169">
          <w:marLeft w:val="480"/>
          <w:marRight w:val="0"/>
          <w:marTop w:val="0"/>
          <w:marBottom w:val="0"/>
          <w:divBdr>
            <w:top w:val="none" w:sz="0" w:space="0" w:color="auto"/>
            <w:left w:val="none" w:sz="0" w:space="0" w:color="auto"/>
            <w:bottom w:val="none" w:sz="0" w:space="0" w:color="auto"/>
            <w:right w:val="none" w:sz="0" w:space="0" w:color="auto"/>
          </w:divBdr>
        </w:div>
        <w:div w:id="2045520487">
          <w:marLeft w:val="480"/>
          <w:marRight w:val="0"/>
          <w:marTop w:val="0"/>
          <w:marBottom w:val="0"/>
          <w:divBdr>
            <w:top w:val="none" w:sz="0" w:space="0" w:color="auto"/>
            <w:left w:val="none" w:sz="0" w:space="0" w:color="auto"/>
            <w:bottom w:val="none" w:sz="0" w:space="0" w:color="auto"/>
            <w:right w:val="none" w:sz="0" w:space="0" w:color="auto"/>
          </w:divBdr>
        </w:div>
        <w:div w:id="2049403972">
          <w:marLeft w:val="480"/>
          <w:marRight w:val="0"/>
          <w:marTop w:val="0"/>
          <w:marBottom w:val="0"/>
          <w:divBdr>
            <w:top w:val="none" w:sz="0" w:space="0" w:color="auto"/>
            <w:left w:val="none" w:sz="0" w:space="0" w:color="auto"/>
            <w:bottom w:val="none" w:sz="0" w:space="0" w:color="auto"/>
            <w:right w:val="none" w:sz="0" w:space="0" w:color="auto"/>
          </w:divBdr>
        </w:div>
        <w:div w:id="2056006789">
          <w:marLeft w:val="480"/>
          <w:marRight w:val="0"/>
          <w:marTop w:val="0"/>
          <w:marBottom w:val="0"/>
          <w:divBdr>
            <w:top w:val="none" w:sz="0" w:space="0" w:color="auto"/>
            <w:left w:val="none" w:sz="0" w:space="0" w:color="auto"/>
            <w:bottom w:val="none" w:sz="0" w:space="0" w:color="auto"/>
            <w:right w:val="none" w:sz="0" w:space="0" w:color="auto"/>
          </w:divBdr>
        </w:div>
      </w:divsChild>
    </w:div>
    <w:div w:id="23749038">
      <w:bodyDiv w:val="1"/>
      <w:marLeft w:val="0"/>
      <w:marRight w:val="0"/>
      <w:marTop w:val="0"/>
      <w:marBottom w:val="0"/>
      <w:divBdr>
        <w:top w:val="none" w:sz="0" w:space="0" w:color="auto"/>
        <w:left w:val="none" w:sz="0" w:space="0" w:color="auto"/>
        <w:bottom w:val="none" w:sz="0" w:space="0" w:color="auto"/>
        <w:right w:val="none" w:sz="0" w:space="0" w:color="auto"/>
      </w:divBdr>
    </w:div>
    <w:div w:id="24915672">
      <w:bodyDiv w:val="1"/>
      <w:marLeft w:val="0"/>
      <w:marRight w:val="0"/>
      <w:marTop w:val="0"/>
      <w:marBottom w:val="0"/>
      <w:divBdr>
        <w:top w:val="none" w:sz="0" w:space="0" w:color="auto"/>
        <w:left w:val="none" w:sz="0" w:space="0" w:color="auto"/>
        <w:bottom w:val="none" w:sz="0" w:space="0" w:color="auto"/>
        <w:right w:val="none" w:sz="0" w:space="0" w:color="auto"/>
      </w:divBdr>
    </w:div>
    <w:div w:id="25106393">
      <w:bodyDiv w:val="1"/>
      <w:marLeft w:val="0"/>
      <w:marRight w:val="0"/>
      <w:marTop w:val="0"/>
      <w:marBottom w:val="0"/>
      <w:divBdr>
        <w:top w:val="none" w:sz="0" w:space="0" w:color="auto"/>
        <w:left w:val="none" w:sz="0" w:space="0" w:color="auto"/>
        <w:bottom w:val="none" w:sz="0" w:space="0" w:color="auto"/>
        <w:right w:val="none" w:sz="0" w:space="0" w:color="auto"/>
      </w:divBdr>
    </w:div>
    <w:div w:id="25183182">
      <w:bodyDiv w:val="1"/>
      <w:marLeft w:val="0"/>
      <w:marRight w:val="0"/>
      <w:marTop w:val="0"/>
      <w:marBottom w:val="0"/>
      <w:divBdr>
        <w:top w:val="none" w:sz="0" w:space="0" w:color="auto"/>
        <w:left w:val="none" w:sz="0" w:space="0" w:color="auto"/>
        <w:bottom w:val="none" w:sz="0" w:space="0" w:color="auto"/>
        <w:right w:val="none" w:sz="0" w:space="0" w:color="auto"/>
      </w:divBdr>
    </w:div>
    <w:div w:id="25907950">
      <w:bodyDiv w:val="1"/>
      <w:marLeft w:val="0"/>
      <w:marRight w:val="0"/>
      <w:marTop w:val="0"/>
      <w:marBottom w:val="0"/>
      <w:divBdr>
        <w:top w:val="none" w:sz="0" w:space="0" w:color="auto"/>
        <w:left w:val="none" w:sz="0" w:space="0" w:color="auto"/>
        <w:bottom w:val="none" w:sz="0" w:space="0" w:color="auto"/>
        <w:right w:val="none" w:sz="0" w:space="0" w:color="auto"/>
      </w:divBdr>
    </w:div>
    <w:div w:id="26570700">
      <w:bodyDiv w:val="1"/>
      <w:marLeft w:val="0"/>
      <w:marRight w:val="0"/>
      <w:marTop w:val="0"/>
      <w:marBottom w:val="0"/>
      <w:divBdr>
        <w:top w:val="none" w:sz="0" w:space="0" w:color="auto"/>
        <w:left w:val="none" w:sz="0" w:space="0" w:color="auto"/>
        <w:bottom w:val="none" w:sz="0" w:space="0" w:color="auto"/>
        <w:right w:val="none" w:sz="0" w:space="0" w:color="auto"/>
      </w:divBdr>
    </w:div>
    <w:div w:id="26877189">
      <w:bodyDiv w:val="1"/>
      <w:marLeft w:val="0"/>
      <w:marRight w:val="0"/>
      <w:marTop w:val="0"/>
      <w:marBottom w:val="0"/>
      <w:divBdr>
        <w:top w:val="none" w:sz="0" w:space="0" w:color="auto"/>
        <w:left w:val="none" w:sz="0" w:space="0" w:color="auto"/>
        <w:bottom w:val="none" w:sz="0" w:space="0" w:color="auto"/>
        <w:right w:val="none" w:sz="0" w:space="0" w:color="auto"/>
      </w:divBdr>
    </w:div>
    <w:div w:id="27032261">
      <w:bodyDiv w:val="1"/>
      <w:marLeft w:val="0"/>
      <w:marRight w:val="0"/>
      <w:marTop w:val="0"/>
      <w:marBottom w:val="0"/>
      <w:divBdr>
        <w:top w:val="none" w:sz="0" w:space="0" w:color="auto"/>
        <w:left w:val="none" w:sz="0" w:space="0" w:color="auto"/>
        <w:bottom w:val="none" w:sz="0" w:space="0" w:color="auto"/>
        <w:right w:val="none" w:sz="0" w:space="0" w:color="auto"/>
      </w:divBdr>
    </w:div>
    <w:div w:id="28341932">
      <w:bodyDiv w:val="1"/>
      <w:marLeft w:val="0"/>
      <w:marRight w:val="0"/>
      <w:marTop w:val="0"/>
      <w:marBottom w:val="0"/>
      <w:divBdr>
        <w:top w:val="none" w:sz="0" w:space="0" w:color="auto"/>
        <w:left w:val="none" w:sz="0" w:space="0" w:color="auto"/>
        <w:bottom w:val="none" w:sz="0" w:space="0" w:color="auto"/>
        <w:right w:val="none" w:sz="0" w:space="0" w:color="auto"/>
      </w:divBdr>
    </w:div>
    <w:div w:id="28452207">
      <w:bodyDiv w:val="1"/>
      <w:marLeft w:val="0"/>
      <w:marRight w:val="0"/>
      <w:marTop w:val="0"/>
      <w:marBottom w:val="0"/>
      <w:divBdr>
        <w:top w:val="none" w:sz="0" w:space="0" w:color="auto"/>
        <w:left w:val="none" w:sz="0" w:space="0" w:color="auto"/>
        <w:bottom w:val="none" w:sz="0" w:space="0" w:color="auto"/>
        <w:right w:val="none" w:sz="0" w:space="0" w:color="auto"/>
      </w:divBdr>
    </w:div>
    <w:div w:id="28729402">
      <w:bodyDiv w:val="1"/>
      <w:marLeft w:val="0"/>
      <w:marRight w:val="0"/>
      <w:marTop w:val="0"/>
      <w:marBottom w:val="0"/>
      <w:divBdr>
        <w:top w:val="none" w:sz="0" w:space="0" w:color="auto"/>
        <w:left w:val="none" w:sz="0" w:space="0" w:color="auto"/>
        <w:bottom w:val="none" w:sz="0" w:space="0" w:color="auto"/>
        <w:right w:val="none" w:sz="0" w:space="0" w:color="auto"/>
      </w:divBdr>
    </w:div>
    <w:div w:id="28919537">
      <w:bodyDiv w:val="1"/>
      <w:marLeft w:val="0"/>
      <w:marRight w:val="0"/>
      <w:marTop w:val="0"/>
      <w:marBottom w:val="0"/>
      <w:divBdr>
        <w:top w:val="none" w:sz="0" w:space="0" w:color="auto"/>
        <w:left w:val="none" w:sz="0" w:space="0" w:color="auto"/>
        <w:bottom w:val="none" w:sz="0" w:space="0" w:color="auto"/>
        <w:right w:val="none" w:sz="0" w:space="0" w:color="auto"/>
      </w:divBdr>
    </w:div>
    <w:div w:id="32733627">
      <w:bodyDiv w:val="1"/>
      <w:marLeft w:val="0"/>
      <w:marRight w:val="0"/>
      <w:marTop w:val="0"/>
      <w:marBottom w:val="0"/>
      <w:divBdr>
        <w:top w:val="none" w:sz="0" w:space="0" w:color="auto"/>
        <w:left w:val="none" w:sz="0" w:space="0" w:color="auto"/>
        <w:bottom w:val="none" w:sz="0" w:space="0" w:color="auto"/>
        <w:right w:val="none" w:sz="0" w:space="0" w:color="auto"/>
      </w:divBdr>
    </w:div>
    <w:div w:id="33047232">
      <w:bodyDiv w:val="1"/>
      <w:marLeft w:val="0"/>
      <w:marRight w:val="0"/>
      <w:marTop w:val="0"/>
      <w:marBottom w:val="0"/>
      <w:divBdr>
        <w:top w:val="none" w:sz="0" w:space="0" w:color="auto"/>
        <w:left w:val="none" w:sz="0" w:space="0" w:color="auto"/>
        <w:bottom w:val="none" w:sz="0" w:space="0" w:color="auto"/>
        <w:right w:val="none" w:sz="0" w:space="0" w:color="auto"/>
      </w:divBdr>
    </w:div>
    <w:div w:id="34355944">
      <w:bodyDiv w:val="1"/>
      <w:marLeft w:val="0"/>
      <w:marRight w:val="0"/>
      <w:marTop w:val="0"/>
      <w:marBottom w:val="0"/>
      <w:divBdr>
        <w:top w:val="none" w:sz="0" w:space="0" w:color="auto"/>
        <w:left w:val="none" w:sz="0" w:space="0" w:color="auto"/>
        <w:bottom w:val="none" w:sz="0" w:space="0" w:color="auto"/>
        <w:right w:val="none" w:sz="0" w:space="0" w:color="auto"/>
      </w:divBdr>
      <w:divsChild>
        <w:div w:id="4330486">
          <w:marLeft w:val="480"/>
          <w:marRight w:val="0"/>
          <w:marTop w:val="0"/>
          <w:marBottom w:val="0"/>
          <w:divBdr>
            <w:top w:val="none" w:sz="0" w:space="0" w:color="auto"/>
            <w:left w:val="none" w:sz="0" w:space="0" w:color="auto"/>
            <w:bottom w:val="none" w:sz="0" w:space="0" w:color="auto"/>
            <w:right w:val="none" w:sz="0" w:space="0" w:color="auto"/>
          </w:divBdr>
        </w:div>
        <w:div w:id="18355010">
          <w:marLeft w:val="480"/>
          <w:marRight w:val="0"/>
          <w:marTop w:val="0"/>
          <w:marBottom w:val="0"/>
          <w:divBdr>
            <w:top w:val="none" w:sz="0" w:space="0" w:color="auto"/>
            <w:left w:val="none" w:sz="0" w:space="0" w:color="auto"/>
            <w:bottom w:val="none" w:sz="0" w:space="0" w:color="auto"/>
            <w:right w:val="none" w:sz="0" w:space="0" w:color="auto"/>
          </w:divBdr>
        </w:div>
        <w:div w:id="20059968">
          <w:marLeft w:val="480"/>
          <w:marRight w:val="0"/>
          <w:marTop w:val="0"/>
          <w:marBottom w:val="0"/>
          <w:divBdr>
            <w:top w:val="none" w:sz="0" w:space="0" w:color="auto"/>
            <w:left w:val="none" w:sz="0" w:space="0" w:color="auto"/>
            <w:bottom w:val="none" w:sz="0" w:space="0" w:color="auto"/>
            <w:right w:val="none" w:sz="0" w:space="0" w:color="auto"/>
          </w:divBdr>
        </w:div>
        <w:div w:id="42296179">
          <w:marLeft w:val="480"/>
          <w:marRight w:val="0"/>
          <w:marTop w:val="0"/>
          <w:marBottom w:val="0"/>
          <w:divBdr>
            <w:top w:val="none" w:sz="0" w:space="0" w:color="auto"/>
            <w:left w:val="none" w:sz="0" w:space="0" w:color="auto"/>
            <w:bottom w:val="none" w:sz="0" w:space="0" w:color="auto"/>
            <w:right w:val="none" w:sz="0" w:space="0" w:color="auto"/>
          </w:divBdr>
        </w:div>
        <w:div w:id="52899733">
          <w:marLeft w:val="480"/>
          <w:marRight w:val="0"/>
          <w:marTop w:val="0"/>
          <w:marBottom w:val="0"/>
          <w:divBdr>
            <w:top w:val="none" w:sz="0" w:space="0" w:color="auto"/>
            <w:left w:val="none" w:sz="0" w:space="0" w:color="auto"/>
            <w:bottom w:val="none" w:sz="0" w:space="0" w:color="auto"/>
            <w:right w:val="none" w:sz="0" w:space="0" w:color="auto"/>
          </w:divBdr>
        </w:div>
        <w:div w:id="63919566">
          <w:marLeft w:val="480"/>
          <w:marRight w:val="0"/>
          <w:marTop w:val="0"/>
          <w:marBottom w:val="0"/>
          <w:divBdr>
            <w:top w:val="none" w:sz="0" w:space="0" w:color="auto"/>
            <w:left w:val="none" w:sz="0" w:space="0" w:color="auto"/>
            <w:bottom w:val="none" w:sz="0" w:space="0" w:color="auto"/>
            <w:right w:val="none" w:sz="0" w:space="0" w:color="auto"/>
          </w:divBdr>
        </w:div>
        <w:div w:id="110786577">
          <w:marLeft w:val="480"/>
          <w:marRight w:val="0"/>
          <w:marTop w:val="0"/>
          <w:marBottom w:val="0"/>
          <w:divBdr>
            <w:top w:val="none" w:sz="0" w:space="0" w:color="auto"/>
            <w:left w:val="none" w:sz="0" w:space="0" w:color="auto"/>
            <w:bottom w:val="none" w:sz="0" w:space="0" w:color="auto"/>
            <w:right w:val="none" w:sz="0" w:space="0" w:color="auto"/>
          </w:divBdr>
        </w:div>
        <w:div w:id="117188126">
          <w:marLeft w:val="480"/>
          <w:marRight w:val="0"/>
          <w:marTop w:val="0"/>
          <w:marBottom w:val="0"/>
          <w:divBdr>
            <w:top w:val="none" w:sz="0" w:space="0" w:color="auto"/>
            <w:left w:val="none" w:sz="0" w:space="0" w:color="auto"/>
            <w:bottom w:val="none" w:sz="0" w:space="0" w:color="auto"/>
            <w:right w:val="none" w:sz="0" w:space="0" w:color="auto"/>
          </w:divBdr>
        </w:div>
        <w:div w:id="117919643">
          <w:marLeft w:val="480"/>
          <w:marRight w:val="0"/>
          <w:marTop w:val="0"/>
          <w:marBottom w:val="0"/>
          <w:divBdr>
            <w:top w:val="none" w:sz="0" w:space="0" w:color="auto"/>
            <w:left w:val="none" w:sz="0" w:space="0" w:color="auto"/>
            <w:bottom w:val="none" w:sz="0" w:space="0" w:color="auto"/>
            <w:right w:val="none" w:sz="0" w:space="0" w:color="auto"/>
          </w:divBdr>
        </w:div>
        <w:div w:id="217404624">
          <w:marLeft w:val="480"/>
          <w:marRight w:val="0"/>
          <w:marTop w:val="0"/>
          <w:marBottom w:val="0"/>
          <w:divBdr>
            <w:top w:val="none" w:sz="0" w:space="0" w:color="auto"/>
            <w:left w:val="none" w:sz="0" w:space="0" w:color="auto"/>
            <w:bottom w:val="none" w:sz="0" w:space="0" w:color="auto"/>
            <w:right w:val="none" w:sz="0" w:space="0" w:color="auto"/>
          </w:divBdr>
        </w:div>
        <w:div w:id="259526940">
          <w:marLeft w:val="480"/>
          <w:marRight w:val="0"/>
          <w:marTop w:val="0"/>
          <w:marBottom w:val="0"/>
          <w:divBdr>
            <w:top w:val="none" w:sz="0" w:space="0" w:color="auto"/>
            <w:left w:val="none" w:sz="0" w:space="0" w:color="auto"/>
            <w:bottom w:val="none" w:sz="0" w:space="0" w:color="auto"/>
            <w:right w:val="none" w:sz="0" w:space="0" w:color="auto"/>
          </w:divBdr>
        </w:div>
        <w:div w:id="263152544">
          <w:marLeft w:val="480"/>
          <w:marRight w:val="0"/>
          <w:marTop w:val="0"/>
          <w:marBottom w:val="0"/>
          <w:divBdr>
            <w:top w:val="none" w:sz="0" w:space="0" w:color="auto"/>
            <w:left w:val="none" w:sz="0" w:space="0" w:color="auto"/>
            <w:bottom w:val="none" w:sz="0" w:space="0" w:color="auto"/>
            <w:right w:val="none" w:sz="0" w:space="0" w:color="auto"/>
          </w:divBdr>
        </w:div>
        <w:div w:id="304430067">
          <w:marLeft w:val="480"/>
          <w:marRight w:val="0"/>
          <w:marTop w:val="0"/>
          <w:marBottom w:val="0"/>
          <w:divBdr>
            <w:top w:val="none" w:sz="0" w:space="0" w:color="auto"/>
            <w:left w:val="none" w:sz="0" w:space="0" w:color="auto"/>
            <w:bottom w:val="none" w:sz="0" w:space="0" w:color="auto"/>
            <w:right w:val="none" w:sz="0" w:space="0" w:color="auto"/>
          </w:divBdr>
        </w:div>
        <w:div w:id="330258375">
          <w:marLeft w:val="480"/>
          <w:marRight w:val="0"/>
          <w:marTop w:val="0"/>
          <w:marBottom w:val="0"/>
          <w:divBdr>
            <w:top w:val="none" w:sz="0" w:space="0" w:color="auto"/>
            <w:left w:val="none" w:sz="0" w:space="0" w:color="auto"/>
            <w:bottom w:val="none" w:sz="0" w:space="0" w:color="auto"/>
            <w:right w:val="none" w:sz="0" w:space="0" w:color="auto"/>
          </w:divBdr>
        </w:div>
        <w:div w:id="357043576">
          <w:marLeft w:val="480"/>
          <w:marRight w:val="0"/>
          <w:marTop w:val="0"/>
          <w:marBottom w:val="0"/>
          <w:divBdr>
            <w:top w:val="none" w:sz="0" w:space="0" w:color="auto"/>
            <w:left w:val="none" w:sz="0" w:space="0" w:color="auto"/>
            <w:bottom w:val="none" w:sz="0" w:space="0" w:color="auto"/>
            <w:right w:val="none" w:sz="0" w:space="0" w:color="auto"/>
          </w:divBdr>
        </w:div>
        <w:div w:id="384910415">
          <w:marLeft w:val="480"/>
          <w:marRight w:val="0"/>
          <w:marTop w:val="0"/>
          <w:marBottom w:val="0"/>
          <w:divBdr>
            <w:top w:val="none" w:sz="0" w:space="0" w:color="auto"/>
            <w:left w:val="none" w:sz="0" w:space="0" w:color="auto"/>
            <w:bottom w:val="none" w:sz="0" w:space="0" w:color="auto"/>
            <w:right w:val="none" w:sz="0" w:space="0" w:color="auto"/>
          </w:divBdr>
        </w:div>
        <w:div w:id="439224013">
          <w:marLeft w:val="480"/>
          <w:marRight w:val="0"/>
          <w:marTop w:val="0"/>
          <w:marBottom w:val="0"/>
          <w:divBdr>
            <w:top w:val="none" w:sz="0" w:space="0" w:color="auto"/>
            <w:left w:val="none" w:sz="0" w:space="0" w:color="auto"/>
            <w:bottom w:val="none" w:sz="0" w:space="0" w:color="auto"/>
            <w:right w:val="none" w:sz="0" w:space="0" w:color="auto"/>
          </w:divBdr>
        </w:div>
        <w:div w:id="485980466">
          <w:marLeft w:val="480"/>
          <w:marRight w:val="0"/>
          <w:marTop w:val="0"/>
          <w:marBottom w:val="0"/>
          <w:divBdr>
            <w:top w:val="none" w:sz="0" w:space="0" w:color="auto"/>
            <w:left w:val="none" w:sz="0" w:space="0" w:color="auto"/>
            <w:bottom w:val="none" w:sz="0" w:space="0" w:color="auto"/>
            <w:right w:val="none" w:sz="0" w:space="0" w:color="auto"/>
          </w:divBdr>
        </w:div>
        <w:div w:id="534850195">
          <w:marLeft w:val="480"/>
          <w:marRight w:val="0"/>
          <w:marTop w:val="0"/>
          <w:marBottom w:val="0"/>
          <w:divBdr>
            <w:top w:val="none" w:sz="0" w:space="0" w:color="auto"/>
            <w:left w:val="none" w:sz="0" w:space="0" w:color="auto"/>
            <w:bottom w:val="none" w:sz="0" w:space="0" w:color="auto"/>
            <w:right w:val="none" w:sz="0" w:space="0" w:color="auto"/>
          </w:divBdr>
        </w:div>
        <w:div w:id="615792011">
          <w:marLeft w:val="480"/>
          <w:marRight w:val="0"/>
          <w:marTop w:val="0"/>
          <w:marBottom w:val="0"/>
          <w:divBdr>
            <w:top w:val="none" w:sz="0" w:space="0" w:color="auto"/>
            <w:left w:val="none" w:sz="0" w:space="0" w:color="auto"/>
            <w:bottom w:val="none" w:sz="0" w:space="0" w:color="auto"/>
            <w:right w:val="none" w:sz="0" w:space="0" w:color="auto"/>
          </w:divBdr>
        </w:div>
        <w:div w:id="707145055">
          <w:marLeft w:val="480"/>
          <w:marRight w:val="0"/>
          <w:marTop w:val="0"/>
          <w:marBottom w:val="0"/>
          <w:divBdr>
            <w:top w:val="none" w:sz="0" w:space="0" w:color="auto"/>
            <w:left w:val="none" w:sz="0" w:space="0" w:color="auto"/>
            <w:bottom w:val="none" w:sz="0" w:space="0" w:color="auto"/>
            <w:right w:val="none" w:sz="0" w:space="0" w:color="auto"/>
          </w:divBdr>
        </w:div>
        <w:div w:id="715280769">
          <w:marLeft w:val="480"/>
          <w:marRight w:val="0"/>
          <w:marTop w:val="0"/>
          <w:marBottom w:val="0"/>
          <w:divBdr>
            <w:top w:val="none" w:sz="0" w:space="0" w:color="auto"/>
            <w:left w:val="none" w:sz="0" w:space="0" w:color="auto"/>
            <w:bottom w:val="none" w:sz="0" w:space="0" w:color="auto"/>
            <w:right w:val="none" w:sz="0" w:space="0" w:color="auto"/>
          </w:divBdr>
        </w:div>
        <w:div w:id="719476491">
          <w:marLeft w:val="480"/>
          <w:marRight w:val="0"/>
          <w:marTop w:val="0"/>
          <w:marBottom w:val="0"/>
          <w:divBdr>
            <w:top w:val="none" w:sz="0" w:space="0" w:color="auto"/>
            <w:left w:val="none" w:sz="0" w:space="0" w:color="auto"/>
            <w:bottom w:val="none" w:sz="0" w:space="0" w:color="auto"/>
            <w:right w:val="none" w:sz="0" w:space="0" w:color="auto"/>
          </w:divBdr>
        </w:div>
        <w:div w:id="726076877">
          <w:marLeft w:val="480"/>
          <w:marRight w:val="0"/>
          <w:marTop w:val="0"/>
          <w:marBottom w:val="0"/>
          <w:divBdr>
            <w:top w:val="none" w:sz="0" w:space="0" w:color="auto"/>
            <w:left w:val="none" w:sz="0" w:space="0" w:color="auto"/>
            <w:bottom w:val="none" w:sz="0" w:space="0" w:color="auto"/>
            <w:right w:val="none" w:sz="0" w:space="0" w:color="auto"/>
          </w:divBdr>
        </w:div>
        <w:div w:id="727145071">
          <w:marLeft w:val="480"/>
          <w:marRight w:val="0"/>
          <w:marTop w:val="0"/>
          <w:marBottom w:val="0"/>
          <w:divBdr>
            <w:top w:val="none" w:sz="0" w:space="0" w:color="auto"/>
            <w:left w:val="none" w:sz="0" w:space="0" w:color="auto"/>
            <w:bottom w:val="none" w:sz="0" w:space="0" w:color="auto"/>
            <w:right w:val="none" w:sz="0" w:space="0" w:color="auto"/>
          </w:divBdr>
        </w:div>
        <w:div w:id="731008399">
          <w:marLeft w:val="480"/>
          <w:marRight w:val="0"/>
          <w:marTop w:val="0"/>
          <w:marBottom w:val="0"/>
          <w:divBdr>
            <w:top w:val="none" w:sz="0" w:space="0" w:color="auto"/>
            <w:left w:val="none" w:sz="0" w:space="0" w:color="auto"/>
            <w:bottom w:val="none" w:sz="0" w:space="0" w:color="auto"/>
            <w:right w:val="none" w:sz="0" w:space="0" w:color="auto"/>
          </w:divBdr>
        </w:div>
        <w:div w:id="736437297">
          <w:marLeft w:val="480"/>
          <w:marRight w:val="0"/>
          <w:marTop w:val="0"/>
          <w:marBottom w:val="0"/>
          <w:divBdr>
            <w:top w:val="none" w:sz="0" w:space="0" w:color="auto"/>
            <w:left w:val="none" w:sz="0" w:space="0" w:color="auto"/>
            <w:bottom w:val="none" w:sz="0" w:space="0" w:color="auto"/>
            <w:right w:val="none" w:sz="0" w:space="0" w:color="auto"/>
          </w:divBdr>
        </w:div>
        <w:div w:id="762577484">
          <w:marLeft w:val="480"/>
          <w:marRight w:val="0"/>
          <w:marTop w:val="0"/>
          <w:marBottom w:val="0"/>
          <w:divBdr>
            <w:top w:val="none" w:sz="0" w:space="0" w:color="auto"/>
            <w:left w:val="none" w:sz="0" w:space="0" w:color="auto"/>
            <w:bottom w:val="none" w:sz="0" w:space="0" w:color="auto"/>
            <w:right w:val="none" w:sz="0" w:space="0" w:color="auto"/>
          </w:divBdr>
        </w:div>
        <w:div w:id="805662875">
          <w:marLeft w:val="480"/>
          <w:marRight w:val="0"/>
          <w:marTop w:val="0"/>
          <w:marBottom w:val="0"/>
          <w:divBdr>
            <w:top w:val="none" w:sz="0" w:space="0" w:color="auto"/>
            <w:left w:val="none" w:sz="0" w:space="0" w:color="auto"/>
            <w:bottom w:val="none" w:sz="0" w:space="0" w:color="auto"/>
            <w:right w:val="none" w:sz="0" w:space="0" w:color="auto"/>
          </w:divBdr>
        </w:div>
        <w:div w:id="858277344">
          <w:marLeft w:val="480"/>
          <w:marRight w:val="0"/>
          <w:marTop w:val="0"/>
          <w:marBottom w:val="0"/>
          <w:divBdr>
            <w:top w:val="none" w:sz="0" w:space="0" w:color="auto"/>
            <w:left w:val="none" w:sz="0" w:space="0" w:color="auto"/>
            <w:bottom w:val="none" w:sz="0" w:space="0" w:color="auto"/>
            <w:right w:val="none" w:sz="0" w:space="0" w:color="auto"/>
          </w:divBdr>
        </w:div>
        <w:div w:id="861095510">
          <w:marLeft w:val="480"/>
          <w:marRight w:val="0"/>
          <w:marTop w:val="0"/>
          <w:marBottom w:val="0"/>
          <w:divBdr>
            <w:top w:val="none" w:sz="0" w:space="0" w:color="auto"/>
            <w:left w:val="none" w:sz="0" w:space="0" w:color="auto"/>
            <w:bottom w:val="none" w:sz="0" w:space="0" w:color="auto"/>
            <w:right w:val="none" w:sz="0" w:space="0" w:color="auto"/>
          </w:divBdr>
        </w:div>
        <w:div w:id="923757425">
          <w:marLeft w:val="480"/>
          <w:marRight w:val="0"/>
          <w:marTop w:val="0"/>
          <w:marBottom w:val="0"/>
          <w:divBdr>
            <w:top w:val="none" w:sz="0" w:space="0" w:color="auto"/>
            <w:left w:val="none" w:sz="0" w:space="0" w:color="auto"/>
            <w:bottom w:val="none" w:sz="0" w:space="0" w:color="auto"/>
            <w:right w:val="none" w:sz="0" w:space="0" w:color="auto"/>
          </w:divBdr>
        </w:div>
        <w:div w:id="928125709">
          <w:marLeft w:val="480"/>
          <w:marRight w:val="0"/>
          <w:marTop w:val="0"/>
          <w:marBottom w:val="0"/>
          <w:divBdr>
            <w:top w:val="none" w:sz="0" w:space="0" w:color="auto"/>
            <w:left w:val="none" w:sz="0" w:space="0" w:color="auto"/>
            <w:bottom w:val="none" w:sz="0" w:space="0" w:color="auto"/>
            <w:right w:val="none" w:sz="0" w:space="0" w:color="auto"/>
          </w:divBdr>
        </w:div>
        <w:div w:id="941719246">
          <w:marLeft w:val="480"/>
          <w:marRight w:val="0"/>
          <w:marTop w:val="0"/>
          <w:marBottom w:val="0"/>
          <w:divBdr>
            <w:top w:val="none" w:sz="0" w:space="0" w:color="auto"/>
            <w:left w:val="none" w:sz="0" w:space="0" w:color="auto"/>
            <w:bottom w:val="none" w:sz="0" w:space="0" w:color="auto"/>
            <w:right w:val="none" w:sz="0" w:space="0" w:color="auto"/>
          </w:divBdr>
        </w:div>
        <w:div w:id="969557133">
          <w:marLeft w:val="480"/>
          <w:marRight w:val="0"/>
          <w:marTop w:val="0"/>
          <w:marBottom w:val="0"/>
          <w:divBdr>
            <w:top w:val="none" w:sz="0" w:space="0" w:color="auto"/>
            <w:left w:val="none" w:sz="0" w:space="0" w:color="auto"/>
            <w:bottom w:val="none" w:sz="0" w:space="0" w:color="auto"/>
            <w:right w:val="none" w:sz="0" w:space="0" w:color="auto"/>
          </w:divBdr>
        </w:div>
        <w:div w:id="1032610773">
          <w:marLeft w:val="480"/>
          <w:marRight w:val="0"/>
          <w:marTop w:val="0"/>
          <w:marBottom w:val="0"/>
          <w:divBdr>
            <w:top w:val="none" w:sz="0" w:space="0" w:color="auto"/>
            <w:left w:val="none" w:sz="0" w:space="0" w:color="auto"/>
            <w:bottom w:val="none" w:sz="0" w:space="0" w:color="auto"/>
            <w:right w:val="none" w:sz="0" w:space="0" w:color="auto"/>
          </w:divBdr>
        </w:div>
        <w:div w:id="1055816587">
          <w:marLeft w:val="480"/>
          <w:marRight w:val="0"/>
          <w:marTop w:val="0"/>
          <w:marBottom w:val="0"/>
          <w:divBdr>
            <w:top w:val="none" w:sz="0" w:space="0" w:color="auto"/>
            <w:left w:val="none" w:sz="0" w:space="0" w:color="auto"/>
            <w:bottom w:val="none" w:sz="0" w:space="0" w:color="auto"/>
            <w:right w:val="none" w:sz="0" w:space="0" w:color="auto"/>
          </w:divBdr>
        </w:div>
        <w:div w:id="1126464420">
          <w:marLeft w:val="480"/>
          <w:marRight w:val="0"/>
          <w:marTop w:val="0"/>
          <w:marBottom w:val="0"/>
          <w:divBdr>
            <w:top w:val="none" w:sz="0" w:space="0" w:color="auto"/>
            <w:left w:val="none" w:sz="0" w:space="0" w:color="auto"/>
            <w:bottom w:val="none" w:sz="0" w:space="0" w:color="auto"/>
            <w:right w:val="none" w:sz="0" w:space="0" w:color="auto"/>
          </w:divBdr>
        </w:div>
        <w:div w:id="1140612925">
          <w:marLeft w:val="480"/>
          <w:marRight w:val="0"/>
          <w:marTop w:val="0"/>
          <w:marBottom w:val="0"/>
          <w:divBdr>
            <w:top w:val="none" w:sz="0" w:space="0" w:color="auto"/>
            <w:left w:val="none" w:sz="0" w:space="0" w:color="auto"/>
            <w:bottom w:val="none" w:sz="0" w:space="0" w:color="auto"/>
            <w:right w:val="none" w:sz="0" w:space="0" w:color="auto"/>
          </w:divBdr>
        </w:div>
        <w:div w:id="1175145627">
          <w:marLeft w:val="480"/>
          <w:marRight w:val="0"/>
          <w:marTop w:val="0"/>
          <w:marBottom w:val="0"/>
          <w:divBdr>
            <w:top w:val="none" w:sz="0" w:space="0" w:color="auto"/>
            <w:left w:val="none" w:sz="0" w:space="0" w:color="auto"/>
            <w:bottom w:val="none" w:sz="0" w:space="0" w:color="auto"/>
            <w:right w:val="none" w:sz="0" w:space="0" w:color="auto"/>
          </w:divBdr>
        </w:div>
        <w:div w:id="1260063531">
          <w:marLeft w:val="480"/>
          <w:marRight w:val="0"/>
          <w:marTop w:val="0"/>
          <w:marBottom w:val="0"/>
          <w:divBdr>
            <w:top w:val="none" w:sz="0" w:space="0" w:color="auto"/>
            <w:left w:val="none" w:sz="0" w:space="0" w:color="auto"/>
            <w:bottom w:val="none" w:sz="0" w:space="0" w:color="auto"/>
            <w:right w:val="none" w:sz="0" w:space="0" w:color="auto"/>
          </w:divBdr>
        </w:div>
        <w:div w:id="1268584314">
          <w:marLeft w:val="480"/>
          <w:marRight w:val="0"/>
          <w:marTop w:val="0"/>
          <w:marBottom w:val="0"/>
          <w:divBdr>
            <w:top w:val="none" w:sz="0" w:space="0" w:color="auto"/>
            <w:left w:val="none" w:sz="0" w:space="0" w:color="auto"/>
            <w:bottom w:val="none" w:sz="0" w:space="0" w:color="auto"/>
            <w:right w:val="none" w:sz="0" w:space="0" w:color="auto"/>
          </w:divBdr>
        </w:div>
        <w:div w:id="1299916686">
          <w:marLeft w:val="480"/>
          <w:marRight w:val="0"/>
          <w:marTop w:val="0"/>
          <w:marBottom w:val="0"/>
          <w:divBdr>
            <w:top w:val="none" w:sz="0" w:space="0" w:color="auto"/>
            <w:left w:val="none" w:sz="0" w:space="0" w:color="auto"/>
            <w:bottom w:val="none" w:sz="0" w:space="0" w:color="auto"/>
            <w:right w:val="none" w:sz="0" w:space="0" w:color="auto"/>
          </w:divBdr>
        </w:div>
        <w:div w:id="1304968786">
          <w:marLeft w:val="480"/>
          <w:marRight w:val="0"/>
          <w:marTop w:val="0"/>
          <w:marBottom w:val="0"/>
          <w:divBdr>
            <w:top w:val="none" w:sz="0" w:space="0" w:color="auto"/>
            <w:left w:val="none" w:sz="0" w:space="0" w:color="auto"/>
            <w:bottom w:val="none" w:sz="0" w:space="0" w:color="auto"/>
            <w:right w:val="none" w:sz="0" w:space="0" w:color="auto"/>
          </w:divBdr>
        </w:div>
        <w:div w:id="1306886094">
          <w:marLeft w:val="480"/>
          <w:marRight w:val="0"/>
          <w:marTop w:val="0"/>
          <w:marBottom w:val="0"/>
          <w:divBdr>
            <w:top w:val="none" w:sz="0" w:space="0" w:color="auto"/>
            <w:left w:val="none" w:sz="0" w:space="0" w:color="auto"/>
            <w:bottom w:val="none" w:sz="0" w:space="0" w:color="auto"/>
            <w:right w:val="none" w:sz="0" w:space="0" w:color="auto"/>
          </w:divBdr>
        </w:div>
        <w:div w:id="1381368212">
          <w:marLeft w:val="480"/>
          <w:marRight w:val="0"/>
          <w:marTop w:val="0"/>
          <w:marBottom w:val="0"/>
          <w:divBdr>
            <w:top w:val="none" w:sz="0" w:space="0" w:color="auto"/>
            <w:left w:val="none" w:sz="0" w:space="0" w:color="auto"/>
            <w:bottom w:val="none" w:sz="0" w:space="0" w:color="auto"/>
            <w:right w:val="none" w:sz="0" w:space="0" w:color="auto"/>
          </w:divBdr>
        </w:div>
        <w:div w:id="1394043791">
          <w:marLeft w:val="480"/>
          <w:marRight w:val="0"/>
          <w:marTop w:val="0"/>
          <w:marBottom w:val="0"/>
          <w:divBdr>
            <w:top w:val="none" w:sz="0" w:space="0" w:color="auto"/>
            <w:left w:val="none" w:sz="0" w:space="0" w:color="auto"/>
            <w:bottom w:val="none" w:sz="0" w:space="0" w:color="auto"/>
            <w:right w:val="none" w:sz="0" w:space="0" w:color="auto"/>
          </w:divBdr>
        </w:div>
        <w:div w:id="1455247601">
          <w:marLeft w:val="480"/>
          <w:marRight w:val="0"/>
          <w:marTop w:val="0"/>
          <w:marBottom w:val="0"/>
          <w:divBdr>
            <w:top w:val="none" w:sz="0" w:space="0" w:color="auto"/>
            <w:left w:val="none" w:sz="0" w:space="0" w:color="auto"/>
            <w:bottom w:val="none" w:sz="0" w:space="0" w:color="auto"/>
            <w:right w:val="none" w:sz="0" w:space="0" w:color="auto"/>
          </w:divBdr>
        </w:div>
        <w:div w:id="1524830845">
          <w:marLeft w:val="480"/>
          <w:marRight w:val="0"/>
          <w:marTop w:val="0"/>
          <w:marBottom w:val="0"/>
          <w:divBdr>
            <w:top w:val="none" w:sz="0" w:space="0" w:color="auto"/>
            <w:left w:val="none" w:sz="0" w:space="0" w:color="auto"/>
            <w:bottom w:val="none" w:sz="0" w:space="0" w:color="auto"/>
            <w:right w:val="none" w:sz="0" w:space="0" w:color="auto"/>
          </w:divBdr>
        </w:div>
        <w:div w:id="1565796858">
          <w:marLeft w:val="480"/>
          <w:marRight w:val="0"/>
          <w:marTop w:val="0"/>
          <w:marBottom w:val="0"/>
          <w:divBdr>
            <w:top w:val="none" w:sz="0" w:space="0" w:color="auto"/>
            <w:left w:val="none" w:sz="0" w:space="0" w:color="auto"/>
            <w:bottom w:val="none" w:sz="0" w:space="0" w:color="auto"/>
            <w:right w:val="none" w:sz="0" w:space="0" w:color="auto"/>
          </w:divBdr>
        </w:div>
        <w:div w:id="1592619906">
          <w:marLeft w:val="480"/>
          <w:marRight w:val="0"/>
          <w:marTop w:val="0"/>
          <w:marBottom w:val="0"/>
          <w:divBdr>
            <w:top w:val="none" w:sz="0" w:space="0" w:color="auto"/>
            <w:left w:val="none" w:sz="0" w:space="0" w:color="auto"/>
            <w:bottom w:val="none" w:sz="0" w:space="0" w:color="auto"/>
            <w:right w:val="none" w:sz="0" w:space="0" w:color="auto"/>
          </w:divBdr>
        </w:div>
        <w:div w:id="1626736801">
          <w:marLeft w:val="480"/>
          <w:marRight w:val="0"/>
          <w:marTop w:val="0"/>
          <w:marBottom w:val="0"/>
          <w:divBdr>
            <w:top w:val="none" w:sz="0" w:space="0" w:color="auto"/>
            <w:left w:val="none" w:sz="0" w:space="0" w:color="auto"/>
            <w:bottom w:val="none" w:sz="0" w:space="0" w:color="auto"/>
            <w:right w:val="none" w:sz="0" w:space="0" w:color="auto"/>
          </w:divBdr>
        </w:div>
        <w:div w:id="1687830724">
          <w:marLeft w:val="480"/>
          <w:marRight w:val="0"/>
          <w:marTop w:val="0"/>
          <w:marBottom w:val="0"/>
          <w:divBdr>
            <w:top w:val="none" w:sz="0" w:space="0" w:color="auto"/>
            <w:left w:val="none" w:sz="0" w:space="0" w:color="auto"/>
            <w:bottom w:val="none" w:sz="0" w:space="0" w:color="auto"/>
            <w:right w:val="none" w:sz="0" w:space="0" w:color="auto"/>
          </w:divBdr>
        </w:div>
        <w:div w:id="1720086273">
          <w:marLeft w:val="480"/>
          <w:marRight w:val="0"/>
          <w:marTop w:val="0"/>
          <w:marBottom w:val="0"/>
          <w:divBdr>
            <w:top w:val="none" w:sz="0" w:space="0" w:color="auto"/>
            <w:left w:val="none" w:sz="0" w:space="0" w:color="auto"/>
            <w:bottom w:val="none" w:sz="0" w:space="0" w:color="auto"/>
            <w:right w:val="none" w:sz="0" w:space="0" w:color="auto"/>
          </w:divBdr>
        </w:div>
        <w:div w:id="1737050995">
          <w:marLeft w:val="480"/>
          <w:marRight w:val="0"/>
          <w:marTop w:val="0"/>
          <w:marBottom w:val="0"/>
          <w:divBdr>
            <w:top w:val="none" w:sz="0" w:space="0" w:color="auto"/>
            <w:left w:val="none" w:sz="0" w:space="0" w:color="auto"/>
            <w:bottom w:val="none" w:sz="0" w:space="0" w:color="auto"/>
            <w:right w:val="none" w:sz="0" w:space="0" w:color="auto"/>
          </w:divBdr>
        </w:div>
        <w:div w:id="1746225793">
          <w:marLeft w:val="480"/>
          <w:marRight w:val="0"/>
          <w:marTop w:val="0"/>
          <w:marBottom w:val="0"/>
          <w:divBdr>
            <w:top w:val="none" w:sz="0" w:space="0" w:color="auto"/>
            <w:left w:val="none" w:sz="0" w:space="0" w:color="auto"/>
            <w:bottom w:val="none" w:sz="0" w:space="0" w:color="auto"/>
            <w:right w:val="none" w:sz="0" w:space="0" w:color="auto"/>
          </w:divBdr>
        </w:div>
        <w:div w:id="1769305066">
          <w:marLeft w:val="480"/>
          <w:marRight w:val="0"/>
          <w:marTop w:val="0"/>
          <w:marBottom w:val="0"/>
          <w:divBdr>
            <w:top w:val="none" w:sz="0" w:space="0" w:color="auto"/>
            <w:left w:val="none" w:sz="0" w:space="0" w:color="auto"/>
            <w:bottom w:val="none" w:sz="0" w:space="0" w:color="auto"/>
            <w:right w:val="none" w:sz="0" w:space="0" w:color="auto"/>
          </w:divBdr>
        </w:div>
        <w:div w:id="1769813161">
          <w:marLeft w:val="480"/>
          <w:marRight w:val="0"/>
          <w:marTop w:val="0"/>
          <w:marBottom w:val="0"/>
          <w:divBdr>
            <w:top w:val="none" w:sz="0" w:space="0" w:color="auto"/>
            <w:left w:val="none" w:sz="0" w:space="0" w:color="auto"/>
            <w:bottom w:val="none" w:sz="0" w:space="0" w:color="auto"/>
            <w:right w:val="none" w:sz="0" w:space="0" w:color="auto"/>
          </w:divBdr>
        </w:div>
        <w:div w:id="1784494462">
          <w:marLeft w:val="480"/>
          <w:marRight w:val="0"/>
          <w:marTop w:val="0"/>
          <w:marBottom w:val="0"/>
          <w:divBdr>
            <w:top w:val="none" w:sz="0" w:space="0" w:color="auto"/>
            <w:left w:val="none" w:sz="0" w:space="0" w:color="auto"/>
            <w:bottom w:val="none" w:sz="0" w:space="0" w:color="auto"/>
            <w:right w:val="none" w:sz="0" w:space="0" w:color="auto"/>
          </w:divBdr>
        </w:div>
        <w:div w:id="1805925266">
          <w:marLeft w:val="480"/>
          <w:marRight w:val="0"/>
          <w:marTop w:val="0"/>
          <w:marBottom w:val="0"/>
          <w:divBdr>
            <w:top w:val="none" w:sz="0" w:space="0" w:color="auto"/>
            <w:left w:val="none" w:sz="0" w:space="0" w:color="auto"/>
            <w:bottom w:val="none" w:sz="0" w:space="0" w:color="auto"/>
            <w:right w:val="none" w:sz="0" w:space="0" w:color="auto"/>
          </w:divBdr>
        </w:div>
        <w:div w:id="1838495942">
          <w:marLeft w:val="480"/>
          <w:marRight w:val="0"/>
          <w:marTop w:val="0"/>
          <w:marBottom w:val="0"/>
          <w:divBdr>
            <w:top w:val="none" w:sz="0" w:space="0" w:color="auto"/>
            <w:left w:val="none" w:sz="0" w:space="0" w:color="auto"/>
            <w:bottom w:val="none" w:sz="0" w:space="0" w:color="auto"/>
            <w:right w:val="none" w:sz="0" w:space="0" w:color="auto"/>
          </w:divBdr>
        </w:div>
        <w:div w:id="1842042065">
          <w:marLeft w:val="480"/>
          <w:marRight w:val="0"/>
          <w:marTop w:val="0"/>
          <w:marBottom w:val="0"/>
          <w:divBdr>
            <w:top w:val="none" w:sz="0" w:space="0" w:color="auto"/>
            <w:left w:val="none" w:sz="0" w:space="0" w:color="auto"/>
            <w:bottom w:val="none" w:sz="0" w:space="0" w:color="auto"/>
            <w:right w:val="none" w:sz="0" w:space="0" w:color="auto"/>
          </w:divBdr>
        </w:div>
        <w:div w:id="1862015193">
          <w:marLeft w:val="480"/>
          <w:marRight w:val="0"/>
          <w:marTop w:val="0"/>
          <w:marBottom w:val="0"/>
          <w:divBdr>
            <w:top w:val="none" w:sz="0" w:space="0" w:color="auto"/>
            <w:left w:val="none" w:sz="0" w:space="0" w:color="auto"/>
            <w:bottom w:val="none" w:sz="0" w:space="0" w:color="auto"/>
            <w:right w:val="none" w:sz="0" w:space="0" w:color="auto"/>
          </w:divBdr>
        </w:div>
        <w:div w:id="1868450513">
          <w:marLeft w:val="480"/>
          <w:marRight w:val="0"/>
          <w:marTop w:val="0"/>
          <w:marBottom w:val="0"/>
          <w:divBdr>
            <w:top w:val="none" w:sz="0" w:space="0" w:color="auto"/>
            <w:left w:val="none" w:sz="0" w:space="0" w:color="auto"/>
            <w:bottom w:val="none" w:sz="0" w:space="0" w:color="auto"/>
            <w:right w:val="none" w:sz="0" w:space="0" w:color="auto"/>
          </w:divBdr>
        </w:div>
        <w:div w:id="1909537822">
          <w:marLeft w:val="480"/>
          <w:marRight w:val="0"/>
          <w:marTop w:val="0"/>
          <w:marBottom w:val="0"/>
          <w:divBdr>
            <w:top w:val="none" w:sz="0" w:space="0" w:color="auto"/>
            <w:left w:val="none" w:sz="0" w:space="0" w:color="auto"/>
            <w:bottom w:val="none" w:sz="0" w:space="0" w:color="auto"/>
            <w:right w:val="none" w:sz="0" w:space="0" w:color="auto"/>
          </w:divBdr>
        </w:div>
        <w:div w:id="1914047756">
          <w:marLeft w:val="480"/>
          <w:marRight w:val="0"/>
          <w:marTop w:val="0"/>
          <w:marBottom w:val="0"/>
          <w:divBdr>
            <w:top w:val="none" w:sz="0" w:space="0" w:color="auto"/>
            <w:left w:val="none" w:sz="0" w:space="0" w:color="auto"/>
            <w:bottom w:val="none" w:sz="0" w:space="0" w:color="auto"/>
            <w:right w:val="none" w:sz="0" w:space="0" w:color="auto"/>
          </w:divBdr>
        </w:div>
        <w:div w:id="1928151801">
          <w:marLeft w:val="480"/>
          <w:marRight w:val="0"/>
          <w:marTop w:val="0"/>
          <w:marBottom w:val="0"/>
          <w:divBdr>
            <w:top w:val="none" w:sz="0" w:space="0" w:color="auto"/>
            <w:left w:val="none" w:sz="0" w:space="0" w:color="auto"/>
            <w:bottom w:val="none" w:sz="0" w:space="0" w:color="auto"/>
            <w:right w:val="none" w:sz="0" w:space="0" w:color="auto"/>
          </w:divBdr>
        </w:div>
        <w:div w:id="1974477835">
          <w:marLeft w:val="480"/>
          <w:marRight w:val="0"/>
          <w:marTop w:val="0"/>
          <w:marBottom w:val="0"/>
          <w:divBdr>
            <w:top w:val="none" w:sz="0" w:space="0" w:color="auto"/>
            <w:left w:val="none" w:sz="0" w:space="0" w:color="auto"/>
            <w:bottom w:val="none" w:sz="0" w:space="0" w:color="auto"/>
            <w:right w:val="none" w:sz="0" w:space="0" w:color="auto"/>
          </w:divBdr>
        </w:div>
        <w:div w:id="1993176732">
          <w:marLeft w:val="480"/>
          <w:marRight w:val="0"/>
          <w:marTop w:val="0"/>
          <w:marBottom w:val="0"/>
          <w:divBdr>
            <w:top w:val="none" w:sz="0" w:space="0" w:color="auto"/>
            <w:left w:val="none" w:sz="0" w:space="0" w:color="auto"/>
            <w:bottom w:val="none" w:sz="0" w:space="0" w:color="auto"/>
            <w:right w:val="none" w:sz="0" w:space="0" w:color="auto"/>
          </w:divBdr>
        </w:div>
        <w:div w:id="1999992778">
          <w:marLeft w:val="480"/>
          <w:marRight w:val="0"/>
          <w:marTop w:val="0"/>
          <w:marBottom w:val="0"/>
          <w:divBdr>
            <w:top w:val="none" w:sz="0" w:space="0" w:color="auto"/>
            <w:left w:val="none" w:sz="0" w:space="0" w:color="auto"/>
            <w:bottom w:val="none" w:sz="0" w:space="0" w:color="auto"/>
            <w:right w:val="none" w:sz="0" w:space="0" w:color="auto"/>
          </w:divBdr>
        </w:div>
        <w:div w:id="2001347194">
          <w:marLeft w:val="480"/>
          <w:marRight w:val="0"/>
          <w:marTop w:val="0"/>
          <w:marBottom w:val="0"/>
          <w:divBdr>
            <w:top w:val="none" w:sz="0" w:space="0" w:color="auto"/>
            <w:left w:val="none" w:sz="0" w:space="0" w:color="auto"/>
            <w:bottom w:val="none" w:sz="0" w:space="0" w:color="auto"/>
            <w:right w:val="none" w:sz="0" w:space="0" w:color="auto"/>
          </w:divBdr>
        </w:div>
        <w:div w:id="2003314541">
          <w:marLeft w:val="480"/>
          <w:marRight w:val="0"/>
          <w:marTop w:val="0"/>
          <w:marBottom w:val="0"/>
          <w:divBdr>
            <w:top w:val="none" w:sz="0" w:space="0" w:color="auto"/>
            <w:left w:val="none" w:sz="0" w:space="0" w:color="auto"/>
            <w:bottom w:val="none" w:sz="0" w:space="0" w:color="auto"/>
            <w:right w:val="none" w:sz="0" w:space="0" w:color="auto"/>
          </w:divBdr>
        </w:div>
        <w:div w:id="2012756093">
          <w:marLeft w:val="480"/>
          <w:marRight w:val="0"/>
          <w:marTop w:val="0"/>
          <w:marBottom w:val="0"/>
          <w:divBdr>
            <w:top w:val="none" w:sz="0" w:space="0" w:color="auto"/>
            <w:left w:val="none" w:sz="0" w:space="0" w:color="auto"/>
            <w:bottom w:val="none" w:sz="0" w:space="0" w:color="auto"/>
            <w:right w:val="none" w:sz="0" w:space="0" w:color="auto"/>
          </w:divBdr>
        </w:div>
        <w:div w:id="2018190019">
          <w:marLeft w:val="480"/>
          <w:marRight w:val="0"/>
          <w:marTop w:val="0"/>
          <w:marBottom w:val="0"/>
          <w:divBdr>
            <w:top w:val="none" w:sz="0" w:space="0" w:color="auto"/>
            <w:left w:val="none" w:sz="0" w:space="0" w:color="auto"/>
            <w:bottom w:val="none" w:sz="0" w:space="0" w:color="auto"/>
            <w:right w:val="none" w:sz="0" w:space="0" w:color="auto"/>
          </w:divBdr>
        </w:div>
        <w:div w:id="2124573814">
          <w:marLeft w:val="480"/>
          <w:marRight w:val="0"/>
          <w:marTop w:val="0"/>
          <w:marBottom w:val="0"/>
          <w:divBdr>
            <w:top w:val="none" w:sz="0" w:space="0" w:color="auto"/>
            <w:left w:val="none" w:sz="0" w:space="0" w:color="auto"/>
            <w:bottom w:val="none" w:sz="0" w:space="0" w:color="auto"/>
            <w:right w:val="none" w:sz="0" w:space="0" w:color="auto"/>
          </w:divBdr>
        </w:div>
        <w:div w:id="2129545394">
          <w:marLeft w:val="480"/>
          <w:marRight w:val="0"/>
          <w:marTop w:val="0"/>
          <w:marBottom w:val="0"/>
          <w:divBdr>
            <w:top w:val="none" w:sz="0" w:space="0" w:color="auto"/>
            <w:left w:val="none" w:sz="0" w:space="0" w:color="auto"/>
            <w:bottom w:val="none" w:sz="0" w:space="0" w:color="auto"/>
            <w:right w:val="none" w:sz="0" w:space="0" w:color="auto"/>
          </w:divBdr>
        </w:div>
      </w:divsChild>
    </w:div>
    <w:div w:id="35785385">
      <w:bodyDiv w:val="1"/>
      <w:marLeft w:val="0"/>
      <w:marRight w:val="0"/>
      <w:marTop w:val="0"/>
      <w:marBottom w:val="0"/>
      <w:divBdr>
        <w:top w:val="none" w:sz="0" w:space="0" w:color="auto"/>
        <w:left w:val="none" w:sz="0" w:space="0" w:color="auto"/>
        <w:bottom w:val="none" w:sz="0" w:space="0" w:color="auto"/>
        <w:right w:val="none" w:sz="0" w:space="0" w:color="auto"/>
      </w:divBdr>
    </w:div>
    <w:div w:id="36779643">
      <w:bodyDiv w:val="1"/>
      <w:marLeft w:val="0"/>
      <w:marRight w:val="0"/>
      <w:marTop w:val="0"/>
      <w:marBottom w:val="0"/>
      <w:divBdr>
        <w:top w:val="none" w:sz="0" w:space="0" w:color="auto"/>
        <w:left w:val="none" w:sz="0" w:space="0" w:color="auto"/>
        <w:bottom w:val="none" w:sz="0" w:space="0" w:color="auto"/>
        <w:right w:val="none" w:sz="0" w:space="0" w:color="auto"/>
      </w:divBdr>
    </w:div>
    <w:div w:id="37751668">
      <w:bodyDiv w:val="1"/>
      <w:marLeft w:val="0"/>
      <w:marRight w:val="0"/>
      <w:marTop w:val="0"/>
      <w:marBottom w:val="0"/>
      <w:divBdr>
        <w:top w:val="none" w:sz="0" w:space="0" w:color="auto"/>
        <w:left w:val="none" w:sz="0" w:space="0" w:color="auto"/>
        <w:bottom w:val="none" w:sz="0" w:space="0" w:color="auto"/>
        <w:right w:val="none" w:sz="0" w:space="0" w:color="auto"/>
      </w:divBdr>
    </w:div>
    <w:div w:id="39132122">
      <w:bodyDiv w:val="1"/>
      <w:marLeft w:val="0"/>
      <w:marRight w:val="0"/>
      <w:marTop w:val="0"/>
      <w:marBottom w:val="0"/>
      <w:divBdr>
        <w:top w:val="none" w:sz="0" w:space="0" w:color="auto"/>
        <w:left w:val="none" w:sz="0" w:space="0" w:color="auto"/>
        <w:bottom w:val="none" w:sz="0" w:space="0" w:color="auto"/>
        <w:right w:val="none" w:sz="0" w:space="0" w:color="auto"/>
      </w:divBdr>
    </w:div>
    <w:div w:id="39715911">
      <w:bodyDiv w:val="1"/>
      <w:marLeft w:val="0"/>
      <w:marRight w:val="0"/>
      <w:marTop w:val="0"/>
      <w:marBottom w:val="0"/>
      <w:divBdr>
        <w:top w:val="none" w:sz="0" w:space="0" w:color="auto"/>
        <w:left w:val="none" w:sz="0" w:space="0" w:color="auto"/>
        <w:bottom w:val="none" w:sz="0" w:space="0" w:color="auto"/>
        <w:right w:val="none" w:sz="0" w:space="0" w:color="auto"/>
      </w:divBdr>
    </w:div>
    <w:div w:id="40714908">
      <w:bodyDiv w:val="1"/>
      <w:marLeft w:val="0"/>
      <w:marRight w:val="0"/>
      <w:marTop w:val="0"/>
      <w:marBottom w:val="0"/>
      <w:divBdr>
        <w:top w:val="none" w:sz="0" w:space="0" w:color="auto"/>
        <w:left w:val="none" w:sz="0" w:space="0" w:color="auto"/>
        <w:bottom w:val="none" w:sz="0" w:space="0" w:color="auto"/>
        <w:right w:val="none" w:sz="0" w:space="0" w:color="auto"/>
      </w:divBdr>
    </w:div>
    <w:div w:id="40832525">
      <w:bodyDiv w:val="1"/>
      <w:marLeft w:val="0"/>
      <w:marRight w:val="0"/>
      <w:marTop w:val="0"/>
      <w:marBottom w:val="0"/>
      <w:divBdr>
        <w:top w:val="none" w:sz="0" w:space="0" w:color="auto"/>
        <w:left w:val="none" w:sz="0" w:space="0" w:color="auto"/>
        <w:bottom w:val="none" w:sz="0" w:space="0" w:color="auto"/>
        <w:right w:val="none" w:sz="0" w:space="0" w:color="auto"/>
      </w:divBdr>
    </w:div>
    <w:div w:id="41100776">
      <w:bodyDiv w:val="1"/>
      <w:marLeft w:val="0"/>
      <w:marRight w:val="0"/>
      <w:marTop w:val="0"/>
      <w:marBottom w:val="0"/>
      <w:divBdr>
        <w:top w:val="none" w:sz="0" w:space="0" w:color="auto"/>
        <w:left w:val="none" w:sz="0" w:space="0" w:color="auto"/>
        <w:bottom w:val="none" w:sz="0" w:space="0" w:color="auto"/>
        <w:right w:val="none" w:sz="0" w:space="0" w:color="auto"/>
      </w:divBdr>
    </w:div>
    <w:div w:id="41753974">
      <w:bodyDiv w:val="1"/>
      <w:marLeft w:val="0"/>
      <w:marRight w:val="0"/>
      <w:marTop w:val="0"/>
      <w:marBottom w:val="0"/>
      <w:divBdr>
        <w:top w:val="none" w:sz="0" w:space="0" w:color="auto"/>
        <w:left w:val="none" w:sz="0" w:space="0" w:color="auto"/>
        <w:bottom w:val="none" w:sz="0" w:space="0" w:color="auto"/>
        <w:right w:val="none" w:sz="0" w:space="0" w:color="auto"/>
      </w:divBdr>
    </w:div>
    <w:div w:id="41831284">
      <w:bodyDiv w:val="1"/>
      <w:marLeft w:val="0"/>
      <w:marRight w:val="0"/>
      <w:marTop w:val="0"/>
      <w:marBottom w:val="0"/>
      <w:divBdr>
        <w:top w:val="none" w:sz="0" w:space="0" w:color="auto"/>
        <w:left w:val="none" w:sz="0" w:space="0" w:color="auto"/>
        <w:bottom w:val="none" w:sz="0" w:space="0" w:color="auto"/>
        <w:right w:val="none" w:sz="0" w:space="0" w:color="auto"/>
      </w:divBdr>
    </w:div>
    <w:div w:id="41902787">
      <w:bodyDiv w:val="1"/>
      <w:marLeft w:val="0"/>
      <w:marRight w:val="0"/>
      <w:marTop w:val="0"/>
      <w:marBottom w:val="0"/>
      <w:divBdr>
        <w:top w:val="none" w:sz="0" w:space="0" w:color="auto"/>
        <w:left w:val="none" w:sz="0" w:space="0" w:color="auto"/>
        <w:bottom w:val="none" w:sz="0" w:space="0" w:color="auto"/>
        <w:right w:val="none" w:sz="0" w:space="0" w:color="auto"/>
      </w:divBdr>
    </w:div>
    <w:div w:id="42020974">
      <w:bodyDiv w:val="1"/>
      <w:marLeft w:val="0"/>
      <w:marRight w:val="0"/>
      <w:marTop w:val="0"/>
      <w:marBottom w:val="0"/>
      <w:divBdr>
        <w:top w:val="none" w:sz="0" w:space="0" w:color="auto"/>
        <w:left w:val="none" w:sz="0" w:space="0" w:color="auto"/>
        <w:bottom w:val="none" w:sz="0" w:space="0" w:color="auto"/>
        <w:right w:val="none" w:sz="0" w:space="0" w:color="auto"/>
      </w:divBdr>
    </w:div>
    <w:div w:id="42410710">
      <w:bodyDiv w:val="1"/>
      <w:marLeft w:val="0"/>
      <w:marRight w:val="0"/>
      <w:marTop w:val="0"/>
      <w:marBottom w:val="0"/>
      <w:divBdr>
        <w:top w:val="none" w:sz="0" w:space="0" w:color="auto"/>
        <w:left w:val="none" w:sz="0" w:space="0" w:color="auto"/>
        <w:bottom w:val="none" w:sz="0" w:space="0" w:color="auto"/>
        <w:right w:val="none" w:sz="0" w:space="0" w:color="auto"/>
      </w:divBdr>
    </w:div>
    <w:div w:id="45154347">
      <w:bodyDiv w:val="1"/>
      <w:marLeft w:val="0"/>
      <w:marRight w:val="0"/>
      <w:marTop w:val="0"/>
      <w:marBottom w:val="0"/>
      <w:divBdr>
        <w:top w:val="none" w:sz="0" w:space="0" w:color="auto"/>
        <w:left w:val="none" w:sz="0" w:space="0" w:color="auto"/>
        <w:bottom w:val="none" w:sz="0" w:space="0" w:color="auto"/>
        <w:right w:val="none" w:sz="0" w:space="0" w:color="auto"/>
      </w:divBdr>
      <w:divsChild>
        <w:div w:id="6488578">
          <w:marLeft w:val="480"/>
          <w:marRight w:val="0"/>
          <w:marTop w:val="0"/>
          <w:marBottom w:val="0"/>
          <w:divBdr>
            <w:top w:val="none" w:sz="0" w:space="0" w:color="auto"/>
            <w:left w:val="none" w:sz="0" w:space="0" w:color="auto"/>
            <w:bottom w:val="none" w:sz="0" w:space="0" w:color="auto"/>
            <w:right w:val="none" w:sz="0" w:space="0" w:color="auto"/>
          </w:divBdr>
        </w:div>
        <w:div w:id="20908367">
          <w:marLeft w:val="480"/>
          <w:marRight w:val="0"/>
          <w:marTop w:val="0"/>
          <w:marBottom w:val="0"/>
          <w:divBdr>
            <w:top w:val="none" w:sz="0" w:space="0" w:color="auto"/>
            <w:left w:val="none" w:sz="0" w:space="0" w:color="auto"/>
            <w:bottom w:val="none" w:sz="0" w:space="0" w:color="auto"/>
            <w:right w:val="none" w:sz="0" w:space="0" w:color="auto"/>
          </w:divBdr>
        </w:div>
        <w:div w:id="34816421">
          <w:marLeft w:val="480"/>
          <w:marRight w:val="0"/>
          <w:marTop w:val="0"/>
          <w:marBottom w:val="0"/>
          <w:divBdr>
            <w:top w:val="none" w:sz="0" w:space="0" w:color="auto"/>
            <w:left w:val="none" w:sz="0" w:space="0" w:color="auto"/>
            <w:bottom w:val="none" w:sz="0" w:space="0" w:color="auto"/>
            <w:right w:val="none" w:sz="0" w:space="0" w:color="auto"/>
          </w:divBdr>
        </w:div>
        <w:div w:id="40636953">
          <w:marLeft w:val="480"/>
          <w:marRight w:val="0"/>
          <w:marTop w:val="0"/>
          <w:marBottom w:val="0"/>
          <w:divBdr>
            <w:top w:val="none" w:sz="0" w:space="0" w:color="auto"/>
            <w:left w:val="none" w:sz="0" w:space="0" w:color="auto"/>
            <w:bottom w:val="none" w:sz="0" w:space="0" w:color="auto"/>
            <w:right w:val="none" w:sz="0" w:space="0" w:color="auto"/>
          </w:divBdr>
        </w:div>
        <w:div w:id="45956507">
          <w:marLeft w:val="480"/>
          <w:marRight w:val="0"/>
          <w:marTop w:val="0"/>
          <w:marBottom w:val="0"/>
          <w:divBdr>
            <w:top w:val="none" w:sz="0" w:space="0" w:color="auto"/>
            <w:left w:val="none" w:sz="0" w:space="0" w:color="auto"/>
            <w:bottom w:val="none" w:sz="0" w:space="0" w:color="auto"/>
            <w:right w:val="none" w:sz="0" w:space="0" w:color="auto"/>
          </w:divBdr>
        </w:div>
        <w:div w:id="57435750">
          <w:marLeft w:val="480"/>
          <w:marRight w:val="0"/>
          <w:marTop w:val="0"/>
          <w:marBottom w:val="0"/>
          <w:divBdr>
            <w:top w:val="none" w:sz="0" w:space="0" w:color="auto"/>
            <w:left w:val="none" w:sz="0" w:space="0" w:color="auto"/>
            <w:bottom w:val="none" w:sz="0" w:space="0" w:color="auto"/>
            <w:right w:val="none" w:sz="0" w:space="0" w:color="auto"/>
          </w:divBdr>
        </w:div>
        <w:div w:id="61101370">
          <w:marLeft w:val="480"/>
          <w:marRight w:val="0"/>
          <w:marTop w:val="0"/>
          <w:marBottom w:val="0"/>
          <w:divBdr>
            <w:top w:val="none" w:sz="0" w:space="0" w:color="auto"/>
            <w:left w:val="none" w:sz="0" w:space="0" w:color="auto"/>
            <w:bottom w:val="none" w:sz="0" w:space="0" w:color="auto"/>
            <w:right w:val="none" w:sz="0" w:space="0" w:color="auto"/>
          </w:divBdr>
        </w:div>
        <w:div w:id="78333880">
          <w:marLeft w:val="480"/>
          <w:marRight w:val="0"/>
          <w:marTop w:val="0"/>
          <w:marBottom w:val="0"/>
          <w:divBdr>
            <w:top w:val="none" w:sz="0" w:space="0" w:color="auto"/>
            <w:left w:val="none" w:sz="0" w:space="0" w:color="auto"/>
            <w:bottom w:val="none" w:sz="0" w:space="0" w:color="auto"/>
            <w:right w:val="none" w:sz="0" w:space="0" w:color="auto"/>
          </w:divBdr>
        </w:div>
        <w:div w:id="160854769">
          <w:marLeft w:val="480"/>
          <w:marRight w:val="0"/>
          <w:marTop w:val="0"/>
          <w:marBottom w:val="0"/>
          <w:divBdr>
            <w:top w:val="none" w:sz="0" w:space="0" w:color="auto"/>
            <w:left w:val="none" w:sz="0" w:space="0" w:color="auto"/>
            <w:bottom w:val="none" w:sz="0" w:space="0" w:color="auto"/>
            <w:right w:val="none" w:sz="0" w:space="0" w:color="auto"/>
          </w:divBdr>
        </w:div>
        <w:div w:id="178400543">
          <w:marLeft w:val="480"/>
          <w:marRight w:val="0"/>
          <w:marTop w:val="0"/>
          <w:marBottom w:val="0"/>
          <w:divBdr>
            <w:top w:val="none" w:sz="0" w:space="0" w:color="auto"/>
            <w:left w:val="none" w:sz="0" w:space="0" w:color="auto"/>
            <w:bottom w:val="none" w:sz="0" w:space="0" w:color="auto"/>
            <w:right w:val="none" w:sz="0" w:space="0" w:color="auto"/>
          </w:divBdr>
        </w:div>
        <w:div w:id="224073984">
          <w:marLeft w:val="480"/>
          <w:marRight w:val="0"/>
          <w:marTop w:val="0"/>
          <w:marBottom w:val="0"/>
          <w:divBdr>
            <w:top w:val="none" w:sz="0" w:space="0" w:color="auto"/>
            <w:left w:val="none" w:sz="0" w:space="0" w:color="auto"/>
            <w:bottom w:val="none" w:sz="0" w:space="0" w:color="auto"/>
            <w:right w:val="none" w:sz="0" w:space="0" w:color="auto"/>
          </w:divBdr>
        </w:div>
        <w:div w:id="236331731">
          <w:marLeft w:val="480"/>
          <w:marRight w:val="0"/>
          <w:marTop w:val="0"/>
          <w:marBottom w:val="0"/>
          <w:divBdr>
            <w:top w:val="none" w:sz="0" w:space="0" w:color="auto"/>
            <w:left w:val="none" w:sz="0" w:space="0" w:color="auto"/>
            <w:bottom w:val="none" w:sz="0" w:space="0" w:color="auto"/>
            <w:right w:val="none" w:sz="0" w:space="0" w:color="auto"/>
          </w:divBdr>
        </w:div>
        <w:div w:id="353842993">
          <w:marLeft w:val="480"/>
          <w:marRight w:val="0"/>
          <w:marTop w:val="0"/>
          <w:marBottom w:val="0"/>
          <w:divBdr>
            <w:top w:val="none" w:sz="0" w:space="0" w:color="auto"/>
            <w:left w:val="none" w:sz="0" w:space="0" w:color="auto"/>
            <w:bottom w:val="none" w:sz="0" w:space="0" w:color="auto"/>
            <w:right w:val="none" w:sz="0" w:space="0" w:color="auto"/>
          </w:divBdr>
        </w:div>
        <w:div w:id="393089208">
          <w:marLeft w:val="480"/>
          <w:marRight w:val="0"/>
          <w:marTop w:val="0"/>
          <w:marBottom w:val="0"/>
          <w:divBdr>
            <w:top w:val="none" w:sz="0" w:space="0" w:color="auto"/>
            <w:left w:val="none" w:sz="0" w:space="0" w:color="auto"/>
            <w:bottom w:val="none" w:sz="0" w:space="0" w:color="auto"/>
            <w:right w:val="none" w:sz="0" w:space="0" w:color="auto"/>
          </w:divBdr>
        </w:div>
        <w:div w:id="435911391">
          <w:marLeft w:val="480"/>
          <w:marRight w:val="0"/>
          <w:marTop w:val="0"/>
          <w:marBottom w:val="0"/>
          <w:divBdr>
            <w:top w:val="none" w:sz="0" w:space="0" w:color="auto"/>
            <w:left w:val="none" w:sz="0" w:space="0" w:color="auto"/>
            <w:bottom w:val="none" w:sz="0" w:space="0" w:color="auto"/>
            <w:right w:val="none" w:sz="0" w:space="0" w:color="auto"/>
          </w:divBdr>
        </w:div>
        <w:div w:id="451899277">
          <w:marLeft w:val="480"/>
          <w:marRight w:val="0"/>
          <w:marTop w:val="0"/>
          <w:marBottom w:val="0"/>
          <w:divBdr>
            <w:top w:val="none" w:sz="0" w:space="0" w:color="auto"/>
            <w:left w:val="none" w:sz="0" w:space="0" w:color="auto"/>
            <w:bottom w:val="none" w:sz="0" w:space="0" w:color="auto"/>
            <w:right w:val="none" w:sz="0" w:space="0" w:color="auto"/>
          </w:divBdr>
        </w:div>
        <w:div w:id="452288144">
          <w:marLeft w:val="480"/>
          <w:marRight w:val="0"/>
          <w:marTop w:val="0"/>
          <w:marBottom w:val="0"/>
          <w:divBdr>
            <w:top w:val="none" w:sz="0" w:space="0" w:color="auto"/>
            <w:left w:val="none" w:sz="0" w:space="0" w:color="auto"/>
            <w:bottom w:val="none" w:sz="0" w:space="0" w:color="auto"/>
            <w:right w:val="none" w:sz="0" w:space="0" w:color="auto"/>
          </w:divBdr>
        </w:div>
        <w:div w:id="457912316">
          <w:marLeft w:val="480"/>
          <w:marRight w:val="0"/>
          <w:marTop w:val="0"/>
          <w:marBottom w:val="0"/>
          <w:divBdr>
            <w:top w:val="none" w:sz="0" w:space="0" w:color="auto"/>
            <w:left w:val="none" w:sz="0" w:space="0" w:color="auto"/>
            <w:bottom w:val="none" w:sz="0" w:space="0" w:color="auto"/>
            <w:right w:val="none" w:sz="0" w:space="0" w:color="auto"/>
          </w:divBdr>
        </w:div>
        <w:div w:id="496505627">
          <w:marLeft w:val="480"/>
          <w:marRight w:val="0"/>
          <w:marTop w:val="0"/>
          <w:marBottom w:val="0"/>
          <w:divBdr>
            <w:top w:val="none" w:sz="0" w:space="0" w:color="auto"/>
            <w:left w:val="none" w:sz="0" w:space="0" w:color="auto"/>
            <w:bottom w:val="none" w:sz="0" w:space="0" w:color="auto"/>
            <w:right w:val="none" w:sz="0" w:space="0" w:color="auto"/>
          </w:divBdr>
        </w:div>
        <w:div w:id="540752236">
          <w:marLeft w:val="480"/>
          <w:marRight w:val="0"/>
          <w:marTop w:val="0"/>
          <w:marBottom w:val="0"/>
          <w:divBdr>
            <w:top w:val="none" w:sz="0" w:space="0" w:color="auto"/>
            <w:left w:val="none" w:sz="0" w:space="0" w:color="auto"/>
            <w:bottom w:val="none" w:sz="0" w:space="0" w:color="auto"/>
            <w:right w:val="none" w:sz="0" w:space="0" w:color="auto"/>
          </w:divBdr>
        </w:div>
        <w:div w:id="541328410">
          <w:marLeft w:val="480"/>
          <w:marRight w:val="0"/>
          <w:marTop w:val="0"/>
          <w:marBottom w:val="0"/>
          <w:divBdr>
            <w:top w:val="none" w:sz="0" w:space="0" w:color="auto"/>
            <w:left w:val="none" w:sz="0" w:space="0" w:color="auto"/>
            <w:bottom w:val="none" w:sz="0" w:space="0" w:color="auto"/>
            <w:right w:val="none" w:sz="0" w:space="0" w:color="auto"/>
          </w:divBdr>
        </w:div>
        <w:div w:id="545483697">
          <w:marLeft w:val="480"/>
          <w:marRight w:val="0"/>
          <w:marTop w:val="0"/>
          <w:marBottom w:val="0"/>
          <w:divBdr>
            <w:top w:val="none" w:sz="0" w:space="0" w:color="auto"/>
            <w:left w:val="none" w:sz="0" w:space="0" w:color="auto"/>
            <w:bottom w:val="none" w:sz="0" w:space="0" w:color="auto"/>
            <w:right w:val="none" w:sz="0" w:space="0" w:color="auto"/>
          </w:divBdr>
        </w:div>
        <w:div w:id="579559310">
          <w:marLeft w:val="480"/>
          <w:marRight w:val="0"/>
          <w:marTop w:val="0"/>
          <w:marBottom w:val="0"/>
          <w:divBdr>
            <w:top w:val="none" w:sz="0" w:space="0" w:color="auto"/>
            <w:left w:val="none" w:sz="0" w:space="0" w:color="auto"/>
            <w:bottom w:val="none" w:sz="0" w:space="0" w:color="auto"/>
            <w:right w:val="none" w:sz="0" w:space="0" w:color="auto"/>
          </w:divBdr>
        </w:div>
        <w:div w:id="608128721">
          <w:marLeft w:val="480"/>
          <w:marRight w:val="0"/>
          <w:marTop w:val="0"/>
          <w:marBottom w:val="0"/>
          <w:divBdr>
            <w:top w:val="none" w:sz="0" w:space="0" w:color="auto"/>
            <w:left w:val="none" w:sz="0" w:space="0" w:color="auto"/>
            <w:bottom w:val="none" w:sz="0" w:space="0" w:color="auto"/>
            <w:right w:val="none" w:sz="0" w:space="0" w:color="auto"/>
          </w:divBdr>
        </w:div>
        <w:div w:id="619264583">
          <w:marLeft w:val="480"/>
          <w:marRight w:val="0"/>
          <w:marTop w:val="0"/>
          <w:marBottom w:val="0"/>
          <w:divBdr>
            <w:top w:val="none" w:sz="0" w:space="0" w:color="auto"/>
            <w:left w:val="none" w:sz="0" w:space="0" w:color="auto"/>
            <w:bottom w:val="none" w:sz="0" w:space="0" w:color="auto"/>
            <w:right w:val="none" w:sz="0" w:space="0" w:color="auto"/>
          </w:divBdr>
        </w:div>
        <w:div w:id="658583545">
          <w:marLeft w:val="480"/>
          <w:marRight w:val="0"/>
          <w:marTop w:val="0"/>
          <w:marBottom w:val="0"/>
          <w:divBdr>
            <w:top w:val="none" w:sz="0" w:space="0" w:color="auto"/>
            <w:left w:val="none" w:sz="0" w:space="0" w:color="auto"/>
            <w:bottom w:val="none" w:sz="0" w:space="0" w:color="auto"/>
            <w:right w:val="none" w:sz="0" w:space="0" w:color="auto"/>
          </w:divBdr>
        </w:div>
        <w:div w:id="662007866">
          <w:marLeft w:val="480"/>
          <w:marRight w:val="0"/>
          <w:marTop w:val="0"/>
          <w:marBottom w:val="0"/>
          <w:divBdr>
            <w:top w:val="none" w:sz="0" w:space="0" w:color="auto"/>
            <w:left w:val="none" w:sz="0" w:space="0" w:color="auto"/>
            <w:bottom w:val="none" w:sz="0" w:space="0" w:color="auto"/>
            <w:right w:val="none" w:sz="0" w:space="0" w:color="auto"/>
          </w:divBdr>
        </w:div>
        <w:div w:id="679353230">
          <w:marLeft w:val="480"/>
          <w:marRight w:val="0"/>
          <w:marTop w:val="0"/>
          <w:marBottom w:val="0"/>
          <w:divBdr>
            <w:top w:val="none" w:sz="0" w:space="0" w:color="auto"/>
            <w:left w:val="none" w:sz="0" w:space="0" w:color="auto"/>
            <w:bottom w:val="none" w:sz="0" w:space="0" w:color="auto"/>
            <w:right w:val="none" w:sz="0" w:space="0" w:color="auto"/>
          </w:divBdr>
        </w:div>
        <w:div w:id="691344177">
          <w:marLeft w:val="480"/>
          <w:marRight w:val="0"/>
          <w:marTop w:val="0"/>
          <w:marBottom w:val="0"/>
          <w:divBdr>
            <w:top w:val="none" w:sz="0" w:space="0" w:color="auto"/>
            <w:left w:val="none" w:sz="0" w:space="0" w:color="auto"/>
            <w:bottom w:val="none" w:sz="0" w:space="0" w:color="auto"/>
            <w:right w:val="none" w:sz="0" w:space="0" w:color="auto"/>
          </w:divBdr>
        </w:div>
        <w:div w:id="703168197">
          <w:marLeft w:val="480"/>
          <w:marRight w:val="0"/>
          <w:marTop w:val="0"/>
          <w:marBottom w:val="0"/>
          <w:divBdr>
            <w:top w:val="none" w:sz="0" w:space="0" w:color="auto"/>
            <w:left w:val="none" w:sz="0" w:space="0" w:color="auto"/>
            <w:bottom w:val="none" w:sz="0" w:space="0" w:color="auto"/>
            <w:right w:val="none" w:sz="0" w:space="0" w:color="auto"/>
          </w:divBdr>
        </w:div>
        <w:div w:id="740299599">
          <w:marLeft w:val="480"/>
          <w:marRight w:val="0"/>
          <w:marTop w:val="0"/>
          <w:marBottom w:val="0"/>
          <w:divBdr>
            <w:top w:val="none" w:sz="0" w:space="0" w:color="auto"/>
            <w:left w:val="none" w:sz="0" w:space="0" w:color="auto"/>
            <w:bottom w:val="none" w:sz="0" w:space="0" w:color="auto"/>
            <w:right w:val="none" w:sz="0" w:space="0" w:color="auto"/>
          </w:divBdr>
        </w:div>
        <w:div w:id="762720432">
          <w:marLeft w:val="480"/>
          <w:marRight w:val="0"/>
          <w:marTop w:val="0"/>
          <w:marBottom w:val="0"/>
          <w:divBdr>
            <w:top w:val="none" w:sz="0" w:space="0" w:color="auto"/>
            <w:left w:val="none" w:sz="0" w:space="0" w:color="auto"/>
            <w:bottom w:val="none" w:sz="0" w:space="0" w:color="auto"/>
            <w:right w:val="none" w:sz="0" w:space="0" w:color="auto"/>
          </w:divBdr>
        </w:div>
        <w:div w:id="826172314">
          <w:marLeft w:val="480"/>
          <w:marRight w:val="0"/>
          <w:marTop w:val="0"/>
          <w:marBottom w:val="0"/>
          <w:divBdr>
            <w:top w:val="none" w:sz="0" w:space="0" w:color="auto"/>
            <w:left w:val="none" w:sz="0" w:space="0" w:color="auto"/>
            <w:bottom w:val="none" w:sz="0" w:space="0" w:color="auto"/>
            <w:right w:val="none" w:sz="0" w:space="0" w:color="auto"/>
          </w:divBdr>
        </w:div>
        <w:div w:id="906575924">
          <w:marLeft w:val="480"/>
          <w:marRight w:val="0"/>
          <w:marTop w:val="0"/>
          <w:marBottom w:val="0"/>
          <w:divBdr>
            <w:top w:val="none" w:sz="0" w:space="0" w:color="auto"/>
            <w:left w:val="none" w:sz="0" w:space="0" w:color="auto"/>
            <w:bottom w:val="none" w:sz="0" w:space="0" w:color="auto"/>
            <w:right w:val="none" w:sz="0" w:space="0" w:color="auto"/>
          </w:divBdr>
        </w:div>
        <w:div w:id="923297209">
          <w:marLeft w:val="480"/>
          <w:marRight w:val="0"/>
          <w:marTop w:val="0"/>
          <w:marBottom w:val="0"/>
          <w:divBdr>
            <w:top w:val="none" w:sz="0" w:space="0" w:color="auto"/>
            <w:left w:val="none" w:sz="0" w:space="0" w:color="auto"/>
            <w:bottom w:val="none" w:sz="0" w:space="0" w:color="auto"/>
            <w:right w:val="none" w:sz="0" w:space="0" w:color="auto"/>
          </w:divBdr>
        </w:div>
        <w:div w:id="929239602">
          <w:marLeft w:val="480"/>
          <w:marRight w:val="0"/>
          <w:marTop w:val="0"/>
          <w:marBottom w:val="0"/>
          <w:divBdr>
            <w:top w:val="none" w:sz="0" w:space="0" w:color="auto"/>
            <w:left w:val="none" w:sz="0" w:space="0" w:color="auto"/>
            <w:bottom w:val="none" w:sz="0" w:space="0" w:color="auto"/>
            <w:right w:val="none" w:sz="0" w:space="0" w:color="auto"/>
          </w:divBdr>
        </w:div>
        <w:div w:id="950207595">
          <w:marLeft w:val="480"/>
          <w:marRight w:val="0"/>
          <w:marTop w:val="0"/>
          <w:marBottom w:val="0"/>
          <w:divBdr>
            <w:top w:val="none" w:sz="0" w:space="0" w:color="auto"/>
            <w:left w:val="none" w:sz="0" w:space="0" w:color="auto"/>
            <w:bottom w:val="none" w:sz="0" w:space="0" w:color="auto"/>
            <w:right w:val="none" w:sz="0" w:space="0" w:color="auto"/>
          </w:divBdr>
        </w:div>
        <w:div w:id="950474527">
          <w:marLeft w:val="480"/>
          <w:marRight w:val="0"/>
          <w:marTop w:val="0"/>
          <w:marBottom w:val="0"/>
          <w:divBdr>
            <w:top w:val="none" w:sz="0" w:space="0" w:color="auto"/>
            <w:left w:val="none" w:sz="0" w:space="0" w:color="auto"/>
            <w:bottom w:val="none" w:sz="0" w:space="0" w:color="auto"/>
            <w:right w:val="none" w:sz="0" w:space="0" w:color="auto"/>
          </w:divBdr>
        </w:div>
        <w:div w:id="952908519">
          <w:marLeft w:val="480"/>
          <w:marRight w:val="0"/>
          <w:marTop w:val="0"/>
          <w:marBottom w:val="0"/>
          <w:divBdr>
            <w:top w:val="none" w:sz="0" w:space="0" w:color="auto"/>
            <w:left w:val="none" w:sz="0" w:space="0" w:color="auto"/>
            <w:bottom w:val="none" w:sz="0" w:space="0" w:color="auto"/>
            <w:right w:val="none" w:sz="0" w:space="0" w:color="auto"/>
          </w:divBdr>
        </w:div>
        <w:div w:id="1020089072">
          <w:marLeft w:val="480"/>
          <w:marRight w:val="0"/>
          <w:marTop w:val="0"/>
          <w:marBottom w:val="0"/>
          <w:divBdr>
            <w:top w:val="none" w:sz="0" w:space="0" w:color="auto"/>
            <w:left w:val="none" w:sz="0" w:space="0" w:color="auto"/>
            <w:bottom w:val="none" w:sz="0" w:space="0" w:color="auto"/>
            <w:right w:val="none" w:sz="0" w:space="0" w:color="auto"/>
          </w:divBdr>
        </w:div>
        <w:div w:id="1058481360">
          <w:marLeft w:val="480"/>
          <w:marRight w:val="0"/>
          <w:marTop w:val="0"/>
          <w:marBottom w:val="0"/>
          <w:divBdr>
            <w:top w:val="none" w:sz="0" w:space="0" w:color="auto"/>
            <w:left w:val="none" w:sz="0" w:space="0" w:color="auto"/>
            <w:bottom w:val="none" w:sz="0" w:space="0" w:color="auto"/>
            <w:right w:val="none" w:sz="0" w:space="0" w:color="auto"/>
          </w:divBdr>
        </w:div>
        <w:div w:id="1085103950">
          <w:marLeft w:val="480"/>
          <w:marRight w:val="0"/>
          <w:marTop w:val="0"/>
          <w:marBottom w:val="0"/>
          <w:divBdr>
            <w:top w:val="none" w:sz="0" w:space="0" w:color="auto"/>
            <w:left w:val="none" w:sz="0" w:space="0" w:color="auto"/>
            <w:bottom w:val="none" w:sz="0" w:space="0" w:color="auto"/>
            <w:right w:val="none" w:sz="0" w:space="0" w:color="auto"/>
          </w:divBdr>
        </w:div>
        <w:div w:id="1105079573">
          <w:marLeft w:val="480"/>
          <w:marRight w:val="0"/>
          <w:marTop w:val="0"/>
          <w:marBottom w:val="0"/>
          <w:divBdr>
            <w:top w:val="none" w:sz="0" w:space="0" w:color="auto"/>
            <w:left w:val="none" w:sz="0" w:space="0" w:color="auto"/>
            <w:bottom w:val="none" w:sz="0" w:space="0" w:color="auto"/>
            <w:right w:val="none" w:sz="0" w:space="0" w:color="auto"/>
          </w:divBdr>
        </w:div>
        <w:div w:id="1105727629">
          <w:marLeft w:val="480"/>
          <w:marRight w:val="0"/>
          <w:marTop w:val="0"/>
          <w:marBottom w:val="0"/>
          <w:divBdr>
            <w:top w:val="none" w:sz="0" w:space="0" w:color="auto"/>
            <w:left w:val="none" w:sz="0" w:space="0" w:color="auto"/>
            <w:bottom w:val="none" w:sz="0" w:space="0" w:color="auto"/>
            <w:right w:val="none" w:sz="0" w:space="0" w:color="auto"/>
          </w:divBdr>
        </w:div>
        <w:div w:id="1106535977">
          <w:marLeft w:val="480"/>
          <w:marRight w:val="0"/>
          <w:marTop w:val="0"/>
          <w:marBottom w:val="0"/>
          <w:divBdr>
            <w:top w:val="none" w:sz="0" w:space="0" w:color="auto"/>
            <w:left w:val="none" w:sz="0" w:space="0" w:color="auto"/>
            <w:bottom w:val="none" w:sz="0" w:space="0" w:color="auto"/>
            <w:right w:val="none" w:sz="0" w:space="0" w:color="auto"/>
          </w:divBdr>
        </w:div>
        <w:div w:id="1129710617">
          <w:marLeft w:val="480"/>
          <w:marRight w:val="0"/>
          <w:marTop w:val="0"/>
          <w:marBottom w:val="0"/>
          <w:divBdr>
            <w:top w:val="none" w:sz="0" w:space="0" w:color="auto"/>
            <w:left w:val="none" w:sz="0" w:space="0" w:color="auto"/>
            <w:bottom w:val="none" w:sz="0" w:space="0" w:color="auto"/>
            <w:right w:val="none" w:sz="0" w:space="0" w:color="auto"/>
          </w:divBdr>
        </w:div>
        <w:div w:id="1157301498">
          <w:marLeft w:val="480"/>
          <w:marRight w:val="0"/>
          <w:marTop w:val="0"/>
          <w:marBottom w:val="0"/>
          <w:divBdr>
            <w:top w:val="none" w:sz="0" w:space="0" w:color="auto"/>
            <w:left w:val="none" w:sz="0" w:space="0" w:color="auto"/>
            <w:bottom w:val="none" w:sz="0" w:space="0" w:color="auto"/>
            <w:right w:val="none" w:sz="0" w:space="0" w:color="auto"/>
          </w:divBdr>
        </w:div>
        <w:div w:id="1170146163">
          <w:marLeft w:val="480"/>
          <w:marRight w:val="0"/>
          <w:marTop w:val="0"/>
          <w:marBottom w:val="0"/>
          <w:divBdr>
            <w:top w:val="none" w:sz="0" w:space="0" w:color="auto"/>
            <w:left w:val="none" w:sz="0" w:space="0" w:color="auto"/>
            <w:bottom w:val="none" w:sz="0" w:space="0" w:color="auto"/>
            <w:right w:val="none" w:sz="0" w:space="0" w:color="auto"/>
          </w:divBdr>
        </w:div>
        <w:div w:id="1221096173">
          <w:marLeft w:val="480"/>
          <w:marRight w:val="0"/>
          <w:marTop w:val="0"/>
          <w:marBottom w:val="0"/>
          <w:divBdr>
            <w:top w:val="none" w:sz="0" w:space="0" w:color="auto"/>
            <w:left w:val="none" w:sz="0" w:space="0" w:color="auto"/>
            <w:bottom w:val="none" w:sz="0" w:space="0" w:color="auto"/>
            <w:right w:val="none" w:sz="0" w:space="0" w:color="auto"/>
          </w:divBdr>
        </w:div>
        <w:div w:id="1229994291">
          <w:marLeft w:val="480"/>
          <w:marRight w:val="0"/>
          <w:marTop w:val="0"/>
          <w:marBottom w:val="0"/>
          <w:divBdr>
            <w:top w:val="none" w:sz="0" w:space="0" w:color="auto"/>
            <w:left w:val="none" w:sz="0" w:space="0" w:color="auto"/>
            <w:bottom w:val="none" w:sz="0" w:space="0" w:color="auto"/>
            <w:right w:val="none" w:sz="0" w:space="0" w:color="auto"/>
          </w:divBdr>
        </w:div>
        <w:div w:id="1276641792">
          <w:marLeft w:val="480"/>
          <w:marRight w:val="0"/>
          <w:marTop w:val="0"/>
          <w:marBottom w:val="0"/>
          <w:divBdr>
            <w:top w:val="none" w:sz="0" w:space="0" w:color="auto"/>
            <w:left w:val="none" w:sz="0" w:space="0" w:color="auto"/>
            <w:bottom w:val="none" w:sz="0" w:space="0" w:color="auto"/>
            <w:right w:val="none" w:sz="0" w:space="0" w:color="auto"/>
          </w:divBdr>
        </w:div>
        <w:div w:id="1316884576">
          <w:marLeft w:val="480"/>
          <w:marRight w:val="0"/>
          <w:marTop w:val="0"/>
          <w:marBottom w:val="0"/>
          <w:divBdr>
            <w:top w:val="none" w:sz="0" w:space="0" w:color="auto"/>
            <w:left w:val="none" w:sz="0" w:space="0" w:color="auto"/>
            <w:bottom w:val="none" w:sz="0" w:space="0" w:color="auto"/>
            <w:right w:val="none" w:sz="0" w:space="0" w:color="auto"/>
          </w:divBdr>
        </w:div>
        <w:div w:id="1319840746">
          <w:marLeft w:val="480"/>
          <w:marRight w:val="0"/>
          <w:marTop w:val="0"/>
          <w:marBottom w:val="0"/>
          <w:divBdr>
            <w:top w:val="none" w:sz="0" w:space="0" w:color="auto"/>
            <w:left w:val="none" w:sz="0" w:space="0" w:color="auto"/>
            <w:bottom w:val="none" w:sz="0" w:space="0" w:color="auto"/>
            <w:right w:val="none" w:sz="0" w:space="0" w:color="auto"/>
          </w:divBdr>
        </w:div>
        <w:div w:id="1378428259">
          <w:marLeft w:val="480"/>
          <w:marRight w:val="0"/>
          <w:marTop w:val="0"/>
          <w:marBottom w:val="0"/>
          <w:divBdr>
            <w:top w:val="none" w:sz="0" w:space="0" w:color="auto"/>
            <w:left w:val="none" w:sz="0" w:space="0" w:color="auto"/>
            <w:bottom w:val="none" w:sz="0" w:space="0" w:color="auto"/>
            <w:right w:val="none" w:sz="0" w:space="0" w:color="auto"/>
          </w:divBdr>
        </w:div>
        <w:div w:id="1380007088">
          <w:marLeft w:val="480"/>
          <w:marRight w:val="0"/>
          <w:marTop w:val="0"/>
          <w:marBottom w:val="0"/>
          <w:divBdr>
            <w:top w:val="none" w:sz="0" w:space="0" w:color="auto"/>
            <w:left w:val="none" w:sz="0" w:space="0" w:color="auto"/>
            <w:bottom w:val="none" w:sz="0" w:space="0" w:color="auto"/>
            <w:right w:val="none" w:sz="0" w:space="0" w:color="auto"/>
          </w:divBdr>
        </w:div>
        <w:div w:id="1399590589">
          <w:marLeft w:val="480"/>
          <w:marRight w:val="0"/>
          <w:marTop w:val="0"/>
          <w:marBottom w:val="0"/>
          <w:divBdr>
            <w:top w:val="none" w:sz="0" w:space="0" w:color="auto"/>
            <w:left w:val="none" w:sz="0" w:space="0" w:color="auto"/>
            <w:bottom w:val="none" w:sz="0" w:space="0" w:color="auto"/>
            <w:right w:val="none" w:sz="0" w:space="0" w:color="auto"/>
          </w:divBdr>
        </w:div>
        <w:div w:id="1488984010">
          <w:marLeft w:val="480"/>
          <w:marRight w:val="0"/>
          <w:marTop w:val="0"/>
          <w:marBottom w:val="0"/>
          <w:divBdr>
            <w:top w:val="none" w:sz="0" w:space="0" w:color="auto"/>
            <w:left w:val="none" w:sz="0" w:space="0" w:color="auto"/>
            <w:bottom w:val="none" w:sz="0" w:space="0" w:color="auto"/>
            <w:right w:val="none" w:sz="0" w:space="0" w:color="auto"/>
          </w:divBdr>
        </w:div>
        <w:div w:id="1540900246">
          <w:marLeft w:val="480"/>
          <w:marRight w:val="0"/>
          <w:marTop w:val="0"/>
          <w:marBottom w:val="0"/>
          <w:divBdr>
            <w:top w:val="none" w:sz="0" w:space="0" w:color="auto"/>
            <w:left w:val="none" w:sz="0" w:space="0" w:color="auto"/>
            <w:bottom w:val="none" w:sz="0" w:space="0" w:color="auto"/>
            <w:right w:val="none" w:sz="0" w:space="0" w:color="auto"/>
          </w:divBdr>
        </w:div>
        <w:div w:id="1552420360">
          <w:marLeft w:val="480"/>
          <w:marRight w:val="0"/>
          <w:marTop w:val="0"/>
          <w:marBottom w:val="0"/>
          <w:divBdr>
            <w:top w:val="none" w:sz="0" w:space="0" w:color="auto"/>
            <w:left w:val="none" w:sz="0" w:space="0" w:color="auto"/>
            <w:bottom w:val="none" w:sz="0" w:space="0" w:color="auto"/>
            <w:right w:val="none" w:sz="0" w:space="0" w:color="auto"/>
          </w:divBdr>
        </w:div>
        <w:div w:id="1584561001">
          <w:marLeft w:val="480"/>
          <w:marRight w:val="0"/>
          <w:marTop w:val="0"/>
          <w:marBottom w:val="0"/>
          <w:divBdr>
            <w:top w:val="none" w:sz="0" w:space="0" w:color="auto"/>
            <w:left w:val="none" w:sz="0" w:space="0" w:color="auto"/>
            <w:bottom w:val="none" w:sz="0" w:space="0" w:color="auto"/>
            <w:right w:val="none" w:sz="0" w:space="0" w:color="auto"/>
          </w:divBdr>
        </w:div>
        <w:div w:id="1614508359">
          <w:marLeft w:val="480"/>
          <w:marRight w:val="0"/>
          <w:marTop w:val="0"/>
          <w:marBottom w:val="0"/>
          <w:divBdr>
            <w:top w:val="none" w:sz="0" w:space="0" w:color="auto"/>
            <w:left w:val="none" w:sz="0" w:space="0" w:color="auto"/>
            <w:bottom w:val="none" w:sz="0" w:space="0" w:color="auto"/>
            <w:right w:val="none" w:sz="0" w:space="0" w:color="auto"/>
          </w:divBdr>
        </w:div>
        <w:div w:id="1637711623">
          <w:marLeft w:val="480"/>
          <w:marRight w:val="0"/>
          <w:marTop w:val="0"/>
          <w:marBottom w:val="0"/>
          <w:divBdr>
            <w:top w:val="none" w:sz="0" w:space="0" w:color="auto"/>
            <w:left w:val="none" w:sz="0" w:space="0" w:color="auto"/>
            <w:bottom w:val="none" w:sz="0" w:space="0" w:color="auto"/>
            <w:right w:val="none" w:sz="0" w:space="0" w:color="auto"/>
          </w:divBdr>
        </w:div>
        <w:div w:id="1637906157">
          <w:marLeft w:val="480"/>
          <w:marRight w:val="0"/>
          <w:marTop w:val="0"/>
          <w:marBottom w:val="0"/>
          <w:divBdr>
            <w:top w:val="none" w:sz="0" w:space="0" w:color="auto"/>
            <w:left w:val="none" w:sz="0" w:space="0" w:color="auto"/>
            <w:bottom w:val="none" w:sz="0" w:space="0" w:color="auto"/>
            <w:right w:val="none" w:sz="0" w:space="0" w:color="auto"/>
          </w:divBdr>
        </w:div>
        <w:div w:id="1657831047">
          <w:marLeft w:val="480"/>
          <w:marRight w:val="0"/>
          <w:marTop w:val="0"/>
          <w:marBottom w:val="0"/>
          <w:divBdr>
            <w:top w:val="none" w:sz="0" w:space="0" w:color="auto"/>
            <w:left w:val="none" w:sz="0" w:space="0" w:color="auto"/>
            <w:bottom w:val="none" w:sz="0" w:space="0" w:color="auto"/>
            <w:right w:val="none" w:sz="0" w:space="0" w:color="auto"/>
          </w:divBdr>
        </w:div>
        <w:div w:id="1681156890">
          <w:marLeft w:val="480"/>
          <w:marRight w:val="0"/>
          <w:marTop w:val="0"/>
          <w:marBottom w:val="0"/>
          <w:divBdr>
            <w:top w:val="none" w:sz="0" w:space="0" w:color="auto"/>
            <w:left w:val="none" w:sz="0" w:space="0" w:color="auto"/>
            <w:bottom w:val="none" w:sz="0" w:space="0" w:color="auto"/>
            <w:right w:val="none" w:sz="0" w:space="0" w:color="auto"/>
          </w:divBdr>
        </w:div>
        <w:div w:id="1682777090">
          <w:marLeft w:val="480"/>
          <w:marRight w:val="0"/>
          <w:marTop w:val="0"/>
          <w:marBottom w:val="0"/>
          <w:divBdr>
            <w:top w:val="none" w:sz="0" w:space="0" w:color="auto"/>
            <w:left w:val="none" w:sz="0" w:space="0" w:color="auto"/>
            <w:bottom w:val="none" w:sz="0" w:space="0" w:color="auto"/>
            <w:right w:val="none" w:sz="0" w:space="0" w:color="auto"/>
          </w:divBdr>
        </w:div>
        <w:div w:id="1694960588">
          <w:marLeft w:val="480"/>
          <w:marRight w:val="0"/>
          <w:marTop w:val="0"/>
          <w:marBottom w:val="0"/>
          <w:divBdr>
            <w:top w:val="none" w:sz="0" w:space="0" w:color="auto"/>
            <w:left w:val="none" w:sz="0" w:space="0" w:color="auto"/>
            <w:bottom w:val="none" w:sz="0" w:space="0" w:color="auto"/>
            <w:right w:val="none" w:sz="0" w:space="0" w:color="auto"/>
          </w:divBdr>
        </w:div>
        <w:div w:id="1743795741">
          <w:marLeft w:val="480"/>
          <w:marRight w:val="0"/>
          <w:marTop w:val="0"/>
          <w:marBottom w:val="0"/>
          <w:divBdr>
            <w:top w:val="none" w:sz="0" w:space="0" w:color="auto"/>
            <w:left w:val="none" w:sz="0" w:space="0" w:color="auto"/>
            <w:bottom w:val="none" w:sz="0" w:space="0" w:color="auto"/>
            <w:right w:val="none" w:sz="0" w:space="0" w:color="auto"/>
          </w:divBdr>
        </w:div>
        <w:div w:id="1758746565">
          <w:marLeft w:val="480"/>
          <w:marRight w:val="0"/>
          <w:marTop w:val="0"/>
          <w:marBottom w:val="0"/>
          <w:divBdr>
            <w:top w:val="none" w:sz="0" w:space="0" w:color="auto"/>
            <w:left w:val="none" w:sz="0" w:space="0" w:color="auto"/>
            <w:bottom w:val="none" w:sz="0" w:space="0" w:color="auto"/>
            <w:right w:val="none" w:sz="0" w:space="0" w:color="auto"/>
          </w:divBdr>
        </w:div>
        <w:div w:id="1766266780">
          <w:marLeft w:val="480"/>
          <w:marRight w:val="0"/>
          <w:marTop w:val="0"/>
          <w:marBottom w:val="0"/>
          <w:divBdr>
            <w:top w:val="none" w:sz="0" w:space="0" w:color="auto"/>
            <w:left w:val="none" w:sz="0" w:space="0" w:color="auto"/>
            <w:bottom w:val="none" w:sz="0" w:space="0" w:color="auto"/>
            <w:right w:val="none" w:sz="0" w:space="0" w:color="auto"/>
          </w:divBdr>
        </w:div>
        <w:div w:id="1779639887">
          <w:marLeft w:val="480"/>
          <w:marRight w:val="0"/>
          <w:marTop w:val="0"/>
          <w:marBottom w:val="0"/>
          <w:divBdr>
            <w:top w:val="none" w:sz="0" w:space="0" w:color="auto"/>
            <w:left w:val="none" w:sz="0" w:space="0" w:color="auto"/>
            <w:bottom w:val="none" w:sz="0" w:space="0" w:color="auto"/>
            <w:right w:val="none" w:sz="0" w:space="0" w:color="auto"/>
          </w:divBdr>
        </w:div>
        <w:div w:id="1779640781">
          <w:marLeft w:val="480"/>
          <w:marRight w:val="0"/>
          <w:marTop w:val="0"/>
          <w:marBottom w:val="0"/>
          <w:divBdr>
            <w:top w:val="none" w:sz="0" w:space="0" w:color="auto"/>
            <w:left w:val="none" w:sz="0" w:space="0" w:color="auto"/>
            <w:bottom w:val="none" w:sz="0" w:space="0" w:color="auto"/>
            <w:right w:val="none" w:sz="0" w:space="0" w:color="auto"/>
          </w:divBdr>
        </w:div>
        <w:div w:id="1823034986">
          <w:marLeft w:val="480"/>
          <w:marRight w:val="0"/>
          <w:marTop w:val="0"/>
          <w:marBottom w:val="0"/>
          <w:divBdr>
            <w:top w:val="none" w:sz="0" w:space="0" w:color="auto"/>
            <w:left w:val="none" w:sz="0" w:space="0" w:color="auto"/>
            <w:bottom w:val="none" w:sz="0" w:space="0" w:color="auto"/>
            <w:right w:val="none" w:sz="0" w:space="0" w:color="auto"/>
          </w:divBdr>
        </w:div>
        <w:div w:id="1841236581">
          <w:marLeft w:val="480"/>
          <w:marRight w:val="0"/>
          <w:marTop w:val="0"/>
          <w:marBottom w:val="0"/>
          <w:divBdr>
            <w:top w:val="none" w:sz="0" w:space="0" w:color="auto"/>
            <w:left w:val="none" w:sz="0" w:space="0" w:color="auto"/>
            <w:bottom w:val="none" w:sz="0" w:space="0" w:color="auto"/>
            <w:right w:val="none" w:sz="0" w:space="0" w:color="auto"/>
          </w:divBdr>
        </w:div>
        <w:div w:id="1893929304">
          <w:marLeft w:val="480"/>
          <w:marRight w:val="0"/>
          <w:marTop w:val="0"/>
          <w:marBottom w:val="0"/>
          <w:divBdr>
            <w:top w:val="none" w:sz="0" w:space="0" w:color="auto"/>
            <w:left w:val="none" w:sz="0" w:space="0" w:color="auto"/>
            <w:bottom w:val="none" w:sz="0" w:space="0" w:color="auto"/>
            <w:right w:val="none" w:sz="0" w:space="0" w:color="auto"/>
          </w:divBdr>
        </w:div>
        <w:div w:id="1913077088">
          <w:marLeft w:val="480"/>
          <w:marRight w:val="0"/>
          <w:marTop w:val="0"/>
          <w:marBottom w:val="0"/>
          <w:divBdr>
            <w:top w:val="none" w:sz="0" w:space="0" w:color="auto"/>
            <w:left w:val="none" w:sz="0" w:space="0" w:color="auto"/>
            <w:bottom w:val="none" w:sz="0" w:space="0" w:color="auto"/>
            <w:right w:val="none" w:sz="0" w:space="0" w:color="auto"/>
          </w:divBdr>
        </w:div>
        <w:div w:id="1959099143">
          <w:marLeft w:val="480"/>
          <w:marRight w:val="0"/>
          <w:marTop w:val="0"/>
          <w:marBottom w:val="0"/>
          <w:divBdr>
            <w:top w:val="none" w:sz="0" w:space="0" w:color="auto"/>
            <w:left w:val="none" w:sz="0" w:space="0" w:color="auto"/>
            <w:bottom w:val="none" w:sz="0" w:space="0" w:color="auto"/>
            <w:right w:val="none" w:sz="0" w:space="0" w:color="auto"/>
          </w:divBdr>
        </w:div>
        <w:div w:id="2008752206">
          <w:marLeft w:val="480"/>
          <w:marRight w:val="0"/>
          <w:marTop w:val="0"/>
          <w:marBottom w:val="0"/>
          <w:divBdr>
            <w:top w:val="none" w:sz="0" w:space="0" w:color="auto"/>
            <w:left w:val="none" w:sz="0" w:space="0" w:color="auto"/>
            <w:bottom w:val="none" w:sz="0" w:space="0" w:color="auto"/>
            <w:right w:val="none" w:sz="0" w:space="0" w:color="auto"/>
          </w:divBdr>
        </w:div>
        <w:div w:id="2026470426">
          <w:marLeft w:val="480"/>
          <w:marRight w:val="0"/>
          <w:marTop w:val="0"/>
          <w:marBottom w:val="0"/>
          <w:divBdr>
            <w:top w:val="none" w:sz="0" w:space="0" w:color="auto"/>
            <w:left w:val="none" w:sz="0" w:space="0" w:color="auto"/>
            <w:bottom w:val="none" w:sz="0" w:space="0" w:color="auto"/>
            <w:right w:val="none" w:sz="0" w:space="0" w:color="auto"/>
          </w:divBdr>
        </w:div>
        <w:div w:id="2075010599">
          <w:marLeft w:val="480"/>
          <w:marRight w:val="0"/>
          <w:marTop w:val="0"/>
          <w:marBottom w:val="0"/>
          <w:divBdr>
            <w:top w:val="none" w:sz="0" w:space="0" w:color="auto"/>
            <w:left w:val="none" w:sz="0" w:space="0" w:color="auto"/>
            <w:bottom w:val="none" w:sz="0" w:space="0" w:color="auto"/>
            <w:right w:val="none" w:sz="0" w:space="0" w:color="auto"/>
          </w:divBdr>
        </w:div>
        <w:div w:id="2082603232">
          <w:marLeft w:val="480"/>
          <w:marRight w:val="0"/>
          <w:marTop w:val="0"/>
          <w:marBottom w:val="0"/>
          <w:divBdr>
            <w:top w:val="none" w:sz="0" w:space="0" w:color="auto"/>
            <w:left w:val="none" w:sz="0" w:space="0" w:color="auto"/>
            <w:bottom w:val="none" w:sz="0" w:space="0" w:color="auto"/>
            <w:right w:val="none" w:sz="0" w:space="0" w:color="auto"/>
          </w:divBdr>
        </w:div>
        <w:div w:id="2094936613">
          <w:marLeft w:val="480"/>
          <w:marRight w:val="0"/>
          <w:marTop w:val="0"/>
          <w:marBottom w:val="0"/>
          <w:divBdr>
            <w:top w:val="none" w:sz="0" w:space="0" w:color="auto"/>
            <w:left w:val="none" w:sz="0" w:space="0" w:color="auto"/>
            <w:bottom w:val="none" w:sz="0" w:space="0" w:color="auto"/>
            <w:right w:val="none" w:sz="0" w:space="0" w:color="auto"/>
          </w:divBdr>
        </w:div>
        <w:div w:id="2102529493">
          <w:marLeft w:val="480"/>
          <w:marRight w:val="0"/>
          <w:marTop w:val="0"/>
          <w:marBottom w:val="0"/>
          <w:divBdr>
            <w:top w:val="none" w:sz="0" w:space="0" w:color="auto"/>
            <w:left w:val="none" w:sz="0" w:space="0" w:color="auto"/>
            <w:bottom w:val="none" w:sz="0" w:space="0" w:color="auto"/>
            <w:right w:val="none" w:sz="0" w:space="0" w:color="auto"/>
          </w:divBdr>
        </w:div>
        <w:div w:id="2134252414">
          <w:marLeft w:val="480"/>
          <w:marRight w:val="0"/>
          <w:marTop w:val="0"/>
          <w:marBottom w:val="0"/>
          <w:divBdr>
            <w:top w:val="none" w:sz="0" w:space="0" w:color="auto"/>
            <w:left w:val="none" w:sz="0" w:space="0" w:color="auto"/>
            <w:bottom w:val="none" w:sz="0" w:space="0" w:color="auto"/>
            <w:right w:val="none" w:sz="0" w:space="0" w:color="auto"/>
          </w:divBdr>
        </w:div>
      </w:divsChild>
    </w:div>
    <w:div w:id="47917469">
      <w:bodyDiv w:val="1"/>
      <w:marLeft w:val="0"/>
      <w:marRight w:val="0"/>
      <w:marTop w:val="0"/>
      <w:marBottom w:val="0"/>
      <w:divBdr>
        <w:top w:val="none" w:sz="0" w:space="0" w:color="auto"/>
        <w:left w:val="none" w:sz="0" w:space="0" w:color="auto"/>
        <w:bottom w:val="none" w:sz="0" w:space="0" w:color="auto"/>
        <w:right w:val="none" w:sz="0" w:space="0" w:color="auto"/>
      </w:divBdr>
    </w:div>
    <w:div w:id="48774665">
      <w:bodyDiv w:val="1"/>
      <w:marLeft w:val="0"/>
      <w:marRight w:val="0"/>
      <w:marTop w:val="0"/>
      <w:marBottom w:val="0"/>
      <w:divBdr>
        <w:top w:val="none" w:sz="0" w:space="0" w:color="auto"/>
        <w:left w:val="none" w:sz="0" w:space="0" w:color="auto"/>
        <w:bottom w:val="none" w:sz="0" w:space="0" w:color="auto"/>
        <w:right w:val="none" w:sz="0" w:space="0" w:color="auto"/>
      </w:divBdr>
    </w:div>
    <w:div w:id="49424898">
      <w:bodyDiv w:val="1"/>
      <w:marLeft w:val="0"/>
      <w:marRight w:val="0"/>
      <w:marTop w:val="0"/>
      <w:marBottom w:val="0"/>
      <w:divBdr>
        <w:top w:val="none" w:sz="0" w:space="0" w:color="auto"/>
        <w:left w:val="none" w:sz="0" w:space="0" w:color="auto"/>
        <w:bottom w:val="none" w:sz="0" w:space="0" w:color="auto"/>
        <w:right w:val="none" w:sz="0" w:space="0" w:color="auto"/>
      </w:divBdr>
      <w:divsChild>
        <w:div w:id="2367318">
          <w:marLeft w:val="480"/>
          <w:marRight w:val="0"/>
          <w:marTop w:val="0"/>
          <w:marBottom w:val="0"/>
          <w:divBdr>
            <w:top w:val="none" w:sz="0" w:space="0" w:color="auto"/>
            <w:left w:val="none" w:sz="0" w:space="0" w:color="auto"/>
            <w:bottom w:val="none" w:sz="0" w:space="0" w:color="auto"/>
            <w:right w:val="none" w:sz="0" w:space="0" w:color="auto"/>
          </w:divBdr>
        </w:div>
        <w:div w:id="4721548">
          <w:marLeft w:val="480"/>
          <w:marRight w:val="0"/>
          <w:marTop w:val="0"/>
          <w:marBottom w:val="0"/>
          <w:divBdr>
            <w:top w:val="none" w:sz="0" w:space="0" w:color="auto"/>
            <w:left w:val="none" w:sz="0" w:space="0" w:color="auto"/>
            <w:bottom w:val="none" w:sz="0" w:space="0" w:color="auto"/>
            <w:right w:val="none" w:sz="0" w:space="0" w:color="auto"/>
          </w:divBdr>
        </w:div>
        <w:div w:id="36853514">
          <w:marLeft w:val="480"/>
          <w:marRight w:val="0"/>
          <w:marTop w:val="0"/>
          <w:marBottom w:val="0"/>
          <w:divBdr>
            <w:top w:val="none" w:sz="0" w:space="0" w:color="auto"/>
            <w:left w:val="none" w:sz="0" w:space="0" w:color="auto"/>
            <w:bottom w:val="none" w:sz="0" w:space="0" w:color="auto"/>
            <w:right w:val="none" w:sz="0" w:space="0" w:color="auto"/>
          </w:divBdr>
        </w:div>
        <w:div w:id="89357132">
          <w:marLeft w:val="480"/>
          <w:marRight w:val="0"/>
          <w:marTop w:val="0"/>
          <w:marBottom w:val="0"/>
          <w:divBdr>
            <w:top w:val="none" w:sz="0" w:space="0" w:color="auto"/>
            <w:left w:val="none" w:sz="0" w:space="0" w:color="auto"/>
            <w:bottom w:val="none" w:sz="0" w:space="0" w:color="auto"/>
            <w:right w:val="none" w:sz="0" w:space="0" w:color="auto"/>
          </w:divBdr>
        </w:div>
        <w:div w:id="93674150">
          <w:marLeft w:val="480"/>
          <w:marRight w:val="0"/>
          <w:marTop w:val="0"/>
          <w:marBottom w:val="0"/>
          <w:divBdr>
            <w:top w:val="none" w:sz="0" w:space="0" w:color="auto"/>
            <w:left w:val="none" w:sz="0" w:space="0" w:color="auto"/>
            <w:bottom w:val="none" w:sz="0" w:space="0" w:color="auto"/>
            <w:right w:val="none" w:sz="0" w:space="0" w:color="auto"/>
          </w:divBdr>
        </w:div>
        <w:div w:id="110636169">
          <w:marLeft w:val="480"/>
          <w:marRight w:val="0"/>
          <w:marTop w:val="0"/>
          <w:marBottom w:val="0"/>
          <w:divBdr>
            <w:top w:val="none" w:sz="0" w:space="0" w:color="auto"/>
            <w:left w:val="none" w:sz="0" w:space="0" w:color="auto"/>
            <w:bottom w:val="none" w:sz="0" w:space="0" w:color="auto"/>
            <w:right w:val="none" w:sz="0" w:space="0" w:color="auto"/>
          </w:divBdr>
        </w:div>
        <w:div w:id="121004424">
          <w:marLeft w:val="480"/>
          <w:marRight w:val="0"/>
          <w:marTop w:val="0"/>
          <w:marBottom w:val="0"/>
          <w:divBdr>
            <w:top w:val="none" w:sz="0" w:space="0" w:color="auto"/>
            <w:left w:val="none" w:sz="0" w:space="0" w:color="auto"/>
            <w:bottom w:val="none" w:sz="0" w:space="0" w:color="auto"/>
            <w:right w:val="none" w:sz="0" w:space="0" w:color="auto"/>
          </w:divBdr>
        </w:div>
        <w:div w:id="125050640">
          <w:marLeft w:val="480"/>
          <w:marRight w:val="0"/>
          <w:marTop w:val="0"/>
          <w:marBottom w:val="0"/>
          <w:divBdr>
            <w:top w:val="none" w:sz="0" w:space="0" w:color="auto"/>
            <w:left w:val="none" w:sz="0" w:space="0" w:color="auto"/>
            <w:bottom w:val="none" w:sz="0" w:space="0" w:color="auto"/>
            <w:right w:val="none" w:sz="0" w:space="0" w:color="auto"/>
          </w:divBdr>
        </w:div>
        <w:div w:id="125511443">
          <w:marLeft w:val="480"/>
          <w:marRight w:val="0"/>
          <w:marTop w:val="0"/>
          <w:marBottom w:val="0"/>
          <w:divBdr>
            <w:top w:val="none" w:sz="0" w:space="0" w:color="auto"/>
            <w:left w:val="none" w:sz="0" w:space="0" w:color="auto"/>
            <w:bottom w:val="none" w:sz="0" w:space="0" w:color="auto"/>
            <w:right w:val="none" w:sz="0" w:space="0" w:color="auto"/>
          </w:divBdr>
        </w:div>
        <w:div w:id="147868829">
          <w:marLeft w:val="480"/>
          <w:marRight w:val="0"/>
          <w:marTop w:val="0"/>
          <w:marBottom w:val="0"/>
          <w:divBdr>
            <w:top w:val="none" w:sz="0" w:space="0" w:color="auto"/>
            <w:left w:val="none" w:sz="0" w:space="0" w:color="auto"/>
            <w:bottom w:val="none" w:sz="0" w:space="0" w:color="auto"/>
            <w:right w:val="none" w:sz="0" w:space="0" w:color="auto"/>
          </w:divBdr>
        </w:div>
        <w:div w:id="182327804">
          <w:marLeft w:val="480"/>
          <w:marRight w:val="0"/>
          <w:marTop w:val="0"/>
          <w:marBottom w:val="0"/>
          <w:divBdr>
            <w:top w:val="none" w:sz="0" w:space="0" w:color="auto"/>
            <w:left w:val="none" w:sz="0" w:space="0" w:color="auto"/>
            <w:bottom w:val="none" w:sz="0" w:space="0" w:color="auto"/>
            <w:right w:val="none" w:sz="0" w:space="0" w:color="auto"/>
          </w:divBdr>
        </w:div>
        <w:div w:id="191456497">
          <w:marLeft w:val="480"/>
          <w:marRight w:val="0"/>
          <w:marTop w:val="0"/>
          <w:marBottom w:val="0"/>
          <w:divBdr>
            <w:top w:val="none" w:sz="0" w:space="0" w:color="auto"/>
            <w:left w:val="none" w:sz="0" w:space="0" w:color="auto"/>
            <w:bottom w:val="none" w:sz="0" w:space="0" w:color="auto"/>
            <w:right w:val="none" w:sz="0" w:space="0" w:color="auto"/>
          </w:divBdr>
        </w:div>
        <w:div w:id="223877914">
          <w:marLeft w:val="480"/>
          <w:marRight w:val="0"/>
          <w:marTop w:val="0"/>
          <w:marBottom w:val="0"/>
          <w:divBdr>
            <w:top w:val="none" w:sz="0" w:space="0" w:color="auto"/>
            <w:left w:val="none" w:sz="0" w:space="0" w:color="auto"/>
            <w:bottom w:val="none" w:sz="0" w:space="0" w:color="auto"/>
            <w:right w:val="none" w:sz="0" w:space="0" w:color="auto"/>
          </w:divBdr>
        </w:div>
        <w:div w:id="279920561">
          <w:marLeft w:val="480"/>
          <w:marRight w:val="0"/>
          <w:marTop w:val="0"/>
          <w:marBottom w:val="0"/>
          <w:divBdr>
            <w:top w:val="none" w:sz="0" w:space="0" w:color="auto"/>
            <w:left w:val="none" w:sz="0" w:space="0" w:color="auto"/>
            <w:bottom w:val="none" w:sz="0" w:space="0" w:color="auto"/>
            <w:right w:val="none" w:sz="0" w:space="0" w:color="auto"/>
          </w:divBdr>
        </w:div>
        <w:div w:id="311373175">
          <w:marLeft w:val="480"/>
          <w:marRight w:val="0"/>
          <w:marTop w:val="0"/>
          <w:marBottom w:val="0"/>
          <w:divBdr>
            <w:top w:val="none" w:sz="0" w:space="0" w:color="auto"/>
            <w:left w:val="none" w:sz="0" w:space="0" w:color="auto"/>
            <w:bottom w:val="none" w:sz="0" w:space="0" w:color="auto"/>
            <w:right w:val="none" w:sz="0" w:space="0" w:color="auto"/>
          </w:divBdr>
        </w:div>
        <w:div w:id="360789823">
          <w:marLeft w:val="480"/>
          <w:marRight w:val="0"/>
          <w:marTop w:val="0"/>
          <w:marBottom w:val="0"/>
          <w:divBdr>
            <w:top w:val="none" w:sz="0" w:space="0" w:color="auto"/>
            <w:left w:val="none" w:sz="0" w:space="0" w:color="auto"/>
            <w:bottom w:val="none" w:sz="0" w:space="0" w:color="auto"/>
            <w:right w:val="none" w:sz="0" w:space="0" w:color="auto"/>
          </w:divBdr>
        </w:div>
        <w:div w:id="366949464">
          <w:marLeft w:val="480"/>
          <w:marRight w:val="0"/>
          <w:marTop w:val="0"/>
          <w:marBottom w:val="0"/>
          <w:divBdr>
            <w:top w:val="none" w:sz="0" w:space="0" w:color="auto"/>
            <w:left w:val="none" w:sz="0" w:space="0" w:color="auto"/>
            <w:bottom w:val="none" w:sz="0" w:space="0" w:color="auto"/>
            <w:right w:val="none" w:sz="0" w:space="0" w:color="auto"/>
          </w:divBdr>
        </w:div>
        <w:div w:id="402408574">
          <w:marLeft w:val="480"/>
          <w:marRight w:val="0"/>
          <w:marTop w:val="0"/>
          <w:marBottom w:val="0"/>
          <w:divBdr>
            <w:top w:val="none" w:sz="0" w:space="0" w:color="auto"/>
            <w:left w:val="none" w:sz="0" w:space="0" w:color="auto"/>
            <w:bottom w:val="none" w:sz="0" w:space="0" w:color="auto"/>
            <w:right w:val="none" w:sz="0" w:space="0" w:color="auto"/>
          </w:divBdr>
        </w:div>
        <w:div w:id="428818196">
          <w:marLeft w:val="480"/>
          <w:marRight w:val="0"/>
          <w:marTop w:val="0"/>
          <w:marBottom w:val="0"/>
          <w:divBdr>
            <w:top w:val="none" w:sz="0" w:space="0" w:color="auto"/>
            <w:left w:val="none" w:sz="0" w:space="0" w:color="auto"/>
            <w:bottom w:val="none" w:sz="0" w:space="0" w:color="auto"/>
            <w:right w:val="none" w:sz="0" w:space="0" w:color="auto"/>
          </w:divBdr>
        </w:div>
        <w:div w:id="433332383">
          <w:marLeft w:val="480"/>
          <w:marRight w:val="0"/>
          <w:marTop w:val="0"/>
          <w:marBottom w:val="0"/>
          <w:divBdr>
            <w:top w:val="none" w:sz="0" w:space="0" w:color="auto"/>
            <w:left w:val="none" w:sz="0" w:space="0" w:color="auto"/>
            <w:bottom w:val="none" w:sz="0" w:space="0" w:color="auto"/>
            <w:right w:val="none" w:sz="0" w:space="0" w:color="auto"/>
          </w:divBdr>
        </w:div>
        <w:div w:id="494301278">
          <w:marLeft w:val="480"/>
          <w:marRight w:val="0"/>
          <w:marTop w:val="0"/>
          <w:marBottom w:val="0"/>
          <w:divBdr>
            <w:top w:val="none" w:sz="0" w:space="0" w:color="auto"/>
            <w:left w:val="none" w:sz="0" w:space="0" w:color="auto"/>
            <w:bottom w:val="none" w:sz="0" w:space="0" w:color="auto"/>
            <w:right w:val="none" w:sz="0" w:space="0" w:color="auto"/>
          </w:divBdr>
        </w:div>
        <w:div w:id="519898070">
          <w:marLeft w:val="480"/>
          <w:marRight w:val="0"/>
          <w:marTop w:val="0"/>
          <w:marBottom w:val="0"/>
          <w:divBdr>
            <w:top w:val="none" w:sz="0" w:space="0" w:color="auto"/>
            <w:left w:val="none" w:sz="0" w:space="0" w:color="auto"/>
            <w:bottom w:val="none" w:sz="0" w:space="0" w:color="auto"/>
            <w:right w:val="none" w:sz="0" w:space="0" w:color="auto"/>
          </w:divBdr>
        </w:div>
        <w:div w:id="520360579">
          <w:marLeft w:val="480"/>
          <w:marRight w:val="0"/>
          <w:marTop w:val="0"/>
          <w:marBottom w:val="0"/>
          <w:divBdr>
            <w:top w:val="none" w:sz="0" w:space="0" w:color="auto"/>
            <w:left w:val="none" w:sz="0" w:space="0" w:color="auto"/>
            <w:bottom w:val="none" w:sz="0" w:space="0" w:color="auto"/>
            <w:right w:val="none" w:sz="0" w:space="0" w:color="auto"/>
          </w:divBdr>
        </w:div>
        <w:div w:id="540092365">
          <w:marLeft w:val="480"/>
          <w:marRight w:val="0"/>
          <w:marTop w:val="0"/>
          <w:marBottom w:val="0"/>
          <w:divBdr>
            <w:top w:val="none" w:sz="0" w:space="0" w:color="auto"/>
            <w:left w:val="none" w:sz="0" w:space="0" w:color="auto"/>
            <w:bottom w:val="none" w:sz="0" w:space="0" w:color="auto"/>
            <w:right w:val="none" w:sz="0" w:space="0" w:color="auto"/>
          </w:divBdr>
        </w:div>
        <w:div w:id="555554130">
          <w:marLeft w:val="480"/>
          <w:marRight w:val="0"/>
          <w:marTop w:val="0"/>
          <w:marBottom w:val="0"/>
          <w:divBdr>
            <w:top w:val="none" w:sz="0" w:space="0" w:color="auto"/>
            <w:left w:val="none" w:sz="0" w:space="0" w:color="auto"/>
            <w:bottom w:val="none" w:sz="0" w:space="0" w:color="auto"/>
            <w:right w:val="none" w:sz="0" w:space="0" w:color="auto"/>
          </w:divBdr>
        </w:div>
        <w:div w:id="599066227">
          <w:marLeft w:val="480"/>
          <w:marRight w:val="0"/>
          <w:marTop w:val="0"/>
          <w:marBottom w:val="0"/>
          <w:divBdr>
            <w:top w:val="none" w:sz="0" w:space="0" w:color="auto"/>
            <w:left w:val="none" w:sz="0" w:space="0" w:color="auto"/>
            <w:bottom w:val="none" w:sz="0" w:space="0" w:color="auto"/>
            <w:right w:val="none" w:sz="0" w:space="0" w:color="auto"/>
          </w:divBdr>
        </w:div>
        <w:div w:id="599142842">
          <w:marLeft w:val="480"/>
          <w:marRight w:val="0"/>
          <w:marTop w:val="0"/>
          <w:marBottom w:val="0"/>
          <w:divBdr>
            <w:top w:val="none" w:sz="0" w:space="0" w:color="auto"/>
            <w:left w:val="none" w:sz="0" w:space="0" w:color="auto"/>
            <w:bottom w:val="none" w:sz="0" w:space="0" w:color="auto"/>
            <w:right w:val="none" w:sz="0" w:space="0" w:color="auto"/>
          </w:divBdr>
        </w:div>
        <w:div w:id="602539346">
          <w:marLeft w:val="480"/>
          <w:marRight w:val="0"/>
          <w:marTop w:val="0"/>
          <w:marBottom w:val="0"/>
          <w:divBdr>
            <w:top w:val="none" w:sz="0" w:space="0" w:color="auto"/>
            <w:left w:val="none" w:sz="0" w:space="0" w:color="auto"/>
            <w:bottom w:val="none" w:sz="0" w:space="0" w:color="auto"/>
            <w:right w:val="none" w:sz="0" w:space="0" w:color="auto"/>
          </w:divBdr>
        </w:div>
        <w:div w:id="621158503">
          <w:marLeft w:val="480"/>
          <w:marRight w:val="0"/>
          <w:marTop w:val="0"/>
          <w:marBottom w:val="0"/>
          <w:divBdr>
            <w:top w:val="none" w:sz="0" w:space="0" w:color="auto"/>
            <w:left w:val="none" w:sz="0" w:space="0" w:color="auto"/>
            <w:bottom w:val="none" w:sz="0" w:space="0" w:color="auto"/>
            <w:right w:val="none" w:sz="0" w:space="0" w:color="auto"/>
          </w:divBdr>
        </w:div>
        <w:div w:id="632902665">
          <w:marLeft w:val="480"/>
          <w:marRight w:val="0"/>
          <w:marTop w:val="0"/>
          <w:marBottom w:val="0"/>
          <w:divBdr>
            <w:top w:val="none" w:sz="0" w:space="0" w:color="auto"/>
            <w:left w:val="none" w:sz="0" w:space="0" w:color="auto"/>
            <w:bottom w:val="none" w:sz="0" w:space="0" w:color="auto"/>
            <w:right w:val="none" w:sz="0" w:space="0" w:color="auto"/>
          </w:divBdr>
        </w:div>
        <w:div w:id="668607338">
          <w:marLeft w:val="480"/>
          <w:marRight w:val="0"/>
          <w:marTop w:val="0"/>
          <w:marBottom w:val="0"/>
          <w:divBdr>
            <w:top w:val="none" w:sz="0" w:space="0" w:color="auto"/>
            <w:left w:val="none" w:sz="0" w:space="0" w:color="auto"/>
            <w:bottom w:val="none" w:sz="0" w:space="0" w:color="auto"/>
            <w:right w:val="none" w:sz="0" w:space="0" w:color="auto"/>
          </w:divBdr>
        </w:div>
        <w:div w:id="677314678">
          <w:marLeft w:val="480"/>
          <w:marRight w:val="0"/>
          <w:marTop w:val="0"/>
          <w:marBottom w:val="0"/>
          <w:divBdr>
            <w:top w:val="none" w:sz="0" w:space="0" w:color="auto"/>
            <w:left w:val="none" w:sz="0" w:space="0" w:color="auto"/>
            <w:bottom w:val="none" w:sz="0" w:space="0" w:color="auto"/>
            <w:right w:val="none" w:sz="0" w:space="0" w:color="auto"/>
          </w:divBdr>
        </w:div>
        <w:div w:id="678973453">
          <w:marLeft w:val="480"/>
          <w:marRight w:val="0"/>
          <w:marTop w:val="0"/>
          <w:marBottom w:val="0"/>
          <w:divBdr>
            <w:top w:val="none" w:sz="0" w:space="0" w:color="auto"/>
            <w:left w:val="none" w:sz="0" w:space="0" w:color="auto"/>
            <w:bottom w:val="none" w:sz="0" w:space="0" w:color="auto"/>
            <w:right w:val="none" w:sz="0" w:space="0" w:color="auto"/>
          </w:divBdr>
        </w:div>
        <w:div w:id="681972039">
          <w:marLeft w:val="480"/>
          <w:marRight w:val="0"/>
          <w:marTop w:val="0"/>
          <w:marBottom w:val="0"/>
          <w:divBdr>
            <w:top w:val="none" w:sz="0" w:space="0" w:color="auto"/>
            <w:left w:val="none" w:sz="0" w:space="0" w:color="auto"/>
            <w:bottom w:val="none" w:sz="0" w:space="0" w:color="auto"/>
            <w:right w:val="none" w:sz="0" w:space="0" w:color="auto"/>
          </w:divBdr>
        </w:div>
        <w:div w:id="705178737">
          <w:marLeft w:val="480"/>
          <w:marRight w:val="0"/>
          <w:marTop w:val="0"/>
          <w:marBottom w:val="0"/>
          <w:divBdr>
            <w:top w:val="none" w:sz="0" w:space="0" w:color="auto"/>
            <w:left w:val="none" w:sz="0" w:space="0" w:color="auto"/>
            <w:bottom w:val="none" w:sz="0" w:space="0" w:color="auto"/>
            <w:right w:val="none" w:sz="0" w:space="0" w:color="auto"/>
          </w:divBdr>
        </w:div>
        <w:div w:id="711350179">
          <w:marLeft w:val="480"/>
          <w:marRight w:val="0"/>
          <w:marTop w:val="0"/>
          <w:marBottom w:val="0"/>
          <w:divBdr>
            <w:top w:val="none" w:sz="0" w:space="0" w:color="auto"/>
            <w:left w:val="none" w:sz="0" w:space="0" w:color="auto"/>
            <w:bottom w:val="none" w:sz="0" w:space="0" w:color="auto"/>
            <w:right w:val="none" w:sz="0" w:space="0" w:color="auto"/>
          </w:divBdr>
        </w:div>
        <w:div w:id="751973196">
          <w:marLeft w:val="480"/>
          <w:marRight w:val="0"/>
          <w:marTop w:val="0"/>
          <w:marBottom w:val="0"/>
          <w:divBdr>
            <w:top w:val="none" w:sz="0" w:space="0" w:color="auto"/>
            <w:left w:val="none" w:sz="0" w:space="0" w:color="auto"/>
            <w:bottom w:val="none" w:sz="0" w:space="0" w:color="auto"/>
            <w:right w:val="none" w:sz="0" w:space="0" w:color="auto"/>
          </w:divBdr>
        </w:div>
        <w:div w:id="753285955">
          <w:marLeft w:val="480"/>
          <w:marRight w:val="0"/>
          <w:marTop w:val="0"/>
          <w:marBottom w:val="0"/>
          <w:divBdr>
            <w:top w:val="none" w:sz="0" w:space="0" w:color="auto"/>
            <w:left w:val="none" w:sz="0" w:space="0" w:color="auto"/>
            <w:bottom w:val="none" w:sz="0" w:space="0" w:color="auto"/>
            <w:right w:val="none" w:sz="0" w:space="0" w:color="auto"/>
          </w:divBdr>
        </w:div>
        <w:div w:id="793407766">
          <w:marLeft w:val="480"/>
          <w:marRight w:val="0"/>
          <w:marTop w:val="0"/>
          <w:marBottom w:val="0"/>
          <w:divBdr>
            <w:top w:val="none" w:sz="0" w:space="0" w:color="auto"/>
            <w:left w:val="none" w:sz="0" w:space="0" w:color="auto"/>
            <w:bottom w:val="none" w:sz="0" w:space="0" w:color="auto"/>
            <w:right w:val="none" w:sz="0" w:space="0" w:color="auto"/>
          </w:divBdr>
        </w:div>
        <w:div w:id="806512101">
          <w:marLeft w:val="480"/>
          <w:marRight w:val="0"/>
          <w:marTop w:val="0"/>
          <w:marBottom w:val="0"/>
          <w:divBdr>
            <w:top w:val="none" w:sz="0" w:space="0" w:color="auto"/>
            <w:left w:val="none" w:sz="0" w:space="0" w:color="auto"/>
            <w:bottom w:val="none" w:sz="0" w:space="0" w:color="auto"/>
            <w:right w:val="none" w:sz="0" w:space="0" w:color="auto"/>
          </w:divBdr>
        </w:div>
        <w:div w:id="813983036">
          <w:marLeft w:val="480"/>
          <w:marRight w:val="0"/>
          <w:marTop w:val="0"/>
          <w:marBottom w:val="0"/>
          <w:divBdr>
            <w:top w:val="none" w:sz="0" w:space="0" w:color="auto"/>
            <w:left w:val="none" w:sz="0" w:space="0" w:color="auto"/>
            <w:bottom w:val="none" w:sz="0" w:space="0" w:color="auto"/>
            <w:right w:val="none" w:sz="0" w:space="0" w:color="auto"/>
          </w:divBdr>
        </w:div>
        <w:div w:id="824129445">
          <w:marLeft w:val="480"/>
          <w:marRight w:val="0"/>
          <w:marTop w:val="0"/>
          <w:marBottom w:val="0"/>
          <w:divBdr>
            <w:top w:val="none" w:sz="0" w:space="0" w:color="auto"/>
            <w:left w:val="none" w:sz="0" w:space="0" w:color="auto"/>
            <w:bottom w:val="none" w:sz="0" w:space="0" w:color="auto"/>
            <w:right w:val="none" w:sz="0" w:space="0" w:color="auto"/>
          </w:divBdr>
        </w:div>
        <w:div w:id="825315462">
          <w:marLeft w:val="480"/>
          <w:marRight w:val="0"/>
          <w:marTop w:val="0"/>
          <w:marBottom w:val="0"/>
          <w:divBdr>
            <w:top w:val="none" w:sz="0" w:space="0" w:color="auto"/>
            <w:left w:val="none" w:sz="0" w:space="0" w:color="auto"/>
            <w:bottom w:val="none" w:sz="0" w:space="0" w:color="auto"/>
            <w:right w:val="none" w:sz="0" w:space="0" w:color="auto"/>
          </w:divBdr>
        </w:div>
        <w:div w:id="873616893">
          <w:marLeft w:val="480"/>
          <w:marRight w:val="0"/>
          <w:marTop w:val="0"/>
          <w:marBottom w:val="0"/>
          <w:divBdr>
            <w:top w:val="none" w:sz="0" w:space="0" w:color="auto"/>
            <w:left w:val="none" w:sz="0" w:space="0" w:color="auto"/>
            <w:bottom w:val="none" w:sz="0" w:space="0" w:color="auto"/>
            <w:right w:val="none" w:sz="0" w:space="0" w:color="auto"/>
          </w:divBdr>
        </w:div>
        <w:div w:id="908536436">
          <w:marLeft w:val="480"/>
          <w:marRight w:val="0"/>
          <w:marTop w:val="0"/>
          <w:marBottom w:val="0"/>
          <w:divBdr>
            <w:top w:val="none" w:sz="0" w:space="0" w:color="auto"/>
            <w:left w:val="none" w:sz="0" w:space="0" w:color="auto"/>
            <w:bottom w:val="none" w:sz="0" w:space="0" w:color="auto"/>
            <w:right w:val="none" w:sz="0" w:space="0" w:color="auto"/>
          </w:divBdr>
        </w:div>
        <w:div w:id="996760689">
          <w:marLeft w:val="480"/>
          <w:marRight w:val="0"/>
          <w:marTop w:val="0"/>
          <w:marBottom w:val="0"/>
          <w:divBdr>
            <w:top w:val="none" w:sz="0" w:space="0" w:color="auto"/>
            <w:left w:val="none" w:sz="0" w:space="0" w:color="auto"/>
            <w:bottom w:val="none" w:sz="0" w:space="0" w:color="auto"/>
            <w:right w:val="none" w:sz="0" w:space="0" w:color="auto"/>
          </w:divBdr>
        </w:div>
        <w:div w:id="1016735687">
          <w:marLeft w:val="480"/>
          <w:marRight w:val="0"/>
          <w:marTop w:val="0"/>
          <w:marBottom w:val="0"/>
          <w:divBdr>
            <w:top w:val="none" w:sz="0" w:space="0" w:color="auto"/>
            <w:left w:val="none" w:sz="0" w:space="0" w:color="auto"/>
            <w:bottom w:val="none" w:sz="0" w:space="0" w:color="auto"/>
            <w:right w:val="none" w:sz="0" w:space="0" w:color="auto"/>
          </w:divBdr>
        </w:div>
        <w:div w:id="1017922959">
          <w:marLeft w:val="480"/>
          <w:marRight w:val="0"/>
          <w:marTop w:val="0"/>
          <w:marBottom w:val="0"/>
          <w:divBdr>
            <w:top w:val="none" w:sz="0" w:space="0" w:color="auto"/>
            <w:left w:val="none" w:sz="0" w:space="0" w:color="auto"/>
            <w:bottom w:val="none" w:sz="0" w:space="0" w:color="auto"/>
            <w:right w:val="none" w:sz="0" w:space="0" w:color="auto"/>
          </w:divBdr>
        </w:div>
        <w:div w:id="1057313243">
          <w:marLeft w:val="480"/>
          <w:marRight w:val="0"/>
          <w:marTop w:val="0"/>
          <w:marBottom w:val="0"/>
          <w:divBdr>
            <w:top w:val="none" w:sz="0" w:space="0" w:color="auto"/>
            <w:left w:val="none" w:sz="0" w:space="0" w:color="auto"/>
            <w:bottom w:val="none" w:sz="0" w:space="0" w:color="auto"/>
            <w:right w:val="none" w:sz="0" w:space="0" w:color="auto"/>
          </w:divBdr>
        </w:div>
        <w:div w:id="1090471762">
          <w:marLeft w:val="480"/>
          <w:marRight w:val="0"/>
          <w:marTop w:val="0"/>
          <w:marBottom w:val="0"/>
          <w:divBdr>
            <w:top w:val="none" w:sz="0" w:space="0" w:color="auto"/>
            <w:left w:val="none" w:sz="0" w:space="0" w:color="auto"/>
            <w:bottom w:val="none" w:sz="0" w:space="0" w:color="auto"/>
            <w:right w:val="none" w:sz="0" w:space="0" w:color="auto"/>
          </w:divBdr>
        </w:div>
        <w:div w:id="1108624837">
          <w:marLeft w:val="480"/>
          <w:marRight w:val="0"/>
          <w:marTop w:val="0"/>
          <w:marBottom w:val="0"/>
          <w:divBdr>
            <w:top w:val="none" w:sz="0" w:space="0" w:color="auto"/>
            <w:left w:val="none" w:sz="0" w:space="0" w:color="auto"/>
            <w:bottom w:val="none" w:sz="0" w:space="0" w:color="auto"/>
            <w:right w:val="none" w:sz="0" w:space="0" w:color="auto"/>
          </w:divBdr>
        </w:div>
        <w:div w:id="1139883602">
          <w:marLeft w:val="480"/>
          <w:marRight w:val="0"/>
          <w:marTop w:val="0"/>
          <w:marBottom w:val="0"/>
          <w:divBdr>
            <w:top w:val="none" w:sz="0" w:space="0" w:color="auto"/>
            <w:left w:val="none" w:sz="0" w:space="0" w:color="auto"/>
            <w:bottom w:val="none" w:sz="0" w:space="0" w:color="auto"/>
            <w:right w:val="none" w:sz="0" w:space="0" w:color="auto"/>
          </w:divBdr>
        </w:div>
        <w:div w:id="1156843667">
          <w:marLeft w:val="480"/>
          <w:marRight w:val="0"/>
          <w:marTop w:val="0"/>
          <w:marBottom w:val="0"/>
          <w:divBdr>
            <w:top w:val="none" w:sz="0" w:space="0" w:color="auto"/>
            <w:left w:val="none" w:sz="0" w:space="0" w:color="auto"/>
            <w:bottom w:val="none" w:sz="0" w:space="0" w:color="auto"/>
            <w:right w:val="none" w:sz="0" w:space="0" w:color="auto"/>
          </w:divBdr>
        </w:div>
        <w:div w:id="1167591529">
          <w:marLeft w:val="480"/>
          <w:marRight w:val="0"/>
          <w:marTop w:val="0"/>
          <w:marBottom w:val="0"/>
          <w:divBdr>
            <w:top w:val="none" w:sz="0" w:space="0" w:color="auto"/>
            <w:left w:val="none" w:sz="0" w:space="0" w:color="auto"/>
            <w:bottom w:val="none" w:sz="0" w:space="0" w:color="auto"/>
            <w:right w:val="none" w:sz="0" w:space="0" w:color="auto"/>
          </w:divBdr>
        </w:div>
        <w:div w:id="1174883234">
          <w:marLeft w:val="480"/>
          <w:marRight w:val="0"/>
          <w:marTop w:val="0"/>
          <w:marBottom w:val="0"/>
          <w:divBdr>
            <w:top w:val="none" w:sz="0" w:space="0" w:color="auto"/>
            <w:left w:val="none" w:sz="0" w:space="0" w:color="auto"/>
            <w:bottom w:val="none" w:sz="0" w:space="0" w:color="auto"/>
            <w:right w:val="none" w:sz="0" w:space="0" w:color="auto"/>
          </w:divBdr>
        </w:div>
        <w:div w:id="1178038155">
          <w:marLeft w:val="480"/>
          <w:marRight w:val="0"/>
          <w:marTop w:val="0"/>
          <w:marBottom w:val="0"/>
          <w:divBdr>
            <w:top w:val="none" w:sz="0" w:space="0" w:color="auto"/>
            <w:left w:val="none" w:sz="0" w:space="0" w:color="auto"/>
            <w:bottom w:val="none" w:sz="0" w:space="0" w:color="auto"/>
            <w:right w:val="none" w:sz="0" w:space="0" w:color="auto"/>
          </w:divBdr>
        </w:div>
        <w:div w:id="1179271441">
          <w:marLeft w:val="480"/>
          <w:marRight w:val="0"/>
          <w:marTop w:val="0"/>
          <w:marBottom w:val="0"/>
          <w:divBdr>
            <w:top w:val="none" w:sz="0" w:space="0" w:color="auto"/>
            <w:left w:val="none" w:sz="0" w:space="0" w:color="auto"/>
            <w:bottom w:val="none" w:sz="0" w:space="0" w:color="auto"/>
            <w:right w:val="none" w:sz="0" w:space="0" w:color="auto"/>
          </w:divBdr>
        </w:div>
        <w:div w:id="1184130586">
          <w:marLeft w:val="480"/>
          <w:marRight w:val="0"/>
          <w:marTop w:val="0"/>
          <w:marBottom w:val="0"/>
          <w:divBdr>
            <w:top w:val="none" w:sz="0" w:space="0" w:color="auto"/>
            <w:left w:val="none" w:sz="0" w:space="0" w:color="auto"/>
            <w:bottom w:val="none" w:sz="0" w:space="0" w:color="auto"/>
            <w:right w:val="none" w:sz="0" w:space="0" w:color="auto"/>
          </w:divBdr>
        </w:div>
        <w:div w:id="1217813312">
          <w:marLeft w:val="480"/>
          <w:marRight w:val="0"/>
          <w:marTop w:val="0"/>
          <w:marBottom w:val="0"/>
          <w:divBdr>
            <w:top w:val="none" w:sz="0" w:space="0" w:color="auto"/>
            <w:left w:val="none" w:sz="0" w:space="0" w:color="auto"/>
            <w:bottom w:val="none" w:sz="0" w:space="0" w:color="auto"/>
            <w:right w:val="none" w:sz="0" w:space="0" w:color="auto"/>
          </w:divBdr>
        </w:div>
        <w:div w:id="1236359262">
          <w:marLeft w:val="480"/>
          <w:marRight w:val="0"/>
          <w:marTop w:val="0"/>
          <w:marBottom w:val="0"/>
          <w:divBdr>
            <w:top w:val="none" w:sz="0" w:space="0" w:color="auto"/>
            <w:left w:val="none" w:sz="0" w:space="0" w:color="auto"/>
            <w:bottom w:val="none" w:sz="0" w:space="0" w:color="auto"/>
            <w:right w:val="none" w:sz="0" w:space="0" w:color="auto"/>
          </w:divBdr>
        </w:div>
        <w:div w:id="1248421377">
          <w:marLeft w:val="480"/>
          <w:marRight w:val="0"/>
          <w:marTop w:val="0"/>
          <w:marBottom w:val="0"/>
          <w:divBdr>
            <w:top w:val="none" w:sz="0" w:space="0" w:color="auto"/>
            <w:left w:val="none" w:sz="0" w:space="0" w:color="auto"/>
            <w:bottom w:val="none" w:sz="0" w:space="0" w:color="auto"/>
            <w:right w:val="none" w:sz="0" w:space="0" w:color="auto"/>
          </w:divBdr>
        </w:div>
        <w:div w:id="1271739160">
          <w:marLeft w:val="480"/>
          <w:marRight w:val="0"/>
          <w:marTop w:val="0"/>
          <w:marBottom w:val="0"/>
          <w:divBdr>
            <w:top w:val="none" w:sz="0" w:space="0" w:color="auto"/>
            <w:left w:val="none" w:sz="0" w:space="0" w:color="auto"/>
            <w:bottom w:val="none" w:sz="0" w:space="0" w:color="auto"/>
            <w:right w:val="none" w:sz="0" w:space="0" w:color="auto"/>
          </w:divBdr>
        </w:div>
        <w:div w:id="1335650967">
          <w:marLeft w:val="480"/>
          <w:marRight w:val="0"/>
          <w:marTop w:val="0"/>
          <w:marBottom w:val="0"/>
          <w:divBdr>
            <w:top w:val="none" w:sz="0" w:space="0" w:color="auto"/>
            <w:left w:val="none" w:sz="0" w:space="0" w:color="auto"/>
            <w:bottom w:val="none" w:sz="0" w:space="0" w:color="auto"/>
            <w:right w:val="none" w:sz="0" w:space="0" w:color="auto"/>
          </w:divBdr>
        </w:div>
        <w:div w:id="1336685242">
          <w:marLeft w:val="480"/>
          <w:marRight w:val="0"/>
          <w:marTop w:val="0"/>
          <w:marBottom w:val="0"/>
          <w:divBdr>
            <w:top w:val="none" w:sz="0" w:space="0" w:color="auto"/>
            <w:left w:val="none" w:sz="0" w:space="0" w:color="auto"/>
            <w:bottom w:val="none" w:sz="0" w:space="0" w:color="auto"/>
            <w:right w:val="none" w:sz="0" w:space="0" w:color="auto"/>
          </w:divBdr>
        </w:div>
        <w:div w:id="1340431070">
          <w:marLeft w:val="480"/>
          <w:marRight w:val="0"/>
          <w:marTop w:val="0"/>
          <w:marBottom w:val="0"/>
          <w:divBdr>
            <w:top w:val="none" w:sz="0" w:space="0" w:color="auto"/>
            <w:left w:val="none" w:sz="0" w:space="0" w:color="auto"/>
            <w:bottom w:val="none" w:sz="0" w:space="0" w:color="auto"/>
            <w:right w:val="none" w:sz="0" w:space="0" w:color="auto"/>
          </w:divBdr>
        </w:div>
        <w:div w:id="1356271899">
          <w:marLeft w:val="480"/>
          <w:marRight w:val="0"/>
          <w:marTop w:val="0"/>
          <w:marBottom w:val="0"/>
          <w:divBdr>
            <w:top w:val="none" w:sz="0" w:space="0" w:color="auto"/>
            <w:left w:val="none" w:sz="0" w:space="0" w:color="auto"/>
            <w:bottom w:val="none" w:sz="0" w:space="0" w:color="auto"/>
            <w:right w:val="none" w:sz="0" w:space="0" w:color="auto"/>
          </w:divBdr>
        </w:div>
        <w:div w:id="1375695095">
          <w:marLeft w:val="480"/>
          <w:marRight w:val="0"/>
          <w:marTop w:val="0"/>
          <w:marBottom w:val="0"/>
          <w:divBdr>
            <w:top w:val="none" w:sz="0" w:space="0" w:color="auto"/>
            <w:left w:val="none" w:sz="0" w:space="0" w:color="auto"/>
            <w:bottom w:val="none" w:sz="0" w:space="0" w:color="auto"/>
            <w:right w:val="none" w:sz="0" w:space="0" w:color="auto"/>
          </w:divBdr>
        </w:div>
        <w:div w:id="1408385060">
          <w:marLeft w:val="480"/>
          <w:marRight w:val="0"/>
          <w:marTop w:val="0"/>
          <w:marBottom w:val="0"/>
          <w:divBdr>
            <w:top w:val="none" w:sz="0" w:space="0" w:color="auto"/>
            <w:left w:val="none" w:sz="0" w:space="0" w:color="auto"/>
            <w:bottom w:val="none" w:sz="0" w:space="0" w:color="auto"/>
            <w:right w:val="none" w:sz="0" w:space="0" w:color="auto"/>
          </w:divBdr>
        </w:div>
        <w:div w:id="1465611633">
          <w:marLeft w:val="480"/>
          <w:marRight w:val="0"/>
          <w:marTop w:val="0"/>
          <w:marBottom w:val="0"/>
          <w:divBdr>
            <w:top w:val="none" w:sz="0" w:space="0" w:color="auto"/>
            <w:left w:val="none" w:sz="0" w:space="0" w:color="auto"/>
            <w:bottom w:val="none" w:sz="0" w:space="0" w:color="auto"/>
            <w:right w:val="none" w:sz="0" w:space="0" w:color="auto"/>
          </w:divBdr>
        </w:div>
        <w:div w:id="1489054117">
          <w:marLeft w:val="480"/>
          <w:marRight w:val="0"/>
          <w:marTop w:val="0"/>
          <w:marBottom w:val="0"/>
          <w:divBdr>
            <w:top w:val="none" w:sz="0" w:space="0" w:color="auto"/>
            <w:left w:val="none" w:sz="0" w:space="0" w:color="auto"/>
            <w:bottom w:val="none" w:sz="0" w:space="0" w:color="auto"/>
            <w:right w:val="none" w:sz="0" w:space="0" w:color="auto"/>
          </w:divBdr>
        </w:div>
        <w:div w:id="1544947413">
          <w:marLeft w:val="480"/>
          <w:marRight w:val="0"/>
          <w:marTop w:val="0"/>
          <w:marBottom w:val="0"/>
          <w:divBdr>
            <w:top w:val="none" w:sz="0" w:space="0" w:color="auto"/>
            <w:left w:val="none" w:sz="0" w:space="0" w:color="auto"/>
            <w:bottom w:val="none" w:sz="0" w:space="0" w:color="auto"/>
            <w:right w:val="none" w:sz="0" w:space="0" w:color="auto"/>
          </w:divBdr>
        </w:div>
        <w:div w:id="1552839558">
          <w:marLeft w:val="480"/>
          <w:marRight w:val="0"/>
          <w:marTop w:val="0"/>
          <w:marBottom w:val="0"/>
          <w:divBdr>
            <w:top w:val="none" w:sz="0" w:space="0" w:color="auto"/>
            <w:left w:val="none" w:sz="0" w:space="0" w:color="auto"/>
            <w:bottom w:val="none" w:sz="0" w:space="0" w:color="auto"/>
            <w:right w:val="none" w:sz="0" w:space="0" w:color="auto"/>
          </w:divBdr>
        </w:div>
        <w:div w:id="1709211565">
          <w:marLeft w:val="480"/>
          <w:marRight w:val="0"/>
          <w:marTop w:val="0"/>
          <w:marBottom w:val="0"/>
          <w:divBdr>
            <w:top w:val="none" w:sz="0" w:space="0" w:color="auto"/>
            <w:left w:val="none" w:sz="0" w:space="0" w:color="auto"/>
            <w:bottom w:val="none" w:sz="0" w:space="0" w:color="auto"/>
            <w:right w:val="none" w:sz="0" w:space="0" w:color="auto"/>
          </w:divBdr>
        </w:div>
        <w:div w:id="1715079945">
          <w:marLeft w:val="480"/>
          <w:marRight w:val="0"/>
          <w:marTop w:val="0"/>
          <w:marBottom w:val="0"/>
          <w:divBdr>
            <w:top w:val="none" w:sz="0" w:space="0" w:color="auto"/>
            <w:left w:val="none" w:sz="0" w:space="0" w:color="auto"/>
            <w:bottom w:val="none" w:sz="0" w:space="0" w:color="auto"/>
            <w:right w:val="none" w:sz="0" w:space="0" w:color="auto"/>
          </w:divBdr>
        </w:div>
        <w:div w:id="1911647128">
          <w:marLeft w:val="480"/>
          <w:marRight w:val="0"/>
          <w:marTop w:val="0"/>
          <w:marBottom w:val="0"/>
          <w:divBdr>
            <w:top w:val="none" w:sz="0" w:space="0" w:color="auto"/>
            <w:left w:val="none" w:sz="0" w:space="0" w:color="auto"/>
            <w:bottom w:val="none" w:sz="0" w:space="0" w:color="auto"/>
            <w:right w:val="none" w:sz="0" w:space="0" w:color="auto"/>
          </w:divBdr>
        </w:div>
        <w:div w:id="1935169826">
          <w:marLeft w:val="480"/>
          <w:marRight w:val="0"/>
          <w:marTop w:val="0"/>
          <w:marBottom w:val="0"/>
          <w:divBdr>
            <w:top w:val="none" w:sz="0" w:space="0" w:color="auto"/>
            <w:left w:val="none" w:sz="0" w:space="0" w:color="auto"/>
            <w:bottom w:val="none" w:sz="0" w:space="0" w:color="auto"/>
            <w:right w:val="none" w:sz="0" w:space="0" w:color="auto"/>
          </w:divBdr>
        </w:div>
        <w:div w:id="1945838212">
          <w:marLeft w:val="480"/>
          <w:marRight w:val="0"/>
          <w:marTop w:val="0"/>
          <w:marBottom w:val="0"/>
          <w:divBdr>
            <w:top w:val="none" w:sz="0" w:space="0" w:color="auto"/>
            <w:left w:val="none" w:sz="0" w:space="0" w:color="auto"/>
            <w:bottom w:val="none" w:sz="0" w:space="0" w:color="auto"/>
            <w:right w:val="none" w:sz="0" w:space="0" w:color="auto"/>
          </w:divBdr>
        </w:div>
        <w:div w:id="1975986971">
          <w:marLeft w:val="480"/>
          <w:marRight w:val="0"/>
          <w:marTop w:val="0"/>
          <w:marBottom w:val="0"/>
          <w:divBdr>
            <w:top w:val="none" w:sz="0" w:space="0" w:color="auto"/>
            <w:left w:val="none" w:sz="0" w:space="0" w:color="auto"/>
            <w:bottom w:val="none" w:sz="0" w:space="0" w:color="auto"/>
            <w:right w:val="none" w:sz="0" w:space="0" w:color="auto"/>
          </w:divBdr>
        </w:div>
        <w:div w:id="1984120380">
          <w:marLeft w:val="480"/>
          <w:marRight w:val="0"/>
          <w:marTop w:val="0"/>
          <w:marBottom w:val="0"/>
          <w:divBdr>
            <w:top w:val="none" w:sz="0" w:space="0" w:color="auto"/>
            <w:left w:val="none" w:sz="0" w:space="0" w:color="auto"/>
            <w:bottom w:val="none" w:sz="0" w:space="0" w:color="auto"/>
            <w:right w:val="none" w:sz="0" w:space="0" w:color="auto"/>
          </w:divBdr>
        </w:div>
        <w:div w:id="1984237855">
          <w:marLeft w:val="480"/>
          <w:marRight w:val="0"/>
          <w:marTop w:val="0"/>
          <w:marBottom w:val="0"/>
          <w:divBdr>
            <w:top w:val="none" w:sz="0" w:space="0" w:color="auto"/>
            <w:left w:val="none" w:sz="0" w:space="0" w:color="auto"/>
            <w:bottom w:val="none" w:sz="0" w:space="0" w:color="auto"/>
            <w:right w:val="none" w:sz="0" w:space="0" w:color="auto"/>
          </w:divBdr>
        </w:div>
        <w:div w:id="2029410230">
          <w:marLeft w:val="480"/>
          <w:marRight w:val="0"/>
          <w:marTop w:val="0"/>
          <w:marBottom w:val="0"/>
          <w:divBdr>
            <w:top w:val="none" w:sz="0" w:space="0" w:color="auto"/>
            <w:left w:val="none" w:sz="0" w:space="0" w:color="auto"/>
            <w:bottom w:val="none" w:sz="0" w:space="0" w:color="auto"/>
            <w:right w:val="none" w:sz="0" w:space="0" w:color="auto"/>
          </w:divBdr>
        </w:div>
        <w:div w:id="2056154183">
          <w:marLeft w:val="480"/>
          <w:marRight w:val="0"/>
          <w:marTop w:val="0"/>
          <w:marBottom w:val="0"/>
          <w:divBdr>
            <w:top w:val="none" w:sz="0" w:space="0" w:color="auto"/>
            <w:left w:val="none" w:sz="0" w:space="0" w:color="auto"/>
            <w:bottom w:val="none" w:sz="0" w:space="0" w:color="auto"/>
            <w:right w:val="none" w:sz="0" w:space="0" w:color="auto"/>
          </w:divBdr>
        </w:div>
        <w:div w:id="2136605777">
          <w:marLeft w:val="480"/>
          <w:marRight w:val="0"/>
          <w:marTop w:val="0"/>
          <w:marBottom w:val="0"/>
          <w:divBdr>
            <w:top w:val="none" w:sz="0" w:space="0" w:color="auto"/>
            <w:left w:val="none" w:sz="0" w:space="0" w:color="auto"/>
            <w:bottom w:val="none" w:sz="0" w:space="0" w:color="auto"/>
            <w:right w:val="none" w:sz="0" w:space="0" w:color="auto"/>
          </w:divBdr>
        </w:div>
      </w:divsChild>
    </w:div>
    <w:div w:id="50085388">
      <w:bodyDiv w:val="1"/>
      <w:marLeft w:val="0"/>
      <w:marRight w:val="0"/>
      <w:marTop w:val="0"/>
      <w:marBottom w:val="0"/>
      <w:divBdr>
        <w:top w:val="none" w:sz="0" w:space="0" w:color="auto"/>
        <w:left w:val="none" w:sz="0" w:space="0" w:color="auto"/>
        <w:bottom w:val="none" w:sz="0" w:space="0" w:color="auto"/>
        <w:right w:val="none" w:sz="0" w:space="0" w:color="auto"/>
      </w:divBdr>
    </w:div>
    <w:div w:id="50276790">
      <w:bodyDiv w:val="1"/>
      <w:marLeft w:val="0"/>
      <w:marRight w:val="0"/>
      <w:marTop w:val="0"/>
      <w:marBottom w:val="0"/>
      <w:divBdr>
        <w:top w:val="none" w:sz="0" w:space="0" w:color="auto"/>
        <w:left w:val="none" w:sz="0" w:space="0" w:color="auto"/>
        <w:bottom w:val="none" w:sz="0" w:space="0" w:color="auto"/>
        <w:right w:val="none" w:sz="0" w:space="0" w:color="auto"/>
      </w:divBdr>
    </w:div>
    <w:div w:id="50740841">
      <w:bodyDiv w:val="1"/>
      <w:marLeft w:val="0"/>
      <w:marRight w:val="0"/>
      <w:marTop w:val="0"/>
      <w:marBottom w:val="0"/>
      <w:divBdr>
        <w:top w:val="none" w:sz="0" w:space="0" w:color="auto"/>
        <w:left w:val="none" w:sz="0" w:space="0" w:color="auto"/>
        <w:bottom w:val="none" w:sz="0" w:space="0" w:color="auto"/>
        <w:right w:val="none" w:sz="0" w:space="0" w:color="auto"/>
      </w:divBdr>
    </w:div>
    <w:div w:id="51317698">
      <w:bodyDiv w:val="1"/>
      <w:marLeft w:val="0"/>
      <w:marRight w:val="0"/>
      <w:marTop w:val="0"/>
      <w:marBottom w:val="0"/>
      <w:divBdr>
        <w:top w:val="none" w:sz="0" w:space="0" w:color="auto"/>
        <w:left w:val="none" w:sz="0" w:space="0" w:color="auto"/>
        <w:bottom w:val="none" w:sz="0" w:space="0" w:color="auto"/>
        <w:right w:val="none" w:sz="0" w:space="0" w:color="auto"/>
      </w:divBdr>
    </w:div>
    <w:div w:id="51850864">
      <w:bodyDiv w:val="1"/>
      <w:marLeft w:val="0"/>
      <w:marRight w:val="0"/>
      <w:marTop w:val="0"/>
      <w:marBottom w:val="0"/>
      <w:divBdr>
        <w:top w:val="none" w:sz="0" w:space="0" w:color="auto"/>
        <w:left w:val="none" w:sz="0" w:space="0" w:color="auto"/>
        <w:bottom w:val="none" w:sz="0" w:space="0" w:color="auto"/>
        <w:right w:val="none" w:sz="0" w:space="0" w:color="auto"/>
      </w:divBdr>
    </w:div>
    <w:div w:id="53164696">
      <w:bodyDiv w:val="1"/>
      <w:marLeft w:val="0"/>
      <w:marRight w:val="0"/>
      <w:marTop w:val="0"/>
      <w:marBottom w:val="0"/>
      <w:divBdr>
        <w:top w:val="none" w:sz="0" w:space="0" w:color="auto"/>
        <w:left w:val="none" w:sz="0" w:space="0" w:color="auto"/>
        <w:bottom w:val="none" w:sz="0" w:space="0" w:color="auto"/>
        <w:right w:val="none" w:sz="0" w:space="0" w:color="auto"/>
      </w:divBdr>
    </w:div>
    <w:div w:id="54865501">
      <w:bodyDiv w:val="1"/>
      <w:marLeft w:val="0"/>
      <w:marRight w:val="0"/>
      <w:marTop w:val="0"/>
      <w:marBottom w:val="0"/>
      <w:divBdr>
        <w:top w:val="none" w:sz="0" w:space="0" w:color="auto"/>
        <w:left w:val="none" w:sz="0" w:space="0" w:color="auto"/>
        <w:bottom w:val="none" w:sz="0" w:space="0" w:color="auto"/>
        <w:right w:val="none" w:sz="0" w:space="0" w:color="auto"/>
      </w:divBdr>
    </w:div>
    <w:div w:id="56363632">
      <w:bodyDiv w:val="1"/>
      <w:marLeft w:val="0"/>
      <w:marRight w:val="0"/>
      <w:marTop w:val="0"/>
      <w:marBottom w:val="0"/>
      <w:divBdr>
        <w:top w:val="none" w:sz="0" w:space="0" w:color="auto"/>
        <w:left w:val="none" w:sz="0" w:space="0" w:color="auto"/>
        <w:bottom w:val="none" w:sz="0" w:space="0" w:color="auto"/>
        <w:right w:val="none" w:sz="0" w:space="0" w:color="auto"/>
      </w:divBdr>
    </w:div>
    <w:div w:id="57170403">
      <w:bodyDiv w:val="1"/>
      <w:marLeft w:val="0"/>
      <w:marRight w:val="0"/>
      <w:marTop w:val="0"/>
      <w:marBottom w:val="0"/>
      <w:divBdr>
        <w:top w:val="none" w:sz="0" w:space="0" w:color="auto"/>
        <w:left w:val="none" w:sz="0" w:space="0" w:color="auto"/>
        <w:bottom w:val="none" w:sz="0" w:space="0" w:color="auto"/>
        <w:right w:val="none" w:sz="0" w:space="0" w:color="auto"/>
      </w:divBdr>
    </w:div>
    <w:div w:id="57822103">
      <w:bodyDiv w:val="1"/>
      <w:marLeft w:val="0"/>
      <w:marRight w:val="0"/>
      <w:marTop w:val="0"/>
      <w:marBottom w:val="0"/>
      <w:divBdr>
        <w:top w:val="none" w:sz="0" w:space="0" w:color="auto"/>
        <w:left w:val="none" w:sz="0" w:space="0" w:color="auto"/>
        <w:bottom w:val="none" w:sz="0" w:space="0" w:color="auto"/>
        <w:right w:val="none" w:sz="0" w:space="0" w:color="auto"/>
      </w:divBdr>
    </w:div>
    <w:div w:id="58136996">
      <w:bodyDiv w:val="1"/>
      <w:marLeft w:val="0"/>
      <w:marRight w:val="0"/>
      <w:marTop w:val="0"/>
      <w:marBottom w:val="0"/>
      <w:divBdr>
        <w:top w:val="none" w:sz="0" w:space="0" w:color="auto"/>
        <w:left w:val="none" w:sz="0" w:space="0" w:color="auto"/>
        <w:bottom w:val="none" w:sz="0" w:space="0" w:color="auto"/>
        <w:right w:val="none" w:sz="0" w:space="0" w:color="auto"/>
      </w:divBdr>
    </w:div>
    <w:div w:id="59182261">
      <w:bodyDiv w:val="1"/>
      <w:marLeft w:val="0"/>
      <w:marRight w:val="0"/>
      <w:marTop w:val="0"/>
      <w:marBottom w:val="0"/>
      <w:divBdr>
        <w:top w:val="none" w:sz="0" w:space="0" w:color="auto"/>
        <w:left w:val="none" w:sz="0" w:space="0" w:color="auto"/>
        <w:bottom w:val="none" w:sz="0" w:space="0" w:color="auto"/>
        <w:right w:val="none" w:sz="0" w:space="0" w:color="auto"/>
      </w:divBdr>
    </w:div>
    <w:div w:id="59250082">
      <w:bodyDiv w:val="1"/>
      <w:marLeft w:val="0"/>
      <w:marRight w:val="0"/>
      <w:marTop w:val="0"/>
      <w:marBottom w:val="0"/>
      <w:divBdr>
        <w:top w:val="none" w:sz="0" w:space="0" w:color="auto"/>
        <w:left w:val="none" w:sz="0" w:space="0" w:color="auto"/>
        <w:bottom w:val="none" w:sz="0" w:space="0" w:color="auto"/>
        <w:right w:val="none" w:sz="0" w:space="0" w:color="auto"/>
      </w:divBdr>
    </w:div>
    <w:div w:id="59980713">
      <w:bodyDiv w:val="1"/>
      <w:marLeft w:val="0"/>
      <w:marRight w:val="0"/>
      <w:marTop w:val="0"/>
      <w:marBottom w:val="0"/>
      <w:divBdr>
        <w:top w:val="none" w:sz="0" w:space="0" w:color="auto"/>
        <w:left w:val="none" w:sz="0" w:space="0" w:color="auto"/>
        <w:bottom w:val="none" w:sz="0" w:space="0" w:color="auto"/>
        <w:right w:val="none" w:sz="0" w:space="0" w:color="auto"/>
      </w:divBdr>
    </w:div>
    <w:div w:id="60451472">
      <w:bodyDiv w:val="1"/>
      <w:marLeft w:val="0"/>
      <w:marRight w:val="0"/>
      <w:marTop w:val="0"/>
      <w:marBottom w:val="0"/>
      <w:divBdr>
        <w:top w:val="none" w:sz="0" w:space="0" w:color="auto"/>
        <w:left w:val="none" w:sz="0" w:space="0" w:color="auto"/>
        <w:bottom w:val="none" w:sz="0" w:space="0" w:color="auto"/>
        <w:right w:val="none" w:sz="0" w:space="0" w:color="auto"/>
      </w:divBdr>
    </w:div>
    <w:div w:id="60565133">
      <w:bodyDiv w:val="1"/>
      <w:marLeft w:val="0"/>
      <w:marRight w:val="0"/>
      <w:marTop w:val="0"/>
      <w:marBottom w:val="0"/>
      <w:divBdr>
        <w:top w:val="none" w:sz="0" w:space="0" w:color="auto"/>
        <w:left w:val="none" w:sz="0" w:space="0" w:color="auto"/>
        <w:bottom w:val="none" w:sz="0" w:space="0" w:color="auto"/>
        <w:right w:val="none" w:sz="0" w:space="0" w:color="auto"/>
      </w:divBdr>
    </w:div>
    <w:div w:id="62141722">
      <w:bodyDiv w:val="1"/>
      <w:marLeft w:val="0"/>
      <w:marRight w:val="0"/>
      <w:marTop w:val="0"/>
      <w:marBottom w:val="0"/>
      <w:divBdr>
        <w:top w:val="none" w:sz="0" w:space="0" w:color="auto"/>
        <w:left w:val="none" w:sz="0" w:space="0" w:color="auto"/>
        <w:bottom w:val="none" w:sz="0" w:space="0" w:color="auto"/>
        <w:right w:val="none" w:sz="0" w:space="0" w:color="auto"/>
      </w:divBdr>
    </w:div>
    <w:div w:id="63725806">
      <w:bodyDiv w:val="1"/>
      <w:marLeft w:val="0"/>
      <w:marRight w:val="0"/>
      <w:marTop w:val="0"/>
      <w:marBottom w:val="0"/>
      <w:divBdr>
        <w:top w:val="none" w:sz="0" w:space="0" w:color="auto"/>
        <w:left w:val="none" w:sz="0" w:space="0" w:color="auto"/>
        <w:bottom w:val="none" w:sz="0" w:space="0" w:color="auto"/>
        <w:right w:val="none" w:sz="0" w:space="0" w:color="auto"/>
      </w:divBdr>
    </w:div>
    <w:div w:id="64033731">
      <w:bodyDiv w:val="1"/>
      <w:marLeft w:val="0"/>
      <w:marRight w:val="0"/>
      <w:marTop w:val="0"/>
      <w:marBottom w:val="0"/>
      <w:divBdr>
        <w:top w:val="none" w:sz="0" w:space="0" w:color="auto"/>
        <w:left w:val="none" w:sz="0" w:space="0" w:color="auto"/>
        <w:bottom w:val="none" w:sz="0" w:space="0" w:color="auto"/>
        <w:right w:val="none" w:sz="0" w:space="0" w:color="auto"/>
      </w:divBdr>
    </w:div>
    <w:div w:id="64111949">
      <w:bodyDiv w:val="1"/>
      <w:marLeft w:val="0"/>
      <w:marRight w:val="0"/>
      <w:marTop w:val="0"/>
      <w:marBottom w:val="0"/>
      <w:divBdr>
        <w:top w:val="none" w:sz="0" w:space="0" w:color="auto"/>
        <w:left w:val="none" w:sz="0" w:space="0" w:color="auto"/>
        <w:bottom w:val="none" w:sz="0" w:space="0" w:color="auto"/>
        <w:right w:val="none" w:sz="0" w:space="0" w:color="auto"/>
      </w:divBdr>
    </w:div>
    <w:div w:id="64575179">
      <w:bodyDiv w:val="1"/>
      <w:marLeft w:val="0"/>
      <w:marRight w:val="0"/>
      <w:marTop w:val="0"/>
      <w:marBottom w:val="0"/>
      <w:divBdr>
        <w:top w:val="none" w:sz="0" w:space="0" w:color="auto"/>
        <w:left w:val="none" w:sz="0" w:space="0" w:color="auto"/>
        <w:bottom w:val="none" w:sz="0" w:space="0" w:color="auto"/>
        <w:right w:val="none" w:sz="0" w:space="0" w:color="auto"/>
      </w:divBdr>
    </w:div>
    <w:div w:id="65995802">
      <w:bodyDiv w:val="1"/>
      <w:marLeft w:val="0"/>
      <w:marRight w:val="0"/>
      <w:marTop w:val="0"/>
      <w:marBottom w:val="0"/>
      <w:divBdr>
        <w:top w:val="none" w:sz="0" w:space="0" w:color="auto"/>
        <w:left w:val="none" w:sz="0" w:space="0" w:color="auto"/>
        <w:bottom w:val="none" w:sz="0" w:space="0" w:color="auto"/>
        <w:right w:val="none" w:sz="0" w:space="0" w:color="auto"/>
      </w:divBdr>
    </w:div>
    <w:div w:id="66194564">
      <w:bodyDiv w:val="1"/>
      <w:marLeft w:val="0"/>
      <w:marRight w:val="0"/>
      <w:marTop w:val="0"/>
      <w:marBottom w:val="0"/>
      <w:divBdr>
        <w:top w:val="none" w:sz="0" w:space="0" w:color="auto"/>
        <w:left w:val="none" w:sz="0" w:space="0" w:color="auto"/>
        <w:bottom w:val="none" w:sz="0" w:space="0" w:color="auto"/>
        <w:right w:val="none" w:sz="0" w:space="0" w:color="auto"/>
      </w:divBdr>
    </w:div>
    <w:div w:id="66195911">
      <w:bodyDiv w:val="1"/>
      <w:marLeft w:val="0"/>
      <w:marRight w:val="0"/>
      <w:marTop w:val="0"/>
      <w:marBottom w:val="0"/>
      <w:divBdr>
        <w:top w:val="none" w:sz="0" w:space="0" w:color="auto"/>
        <w:left w:val="none" w:sz="0" w:space="0" w:color="auto"/>
        <w:bottom w:val="none" w:sz="0" w:space="0" w:color="auto"/>
        <w:right w:val="none" w:sz="0" w:space="0" w:color="auto"/>
      </w:divBdr>
    </w:div>
    <w:div w:id="67509216">
      <w:bodyDiv w:val="1"/>
      <w:marLeft w:val="0"/>
      <w:marRight w:val="0"/>
      <w:marTop w:val="0"/>
      <w:marBottom w:val="0"/>
      <w:divBdr>
        <w:top w:val="none" w:sz="0" w:space="0" w:color="auto"/>
        <w:left w:val="none" w:sz="0" w:space="0" w:color="auto"/>
        <w:bottom w:val="none" w:sz="0" w:space="0" w:color="auto"/>
        <w:right w:val="none" w:sz="0" w:space="0" w:color="auto"/>
      </w:divBdr>
    </w:div>
    <w:div w:id="67771046">
      <w:bodyDiv w:val="1"/>
      <w:marLeft w:val="0"/>
      <w:marRight w:val="0"/>
      <w:marTop w:val="0"/>
      <w:marBottom w:val="0"/>
      <w:divBdr>
        <w:top w:val="none" w:sz="0" w:space="0" w:color="auto"/>
        <w:left w:val="none" w:sz="0" w:space="0" w:color="auto"/>
        <w:bottom w:val="none" w:sz="0" w:space="0" w:color="auto"/>
        <w:right w:val="none" w:sz="0" w:space="0" w:color="auto"/>
      </w:divBdr>
    </w:div>
    <w:div w:id="67921629">
      <w:bodyDiv w:val="1"/>
      <w:marLeft w:val="0"/>
      <w:marRight w:val="0"/>
      <w:marTop w:val="0"/>
      <w:marBottom w:val="0"/>
      <w:divBdr>
        <w:top w:val="none" w:sz="0" w:space="0" w:color="auto"/>
        <w:left w:val="none" w:sz="0" w:space="0" w:color="auto"/>
        <w:bottom w:val="none" w:sz="0" w:space="0" w:color="auto"/>
        <w:right w:val="none" w:sz="0" w:space="0" w:color="auto"/>
      </w:divBdr>
    </w:div>
    <w:div w:id="68815820">
      <w:bodyDiv w:val="1"/>
      <w:marLeft w:val="0"/>
      <w:marRight w:val="0"/>
      <w:marTop w:val="0"/>
      <w:marBottom w:val="0"/>
      <w:divBdr>
        <w:top w:val="none" w:sz="0" w:space="0" w:color="auto"/>
        <w:left w:val="none" w:sz="0" w:space="0" w:color="auto"/>
        <w:bottom w:val="none" w:sz="0" w:space="0" w:color="auto"/>
        <w:right w:val="none" w:sz="0" w:space="0" w:color="auto"/>
      </w:divBdr>
    </w:div>
    <w:div w:id="72701949">
      <w:bodyDiv w:val="1"/>
      <w:marLeft w:val="0"/>
      <w:marRight w:val="0"/>
      <w:marTop w:val="0"/>
      <w:marBottom w:val="0"/>
      <w:divBdr>
        <w:top w:val="none" w:sz="0" w:space="0" w:color="auto"/>
        <w:left w:val="none" w:sz="0" w:space="0" w:color="auto"/>
        <w:bottom w:val="none" w:sz="0" w:space="0" w:color="auto"/>
        <w:right w:val="none" w:sz="0" w:space="0" w:color="auto"/>
      </w:divBdr>
    </w:div>
    <w:div w:id="72746756">
      <w:bodyDiv w:val="1"/>
      <w:marLeft w:val="0"/>
      <w:marRight w:val="0"/>
      <w:marTop w:val="0"/>
      <w:marBottom w:val="0"/>
      <w:divBdr>
        <w:top w:val="none" w:sz="0" w:space="0" w:color="auto"/>
        <w:left w:val="none" w:sz="0" w:space="0" w:color="auto"/>
        <w:bottom w:val="none" w:sz="0" w:space="0" w:color="auto"/>
        <w:right w:val="none" w:sz="0" w:space="0" w:color="auto"/>
      </w:divBdr>
    </w:div>
    <w:div w:id="72823163">
      <w:bodyDiv w:val="1"/>
      <w:marLeft w:val="0"/>
      <w:marRight w:val="0"/>
      <w:marTop w:val="0"/>
      <w:marBottom w:val="0"/>
      <w:divBdr>
        <w:top w:val="none" w:sz="0" w:space="0" w:color="auto"/>
        <w:left w:val="none" w:sz="0" w:space="0" w:color="auto"/>
        <w:bottom w:val="none" w:sz="0" w:space="0" w:color="auto"/>
        <w:right w:val="none" w:sz="0" w:space="0" w:color="auto"/>
      </w:divBdr>
    </w:div>
    <w:div w:id="72899961">
      <w:bodyDiv w:val="1"/>
      <w:marLeft w:val="0"/>
      <w:marRight w:val="0"/>
      <w:marTop w:val="0"/>
      <w:marBottom w:val="0"/>
      <w:divBdr>
        <w:top w:val="none" w:sz="0" w:space="0" w:color="auto"/>
        <w:left w:val="none" w:sz="0" w:space="0" w:color="auto"/>
        <w:bottom w:val="none" w:sz="0" w:space="0" w:color="auto"/>
        <w:right w:val="none" w:sz="0" w:space="0" w:color="auto"/>
      </w:divBdr>
    </w:div>
    <w:div w:id="73165713">
      <w:bodyDiv w:val="1"/>
      <w:marLeft w:val="0"/>
      <w:marRight w:val="0"/>
      <w:marTop w:val="0"/>
      <w:marBottom w:val="0"/>
      <w:divBdr>
        <w:top w:val="none" w:sz="0" w:space="0" w:color="auto"/>
        <w:left w:val="none" w:sz="0" w:space="0" w:color="auto"/>
        <w:bottom w:val="none" w:sz="0" w:space="0" w:color="auto"/>
        <w:right w:val="none" w:sz="0" w:space="0" w:color="auto"/>
      </w:divBdr>
    </w:div>
    <w:div w:id="73821706">
      <w:bodyDiv w:val="1"/>
      <w:marLeft w:val="0"/>
      <w:marRight w:val="0"/>
      <w:marTop w:val="0"/>
      <w:marBottom w:val="0"/>
      <w:divBdr>
        <w:top w:val="none" w:sz="0" w:space="0" w:color="auto"/>
        <w:left w:val="none" w:sz="0" w:space="0" w:color="auto"/>
        <w:bottom w:val="none" w:sz="0" w:space="0" w:color="auto"/>
        <w:right w:val="none" w:sz="0" w:space="0" w:color="auto"/>
      </w:divBdr>
    </w:div>
    <w:div w:id="74019467">
      <w:bodyDiv w:val="1"/>
      <w:marLeft w:val="0"/>
      <w:marRight w:val="0"/>
      <w:marTop w:val="0"/>
      <w:marBottom w:val="0"/>
      <w:divBdr>
        <w:top w:val="none" w:sz="0" w:space="0" w:color="auto"/>
        <w:left w:val="none" w:sz="0" w:space="0" w:color="auto"/>
        <w:bottom w:val="none" w:sz="0" w:space="0" w:color="auto"/>
        <w:right w:val="none" w:sz="0" w:space="0" w:color="auto"/>
      </w:divBdr>
    </w:div>
    <w:div w:id="75175400">
      <w:bodyDiv w:val="1"/>
      <w:marLeft w:val="0"/>
      <w:marRight w:val="0"/>
      <w:marTop w:val="0"/>
      <w:marBottom w:val="0"/>
      <w:divBdr>
        <w:top w:val="none" w:sz="0" w:space="0" w:color="auto"/>
        <w:left w:val="none" w:sz="0" w:space="0" w:color="auto"/>
        <w:bottom w:val="none" w:sz="0" w:space="0" w:color="auto"/>
        <w:right w:val="none" w:sz="0" w:space="0" w:color="auto"/>
      </w:divBdr>
    </w:div>
    <w:div w:id="75329199">
      <w:bodyDiv w:val="1"/>
      <w:marLeft w:val="0"/>
      <w:marRight w:val="0"/>
      <w:marTop w:val="0"/>
      <w:marBottom w:val="0"/>
      <w:divBdr>
        <w:top w:val="none" w:sz="0" w:space="0" w:color="auto"/>
        <w:left w:val="none" w:sz="0" w:space="0" w:color="auto"/>
        <w:bottom w:val="none" w:sz="0" w:space="0" w:color="auto"/>
        <w:right w:val="none" w:sz="0" w:space="0" w:color="auto"/>
      </w:divBdr>
    </w:div>
    <w:div w:id="78215542">
      <w:bodyDiv w:val="1"/>
      <w:marLeft w:val="0"/>
      <w:marRight w:val="0"/>
      <w:marTop w:val="0"/>
      <w:marBottom w:val="0"/>
      <w:divBdr>
        <w:top w:val="none" w:sz="0" w:space="0" w:color="auto"/>
        <w:left w:val="none" w:sz="0" w:space="0" w:color="auto"/>
        <w:bottom w:val="none" w:sz="0" w:space="0" w:color="auto"/>
        <w:right w:val="none" w:sz="0" w:space="0" w:color="auto"/>
      </w:divBdr>
    </w:div>
    <w:div w:id="78455390">
      <w:bodyDiv w:val="1"/>
      <w:marLeft w:val="0"/>
      <w:marRight w:val="0"/>
      <w:marTop w:val="0"/>
      <w:marBottom w:val="0"/>
      <w:divBdr>
        <w:top w:val="none" w:sz="0" w:space="0" w:color="auto"/>
        <w:left w:val="none" w:sz="0" w:space="0" w:color="auto"/>
        <w:bottom w:val="none" w:sz="0" w:space="0" w:color="auto"/>
        <w:right w:val="none" w:sz="0" w:space="0" w:color="auto"/>
      </w:divBdr>
    </w:div>
    <w:div w:id="78530309">
      <w:bodyDiv w:val="1"/>
      <w:marLeft w:val="0"/>
      <w:marRight w:val="0"/>
      <w:marTop w:val="0"/>
      <w:marBottom w:val="0"/>
      <w:divBdr>
        <w:top w:val="none" w:sz="0" w:space="0" w:color="auto"/>
        <w:left w:val="none" w:sz="0" w:space="0" w:color="auto"/>
        <w:bottom w:val="none" w:sz="0" w:space="0" w:color="auto"/>
        <w:right w:val="none" w:sz="0" w:space="0" w:color="auto"/>
      </w:divBdr>
    </w:div>
    <w:div w:id="78839870">
      <w:bodyDiv w:val="1"/>
      <w:marLeft w:val="0"/>
      <w:marRight w:val="0"/>
      <w:marTop w:val="0"/>
      <w:marBottom w:val="0"/>
      <w:divBdr>
        <w:top w:val="none" w:sz="0" w:space="0" w:color="auto"/>
        <w:left w:val="none" w:sz="0" w:space="0" w:color="auto"/>
        <w:bottom w:val="none" w:sz="0" w:space="0" w:color="auto"/>
        <w:right w:val="none" w:sz="0" w:space="0" w:color="auto"/>
      </w:divBdr>
    </w:div>
    <w:div w:id="79302339">
      <w:bodyDiv w:val="1"/>
      <w:marLeft w:val="0"/>
      <w:marRight w:val="0"/>
      <w:marTop w:val="0"/>
      <w:marBottom w:val="0"/>
      <w:divBdr>
        <w:top w:val="none" w:sz="0" w:space="0" w:color="auto"/>
        <w:left w:val="none" w:sz="0" w:space="0" w:color="auto"/>
        <w:bottom w:val="none" w:sz="0" w:space="0" w:color="auto"/>
        <w:right w:val="none" w:sz="0" w:space="0" w:color="auto"/>
      </w:divBdr>
    </w:div>
    <w:div w:id="79647228">
      <w:bodyDiv w:val="1"/>
      <w:marLeft w:val="0"/>
      <w:marRight w:val="0"/>
      <w:marTop w:val="0"/>
      <w:marBottom w:val="0"/>
      <w:divBdr>
        <w:top w:val="none" w:sz="0" w:space="0" w:color="auto"/>
        <w:left w:val="none" w:sz="0" w:space="0" w:color="auto"/>
        <w:bottom w:val="none" w:sz="0" w:space="0" w:color="auto"/>
        <w:right w:val="none" w:sz="0" w:space="0" w:color="auto"/>
      </w:divBdr>
    </w:div>
    <w:div w:id="80685042">
      <w:bodyDiv w:val="1"/>
      <w:marLeft w:val="0"/>
      <w:marRight w:val="0"/>
      <w:marTop w:val="0"/>
      <w:marBottom w:val="0"/>
      <w:divBdr>
        <w:top w:val="none" w:sz="0" w:space="0" w:color="auto"/>
        <w:left w:val="none" w:sz="0" w:space="0" w:color="auto"/>
        <w:bottom w:val="none" w:sz="0" w:space="0" w:color="auto"/>
        <w:right w:val="none" w:sz="0" w:space="0" w:color="auto"/>
      </w:divBdr>
    </w:div>
    <w:div w:id="81222685">
      <w:bodyDiv w:val="1"/>
      <w:marLeft w:val="0"/>
      <w:marRight w:val="0"/>
      <w:marTop w:val="0"/>
      <w:marBottom w:val="0"/>
      <w:divBdr>
        <w:top w:val="none" w:sz="0" w:space="0" w:color="auto"/>
        <w:left w:val="none" w:sz="0" w:space="0" w:color="auto"/>
        <w:bottom w:val="none" w:sz="0" w:space="0" w:color="auto"/>
        <w:right w:val="none" w:sz="0" w:space="0" w:color="auto"/>
      </w:divBdr>
    </w:div>
    <w:div w:id="81532885">
      <w:bodyDiv w:val="1"/>
      <w:marLeft w:val="0"/>
      <w:marRight w:val="0"/>
      <w:marTop w:val="0"/>
      <w:marBottom w:val="0"/>
      <w:divBdr>
        <w:top w:val="none" w:sz="0" w:space="0" w:color="auto"/>
        <w:left w:val="none" w:sz="0" w:space="0" w:color="auto"/>
        <w:bottom w:val="none" w:sz="0" w:space="0" w:color="auto"/>
        <w:right w:val="none" w:sz="0" w:space="0" w:color="auto"/>
      </w:divBdr>
    </w:div>
    <w:div w:id="82339679">
      <w:bodyDiv w:val="1"/>
      <w:marLeft w:val="0"/>
      <w:marRight w:val="0"/>
      <w:marTop w:val="0"/>
      <w:marBottom w:val="0"/>
      <w:divBdr>
        <w:top w:val="none" w:sz="0" w:space="0" w:color="auto"/>
        <w:left w:val="none" w:sz="0" w:space="0" w:color="auto"/>
        <w:bottom w:val="none" w:sz="0" w:space="0" w:color="auto"/>
        <w:right w:val="none" w:sz="0" w:space="0" w:color="auto"/>
      </w:divBdr>
    </w:div>
    <w:div w:id="82384987">
      <w:bodyDiv w:val="1"/>
      <w:marLeft w:val="0"/>
      <w:marRight w:val="0"/>
      <w:marTop w:val="0"/>
      <w:marBottom w:val="0"/>
      <w:divBdr>
        <w:top w:val="none" w:sz="0" w:space="0" w:color="auto"/>
        <w:left w:val="none" w:sz="0" w:space="0" w:color="auto"/>
        <w:bottom w:val="none" w:sz="0" w:space="0" w:color="auto"/>
        <w:right w:val="none" w:sz="0" w:space="0" w:color="auto"/>
      </w:divBdr>
    </w:div>
    <w:div w:id="82923479">
      <w:bodyDiv w:val="1"/>
      <w:marLeft w:val="0"/>
      <w:marRight w:val="0"/>
      <w:marTop w:val="0"/>
      <w:marBottom w:val="0"/>
      <w:divBdr>
        <w:top w:val="none" w:sz="0" w:space="0" w:color="auto"/>
        <w:left w:val="none" w:sz="0" w:space="0" w:color="auto"/>
        <w:bottom w:val="none" w:sz="0" w:space="0" w:color="auto"/>
        <w:right w:val="none" w:sz="0" w:space="0" w:color="auto"/>
      </w:divBdr>
    </w:div>
    <w:div w:id="83960171">
      <w:bodyDiv w:val="1"/>
      <w:marLeft w:val="0"/>
      <w:marRight w:val="0"/>
      <w:marTop w:val="0"/>
      <w:marBottom w:val="0"/>
      <w:divBdr>
        <w:top w:val="none" w:sz="0" w:space="0" w:color="auto"/>
        <w:left w:val="none" w:sz="0" w:space="0" w:color="auto"/>
        <w:bottom w:val="none" w:sz="0" w:space="0" w:color="auto"/>
        <w:right w:val="none" w:sz="0" w:space="0" w:color="auto"/>
      </w:divBdr>
    </w:div>
    <w:div w:id="84503155">
      <w:bodyDiv w:val="1"/>
      <w:marLeft w:val="0"/>
      <w:marRight w:val="0"/>
      <w:marTop w:val="0"/>
      <w:marBottom w:val="0"/>
      <w:divBdr>
        <w:top w:val="none" w:sz="0" w:space="0" w:color="auto"/>
        <w:left w:val="none" w:sz="0" w:space="0" w:color="auto"/>
        <w:bottom w:val="none" w:sz="0" w:space="0" w:color="auto"/>
        <w:right w:val="none" w:sz="0" w:space="0" w:color="auto"/>
      </w:divBdr>
    </w:div>
    <w:div w:id="84696011">
      <w:bodyDiv w:val="1"/>
      <w:marLeft w:val="0"/>
      <w:marRight w:val="0"/>
      <w:marTop w:val="0"/>
      <w:marBottom w:val="0"/>
      <w:divBdr>
        <w:top w:val="none" w:sz="0" w:space="0" w:color="auto"/>
        <w:left w:val="none" w:sz="0" w:space="0" w:color="auto"/>
        <w:bottom w:val="none" w:sz="0" w:space="0" w:color="auto"/>
        <w:right w:val="none" w:sz="0" w:space="0" w:color="auto"/>
      </w:divBdr>
    </w:div>
    <w:div w:id="85007260">
      <w:bodyDiv w:val="1"/>
      <w:marLeft w:val="0"/>
      <w:marRight w:val="0"/>
      <w:marTop w:val="0"/>
      <w:marBottom w:val="0"/>
      <w:divBdr>
        <w:top w:val="none" w:sz="0" w:space="0" w:color="auto"/>
        <w:left w:val="none" w:sz="0" w:space="0" w:color="auto"/>
        <w:bottom w:val="none" w:sz="0" w:space="0" w:color="auto"/>
        <w:right w:val="none" w:sz="0" w:space="0" w:color="auto"/>
      </w:divBdr>
    </w:div>
    <w:div w:id="85346691">
      <w:bodyDiv w:val="1"/>
      <w:marLeft w:val="0"/>
      <w:marRight w:val="0"/>
      <w:marTop w:val="0"/>
      <w:marBottom w:val="0"/>
      <w:divBdr>
        <w:top w:val="none" w:sz="0" w:space="0" w:color="auto"/>
        <w:left w:val="none" w:sz="0" w:space="0" w:color="auto"/>
        <w:bottom w:val="none" w:sz="0" w:space="0" w:color="auto"/>
        <w:right w:val="none" w:sz="0" w:space="0" w:color="auto"/>
      </w:divBdr>
    </w:div>
    <w:div w:id="86460883">
      <w:bodyDiv w:val="1"/>
      <w:marLeft w:val="0"/>
      <w:marRight w:val="0"/>
      <w:marTop w:val="0"/>
      <w:marBottom w:val="0"/>
      <w:divBdr>
        <w:top w:val="none" w:sz="0" w:space="0" w:color="auto"/>
        <w:left w:val="none" w:sz="0" w:space="0" w:color="auto"/>
        <w:bottom w:val="none" w:sz="0" w:space="0" w:color="auto"/>
        <w:right w:val="none" w:sz="0" w:space="0" w:color="auto"/>
      </w:divBdr>
    </w:div>
    <w:div w:id="86657240">
      <w:bodyDiv w:val="1"/>
      <w:marLeft w:val="0"/>
      <w:marRight w:val="0"/>
      <w:marTop w:val="0"/>
      <w:marBottom w:val="0"/>
      <w:divBdr>
        <w:top w:val="none" w:sz="0" w:space="0" w:color="auto"/>
        <w:left w:val="none" w:sz="0" w:space="0" w:color="auto"/>
        <w:bottom w:val="none" w:sz="0" w:space="0" w:color="auto"/>
        <w:right w:val="none" w:sz="0" w:space="0" w:color="auto"/>
      </w:divBdr>
    </w:div>
    <w:div w:id="87164595">
      <w:bodyDiv w:val="1"/>
      <w:marLeft w:val="0"/>
      <w:marRight w:val="0"/>
      <w:marTop w:val="0"/>
      <w:marBottom w:val="0"/>
      <w:divBdr>
        <w:top w:val="none" w:sz="0" w:space="0" w:color="auto"/>
        <w:left w:val="none" w:sz="0" w:space="0" w:color="auto"/>
        <w:bottom w:val="none" w:sz="0" w:space="0" w:color="auto"/>
        <w:right w:val="none" w:sz="0" w:space="0" w:color="auto"/>
      </w:divBdr>
    </w:div>
    <w:div w:id="87653370">
      <w:bodyDiv w:val="1"/>
      <w:marLeft w:val="0"/>
      <w:marRight w:val="0"/>
      <w:marTop w:val="0"/>
      <w:marBottom w:val="0"/>
      <w:divBdr>
        <w:top w:val="none" w:sz="0" w:space="0" w:color="auto"/>
        <w:left w:val="none" w:sz="0" w:space="0" w:color="auto"/>
        <w:bottom w:val="none" w:sz="0" w:space="0" w:color="auto"/>
        <w:right w:val="none" w:sz="0" w:space="0" w:color="auto"/>
      </w:divBdr>
    </w:div>
    <w:div w:id="89014165">
      <w:bodyDiv w:val="1"/>
      <w:marLeft w:val="0"/>
      <w:marRight w:val="0"/>
      <w:marTop w:val="0"/>
      <w:marBottom w:val="0"/>
      <w:divBdr>
        <w:top w:val="none" w:sz="0" w:space="0" w:color="auto"/>
        <w:left w:val="none" w:sz="0" w:space="0" w:color="auto"/>
        <w:bottom w:val="none" w:sz="0" w:space="0" w:color="auto"/>
        <w:right w:val="none" w:sz="0" w:space="0" w:color="auto"/>
      </w:divBdr>
    </w:div>
    <w:div w:id="89812063">
      <w:bodyDiv w:val="1"/>
      <w:marLeft w:val="0"/>
      <w:marRight w:val="0"/>
      <w:marTop w:val="0"/>
      <w:marBottom w:val="0"/>
      <w:divBdr>
        <w:top w:val="none" w:sz="0" w:space="0" w:color="auto"/>
        <w:left w:val="none" w:sz="0" w:space="0" w:color="auto"/>
        <w:bottom w:val="none" w:sz="0" w:space="0" w:color="auto"/>
        <w:right w:val="none" w:sz="0" w:space="0" w:color="auto"/>
      </w:divBdr>
    </w:div>
    <w:div w:id="89855337">
      <w:bodyDiv w:val="1"/>
      <w:marLeft w:val="0"/>
      <w:marRight w:val="0"/>
      <w:marTop w:val="0"/>
      <w:marBottom w:val="0"/>
      <w:divBdr>
        <w:top w:val="none" w:sz="0" w:space="0" w:color="auto"/>
        <w:left w:val="none" w:sz="0" w:space="0" w:color="auto"/>
        <w:bottom w:val="none" w:sz="0" w:space="0" w:color="auto"/>
        <w:right w:val="none" w:sz="0" w:space="0" w:color="auto"/>
      </w:divBdr>
    </w:div>
    <w:div w:id="90703161">
      <w:bodyDiv w:val="1"/>
      <w:marLeft w:val="0"/>
      <w:marRight w:val="0"/>
      <w:marTop w:val="0"/>
      <w:marBottom w:val="0"/>
      <w:divBdr>
        <w:top w:val="none" w:sz="0" w:space="0" w:color="auto"/>
        <w:left w:val="none" w:sz="0" w:space="0" w:color="auto"/>
        <w:bottom w:val="none" w:sz="0" w:space="0" w:color="auto"/>
        <w:right w:val="none" w:sz="0" w:space="0" w:color="auto"/>
      </w:divBdr>
    </w:div>
    <w:div w:id="92020433">
      <w:bodyDiv w:val="1"/>
      <w:marLeft w:val="0"/>
      <w:marRight w:val="0"/>
      <w:marTop w:val="0"/>
      <w:marBottom w:val="0"/>
      <w:divBdr>
        <w:top w:val="none" w:sz="0" w:space="0" w:color="auto"/>
        <w:left w:val="none" w:sz="0" w:space="0" w:color="auto"/>
        <w:bottom w:val="none" w:sz="0" w:space="0" w:color="auto"/>
        <w:right w:val="none" w:sz="0" w:space="0" w:color="auto"/>
      </w:divBdr>
    </w:div>
    <w:div w:id="92551368">
      <w:bodyDiv w:val="1"/>
      <w:marLeft w:val="0"/>
      <w:marRight w:val="0"/>
      <w:marTop w:val="0"/>
      <w:marBottom w:val="0"/>
      <w:divBdr>
        <w:top w:val="none" w:sz="0" w:space="0" w:color="auto"/>
        <w:left w:val="none" w:sz="0" w:space="0" w:color="auto"/>
        <w:bottom w:val="none" w:sz="0" w:space="0" w:color="auto"/>
        <w:right w:val="none" w:sz="0" w:space="0" w:color="auto"/>
      </w:divBdr>
    </w:div>
    <w:div w:id="92939259">
      <w:bodyDiv w:val="1"/>
      <w:marLeft w:val="0"/>
      <w:marRight w:val="0"/>
      <w:marTop w:val="0"/>
      <w:marBottom w:val="0"/>
      <w:divBdr>
        <w:top w:val="none" w:sz="0" w:space="0" w:color="auto"/>
        <w:left w:val="none" w:sz="0" w:space="0" w:color="auto"/>
        <w:bottom w:val="none" w:sz="0" w:space="0" w:color="auto"/>
        <w:right w:val="none" w:sz="0" w:space="0" w:color="auto"/>
      </w:divBdr>
    </w:div>
    <w:div w:id="94979713">
      <w:bodyDiv w:val="1"/>
      <w:marLeft w:val="0"/>
      <w:marRight w:val="0"/>
      <w:marTop w:val="0"/>
      <w:marBottom w:val="0"/>
      <w:divBdr>
        <w:top w:val="none" w:sz="0" w:space="0" w:color="auto"/>
        <w:left w:val="none" w:sz="0" w:space="0" w:color="auto"/>
        <w:bottom w:val="none" w:sz="0" w:space="0" w:color="auto"/>
        <w:right w:val="none" w:sz="0" w:space="0" w:color="auto"/>
      </w:divBdr>
    </w:div>
    <w:div w:id="95253734">
      <w:bodyDiv w:val="1"/>
      <w:marLeft w:val="0"/>
      <w:marRight w:val="0"/>
      <w:marTop w:val="0"/>
      <w:marBottom w:val="0"/>
      <w:divBdr>
        <w:top w:val="none" w:sz="0" w:space="0" w:color="auto"/>
        <w:left w:val="none" w:sz="0" w:space="0" w:color="auto"/>
        <w:bottom w:val="none" w:sz="0" w:space="0" w:color="auto"/>
        <w:right w:val="none" w:sz="0" w:space="0" w:color="auto"/>
      </w:divBdr>
    </w:div>
    <w:div w:id="97457500">
      <w:bodyDiv w:val="1"/>
      <w:marLeft w:val="0"/>
      <w:marRight w:val="0"/>
      <w:marTop w:val="0"/>
      <w:marBottom w:val="0"/>
      <w:divBdr>
        <w:top w:val="none" w:sz="0" w:space="0" w:color="auto"/>
        <w:left w:val="none" w:sz="0" w:space="0" w:color="auto"/>
        <w:bottom w:val="none" w:sz="0" w:space="0" w:color="auto"/>
        <w:right w:val="none" w:sz="0" w:space="0" w:color="auto"/>
      </w:divBdr>
    </w:div>
    <w:div w:id="97481491">
      <w:bodyDiv w:val="1"/>
      <w:marLeft w:val="0"/>
      <w:marRight w:val="0"/>
      <w:marTop w:val="0"/>
      <w:marBottom w:val="0"/>
      <w:divBdr>
        <w:top w:val="none" w:sz="0" w:space="0" w:color="auto"/>
        <w:left w:val="none" w:sz="0" w:space="0" w:color="auto"/>
        <w:bottom w:val="none" w:sz="0" w:space="0" w:color="auto"/>
        <w:right w:val="none" w:sz="0" w:space="0" w:color="auto"/>
      </w:divBdr>
    </w:div>
    <w:div w:id="98188206">
      <w:bodyDiv w:val="1"/>
      <w:marLeft w:val="0"/>
      <w:marRight w:val="0"/>
      <w:marTop w:val="0"/>
      <w:marBottom w:val="0"/>
      <w:divBdr>
        <w:top w:val="none" w:sz="0" w:space="0" w:color="auto"/>
        <w:left w:val="none" w:sz="0" w:space="0" w:color="auto"/>
        <w:bottom w:val="none" w:sz="0" w:space="0" w:color="auto"/>
        <w:right w:val="none" w:sz="0" w:space="0" w:color="auto"/>
      </w:divBdr>
    </w:div>
    <w:div w:id="99491220">
      <w:bodyDiv w:val="1"/>
      <w:marLeft w:val="0"/>
      <w:marRight w:val="0"/>
      <w:marTop w:val="0"/>
      <w:marBottom w:val="0"/>
      <w:divBdr>
        <w:top w:val="none" w:sz="0" w:space="0" w:color="auto"/>
        <w:left w:val="none" w:sz="0" w:space="0" w:color="auto"/>
        <w:bottom w:val="none" w:sz="0" w:space="0" w:color="auto"/>
        <w:right w:val="none" w:sz="0" w:space="0" w:color="auto"/>
      </w:divBdr>
    </w:div>
    <w:div w:id="99646876">
      <w:bodyDiv w:val="1"/>
      <w:marLeft w:val="0"/>
      <w:marRight w:val="0"/>
      <w:marTop w:val="0"/>
      <w:marBottom w:val="0"/>
      <w:divBdr>
        <w:top w:val="none" w:sz="0" w:space="0" w:color="auto"/>
        <w:left w:val="none" w:sz="0" w:space="0" w:color="auto"/>
        <w:bottom w:val="none" w:sz="0" w:space="0" w:color="auto"/>
        <w:right w:val="none" w:sz="0" w:space="0" w:color="auto"/>
      </w:divBdr>
    </w:div>
    <w:div w:id="100105728">
      <w:bodyDiv w:val="1"/>
      <w:marLeft w:val="0"/>
      <w:marRight w:val="0"/>
      <w:marTop w:val="0"/>
      <w:marBottom w:val="0"/>
      <w:divBdr>
        <w:top w:val="none" w:sz="0" w:space="0" w:color="auto"/>
        <w:left w:val="none" w:sz="0" w:space="0" w:color="auto"/>
        <w:bottom w:val="none" w:sz="0" w:space="0" w:color="auto"/>
        <w:right w:val="none" w:sz="0" w:space="0" w:color="auto"/>
      </w:divBdr>
    </w:div>
    <w:div w:id="100759120">
      <w:bodyDiv w:val="1"/>
      <w:marLeft w:val="0"/>
      <w:marRight w:val="0"/>
      <w:marTop w:val="0"/>
      <w:marBottom w:val="0"/>
      <w:divBdr>
        <w:top w:val="none" w:sz="0" w:space="0" w:color="auto"/>
        <w:left w:val="none" w:sz="0" w:space="0" w:color="auto"/>
        <w:bottom w:val="none" w:sz="0" w:space="0" w:color="auto"/>
        <w:right w:val="none" w:sz="0" w:space="0" w:color="auto"/>
      </w:divBdr>
    </w:div>
    <w:div w:id="102772384">
      <w:bodyDiv w:val="1"/>
      <w:marLeft w:val="0"/>
      <w:marRight w:val="0"/>
      <w:marTop w:val="0"/>
      <w:marBottom w:val="0"/>
      <w:divBdr>
        <w:top w:val="none" w:sz="0" w:space="0" w:color="auto"/>
        <w:left w:val="none" w:sz="0" w:space="0" w:color="auto"/>
        <w:bottom w:val="none" w:sz="0" w:space="0" w:color="auto"/>
        <w:right w:val="none" w:sz="0" w:space="0" w:color="auto"/>
      </w:divBdr>
    </w:div>
    <w:div w:id="103042648">
      <w:bodyDiv w:val="1"/>
      <w:marLeft w:val="0"/>
      <w:marRight w:val="0"/>
      <w:marTop w:val="0"/>
      <w:marBottom w:val="0"/>
      <w:divBdr>
        <w:top w:val="none" w:sz="0" w:space="0" w:color="auto"/>
        <w:left w:val="none" w:sz="0" w:space="0" w:color="auto"/>
        <w:bottom w:val="none" w:sz="0" w:space="0" w:color="auto"/>
        <w:right w:val="none" w:sz="0" w:space="0" w:color="auto"/>
      </w:divBdr>
    </w:div>
    <w:div w:id="103111094">
      <w:bodyDiv w:val="1"/>
      <w:marLeft w:val="0"/>
      <w:marRight w:val="0"/>
      <w:marTop w:val="0"/>
      <w:marBottom w:val="0"/>
      <w:divBdr>
        <w:top w:val="none" w:sz="0" w:space="0" w:color="auto"/>
        <w:left w:val="none" w:sz="0" w:space="0" w:color="auto"/>
        <w:bottom w:val="none" w:sz="0" w:space="0" w:color="auto"/>
        <w:right w:val="none" w:sz="0" w:space="0" w:color="auto"/>
      </w:divBdr>
    </w:div>
    <w:div w:id="103886811">
      <w:bodyDiv w:val="1"/>
      <w:marLeft w:val="0"/>
      <w:marRight w:val="0"/>
      <w:marTop w:val="0"/>
      <w:marBottom w:val="0"/>
      <w:divBdr>
        <w:top w:val="none" w:sz="0" w:space="0" w:color="auto"/>
        <w:left w:val="none" w:sz="0" w:space="0" w:color="auto"/>
        <w:bottom w:val="none" w:sz="0" w:space="0" w:color="auto"/>
        <w:right w:val="none" w:sz="0" w:space="0" w:color="auto"/>
      </w:divBdr>
    </w:div>
    <w:div w:id="104273916">
      <w:bodyDiv w:val="1"/>
      <w:marLeft w:val="0"/>
      <w:marRight w:val="0"/>
      <w:marTop w:val="0"/>
      <w:marBottom w:val="0"/>
      <w:divBdr>
        <w:top w:val="none" w:sz="0" w:space="0" w:color="auto"/>
        <w:left w:val="none" w:sz="0" w:space="0" w:color="auto"/>
        <w:bottom w:val="none" w:sz="0" w:space="0" w:color="auto"/>
        <w:right w:val="none" w:sz="0" w:space="0" w:color="auto"/>
      </w:divBdr>
    </w:div>
    <w:div w:id="105849661">
      <w:bodyDiv w:val="1"/>
      <w:marLeft w:val="0"/>
      <w:marRight w:val="0"/>
      <w:marTop w:val="0"/>
      <w:marBottom w:val="0"/>
      <w:divBdr>
        <w:top w:val="none" w:sz="0" w:space="0" w:color="auto"/>
        <w:left w:val="none" w:sz="0" w:space="0" w:color="auto"/>
        <w:bottom w:val="none" w:sz="0" w:space="0" w:color="auto"/>
        <w:right w:val="none" w:sz="0" w:space="0" w:color="auto"/>
      </w:divBdr>
    </w:div>
    <w:div w:id="106242485">
      <w:bodyDiv w:val="1"/>
      <w:marLeft w:val="0"/>
      <w:marRight w:val="0"/>
      <w:marTop w:val="0"/>
      <w:marBottom w:val="0"/>
      <w:divBdr>
        <w:top w:val="none" w:sz="0" w:space="0" w:color="auto"/>
        <w:left w:val="none" w:sz="0" w:space="0" w:color="auto"/>
        <w:bottom w:val="none" w:sz="0" w:space="0" w:color="auto"/>
        <w:right w:val="none" w:sz="0" w:space="0" w:color="auto"/>
      </w:divBdr>
    </w:div>
    <w:div w:id="106892368">
      <w:bodyDiv w:val="1"/>
      <w:marLeft w:val="0"/>
      <w:marRight w:val="0"/>
      <w:marTop w:val="0"/>
      <w:marBottom w:val="0"/>
      <w:divBdr>
        <w:top w:val="none" w:sz="0" w:space="0" w:color="auto"/>
        <w:left w:val="none" w:sz="0" w:space="0" w:color="auto"/>
        <w:bottom w:val="none" w:sz="0" w:space="0" w:color="auto"/>
        <w:right w:val="none" w:sz="0" w:space="0" w:color="auto"/>
      </w:divBdr>
    </w:div>
    <w:div w:id="108279615">
      <w:bodyDiv w:val="1"/>
      <w:marLeft w:val="0"/>
      <w:marRight w:val="0"/>
      <w:marTop w:val="0"/>
      <w:marBottom w:val="0"/>
      <w:divBdr>
        <w:top w:val="none" w:sz="0" w:space="0" w:color="auto"/>
        <w:left w:val="none" w:sz="0" w:space="0" w:color="auto"/>
        <w:bottom w:val="none" w:sz="0" w:space="0" w:color="auto"/>
        <w:right w:val="none" w:sz="0" w:space="0" w:color="auto"/>
      </w:divBdr>
    </w:div>
    <w:div w:id="108477920">
      <w:bodyDiv w:val="1"/>
      <w:marLeft w:val="0"/>
      <w:marRight w:val="0"/>
      <w:marTop w:val="0"/>
      <w:marBottom w:val="0"/>
      <w:divBdr>
        <w:top w:val="none" w:sz="0" w:space="0" w:color="auto"/>
        <w:left w:val="none" w:sz="0" w:space="0" w:color="auto"/>
        <w:bottom w:val="none" w:sz="0" w:space="0" w:color="auto"/>
        <w:right w:val="none" w:sz="0" w:space="0" w:color="auto"/>
      </w:divBdr>
    </w:div>
    <w:div w:id="108673026">
      <w:bodyDiv w:val="1"/>
      <w:marLeft w:val="0"/>
      <w:marRight w:val="0"/>
      <w:marTop w:val="0"/>
      <w:marBottom w:val="0"/>
      <w:divBdr>
        <w:top w:val="none" w:sz="0" w:space="0" w:color="auto"/>
        <w:left w:val="none" w:sz="0" w:space="0" w:color="auto"/>
        <w:bottom w:val="none" w:sz="0" w:space="0" w:color="auto"/>
        <w:right w:val="none" w:sz="0" w:space="0" w:color="auto"/>
      </w:divBdr>
    </w:div>
    <w:div w:id="110588395">
      <w:bodyDiv w:val="1"/>
      <w:marLeft w:val="0"/>
      <w:marRight w:val="0"/>
      <w:marTop w:val="0"/>
      <w:marBottom w:val="0"/>
      <w:divBdr>
        <w:top w:val="none" w:sz="0" w:space="0" w:color="auto"/>
        <w:left w:val="none" w:sz="0" w:space="0" w:color="auto"/>
        <w:bottom w:val="none" w:sz="0" w:space="0" w:color="auto"/>
        <w:right w:val="none" w:sz="0" w:space="0" w:color="auto"/>
      </w:divBdr>
      <w:divsChild>
        <w:div w:id="52513438">
          <w:marLeft w:val="480"/>
          <w:marRight w:val="0"/>
          <w:marTop w:val="0"/>
          <w:marBottom w:val="0"/>
          <w:divBdr>
            <w:top w:val="none" w:sz="0" w:space="0" w:color="auto"/>
            <w:left w:val="none" w:sz="0" w:space="0" w:color="auto"/>
            <w:bottom w:val="none" w:sz="0" w:space="0" w:color="auto"/>
            <w:right w:val="none" w:sz="0" w:space="0" w:color="auto"/>
          </w:divBdr>
        </w:div>
        <w:div w:id="58871966">
          <w:marLeft w:val="480"/>
          <w:marRight w:val="0"/>
          <w:marTop w:val="0"/>
          <w:marBottom w:val="0"/>
          <w:divBdr>
            <w:top w:val="none" w:sz="0" w:space="0" w:color="auto"/>
            <w:left w:val="none" w:sz="0" w:space="0" w:color="auto"/>
            <w:bottom w:val="none" w:sz="0" w:space="0" w:color="auto"/>
            <w:right w:val="none" w:sz="0" w:space="0" w:color="auto"/>
          </w:divBdr>
        </w:div>
        <w:div w:id="59520019">
          <w:marLeft w:val="480"/>
          <w:marRight w:val="0"/>
          <w:marTop w:val="0"/>
          <w:marBottom w:val="0"/>
          <w:divBdr>
            <w:top w:val="none" w:sz="0" w:space="0" w:color="auto"/>
            <w:left w:val="none" w:sz="0" w:space="0" w:color="auto"/>
            <w:bottom w:val="none" w:sz="0" w:space="0" w:color="auto"/>
            <w:right w:val="none" w:sz="0" w:space="0" w:color="auto"/>
          </w:divBdr>
        </w:div>
        <w:div w:id="121189838">
          <w:marLeft w:val="480"/>
          <w:marRight w:val="0"/>
          <w:marTop w:val="0"/>
          <w:marBottom w:val="0"/>
          <w:divBdr>
            <w:top w:val="none" w:sz="0" w:space="0" w:color="auto"/>
            <w:left w:val="none" w:sz="0" w:space="0" w:color="auto"/>
            <w:bottom w:val="none" w:sz="0" w:space="0" w:color="auto"/>
            <w:right w:val="none" w:sz="0" w:space="0" w:color="auto"/>
          </w:divBdr>
        </w:div>
        <w:div w:id="154687410">
          <w:marLeft w:val="480"/>
          <w:marRight w:val="0"/>
          <w:marTop w:val="0"/>
          <w:marBottom w:val="0"/>
          <w:divBdr>
            <w:top w:val="none" w:sz="0" w:space="0" w:color="auto"/>
            <w:left w:val="none" w:sz="0" w:space="0" w:color="auto"/>
            <w:bottom w:val="none" w:sz="0" w:space="0" w:color="auto"/>
            <w:right w:val="none" w:sz="0" w:space="0" w:color="auto"/>
          </w:divBdr>
        </w:div>
        <w:div w:id="156045989">
          <w:marLeft w:val="480"/>
          <w:marRight w:val="0"/>
          <w:marTop w:val="0"/>
          <w:marBottom w:val="0"/>
          <w:divBdr>
            <w:top w:val="none" w:sz="0" w:space="0" w:color="auto"/>
            <w:left w:val="none" w:sz="0" w:space="0" w:color="auto"/>
            <w:bottom w:val="none" w:sz="0" w:space="0" w:color="auto"/>
            <w:right w:val="none" w:sz="0" w:space="0" w:color="auto"/>
          </w:divBdr>
        </w:div>
        <w:div w:id="197738145">
          <w:marLeft w:val="480"/>
          <w:marRight w:val="0"/>
          <w:marTop w:val="0"/>
          <w:marBottom w:val="0"/>
          <w:divBdr>
            <w:top w:val="none" w:sz="0" w:space="0" w:color="auto"/>
            <w:left w:val="none" w:sz="0" w:space="0" w:color="auto"/>
            <w:bottom w:val="none" w:sz="0" w:space="0" w:color="auto"/>
            <w:right w:val="none" w:sz="0" w:space="0" w:color="auto"/>
          </w:divBdr>
        </w:div>
        <w:div w:id="204603596">
          <w:marLeft w:val="480"/>
          <w:marRight w:val="0"/>
          <w:marTop w:val="0"/>
          <w:marBottom w:val="0"/>
          <w:divBdr>
            <w:top w:val="none" w:sz="0" w:space="0" w:color="auto"/>
            <w:left w:val="none" w:sz="0" w:space="0" w:color="auto"/>
            <w:bottom w:val="none" w:sz="0" w:space="0" w:color="auto"/>
            <w:right w:val="none" w:sz="0" w:space="0" w:color="auto"/>
          </w:divBdr>
        </w:div>
        <w:div w:id="257063054">
          <w:marLeft w:val="480"/>
          <w:marRight w:val="0"/>
          <w:marTop w:val="0"/>
          <w:marBottom w:val="0"/>
          <w:divBdr>
            <w:top w:val="none" w:sz="0" w:space="0" w:color="auto"/>
            <w:left w:val="none" w:sz="0" w:space="0" w:color="auto"/>
            <w:bottom w:val="none" w:sz="0" w:space="0" w:color="auto"/>
            <w:right w:val="none" w:sz="0" w:space="0" w:color="auto"/>
          </w:divBdr>
        </w:div>
        <w:div w:id="264654370">
          <w:marLeft w:val="480"/>
          <w:marRight w:val="0"/>
          <w:marTop w:val="0"/>
          <w:marBottom w:val="0"/>
          <w:divBdr>
            <w:top w:val="none" w:sz="0" w:space="0" w:color="auto"/>
            <w:left w:val="none" w:sz="0" w:space="0" w:color="auto"/>
            <w:bottom w:val="none" w:sz="0" w:space="0" w:color="auto"/>
            <w:right w:val="none" w:sz="0" w:space="0" w:color="auto"/>
          </w:divBdr>
        </w:div>
        <w:div w:id="270820548">
          <w:marLeft w:val="480"/>
          <w:marRight w:val="0"/>
          <w:marTop w:val="0"/>
          <w:marBottom w:val="0"/>
          <w:divBdr>
            <w:top w:val="none" w:sz="0" w:space="0" w:color="auto"/>
            <w:left w:val="none" w:sz="0" w:space="0" w:color="auto"/>
            <w:bottom w:val="none" w:sz="0" w:space="0" w:color="auto"/>
            <w:right w:val="none" w:sz="0" w:space="0" w:color="auto"/>
          </w:divBdr>
        </w:div>
        <w:div w:id="356204197">
          <w:marLeft w:val="480"/>
          <w:marRight w:val="0"/>
          <w:marTop w:val="0"/>
          <w:marBottom w:val="0"/>
          <w:divBdr>
            <w:top w:val="none" w:sz="0" w:space="0" w:color="auto"/>
            <w:left w:val="none" w:sz="0" w:space="0" w:color="auto"/>
            <w:bottom w:val="none" w:sz="0" w:space="0" w:color="auto"/>
            <w:right w:val="none" w:sz="0" w:space="0" w:color="auto"/>
          </w:divBdr>
        </w:div>
        <w:div w:id="366226731">
          <w:marLeft w:val="480"/>
          <w:marRight w:val="0"/>
          <w:marTop w:val="0"/>
          <w:marBottom w:val="0"/>
          <w:divBdr>
            <w:top w:val="none" w:sz="0" w:space="0" w:color="auto"/>
            <w:left w:val="none" w:sz="0" w:space="0" w:color="auto"/>
            <w:bottom w:val="none" w:sz="0" w:space="0" w:color="auto"/>
            <w:right w:val="none" w:sz="0" w:space="0" w:color="auto"/>
          </w:divBdr>
        </w:div>
        <w:div w:id="423694127">
          <w:marLeft w:val="480"/>
          <w:marRight w:val="0"/>
          <w:marTop w:val="0"/>
          <w:marBottom w:val="0"/>
          <w:divBdr>
            <w:top w:val="none" w:sz="0" w:space="0" w:color="auto"/>
            <w:left w:val="none" w:sz="0" w:space="0" w:color="auto"/>
            <w:bottom w:val="none" w:sz="0" w:space="0" w:color="auto"/>
            <w:right w:val="none" w:sz="0" w:space="0" w:color="auto"/>
          </w:divBdr>
        </w:div>
        <w:div w:id="430518254">
          <w:marLeft w:val="480"/>
          <w:marRight w:val="0"/>
          <w:marTop w:val="0"/>
          <w:marBottom w:val="0"/>
          <w:divBdr>
            <w:top w:val="none" w:sz="0" w:space="0" w:color="auto"/>
            <w:left w:val="none" w:sz="0" w:space="0" w:color="auto"/>
            <w:bottom w:val="none" w:sz="0" w:space="0" w:color="auto"/>
            <w:right w:val="none" w:sz="0" w:space="0" w:color="auto"/>
          </w:divBdr>
        </w:div>
        <w:div w:id="448015092">
          <w:marLeft w:val="480"/>
          <w:marRight w:val="0"/>
          <w:marTop w:val="0"/>
          <w:marBottom w:val="0"/>
          <w:divBdr>
            <w:top w:val="none" w:sz="0" w:space="0" w:color="auto"/>
            <w:left w:val="none" w:sz="0" w:space="0" w:color="auto"/>
            <w:bottom w:val="none" w:sz="0" w:space="0" w:color="auto"/>
            <w:right w:val="none" w:sz="0" w:space="0" w:color="auto"/>
          </w:divBdr>
        </w:div>
        <w:div w:id="468784013">
          <w:marLeft w:val="480"/>
          <w:marRight w:val="0"/>
          <w:marTop w:val="0"/>
          <w:marBottom w:val="0"/>
          <w:divBdr>
            <w:top w:val="none" w:sz="0" w:space="0" w:color="auto"/>
            <w:left w:val="none" w:sz="0" w:space="0" w:color="auto"/>
            <w:bottom w:val="none" w:sz="0" w:space="0" w:color="auto"/>
            <w:right w:val="none" w:sz="0" w:space="0" w:color="auto"/>
          </w:divBdr>
        </w:div>
        <w:div w:id="472799298">
          <w:marLeft w:val="480"/>
          <w:marRight w:val="0"/>
          <w:marTop w:val="0"/>
          <w:marBottom w:val="0"/>
          <w:divBdr>
            <w:top w:val="none" w:sz="0" w:space="0" w:color="auto"/>
            <w:left w:val="none" w:sz="0" w:space="0" w:color="auto"/>
            <w:bottom w:val="none" w:sz="0" w:space="0" w:color="auto"/>
            <w:right w:val="none" w:sz="0" w:space="0" w:color="auto"/>
          </w:divBdr>
        </w:div>
        <w:div w:id="498230638">
          <w:marLeft w:val="480"/>
          <w:marRight w:val="0"/>
          <w:marTop w:val="0"/>
          <w:marBottom w:val="0"/>
          <w:divBdr>
            <w:top w:val="none" w:sz="0" w:space="0" w:color="auto"/>
            <w:left w:val="none" w:sz="0" w:space="0" w:color="auto"/>
            <w:bottom w:val="none" w:sz="0" w:space="0" w:color="auto"/>
            <w:right w:val="none" w:sz="0" w:space="0" w:color="auto"/>
          </w:divBdr>
        </w:div>
        <w:div w:id="505052405">
          <w:marLeft w:val="480"/>
          <w:marRight w:val="0"/>
          <w:marTop w:val="0"/>
          <w:marBottom w:val="0"/>
          <w:divBdr>
            <w:top w:val="none" w:sz="0" w:space="0" w:color="auto"/>
            <w:left w:val="none" w:sz="0" w:space="0" w:color="auto"/>
            <w:bottom w:val="none" w:sz="0" w:space="0" w:color="auto"/>
            <w:right w:val="none" w:sz="0" w:space="0" w:color="auto"/>
          </w:divBdr>
        </w:div>
        <w:div w:id="518012012">
          <w:marLeft w:val="480"/>
          <w:marRight w:val="0"/>
          <w:marTop w:val="0"/>
          <w:marBottom w:val="0"/>
          <w:divBdr>
            <w:top w:val="none" w:sz="0" w:space="0" w:color="auto"/>
            <w:left w:val="none" w:sz="0" w:space="0" w:color="auto"/>
            <w:bottom w:val="none" w:sz="0" w:space="0" w:color="auto"/>
            <w:right w:val="none" w:sz="0" w:space="0" w:color="auto"/>
          </w:divBdr>
        </w:div>
        <w:div w:id="539974951">
          <w:marLeft w:val="480"/>
          <w:marRight w:val="0"/>
          <w:marTop w:val="0"/>
          <w:marBottom w:val="0"/>
          <w:divBdr>
            <w:top w:val="none" w:sz="0" w:space="0" w:color="auto"/>
            <w:left w:val="none" w:sz="0" w:space="0" w:color="auto"/>
            <w:bottom w:val="none" w:sz="0" w:space="0" w:color="auto"/>
            <w:right w:val="none" w:sz="0" w:space="0" w:color="auto"/>
          </w:divBdr>
        </w:div>
        <w:div w:id="596791032">
          <w:marLeft w:val="480"/>
          <w:marRight w:val="0"/>
          <w:marTop w:val="0"/>
          <w:marBottom w:val="0"/>
          <w:divBdr>
            <w:top w:val="none" w:sz="0" w:space="0" w:color="auto"/>
            <w:left w:val="none" w:sz="0" w:space="0" w:color="auto"/>
            <w:bottom w:val="none" w:sz="0" w:space="0" w:color="auto"/>
            <w:right w:val="none" w:sz="0" w:space="0" w:color="auto"/>
          </w:divBdr>
        </w:div>
        <w:div w:id="614101818">
          <w:marLeft w:val="480"/>
          <w:marRight w:val="0"/>
          <w:marTop w:val="0"/>
          <w:marBottom w:val="0"/>
          <w:divBdr>
            <w:top w:val="none" w:sz="0" w:space="0" w:color="auto"/>
            <w:left w:val="none" w:sz="0" w:space="0" w:color="auto"/>
            <w:bottom w:val="none" w:sz="0" w:space="0" w:color="auto"/>
            <w:right w:val="none" w:sz="0" w:space="0" w:color="auto"/>
          </w:divBdr>
        </w:div>
        <w:div w:id="625232121">
          <w:marLeft w:val="480"/>
          <w:marRight w:val="0"/>
          <w:marTop w:val="0"/>
          <w:marBottom w:val="0"/>
          <w:divBdr>
            <w:top w:val="none" w:sz="0" w:space="0" w:color="auto"/>
            <w:left w:val="none" w:sz="0" w:space="0" w:color="auto"/>
            <w:bottom w:val="none" w:sz="0" w:space="0" w:color="auto"/>
            <w:right w:val="none" w:sz="0" w:space="0" w:color="auto"/>
          </w:divBdr>
        </w:div>
        <w:div w:id="662053999">
          <w:marLeft w:val="480"/>
          <w:marRight w:val="0"/>
          <w:marTop w:val="0"/>
          <w:marBottom w:val="0"/>
          <w:divBdr>
            <w:top w:val="none" w:sz="0" w:space="0" w:color="auto"/>
            <w:left w:val="none" w:sz="0" w:space="0" w:color="auto"/>
            <w:bottom w:val="none" w:sz="0" w:space="0" w:color="auto"/>
            <w:right w:val="none" w:sz="0" w:space="0" w:color="auto"/>
          </w:divBdr>
        </w:div>
        <w:div w:id="708720625">
          <w:marLeft w:val="480"/>
          <w:marRight w:val="0"/>
          <w:marTop w:val="0"/>
          <w:marBottom w:val="0"/>
          <w:divBdr>
            <w:top w:val="none" w:sz="0" w:space="0" w:color="auto"/>
            <w:left w:val="none" w:sz="0" w:space="0" w:color="auto"/>
            <w:bottom w:val="none" w:sz="0" w:space="0" w:color="auto"/>
            <w:right w:val="none" w:sz="0" w:space="0" w:color="auto"/>
          </w:divBdr>
        </w:div>
        <w:div w:id="739061044">
          <w:marLeft w:val="480"/>
          <w:marRight w:val="0"/>
          <w:marTop w:val="0"/>
          <w:marBottom w:val="0"/>
          <w:divBdr>
            <w:top w:val="none" w:sz="0" w:space="0" w:color="auto"/>
            <w:left w:val="none" w:sz="0" w:space="0" w:color="auto"/>
            <w:bottom w:val="none" w:sz="0" w:space="0" w:color="auto"/>
            <w:right w:val="none" w:sz="0" w:space="0" w:color="auto"/>
          </w:divBdr>
        </w:div>
        <w:div w:id="742020637">
          <w:marLeft w:val="480"/>
          <w:marRight w:val="0"/>
          <w:marTop w:val="0"/>
          <w:marBottom w:val="0"/>
          <w:divBdr>
            <w:top w:val="none" w:sz="0" w:space="0" w:color="auto"/>
            <w:left w:val="none" w:sz="0" w:space="0" w:color="auto"/>
            <w:bottom w:val="none" w:sz="0" w:space="0" w:color="auto"/>
            <w:right w:val="none" w:sz="0" w:space="0" w:color="auto"/>
          </w:divBdr>
        </w:div>
        <w:div w:id="762845139">
          <w:marLeft w:val="480"/>
          <w:marRight w:val="0"/>
          <w:marTop w:val="0"/>
          <w:marBottom w:val="0"/>
          <w:divBdr>
            <w:top w:val="none" w:sz="0" w:space="0" w:color="auto"/>
            <w:left w:val="none" w:sz="0" w:space="0" w:color="auto"/>
            <w:bottom w:val="none" w:sz="0" w:space="0" w:color="auto"/>
            <w:right w:val="none" w:sz="0" w:space="0" w:color="auto"/>
          </w:divBdr>
        </w:div>
        <w:div w:id="788550548">
          <w:marLeft w:val="480"/>
          <w:marRight w:val="0"/>
          <w:marTop w:val="0"/>
          <w:marBottom w:val="0"/>
          <w:divBdr>
            <w:top w:val="none" w:sz="0" w:space="0" w:color="auto"/>
            <w:left w:val="none" w:sz="0" w:space="0" w:color="auto"/>
            <w:bottom w:val="none" w:sz="0" w:space="0" w:color="auto"/>
            <w:right w:val="none" w:sz="0" w:space="0" w:color="auto"/>
          </w:divBdr>
        </w:div>
        <w:div w:id="904756470">
          <w:marLeft w:val="480"/>
          <w:marRight w:val="0"/>
          <w:marTop w:val="0"/>
          <w:marBottom w:val="0"/>
          <w:divBdr>
            <w:top w:val="none" w:sz="0" w:space="0" w:color="auto"/>
            <w:left w:val="none" w:sz="0" w:space="0" w:color="auto"/>
            <w:bottom w:val="none" w:sz="0" w:space="0" w:color="auto"/>
            <w:right w:val="none" w:sz="0" w:space="0" w:color="auto"/>
          </w:divBdr>
        </w:div>
        <w:div w:id="907304832">
          <w:marLeft w:val="480"/>
          <w:marRight w:val="0"/>
          <w:marTop w:val="0"/>
          <w:marBottom w:val="0"/>
          <w:divBdr>
            <w:top w:val="none" w:sz="0" w:space="0" w:color="auto"/>
            <w:left w:val="none" w:sz="0" w:space="0" w:color="auto"/>
            <w:bottom w:val="none" w:sz="0" w:space="0" w:color="auto"/>
            <w:right w:val="none" w:sz="0" w:space="0" w:color="auto"/>
          </w:divBdr>
        </w:div>
        <w:div w:id="917976762">
          <w:marLeft w:val="480"/>
          <w:marRight w:val="0"/>
          <w:marTop w:val="0"/>
          <w:marBottom w:val="0"/>
          <w:divBdr>
            <w:top w:val="none" w:sz="0" w:space="0" w:color="auto"/>
            <w:left w:val="none" w:sz="0" w:space="0" w:color="auto"/>
            <w:bottom w:val="none" w:sz="0" w:space="0" w:color="auto"/>
            <w:right w:val="none" w:sz="0" w:space="0" w:color="auto"/>
          </w:divBdr>
        </w:div>
        <w:div w:id="918516044">
          <w:marLeft w:val="480"/>
          <w:marRight w:val="0"/>
          <w:marTop w:val="0"/>
          <w:marBottom w:val="0"/>
          <w:divBdr>
            <w:top w:val="none" w:sz="0" w:space="0" w:color="auto"/>
            <w:left w:val="none" w:sz="0" w:space="0" w:color="auto"/>
            <w:bottom w:val="none" w:sz="0" w:space="0" w:color="auto"/>
            <w:right w:val="none" w:sz="0" w:space="0" w:color="auto"/>
          </w:divBdr>
        </w:div>
        <w:div w:id="936867085">
          <w:marLeft w:val="480"/>
          <w:marRight w:val="0"/>
          <w:marTop w:val="0"/>
          <w:marBottom w:val="0"/>
          <w:divBdr>
            <w:top w:val="none" w:sz="0" w:space="0" w:color="auto"/>
            <w:left w:val="none" w:sz="0" w:space="0" w:color="auto"/>
            <w:bottom w:val="none" w:sz="0" w:space="0" w:color="auto"/>
            <w:right w:val="none" w:sz="0" w:space="0" w:color="auto"/>
          </w:divBdr>
        </w:div>
        <w:div w:id="952520679">
          <w:marLeft w:val="480"/>
          <w:marRight w:val="0"/>
          <w:marTop w:val="0"/>
          <w:marBottom w:val="0"/>
          <w:divBdr>
            <w:top w:val="none" w:sz="0" w:space="0" w:color="auto"/>
            <w:left w:val="none" w:sz="0" w:space="0" w:color="auto"/>
            <w:bottom w:val="none" w:sz="0" w:space="0" w:color="auto"/>
            <w:right w:val="none" w:sz="0" w:space="0" w:color="auto"/>
          </w:divBdr>
        </w:div>
        <w:div w:id="1039284005">
          <w:marLeft w:val="480"/>
          <w:marRight w:val="0"/>
          <w:marTop w:val="0"/>
          <w:marBottom w:val="0"/>
          <w:divBdr>
            <w:top w:val="none" w:sz="0" w:space="0" w:color="auto"/>
            <w:left w:val="none" w:sz="0" w:space="0" w:color="auto"/>
            <w:bottom w:val="none" w:sz="0" w:space="0" w:color="auto"/>
            <w:right w:val="none" w:sz="0" w:space="0" w:color="auto"/>
          </w:divBdr>
        </w:div>
        <w:div w:id="1044596579">
          <w:marLeft w:val="480"/>
          <w:marRight w:val="0"/>
          <w:marTop w:val="0"/>
          <w:marBottom w:val="0"/>
          <w:divBdr>
            <w:top w:val="none" w:sz="0" w:space="0" w:color="auto"/>
            <w:left w:val="none" w:sz="0" w:space="0" w:color="auto"/>
            <w:bottom w:val="none" w:sz="0" w:space="0" w:color="auto"/>
            <w:right w:val="none" w:sz="0" w:space="0" w:color="auto"/>
          </w:divBdr>
        </w:div>
        <w:div w:id="1045174484">
          <w:marLeft w:val="480"/>
          <w:marRight w:val="0"/>
          <w:marTop w:val="0"/>
          <w:marBottom w:val="0"/>
          <w:divBdr>
            <w:top w:val="none" w:sz="0" w:space="0" w:color="auto"/>
            <w:left w:val="none" w:sz="0" w:space="0" w:color="auto"/>
            <w:bottom w:val="none" w:sz="0" w:space="0" w:color="auto"/>
            <w:right w:val="none" w:sz="0" w:space="0" w:color="auto"/>
          </w:divBdr>
        </w:div>
        <w:div w:id="1073889491">
          <w:marLeft w:val="480"/>
          <w:marRight w:val="0"/>
          <w:marTop w:val="0"/>
          <w:marBottom w:val="0"/>
          <w:divBdr>
            <w:top w:val="none" w:sz="0" w:space="0" w:color="auto"/>
            <w:left w:val="none" w:sz="0" w:space="0" w:color="auto"/>
            <w:bottom w:val="none" w:sz="0" w:space="0" w:color="auto"/>
            <w:right w:val="none" w:sz="0" w:space="0" w:color="auto"/>
          </w:divBdr>
        </w:div>
        <w:div w:id="1079210610">
          <w:marLeft w:val="480"/>
          <w:marRight w:val="0"/>
          <w:marTop w:val="0"/>
          <w:marBottom w:val="0"/>
          <w:divBdr>
            <w:top w:val="none" w:sz="0" w:space="0" w:color="auto"/>
            <w:left w:val="none" w:sz="0" w:space="0" w:color="auto"/>
            <w:bottom w:val="none" w:sz="0" w:space="0" w:color="auto"/>
            <w:right w:val="none" w:sz="0" w:space="0" w:color="auto"/>
          </w:divBdr>
        </w:div>
        <w:div w:id="1134520242">
          <w:marLeft w:val="480"/>
          <w:marRight w:val="0"/>
          <w:marTop w:val="0"/>
          <w:marBottom w:val="0"/>
          <w:divBdr>
            <w:top w:val="none" w:sz="0" w:space="0" w:color="auto"/>
            <w:left w:val="none" w:sz="0" w:space="0" w:color="auto"/>
            <w:bottom w:val="none" w:sz="0" w:space="0" w:color="auto"/>
            <w:right w:val="none" w:sz="0" w:space="0" w:color="auto"/>
          </w:divBdr>
        </w:div>
        <w:div w:id="1214728985">
          <w:marLeft w:val="480"/>
          <w:marRight w:val="0"/>
          <w:marTop w:val="0"/>
          <w:marBottom w:val="0"/>
          <w:divBdr>
            <w:top w:val="none" w:sz="0" w:space="0" w:color="auto"/>
            <w:left w:val="none" w:sz="0" w:space="0" w:color="auto"/>
            <w:bottom w:val="none" w:sz="0" w:space="0" w:color="auto"/>
            <w:right w:val="none" w:sz="0" w:space="0" w:color="auto"/>
          </w:divBdr>
        </w:div>
        <w:div w:id="1233810088">
          <w:marLeft w:val="480"/>
          <w:marRight w:val="0"/>
          <w:marTop w:val="0"/>
          <w:marBottom w:val="0"/>
          <w:divBdr>
            <w:top w:val="none" w:sz="0" w:space="0" w:color="auto"/>
            <w:left w:val="none" w:sz="0" w:space="0" w:color="auto"/>
            <w:bottom w:val="none" w:sz="0" w:space="0" w:color="auto"/>
            <w:right w:val="none" w:sz="0" w:space="0" w:color="auto"/>
          </w:divBdr>
        </w:div>
        <w:div w:id="1316883228">
          <w:marLeft w:val="480"/>
          <w:marRight w:val="0"/>
          <w:marTop w:val="0"/>
          <w:marBottom w:val="0"/>
          <w:divBdr>
            <w:top w:val="none" w:sz="0" w:space="0" w:color="auto"/>
            <w:left w:val="none" w:sz="0" w:space="0" w:color="auto"/>
            <w:bottom w:val="none" w:sz="0" w:space="0" w:color="auto"/>
            <w:right w:val="none" w:sz="0" w:space="0" w:color="auto"/>
          </w:divBdr>
        </w:div>
        <w:div w:id="1326209136">
          <w:marLeft w:val="480"/>
          <w:marRight w:val="0"/>
          <w:marTop w:val="0"/>
          <w:marBottom w:val="0"/>
          <w:divBdr>
            <w:top w:val="none" w:sz="0" w:space="0" w:color="auto"/>
            <w:left w:val="none" w:sz="0" w:space="0" w:color="auto"/>
            <w:bottom w:val="none" w:sz="0" w:space="0" w:color="auto"/>
            <w:right w:val="none" w:sz="0" w:space="0" w:color="auto"/>
          </w:divBdr>
        </w:div>
        <w:div w:id="1351878550">
          <w:marLeft w:val="480"/>
          <w:marRight w:val="0"/>
          <w:marTop w:val="0"/>
          <w:marBottom w:val="0"/>
          <w:divBdr>
            <w:top w:val="none" w:sz="0" w:space="0" w:color="auto"/>
            <w:left w:val="none" w:sz="0" w:space="0" w:color="auto"/>
            <w:bottom w:val="none" w:sz="0" w:space="0" w:color="auto"/>
            <w:right w:val="none" w:sz="0" w:space="0" w:color="auto"/>
          </w:divBdr>
        </w:div>
        <w:div w:id="1393651139">
          <w:marLeft w:val="480"/>
          <w:marRight w:val="0"/>
          <w:marTop w:val="0"/>
          <w:marBottom w:val="0"/>
          <w:divBdr>
            <w:top w:val="none" w:sz="0" w:space="0" w:color="auto"/>
            <w:left w:val="none" w:sz="0" w:space="0" w:color="auto"/>
            <w:bottom w:val="none" w:sz="0" w:space="0" w:color="auto"/>
            <w:right w:val="none" w:sz="0" w:space="0" w:color="auto"/>
          </w:divBdr>
        </w:div>
        <w:div w:id="1402557819">
          <w:marLeft w:val="480"/>
          <w:marRight w:val="0"/>
          <w:marTop w:val="0"/>
          <w:marBottom w:val="0"/>
          <w:divBdr>
            <w:top w:val="none" w:sz="0" w:space="0" w:color="auto"/>
            <w:left w:val="none" w:sz="0" w:space="0" w:color="auto"/>
            <w:bottom w:val="none" w:sz="0" w:space="0" w:color="auto"/>
            <w:right w:val="none" w:sz="0" w:space="0" w:color="auto"/>
          </w:divBdr>
        </w:div>
        <w:div w:id="1453477976">
          <w:marLeft w:val="480"/>
          <w:marRight w:val="0"/>
          <w:marTop w:val="0"/>
          <w:marBottom w:val="0"/>
          <w:divBdr>
            <w:top w:val="none" w:sz="0" w:space="0" w:color="auto"/>
            <w:left w:val="none" w:sz="0" w:space="0" w:color="auto"/>
            <w:bottom w:val="none" w:sz="0" w:space="0" w:color="auto"/>
            <w:right w:val="none" w:sz="0" w:space="0" w:color="auto"/>
          </w:divBdr>
        </w:div>
        <w:div w:id="1459371912">
          <w:marLeft w:val="480"/>
          <w:marRight w:val="0"/>
          <w:marTop w:val="0"/>
          <w:marBottom w:val="0"/>
          <w:divBdr>
            <w:top w:val="none" w:sz="0" w:space="0" w:color="auto"/>
            <w:left w:val="none" w:sz="0" w:space="0" w:color="auto"/>
            <w:bottom w:val="none" w:sz="0" w:space="0" w:color="auto"/>
            <w:right w:val="none" w:sz="0" w:space="0" w:color="auto"/>
          </w:divBdr>
        </w:div>
        <w:div w:id="1518956971">
          <w:marLeft w:val="480"/>
          <w:marRight w:val="0"/>
          <w:marTop w:val="0"/>
          <w:marBottom w:val="0"/>
          <w:divBdr>
            <w:top w:val="none" w:sz="0" w:space="0" w:color="auto"/>
            <w:left w:val="none" w:sz="0" w:space="0" w:color="auto"/>
            <w:bottom w:val="none" w:sz="0" w:space="0" w:color="auto"/>
            <w:right w:val="none" w:sz="0" w:space="0" w:color="auto"/>
          </w:divBdr>
        </w:div>
        <w:div w:id="1533692088">
          <w:marLeft w:val="480"/>
          <w:marRight w:val="0"/>
          <w:marTop w:val="0"/>
          <w:marBottom w:val="0"/>
          <w:divBdr>
            <w:top w:val="none" w:sz="0" w:space="0" w:color="auto"/>
            <w:left w:val="none" w:sz="0" w:space="0" w:color="auto"/>
            <w:bottom w:val="none" w:sz="0" w:space="0" w:color="auto"/>
            <w:right w:val="none" w:sz="0" w:space="0" w:color="auto"/>
          </w:divBdr>
        </w:div>
        <w:div w:id="1540436205">
          <w:marLeft w:val="480"/>
          <w:marRight w:val="0"/>
          <w:marTop w:val="0"/>
          <w:marBottom w:val="0"/>
          <w:divBdr>
            <w:top w:val="none" w:sz="0" w:space="0" w:color="auto"/>
            <w:left w:val="none" w:sz="0" w:space="0" w:color="auto"/>
            <w:bottom w:val="none" w:sz="0" w:space="0" w:color="auto"/>
            <w:right w:val="none" w:sz="0" w:space="0" w:color="auto"/>
          </w:divBdr>
        </w:div>
        <w:div w:id="1551109424">
          <w:marLeft w:val="480"/>
          <w:marRight w:val="0"/>
          <w:marTop w:val="0"/>
          <w:marBottom w:val="0"/>
          <w:divBdr>
            <w:top w:val="none" w:sz="0" w:space="0" w:color="auto"/>
            <w:left w:val="none" w:sz="0" w:space="0" w:color="auto"/>
            <w:bottom w:val="none" w:sz="0" w:space="0" w:color="auto"/>
            <w:right w:val="none" w:sz="0" w:space="0" w:color="auto"/>
          </w:divBdr>
        </w:div>
        <w:div w:id="1584800903">
          <w:marLeft w:val="480"/>
          <w:marRight w:val="0"/>
          <w:marTop w:val="0"/>
          <w:marBottom w:val="0"/>
          <w:divBdr>
            <w:top w:val="none" w:sz="0" w:space="0" w:color="auto"/>
            <w:left w:val="none" w:sz="0" w:space="0" w:color="auto"/>
            <w:bottom w:val="none" w:sz="0" w:space="0" w:color="auto"/>
            <w:right w:val="none" w:sz="0" w:space="0" w:color="auto"/>
          </w:divBdr>
        </w:div>
        <w:div w:id="1657997566">
          <w:marLeft w:val="480"/>
          <w:marRight w:val="0"/>
          <w:marTop w:val="0"/>
          <w:marBottom w:val="0"/>
          <w:divBdr>
            <w:top w:val="none" w:sz="0" w:space="0" w:color="auto"/>
            <w:left w:val="none" w:sz="0" w:space="0" w:color="auto"/>
            <w:bottom w:val="none" w:sz="0" w:space="0" w:color="auto"/>
            <w:right w:val="none" w:sz="0" w:space="0" w:color="auto"/>
          </w:divBdr>
        </w:div>
        <w:div w:id="1686402392">
          <w:marLeft w:val="480"/>
          <w:marRight w:val="0"/>
          <w:marTop w:val="0"/>
          <w:marBottom w:val="0"/>
          <w:divBdr>
            <w:top w:val="none" w:sz="0" w:space="0" w:color="auto"/>
            <w:left w:val="none" w:sz="0" w:space="0" w:color="auto"/>
            <w:bottom w:val="none" w:sz="0" w:space="0" w:color="auto"/>
            <w:right w:val="none" w:sz="0" w:space="0" w:color="auto"/>
          </w:divBdr>
        </w:div>
        <w:div w:id="1694918074">
          <w:marLeft w:val="480"/>
          <w:marRight w:val="0"/>
          <w:marTop w:val="0"/>
          <w:marBottom w:val="0"/>
          <w:divBdr>
            <w:top w:val="none" w:sz="0" w:space="0" w:color="auto"/>
            <w:left w:val="none" w:sz="0" w:space="0" w:color="auto"/>
            <w:bottom w:val="none" w:sz="0" w:space="0" w:color="auto"/>
            <w:right w:val="none" w:sz="0" w:space="0" w:color="auto"/>
          </w:divBdr>
        </w:div>
        <w:div w:id="1705061113">
          <w:marLeft w:val="480"/>
          <w:marRight w:val="0"/>
          <w:marTop w:val="0"/>
          <w:marBottom w:val="0"/>
          <w:divBdr>
            <w:top w:val="none" w:sz="0" w:space="0" w:color="auto"/>
            <w:left w:val="none" w:sz="0" w:space="0" w:color="auto"/>
            <w:bottom w:val="none" w:sz="0" w:space="0" w:color="auto"/>
            <w:right w:val="none" w:sz="0" w:space="0" w:color="auto"/>
          </w:divBdr>
        </w:div>
        <w:div w:id="1705517774">
          <w:marLeft w:val="480"/>
          <w:marRight w:val="0"/>
          <w:marTop w:val="0"/>
          <w:marBottom w:val="0"/>
          <w:divBdr>
            <w:top w:val="none" w:sz="0" w:space="0" w:color="auto"/>
            <w:left w:val="none" w:sz="0" w:space="0" w:color="auto"/>
            <w:bottom w:val="none" w:sz="0" w:space="0" w:color="auto"/>
            <w:right w:val="none" w:sz="0" w:space="0" w:color="auto"/>
          </w:divBdr>
        </w:div>
        <w:div w:id="1721973563">
          <w:marLeft w:val="480"/>
          <w:marRight w:val="0"/>
          <w:marTop w:val="0"/>
          <w:marBottom w:val="0"/>
          <w:divBdr>
            <w:top w:val="none" w:sz="0" w:space="0" w:color="auto"/>
            <w:left w:val="none" w:sz="0" w:space="0" w:color="auto"/>
            <w:bottom w:val="none" w:sz="0" w:space="0" w:color="auto"/>
            <w:right w:val="none" w:sz="0" w:space="0" w:color="auto"/>
          </w:divBdr>
        </w:div>
        <w:div w:id="1728722294">
          <w:marLeft w:val="480"/>
          <w:marRight w:val="0"/>
          <w:marTop w:val="0"/>
          <w:marBottom w:val="0"/>
          <w:divBdr>
            <w:top w:val="none" w:sz="0" w:space="0" w:color="auto"/>
            <w:left w:val="none" w:sz="0" w:space="0" w:color="auto"/>
            <w:bottom w:val="none" w:sz="0" w:space="0" w:color="auto"/>
            <w:right w:val="none" w:sz="0" w:space="0" w:color="auto"/>
          </w:divBdr>
        </w:div>
        <w:div w:id="1730228815">
          <w:marLeft w:val="480"/>
          <w:marRight w:val="0"/>
          <w:marTop w:val="0"/>
          <w:marBottom w:val="0"/>
          <w:divBdr>
            <w:top w:val="none" w:sz="0" w:space="0" w:color="auto"/>
            <w:left w:val="none" w:sz="0" w:space="0" w:color="auto"/>
            <w:bottom w:val="none" w:sz="0" w:space="0" w:color="auto"/>
            <w:right w:val="none" w:sz="0" w:space="0" w:color="auto"/>
          </w:divBdr>
        </w:div>
        <w:div w:id="1782189302">
          <w:marLeft w:val="480"/>
          <w:marRight w:val="0"/>
          <w:marTop w:val="0"/>
          <w:marBottom w:val="0"/>
          <w:divBdr>
            <w:top w:val="none" w:sz="0" w:space="0" w:color="auto"/>
            <w:left w:val="none" w:sz="0" w:space="0" w:color="auto"/>
            <w:bottom w:val="none" w:sz="0" w:space="0" w:color="auto"/>
            <w:right w:val="none" w:sz="0" w:space="0" w:color="auto"/>
          </w:divBdr>
        </w:div>
        <w:div w:id="1787966917">
          <w:marLeft w:val="480"/>
          <w:marRight w:val="0"/>
          <w:marTop w:val="0"/>
          <w:marBottom w:val="0"/>
          <w:divBdr>
            <w:top w:val="none" w:sz="0" w:space="0" w:color="auto"/>
            <w:left w:val="none" w:sz="0" w:space="0" w:color="auto"/>
            <w:bottom w:val="none" w:sz="0" w:space="0" w:color="auto"/>
            <w:right w:val="none" w:sz="0" w:space="0" w:color="auto"/>
          </w:divBdr>
        </w:div>
        <w:div w:id="1806503681">
          <w:marLeft w:val="480"/>
          <w:marRight w:val="0"/>
          <w:marTop w:val="0"/>
          <w:marBottom w:val="0"/>
          <w:divBdr>
            <w:top w:val="none" w:sz="0" w:space="0" w:color="auto"/>
            <w:left w:val="none" w:sz="0" w:space="0" w:color="auto"/>
            <w:bottom w:val="none" w:sz="0" w:space="0" w:color="auto"/>
            <w:right w:val="none" w:sz="0" w:space="0" w:color="auto"/>
          </w:divBdr>
        </w:div>
        <w:div w:id="1823961984">
          <w:marLeft w:val="480"/>
          <w:marRight w:val="0"/>
          <w:marTop w:val="0"/>
          <w:marBottom w:val="0"/>
          <w:divBdr>
            <w:top w:val="none" w:sz="0" w:space="0" w:color="auto"/>
            <w:left w:val="none" w:sz="0" w:space="0" w:color="auto"/>
            <w:bottom w:val="none" w:sz="0" w:space="0" w:color="auto"/>
            <w:right w:val="none" w:sz="0" w:space="0" w:color="auto"/>
          </w:divBdr>
        </w:div>
        <w:div w:id="1864173228">
          <w:marLeft w:val="480"/>
          <w:marRight w:val="0"/>
          <w:marTop w:val="0"/>
          <w:marBottom w:val="0"/>
          <w:divBdr>
            <w:top w:val="none" w:sz="0" w:space="0" w:color="auto"/>
            <w:left w:val="none" w:sz="0" w:space="0" w:color="auto"/>
            <w:bottom w:val="none" w:sz="0" w:space="0" w:color="auto"/>
            <w:right w:val="none" w:sz="0" w:space="0" w:color="auto"/>
          </w:divBdr>
        </w:div>
        <w:div w:id="1906597696">
          <w:marLeft w:val="480"/>
          <w:marRight w:val="0"/>
          <w:marTop w:val="0"/>
          <w:marBottom w:val="0"/>
          <w:divBdr>
            <w:top w:val="none" w:sz="0" w:space="0" w:color="auto"/>
            <w:left w:val="none" w:sz="0" w:space="0" w:color="auto"/>
            <w:bottom w:val="none" w:sz="0" w:space="0" w:color="auto"/>
            <w:right w:val="none" w:sz="0" w:space="0" w:color="auto"/>
          </w:divBdr>
        </w:div>
        <w:div w:id="1922063493">
          <w:marLeft w:val="480"/>
          <w:marRight w:val="0"/>
          <w:marTop w:val="0"/>
          <w:marBottom w:val="0"/>
          <w:divBdr>
            <w:top w:val="none" w:sz="0" w:space="0" w:color="auto"/>
            <w:left w:val="none" w:sz="0" w:space="0" w:color="auto"/>
            <w:bottom w:val="none" w:sz="0" w:space="0" w:color="auto"/>
            <w:right w:val="none" w:sz="0" w:space="0" w:color="auto"/>
          </w:divBdr>
        </w:div>
        <w:div w:id="1976566264">
          <w:marLeft w:val="480"/>
          <w:marRight w:val="0"/>
          <w:marTop w:val="0"/>
          <w:marBottom w:val="0"/>
          <w:divBdr>
            <w:top w:val="none" w:sz="0" w:space="0" w:color="auto"/>
            <w:left w:val="none" w:sz="0" w:space="0" w:color="auto"/>
            <w:bottom w:val="none" w:sz="0" w:space="0" w:color="auto"/>
            <w:right w:val="none" w:sz="0" w:space="0" w:color="auto"/>
          </w:divBdr>
        </w:div>
        <w:div w:id="2075160007">
          <w:marLeft w:val="480"/>
          <w:marRight w:val="0"/>
          <w:marTop w:val="0"/>
          <w:marBottom w:val="0"/>
          <w:divBdr>
            <w:top w:val="none" w:sz="0" w:space="0" w:color="auto"/>
            <w:left w:val="none" w:sz="0" w:space="0" w:color="auto"/>
            <w:bottom w:val="none" w:sz="0" w:space="0" w:color="auto"/>
            <w:right w:val="none" w:sz="0" w:space="0" w:color="auto"/>
          </w:divBdr>
        </w:div>
        <w:div w:id="2104255181">
          <w:marLeft w:val="480"/>
          <w:marRight w:val="0"/>
          <w:marTop w:val="0"/>
          <w:marBottom w:val="0"/>
          <w:divBdr>
            <w:top w:val="none" w:sz="0" w:space="0" w:color="auto"/>
            <w:left w:val="none" w:sz="0" w:space="0" w:color="auto"/>
            <w:bottom w:val="none" w:sz="0" w:space="0" w:color="auto"/>
            <w:right w:val="none" w:sz="0" w:space="0" w:color="auto"/>
          </w:divBdr>
        </w:div>
        <w:div w:id="2139299888">
          <w:marLeft w:val="480"/>
          <w:marRight w:val="0"/>
          <w:marTop w:val="0"/>
          <w:marBottom w:val="0"/>
          <w:divBdr>
            <w:top w:val="none" w:sz="0" w:space="0" w:color="auto"/>
            <w:left w:val="none" w:sz="0" w:space="0" w:color="auto"/>
            <w:bottom w:val="none" w:sz="0" w:space="0" w:color="auto"/>
            <w:right w:val="none" w:sz="0" w:space="0" w:color="auto"/>
          </w:divBdr>
        </w:div>
      </w:divsChild>
    </w:div>
    <w:div w:id="112676526">
      <w:bodyDiv w:val="1"/>
      <w:marLeft w:val="0"/>
      <w:marRight w:val="0"/>
      <w:marTop w:val="0"/>
      <w:marBottom w:val="0"/>
      <w:divBdr>
        <w:top w:val="none" w:sz="0" w:space="0" w:color="auto"/>
        <w:left w:val="none" w:sz="0" w:space="0" w:color="auto"/>
        <w:bottom w:val="none" w:sz="0" w:space="0" w:color="auto"/>
        <w:right w:val="none" w:sz="0" w:space="0" w:color="auto"/>
      </w:divBdr>
    </w:div>
    <w:div w:id="113328514">
      <w:bodyDiv w:val="1"/>
      <w:marLeft w:val="0"/>
      <w:marRight w:val="0"/>
      <w:marTop w:val="0"/>
      <w:marBottom w:val="0"/>
      <w:divBdr>
        <w:top w:val="none" w:sz="0" w:space="0" w:color="auto"/>
        <w:left w:val="none" w:sz="0" w:space="0" w:color="auto"/>
        <w:bottom w:val="none" w:sz="0" w:space="0" w:color="auto"/>
        <w:right w:val="none" w:sz="0" w:space="0" w:color="auto"/>
      </w:divBdr>
    </w:div>
    <w:div w:id="113445901">
      <w:bodyDiv w:val="1"/>
      <w:marLeft w:val="0"/>
      <w:marRight w:val="0"/>
      <w:marTop w:val="0"/>
      <w:marBottom w:val="0"/>
      <w:divBdr>
        <w:top w:val="none" w:sz="0" w:space="0" w:color="auto"/>
        <w:left w:val="none" w:sz="0" w:space="0" w:color="auto"/>
        <w:bottom w:val="none" w:sz="0" w:space="0" w:color="auto"/>
        <w:right w:val="none" w:sz="0" w:space="0" w:color="auto"/>
      </w:divBdr>
    </w:div>
    <w:div w:id="113599020">
      <w:bodyDiv w:val="1"/>
      <w:marLeft w:val="0"/>
      <w:marRight w:val="0"/>
      <w:marTop w:val="0"/>
      <w:marBottom w:val="0"/>
      <w:divBdr>
        <w:top w:val="none" w:sz="0" w:space="0" w:color="auto"/>
        <w:left w:val="none" w:sz="0" w:space="0" w:color="auto"/>
        <w:bottom w:val="none" w:sz="0" w:space="0" w:color="auto"/>
        <w:right w:val="none" w:sz="0" w:space="0" w:color="auto"/>
      </w:divBdr>
    </w:div>
    <w:div w:id="114523052">
      <w:bodyDiv w:val="1"/>
      <w:marLeft w:val="0"/>
      <w:marRight w:val="0"/>
      <w:marTop w:val="0"/>
      <w:marBottom w:val="0"/>
      <w:divBdr>
        <w:top w:val="none" w:sz="0" w:space="0" w:color="auto"/>
        <w:left w:val="none" w:sz="0" w:space="0" w:color="auto"/>
        <w:bottom w:val="none" w:sz="0" w:space="0" w:color="auto"/>
        <w:right w:val="none" w:sz="0" w:space="0" w:color="auto"/>
      </w:divBdr>
    </w:div>
    <w:div w:id="115217694">
      <w:bodyDiv w:val="1"/>
      <w:marLeft w:val="0"/>
      <w:marRight w:val="0"/>
      <w:marTop w:val="0"/>
      <w:marBottom w:val="0"/>
      <w:divBdr>
        <w:top w:val="none" w:sz="0" w:space="0" w:color="auto"/>
        <w:left w:val="none" w:sz="0" w:space="0" w:color="auto"/>
        <w:bottom w:val="none" w:sz="0" w:space="0" w:color="auto"/>
        <w:right w:val="none" w:sz="0" w:space="0" w:color="auto"/>
      </w:divBdr>
    </w:div>
    <w:div w:id="115217975">
      <w:bodyDiv w:val="1"/>
      <w:marLeft w:val="0"/>
      <w:marRight w:val="0"/>
      <w:marTop w:val="0"/>
      <w:marBottom w:val="0"/>
      <w:divBdr>
        <w:top w:val="none" w:sz="0" w:space="0" w:color="auto"/>
        <w:left w:val="none" w:sz="0" w:space="0" w:color="auto"/>
        <w:bottom w:val="none" w:sz="0" w:space="0" w:color="auto"/>
        <w:right w:val="none" w:sz="0" w:space="0" w:color="auto"/>
      </w:divBdr>
    </w:div>
    <w:div w:id="115637052">
      <w:bodyDiv w:val="1"/>
      <w:marLeft w:val="0"/>
      <w:marRight w:val="0"/>
      <w:marTop w:val="0"/>
      <w:marBottom w:val="0"/>
      <w:divBdr>
        <w:top w:val="none" w:sz="0" w:space="0" w:color="auto"/>
        <w:left w:val="none" w:sz="0" w:space="0" w:color="auto"/>
        <w:bottom w:val="none" w:sz="0" w:space="0" w:color="auto"/>
        <w:right w:val="none" w:sz="0" w:space="0" w:color="auto"/>
      </w:divBdr>
    </w:div>
    <w:div w:id="116414495">
      <w:bodyDiv w:val="1"/>
      <w:marLeft w:val="0"/>
      <w:marRight w:val="0"/>
      <w:marTop w:val="0"/>
      <w:marBottom w:val="0"/>
      <w:divBdr>
        <w:top w:val="none" w:sz="0" w:space="0" w:color="auto"/>
        <w:left w:val="none" w:sz="0" w:space="0" w:color="auto"/>
        <w:bottom w:val="none" w:sz="0" w:space="0" w:color="auto"/>
        <w:right w:val="none" w:sz="0" w:space="0" w:color="auto"/>
      </w:divBdr>
    </w:div>
    <w:div w:id="116801330">
      <w:bodyDiv w:val="1"/>
      <w:marLeft w:val="0"/>
      <w:marRight w:val="0"/>
      <w:marTop w:val="0"/>
      <w:marBottom w:val="0"/>
      <w:divBdr>
        <w:top w:val="none" w:sz="0" w:space="0" w:color="auto"/>
        <w:left w:val="none" w:sz="0" w:space="0" w:color="auto"/>
        <w:bottom w:val="none" w:sz="0" w:space="0" w:color="auto"/>
        <w:right w:val="none" w:sz="0" w:space="0" w:color="auto"/>
      </w:divBdr>
    </w:div>
    <w:div w:id="116921807">
      <w:bodyDiv w:val="1"/>
      <w:marLeft w:val="0"/>
      <w:marRight w:val="0"/>
      <w:marTop w:val="0"/>
      <w:marBottom w:val="0"/>
      <w:divBdr>
        <w:top w:val="none" w:sz="0" w:space="0" w:color="auto"/>
        <w:left w:val="none" w:sz="0" w:space="0" w:color="auto"/>
        <w:bottom w:val="none" w:sz="0" w:space="0" w:color="auto"/>
        <w:right w:val="none" w:sz="0" w:space="0" w:color="auto"/>
      </w:divBdr>
    </w:div>
    <w:div w:id="117261343">
      <w:bodyDiv w:val="1"/>
      <w:marLeft w:val="0"/>
      <w:marRight w:val="0"/>
      <w:marTop w:val="0"/>
      <w:marBottom w:val="0"/>
      <w:divBdr>
        <w:top w:val="none" w:sz="0" w:space="0" w:color="auto"/>
        <w:left w:val="none" w:sz="0" w:space="0" w:color="auto"/>
        <w:bottom w:val="none" w:sz="0" w:space="0" w:color="auto"/>
        <w:right w:val="none" w:sz="0" w:space="0" w:color="auto"/>
      </w:divBdr>
    </w:div>
    <w:div w:id="118112154">
      <w:bodyDiv w:val="1"/>
      <w:marLeft w:val="0"/>
      <w:marRight w:val="0"/>
      <w:marTop w:val="0"/>
      <w:marBottom w:val="0"/>
      <w:divBdr>
        <w:top w:val="none" w:sz="0" w:space="0" w:color="auto"/>
        <w:left w:val="none" w:sz="0" w:space="0" w:color="auto"/>
        <w:bottom w:val="none" w:sz="0" w:space="0" w:color="auto"/>
        <w:right w:val="none" w:sz="0" w:space="0" w:color="auto"/>
      </w:divBdr>
    </w:div>
    <w:div w:id="118496373">
      <w:bodyDiv w:val="1"/>
      <w:marLeft w:val="0"/>
      <w:marRight w:val="0"/>
      <w:marTop w:val="0"/>
      <w:marBottom w:val="0"/>
      <w:divBdr>
        <w:top w:val="none" w:sz="0" w:space="0" w:color="auto"/>
        <w:left w:val="none" w:sz="0" w:space="0" w:color="auto"/>
        <w:bottom w:val="none" w:sz="0" w:space="0" w:color="auto"/>
        <w:right w:val="none" w:sz="0" w:space="0" w:color="auto"/>
      </w:divBdr>
    </w:div>
    <w:div w:id="119881348">
      <w:bodyDiv w:val="1"/>
      <w:marLeft w:val="0"/>
      <w:marRight w:val="0"/>
      <w:marTop w:val="0"/>
      <w:marBottom w:val="0"/>
      <w:divBdr>
        <w:top w:val="none" w:sz="0" w:space="0" w:color="auto"/>
        <w:left w:val="none" w:sz="0" w:space="0" w:color="auto"/>
        <w:bottom w:val="none" w:sz="0" w:space="0" w:color="auto"/>
        <w:right w:val="none" w:sz="0" w:space="0" w:color="auto"/>
      </w:divBdr>
    </w:div>
    <w:div w:id="120225004">
      <w:bodyDiv w:val="1"/>
      <w:marLeft w:val="0"/>
      <w:marRight w:val="0"/>
      <w:marTop w:val="0"/>
      <w:marBottom w:val="0"/>
      <w:divBdr>
        <w:top w:val="none" w:sz="0" w:space="0" w:color="auto"/>
        <w:left w:val="none" w:sz="0" w:space="0" w:color="auto"/>
        <w:bottom w:val="none" w:sz="0" w:space="0" w:color="auto"/>
        <w:right w:val="none" w:sz="0" w:space="0" w:color="auto"/>
      </w:divBdr>
    </w:div>
    <w:div w:id="120660666">
      <w:bodyDiv w:val="1"/>
      <w:marLeft w:val="0"/>
      <w:marRight w:val="0"/>
      <w:marTop w:val="0"/>
      <w:marBottom w:val="0"/>
      <w:divBdr>
        <w:top w:val="none" w:sz="0" w:space="0" w:color="auto"/>
        <w:left w:val="none" w:sz="0" w:space="0" w:color="auto"/>
        <w:bottom w:val="none" w:sz="0" w:space="0" w:color="auto"/>
        <w:right w:val="none" w:sz="0" w:space="0" w:color="auto"/>
      </w:divBdr>
    </w:div>
    <w:div w:id="120920946">
      <w:bodyDiv w:val="1"/>
      <w:marLeft w:val="0"/>
      <w:marRight w:val="0"/>
      <w:marTop w:val="0"/>
      <w:marBottom w:val="0"/>
      <w:divBdr>
        <w:top w:val="none" w:sz="0" w:space="0" w:color="auto"/>
        <w:left w:val="none" w:sz="0" w:space="0" w:color="auto"/>
        <w:bottom w:val="none" w:sz="0" w:space="0" w:color="auto"/>
        <w:right w:val="none" w:sz="0" w:space="0" w:color="auto"/>
      </w:divBdr>
    </w:div>
    <w:div w:id="122769280">
      <w:bodyDiv w:val="1"/>
      <w:marLeft w:val="0"/>
      <w:marRight w:val="0"/>
      <w:marTop w:val="0"/>
      <w:marBottom w:val="0"/>
      <w:divBdr>
        <w:top w:val="none" w:sz="0" w:space="0" w:color="auto"/>
        <w:left w:val="none" w:sz="0" w:space="0" w:color="auto"/>
        <w:bottom w:val="none" w:sz="0" w:space="0" w:color="auto"/>
        <w:right w:val="none" w:sz="0" w:space="0" w:color="auto"/>
      </w:divBdr>
    </w:div>
    <w:div w:id="123353423">
      <w:bodyDiv w:val="1"/>
      <w:marLeft w:val="0"/>
      <w:marRight w:val="0"/>
      <w:marTop w:val="0"/>
      <w:marBottom w:val="0"/>
      <w:divBdr>
        <w:top w:val="none" w:sz="0" w:space="0" w:color="auto"/>
        <w:left w:val="none" w:sz="0" w:space="0" w:color="auto"/>
        <w:bottom w:val="none" w:sz="0" w:space="0" w:color="auto"/>
        <w:right w:val="none" w:sz="0" w:space="0" w:color="auto"/>
      </w:divBdr>
    </w:div>
    <w:div w:id="123622207">
      <w:bodyDiv w:val="1"/>
      <w:marLeft w:val="0"/>
      <w:marRight w:val="0"/>
      <w:marTop w:val="0"/>
      <w:marBottom w:val="0"/>
      <w:divBdr>
        <w:top w:val="none" w:sz="0" w:space="0" w:color="auto"/>
        <w:left w:val="none" w:sz="0" w:space="0" w:color="auto"/>
        <w:bottom w:val="none" w:sz="0" w:space="0" w:color="auto"/>
        <w:right w:val="none" w:sz="0" w:space="0" w:color="auto"/>
      </w:divBdr>
    </w:div>
    <w:div w:id="124156366">
      <w:bodyDiv w:val="1"/>
      <w:marLeft w:val="0"/>
      <w:marRight w:val="0"/>
      <w:marTop w:val="0"/>
      <w:marBottom w:val="0"/>
      <w:divBdr>
        <w:top w:val="none" w:sz="0" w:space="0" w:color="auto"/>
        <w:left w:val="none" w:sz="0" w:space="0" w:color="auto"/>
        <w:bottom w:val="none" w:sz="0" w:space="0" w:color="auto"/>
        <w:right w:val="none" w:sz="0" w:space="0" w:color="auto"/>
      </w:divBdr>
    </w:div>
    <w:div w:id="124156845">
      <w:bodyDiv w:val="1"/>
      <w:marLeft w:val="0"/>
      <w:marRight w:val="0"/>
      <w:marTop w:val="0"/>
      <w:marBottom w:val="0"/>
      <w:divBdr>
        <w:top w:val="none" w:sz="0" w:space="0" w:color="auto"/>
        <w:left w:val="none" w:sz="0" w:space="0" w:color="auto"/>
        <w:bottom w:val="none" w:sz="0" w:space="0" w:color="auto"/>
        <w:right w:val="none" w:sz="0" w:space="0" w:color="auto"/>
      </w:divBdr>
    </w:div>
    <w:div w:id="124392337">
      <w:bodyDiv w:val="1"/>
      <w:marLeft w:val="0"/>
      <w:marRight w:val="0"/>
      <w:marTop w:val="0"/>
      <w:marBottom w:val="0"/>
      <w:divBdr>
        <w:top w:val="none" w:sz="0" w:space="0" w:color="auto"/>
        <w:left w:val="none" w:sz="0" w:space="0" w:color="auto"/>
        <w:bottom w:val="none" w:sz="0" w:space="0" w:color="auto"/>
        <w:right w:val="none" w:sz="0" w:space="0" w:color="auto"/>
      </w:divBdr>
    </w:div>
    <w:div w:id="125198996">
      <w:bodyDiv w:val="1"/>
      <w:marLeft w:val="0"/>
      <w:marRight w:val="0"/>
      <w:marTop w:val="0"/>
      <w:marBottom w:val="0"/>
      <w:divBdr>
        <w:top w:val="none" w:sz="0" w:space="0" w:color="auto"/>
        <w:left w:val="none" w:sz="0" w:space="0" w:color="auto"/>
        <w:bottom w:val="none" w:sz="0" w:space="0" w:color="auto"/>
        <w:right w:val="none" w:sz="0" w:space="0" w:color="auto"/>
      </w:divBdr>
    </w:div>
    <w:div w:id="126627673">
      <w:bodyDiv w:val="1"/>
      <w:marLeft w:val="0"/>
      <w:marRight w:val="0"/>
      <w:marTop w:val="0"/>
      <w:marBottom w:val="0"/>
      <w:divBdr>
        <w:top w:val="none" w:sz="0" w:space="0" w:color="auto"/>
        <w:left w:val="none" w:sz="0" w:space="0" w:color="auto"/>
        <w:bottom w:val="none" w:sz="0" w:space="0" w:color="auto"/>
        <w:right w:val="none" w:sz="0" w:space="0" w:color="auto"/>
      </w:divBdr>
    </w:div>
    <w:div w:id="127209733">
      <w:bodyDiv w:val="1"/>
      <w:marLeft w:val="0"/>
      <w:marRight w:val="0"/>
      <w:marTop w:val="0"/>
      <w:marBottom w:val="0"/>
      <w:divBdr>
        <w:top w:val="none" w:sz="0" w:space="0" w:color="auto"/>
        <w:left w:val="none" w:sz="0" w:space="0" w:color="auto"/>
        <w:bottom w:val="none" w:sz="0" w:space="0" w:color="auto"/>
        <w:right w:val="none" w:sz="0" w:space="0" w:color="auto"/>
      </w:divBdr>
    </w:div>
    <w:div w:id="127937794">
      <w:bodyDiv w:val="1"/>
      <w:marLeft w:val="0"/>
      <w:marRight w:val="0"/>
      <w:marTop w:val="0"/>
      <w:marBottom w:val="0"/>
      <w:divBdr>
        <w:top w:val="none" w:sz="0" w:space="0" w:color="auto"/>
        <w:left w:val="none" w:sz="0" w:space="0" w:color="auto"/>
        <w:bottom w:val="none" w:sz="0" w:space="0" w:color="auto"/>
        <w:right w:val="none" w:sz="0" w:space="0" w:color="auto"/>
      </w:divBdr>
    </w:div>
    <w:div w:id="127939126">
      <w:bodyDiv w:val="1"/>
      <w:marLeft w:val="0"/>
      <w:marRight w:val="0"/>
      <w:marTop w:val="0"/>
      <w:marBottom w:val="0"/>
      <w:divBdr>
        <w:top w:val="none" w:sz="0" w:space="0" w:color="auto"/>
        <w:left w:val="none" w:sz="0" w:space="0" w:color="auto"/>
        <w:bottom w:val="none" w:sz="0" w:space="0" w:color="auto"/>
        <w:right w:val="none" w:sz="0" w:space="0" w:color="auto"/>
      </w:divBdr>
    </w:div>
    <w:div w:id="128134437">
      <w:bodyDiv w:val="1"/>
      <w:marLeft w:val="0"/>
      <w:marRight w:val="0"/>
      <w:marTop w:val="0"/>
      <w:marBottom w:val="0"/>
      <w:divBdr>
        <w:top w:val="none" w:sz="0" w:space="0" w:color="auto"/>
        <w:left w:val="none" w:sz="0" w:space="0" w:color="auto"/>
        <w:bottom w:val="none" w:sz="0" w:space="0" w:color="auto"/>
        <w:right w:val="none" w:sz="0" w:space="0" w:color="auto"/>
      </w:divBdr>
    </w:div>
    <w:div w:id="128713517">
      <w:bodyDiv w:val="1"/>
      <w:marLeft w:val="0"/>
      <w:marRight w:val="0"/>
      <w:marTop w:val="0"/>
      <w:marBottom w:val="0"/>
      <w:divBdr>
        <w:top w:val="none" w:sz="0" w:space="0" w:color="auto"/>
        <w:left w:val="none" w:sz="0" w:space="0" w:color="auto"/>
        <w:bottom w:val="none" w:sz="0" w:space="0" w:color="auto"/>
        <w:right w:val="none" w:sz="0" w:space="0" w:color="auto"/>
      </w:divBdr>
    </w:div>
    <w:div w:id="128979929">
      <w:bodyDiv w:val="1"/>
      <w:marLeft w:val="0"/>
      <w:marRight w:val="0"/>
      <w:marTop w:val="0"/>
      <w:marBottom w:val="0"/>
      <w:divBdr>
        <w:top w:val="none" w:sz="0" w:space="0" w:color="auto"/>
        <w:left w:val="none" w:sz="0" w:space="0" w:color="auto"/>
        <w:bottom w:val="none" w:sz="0" w:space="0" w:color="auto"/>
        <w:right w:val="none" w:sz="0" w:space="0" w:color="auto"/>
      </w:divBdr>
    </w:div>
    <w:div w:id="130752292">
      <w:bodyDiv w:val="1"/>
      <w:marLeft w:val="0"/>
      <w:marRight w:val="0"/>
      <w:marTop w:val="0"/>
      <w:marBottom w:val="0"/>
      <w:divBdr>
        <w:top w:val="none" w:sz="0" w:space="0" w:color="auto"/>
        <w:left w:val="none" w:sz="0" w:space="0" w:color="auto"/>
        <w:bottom w:val="none" w:sz="0" w:space="0" w:color="auto"/>
        <w:right w:val="none" w:sz="0" w:space="0" w:color="auto"/>
      </w:divBdr>
    </w:div>
    <w:div w:id="132605461">
      <w:bodyDiv w:val="1"/>
      <w:marLeft w:val="0"/>
      <w:marRight w:val="0"/>
      <w:marTop w:val="0"/>
      <w:marBottom w:val="0"/>
      <w:divBdr>
        <w:top w:val="none" w:sz="0" w:space="0" w:color="auto"/>
        <w:left w:val="none" w:sz="0" w:space="0" w:color="auto"/>
        <w:bottom w:val="none" w:sz="0" w:space="0" w:color="auto"/>
        <w:right w:val="none" w:sz="0" w:space="0" w:color="auto"/>
      </w:divBdr>
    </w:div>
    <w:div w:id="133109585">
      <w:bodyDiv w:val="1"/>
      <w:marLeft w:val="0"/>
      <w:marRight w:val="0"/>
      <w:marTop w:val="0"/>
      <w:marBottom w:val="0"/>
      <w:divBdr>
        <w:top w:val="none" w:sz="0" w:space="0" w:color="auto"/>
        <w:left w:val="none" w:sz="0" w:space="0" w:color="auto"/>
        <w:bottom w:val="none" w:sz="0" w:space="0" w:color="auto"/>
        <w:right w:val="none" w:sz="0" w:space="0" w:color="auto"/>
      </w:divBdr>
    </w:div>
    <w:div w:id="133182183">
      <w:bodyDiv w:val="1"/>
      <w:marLeft w:val="0"/>
      <w:marRight w:val="0"/>
      <w:marTop w:val="0"/>
      <w:marBottom w:val="0"/>
      <w:divBdr>
        <w:top w:val="none" w:sz="0" w:space="0" w:color="auto"/>
        <w:left w:val="none" w:sz="0" w:space="0" w:color="auto"/>
        <w:bottom w:val="none" w:sz="0" w:space="0" w:color="auto"/>
        <w:right w:val="none" w:sz="0" w:space="0" w:color="auto"/>
      </w:divBdr>
    </w:div>
    <w:div w:id="133377811">
      <w:bodyDiv w:val="1"/>
      <w:marLeft w:val="0"/>
      <w:marRight w:val="0"/>
      <w:marTop w:val="0"/>
      <w:marBottom w:val="0"/>
      <w:divBdr>
        <w:top w:val="none" w:sz="0" w:space="0" w:color="auto"/>
        <w:left w:val="none" w:sz="0" w:space="0" w:color="auto"/>
        <w:bottom w:val="none" w:sz="0" w:space="0" w:color="auto"/>
        <w:right w:val="none" w:sz="0" w:space="0" w:color="auto"/>
      </w:divBdr>
      <w:divsChild>
        <w:div w:id="22899959">
          <w:marLeft w:val="480"/>
          <w:marRight w:val="0"/>
          <w:marTop w:val="0"/>
          <w:marBottom w:val="0"/>
          <w:divBdr>
            <w:top w:val="none" w:sz="0" w:space="0" w:color="auto"/>
            <w:left w:val="none" w:sz="0" w:space="0" w:color="auto"/>
            <w:bottom w:val="none" w:sz="0" w:space="0" w:color="auto"/>
            <w:right w:val="none" w:sz="0" w:space="0" w:color="auto"/>
          </w:divBdr>
        </w:div>
        <w:div w:id="24596989">
          <w:marLeft w:val="480"/>
          <w:marRight w:val="0"/>
          <w:marTop w:val="0"/>
          <w:marBottom w:val="0"/>
          <w:divBdr>
            <w:top w:val="none" w:sz="0" w:space="0" w:color="auto"/>
            <w:left w:val="none" w:sz="0" w:space="0" w:color="auto"/>
            <w:bottom w:val="none" w:sz="0" w:space="0" w:color="auto"/>
            <w:right w:val="none" w:sz="0" w:space="0" w:color="auto"/>
          </w:divBdr>
        </w:div>
        <w:div w:id="39745542">
          <w:marLeft w:val="480"/>
          <w:marRight w:val="0"/>
          <w:marTop w:val="0"/>
          <w:marBottom w:val="0"/>
          <w:divBdr>
            <w:top w:val="none" w:sz="0" w:space="0" w:color="auto"/>
            <w:left w:val="none" w:sz="0" w:space="0" w:color="auto"/>
            <w:bottom w:val="none" w:sz="0" w:space="0" w:color="auto"/>
            <w:right w:val="none" w:sz="0" w:space="0" w:color="auto"/>
          </w:divBdr>
        </w:div>
        <w:div w:id="54551310">
          <w:marLeft w:val="480"/>
          <w:marRight w:val="0"/>
          <w:marTop w:val="0"/>
          <w:marBottom w:val="0"/>
          <w:divBdr>
            <w:top w:val="none" w:sz="0" w:space="0" w:color="auto"/>
            <w:left w:val="none" w:sz="0" w:space="0" w:color="auto"/>
            <w:bottom w:val="none" w:sz="0" w:space="0" w:color="auto"/>
            <w:right w:val="none" w:sz="0" w:space="0" w:color="auto"/>
          </w:divBdr>
        </w:div>
        <w:div w:id="77218537">
          <w:marLeft w:val="480"/>
          <w:marRight w:val="0"/>
          <w:marTop w:val="0"/>
          <w:marBottom w:val="0"/>
          <w:divBdr>
            <w:top w:val="none" w:sz="0" w:space="0" w:color="auto"/>
            <w:left w:val="none" w:sz="0" w:space="0" w:color="auto"/>
            <w:bottom w:val="none" w:sz="0" w:space="0" w:color="auto"/>
            <w:right w:val="none" w:sz="0" w:space="0" w:color="auto"/>
          </w:divBdr>
        </w:div>
        <w:div w:id="86653643">
          <w:marLeft w:val="480"/>
          <w:marRight w:val="0"/>
          <w:marTop w:val="0"/>
          <w:marBottom w:val="0"/>
          <w:divBdr>
            <w:top w:val="none" w:sz="0" w:space="0" w:color="auto"/>
            <w:left w:val="none" w:sz="0" w:space="0" w:color="auto"/>
            <w:bottom w:val="none" w:sz="0" w:space="0" w:color="auto"/>
            <w:right w:val="none" w:sz="0" w:space="0" w:color="auto"/>
          </w:divBdr>
        </w:div>
        <w:div w:id="87046860">
          <w:marLeft w:val="480"/>
          <w:marRight w:val="0"/>
          <w:marTop w:val="0"/>
          <w:marBottom w:val="0"/>
          <w:divBdr>
            <w:top w:val="none" w:sz="0" w:space="0" w:color="auto"/>
            <w:left w:val="none" w:sz="0" w:space="0" w:color="auto"/>
            <w:bottom w:val="none" w:sz="0" w:space="0" w:color="auto"/>
            <w:right w:val="none" w:sz="0" w:space="0" w:color="auto"/>
          </w:divBdr>
        </w:div>
        <w:div w:id="88815805">
          <w:marLeft w:val="480"/>
          <w:marRight w:val="0"/>
          <w:marTop w:val="0"/>
          <w:marBottom w:val="0"/>
          <w:divBdr>
            <w:top w:val="none" w:sz="0" w:space="0" w:color="auto"/>
            <w:left w:val="none" w:sz="0" w:space="0" w:color="auto"/>
            <w:bottom w:val="none" w:sz="0" w:space="0" w:color="auto"/>
            <w:right w:val="none" w:sz="0" w:space="0" w:color="auto"/>
          </w:divBdr>
        </w:div>
        <w:div w:id="110369479">
          <w:marLeft w:val="480"/>
          <w:marRight w:val="0"/>
          <w:marTop w:val="0"/>
          <w:marBottom w:val="0"/>
          <w:divBdr>
            <w:top w:val="none" w:sz="0" w:space="0" w:color="auto"/>
            <w:left w:val="none" w:sz="0" w:space="0" w:color="auto"/>
            <w:bottom w:val="none" w:sz="0" w:space="0" w:color="auto"/>
            <w:right w:val="none" w:sz="0" w:space="0" w:color="auto"/>
          </w:divBdr>
        </w:div>
        <w:div w:id="119496086">
          <w:marLeft w:val="480"/>
          <w:marRight w:val="0"/>
          <w:marTop w:val="0"/>
          <w:marBottom w:val="0"/>
          <w:divBdr>
            <w:top w:val="none" w:sz="0" w:space="0" w:color="auto"/>
            <w:left w:val="none" w:sz="0" w:space="0" w:color="auto"/>
            <w:bottom w:val="none" w:sz="0" w:space="0" w:color="auto"/>
            <w:right w:val="none" w:sz="0" w:space="0" w:color="auto"/>
          </w:divBdr>
        </w:div>
        <w:div w:id="174997558">
          <w:marLeft w:val="480"/>
          <w:marRight w:val="0"/>
          <w:marTop w:val="0"/>
          <w:marBottom w:val="0"/>
          <w:divBdr>
            <w:top w:val="none" w:sz="0" w:space="0" w:color="auto"/>
            <w:left w:val="none" w:sz="0" w:space="0" w:color="auto"/>
            <w:bottom w:val="none" w:sz="0" w:space="0" w:color="auto"/>
            <w:right w:val="none" w:sz="0" w:space="0" w:color="auto"/>
          </w:divBdr>
        </w:div>
        <w:div w:id="194320202">
          <w:marLeft w:val="480"/>
          <w:marRight w:val="0"/>
          <w:marTop w:val="0"/>
          <w:marBottom w:val="0"/>
          <w:divBdr>
            <w:top w:val="none" w:sz="0" w:space="0" w:color="auto"/>
            <w:left w:val="none" w:sz="0" w:space="0" w:color="auto"/>
            <w:bottom w:val="none" w:sz="0" w:space="0" w:color="auto"/>
            <w:right w:val="none" w:sz="0" w:space="0" w:color="auto"/>
          </w:divBdr>
        </w:div>
        <w:div w:id="234902064">
          <w:marLeft w:val="480"/>
          <w:marRight w:val="0"/>
          <w:marTop w:val="0"/>
          <w:marBottom w:val="0"/>
          <w:divBdr>
            <w:top w:val="none" w:sz="0" w:space="0" w:color="auto"/>
            <w:left w:val="none" w:sz="0" w:space="0" w:color="auto"/>
            <w:bottom w:val="none" w:sz="0" w:space="0" w:color="auto"/>
            <w:right w:val="none" w:sz="0" w:space="0" w:color="auto"/>
          </w:divBdr>
        </w:div>
        <w:div w:id="427383367">
          <w:marLeft w:val="480"/>
          <w:marRight w:val="0"/>
          <w:marTop w:val="0"/>
          <w:marBottom w:val="0"/>
          <w:divBdr>
            <w:top w:val="none" w:sz="0" w:space="0" w:color="auto"/>
            <w:left w:val="none" w:sz="0" w:space="0" w:color="auto"/>
            <w:bottom w:val="none" w:sz="0" w:space="0" w:color="auto"/>
            <w:right w:val="none" w:sz="0" w:space="0" w:color="auto"/>
          </w:divBdr>
        </w:div>
        <w:div w:id="449200812">
          <w:marLeft w:val="480"/>
          <w:marRight w:val="0"/>
          <w:marTop w:val="0"/>
          <w:marBottom w:val="0"/>
          <w:divBdr>
            <w:top w:val="none" w:sz="0" w:space="0" w:color="auto"/>
            <w:left w:val="none" w:sz="0" w:space="0" w:color="auto"/>
            <w:bottom w:val="none" w:sz="0" w:space="0" w:color="auto"/>
            <w:right w:val="none" w:sz="0" w:space="0" w:color="auto"/>
          </w:divBdr>
        </w:div>
        <w:div w:id="452093117">
          <w:marLeft w:val="480"/>
          <w:marRight w:val="0"/>
          <w:marTop w:val="0"/>
          <w:marBottom w:val="0"/>
          <w:divBdr>
            <w:top w:val="none" w:sz="0" w:space="0" w:color="auto"/>
            <w:left w:val="none" w:sz="0" w:space="0" w:color="auto"/>
            <w:bottom w:val="none" w:sz="0" w:space="0" w:color="auto"/>
            <w:right w:val="none" w:sz="0" w:space="0" w:color="auto"/>
          </w:divBdr>
        </w:div>
        <w:div w:id="486020886">
          <w:marLeft w:val="480"/>
          <w:marRight w:val="0"/>
          <w:marTop w:val="0"/>
          <w:marBottom w:val="0"/>
          <w:divBdr>
            <w:top w:val="none" w:sz="0" w:space="0" w:color="auto"/>
            <w:left w:val="none" w:sz="0" w:space="0" w:color="auto"/>
            <w:bottom w:val="none" w:sz="0" w:space="0" w:color="auto"/>
            <w:right w:val="none" w:sz="0" w:space="0" w:color="auto"/>
          </w:divBdr>
        </w:div>
        <w:div w:id="542179550">
          <w:marLeft w:val="480"/>
          <w:marRight w:val="0"/>
          <w:marTop w:val="0"/>
          <w:marBottom w:val="0"/>
          <w:divBdr>
            <w:top w:val="none" w:sz="0" w:space="0" w:color="auto"/>
            <w:left w:val="none" w:sz="0" w:space="0" w:color="auto"/>
            <w:bottom w:val="none" w:sz="0" w:space="0" w:color="auto"/>
            <w:right w:val="none" w:sz="0" w:space="0" w:color="auto"/>
          </w:divBdr>
        </w:div>
        <w:div w:id="624700791">
          <w:marLeft w:val="480"/>
          <w:marRight w:val="0"/>
          <w:marTop w:val="0"/>
          <w:marBottom w:val="0"/>
          <w:divBdr>
            <w:top w:val="none" w:sz="0" w:space="0" w:color="auto"/>
            <w:left w:val="none" w:sz="0" w:space="0" w:color="auto"/>
            <w:bottom w:val="none" w:sz="0" w:space="0" w:color="auto"/>
            <w:right w:val="none" w:sz="0" w:space="0" w:color="auto"/>
          </w:divBdr>
        </w:div>
        <w:div w:id="629480196">
          <w:marLeft w:val="480"/>
          <w:marRight w:val="0"/>
          <w:marTop w:val="0"/>
          <w:marBottom w:val="0"/>
          <w:divBdr>
            <w:top w:val="none" w:sz="0" w:space="0" w:color="auto"/>
            <w:left w:val="none" w:sz="0" w:space="0" w:color="auto"/>
            <w:bottom w:val="none" w:sz="0" w:space="0" w:color="auto"/>
            <w:right w:val="none" w:sz="0" w:space="0" w:color="auto"/>
          </w:divBdr>
        </w:div>
        <w:div w:id="666324133">
          <w:marLeft w:val="480"/>
          <w:marRight w:val="0"/>
          <w:marTop w:val="0"/>
          <w:marBottom w:val="0"/>
          <w:divBdr>
            <w:top w:val="none" w:sz="0" w:space="0" w:color="auto"/>
            <w:left w:val="none" w:sz="0" w:space="0" w:color="auto"/>
            <w:bottom w:val="none" w:sz="0" w:space="0" w:color="auto"/>
            <w:right w:val="none" w:sz="0" w:space="0" w:color="auto"/>
          </w:divBdr>
        </w:div>
        <w:div w:id="691682716">
          <w:marLeft w:val="480"/>
          <w:marRight w:val="0"/>
          <w:marTop w:val="0"/>
          <w:marBottom w:val="0"/>
          <w:divBdr>
            <w:top w:val="none" w:sz="0" w:space="0" w:color="auto"/>
            <w:left w:val="none" w:sz="0" w:space="0" w:color="auto"/>
            <w:bottom w:val="none" w:sz="0" w:space="0" w:color="auto"/>
            <w:right w:val="none" w:sz="0" w:space="0" w:color="auto"/>
          </w:divBdr>
        </w:div>
        <w:div w:id="737747462">
          <w:marLeft w:val="480"/>
          <w:marRight w:val="0"/>
          <w:marTop w:val="0"/>
          <w:marBottom w:val="0"/>
          <w:divBdr>
            <w:top w:val="none" w:sz="0" w:space="0" w:color="auto"/>
            <w:left w:val="none" w:sz="0" w:space="0" w:color="auto"/>
            <w:bottom w:val="none" w:sz="0" w:space="0" w:color="auto"/>
            <w:right w:val="none" w:sz="0" w:space="0" w:color="auto"/>
          </w:divBdr>
        </w:div>
        <w:div w:id="738401892">
          <w:marLeft w:val="480"/>
          <w:marRight w:val="0"/>
          <w:marTop w:val="0"/>
          <w:marBottom w:val="0"/>
          <w:divBdr>
            <w:top w:val="none" w:sz="0" w:space="0" w:color="auto"/>
            <w:left w:val="none" w:sz="0" w:space="0" w:color="auto"/>
            <w:bottom w:val="none" w:sz="0" w:space="0" w:color="auto"/>
            <w:right w:val="none" w:sz="0" w:space="0" w:color="auto"/>
          </w:divBdr>
        </w:div>
        <w:div w:id="745565797">
          <w:marLeft w:val="480"/>
          <w:marRight w:val="0"/>
          <w:marTop w:val="0"/>
          <w:marBottom w:val="0"/>
          <w:divBdr>
            <w:top w:val="none" w:sz="0" w:space="0" w:color="auto"/>
            <w:left w:val="none" w:sz="0" w:space="0" w:color="auto"/>
            <w:bottom w:val="none" w:sz="0" w:space="0" w:color="auto"/>
            <w:right w:val="none" w:sz="0" w:space="0" w:color="auto"/>
          </w:divBdr>
        </w:div>
        <w:div w:id="765924853">
          <w:marLeft w:val="480"/>
          <w:marRight w:val="0"/>
          <w:marTop w:val="0"/>
          <w:marBottom w:val="0"/>
          <w:divBdr>
            <w:top w:val="none" w:sz="0" w:space="0" w:color="auto"/>
            <w:left w:val="none" w:sz="0" w:space="0" w:color="auto"/>
            <w:bottom w:val="none" w:sz="0" w:space="0" w:color="auto"/>
            <w:right w:val="none" w:sz="0" w:space="0" w:color="auto"/>
          </w:divBdr>
        </w:div>
        <w:div w:id="770272877">
          <w:marLeft w:val="480"/>
          <w:marRight w:val="0"/>
          <w:marTop w:val="0"/>
          <w:marBottom w:val="0"/>
          <w:divBdr>
            <w:top w:val="none" w:sz="0" w:space="0" w:color="auto"/>
            <w:left w:val="none" w:sz="0" w:space="0" w:color="auto"/>
            <w:bottom w:val="none" w:sz="0" w:space="0" w:color="auto"/>
            <w:right w:val="none" w:sz="0" w:space="0" w:color="auto"/>
          </w:divBdr>
        </w:div>
        <w:div w:id="777483225">
          <w:marLeft w:val="480"/>
          <w:marRight w:val="0"/>
          <w:marTop w:val="0"/>
          <w:marBottom w:val="0"/>
          <w:divBdr>
            <w:top w:val="none" w:sz="0" w:space="0" w:color="auto"/>
            <w:left w:val="none" w:sz="0" w:space="0" w:color="auto"/>
            <w:bottom w:val="none" w:sz="0" w:space="0" w:color="auto"/>
            <w:right w:val="none" w:sz="0" w:space="0" w:color="auto"/>
          </w:divBdr>
        </w:div>
        <w:div w:id="923296281">
          <w:marLeft w:val="480"/>
          <w:marRight w:val="0"/>
          <w:marTop w:val="0"/>
          <w:marBottom w:val="0"/>
          <w:divBdr>
            <w:top w:val="none" w:sz="0" w:space="0" w:color="auto"/>
            <w:left w:val="none" w:sz="0" w:space="0" w:color="auto"/>
            <w:bottom w:val="none" w:sz="0" w:space="0" w:color="auto"/>
            <w:right w:val="none" w:sz="0" w:space="0" w:color="auto"/>
          </w:divBdr>
        </w:div>
        <w:div w:id="966202915">
          <w:marLeft w:val="480"/>
          <w:marRight w:val="0"/>
          <w:marTop w:val="0"/>
          <w:marBottom w:val="0"/>
          <w:divBdr>
            <w:top w:val="none" w:sz="0" w:space="0" w:color="auto"/>
            <w:left w:val="none" w:sz="0" w:space="0" w:color="auto"/>
            <w:bottom w:val="none" w:sz="0" w:space="0" w:color="auto"/>
            <w:right w:val="none" w:sz="0" w:space="0" w:color="auto"/>
          </w:divBdr>
        </w:div>
        <w:div w:id="1009257027">
          <w:marLeft w:val="480"/>
          <w:marRight w:val="0"/>
          <w:marTop w:val="0"/>
          <w:marBottom w:val="0"/>
          <w:divBdr>
            <w:top w:val="none" w:sz="0" w:space="0" w:color="auto"/>
            <w:left w:val="none" w:sz="0" w:space="0" w:color="auto"/>
            <w:bottom w:val="none" w:sz="0" w:space="0" w:color="auto"/>
            <w:right w:val="none" w:sz="0" w:space="0" w:color="auto"/>
          </w:divBdr>
        </w:div>
        <w:div w:id="1020472335">
          <w:marLeft w:val="480"/>
          <w:marRight w:val="0"/>
          <w:marTop w:val="0"/>
          <w:marBottom w:val="0"/>
          <w:divBdr>
            <w:top w:val="none" w:sz="0" w:space="0" w:color="auto"/>
            <w:left w:val="none" w:sz="0" w:space="0" w:color="auto"/>
            <w:bottom w:val="none" w:sz="0" w:space="0" w:color="auto"/>
            <w:right w:val="none" w:sz="0" w:space="0" w:color="auto"/>
          </w:divBdr>
        </w:div>
        <w:div w:id="1044409388">
          <w:marLeft w:val="480"/>
          <w:marRight w:val="0"/>
          <w:marTop w:val="0"/>
          <w:marBottom w:val="0"/>
          <w:divBdr>
            <w:top w:val="none" w:sz="0" w:space="0" w:color="auto"/>
            <w:left w:val="none" w:sz="0" w:space="0" w:color="auto"/>
            <w:bottom w:val="none" w:sz="0" w:space="0" w:color="auto"/>
            <w:right w:val="none" w:sz="0" w:space="0" w:color="auto"/>
          </w:divBdr>
        </w:div>
        <w:div w:id="1045984158">
          <w:marLeft w:val="480"/>
          <w:marRight w:val="0"/>
          <w:marTop w:val="0"/>
          <w:marBottom w:val="0"/>
          <w:divBdr>
            <w:top w:val="none" w:sz="0" w:space="0" w:color="auto"/>
            <w:left w:val="none" w:sz="0" w:space="0" w:color="auto"/>
            <w:bottom w:val="none" w:sz="0" w:space="0" w:color="auto"/>
            <w:right w:val="none" w:sz="0" w:space="0" w:color="auto"/>
          </w:divBdr>
        </w:div>
        <w:div w:id="1111510443">
          <w:marLeft w:val="480"/>
          <w:marRight w:val="0"/>
          <w:marTop w:val="0"/>
          <w:marBottom w:val="0"/>
          <w:divBdr>
            <w:top w:val="none" w:sz="0" w:space="0" w:color="auto"/>
            <w:left w:val="none" w:sz="0" w:space="0" w:color="auto"/>
            <w:bottom w:val="none" w:sz="0" w:space="0" w:color="auto"/>
            <w:right w:val="none" w:sz="0" w:space="0" w:color="auto"/>
          </w:divBdr>
        </w:div>
        <w:div w:id="1112089079">
          <w:marLeft w:val="480"/>
          <w:marRight w:val="0"/>
          <w:marTop w:val="0"/>
          <w:marBottom w:val="0"/>
          <w:divBdr>
            <w:top w:val="none" w:sz="0" w:space="0" w:color="auto"/>
            <w:left w:val="none" w:sz="0" w:space="0" w:color="auto"/>
            <w:bottom w:val="none" w:sz="0" w:space="0" w:color="auto"/>
            <w:right w:val="none" w:sz="0" w:space="0" w:color="auto"/>
          </w:divBdr>
        </w:div>
        <w:div w:id="1129473652">
          <w:marLeft w:val="480"/>
          <w:marRight w:val="0"/>
          <w:marTop w:val="0"/>
          <w:marBottom w:val="0"/>
          <w:divBdr>
            <w:top w:val="none" w:sz="0" w:space="0" w:color="auto"/>
            <w:left w:val="none" w:sz="0" w:space="0" w:color="auto"/>
            <w:bottom w:val="none" w:sz="0" w:space="0" w:color="auto"/>
            <w:right w:val="none" w:sz="0" w:space="0" w:color="auto"/>
          </w:divBdr>
        </w:div>
        <w:div w:id="1131746546">
          <w:marLeft w:val="480"/>
          <w:marRight w:val="0"/>
          <w:marTop w:val="0"/>
          <w:marBottom w:val="0"/>
          <w:divBdr>
            <w:top w:val="none" w:sz="0" w:space="0" w:color="auto"/>
            <w:left w:val="none" w:sz="0" w:space="0" w:color="auto"/>
            <w:bottom w:val="none" w:sz="0" w:space="0" w:color="auto"/>
            <w:right w:val="none" w:sz="0" w:space="0" w:color="auto"/>
          </w:divBdr>
        </w:div>
        <w:div w:id="1160072427">
          <w:marLeft w:val="480"/>
          <w:marRight w:val="0"/>
          <w:marTop w:val="0"/>
          <w:marBottom w:val="0"/>
          <w:divBdr>
            <w:top w:val="none" w:sz="0" w:space="0" w:color="auto"/>
            <w:left w:val="none" w:sz="0" w:space="0" w:color="auto"/>
            <w:bottom w:val="none" w:sz="0" w:space="0" w:color="auto"/>
            <w:right w:val="none" w:sz="0" w:space="0" w:color="auto"/>
          </w:divBdr>
        </w:div>
        <w:div w:id="1163665186">
          <w:marLeft w:val="480"/>
          <w:marRight w:val="0"/>
          <w:marTop w:val="0"/>
          <w:marBottom w:val="0"/>
          <w:divBdr>
            <w:top w:val="none" w:sz="0" w:space="0" w:color="auto"/>
            <w:left w:val="none" w:sz="0" w:space="0" w:color="auto"/>
            <w:bottom w:val="none" w:sz="0" w:space="0" w:color="auto"/>
            <w:right w:val="none" w:sz="0" w:space="0" w:color="auto"/>
          </w:divBdr>
        </w:div>
        <w:div w:id="1169322272">
          <w:marLeft w:val="480"/>
          <w:marRight w:val="0"/>
          <w:marTop w:val="0"/>
          <w:marBottom w:val="0"/>
          <w:divBdr>
            <w:top w:val="none" w:sz="0" w:space="0" w:color="auto"/>
            <w:left w:val="none" w:sz="0" w:space="0" w:color="auto"/>
            <w:bottom w:val="none" w:sz="0" w:space="0" w:color="auto"/>
            <w:right w:val="none" w:sz="0" w:space="0" w:color="auto"/>
          </w:divBdr>
        </w:div>
        <w:div w:id="1179078614">
          <w:marLeft w:val="480"/>
          <w:marRight w:val="0"/>
          <w:marTop w:val="0"/>
          <w:marBottom w:val="0"/>
          <w:divBdr>
            <w:top w:val="none" w:sz="0" w:space="0" w:color="auto"/>
            <w:left w:val="none" w:sz="0" w:space="0" w:color="auto"/>
            <w:bottom w:val="none" w:sz="0" w:space="0" w:color="auto"/>
            <w:right w:val="none" w:sz="0" w:space="0" w:color="auto"/>
          </w:divBdr>
        </w:div>
        <w:div w:id="1220441002">
          <w:marLeft w:val="480"/>
          <w:marRight w:val="0"/>
          <w:marTop w:val="0"/>
          <w:marBottom w:val="0"/>
          <w:divBdr>
            <w:top w:val="none" w:sz="0" w:space="0" w:color="auto"/>
            <w:left w:val="none" w:sz="0" w:space="0" w:color="auto"/>
            <w:bottom w:val="none" w:sz="0" w:space="0" w:color="auto"/>
            <w:right w:val="none" w:sz="0" w:space="0" w:color="auto"/>
          </w:divBdr>
        </w:div>
        <w:div w:id="1262421092">
          <w:marLeft w:val="480"/>
          <w:marRight w:val="0"/>
          <w:marTop w:val="0"/>
          <w:marBottom w:val="0"/>
          <w:divBdr>
            <w:top w:val="none" w:sz="0" w:space="0" w:color="auto"/>
            <w:left w:val="none" w:sz="0" w:space="0" w:color="auto"/>
            <w:bottom w:val="none" w:sz="0" w:space="0" w:color="auto"/>
            <w:right w:val="none" w:sz="0" w:space="0" w:color="auto"/>
          </w:divBdr>
        </w:div>
        <w:div w:id="1302424292">
          <w:marLeft w:val="480"/>
          <w:marRight w:val="0"/>
          <w:marTop w:val="0"/>
          <w:marBottom w:val="0"/>
          <w:divBdr>
            <w:top w:val="none" w:sz="0" w:space="0" w:color="auto"/>
            <w:left w:val="none" w:sz="0" w:space="0" w:color="auto"/>
            <w:bottom w:val="none" w:sz="0" w:space="0" w:color="auto"/>
            <w:right w:val="none" w:sz="0" w:space="0" w:color="auto"/>
          </w:divBdr>
        </w:div>
        <w:div w:id="1308165698">
          <w:marLeft w:val="480"/>
          <w:marRight w:val="0"/>
          <w:marTop w:val="0"/>
          <w:marBottom w:val="0"/>
          <w:divBdr>
            <w:top w:val="none" w:sz="0" w:space="0" w:color="auto"/>
            <w:left w:val="none" w:sz="0" w:space="0" w:color="auto"/>
            <w:bottom w:val="none" w:sz="0" w:space="0" w:color="auto"/>
            <w:right w:val="none" w:sz="0" w:space="0" w:color="auto"/>
          </w:divBdr>
        </w:div>
        <w:div w:id="1318801056">
          <w:marLeft w:val="480"/>
          <w:marRight w:val="0"/>
          <w:marTop w:val="0"/>
          <w:marBottom w:val="0"/>
          <w:divBdr>
            <w:top w:val="none" w:sz="0" w:space="0" w:color="auto"/>
            <w:left w:val="none" w:sz="0" w:space="0" w:color="auto"/>
            <w:bottom w:val="none" w:sz="0" w:space="0" w:color="auto"/>
            <w:right w:val="none" w:sz="0" w:space="0" w:color="auto"/>
          </w:divBdr>
        </w:div>
        <w:div w:id="1378623834">
          <w:marLeft w:val="480"/>
          <w:marRight w:val="0"/>
          <w:marTop w:val="0"/>
          <w:marBottom w:val="0"/>
          <w:divBdr>
            <w:top w:val="none" w:sz="0" w:space="0" w:color="auto"/>
            <w:left w:val="none" w:sz="0" w:space="0" w:color="auto"/>
            <w:bottom w:val="none" w:sz="0" w:space="0" w:color="auto"/>
            <w:right w:val="none" w:sz="0" w:space="0" w:color="auto"/>
          </w:divBdr>
        </w:div>
        <w:div w:id="1400712777">
          <w:marLeft w:val="480"/>
          <w:marRight w:val="0"/>
          <w:marTop w:val="0"/>
          <w:marBottom w:val="0"/>
          <w:divBdr>
            <w:top w:val="none" w:sz="0" w:space="0" w:color="auto"/>
            <w:left w:val="none" w:sz="0" w:space="0" w:color="auto"/>
            <w:bottom w:val="none" w:sz="0" w:space="0" w:color="auto"/>
            <w:right w:val="none" w:sz="0" w:space="0" w:color="auto"/>
          </w:divBdr>
        </w:div>
        <w:div w:id="1448306443">
          <w:marLeft w:val="480"/>
          <w:marRight w:val="0"/>
          <w:marTop w:val="0"/>
          <w:marBottom w:val="0"/>
          <w:divBdr>
            <w:top w:val="none" w:sz="0" w:space="0" w:color="auto"/>
            <w:left w:val="none" w:sz="0" w:space="0" w:color="auto"/>
            <w:bottom w:val="none" w:sz="0" w:space="0" w:color="auto"/>
            <w:right w:val="none" w:sz="0" w:space="0" w:color="auto"/>
          </w:divBdr>
        </w:div>
        <w:div w:id="1449005202">
          <w:marLeft w:val="480"/>
          <w:marRight w:val="0"/>
          <w:marTop w:val="0"/>
          <w:marBottom w:val="0"/>
          <w:divBdr>
            <w:top w:val="none" w:sz="0" w:space="0" w:color="auto"/>
            <w:left w:val="none" w:sz="0" w:space="0" w:color="auto"/>
            <w:bottom w:val="none" w:sz="0" w:space="0" w:color="auto"/>
            <w:right w:val="none" w:sz="0" w:space="0" w:color="auto"/>
          </w:divBdr>
        </w:div>
        <w:div w:id="1465388073">
          <w:marLeft w:val="480"/>
          <w:marRight w:val="0"/>
          <w:marTop w:val="0"/>
          <w:marBottom w:val="0"/>
          <w:divBdr>
            <w:top w:val="none" w:sz="0" w:space="0" w:color="auto"/>
            <w:left w:val="none" w:sz="0" w:space="0" w:color="auto"/>
            <w:bottom w:val="none" w:sz="0" w:space="0" w:color="auto"/>
            <w:right w:val="none" w:sz="0" w:space="0" w:color="auto"/>
          </w:divBdr>
        </w:div>
        <w:div w:id="1523740687">
          <w:marLeft w:val="480"/>
          <w:marRight w:val="0"/>
          <w:marTop w:val="0"/>
          <w:marBottom w:val="0"/>
          <w:divBdr>
            <w:top w:val="none" w:sz="0" w:space="0" w:color="auto"/>
            <w:left w:val="none" w:sz="0" w:space="0" w:color="auto"/>
            <w:bottom w:val="none" w:sz="0" w:space="0" w:color="auto"/>
            <w:right w:val="none" w:sz="0" w:space="0" w:color="auto"/>
          </w:divBdr>
        </w:div>
        <w:div w:id="1525286092">
          <w:marLeft w:val="480"/>
          <w:marRight w:val="0"/>
          <w:marTop w:val="0"/>
          <w:marBottom w:val="0"/>
          <w:divBdr>
            <w:top w:val="none" w:sz="0" w:space="0" w:color="auto"/>
            <w:left w:val="none" w:sz="0" w:space="0" w:color="auto"/>
            <w:bottom w:val="none" w:sz="0" w:space="0" w:color="auto"/>
            <w:right w:val="none" w:sz="0" w:space="0" w:color="auto"/>
          </w:divBdr>
        </w:div>
        <w:div w:id="1612735982">
          <w:marLeft w:val="480"/>
          <w:marRight w:val="0"/>
          <w:marTop w:val="0"/>
          <w:marBottom w:val="0"/>
          <w:divBdr>
            <w:top w:val="none" w:sz="0" w:space="0" w:color="auto"/>
            <w:left w:val="none" w:sz="0" w:space="0" w:color="auto"/>
            <w:bottom w:val="none" w:sz="0" w:space="0" w:color="auto"/>
            <w:right w:val="none" w:sz="0" w:space="0" w:color="auto"/>
          </w:divBdr>
        </w:div>
        <w:div w:id="1662274548">
          <w:marLeft w:val="480"/>
          <w:marRight w:val="0"/>
          <w:marTop w:val="0"/>
          <w:marBottom w:val="0"/>
          <w:divBdr>
            <w:top w:val="none" w:sz="0" w:space="0" w:color="auto"/>
            <w:left w:val="none" w:sz="0" w:space="0" w:color="auto"/>
            <w:bottom w:val="none" w:sz="0" w:space="0" w:color="auto"/>
            <w:right w:val="none" w:sz="0" w:space="0" w:color="auto"/>
          </w:divBdr>
        </w:div>
        <w:div w:id="1703358033">
          <w:marLeft w:val="480"/>
          <w:marRight w:val="0"/>
          <w:marTop w:val="0"/>
          <w:marBottom w:val="0"/>
          <w:divBdr>
            <w:top w:val="none" w:sz="0" w:space="0" w:color="auto"/>
            <w:left w:val="none" w:sz="0" w:space="0" w:color="auto"/>
            <w:bottom w:val="none" w:sz="0" w:space="0" w:color="auto"/>
            <w:right w:val="none" w:sz="0" w:space="0" w:color="auto"/>
          </w:divBdr>
        </w:div>
        <w:div w:id="1706708319">
          <w:marLeft w:val="480"/>
          <w:marRight w:val="0"/>
          <w:marTop w:val="0"/>
          <w:marBottom w:val="0"/>
          <w:divBdr>
            <w:top w:val="none" w:sz="0" w:space="0" w:color="auto"/>
            <w:left w:val="none" w:sz="0" w:space="0" w:color="auto"/>
            <w:bottom w:val="none" w:sz="0" w:space="0" w:color="auto"/>
            <w:right w:val="none" w:sz="0" w:space="0" w:color="auto"/>
          </w:divBdr>
        </w:div>
        <w:div w:id="1728070784">
          <w:marLeft w:val="480"/>
          <w:marRight w:val="0"/>
          <w:marTop w:val="0"/>
          <w:marBottom w:val="0"/>
          <w:divBdr>
            <w:top w:val="none" w:sz="0" w:space="0" w:color="auto"/>
            <w:left w:val="none" w:sz="0" w:space="0" w:color="auto"/>
            <w:bottom w:val="none" w:sz="0" w:space="0" w:color="auto"/>
            <w:right w:val="none" w:sz="0" w:space="0" w:color="auto"/>
          </w:divBdr>
        </w:div>
        <w:div w:id="1742215712">
          <w:marLeft w:val="480"/>
          <w:marRight w:val="0"/>
          <w:marTop w:val="0"/>
          <w:marBottom w:val="0"/>
          <w:divBdr>
            <w:top w:val="none" w:sz="0" w:space="0" w:color="auto"/>
            <w:left w:val="none" w:sz="0" w:space="0" w:color="auto"/>
            <w:bottom w:val="none" w:sz="0" w:space="0" w:color="auto"/>
            <w:right w:val="none" w:sz="0" w:space="0" w:color="auto"/>
          </w:divBdr>
        </w:div>
        <w:div w:id="1770462371">
          <w:marLeft w:val="480"/>
          <w:marRight w:val="0"/>
          <w:marTop w:val="0"/>
          <w:marBottom w:val="0"/>
          <w:divBdr>
            <w:top w:val="none" w:sz="0" w:space="0" w:color="auto"/>
            <w:left w:val="none" w:sz="0" w:space="0" w:color="auto"/>
            <w:bottom w:val="none" w:sz="0" w:space="0" w:color="auto"/>
            <w:right w:val="none" w:sz="0" w:space="0" w:color="auto"/>
          </w:divBdr>
        </w:div>
        <w:div w:id="1774008943">
          <w:marLeft w:val="480"/>
          <w:marRight w:val="0"/>
          <w:marTop w:val="0"/>
          <w:marBottom w:val="0"/>
          <w:divBdr>
            <w:top w:val="none" w:sz="0" w:space="0" w:color="auto"/>
            <w:left w:val="none" w:sz="0" w:space="0" w:color="auto"/>
            <w:bottom w:val="none" w:sz="0" w:space="0" w:color="auto"/>
            <w:right w:val="none" w:sz="0" w:space="0" w:color="auto"/>
          </w:divBdr>
        </w:div>
        <w:div w:id="1796286712">
          <w:marLeft w:val="480"/>
          <w:marRight w:val="0"/>
          <w:marTop w:val="0"/>
          <w:marBottom w:val="0"/>
          <w:divBdr>
            <w:top w:val="none" w:sz="0" w:space="0" w:color="auto"/>
            <w:left w:val="none" w:sz="0" w:space="0" w:color="auto"/>
            <w:bottom w:val="none" w:sz="0" w:space="0" w:color="auto"/>
            <w:right w:val="none" w:sz="0" w:space="0" w:color="auto"/>
          </w:divBdr>
        </w:div>
        <w:div w:id="1810585859">
          <w:marLeft w:val="480"/>
          <w:marRight w:val="0"/>
          <w:marTop w:val="0"/>
          <w:marBottom w:val="0"/>
          <w:divBdr>
            <w:top w:val="none" w:sz="0" w:space="0" w:color="auto"/>
            <w:left w:val="none" w:sz="0" w:space="0" w:color="auto"/>
            <w:bottom w:val="none" w:sz="0" w:space="0" w:color="auto"/>
            <w:right w:val="none" w:sz="0" w:space="0" w:color="auto"/>
          </w:divBdr>
        </w:div>
        <w:div w:id="1847787548">
          <w:marLeft w:val="480"/>
          <w:marRight w:val="0"/>
          <w:marTop w:val="0"/>
          <w:marBottom w:val="0"/>
          <w:divBdr>
            <w:top w:val="none" w:sz="0" w:space="0" w:color="auto"/>
            <w:left w:val="none" w:sz="0" w:space="0" w:color="auto"/>
            <w:bottom w:val="none" w:sz="0" w:space="0" w:color="auto"/>
            <w:right w:val="none" w:sz="0" w:space="0" w:color="auto"/>
          </w:divBdr>
        </w:div>
        <w:div w:id="1851261085">
          <w:marLeft w:val="480"/>
          <w:marRight w:val="0"/>
          <w:marTop w:val="0"/>
          <w:marBottom w:val="0"/>
          <w:divBdr>
            <w:top w:val="none" w:sz="0" w:space="0" w:color="auto"/>
            <w:left w:val="none" w:sz="0" w:space="0" w:color="auto"/>
            <w:bottom w:val="none" w:sz="0" w:space="0" w:color="auto"/>
            <w:right w:val="none" w:sz="0" w:space="0" w:color="auto"/>
          </w:divBdr>
        </w:div>
        <w:div w:id="1857186725">
          <w:marLeft w:val="480"/>
          <w:marRight w:val="0"/>
          <w:marTop w:val="0"/>
          <w:marBottom w:val="0"/>
          <w:divBdr>
            <w:top w:val="none" w:sz="0" w:space="0" w:color="auto"/>
            <w:left w:val="none" w:sz="0" w:space="0" w:color="auto"/>
            <w:bottom w:val="none" w:sz="0" w:space="0" w:color="auto"/>
            <w:right w:val="none" w:sz="0" w:space="0" w:color="auto"/>
          </w:divBdr>
        </w:div>
        <w:div w:id="1893033165">
          <w:marLeft w:val="480"/>
          <w:marRight w:val="0"/>
          <w:marTop w:val="0"/>
          <w:marBottom w:val="0"/>
          <w:divBdr>
            <w:top w:val="none" w:sz="0" w:space="0" w:color="auto"/>
            <w:left w:val="none" w:sz="0" w:space="0" w:color="auto"/>
            <w:bottom w:val="none" w:sz="0" w:space="0" w:color="auto"/>
            <w:right w:val="none" w:sz="0" w:space="0" w:color="auto"/>
          </w:divBdr>
        </w:div>
        <w:div w:id="1909342455">
          <w:marLeft w:val="480"/>
          <w:marRight w:val="0"/>
          <w:marTop w:val="0"/>
          <w:marBottom w:val="0"/>
          <w:divBdr>
            <w:top w:val="none" w:sz="0" w:space="0" w:color="auto"/>
            <w:left w:val="none" w:sz="0" w:space="0" w:color="auto"/>
            <w:bottom w:val="none" w:sz="0" w:space="0" w:color="auto"/>
            <w:right w:val="none" w:sz="0" w:space="0" w:color="auto"/>
          </w:divBdr>
        </w:div>
        <w:div w:id="1915313806">
          <w:marLeft w:val="480"/>
          <w:marRight w:val="0"/>
          <w:marTop w:val="0"/>
          <w:marBottom w:val="0"/>
          <w:divBdr>
            <w:top w:val="none" w:sz="0" w:space="0" w:color="auto"/>
            <w:left w:val="none" w:sz="0" w:space="0" w:color="auto"/>
            <w:bottom w:val="none" w:sz="0" w:space="0" w:color="auto"/>
            <w:right w:val="none" w:sz="0" w:space="0" w:color="auto"/>
          </w:divBdr>
        </w:div>
        <w:div w:id="1939755153">
          <w:marLeft w:val="480"/>
          <w:marRight w:val="0"/>
          <w:marTop w:val="0"/>
          <w:marBottom w:val="0"/>
          <w:divBdr>
            <w:top w:val="none" w:sz="0" w:space="0" w:color="auto"/>
            <w:left w:val="none" w:sz="0" w:space="0" w:color="auto"/>
            <w:bottom w:val="none" w:sz="0" w:space="0" w:color="auto"/>
            <w:right w:val="none" w:sz="0" w:space="0" w:color="auto"/>
          </w:divBdr>
        </w:div>
        <w:div w:id="1955820243">
          <w:marLeft w:val="480"/>
          <w:marRight w:val="0"/>
          <w:marTop w:val="0"/>
          <w:marBottom w:val="0"/>
          <w:divBdr>
            <w:top w:val="none" w:sz="0" w:space="0" w:color="auto"/>
            <w:left w:val="none" w:sz="0" w:space="0" w:color="auto"/>
            <w:bottom w:val="none" w:sz="0" w:space="0" w:color="auto"/>
            <w:right w:val="none" w:sz="0" w:space="0" w:color="auto"/>
          </w:divBdr>
        </w:div>
        <w:div w:id="1963076327">
          <w:marLeft w:val="480"/>
          <w:marRight w:val="0"/>
          <w:marTop w:val="0"/>
          <w:marBottom w:val="0"/>
          <w:divBdr>
            <w:top w:val="none" w:sz="0" w:space="0" w:color="auto"/>
            <w:left w:val="none" w:sz="0" w:space="0" w:color="auto"/>
            <w:bottom w:val="none" w:sz="0" w:space="0" w:color="auto"/>
            <w:right w:val="none" w:sz="0" w:space="0" w:color="auto"/>
          </w:divBdr>
        </w:div>
        <w:div w:id="1969359399">
          <w:marLeft w:val="480"/>
          <w:marRight w:val="0"/>
          <w:marTop w:val="0"/>
          <w:marBottom w:val="0"/>
          <w:divBdr>
            <w:top w:val="none" w:sz="0" w:space="0" w:color="auto"/>
            <w:left w:val="none" w:sz="0" w:space="0" w:color="auto"/>
            <w:bottom w:val="none" w:sz="0" w:space="0" w:color="auto"/>
            <w:right w:val="none" w:sz="0" w:space="0" w:color="auto"/>
          </w:divBdr>
        </w:div>
        <w:div w:id="1979414539">
          <w:marLeft w:val="480"/>
          <w:marRight w:val="0"/>
          <w:marTop w:val="0"/>
          <w:marBottom w:val="0"/>
          <w:divBdr>
            <w:top w:val="none" w:sz="0" w:space="0" w:color="auto"/>
            <w:left w:val="none" w:sz="0" w:space="0" w:color="auto"/>
            <w:bottom w:val="none" w:sz="0" w:space="0" w:color="auto"/>
            <w:right w:val="none" w:sz="0" w:space="0" w:color="auto"/>
          </w:divBdr>
        </w:div>
        <w:div w:id="1981303236">
          <w:marLeft w:val="480"/>
          <w:marRight w:val="0"/>
          <w:marTop w:val="0"/>
          <w:marBottom w:val="0"/>
          <w:divBdr>
            <w:top w:val="none" w:sz="0" w:space="0" w:color="auto"/>
            <w:left w:val="none" w:sz="0" w:space="0" w:color="auto"/>
            <w:bottom w:val="none" w:sz="0" w:space="0" w:color="auto"/>
            <w:right w:val="none" w:sz="0" w:space="0" w:color="auto"/>
          </w:divBdr>
        </w:div>
        <w:div w:id="2011173263">
          <w:marLeft w:val="480"/>
          <w:marRight w:val="0"/>
          <w:marTop w:val="0"/>
          <w:marBottom w:val="0"/>
          <w:divBdr>
            <w:top w:val="none" w:sz="0" w:space="0" w:color="auto"/>
            <w:left w:val="none" w:sz="0" w:space="0" w:color="auto"/>
            <w:bottom w:val="none" w:sz="0" w:space="0" w:color="auto"/>
            <w:right w:val="none" w:sz="0" w:space="0" w:color="auto"/>
          </w:divBdr>
        </w:div>
        <w:div w:id="2019500186">
          <w:marLeft w:val="480"/>
          <w:marRight w:val="0"/>
          <w:marTop w:val="0"/>
          <w:marBottom w:val="0"/>
          <w:divBdr>
            <w:top w:val="none" w:sz="0" w:space="0" w:color="auto"/>
            <w:left w:val="none" w:sz="0" w:space="0" w:color="auto"/>
            <w:bottom w:val="none" w:sz="0" w:space="0" w:color="auto"/>
            <w:right w:val="none" w:sz="0" w:space="0" w:color="auto"/>
          </w:divBdr>
        </w:div>
        <w:div w:id="2043240195">
          <w:marLeft w:val="480"/>
          <w:marRight w:val="0"/>
          <w:marTop w:val="0"/>
          <w:marBottom w:val="0"/>
          <w:divBdr>
            <w:top w:val="none" w:sz="0" w:space="0" w:color="auto"/>
            <w:left w:val="none" w:sz="0" w:space="0" w:color="auto"/>
            <w:bottom w:val="none" w:sz="0" w:space="0" w:color="auto"/>
            <w:right w:val="none" w:sz="0" w:space="0" w:color="auto"/>
          </w:divBdr>
        </w:div>
        <w:div w:id="2050375096">
          <w:marLeft w:val="480"/>
          <w:marRight w:val="0"/>
          <w:marTop w:val="0"/>
          <w:marBottom w:val="0"/>
          <w:divBdr>
            <w:top w:val="none" w:sz="0" w:space="0" w:color="auto"/>
            <w:left w:val="none" w:sz="0" w:space="0" w:color="auto"/>
            <w:bottom w:val="none" w:sz="0" w:space="0" w:color="auto"/>
            <w:right w:val="none" w:sz="0" w:space="0" w:color="auto"/>
          </w:divBdr>
        </w:div>
        <w:div w:id="2097434970">
          <w:marLeft w:val="480"/>
          <w:marRight w:val="0"/>
          <w:marTop w:val="0"/>
          <w:marBottom w:val="0"/>
          <w:divBdr>
            <w:top w:val="none" w:sz="0" w:space="0" w:color="auto"/>
            <w:left w:val="none" w:sz="0" w:space="0" w:color="auto"/>
            <w:bottom w:val="none" w:sz="0" w:space="0" w:color="auto"/>
            <w:right w:val="none" w:sz="0" w:space="0" w:color="auto"/>
          </w:divBdr>
        </w:div>
        <w:div w:id="2102946321">
          <w:marLeft w:val="480"/>
          <w:marRight w:val="0"/>
          <w:marTop w:val="0"/>
          <w:marBottom w:val="0"/>
          <w:divBdr>
            <w:top w:val="none" w:sz="0" w:space="0" w:color="auto"/>
            <w:left w:val="none" w:sz="0" w:space="0" w:color="auto"/>
            <w:bottom w:val="none" w:sz="0" w:space="0" w:color="auto"/>
            <w:right w:val="none" w:sz="0" w:space="0" w:color="auto"/>
          </w:divBdr>
        </w:div>
        <w:div w:id="2122455158">
          <w:marLeft w:val="480"/>
          <w:marRight w:val="0"/>
          <w:marTop w:val="0"/>
          <w:marBottom w:val="0"/>
          <w:divBdr>
            <w:top w:val="none" w:sz="0" w:space="0" w:color="auto"/>
            <w:left w:val="none" w:sz="0" w:space="0" w:color="auto"/>
            <w:bottom w:val="none" w:sz="0" w:space="0" w:color="auto"/>
            <w:right w:val="none" w:sz="0" w:space="0" w:color="auto"/>
          </w:divBdr>
        </w:div>
        <w:div w:id="2129926769">
          <w:marLeft w:val="480"/>
          <w:marRight w:val="0"/>
          <w:marTop w:val="0"/>
          <w:marBottom w:val="0"/>
          <w:divBdr>
            <w:top w:val="none" w:sz="0" w:space="0" w:color="auto"/>
            <w:left w:val="none" w:sz="0" w:space="0" w:color="auto"/>
            <w:bottom w:val="none" w:sz="0" w:space="0" w:color="auto"/>
            <w:right w:val="none" w:sz="0" w:space="0" w:color="auto"/>
          </w:divBdr>
        </w:div>
      </w:divsChild>
    </w:div>
    <w:div w:id="134952539">
      <w:bodyDiv w:val="1"/>
      <w:marLeft w:val="0"/>
      <w:marRight w:val="0"/>
      <w:marTop w:val="0"/>
      <w:marBottom w:val="0"/>
      <w:divBdr>
        <w:top w:val="none" w:sz="0" w:space="0" w:color="auto"/>
        <w:left w:val="none" w:sz="0" w:space="0" w:color="auto"/>
        <w:bottom w:val="none" w:sz="0" w:space="0" w:color="auto"/>
        <w:right w:val="none" w:sz="0" w:space="0" w:color="auto"/>
      </w:divBdr>
    </w:div>
    <w:div w:id="135757671">
      <w:bodyDiv w:val="1"/>
      <w:marLeft w:val="0"/>
      <w:marRight w:val="0"/>
      <w:marTop w:val="0"/>
      <w:marBottom w:val="0"/>
      <w:divBdr>
        <w:top w:val="none" w:sz="0" w:space="0" w:color="auto"/>
        <w:left w:val="none" w:sz="0" w:space="0" w:color="auto"/>
        <w:bottom w:val="none" w:sz="0" w:space="0" w:color="auto"/>
        <w:right w:val="none" w:sz="0" w:space="0" w:color="auto"/>
      </w:divBdr>
    </w:div>
    <w:div w:id="136731271">
      <w:bodyDiv w:val="1"/>
      <w:marLeft w:val="0"/>
      <w:marRight w:val="0"/>
      <w:marTop w:val="0"/>
      <w:marBottom w:val="0"/>
      <w:divBdr>
        <w:top w:val="none" w:sz="0" w:space="0" w:color="auto"/>
        <w:left w:val="none" w:sz="0" w:space="0" w:color="auto"/>
        <w:bottom w:val="none" w:sz="0" w:space="0" w:color="auto"/>
        <w:right w:val="none" w:sz="0" w:space="0" w:color="auto"/>
      </w:divBdr>
      <w:divsChild>
        <w:div w:id="2172198">
          <w:marLeft w:val="480"/>
          <w:marRight w:val="0"/>
          <w:marTop w:val="0"/>
          <w:marBottom w:val="0"/>
          <w:divBdr>
            <w:top w:val="none" w:sz="0" w:space="0" w:color="auto"/>
            <w:left w:val="none" w:sz="0" w:space="0" w:color="auto"/>
            <w:bottom w:val="none" w:sz="0" w:space="0" w:color="auto"/>
            <w:right w:val="none" w:sz="0" w:space="0" w:color="auto"/>
          </w:divBdr>
        </w:div>
        <w:div w:id="34354319">
          <w:marLeft w:val="480"/>
          <w:marRight w:val="0"/>
          <w:marTop w:val="0"/>
          <w:marBottom w:val="0"/>
          <w:divBdr>
            <w:top w:val="none" w:sz="0" w:space="0" w:color="auto"/>
            <w:left w:val="none" w:sz="0" w:space="0" w:color="auto"/>
            <w:bottom w:val="none" w:sz="0" w:space="0" w:color="auto"/>
            <w:right w:val="none" w:sz="0" w:space="0" w:color="auto"/>
          </w:divBdr>
        </w:div>
        <w:div w:id="51587377">
          <w:marLeft w:val="480"/>
          <w:marRight w:val="0"/>
          <w:marTop w:val="0"/>
          <w:marBottom w:val="0"/>
          <w:divBdr>
            <w:top w:val="none" w:sz="0" w:space="0" w:color="auto"/>
            <w:left w:val="none" w:sz="0" w:space="0" w:color="auto"/>
            <w:bottom w:val="none" w:sz="0" w:space="0" w:color="auto"/>
            <w:right w:val="none" w:sz="0" w:space="0" w:color="auto"/>
          </w:divBdr>
        </w:div>
        <w:div w:id="67264182">
          <w:marLeft w:val="480"/>
          <w:marRight w:val="0"/>
          <w:marTop w:val="0"/>
          <w:marBottom w:val="0"/>
          <w:divBdr>
            <w:top w:val="none" w:sz="0" w:space="0" w:color="auto"/>
            <w:left w:val="none" w:sz="0" w:space="0" w:color="auto"/>
            <w:bottom w:val="none" w:sz="0" w:space="0" w:color="auto"/>
            <w:right w:val="none" w:sz="0" w:space="0" w:color="auto"/>
          </w:divBdr>
        </w:div>
        <w:div w:id="69934886">
          <w:marLeft w:val="480"/>
          <w:marRight w:val="0"/>
          <w:marTop w:val="0"/>
          <w:marBottom w:val="0"/>
          <w:divBdr>
            <w:top w:val="none" w:sz="0" w:space="0" w:color="auto"/>
            <w:left w:val="none" w:sz="0" w:space="0" w:color="auto"/>
            <w:bottom w:val="none" w:sz="0" w:space="0" w:color="auto"/>
            <w:right w:val="none" w:sz="0" w:space="0" w:color="auto"/>
          </w:divBdr>
        </w:div>
        <w:div w:id="71046873">
          <w:marLeft w:val="480"/>
          <w:marRight w:val="0"/>
          <w:marTop w:val="0"/>
          <w:marBottom w:val="0"/>
          <w:divBdr>
            <w:top w:val="none" w:sz="0" w:space="0" w:color="auto"/>
            <w:left w:val="none" w:sz="0" w:space="0" w:color="auto"/>
            <w:bottom w:val="none" w:sz="0" w:space="0" w:color="auto"/>
            <w:right w:val="none" w:sz="0" w:space="0" w:color="auto"/>
          </w:divBdr>
        </w:div>
        <w:div w:id="81220955">
          <w:marLeft w:val="480"/>
          <w:marRight w:val="0"/>
          <w:marTop w:val="0"/>
          <w:marBottom w:val="0"/>
          <w:divBdr>
            <w:top w:val="none" w:sz="0" w:space="0" w:color="auto"/>
            <w:left w:val="none" w:sz="0" w:space="0" w:color="auto"/>
            <w:bottom w:val="none" w:sz="0" w:space="0" w:color="auto"/>
            <w:right w:val="none" w:sz="0" w:space="0" w:color="auto"/>
          </w:divBdr>
        </w:div>
        <w:div w:id="110324847">
          <w:marLeft w:val="480"/>
          <w:marRight w:val="0"/>
          <w:marTop w:val="0"/>
          <w:marBottom w:val="0"/>
          <w:divBdr>
            <w:top w:val="none" w:sz="0" w:space="0" w:color="auto"/>
            <w:left w:val="none" w:sz="0" w:space="0" w:color="auto"/>
            <w:bottom w:val="none" w:sz="0" w:space="0" w:color="auto"/>
            <w:right w:val="none" w:sz="0" w:space="0" w:color="auto"/>
          </w:divBdr>
        </w:div>
        <w:div w:id="112481132">
          <w:marLeft w:val="480"/>
          <w:marRight w:val="0"/>
          <w:marTop w:val="0"/>
          <w:marBottom w:val="0"/>
          <w:divBdr>
            <w:top w:val="none" w:sz="0" w:space="0" w:color="auto"/>
            <w:left w:val="none" w:sz="0" w:space="0" w:color="auto"/>
            <w:bottom w:val="none" w:sz="0" w:space="0" w:color="auto"/>
            <w:right w:val="none" w:sz="0" w:space="0" w:color="auto"/>
          </w:divBdr>
        </w:div>
        <w:div w:id="141780081">
          <w:marLeft w:val="480"/>
          <w:marRight w:val="0"/>
          <w:marTop w:val="0"/>
          <w:marBottom w:val="0"/>
          <w:divBdr>
            <w:top w:val="none" w:sz="0" w:space="0" w:color="auto"/>
            <w:left w:val="none" w:sz="0" w:space="0" w:color="auto"/>
            <w:bottom w:val="none" w:sz="0" w:space="0" w:color="auto"/>
            <w:right w:val="none" w:sz="0" w:space="0" w:color="auto"/>
          </w:divBdr>
        </w:div>
        <w:div w:id="152066448">
          <w:marLeft w:val="480"/>
          <w:marRight w:val="0"/>
          <w:marTop w:val="0"/>
          <w:marBottom w:val="0"/>
          <w:divBdr>
            <w:top w:val="none" w:sz="0" w:space="0" w:color="auto"/>
            <w:left w:val="none" w:sz="0" w:space="0" w:color="auto"/>
            <w:bottom w:val="none" w:sz="0" w:space="0" w:color="auto"/>
            <w:right w:val="none" w:sz="0" w:space="0" w:color="auto"/>
          </w:divBdr>
        </w:div>
        <w:div w:id="174618865">
          <w:marLeft w:val="480"/>
          <w:marRight w:val="0"/>
          <w:marTop w:val="0"/>
          <w:marBottom w:val="0"/>
          <w:divBdr>
            <w:top w:val="none" w:sz="0" w:space="0" w:color="auto"/>
            <w:left w:val="none" w:sz="0" w:space="0" w:color="auto"/>
            <w:bottom w:val="none" w:sz="0" w:space="0" w:color="auto"/>
            <w:right w:val="none" w:sz="0" w:space="0" w:color="auto"/>
          </w:divBdr>
        </w:div>
        <w:div w:id="184640997">
          <w:marLeft w:val="480"/>
          <w:marRight w:val="0"/>
          <w:marTop w:val="0"/>
          <w:marBottom w:val="0"/>
          <w:divBdr>
            <w:top w:val="none" w:sz="0" w:space="0" w:color="auto"/>
            <w:left w:val="none" w:sz="0" w:space="0" w:color="auto"/>
            <w:bottom w:val="none" w:sz="0" w:space="0" w:color="auto"/>
            <w:right w:val="none" w:sz="0" w:space="0" w:color="auto"/>
          </w:divBdr>
        </w:div>
        <w:div w:id="200872858">
          <w:marLeft w:val="480"/>
          <w:marRight w:val="0"/>
          <w:marTop w:val="0"/>
          <w:marBottom w:val="0"/>
          <w:divBdr>
            <w:top w:val="none" w:sz="0" w:space="0" w:color="auto"/>
            <w:left w:val="none" w:sz="0" w:space="0" w:color="auto"/>
            <w:bottom w:val="none" w:sz="0" w:space="0" w:color="auto"/>
            <w:right w:val="none" w:sz="0" w:space="0" w:color="auto"/>
          </w:divBdr>
        </w:div>
        <w:div w:id="201408480">
          <w:marLeft w:val="480"/>
          <w:marRight w:val="0"/>
          <w:marTop w:val="0"/>
          <w:marBottom w:val="0"/>
          <w:divBdr>
            <w:top w:val="none" w:sz="0" w:space="0" w:color="auto"/>
            <w:left w:val="none" w:sz="0" w:space="0" w:color="auto"/>
            <w:bottom w:val="none" w:sz="0" w:space="0" w:color="auto"/>
            <w:right w:val="none" w:sz="0" w:space="0" w:color="auto"/>
          </w:divBdr>
        </w:div>
        <w:div w:id="239560439">
          <w:marLeft w:val="480"/>
          <w:marRight w:val="0"/>
          <w:marTop w:val="0"/>
          <w:marBottom w:val="0"/>
          <w:divBdr>
            <w:top w:val="none" w:sz="0" w:space="0" w:color="auto"/>
            <w:left w:val="none" w:sz="0" w:space="0" w:color="auto"/>
            <w:bottom w:val="none" w:sz="0" w:space="0" w:color="auto"/>
            <w:right w:val="none" w:sz="0" w:space="0" w:color="auto"/>
          </w:divBdr>
        </w:div>
        <w:div w:id="307050834">
          <w:marLeft w:val="480"/>
          <w:marRight w:val="0"/>
          <w:marTop w:val="0"/>
          <w:marBottom w:val="0"/>
          <w:divBdr>
            <w:top w:val="none" w:sz="0" w:space="0" w:color="auto"/>
            <w:left w:val="none" w:sz="0" w:space="0" w:color="auto"/>
            <w:bottom w:val="none" w:sz="0" w:space="0" w:color="auto"/>
            <w:right w:val="none" w:sz="0" w:space="0" w:color="auto"/>
          </w:divBdr>
        </w:div>
        <w:div w:id="307786865">
          <w:marLeft w:val="480"/>
          <w:marRight w:val="0"/>
          <w:marTop w:val="0"/>
          <w:marBottom w:val="0"/>
          <w:divBdr>
            <w:top w:val="none" w:sz="0" w:space="0" w:color="auto"/>
            <w:left w:val="none" w:sz="0" w:space="0" w:color="auto"/>
            <w:bottom w:val="none" w:sz="0" w:space="0" w:color="auto"/>
            <w:right w:val="none" w:sz="0" w:space="0" w:color="auto"/>
          </w:divBdr>
        </w:div>
        <w:div w:id="357972682">
          <w:marLeft w:val="480"/>
          <w:marRight w:val="0"/>
          <w:marTop w:val="0"/>
          <w:marBottom w:val="0"/>
          <w:divBdr>
            <w:top w:val="none" w:sz="0" w:space="0" w:color="auto"/>
            <w:left w:val="none" w:sz="0" w:space="0" w:color="auto"/>
            <w:bottom w:val="none" w:sz="0" w:space="0" w:color="auto"/>
            <w:right w:val="none" w:sz="0" w:space="0" w:color="auto"/>
          </w:divBdr>
        </w:div>
        <w:div w:id="403066308">
          <w:marLeft w:val="480"/>
          <w:marRight w:val="0"/>
          <w:marTop w:val="0"/>
          <w:marBottom w:val="0"/>
          <w:divBdr>
            <w:top w:val="none" w:sz="0" w:space="0" w:color="auto"/>
            <w:left w:val="none" w:sz="0" w:space="0" w:color="auto"/>
            <w:bottom w:val="none" w:sz="0" w:space="0" w:color="auto"/>
            <w:right w:val="none" w:sz="0" w:space="0" w:color="auto"/>
          </w:divBdr>
        </w:div>
        <w:div w:id="432479456">
          <w:marLeft w:val="480"/>
          <w:marRight w:val="0"/>
          <w:marTop w:val="0"/>
          <w:marBottom w:val="0"/>
          <w:divBdr>
            <w:top w:val="none" w:sz="0" w:space="0" w:color="auto"/>
            <w:left w:val="none" w:sz="0" w:space="0" w:color="auto"/>
            <w:bottom w:val="none" w:sz="0" w:space="0" w:color="auto"/>
            <w:right w:val="none" w:sz="0" w:space="0" w:color="auto"/>
          </w:divBdr>
        </w:div>
        <w:div w:id="498229542">
          <w:marLeft w:val="480"/>
          <w:marRight w:val="0"/>
          <w:marTop w:val="0"/>
          <w:marBottom w:val="0"/>
          <w:divBdr>
            <w:top w:val="none" w:sz="0" w:space="0" w:color="auto"/>
            <w:left w:val="none" w:sz="0" w:space="0" w:color="auto"/>
            <w:bottom w:val="none" w:sz="0" w:space="0" w:color="auto"/>
            <w:right w:val="none" w:sz="0" w:space="0" w:color="auto"/>
          </w:divBdr>
        </w:div>
        <w:div w:id="498928852">
          <w:marLeft w:val="480"/>
          <w:marRight w:val="0"/>
          <w:marTop w:val="0"/>
          <w:marBottom w:val="0"/>
          <w:divBdr>
            <w:top w:val="none" w:sz="0" w:space="0" w:color="auto"/>
            <w:left w:val="none" w:sz="0" w:space="0" w:color="auto"/>
            <w:bottom w:val="none" w:sz="0" w:space="0" w:color="auto"/>
            <w:right w:val="none" w:sz="0" w:space="0" w:color="auto"/>
          </w:divBdr>
        </w:div>
        <w:div w:id="537082667">
          <w:marLeft w:val="480"/>
          <w:marRight w:val="0"/>
          <w:marTop w:val="0"/>
          <w:marBottom w:val="0"/>
          <w:divBdr>
            <w:top w:val="none" w:sz="0" w:space="0" w:color="auto"/>
            <w:left w:val="none" w:sz="0" w:space="0" w:color="auto"/>
            <w:bottom w:val="none" w:sz="0" w:space="0" w:color="auto"/>
            <w:right w:val="none" w:sz="0" w:space="0" w:color="auto"/>
          </w:divBdr>
        </w:div>
        <w:div w:id="591159571">
          <w:marLeft w:val="480"/>
          <w:marRight w:val="0"/>
          <w:marTop w:val="0"/>
          <w:marBottom w:val="0"/>
          <w:divBdr>
            <w:top w:val="none" w:sz="0" w:space="0" w:color="auto"/>
            <w:left w:val="none" w:sz="0" w:space="0" w:color="auto"/>
            <w:bottom w:val="none" w:sz="0" w:space="0" w:color="auto"/>
            <w:right w:val="none" w:sz="0" w:space="0" w:color="auto"/>
          </w:divBdr>
        </w:div>
        <w:div w:id="593322539">
          <w:marLeft w:val="480"/>
          <w:marRight w:val="0"/>
          <w:marTop w:val="0"/>
          <w:marBottom w:val="0"/>
          <w:divBdr>
            <w:top w:val="none" w:sz="0" w:space="0" w:color="auto"/>
            <w:left w:val="none" w:sz="0" w:space="0" w:color="auto"/>
            <w:bottom w:val="none" w:sz="0" w:space="0" w:color="auto"/>
            <w:right w:val="none" w:sz="0" w:space="0" w:color="auto"/>
          </w:divBdr>
        </w:div>
        <w:div w:id="598803588">
          <w:marLeft w:val="480"/>
          <w:marRight w:val="0"/>
          <w:marTop w:val="0"/>
          <w:marBottom w:val="0"/>
          <w:divBdr>
            <w:top w:val="none" w:sz="0" w:space="0" w:color="auto"/>
            <w:left w:val="none" w:sz="0" w:space="0" w:color="auto"/>
            <w:bottom w:val="none" w:sz="0" w:space="0" w:color="auto"/>
            <w:right w:val="none" w:sz="0" w:space="0" w:color="auto"/>
          </w:divBdr>
        </w:div>
        <w:div w:id="604311256">
          <w:marLeft w:val="480"/>
          <w:marRight w:val="0"/>
          <w:marTop w:val="0"/>
          <w:marBottom w:val="0"/>
          <w:divBdr>
            <w:top w:val="none" w:sz="0" w:space="0" w:color="auto"/>
            <w:left w:val="none" w:sz="0" w:space="0" w:color="auto"/>
            <w:bottom w:val="none" w:sz="0" w:space="0" w:color="auto"/>
            <w:right w:val="none" w:sz="0" w:space="0" w:color="auto"/>
          </w:divBdr>
        </w:div>
        <w:div w:id="641926287">
          <w:marLeft w:val="480"/>
          <w:marRight w:val="0"/>
          <w:marTop w:val="0"/>
          <w:marBottom w:val="0"/>
          <w:divBdr>
            <w:top w:val="none" w:sz="0" w:space="0" w:color="auto"/>
            <w:left w:val="none" w:sz="0" w:space="0" w:color="auto"/>
            <w:bottom w:val="none" w:sz="0" w:space="0" w:color="auto"/>
            <w:right w:val="none" w:sz="0" w:space="0" w:color="auto"/>
          </w:divBdr>
        </w:div>
        <w:div w:id="689726279">
          <w:marLeft w:val="480"/>
          <w:marRight w:val="0"/>
          <w:marTop w:val="0"/>
          <w:marBottom w:val="0"/>
          <w:divBdr>
            <w:top w:val="none" w:sz="0" w:space="0" w:color="auto"/>
            <w:left w:val="none" w:sz="0" w:space="0" w:color="auto"/>
            <w:bottom w:val="none" w:sz="0" w:space="0" w:color="auto"/>
            <w:right w:val="none" w:sz="0" w:space="0" w:color="auto"/>
          </w:divBdr>
        </w:div>
        <w:div w:id="751271654">
          <w:marLeft w:val="480"/>
          <w:marRight w:val="0"/>
          <w:marTop w:val="0"/>
          <w:marBottom w:val="0"/>
          <w:divBdr>
            <w:top w:val="none" w:sz="0" w:space="0" w:color="auto"/>
            <w:left w:val="none" w:sz="0" w:space="0" w:color="auto"/>
            <w:bottom w:val="none" w:sz="0" w:space="0" w:color="auto"/>
            <w:right w:val="none" w:sz="0" w:space="0" w:color="auto"/>
          </w:divBdr>
        </w:div>
        <w:div w:id="771556223">
          <w:marLeft w:val="480"/>
          <w:marRight w:val="0"/>
          <w:marTop w:val="0"/>
          <w:marBottom w:val="0"/>
          <w:divBdr>
            <w:top w:val="none" w:sz="0" w:space="0" w:color="auto"/>
            <w:left w:val="none" w:sz="0" w:space="0" w:color="auto"/>
            <w:bottom w:val="none" w:sz="0" w:space="0" w:color="auto"/>
            <w:right w:val="none" w:sz="0" w:space="0" w:color="auto"/>
          </w:divBdr>
        </w:div>
        <w:div w:id="776682092">
          <w:marLeft w:val="480"/>
          <w:marRight w:val="0"/>
          <w:marTop w:val="0"/>
          <w:marBottom w:val="0"/>
          <w:divBdr>
            <w:top w:val="none" w:sz="0" w:space="0" w:color="auto"/>
            <w:left w:val="none" w:sz="0" w:space="0" w:color="auto"/>
            <w:bottom w:val="none" w:sz="0" w:space="0" w:color="auto"/>
            <w:right w:val="none" w:sz="0" w:space="0" w:color="auto"/>
          </w:divBdr>
        </w:div>
        <w:div w:id="788203760">
          <w:marLeft w:val="480"/>
          <w:marRight w:val="0"/>
          <w:marTop w:val="0"/>
          <w:marBottom w:val="0"/>
          <w:divBdr>
            <w:top w:val="none" w:sz="0" w:space="0" w:color="auto"/>
            <w:left w:val="none" w:sz="0" w:space="0" w:color="auto"/>
            <w:bottom w:val="none" w:sz="0" w:space="0" w:color="auto"/>
            <w:right w:val="none" w:sz="0" w:space="0" w:color="auto"/>
          </w:divBdr>
        </w:div>
        <w:div w:id="789516926">
          <w:marLeft w:val="480"/>
          <w:marRight w:val="0"/>
          <w:marTop w:val="0"/>
          <w:marBottom w:val="0"/>
          <w:divBdr>
            <w:top w:val="none" w:sz="0" w:space="0" w:color="auto"/>
            <w:left w:val="none" w:sz="0" w:space="0" w:color="auto"/>
            <w:bottom w:val="none" w:sz="0" w:space="0" w:color="auto"/>
            <w:right w:val="none" w:sz="0" w:space="0" w:color="auto"/>
          </w:divBdr>
          <w:divsChild>
            <w:div w:id="49572776">
              <w:marLeft w:val="0"/>
              <w:marRight w:val="0"/>
              <w:marTop w:val="0"/>
              <w:marBottom w:val="0"/>
              <w:divBdr>
                <w:top w:val="none" w:sz="0" w:space="0" w:color="auto"/>
                <w:left w:val="none" w:sz="0" w:space="0" w:color="auto"/>
                <w:bottom w:val="none" w:sz="0" w:space="0" w:color="auto"/>
                <w:right w:val="none" w:sz="0" w:space="0" w:color="auto"/>
              </w:divBdr>
              <w:divsChild>
                <w:div w:id="9797104">
                  <w:marLeft w:val="480"/>
                  <w:marRight w:val="0"/>
                  <w:marTop w:val="0"/>
                  <w:marBottom w:val="0"/>
                  <w:divBdr>
                    <w:top w:val="none" w:sz="0" w:space="0" w:color="auto"/>
                    <w:left w:val="none" w:sz="0" w:space="0" w:color="auto"/>
                    <w:bottom w:val="none" w:sz="0" w:space="0" w:color="auto"/>
                    <w:right w:val="none" w:sz="0" w:space="0" w:color="auto"/>
                  </w:divBdr>
                </w:div>
                <w:div w:id="63767927">
                  <w:marLeft w:val="480"/>
                  <w:marRight w:val="0"/>
                  <w:marTop w:val="0"/>
                  <w:marBottom w:val="0"/>
                  <w:divBdr>
                    <w:top w:val="none" w:sz="0" w:space="0" w:color="auto"/>
                    <w:left w:val="none" w:sz="0" w:space="0" w:color="auto"/>
                    <w:bottom w:val="none" w:sz="0" w:space="0" w:color="auto"/>
                    <w:right w:val="none" w:sz="0" w:space="0" w:color="auto"/>
                  </w:divBdr>
                </w:div>
                <w:div w:id="77945790">
                  <w:marLeft w:val="480"/>
                  <w:marRight w:val="0"/>
                  <w:marTop w:val="0"/>
                  <w:marBottom w:val="0"/>
                  <w:divBdr>
                    <w:top w:val="none" w:sz="0" w:space="0" w:color="auto"/>
                    <w:left w:val="none" w:sz="0" w:space="0" w:color="auto"/>
                    <w:bottom w:val="none" w:sz="0" w:space="0" w:color="auto"/>
                    <w:right w:val="none" w:sz="0" w:space="0" w:color="auto"/>
                  </w:divBdr>
                </w:div>
                <w:div w:id="109207804">
                  <w:marLeft w:val="480"/>
                  <w:marRight w:val="0"/>
                  <w:marTop w:val="0"/>
                  <w:marBottom w:val="0"/>
                  <w:divBdr>
                    <w:top w:val="none" w:sz="0" w:space="0" w:color="auto"/>
                    <w:left w:val="none" w:sz="0" w:space="0" w:color="auto"/>
                    <w:bottom w:val="none" w:sz="0" w:space="0" w:color="auto"/>
                    <w:right w:val="none" w:sz="0" w:space="0" w:color="auto"/>
                  </w:divBdr>
                </w:div>
                <w:div w:id="143933550">
                  <w:marLeft w:val="480"/>
                  <w:marRight w:val="0"/>
                  <w:marTop w:val="0"/>
                  <w:marBottom w:val="0"/>
                  <w:divBdr>
                    <w:top w:val="none" w:sz="0" w:space="0" w:color="auto"/>
                    <w:left w:val="none" w:sz="0" w:space="0" w:color="auto"/>
                    <w:bottom w:val="none" w:sz="0" w:space="0" w:color="auto"/>
                    <w:right w:val="none" w:sz="0" w:space="0" w:color="auto"/>
                  </w:divBdr>
                </w:div>
                <w:div w:id="162939980">
                  <w:marLeft w:val="480"/>
                  <w:marRight w:val="0"/>
                  <w:marTop w:val="0"/>
                  <w:marBottom w:val="0"/>
                  <w:divBdr>
                    <w:top w:val="none" w:sz="0" w:space="0" w:color="auto"/>
                    <w:left w:val="none" w:sz="0" w:space="0" w:color="auto"/>
                    <w:bottom w:val="none" w:sz="0" w:space="0" w:color="auto"/>
                    <w:right w:val="none" w:sz="0" w:space="0" w:color="auto"/>
                  </w:divBdr>
                </w:div>
                <w:div w:id="167672169">
                  <w:marLeft w:val="480"/>
                  <w:marRight w:val="0"/>
                  <w:marTop w:val="0"/>
                  <w:marBottom w:val="0"/>
                  <w:divBdr>
                    <w:top w:val="none" w:sz="0" w:space="0" w:color="auto"/>
                    <w:left w:val="none" w:sz="0" w:space="0" w:color="auto"/>
                    <w:bottom w:val="none" w:sz="0" w:space="0" w:color="auto"/>
                    <w:right w:val="none" w:sz="0" w:space="0" w:color="auto"/>
                  </w:divBdr>
                </w:div>
                <w:div w:id="188645302">
                  <w:marLeft w:val="480"/>
                  <w:marRight w:val="0"/>
                  <w:marTop w:val="0"/>
                  <w:marBottom w:val="0"/>
                  <w:divBdr>
                    <w:top w:val="none" w:sz="0" w:space="0" w:color="auto"/>
                    <w:left w:val="none" w:sz="0" w:space="0" w:color="auto"/>
                    <w:bottom w:val="none" w:sz="0" w:space="0" w:color="auto"/>
                    <w:right w:val="none" w:sz="0" w:space="0" w:color="auto"/>
                  </w:divBdr>
                </w:div>
                <w:div w:id="243418093">
                  <w:marLeft w:val="480"/>
                  <w:marRight w:val="0"/>
                  <w:marTop w:val="0"/>
                  <w:marBottom w:val="0"/>
                  <w:divBdr>
                    <w:top w:val="none" w:sz="0" w:space="0" w:color="auto"/>
                    <w:left w:val="none" w:sz="0" w:space="0" w:color="auto"/>
                    <w:bottom w:val="none" w:sz="0" w:space="0" w:color="auto"/>
                    <w:right w:val="none" w:sz="0" w:space="0" w:color="auto"/>
                  </w:divBdr>
                </w:div>
                <w:div w:id="247083836">
                  <w:marLeft w:val="480"/>
                  <w:marRight w:val="0"/>
                  <w:marTop w:val="0"/>
                  <w:marBottom w:val="0"/>
                  <w:divBdr>
                    <w:top w:val="none" w:sz="0" w:space="0" w:color="auto"/>
                    <w:left w:val="none" w:sz="0" w:space="0" w:color="auto"/>
                    <w:bottom w:val="none" w:sz="0" w:space="0" w:color="auto"/>
                    <w:right w:val="none" w:sz="0" w:space="0" w:color="auto"/>
                  </w:divBdr>
                </w:div>
                <w:div w:id="291325538">
                  <w:marLeft w:val="480"/>
                  <w:marRight w:val="0"/>
                  <w:marTop w:val="0"/>
                  <w:marBottom w:val="0"/>
                  <w:divBdr>
                    <w:top w:val="none" w:sz="0" w:space="0" w:color="auto"/>
                    <w:left w:val="none" w:sz="0" w:space="0" w:color="auto"/>
                    <w:bottom w:val="none" w:sz="0" w:space="0" w:color="auto"/>
                    <w:right w:val="none" w:sz="0" w:space="0" w:color="auto"/>
                  </w:divBdr>
                </w:div>
                <w:div w:id="302933617">
                  <w:marLeft w:val="480"/>
                  <w:marRight w:val="0"/>
                  <w:marTop w:val="0"/>
                  <w:marBottom w:val="0"/>
                  <w:divBdr>
                    <w:top w:val="none" w:sz="0" w:space="0" w:color="auto"/>
                    <w:left w:val="none" w:sz="0" w:space="0" w:color="auto"/>
                    <w:bottom w:val="none" w:sz="0" w:space="0" w:color="auto"/>
                    <w:right w:val="none" w:sz="0" w:space="0" w:color="auto"/>
                  </w:divBdr>
                </w:div>
                <w:div w:id="302933746">
                  <w:marLeft w:val="480"/>
                  <w:marRight w:val="0"/>
                  <w:marTop w:val="0"/>
                  <w:marBottom w:val="0"/>
                  <w:divBdr>
                    <w:top w:val="none" w:sz="0" w:space="0" w:color="auto"/>
                    <w:left w:val="none" w:sz="0" w:space="0" w:color="auto"/>
                    <w:bottom w:val="none" w:sz="0" w:space="0" w:color="auto"/>
                    <w:right w:val="none" w:sz="0" w:space="0" w:color="auto"/>
                  </w:divBdr>
                </w:div>
                <w:div w:id="304824266">
                  <w:marLeft w:val="480"/>
                  <w:marRight w:val="0"/>
                  <w:marTop w:val="0"/>
                  <w:marBottom w:val="0"/>
                  <w:divBdr>
                    <w:top w:val="none" w:sz="0" w:space="0" w:color="auto"/>
                    <w:left w:val="none" w:sz="0" w:space="0" w:color="auto"/>
                    <w:bottom w:val="none" w:sz="0" w:space="0" w:color="auto"/>
                    <w:right w:val="none" w:sz="0" w:space="0" w:color="auto"/>
                  </w:divBdr>
                </w:div>
                <w:div w:id="308557546">
                  <w:marLeft w:val="480"/>
                  <w:marRight w:val="0"/>
                  <w:marTop w:val="0"/>
                  <w:marBottom w:val="0"/>
                  <w:divBdr>
                    <w:top w:val="none" w:sz="0" w:space="0" w:color="auto"/>
                    <w:left w:val="none" w:sz="0" w:space="0" w:color="auto"/>
                    <w:bottom w:val="none" w:sz="0" w:space="0" w:color="auto"/>
                    <w:right w:val="none" w:sz="0" w:space="0" w:color="auto"/>
                  </w:divBdr>
                </w:div>
                <w:div w:id="319576361">
                  <w:marLeft w:val="480"/>
                  <w:marRight w:val="0"/>
                  <w:marTop w:val="0"/>
                  <w:marBottom w:val="0"/>
                  <w:divBdr>
                    <w:top w:val="none" w:sz="0" w:space="0" w:color="auto"/>
                    <w:left w:val="none" w:sz="0" w:space="0" w:color="auto"/>
                    <w:bottom w:val="none" w:sz="0" w:space="0" w:color="auto"/>
                    <w:right w:val="none" w:sz="0" w:space="0" w:color="auto"/>
                  </w:divBdr>
                </w:div>
                <w:div w:id="332799376">
                  <w:marLeft w:val="480"/>
                  <w:marRight w:val="0"/>
                  <w:marTop w:val="0"/>
                  <w:marBottom w:val="0"/>
                  <w:divBdr>
                    <w:top w:val="none" w:sz="0" w:space="0" w:color="auto"/>
                    <w:left w:val="none" w:sz="0" w:space="0" w:color="auto"/>
                    <w:bottom w:val="none" w:sz="0" w:space="0" w:color="auto"/>
                    <w:right w:val="none" w:sz="0" w:space="0" w:color="auto"/>
                  </w:divBdr>
                </w:div>
                <w:div w:id="354157299">
                  <w:marLeft w:val="480"/>
                  <w:marRight w:val="0"/>
                  <w:marTop w:val="0"/>
                  <w:marBottom w:val="0"/>
                  <w:divBdr>
                    <w:top w:val="none" w:sz="0" w:space="0" w:color="auto"/>
                    <w:left w:val="none" w:sz="0" w:space="0" w:color="auto"/>
                    <w:bottom w:val="none" w:sz="0" w:space="0" w:color="auto"/>
                    <w:right w:val="none" w:sz="0" w:space="0" w:color="auto"/>
                  </w:divBdr>
                </w:div>
                <w:div w:id="367339523">
                  <w:marLeft w:val="480"/>
                  <w:marRight w:val="0"/>
                  <w:marTop w:val="0"/>
                  <w:marBottom w:val="0"/>
                  <w:divBdr>
                    <w:top w:val="none" w:sz="0" w:space="0" w:color="auto"/>
                    <w:left w:val="none" w:sz="0" w:space="0" w:color="auto"/>
                    <w:bottom w:val="none" w:sz="0" w:space="0" w:color="auto"/>
                    <w:right w:val="none" w:sz="0" w:space="0" w:color="auto"/>
                  </w:divBdr>
                </w:div>
                <w:div w:id="377823328">
                  <w:marLeft w:val="480"/>
                  <w:marRight w:val="0"/>
                  <w:marTop w:val="0"/>
                  <w:marBottom w:val="0"/>
                  <w:divBdr>
                    <w:top w:val="none" w:sz="0" w:space="0" w:color="auto"/>
                    <w:left w:val="none" w:sz="0" w:space="0" w:color="auto"/>
                    <w:bottom w:val="none" w:sz="0" w:space="0" w:color="auto"/>
                    <w:right w:val="none" w:sz="0" w:space="0" w:color="auto"/>
                  </w:divBdr>
                </w:div>
                <w:div w:id="379793225">
                  <w:marLeft w:val="480"/>
                  <w:marRight w:val="0"/>
                  <w:marTop w:val="0"/>
                  <w:marBottom w:val="0"/>
                  <w:divBdr>
                    <w:top w:val="none" w:sz="0" w:space="0" w:color="auto"/>
                    <w:left w:val="none" w:sz="0" w:space="0" w:color="auto"/>
                    <w:bottom w:val="none" w:sz="0" w:space="0" w:color="auto"/>
                    <w:right w:val="none" w:sz="0" w:space="0" w:color="auto"/>
                  </w:divBdr>
                </w:div>
                <w:div w:id="404301794">
                  <w:marLeft w:val="480"/>
                  <w:marRight w:val="0"/>
                  <w:marTop w:val="0"/>
                  <w:marBottom w:val="0"/>
                  <w:divBdr>
                    <w:top w:val="none" w:sz="0" w:space="0" w:color="auto"/>
                    <w:left w:val="none" w:sz="0" w:space="0" w:color="auto"/>
                    <w:bottom w:val="none" w:sz="0" w:space="0" w:color="auto"/>
                    <w:right w:val="none" w:sz="0" w:space="0" w:color="auto"/>
                  </w:divBdr>
                </w:div>
                <w:div w:id="416290274">
                  <w:marLeft w:val="480"/>
                  <w:marRight w:val="0"/>
                  <w:marTop w:val="0"/>
                  <w:marBottom w:val="0"/>
                  <w:divBdr>
                    <w:top w:val="none" w:sz="0" w:space="0" w:color="auto"/>
                    <w:left w:val="none" w:sz="0" w:space="0" w:color="auto"/>
                    <w:bottom w:val="none" w:sz="0" w:space="0" w:color="auto"/>
                    <w:right w:val="none" w:sz="0" w:space="0" w:color="auto"/>
                  </w:divBdr>
                </w:div>
                <w:div w:id="443966944">
                  <w:marLeft w:val="480"/>
                  <w:marRight w:val="0"/>
                  <w:marTop w:val="0"/>
                  <w:marBottom w:val="0"/>
                  <w:divBdr>
                    <w:top w:val="none" w:sz="0" w:space="0" w:color="auto"/>
                    <w:left w:val="none" w:sz="0" w:space="0" w:color="auto"/>
                    <w:bottom w:val="none" w:sz="0" w:space="0" w:color="auto"/>
                    <w:right w:val="none" w:sz="0" w:space="0" w:color="auto"/>
                  </w:divBdr>
                </w:div>
                <w:div w:id="461076351">
                  <w:marLeft w:val="480"/>
                  <w:marRight w:val="0"/>
                  <w:marTop w:val="0"/>
                  <w:marBottom w:val="0"/>
                  <w:divBdr>
                    <w:top w:val="none" w:sz="0" w:space="0" w:color="auto"/>
                    <w:left w:val="none" w:sz="0" w:space="0" w:color="auto"/>
                    <w:bottom w:val="none" w:sz="0" w:space="0" w:color="auto"/>
                    <w:right w:val="none" w:sz="0" w:space="0" w:color="auto"/>
                  </w:divBdr>
                </w:div>
                <w:div w:id="475070785">
                  <w:marLeft w:val="480"/>
                  <w:marRight w:val="0"/>
                  <w:marTop w:val="0"/>
                  <w:marBottom w:val="0"/>
                  <w:divBdr>
                    <w:top w:val="none" w:sz="0" w:space="0" w:color="auto"/>
                    <w:left w:val="none" w:sz="0" w:space="0" w:color="auto"/>
                    <w:bottom w:val="none" w:sz="0" w:space="0" w:color="auto"/>
                    <w:right w:val="none" w:sz="0" w:space="0" w:color="auto"/>
                  </w:divBdr>
                </w:div>
                <w:div w:id="497580064">
                  <w:marLeft w:val="480"/>
                  <w:marRight w:val="0"/>
                  <w:marTop w:val="0"/>
                  <w:marBottom w:val="0"/>
                  <w:divBdr>
                    <w:top w:val="none" w:sz="0" w:space="0" w:color="auto"/>
                    <w:left w:val="none" w:sz="0" w:space="0" w:color="auto"/>
                    <w:bottom w:val="none" w:sz="0" w:space="0" w:color="auto"/>
                    <w:right w:val="none" w:sz="0" w:space="0" w:color="auto"/>
                  </w:divBdr>
                </w:div>
                <w:div w:id="525481383">
                  <w:marLeft w:val="480"/>
                  <w:marRight w:val="0"/>
                  <w:marTop w:val="0"/>
                  <w:marBottom w:val="0"/>
                  <w:divBdr>
                    <w:top w:val="none" w:sz="0" w:space="0" w:color="auto"/>
                    <w:left w:val="none" w:sz="0" w:space="0" w:color="auto"/>
                    <w:bottom w:val="none" w:sz="0" w:space="0" w:color="auto"/>
                    <w:right w:val="none" w:sz="0" w:space="0" w:color="auto"/>
                  </w:divBdr>
                </w:div>
                <w:div w:id="531040367">
                  <w:marLeft w:val="480"/>
                  <w:marRight w:val="0"/>
                  <w:marTop w:val="0"/>
                  <w:marBottom w:val="0"/>
                  <w:divBdr>
                    <w:top w:val="none" w:sz="0" w:space="0" w:color="auto"/>
                    <w:left w:val="none" w:sz="0" w:space="0" w:color="auto"/>
                    <w:bottom w:val="none" w:sz="0" w:space="0" w:color="auto"/>
                    <w:right w:val="none" w:sz="0" w:space="0" w:color="auto"/>
                  </w:divBdr>
                </w:div>
                <w:div w:id="552157428">
                  <w:marLeft w:val="480"/>
                  <w:marRight w:val="0"/>
                  <w:marTop w:val="0"/>
                  <w:marBottom w:val="0"/>
                  <w:divBdr>
                    <w:top w:val="none" w:sz="0" w:space="0" w:color="auto"/>
                    <w:left w:val="none" w:sz="0" w:space="0" w:color="auto"/>
                    <w:bottom w:val="none" w:sz="0" w:space="0" w:color="auto"/>
                    <w:right w:val="none" w:sz="0" w:space="0" w:color="auto"/>
                  </w:divBdr>
                </w:div>
                <w:div w:id="574781068">
                  <w:marLeft w:val="480"/>
                  <w:marRight w:val="0"/>
                  <w:marTop w:val="0"/>
                  <w:marBottom w:val="0"/>
                  <w:divBdr>
                    <w:top w:val="none" w:sz="0" w:space="0" w:color="auto"/>
                    <w:left w:val="none" w:sz="0" w:space="0" w:color="auto"/>
                    <w:bottom w:val="none" w:sz="0" w:space="0" w:color="auto"/>
                    <w:right w:val="none" w:sz="0" w:space="0" w:color="auto"/>
                  </w:divBdr>
                </w:div>
                <w:div w:id="581643587">
                  <w:marLeft w:val="480"/>
                  <w:marRight w:val="0"/>
                  <w:marTop w:val="0"/>
                  <w:marBottom w:val="0"/>
                  <w:divBdr>
                    <w:top w:val="none" w:sz="0" w:space="0" w:color="auto"/>
                    <w:left w:val="none" w:sz="0" w:space="0" w:color="auto"/>
                    <w:bottom w:val="none" w:sz="0" w:space="0" w:color="auto"/>
                    <w:right w:val="none" w:sz="0" w:space="0" w:color="auto"/>
                  </w:divBdr>
                </w:div>
                <w:div w:id="594480915">
                  <w:marLeft w:val="480"/>
                  <w:marRight w:val="0"/>
                  <w:marTop w:val="0"/>
                  <w:marBottom w:val="0"/>
                  <w:divBdr>
                    <w:top w:val="none" w:sz="0" w:space="0" w:color="auto"/>
                    <w:left w:val="none" w:sz="0" w:space="0" w:color="auto"/>
                    <w:bottom w:val="none" w:sz="0" w:space="0" w:color="auto"/>
                    <w:right w:val="none" w:sz="0" w:space="0" w:color="auto"/>
                  </w:divBdr>
                </w:div>
                <w:div w:id="607466350">
                  <w:marLeft w:val="480"/>
                  <w:marRight w:val="0"/>
                  <w:marTop w:val="0"/>
                  <w:marBottom w:val="0"/>
                  <w:divBdr>
                    <w:top w:val="none" w:sz="0" w:space="0" w:color="auto"/>
                    <w:left w:val="none" w:sz="0" w:space="0" w:color="auto"/>
                    <w:bottom w:val="none" w:sz="0" w:space="0" w:color="auto"/>
                    <w:right w:val="none" w:sz="0" w:space="0" w:color="auto"/>
                  </w:divBdr>
                </w:div>
                <w:div w:id="631979220">
                  <w:marLeft w:val="480"/>
                  <w:marRight w:val="0"/>
                  <w:marTop w:val="0"/>
                  <w:marBottom w:val="0"/>
                  <w:divBdr>
                    <w:top w:val="none" w:sz="0" w:space="0" w:color="auto"/>
                    <w:left w:val="none" w:sz="0" w:space="0" w:color="auto"/>
                    <w:bottom w:val="none" w:sz="0" w:space="0" w:color="auto"/>
                    <w:right w:val="none" w:sz="0" w:space="0" w:color="auto"/>
                  </w:divBdr>
                </w:div>
                <w:div w:id="641230329">
                  <w:marLeft w:val="480"/>
                  <w:marRight w:val="0"/>
                  <w:marTop w:val="0"/>
                  <w:marBottom w:val="0"/>
                  <w:divBdr>
                    <w:top w:val="none" w:sz="0" w:space="0" w:color="auto"/>
                    <w:left w:val="none" w:sz="0" w:space="0" w:color="auto"/>
                    <w:bottom w:val="none" w:sz="0" w:space="0" w:color="auto"/>
                    <w:right w:val="none" w:sz="0" w:space="0" w:color="auto"/>
                  </w:divBdr>
                </w:div>
                <w:div w:id="665978317">
                  <w:marLeft w:val="480"/>
                  <w:marRight w:val="0"/>
                  <w:marTop w:val="0"/>
                  <w:marBottom w:val="0"/>
                  <w:divBdr>
                    <w:top w:val="none" w:sz="0" w:space="0" w:color="auto"/>
                    <w:left w:val="none" w:sz="0" w:space="0" w:color="auto"/>
                    <w:bottom w:val="none" w:sz="0" w:space="0" w:color="auto"/>
                    <w:right w:val="none" w:sz="0" w:space="0" w:color="auto"/>
                  </w:divBdr>
                </w:div>
                <w:div w:id="679745829">
                  <w:marLeft w:val="480"/>
                  <w:marRight w:val="0"/>
                  <w:marTop w:val="0"/>
                  <w:marBottom w:val="0"/>
                  <w:divBdr>
                    <w:top w:val="none" w:sz="0" w:space="0" w:color="auto"/>
                    <w:left w:val="none" w:sz="0" w:space="0" w:color="auto"/>
                    <w:bottom w:val="none" w:sz="0" w:space="0" w:color="auto"/>
                    <w:right w:val="none" w:sz="0" w:space="0" w:color="auto"/>
                  </w:divBdr>
                </w:div>
                <w:div w:id="746075009">
                  <w:marLeft w:val="480"/>
                  <w:marRight w:val="0"/>
                  <w:marTop w:val="0"/>
                  <w:marBottom w:val="0"/>
                  <w:divBdr>
                    <w:top w:val="none" w:sz="0" w:space="0" w:color="auto"/>
                    <w:left w:val="none" w:sz="0" w:space="0" w:color="auto"/>
                    <w:bottom w:val="none" w:sz="0" w:space="0" w:color="auto"/>
                    <w:right w:val="none" w:sz="0" w:space="0" w:color="auto"/>
                  </w:divBdr>
                </w:div>
                <w:div w:id="747115767">
                  <w:marLeft w:val="480"/>
                  <w:marRight w:val="0"/>
                  <w:marTop w:val="0"/>
                  <w:marBottom w:val="0"/>
                  <w:divBdr>
                    <w:top w:val="none" w:sz="0" w:space="0" w:color="auto"/>
                    <w:left w:val="none" w:sz="0" w:space="0" w:color="auto"/>
                    <w:bottom w:val="none" w:sz="0" w:space="0" w:color="auto"/>
                    <w:right w:val="none" w:sz="0" w:space="0" w:color="auto"/>
                  </w:divBdr>
                </w:div>
                <w:div w:id="747268557">
                  <w:marLeft w:val="480"/>
                  <w:marRight w:val="0"/>
                  <w:marTop w:val="0"/>
                  <w:marBottom w:val="0"/>
                  <w:divBdr>
                    <w:top w:val="none" w:sz="0" w:space="0" w:color="auto"/>
                    <w:left w:val="none" w:sz="0" w:space="0" w:color="auto"/>
                    <w:bottom w:val="none" w:sz="0" w:space="0" w:color="auto"/>
                    <w:right w:val="none" w:sz="0" w:space="0" w:color="auto"/>
                  </w:divBdr>
                </w:div>
                <w:div w:id="756050256">
                  <w:marLeft w:val="480"/>
                  <w:marRight w:val="0"/>
                  <w:marTop w:val="0"/>
                  <w:marBottom w:val="0"/>
                  <w:divBdr>
                    <w:top w:val="none" w:sz="0" w:space="0" w:color="auto"/>
                    <w:left w:val="none" w:sz="0" w:space="0" w:color="auto"/>
                    <w:bottom w:val="none" w:sz="0" w:space="0" w:color="auto"/>
                    <w:right w:val="none" w:sz="0" w:space="0" w:color="auto"/>
                  </w:divBdr>
                </w:div>
                <w:div w:id="770399563">
                  <w:marLeft w:val="480"/>
                  <w:marRight w:val="0"/>
                  <w:marTop w:val="0"/>
                  <w:marBottom w:val="0"/>
                  <w:divBdr>
                    <w:top w:val="none" w:sz="0" w:space="0" w:color="auto"/>
                    <w:left w:val="none" w:sz="0" w:space="0" w:color="auto"/>
                    <w:bottom w:val="none" w:sz="0" w:space="0" w:color="auto"/>
                    <w:right w:val="none" w:sz="0" w:space="0" w:color="auto"/>
                  </w:divBdr>
                </w:div>
                <w:div w:id="789323578">
                  <w:marLeft w:val="480"/>
                  <w:marRight w:val="0"/>
                  <w:marTop w:val="0"/>
                  <w:marBottom w:val="0"/>
                  <w:divBdr>
                    <w:top w:val="none" w:sz="0" w:space="0" w:color="auto"/>
                    <w:left w:val="none" w:sz="0" w:space="0" w:color="auto"/>
                    <w:bottom w:val="none" w:sz="0" w:space="0" w:color="auto"/>
                    <w:right w:val="none" w:sz="0" w:space="0" w:color="auto"/>
                  </w:divBdr>
                </w:div>
                <w:div w:id="798646013">
                  <w:marLeft w:val="480"/>
                  <w:marRight w:val="0"/>
                  <w:marTop w:val="0"/>
                  <w:marBottom w:val="0"/>
                  <w:divBdr>
                    <w:top w:val="none" w:sz="0" w:space="0" w:color="auto"/>
                    <w:left w:val="none" w:sz="0" w:space="0" w:color="auto"/>
                    <w:bottom w:val="none" w:sz="0" w:space="0" w:color="auto"/>
                    <w:right w:val="none" w:sz="0" w:space="0" w:color="auto"/>
                  </w:divBdr>
                </w:div>
                <w:div w:id="819200393">
                  <w:marLeft w:val="480"/>
                  <w:marRight w:val="0"/>
                  <w:marTop w:val="0"/>
                  <w:marBottom w:val="0"/>
                  <w:divBdr>
                    <w:top w:val="none" w:sz="0" w:space="0" w:color="auto"/>
                    <w:left w:val="none" w:sz="0" w:space="0" w:color="auto"/>
                    <w:bottom w:val="none" w:sz="0" w:space="0" w:color="auto"/>
                    <w:right w:val="none" w:sz="0" w:space="0" w:color="auto"/>
                  </w:divBdr>
                </w:div>
                <w:div w:id="852107082">
                  <w:marLeft w:val="480"/>
                  <w:marRight w:val="0"/>
                  <w:marTop w:val="0"/>
                  <w:marBottom w:val="0"/>
                  <w:divBdr>
                    <w:top w:val="none" w:sz="0" w:space="0" w:color="auto"/>
                    <w:left w:val="none" w:sz="0" w:space="0" w:color="auto"/>
                    <w:bottom w:val="none" w:sz="0" w:space="0" w:color="auto"/>
                    <w:right w:val="none" w:sz="0" w:space="0" w:color="auto"/>
                  </w:divBdr>
                </w:div>
                <w:div w:id="852691631">
                  <w:marLeft w:val="480"/>
                  <w:marRight w:val="0"/>
                  <w:marTop w:val="0"/>
                  <w:marBottom w:val="0"/>
                  <w:divBdr>
                    <w:top w:val="none" w:sz="0" w:space="0" w:color="auto"/>
                    <w:left w:val="none" w:sz="0" w:space="0" w:color="auto"/>
                    <w:bottom w:val="none" w:sz="0" w:space="0" w:color="auto"/>
                    <w:right w:val="none" w:sz="0" w:space="0" w:color="auto"/>
                  </w:divBdr>
                </w:div>
                <w:div w:id="871845249">
                  <w:marLeft w:val="480"/>
                  <w:marRight w:val="0"/>
                  <w:marTop w:val="0"/>
                  <w:marBottom w:val="0"/>
                  <w:divBdr>
                    <w:top w:val="none" w:sz="0" w:space="0" w:color="auto"/>
                    <w:left w:val="none" w:sz="0" w:space="0" w:color="auto"/>
                    <w:bottom w:val="none" w:sz="0" w:space="0" w:color="auto"/>
                    <w:right w:val="none" w:sz="0" w:space="0" w:color="auto"/>
                  </w:divBdr>
                </w:div>
                <w:div w:id="895244236">
                  <w:marLeft w:val="480"/>
                  <w:marRight w:val="0"/>
                  <w:marTop w:val="0"/>
                  <w:marBottom w:val="0"/>
                  <w:divBdr>
                    <w:top w:val="none" w:sz="0" w:space="0" w:color="auto"/>
                    <w:left w:val="none" w:sz="0" w:space="0" w:color="auto"/>
                    <w:bottom w:val="none" w:sz="0" w:space="0" w:color="auto"/>
                    <w:right w:val="none" w:sz="0" w:space="0" w:color="auto"/>
                  </w:divBdr>
                </w:div>
                <w:div w:id="916135158">
                  <w:marLeft w:val="480"/>
                  <w:marRight w:val="0"/>
                  <w:marTop w:val="0"/>
                  <w:marBottom w:val="0"/>
                  <w:divBdr>
                    <w:top w:val="none" w:sz="0" w:space="0" w:color="auto"/>
                    <w:left w:val="none" w:sz="0" w:space="0" w:color="auto"/>
                    <w:bottom w:val="none" w:sz="0" w:space="0" w:color="auto"/>
                    <w:right w:val="none" w:sz="0" w:space="0" w:color="auto"/>
                  </w:divBdr>
                </w:div>
                <w:div w:id="943344542">
                  <w:marLeft w:val="480"/>
                  <w:marRight w:val="0"/>
                  <w:marTop w:val="0"/>
                  <w:marBottom w:val="0"/>
                  <w:divBdr>
                    <w:top w:val="none" w:sz="0" w:space="0" w:color="auto"/>
                    <w:left w:val="none" w:sz="0" w:space="0" w:color="auto"/>
                    <w:bottom w:val="none" w:sz="0" w:space="0" w:color="auto"/>
                    <w:right w:val="none" w:sz="0" w:space="0" w:color="auto"/>
                  </w:divBdr>
                </w:div>
                <w:div w:id="948968281">
                  <w:marLeft w:val="480"/>
                  <w:marRight w:val="0"/>
                  <w:marTop w:val="0"/>
                  <w:marBottom w:val="0"/>
                  <w:divBdr>
                    <w:top w:val="none" w:sz="0" w:space="0" w:color="auto"/>
                    <w:left w:val="none" w:sz="0" w:space="0" w:color="auto"/>
                    <w:bottom w:val="none" w:sz="0" w:space="0" w:color="auto"/>
                    <w:right w:val="none" w:sz="0" w:space="0" w:color="auto"/>
                  </w:divBdr>
                </w:div>
                <w:div w:id="950553585">
                  <w:marLeft w:val="480"/>
                  <w:marRight w:val="0"/>
                  <w:marTop w:val="0"/>
                  <w:marBottom w:val="0"/>
                  <w:divBdr>
                    <w:top w:val="none" w:sz="0" w:space="0" w:color="auto"/>
                    <w:left w:val="none" w:sz="0" w:space="0" w:color="auto"/>
                    <w:bottom w:val="none" w:sz="0" w:space="0" w:color="auto"/>
                    <w:right w:val="none" w:sz="0" w:space="0" w:color="auto"/>
                  </w:divBdr>
                </w:div>
                <w:div w:id="965113763">
                  <w:marLeft w:val="480"/>
                  <w:marRight w:val="0"/>
                  <w:marTop w:val="0"/>
                  <w:marBottom w:val="0"/>
                  <w:divBdr>
                    <w:top w:val="none" w:sz="0" w:space="0" w:color="auto"/>
                    <w:left w:val="none" w:sz="0" w:space="0" w:color="auto"/>
                    <w:bottom w:val="none" w:sz="0" w:space="0" w:color="auto"/>
                    <w:right w:val="none" w:sz="0" w:space="0" w:color="auto"/>
                  </w:divBdr>
                </w:div>
                <w:div w:id="965815864">
                  <w:marLeft w:val="480"/>
                  <w:marRight w:val="0"/>
                  <w:marTop w:val="0"/>
                  <w:marBottom w:val="0"/>
                  <w:divBdr>
                    <w:top w:val="none" w:sz="0" w:space="0" w:color="auto"/>
                    <w:left w:val="none" w:sz="0" w:space="0" w:color="auto"/>
                    <w:bottom w:val="none" w:sz="0" w:space="0" w:color="auto"/>
                    <w:right w:val="none" w:sz="0" w:space="0" w:color="auto"/>
                  </w:divBdr>
                </w:div>
                <w:div w:id="990448241">
                  <w:marLeft w:val="480"/>
                  <w:marRight w:val="0"/>
                  <w:marTop w:val="0"/>
                  <w:marBottom w:val="0"/>
                  <w:divBdr>
                    <w:top w:val="none" w:sz="0" w:space="0" w:color="auto"/>
                    <w:left w:val="none" w:sz="0" w:space="0" w:color="auto"/>
                    <w:bottom w:val="none" w:sz="0" w:space="0" w:color="auto"/>
                    <w:right w:val="none" w:sz="0" w:space="0" w:color="auto"/>
                  </w:divBdr>
                </w:div>
                <w:div w:id="1000423086">
                  <w:marLeft w:val="480"/>
                  <w:marRight w:val="0"/>
                  <w:marTop w:val="0"/>
                  <w:marBottom w:val="0"/>
                  <w:divBdr>
                    <w:top w:val="none" w:sz="0" w:space="0" w:color="auto"/>
                    <w:left w:val="none" w:sz="0" w:space="0" w:color="auto"/>
                    <w:bottom w:val="none" w:sz="0" w:space="0" w:color="auto"/>
                    <w:right w:val="none" w:sz="0" w:space="0" w:color="auto"/>
                  </w:divBdr>
                </w:div>
                <w:div w:id="1065647179">
                  <w:marLeft w:val="480"/>
                  <w:marRight w:val="0"/>
                  <w:marTop w:val="0"/>
                  <w:marBottom w:val="0"/>
                  <w:divBdr>
                    <w:top w:val="none" w:sz="0" w:space="0" w:color="auto"/>
                    <w:left w:val="none" w:sz="0" w:space="0" w:color="auto"/>
                    <w:bottom w:val="none" w:sz="0" w:space="0" w:color="auto"/>
                    <w:right w:val="none" w:sz="0" w:space="0" w:color="auto"/>
                  </w:divBdr>
                </w:div>
                <w:div w:id="1090077282">
                  <w:marLeft w:val="480"/>
                  <w:marRight w:val="0"/>
                  <w:marTop w:val="0"/>
                  <w:marBottom w:val="0"/>
                  <w:divBdr>
                    <w:top w:val="none" w:sz="0" w:space="0" w:color="auto"/>
                    <w:left w:val="none" w:sz="0" w:space="0" w:color="auto"/>
                    <w:bottom w:val="none" w:sz="0" w:space="0" w:color="auto"/>
                    <w:right w:val="none" w:sz="0" w:space="0" w:color="auto"/>
                  </w:divBdr>
                </w:div>
                <w:div w:id="1093285213">
                  <w:marLeft w:val="480"/>
                  <w:marRight w:val="0"/>
                  <w:marTop w:val="0"/>
                  <w:marBottom w:val="0"/>
                  <w:divBdr>
                    <w:top w:val="none" w:sz="0" w:space="0" w:color="auto"/>
                    <w:left w:val="none" w:sz="0" w:space="0" w:color="auto"/>
                    <w:bottom w:val="none" w:sz="0" w:space="0" w:color="auto"/>
                    <w:right w:val="none" w:sz="0" w:space="0" w:color="auto"/>
                  </w:divBdr>
                </w:div>
                <w:div w:id="1097944678">
                  <w:marLeft w:val="480"/>
                  <w:marRight w:val="0"/>
                  <w:marTop w:val="0"/>
                  <w:marBottom w:val="0"/>
                  <w:divBdr>
                    <w:top w:val="none" w:sz="0" w:space="0" w:color="auto"/>
                    <w:left w:val="none" w:sz="0" w:space="0" w:color="auto"/>
                    <w:bottom w:val="none" w:sz="0" w:space="0" w:color="auto"/>
                    <w:right w:val="none" w:sz="0" w:space="0" w:color="auto"/>
                  </w:divBdr>
                </w:div>
                <w:div w:id="1106778502">
                  <w:marLeft w:val="480"/>
                  <w:marRight w:val="0"/>
                  <w:marTop w:val="0"/>
                  <w:marBottom w:val="0"/>
                  <w:divBdr>
                    <w:top w:val="none" w:sz="0" w:space="0" w:color="auto"/>
                    <w:left w:val="none" w:sz="0" w:space="0" w:color="auto"/>
                    <w:bottom w:val="none" w:sz="0" w:space="0" w:color="auto"/>
                    <w:right w:val="none" w:sz="0" w:space="0" w:color="auto"/>
                  </w:divBdr>
                </w:div>
                <w:div w:id="1112166871">
                  <w:marLeft w:val="480"/>
                  <w:marRight w:val="0"/>
                  <w:marTop w:val="0"/>
                  <w:marBottom w:val="0"/>
                  <w:divBdr>
                    <w:top w:val="none" w:sz="0" w:space="0" w:color="auto"/>
                    <w:left w:val="none" w:sz="0" w:space="0" w:color="auto"/>
                    <w:bottom w:val="none" w:sz="0" w:space="0" w:color="auto"/>
                    <w:right w:val="none" w:sz="0" w:space="0" w:color="auto"/>
                  </w:divBdr>
                </w:div>
                <w:div w:id="1171749407">
                  <w:marLeft w:val="480"/>
                  <w:marRight w:val="0"/>
                  <w:marTop w:val="0"/>
                  <w:marBottom w:val="0"/>
                  <w:divBdr>
                    <w:top w:val="none" w:sz="0" w:space="0" w:color="auto"/>
                    <w:left w:val="none" w:sz="0" w:space="0" w:color="auto"/>
                    <w:bottom w:val="none" w:sz="0" w:space="0" w:color="auto"/>
                    <w:right w:val="none" w:sz="0" w:space="0" w:color="auto"/>
                  </w:divBdr>
                </w:div>
                <w:div w:id="1214007104">
                  <w:marLeft w:val="480"/>
                  <w:marRight w:val="0"/>
                  <w:marTop w:val="0"/>
                  <w:marBottom w:val="0"/>
                  <w:divBdr>
                    <w:top w:val="none" w:sz="0" w:space="0" w:color="auto"/>
                    <w:left w:val="none" w:sz="0" w:space="0" w:color="auto"/>
                    <w:bottom w:val="none" w:sz="0" w:space="0" w:color="auto"/>
                    <w:right w:val="none" w:sz="0" w:space="0" w:color="auto"/>
                  </w:divBdr>
                </w:div>
                <w:div w:id="1297760081">
                  <w:marLeft w:val="480"/>
                  <w:marRight w:val="0"/>
                  <w:marTop w:val="0"/>
                  <w:marBottom w:val="0"/>
                  <w:divBdr>
                    <w:top w:val="none" w:sz="0" w:space="0" w:color="auto"/>
                    <w:left w:val="none" w:sz="0" w:space="0" w:color="auto"/>
                    <w:bottom w:val="none" w:sz="0" w:space="0" w:color="auto"/>
                    <w:right w:val="none" w:sz="0" w:space="0" w:color="auto"/>
                  </w:divBdr>
                </w:div>
                <w:div w:id="1302005277">
                  <w:marLeft w:val="480"/>
                  <w:marRight w:val="0"/>
                  <w:marTop w:val="0"/>
                  <w:marBottom w:val="0"/>
                  <w:divBdr>
                    <w:top w:val="none" w:sz="0" w:space="0" w:color="auto"/>
                    <w:left w:val="none" w:sz="0" w:space="0" w:color="auto"/>
                    <w:bottom w:val="none" w:sz="0" w:space="0" w:color="auto"/>
                    <w:right w:val="none" w:sz="0" w:space="0" w:color="auto"/>
                  </w:divBdr>
                </w:div>
                <w:div w:id="1317416516">
                  <w:marLeft w:val="480"/>
                  <w:marRight w:val="0"/>
                  <w:marTop w:val="0"/>
                  <w:marBottom w:val="0"/>
                  <w:divBdr>
                    <w:top w:val="none" w:sz="0" w:space="0" w:color="auto"/>
                    <w:left w:val="none" w:sz="0" w:space="0" w:color="auto"/>
                    <w:bottom w:val="none" w:sz="0" w:space="0" w:color="auto"/>
                    <w:right w:val="none" w:sz="0" w:space="0" w:color="auto"/>
                  </w:divBdr>
                </w:div>
                <w:div w:id="1336498990">
                  <w:marLeft w:val="480"/>
                  <w:marRight w:val="0"/>
                  <w:marTop w:val="0"/>
                  <w:marBottom w:val="0"/>
                  <w:divBdr>
                    <w:top w:val="none" w:sz="0" w:space="0" w:color="auto"/>
                    <w:left w:val="none" w:sz="0" w:space="0" w:color="auto"/>
                    <w:bottom w:val="none" w:sz="0" w:space="0" w:color="auto"/>
                    <w:right w:val="none" w:sz="0" w:space="0" w:color="auto"/>
                  </w:divBdr>
                </w:div>
                <w:div w:id="1348553839">
                  <w:marLeft w:val="480"/>
                  <w:marRight w:val="0"/>
                  <w:marTop w:val="0"/>
                  <w:marBottom w:val="0"/>
                  <w:divBdr>
                    <w:top w:val="none" w:sz="0" w:space="0" w:color="auto"/>
                    <w:left w:val="none" w:sz="0" w:space="0" w:color="auto"/>
                    <w:bottom w:val="none" w:sz="0" w:space="0" w:color="auto"/>
                    <w:right w:val="none" w:sz="0" w:space="0" w:color="auto"/>
                  </w:divBdr>
                </w:div>
                <w:div w:id="1437486694">
                  <w:marLeft w:val="480"/>
                  <w:marRight w:val="0"/>
                  <w:marTop w:val="0"/>
                  <w:marBottom w:val="0"/>
                  <w:divBdr>
                    <w:top w:val="none" w:sz="0" w:space="0" w:color="auto"/>
                    <w:left w:val="none" w:sz="0" w:space="0" w:color="auto"/>
                    <w:bottom w:val="none" w:sz="0" w:space="0" w:color="auto"/>
                    <w:right w:val="none" w:sz="0" w:space="0" w:color="auto"/>
                  </w:divBdr>
                </w:div>
                <w:div w:id="1449734278">
                  <w:marLeft w:val="480"/>
                  <w:marRight w:val="0"/>
                  <w:marTop w:val="0"/>
                  <w:marBottom w:val="0"/>
                  <w:divBdr>
                    <w:top w:val="none" w:sz="0" w:space="0" w:color="auto"/>
                    <w:left w:val="none" w:sz="0" w:space="0" w:color="auto"/>
                    <w:bottom w:val="none" w:sz="0" w:space="0" w:color="auto"/>
                    <w:right w:val="none" w:sz="0" w:space="0" w:color="auto"/>
                  </w:divBdr>
                </w:div>
                <w:div w:id="1478297135">
                  <w:marLeft w:val="480"/>
                  <w:marRight w:val="0"/>
                  <w:marTop w:val="0"/>
                  <w:marBottom w:val="0"/>
                  <w:divBdr>
                    <w:top w:val="none" w:sz="0" w:space="0" w:color="auto"/>
                    <w:left w:val="none" w:sz="0" w:space="0" w:color="auto"/>
                    <w:bottom w:val="none" w:sz="0" w:space="0" w:color="auto"/>
                    <w:right w:val="none" w:sz="0" w:space="0" w:color="auto"/>
                  </w:divBdr>
                </w:div>
                <w:div w:id="1495758529">
                  <w:marLeft w:val="480"/>
                  <w:marRight w:val="0"/>
                  <w:marTop w:val="0"/>
                  <w:marBottom w:val="0"/>
                  <w:divBdr>
                    <w:top w:val="none" w:sz="0" w:space="0" w:color="auto"/>
                    <w:left w:val="none" w:sz="0" w:space="0" w:color="auto"/>
                    <w:bottom w:val="none" w:sz="0" w:space="0" w:color="auto"/>
                    <w:right w:val="none" w:sz="0" w:space="0" w:color="auto"/>
                  </w:divBdr>
                </w:div>
                <w:div w:id="1526865328">
                  <w:marLeft w:val="480"/>
                  <w:marRight w:val="0"/>
                  <w:marTop w:val="0"/>
                  <w:marBottom w:val="0"/>
                  <w:divBdr>
                    <w:top w:val="none" w:sz="0" w:space="0" w:color="auto"/>
                    <w:left w:val="none" w:sz="0" w:space="0" w:color="auto"/>
                    <w:bottom w:val="none" w:sz="0" w:space="0" w:color="auto"/>
                    <w:right w:val="none" w:sz="0" w:space="0" w:color="auto"/>
                  </w:divBdr>
                </w:div>
                <w:div w:id="1565292326">
                  <w:marLeft w:val="480"/>
                  <w:marRight w:val="0"/>
                  <w:marTop w:val="0"/>
                  <w:marBottom w:val="0"/>
                  <w:divBdr>
                    <w:top w:val="none" w:sz="0" w:space="0" w:color="auto"/>
                    <w:left w:val="none" w:sz="0" w:space="0" w:color="auto"/>
                    <w:bottom w:val="none" w:sz="0" w:space="0" w:color="auto"/>
                    <w:right w:val="none" w:sz="0" w:space="0" w:color="auto"/>
                  </w:divBdr>
                </w:div>
                <w:div w:id="1569461498">
                  <w:marLeft w:val="480"/>
                  <w:marRight w:val="0"/>
                  <w:marTop w:val="0"/>
                  <w:marBottom w:val="0"/>
                  <w:divBdr>
                    <w:top w:val="none" w:sz="0" w:space="0" w:color="auto"/>
                    <w:left w:val="none" w:sz="0" w:space="0" w:color="auto"/>
                    <w:bottom w:val="none" w:sz="0" w:space="0" w:color="auto"/>
                    <w:right w:val="none" w:sz="0" w:space="0" w:color="auto"/>
                  </w:divBdr>
                </w:div>
                <w:div w:id="1585650878">
                  <w:marLeft w:val="480"/>
                  <w:marRight w:val="0"/>
                  <w:marTop w:val="0"/>
                  <w:marBottom w:val="0"/>
                  <w:divBdr>
                    <w:top w:val="none" w:sz="0" w:space="0" w:color="auto"/>
                    <w:left w:val="none" w:sz="0" w:space="0" w:color="auto"/>
                    <w:bottom w:val="none" w:sz="0" w:space="0" w:color="auto"/>
                    <w:right w:val="none" w:sz="0" w:space="0" w:color="auto"/>
                  </w:divBdr>
                </w:div>
                <w:div w:id="1589384858">
                  <w:marLeft w:val="480"/>
                  <w:marRight w:val="0"/>
                  <w:marTop w:val="0"/>
                  <w:marBottom w:val="0"/>
                  <w:divBdr>
                    <w:top w:val="none" w:sz="0" w:space="0" w:color="auto"/>
                    <w:left w:val="none" w:sz="0" w:space="0" w:color="auto"/>
                    <w:bottom w:val="none" w:sz="0" w:space="0" w:color="auto"/>
                    <w:right w:val="none" w:sz="0" w:space="0" w:color="auto"/>
                  </w:divBdr>
                </w:div>
                <w:div w:id="1690376839">
                  <w:marLeft w:val="480"/>
                  <w:marRight w:val="0"/>
                  <w:marTop w:val="0"/>
                  <w:marBottom w:val="0"/>
                  <w:divBdr>
                    <w:top w:val="none" w:sz="0" w:space="0" w:color="auto"/>
                    <w:left w:val="none" w:sz="0" w:space="0" w:color="auto"/>
                    <w:bottom w:val="none" w:sz="0" w:space="0" w:color="auto"/>
                    <w:right w:val="none" w:sz="0" w:space="0" w:color="auto"/>
                  </w:divBdr>
                </w:div>
                <w:div w:id="1705594656">
                  <w:marLeft w:val="480"/>
                  <w:marRight w:val="0"/>
                  <w:marTop w:val="0"/>
                  <w:marBottom w:val="0"/>
                  <w:divBdr>
                    <w:top w:val="none" w:sz="0" w:space="0" w:color="auto"/>
                    <w:left w:val="none" w:sz="0" w:space="0" w:color="auto"/>
                    <w:bottom w:val="none" w:sz="0" w:space="0" w:color="auto"/>
                    <w:right w:val="none" w:sz="0" w:space="0" w:color="auto"/>
                  </w:divBdr>
                </w:div>
                <w:div w:id="1764229994">
                  <w:marLeft w:val="480"/>
                  <w:marRight w:val="0"/>
                  <w:marTop w:val="0"/>
                  <w:marBottom w:val="0"/>
                  <w:divBdr>
                    <w:top w:val="none" w:sz="0" w:space="0" w:color="auto"/>
                    <w:left w:val="none" w:sz="0" w:space="0" w:color="auto"/>
                    <w:bottom w:val="none" w:sz="0" w:space="0" w:color="auto"/>
                    <w:right w:val="none" w:sz="0" w:space="0" w:color="auto"/>
                  </w:divBdr>
                </w:div>
                <w:div w:id="1782067381">
                  <w:marLeft w:val="480"/>
                  <w:marRight w:val="0"/>
                  <w:marTop w:val="0"/>
                  <w:marBottom w:val="0"/>
                  <w:divBdr>
                    <w:top w:val="none" w:sz="0" w:space="0" w:color="auto"/>
                    <w:left w:val="none" w:sz="0" w:space="0" w:color="auto"/>
                    <w:bottom w:val="none" w:sz="0" w:space="0" w:color="auto"/>
                    <w:right w:val="none" w:sz="0" w:space="0" w:color="auto"/>
                  </w:divBdr>
                </w:div>
                <w:div w:id="1785151501">
                  <w:marLeft w:val="480"/>
                  <w:marRight w:val="0"/>
                  <w:marTop w:val="0"/>
                  <w:marBottom w:val="0"/>
                  <w:divBdr>
                    <w:top w:val="none" w:sz="0" w:space="0" w:color="auto"/>
                    <w:left w:val="none" w:sz="0" w:space="0" w:color="auto"/>
                    <w:bottom w:val="none" w:sz="0" w:space="0" w:color="auto"/>
                    <w:right w:val="none" w:sz="0" w:space="0" w:color="auto"/>
                  </w:divBdr>
                </w:div>
                <w:div w:id="1813596628">
                  <w:marLeft w:val="480"/>
                  <w:marRight w:val="0"/>
                  <w:marTop w:val="0"/>
                  <w:marBottom w:val="0"/>
                  <w:divBdr>
                    <w:top w:val="none" w:sz="0" w:space="0" w:color="auto"/>
                    <w:left w:val="none" w:sz="0" w:space="0" w:color="auto"/>
                    <w:bottom w:val="none" w:sz="0" w:space="0" w:color="auto"/>
                    <w:right w:val="none" w:sz="0" w:space="0" w:color="auto"/>
                  </w:divBdr>
                </w:div>
                <w:div w:id="1828279022">
                  <w:marLeft w:val="480"/>
                  <w:marRight w:val="0"/>
                  <w:marTop w:val="0"/>
                  <w:marBottom w:val="0"/>
                  <w:divBdr>
                    <w:top w:val="none" w:sz="0" w:space="0" w:color="auto"/>
                    <w:left w:val="none" w:sz="0" w:space="0" w:color="auto"/>
                    <w:bottom w:val="none" w:sz="0" w:space="0" w:color="auto"/>
                    <w:right w:val="none" w:sz="0" w:space="0" w:color="auto"/>
                  </w:divBdr>
                </w:div>
                <w:div w:id="1831015314">
                  <w:marLeft w:val="480"/>
                  <w:marRight w:val="0"/>
                  <w:marTop w:val="0"/>
                  <w:marBottom w:val="0"/>
                  <w:divBdr>
                    <w:top w:val="none" w:sz="0" w:space="0" w:color="auto"/>
                    <w:left w:val="none" w:sz="0" w:space="0" w:color="auto"/>
                    <w:bottom w:val="none" w:sz="0" w:space="0" w:color="auto"/>
                    <w:right w:val="none" w:sz="0" w:space="0" w:color="auto"/>
                  </w:divBdr>
                </w:div>
                <w:div w:id="1886482713">
                  <w:marLeft w:val="480"/>
                  <w:marRight w:val="0"/>
                  <w:marTop w:val="0"/>
                  <w:marBottom w:val="0"/>
                  <w:divBdr>
                    <w:top w:val="none" w:sz="0" w:space="0" w:color="auto"/>
                    <w:left w:val="none" w:sz="0" w:space="0" w:color="auto"/>
                    <w:bottom w:val="none" w:sz="0" w:space="0" w:color="auto"/>
                    <w:right w:val="none" w:sz="0" w:space="0" w:color="auto"/>
                  </w:divBdr>
                </w:div>
                <w:div w:id="1900172221">
                  <w:marLeft w:val="480"/>
                  <w:marRight w:val="0"/>
                  <w:marTop w:val="0"/>
                  <w:marBottom w:val="0"/>
                  <w:divBdr>
                    <w:top w:val="none" w:sz="0" w:space="0" w:color="auto"/>
                    <w:left w:val="none" w:sz="0" w:space="0" w:color="auto"/>
                    <w:bottom w:val="none" w:sz="0" w:space="0" w:color="auto"/>
                    <w:right w:val="none" w:sz="0" w:space="0" w:color="auto"/>
                  </w:divBdr>
                </w:div>
                <w:div w:id="1914511779">
                  <w:marLeft w:val="480"/>
                  <w:marRight w:val="0"/>
                  <w:marTop w:val="0"/>
                  <w:marBottom w:val="0"/>
                  <w:divBdr>
                    <w:top w:val="none" w:sz="0" w:space="0" w:color="auto"/>
                    <w:left w:val="none" w:sz="0" w:space="0" w:color="auto"/>
                    <w:bottom w:val="none" w:sz="0" w:space="0" w:color="auto"/>
                    <w:right w:val="none" w:sz="0" w:space="0" w:color="auto"/>
                  </w:divBdr>
                </w:div>
                <w:div w:id="1918125596">
                  <w:marLeft w:val="480"/>
                  <w:marRight w:val="0"/>
                  <w:marTop w:val="0"/>
                  <w:marBottom w:val="0"/>
                  <w:divBdr>
                    <w:top w:val="none" w:sz="0" w:space="0" w:color="auto"/>
                    <w:left w:val="none" w:sz="0" w:space="0" w:color="auto"/>
                    <w:bottom w:val="none" w:sz="0" w:space="0" w:color="auto"/>
                    <w:right w:val="none" w:sz="0" w:space="0" w:color="auto"/>
                  </w:divBdr>
                </w:div>
                <w:div w:id="1932660664">
                  <w:marLeft w:val="480"/>
                  <w:marRight w:val="0"/>
                  <w:marTop w:val="0"/>
                  <w:marBottom w:val="0"/>
                  <w:divBdr>
                    <w:top w:val="none" w:sz="0" w:space="0" w:color="auto"/>
                    <w:left w:val="none" w:sz="0" w:space="0" w:color="auto"/>
                    <w:bottom w:val="none" w:sz="0" w:space="0" w:color="auto"/>
                    <w:right w:val="none" w:sz="0" w:space="0" w:color="auto"/>
                  </w:divBdr>
                </w:div>
                <w:div w:id="1935698977">
                  <w:marLeft w:val="480"/>
                  <w:marRight w:val="0"/>
                  <w:marTop w:val="0"/>
                  <w:marBottom w:val="0"/>
                  <w:divBdr>
                    <w:top w:val="none" w:sz="0" w:space="0" w:color="auto"/>
                    <w:left w:val="none" w:sz="0" w:space="0" w:color="auto"/>
                    <w:bottom w:val="none" w:sz="0" w:space="0" w:color="auto"/>
                    <w:right w:val="none" w:sz="0" w:space="0" w:color="auto"/>
                  </w:divBdr>
                </w:div>
                <w:div w:id="1991016179">
                  <w:marLeft w:val="480"/>
                  <w:marRight w:val="0"/>
                  <w:marTop w:val="0"/>
                  <w:marBottom w:val="0"/>
                  <w:divBdr>
                    <w:top w:val="none" w:sz="0" w:space="0" w:color="auto"/>
                    <w:left w:val="none" w:sz="0" w:space="0" w:color="auto"/>
                    <w:bottom w:val="none" w:sz="0" w:space="0" w:color="auto"/>
                    <w:right w:val="none" w:sz="0" w:space="0" w:color="auto"/>
                  </w:divBdr>
                </w:div>
                <w:div w:id="1999455864">
                  <w:marLeft w:val="480"/>
                  <w:marRight w:val="0"/>
                  <w:marTop w:val="0"/>
                  <w:marBottom w:val="0"/>
                  <w:divBdr>
                    <w:top w:val="none" w:sz="0" w:space="0" w:color="auto"/>
                    <w:left w:val="none" w:sz="0" w:space="0" w:color="auto"/>
                    <w:bottom w:val="none" w:sz="0" w:space="0" w:color="auto"/>
                    <w:right w:val="none" w:sz="0" w:space="0" w:color="auto"/>
                  </w:divBdr>
                </w:div>
                <w:div w:id="2006979156">
                  <w:marLeft w:val="480"/>
                  <w:marRight w:val="0"/>
                  <w:marTop w:val="0"/>
                  <w:marBottom w:val="0"/>
                  <w:divBdr>
                    <w:top w:val="none" w:sz="0" w:space="0" w:color="auto"/>
                    <w:left w:val="none" w:sz="0" w:space="0" w:color="auto"/>
                    <w:bottom w:val="none" w:sz="0" w:space="0" w:color="auto"/>
                    <w:right w:val="none" w:sz="0" w:space="0" w:color="auto"/>
                  </w:divBdr>
                </w:div>
                <w:div w:id="2046637584">
                  <w:marLeft w:val="480"/>
                  <w:marRight w:val="0"/>
                  <w:marTop w:val="0"/>
                  <w:marBottom w:val="0"/>
                  <w:divBdr>
                    <w:top w:val="none" w:sz="0" w:space="0" w:color="auto"/>
                    <w:left w:val="none" w:sz="0" w:space="0" w:color="auto"/>
                    <w:bottom w:val="none" w:sz="0" w:space="0" w:color="auto"/>
                    <w:right w:val="none" w:sz="0" w:space="0" w:color="auto"/>
                  </w:divBdr>
                </w:div>
                <w:div w:id="2108452988">
                  <w:marLeft w:val="480"/>
                  <w:marRight w:val="0"/>
                  <w:marTop w:val="0"/>
                  <w:marBottom w:val="0"/>
                  <w:divBdr>
                    <w:top w:val="none" w:sz="0" w:space="0" w:color="auto"/>
                    <w:left w:val="none" w:sz="0" w:space="0" w:color="auto"/>
                    <w:bottom w:val="none" w:sz="0" w:space="0" w:color="auto"/>
                    <w:right w:val="none" w:sz="0" w:space="0" w:color="auto"/>
                  </w:divBdr>
                </w:div>
              </w:divsChild>
            </w:div>
            <w:div w:id="90204749">
              <w:marLeft w:val="0"/>
              <w:marRight w:val="0"/>
              <w:marTop w:val="0"/>
              <w:marBottom w:val="0"/>
              <w:divBdr>
                <w:top w:val="none" w:sz="0" w:space="0" w:color="auto"/>
                <w:left w:val="none" w:sz="0" w:space="0" w:color="auto"/>
                <w:bottom w:val="none" w:sz="0" w:space="0" w:color="auto"/>
                <w:right w:val="none" w:sz="0" w:space="0" w:color="auto"/>
              </w:divBdr>
              <w:divsChild>
                <w:div w:id="6442649">
                  <w:marLeft w:val="480"/>
                  <w:marRight w:val="0"/>
                  <w:marTop w:val="0"/>
                  <w:marBottom w:val="0"/>
                  <w:divBdr>
                    <w:top w:val="none" w:sz="0" w:space="0" w:color="auto"/>
                    <w:left w:val="none" w:sz="0" w:space="0" w:color="auto"/>
                    <w:bottom w:val="none" w:sz="0" w:space="0" w:color="auto"/>
                    <w:right w:val="none" w:sz="0" w:space="0" w:color="auto"/>
                  </w:divBdr>
                </w:div>
                <w:div w:id="9992299">
                  <w:marLeft w:val="480"/>
                  <w:marRight w:val="0"/>
                  <w:marTop w:val="0"/>
                  <w:marBottom w:val="0"/>
                  <w:divBdr>
                    <w:top w:val="none" w:sz="0" w:space="0" w:color="auto"/>
                    <w:left w:val="none" w:sz="0" w:space="0" w:color="auto"/>
                    <w:bottom w:val="none" w:sz="0" w:space="0" w:color="auto"/>
                    <w:right w:val="none" w:sz="0" w:space="0" w:color="auto"/>
                  </w:divBdr>
                </w:div>
                <w:div w:id="12071258">
                  <w:marLeft w:val="480"/>
                  <w:marRight w:val="0"/>
                  <w:marTop w:val="0"/>
                  <w:marBottom w:val="0"/>
                  <w:divBdr>
                    <w:top w:val="none" w:sz="0" w:space="0" w:color="auto"/>
                    <w:left w:val="none" w:sz="0" w:space="0" w:color="auto"/>
                    <w:bottom w:val="none" w:sz="0" w:space="0" w:color="auto"/>
                    <w:right w:val="none" w:sz="0" w:space="0" w:color="auto"/>
                  </w:divBdr>
                </w:div>
                <w:div w:id="31616926">
                  <w:marLeft w:val="480"/>
                  <w:marRight w:val="0"/>
                  <w:marTop w:val="0"/>
                  <w:marBottom w:val="0"/>
                  <w:divBdr>
                    <w:top w:val="none" w:sz="0" w:space="0" w:color="auto"/>
                    <w:left w:val="none" w:sz="0" w:space="0" w:color="auto"/>
                    <w:bottom w:val="none" w:sz="0" w:space="0" w:color="auto"/>
                    <w:right w:val="none" w:sz="0" w:space="0" w:color="auto"/>
                  </w:divBdr>
                </w:div>
                <w:div w:id="39869470">
                  <w:marLeft w:val="480"/>
                  <w:marRight w:val="0"/>
                  <w:marTop w:val="0"/>
                  <w:marBottom w:val="0"/>
                  <w:divBdr>
                    <w:top w:val="none" w:sz="0" w:space="0" w:color="auto"/>
                    <w:left w:val="none" w:sz="0" w:space="0" w:color="auto"/>
                    <w:bottom w:val="none" w:sz="0" w:space="0" w:color="auto"/>
                    <w:right w:val="none" w:sz="0" w:space="0" w:color="auto"/>
                  </w:divBdr>
                </w:div>
                <w:div w:id="60258506">
                  <w:marLeft w:val="480"/>
                  <w:marRight w:val="0"/>
                  <w:marTop w:val="0"/>
                  <w:marBottom w:val="0"/>
                  <w:divBdr>
                    <w:top w:val="none" w:sz="0" w:space="0" w:color="auto"/>
                    <w:left w:val="none" w:sz="0" w:space="0" w:color="auto"/>
                    <w:bottom w:val="none" w:sz="0" w:space="0" w:color="auto"/>
                    <w:right w:val="none" w:sz="0" w:space="0" w:color="auto"/>
                  </w:divBdr>
                </w:div>
                <w:div w:id="64232682">
                  <w:marLeft w:val="480"/>
                  <w:marRight w:val="0"/>
                  <w:marTop w:val="0"/>
                  <w:marBottom w:val="0"/>
                  <w:divBdr>
                    <w:top w:val="none" w:sz="0" w:space="0" w:color="auto"/>
                    <w:left w:val="none" w:sz="0" w:space="0" w:color="auto"/>
                    <w:bottom w:val="none" w:sz="0" w:space="0" w:color="auto"/>
                    <w:right w:val="none" w:sz="0" w:space="0" w:color="auto"/>
                  </w:divBdr>
                </w:div>
                <w:div w:id="101465175">
                  <w:marLeft w:val="480"/>
                  <w:marRight w:val="0"/>
                  <w:marTop w:val="0"/>
                  <w:marBottom w:val="0"/>
                  <w:divBdr>
                    <w:top w:val="none" w:sz="0" w:space="0" w:color="auto"/>
                    <w:left w:val="none" w:sz="0" w:space="0" w:color="auto"/>
                    <w:bottom w:val="none" w:sz="0" w:space="0" w:color="auto"/>
                    <w:right w:val="none" w:sz="0" w:space="0" w:color="auto"/>
                  </w:divBdr>
                </w:div>
                <w:div w:id="104422445">
                  <w:marLeft w:val="480"/>
                  <w:marRight w:val="0"/>
                  <w:marTop w:val="0"/>
                  <w:marBottom w:val="0"/>
                  <w:divBdr>
                    <w:top w:val="none" w:sz="0" w:space="0" w:color="auto"/>
                    <w:left w:val="none" w:sz="0" w:space="0" w:color="auto"/>
                    <w:bottom w:val="none" w:sz="0" w:space="0" w:color="auto"/>
                    <w:right w:val="none" w:sz="0" w:space="0" w:color="auto"/>
                  </w:divBdr>
                </w:div>
                <w:div w:id="137722741">
                  <w:marLeft w:val="480"/>
                  <w:marRight w:val="0"/>
                  <w:marTop w:val="0"/>
                  <w:marBottom w:val="0"/>
                  <w:divBdr>
                    <w:top w:val="none" w:sz="0" w:space="0" w:color="auto"/>
                    <w:left w:val="none" w:sz="0" w:space="0" w:color="auto"/>
                    <w:bottom w:val="none" w:sz="0" w:space="0" w:color="auto"/>
                    <w:right w:val="none" w:sz="0" w:space="0" w:color="auto"/>
                  </w:divBdr>
                </w:div>
                <w:div w:id="181164847">
                  <w:marLeft w:val="480"/>
                  <w:marRight w:val="0"/>
                  <w:marTop w:val="0"/>
                  <w:marBottom w:val="0"/>
                  <w:divBdr>
                    <w:top w:val="none" w:sz="0" w:space="0" w:color="auto"/>
                    <w:left w:val="none" w:sz="0" w:space="0" w:color="auto"/>
                    <w:bottom w:val="none" w:sz="0" w:space="0" w:color="auto"/>
                    <w:right w:val="none" w:sz="0" w:space="0" w:color="auto"/>
                  </w:divBdr>
                </w:div>
                <w:div w:id="202985238">
                  <w:marLeft w:val="480"/>
                  <w:marRight w:val="0"/>
                  <w:marTop w:val="0"/>
                  <w:marBottom w:val="0"/>
                  <w:divBdr>
                    <w:top w:val="none" w:sz="0" w:space="0" w:color="auto"/>
                    <w:left w:val="none" w:sz="0" w:space="0" w:color="auto"/>
                    <w:bottom w:val="none" w:sz="0" w:space="0" w:color="auto"/>
                    <w:right w:val="none" w:sz="0" w:space="0" w:color="auto"/>
                  </w:divBdr>
                </w:div>
                <w:div w:id="280454237">
                  <w:marLeft w:val="480"/>
                  <w:marRight w:val="0"/>
                  <w:marTop w:val="0"/>
                  <w:marBottom w:val="0"/>
                  <w:divBdr>
                    <w:top w:val="none" w:sz="0" w:space="0" w:color="auto"/>
                    <w:left w:val="none" w:sz="0" w:space="0" w:color="auto"/>
                    <w:bottom w:val="none" w:sz="0" w:space="0" w:color="auto"/>
                    <w:right w:val="none" w:sz="0" w:space="0" w:color="auto"/>
                  </w:divBdr>
                </w:div>
                <w:div w:id="315691011">
                  <w:marLeft w:val="480"/>
                  <w:marRight w:val="0"/>
                  <w:marTop w:val="0"/>
                  <w:marBottom w:val="0"/>
                  <w:divBdr>
                    <w:top w:val="none" w:sz="0" w:space="0" w:color="auto"/>
                    <w:left w:val="none" w:sz="0" w:space="0" w:color="auto"/>
                    <w:bottom w:val="none" w:sz="0" w:space="0" w:color="auto"/>
                    <w:right w:val="none" w:sz="0" w:space="0" w:color="auto"/>
                  </w:divBdr>
                </w:div>
                <w:div w:id="318535698">
                  <w:marLeft w:val="480"/>
                  <w:marRight w:val="0"/>
                  <w:marTop w:val="0"/>
                  <w:marBottom w:val="0"/>
                  <w:divBdr>
                    <w:top w:val="none" w:sz="0" w:space="0" w:color="auto"/>
                    <w:left w:val="none" w:sz="0" w:space="0" w:color="auto"/>
                    <w:bottom w:val="none" w:sz="0" w:space="0" w:color="auto"/>
                    <w:right w:val="none" w:sz="0" w:space="0" w:color="auto"/>
                  </w:divBdr>
                </w:div>
                <w:div w:id="322201841">
                  <w:marLeft w:val="480"/>
                  <w:marRight w:val="0"/>
                  <w:marTop w:val="0"/>
                  <w:marBottom w:val="0"/>
                  <w:divBdr>
                    <w:top w:val="none" w:sz="0" w:space="0" w:color="auto"/>
                    <w:left w:val="none" w:sz="0" w:space="0" w:color="auto"/>
                    <w:bottom w:val="none" w:sz="0" w:space="0" w:color="auto"/>
                    <w:right w:val="none" w:sz="0" w:space="0" w:color="auto"/>
                  </w:divBdr>
                </w:div>
                <w:div w:id="331033526">
                  <w:marLeft w:val="480"/>
                  <w:marRight w:val="0"/>
                  <w:marTop w:val="0"/>
                  <w:marBottom w:val="0"/>
                  <w:divBdr>
                    <w:top w:val="none" w:sz="0" w:space="0" w:color="auto"/>
                    <w:left w:val="none" w:sz="0" w:space="0" w:color="auto"/>
                    <w:bottom w:val="none" w:sz="0" w:space="0" w:color="auto"/>
                    <w:right w:val="none" w:sz="0" w:space="0" w:color="auto"/>
                  </w:divBdr>
                </w:div>
                <w:div w:id="349065366">
                  <w:marLeft w:val="480"/>
                  <w:marRight w:val="0"/>
                  <w:marTop w:val="0"/>
                  <w:marBottom w:val="0"/>
                  <w:divBdr>
                    <w:top w:val="none" w:sz="0" w:space="0" w:color="auto"/>
                    <w:left w:val="none" w:sz="0" w:space="0" w:color="auto"/>
                    <w:bottom w:val="none" w:sz="0" w:space="0" w:color="auto"/>
                    <w:right w:val="none" w:sz="0" w:space="0" w:color="auto"/>
                  </w:divBdr>
                </w:div>
                <w:div w:id="469173044">
                  <w:marLeft w:val="480"/>
                  <w:marRight w:val="0"/>
                  <w:marTop w:val="0"/>
                  <w:marBottom w:val="0"/>
                  <w:divBdr>
                    <w:top w:val="none" w:sz="0" w:space="0" w:color="auto"/>
                    <w:left w:val="none" w:sz="0" w:space="0" w:color="auto"/>
                    <w:bottom w:val="none" w:sz="0" w:space="0" w:color="auto"/>
                    <w:right w:val="none" w:sz="0" w:space="0" w:color="auto"/>
                  </w:divBdr>
                </w:div>
                <w:div w:id="544486138">
                  <w:marLeft w:val="480"/>
                  <w:marRight w:val="0"/>
                  <w:marTop w:val="0"/>
                  <w:marBottom w:val="0"/>
                  <w:divBdr>
                    <w:top w:val="none" w:sz="0" w:space="0" w:color="auto"/>
                    <w:left w:val="none" w:sz="0" w:space="0" w:color="auto"/>
                    <w:bottom w:val="none" w:sz="0" w:space="0" w:color="auto"/>
                    <w:right w:val="none" w:sz="0" w:space="0" w:color="auto"/>
                  </w:divBdr>
                </w:div>
                <w:div w:id="600993775">
                  <w:marLeft w:val="480"/>
                  <w:marRight w:val="0"/>
                  <w:marTop w:val="0"/>
                  <w:marBottom w:val="0"/>
                  <w:divBdr>
                    <w:top w:val="none" w:sz="0" w:space="0" w:color="auto"/>
                    <w:left w:val="none" w:sz="0" w:space="0" w:color="auto"/>
                    <w:bottom w:val="none" w:sz="0" w:space="0" w:color="auto"/>
                    <w:right w:val="none" w:sz="0" w:space="0" w:color="auto"/>
                  </w:divBdr>
                </w:div>
                <w:div w:id="611516618">
                  <w:marLeft w:val="480"/>
                  <w:marRight w:val="0"/>
                  <w:marTop w:val="0"/>
                  <w:marBottom w:val="0"/>
                  <w:divBdr>
                    <w:top w:val="none" w:sz="0" w:space="0" w:color="auto"/>
                    <w:left w:val="none" w:sz="0" w:space="0" w:color="auto"/>
                    <w:bottom w:val="none" w:sz="0" w:space="0" w:color="auto"/>
                    <w:right w:val="none" w:sz="0" w:space="0" w:color="auto"/>
                  </w:divBdr>
                </w:div>
                <w:div w:id="667295169">
                  <w:marLeft w:val="480"/>
                  <w:marRight w:val="0"/>
                  <w:marTop w:val="0"/>
                  <w:marBottom w:val="0"/>
                  <w:divBdr>
                    <w:top w:val="none" w:sz="0" w:space="0" w:color="auto"/>
                    <w:left w:val="none" w:sz="0" w:space="0" w:color="auto"/>
                    <w:bottom w:val="none" w:sz="0" w:space="0" w:color="auto"/>
                    <w:right w:val="none" w:sz="0" w:space="0" w:color="auto"/>
                  </w:divBdr>
                </w:div>
                <w:div w:id="698506249">
                  <w:marLeft w:val="480"/>
                  <w:marRight w:val="0"/>
                  <w:marTop w:val="0"/>
                  <w:marBottom w:val="0"/>
                  <w:divBdr>
                    <w:top w:val="none" w:sz="0" w:space="0" w:color="auto"/>
                    <w:left w:val="none" w:sz="0" w:space="0" w:color="auto"/>
                    <w:bottom w:val="none" w:sz="0" w:space="0" w:color="auto"/>
                    <w:right w:val="none" w:sz="0" w:space="0" w:color="auto"/>
                  </w:divBdr>
                </w:div>
                <w:div w:id="776487512">
                  <w:marLeft w:val="480"/>
                  <w:marRight w:val="0"/>
                  <w:marTop w:val="0"/>
                  <w:marBottom w:val="0"/>
                  <w:divBdr>
                    <w:top w:val="none" w:sz="0" w:space="0" w:color="auto"/>
                    <w:left w:val="none" w:sz="0" w:space="0" w:color="auto"/>
                    <w:bottom w:val="none" w:sz="0" w:space="0" w:color="auto"/>
                    <w:right w:val="none" w:sz="0" w:space="0" w:color="auto"/>
                  </w:divBdr>
                </w:div>
                <w:div w:id="788671269">
                  <w:marLeft w:val="480"/>
                  <w:marRight w:val="0"/>
                  <w:marTop w:val="0"/>
                  <w:marBottom w:val="0"/>
                  <w:divBdr>
                    <w:top w:val="none" w:sz="0" w:space="0" w:color="auto"/>
                    <w:left w:val="none" w:sz="0" w:space="0" w:color="auto"/>
                    <w:bottom w:val="none" w:sz="0" w:space="0" w:color="auto"/>
                    <w:right w:val="none" w:sz="0" w:space="0" w:color="auto"/>
                  </w:divBdr>
                </w:div>
                <w:div w:id="799540657">
                  <w:marLeft w:val="480"/>
                  <w:marRight w:val="0"/>
                  <w:marTop w:val="0"/>
                  <w:marBottom w:val="0"/>
                  <w:divBdr>
                    <w:top w:val="none" w:sz="0" w:space="0" w:color="auto"/>
                    <w:left w:val="none" w:sz="0" w:space="0" w:color="auto"/>
                    <w:bottom w:val="none" w:sz="0" w:space="0" w:color="auto"/>
                    <w:right w:val="none" w:sz="0" w:space="0" w:color="auto"/>
                  </w:divBdr>
                </w:div>
                <w:div w:id="810176541">
                  <w:marLeft w:val="480"/>
                  <w:marRight w:val="0"/>
                  <w:marTop w:val="0"/>
                  <w:marBottom w:val="0"/>
                  <w:divBdr>
                    <w:top w:val="none" w:sz="0" w:space="0" w:color="auto"/>
                    <w:left w:val="none" w:sz="0" w:space="0" w:color="auto"/>
                    <w:bottom w:val="none" w:sz="0" w:space="0" w:color="auto"/>
                    <w:right w:val="none" w:sz="0" w:space="0" w:color="auto"/>
                  </w:divBdr>
                </w:div>
                <w:div w:id="811947581">
                  <w:marLeft w:val="480"/>
                  <w:marRight w:val="0"/>
                  <w:marTop w:val="0"/>
                  <w:marBottom w:val="0"/>
                  <w:divBdr>
                    <w:top w:val="none" w:sz="0" w:space="0" w:color="auto"/>
                    <w:left w:val="none" w:sz="0" w:space="0" w:color="auto"/>
                    <w:bottom w:val="none" w:sz="0" w:space="0" w:color="auto"/>
                    <w:right w:val="none" w:sz="0" w:space="0" w:color="auto"/>
                  </w:divBdr>
                </w:div>
                <w:div w:id="863134619">
                  <w:marLeft w:val="480"/>
                  <w:marRight w:val="0"/>
                  <w:marTop w:val="0"/>
                  <w:marBottom w:val="0"/>
                  <w:divBdr>
                    <w:top w:val="none" w:sz="0" w:space="0" w:color="auto"/>
                    <w:left w:val="none" w:sz="0" w:space="0" w:color="auto"/>
                    <w:bottom w:val="none" w:sz="0" w:space="0" w:color="auto"/>
                    <w:right w:val="none" w:sz="0" w:space="0" w:color="auto"/>
                  </w:divBdr>
                </w:div>
                <w:div w:id="897322818">
                  <w:marLeft w:val="480"/>
                  <w:marRight w:val="0"/>
                  <w:marTop w:val="0"/>
                  <w:marBottom w:val="0"/>
                  <w:divBdr>
                    <w:top w:val="none" w:sz="0" w:space="0" w:color="auto"/>
                    <w:left w:val="none" w:sz="0" w:space="0" w:color="auto"/>
                    <w:bottom w:val="none" w:sz="0" w:space="0" w:color="auto"/>
                    <w:right w:val="none" w:sz="0" w:space="0" w:color="auto"/>
                  </w:divBdr>
                </w:div>
                <w:div w:id="901672455">
                  <w:marLeft w:val="480"/>
                  <w:marRight w:val="0"/>
                  <w:marTop w:val="0"/>
                  <w:marBottom w:val="0"/>
                  <w:divBdr>
                    <w:top w:val="none" w:sz="0" w:space="0" w:color="auto"/>
                    <w:left w:val="none" w:sz="0" w:space="0" w:color="auto"/>
                    <w:bottom w:val="none" w:sz="0" w:space="0" w:color="auto"/>
                    <w:right w:val="none" w:sz="0" w:space="0" w:color="auto"/>
                  </w:divBdr>
                </w:div>
                <w:div w:id="913314999">
                  <w:marLeft w:val="480"/>
                  <w:marRight w:val="0"/>
                  <w:marTop w:val="0"/>
                  <w:marBottom w:val="0"/>
                  <w:divBdr>
                    <w:top w:val="none" w:sz="0" w:space="0" w:color="auto"/>
                    <w:left w:val="none" w:sz="0" w:space="0" w:color="auto"/>
                    <w:bottom w:val="none" w:sz="0" w:space="0" w:color="auto"/>
                    <w:right w:val="none" w:sz="0" w:space="0" w:color="auto"/>
                  </w:divBdr>
                </w:div>
                <w:div w:id="996152038">
                  <w:marLeft w:val="480"/>
                  <w:marRight w:val="0"/>
                  <w:marTop w:val="0"/>
                  <w:marBottom w:val="0"/>
                  <w:divBdr>
                    <w:top w:val="none" w:sz="0" w:space="0" w:color="auto"/>
                    <w:left w:val="none" w:sz="0" w:space="0" w:color="auto"/>
                    <w:bottom w:val="none" w:sz="0" w:space="0" w:color="auto"/>
                    <w:right w:val="none" w:sz="0" w:space="0" w:color="auto"/>
                  </w:divBdr>
                </w:div>
                <w:div w:id="1012099636">
                  <w:marLeft w:val="480"/>
                  <w:marRight w:val="0"/>
                  <w:marTop w:val="0"/>
                  <w:marBottom w:val="0"/>
                  <w:divBdr>
                    <w:top w:val="none" w:sz="0" w:space="0" w:color="auto"/>
                    <w:left w:val="none" w:sz="0" w:space="0" w:color="auto"/>
                    <w:bottom w:val="none" w:sz="0" w:space="0" w:color="auto"/>
                    <w:right w:val="none" w:sz="0" w:space="0" w:color="auto"/>
                  </w:divBdr>
                </w:div>
                <w:div w:id="1043483643">
                  <w:marLeft w:val="480"/>
                  <w:marRight w:val="0"/>
                  <w:marTop w:val="0"/>
                  <w:marBottom w:val="0"/>
                  <w:divBdr>
                    <w:top w:val="none" w:sz="0" w:space="0" w:color="auto"/>
                    <w:left w:val="none" w:sz="0" w:space="0" w:color="auto"/>
                    <w:bottom w:val="none" w:sz="0" w:space="0" w:color="auto"/>
                    <w:right w:val="none" w:sz="0" w:space="0" w:color="auto"/>
                  </w:divBdr>
                </w:div>
                <w:div w:id="1088573732">
                  <w:marLeft w:val="480"/>
                  <w:marRight w:val="0"/>
                  <w:marTop w:val="0"/>
                  <w:marBottom w:val="0"/>
                  <w:divBdr>
                    <w:top w:val="none" w:sz="0" w:space="0" w:color="auto"/>
                    <w:left w:val="none" w:sz="0" w:space="0" w:color="auto"/>
                    <w:bottom w:val="none" w:sz="0" w:space="0" w:color="auto"/>
                    <w:right w:val="none" w:sz="0" w:space="0" w:color="auto"/>
                  </w:divBdr>
                </w:div>
                <w:div w:id="1091968436">
                  <w:marLeft w:val="480"/>
                  <w:marRight w:val="0"/>
                  <w:marTop w:val="0"/>
                  <w:marBottom w:val="0"/>
                  <w:divBdr>
                    <w:top w:val="none" w:sz="0" w:space="0" w:color="auto"/>
                    <w:left w:val="none" w:sz="0" w:space="0" w:color="auto"/>
                    <w:bottom w:val="none" w:sz="0" w:space="0" w:color="auto"/>
                    <w:right w:val="none" w:sz="0" w:space="0" w:color="auto"/>
                  </w:divBdr>
                </w:div>
                <w:div w:id="1098524614">
                  <w:marLeft w:val="480"/>
                  <w:marRight w:val="0"/>
                  <w:marTop w:val="0"/>
                  <w:marBottom w:val="0"/>
                  <w:divBdr>
                    <w:top w:val="none" w:sz="0" w:space="0" w:color="auto"/>
                    <w:left w:val="none" w:sz="0" w:space="0" w:color="auto"/>
                    <w:bottom w:val="none" w:sz="0" w:space="0" w:color="auto"/>
                    <w:right w:val="none" w:sz="0" w:space="0" w:color="auto"/>
                  </w:divBdr>
                </w:div>
                <w:div w:id="1120149077">
                  <w:marLeft w:val="480"/>
                  <w:marRight w:val="0"/>
                  <w:marTop w:val="0"/>
                  <w:marBottom w:val="0"/>
                  <w:divBdr>
                    <w:top w:val="none" w:sz="0" w:space="0" w:color="auto"/>
                    <w:left w:val="none" w:sz="0" w:space="0" w:color="auto"/>
                    <w:bottom w:val="none" w:sz="0" w:space="0" w:color="auto"/>
                    <w:right w:val="none" w:sz="0" w:space="0" w:color="auto"/>
                  </w:divBdr>
                </w:div>
                <w:div w:id="1145005348">
                  <w:marLeft w:val="480"/>
                  <w:marRight w:val="0"/>
                  <w:marTop w:val="0"/>
                  <w:marBottom w:val="0"/>
                  <w:divBdr>
                    <w:top w:val="none" w:sz="0" w:space="0" w:color="auto"/>
                    <w:left w:val="none" w:sz="0" w:space="0" w:color="auto"/>
                    <w:bottom w:val="none" w:sz="0" w:space="0" w:color="auto"/>
                    <w:right w:val="none" w:sz="0" w:space="0" w:color="auto"/>
                  </w:divBdr>
                </w:div>
                <w:div w:id="1260604544">
                  <w:marLeft w:val="480"/>
                  <w:marRight w:val="0"/>
                  <w:marTop w:val="0"/>
                  <w:marBottom w:val="0"/>
                  <w:divBdr>
                    <w:top w:val="none" w:sz="0" w:space="0" w:color="auto"/>
                    <w:left w:val="none" w:sz="0" w:space="0" w:color="auto"/>
                    <w:bottom w:val="none" w:sz="0" w:space="0" w:color="auto"/>
                    <w:right w:val="none" w:sz="0" w:space="0" w:color="auto"/>
                  </w:divBdr>
                </w:div>
                <w:div w:id="1267343225">
                  <w:marLeft w:val="480"/>
                  <w:marRight w:val="0"/>
                  <w:marTop w:val="0"/>
                  <w:marBottom w:val="0"/>
                  <w:divBdr>
                    <w:top w:val="none" w:sz="0" w:space="0" w:color="auto"/>
                    <w:left w:val="none" w:sz="0" w:space="0" w:color="auto"/>
                    <w:bottom w:val="none" w:sz="0" w:space="0" w:color="auto"/>
                    <w:right w:val="none" w:sz="0" w:space="0" w:color="auto"/>
                  </w:divBdr>
                </w:div>
                <w:div w:id="1284922696">
                  <w:marLeft w:val="480"/>
                  <w:marRight w:val="0"/>
                  <w:marTop w:val="0"/>
                  <w:marBottom w:val="0"/>
                  <w:divBdr>
                    <w:top w:val="none" w:sz="0" w:space="0" w:color="auto"/>
                    <w:left w:val="none" w:sz="0" w:space="0" w:color="auto"/>
                    <w:bottom w:val="none" w:sz="0" w:space="0" w:color="auto"/>
                    <w:right w:val="none" w:sz="0" w:space="0" w:color="auto"/>
                  </w:divBdr>
                </w:div>
                <w:div w:id="1343703158">
                  <w:marLeft w:val="480"/>
                  <w:marRight w:val="0"/>
                  <w:marTop w:val="0"/>
                  <w:marBottom w:val="0"/>
                  <w:divBdr>
                    <w:top w:val="none" w:sz="0" w:space="0" w:color="auto"/>
                    <w:left w:val="none" w:sz="0" w:space="0" w:color="auto"/>
                    <w:bottom w:val="none" w:sz="0" w:space="0" w:color="auto"/>
                    <w:right w:val="none" w:sz="0" w:space="0" w:color="auto"/>
                  </w:divBdr>
                </w:div>
                <w:div w:id="1378046651">
                  <w:marLeft w:val="480"/>
                  <w:marRight w:val="0"/>
                  <w:marTop w:val="0"/>
                  <w:marBottom w:val="0"/>
                  <w:divBdr>
                    <w:top w:val="none" w:sz="0" w:space="0" w:color="auto"/>
                    <w:left w:val="none" w:sz="0" w:space="0" w:color="auto"/>
                    <w:bottom w:val="none" w:sz="0" w:space="0" w:color="auto"/>
                    <w:right w:val="none" w:sz="0" w:space="0" w:color="auto"/>
                  </w:divBdr>
                </w:div>
                <w:div w:id="1400321623">
                  <w:marLeft w:val="480"/>
                  <w:marRight w:val="0"/>
                  <w:marTop w:val="0"/>
                  <w:marBottom w:val="0"/>
                  <w:divBdr>
                    <w:top w:val="none" w:sz="0" w:space="0" w:color="auto"/>
                    <w:left w:val="none" w:sz="0" w:space="0" w:color="auto"/>
                    <w:bottom w:val="none" w:sz="0" w:space="0" w:color="auto"/>
                    <w:right w:val="none" w:sz="0" w:space="0" w:color="auto"/>
                  </w:divBdr>
                </w:div>
                <w:div w:id="1402948483">
                  <w:marLeft w:val="480"/>
                  <w:marRight w:val="0"/>
                  <w:marTop w:val="0"/>
                  <w:marBottom w:val="0"/>
                  <w:divBdr>
                    <w:top w:val="none" w:sz="0" w:space="0" w:color="auto"/>
                    <w:left w:val="none" w:sz="0" w:space="0" w:color="auto"/>
                    <w:bottom w:val="none" w:sz="0" w:space="0" w:color="auto"/>
                    <w:right w:val="none" w:sz="0" w:space="0" w:color="auto"/>
                  </w:divBdr>
                </w:div>
                <w:div w:id="1406338234">
                  <w:marLeft w:val="480"/>
                  <w:marRight w:val="0"/>
                  <w:marTop w:val="0"/>
                  <w:marBottom w:val="0"/>
                  <w:divBdr>
                    <w:top w:val="none" w:sz="0" w:space="0" w:color="auto"/>
                    <w:left w:val="none" w:sz="0" w:space="0" w:color="auto"/>
                    <w:bottom w:val="none" w:sz="0" w:space="0" w:color="auto"/>
                    <w:right w:val="none" w:sz="0" w:space="0" w:color="auto"/>
                  </w:divBdr>
                </w:div>
                <w:div w:id="1407652556">
                  <w:marLeft w:val="480"/>
                  <w:marRight w:val="0"/>
                  <w:marTop w:val="0"/>
                  <w:marBottom w:val="0"/>
                  <w:divBdr>
                    <w:top w:val="none" w:sz="0" w:space="0" w:color="auto"/>
                    <w:left w:val="none" w:sz="0" w:space="0" w:color="auto"/>
                    <w:bottom w:val="none" w:sz="0" w:space="0" w:color="auto"/>
                    <w:right w:val="none" w:sz="0" w:space="0" w:color="auto"/>
                  </w:divBdr>
                </w:div>
                <w:div w:id="1411540383">
                  <w:marLeft w:val="480"/>
                  <w:marRight w:val="0"/>
                  <w:marTop w:val="0"/>
                  <w:marBottom w:val="0"/>
                  <w:divBdr>
                    <w:top w:val="none" w:sz="0" w:space="0" w:color="auto"/>
                    <w:left w:val="none" w:sz="0" w:space="0" w:color="auto"/>
                    <w:bottom w:val="none" w:sz="0" w:space="0" w:color="auto"/>
                    <w:right w:val="none" w:sz="0" w:space="0" w:color="auto"/>
                  </w:divBdr>
                </w:div>
                <w:div w:id="1415012655">
                  <w:marLeft w:val="480"/>
                  <w:marRight w:val="0"/>
                  <w:marTop w:val="0"/>
                  <w:marBottom w:val="0"/>
                  <w:divBdr>
                    <w:top w:val="none" w:sz="0" w:space="0" w:color="auto"/>
                    <w:left w:val="none" w:sz="0" w:space="0" w:color="auto"/>
                    <w:bottom w:val="none" w:sz="0" w:space="0" w:color="auto"/>
                    <w:right w:val="none" w:sz="0" w:space="0" w:color="auto"/>
                  </w:divBdr>
                </w:div>
                <w:div w:id="1438602352">
                  <w:marLeft w:val="480"/>
                  <w:marRight w:val="0"/>
                  <w:marTop w:val="0"/>
                  <w:marBottom w:val="0"/>
                  <w:divBdr>
                    <w:top w:val="none" w:sz="0" w:space="0" w:color="auto"/>
                    <w:left w:val="none" w:sz="0" w:space="0" w:color="auto"/>
                    <w:bottom w:val="none" w:sz="0" w:space="0" w:color="auto"/>
                    <w:right w:val="none" w:sz="0" w:space="0" w:color="auto"/>
                  </w:divBdr>
                </w:div>
                <w:div w:id="1440638565">
                  <w:marLeft w:val="480"/>
                  <w:marRight w:val="0"/>
                  <w:marTop w:val="0"/>
                  <w:marBottom w:val="0"/>
                  <w:divBdr>
                    <w:top w:val="none" w:sz="0" w:space="0" w:color="auto"/>
                    <w:left w:val="none" w:sz="0" w:space="0" w:color="auto"/>
                    <w:bottom w:val="none" w:sz="0" w:space="0" w:color="auto"/>
                    <w:right w:val="none" w:sz="0" w:space="0" w:color="auto"/>
                  </w:divBdr>
                </w:div>
                <w:div w:id="1452244176">
                  <w:marLeft w:val="480"/>
                  <w:marRight w:val="0"/>
                  <w:marTop w:val="0"/>
                  <w:marBottom w:val="0"/>
                  <w:divBdr>
                    <w:top w:val="none" w:sz="0" w:space="0" w:color="auto"/>
                    <w:left w:val="none" w:sz="0" w:space="0" w:color="auto"/>
                    <w:bottom w:val="none" w:sz="0" w:space="0" w:color="auto"/>
                    <w:right w:val="none" w:sz="0" w:space="0" w:color="auto"/>
                  </w:divBdr>
                </w:div>
                <w:div w:id="1455059537">
                  <w:marLeft w:val="480"/>
                  <w:marRight w:val="0"/>
                  <w:marTop w:val="0"/>
                  <w:marBottom w:val="0"/>
                  <w:divBdr>
                    <w:top w:val="none" w:sz="0" w:space="0" w:color="auto"/>
                    <w:left w:val="none" w:sz="0" w:space="0" w:color="auto"/>
                    <w:bottom w:val="none" w:sz="0" w:space="0" w:color="auto"/>
                    <w:right w:val="none" w:sz="0" w:space="0" w:color="auto"/>
                  </w:divBdr>
                </w:div>
                <w:div w:id="1475296891">
                  <w:marLeft w:val="480"/>
                  <w:marRight w:val="0"/>
                  <w:marTop w:val="0"/>
                  <w:marBottom w:val="0"/>
                  <w:divBdr>
                    <w:top w:val="none" w:sz="0" w:space="0" w:color="auto"/>
                    <w:left w:val="none" w:sz="0" w:space="0" w:color="auto"/>
                    <w:bottom w:val="none" w:sz="0" w:space="0" w:color="auto"/>
                    <w:right w:val="none" w:sz="0" w:space="0" w:color="auto"/>
                  </w:divBdr>
                </w:div>
                <w:div w:id="1488934565">
                  <w:marLeft w:val="480"/>
                  <w:marRight w:val="0"/>
                  <w:marTop w:val="0"/>
                  <w:marBottom w:val="0"/>
                  <w:divBdr>
                    <w:top w:val="none" w:sz="0" w:space="0" w:color="auto"/>
                    <w:left w:val="none" w:sz="0" w:space="0" w:color="auto"/>
                    <w:bottom w:val="none" w:sz="0" w:space="0" w:color="auto"/>
                    <w:right w:val="none" w:sz="0" w:space="0" w:color="auto"/>
                  </w:divBdr>
                </w:div>
                <w:div w:id="1506476696">
                  <w:marLeft w:val="480"/>
                  <w:marRight w:val="0"/>
                  <w:marTop w:val="0"/>
                  <w:marBottom w:val="0"/>
                  <w:divBdr>
                    <w:top w:val="none" w:sz="0" w:space="0" w:color="auto"/>
                    <w:left w:val="none" w:sz="0" w:space="0" w:color="auto"/>
                    <w:bottom w:val="none" w:sz="0" w:space="0" w:color="auto"/>
                    <w:right w:val="none" w:sz="0" w:space="0" w:color="auto"/>
                  </w:divBdr>
                </w:div>
                <w:div w:id="1521698464">
                  <w:marLeft w:val="480"/>
                  <w:marRight w:val="0"/>
                  <w:marTop w:val="0"/>
                  <w:marBottom w:val="0"/>
                  <w:divBdr>
                    <w:top w:val="none" w:sz="0" w:space="0" w:color="auto"/>
                    <w:left w:val="none" w:sz="0" w:space="0" w:color="auto"/>
                    <w:bottom w:val="none" w:sz="0" w:space="0" w:color="auto"/>
                    <w:right w:val="none" w:sz="0" w:space="0" w:color="auto"/>
                  </w:divBdr>
                </w:div>
                <w:div w:id="1542133742">
                  <w:marLeft w:val="480"/>
                  <w:marRight w:val="0"/>
                  <w:marTop w:val="0"/>
                  <w:marBottom w:val="0"/>
                  <w:divBdr>
                    <w:top w:val="none" w:sz="0" w:space="0" w:color="auto"/>
                    <w:left w:val="none" w:sz="0" w:space="0" w:color="auto"/>
                    <w:bottom w:val="none" w:sz="0" w:space="0" w:color="auto"/>
                    <w:right w:val="none" w:sz="0" w:space="0" w:color="auto"/>
                  </w:divBdr>
                </w:div>
                <w:div w:id="1543206025">
                  <w:marLeft w:val="480"/>
                  <w:marRight w:val="0"/>
                  <w:marTop w:val="0"/>
                  <w:marBottom w:val="0"/>
                  <w:divBdr>
                    <w:top w:val="none" w:sz="0" w:space="0" w:color="auto"/>
                    <w:left w:val="none" w:sz="0" w:space="0" w:color="auto"/>
                    <w:bottom w:val="none" w:sz="0" w:space="0" w:color="auto"/>
                    <w:right w:val="none" w:sz="0" w:space="0" w:color="auto"/>
                  </w:divBdr>
                </w:div>
                <w:div w:id="1568414822">
                  <w:marLeft w:val="480"/>
                  <w:marRight w:val="0"/>
                  <w:marTop w:val="0"/>
                  <w:marBottom w:val="0"/>
                  <w:divBdr>
                    <w:top w:val="none" w:sz="0" w:space="0" w:color="auto"/>
                    <w:left w:val="none" w:sz="0" w:space="0" w:color="auto"/>
                    <w:bottom w:val="none" w:sz="0" w:space="0" w:color="auto"/>
                    <w:right w:val="none" w:sz="0" w:space="0" w:color="auto"/>
                  </w:divBdr>
                </w:div>
                <w:div w:id="1591310472">
                  <w:marLeft w:val="480"/>
                  <w:marRight w:val="0"/>
                  <w:marTop w:val="0"/>
                  <w:marBottom w:val="0"/>
                  <w:divBdr>
                    <w:top w:val="none" w:sz="0" w:space="0" w:color="auto"/>
                    <w:left w:val="none" w:sz="0" w:space="0" w:color="auto"/>
                    <w:bottom w:val="none" w:sz="0" w:space="0" w:color="auto"/>
                    <w:right w:val="none" w:sz="0" w:space="0" w:color="auto"/>
                  </w:divBdr>
                </w:div>
                <w:div w:id="1649240897">
                  <w:marLeft w:val="480"/>
                  <w:marRight w:val="0"/>
                  <w:marTop w:val="0"/>
                  <w:marBottom w:val="0"/>
                  <w:divBdr>
                    <w:top w:val="none" w:sz="0" w:space="0" w:color="auto"/>
                    <w:left w:val="none" w:sz="0" w:space="0" w:color="auto"/>
                    <w:bottom w:val="none" w:sz="0" w:space="0" w:color="auto"/>
                    <w:right w:val="none" w:sz="0" w:space="0" w:color="auto"/>
                  </w:divBdr>
                </w:div>
                <w:div w:id="1673528837">
                  <w:marLeft w:val="480"/>
                  <w:marRight w:val="0"/>
                  <w:marTop w:val="0"/>
                  <w:marBottom w:val="0"/>
                  <w:divBdr>
                    <w:top w:val="none" w:sz="0" w:space="0" w:color="auto"/>
                    <w:left w:val="none" w:sz="0" w:space="0" w:color="auto"/>
                    <w:bottom w:val="none" w:sz="0" w:space="0" w:color="auto"/>
                    <w:right w:val="none" w:sz="0" w:space="0" w:color="auto"/>
                  </w:divBdr>
                </w:div>
                <w:div w:id="1698197329">
                  <w:marLeft w:val="480"/>
                  <w:marRight w:val="0"/>
                  <w:marTop w:val="0"/>
                  <w:marBottom w:val="0"/>
                  <w:divBdr>
                    <w:top w:val="none" w:sz="0" w:space="0" w:color="auto"/>
                    <w:left w:val="none" w:sz="0" w:space="0" w:color="auto"/>
                    <w:bottom w:val="none" w:sz="0" w:space="0" w:color="auto"/>
                    <w:right w:val="none" w:sz="0" w:space="0" w:color="auto"/>
                  </w:divBdr>
                </w:div>
                <w:div w:id="1704136407">
                  <w:marLeft w:val="480"/>
                  <w:marRight w:val="0"/>
                  <w:marTop w:val="0"/>
                  <w:marBottom w:val="0"/>
                  <w:divBdr>
                    <w:top w:val="none" w:sz="0" w:space="0" w:color="auto"/>
                    <w:left w:val="none" w:sz="0" w:space="0" w:color="auto"/>
                    <w:bottom w:val="none" w:sz="0" w:space="0" w:color="auto"/>
                    <w:right w:val="none" w:sz="0" w:space="0" w:color="auto"/>
                  </w:divBdr>
                </w:div>
                <w:div w:id="1709572580">
                  <w:marLeft w:val="480"/>
                  <w:marRight w:val="0"/>
                  <w:marTop w:val="0"/>
                  <w:marBottom w:val="0"/>
                  <w:divBdr>
                    <w:top w:val="none" w:sz="0" w:space="0" w:color="auto"/>
                    <w:left w:val="none" w:sz="0" w:space="0" w:color="auto"/>
                    <w:bottom w:val="none" w:sz="0" w:space="0" w:color="auto"/>
                    <w:right w:val="none" w:sz="0" w:space="0" w:color="auto"/>
                  </w:divBdr>
                </w:div>
                <w:div w:id="1720589766">
                  <w:marLeft w:val="480"/>
                  <w:marRight w:val="0"/>
                  <w:marTop w:val="0"/>
                  <w:marBottom w:val="0"/>
                  <w:divBdr>
                    <w:top w:val="none" w:sz="0" w:space="0" w:color="auto"/>
                    <w:left w:val="none" w:sz="0" w:space="0" w:color="auto"/>
                    <w:bottom w:val="none" w:sz="0" w:space="0" w:color="auto"/>
                    <w:right w:val="none" w:sz="0" w:space="0" w:color="auto"/>
                  </w:divBdr>
                </w:div>
                <w:div w:id="1725526485">
                  <w:marLeft w:val="480"/>
                  <w:marRight w:val="0"/>
                  <w:marTop w:val="0"/>
                  <w:marBottom w:val="0"/>
                  <w:divBdr>
                    <w:top w:val="none" w:sz="0" w:space="0" w:color="auto"/>
                    <w:left w:val="none" w:sz="0" w:space="0" w:color="auto"/>
                    <w:bottom w:val="none" w:sz="0" w:space="0" w:color="auto"/>
                    <w:right w:val="none" w:sz="0" w:space="0" w:color="auto"/>
                  </w:divBdr>
                </w:div>
                <w:div w:id="1732532793">
                  <w:marLeft w:val="480"/>
                  <w:marRight w:val="0"/>
                  <w:marTop w:val="0"/>
                  <w:marBottom w:val="0"/>
                  <w:divBdr>
                    <w:top w:val="none" w:sz="0" w:space="0" w:color="auto"/>
                    <w:left w:val="none" w:sz="0" w:space="0" w:color="auto"/>
                    <w:bottom w:val="none" w:sz="0" w:space="0" w:color="auto"/>
                    <w:right w:val="none" w:sz="0" w:space="0" w:color="auto"/>
                  </w:divBdr>
                </w:div>
                <w:div w:id="1773283119">
                  <w:marLeft w:val="480"/>
                  <w:marRight w:val="0"/>
                  <w:marTop w:val="0"/>
                  <w:marBottom w:val="0"/>
                  <w:divBdr>
                    <w:top w:val="none" w:sz="0" w:space="0" w:color="auto"/>
                    <w:left w:val="none" w:sz="0" w:space="0" w:color="auto"/>
                    <w:bottom w:val="none" w:sz="0" w:space="0" w:color="auto"/>
                    <w:right w:val="none" w:sz="0" w:space="0" w:color="auto"/>
                  </w:divBdr>
                </w:div>
                <w:div w:id="1796481869">
                  <w:marLeft w:val="480"/>
                  <w:marRight w:val="0"/>
                  <w:marTop w:val="0"/>
                  <w:marBottom w:val="0"/>
                  <w:divBdr>
                    <w:top w:val="none" w:sz="0" w:space="0" w:color="auto"/>
                    <w:left w:val="none" w:sz="0" w:space="0" w:color="auto"/>
                    <w:bottom w:val="none" w:sz="0" w:space="0" w:color="auto"/>
                    <w:right w:val="none" w:sz="0" w:space="0" w:color="auto"/>
                  </w:divBdr>
                </w:div>
                <w:div w:id="1796755622">
                  <w:marLeft w:val="480"/>
                  <w:marRight w:val="0"/>
                  <w:marTop w:val="0"/>
                  <w:marBottom w:val="0"/>
                  <w:divBdr>
                    <w:top w:val="none" w:sz="0" w:space="0" w:color="auto"/>
                    <w:left w:val="none" w:sz="0" w:space="0" w:color="auto"/>
                    <w:bottom w:val="none" w:sz="0" w:space="0" w:color="auto"/>
                    <w:right w:val="none" w:sz="0" w:space="0" w:color="auto"/>
                  </w:divBdr>
                </w:div>
                <w:div w:id="1813213566">
                  <w:marLeft w:val="480"/>
                  <w:marRight w:val="0"/>
                  <w:marTop w:val="0"/>
                  <w:marBottom w:val="0"/>
                  <w:divBdr>
                    <w:top w:val="none" w:sz="0" w:space="0" w:color="auto"/>
                    <w:left w:val="none" w:sz="0" w:space="0" w:color="auto"/>
                    <w:bottom w:val="none" w:sz="0" w:space="0" w:color="auto"/>
                    <w:right w:val="none" w:sz="0" w:space="0" w:color="auto"/>
                  </w:divBdr>
                </w:div>
                <w:div w:id="1814177047">
                  <w:marLeft w:val="480"/>
                  <w:marRight w:val="0"/>
                  <w:marTop w:val="0"/>
                  <w:marBottom w:val="0"/>
                  <w:divBdr>
                    <w:top w:val="none" w:sz="0" w:space="0" w:color="auto"/>
                    <w:left w:val="none" w:sz="0" w:space="0" w:color="auto"/>
                    <w:bottom w:val="none" w:sz="0" w:space="0" w:color="auto"/>
                    <w:right w:val="none" w:sz="0" w:space="0" w:color="auto"/>
                  </w:divBdr>
                </w:div>
                <w:div w:id="1821849517">
                  <w:marLeft w:val="480"/>
                  <w:marRight w:val="0"/>
                  <w:marTop w:val="0"/>
                  <w:marBottom w:val="0"/>
                  <w:divBdr>
                    <w:top w:val="none" w:sz="0" w:space="0" w:color="auto"/>
                    <w:left w:val="none" w:sz="0" w:space="0" w:color="auto"/>
                    <w:bottom w:val="none" w:sz="0" w:space="0" w:color="auto"/>
                    <w:right w:val="none" w:sz="0" w:space="0" w:color="auto"/>
                  </w:divBdr>
                </w:div>
                <w:div w:id="1865170800">
                  <w:marLeft w:val="480"/>
                  <w:marRight w:val="0"/>
                  <w:marTop w:val="0"/>
                  <w:marBottom w:val="0"/>
                  <w:divBdr>
                    <w:top w:val="none" w:sz="0" w:space="0" w:color="auto"/>
                    <w:left w:val="none" w:sz="0" w:space="0" w:color="auto"/>
                    <w:bottom w:val="none" w:sz="0" w:space="0" w:color="auto"/>
                    <w:right w:val="none" w:sz="0" w:space="0" w:color="auto"/>
                  </w:divBdr>
                </w:div>
                <w:div w:id="1905800408">
                  <w:marLeft w:val="480"/>
                  <w:marRight w:val="0"/>
                  <w:marTop w:val="0"/>
                  <w:marBottom w:val="0"/>
                  <w:divBdr>
                    <w:top w:val="none" w:sz="0" w:space="0" w:color="auto"/>
                    <w:left w:val="none" w:sz="0" w:space="0" w:color="auto"/>
                    <w:bottom w:val="none" w:sz="0" w:space="0" w:color="auto"/>
                    <w:right w:val="none" w:sz="0" w:space="0" w:color="auto"/>
                  </w:divBdr>
                </w:div>
                <w:div w:id="1920210492">
                  <w:marLeft w:val="480"/>
                  <w:marRight w:val="0"/>
                  <w:marTop w:val="0"/>
                  <w:marBottom w:val="0"/>
                  <w:divBdr>
                    <w:top w:val="none" w:sz="0" w:space="0" w:color="auto"/>
                    <w:left w:val="none" w:sz="0" w:space="0" w:color="auto"/>
                    <w:bottom w:val="none" w:sz="0" w:space="0" w:color="auto"/>
                    <w:right w:val="none" w:sz="0" w:space="0" w:color="auto"/>
                  </w:divBdr>
                </w:div>
                <w:div w:id="1941839683">
                  <w:marLeft w:val="480"/>
                  <w:marRight w:val="0"/>
                  <w:marTop w:val="0"/>
                  <w:marBottom w:val="0"/>
                  <w:divBdr>
                    <w:top w:val="none" w:sz="0" w:space="0" w:color="auto"/>
                    <w:left w:val="none" w:sz="0" w:space="0" w:color="auto"/>
                    <w:bottom w:val="none" w:sz="0" w:space="0" w:color="auto"/>
                    <w:right w:val="none" w:sz="0" w:space="0" w:color="auto"/>
                  </w:divBdr>
                </w:div>
                <w:div w:id="1976180264">
                  <w:marLeft w:val="480"/>
                  <w:marRight w:val="0"/>
                  <w:marTop w:val="0"/>
                  <w:marBottom w:val="0"/>
                  <w:divBdr>
                    <w:top w:val="none" w:sz="0" w:space="0" w:color="auto"/>
                    <w:left w:val="none" w:sz="0" w:space="0" w:color="auto"/>
                    <w:bottom w:val="none" w:sz="0" w:space="0" w:color="auto"/>
                    <w:right w:val="none" w:sz="0" w:space="0" w:color="auto"/>
                  </w:divBdr>
                </w:div>
                <w:div w:id="1983580419">
                  <w:marLeft w:val="480"/>
                  <w:marRight w:val="0"/>
                  <w:marTop w:val="0"/>
                  <w:marBottom w:val="0"/>
                  <w:divBdr>
                    <w:top w:val="none" w:sz="0" w:space="0" w:color="auto"/>
                    <w:left w:val="none" w:sz="0" w:space="0" w:color="auto"/>
                    <w:bottom w:val="none" w:sz="0" w:space="0" w:color="auto"/>
                    <w:right w:val="none" w:sz="0" w:space="0" w:color="auto"/>
                  </w:divBdr>
                </w:div>
                <w:div w:id="1988241846">
                  <w:marLeft w:val="480"/>
                  <w:marRight w:val="0"/>
                  <w:marTop w:val="0"/>
                  <w:marBottom w:val="0"/>
                  <w:divBdr>
                    <w:top w:val="none" w:sz="0" w:space="0" w:color="auto"/>
                    <w:left w:val="none" w:sz="0" w:space="0" w:color="auto"/>
                    <w:bottom w:val="none" w:sz="0" w:space="0" w:color="auto"/>
                    <w:right w:val="none" w:sz="0" w:space="0" w:color="auto"/>
                  </w:divBdr>
                </w:div>
                <w:div w:id="2034769839">
                  <w:marLeft w:val="480"/>
                  <w:marRight w:val="0"/>
                  <w:marTop w:val="0"/>
                  <w:marBottom w:val="0"/>
                  <w:divBdr>
                    <w:top w:val="none" w:sz="0" w:space="0" w:color="auto"/>
                    <w:left w:val="none" w:sz="0" w:space="0" w:color="auto"/>
                    <w:bottom w:val="none" w:sz="0" w:space="0" w:color="auto"/>
                    <w:right w:val="none" w:sz="0" w:space="0" w:color="auto"/>
                  </w:divBdr>
                </w:div>
                <w:div w:id="2053571717">
                  <w:marLeft w:val="480"/>
                  <w:marRight w:val="0"/>
                  <w:marTop w:val="0"/>
                  <w:marBottom w:val="0"/>
                  <w:divBdr>
                    <w:top w:val="none" w:sz="0" w:space="0" w:color="auto"/>
                    <w:left w:val="none" w:sz="0" w:space="0" w:color="auto"/>
                    <w:bottom w:val="none" w:sz="0" w:space="0" w:color="auto"/>
                    <w:right w:val="none" w:sz="0" w:space="0" w:color="auto"/>
                  </w:divBdr>
                </w:div>
                <w:div w:id="2056924199">
                  <w:marLeft w:val="480"/>
                  <w:marRight w:val="0"/>
                  <w:marTop w:val="0"/>
                  <w:marBottom w:val="0"/>
                  <w:divBdr>
                    <w:top w:val="none" w:sz="0" w:space="0" w:color="auto"/>
                    <w:left w:val="none" w:sz="0" w:space="0" w:color="auto"/>
                    <w:bottom w:val="none" w:sz="0" w:space="0" w:color="auto"/>
                    <w:right w:val="none" w:sz="0" w:space="0" w:color="auto"/>
                  </w:divBdr>
                </w:div>
                <w:div w:id="2061853825">
                  <w:marLeft w:val="480"/>
                  <w:marRight w:val="0"/>
                  <w:marTop w:val="0"/>
                  <w:marBottom w:val="0"/>
                  <w:divBdr>
                    <w:top w:val="none" w:sz="0" w:space="0" w:color="auto"/>
                    <w:left w:val="none" w:sz="0" w:space="0" w:color="auto"/>
                    <w:bottom w:val="none" w:sz="0" w:space="0" w:color="auto"/>
                    <w:right w:val="none" w:sz="0" w:space="0" w:color="auto"/>
                  </w:divBdr>
                </w:div>
                <w:div w:id="2090885966">
                  <w:marLeft w:val="480"/>
                  <w:marRight w:val="0"/>
                  <w:marTop w:val="0"/>
                  <w:marBottom w:val="0"/>
                  <w:divBdr>
                    <w:top w:val="none" w:sz="0" w:space="0" w:color="auto"/>
                    <w:left w:val="none" w:sz="0" w:space="0" w:color="auto"/>
                    <w:bottom w:val="none" w:sz="0" w:space="0" w:color="auto"/>
                    <w:right w:val="none" w:sz="0" w:space="0" w:color="auto"/>
                  </w:divBdr>
                </w:div>
                <w:div w:id="2092045551">
                  <w:marLeft w:val="480"/>
                  <w:marRight w:val="0"/>
                  <w:marTop w:val="0"/>
                  <w:marBottom w:val="0"/>
                  <w:divBdr>
                    <w:top w:val="none" w:sz="0" w:space="0" w:color="auto"/>
                    <w:left w:val="none" w:sz="0" w:space="0" w:color="auto"/>
                    <w:bottom w:val="none" w:sz="0" w:space="0" w:color="auto"/>
                    <w:right w:val="none" w:sz="0" w:space="0" w:color="auto"/>
                  </w:divBdr>
                </w:div>
                <w:div w:id="2105808330">
                  <w:marLeft w:val="480"/>
                  <w:marRight w:val="0"/>
                  <w:marTop w:val="0"/>
                  <w:marBottom w:val="0"/>
                  <w:divBdr>
                    <w:top w:val="none" w:sz="0" w:space="0" w:color="auto"/>
                    <w:left w:val="none" w:sz="0" w:space="0" w:color="auto"/>
                    <w:bottom w:val="none" w:sz="0" w:space="0" w:color="auto"/>
                    <w:right w:val="none" w:sz="0" w:space="0" w:color="auto"/>
                  </w:divBdr>
                </w:div>
                <w:div w:id="2114980324">
                  <w:marLeft w:val="480"/>
                  <w:marRight w:val="0"/>
                  <w:marTop w:val="0"/>
                  <w:marBottom w:val="0"/>
                  <w:divBdr>
                    <w:top w:val="none" w:sz="0" w:space="0" w:color="auto"/>
                    <w:left w:val="none" w:sz="0" w:space="0" w:color="auto"/>
                    <w:bottom w:val="none" w:sz="0" w:space="0" w:color="auto"/>
                    <w:right w:val="none" w:sz="0" w:space="0" w:color="auto"/>
                  </w:divBdr>
                </w:div>
                <w:div w:id="2121946257">
                  <w:marLeft w:val="480"/>
                  <w:marRight w:val="0"/>
                  <w:marTop w:val="0"/>
                  <w:marBottom w:val="0"/>
                  <w:divBdr>
                    <w:top w:val="none" w:sz="0" w:space="0" w:color="auto"/>
                    <w:left w:val="none" w:sz="0" w:space="0" w:color="auto"/>
                    <w:bottom w:val="none" w:sz="0" w:space="0" w:color="auto"/>
                    <w:right w:val="none" w:sz="0" w:space="0" w:color="auto"/>
                  </w:divBdr>
                </w:div>
                <w:div w:id="2145922722">
                  <w:marLeft w:val="480"/>
                  <w:marRight w:val="0"/>
                  <w:marTop w:val="0"/>
                  <w:marBottom w:val="0"/>
                  <w:divBdr>
                    <w:top w:val="none" w:sz="0" w:space="0" w:color="auto"/>
                    <w:left w:val="none" w:sz="0" w:space="0" w:color="auto"/>
                    <w:bottom w:val="none" w:sz="0" w:space="0" w:color="auto"/>
                    <w:right w:val="none" w:sz="0" w:space="0" w:color="auto"/>
                  </w:divBdr>
                </w:div>
              </w:divsChild>
            </w:div>
            <w:div w:id="102657501">
              <w:marLeft w:val="0"/>
              <w:marRight w:val="0"/>
              <w:marTop w:val="0"/>
              <w:marBottom w:val="0"/>
              <w:divBdr>
                <w:top w:val="none" w:sz="0" w:space="0" w:color="auto"/>
                <w:left w:val="none" w:sz="0" w:space="0" w:color="auto"/>
                <w:bottom w:val="none" w:sz="0" w:space="0" w:color="auto"/>
                <w:right w:val="none" w:sz="0" w:space="0" w:color="auto"/>
              </w:divBdr>
              <w:divsChild>
                <w:div w:id="6174512">
                  <w:marLeft w:val="480"/>
                  <w:marRight w:val="0"/>
                  <w:marTop w:val="0"/>
                  <w:marBottom w:val="0"/>
                  <w:divBdr>
                    <w:top w:val="none" w:sz="0" w:space="0" w:color="auto"/>
                    <w:left w:val="none" w:sz="0" w:space="0" w:color="auto"/>
                    <w:bottom w:val="none" w:sz="0" w:space="0" w:color="auto"/>
                    <w:right w:val="none" w:sz="0" w:space="0" w:color="auto"/>
                  </w:divBdr>
                </w:div>
                <w:div w:id="9766724">
                  <w:marLeft w:val="480"/>
                  <w:marRight w:val="0"/>
                  <w:marTop w:val="0"/>
                  <w:marBottom w:val="0"/>
                  <w:divBdr>
                    <w:top w:val="none" w:sz="0" w:space="0" w:color="auto"/>
                    <w:left w:val="none" w:sz="0" w:space="0" w:color="auto"/>
                    <w:bottom w:val="none" w:sz="0" w:space="0" w:color="auto"/>
                    <w:right w:val="none" w:sz="0" w:space="0" w:color="auto"/>
                  </w:divBdr>
                </w:div>
                <w:div w:id="28729670">
                  <w:marLeft w:val="480"/>
                  <w:marRight w:val="0"/>
                  <w:marTop w:val="0"/>
                  <w:marBottom w:val="0"/>
                  <w:divBdr>
                    <w:top w:val="none" w:sz="0" w:space="0" w:color="auto"/>
                    <w:left w:val="none" w:sz="0" w:space="0" w:color="auto"/>
                    <w:bottom w:val="none" w:sz="0" w:space="0" w:color="auto"/>
                    <w:right w:val="none" w:sz="0" w:space="0" w:color="auto"/>
                  </w:divBdr>
                </w:div>
                <w:div w:id="35783143">
                  <w:marLeft w:val="480"/>
                  <w:marRight w:val="0"/>
                  <w:marTop w:val="0"/>
                  <w:marBottom w:val="0"/>
                  <w:divBdr>
                    <w:top w:val="none" w:sz="0" w:space="0" w:color="auto"/>
                    <w:left w:val="none" w:sz="0" w:space="0" w:color="auto"/>
                    <w:bottom w:val="none" w:sz="0" w:space="0" w:color="auto"/>
                    <w:right w:val="none" w:sz="0" w:space="0" w:color="auto"/>
                  </w:divBdr>
                </w:div>
                <w:div w:id="48917597">
                  <w:marLeft w:val="480"/>
                  <w:marRight w:val="0"/>
                  <w:marTop w:val="0"/>
                  <w:marBottom w:val="0"/>
                  <w:divBdr>
                    <w:top w:val="none" w:sz="0" w:space="0" w:color="auto"/>
                    <w:left w:val="none" w:sz="0" w:space="0" w:color="auto"/>
                    <w:bottom w:val="none" w:sz="0" w:space="0" w:color="auto"/>
                    <w:right w:val="none" w:sz="0" w:space="0" w:color="auto"/>
                  </w:divBdr>
                </w:div>
                <w:div w:id="76289831">
                  <w:marLeft w:val="480"/>
                  <w:marRight w:val="0"/>
                  <w:marTop w:val="0"/>
                  <w:marBottom w:val="0"/>
                  <w:divBdr>
                    <w:top w:val="none" w:sz="0" w:space="0" w:color="auto"/>
                    <w:left w:val="none" w:sz="0" w:space="0" w:color="auto"/>
                    <w:bottom w:val="none" w:sz="0" w:space="0" w:color="auto"/>
                    <w:right w:val="none" w:sz="0" w:space="0" w:color="auto"/>
                  </w:divBdr>
                </w:div>
                <w:div w:id="77950068">
                  <w:marLeft w:val="480"/>
                  <w:marRight w:val="0"/>
                  <w:marTop w:val="0"/>
                  <w:marBottom w:val="0"/>
                  <w:divBdr>
                    <w:top w:val="none" w:sz="0" w:space="0" w:color="auto"/>
                    <w:left w:val="none" w:sz="0" w:space="0" w:color="auto"/>
                    <w:bottom w:val="none" w:sz="0" w:space="0" w:color="auto"/>
                    <w:right w:val="none" w:sz="0" w:space="0" w:color="auto"/>
                  </w:divBdr>
                </w:div>
                <w:div w:id="94832592">
                  <w:marLeft w:val="480"/>
                  <w:marRight w:val="0"/>
                  <w:marTop w:val="0"/>
                  <w:marBottom w:val="0"/>
                  <w:divBdr>
                    <w:top w:val="none" w:sz="0" w:space="0" w:color="auto"/>
                    <w:left w:val="none" w:sz="0" w:space="0" w:color="auto"/>
                    <w:bottom w:val="none" w:sz="0" w:space="0" w:color="auto"/>
                    <w:right w:val="none" w:sz="0" w:space="0" w:color="auto"/>
                  </w:divBdr>
                </w:div>
                <w:div w:id="123892246">
                  <w:marLeft w:val="480"/>
                  <w:marRight w:val="0"/>
                  <w:marTop w:val="0"/>
                  <w:marBottom w:val="0"/>
                  <w:divBdr>
                    <w:top w:val="none" w:sz="0" w:space="0" w:color="auto"/>
                    <w:left w:val="none" w:sz="0" w:space="0" w:color="auto"/>
                    <w:bottom w:val="none" w:sz="0" w:space="0" w:color="auto"/>
                    <w:right w:val="none" w:sz="0" w:space="0" w:color="auto"/>
                  </w:divBdr>
                </w:div>
                <w:div w:id="145826066">
                  <w:marLeft w:val="480"/>
                  <w:marRight w:val="0"/>
                  <w:marTop w:val="0"/>
                  <w:marBottom w:val="0"/>
                  <w:divBdr>
                    <w:top w:val="none" w:sz="0" w:space="0" w:color="auto"/>
                    <w:left w:val="none" w:sz="0" w:space="0" w:color="auto"/>
                    <w:bottom w:val="none" w:sz="0" w:space="0" w:color="auto"/>
                    <w:right w:val="none" w:sz="0" w:space="0" w:color="auto"/>
                  </w:divBdr>
                </w:div>
                <w:div w:id="154147648">
                  <w:marLeft w:val="480"/>
                  <w:marRight w:val="0"/>
                  <w:marTop w:val="0"/>
                  <w:marBottom w:val="0"/>
                  <w:divBdr>
                    <w:top w:val="none" w:sz="0" w:space="0" w:color="auto"/>
                    <w:left w:val="none" w:sz="0" w:space="0" w:color="auto"/>
                    <w:bottom w:val="none" w:sz="0" w:space="0" w:color="auto"/>
                    <w:right w:val="none" w:sz="0" w:space="0" w:color="auto"/>
                  </w:divBdr>
                </w:div>
                <w:div w:id="217791883">
                  <w:marLeft w:val="480"/>
                  <w:marRight w:val="0"/>
                  <w:marTop w:val="0"/>
                  <w:marBottom w:val="0"/>
                  <w:divBdr>
                    <w:top w:val="none" w:sz="0" w:space="0" w:color="auto"/>
                    <w:left w:val="none" w:sz="0" w:space="0" w:color="auto"/>
                    <w:bottom w:val="none" w:sz="0" w:space="0" w:color="auto"/>
                    <w:right w:val="none" w:sz="0" w:space="0" w:color="auto"/>
                  </w:divBdr>
                </w:div>
                <w:div w:id="219248862">
                  <w:marLeft w:val="480"/>
                  <w:marRight w:val="0"/>
                  <w:marTop w:val="0"/>
                  <w:marBottom w:val="0"/>
                  <w:divBdr>
                    <w:top w:val="none" w:sz="0" w:space="0" w:color="auto"/>
                    <w:left w:val="none" w:sz="0" w:space="0" w:color="auto"/>
                    <w:bottom w:val="none" w:sz="0" w:space="0" w:color="auto"/>
                    <w:right w:val="none" w:sz="0" w:space="0" w:color="auto"/>
                  </w:divBdr>
                </w:div>
                <w:div w:id="223492553">
                  <w:marLeft w:val="480"/>
                  <w:marRight w:val="0"/>
                  <w:marTop w:val="0"/>
                  <w:marBottom w:val="0"/>
                  <w:divBdr>
                    <w:top w:val="none" w:sz="0" w:space="0" w:color="auto"/>
                    <w:left w:val="none" w:sz="0" w:space="0" w:color="auto"/>
                    <w:bottom w:val="none" w:sz="0" w:space="0" w:color="auto"/>
                    <w:right w:val="none" w:sz="0" w:space="0" w:color="auto"/>
                  </w:divBdr>
                </w:div>
                <w:div w:id="267003560">
                  <w:marLeft w:val="480"/>
                  <w:marRight w:val="0"/>
                  <w:marTop w:val="0"/>
                  <w:marBottom w:val="0"/>
                  <w:divBdr>
                    <w:top w:val="none" w:sz="0" w:space="0" w:color="auto"/>
                    <w:left w:val="none" w:sz="0" w:space="0" w:color="auto"/>
                    <w:bottom w:val="none" w:sz="0" w:space="0" w:color="auto"/>
                    <w:right w:val="none" w:sz="0" w:space="0" w:color="auto"/>
                  </w:divBdr>
                </w:div>
                <w:div w:id="271474451">
                  <w:marLeft w:val="480"/>
                  <w:marRight w:val="0"/>
                  <w:marTop w:val="0"/>
                  <w:marBottom w:val="0"/>
                  <w:divBdr>
                    <w:top w:val="none" w:sz="0" w:space="0" w:color="auto"/>
                    <w:left w:val="none" w:sz="0" w:space="0" w:color="auto"/>
                    <w:bottom w:val="none" w:sz="0" w:space="0" w:color="auto"/>
                    <w:right w:val="none" w:sz="0" w:space="0" w:color="auto"/>
                  </w:divBdr>
                </w:div>
                <w:div w:id="275217041">
                  <w:marLeft w:val="480"/>
                  <w:marRight w:val="0"/>
                  <w:marTop w:val="0"/>
                  <w:marBottom w:val="0"/>
                  <w:divBdr>
                    <w:top w:val="none" w:sz="0" w:space="0" w:color="auto"/>
                    <w:left w:val="none" w:sz="0" w:space="0" w:color="auto"/>
                    <w:bottom w:val="none" w:sz="0" w:space="0" w:color="auto"/>
                    <w:right w:val="none" w:sz="0" w:space="0" w:color="auto"/>
                  </w:divBdr>
                </w:div>
                <w:div w:id="288711229">
                  <w:marLeft w:val="480"/>
                  <w:marRight w:val="0"/>
                  <w:marTop w:val="0"/>
                  <w:marBottom w:val="0"/>
                  <w:divBdr>
                    <w:top w:val="none" w:sz="0" w:space="0" w:color="auto"/>
                    <w:left w:val="none" w:sz="0" w:space="0" w:color="auto"/>
                    <w:bottom w:val="none" w:sz="0" w:space="0" w:color="auto"/>
                    <w:right w:val="none" w:sz="0" w:space="0" w:color="auto"/>
                  </w:divBdr>
                </w:div>
                <w:div w:id="320042613">
                  <w:marLeft w:val="480"/>
                  <w:marRight w:val="0"/>
                  <w:marTop w:val="0"/>
                  <w:marBottom w:val="0"/>
                  <w:divBdr>
                    <w:top w:val="none" w:sz="0" w:space="0" w:color="auto"/>
                    <w:left w:val="none" w:sz="0" w:space="0" w:color="auto"/>
                    <w:bottom w:val="none" w:sz="0" w:space="0" w:color="auto"/>
                    <w:right w:val="none" w:sz="0" w:space="0" w:color="auto"/>
                  </w:divBdr>
                </w:div>
                <w:div w:id="351418053">
                  <w:marLeft w:val="480"/>
                  <w:marRight w:val="0"/>
                  <w:marTop w:val="0"/>
                  <w:marBottom w:val="0"/>
                  <w:divBdr>
                    <w:top w:val="none" w:sz="0" w:space="0" w:color="auto"/>
                    <w:left w:val="none" w:sz="0" w:space="0" w:color="auto"/>
                    <w:bottom w:val="none" w:sz="0" w:space="0" w:color="auto"/>
                    <w:right w:val="none" w:sz="0" w:space="0" w:color="auto"/>
                  </w:divBdr>
                </w:div>
                <w:div w:id="399249797">
                  <w:marLeft w:val="480"/>
                  <w:marRight w:val="0"/>
                  <w:marTop w:val="0"/>
                  <w:marBottom w:val="0"/>
                  <w:divBdr>
                    <w:top w:val="none" w:sz="0" w:space="0" w:color="auto"/>
                    <w:left w:val="none" w:sz="0" w:space="0" w:color="auto"/>
                    <w:bottom w:val="none" w:sz="0" w:space="0" w:color="auto"/>
                    <w:right w:val="none" w:sz="0" w:space="0" w:color="auto"/>
                  </w:divBdr>
                </w:div>
                <w:div w:id="415437983">
                  <w:marLeft w:val="480"/>
                  <w:marRight w:val="0"/>
                  <w:marTop w:val="0"/>
                  <w:marBottom w:val="0"/>
                  <w:divBdr>
                    <w:top w:val="none" w:sz="0" w:space="0" w:color="auto"/>
                    <w:left w:val="none" w:sz="0" w:space="0" w:color="auto"/>
                    <w:bottom w:val="none" w:sz="0" w:space="0" w:color="auto"/>
                    <w:right w:val="none" w:sz="0" w:space="0" w:color="auto"/>
                  </w:divBdr>
                </w:div>
                <w:div w:id="500510661">
                  <w:marLeft w:val="480"/>
                  <w:marRight w:val="0"/>
                  <w:marTop w:val="0"/>
                  <w:marBottom w:val="0"/>
                  <w:divBdr>
                    <w:top w:val="none" w:sz="0" w:space="0" w:color="auto"/>
                    <w:left w:val="none" w:sz="0" w:space="0" w:color="auto"/>
                    <w:bottom w:val="none" w:sz="0" w:space="0" w:color="auto"/>
                    <w:right w:val="none" w:sz="0" w:space="0" w:color="auto"/>
                  </w:divBdr>
                </w:div>
                <w:div w:id="513150067">
                  <w:marLeft w:val="480"/>
                  <w:marRight w:val="0"/>
                  <w:marTop w:val="0"/>
                  <w:marBottom w:val="0"/>
                  <w:divBdr>
                    <w:top w:val="none" w:sz="0" w:space="0" w:color="auto"/>
                    <w:left w:val="none" w:sz="0" w:space="0" w:color="auto"/>
                    <w:bottom w:val="none" w:sz="0" w:space="0" w:color="auto"/>
                    <w:right w:val="none" w:sz="0" w:space="0" w:color="auto"/>
                  </w:divBdr>
                </w:div>
                <w:div w:id="527528219">
                  <w:marLeft w:val="480"/>
                  <w:marRight w:val="0"/>
                  <w:marTop w:val="0"/>
                  <w:marBottom w:val="0"/>
                  <w:divBdr>
                    <w:top w:val="none" w:sz="0" w:space="0" w:color="auto"/>
                    <w:left w:val="none" w:sz="0" w:space="0" w:color="auto"/>
                    <w:bottom w:val="none" w:sz="0" w:space="0" w:color="auto"/>
                    <w:right w:val="none" w:sz="0" w:space="0" w:color="auto"/>
                  </w:divBdr>
                </w:div>
                <w:div w:id="536889778">
                  <w:marLeft w:val="480"/>
                  <w:marRight w:val="0"/>
                  <w:marTop w:val="0"/>
                  <w:marBottom w:val="0"/>
                  <w:divBdr>
                    <w:top w:val="none" w:sz="0" w:space="0" w:color="auto"/>
                    <w:left w:val="none" w:sz="0" w:space="0" w:color="auto"/>
                    <w:bottom w:val="none" w:sz="0" w:space="0" w:color="auto"/>
                    <w:right w:val="none" w:sz="0" w:space="0" w:color="auto"/>
                  </w:divBdr>
                </w:div>
                <w:div w:id="560795726">
                  <w:marLeft w:val="480"/>
                  <w:marRight w:val="0"/>
                  <w:marTop w:val="0"/>
                  <w:marBottom w:val="0"/>
                  <w:divBdr>
                    <w:top w:val="none" w:sz="0" w:space="0" w:color="auto"/>
                    <w:left w:val="none" w:sz="0" w:space="0" w:color="auto"/>
                    <w:bottom w:val="none" w:sz="0" w:space="0" w:color="auto"/>
                    <w:right w:val="none" w:sz="0" w:space="0" w:color="auto"/>
                  </w:divBdr>
                </w:div>
                <w:div w:id="576744750">
                  <w:marLeft w:val="480"/>
                  <w:marRight w:val="0"/>
                  <w:marTop w:val="0"/>
                  <w:marBottom w:val="0"/>
                  <w:divBdr>
                    <w:top w:val="none" w:sz="0" w:space="0" w:color="auto"/>
                    <w:left w:val="none" w:sz="0" w:space="0" w:color="auto"/>
                    <w:bottom w:val="none" w:sz="0" w:space="0" w:color="auto"/>
                    <w:right w:val="none" w:sz="0" w:space="0" w:color="auto"/>
                  </w:divBdr>
                </w:div>
                <w:div w:id="580025127">
                  <w:marLeft w:val="480"/>
                  <w:marRight w:val="0"/>
                  <w:marTop w:val="0"/>
                  <w:marBottom w:val="0"/>
                  <w:divBdr>
                    <w:top w:val="none" w:sz="0" w:space="0" w:color="auto"/>
                    <w:left w:val="none" w:sz="0" w:space="0" w:color="auto"/>
                    <w:bottom w:val="none" w:sz="0" w:space="0" w:color="auto"/>
                    <w:right w:val="none" w:sz="0" w:space="0" w:color="auto"/>
                  </w:divBdr>
                </w:div>
                <w:div w:id="583297886">
                  <w:marLeft w:val="480"/>
                  <w:marRight w:val="0"/>
                  <w:marTop w:val="0"/>
                  <w:marBottom w:val="0"/>
                  <w:divBdr>
                    <w:top w:val="none" w:sz="0" w:space="0" w:color="auto"/>
                    <w:left w:val="none" w:sz="0" w:space="0" w:color="auto"/>
                    <w:bottom w:val="none" w:sz="0" w:space="0" w:color="auto"/>
                    <w:right w:val="none" w:sz="0" w:space="0" w:color="auto"/>
                  </w:divBdr>
                </w:div>
                <w:div w:id="587925990">
                  <w:marLeft w:val="480"/>
                  <w:marRight w:val="0"/>
                  <w:marTop w:val="0"/>
                  <w:marBottom w:val="0"/>
                  <w:divBdr>
                    <w:top w:val="none" w:sz="0" w:space="0" w:color="auto"/>
                    <w:left w:val="none" w:sz="0" w:space="0" w:color="auto"/>
                    <w:bottom w:val="none" w:sz="0" w:space="0" w:color="auto"/>
                    <w:right w:val="none" w:sz="0" w:space="0" w:color="auto"/>
                  </w:divBdr>
                </w:div>
                <w:div w:id="591283876">
                  <w:marLeft w:val="480"/>
                  <w:marRight w:val="0"/>
                  <w:marTop w:val="0"/>
                  <w:marBottom w:val="0"/>
                  <w:divBdr>
                    <w:top w:val="none" w:sz="0" w:space="0" w:color="auto"/>
                    <w:left w:val="none" w:sz="0" w:space="0" w:color="auto"/>
                    <w:bottom w:val="none" w:sz="0" w:space="0" w:color="auto"/>
                    <w:right w:val="none" w:sz="0" w:space="0" w:color="auto"/>
                  </w:divBdr>
                </w:div>
                <w:div w:id="594486157">
                  <w:marLeft w:val="480"/>
                  <w:marRight w:val="0"/>
                  <w:marTop w:val="0"/>
                  <w:marBottom w:val="0"/>
                  <w:divBdr>
                    <w:top w:val="none" w:sz="0" w:space="0" w:color="auto"/>
                    <w:left w:val="none" w:sz="0" w:space="0" w:color="auto"/>
                    <w:bottom w:val="none" w:sz="0" w:space="0" w:color="auto"/>
                    <w:right w:val="none" w:sz="0" w:space="0" w:color="auto"/>
                  </w:divBdr>
                </w:div>
                <w:div w:id="607741869">
                  <w:marLeft w:val="480"/>
                  <w:marRight w:val="0"/>
                  <w:marTop w:val="0"/>
                  <w:marBottom w:val="0"/>
                  <w:divBdr>
                    <w:top w:val="none" w:sz="0" w:space="0" w:color="auto"/>
                    <w:left w:val="none" w:sz="0" w:space="0" w:color="auto"/>
                    <w:bottom w:val="none" w:sz="0" w:space="0" w:color="auto"/>
                    <w:right w:val="none" w:sz="0" w:space="0" w:color="auto"/>
                  </w:divBdr>
                </w:div>
                <w:div w:id="659889585">
                  <w:marLeft w:val="480"/>
                  <w:marRight w:val="0"/>
                  <w:marTop w:val="0"/>
                  <w:marBottom w:val="0"/>
                  <w:divBdr>
                    <w:top w:val="none" w:sz="0" w:space="0" w:color="auto"/>
                    <w:left w:val="none" w:sz="0" w:space="0" w:color="auto"/>
                    <w:bottom w:val="none" w:sz="0" w:space="0" w:color="auto"/>
                    <w:right w:val="none" w:sz="0" w:space="0" w:color="auto"/>
                  </w:divBdr>
                </w:div>
                <w:div w:id="682124119">
                  <w:marLeft w:val="480"/>
                  <w:marRight w:val="0"/>
                  <w:marTop w:val="0"/>
                  <w:marBottom w:val="0"/>
                  <w:divBdr>
                    <w:top w:val="none" w:sz="0" w:space="0" w:color="auto"/>
                    <w:left w:val="none" w:sz="0" w:space="0" w:color="auto"/>
                    <w:bottom w:val="none" w:sz="0" w:space="0" w:color="auto"/>
                    <w:right w:val="none" w:sz="0" w:space="0" w:color="auto"/>
                  </w:divBdr>
                </w:div>
                <w:div w:id="684407784">
                  <w:marLeft w:val="480"/>
                  <w:marRight w:val="0"/>
                  <w:marTop w:val="0"/>
                  <w:marBottom w:val="0"/>
                  <w:divBdr>
                    <w:top w:val="none" w:sz="0" w:space="0" w:color="auto"/>
                    <w:left w:val="none" w:sz="0" w:space="0" w:color="auto"/>
                    <w:bottom w:val="none" w:sz="0" w:space="0" w:color="auto"/>
                    <w:right w:val="none" w:sz="0" w:space="0" w:color="auto"/>
                  </w:divBdr>
                </w:div>
                <w:div w:id="690228349">
                  <w:marLeft w:val="480"/>
                  <w:marRight w:val="0"/>
                  <w:marTop w:val="0"/>
                  <w:marBottom w:val="0"/>
                  <w:divBdr>
                    <w:top w:val="none" w:sz="0" w:space="0" w:color="auto"/>
                    <w:left w:val="none" w:sz="0" w:space="0" w:color="auto"/>
                    <w:bottom w:val="none" w:sz="0" w:space="0" w:color="auto"/>
                    <w:right w:val="none" w:sz="0" w:space="0" w:color="auto"/>
                  </w:divBdr>
                </w:div>
                <w:div w:id="752244505">
                  <w:marLeft w:val="480"/>
                  <w:marRight w:val="0"/>
                  <w:marTop w:val="0"/>
                  <w:marBottom w:val="0"/>
                  <w:divBdr>
                    <w:top w:val="none" w:sz="0" w:space="0" w:color="auto"/>
                    <w:left w:val="none" w:sz="0" w:space="0" w:color="auto"/>
                    <w:bottom w:val="none" w:sz="0" w:space="0" w:color="auto"/>
                    <w:right w:val="none" w:sz="0" w:space="0" w:color="auto"/>
                  </w:divBdr>
                </w:div>
                <w:div w:id="788552576">
                  <w:marLeft w:val="480"/>
                  <w:marRight w:val="0"/>
                  <w:marTop w:val="0"/>
                  <w:marBottom w:val="0"/>
                  <w:divBdr>
                    <w:top w:val="none" w:sz="0" w:space="0" w:color="auto"/>
                    <w:left w:val="none" w:sz="0" w:space="0" w:color="auto"/>
                    <w:bottom w:val="none" w:sz="0" w:space="0" w:color="auto"/>
                    <w:right w:val="none" w:sz="0" w:space="0" w:color="auto"/>
                  </w:divBdr>
                </w:div>
                <w:div w:id="790129275">
                  <w:marLeft w:val="480"/>
                  <w:marRight w:val="0"/>
                  <w:marTop w:val="0"/>
                  <w:marBottom w:val="0"/>
                  <w:divBdr>
                    <w:top w:val="none" w:sz="0" w:space="0" w:color="auto"/>
                    <w:left w:val="none" w:sz="0" w:space="0" w:color="auto"/>
                    <w:bottom w:val="none" w:sz="0" w:space="0" w:color="auto"/>
                    <w:right w:val="none" w:sz="0" w:space="0" w:color="auto"/>
                  </w:divBdr>
                </w:div>
                <w:div w:id="802691878">
                  <w:marLeft w:val="480"/>
                  <w:marRight w:val="0"/>
                  <w:marTop w:val="0"/>
                  <w:marBottom w:val="0"/>
                  <w:divBdr>
                    <w:top w:val="none" w:sz="0" w:space="0" w:color="auto"/>
                    <w:left w:val="none" w:sz="0" w:space="0" w:color="auto"/>
                    <w:bottom w:val="none" w:sz="0" w:space="0" w:color="auto"/>
                    <w:right w:val="none" w:sz="0" w:space="0" w:color="auto"/>
                  </w:divBdr>
                </w:div>
                <w:div w:id="808787034">
                  <w:marLeft w:val="480"/>
                  <w:marRight w:val="0"/>
                  <w:marTop w:val="0"/>
                  <w:marBottom w:val="0"/>
                  <w:divBdr>
                    <w:top w:val="none" w:sz="0" w:space="0" w:color="auto"/>
                    <w:left w:val="none" w:sz="0" w:space="0" w:color="auto"/>
                    <w:bottom w:val="none" w:sz="0" w:space="0" w:color="auto"/>
                    <w:right w:val="none" w:sz="0" w:space="0" w:color="auto"/>
                  </w:divBdr>
                </w:div>
                <w:div w:id="885142381">
                  <w:marLeft w:val="480"/>
                  <w:marRight w:val="0"/>
                  <w:marTop w:val="0"/>
                  <w:marBottom w:val="0"/>
                  <w:divBdr>
                    <w:top w:val="none" w:sz="0" w:space="0" w:color="auto"/>
                    <w:left w:val="none" w:sz="0" w:space="0" w:color="auto"/>
                    <w:bottom w:val="none" w:sz="0" w:space="0" w:color="auto"/>
                    <w:right w:val="none" w:sz="0" w:space="0" w:color="auto"/>
                  </w:divBdr>
                </w:div>
                <w:div w:id="920604884">
                  <w:marLeft w:val="480"/>
                  <w:marRight w:val="0"/>
                  <w:marTop w:val="0"/>
                  <w:marBottom w:val="0"/>
                  <w:divBdr>
                    <w:top w:val="none" w:sz="0" w:space="0" w:color="auto"/>
                    <w:left w:val="none" w:sz="0" w:space="0" w:color="auto"/>
                    <w:bottom w:val="none" w:sz="0" w:space="0" w:color="auto"/>
                    <w:right w:val="none" w:sz="0" w:space="0" w:color="auto"/>
                  </w:divBdr>
                </w:div>
                <w:div w:id="930890764">
                  <w:marLeft w:val="480"/>
                  <w:marRight w:val="0"/>
                  <w:marTop w:val="0"/>
                  <w:marBottom w:val="0"/>
                  <w:divBdr>
                    <w:top w:val="none" w:sz="0" w:space="0" w:color="auto"/>
                    <w:left w:val="none" w:sz="0" w:space="0" w:color="auto"/>
                    <w:bottom w:val="none" w:sz="0" w:space="0" w:color="auto"/>
                    <w:right w:val="none" w:sz="0" w:space="0" w:color="auto"/>
                  </w:divBdr>
                </w:div>
                <w:div w:id="930965452">
                  <w:marLeft w:val="480"/>
                  <w:marRight w:val="0"/>
                  <w:marTop w:val="0"/>
                  <w:marBottom w:val="0"/>
                  <w:divBdr>
                    <w:top w:val="none" w:sz="0" w:space="0" w:color="auto"/>
                    <w:left w:val="none" w:sz="0" w:space="0" w:color="auto"/>
                    <w:bottom w:val="none" w:sz="0" w:space="0" w:color="auto"/>
                    <w:right w:val="none" w:sz="0" w:space="0" w:color="auto"/>
                  </w:divBdr>
                </w:div>
                <w:div w:id="940576378">
                  <w:marLeft w:val="480"/>
                  <w:marRight w:val="0"/>
                  <w:marTop w:val="0"/>
                  <w:marBottom w:val="0"/>
                  <w:divBdr>
                    <w:top w:val="none" w:sz="0" w:space="0" w:color="auto"/>
                    <w:left w:val="none" w:sz="0" w:space="0" w:color="auto"/>
                    <w:bottom w:val="none" w:sz="0" w:space="0" w:color="auto"/>
                    <w:right w:val="none" w:sz="0" w:space="0" w:color="auto"/>
                  </w:divBdr>
                </w:div>
                <w:div w:id="948198212">
                  <w:marLeft w:val="480"/>
                  <w:marRight w:val="0"/>
                  <w:marTop w:val="0"/>
                  <w:marBottom w:val="0"/>
                  <w:divBdr>
                    <w:top w:val="none" w:sz="0" w:space="0" w:color="auto"/>
                    <w:left w:val="none" w:sz="0" w:space="0" w:color="auto"/>
                    <w:bottom w:val="none" w:sz="0" w:space="0" w:color="auto"/>
                    <w:right w:val="none" w:sz="0" w:space="0" w:color="auto"/>
                  </w:divBdr>
                </w:div>
                <w:div w:id="953025283">
                  <w:marLeft w:val="480"/>
                  <w:marRight w:val="0"/>
                  <w:marTop w:val="0"/>
                  <w:marBottom w:val="0"/>
                  <w:divBdr>
                    <w:top w:val="none" w:sz="0" w:space="0" w:color="auto"/>
                    <w:left w:val="none" w:sz="0" w:space="0" w:color="auto"/>
                    <w:bottom w:val="none" w:sz="0" w:space="0" w:color="auto"/>
                    <w:right w:val="none" w:sz="0" w:space="0" w:color="auto"/>
                  </w:divBdr>
                </w:div>
                <w:div w:id="954677093">
                  <w:marLeft w:val="480"/>
                  <w:marRight w:val="0"/>
                  <w:marTop w:val="0"/>
                  <w:marBottom w:val="0"/>
                  <w:divBdr>
                    <w:top w:val="none" w:sz="0" w:space="0" w:color="auto"/>
                    <w:left w:val="none" w:sz="0" w:space="0" w:color="auto"/>
                    <w:bottom w:val="none" w:sz="0" w:space="0" w:color="auto"/>
                    <w:right w:val="none" w:sz="0" w:space="0" w:color="auto"/>
                  </w:divBdr>
                </w:div>
                <w:div w:id="974870349">
                  <w:marLeft w:val="480"/>
                  <w:marRight w:val="0"/>
                  <w:marTop w:val="0"/>
                  <w:marBottom w:val="0"/>
                  <w:divBdr>
                    <w:top w:val="none" w:sz="0" w:space="0" w:color="auto"/>
                    <w:left w:val="none" w:sz="0" w:space="0" w:color="auto"/>
                    <w:bottom w:val="none" w:sz="0" w:space="0" w:color="auto"/>
                    <w:right w:val="none" w:sz="0" w:space="0" w:color="auto"/>
                  </w:divBdr>
                </w:div>
                <w:div w:id="1022047582">
                  <w:marLeft w:val="480"/>
                  <w:marRight w:val="0"/>
                  <w:marTop w:val="0"/>
                  <w:marBottom w:val="0"/>
                  <w:divBdr>
                    <w:top w:val="none" w:sz="0" w:space="0" w:color="auto"/>
                    <w:left w:val="none" w:sz="0" w:space="0" w:color="auto"/>
                    <w:bottom w:val="none" w:sz="0" w:space="0" w:color="auto"/>
                    <w:right w:val="none" w:sz="0" w:space="0" w:color="auto"/>
                  </w:divBdr>
                </w:div>
                <w:div w:id="1046879258">
                  <w:marLeft w:val="480"/>
                  <w:marRight w:val="0"/>
                  <w:marTop w:val="0"/>
                  <w:marBottom w:val="0"/>
                  <w:divBdr>
                    <w:top w:val="none" w:sz="0" w:space="0" w:color="auto"/>
                    <w:left w:val="none" w:sz="0" w:space="0" w:color="auto"/>
                    <w:bottom w:val="none" w:sz="0" w:space="0" w:color="auto"/>
                    <w:right w:val="none" w:sz="0" w:space="0" w:color="auto"/>
                  </w:divBdr>
                </w:div>
                <w:div w:id="1083913686">
                  <w:marLeft w:val="480"/>
                  <w:marRight w:val="0"/>
                  <w:marTop w:val="0"/>
                  <w:marBottom w:val="0"/>
                  <w:divBdr>
                    <w:top w:val="none" w:sz="0" w:space="0" w:color="auto"/>
                    <w:left w:val="none" w:sz="0" w:space="0" w:color="auto"/>
                    <w:bottom w:val="none" w:sz="0" w:space="0" w:color="auto"/>
                    <w:right w:val="none" w:sz="0" w:space="0" w:color="auto"/>
                  </w:divBdr>
                </w:div>
                <w:div w:id="1085804613">
                  <w:marLeft w:val="480"/>
                  <w:marRight w:val="0"/>
                  <w:marTop w:val="0"/>
                  <w:marBottom w:val="0"/>
                  <w:divBdr>
                    <w:top w:val="none" w:sz="0" w:space="0" w:color="auto"/>
                    <w:left w:val="none" w:sz="0" w:space="0" w:color="auto"/>
                    <w:bottom w:val="none" w:sz="0" w:space="0" w:color="auto"/>
                    <w:right w:val="none" w:sz="0" w:space="0" w:color="auto"/>
                  </w:divBdr>
                </w:div>
                <w:div w:id="1101410552">
                  <w:marLeft w:val="480"/>
                  <w:marRight w:val="0"/>
                  <w:marTop w:val="0"/>
                  <w:marBottom w:val="0"/>
                  <w:divBdr>
                    <w:top w:val="none" w:sz="0" w:space="0" w:color="auto"/>
                    <w:left w:val="none" w:sz="0" w:space="0" w:color="auto"/>
                    <w:bottom w:val="none" w:sz="0" w:space="0" w:color="auto"/>
                    <w:right w:val="none" w:sz="0" w:space="0" w:color="auto"/>
                  </w:divBdr>
                </w:div>
                <w:div w:id="1104108478">
                  <w:marLeft w:val="480"/>
                  <w:marRight w:val="0"/>
                  <w:marTop w:val="0"/>
                  <w:marBottom w:val="0"/>
                  <w:divBdr>
                    <w:top w:val="none" w:sz="0" w:space="0" w:color="auto"/>
                    <w:left w:val="none" w:sz="0" w:space="0" w:color="auto"/>
                    <w:bottom w:val="none" w:sz="0" w:space="0" w:color="auto"/>
                    <w:right w:val="none" w:sz="0" w:space="0" w:color="auto"/>
                  </w:divBdr>
                </w:div>
                <w:div w:id="1104688072">
                  <w:marLeft w:val="480"/>
                  <w:marRight w:val="0"/>
                  <w:marTop w:val="0"/>
                  <w:marBottom w:val="0"/>
                  <w:divBdr>
                    <w:top w:val="none" w:sz="0" w:space="0" w:color="auto"/>
                    <w:left w:val="none" w:sz="0" w:space="0" w:color="auto"/>
                    <w:bottom w:val="none" w:sz="0" w:space="0" w:color="auto"/>
                    <w:right w:val="none" w:sz="0" w:space="0" w:color="auto"/>
                  </w:divBdr>
                </w:div>
                <w:div w:id="1214342098">
                  <w:marLeft w:val="480"/>
                  <w:marRight w:val="0"/>
                  <w:marTop w:val="0"/>
                  <w:marBottom w:val="0"/>
                  <w:divBdr>
                    <w:top w:val="none" w:sz="0" w:space="0" w:color="auto"/>
                    <w:left w:val="none" w:sz="0" w:space="0" w:color="auto"/>
                    <w:bottom w:val="none" w:sz="0" w:space="0" w:color="auto"/>
                    <w:right w:val="none" w:sz="0" w:space="0" w:color="auto"/>
                  </w:divBdr>
                </w:div>
                <w:div w:id="1228607156">
                  <w:marLeft w:val="480"/>
                  <w:marRight w:val="0"/>
                  <w:marTop w:val="0"/>
                  <w:marBottom w:val="0"/>
                  <w:divBdr>
                    <w:top w:val="none" w:sz="0" w:space="0" w:color="auto"/>
                    <w:left w:val="none" w:sz="0" w:space="0" w:color="auto"/>
                    <w:bottom w:val="none" w:sz="0" w:space="0" w:color="auto"/>
                    <w:right w:val="none" w:sz="0" w:space="0" w:color="auto"/>
                  </w:divBdr>
                </w:div>
                <w:div w:id="1251501788">
                  <w:marLeft w:val="480"/>
                  <w:marRight w:val="0"/>
                  <w:marTop w:val="0"/>
                  <w:marBottom w:val="0"/>
                  <w:divBdr>
                    <w:top w:val="none" w:sz="0" w:space="0" w:color="auto"/>
                    <w:left w:val="none" w:sz="0" w:space="0" w:color="auto"/>
                    <w:bottom w:val="none" w:sz="0" w:space="0" w:color="auto"/>
                    <w:right w:val="none" w:sz="0" w:space="0" w:color="auto"/>
                  </w:divBdr>
                </w:div>
                <w:div w:id="1284574506">
                  <w:marLeft w:val="480"/>
                  <w:marRight w:val="0"/>
                  <w:marTop w:val="0"/>
                  <w:marBottom w:val="0"/>
                  <w:divBdr>
                    <w:top w:val="none" w:sz="0" w:space="0" w:color="auto"/>
                    <w:left w:val="none" w:sz="0" w:space="0" w:color="auto"/>
                    <w:bottom w:val="none" w:sz="0" w:space="0" w:color="auto"/>
                    <w:right w:val="none" w:sz="0" w:space="0" w:color="auto"/>
                  </w:divBdr>
                </w:div>
                <w:div w:id="1286886700">
                  <w:marLeft w:val="480"/>
                  <w:marRight w:val="0"/>
                  <w:marTop w:val="0"/>
                  <w:marBottom w:val="0"/>
                  <w:divBdr>
                    <w:top w:val="none" w:sz="0" w:space="0" w:color="auto"/>
                    <w:left w:val="none" w:sz="0" w:space="0" w:color="auto"/>
                    <w:bottom w:val="none" w:sz="0" w:space="0" w:color="auto"/>
                    <w:right w:val="none" w:sz="0" w:space="0" w:color="auto"/>
                  </w:divBdr>
                </w:div>
                <w:div w:id="1293440512">
                  <w:marLeft w:val="480"/>
                  <w:marRight w:val="0"/>
                  <w:marTop w:val="0"/>
                  <w:marBottom w:val="0"/>
                  <w:divBdr>
                    <w:top w:val="none" w:sz="0" w:space="0" w:color="auto"/>
                    <w:left w:val="none" w:sz="0" w:space="0" w:color="auto"/>
                    <w:bottom w:val="none" w:sz="0" w:space="0" w:color="auto"/>
                    <w:right w:val="none" w:sz="0" w:space="0" w:color="auto"/>
                  </w:divBdr>
                </w:div>
                <w:div w:id="1307322218">
                  <w:marLeft w:val="480"/>
                  <w:marRight w:val="0"/>
                  <w:marTop w:val="0"/>
                  <w:marBottom w:val="0"/>
                  <w:divBdr>
                    <w:top w:val="none" w:sz="0" w:space="0" w:color="auto"/>
                    <w:left w:val="none" w:sz="0" w:space="0" w:color="auto"/>
                    <w:bottom w:val="none" w:sz="0" w:space="0" w:color="auto"/>
                    <w:right w:val="none" w:sz="0" w:space="0" w:color="auto"/>
                  </w:divBdr>
                </w:div>
                <w:div w:id="1334064441">
                  <w:marLeft w:val="480"/>
                  <w:marRight w:val="0"/>
                  <w:marTop w:val="0"/>
                  <w:marBottom w:val="0"/>
                  <w:divBdr>
                    <w:top w:val="none" w:sz="0" w:space="0" w:color="auto"/>
                    <w:left w:val="none" w:sz="0" w:space="0" w:color="auto"/>
                    <w:bottom w:val="none" w:sz="0" w:space="0" w:color="auto"/>
                    <w:right w:val="none" w:sz="0" w:space="0" w:color="auto"/>
                  </w:divBdr>
                </w:div>
                <w:div w:id="1367370870">
                  <w:marLeft w:val="480"/>
                  <w:marRight w:val="0"/>
                  <w:marTop w:val="0"/>
                  <w:marBottom w:val="0"/>
                  <w:divBdr>
                    <w:top w:val="none" w:sz="0" w:space="0" w:color="auto"/>
                    <w:left w:val="none" w:sz="0" w:space="0" w:color="auto"/>
                    <w:bottom w:val="none" w:sz="0" w:space="0" w:color="auto"/>
                    <w:right w:val="none" w:sz="0" w:space="0" w:color="auto"/>
                  </w:divBdr>
                </w:div>
                <w:div w:id="1370230024">
                  <w:marLeft w:val="480"/>
                  <w:marRight w:val="0"/>
                  <w:marTop w:val="0"/>
                  <w:marBottom w:val="0"/>
                  <w:divBdr>
                    <w:top w:val="none" w:sz="0" w:space="0" w:color="auto"/>
                    <w:left w:val="none" w:sz="0" w:space="0" w:color="auto"/>
                    <w:bottom w:val="none" w:sz="0" w:space="0" w:color="auto"/>
                    <w:right w:val="none" w:sz="0" w:space="0" w:color="auto"/>
                  </w:divBdr>
                </w:div>
                <w:div w:id="1421289992">
                  <w:marLeft w:val="480"/>
                  <w:marRight w:val="0"/>
                  <w:marTop w:val="0"/>
                  <w:marBottom w:val="0"/>
                  <w:divBdr>
                    <w:top w:val="none" w:sz="0" w:space="0" w:color="auto"/>
                    <w:left w:val="none" w:sz="0" w:space="0" w:color="auto"/>
                    <w:bottom w:val="none" w:sz="0" w:space="0" w:color="auto"/>
                    <w:right w:val="none" w:sz="0" w:space="0" w:color="auto"/>
                  </w:divBdr>
                </w:div>
                <w:div w:id="1447970556">
                  <w:marLeft w:val="480"/>
                  <w:marRight w:val="0"/>
                  <w:marTop w:val="0"/>
                  <w:marBottom w:val="0"/>
                  <w:divBdr>
                    <w:top w:val="none" w:sz="0" w:space="0" w:color="auto"/>
                    <w:left w:val="none" w:sz="0" w:space="0" w:color="auto"/>
                    <w:bottom w:val="none" w:sz="0" w:space="0" w:color="auto"/>
                    <w:right w:val="none" w:sz="0" w:space="0" w:color="auto"/>
                  </w:divBdr>
                </w:div>
                <w:div w:id="1452090447">
                  <w:marLeft w:val="480"/>
                  <w:marRight w:val="0"/>
                  <w:marTop w:val="0"/>
                  <w:marBottom w:val="0"/>
                  <w:divBdr>
                    <w:top w:val="none" w:sz="0" w:space="0" w:color="auto"/>
                    <w:left w:val="none" w:sz="0" w:space="0" w:color="auto"/>
                    <w:bottom w:val="none" w:sz="0" w:space="0" w:color="auto"/>
                    <w:right w:val="none" w:sz="0" w:space="0" w:color="auto"/>
                  </w:divBdr>
                </w:div>
                <w:div w:id="1483307587">
                  <w:marLeft w:val="480"/>
                  <w:marRight w:val="0"/>
                  <w:marTop w:val="0"/>
                  <w:marBottom w:val="0"/>
                  <w:divBdr>
                    <w:top w:val="none" w:sz="0" w:space="0" w:color="auto"/>
                    <w:left w:val="none" w:sz="0" w:space="0" w:color="auto"/>
                    <w:bottom w:val="none" w:sz="0" w:space="0" w:color="auto"/>
                    <w:right w:val="none" w:sz="0" w:space="0" w:color="auto"/>
                  </w:divBdr>
                </w:div>
                <w:div w:id="1484810767">
                  <w:marLeft w:val="480"/>
                  <w:marRight w:val="0"/>
                  <w:marTop w:val="0"/>
                  <w:marBottom w:val="0"/>
                  <w:divBdr>
                    <w:top w:val="none" w:sz="0" w:space="0" w:color="auto"/>
                    <w:left w:val="none" w:sz="0" w:space="0" w:color="auto"/>
                    <w:bottom w:val="none" w:sz="0" w:space="0" w:color="auto"/>
                    <w:right w:val="none" w:sz="0" w:space="0" w:color="auto"/>
                  </w:divBdr>
                </w:div>
                <w:div w:id="1497766655">
                  <w:marLeft w:val="480"/>
                  <w:marRight w:val="0"/>
                  <w:marTop w:val="0"/>
                  <w:marBottom w:val="0"/>
                  <w:divBdr>
                    <w:top w:val="none" w:sz="0" w:space="0" w:color="auto"/>
                    <w:left w:val="none" w:sz="0" w:space="0" w:color="auto"/>
                    <w:bottom w:val="none" w:sz="0" w:space="0" w:color="auto"/>
                    <w:right w:val="none" w:sz="0" w:space="0" w:color="auto"/>
                  </w:divBdr>
                </w:div>
                <w:div w:id="1536231666">
                  <w:marLeft w:val="480"/>
                  <w:marRight w:val="0"/>
                  <w:marTop w:val="0"/>
                  <w:marBottom w:val="0"/>
                  <w:divBdr>
                    <w:top w:val="none" w:sz="0" w:space="0" w:color="auto"/>
                    <w:left w:val="none" w:sz="0" w:space="0" w:color="auto"/>
                    <w:bottom w:val="none" w:sz="0" w:space="0" w:color="auto"/>
                    <w:right w:val="none" w:sz="0" w:space="0" w:color="auto"/>
                  </w:divBdr>
                </w:div>
                <w:div w:id="1599101837">
                  <w:marLeft w:val="480"/>
                  <w:marRight w:val="0"/>
                  <w:marTop w:val="0"/>
                  <w:marBottom w:val="0"/>
                  <w:divBdr>
                    <w:top w:val="none" w:sz="0" w:space="0" w:color="auto"/>
                    <w:left w:val="none" w:sz="0" w:space="0" w:color="auto"/>
                    <w:bottom w:val="none" w:sz="0" w:space="0" w:color="auto"/>
                    <w:right w:val="none" w:sz="0" w:space="0" w:color="auto"/>
                  </w:divBdr>
                </w:div>
                <w:div w:id="1601987688">
                  <w:marLeft w:val="480"/>
                  <w:marRight w:val="0"/>
                  <w:marTop w:val="0"/>
                  <w:marBottom w:val="0"/>
                  <w:divBdr>
                    <w:top w:val="none" w:sz="0" w:space="0" w:color="auto"/>
                    <w:left w:val="none" w:sz="0" w:space="0" w:color="auto"/>
                    <w:bottom w:val="none" w:sz="0" w:space="0" w:color="auto"/>
                    <w:right w:val="none" w:sz="0" w:space="0" w:color="auto"/>
                  </w:divBdr>
                </w:div>
                <w:div w:id="1624575170">
                  <w:marLeft w:val="480"/>
                  <w:marRight w:val="0"/>
                  <w:marTop w:val="0"/>
                  <w:marBottom w:val="0"/>
                  <w:divBdr>
                    <w:top w:val="none" w:sz="0" w:space="0" w:color="auto"/>
                    <w:left w:val="none" w:sz="0" w:space="0" w:color="auto"/>
                    <w:bottom w:val="none" w:sz="0" w:space="0" w:color="auto"/>
                    <w:right w:val="none" w:sz="0" w:space="0" w:color="auto"/>
                  </w:divBdr>
                </w:div>
                <w:div w:id="1658339401">
                  <w:marLeft w:val="480"/>
                  <w:marRight w:val="0"/>
                  <w:marTop w:val="0"/>
                  <w:marBottom w:val="0"/>
                  <w:divBdr>
                    <w:top w:val="none" w:sz="0" w:space="0" w:color="auto"/>
                    <w:left w:val="none" w:sz="0" w:space="0" w:color="auto"/>
                    <w:bottom w:val="none" w:sz="0" w:space="0" w:color="auto"/>
                    <w:right w:val="none" w:sz="0" w:space="0" w:color="auto"/>
                  </w:divBdr>
                </w:div>
                <w:div w:id="1665931070">
                  <w:marLeft w:val="480"/>
                  <w:marRight w:val="0"/>
                  <w:marTop w:val="0"/>
                  <w:marBottom w:val="0"/>
                  <w:divBdr>
                    <w:top w:val="none" w:sz="0" w:space="0" w:color="auto"/>
                    <w:left w:val="none" w:sz="0" w:space="0" w:color="auto"/>
                    <w:bottom w:val="none" w:sz="0" w:space="0" w:color="auto"/>
                    <w:right w:val="none" w:sz="0" w:space="0" w:color="auto"/>
                  </w:divBdr>
                </w:div>
                <w:div w:id="1684238770">
                  <w:marLeft w:val="480"/>
                  <w:marRight w:val="0"/>
                  <w:marTop w:val="0"/>
                  <w:marBottom w:val="0"/>
                  <w:divBdr>
                    <w:top w:val="none" w:sz="0" w:space="0" w:color="auto"/>
                    <w:left w:val="none" w:sz="0" w:space="0" w:color="auto"/>
                    <w:bottom w:val="none" w:sz="0" w:space="0" w:color="auto"/>
                    <w:right w:val="none" w:sz="0" w:space="0" w:color="auto"/>
                  </w:divBdr>
                </w:div>
                <w:div w:id="1714844940">
                  <w:marLeft w:val="480"/>
                  <w:marRight w:val="0"/>
                  <w:marTop w:val="0"/>
                  <w:marBottom w:val="0"/>
                  <w:divBdr>
                    <w:top w:val="none" w:sz="0" w:space="0" w:color="auto"/>
                    <w:left w:val="none" w:sz="0" w:space="0" w:color="auto"/>
                    <w:bottom w:val="none" w:sz="0" w:space="0" w:color="auto"/>
                    <w:right w:val="none" w:sz="0" w:space="0" w:color="auto"/>
                  </w:divBdr>
                </w:div>
                <w:div w:id="1770421835">
                  <w:marLeft w:val="480"/>
                  <w:marRight w:val="0"/>
                  <w:marTop w:val="0"/>
                  <w:marBottom w:val="0"/>
                  <w:divBdr>
                    <w:top w:val="none" w:sz="0" w:space="0" w:color="auto"/>
                    <w:left w:val="none" w:sz="0" w:space="0" w:color="auto"/>
                    <w:bottom w:val="none" w:sz="0" w:space="0" w:color="auto"/>
                    <w:right w:val="none" w:sz="0" w:space="0" w:color="auto"/>
                  </w:divBdr>
                </w:div>
                <w:div w:id="1774281944">
                  <w:marLeft w:val="480"/>
                  <w:marRight w:val="0"/>
                  <w:marTop w:val="0"/>
                  <w:marBottom w:val="0"/>
                  <w:divBdr>
                    <w:top w:val="none" w:sz="0" w:space="0" w:color="auto"/>
                    <w:left w:val="none" w:sz="0" w:space="0" w:color="auto"/>
                    <w:bottom w:val="none" w:sz="0" w:space="0" w:color="auto"/>
                    <w:right w:val="none" w:sz="0" w:space="0" w:color="auto"/>
                  </w:divBdr>
                </w:div>
                <w:div w:id="1777095572">
                  <w:marLeft w:val="480"/>
                  <w:marRight w:val="0"/>
                  <w:marTop w:val="0"/>
                  <w:marBottom w:val="0"/>
                  <w:divBdr>
                    <w:top w:val="none" w:sz="0" w:space="0" w:color="auto"/>
                    <w:left w:val="none" w:sz="0" w:space="0" w:color="auto"/>
                    <w:bottom w:val="none" w:sz="0" w:space="0" w:color="auto"/>
                    <w:right w:val="none" w:sz="0" w:space="0" w:color="auto"/>
                  </w:divBdr>
                </w:div>
                <w:div w:id="1811357329">
                  <w:marLeft w:val="480"/>
                  <w:marRight w:val="0"/>
                  <w:marTop w:val="0"/>
                  <w:marBottom w:val="0"/>
                  <w:divBdr>
                    <w:top w:val="none" w:sz="0" w:space="0" w:color="auto"/>
                    <w:left w:val="none" w:sz="0" w:space="0" w:color="auto"/>
                    <w:bottom w:val="none" w:sz="0" w:space="0" w:color="auto"/>
                    <w:right w:val="none" w:sz="0" w:space="0" w:color="auto"/>
                  </w:divBdr>
                </w:div>
                <w:div w:id="1819807986">
                  <w:marLeft w:val="480"/>
                  <w:marRight w:val="0"/>
                  <w:marTop w:val="0"/>
                  <w:marBottom w:val="0"/>
                  <w:divBdr>
                    <w:top w:val="none" w:sz="0" w:space="0" w:color="auto"/>
                    <w:left w:val="none" w:sz="0" w:space="0" w:color="auto"/>
                    <w:bottom w:val="none" w:sz="0" w:space="0" w:color="auto"/>
                    <w:right w:val="none" w:sz="0" w:space="0" w:color="auto"/>
                  </w:divBdr>
                </w:div>
                <w:div w:id="1870753876">
                  <w:marLeft w:val="480"/>
                  <w:marRight w:val="0"/>
                  <w:marTop w:val="0"/>
                  <w:marBottom w:val="0"/>
                  <w:divBdr>
                    <w:top w:val="none" w:sz="0" w:space="0" w:color="auto"/>
                    <w:left w:val="none" w:sz="0" w:space="0" w:color="auto"/>
                    <w:bottom w:val="none" w:sz="0" w:space="0" w:color="auto"/>
                    <w:right w:val="none" w:sz="0" w:space="0" w:color="auto"/>
                  </w:divBdr>
                </w:div>
                <w:div w:id="1914655381">
                  <w:marLeft w:val="480"/>
                  <w:marRight w:val="0"/>
                  <w:marTop w:val="0"/>
                  <w:marBottom w:val="0"/>
                  <w:divBdr>
                    <w:top w:val="none" w:sz="0" w:space="0" w:color="auto"/>
                    <w:left w:val="none" w:sz="0" w:space="0" w:color="auto"/>
                    <w:bottom w:val="none" w:sz="0" w:space="0" w:color="auto"/>
                    <w:right w:val="none" w:sz="0" w:space="0" w:color="auto"/>
                  </w:divBdr>
                </w:div>
                <w:div w:id="1932810324">
                  <w:marLeft w:val="480"/>
                  <w:marRight w:val="0"/>
                  <w:marTop w:val="0"/>
                  <w:marBottom w:val="0"/>
                  <w:divBdr>
                    <w:top w:val="none" w:sz="0" w:space="0" w:color="auto"/>
                    <w:left w:val="none" w:sz="0" w:space="0" w:color="auto"/>
                    <w:bottom w:val="none" w:sz="0" w:space="0" w:color="auto"/>
                    <w:right w:val="none" w:sz="0" w:space="0" w:color="auto"/>
                  </w:divBdr>
                </w:div>
                <w:div w:id="1942645019">
                  <w:marLeft w:val="480"/>
                  <w:marRight w:val="0"/>
                  <w:marTop w:val="0"/>
                  <w:marBottom w:val="0"/>
                  <w:divBdr>
                    <w:top w:val="none" w:sz="0" w:space="0" w:color="auto"/>
                    <w:left w:val="none" w:sz="0" w:space="0" w:color="auto"/>
                    <w:bottom w:val="none" w:sz="0" w:space="0" w:color="auto"/>
                    <w:right w:val="none" w:sz="0" w:space="0" w:color="auto"/>
                  </w:divBdr>
                </w:div>
                <w:div w:id="1975406114">
                  <w:marLeft w:val="480"/>
                  <w:marRight w:val="0"/>
                  <w:marTop w:val="0"/>
                  <w:marBottom w:val="0"/>
                  <w:divBdr>
                    <w:top w:val="none" w:sz="0" w:space="0" w:color="auto"/>
                    <w:left w:val="none" w:sz="0" w:space="0" w:color="auto"/>
                    <w:bottom w:val="none" w:sz="0" w:space="0" w:color="auto"/>
                    <w:right w:val="none" w:sz="0" w:space="0" w:color="auto"/>
                  </w:divBdr>
                </w:div>
                <w:div w:id="2005433638">
                  <w:marLeft w:val="480"/>
                  <w:marRight w:val="0"/>
                  <w:marTop w:val="0"/>
                  <w:marBottom w:val="0"/>
                  <w:divBdr>
                    <w:top w:val="none" w:sz="0" w:space="0" w:color="auto"/>
                    <w:left w:val="none" w:sz="0" w:space="0" w:color="auto"/>
                    <w:bottom w:val="none" w:sz="0" w:space="0" w:color="auto"/>
                    <w:right w:val="none" w:sz="0" w:space="0" w:color="auto"/>
                  </w:divBdr>
                </w:div>
                <w:div w:id="2032798994">
                  <w:marLeft w:val="480"/>
                  <w:marRight w:val="0"/>
                  <w:marTop w:val="0"/>
                  <w:marBottom w:val="0"/>
                  <w:divBdr>
                    <w:top w:val="none" w:sz="0" w:space="0" w:color="auto"/>
                    <w:left w:val="none" w:sz="0" w:space="0" w:color="auto"/>
                    <w:bottom w:val="none" w:sz="0" w:space="0" w:color="auto"/>
                    <w:right w:val="none" w:sz="0" w:space="0" w:color="auto"/>
                  </w:divBdr>
                </w:div>
                <w:div w:id="2062904827">
                  <w:marLeft w:val="480"/>
                  <w:marRight w:val="0"/>
                  <w:marTop w:val="0"/>
                  <w:marBottom w:val="0"/>
                  <w:divBdr>
                    <w:top w:val="none" w:sz="0" w:space="0" w:color="auto"/>
                    <w:left w:val="none" w:sz="0" w:space="0" w:color="auto"/>
                    <w:bottom w:val="none" w:sz="0" w:space="0" w:color="auto"/>
                    <w:right w:val="none" w:sz="0" w:space="0" w:color="auto"/>
                  </w:divBdr>
                </w:div>
                <w:div w:id="2104255889">
                  <w:marLeft w:val="480"/>
                  <w:marRight w:val="0"/>
                  <w:marTop w:val="0"/>
                  <w:marBottom w:val="0"/>
                  <w:divBdr>
                    <w:top w:val="none" w:sz="0" w:space="0" w:color="auto"/>
                    <w:left w:val="none" w:sz="0" w:space="0" w:color="auto"/>
                    <w:bottom w:val="none" w:sz="0" w:space="0" w:color="auto"/>
                    <w:right w:val="none" w:sz="0" w:space="0" w:color="auto"/>
                  </w:divBdr>
                </w:div>
                <w:div w:id="2106879817">
                  <w:marLeft w:val="480"/>
                  <w:marRight w:val="0"/>
                  <w:marTop w:val="0"/>
                  <w:marBottom w:val="0"/>
                  <w:divBdr>
                    <w:top w:val="none" w:sz="0" w:space="0" w:color="auto"/>
                    <w:left w:val="none" w:sz="0" w:space="0" w:color="auto"/>
                    <w:bottom w:val="none" w:sz="0" w:space="0" w:color="auto"/>
                    <w:right w:val="none" w:sz="0" w:space="0" w:color="auto"/>
                  </w:divBdr>
                </w:div>
                <w:div w:id="2133742344">
                  <w:marLeft w:val="480"/>
                  <w:marRight w:val="0"/>
                  <w:marTop w:val="0"/>
                  <w:marBottom w:val="0"/>
                  <w:divBdr>
                    <w:top w:val="none" w:sz="0" w:space="0" w:color="auto"/>
                    <w:left w:val="none" w:sz="0" w:space="0" w:color="auto"/>
                    <w:bottom w:val="none" w:sz="0" w:space="0" w:color="auto"/>
                    <w:right w:val="none" w:sz="0" w:space="0" w:color="auto"/>
                  </w:divBdr>
                </w:div>
              </w:divsChild>
            </w:div>
            <w:div w:id="135539325">
              <w:marLeft w:val="0"/>
              <w:marRight w:val="0"/>
              <w:marTop w:val="0"/>
              <w:marBottom w:val="0"/>
              <w:divBdr>
                <w:top w:val="none" w:sz="0" w:space="0" w:color="auto"/>
                <w:left w:val="none" w:sz="0" w:space="0" w:color="auto"/>
                <w:bottom w:val="none" w:sz="0" w:space="0" w:color="auto"/>
                <w:right w:val="none" w:sz="0" w:space="0" w:color="auto"/>
              </w:divBdr>
              <w:divsChild>
                <w:div w:id="5788834">
                  <w:marLeft w:val="480"/>
                  <w:marRight w:val="0"/>
                  <w:marTop w:val="0"/>
                  <w:marBottom w:val="0"/>
                  <w:divBdr>
                    <w:top w:val="none" w:sz="0" w:space="0" w:color="auto"/>
                    <w:left w:val="none" w:sz="0" w:space="0" w:color="auto"/>
                    <w:bottom w:val="none" w:sz="0" w:space="0" w:color="auto"/>
                    <w:right w:val="none" w:sz="0" w:space="0" w:color="auto"/>
                  </w:divBdr>
                </w:div>
                <w:div w:id="73019794">
                  <w:marLeft w:val="480"/>
                  <w:marRight w:val="0"/>
                  <w:marTop w:val="0"/>
                  <w:marBottom w:val="0"/>
                  <w:divBdr>
                    <w:top w:val="none" w:sz="0" w:space="0" w:color="auto"/>
                    <w:left w:val="none" w:sz="0" w:space="0" w:color="auto"/>
                    <w:bottom w:val="none" w:sz="0" w:space="0" w:color="auto"/>
                    <w:right w:val="none" w:sz="0" w:space="0" w:color="auto"/>
                  </w:divBdr>
                </w:div>
                <w:div w:id="79454816">
                  <w:marLeft w:val="480"/>
                  <w:marRight w:val="0"/>
                  <w:marTop w:val="0"/>
                  <w:marBottom w:val="0"/>
                  <w:divBdr>
                    <w:top w:val="none" w:sz="0" w:space="0" w:color="auto"/>
                    <w:left w:val="none" w:sz="0" w:space="0" w:color="auto"/>
                    <w:bottom w:val="none" w:sz="0" w:space="0" w:color="auto"/>
                    <w:right w:val="none" w:sz="0" w:space="0" w:color="auto"/>
                  </w:divBdr>
                </w:div>
                <w:div w:id="90981118">
                  <w:marLeft w:val="480"/>
                  <w:marRight w:val="0"/>
                  <w:marTop w:val="0"/>
                  <w:marBottom w:val="0"/>
                  <w:divBdr>
                    <w:top w:val="none" w:sz="0" w:space="0" w:color="auto"/>
                    <w:left w:val="none" w:sz="0" w:space="0" w:color="auto"/>
                    <w:bottom w:val="none" w:sz="0" w:space="0" w:color="auto"/>
                    <w:right w:val="none" w:sz="0" w:space="0" w:color="auto"/>
                  </w:divBdr>
                </w:div>
                <w:div w:id="121391108">
                  <w:marLeft w:val="480"/>
                  <w:marRight w:val="0"/>
                  <w:marTop w:val="0"/>
                  <w:marBottom w:val="0"/>
                  <w:divBdr>
                    <w:top w:val="none" w:sz="0" w:space="0" w:color="auto"/>
                    <w:left w:val="none" w:sz="0" w:space="0" w:color="auto"/>
                    <w:bottom w:val="none" w:sz="0" w:space="0" w:color="auto"/>
                    <w:right w:val="none" w:sz="0" w:space="0" w:color="auto"/>
                  </w:divBdr>
                </w:div>
                <w:div w:id="121391786">
                  <w:marLeft w:val="480"/>
                  <w:marRight w:val="0"/>
                  <w:marTop w:val="0"/>
                  <w:marBottom w:val="0"/>
                  <w:divBdr>
                    <w:top w:val="none" w:sz="0" w:space="0" w:color="auto"/>
                    <w:left w:val="none" w:sz="0" w:space="0" w:color="auto"/>
                    <w:bottom w:val="none" w:sz="0" w:space="0" w:color="auto"/>
                    <w:right w:val="none" w:sz="0" w:space="0" w:color="auto"/>
                  </w:divBdr>
                </w:div>
                <w:div w:id="128011015">
                  <w:marLeft w:val="480"/>
                  <w:marRight w:val="0"/>
                  <w:marTop w:val="0"/>
                  <w:marBottom w:val="0"/>
                  <w:divBdr>
                    <w:top w:val="none" w:sz="0" w:space="0" w:color="auto"/>
                    <w:left w:val="none" w:sz="0" w:space="0" w:color="auto"/>
                    <w:bottom w:val="none" w:sz="0" w:space="0" w:color="auto"/>
                    <w:right w:val="none" w:sz="0" w:space="0" w:color="auto"/>
                  </w:divBdr>
                </w:div>
                <w:div w:id="148519090">
                  <w:marLeft w:val="480"/>
                  <w:marRight w:val="0"/>
                  <w:marTop w:val="0"/>
                  <w:marBottom w:val="0"/>
                  <w:divBdr>
                    <w:top w:val="none" w:sz="0" w:space="0" w:color="auto"/>
                    <w:left w:val="none" w:sz="0" w:space="0" w:color="auto"/>
                    <w:bottom w:val="none" w:sz="0" w:space="0" w:color="auto"/>
                    <w:right w:val="none" w:sz="0" w:space="0" w:color="auto"/>
                  </w:divBdr>
                </w:div>
                <w:div w:id="224805858">
                  <w:marLeft w:val="480"/>
                  <w:marRight w:val="0"/>
                  <w:marTop w:val="0"/>
                  <w:marBottom w:val="0"/>
                  <w:divBdr>
                    <w:top w:val="none" w:sz="0" w:space="0" w:color="auto"/>
                    <w:left w:val="none" w:sz="0" w:space="0" w:color="auto"/>
                    <w:bottom w:val="none" w:sz="0" w:space="0" w:color="auto"/>
                    <w:right w:val="none" w:sz="0" w:space="0" w:color="auto"/>
                  </w:divBdr>
                </w:div>
                <w:div w:id="248004979">
                  <w:marLeft w:val="480"/>
                  <w:marRight w:val="0"/>
                  <w:marTop w:val="0"/>
                  <w:marBottom w:val="0"/>
                  <w:divBdr>
                    <w:top w:val="none" w:sz="0" w:space="0" w:color="auto"/>
                    <w:left w:val="none" w:sz="0" w:space="0" w:color="auto"/>
                    <w:bottom w:val="none" w:sz="0" w:space="0" w:color="auto"/>
                    <w:right w:val="none" w:sz="0" w:space="0" w:color="auto"/>
                  </w:divBdr>
                </w:div>
                <w:div w:id="277494945">
                  <w:marLeft w:val="480"/>
                  <w:marRight w:val="0"/>
                  <w:marTop w:val="0"/>
                  <w:marBottom w:val="0"/>
                  <w:divBdr>
                    <w:top w:val="none" w:sz="0" w:space="0" w:color="auto"/>
                    <w:left w:val="none" w:sz="0" w:space="0" w:color="auto"/>
                    <w:bottom w:val="none" w:sz="0" w:space="0" w:color="auto"/>
                    <w:right w:val="none" w:sz="0" w:space="0" w:color="auto"/>
                  </w:divBdr>
                </w:div>
                <w:div w:id="382027250">
                  <w:marLeft w:val="480"/>
                  <w:marRight w:val="0"/>
                  <w:marTop w:val="0"/>
                  <w:marBottom w:val="0"/>
                  <w:divBdr>
                    <w:top w:val="none" w:sz="0" w:space="0" w:color="auto"/>
                    <w:left w:val="none" w:sz="0" w:space="0" w:color="auto"/>
                    <w:bottom w:val="none" w:sz="0" w:space="0" w:color="auto"/>
                    <w:right w:val="none" w:sz="0" w:space="0" w:color="auto"/>
                  </w:divBdr>
                </w:div>
                <w:div w:id="383916592">
                  <w:marLeft w:val="480"/>
                  <w:marRight w:val="0"/>
                  <w:marTop w:val="0"/>
                  <w:marBottom w:val="0"/>
                  <w:divBdr>
                    <w:top w:val="none" w:sz="0" w:space="0" w:color="auto"/>
                    <w:left w:val="none" w:sz="0" w:space="0" w:color="auto"/>
                    <w:bottom w:val="none" w:sz="0" w:space="0" w:color="auto"/>
                    <w:right w:val="none" w:sz="0" w:space="0" w:color="auto"/>
                  </w:divBdr>
                </w:div>
                <w:div w:id="399600732">
                  <w:marLeft w:val="480"/>
                  <w:marRight w:val="0"/>
                  <w:marTop w:val="0"/>
                  <w:marBottom w:val="0"/>
                  <w:divBdr>
                    <w:top w:val="none" w:sz="0" w:space="0" w:color="auto"/>
                    <w:left w:val="none" w:sz="0" w:space="0" w:color="auto"/>
                    <w:bottom w:val="none" w:sz="0" w:space="0" w:color="auto"/>
                    <w:right w:val="none" w:sz="0" w:space="0" w:color="auto"/>
                  </w:divBdr>
                </w:div>
                <w:div w:id="462893048">
                  <w:marLeft w:val="480"/>
                  <w:marRight w:val="0"/>
                  <w:marTop w:val="0"/>
                  <w:marBottom w:val="0"/>
                  <w:divBdr>
                    <w:top w:val="none" w:sz="0" w:space="0" w:color="auto"/>
                    <w:left w:val="none" w:sz="0" w:space="0" w:color="auto"/>
                    <w:bottom w:val="none" w:sz="0" w:space="0" w:color="auto"/>
                    <w:right w:val="none" w:sz="0" w:space="0" w:color="auto"/>
                  </w:divBdr>
                </w:div>
                <w:div w:id="476805457">
                  <w:marLeft w:val="480"/>
                  <w:marRight w:val="0"/>
                  <w:marTop w:val="0"/>
                  <w:marBottom w:val="0"/>
                  <w:divBdr>
                    <w:top w:val="none" w:sz="0" w:space="0" w:color="auto"/>
                    <w:left w:val="none" w:sz="0" w:space="0" w:color="auto"/>
                    <w:bottom w:val="none" w:sz="0" w:space="0" w:color="auto"/>
                    <w:right w:val="none" w:sz="0" w:space="0" w:color="auto"/>
                  </w:divBdr>
                </w:div>
                <w:div w:id="481165808">
                  <w:marLeft w:val="480"/>
                  <w:marRight w:val="0"/>
                  <w:marTop w:val="0"/>
                  <w:marBottom w:val="0"/>
                  <w:divBdr>
                    <w:top w:val="none" w:sz="0" w:space="0" w:color="auto"/>
                    <w:left w:val="none" w:sz="0" w:space="0" w:color="auto"/>
                    <w:bottom w:val="none" w:sz="0" w:space="0" w:color="auto"/>
                    <w:right w:val="none" w:sz="0" w:space="0" w:color="auto"/>
                  </w:divBdr>
                </w:div>
                <w:div w:id="520582507">
                  <w:marLeft w:val="480"/>
                  <w:marRight w:val="0"/>
                  <w:marTop w:val="0"/>
                  <w:marBottom w:val="0"/>
                  <w:divBdr>
                    <w:top w:val="none" w:sz="0" w:space="0" w:color="auto"/>
                    <w:left w:val="none" w:sz="0" w:space="0" w:color="auto"/>
                    <w:bottom w:val="none" w:sz="0" w:space="0" w:color="auto"/>
                    <w:right w:val="none" w:sz="0" w:space="0" w:color="auto"/>
                  </w:divBdr>
                </w:div>
                <w:div w:id="560946024">
                  <w:marLeft w:val="480"/>
                  <w:marRight w:val="0"/>
                  <w:marTop w:val="0"/>
                  <w:marBottom w:val="0"/>
                  <w:divBdr>
                    <w:top w:val="none" w:sz="0" w:space="0" w:color="auto"/>
                    <w:left w:val="none" w:sz="0" w:space="0" w:color="auto"/>
                    <w:bottom w:val="none" w:sz="0" w:space="0" w:color="auto"/>
                    <w:right w:val="none" w:sz="0" w:space="0" w:color="auto"/>
                  </w:divBdr>
                </w:div>
                <w:div w:id="561525021">
                  <w:marLeft w:val="480"/>
                  <w:marRight w:val="0"/>
                  <w:marTop w:val="0"/>
                  <w:marBottom w:val="0"/>
                  <w:divBdr>
                    <w:top w:val="none" w:sz="0" w:space="0" w:color="auto"/>
                    <w:left w:val="none" w:sz="0" w:space="0" w:color="auto"/>
                    <w:bottom w:val="none" w:sz="0" w:space="0" w:color="auto"/>
                    <w:right w:val="none" w:sz="0" w:space="0" w:color="auto"/>
                  </w:divBdr>
                </w:div>
                <w:div w:id="585070662">
                  <w:marLeft w:val="480"/>
                  <w:marRight w:val="0"/>
                  <w:marTop w:val="0"/>
                  <w:marBottom w:val="0"/>
                  <w:divBdr>
                    <w:top w:val="none" w:sz="0" w:space="0" w:color="auto"/>
                    <w:left w:val="none" w:sz="0" w:space="0" w:color="auto"/>
                    <w:bottom w:val="none" w:sz="0" w:space="0" w:color="auto"/>
                    <w:right w:val="none" w:sz="0" w:space="0" w:color="auto"/>
                  </w:divBdr>
                </w:div>
                <w:div w:id="602497612">
                  <w:marLeft w:val="480"/>
                  <w:marRight w:val="0"/>
                  <w:marTop w:val="0"/>
                  <w:marBottom w:val="0"/>
                  <w:divBdr>
                    <w:top w:val="none" w:sz="0" w:space="0" w:color="auto"/>
                    <w:left w:val="none" w:sz="0" w:space="0" w:color="auto"/>
                    <w:bottom w:val="none" w:sz="0" w:space="0" w:color="auto"/>
                    <w:right w:val="none" w:sz="0" w:space="0" w:color="auto"/>
                  </w:divBdr>
                </w:div>
                <w:div w:id="612592006">
                  <w:marLeft w:val="480"/>
                  <w:marRight w:val="0"/>
                  <w:marTop w:val="0"/>
                  <w:marBottom w:val="0"/>
                  <w:divBdr>
                    <w:top w:val="none" w:sz="0" w:space="0" w:color="auto"/>
                    <w:left w:val="none" w:sz="0" w:space="0" w:color="auto"/>
                    <w:bottom w:val="none" w:sz="0" w:space="0" w:color="auto"/>
                    <w:right w:val="none" w:sz="0" w:space="0" w:color="auto"/>
                  </w:divBdr>
                </w:div>
                <w:div w:id="650136483">
                  <w:marLeft w:val="480"/>
                  <w:marRight w:val="0"/>
                  <w:marTop w:val="0"/>
                  <w:marBottom w:val="0"/>
                  <w:divBdr>
                    <w:top w:val="none" w:sz="0" w:space="0" w:color="auto"/>
                    <w:left w:val="none" w:sz="0" w:space="0" w:color="auto"/>
                    <w:bottom w:val="none" w:sz="0" w:space="0" w:color="auto"/>
                    <w:right w:val="none" w:sz="0" w:space="0" w:color="auto"/>
                  </w:divBdr>
                </w:div>
                <w:div w:id="657223222">
                  <w:marLeft w:val="480"/>
                  <w:marRight w:val="0"/>
                  <w:marTop w:val="0"/>
                  <w:marBottom w:val="0"/>
                  <w:divBdr>
                    <w:top w:val="none" w:sz="0" w:space="0" w:color="auto"/>
                    <w:left w:val="none" w:sz="0" w:space="0" w:color="auto"/>
                    <w:bottom w:val="none" w:sz="0" w:space="0" w:color="auto"/>
                    <w:right w:val="none" w:sz="0" w:space="0" w:color="auto"/>
                  </w:divBdr>
                </w:div>
                <w:div w:id="666634645">
                  <w:marLeft w:val="480"/>
                  <w:marRight w:val="0"/>
                  <w:marTop w:val="0"/>
                  <w:marBottom w:val="0"/>
                  <w:divBdr>
                    <w:top w:val="none" w:sz="0" w:space="0" w:color="auto"/>
                    <w:left w:val="none" w:sz="0" w:space="0" w:color="auto"/>
                    <w:bottom w:val="none" w:sz="0" w:space="0" w:color="auto"/>
                    <w:right w:val="none" w:sz="0" w:space="0" w:color="auto"/>
                  </w:divBdr>
                </w:div>
                <w:div w:id="667055355">
                  <w:marLeft w:val="480"/>
                  <w:marRight w:val="0"/>
                  <w:marTop w:val="0"/>
                  <w:marBottom w:val="0"/>
                  <w:divBdr>
                    <w:top w:val="none" w:sz="0" w:space="0" w:color="auto"/>
                    <w:left w:val="none" w:sz="0" w:space="0" w:color="auto"/>
                    <w:bottom w:val="none" w:sz="0" w:space="0" w:color="auto"/>
                    <w:right w:val="none" w:sz="0" w:space="0" w:color="auto"/>
                  </w:divBdr>
                </w:div>
                <w:div w:id="678115886">
                  <w:marLeft w:val="480"/>
                  <w:marRight w:val="0"/>
                  <w:marTop w:val="0"/>
                  <w:marBottom w:val="0"/>
                  <w:divBdr>
                    <w:top w:val="none" w:sz="0" w:space="0" w:color="auto"/>
                    <w:left w:val="none" w:sz="0" w:space="0" w:color="auto"/>
                    <w:bottom w:val="none" w:sz="0" w:space="0" w:color="auto"/>
                    <w:right w:val="none" w:sz="0" w:space="0" w:color="auto"/>
                  </w:divBdr>
                </w:div>
                <w:div w:id="713116845">
                  <w:marLeft w:val="480"/>
                  <w:marRight w:val="0"/>
                  <w:marTop w:val="0"/>
                  <w:marBottom w:val="0"/>
                  <w:divBdr>
                    <w:top w:val="none" w:sz="0" w:space="0" w:color="auto"/>
                    <w:left w:val="none" w:sz="0" w:space="0" w:color="auto"/>
                    <w:bottom w:val="none" w:sz="0" w:space="0" w:color="auto"/>
                    <w:right w:val="none" w:sz="0" w:space="0" w:color="auto"/>
                  </w:divBdr>
                </w:div>
                <w:div w:id="731465222">
                  <w:marLeft w:val="480"/>
                  <w:marRight w:val="0"/>
                  <w:marTop w:val="0"/>
                  <w:marBottom w:val="0"/>
                  <w:divBdr>
                    <w:top w:val="none" w:sz="0" w:space="0" w:color="auto"/>
                    <w:left w:val="none" w:sz="0" w:space="0" w:color="auto"/>
                    <w:bottom w:val="none" w:sz="0" w:space="0" w:color="auto"/>
                    <w:right w:val="none" w:sz="0" w:space="0" w:color="auto"/>
                  </w:divBdr>
                </w:div>
                <w:div w:id="732238399">
                  <w:marLeft w:val="480"/>
                  <w:marRight w:val="0"/>
                  <w:marTop w:val="0"/>
                  <w:marBottom w:val="0"/>
                  <w:divBdr>
                    <w:top w:val="none" w:sz="0" w:space="0" w:color="auto"/>
                    <w:left w:val="none" w:sz="0" w:space="0" w:color="auto"/>
                    <w:bottom w:val="none" w:sz="0" w:space="0" w:color="auto"/>
                    <w:right w:val="none" w:sz="0" w:space="0" w:color="auto"/>
                  </w:divBdr>
                </w:div>
                <w:div w:id="746540587">
                  <w:marLeft w:val="480"/>
                  <w:marRight w:val="0"/>
                  <w:marTop w:val="0"/>
                  <w:marBottom w:val="0"/>
                  <w:divBdr>
                    <w:top w:val="none" w:sz="0" w:space="0" w:color="auto"/>
                    <w:left w:val="none" w:sz="0" w:space="0" w:color="auto"/>
                    <w:bottom w:val="none" w:sz="0" w:space="0" w:color="auto"/>
                    <w:right w:val="none" w:sz="0" w:space="0" w:color="auto"/>
                  </w:divBdr>
                </w:div>
                <w:div w:id="765999246">
                  <w:marLeft w:val="480"/>
                  <w:marRight w:val="0"/>
                  <w:marTop w:val="0"/>
                  <w:marBottom w:val="0"/>
                  <w:divBdr>
                    <w:top w:val="none" w:sz="0" w:space="0" w:color="auto"/>
                    <w:left w:val="none" w:sz="0" w:space="0" w:color="auto"/>
                    <w:bottom w:val="none" w:sz="0" w:space="0" w:color="auto"/>
                    <w:right w:val="none" w:sz="0" w:space="0" w:color="auto"/>
                  </w:divBdr>
                </w:div>
                <w:div w:id="916210337">
                  <w:marLeft w:val="480"/>
                  <w:marRight w:val="0"/>
                  <w:marTop w:val="0"/>
                  <w:marBottom w:val="0"/>
                  <w:divBdr>
                    <w:top w:val="none" w:sz="0" w:space="0" w:color="auto"/>
                    <w:left w:val="none" w:sz="0" w:space="0" w:color="auto"/>
                    <w:bottom w:val="none" w:sz="0" w:space="0" w:color="auto"/>
                    <w:right w:val="none" w:sz="0" w:space="0" w:color="auto"/>
                  </w:divBdr>
                </w:div>
                <w:div w:id="948049963">
                  <w:marLeft w:val="480"/>
                  <w:marRight w:val="0"/>
                  <w:marTop w:val="0"/>
                  <w:marBottom w:val="0"/>
                  <w:divBdr>
                    <w:top w:val="none" w:sz="0" w:space="0" w:color="auto"/>
                    <w:left w:val="none" w:sz="0" w:space="0" w:color="auto"/>
                    <w:bottom w:val="none" w:sz="0" w:space="0" w:color="auto"/>
                    <w:right w:val="none" w:sz="0" w:space="0" w:color="auto"/>
                  </w:divBdr>
                </w:div>
                <w:div w:id="981618546">
                  <w:marLeft w:val="480"/>
                  <w:marRight w:val="0"/>
                  <w:marTop w:val="0"/>
                  <w:marBottom w:val="0"/>
                  <w:divBdr>
                    <w:top w:val="none" w:sz="0" w:space="0" w:color="auto"/>
                    <w:left w:val="none" w:sz="0" w:space="0" w:color="auto"/>
                    <w:bottom w:val="none" w:sz="0" w:space="0" w:color="auto"/>
                    <w:right w:val="none" w:sz="0" w:space="0" w:color="auto"/>
                  </w:divBdr>
                </w:div>
                <w:div w:id="985548174">
                  <w:marLeft w:val="480"/>
                  <w:marRight w:val="0"/>
                  <w:marTop w:val="0"/>
                  <w:marBottom w:val="0"/>
                  <w:divBdr>
                    <w:top w:val="none" w:sz="0" w:space="0" w:color="auto"/>
                    <w:left w:val="none" w:sz="0" w:space="0" w:color="auto"/>
                    <w:bottom w:val="none" w:sz="0" w:space="0" w:color="auto"/>
                    <w:right w:val="none" w:sz="0" w:space="0" w:color="auto"/>
                  </w:divBdr>
                </w:div>
                <w:div w:id="989092923">
                  <w:marLeft w:val="480"/>
                  <w:marRight w:val="0"/>
                  <w:marTop w:val="0"/>
                  <w:marBottom w:val="0"/>
                  <w:divBdr>
                    <w:top w:val="none" w:sz="0" w:space="0" w:color="auto"/>
                    <w:left w:val="none" w:sz="0" w:space="0" w:color="auto"/>
                    <w:bottom w:val="none" w:sz="0" w:space="0" w:color="auto"/>
                    <w:right w:val="none" w:sz="0" w:space="0" w:color="auto"/>
                  </w:divBdr>
                </w:div>
                <w:div w:id="990063842">
                  <w:marLeft w:val="480"/>
                  <w:marRight w:val="0"/>
                  <w:marTop w:val="0"/>
                  <w:marBottom w:val="0"/>
                  <w:divBdr>
                    <w:top w:val="none" w:sz="0" w:space="0" w:color="auto"/>
                    <w:left w:val="none" w:sz="0" w:space="0" w:color="auto"/>
                    <w:bottom w:val="none" w:sz="0" w:space="0" w:color="auto"/>
                    <w:right w:val="none" w:sz="0" w:space="0" w:color="auto"/>
                  </w:divBdr>
                </w:div>
                <w:div w:id="1023558082">
                  <w:marLeft w:val="480"/>
                  <w:marRight w:val="0"/>
                  <w:marTop w:val="0"/>
                  <w:marBottom w:val="0"/>
                  <w:divBdr>
                    <w:top w:val="none" w:sz="0" w:space="0" w:color="auto"/>
                    <w:left w:val="none" w:sz="0" w:space="0" w:color="auto"/>
                    <w:bottom w:val="none" w:sz="0" w:space="0" w:color="auto"/>
                    <w:right w:val="none" w:sz="0" w:space="0" w:color="auto"/>
                  </w:divBdr>
                </w:div>
                <w:div w:id="1024748885">
                  <w:marLeft w:val="480"/>
                  <w:marRight w:val="0"/>
                  <w:marTop w:val="0"/>
                  <w:marBottom w:val="0"/>
                  <w:divBdr>
                    <w:top w:val="none" w:sz="0" w:space="0" w:color="auto"/>
                    <w:left w:val="none" w:sz="0" w:space="0" w:color="auto"/>
                    <w:bottom w:val="none" w:sz="0" w:space="0" w:color="auto"/>
                    <w:right w:val="none" w:sz="0" w:space="0" w:color="auto"/>
                  </w:divBdr>
                </w:div>
                <w:div w:id="1040982896">
                  <w:marLeft w:val="480"/>
                  <w:marRight w:val="0"/>
                  <w:marTop w:val="0"/>
                  <w:marBottom w:val="0"/>
                  <w:divBdr>
                    <w:top w:val="none" w:sz="0" w:space="0" w:color="auto"/>
                    <w:left w:val="none" w:sz="0" w:space="0" w:color="auto"/>
                    <w:bottom w:val="none" w:sz="0" w:space="0" w:color="auto"/>
                    <w:right w:val="none" w:sz="0" w:space="0" w:color="auto"/>
                  </w:divBdr>
                </w:div>
                <w:div w:id="1055933307">
                  <w:marLeft w:val="480"/>
                  <w:marRight w:val="0"/>
                  <w:marTop w:val="0"/>
                  <w:marBottom w:val="0"/>
                  <w:divBdr>
                    <w:top w:val="none" w:sz="0" w:space="0" w:color="auto"/>
                    <w:left w:val="none" w:sz="0" w:space="0" w:color="auto"/>
                    <w:bottom w:val="none" w:sz="0" w:space="0" w:color="auto"/>
                    <w:right w:val="none" w:sz="0" w:space="0" w:color="auto"/>
                  </w:divBdr>
                </w:div>
                <w:div w:id="1083912659">
                  <w:marLeft w:val="480"/>
                  <w:marRight w:val="0"/>
                  <w:marTop w:val="0"/>
                  <w:marBottom w:val="0"/>
                  <w:divBdr>
                    <w:top w:val="none" w:sz="0" w:space="0" w:color="auto"/>
                    <w:left w:val="none" w:sz="0" w:space="0" w:color="auto"/>
                    <w:bottom w:val="none" w:sz="0" w:space="0" w:color="auto"/>
                    <w:right w:val="none" w:sz="0" w:space="0" w:color="auto"/>
                  </w:divBdr>
                </w:div>
                <w:div w:id="1093429410">
                  <w:marLeft w:val="480"/>
                  <w:marRight w:val="0"/>
                  <w:marTop w:val="0"/>
                  <w:marBottom w:val="0"/>
                  <w:divBdr>
                    <w:top w:val="none" w:sz="0" w:space="0" w:color="auto"/>
                    <w:left w:val="none" w:sz="0" w:space="0" w:color="auto"/>
                    <w:bottom w:val="none" w:sz="0" w:space="0" w:color="auto"/>
                    <w:right w:val="none" w:sz="0" w:space="0" w:color="auto"/>
                  </w:divBdr>
                </w:div>
                <w:div w:id="1100221553">
                  <w:marLeft w:val="480"/>
                  <w:marRight w:val="0"/>
                  <w:marTop w:val="0"/>
                  <w:marBottom w:val="0"/>
                  <w:divBdr>
                    <w:top w:val="none" w:sz="0" w:space="0" w:color="auto"/>
                    <w:left w:val="none" w:sz="0" w:space="0" w:color="auto"/>
                    <w:bottom w:val="none" w:sz="0" w:space="0" w:color="auto"/>
                    <w:right w:val="none" w:sz="0" w:space="0" w:color="auto"/>
                  </w:divBdr>
                </w:div>
                <w:div w:id="1130511397">
                  <w:marLeft w:val="480"/>
                  <w:marRight w:val="0"/>
                  <w:marTop w:val="0"/>
                  <w:marBottom w:val="0"/>
                  <w:divBdr>
                    <w:top w:val="none" w:sz="0" w:space="0" w:color="auto"/>
                    <w:left w:val="none" w:sz="0" w:space="0" w:color="auto"/>
                    <w:bottom w:val="none" w:sz="0" w:space="0" w:color="auto"/>
                    <w:right w:val="none" w:sz="0" w:space="0" w:color="auto"/>
                  </w:divBdr>
                </w:div>
                <w:div w:id="1131633815">
                  <w:marLeft w:val="480"/>
                  <w:marRight w:val="0"/>
                  <w:marTop w:val="0"/>
                  <w:marBottom w:val="0"/>
                  <w:divBdr>
                    <w:top w:val="none" w:sz="0" w:space="0" w:color="auto"/>
                    <w:left w:val="none" w:sz="0" w:space="0" w:color="auto"/>
                    <w:bottom w:val="none" w:sz="0" w:space="0" w:color="auto"/>
                    <w:right w:val="none" w:sz="0" w:space="0" w:color="auto"/>
                  </w:divBdr>
                </w:div>
                <w:div w:id="1132359783">
                  <w:marLeft w:val="480"/>
                  <w:marRight w:val="0"/>
                  <w:marTop w:val="0"/>
                  <w:marBottom w:val="0"/>
                  <w:divBdr>
                    <w:top w:val="none" w:sz="0" w:space="0" w:color="auto"/>
                    <w:left w:val="none" w:sz="0" w:space="0" w:color="auto"/>
                    <w:bottom w:val="none" w:sz="0" w:space="0" w:color="auto"/>
                    <w:right w:val="none" w:sz="0" w:space="0" w:color="auto"/>
                  </w:divBdr>
                </w:div>
                <w:div w:id="1133869188">
                  <w:marLeft w:val="480"/>
                  <w:marRight w:val="0"/>
                  <w:marTop w:val="0"/>
                  <w:marBottom w:val="0"/>
                  <w:divBdr>
                    <w:top w:val="none" w:sz="0" w:space="0" w:color="auto"/>
                    <w:left w:val="none" w:sz="0" w:space="0" w:color="auto"/>
                    <w:bottom w:val="none" w:sz="0" w:space="0" w:color="auto"/>
                    <w:right w:val="none" w:sz="0" w:space="0" w:color="auto"/>
                  </w:divBdr>
                </w:div>
                <w:div w:id="1144078728">
                  <w:marLeft w:val="480"/>
                  <w:marRight w:val="0"/>
                  <w:marTop w:val="0"/>
                  <w:marBottom w:val="0"/>
                  <w:divBdr>
                    <w:top w:val="none" w:sz="0" w:space="0" w:color="auto"/>
                    <w:left w:val="none" w:sz="0" w:space="0" w:color="auto"/>
                    <w:bottom w:val="none" w:sz="0" w:space="0" w:color="auto"/>
                    <w:right w:val="none" w:sz="0" w:space="0" w:color="auto"/>
                  </w:divBdr>
                </w:div>
                <w:div w:id="1166169586">
                  <w:marLeft w:val="480"/>
                  <w:marRight w:val="0"/>
                  <w:marTop w:val="0"/>
                  <w:marBottom w:val="0"/>
                  <w:divBdr>
                    <w:top w:val="none" w:sz="0" w:space="0" w:color="auto"/>
                    <w:left w:val="none" w:sz="0" w:space="0" w:color="auto"/>
                    <w:bottom w:val="none" w:sz="0" w:space="0" w:color="auto"/>
                    <w:right w:val="none" w:sz="0" w:space="0" w:color="auto"/>
                  </w:divBdr>
                </w:div>
                <w:div w:id="1168600517">
                  <w:marLeft w:val="480"/>
                  <w:marRight w:val="0"/>
                  <w:marTop w:val="0"/>
                  <w:marBottom w:val="0"/>
                  <w:divBdr>
                    <w:top w:val="none" w:sz="0" w:space="0" w:color="auto"/>
                    <w:left w:val="none" w:sz="0" w:space="0" w:color="auto"/>
                    <w:bottom w:val="none" w:sz="0" w:space="0" w:color="auto"/>
                    <w:right w:val="none" w:sz="0" w:space="0" w:color="auto"/>
                  </w:divBdr>
                </w:div>
                <w:div w:id="1198852003">
                  <w:marLeft w:val="480"/>
                  <w:marRight w:val="0"/>
                  <w:marTop w:val="0"/>
                  <w:marBottom w:val="0"/>
                  <w:divBdr>
                    <w:top w:val="none" w:sz="0" w:space="0" w:color="auto"/>
                    <w:left w:val="none" w:sz="0" w:space="0" w:color="auto"/>
                    <w:bottom w:val="none" w:sz="0" w:space="0" w:color="auto"/>
                    <w:right w:val="none" w:sz="0" w:space="0" w:color="auto"/>
                  </w:divBdr>
                </w:div>
                <w:div w:id="1242444353">
                  <w:marLeft w:val="480"/>
                  <w:marRight w:val="0"/>
                  <w:marTop w:val="0"/>
                  <w:marBottom w:val="0"/>
                  <w:divBdr>
                    <w:top w:val="none" w:sz="0" w:space="0" w:color="auto"/>
                    <w:left w:val="none" w:sz="0" w:space="0" w:color="auto"/>
                    <w:bottom w:val="none" w:sz="0" w:space="0" w:color="auto"/>
                    <w:right w:val="none" w:sz="0" w:space="0" w:color="auto"/>
                  </w:divBdr>
                </w:div>
                <w:div w:id="1248995818">
                  <w:marLeft w:val="480"/>
                  <w:marRight w:val="0"/>
                  <w:marTop w:val="0"/>
                  <w:marBottom w:val="0"/>
                  <w:divBdr>
                    <w:top w:val="none" w:sz="0" w:space="0" w:color="auto"/>
                    <w:left w:val="none" w:sz="0" w:space="0" w:color="auto"/>
                    <w:bottom w:val="none" w:sz="0" w:space="0" w:color="auto"/>
                    <w:right w:val="none" w:sz="0" w:space="0" w:color="auto"/>
                  </w:divBdr>
                </w:div>
                <w:div w:id="1258515813">
                  <w:marLeft w:val="480"/>
                  <w:marRight w:val="0"/>
                  <w:marTop w:val="0"/>
                  <w:marBottom w:val="0"/>
                  <w:divBdr>
                    <w:top w:val="none" w:sz="0" w:space="0" w:color="auto"/>
                    <w:left w:val="none" w:sz="0" w:space="0" w:color="auto"/>
                    <w:bottom w:val="none" w:sz="0" w:space="0" w:color="auto"/>
                    <w:right w:val="none" w:sz="0" w:space="0" w:color="auto"/>
                  </w:divBdr>
                </w:div>
                <w:div w:id="1316182480">
                  <w:marLeft w:val="480"/>
                  <w:marRight w:val="0"/>
                  <w:marTop w:val="0"/>
                  <w:marBottom w:val="0"/>
                  <w:divBdr>
                    <w:top w:val="none" w:sz="0" w:space="0" w:color="auto"/>
                    <w:left w:val="none" w:sz="0" w:space="0" w:color="auto"/>
                    <w:bottom w:val="none" w:sz="0" w:space="0" w:color="auto"/>
                    <w:right w:val="none" w:sz="0" w:space="0" w:color="auto"/>
                  </w:divBdr>
                </w:div>
                <w:div w:id="1318997419">
                  <w:marLeft w:val="480"/>
                  <w:marRight w:val="0"/>
                  <w:marTop w:val="0"/>
                  <w:marBottom w:val="0"/>
                  <w:divBdr>
                    <w:top w:val="none" w:sz="0" w:space="0" w:color="auto"/>
                    <w:left w:val="none" w:sz="0" w:space="0" w:color="auto"/>
                    <w:bottom w:val="none" w:sz="0" w:space="0" w:color="auto"/>
                    <w:right w:val="none" w:sz="0" w:space="0" w:color="auto"/>
                  </w:divBdr>
                </w:div>
                <w:div w:id="1373261968">
                  <w:marLeft w:val="480"/>
                  <w:marRight w:val="0"/>
                  <w:marTop w:val="0"/>
                  <w:marBottom w:val="0"/>
                  <w:divBdr>
                    <w:top w:val="none" w:sz="0" w:space="0" w:color="auto"/>
                    <w:left w:val="none" w:sz="0" w:space="0" w:color="auto"/>
                    <w:bottom w:val="none" w:sz="0" w:space="0" w:color="auto"/>
                    <w:right w:val="none" w:sz="0" w:space="0" w:color="auto"/>
                  </w:divBdr>
                </w:div>
                <w:div w:id="1382903387">
                  <w:marLeft w:val="480"/>
                  <w:marRight w:val="0"/>
                  <w:marTop w:val="0"/>
                  <w:marBottom w:val="0"/>
                  <w:divBdr>
                    <w:top w:val="none" w:sz="0" w:space="0" w:color="auto"/>
                    <w:left w:val="none" w:sz="0" w:space="0" w:color="auto"/>
                    <w:bottom w:val="none" w:sz="0" w:space="0" w:color="auto"/>
                    <w:right w:val="none" w:sz="0" w:space="0" w:color="auto"/>
                  </w:divBdr>
                </w:div>
                <w:div w:id="1425686448">
                  <w:marLeft w:val="480"/>
                  <w:marRight w:val="0"/>
                  <w:marTop w:val="0"/>
                  <w:marBottom w:val="0"/>
                  <w:divBdr>
                    <w:top w:val="none" w:sz="0" w:space="0" w:color="auto"/>
                    <w:left w:val="none" w:sz="0" w:space="0" w:color="auto"/>
                    <w:bottom w:val="none" w:sz="0" w:space="0" w:color="auto"/>
                    <w:right w:val="none" w:sz="0" w:space="0" w:color="auto"/>
                  </w:divBdr>
                </w:div>
                <w:div w:id="1431201493">
                  <w:marLeft w:val="480"/>
                  <w:marRight w:val="0"/>
                  <w:marTop w:val="0"/>
                  <w:marBottom w:val="0"/>
                  <w:divBdr>
                    <w:top w:val="none" w:sz="0" w:space="0" w:color="auto"/>
                    <w:left w:val="none" w:sz="0" w:space="0" w:color="auto"/>
                    <w:bottom w:val="none" w:sz="0" w:space="0" w:color="auto"/>
                    <w:right w:val="none" w:sz="0" w:space="0" w:color="auto"/>
                  </w:divBdr>
                </w:div>
                <w:div w:id="1469279522">
                  <w:marLeft w:val="480"/>
                  <w:marRight w:val="0"/>
                  <w:marTop w:val="0"/>
                  <w:marBottom w:val="0"/>
                  <w:divBdr>
                    <w:top w:val="none" w:sz="0" w:space="0" w:color="auto"/>
                    <w:left w:val="none" w:sz="0" w:space="0" w:color="auto"/>
                    <w:bottom w:val="none" w:sz="0" w:space="0" w:color="auto"/>
                    <w:right w:val="none" w:sz="0" w:space="0" w:color="auto"/>
                  </w:divBdr>
                </w:div>
                <w:div w:id="1546522311">
                  <w:marLeft w:val="480"/>
                  <w:marRight w:val="0"/>
                  <w:marTop w:val="0"/>
                  <w:marBottom w:val="0"/>
                  <w:divBdr>
                    <w:top w:val="none" w:sz="0" w:space="0" w:color="auto"/>
                    <w:left w:val="none" w:sz="0" w:space="0" w:color="auto"/>
                    <w:bottom w:val="none" w:sz="0" w:space="0" w:color="auto"/>
                    <w:right w:val="none" w:sz="0" w:space="0" w:color="auto"/>
                  </w:divBdr>
                </w:div>
                <w:div w:id="1550805420">
                  <w:marLeft w:val="480"/>
                  <w:marRight w:val="0"/>
                  <w:marTop w:val="0"/>
                  <w:marBottom w:val="0"/>
                  <w:divBdr>
                    <w:top w:val="none" w:sz="0" w:space="0" w:color="auto"/>
                    <w:left w:val="none" w:sz="0" w:space="0" w:color="auto"/>
                    <w:bottom w:val="none" w:sz="0" w:space="0" w:color="auto"/>
                    <w:right w:val="none" w:sz="0" w:space="0" w:color="auto"/>
                  </w:divBdr>
                </w:div>
                <w:div w:id="1579904170">
                  <w:marLeft w:val="480"/>
                  <w:marRight w:val="0"/>
                  <w:marTop w:val="0"/>
                  <w:marBottom w:val="0"/>
                  <w:divBdr>
                    <w:top w:val="none" w:sz="0" w:space="0" w:color="auto"/>
                    <w:left w:val="none" w:sz="0" w:space="0" w:color="auto"/>
                    <w:bottom w:val="none" w:sz="0" w:space="0" w:color="auto"/>
                    <w:right w:val="none" w:sz="0" w:space="0" w:color="auto"/>
                  </w:divBdr>
                </w:div>
                <w:div w:id="1634631607">
                  <w:marLeft w:val="480"/>
                  <w:marRight w:val="0"/>
                  <w:marTop w:val="0"/>
                  <w:marBottom w:val="0"/>
                  <w:divBdr>
                    <w:top w:val="none" w:sz="0" w:space="0" w:color="auto"/>
                    <w:left w:val="none" w:sz="0" w:space="0" w:color="auto"/>
                    <w:bottom w:val="none" w:sz="0" w:space="0" w:color="auto"/>
                    <w:right w:val="none" w:sz="0" w:space="0" w:color="auto"/>
                  </w:divBdr>
                </w:div>
                <w:div w:id="1666856024">
                  <w:marLeft w:val="480"/>
                  <w:marRight w:val="0"/>
                  <w:marTop w:val="0"/>
                  <w:marBottom w:val="0"/>
                  <w:divBdr>
                    <w:top w:val="none" w:sz="0" w:space="0" w:color="auto"/>
                    <w:left w:val="none" w:sz="0" w:space="0" w:color="auto"/>
                    <w:bottom w:val="none" w:sz="0" w:space="0" w:color="auto"/>
                    <w:right w:val="none" w:sz="0" w:space="0" w:color="auto"/>
                  </w:divBdr>
                </w:div>
                <w:div w:id="1710179119">
                  <w:marLeft w:val="480"/>
                  <w:marRight w:val="0"/>
                  <w:marTop w:val="0"/>
                  <w:marBottom w:val="0"/>
                  <w:divBdr>
                    <w:top w:val="none" w:sz="0" w:space="0" w:color="auto"/>
                    <w:left w:val="none" w:sz="0" w:space="0" w:color="auto"/>
                    <w:bottom w:val="none" w:sz="0" w:space="0" w:color="auto"/>
                    <w:right w:val="none" w:sz="0" w:space="0" w:color="auto"/>
                  </w:divBdr>
                </w:div>
                <w:div w:id="1711881752">
                  <w:marLeft w:val="480"/>
                  <w:marRight w:val="0"/>
                  <w:marTop w:val="0"/>
                  <w:marBottom w:val="0"/>
                  <w:divBdr>
                    <w:top w:val="none" w:sz="0" w:space="0" w:color="auto"/>
                    <w:left w:val="none" w:sz="0" w:space="0" w:color="auto"/>
                    <w:bottom w:val="none" w:sz="0" w:space="0" w:color="auto"/>
                    <w:right w:val="none" w:sz="0" w:space="0" w:color="auto"/>
                  </w:divBdr>
                </w:div>
                <w:div w:id="1714424862">
                  <w:marLeft w:val="480"/>
                  <w:marRight w:val="0"/>
                  <w:marTop w:val="0"/>
                  <w:marBottom w:val="0"/>
                  <w:divBdr>
                    <w:top w:val="none" w:sz="0" w:space="0" w:color="auto"/>
                    <w:left w:val="none" w:sz="0" w:space="0" w:color="auto"/>
                    <w:bottom w:val="none" w:sz="0" w:space="0" w:color="auto"/>
                    <w:right w:val="none" w:sz="0" w:space="0" w:color="auto"/>
                  </w:divBdr>
                </w:div>
                <w:div w:id="1774786595">
                  <w:marLeft w:val="480"/>
                  <w:marRight w:val="0"/>
                  <w:marTop w:val="0"/>
                  <w:marBottom w:val="0"/>
                  <w:divBdr>
                    <w:top w:val="none" w:sz="0" w:space="0" w:color="auto"/>
                    <w:left w:val="none" w:sz="0" w:space="0" w:color="auto"/>
                    <w:bottom w:val="none" w:sz="0" w:space="0" w:color="auto"/>
                    <w:right w:val="none" w:sz="0" w:space="0" w:color="auto"/>
                  </w:divBdr>
                </w:div>
                <w:div w:id="1804154252">
                  <w:marLeft w:val="480"/>
                  <w:marRight w:val="0"/>
                  <w:marTop w:val="0"/>
                  <w:marBottom w:val="0"/>
                  <w:divBdr>
                    <w:top w:val="none" w:sz="0" w:space="0" w:color="auto"/>
                    <w:left w:val="none" w:sz="0" w:space="0" w:color="auto"/>
                    <w:bottom w:val="none" w:sz="0" w:space="0" w:color="auto"/>
                    <w:right w:val="none" w:sz="0" w:space="0" w:color="auto"/>
                  </w:divBdr>
                </w:div>
                <w:div w:id="1808626450">
                  <w:marLeft w:val="480"/>
                  <w:marRight w:val="0"/>
                  <w:marTop w:val="0"/>
                  <w:marBottom w:val="0"/>
                  <w:divBdr>
                    <w:top w:val="none" w:sz="0" w:space="0" w:color="auto"/>
                    <w:left w:val="none" w:sz="0" w:space="0" w:color="auto"/>
                    <w:bottom w:val="none" w:sz="0" w:space="0" w:color="auto"/>
                    <w:right w:val="none" w:sz="0" w:space="0" w:color="auto"/>
                  </w:divBdr>
                </w:div>
                <w:div w:id="1830628886">
                  <w:marLeft w:val="480"/>
                  <w:marRight w:val="0"/>
                  <w:marTop w:val="0"/>
                  <w:marBottom w:val="0"/>
                  <w:divBdr>
                    <w:top w:val="none" w:sz="0" w:space="0" w:color="auto"/>
                    <w:left w:val="none" w:sz="0" w:space="0" w:color="auto"/>
                    <w:bottom w:val="none" w:sz="0" w:space="0" w:color="auto"/>
                    <w:right w:val="none" w:sz="0" w:space="0" w:color="auto"/>
                  </w:divBdr>
                </w:div>
                <w:div w:id="1838963657">
                  <w:marLeft w:val="480"/>
                  <w:marRight w:val="0"/>
                  <w:marTop w:val="0"/>
                  <w:marBottom w:val="0"/>
                  <w:divBdr>
                    <w:top w:val="none" w:sz="0" w:space="0" w:color="auto"/>
                    <w:left w:val="none" w:sz="0" w:space="0" w:color="auto"/>
                    <w:bottom w:val="none" w:sz="0" w:space="0" w:color="auto"/>
                    <w:right w:val="none" w:sz="0" w:space="0" w:color="auto"/>
                  </w:divBdr>
                </w:div>
                <w:div w:id="1895774990">
                  <w:marLeft w:val="480"/>
                  <w:marRight w:val="0"/>
                  <w:marTop w:val="0"/>
                  <w:marBottom w:val="0"/>
                  <w:divBdr>
                    <w:top w:val="none" w:sz="0" w:space="0" w:color="auto"/>
                    <w:left w:val="none" w:sz="0" w:space="0" w:color="auto"/>
                    <w:bottom w:val="none" w:sz="0" w:space="0" w:color="auto"/>
                    <w:right w:val="none" w:sz="0" w:space="0" w:color="auto"/>
                  </w:divBdr>
                </w:div>
                <w:div w:id="1914001714">
                  <w:marLeft w:val="480"/>
                  <w:marRight w:val="0"/>
                  <w:marTop w:val="0"/>
                  <w:marBottom w:val="0"/>
                  <w:divBdr>
                    <w:top w:val="none" w:sz="0" w:space="0" w:color="auto"/>
                    <w:left w:val="none" w:sz="0" w:space="0" w:color="auto"/>
                    <w:bottom w:val="none" w:sz="0" w:space="0" w:color="auto"/>
                    <w:right w:val="none" w:sz="0" w:space="0" w:color="auto"/>
                  </w:divBdr>
                </w:div>
                <w:div w:id="1926264698">
                  <w:marLeft w:val="480"/>
                  <w:marRight w:val="0"/>
                  <w:marTop w:val="0"/>
                  <w:marBottom w:val="0"/>
                  <w:divBdr>
                    <w:top w:val="none" w:sz="0" w:space="0" w:color="auto"/>
                    <w:left w:val="none" w:sz="0" w:space="0" w:color="auto"/>
                    <w:bottom w:val="none" w:sz="0" w:space="0" w:color="auto"/>
                    <w:right w:val="none" w:sz="0" w:space="0" w:color="auto"/>
                  </w:divBdr>
                </w:div>
                <w:div w:id="1944920048">
                  <w:marLeft w:val="480"/>
                  <w:marRight w:val="0"/>
                  <w:marTop w:val="0"/>
                  <w:marBottom w:val="0"/>
                  <w:divBdr>
                    <w:top w:val="none" w:sz="0" w:space="0" w:color="auto"/>
                    <w:left w:val="none" w:sz="0" w:space="0" w:color="auto"/>
                    <w:bottom w:val="none" w:sz="0" w:space="0" w:color="auto"/>
                    <w:right w:val="none" w:sz="0" w:space="0" w:color="auto"/>
                  </w:divBdr>
                </w:div>
                <w:div w:id="1968318312">
                  <w:marLeft w:val="480"/>
                  <w:marRight w:val="0"/>
                  <w:marTop w:val="0"/>
                  <w:marBottom w:val="0"/>
                  <w:divBdr>
                    <w:top w:val="none" w:sz="0" w:space="0" w:color="auto"/>
                    <w:left w:val="none" w:sz="0" w:space="0" w:color="auto"/>
                    <w:bottom w:val="none" w:sz="0" w:space="0" w:color="auto"/>
                    <w:right w:val="none" w:sz="0" w:space="0" w:color="auto"/>
                  </w:divBdr>
                </w:div>
                <w:div w:id="1982803309">
                  <w:marLeft w:val="480"/>
                  <w:marRight w:val="0"/>
                  <w:marTop w:val="0"/>
                  <w:marBottom w:val="0"/>
                  <w:divBdr>
                    <w:top w:val="none" w:sz="0" w:space="0" w:color="auto"/>
                    <w:left w:val="none" w:sz="0" w:space="0" w:color="auto"/>
                    <w:bottom w:val="none" w:sz="0" w:space="0" w:color="auto"/>
                    <w:right w:val="none" w:sz="0" w:space="0" w:color="auto"/>
                  </w:divBdr>
                </w:div>
                <w:div w:id="1983194436">
                  <w:marLeft w:val="480"/>
                  <w:marRight w:val="0"/>
                  <w:marTop w:val="0"/>
                  <w:marBottom w:val="0"/>
                  <w:divBdr>
                    <w:top w:val="none" w:sz="0" w:space="0" w:color="auto"/>
                    <w:left w:val="none" w:sz="0" w:space="0" w:color="auto"/>
                    <w:bottom w:val="none" w:sz="0" w:space="0" w:color="auto"/>
                    <w:right w:val="none" w:sz="0" w:space="0" w:color="auto"/>
                  </w:divBdr>
                </w:div>
                <w:div w:id="1986425894">
                  <w:marLeft w:val="480"/>
                  <w:marRight w:val="0"/>
                  <w:marTop w:val="0"/>
                  <w:marBottom w:val="0"/>
                  <w:divBdr>
                    <w:top w:val="none" w:sz="0" w:space="0" w:color="auto"/>
                    <w:left w:val="none" w:sz="0" w:space="0" w:color="auto"/>
                    <w:bottom w:val="none" w:sz="0" w:space="0" w:color="auto"/>
                    <w:right w:val="none" w:sz="0" w:space="0" w:color="auto"/>
                  </w:divBdr>
                </w:div>
                <w:div w:id="2000496693">
                  <w:marLeft w:val="480"/>
                  <w:marRight w:val="0"/>
                  <w:marTop w:val="0"/>
                  <w:marBottom w:val="0"/>
                  <w:divBdr>
                    <w:top w:val="none" w:sz="0" w:space="0" w:color="auto"/>
                    <w:left w:val="none" w:sz="0" w:space="0" w:color="auto"/>
                    <w:bottom w:val="none" w:sz="0" w:space="0" w:color="auto"/>
                    <w:right w:val="none" w:sz="0" w:space="0" w:color="auto"/>
                  </w:divBdr>
                </w:div>
                <w:div w:id="2009626890">
                  <w:marLeft w:val="480"/>
                  <w:marRight w:val="0"/>
                  <w:marTop w:val="0"/>
                  <w:marBottom w:val="0"/>
                  <w:divBdr>
                    <w:top w:val="none" w:sz="0" w:space="0" w:color="auto"/>
                    <w:left w:val="none" w:sz="0" w:space="0" w:color="auto"/>
                    <w:bottom w:val="none" w:sz="0" w:space="0" w:color="auto"/>
                    <w:right w:val="none" w:sz="0" w:space="0" w:color="auto"/>
                  </w:divBdr>
                </w:div>
                <w:div w:id="2028872232">
                  <w:marLeft w:val="480"/>
                  <w:marRight w:val="0"/>
                  <w:marTop w:val="0"/>
                  <w:marBottom w:val="0"/>
                  <w:divBdr>
                    <w:top w:val="none" w:sz="0" w:space="0" w:color="auto"/>
                    <w:left w:val="none" w:sz="0" w:space="0" w:color="auto"/>
                    <w:bottom w:val="none" w:sz="0" w:space="0" w:color="auto"/>
                    <w:right w:val="none" w:sz="0" w:space="0" w:color="auto"/>
                  </w:divBdr>
                </w:div>
                <w:div w:id="2042048823">
                  <w:marLeft w:val="480"/>
                  <w:marRight w:val="0"/>
                  <w:marTop w:val="0"/>
                  <w:marBottom w:val="0"/>
                  <w:divBdr>
                    <w:top w:val="none" w:sz="0" w:space="0" w:color="auto"/>
                    <w:left w:val="none" w:sz="0" w:space="0" w:color="auto"/>
                    <w:bottom w:val="none" w:sz="0" w:space="0" w:color="auto"/>
                    <w:right w:val="none" w:sz="0" w:space="0" w:color="auto"/>
                  </w:divBdr>
                </w:div>
                <w:div w:id="2086950303">
                  <w:marLeft w:val="480"/>
                  <w:marRight w:val="0"/>
                  <w:marTop w:val="0"/>
                  <w:marBottom w:val="0"/>
                  <w:divBdr>
                    <w:top w:val="none" w:sz="0" w:space="0" w:color="auto"/>
                    <w:left w:val="none" w:sz="0" w:space="0" w:color="auto"/>
                    <w:bottom w:val="none" w:sz="0" w:space="0" w:color="auto"/>
                    <w:right w:val="none" w:sz="0" w:space="0" w:color="auto"/>
                  </w:divBdr>
                </w:div>
                <w:div w:id="2090422281">
                  <w:marLeft w:val="480"/>
                  <w:marRight w:val="0"/>
                  <w:marTop w:val="0"/>
                  <w:marBottom w:val="0"/>
                  <w:divBdr>
                    <w:top w:val="none" w:sz="0" w:space="0" w:color="auto"/>
                    <w:left w:val="none" w:sz="0" w:space="0" w:color="auto"/>
                    <w:bottom w:val="none" w:sz="0" w:space="0" w:color="auto"/>
                    <w:right w:val="none" w:sz="0" w:space="0" w:color="auto"/>
                  </w:divBdr>
                </w:div>
                <w:div w:id="2100515921">
                  <w:marLeft w:val="480"/>
                  <w:marRight w:val="0"/>
                  <w:marTop w:val="0"/>
                  <w:marBottom w:val="0"/>
                  <w:divBdr>
                    <w:top w:val="none" w:sz="0" w:space="0" w:color="auto"/>
                    <w:left w:val="none" w:sz="0" w:space="0" w:color="auto"/>
                    <w:bottom w:val="none" w:sz="0" w:space="0" w:color="auto"/>
                    <w:right w:val="none" w:sz="0" w:space="0" w:color="auto"/>
                  </w:divBdr>
                </w:div>
                <w:div w:id="2108959450">
                  <w:marLeft w:val="480"/>
                  <w:marRight w:val="0"/>
                  <w:marTop w:val="0"/>
                  <w:marBottom w:val="0"/>
                  <w:divBdr>
                    <w:top w:val="none" w:sz="0" w:space="0" w:color="auto"/>
                    <w:left w:val="none" w:sz="0" w:space="0" w:color="auto"/>
                    <w:bottom w:val="none" w:sz="0" w:space="0" w:color="auto"/>
                    <w:right w:val="none" w:sz="0" w:space="0" w:color="auto"/>
                  </w:divBdr>
                </w:div>
                <w:div w:id="2118479934">
                  <w:marLeft w:val="480"/>
                  <w:marRight w:val="0"/>
                  <w:marTop w:val="0"/>
                  <w:marBottom w:val="0"/>
                  <w:divBdr>
                    <w:top w:val="none" w:sz="0" w:space="0" w:color="auto"/>
                    <w:left w:val="none" w:sz="0" w:space="0" w:color="auto"/>
                    <w:bottom w:val="none" w:sz="0" w:space="0" w:color="auto"/>
                    <w:right w:val="none" w:sz="0" w:space="0" w:color="auto"/>
                  </w:divBdr>
                </w:div>
                <w:div w:id="2138721249">
                  <w:marLeft w:val="480"/>
                  <w:marRight w:val="0"/>
                  <w:marTop w:val="0"/>
                  <w:marBottom w:val="0"/>
                  <w:divBdr>
                    <w:top w:val="none" w:sz="0" w:space="0" w:color="auto"/>
                    <w:left w:val="none" w:sz="0" w:space="0" w:color="auto"/>
                    <w:bottom w:val="none" w:sz="0" w:space="0" w:color="auto"/>
                    <w:right w:val="none" w:sz="0" w:space="0" w:color="auto"/>
                  </w:divBdr>
                </w:div>
              </w:divsChild>
            </w:div>
            <w:div w:id="142236493">
              <w:marLeft w:val="0"/>
              <w:marRight w:val="0"/>
              <w:marTop w:val="0"/>
              <w:marBottom w:val="0"/>
              <w:divBdr>
                <w:top w:val="none" w:sz="0" w:space="0" w:color="auto"/>
                <w:left w:val="none" w:sz="0" w:space="0" w:color="auto"/>
                <w:bottom w:val="none" w:sz="0" w:space="0" w:color="auto"/>
                <w:right w:val="none" w:sz="0" w:space="0" w:color="auto"/>
              </w:divBdr>
              <w:divsChild>
                <w:div w:id="6711321">
                  <w:marLeft w:val="480"/>
                  <w:marRight w:val="0"/>
                  <w:marTop w:val="0"/>
                  <w:marBottom w:val="0"/>
                  <w:divBdr>
                    <w:top w:val="none" w:sz="0" w:space="0" w:color="auto"/>
                    <w:left w:val="none" w:sz="0" w:space="0" w:color="auto"/>
                    <w:bottom w:val="none" w:sz="0" w:space="0" w:color="auto"/>
                    <w:right w:val="none" w:sz="0" w:space="0" w:color="auto"/>
                  </w:divBdr>
                </w:div>
                <w:div w:id="33241059">
                  <w:marLeft w:val="480"/>
                  <w:marRight w:val="0"/>
                  <w:marTop w:val="0"/>
                  <w:marBottom w:val="0"/>
                  <w:divBdr>
                    <w:top w:val="none" w:sz="0" w:space="0" w:color="auto"/>
                    <w:left w:val="none" w:sz="0" w:space="0" w:color="auto"/>
                    <w:bottom w:val="none" w:sz="0" w:space="0" w:color="auto"/>
                    <w:right w:val="none" w:sz="0" w:space="0" w:color="auto"/>
                  </w:divBdr>
                </w:div>
                <w:div w:id="50422223">
                  <w:marLeft w:val="480"/>
                  <w:marRight w:val="0"/>
                  <w:marTop w:val="0"/>
                  <w:marBottom w:val="0"/>
                  <w:divBdr>
                    <w:top w:val="none" w:sz="0" w:space="0" w:color="auto"/>
                    <w:left w:val="none" w:sz="0" w:space="0" w:color="auto"/>
                    <w:bottom w:val="none" w:sz="0" w:space="0" w:color="auto"/>
                    <w:right w:val="none" w:sz="0" w:space="0" w:color="auto"/>
                  </w:divBdr>
                </w:div>
                <w:div w:id="86928274">
                  <w:marLeft w:val="480"/>
                  <w:marRight w:val="0"/>
                  <w:marTop w:val="0"/>
                  <w:marBottom w:val="0"/>
                  <w:divBdr>
                    <w:top w:val="none" w:sz="0" w:space="0" w:color="auto"/>
                    <w:left w:val="none" w:sz="0" w:space="0" w:color="auto"/>
                    <w:bottom w:val="none" w:sz="0" w:space="0" w:color="auto"/>
                    <w:right w:val="none" w:sz="0" w:space="0" w:color="auto"/>
                  </w:divBdr>
                </w:div>
                <w:div w:id="91947335">
                  <w:marLeft w:val="480"/>
                  <w:marRight w:val="0"/>
                  <w:marTop w:val="0"/>
                  <w:marBottom w:val="0"/>
                  <w:divBdr>
                    <w:top w:val="none" w:sz="0" w:space="0" w:color="auto"/>
                    <w:left w:val="none" w:sz="0" w:space="0" w:color="auto"/>
                    <w:bottom w:val="none" w:sz="0" w:space="0" w:color="auto"/>
                    <w:right w:val="none" w:sz="0" w:space="0" w:color="auto"/>
                  </w:divBdr>
                </w:div>
                <w:div w:id="128010786">
                  <w:marLeft w:val="480"/>
                  <w:marRight w:val="0"/>
                  <w:marTop w:val="0"/>
                  <w:marBottom w:val="0"/>
                  <w:divBdr>
                    <w:top w:val="none" w:sz="0" w:space="0" w:color="auto"/>
                    <w:left w:val="none" w:sz="0" w:space="0" w:color="auto"/>
                    <w:bottom w:val="none" w:sz="0" w:space="0" w:color="auto"/>
                    <w:right w:val="none" w:sz="0" w:space="0" w:color="auto"/>
                  </w:divBdr>
                </w:div>
                <w:div w:id="150946781">
                  <w:marLeft w:val="480"/>
                  <w:marRight w:val="0"/>
                  <w:marTop w:val="0"/>
                  <w:marBottom w:val="0"/>
                  <w:divBdr>
                    <w:top w:val="none" w:sz="0" w:space="0" w:color="auto"/>
                    <w:left w:val="none" w:sz="0" w:space="0" w:color="auto"/>
                    <w:bottom w:val="none" w:sz="0" w:space="0" w:color="auto"/>
                    <w:right w:val="none" w:sz="0" w:space="0" w:color="auto"/>
                  </w:divBdr>
                </w:div>
                <w:div w:id="194272685">
                  <w:marLeft w:val="480"/>
                  <w:marRight w:val="0"/>
                  <w:marTop w:val="0"/>
                  <w:marBottom w:val="0"/>
                  <w:divBdr>
                    <w:top w:val="none" w:sz="0" w:space="0" w:color="auto"/>
                    <w:left w:val="none" w:sz="0" w:space="0" w:color="auto"/>
                    <w:bottom w:val="none" w:sz="0" w:space="0" w:color="auto"/>
                    <w:right w:val="none" w:sz="0" w:space="0" w:color="auto"/>
                  </w:divBdr>
                </w:div>
                <w:div w:id="198246783">
                  <w:marLeft w:val="480"/>
                  <w:marRight w:val="0"/>
                  <w:marTop w:val="0"/>
                  <w:marBottom w:val="0"/>
                  <w:divBdr>
                    <w:top w:val="none" w:sz="0" w:space="0" w:color="auto"/>
                    <w:left w:val="none" w:sz="0" w:space="0" w:color="auto"/>
                    <w:bottom w:val="none" w:sz="0" w:space="0" w:color="auto"/>
                    <w:right w:val="none" w:sz="0" w:space="0" w:color="auto"/>
                  </w:divBdr>
                </w:div>
                <w:div w:id="238751243">
                  <w:marLeft w:val="480"/>
                  <w:marRight w:val="0"/>
                  <w:marTop w:val="0"/>
                  <w:marBottom w:val="0"/>
                  <w:divBdr>
                    <w:top w:val="none" w:sz="0" w:space="0" w:color="auto"/>
                    <w:left w:val="none" w:sz="0" w:space="0" w:color="auto"/>
                    <w:bottom w:val="none" w:sz="0" w:space="0" w:color="auto"/>
                    <w:right w:val="none" w:sz="0" w:space="0" w:color="auto"/>
                  </w:divBdr>
                </w:div>
                <w:div w:id="267078749">
                  <w:marLeft w:val="480"/>
                  <w:marRight w:val="0"/>
                  <w:marTop w:val="0"/>
                  <w:marBottom w:val="0"/>
                  <w:divBdr>
                    <w:top w:val="none" w:sz="0" w:space="0" w:color="auto"/>
                    <w:left w:val="none" w:sz="0" w:space="0" w:color="auto"/>
                    <w:bottom w:val="none" w:sz="0" w:space="0" w:color="auto"/>
                    <w:right w:val="none" w:sz="0" w:space="0" w:color="auto"/>
                  </w:divBdr>
                </w:div>
                <w:div w:id="282536345">
                  <w:marLeft w:val="480"/>
                  <w:marRight w:val="0"/>
                  <w:marTop w:val="0"/>
                  <w:marBottom w:val="0"/>
                  <w:divBdr>
                    <w:top w:val="none" w:sz="0" w:space="0" w:color="auto"/>
                    <w:left w:val="none" w:sz="0" w:space="0" w:color="auto"/>
                    <w:bottom w:val="none" w:sz="0" w:space="0" w:color="auto"/>
                    <w:right w:val="none" w:sz="0" w:space="0" w:color="auto"/>
                  </w:divBdr>
                </w:div>
                <w:div w:id="337075675">
                  <w:marLeft w:val="480"/>
                  <w:marRight w:val="0"/>
                  <w:marTop w:val="0"/>
                  <w:marBottom w:val="0"/>
                  <w:divBdr>
                    <w:top w:val="none" w:sz="0" w:space="0" w:color="auto"/>
                    <w:left w:val="none" w:sz="0" w:space="0" w:color="auto"/>
                    <w:bottom w:val="none" w:sz="0" w:space="0" w:color="auto"/>
                    <w:right w:val="none" w:sz="0" w:space="0" w:color="auto"/>
                  </w:divBdr>
                </w:div>
                <w:div w:id="356736735">
                  <w:marLeft w:val="480"/>
                  <w:marRight w:val="0"/>
                  <w:marTop w:val="0"/>
                  <w:marBottom w:val="0"/>
                  <w:divBdr>
                    <w:top w:val="none" w:sz="0" w:space="0" w:color="auto"/>
                    <w:left w:val="none" w:sz="0" w:space="0" w:color="auto"/>
                    <w:bottom w:val="none" w:sz="0" w:space="0" w:color="auto"/>
                    <w:right w:val="none" w:sz="0" w:space="0" w:color="auto"/>
                  </w:divBdr>
                </w:div>
                <w:div w:id="357005932">
                  <w:marLeft w:val="480"/>
                  <w:marRight w:val="0"/>
                  <w:marTop w:val="0"/>
                  <w:marBottom w:val="0"/>
                  <w:divBdr>
                    <w:top w:val="none" w:sz="0" w:space="0" w:color="auto"/>
                    <w:left w:val="none" w:sz="0" w:space="0" w:color="auto"/>
                    <w:bottom w:val="none" w:sz="0" w:space="0" w:color="auto"/>
                    <w:right w:val="none" w:sz="0" w:space="0" w:color="auto"/>
                  </w:divBdr>
                </w:div>
                <w:div w:id="380905515">
                  <w:marLeft w:val="480"/>
                  <w:marRight w:val="0"/>
                  <w:marTop w:val="0"/>
                  <w:marBottom w:val="0"/>
                  <w:divBdr>
                    <w:top w:val="none" w:sz="0" w:space="0" w:color="auto"/>
                    <w:left w:val="none" w:sz="0" w:space="0" w:color="auto"/>
                    <w:bottom w:val="none" w:sz="0" w:space="0" w:color="auto"/>
                    <w:right w:val="none" w:sz="0" w:space="0" w:color="auto"/>
                  </w:divBdr>
                </w:div>
                <w:div w:id="384258497">
                  <w:marLeft w:val="480"/>
                  <w:marRight w:val="0"/>
                  <w:marTop w:val="0"/>
                  <w:marBottom w:val="0"/>
                  <w:divBdr>
                    <w:top w:val="none" w:sz="0" w:space="0" w:color="auto"/>
                    <w:left w:val="none" w:sz="0" w:space="0" w:color="auto"/>
                    <w:bottom w:val="none" w:sz="0" w:space="0" w:color="auto"/>
                    <w:right w:val="none" w:sz="0" w:space="0" w:color="auto"/>
                  </w:divBdr>
                </w:div>
                <w:div w:id="443694089">
                  <w:marLeft w:val="480"/>
                  <w:marRight w:val="0"/>
                  <w:marTop w:val="0"/>
                  <w:marBottom w:val="0"/>
                  <w:divBdr>
                    <w:top w:val="none" w:sz="0" w:space="0" w:color="auto"/>
                    <w:left w:val="none" w:sz="0" w:space="0" w:color="auto"/>
                    <w:bottom w:val="none" w:sz="0" w:space="0" w:color="auto"/>
                    <w:right w:val="none" w:sz="0" w:space="0" w:color="auto"/>
                  </w:divBdr>
                </w:div>
                <w:div w:id="462506280">
                  <w:marLeft w:val="480"/>
                  <w:marRight w:val="0"/>
                  <w:marTop w:val="0"/>
                  <w:marBottom w:val="0"/>
                  <w:divBdr>
                    <w:top w:val="none" w:sz="0" w:space="0" w:color="auto"/>
                    <w:left w:val="none" w:sz="0" w:space="0" w:color="auto"/>
                    <w:bottom w:val="none" w:sz="0" w:space="0" w:color="auto"/>
                    <w:right w:val="none" w:sz="0" w:space="0" w:color="auto"/>
                  </w:divBdr>
                </w:div>
                <w:div w:id="475806649">
                  <w:marLeft w:val="480"/>
                  <w:marRight w:val="0"/>
                  <w:marTop w:val="0"/>
                  <w:marBottom w:val="0"/>
                  <w:divBdr>
                    <w:top w:val="none" w:sz="0" w:space="0" w:color="auto"/>
                    <w:left w:val="none" w:sz="0" w:space="0" w:color="auto"/>
                    <w:bottom w:val="none" w:sz="0" w:space="0" w:color="auto"/>
                    <w:right w:val="none" w:sz="0" w:space="0" w:color="auto"/>
                  </w:divBdr>
                </w:div>
                <w:div w:id="517087723">
                  <w:marLeft w:val="480"/>
                  <w:marRight w:val="0"/>
                  <w:marTop w:val="0"/>
                  <w:marBottom w:val="0"/>
                  <w:divBdr>
                    <w:top w:val="none" w:sz="0" w:space="0" w:color="auto"/>
                    <w:left w:val="none" w:sz="0" w:space="0" w:color="auto"/>
                    <w:bottom w:val="none" w:sz="0" w:space="0" w:color="auto"/>
                    <w:right w:val="none" w:sz="0" w:space="0" w:color="auto"/>
                  </w:divBdr>
                </w:div>
                <w:div w:id="586154724">
                  <w:marLeft w:val="480"/>
                  <w:marRight w:val="0"/>
                  <w:marTop w:val="0"/>
                  <w:marBottom w:val="0"/>
                  <w:divBdr>
                    <w:top w:val="none" w:sz="0" w:space="0" w:color="auto"/>
                    <w:left w:val="none" w:sz="0" w:space="0" w:color="auto"/>
                    <w:bottom w:val="none" w:sz="0" w:space="0" w:color="auto"/>
                    <w:right w:val="none" w:sz="0" w:space="0" w:color="auto"/>
                  </w:divBdr>
                </w:div>
                <w:div w:id="602417403">
                  <w:marLeft w:val="480"/>
                  <w:marRight w:val="0"/>
                  <w:marTop w:val="0"/>
                  <w:marBottom w:val="0"/>
                  <w:divBdr>
                    <w:top w:val="none" w:sz="0" w:space="0" w:color="auto"/>
                    <w:left w:val="none" w:sz="0" w:space="0" w:color="auto"/>
                    <w:bottom w:val="none" w:sz="0" w:space="0" w:color="auto"/>
                    <w:right w:val="none" w:sz="0" w:space="0" w:color="auto"/>
                  </w:divBdr>
                </w:div>
                <w:div w:id="620691701">
                  <w:marLeft w:val="480"/>
                  <w:marRight w:val="0"/>
                  <w:marTop w:val="0"/>
                  <w:marBottom w:val="0"/>
                  <w:divBdr>
                    <w:top w:val="none" w:sz="0" w:space="0" w:color="auto"/>
                    <w:left w:val="none" w:sz="0" w:space="0" w:color="auto"/>
                    <w:bottom w:val="none" w:sz="0" w:space="0" w:color="auto"/>
                    <w:right w:val="none" w:sz="0" w:space="0" w:color="auto"/>
                  </w:divBdr>
                </w:div>
                <w:div w:id="638732676">
                  <w:marLeft w:val="480"/>
                  <w:marRight w:val="0"/>
                  <w:marTop w:val="0"/>
                  <w:marBottom w:val="0"/>
                  <w:divBdr>
                    <w:top w:val="none" w:sz="0" w:space="0" w:color="auto"/>
                    <w:left w:val="none" w:sz="0" w:space="0" w:color="auto"/>
                    <w:bottom w:val="none" w:sz="0" w:space="0" w:color="auto"/>
                    <w:right w:val="none" w:sz="0" w:space="0" w:color="auto"/>
                  </w:divBdr>
                </w:div>
                <w:div w:id="656223547">
                  <w:marLeft w:val="480"/>
                  <w:marRight w:val="0"/>
                  <w:marTop w:val="0"/>
                  <w:marBottom w:val="0"/>
                  <w:divBdr>
                    <w:top w:val="none" w:sz="0" w:space="0" w:color="auto"/>
                    <w:left w:val="none" w:sz="0" w:space="0" w:color="auto"/>
                    <w:bottom w:val="none" w:sz="0" w:space="0" w:color="auto"/>
                    <w:right w:val="none" w:sz="0" w:space="0" w:color="auto"/>
                  </w:divBdr>
                </w:div>
                <w:div w:id="689650656">
                  <w:marLeft w:val="480"/>
                  <w:marRight w:val="0"/>
                  <w:marTop w:val="0"/>
                  <w:marBottom w:val="0"/>
                  <w:divBdr>
                    <w:top w:val="none" w:sz="0" w:space="0" w:color="auto"/>
                    <w:left w:val="none" w:sz="0" w:space="0" w:color="auto"/>
                    <w:bottom w:val="none" w:sz="0" w:space="0" w:color="auto"/>
                    <w:right w:val="none" w:sz="0" w:space="0" w:color="auto"/>
                  </w:divBdr>
                </w:div>
                <w:div w:id="779838560">
                  <w:marLeft w:val="480"/>
                  <w:marRight w:val="0"/>
                  <w:marTop w:val="0"/>
                  <w:marBottom w:val="0"/>
                  <w:divBdr>
                    <w:top w:val="none" w:sz="0" w:space="0" w:color="auto"/>
                    <w:left w:val="none" w:sz="0" w:space="0" w:color="auto"/>
                    <w:bottom w:val="none" w:sz="0" w:space="0" w:color="auto"/>
                    <w:right w:val="none" w:sz="0" w:space="0" w:color="auto"/>
                  </w:divBdr>
                </w:div>
                <w:div w:id="780146424">
                  <w:marLeft w:val="480"/>
                  <w:marRight w:val="0"/>
                  <w:marTop w:val="0"/>
                  <w:marBottom w:val="0"/>
                  <w:divBdr>
                    <w:top w:val="none" w:sz="0" w:space="0" w:color="auto"/>
                    <w:left w:val="none" w:sz="0" w:space="0" w:color="auto"/>
                    <w:bottom w:val="none" w:sz="0" w:space="0" w:color="auto"/>
                    <w:right w:val="none" w:sz="0" w:space="0" w:color="auto"/>
                  </w:divBdr>
                </w:div>
                <w:div w:id="784689802">
                  <w:marLeft w:val="480"/>
                  <w:marRight w:val="0"/>
                  <w:marTop w:val="0"/>
                  <w:marBottom w:val="0"/>
                  <w:divBdr>
                    <w:top w:val="none" w:sz="0" w:space="0" w:color="auto"/>
                    <w:left w:val="none" w:sz="0" w:space="0" w:color="auto"/>
                    <w:bottom w:val="none" w:sz="0" w:space="0" w:color="auto"/>
                    <w:right w:val="none" w:sz="0" w:space="0" w:color="auto"/>
                  </w:divBdr>
                </w:div>
                <w:div w:id="837692646">
                  <w:marLeft w:val="480"/>
                  <w:marRight w:val="0"/>
                  <w:marTop w:val="0"/>
                  <w:marBottom w:val="0"/>
                  <w:divBdr>
                    <w:top w:val="none" w:sz="0" w:space="0" w:color="auto"/>
                    <w:left w:val="none" w:sz="0" w:space="0" w:color="auto"/>
                    <w:bottom w:val="none" w:sz="0" w:space="0" w:color="auto"/>
                    <w:right w:val="none" w:sz="0" w:space="0" w:color="auto"/>
                  </w:divBdr>
                </w:div>
                <w:div w:id="847332547">
                  <w:marLeft w:val="480"/>
                  <w:marRight w:val="0"/>
                  <w:marTop w:val="0"/>
                  <w:marBottom w:val="0"/>
                  <w:divBdr>
                    <w:top w:val="none" w:sz="0" w:space="0" w:color="auto"/>
                    <w:left w:val="none" w:sz="0" w:space="0" w:color="auto"/>
                    <w:bottom w:val="none" w:sz="0" w:space="0" w:color="auto"/>
                    <w:right w:val="none" w:sz="0" w:space="0" w:color="auto"/>
                  </w:divBdr>
                </w:div>
                <w:div w:id="852256374">
                  <w:marLeft w:val="480"/>
                  <w:marRight w:val="0"/>
                  <w:marTop w:val="0"/>
                  <w:marBottom w:val="0"/>
                  <w:divBdr>
                    <w:top w:val="none" w:sz="0" w:space="0" w:color="auto"/>
                    <w:left w:val="none" w:sz="0" w:space="0" w:color="auto"/>
                    <w:bottom w:val="none" w:sz="0" w:space="0" w:color="auto"/>
                    <w:right w:val="none" w:sz="0" w:space="0" w:color="auto"/>
                  </w:divBdr>
                </w:div>
                <w:div w:id="871455469">
                  <w:marLeft w:val="480"/>
                  <w:marRight w:val="0"/>
                  <w:marTop w:val="0"/>
                  <w:marBottom w:val="0"/>
                  <w:divBdr>
                    <w:top w:val="none" w:sz="0" w:space="0" w:color="auto"/>
                    <w:left w:val="none" w:sz="0" w:space="0" w:color="auto"/>
                    <w:bottom w:val="none" w:sz="0" w:space="0" w:color="auto"/>
                    <w:right w:val="none" w:sz="0" w:space="0" w:color="auto"/>
                  </w:divBdr>
                </w:div>
                <w:div w:id="885675957">
                  <w:marLeft w:val="480"/>
                  <w:marRight w:val="0"/>
                  <w:marTop w:val="0"/>
                  <w:marBottom w:val="0"/>
                  <w:divBdr>
                    <w:top w:val="none" w:sz="0" w:space="0" w:color="auto"/>
                    <w:left w:val="none" w:sz="0" w:space="0" w:color="auto"/>
                    <w:bottom w:val="none" w:sz="0" w:space="0" w:color="auto"/>
                    <w:right w:val="none" w:sz="0" w:space="0" w:color="auto"/>
                  </w:divBdr>
                </w:div>
                <w:div w:id="902448929">
                  <w:marLeft w:val="480"/>
                  <w:marRight w:val="0"/>
                  <w:marTop w:val="0"/>
                  <w:marBottom w:val="0"/>
                  <w:divBdr>
                    <w:top w:val="none" w:sz="0" w:space="0" w:color="auto"/>
                    <w:left w:val="none" w:sz="0" w:space="0" w:color="auto"/>
                    <w:bottom w:val="none" w:sz="0" w:space="0" w:color="auto"/>
                    <w:right w:val="none" w:sz="0" w:space="0" w:color="auto"/>
                  </w:divBdr>
                </w:div>
                <w:div w:id="912854466">
                  <w:marLeft w:val="480"/>
                  <w:marRight w:val="0"/>
                  <w:marTop w:val="0"/>
                  <w:marBottom w:val="0"/>
                  <w:divBdr>
                    <w:top w:val="none" w:sz="0" w:space="0" w:color="auto"/>
                    <w:left w:val="none" w:sz="0" w:space="0" w:color="auto"/>
                    <w:bottom w:val="none" w:sz="0" w:space="0" w:color="auto"/>
                    <w:right w:val="none" w:sz="0" w:space="0" w:color="auto"/>
                  </w:divBdr>
                </w:div>
                <w:div w:id="925765287">
                  <w:marLeft w:val="480"/>
                  <w:marRight w:val="0"/>
                  <w:marTop w:val="0"/>
                  <w:marBottom w:val="0"/>
                  <w:divBdr>
                    <w:top w:val="none" w:sz="0" w:space="0" w:color="auto"/>
                    <w:left w:val="none" w:sz="0" w:space="0" w:color="auto"/>
                    <w:bottom w:val="none" w:sz="0" w:space="0" w:color="auto"/>
                    <w:right w:val="none" w:sz="0" w:space="0" w:color="auto"/>
                  </w:divBdr>
                </w:div>
                <w:div w:id="925916793">
                  <w:marLeft w:val="480"/>
                  <w:marRight w:val="0"/>
                  <w:marTop w:val="0"/>
                  <w:marBottom w:val="0"/>
                  <w:divBdr>
                    <w:top w:val="none" w:sz="0" w:space="0" w:color="auto"/>
                    <w:left w:val="none" w:sz="0" w:space="0" w:color="auto"/>
                    <w:bottom w:val="none" w:sz="0" w:space="0" w:color="auto"/>
                    <w:right w:val="none" w:sz="0" w:space="0" w:color="auto"/>
                  </w:divBdr>
                </w:div>
                <w:div w:id="979455861">
                  <w:marLeft w:val="480"/>
                  <w:marRight w:val="0"/>
                  <w:marTop w:val="0"/>
                  <w:marBottom w:val="0"/>
                  <w:divBdr>
                    <w:top w:val="none" w:sz="0" w:space="0" w:color="auto"/>
                    <w:left w:val="none" w:sz="0" w:space="0" w:color="auto"/>
                    <w:bottom w:val="none" w:sz="0" w:space="0" w:color="auto"/>
                    <w:right w:val="none" w:sz="0" w:space="0" w:color="auto"/>
                  </w:divBdr>
                </w:div>
                <w:div w:id="995766225">
                  <w:marLeft w:val="480"/>
                  <w:marRight w:val="0"/>
                  <w:marTop w:val="0"/>
                  <w:marBottom w:val="0"/>
                  <w:divBdr>
                    <w:top w:val="none" w:sz="0" w:space="0" w:color="auto"/>
                    <w:left w:val="none" w:sz="0" w:space="0" w:color="auto"/>
                    <w:bottom w:val="none" w:sz="0" w:space="0" w:color="auto"/>
                    <w:right w:val="none" w:sz="0" w:space="0" w:color="auto"/>
                  </w:divBdr>
                </w:div>
                <w:div w:id="1013340826">
                  <w:marLeft w:val="480"/>
                  <w:marRight w:val="0"/>
                  <w:marTop w:val="0"/>
                  <w:marBottom w:val="0"/>
                  <w:divBdr>
                    <w:top w:val="none" w:sz="0" w:space="0" w:color="auto"/>
                    <w:left w:val="none" w:sz="0" w:space="0" w:color="auto"/>
                    <w:bottom w:val="none" w:sz="0" w:space="0" w:color="auto"/>
                    <w:right w:val="none" w:sz="0" w:space="0" w:color="auto"/>
                  </w:divBdr>
                </w:div>
                <w:div w:id="1013343642">
                  <w:marLeft w:val="480"/>
                  <w:marRight w:val="0"/>
                  <w:marTop w:val="0"/>
                  <w:marBottom w:val="0"/>
                  <w:divBdr>
                    <w:top w:val="none" w:sz="0" w:space="0" w:color="auto"/>
                    <w:left w:val="none" w:sz="0" w:space="0" w:color="auto"/>
                    <w:bottom w:val="none" w:sz="0" w:space="0" w:color="auto"/>
                    <w:right w:val="none" w:sz="0" w:space="0" w:color="auto"/>
                  </w:divBdr>
                </w:div>
                <w:div w:id="1025979873">
                  <w:marLeft w:val="480"/>
                  <w:marRight w:val="0"/>
                  <w:marTop w:val="0"/>
                  <w:marBottom w:val="0"/>
                  <w:divBdr>
                    <w:top w:val="none" w:sz="0" w:space="0" w:color="auto"/>
                    <w:left w:val="none" w:sz="0" w:space="0" w:color="auto"/>
                    <w:bottom w:val="none" w:sz="0" w:space="0" w:color="auto"/>
                    <w:right w:val="none" w:sz="0" w:space="0" w:color="auto"/>
                  </w:divBdr>
                </w:div>
                <w:div w:id="1027294581">
                  <w:marLeft w:val="480"/>
                  <w:marRight w:val="0"/>
                  <w:marTop w:val="0"/>
                  <w:marBottom w:val="0"/>
                  <w:divBdr>
                    <w:top w:val="none" w:sz="0" w:space="0" w:color="auto"/>
                    <w:left w:val="none" w:sz="0" w:space="0" w:color="auto"/>
                    <w:bottom w:val="none" w:sz="0" w:space="0" w:color="auto"/>
                    <w:right w:val="none" w:sz="0" w:space="0" w:color="auto"/>
                  </w:divBdr>
                </w:div>
                <w:div w:id="1030491226">
                  <w:marLeft w:val="480"/>
                  <w:marRight w:val="0"/>
                  <w:marTop w:val="0"/>
                  <w:marBottom w:val="0"/>
                  <w:divBdr>
                    <w:top w:val="none" w:sz="0" w:space="0" w:color="auto"/>
                    <w:left w:val="none" w:sz="0" w:space="0" w:color="auto"/>
                    <w:bottom w:val="none" w:sz="0" w:space="0" w:color="auto"/>
                    <w:right w:val="none" w:sz="0" w:space="0" w:color="auto"/>
                  </w:divBdr>
                </w:div>
                <w:div w:id="1071848621">
                  <w:marLeft w:val="480"/>
                  <w:marRight w:val="0"/>
                  <w:marTop w:val="0"/>
                  <w:marBottom w:val="0"/>
                  <w:divBdr>
                    <w:top w:val="none" w:sz="0" w:space="0" w:color="auto"/>
                    <w:left w:val="none" w:sz="0" w:space="0" w:color="auto"/>
                    <w:bottom w:val="none" w:sz="0" w:space="0" w:color="auto"/>
                    <w:right w:val="none" w:sz="0" w:space="0" w:color="auto"/>
                  </w:divBdr>
                </w:div>
                <w:div w:id="1082527371">
                  <w:marLeft w:val="480"/>
                  <w:marRight w:val="0"/>
                  <w:marTop w:val="0"/>
                  <w:marBottom w:val="0"/>
                  <w:divBdr>
                    <w:top w:val="none" w:sz="0" w:space="0" w:color="auto"/>
                    <w:left w:val="none" w:sz="0" w:space="0" w:color="auto"/>
                    <w:bottom w:val="none" w:sz="0" w:space="0" w:color="auto"/>
                    <w:right w:val="none" w:sz="0" w:space="0" w:color="auto"/>
                  </w:divBdr>
                </w:div>
                <w:div w:id="1107191827">
                  <w:marLeft w:val="480"/>
                  <w:marRight w:val="0"/>
                  <w:marTop w:val="0"/>
                  <w:marBottom w:val="0"/>
                  <w:divBdr>
                    <w:top w:val="none" w:sz="0" w:space="0" w:color="auto"/>
                    <w:left w:val="none" w:sz="0" w:space="0" w:color="auto"/>
                    <w:bottom w:val="none" w:sz="0" w:space="0" w:color="auto"/>
                    <w:right w:val="none" w:sz="0" w:space="0" w:color="auto"/>
                  </w:divBdr>
                </w:div>
                <w:div w:id="1107651191">
                  <w:marLeft w:val="480"/>
                  <w:marRight w:val="0"/>
                  <w:marTop w:val="0"/>
                  <w:marBottom w:val="0"/>
                  <w:divBdr>
                    <w:top w:val="none" w:sz="0" w:space="0" w:color="auto"/>
                    <w:left w:val="none" w:sz="0" w:space="0" w:color="auto"/>
                    <w:bottom w:val="none" w:sz="0" w:space="0" w:color="auto"/>
                    <w:right w:val="none" w:sz="0" w:space="0" w:color="auto"/>
                  </w:divBdr>
                </w:div>
                <w:div w:id="1110779046">
                  <w:marLeft w:val="480"/>
                  <w:marRight w:val="0"/>
                  <w:marTop w:val="0"/>
                  <w:marBottom w:val="0"/>
                  <w:divBdr>
                    <w:top w:val="none" w:sz="0" w:space="0" w:color="auto"/>
                    <w:left w:val="none" w:sz="0" w:space="0" w:color="auto"/>
                    <w:bottom w:val="none" w:sz="0" w:space="0" w:color="auto"/>
                    <w:right w:val="none" w:sz="0" w:space="0" w:color="auto"/>
                  </w:divBdr>
                </w:div>
                <w:div w:id="1116369821">
                  <w:marLeft w:val="480"/>
                  <w:marRight w:val="0"/>
                  <w:marTop w:val="0"/>
                  <w:marBottom w:val="0"/>
                  <w:divBdr>
                    <w:top w:val="none" w:sz="0" w:space="0" w:color="auto"/>
                    <w:left w:val="none" w:sz="0" w:space="0" w:color="auto"/>
                    <w:bottom w:val="none" w:sz="0" w:space="0" w:color="auto"/>
                    <w:right w:val="none" w:sz="0" w:space="0" w:color="auto"/>
                  </w:divBdr>
                </w:div>
                <w:div w:id="1125271929">
                  <w:marLeft w:val="480"/>
                  <w:marRight w:val="0"/>
                  <w:marTop w:val="0"/>
                  <w:marBottom w:val="0"/>
                  <w:divBdr>
                    <w:top w:val="none" w:sz="0" w:space="0" w:color="auto"/>
                    <w:left w:val="none" w:sz="0" w:space="0" w:color="auto"/>
                    <w:bottom w:val="none" w:sz="0" w:space="0" w:color="auto"/>
                    <w:right w:val="none" w:sz="0" w:space="0" w:color="auto"/>
                  </w:divBdr>
                </w:div>
                <w:div w:id="1164472188">
                  <w:marLeft w:val="480"/>
                  <w:marRight w:val="0"/>
                  <w:marTop w:val="0"/>
                  <w:marBottom w:val="0"/>
                  <w:divBdr>
                    <w:top w:val="none" w:sz="0" w:space="0" w:color="auto"/>
                    <w:left w:val="none" w:sz="0" w:space="0" w:color="auto"/>
                    <w:bottom w:val="none" w:sz="0" w:space="0" w:color="auto"/>
                    <w:right w:val="none" w:sz="0" w:space="0" w:color="auto"/>
                  </w:divBdr>
                </w:div>
                <w:div w:id="1202329783">
                  <w:marLeft w:val="480"/>
                  <w:marRight w:val="0"/>
                  <w:marTop w:val="0"/>
                  <w:marBottom w:val="0"/>
                  <w:divBdr>
                    <w:top w:val="none" w:sz="0" w:space="0" w:color="auto"/>
                    <w:left w:val="none" w:sz="0" w:space="0" w:color="auto"/>
                    <w:bottom w:val="none" w:sz="0" w:space="0" w:color="auto"/>
                    <w:right w:val="none" w:sz="0" w:space="0" w:color="auto"/>
                  </w:divBdr>
                </w:div>
                <w:div w:id="1224561064">
                  <w:marLeft w:val="480"/>
                  <w:marRight w:val="0"/>
                  <w:marTop w:val="0"/>
                  <w:marBottom w:val="0"/>
                  <w:divBdr>
                    <w:top w:val="none" w:sz="0" w:space="0" w:color="auto"/>
                    <w:left w:val="none" w:sz="0" w:space="0" w:color="auto"/>
                    <w:bottom w:val="none" w:sz="0" w:space="0" w:color="auto"/>
                    <w:right w:val="none" w:sz="0" w:space="0" w:color="auto"/>
                  </w:divBdr>
                </w:div>
                <w:div w:id="1262034267">
                  <w:marLeft w:val="480"/>
                  <w:marRight w:val="0"/>
                  <w:marTop w:val="0"/>
                  <w:marBottom w:val="0"/>
                  <w:divBdr>
                    <w:top w:val="none" w:sz="0" w:space="0" w:color="auto"/>
                    <w:left w:val="none" w:sz="0" w:space="0" w:color="auto"/>
                    <w:bottom w:val="none" w:sz="0" w:space="0" w:color="auto"/>
                    <w:right w:val="none" w:sz="0" w:space="0" w:color="auto"/>
                  </w:divBdr>
                </w:div>
                <w:div w:id="1329748343">
                  <w:marLeft w:val="480"/>
                  <w:marRight w:val="0"/>
                  <w:marTop w:val="0"/>
                  <w:marBottom w:val="0"/>
                  <w:divBdr>
                    <w:top w:val="none" w:sz="0" w:space="0" w:color="auto"/>
                    <w:left w:val="none" w:sz="0" w:space="0" w:color="auto"/>
                    <w:bottom w:val="none" w:sz="0" w:space="0" w:color="auto"/>
                    <w:right w:val="none" w:sz="0" w:space="0" w:color="auto"/>
                  </w:divBdr>
                </w:div>
                <w:div w:id="1331912234">
                  <w:marLeft w:val="480"/>
                  <w:marRight w:val="0"/>
                  <w:marTop w:val="0"/>
                  <w:marBottom w:val="0"/>
                  <w:divBdr>
                    <w:top w:val="none" w:sz="0" w:space="0" w:color="auto"/>
                    <w:left w:val="none" w:sz="0" w:space="0" w:color="auto"/>
                    <w:bottom w:val="none" w:sz="0" w:space="0" w:color="auto"/>
                    <w:right w:val="none" w:sz="0" w:space="0" w:color="auto"/>
                  </w:divBdr>
                </w:div>
                <w:div w:id="1340932120">
                  <w:marLeft w:val="480"/>
                  <w:marRight w:val="0"/>
                  <w:marTop w:val="0"/>
                  <w:marBottom w:val="0"/>
                  <w:divBdr>
                    <w:top w:val="none" w:sz="0" w:space="0" w:color="auto"/>
                    <w:left w:val="none" w:sz="0" w:space="0" w:color="auto"/>
                    <w:bottom w:val="none" w:sz="0" w:space="0" w:color="auto"/>
                    <w:right w:val="none" w:sz="0" w:space="0" w:color="auto"/>
                  </w:divBdr>
                </w:div>
                <w:div w:id="1347094061">
                  <w:marLeft w:val="480"/>
                  <w:marRight w:val="0"/>
                  <w:marTop w:val="0"/>
                  <w:marBottom w:val="0"/>
                  <w:divBdr>
                    <w:top w:val="none" w:sz="0" w:space="0" w:color="auto"/>
                    <w:left w:val="none" w:sz="0" w:space="0" w:color="auto"/>
                    <w:bottom w:val="none" w:sz="0" w:space="0" w:color="auto"/>
                    <w:right w:val="none" w:sz="0" w:space="0" w:color="auto"/>
                  </w:divBdr>
                </w:div>
                <w:div w:id="1377242855">
                  <w:marLeft w:val="480"/>
                  <w:marRight w:val="0"/>
                  <w:marTop w:val="0"/>
                  <w:marBottom w:val="0"/>
                  <w:divBdr>
                    <w:top w:val="none" w:sz="0" w:space="0" w:color="auto"/>
                    <w:left w:val="none" w:sz="0" w:space="0" w:color="auto"/>
                    <w:bottom w:val="none" w:sz="0" w:space="0" w:color="auto"/>
                    <w:right w:val="none" w:sz="0" w:space="0" w:color="auto"/>
                  </w:divBdr>
                </w:div>
                <w:div w:id="1400591801">
                  <w:marLeft w:val="480"/>
                  <w:marRight w:val="0"/>
                  <w:marTop w:val="0"/>
                  <w:marBottom w:val="0"/>
                  <w:divBdr>
                    <w:top w:val="none" w:sz="0" w:space="0" w:color="auto"/>
                    <w:left w:val="none" w:sz="0" w:space="0" w:color="auto"/>
                    <w:bottom w:val="none" w:sz="0" w:space="0" w:color="auto"/>
                    <w:right w:val="none" w:sz="0" w:space="0" w:color="auto"/>
                  </w:divBdr>
                </w:div>
                <w:div w:id="1414737453">
                  <w:marLeft w:val="480"/>
                  <w:marRight w:val="0"/>
                  <w:marTop w:val="0"/>
                  <w:marBottom w:val="0"/>
                  <w:divBdr>
                    <w:top w:val="none" w:sz="0" w:space="0" w:color="auto"/>
                    <w:left w:val="none" w:sz="0" w:space="0" w:color="auto"/>
                    <w:bottom w:val="none" w:sz="0" w:space="0" w:color="auto"/>
                    <w:right w:val="none" w:sz="0" w:space="0" w:color="auto"/>
                  </w:divBdr>
                </w:div>
                <w:div w:id="1447121398">
                  <w:marLeft w:val="480"/>
                  <w:marRight w:val="0"/>
                  <w:marTop w:val="0"/>
                  <w:marBottom w:val="0"/>
                  <w:divBdr>
                    <w:top w:val="none" w:sz="0" w:space="0" w:color="auto"/>
                    <w:left w:val="none" w:sz="0" w:space="0" w:color="auto"/>
                    <w:bottom w:val="none" w:sz="0" w:space="0" w:color="auto"/>
                    <w:right w:val="none" w:sz="0" w:space="0" w:color="auto"/>
                  </w:divBdr>
                </w:div>
                <w:div w:id="1491865356">
                  <w:marLeft w:val="480"/>
                  <w:marRight w:val="0"/>
                  <w:marTop w:val="0"/>
                  <w:marBottom w:val="0"/>
                  <w:divBdr>
                    <w:top w:val="none" w:sz="0" w:space="0" w:color="auto"/>
                    <w:left w:val="none" w:sz="0" w:space="0" w:color="auto"/>
                    <w:bottom w:val="none" w:sz="0" w:space="0" w:color="auto"/>
                    <w:right w:val="none" w:sz="0" w:space="0" w:color="auto"/>
                  </w:divBdr>
                </w:div>
                <w:div w:id="1503157198">
                  <w:marLeft w:val="480"/>
                  <w:marRight w:val="0"/>
                  <w:marTop w:val="0"/>
                  <w:marBottom w:val="0"/>
                  <w:divBdr>
                    <w:top w:val="none" w:sz="0" w:space="0" w:color="auto"/>
                    <w:left w:val="none" w:sz="0" w:space="0" w:color="auto"/>
                    <w:bottom w:val="none" w:sz="0" w:space="0" w:color="auto"/>
                    <w:right w:val="none" w:sz="0" w:space="0" w:color="auto"/>
                  </w:divBdr>
                </w:div>
                <w:div w:id="1524396757">
                  <w:marLeft w:val="480"/>
                  <w:marRight w:val="0"/>
                  <w:marTop w:val="0"/>
                  <w:marBottom w:val="0"/>
                  <w:divBdr>
                    <w:top w:val="none" w:sz="0" w:space="0" w:color="auto"/>
                    <w:left w:val="none" w:sz="0" w:space="0" w:color="auto"/>
                    <w:bottom w:val="none" w:sz="0" w:space="0" w:color="auto"/>
                    <w:right w:val="none" w:sz="0" w:space="0" w:color="auto"/>
                  </w:divBdr>
                </w:div>
                <w:div w:id="1534924109">
                  <w:marLeft w:val="480"/>
                  <w:marRight w:val="0"/>
                  <w:marTop w:val="0"/>
                  <w:marBottom w:val="0"/>
                  <w:divBdr>
                    <w:top w:val="none" w:sz="0" w:space="0" w:color="auto"/>
                    <w:left w:val="none" w:sz="0" w:space="0" w:color="auto"/>
                    <w:bottom w:val="none" w:sz="0" w:space="0" w:color="auto"/>
                    <w:right w:val="none" w:sz="0" w:space="0" w:color="auto"/>
                  </w:divBdr>
                </w:div>
                <w:div w:id="1547764198">
                  <w:marLeft w:val="480"/>
                  <w:marRight w:val="0"/>
                  <w:marTop w:val="0"/>
                  <w:marBottom w:val="0"/>
                  <w:divBdr>
                    <w:top w:val="none" w:sz="0" w:space="0" w:color="auto"/>
                    <w:left w:val="none" w:sz="0" w:space="0" w:color="auto"/>
                    <w:bottom w:val="none" w:sz="0" w:space="0" w:color="auto"/>
                    <w:right w:val="none" w:sz="0" w:space="0" w:color="auto"/>
                  </w:divBdr>
                </w:div>
                <w:div w:id="1626813874">
                  <w:marLeft w:val="480"/>
                  <w:marRight w:val="0"/>
                  <w:marTop w:val="0"/>
                  <w:marBottom w:val="0"/>
                  <w:divBdr>
                    <w:top w:val="none" w:sz="0" w:space="0" w:color="auto"/>
                    <w:left w:val="none" w:sz="0" w:space="0" w:color="auto"/>
                    <w:bottom w:val="none" w:sz="0" w:space="0" w:color="auto"/>
                    <w:right w:val="none" w:sz="0" w:space="0" w:color="auto"/>
                  </w:divBdr>
                </w:div>
                <w:div w:id="1656181136">
                  <w:marLeft w:val="480"/>
                  <w:marRight w:val="0"/>
                  <w:marTop w:val="0"/>
                  <w:marBottom w:val="0"/>
                  <w:divBdr>
                    <w:top w:val="none" w:sz="0" w:space="0" w:color="auto"/>
                    <w:left w:val="none" w:sz="0" w:space="0" w:color="auto"/>
                    <w:bottom w:val="none" w:sz="0" w:space="0" w:color="auto"/>
                    <w:right w:val="none" w:sz="0" w:space="0" w:color="auto"/>
                  </w:divBdr>
                </w:div>
                <w:div w:id="1659571756">
                  <w:marLeft w:val="480"/>
                  <w:marRight w:val="0"/>
                  <w:marTop w:val="0"/>
                  <w:marBottom w:val="0"/>
                  <w:divBdr>
                    <w:top w:val="none" w:sz="0" w:space="0" w:color="auto"/>
                    <w:left w:val="none" w:sz="0" w:space="0" w:color="auto"/>
                    <w:bottom w:val="none" w:sz="0" w:space="0" w:color="auto"/>
                    <w:right w:val="none" w:sz="0" w:space="0" w:color="auto"/>
                  </w:divBdr>
                </w:div>
                <w:div w:id="1680498783">
                  <w:marLeft w:val="480"/>
                  <w:marRight w:val="0"/>
                  <w:marTop w:val="0"/>
                  <w:marBottom w:val="0"/>
                  <w:divBdr>
                    <w:top w:val="none" w:sz="0" w:space="0" w:color="auto"/>
                    <w:left w:val="none" w:sz="0" w:space="0" w:color="auto"/>
                    <w:bottom w:val="none" w:sz="0" w:space="0" w:color="auto"/>
                    <w:right w:val="none" w:sz="0" w:space="0" w:color="auto"/>
                  </w:divBdr>
                </w:div>
                <w:div w:id="1726297489">
                  <w:marLeft w:val="480"/>
                  <w:marRight w:val="0"/>
                  <w:marTop w:val="0"/>
                  <w:marBottom w:val="0"/>
                  <w:divBdr>
                    <w:top w:val="none" w:sz="0" w:space="0" w:color="auto"/>
                    <w:left w:val="none" w:sz="0" w:space="0" w:color="auto"/>
                    <w:bottom w:val="none" w:sz="0" w:space="0" w:color="auto"/>
                    <w:right w:val="none" w:sz="0" w:space="0" w:color="auto"/>
                  </w:divBdr>
                </w:div>
                <w:div w:id="1746225013">
                  <w:marLeft w:val="480"/>
                  <w:marRight w:val="0"/>
                  <w:marTop w:val="0"/>
                  <w:marBottom w:val="0"/>
                  <w:divBdr>
                    <w:top w:val="none" w:sz="0" w:space="0" w:color="auto"/>
                    <w:left w:val="none" w:sz="0" w:space="0" w:color="auto"/>
                    <w:bottom w:val="none" w:sz="0" w:space="0" w:color="auto"/>
                    <w:right w:val="none" w:sz="0" w:space="0" w:color="auto"/>
                  </w:divBdr>
                </w:div>
                <w:div w:id="1750694065">
                  <w:marLeft w:val="480"/>
                  <w:marRight w:val="0"/>
                  <w:marTop w:val="0"/>
                  <w:marBottom w:val="0"/>
                  <w:divBdr>
                    <w:top w:val="none" w:sz="0" w:space="0" w:color="auto"/>
                    <w:left w:val="none" w:sz="0" w:space="0" w:color="auto"/>
                    <w:bottom w:val="none" w:sz="0" w:space="0" w:color="auto"/>
                    <w:right w:val="none" w:sz="0" w:space="0" w:color="auto"/>
                  </w:divBdr>
                </w:div>
                <w:div w:id="1753157692">
                  <w:marLeft w:val="480"/>
                  <w:marRight w:val="0"/>
                  <w:marTop w:val="0"/>
                  <w:marBottom w:val="0"/>
                  <w:divBdr>
                    <w:top w:val="none" w:sz="0" w:space="0" w:color="auto"/>
                    <w:left w:val="none" w:sz="0" w:space="0" w:color="auto"/>
                    <w:bottom w:val="none" w:sz="0" w:space="0" w:color="auto"/>
                    <w:right w:val="none" w:sz="0" w:space="0" w:color="auto"/>
                  </w:divBdr>
                </w:div>
                <w:div w:id="1779637475">
                  <w:marLeft w:val="480"/>
                  <w:marRight w:val="0"/>
                  <w:marTop w:val="0"/>
                  <w:marBottom w:val="0"/>
                  <w:divBdr>
                    <w:top w:val="none" w:sz="0" w:space="0" w:color="auto"/>
                    <w:left w:val="none" w:sz="0" w:space="0" w:color="auto"/>
                    <w:bottom w:val="none" w:sz="0" w:space="0" w:color="auto"/>
                    <w:right w:val="none" w:sz="0" w:space="0" w:color="auto"/>
                  </w:divBdr>
                </w:div>
                <w:div w:id="1786850189">
                  <w:marLeft w:val="480"/>
                  <w:marRight w:val="0"/>
                  <w:marTop w:val="0"/>
                  <w:marBottom w:val="0"/>
                  <w:divBdr>
                    <w:top w:val="none" w:sz="0" w:space="0" w:color="auto"/>
                    <w:left w:val="none" w:sz="0" w:space="0" w:color="auto"/>
                    <w:bottom w:val="none" w:sz="0" w:space="0" w:color="auto"/>
                    <w:right w:val="none" w:sz="0" w:space="0" w:color="auto"/>
                  </w:divBdr>
                </w:div>
                <w:div w:id="1801341213">
                  <w:marLeft w:val="480"/>
                  <w:marRight w:val="0"/>
                  <w:marTop w:val="0"/>
                  <w:marBottom w:val="0"/>
                  <w:divBdr>
                    <w:top w:val="none" w:sz="0" w:space="0" w:color="auto"/>
                    <w:left w:val="none" w:sz="0" w:space="0" w:color="auto"/>
                    <w:bottom w:val="none" w:sz="0" w:space="0" w:color="auto"/>
                    <w:right w:val="none" w:sz="0" w:space="0" w:color="auto"/>
                  </w:divBdr>
                </w:div>
                <w:div w:id="1826429078">
                  <w:marLeft w:val="480"/>
                  <w:marRight w:val="0"/>
                  <w:marTop w:val="0"/>
                  <w:marBottom w:val="0"/>
                  <w:divBdr>
                    <w:top w:val="none" w:sz="0" w:space="0" w:color="auto"/>
                    <w:left w:val="none" w:sz="0" w:space="0" w:color="auto"/>
                    <w:bottom w:val="none" w:sz="0" w:space="0" w:color="auto"/>
                    <w:right w:val="none" w:sz="0" w:space="0" w:color="auto"/>
                  </w:divBdr>
                </w:div>
                <w:div w:id="1829832130">
                  <w:marLeft w:val="480"/>
                  <w:marRight w:val="0"/>
                  <w:marTop w:val="0"/>
                  <w:marBottom w:val="0"/>
                  <w:divBdr>
                    <w:top w:val="none" w:sz="0" w:space="0" w:color="auto"/>
                    <w:left w:val="none" w:sz="0" w:space="0" w:color="auto"/>
                    <w:bottom w:val="none" w:sz="0" w:space="0" w:color="auto"/>
                    <w:right w:val="none" w:sz="0" w:space="0" w:color="auto"/>
                  </w:divBdr>
                </w:div>
                <w:div w:id="1845239832">
                  <w:marLeft w:val="480"/>
                  <w:marRight w:val="0"/>
                  <w:marTop w:val="0"/>
                  <w:marBottom w:val="0"/>
                  <w:divBdr>
                    <w:top w:val="none" w:sz="0" w:space="0" w:color="auto"/>
                    <w:left w:val="none" w:sz="0" w:space="0" w:color="auto"/>
                    <w:bottom w:val="none" w:sz="0" w:space="0" w:color="auto"/>
                    <w:right w:val="none" w:sz="0" w:space="0" w:color="auto"/>
                  </w:divBdr>
                </w:div>
                <w:div w:id="1858082609">
                  <w:marLeft w:val="480"/>
                  <w:marRight w:val="0"/>
                  <w:marTop w:val="0"/>
                  <w:marBottom w:val="0"/>
                  <w:divBdr>
                    <w:top w:val="none" w:sz="0" w:space="0" w:color="auto"/>
                    <w:left w:val="none" w:sz="0" w:space="0" w:color="auto"/>
                    <w:bottom w:val="none" w:sz="0" w:space="0" w:color="auto"/>
                    <w:right w:val="none" w:sz="0" w:space="0" w:color="auto"/>
                  </w:divBdr>
                </w:div>
                <w:div w:id="1868105793">
                  <w:marLeft w:val="480"/>
                  <w:marRight w:val="0"/>
                  <w:marTop w:val="0"/>
                  <w:marBottom w:val="0"/>
                  <w:divBdr>
                    <w:top w:val="none" w:sz="0" w:space="0" w:color="auto"/>
                    <w:left w:val="none" w:sz="0" w:space="0" w:color="auto"/>
                    <w:bottom w:val="none" w:sz="0" w:space="0" w:color="auto"/>
                    <w:right w:val="none" w:sz="0" w:space="0" w:color="auto"/>
                  </w:divBdr>
                </w:div>
                <w:div w:id="1968586653">
                  <w:marLeft w:val="480"/>
                  <w:marRight w:val="0"/>
                  <w:marTop w:val="0"/>
                  <w:marBottom w:val="0"/>
                  <w:divBdr>
                    <w:top w:val="none" w:sz="0" w:space="0" w:color="auto"/>
                    <w:left w:val="none" w:sz="0" w:space="0" w:color="auto"/>
                    <w:bottom w:val="none" w:sz="0" w:space="0" w:color="auto"/>
                    <w:right w:val="none" w:sz="0" w:space="0" w:color="auto"/>
                  </w:divBdr>
                </w:div>
                <w:div w:id="1980106731">
                  <w:marLeft w:val="480"/>
                  <w:marRight w:val="0"/>
                  <w:marTop w:val="0"/>
                  <w:marBottom w:val="0"/>
                  <w:divBdr>
                    <w:top w:val="none" w:sz="0" w:space="0" w:color="auto"/>
                    <w:left w:val="none" w:sz="0" w:space="0" w:color="auto"/>
                    <w:bottom w:val="none" w:sz="0" w:space="0" w:color="auto"/>
                    <w:right w:val="none" w:sz="0" w:space="0" w:color="auto"/>
                  </w:divBdr>
                </w:div>
                <w:div w:id="1981183264">
                  <w:marLeft w:val="480"/>
                  <w:marRight w:val="0"/>
                  <w:marTop w:val="0"/>
                  <w:marBottom w:val="0"/>
                  <w:divBdr>
                    <w:top w:val="none" w:sz="0" w:space="0" w:color="auto"/>
                    <w:left w:val="none" w:sz="0" w:space="0" w:color="auto"/>
                    <w:bottom w:val="none" w:sz="0" w:space="0" w:color="auto"/>
                    <w:right w:val="none" w:sz="0" w:space="0" w:color="auto"/>
                  </w:divBdr>
                </w:div>
                <w:div w:id="2008945680">
                  <w:marLeft w:val="480"/>
                  <w:marRight w:val="0"/>
                  <w:marTop w:val="0"/>
                  <w:marBottom w:val="0"/>
                  <w:divBdr>
                    <w:top w:val="none" w:sz="0" w:space="0" w:color="auto"/>
                    <w:left w:val="none" w:sz="0" w:space="0" w:color="auto"/>
                    <w:bottom w:val="none" w:sz="0" w:space="0" w:color="auto"/>
                    <w:right w:val="none" w:sz="0" w:space="0" w:color="auto"/>
                  </w:divBdr>
                </w:div>
                <w:div w:id="2050373873">
                  <w:marLeft w:val="480"/>
                  <w:marRight w:val="0"/>
                  <w:marTop w:val="0"/>
                  <w:marBottom w:val="0"/>
                  <w:divBdr>
                    <w:top w:val="none" w:sz="0" w:space="0" w:color="auto"/>
                    <w:left w:val="none" w:sz="0" w:space="0" w:color="auto"/>
                    <w:bottom w:val="none" w:sz="0" w:space="0" w:color="auto"/>
                    <w:right w:val="none" w:sz="0" w:space="0" w:color="auto"/>
                  </w:divBdr>
                </w:div>
                <w:div w:id="2087919818">
                  <w:marLeft w:val="480"/>
                  <w:marRight w:val="0"/>
                  <w:marTop w:val="0"/>
                  <w:marBottom w:val="0"/>
                  <w:divBdr>
                    <w:top w:val="none" w:sz="0" w:space="0" w:color="auto"/>
                    <w:left w:val="none" w:sz="0" w:space="0" w:color="auto"/>
                    <w:bottom w:val="none" w:sz="0" w:space="0" w:color="auto"/>
                    <w:right w:val="none" w:sz="0" w:space="0" w:color="auto"/>
                  </w:divBdr>
                </w:div>
              </w:divsChild>
            </w:div>
            <w:div w:id="191457287">
              <w:marLeft w:val="0"/>
              <w:marRight w:val="0"/>
              <w:marTop w:val="0"/>
              <w:marBottom w:val="0"/>
              <w:divBdr>
                <w:top w:val="none" w:sz="0" w:space="0" w:color="auto"/>
                <w:left w:val="none" w:sz="0" w:space="0" w:color="auto"/>
                <w:bottom w:val="none" w:sz="0" w:space="0" w:color="auto"/>
                <w:right w:val="none" w:sz="0" w:space="0" w:color="auto"/>
              </w:divBdr>
              <w:divsChild>
                <w:div w:id="8528067">
                  <w:marLeft w:val="480"/>
                  <w:marRight w:val="0"/>
                  <w:marTop w:val="0"/>
                  <w:marBottom w:val="0"/>
                  <w:divBdr>
                    <w:top w:val="none" w:sz="0" w:space="0" w:color="auto"/>
                    <w:left w:val="none" w:sz="0" w:space="0" w:color="auto"/>
                    <w:bottom w:val="none" w:sz="0" w:space="0" w:color="auto"/>
                    <w:right w:val="none" w:sz="0" w:space="0" w:color="auto"/>
                  </w:divBdr>
                </w:div>
                <w:div w:id="20252752">
                  <w:marLeft w:val="480"/>
                  <w:marRight w:val="0"/>
                  <w:marTop w:val="0"/>
                  <w:marBottom w:val="0"/>
                  <w:divBdr>
                    <w:top w:val="none" w:sz="0" w:space="0" w:color="auto"/>
                    <w:left w:val="none" w:sz="0" w:space="0" w:color="auto"/>
                    <w:bottom w:val="none" w:sz="0" w:space="0" w:color="auto"/>
                    <w:right w:val="none" w:sz="0" w:space="0" w:color="auto"/>
                  </w:divBdr>
                </w:div>
                <w:div w:id="46270496">
                  <w:marLeft w:val="480"/>
                  <w:marRight w:val="0"/>
                  <w:marTop w:val="0"/>
                  <w:marBottom w:val="0"/>
                  <w:divBdr>
                    <w:top w:val="none" w:sz="0" w:space="0" w:color="auto"/>
                    <w:left w:val="none" w:sz="0" w:space="0" w:color="auto"/>
                    <w:bottom w:val="none" w:sz="0" w:space="0" w:color="auto"/>
                    <w:right w:val="none" w:sz="0" w:space="0" w:color="auto"/>
                  </w:divBdr>
                </w:div>
                <w:div w:id="100956249">
                  <w:marLeft w:val="480"/>
                  <w:marRight w:val="0"/>
                  <w:marTop w:val="0"/>
                  <w:marBottom w:val="0"/>
                  <w:divBdr>
                    <w:top w:val="none" w:sz="0" w:space="0" w:color="auto"/>
                    <w:left w:val="none" w:sz="0" w:space="0" w:color="auto"/>
                    <w:bottom w:val="none" w:sz="0" w:space="0" w:color="auto"/>
                    <w:right w:val="none" w:sz="0" w:space="0" w:color="auto"/>
                  </w:divBdr>
                </w:div>
                <w:div w:id="137115988">
                  <w:marLeft w:val="480"/>
                  <w:marRight w:val="0"/>
                  <w:marTop w:val="0"/>
                  <w:marBottom w:val="0"/>
                  <w:divBdr>
                    <w:top w:val="none" w:sz="0" w:space="0" w:color="auto"/>
                    <w:left w:val="none" w:sz="0" w:space="0" w:color="auto"/>
                    <w:bottom w:val="none" w:sz="0" w:space="0" w:color="auto"/>
                    <w:right w:val="none" w:sz="0" w:space="0" w:color="auto"/>
                  </w:divBdr>
                </w:div>
                <w:div w:id="151531299">
                  <w:marLeft w:val="480"/>
                  <w:marRight w:val="0"/>
                  <w:marTop w:val="0"/>
                  <w:marBottom w:val="0"/>
                  <w:divBdr>
                    <w:top w:val="none" w:sz="0" w:space="0" w:color="auto"/>
                    <w:left w:val="none" w:sz="0" w:space="0" w:color="auto"/>
                    <w:bottom w:val="none" w:sz="0" w:space="0" w:color="auto"/>
                    <w:right w:val="none" w:sz="0" w:space="0" w:color="auto"/>
                  </w:divBdr>
                </w:div>
                <w:div w:id="158887083">
                  <w:marLeft w:val="480"/>
                  <w:marRight w:val="0"/>
                  <w:marTop w:val="0"/>
                  <w:marBottom w:val="0"/>
                  <w:divBdr>
                    <w:top w:val="none" w:sz="0" w:space="0" w:color="auto"/>
                    <w:left w:val="none" w:sz="0" w:space="0" w:color="auto"/>
                    <w:bottom w:val="none" w:sz="0" w:space="0" w:color="auto"/>
                    <w:right w:val="none" w:sz="0" w:space="0" w:color="auto"/>
                  </w:divBdr>
                </w:div>
                <w:div w:id="226694790">
                  <w:marLeft w:val="480"/>
                  <w:marRight w:val="0"/>
                  <w:marTop w:val="0"/>
                  <w:marBottom w:val="0"/>
                  <w:divBdr>
                    <w:top w:val="none" w:sz="0" w:space="0" w:color="auto"/>
                    <w:left w:val="none" w:sz="0" w:space="0" w:color="auto"/>
                    <w:bottom w:val="none" w:sz="0" w:space="0" w:color="auto"/>
                    <w:right w:val="none" w:sz="0" w:space="0" w:color="auto"/>
                  </w:divBdr>
                </w:div>
                <w:div w:id="235477876">
                  <w:marLeft w:val="480"/>
                  <w:marRight w:val="0"/>
                  <w:marTop w:val="0"/>
                  <w:marBottom w:val="0"/>
                  <w:divBdr>
                    <w:top w:val="none" w:sz="0" w:space="0" w:color="auto"/>
                    <w:left w:val="none" w:sz="0" w:space="0" w:color="auto"/>
                    <w:bottom w:val="none" w:sz="0" w:space="0" w:color="auto"/>
                    <w:right w:val="none" w:sz="0" w:space="0" w:color="auto"/>
                  </w:divBdr>
                </w:div>
                <w:div w:id="243682560">
                  <w:marLeft w:val="480"/>
                  <w:marRight w:val="0"/>
                  <w:marTop w:val="0"/>
                  <w:marBottom w:val="0"/>
                  <w:divBdr>
                    <w:top w:val="none" w:sz="0" w:space="0" w:color="auto"/>
                    <w:left w:val="none" w:sz="0" w:space="0" w:color="auto"/>
                    <w:bottom w:val="none" w:sz="0" w:space="0" w:color="auto"/>
                    <w:right w:val="none" w:sz="0" w:space="0" w:color="auto"/>
                  </w:divBdr>
                </w:div>
                <w:div w:id="261184640">
                  <w:marLeft w:val="480"/>
                  <w:marRight w:val="0"/>
                  <w:marTop w:val="0"/>
                  <w:marBottom w:val="0"/>
                  <w:divBdr>
                    <w:top w:val="none" w:sz="0" w:space="0" w:color="auto"/>
                    <w:left w:val="none" w:sz="0" w:space="0" w:color="auto"/>
                    <w:bottom w:val="none" w:sz="0" w:space="0" w:color="auto"/>
                    <w:right w:val="none" w:sz="0" w:space="0" w:color="auto"/>
                  </w:divBdr>
                </w:div>
                <w:div w:id="330572740">
                  <w:marLeft w:val="480"/>
                  <w:marRight w:val="0"/>
                  <w:marTop w:val="0"/>
                  <w:marBottom w:val="0"/>
                  <w:divBdr>
                    <w:top w:val="none" w:sz="0" w:space="0" w:color="auto"/>
                    <w:left w:val="none" w:sz="0" w:space="0" w:color="auto"/>
                    <w:bottom w:val="none" w:sz="0" w:space="0" w:color="auto"/>
                    <w:right w:val="none" w:sz="0" w:space="0" w:color="auto"/>
                  </w:divBdr>
                </w:div>
                <w:div w:id="344985881">
                  <w:marLeft w:val="480"/>
                  <w:marRight w:val="0"/>
                  <w:marTop w:val="0"/>
                  <w:marBottom w:val="0"/>
                  <w:divBdr>
                    <w:top w:val="none" w:sz="0" w:space="0" w:color="auto"/>
                    <w:left w:val="none" w:sz="0" w:space="0" w:color="auto"/>
                    <w:bottom w:val="none" w:sz="0" w:space="0" w:color="auto"/>
                    <w:right w:val="none" w:sz="0" w:space="0" w:color="auto"/>
                  </w:divBdr>
                </w:div>
                <w:div w:id="424033459">
                  <w:marLeft w:val="480"/>
                  <w:marRight w:val="0"/>
                  <w:marTop w:val="0"/>
                  <w:marBottom w:val="0"/>
                  <w:divBdr>
                    <w:top w:val="none" w:sz="0" w:space="0" w:color="auto"/>
                    <w:left w:val="none" w:sz="0" w:space="0" w:color="auto"/>
                    <w:bottom w:val="none" w:sz="0" w:space="0" w:color="auto"/>
                    <w:right w:val="none" w:sz="0" w:space="0" w:color="auto"/>
                  </w:divBdr>
                </w:div>
                <w:div w:id="445153270">
                  <w:marLeft w:val="480"/>
                  <w:marRight w:val="0"/>
                  <w:marTop w:val="0"/>
                  <w:marBottom w:val="0"/>
                  <w:divBdr>
                    <w:top w:val="none" w:sz="0" w:space="0" w:color="auto"/>
                    <w:left w:val="none" w:sz="0" w:space="0" w:color="auto"/>
                    <w:bottom w:val="none" w:sz="0" w:space="0" w:color="auto"/>
                    <w:right w:val="none" w:sz="0" w:space="0" w:color="auto"/>
                  </w:divBdr>
                </w:div>
                <w:div w:id="466582599">
                  <w:marLeft w:val="480"/>
                  <w:marRight w:val="0"/>
                  <w:marTop w:val="0"/>
                  <w:marBottom w:val="0"/>
                  <w:divBdr>
                    <w:top w:val="none" w:sz="0" w:space="0" w:color="auto"/>
                    <w:left w:val="none" w:sz="0" w:space="0" w:color="auto"/>
                    <w:bottom w:val="none" w:sz="0" w:space="0" w:color="auto"/>
                    <w:right w:val="none" w:sz="0" w:space="0" w:color="auto"/>
                  </w:divBdr>
                </w:div>
                <w:div w:id="479075671">
                  <w:marLeft w:val="480"/>
                  <w:marRight w:val="0"/>
                  <w:marTop w:val="0"/>
                  <w:marBottom w:val="0"/>
                  <w:divBdr>
                    <w:top w:val="none" w:sz="0" w:space="0" w:color="auto"/>
                    <w:left w:val="none" w:sz="0" w:space="0" w:color="auto"/>
                    <w:bottom w:val="none" w:sz="0" w:space="0" w:color="auto"/>
                    <w:right w:val="none" w:sz="0" w:space="0" w:color="auto"/>
                  </w:divBdr>
                </w:div>
                <w:div w:id="510224301">
                  <w:marLeft w:val="480"/>
                  <w:marRight w:val="0"/>
                  <w:marTop w:val="0"/>
                  <w:marBottom w:val="0"/>
                  <w:divBdr>
                    <w:top w:val="none" w:sz="0" w:space="0" w:color="auto"/>
                    <w:left w:val="none" w:sz="0" w:space="0" w:color="auto"/>
                    <w:bottom w:val="none" w:sz="0" w:space="0" w:color="auto"/>
                    <w:right w:val="none" w:sz="0" w:space="0" w:color="auto"/>
                  </w:divBdr>
                </w:div>
                <w:div w:id="514929515">
                  <w:marLeft w:val="480"/>
                  <w:marRight w:val="0"/>
                  <w:marTop w:val="0"/>
                  <w:marBottom w:val="0"/>
                  <w:divBdr>
                    <w:top w:val="none" w:sz="0" w:space="0" w:color="auto"/>
                    <w:left w:val="none" w:sz="0" w:space="0" w:color="auto"/>
                    <w:bottom w:val="none" w:sz="0" w:space="0" w:color="auto"/>
                    <w:right w:val="none" w:sz="0" w:space="0" w:color="auto"/>
                  </w:divBdr>
                </w:div>
                <w:div w:id="528497418">
                  <w:marLeft w:val="480"/>
                  <w:marRight w:val="0"/>
                  <w:marTop w:val="0"/>
                  <w:marBottom w:val="0"/>
                  <w:divBdr>
                    <w:top w:val="none" w:sz="0" w:space="0" w:color="auto"/>
                    <w:left w:val="none" w:sz="0" w:space="0" w:color="auto"/>
                    <w:bottom w:val="none" w:sz="0" w:space="0" w:color="auto"/>
                    <w:right w:val="none" w:sz="0" w:space="0" w:color="auto"/>
                  </w:divBdr>
                </w:div>
                <w:div w:id="553394700">
                  <w:marLeft w:val="480"/>
                  <w:marRight w:val="0"/>
                  <w:marTop w:val="0"/>
                  <w:marBottom w:val="0"/>
                  <w:divBdr>
                    <w:top w:val="none" w:sz="0" w:space="0" w:color="auto"/>
                    <w:left w:val="none" w:sz="0" w:space="0" w:color="auto"/>
                    <w:bottom w:val="none" w:sz="0" w:space="0" w:color="auto"/>
                    <w:right w:val="none" w:sz="0" w:space="0" w:color="auto"/>
                  </w:divBdr>
                </w:div>
                <w:div w:id="564147271">
                  <w:marLeft w:val="480"/>
                  <w:marRight w:val="0"/>
                  <w:marTop w:val="0"/>
                  <w:marBottom w:val="0"/>
                  <w:divBdr>
                    <w:top w:val="none" w:sz="0" w:space="0" w:color="auto"/>
                    <w:left w:val="none" w:sz="0" w:space="0" w:color="auto"/>
                    <w:bottom w:val="none" w:sz="0" w:space="0" w:color="auto"/>
                    <w:right w:val="none" w:sz="0" w:space="0" w:color="auto"/>
                  </w:divBdr>
                </w:div>
                <w:div w:id="577207142">
                  <w:marLeft w:val="480"/>
                  <w:marRight w:val="0"/>
                  <w:marTop w:val="0"/>
                  <w:marBottom w:val="0"/>
                  <w:divBdr>
                    <w:top w:val="none" w:sz="0" w:space="0" w:color="auto"/>
                    <w:left w:val="none" w:sz="0" w:space="0" w:color="auto"/>
                    <w:bottom w:val="none" w:sz="0" w:space="0" w:color="auto"/>
                    <w:right w:val="none" w:sz="0" w:space="0" w:color="auto"/>
                  </w:divBdr>
                </w:div>
                <w:div w:id="593174981">
                  <w:marLeft w:val="480"/>
                  <w:marRight w:val="0"/>
                  <w:marTop w:val="0"/>
                  <w:marBottom w:val="0"/>
                  <w:divBdr>
                    <w:top w:val="none" w:sz="0" w:space="0" w:color="auto"/>
                    <w:left w:val="none" w:sz="0" w:space="0" w:color="auto"/>
                    <w:bottom w:val="none" w:sz="0" w:space="0" w:color="auto"/>
                    <w:right w:val="none" w:sz="0" w:space="0" w:color="auto"/>
                  </w:divBdr>
                </w:div>
                <w:div w:id="632374084">
                  <w:marLeft w:val="480"/>
                  <w:marRight w:val="0"/>
                  <w:marTop w:val="0"/>
                  <w:marBottom w:val="0"/>
                  <w:divBdr>
                    <w:top w:val="none" w:sz="0" w:space="0" w:color="auto"/>
                    <w:left w:val="none" w:sz="0" w:space="0" w:color="auto"/>
                    <w:bottom w:val="none" w:sz="0" w:space="0" w:color="auto"/>
                    <w:right w:val="none" w:sz="0" w:space="0" w:color="auto"/>
                  </w:divBdr>
                </w:div>
                <w:div w:id="645353643">
                  <w:marLeft w:val="480"/>
                  <w:marRight w:val="0"/>
                  <w:marTop w:val="0"/>
                  <w:marBottom w:val="0"/>
                  <w:divBdr>
                    <w:top w:val="none" w:sz="0" w:space="0" w:color="auto"/>
                    <w:left w:val="none" w:sz="0" w:space="0" w:color="auto"/>
                    <w:bottom w:val="none" w:sz="0" w:space="0" w:color="auto"/>
                    <w:right w:val="none" w:sz="0" w:space="0" w:color="auto"/>
                  </w:divBdr>
                </w:div>
                <w:div w:id="668870007">
                  <w:marLeft w:val="480"/>
                  <w:marRight w:val="0"/>
                  <w:marTop w:val="0"/>
                  <w:marBottom w:val="0"/>
                  <w:divBdr>
                    <w:top w:val="none" w:sz="0" w:space="0" w:color="auto"/>
                    <w:left w:val="none" w:sz="0" w:space="0" w:color="auto"/>
                    <w:bottom w:val="none" w:sz="0" w:space="0" w:color="auto"/>
                    <w:right w:val="none" w:sz="0" w:space="0" w:color="auto"/>
                  </w:divBdr>
                </w:div>
                <w:div w:id="684140479">
                  <w:marLeft w:val="480"/>
                  <w:marRight w:val="0"/>
                  <w:marTop w:val="0"/>
                  <w:marBottom w:val="0"/>
                  <w:divBdr>
                    <w:top w:val="none" w:sz="0" w:space="0" w:color="auto"/>
                    <w:left w:val="none" w:sz="0" w:space="0" w:color="auto"/>
                    <w:bottom w:val="none" w:sz="0" w:space="0" w:color="auto"/>
                    <w:right w:val="none" w:sz="0" w:space="0" w:color="auto"/>
                  </w:divBdr>
                </w:div>
                <w:div w:id="691957320">
                  <w:marLeft w:val="480"/>
                  <w:marRight w:val="0"/>
                  <w:marTop w:val="0"/>
                  <w:marBottom w:val="0"/>
                  <w:divBdr>
                    <w:top w:val="none" w:sz="0" w:space="0" w:color="auto"/>
                    <w:left w:val="none" w:sz="0" w:space="0" w:color="auto"/>
                    <w:bottom w:val="none" w:sz="0" w:space="0" w:color="auto"/>
                    <w:right w:val="none" w:sz="0" w:space="0" w:color="auto"/>
                  </w:divBdr>
                </w:div>
                <w:div w:id="700398802">
                  <w:marLeft w:val="480"/>
                  <w:marRight w:val="0"/>
                  <w:marTop w:val="0"/>
                  <w:marBottom w:val="0"/>
                  <w:divBdr>
                    <w:top w:val="none" w:sz="0" w:space="0" w:color="auto"/>
                    <w:left w:val="none" w:sz="0" w:space="0" w:color="auto"/>
                    <w:bottom w:val="none" w:sz="0" w:space="0" w:color="auto"/>
                    <w:right w:val="none" w:sz="0" w:space="0" w:color="auto"/>
                  </w:divBdr>
                </w:div>
                <w:div w:id="710031367">
                  <w:marLeft w:val="480"/>
                  <w:marRight w:val="0"/>
                  <w:marTop w:val="0"/>
                  <w:marBottom w:val="0"/>
                  <w:divBdr>
                    <w:top w:val="none" w:sz="0" w:space="0" w:color="auto"/>
                    <w:left w:val="none" w:sz="0" w:space="0" w:color="auto"/>
                    <w:bottom w:val="none" w:sz="0" w:space="0" w:color="auto"/>
                    <w:right w:val="none" w:sz="0" w:space="0" w:color="auto"/>
                  </w:divBdr>
                </w:div>
                <w:div w:id="766079748">
                  <w:marLeft w:val="480"/>
                  <w:marRight w:val="0"/>
                  <w:marTop w:val="0"/>
                  <w:marBottom w:val="0"/>
                  <w:divBdr>
                    <w:top w:val="none" w:sz="0" w:space="0" w:color="auto"/>
                    <w:left w:val="none" w:sz="0" w:space="0" w:color="auto"/>
                    <w:bottom w:val="none" w:sz="0" w:space="0" w:color="auto"/>
                    <w:right w:val="none" w:sz="0" w:space="0" w:color="auto"/>
                  </w:divBdr>
                </w:div>
                <w:div w:id="777068092">
                  <w:marLeft w:val="480"/>
                  <w:marRight w:val="0"/>
                  <w:marTop w:val="0"/>
                  <w:marBottom w:val="0"/>
                  <w:divBdr>
                    <w:top w:val="none" w:sz="0" w:space="0" w:color="auto"/>
                    <w:left w:val="none" w:sz="0" w:space="0" w:color="auto"/>
                    <w:bottom w:val="none" w:sz="0" w:space="0" w:color="auto"/>
                    <w:right w:val="none" w:sz="0" w:space="0" w:color="auto"/>
                  </w:divBdr>
                </w:div>
                <w:div w:id="829710962">
                  <w:marLeft w:val="480"/>
                  <w:marRight w:val="0"/>
                  <w:marTop w:val="0"/>
                  <w:marBottom w:val="0"/>
                  <w:divBdr>
                    <w:top w:val="none" w:sz="0" w:space="0" w:color="auto"/>
                    <w:left w:val="none" w:sz="0" w:space="0" w:color="auto"/>
                    <w:bottom w:val="none" w:sz="0" w:space="0" w:color="auto"/>
                    <w:right w:val="none" w:sz="0" w:space="0" w:color="auto"/>
                  </w:divBdr>
                </w:div>
                <w:div w:id="842163236">
                  <w:marLeft w:val="480"/>
                  <w:marRight w:val="0"/>
                  <w:marTop w:val="0"/>
                  <w:marBottom w:val="0"/>
                  <w:divBdr>
                    <w:top w:val="none" w:sz="0" w:space="0" w:color="auto"/>
                    <w:left w:val="none" w:sz="0" w:space="0" w:color="auto"/>
                    <w:bottom w:val="none" w:sz="0" w:space="0" w:color="auto"/>
                    <w:right w:val="none" w:sz="0" w:space="0" w:color="auto"/>
                  </w:divBdr>
                </w:div>
                <w:div w:id="856164465">
                  <w:marLeft w:val="480"/>
                  <w:marRight w:val="0"/>
                  <w:marTop w:val="0"/>
                  <w:marBottom w:val="0"/>
                  <w:divBdr>
                    <w:top w:val="none" w:sz="0" w:space="0" w:color="auto"/>
                    <w:left w:val="none" w:sz="0" w:space="0" w:color="auto"/>
                    <w:bottom w:val="none" w:sz="0" w:space="0" w:color="auto"/>
                    <w:right w:val="none" w:sz="0" w:space="0" w:color="auto"/>
                  </w:divBdr>
                </w:div>
                <w:div w:id="865946682">
                  <w:marLeft w:val="480"/>
                  <w:marRight w:val="0"/>
                  <w:marTop w:val="0"/>
                  <w:marBottom w:val="0"/>
                  <w:divBdr>
                    <w:top w:val="none" w:sz="0" w:space="0" w:color="auto"/>
                    <w:left w:val="none" w:sz="0" w:space="0" w:color="auto"/>
                    <w:bottom w:val="none" w:sz="0" w:space="0" w:color="auto"/>
                    <w:right w:val="none" w:sz="0" w:space="0" w:color="auto"/>
                  </w:divBdr>
                </w:div>
                <w:div w:id="884870631">
                  <w:marLeft w:val="480"/>
                  <w:marRight w:val="0"/>
                  <w:marTop w:val="0"/>
                  <w:marBottom w:val="0"/>
                  <w:divBdr>
                    <w:top w:val="none" w:sz="0" w:space="0" w:color="auto"/>
                    <w:left w:val="none" w:sz="0" w:space="0" w:color="auto"/>
                    <w:bottom w:val="none" w:sz="0" w:space="0" w:color="auto"/>
                    <w:right w:val="none" w:sz="0" w:space="0" w:color="auto"/>
                  </w:divBdr>
                </w:div>
                <w:div w:id="888492402">
                  <w:marLeft w:val="480"/>
                  <w:marRight w:val="0"/>
                  <w:marTop w:val="0"/>
                  <w:marBottom w:val="0"/>
                  <w:divBdr>
                    <w:top w:val="none" w:sz="0" w:space="0" w:color="auto"/>
                    <w:left w:val="none" w:sz="0" w:space="0" w:color="auto"/>
                    <w:bottom w:val="none" w:sz="0" w:space="0" w:color="auto"/>
                    <w:right w:val="none" w:sz="0" w:space="0" w:color="auto"/>
                  </w:divBdr>
                </w:div>
                <w:div w:id="930507330">
                  <w:marLeft w:val="480"/>
                  <w:marRight w:val="0"/>
                  <w:marTop w:val="0"/>
                  <w:marBottom w:val="0"/>
                  <w:divBdr>
                    <w:top w:val="none" w:sz="0" w:space="0" w:color="auto"/>
                    <w:left w:val="none" w:sz="0" w:space="0" w:color="auto"/>
                    <w:bottom w:val="none" w:sz="0" w:space="0" w:color="auto"/>
                    <w:right w:val="none" w:sz="0" w:space="0" w:color="auto"/>
                  </w:divBdr>
                </w:div>
                <w:div w:id="968366492">
                  <w:marLeft w:val="480"/>
                  <w:marRight w:val="0"/>
                  <w:marTop w:val="0"/>
                  <w:marBottom w:val="0"/>
                  <w:divBdr>
                    <w:top w:val="none" w:sz="0" w:space="0" w:color="auto"/>
                    <w:left w:val="none" w:sz="0" w:space="0" w:color="auto"/>
                    <w:bottom w:val="none" w:sz="0" w:space="0" w:color="auto"/>
                    <w:right w:val="none" w:sz="0" w:space="0" w:color="auto"/>
                  </w:divBdr>
                </w:div>
                <w:div w:id="978462975">
                  <w:marLeft w:val="480"/>
                  <w:marRight w:val="0"/>
                  <w:marTop w:val="0"/>
                  <w:marBottom w:val="0"/>
                  <w:divBdr>
                    <w:top w:val="none" w:sz="0" w:space="0" w:color="auto"/>
                    <w:left w:val="none" w:sz="0" w:space="0" w:color="auto"/>
                    <w:bottom w:val="none" w:sz="0" w:space="0" w:color="auto"/>
                    <w:right w:val="none" w:sz="0" w:space="0" w:color="auto"/>
                  </w:divBdr>
                </w:div>
                <w:div w:id="990862527">
                  <w:marLeft w:val="480"/>
                  <w:marRight w:val="0"/>
                  <w:marTop w:val="0"/>
                  <w:marBottom w:val="0"/>
                  <w:divBdr>
                    <w:top w:val="none" w:sz="0" w:space="0" w:color="auto"/>
                    <w:left w:val="none" w:sz="0" w:space="0" w:color="auto"/>
                    <w:bottom w:val="none" w:sz="0" w:space="0" w:color="auto"/>
                    <w:right w:val="none" w:sz="0" w:space="0" w:color="auto"/>
                  </w:divBdr>
                </w:div>
                <w:div w:id="1031998996">
                  <w:marLeft w:val="480"/>
                  <w:marRight w:val="0"/>
                  <w:marTop w:val="0"/>
                  <w:marBottom w:val="0"/>
                  <w:divBdr>
                    <w:top w:val="none" w:sz="0" w:space="0" w:color="auto"/>
                    <w:left w:val="none" w:sz="0" w:space="0" w:color="auto"/>
                    <w:bottom w:val="none" w:sz="0" w:space="0" w:color="auto"/>
                    <w:right w:val="none" w:sz="0" w:space="0" w:color="auto"/>
                  </w:divBdr>
                </w:div>
                <w:div w:id="1050350148">
                  <w:marLeft w:val="480"/>
                  <w:marRight w:val="0"/>
                  <w:marTop w:val="0"/>
                  <w:marBottom w:val="0"/>
                  <w:divBdr>
                    <w:top w:val="none" w:sz="0" w:space="0" w:color="auto"/>
                    <w:left w:val="none" w:sz="0" w:space="0" w:color="auto"/>
                    <w:bottom w:val="none" w:sz="0" w:space="0" w:color="auto"/>
                    <w:right w:val="none" w:sz="0" w:space="0" w:color="auto"/>
                  </w:divBdr>
                </w:div>
                <w:div w:id="1086730126">
                  <w:marLeft w:val="480"/>
                  <w:marRight w:val="0"/>
                  <w:marTop w:val="0"/>
                  <w:marBottom w:val="0"/>
                  <w:divBdr>
                    <w:top w:val="none" w:sz="0" w:space="0" w:color="auto"/>
                    <w:left w:val="none" w:sz="0" w:space="0" w:color="auto"/>
                    <w:bottom w:val="none" w:sz="0" w:space="0" w:color="auto"/>
                    <w:right w:val="none" w:sz="0" w:space="0" w:color="auto"/>
                  </w:divBdr>
                </w:div>
                <w:div w:id="1155999589">
                  <w:marLeft w:val="480"/>
                  <w:marRight w:val="0"/>
                  <w:marTop w:val="0"/>
                  <w:marBottom w:val="0"/>
                  <w:divBdr>
                    <w:top w:val="none" w:sz="0" w:space="0" w:color="auto"/>
                    <w:left w:val="none" w:sz="0" w:space="0" w:color="auto"/>
                    <w:bottom w:val="none" w:sz="0" w:space="0" w:color="auto"/>
                    <w:right w:val="none" w:sz="0" w:space="0" w:color="auto"/>
                  </w:divBdr>
                </w:div>
                <w:div w:id="1166942037">
                  <w:marLeft w:val="480"/>
                  <w:marRight w:val="0"/>
                  <w:marTop w:val="0"/>
                  <w:marBottom w:val="0"/>
                  <w:divBdr>
                    <w:top w:val="none" w:sz="0" w:space="0" w:color="auto"/>
                    <w:left w:val="none" w:sz="0" w:space="0" w:color="auto"/>
                    <w:bottom w:val="none" w:sz="0" w:space="0" w:color="auto"/>
                    <w:right w:val="none" w:sz="0" w:space="0" w:color="auto"/>
                  </w:divBdr>
                </w:div>
                <w:div w:id="1199514758">
                  <w:marLeft w:val="480"/>
                  <w:marRight w:val="0"/>
                  <w:marTop w:val="0"/>
                  <w:marBottom w:val="0"/>
                  <w:divBdr>
                    <w:top w:val="none" w:sz="0" w:space="0" w:color="auto"/>
                    <w:left w:val="none" w:sz="0" w:space="0" w:color="auto"/>
                    <w:bottom w:val="none" w:sz="0" w:space="0" w:color="auto"/>
                    <w:right w:val="none" w:sz="0" w:space="0" w:color="auto"/>
                  </w:divBdr>
                </w:div>
                <w:div w:id="1203905261">
                  <w:marLeft w:val="480"/>
                  <w:marRight w:val="0"/>
                  <w:marTop w:val="0"/>
                  <w:marBottom w:val="0"/>
                  <w:divBdr>
                    <w:top w:val="none" w:sz="0" w:space="0" w:color="auto"/>
                    <w:left w:val="none" w:sz="0" w:space="0" w:color="auto"/>
                    <w:bottom w:val="none" w:sz="0" w:space="0" w:color="auto"/>
                    <w:right w:val="none" w:sz="0" w:space="0" w:color="auto"/>
                  </w:divBdr>
                </w:div>
                <w:div w:id="1220944107">
                  <w:marLeft w:val="480"/>
                  <w:marRight w:val="0"/>
                  <w:marTop w:val="0"/>
                  <w:marBottom w:val="0"/>
                  <w:divBdr>
                    <w:top w:val="none" w:sz="0" w:space="0" w:color="auto"/>
                    <w:left w:val="none" w:sz="0" w:space="0" w:color="auto"/>
                    <w:bottom w:val="none" w:sz="0" w:space="0" w:color="auto"/>
                    <w:right w:val="none" w:sz="0" w:space="0" w:color="auto"/>
                  </w:divBdr>
                </w:div>
                <w:div w:id="1256669086">
                  <w:marLeft w:val="480"/>
                  <w:marRight w:val="0"/>
                  <w:marTop w:val="0"/>
                  <w:marBottom w:val="0"/>
                  <w:divBdr>
                    <w:top w:val="none" w:sz="0" w:space="0" w:color="auto"/>
                    <w:left w:val="none" w:sz="0" w:space="0" w:color="auto"/>
                    <w:bottom w:val="none" w:sz="0" w:space="0" w:color="auto"/>
                    <w:right w:val="none" w:sz="0" w:space="0" w:color="auto"/>
                  </w:divBdr>
                </w:div>
                <w:div w:id="1324549131">
                  <w:marLeft w:val="480"/>
                  <w:marRight w:val="0"/>
                  <w:marTop w:val="0"/>
                  <w:marBottom w:val="0"/>
                  <w:divBdr>
                    <w:top w:val="none" w:sz="0" w:space="0" w:color="auto"/>
                    <w:left w:val="none" w:sz="0" w:space="0" w:color="auto"/>
                    <w:bottom w:val="none" w:sz="0" w:space="0" w:color="auto"/>
                    <w:right w:val="none" w:sz="0" w:space="0" w:color="auto"/>
                  </w:divBdr>
                </w:div>
                <w:div w:id="1335038192">
                  <w:marLeft w:val="480"/>
                  <w:marRight w:val="0"/>
                  <w:marTop w:val="0"/>
                  <w:marBottom w:val="0"/>
                  <w:divBdr>
                    <w:top w:val="none" w:sz="0" w:space="0" w:color="auto"/>
                    <w:left w:val="none" w:sz="0" w:space="0" w:color="auto"/>
                    <w:bottom w:val="none" w:sz="0" w:space="0" w:color="auto"/>
                    <w:right w:val="none" w:sz="0" w:space="0" w:color="auto"/>
                  </w:divBdr>
                </w:div>
                <w:div w:id="1362511334">
                  <w:marLeft w:val="480"/>
                  <w:marRight w:val="0"/>
                  <w:marTop w:val="0"/>
                  <w:marBottom w:val="0"/>
                  <w:divBdr>
                    <w:top w:val="none" w:sz="0" w:space="0" w:color="auto"/>
                    <w:left w:val="none" w:sz="0" w:space="0" w:color="auto"/>
                    <w:bottom w:val="none" w:sz="0" w:space="0" w:color="auto"/>
                    <w:right w:val="none" w:sz="0" w:space="0" w:color="auto"/>
                  </w:divBdr>
                </w:div>
                <w:div w:id="1380546747">
                  <w:marLeft w:val="480"/>
                  <w:marRight w:val="0"/>
                  <w:marTop w:val="0"/>
                  <w:marBottom w:val="0"/>
                  <w:divBdr>
                    <w:top w:val="none" w:sz="0" w:space="0" w:color="auto"/>
                    <w:left w:val="none" w:sz="0" w:space="0" w:color="auto"/>
                    <w:bottom w:val="none" w:sz="0" w:space="0" w:color="auto"/>
                    <w:right w:val="none" w:sz="0" w:space="0" w:color="auto"/>
                  </w:divBdr>
                </w:div>
                <w:div w:id="1403601917">
                  <w:marLeft w:val="480"/>
                  <w:marRight w:val="0"/>
                  <w:marTop w:val="0"/>
                  <w:marBottom w:val="0"/>
                  <w:divBdr>
                    <w:top w:val="none" w:sz="0" w:space="0" w:color="auto"/>
                    <w:left w:val="none" w:sz="0" w:space="0" w:color="auto"/>
                    <w:bottom w:val="none" w:sz="0" w:space="0" w:color="auto"/>
                    <w:right w:val="none" w:sz="0" w:space="0" w:color="auto"/>
                  </w:divBdr>
                </w:div>
                <w:div w:id="1409225519">
                  <w:marLeft w:val="480"/>
                  <w:marRight w:val="0"/>
                  <w:marTop w:val="0"/>
                  <w:marBottom w:val="0"/>
                  <w:divBdr>
                    <w:top w:val="none" w:sz="0" w:space="0" w:color="auto"/>
                    <w:left w:val="none" w:sz="0" w:space="0" w:color="auto"/>
                    <w:bottom w:val="none" w:sz="0" w:space="0" w:color="auto"/>
                    <w:right w:val="none" w:sz="0" w:space="0" w:color="auto"/>
                  </w:divBdr>
                </w:div>
                <w:div w:id="1475487345">
                  <w:marLeft w:val="480"/>
                  <w:marRight w:val="0"/>
                  <w:marTop w:val="0"/>
                  <w:marBottom w:val="0"/>
                  <w:divBdr>
                    <w:top w:val="none" w:sz="0" w:space="0" w:color="auto"/>
                    <w:left w:val="none" w:sz="0" w:space="0" w:color="auto"/>
                    <w:bottom w:val="none" w:sz="0" w:space="0" w:color="auto"/>
                    <w:right w:val="none" w:sz="0" w:space="0" w:color="auto"/>
                  </w:divBdr>
                </w:div>
                <w:div w:id="1480657023">
                  <w:marLeft w:val="480"/>
                  <w:marRight w:val="0"/>
                  <w:marTop w:val="0"/>
                  <w:marBottom w:val="0"/>
                  <w:divBdr>
                    <w:top w:val="none" w:sz="0" w:space="0" w:color="auto"/>
                    <w:left w:val="none" w:sz="0" w:space="0" w:color="auto"/>
                    <w:bottom w:val="none" w:sz="0" w:space="0" w:color="auto"/>
                    <w:right w:val="none" w:sz="0" w:space="0" w:color="auto"/>
                  </w:divBdr>
                </w:div>
                <w:div w:id="1482845810">
                  <w:marLeft w:val="480"/>
                  <w:marRight w:val="0"/>
                  <w:marTop w:val="0"/>
                  <w:marBottom w:val="0"/>
                  <w:divBdr>
                    <w:top w:val="none" w:sz="0" w:space="0" w:color="auto"/>
                    <w:left w:val="none" w:sz="0" w:space="0" w:color="auto"/>
                    <w:bottom w:val="none" w:sz="0" w:space="0" w:color="auto"/>
                    <w:right w:val="none" w:sz="0" w:space="0" w:color="auto"/>
                  </w:divBdr>
                </w:div>
                <w:div w:id="1497964057">
                  <w:marLeft w:val="480"/>
                  <w:marRight w:val="0"/>
                  <w:marTop w:val="0"/>
                  <w:marBottom w:val="0"/>
                  <w:divBdr>
                    <w:top w:val="none" w:sz="0" w:space="0" w:color="auto"/>
                    <w:left w:val="none" w:sz="0" w:space="0" w:color="auto"/>
                    <w:bottom w:val="none" w:sz="0" w:space="0" w:color="auto"/>
                    <w:right w:val="none" w:sz="0" w:space="0" w:color="auto"/>
                  </w:divBdr>
                </w:div>
                <w:div w:id="1503931958">
                  <w:marLeft w:val="480"/>
                  <w:marRight w:val="0"/>
                  <w:marTop w:val="0"/>
                  <w:marBottom w:val="0"/>
                  <w:divBdr>
                    <w:top w:val="none" w:sz="0" w:space="0" w:color="auto"/>
                    <w:left w:val="none" w:sz="0" w:space="0" w:color="auto"/>
                    <w:bottom w:val="none" w:sz="0" w:space="0" w:color="auto"/>
                    <w:right w:val="none" w:sz="0" w:space="0" w:color="auto"/>
                  </w:divBdr>
                </w:div>
                <w:div w:id="1511024214">
                  <w:marLeft w:val="480"/>
                  <w:marRight w:val="0"/>
                  <w:marTop w:val="0"/>
                  <w:marBottom w:val="0"/>
                  <w:divBdr>
                    <w:top w:val="none" w:sz="0" w:space="0" w:color="auto"/>
                    <w:left w:val="none" w:sz="0" w:space="0" w:color="auto"/>
                    <w:bottom w:val="none" w:sz="0" w:space="0" w:color="auto"/>
                    <w:right w:val="none" w:sz="0" w:space="0" w:color="auto"/>
                  </w:divBdr>
                </w:div>
                <w:div w:id="1521553104">
                  <w:marLeft w:val="480"/>
                  <w:marRight w:val="0"/>
                  <w:marTop w:val="0"/>
                  <w:marBottom w:val="0"/>
                  <w:divBdr>
                    <w:top w:val="none" w:sz="0" w:space="0" w:color="auto"/>
                    <w:left w:val="none" w:sz="0" w:space="0" w:color="auto"/>
                    <w:bottom w:val="none" w:sz="0" w:space="0" w:color="auto"/>
                    <w:right w:val="none" w:sz="0" w:space="0" w:color="auto"/>
                  </w:divBdr>
                </w:div>
                <w:div w:id="1525749366">
                  <w:marLeft w:val="480"/>
                  <w:marRight w:val="0"/>
                  <w:marTop w:val="0"/>
                  <w:marBottom w:val="0"/>
                  <w:divBdr>
                    <w:top w:val="none" w:sz="0" w:space="0" w:color="auto"/>
                    <w:left w:val="none" w:sz="0" w:space="0" w:color="auto"/>
                    <w:bottom w:val="none" w:sz="0" w:space="0" w:color="auto"/>
                    <w:right w:val="none" w:sz="0" w:space="0" w:color="auto"/>
                  </w:divBdr>
                </w:div>
                <w:div w:id="1543008293">
                  <w:marLeft w:val="480"/>
                  <w:marRight w:val="0"/>
                  <w:marTop w:val="0"/>
                  <w:marBottom w:val="0"/>
                  <w:divBdr>
                    <w:top w:val="none" w:sz="0" w:space="0" w:color="auto"/>
                    <w:left w:val="none" w:sz="0" w:space="0" w:color="auto"/>
                    <w:bottom w:val="none" w:sz="0" w:space="0" w:color="auto"/>
                    <w:right w:val="none" w:sz="0" w:space="0" w:color="auto"/>
                  </w:divBdr>
                </w:div>
                <w:div w:id="1548057945">
                  <w:marLeft w:val="480"/>
                  <w:marRight w:val="0"/>
                  <w:marTop w:val="0"/>
                  <w:marBottom w:val="0"/>
                  <w:divBdr>
                    <w:top w:val="none" w:sz="0" w:space="0" w:color="auto"/>
                    <w:left w:val="none" w:sz="0" w:space="0" w:color="auto"/>
                    <w:bottom w:val="none" w:sz="0" w:space="0" w:color="auto"/>
                    <w:right w:val="none" w:sz="0" w:space="0" w:color="auto"/>
                  </w:divBdr>
                </w:div>
                <w:div w:id="1548955760">
                  <w:marLeft w:val="480"/>
                  <w:marRight w:val="0"/>
                  <w:marTop w:val="0"/>
                  <w:marBottom w:val="0"/>
                  <w:divBdr>
                    <w:top w:val="none" w:sz="0" w:space="0" w:color="auto"/>
                    <w:left w:val="none" w:sz="0" w:space="0" w:color="auto"/>
                    <w:bottom w:val="none" w:sz="0" w:space="0" w:color="auto"/>
                    <w:right w:val="none" w:sz="0" w:space="0" w:color="auto"/>
                  </w:divBdr>
                </w:div>
                <w:div w:id="1569917661">
                  <w:marLeft w:val="480"/>
                  <w:marRight w:val="0"/>
                  <w:marTop w:val="0"/>
                  <w:marBottom w:val="0"/>
                  <w:divBdr>
                    <w:top w:val="none" w:sz="0" w:space="0" w:color="auto"/>
                    <w:left w:val="none" w:sz="0" w:space="0" w:color="auto"/>
                    <w:bottom w:val="none" w:sz="0" w:space="0" w:color="auto"/>
                    <w:right w:val="none" w:sz="0" w:space="0" w:color="auto"/>
                  </w:divBdr>
                </w:div>
                <w:div w:id="1595166099">
                  <w:marLeft w:val="480"/>
                  <w:marRight w:val="0"/>
                  <w:marTop w:val="0"/>
                  <w:marBottom w:val="0"/>
                  <w:divBdr>
                    <w:top w:val="none" w:sz="0" w:space="0" w:color="auto"/>
                    <w:left w:val="none" w:sz="0" w:space="0" w:color="auto"/>
                    <w:bottom w:val="none" w:sz="0" w:space="0" w:color="auto"/>
                    <w:right w:val="none" w:sz="0" w:space="0" w:color="auto"/>
                  </w:divBdr>
                </w:div>
                <w:div w:id="1616596723">
                  <w:marLeft w:val="480"/>
                  <w:marRight w:val="0"/>
                  <w:marTop w:val="0"/>
                  <w:marBottom w:val="0"/>
                  <w:divBdr>
                    <w:top w:val="none" w:sz="0" w:space="0" w:color="auto"/>
                    <w:left w:val="none" w:sz="0" w:space="0" w:color="auto"/>
                    <w:bottom w:val="none" w:sz="0" w:space="0" w:color="auto"/>
                    <w:right w:val="none" w:sz="0" w:space="0" w:color="auto"/>
                  </w:divBdr>
                </w:div>
                <w:div w:id="1622299245">
                  <w:marLeft w:val="480"/>
                  <w:marRight w:val="0"/>
                  <w:marTop w:val="0"/>
                  <w:marBottom w:val="0"/>
                  <w:divBdr>
                    <w:top w:val="none" w:sz="0" w:space="0" w:color="auto"/>
                    <w:left w:val="none" w:sz="0" w:space="0" w:color="auto"/>
                    <w:bottom w:val="none" w:sz="0" w:space="0" w:color="auto"/>
                    <w:right w:val="none" w:sz="0" w:space="0" w:color="auto"/>
                  </w:divBdr>
                </w:div>
                <w:div w:id="1633751574">
                  <w:marLeft w:val="480"/>
                  <w:marRight w:val="0"/>
                  <w:marTop w:val="0"/>
                  <w:marBottom w:val="0"/>
                  <w:divBdr>
                    <w:top w:val="none" w:sz="0" w:space="0" w:color="auto"/>
                    <w:left w:val="none" w:sz="0" w:space="0" w:color="auto"/>
                    <w:bottom w:val="none" w:sz="0" w:space="0" w:color="auto"/>
                    <w:right w:val="none" w:sz="0" w:space="0" w:color="auto"/>
                  </w:divBdr>
                </w:div>
                <w:div w:id="1637833657">
                  <w:marLeft w:val="480"/>
                  <w:marRight w:val="0"/>
                  <w:marTop w:val="0"/>
                  <w:marBottom w:val="0"/>
                  <w:divBdr>
                    <w:top w:val="none" w:sz="0" w:space="0" w:color="auto"/>
                    <w:left w:val="none" w:sz="0" w:space="0" w:color="auto"/>
                    <w:bottom w:val="none" w:sz="0" w:space="0" w:color="auto"/>
                    <w:right w:val="none" w:sz="0" w:space="0" w:color="auto"/>
                  </w:divBdr>
                </w:div>
                <w:div w:id="1640182189">
                  <w:marLeft w:val="480"/>
                  <w:marRight w:val="0"/>
                  <w:marTop w:val="0"/>
                  <w:marBottom w:val="0"/>
                  <w:divBdr>
                    <w:top w:val="none" w:sz="0" w:space="0" w:color="auto"/>
                    <w:left w:val="none" w:sz="0" w:space="0" w:color="auto"/>
                    <w:bottom w:val="none" w:sz="0" w:space="0" w:color="auto"/>
                    <w:right w:val="none" w:sz="0" w:space="0" w:color="auto"/>
                  </w:divBdr>
                </w:div>
                <w:div w:id="1648392756">
                  <w:marLeft w:val="480"/>
                  <w:marRight w:val="0"/>
                  <w:marTop w:val="0"/>
                  <w:marBottom w:val="0"/>
                  <w:divBdr>
                    <w:top w:val="none" w:sz="0" w:space="0" w:color="auto"/>
                    <w:left w:val="none" w:sz="0" w:space="0" w:color="auto"/>
                    <w:bottom w:val="none" w:sz="0" w:space="0" w:color="auto"/>
                    <w:right w:val="none" w:sz="0" w:space="0" w:color="auto"/>
                  </w:divBdr>
                </w:div>
                <w:div w:id="1651518038">
                  <w:marLeft w:val="480"/>
                  <w:marRight w:val="0"/>
                  <w:marTop w:val="0"/>
                  <w:marBottom w:val="0"/>
                  <w:divBdr>
                    <w:top w:val="none" w:sz="0" w:space="0" w:color="auto"/>
                    <w:left w:val="none" w:sz="0" w:space="0" w:color="auto"/>
                    <w:bottom w:val="none" w:sz="0" w:space="0" w:color="auto"/>
                    <w:right w:val="none" w:sz="0" w:space="0" w:color="auto"/>
                  </w:divBdr>
                </w:div>
                <w:div w:id="1685552506">
                  <w:marLeft w:val="480"/>
                  <w:marRight w:val="0"/>
                  <w:marTop w:val="0"/>
                  <w:marBottom w:val="0"/>
                  <w:divBdr>
                    <w:top w:val="none" w:sz="0" w:space="0" w:color="auto"/>
                    <w:left w:val="none" w:sz="0" w:space="0" w:color="auto"/>
                    <w:bottom w:val="none" w:sz="0" w:space="0" w:color="auto"/>
                    <w:right w:val="none" w:sz="0" w:space="0" w:color="auto"/>
                  </w:divBdr>
                </w:div>
                <w:div w:id="1686129871">
                  <w:marLeft w:val="480"/>
                  <w:marRight w:val="0"/>
                  <w:marTop w:val="0"/>
                  <w:marBottom w:val="0"/>
                  <w:divBdr>
                    <w:top w:val="none" w:sz="0" w:space="0" w:color="auto"/>
                    <w:left w:val="none" w:sz="0" w:space="0" w:color="auto"/>
                    <w:bottom w:val="none" w:sz="0" w:space="0" w:color="auto"/>
                    <w:right w:val="none" w:sz="0" w:space="0" w:color="auto"/>
                  </w:divBdr>
                </w:div>
                <w:div w:id="1703358708">
                  <w:marLeft w:val="480"/>
                  <w:marRight w:val="0"/>
                  <w:marTop w:val="0"/>
                  <w:marBottom w:val="0"/>
                  <w:divBdr>
                    <w:top w:val="none" w:sz="0" w:space="0" w:color="auto"/>
                    <w:left w:val="none" w:sz="0" w:space="0" w:color="auto"/>
                    <w:bottom w:val="none" w:sz="0" w:space="0" w:color="auto"/>
                    <w:right w:val="none" w:sz="0" w:space="0" w:color="auto"/>
                  </w:divBdr>
                </w:div>
                <w:div w:id="1761682991">
                  <w:marLeft w:val="480"/>
                  <w:marRight w:val="0"/>
                  <w:marTop w:val="0"/>
                  <w:marBottom w:val="0"/>
                  <w:divBdr>
                    <w:top w:val="none" w:sz="0" w:space="0" w:color="auto"/>
                    <w:left w:val="none" w:sz="0" w:space="0" w:color="auto"/>
                    <w:bottom w:val="none" w:sz="0" w:space="0" w:color="auto"/>
                    <w:right w:val="none" w:sz="0" w:space="0" w:color="auto"/>
                  </w:divBdr>
                </w:div>
                <w:div w:id="1793281257">
                  <w:marLeft w:val="480"/>
                  <w:marRight w:val="0"/>
                  <w:marTop w:val="0"/>
                  <w:marBottom w:val="0"/>
                  <w:divBdr>
                    <w:top w:val="none" w:sz="0" w:space="0" w:color="auto"/>
                    <w:left w:val="none" w:sz="0" w:space="0" w:color="auto"/>
                    <w:bottom w:val="none" w:sz="0" w:space="0" w:color="auto"/>
                    <w:right w:val="none" w:sz="0" w:space="0" w:color="auto"/>
                  </w:divBdr>
                </w:div>
                <w:div w:id="1805733769">
                  <w:marLeft w:val="480"/>
                  <w:marRight w:val="0"/>
                  <w:marTop w:val="0"/>
                  <w:marBottom w:val="0"/>
                  <w:divBdr>
                    <w:top w:val="none" w:sz="0" w:space="0" w:color="auto"/>
                    <w:left w:val="none" w:sz="0" w:space="0" w:color="auto"/>
                    <w:bottom w:val="none" w:sz="0" w:space="0" w:color="auto"/>
                    <w:right w:val="none" w:sz="0" w:space="0" w:color="auto"/>
                  </w:divBdr>
                </w:div>
                <w:div w:id="1807623044">
                  <w:marLeft w:val="480"/>
                  <w:marRight w:val="0"/>
                  <w:marTop w:val="0"/>
                  <w:marBottom w:val="0"/>
                  <w:divBdr>
                    <w:top w:val="none" w:sz="0" w:space="0" w:color="auto"/>
                    <w:left w:val="none" w:sz="0" w:space="0" w:color="auto"/>
                    <w:bottom w:val="none" w:sz="0" w:space="0" w:color="auto"/>
                    <w:right w:val="none" w:sz="0" w:space="0" w:color="auto"/>
                  </w:divBdr>
                </w:div>
                <w:div w:id="1815636606">
                  <w:marLeft w:val="480"/>
                  <w:marRight w:val="0"/>
                  <w:marTop w:val="0"/>
                  <w:marBottom w:val="0"/>
                  <w:divBdr>
                    <w:top w:val="none" w:sz="0" w:space="0" w:color="auto"/>
                    <w:left w:val="none" w:sz="0" w:space="0" w:color="auto"/>
                    <w:bottom w:val="none" w:sz="0" w:space="0" w:color="auto"/>
                    <w:right w:val="none" w:sz="0" w:space="0" w:color="auto"/>
                  </w:divBdr>
                </w:div>
                <w:div w:id="1824392584">
                  <w:marLeft w:val="480"/>
                  <w:marRight w:val="0"/>
                  <w:marTop w:val="0"/>
                  <w:marBottom w:val="0"/>
                  <w:divBdr>
                    <w:top w:val="none" w:sz="0" w:space="0" w:color="auto"/>
                    <w:left w:val="none" w:sz="0" w:space="0" w:color="auto"/>
                    <w:bottom w:val="none" w:sz="0" w:space="0" w:color="auto"/>
                    <w:right w:val="none" w:sz="0" w:space="0" w:color="auto"/>
                  </w:divBdr>
                </w:div>
                <w:div w:id="1869946764">
                  <w:marLeft w:val="480"/>
                  <w:marRight w:val="0"/>
                  <w:marTop w:val="0"/>
                  <w:marBottom w:val="0"/>
                  <w:divBdr>
                    <w:top w:val="none" w:sz="0" w:space="0" w:color="auto"/>
                    <w:left w:val="none" w:sz="0" w:space="0" w:color="auto"/>
                    <w:bottom w:val="none" w:sz="0" w:space="0" w:color="auto"/>
                    <w:right w:val="none" w:sz="0" w:space="0" w:color="auto"/>
                  </w:divBdr>
                </w:div>
                <w:div w:id="1882209710">
                  <w:marLeft w:val="480"/>
                  <w:marRight w:val="0"/>
                  <w:marTop w:val="0"/>
                  <w:marBottom w:val="0"/>
                  <w:divBdr>
                    <w:top w:val="none" w:sz="0" w:space="0" w:color="auto"/>
                    <w:left w:val="none" w:sz="0" w:space="0" w:color="auto"/>
                    <w:bottom w:val="none" w:sz="0" w:space="0" w:color="auto"/>
                    <w:right w:val="none" w:sz="0" w:space="0" w:color="auto"/>
                  </w:divBdr>
                </w:div>
                <w:div w:id="1888178737">
                  <w:marLeft w:val="480"/>
                  <w:marRight w:val="0"/>
                  <w:marTop w:val="0"/>
                  <w:marBottom w:val="0"/>
                  <w:divBdr>
                    <w:top w:val="none" w:sz="0" w:space="0" w:color="auto"/>
                    <w:left w:val="none" w:sz="0" w:space="0" w:color="auto"/>
                    <w:bottom w:val="none" w:sz="0" w:space="0" w:color="auto"/>
                    <w:right w:val="none" w:sz="0" w:space="0" w:color="auto"/>
                  </w:divBdr>
                </w:div>
                <w:div w:id="1907454363">
                  <w:marLeft w:val="480"/>
                  <w:marRight w:val="0"/>
                  <w:marTop w:val="0"/>
                  <w:marBottom w:val="0"/>
                  <w:divBdr>
                    <w:top w:val="none" w:sz="0" w:space="0" w:color="auto"/>
                    <w:left w:val="none" w:sz="0" w:space="0" w:color="auto"/>
                    <w:bottom w:val="none" w:sz="0" w:space="0" w:color="auto"/>
                    <w:right w:val="none" w:sz="0" w:space="0" w:color="auto"/>
                  </w:divBdr>
                </w:div>
                <w:div w:id="1991205327">
                  <w:marLeft w:val="480"/>
                  <w:marRight w:val="0"/>
                  <w:marTop w:val="0"/>
                  <w:marBottom w:val="0"/>
                  <w:divBdr>
                    <w:top w:val="none" w:sz="0" w:space="0" w:color="auto"/>
                    <w:left w:val="none" w:sz="0" w:space="0" w:color="auto"/>
                    <w:bottom w:val="none" w:sz="0" w:space="0" w:color="auto"/>
                    <w:right w:val="none" w:sz="0" w:space="0" w:color="auto"/>
                  </w:divBdr>
                </w:div>
                <w:div w:id="2067486585">
                  <w:marLeft w:val="480"/>
                  <w:marRight w:val="0"/>
                  <w:marTop w:val="0"/>
                  <w:marBottom w:val="0"/>
                  <w:divBdr>
                    <w:top w:val="none" w:sz="0" w:space="0" w:color="auto"/>
                    <w:left w:val="none" w:sz="0" w:space="0" w:color="auto"/>
                    <w:bottom w:val="none" w:sz="0" w:space="0" w:color="auto"/>
                    <w:right w:val="none" w:sz="0" w:space="0" w:color="auto"/>
                  </w:divBdr>
                </w:div>
                <w:div w:id="2104523042">
                  <w:marLeft w:val="480"/>
                  <w:marRight w:val="0"/>
                  <w:marTop w:val="0"/>
                  <w:marBottom w:val="0"/>
                  <w:divBdr>
                    <w:top w:val="none" w:sz="0" w:space="0" w:color="auto"/>
                    <w:left w:val="none" w:sz="0" w:space="0" w:color="auto"/>
                    <w:bottom w:val="none" w:sz="0" w:space="0" w:color="auto"/>
                    <w:right w:val="none" w:sz="0" w:space="0" w:color="auto"/>
                  </w:divBdr>
                </w:div>
                <w:div w:id="2111124918">
                  <w:marLeft w:val="480"/>
                  <w:marRight w:val="0"/>
                  <w:marTop w:val="0"/>
                  <w:marBottom w:val="0"/>
                  <w:divBdr>
                    <w:top w:val="none" w:sz="0" w:space="0" w:color="auto"/>
                    <w:left w:val="none" w:sz="0" w:space="0" w:color="auto"/>
                    <w:bottom w:val="none" w:sz="0" w:space="0" w:color="auto"/>
                    <w:right w:val="none" w:sz="0" w:space="0" w:color="auto"/>
                  </w:divBdr>
                </w:div>
              </w:divsChild>
            </w:div>
            <w:div w:id="206648008">
              <w:marLeft w:val="0"/>
              <w:marRight w:val="0"/>
              <w:marTop w:val="0"/>
              <w:marBottom w:val="0"/>
              <w:divBdr>
                <w:top w:val="none" w:sz="0" w:space="0" w:color="auto"/>
                <w:left w:val="none" w:sz="0" w:space="0" w:color="auto"/>
                <w:bottom w:val="none" w:sz="0" w:space="0" w:color="auto"/>
                <w:right w:val="none" w:sz="0" w:space="0" w:color="auto"/>
              </w:divBdr>
              <w:divsChild>
                <w:div w:id="6100797">
                  <w:marLeft w:val="480"/>
                  <w:marRight w:val="0"/>
                  <w:marTop w:val="0"/>
                  <w:marBottom w:val="0"/>
                  <w:divBdr>
                    <w:top w:val="none" w:sz="0" w:space="0" w:color="auto"/>
                    <w:left w:val="none" w:sz="0" w:space="0" w:color="auto"/>
                    <w:bottom w:val="none" w:sz="0" w:space="0" w:color="auto"/>
                    <w:right w:val="none" w:sz="0" w:space="0" w:color="auto"/>
                  </w:divBdr>
                </w:div>
                <w:div w:id="33894226">
                  <w:marLeft w:val="480"/>
                  <w:marRight w:val="0"/>
                  <w:marTop w:val="0"/>
                  <w:marBottom w:val="0"/>
                  <w:divBdr>
                    <w:top w:val="none" w:sz="0" w:space="0" w:color="auto"/>
                    <w:left w:val="none" w:sz="0" w:space="0" w:color="auto"/>
                    <w:bottom w:val="none" w:sz="0" w:space="0" w:color="auto"/>
                    <w:right w:val="none" w:sz="0" w:space="0" w:color="auto"/>
                  </w:divBdr>
                </w:div>
                <w:div w:id="36900689">
                  <w:marLeft w:val="480"/>
                  <w:marRight w:val="0"/>
                  <w:marTop w:val="0"/>
                  <w:marBottom w:val="0"/>
                  <w:divBdr>
                    <w:top w:val="none" w:sz="0" w:space="0" w:color="auto"/>
                    <w:left w:val="none" w:sz="0" w:space="0" w:color="auto"/>
                    <w:bottom w:val="none" w:sz="0" w:space="0" w:color="auto"/>
                    <w:right w:val="none" w:sz="0" w:space="0" w:color="auto"/>
                  </w:divBdr>
                </w:div>
                <w:div w:id="41171342">
                  <w:marLeft w:val="480"/>
                  <w:marRight w:val="0"/>
                  <w:marTop w:val="0"/>
                  <w:marBottom w:val="0"/>
                  <w:divBdr>
                    <w:top w:val="none" w:sz="0" w:space="0" w:color="auto"/>
                    <w:left w:val="none" w:sz="0" w:space="0" w:color="auto"/>
                    <w:bottom w:val="none" w:sz="0" w:space="0" w:color="auto"/>
                    <w:right w:val="none" w:sz="0" w:space="0" w:color="auto"/>
                  </w:divBdr>
                </w:div>
                <w:div w:id="49814234">
                  <w:marLeft w:val="480"/>
                  <w:marRight w:val="0"/>
                  <w:marTop w:val="0"/>
                  <w:marBottom w:val="0"/>
                  <w:divBdr>
                    <w:top w:val="none" w:sz="0" w:space="0" w:color="auto"/>
                    <w:left w:val="none" w:sz="0" w:space="0" w:color="auto"/>
                    <w:bottom w:val="none" w:sz="0" w:space="0" w:color="auto"/>
                    <w:right w:val="none" w:sz="0" w:space="0" w:color="auto"/>
                  </w:divBdr>
                </w:div>
                <w:div w:id="52899619">
                  <w:marLeft w:val="480"/>
                  <w:marRight w:val="0"/>
                  <w:marTop w:val="0"/>
                  <w:marBottom w:val="0"/>
                  <w:divBdr>
                    <w:top w:val="none" w:sz="0" w:space="0" w:color="auto"/>
                    <w:left w:val="none" w:sz="0" w:space="0" w:color="auto"/>
                    <w:bottom w:val="none" w:sz="0" w:space="0" w:color="auto"/>
                    <w:right w:val="none" w:sz="0" w:space="0" w:color="auto"/>
                  </w:divBdr>
                </w:div>
                <w:div w:id="69616657">
                  <w:marLeft w:val="480"/>
                  <w:marRight w:val="0"/>
                  <w:marTop w:val="0"/>
                  <w:marBottom w:val="0"/>
                  <w:divBdr>
                    <w:top w:val="none" w:sz="0" w:space="0" w:color="auto"/>
                    <w:left w:val="none" w:sz="0" w:space="0" w:color="auto"/>
                    <w:bottom w:val="none" w:sz="0" w:space="0" w:color="auto"/>
                    <w:right w:val="none" w:sz="0" w:space="0" w:color="auto"/>
                  </w:divBdr>
                </w:div>
                <w:div w:id="161507224">
                  <w:marLeft w:val="480"/>
                  <w:marRight w:val="0"/>
                  <w:marTop w:val="0"/>
                  <w:marBottom w:val="0"/>
                  <w:divBdr>
                    <w:top w:val="none" w:sz="0" w:space="0" w:color="auto"/>
                    <w:left w:val="none" w:sz="0" w:space="0" w:color="auto"/>
                    <w:bottom w:val="none" w:sz="0" w:space="0" w:color="auto"/>
                    <w:right w:val="none" w:sz="0" w:space="0" w:color="auto"/>
                  </w:divBdr>
                </w:div>
                <w:div w:id="161512302">
                  <w:marLeft w:val="480"/>
                  <w:marRight w:val="0"/>
                  <w:marTop w:val="0"/>
                  <w:marBottom w:val="0"/>
                  <w:divBdr>
                    <w:top w:val="none" w:sz="0" w:space="0" w:color="auto"/>
                    <w:left w:val="none" w:sz="0" w:space="0" w:color="auto"/>
                    <w:bottom w:val="none" w:sz="0" w:space="0" w:color="auto"/>
                    <w:right w:val="none" w:sz="0" w:space="0" w:color="auto"/>
                  </w:divBdr>
                </w:div>
                <w:div w:id="240674785">
                  <w:marLeft w:val="480"/>
                  <w:marRight w:val="0"/>
                  <w:marTop w:val="0"/>
                  <w:marBottom w:val="0"/>
                  <w:divBdr>
                    <w:top w:val="none" w:sz="0" w:space="0" w:color="auto"/>
                    <w:left w:val="none" w:sz="0" w:space="0" w:color="auto"/>
                    <w:bottom w:val="none" w:sz="0" w:space="0" w:color="auto"/>
                    <w:right w:val="none" w:sz="0" w:space="0" w:color="auto"/>
                  </w:divBdr>
                </w:div>
                <w:div w:id="248656879">
                  <w:marLeft w:val="480"/>
                  <w:marRight w:val="0"/>
                  <w:marTop w:val="0"/>
                  <w:marBottom w:val="0"/>
                  <w:divBdr>
                    <w:top w:val="none" w:sz="0" w:space="0" w:color="auto"/>
                    <w:left w:val="none" w:sz="0" w:space="0" w:color="auto"/>
                    <w:bottom w:val="none" w:sz="0" w:space="0" w:color="auto"/>
                    <w:right w:val="none" w:sz="0" w:space="0" w:color="auto"/>
                  </w:divBdr>
                </w:div>
                <w:div w:id="272593347">
                  <w:marLeft w:val="480"/>
                  <w:marRight w:val="0"/>
                  <w:marTop w:val="0"/>
                  <w:marBottom w:val="0"/>
                  <w:divBdr>
                    <w:top w:val="none" w:sz="0" w:space="0" w:color="auto"/>
                    <w:left w:val="none" w:sz="0" w:space="0" w:color="auto"/>
                    <w:bottom w:val="none" w:sz="0" w:space="0" w:color="auto"/>
                    <w:right w:val="none" w:sz="0" w:space="0" w:color="auto"/>
                  </w:divBdr>
                </w:div>
                <w:div w:id="291592129">
                  <w:marLeft w:val="480"/>
                  <w:marRight w:val="0"/>
                  <w:marTop w:val="0"/>
                  <w:marBottom w:val="0"/>
                  <w:divBdr>
                    <w:top w:val="none" w:sz="0" w:space="0" w:color="auto"/>
                    <w:left w:val="none" w:sz="0" w:space="0" w:color="auto"/>
                    <w:bottom w:val="none" w:sz="0" w:space="0" w:color="auto"/>
                    <w:right w:val="none" w:sz="0" w:space="0" w:color="auto"/>
                  </w:divBdr>
                </w:div>
                <w:div w:id="320357715">
                  <w:marLeft w:val="480"/>
                  <w:marRight w:val="0"/>
                  <w:marTop w:val="0"/>
                  <w:marBottom w:val="0"/>
                  <w:divBdr>
                    <w:top w:val="none" w:sz="0" w:space="0" w:color="auto"/>
                    <w:left w:val="none" w:sz="0" w:space="0" w:color="auto"/>
                    <w:bottom w:val="none" w:sz="0" w:space="0" w:color="auto"/>
                    <w:right w:val="none" w:sz="0" w:space="0" w:color="auto"/>
                  </w:divBdr>
                </w:div>
                <w:div w:id="412943987">
                  <w:marLeft w:val="480"/>
                  <w:marRight w:val="0"/>
                  <w:marTop w:val="0"/>
                  <w:marBottom w:val="0"/>
                  <w:divBdr>
                    <w:top w:val="none" w:sz="0" w:space="0" w:color="auto"/>
                    <w:left w:val="none" w:sz="0" w:space="0" w:color="auto"/>
                    <w:bottom w:val="none" w:sz="0" w:space="0" w:color="auto"/>
                    <w:right w:val="none" w:sz="0" w:space="0" w:color="auto"/>
                  </w:divBdr>
                </w:div>
                <w:div w:id="430593789">
                  <w:marLeft w:val="480"/>
                  <w:marRight w:val="0"/>
                  <w:marTop w:val="0"/>
                  <w:marBottom w:val="0"/>
                  <w:divBdr>
                    <w:top w:val="none" w:sz="0" w:space="0" w:color="auto"/>
                    <w:left w:val="none" w:sz="0" w:space="0" w:color="auto"/>
                    <w:bottom w:val="none" w:sz="0" w:space="0" w:color="auto"/>
                    <w:right w:val="none" w:sz="0" w:space="0" w:color="auto"/>
                  </w:divBdr>
                </w:div>
                <w:div w:id="455835280">
                  <w:marLeft w:val="480"/>
                  <w:marRight w:val="0"/>
                  <w:marTop w:val="0"/>
                  <w:marBottom w:val="0"/>
                  <w:divBdr>
                    <w:top w:val="none" w:sz="0" w:space="0" w:color="auto"/>
                    <w:left w:val="none" w:sz="0" w:space="0" w:color="auto"/>
                    <w:bottom w:val="none" w:sz="0" w:space="0" w:color="auto"/>
                    <w:right w:val="none" w:sz="0" w:space="0" w:color="auto"/>
                  </w:divBdr>
                </w:div>
                <w:div w:id="457644503">
                  <w:marLeft w:val="480"/>
                  <w:marRight w:val="0"/>
                  <w:marTop w:val="0"/>
                  <w:marBottom w:val="0"/>
                  <w:divBdr>
                    <w:top w:val="none" w:sz="0" w:space="0" w:color="auto"/>
                    <w:left w:val="none" w:sz="0" w:space="0" w:color="auto"/>
                    <w:bottom w:val="none" w:sz="0" w:space="0" w:color="auto"/>
                    <w:right w:val="none" w:sz="0" w:space="0" w:color="auto"/>
                  </w:divBdr>
                </w:div>
                <w:div w:id="508914078">
                  <w:marLeft w:val="480"/>
                  <w:marRight w:val="0"/>
                  <w:marTop w:val="0"/>
                  <w:marBottom w:val="0"/>
                  <w:divBdr>
                    <w:top w:val="none" w:sz="0" w:space="0" w:color="auto"/>
                    <w:left w:val="none" w:sz="0" w:space="0" w:color="auto"/>
                    <w:bottom w:val="none" w:sz="0" w:space="0" w:color="auto"/>
                    <w:right w:val="none" w:sz="0" w:space="0" w:color="auto"/>
                  </w:divBdr>
                </w:div>
                <w:div w:id="522061357">
                  <w:marLeft w:val="480"/>
                  <w:marRight w:val="0"/>
                  <w:marTop w:val="0"/>
                  <w:marBottom w:val="0"/>
                  <w:divBdr>
                    <w:top w:val="none" w:sz="0" w:space="0" w:color="auto"/>
                    <w:left w:val="none" w:sz="0" w:space="0" w:color="auto"/>
                    <w:bottom w:val="none" w:sz="0" w:space="0" w:color="auto"/>
                    <w:right w:val="none" w:sz="0" w:space="0" w:color="auto"/>
                  </w:divBdr>
                </w:div>
                <w:div w:id="559363018">
                  <w:marLeft w:val="480"/>
                  <w:marRight w:val="0"/>
                  <w:marTop w:val="0"/>
                  <w:marBottom w:val="0"/>
                  <w:divBdr>
                    <w:top w:val="none" w:sz="0" w:space="0" w:color="auto"/>
                    <w:left w:val="none" w:sz="0" w:space="0" w:color="auto"/>
                    <w:bottom w:val="none" w:sz="0" w:space="0" w:color="auto"/>
                    <w:right w:val="none" w:sz="0" w:space="0" w:color="auto"/>
                  </w:divBdr>
                </w:div>
                <w:div w:id="563949809">
                  <w:marLeft w:val="480"/>
                  <w:marRight w:val="0"/>
                  <w:marTop w:val="0"/>
                  <w:marBottom w:val="0"/>
                  <w:divBdr>
                    <w:top w:val="none" w:sz="0" w:space="0" w:color="auto"/>
                    <w:left w:val="none" w:sz="0" w:space="0" w:color="auto"/>
                    <w:bottom w:val="none" w:sz="0" w:space="0" w:color="auto"/>
                    <w:right w:val="none" w:sz="0" w:space="0" w:color="auto"/>
                  </w:divBdr>
                </w:div>
                <w:div w:id="612790424">
                  <w:marLeft w:val="480"/>
                  <w:marRight w:val="0"/>
                  <w:marTop w:val="0"/>
                  <w:marBottom w:val="0"/>
                  <w:divBdr>
                    <w:top w:val="none" w:sz="0" w:space="0" w:color="auto"/>
                    <w:left w:val="none" w:sz="0" w:space="0" w:color="auto"/>
                    <w:bottom w:val="none" w:sz="0" w:space="0" w:color="auto"/>
                    <w:right w:val="none" w:sz="0" w:space="0" w:color="auto"/>
                  </w:divBdr>
                </w:div>
                <w:div w:id="618071782">
                  <w:marLeft w:val="480"/>
                  <w:marRight w:val="0"/>
                  <w:marTop w:val="0"/>
                  <w:marBottom w:val="0"/>
                  <w:divBdr>
                    <w:top w:val="none" w:sz="0" w:space="0" w:color="auto"/>
                    <w:left w:val="none" w:sz="0" w:space="0" w:color="auto"/>
                    <w:bottom w:val="none" w:sz="0" w:space="0" w:color="auto"/>
                    <w:right w:val="none" w:sz="0" w:space="0" w:color="auto"/>
                  </w:divBdr>
                </w:div>
                <w:div w:id="620691525">
                  <w:marLeft w:val="480"/>
                  <w:marRight w:val="0"/>
                  <w:marTop w:val="0"/>
                  <w:marBottom w:val="0"/>
                  <w:divBdr>
                    <w:top w:val="none" w:sz="0" w:space="0" w:color="auto"/>
                    <w:left w:val="none" w:sz="0" w:space="0" w:color="auto"/>
                    <w:bottom w:val="none" w:sz="0" w:space="0" w:color="auto"/>
                    <w:right w:val="none" w:sz="0" w:space="0" w:color="auto"/>
                  </w:divBdr>
                </w:div>
                <w:div w:id="621108817">
                  <w:marLeft w:val="480"/>
                  <w:marRight w:val="0"/>
                  <w:marTop w:val="0"/>
                  <w:marBottom w:val="0"/>
                  <w:divBdr>
                    <w:top w:val="none" w:sz="0" w:space="0" w:color="auto"/>
                    <w:left w:val="none" w:sz="0" w:space="0" w:color="auto"/>
                    <w:bottom w:val="none" w:sz="0" w:space="0" w:color="auto"/>
                    <w:right w:val="none" w:sz="0" w:space="0" w:color="auto"/>
                  </w:divBdr>
                </w:div>
                <w:div w:id="647518634">
                  <w:marLeft w:val="480"/>
                  <w:marRight w:val="0"/>
                  <w:marTop w:val="0"/>
                  <w:marBottom w:val="0"/>
                  <w:divBdr>
                    <w:top w:val="none" w:sz="0" w:space="0" w:color="auto"/>
                    <w:left w:val="none" w:sz="0" w:space="0" w:color="auto"/>
                    <w:bottom w:val="none" w:sz="0" w:space="0" w:color="auto"/>
                    <w:right w:val="none" w:sz="0" w:space="0" w:color="auto"/>
                  </w:divBdr>
                </w:div>
                <w:div w:id="756748914">
                  <w:marLeft w:val="480"/>
                  <w:marRight w:val="0"/>
                  <w:marTop w:val="0"/>
                  <w:marBottom w:val="0"/>
                  <w:divBdr>
                    <w:top w:val="none" w:sz="0" w:space="0" w:color="auto"/>
                    <w:left w:val="none" w:sz="0" w:space="0" w:color="auto"/>
                    <w:bottom w:val="none" w:sz="0" w:space="0" w:color="auto"/>
                    <w:right w:val="none" w:sz="0" w:space="0" w:color="auto"/>
                  </w:divBdr>
                </w:div>
                <w:div w:id="764812474">
                  <w:marLeft w:val="480"/>
                  <w:marRight w:val="0"/>
                  <w:marTop w:val="0"/>
                  <w:marBottom w:val="0"/>
                  <w:divBdr>
                    <w:top w:val="none" w:sz="0" w:space="0" w:color="auto"/>
                    <w:left w:val="none" w:sz="0" w:space="0" w:color="auto"/>
                    <w:bottom w:val="none" w:sz="0" w:space="0" w:color="auto"/>
                    <w:right w:val="none" w:sz="0" w:space="0" w:color="auto"/>
                  </w:divBdr>
                </w:div>
                <w:div w:id="807822626">
                  <w:marLeft w:val="480"/>
                  <w:marRight w:val="0"/>
                  <w:marTop w:val="0"/>
                  <w:marBottom w:val="0"/>
                  <w:divBdr>
                    <w:top w:val="none" w:sz="0" w:space="0" w:color="auto"/>
                    <w:left w:val="none" w:sz="0" w:space="0" w:color="auto"/>
                    <w:bottom w:val="none" w:sz="0" w:space="0" w:color="auto"/>
                    <w:right w:val="none" w:sz="0" w:space="0" w:color="auto"/>
                  </w:divBdr>
                </w:div>
                <w:div w:id="852572158">
                  <w:marLeft w:val="480"/>
                  <w:marRight w:val="0"/>
                  <w:marTop w:val="0"/>
                  <w:marBottom w:val="0"/>
                  <w:divBdr>
                    <w:top w:val="none" w:sz="0" w:space="0" w:color="auto"/>
                    <w:left w:val="none" w:sz="0" w:space="0" w:color="auto"/>
                    <w:bottom w:val="none" w:sz="0" w:space="0" w:color="auto"/>
                    <w:right w:val="none" w:sz="0" w:space="0" w:color="auto"/>
                  </w:divBdr>
                </w:div>
                <w:div w:id="884220994">
                  <w:marLeft w:val="480"/>
                  <w:marRight w:val="0"/>
                  <w:marTop w:val="0"/>
                  <w:marBottom w:val="0"/>
                  <w:divBdr>
                    <w:top w:val="none" w:sz="0" w:space="0" w:color="auto"/>
                    <w:left w:val="none" w:sz="0" w:space="0" w:color="auto"/>
                    <w:bottom w:val="none" w:sz="0" w:space="0" w:color="auto"/>
                    <w:right w:val="none" w:sz="0" w:space="0" w:color="auto"/>
                  </w:divBdr>
                </w:div>
                <w:div w:id="895051879">
                  <w:marLeft w:val="480"/>
                  <w:marRight w:val="0"/>
                  <w:marTop w:val="0"/>
                  <w:marBottom w:val="0"/>
                  <w:divBdr>
                    <w:top w:val="none" w:sz="0" w:space="0" w:color="auto"/>
                    <w:left w:val="none" w:sz="0" w:space="0" w:color="auto"/>
                    <w:bottom w:val="none" w:sz="0" w:space="0" w:color="auto"/>
                    <w:right w:val="none" w:sz="0" w:space="0" w:color="auto"/>
                  </w:divBdr>
                </w:div>
                <w:div w:id="940379017">
                  <w:marLeft w:val="480"/>
                  <w:marRight w:val="0"/>
                  <w:marTop w:val="0"/>
                  <w:marBottom w:val="0"/>
                  <w:divBdr>
                    <w:top w:val="none" w:sz="0" w:space="0" w:color="auto"/>
                    <w:left w:val="none" w:sz="0" w:space="0" w:color="auto"/>
                    <w:bottom w:val="none" w:sz="0" w:space="0" w:color="auto"/>
                    <w:right w:val="none" w:sz="0" w:space="0" w:color="auto"/>
                  </w:divBdr>
                </w:div>
                <w:div w:id="940794336">
                  <w:marLeft w:val="480"/>
                  <w:marRight w:val="0"/>
                  <w:marTop w:val="0"/>
                  <w:marBottom w:val="0"/>
                  <w:divBdr>
                    <w:top w:val="none" w:sz="0" w:space="0" w:color="auto"/>
                    <w:left w:val="none" w:sz="0" w:space="0" w:color="auto"/>
                    <w:bottom w:val="none" w:sz="0" w:space="0" w:color="auto"/>
                    <w:right w:val="none" w:sz="0" w:space="0" w:color="auto"/>
                  </w:divBdr>
                </w:div>
                <w:div w:id="954022918">
                  <w:marLeft w:val="480"/>
                  <w:marRight w:val="0"/>
                  <w:marTop w:val="0"/>
                  <w:marBottom w:val="0"/>
                  <w:divBdr>
                    <w:top w:val="none" w:sz="0" w:space="0" w:color="auto"/>
                    <w:left w:val="none" w:sz="0" w:space="0" w:color="auto"/>
                    <w:bottom w:val="none" w:sz="0" w:space="0" w:color="auto"/>
                    <w:right w:val="none" w:sz="0" w:space="0" w:color="auto"/>
                  </w:divBdr>
                </w:div>
                <w:div w:id="960264041">
                  <w:marLeft w:val="480"/>
                  <w:marRight w:val="0"/>
                  <w:marTop w:val="0"/>
                  <w:marBottom w:val="0"/>
                  <w:divBdr>
                    <w:top w:val="none" w:sz="0" w:space="0" w:color="auto"/>
                    <w:left w:val="none" w:sz="0" w:space="0" w:color="auto"/>
                    <w:bottom w:val="none" w:sz="0" w:space="0" w:color="auto"/>
                    <w:right w:val="none" w:sz="0" w:space="0" w:color="auto"/>
                  </w:divBdr>
                </w:div>
                <w:div w:id="965161719">
                  <w:marLeft w:val="480"/>
                  <w:marRight w:val="0"/>
                  <w:marTop w:val="0"/>
                  <w:marBottom w:val="0"/>
                  <w:divBdr>
                    <w:top w:val="none" w:sz="0" w:space="0" w:color="auto"/>
                    <w:left w:val="none" w:sz="0" w:space="0" w:color="auto"/>
                    <w:bottom w:val="none" w:sz="0" w:space="0" w:color="auto"/>
                    <w:right w:val="none" w:sz="0" w:space="0" w:color="auto"/>
                  </w:divBdr>
                </w:div>
                <w:div w:id="1004821963">
                  <w:marLeft w:val="480"/>
                  <w:marRight w:val="0"/>
                  <w:marTop w:val="0"/>
                  <w:marBottom w:val="0"/>
                  <w:divBdr>
                    <w:top w:val="none" w:sz="0" w:space="0" w:color="auto"/>
                    <w:left w:val="none" w:sz="0" w:space="0" w:color="auto"/>
                    <w:bottom w:val="none" w:sz="0" w:space="0" w:color="auto"/>
                    <w:right w:val="none" w:sz="0" w:space="0" w:color="auto"/>
                  </w:divBdr>
                </w:div>
                <w:div w:id="1005326526">
                  <w:marLeft w:val="480"/>
                  <w:marRight w:val="0"/>
                  <w:marTop w:val="0"/>
                  <w:marBottom w:val="0"/>
                  <w:divBdr>
                    <w:top w:val="none" w:sz="0" w:space="0" w:color="auto"/>
                    <w:left w:val="none" w:sz="0" w:space="0" w:color="auto"/>
                    <w:bottom w:val="none" w:sz="0" w:space="0" w:color="auto"/>
                    <w:right w:val="none" w:sz="0" w:space="0" w:color="auto"/>
                  </w:divBdr>
                </w:div>
                <w:div w:id="1016922974">
                  <w:marLeft w:val="480"/>
                  <w:marRight w:val="0"/>
                  <w:marTop w:val="0"/>
                  <w:marBottom w:val="0"/>
                  <w:divBdr>
                    <w:top w:val="none" w:sz="0" w:space="0" w:color="auto"/>
                    <w:left w:val="none" w:sz="0" w:space="0" w:color="auto"/>
                    <w:bottom w:val="none" w:sz="0" w:space="0" w:color="auto"/>
                    <w:right w:val="none" w:sz="0" w:space="0" w:color="auto"/>
                  </w:divBdr>
                </w:div>
                <w:div w:id="1023823247">
                  <w:marLeft w:val="480"/>
                  <w:marRight w:val="0"/>
                  <w:marTop w:val="0"/>
                  <w:marBottom w:val="0"/>
                  <w:divBdr>
                    <w:top w:val="none" w:sz="0" w:space="0" w:color="auto"/>
                    <w:left w:val="none" w:sz="0" w:space="0" w:color="auto"/>
                    <w:bottom w:val="none" w:sz="0" w:space="0" w:color="auto"/>
                    <w:right w:val="none" w:sz="0" w:space="0" w:color="auto"/>
                  </w:divBdr>
                </w:div>
                <w:div w:id="1060372638">
                  <w:marLeft w:val="480"/>
                  <w:marRight w:val="0"/>
                  <w:marTop w:val="0"/>
                  <w:marBottom w:val="0"/>
                  <w:divBdr>
                    <w:top w:val="none" w:sz="0" w:space="0" w:color="auto"/>
                    <w:left w:val="none" w:sz="0" w:space="0" w:color="auto"/>
                    <w:bottom w:val="none" w:sz="0" w:space="0" w:color="auto"/>
                    <w:right w:val="none" w:sz="0" w:space="0" w:color="auto"/>
                  </w:divBdr>
                </w:div>
                <w:div w:id="1066344363">
                  <w:marLeft w:val="480"/>
                  <w:marRight w:val="0"/>
                  <w:marTop w:val="0"/>
                  <w:marBottom w:val="0"/>
                  <w:divBdr>
                    <w:top w:val="none" w:sz="0" w:space="0" w:color="auto"/>
                    <w:left w:val="none" w:sz="0" w:space="0" w:color="auto"/>
                    <w:bottom w:val="none" w:sz="0" w:space="0" w:color="auto"/>
                    <w:right w:val="none" w:sz="0" w:space="0" w:color="auto"/>
                  </w:divBdr>
                </w:div>
                <w:div w:id="1070542831">
                  <w:marLeft w:val="480"/>
                  <w:marRight w:val="0"/>
                  <w:marTop w:val="0"/>
                  <w:marBottom w:val="0"/>
                  <w:divBdr>
                    <w:top w:val="none" w:sz="0" w:space="0" w:color="auto"/>
                    <w:left w:val="none" w:sz="0" w:space="0" w:color="auto"/>
                    <w:bottom w:val="none" w:sz="0" w:space="0" w:color="auto"/>
                    <w:right w:val="none" w:sz="0" w:space="0" w:color="auto"/>
                  </w:divBdr>
                </w:div>
                <w:div w:id="1109280635">
                  <w:marLeft w:val="480"/>
                  <w:marRight w:val="0"/>
                  <w:marTop w:val="0"/>
                  <w:marBottom w:val="0"/>
                  <w:divBdr>
                    <w:top w:val="none" w:sz="0" w:space="0" w:color="auto"/>
                    <w:left w:val="none" w:sz="0" w:space="0" w:color="auto"/>
                    <w:bottom w:val="none" w:sz="0" w:space="0" w:color="auto"/>
                    <w:right w:val="none" w:sz="0" w:space="0" w:color="auto"/>
                  </w:divBdr>
                </w:div>
                <w:div w:id="1292520000">
                  <w:marLeft w:val="480"/>
                  <w:marRight w:val="0"/>
                  <w:marTop w:val="0"/>
                  <w:marBottom w:val="0"/>
                  <w:divBdr>
                    <w:top w:val="none" w:sz="0" w:space="0" w:color="auto"/>
                    <w:left w:val="none" w:sz="0" w:space="0" w:color="auto"/>
                    <w:bottom w:val="none" w:sz="0" w:space="0" w:color="auto"/>
                    <w:right w:val="none" w:sz="0" w:space="0" w:color="auto"/>
                  </w:divBdr>
                </w:div>
                <w:div w:id="1320766477">
                  <w:marLeft w:val="480"/>
                  <w:marRight w:val="0"/>
                  <w:marTop w:val="0"/>
                  <w:marBottom w:val="0"/>
                  <w:divBdr>
                    <w:top w:val="none" w:sz="0" w:space="0" w:color="auto"/>
                    <w:left w:val="none" w:sz="0" w:space="0" w:color="auto"/>
                    <w:bottom w:val="none" w:sz="0" w:space="0" w:color="auto"/>
                    <w:right w:val="none" w:sz="0" w:space="0" w:color="auto"/>
                  </w:divBdr>
                </w:div>
                <w:div w:id="1328359240">
                  <w:marLeft w:val="480"/>
                  <w:marRight w:val="0"/>
                  <w:marTop w:val="0"/>
                  <w:marBottom w:val="0"/>
                  <w:divBdr>
                    <w:top w:val="none" w:sz="0" w:space="0" w:color="auto"/>
                    <w:left w:val="none" w:sz="0" w:space="0" w:color="auto"/>
                    <w:bottom w:val="none" w:sz="0" w:space="0" w:color="auto"/>
                    <w:right w:val="none" w:sz="0" w:space="0" w:color="auto"/>
                  </w:divBdr>
                </w:div>
                <w:div w:id="1342899110">
                  <w:marLeft w:val="480"/>
                  <w:marRight w:val="0"/>
                  <w:marTop w:val="0"/>
                  <w:marBottom w:val="0"/>
                  <w:divBdr>
                    <w:top w:val="none" w:sz="0" w:space="0" w:color="auto"/>
                    <w:left w:val="none" w:sz="0" w:space="0" w:color="auto"/>
                    <w:bottom w:val="none" w:sz="0" w:space="0" w:color="auto"/>
                    <w:right w:val="none" w:sz="0" w:space="0" w:color="auto"/>
                  </w:divBdr>
                </w:div>
                <w:div w:id="1365058650">
                  <w:marLeft w:val="480"/>
                  <w:marRight w:val="0"/>
                  <w:marTop w:val="0"/>
                  <w:marBottom w:val="0"/>
                  <w:divBdr>
                    <w:top w:val="none" w:sz="0" w:space="0" w:color="auto"/>
                    <w:left w:val="none" w:sz="0" w:space="0" w:color="auto"/>
                    <w:bottom w:val="none" w:sz="0" w:space="0" w:color="auto"/>
                    <w:right w:val="none" w:sz="0" w:space="0" w:color="auto"/>
                  </w:divBdr>
                </w:div>
                <w:div w:id="1368409255">
                  <w:marLeft w:val="480"/>
                  <w:marRight w:val="0"/>
                  <w:marTop w:val="0"/>
                  <w:marBottom w:val="0"/>
                  <w:divBdr>
                    <w:top w:val="none" w:sz="0" w:space="0" w:color="auto"/>
                    <w:left w:val="none" w:sz="0" w:space="0" w:color="auto"/>
                    <w:bottom w:val="none" w:sz="0" w:space="0" w:color="auto"/>
                    <w:right w:val="none" w:sz="0" w:space="0" w:color="auto"/>
                  </w:divBdr>
                </w:div>
                <w:div w:id="1371420372">
                  <w:marLeft w:val="480"/>
                  <w:marRight w:val="0"/>
                  <w:marTop w:val="0"/>
                  <w:marBottom w:val="0"/>
                  <w:divBdr>
                    <w:top w:val="none" w:sz="0" w:space="0" w:color="auto"/>
                    <w:left w:val="none" w:sz="0" w:space="0" w:color="auto"/>
                    <w:bottom w:val="none" w:sz="0" w:space="0" w:color="auto"/>
                    <w:right w:val="none" w:sz="0" w:space="0" w:color="auto"/>
                  </w:divBdr>
                </w:div>
                <w:div w:id="1392263753">
                  <w:marLeft w:val="480"/>
                  <w:marRight w:val="0"/>
                  <w:marTop w:val="0"/>
                  <w:marBottom w:val="0"/>
                  <w:divBdr>
                    <w:top w:val="none" w:sz="0" w:space="0" w:color="auto"/>
                    <w:left w:val="none" w:sz="0" w:space="0" w:color="auto"/>
                    <w:bottom w:val="none" w:sz="0" w:space="0" w:color="auto"/>
                    <w:right w:val="none" w:sz="0" w:space="0" w:color="auto"/>
                  </w:divBdr>
                </w:div>
                <w:div w:id="1393506527">
                  <w:marLeft w:val="480"/>
                  <w:marRight w:val="0"/>
                  <w:marTop w:val="0"/>
                  <w:marBottom w:val="0"/>
                  <w:divBdr>
                    <w:top w:val="none" w:sz="0" w:space="0" w:color="auto"/>
                    <w:left w:val="none" w:sz="0" w:space="0" w:color="auto"/>
                    <w:bottom w:val="none" w:sz="0" w:space="0" w:color="auto"/>
                    <w:right w:val="none" w:sz="0" w:space="0" w:color="auto"/>
                  </w:divBdr>
                </w:div>
                <w:div w:id="1442144896">
                  <w:marLeft w:val="480"/>
                  <w:marRight w:val="0"/>
                  <w:marTop w:val="0"/>
                  <w:marBottom w:val="0"/>
                  <w:divBdr>
                    <w:top w:val="none" w:sz="0" w:space="0" w:color="auto"/>
                    <w:left w:val="none" w:sz="0" w:space="0" w:color="auto"/>
                    <w:bottom w:val="none" w:sz="0" w:space="0" w:color="auto"/>
                    <w:right w:val="none" w:sz="0" w:space="0" w:color="auto"/>
                  </w:divBdr>
                </w:div>
                <w:div w:id="1447189826">
                  <w:marLeft w:val="480"/>
                  <w:marRight w:val="0"/>
                  <w:marTop w:val="0"/>
                  <w:marBottom w:val="0"/>
                  <w:divBdr>
                    <w:top w:val="none" w:sz="0" w:space="0" w:color="auto"/>
                    <w:left w:val="none" w:sz="0" w:space="0" w:color="auto"/>
                    <w:bottom w:val="none" w:sz="0" w:space="0" w:color="auto"/>
                    <w:right w:val="none" w:sz="0" w:space="0" w:color="auto"/>
                  </w:divBdr>
                </w:div>
                <w:div w:id="1455102273">
                  <w:marLeft w:val="480"/>
                  <w:marRight w:val="0"/>
                  <w:marTop w:val="0"/>
                  <w:marBottom w:val="0"/>
                  <w:divBdr>
                    <w:top w:val="none" w:sz="0" w:space="0" w:color="auto"/>
                    <w:left w:val="none" w:sz="0" w:space="0" w:color="auto"/>
                    <w:bottom w:val="none" w:sz="0" w:space="0" w:color="auto"/>
                    <w:right w:val="none" w:sz="0" w:space="0" w:color="auto"/>
                  </w:divBdr>
                </w:div>
                <w:div w:id="1461607259">
                  <w:marLeft w:val="480"/>
                  <w:marRight w:val="0"/>
                  <w:marTop w:val="0"/>
                  <w:marBottom w:val="0"/>
                  <w:divBdr>
                    <w:top w:val="none" w:sz="0" w:space="0" w:color="auto"/>
                    <w:left w:val="none" w:sz="0" w:space="0" w:color="auto"/>
                    <w:bottom w:val="none" w:sz="0" w:space="0" w:color="auto"/>
                    <w:right w:val="none" w:sz="0" w:space="0" w:color="auto"/>
                  </w:divBdr>
                </w:div>
                <w:div w:id="1475678802">
                  <w:marLeft w:val="480"/>
                  <w:marRight w:val="0"/>
                  <w:marTop w:val="0"/>
                  <w:marBottom w:val="0"/>
                  <w:divBdr>
                    <w:top w:val="none" w:sz="0" w:space="0" w:color="auto"/>
                    <w:left w:val="none" w:sz="0" w:space="0" w:color="auto"/>
                    <w:bottom w:val="none" w:sz="0" w:space="0" w:color="auto"/>
                    <w:right w:val="none" w:sz="0" w:space="0" w:color="auto"/>
                  </w:divBdr>
                </w:div>
                <w:div w:id="1479299618">
                  <w:marLeft w:val="480"/>
                  <w:marRight w:val="0"/>
                  <w:marTop w:val="0"/>
                  <w:marBottom w:val="0"/>
                  <w:divBdr>
                    <w:top w:val="none" w:sz="0" w:space="0" w:color="auto"/>
                    <w:left w:val="none" w:sz="0" w:space="0" w:color="auto"/>
                    <w:bottom w:val="none" w:sz="0" w:space="0" w:color="auto"/>
                    <w:right w:val="none" w:sz="0" w:space="0" w:color="auto"/>
                  </w:divBdr>
                </w:div>
                <w:div w:id="1486631903">
                  <w:marLeft w:val="480"/>
                  <w:marRight w:val="0"/>
                  <w:marTop w:val="0"/>
                  <w:marBottom w:val="0"/>
                  <w:divBdr>
                    <w:top w:val="none" w:sz="0" w:space="0" w:color="auto"/>
                    <w:left w:val="none" w:sz="0" w:space="0" w:color="auto"/>
                    <w:bottom w:val="none" w:sz="0" w:space="0" w:color="auto"/>
                    <w:right w:val="none" w:sz="0" w:space="0" w:color="auto"/>
                  </w:divBdr>
                </w:div>
                <w:div w:id="1499803104">
                  <w:marLeft w:val="480"/>
                  <w:marRight w:val="0"/>
                  <w:marTop w:val="0"/>
                  <w:marBottom w:val="0"/>
                  <w:divBdr>
                    <w:top w:val="none" w:sz="0" w:space="0" w:color="auto"/>
                    <w:left w:val="none" w:sz="0" w:space="0" w:color="auto"/>
                    <w:bottom w:val="none" w:sz="0" w:space="0" w:color="auto"/>
                    <w:right w:val="none" w:sz="0" w:space="0" w:color="auto"/>
                  </w:divBdr>
                </w:div>
                <w:div w:id="1500316542">
                  <w:marLeft w:val="480"/>
                  <w:marRight w:val="0"/>
                  <w:marTop w:val="0"/>
                  <w:marBottom w:val="0"/>
                  <w:divBdr>
                    <w:top w:val="none" w:sz="0" w:space="0" w:color="auto"/>
                    <w:left w:val="none" w:sz="0" w:space="0" w:color="auto"/>
                    <w:bottom w:val="none" w:sz="0" w:space="0" w:color="auto"/>
                    <w:right w:val="none" w:sz="0" w:space="0" w:color="auto"/>
                  </w:divBdr>
                </w:div>
                <w:div w:id="1508013626">
                  <w:marLeft w:val="480"/>
                  <w:marRight w:val="0"/>
                  <w:marTop w:val="0"/>
                  <w:marBottom w:val="0"/>
                  <w:divBdr>
                    <w:top w:val="none" w:sz="0" w:space="0" w:color="auto"/>
                    <w:left w:val="none" w:sz="0" w:space="0" w:color="auto"/>
                    <w:bottom w:val="none" w:sz="0" w:space="0" w:color="auto"/>
                    <w:right w:val="none" w:sz="0" w:space="0" w:color="auto"/>
                  </w:divBdr>
                </w:div>
                <w:div w:id="1550452060">
                  <w:marLeft w:val="480"/>
                  <w:marRight w:val="0"/>
                  <w:marTop w:val="0"/>
                  <w:marBottom w:val="0"/>
                  <w:divBdr>
                    <w:top w:val="none" w:sz="0" w:space="0" w:color="auto"/>
                    <w:left w:val="none" w:sz="0" w:space="0" w:color="auto"/>
                    <w:bottom w:val="none" w:sz="0" w:space="0" w:color="auto"/>
                    <w:right w:val="none" w:sz="0" w:space="0" w:color="auto"/>
                  </w:divBdr>
                </w:div>
                <w:div w:id="1565329944">
                  <w:marLeft w:val="480"/>
                  <w:marRight w:val="0"/>
                  <w:marTop w:val="0"/>
                  <w:marBottom w:val="0"/>
                  <w:divBdr>
                    <w:top w:val="none" w:sz="0" w:space="0" w:color="auto"/>
                    <w:left w:val="none" w:sz="0" w:space="0" w:color="auto"/>
                    <w:bottom w:val="none" w:sz="0" w:space="0" w:color="auto"/>
                    <w:right w:val="none" w:sz="0" w:space="0" w:color="auto"/>
                  </w:divBdr>
                </w:div>
                <w:div w:id="1577276221">
                  <w:marLeft w:val="480"/>
                  <w:marRight w:val="0"/>
                  <w:marTop w:val="0"/>
                  <w:marBottom w:val="0"/>
                  <w:divBdr>
                    <w:top w:val="none" w:sz="0" w:space="0" w:color="auto"/>
                    <w:left w:val="none" w:sz="0" w:space="0" w:color="auto"/>
                    <w:bottom w:val="none" w:sz="0" w:space="0" w:color="auto"/>
                    <w:right w:val="none" w:sz="0" w:space="0" w:color="auto"/>
                  </w:divBdr>
                </w:div>
                <w:div w:id="1600480536">
                  <w:marLeft w:val="480"/>
                  <w:marRight w:val="0"/>
                  <w:marTop w:val="0"/>
                  <w:marBottom w:val="0"/>
                  <w:divBdr>
                    <w:top w:val="none" w:sz="0" w:space="0" w:color="auto"/>
                    <w:left w:val="none" w:sz="0" w:space="0" w:color="auto"/>
                    <w:bottom w:val="none" w:sz="0" w:space="0" w:color="auto"/>
                    <w:right w:val="none" w:sz="0" w:space="0" w:color="auto"/>
                  </w:divBdr>
                </w:div>
                <w:div w:id="1614903878">
                  <w:marLeft w:val="480"/>
                  <w:marRight w:val="0"/>
                  <w:marTop w:val="0"/>
                  <w:marBottom w:val="0"/>
                  <w:divBdr>
                    <w:top w:val="none" w:sz="0" w:space="0" w:color="auto"/>
                    <w:left w:val="none" w:sz="0" w:space="0" w:color="auto"/>
                    <w:bottom w:val="none" w:sz="0" w:space="0" w:color="auto"/>
                    <w:right w:val="none" w:sz="0" w:space="0" w:color="auto"/>
                  </w:divBdr>
                </w:div>
                <w:div w:id="1629436498">
                  <w:marLeft w:val="480"/>
                  <w:marRight w:val="0"/>
                  <w:marTop w:val="0"/>
                  <w:marBottom w:val="0"/>
                  <w:divBdr>
                    <w:top w:val="none" w:sz="0" w:space="0" w:color="auto"/>
                    <w:left w:val="none" w:sz="0" w:space="0" w:color="auto"/>
                    <w:bottom w:val="none" w:sz="0" w:space="0" w:color="auto"/>
                    <w:right w:val="none" w:sz="0" w:space="0" w:color="auto"/>
                  </w:divBdr>
                </w:div>
                <w:div w:id="1674336345">
                  <w:marLeft w:val="480"/>
                  <w:marRight w:val="0"/>
                  <w:marTop w:val="0"/>
                  <w:marBottom w:val="0"/>
                  <w:divBdr>
                    <w:top w:val="none" w:sz="0" w:space="0" w:color="auto"/>
                    <w:left w:val="none" w:sz="0" w:space="0" w:color="auto"/>
                    <w:bottom w:val="none" w:sz="0" w:space="0" w:color="auto"/>
                    <w:right w:val="none" w:sz="0" w:space="0" w:color="auto"/>
                  </w:divBdr>
                </w:div>
                <w:div w:id="1676496916">
                  <w:marLeft w:val="480"/>
                  <w:marRight w:val="0"/>
                  <w:marTop w:val="0"/>
                  <w:marBottom w:val="0"/>
                  <w:divBdr>
                    <w:top w:val="none" w:sz="0" w:space="0" w:color="auto"/>
                    <w:left w:val="none" w:sz="0" w:space="0" w:color="auto"/>
                    <w:bottom w:val="none" w:sz="0" w:space="0" w:color="auto"/>
                    <w:right w:val="none" w:sz="0" w:space="0" w:color="auto"/>
                  </w:divBdr>
                </w:div>
                <w:div w:id="1688824221">
                  <w:marLeft w:val="480"/>
                  <w:marRight w:val="0"/>
                  <w:marTop w:val="0"/>
                  <w:marBottom w:val="0"/>
                  <w:divBdr>
                    <w:top w:val="none" w:sz="0" w:space="0" w:color="auto"/>
                    <w:left w:val="none" w:sz="0" w:space="0" w:color="auto"/>
                    <w:bottom w:val="none" w:sz="0" w:space="0" w:color="auto"/>
                    <w:right w:val="none" w:sz="0" w:space="0" w:color="auto"/>
                  </w:divBdr>
                </w:div>
                <w:div w:id="1738089605">
                  <w:marLeft w:val="480"/>
                  <w:marRight w:val="0"/>
                  <w:marTop w:val="0"/>
                  <w:marBottom w:val="0"/>
                  <w:divBdr>
                    <w:top w:val="none" w:sz="0" w:space="0" w:color="auto"/>
                    <w:left w:val="none" w:sz="0" w:space="0" w:color="auto"/>
                    <w:bottom w:val="none" w:sz="0" w:space="0" w:color="auto"/>
                    <w:right w:val="none" w:sz="0" w:space="0" w:color="auto"/>
                  </w:divBdr>
                </w:div>
                <w:div w:id="1786999793">
                  <w:marLeft w:val="480"/>
                  <w:marRight w:val="0"/>
                  <w:marTop w:val="0"/>
                  <w:marBottom w:val="0"/>
                  <w:divBdr>
                    <w:top w:val="none" w:sz="0" w:space="0" w:color="auto"/>
                    <w:left w:val="none" w:sz="0" w:space="0" w:color="auto"/>
                    <w:bottom w:val="none" w:sz="0" w:space="0" w:color="auto"/>
                    <w:right w:val="none" w:sz="0" w:space="0" w:color="auto"/>
                  </w:divBdr>
                </w:div>
                <w:div w:id="1796483460">
                  <w:marLeft w:val="480"/>
                  <w:marRight w:val="0"/>
                  <w:marTop w:val="0"/>
                  <w:marBottom w:val="0"/>
                  <w:divBdr>
                    <w:top w:val="none" w:sz="0" w:space="0" w:color="auto"/>
                    <w:left w:val="none" w:sz="0" w:space="0" w:color="auto"/>
                    <w:bottom w:val="none" w:sz="0" w:space="0" w:color="auto"/>
                    <w:right w:val="none" w:sz="0" w:space="0" w:color="auto"/>
                  </w:divBdr>
                </w:div>
                <w:div w:id="1798907719">
                  <w:marLeft w:val="480"/>
                  <w:marRight w:val="0"/>
                  <w:marTop w:val="0"/>
                  <w:marBottom w:val="0"/>
                  <w:divBdr>
                    <w:top w:val="none" w:sz="0" w:space="0" w:color="auto"/>
                    <w:left w:val="none" w:sz="0" w:space="0" w:color="auto"/>
                    <w:bottom w:val="none" w:sz="0" w:space="0" w:color="auto"/>
                    <w:right w:val="none" w:sz="0" w:space="0" w:color="auto"/>
                  </w:divBdr>
                </w:div>
                <w:div w:id="1806312759">
                  <w:marLeft w:val="480"/>
                  <w:marRight w:val="0"/>
                  <w:marTop w:val="0"/>
                  <w:marBottom w:val="0"/>
                  <w:divBdr>
                    <w:top w:val="none" w:sz="0" w:space="0" w:color="auto"/>
                    <w:left w:val="none" w:sz="0" w:space="0" w:color="auto"/>
                    <w:bottom w:val="none" w:sz="0" w:space="0" w:color="auto"/>
                    <w:right w:val="none" w:sz="0" w:space="0" w:color="auto"/>
                  </w:divBdr>
                </w:div>
                <w:div w:id="1851681755">
                  <w:marLeft w:val="480"/>
                  <w:marRight w:val="0"/>
                  <w:marTop w:val="0"/>
                  <w:marBottom w:val="0"/>
                  <w:divBdr>
                    <w:top w:val="none" w:sz="0" w:space="0" w:color="auto"/>
                    <w:left w:val="none" w:sz="0" w:space="0" w:color="auto"/>
                    <w:bottom w:val="none" w:sz="0" w:space="0" w:color="auto"/>
                    <w:right w:val="none" w:sz="0" w:space="0" w:color="auto"/>
                  </w:divBdr>
                </w:div>
                <w:div w:id="1871719793">
                  <w:marLeft w:val="480"/>
                  <w:marRight w:val="0"/>
                  <w:marTop w:val="0"/>
                  <w:marBottom w:val="0"/>
                  <w:divBdr>
                    <w:top w:val="none" w:sz="0" w:space="0" w:color="auto"/>
                    <w:left w:val="none" w:sz="0" w:space="0" w:color="auto"/>
                    <w:bottom w:val="none" w:sz="0" w:space="0" w:color="auto"/>
                    <w:right w:val="none" w:sz="0" w:space="0" w:color="auto"/>
                  </w:divBdr>
                </w:div>
                <w:div w:id="1889218672">
                  <w:marLeft w:val="480"/>
                  <w:marRight w:val="0"/>
                  <w:marTop w:val="0"/>
                  <w:marBottom w:val="0"/>
                  <w:divBdr>
                    <w:top w:val="none" w:sz="0" w:space="0" w:color="auto"/>
                    <w:left w:val="none" w:sz="0" w:space="0" w:color="auto"/>
                    <w:bottom w:val="none" w:sz="0" w:space="0" w:color="auto"/>
                    <w:right w:val="none" w:sz="0" w:space="0" w:color="auto"/>
                  </w:divBdr>
                </w:div>
                <w:div w:id="1893151984">
                  <w:marLeft w:val="480"/>
                  <w:marRight w:val="0"/>
                  <w:marTop w:val="0"/>
                  <w:marBottom w:val="0"/>
                  <w:divBdr>
                    <w:top w:val="none" w:sz="0" w:space="0" w:color="auto"/>
                    <w:left w:val="none" w:sz="0" w:space="0" w:color="auto"/>
                    <w:bottom w:val="none" w:sz="0" w:space="0" w:color="auto"/>
                    <w:right w:val="none" w:sz="0" w:space="0" w:color="auto"/>
                  </w:divBdr>
                </w:div>
                <w:div w:id="1917474011">
                  <w:marLeft w:val="480"/>
                  <w:marRight w:val="0"/>
                  <w:marTop w:val="0"/>
                  <w:marBottom w:val="0"/>
                  <w:divBdr>
                    <w:top w:val="none" w:sz="0" w:space="0" w:color="auto"/>
                    <w:left w:val="none" w:sz="0" w:space="0" w:color="auto"/>
                    <w:bottom w:val="none" w:sz="0" w:space="0" w:color="auto"/>
                    <w:right w:val="none" w:sz="0" w:space="0" w:color="auto"/>
                  </w:divBdr>
                </w:div>
                <w:div w:id="1921865160">
                  <w:marLeft w:val="480"/>
                  <w:marRight w:val="0"/>
                  <w:marTop w:val="0"/>
                  <w:marBottom w:val="0"/>
                  <w:divBdr>
                    <w:top w:val="none" w:sz="0" w:space="0" w:color="auto"/>
                    <w:left w:val="none" w:sz="0" w:space="0" w:color="auto"/>
                    <w:bottom w:val="none" w:sz="0" w:space="0" w:color="auto"/>
                    <w:right w:val="none" w:sz="0" w:space="0" w:color="auto"/>
                  </w:divBdr>
                </w:div>
                <w:div w:id="1939949214">
                  <w:marLeft w:val="480"/>
                  <w:marRight w:val="0"/>
                  <w:marTop w:val="0"/>
                  <w:marBottom w:val="0"/>
                  <w:divBdr>
                    <w:top w:val="none" w:sz="0" w:space="0" w:color="auto"/>
                    <w:left w:val="none" w:sz="0" w:space="0" w:color="auto"/>
                    <w:bottom w:val="none" w:sz="0" w:space="0" w:color="auto"/>
                    <w:right w:val="none" w:sz="0" w:space="0" w:color="auto"/>
                  </w:divBdr>
                </w:div>
                <w:div w:id="1955598446">
                  <w:marLeft w:val="480"/>
                  <w:marRight w:val="0"/>
                  <w:marTop w:val="0"/>
                  <w:marBottom w:val="0"/>
                  <w:divBdr>
                    <w:top w:val="none" w:sz="0" w:space="0" w:color="auto"/>
                    <w:left w:val="none" w:sz="0" w:space="0" w:color="auto"/>
                    <w:bottom w:val="none" w:sz="0" w:space="0" w:color="auto"/>
                    <w:right w:val="none" w:sz="0" w:space="0" w:color="auto"/>
                  </w:divBdr>
                </w:div>
                <w:div w:id="1986660824">
                  <w:marLeft w:val="480"/>
                  <w:marRight w:val="0"/>
                  <w:marTop w:val="0"/>
                  <w:marBottom w:val="0"/>
                  <w:divBdr>
                    <w:top w:val="none" w:sz="0" w:space="0" w:color="auto"/>
                    <w:left w:val="none" w:sz="0" w:space="0" w:color="auto"/>
                    <w:bottom w:val="none" w:sz="0" w:space="0" w:color="auto"/>
                    <w:right w:val="none" w:sz="0" w:space="0" w:color="auto"/>
                  </w:divBdr>
                </w:div>
                <w:div w:id="2021614200">
                  <w:marLeft w:val="480"/>
                  <w:marRight w:val="0"/>
                  <w:marTop w:val="0"/>
                  <w:marBottom w:val="0"/>
                  <w:divBdr>
                    <w:top w:val="none" w:sz="0" w:space="0" w:color="auto"/>
                    <w:left w:val="none" w:sz="0" w:space="0" w:color="auto"/>
                    <w:bottom w:val="none" w:sz="0" w:space="0" w:color="auto"/>
                    <w:right w:val="none" w:sz="0" w:space="0" w:color="auto"/>
                  </w:divBdr>
                </w:div>
                <w:div w:id="2032603871">
                  <w:marLeft w:val="480"/>
                  <w:marRight w:val="0"/>
                  <w:marTop w:val="0"/>
                  <w:marBottom w:val="0"/>
                  <w:divBdr>
                    <w:top w:val="none" w:sz="0" w:space="0" w:color="auto"/>
                    <w:left w:val="none" w:sz="0" w:space="0" w:color="auto"/>
                    <w:bottom w:val="none" w:sz="0" w:space="0" w:color="auto"/>
                    <w:right w:val="none" w:sz="0" w:space="0" w:color="auto"/>
                  </w:divBdr>
                </w:div>
                <w:div w:id="2037730981">
                  <w:marLeft w:val="480"/>
                  <w:marRight w:val="0"/>
                  <w:marTop w:val="0"/>
                  <w:marBottom w:val="0"/>
                  <w:divBdr>
                    <w:top w:val="none" w:sz="0" w:space="0" w:color="auto"/>
                    <w:left w:val="none" w:sz="0" w:space="0" w:color="auto"/>
                    <w:bottom w:val="none" w:sz="0" w:space="0" w:color="auto"/>
                    <w:right w:val="none" w:sz="0" w:space="0" w:color="auto"/>
                  </w:divBdr>
                </w:div>
                <w:div w:id="2042584098">
                  <w:marLeft w:val="480"/>
                  <w:marRight w:val="0"/>
                  <w:marTop w:val="0"/>
                  <w:marBottom w:val="0"/>
                  <w:divBdr>
                    <w:top w:val="none" w:sz="0" w:space="0" w:color="auto"/>
                    <w:left w:val="none" w:sz="0" w:space="0" w:color="auto"/>
                    <w:bottom w:val="none" w:sz="0" w:space="0" w:color="auto"/>
                    <w:right w:val="none" w:sz="0" w:space="0" w:color="auto"/>
                  </w:divBdr>
                </w:div>
                <w:div w:id="2046444094">
                  <w:marLeft w:val="480"/>
                  <w:marRight w:val="0"/>
                  <w:marTop w:val="0"/>
                  <w:marBottom w:val="0"/>
                  <w:divBdr>
                    <w:top w:val="none" w:sz="0" w:space="0" w:color="auto"/>
                    <w:left w:val="none" w:sz="0" w:space="0" w:color="auto"/>
                    <w:bottom w:val="none" w:sz="0" w:space="0" w:color="auto"/>
                    <w:right w:val="none" w:sz="0" w:space="0" w:color="auto"/>
                  </w:divBdr>
                </w:div>
                <w:div w:id="2050454775">
                  <w:marLeft w:val="480"/>
                  <w:marRight w:val="0"/>
                  <w:marTop w:val="0"/>
                  <w:marBottom w:val="0"/>
                  <w:divBdr>
                    <w:top w:val="none" w:sz="0" w:space="0" w:color="auto"/>
                    <w:left w:val="none" w:sz="0" w:space="0" w:color="auto"/>
                    <w:bottom w:val="none" w:sz="0" w:space="0" w:color="auto"/>
                    <w:right w:val="none" w:sz="0" w:space="0" w:color="auto"/>
                  </w:divBdr>
                </w:div>
                <w:div w:id="2064524782">
                  <w:marLeft w:val="480"/>
                  <w:marRight w:val="0"/>
                  <w:marTop w:val="0"/>
                  <w:marBottom w:val="0"/>
                  <w:divBdr>
                    <w:top w:val="none" w:sz="0" w:space="0" w:color="auto"/>
                    <w:left w:val="none" w:sz="0" w:space="0" w:color="auto"/>
                    <w:bottom w:val="none" w:sz="0" w:space="0" w:color="auto"/>
                    <w:right w:val="none" w:sz="0" w:space="0" w:color="auto"/>
                  </w:divBdr>
                </w:div>
                <w:div w:id="2089881072">
                  <w:marLeft w:val="480"/>
                  <w:marRight w:val="0"/>
                  <w:marTop w:val="0"/>
                  <w:marBottom w:val="0"/>
                  <w:divBdr>
                    <w:top w:val="none" w:sz="0" w:space="0" w:color="auto"/>
                    <w:left w:val="none" w:sz="0" w:space="0" w:color="auto"/>
                    <w:bottom w:val="none" w:sz="0" w:space="0" w:color="auto"/>
                    <w:right w:val="none" w:sz="0" w:space="0" w:color="auto"/>
                  </w:divBdr>
                </w:div>
                <w:div w:id="2102600496">
                  <w:marLeft w:val="480"/>
                  <w:marRight w:val="0"/>
                  <w:marTop w:val="0"/>
                  <w:marBottom w:val="0"/>
                  <w:divBdr>
                    <w:top w:val="none" w:sz="0" w:space="0" w:color="auto"/>
                    <w:left w:val="none" w:sz="0" w:space="0" w:color="auto"/>
                    <w:bottom w:val="none" w:sz="0" w:space="0" w:color="auto"/>
                    <w:right w:val="none" w:sz="0" w:space="0" w:color="auto"/>
                  </w:divBdr>
                </w:div>
                <w:div w:id="2131625443">
                  <w:marLeft w:val="480"/>
                  <w:marRight w:val="0"/>
                  <w:marTop w:val="0"/>
                  <w:marBottom w:val="0"/>
                  <w:divBdr>
                    <w:top w:val="none" w:sz="0" w:space="0" w:color="auto"/>
                    <w:left w:val="none" w:sz="0" w:space="0" w:color="auto"/>
                    <w:bottom w:val="none" w:sz="0" w:space="0" w:color="auto"/>
                    <w:right w:val="none" w:sz="0" w:space="0" w:color="auto"/>
                  </w:divBdr>
                </w:div>
                <w:div w:id="2132632320">
                  <w:marLeft w:val="480"/>
                  <w:marRight w:val="0"/>
                  <w:marTop w:val="0"/>
                  <w:marBottom w:val="0"/>
                  <w:divBdr>
                    <w:top w:val="none" w:sz="0" w:space="0" w:color="auto"/>
                    <w:left w:val="none" w:sz="0" w:space="0" w:color="auto"/>
                    <w:bottom w:val="none" w:sz="0" w:space="0" w:color="auto"/>
                    <w:right w:val="none" w:sz="0" w:space="0" w:color="auto"/>
                  </w:divBdr>
                </w:div>
              </w:divsChild>
            </w:div>
            <w:div w:id="216748929">
              <w:marLeft w:val="0"/>
              <w:marRight w:val="0"/>
              <w:marTop w:val="0"/>
              <w:marBottom w:val="0"/>
              <w:divBdr>
                <w:top w:val="none" w:sz="0" w:space="0" w:color="auto"/>
                <w:left w:val="none" w:sz="0" w:space="0" w:color="auto"/>
                <w:bottom w:val="none" w:sz="0" w:space="0" w:color="auto"/>
                <w:right w:val="none" w:sz="0" w:space="0" w:color="auto"/>
              </w:divBdr>
              <w:divsChild>
                <w:div w:id="4871346">
                  <w:marLeft w:val="480"/>
                  <w:marRight w:val="0"/>
                  <w:marTop w:val="0"/>
                  <w:marBottom w:val="0"/>
                  <w:divBdr>
                    <w:top w:val="none" w:sz="0" w:space="0" w:color="auto"/>
                    <w:left w:val="none" w:sz="0" w:space="0" w:color="auto"/>
                    <w:bottom w:val="none" w:sz="0" w:space="0" w:color="auto"/>
                    <w:right w:val="none" w:sz="0" w:space="0" w:color="auto"/>
                  </w:divBdr>
                </w:div>
                <w:div w:id="54160607">
                  <w:marLeft w:val="480"/>
                  <w:marRight w:val="0"/>
                  <w:marTop w:val="0"/>
                  <w:marBottom w:val="0"/>
                  <w:divBdr>
                    <w:top w:val="none" w:sz="0" w:space="0" w:color="auto"/>
                    <w:left w:val="none" w:sz="0" w:space="0" w:color="auto"/>
                    <w:bottom w:val="none" w:sz="0" w:space="0" w:color="auto"/>
                    <w:right w:val="none" w:sz="0" w:space="0" w:color="auto"/>
                  </w:divBdr>
                </w:div>
                <w:div w:id="102577280">
                  <w:marLeft w:val="480"/>
                  <w:marRight w:val="0"/>
                  <w:marTop w:val="0"/>
                  <w:marBottom w:val="0"/>
                  <w:divBdr>
                    <w:top w:val="none" w:sz="0" w:space="0" w:color="auto"/>
                    <w:left w:val="none" w:sz="0" w:space="0" w:color="auto"/>
                    <w:bottom w:val="none" w:sz="0" w:space="0" w:color="auto"/>
                    <w:right w:val="none" w:sz="0" w:space="0" w:color="auto"/>
                  </w:divBdr>
                </w:div>
                <w:div w:id="169218346">
                  <w:marLeft w:val="480"/>
                  <w:marRight w:val="0"/>
                  <w:marTop w:val="0"/>
                  <w:marBottom w:val="0"/>
                  <w:divBdr>
                    <w:top w:val="none" w:sz="0" w:space="0" w:color="auto"/>
                    <w:left w:val="none" w:sz="0" w:space="0" w:color="auto"/>
                    <w:bottom w:val="none" w:sz="0" w:space="0" w:color="auto"/>
                    <w:right w:val="none" w:sz="0" w:space="0" w:color="auto"/>
                  </w:divBdr>
                </w:div>
                <w:div w:id="187498588">
                  <w:marLeft w:val="480"/>
                  <w:marRight w:val="0"/>
                  <w:marTop w:val="0"/>
                  <w:marBottom w:val="0"/>
                  <w:divBdr>
                    <w:top w:val="none" w:sz="0" w:space="0" w:color="auto"/>
                    <w:left w:val="none" w:sz="0" w:space="0" w:color="auto"/>
                    <w:bottom w:val="none" w:sz="0" w:space="0" w:color="auto"/>
                    <w:right w:val="none" w:sz="0" w:space="0" w:color="auto"/>
                  </w:divBdr>
                </w:div>
                <w:div w:id="196236298">
                  <w:marLeft w:val="480"/>
                  <w:marRight w:val="0"/>
                  <w:marTop w:val="0"/>
                  <w:marBottom w:val="0"/>
                  <w:divBdr>
                    <w:top w:val="none" w:sz="0" w:space="0" w:color="auto"/>
                    <w:left w:val="none" w:sz="0" w:space="0" w:color="auto"/>
                    <w:bottom w:val="none" w:sz="0" w:space="0" w:color="auto"/>
                    <w:right w:val="none" w:sz="0" w:space="0" w:color="auto"/>
                  </w:divBdr>
                </w:div>
                <w:div w:id="197352103">
                  <w:marLeft w:val="480"/>
                  <w:marRight w:val="0"/>
                  <w:marTop w:val="0"/>
                  <w:marBottom w:val="0"/>
                  <w:divBdr>
                    <w:top w:val="none" w:sz="0" w:space="0" w:color="auto"/>
                    <w:left w:val="none" w:sz="0" w:space="0" w:color="auto"/>
                    <w:bottom w:val="none" w:sz="0" w:space="0" w:color="auto"/>
                    <w:right w:val="none" w:sz="0" w:space="0" w:color="auto"/>
                  </w:divBdr>
                </w:div>
                <w:div w:id="221839559">
                  <w:marLeft w:val="480"/>
                  <w:marRight w:val="0"/>
                  <w:marTop w:val="0"/>
                  <w:marBottom w:val="0"/>
                  <w:divBdr>
                    <w:top w:val="none" w:sz="0" w:space="0" w:color="auto"/>
                    <w:left w:val="none" w:sz="0" w:space="0" w:color="auto"/>
                    <w:bottom w:val="none" w:sz="0" w:space="0" w:color="auto"/>
                    <w:right w:val="none" w:sz="0" w:space="0" w:color="auto"/>
                  </w:divBdr>
                </w:div>
                <w:div w:id="243540470">
                  <w:marLeft w:val="480"/>
                  <w:marRight w:val="0"/>
                  <w:marTop w:val="0"/>
                  <w:marBottom w:val="0"/>
                  <w:divBdr>
                    <w:top w:val="none" w:sz="0" w:space="0" w:color="auto"/>
                    <w:left w:val="none" w:sz="0" w:space="0" w:color="auto"/>
                    <w:bottom w:val="none" w:sz="0" w:space="0" w:color="auto"/>
                    <w:right w:val="none" w:sz="0" w:space="0" w:color="auto"/>
                  </w:divBdr>
                </w:div>
                <w:div w:id="249698963">
                  <w:marLeft w:val="480"/>
                  <w:marRight w:val="0"/>
                  <w:marTop w:val="0"/>
                  <w:marBottom w:val="0"/>
                  <w:divBdr>
                    <w:top w:val="none" w:sz="0" w:space="0" w:color="auto"/>
                    <w:left w:val="none" w:sz="0" w:space="0" w:color="auto"/>
                    <w:bottom w:val="none" w:sz="0" w:space="0" w:color="auto"/>
                    <w:right w:val="none" w:sz="0" w:space="0" w:color="auto"/>
                  </w:divBdr>
                </w:div>
                <w:div w:id="273364604">
                  <w:marLeft w:val="480"/>
                  <w:marRight w:val="0"/>
                  <w:marTop w:val="0"/>
                  <w:marBottom w:val="0"/>
                  <w:divBdr>
                    <w:top w:val="none" w:sz="0" w:space="0" w:color="auto"/>
                    <w:left w:val="none" w:sz="0" w:space="0" w:color="auto"/>
                    <w:bottom w:val="none" w:sz="0" w:space="0" w:color="auto"/>
                    <w:right w:val="none" w:sz="0" w:space="0" w:color="auto"/>
                  </w:divBdr>
                </w:div>
                <w:div w:id="283998854">
                  <w:marLeft w:val="480"/>
                  <w:marRight w:val="0"/>
                  <w:marTop w:val="0"/>
                  <w:marBottom w:val="0"/>
                  <w:divBdr>
                    <w:top w:val="none" w:sz="0" w:space="0" w:color="auto"/>
                    <w:left w:val="none" w:sz="0" w:space="0" w:color="auto"/>
                    <w:bottom w:val="none" w:sz="0" w:space="0" w:color="auto"/>
                    <w:right w:val="none" w:sz="0" w:space="0" w:color="auto"/>
                  </w:divBdr>
                </w:div>
                <w:div w:id="315884215">
                  <w:marLeft w:val="480"/>
                  <w:marRight w:val="0"/>
                  <w:marTop w:val="0"/>
                  <w:marBottom w:val="0"/>
                  <w:divBdr>
                    <w:top w:val="none" w:sz="0" w:space="0" w:color="auto"/>
                    <w:left w:val="none" w:sz="0" w:space="0" w:color="auto"/>
                    <w:bottom w:val="none" w:sz="0" w:space="0" w:color="auto"/>
                    <w:right w:val="none" w:sz="0" w:space="0" w:color="auto"/>
                  </w:divBdr>
                </w:div>
                <w:div w:id="326635172">
                  <w:marLeft w:val="480"/>
                  <w:marRight w:val="0"/>
                  <w:marTop w:val="0"/>
                  <w:marBottom w:val="0"/>
                  <w:divBdr>
                    <w:top w:val="none" w:sz="0" w:space="0" w:color="auto"/>
                    <w:left w:val="none" w:sz="0" w:space="0" w:color="auto"/>
                    <w:bottom w:val="none" w:sz="0" w:space="0" w:color="auto"/>
                    <w:right w:val="none" w:sz="0" w:space="0" w:color="auto"/>
                  </w:divBdr>
                </w:div>
                <w:div w:id="353776643">
                  <w:marLeft w:val="480"/>
                  <w:marRight w:val="0"/>
                  <w:marTop w:val="0"/>
                  <w:marBottom w:val="0"/>
                  <w:divBdr>
                    <w:top w:val="none" w:sz="0" w:space="0" w:color="auto"/>
                    <w:left w:val="none" w:sz="0" w:space="0" w:color="auto"/>
                    <w:bottom w:val="none" w:sz="0" w:space="0" w:color="auto"/>
                    <w:right w:val="none" w:sz="0" w:space="0" w:color="auto"/>
                  </w:divBdr>
                </w:div>
                <w:div w:id="380131947">
                  <w:marLeft w:val="480"/>
                  <w:marRight w:val="0"/>
                  <w:marTop w:val="0"/>
                  <w:marBottom w:val="0"/>
                  <w:divBdr>
                    <w:top w:val="none" w:sz="0" w:space="0" w:color="auto"/>
                    <w:left w:val="none" w:sz="0" w:space="0" w:color="auto"/>
                    <w:bottom w:val="none" w:sz="0" w:space="0" w:color="auto"/>
                    <w:right w:val="none" w:sz="0" w:space="0" w:color="auto"/>
                  </w:divBdr>
                </w:div>
                <w:div w:id="407192404">
                  <w:marLeft w:val="480"/>
                  <w:marRight w:val="0"/>
                  <w:marTop w:val="0"/>
                  <w:marBottom w:val="0"/>
                  <w:divBdr>
                    <w:top w:val="none" w:sz="0" w:space="0" w:color="auto"/>
                    <w:left w:val="none" w:sz="0" w:space="0" w:color="auto"/>
                    <w:bottom w:val="none" w:sz="0" w:space="0" w:color="auto"/>
                    <w:right w:val="none" w:sz="0" w:space="0" w:color="auto"/>
                  </w:divBdr>
                </w:div>
                <w:div w:id="420956563">
                  <w:marLeft w:val="480"/>
                  <w:marRight w:val="0"/>
                  <w:marTop w:val="0"/>
                  <w:marBottom w:val="0"/>
                  <w:divBdr>
                    <w:top w:val="none" w:sz="0" w:space="0" w:color="auto"/>
                    <w:left w:val="none" w:sz="0" w:space="0" w:color="auto"/>
                    <w:bottom w:val="none" w:sz="0" w:space="0" w:color="auto"/>
                    <w:right w:val="none" w:sz="0" w:space="0" w:color="auto"/>
                  </w:divBdr>
                </w:div>
                <w:div w:id="442968287">
                  <w:marLeft w:val="480"/>
                  <w:marRight w:val="0"/>
                  <w:marTop w:val="0"/>
                  <w:marBottom w:val="0"/>
                  <w:divBdr>
                    <w:top w:val="none" w:sz="0" w:space="0" w:color="auto"/>
                    <w:left w:val="none" w:sz="0" w:space="0" w:color="auto"/>
                    <w:bottom w:val="none" w:sz="0" w:space="0" w:color="auto"/>
                    <w:right w:val="none" w:sz="0" w:space="0" w:color="auto"/>
                  </w:divBdr>
                </w:div>
                <w:div w:id="454520765">
                  <w:marLeft w:val="480"/>
                  <w:marRight w:val="0"/>
                  <w:marTop w:val="0"/>
                  <w:marBottom w:val="0"/>
                  <w:divBdr>
                    <w:top w:val="none" w:sz="0" w:space="0" w:color="auto"/>
                    <w:left w:val="none" w:sz="0" w:space="0" w:color="auto"/>
                    <w:bottom w:val="none" w:sz="0" w:space="0" w:color="auto"/>
                    <w:right w:val="none" w:sz="0" w:space="0" w:color="auto"/>
                  </w:divBdr>
                </w:div>
                <w:div w:id="469829734">
                  <w:marLeft w:val="480"/>
                  <w:marRight w:val="0"/>
                  <w:marTop w:val="0"/>
                  <w:marBottom w:val="0"/>
                  <w:divBdr>
                    <w:top w:val="none" w:sz="0" w:space="0" w:color="auto"/>
                    <w:left w:val="none" w:sz="0" w:space="0" w:color="auto"/>
                    <w:bottom w:val="none" w:sz="0" w:space="0" w:color="auto"/>
                    <w:right w:val="none" w:sz="0" w:space="0" w:color="auto"/>
                  </w:divBdr>
                </w:div>
                <w:div w:id="484784913">
                  <w:marLeft w:val="480"/>
                  <w:marRight w:val="0"/>
                  <w:marTop w:val="0"/>
                  <w:marBottom w:val="0"/>
                  <w:divBdr>
                    <w:top w:val="none" w:sz="0" w:space="0" w:color="auto"/>
                    <w:left w:val="none" w:sz="0" w:space="0" w:color="auto"/>
                    <w:bottom w:val="none" w:sz="0" w:space="0" w:color="auto"/>
                    <w:right w:val="none" w:sz="0" w:space="0" w:color="auto"/>
                  </w:divBdr>
                </w:div>
                <w:div w:id="502284969">
                  <w:marLeft w:val="480"/>
                  <w:marRight w:val="0"/>
                  <w:marTop w:val="0"/>
                  <w:marBottom w:val="0"/>
                  <w:divBdr>
                    <w:top w:val="none" w:sz="0" w:space="0" w:color="auto"/>
                    <w:left w:val="none" w:sz="0" w:space="0" w:color="auto"/>
                    <w:bottom w:val="none" w:sz="0" w:space="0" w:color="auto"/>
                    <w:right w:val="none" w:sz="0" w:space="0" w:color="auto"/>
                  </w:divBdr>
                </w:div>
                <w:div w:id="523832279">
                  <w:marLeft w:val="480"/>
                  <w:marRight w:val="0"/>
                  <w:marTop w:val="0"/>
                  <w:marBottom w:val="0"/>
                  <w:divBdr>
                    <w:top w:val="none" w:sz="0" w:space="0" w:color="auto"/>
                    <w:left w:val="none" w:sz="0" w:space="0" w:color="auto"/>
                    <w:bottom w:val="none" w:sz="0" w:space="0" w:color="auto"/>
                    <w:right w:val="none" w:sz="0" w:space="0" w:color="auto"/>
                  </w:divBdr>
                </w:div>
                <w:div w:id="531070634">
                  <w:marLeft w:val="480"/>
                  <w:marRight w:val="0"/>
                  <w:marTop w:val="0"/>
                  <w:marBottom w:val="0"/>
                  <w:divBdr>
                    <w:top w:val="none" w:sz="0" w:space="0" w:color="auto"/>
                    <w:left w:val="none" w:sz="0" w:space="0" w:color="auto"/>
                    <w:bottom w:val="none" w:sz="0" w:space="0" w:color="auto"/>
                    <w:right w:val="none" w:sz="0" w:space="0" w:color="auto"/>
                  </w:divBdr>
                </w:div>
                <w:div w:id="573584347">
                  <w:marLeft w:val="480"/>
                  <w:marRight w:val="0"/>
                  <w:marTop w:val="0"/>
                  <w:marBottom w:val="0"/>
                  <w:divBdr>
                    <w:top w:val="none" w:sz="0" w:space="0" w:color="auto"/>
                    <w:left w:val="none" w:sz="0" w:space="0" w:color="auto"/>
                    <w:bottom w:val="none" w:sz="0" w:space="0" w:color="auto"/>
                    <w:right w:val="none" w:sz="0" w:space="0" w:color="auto"/>
                  </w:divBdr>
                </w:div>
                <w:div w:id="580794877">
                  <w:marLeft w:val="480"/>
                  <w:marRight w:val="0"/>
                  <w:marTop w:val="0"/>
                  <w:marBottom w:val="0"/>
                  <w:divBdr>
                    <w:top w:val="none" w:sz="0" w:space="0" w:color="auto"/>
                    <w:left w:val="none" w:sz="0" w:space="0" w:color="auto"/>
                    <w:bottom w:val="none" w:sz="0" w:space="0" w:color="auto"/>
                    <w:right w:val="none" w:sz="0" w:space="0" w:color="auto"/>
                  </w:divBdr>
                </w:div>
                <w:div w:id="582839425">
                  <w:marLeft w:val="480"/>
                  <w:marRight w:val="0"/>
                  <w:marTop w:val="0"/>
                  <w:marBottom w:val="0"/>
                  <w:divBdr>
                    <w:top w:val="none" w:sz="0" w:space="0" w:color="auto"/>
                    <w:left w:val="none" w:sz="0" w:space="0" w:color="auto"/>
                    <w:bottom w:val="none" w:sz="0" w:space="0" w:color="auto"/>
                    <w:right w:val="none" w:sz="0" w:space="0" w:color="auto"/>
                  </w:divBdr>
                </w:div>
                <w:div w:id="586423769">
                  <w:marLeft w:val="480"/>
                  <w:marRight w:val="0"/>
                  <w:marTop w:val="0"/>
                  <w:marBottom w:val="0"/>
                  <w:divBdr>
                    <w:top w:val="none" w:sz="0" w:space="0" w:color="auto"/>
                    <w:left w:val="none" w:sz="0" w:space="0" w:color="auto"/>
                    <w:bottom w:val="none" w:sz="0" w:space="0" w:color="auto"/>
                    <w:right w:val="none" w:sz="0" w:space="0" w:color="auto"/>
                  </w:divBdr>
                </w:div>
                <w:div w:id="588655503">
                  <w:marLeft w:val="480"/>
                  <w:marRight w:val="0"/>
                  <w:marTop w:val="0"/>
                  <w:marBottom w:val="0"/>
                  <w:divBdr>
                    <w:top w:val="none" w:sz="0" w:space="0" w:color="auto"/>
                    <w:left w:val="none" w:sz="0" w:space="0" w:color="auto"/>
                    <w:bottom w:val="none" w:sz="0" w:space="0" w:color="auto"/>
                    <w:right w:val="none" w:sz="0" w:space="0" w:color="auto"/>
                  </w:divBdr>
                </w:div>
                <w:div w:id="640503495">
                  <w:marLeft w:val="480"/>
                  <w:marRight w:val="0"/>
                  <w:marTop w:val="0"/>
                  <w:marBottom w:val="0"/>
                  <w:divBdr>
                    <w:top w:val="none" w:sz="0" w:space="0" w:color="auto"/>
                    <w:left w:val="none" w:sz="0" w:space="0" w:color="auto"/>
                    <w:bottom w:val="none" w:sz="0" w:space="0" w:color="auto"/>
                    <w:right w:val="none" w:sz="0" w:space="0" w:color="auto"/>
                  </w:divBdr>
                </w:div>
                <w:div w:id="659040328">
                  <w:marLeft w:val="480"/>
                  <w:marRight w:val="0"/>
                  <w:marTop w:val="0"/>
                  <w:marBottom w:val="0"/>
                  <w:divBdr>
                    <w:top w:val="none" w:sz="0" w:space="0" w:color="auto"/>
                    <w:left w:val="none" w:sz="0" w:space="0" w:color="auto"/>
                    <w:bottom w:val="none" w:sz="0" w:space="0" w:color="auto"/>
                    <w:right w:val="none" w:sz="0" w:space="0" w:color="auto"/>
                  </w:divBdr>
                </w:div>
                <w:div w:id="687298726">
                  <w:marLeft w:val="480"/>
                  <w:marRight w:val="0"/>
                  <w:marTop w:val="0"/>
                  <w:marBottom w:val="0"/>
                  <w:divBdr>
                    <w:top w:val="none" w:sz="0" w:space="0" w:color="auto"/>
                    <w:left w:val="none" w:sz="0" w:space="0" w:color="auto"/>
                    <w:bottom w:val="none" w:sz="0" w:space="0" w:color="auto"/>
                    <w:right w:val="none" w:sz="0" w:space="0" w:color="auto"/>
                  </w:divBdr>
                </w:div>
                <w:div w:id="693919328">
                  <w:marLeft w:val="480"/>
                  <w:marRight w:val="0"/>
                  <w:marTop w:val="0"/>
                  <w:marBottom w:val="0"/>
                  <w:divBdr>
                    <w:top w:val="none" w:sz="0" w:space="0" w:color="auto"/>
                    <w:left w:val="none" w:sz="0" w:space="0" w:color="auto"/>
                    <w:bottom w:val="none" w:sz="0" w:space="0" w:color="auto"/>
                    <w:right w:val="none" w:sz="0" w:space="0" w:color="auto"/>
                  </w:divBdr>
                </w:div>
                <w:div w:id="738135599">
                  <w:marLeft w:val="480"/>
                  <w:marRight w:val="0"/>
                  <w:marTop w:val="0"/>
                  <w:marBottom w:val="0"/>
                  <w:divBdr>
                    <w:top w:val="none" w:sz="0" w:space="0" w:color="auto"/>
                    <w:left w:val="none" w:sz="0" w:space="0" w:color="auto"/>
                    <w:bottom w:val="none" w:sz="0" w:space="0" w:color="auto"/>
                    <w:right w:val="none" w:sz="0" w:space="0" w:color="auto"/>
                  </w:divBdr>
                </w:div>
                <w:div w:id="755125988">
                  <w:marLeft w:val="480"/>
                  <w:marRight w:val="0"/>
                  <w:marTop w:val="0"/>
                  <w:marBottom w:val="0"/>
                  <w:divBdr>
                    <w:top w:val="none" w:sz="0" w:space="0" w:color="auto"/>
                    <w:left w:val="none" w:sz="0" w:space="0" w:color="auto"/>
                    <w:bottom w:val="none" w:sz="0" w:space="0" w:color="auto"/>
                    <w:right w:val="none" w:sz="0" w:space="0" w:color="auto"/>
                  </w:divBdr>
                </w:div>
                <w:div w:id="780730465">
                  <w:marLeft w:val="480"/>
                  <w:marRight w:val="0"/>
                  <w:marTop w:val="0"/>
                  <w:marBottom w:val="0"/>
                  <w:divBdr>
                    <w:top w:val="none" w:sz="0" w:space="0" w:color="auto"/>
                    <w:left w:val="none" w:sz="0" w:space="0" w:color="auto"/>
                    <w:bottom w:val="none" w:sz="0" w:space="0" w:color="auto"/>
                    <w:right w:val="none" w:sz="0" w:space="0" w:color="auto"/>
                  </w:divBdr>
                </w:div>
                <w:div w:id="799953551">
                  <w:marLeft w:val="480"/>
                  <w:marRight w:val="0"/>
                  <w:marTop w:val="0"/>
                  <w:marBottom w:val="0"/>
                  <w:divBdr>
                    <w:top w:val="none" w:sz="0" w:space="0" w:color="auto"/>
                    <w:left w:val="none" w:sz="0" w:space="0" w:color="auto"/>
                    <w:bottom w:val="none" w:sz="0" w:space="0" w:color="auto"/>
                    <w:right w:val="none" w:sz="0" w:space="0" w:color="auto"/>
                  </w:divBdr>
                </w:div>
                <w:div w:id="819345882">
                  <w:marLeft w:val="480"/>
                  <w:marRight w:val="0"/>
                  <w:marTop w:val="0"/>
                  <w:marBottom w:val="0"/>
                  <w:divBdr>
                    <w:top w:val="none" w:sz="0" w:space="0" w:color="auto"/>
                    <w:left w:val="none" w:sz="0" w:space="0" w:color="auto"/>
                    <w:bottom w:val="none" w:sz="0" w:space="0" w:color="auto"/>
                    <w:right w:val="none" w:sz="0" w:space="0" w:color="auto"/>
                  </w:divBdr>
                </w:div>
                <w:div w:id="826244568">
                  <w:marLeft w:val="480"/>
                  <w:marRight w:val="0"/>
                  <w:marTop w:val="0"/>
                  <w:marBottom w:val="0"/>
                  <w:divBdr>
                    <w:top w:val="none" w:sz="0" w:space="0" w:color="auto"/>
                    <w:left w:val="none" w:sz="0" w:space="0" w:color="auto"/>
                    <w:bottom w:val="none" w:sz="0" w:space="0" w:color="auto"/>
                    <w:right w:val="none" w:sz="0" w:space="0" w:color="auto"/>
                  </w:divBdr>
                </w:div>
                <w:div w:id="828910504">
                  <w:marLeft w:val="480"/>
                  <w:marRight w:val="0"/>
                  <w:marTop w:val="0"/>
                  <w:marBottom w:val="0"/>
                  <w:divBdr>
                    <w:top w:val="none" w:sz="0" w:space="0" w:color="auto"/>
                    <w:left w:val="none" w:sz="0" w:space="0" w:color="auto"/>
                    <w:bottom w:val="none" w:sz="0" w:space="0" w:color="auto"/>
                    <w:right w:val="none" w:sz="0" w:space="0" w:color="auto"/>
                  </w:divBdr>
                </w:div>
                <w:div w:id="839926004">
                  <w:marLeft w:val="480"/>
                  <w:marRight w:val="0"/>
                  <w:marTop w:val="0"/>
                  <w:marBottom w:val="0"/>
                  <w:divBdr>
                    <w:top w:val="none" w:sz="0" w:space="0" w:color="auto"/>
                    <w:left w:val="none" w:sz="0" w:space="0" w:color="auto"/>
                    <w:bottom w:val="none" w:sz="0" w:space="0" w:color="auto"/>
                    <w:right w:val="none" w:sz="0" w:space="0" w:color="auto"/>
                  </w:divBdr>
                </w:div>
                <w:div w:id="868029140">
                  <w:marLeft w:val="480"/>
                  <w:marRight w:val="0"/>
                  <w:marTop w:val="0"/>
                  <w:marBottom w:val="0"/>
                  <w:divBdr>
                    <w:top w:val="none" w:sz="0" w:space="0" w:color="auto"/>
                    <w:left w:val="none" w:sz="0" w:space="0" w:color="auto"/>
                    <w:bottom w:val="none" w:sz="0" w:space="0" w:color="auto"/>
                    <w:right w:val="none" w:sz="0" w:space="0" w:color="auto"/>
                  </w:divBdr>
                </w:div>
                <w:div w:id="887184836">
                  <w:marLeft w:val="480"/>
                  <w:marRight w:val="0"/>
                  <w:marTop w:val="0"/>
                  <w:marBottom w:val="0"/>
                  <w:divBdr>
                    <w:top w:val="none" w:sz="0" w:space="0" w:color="auto"/>
                    <w:left w:val="none" w:sz="0" w:space="0" w:color="auto"/>
                    <w:bottom w:val="none" w:sz="0" w:space="0" w:color="auto"/>
                    <w:right w:val="none" w:sz="0" w:space="0" w:color="auto"/>
                  </w:divBdr>
                </w:div>
                <w:div w:id="934098288">
                  <w:marLeft w:val="480"/>
                  <w:marRight w:val="0"/>
                  <w:marTop w:val="0"/>
                  <w:marBottom w:val="0"/>
                  <w:divBdr>
                    <w:top w:val="none" w:sz="0" w:space="0" w:color="auto"/>
                    <w:left w:val="none" w:sz="0" w:space="0" w:color="auto"/>
                    <w:bottom w:val="none" w:sz="0" w:space="0" w:color="auto"/>
                    <w:right w:val="none" w:sz="0" w:space="0" w:color="auto"/>
                  </w:divBdr>
                </w:div>
                <w:div w:id="938561330">
                  <w:marLeft w:val="480"/>
                  <w:marRight w:val="0"/>
                  <w:marTop w:val="0"/>
                  <w:marBottom w:val="0"/>
                  <w:divBdr>
                    <w:top w:val="none" w:sz="0" w:space="0" w:color="auto"/>
                    <w:left w:val="none" w:sz="0" w:space="0" w:color="auto"/>
                    <w:bottom w:val="none" w:sz="0" w:space="0" w:color="auto"/>
                    <w:right w:val="none" w:sz="0" w:space="0" w:color="auto"/>
                  </w:divBdr>
                </w:div>
                <w:div w:id="955714861">
                  <w:marLeft w:val="480"/>
                  <w:marRight w:val="0"/>
                  <w:marTop w:val="0"/>
                  <w:marBottom w:val="0"/>
                  <w:divBdr>
                    <w:top w:val="none" w:sz="0" w:space="0" w:color="auto"/>
                    <w:left w:val="none" w:sz="0" w:space="0" w:color="auto"/>
                    <w:bottom w:val="none" w:sz="0" w:space="0" w:color="auto"/>
                    <w:right w:val="none" w:sz="0" w:space="0" w:color="auto"/>
                  </w:divBdr>
                </w:div>
                <w:div w:id="959185454">
                  <w:marLeft w:val="480"/>
                  <w:marRight w:val="0"/>
                  <w:marTop w:val="0"/>
                  <w:marBottom w:val="0"/>
                  <w:divBdr>
                    <w:top w:val="none" w:sz="0" w:space="0" w:color="auto"/>
                    <w:left w:val="none" w:sz="0" w:space="0" w:color="auto"/>
                    <w:bottom w:val="none" w:sz="0" w:space="0" w:color="auto"/>
                    <w:right w:val="none" w:sz="0" w:space="0" w:color="auto"/>
                  </w:divBdr>
                </w:div>
                <w:div w:id="1022627324">
                  <w:marLeft w:val="480"/>
                  <w:marRight w:val="0"/>
                  <w:marTop w:val="0"/>
                  <w:marBottom w:val="0"/>
                  <w:divBdr>
                    <w:top w:val="none" w:sz="0" w:space="0" w:color="auto"/>
                    <w:left w:val="none" w:sz="0" w:space="0" w:color="auto"/>
                    <w:bottom w:val="none" w:sz="0" w:space="0" w:color="auto"/>
                    <w:right w:val="none" w:sz="0" w:space="0" w:color="auto"/>
                  </w:divBdr>
                </w:div>
                <w:div w:id="1066491195">
                  <w:marLeft w:val="480"/>
                  <w:marRight w:val="0"/>
                  <w:marTop w:val="0"/>
                  <w:marBottom w:val="0"/>
                  <w:divBdr>
                    <w:top w:val="none" w:sz="0" w:space="0" w:color="auto"/>
                    <w:left w:val="none" w:sz="0" w:space="0" w:color="auto"/>
                    <w:bottom w:val="none" w:sz="0" w:space="0" w:color="auto"/>
                    <w:right w:val="none" w:sz="0" w:space="0" w:color="auto"/>
                  </w:divBdr>
                </w:div>
                <w:div w:id="1080519445">
                  <w:marLeft w:val="480"/>
                  <w:marRight w:val="0"/>
                  <w:marTop w:val="0"/>
                  <w:marBottom w:val="0"/>
                  <w:divBdr>
                    <w:top w:val="none" w:sz="0" w:space="0" w:color="auto"/>
                    <w:left w:val="none" w:sz="0" w:space="0" w:color="auto"/>
                    <w:bottom w:val="none" w:sz="0" w:space="0" w:color="auto"/>
                    <w:right w:val="none" w:sz="0" w:space="0" w:color="auto"/>
                  </w:divBdr>
                </w:div>
                <w:div w:id="1152327582">
                  <w:marLeft w:val="480"/>
                  <w:marRight w:val="0"/>
                  <w:marTop w:val="0"/>
                  <w:marBottom w:val="0"/>
                  <w:divBdr>
                    <w:top w:val="none" w:sz="0" w:space="0" w:color="auto"/>
                    <w:left w:val="none" w:sz="0" w:space="0" w:color="auto"/>
                    <w:bottom w:val="none" w:sz="0" w:space="0" w:color="auto"/>
                    <w:right w:val="none" w:sz="0" w:space="0" w:color="auto"/>
                  </w:divBdr>
                </w:div>
                <w:div w:id="1172767740">
                  <w:marLeft w:val="480"/>
                  <w:marRight w:val="0"/>
                  <w:marTop w:val="0"/>
                  <w:marBottom w:val="0"/>
                  <w:divBdr>
                    <w:top w:val="none" w:sz="0" w:space="0" w:color="auto"/>
                    <w:left w:val="none" w:sz="0" w:space="0" w:color="auto"/>
                    <w:bottom w:val="none" w:sz="0" w:space="0" w:color="auto"/>
                    <w:right w:val="none" w:sz="0" w:space="0" w:color="auto"/>
                  </w:divBdr>
                </w:div>
                <w:div w:id="1186015141">
                  <w:marLeft w:val="480"/>
                  <w:marRight w:val="0"/>
                  <w:marTop w:val="0"/>
                  <w:marBottom w:val="0"/>
                  <w:divBdr>
                    <w:top w:val="none" w:sz="0" w:space="0" w:color="auto"/>
                    <w:left w:val="none" w:sz="0" w:space="0" w:color="auto"/>
                    <w:bottom w:val="none" w:sz="0" w:space="0" w:color="auto"/>
                    <w:right w:val="none" w:sz="0" w:space="0" w:color="auto"/>
                  </w:divBdr>
                </w:div>
                <w:div w:id="1206521382">
                  <w:marLeft w:val="480"/>
                  <w:marRight w:val="0"/>
                  <w:marTop w:val="0"/>
                  <w:marBottom w:val="0"/>
                  <w:divBdr>
                    <w:top w:val="none" w:sz="0" w:space="0" w:color="auto"/>
                    <w:left w:val="none" w:sz="0" w:space="0" w:color="auto"/>
                    <w:bottom w:val="none" w:sz="0" w:space="0" w:color="auto"/>
                    <w:right w:val="none" w:sz="0" w:space="0" w:color="auto"/>
                  </w:divBdr>
                </w:div>
                <w:div w:id="1230577574">
                  <w:marLeft w:val="480"/>
                  <w:marRight w:val="0"/>
                  <w:marTop w:val="0"/>
                  <w:marBottom w:val="0"/>
                  <w:divBdr>
                    <w:top w:val="none" w:sz="0" w:space="0" w:color="auto"/>
                    <w:left w:val="none" w:sz="0" w:space="0" w:color="auto"/>
                    <w:bottom w:val="none" w:sz="0" w:space="0" w:color="auto"/>
                    <w:right w:val="none" w:sz="0" w:space="0" w:color="auto"/>
                  </w:divBdr>
                </w:div>
                <w:div w:id="1233926265">
                  <w:marLeft w:val="480"/>
                  <w:marRight w:val="0"/>
                  <w:marTop w:val="0"/>
                  <w:marBottom w:val="0"/>
                  <w:divBdr>
                    <w:top w:val="none" w:sz="0" w:space="0" w:color="auto"/>
                    <w:left w:val="none" w:sz="0" w:space="0" w:color="auto"/>
                    <w:bottom w:val="none" w:sz="0" w:space="0" w:color="auto"/>
                    <w:right w:val="none" w:sz="0" w:space="0" w:color="auto"/>
                  </w:divBdr>
                </w:div>
                <w:div w:id="1239168431">
                  <w:marLeft w:val="480"/>
                  <w:marRight w:val="0"/>
                  <w:marTop w:val="0"/>
                  <w:marBottom w:val="0"/>
                  <w:divBdr>
                    <w:top w:val="none" w:sz="0" w:space="0" w:color="auto"/>
                    <w:left w:val="none" w:sz="0" w:space="0" w:color="auto"/>
                    <w:bottom w:val="none" w:sz="0" w:space="0" w:color="auto"/>
                    <w:right w:val="none" w:sz="0" w:space="0" w:color="auto"/>
                  </w:divBdr>
                </w:div>
                <w:div w:id="1275358179">
                  <w:marLeft w:val="480"/>
                  <w:marRight w:val="0"/>
                  <w:marTop w:val="0"/>
                  <w:marBottom w:val="0"/>
                  <w:divBdr>
                    <w:top w:val="none" w:sz="0" w:space="0" w:color="auto"/>
                    <w:left w:val="none" w:sz="0" w:space="0" w:color="auto"/>
                    <w:bottom w:val="none" w:sz="0" w:space="0" w:color="auto"/>
                    <w:right w:val="none" w:sz="0" w:space="0" w:color="auto"/>
                  </w:divBdr>
                </w:div>
                <w:div w:id="1289627284">
                  <w:marLeft w:val="480"/>
                  <w:marRight w:val="0"/>
                  <w:marTop w:val="0"/>
                  <w:marBottom w:val="0"/>
                  <w:divBdr>
                    <w:top w:val="none" w:sz="0" w:space="0" w:color="auto"/>
                    <w:left w:val="none" w:sz="0" w:space="0" w:color="auto"/>
                    <w:bottom w:val="none" w:sz="0" w:space="0" w:color="auto"/>
                    <w:right w:val="none" w:sz="0" w:space="0" w:color="auto"/>
                  </w:divBdr>
                </w:div>
                <w:div w:id="1307012071">
                  <w:marLeft w:val="480"/>
                  <w:marRight w:val="0"/>
                  <w:marTop w:val="0"/>
                  <w:marBottom w:val="0"/>
                  <w:divBdr>
                    <w:top w:val="none" w:sz="0" w:space="0" w:color="auto"/>
                    <w:left w:val="none" w:sz="0" w:space="0" w:color="auto"/>
                    <w:bottom w:val="none" w:sz="0" w:space="0" w:color="auto"/>
                    <w:right w:val="none" w:sz="0" w:space="0" w:color="auto"/>
                  </w:divBdr>
                </w:div>
                <w:div w:id="1386222422">
                  <w:marLeft w:val="480"/>
                  <w:marRight w:val="0"/>
                  <w:marTop w:val="0"/>
                  <w:marBottom w:val="0"/>
                  <w:divBdr>
                    <w:top w:val="none" w:sz="0" w:space="0" w:color="auto"/>
                    <w:left w:val="none" w:sz="0" w:space="0" w:color="auto"/>
                    <w:bottom w:val="none" w:sz="0" w:space="0" w:color="auto"/>
                    <w:right w:val="none" w:sz="0" w:space="0" w:color="auto"/>
                  </w:divBdr>
                </w:div>
                <w:div w:id="1391224204">
                  <w:marLeft w:val="480"/>
                  <w:marRight w:val="0"/>
                  <w:marTop w:val="0"/>
                  <w:marBottom w:val="0"/>
                  <w:divBdr>
                    <w:top w:val="none" w:sz="0" w:space="0" w:color="auto"/>
                    <w:left w:val="none" w:sz="0" w:space="0" w:color="auto"/>
                    <w:bottom w:val="none" w:sz="0" w:space="0" w:color="auto"/>
                    <w:right w:val="none" w:sz="0" w:space="0" w:color="auto"/>
                  </w:divBdr>
                </w:div>
                <w:div w:id="1406420216">
                  <w:marLeft w:val="480"/>
                  <w:marRight w:val="0"/>
                  <w:marTop w:val="0"/>
                  <w:marBottom w:val="0"/>
                  <w:divBdr>
                    <w:top w:val="none" w:sz="0" w:space="0" w:color="auto"/>
                    <w:left w:val="none" w:sz="0" w:space="0" w:color="auto"/>
                    <w:bottom w:val="none" w:sz="0" w:space="0" w:color="auto"/>
                    <w:right w:val="none" w:sz="0" w:space="0" w:color="auto"/>
                  </w:divBdr>
                </w:div>
                <w:div w:id="1421099757">
                  <w:marLeft w:val="480"/>
                  <w:marRight w:val="0"/>
                  <w:marTop w:val="0"/>
                  <w:marBottom w:val="0"/>
                  <w:divBdr>
                    <w:top w:val="none" w:sz="0" w:space="0" w:color="auto"/>
                    <w:left w:val="none" w:sz="0" w:space="0" w:color="auto"/>
                    <w:bottom w:val="none" w:sz="0" w:space="0" w:color="auto"/>
                    <w:right w:val="none" w:sz="0" w:space="0" w:color="auto"/>
                  </w:divBdr>
                </w:div>
                <w:div w:id="1436830939">
                  <w:marLeft w:val="480"/>
                  <w:marRight w:val="0"/>
                  <w:marTop w:val="0"/>
                  <w:marBottom w:val="0"/>
                  <w:divBdr>
                    <w:top w:val="none" w:sz="0" w:space="0" w:color="auto"/>
                    <w:left w:val="none" w:sz="0" w:space="0" w:color="auto"/>
                    <w:bottom w:val="none" w:sz="0" w:space="0" w:color="auto"/>
                    <w:right w:val="none" w:sz="0" w:space="0" w:color="auto"/>
                  </w:divBdr>
                </w:div>
                <w:div w:id="1438869491">
                  <w:marLeft w:val="480"/>
                  <w:marRight w:val="0"/>
                  <w:marTop w:val="0"/>
                  <w:marBottom w:val="0"/>
                  <w:divBdr>
                    <w:top w:val="none" w:sz="0" w:space="0" w:color="auto"/>
                    <w:left w:val="none" w:sz="0" w:space="0" w:color="auto"/>
                    <w:bottom w:val="none" w:sz="0" w:space="0" w:color="auto"/>
                    <w:right w:val="none" w:sz="0" w:space="0" w:color="auto"/>
                  </w:divBdr>
                </w:div>
                <w:div w:id="1471901927">
                  <w:marLeft w:val="480"/>
                  <w:marRight w:val="0"/>
                  <w:marTop w:val="0"/>
                  <w:marBottom w:val="0"/>
                  <w:divBdr>
                    <w:top w:val="none" w:sz="0" w:space="0" w:color="auto"/>
                    <w:left w:val="none" w:sz="0" w:space="0" w:color="auto"/>
                    <w:bottom w:val="none" w:sz="0" w:space="0" w:color="auto"/>
                    <w:right w:val="none" w:sz="0" w:space="0" w:color="auto"/>
                  </w:divBdr>
                </w:div>
                <w:div w:id="1482190774">
                  <w:marLeft w:val="480"/>
                  <w:marRight w:val="0"/>
                  <w:marTop w:val="0"/>
                  <w:marBottom w:val="0"/>
                  <w:divBdr>
                    <w:top w:val="none" w:sz="0" w:space="0" w:color="auto"/>
                    <w:left w:val="none" w:sz="0" w:space="0" w:color="auto"/>
                    <w:bottom w:val="none" w:sz="0" w:space="0" w:color="auto"/>
                    <w:right w:val="none" w:sz="0" w:space="0" w:color="auto"/>
                  </w:divBdr>
                </w:div>
                <w:div w:id="1496919714">
                  <w:marLeft w:val="480"/>
                  <w:marRight w:val="0"/>
                  <w:marTop w:val="0"/>
                  <w:marBottom w:val="0"/>
                  <w:divBdr>
                    <w:top w:val="none" w:sz="0" w:space="0" w:color="auto"/>
                    <w:left w:val="none" w:sz="0" w:space="0" w:color="auto"/>
                    <w:bottom w:val="none" w:sz="0" w:space="0" w:color="auto"/>
                    <w:right w:val="none" w:sz="0" w:space="0" w:color="auto"/>
                  </w:divBdr>
                </w:div>
                <w:div w:id="1523471750">
                  <w:marLeft w:val="480"/>
                  <w:marRight w:val="0"/>
                  <w:marTop w:val="0"/>
                  <w:marBottom w:val="0"/>
                  <w:divBdr>
                    <w:top w:val="none" w:sz="0" w:space="0" w:color="auto"/>
                    <w:left w:val="none" w:sz="0" w:space="0" w:color="auto"/>
                    <w:bottom w:val="none" w:sz="0" w:space="0" w:color="auto"/>
                    <w:right w:val="none" w:sz="0" w:space="0" w:color="auto"/>
                  </w:divBdr>
                </w:div>
                <w:div w:id="1530139935">
                  <w:marLeft w:val="480"/>
                  <w:marRight w:val="0"/>
                  <w:marTop w:val="0"/>
                  <w:marBottom w:val="0"/>
                  <w:divBdr>
                    <w:top w:val="none" w:sz="0" w:space="0" w:color="auto"/>
                    <w:left w:val="none" w:sz="0" w:space="0" w:color="auto"/>
                    <w:bottom w:val="none" w:sz="0" w:space="0" w:color="auto"/>
                    <w:right w:val="none" w:sz="0" w:space="0" w:color="auto"/>
                  </w:divBdr>
                </w:div>
                <w:div w:id="1574124749">
                  <w:marLeft w:val="480"/>
                  <w:marRight w:val="0"/>
                  <w:marTop w:val="0"/>
                  <w:marBottom w:val="0"/>
                  <w:divBdr>
                    <w:top w:val="none" w:sz="0" w:space="0" w:color="auto"/>
                    <w:left w:val="none" w:sz="0" w:space="0" w:color="auto"/>
                    <w:bottom w:val="none" w:sz="0" w:space="0" w:color="auto"/>
                    <w:right w:val="none" w:sz="0" w:space="0" w:color="auto"/>
                  </w:divBdr>
                </w:div>
                <w:div w:id="1584991979">
                  <w:marLeft w:val="480"/>
                  <w:marRight w:val="0"/>
                  <w:marTop w:val="0"/>
                  <w:marBottom w:val="0"/>
                  <w:divBdr>
                    <w:top w:val="none" w:sz="0" w:space="0" w:color="auto"/>
                    <w:left w:val="none" w:sz="0" w:space="0" w:color="auto"/>
                    <w:bottom w:val="none" w:sz="0" w:space="0" w:color="auto"/>
                    <w:right w:val="none" w:sz="0" w:space="0" w:color="auto"/>
                  </w:divBdr>
                </w:div>
                <w:div w:id="1588685387">
                  <w:marLeft w:val="480"/>
                  <w:marRight w:val="0"/>
                  <w:marTop w:val="0"/>
                  <w:marBottom w:val="0"/>
                  <w:divBdr>
                    <w:top w:val="none" w:sz="0" w:space="0" w:color="auto"/>
                    <w:left w:val="none" w:sz="0" w:space="0" w:color="auto"/>
                    <w:bottom w:val="none" w:sz="0" w:space="0" w:color="auto"/>
                    <w:right w:val="none" w:sz="0" w:space="0" w:color="auto"/>
                  </w:divBdr>
                </w:div>
                <w:div w:id="1593197670">
                  <w:marLeft w:val="480"/>
                  <w:marRight w:val="0"/>
                  <w:marTop w:val="0"/>
                  <w:marBottom w:val="0"/>
                  <w:divBdr>
                    <w:top w:val="none" w:sz="0" w:space="0" w:color="auto"/>
                    <w:left w:val="none" w:sz="0" w:space="0" w:color="auto"/>
                    <w:bottom w:val="none" w:sz="0" w:space="0" w:color="auto"/>
                    <w:right w:val="none" w:sz="0" w:space="0" w:color="auto"/>
                  </w:divBdr>
                </w:div>
                <w:div w:id="1620647299">
                  <w:marLeft w:val="480"/>
                  <w:marRight w:val="0"/>
                  <w:marTop w:val="0"/>
                  <w:marBottom w:val="0"/>
                  <w:divBdr>
                    <w:top w:val="none" w:sz="0" w:space="0" w:color="auto"/>
                    <w:left w:val="none" w:sz="0" w:space="0" w:color="auto"/>
                    <w:bottom w:val="none" w:sz="0" w:space="0" w:color="auto"/>
                    <w:right w:val="none" w:sz="0" w:space="0" w:color="auto"/>
                  </w:divBdr>
                </w:div>
                <w:div w:id="1623462548">
                  <w:marLeft w:val="480"/>
                  <w:marRight w:val="0"/>
                  <w:marTop w:val="0"/>
                  <w:marBottom w:val="0"/>
                  <w:divBdr>
                    <w:top w:val="none" w:sz="0" w:space="0" w:color="auto"/>
                    <w:left w:val="none" w:sz="0" w:space="0" w:color="auto"/>
                    <w:bottom w:val="none" w:sz="0" w:space="0" w:color="auto"/>
                    <w:right w:val="none" w:sz="0" w:space="0" w:color="auto"/>
                  </w:divBdr>
                </w:div>
                <w:div w:id="1625111659">
                  <w:marLeft w:val="480"/>
                  <w:marRight w:val="0"/>
                  <w:marTop w:val="0"/>
                  <w:marBottom w:val="0"/>
                  <w:divBdr>
                    <w:top w:val="none" w:sz="0" w:space="0" w:color="auto"/>
                    <w:left w:val="none" w:sz="0" w:space="0" w:color="auto"/>
                    <w:bottom w:val="none" w:sz="0" w:space="0" w:color="auto"/>
                    <w:right w:val="none" w:sz="0" w:space="0" w:color="auto"/>
                  </w:divBdr>
                </w:div>
                <w:div w:id="1628461840">
                  <w:marLeft w:val="480"/>
                  <w:marRight w:val="0"/>
                  <w:marTop w:val="0"/>
                  <w:marBottom w:val="0"/>
                  <w:divBdr>
                    <w:top w:val="none" w:sz="0" w:space="0" w:color="auto"/>
                    <w:left w:val="none" w:sz="0" w:space="0" w:color="auto"/>
                    <w:bottom w:val="none" w:sz="0" w:space="0" w:color="auto"/>
                    <w:right w:val="none" w:sz="0" w:space="0" w:color="auto"/>
                  </w:divBdr>
                </w:div>
                <w:div w:id="1638878642">
                  <w:marLeft w:val="480"/>
                  <w:marRight w:val="0"/>
                  <w:marTop w:val="0"/>
                  <w:marBottom w:val="0"/>
                  <w:divBdr>
                    <w:top w:val="none" w:sz="0" w:space="0" w:color="auto"/>
                    <w:left w:val="none" w:sz="0" w:space="0" w:color="auto"/>
                    <w:bottom w:val="none" w:sz="0" w:space="0" w:color="auto"/>
                    <w:right w:val="none" w:sz="0" w:space="0" w:color="auto"/>
                  </w:divBdr>
                </w:div>
                <w:div w:id="1711219213">
                  <w:marLeft w:val="480"/>
                  <w:marRight w:val="0"/>
                  <w:marTop w:val="0"/>
                  <w:marBottom w:val="0"/>
                  <w:divBdr>
                    <w:top w:val="none" w:sz="0" w:space="0" w:color="auto"/>
                    <w:left w:val="none" w:sz="0" w:space="0" w:color="auto"/>
                    <w:bottom w:val="none" w:sz="0" w:space="0" w:color="auto"/>
                    <w:right w:val="none" w:sz="0" w:space="0" w:color="auto"/>
                  </w:divBdr>
                </w:div>
                <w:div w:id="1724480184">
                  <w:marLeft w:val="480"/>
                  <w:marRight w:val="0"/>
                  <w:marTop w:val="0"/>
                  <w:marBottom w:val="0"/>
                  <w:divBdr>
                    <w:top w:val="none" w:sz="0" w:space="0" w:color="auto"/>
                    <w:left w:val="none" w:sz="0" w:space="0" w:color="auto"/>
                    <w:bottom w:val="none" w:sz="0" w:space="0" w:color="auto"/>
                    <w:right w:val="none" w:sz="0" w:space="0" w:color="auto"/>
                  </w:divBdr>
                </w:div>
                <w:div w:id="1724711374">
                  <w:marLeft w:val="480"/>
                  <w:marRight w:val="0"/>
                  <w:marTop w:val="0"/>
                  <w:marBottom w:val="0"/>
                  <w:divBdr>
                    <w:top w:val="none" w:sz="0" w:space="0" w:color="auto"/>
                    <w:left w:val="none" w:sz="0" w:space="0" w:color="auto"/>
                    <w:bottom w:val="none" w:sz="0" w:space="0" w:color="auto"/>
                    <w:right w:val="none" w:sz="0" w:space="0" w:color="auto"/>
                  </w:divBdr>
                </w:div>
                <w:div w:id="1771777652">
                  <w:marLeft w:val="480"/>
                  <w:marRight w:val="0"/>
                  <w:marTop w:val="0"/>
                  <w:marBottom w:val="0"/>
                  <w:divBdr>
                    <w:top w:val="none" w:sz="0" w:space="0" w:color="auto"/>
                    <w:left w:val="none" w:sz="0" w:space="0" w:color="auto"/>
                    <w:bottom w:val="none" w:sz="0" w:space="0" w:color="auto"/>
                    <w:right w:val="none" w:sz="0" w:space="0" w:color="auto"/>
                  </w:divBdr>
                </w:div>
                <w:div w:id="1783766456">
                  <w:marLeft w:val="480"/>
                  <w:marRight w:val="0"/>
                  <w:marTop w:val="0"/>
                  <w:marBottom w:val="0"/>
                  <w:divBdr>
                    <w:top w:val="none" w:sz="0" w:space="0" w:color="auto"/>
                    <w:left w:val="none" w:sz="0" w:space="0" w:color="auto"/>
                    <w:bottom w:val="none" w:sz="0" w:space="0" w:color="auto"/>
                    <w:right w:val="none" w:sz="0" w:space="0" w:color="auto"/>
                  </w:divBdr>
                </w:div>
                <w:div w:id="1854225704">
                  <w:marLeft w:val="480"/>
                  <w:marRight w:val="0"/>
                  <w:marTop w:val="0"/>
                  <w:marBottom w:val="0"/>
                  <w:divBdr>
                    <w:top w:val="none" w:sz="0" w:space="0" w:color="auto"/>
                    <w:left w:val="none" w:sz="0" w:space="0" w:color="auto"/>
                    <w:bottom w:val="none" w:sz="0" w:space="0" w:color="auto"/>
                    <w:right w:val="none" w:sz="0" w:space="0" w:color="auto"/>
                  </w:divBdr>
                </w:div>
                <w:div w:id="1869177341">
                  <w:marLeft w:val="480"/>
                  <w:marRight w:val="0"/>
                  <w:marTop w:val="0"/>
                  <w:marBottom w:val="0"/>
                  <w:divBdr>
                    <w:top w:val="none" w:sz="0" w:space="0" w:color="auto"/>
                    <w:left w:val="none" w:sz="0" w:space="0" w:color="auto"/>
                    <w:bottom w:val="none" w:sz="0" w:space="0" w:color="auto"/>
                    <w:right w:val="none" w:sz="0" w:space="0" w:color="auto"/>
                  </w:divBdr>
                </w:div>
                <w:div w:id="1903519043">
                  <w:marLeft w:val="480"/>
                  <w:marRight w:val="0"/>
                  <w:marTop w:val="0"/>
                  <w:marBottom w:val="0"/>
                  <w:divBdr>
                    <w:top w:val="none" w:sz="0" w:space="0" w:color="auto"/>
                    <w:left w:val="none" w:sz="0" w:space="0" w:color="auto"/>
                    <w:bottom w:val="none" w:sz="0" w:space="0" w:color="auto"/>
                    <w:right w:val="none" w:sz="0" w:space="0" w:color="auto"/>
                  </w:divBdr>
                </w:div>
                <w:div w:id="1934699076">
                  <w:marLeft w:val="480"/>
                  <w:marRight w:val="0"/>
                  <w:marTop w:val="0"/>
                  <w:marBottom w:val="0"/>
                  <w:divBdr>
                    <w:top w:val="none" w:sz="0" w:space="0" w:color="auto"/>
                    <w:left w:val="none" w:sz="0" w:space="0" w:color="auto"/>
                    <w:bottom w:val="none" w:sz="0" w:space="0" w:color="auto"/>
                    <w:right w:val="none" w:sz="0" w:space="0" w:color="auto"/>
                  </w:divBdr>
                </w:div>
                <w:div w:id="1951742350">
                  <w:marLeft w:val="480"/>
                  <w:marRight w:val="0"/>
                  <w:marTop w:val="0"/>
                  <w:marBottom w:val="0"/>
                  <w:divBdr>
                    <w:top w:val="none" w:sz="0" w:space="0" w:color="auto"/>
                    <w:left w:val="none" w:sz="0" w:space="0" w:color="auto"/>
                    <w:bottom w:val="none" w:sz="0" w:space="0" w:color="auto"/>
                    <w:right w:val="none" w:sz="0" w:space="0" w:color="auto"/>
                  </w:divBdr>
                </w:div>
                <w:div w:id="2000032493">
                  <w:marLeft w:val="480"/>
                  <w:marRight w:val="0"/>
                  <w:marTop w:val="0"/>
                  <w:marBottom w:val="0"/>
                  <w:divBdr>
                    <w:top w:val="none" w:sz="0" w:space="0" w:color="auto"/>
                    <w:left w:val="none" w:sz="0" w:space="0" w:color="auto"/>
                    <w:bottom w:val="none" w:sz="0" w:space="0" w:color="auto"/>
                    <w:right w:val="none" w:sz="0" w:space="0" w:color="auto"/>
                  </w:divBdr>
                </w:div>
                <w:div w:id="2002736558">
                  <w:marLeft w:val="480"/>
                  <w:marRight w:val="0"/>
                  <w:marTop w:val="0"/>
                  <w:marBottom w:val="0"/>
                  <w:divBdr>
                    <w:top w:val="none" w:sz="0" w:space="0" w:color="auto"/>
                    <w:left w:val="none" w:sz="0" w:space="0" w:color="auto"/>
                    <w:bottom w:val="none" w:sz="0" w:space="0" w:color="auto"/>
                    <w:right w:val="none" w:sz="0" w:space="0" w:color="auto"/>
                  </w:divBdr>
                </w:div>
                <w:div w:id="2022507879">
                  <w:marLeft w:val="480"/>
                  <w:marRight w:val="0"/>
                  <w:marTop w:val="0"/>
                  <w:marBottom w:val="0"/>
                  <w:divBdr>
                    <w:top w:val="none" w:sz="0" w:space="0" w:color="auto"/>
                    <w:left w:val="none" w:sz="0" w:space="0" w:color="auto"/>
                    <w:bottom w:val="none" w:sz="0" w:space="0" w:color="auto"/>
                    <w:right w:val="none" w:sz="0" w:space="0" w:color="auto"/>
                  </w:divBdr>
                </w:div>
                <w:div w:id="2070615014">
                  <w:marLeft w:val="480"/>
                  <w:marRight w:val="0"/>
                  <w:marTop w:val="0"/>
                  <w:marBottom w:val="0"/>
                  <w:divBdr>
                    <w:top w:val="none" w:sz="0" w:space="0" w:color="auto"/>
                    <w:left w:val="none" w:sz="0" w:space="0" w:color="auto"/>
                    <w:bottom w:val="none" w:sz="0" w:space="0" w:color="auto"/>
                    <w:right w:val="none" w:sz="0" w:space="0" w:color="auto"/>
                  </w:divBdr>
                </w:div>
                <w:div w:id="2125541889">
                  <w:marLeft w:val="480"/>
                  <w:marRight w:val="0"/>
                  <w:marTop w:val="0"/>
                  <w:marBottom w:val="0"/>
                  <w:divBdr>
                    <w:top w:val="none" w:sz="0" w:space="0" w:color="auto"/>
                    <w:left w:val="none" w:sz="0" w:space="0" w:color="auto"/>
                    <w:bottom w:val="none" w:sz="0" w:space="0" w:color="auto"/>
                    <w:right w:val="none" w:sz="0" w:space="0" w:color="auto"/>
                  </w:divBdr>
                </w:div>
                <w:div w:id="2126999980">
                  <w:marLeft w:val="480"/>
                  <w:marRight w:val="0"/>
                  <w:marTop w:val="0"/>
                  <w:marBottom w:val="0"/>
                  <w:divBdr>
                    <w:top w:val="none" w:sz="0" w:space="0" w:color="auto"/>
                    <w:left w:val="none" w:sz="0" w:space="0" w:color="auto"/>
                    <w:bottom w:val="none" w:sz="0" w:space="0" w:color="auto"/>
                    <w:right w:val="none" w:sz="0" w:space="0" w:color="auto"/>
                  </w:divBdr>
                </w:div>
              </w:divsChild>
            </w:div>
            <w:div w:id="229122907">
              <w:marLeft w:val="0"/>
              <w:marRight w:val="0"/>
              <w:marTop w:val="0"/>
              <w:marBottom w:val="0"/>
              <w:divBdr>
                <w:top w:val="none" w:sz="0" w:space="0" w:color="auto"/>
                <w:left w:val="none" w:sz="0" w:space="0" w:color="auto"/>
                <w:bottom w:val="none" w:sz="0" w:space="0" w:color="auto"/>
                <w:right w:val="none" w:sz="0" w:space="0" w:color="auto"/>
              </w:divBdr>
              <w:divsChild>
                <w:div w:id="29183068">
                  <w:marLeft w:val="480"/>
                  <w:marRight w:val="0"/>
                  <w:marTop w:val="0"/>
                  <w:marBottom w:val="0"/>
                  <w:divBdr>
                    <w:top w:val="none" w:sz="0" w:space="0" w:color="auto"/>
                    <w:left w:val="none" w:sz="0" w:space="0" w:color="auto"/>
                    <w:bottom w:val="none" w:sz="0" w:space="0" w:color="auto"/>
                    <w:right w:val="none" w:sz="0" w:space="0" w:color="auto"/>
                  </w:divBdr>
                </w:div>
                <w:div w:id="37779985">
                  <w:marLeft w:val="480"/>
                  <w:marRight w:val="0"/>
                  <w:marTop w:val="0"/>
                  <w:marBottom w:val="0"/>
                  <w:divBdr>
                    <w:top w:val="none" w:sz="0" w:space="0" w:color="auto"/>
                    <w:left w:val="none" w:sz="0" w:space="0" w:color="auto"/>
                    <w:bottom w:val="none" w:sz="0" w:space="0" w:color="auto"/>
                    <w:right w:val="none" w:sz="0" w:space="0" w:color="auto"/>
                  </w:divBdr>
                </w:div>
                <w:div w:id="88355099">
                  <w:marLeft w:val="480"/>
                  <w:marRight w:val="0"/>
                  <w:marTop w:val="0"/>
                  <w:marBottom w:val="0"/>
                  <w:divBdr>
                    <w:top w:val="none" w:sz="0" w:space="0" w:color="auto"/>
                    <w:left w:val="none" w:sz="0" w:space="0" w:color="auto"/>
                    <w:bottom w:val="none" w:sz="0" w:space="0" w:color="auto"/>
                    <w:right w:val="none" w:sz="0" w:space="0" w:color="auto"/>
                  </w:divBdr>
                </w:div>
                <w:div w:id="112020863">
                  <w:marLeft w:val="480"/>
                  <w:marRight w:val="0"/>
                  <w:marTop w:val="0"/>
                  <w:marBottom w:val="0"/>
                  <w:divBdr>
                    <w:top w:val="none" w:sz="0" w:space="0" w:color="auto"/>
                    <w:left w:val="none" w:sz="0" w:space="0" w:color="auto"/>
                    <w:bottom w:val="none" w:sz="0" w:space="0" w:color="auto"/>
                    <w:right w:val="none" w:sz="0" w:space="0" w:color="auto"/>
                  </w:divBdr>
                </w:div>
                <w:div w:id="149910551">
                  <w:marLeft w:val="480"/>
                  <w:marRight w:val="0"/>
                  <w:marTop w:val="0"/>
                  <w:marBottom w:val="0"/>
                  <w:divBdr>
                    <w:top w:val="none" w:sz="0" w:space="0" w:color="auto"/>
                    <w:left w:val="none" w:sz="0" w:space="0" w:color="auto"/>
                    <w:bottom w:val="none" w:sz="0" w:space="0" w:color="auto"/>
                    <w:right w:val="none" w:sz="0" w:space="0" w:color="auto"/>
                  </w:divBdr>
                </w:div>
                <w:div w:id="209271163">
                  <w:marLeft w:val="480"/>
                  <w:marRight w:val="0"/>
                  <w:marTop w:val="0"/>
                  <w:marBottom w:val="0"/>
                  <w:divBdr>
                    <w:top w:val="none" w:sz="0" w:space="0" w:color="auto"/>
                    <w:left w:val="none" w:sz="0" w:space="0" w:color="auto"/>
                    <w:bottom w:val="none" w:sz="0" w:space="0" w:color="auto"/>
                    <w:right w:val="none" w:sz="0" w:space="0" w:color="auto"/>
                  </w:divBdr>
                </w:div>
                <w:div w:id="225116162">
                  <w:marLeft w:val="480"/>
                  <w:marRight w:val="0"/>
                  <w:marTop w:val="0"/>
                  <w:marBottom w:val="0"/>
                  <w:divBdr>
                    <w:top w:val="none" w:sz="0" w:space="0" w:color="auto"/>
                    <w:left w:val="none" w:sz="0" w:space="0" w:color="auto"/>
                    <w:bottom w:val="none" w:sz="0" w:space="0" w:color="auto"/>
                    <w:right w:val="none" w:sz="0" w:space="0" w:color="auto"/>
                  </w:divBdr>
                </w:div>
                <w:div w:id="230359132">
                  <w:marLeft w:val="480"/>
                  <w:marRight w:val="0"/>
                  <w:marTop w:val="0"/>
                  <w:marBottom w:val="0"/>
                  <w:divBdr>
                    <w:top w:val="none" w:sz="0" w:space="0" w:color="auto"/>
                    <w:left w:val="none" w:sz="0" w:space="0" w:color="auto"/>
                    <w:bottom w:val="none" w:sz="0" w:space="0" w:color="auto"/>
                    <w:right w:val="none" w:sz="0" w:space="0" w:color="auto"/>
                  </w:divBdr>
                </w:div>
                <w:div w:id="231232385">
                  <w:marLeft w:val="480"/>
                  <w:marRight w:val="0"/>
                  <w:marTop w:val="0"/>
                  <w:marBottom w:val="0"/>
                  <w:divBdr>
                    <w:top w:val="none" w:sz="0" w:space="0" w:color="auto"/>
                    <w:left w:val="none" w:sz="0" w:space="0" w:color="auto"/>
                    <w:bottom w:val="none" w:sz="0" w:space="0" w:color="auto"/>
                    <w:right w:val="none" w:sz="0" w:space="0" w:color="auto"/>
                  </w:divBdr>
                </w:div>
                <w:div w:id="234320548">
                  <w:marLeft w:val="480"/>
                  <w:marRight w:val="0"/>
                  <w:marTop w:val="0"/>
                  <w:marBottom w:val="0"/>
                  <w:divBdr>
                    <w:top w:val="none" w:sz="0" w:space="0" w:color="auto"/>
                    <w:left w:val="none" w:sz="0" w:space="0" w:color="auto"/>
                    <w:bottom w:val="none" w:sz="0" w:space="0" w:color="auto"/>
                    <w:right w:val="none" w:sz="0" w:space="0" w:color="auto"/>
                  </w:divBdr>
                </w:div>
                <w:div w:id="237835003">
                  <w:marLeft w:val="480"/>
                  <w:marRight w:val="0"/>
                  <w:marTop w:val="0"/>
                  <w:marBottom w:val="0"/>
                  <w:divBdr>
                    <w:top w:val="none" w:sz="0" w:space="0" w:color="auto"/>
                    <w:left w:val="none" w:sz="0" w:space="0" w:color="auto"/>
                    <w:bottom w:val="none" w:sz="0" w:space="0" w:color="auto"/>
                    <w:right w:val="none" w:sz="0" w:space="0" w:color="auto"/>
                  </w:divBdr>
                </w:div>
                <w:div w:id="245388062">
                  <w:marLeft w:val="480"/>
                  <w:marRight w:val="0"/>
                  <w:marTop w:val="0"/>
                  <w:marBottom w:val="0"/>
                  <w:divBdr>
                    <w:top w:val="none" w:sz="0" w:space="0" w:color="auto"/>
                    <w:left w:val="none" w:sz="0" w:space="0" w:color="auto"/>
                    <w:bottom w:val="none" w:sz="0" w:space="0" w:color="auto"/>
                    <w:right w:val="none" w:sz="0" w:space="0" w:color="auto"/>
                  </w:divBdr>
                </w:div>
                <w:div w:id="300381481">
                  <w:marLeft w:val="480"/>
                  <w:marRight w:val="0"/>
                  <w:marTop w:val="0"/>
                  <w:marBottom w:val="0"/>
                  <w:divBdr>
                    <w:top w:val="none" w:sz="0" w:space="0" w:color="auto"/>
                    <w:left w:val="none" w:sz="0" w:space="0" w:color="auto"/>
                    <w:bottom w:val="none" w:sz="0" w:space="0" w:color="auto"/>
                    <w:right w:val="none" w:sz="0" w:space="0" w:color="auto"/>
                  </w:divBdr>
                </w:div>
                <w:div w:id="308484762">
                  <w:marLeft w:val="480"/>
                  <w:marRight w:val="0"/>
                  <w:marTop w:val="0"/>
                  <w:marBottom w:val="0"/>
                  <w:divBdr>
                    <w:top w:val="none" w:sz="0" w:space="0" w:color="auto"/>
                    <w:left w:val="none" w:sz="0" w:space="0" w:color="auto"/>
                    <w:bottom w:val="none" w:sz="0" w:space="0" w:color="auto"/>
                    <w:right w:val="none" w:sz="0" w:space="0" w:color="auto"/>
                  </w:divBdr>
                </w:div>
                <w:div w:id="309141143">
                  <w:marLeft w:val="480"/>
                  <w:marRight w:val="0"/>
                  <w:marTop w:val="0"/>
                  <w:marBottom w:val="0"/>
                  <w:divBdr>
                    <w:top w:val="none" w:sz="0" w:space="0" w:color="auto"/>
                    <w:left w:val="none" w:sz="0" w:space="0" w:color="auto"/>
                    <w:bottom w:val="none" w:sz="0" w:space="0" w:color="auto"/>
                    <w:right w:val="none" w:sz="0" w:space="0" w:color="auto"/>
                  </w:divBdr>
                </w:div>
                <w:div w:id="321739740">
                  <w:marLeft w:val="480"/>
                  <w:marRight w:val="0"/>
                  <w:marTop w:val="0"/>
                  <w:marBottom w:val="0"/>
                  <w:divBdr>
                    <w:top w:val="none" w:sz="0" w:space="0" w:color="auto"/>
                    <w:left w:val="none" w:sz="0" w:space="0" w:color="auto"/>
                    <w:bottom w:val="none" w:sz="0" w:space="0" w:color="auto"/>
                    <w:right w:val="none" w:sz="0" w:space="0" w:color="auto"/>
                  </w:divBdr>
                </w:div>
                <w:div w:id="339699283">
                  <w:marLeft w:val="480"/>
                  <w:marRight w:val="0"/>
                  <w:marTop w:val="0"/>
                  <w:marBottom w:val="0"/>
                  <w:divBdr>
                    <w:top w:val="none" w:sz="0" w:space="0" w:color="auto"/>
                    <w:left w:val="none" w:sz="0" w:space="0" w:color="auto"/>
                    <w:bottom w:val="none" w:sz="0" w:space="0" w:color="auto"/>
                    <w:right w:val="none" w:sz="0" w:space="0" w:color="auto"/>
                  </w:divBdr>
                </w:div>
                <w:div w:id="339894001">
                  <w:marLeft w:val="480"/>
                  <w:marRight w:val="0"/>
                  <w:marTop w:val="0"/>
                  <w:marBottom w:val="0"/>
                  <w:divBdr>
                    <w:top w:val="none" w:sz="0" w:space="0" w:color="auto"/>
                    <w:left w:val="none" w:sz="0" w:space="0" w:color="auto"/>
                    <w:bottom w:val="none" w:sz="0" w:space="0" w:color="auto"/>
                    <w:right w:val="none" w:sz="0" w:space="0" w:color="auto"/>
                  </w:divBdr>
                </w:div>
                <w:div w:id="395132099">
                  <w:marLeft w:val="480"/>
                  <w:marRight w:val="0"/>
                  <w:marTop w:val="0"/>
                  <w:marBottom w:val="0"/>
                  <w:divBdr>
                    <w:top w:val="none" w:sz="0" w:space="0" w:color="auto"/>
                    <w:left w:val="none" w:sz="0" w:space="0" w:color="auto"/>
                    <w:bottom w:val="none" w:sz="0" w:space="0" w:color="auto"/>
                    <w:right w:val="none" w:sz="0" w:space="0" w:color="auto"/>
                  </w:divBdr>
                </w:div>
                <w:div w:id="410585139">
                  <w:marLeft w:val="480"/>
                  <w:marRight w:val="0"/>
                  <w:marTop w:val="0"/>
                  <w:marBottom w:val="0"/>
                  <w:divBdr>
                    <w:top w:val="none" w:sz="0" w:space="0" w:color="auto"/>
                    <w:left w:val="none" w:sz="0" w:space="0" w:color="auto"/>
                    <w:bottom w:val="none" w:sz="0" w:space="0" w:color="auto"/>
                    <w:right w:val="none" w:sz="0" w:space="0" w:color="auto"/>
                  </w:divBdr>
                </w:div>
                <w:div w:id="493842694">
                  <w:marLeft w:val="480"/>
                  <w:marRight w:val="0"/>
                  <w:marTop w:val="0"/>
                  <w:marBottom w:val="0"/>
                  <w:divBdr>
                    <w:top w:val="none" w:sz="0" w:space="0" w:color="auto"/>
                    <w:left w:val="none" w:sz="0" w:space="0" w:color="auto"/>
                    <w:bottom w:val="none" w:sz="0" w:space="0" w:color="auto"/>
                    <w:right w:val="none" w:sz="0" w:space="0" w:color="auto"/>
                  </w:divBdr>
                </w:div>
                <w:div w:id="497310674">
                  <w:marLeft w:val="480"/>
                  <w:marRight w:val="0"/>
                  <w:marTop w:val="0"/>
                  <w:marBottom w:val="0"/>
                  <w:divBdr>
                    <w:top w:val="none" w:sz="0" w:space="0" w:color="auto"/>
                    <w:left w:val="none" w:sz="0" w:space="0" w:color="auto"/>
                    <w:bottom w:val="none" w:sz="0" w:space="0" w:color="auto"/>
                    <w:right w:val="none" w:sz="0" w:space="0" w:color="auto"/>
                  </w:divBdr>
                </w:div>
                <w:div w:id="510798026">
                  <w:marLeft w:val="480"/>
                  <w:marRight w:val="0"/>
                  <w:marTop w:val="0"/>
                  <w:marBottom w:val="0"/>
                  <w:divBdr>
                    <w:top w:val="none" w:sz="0" w:space="0" w:color="auto"/>
                    <w:left w:val="none" w:sz="0" w:space="0" w:color="auto"/>
                    <w:bottom w:val="none" w:sz="0" w:space="0" w:color="auto"/>
                    <w:right w:val="none" w:sz="0" w:space="0" w:color="auto"/>
                  </w:divBdr>
                </w:div>
                <w:div w:id="512230844">
                  <w:marLeft w:val="480"/>
                  <w:marRight w:val="0"/>
                  <w:marTop w:val="0"/>
                  <w:marBottom w:val="0"/>
                  <w:divBdr>
                    <w:top w:val="none" w:sz="0" w:space="0" w:color="auto"/>
                    <w:left w:val="none" w:sz="0" w:space="0" w:color="auto"/>
                    <w:bottom w:val="none" w:sz="0" w:space="0" w:color="auto"/>
                    <w:right w:val="none" w:sz="0" w:space="0" w:color="auto"/>
                  </w:divBdr>
                </w:div>
                <w:div w:id="515995516">
                  <w:marLeft w:val="480"/>
                  <w:marRight w:val="0"/>
                  <w:marTop w:val="0"/>
                  <w:marBottom w:val="0"/>
                  <w:divBdr>
                    <w:top w:val="none" w:sz="0" w:space="0" w:color="auto"/>
                    <w:left w:val="none" w:sz="0" w:space="0" w:color="auto"/>
                    <w:bottom w:val="none" w:sz="0" w:space="0" w:color="auto"/>
                    <w:right w:val="none" w:sz="0" w:space="0" w:color="auto"/>
                  </w:divBdr>
                </w:div>
                <w:div w:id="541983966">
                  <w:marLeft w:val="480"/>
                  <w:marRight w:val="0"/>
                  <w:marTop w:val="0"/>
                  <w:marBottom w:val="0"/>
                  <w:divBdr>
                    <w:top w:val="none" w:sz="0" w:space="0" w:color="auto"/>
                    <w:left w:val="none" w:sz="0" w:space="0" w:color="auto"/>
                    <w:bottom w:val="none" w:sz="0" w:space="0" w:color="auto"/>
                    <w:right w:val="none" w:sz="0" w:space="0" w:color="auto"/>
                  </w:divBdr>
                </w:div>
                <w:div w:id="570502652">
                  <w:marLeft w:val="480"/>
                  <w:marRight w:val="0"/>
                  <w:marTop w:val="0"/>
                  <w:marBottom w:val="0"/>
                  <w:divBdr>
                    <w:top w:val="none" w:sz="0" w:space="0" w:color="auto"/>
                    <w:left w:val="none" w:sz="0" w:space="0" w:color="auto"/>
                    <w:bottom w:val="none" w:sz="0" w:space="0" w:color="auto"/>
                    <w:right w:val="none" w:sz="0" w:space="0" w:color="auto"/>
                  </w:divBdr>
                </w:div>
                <w:div w:id="586693273">
                  <w:marLeft w:val="480"/>
                  <w:marRight w:val="0"/>
                  <w:marTop w:val="0"/>
                  <w:marBottom w:val="0"/>
                  <w:divBdr>
                    <w:top w:val="none" w:sz="0" w:space="0" w:color="auto"/>
                    <w:left w:val="none" w:sz="0" w:space="0" w:color="auto"/>
                    <w:bottom w:val="none" w:sz="0" w:space="0" w:color="auto"/>
                    <w:right w:val="none" w:sz="0" w:space="0" w:color="auto"/>
                  </w:divBdr>
                </w:div>
                <w:div w:id="607084502">
                  <w:marLeft w:val="480"/>
                  <w:marRight w:val="0"/>
                  <w:marTop w:val="0"/>
                  <w:marBottom w:val="0"/>
                  <w:divBdr>
                    <w:top w:val="none" w:sz="0" w:space="0" w:color="auto"/>
                    <w:left w:val="none" w:sz="0" w:space="0" w:color="auto"/>
                    <w:bottom w:val="none" w:sz="0" w:space="0" w:color="auto"/>
                    <w:right w:val="none" w:sz="0" w:space="0" w:color="auto"/>
                  </w:divBdr>
                </w:div>
                <w:div w:id="609312520">
                  <w:marLeft w:val="480"/>
                  <w:marRight w:val="0"/>
                  <w:marTop w:val="0"/>
                  <w:marBottom w:val="0"/>
                  <w:divBdr>
                    <w:top w:val="none" w:sz="0" w:space="0" w:color="auto"/>
                    <w:left w:val="none" w:sz="0" w:space="0" w:color="auto"/>
                    <w:bottom w:val="none" w:sz="0" w:space="0" w:color="auto"/>
                    <w:right w:val="none" w:sz="0" w:space="0" w:color="auto"/>
                  </w:divBdr>
                </w:div>
                <w:div w:id="671762374">
                  <w:marLeft w:val="480"/>
                  <w:marRight w:val="0"/>
                  <w:marTop w:val="0"/>
                  <w:marBottom w:val="0"/>
                  <w:divBdr>
                    <w:top w:val="none" w:sz="0" w:space="0" w:color="auto"/>
                    <w:left w:val="none" w:sz="0" w:space="0" w:color="auto"/>
                    <w:bottom w:val="none" w:sz="0" w:space="0" w:color="auto"/>
                    <w:right w:val="none" w:sz="0" w:space="0" w:color="auto"/>
                  </w:divBdr>
                </w:div>
                <w:div w:id="689180401">
                  <w:marLeft w:val="480"/>
                  <w:marRight w:val="0"/>
                  <w:marTop w:val="0"/>
                  <w:marBottom w:val="0"/>
                  <w:divBdr>
                    <w:top w:val="none" w:sz="0" w:space="0" w:color="auto"/>
                    <w:left w:val="none" w:sz="0" w:space="0" w:color="auto"/>
                    <w:bottom w:val="none" w:sz="0" w:space="0" w:color="auto"/>
                    <w:right w:val="none" w:sz="0" w:space="0" w:color="auto"/>
                  </w:divBdr>
                </w:div>
                <w:div w:id="719670200">
                  <w:marLeft w:val="480"/>
                  <w:marRight w:val="0"/>
                  <w:marTop w:val="0"/>
                  <w:marBottom w:val="0"/>
                  <w:divBdr>
                    <w:top w:val="none" w:sz="0" w:space="0" w:color="auto"/>
                    <w:left w:val="none" w:sz="0" w:space="0" w:color="auto"/>
                    <w:bottom w:val="none" w:sz="0" w:space="0" w:color="auto"/>
                    <w:right w:val="none" w:sz="0" w:space="0" w:color="auto"/>
                  </w:divBdr>
                </w:div>
                <w:div w:id="737020476">
                  <w:marLeft w:val="480"/>
                  <w:marRight w:val="0"/>
                  <w:marTop w:val="0"/>
                  <w:marBottom w:val="0"/>
                  <w:divBdr>
                    <w:top w:val="none" w:sz="0" w:space="0" w:color="auto"/>
                    <w:left w:val="none" w:sz="0" w:space="0" w:color="auto"/>
                    <w:bottom w:val="none" w:sz="0" w:space="0" w:color="auto"/>
                    <w:right w:val="none" w:sz="0" w:space="0" w:color="auto"/>
                  </w:divBdr>
                </w:div>
                <w:div w:id="745801448">
                  <w:marLeft w:val="480"/>
                  <w:marRight w:val="0"/>
                  <w:marTop w:val="0"/>
                  <w:marBottom w:val="0"/>
                  <w:divBdr>
                    <w:top w:val="none" w:sz="0" w:space="0" w:color="auto"/>
                    <w:left w:val="none" w:sz="0" w:space="0" w:color="auto"/>
                    <w:bottom w:val="none" w:sz="0" w:space="0" w:color="auto"/>
                    <w:right w:val="none" w:sz="0" w:space="0" w:color="auto"/>
                  </w:divBdr>
                </w:div>
                <w:div w:id="753166651">
                  <w:marLeft w:val="480"/>
                  <w:marRight w:val="0"/>
                  <w:marTop w:val="0"/>
                  <w:marBottom w:val="0"/>
                  <w:divBdr>
                    <w:top w:val="none" w:sz="0" w:space="0" w:color="auto"/>
                    <w:left w:val="none" w:sz="0" w:space="0" w:color="auto"/>
                    <w:bottom w:val="none" w:sz="0" w:space="0" w:color="auto"/>
                    <w:right w:val="none" w:sz="0" w:space="0" w:color="auto"/>
                  </w:divBdr>
                </w:div>
                <w:div w:id="784471629">
                  <w:marLeft w:val="480"/>
                  <w:marRight w:val="0"/>
                  <w:marTop w:val="0"/>
                  <w:marBottom w:val="0"/>
                  <w:divBdr>
                    <w:top w:val="none" w:sz="0" w:space="0" w:color="auto"/>
                    <w:left w:val="none" w:sz="0" w:space="0" w:color="auto"/>
                    <w:bottom w:val="none" w:sz="0" w:space="0" w:color="auto"/>
                    <w:right w:val="none" w:sz="0" w:space="0" w:color="auto"/>
                  </w:divBdr>
                </w:div>
                <w:div w:id="814954153">
                  <w:marLeft w:val="480"/>
                  <w:marRight w:val="0"/>
                  <w:marTop w:val="0"/>
                  <w:marBottom w:val="0"/>
                  <w:divBdr>
                    <w:top w:val="none" w:sz="0" w:space="0" w:color="auto"/>
                    <w:left w:val="none" w:sz="0" w:space="0" w:color="auto"/>
                    <w:bottom w:val="none" w:sz="0" w:space="0" w:color="auto"/>
                    <w:right w:val="none" w:sz="0" w:space="0" w:color="auto"/>
                  </w:divBdr>
                </w:div>
                <w:div w:id="839806725">
                  <w:marLeft w:val="480"/>
                  <w:marRight w:val="0"/>
                  <w:marTop w:val="0"/>
                  <w:marBottom w:val="0"/>
                  <w:divBdr>
                    <w:top w:val="none" w:sz="0" w:space="0" w:color="auto"/>
                    <w:left w:val="none" w:sz="0" w:space="0" w:color="auto"/>
                    <w:bottom w:val="none" w:sz="0" w:space="0" w:color="auto"/>
                    <w:right w:val="none" w:sz="0" w:space="0" w:color="auto"/>
                  </w:divBdr>
                </w:div>
                <w:div w:id="879972111">
                  <w:marLeft w:val="480"/>
                  <w:marRight w:val="0"/>
                  <w:marTop w:val="0"/>
                  <w:marBottom w:val="0"/>
                  <w:divBdr>
                    <w:top w:val="none" w:sz="0" w:space="0" w:color="auto"/>
                    <w:left w:val="none" w:sz="0" w:space="0" w:color="auto"/>
                    <w:bottom w:val="none" w:sz="0" w:space="0" w:color="auto"/>
                    <w:right w:val="none" w:sz="0" w:space="0" w:color="auto"/>
                  </w:divBdr>
                </w:div>
                <w:div w:id="897786057">
                  <w:marLeft w:val="480"/>
                  <w:marRight w:val="0"/>
                  <w:marTop w:val="0"/>
                  <w:marBottom w:val="0"/>
                  <w:divBdr>
                    <w:top w:val="none" w:sz="0" w:space="0" w:color="auto"/>
                    <w:left w:val="none" w:sz="0" w:space="0" w:color="auto"/>
                    <w:bottom w:val="none" w:sz="0" w:space="0" w:color="auto"/>
                    <w:right w:val="none" w:sz="0" w:space="0" w:color="auto"/>
                  </w:divBdr>
                </w:div>
                <w:div w:id="903443193">
                  <w:marLeft w:val="480"/>
                  <w:marRight w:val="0"/>
                  <w:marTop w:val="0"/>
                  <w:marBottom w:val="0"/>
                  <w:divBdr>
                    <w:top w:val="none" w:sz="0" w:space="0" w:color="auto"/>
                    <w:left w:val="none" w:sz="0" w:space="0" w:color="auto"/>
                    <w:bottom w:val="none" w:sz="0" w:space="0" w:color="auto"/>
                    <w:right w:val="none" w:sz="0" w:space="0" w:color="auto"/>
                  </w:divBdr>
                </w:div>
                <w:div w:id="905074199">
                  <w:marLeft w:val="480"/>
                  <w:marRight w:val="0"/>
                  <w:marTop w:val="0"/>
                  <w:marBottom w:val="0"/>
                  <w:divBdr>
                    <w:top w:val="none" w:sz="0" w:space="0" w:color="auto"/>
                    <w:left w:val="none" w:sz="0" w:space="0" w:color="auto"/>
                    <w:bottom w:val="none" w:sz="0" w:space="0" w:color="auto"/>
                    <w:right w:val="none" w:sz="0" w:space="0" w:color="auto"/>
                  </w:divBdr>
                </w:div>
                <w:div w:id="922027746">
                  <w:marLeft w:val="480"/>
                  <w:marRight w:val="0"/>
                  <w:marTop w:val="0"/>
                  <w:marBottom w:val="0"/>
                  <w:divBdr>
                    <w:top w:val="none" w:sz="0" w:space="0" w:color="auto"/>
                    <w:left w:val="none" w:sz="0" w:space="0" w:color="auto"/>
                    <w:bottom w:val="none" w:sz="0" w:space="0" w:color="auto"/>
                    <w:right w:val="none" w:sz="0" w:space="0" w:color="auto"/>
                  </w:divBdr>
                </w:div>
                <w:div w:id="942687566">
                  <w:marLeft w:val="480"/>
                  <w:marRight w:val="0"/>
                  <w:marTop w:val="0"/>
                  <w:marBottom w:val="0"/>
                  <w:divBdr>
                    <w:top w:val="none" w:sz="0" w:space="0" w:color="auto"/>
                    <w:left w:val="none" w:sz="0" w:space="0" w:color="auto"/>
                    <w:bottom w:val="none" w:sz="0" w:space="0" w:color="auto"/>
                    <w:right w:val="none" w:sz="0" w:space="0" w:color="auto"/>
                  </w:divBdr>
                </w:div>
                <w:div w:id="958881372">
                  <w:marLeft w:val="480"/>
                  <w:marRight w:val="0"/>
                  <w:marTop w:val="0"/>
                  <w:marBottom w:val="0"/>
                  <w:divBdr>
                    <w:top w:val="none" w:sz="0" w:space="0" w:color="auto"/>
                    <w:left w:val="none" w:sz="0" w:space="0" w:color="auto"/>
                    <w:bottom w:val="none" w:sz="0" w:space="0" w:color="auto"/>
                    <w:right w:val="none" w:sz="0" w:space="0" w:color="auto"/>
                  </w:divBdr>
                </w:div>
                <w:div w:id="960762412">
                  <w:marLeft w:val="480"/>
                  <w:marRight w:val="0"/>
                  <w:marTop w:val="0"/>
                  <w:marBottom w:val="0"/>
                  <w:divBdr>
                    <w:top w:val="none" w:sz="0" w:space="0" w:color="auto"/>
                    <w:left w:val="none" w:sz="0" w:space="0" w:color="auto"/>
                    <w:bottom w:val="none" w:sz="0" w:space="0" w:color="auto"/>
                    <w:right w:val="none" w:sz="0" w:space="0" w:color="auto"/>
                  </w:divBdr>
                </w:div>
                <w:div w:id="960771920">
                  <w:marLeft w:val="480"/>
                  <w:marRight w:val="0"/>
                  <w:marTop w:val="0"/>
                  <w:marBottom w:val="0"/>
                  <w:divBdr>
                    <w:top w:val="none" w:sz="0" w:space="0" w:color="auto"/>
                    <w:left w:val="none" w:sz="0" w:space="0" w:color="auto"/>
                    <w:bottom w:val="none" w:sz="0" w:space="0" w:color="auto"/>
                    <w:right w:val="none" w:sz="0" w:space="0" w:color="auto"/>
                  </w:divBdr>
                </w:div>
                <w:div w:id="991525188">
                  <w:marLeft w:val="480"/>
                  <w:marRight w:val="0"/>
                  <w:marTop w:val="0"/>
                  <w:marBottom w:val="0"/>
                  <w:divBdr>
                    <w:top w:val="none" w:sz="0" w:space="0" w:color="auto"/>
                    <w:left w:val="none" w:sz="0" w:space="0" w:color="auto"/>
                    <w:bottom w:val="none" w:sz="0" w:space="0" w:color="auto"/>
                    <w:right w:val="none" w:sz="0" w:space="0" w:color="auto"/>
                  </w:divBdr>
                </w:div>
                <w:div w:id="999623052">
                  <w:marLeft w:val="480"/>
                  <w:marRight w:val="0"/>
                  <w:marTop w:val="0"/>
                  <w:marBottom w:val="0"/>
                  <w:divBdr>
                    <w:top w:val="none" w:sz="0" w:space="0" w:color="auto"/>
                    <w:left w:val="none" w:sz="0" w:space="0" w:color="auto"/>
                    <w:bottom w:val="none" w:sz="0" w:space="0" w:color="auto"/>
                    <w:right w:val="none" w:sz="0" w:space="0" w:color="auto"/>
                  </w:divBdr>
                </w:div>
                <w:div w:id="1020280670">
                  <w:marLeft w:val="480"/>
                  <w:marRight w:val="0"/>
                  <w:marTop w:val="0"/>
                  <w:marBottom w:val="0"/>
                  <w:divBdr>
                    <w:top w:val="none" w:sz="0" w:space="0" w:color="auto"/>
                    <w:left w:val="none" w:sz="0" w:space="0" w:color="auto"/>
                    <w:bottom w:val="none" w:sz="0" w:space="0" w:color="auto"/>
                    <w:right w:val="none" w:sz="0" w:space="0" w:color="auto"/>
                  </w:divBdr>
                </w:div>
                <w:div w:id="1030374945">
                  <w:marLeft w:val="480"/>
                  <w:marRight w:val="0"/>
                  <w:marTop w:val="0"/>
                  <w:marBottom w:val="0"/>
                  <w:divBdr>
                    <w:top w:val="none" w:sz="0" w:space="0" w:color="auto"/>
                    <w:left w:val="none" w:sz="0" w:space="0" w:color="auto"/>
                    <w:bottom w:val="none" w:sz="0" w:space="0" w:color="auto"/>
                    <w:right w:val="none" w:sz="0" w:space="0" w:color="auto"/>
                  </w:divBdr>
                </w:div>
                <w:div w:id="1032419239">
                  <w:marLeft w:val="480"/>
                  <w:marRight w:val="0"/>
                  <w:marTop w:val="0"/>
                  <w:marBottom w:val="0"/>
                  <w:divBdr>
                    <w:top w:val="none" w:sz="0" w:space="0" w:color="auto"/>
                    <w:left w:val="none" w:sz="0" w:space="0" w:color="auto"/>
                    <w:bottom w:val="none" w:sz="0" w:space="0" w:color="auto"/>
                    <w:right w:val="none" w:sz="0" w:space="0" w:color="auto"/>
                  </w:divBdr>
                </w:div>
                <w:div w:id="1034235350">
                  <w:marLeft w:val="480"/>
                  <w:marRight w:val="0"/>
                  <w:marTop w:val="0"/>
                  <w:marBottom w:val="0"/>
                  <w:divBdr>
                    <w:top w:val="none" w:sz="0" w:space="0" w:color="auto"/>
                    <w:left w:val="none" w:sz="0" w:space="0" w:color="auto"/>
                    <w:bottom w:val="none" w:sz="0" w:space="0" w:color="auto"/>
                    <w:right w:val="none" w:sz="0" w:space="0" w:color="auto"/>
                  </w:divBdr>
                </w:div>
                <w:div w:id="1066105643">
                  <w:marLeft w:val="480"/>
                  <w:marRight w:val="0"/>
                  <w:marTop w:val="0"/>
                  <w:marBottom w:val="0"/>
                  <w:divBdr>
                    <w:top w:val="none" w:sz="0" w:space="0" w:color="auto"/>
                    <w:left w:val="none" w:sz="0" w:space="0" w:color="auto"/>
                    <w:bottom w:val="none" w:sz="0" w:space="0" w:color="auto"/>
                    <w:right w:val="none" w:sz="0" w:space="0" w:color="auto"/>
                  </w:divBdr>
                </w:div>
                <w:div w:id="1068263053">
                  <w:marLeft w:val="480"/>
                  <w:marRight w:val="0"/>
                  <w:marTop w:val="0"/>
                  <w:marBottom w:val="0"/>
                  <w:divBdr>
                    <w:top w:val="none" w:sz="0" w:space="0" w:color="auto"/>
                    <w:left w:val="none" w:sz="0" w:space="0" w:color="auto"/>
                    <w:bottom w:val="none" w:sz="0" w:space="0" w:color="auto"/>
                    <w:right w:val="none" w:sz="0" w:space="0" w:color="auto"/>
                  </w:divBdr>
                </w:div>
                <w:div w:id="1099184325">
                  <w:marLeft w:val="480"/>
                  <w:marRight w:val="0"/>
                  <w:marTop w:val="0"/>
                  <w:marBottom w:val="0"/>
                  <w:divBdr>
                    <w:top w:val="none" w:sz="0" w:space="0" w:color="auto"/>
                    <w:left w:val="none" w:sz="0" w:space="0" w:color="auto"/>
                    <w:bottom w:val="none" w:sz="0" w:space="0" w:color="auto"/>
                    <w:right w:val="none" w:sz="0" w:space="0" w:color="auto"/>
                  </w:divBdr>
                </w:div>
                <w:div w:id="1100681333">
                  <w:marLeft w:val="480"/>
                  <w:marRight w:val="0"/>
                  <w:marTop w:val="0"/>
                  <w:marBottom w:val="0"/>
                  <w:divBdr>
                    <w:top w:val="none" w:sz="0" w:space="0" w:color="auto"/>
                    <w:left w:val="none" w:sz="0" w:space="0" w:color="auto"/>
                    <w:bottom w:val="none" w:sz="0" w:space="0" w:color="auto"/>
                    <w:right w:val="none" w:sz="0" w:space="0" w:color="auto"/>
                  </w:divBdr>
                </w:div>
                <w:div w:id="1103301337">
                  <w:marLeft w:val="480"/>
                  <w:marRight w:val="0"/>
                  <w:marTop w:val="0"/>
                  <w:marBottom w:val="0"/>
                  <w:divBdr>
                    <w:top w:val="none" w:sz="0" w:space="0" w:color="auto"/>
                    <w:left w:val="none" w:sz="0" w:space="0" w:color="auto"/>
                    <w:bottom w:val="none" w:sz="0" w:space="0" w:color="auto"/>
                    <w:right w:val="none" w:sz="0" w:space="0" w:color="auto"/>
                  </w:divBdr>
                </w:div>
                <w:div w:id="1116869350">
                  <w:marLeft w:val="480"/>
                  <w:marRight w:val="0"/>
                  <w:marTop w:val="0"/>
                  <w:marBottom w:val="0"/>
                  <w:divBdr>
                    <w:top w:val="none" w:sz="0" w:space="0" w:color="auto"/>
                    <w:left w:val="none" w:sz="0" w:space="0" w:color="auto"/>
                    <w:bottom w:val="none" w:sz="0" w:space="0" w:color="auto"/>
                    <w:right w:val="none" w:sz="0" w:space="0" w:color="auto"/>
                  </w:divBdr>
                </w:div>
                <w:div w:id="1148671611">
                  <w:marLeft w:val="480"/>
                  <w:marRight w:val="0"/>
                  <w:marTop w:val="0"/>
                  <w:marBottom w:val="0"/>
                  <w:divBdr>
                    <w:top w:val="none" w:sz="0" w:space="0" w:color="auto"/>
                    <w:left w:val="none" w:sz="0" w:space="0" w:color="auto"/>
                    <w:bottom w:val="none" w:sz="0" w:space="0" w:color="auto"/>
                    <w:right w:val="none" w:sz="0" w:space="0" w:color="auto"/>
                  </w:divBdr>
                </w:div>
                <w:div w:id="1151409655">
                  <w:marLeft w:val="480"/>
                  <w:marRight w:val="0"/>
                  <w:marTop w:val="0"/>
                  <w:marBottom w:val="0"/>
                  <w:divBdr>
                    <w:top w:val="none" w:sz="0" w:space="0" w:color="auto"/>
                    <w:left w:val="none" w:sz="0" w:space="0" w:color="auto"/>
                    <w:bottom w:val="none" w:sz="0" w:space="0" w:color="auto"/>
                    <w:right w:val="none" w:sz="0" w:space="0" w:color="auto"/>
                  </w:divBdr>
                </w:div>
                <w:div w:id="1229271874">
                  <w:marLeft w:val="480"/>
                  <w:marRight w:val="0"/>
                  <w:marTop w:val="0"/>
                  <w:marBottom w:val="0"/>
                  <w:divBdr>
                    <w:top w:val="none" w:sz="0" w:space="0" w:color="auto"/>
                    <w:left w:val="none" w:sz="0" w:space="0" w:color="auto"/>
                    <w:bottom w:val="none" w:sz="0" w:space="0" w:color="auto"/>
                    <w:right w:val="none" w:sz="0" w:space="0" w:color="auto"/>
                  </w:divBdr>
                </w:div>
                <w:div w:id="1245527151">
                  <w:marLeft w:val="480"/>
                  <w:marRight w:val="0"/>
                  <w:marTop w:val="0"/>
                  <w:marBottom w:val="0"/>
                  <w:divBdr>
                    <w:top w:val="none" w:sz="0" w:space="0" w:color="auto"/>
                    <w:left w:val="none" w:sz="0" w:space="0" w:color="auto"/>
                    <w:bottom w:val="none" w:sz="0" w:space="0" w:color="auto"/>
                    <w:right w:val="none" w:sz="0" w:space="0" w:color="auto"/>
                  </w:divBdr>
                </w:div>
                <w:div w:id="1257590581">
                  <w:marLeft w:val="480"/>
                  <w:marRight w:val="0"/>
                  <w:marTop w:val="0"/>
                  <w:marBottom w:val="0"/>
                  <w:divBdr>
                    <w:top w:val="none" w:sz="0" w:space="0" w:color="auto"/>
                    <w:left w:val="none" w:sz="0" w:space="0" w:color="auto"/>
                    <w:bottom w:val="none" w:sz="0" w:space="0" w:color="auto"/>
                    <w:right w:val="none" w:sz="0" w:space="0" w:color="auto"/>
                  </w:divBdr>
                </w:div>
                <w:div w:id="1272736600">
                  <w:marLeft w:val="480"/>
                  <w:marRight w:val="0"/>
                  <w:marTop w:val="0"/>
                  <w:marBottom w:val="0"/>
                  <w:divBdr>
                    <w:top w:val="none" w:sz="0" w:space="0" w:color="auto"/>
                    <w:left w:val="none" w:sz="0" w:space="0" w:color="auto"/>
                    <w:bottom w:val="none" w:sz="0" w:space="0" w:color="auto"/>
                    <w:right w:val="none" w:sz="0" w:space="0" w:color="auto"/>
                  </w:divBdr>
                </w:div>
                <w:div w:id="1323319251">
                  <w:marLeft w:val="480"/>
                  <w:marRight w:val="0"/>
                  <w:marTop w:val="0"/>
                  <w:marBottom w:val="0"/>
                  <w:divBdr>
                    <w:top w:val="none" w:sz="0" w:space="0" w:color="auto"/>
                    <w:left w:val="none" w:sz="0" w:space="0" w:color="auto"/>
                    <w:bottom w:val="none" w:sz="0" w:space="0" w:color="auto"/>
                    <w:right w:val="none" w:sz="0" w:space="0" w:color="auto"/>
                  </w:divBdr>
                </w:div>
                <w:div w:id="1341854059">
                  <w:marLeft w:val="480"/>
                  <w:marRight w:val="0"/>
                  <w:marTop w:val="0"/>
                  <w:marBottom w:val="0"/>
                  <w:divBdr>
                    <w:top w:val="none" w:sz="0" w:space="0" w:color="auto"/>
                    <w:left w:val="none" w:sz="0" w:space="0" w:color="auto"/>
                    <w:bottom w:val="none" w:sz="0" w:space="0" w:color="auto"/>
                    <w:right w:val="none" w:sz="0" w:space="0" w:color="auto"/>
                  </w:divBdr>
                </w:div>
                <w:div w:id="1381441500">
                  <w:marLeft w:val="480"/>
                  <w:marRight w:val="0"/>
                  <w:marTop w:val="0"/>
                  <w:marBottom w:val="0"/>
                  <w:divBdr>
                    <w:top w:val="none" w:sz="0" w:space="0" w:color="auto"/>
                    <w:left w:val="none" w:sz="0" w:space="0" w:color="auto"/>
                    <w:bottom w:val="none" w:sz="0" w:space="0" w:color="auto"/>
                    <w:right w:val="none" w:sz="0" w:space="0" w:color="auto"/>
                  </w:divBdr>
                </w:div>
                <w:div w:id="1385449511">
                  <w:marLeft w:val="480"/>
                  <w:marRight w:val="0"/>
                  <w:marTop w:val="0"/>
                  <w:marBottom w:val="0"/>
                  <w:divBdr>
                    <w:top w:val="none" w:sz="0" w:space="0" w:color="auto"/>
                    <w:left w:val="none" w:sz="0" w:space="0" w:color="auto"/>
                    <w:bottom w:val="none" w:sz="0" w:space="0" w:color="auto"/>
                    <w:right w:val="none" w:sz="0" w:space="0" w:color="auto"/>
                  </w:divBdr>
                </w:div>
                <w:div w:id="1424689686">
                  <w:marLeft w:val="480"/>
                  <w:marRight w:val="0"/>
                  <w:marTop w:val="0"/>
                  <w:marBottom w:val="0"/>
                  <w:divBdr>
                    <w:top w:val="none" w:sz="0" w:space="0" w:color="auto"/>
                    <w:left w:val="none" w:sz="0" w:space="0" w:color="auto"/>
                    <w:bottom w:val="none" w:sz="0" w:space="0" w:color="auto"/>
                    <w:right w:val="none" w:sz="0" w:space="0" w:color="auto"/>
                  </w:divBdr>
                </w:div>
                <w:div w:id="1430739876">
                  <w:marLeft w:val="480"/>
                  <w:marRight w:val="0"/>
                  <w:marTop w:val="0"/>
                  <w:marBottom w:val="0"/>
                  <w:divBdr>
                    <w:top w:val="none" w:sz="0" w:space="0" w:color="auto"/>
                    <w:left w:val="none" w:sz="0" w:space="0" w:color="auto"/>
                    <w:bottom w:val="none" w:sz="0" w:space="0" w:color="auto"/>
                    <w:right w:val="none" w:sz="0" w:space="0" w:color="auto"/>
                  </w:divBdr>
                </w:div>
                <w:div w:id="1433889549">
                  <w:marLeft w:val="480"/>
                  <w:marRight w:val="0"/>
                  <w:marTop w:val="0"/>
                  <w:marBottom w:val="0"/>
                  <w:divBdr>
                    <w:top w:val="none" w:sz="0" w:space="0" w:color="auto"/>
                    <w:left w:val="none" w:sz="0" w:space="0" w:color="auto"/>
                    <w:bottom w:val="none" w:sz="0" w:space="0" w:color="auto"/>
                    <w:right w:val="none" w:sz="0" w:space="0" w:color="auto"/>
                  </w:divBdr>
                </w:div>
                <w:div w:id="1445921283">
                  <w:marLeft w:val="480"/>
                  <w:marRight w:val="0"/>
                  <w:marTop w:val="0"/>
                  <w:marBottom w:val="0"/>
                  <w:divBdr>
                    <w:top w:val="none" w:sz="0" w:space="0" w:color="auto"/>
                    <w:left w:val="none" w:sz="0" w:space="0" w:color="auto"/>
                    <w:bottom w:val="none" w:sz="0" w:space="0" w:color="auto"/>
                    <w:right w:val="none" w:sz="0" w:space="0" w:color="auto"/>
                  </w:divBdr>
                </w:div>
                <w:div w:id="1464040182">
                  <w:marLeft w:val="480"/>
                  <w:marRight w:val="0"/>
                  <w:marTop w:val="0"/>
                  <w:marBottom w:val="0"/>
                  <w:divBdr>
                    <w:top w:val="none" w:sz="0" w:space="0" w:color="auto"/>
                    <w:left w:val="none" w:sz="0" w:space="0" w:color="auto"/>
                    <w:bottom w:val="none" w:sz="0" w:space="0" w:color="auto"/>
                    <w:right w:val="none" w:sz="0" w:space="0" w:color="auto"/>
                  </w:divBdr>
                </w:div>
                <w:div w:id="1472989295">
                  <w:marLeft w:val="480"/>
                  <w:marRight w:val="0"/>
                  <w:marTop w:val="0"/>
                  <w:marBottom w:val="0"/>
                  <w:divBdr>
                    <w:top w:val="none" w:sz="0" w:space="0" w:color="auto"/>
                    <w:left w:val="none" w:sz="0" w:space="0" w:color="auto"/>
                    <w:bottom w:val="none" w:sz="0" w:space="0" w:color="auto"/>
                    <w:right w:val="none" w:sz="0" w:space="0" w:color="auto"/>
                  </w:divBdr>
                </w:div>
                <w:div w:id="1480265507">
                  <w:marLeft w:val="480"/>
                  <w:marRight w:val="0"/>
                  <w:marTop w:val="0"/>
                  <w:marBottom w:val="0"/>
                  <w:divBdr>
                    <w:top w:val="none" w:sz="0" w:space="0" w:color="auto"/>
                    <w:left w:val="none" w:sz="0" w:space="0" w:color="auto"/>
                    <w:bottom w:val="none" w:sz="0" w:space="0" w:color="auto"/>
                    <w:right w:val="none" w:sz="0" w:space="0" w:color="auto"/>
                  </w:divBdr>
                </w:div>
                <w:div w:id="1526745208">
                  <w:marLeft w:val="480"/>
                  <w:marRight w:val="0"/>
                  <w:marTop w:val="0"/>
                  <w:marBottom w:val="0"/>
                  <w:divBdr>
                    <w:top w:val="none" w:sz="0" w:space="0" w:color="auto"/>
                    <w:left w:val="none" w:sz="0" w:space="0" w:color="auto"/>
                    <w:bottom w:val="none" w:sz="0" w:space="0" w:color="auto"/>
                    <w:right w:val="none" w:sz="0" w:space="0" w:color="auto"/>
                  </w:divBdr>
                </w:div>
                <w:div w:id="1534339987">
                  <w:marLeft w:val="480"/>
                  <w:marRight w:val="0"/>
                  <w:marTop w:val="0"/>
                  <w:marBottom w:val="0"/>
                  <w:divBdr>
                    <w:top w:val="none" w:sz="0" w:space="0" w:color="auto"/>
                    <w:left w:val="none" w:sz="0" w:space="0" w:color="auto"/>
                    <w:bottom w:val="none" w:sz="0" w:space="0" w:color="auto"/>
                    <w:right w:val="none" w:sz="0" w:space="0" w:color="auto"/>
                  </w:divBdr>
                </w:div>
                <w:div w:id="1562400092">
                  <w:marLeft w:val="480"/>
                  <w:marRight w:val="0"/>
                  <w:marTop w:val="0"/>
                  <w:marBottom w:val="0"/>
                  <w:divBdr>
                    <w:top w:val="none" w:sz="0" w:space="0" w:color="auto"/>
                    <w:left w:val="none" w:sz="0" w:space="0" w:color="auto"/>
                    <w:bottom w:val="none" w:sz="0" w:space="0" w:color="auto"/>
                    <w:right w:val="none" w:sz="0" w:space="0" w:color="auto"/>
                  </w:divBdr>
                </w:div>
                <w:div w:id="1563978157">
                  <w:marLeft w:val="480"/>
                  <w:marRight w:val="0"/>
                  <w:marTop w:val="0"/>
                  <w:marBottom w:val="0"/>
                  <w:divBdr>
                    <w:top w:val="none" w:sz="0" w:space="0" w:color="auto"/>
                    <w:left w:val="none" w:sz="0" w:space="0" w:color="auto"/>
                    <w:bottom w:val="none" w:sz="0" w:space="0" w:color="auto"/>
                    <w:right w:val="none" w:sz="0" w:space="0" w:color="auto"/>
                  </w:divBdr>
                </w:div>
                <w:div w:id="1582370167">
                  <w:marLeft w:val="480"/>
                  <w:marRight w:val="0"/>
                  <w:marTop w:val="0"/>
                  <w:marBottom w:val="0"/>
                  <w:divBdr>
                    <w:top w:val="none" w:sz="0" w:space="0" w:color="auto"/>
                    <w:left w:val="none" w:sz="0" w:space="0" w:color="auto"/>
                    <w:bottom w:val="none" w:sz="0" w:space="0" w:color="auto"/>
                    <w:right w:val="none" w:sz="0" w:space="0" w:color="auto"/>
                  </w:divBdr>
                </w:div>
                <w:div w:id="1646811030">
                  <w:marLeft w:val="480"/>
                  <w:marRight w:val="0"/>
                  <w:marTop w:val="0"/>
                  <w:marBottom w:val="0"/>
                  <w:divBdr>
                    <w:top w:val="none" w:sz="0" w:space="0" w:color="auto"/>
                    <w:left w:val="none" w:sz="0" w:space="0" w:color="auto"/>
                    <w:bottom w:val="none" w:sz="0" w:space="0" w:color="auto"/>
                    <w:right w:val="none" w:sz="0" w:space="0" w:color="auto"/>
                  </w:divBdr>
                </w:div>
                <w:div w:id="1651448489">
                  <w:marLeft w:val="480"/>
                  <w:marRight w:val="0"/>
                  <w:marTop w:val="0"/>
                  <w:marBottom w:val="0"/>
                  <w:divBdr>
                    <w:top w:val="none" w:sz="0" w:space="0" w:color="auto"/>
                    <w:left w:val="none" w:sz="0" w:space="0" w:color="auto"/>
                    <w:bottom w:val="none" w:sz="0" w:space="0" w:color="auto"/>
                    <w:right w:val="none" w:sz="0" w:space="0" w:color="auto"/>
                  </w:divBdr>
                </w:div>
                <w:div w:id="1693336651">
                  <w:marLeft w:val="480"/>
                  <w:marRight w:val="0"/>
                  <w:marTop w:val="0"/>
                  <w:marBottom w:val="0"/>
                  <w:divBdr>
                    <w:top w:val="none" w:sz="0" w:space="0" w:color="auto"/>
                    <w:left w:val="none" w:sz="0" w:space="0" w:color="auto"/>
                    <w:bottom w:val="none" w:sz="0" w:space="0" w:color="auto"/>
                    <w:right w:val="none" w:sz="0" w:space="0" w:color="auto"/>
                  </w:divBdr>
                </w:div>
                <w:div w:id="1795250220">
                  <w:marLeft w:val="480"/>
                  <w:marRight w:val="0"/>
                  <w:marTop w:val="0"/>
                  <w:marBottom w:val="0"/>
                  <w:divBdr>
                    <w:top w:val="none" w:sz="0" w:space="0" w:color="auto"/>
                    <w:left w:val="none" w:sz="0" w:space="0" w:color="auto"/>
                    <w:bottom w:val="none" w:sz="0" w:space="0" w:color="auto"/>
                    <w:right w:val="none" w:sz="0" w:space="0" w:color="auto"/>
                  </w:divBdr>
                </w:div>
                <w:div w:id="1838108795">
                  <w:marLeft w:val="480"/>
                  <w:marRight w:val="0"/>
                  <w:marTop w:val="0"/>
                  <w:marBottom w:val="0"/>
                  <w:divBdr>
                    <w:top w:val="none" w:sz="0" w:space="0" w:color="auto"/>
                    <w:left w:val="none" w:sz="0" w:space="0" w:color="auto"/>
                    <w:bottom w:val="none" w:sz="0" w:space="0" w:color="auto"/>
                    <w:right w:val="none" w:sz="0" w:space="0" w:color="auto"/>
                  </w:divBdr>
                </w:div>
                <w:div w:id="1854806268">
                  <w:marLeft w:val="480"/>
                  <w:marRight w:val="0"/>
                  <w:marTop w:val="0"/>
                  <w:marBottom w:val="0"/>
                  <w:divBdr>
                    <w:top w:val="none" w:sz="0" w:space="0" w:color="auto"/>
                    <w:left w:val="none" w:sz="0" w:space="0" w:color="auto"/>
                    <w:bottom w:val="none" w:sz="0" w:space="0" w:color="auto"/>
                    <w:right w:val="none" w:sz="0" w:space="0" w:color="auto"/>
                  </w:divBdr>
                </w:div>
                <w:div w:id="1933901929">
                  <w:marLeft w:val="480"/>
                  <w:marRight w:val="0"/>
                  <w:marTop w:val="0"/>
                  <w:marBottom w:val="0"/>
                  <w:divBdr>
                    <w:top w:val="none" w:sz="0" w:space="0" w:color="auto"/>
                    <w:left w:val="none" w:sz="0" w:space="0" w:color="auto"/>
                    <w:bottom w:val="none" w:sz="0" w:space="0" w:color="auto"/>
                    <w:right w:val="none" w:sz="0" w:space="0" w:color="auto"/>
                  </w:divBdr>
                </w:div>
                <w:div w:id="1946182240">
                  <w:marLeft w:val="480"/>
                  <w:marRight w:val="0"/>
                  <w:marTop w:val="0"/>
                  <w:marBottom w:val="0"/>
                  <w:divBdr>
                    <w:top w:val="none" w:sz="0" w:space="0" w:color="auto"/>
                    <w:left w:val="none" w:sz="0" w:space="0" w:color="auto"/>
                    <w:bottom w:val="none" w:sz="0" w:space="0" w:color="auto"/>
                    <w:right w:val="none" w:sz="0" w:space="0" w:color="auto"/>
                  </w:divBdr>
                </w:div>
                <w:div w:id="1954096029">
                  <w:marLeft w:val="480"/>
                  <w:marRight w:val="0"/>
                  <w:marTop w:val="0"/>
                  <w:marBottom w:val="0"/>
                  <w:divBdr>
                    <w:top w:val="none" w:sz="0" w:space="0" w:color="auto"/>
                    <w:left w:val="none" w:sz="0" w:space="0" w:color="auto"/>
                    <w:bottom w:val="none" w:sz="0" w:space="0" w:color="auto"/>
                    <w:right w:val="none" w:sz="0" w:space="0" w:color="auto"/>
                  </w:divBdr>
                </w:div>
                <w:div w:id="1968393930">
                  <w:marLeft w:val="480"/>
                  <w:marRight w:val="0"/>
                  <w:marTop w:val="0"/>
                  <w:marBottom w:val="0"/>
                  <w:divBdr>
                    <w:top w:val="none" w:sz="0" w:space="0" w:color="auto"/>
                    <w:left w:val="none" w:sz="0" w:space="0" w:color="auto"/>
                    <w:bottom w:val="none" w:sz="0" w:space="0" w:color="auto"/>
                    <w:right w:val="none" w:sz="0" w:space="0" w:color="auto"/>
                  </w:divBdr>
                </w:div>
                <w:div w:id="2061441853">
                  <w:marLeft w:val="480"/>
                  <w:marRight w:val="0"/>
                  <w:marTop w:val="0"/>
                  <w:marBottom w:val="0"/>
                  <w:divBdr>
                    <w:top w:val="none" w:sz="0" w:space="0" w:color="auto"/>
                    <w:left w:val="none" w:sz="0" w:space="0" w:color="auto"/>
                    <w:bottom w:val="none" w:sz="0" w:space="0" w:color="auto"/>
                    <w:right w:val="none" w:sz="0" w:space="0" w:color="auto"/>
                  </w:divBdr>
                </w:div>
                <w:div w:id="2072732169">
                  <w:marLeft w:val="480"/>
                  <w:marRight w:val="0"/>
                  <w:marTop w:val="0"/>
                  <w:marBottom w:val="0"/>
                  <w:divBdr>
                    <w:top w:val="none" w:sz="0" w:space="0" w:color="auto"/>
                    <w:left w:val="none" w:sz="0" w:space="0" w:color="auto"/>
                    <w:bottom w:val="none" w:sz="0" w:space="0" w:color="auto"/>
                    <w:right w:val="none" w:sz="0" w:space="0" w:color="auto"/>
                  </w:divBdr>
                </w:div>
                <w:div w:id="2079932545">
                  <w:marLeft w:val="480"/>
                  <w:marRight w:val="0"/>
                  <w:marTop w:val="0"/>
                  <w:marBottom w:val="0"/>
                  <w:divBdr>
                    <w:top w:val="none" w:sz="0" w:space="0" w:color="auto"/>
                    <w:left w:val="none" w:sz="0" w:space="0" w:color="auto"/>
                    <w:bottom w:val="none" w:sz="0" w:space="0" w:color="auto"/>
                    <w:right w:val="none" w:sz="0" w:space="0" w:color="auto"/>
                  </w:divBdr>
                </w:div>
                <w:div w:id="2101639714">
                  <w:marLeft w:val="480"/>
                  <w:marRight w:val="0"/>
                  <w:marTop w:val="0"/>
                  <w:marBottom w:val="0"/>
                  <w:divBdr>
                    <w:top w:val="none" w:sz="0" w:space="0" w:color="auto"/>
                    <w:left w:val="none" w:sz="0" w:space="0" w:color="auto"/>
                    <w:bottom w:val="none" w:sz="0" w:space="0" w:color="auto"/>
                    <w:right w:val="none" w:sz="0" w:space="0" w:color="auto"/>
                  </w:divBdr>
                </w:div>
                <w:div w:id="2133818698">
                  <w:marLeft w:val="480"/>
                  <w:marRight w:val="0"/>
                  <w:marTop w:val="0"/>
                  <w:marBottom w:val="0"/>
                  <w:divBdr>
                    <w:top w:val="none" w:sz="0" w:space="0" w:color="auto"/>
                    <w:left w:val="none" w:sz="0" w:space="0" w:color="auto"/>
                    <w:bottom w:val="none" w:sz="0" w:space="0" w:color="auto"/>
                    <w:right w:val="none" w:sz="0" w:space="0" w:color="auto"/>
                  </w:divBdr>
                </w:div>
              </w:divsChild>
            </w:div>
            <w:div w:id="232662848">
              <w:marLeft w:val="0"/>
              <w:marRight w:val="0"/>
              <w:marTop w:val="0"/>
              <w:marBottom w:val="0"/>
              <w:divBdr>
                <w:top w:val="none" w:sz="0" w:space="0" w:color="auto"/>
                <w:left w:val="none" w:sz="0" w:space="0" w:color="auto"/>
                <w:bottom w:val="none" w:sz="0" w:space="0" w:color="auto"/>
                <w:right w:val="none" w:sz="0" w:space="0" w:color="auto"/>
              </w:divBdr>
              <w:divsChild>
                <w:div w:id="30541152">
                  <w:marLeft w:val="480"/>
                  <w:marRight w:val="0"/>
                  <w:marTop w:val="0"/>
                  <w:marBottom w:val="0"/>
                  <w:divBdr>
                    <w:top w:val="none" w:sz="0" w:space="0" w:color="auto"/>
                    <w:left w:val="none" w:sz="0" w:space="0" w:color="auto"/>
                    <w:bottom w:val="none" w:sz="0" w:space="0" w:color="auto"/>
                    <w:right w:val="none" w:sz="0" w:space="0" w:color="auto"/>
                  </w:divBdr>
                </w:div>
                <w:div w:id="33697392">
                  <w:marLeft w:val="480"/>
                  <w:marRight w:val="0"/>
                  <w:marTop w:val="0"/>
                  <w:marBottom w:val="0"/>
                  <w:divBdr>
                    <w:top w:val="none" w:sz="0" w:space="0" w:color="auto"/>
                    <w:left w:val="none" w:sz="0" w:space="0" w:color="auto"/>
                    <w:bottom w:val="none" w:sz="0" w:space="0" w:color="auto"/>
                    <w:right w:val="none" w:sz="0" w:space="0" w:color="auto"/>
                  </w:divBdr>
                </w:div>
                <w:div w:id="68311232">
                  <w:marLeft w:val="480"/>
                  <w:marRight w:val="0"/>
                  <w:marTop w:val="0"/>
                  <w:marBottom w:val="0"/>
                  <w:divBdr>
                    <w:top w:val="none" w:sz="0" w:space="0" w:color="auto"/>
                    <w:left w:val="none" w:sz="0" w:space="0" w:color="auto"/>
                    <w:bottom w:val="none" w:sz="0" w:space="0" w:color="auto"/>
                    <w:right w:val="none" w:sz="0" w:space="0" w:color="auto"/>
                  </w:divBdr>
                </w:div>
                <w:div w:id="79720672">
                  <w:marLeft w:val="480"/>
                  <w:marRight w:val="0"/>
                  <w:marTop w:val="0"/>
                  <w:marBottom w:val="0"/>
                  <w:divBdr>
                    <w:top w:val="none" w:sz="0" w:space="0" w:color="auto"/>
                    <w:left w:val="none" w:sz="0" w:space="0" w:color="auto"/>
                    <w:bottom w:val="none" w:sz="0" w:space="0" w:color="auto"/>
                    <w:right w:val="none" w:sz="0" w:space="0" w:color="auto"/>
                  </w:divBdr>
                </w:div>
                <w:div w:id="111636313">
                  <w:marLeft w:val="480"/>
                  <w:marRight w:val="0"/>
                  <w:marTop w:val="0"/>
                  <w:marBottom w:val="0"/>
                  <w:divBdr>
                    <w:top w:val="none" w:sz="0" w:space="0" w:color="auto"/>
                    <w:left w:val="none" w:sz="0" w:space="0" w:color="auto"/>
                    <w:bottom w:val="none" w:sz="0" w:space="0" w:color="auto"/>
                    <w:right w:val="none" w:sz="0" w:space="0" w:color="auto"/>
                  </w:divBdr>
                </w:div>
                <w:div w:id="146284819">
                  <w:marLeft w:val="480"/>
                  <w:marRight w:val="0"/>
                  <w:marTop w:val="0"/>
                  <w:marBottom w:val="0"/>
                  <w:divBdr>
                    <w:top w:val="none" w:sz="0" w:space="0" w:color="auto"/>
                    <w:left w:val="none" w:sz="0" w:space="0" w:color="auto"/>
                    <w:bottom w:val="none" w:sz="0" w:space="0" w:color="auto"/>
                    <w:right w:val="none" w:sz="0" w:space="0" w:color="auto"/>
                  </w:divBdr>
                </w:div>
                <w:div w:id="167789027">
                  <w:marLeft w:val="480"/>
                  <w:marRight w:val="0"/>
                  <w:marTop w:val="0"/>
                  <w:marBottom w:val="0"/>
                  <w:divBdr>
                    <w:top w:val="none" w:sz="0" w:space="0" w:color="auto"/>
                    <w:left w:val="none" w:sz="0" w:space="0" w:color="auto"/>
                    <w:bottom w:val="none" w:sz="0" w:space="0" w:color="auto"/>
                    <w:right w:val="none" w:sz="0" w:space="0" w:color="auto"/>
                  </w:divBdr>
                </w:div>
                <w:div w:id="190340230">
                  <w:marLeft w:val="480"/>
                  <w:marRight w:val="0"/>
                  <w:marTop w:val="0"/>
                  <w:marBottom w:val="0"/>
                  <w:divBdr>
                    <w:top w:val="none" w:sz="0" w:space="0" w:color="auto"/>
                    <w:left w:val="none" w:sz="0" w:space="0" w:color="auto"/>
                    <w:bottom w:val="none" w:sz="0" w:space="0" w:color="auto"/>
                    <w:right w:val="none" w:sz="0" w:space="0" w:color="auto"/>
                  </w:divBdr>
                </w:div>
                <w:div w:id="205147620">
                  <w:marLeft w:val="480"/>
                  <w:marRight w:val="0"/>
                  <w:marTop w:val="0"/>
                  <w:marBottom w:val="0"/>
                  <w:divBdr>
                    <w:top w:val="none" w:sz="0" w:space="0" w:color="auto"/>
                    <w:left w:val="none" w:sz="0" w:space="0" w:color="auto"/>
                    <w:bottom w:val="none" w:sz="0" w:space="0" w:color="auto"/>
                    <w:right w:val="none" w:sz="0" w:space="0" w:color="auto"/>
                  </w:divBdr>
                </w:div>
                <w:div w:id="232857432">
                  <w:marLeft w:val="480"/>
                  <w:marRight w:val="0"/>
                  <w:marTop w:val="0"/>
                  <w:marBottom w:val="0"/>
                  <w:divBdr>
                    <w:top w:val="none" w:sz="0" w:space="0" w:color="auto"/>
                    <w:left w:val="none" w:sz="0" w:space="0" w:color="auto"/>
                    <w:bottom w:val="none" w:sz="0" w:space="0" w:color="auto"/>
                    <w:right w:val="none" w:sz="0" w:space="0" w:color="auto"/>
                  </w:divBdr>
                </w:div>
                <w:div w:id="238713940">
                  <w:marLeft w:val="480"/>
                  <w:marRight w:val="0"/>
                  <w:marTop w:val="0"/>
                  <w:marBottom w:val="0"/>
                  <w:divBdr>
                    <w:top w:val="none" w:sz="0" w:space="0" w:color="auto"/>
                    <w:left w:val="none" w:sz="0" w:space="0" w:color="auto"/>
                    <w:bottom w:val="none" w:sz="0" w:space="0" w:color="auto"/>
                    <w:right w:val="none" w:sz="0" w:space="0" w:color="auto"/>
                  </w:divBdr>
                </w:div>
                <w:div w:id="274950287">
                  <w:marLeft w:val="480"/>
                  <w:marRight w:val="0"/>
                  <w:marTop w:val="0"/>
                  <w:marBottom w:val="0"/>
                  <w:divBdr>
                    <w:top w:val="none" w:sz="0" w:space="0" w:color="auto"/>
                    <w:left w:val="none" w:sz="0" w:space="0" w:color="auto"/>
                    <w:bottom w:val="none" w:sz="0" w:space="0" w:color="auto"/>
                    <w:right w:val="none" w:sz="0" w:space="0" w:color="auto"/>
                  </w:divBdr>
                </w:div>
                <w:div w:id="336277459">
                  <w:marLeft w:val="480"/>
                  <w:marRight w:val="0"/>
                  <w:marTop w:val="0"/>
                  <w:marBottom w:val="0"/>
                  <w:divBdr>
                    <w:top w:val="none" w:sz="0" w:space="0" w:color="auto"/>
                    <w:left w:val="none" w:sz="0" w:space="0" w:color="auto"/>
                    <w:bottom w:val="none" w:sz="0" w:space="0" w:color="auto"/>
                    <w:right w:val="none" w:sz="0" w:space="0" w:color="auto"/>
                  </w:divBdr>
                </w:div>
                <w:div w:id="390228312">
                  <w:marLeft w:val="480"/>
                  <w:marRight w:val="0"/>
                  <w:marTop w:val="0"/>
                  <w:marBottom w:val="0"/>
                  <w:divBdr>
                    <w:top w:val="none" w:sz="0" w:space="0" w:color="auto"/>
                    <w:left w:val="none" w:sz="0" w:space="0" w:color="auto"/>
                    <w:bottom w:val="none" w:sz="0" w:space="0" w:color="auto"/>
                    <w:right w:val="none" w:sz="0" w:space="0" w:color="auto"/>
                  </w:divBdr>
                </w:div>
                <w:div w:id="414204706">
                  <w:marLeft w:val="480"/>
                  <w:marRight w:val="0"/>
                  <w:marTop w:val="0"/>
                  <w:marBottom w:val="0"/>
                  <w:divBdr>
                    <w:top w:val="none" w:sz="0" w:space="0" w:color="auto"/>
                    <w:left w:val="none" w:sz="0" w:space="0" w:color="auto"/>
                    <w:bottom w:val="none" w:sz="0" w:space="0" w:color="auto"/>
                    <w:right w:val="none" w:sz="0" w:space="0" w:color="auto"/>
                  </w:divBdr>
                </w:div>
                <w:div w:id="424114771">
                  <w:marLeft w:val="480"/>
                  <w:marRight w:val="0"/>
                  <w:marTop w:val="0"/>
                  <w:marBottom w:val="0"/>
                  <w:divBdr>
                    <w:top w:val="none" w:sz="0" w:space="0" w:color="auto"/>
                    <w:left w:val="none" w:sz="0" w:space="0" w:color="auto"/>
                    <w:bottom w:val="none" w:sz="0" w:space="0" w:color="auto"/>
                    <w:right w:val="none" w:sz="0" w:space="0" w:color="auto"/>
                  </w:divBdr>
                </w:div>
                <w:div w:id="439446832">
                  <w:marLeft w:val="480"/>
                  <w:marRight w:val="0"/>
                  <w:marTop w:val="0"/>
                  <w:marBottom w:val="0"/>
                  <w:divBdr>
                    <w:top w:val="none" w:sz="0" w:space="0" w:color="auto"/>
                    <w:left w:val="none" w:sz="0" w:space="0" w:color="auto"/>
                    <w:bottom w:val="none" w:sz="0" w:space="0" w:color="auto"/>
                    <w:right w:val="none" w:sz="0" w:space="0" w:color="auto"/>
                  </w:divBdr>
                </w:div>
                <w:div w:id="578491039">
                  <w:marLeft w:val="480"/>
                  <w:marRight w:val="0"/>
                  <w:marTop w:val="0"/>
                  <w:marBottom w:val="0"/>
                  <w:divBdr>
                    <w:top w:val="none" w:sz="0" w:space="0" w:color="auto"/>
                    <w:left w:val="none" w:sz="0" w:space="0" w:color="auto"/>
                    <w:bottom w:val="none" w:sz="0" w:space="0" w:color="auto"/>
                    <w:right w:val="none" w:sz="0" w:space="0" w:color="auto"/>
                  </w:divBdr>
                </w:div>
                <w:div w:id="587349352">
                  <w:marLeft w:val="480"/>
                  <w:marRight w:val="0"/>
                  <w:marTop w:val="0"/>
                  <w:marBottom w:val="0"/>
                  <w:divBdr>
                    <w:top w:val="none" w:sz="0" w:space="0" w:color="auto"/>
                    <w:left w:val="none" w:sz="0" w:space="0" w:color="auto"/>
                    <w:bottom w:val="none" w:sz="0" w:space="0" w:color="auto"/>
                    <w:right w:val="none" w:sz="0" w:space="0" w:color="auto"/>
                  </w:divBdr>
                </w:div>
                <w:div w:id="656690933">
                  <w:marLeft w:val="480"/>
                  <w:marRight w:val="0"/>
                  <w:marTop w:val="0"/>
                  <w:marBottom w:val="0"/>
                  <w:divBdr>
                    <w:top w:val="none" w:sz="0" w:space="0" w:color="auto"/>
                    <w:left w:val="none" w:sz="0" w:space="0" w:color="auto"/>
                    <w:bottom w:val="none" w:sz="0" w:space="0" w:color="auto"/>
                    <w:right w:val="none" w:sz="0" w:space="0" w:color="auto"/>
                  </w:divBdr>
                </w:div>
                <w:div w:id="681324125">
                  <w:marLeft w:val="480"/>
                  <w:marRight w:val="0"/>
                  <w:marTop w:val="0"/>
                  <w:marBottom w:val="0"/>
                  <w:divBdr>
                    <w:top w:val="none" w:sz="0" w:space="0" w:color="auto"/>
                    <w:left w:val="none" w:sz="0" w:space="0" w:color="auto"/>
                    <w:bottom w:val="none" w:sz="0" w:space="0" w:color="auto"/>
                    <w:right w:val="none" w:sz="0" w:space="0" w:color="auto"/>
                  </w:divBdr>
                </w:div>
                <w:div w:id="701519934">
                  <w:marLeft w:val="480"/>
                  <w:marRight w:val="0"/>
                  <w:marTop w:val="0"/>
                  <w:marBottom w:val="0"/>
                  <w:divBdr>
                    <w:top w:val="none" w:sz="0" w:space="0" w:color="auto"/>
                    <w:left w:val="none" w:sz="0" w:space="0" w:color="auto"/>
                    <w:bottom w:val="none" w:sz="0" w:space="0" w:color="auto"/>
                    <w:right w:val="none" w:sz="0" w:space="0" w:color="auto"/>
                  </w:divBdr>
                </w:div>
                <w:div w:id="801266403">
                  <w:marLeft w:val="480"/>
                  <w:marRight w:val="0"/>
                  <w:marTop w:val="0"/>
                  <w:marBottom w:val="0"/>
                  <w:divBdr>
                    <w:top w:val="none" w:sz="0" w:space="0" w:color="auto"/>
                    <w:left w:val="none" w:sz="0" w:space="0" w:color="auto"/>
                    <w:bottom w:val="none" w:sz="0" w:space="0" w:color="auto"/>
                    <w:right w:val="none" w:sz="0" w:space="0" w:color="auto"/>
                  </w:divBdr>
                </w:div>
                <w:div w:id="834690994">
                  <w:marLeft w:val="480"/>
                  <w:marRight w:val="0"/>
                  <w:marTop w:val="0"/>
                  <w:marBottom w:val="0"/>
                  <w:divBdr>
                    <w:top w:val="none" w:sz="0" w:space="0" w:color="auto"/>
                    <w:left w:val="none" w:sz="0" w:space="0" w:color="auto"/>
                    <w:bottom w:val="none" w:sz="0" w:space="0" w:color="auto"/>
                    <w:right w:val="none" w:sz="0" w:space="0" w:color="auto"/>
                  </w:divBdr>
                </w:div>
                <w:div w:id="848107935">
                  <w:marLeft w:val="480"/>
                  <w:marRight w:val="0"/>
                  <w:marTop w:val="0"/>
                  <w:marBottom w:val="0"/>
                  <w:divBdr>
                    <w:top w:val="none" w:sz="0" w:space="0" w:color="auto"/>
                    <w:left w:val="none" w:sz="0" w:space="0" w:color="auto"/>
                    <w:bottom w:val="none" w:sz="0" w:space="0" w:color="auto"/>
                    <w:right w:val="none" w:sz="0" w:space="0" w:color="auto"/>
                  </w:divBdr>
                </w:div>
                <w:div w:id="878856092">
                  <w:marLeft w:val="480"/>
                  <w:marRight w:val="0"/>
                  <w:marTop w:val="0"/>
                  <w:marBottom w:val="0"/>
                  <w:divBdr>
                    <w:top w:val="none" w:sz="0" w:space="0" w:color="auto"/>
                    <w:left w:val="none" w:sz="0" w:space="0" w:color="auto"/>
                    <w:bottom w:val="none" w:sz="0" w:space="0" w:color="auto"/>
                    <w:right w:val="none" w:sz="0" w:space="0" w:color="auto"/>
                  </w:divBdr>
                </w:div>
                <w:div w:id="897009413">
                  <w:marLeft w:val="480"/>
                  <w:marRight w:val="0"/>
                  <w:marTop w:val="0"/>
                  <w:marBottom w:val="0"/>
                  <w:divBdr>
                    <w:top w:val="none" w:sz="0" w:space="0" w:color="auto"/>
                    <w:left w:val="none" w:sz="0" w:space="0" w:color="auto"/>
                    <w:bottom w:val="none" w:sz="0" w:space="0" w:color="auto"/>
                    <w:right w:val="none" w:sz="0" w:space="0" w:color="auto"/>
                  </w:divBdr>
                </w:div>
                <w:div w:id="944072021">
                  <w:marLeft w:val="480"/>
                  <w:marRight w:val="0"/>
                  <w:marTop w:val="0"/>
                  <w:marBottom w:val="0"/>
                  <w:divBdr>
                    <w:top w:val="none" w:sz="0" w:space="0" w:color="auto"/>
                    <w:left w:val="none" w:sz="0" w:space="0" w:color="auto"/>
                    <w:bottom w:val="none" w:sz="0" w:space="0" w:color="auto"/>
                    <w:right w:val="none" w:sz="0" w:space="0" w:color="auto"/>
                  </w:divBdr>
                </w:div>
                <w:div w:id="949241469">
                  <w:marLeft w:val="480"/>
                  <w:marRight w:val="0"/>
                  <w:marTop w:val="0"/>
                  <w:marBottom w:val="0"/>
                  <w:divBdr>
                    <w:top w:val="none" w:sz="0" w:space="0" w:color="auto"/>
                    <w:left w:val="none" w:sz="0" w:space="0" w:color="auto"/>
                    <w:bottom w:val="none" w:sz="0" w:space="0" w:color="auto"/>
                    <w:right w:val="none" w:sz="0" w:space="0" w:color="auto"/>
                  </w:divBdr>
                </w:div>
                <w:div w:id="954409346">
                  <w:marLeft w:val="480"/>
                  <w:marRight w:val="0"/>
                  <w:marTop w:val="0"/>
                  <w:marBottom w:val="0"/>
                  <w:divBdr>
                    <w:top w:val="none" w:sz="0" w:space="0" w:color="auto"/>
                    <w:left w:val="none" w:sz="0" w:space="0" w:color="auto"/>
                    <w:bottom w:val="none" w:sz="0" w:space="0" w:color="auto"/>
                    <w:right w:val="none" w:sz="0" w:space="0" w:color="auto"/>
                  </w:divBdr>
                </w:div>
                <w:div w:id="980354292">
                  <w:marLeft w:val="480"/>
                  <w:marRight w:val="0"/>
                  <w:marTop w:val="0"/>
                  <w:marBottom w:val="0"/>
                  <w:divBdr>
                    <w:top w:val="none" w:sz="0" w:space="0" w:color="auto"/>
                    <w:left w:val="none" w:sz="0" w:space="0" w:color="auto"/>
                    <w:bottom w:val="none" w:sz="0" w:space="0" w:color="auto"/>
                    <w:right w:val="none" w:sz="0" w:space="0" w:color="auto"/>
                  </w:divBdr>
                </w:div>
                <w:div w:id="990406648">
                  <w:marLeft w:val="480"/>
                  <w:marRight w:val="0"/>
                  <w:marTop w:val="0"/>
                  <w:marBottom w:val="0"/>
                  <w:divBdr>
                    <w:top w:val="none" w:sz="0" w:space="0" w:color="auto"/>
                    <w:left w:val="none" w:sz="0" w:space="0" w:color="auto"/>
                    <w:bottom w:val="none" w:sz="0" w:space="0" w:color="auto"/>
                    <w:right w:val="none" w:sz="0" w:space="0" w:color="auto"/>
                  </w:divBdr>
                </w:div>
                <w:div w:id="1043401788">
                  <w:marLeft w:val="480"/>
                  <w:marRight w:val="0"/>
                  <w:marTop w:val="0"/>
                  <w:marBottom w:val="0"/>
                  <w:divBdr>
                    <w:top w:val="none" w:sz="0" w:space="0" w:color="auto"/>
                    <w:left w:val="none" w:sz="0" w:space="0" w:color="auto"/>
                    <w:bottom w:val="none" w:sz="0" w:space="0" w:color="auto"/>
                    <w:right w:val="none" w:sz="0" w:space="0" w:color="auto"/>
                  </w:divBdr>
                </w:div>
                <w:div w:id="1043595490">
                  <w:marLeft w:val="480"/>
                  <w:marRight w:val="0"/>
                  <w:marTop w:val="0"/>
                  <w:marBottom w:val="0"/>
                  <w:divBdr>
                    <w:top w:val="none" w:sz="0" w:space="0" w:color="auto"/>
                    <w:left w:val="none" w:sz="0" w:space="0" w:color="auto"/>
                    <w:bottom w:val="none" w:sz="0" w:space="0" w:color="auto"/>
                    <w:right w:val="none" w:sz="0" w:space="0" w:color="auto"/>
                  </w:divBdr>
                </w:div>
                <w:div w:id="1044405418">
                  <w:marLeft w:val="480"/>
                  <w:marRight w:val="0"/>
                  <w:marTop w:val="0"/>
                  <w:marBottom w:val="0"/>
                  <w:divBdr>
                    <w:top w:val="none" w:sz="0" w:space="0" w:color="auto"/>
                    <w:left w:val="none" w:sz="0" w:space="0" w:color="auto"/>
                    <w:bottom w:val="none" w:sz="0" w:space="0" w:color="auto"/>
                    <w:right w:val="none" w:sz="0" w:space="0" w:color="auto"/>
                  </w:divBdr>
                </w:div>
                <w:div w:id="1084456548">
                  <w:marLeft w:val="480"/>
                  <w:marRight w:val="0"/>
                  <w:marTop w:val="0"/>
                  <w:marBottom w:val="0"/>
                  <w:divBdr>
                    <w:top w:val="none" w:sz="0" w:space="0" w:color="auto"/>
                    <w:left w:val="none" w:sz="0" w:space="0" w:color="auto"/>
                    <w:bottom w:val="none" w:sz="0" w:space="0" w:color="auto"/>
                    <w:right w:val="none" w:sz="0" w:space="0" w:color="auto"/>
                  </w:divBdr>
                </w:div>
                <w:div w:id="1102531485">
                  <w:marLeft w:val="480"/>
                  <w:marRight w:val="0"/>
                  <w:marTop w:val="0"/>
                  <w:marBottom w:val="0"/>
                  <w:divBdr>
                    <w:top w:val="none" w:sz="0" w:space="0" w:color="auto"/>
                    <w:left w:val="none" w:sz="0" w:space="0" w:color="auto"/>
                    <w:bottom w:val="none" w:sz="0" w:space="0" w:color="auto"/>
                    <w:right w:val="none" w:sz="0" w:space="0" w:color="auto"/>
                  </w:divBdr>
                </w:div>
                <w:div w:id="1112825790">
                  <w:marLeft w:val="480"/>
                  <w:marRight w:val="0"/>
                  <w:marTop w:val="0"/>
                  <w:marBottom w:val="0"/>
                  <w:divBdr>
                    <w:top w:val="none" w:sz="0" w:space="0" w:color="auto"/>
                    <w:left w:val="none" w:sz="0" w:space="0" w:color="auto"/>
                    <w:bottom w:val="none" w:sz="0" w:space="0" w:color="auto"/>
                    <w:right w:val="none" w:sz="0" w:space="0" w:color="auto"/>
                  </w:divBdr>
                </w:div>
                <w:div w:id="1149054918">
                  <w:marLeft w:val="480"/>
                  <w:marRight w:val="0"/>
                  <w:marTop w:val="0"/>
                  <w:marBottom w:val="0"/>
                  <w:divBdr>
                    <w:top w:val="none" w:sz="0" w:space="0" w:color="auto"/>
                    <w:left w:val="none" w:sz="0" w:space="0" w:color="auto"/>
                    <w:bottom w:val="none" w:sz="0" w:space="0" w:color="auto"/>
                    <w:right w:val="none" w:sz="0" w:space="0" w:color="auto"/>
                  </w:divBdr>
                </w:div>
                <w:div w:id="1162816239">
                  <w:marLeft w:val="480"/>
                  <w:marRight w:val="0"/>
                  <w:marTop w:val="0"/>
                  <w:marBottom w:val="0"/>
                  <w:divBdr>
                    <w:top w:val="none" w:sz="0" w:space="0" w:color="auto"/>
                    <w:left w:val="none" w:sz="0" w:space="0" w:color="auto"/>
                    <w:bottom w:val="none" w:sz="0" w:space="0" w:color="auto"/>
                    <w:right w:val="none" w:sz="0" w:space="0" w:color="auto"/>
                  </w:divBdr>
                </w:div>
                <w:div w:id="1183472176">
                  <w:marLeft w:val="480"/>
                  <w:marRight w:val="0"/>
                  <w:marTop w:val="0"/>
                  <w:marBottom w:val="0"/>
                  <w:divBdr>
                    <w:top w:val="none" w:sz="0" w:space="0" w:color="auto"/>
                    <w:left w:val="none" w:sz="0" w:space="0" w:color="auto"/>
                    <w:bottom w:val="none" w:sz="0" w:space="0" w:color="auto"/>
                    <w:right w:val="none" w:sz="0" w:space="0" w:color="auto"/>
                  </w:divBdr>
                </w:div>
                <w:div w:id="1186285025">
                  <w:marLeft w:val="480"/>
                  <w:marRight w:val="0"/>
                  <w:marTop w:val="0"/>
                  <w:marBottom w:val="0"/>
                  <w:divBdr>
                    <w:top w:val="none" w:sz="0" w:space="0" w:color="auto"/>
                    <w:left w:val="none" w:sz="0" w:space="0" w:color="auto"/>
                    <w:bottom w:val="none" w:sz="0" w:space="0" w:color="auto"/>
                    <w:right w:val="none" w:sz="0" w:space="0" w:color="auto"/>
                  </w:divBdr>
                </w:div>
                <w:div w:id="1189105175">
                  <w:marLeft w:val="480"/>
                  <w:marRight w:val="0"/>
                  <w:marTop w:val="0"/>
                  <w:marBottom w:val="0"/>
                  <w:divBdr>
                    <w:top w:val="none" w:sz="0" w:space="0" w:color="auto"/>
                    <w:left w:val="none" w:sz="0" w:space="0" w:color="auto"/>
                    <w:bottom w:val="none" w:sz="0" w:space="0" w:color="auto"/>
                    <w:right w:val="none" w:sz="0" w:space="0" w:color="auto"/>
                  </w:divBdr>
                </w:div>
                <w:div w:id="1239050217">
                  <w:marLeft w:val="480"/>
                  <w:marRight w:val="0"/>
                  <w:marTop w:val="0"/>
                  <w:marBottom w:val="0"/>
                  <w:divBdr>
                    <w:top w:val="none" w:sz="0" w:space="0" w:color="auto"/>
                    <w:left w:val="none" w:sz="0" w:space="0" w:color="auto"/>
                    <w:bottom w:val="none" w:sz="0" w:space="0" w:color="auto"/>
                    <w:right w:val="none" w:sz="0" w:space="0" w:color="auto"/>
                  </w:divBdr>
                </w:div>
                <w:div w:id="1271817515">
                  <w:marLeft w:val="480"/>
                  <w:marRight w:val="0"/>
                  <w:marTop w:val="0"/>
                  <w:marBottom w:val="0"/>
                  <w:divBdr>
                    <w:top w:val="none" w:sz="0" w:space="0" w:color="auto"/>
                    <w:left w:val="none" w:sz="0" w:space="0" w:color="auto"/>
                    <w:bottom w:val="none" w:sz="0" w:space="0" w:color="auto"/>
                    <w:right w:val="none" w:sz="0" w:space="0" w:color="auto"/>
                  </w:divBdr>
                </w:div>
                <w:div w:id="1298875438">
                  <w:marLeft w:val="480"/>
                  <w:marRight w:val="0"/>
                  <w:marTop w:val="0"/>
                  <w:marBottom w:val="0"/>
                  <w:divBdr>
                    <w:top w:val="none" w:sz="0" w:space="0" w:color="auto"/>
                    <w:left w:val="none" w:sz="0" w:space="0" w:color="auto"/>
                    <w:bottom w:val="none" w:sz="0" w:space="0" w:color="auto"/>
                    <w:right w:val="none" w:sz="0" w:space="0" w:color="auto"/>
                  </w:divBdr>
                </w:div>
                <w:div w:id="1301502020">
                  <w:marLeft w:val="480"/>
                  <w:marRight w:val="0"/>
                  <w:marTop w:val="0"/>
                  <w:marBottom w:val="0"/>
                  <w:divBdr>
                    <w:top w:val="none" w:sz="0" w:space="0" w:color="auto"/>
                    <w:left w:val="none" w:sz="0" w:space="0" w:color="auto"/>
                    <w:bottom w:val="none" w:sz="0" w:space="0" w:color="auto"/>
                    <w:right w:val="none" w:sz="0" w:space="0" w:color="auto"/>
                  </w:divBdr>
                </w:div>
                <w:div w:id="1303535559">
                  <w:marLeft w:val="480"/>
                  <w:marRight w:val="0"/>
                  <w:marTop w:val="0"/>
                  <w:marBottom w:val="0"/>
                  <w:divBdr>
                    <w:top w:val="none" w:sz="0" w:space="0" w:color="auto"/>
                    <w:left w:val="none" w:sz="0" w:space="0" w:color="auto"/>
                    <w:bottom w:val="none" w:sz="0" w:space="0" w:color="auto"/>
                    <w:right w:val="none" w:sz="0" w:space="0" w:color="auto"/>
                  </w:divBdr>
                </w:div>
                <w:div w:id="1339699911">
                  <w:marLeft w:val="480"/>
                  <w:marRight w:val="0"/>
                  <w:marTop w:val="0"/>
                  <w:marBottom w:val="0"/>
                  <w:divBdr>
                    <w:top w:val="none" w:sz="0" w:space="0" w:color="auto"/>
                    <w:left w:val="none" w:sz="0" w:space="0" w:color="auto"/>
                    <w:bottom w:val="none" w:sz="0" w:space="0" w:color="auto"/>
                    <w:right w:val="none" w:sz="0" w:space="0" w:color="auto"/>
                  </w:divBdr>
                </w:div>
                <w:div w:id="1344553465">
                  <w:marLeft w:val="480"/>
                  <w:marRight w:val="0"/>
                  <w:marTop w:val="0"/>
                  <w:marBottom w:val="0"/>
                  <w:divBdr>
                    <w:top w:val="none" w:sz="0" w:space="0" w:color="auto"/>
                    <w:left w:val="none" w:sz="0" w:space="0" w:color="auto"/>
                    <w:bottom w:val="none" w:sz="0" w:space="0" w:color="auto"/>
                    <w:right w:val="none" w:sz="0" w:space="0" w:color="auto"/>
                  </w:divBdr>
                </w:div>
                <w:div w:id="1403017760">
                  <w:marLeft w:val="480"/>
                  <w:marRight w:val="0"/>
                  <w:marTop w:val="0"/>
                  <w:marBottom w:val="0"/>
                  <w:divBdr>
                    <w:top w:val="none" w:sz="0" w:space="0" w:color="auto"/>
                    <w:left w:val="none" w:sz="0" w:space="0" w:color="auto"/>
                    <w:bottom w:val="none" w:sz="0" w:space="0" w:color="auto"/>
                    <w:right w:val="none" w:sz="0" w:space="0" w:color="auto"/>
                  </w:divBdr>
                </w:div>
                <w:div w:id="1405563166">
                  <w:marLeft w:val="480"/>
                  <w:marRight w:val="0"/>
                  <w:marTop w:val="0"/>
                  <w:marBottom w:val="0"/>
                  <w:divBdr>
                    <w:top w:val="none" w:sz="0" w:space="0" w:color="auto"/>
                    <w:left w:val="none" w:sz="0" w:space="0" w:color="auto"/>
                    <w:bottom w:val="none" w:sz="0" w:space="0" w:color="auto"/>
                    <w:right w:val="none" w:sz="0" w:space="0" w:color="auto"/>
                  </w:divBdr>
                </w:div>
                <w:div w:id="1453403544">
                  <w:marLeft w:val="480"/>
                  <w:marRight w:val="0"/>
                  <w:marTop w:val="0"/>
                  <w:marBottom w:val="0"/>
                  <w:divBdr>
                    <w:top w:val="none" w:sz="0" w:space="0" w:color="auto"/>
                    <w:left w:val="none" w:sz="0" w:space="0" w:color="auto"/>
                    <w:bottom w:val="none" w:sz="0" w:space="0" w:color="auto"/>
                    <w:right w:val="none" w:sz="0" w:space="0" w:color="auto"/>
                  </w:divBdr>
                </w:div>
                <w:div w:id="1454906132">
                  <w:marLeft w:val="480"/>
                  <w:marRight w:val="0"/>
                  <w:marTop w:val="0"/>
                  <w:marBottom w:val="0"/>
                  <w:divBdr>
                    <w:top w:val="none" w:sz="0" w:space="0" w:color="auto"/>
                    <w:left w:val="none" w:sz="0" w:space="0" w:color="auto"/>
                    <w:bottom w:val="none" w:sz="0" w:space="0" w:color="auto"/>
                    <w:right w:val="none" w:sz="0" w:space="0" w:color="auto"/>
                  </w:divBdr>
                </w:div>
                <w:div w:id="1461342733">
                  <w:marLeft w:val="480"/>
                  <w:marRight w:val="0"/>
                  <w:marTop w:val="0"/>
                  <w:marBottom w:val="0"/>
                  <w:divBdr>
                    <w:top w:val="none" w:sz="0" w:space="0" w:color="auto"/>
                    <w:left w:val="none" w:sz="0" w:space="0" w:color="auto"/>
                    <w:bottom w:val="none" w:sz="0" w:space="0" w:color="auto"/>
                    <w:right w:val="none" w:sz="0" w:space="0" w:color="auto"/>
                  </w:divBdr>
                </w:div>
                <w:div w:id="1513642574">
                  <w:marLeft w:val="480"/>
                  <w:marRight w:val="0"/>
                  <w:marTop w:val="0"/>
                  <w:marBottom w:val="0"/>
                  <w:divBdr>
                    <w:top w:val="none" w:sz="0" w:space="0" w:color="auto"/>
                    <w:left w:val="none" w:sz="0" w:space="0" w:color="auto"/>
                    <w:bottom w:val="none" w:sz="0" w:space="0" w:color="auto"/>
                    <w:right w:val="none" w:sz="0" w:space="0" w:color="auto"/>
                  </w:divBdr>
                </w:div>
                <w:div w:id="1534730245">
                  <w:marLeft w:val="480"/>
                  <w:marRight w:val="0"/>
                  <w:marTop w:val="0"/>
                  <w:marBottom w:val="0"/>
                  <w:divBdr>
                    <w:top w:val="none" w:sz="0" w:space="0" w:color="auto"/>
                    <w:left w:val="none" w:sz="0" w:space="0" w:color="auto"/>
                    <w:bottom w:val="none" w:sz="0" w:space="0" w:color="auto"/>
                    <w:right w:val="none" w:sz="0" w:space="0" w:color="auto"/>
                  </w:divBdr>
                </w:div>
                <w:div w:id="1541547070">
                  <w:marLeft w:val="480"/>
                  <w:marRight w:val="0"/>
                  <w:marTop w:val="0"/>
                  <w:marBottom w:val="0"/>
                  <w:divBdr>
                    <w:top w:val="none" w:sz="0" w:space="0" w:color="auto"/>
                    <w:left w:val="none" w:sz="0" w:space="0" w:color="auto"/>
                    <w:bottom w:val="none" w:sz="0" w:space="0" w:color="auto"/>
                    <w:right w:val="none" w:sz="0" w:space="0" w:color="auto"/>
                  </w:divBdr>
                </w:div>
                <w:div w:id="1552880211">
                  <w:marLeft w:val="480"/>
                  <w:marRight w:val="0"/>
                  <w:marTop w:val="0"/>
                  <w:marBottom w:val="0"/>
                  <w:divBdr>
                    <w:top w:val="none" w:sz="0" w:space="0" w:color="auto"/>
                    <w:left w:val="none" w:sz="0" w:space="0" w:color="auto"/>
                    <w:bottom w:val="none" w:sz="0" w:space="0" w:color="auto"/>
                    <w:right w:val="none" w:sz="0" w:space="0" w:color="auto"/>
                  </w:divBdr>
                </w:div>
                <w:div w:id="1583683900">
                  <w:marLeft w:val="480"/>
                  <w:marRight w:val="0"/>
                  <w:marTop w:val="0"/>
                  <w:marBottom w:val="0"/>
                  <w:divBdr>
                    <w:top w:val="none" w:sz="0" w:space="0" w:color="auto"/>
                    <w:left w:val="none" w:sz="0" w:space="0" w:color="auto"/>
                    <w:bottom w:val="none" w:sz="0" w:space="0" w:color="auto"/>
                    <w:right w:val="none" w:sz="0" w:space="0" w:color="auto"/>
                  </w:divBdr>
                </w:div>
                <w:div w:id="1597247602">
                  <w:marLeft w:val="480"/>
                  <w:marRight w:val="0"/>
                  <w:marTop w:val="0"/>
                  <w:marBottom w:val="0"/>
                  <w:divBdr>
                    <w:top w:val="none" w:sz="0" w:space="0" w:color="auto"/>
                    <w:left w:val="none" w:sz="0" w:space="0" w:color="auto"/>
                    <w:bottom w:val="none" w:sz="0" w:space="0" w:color="auto"/>
                    <w:right w:val="none" w:sz="0" w:space="0" w:color="auto"/>
                  </w:divBdr>
                </w:div>
                <w:div w:id="1600136153">
                  <w:marLeft w:val="480"/>
                  <w:marRight w:val="0"/>
                  <w:marTop w:val="0"/>
                  <w:marBottom w:val="0"/>
                  <w:divBdr>
                    <w:top w:val="none" w:sz="0" w:space="0" w:color="auto"/>
                    <w:left w:val="none" w:sz="0" w:space="0" w:color="auto"/>
                    <w:bottom w:val="none" w:sz="0" w:space="0" w:color="auto"/>
                    <w:right w:val="none" w:sz="0" w:space="0" w:color="auto"/>
                  </w:divBdr>
                </w:div>
                <w:div w:id="1605456355">
                  <w:marLeft w:val="480"/>
                  <w:marRight w:val="0"/>
                  <w:marTop w:val="0"/>
                  <w:marBottom w:val="0"/>
                  <w:divBdr>
                    <w:top w:val="none" w:sz="0" w:space="0" w:color="auto"/>
                    <w:left w:val="none" w:sz="0" w:space="0" w:color="auto"/>
                    <w:bottom w:val="none" w:sz="0" w:space="0" w:color="auto"/>
                    <w:right w:val="none" w:sz="0" w:space="0" w:color="auto"/>
                  </w:divBdr>
                </w:div>
                <w:div w:id="1623226498">
                  <w:marLeft w:val="480"/>
                  <w:marRight w:val="0"/>
                  <w:marTop w:val="0"/>
                  <w:marBottom w:val="0"/>
                  <w:divBdr>
                    <w:top w:val="none" w:sz="0" w:space="0" w:color="auto"/>
                    <w:left w:val="none" w:sz="0" w:space="0" w:color="auto"/>
                    <w:bottom w:val="none" w:sz="0" w:space="0" w:color="auto"/>
                    <w:right w:val="none" w:sz="0" w:space="0" w:color="auto"/>
                  </w:divBdr>
                </w:div>
                <w:div w:id="1624113967">
                  <w:marLeft w:val="480"/>
                  <w:marRight w:val="0"/>
                  <w:marTop w:val="0"/>
                  <w:marBottom w:val="0"/>
                  <w:divBdr>
                    <w:top w:val="none" w:sz="0" w:space="0" w:color="auto"/>
                    <w:left w:val="none" w:sz="0" w:space="0" w:color="auto"/>
                    <w:bottom w:val="none" w:sz="0" w:space="0" w:color="auto"/>
                    <w:right w:val="none" w:sz="0" w:space="0" w:color="auto"/>
                  </w:divBdr>
                </w:div>
                <w:div w:id="1638223779">
                  <w:marLeft w:val="480"/>
                  <w:marRight w:val="0"/>
                  <w:marTop w:val="0"/>
                  <w:marBottom w:val="0"/>
                  <w:divBdr>
                    <w:top w:val="none" w:sz="0" w:space="0" w:color="auto"/>
                    <w:left w:val="none" w:sz="0" w:space="0" w:color="auto"/>
                    <w:bottom w:val="none" w:sz="0" w:space="0" w:color="auto"/>
                    <w:right w:val="none" w:sz="0" w:space="0" w:color="auto"/>
                  </w:divBdr>
                </w:div>
                <w:div w:id="1680614754">
                  <w:marLeft w:val="480"/>
                  <w:marRight w:val="0"/>
                  <w:marTop w:val="0"/>
                  <w:marBottom w:val="0"/>
                  <w:divBdr>
                    <w:top w:val="none" w:sz="0" w:space="0" w:color="auto"/>
                    <w:left w:val="none" w:sz="0" w:space="0" w:color="auto"/>
                    <w:bottom w:val="none" w:sz="0" w:space="0" w:color="auto"/>
                    <w:right w:val="none" w:sz="0" w:space="0" w:color="auto"/>
                  </w:divBdr>
                </w:div>
                <w:div w:id="1743987293">
                  <w:marLeft w:val="480"/>
                  <w:marRight w:val="0"/>
                  <w:marTop w:val="0"/>
                  <w:marBottom w:val="0"/>
                  <w:divBdr>
                    <w:top w:val="none" w:sz="0" w:space="0" w:color="auto"/>
                    <w:left w:val="none" w:sz="0" w:space="0" w:color="auto"/>
                    <w:bottom w:val="none" w:sz="0" w:space="0" w:color="auto"/>
                    <w:right w:val="none" w:sz="0" w:space="0" w:color="auto"/>
                  </w:divBdr>
                </w:div>
                <w:div w:id="1778868963">
                  <w:marLeft w:val="480"/>
                  <w:marRight w:val="0"/>
                  <w:marTop w:val="0"/>
                  <w:marBottom w:val="0"/>
                  <w:divBdr>
                    <w:top w:val="none" w:sz="0" w:space="0" w:color="auto"/>
                    <w:left w:val="none" w:sz="0" w:space="0" w:color="auto"/>
                    <w:bottom w:val="none" w:sz="0" w:space="0" w:color="auto"/>
                    <w:right w:val="none" w:sz="0" w:space="0" w:color="auto"/>
                  </w:divBdr>
                </w:div>
                <w:div w:id="1778988204">
                  <w:marLeft w:val="480"/>
                  <w:marRight w:val="0"/>
                  <w:marTop w:val="0"/>
                  <w:marBottom w:val="0"/>
                  <w:divBdr>
                    <w:top w:val="none" w:sz="0" w:space="0" w:color="auto"/>
                    <w:left w:val="none" w:sz="0" w:space="0" w:color="auto"/>
                    <w:bottom w:val="none" w:sz="0" w:space="0" w:color="auto"/>
                    <w:right w:val="none" w:sz="0" w:space="0" w:color="auto"/>
                  </w:divBdr>
                </w:div>
                <w:div w:id="1809938454">
                  <w:marLeft w:val="480"/>
                  <w:marRight w:val="0"/>
                  <w:marTop w:val="0"/>
                  <w:marBottom w:val="0"/>
                  <w:divBdr>
                    <w:top w:val="none" w:sz="0" w:space="0" w:color="auto"/>
                    <w:left w:val="none" w:sz="0" w:space="0" w:color="auto"/>
                    <w:bottom w:val="none" w:sz="0" w:space="0" w:color="auto"/>
                    <w:right w:val="none" w:sz="0" w:space="0" w:color="auto"/>
                  </w:divBdr>
                </w:div>
                <w:div w:id="1812283529">
                  <w:marLeft w:val="480"/>
                  <w:marRight w:val="0"/>
                  <w:marTop w:val="0"/>
                  <w:marBottom w:val="0"/>
                  <w:divBdr>
                    <w:top w:val="none" w:sz="0" w:space="0" w:color="auto"/>
                    <w:left w:val="none" w:sz="0" w:space="0" w:color="auto"/>
                    <w:bottom w:val="none" w:sz="0" w:space="0" w:color="auto"/>
                    <w:right w:val="none" w:sz="0" w:space="0" w:color="auto"/>
                  </w:divBdr>
                </w:div>
                <w:div w:id="1839690490">
                  <w:marLeft w:val="480"/>
                  <w:marRight w:val="0"/>
                  <w:marTop w:val="0"/>
                  <w:marBottom w:val="0"/>
                  <w:divBdr>
                    <w:top w:val="none" w:sz="0" w:space="0" w:color="auto"/>
                    <w:left w:val="none" w:sz="0" w:space="0" w:color="auto"/>
                    <w:bottom w:val="none" w:sz="0" w:space="0" w:color="auto"/>
                    <w:right w:val="none" w:sz="0" w:space="0" w:color="auto"/>
                  </w:divBdr>
                </w:div>
                <w:div w:id="1869634218">
                  <w:marLeft w:val="480"/>
                  <w:marRight w:val="0"/>
                  <w:marTop w:val="0"/>
                  <w:marBottom w:val="0"/>
                  <w:divBdr>
                    <w:top w:val="none" w:sz="0" w:space="0" w:color="auto"/>
                    <w:left w:val="none" w:sz="0" w:space="0" w:color="auto"/>
                    <w:bottom w:val="none" w:sz="0" w:space="0" w:color="auto"/>
                    <w:right w:val="none" w:sz="0" w:space="0" w:color="auto"/>
                  </w:divBdr>
                </w:div>
                <w:div w:id="1928542073">
                  <w:marLeft w:val="480"/>
                  <w:marRight w:val="0"/>
                  <w:marTop w:val="0"/>
                  <w:marBottom w:val="0"/>
                  <w:divBdr>
                    <w:top w:val="none" w:sz="0" w:space="0" w:color="auto"/>
                    <w:left w:val="none" w:sz="0" w:space="0" w:color="auto"/>
                    <w:bottom w:val="none" w:sz="0" w:space="0" w:color="auto"/>
                    <w:right w:val="none" w:sz="0" w:space="0" w:color="auto"/>
                  </w:divBdr>
                </w:div>
                <w:div w:id="1930187892">
                  <w:marLeft w:val="480"/>
                  <w:marRight w:val="0"/>
                  <w:marTop w:val="0"/>
                  <w:marBottom w:val="0"/>
                  <w:divBdr>
                    <w:top w:val="none" w:sz="0" w:space="0" w:color="auto"/>
                    <w:left w:val="none" w:sz="0" w:space="0" w:color="auto"/>
                    <w:bottom w:val="none" w:sz="0" w:space="0" w:color="auto"/>
                    <w:right w:val="none" w:sz="0" w:space="0" w:color="auto"/>
                  </w:divBdr>
                </w:div>
                <w:div w:id="1954480622">
                  <w:marLeft w:val="480"/>
                  <w:marRight w:val="0"/>
                  <w:marTop w:val="0"/>
                  <w:marBottom w:val="0"/>
                  <w:divBdr>
                    <w:top w:val="none" w:sz="0" w:space="0" w:color="auto"/>
                    <w:left w:val="none" w:sz="0" w:space="0" w:color="auto"/>
                    <w:bottom w:val="none" w:sz="0" w:space="0" w:color="auto"/>
                    <w:right w:val="none" w:sz="0" w:space="0" w:color="auto"/>
                  </w:divBdr>
                </w:div>
                <w:div w:id="1992951714">
                  <w:marLeft w:val="480"/>
                  <w:marRight w:val="0"/>
                  <w:marTop w:val="0"/>
                  <w:marBottom w:val="0"/>
                  <w:divBdr>
                    <w:top w:val="none" w:sz="0" w:space="0" w:color="auto"/>
                    <w:left w:val="none" w:sz="0" w:space="0" w:color="auto"/>
                    <w:bottom w:val="none" w:sz="0" w:space="0" w:color="auto"/>
                    <w:right w:val="none" w:sz="0" w:space="0" w:color="auto"/>
                  </w:divBdr>
                </w:div>
                <w:div w:id="1998529758">
                  <w:marLeft w:val="480"/>
                  <w:marRight w:val="0"/>
                  <w:marTop w:val="0"/>
                  <w:marBottom w:val="0"/>
                  <w:divBdr>
                    <w:top w:val="none" w:sz="0" w:space="0" w:color="auto"/>
                    <w:left w:val="none" w:sz="0" w:space="0" w:color="auto"/>
                    <w:bottom w:val="none" w:sz="0" w:space="0" w:color="auto"/>
                    <w:right w:val="none" w:sz="0" w:space="0" w:color="auto"/>
                  </w:divBdr>
                </w:div>
                <w:div w:id="2012372335">
                  <w:marLeft w:val="480"/>
                  <w:marRight w:val="0"/>
                  <w:marTop w:val="0"/>
                  <w:marBottom w:val="0"/>
                  <w:divBdr>
                    <w:top w:val="none" w:sz="0" w:space="0" w:color="auto"/>
                    <w:left w:val="none" w:sz="0" w:space="0" w:color="auto"/>
                    <w:bottom w:val="none" w:sz="0" w:space="0" w:color="auto"/>
                    <w:right w:val="none" w:sz="0" w:space="0" w:color="auto"/>
                  </w:divBdr>
                </w:div>
                <w:div w:id="2032997554">
                  <w:marLeft w:val="480"/>
                  <w:marRight w:val="0"/>
                  <w:marTop w:val="0"/>
                  <w:marBottom w:val="0"/>
                  <w:divBdr>
                    <w:top w:val="none" w:sz="0" w:space="0" w:color="auto"/>
                    <w:left w:val="none" w:sz="0" w:space="0" w:color="auto"/>
                    <w:bottom w:val="none" w:sz="0" w:space="0" w:color="auto"/>
                    <w:right w:val="none" w:sz="0" w:space="0" w:color="auto"/>
                  </w:divBdr>
                </w:div>
                <w:div w:id="2040856815">
                  <w:marLeft w:val="480"/>
                  <w:marRight w:val="0"/>
                  <w:marTop w:val="0"/>
                  <w:marBottom w:val="0"/>
                  <w:divBdr>
                    <w:top w:val="none" w:sz="0" w:space="0" w:color="auto"/>
                    <w:left w:val="none" w:sz="0" w:space="0" w:color="auto"/>
                    <w:bottom w:val="none" w:sz="0" w:space="0" w:color="auto"/>
                    <w:right w:val="none" w:sz="0" w:space="0" w:color="auto"/>
                  </w:divBdr>
                </w:div>
                <w:div w:id="2050765666">
                  <w:marLeft w:val="480"/>
                  <w:marRight w:val="0"/>
                  <w:marTop w:val="0"/>
                  <w:marBottom w:val="0"/>
                  <w:divBdr>
                    <w:top w:val="none" w:sz="0" w:space="0" w:color="auto"/>
                    <w:left w:val="none" w:sz="0" w:space="0" w:color="auto"/>
                    <w:bottom w:val="none" w:sz="0" w:space="0" w:color="auto"/>
                    <w:right w:val="none" w:sz="0" w:space="0" w:color="auto"/>
                  </w:divBdr>
                </w:div>
                <w:div w:id="2064671803">
                  <w:marLeft w:val="480"/>
                  <w:marRight w:val="0"/>
                  <w:marTop w:val="0"/>
                  <w:marBottom w:val="0"/>
                  <w:divBdr>
                    <w:top w:val="none" w:sz="0" w:space="0" w:color="auto"/>
                    <w:left w:val="none" w:sz="0" w:space="0" w:color="auto"/>
                    <w:bottom w:val="none" w:sz="0" w:space="0" w:color="auto"/>
                    <w:right w:val="none" w:sz="0" w:space="0" w:color="auto"/>
                  </w:divBdr>
                </w:div>
                <w:div w:id="2066367791">
                  <w:marLeft w:val="480"/>
                  <w:marRight w:val="0"/>
                  <w:marTop w:val="0"/>
                  <w:marBottom w:val="0"/>
                  <w:divBdr>
                    <w:top w:val="none" w:sz="0" w:space="0" w:color="auto"/>
                    <w:left w:val="none" w:sz="0" w:space="0" w:color="auto"/>
                    <w:bottom w:val="none" w:sz="0" w:space="0" w:color="auto"/>
                    <w:right w:val="none" w:sz="0" w:space="0" w:color="auto"/>
                  </w:divBdr>
                </w:div>
                <w:div w:id="2066567994">
                  <w:marLeft w:val="480"/>
                  <w:marRight w:val="0"/>
                  <w:marTop w:val="0"/>
                  <w:marBottom w:val="0"/>
                  <w:divBdr>
                    <w:top w:val="none" w:sz="0" w:space="0" w:color="auto"/>
                    <w:left w:val="none" w:sz="0" w:space="0" w:color="auto"/>
                    <w:bottom w:val="none" w:sz="0" w:space="0" w:color="auto"/>
                    <w:right w:val="none" w:sz="0" w:space="0" w:color="auto"/>
                  </w:divBdr>
                </w:div>
                <w:div w:id="2070227518">
                  <w:marLeft w:val="480"/>
                  <w:marRight w:val="0"/>
                  <w:marTop w:val="0"/>
                  <w:marBottom w:val="0"/>
                  <w:divBdr>
                    <w:top w:val="none" w:sz="0" w:space="0" w:color="auto"/>
                    <w:left w:val="none" w:sz="0" w:space="0" w:color="auto"/>
                    <w:bottom w:val="none" w:sz="0" w:space="0" w:color="auto"/>
                    <w:right w:val="none" w:sz="0" w:space="0" w:color="auto"/>
                  </w:divBdr>
                </w:div>
                <w:div w:id="2111267907">
                  <w:marLeft w:val="480"/>
                  <w:marRight w:val="0"/>
                  <w:marTop w:val="0"/>
                  <w:marBottom w:val="0"/>
                  <w:divBdr>
                    <w:top w:val="none" w:sz="0" w:space="0" w:color="auto"/>
                    <w:left w:val="none" w:sz="0" w:space="0" w:color="auto"/>
                    <w:bottom w:val="none" w:sz="0" w:space="0" w:color="auto"/>
                    <w:right w:val="none" w:sz="0" w:space="0" w:color="auto"/>
                  </w:divBdr>
                </w:div>
                <w:div w:id="2113086319">
                  <w:marLeft w:val="480"/>
                  <w:marRight w:val="0"/>
                  <w:marTop w:val="0"/>
                  <w:marBottom w:val="0"/>
                  <w:divBdr>
                    <w:top w:val="none" w:sz="0" w:space="0" w:color="auto"/>
                    <w:left w:val="none" w:sz="0" w:space="0" w:color="auto"/>
                    <w:bottom w:val="none" w:sz="0" w:space="0" w:color="auto"/>
                    <w:right w:val="none" w:sz="0" w:space="0" w:color="auto"/>
                  </w:divBdr>
                </w:div>
                <w:div w:id="2113353526">
                  <w:marLeft w:val="480"/>
                  <w:marRight w:val="0"/>
                  <w:marTop w:val="0"/>
                  <w:marBottom w:val="0"/>
                  <w:divBdr>
                    <w:top w:val="none" w:sz="0" w:space="0" w:color="auto"/>
                    <w:left w:val="none" w:sz="0" w:space="0" w:color="auto"/>
                    <w:bottom w:val="none" w:sz="0" w:space="0" w:color="auto"/>
                    <w:right w:val="none" w:sz="0" w:space="0" w:color="auto"/>
                  </w:divBdr>
                </w:div>
                <w:div w:id="2122719237">
                  <w:marLeft w:val="480"/>
                  <w:marRight w:val="0"/>
                  <w:marTop w:val="0"/>
                  <w:marBottom w:val="0"/>
                  <w:divBdr>
                    <w:top w:val="none" w:sz="0" w:space="0" w:color="auto"/>
                    <w:left w:val="none" w:sz="0" w:space="0" w:color="auto"/>
                    <w:bottom w:val="none" w:sz="0" w:space="0" w:color="auto"/>
                    <w:right w:val="none" w:sz="0" w:space="0" w:color="auto"/>
                  </w:divBdr>
                </w:div>
                <w:div w:id="2123307622">
                  <w:marLeft w:val="480"/>
                  <w:marRight w:val="0"/>
                  <w:marTop w:val="0"/>
                  <w:marBottom w:val="0"/>
                  <w:divBdr>
                    <w:top w:val="none" w:sz="0" w:space="0" w:color="auto"/>
                    <w:left w:val="none" w:sz="0" w:space="0" w:color="auto"/>
                    <w:bottom w:val="none" w:sz="0" w:space="0" w:color="auto"/>
                    <w:right w:val="none" w:sz="0" w:space="0" w:color="auto"/>
                  </w:divBdr>
                </w:div>
              </w:divsChild>
            </w:div>
            <w:div w:id="245968502">
              <w:marLeft w:val="0"/>
              <w:marRight w:val="0"/>
              <w:marTop w:val="0"/>
              <w:marBottom w:val="0"/>
              <w:divBdr>
                <w:top w:val="none" w:sz="0" w:space="0" w:color="auto"/>
                <w:left w:val="none" w:sz="0" w:space="0" w:color="auto"/>
                <w:bottom w:val="none" w:sz="0" w:space="0" w:color="auto"/>
                <w:right w:val="none" w:sz="0" w:space="0" w:color="auto"/>
              </w:divBdr>
              <w:divsChild>
                <w:div w:id="49034226">
                  <w:marLeft w:val="480"/>
                  <w:marRight w:val="0"/>
                  <w:marTop w:val="0"/>
                  <w:marBottom w:val="0"/>
                  <w:divBdr>
                    <w:top w:val="none" w:sz="0" w:space="0" w:color="auto"/>
                    <w:left w:val="none" w:sz="0" w:space="0" w:color="auto"/>
                    <w:bottom w:val="none" w:sz="0" w:space="0" w:color="auto"/>
                    <w:right w:val="none" w:sz="0" w:space="0" w:color="auto"/>
                  </w:divBdr>
                </w:div>
                <w:div w:id="50659925">
                  <w:marLeft w:val="480"/>
                  <w:marRight w:val="0"/>
                  <w:marTop w:val="0"/>
                  <w:marBottom w:val="0"/>
                  <w:divBdr>
                    <w:top w:val="none" w:sz="0" w:space="0" w:color="auto"/>
                    <w:left w:val="none" w:sz="0" w:space="0" w:color="auto"/>
                    <w:bottom w:val="none" w:sz="0" w:space="0" w:color="auto"/>
                    <w:right w:val="none" w:sz="0" w:space="0" w:color="auto"/>
                  </w:divBdr>
                </w:div>
                <w:div w:id="53703906">
                  <w:marLeft w:val="480"/>
                  <w:marRight w:val="0"/>
                  <w:marTop w:val="0"/>
                  <w:marBottom w:val="0"/>
                  <w:divBdr>
                    <w:top w:val="none" w:sz="0" w:space="0" w:color="auto"/>
                    <w:left w:val="none" w:sz="0" w:space="0" w:color="auto"/>
                    <w:bottom w:val="none" w:sz="0" w:space="0" w:color="auto"/>
                    <w:right w:val="none" w:sz="0" w:space="0" w:color="auto"/>
                  </w:divBdr>
                </w:div>
                <w:div w:id="116947681">
                  <w:marLeft w:val="480"/>
                  <w:marRight w:val="0"/>
                  <w:marTop w:val="0"/>
                  <w:marBottom w:val="0"/>
                  <w:divBdr>
                    <w:top w:val="none" w:sz="0" w:space="0" w:color="auto"/>
                    <w:left w:val="none" w:sz="0" w:space="0" w:color="auto"/>
                    <w:bottom w:val="none" w:sz="0" w:space="0" w:color="auto"/>
                    <w:right w:val="none" w:sz="0" w:space="0" w:color="auto"/>
                  </w:divBdr>
                </w:div>
                <w:div w:id="121773999">
                  <w:marLeft w:val="480"/>
                  <w:marRight w:val="0"/>
                  <w:marTop w:val="0"/>
                  <w:marBottom w:val="0"/>
                  <w:divBdr>
                    <w:top w:val="none" w:sz="0" w:space="0" w:color="auto"/>
                    <w:left w:val="none" w:sz="0" w:space="0" w:color="auto"/>
                    <w:bottom w:val="none" w:sz="0" w:space="0" w:color="auto"/>
                    <w:right w:val="none" w:sz="0" w:space="0" w:color="auto"/>
                  </w:divBdr>
                </w:div>
                <w:div w:id="153179852">
                  <w:marLeft w:val="480"/>
                  <w:marRight w:val="0"/>
                  <w:marTop w:val="0"/>
                  <w:marBottom w:val="0"/>
                  <w:divBdr>
                    <w:top w:val="none" w:sz="0" w:space="0" w:color="auto"/>
                    <w:left w:val="none" w:sz="0" w:space="0" w:color="auto"/>
                    <w:bottom w:val="none" w:sz="0" w:space="0" w:color="auto"/>
                    <w:right w:val="none" w:sz="0" w:space="0" w:color="auto"/>
                  </w:divBdr>
                </w:div>
                <w:div w:id="156850528">
                  <w:marLeft w:val="480"/>
                  <w:marRight w:val="0"/>
                  <w:marTop w:val="0"/>
                  <w:marBottom w:val="0"/>
                  <w:divBdr>
                    <w:top w:val="none" w:sz="0" w:space="0" w:color="auto"/>
                    <w:left w:val="none" w:sz="0" w:space="0" w:color="auto"/>
                    <w:bottom w:val="none" w:sz="0" w:space="0" w:color="auto"/>
                    <w:right w:val="none" w:sz="0" w:space="0" w:color="auto"/>
                  </w:divBdr>
                </w:div>
                <w:div w:id="161745019">
                  <w:marLeft w:val="480"/>
                  <w:marRight w:val="0"/>
                  <w:marTop w:val="0"/>
                  <w:marBottom w:val="0"/>
                  <w:divBdr>
                    <w:top w:val="none" w:sz="0" w:space="0" w:color="auto"/>
                    <w:left w:val="none" w:sz="0" w:space="0" w:color="auto"/>
                    <w:bottom w:val="none" w:sz="0" w:space="0" w:color="auto"/>
                    <w:right w:val="none" w:sz="0" w:space="0" w:color="auto"/>
                  </w:divBdr>
                </w:div>
                <w:div w:id="175846675">
                  <w:marLeft w:val="480"/>
                  <w:marRight w:val="0"/>
                  <w:marTop w:val="0"/>
                  <w:marBottom w:val="0"/>
                  <w:divBdr>
                    <w:top w:val="none" w:sz="0" w:space="0" w:color="auto"/>
                    <w:left w:val="none" w:sz="0" w:space="0" w:color="auto"/>
                    <w:bottom w:val="none" w:sz="0" w:space="0" w:color="auto"/>
                    <w:right w:val="none" w:sz="0" w:space="0" w:color="auto"/>
                  </w:divBdr>
                </w:div>
                <w:div w:id="177737889">
                  <w:marLeft w:val="480"/>
                  <w:marRight w:val="0"/>
                  <w:marTop w:val="0"/>
                  <w:marBottom w:val="0"/>
                  <w:divBdr>
                    <w:top w:val="none" w:sz="0" w:space="0" w:color="auto"/>
                    <w:left w:val="none" w:sz="0" w:space="0" w:color="auto"/>
                    <w:bottom w:val="none" w:sz="0" w:space="0" w:color="auto"/>
                    <w:right w:val="none" w:sz="0" w:space="0" w:color="auto"/>
                  </w:divBdr>
                </w:div>
                <w:div w:id="198010153">
                  <w:marLeft w:val="480"/>
                  <w:marRight w:val="0"/>
                  <w:marTop w:val="0"/>
                  <w:marBottom w:val="0"/>
                  <w:divBdr>
                    <w:top w:val="none" w:sz="0" w:space="0" w:color="auto"/>
                    <w:left w:val="none" w:sz="0" w:space="0" w:color="auto"/>
                    <w:bottom w:val="none" w:sz="0" w:space="0" w:color="auto"/>
                    <w:right w:val="none" w:sz="0" w:space="0" w:color="auto"/>
                  </w:divBdr>
                </w:div>
                <w:div w:id="210120242">
                  <w:marLeft w:val="480"/>
                  <w:marRight w:val="0"/>
                  <w:marTop w:val="0"/>
                  <w:marBottom w:val="0"/>
                  <w:divBdr>
                    <w:top w:val="none" w:sz="0" w:space="0" w:color="auto"/>
                    <w:left w:val="none" w:sz="0" w:space="0" w:color="auto"/>
                    <w:bottom w:val="none" w:sz="0" w:space="0" w:color="auto"/>
                    <w:right w:val="none" w:sz="0" w:space="0" w:color="auto"/>
                  </w:divBdr>
                </w:div>
                <w:div w:id="214968608">
                  <w:marLeft w:val="480"/>
                  <w:marRight w:val="0"/>
                  <w:marTop w:val="0"/>
                  <w:marBottom w:val="0"/>
                  <w:divBdr>
                    <w:top w:val="none" w:sz="0" w:space="0" w:color="auto"/>
                    <w:left w:val="none" w:sz="0" w:space="0" w:color="auto"/>
                    <w:bottom w:val="none" w:sz="0" w:space="0" w:color="auto"/>
                    <w:right w:val="none" w:sz="0" w:space="0" w:color="auto"/>
                  </w:divBdr>
                </w:div>
                <w:div w:id="244074034">
                  <w:marLeft w:val="480"/>
                  <w:marRight w:val="0"/>
                  <w:marTop w:val="0"/>
                  <w:marBottom w:val="0"/>
                  <w:divBdr>
                    <w:top w:val="none" w:sz="0" w:space="0" w:color="auto"/>
                    <w:left w:val="none" w:sz="0" w:space="0" w:color="auto"/>
                    <w:bottom w:val="none" w:sz="0" w:space="0" w:color="auto"/>
                    <w:right w:val="none" w:sz="0" w:space="0" w:color="auto"/>
                  </w:divBdr>
                </w:div>
                <w:div w:id="266500464">
                  <w:marLeft w:val="480"/>
                  <w:marRight w:val="0"/>
                  <w:marTop w:val="0"/>
                  <w:marBottom w:val="0"/>
                  <w:divBdr>
                    <w:top w:val="none" w:sz="0" w:space="0" w:color="auto"/>
                    <w:left w:val="none" w:sz="0" w:space="0" w:color="auto"/>
                    <w:bottom w:val="none" w:sz="0" w:space="0" w:color="auto"/>
                    <w:right w:val="none" w:sz="0" w:space="0" w:color="auto"/>
                  </w:divBdr>
                </w:div>
                <w:div w:id="274095454">
                  <w:marLeft w:val="480"/>
                  <w:marRight w:val="0"/>
                  <w:marTop w:val="0"/>
                  <w:marBottom w:val="0"/>
                  <w:divBdr>
                    <w:top w:val="none" w:sz="0" w:space="0" w:color="auto"/>
                    <w:left w:val="none" w:sz="0" w:space="0" w:color="auto"/>
                    <w:bottom w:val="none" w:sz="0" w:space="0" w:color="auto"/>
                    <w:right w:val="none" w:sz="0" w:space="0" w:color="auto"/>
                  </w:divBdr>
                </w:div>
                <w:div w:id="307976361">
                  <w:marLeft w:val="480"/>
                  <w:marRight w:val="0"/>
                  <w:marTop w:val="0"/>
                  <w:marBottom w:val="0"/>
                  <w:divBdr>
                    <w:top w:val="none" w:sz="0" w:space="0" w:color="auto"/>
                    <w:left w:val="none" w:sz="0" w:space="0" w:color="auto"/>
                    <w:bottom w:val="none" w:sz="0" w:space="0" w:color="auto"/>
                    <w:right w:val="none" w:sz="0" w:space="0" w:color="auto"/>
                  </w:divBdr>
                </w:div>
                <w:div w:id="313726875">
                  <w:marLeft w:val="480"/>
                  <w:marRight w:val="0"/>
                  <w:marTop w:val="0"/>
                  <w:marBottom w:val="0"/>
                  <w:divBdr>
                    <w:top w:val="none" w:sz="0" w:space="0" w:color="auto"/>
                    <w:left w:val="none" w:sz="0" w:space="0" w:color="auto"/>
                    <w:bottom w:val="none" w:sz="0" w:space="0" w:color="auto"/>
                    <w:right w:val="none" w:sz="0" w:space="0" w:color="auto"/>
                  </w:divBdr>
                </w:div>
                <w:div w:id="457842946">
                  <w:marLeft w:val="480"/>
                  <w:marRight w:val="0"/>
                  <w:marTop w:val="0"/>
                  <w:marBottom w:val="0"/>
                  <w:divBdr>
                    <w:top w:val="none" w:sz="0" w:space="0" w:color="auto"/>
                    <w:left w:val="none" w:sz="0" w:space="0" w:color="auto"/>
                    <w:bottom w:val="none" w:sz="0" w:space="0" w:color="auto"/>
                    <w:right w:val="none" w:sz="0" w:space="0" w:color="auto"/>
                  </w:divBdr>
                </w:div>
                <w:div w:id="482311917">
                  <w:marLeft w:val="480"/>
                  <w:marRight w:val="0"/>
                  <w:marTop w:val="0"/>
                  <w:marBottom w:val="0"/>
                  <w:divBdr>
                    <w:top w:val="none" w:sz="0" w:space="0" w:color="auto"/>
                    <w:left w:val="none" w:sz="0" w:space="0" w:color="auto"/>
                    <w:bottom w:val="none" w:sz="0" w:space="0" w:color="auto"/>
                    <w:right w:val="none" w:sz="0" w:space="0" w:color="auto"/>
                  </w:divBdr>
                </w:div>
                <w:div w:id="523788531">
                  <w:marLeft w:val="480"/>
                  <w:marRight w:val="0"/>
                  <w:marTop w:val="0"/>
                  <w:marBottom w:val="0"/>
                  <w:divBdr>
                    <w:top w:val="none" w:sz="0" w:space="0" w:color="auto"/>
                    <w:left w:val="none" w:sz="0" w:space="0" w:color="auto"/>
                    <w:bottom w:val="none" w:sz="0" w:space="0" w:color="auto"/>
                    <w:right w:val="none" w:sz="0" w:space="0" w:color="auto"/>
                  </w:divBdr>
                </w:div>
                <w:div w:id="528227573">
                  <w:marLeft w:val="480"/>
                  <w:marRight w:val="0"/>
                  <w:marTop w:val="0"/>
                  <w:marBottom w:val="0"/>
                  <w:divBdr>
                    <w:top w:val="none" w:sz="0" w:space="0" w:color="auto"/>
                    <w:left w:val="none" w:sz="0" w:space="0" w:color="auto"/>
                    <w:bottom w:val="none" w:sz="0" w:space="0" w:color="auto"/>
                    <w:right w:val="none" w:sz="0" w:space="0" w:color="auto"/>
                  </w:divBdr>
                </w:div>
                <w:div w:id="552160818">
                  <w:marLeft w:val="480"/>
                  <w:marRight w:val="0"/>
                  <w:marTop w:val="0"/>
                  <w:marBottom w:val="0"/>
                  <w:divBdr>
                    <w:top w:val="none" w:sz="0" w:space="0" w:color="auto"/>
                    <w:left w:val="none" w:sz="0" w:space="0" w:color="auto"/>
                    <w:bottom w:val="none" w:sz="0" w:space="0" w:color="auto"/>
                    <w:right w:val="none" w:sz="0" w:space="0" w:color="auto"/>
                  </w:divBdr>
                </w:div>
                <w:div w:id="559050987">
                  <w:marLeft w:val="480"/>
                  <w:marRight w:val="0"/>
                  <w:marTop w:val="0"/>
                  <w:marBottom w:val="0"/>
                  <w:divBdr>
                    <w:top w:val="none" w:sz="0" w:space="0" w:color="auto"/>
                    <w:left w:val="none" w:sz="0" w:space="0" w:color="auto"/>
                    <w:bottom w:val="none" w:sz="0" w:space="0" w:color="auto"/>
                    <w:right w:val="none" w:sz="0" w:space="0" w:color="auto"/>
                  </w:divBdr>
                </w:div>
                <w:div w:id="567615030">
                  <w:marLeft w:val="480"/>
                  <w:marRight w:val="0"/>
                  <w:marTop w:val="0"/>
                  <w:marBottom w:val="0"/>
                  <w:divBdr>
                    <w:top w:val="none" w:sz="0" w:space="0" w:color="auto"/>
                    <w:left w:val="none" w:sz="0" w:space="0" w:color="auto"/>
                    <w:bottom w:val="none" w:sz="0" w:space="0" w:color="auto"/>
                    <w:right w:val="none" w:sz="0" w:space="0" w:color="auto"/>
                  </w:divBdr>
                </w:div>
                <w:div w:id="599265257">
                  <w:marLeft w:val="480"/>
                  <w:marRight w:val="0"/>
                  <w:marTop w:val="0"/>
                  <w:marBottom w:val="0"/>
                  <w:divBdr>
                    <w:top w:val="none" w:sz="0" w:space="0" w:color="auto"/>
                    <w:left w:val="none" w:sz="0" w:space="0" w:color="auto"/>
                    <w:bottom w:val="none" w:sz="0" w:space="0" w:color="auto"/>
                    <w:right w:val="none" w:sz="0" w:space="0" w:color="auto"/>
                  </w:divBdr>
                </w:div>
                <w:div w:id="628245397">
                  <w:marLeft w:val="480"/>
                  <w:marRight w:val="0"/>
                  <w:marTop w:val="0"/>
                  <w:marBottom w:val="0"/>
                  <w:divBdr>
                    <w:top w:val="none" w:sz="0" w:space="0" w:color="auto"/>
                    <w:left w:val="none" w:sz="0" w:space="0" w:color="auto"/>
                    <w:bottom w:val="none" w:sz="0" w:space="0" w:color="auto"/>
                    <w:right w:val="none" w:sz="0" w:space="0" w:color="auto"/>
                  </w:divBdr>
                </w:div>
                <w:div w:id="642125915">
                  <w:marLeft w:val="480"/>
                  <w:marRight w:val="0"/>
                  <w:marTop w:val="0"/>
                  <w:marBottom w:val="0"/>
                  <w:divBdr>
                    <w:top w:val="none" w:sz="0" w:space="0" w:color="auto"/>
                    <w:left w:val="none" w:sz="0" w:space="0" w:color="auto"/>
                    <w:bottom w:val="none" w:sz="0" w:space="0" w:color="auto"/>
                    <w:right w:val="none" w:sz="0" w:space="0" w:color="auto"/>
                  </w:divBdr>
                </w:div>
                <w:div w:id="646013110">
                  <w:marLeft w:val="480"/>
                  <w:marRight w:val="0"/>
                  <w:marTop w:val="0"/>
                  <w:marBottom w:val="0"/>
                  <w:divBdr>
                    <w:top w:val="none" w:sz="0" w:space="0" w:color="auto"/>
                    <w:left w:val="none" w:sz="0" w:space="0" w:color="auto"/>
                    <w:bottom w:val="none" w:sz="0" w:space="0" w:color="auto"/>
                    <w:right w:val="none" w:sz="0" w:space="0" w:color="auto"/>
                  </w:divBdr>
                </w:div>
                <w:div w:id="676079353">
                  <w:marLeft w:val="480"/>
                  <w:marRight w:val="0"/>
                  <w:marTop w:val="0"/>
                  <w:marBottom w:val="0"/>
                  <w:divBdr>
                    <w:top w:val="none" w:sz="0" w:space="0" w:color="auto"/>
                    <w:left w:val="none" w:sz="0" w:space="0" w:color="auto"/>
                    <w:bottom w:val="none" w:sz="0" w:space="0" w:color="auto"/>
                    <w:right w:val="none" w:sz="0" w:space="0" w:color="auto"/>
                  </w:divBdr>
                </w:div>
                <w:div w:id="680087594">
                  <w:marLeft w:val="480"/>
                  <w:marRight w:val="0"/>
                  <w:marTop w:val="0"/>
                  <w:marBottom w:val="0"/>
                  <w:divBdr>
                    <w:top w:val="none" w:sz="0" w:space="0" w:color="auto"/>
                    <w:left w:val="none" w:sz="0" w:space="0" w:color="auto"/>
                    <w:bottom w:val="none" w:sz="0" w:space="0" w:color="auto"/>
                    <w:right w:val="none" w:sz="0" w:space="0" w:color="auto"/>
                  </w:divBdr>
                </w:div>
                <w:div w:id="681054309">
                  <w:marLeft w:val="480"/>
                  <w:marRight w:val="0"/>
                  <w:marTop w:val="0"/>
                  <w:marBottom w:val="0"/>
                  <w:divBdr>
                    <w:top w:val="none" w:sz="0" w:space="0" w:color="auto"/>
                    <w:left w:val="none" w:sz="0" w:space="0" w:color="auto"/>
                    <w:bottom w:val="none" w:sz="0" w:space="0" w:color="auto"/>
                    <w:right w:val="none" w:sz="0" w:space="0" w:color="auto"/>
                  </w:divBdr>
                </w:div>
                <w:div w:id="682125636">
                  <w:marLeft w:val="480"/>
                  <w:marRight w:val="0"/>
                  <w:marTop w:val="0"/>
                  <w:marBottom w:val="0"/>
                  <w:divBdr>
                    <w:top w:val="none" w:sz="0" w:space="0" w:color="auto"/>
                    <w:left w:val="none" w:sz="0" w:space="0" w:color="auto"/>
                    <w:bottom w:val="none" w:sz="0" w:space="0" w:color="auto"/>
                    <w:right w:val="none" w:sz="0" w:space="0" w:color="auto"/>
                  </w:divBdr>
                </w:div>
                <w:div w:id="801188387">
                  <w:marLeft w:val="480"/>
                  <w:marRight w:val="0"/>
                  <w:marTop w:val="0"/>
                  <w:marBottom w:val="0"/>
                  <w:divBdr>
                    <w:top w:val="none" w:sz="0" w:space="0" w:color="auto"/>
                    <w:left w:val="none" w:sz="0" w:space="0" w:color="auto"/>
                    <w:bottom w:val="none" w:sz="0" w:space="0" w:color="auto"/>
                    <w:right w:val="none" w:sz="0" w:space="0" w:color="auto"/>
                  </w:divBdr>
                </w:div>
                <w:div w:id="814758510">
                  <w:marLeft w:val="480"/>
                  <w:marRight w:val="0"/>
                  <w:marTop w:val="0"/>
                  <w:marBottom w:val="0"/>
                  <w:divBdr>
                    <w:top w:val="none" w:sz="0" w:space="0" w:color="auto"/>
                    <w:left w:val="none" w:sz="0" w:space="0" w:color="auto"/>
                    <w:bottom w:val="none" w:sz="0" w:space="0" w:color="auto"/>
                    <w:right w:val="none" w:sz="0" w:space="0" w:color="auto"/>
                  </w:divBdr>
                </w:div>
                <w:div w:id="828525523">
                  <w:marLeft w:val="480"/>
                  <w:marRight w:val="0"/>
                  <w:marTop w:val="0"/>
                  <w:marBottom w:val="0"/>
                  <w:divBdr>
                    <w:top w:val="none" w:sz="0" w:space="0" w:color="auto"/>
                    <w:left w:val="none" w:sz="0" w:space="0" w:color="auto"/>
                    <w:bottom w:val="none" w:sz="0" w:space="0" w:color="auto"/>
                    <w:right w:val="none" w:sz="0" w:space="0" w:color="auto"/>
                  </w:divBdr>
                </w:div>
                <w:div w:id="874344470">
                  <w:marLeft w:val="480"/>
                  <w:marRight w:val="0"/>
                  <w:marTop w:val="0"/>
                  <w:marBottom w:val="0"/>
                  <w:divBdr>
                    <w:top w:val="none" w:sz="0" w:space="0" w:color="auto"/>
                    <w:left w:val="none" w:sz="0" w:space="0" w:color="auto"/>
                    <w:bottom w:val="none" w:sz="0" w:space="0" w:color="auto"/>
                    <w:right w:val="none" w:sz="0" w:space="0" w:color="auto"/>
                  </w:divBdr>
                </w:div>
                <w:div w:id="910851915">
                  <w:marLeft w:val="480"/>
                  <w:marRight w:val="0"/>
                  <w:marTop w:val="0"/>
                  <w:marBottom w:val="0"/>
                  <w:divBdr>
                    <w:top w:val="none" w:sz="0" w:space="0" w:color="auto"/>
                    <w:left w:val="none" w:sz="0" w:space="0" w:color="auto"/>
                    <w:bottom w:val="none" w:sz="0" w:space="0" w:color="auto"/>
                    <w:right w:val="none" w:sz="0" w:space="0" w:color="auto"/>
                  </w:divBdr>
                </w:div>
                <w:div w:id="930820378">
                  <w:marLeft w:val="480"/>
                  <w:marRight w:val="0"/>
                  <w:marTop w:val="0"/>
                  <w:marBottom w:val="0"/>
                  <w:divBdr>
                    <w:top w:val="none" w:sz="0" w:space="0" w:color="auto"/>
                    <w:left w:val="none" w:sz="0" w:space="0" w:color="auto"/>
                    <w:bottom w:val="none" w:sz="0" w:space="0" w:color="auto"/>
                    <w:right w:val="none" w:sz="0" w:space="0" w:color="auto"/>
                  </w:divBdr>
                </w:div>
                <w:div w:id="949512012">
                  <w:marLeft w:val="480"/>
                  <w:marRight w:val="0"/>
                  <w:marTop w:val="0"/>
                  <w:marBottom w:val="0"/>
                  <w:divBdr>
                    <w:top w:val="none" w:sz="0" w:space="0" w:color="auto"/>
                    <w:left w:val="none" w:sz="0" w:space="0" w:color="auto"/>
                    <w:bottom w:val="none" w:sz="0" w:space="0" w:color="auto"/>
                    <w:right w:val="none" w:sz="0" w:space="0" w:color="auto"/>
                  </w:divBdr>
                </w:div>
                <w:div w:id="976226932">
                  <w:marLeft w:val="480"/>
                  <w:marRight w:val="0"/>
                  <w:marTop w:val="0"/>
                  <w:marBottom w:val="0"/>
                  <w:divBdr>
                    <w:top w:val="none" w:sz="0" w:space="0" w:color="auto"/>
                    <w:left w:val="none" w:sz="0" w:space="0" w:color="auto"/>
                    <w:bottom w:val="none" w:sz="0" w:space="0" w:color="auto"/>
                    <w:right w:val="none" w:sz="0" w:space="0" w:color="auto"/>
                  </w:divBdr>
                </w:div>
                <w:div w:id="993922141">
                  <w:marLeft w:val="480"/>
                  <w:marRight w:val="0"/>
                  <w:marTop w:val="0"/>
                  <w:marBottom w:val="0"/>
                  <w:divBdr>
                    <w:top w:val="none" w:sz="0" w:space="0" w:color="auto"/>
                    <w:left w:val="none" w:sz="0" w:space="0" w:color="auto"/>
                    <w:bottom w:val="none" w:sz="0" w:space="0" w:color="auto"/>
                    <w:right w:val="none" w:sz="0" w:space="0" w:color="auto"/>
                  </w:divBdr>
                </w:div>
                <w:div w:id="994147908">
                  <w:marLeft w:val="480"/>
                  <w:marRight w:val="0"/>
                  <w:marTop w:val="0"/>
                  <w:marBottom w:val="0"/>
                  <w:divBdr>
                    <w:top w:val="none" w:sz="0" w:space="0" w:color="auto"/>
                    <w:left w:val="none" w:sz="0" w:space="0" w:color="auto"/>
                    <w:bottom w:val="none" w:sz="0" w:space="0" w:color="auto"/>
                    <w:right w:val="none" w:sz="0" w:space="0" w:color="auto"/>
                  </w:divBdr>
                </w:div>
                <w:div w:id="1009019251">
                  <w:marLeft w:val="480"/>
                  <w:marRight w:val="0"/>
                  <w:marTop w:val="0"/>
                  <w:marBottom w:val="0"/>
                  <w:divBdr>
                    <w:top w:val="none" w:sz="0" w:space="0" w:color="auto"/>
                    <w:left w:val="none" w:sz="0" w:space="0" w:color="auto"/>
                    <w:bottom w:val="none" w:sz="0" w:space="0" w:color="auto"/>
                    <w:right w:val="none" w:sz="0" w:space="0" w:color="auto"/>
                  </w:divBdr>
                </w:div>
                <w:div w:id="1037778982">
                  <w:marLeft w:val="480"/>
                  <w:marRight w:val="0"/>
                  <w:marTop w:val="0"/>
                  <w:marBottom w:val="0"/>
                  <w:divBdr>
                    <w:top w:val="none" w:sz="0" w:space="0" w:color="auto"/>
                    <w:left w:val="none" w:sz="0" w:space="0" w:color="auto"/>
                    <w:bottom w:val="none" w:sz="0" w:space="0" w:color="auto"/>
                    <w:right w:val="none" w:sz="0" w:space="0" w:color="auto"/>
                  </w:divBdr>
                </w:div>
                <w:div w:id="1069185183">
                  <w:marLeft w:val="480"/>
                  <w:marRight w:val="0"/>
                  <w:marTop w:val="0"/>
                  <w:marBottom w:val="0"/>
                  <w:divBdr>
                    <w:top w:val="none" w:sz="0" w:space="0" w:color="auto"/>
                    <w:left w:val="none" w:sz="0" w:space="0" w:color="auto"/>
                    <w:bottom w:val="none" w:sz="0" w:space="0" w:color="auto"/>
                    <w:right w:val="none" w:sz="0" w:space="0" w:color="auto"/>
                  </w:divBdr>
                </w:div>
                <w:div w:id="1087384750">
                  <w:marLeft w:val="480"/>
                  <w:marRight w:val="0"/>
                  <w:marTop w:val="0"/>
                  <w:marBottom w:val="0"/>
                  <w:divBdr>
                    <w:top w:val="none" w:sz="0" w:space="0" w:color="auto"/>
                    <w:left w:val="none" w:sz="0" w:space="0" w:color="auto"/>
                    <w:bottom w:val="none" w:sz="0" w:space="0" w:color="auto"/>
                    <w:right w:val="none" w:sz="0" w:space="0" w:color="auto"/>
                  </w:divBdr>
                </w:div>
                <w:div w:id="1102267219">
                  <w:marLeft w:val="480"/>
                  <w:marRight w:val="0"/>
                  <w:marTop w:val="0"/>
                  <w:marBottom w:val="0"/>
                  <w:divBdr>
                    <w:top w:val="none" w:sz="0" w:space="0" w:color="auto"/>
                    <w:left w:val="none" w:sz="0" w:space="0" w:color="auto"/>
                    <w:bottom w:val="none" w:sz="0" w:space="0" w:color="auto"/>
                    <w:right w:val="none" w:sz="0" w:space="0" w:color="auto"/>
                  </w:divBdr>
                </w:div>
                <w:div w:id="1113600249">
                  <w:marLeft w:val="480"/>
                  <w:marRight w:val="0"/>
                  <w:marTop w:val="0"/>
                  <w:marBottom w:val="0"/>
                  <w:divBdr>
                    <w:top w:val="none" w:sz="0" w:space="0" w:color="auto"/>
                    <w:left w:val="none" w:sz="0" w:space="0" w:color="auto"/>
                    <w:bottom w:val="none" w:sz="0" w:space="0" w:color="auto"/>
                    <w:right w:val="none" w:sz="0" w:space="0" w:color="auto"/>
                  </w:divBdr>
                </w:div>
                <w:div w:id="1116483618">
                  <w:marLeft w:val="480"/>
                  <w:marRight w:val="0"/>
                  <w:marTop w:val="0"/>
                  <w:marBottom w:val="0"/>
                  <w:divBdr>
                    <w:top w:val="none" w:sz="0" w:space="0" w:color="auto"/>
                    <w:left w:val="none" w:sz="0" w:space="0" w:color="auto"/>
                    <w:bottom w:val="none" w:sz="0" w:space="0" w:color="auto"/>
                    <w:right w:val="none" w:sz="0" w:space="0" w:color="auto"/>
                  </w:divBdr>
                </w:div>
                <w:div w:id="1128283708">
                  <w:marLeft w:val="480"/>
                  <w:marRight w:val="0"/>
                  <w:marTop w:val="0"/>
                  <w:marBottom w:val="0"/>
                  <w:divBdr>
                    <w:top w:val="none" w:sz="0" w:space="0" w:color="auto"/>
                    <w:left w:val="none" w:sz="0" w:space="0" w:color="auto"/>
                    <w:bottom w:val="none" w:sz="0" w:space="0" w:color="auto"/>
                    <w:right w:val="none" w:sz="0" w:space="0" w:color="auto"/>
                  </w:divBdr>
                </w:div>
                <w:div w:id="1155225024">
                  <w:marLeft w:val="480"/>
                  <w:marRight w:val="0"/>
                  <w:marTop w:val="0"/>
                  <w:marBottom w:val="0"/>
                  <w:divBdr>
                    <w:top w:val="none" w:sz="0" w:space="0" w:color="auto"/>
                    <w:left w:val="none" w:sz="0" w:space="0" w:color="auto"/>
                    <w:bottom w:val="none" w:sz="0" w:space="0" w:color="auto"/>
                    <w:right w:val="none" w:sz="0" w:space="0" w:color="auto"/>
                  </w:divBdr>
                </w:div>
                <w:div w:id="1166287235">
                  <w:marLeft w:val="480"/>
                  <w:marRight w:val="0"/>
                  <w:marTop w:val="0"/>
                  <w:marBottom w:val="0"/>
                  <w:divBdr>
                    <w:top w:val="none" w:sz="0" w:space="0" w:color="auto"/>
                    <w:left w:val="none" w:sz="0" w:space="0" w:color="auto"/>
                    <w:bottom w:val="none" w:sz="0" w:space="0" w:color="auto"/>
                    <w:right w:val="none" w:sz="0" w:space="0" w:color="auto"/>
                  </w:divBdr>
                </w:div>
                <w:div w:id="1268543788">
                  <w:marLeft w:val="480"/>
                  <w:marRight w:val="0"/>
                  <w:marTop w:val="0"/>
                  <w:marBottom w:val="0"/>
                  <w:divBdr>
                    <w:top w:val="none" w:sz="0" w:space="0" w:color="auto"/>
                    <w:left w:val="none" w:sz="0" w:space="0" w:color="auto"/>
                    <w:bottom w:val="none" w:sz="0" w:space="0" w:color="auto"/>
                    <w:right w:val="none" w:sz="0" w:space="0" w:color="auto"/>
                  </w:divBdr>
                </w:div>
                <w:div w:id="1290161822">
                  <w:marLeft w:val="480"/>
                  <w:marRight w:val="0"/>
                  <w:marTop w:val="0"/>
                  <w:marBottom w:val="0"/>
                  <w:divBdr>
                    <w:top w:val="none" w:sz="0" w:space="0" w:color="auto"/>
                    <w:left w:val="none" w:sz="0" w:space="0" w:color="auto"/>
                    <w:bottom w:val="none" w:sz="0" w:space="0" w:color="auto"/>
                    <w:right w:val="none" w:sz="0" w:space="0" w:color="auto"/>
                  </w:divBdr>
                </w:div>
                <w:div w:id="1316757436">
                  <w:marLeft w:val="480"/>
                  <w:marRight w:val="0"/>
                  <w:marTop w:val="0"/>
                  <w:marBottom w:val="0"/>
                  <w:divBdr>
                    <w:top w:val="none" w:sz="0" w:space="0" w:color="auto"/>
                    <w:left w:val="none" w:sz="0" w:space="0" w:color="auto"/>
                    <w:bottom w:val="none" w:sz="0" w:space="0" w:color="auto"/>
                    <w:right w:val="none" w:sz="0" w:space="0" w:color="auto"/>
                  </w:divBdr>
                </w:div>
                <w:div w:id="1316839460">
                  <w:marLeft w:val="480"/>
                  <w:marRight w:val="0"/>
                  <w:marTop w:val="0"/>
                  <w:marBottom w:val="0"/>
                  <w:divBdr>
                    <w:top w:val="none" w:sz="0" w:space="0" w:color="auto"/>
                    <w:left w:val="none" w:sz="0" w:space="0" w:color="auto"/>
                    <w:bottom w:val="none" w:sz="0" w:space="0" w:color="auto"/>
                    <w:right w:val="none" w:sz="0" w:space="0" w:color="auto"/>
                  </w:divBdr>
                </w:div>
                <w:div w:id="1354650110">
                  <w:marLeft w:val="480"/>
                  <w:marRight w:val="0"/>
                  <w:marTop w:val="0"/>
                  <w:marBottom w:val="0"/>
                  <w:divBdr>
                    <w:top w:val="none" w:sz="0" w:space="0" w:color="auto"/>
                    <w:left w:val="none" w:sz="0" w:space="0" w:color="auto"/>
                    <w:bottom w:val="none" w:sz="0" w:space="0" w:color="auto"/>
                    <w:right w:val="none" w:sz="0" w:space="0" w:color="auto"/>
                  </w:divBdr>
                </w:div>
                <w:div w:id="1373267319">
                  <w:marLeft w:val="480"/>
                  <w:marRight w:val="0"/>
                  <w:marTop w:val="0"/>
                  <w:marBottom w:val="0"/>
                  <w:divBdr>
                    <w:top w:val="none" w:sz="0" w:space="0" w:color="auto"/>
                    <w:left w:val="none" w:sz="0" w:space="0" w:color="auto"/>
                    <w:bottom w:val="none" w:sz="0" w:space="0" w:color="auto"/>
                    <w:right w:val="none" w:sz="0" w:space="0" w:color="auto"/>
                  </w:divBdr>
                </w:div>
                <w:div w:id="1379621627">
                  <w:marLeft w:val="480"/>
                  <w:marRight w:val="0"/>
                  <w:marTop w:val="0"/>
                  <w:marBottom w:val="0"/>
                  <w:divBdr>
                    <w:top w:val="none" w:sz="0" w:space="0" w:color="auto"/>
                    <w:left w:val="none" w:sz="0" w:space="0" w:color="auto"/>
                    <w:bottom w:val="none" w:sz="0" w:space="0" w:color="auto"/>
                    <w:right w:val="none" w:sz="0" w:space="0" w:color="auto"/>
                  </w:divBdr>
                </w:div>
                <w:div w:id="1424258937">
                  <w:marLeft w:val="480"/>
                  <w:marRight w:val="0"/>
                  <w:marTop w:val="0"/>
                  <w:marBottom w:val="0"/>
                  <w:divBdr>
                    <w:top w:val="none" w:sz="0" w:space="0" w:color="auto"/>
                    <w:left w:val="none" w:sz="0" w:space="0" w:color="auto"/>
                    <w:bottom w:val="none" w:sz="0" w:space="0" w:color="auto"/>
                    <w:right w:val="none" w:sz="0" w:space="0" w:color="auto"/>
                  </w:divBdr>
                </w:div>
                <w:div w:id="1452557894">
                  <w:marLeft w:val="480"/>
                  <w:marRight w:val="0"/>
                  <w:marTop w:val="0"/>
                  <w:marBottom w:val="0"/>
                  <w:divBdr>
                    <w:top w:val="none" w:sz="0" w:space="0" w:color="auto"/>
                    <w:left w:val="none" w:sz="0" w:space="0" w:color="auto"/>
                    <w:bottom w:val="none" w:sz="0" w:space="0" w:color="auto"/>
                    <w:right w:val="none" w:sz="0" w:space="0" w:color="auto"/>
                  </w:divBdr>
                </w:div>
                <w:div w:id="1463887673">
                  <w:marLeft w:val="480"/>
                  <w:marRight w:val="0"/>
                  <w:marTop w:val="0"/>
                  <w:marBottom w:val="0"/>
                  <w:divBdr>
                    <w:top w:val="none" w:sz="0" w:space="0" w:color="auto"/>
                    <w:left w:val="none" w:sz="0" w:space="0" w:color="auto"/>
                    <w:bottom w:val="none" w:sz="0" w:space="0" w:color="auto"/>
                    <w:right w:val="none" w:sz="0" w:space="0" w:color="auto"/>
                  </w:divBdr>
                </w:div>
                <w:div w:id="1468473632">
                  <w:marLeft w:val="480"/>
                  <w:marRight w:val="0"/>
                  <w:marTop w:val="0"/>
                  <w:marBottom w:val="0"/>
                  <w:divBdr>
                    <w:top w:val="none" w:sz="0" w:space="0" w:color="auto"/>
                    <w:left w:val="none" w:sz="0" w:space="0" w:color="auto"/>
                    <w:bottom w:val="none" w:sz="0" w:space="0" w:color="auto"/>
                    <w:right w:val="none" w:sz="0" w:space="0" w:color="auto"/>
                  </w:divBdr>
                </w:div>
                <w:div w:id="1490706401">
                  <w:marLeft w:val="480"/>
                  <w:marRight w:val="0"/>
                  <w:marTop w:val="0"/>
                  <w:marBottom w:val="0"/>
                  <w:divBdr>
                    <w:top w:val="none" w:sz="0" w:space="0" w:color="auto"/>
                    <w:left w:val="none" w:sz="0" w:space="0" w:color="auto"/>
                    <w:bottom w:val="none" w:sz="0" w:space="0" w:color="auto"/>
                    <w:right w:val="none" w:sz="0" w:space="0" w:color="auto"/>
                  </w:divBdr>
                </w:div>
                <w:div w:id="1509177527">
                  <w:marLeft w:val="480"/>
                  <w:marRight w:val="0"/>
                  <w:marTop w:val="0"/>
                  <w:marBottom w:val="0"/>
                  <w:divBdr>
                    <w:top w:val="none" w:sz="0" w:space="0" w:color="auto"/>
                    <w:left w:val="none" w:sz="0" w:space="0" w:color="auto"/>
                    <w:bottom w:val="none" w:sz="0" w:space="0" w:color="auto"/>
                    <w:right w:val="none" w:sz="0" w:space="0" w:color="auto"/>
                  </w:divBdr>
                </w:div>
                <w:div w:id="1517886617">
                  <w:marLeft w:val="480"/>
                  <w:marRight w:val="0"/>
                  <w:marTop w:val="0"/>
                  <w:marBottom w:val="0"/>
                  <w:divBdr>
                    <w:top w:val="none" w:sz="0" w:space="0" w:color="auto"/>
                    <w:left w:val="none" w:sz="0" w:space="0" w:color="auto"/>
                    <w:bottom w:val="none" w:sz="0" w:space="0" w:color="auto"/>
                    <w:right w:val="none" w:sz="0" w:space="0" w:color="auto"/>
                  </w:divBdr>
                </w:div>
                <w:div w:id="1517958229">
                  <w:marLeft w:val="480"/>
                  <w:marRight w:val="0"/>
                  <w:marTop w:val="0"/>
                  <w:marBottom w:val="0"/>
                  <w:divBdr>
                    <w:top w:val="none" w:sz="0" w:space="0" w:color="auto"/>
                    <w:left w:val="none" w:sz="0" w:space="0" w:color="auto"/>
                    <w:bottom w:val="none" w:sz="0" w:space="0" w:color="auto"/>
                    <w:right w:val="none" w:sz="0" w:space="0" w:color="auto"/>
                  </w:divBdr>
                </w:div>
                <w:div w:id="1554734223">
                  <w:marLeft w:val="480"/>
                  <w:marRight w:val="0"/>
                  <w:marTop w:val="0"/>
                  <w:marBottom w:val="0"/>
                  <w:divBdr>
                    <w:top w:val="none" w:sz="0" w:space="0" w:color="auto"/>
                    <w:left w:val="none" w:sz="0" w:space="0" w:color="auto"/>
                    <w:bottom w:val="none" w:sz="0" w:space="0" w:color="auto"/>
                    <w:right w:val="none" w:sz="0" w:space="0" w:color="auto"/>
                  </w:divBdr>
                </w:div>
                <w:div w:id="1595550348">
                  <w:marLeft w:val="480"/>
                  <w:marRight w:val="0"/>
                  <w:marTop w:val="0"/>
                  <w:marBottom w:val="0"/>
                  <w:divBdr>
                    <w:top w:val="none" w:sz="0" w:space="0" w:color="auto"/>
                    <w:left w:val="none" w:sz="0" w:space="0" w:color="auto"/>
                    <w:bottom w:val="none" w:sz="0" w:space="0" w:color="auto"/>
                    <w:right w:val="none" w:sz="0" w:space="0" w:color="auto"/>
                  </w:divBdr>
                </w:div>
                <w:div w:id="1615865982">
                  <w:marLeft w:val="480"/>
                  <w:marRight w:val="0"/>
                  <w:marTop w:val="0"/>
                  <w:marBottom w:val="0"/>
                  <w:divBdr>
                    <w:top w:val="none" w:sz="0" w:space="0" w:color="auto"/>
                    <w:left w:val="none" w:sz="0" w:space="0" w:color="auto"/>
                    <w:bottom w:val="none" w:sz="0" w:space="0" w:color="auto"/>
                    <w:right w:val="none" w:sz="0" w:space="0" w:color="auto"/>
                  </w:divBdr>
                </w:div>
                <w:div w:id="1627737313">
                  <w:marLeft w:val="480"/>
                  <w:marRight w:val="0"/>
                  <w:marTop w:val="0"/>
                  <w:marBottom w:val="0"/>
                  <w:divBdr>
                    <w:top w:val="none" w:sz="0" w:space="0" w:color="auto"/>
                    <w:left w:val="none" w:sz="0" w:space="0" w:color="auto"/>
                    <w:bottom w:val="none" w:sz="0" w:space="0" w:color="auto"/>
                    <w:right w:val="none" w:sz="0" w:space="0" w:color="auto"/>
                  </w:divBdr>
                </w:div>
                <w:div w:id="1637951862">
                  <w:marLeft w:val="480"/>
                  <w:marRight w:val="0"/>
                  <w:marTop w:val="0"/>
                  <w:marBottom w:val="0"/>
                  <w:divBdr>
                    <w:top w:val="none" w:sz="0" w:space="0" w:color="auto"/>
                    <w:left w:val="none" w:sz="0" w:space="0" w:color="auto"/>
                    <w:bottom w:val="none" w:sz="0" w:space="0" w:color="auto"/>
                    <w:right w:val="none" w:sz="0" w:space="0" w:color="auto"/>
                  </w:divBdr>
                </w:div>
                <w:div w:id="1679500076">
                  <w:marLeft w:val="480"/>
                  <w:marRight w:val="0"/>
                  <w:marTop w:val="0"/>
                  <w:marBottom w:val="0"/>
                  <w:divBdr>
                    <w:top w:val="none" w:sz="0" w:space="0" w:color="auto"/>
                    <w:left w:val="none" w:sz="0" w:space="0" w:color="auto"/>
                    <w:bottom w:val="none" w:sz="0" w:space="0" w:color="auto"/>
                    <w:right w:val="none" w:sz="0" w:space="0" w:color="auto"/>
                  </w:divBdr>
                </w:div>
                <w:div w:id="1698460357">
                  <w:marLeft w:val="480"/>
                  <w:marRight w:val="0"/>
                  <w:marTop w:val="0"/>
                  <w:marBottom w:val="0"/>
                  <w:divBdr>
                    <w:top w:val="none" w:sz="0" w:space="0" w:color="auto"/>
                    <w:left w:val="none" w:sz="0" w:space="0" w:color="auto"/>
                    <w:bottom w:val="none" w:sz="0" w:space="0" w:color="auto"/>
                    <w:right w:val="none" w:sz="0" w:space="0" w:color="auto"/>
                  </w:divBdr>
                </w:div>
                <w:div w:id="1729958781">
                  <w:marLeft w:val="480"/>
                  <w:marRight w:val="0"/>
                  <w:marTop w:val="0"/>
                  <w:marBottom w:val="0"/>
                  <w:divBdr>
                    <w:top w:val="none" w:sz="0" w:space="0" w:color="auto"/>
                    <w:left w:val="none" w:sz="0" w:space="0" w:color="auto"/>
                    <w:bottom w:val="none" w:sz="0" w:space="0" w:color="auto"/>
                    <w:right w:val="none" w:sz="0" w:space="0" w:color="auto"/>
                  </w:divBdr>
                </w:div>
                <w:div w:id="1798983283">
                  <w:marLeft w:val="480"/>
                  <w:marRight w:val="0"/>
                  <w:marTop w:val="0"/>
                  <w:marBottom w:val="0"/>
                  <w:divBdr>
                    <w:top w:val="none" w:sz="0" w:space="0" w:color="auto"/>
                    <w:left w:val="none" w:sz="0" w:space="0" w:color="auto"/>
                    <w:bottom w:val="none" w:sz="0" w:space="0" w:color="auto"/>
                    <w:right w:val="none" w:sz="0" w:space="0" w:color="auto"/>
                  </w:divBdr>
                </w:div>
                <w:div w:id="1801802806">
                  <w:marLeft w:val="480"/>
                  <w:marRight w:val="0"/>
                  <w:marTop w:val="0"/>
                  <w:marBottom w:val="0"/>
                  <w:divBdr>
                    <w:top w:val="none" w:sz="0" w:space="0" w:color="auto"/>
                    <w:left w:val="none" w:sz="0" w:space="0" w:color="auto"/>
                    <w:bottom w:val="none" w:sz="0" w:space="0" w:color="auto"/>
                    <w:right w:val="none" w:sz="0" w:space="0" w:color="auto"/>
                  </w:divBdr>
                </w:div>
                <w:div w:id="1820731680">
                  <w:marLeft w:val="480"/>
                  <w:marRight w:val="0"/>
                  <w:marTop w:val="0"/>
                  <w:marBottom w:val="0"/>
                  <w:divBdr>
                    <w:top w:val="none" w:sz="0" w:space="0" w:color="auto"/>
                    <w:left w:val="none" w:sz="0" w:space="0" w:color="auto"/>
                    <w:bottom w:val="none" w:sz="0" w:space="0" w:color="auto"/>
                    <w:right w:val="none" w:sz="0" w:space="0" w:color="auto"/>
                  </w:divBdr>
                </w:div>
                <w:div w:id="1873029288">
                  <w:marLeft w:val="480"/>
                  <w:marRight w:val="0"/>
                  <w:marTop w:val="0"/>
                  <w:marBottom w:val="0"/>
                  <w:divBdr>
                    <w:top w:val="none" w:sz="0" w:space="0" w:color="auto"/>
                    <w:left w:val="none" w:sz="0" w:space="0" w:color="auto"/>
                    <w:bottom w:val="none" w:sz="0" w:space="0" w:color="auto"/>
                    <w:right w:val="none" w:sz="0" w:space="0" w:color="auto"/>
                  </w:divBdr>
                </w:div>
                <w:div w:id="1888563890">
                  <w:marLeft w:val="480"/>
                  <w:marRight w:val="0"/>
                  <w:marTop w:val="0"/>
                  <w:marBottom w:val="0"/>
                  <w:divBdr>
                    <w:top w:val="none" w:sz="0" w:space="0" w:color="auto"/>
                    <w:left w:val="none" w:sz="0" w:space="0" w:color="auto"/>
                    <w:bottom w:val="none" w:sz="0" w:space="0" w:color="auto"/>
                    <w:right w:val="none" w:sz="0" w:space="0" w:color="auto"/>
                  </w:divBdr>
                </w:div>
                <w:div w:id="1891965039">
                  <w:marLeft w:val="480"/>
                  <w:marRight w:val="0"/>
                  <w:marTop w:val="0"/>
                  <w:marBottom w:val="0"/>
                  <w:divBdr>
                    <w:top w:val="none" w:sz="0" w:space="0" w:color="auto"/>
                    <w:left w:val="none" w:sz="0" w:space="0" w:color="auto"/>
                    <w:bottom w:val="none" w:sz="0" w:space="0" w:color="auto"/>
                    <w:right w:val="none" w:sz="0" w:space="0" w:color="auto"/>
                  </w:divBdr>
                </w:div>
                <w:div w:id="1917086640">
                  <w:marLeft w:val="480"/>
                  <w:marRight w:val="0"/>
                  <w:marTop w:val="0"/>
                  <w:marBottom w:val="0"/>
                  <w:divBdr>
                    <w:top w:val="none" w:sz="0" w:space="0" w:color="auto"/>
                    <w:left w:val="none" w:sz="0" w:space="0" w:color="auto"/>
                    <w:bottom w:val="none" w:sz="0" w:space="0" w:color="auto"/>
                    <w:right w:val="none" w:sz="0" w:space="0" w:color="auto"/>
                  </w:divBdr>
                </w:div>
                <w:div w:id="1922333027">
                  <w:marLeft w:val="480"/>
                  <w:marRight w:val="0"/>
                  <w:marTop w:val="0"/>
                  <w:marBottom w:val="0"/>
                  <w:divBdr>
                    <w:top w:val="none" w:sz="0" w:space="0" w:color="auto"/>
                    <w:left w:val="none" w:sz="0" w:space="0" w:color="auto"/>
                    <w:bottom w:val="none" w:sz="0" w:space="0" w:color="auto"/>
                    <w:right w:val="none" w:sz="0" w:space="0" w:color="auto"/>
                  </w:divBdr>
                </w:div>
                <w:div w:id="1979412563">
                  <w:marLeft w:val="480"/>
                  <w:marRight w:val="0"/>
                  <w:marTop w:val="0"/>
                  <w:marBottom w:val="0"/>
                  <w:divBdr>
                    <w:top w:val="none" w:sz="0" w:space="0" w:color="auto"/>
                    <w:left w:val="none" w:sz="0" w:space="0" w:color="auto"/>
                    <w:bottom w:val="none" w:sz="0" w:space="0" w:color="auto"/>
                    <w:right w:val="none" w:sz="0" w:space="0" w:color="auto"/>
                  </w:divBdr>
                </w:div>
                <w:div w:id="1988170304">
                  <w:marLeft w:val="480"/>
                  <w:marRight w:val="0"/>
                  <w:marTop w:val="0"/>
                  <w:marBottom w:val="0"/>
                  <w:divBdr>
                    <w:top w:val="none" w:sz="0" w:space="0" w:color="auto"/>
                    <w:left w:val="none" w:sz="0" w:space="0" w:color="auto"/>
                    <w:bottom w:val="none" w:sz="0" w:space="0" w:color="auto"/>
                    <w:right w:val="none" w:sz="0" w:space="0" w:color="auto"/>
                  </w:divBdr>
                </w:div>
                <w:div w:id="1998217508">
                  <w:marLeft w:val="480"/>
                  <w:marRight w:val="0"/>
                  <w:marTop w:val="0"/>
                  <w:marBottom w:val="0"/>
                  <w:divBdr>
                    <w:top w:val="none" w:sz="0" w:space="0" w:color="auto"/>
                    <w:left w:val="none" w:sz="0" w:space="0" w:color="auto"/>
                    <w:bottom w:val="none" w:sz="0" w:space="0" w:color="auto"/>
                    <w:right w:val="none" w:sz="0" w:space="0" w:color="auto"/>
                  </w:divBdr>
                </w:div>
                <w:div w:id="2015916642">
                  <w:marLeft w:val="480"/>
                  <w:marRight w:val="0"/>
                  <w:marTop w:val="0"/>
                  <w:marBottom w:val="0"/>
                  <w:divBdr>
                    <w:top w:val="none" w:sz="0" w:space="0" w:color="auto"/>
                    <w:left w:val="none" w:sz="0" w:space="0" w:color="auto"/>
                    <w:bottom w:val="none" w:sz="0" w:space="0" w:color="auto"/>
                    <w:right w:val="none" w:sz="0" w:space="0" w:color="auto"/>
                  </w:divBdr>
                </w:div>
                <w:div w:id="2062820726">
                  <w:marLeft w:val="480"/>
                  <w:marRight w:val="0"/>
                  <w:marTop w:val="0"/>
                  <w:marBottom w:val="0"/>
                  <w:divBdr>
                    <w:top w:val="none" w:sz="0" w:space="0" w:color="auto"/>
                    <w:left w:val="none" w:sz="0" w:space="0" w:color="auto"/>
                    <w:bottom w:val="none" w:sz="0" w:space="0" w:color="auto"/>
                    <w:right w:val="none" w:sz="0" w:space="0" w:color="auto"/>
                  </w:divBdr>
                </w:div>
                <w:div w:id="2080978004">
                  <w:marLeft w:val="480"/>
                  <w:marRight w:val="0"/>
                  <w:marTop w:val="0"/>
                  <w:marBottom w:val="0"/>
                  <w:divBdr>
                    <w:top w:val="none" w:sz="0" w:space="0" w:color="auto"/>
                    <w:left w:val="none" w:sz="0" w:space="0" w:color="auto"/>
                    <w:bottom w:val="none" w:sz="0" w:space="0" w:color="auto"/>
                    <w:right w:val="none" w:sz="0" w:space="0" w:color="auto"/>
                  </w:divBdr>
                </w:div>
                <w:div w:id="2096630373">
                  <w:marLeft w:val="480"/>
                  <w:marRight w:val="0"/>
                  <w:marTop w:val="0"/>
                  <w:marBottom w:val="0"/>
                  <w:divBdr>
                    <w:top w:val="none" w:sz="0" w:space="0" w:color="auto"/>
                    <w:left w:val="none" w:sz="0" w:space="0" w:color="auto"/>
                    <w:bottom w:val="none" w:sz="0" w:space="0" w:color="auto"/>
                    <w:right w:val="none" w:sz="0" w:space="0" w:color="auto"/>
                  </w:divBdr>
                </w:div>
                <w:div w:id="2099060247">
                  <w:marLeft w:val="480"/>
                  <w:marRight w:val="0"/>
                  <w:marTop w:val="0"/>
                  <w:marBottom w:val="0"/>
                  <w:divBdr>
                    <w:top w:val="none" w:sz="0" w:space="0" w:color="auto"/>
                    <w:left w:val="none" w:sz="0" w:space="0" w:color="auto"/>
                    <w:bottom w:val="none" w:sz="0" w:space="0" w:color="auto"/>
                    <w:right w:val="none" w:sz="0" w:space="0" w:color="auto"/>
                  </w:divBdr>
                </w:div>
                <w:div w:id="2121680084">
                  <w:marLeft w:val="480"/>
                  <w:marRight w:val="0"/>
                  <w:marTop w:val="0"/>
                  <w:marBottom w:val="0"/>
                  <w:divBdr>
                    <w:top w:val="none" w:sz="0" w:space="0" w:color="auto"/>
                    <w:left w:val="none" w:sz="0" w:space="0" w:color="auto"/>
                    <w:bottom w:val="none" w:sz="0" w:space="0" w:color="auto"/>
                    <w:right w:val="none" w:sz="0" w:space="0" w:color="auto"/>
                  </w:divBdr>
                </w:div>
              </w:divsChild>
            </w:div>
            <w:div w:id="247158510">
              <w:marLeft w:val="0"/>
              <w:marRight w:val="0"/>
              <w:marTop w:val="0"/>
              <w:marBottom w:val="0"/>
              <w:divBdr>
                <w:top w:val="none" w:sz="0" w:space="0" w:color="auto"/>
                <w:left w:val="none" w:sz="0" w:space="0" w:color="auto"/>
                <w:bottom w:val="none" w:sz="0" w:space="0" w:color="auto"/>
                <w:right w:val="none" w:sz="0" w:space="0" w:color="auto"/>
              </w:divBdr>
              <w:divsChild>
                <w:div w:id="4524318">
                  <w:marLeft w:val="480"/>
                  <w:marRight w:val="0"/>
                  <w:marTop w:val="0"/>
                  <w:marBottom w:val="0"/>
                  <w:divBdr>
                    <w:top w:val="none" w:sz="0" w:space="0" w:color="auto"/>
                    <w:left w:val="none" w:sz="0" w:space="0" w:color="auto"/>
                    <w:bottom w:val="none" w:sz="0" w:space="0" w:color="auto"/>
                    <w:right w:val="none" w:sz="0" w:space="0" w:color="auto"/>
                  </w:divBdr>
                </w:div>
                <w:div w:id="45689570">
                  <w:marLeft w:val="480"/>
                  <w:marRight w:val="0"/>
                  <w:marTop w:val="0"/>
                  <w:marBottom w:val="0"/>
                  <w:divBdr>
                    <w:top w:val="none" w:sz="0" w:space="0" w:color="auto"/>
                    <w:left w:val="none" w:sz="0" w:space="0" w:color="auto"/>
                    <w:bottom w:val="none" w:sz="0" w:space="0" w:color="auto"/>
                    <w:right w:val="none" w:sz="0" w:space="0" w:color="auto"/>
                  </w:divBdr>
                </w:div>
                <w:div w:id="46146401">
                  <w:marLeft w:val="480"/>
                  <w:marRight w:val="0"/>
                  <w:marTop w:val="0"/>
                  <w:marBottom w:val="0"/>
                  <w:divBdr>
                    <w:top w:val="none" w:sz="0" w:space="0" w:color="auto"/>
                    <w:left w:val="none" w:sz="0" w:space="0" w:color="auto"/>
                    <w:bottom w:val="none" w:sz="0" w:space="0" w:color="auto"/>
                    <w:right w:val="none" w:sz="0" w:space="0" w:color="auto"/>
                  </w:divBdr>
                </w:div>
                <w:div w:id="66155419">
                  <w:marLeft w:val="480"/>
                  <w:marRight w:val="0"/>
                  <w:marTop w:val="0"/>
                  <w:marBottom w:val="0"/>
                  <w:divBdr>
                    <w:top w:val="none" w:sz="0" w:space="0" w:color="auto"/>
                    <w:left w:val="none" w:sz="0" w:space="0" w:color="auto"/>
                    <w:bottom w:val="none" w:sz="0" w:space="0" w:color="auto"/>
                    <w:right w:val="none" w:sz="0" w:space="0" w:color="auto"/>
                  </w:divBdr>
                </w:div>
                <w:div w:id="70934785">
                  <w:marLeft w:val="480"/>
                  <w:marRight w:val="0"/>
                  <w:marTop w:val="0"/>
                  <w:marBottom w:val="0"/>
                  <w:divBdr>
                    <w:top w:val="none" w:sz="0" w:space="0" w:color="auto"/>
                    <w:left w:val="none" w:sz="0" w:space="0" w:color="auto"/>
                    <w:bottom w:val="none" w:sz="0" w:space="0" w:color="auto"/>
                    <w:right w:val="none" w:sz="0" w:space="0" w:color="auto"/>
                  </w:divBdr>
                </w:div>
                <w:div w:id="100690819">
                  <w:marLeft w:val="480"/>
                  <w:marRight w:val="0"/>
                  <w:marTop w:val="0"/>
                  <w:marBottom w:val="0"/>
                  <w:divBdr>
                    <w:top w:val="none" w:sz="0" w:space="0" w:color="auto"/>
                    <w:left w:val="none" w:sz="0" w:space="0" w:color="auto"/>
                    <w:bottom w:val="none" w:sz="0" w:space="0" w:color="auto"/>
                    <w:right w:val="none" w:sz="0" w:space="0" w:color="auto"/>
                  </w:divBdr>
                </w:div>
                <w:div w:id="288055537">
                  <w:marLeft w:val="480"/>
                  <w:marRight w:val="0"/>
                  <w:marTop w:val="0"/>
                  <w:marBottom w:val="0"/>
                  <w:divBdr>
                    <w:top w:val="none" w:sz="0" w:space="0" w:color="auto"/>
                    <w:left w:val="none" w:sz="0" w:space="0" w:color="auto"/>
                    <w:bottom w:val="none" w:sz="0" w:space="0" w:color="auto"/>
                    <w:right w:val="none" w:sz="0" w:space="0" w:color="auto"/>
                  </w:divBdr>
                </w:div>
                <w:div w:id="314184990">
                  <w:marLeft w:val="480"/>
                  <w:marRight w:val="0"/>
                  <w:marTop w:val="0"/>
                  <w:marBottom w:val="0"/>
                  <w:divBdr>
                    <w:top w:val="none" w:sz="0" w:space="0" w:color="auto"/>
                    <w:left w:val="none" w:sz="0" w:space="0" w:color="auto"/>
                    <w:bottom w:val="none" w:sz="0" w:space="0" w:color="auto"/>
                    <w:right w:val="none" w:sz="0" w:space="0" w:color="auto"/>
                  </w:divBdr>
                </w:div>
                <w:div w:id="433717425">
                  <w:marLeft w:val="480"/>
                  <w:marRight w:val="0"/>
                  <w:marTop w:val="0"/>
                  <w:marBottom w:val="0"/>
                  <w:divBdr>
                    <w:top w:val="none" w:sz="0" w:space="0" w:color="auto"/>
                    <w:left w:val="none" w:sz="0" w:space="0" w:color="auto"/>
                    <w:bottom w:val="none" w:sz="0" w:space="0" w:color="auto"/>
                    <w:right w:val="none" w:sz="0" w:space="0" w:color="auto"/>
                  </w:divBdr>
                </w:div>
                <w:div w:id="443812421">
                  <w:marLeft w:val="480"/>
                  <w:marRight w:val="0"/>
                  <w:marTop w:val="0"/>
                  <w:marBottom w:val="0"/>
                  <w:divBdr>
                    <w:top w:val="none" w:sz="0" w:space="0" w:color="auto"/>
                    <w:left w:val="none" w:sz="0" w:space="0" w:color="auto"/>
                    <w:bottom w:val="none" w:sz="0" w:space="0" w:color="auto"/>
                    <w:right w:val="none" w:sz="0" w:space="0" w:color="auto"/>
                  </w:divBdr>
                </w:div>
                <w:div w:id="451362566">
                  <w:marLeft w:val="480"/>
                  <w:marRight w:val="0"/>
                  <w:marTop w:val="0"/>
                  <w:marBottom w:val="0"/>
                  <w:divBdr>
                    <w:top w:val="none" w:sz="0" w:space="0" w:color="auto"/>
                    <w:left w:val="none" w:sz="0" w:space="0" w:color="auto"/>
                    <w:bottom w:val="none" w:sz="0" w:space="0" w:color="auto"/>
                    <w:right w:val="none" w:sz="0" w:space="0" w:color="auto"/>
                  </w:divBdr>
                </w:div>
                <w:div w:id="459806626">
                  <w:marLeft w:val="480"/>
                  <w:marRight w:val="0"/>
                  <w:marTop w:val="0"/>
                  <w:marBottom w:val="0"/>
                  <w:divBdr>
                    <w:top w:val="none" w:sz="0" w:space="0" w:color="auto"/>
                    <w:left w:val="none" w:sz="0" w:space="0" w:color="auto"/>
                    <w:bottom w:val="none" w:sz="0" w:space="0" w:color="auto"/>
                    <w:right w:val="none" w:sz="0" w:space="0" w:color="auto"/>
                  </w:divBdr>
                </w:div>
                <w:div w:id="470440631">
                  <w:marLeft w:val="480"/>
                  <w:marRight w:val="0"/>
                  <w:marTop w:val="0"/>
                  <w:marBottom w:val="0"/>
                  <w:divBdr>
                    <w:top w:val="none" w:sz="0" w:space="0" w:color="auto"/>
                    <w:left w:val="none" w:sz="0" w:space="0" w:color="auto"/>
                    <w:bottom w:val="none" w:sz="0" w:space="0" w:color="auto"/>
                    <w:right w:val="none" w:sz="0" w:space="0" w:color="auto"/>
                  </w:divBdr>
                </w:div>
                <w:div w:id="488136079">
                  <w:marLeft w:val="480"/>
                  <w:marRight w:val="0"/>
                  <w:marTop w:val="0"/>
                  <w:marBottom w:val="0"/>
                  <w:divBdr>
                    <w:top w:val="none" w:sz="0" w:space="0" w:color="auto"/>
                    <w:left w:val="none" w:sz="0" w:space="0" w:color="auto"/>
                    <w:bottom w:val="none" w:sz="0" w:space="0" w:color="auto"/>
                    <w:right w:val="none" w:sz="0" w:space="0" w:color="auto"/>
                  </w:divBdr>
                </w:div>
                <w:div w:id="503906812">
                  <w:marLeft w:val="480"/>
                  <w:marRight w:val="0"/>
                  <w:marTop w:val="0"/>
                  <w:marBottom w:val="0"/>
                  <w:divBdr>
                    <w:top w:val="none" w:sz="0" w:space="0" w:color="auto"/>
                    <w:left w:val="none" w:sz="0" w:space="0" w:color="auto"/>
                    <w:bottom w:val="none" w:sz="0" w:space="0" w:color="auto"/>
                    <w:right w:val="none" w:sz="0" w:space="0" w:color="auto"/>
                  </w:divBdr>
                </w:div>
                <w:div w:id="505947669">
                  <w:marLeft w:val="480"/>
                  <w:marRight w:val="0"/>
                  <w:marTop w:val="0"/>
                  <w:marBottom w:val="0"/>
                  <w:divBdr>
                    <w:top w:val="none" w:sz="0" w:space="0" w:color="auto"/>
                    <w:left w:val="none" w:sz="0" w:space="0" w:color="auto"/>
                    <w:bottom w:val="none" w:sz="0" w:space="0" w:color="auto"/>
                    <w:right w:val="none" w:sz="0" w:space="0" w:color="auto"/>
                  </w:divBdr>
                </w:div>
                <w:div w:id="516191784">
                  <w:marLeft w:val="480"/>
                  <w:marRight w:val="0"/>
                  <w:marTop w:val="0"/>
                  <w:marBottom w:val="0"/>
                  <w:divBdr>
                    <w:top w:val="none" w:sz="0" w:space="0" w:color="auto"/>
                    <w:left w:val="none" w:sz="0" w:space="0" w:color="auto"/>
                    <w:bottom w:val="none" w:sz="0" w:space="0" w:color="auto"/>
                    <w:right w:val="none" w:sz="0" w:space="0" w:color="auto"/>
                  </w:divBdr>
                </w:div>
                <w:div w:id="529219741">
                  <w:marLeft w:val="480"/>
                  <w:marRight w:val="0"/>
                  <w:marTop w:val="0"/>
                  <w:marBottom w:val="0"/>
                  <w:divBdr>
                    <w:top w:val="none" w:sz="0" w:space="0" w:color="auto"/>
                    <w:left w:val="none" w:sz="0" w:space="0" w:color="auto"/>
                    <w:bottom w:val="none" w:sz="0" w:space="0" w:color="auto"/>
                    <w:right w:val="none" w:sz="0" w:space="0" w:color="auto"/>
                  </w:divBdr>
                </w:div>
                <w:div w:id="532546775">
                  <w:marLeft w:val="480"/>
                  <w:marRight w:val="0"/>
                  <w:marTop w:val="0"/>
                  <w:marBottom w:val="0"/>
                  <w:divBdr>
                    <w:top w:val="none" w:sz="0" w:space="0" w:color="auto"/>
                    <w:left w:val="none" w:sz="0" w:space="0" w:color="auto"/>
                    <w:bottom w:val="none" w:sz="0" w:space="0" w:color="auto"/>
                    <w:right w:val="none" w:sz="0" w:space="0" w:color="auto"/>
                  </w:divBdr>
                </w:div>
                <w:div w:id="553858682">
                  <w:marLeft w:val="480"/>
                  <w:marRight w:val="0"/>
                  <w:marTop w:val="0"/>
                  <w:marBottom w:val="0"/>
                  <w:divBdr>
                    <w:top w:val="none" w:sz="0" w:space="0" w:color="auto"/>
                    <w:left w:val="none" w:sz="0" w:space="0" w:color="auto"/>
                    <w:bottom w:val="none" w:sz="0" w:space="0" w:color="auto"/>
                    <w:right w:val="none" w:sz="0" w:space="0" w:color="auto"/>
                  </w:divBdr>
                </w:div>
                <w:div w:id="570820580">
                  <w:marLeft w:val="480"/>
                  <w:marRight w:val="0"/>
                  <w:marTop w:val="0"/>
                  <w:marBottom w:val="0"/>
                  <w:divBdr>
                    <w:top w:val="none" w:sz="0" w:space="0" w:color="auto"/>
                    <w:left w:val="none" w:sz="0" w:space="0" w:color="auto"/>
                    <w:bottom w:val="none" w:sz="0" w:space="0" w:color="auto"/>
                    <w:right w:val="none" w:sz="0" w:space="0" w:color="auto"/>
                  </w:divBdr>
                </w:div>
                <w:div w:id="585921372">
                  <w:marLeft w:val="480"/>
                  <w:marRight w:val="0"/>
                  <w:marTop w:val="0"/>
                  <w:marBottom w:val="0"/>
                  <w:divBdr>
                    <w:top w:val="none" w:sz="0" w:space="0" w:color="auto"/>
                    <w:left w:val="none" w:sz="0" w:space="0" w:color="auto"/>
                    <w:bottom w:val="none" w:sz="0" w:space="0" w:color="auto"/>
                    <w:right w:val="none" w:sz="0" w:space="0" w:color="auto"/>
                  </w:divBdr>
                </w:div>
                <w:div w:id="592864788">
                  <w:marLeft w:val="480"/>
                  <w:marRight w:val="0"/>
                  <w:marTop w:val="0"/>
                  <w:marBottom w:val="0"/>
                  <w:divBdr>
                    <w:top w:val="none" w:sz="0" w:space="0" w:color="auto"/>
                    <w:left w:val="none" w:sz="0" w:space="0" w:color="auto"/>
                    <w:bottom w:val="none" w:sz="0" w:space="0" w:color="auto"/>
                    <w:right w:val="none" w:sz="0" w:space="0" w:color="auto"/>
                  </w:divBdr>
                </w:div>
                <w:div w:id="622268938">
                  <w:marLeft w:val="480"/>
                  <w:marRight w:val="0"/>
                  <w:marTop w:val="0"/>
                  <w:marBottom w:val="0"/>
                  <w:divBdr>
                    <w:top w:val="none" w:sz="0" w:space="0" w:color="auto"/>
                    <w:left w:val="none" w:sz="0" w:space="0" w:color="auto"/>
                    <w:bottom w:val="none" w:sz="0" w:space="0" w:color="auto"/>
                    <w:right w:val="none" w:sz="0" w:space="0" w:color="auto"/>
                  </w:divBdr>
                </w:div>
                <w:div w:id="625887788">
                  <w:marLeft w:val="480"/>
                  <w:marRight w:val="0"/>
                  <w:marTop w:val="0"/>
                  <w:marBottom w:val="0"/>
                  <w:divBdr>
                    <w:top w:val="none" w:sz="0" w:space="0" w:color="auto"/>
                    <w:left w:val="none" w:sz="0" w:space="0" w:color="auto"/>
                    <w:bottom w:val="none" w:sz="0" w:space="0" w:color="auto"/>
                    <w:right w:val="none" w:sz="0" w:space="0" w:color="auto"/>
                  </w:divBdr>
                </w:div>
                <w:div w:id="646595603">
                  <w:marLeft w:val="480"/>
                  <w:marRight w:val="0"/>
                  <w:marTop w:val="0"/>
                  <w:marBottom w:val="0"/>
                  <w:divBdr>
                    <w:top w:val="none" w:sz="0" w:space="0" w:color="auto"/>
                    <w:left w:val="none" w:sz="0" w:space="0" w:color="auto"/>
                    <w:bottom w:val="none" w:sz="0" w:space="0" w:color="auto"/>
                    <w:right w:val="none" w:sz="0" w:space="0" w:color="auto"/>
                  </w:divBdr>
                </w:div>
                <w:div w:id="697387280">
                  <w:marLeft w:val="480"/>
                  <w:marRight w:val="0"/>
                  <w:marTop w:val="0"/>
                  <w:marBottom w:val="0"/>
                  <w:divBdr>
                    <w:top w:val="none" w:sz="0" w:space="0" w:color="auto"/>
                    <w:left w:val="none" w:sz="0" w:space="0" w:color="auto"/>
                    <w:bottom w:val="none" w:sz="0" w:space="0" w:color="auto"/>
                    <w:right w:val="none" w:sz="0" w:space="0" w:color="auto"/>
                  </w:divBdr>
                </w:div>
                <w:div w:id="707992663">
                  <w:marLeft w:val="480"/>
                  <w:marRight w:val="0"/>
                  <w:marTop w:val="0"/>
                  <w:marBottom w:val="0"/>
                  <w:divBdr>
                    <w:top w:val="none" w:sz="0" w:space="0" w:color="auto"/>
                    <w:left w:val="none" w:sz="0" w:space="0" w:color="auto"/>
                    <w:bottom w:val="none" w:sz="0" w:space="0" w:color="auto"/>
                    <w:right w:val="none" w:sz="0" w:space="0" w:color="auto"/>
                  </w:divBdr>
                </w:div>
                <w:div w:id="748961882">
                  <w:marLeft w:val="480"/>
                  <w:marRight w:val="0"/>
                  <w:marTop w:val="0"/>
                  <w:marBottom w:val="0"/>
                  <w:divBdr>
                    <w:top w:val="none" w:sz="0" w:space="0" w:color="auto"/>
                    <w:left w:val="none" w:sz="0" w:space="0" w:color="auto"/>
                    <w:bottom w:val="none" w:sz="0" w:space="0" w:color="auto"/>
                    <w:right w:val="none" w:sz="0" w:space="0" w:color="auto"/>
                  </w:divBdr>
                </w:div>
                <w:div w:id="765997393">
                  <w:marLeft w:val="480"/>
                  <w:marRight w:val="0"/>
                  <w:marTop w:val="0"/>
                  <w:marBottom w:val="0"/>
                  <w:divBdr>
                    <w:top w:val="none" w:sz="0" w:space="0" w:color="auto"/>
                    <w:left w:val="none" w:sz="0" w:space="0" w:color="auto"/>
                    <w:bottom w:val="none" w:sz="0" w:space="0" w:color="auto"/>
                    <w:right w:val="none" w:sz="0" w:space="0" w:color="auto"/>
                  </w:divBdr>
                </w:div>
                <w:div w:id="787238432">
                  <w:marLeft w:val="480"/>
                  <w:marRight w:val="0"/>
                  <w:marTop w:val="0"/>
                  <w:marBottom w:val="0"/>
                  <w:divBdr>
                    <w:top w:val="none" w:sz="0" w:space="0" w:color="auto"/>
                    <w:left w:val="none" w:sz="0" w:space="0" w:color="auto"/>
                    <w:bottom w:val="none" w:sz="0" w:space="0" w:color="auto"/>
                    <w:right w:val="none" w:sz="0" w:space="0" w:color="auto"/>
                  </w:divBdr>
                </w:div>
                <w:div w:id="801310749">
                  <w:marLeft w:val="480"/>
                  <w:marRight w:val="0"/>
                  <w:marTop w:val="0"/>
                  <w:marBottom w:val="0"/>
                  <w:divBdr>
                    <w:top w:val="none" w:sz="0" w:space="0" w:color="auto"/>
                    <w:left w:val="none" w:sz="0" w:space="0" w:color="auto"/>
                    <w:bottom w:val="none" w:sz="0" w:space="0" w:color="auto"/>
                    <w:right w:val="none" w:sz="0" w:space="0" w:color="auto"/>
                  </w:divBdr>
                </w:div>
                <w:div w:id="819732400">
                  <w:marLeft w:val="480"/>
                  <w:marRight w:val="0"/>
                  <w:marTop w:val="0"/>
                  <w:marBottom w:val="0"/>
                  <w:divBdr>
                    <w:top w:val="none" w:sz="0" w:space="0" w:color="auto"/>
                    <w:left w:val="none" w:sz="0" w:space="0" w:color="auto"/>
                    <w:bottom w:val="none" w:sz="0" w:space="0" w:color="auto"/>
                    <w:right w:val="none" w:sz="0" w:space="0" w:color="auto"/>
                  </w:divBdr>
                </w:div>
                <w:div w:id="855460022">
                  <w:marLeft w:val="480"/>
                  <w:marRight w:val="0"/>
                  <w:marTop w:val="0"/>
                  <w:marBottom w:val="0"/>
                  <w:divBdr>
                    <w:top w:val="none" w:sz="0" w:space="0" w:color="auto"/>
                    <w:left w:val="none" w:sz="0" w:space="0" w:color="auto"/>
                    <w:bottom w:val="none" w:sz="0" w:space="0" w:color="auto"/>
                    <w:right w:val="none" w:sz="0" w:space="0" w:color="auto"/>
                  </w:divBdr>
                </w:div>
                <w:div w:id="861821437">
                  <w:marLeft w:val="480"/>
                  <w:marRight w:val="0"/>
                  <w:marTop w:val="0"/>
                  <w:marBottom w:val="0"/>
                  <w:divBdr>
                    <w:top w:val="none" w:sz="0" w:space="0" w:color="auto"/>
                    <w:left w:val="none" w:sz="0" w:space="0" w:color="auto"/>
                    <w:bottom w:val="none" w:sz="0" w:space="0" w:color="auto"/>
                    <w:right w:val="none" w:sz="0" w:space="0" w:color="auto"/>
                  </w:divBdr>
                </w:div>
                <w:div w:id="862673226">
                  <w:marLeft w:val="480"/>
                  <w:marRight w:val="0"/>
                  <w:marTop w:val="0"/>
                  <w:marBottom w:val="0"/>
                  <w:divBdr>
                    <w:top w:val="none" w:sz="0" w:space="0" w:color="auto"/>
                    <w:left w:val="none" w:sz="0" w:space="0" w:color="auto"/>
                    <w:bottom w:val="none" w:sz="0" w:space="0" w:color="auto"/>
                    <w:right w:val="none" w:sz="0" w:space="0" w:color="auto"/>
                  </w:divBdr>
                </w:div>
                <w:div w:id="880943848">
                  <w:marLeft w:val="480"/>
                  <w:marRight w:val="0"/>
                  <w:marTop w:val="0"/>
                  <w:marBottom w:val="0"/>
                  <w:divBdr>
                    <w:top w:val="none" w:sz="0" w:space="0" w:color="auto"/>
                    <w:left w:val="none" w:sz="0" w:space="0" w:color="auto"/>
                    <w:bottom w:val="none" w:sz="0" w:space="0" w:color="auto"/>
                    <w:right w:val="none" w:sz="0" w:space="0" w:color="auto"/>
                  </w:divBdr>
                </w:div>
                <w:div w:id="882906166">
                  <w:marLeft w:val="480"/>
                  <w:marRight w:val="0"/>
                  <w:marTop w:val="0"/>
                  <w:marBottom w:val="0"/>
                  <w:divBdr>
                    <w:top w:val="none" w:sz="0" w:space="0" w:color="auto"/>
                    <w:left w:val="none" w:sz="0" w:space="0" w:color="auto"/>
                    <w:bottom w:val="none" w:sz="0" w:space="0" w:color="auto"/>
                    <w:right w:val="none" w:sz="0" w:space="0" w:color="auto"/>
                  </w:divBdr>
                </w:div>
                <w:div w:id="904218658">
                  <w:marLeft w:val="480"/>
                  <w:marRight w:val="0"/>
                  <w:marTop w:val="0"/>
                  <w:marBottom w:val="0"/>
                  <w:divBdr>
                    <w:top w:val="none" w:sz="0" w:space="0" w:color="auto"/>
                    <w:left w:val="none" w:sz="0" w:space="0" w:color="auto"/>
                    <w:bottom w:val="none" w:sz="0" w:space="0" w:color="auto"/>
                    <w:right w:val="none" w:sz="0" w:space="0" w:color="auto"/>
                  </w:divBdr>
                </w:div>
                <w:div w:id="927352087">
                  <w:marLeft w:val="480"/>
                  <w:marRight w:val="0"/>
                  <w:marTop w:val="0"/>
                  <w:marBottom w:val="0"/>
                  <w:divBdr>
                    <w:top w:val="none" w:sz="0" w:space="0" w:color="auto"/>
                    <w:left w:val="none" w:sz="0" w:space="0" w:color="auto"/>
                    <w:bottom w:val="none" w:sz="0" w:space="0" w:color="auto"/>
                    <w:right w:val="none" w:sz="0" w:space="0" w:color="auto"/>
                  </w:divBdr>
                </w:div>
                <w:div w:id="937130689">
                  <w:marLeft w:val="480"/>
                  <w:marRight w:val="0"/>
                  <w:marTop w:val="0"/>
                  <w:marBottom w:val="0"/>
                  <w:divBdr>
                    <w:top w:val="none" w:sz="0" w:space="0" w:color="auto"/>
                    <w:left w:val="none" w:sz="0" w:space="0" w:color="auto"/>
                    <w:bottom w:val="none" w:sz="0" w:space="0" w:color="auto"/>
                    <w:right w:val="none" w:sz="0" w:space="0" w:color="auto"/>
                  </w:divBdr>
                </w:div>
                <w:div w:id="949970461">
                  <w:marLeft w:val="480"/>
                  <w:marRight w:val="0"/>
                  <w:marTop w:val="0"/>
                  <w:marBottom w:val="0"/>
                  <w:divBdr>
                    <w:top w:val="none" w:sz="0" w:space="0" w:color="auto"/>
                    <w:left w:val="none" w:sz="0" w:space="0" w:color="auto"/>
                    <w:bottom w:val="none" w:sz="0" w:space="0" w:color="auto"/>
                    <w:right w:val="none" w:sz="0" w:space="0" w:color="auto"/>
                  </w:divBdr>
                </w:div>
                <w:div w:id="952905151">
                  <w:marLeft w:val="480"/>
                  <w:marRight w:val="0"/>
                  <w:marTop w:val="0"/>
                  <w:marBottom w:val="0"/>
                  <w:divBdr>
                    <w:top w:val="none" w:sz="0" w:space="0" w:color="auto"/>
                    <w:left w:val="none" w:sz="0" w:space="0" w:color="auto"/>
                    <w:bottom w:val="none" w:sz="0" w:space="0" w:color="auto"/>
                    <w:right w:val="none" w:sz="0" w:space="0" w:color="auto"/>
                  </w:divBdr>
                </w:div>
                <w:div w:id="972636387">
                  <w:marLeft w:val="480"/>
                  <w:marRight w:val="0"/>
                  <w:marTop w:val="0"/>
                  <w:marBottom w:val="0"/>
                  <w:divBdr>
                    <w:top w:val="none" w:sz="0" w:space="0" w:color="auto"/>
                    <w:left w:val="none" w:sz="0" w:space="0" w:color="auto"/>
                    <w:bottom w:val="none" w:sz="0" w:space="0" w:color="auto"/>
                    <w:right w:val="none" w:sz="0" w:space="0" w:color="auto"/>
                  </w:divBdr>
                </w:div>
                <w:div w:id="997467205">
                  <w:marLeft w:val="480"/>
                  <w:marRight w:val="0"/>
                  <w:marTop w:val="0"/>
                  <w:marBottom w:val="0"/>
                  <w:divBdr>
                    <w:top w:val="none" w:sz="0" w:space="0" w:color="auto"/>
                    <w:left w:val="none" w:sz="0" w:space="0" w:color="auto"/>
                    <w:bottom w:val="none" w:sz="0" w:space="0" w:color="auto"/>
                    <w:right w:val="none" w:sz="0" w:space="0" w:color="auto"/>
                  </w:divBdr>
                </w:div>
                <w:div w:id="1017656342">
                  <w:marLeft w:val="480"/>
                  <w:marRight w:val="0"/>
                  <w:marTop w:val="0"/>
                  <w:marBottom w:val="0"/>
                  <w:divBdr>
                    <w:top w:val="none" w:sz="0" w:space="0" w:color="auto"/>
                    <w:left w:val="none" w:sz="0" w:space="0" w:color="auto"/>
                    <w:bottom w:val="none" w:sz="0" w:space="0" w:color="auto"/>
                    <w:right w:val="none" w:sz="0" w:space="0" w:color="auto"/>
                  </w:divBdr>
                </w:div>
                <w:div w:id="1065761845">
                  <w:marLeft w:val="480"/>
                  <w:marRight w:val="0"/>
                  <w:marTop w:val="0"/>
                  <w:marBottom w:val="0"/>
                  <w:divBdr>
                    <w:top w:val="none" w:sz="0" w:space="0" w:color="auto"/>
                    <w:left w:val="none" w:sz="0" w:space="0" w:color="auto"/>
                    <w:bottom w:val="none" w:sz="0" w:space="0" w:color="auto"/>
                    <w:right w:val="none" w:sz="0" w:space="0" w:color="auto"/>
                  </w:divBdr>
                </w:div>
                <w:div w:id="1070469763">
                  <w:marLeft w:val="480"/>
                  <w:marRight w:val="0"/>
                  <w:marTop w:val="0"/>
                  <w:marBottom w:val="0"/>
                  <w:divBdr>
                    <w:top w:val="none" w:sz="0" w:space="0" w:color="auto"/>
                    <w:left w:val="none" w:sz="0" w:space="0" w:color="auto"/>
                    <w:bottom w:val="none" w:sz="0" w:space="0" w:color="auto"/>
                    <w:right w:val="none" w:sz="0" w:space="0" w:color="auto"/>
                  </w:divBdr>
                </w:div>
                <w:div w:id="1128352747">
                  <w:marLeft w:val="480"/>
                  <w:marRight w:val="0"/>
                  <w:marTop w:val="0"/>
                  <w:marBottom w:val="0"/>
                  <w:divBdr>
                    <w:top w:val="none" w:sz="0" w:space="0" w:color="auto"/>
                    <w:left w:val="none" w:sz="0" w:space="0" w:color="auto"/>
                    <w:bottom w:val="none" w:sz="0" w:space="0" w:color="auto"/>
                    <w:right w:val="none" w:sz="0" w:space="0" w:color="auto"/>
                  </w:divBdr>
                </w:div>
                <w:div w:id="1161040731">
                  <w:marLeft w:val="480"/>
                  <w:marRight w:val="0"/>
                  <w:marTop w:val="0"/>
                  <w:marBottom w:val="0"/>
                  <w:divBdr>
                    <w:top w:val="none" w:sz="0" w:space="0" w:color="auto"/>
                    <w:left w:val="none" w:sz="0" w:space="0" w:color="auto"/>
                    <w:bottom w:val="none" w:sz="0" w:space="0" w:color="auto"/>
                    <w:right w:val="none" w:sz="0" w:space="0" w:color="auto"/>
                  </w:divBdr>
                </w:div>
                <w:div w:id="1178812402">
                  <w:marLeft w:val="480"/>
                  <w:marRight w:val="0"/>
                  <w:marTop w:val="0"/>
                  <w:marBottom w:val="0"/>
                  <w:divBdr>
                    <w:top w:val="none" w:sz="0" w:space="0" w:color="auto"/>
                    <w:left w:val="none" w:sz="0" w:space="0" w:color="auto"/>
                    <w:bottom w:val="none" w:sz="0" w:space="0" w:color="auto"/>
                    <w:right w:val="none" w:sz="0" w:space="0" w:color="auto"/>
                  </w:divBdr>
                </w:div>
                <w:div w:id="1187908443">
                  <w:marLeft w:val="480"/>
                  <w:marRight w:val="0"/>
                  <w:marTop w:val="0"/>
                  <w:marBottom w:val="0"/>
                  <w:divBdr>
                    <w:top w:val="none" w:sz="0" w:space="0" w:color="auto"/>
                    <w:left w:val="none" w:sz="0" w:space="0" w:color="auto"/>
                    <w:bottom w:val="none" w:sz="0" w:space="0" w:color="auto"/>
                    <w:right w:val="none" w:sz="0" w:space="0" w:color="auto"/>
                  </w:divBdr>
                </w:div>
                <w:div w:id="1196697265">
                  <w:marLeft w:val="480"/>
                  <w:marRight w:val="0"/>
                  <w:marTop w:val="0"/>
                  <w:marBottom w:val="0"/>
                  <w:divBdr>
                    <w:top w:val="none" w:sz="0" w:space="0" w:color="auto"/>
                    <w:left w:val="none" w:sz="0" w:space="0" w:color="auto"/>
                    <w:bottom w:val="none" w:sz="0" w:space="0" w:color="auto"/>
                    <w:right w:val="none" w:sz="0" w:space="0" w:color="auto"/>
                  </w:divBdr>
                </w:div>
                <w:div w:id="1197305728">
                  <w:marLeft w:val="480"/>
                  <w:marRight w:val="0"/>
                  <w:marTop w:val="0"/>
                  <w:marBottom w:val="0"/>
                  <w:divBdr>
                    <w:top w:val="none" w:sz="0" w:space="0" w:color="auto"/>
                    <w:left w:val="none" w:sz="0" w:space="0" w:color="auto"/>
                    <w:bottom w:val="none" w:sz="0" w:space="0" w:color="auto"/>
                    <w:right w:val="none" w:sz="0" w:space="0" w:color="auto"/>
                  </w:divBdr>
                </w:div>
                <w:div w:id="1205754747">
                  <w:marLeft w:val="480"/>
                  <w:marRight w:val="0"/>
                  <w:marTop w:val="0"/>
                  <w:marBottom w:val="0"/>
                  <w:divBdr>
                    <w:top w:val="none" w:sz="0" w:space="0" w:color="auto"/>
                    <w:left w:val="none" w:sz="0" w:space="0" w:color="auto"/>
                    <w:bottom w:val="none" w:sz="0" w:space="0" w:color="auto"/>
                    <w:right w:val="none" w:sz="0" w:space="0" w:color="auto"/>
                  </w:divBdr>
                </w:div>
                <w:div w:id="1220245988">
                  <w:marLeft w:val="480"/>
                  <w:marRight w:val="0"/>
                  <w:marTop w:val="0"/>
                  <w:marBottom w:val="0"/>
                  <w:divBdr>
                    <w:top w:val="none" w:sz="0" w:space="0" w:color="auto"/>
                    <w:left w:val="none" w:sz="0" w:space="0" w:color="auto"/>
                    <w:bottom w:val="none" w:sz="0" w:space="0" w:color="auto"/>
                    <w:right w:val="none" w:sz="0" w:space="0" w:color="auto"/>
                  </w:divBdr>
                </w:div>
                <w:div w:id="1267498470">
                  <w:marLeft w:val="480"/>
                  <w:marRight w:val="0"/>
                  <w:marTop w:val="0"/>
                  <w:marBottom w:val="0"/>
                  <w:divBdr>
                    <w:top w:val="none" w:sz="0" w:space="0" w:color="auto"/>
                    <w:left w:val="none" w:sz="0" w:space="0" w:color="auto"/>
                    <w:bottom w:val="none" w:sz="0" w:space="0" w:color="auto"/>
                    <w:right w:val="none" w:sz="0" w:space="0" w:color="auto"/>
                  </w:divBdr>
                </w:div>
                <w:div w:id="1270745216">
                  <w:marLeft w:val="480"/>
                  <w:marRight w:val="0"/>
                  <w:marTop w:val="0"/>
                  <w:marBottom w:val="0"/>
                  <w:divBdr>
                    <w:top w:val="none" w:sz="0" w:space="0" w:color="auto"/>
                    <w:left w:val="none" w:sz="0" w:space="0" w:color="auto"/>
                    <w:bottom w:val="none" w:sz="0" w:space="0" w:color="auto"/>
                    <w:right w:val="none" w:sz="0" w:space="0" w:color="auto"/>
                  </w:divBdr>
                </w:div>
                <w:div w:id="1278562516">
                  <w:marLeft w:val="480"/>
                  <w:marRight w:val="0"/>
                  <w:marTop w:val="0"/>
                  <w:marBottom w:val="0"/>
                  <w:divBdr>
                    <w:top w:val="none" w:sz="0" w:space="0" w:color="auto"/>
                    <w:left w:val="none" w:sz="0" w:space="0" w:color="auto"/>
                    <w:bottom w:val="none" w:sz="0" w:space="0" w:color="auto"/>
                    <w:right w:val="none" w:sz="0" w:space="0" w:color="auto"/>
                  </w:divBdr>
                </w:div>
                <w:div w:id="1285114888">
                  <w:marLeft w:val="480"/>
                  <w:marRight w:val="0"/>
                  <w:marTop w:val="0"/>
                  <w:marBottom w:val="0"/>
                  <w:divBdr>
                    <w:top w:val="none" w:sz="0" w:space="0" w:color="auto"/>
                    <w:left w:val="none" w:sz="0" w:space="0" w:color="auto"/>
                    <w:bottom w:val="none" w:sz="0" w:space="0" w:color="auto"/>
                    <w:right w:val="none" w:sz="0" w:space="0" w:color="auto"/>
                  </w:divBdr>
                </w:div>
                <w:div w:id="1305887696">
                  <w:marLeft w:val="480"/>
                  <w:marRight w:val="0"/>
                  <w:marTop w:val="0"/>
                  <w:marBottom w:val="0"/>
                  <w:divBdr>
                    <w:top w:val="none" w:sz="0" w:space="0" w:color="auto"/>
                    <w:left w:val="none" w:sz="0" w:space="0" w:color="auto"/>
                    <w:bottom w:val="none" w:sz="0" w:space="0" w:color="auto"/>
                    <w:right w:val="none" w:sz="0" w:space="0" w:color="auto"/>
                  </w:divBdr>
                </w:div>
                <w:div w:id="1310595112">
                  <w:marLeft w:val="480"/>
                  <w:marRight w:val="0"/>
                  <w:marTop w:val="0"/>
                  <w:marBottom w:val="0"/>
                  <w:divBdr>
                    <w:top w:val="none" w:sz="0" w:space="0" w:color="auto"/>
                    <w:left w:val="none" w:sz="0" w:space="0" w:color="auto"/>
                    <w:bottom w:val="none" w:sz="0" w:space="0" w:color="auto"/>
                    <w:right w:val="none" w:sz="0" w:space="0" w:color="auto"/>
                  </w:divBdr>
                </w:div>
                <w:div w:id="1332369124">
                  <w:marLeft w:val="480"/>
                  <w:marRight w:val="0"/>
                  <w:marTop w:val="0"/>
                  <w:marBottom w:val="0"/>
                  <w:divBdr>
                    <w:top w:val="none" w:sz="0" w:space="0" w:color="auto"/>
                    <w:left w:val="none" w:sz="0" w:space="0" w:color="auto"/>
                    <w:bottom w:val="none" w:sz="0" w:space="0" w:color="auto"/>
                    <w:right w:val="none" w:sz="0" w:space="0" w:color="auto"/>
                  </w:divBdr>
                </w:div>
                <w:div w:id="1396971590">
                  <w:marLeft w:val="480"/>
                  <w:marRight w:val="0"/>
                  <w:marTop w:val="0"/>
                  <w:marBottom w:val="0"/>
                  <w:divBdr>
                    <w:top w:val="none" w:sz="0" w:space="0" w:color="auto"/>
                    <w:left w:val="none" w:sz="0" w:space="0" w:color="auto"/>
                    <w:bottom w:val="none" w:sz="0" w:space="0" w:color="auto"/>
                    <w:right w:val="none" w:sz="0" w:space="0" w:color="auto"/>
                  </w:divBdr>
                </w:div>
                <w:div w:id="1412966304">
                  <w:marLeft w:val="480"/>
                  <w:marRight w:val="0"/>
                  <w:marTop w:val="0"/>
                  <w:marBottom w:val="0"/>
                  <w:divBdr>
                    <w:top w:val="none" w:sz="0" w:space="0" w:color="auto"/>
                    <w:left w:val="none" w:sz="0" w:space="0" w:color="auto"/>
                    <w:bottom w:val="none" w:sz="0" w:space="0" w:color="auto"/>
                    <w:right w:val="none" w:sz="0" w:space="0" w:color="auto"/>
                  </w:divBdr>
                </w:div>
                <w:div w:id="1416777590">
                  <w:marLeft w:val="480"/>
                  <w:marRight w:val="0"/>
                  <w:marTop w:val="0"/>
                  <w:marBottom w:val="0"/>
                  <w:divBdr>
                    <w:top w:val="none" w:sz="0" w:space="0" w:color="auto"/>
                    <w:left w:val="none" w:sz="0" w:space="0" w:color="auto"/>
                    <w:bottom w:val="none" w:sz="0" w:space="0" w:color="auto"/>
                    <w:right w:val="none" w:sz="0" w:space="0" w:color="auto"/>
                  </w:divBdr>
                </w:div>
                <w:div w:id="1439762625">
                  <w:marLeft w:val="480"/>
                  <w:marRight w:val="0"/>
                  <w:marTop w:val="0"/>
                  <w:marBottom w:val="0"/>
                  <w:divBdr>
                    <w:top w:val="none" w:sz="0" w:space="0" w:color="auto"/>
                    <w:left w:val="none" w:sz="0" w:space="0" w:color="auto"/>
                    <w:bottom w:val="none" w:sz="0" w:space="0" w:color="auto"/>
                    <w:right w:val="none" w:sz="0" w:space="0" w:color="auto"/>
                  </w:divBdr>
                </w:div>
                <w:div w:id="1479493149">
                  <w:marLeft w:val="480"/>
                  <w:marRight w:val="0"/>
                  <w:marTop w:val="0"/>
                  <w:marBottom w:val="0"/>
                  <w:divBdr>
                    <w:top w:val="none" w:sz="0" w:space="0" w:color="auto"/>
                    <w:left w:val="none" w:sz="0" w:space="0" w:color="auto"/>
                    <w:bottom w:val="none" w:sz="0" w:space="0" w:color="auto"/>
                    <w:right w:val="none" w:sz="0" w:space="0" w:color="auto"/>
                  </w:divBdr>
                </w:div>
                <w:div w:id="1520123808">
                  <w:marLeft w:val="480"/>
                  <w:marRight w:val="0"/>
                  <w:marTop w:val="0"/>
                  <w:marBottom w:val="0"/>
                  <w:divBdr>
                    <w:top w:val="none" w:sz="0" w:space="0" w:color="auto"/>
                    <w:left w:val="none" w:sz="0" w:space="0" w:color="auto"/>
                    <w:bottom w:val="none" w:sz="0" w:space="0" w:color="auto"/>
                    <w:right w:val="none" w:sz="0" w:space="0" w:color="auto"/>
                  </w:divBdr>
                </w:div>
                <w:div w:id="1532105487">
                  <w:marLeft w:val="480"/>
                  <w:marRight w:val="0"/>
                  <w:marTop w:val="0"/>
                  <w:marBottom w:val="0"/>
                  <w:divBdr>
                    <w:top w:val="none" w:sz="0" w:space="0" w:color="auto"/>
                    <w:left w:val="none" w:sz="0" w:space="0" w:color="auto"/>
                    <w:bottom w:val="none" w:sz="0" w:space="0" w:color="auto"/>
                    <w:right w:val="none" w:sz="0" w:space="0" w:color="auto"/>
                  </w:divBdr>
                </w:div>
                <w:div w:id="1572765541">
                  <w:marLeft w:val="480"/>
                  <w:marRight w:val="0"/>
                  <w:marTop w:val="0"/>
                  <w:marBottom w:val="0"/>
                  <w:divBdr>
                    <w:top w:val="none" w:sz="0" w:space="0" w:color="auto"/>
                    <w:left w:val="none" w:sz="0" w:space="0" w:color="auto"/>
                    <w:bottom w:val="none" w:sz="0" w:space="0" w:color="auto"/>
                    <w:right w:val="none" w:sz="0" w:space="0" w:color="auto"/>
                  </w:divBdr>
                </w:div>
                <w:div w:id="1574663094">
                  <w:marLeft w:val="480"/>
                  <w:marRight w:val="0"/>
                  <w:marTop w:val="0"/>
                  <w:marBottom w:val="0"/>
                  <w:divBdr>
                    <w:top w:val="none" w:sz="0" w:space="0" w:color="auto"/>
                    <w:left w:val="none" w:sz="0" w:space="0" w:color="auto"/>
                    <w:bottom w:val="none" w:sz="0" w:space="0" w:color="auto"/>
                    <w:right w:val="none" w:sz="0" w:space="0" w:color="auto"/>
                  </w:divBdr>
                </w:div>
                <w:div w:id="1604797683">
                  <w:marLeft w:val="480"/>
                  <w:marRight w:val="0"/>
                  <w:marTop w:val="0"/>
                  <w:marBottom w:val="0"/>
                  <w:divBdr>
                    <w:top w:val="none" w:sz="0" w:space="0" w:color="auto"/>
                    <w:left w:val="none" w:sz="0" w:space="0" w:color="auto"/>
                    <w:bottom w:val="none" w:sz="0" w:space="0" w:color="auto"/>
                    <w:right w:val="none" w:sz="0" w:space="0" w:color="auto"/>
                  </w:divBdr>
                </w:div>
                <w:div w:id="1614702675">
                  <w:marLeft w:val="480"/>
                  <w:marRight w:val="0"/>
                  <w:marTop w:val="0"/>
                  <w:marBottom w:val="0"/>
                  <w:divBdr>
                    <w:top w:val="none" w:sz="0" w:space="0" w:color="auto"/>
                    <w:left w:val="none" w:sz="0" w:space="0" w:color="auto"/>
                    <w:bottom w:val="none" w:sz="0" w:space="0" w:color="auto"/>
                    <w:right w:val="none" w:sz="0" w:space="0" w:color="auto"/>
                  </w:divBdr>
                </w:div>
                <w:div w:id="1619098975">
                  <w:marLeft w:val="480"/>
                  <w:marRight w:val="0"/>
                  <w:marTop w:val="0"/>
                  <w:marBottom w:val="0"/>
                  <w:divBdr>
                    <w:top w:val="none" w:sz="0" w:space="0" w:color="auto"/>
                    <w:left w:val="none" w:sz="0" w:space="0" w:color="auto"/>
                    <w:bottom w:val="none" w:sz="0" w:space="0" w:color="auto"/>
                    <w:right w:val="none" w:sz="0" w:space="0" w:color="auto"/>
                  </w:divBdr>
                </w:div>
                <w:div w:id="1656253003">
                  <w:marLeft w:val="480"/>
                  <w:marRight w:val="0"/>
                  <w:marTop w:val="0"/>
                  <w:marBottom w:val="0"/>
                  <w:divBdr>
                    <w:top w:val="none" w:sz="0" w:space="0" w:color="auto"/>
                    <w:left w:val="none" w:sz="0" w:space="0" w:color="auto"/>
                    <w:bottom w:val="none" w:sz="0" w:space="0" w:color="auto"/>
                    <w:right w:val="none" w:sz="0" w:space="0" w:color="auto"/>
                  </w:divBdr>
                </w:div>
                <w:div w:id="1656836418">
                  <w:marLeft w:val="480"/>
                  <w:marRight w:val="0"/>
                  <w:marTop w:val="0"/>
                  <w:marBottom w:val="0"/>
                  <w:divBdr>
                    <w:top w:val="none" w:sz="0" w:space="0" w:color="auto"/>
                    <w:left w:val="none" w:sz="0" w:space="0" w:color="auto"/>
                    <w:bottom w:val="none" w:sz="0" w:space="0" w:color="auto"/>
                    <w:right w:val="none" w:sz="0" w:space="0" w:color="auto"/>
                  </w:divBdr>
                </w:div>
                <w:div w:id="1661156149">
                  <w:marLeft w:val="480"/>
                  <w:marRight w:val="0"/>
                  <w:marTop w:val="0"/>
                  <w:marBottom w:val="0"/>
                  <w:divBdr>
                    <w:top w:val="none" w:sz="0" w:space="0" w:color="auto"/>
                    <w:left w:val="none" w:sz="0" w:space="0" w:color="auto"/>
                    <w:bottom w:val="none" w:sz="0" w:space="0" w:color="auto"/>
                    <w:right w:val="none" w:sz="0" w:space="0" w:color="auto"/>
                  </w:divBdr>
                </w:div>
                <w:div w:id="1669550907">
                  <w:marLeft w:val="480"/>
                  <w:marRight w:val="0"/>
                  <w:marTop w:val="0"/>
                  <w:marBottom w:val="0"/>
                  <w:divBdr>
                    <w:top w:val="none" w:sz="0" w:space="0" w:color="auto"/>
                    <w:left w:val="none" w:sz="0" w:space="0" w:color="auto"/>
                    <w:bottom w:val="none" w:sz="0" w:space="0" w:color="auto"/>
                    <w:right w:val="none" w:sz="0" w:space="0" w:color="auto"/>
                  </w:divBdr>
                </w:div>
                <w:div w:id="1739017191">
                  <w:marLeft w:val="480"/>
                  <w:marRight w:val="0"/>
                  <w:marTop w:val="0"/>
                  <w:marBottom w:val="0"/>
                  <w:divBdr>
                    <w:top w:val="none" w:sz="0" w:space="0" w:color="auto"/>
                    <w:left w:val="none" w:sz="0" w:space="0" w:color="auto"/>
                    <w:bottom w:val="none" w:sz="0" w:space="0" w:color="auto"/>
                    <w:right w:val="none" w:sz="0" w:space="0" w:color="auto"/>
                  </w:divBdr>
                </w:div>
                <w:div w:id="1827280861">
                  <w:marLeft w:val="480"/>
                  <w:marRight w:val="0"/>
                  <w:marTop w:val="0"/>
                  <w:marBottom w:val="0"/>
                  <w:divBdr>
                    <w:top w:val="none" w:sz="0" w:space="0" w:color="auto"/>
                    <w:left w:val="none" w:sz="0" w:space="0" w:color="auto"/>
                    <w:bottom w:val="none" w:sz="0" w:space="0" w:color="auto"/>
                    <w:right w:val="none" w:sz="0" w:space="0" w:color="auto"/>
                  </w:divBdr>
                </w:div>
                <w:div w:id="1843544425">
                  <w:marLeft w:val="480"/>
                  <w:marRight w:val="0"/>
                  <w:marTop w:val="0"/>
                  <w:marBottom w:val="0"/>
                  <w:divBdr>
                    <w:top w:val="none" w:sz="0" w:space="0" w:color="auto"/>
                    <w:left w:val="none" w:sz="0" w:space="0" w:color="auto"/>
                    <w:bottom w:val="none" w:sz="0" w:space="0" w:color="auto"/>
                    <w:right w:val="none" w:sz="0" w:space="0" w:color="auto"/>
                  </w:divBdr>
                </w:div>
                <w:div w:id="1943175037">
                  <w:marLeft w:val="480"/>
                  <w:marRight w:val="0"/>
                  <w:marTop w:val="0"/>
                  <w:marBottom w:val="0"/>
                  <w:divBdr>
                    <w:top w:val="none" w:sz="0" w:space="0" w:color="auto"/>
                    <w:left w:val="none" w:sz="0" w:space="0" w:color="auto"/>
                    <w:bottom w:val="none" w:sz="0" w:space="0" w:color="auto"/>
                    <w:right w:val="none" w:sz="0" w:space="0" w:color="auto"/>
                  </w:divBdr>
                </w:div>
                <w:div w:id="1963416664">
                  <w:marLeft w:val="480"/>
                  <w:marRight w:val="0"/>
                  <w:marTop w:val="0"/>
                  <w:marBottom w:val="0"/>
                  <w:divBdr>
                    <w:top w:val="none" w:sz="0" w:space="0" w:color="auto"/>
                    <w:left w:val="none" w:sz="0" w:space="0" w:color="auto"/>
                    <w:bottom w:val="none" w:sz="0" w:space="0" w:color="auto"/>
                    <w:right w:val="none" w:sz="0" w:space="0" w:color="auto"/>
                  </w:divBdr>
                </w:div>
                <w:div w:id="1976374115">
                  <w:marLeft w:val="480"/>
                  <w:marRight w:val="0"/>
                  <w:marTop w:val="0"/>
                  <w:marBottom w:val="0"/>
                  <w:divBdr>
                    <w:top w:val="none" w:sz="0" w:space="0" w:color="auto"/>
                    <w:left w:val="none" w:sz="0" w:space="0" w:color="auto"/>
                    <w:bottom w:val="none" w:sz="0" w:space="0" w:color="auto"/>
                    <w:right w:val="none" w:sz="0" w:space="0" w:color="auto"/>
                  </w:divBdr>
                </w:div>
                <w:div w:id="1991591592">
                  <w:marLeft w:val="480"/>
                  <w:marRight w:val="0"/>
                  <w:marTop w:val="0"/>
                  <w:marBottom w:val="0"/>
                  <w:divBdr>
                    <w:top w:val="none" w:sz="0" w:space="0" w:color="auto"/>
                    <w:left w:val="none" w:sz="0" w:space="0" w:color="auto"/>
                    <w:bottom w:val="none" w:sz="0" w:space="0" w:color="auto"/>
                    <w:right w:val="none" w:sz="0" w:space="0" w:color="auto"/>
                  </w:divBdr>
                </w:div>
                <w:div w:id="2006782186">
                  <w:marLeft w:val="480"/>
                  <w:marRight w:val="0"/>
                  <w:marTop w:val="0"/>
                  <w:marBottom w:val="0"/>
                  <w:divBdr>
                    <w:top w:val="none" w:sz="0" w:space="0" w:color="auto"/>
                    <w:left w:val="none" w:sz="0" w:space="0" w:color="auto"/>
                    <w:bottom w:val="none" w:sz="0" w:space="0" w:color="auto"/>
                    <w:right w:val="none" w:sz="0" w:space="0" w:color="auto"/>
                  </w:divBdr>
                </w:div>
                <w:div w:id="2018341804">
                  <w:marLeft w:val="480"/>
                  <w:marRight w:val="0"/>
                  <w:marTop w:val="0"/>
                  <w:marBottom w:val="0"/>
                  <w:divBdr>
                    <w:top w:val="none" w:sz="0" w:space="0" w:color="auto"/>
                    <w:left w:val="none" w:sz="0" w:space="0" w:color="auto"/>
                    <w:bottom w:val="none" w:sz="0" w:space="0" w:color="auto"/>
                    <w:right w:val="none" w:sz="0" w:space="0" w:color="auto"/>
                  </w:divBdr>
                </w:div>
                <w:div w:id="2048488501">
                  <w:marLeft w:val="480"/>
                  <w:marRight w:val="0"/>
                  <w:marTop w:val="0"/>
                  <w:marBottom w:val="0"/>
                  <w:divBdr>
                    <w:top w:val="none" w:sz="0" w:space="0" w:color="auto"/>
                    <w:left w:val="none" w:sz="0" w:space="0" w:color="auto"/>
                    <w:bottom w:val="none" w:sz="0" w:space="0" w:color="auto"/>
                    <w:right w:val="none" w:sz="0" w:space="0" w:color="auto"/>
                  </w:divBdr>
                </w:div>
                <w:div w:id="2048798509">
                  <w:marLeft w:val="480"/>
                  <w:marRight w:val="0"/>
                  <w:marTop w:val="0"/>
                  <w:marBottom w:val="0"/>
                  <w:divBdr>
                    <w:top w:val="none" w:sz="0" w:space="0" w:color="auto"/>
                    <w:left w:val="none" w:sz="0" w:space="0" w:color="auto"/>
                    <w:bottom w:val="none" w:sz="0" w:space="0" w:color="auto"/>
                    <w:right w:val="none" w:sz="0" w:space="0" w:color="auto"/>
                  </w:divBdr>
                </w:div>
                <w:div w:id="2064215639">
                  <w:marLeft w:val="480"/>
                  <w:marRight w:val="0"/>
                  <w:marTop w:val="0"/>
                  <w:marBottom w:val="0"/>
                  <w:divBdr>
                    <w:top w:val="none" w:sz="0" w:space="0" w:color="auto"/>
                    <w:left w:val="none" w:sz="0" w:space="0" w:color="auto"/>
                    <w:bottom w:val="none" w:sz="0" w:space="0" w:color="auto"/>
                    <w:right w:val="none" w:sz="0" w:space="0" w:color="auto"/>
                  </w:divBdr>
                </w:div>
                <w:div w:id="2070179040">
                  <w:marLeft w:val="480"/>
                  <w:marRight w:val="0"/>
                  <w:marTop w:val="0"/>
                  <w:marBottom w:val="0"/>
                  <w:divBdr>
                    <w:top w:val="none" w:sz="0" w:space="0" w:color="auto"/>
                    <w:left w:val="none" w:sz="0" w:space="0" w:color="auto"/>
                    <w:bottom w:val="none" w:sz="0" w:space="0" w:color="auto"/>
                    <w:right w:val="none" w:sz="0" w:space="0" w:color="auto"/>
                  </w:divBdr>
                </w:div>
                <w:div w:id="2078237497">
                  <w:marLeft w:val="480"/>
                  <w:marRight w:val="0"/>
                  <w:marTop w:val="0"/>
                  <w:marBottom w:val="0"/>
                  <w:divBdr>
                    <w:top w:val="none" w:sz="0" w:space="0" w:color="auto"/>
                    <w:left w:val="none" w:sz="0" w:space="0" w:color="auto"/>
                    <w:bottom w:val="none" w:sz="0" w:space="0" w:color="auto"/>
                    <w:right w:val="none" w:sz="0" w:space="0" w:color="auto"/>
                  </w:divBdr>
                </w:div>
                <w:div w:id="2084789941">
                  <w:marLeft w:val="480"/>
                  <w:marRight w:val="0"/>
                  <w:marTop w:val="0"/>
                  <w:marBottom w:val="0"/>
                  <w:divBdr>
                    <w:top w:val="none" w:sz="0" w:space="0" w:color="auto"/>
                    <w:left w:val="none" w:sz="0" w:space="0" w:color="auto"/>
                    <w:bottom w:val="none" w:sz="0" w:space="0" w:color="auto"/>
                    <w:right w:val="none" w:sz="0" w:space="0" w:color="auto"/>
                  </w:divBdr>
                </w:div>
                <w:div w:id="2091347035">
                  <w:marLeft w:val="480"/>
                  <w:marRight w:val="0"/>
                  <w:marTop w:val="0"/>
                  <w:marBottom w:val="0"/>
                  <w:divBdr>
                    <w:top w:val="none" w:sz="0" w:space="0" w:color="auto"/>
                    <w:left w:val="none" w:sz="0" w:space="0" w:color="auto"/>
                    <w:bottom w:val="none" w:sz="0" w:space="0" w:color="auto"/>
                    <w:right w:val="none" w:sz="0" w:space="0" w:color="auto"/>
                  </w:divBdr>
                </w:div>
                <w:div w:id="2128766825">
                  <w:marLeft w:val="480"/>
                  <w:marRight w:val="0"/>
                  <w:marTop w:val="0"/>
                  <w:marBottom w:val="0"/>
                  <w:divBdr>
                    <w:top w:val="none" w:sz="0" w:space="0" w:color="auto"/>
                    <w:left w:val="none" w:sz="0" w:space="0" w:color="auto"/>
                    <w:bottom w:val="none" w:sz="0" w:space="0" w:color="auto"/>
                    <w:right w:val="none" w:sz="0" w:space="0" w:color="auto"/>
                  </w:divBdr>
                </w:div>
                <w:div w:id="2132741162">
                  <w:marLeft w:val="480"/>
                  <w:marRight w:val="0"/>
                  <w:marTop w:val="0"/>
                  <w:marBottom w:val="0"/>
                  <w:divBdr>
                    <w:top w:val="none" w:sz="0" w:space="0" w:color="auto"/>
                    <w:left w:val="none" w:sz="0" w:space="0" w:color="auto"/>
                    <w:bottom w:val="none" w:sz="0" w:space="0" w:color="auto"/>
                    <w:right w:val="none" w:sz="0" w:space="0" w:color="auto"/>
                  </w:divBdr>
                </w:div>
                <w:div w:id="2139453637">
                  <w:marLeft w:val="480"/>
                  <w:marRight w:val="0"/>
                  <w:marTop w:val="0"/>
                  <w:marBottom w:val="0"/>
                  <w:divBdr>
                    <w:top w:val="none" w:sz="0" w:space="0" w:color="auto"/>
                    <w:left w:val="none" w:sz="0" w:space="0" w:color="auto"/>
                    <w:bottom w:val="none" w:sz="0" w:space="0" w:color="auto"/>
                    <w:right w:val="none" w:sz="0" w:space="0" w:color="auto"/>
                  </w:divBdr>
                </w:div>
                <w:div w:id="2142574792">
                  <w:marLeft w:val="480"/>
                  <w:marRight w:val="0"/>
                  <w:marTop w:val="0"/>
                  <w:marBottom w:val="0"/>
                  <w:divBdr>
                    <w:top w:val="none" w:sz="0" w:space="0" w:color="auto"/>
                    <w:left w:val="none" w:sz="0" w:space="0" w:color="auto"/>
                    <w:bottom w:val="none" w:sz="0" w:space="0" w:color="auto"/>
                    <w:right w:val="none" w:sz="0" w:space="0" w:color="auto"/>
                  </w:divBdr>
                </w:div>
              </w:divsChild>
            </w:div>
            <w:div w:id="267087657">
              <w:marLeft w:val="0"/>
              <w:marRight w:val="0"/>
              <w:marTop w:val="0"/>
              <w:marBottom w:val="0"/>
              <w:divBdr>
                <w:top w:val="none" w:sz="0" w:space="0" w:color="auto"/>
                <w:left w:val="none" w:sz="0" w:space="0" w:color="auto"/>
                <w:bottom w:val="none" w:sz="0" w:space="0" w:color="auto"/>
                <w:right w:val="none" w:sz="0" w:space="0" w:color="auto"/>
              </w:divBdr>
              <w:divsChild>
                <w:div w:id="5526043">
                  <w:marLeft w:val="480"/>
                  <w:marRight w:val="0"/>
                  <w:marTop w:val="0"/>
                  <w:marBottom w:val="0"/>
                  <w:divBdr>
                    <w:top w:val="none" w:sz="0" w:space="0" w:color="auto"/>
                    <w:left w:val="none" w:sz="0" w:space="0" w:color="auto"/>
                    <w:bottom w:val="none" w:sz="0" w:space="0" w:color="auto"/>
                    <w:right w:val="none" w:sz="0" w:space="0" w:color="auto"/>
                  </w:divBdr>
                </w:div>
                <w:div w:id="17125706">
                  <w:marLeft w:val="480"/>
                  <w:marRight w:val="0"/>
                  <w:marTop w:val="0"/>
                  <w:marBottom w:val="0"/>
                  <w:divBdr>
                    <w:top w:val="none" w:sz="0" w:space="0" w:color="auto"/>
                    <w:left w:val="none" w:sz="0" w:space="0" w:color="auto"/>
                    <w:bottom w:val="none" w:sz="0" w:space="0" w:color="auto"/>
                    <w:right w:val="none" w:sz="0" w:space="0" w:color="auto"/>
                  </w:divBdr>
                </w:div>
                <w:div w:id="50270621">
                  <w:marLeft w:val="480"/>
                  <w:marRight w:val="0"/>
                  <w:marTop w:val="0"/>
                  <w:marBottom w:val="0"/>
                  <w:divBdr>
                    <w:top w:val="none" w:sz="0" w:space="0" w:color="auto"/>
                    <w:left w:val="none" w:sz="0" w:space="0" w:color="auto"/>
                    <w:bottom w:val="none" w:sz="0" w:space="0" w:color="auto"/>
                    <w:right w:val="none" w:sz="0" w:space="0" w:color="auto"/>
                  </w:divBdr>
                </w:div>
                <w:div w:id="53360674">
                  <w:marLeft w:val="480"/>
                  <w:marRight w:val="0"/>
                  <w:marTop w:val="0"/>
                  <w:marBottom w:val="0"/>
                  <w:divBdr>
                    <w:top w:val="none" w:sz="0" w:space="0" w:color="auto"/>
                    <w:left w:val="none" w:sz="0" w:space="0" w:color="auto"/>
                    <w:bottom w:val="none" w:sz="0" w:space="0" w:color="auto"/>
                    <w:right w:val="none" w:sz="0" w:space="0" w:color="auto"/>
                  </w:divBdr>
                </w:div>
                <w:div w:id="59713915">
                  <w:marLeft w:val="480"/>
                  <w:marRight w:val="0"/>
                  <w:marTop w:val="0"/>
                  <w:marBottom w:val="0"/>
                  <w:divBdr>
                    <w:top w:val="none" w:sz="0" w:space="0" w:color="auto"/>
                    <w:left w:val="none" w:sz="0" w:space="0" w:color="auto"/>
                    <w:bottom w:val="none" w:sz="0" w:space="0" w:color="auto"/>
                    <w:right w:val="none" w:sz="0" w:space="0" w:color="auto"/>
                  </w:divBdr>
                </w:div>
                <w:div w:id="93333320">
                  <w:marLeft w:val="480"/>
                  <w:marRight w:val="0"/>
                  <w:marTop w:val="0"/>
                  <w:marBottom w:val="0"/>
                  <w:divBdr>
                    <w:top w:val="none" w:sz="0" w:space="0" w:color="auto"/>
                    <w:left w:val="none" w:sz="0" w:space="0" w:color="auto"/>
                    <w:bottom w:val="none" w:sz="0" w:space="0" w:color="auto"/>
                    <w:right w:val="none" w:sz="0" w:space="0" w:color="auto"/>
                  </w:divBdr>
                </w:div>
                <w:div w:id="128783908">
                  <w:marLeft w:val="480"/>
                  <w:marRight w:val="0"/>
                  <w:marTop w:val="0"/>
                  <w:marBottom w:val="0"/>
                  <w:divBdr>
                    <w:top w:val="none" w:sz="0" w:space="0" w:color="auto"/>
                    <w:left w:val="none" w:sz="0" w:space="0" w:color="auto"/>
                    <w:bottom w:val="none" w:sz="0" w:space="0" w:color="auto"/>
                    <w:right w:val="none" w:sz="0" w:space="0" w:color="auto"/>
                  </w:divBdr>
                </w:div>
                <w:div w:id="169149388">
                  <w:marLeft w:val="480"/>
                  <w:marRight w:val="0"/>
                  <w:marTop w:val="0"/>
                  <w:marBottom w:val="0"/>
                  <w:divBdr>
                    <w:top w:val="none" w:sz="0" w:space="0" w:color="auto"/>
                    <w:left w:val="none" w:sz="0" w:space="0" w:color="auto"/>
                    <w:bottom w:val="none" w:sz="0" w:space="0" w:color="auto"/>
                    <w:right w:val="none" w:sz="0" w:space="0" w:color="auto"/>
                  </w:divBdr>
                </w:div>
                <w:div w:id="176820008">
                  <w:marLeft w:val="480"/>
                  <w:marRight w:val="0"/>
                  <w:marTop w:val="0"/>
                  <w:marBottom w:val="0"/>
                  <w:divBdr>
                    <w:top w:val="none" w:sz="0" w:space="0" w:color="auto"/>
                    <w:left w:val="none" w:sz="0" w:space="0" w:color="auto"/>
                    <w:bottom w:val="none" w:sz="0" w:space="0" w:color="auto"/>
                    <w:right w:val="none" w:sz="0" w:space="0" w:color="auto"/>
                  </w:divBdr>
                </w:div>
                <w:div w:id="187183408">
                  <w:marLeft w:val="480"/>
                  <w:marRight w:val="0"/>
                  <w:marTop w:val="0"/>
                  <w:marBottom w:val="0"/>
                  <w:divBdr>
                    <w:top w:val="none" w:sz="0" w:space="0" w:color="auto"/>
                    <w:left w:val="none" w:sz="0" w:space="0" w:color="auto"/>
                    <w:bottom w:val="none" w:sz="0" w:space="0" w:color="auto"/>
                    <w:right w:val="none" w:sz="0" w:space="0" w:color="auto"/>
                  </w:divBdr>
                </w:div>
                <w:div w:id="292752976">
                  <w:marLeft w:val="480"/>
                  <w:marRight w:val="0"/>
                  <w:marTop w:val="0"/>
                  <w:marBottom w:val="0"/>
                  <w:divBdr>
                    <w:top w:val="none" w:sz="0" w:space="0" w:color="auto"/>
                    <w:left w:val="none" w:sz="0" w:space="0" w:color="auto"/>
                    <w:bottom w:val="none" w:sz="0" w:space="0" w:color="auto"/>
                    <w:right w:val="none" w:sz="0" w:space="0" w:color="auto"/>
                  </w:divBdr>
                </w:div>
                <w:div w:id="303434585">
                  <w:marLeft w:val="480"/>
                  <w:marRight w:val="0"/>
                  <w:marTop w:val="0"/>
                  <w:marBottom w:val="0"/>
                  <w:divBdr>
                    <w:top w:val="none" w:sz="0" w:space="0" w:color="auto"/>
                    <w:left w:val="none" w:sz="0" w:space="0" w:color="auto"/>
                    <w:bottom w:val="none" w:sz="0" w:space="0" w:color="auto"/>
                    <w:right w:val="none" w:sz="0" w:space="0" w:color="auto"/>
                  </w:divBdr>
                </w:div>
                <w:div w:id="310986320">
                  <w:marLeft w:val="480"/>
                  <w:marRight w:val="0"/>
                  <w:marTop w:val="0"/>
                  <w:marBottom w:val="0"/>
                  <w:divBdr>
                    <w:top w:val="none" w:sz="0" w:space="0" w:color="auto"/>
                    <w:left w:val="none" w:sz="0" w:space="0" w:color="auto"/>
                    <w:bottom w:val="none" w:sz="0" w:space="0" w:color="auto"/>
                    <w:right w:val="none" w:sz="0" w:space="0" w:color="auto"/>
                  </w:divBdr>
                </w:div>
                <w:div w:id="322465583">
                  <w:marLeft w:val="480"/>
                  <w:marRight w:val="0"/>
                  <w:marTop w:val="0"/>
                  <w:marBottom w:val="0"/>
                  <w:divBdr>
                    <w:top w:val="none" w:sz="0" w:space="0" w:color="auto"/>
                    <w:left w:val="none" w:sz="0" w:space="0" w:color="auto"/>
                    <w:bottom w:val="none" w:sz="0" w:space="0" w:color="auto"/>
                    <w:right w:val="none" w:sz="0" w:space="0" w:color="auto"/>
                  </w:divBdr>
                </w:div>
                <w:div w:id="349137686">
                  <w:marLeft w:val="480"/>
                  <w:marRight w:val="0"/>
                  <w:marTop w:val="0"/>
                  <w:marBottom w:val="0"/>
                  <w:divBdr>
                    <w:top w:val="none" w:sz="0" w:space="0" w:color="auto"/>
                    <w:left w:val="none" w:sz="0" w:space="0" w:color="auto"/>
                    <w:bottom w:val="none" w:sz="0" w:space="0" w:color="auto"/>
                    <w:right w:val="none" w:sz="0" w:space="0" w:color="auto"/>
                  </w:divBdr>
                </w:div>
                <w:div w:id="353310125">
                  <w:marLeft w:val="480"/>
                  <w:marRight w:val="0"/>
                  <w:marTop w:val="0"/>
                  <w:marBottom w:val="0"/>
                  <w:divBdr>
                    <w:top w:val="none" w:sz="0" w:space="0" w:color="auto"/>
                    <w:left w:val="none" w:sz="0" w:space="0" w:color="auto"/>
                    <w:bottom w:val="none" w:sz="0" w:space="0" w:color="auto"/>
                    <w:right w:val="none" w:sz="0" w:space="0" w:color="auto"/>
                  </w:divBdr>
                </w:div>
                <w:div w:id="385305016">
                  <w:marLeft w:val="480"/>
                  <w:marRight w:val="0"/>
                  <w:marTop w:val="0"/>
                  <w:marBottom w:val="0"/>
                  <w:divBdr>
                    <w:top w:val="none" w:sz="0" w:space="0" w:color="auto"/>
                    <w:left w:val="none" w:sz="0" w:space="0" w:color="auto"/>
                    <w:bottom w:val="none" w:sz="0" w:space="0" w:color="auto"/>
                    <w:right w:val="none" w:sz="0" w:space="0" w:color="auto"/>
                  </w:divBdr>
                </w:div>
                <w:div w:id="397897217">
                  <w:marLeft w:val="480"/>
                  <w:marRight w:val="0"/>
                  <w:marTop w:val="0"/>
                  <w:marBottom w:val="0"/>
                  <w:divBdr>
                    <w:top w:val="none" w:sz="0" w:space="0" w:color="auto"/>
                    <w:left w:val="none" w:sz="0" w:space="0" w:color="auto"/>
                    <w:bottom w:val="none" w:sz="0" w:space="0" w:color="auto"/>
                    <w:right w:val="none" w:sz="0" w:space="0" w:color="auto"/>
                  </w:divBdr>
                </w:div>
                <w:div w:id="405880416">
                  <w:marLeft w:val="480"/>
                  <w:marRight w:val="0"/>
                  <w:marTop w:val="0"/>
                  <w:marBottom w:val="0"/>
                  <w:divBdr>
                    <w:top w:val="none" w:sz="0" w:space="0" w:color="auto"/>
                    <w:left w:val="none" w:sz="0" w:space="0" w:color="auto"/>
                    <w:bottom w:val="none" w:sz="0" w:space="0" w:color="auto"/>
                    <w:right w:val="none" w:sz="0" w:space="0" w:color="auto"/>
                  </w:divBdr>
                </w:div>
                <w:div w:id="443379978">
                  <w:marLeft w:val="480"/>
                  <w:marRight w:val="0"/>
                  <w:marTop w:val="0"/>
                  <w:marBottom w:val="0"/>
                  <w:divBdr>
                    <w:top w:val="none" w:sz="0" w:space="0" w:color="auto"/>
                    <w:left w:val="none" w:sz="0" w:space="0" w:color="auto"/>
                    <w:bottom w:val="none" w:sz="0" w:space="0" w:color="auto"/>
                    <w:right w:val="none" w:sz="0" w:space="0" w:color="auto"/>
                  </w:divBdr>
                </w:div>
                <w:div w:id="447822784">
                  <w:marLeft w:val="480"/>
                  <w:marRight w:val="0"/>
                  <w:marTop w:val="0"/>
                  <w:marBottom w:val="0"/>
                  <w:divBdr>
                    <w:top w:val="none" w:sz="0" w:space="0" w:color="auto"/>
                    <w:left w:val="none" w:sz="0" w:space="0" w:color="auto"/>
                    <w:bottom w:val="none" w:sz="0" w:space="0" w:color="auto"/>
                    <w:right w:val="none" w:sz="0" w:space="0" w:color="auto"/>
                  </w:divBdr>
                </w:div>
                <w:div w:id="461655875">
                  <w:marLeft w:val="480"/>
                  <w:marRight w:val="0"/>
                  <w:marTop w:val="0"/>
                  <w:marBottom w:val="0"/>
                  <w:divBdr>
                    <w:top w:val="none" w:sz="0" w:space="0" w:color="auto"/>
                    <w:left w:val="none" w:sz="0" w:space="0" w:color="auto"/>
                    <w:bottom w:val="none" w:sz="0" w:space="0" w:color="auto"/>
                    <w:right w:val="none" w:sz="0" w:space="0" w:color="auto"/>
                  </w:divBdr>
                </w:div>
                <w:div w:id="472211303">
                  <w:marLeft w:val="480"/>
                  <w:marRight w:val="0"/>
                  <w:marTop w:val="0"/>
                  <w:marBottom w:val="0"/>
                  <w:divBdr>
                    <w:top w:val="none" w:sz="0" w:space="0" w:color="auto"/>
                    <w:left w:val="none" w:sz="0" w:space="0" w:color="auto"/>
                    <w:bottom w:val="none" w:sz="0" w:space="0" w:color="auto"/>
                    <w:right w:val="none" w:sz="0" w:space="0" w:color="auto"/>
                  </w:divBdr>
                </w:div>
                <w:div w:id="497355614">
                  <w:marLeft w:val="480"/>
                  <w:marRight w:val="0"/>
                  <w:marTop w:val="0"/>
                  <w:marBottom w:val="0"/>
                  <w:divBdr>
                    <w:top w:val="none" w:sz="0" w:space="0" w:color="auto"/>
                    <w:left w:val="none" w:sz="0" w:space="0" w:color="auto"/>
                    <w:bottom w:val="none" w:sz="0" w:space="0" w:color="auto"/>
                    <w:right w:val="none" w:sz="0" w:space="0" w:color="auto"/>
                  </w:divBdr>
                </w:div>
                <w:div w:id="504705788">
                  <w:marLeft w:val="480"/>
                  <w:marRight w:val="0"/>
                  <w:marTop w:val="0"/>
                  <w:marBottom w:val="0"/>
                  <w:divBdr>
                    <w:top w:val="none" w:sz="0" w:space="0" w:color="auto"/>
                    <w:left w:val="none" w:sz="0" w:space="0" w:color="auto"/>
                    <w:bottom w:val="none" w:sz="0" w:space="0" w:color="auto"/>
                    <w:right w:val="none" w:sz="0" w:space="0" w:color="auto"/>
                  </w:divBdr>
                </w:div>
                <w:div w:id="509179898">
                  <w:marLeft w:val="480"/>
                  <w:marRight w:val="0"/>
                  <w:marTop w:val="0"/>
                  <w:marBottom w:val="0"/>
                  <w:divBdr>
                    <w:top w:val="none" w:sz="0" w:space="0" w:color="auto"/>
                    <w:left w:val="none" w:sz="0" w:space="0" w:color="auto"/>
                    <w:bottom w:val="none" w:sz="0" w:space="0" w:color="auto"/>
                    <w:right w:val="none" w:sz="0" w:space="0" w:color="auto"/>
                  </w:divBdr>
                </w:div>
                <w:div w:id="523978401">
                  <w:marLeft w:val="480"/>
                  <w:marRight w:val="0"/>
                  <w:marTop w:val="0"/>
                  <w:marBottom w:val="0"/>
                  <w:divBdr>
                    <w:top w:val="none" w:sz="0" w:space="0" w:color="auto"/>
                    <w:left w:val="none" w:sz="0" w:space="0" w:color="auto"/>
                    <w:bottom w:val="none" w:sz="0" w:space="0" w:color="auto"/>
                    <w:right w:val="none" w:sz="0" w:space="0" w:color="auto"/>
                  </w:divBdr>
                </w:div>
                <w:div w:id="566763497">
                  <w:marLeft w:val="480"/>
                  <w:marRight w:val="0"/>
                  <w:marTop w:val="0"/>
                  <w:marBottom w:val="0"/>
                  <w:divBdr>
                    <w:top w:val="none" w:sz="0" w:space="0" w:color="auto"/>
                    <w:left w:val="none" w:sz="0" w:space="0" w:color="auto"/>
                    <w:bottom w:val="none" w:sz="0" w:space="0" w:color="auto"/>
                    <w:right w:val="none" w:sz="0" w:space="0" w:color="auto"/>
                  </w:divBdr>
                </w:div>
                <w:div w:id="614949241">
                  <w:marLeft w:val="480"/>
                  <w:marRight w:val="0"/>
                  <w:marTop w:val="0"/>
                  <w:marBottom w:val="0"/>
                  <w:divBdr>
                    <w:top w:val="none" w:sz="0" w:space="0" w:color="auto"/>
                    <w:left w:val="none" w:sz="0" w:space="0" w:color="auto"/>
                    <w:bottom w:val="none" w:sz="0" w:space="0" w:color="auto"/>
                    <w:right w:val="none" w:sz="0" w:space="0" w:color="auto"/>
                  </w:divBdr>
                </w:div>
                <w:div w:id="631322717">
                  <w:marLeft w:val="480"/>
                  <w:marRight w:val="0"/>
                  <w:marTop w:val="0"/>
                  <w:marBottom w:val="0"/>
                  <w:divBdr>
                    <w:top w:val="none" w:sz="0" w:space="0" w:color="auto"/>
                    <w:left w:val="none" w:sz="0" w:space="0" w:color="auto"/>
                    <w:bottom w:val="none" w:sz="0" w:space="0" w:color="auto"/>
                    <w:right w:val="none" w:sz="0" w:space="0" w:color="auto"/>
                  </w:divBdr>
                </w:div>
                <w:div w:id="675422146">
                  <w:marLeft w:val="480"/>
                  <w:marRight w:val="0"/>
                  <w:marTop w:val="0"/>
                  <w:marBottom w:val="0"/>
                  <w:divBdr>
                    <w:top w:val="none" w:sz="0" w:space="0" w:color="auto"/>
                    <w:left w:val="none" w:sz="0" w:space="0" w:color="auto"/>
                    <w:bottom w:val="none" w:sz="0" w:space="0" w:color="auto"/>
                    <w:right w:val="none" w:sz="0" w:space="0" w:color="auto"/>
                  </w:divBdr>
                </w:div>
                <w:div w:id="692071923">
                  <w:marLeft w:val="480"/>
                  <w:marRight w:val="0"/>
                  <w:marTop w:val="0"/>
                  <w:marBottom w:val="0"/>
                  <w:divBdr>
                    <w:top w:val="none" w:sz="0" w:space="0" w:color="auto"/>
                    <w:left w:val="none" w:sz="0" w:space="0" w:color="auto"/>
                    <w:bottom w:val="none" w:sz="0" w:space="0" w:color="auto"/>
                    <w:right w:val="none" w:sz="0" w:space="0" w:color="auto"/>
                  </w:divBdr>
                  <w:divsChild>
                    <w:div w:id="1599018788">
                      <w:marLeft w:val="0"/>
                      <w:marRight w:val="0"/>
                      <w:marTop w:val="0"/>
                      <w:marBottom w:val="0"/>
                      <w:divBdr>
                        <w:top w:val="none" w:sz="0" w:space="0" w:color="auto"/>
                        <w:left w:val="none" w:sz="0" w:space="0" w:color="auto"/>
                        <w:bottom w:val="none" w:sz="0" w:space="0" w:color="auto"/>
                        <w:right w:val="none" w:sz="0" w:space="0" w:color="auto"/>
                      </w:divBdr>
                      <w:divsChild>
                        <w:div w:id="34503687">
                          <w:marLeft w:val="480"/>
                          <w:marRight w:val="0"/>
                          <w:marTop w:val="0"/>
                          <w:marBottom w:val="0"/>
                          <w:divBdr>
                            <w:top w:val="none" w:sz="0" w:space="0" w:color="auto"/>
                            <w:left w:val="none" w:sz="0" w:space="0" w:color="auto"/>
                            <w:bottom w:val="none" w:sz="0" w:space="0" w:color="auto"/>
                            <w:right w:val="none" w:sz="0" w:space="0" w:color="auto"/>
                          </w:divBdr>
                        </w:div>
                        <w:div w:id="38407999">
                          <w:marLeft w:val="480"/>
                          <w:marRight w:val="0"/>
                          <w:marTop w:val="0"/>
                          <w:marBottom w:val="0"/>
                          <w:divBdr>
                            <w:top w:val="none" w:sz="0" w:space="0" w:color="auto"/>
                            <w:left w:val="none" w:sz="0" w:space="0" w:color="auto"/>
                            <w:bottom w:val="none" w:sz="0" w:space="0" w:color="auto"/>
                            <w:right w:val="none" w:sz="0" w:space="0" w:color="auto"/>
                          </w:divBdr>
                        </w:div>
                        <w:div w:id="58601988">
                          <w:marLeft w:val="480"/>
                          <w:marRight w:val="0"/>
                          <w:marTop w:val="0"/>
                          <w:marBottom w:val="0"/>
                          <w:divBdr>
                            <w:top w:val="none" w:sz="0" w:space="0" w:color="auto"/>
                            <w:left w:val="none" w:sz="0" w:space="0" w:color="auto"/>
                            <w:bottom w:val="none" w:sz="0" w:space="0" w:color="auto"/>
                            <w:right w:val="none" w:sz="0" w:space="0" w:color="auto"/>
                          </w:divBdr>
                        </w:div>
                        <w:div w:id="62216795">
                          <w:marLeft w:val="480"/>
                          <w:marRight w:val="0"/>
                          <w:marTop w:val="0"/>
                          <w:marBottom w:val="0"/>
                          <w:divBdr>
                            <w:top w:val="none" w:sz="0" w:space="0" w:color="auto"/>
                            <w:left w:val="none" w:sz="0" w:space="0" w:color="auto"/>
                            <w:bottom w:val="none" w:sz="0" w:space="0" w:color="auto"/>
                            <w:right w:val="none" w:sz="0" w:space="0" w:color="auto"/>
                          </w:divBdr>
                        </w:div>
                        <w:div w:id="78212085">
                          <w:marLeft w:val="480"/>
                          <w:marRight w:val="0"/>
                          <w:marTop w:val="0"/>
                          <w:marBottom w:val="0"/>
                          <w:divBdr>
                            <w:top w:val="none" w:sz="0" w:space="0" w:color="auto"/>
                            <w:left w:val="none" w:sz="0" w:space="0" w:color="auto"/>
                            <w:bottom w:val="none" w:sz="0" w:space="0" w:color="auto"/>
                            <w:right w:val="none" w:sz="0" w:space="0" w:color="auto"/>
                          </w:divBdr>
                        </w:div>
                        <w:div w:id="85999041">
                          <w:marLeft w:val="480"/>
                          <w:marRight w:val="0"/>
                          <w:marTop w:val="0"/>
                          <w:marBottom w:val="0"/>
                          <w:divBdr>
                            <w:top w:val="none" w:sz="0" w:space="0" w:color="auto"/>
                            <w:left w:val="none" w:sz="0" w:space="0" w:color="auto"/>
                            <w:bottom w:val="none" w:sz="0" w:space="0" w:color="auto"/>
                            <w:right w:val="none" w:sz="0" w:space="0" w:color="auto"/>
                          </w:divBdr>
                        </w:div>
                        <w:div w:id="122114262">
                          <w:marLeft w:val="480"/>
                          <w:marRight w:val="0"/>
                          <w:marTop w:val="0"/>
                          <w:marBottom w:val="0"/>
                          <w:divBdr>
                            <w:top w:val="none" w:sz="0" w:space="0" w:color="auto"/>
                            <w:left w:val="none" w:sz="0" w:space="0" w:color="auto"/>
                            <w:bottom w:val="none" w:sz="0" w:space="0" w:color="auto"/>
                            <w:right w:val="none" w:sz="0" w:space="0" w:color="auto"/>
                          </w:divBdr>
                        </w:div>
                        <w:div w:id="151990222">
                          <w:marLeft w:val="480"/>
                          <w:marRight w:val="0"/>
                          <w:marTop w:val="0"/>
                          <w:marBottom w:val="0"/>
                          <w:divBdr>
                            <w:top w:val="none" w:sz="0" w:space="0" w:color="auto"/>
                            <w:left w:val="none" w:sz="0" w:space="0" w:color="auto"/>
                            <w:bottom w:val="none" w:sz="0" w:space="0" w:color="auto"/>
                            <w:right w:val="none" w:sz="0" w:space="0" w:color="auto"/>
                          </w:divBdr>
                        </w:div>
                        <w:div w:id="156532316">
                          <w:marLeft w:val="480"/>
                          <w:marRight w:val="0"/>
                          <w:marTop w:val="0"/>
                          <w:marBottom w:val="0"/>
                          <w:divBdr>
                            <w:top w:val="none" w:sz="0" w:space="0" w:color="auto"/>
                            <w:left w:val="none" w:sz="0" w:space="0" w:color="auto"/>
                            <w:bottom w:val="none" w:sz="0" w:space="0" w:color="auto"/>
                            <w:right w:val="none" w:sz="0" w:space="0" w:color="auto"/>
                          </w:divBdr>
                        </w:div>
                        <w:div w:id="176189376">
                          <w:marLeft w:val="480"/>
                          <w:marRight w:val="0"/>
                          <w:marTop w:val="0"/>
                          <w:marBottom w:val="0"/>
                          <w:divBdr>
                            <w:top w:val="none" w:sz="0" w:space="0" w:color="auto"/>
                            <w:left w:val="none" w:sz="0" w:space="0" w:color="auto"/>
                            <w:bottom w:val="none" w:sz="0" w:space="0" w:color="auto"/>
                            <w:right w:val="none" w:sz="0" w:space="0" w:color="auto"/>
                          </w:divBdr>
                        </w:div>
                        <w:div w:id="189344357">
                          <w:marLeft w:val="480"/>
                          <w:marRight w:val="0"/>
                          <w:marTop w:val="0"/>
                          <w:marBottom w:val="0"/>
                          <w:divBdr>
                            <w:top w:val="none" w:sz="0" w:space="0" w:color="auto"/>
                            <w:left w:val="none" w:sz="0" w:space="0" w:color="auto"/>
                            <w:bottom w:val="none" w:sz="0" w:space="0" w:color="auto"/>
                            <w:right w:val="none" w:sz="0" w:space="0" w:color="auto"/>
                          </w:divBdr>
                        </w:div>
                        <w:div w:id="195777936">
                          <w:marLeft w:val="480"/>
                          <w:marRight w:val="0"/>
                          <w:marTop w:val="0"/>
                          <w:marBottom w:val="0"/>
                          <w:divBdr>
                            <w:top w:val="none" w:sz="0" w:space="0" w:color="auto"/>
                            <w:left w:val="none" w:sz="0" w:space="0" w:color="auto"/>
                            <w:bottom w:val="none" w:sz="0" w:space="0" w:color="auto"/>
                            <w:right w:val="none" w:sz="0" w:space="0" w:color="auto"/>
                          </w:divBdr>
                        </w:div>
                        <w:div w:id="198474810">
                          <w:marLeft w:val="480"/>
                          <w:marRight w:val="0"/>
                          <w:marTop w:val="0"/>
                          <w:marBottom w:val="0"/>
                          <w:divBdr>
                            <w:top w:val="none" w:sz="0" w:space="0" w:color="auto"/>
                            <w:left w:val="none" w:sz="0" w:space="0" w:color="auto"/>
                            <w:bottom w:val="none" w:sz="0" w:space="0" w:color="auto"/>
                            <w:right w:val="none" w:sz="0" w:space="0" w:color="auto"/>
                          </w:divBdr>
                        </w:div>
                        <w:div w:id="207880249">
                          <w:marLeft w:val="480"/>
                          <w:marRight w:val="0"/>
                          <w:marTop w:val="0"/>
                          <w:marBottom w:val="0"/>
                          <w:divBdr>
                            <w:top w:val="none" w:sz="0" w:space="0" w:color="auto"/>
                            <w:left w:val="none" w:sz="0" w:space="0" w:color="auto"/>
                            <w:bottom w:val="none" w:sz="0" w:space="0" w:color="auto"/>
                            <w:right w:val="none" w:sz="0" w:space="0" w:color="auto"/>
                          </w:divBdr>
                        </w:div>
                        <w:div w:id="216672978">
                          <w:marLeft w:val="480"/>
                          <w:marRight w:val="0"/>
                          <w:marTop w:val="0"/>
                          <w:marBottom w:val="0"/>
                          <w:divBdr>
                            <w:top w:val="none" w:sz="0" w:space="0" w:color="auto"/>
                            <w:left w:val="none" w:sz="0" w:space="0" w:color="auto"/>
                            <w:bottom w:val="none" w:sz="0" w:space="0" w:color="auto"/>
                            <w:right w:val="none" w:sz="0" w:space="0" w:color="auto"/>
                          </w:divBdr>
                        </w:div>
                        <w:div w:id="228349403">
                          <w:marLeft w:val="480"/>
                          <w:marRight w:val="0"/>
                          <w:marTop w:val="0"/>
                          <w:marBottom w:val="0"/>
                          <w:divBdr>
                            <w:top w:val="none" w:sz="0" w:space="0" w:color="auto"/>
                            <w:left w:val="none" w:sz="0" w:space="0" w:color="auto"/>
                            <w:bottom w:val="none" w:sz="0" w:space="0" w:color="auto"/>
                            <w:right w:val="none" w:sz="0" w:space="0" w:color="auto"/>
                          </w:divBdr>
                        </w:div>
                        <w:div w:id="229460400">
                          <w:marLeft w:val="480"/>
                          <w:marRight w:val="0"/>
                          <w:marTop w:val="0"/>
                          <w:marBottom w:val="0"/>
                          <w:divBdr>
                            <w:top w:val="none" w:sz="0" w:space="0" w:color="auto"/>
                            <w:left w:val="none" w:sz="0" w:space="0" w:color="auto"/>
                            <w:bottom w:val="none" w:sz="0" w:space="0" w:color="auto"/>
                            <w:right w:val="none" w:sz="0" w:space="0" w:color="auto"/>
                          </w:divBdr>
                        </w:div>
                        <w:div w:id="233667919">
                          <w:marLeft w:val="480"/>
                          <w:marRight w:val="0"/>
                          <w:marTop w:val="0"/>
                          <w:marBottom w:val="0"/>
                          <w:divBdr>
                            <w:top w:val="none" w:sz="0" w:space="0" w:color="auto"/>
                            <w:left w:val="none" w:sz="0" w:space="0" w:color="auto"/>
                            <w:bottom w:val="none" w:sz="0" w:space="0" w:color="auto"/>
                            <w:right w:val="none" w:sz="0" w:space="0" w:color="auto"/>
                          </w:divBdr>
                        </w:div>
                        <w:div w:id="248316233">
                          <w:marLeft w:val="480"/>
                          <w:marRight w:val="0"/>
                          <w:marTop w:val="0"/>
                          <w:marBottom w:val="0"/>
                          <w:divBdr>
                            <w:top w:val="none" w:sz="0" w:space="0" w:color="auto"/>
                            <w:left w:val="none" w:sz="0" w:space="0" w:color="auto"/>
                            <w:bottom w:val="none" w:sz="0" w:space="0" w:color="auto"/>
                            <w:right w:val="none" w:sz="0" w:space="0" w:color="auto"/>
                          </w:divBdr>
                        </w:div>
                        <w:div w:id="264383539">
                          <w:marLeft w:val="480"/>
                          <w:marRight w:val="0"/>
                          <w:marTop w:val="0"/>
                          <w:marBottom w:val="0"/>
                          <w:divBdr>
                            <w:top w:val="none" w:sz="0" w:space="0" w:color="auto"/>
                            <w:left w:val="none" w:sz="0" w:space="0" w:color="auto"/>
                            <w:bottom w:val="none" w:sz="0" w:space="0" w:color="auto"/>
                            <w:right w:val="none" w:sz="0" w:space="0" w:color="auto"/>
                          </w:divBdr>
                        </w:div>
                        <w:div w:id="282465477">
                          <w:marLeft w:val="480"/>
                          <w:marRight w:val="0"/>
                          <w:marTop w:val="0"/>
                          <w:marBottom w:val="0"/>
                          <w:divBdr>
                            <w:top w:val="none" w:sz="0" w:space="0" w:color="auto"/>
                            <w:left w:val="none" w:sz="0" w:space="0" w:color="auto"/>
                            <w:bottom w:val="none" w:sz="0" w:space="0" w:color="auto"/>
                            <w:right w:val="none" w:sz="0" w:space="0" w:color="auto"/>
                          </w:divBdr>
                        </w:div>
                        <w:div w:id="344090035">
                          <w:marLeft w:val="480"/>
                          <w:marRight w:val="0"/>
                          <w:marTop w:val="0"/>
                          <w:marBottom w:val="0"/>
                          <w:divBdr>
                            <w:top w:val="none" w:sz="0" w:space="0" w:color="auto"/>
                            <w:left w:val="none" w:sz="0" w:space="0" w:color="auto"/>
                            <w:bottom w:val="none" w:sz="0" w:space="0" w:color="auto"/>
                            <w:right w:val="none" w:sz="0" w:space="0" w:color="auto"/>
                          </w:divBdr>
                        </w:div>
                        <w:div w:id="370811174">
                          <w:marLeft w:val="480"/>
                          <w:marRight w:val="0"/>
                          <w:marTop w:val="0"/>
                          <w:marBottom w:val="0"/>
                          <w:divBdr>
                            <w:top w:val="none" w:sz="0" w:space="0" w:color="auto"/>
                            <w:left w:val="none" w:sz="0" w:space="0" w:color="auto"/>
                            <w:bottom w:val="none" w:sz="0" w:space="0" w:color="auto"/>
                            <w:right w:val="none" w:sz="0" w:space="0" w:color="auto"/>
                          </w:divBdr>
                        </w:div>
                        <w:div w:id="393312100">
                          <w:marLeft w:val="480"/>
                          <w:marRight w:val="0"/>
                          <w:marTop w:val="0"/>
                          <w:marBottom w:val="0"/>
                          <w:divBdr>
                            <w:top w:val="none" w:sz="0" w:space="0" w:color="auto"/>
                            <w:left w:val="none" w:sz="0" w:space="0" w:color="auto"/>
                            <w:bottom w:val="none" w:sz="0" w:space="0" w:color="auto"/>
                            <w:right w:val="none" w:sz="0" w:space="0" w:color="auto"/>
                          </w:divBdr>
                        </w:div>
                        <w:div w:id="401607913">
                          <w:marLeft w:val="480"/>
                          <w:marRight w:val="0"/>
                          <w:marTop w:val="0"/>
                          <w:marBottom w:val="0"/>
                          <w:divBdr>
                            <w:top w:val="none" w:sz="0" w:space="0" w:color="auto"/>
                            <w:left w:val="none" w:sz="0" w:space="0" w:color="auto"/>
                            <w:bottom w:val="none" w:sz="0" w:space="0" w:color="auto"/>
                            <w:right w:val="none" w:sz="0" w:space="0" w:color="auto"/>
                          </w:divBdr>
                        </w:div>
                        <w:div w:id="462625027">
                          <w:marLeft w:val="480"/>
                          <w:marRight w:val="0"/>
                          <w:marTop w:val="0"/>
                          <w:marBottom w:val="0"/>
                          <w:divBdr>
                            <w:top w:val="none" w:sz="0" w:space="0" w:color="auto"/>
                            <w:left w:val="none" w:sz="0" w:space="0" w:color="auto"/>
                            <w:bottom w:val="none" w:sz="0" w:space="0" w:color="auto"/>
                            <w:right w:val="none" w:sz="0" w:space="0" w:color="auto"/>
                          </w:divBdr>
                        </w:div>
                        <w:div w:id="493300557">
                          <w:marLeft w:val="480"/>
                          <w:marRight w:val="0"/>
                          <w:marTop w:val="0"/>
                          <w:marBottom w:val="0"/>
                          <w:divBdr>
                            <w:top w:val="none" w:sz="0" w:space="0" w:color="auto"/>
                            <w:left w:val="none" w:sz="0" w:space="0" w:color="auto"/>
                            <w:bottom w:val="none" w:sz="0" w:space="0" w:color="auto"/>
                            <w:right w:val="none" w:sz="0" w:space="0" w:color="auto"/>
                          </w:divBdr>
                        </w:div>
                        <w:div w:id="501972601">
                          <w:marLeft w:val="480"/>
                          <w:marRight w:val="0"/>
                          <w:marTop w:val="0"/>
                          <w:marBottom w:val="0"/>
                          <w:divBdr>
                            <w:top w:val="none" w:sz="0" w:space="0" w:color="auto"/>
                            <w:left w:val="none" w:sz="0" w:space="0" w:color="auto"/>
                            <w:bottom w:val="none" w:sz="0" w:space="0" w:color="auto"/>
                            <w:right w:val="none" w:sz="0" w:space="0" w:color="auto"/>
                          </w:divBdr>
                        </w:div>
                        <w:div w:id="517546637">
                          <w:marLeft w:val="480"/>
                          <w:marRight w:val="0"/>
                          <w:marTop w:val="0"/>
                          <w:marBottom w:val="0"/>
                          <w:divBdr>
                            <w:top w:val="none" w:sz="0" w:space="0" w:color="auto"/>
                            <w:left w:val="none" w:sz="0" w:space="0" w:color="auto"/>
                            <w:bottom w:val="none" w:sz="0" w:space="0" w:color="auto"/>
                            <w:right w:val="none" w:sz="0" w:space="0" w:color="auto"/>
                          </w:divBdr>
                        </w:div>
                        <w:div w:id="537664157">
                          <w:marLeft w:val="480"/>
                          <w:marRight w:val="0"/>
                          <w:marTop w:val="0"/>
                          <w:marBottom w:val="0"/>
                          <w:divBdr>
                            <w:top w:val="none" w:sz="0" w:space="0" w:color="auto"/>
                            <w:left w:val="none" w:sz="0" w:space="0" w:color="auto"/>
                            <w:bottom w:val="none" w:sz="0" w:space="0" w:color="auto"/>
                            <w:right w:val="none" w:sz="0" w:space="0" w:color="auto"/>
                          </w:divBdr>
                        </w:div>
                        <w:div w:id="550194350">
                          <w:marLeft w:val="480"/>
                          <w:marRight w:val="0"/>
                          <w:marTop w:val="0"/>
                          <w:marBottom w:val="0"/>
                          <w:divBdr>
                            <w:top w:val="none" w:sz="0" w:space="0" w:color="auto"/>
                            <w:left w:val="none" w:sz="0" w:space="0" w:color="auto"/>
                            <w:bottom w:val="none" w:sz="0" w:space="0" w:color="auto"/>
                            <w:right w:val="none" w:sz="0" w:space="0" w:color="auto"/>
                          </w:divBdr>
                        </w:div>
                        <w:div w:id="553548589">
                          <w:marLeft w:val="480"/>
                          <w:marRight w:val="0"/>
                          <w:marTop w:val="0"/>
                          <w:marBottom w:val="0"/>
                          <w:divBdr>
                            <w:top w:val="none" w:sz="0" w:space="0" w:color="auto"/>
                            <w:left w:val="none" w:sz="0" w:space="0" w:color="auto"/>
                            <w:bottom w:val="none" w:sz="0" w:space="0" w:color="auto"/>
                            <w:right w:val="none" w:sz="0" w:space="0" w:color="auto"/>
                          </w:divBdr>
                        </w:div>
                        <w:div w:id="573126350">
                          <w:marLeft w:val="480"/>
                          <w:marRight w:val="0"/>
                          <w:marTop w:val="0"/>
                          <w:marBottom w:val="0"/>
                          <w:divBdr>
                            <w:top w:val="none" w:sz="0" w:space="0" w:color="auto"/>
                            <w:left w:val="none" w:sz="0" w:space="0" w:color="auto"/>
                            <w:bottom w:val="none" w:sz="0" w:space="0" w:color="auto"/>
                            <w:right w:val="none" w:sz="0" w:space="0" w:color="auto"/>
                          </w:divBdr>
                        </w:div>
                        <w:div w:id="592739882">
                          <w:marLeft w:val="480"/>
                          <w:marRight w:val="0"/>
                          <w:marTop w:val="0"/>
                          <w:marBottom w:val="0"/>
                          <w:divBdr>
                            <w:top w:val="none" w:sz="0" w:space="0" w:color="auto"/>
                            <w:left w:val="none" w:sz="0" w:space="0" w:color="auto"/>
                            <w:bottom w:val="none" w:sz="0" w:space="0" w:color="auto"/>
                            <w:right w:val="none" w:sz="0" w:space="0" w:color="auto"/>
                          </w:divBdr>
                        </w:div>
                        <w:div w:id="594941070">
                          <w:marLeft w:val="480"/>
                          <w:marRight w:val="0"/>
                          <w:marTop w:val="0"/>
                          <w:marBottom w:val="0"/>
                          <w:divBdr>
                            <w:top w:val="none" w:sz="0" w:space="0" w:color="auto"/>
                            <w:left w:val="none" w:sz="0" w:space="0" w:color="auto"/>
                            <w:bottom w:val="none" w:sz="0" w:space="0" w:color="auto"/>
                            <w:right w:val="none" w:sz="0" w:space="0" w:color="auto"/>
                          </w:divBdr>
                        </w:div>
                        <w:div w:id="632753117">
                          <w:marLeft w:val="480"/>
                          <w:marRight w:val="0"/>
                          <w:marTop w:val="0"/>
                          <w:marBottom w:val="0"/>
                          <w:divBdr>
                            <w:top w:val="none" w:sz="0" w:space="0" w:color="auto"/>
                            <w:left w:val="none" w:sz="0" w:space="0" w:color="auto"/>
                            <w:bottom w:val="none" w:sz="0" w:space="0" w:color="auto"/>
                            <w:right w:val="none" w:sz="0" w:space="0" w:color="auto"/>
                          </w:divBdr>
                        </w:div>
                        <w:div w:id="648675966">
                          <w:marLeft w:val="480"/>
                          <w:marRight w:val="0"/>
                          <w:marTop w:val="0"/>
                          <w:marBottom w:val="0"/>
                          <w:divBdr>
                            <w:top w:val="none" w:sz="0" w:space="0" w:color="auto"/>
                            <w:left w:val="none" w:sz="0" w:space="0" w:color="auto"/>
                            <w:bottom w:val="none" w:sz="0" w:space="0" w:color="auto"/>
                            <w:right w:val="none" w:sz="0" w:space="0" w:color="auto"/>
                          </w:divBdr>
                        </w:div>
                        <w:div w:id="667296186">
                          <w:marLeft w:val="480"/>
                          <w:marRight w:val="0"/>
                          <w:marTop w:val="0"/>
                          <w:marBottom w:val="0"/>
                          <w:divBdr>
                            <w:top w:val="none" w:sz="0" w:space="0" w:color="auto"/>
                            <w:left w:val="none" w:sz="0" w:space="0" w:color="auto"/>
                            <w:bottom w:val="none" w:sz="0" w:space="0" w:color="auto"/>
                            <w:right w:val="none" w:sz="0" w:space="0" w:color="auto"/>
                          </w:divBdr>
                        </w:div>
                        <w:div w:id="689528299">
                          <w:marLeft w:val="480"/>
                          <w:marRight w:val="0"/>
                          <w:marTop w:val="0"/>
                          <w:marBottom w:val="0"/>
                          <w:divBdr>
                            <w:top w:val="none" w:sz="0" w:space="0" w:color="auto"/>
                            <w:left w:val="none" w:sz="0" w:space="0" w:color="auto"/>
                            <w:bottom w:val="none" w:sz="0" w:space="0" w:color="auto"/>
                            <w:right w:val="none" w:sz="0" w:space="0" w:color="auto"/>
                          </w:divBdr>
                        </w:div>
                        <w:div w:id="690573382">
                          <w:marLeft w:val="480"/>
                          <w:marRight w:val="0"/>
                          <w:marTop w:val="0"/>
                          <w:marBottom w:val="0"/>
                          <w:divBdr>
                            <w:top w:val="none" w:sz="0" w:space="0" w:color="auto"/>
                            <w:left w:val="none" w:sz="0" w:space="0" w:color="auto"/>
                            <w:bottom w:val="none" w:sz="0" w:space="0" w:color="auto"/>
                            <w:right w:val="none" w:sz="0" w:space="0" w:color="auto"/>
                          </w:divBdr>
                        </w:div>
                        <w:div w:id="691078481">
                          <w:marLeft w:val="480"/>
                          <w:marRight w:val="0"/>
                          <w:marTop w:val="0"/>
                          <w:marBottom w:val="0"/>
                          <w:divBdr>
                            <w:top w:val="none" w:sz="0" w:space="0" w:color="auto"/>
                            <w:left w:val="none" w:sz="0" w:space="0" w:color="auto"/>
                            <w:bottom w:val="none" w:sz="0" w:space="0" w:color="auto"/>
                            <w:right w:val="none" w:sz="0" w:space="0" w:color="auto"/>
                          </w:divBdr>
                        </w:div>
                        <w:div w:id="709652833">
                          <w:marLeft w:val="480"/>
                          <w:marRight w:val="0"/>
                          <w:marTop w:val="0"/>
                          <w:marBottom w:val="0"/>
                          <w:divBdr>
                            <w:top w:val="none" w:sz="0" w:space="0" w:color="auto"/>
                            <w:left w:val="none" w:sz="0" w:space="0" w:color="auto"/>
                            <w:bottom w:val="none" w:sz="0" w:space="0" w:color="auto"/>
                            <w:right w:val="none" w:sz="0" w:space="0" w:color="auto"/>
                          </w:divBdr>
                        </w:div>
                        <w:div w:id="715466888">
                          <w:marLeft w:val="480"/>
                          <w:marRight w:val="0"/>
                          <w:marTop w:val="0"/>
                          <w:marBottom w:val="0"/>
                          <w:divBdr>
                            <w:top w:val="none" w:sz="0" w:space="0" w:color="auto"/>
                            <w:left w:val="none" w:sz="0" w:space="0" w:color="auto"/>
                            <w:bottom w:val="none" w:sz="0" w:space="0" w:color="auto"/>
                            <w:right w:val="none" w:sz="0" w:space="0" w:color="auto"/>
                          </w:divBdr>
                        </w:div>
                        <w:div w:id="804585988">
                          <w:marLeft w:val="480"/>
                          <w:marRight w:val="0"/>
                          <w:marTop w:val="0"/>
                          <w:marBottom w:val="0"/>
                          <w:divBdr>
                            <w:top w:val="none" w:sz="0" w:space="0" w:color="auto"/>
                            <w:left w:val="none" w:sz="0" w:space="0" w:color="auto"/>
                            <w:bottom w:val="none" w:sz="0" w:space="0" w:color="auto"/>
                            <w:right w:val="none" w:sz="0" w:space="0" w:color="auto"/>
                          </w:divBdr>
                        </w:div>
                        <w:div w:id="809979298">
                          <w:marLeft w:val="480"/>
                          <w:marRight w:val="0"/>
                          <w:marTop w:val="0"/>
                          <w:marBottom w:val="0"/>
                          <w:divBdr>
                            <w:top w:val="none" w:sz="0" w:space="0" w:color="auto"/>
                            <w:left w:val="none" w:sz="0" w:space="0" w:color="auto"/>
                            <w:bottom w:val="none" w:sz="0" w:space="0" w:color="auto"/>
                            <w:right w:val="none" w:sz="0" w:space="0" w:color="auto"/>
                          </w:divBdr>
                        </w:div>
                        <w:div w:id="816536617">
                          <w:marLeft w:val="480"/>
                          <w:marRight w:val="0"/>
                          <w:marTop w:val="0"/>
                          <w:marBottom w:val="0"/>
                          <w:divBdr>
                            <w:top w:val="none" w:sz="0" w:space="0" w:color="auto"/>
                            <w:left w:val="none" w:sz="0" w:space="0" w:color="auto"/>
                            <w:bottom w:val="none" w:sz="0" w:space="0" w:color="auto"/>
                            <w:right w:val="none" w:sz="0" w:space="0" w:color="auto"/>
                          </w:divBdr>
                        </w:div>
                        <w:div w:id="822115023">
                          <w:marLeft w:val="480"/>
                          <w:marRight w:val="0"/>
                          <w:marTop w:val="0"/>
                          <w:marBottom w:val="0"/>
                          <w:divBdr>
                            <w:top w:val="none" w:sz="0" w:space="0" w:color="auto"/>
                            <w:left w:val="none" w:sz="0" w:space="0" w:color="auto"/>
                            <w:bottom w:val="none" w:sz="0" w:space="0" w:color="auto"/>
                            <w:right w:val="none" w:sz="0" w:space="0" w:color="auto"/>
                          </w:divBdr>
                        </w:div>
                        <w:div w:id="826553025">
                          <w:marLeft w:val="480"/>
                          <w:marRight w:val="0"/>
                          <w:marTop w:val="0"/>
                          <w:marBottom w:val="0"/>
                          <w:divBdr>
                            <w:top w:val="none" w:sz="0" w:space="0" w:color="auto"/>
                            <w:left w:val="none" w:sz="0" w:space="0" w:color="auto"/>
                            <w:bottom w:val="none" w:sz="0" w:space="0" w:color="auto"/>
                            <w:right w:val="none" w:sz="0" w:space="0" w:color="auto"/>
                          </w:divBdr>
                        </w:div>
                        <w:div w:id="870339995">
                          <w:marLeft w:val="480"/>
                          <w:marRight w:val="0"/>
                          <w:marTop w:val="0"/>
                          <w:marBottom w:val="0"/>
                          <w:divBdr>
                            <w:top w:val="none" w:sz="0" w:space="0" w:color="auto"/>
                            <w:left w:val="none" w:sz="0" w:space="0" w:color="auto"/>
                            <w:bottom w:val="none" w:sz="0" w:space="0" w:color="auto"/>
                            <w:right w:val="none" w:sz="0" w:space="0" w:color="auto"/>
                          </w:divBdr>
                        </w:div>
                        <w:div w:id="879978190">
                          <w:marLeft w:val="480"/>
                          <w:marRight w:val="0"/>
                          <w:marTop w:val="0"/>
                          <w:marBottom w:val="0"/>
                          <w:divBdr>
                            <w:top w:val="none" w:sz="0" w:space="0" w:color="auto"/>
                            <w:left w:val="none" w:sz="0" w:space="0" w:color="auto"/>
                            <w:bottom w:val="none" w:sz="0" w:space="0" w:color="auto"/>
                            <w:right w:val="none" w:sz="0" w:space="0" w:color="auto"/>
                          </w:divBdr>
                        </w:div>
                        <w:div w:id="882131739">
                          <w:marLeft w:val="480"/>
                          <w:marRight w:val="0"/>
                          <w:marTop w:val="0"/>
                          <w:marBottom w:val="0"/>
                          <w:divBdr>
                            <w:top w:val="none" w:sz="0" w:space="0" w:color="auto"/>
                            <w:left w:val="none" w:sz="0" w:space="0" w:color="auto"/>
                            <w:bottom w:val="none" w:sz="0" w:space="0" w:color="auto"/>
                            <w:right w:val="none" w:sz="0" w:space="0" w:color="auto"/>
                          </w:divBdr>
                        </w:div>
                        <w:div w:id="889224052">
                          <w:marLeft w:val="480"/>
                          <w:marRight w:val="0"/>
                          <w:marTop w:val="0"/>
                          <w:marBottom w:val="0"/>
                          <w:divBdr>
                            <w:top w:val="none" w:sz="0" w:space="0" w:color="auto"/>
                            <w:left w:val="none" w:sz="0" w:space="0" w:color="auto"/>
                            <w:bottom w:val="none" w:sz="0" w:space="0" w:color="auto"/>
                            <w:right w:val="none" w:sz="0" w:space="0" w:color="auto"/>
                          </w:divBdr>
                        </w:div>
                        <w:div w:id="901907418">
                          <w:marLeft w:val="480"/>
                          <w:marRight w:val="0"/>
                          <w:marTop w:val="0"/>
                          <w:marBottom w:val="0"/>
                          <w:divBdr>
                            <w:top w:val="none" w:sz="0" w:space="0" w:color="auto"/>
                            <w:left w:val="none" w:sz="0" w:space="0" w:color="auto"/>
                            <w:bottom w:val="none" w:sz="0" w:space="0" w:color="auto"/>
                            <w:right w:val="none" w:sz="0" w:space="0" w:color="auto"/>
                          </w:divBdr>
                        </w:div>
                        <w:div w:id="918369507">
                          <w:marLeft w:val="480"/>
                          <w:marRight w:val="0"/>
                          <w:marTop w:val="0"/>
                          <w:marBottom w:val="0"/>
                          <w:divBdr>
                            <w:top w:val="none" w:sz="0" w:space="0" w:color="auto"/>
                            <w:left w:val="none" w:sz="0" w:space="0" w:color="auto"/>
                            <w:bottom w:val="none" w:sz="0" w:space="0" w:color="auto"/>
                            <w:right w:val="none" w:sz="0" w:space="0" w:color="auto"/>
                          </w:divBdr>
                        </w:div>
                        <w:div w:id="946040150">
                          <w:marLeft w:val="480"/>
                          <w:marRight w:val="0"/>
                          <w:marTop w:val="0"/>
                          <w:marBottom w:val="0"/>
                          <w:divBdr>
                            <w:top w:val="none" w:sz="0" w:space="0" w:color="auto"/>
                            <w:left w:val="none" w:sz="0" w:space="0" w:color="auto"/>
                            <w:bottom w:val="none" w:sz="0" w:space="0" w:color="auto"/>
                            <w:right w:val="none" w:sz="0" w:space="0" w:color="auto"/>
                          </w:divBdr>
                          <w:divsChild>
                            <w:div w:id="1399018925">
                              <w:marLeft w:val="0"/>
                              <w:marRight w:val="0"/>
                              <w:marTop w:val="0"/>
                              <w:marBottom w:val="0"/>
                              <w:divBdr>
                                <w:top w:val="none" w:sz="0" w:space="0" w:color="auto"/>
                                <w:left w:val="none" w:sz="0" w:space="0" w:color="auto"/>
                                <w:bottom w:val="none" w:sz="0" w:space="0" w:color="auto"/>
                                <w:right w:val="none" w:sz="0" w:space="0" w:color="auto"/>
                              </w:divBdr>
                              <w:divsChild>
                                <w:div w:id="18237087">
                                  <w:marLeft w:val="480"/>
                                  <w:marRight w:val="0"/>
                                  <w:marTop w:val="0"/>
                                  <w:marBottom w:val="0"/>
                                  <w:divBdr>
                                    <w:top w:val="none" w:sz="0" w:space="0" w:color="auto"/>
                                    <w:left w:val="none" w:sz="0" w:space="0" w:color="auto"/>
                                    <w:bottom w:val="none" w:sz="0" w:space="0" w:color="auto"/>
                                    <w:right w:val="none" w:sz="0" w:space="0" w:color="auto"/>
                                  </w:divBdr>
                                </w:div>
                                <w:div w:id="34281669">
                                  <w:marLeft w:val="480"/>
                                  <w:marRight w:val="0"/>
                                  <w:marTop w:val="0"/>
                                  <w:marBottom w:val="0"/>
                                  <w:divBdr>
                                    <w:top w:val="none" w:sz="0" w:space="0" w:color="auto"/>
                                    <w:left w:val="none" w:sz="0" w:space="0" w:color="auto"/>
                                    <w:bottom w:val="none" w:sz="0" w:space="0" w:color="auto"/>
                                    <w:right w:val="none" w:sz="0" w:space="0" w:color="auto"/>
                                  </w:divBdr>
                                </w:div>
                                <w:div w:id="36665437">
                                  <w:marLeft w:val="480"/>
                                  <w:marRight w:val="0"/>
                                  <w:marTop w:val="0"/>
                                  <w:marBottom w:val="0"/>
                                  <w:divBdr>
                                    <w:top w:val="none" w:sz="0" w:space="0" w:color="auto"/>
                                    <w:left w:val="none" w:sz="0" w:space="0" w:color="auto"/>
                                    <w:bottom w:val="none" w:sz="0" w:space="0" w:color="auto"/>
                                    <w:right w:val="none" w:sz="0" w:space="0" w:color="auto"/>
                                  </w:divBdr>
                                </w:div>
                                <w:div w:id="55053423">
                                  <w:marLeft w:val="480"/>
                                  <w:marRight w:val="0"/>
                                  <w:marTop w:val="0"/>
                                  <w:marBottom w:val="0"/>
                                  <w:divBdr>
                                    <w:top w:val="none" w:sz="0" w:space="0" w:color="auto"/>
                                    <w:left w:val="none" w:sz="0" w:space="0" w:color="auto"/>
                                    <w:bottom w:val="none" w:sz="0" w:space="0" w:color="auto"/>
                                    <w:right w:val="none" w:sz="0" w:space="0" w:color="auto"/>
                                  </w:divBdr>
                                </w:div>
                                <w:div w:id="60451311">
                                  <w:marLeft w:val="480"/>
                                  <w:marRight w:val="0"/>
                                  <w:marTop w:val="0"/>
                                  <w:marBottom w:val="0"/>
                                  <w:divBdr>
                                    <w:top w:val="none" w:sz="0" w:space="0" w:color="auto"/>
                                    <w:left w:val="none" w:sz="0" w:space="0" w:color="auto"/>
                                    <w:bottom w:val="none" w:sz="0" w:space="0" w:color="auto"/>
                                    <w:right w:val="none" w:sz="0" w:space="0" w:color="auto"/>
                                  </w:divBdr>
                                </w:div>
                                <w:div w:id="61104796">
                                  <w:marLeft w:val="480"/>
                                  <w:marRight w:val="0"/>
                                  <w:marTop w:val="0"/>
                                  <w:marBottom w:val="0"/>
                                  <w:divBdr>
                                    <w:top w:val="none" w:sz="0" w:space="0" w:color="auto"/>
                                    <w:left w:val="none" w:sz="0" w:space="0" w:color="auto"/>
                                    <w:bottom w:val="none" w:sz="0" w:space="0" w:color="auto"/>
                                    <w:right w:val="none" w:sz="0" w:space="0" w:color="auto"/>
                                  </w:divBdr>
                                </w:div>
                                <w:div w:id="74674397">
                                  <w:marLeft w:val="480"/>
                                  <w:marRight w:val="0"/>
                                  <w:marTop w:val="0"/>
                                  <w:marBottom w:val="0"/>
                                  <w:divBdr>
                                    <w:top w:val="none" w:sz="0" w:space="0" w:color="auto"/>
                                    <w:left w:val="none" w:sz="0" w:space="0" w:color="auto"/>
                                    <w:bottom w:val="none" w:sz="0" w:space="0" w:color="auto"/>
                                    <w:right w:val="none" w:sz="0" w:space="0" w:color="auto"/>
                                  </w:divBdr>
                                </w:div>
                                <w:div w:id="91585376">
                                  <w:marLeft w:val="480"/>
                                  <w:marRight w:val="0"/>
                                  <w:marTop w:val="0"/>
                                  <w:marBottom w:val="0"/>
                                  <w:divBdr>
                                    <w:top w:val="none" w:sz="0" w:space="0" w:color="auto"/>
                                    <w:left w:val="none" w:sz="0" w:space="0" w:color="auto"/>
                                    <w:bottom w:val="none" w:sz="0" w:space="0" w:color="auto"/>
                                    <w:right w:val="none" w:sz="0" w:space="0" w:color="auto"/>
                                  </w:divBdr>
                                </w:div>
                                <w:div w:id="116414019">
                                  <w:marLeft w:val="480"/>
                                  <w:marRight w:val="0"/>
                                  <w:marTop w:val="0"/>
                                  <w:marBottom w:val="0"/>
                                  <w:divBdr>
                                    <w:top w:val="none" w:sz="0" w:space="0" w:color="auto"/>
                                    <w:left w:val="none" w:sz="0" w:space="0" w:color="auto"/>
                                    <w:bottom w:val="none" w:sz="0" w:space="0" w:color="auto"/>
                                    <w:right w:val="none" w:sz="0" w:space="0" w:color="auto"/>
                                  </w:divBdr>
                                </w:div>
                                <w:div w:id="120156356">
                                  <w:marLeft w:val="480"/>
                                  <w:marRight w:val="0"/>
                                  <w:marTop w:val="0"/>
                                  <w:marBottom w:val="0"/>
                                  <w:divBdr>
                                    <w:top w:val="none" w:sz="0" w:space="0" w:color="auto"/>
                                    <w:left w:val="none" w:sz="0" w:space="0" w:color="auto"/>
                                    <w:bottom w:val="none" w:sz="0" w:space="0" w:color="auto"/>
                                    <w:right w:val="none" w:sz="0" w:space="0" w:color="auto"/>
                                  </w:divBdr>
                                </w:div>
                                <w:div w:id="151217541">
                                  <w:marLeft w:val="480"/>
                                  <w:marRight w:val="0"/>
                                  <w:marTop w:val="0"/>
                                  <w:marBottom w:val="0"/>
                                  <w:divBdr>
                                    <w:top w:val="none" w:sz="0" w:space="0" w:color="auto"/>
                                    <w:left w:val="none" w:sz="0" w:space="0" w:color="auto"/>
                                    <w:bottom w:val="none" w:sz="0" w:space="0" w:color="auto"/>
                                    <w:right w:val="none" w:sz="0" w:space="0" w:color="auto"/>
                                  </w:divBdr>
                                </w:div>
                                <w:div w:id="213127054">
                                  <w:marLeft w:val="480"/>
                                  <w:marRight w:val="0"/>
                                  <w:marTop w:val="0"/>
                                  <w:marBottom w:val="0"/>
                                  <w:divBdr>
                                    <w:top w:val="none" w:sz="0" w:space="0" w:color="auto"/>
                                    <w:left w:val="none" w:sz="0" w:space="0" w:color="auto"/>
                                    <w:bottom w:val="none" w:sz="0" w:space="0" w:color="auto"/>
                                    <w:right w:val="none" w:sz="0" w:space="0" w:color="auto"/>
                                  </w:divBdr>
                                </w:div>
                                <w:div w:id="231352510">
                                  <w:marLeft w:val="480"/>
                                  <w:marRight w:val="0"/>
                                  <w:marTop w:val="0"/>
                                  <w:marBottom w:val="0"/>
                                  <w:divBdr>
                                    <w:top w:val="none" w:sz="0" w:space="0" w:color="auto"/>
                                    <w:left w:val="none" w:sz="0" w:space="0" w:color="auto"/>
                                    <w:bottom w:val="none" w:sz="0" w:space="0" w:color="auto"/>
                                    <w:right w:val="none" w:sz="0" w:space="0" w:color="auto"/>
                                  </w:divBdr>
                                </w:div>
                                <w:div w:id="274295116">
                                  <w:marLeft w:val="480"/>
                                  <w:marRight w:val="0"/>
                                  <w:marTop w:val="0"/>
                                  <w:marBottom w:val="0"/>
                                  <w:divBdr>
                                    <w:top w:val="none" w:sz="0" w:space="0" w:color="auto"/>
                                    <w:left w:val="none" w:sz="0" w:space="0" w:color="auto"/>
                                    <w:bottom w:val="none" w:sz="0" w:space="0" w:color="auto"/>
                                    <w:right w:val="none" w:sz="0" w:space="0" w:color="auto"/>
                                  </w:divBdr>
                                </w:div>
                                <w:div w:id="282274910">
                                  <w:marLeft w:val="480"/>
                                  <w:marRight w:val="0"/>
                                  <w:marTop w:val="0"/>
                                  <w:marBottom w:val="0"/>
                                  <w:divBdr>
                                    <w:top w:val="none" w:sz="0" w:space="0" w:color="auto"/>
                                    <w:left w:val="none" w:sz="0" w:space="0" w:color="auto"/>
                                    <w:bottom w:val="none" w:sz="0" w:space="0" w:color="auto"/>
                                    <w:right w:val="none" w:sz="0" w:space="0" w:color="auto"/>
                                  </w:divBdr>
                                </w:div>
                                <w:div w:id="287468078">
                                  <w:marLeft w:val="480"/>
                                  <w:marRight w:val="0"/>
                                  <w:marTop w:val="0"/>
                                  <w:marBottom w:val="0"/>
                                  <w:divBdr>
                                    <w:top w:val="none" w:sz="0" w:space="0" w:color="auto"/>
                                    <w:left w:val="none" w:sz="0" w:space="0" w:color="auto"/>
                                    <w:bottom w:val="none" w:sz="0" w:space="0" w:color="auto"/>
                                    <w:right w:val="none" w:sz="0" w:space="0" w:color="auto"/>
                                  </w:divBdr>
                                </w:div>
                                <w:div w:id="326373460">
                                  <w:marLeft w:val="480"/>
                                  <w:marRight w:val="0"/>
                                  <w:marTop w:val="0"/>
                                  <w:marBottom w:val="0"/>
                                  <w:divBdr>
                                    <w:top w:val="none" w:sz="0" w:space="0" w:color="auto"/>
                                    <w:left w:val="none" w:sz="0" w:space="0" w:color="auto"/>
                                    <w:bottom w:val="none" w:sz="0" w:space="0" w:color="auto"/>
                                    <w:right w:val="none" w:sz="0" w:space="0" w:color="auto"/>
                                  </w:divBdr>
                                </w:div>
                                <w:div w:id="339702780">
                                  <w:marLeft w:val="480"/>
                                  <w:marRight w:val="0"/>
                                  <w:marTop w:val="0"/>
                                  <w:marBottom w:val="0"/>
                                  <w:divBdr>
                                    <w:top w:val="none" w:sz="0" w:space="0" w:color="auto"/>
                                    <w:left w:val="none" w:sz="0" w:space="0" w:color="auto"/>
                                    <w:bottom w:val="none" w:sz="0" w:space="0" w:color="auto"/>
                                    <w:right w:val="none" w:sz="0" w:space="0" w:color="auto"/>
                                  </w:divBdr>
                                </w:div>
                                <w:div w:id="402874029">
                                  <w:marLeft w:val="480"/>
                                  <w:marRight w:val="0"/>
                                  <w:marTop w:val="0"/>
                                  <w:marBottom w:val="0"/>
                                  <w:divBdr>
                                    <w:top w:val="none" w:sz="0" w:space="0" w:color="auto"/>
                                    <w:left w:val="none" w:sz="0" w:space="0" w:color="auto"/>
                                    <w:bottom w:val="none" w:sz="0" w:space="0" w:color="auto"/>
                                    <w:right w:val="none" w:sz="0" w:space="0" w:color="auto"/>
                                  </w:divBdr>
                                </w:div>
                                <w:div w:id="410153245">
                                  <w:marLeft w:val="480"/>
                                  <w:marRight w:val="0"/>
                                  <w:marTop w:val="0"/>
                                  <w:marBottom w:val="0"/>
                                  <w:divBdr>
                                    <w:top w:val="none" w:sz="0" w:space="0" w:color="auto"/>
                                    <w:left w:val="none" w:sz="0" w:space="0" w:color="auto"/>
                                    <w:bottom w:val="none" w:sz="0" w:space="0" w:color="auto"/>
                                    <w:right w:val="none" w:sz="0" w:space="0" w:color="auto"/>
                                  </w:divBdr>
                                </w:div>
                                <w:div w:id="430664063">
                                  <w:marLeft w:val="480"/>
                                  <w:marRight w:val="0"/>
                                  <w:marTop w:val="0"/>
                                  <w:marBottom w:val="0"/>
                                  <w:divBdr>
                                    <w:top w:val="none" w:sz="0" w:space="0" w:color="auto"/>
                                    <w:left w:val="none" w:sz="0" w:space="0" w:color="auto"/>
                                    <w:bottom w:val="none" w:sz="0" w:space="0" w:color="auto"/>
                                    <w:right w:val="none" w:sz="0" w:space="0" w:color="auto"/>
                                  </w:divBdr>
                                </w:div>
                                <w:div w:id="435444168">
                                  <w:marLeft w:val="480"/>
                                  <w:marRight w:val="0"/>
                                  <w:marTop w:val="0"/>
                                  <w:marBottom w:val="0"/>
                                  <w:divBdr>
                                    <w:top w:val="none" w:sz="0" w:space="0" w:color="auto"/>
                                    <w:left w:val="none" w:sz="0" w:space="0" w:color="auto"/>
                                    <w:bottom w:val="none" w:sz="0" w:space="0" w:color="auto"/>
                                    <w:right w:val="none" w:sz="0" w:space="0" w:color="auto"/>
                                  </w:divBdr>
                                </w:div>
                                <w:div w:id="466357069">
                                  <w:marLeft w:val="480"/>
                                  <w:marRight w:val="0"/>
                                  <w:marTop w:val="0"/>
                                  <w:marBottom w:val="0"/>
                                  <w:divBdr>
                                    <w:top w:val="none" w:sz="0" w:space="0" w:color="auto"/>
                                    <w:left w:val="none" w:sz="0" w:space="0" w:color="auto"/>
                                    <w:bottom w:val="none" w:sz="0" w:space="0" w:color="auto"/>
                                    <w:right w:val="none" w:sz="0" w:space="0" w:color="auto"/>
                                  </w:divBdr>
                                </w:div>
                                <w:div w:id="489756216">
                                  <w:marLeft w:val="480"/>
                                  <w:marRight w:val="0"/>
                                  <w:marTop w:val="0"/>
                                  <w:marBottom w:val="0"/>
                                  <w:divBdr>
                                    <w:top w:val="none" w:sz="0" w:space="0" w:color="auto"/>
                                    <w:left w:val="none" w:sz="0" w:space="0" w:color="auto"/>
                                    <w:bottom w:val="none" w:sz="0" w:space="0" w:color="auto"/>
                                    <w:right w:val="none" w:sz="0" w:space="0" w:color="auto"/>
                                  </w:divBdr>
                                </w:div>
                                <w:div w:id="495150519">
                                  <w:marLeft w:val="480"/>
                                  <w:marRight w:val="0"/>
                                  <w:marTop w:val="0"/>
                                  <w:marBottom w:val="0"/>
                                  <w:divBdr>
                                    <w:top w:val="none" w:sz="0" w:space="0" w:color="auto"/>
                                    <w:left w:val="none" w:sz="0" w:space="0" w:color="auto"/>
                                    <w:bottom w:val="none" w:sz="0" w:space="0" w:color="auto"/>
                                    <w:right w:val="none" w:sz="0" w:space="0" w:color="auto"/>
                                  </w:divBdr>
                                </w:div>
                                <w:div w:id="527454799">
                                  <w:marLeft w:val="480"/>
                                  <w:marRight w:val="0"/>
                                  <w:marTop w:val="0"/>
                                  <w:marBottom w:val="0"/>
                                  <w:divBdr>
                                    <w:top w:val="none" w:sz="0" w:space="0" w:color="auto"/>
                                    <w:left w:val="none" w:sz="0" w:space="0" w:color="auto"/>
                                    <w:bottom w:val="none" w:sz="0" w:space="0" w:color="auto"/>
                                    <w:right w:val="none" w:sz="0" w:space="0" w:color="auto"/>
                                  </w:divBdr>
                                </w:div>
                                <w:div w:id="551041691">
                                  <w:marLeft w:val="480"/>
                                  <w:marRight w:val="0"/>
                                  <w:marTop w:val="0"/>
                                  <w:marBottom w:val="0"/>
                                  <w:divBdr>
                                    <w:top w:val="none" w:sz="0" w:space="0" w:color="auto"/>
                                    <w:left w:val="none" w:sz="0" w:space="0" w:color="auto"/>
                                    <w:bottom w:val="none" w:sz="0" w:space="0" w:color="auto"/>
                                    <w:right w:val="none" w:sz="0" w:space="0" w:color="auto"/>
                                  </w:divBdr>
                                </w:div>
                                <w:div w:id="585068335">
                                  <w:marLeft w:val="480"/>
                                  <w:marRight w:val="0"/>
                                  <w:marTop w:val="0"/>
                                  <w:marBottom w:val="0"/>
                                  <w:divBdr>
                                    <w:top w:val="none" w:sz="0" w:space="0" w:color="auto"/>
                                    <w:left w:val="none" w:sz="0" w:space="0" w:color="auto"/>
                                    <w:bottom w:val="none" w:sz="0" w:space="0" w:color="auto"/>
                                    <w:right w:val="none" w:sz="0" w:space="0" w:color="auto"/>
                                  </w:divBdr>
                                </w:div>
                                <w:div w:id="586690445">
                                  <w:marLeft w:val="480"/>
                                  <w:marRight w:val="0"/>
                                  <w:marTop w:val="0"/>
                                  <w:marBottom w:val="0"/>
                                  <w:divBdr>
                                    <w:top w:val="none" w:sz="0" w:space="0" w:color="auto"/>
                                    <w:left w:val="none" w:sz="0" w:space="0" w:color="auto"/>
                                    <w:bottom w:val="none" w:sz="0" w:space="0" w:color="auto"/>
                                    <w:right w:val="none" w:sz="0" w:space="0" w:color="auto"/>
                                  </w:divBdr>
                                </w:div>
                                <w:div w:id="608468412">
                                  <w:marLeft w:val="480"/>
                                  <w:marRight w:val="0"/>
                                  <w:marTop w:val="0"/>
                                  <w:marBottom w:val="0"/>
                                  <w:divBdr>
                                    <w:top w:val="none" w:sz="0" w:space="0" w:color="auto"/>
                                    <w:left w:val="none" w:sz="0" w:space="0" w:color="auto"/>
                                    <w:bottom w:val="none" w:sz="0" w:space="0" w:color="auto"/>
                                    <w:right w:val="none" w:sz="0" w:space="0" w:color="auto"/>
                                  </w:divBdr>
                                </w:div>
                                <w:div w:id="612783712">
                                  <w:marLeft w:val="480"/>
                                  <w:marRight w:val="0"/>
                                  <w:marTop w:val="0"/>
                                  <w:marBottom w:val="0"/>
                                  <w:divBdr>
                                    <w:top w:val="none" w:sz="0" w:space="0" w:color="auto"/>
                                    <w:left w:val="none" w:sz="0" w:space="0" w:color="auto"/>
                                    <w:bottom w:val="none" w:sz="0" w:space="0" w:color="auto"/>
                                    <w:right w:val="none" w:sz="0" w:space="0" w:color="auto"/>
                                  </w:divBdr>
                                </w:div>
                                <w:div w:id="613252967">
                                  <w:marLeft w:val="480"/>
                                  <w:marRight w:val="0"/>
                                  <w:marTop w:val="0"/>
                                  <w:marBottom w:val="0"/>
                                  <w:divBdr>
                                    <w:top w:val="none" w:sz="0" w:space="0" w:color="auto"/>
                                    <w:left w:val="none" w:sz="0" w:space="0" w:color="auto"/>
                                    <w:bottom w:val="none" w:sz="0" w:space="0" w:color="auto"/>
                                    <w:right w:val="none" w:sz="0" w:space="0" w:color="auto"/>
                                  </w:divBdr>
                                </w:div>
                                <w:div w:id="621811153">
                                  <w:marLeft w:val="480"/>
                                  <w:marRight w:val="0"/>
                                  <w:marTop w:val="0"/>
                                  <w:marBottom w:val="0"/>
                                  <w:divBdr>
                                    <w:top w:val="none" w:sz="0" w:space="0" w:color="auto"/>
                                    <w:left w:val="none" w:sz="0" w:space="0" w:color="auto"/>
                                    <w:bottom w:val="none" w:sz="0" w:space="0" w:color="auto"/>
                                    <w:right w:val="none" w:sz="0" w:space="0" w:color="auto"/>
                                  </w:divBdr>
                                </w:div>
                                <w:div w:id="696656708">
                                  <w:marLeft w:val="480"/>
                                  <w:marRight w:val="0"/>
                                  <w:marTop w:val="0"/>
                                  <w:marBottom w:val="0"/>
                                  <w:divBdr>
                                    <w:top w:val="none" w:sz="0" w:space="0" w:color="auto"/>
                                    <w:left w:val="none" w:sz="0" w:space="0" w:color="auto"/>
                                    <w:bottom w:val="none" w:sz="0" w:space="0" w:color="auto"/>
                                    <w:right w:val="none" w:sz="0" w:space="0" w:color="auto"/>
                                  </w:divBdr>
                                </w:div>
                                <w:div w:id="705526391">
                                  <w:marLeft w:val="480"/>
                                  <w:marRight w:val="0"/>
                                  <w:marTop w:val="0"/>
                                  <w:marBottom w:val="0"/>
                                  <w:divBdr>
                                    <w:top w:val="none" w:sz="0" w:space="0" w:color="auto"/>
                                    <w:left w:val="none" w:sz="0" w:space="0" w:color="auto"/>
                                    <w:bottom w:val="none" w:sz="0" w:space="0" w:color="auto"/>
                                    <w:right w:val="none" w:sz="0" w:space="0" w:color="auto"/>
                                  </w:divBdr>
                                </w:div>
                                <w:div w:id="708914942">
                                  <w:marLeft w:val="480"/>
                                  <w:marRight w:val="0"/>
                                  <w:marTop w:val="0"/>
                                  <w:marBottom w:val="0"/>
                                  <w:divBdr>
                                    <w:top w:val="none" w:sz="0" w:space="0" w:color="auto"/>
                                    <w:left w:val="none" w:sz="0" w:space="0" w:color="auto"/>
                                    <w:bottom w:val="none" w:sz="0" w:space="0" w:color="auto"/>
                                    <w:right w:val="none" w:sz="0" w:space="0" w:color="auto"/>
                                  </w:divBdr>
                                </w:div>
                                <w:div w:id="737870639">
                                  <w:marLeft w:val="480"/>
                                  <w:marRight w:val="0"/>
                                  <w:marTop w:val="0"/>
                                  <w:marBottom w:val="0"/>
                                  <w:divBdr>
                                    <w:top w:val="none" w:sz="0" w:space="0" w:color="auto"/>
                                    <w:left w:val="none" w:sz="0" w:space="0" w:color="auto"/>
                                    <w:bottom w:val="none" w:sz="0" w:space="0" w:color="auto"/>
                                    <w:right w:val="none" w:sz="0" w:space="0" w:color="auto"/>
                                  </w:divBdr>
                                </w:div>
                                <w:div w:id="775097455">
                                  <w:marLeft w:val="480"/>
                                  <w:marRight w:val="0"/>
                                  <w:marTop w:val="0"/>
                                  <w:marBottom w:val="0"/>
                                  <w:divBdr>
                                    <w:top w:val="none" w:sz="0" w:space="0" w:color="auto"/>
                                    <w:left w:val="none" w:sz="0" w:space="0" w:color="auto"/>
                                    <w:bottom w:val="none" w:sz="0" w:space="0" w:color="auto"/>
                                    <w:right w:val="none" w:sz="0" w:space="0" w:color="auto"/>
                                  </w:divBdr>
                                </w:div>
                                <w:div w:id="827671921">
                                  <w:marLeft w:val="480"/>
                                  <w:marRight w:val="0"/>
                                  <w:marTop w:val="0"/>
                                  <w:marBottom w:val="0"/>
                                  <w:divBdr>
                                    <w:top w:val="none" w:sz="0" w:space="0" w:color="auto"/>
                                    <w:left w:val="none" w:sz="0" w:space="0" w:color="auto"/>
                                    <w:bottom w:val="none" w:sz="0" w:space="0" w:color="auto"/>
                                    <w:right w:val="none" w:sz="0" w:space="0" w:color="auto"/>
                                  </w:divBdr>
                                </w:div>
                                <w:div w:id="867596246">
                                  <w:marLeft w:val="480"/>
                                  <w:marRight w:val="0"/>
                                  <w:marTop w:val="0"/>
                                  <w:marBottom w:val="0"/>
                                  <w:divBdr>
                                    <w:top w:val="none" w:sz="0" w:space="0" w:color="auto"/>
                                    <w:left w:val="none" w:sz="0" w:space="0" w:color="auto"/>
                                    <w:bottom w:val="none" w:sz="0" w:space="0" w:color="auto"/>
                                    <w:right w:val="none" w:sz="0" w:space="0" w:color="auto"/>
                                  </w:divBdr>
                                </w:div>
                                <w:div w:id="884635146">
                                  <w:marLeft w:val="480"/>
                                  <w:marRight w:val="0"/>
                                  <w:marTop w:val="0"/>
                                  <w:marBottom w:val="0"/>
                                  <w:divBdr>
                                    <w:top w:val="none" w:sz="0" w:space="0" w:color="auto"/>
                                    <w:left w:val="none" w:sz="0" w:space="0" w:color="auto"/>
                                    <w:bottom w:val="none" w:sz="0" w:space="0" w:color="auto"/>
                                    <w:right w:val="none" w:sz="0" w:space="0" w:color="auto"/>
                                  </w:divBdr>
                                </w:div>
                                <w:div w:id="891964133">
                                  <w:marLeft w:val="480"/>
                                  <w:marRight w:val="0"/>
                                  <w:marTop w:val="0"/>
                                  <w:marBottom w:val="0"/>
                                  <w:divBdr>
                                    <w:top w:val="none" w:sz="0" w:space="0" w:color="auto"/>
                                    <w:left w:val="none" w:sz="0" w:space="0" w:color="auto"/>
                                    <w:bottom w:val="none" w:sz="0" w:space="0" w:color="auto"/>
                                    <w:right w:val="none" w:sz="0" w:space="0" w:color="auto"/>
                                  </w:divBdr>
                                </w:div>
                                <w:div w:id="911037884">
                                  <w:marLeft w:val="480"/>
                                  <w:marRight w:val="0"/>
                                  <w:marTop w:val="0"/>
                                  <w:marBottom w:val="0"/>
                                  <w:divBdr>
                                    <w:top w:val="none" w:sz="0" w:space="0" w:color="auto"/>
                                    <w:left w:val="none" w:sz="0" w:space="0" w:color="auto"/>
                                    <w:bottom w:val="none" w:sz="0" w:space="0" w:color="auto"/>
                                    <w:right w:val="none" w:sz="0" w:space="0" w:color="auto"/>
                                  </w:divBdr>
                                </w:div>
                                <w:div w:id="936403056">
                                  <w:marLeft w:val="480"/>
                                  <w:marRight w:val="0"/>
                                  <w:marTop w:val="0"/>
                                  <w:marBottom w:val="0"/>
                                  <w:divBdr>
                                    <w:top w:val="none" w:sz="0" w:space="0" w:color="auto"/>
                                    <w:left w:val="none" w:sz="0" w:space="0" w:color="auto"/>
                                    <w:bottom w:val="none" w:sz="0" w:space="0" w:color="auto"/>
                                    <w:right w:val="none" w:sz="0" w:space="0" w:color="auto"/>
                                  </w:divBdr>
                                </w:div>
                                <w:div w:id="947202269">
                                  <w:marLeft w:val="480"/>
                                  <w:marRight w:val="0"/>
                                  <w:marTop w:val="0"/>
                                  <w:marBottom w:val="0"/>
                                  <w:divBdr>
                                    <w:top w:val="none" w:sz="0" w:space="0" w:color="auto"/>
                                    <w:left w:val="none" w:sz="0" w:space="0" w:color="auto"/>
                                    <w:bottom w:val="none" w:sz="0" w:space="0" w:color="auto"/>
                                    <w:right w:val="none" w:sz="0" w:space="0" w:color="auto"/>
                                  </w:divBdr>
                                </w:div>
                                <w:div w:id="977607530">
                                  <w:marLeft w:val="480"/>
                                  <w:marRight w:val="0"/>
                                  <w:marTop w:val="0"/>
                                  <w:marBottom w:val="0"/>
                                  <w:divBdr>
                                    <w:top w:val="none" w:sz="0" w:space="0" w:color="auto"/>
                                    <w:left w:val="none" w:sz="0" w:space="0" w:color="auto"/>
                                    <w:bottom w:val="none" w:sz="0" w:space="0" w:color="auto"/>
                                    <w:right w:val="none" w:sz="0" w:space="0" w:color="auto"/>
                                  </w:divBdr>
                                </w:div>
                                <w:div w:id="992831298">
                                  <w:marLeft w:val="480"/>
                                  <w:marRight w:val="0"/>
                                  <w:marTop w:val="0"/>
                                  <w:marBottom w:val="0"/>
                                  <w:divBdr>
                                    <w:top w:val="none" w:sz="0" w:space="0" w:color="auto"/>
                                    <w:left w:val="none" w:sz="0" w:space="0" w:color="auto"/>
                                    <w:bottom w:val="none" w:sz="0" w:space="0" w:color="auto"/>
                                    <w:right w:val="none" w:sz="0" w:space="0" w:color="auto"/>
                                  </w:divBdr>
                                </w:div>
                                <w:div w:id="1013728974">
                                  <w:marLeft w:val="480"/>
                                  <w:marRight w:val="0"/>
                                  <w:marTop w:val="0"/>
                                  <w:marBottom w:val="0"/>
                                  <w:divBdr>
                                    <w:top w:val="none" w:sz="0" w:space="0" w:color="auto"/>
                                    <w:left w:val="none" w:sz="0" w:space="0" w:color="auto"/>
                                    <w:bottom w:val="none" w:sz="0" w:space="0" w:color="auto"/>
                                    <w:right w:val="none" w:sz="0" w:space="0" w:color="auto"/>
                                  </w:divBdr>
                                </w:div>
                                <w:div w:id="1026832112">
                                  <w:marLeft w:val="480"/>
                                  <w:marRight w:val="0"/>
                                  <w:marTop w:val="0"/>
                                  <w:marBottom w:val="0"/>
                                  <w:divBdr>
                                    <w:top w:val="none" w:sz="0" w:space="0" w:color="auto"/>
                                    <w:left w:val="none" w:sz="0" w:space="0" w:color="auto"/>
                                    <w:bottom w:val="none" w:sz="0" w:space="0" w:color="auto"/>
                                    <w:right w:val="none" w:sz="0" w:space="0" w:color="auto"/>
                                  </w:divBdr>
                                </w:div>
                                <w:div w:id="1042633228">
                                  <w:marLeft w:val="480"/>
                                  <w:marRight w:val="0"/>
                                  <w:marTop w:val="0"/>
                                  <w:marBottom w:val="0"/>
                                  <w:divBdr>
                                    <w:top w:val="none" w:sz="0" w:space="0" w:color="auto"/>
                                    <w:left w:val="none" w:sz="0" w:space="0" w:color="auto"/>
                                    <w:bottom w:val="none" w:sz="0" w:space="0" w:color="auto"/>
                                    <w:right w:val="none" w:sz="0" w:space="0" w:color="auto"/>
                                  </w:divBdr>
                                </w:div>
                                <w:div w:id="1073699790">
                                  <w:marLeft w:val="480"/>
                                  <w:marRight w:val="0"/>
                                  <w:marTop w:val="0"/>
                                  <w:marBottom w:val="0"/>
                                  <w:divBdr>
                                    <w:top w:val="none" w:sz="0" w:space="0" w:color="auto"/>
                                    <w:left w:val="none" w:sz="0" w:space="0" w:color="auto"/>
                                    <w:bottom w:val="none" w:sz="0" w:space="0" w:color="auto"/>
                                    <w:right w:val="none" w:sz="0" w:space="0" w:color="auto"/>
                                  </w:divBdr>
                                </w:div>
                                <w:div w:id="1099761598">
                                  <w:marLeft w:val="480"/>
                                  <w:marRight w:val="0"/>
                                  <w:marTop w:val="0"/>
                                  <w:marBottom w:val="0"/>
                                  <w:divBdr>
                                    <w:top w:val="none" w:sz="0" w:space="0" w:color="auto"/>
                                    <w:left w:val="none" w:sz="0" w:space="0" w:color="auto"/>
                                    <w:bottom w:val="none" w:sz="0" w:space="0" w:color="auto"/>
                                    <w:right w:val="none" w:sz="0" w:space="0" w:color="auto"/>
                                  </w:divBdr>
                                </w:div>
                                <w:div w:id="1103693254">
                                  <w:marLeft w:val="480"/>
                                  <w:marRight w:val="0"/>
                                  <w:marTop w:val="0"/>
                                  <w:marBottom w:val="0"/>
                                  <w:divBdr>
                                    <w:top w:val="none" w:sz="0" w:space="0" w:color="auto"/>
                                    <w:left w:val="none" w:sz="0" w:space="0" w:color="auto"/>
                                    <w:bottom w:val="none" w:sz="0" w:space="0" w:color="auto"/>
                                    <w:right w:val="none" w:sz="0" w:space="0" w:color="auto"/>
                                  </w:divBdr>
                                </w:div>
                                <w:div w:id="1148664482">
                                  <w:marLeft w:val="480"/>
                                  <w:marRight w:val="0"/>
                                  <w:marTop w:val="0"/>
                                  <w:marBottom w:val="0"/>
                                  <w:divBdr>
                                    <w:top w:val="none" w:sz="0" w:space="0" w:color="auto"/>
                                    <w:left w:val="none" w:sz="0" w:space="0" w:color="auto"/>
                                    <w:bottom w:val="none" w:sz="0" w:space="0" w:color="auto"/>
                                    <w:right w:val="none" w:sz="0" w:space="0" w:color="auto"/>
                                  </w:divBdr>
                                </w:div>
                                <w:div w:id="1166285300">
                                  <w:marLeft w:val="480"/>
                                  <w:marRight w:val="0"/>
                                  <w:marTop w:val="0"/>
                                  <w:marBottom w:val="0"/>
                                  <w:divBdr>
                                    <w:top w:val="none" w:sz="0" w:space="0" w:color="auto"/>
                                    <w:left w:val="none" w:sz="0" w:space="0" w:color="auto"/>
                                    <w:bottom w:val="none" w:sz="0" w:space="0" w:color="auto"/>
                                    <w:right w:val="none" w:sz="0" w:space="0" w:color="auto"/>
                                  </w:divBdr>
                                </w:div>
                                <w:div w:id="1188639234">
                                  <w:marLeft w:val="480"/>
                                  <w:marRight w:val="0"/>
                                  <w:marTop w:val="0"/>
                                  <w:marBottom w:val="0"/>
                                  <w:divBdr>
                                    <w:top w:val="none" w:sz="0" w:space="0" w:color="auto"/>
                                    <w:left w:val="none" w:sz="0" w:space="0" w:color="auto"/>
                                    <w:bottom w:val="none" w:sz="0" w:space="0" w:color="auto"/>
                                    <w:right w:val="none" w:sz="0" w:space="0" w:color="auto"/>
                                  </w:divBdr>
                                </w:div>
                                <w:div w:id="1189678114">
                                  <w:marLeft w:val="480"/>
                                  <w:marRight w:val="0"/>
                                  <w:marTop w:val="0"/>
                                  <w:marBottom w:val="0"/>
                                  <w:divBdr>
                                    <w:top w:val="none" w:sz="0" w:space="0" w:color="auto"/>
                                    <w:left w:val="none" w:sz="0" w:space="0" w:color="auto"/>
                                    <w:bottom w:val="none" w:sz="0" w:space="0" w:color="auto"/>
                                    <w:right w:val="none" w:sz="0" w:space="0" w:color="auto"/>
                                  </w:divBdr>
                                </w:div>
                                <w:div w:id="1190992269">
                                  <w:marLeft w:val="480"/>
                                  <w:marRight w:val="0"/>
                                  <w:marTop w:val="0"/>
                                  <w:marBottom w:val="0"/>
                                  <w:divBdr>
                                    <w:top w:val="none" w:sz="0" w:space="0" w:color="auto"/>
                                    <w:left w:val="none" w:sz="0" w:space="0" w:color="auto"/>
                                    <w:bottom w:val="none" w:sz="0" w:space="0" w:color="auto"/>
                                    <w:right w:val="none" w:sz="0" w:space="0" w:color="auto"/>
                                  </w:divBdr>
                                </w:div>
                                <w:div w:id="1194541061">
                                  <w:marLeft w:val="480"/>
                                  <w:marRight w:val="0"/>
                                  <w:marTop w:val="0"/>
                                  <w:marBottom w:val="0"/>
                                  <w:divBdr>
                                    <w:top w:val="none" w:sz="0" w:space="0" w:color="auto"/>
                                    <w:left w:val="none" w:sz="0" w:space="0" w:color="auto"/>
                                    <w:bottom w:val="none" w:sz="0" w:space="0" w:color="auto"/>
                                    <w:right w:val="none" w:sz="0" w:space="0" w:color="auto"/>
                                  </w:divBdr>
                                </w:div>
                                <w:div w:id="1200633190">
                                  <w:marLeft w:val="480"/>
                                  <w:marRight w:val="0"/>
                                  <w:marTop w:val="0"/>
                                  <w:marBottom w:val="0"/>
                                  <w:divBdr>
                                    <w:top w:val="none" w:sz="0" w:space="0" w:color="auto"/>
                                    <w:left w:val="none" w:sz="0" w:space="0" w:color="auto"/>
                                    <w:bottom w:val="none" w:sz="0" w:space="0" w:color="auto"/>
                                    <w:right w:val="none" w:sz="0" w:space="0" w:color="auto"/>
                                  </w:divBdr>
                                </w:div>
                                <w:div w:id="1273705268">
                                  <w:marLeft w:val="480"/>
                                  <w:marRight w:val="0"/>
                                  <w:marTop w:val="0"/>
                                  <w:marBottom w:val="0"/>
                                  <w:divBdr>
                                    <w:top w:val="none" w:sz="0" w:space="0" w:color="auto"/>
                                    <w:left w:val="none" w:sz="0" w:space="0" w:color="auto"/>
                                    <w:bottom w:val="none" w:sz="0" w:space="0" w:color="auto"/>
                                    <w:right w:val="none" w:sz="0" w:space="0" w:color="auto"/>
                                  </w:divBdr>
                                </w:div>
                                <w:div w:id="1305816047">
                                  <w:marLeft w:val="480"/>
                                  <w:marRight w:val="0"/>
                                  <w:marTop w:val="0"/>
                                  <w:marBottom w:val="0"/>
                                  <w:divBdr>
                                    <w:top w:val="none" w:sz="0" w:space="0" w:color="auto"/>
                                    <w:left w:val="none" w:sz="0" w:space="0" w:color="auto"/>
                                    <w:bottom w:val="none" w:sz="0" w:space="0" w:color="auto"/>
                                    <w:right w:val="none" w:sz="0" w:space="0" w:color="auto"/>
                                  </w:divBdr>
                                </w:div>
                                <w:div w:id="1339968315">
                                  <w:marLeft w:val="480"/>
                                  <w:marRight w:val="0"/>
                                  <w:marTop w:val="0"/>
                                  <w:marBottom w:val="0"/>
                                  <w:divBdr>
                                    <w:top w:val="none" w:sz="0" w:space="0" w:color="auto"/>
                                    <w:left w:val="none" w:sz="0" w:space="0" w:color="auto"/>
                                    <w:bottom w:val="none" w:sz="0" w:space="0" w:color="auto"/>
                                    <w:right w:val="none" w:sz="0" w:space="0" w:color="auto"/>
                                  </w:divBdr>
                                </w:div>
                                <w:div w:id="1342313279">
                                  <w:marLeft w:val="480"/>
                                  <w:marRight w:val="0"/>
                                  <w:marTop w:val="0"/>
                                  <w:marBottom w:val="0"/>
                                  <w:divBdr>
                                    <w:top w:val="none" w:sz="0" w:space="0" w:color="auto"/>
                                    <w:left w:val="none" w:sz="0" w:space="0" w:color="auto"/>
                                    <w:bottom w:val="none" w:sz="0" w:space="0" w:color="auto"/>
                                    <w:right w:val="none" w:sz="0" w:space="0" w:color="auto"/>
                                  </w:divBdr>
                                </w:div>
                                <w:div w:id="1358001286">
                                  <w:marLeft w:val="480"/>
                                  <w:marRight w:val="0"/>
                                  <w:marTop w:val="0"/>
                                  <w:marBottom w:val="0"/>
                                  <w:divBdr>
                                    <w:top w:val="none" w:sz="0" w:space="0" w:color="auto"/>
                                    <w:left w:val="none" w:sz="0" w:space="0" w:color="auto"/>
                                    <w:bottom w:val="none" w:sz="0" w:space="0" w:color="auto"/>
                                    <w:right w:val="none" w:sz="0" w:space="0" w:color="auto"/>
                                  </w:divBdr>
                                </w:div>
                                <w:div w:id="1389305929">
                                  <w:marLeft w:val="480"/>
                                  <w:marRight w:val="0"/>
                                  <w:marTop w:val="0"/>
                                  <w:marBottom w:val="0"/>
                                  <w:divBdr>
                                    <w:top w:val="none" w:sz="0" w:space="0" w:color="auto"/>
                                    <w:left w:val="none" w:sz="0" w:space="0" w:color="auto"/>
                                    <w:bottom w:val="none" w:sz="0" w:space="0" w:color="auto"/>
                                    <w:right w:val="none" w:sz="0" w:space="0" w:color="auto"/>
                                  </w:divBdr>
                                </w:div>
                                <w:div w:id="1397779110">
                                  <w:marLeft w:val="480"/>
                                  <w:marRight w:val="0"/>
                                  <w:marTop w:val="0"/>
                                  <w:marBottom w:val="0"/>
                                  <w:divBdr>
                                    <w:top w:val="none" w:sz="0" w:space="0" w:color="auto"/>
                                    <w:left w:val="none" w:sz="0" w:space="0" w:color="auto"/>
                                    <w:bottom w:val="none" w:sz="0" w:space="0" w:color="auto"/>
                                    <w:right w:val="none" w:sz="0" w:space="0" w:color="auto"/>
                                  </w:divBdr>
                                </w:div>
                                <w:div w:id="1412383950">
                                  <w:marLeft w:val="480"/>
                                  <w:marRight w:val="0"/>
                                  <w:marTop w:val="0"/>
                                  <w:marBottom w:val="0"/>
                                  <w:divBdr>
                                    <w:top w:val="none" w:sz="0" w:space="0" w:color="auto"/>
                                    <w:left w:val="none" w:sz="0" w:space="0" w:color="auto"/>
                                    <w:bottom w:val="none" w:sz="0" w:space="0" w:color="auto"/>
                                    <w:right w:val="none" w:sz="0" w:space="0" w:color="auto"/>
                                  </w:divBdr>
                                </w:div>
                                <w:div w:id="1415782798">
                                  <w:marLeft w:val="480"/>
                                  <w:marRight w:val="0"/>
                                  <w:marTop w:val="0"/>
                                  <w:marBottom w:val="0"/>
                                  <w:divBdr>
                                    <w:top w:val="none" w:sz="0" w:space="0" w:color="auto"/>
                                    <w:left w:val="none" w:sz="0" w:space="0" w:color="auto"/>
                                    <w:bottom w:val="none" w:sz="0" w:space="0" w:color="auto"/>
                                    <w:right w:val="none" w:sz="0" w:space="0" w:color="auto"/>
                                  </w:divBdr>
                                </w:div>
                                <w:div w:id="1455364258">
                                  <w:marLeft w:val="480"/>
                                  <w:marRight w:val="0"/>
                                  <w:marTop w:val="0"/>
                                  <w:marBottom w:val="0"/>
                                  <w:divBdr>
                                    <w:top w:val="none" w:sz="0" w:space="0" w:color="auto"/>
                                    <w:left w:val="none" w:sz="0" w:space="0" w:color="auto"/>
                                    <w:bottom w:val="none" w:sz="0" w:space="0" w:color="auto"/>
                                    <w:right w:val="none" w:sz="0" w:space="0" w:color="auto"/>
                                  </w:divBdr>
                                </w:div>
                                <w:div w:id="1463887544">
                                  <w:marLeft w:val="480"/>
                                  <w:marRight w:val="0"/>
                                  <w:marTop w:val="0"/>
                                  <w:marBottom w:val="0"/>
                                  <w:divBdr>
                                    <w:top w:val="none" w:sz="0" w:space="0" w:color="auto"/>
                                    <w:left w:val="none" w:sz="0" w:space="0" w:color="auto"/>
                                    <w:bottom w:val="none" w:sz="0" w:space="0" w:color="auto"/>
                                    <w:right w:val="none" w:sz="0" w:space="0" w:color="auto"/>
                                  </w:divBdr>
                                </w:div>
                                <w:div w:id="1466771369">
                                  <w:marLeft w:val="480"/>
                                  <w:marRight w:val="0"/>
                                  <w:marTop w:val="0"/>
                                  <w:marBottom w:val="0"/>
                                  <w:divBdr>
                                    <w:top w:val="none" w:sz="0" w:space="0" w:color="auto"/>
                                    <w:left w:val="none" w:sz="0" w:space="0" w:color="auto"/>
                                    <w:bottom w:val="none" w:sz="0" w:space="0" w:color="auto"/>
                                    <w:right w:val="none" w:sz="0" w:space="0" w:color="auto"/>
                                  </w:divBdr>
                                </w:div>
                                <w:div w:id="1481728692">
                                  <w:marLeft w:val="480"/>
                                  <w:marRight w:val="0"/>
                                  <w:marTop w:val="0"/>
                                  <w:marBottom w:val="0"/>
                                  <w:divBdr>
                                    <w:top w:val="none" w:sz="0" w:space="0" w:color="auto"/>
                                    <w:left w:val="none" w:sz="0" w:space="0" w:color="auto"/>
                                    <w:bottom w:val="none" w:sz="0" w:space="0" w:color="auto"/>
                                    <w:right w:val="none" w:sz="0" w:space="0" w:color="auto"/>
                                  </w:divBdr>
                                </w:div>
                                <w:div w:id="1512603530">
                                  <w:marLeft w:val="480"/>
                                  <w:marRight w:val="0"/>
                                  <w:marTop w:val="0"/>
                                  <w:marBottom w:val="0"/>
                                  <w:divBdr>
                                    <w:top w:val="none" w:sz="0" w:space="0" w:color="auto"/>
                                    <w:left w:val="none" w:sz="0" w:space="0" w:color="auto"/>
                                    <w:bottom w:val="none" w:sz="0" w:space="0" w:color="auto"/>
                                    <w:right w:val="none" w:sz="0" w:space="0" w:color="auto"/>
                                  </w:divBdr>
                                </w:div>
                                <w:div w:id="1547528333">
                                  <w:marLeft w:val="480"/>
                                  <w:marRight w:val="0"/>
                                  <w:marTop w:val="0"/>
                                  <w:marBottom w:val="0"/>
                                  <w:divBdr>
                                    <w:top w:val="none" w:sz="0" w:space="0" w:color="auto"/>
                                    <w:left w:val="none" w:sz="0" w:space="0" w:color="auto"/>
                                    <w:bottom w:val="none" w:sz="0" w:space="0" w:color="auto"/>
                                    <w:right w:val="none" w:sz="0" w:space="0" w:color="auto"/>
                                  </w:divBdr>
                                </w:div>
                                <w:div w:id="1561210255">
                                  <w:marLeft w:val="480"/>
                                  <w:marRight w:val="0"/>
                                  <w:marTop w:val="0"/>
                                  <w:marBottom w:val="0"/>
                                  <w:divBdr>
                                    <w:top w:val="none" w:sz="0" w:space="0" w:color="auto"/>
                                    <w:left w:val="none" w:sz="0" w:space="0" w:color="auto"/>
                                    <w:bottom w:val="none" w:sz="0" w:space="0" w:color="auto"/>
                                    <w:right w:val="none" w:sz="0" w:space="0" w:color="auto"/>
                                  </w:divBdr>
                                </w:div>
                                <w:div w:id="1640459001">
                                  <w:marLeft w:val="480"/>
                                  <w:marRight w:val="0"/>
                                  <w:marTop w:val="0"/>
                                  <w:marBottom w:val="0"/>
                                  <w:divBdr>
                                    <w:top w:val="none" w:sz="0" w:space="0" w:color="auto"/>
                                    <w:left w:val="none" w:sz="0" w:space="0" w:color="auto"/>
                                    <w:bottom w:val="none" w:sz="0" w:space="0" w:color="auto"/>
                                    <w:right w:val="none" w:sz="0" w:space="0" w:color="auto"/>
                                  </w:divBdr>
                                </w:div>
                                <w:div w:id="1698434500">
                                  <w:marLeft w:val="480"/>
                                  <w:marRight w:val="0"/>
                                  <w:marTop w:val="0"/>
                                  <w:marBottom w:val="0"/>
                                  <w:divBdr>
                                    <w:top w:val="none" w:sz="0" w:space="0" w:color="auto"/>
                                    <w:left w:val="none" w:sz="0" w:space="0" w:color="auto"/>
                                    <w:bottom w:val="none" w:sz="0" w:space="0" w:color="auto"/>
                                    <w:right w:val="none" w:sz="0" w:space="0" w:color="auto"/>
                                  </w:divBdr>
                                </w:div>
                                <w:div w:id="1714501992">
                                  <w:marLeft w:val="480"/>
                                  <w:marRight w:val="0"/>
                                  <w:marTop w:val="0"/>
                                  <w:marBottom w:val="0"/>
                                  <w:divBdr>
                                    <w:top w:val="none" w:sz="0" w:space="0" w:color="auto"/>
                                    <w:left w:val="none" w:sz="0" w:space="0" w:color="auto"/>
                                    <w:bottom w:val="none" w:sz="0" w:space="0" w:color="auto"/>
                                    <w:right w:val="none" w:sz="0" w:space="0" w:color="auto"/>
                                  </w:divBdr>
                                </w:div>
                                <w:div w:id="1735276300">
                                  <w:marLeft w:val="480"/>
                                  <w:marRight w:val="0"/>
                                  <w:marTop w:val="0"/>
                                  <w:marBottom w:val="0"/>
                                  <w:divBdr>
                                    <w:top w:val="none" w:sz="0" w:space="0" w:color="auto"/>
                                    <w:left w:val="none" w:sz="0" w:space="0" w:color="auto"/>
                                    <w:bottom w:val="none" w:sz="0" w:space="0" w:color="auto"/>
                                    <w:right w:val="none" w:sz="0" w:space="0" w:color="auto"/>
                                  </w:divBdr>
                                </w:div>
                                <w:div w:id="1741904612">
                                  <w:marLeft w:val="480"/>
                                  <w:marRight w:val="0"/>
                                  <w:marTop w:val="0"/>
                                  <w:marBottom w:val="0"/>
                                  <w:divBdr>
                                    <w:top w:val="none" w:sz="0" w:space="0" w:color="auto"/>
                                    <w:left w:val="none" w:sz="0" w:space="0" w:color="auto"/>
                                    <w:bottom w:val="none" w:sz="0" w:space="0" w:color="auto"/>
                                    <w:right w:val="none" w:sz="0" w:space="0" w:color="auto"/>
                                  </w:divBdr>
                                </w:div>
                                <w:div w:id="1769302224">
                                  <w:marLeft w:val="480"/>
                                  <w:marRight w:val="0"/>
                                  <w:marTop w:val="0"/>
                                  <w:marBottom w:val="0"/>
                                  <w:divBdr>
                                    <w:top w:val="none" w:sz="0" w:space="0" w:color="auto"/>
                                    <w:left w:val="none" w:sz="0" w:space="0" w:color="auto"/>
                                    <w:bottom w:val="none" w:sz="0" w:space="0" w:color="auto"/>
                                    <w:right w:val="none" w:sz="0" w:space="0" w:color="auto"/>
                                  </w:divBdr>
                                </w:div>
                                <w:div w:id="1776944261">
                                  <w:marLeft w:val="480"/>
                                  <w:marRight w:val="0"/>
                                  <w:marTop w:val="0"/>
                                  <w:marBottom w:val="0"/>
                                  <w:divBdr>
                                    <w:top w:val="none" w:sz="0" w:space="0" w:color="auto"/>
                                    <w:left w:val="none" w:sz="0" w:space="0" w:color="auto"/>
                                    <w:bottom w:val="none" w:sz="0" w:space="0" w:color="auto"/>
                                    <w:right w:val="none" w:sz="0" w:space="0" w:color="auto"/>
                                  </w:divBdr>
                                </w:div>
                                <w:div w:id="1825858258">
                                  <w:marLeft w:val="480"/>
                                  <w:marRight w:val="0"/>
                                  <w:marTop w:val="0"/>
                                  <w:marBottom w:val="0"/>
                                  <w:divBdr>
                                    <w:top w:val="none" w:sz="0" w:space="0" w:color="auto"/>
                                    <w:left w:val="none" w:sz="0" w:space="0" w:color="auto"/>
                                    <w:bottom w:val="none" w:sz="0" w:space="0" w:color="auto"/>
                                    <w:right w:val="none" w:sz="0" w:space="0" w:color="auto"/>
                                  </w:divBdr>
                                </w:div>
                                <w:div w:id="1833137363">
                                  <w:marLeft w:val="480"/>
                                  <w:marRight w:val="0"/>
                                  <w:marTop w:val="0"/>
                                  <w:marBottom w:val="0"/>
                                  <w:divBdr>
                                    <w:top w:val="none" w:sz="0" w:space="0" w:color="auto"/>
                                    <w:left w:val="none" w:sz="0" w:space="0" w:color="auto"/>
                                    <w:bottom w:val="none" w:sz="0" w:space="0" w:color="auto"/>
                                    <w:right w:val="none" w:sz="0" w:space="0" w:color="auto"/>
                                  </w:divBdr>
                                </w:div>
                                <w:div w:id="1835878749">
                                  <w:marLeft w:val="480"/>
                                  <w:marRight w:val="0"/>
                                  <w:marTop w:val="0"/>
                                  <w:marBottom w:val="0"/>
                                  <w:divBdr>
                                    <w:top w:val="none" w:sz="0" w:space="0" w:color="auto"/>
                                    <w:left w:val="none" w:sz="0" w:space="0" w:color="auto"/>
                                    <w:bottom w:val="none" w:sz="0" w:space="0" w:color="auto"/>
                                    <w:right w:val="none" w:sz="0" w:space="0" w:color="auto"/>
                                  </w:divBdr>
                                </w:div>
                                <w:div w:id="1848057011">
                                  <w:marLeft w:val="480"/>
                                  <w:marRight w:val="0"/>
                                  <w:marTop w:val="0"/>
                                  <w:marBottom w:val="0"/>
                                  <w:divBdr>
                                    <w:top w:val="none" w:sz="0" w:space="0" w:color="auto"/>
                                    <w:left w:val="none" w:sz="0" w:space="0" w:color="auto"/>
                                    <w:bottom w:val="none" w:sz="0" w:space="0" w:color="auto"/>
                                    <w:right w:val="none" w:sz="0" w:space="0" w:color="auto"/>
                                  </w:divBdr>
                                </w:div>
                                <w:div w:id="1880048883">
                                  <w:marLeft w:val="480"/>
                                  <w:marRight w:val="0"/>
                                  <w:marTop w:val="0"/>
                                  <w:marBottom w:val="0"/>
                                  <w:divBdr>
                                    <w:top w:val="none" w:sz="0" w:space="0" w:color="auto"/>
                                    <w:left w:val="none" w:sz="0" w:space="0" w:color="auto"/>
                                    <w:bottom w:val="none" w:sz="0" w:space="0" w:color="auto"/>
                                    <w:right w:val="none" w:sz="0" w:space="0" w:color="auto"/>
                                  </w:divBdr>
                                </w:div>
                                <w:div w:id="1891335253">
                                  <w:marLeft w:val="480"/>
                                  <w:marRight w:val="0"/>
                                  <w:marTop w:val="0"/>
                                  <w:marBottom w:val="0"/>
                                  <w:divBdr>
                                    <w:top w:val="none" w:sz="0" w:space="0" w:color="auto"/>
                                    <w:left w:val="none" w:sz="0" w:space="0" w:color="auto"/>
                                    <w:bottom w:val="none" w:sz="0" w:space="0" w:color="auto"/>
                                    <w:right w:val="none" w:sz="0" w:space="0" w:color="auto"/>
                                  </w:divBdr>
                                </w:div>
                                <w:div w:id="1893274898">
                                  <w:marLeft w:val="480"/>
                                  <w:marRight w:val="0"/>
                                  <w:marTop w:val="0"/>
                                  <w:marBottom w:val="0"/>
                                  <w:divBdr>
                                    <w:top w:val="none" w:sz="0" w:space="0" w:color="auto"/>
                                    <w:left w:val="none" w:sz="0" w:space="0" w:color="auto"/>
                                    <w:bottom w:val="none" w:sz="0" w:space="0" w:color="auto"/>
                                    <w:right w:val="none" w:sz="0" w:space="0" w:color="auto"/>
                                  </w:divBdr>
                                </w:div>
                                <w:div w:id="1902866492">
                                  <w:marLeft w:val="480"/>
                                  <w:marRight w:val="0"/>
                                  <w:marTop w:val="0"/>
                                  <w:marBottom w:val="0"/>
                                  <w:divBdr>
                                    <w:top w:val="none" w:sz="0" w:space="0" w:color="auto"/>
                                    <w:left w:val="none" w:sz="0" w:space="0" w:color="auto"/>
                                    <w:bottom w:val="none" w:sz="0" w:space="0" w:color="auto"/>
                                    <w:right w:val="none" w:sz="0" w:space="0" w:color="auto"/>
                                  </w:divBdr>
                                </w:div>
                                <w:div w:id="1941642244">
                                  <w:marLeft w:val="480"/>
                                  <w:marRight w:val="0"/>
                                  <w:marTop w:val="0"/>
                                  <w:marBottom w:val="0"/>
                                  <w:divBdr>
                                    <w:top w:val="none" w:sz="0" w:space="0" w:color="auto"/>
                                    <w:left w:val="none" w:sz="0" w:space="0" w:color="auto"/>
                                    <w:bottom w:val="none" w:sz="0" w:space="0" w:color="auto"/>
                                    <w:right w:val="none" w:sz="0" w:space="0" w:color="auto"/>
                                  </w:divBdr>
                                </w:div>
                                <w:div w:id="1973487004">
                                  <w:marLeft w:val="480"/>
                                  <w:marRight w:val="0"/>
                                  <w:marTop w:val="0"/>
                                  <w:marBottom w:val="0"/>
                                  <w:divBdr>
                                    <w:top w:val="none" w:sz="0" w:space="0" w:color="auto"/>
                                    <w:left w:val="none" w:sz="0" w:space="0" w:color="auto"/>
                                    <w:bottom w:val="none" w:sz="0" w:space="0" w:color="auto"/>
                                    <w:right w:val="none" w:sz="0" w:space="0" w:color="auto"/>
                                  </w:divBdr>
                                </w:div>
                                <w:div w:id="1984193767">
                                  <w:marLeft w:val="480"/>
                                  <w:marRight w:val="0"/>
                                  <w:marTop w:val="0"/>
                                  <w:marBottom w:val="0"/>
                                  <w:divBdr>
                                    <w:top w:val="none" w:sz="0" w:space="0" w:color="auto"/>
                                    <w:left w:val="none" w:sz="0" w:space="0" w:color="auto"/>
                                    <w:bottom w:val="none" w:sz="0" w:space="0" w:color="auto"/>
                                    <w:right w:val="none" w:sz="0" w:space="0" w:color="auto"/>
                                  </w:divBdr>
                                </w:div>
                                <w:div w:id="1990669305">
                                  <w:marLeft w:val="480"/>
                                  <w:marRight w:val="0"/>
                                  <w:marTop w:val="0"/>
                                  <w:marBottom w:val="0"/>
                                  <w:divBdr>
                                    <w:top w:val="none" w:sz="0" w:space="0" w:color="auto"/>
                                    <w:left w:val="none" w:sz="0" w:space="0" w:color="auto"/>
                                    <w:bottom w:val="none" w:sz="0" w:space="0" w:color="auto"/>
                                    <w:right w:val="none" w:sz="0" w:space="0" w:color="auto"/>
                                  </w:divBdr>
                                </w:div>
                                <w:div w:id="1993096713">
                                  <w:marLeft w:val="480"/>
                                  <w:marRight w:val="0"/>
                                  <w:marTop w:val="0"/>
                                  <w:marBottom w:val="0"/>
                                  <w:divBdr>
                                    <w:top w:val="none" w:sz="0" w:space="0" w:color="auto"/>
                                    <w:left w:val="none" w:sz="0" w:space="0" w:color="auto"/>
                                    <w:bottom w:val="none" w:sz="0" w:space="0" w:color="auto"/>
                                    <w:right w:val="none" w:sz="0" w:space="0" w:color="auto"/>
                                  </w:divBdr>
                                </w:div>
                                <w:div w:id="1994215322">
                                  <w:marLeft w:val="480"/>
                                  <w:marRight w:val="0"/>
                                  <w:marTop w:val="0"/>
                                  <w:marBottom w:val="0"/>
                                  <w:divBdr>
                                    <w:top w:val="none" w:sz="0" w:space="0" w:color="auto"/>
                                    <w:left w:val="none" w:sz="0" w:space="0" w:color="auto"/>
                                    <w:bottom w:val="none" w:sz="0" w:space="0" w:color="auto"/>
                                    <w:right w:val="none" w:sz="0" w:space="0" w:color="auto"/>
                                  </w:divBdr>
                                </w:div>
                                <w:div w:id="2032023355">
                                  <w:marLeft w:val="480"/>
                                  <w:marRight w:val="0"/>
                                  <w:marTop w:val="0"/>
                                  <w:marBottom w:val="0"/>
                                  <w:divBdr>
                                    <w:top w:val="none" w:sz="0" w:space="0" w:color="auto"/>
                                    <w:left w:val="none" w:sz="0" w:space="0" w:color="auto"/>
                                    <w:bottom w:val="none" w:sz="0" w:space="0" w:color="auto"/>
                                    <w:right w:val="none" w:sz="0" w:space="0" w:color="auto"/>
                                  </w:divBdr>
                                </w:div>
                                <w:div w:id="2081515017">
                                  <w:marLeft w:val="480"/>
                                  <w:marRight w:val="0"/>
                                  <w:marTop w:val="0"/>
                                  <w:marBottom w:val="0"/>
                                  <w:divBdr>
                                    <w:top w:val="none" w:sz="0" w:space="0" w:color="auto"/>
                                    <w:left w:val="none" w:sz="0" w:space="0" w:color="auto"/>
                                    <w:bottom w:val="none" w:sz="0" w:space="0" w:color="auto"/>
                                    <w:right w:val="none" w:sz="0" w:space="0" w:color="auto"/>
                                  </w:divBdr>
                                </w:div>
                                <w:div w:id="2118481058">
                                  <w:marLeft w:val="480"/>
                                  <w:marRight w:val="0"/>
                                  <w:marTop w:val="0"/>
                                  <w:marBottom w:val="0"/>
                                  <w:divBdr>
                                    <w:top w:val="none" w:sz="0" w:space="0" w:color="auto"/>
                                    <w:left w:val="none" w:sz="0" w:space="0" w:color="auto"/>
                                    <w:bottom w:val="none" w:sz="0" w:space="0" w:color="auto"/>
                                    <w:right w:val="none" w:sz="0" w:space="0" w:color="auto"/>
                                  </w:divBdr>
                                </w:div>
                                <w:div w:id="2125150586">
                                  <w:marLeft w:val="480"/>
                                  <w:marRight w:val="0"/>
                                  <w:marTop w:val="0"/>
                                  <w:marBottom w:val="0"/>
                                  <w:divBdr>
                                    <w:top w:val="none" w:sz="0" w:space="0" w:color="auto"/>
                                    <w:left w:val="none" w:sz="0" w:space="0" w:color="auto"/>
                                    <w:bottom w:val="none" w:sz="0" w:space="0" w:color="auto"/>
                                    <w:right w:val="none" w:sz="0" w:space="0" w:color="auto"/>
                                  </w:divBdr>
                                </w:div>
                                <w:div w:id="2130590027">
                                  <w:marLeft w:val="480"/>
                                  <w:marRight w:val="0"/>
                                  <w:marTop w:val="0"/>
                                  <w:marBottom w:val="0"/>
                                  <w:divBdr>
                                    <w:top w:val="none" w:sz="0" w:space="0" w:color="auto"/>
                                    <w:left w:val="none" w:sz="0" w:space="0" w:color="auto"/>
                                    <w:bottom w:val="none" w:sz="0" w:space="0" w:color="auto"/>
                                    <w:right w:val="none" w:sz="0" w:space="0" w:color="auto"/>
                                  </w:divBdr>
                                </w:div>
                                <w:div w:id="2138254869">
                                  <w:marLeft w:val="480"/>
                                  <w:marRight w:val="0"/>
                                  <w:marTop w:val="0"/>
                                  <w:marBottom w:val="0"/>
                                  <w:divBdr>
                                    <w:top w:val="none" w:sz="0" w:space="0" w:color="auto"/>
                                    <w:left w:val="none" w:sz="0" w:space="0" w:color="auto"/>
                                    <w:bottom w:val="none" w:sz="0" w:space="0" w:color="auto"/>
                                    <w:right w:val="none" w:sz="0" w:space="0" w:color="auto"/>
                                  </w:divBdr>
                                </w:div>
                                <w:div w:id="2145927581">
                                  <w:marLeft w:val="480"/>
                                  <w:marRight w:val="0"/>
                                  <w:marTop w:val="0"/>
                                  <w:marBottom w:val="0"/>
                                  <w:divBdr>
                                    <w:top w:val="none" w:sz="0" w:space="0" w:color="auto"/>
                                    <w:left w:val="none" w:sz="0" w:space="0" w:color="auto"/>
                                    <w:bottom w:val="none" w:sz="0" w:space="0" w:color="auto"/>
                                    <w:right w:val="none" w:sz="0" w:space="0" w:color="auto"/>
                                  </w:divBdr>
                                </w:div>
                              </w:divsChild>
                            </w:div>
                            <w:div w:id="1655641058">
                              <w:marLeft w:val="0"/>
                              <w:marRight w:val="0"/>
                              <w:marTop w:val="0"/>
                              <w:marBottom w:val="0"/>
                              <w:divBdr>
                                <w:top w:val="none" w:sz="0" w:space="0" w:color="auto"/>
                                <w:left w:val="none" w:sz="0" w:space="0" w:color="auto"/>
                                <w:bottom w:val="none" w:sz="0" w:space="0" w:color="auto"/>
                                <w:right w:val="none" w:sz="0" w:space="0" w:color="auto"/>
                              </w:divBdr>
                              <w:divsChild>
                                <w:div w:id="2826595">
                                  <w:marLeft w:val="480"/>
                                  <w:marRight w:val="0"/>
                                  <w:marTop w:val="0"/>
                                  <w:marBottom w:val="0"/>
                                  <w:divBdr>
                                    <w:top w:val="none" w:sz="0" w:space="0" w:color="auto"/>
                                    <w:left w:val="none" w:sz="0" w:space="0" w:color="auto"/>
                                    <w:bottom w:val="none" w:sz="0" w:space="0" w:color="auto"/>
                                    <w:right w:val="none" w:sz="0" w:space="0" w:color="auto"/>
                                  </w:divBdr>
                                </w:div>
                                <w:div w:id="7802928">
                                  <w:marLeft w:val="480"/>
                                  <w:marRight w:val="0"/>
                                  <w:marTop w:val="0"/>
                                  <w:marBottom w:val="0"/>
                                  <w:divBdr>
                                    <w:top w:val="none" w:sz="0" w:space="0" w:color="auto"/>
                                    <w:left w:val="none" w:sz="0" w:space="0" w:color="auto"/>
                                    <w:bottom w:val="none" w:sz="0" w:space="0" w:color="auto"/>
                                    <w:right w:val="none" w:sz="0" w:space="0" w:color="auto"/>
                                  </w:divBdr>
                                </w:div>
                                <w:div w:id="19669164">
                                  <w:marLeft w:val="480"/>
                                  <w:marRight w:val="0"/>
                                  <w:marTop w:val="0"/>
                                  <w:marBottom w:val="0"/>
                                  <w:divBdr>
                                    <w:top w:val="none" w:sz="0" w:space="0" w:color="auto"/>
                                    <w:left w:val="none" w:sz="0" w:space="0" w:color="auto"/>
                                    <w:bottom w:val="none" w:sz="0" w:space="0" w:color="auto"/>
                                    <w:right w:val="none" w:sz="0" w:space="0" w:color="auto"/>
                                  </w:divBdr>
                                </w:div>
                                <w:div w:id="24713962">
                                  <w:marLeft w:val="480"/>
                                  <w:marRight w:val="0"/>
                                  <w:marTop w:val="0"/>
                                  <w:marBottom w:val="0"/>
                                  <w:divBdr>
                                    <w:top w:val="none" w:sz="0" w:space="0" w:color="auto"/>
                                    <w:left w:val="none" w:sz="0" w:space="0" w:color="auto"/>
                                    <w:bottom w:val="none" w:sz="0" w:space="0" w:color="auto"/>
                                    <w:right w:val="none" w:sz="0" w:space="0" w:color="auto"/>
                                  </w:divBdr>
                                </w:div>
                                <w:div w:id="42532945">
                                  <w:marLeft w:val="480"/>
                                  <w:marRight w:val="0"/>
                                  <w:marTop w:val="0"/>
                                  <w:marBottom w:val="0"/>
                                  <w:divBdr>
                                    <w:top w:val="none" w:sz="0" w:space="0" w:color="auto"/>
                                    <w:left w:val="none" w:sz="0" w:space="0" w:color="auto"/>
                                    <w:bottom w:val="none" w:sz="0" w:space="0" w:color="auto"/>
                                    <w:right w:val="none" w:sz="0" w:space="0" w:color="auto"/>
                                  </w:divBdr>
                                </w:div>
                                <w:div w:id="49616394">
                                  <w:marLeft w:val="480"/>
                                  <w:marRight w:val="0"/>
                                  <w:marTop w:val="0"/>
                                  <w:marBottom w:val="0"/>
                                  <w:divBdr>
                                    <w:top w:val="none" w:sz="0" w:space="0" w:color="auto"/>
                                    <w:left w:val="none" w:sz="0" w:space="0" w:color="auto"/>
                                    <w:bottom w:val="none" w:sz="0" w:space="0" w:color="auto"/>
                                    <w:right w:val="none" w:sz="0" w:space="0" w:color="auto"/>
                                  </w:divBdr>
                                </w:div>
                                <w:div w:id="61604667">
                                  <w:marLeft w:val="480"/>
                                  <w:marRight w:val="0"/>
                                  <w:marTop w:val="0"/>
                                  <w:marBottom w:val="0"/>
                                  <w:divBdr>
                                    <w:top w:val="none" w:sz="0" w:space="0" w:color="auto"/>
                                    <w:left w:val="none" w:sz="0" w:space="0" w:color="auto"/>
                                    <w:bottom w:val="none" w:sz="0" w:space="0" w:color="auto"/>
                                    <w:right w:val="none" w:sz="0" w:space="0" w:color="auto"/>
                                  </w:divBdr>
                                </w:div>
                                <w:div w:id="74137224">
                                  <w:marLeft w:val="480"/>
                                  <w:marRight w:val="0"/>
                                  <w:marTop w:val="0"/>
                                  <w:marBottom w:val="0"/>
                                  <w:divBdr>
                                    <w:top w:val="none" w:sz="0" w:space="0" w:color="auto"/>
                                    <w:left w:val="none" w:sz="0" w:space="0" w:color="auto"/>
                                    <w:bottom w:val="none" w:sz="0" w:space="0" w:color="auto"/>
                                    <w:right w:val="none" w:sz="0" w:space="0" w:color="auto"/>
                                  </w:divBdr>
                                </w:div>
                                <w:div w:id="84309292">
                                  <w:marLeft w:val="480"/>
                                  <w:marRight w:val="0"/>
                                  <w:marTop w:val="0"/>
                                  <w:marBottom w:val="0"/>
                                  <w:divBdr>
                                    <w:top w:val="none" w:sz="0" w:space="0" w:color="auto"/>
                                    <w:left w:val="none" w:sz="0" w:space="0" w:color="auto"/>
                                    <w:bottom w:val="none" w:sz="0" w:space="0" w:color="auto"/>
                                    <w:right w:val="none" w:sz="0" w:space="0" w:color="auto"/>
                                  </w:divBdr>
                                </w:div>
                                <w:div w:id="102305028">
                                  <w:marLeft w:val="480"/>
                                  <w:marRight w:val="0"/>
                                  <w:marTop w:val="0"/>
                                  <w:marBottom w:val="0"/>
                                  <w:divBdr>
                                    <w:top w:val="none" w:sz="0" w:space="0" w:color="auto"/>
                                    <w:left w:val="none" w:sz="0" w:space="0" w:color="auto"/>
                                    <w:bottom w:val="none" w:sz="0" w:space="0" w:color="auto"/>
                                    <w:right w:val="none" w:sz="0" w:space="0" w:color="auto"/>
                                  </w:divBdr>
                                </w:div>
                                <w:div w:id="127432943">
                                  <w:marLeft w:val="480"/>
                                  <w:marRight w:val="0"/>
                                  <w:marTop w:val="0"/>
                                  <w:marBottom w:val="0"/>
                                  <w:divBdr>
                                    <w:top w:val="none" w:sz="0" w:space="0" w:color="auto"/>
                                    <w:left w:val="none" w:sz="0" w:space="0" w:color="auto"/>
                                    <w:bottom w:val="none" w:sz="0" w:space="0" w:color="auto"/>
                                    <w:right w:val="none" w:sz="0" w:space="0" w:color="auto"/>
                                  </w:divBdr>
                                </w:div>
                                <w:div w:id="129397348">
                                  <w:marLeft w:val="480"/>
                                  <w:marRight w:val="0"/>
                                  <w:marTop w:val="0"/>
                                  <w:marBottom w:val="0"/>
                                  <w:divBdr>
                                    <w:top w:val="none" w:sz="0" w:space="0" w:color="auto"/>
                                    <w:left w:val="none" w:sz="0" w:space="0" w:color="auto"/>
                                    <w:bottom w:val="none" w:sz="0" w:space="0" w:color="auto"/>
                                    <w:right w:val="none" w:sz="0" w:space="0" w:color="auto"/>
                                  </w:divBdr>
                                </w:div>
                                <w:div w:id="157690942">
                                  <w:marLeft w:val="480"/>
                                  <w:marRight w:val="0"/>
                                  <w:marTop w:val="0"/>
                                  <w:marBottom w:val="0"/>
                                  <w:divBdr>
                                    <w:top w:val="none" w:sz="0" w:space="0" w:color="auto"/>
                                    <w:left w:val="none" w:sz="0" w:space="0" w:color="auto"/>
                                    <w:bottom w:val="none" w:sz="0" w:space="0" w:color="auto"/>
                                    <w:right w:val="none" w:sz="0" w:space="0" w:color="auto"/>
                                  </w:divBdr>
                                </w:div>
                                <w:div w:id="178202701">
                                  <w:marLeft w:val="480"/>
                                  <w:marRight w:val="0"/>
                                  <w:marTop w:val="0"/>
                                  <w:marBottom w:val="0"/>
                                  <w:divBdr>
                                    <w:top w:val="none" w:sz="0" w:space="0" w:color="auto"/>
                                    <w:left w:val="none" w:sz="0" w:space="0" w:color="auto"/>
                                    <w:bottom w:val="none" w:sz="0" w:space="0" w:color="auto"/>
                                    <w:right w:val="none" w:sz="0" w:space="0" w:color="auto"/>
                                  </w:divBdr>
                                </w:div>
                                <w:div w:id="201138818">
                                  <w:marLeft w:val="480"/>
                                  <w:marRight w:val="0"/>
                                  <w:marTop w:val="0"/>
                                  <w:marBottom w:val="0"/>
                                  <w:divBdr>
                                    <w:top w:val="none" w:sz="0" w:space="0" w:color="auto"/>
                                    <w:left w:val="none" w:sz="0" w:space="0" w:color="auto"/>
                                    <w:bottom w:val="none" w:sz="0" w:space="0" w:color="auto"/>
                                    <w:right w:val="none" w:sz="0" w:space="0" w:color="auto"/>
                                  </w:divBdr>
                                </w:div>
                                <w:div w:id="234820702">
                                  <w:marLeft w:val="480"/>
                                  <w:marRight w:val="0"/>
                                  <w:marTop w:val="0"/>
                                  <w:marBottom w:val="0"/>
                                  <w:divBdr>
                                    <w:top w:val="none" w:sz="0" w:space="0" w:color="auto"/>
                                    <w:left w:val="none" w:sz="0" w:space="0" w:color="auto"/>
                                    <w:bottom w:val="none" w:sz="0" w:space="0" w:color="auto"/>
                                    <w:right w:val="none" w:sz="0" w:space="0" w:color="auto"/>
                                  </w:divBdr>
                                </w:div>
                                <w:div w:id="297418795">
                                  <w:marLeft w:val="480"/>
                                  <w:marRight w:val="0"/>
                                  <w:marTop w:val="0"/>
                                  <w:marBottom w:val="0"/>
                                  <w:divBdr>
                                    <w:top w:val="none" w:sz="0" w:space="0" w:color="auto"/>
                                    <w:left w:val="none" w:sz="0" w:space="0" w:color="auto"/>
                                    <w:bottom w:val="none" w:sz="0" w:space="0" w:color="auto"/>
                                    <w:right w:val="none" w:sz="0" w:space="0" w:color="auto"/>
                                  </w:divBdr>
                                </w:div>
                                <w:div w:id="297954396">
                                  <w:marLeft w:val="480"/>
                                  <w:marRight w:val="0"/>
                                  <w:marTop w:val="0"/>
                                  <w:marBottom w:val="0"/>
                                  <w:divBdr>
                                    <w:top w:val="none" w:sz="0" w:space="0" w:color="auto"/>
                                    <w:left w:val="none" w:sz="0" w:space="0" w:color="auto"/>
                                    <w:bottom w:val="none" w:sz="0" w:space="0" w:color="auto"/>
                                    <w:right w:val="none" w:sz="0" w:space="0" w:color="auto"/>
                                  </w:divBdr>
                                </w:div>
                                <w:div w:id="325977394">
                                  <w:marLeft w:val="480"/>
                                  <w:marRight w:val="0"/>
                                  <w:marTop w:val="0"/>
                                  <w:marBottom w:val="0"/>
                                  <w:divBdr>
                                    <w:top w:val="none" w:sz="0" w:space="0" w:color="auto"/>
                                    <w:left w:val="none" w:sz="0" w:space="0" w:color="auto"/>
                                    <w:bottom w:val="none" w:sz="0" w:space="0" w:color="auto"/>
                                    <w:right w:val="none" w:sz="0" w:space="0" w:color="auto"/>
                                  </w:divBdr>
                                </w:div>
                                <w:div w:id="342710712">
                                  <w:marLeft w:val="480"/>
                                  <w:marRight w:val="0"/>
                                  <w:marTop w:val="0"/>
                                  <w:marBottom w:val="0"/>
                                  <w:divBdr>
                                    <w:top w:val="none" w:sz="0" w:space="0" w:color="auto"/>
                                    <w:left w:val="none" w:sz="0" w:space="0" w:color="auto"/>
                                    <w:bottom w:val="none" w:sz="0" w:space="0" w:color="auto"/>
                                    <w:right w:val="none" w:sz="0" w:space="0" w:color="auto"/>
                                  </w:divBdr>
                                </w:div>
                                <w:div w:id="348917857">
                                  <w:marLeft w:val="480"/>
                                  <w:marRight w:val="0"/>
                                  <w:marTop w:val="0"/>
                                  <w:marBottom w:val="0"/>
                                  <w:divBdr>
                                    <w:top w:val="none" w:sz="0" w:space="0" w:color="auto"/>
                                    <w:left w:val="none" w:sz="0" w:space="0" w:color="auto"/>
                                    <w:bottom w:val="none" w:sz="0" w:space="0" w:color="auto"/>
                                    <w:right w:val="none" w:sz="0" w:space="0" w:color="auto"/>
                                  </w:divBdr>
                                </w:div>
                                <w:div w:id="371274829">
                                  <w:marLeft w:val="480"/>
                                  <w:marRight w:val="0"/>
                                  <w:marTop w:val="0"/>
                                  <w:marBottom w:val="0"/>
                                  <w:divBdr>
                                    <w:top w:val="none" w:sz="0" w:space="0" w:color="auto"/>
                                    <w:left w:val="none" w:sz="0" w:space="0" w:color="auto"/>
                                    <w:bottom w:val="none" w:sz="0" w:space="0" w:color="auto"/>
                                    <w:right w:val="none" w:sz="0" w:space="0" w:color="auto"/>
                                  </w:divBdr>
                                </w:div>
                                <w:div w:id="373847591">
                                  <w:marLeft w:val="480"/>
                                  <w:marRight w:val="0"/>
                                  <w:marTop w:val="0"/>
                                  <w:marBottom w:val="0"/>
                                  <w:divBdr>
                                    <w:top w:val="none" w:sz="0" w:space="0" w:color="auto"/>
                                    <w:left w:val="none" w:sz="0" w:space="0" w:color="auto"/>
                                    <w:bottom w:val="none" w:sz="0" w:space="0" w:color="auto"/>
                                    <w:right w:val="none" w:sz="0" w:space="0" w:color="auto"/>
                                  </w:divBdr>
                                </w:div>
                                <w:div w:id="401564867">
                                  <w:marLeft w:val="480"/>
                                  <w:marRight w:val="0"/>
                                  <w:marTop w:val="0"/>
                                  <w:marBottom w:val="0"/>
                                  <w:divBdr>
                                    <w:top w:val="none" w:sz="0" w:space="0" w:color="auto"/>
                                    <w:left w:val="none" w:sz="0" w:space="0" w:color="auto"/>
                                    <w:bottom w:val="none" w:sz="0" w:space="0" w:color="auto"/>
                                    <w:right w:val="none" w:sz="0" w:space="0" w:color="auto"/>
                                  </w:divBdr>
                                </w:div>
                                <w:div w:id="408158625">
                                  <w:marLeft w:val="480"/>
                                  <w:marRight w:val="0"/>
                                  <w:marTop w:val="0"/>
                                  <w:marBottom w:val="0"/>
                                  <w:divBdr>
                                    <w:top w:val="none" w:sz="0" w:space="0" w:color="auto"/>
                                    <w:left w:val="none" w:sz="0" w:space="0" w:color="auto"/>
                                    <w:bottom w:val="none" w:sz="0" w:space="0" w:color="auto"/>
                                    <w:right w:val="none" w:sz="0" w:space="0" w:color="auto"/>
                                  </w:divBdr>
                                </w:div>
                                <w:div w:id="422730670">
                                  <w:marLeft w:val="480"/>
                                  <w:marRight w:val="0"/>
                                  <w:marTop w:val="0"/>
                                  <w:marBottom w:val="0"/>
                                  <w:divBdr>
                                    <w:top w:val="none" w:sz="0" w:space="0" w:color="auto"/>
                                    <w:left w:val="none" w:sz="0" w:space="0" w:color="auto"/>
                                    <w:bottom w:val="none" w:sz="0" w:space="0" w:color="auto"/>
                                    <w:right w:val="none" w:sz="0" w:space="0" w:color="auto"/>
                                  </w:divBdr>
                                </w:div>
                                <w:div w:id="468209435">
                                  <w:marLeft w:val="480"/>
                                  <w:marRight w:val="0"/>
                                  <w:marTop w:val="0"/>
                                  <w:marBottom w:val="0"/>
                                  <w:divBdr>
                                    <w:top w:val="none" w:sz="0" w:space="0" w:color="auto"/>
                                    <w:left w:val="none" w:sz="0" w:space="0" w:color="auto"/>
                                    <w:bottom w:val="none" w:sz="0" w:space="0" w:color="auto"/>
                                    <w:right w:val="none" w:sz="0" w:space="0" w:color="auto"/>
                                  </w:divBdr>
                                </w:div>
                                <w:div w:id="481507104">
                                  <w:marLeft w:val="480"/>
                                  <w:marRight w:val="0"/>
                                  <w:marTop w:val="0"/>
                                  <w:marBottom w:val="0"/>
                                  <w:divBdr>
                                    <w:top w:val="none" w:sz="0" w:space="0" w:color="auto"/>
                                    <w:left w:val="none" w:sz="0" w:space="0" w:color="auto"/>
                                    <w:bottom w:val="none" w:sz="0" w:space="0" w:color="auto"/>
                                    <w:right w:val="none" w:sz="0" w:space="0" w:color="auto"/>
                                  </w:divBdr>
                                </w:div>
                                <w:div w:id="482814968">
                                  <w:marLeft w:val="480"/>
                                  <w:marRight w:val="0"/>
                                  <w:marTop w:val="0"/>
                                  <w:marBottom w:val="0"/>
                                  <w:divBdr>
                                    <w:top w:val="none" w:sz="0" w:space="0" w:color="auto"/>
                                    <w:left w:val="none" w:sz="0" w:space="0" w:color="auto"/>
                                    <w:bottom w:val="none" w:sz="0" w:space="0" w:color="auto"/>
                                    <w:right w:val="none" w:sz="0" w:space="0" w:color="auto"/>
                                  </w:divBdr>
                                </w:div>
                                <w:div w:id="482890559">
                                  <w:marLeft w:val="480"/>
                                  <w:marRight w:val="0"/>
                                  <w:marTop w:val="0"/>
                                  <w:marBottom w:val="0"/>
                                  <w:divBdr>
                                    <w:top w:val="none" w:sz="0" w:space="0" w:color="auto"/>
                                    <w:left w:val="none" w:sz="0" w:space="0" w:color="auto"/>
                                    <w:bottom w:val="none" w:sz="0" w:space="0" w:color="auto"/>
                                    <w:right w:val="none" w:sz="0" w:space="0" w:color="auto"/>
                                  </w:divBdr>
                                </w:div>
                                <w:div w:id="494346184">
                                  <w:marLeft w:val="480"/>
                                  <w:marRight w:val="0"/>
                                  <w:marTop w:val="0"/>
                                  <w:marBottom w:val="0"/>
                                  <w:divBdr>
                                    <w:top w:val="none" w:sz="0" w:space="0" w:color="auto"/>
                                    <w:left w:val="none" w:sz="0" w:space="0" w:color="auto"/>
                                    <w:bottom w:val="none" w:sz="0" w:space="0" w:color="auto"/>
                                    <w:right w:val="none" w:sz="0" w:space="0" w:color="auto"/>
                                  </w:divBdr>
                                </w:div>
                                <w:div w:id="548805512">
                                  <w:marLeft w:val="480"/>
                                  <w:marRight w:val="0"/>
                                  <w:marTop w:val="0"/>
                                  <w:marBottom w:val="0"/>
                                  <w:divBdr>
                                    <w:top w:val="none" w:sz="0" w:space="0" w:color="auto"/>
                                    <w:left w:val="none" w:sz="0" w:space="0" w:color="auto"/>
                                    <w:bottom w:val="none" w:sz="0" w:space="0" w:color="auto"/>
                                    <w:right w:val="none" w:sz="0" w:space="0" w:color="auto"/>
                                  </w:divBdr>
                                </w:div>
                                <w:div w:id="555317871">
                                  <w:marLeft w:val="480"/>
                                  <w:marRight w:val="0"/>
                                  <w:marTop w:val="0"/>
                                  <w:marBottom w:val="0"/>
                                  <w:divBdr>
                                    <w:top w:val="none" w:sz="0" w:space="0" w:color="auto"/>
                                    <w:left w:val="none" w:sz="0" w:space="0" w:color="auto"/>
                                    <w:bottom w:val="none" w:sz="0" w:space="0" w:color="auto"/>
                                    <w:right w:val="none" w:sz="0" w:space="0" w:color="auto"/>
                                  </w:divBdr>
                                </w:div>
                                <w:div w:id="575287303">
                                  <w:marLeft w:val="480"/>
                                  <w:marRight w:val="0"/>
                                  <w:marTop w:val="0"/>
                                  <w:marBottom w:val="0"/>
                                  <w:divBdr>
                                    <w:top w:val="none" w:sz="0" w:space="0" w:color="auto"/>
                                    <w:left w:val="none" w:sz="0" w:space="0" w:color="auto"/>
                                    <w:bottom w:val="none" w:sz="0" w:space="0" w:color="auto"/>
                                    <w:right w:val="none" w:sz="0" w:space="0" w:color="auto"/>
                                  </w:divBdr>
                                </w:div>
                                <w:div w:id="635182695">
                                  <w:marLeft w:val="480"/>
                                  <w:marRight w:val="0"/>
                                  <w:marTop w:val="0"/>
                                  <w:marBottom w:val="0"/>
                                  <w:divBdr>
                                    <w:top w:val="none" w:sz="0" w:space="0" w:color="auto"/>
                                    <w:left w:val="none" w:sz="0" w:space="0" w:color="auto"/>
                                    <w:bottom w:val="none" w:sz="0" w:space="0" w:color="auto"/>
                                    <w:right w:val="none" w:sz="0" w:space="0" w:color="auto"/>
                                  </w:divBdr>
                                </w:div>
                                <w:div w:id="636372822">
                                  <w:marLeft w:val="480"/>
                                  <w:marRight w:val="0"/>
                                  <w:marTop w:val="0"/>
                                  <w:marBottom w:val="0"/>
                                  <w:divBdr>
                                    <w:top w:val="none" w:sz="0" w:space="0" w:color="auto"/>
                                    <w:left w:val="none" w:sz="0" w:space="0" w:color="auto"/>
                                    <w:bottom w:val="none" w:sz="0" w:space="0" w:color="auto"/>
                                    <w:right w:val="none" w:sz="0" w:space="0" w:color="auto"/>
                                  </w:divBdr>
                                </w:div>
                                <w:div w:id="672731198">
                                  <w:marLeft w:val="480"/>
                                  <w:marRight w:val="0"/>
                                  <w:marTop w:val="0"/>
                                  <w:marBottom w:val="0"/>
                                  <w:divBdr>
                                    <w:top w:val="none" w:sz="0" w:space="0" w:color="auto"/>
                                    <w:left w:val="none" w:sz="0" w:space="0" w:color="auto"/>
                                    <w:bottom w:val="none" w:sz="0" w:space="0" w:color="auto"/>
                                    <w:right w:val="none" w:sz="0" w:space="0" w:color="auto"/>
                                  </w:divBdr>
                                </w:div>
                                <w:div w:id="696394883">
                                  <w:marLeft w:val="480"/>
                                  <w:marRight w:val="0"/>
                                  <w:marTop w:val="0"/>
                                  <w:marBottom w:val="0"/>
                                  <w:divBdr>
                                    <w:top w:val="none" w:sz="0" w:space="0" w:color="auto"/>
                                    <w:left w:val="none" w:sz="0" w:space="0" w:color="auto"/>
                                    <w:bottom w:val="none" w:sz="0" w:space="0" w:color="auto"/>
                                    <w:right w:val="none" w:sz="0" w:space="0" w:color="auto"/>
                                  </w:divBdr>
                                </w:div>
                                <w:div w:id="763381321">
                                  <w:marLeft w:val="480"/>
                                  <w:marRight w:val="0"/>
                                  <w:marTop w:val="0"/>
                                  <w:marBottom w:val="0"/>
                                  <w:divBdr>
                                    <w:top w:val="none" w:sz="0" w:space="0" w:color="auto"/>
                                    <w:left w:val="none" w:sz="0" w:space="0" w:color="auto"/>
                                    <w:bottom w:val="none" w:sz="0" w:space="0" w:color="auto"/>
                                    <w:right w:val="none" w:sz="0" w:space="0" w:color="auto"/>
                                  </w:divBdr>
                                </w:div>
                                <w:div w:id="771365917">
                                  <w:marLeft w:val="480"/>
                                  <w:marRight w:val="0"/>
                                  <w:marTop w:val="0"/>
                                  <w:marBottom w:val="0"/>
                                  <w:divBdr>
                                    <w:top w:val="none" w:sz="0" w:space="0" w:color="auto"/>
                                    <w:left w:val="none" w:sz="0" w:space="0" w:color="auto"/>
                                    <w:bottom w:val="none" w:sz="0" w:space="0" w:color="auto"/>
                                    <w:right w:val="none" w:sz="0" w:space="0" w:color="auto"/>
                                  </w:divBdr>
                                </w:div>
                                <w:div w:id="775562159">
                                  <w:marLeft w:val="480"/>
                                  <w:marRight w:val="0"/>
                                  <w:marTop w:val="0"/>
                                  <w:marBottom w:val="0"/>
                                  <w:divBdr>
                                    <w:top w:val="none" w:sz="0" w:space="0" w:color="auto"/>
                                    <w:left w:val="none" w:sz="0" w:space="0" w:color="auto"/>
                                    <w:bottom w:val="none" w:sz="0" w:space="0" w:color="auto"/>
                                    <w:right w:val="none" w:sz="0" w:space="0" w:color="auto"/>
                                  </w:divBdr>
                                </w:div>
                                <w:div w:id="781268615">
                                  <w:marLeft w:val="480"/>
                                  <w:marRight w:val="0"/>
                                  <w:marTop w:val="0"/>
                                  <w:marBottom w:val="0"/>
                                  <w:divBdr>
                                    <w:top w:val="none" w:sz="0" w:space="0" w:color="auto"/>
                                    <w:left w:val="none" w:sz="0" w:space="0" w:color="auto"/>
                                    <w:bottom w:val="none" w:sz="0" w:space="0" w:color="auto"/>
                                    <w:right w:val="none" w:sz="0" w:space="0" w:color="auto"/>
                                  </w:divBdr>
                                </w:div>
                                <w:div w:id="785151301">
                                  <w:marLeft w:val="480"/>
                                  <w:marRight w:val="0"/>
                                  <w:marTop w:val="0"/>
                                  <w:marBottom w:val="0"/>
                                  <w:divBdr>
                                    <w:top w:val="none" w:sz="0" w:space="0" w:color="auto"/>
                                    <w:left w:val="none" w:sz="0" w:space="0" w:color="auto"/>
                                    <w:bottom w:val="none" w:sz="0" w:space="0" w:color="auto"/>
                                    <w:right w:val="none" w:sz="0" w:space="0" w:color="auto"/>
                                  </w:divBdr>
                                </w:div>
                                <w:div w:id="792139170">
                                  <w:marLeft w:val="480"/>
                                  <w:marRight w:val="0"/>
                                  <w:marTop w:val="0"/>
                                  <w:marBottom w:val="0"/>
                                  <w:divBdr>
                                    <w:top w:val="none" w:sz="0" w:space="0" w:color="auto"/>
                                    <w:left w:val="none" w:sz="0" w:space="0" w:color="auto"/>
                                    <w:bottom w:val="none" w:sz="0" w:space="0" w:color="auto"/>
                                    <w:right w:val="none" w:sz="0" w:space="0" w:color="auto"/>
                                  </w:divBdr>
                                </w:div>
                                <w:div w:id="838158153">
                                  <w:marLeft w:val="480"/>
                                  <w:marRight w:val="0"/>
                                  <w:marTop w:val="0"/>
                                  <w:marBottom w:val="0"/>
                                  <w:divBdr>
                                    <w:top w:val="none" w:sz="0" w:space="0" w:color="auto"/>
                                    <w:left w:val="none" w:sz="0" w:space="0" w:color="auto"/>
                                    <w:bottom w:val="none" w:sz="0" w:space="0" w:color="auto"/>
                                    <w:right w:val="none" w:sz="0" w:space="0" w:color="auto"/>
                                  </w:divBdr>
                                </w:div>
                                <w:div w:id="878201007">
                                  <w:marLeft w:val="480"/>
                                  <w:marRight w:val="0"/>
                                  <w:marTop w:val="0"/>
                                  <w:marBottom w:val="0"/>
                                  <w:divBdr>
                                    <w:top w:val="none" w:sz="0" w:space="0" w:color="auto"/>
                                    <w:left w:val="none" w:sz="0" w:space="0" w:color="auto"/>
                                    <w:bottom w:val="none" w:sz="0" w:space="0" w:color="auto"/>
                                    <w:right w:val="none" w:sz="0" w:space="0" w:color="auto"/>
                                  </w:divBdr>
                                </w:div>
                                <w:div w:id="945238183">
                                  <w:marLeft w:val="480"/>
                                  <w:marRight w:val="0"/>
                                  <w:marTop w:val="0"/>
                                  <w:marBottom w:val="0"/>
                                  <w:divBdr>
                                    <w:top w:val="none" w:sz="0" w:space="0" w:color="auto"/>
                                    <w:left w:val="none" w:sz="0" w:space="0" w:color="auto"/>
                                    <w:bottom w:val="none" w:sz="0" w:space="0" w:color="auto"/>
                                    <w:right w:val="none" w:sz="0" w:space="0" w:color="auto"/>
                                  </w:divBdr>
                                </w:div>
                                <w:div w:id="989865519">
                                  <w:marLeft w:val="480"/>
                                  <w:marRight w:val="0"/>
                                  <w:marTop w:val="0"/>
                                  <w:marBottom w:val="0"/>
                                  <w:divBdr>
                                    <w:top w:val="none" w:sz="0" w:space="0" w:color="auto"/>
                                    <w:left w:val="none" w:sz="0" w:space="0" w:color="auto"/>
                                    <w:bottom w:val="none" w:sz="0" w:space="0" w:color="auto"/>
                                    <w:right w:val="none" w:sz="0" w:space="0" w:color="auto"/>
                                  </w:divBdr>
                                </w:div>
                                <w:div w:id="991450429">
                                  <w:marLeft w:val="480"/>
                                  <w:marRight w:val="0"/>
                                  <w:marTop w:val="0"/>
                                  <w:marBottom w:val="0"/>
                                  <w:divBdr>
                                    <w:top w:val="none" w:sz="0" w:space="0" w:color="auto"/>
                                    <w:left w:val="none" w:sz="0" w:space="0" w:color="auto"/>
                                    <w:bottom w:val="none" w:sz="0" w:space="0" w:color="auto"/>
                                    <w:right w:val="none" w:sz="0" w:space="0" w:color="auto"/>
                                  </w:divBdr>
                                </w:div>
                                <w:div w:id="996150547">
                                  <w:marLeft w:val="480"/>
                                  <w:marRight w:val="0"/>
                                  <w:marTop w:val="0"/>
                                  <w:marBottom w:val="0"/>
                                  <w:divBdr>
                                    <w:top w:val="none" w:sz="0" w:space="0" w:color="auto"/>
                                    <w:left w:val="none" w:sz="0" w:space="0" w:color="auto"/>
                                    <w:bottom w:val="none" w:sz="0" w:space="0" w:color="auto"/>
                                    <w:right w:val="none" w:sz="0" w:space="0" w:color="auto"/>
                                  </w:divBdr>
                                </w:div>
                                <w:div w:id="1052928238">
                                  <w:marLeft w:val="480"/>
                                  <w:marRight w:val="0"/>
                                  <w:marTop w:val="0"/>
                                  <w:marBottom w:val="0"/>
                                  <w:divBdr>
                                    <w:top w:val="none" w:sz="0" w:space="0" w:color="auto"/>
                                    <w:left w:val="none" w:sz="0" w:space="0" w:color="auto"/>
                                    <w:bottom w:val="none" w:sz="0" w:space="0" w:color="auto"/>
                                    <w:right w:val="none" w:sz="0" w:space="0" w:color="auto"/>
                                  </w:divBdr>
                                </w:div>
                                <w:div w:id="1063408508">
                                  <w:marLeft w:val="480"/>
                                  <w:marRight w:val="0"/>
                                  <w:marTop w:val="0"/>
                                  <w:marBottom w:val="0"/>
                                  <w:divBdr>
                                    <w:top w:val="none" w:sz="0" w:space="0" w:color="auto"/>
                                    <w:left w:val="none" w:sz="0" w:space="0" w:color="auto"/>
                                    <w:bottom w:val="none" w:sz="0" w:space="0" w:color="auto"/>
                                    <w:right w:val="none" w:sz="0" w:space="0" w:color="auto"/>
                                  </w:divBdr>
                                </w:div>
                                <w:div w:id="1101802473">
                                  <w:marLeft w:val="480"/>
                                  <w:marRight w:val="0"/>
                                  <w:marTop w:val="0"/>
                                  <w:marBottom w:val="0"/>
                                  <w:divBdr>
                                    <w:top w:val="none" w:sz="0" w:space="0" w:color="auto"/>
                                    <w:left w:val="none" w:sz="0" w:space="0" w:color="auto"/>
                                    <w:bottom w:val="none" w:sz="0" w:space="0" w:color="auto"/>
                                    <w:right w:val="none" w:sz="0" w:space="0" w:color="auto"/>
                                  </w:divBdr>
                                </w:div>
                                <w:div w:id="1141652813">
                                  <w:marLeft w:val="480"/>
                                  <w:marRight w:val="0"/>
                                  <w:marTop w:val="0"/>
                                  <w:marBottom w:val="0"/>
                                  <w:divBdr>
                                    <w:top w:val="none" w:sz="0" w:space="0" w:color="auto"/>
                                    <w:left w:val="none" w:sz="0" w:space="0" w:color="auto"/>
                                    <w:bottom w:val="none" w:sz="0" w:space="0" w:color="auto"/>
                                    <w:right w:val="none" w:sz="0" w:space="0" w:color="auto"/>
                                  </w:divBdr>
                                </w:div>
                                <w:div w:id="1152284860">
                                  <w:marLeft w:val="480"/>
                                  <w:marRight w:val="0"/>
                                  <w:marTop w:val="0"/>
                                  <w:marBottom w:val="0"/>
                                  <w:divBdr>
                                    <w:top w:val="none" w:sz="0" w:space="0" w:color="auto"/>
                                    <w:left w:val="none" w:sz="0" w:space="0" w:color="auto"/>
                                    <w:bottom w:val="none" w:sz="0" w:space="0" w:color="auto"/>
                                    <w:right w:val="none" w:sz="0" w:space="0" w:color="auto"/>
                                  </w:divBdr>
                                </w:div>
                                <w:div w:id="1199465168">
                                  <w:marLeft w:val="480"/>
                                  <w:marRight w:val="0"/>
                                  <w:marTop w:val="0"/>
                                  <w:marBottom w:val="0"/>
                                  <w:divBdr>
                                    <w:top w:val="none" w:sz="0" w:space="0" w:color="auto"/>
                                    <w:left w:val="none" w:sz="0" w:space="0" w:color="auto"/>
                                    <w:bottom w:val="none" w:sz="0" w:space="0" w:color="auto"/>
                                    <w:right w:val="none" w:sz="0" w:space="0" w:color="auto"/>
                                  </w:divBdr>
                                </w:div>
                                <w:div w:id="1215659105">
                                  <w:marLeft w:val="480"/>
                                  <w:marRight w:val="0"/>
                                  <w:marTop w:val="0"/>
                                  <w:marBottom w:val="0"/>
                                  <w:divBdr>
                                    <w:top w:val="none" w:sz="0" w:space="0" w:color="auto"/>
                                    <w:left w:val="none" w:sz="0" w:space="0" w:color="auto"/>
                                    <w:bottom w:val="none" w:sz="0" w:space="0" w:color="auto"/>
                                    <w:right w:val="none" w:sz="0" w:space="0" w:color="auto"/>
                                  </w:divBdr>
                                </w:div>
                                <w:div w:id="1255435164">
                                  <w:marLeft w:val="480"/>
                                  <w:marRight w:val="0"/>
                                  <w:marTop w:val="0"/>
                                  <w:marBottom w:val="0"/>
                                  <w:divBdr>
                                    <w:top w:val="none" w:sz="0" w:space="0" w:color="auto"/>
                                    <w:left w:val="none" w:sz="0" w:space="0" w:color="auto"/>
                                    <w:bottom w:val="none" w:sz="0" w:space="0" w:color="auto"/>
                                    <w:right w:val="none" w:sz="0" w:space="0" w:color="auto"/>
                                  </w:divBdr>
                                </w:div>
                                <w:div w:id="1276518563">
                                  <w:marLeft w:val="480"/>
                                  <w:marRight w:val="0"/>
                                  <w:marTop w:val="0"/>
                                  <w:marBottom w:val="0"/>
                                  <w:divBdr>
                                    <w:top w:val="none" w:sz="0" w:space="0" w:color="auto"/>
                                    <w:left w:val="none" w:sz="0" w:space="0" w:color="auto"/>
                                    <w:bottom w:val="none" w:sz="0" w:space="0" w:color="auto"/>
                                    <w:right w:val="none" w:sz="0" w:space="0" w:color="auto"/>
                                  </w:divBdr>
                                </w:div>
                                <w:div w:id="1286236126">
                                  <w:marLeft w:val="480"/>
                                  <w:marRight w:val="0"/>
                                  <w:marTop w:val="0"/>
                                  <w:marBottom w:val="0"/>
                                  <w:divBdr>
                                    <w:top w:val="none" w:sz="0" w:space="0" w:color="auto"/>
                                    <w:left w:val="none" w:sz="0" w:space="0" w:color="auto"/>
                                    <w:bottom w:val="none" w:sz="0" w:space="0" w:color="auto"/>
                                    <w:right w:val="none" w:sz="0" w:space="0" w:color="auto"/>
                                  </w:divBdr>
                                </w:div>
                                <w:div w:id="1328433912">
                                  <w:marLeft w:val="480"/>
                                  <w:marRight w:val="0"/>
                                  <w:marTop w:val="0"/>
                                  <w:marBottom w:val="0"/>
                                  <w:divBdr>
                                    <w:top w:val="none" w:sz="0" w:space="0" w:color="auto"/>
                                    <w:left w:val="none" w:sz="0" w:space="0" w:color="auto"/>
                                    <w:bottom w:val="none" w:sz="0" w:space="0" w:color="auto"/>
                                    <w:right w:val="none" w:sz="0" w:space="0" w:color="auto"/>
                                  </w:divBdr>
                                </w:div>
                                <w:div w:id="1335959746">
                                  <w:marLeft w:val="480"/>
                                  <w:marRight w:val="0"/>
                                  <w:marTop w:val="0"/>
                                  <w:marBottom w:val="0"/>
                                  <w:divBdr>
                                    <w:top w:val="none" w:sz="0" w:space="0" w:color="auto"/>
                                    <w:left w:val="none" w:sz="0" w:space="0" w:color="auto"/>
                                    <w:bottom w:val="none" w:sz="0" w:space="0" w:color="auto"/>
                                    <w:right w:val="none" w:sz="0" w:space="0" w:color="auto"/>
                                  </w:divBdr>
                                </w:div>
                                <w:div w:id="1353073688">
                                  <w:marLeft w:val="480"/>
                                  <w:marRight w:val="0"/>
                                  <w:marTop w:val="0"/>
                                  <w:marBottom w:val="0"/>
                                  <w:divBdr>
                                    <w:top w:val="none" w:sz="0" w:space="0" w:color="auto"/>
                                    <w:left w:val="none" w:sz="0" w:space="0" w:color="auto"/>
                                    <w:bottom w:val="none" w:sz="0" w:space="0" w:color="auto"/>
                                    <w:right w:val="none" w:sz="0" w:space="0" w:color="auto"/>
                                  </w:divBdr>
                                </w:div>
                                <w:div w:id="1365985981">
                                  <w:marLeft w:val="480"/>
                                  <w:marRight w:val="0"/>
                                  <w:marTop w:val="0"/>
                                  <w:marBottom w:val="0"/>
                                  <w:divBdr>
                                    <w:top w:val="none" w:sz="0" w:space="0" w:color="auto"/>
                                    <w:left w:val="none" w:sz="0" w:space="0" w:color="auto"/>
                                    <w:bottom w:val="none" w:sz="0" w:space="0" w:color="auto"/>
                                    <w:right w:val="none" w:sz="0" w:space="0" w:color="auto"/>
                                  </w:divBdr>
                                </w:div>
                                <w:div w:id="1401293100">
                                  <w:marLeft w:val="480"/>
                                  <w:marRight w:val="0"/>
                                  <w:marTop w:val="0"/>
                                  <w:marBottom w:val="0"/>
                                  <w:divBdr>
                                    <w:top w:val="none" w:sz="0" w:space="0" w:color="auto"/>
                                    <w:left w:val="none" w:sz="0" w:space="0" w:color="auto"/>
                                    <w:bottom w:val="none" w:sz="0" w:space="0" w:color="auto"/>
                                    <w:right w:val="none" w:sz="0" w:space="0" w:color="auto"/>
                                  </w:divBdr>
                                </w:div>
                                <w:div w:id="1424103830">
                                  <w:marLeft w:val="480"/>
                                  <w:marRight w:val="0"/>
                                  <w:marTop w:val="0"/>
                                  <w:marBottom w:val="0"/>
                                  <w:divBdr>
                                    <w:top w:val="none" w:sz="0" w:space="0" w:color="auto"/>
                                    <w:left w:val="none" w:sz="0" w:space="0" w:color="auto"/>
                                    <w:bottom w:val="none" w:sz="0" w:space="0" w:color="auto"/>
                                    <w:right w:val="none" w:sz="0" w:space="0" w:color="auto"/>
                                  </w:divBdr>
                                </w:div>
                                <w:div w:id="1433551070">
                                  <w:marLeft w:val="480"/>
                                  <w:marRight w:val="0"/>
                                  <w:marTop w:val="0"/>
                                  <w:marBottom w:val="0"/>
                                  <w:divBdr>
                                    <w:top w:val="none" w:sz="0" w:space="0" w:color="auto"/>
                                    <w:left w:val="none" w:sz="0" w:space="0" w:color="auto"/>
                                    <w:bottom w:val="none" w:sz="0" w:space="0" w:color="auto"/>
                                    <w:right w:val="none" w:sz="0" w:space="0" w:color="auto"/>
                                  </w:divBdr>
                                </w:div>
                                <w:div w:id="1440444865">
                                  <w:marLeft w:val="480"/>
                                  <w:marRight w:val="0"/>
                                  <w:marTop w:val="0"/>
                                  <w:marBottom w:val="0"/>
                                  <w:divBdr>
                                    <w:top w:val="none" w:sz="0" w:space="0" w:color="auto"/>
                                    <w:left w:val="none" w:sz="0" w:space="0" w:color="auto"/>
                                    <w:bottom w:val="none" w:sz="0" w:space="0" w:color="auto"/>
                                    <w:right w:val="none" w:sz="0" w:space="0" w:color="auto"/>
                                  </w:divBdr>
                                </w:div>
                                <w:div w:id="1443839200">
                                  <w:marLeft w:val="480"/>
                                  <w:marRight w:val="0"/>
                                  <w:marTop w:val="0"/>
                                  <w:marBottom w:val="0"/>
                                  <w:divBdr>
                                    <w:top w:val="none" w:sz="0" w:space="0" w:color="auto"/>
                                    <w:left w:val="none" w:sz="0" w:space="0" w:color="auto"/>
                                    <w:bottom w:val="none" w:sz="0" w:space="0" w:color="auto"/>
                                    <w:right w:val="none" w:sz="0" w:space="0" w:color="auto"/>
                                  </w:divBdr>
                                </w:div>
                                <w:div w:id="1445416360">
                                  <w:marLeft w:val="480"/>
                                  <w:marRight w:val="0"/>
                                  <w:marTop w:val="0"/>
                                  <w:marBottom w:val="0"/>
                                  <w:divBdr>
                                    <w:top w:val="none" w:sz="0" w:space="0" w:color="auto"/>
                                    <w:left w:val="none" w:sz="0" w:space="0" w:color="auto"/>
                                    <w:bottom w:val="none" w:sz="0" w:space="0" w:color="auto"/>
                                    <w:right w:val="none" w:sz="0" w:space="0" w:color="auto"/>
                                  </w:divBdr>
                                </w:div>
                                <w:div w:id="1459958545">
                                  <w:marLeft w:val="480"/>
                                  <w:marRight w:val="0"/>
                                  <w:marTop w:val="0"/>
                                  <w:marBottom w:val="0"/>
                                  <w:divBdr>
                                    <w:top w:val="none" w:sz="0" w:space="0" w:color="auto"/>
                                    <w:left w:val="none" w:sz="0" w:space="0" w:color="auto"/>
                                    <w:bottom w:val="none" w:sz="0" w:space="0" w:color="auto"/>
                                    <w:right w:val="none" w:sz="0" w:space="0" w:color="auto"/>
                                  </w:divBdr>
                                </w:div>
                                <w:div w:id="1475636975">
                                  <w:marLeft w:val="480"/>
                                  <w:marRight w:val="0"/>
                                  <w:marTop w:val="0"/>
                                  <w:marBottom w:val="0"/>
                                  <w:divBdr>
                                    <w:top w:val="none" w:sz="0" w:space="0" w:color="auto"/>
                                    <w:left w:val="none" w:sz="0" w:space="0" w:color="auto"/>
                                    <w:bottom w:val="none" w:sz="0" w:space="0" w:color="auto"/>
                                    <w:right w:val="none" w:sz="0" w:space="0" w:color="auto"/>
                                  </w:divBdr>
                                </w:div>
                                <w:div w:id="1485899080">
                                  <w:marLeft w:val="480"/>
                                  <w:marRight w:val="0"/>
                                  <w:marTop w:val="0"/>
                                  <w:marBottom w:val="0"/>
                                  <w:divBdr>
                                    <w:top w:val="none" w:sz="0" w:space="0" w:color="auto"/>
                                    <w:left w:val="none" w:sz="0" w:space="0" w:color="auto"/>
                                    <w:bottom w:val="none" w:sz="0" w:space="0" w:color="auto"/>
                                    <w:right w:val="none" w:sz="0" w:space="0" w:color="auto"/>
                                  </w:divBdr>
                                </w:div>
                                <w:div w:id="1512912441">
                                  <w:marLeft w:val="480"/>
                                  <w:marRight w:val="0"/>
                                  <w:marTop w:val="0"/>
                                  <w:marBottom w:val="0"/>
                                  <w:divBdr>
                                    <w:top w:val="none" w:sz="0" w:space="0" w:color="auto"/>
                                    <w:left w:val="none" w:sz="0" w:space="0" w:color="auto"/>
                                    <w:bottom w:val="none" w:sz="0" w:space="0" w:color="auto"/>
                                    <w:right w:val="none" w:sz="0" w:space="0" w:color="auto"/>
                                  </w:divBdr>
                                </w:div>
                                <w:div w:id="1522357605">
                                  <w:marLeft w:val="480"/>
                                  <w:marRight w:val="0"/>
                                  <w:marTop w:val="0"/>
                                  <w:marBottom w:val="0"/>
                                  <w:divBdr>
                                    <w:top w:val="none" w:sz="0" w:space="0" w:color="auto"/>
                                    <w:left w:val="none" w:sz="0" w:space="0" w:color="auto"/>
                                    <w:bottom w:val="none" w:sz="0" w:space="0" w:color="auto"/>
                                    <w:right w:val="none" w:sz="0" w:space="0" w:color="auto"/>
                                  </w:divBdr>
                                </w:div>
                                <w:div w:id="1556509601">
                                  <w:marLeft w:val="480"/>
                                  <w:marRight w:val="0"/>
                                  <w:marTop w:val="0"/>
                                  <w:marBottom w:val="0"/>
                                  <w:divBdr>
                                    <w:top w:val="none" w:sz="0" w:space="0" w:color="auto"/>
                                    <w:left w:val="none" w:sz="0" w:space="0" w:color="auto"/>
                                    <w:bottom w:val="none" w:sz="0" w:space="0" w:color="auto"/>
                                    <w:right w:val="none" w:sz="0" w:space="0" w:color="auto"/>
                                  </w:divBdr>
                                </w:div>
                                <w:div w:id="1596742160">
                                  <w:marLeft w:val="480"/>
                                  <w:marRight w:val="0"/>
                                  <w:marTop w:val="0"/>
                                  <w:marBottom w:val="0"/>
                                  <w:divBdr>
                                    <w:top w:val="none" w:sz="0" w:space="0" w:color="auto"/>
                                    <w:left w:val="none" w:sz="0" w:space="0" w:color="auto"/>
                                    <w:bottom w:val="none" w:sz="0" w:space="0" w:color="auto"/>
                                    <w:right w:val="none" w:sz="0" w:space="0" w:color="auto"/>
                                  </w:divBdr>
                                </w:div>
                                <w:div w:id="1596815958">
                                  <w:marLeft w:val="480"/>
                                  <w:marRight w:val="0"/>
                                  <w:marTop w:val="0"/>
                                  <w:marBottom w:val="0"/>
                                  <w:divBdr>
                                    <w:top w:val="none" w:sz="0" w:space="0" w:color="auto"/>
                                    <w:left w:val="none" w:sz="0" w:space="0" w:color="auto"/>
                                    <w:bottom w:val="none" w:sz="0" w:space="0" w:color="auto"/>
                                    <w:right w:val="none" w:sz="0" w:space="0" w:color="auto"/>
                                  </w:divBdr>
                                </w:div>
                                <w:div w:id="1600914526">
                                  <w:marLeft w:val="480"/>
                                  <w:marRight w:val="0"/>
                                  <w:marTop w:val="0"/>
                                  <w:marBottom w:val="0"/>
                                  <w:divBdr>
                                    <w:top w:val="none" w:sz="0" w:space="0" w:color="auto"/>
                                    <w:left w:val="none" w:sz="0" w:space="0" w:color="auto"/>
                                    <w:bottom w:val="none" w:sz="0" w:space="0" w:color="auto"/>
                                    <w:right w:val="none" w:sz="0" w:space="0" w:color="auto"/>
                                  </w:divBdr>
                                </w:div>
                                <w:div w:id="1651713533">
                                  <w:marLeft w:val="480"/>
                                  <w:marRight w:val="0"/>
                                  <w:marTop w:val="0"/>
                                  <w:marBottom w:val="0"/>
                                  <w:divBdr>
                                    <w:top w:val="none" w:sz="0" w:space="0" w:color="auto"/>
                                    <w:left w:val="none" w:sz="0" w:space="0" w:color="auto"/>
                                    <w:bottom w:val="none" w:sz="0" w:space="0" w:color="auto"/>
                                    <w:right w:val="none" w:sz="0" w:space="0" w:color="auto"/>
                                  </w:divBdr>
                                </w:div>
                                <w:div w:id="1671061266">
                                  <w:marLeft w:val="480"/>
                                  <w:marRight w:val="0"/>
                                  <w:marTop w:val="0"/>
                                  <w:marBottom w:val="0"/>
                                  <w:divBdr>
                                    <w:top w:val="none" w:sz="0" w:space="0" w:color="auto"/>
                                    <w:left w:val="none" w:sz="0" w:space="0" w:color="auto"/>
                                    <w:bottom w:val="none" w:sz="0" w:space="0" w:color="auto"/>
                                    <w:right w:val="none" w:sz="0" w:space="0" w:color="auto"/>
                                  </w:divBdr>
                                </w:div>
                                <w:div w:id="1694190901">
                                  <w:marLeft w:val="480"/>
                                  <w:marRight w:val="0"/>
                                  <w:marTop w:val="0"/>
                                  <w:marBottom w:val="0"/>
                                  <w:divBdr>
                                    <w:top w:val="none" w:sz="0" w:space="0" w:color="auto"/>
                                    <w:left w:val="none" w:sz="0" w:space="0" w:color="auto"/>
                                    <w:bottom w:val="none" w:sz="0" w:space="0" w:color="auto"/>
                                    <w:right w:val="none" w:sz="0" w:space="0" w:color="auto"/>
                                  </w:divBdr>
                                </w:div>
                                <w:div w:id="1742629344">
                                  <w:marLeft w:val="480"/>
                                  <w:marRight w:val="0"/>
                                  <w:marTop w:val="0"/>
                                  <w:marBottom w:val="0"/>
                                  <w:divBdr>
                                    <w:top w:val="none" w:sz="0" w:space="0" w:color="auto"/>
                                    <w:left w:val="none" w:sz="0" w:space="0" w:color="auto"/>
                                    <w:bottom w:val="none" w:sz="0" w:space="0" w:color="auto"/>
                                    <w:right w:val="none" w:sz="0" w:space="0" w:color="auto"/>
                                  </w:divBdr>
                                </w:div>
                                <w:div w:id="1797529767">
                                  <w:marLeft w:val="480"/>
                                  <w:marRight w:val="0"/>
                                  <w:marTop w:val="0"/>
                                  <w:marBottom w:val="0"/>
                                  <w:divBdr>
                                    <w:top w:val="none" w:sz="0" w:space="0" w:color="auto"/>
                                    <w:left w:val="none" w:sz="0" w:space="0" w:color="auto"/>
                                    <w:bottom w:val="none" w:sz="0" w:space="0" w:color="auto"/>
                                    <w:right w:val="none" w:sz="0" w:space="0" w:color="auto"/>
                                  </w:divBdr>
                                </w:div>
                                <w:div w:id="1806047665">
                                  <w:marLeft w:val="480"/>
                                  <w:marRight w:val="0"/>
                                  <w:marTop w:val="0"/>
                                  <w:marBottom w:val="0"/>
                                  <w:divBdr>
                                    <w:top w:val="none" w:sz="0" w:space="0" w:color="auto"/>
                                    <w:left w:val="none" w:sz="0" w:space="0" w:color="auto"/>
                                    <w:bottom w:val="none" w:sz="0" w:space="0" w:color="auto"/>
                                    <w:right w:val="none" w:sz="0" w:space="0" w:color="auto"/>
                                  </w:divBdr>
                                </w:div>
                                <w:div w:id="1818374401">
                                  <w:marLeft w:val="480"/>
                                  <w:marRight w:val="0"/>
                                  <w:marTop w:val="0"/>
                                  <w:marBottom w:val="0"/>
                                  <w:divBdr>
                                    <w:top w:val="none" w:sz="0" w:space="0" w:color="auto"/>
                                    <w:left w:val="none" w:sz="0" w:space="0" w:color="auto"/>
                                    <w:bottom w:val="none" w:sz="0" w:space="0" w:color="auto"/>
                                    <w:right w:val="none" w:sz="0" w:space="0" w:color="auto"/>
                                  </w:divBdr>
                                </w:div>
                                <w:div w:id="1842769012">
                                  <w:marLeft w:val="480"/>
                                  <w:marRight w:val="0"/>
                                  <w:marTop w:val="0"/>
                                  <w:marBottom w:val="0"/>
                                  <w:divBdr>
                                    <w:top w:val="none" w:sz="0" w:space="0" w:color="auto"/>
                                    <w:left w:val="none" w:sz="0" w:space="0" w:color="auto"/>
                                    <w:bottom w:val="none" w:sz="0" w:space="0" w:color="auto"/>
                                    <w:right w:val="none" w:sz="0" w:space="0" w:color="auto"/>
                                  </w:divBdr>
                                </w:div>
                                <w:div w:id="1859849953">
                                  <w:marLeft w:val="480"/>
                                  <w:marRight w:val="0"/>
                                  <w:marTop w:val="0"/>
                                  <w:marBottom w:val="0"/>
                                  <w:divBdr>
                                    <w:top w:val="none" w:sz="0" w:space="0" w:color="auto"/>
                                    <w:left w:val="none" w:sz="0" w:space="0" w:color="auto"/>
                                    <w:bottom w:val="none" w:sz="0" w:space="0" w:color="auto"/>
                                    <w:right w:val="none" w:sz="0" w:space="0" w:color="auto"/>
                                  </w:divBdr>
                                </w:div>
                                <w:div w:id="1864243943">
                                  <w:marLeft w:val="480"/>
                                  <w:marRight w:val="0"/>
                                  <w:marTop w:val="0"/>
                                  <w:marBottom w:val="0"/>
                                  <w:divBdr>
                                    <w:top w:val="none" w:sz="0" w:space="0" w:color="auto"/>
                                    <w:left w:val="none" w:sz="0" w:space="0" w:color="auto"/>
                                    <w:bottom w:val="none" w:sz="0" w:space="0" w:color="auto"/>
                                    <w:right w:val="none" w:sz="0" w:space="0" w:color="auto"/>
                                  </w:divBdr>
                                </w:div>
                                <w:div w:id="1881360512">
                                  <w:marLeft w:val="480"/>
                                  <w:marRight w:val="0"/>
                                  <w:marTop w:val="0"/>
                                  <w:marBottom w:val="0"/>
                                  <w:divBdr>
                                    <w:top w:val="none" w:sz="0" w:space="0" w:color="auto"/>
                                    <w:left w:val="none" w:sz="0" w:space="0" w:color="auto"/>
                                    <w:bottom w:val="none" w:sz="0" w:space="0" w:color="auto"/>
                                    <w:right w:val="none" w:sz="0" w:space="0" w:color="auto"/>
                                  </w:divBdr>
                                </w:div>
                                <w:div w:id="1899852139">
                                  <w:marLeft w:val="480"/>
                                  <w:marRight w:val="0"/>
                                  <w:marTop w:val="0"/>
                                  <w:marBottom w:val="0"/>
                                  <w:divBdr>
                                    <w:top w:val="none" w:sz="0" w:space="0" w:color="auto"/>
                                    <w:left w:val="none" w:sz="0" w:space="0" w:color="auto"/>
                                    <w:bottom w:val="none" w:sz="0" w:space="0" w:color="auto"/>
                                    <w:right w:val="none" w:sz="0" w:space="0" w:color="auto"/>
                                  </w:divBdr>
                                </w:div>
                                <w:div w:id="1909605750">
                                  <w:marLeft w:val="480"/>
                                  <w:marRight w:val="0"/>
                                  <w:marTop w:val="0"/>
                                  <w:marBottom w:val="0"/>
                                  <w:divBdr>
                                    <w:top w:val="none" w:sz="0" w:space="0" w:color="auto"/>
                                    <w:left w:val="none" w:sz="0" w:space="0" w:color="auto"/>
                                    <w:bottom w:val="none" w:sz="0" w:space="0" w:color="auto"/>
                                    <w:right w:val="none" w:sz="0" w:space="0" w:color="auto"/>
                                  </w:divBdr>
                                </w:div>
                                <w:div w:id="1916470349">
                                  <w:marLeft w:val="480"/>
                                  <w:marRight w:val="0"/>
                                  <w:marTop w:val="0"/>
                                  <w:marBottom w:val="0"/>
                                  <w:divBdr>
                                    <w:top w:val="none" w:sz="0" w:space="0" w:color="auto"/>
                                    <w:left w:val="none" w:sz="0" w:space="0" w:color="auto"/>
                                    <w:bottom w:val="none" w:sz="0" w:space="0" w:color="auto"/>
                                    <w:right w:val="none" w:sz="0" w:space="0" w:color="auto"/>
                                  </w:divBdr>
                                </w:div>
                                <w:div w:id="1928270465">
                                  <w:marLeft w:val="480"/>
                                  <w:marRight w:val="0"/>
                                  <w:marTop w:val="0"/>
                                  <w:marBottom w:val="0"/>
                                  <w:divBdr>
                                    <w:top w:val="none" w:sz="0" w:space="0" w:color="auto"/>
                                    <w:left w:val="none" w:sz="0" w:space="0" w:color="auto"/>
                                    <w:bottom w:val="none" w:sz="0" w:space="0" w:color="auto"/>
                                    <w:right w:val="none" w:sz="0" w:space="0" w:color="auto"/>
                                  </w:divBdr>
                                </w:div>
                                <w:div w:id="1933127685">
                                  <w:marLeft w:val="480"/>
                                  <w:marRight w:val="0"/>
                                  <w:marTop w:val="0"/>
                                  <w:marBottom w:val="0"/>
                                  <w:divBdr>
                                    <w:top w:val="none" w:sz="0" w:space="0" w:color="auto"/>
                                    <w:left w:val="none" w:sz="0" w:space="0" w:color="auto"/>
                                    <w:bottom w:val="none" w:sz="0" w:space="0" w:color="auto"/>
                                    <w:right w:val="none" w:sz="0" w:space="0" w:color="auto"/>
                                  </w:divBdr>
                                </w:div>
                                <w:div w:id="1961765208">
                                  <w:marLeft w:val="480"/>
                                  <w:marRight w:val="0"/>
                                  <w:marTop w:val="0"/>
                                  <w:marBottom w:val="0"/>
                                  <w:divBdr>
                                    <w:top w:val="none" w:sz="0" w:space="0" w:color="auto"/>
                                    <w:left w:val="none" w:sz="0" w:space="0" w:color="auto"/>
                                    <w:bottom w:val="none" w:sz="0" w:space="0" w:color="auto"/>
                                    <w:right w:val="none" w:sz="0" w:space="0" w:color="auto"/>
                                  </w:divBdr>
                                </w:div>
                                <w:div w:id="1967538951">
                                  <w:marLeft w:val="480"/>
                                  <w:marRight w:val="0"/>
                                  <w:marTop w:val="0"/>
                                  <w:marBottom w:val="0"/>
                                  <w:divBdr>
                                    <w:top w:val="none" w:sz="0" w:space="0" w:color="auto"/>
                                    <w:left w:val="none" w:sz="0" w:space="0" w:color="auto"/>
                                    <w:bottom w:val="none" w:sz="0" w:space="0" w:color="auto"/>
                                    <w:right w:val="none" w:sz="0" w:space="0" w:color="auto"/>
                                  </w:divBdr>
                                </w:div>
                                <w:div w:id="1982730739">
                                  <w:marLeft w:val="480"/>
                                  <w:marRight w:val="0"/>
                                  <w:marTop w:val="0"/>
                                  <w:marBottom w:val="0"/>
                                  <w:divBdr>
                                    <w:top w:val="none" w:sz="0" w:space="0" w:color="auto"/>
                                    <w:left w:val="none" w:sz="0" w:space="0" w:color="auto"/>
                                    <w:bottom w:val="none" w:sz="0" w:space="0" w:color="auto"/>
                                    <w:right w:val="none" w:sz="0" w:space="0" w:color="auto"/>
                                  </w:divBdr>
                                </w:div>
                                <w:div w:id="2035841093">
                                  <w:marLeft w:val="480"/>
                                  <w:marRight w:val="0"/>
                                  <w:marTop w:val="0"/>
                                  <w:marBottom w:val="0"/>
                                  <w:divBdr>
                                    <w:top w:val="none" w:sz="0" w:space="0" w:color="auto"/>
                                    <w:left w:val="none" w:sz="0" w:space="0" w:color="auto"/>
                                    <w:bottom w:val="none" w:sz="0" w:space="0" w:color="auto"/>
                                    <w:right w:val="none" w:sz="0" w:space="0" w:color="auto"/>
                                  </w:divBdr>
                                </w:div>
                                <w:div w:id="2038040750">
                                  <w:marLeft w:val="480"/>
                                  <w:marRight w:val="0"/>
                                  <w:marTop w:val="0"/>
                                  <w:marBottom w:val="0"/>
                                  <w:divBdr>
                                    <w:top w:val="none" w:sz="0" w:space="0" w:color="auto"/>
                                    <w:left w:val="none" w:sz="0" w:space="0" w:color="auto"/>
                                    <w:bottom w:val="none" w:sz="0" w:space="0" w:color="auto"/>
                                    <w:right w:val="none" w:sz="0" w:space="0" w:color="auto"/>
                                  </w:divBdr>
                                </w:div>
                                <w:div w:id="2054116546">
                                  <w:marLeft w:val="480"/>
                                  <w:marRight w:val="0"/>
                                  <w:marTop w:val="0"/>
                                  <w:marBottom w:val="0"/>
                                  <w:divBdr>
                                    <w:top w:val="none" w:sz="0" w:space="0" w:color="auto"/>
                                    <w:left w:val="none" w:sz="0" w:space="0" w:color="auto"/>
                                    <w:bottom w:val="none" w:sz="0" w:space="0" w:color="auto"/>
                                    <w:right w:val="none" w:sz="0" w:space="0" w:color="auto"/>
                                  </w:divBdr>
                                </w:div>
                                <w:div w:id="2058042697">
                                  <w:marLeft w:val="480"/>
                                  <w:marRight w:val="0"/>
                                  <w:marTop w:val="0"/>
                                  <w:marBottom w:val="0"/>
                                  <w:divBdr>
                                    <w:top w:val="none" w:sz="0" w:space="0" w:color="auto"/>
                                    <w:left w:val="none" w:sz="0" w:space="0" w:color="auto"/>
                                    <w:bottom w:val="none" w:sz="0" w:space="0" w:color="auto"/>
                                    <w:right w:val="none" w:sz="0" w:space="0" w:color="auto"/>
                                  </w:divBdr>
                                </w:div>
                                <w:div w:id="2061899809">
                                  <w:marLeft w:val="480"/>
                                  <w:marRight w:val="0"/>
                                  <w:marTop w:val="0"/>
                                  <w:marBottom w:val="0"/>
                                  <w:divBdr>
                                    <w:top w:val="none" w:sz="0" w:space="0" w:color="auto"/>
                                    <w:left w:val="none" w:sz="0" w:space="0" w:color="auto"/>
                                    <w:bottom w:val="none" w:sz="0" w:space="0" w:color="auto"/>
                                    <w:right w:val="none" w:sz="0" w:space="0" w:color="auto"/>
                                  </w:divBdr>
                                </w:div>
                                <w:div w:id="207554697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947156341">
                          <w:marLeft w:val="480"/>
                          <w:marRight w:val="0"/>
                          <w:marTop w:val="0"/>
                          <w:marBottom w:val="0"/>
                          <w:divBdr>
                            <w:top w:val="none" w:sz="0" w:space="0" w:color="auto"/>
                            <w:left w:val="none" w:sz="0" w:space="0" w:color="auto"/>
                            <w:bottom w:val="none" w:sz="0" w:space="0" w:color="auto"/>
                            <w:right w:val="none" w:sz="0" w:space="0" w:color="auto"/>
                          </w:divBdr>
                        </w:div>
                        <w:div w:id="965508262">
                          <w:marLeft w:val="480"/>
                          <w:marRight w:val="0"/>
                          <w:marTop w:val="0"/>
                          <w:marBottom w:val="0"/>
                          <w:divBdr>
                            <w:top w:val="none" w:sz="0" w:space="0" w:color="auto"/>
                            <w:left w:val="none" w:sz="0" w:space="0" w:color="auto"/>
                            <w:bottom w:val="none" w:sz="0" w:space="0" w:color="auto"/>
                            <w:right w:val="none" w:sz="0" w:space="0" w:color="auto"/>
                          </w:divBdr>
                        </w:div>
                        <w:div w:id="990212064">
                          <w:marLeft w:val="480"/>
                          <w:marRight w:val="0"/>
                          <w:marTop w:val="0"/>
                          <w:marBottom w:val="0"/>
                          <w:divBdr>
                            <w:top w:val="none" w:sz="0" w:space="0" w:color="auto"/>
                            <w:left w:val="none" w:sz="0" w:space="0" w:color="auto"/>
                            <w:bottom w:val="none" w:sz="0" w:space="0" w:color="auto"/>
                            <w:right w:val="none" w:sz="0" w:space="0" w:color="auto"/>
                          </w:divBdr>
                        </w:div>
                        <w:div w:id="996029924">
                          <w:marLeft w:val="480"/>
                          <w:marRight w:val="0"/>
                          <w:marTop w:val="0"/>
                          <w:marBottom w:val="0"/>
                          <w:divBdr>
                            <w:top w:val="none" w:sz="0" w:space="0" w:color="auto"/>
                            <w:left w:val="none" w:sz="0" w:space="0" w:color="auto"/>
                            <w:bottom w:val="none" w:sz="0" w:space="0" w:color="auto"/>
                            <w:right w:val="none" w:sz="0" w:space="0" w:color="auto"/>
                          </w:divBdr>
                        </w:div>
                        <w:div w:id="1055197343">
                          <w:marLeft w:val="480"/>
                          <w:marRight w:val="0"/>
                          <w:marTop w:val="0"/>
                          <w:marBottom w:val="0"/>
                          <w:divBdr>
                            <w:top w:val="none" w:sz="0" w:space="0" w:color="auto"/>
                            <w:left w:val="none" w:sz="0" w:space="0" w:color="auto"/>
                            <w:bottom w:val="none" w:sz="0" w:space="0" w:color="auto"/>
                            <w:right w:val="none" w:sz="0" w:space="0" w:color="auto"/>
                          </w:divBdr>
                        </w:div>
                        <w:div w:id="1093235729">
                          <w:marLeft w:val="480"/>
                          <w:marRight w:val="0"/>
                          <w:marTop w:val="0"/>
                          <w:marBottom w:val="0"/>
                          <w:divBdr>
                            <w:top w:val="none" w:sz="0" w:space="0" w:color="auto"/>
                            <w:left w:val="none" w:sz="0" w:space="0" w:color="auto"/>
                            <w:bottom w:val="none" w:sz="0" w:space="0" w:color="auto"/>
                            <w:right w:val="none" w:sz="0" w:space="0" w:color="auto"/>
                          </w:divBdr>
                        </w:div>
                        <w:div w:id="1113940686">
                          <w:marLeft w:val="480"/>
                          <w:marRight w:val="0"/>
                          <w:marTop w:val="0"/>
                          <w:marBottom w:val="0"/>
                          <w:divBdr>
                            <w:top w:val="none" w:sz="0" w:space="0" w:color="auto"/>
                            <w:left w:val="none" w:sz="0" w:space="0" w:color="auto"/>
                            <w:bottom w:val="none" w:sz="0" w:space="0" w:color="auto"/>
                            <w:right w:val="none" w:sz="0" w:space="0" w:color="auto"/>
                          </w:divBdr>
                        </w:div>
                        <w:div w:id="1134441441">
                          <w:marLeft w:val="480"/>
                          <w:marRight w:val="0"/>
                          <w:marTop w:val="0"/>
                          <w:marBottom w:val="0"/>
                          <w:divBdr>
                            <w:top w:val="none" w:sz="0" w:space="0" w:color="auto"/>
                            <w:left w:val="none" w:sz="0" w:space="0" w:color="auto"/>
                            <w:bottom w:val="none" w:sz="0" w:space="0" w:color="auto"/>
                            <w:right w:val="none" w:sz="0" w:space="0" w:color="auto"/>
                          </w:divBdr>
                        </w:div>
                        <w:div w:id="1198734197">
                          <w:marLeft w:val="480"/>
                          <w:marRight w:val="0"/>
                          <w:marTop w:val="0"/>
                          <w:marBottom w:val="0"/>
                          <w:divBdr>
                            <w:top w:val="none" w:sz="0" w:space="0" w:color="auto"/>
                            <w:left w:val="none" w:sz="0" w:space="0" w:color="auto"/>
                            <w:bottom w:val="none" w:sz="0" w:space="0" w:color="auto"/>
                            <w:right w:val="none" w:sz="0" w:space="0" w:color="auto"/>
                          </w:divBdr>
                        </w:div>
                        <w:div w:id="1207640567">
                          <w:marLeft w:val="480"/>
                          <w:marRight w:val="0"/>
                          <w:marTop w:val="0"/>
                          <w:marBottom w:val="0"/>
                          <w:divBdr>
                            <w:top w:val="none" w:sz="0" w:space="0" w:color="auto"/>
                            <w:left w:val="none" w:sz="0" w:space="0" w:color="auto"/>
                            <w:bottom w:val="none" w:sz="0" w:space="0" w:color="auto"/>
                            <w:right w:val="none" w:sz="0" w:space="0" w:color="auto"/>
                          </w:divBdr>
                        </w:div>
                        <w:div w:id="1243294564">
                          <w:marLeft w:val="480"/>
                          <w:marRight w:val="0"/>
                          <w:marTop w:val="0"/>
                          <w:marBottom w:val="0"/>
                          <w:divBdr>
                            <w:top w:val="none" w:sz="0" w:space="0" w:color="auto"/>
                            <w:left w:val="none" w:sz="0" w:space="0" w:color="auto"/>
                            <w:bottom w:val="none" w:sz="0" w:space="0" w:color="auto"/>
                            <w:right w:val="none" w:sz="0" w:space="0" w:color="auto"/>
                          </w:divBdr>
                        </w:div>
                        <w:div w:id="1267999659">
                          <w:marLeft w:val="480"/>
                          <w:marRight w:val="0"/>
                          <w:marTop w:val="0"/>
                          <w:marBottom w:val="0"/>
                          <w:divBdr>
                            <w:top w:val="none" w:sz="0" w:space="0" w:color="auto"/>
                            <w:left w:val="none" w:sz="0" w:space="0" w:color="auto"/>
                            <w:bottom w:val="none" w:sz="0" w:space="0" w:color="auto"/>
                            <w:right w:val="none" w:sz="0" w:space="0" w:color="auto"/>
                          </w:divBdr>
                        </w:div>
                        <w:div w:id="1270964217">
                          <w:marLeft w:val="480"/>
                          <w:marRight w:val="0"/>
                          <w:marTop w:val="0"/>
                          <w:marBottom w:val="0"/>
                          <w:divBdr>
                            <w:top w:val="none" w:sz="0" w:space="0" w:color="auto"/>
                            <w:left w:val="none" w:sz="0" w:space="0" w:color="auto"/>
                            <w:bottom w:val="none" w:sz="0" w:space="0" w:color="auto"/>
                            <w:right w:val="none" w:sz="0" w:space="0" w:color="auto"/>
                          </w:divBdr>
                        </w:div>
                        <w:div w:id="1279139731">
                          <w:marLeft w:val="480"/>
                          <w:marRight w:val="0"/>
                          <w:marTop w:val="0"/>
                          <w:marBottom w:val="0"/>
                          <w:divBdr>
                            <w:top w:val="none" w:sz="0" w:space="0" w:color="auto"/>
                            <w:left w:val="none" w:sz="0" w:space="0" w:color="auto"/>
                            <w:bottom w:val="none" w:sz="0" w:space="0" w:color="auto"/>
                            <w:right w:val="none" w:sz="0" w:space="0" w:color="auto"/>
                          </w:divBdr>
                        </w:div>
                        <w:div w:id="1280143170">
                          <w:marLeft w:val="480"/>
                          <w:marRight w:val="0"/>
                          <w:marTop w:val="0"/>
                          <w:marBottom w:val="0"/>
                          <w:divBdr>
                            <w:top w:val="none" w:sz="0" w:space="0" w:color="auto"/>
                            <w:left w:val="none" w:sz="0" w:space="0" w:color="auto"/>
                            <w:bottom w:val="none" w:sz="0" w:space="0" w:color="auto"/>
                            <w:right w:val="none" w:sz="0" w:space="0" w:color="auto"/>
                          </w:divBdr>
                        </w:div>
                        <w:div w:id="1281455205">
                          <w:marLeft w:val="480"/>
                          <w:marRight w:val="0"/>
                          <w:marTop w:val="0"/>
                          <w:marBottom w:val="0"/>
                          <w:divBdr>
                            <w:top w:val="none" w:sz="0" w:space="0" w:color="auto"/>
                            <w:left w:val="none" w:sz="0" w:space="0" w:color="auto"/>
                            <w:bottom w:val="none" w:sz="0" w:space="0" w:color="auto"/>
                            <w:right w:val="none" w:sz="0" w:space="0" w:color="auto"/>
                          </w:divBdr>
                        </w:div>
                        <w:div w:id="1309162358">
                          <w:marLeft w:val="480"/>
                          <w:marRight w:val="0"/>
                          <w:marTop w:val="0"/>
                          <w:marBottom w:val="0"/>
                          <w:divBdr>
                            <w:top w:val="none" w:sz="0" w:space="0" w:color="auto"/>
                            <w:left w:val="none" w:sz="0" w:space="0" w:color="auto"/>
                            <w:bottom w:val="none" w:sz="0" w:space="0" w:color="auto"/>
                            <w:right w:val="none" w:sz="0" w:space="0" w:color="auto"/>
                          </w:divBdr>
                        </w:div>
                        <w:div w:id="1311132453">
                          <w:marLeft w:val="480"/>
                          <w:marRight w:val="0"/>
                          <w:marTop w:val="0"/>
                          <w:marBottom w:val="0"/>
                          <w:divBdr>
                            <w:top w:val="none" w:sz="0" w:space="0" w:color="auto"/>
                            <w:left w:val="none" w:sz="0" w:space="0" w:color="auto"/>
                            <w:bottom w:val="none" w:sz="0" w:space="0" w:color="auto"/>
                            <w:right w:val="none" w:sz="0" w:space="0" w:color="auto"/>
                          </w:divBdr>
                        </w:div>
                        <w:div w:id="1361469947">
                          <w:marLeft w:val="480"/>
                          <w:marRight w:val="0"/>
                          <w:marTop w:val="0"/>
                          <w:marBottom w:val="0"/>
                          <w:divBdr>
                            <w:top w:val="none" w:sz="0" w:space="0" w:color="auto"/>
                            <w:left w:val="none" w:sz="0" w:space="0" w:color="auto"/>
                            <w:bottom w:val="none" w:sz="0" w:space="0" w:color="auto"/>
                            <w:right w:val="none" w:sz="0" w:space="0" w:color="auto"/>
                          </w:divBdr>
                        </w:div>
                        <w:div w:id="1418669393">
                          <w:marLeft w:val="480"/>
                          <w:marRight w:val="0"/>
                          <w:marTop w:val="0"/>
                          <w:marBottom w:val="0"/>
                          <w:divBdr>
                            <w:top w:val="none" w:sz="0" w:space="0" w:color="auto"/>
                            <w:left w:val="none" w:sz="0" w:space="0" w:color="auto"/>
                            <w:bottom w:val="none" w:sz="0" w:space="0" w:color="auto"/>
                            <w:right w:val="none" w:sz="0" w:space="0" w:color="auto"/>
                          </w:divBdr>
                        </w:div>
                        <w:div w:id="1421562989">
                          <w:marLeft w:val="480"/>
                          <w:marRight w:val="0"/>
                          <w:marTop w:val="0"/>
                          <w:marBottom w:val="0"/>
                          <w:divBdr>
                            <w:top w:val="none" w:sz="0" w:space="0" w:color="auto"/>
                            <w:left w:val="none" w:sz="0" w:space="0" w:color="auto"/>
                            <w:bottom w:val="none" w:sz="0" w:space="0" w:color="auto"/>
                            <w:right w:val="none" w:sz="0" w:space="0" w:color="auto"/>
                          </w:divBdr>
                        </w:div>
                        <w:div w:id="1441953437">
                          <w:marLeft w:val="480"/>
                          <w:marRight w:val="0"/>
                          <w:marTop w:val="0"/>
                          <w:marBottom w:val="0"/>
                          <w:divBdr>
                            <w:top w:val="none" w:sz="0" w:space="0" w:color="auto"/>
                            <w:left w:val="none" w:sz="0" w:space="0" w:color="auto"/>
                            <w:bottom w:val="none" w:sz="0" w:space="0" w:color="auto"/>
                            <w:right w:val="none" w:sz="0" w:space="0" w:color="auto"/>
                          </w:divBdr>
                        </w:div>
                        <w:div w:id="1536506807">
                          <w:marLeft w:val="480"/>
                          <w:marRight w:val="0"/>
                          <w:marTop w:val="0"/>
                          <w:marBottom w:val="0"/>
                          <w:divBdr>
                            <w:top w:val="none" w:sz="0" w:space="0" w:color="auto"/>
                            <w:left w:val="none" w:sz="0" w:space="0" w:color="auto"/>
                            <w:bottom w:val="none" w:sz="0" w:space="0" w:color="auto"/>
                            <w:right w:val="none" w:sz="0" w:space="0" w:color="auto"/>
                          </w:divBdr>
                        </w:div>
                        <w:div w:id="1552688301">
                          <w:marLeft w:val="480"/>
                          <w:marRight w:val="0"/>
                          <w:marTop w:val="0"/>
                          <w:marBottom w:val="0"/>
                          <w:divBdr>
                            <w:top w:val="none" w:sz="0" w:space="0" w:color="auto"/>
                            <w:left w:val="none" w:sz="0" w:space="0" w:color="auto"/>
                            <w:bottom w:val="none" w:sz="0" w:space="0" w:color="auto"/>
                            <w:right w:val="none" w:sz="0" w:space="0" w:color="auto"/>
                          </w:divBdr>
                        </w:div>
                        <w:div w:id="1578635366">
                          <w:marLeft w:val="480"/>
                          <w:marRight w:val="0"/>
                          <w:marTop w:val="0"/>
                          <w:marBottom w:val="0"/>
                          <w:divBdr>
                            <w:top w:val="none" w:sz="0" w:space="0" w:color="auto"/>
                            <w:left w:val="none" w:sz="0" w:space="0" w:color="auto"/>
                            <w:bottom w:val="none" w:sz="0" w:space="0" w:color="auto"/>
                            <w:right w:val="none" w:sz="0" w:space="0" w:color="auto"/>
                          </w:divBdr>
                        </w:div>
                        <w:div w:id="1592083667">
                          <w:marLeft w:val="480"/>
                          <w:marRight w:val="0"/>
                          <w:marTop w:val="0"/>
                          <w:marBottom w:val="0"/>
                          <w:divBdr>
                            <w:top w:val="none" w:sz="0" w:space="0" w:color="auto"/>
                            <w:left w:val="none" w:sz="0" w:space="0" w:color="auto"/>
                            <w:bottom w:val="none" w:sz="0" w:space="0" w:color="auto"/>
                            <w:right w:val="none" w:sz="0" w:space="0" w:color="auto"/>
                          </w:divBdr>
                        </w:div>
                        <w:div w:id="1613390724">
                          <w:marLeft w:val="480"/>
                          <w:marRight w:val="0"/>
                          <w:marTop w:val="0"/>
                          <w:marBottom w:val="0"/>
                          <w:divBdr>
                            <w:top w:val="none" w:sz="0" w:space="0" w:color="auto"/>
                            <w:left w:val="none" w:sz="0" w:space="0" w:color="auto"/>
                            <w:bottom w:val="none" w:sz="0" w:space="0" w:color="auto"/>
                            <w:right w:val="none" w:sz="0" w:space="0" w:color="auto"/>
                          </w:divBdr>
                        </w:div>
                        <w:div w:id="1615554513">
                          <w:marLeft w:val="480"/>
                          <w:marRight w:val="0"/>
                          <w:marTop w:val="0"/>
                          <w:marBottom w:val="0"/>
                          <w:divBdr>
                            <w:top w:val="none" w:sz="0" w:space="0" w:color="auto"/>
                            <w:left w:val="none" w:sz="0" w:space="0" w:color="auto"/>
                            <w:bottom w:val="none" w:sz="0" w:space="0" w:color="auto"/>
                            <w:right w:val="none" w:sz="0" w:space="0" w:color="auto"/>
                          </w:divBdr>
                        </w:div>
                        <w:div w:id="1624459100">
                          <w:marLeft w:val="480"/>
                          <w:marRight w:val="0"/>
                          <w:marTop w:val="0"/>
                          <w:marBottom w:val="0"/>
                          <w:divBdr>
                            <w:top w:val="none" w:sz="0" w:space="0" w:color="auto"/>
                            <w:left w:val="none" w:sz="0" w:space="0" w:color="auto"/>
                            <w:bottom w:val="none" w:sz="0" w:space="0" w:color="auto"/>
                            <w:right w:val="none" w:sz="0" w:space="0" w:color="auto"/>
                          </w:divBdr>
                        </w:div>
                        <w:div w:id="1634604561">
                          <w:marLeft w:val="480"/>
                          <w:marRight w:val="0"/>
                          <w:marTop w:val="0"/>
                          <w:marBottom w:val="0"/>
                          <w:divBdr>
                            <w:top w:val="none" w:sz="0" w:space="0" w:color="auto"/>
                            <w:left w:val="none" w:sz="0" w:space="0" w:color="auto"/>
                            <w:bottom w:val="none" w:sz="0" w:space="0" w:color="auto"/>
                            <w:right w:val="none" w:sz="0" w:space="0" w:color="auto"/>
                          </w:divBdr>
                        </w:div>
                        <w:div w:id="1655455239">
                          <w:marLeft w:val="480"/>
                          <w:marRight w:val="0"/>
                          <w:marTop w:val="0"/>
                          <w:marBottom w:val="0"/>
                          <w:divBdr>
                            <w:top w:val="none" w:sz="0" w:space="0" w:color="auto"/>
                            <w:left w:val="none" w:sz="0" w:space="0" w:color="auto"/>
                            <w:bottom w:val="none" w:sz="0" w:space="0" w:color="auto"/>
                            <w:right w:val="none" w:sz="0" w:space="0" w:color="auto"/>
                          </w:divBdr>
                        </w:div>
                        <w:div w:id="1663702180">
                          <w:marLeft w:val="480"/>
                          <w:marRight w:val="0"/>
                          <w:marTop w:val="0"/>
                          <w:marBottom w:val="0"/>
                          <w:divBdr>
                            <w:top w:val="none" w:sz="0" w:space="0" w:color="auto"/>
                            <w:left w:val="none" w:sz="0" w:space="0" w:color="auto"/>
                            <w:bottom w:val="none" w:sz="0" w:space="0" w:color="auto"/>
                            <w:right w:val="none" w:sz="0" w:space="0" w:color="auto"/>
                          </w:divBdr>
                        </w:div>
                        <w:div w:id="1667782466">
                          <w:marLeft w:val="480"/>
                          <w:marRight w:val="0"/>
                          <w:marTop w:val="0"/>
                          <w:marBottom w:val="0"/>
                          <w:divBdr>
                            <w:top w:val="none" w:sz="0" w:space="0" w:color="auto"/>
                            <w:left w:val="none" w:sz="0" w:space="0" w:color="auto"/>
                            <w:bottom w:val="none" w:sz="0" w:space="0" w:color="auto"/>
                            <w:right w:val="none" w:sz="0" w:space="0" w:color="auto"/>
                          </w:divBdr>
                        </w:div>
                        <w:div w:id="1681200853">
                          <w:marLeft w:val="480"/>
                          <w:marRight w:val="0"/>
                          <w:marTop w:val="0"/>
                          <w:marBottom w:val="0"/>
                          <w:divBdr>
                            <w:top w:val="none" w:sz="0" w:space="0" w:color="auto"/>
                            <w:left w:val="none" w:sz="0" w:space="0" w:color="auto"/>
                            <w:bottom w:val="none" w:sz="0" w:space="0" w:color="auto"/>
                            <w:right w:val="none" w:sz="0" w:space="0" w:color="auto"/>
                          </w:divBdr>
                        </w:div>
                        <w:div w:id="1693342808">
                          <w:marLeft w:val="480"/>
                          <w:marRight w:val="0"/>
                          <w:marTop w:val="0"/>
                          <w:marBottom w:val="0"/>
                          <w:divBdr>
                            <w:top w:val="none" w:sz="0" w:space="0" w:color="auto"/>
                            <w:left w:val="none" w:sz="0" w:space="0" w:color="auto"/>
                            <w:bottom w:val="none" w:sz="0" w:space="0" w:color="auto"/>
                            <w:right w:val="none" w:sz="0" w:space="0" w:color="auto"/>
                          </w:divBdr>
                        </w:div>
                        <w:div w:id="1721977948">
                          <w:marLeft w:val="480"/>
                          <w:marRight w:val="0"/>
                          <w:marTop w:val="0"/>
                          <w:marBottom w:val="0"/>
                          <w:divBdr>
                            <w:top w:val="none" w:sz="0" w:space="0" w:color="auto"/>
                            <w:left w:val="none" w:sz="0" w:space="0" w:color="auto"/>
                            <w:bottom w:val="none" w:sz="0" w:space="0" w:color="auto"/>
                            <w:right w:val="none" w:sz="0" w:space="0" w:color="auto"/>
                          </w:divBdr>
                        </w:div>
                        <w:div w:id="1729575327">
                          <w:marLeft w:val="480"/>
                          <w:marRight w:val="0"/>
                          <w:marTop w:val="0"/>
                          <w:marBottom w:val="0"/>
                          <w:divBdr>
                            <w:top w:val="none" w:sz="0" w:space="0" w:color="auto"/>
                            <w:left w:val="none" w:sz="0" w:space="0" w:color="auto"/>
                            <w:bottom w:val="none" w:sz="0" w:space="0" w:color="auto"/>
                            <w:right w:val="none" w:sz="0" w:space="0" w:color="auto"/>
                          </w:divBdr>
                        </w:div>
                        <w:div w:id="1816557645">
                          <w:marLeft w:val="480"/>
                          <w:marRight w:val="0"/>
                          <w:marTop w:val="0"/>
                          <w:marBottom w:val="0"/>
                          <w:divBdr>
                            <w:top w:val="none" w:sz="0" w:space="0" w:color="auto"/>
                            <w:left w:val="none" w:sz="0" w:space="0" w:color="auto"/>
                            <w:bottom w:val="none" w:sz="0" w:space="0" w:color="auto"/>
                            <w:right w:val="none" w:sz="0" w:space="0" w:color="auto"/>
                          </w:divBdr>
                        </w:div>
                        <w:div w:id="1823738408">
                          <w:marLeft w:val="480"/>
                          <w:marRight w:val="0"/>
                          <w:marTop w:val="0"/>
                          <w:marBottom w:val="0"/>
                          <w:divBdr>
                            <w:top w:val="none" w:sz="0" w:space="0" w:color="auto"/>
                            <w:left w:val="none" w:sz="0" w:space="0" w:color="auto"/>
                            <w:bottom w:val="none" w:sz="0" w:space="0" w:color="auto"/>
                            <w:right w:val="none" w:sz="0" w:space="0" w:color="auto"/>
                          </w:divBdr>
                        </w:div>
                        <w:div w:id="1841310041">
                          <w:marLeft w:val="480"/>
                          <w:marRight w:val="0"/>
                          <w:marTop w:val="0"/>
                          <w:marBottom w:val="0"/>
                          <w:divBdr>
                            <w:top w:val="none" w:sz="0" w:space="0" w:color="auto"/>
                            <w:left w:val="none" w:sz="0" w:space="0" w:color="auto"/>
                            <w:bottom w:val="none" w:sz="0" w:space="0" w:color="auto"/>
                            <w:right w:val="none" w:sz="0" w:space="0" w:color="auto"/>
                          </w:divBdr>
                        </w:div>
                        <w:div w:id="1843468164">
                          <w:marLeft w:val="480"/>
                          <w:marRight w:val="0"/>
                          <w:marTop w:val="0"/>
                          <w:marBottom w:val="0"/>
                          <w:divBdr>
                            <w:top w:val="none" w:sz="0" w:space="0" w:color="auto"/>
                            <w:left w:val="none" w:sz="0" w:space="0" w:color="auto"/>
                            <w:bottom w:val="none" w:sz="0" w:space="0" w:color="auto"/>
                            <w:right w:val="none" w:sz="0" w:space="0" w:color="auto"/>
                          </w:divBdr>
                        </w:div>
                        <w:div w:id="1846089787">
                          <w:marLeft w:val="480"/>
                          <w:marRight w:val="0"/>
                          <w:marTop w:val="0"/>
                          <w:marBottom w:val="0"/>
                          <w:divBdr>
                            <w:top w:val="none" w:sz="0" w:space="0" w:color="auto"/>
                            <w:left w:val="none" w:sz="0" w:space="0" w:color="auto"/>
                            <w:bottom w:val="none" w:sz="0" w:space="0" w:color="auto"/>
                            <w:right w:val="none" w:sz="0" w:space="0" w:color="auto"/>
                          </w:divBdr>
                        </w:div>
                        <w:div w:id="1990474786">
                          <w:marLeft w:val="480"/>
                          <w:marRight w:val="0"/>
                          <w:marTop w:val="0"/>
                          <w:marBottom w:val="0"/>
                          <w:divBdr>
                            <w:top w:val="none" w:sz="0" w:space="0" w:color="auto"/>
                            <w:left w:val="none" w:sz="0" w:space="0" w:color="auto"/>
                            <w:bottom w:val="none" w:sz="0" w:space="0" w:color="auto"/>
                            <w:right w:val="none" w:sz="0" w:space="0" w:color="auto"/>
                          </w:divBdr>
                        </w:div>
                        <w:div w:id="2022319298">
                          <w:marLeft w:val="480"/>
                          <w:marRight w:val="0"/>
                          <w:marTop w:val="0"/>
                          <w:marBottom w:val="0"/>
                          <w:divBdr>
                            <w:top w:val="none" w:sz="0" w:space="0" w:color="auto"/>
                            <w:left w:val="none" w:sz="0" w:space="0" w:color="auto"/>
                            <w:bottom w:val="none" w:sz="0" w:space="0" w:color="auto"/>
                            <w:right w:val="none" w:sz="0" w:space="0" w:color="auto"/>
                          </w:divBdr>
                        </w:div>
                        <w:div w:id="2058162215">
                          <w:marLeft w:val="480"/>
                          <w:marRight w:val="0"/>
                          <w:marTop w:val="0"/>
                          <w:marBottom w:val="0"/>
                          <w:divBdr>
                            <w:top w:val="none" w:sz="0" w:space="0" w:color="auto"/>
                            <w:left w:val="none" w:sz="0" w:space="0" w:color="auto"/>
                            <w:bottom w:val="none" w:sz="0" w:space="0" w:color="auto"/>
                            <w:right w:val="none" w:sz="0" w:space="0" w:color="auto"/>
                          </w:divBdr>
                        </w:div>
                        <w:div w:id="2074692472">
                          <w:marLeft w:val="480"/>
                          <w:marRight w:val="0"/>
                          <w:marTop w:val="0"/>
                          <w:marBottom w:val="0"/>
                          <w:divBdr>
                            <w:top w:val="none" w:sz="0" w:space="0" w:color="auto"/>
                            <w:left w:val="none" w:sz="0" w:space="0" w:color="auto"/>
                            <w:bottom w:val="none" w:sz="0" w:space="0" w:color="auto"/>
                            <w:right w:val="none" w:sz="0" w:space="0" w:color="auto"/>
                          </w:divBdr>
                        </w:div>
                        <w:div w:id="2095778512">
                          <w:marLeft w:val="480"/>
                          <w:marRight w:val="0"/>
                          <w:marTop w:val="0"/>
                          <w:marBottom w:val="0"/>
                          <w:divBdr>
                            <w:top w:val="none" w:sz="0" w:space="0" w:color="auto"/>
                            <w:left w:val="none" w:sz="0" w:space="0" w:color="auto"/>
                            <w:bottom w:val="none" w:sz="0" w:space="0" w:color="auto"/>
                            <w:right w:val="none" w:sz="0" w:space="0" w:color="auto"/>
                          </w:divBdr>
                        </w:div>
                        <w:div w:id="2116753087">
                          <w:marLeft w:val="480"/>
                          <w:marRight w:val="0"/>
                          <w:marTop w:val="0"/>
                          <w:marBottom w:val="0"/>
                          <w:divBdr>
                            <w:top w:val="none" w:sz="0" w:space="0" w:color="auto"/>
                            <w:left w:val="none" w:sz="0" w:space="0" w:color="auto"/>
                            <w:bottom w:val="none" w:sz="0" w:space="0" w:color="auto"/>
                            <w:right w:val="none" w:sz="0" w:space="0" w:color="auto"/>
                          </w:divBdr>
                        </w:div>
                        <w:div w:id="212769766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698942412">
                  <w:marLeft w:val="480"/>
                  <w:marRight w:val="0"/>
                  <w:marTop w:val="0"/>
                  <w:marBottom w:val="0"/>
                  <w:divBdr>
                    <w:top w:val="none" w:sz="0" w:space="0" w:color="auto"/>
                    <w:left w:val="none" w:sz="0" w:space="0" w:color="auto"/>
                    <w:bottom w:val="none" w:sz="0" w:space="0" w:color="auto"/>
                    <w:right w:val="none" w:sz="0" w:space="0" w:color="auto"/>
                  </w:divBdr>
                </w:div>
                <w:div w:id="728575359">
                  <w:marLeft w:val="480"/>
                  <w:marRight w:val="0"/>
                  <w:marTop w:val="0"/>
                  <w:marBottom w:val="0"/>
                  <w:divBdr>
                    <w:top w:val="none" w:sz="0" w:space="0" w:color="auto"/>
                    <w:left w:val="none" w:sz="0" w:space="0" w:color="auto"/>
                    <w:bottom w:val="none" w:sz="0" w:space="0" w:color="auto"/>
                    <w:right w:val="none" w:sz="0" w:space="0" w:color="auto"/>
                  </w:divBdr>
                </w:div>
                <w:div w:id="733893568">
                  <w:marLeft w:val="480"/>
                  <w:marRight w:val="0"/>
                  <w:marTop w:val="0"/>
                  <w:marBottom w:val="0"/>
                  <w:divBdr>
                    <w:top w:val="none" w:sz="0" w:space="0" w:color="auto"/>
                    <w:left w:val="none" w:sz="0" w:space="0" w:color="auto"/>
                    <w:bottom w:val="none" w:sz="0" w:space="0" w:color="auto"/>
                    <w:right w:val="none" w:sz="0" w:space="0" w:color="auto"/>
                  </w:divBdr>
                </w:div>
                <w:div w:id="781999124">
                  <w:marLeft w:val="480"/>
                  <w:marRight w:val="0"/>
                  <w:marTop w:val="0"/>
                  <w:marBottom w:val="0"/>
                  <w:divBdr>
                    <w:top w:val="none" w:sz="0" w:space="0" w:color="auto"/>
                    <w:left w:val="none" w:sz="0" w:space="0" w:color="auto"/>
                    <w:bottom w:val="none" w:sz="0" w:space="0" w:color="auto"/>
                    <w:right w:val="none" w:sz="0" w:space="0" w:color="auto"/>
                  </w:divBdr>
                </w:div>
                <w:div w:id="813989649">
                  <w:marLeft w:val="480"/>
                  <w:marRight w:val="0"/>
                  <w:marTop w:val="0"/>
                  <w:marBottom w:val="0"/>
                  <w:divBdr>
                    <w:top w:val="none" w:sz="0" w:space="0" w:color="auto"/>
                    <w:left w:val="none" w:sz="0" w:space="0" w:color="auto"/>
                    <w:bottom w:val="none" w:sz="0" w:space="0" w:color="auto"/>
                    <w:right w:val="none" w:sz="0" w:space="0" w:color="auto"/>
                  </w:divBdr>
                </w:div>
                <w:div w:id="816806246">
                  <w:marLeft w:val="480"/>
                  <w:marRight w:val="0"/>
                  <w:marTop w:val="0"/>
                  <w:marBottom w:val="0"/>
                  <w:divBdr>
                    <w:top w:val="none" w:sz="0" w:space="0" w:color="auto"/>
                    <w:left w:val="none" w:sz="0" w:space="0" w:color="auto"/>
                    <w:bottom w:val="none" w:sz="0" w:space="0" w:color="auto"/>
                    <w:right w:val="none" w:sz="0" w:space="0" w:color="auto"/>
                  </w:divBdr>
                </w:div>
                <w:div w:id="824051963">
                  <w:marLeft w:val="480"/>
                  <w:marRight w:val="0"/>
                  <w:marTop w:val="0"/>
                  <w:marBottom w:val="0"/>
                  <w:divBdr>
                    <w:top w:val="none" w:sz="0" w:space="0" w:color="auto"/>
                    <w:left w:val="none" w:sz="0" w:space="0" w:color="auto"/>
                    <w:bottom w:val="none" w:sz="0" w:space="0" w:color="auto"/>
                    <w:right w:val="none" w:sz="0" w:space="0" w:color="auto"/>
                  </w:divBdr>
                </w:div>
                <w:div w:id="826240222">
                  <w:marLeft w:val="480"/>
                  <w:marRight w:val="0"/>
                  <w:marTop w:val="0"/>
                  <w:marBottom w:val="0"/>
                  <w:divBdr>
                    <w:top w:val="none" w:sz="0" w:space="0" w:color="auto"/>
                    <w:left w:val="none" w:sz="0" w:space="0" w:color="auto"/>
                    <w:bottom w:val="none" w:sz="0" w:space="0" w:color="auto"/>
                    <w:right w:val="none" w:sz="0" w:space="0" w:color="auto"/>
                  </w:divBdr>
                </w:div>
                <w:div w:id="827208670">
                  <w:marLeft w:val="480"/>
                  <w:marRight w:val="0"/>
                  <w:marTop w:val="0"/>
                  <w:marBottom w:val="0"/>
                  <w:divBdr>
                    <w:top w:val="none" w:sz="0" w:space="0" w:color="auto"/>
                    <w:left w:val="none" w:sz="0" w:space="0" w:color="auto"/>
                    <w:bottom w:val="none" w:sz="0" w:space="0" w:color="auto"/>
                    <w:right w:val="none" w:sz="0" w:space="0" w:color="auto"/>
                  </w:divBdr>
                </w:div>
                <w:div w:id="831722926">
                  <w:marLeft w:val="480"/>
                  <w:marRight w:val="0"/>
                  <w:marTop w:val="0"/>
                  <w:marBottom w:val="0"/>
                  <w:divBdr>
                    <w:top w:val="none" w:sz="0" w:space="0" w:color="auto"/>
                    <w:left w:val="none" w:sz="0" w:space="0" w:color="auto"/>
                    <w:bottom w:val="none" w:sz="0" w:space="0" w:color="auto"/>
                    <w:right w:val="none" w:sz="0" w:space="0" w:color="auto"/>
                  </w:divBdr>
                </w:div>
                <w:div w:id="836961072">
                  <w:marLeft w:val="480"/>
                  <w:marRight w:val="0"/>
                  <w:marTop w:val="0"/>
                  <w:marBottom w:val="0"/>
                  <w:divBdr>
                    <w:top w:val="none" w:sz="0" w:space="0" w:color="auto"/>
                    <w:left w:val="none" w:sz="0" w:space="0" w:color="auto"/>
                    <w:bottom w:val="none" w:sz="0" w:space="0" w:color="auto"/>
                    <w:right w:val="none" w:sz="0" w:space="0" w:color="auto"/>
                  </w:divBdr>
                </w:div>
                <w:div w:id="894008900">
                  <w:marLeft w:val="480"/>
                  <w:marRight w:val="0"/>
                  <w:marTop w:val="0"/>
                  <w:marBottom w:val="0"/>
                  <w:divBdr>
                    <w:top w:val="none" w:sz="0" w:space="0" w:color="auto"/>
                    <w:left w:val="none" w:sz="0" w:space="0" w:color="auto"/>
                    <w:bottom w:val="none" w:sz="0" w:space="0" w:color="auto"/>
                    <w:right w:val="none" w:sz="0" w:space="0" w:color="auto"/>
                  </w:divBdr>
                </w:div>
                <w:div w:id="954289178">
                  <w:marLeft w:val="480"/>
                  <w:marRight w:val="0"/>
                  <w:marTop w:val="0"/>
                  <w:marBottom w:val="0"/>
                  <w:divBdr>
                    <w:top w:val="none" w:sz="0" w:space="0" w:color="auto"/>
                    <w:left w:val="none" w:sz="0" w:space="0" w:color="auto"/>
                    <w:bottom w:val="none" w:sz="0" w:space="0" w:color="auto"/>
                    <w:right w:val="none" w:sz="0" w:space="0" w:color="auto"/>
                  </w:divBdr>
                </w:div>
                <w:div w:id="961961604">
                  <w:marLeft w:val="480"/>
                  <w:marRight w:val="0"/>
                  <w:marTop w:val="0"/>
                  <w:marBottom w:val="0"/>
                  <w:divBdr>
                    <w:top w:val="none" w:sz="0" w:space="0" w:color="auto"/>
                    <w:left w:val="none" w:sz="0" w:space="0" w:color="auto"/>
                    <w:bottom w:val="none" w:sz="0" w:space="0" w:color="auto"/>
                    <w:right w:val="none" w:sz="0" w:space="0" w:color="auto"/>
                  </w:divBdr>
                </w:div>
                <w:div w:id="963537409">
                  <w:marLeft w:val="480"/>
                  <w:marRight w:val="0"/>
                  <w:marTop w:val="0"/>
                  <w:marBottom w:val="0"/>
                  <w:divBdr>
                    <w:top w:val="none" w:sz="0" w:space="0" w:color="auto"/>
                    <w:left w:val="none" w:sz="0" w:space="0" w:color="auto"/>
                    <w:bottom w:val="none" w:sz="0" w:space="0" w:color="auto"/>
                    <w:right w:val="none" w:sz="0" w:space="0" w:color="auto"/>
                  </w:divBdr>
                </w:div>
                <w:div w:id="972489997">
                  <w:marLeft w:val="480"/>
                  <w:marRight w:val="0"/>
                  <w:marTop w:val="0"/>
                  <w:marBottom w:val="0"/>
                  <w:divBdr>
                    <w:top w:val="none" w:sz="0" w:space="0" w:color="auto"/>
                    <w:left w:val="none" w:sz="0" w:space="0" w:color="auto"/>
                    <w:bottom w:val="none" w:sz="0" w:space="0" w:color="auto"/>
                    <w:right w:val="none" w:sz="0" w:space="0" w:color="auto"/>
                  </w:divBdr>
                </w:div>
                <w:div w:id="993334574">
                  <w:marLeft w:val="480"/>
                  <w:marRight w:val="0"/>
                  <w:marTop w:val="0"/>
                  <w:marBottom w:val="0"/>
                  <w:divBdr>
                    <w:top w:val="none" w:sz="0" w:space="0" w:color="auto"/>
                    <w:left w:val="none" w:sz="0" w:space="0" w:color="auto"/>
                    <w:bottom w:val="none" w:sz="0" w:space="0" w:color="auto"/>
                    <w:right w:val="none" w:sz="0" w:space="0" w:color="auto"/>
                  </w:divBdr>
                </w:div>
                <w:div w:id="1057899570">
                  <w:marLeft w:val="480"/>
                  <w:marRight w:val="0"/>
                  <w:marTop w:val="0"/>
                  <w:marBottom w:val="0"/>
                  <w:divBdr>
                    <w:top w:val="none" w:sz="0" w:space="0" w:color="auto"/>
                    <w:left w:val="none" w:sz="0" w:space="0" w:color="auto"/>
                    <w:bottom w:val="none" w:sz="0" w:space="0" w:color="auto"/>
                    <w:right w:val="none" w:sz="0" w:space="0" w:color="auto"/>
                  </w:divBdr>
                </w:div>
                <w:div w:id="1065959130">
                  <w:marLeft w:val="480"/>
                  <w:marRight w:val="0"/>
                  <w:marTop w:val="0"/>
                  <w:marBottom w:val="0"/>
                  <w:divBdr>
                    <w:top w:val="none" w:sz="0" w:space="0" w:color="auto"/>
                    <w:left w:val="none" w:sz="0" w:space="0" w:color="auto"/>
                    <w:bottom w:val="none" w:sz="0" w:space="0" w:color="auto"/>
                    <w:right w:val="none" w:sz="0" w:space="0" w:color="auto"/>
                  </w:divBdr>
                </w:div>
                <w:div w:id="1087462457">
                  <w:marLeft w:val="480"/>
                  <w:marRight w:val="0"/>
                  <w:marTop w:val="0"/>
                  <w:marBottom w:val="0"/>
                  <w:divBdr>
                    <w:top w:val="none" w:sz="0" w:space="0" w:color="auto"/>
                    <w:left w:val="none" w:sz="0" w:space="0" w:color="auto"/>
                    <w:bottom w:val="none" w:sz="0" w:space="0" w:color="auto"/>
                    <w:right w:val="none" w:sz="0" w:space="0" w:color="auto"/>
                  </w:divBdr>
                </w:div>
                <w:div w:id="1094203472">
                  <w:marLeft w:val="480"/>
                  <w:marRight w:val="0"/>
                  <w:marTop w:val="0"/>
                  <w:marBottom w:val="0"/>
                  <w:divBdr>
                    <w:top w:val="none" w:sz="0" w:space="0" w:color="auto"/>
                    <w:left w:val="none" w:sz="0" w:space="0" w:color="auto"/>
                    <w:bottom w:val="none" w:sz="0" w:space="0" w:color="auto"/>
                    <w:right w:val="none" w:sz="0" w:space="0" w:color="auto"/>
                  </w:divBdr>
                </w:div>
                <w:div w:id="1112898296">
                  <w:marLeft w:val="480"/>
                  <w:marRight w:val="0"/>
                  <w:marTop w:val="0"/>
                  <w:marBottom w:val="0"/>
                  <w:divBdr>
                    <w:top w:val="none" w:sz="0" w:space="0" w:color="auto"/>
                    <w:left w:val="none" w:sz="0" w:space="0" w:color="auto"/>
                    <w:bottom w:val="none" w:sz="0" w:space="0" w:color="auto"/>
                    <w:right w:val="none" w:sz="0" w:space="0" w:color="auto"/>
                  </w:divBdr>
                </w:div>
                <w:div w:id="1117025592">
                  <w:marLeft w:val="480"/>
                  <w:marRight w:val="0"/>
                  <w:marTop w:val="0"/>
                  <w:marBottom w:val="0"/>
                  <w:divBdr>
                    <w:top w:val="none" w:sz="0" w:space="0" w:color="auto"/>
                    <w:left w:val="none" w:sz="0" w:space="0" w:color="auto"/>
                    <w:bottom w:val="none" w:sz="0" w:space="0" w:color="auto"/>
                    <w:right w:val="none" w:sz="0" w:space="0" w:color="auto"/>
                  </w:divBdr>
                </w:div>
                <w:div w:id="1141996979">
                  <w:marLeft w:val="480"/>
                  <w:marRight w:val="0"/>
                  <w:marTop w:val="0"/>
                  <w:marBottom w:val="0"/>
                  <w:divBdr>
                    <w:top w:val="none" w:sz="0" w:space="0" w:color="auto"/>
                    <w:left w:val="none" w:sz="0" w:space="0" w:color="auto"/>
                    <w:bottom w:val="none" w:sz="0" w:space="0" w:color="auto"/>
                    <w:right w:val="none" w:sz="0" w:space="0" w:color="auto"/>
                  </w:divBdr>
                </w:div>
                <w:div w:id="1144467890">
                  <w:marLeft w:val="480"/>
                  <w:marRight w:val="0"/>
                  <w:marTop w:val="0"/>
                  <w:marBottom w:val="0"/>
                  <w:divBdr>
                    <w:top w:val="none" w:sz="0" w:space="0" w:color="auto"/>
                    <w:left w:val="none" w:sz="0" w:space="0" w:color="auto"/>
                    <w:bottom w:val="none" w:sz="0" w:space="0" w:color="auto"/>
                    <w:right w:val="none" w:sz="0" w:space="0" w:color="auto"/>
                  </w:divBdr>
                </w:div>
                <w:div w:id="1147161134">
                  <w:marLeft w:val="480"/>
                  <w:marRight w:val="0"/>
                  <w:marTop w:val="0"/>
                  <w:marBottom w:val="0"/>
                  <w:divBdr>
                    <w:top w:val="none" w:sz="0" w:space="0" w:color="auto"/>
                    <w:left w:val="none" w:sz="0" w:space="0" w:color="auto"/>
                    <w:bottom w:val="none" w:sz="0" w:space="0" w:color="auto"/>
                    <w:right w:val="none" w:sz="0" w:space="0" w:color="auto"/>
                  </w:divBdr>
                </w:div>
                <w:div w:id="1183470018">
                  <w:marLeft w:val="480"/>
                  <w:marRight w:val="0"/>
                  <w:marTop w:val="0"/>
                  <w:marBottom w:val="0"/>
                  <w:divBdr>
                    <w:top w:val="none" w:sz="0" w:space="0" w:color="auto"/>
                    <w:left w:val="none" w:sz="0" w:space="0" w:color="auto"/>
                    <w:bottom w:val="none" w:sz="0" w:space="0" w:color="auto"/>
                    <w:right w:val="none" w:sz="0" w:space="0" w:color="auto"/>
                  </w:divBdr>
                </w:div>
                <w:div w:id="1190602857">
                  <w:marLeft w:val="480"/>
                  <w:marRight w:val="0"/>
                  <w:marTop w:val="0"/>
                  <w:marBottom w:val="0"/>
                  <w:divBdr>
                    <w:top w:val="none" w:sz="0" w:space="0" w:color="auto"/>
                    <w:left w:val="none" w:sz="0" w:space="0" w:color="auto"/>
                    <w:bottom w:val="none" w:sz="0" w:space="0" w:color="auto"/>
                    <w:right w:val="none" w:sz="0" w:space="0" w:color="auto"/>
                  </w:divBdr>
                </w:div>
                <w:div w:id="1259291343">
                  <w:marLeft w:val="480"/>
                  <w:marRight w:val="0"/>
                  <w:marTop w:val="0"/>
                  <w:marBottom w:val="0"/>
                  <w:divBdr>
                    <w:top w:val="none" w:sz="0" w:space="0" w:color="auto"/>
                    <w:left w:val="none" w:sz="0" w:space="0" w:color="auto"/>
                    <w:bottom w:val="none" w:sz="0" w:space="0" w:color="auto"/>
                    <w:right w:val="none" w:sz="0" w:space="0" w:color="auto"/>
                  </w:divBdr>
                </w:div>
                <w:div w:id="1292053874">
                  <w:marLeft w:val="480"/>
                  <w:marRight w:val="0"/>
                  <w:marTop w:val="0"/>
                  <w:marBottom w:val="0"/>
                  <w:divBdr>
                    <w:top w:val="none" w:sz="0" w:space="0" w:color="auto"/>
                    <w:left w:val="none" w:sz="0" w:space="0" w:color="auto"/>
                    <w:bottom w:val="none" w:sz="0" w:space="0" w:color="auto"/>
                    <w:right w:val="none" w:sz="0" w:space="0" w:color="auto"/>
                  </w:divBdr>
                </w:div>
                <w:div w:id="1314675168">
                  <w:marLeft w:val="480"/>
                  <w:marRight w:val="0"/>
                  <w:marTop w:val="0"/>
                  <w:marBottom w:val="0"/>
                  <w:divBdr>
                    <w:top w:val="none" w:sz="0" w:space="0" w:color="auto"/>
                    <w:left w:val="none" w:sz="0" w:space="0" w:color="auto"/>
                    <w:bottom w:val="none" w:sz="0" w:space="0" w:color="auto"/>
                    <w:right w:val="none" w:sz="0" w:space="0" w:color="auto"/>
                  </w:divBdr>
                </w:div>
                <w:div w:id="1326473275">
                  <w:marLeft w:val="480"/>
                  <w:marRight w:val="0"/>
                  <w:marTop w:val="0"/>
                  <w:marBottom w:val="0"/>
                  <w:divBdr>
                    <w:top w:val="none" w:sz="0" w:space="0" w:color="auto"/>
                    <w:left w:val="none" w:sz="0" w:space="0" w:color="auto"/>
                    <w:bottom w:val="none" w:sz="0" w:space="0" w:color="auto"/>
                    <w:right w:val="none" w:sz="0" w:space="0" w:color="auto"/>
                  </w:divBdr>
                </w:div>
                <w:div w:id="1350329194">
                  <w:marLeft w:val="480"/>
                  <w:marRight w:val="0"/>
                  <w:marTop w:val="0"/>
                  <w:marBottom w:val="0"/>
                  <w:divBdr>
                    <w:top w:val="none" w:sz="0" w:space="0" w:color="auto"/>
                    <w:left w:val="none" w:sz="0" w:space="0" w:color="auto"/>
                    <w:bottom w:val="none" w:sz="0" w:space="0" w:color="auto"/>
                    <w:right w:val="none" w:sz="0" w:space="0" w:color="auto"/>
                  </w:divBdr>
                </w:div>
                <w:div w:id="1351300102">
                  <w:marLeft w:val="480"/>
                  <w:marRight w:val="0"/>
                  <w:marTop w:val="0"/>
                  <w:marBottom w:val="0"/>
                  <w:divBdr>
                    <w:top w:val="none" w:sz="0" w:space="0" w:color="auto"/>
                    <w:left w:val="none" w:sz="0" w:space="0" w:color="auto"/>
                    <w:bottom w:val="none" w:sz="0" w:space="0" w:color="auto"/>
                    <w:right w:val="none" w:sz="0" w:space="0" w:color="auto"/>
                  </w:divBdr>
                </w:div>
                <w:div w:id="1375422677">
                  <w:marLeft w:val="480"/>
                  <w:marRight w:val="0"/>
                  <w:marTop w:val="0"/>
                  <w:marBottom w:val="0"/>
                  <w:divBdr>
                    <w:top w:val="none" w:sz="0" w:space="0" w:color="auto"/>
                    <w:left w:val="none" w:sz="0" w:space="0" w:color="auto"/>
                    <w:bottom w:val="none" w:sz="0" w:space="0" w:color="auto"/>
                    <w:right w:val="none" w:sz="0" w:space="0" w:color="auto"/>
                  </w:divBdr>
                </w:div>
                <w:div w:id="1416904373">
                  <w:marLeft w:val="480"/>
                  <w:marRight w:val="0"/>
                  <w:marTop w:val="0"/>
                  <w:marBottom w:val="0"/>
                  <w:divBdr>
                    <w:top w:val="none" w:sz="0" w:space="0" w:color="auto"/>
                    <w:left w:val="none" w:sz="0" w:space="0" w:color="auto"/>
                    <w:bottom w:val="none" w:sz="0" w:space="0" w:color="auto"/>
                    <w:right w:val="none" w:sz="0" w:space="0" w:color="auto"/>
                  </w:divBdr>
                </w:div>
                <w:div w:id="1425877899">
                  <w:marLeft w:val="480"/>
                  <w:marRight w:val="0"/>
                  <w:marTop w:val="0"/>
                  <w:marBottom w:val="0"/>
                  <w:divBdr>
                    <w:top w:val="none" w:sz="0" w:space="0" w:color="auto"/>
                    <w:left w:val="none" w:sz="0" w:space="0" w:color="auto"/>
                    <w:bottom w:val="none" w:sz="0" w:space="0" w:color="auto"/>
                    <w:right w:val="none" w:sz="0" w:space="0" w:color="auto"/>
                  </w:divBdr>
                </w:div>
                <w:div w:id="1428236716">
                  <w:marLeft w:val="480"/>
                  <w:marRight w:val="0"/>
                  <w:marTop w:val="0"/>
                  <w:marBottom w:val="0"/>
                  <w:divBdr>
                    <w:top w:val="none" w:sz="0" w:space="0" w:color="auto"/>
                    <w:left w:val="none" w:sz="0" w:space="0" w:color="auto"/>
                    <w:bottom w:val="none" w:sz="0" w:space="0" w:color="auto"/>
                    <w:right w:val="none" w:sz="0" w:space="0" w:color="auto"/>
                  </w:divBdr>
                </w:div>
                <w:div w:id="1448356181">
                  <w:marLeft w:val="480"/>
                  <w:marRight w:val="0"/>
                  <w:marTop w:val="0"/>
                  <w:marBottom w:val="0"/>
                  <w:divBdr>
                    <w:top w:val="none" w:sz="0" w:space="0" w:color="auto"/>
                    <w:left w:val="none" w:sz="0" w:space="0" w:color="auto"/>
                    <w:bottom w:val="none" w:sz="0" w:space="0" w:color="auto"/>
                    <w:right w:val="none" w:sz="0" w:space="0" w:color="auto"/>
                  </w:divBdr>
                </w:div>
                <w:div w:id="1463035081">
                  <w:marLeft w:val="480"/>
                  <w:marRight w:val="0"/>
                  <w:marTop w:val="0"/>
                  <w:marBottom w:val="0"/>
                  <w:divBdr>
                    <w:top w:val="none" w:sz="0" w:space="0" w:color="auto"/>
                    <w:left w:val="none" w:sz="0" w:space="0" w:color="auto"/>
                    <w:bottom w:val="none" w:sz="0" w:space="0" w:color="auto"/>
                    <w:right w:val="none" w:sz="0" w:space="0" w:color="auto"/>
                  </w:divBdr>
                </w:div>
                <w:div w:id="1467044156">
                  <w:marLeft w:val="480"/>
                  <w:marRight w:val="0"/>
                  <w:marTop w:val="0"/>
                  <w:marBottom w:val="0"/>
                  <w:divBdr>
                    <w:top w:val="none" w:sz="0" w:space="0" w:color="auto"/>
                    <w:left w:val="none" w:sz="0" w:space="0" w:color="auto"/>
                    <w:bottom w:val="none" w:sz="0" w:space="0" w:color="auto"/>
                    <w:right w:val="none" w:sz="0" w:space="0" w:color="auto"/>
                  </w:divBdr>
                </w:div>
                <w:div w:id="1474298911">
                  <w:marLeft w:val="480"/>
                  <w:marRight w:val="0"/>
                  <w:marTop w:val="0"/>
                  <w:marBottom w:val="0"/>
                  <w:divBdr>
                    <w:top w:val="none" w:sz="0" w:space="0" w:color="auto"/>
                    <w:left w:val="none" w:sz="0" w:space="0" w:color="auto"/>
                    <w:bottom w:val="none" w:sz="0" w:space="0" w:color="auto"/>
                    <w:right w:val="none" w:sz="0" w:space="0" w:color="auto"/>
                  </w:divBdr>
                </w:div>
                <w:div w:id="1476872276">
                  <w:marLeft w:val="480"/>
                  <w:marRight w:val="0"/>
                  <w:marTop w:val="0"/>
                  <w:marBottom w:val="0"/>
                  <w:divBdr>
                    <w:top w:val="none" w:sz="0" w:space="0" w:color="auto"/>
                    <w:left w:val="none" w:sz="0" w:space="0" w:color="auto"/>
                    <w:bottom w:val="none" w:sz="0" w:space="0" w:color="auto"/>
                    <w:right w:val="none" w:sz="0" w:space="0" w:color="auto"/>
                  </w:divBdr>
                </w:div>
                <w:div w:id="1481340577">
                  <w:marLeft w:val="480"/>
                  <w:marRight w:val="0"/>
                  <w:marTop w:val="0"/>
                  <w:marBottom w:val="0"/>
                  <w:divBdr>
                    <w:top w:val="none" w:sz="0" w:space="0" w:color="auto"/>
                    <w:left w:val="none" w:sz="0" w:space="0" w:color="auto"/>
                    <w:bottom w:val="none" w:sz="0" w:space="0" w:color="auto"/>
                    <w:right w:val="none" w:sz="0" w:space="0" w:color="auto"/>
                  </w:divBdr>
                </w:div>
                <w:div w:id="1485588333">
                  <w:marLeft w:val="480"/>
                  <w:marRight w:val="0"/>
                  <w:marTop w:val="0"/>
                  <w:marBottom w:val="0"/>
                  <w:divBdr>
                    <w:top w:val="none" w:sz="0" w:space="0" w:color="auto"/>
                    <w:left w:val="none" w:sz="0" w:space="0" w:color="auto"/>
                    <w:bottom w:val="none" w:sz="0" w:space="0" w:color="auto"/>
                    <w:right w:val="none" w:sz="0" w:space="0" w:color="auto"/>
                  </w:divBdr>
                </w:div>
                <w:div w:id="1492914725">
                  <w:marLeft w:val="480"/>
                  <w:marRight w:val="0"/>
                  <w:marTop w:val="0"/>
                  <w:marBottom w:val="0"/>
                  <w:divBdr>
                    <w:top w:val="none" w:sz="0" w:space="0" w:color="auto"/>
                    <w:left w:val="none" w:sz="0" w:space="0" w:color="auto"/>
                    <w:bottom w:val="none" w:sz="0" w:space="0" w:color="auto"/>
                    <w:right w:val="none" w:sz="0" w:space="0" w:color="auto"/>
                  </w:divBdr>
                </w:div>
                <w:div w:id="1503736504">
                  <w:marLeft w:val="480"/>
                  <w:marRight w:val="0"/>
                  <w:marTop w:val="0"/>
                  <w:marBottom w:val="0"/>
                  <w:divBdr>
                    <w:top w:val="none" w:sz="0" w:space="0" w:color="auto"/>
                    <w:left w:val="none" w:sz="0" w:space="0" w:color="auto"/>
                    <w:bottom w:val="none" w:sz="0" w:space="0" w:color="auto"/>
                    <w:right w:val="none" w:sz="0" w:space="0" w:color="auto"/>
                  </w:divBdr>
                </w:div>
                <w:div w:id="1527864007">
                  <w:marLeft w:val="480"/>
                  <w:marRight w:val="0"/>
                  <w:marTop w:val="0"/>
                  <w:marBottom w:val="0"/>
                  <w:divBdr>
                    <w:top w:val="none" w:sz="0" w:space="0" w:color="auto"/>
                    <w:left w:val="none" w:sz="0" w:space="0" w:color="auto"/>
                    <w:bottom w:val="none" w:sz="0" w:space="0" w:color="auto"/>
                    <w:right w:val="none" w:sz="0" w:space="0" w:color="auto"/>
                  </w:divBdr>
                </w:div>
                <w:div w:id="1550386471">
                  <w:marLeft w:val="480"/>
                  <w:marRight w:val="0"/>
                  <w:marTop w:val="0"/>
                  <w:marBottom w:val="0"/>
                  <w:divBdr>
                    <w:top w:val="none" w:sz="0" w:space="0" w:color="auto"/>
                    <w:left w:val="none" w:sz="0" w:space="0" w:color="auto"/>
                    <w:bottom w:val="none" w:sz="0" w:space="0" w:color="auto"/>
                    <w:right w:val="none" w:sz="0" w:space="0" w:color="auto"/>
                  </w:divBdr>
                </w:div>
                <w:div w:id="1550797034">
                  <w:marLeft w:val="480"/>
                  <w:marRight w:val="0"/>
                  <w:marTop w:val="0"/>
                  <w:marBottom w:val="0"/>
                  <w:divBdr>
                    <w:top w:val="none" w:sz="0" w:space="0" w:color="auto"/>
                    <w:left w:val="none" w:sz="0" w:space="0" w:color="auto"/>
                    <w:bottom w:val="none" w:sz="0" w:space="0" w:color="auto"/>
                    <w:right w:val="none" w:sz="0" w:space="0" w:color="auto"/>
                  </w:divBdr>
                </w:div>
                <w:div w:id="1561478102">
                  <w:marLeft w:val="480"/>
                  <w:marRight w:val="0"/>
                  <w:marTop w:val="0"/>
                  <w:marBottom w:val="0"/>
                  <w:divBdr>
                    <w:top w:val="none" w:sz="0" w:space="0" w:color="auto"/>
                    <w:left w:val="none" w:sz="0" w:space="0" w:color="auto"/>
                    <w:bottom w:val="none" w:sz="0" w:space="0" w:color="auto"/>
                    <w:right w:val="none" w:sz="0" w:space="0" w:color="auto"/>
                  </w:divBdr>
                </w:div>
                <w:div w:id="1651597958">
                  <w:marLeft w:val="480"/>
                  <w:marRight w:val="0"/>
                  <w:marTop w:val="0"/>
                  <w:marBottom w:val="0"/>
                  <w:divBdr>
                    <w:top w:val="none" w:sz="0" w:space="0" w:color="auto"/>
                    <w:left w:val="none" w:sz="0" w:space="0" w:color="auto"/>
                    <w:bottom w:val="none" w:sz="0" w:space="0" w:color="auto"/>
                    <w:right w:val="none" w:sz="0" w:space="0" w:color="auto"/>
                  </w:divBdr>
                </w:div>
                <w:div w:id="1740519133">
                  <w:marLeft w:val="480"/>
                  <w:marRight w:val="0"/>
                  <w:marTop w:val="0"/>
                  <w:marBottom w:val="0"/>
                  <w:divBdr>
                    <w:top w:val="none" w:sz="0" w:space="0" w:color="auto"/>
                    <w:left w:val="none" w:sz="0" w:space="0" w:color="auto"/>
                    <w:bottom w:val="none" w:sz="0" w:space="0" w:color="auto"/>
                    <w:right w:val="none" w:sz="0" w:space="0" w:color="auto"/>
                  </w:divBdr>
                </w:div>
                <w:div w:id="1779985007">
                  <w:marLeft w:val="480"/>
                  <w:marRight w:val="0"/>
                  <w:marTop w:val="0"/>
                  <w:marBottom w:val="0"/>
                  <w:divBdr>
                    <w:top w:val="none" w:sz="0" w:space="0" w:color="auto"/>
                    <w:left w:val="none" w:sz="0" w:space="0" w:color="auto"/>
                    <w:bottom w:val="none" w:sz="0" w:space="0" w:color="auto"/>
                    <w:right w:val="none" w:sz="0" w:space="0" w:color="auto"/>
                  </w:divBdr>
                </w:div>
                <w:div w:id="1807048445">
                  <w:marLeft w:val="480"/>
                  <w:marRight w:val="0"/>
                  <w:marTop w:val="0"/>
                  <w:marBottom w:val="0"/>
                  <w:divBdr>
                    <w:top w:val="none" w:sz="0" w:space="0" w:color="auto"/>
                    <w:left w:val="none" w:sz="0" w:space="0" w:color="auto"/>
                    <w:bottom w:val="none" w:sz="0" w:space="0" w:color="auto"/>
                    <w:right w:val="none" w:sz="0" w:space="0" w:color="auto"/>
                  </w:divBdr>
                </w:div>
                <w:div w:id="1808670597">
                  <w:marLeft w:val="480"/>
                  <w:marRight w:val="0"/>
                  <w:marTop w:val="0"/>
                  <w:marBottom w:val="0"/>
                  <w:divBdr>
                    <w:top w:val="none" w:sz="0" w:space="0" w:color="auto"/>
                    <w:left w:val="none" w:sz="0" w:space="0" w:color="auto"/>
                    <w:bottom w:val="none" w:sz="0" w:space="0" w:color="auto"/>
                    <w:right w:val="none" w:sz="0" w:space="0" w:color="auto"/>
                  </w:divBdr>
                </w:div>
                <w:div w:id="1819418690">
                  <w:marLeft w:val="480"/>
                  <w:marRight w:val="0"/>
                  <w:marTop w:val="0"/>
                  <w:marBottom w:val="0"/>
                  <w:divBdr>
                    <w:top w:val="none" w:sz="0" w:space="0" w:color="auto"/>
                    <w:left w:val="none" w:sz="0" w:space="0" w:color="auto"/>
                    <w:bottom w:val="none" w:sz="0" w:space="0" w:color="auto"/>
                    <w:right w:val="none" w:sz="0" w:space="0" w:color="auto"/>
                  </w:divBdr>
                </w:div>
                <w:div w:id="1896551698">
                  <w:marLeft w:val="480"/>
                  <w:marRight w:val="0"/>
                  <w:marTop w:val="0"/>
                  <w:marBottom w:val="0"/>
                  <w:divBdr>
                    <w:top w:val="none" w:sz="0" w:space="0" w:color="auto"/>
                    <w:left w:val="none" w:sz="0" w:space="0" w:color="auto"/>
                    <w:bottom w:val="none" w:sz="0" w:space="0" w:color="auto"/>
                    <w:right w:val="none" w:sz="0" w:space="0" w:color="auto"/>
                  </w:divBdr>
                </w:div>
                <w:div w:id="1932814553">
                  <w:marLeft w:val="480"/>
                  <w:marRight w:val="0"/>
                  <w:marTop w:val="0"/>
                  <w:marBottom w:val="0"/>
                  <w:divBdr>
                    <w:top w:val="none" w:sz="0" w:space="0" w:color="auto"/>
                    <w:left w:val="none" w:sz="0" w:space="0" w:color="auto"/>
                    <w:bottom w:val="none" w:sz="0" w:space="0" w:color="auto"/>
                    <w:right w:val="none" w:sz="0" w:space="0" w:color="auto"/>
                  </w:divBdr>
                </w:div>
                <w:div w:id="1933734792">
                  <w:marLeft w:val="480"/>
                  <w:marRight w:val="0"/>
                  <w:marTop w:val="0"/>
                  <w:marBottom w:val="0"/>
                  <w:divBdr>
                    <w:top w:val="none" w:sz="0" w:space="0" w:color="auto"/>
                    <w:left w:val="none" w:sz="0" w:space="0" w:color="auto"/>
                    <w:bottom w:val="none" w:sz="0" w:space="0" w:color="auto"/>
                    <w:right w:val="none" w:sz="0" w:space="0" w:color="auto"/>
                  </w:divBdr>
                </w:div>
                <w:div w:id="1971662484">
                  <w:marLeft w:val="480"/>
                  <w:marRight w:val="0"/>
                  <w:marTop w:val="0"/>
                  <w:marBottom w:val="0"/>
                  <w:divBdr>
                    <w:top w:val="none" w:sz="0" w:space="0" w:color="auto"/>
                    <w:left w:val="none" w:sz="0" w:space="0" w:color="auto"/>
                    <w:bottom w:val="none" w:sz="0" w:space="0" w:color="auto"/>
                    <w:right w:val="none" w:sz="0" w:space="0" w:color="auto"/>
                  </w:divBdr>
                </w:div>
                <w:div w:id="2000841540">
                  <w:marLeft w:val="480"/>
                  <w:marRight w:val="0"/>
                  <w:marTop w:val="0"/>
                  <w:marBottom w:val="0"/>
                  <w:divBdr>
                    <w:top w:val="none" w:sz="0" w:space="0" w:color="auto"/>
                    <w:left w:val="none" w:sz="0" w:space="0" w:color="auto"/>
                    <w:bottom w:val="none" w:sz="0" w:space="0" w:color="auto"/>
                    <w:right w:val="none" w:sz="0" w:space="0" w:color="auto"/>
                  </w:divBdr>
                </w:div>
                <w:div w:id="2004116822">
                  <w:marLeft w:val="480"/>
                  <w:marRight w:val="0"/>
                  <w:marTop w:val="0"/>
                  <w:marBottom w:val="0"/>
                  <w:divBdr>
                    <w:top w:val="none" w:sz="0" w:space="0" w:color="auto"/>
                    <w:left w:val="none" w:sz="0" w:space="0" w:color="auto"/>
                    <w:bottom w:val="none" w:sz="0" w:space="0" w:color="auto"/>
                    <w:right w:val="none" w:sz="0" w:space="0" w:color="auto"/>
                  </w:divBdr>
                </w:div>
                <w:div w:id="2007398134">
                  <w:marLeft w:val="480"/>
                  <w:marRight w:val="0"/>
                  <w:marTop w:val="0"/>
                  <w:marBottom w:val="0"/>
                  <w:divBdr>
                    <w:top w:val="none" w:sz="0" w:space="0" w:color="auto"/>
                    <w:left w:val="none" w:sz="0" w:space="0" w:color="auto"/>
                    <w:bottom w:val="none" w:sz="0" w:space="0" w:color="auto"/>
                    <w:right w:val="none" w:sz="0" w:space="0" w:color="auto"/>
                  </w:divBdr>
                </w:div>
                <w:div w:id="2074161973">
                  <w:marLeft w:val="480"/>
                  <w:marRight w:val="0"/>
                  <w:marTop w:val="0"/>
                  <w:marBottom w:val="0"/>
                  <w:divBdr>
                    <w:top w:val="none" w:sz="0" w:space="0" w:color="auto"/>
                    <w:left w:val="none" w:sz="0" w:space="0" w:color="auto"/>
                    <w:bottom w:val="none" w:sz="0" w:space="0" w:color="auto"/>
                    <w:right w:val="none" w:sz="0" w:space="0" w:color="auto"/>
                  </w:divBdr>
                </w:div>
                <w:div w:id="2075541225">
                  <w:marLeft w:val="480"/>
                  <w:marRight w:val="0"/>
                  <w:marTop w:val="0"/>
                  <w:marBottom w:val="0"/>
                  <w:divBdr>
                    <w:top w:val="none" w:sz="0" w:space="0" w:color="auto"/>
                    <w:left w:val="none" w:sz="0" w:space="0" w:color="auto"/>
                    <w:bottom w:val="none" w:sz="0" w:space="0" w:color="auto"/>
                    <w:right w:val="none" w:sz="0" w:space="0" w:color="auto"/>
                  </w:divBdr>
                </w:div>
                <w:div w:id="2081053605">
                  <w:marLeft w:val="480"/>
                  <w:marRight w:val="0"/>
                  <w:marTop w:val="0"/>
                  <w:marBottom w:val="0"/>
                  <w:divBdr>
                    <w:top w:val="none" w:sz="0" w:space="0" w:color="auto"/>
                    <w:left w:val="none" w:sz="0" w:space="0" w:color="auto"/>
                    <w:bottom w:val="none" w:sz="0" w:space="0" w:color="auto"/>
                    <w:right w:val="none" w:sz="0" w:space="0" w:color="auto"/>
                  </w:divBdr>
                </w:div>
                <w:div w:id="2111853519">
                  <w:marLeft w:val="480"/>
                  <w:marRight w:val="0"/>
                  <w:marTop w:val="0"/>
                  <w:marBottom w:val="0"/>
                  <w:divBdr>
                    <w:top w:val="none" w:sz="0" w:space="0" w:color="auto"/>
                    <w:left w:val="none" w:sz="0" w:space="0" w:color="auto"/>
                    <w:bottom w:val="none" w:sz="0" w:space="0" w:color="auto"/>
                    <w:right w:val="none" w:sz="0" w:space="0" w:color="auto"/>
                  </w:divBdr>
                </w:div>
                <w:div w:id="2131046759">
                  <w:marLeft w:val="480"/>
                  <w:marRight w:val="0"/>
                  <w:marTop w:val="0"/>
                  <w:marBottom w:val="0"/>
                  <w:divBdr>
                    <w:top w:val="none" w:sz="0" w:space="0" w:color="auto"/>
                    <w:left w:val="none" w:sz="0" w:space="0" w:color="auto"/>
                    <w:bottom w:val="none" w:sz="0" w:space="0" w:color="auto"/>
                    <w:right w:val="none" w:sz="0" w:space="0" w:color="auto"/>
                  </w:divBdr>
                </w:div>
                <w:div w:id="2136408228">
                  <w:marLeft w:val="480"/>
                  <w:marRight w:val="0"/>
                  <w:marTop w:val="0"/>
                  <w:marBottom w:val="0"/>
                  <w:divBdr>
                    <w:top w:val="none" w:sz="0" w:space="0" w:color="auto"/>
                    <w:left w:val="none" w:sz="0" w:space="0" w:color="auto"/>
                    <w:bottom w:val="none" w:sz="0" w:space="0" w:color="auto"/>
                    <w:right w:val="none" w:sz="0" w:space="0" w:color="auto"/>
                  </w:divBdr>
                </w:div>
              </w:divsChild>
            </w:div>
            <w:div w:id="282425085">
              <w:marLeft w:val="0"/>
              <w:marRight w:val="0"/>
              <w:marTop w:val="0"/>
              <w:marBottom w:val="0"/>
              <w:divBdr>
                <w:top w:val="none" w:sz="0" w:space="0" w:color="auto"/>
                <w:left w:val="none" w:sz="0" w:space="0" w:color="auto"/>
                <w:bottom w:val="none" w:sz="0" w:space="0" w:color="auto"/>
                <w:right w:val="none" w:sz="0" w:space="0" w:color="auto"/>
              </w:divBdr>
              <w:divsChild>
                <w:div w:id="11345323">
                  <w:marLeft w:val="480"/>
                  <w:marRight w:val="0"/>
                  <w:marTop w:val="0"/>
                  <w:marBottom w:val="0"/>
                  <w:divBdr>
                    <w:top w:val="none" w:sz="0" w:space="0" w:color="auto"/>
                    <w:left w:val="none" w:sz="0" w:space="0" w:color="auto"/>
                    <w:bottom w:val="none" w:sz="0" w:space="0" w:color="auto"/>
                    <w:right w:val="none" w:sz="0" w:space="0" w:color="auto"/>
                  </w:divBdr>
                </w:div>
                <w:div w:id="19862026">
                  <w:marLeft w:val="480"/>
                  <w:marRight w:val="0"/>
                  <w:marTop w:val="0"/>
                  <w:marBottom w:val="0"/>
                  <w:divBdr>
                    <w:top w:val="none" w:sz="0" w:space="0" w:color="auto"/>
                    <w:left w:val="none" w:sz="0" w:space="0" w:color="auto"/>
                    <w:bottom w:val="none" w:sz="0" w:space="0" w:color="auto"/>
                    <w:right w:val="none" w:sz="0" w:space="0" w:color="auto"/>
                  </w:divBdr>
                </w:div>
                <w:div w:id="53049389">
                  <w:marLeft w:val="480"/>
                  <w:marRight w:val="0"/>
                  <w:marTop w:val="0"/>
                  <w:marBottom w:val="0"/>
                  <w:divBdr>
                    <w:top w:val="none" w:sz="0" w:space="0" w:color="auto"/>
                    <w:left w:val="none" w:sz="0" w:space="0" w:color="auto"/>
                    <w:bottom w:val="none" w:sz="0" w:space="0" w:color="auto"/>
                    <w:right w:val="none" w:sz="0" w:space="0" w:color="auto"/>
                  </w:divBdr>
                </w:div>
                <w:div w:id="70663677">
                  <w:marLeft w:val="480"/>
                  <w:marRight w:val="0"/>
                  <w:marTop w:val="0"/>
                  <w:marBottom w:val="0"/>
                  <w:divBdr>
                    <w:top w:val="none" w:sz="0" w:space="0" w:color="auto"/>
                    <w:left w:val="none" w:sz="0" w:space="0" w:color="auto"/>
                    <w:bottom w:val="none" w:sz="0" w:space="0" w:color="auto"/>
                    <w:right w:val="none" w:sz="0" w:space="0" w:color="auto"/>
                  </w:divBdr>
                </w:div>
                <w:div w:id="93089461">
                  <w:marLeft w:val="480"/>
                  <w:marRight w:val="0"/>
                  <w:marTop w:val="0"/>
                  <w:marBottom w:val="0"/>
                  <w:divBdr>
                    <w:top w:val="none" w:sz="0" w:space="0" w:color="auto"/>
                    <w:left w:val="none" w:sz="0" w:space="0" w:color="auto"/>
                    <w:bottom w:val="none" w:sz="0" w:space="0" w:color="auto"/>
                    <w:right w:val="none" w:sz="0" w:space="0" w:color="auto"/>
                  </w:divBdr>
                </w:div>
                <w:div w:id="96754270">
                  <w:marLeft w:val="480"/>
                  <w:marRight w:val="0"/>
                  <w:marTop w:val="0"/>
                  <w:marBottom w:val="0"/>
                  <w:divBdr>
                    <w:top w:val="none" w:sz="0" w:space="0" w:color="auto"/>
                    <w:left w:val="none" w:sz="0" w:space="0" w:color="auto"/>
                    <w:bottom w:val="none" w:sz="0" w:space="0" w:color="auto"/>
                    <w:right w:val="none" w:sz="0" w:space="0" w:color="auto"/>
                  </w:divBdr>
                </w:div>
                <w:div w:id="98181862">
                  <w:marLeft w:val="480"/>
                  <w:marRight w:val="0"/>
                  <w:marTop w:val="0"/>
                  <w:marBottom w:val="0"/>
                  <w:divBdr>
                    <w:top w:val="none" w:sz="0" w:space="0" w:color="auto"/>
                    <w:left w:val="none" w:sz="0" w:space="0" w:color="auto"/>
                    <w:bottom w:val="none" w:sz="0" w:space="0" w:color="auto"/>
                    <w:right w:val="none" w:sz="0" w:space="0" w:color="auto"/>
                  </w:divBdr>
                </w:div>
                <w:div w:id="105778107">
                  <w:marLeft w:val="480"/>
                  <w:marRight w:val="0"/>
                  <w:marTop w:val="0"/>
                  <w:marBottom w:val="0"/>
                  <w:divBdr>
                    <w:top w:val="none" w:sz="0" w:space="0" w:color="auto"/>
                    <w:left w:val="none" w:sz="0" w:space="0" w:color="auto"/>
                    <w:bottom w:val="none" w:sz="0" w:space="0" w:color="auto"/>
                    <w:right w:val="none" w:sz="0" w:space="0" w:color="auto"/>
                  </w:divBdr>
                </w:div>
                <w:div w:id="120537763">
                  <w:marLeft w:val="480"/>
                  <w:marRight w:val="0"/>
                  <w:marTop w:val="0"/>
                  <w:marBottom w:val="0"/>
                  <w:divBdr>
                    <w:top w:val="none" w:sz="0" w:space="0" w:color="auto"/>
                    <w:left w:val="none" w:sz="0" w:space="0" w:color="auto"/>
                    <w:bottom w:val="none" w:sz="0" w:space="0" w:color="auto"/>
                    <w:right w:val="none" w:sz="0" w:space="0" w:color="auto"/>
                  </w:divBdr>
                </w:div>
                <w:div w:id="123423818">
                  <w:marLeft w:val="480"/>
                  <w:marRight w:val="0"/>
                  <w:marTop w:val="0"/>
                  <w:marBottom w:val="0"/>
                  <w:divBdr>
                    <w:top w:val="none" w:sz="0" w:space="0" w:color="auto"/>
                    <w:left w:val="none" w:sz="0" w:space="0" w:color="auto"/>
                    <w:bottom w:val="none" w:sz="0" w:space="0" w:color="auto"/>
                    <w:right w:val="none" w:sz="0" w:space="0" w:color="auto"/>
                  </w:divBdr>
                </w:div>
                <w:div w:id="131798865">
                  <w:marLeft w:val="480"/>
                  <w:marRight w:val="0"/>
                  <w:marTop w:val="0"/>
                  <w:marBottom w:val="0"/>
                  <w:divBdr>
                    <w:top w:val="none" w:sz="0" w:space="0" w:color="auto"/>
                    <w:left w:val="none" w:sz="0" w:space="0" w:color="auto"/>
                    <w:bottom w:val="none" w:sz="0" w:space="0" w:color="auto"/>
                    <w:right w:val="none" w:sz="0" w:space="0" w:color="auto"/>
                  </w:divBdr>
                </w:div>
                <w:div w:id="154762274">
                  <w:marLeft w:val="480"/>
                  <w:marRight w:val="0"/>
                  <w:marTop w:val="0"/>
                  <w:marBottom w:val="0"/>
                  <w:divBdr>
                    <w:top w:val="none" w:sz="0" w:space="0" w:color="auto"/>
                    <w:left w:val="none" w:sz="0" w:space="0" w:color="auto"/>
                    <w:bottom w:val="none" w:sz="0" w:space="0" w:color="auto"/>
                    <w:right w:val="none" w:sz="0" w:space="0" w:color="auto"/>
                  </w:divBdr>
                </w:div>
                <w:div w:id="175120069">
                  <w:marLeft w:val="480"/>
                  <w:marRight w:val="0"/>
                  <w:marTop w:val="0"/>
                  <w:marBottom w:val="0"/>
                  <w:divBdr>
                    <w:top w:val="none" w:sz="0" w:space="0" w:color="auto"/>
                    <w:left w:val="none" w:sz="0" w:space="0" w:color="auto"/>
                    <w:bottom w:val="none" w:sz="0" w:space="0" w:color="auto"/>
                    <w:right w:val="none" w:sz="0" w:space="0" w:color="auto"/>
                  </w:divBdr>
                </w:div>
                <w:div w:id="181894349">
                  <w:marLeft w:val="480"/>
                  <w:marRight w:val="0"/>
                  <w:marTop w:val="0"/>
                  <w:marBottom w:val="0"/>
                  <w:divBdr>
                    <w:top w:val="none" w:sz="0" w:space="0" w:color="auto"/>
                    <w:left w:val="none" w:sz="0" w:space="0" w:color="auto"/>
                    <w:bottom w:val="none" w:sz="0" w:space="0" w:color="auto"/>
                    <w:right w:val="none" w:sz="0" w:space="0" w:color="auto"/>
                  </w:divBdr>
                </w:div>
                <w:div w:id="200748797">
                  <w:marLeft w:val="480"/>
                  <w:marRight w:val="0"/>
                  <w:marTop w:val="0"/>
                  <w:marBottom w:val="0"/>
                  <w:divBdr>
                    <w:top w:val="none" w:sz="0" w:space="0" w:color="auto"/>
                    <w:left w:val="none" w:sz="0" w:space="0" w:color="auto"/>
                    <w:bottom w:val="none" w:sz="0" w:space="0" w:color="auto"/>
                    <w:right w:val="none" w:sz="0" w:space="0" w:color="auto"/>
                  </w:divBdr>
                </w:div>
                <w:div w:id="234171833">
                  <w:marLeft w:val="480"/>
                  <w:marRight w:val="0"/>
                  <w:marTop w:val="0"/>
                  <w:marBottom w:val="0"/>
                  <w:divBdr>
                    <w:top w:val="none" w:sz="0" w:space="0" w:color="auto"/>
                    <w:left w:val="none" w:sz="0" w:space="0" w:color="auto"/>
                    <w:bottom w:val="none" w:sz="0" w:space="0" w:color="auto"/>
                    <w:right w:val="none" w:sz="0" w:space="0" w:color="auto"/>
                  </w:divBdr>
                </w:div>
                <w:div w:id="236330637">
                  <w:marLeft w:val="480"/>
                  <w:marRight w:val="0"/>
                  <w:marTop w:val="0"/>
                  <w:marBottom w:val="0"/>
                  <w:divBdr>
                    <w:top w:val="none" w:sz="0" w:space="0" w:color="auto"/>
                    <w:left w:val="none" w:sz="0" w:space="0" w:color="auto"/>
                    <w:bottom w:val="none" w:sz="0" w:space="0" w:color="auto"/>
                    <w:right w:val="none" w:sz="0" w:space="0" w:color="auto"/>
                  </w:divBdr>
                </w:div>
                <w:div w:id="319122731">
                  <w:marLeft w:val="480"/>
                  <w:marRight w:val="0"/>
                  <w:marTop w:val="0"/>
                  <w:marBottom w:val="0"/>
                  <w:divBdr>
                    <w:top w:val="none" w:sz="0" w:space="0" w:color="auto"/>
                    <w:left w:val="none" w:sz="0" w:space="0" w:color="auto"/>
                    <w:bottom w:val="none" w:sz="0" w:space="0" w:color="auto"/>
                    <w:right w:val="none" w:sz="0" w:space="0" w:color="auto"/>
                  </w:divBdr>
                </w:div>
                <w:div w:id="323240582">
                  <w:marLeft w:val="480"/>
                  <w:marRight w:val="0"/>
                  <w:marTop w:val="0"/>
                  <w:marBottom w:val="0"/>
                  <w:divBdr>
                    <w:top w:val="none" w:sz="0" w:space="0" w:color="auto"/>
                    <w:left w:val="none" w:sz="0" w:space="0" w:color="auto"/>
                    <w:bottom w:val="none" w:sz="0" w:space="0" w:color="auto"/>
                    <w:right w:val="none" w:sz="0" w:space="0" w:color="auto"/>
                  </w:divBdr>
                </w:div>
                <w:div w:id="332219436">
                  <w:marLeft w:val="480"/>
                  <w:marRight w:val="0"/>
                  <w:marTop w:val="0"/>
                  <w:marBottom w:val="0"/>
                  <w:divBdr>
                    <w:top w:val="none" w:sz="0" w:space="0" w:color="auto"/>
                    <w:left w:val="none" w:sz="0" w:space="0" w:color="auto"/>
                    <w:bottom w:val="none" w:sz="0" w:space="0" w:color="auto"/>
                    <w:right w:val="none" w:sz="0" w:space="0" w:color="auto"/>
                  </w:divBdr>
                </w:div>
                <w:div w:id="391580816">
                  <w:marLeft w:val="480"/>
                  <w:marRight w:val="0"/>
                  <w:marTop w:val="0"/>
                  <w:marBottom w:val="0"/>
                  <w:divBdr>
                    <w:top w:val="none" w:sz="0" w:space="0" w:color="auto"/>
                    <w:left w:val="none" w:sz="0" w:space="0" w:color="auto"/>
                    <w:bottom w:val="none" w:sz="0" w:space="0" w:color="auto"/>
                    <w:right w:val="none" w:sz="0" w:space="0" w:color="auto"/>
                  </w:divBdr>
                </w:div>
                <w:div w:id="440496732">
                  <w:marLeft w:val="480"/>
                  <w:marRight w:val="0"/>
                  <w:marTop w:val="0"/>
                  <w:marBottom w:val="0"/>
                  <w:divBdr>
                    <w:top w:val="none" w:sz="0" w:space="0" w:color="auto"/>
                    <w:left w:val="none" w:sz="0" w:space="0" w:color="auto"/>
                    <w:bottom w:val="none" w:sz="0" w:space="0" w:color="auto"/>
                    <w:right w:val="none" w:sz="0" w:space="0" w:color="auto"/>
                  </w:divBdr>
                </w:div>
                <w:div w:id="463427527">
                  <w:marLeft w:val="480"/>
                  <w:marRight w:val="0"/>
                  <w:marTop w:val="0"/>
                  <w:marBottom w:val="0"/>
                  <w:divBdr>
                    <w:top w:val="none" w:sz="0" w:space="0" w:color="auto"/>
                    <w:left w:val="none" w:sz="0" w:space="0" w:color="auto"/>
                    <w:bottom w:val="none" w:sz="0" w:space="0" w:color="auto"/>
                    <w:right w:val="none" w:sz="0" w:space="0" w:color="auto"/>
                  </w:divBdr>
                </w:div>
                <w:div w:id="467823634">
                  <w:marLeft w:val="480"/>
                  <w:marRight w:val="0"/>
                  <w:marTop w:val="0"/>
                  <w:marBottom w:val="0"/>
                  <w:divBdr>
                    <w:top w:val="none" w:sz="0" w:space="0" w:color="auto"/>
                    <w:left w:val="none" w:sz="0" w:space="0" w:color="auto"/>
                    <w:bottom w:val="none" w:sz="0" w:space="0" w:color="auto"/>
                    <w:right w:val="none" w:sz="0" w:space="0" w:color="auto"/>
                  </w:divBdr>
                </w:div>
                <w:div w:id="473254535">
                  <w:marLeft w:val="480"/>
                  <w:marRight w:val="0"/>
                  <w:marTop w:val="0"/>
                  <w:marBottom w:val="0"/>
                  <w:divBdr>
                    <w:top w:val="none" w:sz="0" w:space="0" w:color="auto"/>
                    <w:left w:val="none" w:sz="0" w:space="0" w:color="auto"/>
                    <w:bottom w:val="none" w:sz="0" w:space="0" w:color="auto"/>
                    <w:right w:val="none" w:sz="0" w:space="0" w:color="auto"/>
                  </w:divBdr>
                </w:div>
                <w:div w:id="476646418">
                  <w:marLeft w:val="480"/>
                  <w:marRight w:val="0"/>
                  <w:marTop w:val="0"/>
                  <w:marBottom w:val="0"/>
                  <w:divBdr>
                    <w:top w:val="none" w:sz="0" w:space="0" w:color="auto"/>
                    <w:left w:val="none" w:sz="0" w:space="0" w:color="auto"/>
                    <w:bottom w:val="none" w:sz="0" w:space="0" w:color="auto"/>
                    <w:right w:val="none" w:sz="0" w:space="0" w:color="auto"/>
                  </w:divBdr>
                </w:div>
                <w:div w:id="538470897">
                  <w:marLeft w:val="480"/>
                  <w:marRight w:val="0"/>
                  <w:marTop w:val="0"/>
                  <w:marBottom w:val="0"/>
                  <w:divBdr>
                    <w:top w:val="none" w:sz="0" w:space="0" w:color="auto"/>
                    <w:left w:val="none" w:sz="0" w:space="0" w:color="auto"/>
                    <w:bottom w:val="none" w:sz="0" w:space="0" w:color="auto"/>
                    <w:right w:val="none" w:sz="0" w:space="0" w:color="auto"/>
                  </w:divBdr>
                </w:div>
                <w:div w:id="605891231">
                  <w:marLeft w:val="480"/>
                  <w:marRight w:val="0"/>
                  <w:marTop w:val="0"/>
                  <w:marBottom w:val="0"/>
                  <w:divBdr>
                    <w:top w:val="none" w:sz="0" w:space="0" w:color="auto"/>
                    <w:left w:val="none" w:sz="0" w:space="0" w:color="auto"/>
                    <w:bottom w:val="none" w:sz="0" w:space="0" w:color="auto"/>
                    <w:right w:val="none" w:sz="0" w:space="0" w:color="auto"/>
                  </w:divBdr>
                </w:div>
                <w:div w:id="615874198">
                  <w:marLeft w:val="480"/>
                  <w:marRight w:val="0"/>
                  <w:marTop w:val="0"/>
                  <w:marBottom w:val="0"/>
                  <w:divBdr>
                    <w:top w:val="none" w:sz="0" w:space="0" w:color="auto"/>
                    <w:left w:val="none" w:sz="0" w:space="0" w:color="auto"/>
                    <w:bottom w:val="none" w:sz="0" w:space="0" w:color="auto"/>
                    <w:right w:val="none" w:sz="0" w:space="0" w:color="auto"/>
                  </w:divBdr>
                </w:div>
                <w:div w:id="616254911">
                  <w:marLeft w:val="480"/>
                  <w:marRight w:val="0"/>
                  <w:marTop w:val="0"/>
                  <w:marBottom w:val="0"/>
                  <w:divBdr>
                    <w:top w:val="none" w:sz="0" w:space="0" w:color="auto"/>
                    <w:left w:val="none" w:sz="0" w:space="0" w:color="auto"/>
                    <w:bottom w:val="none" w:sz="0" w:space="0" w:color="auto"/>
                    <w:right w:val="none" w:sz="0" w:space="0" w:color="auto"/>
                  </w:divBdr>
                </w:div>
                <w:div w:id="634288130">
                  <w:marLeft w:val="480"/>
                  <w:marRight w:val="0"/>
                  <w:marTop w:val="0"/>
                  <w:marBottom w:val="0"/>
                  <w:divBdr>
                    <w:top w:val="none" w:sz="0" w:space="0" w:color="auto"/>
                    <w:left w:val="none" w:sz="0" w:space="0" w:color="auto"/>
                    <w:bottom w:val="none" w:sz="0" w:space="0" w:color="auto"/>
                    <w:right w:val="none" w:sz="0" w:space="0" w:color="auto"/>
                  </w:divBdr>
                </w:div>
                <w:div w:id="637033899">
                  <w:marLeft w:val="480"/>
                  <w:marRight w:val="0"/>
                  <w:marTop w:val="0"/>
                  <w:marBottom w:val="0"/>
                  <w:divBdr>
                    <w:top w:val="none" w:sz="0" w:space="0" w:color="auto"/>
                    <w:left w:val="none" w:sz="0" w:space="0" w:color="auto"/>
                    <w:bottom w:val="none" w:sz="0" w:space="0" w:color="auto"/>
                    <w:right w:val="none" w:sz="0" w:space="0" w:color="auto"/>
                  </w:divBdr>
                </w:div>
                <w:div w:id="656105684">
                  <w:marLeft w:val="480"/>
                  <w:marRight w:val="0"/>
                  <w:marTop w:val="0"/>
                  <w:marBottom w:val="0"/>
                  <w:divBdr>
                    <w:top w:val="none" w:sz="0" w:space="0" w:color="auto"/>
                    <w:left w:val="none" w:sz="0" w:space="0" w:color="auto"/>
                    <w:bottom w:val="none" w:sz="0" w:space="0" w:color="auto"/>
                    <w:right w:val="none" w:sz="0" w:space="0" w:color="auto"/>
                  </w:divBdr>
                </w:div>
                <w:div w:id="670303664">
                  <w:marLeft w:val="480"/>
                  <w:marRight w:val="0"/>
                  <w:marTop w:val="0"/>
                  <w:marBottom w:val="0"/>
                  <w:divBdr>
                    <w:top w:val="none" w:sz="0" w:space="0" w:color="auto"/>
                    <w:left w:val="none" w:sz="0" w:space="0" w:color="auto"/>
                    <w:bottom w:val="none" w:sz="0" w:space="0" w:color="auto"/>
                    <w:right w:val="none" w:sz="0" w:space="0" w:color="auto"/>
                  </w:divBdr>
                </w:div>
                <w:div w:id="676926498">
                  <w:marLeft w:val="480"/>
                  <w:marRight w:val="0"/>
                  <w:marTop w:val="0"/>
                  <w:marBottom w:val="0"/>
                  <w:divBdr>
                    <w:top w:val="none" w:sz="0" w:space="0" w:color="auto"/>
                    <w:left w:val="none" w:sz="0" w:space="0" w:color="auto"/>
                    <w:bottom w:val="none" w:sz="0" w:space="0" w:color="auto"/>
                    <w:right w:val="none" w:sz="0" w:space="0" w:color="auto"/>
                  </w:divBdr>
                </w:div>
                <w:div w:id="693383551">
                  <w:marLeft w:val="480"/>
                  <w:marRight w:val="0"/>
                  <w:marTop w:val="0"/>
                  <w:marBottom w:val="0"/>
                  <w:divBdr>
                    <w:top w:val="none" w:sz="0" w:space="0" w:color="auto"/>
                    <w:left w:val="none" w:sz="0" w:space="0" w:color="auto"/>
                    <w:bottom w:val="none" w:sz="0" w:space="0" w:color="auto"/>
                    <w:right w:val="none" w:sz="0" w:space="0" w:color="auto"/>
                  </w:divBdr>
                </w:div>
                <w:div w:id="711810769">
                  <w:marLeft w:val="480"/>
                  <w:marRight w:val="0"/>
                  <w:marTop w:val="0"/>
                  <w:marBottom w:val="0"/>
                  <w:divBdr>
                    <w:top w:val="none" w:sz="0" w:space="0" w:color="auto"/>
                    <w:left w:val="none" w:sz="0" w:space="0" w:color="auto"/>
                    <w:bottom w:val="none" w:sz="0" w:space="0" w:color="auto"/>
                    <w:right w:val="none" w:sz="0" w:space="0" w:color="auto"/>
                  </w:divBdr>
                </w:div>
                <w:div w:id="771167658">
                  <w:marLeft w:val="480"/>
                  <w:marRight w:val="0"/>
                  <w:marTop w:val="0"/>
                  <w:marBottom w:val="0"/>
                  <w:divBdr>
                    <w:top w:val="none" w:sz="0" w:space="0" w:color="auto"/>
                    <w:left w:val="none" w:sz="0" w:space="0" w:color="auto"/>
                    <w:bottom w:val="none" w:sz="0" w:space="0" w:color="auto"/>
                    <w:right w:val="none" w:sz="0" w:space="0" w:color="auto"/>
                  </w:divBdr>
                </w:div>
                <w:div w:id="819462459">
                  <w:marLeft w:val="480"/>
                  <w:marRight w:val="0"/>
                  <w:marTop w:val="0"/>
                  <w:marBottom w:val="0"/>
                  <w:divBdr>
                    <w:top w:val="none" w:sz="0" w:space="0" w:color="auto"/>
                    <w:left w:val="none" w:sz="0" w:space="0" w:color="auto"/>
                    <w:bottom w:val="none" w:sz="0" w:space="0" w:color="auto"/>
                    <w:right w:val="none" w:sz="0" w:space="0" w:color="auto"/>
                  </w:divBdr>
                </w:div>
                <w:div w:id="834344953">
                  <w:marLeft w:val="480"/>
                  <w:marRight w:val="0"/>
                  <w:marTop w:val="0"/>
                  <w:marBottom w:val="0"/>
                  <w:divBdr>
                    <w:top w:val="none" w:sz="0" w:space="0" w:color="auto"/>
                    <w:left w:val="none" w:sz="0" w:space="0" w:color="auto"/>
                    <w:bottom w:val="none" w:sz="0" w:space="0" w:color="auto"/>
                    <w:right w:val="none" w:sz="0" w:space="0" w:color="auto"/>
                  </w:divBdr>
                </w:div>
                <w:div w:id="836531494">
                  <w:marLeft w:val="480"/>
                  <w:marRight w:val="0"/>
                  <w:marTop w:val="0"/>
                  <w:marBottom w:val="0"/>
                  <w:divBdr>
                    <w:top w:val="none" w:sz="0" w:space="0" w:color="auto"/>
                    <w:left w:val="none" w:sz="0" w:space="0" w:color="auto"/>
                    <w:bottom w:val="none" w:sz="0" w:space="0" w:color="auto"/>
                    <w:right w:val="none" w:sz="0" w:space="0" w:color="auto"/>
                  </w:divBdr>
                </w:div>
                <w:div w:id="839008197">
                  <w:marLeft w:val="480"/>
                  <w:marRight w:val="0"/>
                  <w:marTop w:val="0"/>
                  <w:marBottom w:val="0"/>
                  <w:divBdr>
                    <w:top w:val="none" w:sz="0" w:space="0" w:color="auto"/>
                    <w:left w:val="none" w:sz="0" w:space="0" w:color="auto"/>
                    <w:bottom w:val="none" w:sz="0" w:space="0" w:color="auto"/>
                    <w:right w:val="none" w:sz="0" w:space="0" w:color="auto"/>
                  </w:divBdr>
                </w:div>
                <w:div w:id="863517800">
                  <w:marLeft w:val="480"/>
                  <w:marRight w:val="0"/>
                  <w:marTop w:val="0"/>
                  <w:marBottom w:val="0"/>
                  <w:divBdr>
                    <w:top w:val="none" w:sz="0" w:space="0" w:color="auto"/>
                    <w:left w:val="none" w:sz="0" w:space="0" w:color="auto"/>
                    <w:bottom w:val="none" w:sz="0" w:space="0" w:color="auto"/>
                    <w:right w:val="none" w:sz="0" w:space="0" w:color="auto"/>
                  </w:divBdr>
                </w:div>
                <w:div w:id="876698861">
                  <w:marLeft w:val="480"/>
                  <w:marRight w:val="0"/>
                  <w:marTop w:val="0"/>
                  <w:marBottom w:val="0"/>
                  <w:divBdr>
                    <w:top w:val="none" w:sz="0" w:space="0" w:color="auto"/>
                    <w:left w:val="none" w:sz="0" w:space="0" w:color="auto"/>
                    <w:bottom w:val="none" w:sz="0" w:space="0" w:color="auto"/>
                    <w:right w:val="none" w:sz="0" w:space="0" w:color="auto"/>
                  </w:divBdr>
                </w:div>
                <w:div w:id="885483320">
                  <w:marLeft w:val="480"/>
                  <w:marRight w:val="0"/>
                  <w:marTop w:val="0"/>
                  <w:marBottom w:val="0"/>
                  <w:divBdr>
                    <w:top w:val="none" w:sz="0" w:space="0" w:color="auto"/>
                    <w:left w:val="none" w:sz="0" w:space="0" w:color="auto"/>
                    <w:bottom w:val="none" w:sz="0" w:space="0" w:color="auto"/>
                    <w:right w:val="none" w:sz="0" w:space="0" w:color="auto"/>
                  </w:divBdr>
                </w:div>
                <w:div w:id="927351475">
                  <w:marLeft w:val="480"/>
                  <w:marRight w:val="0"/>
                  <w:marTop w:val="0"/>
                  <w:marBottom w:val="0"/>
                  <w:divBdr>
                    <w:top w:val="none" w:sz="0" w:space="0" w:color="auto"/>
                    <w:left w:val="none" w:sz="0" w:space="0" w:color="auto"/>
                    <w:bottom w:val="none" w:sz="0" w:space="0" w:color="auto"/>
                    <w:right w:val="none" w:sz="0" w:space="0" w:color="auto"/>
                  </w:divBdr>
                </w:div>
                <w:div w:id="948314491">
                  <w:marLeft w:val="480"/>
                  <w:marRight w:val="0"/>
                  <w:marTop w:val="0"/>
                  <w:marBottom w:val="0"/>
                  <w:divBdr>
                    <w:top w:val="none" w:sz="0" w:space="0" w:color="auto"/>
                    <w:left w:val="none" w:sz="0" w:space="0" w:color="auto"/>
                    <w:bottom w:val="none" w:sz="0" w:space="0" w:color="auto"/>
                    <w:right w:val="none" w:sz="0" w:space="0" w:color="auto"/>
                  </w:divBdr>
                </w:div>
                <w:div w:id="1014260367">
                  <w:marLeft w:val="480"/>
                  <w:marRight w:val="0"/>
                  <w:marTop w:val="0"/>
                  <w:marBottom w:val="0"/>
                  <w:divBdr>
                    <w:top w:val="none" w:sz="0" w:space="0" w:color="auto"/>
                    <w:left w:val="none" w:sz="0" w:space="0" w:color="auto"/>
                    <w:bottom w:val="none" w:sz="0" w:space="0" w:color="auto"/>
                    <w:right w:val="none" w:sz="0" w:space="0" w:color="auto"/>
                  </w:divBdr>
                </w:div>
                <w:div w:id="1019237261">
                  <w:marLeft w:val="480"/>
                  <w:marRight w:val="0"/>
                  <w:marTop w:val="0"/>
                  <w:marBottom w:val="0"/>
                  <w:divBdr>
                    <w:top w:val="none" w:sz="0" w:space="0" w:color="auto"/>
                    <w:left w:val="none" w:sz="0" w:space="0" w:color="auto"/>
                    <w:bottom w:val="none" w:sz="0" w:space="0" w:color="auto"/>
                    <w:right w:val="none" w:sz="0" w:space="0" w:color="auto"/>
                  </w:divBdr>
                </w:div>
                <w:div w:id="1029257337">
                  <w:marLeft w:val="480"/>
                  <w:marRight w:val="0"/>
                  <w:marTop w:val="0"/>
                  <w:marBottom w:val="0"/>
                  <w:divBdr>
                    <w:top w:val="none" w:sz="0" w:space="0" w:color="auto"/>
                    <w:left w:val="none" w:sz="0" w:space="0" w:color="auto"/>
                    <w:bottom w:val="none" w:sz="0" w:space="0" w:color="auto"/>
                    <w:right w:val="none" w:sz="0" w:space="0" w:color="auto"/>
                  </w:divBdr>
                </w:div>
                <w:div w:id="1041780158">
                  <w:marLeft w:val="480"/>
                  <w:marRight w:val="0"/>
                  <w:marTop w:val="0"/>
                  <w:marBottom w:val="0"/>
                  <w:divBdr>
                    <w:top w:val="none" w:sz="0" w:space="0" w:color="auto"/>
                    <w:left w:val="none" w:sz="0" w:space="0" w:color="auto"/>
                    <w:bottom w:val="none" w:sz="0" w:space="0" w:color="auto"/>
                    <w:right w:val="none" w:sz="0" w:space="0" w:color="auto"/>
                  </w:divBdr>
                </w:div>
                <w:div w:id="1064791262">
                  <w:marLeft w:val="480"/>
                  <w:marRight w:val="0"/>
                  <w:marTop w:val="0"/>
                  <w:marBottom w:val="0"/>
                  <w:divBdr>
                    <w:top w:val="none" w:sz="0" w:space="0" w:color="auto"/>
                    <w:left w:val="none" w:sz="0" w:space="0" w:color="auto"/>
                    <w:bottom w:val="none" w:sz="0" w:space="0" w:color="auto"/>
                    <w:right w:val="none" w:sz="0" w:space="0" w:color="auto"/>
                  </w:divBdr>
                </w:div>
                <w:div w:id="1079904112">
                  <w:marLeft w:val="480"/>
                  <w:marRight w:val="0"/>
                  <w:marTop w:val="0"/>
                  <w:marBottom w:val="0"/>
                  <w:divBdr>
                    <w:top w:val="none" w:sz="0" w:space="0" w:color="auto"/>
                    <w:left w:val="none" w:sz="0" w:space="0" w:color="auto"/>
                    <w:bottom w:val="none" w:sz="0" w:space="0" w:color="auto"/>
                    <w:right w:val="none" w:sz="0" w:space="0" w:color="auto"/>
                  </w:divBdr>
                </w:div>
                <w:div w:id="1088498524">
                  <w:marLeft w:val="480"/>
                  <w:marRight w:val="0"/>
                  <w:marTop w:val="0"/>
                  <w:marBottom w:val="0"/>
                  <w:divBdr>
                    <w:top w:val="none" w:sz="0" w:space="0" w:color="auto"/>
                    <w:left w:val="none" w:sz="0" w:space="0" w:color="auto"/>
                    <w:bottom w:val="none" w:sz="0" w:space="0" w:color="auto"/>
                    <w:right w:val="none" w:sz="0" w:space="0" w:color="auto"/>
                  </w:divBdr>
                </w:div>
                <w:div w:id="1106579952">
                  <w:marLeft w:val="480"/>
                  <w:marRight w:val="0"/>
                  <w:marTop w:val="0"/>
                  <w:marBottom w:val="0"/>
                  <w:divBdr>
                    <w:top w:val="none" w:sz="0" w:space="0" w:color="auto"/>
                    <w:left w:val="none" w:sz="0" w:space="0" w:color="auto"/>
                    <w:bottom w:val="none" w:sz="0" w:space="0" w:color="auto"/>
                    <w:right w:val="none" w:sz="0" w:space="0" w:color="auto"/>
                  </w:divBdr>
                </w:div>
                <w:div w:id="1109934803">
                  <w:marLeft w:val="480"/>
                  <w:marRight w:val="0"/>
                  <w:marTop w:val="0"/>
                  <w:marBottom w:val="0"/>
                  <w:divBdr>
                    <w:top w:val="none" w:sz="0" w:space="0" w:color="auto"/>
                    <w:left w:val="none" w:sz="0" w:space="0" w:color="auto"/>
                    <w:bottom w:val="none" w:sz="0" w:space="0" w:color="auto"/>
                    <w:right w:val="none" w:sz="0" w:space="0" w:color="auto"/>
                  </w:divBdr>
                </w:div>
                <w:div w:id="1152067431">
                  <w:marLeft w:val="480"/>
                  <w:marRight w:val="0"/>
                  <w:marTop w:val="0"/>
                  <w:marBottom w:val="0"/>
                  <w:divBdr>
                    <w:top w:val="none" w:sz="0" w:space="0" w:color="auto"/>
                    <w:left w:val="none" w:sz="0" w:space="0" w:color="auto"/>
                    <w:bottom w:val="none" w:sz="0" w:space="0" w:color="auto"/>
                    <w:right w:val="none" w:sz="0" w:space="0" w:color="auto"/>
                  </w:divBdr>
                </w:div>
                <w:div w:id="1191646017">
                  <w:marLeft w:val="480"/>
                  <w:marRight w:val="0"/>
                  <w:marTop w:val="0"/>
                  <w:marBottom w:val="0"/>
                  <w:divBdr>
                    <w:top w:val="none" w:sz="0" w:space="0" w:color="auto"/>
                    <w:left w:val="none" w:sz="0" w:space="0" w:color="auto"/>
                    <w:bottom w:val="none" w:sz="0" w:space="0" w:color="auto"/>
                    <w:right w:val="none" w:sz="0" w:space="0" w:color="auto"/>
                  </w:divBdr>
                </w:div>
                <w:div w:id="1220819614">
                  <w:marLeft w:val="480"/>
                  <w:marRight w:val="0"/>
                  <w:marTop w:val="0"/>
                  <w:marBottom w:val="0"/>
                  <w:divBdr>
                    <w:top w:val="none" w:sz="0" w:space="0" w:color="auto"/>
                    <w:left w:val="none" w:sz="0" w:space="0" w:color="auto"/>
                    <w:bottom w:val="none" w:sz="0" w:space="0" w:color="auto"/>
                    <w:right w:val="none" w:sz="0" w:space="0" w:color="auto"/>
                  </w:divBdr>
                </w:div>
                <w:div w:id="1226137738">
                  <w:marLeft w:val="480"/>
                  <w:marRight w:val="0"/>
                  <w:marTop w:val="0"/>
                  <w:marBottom w:val="0"/>
                  <w:divBdr>
                    <w:top w:val="none" w:sz="0" w:space="0" w:color="auto"/>
                    <w:left w:val="none" w:sz="0" w:space="0" w:color="auto"/>
                    <w:bottom w:val="none" w:sz="0" w:space="0" w:color="auto"/>
                    <w:right w:val="none" w:sz="0" w:space="0" w:color="auto"/>
                  </w:divBdr>
                </w:div>
                <w:div w:id="1269578638">
                  <w:marLeft w:val="480"/>
                  <w:marRight w:val="0"/>
                  <w:marTop w:val="0"/>
                  <w:marBottom w:val="0"/>
                  <w:divBdr>
                    <w:top w:val="none" w:sz="0" w:space="0" w:color="auto"/>
                    <w:left w:val="none" w:sz="0" w:space="0" w:color="auto"/>
                    <w:bottom w:val="none" w:sz="0" w:space="0" w:color="auto"/>
                    <w:right w:val="none" w:sz="0" w:space="0" w:color="auto"/>
                  </w:divBdr>
                </w:div>
                <w:div w:id="1427506365">
                  <w:marLeft w:val="480"/>
                  <w:marRight w:val="0"/>
                  <w:marTop w:val="0"/>
                  <w:marBottom w:val="0"/>
                  <w:divBdr>
                    <w:top w:val="none" w:sz="0" w:space="0" w:color="auto"/>
                    <w:left w:val="none" w:sz="0" w:space="0" w:color="auto"/>
                    <w:bottom w:val="none" w:sz="0" w:space="0" w:color="auto"/>
                    <w:right w:val="none" w:sz="0" w:space="0" w:color="auto"/>
                  </w:divBdr>
                </w:div>
                <w:div w:id="1452475436">
                  <w:marLeft w:val="480"/>
                  <w:marRight w:val="0"/>
                  <w:marTop w:val="0"/>
                  <w:marBottom w:val="0"/>
                  <w:divBdr>
                    <w:top w:val="none" w:sz="0" w:space="0" w:color="auto"/>
                    <w:left w:val="none" w:sz="0" w:space="0" w:color="auto"/>
                    <w:bottom w:val="none" w:sz="0" w:space="0" w:color="auto"/>
                    <w:right w:val="none" w:sz="0" w:space="0" w:color="auto"/>
                  </w:divBdr>
                </w:div>
                <w:div w:id="1453210140">
                  <w:marLeft w:val="480"/>
                  <w:marRight w:val="0"/>
                  <w:marTop w:val="0"/>
                  <w:marBottom w:val="0"/>
                  <w:divBdr>
                    <w:top w:val="none" w:sz="0" w:space="0" w:color="auto"/>
                    <w:left w:val="none" w:sz="0" w:space="0" w:color="auto"/>
                    <w:bottom w:val="none" w:sz="0" w:space="0" w:color="auto"/>
                    <w:right w:val="none" w:sz="0" w:space="0" w:color="auto"/>
                  </w:divBdr>
                </w:div>
                <w:div w:id="1463617246">
                  <w:marLeft w:val="480"/>
                  <w:marRight w:val="0"/>
                  <w:marTop w:val="0"/>
                  <w:marBottom w:val="0"/>
                  <w:divBdr>
                    <w:top w:val="none" w:sz="0" w:space="0" w:color="auto"/>
                    <w:left w:val="none" w:sz="0" w:space="0" w:color="auto"/>
                    <w:bottom w:val="none" w:sz="0" w:space="0" w:color="auto"/>
                    <w:right w:val="none" w:sz="0" w:space="0" w:color="auto"/>
                  </w:divBdr>
                </w:div>
                <w:div w:id="1476801426">
                  <w:marLeft w:val="480"/>
                  <w:marRight w:val="0"/>
                  <w:marTop w:val="0"/>
                  <w:marBottom w:val="0"/>
                  <w:divBdr>
                    <w:top w:val="none" w:sz="0" w:space="0" w:color="auto"/>
                    <w:left w:val="none" w:sz="0" w:space="0" w:color="auto"/>
                    <w:bottom w:val="none" w:sz="0" w:space="0" w:color="auto"/>
                    <w:right w:val="none" w:sz="0" w:space="0" w:color="auto"/>
                  </w:divBdr>
                </w:div>
                <w:div w:id="1498182262">
                  <w:marLeft w:val="480"/>
                  <w:marRight w:val="0"/>
                  <w:marTop w:val="0"/>
                  <w:marBottom w:val="0"/>
                  <w:divBdr>
                    <w:top w:val="none" w:sz="0" w:space="0" w:color="auto"/>
                    <w:left w:val="none" w:sz="0" w:space="0" w:color="auto"/>
                    <w:bottom w:val="none" w:sz="0" w:space="0" w:color="auto"/>
                    <w:right w:val="none" w:sz="0" w:space="0" w:color="auto"/>
                  </w:divBdr>
                </w:div>
                <w:div w:id="1530215894">
                  <w:marLeft w:val="480"/>
                  <w:marRight w:val="0"/>
                  <w:marTop w:val="0"/>
                  <w:marBottom w:val="0"/>
                  <w:divBdr>
                    <w:top w:val="none" w:sz="0" w:space="0" w:color="auto"/>
                    <w:left w:val="none" w:sz="0" w:space="0" w:color="auto"/>
                    <w:bottom w:val="none" w:sz="0" w:space="0" w:color="auto"/>
                    <w:right w:val="none" w:sz="0" w:space="0" w:color="auto"/>
                  </w:divBdr>
                </w:div>
                <w:div w:id="1542858137">
                  <w:marLeft w:val="480"/>
                  <w:marRight w:val="0"/>
                  <w:marTop w:val="0"/>
                  <w:marBottom w:val="0"/>
                  <w:divBdr>
                    <w:top w:val="none" w:sz="0" w:space="0" w:color="auto"/>
                    <w:left w:val="none" w:sz="0" w:space="0" w:color="auto"/>
                    <w:bottom w:val="none" w:sz="0" w:space="0" w:color="auto"/>
                    <w:right w:val="none" w:sz="0" w:space="0" w:color="auto"/>
                  </w:divBdr>
                </w:div>
                <w:div w:id="1589000014">
                  <w:marLeft w:val="480"/>
                  <w:marRight w:val="0"/>
                  <w:marTop w:val="0"/>
                  <w:marBottom w:val="0"/>
                  <w:divBdr>
                    <w:top w:val="none" w:sz="0" w:space="0" w:color="auto"/>
                    <w:left w:val="none" w:sz="0" w:space="0" w:color="auto"/>
                    <w:bottom w:val="none" w:sz="0" w:space="0" w:color="auto"/>
                    <w:right w:val="none" w:sz="0" w:space="0" w:color="auto"/>
                  </w:divBdr>
                </w:div>
                <w:div w:id="1654598424">
                  <w:marLeft w:val="480"/>
                  <w:marRight w:val="0"/>
                  <w:marTop w:val="0"/>
                  <w:marBottom w:val="0"/>
                  <w:divBdr>
                    <w:top w:val="none" w:sz="0" w:space="0" w:color="auto"/>
                    <w:left w:val="none" w:sz="0" w:space="0" w:color="auto"/>
                    <w:bottom w:val="none" w:sz="0" w:space="0" w:color="auto"/>
                    <w:right w:val="none" w:sz="0" w:space="0" w:color="auto"/>
                  </w:divBdr>
                </w:div>
                <w:div w:id="1654942372">
                  <w:marLeft w:val="480"/>
                  <w:marRight w:val="0"/>
                  <w:marTop w:val="0"/>
                  <w:marBottom w:val="0"/>
                  <w:divBdr>
                    <w:top w:val="none" w:sz="0" w:space="0" w:color="auto"/>
                    <w:left w:val="none" w:sz="0" w:space="0" w:color="auto"/>
                    <w:bottom w:val="none" w:sz="0" w:space="0" w:color="auto"/>
                    <w:right w:val="none" w:sz="0" w:space="0" w:color="auto"/>
                  </w:divBdr>
                </w:div>
                <w:div w:id="1661739380">
                  <w:marLeft w:val="480"/>
                  <w:marRight w:val="0"/>
                  <w:marTop w:val="0"/>
                  <w:marBottom w:val="0"/>
                  <w:divBdr>
                    <w:top w:val="none" w:sz="0" w:space="0" w:color="auto"/>
                    <w:left w:val="none" w:sz="0" w:space="0" w:color="auto"/>
                    <w:bottom w:val="none" w:sz="0" w:space="0" w:color="auto"/>
                    <w:right w:val="none" w:sz="0" w:space="0" w:color="auto"/>
                  </w:divBdr>
                </w:div>
                <w:div w:id="1674337753">
                  <w:marLeft w:val="480"/>
                  <w:marRight w:val="0"/>
                  <w:marTop w:val="0"/>
                  <w:marBottom w:val="0"/>
                  <w:divBdr>
                    <w:top w:val="none" w:sz="0" w:space="0" w:color="auto"/>
                    <w:left w:val="none" w:sz="0" w:space="0" w:color="auto"/>
                    <w:bottom w:val="none" w:sz="0" w:space="0" w:color="auto"/>
                    <w:right w:val="none" w:sz="0" w:space="0" w:color="auto"/>
                  </w:divBdr>
                </w:div>
                <w:div w:id="1678579982">
                  <w:marLeft w:val="480"/>
                  <w:marRight w:val="0"/>
                  <w:marTop w:val="0"/>
                  <w:marBottom w:val="0"/>
                  <w:divBdr>
                    <w:top w:val="none" w:sz="0" w:space="0" w:color="auto"/>
                    <w:left w:val="none" w:sz="0" w:space="0" w:color="auto"/>
                    <w:bottom w:val="none" w:sz="0" w:space="0" w:color="auto"/>
                    <w:right w:val="none" w:sz="0" w:space="0" w:color="auto"/>
                  </w:divBdr>
                </w:div>
                <w:div w:id="1681157861">
                  <w:marLeft w:val="480"/>
                  <w:marRight w:val="0"/>
                  <w:marTop w:val="0"/>
                  <w:marBottom w:val="0"/>
                  <w:divBdr>
                    <w:top w:val="none" w:sz="0" w:space="0" w:color="auto"/>
                    <w:left w:val="none" w:sz="0" w:space="0" w:color="auto"/>
                    <w:bottom w:val="none" w:sz="0" w:space="0" w:color="auto"/>
                    <w:right w:val="none" w:sz="0" w:space="0" w:color="auto"/>
                  </w:divBdr>
                </w:div>
                <w:div w:id="1696346621">
                  <w:marLeft w:val="480"/>
                  <w:marRight w:val="0"/>
                  <w:marTop w:val="0"/>
                  <w:marBottom w:val="0"/>
                  <w:divBdr>
                    <w:top w:val="none" w:sz="0" w:space="0" w:color="auto"/>
                    <w:left w:val="none" w:sz="0" w:space="0" w:color="auto"/>
                    <w:bottom w:val="none" w:sz="0" w:space="0" w:color="auto"/>
                    <w:right w:val="none" w:sz="0" w:space="0" w:color="auto"/>
                  </w:divBdr>
                </w:div>
                <w:div w:id="1697777236">
                  <w:marLeft w:val="480"/>
                  <w:marRight w:val="0"/>
                  <w:marTop w:val="0"/>
                  <w:marBottom w:val="0"/>
                  <w:divBdr>
                    <w:top w:val="none" w:sz="0" w:space="0" w:color="auto"/>
                    <w:left w:val="none" w:sz="0" w:space="0" w:color="auto"/>
                    <w:bottom w:val="none" w:sz="0" w:space="0" w:color="auto"/>
                    <w:right w:val="none" w:sz="0" w:space="0" w:color="auto"/>
                  </w:divBdr>
                </w:div>
                <w:div w:id="1705907894">
                  <w:marLeft w:val="480"/>
                  <w:marRight w:val="0"/>
                  <w:marTop w:val="0"/>
                  <w:marBottom w:val="0"/>
                  <w:divBdr>
                    <w:top w:val="none" w:sz="0" w:space="0" w:color="auto"/>
                    <w:left w:val="none" w:sz="0" w:space="0" w:color="auto"/>
                    <w:bottom w:val="none" w:sz="0" w:space="0" w:color="auto"/>
                    <w:right w:val="none" w:sz="0" w:space="0" w:color="auto"/>
                  </w:divBdr>
                </w:div>
                <w:div w:id="1747222142">
                  <w:marLeft w:val="480"/>
                  <w:marRight w:val="0"/>
                  <w:marTop w:val="0"/>
                  <w:marBottom w:val="0"/>
                  <w:divBdr>
                    <w:top w:val="none" w:sz="0" w:space="0" w:color="auto"/>
                    <w:left w:val="none" w:sz="0" w:space="0" w:color="auto"/>
                    <w:bottom w:val="none" w:sz="0" w:space="0" w:color="auto"/>
                    <w:right w:val="none" w:sz="0" w:space="0" w:color="auto"/>
                  </w:divBdr>
                </w:div>
                <w:div w:id="1764259069">
                  <w:marLeft w:val="480"/>
                  <w:marRight w:val="0"/>
                  <w:marTop w:val="0"/>
                  <w:marBottom w:val="0"/>
                  <w:divBdr>
                    <w:top w:val="none" w:sz="0" w:space="0" w:color="auto"/>
                    <w:left w:val="none" w:sz="0" w:space="0" w:color="auto"/>
                    <w:bottom w:val="none" w:sz="0" w:space="0" w:color="auto"/>
                    <w:right w:val="none" w:sz="0" w:space="0" w:color="auto"/>
                  </w:divBdr>
                </w:div>
                <w:div w:id="1810702792">
                  <w:marLeft w:val="480"/>
                  <w:marRight w:val="0"/>
                  <w:marTop w:val="0"/>
                  <w:marBottom w:val="0"/>
                  <w:divBdr>
                    <w:top w:val="none" w:sz="0" w:space="0" w:color="auto"/>
                    <w:left w:val="none" w:sz="0" w:space="0" w:color="auto"/>
                    <w:bottom w:val="none" w:sz="0" w:space="0" w:color="auto"/>
                    <w:right w:val="none" w:sz="0" w:space="0" w:color="auto"/>
                  </w:divBdr>
                </w:div>
                <w:div w:id="1842697001">
                  <w:marLeft w:val="480"/>
                  <w:marRight w:val="0"/>
                  <w:marTop w:val="0"/>
                  <w:marBottom w:val="0"/>
                  <w:divBdr>
                    <w:top w:val="none" w:sz="0" w:space="0" w:color="auto"/>
                    <w:left w:val="none" w:sz="0" w:space="0" w:color="auto"/>
                    <w:bottom w:val="none" w:sz="0" w:space="0" w:color="auto"/>
                    <w:right w:val="none" w:sz="0" w:space="0" w:color="auto"/>
                  </w:divBdr>
                </w:div>
                <w:div w:id="1857770815">
                  <w:marLeft w:val="480"/>
                  <w:marRight w:val="0"/>
                  <w:marTop w:val="0"/>
                  <w:marBottom w:val="0"/>
                  <w:divBdr>
                    <w:top w:val="none" w:sz="0" w:space="0" w:color="auto"/>
                    <w:left w:val="none" w:sz="0" w:space="0" w:color="auto"/>
                    <w:bottom w:val="none" w:sz="0" w:space="0" w:color="auto"/>
                    <w:right w:val="none" w:sz="0" w:space="0" w:color="auto"/>
                  </w:divBdr>
                </w:div>
                <w:div w:id="1887642010">
                  <w:marLeft w:val="480"/>
                  <w:marRight w:val="0"/>
                  <w:marTop w:val="0"/>
                  <w:marBottom w:val="0"/>
                  <w:divBdr>
                    <w:top w:val="none" w:sz="0" w:space="0" w:color="auto"/>
                    <w:left w:val="none" w:sz="0" w:space="0" w:color="auto"/>
                    <w:bottom w:val="none" w:sz="0" w:space="0" w:color="auto"/>
                    <w:right w:val="none" w:sz="0" w:space="0" w:color="auto"/>
                  </w:divBdr>
                </w:div>
                <w:div w:id="1892187368">
                  <w:marLeft w:val="480"/>
                  <w:marRight w:val="0"/>
                  <w:marTop w:val="0"/>
                  <w:marBottom w:val="0"/>
                  <w:divBdr>
                    <w:top w:val="none" w:sz="0" w:space="0" w:color="auto"/>
                    <w:left w:val="none" w:sz="0" w:space="0" w:color="auto"/>
                    <w:bottom w:val="none" w:sz="0" w:space="0" w:color="auto"/>
                    <w:right w:val="none" w:sz="0" w:space="0" w:color="auto"/>
                  </w:divBdr>
                </w:div>
                <w:div w:id="1901280390">
                  <w:marLeft w:val="480"/>
                  <w:marRight w:val="0"/>
                  <w:marTop w:val="0"/>
                  <w:marBottom w:val="0"/>
                  <w:divBdr>
                    <w:top w:val="none" w:sz="0" w:space="0" w:color="auto"/>
                    <w:left w:val="none" w:sz="0" w:space="0" w:color="auto"/>
                    <w:bottom w:val="none" w:sz="0" w:space="0" w:color="auto"/>
                    <w:right w:val="none" w:sz="0" w:space="0" w:color="auto"/>
                  </w:divBdr>
                </w:div>
                <w:div w:id="1944414559">
                  <w:marLeft w:val="480"/>
                  <w:marRight w:val="0"/>
                  <w:marTop w:val="0"/>
                  <w:marBottom w:val="0"/>
                  <w:divBdr>
                    <w:top w:val="none" w:sz="0" w:space="0" w:color="auto"/>
                    <w:left w:val="none" w:sz="0" w:space="0" w:color="auto"/>
                    <w:bottom w:val="none" w:sz="0" w:space="0" w:color="auto"/>
                    <w:right w:val="none" w:sz="0" w:space="0" w:color="auto"/>
                  </w:divBdr>
                </w:div>
                <w:div w:id="1968511679">
                  <w:marLeft w:val="480"/>
                  <w:marRight w:val="0"/>
                  <w:marTop w:val="0"/>
                  <w:marBottom w:val="0"/>
                  <w:divBdr>
                    <w:top w:val="none" w:sz="0" w:space="0" w:color="auto"/>
                    <w:left w:val="none" w:sz="0" w:space="0" w:color="auto"/>
                    <w:bottom w:val="none" w:sz="0" w:space="0" w:color="auto"/>
                    <w:right w:val="none" w:sz="0" w:space="0" w:color="auto"/>
                  </w:divBdr>
                </w:div>
                <w:div w:id="1985424118">
                  <w:marLeft w:val="480"/>
                  <w:marRight w:val="0"/>
                  <w:marTop w:val="0"/>
                  <w:marBottom w:val="0"/>
                  <w:divBdr>
                    <w:top w:val="none" w:sz="0" w:space="0" w:color="auto"/>
                    <w:left w:val="none" w:sz="0" w:space="0" w:color="auto"/>
                    <w:bottom w:val="none" w:sz="0" w:space="0" w:color="auto"/>
                    <w:right w:val="none" w:sz="0" w:space="0" w:color="auto"/>
                  </w:divBdr>
                </w:div>
                <w:div w:id="2029401264">
                  <w:marLeft w:val="480"/>
                  <w:marRight w:val="0"/>
                  <w:marTop w:val="0"/>
                  <w:marBottom w:val="0"/>
                  <w:divBdr>
                    <w:top w:val="none" w:sz="0" w:space="0" w:color="auto"/>
                    <w:left w:val="none" w:sz="0" w:space="0" w:color="auto"/>
                    <w:bottom w:val="none" w:sz="0" w:space="0" w:color="auto"/>
                    <w:right w:val="none" w:sz="0" w:space="0" w:color="auto"/>
                  </w:divBdr>
                </w:div>
                <w:div w:id="2032493358">
                  <w:marLeft w:val="480"/>
                  <w:marRight w:val="0"/>
                  <w:marTop w:val="0"/>
                  <w:marBottom w:val="0"/>
                  <w:divBdr>
                    <w:top w:val="none" w:sz="0" w:space="0" w:color="auto"/>
                    <w:left w:val="none" w:sz="0" w:space="0" w:color="auto"/>
                    <w:bottom w:val="none" w:sz="0" w:space="0" w:color="auto"/>
                    <w:right w:val="none" w:sz="0" w:space="0" w:color="auto"/>
                  </w:divBdr>
                </w:div>
                <w:div w:id="2058553035">
                  <w:marLeft w:val="480"/>
                  <w:marRight w:val="0"/>
                  <w:marTop w:val="0"/>
                  <w:marBottom w:val="0"/>
                  <w:divBdr>
                    <w:top w:val="none" w:sz="0" w:space="0" w:color="auto"/>
                    <w:left w:val="none" w:sz="0" w:space="0" w:color="auto"/>
                    <w:bottom w:val="none" w:sz="0" w:space="0" w:color="auto"/>
                    <w:right w:val="none" w:sz="0" w:space="0" w:color="auto"/>
                  </w:divBdr>
                </w:div>
                <w:div w:id="2069765189">
                  <w:marLeft w:val="480"/>
                  <w:marRight w:val="0"/>
                  <w:marTop w:val="0"/>
                  <w:marBottom w:val="0"/>
                  <w:divBdr>
                    <w:top w:val="none" w:sz="0" w:space="0" w:color="auto"/>
                    <w:left w:val="none" w:sz="0" w:space="0" w:color="auto"/>
                    <w:bottom w:val="none" w:sz="0" w:space="0" w:color="auto"/>
                    <w:right w:val="none" w:sz="0" w:space="0" w:color="auto"/>
                  </w:divBdr>
                </w:div>
                <w:div w:id="2077124456">
                  <w:marLeft w:val="480"/>
                  <w:marRight w:val="0"/>
                  <w:marTop w:val="0"/>
                  <w:marBottom w:val="0"/>
                  <w:divBdr>
                    <w:top w:val="none" w:sz="0" w:space="0" w:color="auto"/>
                    <w:left w:val="none" w:sz="0" w:space="0" w:color="auto"/>
                    <w:bottom w:val="none" w:sz="0" w:space="0" w:color="auto"/>
                    <w:right w:val="none" w:sz="0" w:space="0" w:color="auto"/>
                  </w:divBdr>
                </w:div>
                <w:div w:id="2083596872">
                  <w:marLeft w:val="480"/>
                  <w:marRight w:val="0"/>
                  <w:marTop w:val="0"/>
                  <w:marBottom w:val="0"/>
                  <w:divBdr>
                    <w:top w:val="none" w:sz="0" w:space="0" w:color="auto"/>
                    <w:left w:val="none" w:sz="0" w:space="0" w:color="auto"/>
                    <w:bottom w:val="none" w:sz="0" w:space="0" w:color="auto"/>
                    <w:right w:val="none" w:sz="0" w:space="0" w:color="auto"/>
                  </w:divBdr>
                </w:div>
                <w:div w:id="2105762179">
                  <w:marLeft w:val="480"/>
                  <w:marRight w:val="0"/>
                  <w:marTop w:val="0"/>
                  <w:marBottom w:val="0"/>
                  <w:divBdr>
                    <w:top w:val="none" w:sz="0" w:space="0" w:color="auto"/>
                    <w:left w:val="none" w:sz="0" w:space="0" w:color="auto"/>
                    <w:bottom w:val="none" w:sz="0" w:space="0" w:color="auto"/>
                    <w:right w:val="none" w:sz="0" w:space="0" w:color="auto"/>
                  </w:divBdr>
                </w:div>
              </w:divsChild>
            </w:div>
            <w:div w:id="303586616">
              <w:marLeft w:val="0"/>
              <w:marRight w:val="0"/>
              <w:marTop w:val="0"/>
              <w:marBottom w:val="0"/>
              <w:divBdr>
                <w:top w:val="none" w:sz="0" w:space="0" w:color="auto"/>
                <w:left w:val="none" w:sz="0" w:space="0" w:color="auto"/>
                <w:bottom w:val="none" w:sz="0" w:space="0" w:color="auto"/>
                <w:right w:val="none" w:sz="0" w:space="0" w:color="auto"/>
              </w:divBdr>
              <w:divsChild>
                <w:div w:id="28604633">
                  <w:marLeft w:val="480"/>
                  <w:marRight w:val="0"/>
                  <w:marTop w:val="0"/>
                  <w:marBottom w:val="0"/>
                  <w:divBdr>
                    <w:top w:val="none" w:sz="0" w:space="0" w:color="auto"/>
                    <w:left w:val="none" w:sz="0" w:space="0" w:color="auto"/>
                    <w:bottom w:val="none" w:sz="0" w:space="0" w:color="auto"/>
                    <w:right w:val="none" w:sz="0" w:space="0" w:color="auto"/>
                  </w:divBdr>
                </w:div>
                <w:div w:id="42290339">
                  <w:marLeft w:val="480"/>
                  <w:marRight w:val="0"/>
                  <w:marTop w:val="0"/>
                  <w:marBottom w:val="0"/>
                  <w:divBdr>
                    <w:top w:val="none" w:sz="0" w:space="0" w:color="auto"/>
                    <w:left w:val="none" w:sz="0" w:space="0" w:color="auto"/>
                    <w:bottom w:val="none" w:sz="0" w:space="0" w:color="auto"/>
                    <w:right w:val="none" w:sz="0" w:space="0" w:color="auto"/>
                  </w:divBdr>
                </w:div>
                <w:div w:id="111826721">
                  <w:marLeft w:val="480"/>
                  <w:marRight w:val="0"/>
                  <w:marTop w:val="0"/>
                  <w:marBottom w:val="0"/>
                  <w:divBdr>
                    <w:top w:val="none" w:sz="0" w:space="0" w:color="auto"/>
                    <w:left w:val="none" w:sz="0" w:space="0" w:color="auto"/>
                    <w:bottom w:val="none" w:sz="0" w:space="0" w:color="auto"/>
                    <w:right w:val="none" w:sz="0" w:space="0" w:color="auto"/>
                  </w:divBdr>
                </w:div>
                <w:div w:id="114759459">
                  <w:marLeft w:val="480"/>
                  <w:marRight w:val="0"/>
                  <w:marTop w:val="0"/>
                  <w:marBottom w:val="0"/>
                  <w:divBdr>
                    <w:top w:val="none" w:sz="0" w:space="0" w:color="auto"/>
                    <w:left w:val="none" w:sz="0" w:space="0" w:color="auto"/>
                    <w:bottom w:val="none" w:sz="0" w:space="0" w:color="auto"/>
                    <w:right w:val="none" w:sz="0" w:space="0" w:color="auto"/>
                  </w:divBdr>
                </w:div>
                <w:div w:id="135338900">
                  <w:marLeft w:val="480"/>
                  <w:marRight w:val="0"/>
                  <w:marTop w:val="0"/>
                  <w:marBottom w:val="0"/>
                  <w:divBdr>
                    <w:top w:val="none" w:sz="0" w:space="0" w:color="auto"/>
                    <w:left w:val="none" w:sz="0" w:space="0" w:color="auto"/>
                    <w:bottom w:val="none" w:sz="0" w:space="0" w:color="auto"/>
                    <w:right w:val="none" w:sz="0" w:space="0" w:color="auto"/>
                  </w:divBdr>
                </w:div>
                <w:div w:id="136186719">
                  <w:marLeft w:val="480"/>
                  <w:marRight w:val="0"/>
                  <w:marTop w:val="0"/>
                  <w:marBottom w:val="0"/>
                  <w:divBdr>
                    <w:top w:val="none" w:sz="0" w:space="0" w:color="auto"/>
                    <w:left w:val="none" w:sz="0" w:space="0" w:color="auto"/>
                    <w:bottom w:val="none" w:sz="0" w:space="0" w:color="auto"/>
                    <w:right w:val="none" w:sz="0" w:space="0" w:color="auto"/>
                  </w:divBdr>
                </w:div>
                <w:div w:id="139925500">
                  <w:marLeft w:val="480"/>
                  <w:marRight w:val="0"/>
                  <w:marTop w:val="0"/>
                  <w:marBottom w:val="0"/>
                  <w:divBdr>
                    <w:top w:val="none" w:sz="0" w:space="0" w:color="auto"/>
                    <w:left w:val="none" w:sz="0" w:space="0" w:color="auto"/>
                    <w:bottom w:val="none" w:sz="0" w:space="0" w:color="auto"/>
                    <w:right w:val="none" w:sz="0" w:space="0" w:color="auto"/>
                  </w:divBdr>
                </w:div>
                <w:div w:id="151681439">
                  <w:marLeft w:val="480"/>
                  <w:marRight w:val="0"/>
                  <w:marTop w:val="0"/>
                  <w:marBottom w:val="0"/>
                  <w:divBdr>
                    <w:top w:val="none" w:sz="0" w:space="0" w:color="auto"/>
                    <w:left w:val="none" w:sz="0" w:space="0" w:color="auto"/>
                    <w:bottom w:val="none" w:sz="0" w:space="0" w:color="auto"/>
                    <w:right w:val="none" w:sz="0" w:space="0" w:color="auto"/>
                  </w:divBdr>
                </w:div>
                <w:div w:id="201793600">
                  <w:marLeft w:val="480"/>
                  <w:marRight w:val="0"/>
                  <w:marTop w:val="0"/>
                  <w:marBottom w:val="0"/>
                  <w:divBdr>
                    <w:top w:val="none" w:sz="0" w:space="0" w:color="auto"/>
                    <w:left w:val="none" w:sz="0" w:space="0" w:color="auto"/>
                    <w:bottom w:val="none" w:sz="0" w:space="0" w:color="auto"/>
                    <w:right w:val="none" w:sz="0" w:space="0" w:color="auto"/>
                  </w:divBdr>
                </w:div>
                <w:div w:id="210043287">
                  <w:marLeft w:val="480"/>
                  <w:marRight w:val="0"/>
                  <w:marTop w:val="0"/>
                  <w:marBottom w:val="0"/>
                  <w:divBdr>
                    <w:top w:val="none" w:sz="0" w:space="0" w:color="auto"/>
                    <w:left w:val="none" w:sz="0" w:space="0" w:color="auto"/>
                    <w:bottom w:val="none" w:sz="0" w:space="0" w:color="auto"/>
                    <w:right w:val="none" w:sz="0" w:space="0" w:color="auto"/>
                  </w:divBdr>
                </w:div>
                <w:div w:id="228082312">
                  <w:marLeft w:val="480"/>
                  <w:marRight w:val="0"/>
                  <w:marTop w:val="0"/>
                  <w:marBottom w:val="0"/>
                  <w:divBdr>
                    <w:top w:val="none" w:sz="0" w:space="0" w:color="auto"/>
                    <w:left w:val="none" w:sz="0" w:space="0" w:color="auto"/>
                    <w:bottom w:val="none" w:sz="0" w:space="0" w:color="auto"/>
                    <w:right w:val="none" w:sz="0" w:space="0" w:color="auto"/>
                  </w:divBdr>
                </w:div>
                <w:div w:id="228615038">
                  <w:marLeft w:val="480"/>
                  <w:marRight w:val="0"/>
                  <w:marTop w:val="0"/>
                  <w:marBottom w:val="0"/>
                  <w:divBdr>
                    <w:top w:val="none" w:sz="0" w:space="0" w:color="auto"/>
                    <w:left w:val="none" w:sz="0" w:space="0" w:color="auto"/>
                    <w:bottom w:val="none" w:sz="0" w:space="0" w:color="auto"/>
                    <w:right w:val="none" w:sz="0" w:space="0" w:color="auto"/>
                  </w:divBdr>
                </w:div>
                <w:div w:id="256988833">
                  <w:marLeft w:val="480"/>
                  <w:marRight w:val="0"/>
                  <w:marTop w:val="0"/>
                  <w:marBottom w:val="0"/>
                  <w:divBdr>
                    <w:top w:val="none" w:sz="0" w:space="0" w:color="auto"/>
                    <w:left w:val="none" w:sz="0" w:space="0" w:color="auto"/>
                    <w:bottom w:val="none" w:sz="0" w:space="0" w:color="auto"/>
                    <w:right w:val="none" w:sz="0" w:space="0" w:color="auto"/>
                  </w:divBdr>
                </w:div>
                <w:div w:id="268856305">
                  <w:marLeft w:val="480"/>
                  <w:marRight w:val="0"/>
                  <w:marTop w:val="0"/>
                  <w:marBottom w:val="0"/>
                  <w:divBdr>
                    <w:top w:val="none" w:sz="0" w:space="0" w:color="auto"/>
                    <w:left w:val="none" w:sz="0" w:space="0" w:color="auto"/>
                    <w:bottom w:val="none" w:sz="0" w:space="0" w:color="auto"/>
                    <w:right w:val="none" w:sz="0" w:space="0" w:color="auto"/>
                  </w:divBdr>
                </w:div>
                <w:div w:id="284432861">
                  <w:marLeft w:val="480"/>
                  <w:marRight w:val="0"/>
                  <w:marTop w:val="0"/>
                  <w:marBottom w:val="0"/>
                  <w:divBdr>
                    <w:top w:val="none" w:sz="0" w:space="0" w:color="auto"/>
                    <w:left w:val="none" w:sz="0" w:space="0" w:color="auto"/>
                    <w:bottom w:val="none" w:sz="0" w:space="0" w:color="auto"/>
                    <w:right w:val="none" w:sz="0" w:space="0" w:color="auto"/>
                  </w:divBdr>
                </w:div>
                <w:div w:id="309214420">
                  <w:marLeft w:val="480"/>
                  <w:marRight w:val="0"/>
                  <w:marTop w:val="0"/>
                  <w:marBottom w:val="0"/>
                  <w:divBdr>
                    <w:top w:val="none" w:sz="0" w:space="0" w:color="auto"/>
                    <w:left w:val="none" w:sz="0" w:space="0" w:color="auto"/>
                    <w:bottom w:val="none" w:sz="0" w:space="0" w:color="auto"/>
                    <w:right w:val="none" w:sz="0" w:space="0" w:color="auto"/>
                  </w:divBdr>
                </w:div>
                <w:div w:id="313030000">
                  <w:marLeft w:val="480"/>
                  <w:marRight w:val="0"/>
                  <w:marTop w:val="0"/>
                  <w:marBottom w:val="0"/>
                  <w:divBdr>
                    <w:top w:val="none" w:sz="0" w:space="0" w:color="auto"/>
                    <w:left w:val="none" w:sz="0" w:space="0" w:color="auto"/>
                    <w:bottom w:val="none" w:sz="0" w:space="0" w:color="auto"/>
                    <w:right w:val="none" w:sz="0" w:space="0" w:color="auto"/>
                  </w:divBdr>
                </w:div>
                <w:div w:id="341125146">
                  <w:marLeft w:val="480"/>
                  <w:marRight w:val="0"/>
                  <w:marTop w:val="0"/>
                  <w:marBottom w:val="0"/>
                  <w:divBdr>
                    <w:top w:val="none" w:sz="0" w:space="0" w:color="auto"/>
                    <w:left w:val="none" w:sz="0" w:space="0" w:color="auto"/>
                    <w:bottom w:val="none" w:sz="0" w:space="0" w:color="auto"/>
                    <w:right w:val="none" w:sz="0" w:space="0" w:color="auto"/>
                  </w:divBdr>
                </w:div>
                <w:div w:id="355424997">
                  <w:marLeft w:val="480"/>
                  <w:marRight w:val="0"/>
                  <w:marTop w:val="0"/>
                  <w:marBottom w:val="0"/>
                  <w:divBdr>
                    <w:top w:val="none" w:sz="0" w:space="0" w:color="auto"/>
                    <w:left w:val="none" w:sz="0" w:space="0" w:color="auto"/>
                    <w:bottom w:val="none" w:sz="0" w:space="0" w:color="auto"/>
                    <w:right w:val="none" w:sz="0" w:space="0" w:color="auto"/>
                  </w:divBdr>
                </w:div>
                <w:div w:id="363412260">
                  <w:marLeft w:val="480"/>
                  <w:marRight w:val="0"/>
                  <w:marTop w:val="0"/>
                  <w:marBottom w:val="0"/>
                  <w:divBdr>
                    <w:top w:val="none" w:sz="0" w:space="0" w:color="auto"/>
                    <w:left w:val="none" w:sz="0" w:space="0" w:color="auto"/>
                    <w:bottom w:val="none" w:sz="0" w:space="0" w:color="auto"/>
                    <w:right w:val="none" w:sz="0" w:space="0" w:color="auto"/>
                  </w:divBdr>
                </w:div>
                <w:div w:id="380255125">
                  <w:marLeft w:val="480"/>
                  <w:marRight w:val="0"/>
                  <w:marTop w:val="0"/>
                  <w:marBottom w:val="0"/>
                  <w:divBdr>
                    <w:top w:val="none" w:sz="0" w:space="0" w:color="auto"/>
                    <w:left w:val="none" w:sz="0" w:space="0" w:color="auto"/>
                    <w:bottom w:val="none" w:sz="0" w:space="0" w:color="auto"/>
                    <w:right w:val="none" w:sz="0" w:space="0" w:color="auto"/>
                  </w:divBdr>
                </w:div>
                <w:div w:id="407121487">
                  <w:marLeft w:val="480"/>
                  <w:marRight w:val="0"/>
                  <w:marTop w:val="0"/>
                  <w:marBottom w:val="0"/>
                  <w:divBdr>
                    <w:top w:val="none" w:sz="0" w:space="0" w:color="auto"/>
                    <w:left w:val="none" w:sz="0" w:space="0" w:color="auto"/>
                    <w:bottom w:val="none" w:sz="0" w:space="0" w:color="auto"/>
                    <w:right w:val="none" w:sz="0" w:space="0" w:color="auto"/>
                  </w:divBdr>
                </w:div>
                <w:div w:id="411506075">
                  <w:marLeft w:val="480"/>
                  <w:marRight w:val="0"/>
                  <w:marTop w:val="0"/>
                  <w:marBottom w:val="0"/>
                  <w:divBdr>
                    <w:top w:val="none" w:sz="0" w:space="0" w:color="auto"/>
                    <w:left w:val="none" w:sz="0" w:space="0" w:color="auto"/>
                    <w:bottom w:val="none" w:sz="0" w:space="0" w:color="auto"/>
                    <w:right w:val="none" w:sz="0" w:space="0" w:color="auto"/>
                  </w:divBdr>
                </w:div>
                <w:div w:id="449400123">
                  <w:marLeft w:val="480"/>
                  <w:marRight w:val="0"/>
                  <w:marTop w:val="0"/>
                  <w:marBottom w:val="0"/>
                  <w:divBdr>
                    <w:top w:val="none" w:sz="0" w:space="0" w:color="auto"/>
                    <w:left w:val="none" w:sz="0" w:space="0" w:color="auto"/>
                    <w:bottom w:val="none" w:sz="0" w:space="0" w:color="auto"/>
                    <w:right w:val="none" w:sz="0" w:space="0" w:color="auto"/>
                  </w:divBdr>
                </w:div>
                <w:div w:id="457142431">
                  <w:marLeft w:val="480"/>
                  <w:marRight w:val="0"/>
                  <w:marTop w:val="0"/>
                  <w:marBottom w:val="0"/>
                  <w:divBdr>
                    <w:top w:val="none" w:sz="0" w:space="0" w:color="auto"/>
                    <w:left w:val="none" w:sz="0" w:space="0" w:color="auto"/>
                    <w:bottom w:val="none" w:sz="0" w:space="0" w:color="auto"/>
                    <w:right w:val="none" w:sz="0" w:space="0" w:color="auto"/>
                  </w:divBdr>
                </w:div>
                <w:div w:id="521823816">
                  <w:marLeft w:val="480"/>
                  <w:marRight w:val="0"/>
                  <w:marTop w:val="0"/>
                  <w:marBottom w:val="0"/>
                  <w:divBdr>
                    <w:top w:val="none" w:sz="0" w:space="0" w:color="auto"/>
                    <w:left w:val="none" w:sz="0" w:space="0" w:color="auto"/>
                    <w:bottom w:val="none" w:sz="0" w:space="0" w:color="auto"/>
                    <w:right w:val="none" w:sz="0" w:space="0" w:color="auto"/>
                  </w:divBdr>
                </w:div>
                <w:div w:id="580679555">
                  <w:marLeft w:val="480"/>
                  <w:marRight w:val="0"/>
                  <w:marTop w:val="0"/>
                  <w:marBottom w:val="0"/>
                  <w:divBdr>
                    <w:top w:val="none" w:sz="0" w:space="0" w:color="auto"/>
                    <w:left w:val="none" w:sz="0" w:space="0" w:color="auto"/>
                    <w:bottom w:val="none" w:sz="0" w:space="0" w:color="auto"/>
                    <w:right w:val="none" w:sz="0" w:space="0" w:color="auto"/>
                  </w:divBdr>
                </w:div>
                <w:div w:id="592319172">
                  <w:marLeft w:val="480"/>
                  <w:marRight w:val="0"/>
                  <w:marTop w:val="0"/>
                  <w:marBottom w:val="0"/>
                  <w:divBdr>
                    <w:top w:val="none" w:sz="0" w:space="0" w:color="auto"/>
                    <w:left w:val="none" w:sz="0" w:space="0" w:color="auto"/>
                    <w:bottom w:val="none" w:sz="0" w:space="0" w:color="auto"/>
                    <w:right w:val="none" w:sz="0" w:space="0" w:color="auto"/>
                  </w:divBdr>
                </w:div>
                <w:div w:id="606036406">
                  <w:marLeft w:val="480"/>
                  <w:marRight w:val="0"/>
                  <w:marTop w:val="0"/>
                  <w:marBottom w:val="0"/>
                  <w:divBdr>
                    <w:top w:val="none" w:sz="0" w:space="0" w:color="auto"/>
                    <w:left w:val="none" w:sz="0" w:space="0" w:color="auto"/>
                    <w:bottom w:val="none" w:sz="0" w:space="0" w:color="auto"/>
                    <w:right w:val="none" w:sz="0" w:space="0" w:color="auto"/>
                  </w:divBdr>
                </w:div>
                <w:div w:id="621039243">
                  <w:marLeft w:val="480"/>
                  <w:marRight w:val="0"/>
                  <w:marTop w:val="0"/>
                  <w:marBottom w:val="0"/>
                  <w:divBdr>
                    <w:top w:val="none" w:sz="0" w:space="0" w:color="auto"/>
                    <w:left w:val="none" w:sz="0" w:space="0" w:color="auto"/>
                    <w:bottom w:val="none" w:sz="0" w:space="0" w:color="auto"/>
                    <w:right w:val="none" w:sz="0" w:space="0" w:color="auto"/>
                  </w:divBdr>
                </w:div>
                <w:div w:id="622468674">
                  <w:marLeft w:val="480"/>
                  <w:marRight w:val="0"/>
                  <w:marTop w:val="0"/>
                  <w:marBottom w:val="0"/>
                  <w:divBdr>
                    <w:top w:val="none" w:sz="0" w:space="0" w:color="auto"/>
                    <w:left w:val="none" w:sz="0" w:space="0" w:color="auto"/>
                    <w:bottom w:val="none" w:sz="0" w:space="0" w:color="auto"/>
                    <w:right w:val="none" w:sz="0" w:space="0" w:color="auto"/>
                  </w:divBdr>
                </w:div>
                <w:div w:id="629092252">
                  <w:marLeft w:val="480"/>
                  <w:marRight w:val="0"/>
                  <w:marTop w:val="0"/>
                  <w:marBottom w:val="0"/>
                  <w:divBdr>
                    <w:top w:val="none" w:sz="0" w:space="0" w:color="auto"/>
                    <w:left w:val="none" w:sz="0" w:space="0" w:color="auto"/>
                    <w:bottom w:val="none" w:sz="0" w:space="0" w:color="auto"/>
                    <w:right w:val="none" w:sz="0" w:space="0" w:color="auto"/>
                  </w:divBdr>
                </w:div>
                <w:div w:id="629095118">
                  <w:marLeft w:val="480"/>
                  <w:marRight w:val="0"/>
                  <w:marTop w:val="0"/>
                  <w:marBottom w:val="0"/>
                  <w:divBdr>
                    <w:top w:val="none" w:sz="0" w:space="0" w:color="auto"/>
                    <w:left w:val="none" w:sz="0" w:space="0" w:color="auto"/>
                    <w:bottom w:val="none" w:sz="0" w:space="0" w:color="auto"/>
                    <w:right w:val="none" w:sz="0" w:space="0" w:color="auto"/>
                  </w:divBdr>
                </w:div>
                <w:div w:id="630867213">
                  <w:marLeft w:val="480"/>
                  <w:marRight w:val="0"/>
                  <w:marTop w:val="0"/>
                  <w:marBottom w:val="0"/>
                  <w:divBdr>
                    <w:top w:val="none" w:sz="0" w:space="0" w:color="auto"/>
                    <w:left w:val="none" w:sz="0" w:space="0" w:color="auto"/>
                    <w:bottom w:val="none" w:sz="0" w:space="0" w:color="auto"/>
                    <w:right w:val="none" w:sz="0" w:space="0" w:color="auto"/>
                  </w:divBdr>
                </w:div>
                <w:div w:id="660355861">
                  <w:marLeft w:val="480"/>
                  <w:marRight w:val="0"/>
                  <w:marTop w:val="0"/>
                  <w:marBottom w:val="0"/>
                  <w:divBdr>
                    <w:top w:val="none" w:sz="0" w:space="0" w:color="auto"/>
                    <w:left w:val="none" w:sz="0" w:space="0" w:color="auto"/>
                    <w:bottom w:val="none" w:sz="0" w:space="0" w:color="auto"/>
                    <w:right w:val="none" w:sz="0" w:space="0" w:color="auto"/>
                  </w:divBdr>
                </w:div>
                <w:div w:id="662197872">
                  <w:marLeft w:val="480"/>
                  <w:marRight w:val="0"/>
                  <w:marTop w:val="0"/>
                  <w:marBottom w:val="0"/>
                  <w:divBdr>
                    <w:top w:val="none" w:sz="0" w:space="0" w:color="auto"/>
                    <w:left w:val="none" w:sz="0" w:space="0" w:color="auto"/>
                    <w:bottom w:val="none" w:sz="0" w:space="0" w:color="auto"/>
                    <w:right w:val="none" w:sz="0" w:space="0" w:color="auto"/>
                  </w:divBdr>
                </w:div>
                <w:div w:id="683170039">
                  <w:marLeft w:val="480"/>
                  <w:marRight w:val="0"/>
                  <w:marTop w:val="0"/>
                  <w:marBottom w:val="0"/>
                  <w:divBdr>
                    <w:top w:val="none" w:sz="0" w:space="0" w:color="auto"/>
                    <w:left w:val="none" w:sz="0" w:space="0" w:color="auto"/>
                    <w:bottom w:val="none" w:sz="0" w:space="0" w:color="auto"/>
                    <w:right w:val="none" w:sz="0" w:space="0" w:color="auto"/>
                  </w:divBdr>
                </w:div>
                <w:div w:id="714625071">
                  <w:marLeft w:val="480"/>
                  <w:marRight w:val="0"/>
                  <w:marTop w:val="0"/>
                  <w:marBottom w:val="0"/>
                  <w:divBdr>
                    <w:top w:val="none" w:sz="0" w:space="0" w:color="auto"/>
                    <w:left w:val="none" w:sz="0" w:space="0" w:color="auto"/>
                    <w:bottom w:val="none" w:sz="0" w:space="0" w:color="auto"/>
                    <w:right w:val="none" w:sz="0" w:space="0" w:color="auto"/>
                  </w:divBdr>
                </w:div>
                <w:div w:id="725884202">
                  <w:marLeft w:val="480"/>
                  <w:marRight w:val="0"/>
                  <w:marTop w:val="0"/>
                  <w:marBottom w:val="0"/>
                  <w:divBdr>
                    <w:top w:val="none" w:sz="0" w:space="0" w:color="auto"/>
                    <w:left w:val="none" w:sz="0" w:space="0" w:color="auto"/>
                    <w:bottom w:val="none" w:sz="0" w:space="0" w:color="auto"/>
                    <w:right w:val="none" w:sz="0" w:space="0" w:color="auto"/>
                  </w:divBdr>
                </w:div>
                <w:div w:id="736633374">
                  <w:marLeft w:val="480"/>
                  <w:marRight w:val="0"/>
                  <w:marTop w:val="0"/>
                  <w:marBottom w:val="0"/>
                  <w:divBdr>
                    <w:top w:val="none" w:sz="0" w:space="0" w:color="auto"/>
                    <w:left w:val="none" w:sz="0" w:space="0" w:color="auto"/>
                    <w:bottom w:val="none" w:sz="0" w:space="0" w:color="auto"/>
                    <w:right w:val="none" w:sz="0" w:space="0" w:color="auto"/>
                  </w:divBdr>
                </w:div>
                <w:div w:id="791704131">
                  <w:marLeft w:val="480"/>
                  <w:marRight w:val="0"/>
                  <w:marTop w:val="0"/>
                  <w:marBottom w:val="0"/>
                  <w:divBdr>
                    <w:top w:val="none" w:sz="0" w:space="0" w:color="auto"/>
                    <w:left w:val="none" w:sz="0" w:space="0" w:color="auto"/>
                    <w:bottom w:val="none" w:sz="0" w:space="0" w:color="auto"/>
                    <w:right w:val="none" w:sz="0" w:space="0" w:color="auto"/>
                  </w:divBdr>
                </w:div>
                <w:div w:id="795485383">
                  <w:marLeft w:val="480"/>
                  <w:marRight w:val="0"/>
                  <w:marTop w:val="0"/>
                  <w:marBottom w:val="0"/>
                  <w:divBdr>
                    <w:top w:val="none" w:sz="0" w:space="0" w:color="auto"/>
                    <w:left w:val="none" w:sz="0" w:space="0" w:color="auto"/>
                    <w:bottom w:val="none" w:sz="0" w:space="0" w:color="auto"/>
                    <w:right w:val="none" w:sz="0" w:space="0" w:color="auto"/>
                  </w:divBdr>
                </w:div>
                <w:div w:id="808323046">
                  <w:marLeft w:val="480"/>
                  <w:marRight w:val="0"/>
                  <w:marTop w:val="0"/>
                  <w:marBottom w:val="0"/>
                  <w:divBdr>
                    <w:top w:val="none" w:sz="0" w:space="0" w:color="auto"/>
                    <w:left w:val="none" w:sz="0" w:space="0" w:color="auto"/>
                    <w:bottom w:val="none" w:sz="0" w:space="0" w:color="auto"/>
                    <w:right w:val="none" w:sz="0" w:space="0" w:color="auto"/>
                  </w:divBdr>
                </w:div>
                <w:div w:id="817454274">
                  <w:marLeft w:val="480"/>
                  <w:marRight w:val="0"/>
                  <w:marTop w:val="0"/>
                  <w:marBottom w:val="0"/>
                  <w:divBdr>
                    <w:top w:val="none" w:sz="0" w:space="0" w:color="auto"/>
                    <w:left w:val="none" w:sz="0" w:space="0" w:color="auto"/>
                    <w:bottom w:val="none" w:sz="0" w:space="0" w:color="auto"/>
                    <w:right w:val="none" w:sz="0" w:space="0" w:color="auto"/>
                  </w:divBdr>
                </w:div>
                <w:div w:id="833110899">
                  <w:marLeft w:val="480"/>
                  <w:marRight w:val="0"/>
                  <w:marTop w:val="0"/>
                  <w:marBottom w:val="0"/>
                  <w:divBdr>
                    <w:top w:val="none" w:sz="0" w:space="0" w:color="auto"/>
                    <w:left w:val="none" w:sz="0" w:space="0" w:color="auto"/>
                    <w:bottom w:val="none" w:sz="0" w:space="0" w:color="auto"/>
                    <w:right w:val="none" w:sz="0" w:space="0" w:color="auto"/>
                  </w:divBdr>
                </w:div>
                <w:div w:id="860972592">
                  <w:marLeft w:val="480"/>
                  <w:marRight w:val="0"/>
                  <w:marTop w:val="0"/>
                  <w:marBottom w:val="0"/>
                  <w:divBdr>
                    <w:top w:val="none" w:sz="0" w:space="0" w:color="auto"/>
                    <w:left w:val="none" w:sz="0" w:space="0" w:color="auto"/>
                    <w:bottom w:val="none" w:sz="0" w:space="0" w:color="auto"/>
                    <w:right w:val="none" w:sz="0" w:space="0" w:color="auto"/>
                  </w:divBdr>
                </w:div>
                <w:div w:id="885944699">
                  <w:marLeft w:val="480"/>
                  <w:marRight w:val="0"/>
                  <w:marTop w:val="0"/>
                  <w:marBottom w:val="0"/>
                  <w:divBdr>
                    <w:top w:val="none" w:sz="0" w:space="0" w:color="auto"/>
                    <w:left w:val="none" w:sz="0" w:space="0" w:color="auto"/>
                    <w:bottom w:val="none" w:sz="0" w:space="0" w:color="auto"/>
                    <w:right w:val="none" w:sz="0" w:space="0" w:color="auto"/>
                  </w:divBdr>
                </w:div>
                <w:div w:id="887185885">
                  <w:marLeft w:val="480"/>
                  <w:marRight w:val="0"/>
                  <w:marTop w:val="0"/>
                  <w:marBottom w:val="0"/>
                  <w:divBdr>
                    <w:top w:val="none" w:sz="0" w:space="0" w:color="auto"/>
                    <w:left w:val="none" w:sz="0" w:space="0" w:color="auto"/>
                    <w:bottom w:val="none" w:sz="0" w:space="0" w:color="auto"/>
                    <w:right w:val="none" w:sz="0" w:space="0" w:color="auto"/>
                  </w:divBdr>
                </w:div>
                <w:div w:id="887227623">
                  <w:marLeft w:val="480"/>
                  <w:marRight w:val="0"/>
                  <w:marTop w:val="0"/>
                  <w:marBottom w:val="0"/>
                  <w:divBdr>
                    <w:top w:val="none" w:sz="0" w:space="0" w:color="auto"/>
                    <w:left w:val="none" w:sz="0" w:space="0" w:color="auto"/>
                    <w:bottom w:val="none" w:sz="0" w:space="0" w:color="auto"/>
                    <w:right w:val="none" w:sz="0" w:space="0" w:color="auto"/>
                  </w:divBdr>
                </w:div>
                <w:div w:id="896430224">
                  <w:marLeft w:val="480"/>
                  <w:marRight w:val="0"/>
                  <w:marTop w:val="0"/>
                  <w:marBottom w:val="0"/>
                  <w:divBdr>
                    <w:top w:val="none" w:sz="0" w:space="0" w:color="auto"/>
                    <w:left w:val="none" w:sz="0" w:space="0" w:color="auto"/>
                    <w:bottom w:val="none" w:sz="0" w:space="0" w:color="auto"/>
                    <w:right w:val="none" w:sz="0" w:space="0" w:color="auto"/>
                  </w:divBdr>
                </w:div>
                <w:div w:id="910580625">
                  <w:marLeft w:val="480"/>
                  <w:marRight w:val="0"/>
                  <w:marTop w:val="0"/>
                  <w:marBottom w:val="0"/>
                  <w:divBdr>
                    <w:top w:val="none" w:sz="0" w:space="0" w:color="auto"/>
                    <w:left w:val="none" w:sz="0" w:space="0" w:color="auto"/>
                    <w:bottom w:val="none" w:sz="0" w:space="0" w:color="auto"/>
                    <w:right w:val="none" w:sz="0" w:space="0" w:color="auto"/>
                  </w:divBdr>
                </w:div>
                <w:div w:id="931354214">
                  <w:marLeft w:val="480"/>
                  <w:marRight w:val="0"/>
                  <w:marTop w:val="0"/>
                  <w:marBottom w:val="0"/>
                  <w:divBdr>
                    <w:top w:val="none" w:sz="0" w:space="0" w:color="auto"/>
                    <w:left w:val="none" w:sz="0" w:space="0" w:color="auto"/>
                    <w:bottom w:val="none" w:sz="0" w:space="0" w:color="auto"/>
                    <w:right w:val="none" w:sz="0" w:space="0" w:color="auto"/>
                  </w:divBdr>
                </w:div>
                <w:div w:id="950672945">
                  <w:marLeft w:val="480"/>
                  <w:marRight w:val="0"/>
                  <w:marTop w:val="0"/>
                  <w:marBottom w:val="0"/>
                  <w:divBdr>
                    <w:top w:val="none" w:sz="0" w:space="0" w:color="auto"/>
                    <w:left w:val="none" w:sz="0" w:space="0" w:color="auto"/>
                    <w:bottom w:val="none" w:sz="0" w:space="0" w:color="auto"/>
                    <w:right w:val="none" w:sz="0" w:space="0" w:color="auto"/>
                  </w:divBdr>
                </w:div>
                <w:div w:id="954866447">
                  <w:marLeft w:val="480"/>
                  <w:marRight w:val="0"/>
                  <w:marTop w:val="0"/>
                  <w:marBottom w:val="0"/>
                  <w:divBdr>
                    <w:top w:val="none" w:sz="0" w:space="0" w:color="auto"/>
                    <w:left w:val="none" w:sz="0" w:space="0" w:color="auto"/>
                    <w:bottom w:val="none" w:sz="0" w:space="0" w:color="auto"/>
                    <w:right w:val="none" w:sz="0" w:space="0" w:color="auto"/>
                  </w:divBdr>
                </w:div>
                <w:div w:id="958996333">
                  <w:marLeft w:val="480"/>
                  <w:marRight w:val="0"/>
                  <w:marTop w:val="0"/>
                  <w:marBottom w:val="0"/>
                  <w:divBdr>
                    <w:top w:val="none" w:sz="0" w:space="0" w:color="auto"/>
                    <w:left w:val="none" w:sz="0" w:space="0" w:color="auto"/>
                    <w:bottom w:val="none" w:sz="0" w:space="0" w:color="auto"/>
                    <w:right w:val="none" w:sz="0" w:space="0" w:color="auto"/>
                  </w:divBdr>
                </w:div>
                <w:div w:id="964853351">
                  <w:marLeft w:val="480"/>
                  <w:marRight w:val="0"/>
                  <w:marTop w:val="0"/>
                  <w:marBottom w:val="0"/>
                  <w:divBdr>
                    <w:top w:val="none" w:sz="0" w:space="0" w:color="auto"/>
                    <w:left w:val="none" w:sz="0" w:space="0" w:color="auto"/>
                    <w:bottom w:val="none" w:sz="0" w:space="0" w:color="auto"/>
                    <w:right w:val="none" w:sz="0" w:space="0" w:color="auto"/>
                  </w:divBdr>
                </w:div>
                <w:div w:id="970012169">
                  <w:marLeft w:val="480"/>
                  <w:marRight w:val="0"/>
                  <w:marTop w:val="0"/>
                  <w:marBottom w:val="0"/>
                  <w:divBdr>
                    <w:top w:val="none" w:sz="0" w:space="0" w:color="auto"/>
                    <w:left w:val="none" w:sz="0" w:space="0" w:color="auto"/>
                    <w:bottom w:val="none" w:sz="0" w:space="0" w:color="auto"/>
                    <w:right w:val="none" w:sz="0" w:space="0" w:color="auto"/>
                  </w:divBdr>
                </w:div>
                <w:div w:id="985206134">
                  <w:marLeft w:val="480"/>
                  <w:marRight w:val="0"/>
                  <w:marTop w:val="0"/>
                  <w:marBottom w:val="0"/>
                  <w:divBdr>
                    <w:top w:val="none" w:sz="0" w:space="0" w:color="auto"/>
                    <w:left w:val="none" w:sz="0" w:space="0" w:color="auto"/>
                    <w:bottom w:val="none" w:sz="0" w:space="0" w:color="auto"/>
                    <w:right w:val="none" w:sz="0" w:space="0" w:color="auto"/>
                  </w:divBdr>
                </w:div>
                <w:div w:id="1057045722">
                  <w:marLeft w:val="480"/>
                  <w:marRight w:val="0"/>
                  <w:marTop w:val="0"/>
                  <w:marBottom w:val="0"/>
                  <w:divBdr>
                    <w:top w:val="none" w:sz="0" w:space="0" w:color="auto"/>
                    <w:left w:val="none" w:sz="0" w:space="0" w:color="auto"/>
                    <w:bottom w:val="none" w:sz="0" w:space="0" w:color="auto"/>
                    <w:right w:val="none" w:sz="0" w:space="0" w:color="auto"/>
                  </w:divBdr>
                </w:div>
                <w:div w:id="1072192266">
                  <w:marLeft w:val="480"/>
                  <w:marRight w:val="0"/>
                  <w:marTop w:val="0"/>
                  <w:marBottom w:val="0"/>
                  <w:divBdr>
                    <w:top w:val="none" w:sz="0" w:space="0" w:color="auto"/>
                    <w:left w:val="none" w:sz="0" w:space="0" w:color="auto"/>
                    <w:bottom w:val="none" w:sz="0" w:space="0" w:color="auto"/>
                    <w:right w:val="none" w:sz="0" w:space="0" w:color="auto"/>
                  </w:divBdr>
                </w:div>
                <w:div w:id="1090617178">
                  <w:marLeft w:val="480"/>
                  <w:marRight w:val="0"/>
                  <w:marTop w:val="0"/>
                  <w:marBottom w:val="0"/>
                  <w:divBdr>
                    <w:top w:val="none" w:sz="0" w:space="0" w:color="auto"/>
                    <w:left w:val="none" w:sz="0" w:space="0" w:color="auto"/>
                    <w:bottom w:val="none" w:sz="0" w:space="0" w:color="auto"/>
                    <w:right w:val="none" w:sz="0" w:space="0" w:color="auto"/>
                  </w:divBdr>
                </w:div>
                <w:div w:id="1130633859">
                  <w:marLeft w:val="480"/>
                  <w:marRight w:val="0"/>
                  <w:marTop w:val="0"/>
                  <w:marBottom w:val="0"/>
                  <w:divBdr>
                    <w:top w:val="none" w:sz="0" w:space="0" w:color="auto"/>
                    <w:left w:val="none" w:sz="0" w:space="0" w:color="auto"/>
                    <w:bottom w:val="none" w:sz="0" w:space="0" w:color="auto"/>
                    <w:right w:val="none" w:sz="0" w:space="0" w:color="auto"/>
                  </w:divBdr>
                </w:div>
                <w:div w:id="1273435874">
                  <w:marLeft w:val="480"/>
                  <w:marRight w:val="0"/>
                  <w:marTop w:val="0"/>
                  <w:marBottom w:val="0"/>
                  <w:divBdr>
                    <w:top w:val="none" w:sz="0" w:space="0" w:color="auto"/>
                    <w:left w:val="none" w:sz="0" w:space="0" w:color="auto"/>
                    <w:bottom w:val="none" w:sz="0" w:space="0" w:color="auto"/>
                    <w:right w:val="none" w:sz="0" w:space="0" w:color="auto"/>
                  </w:divBdr>
                </w:div>
                <w:div w:id="1280145848">
                  <w:marLeft w:val="480"/>
                  <w:marRight w:val="0"/>
                  <w:marTop w:val="0"/>
                  <w:marBottom w:val="0"/>
                  <w:divBdr>
                    <w:top w:val="none" w:sz="0" w:space="0" w:color="auto"/>
                    <w:left w:val="none" w:sz="0" w:space="0" w:color="auto"/>
                    <w:bottom w:val="none" w:sz="0" w:space="0" w:color="auto"/>
                    <w:right w:val="none" w:sz="0" w:space="0" w:color="auto"/>
                  </w:divBdr>
                </w:div>
                <w:div w:id="1294478389">
                  <w:marLeft w:val="480"/>
                  <w:marRight w:val="0"/>
                  <w:marTop w:val="0"/>
                  <w:marBottom w:val="0"/>
                  <w:divBdr>
                    <w:top w:val="none" w:sz="0" w:space="0" w:color="auto"/>
                    <w:left w:val="none" w:sz="0" w:space="0" w:color="auto"/>
                    <w:bottom w:val="none" w:sz="0" w:space="0" w:color="auto"/>
                    <w:right w:val="none" w:sz="0" w:space="0" w:color="auto"/>
                  </w:divBdr>
                </w:div>
                <w:div w:id="1316302430">
                  <w:marLeft w:val="480"/>
                  <w:marRight w:val="0"/>
                  <w:marTop w:val="0"/>
                  <w:marBottom w:val="0"/>
                  <w:divBdr>
                    <w:top w:val="none" w:sz="0" w:space="0" w:color="auto"/>
                    <w:left w:val="none" w:sz="0" w:space="0" w:color="auto"/>
                    <w:bottom w:val="none" w:sz="0" w:space="0" w:color="auto"/>
                    <w:right w:val="none" w:sz="0" w:space="0" w:color="auto"/>
                  </w:divBdr>
                </w:div>
                <w:div w:id="1358197440">
                  <w:marLeft w:val="480"/>
                  <w:marRight w:val="0"/>
                  <w:marTop w:val="0"/>
                  <w:marBottom w:val="0"/>
                  <w:divBdr>
                    <w:top w:val="none" w:sz="0" w:space="0" w:color="auto"/>
                    <w:left w:val="none" w:sz="0" w:space="0" w:color="auto"/>
                    <w:bottom w:val="none" w:sz="0" w:space="0" w:color="auto"/>
                    <w:right w:val="none" w:sz="0" w:space="0" w:color="auto"/>
                  </w:divBdr>
                </w:div>
                <w:div w:id="1373647536">
                  <w:marLeft w:val="480"/>
                  <w:marRight w:val="0"/>
                  <w:marTop w:val="0"/>
                  <w:marBottom w:val="0"/>
                  <w:divBdr>
                    <w:top w:val="none" w:sz="0" w:space="0" w:color="auto"/>
                    <w:left w:val="none" w:sz="0" w:space="0" w:color="auto"/>
                    <w:bottom w:val="none" w:sz="0" w:space="0" w:color="auto"/>
                    <w:right w:val="none" w:sz="0" w:space="0" w:color="auto"/>
                  </w:divBdr>
                </w:div>
                <w:div w:id="1398556631">
                  <w:marLeft w:val="480"/>
                  <w:marRight w:val="0"/>
                  <w:marTop w:val="0"/>
                  <w:marBottom w:val="0"/>
                  <w:divBdr>
                    <w:top w:val="none" w:sz="0" w:space="0" w:color="auto"/>
                    <w:left w:val="none" w:sz="0" w:space="0" w:color="auto"/>
                    <w:bottom w:val="none" w:sz="0" w:space="0" w:color="auto"/>
                    <w:right w:val="none" w:sz="0" w:space="0" w:color="auto"/>
                  </w:divBdr>
                </w:div>
                <w:div w:id="1399668782">
                  <w:marLeft w:val="480"/>
                  <w:marRight w:val="0"/>
                  <w:marTop w:val="0"/>
                  <w:marBottom w:val="0"/>
                  <w:divBdr>
                    <w:top w:val="none" w:sz="0" w:space="0" w:color="auto"/>
                    <w:left w:val="none" w:sz="0" w:space="0" w:color="auto"/>
                    <w:bottom w:val="none" w:sz="0" w:space="0" w:color="auto"/>
                    <w:right w:val="none" w:sz="0" w:space="0" w:color="auto"/>
                  </w:divBdr>
                </w:div>
                <w:div w:id="1450582831">
                  <w:marLeft w:val="480"/>
                  <w:marRight w:val="0"/>
                  <w:marTop w:val="0"/>
                  <w:marBottom w:val="0"/>
                  <w:divBdr>
                    <w:top w:val="none" w:sz="0" w:space="0" w:color="auto"/>
                    <w:left w:val="none" w:sz="0" w:space="0" w:color="auto"/>
                    <w:bottom w:val="none" w:sz="0" w:space="0" w:color="auto"/>
                    <w:right w:val="none" w:sz="0" w:space="0" w:color="auto"/>
                  </w:divBdr>
                </w:div>
                <w:div w:id="1536766924">
                  <w:marLeft w:val="480"/>
                  <w:marRight w:val="0"/>
                  <w:marTop w:val="0"/>
                  <w:marBottom w:val="0"/>
                  <w:divBdr>
                    <w:top w:val="none" w:sz="0" w:space="0" w:color="auto"/>
                    <w:left w:val="none" w:sz="0" w:space="0" w:color="auto"/>
                    <w:bottom w:val="none" w:sz="0" w:space="0" w:color="auto"/>
                    <w:right w:val="none" w:sz="0" w:space="0" w:color="auto"/>
                  </w:divBdr>
                </w:div>
                <w:div w:id="1541865909">
                  <w:marLeft w:val="480"/>
                  <w:marRight w:val="0"/>
                  <w:marTop w:val="0"/>
                  <w:marBottom w:val="0"/>
                  <w:divBdr>
                    <w:top w:val="none" w:sz="0" w:space="0" w:color="auto"/>
                    <w:left w:val="none" w:sz="0" w:space="0" w:color="auto"/>
                    <w:bottom w:val="none" w:sz="0" w:space="0" w:color="auto"/>
                    <w:right w:val="none" w:sz="0" w:space="0" w:color="auto"/>
                  </w:divBdr>
                </w:div>
                <w:div w:id="1586187168">
                  <w:marLeft w:val="480"/>
                  <w:marRight w:val="0"/>
                  <w:marTop w:val="0"/>
                  <w:marBottom w:val="0"/>
                  <w:divBdr>
                    <w:top w:val="none" w:sz="0" w:space="0" w:color="auto"/>
                    <w:left w:val="none" w:sz="0" w:space="0" w:color="auto"/>
                    <w:bottom w:val="none" w:sz="0" w:space="0" w:color="auto"/>
                    <w:right w:val="none" w:sz="0" w:space="0" w:color="auto"/>
                  </w:divBdr>
                </w:div>
                <w:div w:id="1604023563">
                  <w:marLeft w:val="480"/>
                  <w:marRight w:val="0"/>
                  <w:marTop w:val="0"/>
                  <w:marBottom w:val="0"/>
                  <w:divBdr>
                    <w:top w:val="none" w:sz="0" w:space="0" w:color="auto"/>
                    <w:left w:val="none" w:sz="0" w:space="0" w:color="auto"/>
                    <w:bottom w:val="none" w:sz="0" w:space="0" w:color="auto"/>
                    <w:right w:val="none" w:sz="0" w:space="0" w:color="auto"/>
                  </w:divBdr>
                </w:div>
                <w:div w:id="1674992715">
                  <w:marLeft w:val="480"/>
                  <w:marRight w:val="0"/>
                  <w:marTop w:val="0"/>
                  <w:marBottom w:val="0"/>
                  <w:divBdr>
                    <w:top w:val="none" w:sz="0" w:space="0" w:color="auto"/>
                    <w:left w:val="none" w:sz="0" w:space="0" w:color="auto"/>
                    <w:bottom w:val="none" w:sz="0" w:space="0" w:color="auto"/>
                    <w:right w:val="none" w:sz="0" w:space="0" w:color="auto"/>
                  </w:divBdr>
                </w:div>
                <w:div w:id="1677993731">
                  <w:marLeft w:val="480"/>
                  <w:marRight w:val="0"/>
                  <w:marTop w:val="0"/>
                  <w:marBottom w:val="0"/>
                  <w:divBdr>
                    <w:top w:val="none" w:sz="0" w:space="0" w:color="auto"/>
                    <w:left w:val="none" w:sz="0" w:space="0" w:color="auto"/>
                    <w:bottom w:val="none" w:sz="0" w:space="0" w:color="auto"/>
                    <w:right w:val="none" w:sz="0" w:space="0" w:color="auto"/>
                  </w:divBdr>
                </w:div>
                <w:div w:id="1687630925">
                  <w:marLeft w:val="480"/>
                  <w:marRight w:val="0"/>
                  <w:marTop w:val="0"/>
                  <w:marBottom w:val="0"/>
                  <w:divBdr>
                    <w:top w:val="none" w:sz="0" w:space="0" w:color="auto"/>
                    <w:left w:val="none" w:sz="0" w:space="0" w:color="auto"/>
                    <w:bottom w:val="none" w:sz="0" w:space="0" w:color="auto"/>
                    <w:right w:val="none" w:sz="0" w:space="0" w:color="auto"/>
                  </w:divBdr>
                </w:div>
                <w:div w:id="1695690923">
                  <w:marLeft w:val="480"/>
                  <w:marRight w:val="0"/>
                  <w:marTop w:val="0"/>
                  <w:marBottom w:val="0"/>
                  <w:divBdr>
                    <w:top w:val="none" w:sz="0" w:space="0" w:color="auto"/>
                    <w:left w:val="none" w:sz="0" w:space="0" w:color="auto"/>
                    <w:bottom w:val="none" w:sz="0" w:space="0" w:color="auto"/>
                    <w:right w:val="none" w:sz="0" w:space="0" w:color="auto"/>
                  </w:divBdr>
                </w:div>
                <w:div w:id="1732119967">
                  <w:marLeft w:val="480"/>
                  <w:marRight w:val="0"/>
                  <w:marTop w:val="0"/>
                  <w:marBottom w:val="0"/>
                  <w:divBdr>
                    <w:top w:val="none" w:sz="0" w:space="0" w:color="auto"/>
                    <w:left w:val="none" w:sz="0" w:space="0" w:color="auto"/>
                    <w:bottom w:val="none" w:sz="0" w:space="0" w:color="auto"/>
                    <w:right w:val="none" w:sz="0" w:space="0" w:color="auto"/>
                  </w:divBdr>
                </w:div>
                <w:div w:id="1748113713">
                  <w:marLeft w:val="480"/>
                  <w:marRight w:val="0"/>
                  <w:marTop w:val="0"/>
                  <w:marBottom w:val="0"/>
                  <w:divBdr>
                    <w:top w:val="none" w:sz="0" w:space="0" w:color="auto"/>
                    <w:left w:val="none" w:sz="0" w:space="0" w:color="auto"/>
                    <w:bottom w:val="none" w:sz="0" w:space="0" w:color="auto"/>
                    <w:right w:val="none" w:sz="0" w:space="0" w:color="auto"/>
                  </w:divBdr>
                </w:div>
                <w:div w:id="1774664081">
                  <w:marLeft w:val="480"/>
                  <w:marRight w:val="0"/>
                  <w:marTop w:val="0"/>
                  <w:marBottom w:val="0"/>
                  <w:divBdr>
                    <w:top w:val="none" w:sz="0" w:space="0" w:color="auto"/>
                    <w:left w:val="none" w:sz="0" w:space="0" w:color="auto"/>
                    <w:bottom w:val="none" w:sz="0" w:space="0" w:color="auto"/>
                    <w:right w:val="none" w:sz="0" w:space="0" w:color="auto"/>
                  </w:divBdr>
                </w:div>
                <w:div w:id="1786461558">
                  <w:marLeft w:val="480"/>
                  <w:marRight w:val="0"/>
                  <w:marTop w:val="0"/>
                  <w:marBottom w:val="0"/>
                  <w:divBdr>
                    <w:top w:val="none" w:sz="0" w:space="0" w:color="auto"/>
                    <w:left w:val="none" w:sz="0" w:space="0" w:color="auto"/>
                    <w:bottom w:val="none" w:sz="0" w:space="0" w:color="auto"/>
                    <w:right w:val="none" w:sz="0" w:space="0" w:color="auto"/>
                  </w:divBdr>
                </w:div>
                <w:div w:id="1797022852">
                  <w:marLeft w:val="480"/>
                  <w:marRight w:val="0"/>
                  <w:marTop w:val="0"/>
                  <w:marBottom w:val="0"/>
                  <w:divBdr>
                    <w:top w:val="none" w:sz="0" w:space="0" w:color="auto"/>
                    <w:left w:val="none" w:sz="0" w:space="0" w:color="auto"/>
                    <w:bottom w:val="none" w:sz="0" w:space="0" w:color="auto"/>
                    <w:right w:val="none" w:sz="0" w:space="0" w:color="auto"/>
                  </w:divBdr>
                </w:div>
                <w:div w:id="1803569815">
                  <w:marLeft w:val="480"/>
                  <w:marRight w:val="0"/>
                  <w:marTop w:val="0"/>
                  <w:marBottom w:val="0"/>
                  <w:divBdr>
                    <w:top w:val="none" w:sz="0" w:space="0" w:color="auto"/>
                    <w:left w:val="none" w:sz="0" w:space="0" w:color="auto"/>
                    <w:bottom w:val="none" w:sz="0" w:space="0" w:color="auto"/>
                    <w:right w:val="none" w:sz="0" w:space="0" w:color="auto"/>
                  </w:divBdr>
                </w:div>
                <w:div w:id="1829393682">
                  <w:marLeft w:val="480"/>
                  <w:marRight w:val="0"/>
                  <w:marTop w:val="0"/>
                  <w:marBottom w:val="0"/>
                  <w:divBdr>
                    <w:top w:val="none" w:sz="0" w:space="0" w:color="auto"/>
                    <w:left w:val="none" w:sz="0" w:space="0" w:color="auto"/>
                    <w:bottom w:val="none" w:sz="0" w:space="0" w:color="auto"/>
                    <w:right w:val="none" w:sz="0" w:space="0" w:color="auto"/>
                  </w:divBdr>
                </w:div>
                <w:div w:id="1871063260">
                  <w:marLeft w:val="480"/>
                  <w:marRight w:val="0"/>
                  <w:marTop w:val="0"/>
                  <w:marBottom w:val="0"/>
                  <w:divBdr>
                    <w:top w:val="none" w:sz="0" w:space="0" w:color="auto"/>
                    <w:left w:val="none" w:sz="0" w:space="0" w:color="auto"/>
                    <w:bottom w:val="none" w:sz="0" w:space="0" w:color="auto"/>
                    <w:right w:val="none" w:sz="0" w:space="0" w:color="auto"/>
                  </w:divBdr>
                </w:div>
                <w:div w:id="1884563853">
                  <w:marLeft w:val="480"/>
                  <w:marRight w:val="0"/>
                  <w:marTop w:val="0"/>
                  <w:marBottom w:val="0"/>
                  <w:divBdr>
                    <w:top w:val="none" w:sz="0" w:space="0" w:color="auto"/>
                    <w:left w:val="none" w:sz="0" w:space="0" w:color="auto"/>
                    <w:bottom w:val="none" w:sz="0" w:space="0" w:color="auto"/>
                    <w:right w:val="none" w:sz="0" w:space="0" w:color="auto"/>
                  </w:divBdr>
                </w:div>
                <w:div w:id="1892956898">
                  <w:marLeft w:val="480"/>
                  <w:marRight w:val="0"/>
                  <w:marTop w:val="0"/>
                  <w:marBottom w:val="0"/>
                  <w:divBdr>
                    <w:top w:val="none" w:sz="0" w:space="0" w:color="auto"/>
                    <w:left w:val="none" w:sz="0" w:space="0" w:color="auto"/>
                    <w:bottom w:val="none" w:sz="0" w:space="0" w:color="auto"/>
                    <w:right w:val="none" w:sz="0" w:space="0" w:color="auto"/>
                  </w:divBdr>
                </w:div>
                <w:div w:id="1963685461">
                  <w:marLeft w:val="480"/>
                  <w:marRight w:val="0"/>
                  <w:marTop w:val="0"/>
                  <w:marBottom w:val="0"/>
                  <w:divBdr>
                    <w:top w:val="none" w:sz="0" w:space="0" w:color="auto"/>
                    <w:left w:val="none" w:sz="0" w:space="0" w:color="auto"/>
                    <w:bottom w:val="none" w:sz="0" w:space="0" w:color="auto"/>
                    <w:right w:val="none" w:sz="0" w:space="0" w:color="auto"/>
                  </w:divBdr>
                </w:div>
                <w:div w:id="1963875766">
                  <w:marLeft w:val="480"/>
                  <w:marRight w:val="0"/>
                  <w:marTop w:val="0"/>
                  <w:marBottom w:val="0"/>
                  <w:divBdr>
                    <w:top w:val="none" w:sz="0" w:space="0" w:color="auto"/>
                    <w:left w:val="none" w:sz="0" w:space="0" w:color="auto"/>
                    <w:bottom w:val="none" w:sz="0" w:space="0" w:color="auto"/>
                    <w:right w:val="none" w:sz="0" w:space="0" w:color="auto"/>
                  </w:divBdr>
                </w:div>
                <w:div w:id="2002270447">
                  <w:marLeft w:val="480"/>
                  <w:marRight w:val="0"/>
                  <w:marTop w:val="0"/>
                  <w:marBottom w:val="0"/>
                  <w:divBdr>
                    <w:top w:val="none" w:sz="0" w:space="0" w:color="auto"/>
                    <w:left w:val="none" w:sz="0" w:space="0" w:color="auto"/>
                    <w:bottom w:val="none" w:sz="0" w:space="0" w:color="auto"/>
                    <w:right w:val="none" w:sz="0" w:space="0" w:color="auto"/>
                  </w:divBdr>
                </w:div>
                <w:div w:id="2014449468">
                  <w:marLeft w:val="480"/>
                  <w:marRight w:val="0"/>
                  <w:marTop w:val="0"/>
                  <w:marBottom w:val="0"/>
                  <w:divBdr>
                    <w:top w:val="none" w:sz="0" w:space="0" w:color="auto"/>
                    <w:left w:val="none" w:sz="0" w:space="0" w:color="auto"/>
                    <w:bottom w:val="none" w:sz="0" w:space="0" w:color="auto"/>
                    <w:right w:val="none" w:sz="0" w:space="0" w:color="auto"/>
                  </w:divBdr>
                </w:div>
                <w:div w:id="2060589445">
                  <w:marLeft w:val="480"/>
                  <w:marRight w:val="0"/>
                  <w:marTop w:val="0"/>
                  <w:marBottom w:val="0"/>
                  <w:divBdr>
                    <w:top w:val="none" w:sz="0" w:space="0" w:color="auto"/>
                    <w:left w:val="none" w:sz="0" w:space="0" w:color="auto"/>
                    <w:bottom w:val="none" w:sz="0" w:space="0" w:color="auto"/>
                    <w:right w:val="none" w:sz="0" w:space="0" w:color="auto"/>
                  </w:divBdr>
                </w:div>
                <w:div w:id="2075394083">
                  <w:marLeft w:val="480"/>
                  <w:marRight w:val="0"/>
                  <w:marTop w:val="0"/>
                  <w:marBottom w:val="0"/>
                  <w:divBdr>
                    <w:top w:val="none" w:sz="0" w:space="0" w:color="auto"/>
                    <w:left w:val="none" w:sz="0" w:space="0" w:color="auto"/>
                    <w:bottom w:val="none" w:sz="0" w:space="0" w:color="auto"/>
                    <w:right w:val="none" w:sz="0" w:space="0" w:color="auto"/>
                  </w:divBdr>
                </w:div>
                <w:div w:id="2085953295">
                  <w:marLeft w:val="480"/>
                  <w:marRight w:val="0"/>
                  <w:marTop w:val="0"/>
                  <w:marBottom w:val="0"/>
                  <w:divBdr>
                    <w:top w:val="none" w:sz="0" w:space="0" w:color="auto"/>
                    <w:left w:val="none" w:sz="0" w:space="0" w:color="auto"/>
                    <w:bottom w:val="none" w:sz="0" w:space="0" w:color="auto"/>
                    <w:right w:val="none" w:sz="0" w:space="0" w:color="auto"/>
                  </w:divBdr>
                </w:div>
                <w:div w:id="2088115075">
                  <w:marLeft w:val="480"/>
                  <w:marRight w:val="0"/>
                  <w:marTop w:val="0"/>
                  <w:marBottom w:val="0"/>
                  <w:divBdr>
                    <w:top w:val="none" w:sz="0" w:space="0" w:color="auto"/>
                    <w:left w:val="none" w:sz="0" w:space="0" w:color="auto"/>
                    <w:bottom w:val="none" w:sz="0" w:space="0" w:color="auto"/>
                    <w:right w:val="none" w:sz="0" w:space="0" w:color="auto"/>
                  </w:divBdr>
                </w:div>
                <w:div w:id="2109809290">
                  <w:marLeft w:val="480"/>
                  <w:marRight w:val="0"/>
                  <w:marTop w:val="0"/>
                  <w:marBottom w:val="0"/>
                  <w:divBdr>
                    <w:top w:val="none" w:sz="0" w:space="0" w:color="auto"/>
                    <w:left w:val="none" w:sz="0" w:space="0" w:color="auto"/>
                    <w:bottom w:val="none" w:sz="0" w:space="0" w:color="auto"/>
                    <w:right w:val="none" w:sz="0" w:space="0" w:color="auto"/>
                  </w:divBdr>
                </w:div>
                <w:div w:id="2114082678">
                  <w:marLeft w:val="480"/>
                  <w:marRight w:val="0"/>
                  <w:marTop w:val="0"/>
                  <w:marBottom w:val="0"/>
                  <w:divBdr>
                    <w:top w:val="none" w:sz="0" w:space="0" w:color="auto"/>
                    <w:left w:val="none" w:sz="0" w:space="0" w:color="auto"/>
                    <w:bottom w:val="none" w:sz="0" w:space="0" w:color="auto"/>
                    <w:right w:val="none" w:sz="0" w:space="0" w:color="auto"/>
                  </w:divBdr>
                </w:div>
                <w:div w:id="2143648745">
                  <w:marLeft w:val="480"/>
                  <w:marRight w:val="0"/>
                  <w:marTop w:val="0"/>
                  <w:marBottom w:val="0"/>
                  <w:divBdr>
                    <w:top w:val="none" w:sz="0" w:space="0" w:color="auto"/>
                    <w:left w:val="none" w:sz="0" w:space="0" w:color="auto"/>
                    <w:bottom w:val="none" w:sz="0" w:space="0" w:color="auto"/>
                    <w:right w:val="none" w:sz="0" w:space="0" w:color="auto"/>
                  </w:divBdr>
                </w:div>
              </w:divsChild>
            </w:div>
            <w:div w:id="307590216">
              <w:marLeft w:val="0"/>
              <w:marRight w:val="0"/>
              <w:marTop w:val="0"/>
              <w:marBottom w:val="0"/>
              <w:divBdr>
                <w:top w:val="none" w:sz="0" w:space="0" w:color="auto"/>
                <w:left w:val="none" w:sz="0" w:space="0" w:color="auto"/>
                <w:bottom w:val="none" w:sz="0" w:space="0" w:color="auto"/>
                <w:right w:val="none" w:sz="0" w:space="0" w:color="auto"/>
              </w:divBdr>
              <w:divsChild>
                <w:div w:id="2514673">
                  <w:marLeft w:val="480"/>
                  <w:marRight w:val="0"/>
                  <w:marTop w:val="0"/>
                  <w:marBottom w:val="0"/>
                  <w:divBdr>
                    <w:top w:val="none" w:sz="0" w:space="0" w:color="auto"/>
                    <w:left w:val="none" w:sz="0" w:space="0" w:color="auto"/>
                    <w:bottom w:val="none" w:sz="0" w:space="0" w:color="auto"/>
                    <w:right w:val="none" w:sz="0" w:space="0" w:color="auto"/>
                  </w:divBdr>
                </w:div>
                <w:div w:id="13196432">
                  <w:marLeft w:val="480"/>
                  <w:marRight w:val="0"/>
                  <w:marTop w:val="0"/>
                  <w:marBottom w:val="0"/>
                  <w:divBdr>
                    <w:top w:val="none" w:sz="0" w:space="0" w:color="auto"/>
                    <w:left w:val="none" w:sz="0" w:space="0" w:color="auto"/>
                    <w:bottom w:val="none" w:sz="0" w:space="0" w:color="auto"/>
                    <w:right w:val="none" w:sz="0" w:space="0" w:color="auto"/>
                  </w:divBdr>
                </w:div>
                <w:div w:id="57752017">
                  <w:marLeft w:val="480"/>
                  <w:marRight w:val="0"/>
                  <w:marTop w:val="0"/>
                  <w:marBottom w:val="0"/>
                  <w:divBdr>
                    <w:top w:val="none" w:sz="0" w:space="0" w:color="auto"/>
                    <w:left w:val="none" w:sz="0" w:space="0" w:color="auto"/>
                    <w:bottom w:val="none" w:sz="0" w:space="0" w:color="auto"/>
                    <w:right w:val="none" w:sz="0" w:space="0" w:color="auto"/>
                  </w:divBdr>
                </w:div>
                <w:div w:id="61947762">
                  <w:marLeft w:val="480"/>
                  <w:marRight w:val="0"/>
                  <w:marTop w:val="0"/>
                  <w:marBottom w:val="0"/>
                  <w:divBdr>
                    <w:top w:val="none" w:sz="0" w:space="0" w:color="auto"/>
                    <w:left w:val="none" w:sz="0" w:space="0" w:color="auto"/>
                    <w:bottom w:val="none" w:sz="0" w:space="0" w:color="auto"/>
                    <w:right w:val="none" w:sz="0" w:space="0" w:color="auto"/>
                  </w:divBdr>
                </w:div>
                <w:div w:id="119343318">
                  <w:marLeft w:val="480"/>
                  <w:marRight w:val="0"/>
                  <w:marTop w:val="0"/>
                  <w:marBottom w:val="0"/>
                  <w:divBdr>
                    <w:top w:val="none" w:sz="0" w:space="0" w:color="auto"/>
                    <w:left w:val="none" w:sz="0" w:space="0" w:color="auto"/>
                    <w:bottom w:val="none" w:sz="0" w:space="0" w:color="auto"/>
                    <w:right w:val="none" w:sz="0" w:space="0" w:color="auto"/>
                  </w:divBdr>
                </w:div>
                <w:div w:id="163789524">
                  <w:marLeft w:val="480"/>
                  <w:marRight w:val="0"/>
                  <w:marTop w:val="0"/>
                  <w:marBottom w:val="0"/>
                  <w:divBdr>
                    <w:top w:val="none" w:sz="0" w:space="0" w:color="auto"/>
                    <w:left w:val="none" w:sz="0" w:space="0" w:color="auto"/>
                    <w:bottom w:val="none" w:sz="0" w:space="0" w:color="auto"/>
                    <w:right w:val="none" w:sz="0" w:space="0" w:color="auto"/>
                  </w:divBdr>
                </w:div>
                <w:div w:id="199362680">
                  <w:marLeft w:val="480"/>
                  <w:marRight w:val="0"/>
                  <w:marTop w:val="0"/>
                  <w:marBottom w:val="0"/>
                  <w:divBdr>
                    <w:top w:val="none" w:sz="0" w:space="0" w:color="auto"/>
                    <w:left w:val="none" w:sz="0" w:space="0" w:color="auto"/>
                    <w:bottom w:val="none" w:sz="0" w:space="0" w:color="auto"/>
                    <w:right w:val="none" w:sz="0" w:space="0" w:color="auto"/>
                  </w:divBdr>
                </w:div>
                <w:div w:id="202793162">
                  <w:marLeft w:val="480"/>
                  <w:marRight w:val="0"/>
                  <w:marTop w:val="0"/>
                  <w:marBottom w:val="0"/>
                  <w:divBdr>
                    <w:top w:val="none" w:sz="0" w:space="0" w:color="auto"/>
                    <w:left w:val="none" w:sz="0" w:space="0" w:color="auto"/>
                    <w:bottom w:val="none" w:sz="0" w:space="0" w:color="auto"/>
                    <w:right w:val="none" w:sz="0" w:space="0" w:color="auto"/>
                  </w:divBdr>
                </w:div>
                <w:div w:id="205339324">
                  <w:marLeft w:val="480"/>
                  <w:marRight w:val="0"/>
                  <w:marTop w:val="0"/>
                  <w:marBottom w:val="0"/>
                  <w:divBdr>
                    <w:top w:val="none" w:sz="0" w:space="0" w:color="auto"/>
                    <w:left w:val="none" w:sz="0" w:space="0" w:color="auto"/>
                    <w:bottom w:val="none" w:sz="0" w:space="0" w:color="auto"/>
                    <w:right w:val="none" w:sz="0" w:space="0" w:color="auto"/>
                  </w:divBdr>
                </w:div>
                <w:div w:id="267664488">
                  <w:marLeft w:val="480"/>
                  <w:marRight w:val="0"/>
                  <w:marTop w:val="0"/>
                  <w:marBottom w:val="0"/>
                  <w:divBdr>
                    <w:top w:val="none" w:sz="0" w:space="0" w:color="auto"/>
                    <w:left w:val="none" w:sz="0" w:space="0" w:color="auto"/>
                    <w:bottom w:val="none" w:sz="0" w:space="0" w:color="auto"/>
                    <w:right w:val="none" w:sz="0" w:space="0" w:color="auto"/>
                  </w:divBdr>
                </w:div>
                <w:div w:id="269972446">
                  <w:marLeft w:val="480"/>
                  <w:marRight w:val="0"/>
                  <w:marTop w:val="0"/>
                  <w:marBottom w:val="0"/>
                  <w:divBdr>
                    <w:top w:val="none" w:sz="0" w:space="0" w:color="auto"/>
                    <w:left w:val="none" w:sz="0" w:space="0" w:color="auto"/>
                    <w:bottom w:val="none" w:sz="0" w:space="0" w:color="auto"/>
                    <w:right w:val="none" w:sz="0" w:space="0" w:color="auto"/>
                  </w:divBdr>
                </w:div>
                <w:div w:id="280499431">
                  <w:marLeft w:val="480"/>
                  <w:marRight w:val="0"/>
                  <w:marTop w:val="0"/>
                  <w:marBottom w:val="0"/>
                  <w:divBdr>
                    <w:top w:val="none" w:sz="0" w:space="0" w:color="auto"/>
                    <w:left w:val="none" w:sz="0" w:space="0" w:color="auto"/>
                    <w:bottom w:val="none" w:sz="0" w:space="0" w:color="auto"/>
                    <w:right w:val="none" w:sz="0" w:space="0" w:color="auto"/>
                  </w:divBdr>
                </w:div>
                <w:div w:id="286275179">
                  <w:marLeft w:val="480"/>
                  <w:marRight w:val="0"/>
                  <w:marTop w:val="0"/>
                  <w:marBottom w:val="0"/>
                  <w:divBdr>
                    <w:top w:val="none" w:sz="0" w:space="0" w:color="auto"/>
                    <w:left w:val="none" w:sz="0" w:space="0" w:color="auto"/>
                    <w:bottom w:val="none" w:sz="0" w:space="0" w:color="auto"/>
                    <w:right w:val="none" w:sz="0" w:space="0" w:color="auto"/>
                  </w:divBdr>
                </w:div>
                <w:div w:id="288635524">
                  <w:marLeft w:val="480"/>
                  <w:marRight w:val="0"/>
                  <w:marTop w:val="0"/>
                  <w:marBottom w:val="0"/>
                  <w:divBdr>
                    <w:top w:val="none" w:sz="0" w:space="0" w:color="auto"/>
                    <w:left w:val="none" w:sz="0" w:space="0" w:color="auto"/>
                    <w:bottom w:val="none" w:sz="0" w:space="0" w:color="auto"/>
                    <w:right w:val="none" w:sz="0" w:space="0" w:color="auto"/>
                  </w:divBdr>
                </w:div>
                <w:div w:id="430855535">
                  <w:marLeft w:val="480"/>
                  <w:marRight w:val="0"/>
                  <w:marTop w:val="0"/>
                  <w:marBottom w:val="0"/>
                  <w:divBdr>
                    <w:top w:val="none" w:sz="0" w:space="0" w:color="auto"/>
                    <w:left w:val="none" w:sz="0" w:space="0" w:color="auto"/>
                    <w:bottom w:val="none" w:sz="0" w:space="0" w:color="auto"/>
                    <w:right w:val="none" w:sz="0" w:space="0" w:color="auto"/>
                  </w:divBdr>
                </w:div>
                <w:div w:id="442726355">
                  <w:marLeft w:val="480"/>
                  <w:marRight w:val="0"/>
                  <w:marTop w:val="0"/>
                  <w:marBottom w:val="0"/>
                  <w:divBdr>
                    <w:top w:val="none" w:sz="0" w:space="0" w:color="auto"/>
                    <w:left w:val="none" w:sz="0" w:space="0" w:color="auto"/>
                    <w:bottom w:val="none" w:sz="0" w:space="0" w:color="auto"/>
                    <w:right w:val="none" w:sz="0" w:space="0" w:color="auto"/>
                  </w:divBdr>
                </w:div>
                <w:div w:id="454717581">
                  <w:marLeft w:val="480"/>
                  <w:marRight w:val="0"/>
                  <w:marTop w:val="0"/>
                  <w:marBottom w:val="0"/>
                  <w:divBdr>
                    <w:top w:val="none" w:sz="0" w:space="0" w:color="auto"/>
                    <w:left w:val="none" w:sz="0" w:space="0" w:color="auto"/>
                    <w:bottom w:val="none" w:sz="0" w:space="0" w:color="auto"/>
                    <w:right w:val="none" w:sz="0" w:space="0" w:color="auto"/>
                  </w:divBdr>
                </w:div>
                <w:div w:id="483933036">
                  <w:marLeft w:val="480"/>
                  <w:marRight w:val="0"/>
                  <w:marTop w:val="0"/>
                  <w:marBottom w:val="0"/>
                  <w:divBdr>
                    <w:top w:val="none" w:sz="0" w:space="0" w:color="auto"/>
                    <w:left w:val="none" w:sz="0" w:space="0" w:color="auto"/>
                    <w:bottom w:val="none" w:sz="0" w:space="0" w:color="auto"/>
                    <w:right w:val="none" w:sz="0" w:space="0" w:color="auto"/>
                  </w:divBdr>
                </w:div>
                <w:div w:id="492840882">
                  <w:marLeft w:val="480"/>
                  <w:marRight w:val="0"/>
                  <w:marTop w:val="0"/>
                  <w:marBottom w:val="0"/>
                  <w:divBdr>
                    <w:top w:val="none" w:sz="0" w:space="0" w:color="auto"/>
                    <w:left w:val="none" w:sz="0" w:space="0" w:color="auto"/>
                    <w:bottom w:val="none" w:sz="0" w:space="0" w:color="auto"/>
                    <w:right w:val="none" w:sz="0" w:space="0" w:color="auto"/>
                  </w:divBdr>
                </w:div>
                <w:div w:id="493686472">
                  <w:marLeft w:val="480"/>
                  <w:marRight w:val="0"/>
                  <w:marTop w:val="0"/>
                  <w:marBottom w:val="0"/>
                  <w:divBdr>
                    <w:top w:val="none" w:sz="0" w:space="0" w:color="auto"/>
                    <w:left w:val="none" w:sz="0" w:space="0" w:color="auto"/>
                    <w:bottom w:val="none" w:sz="0" w:space="0" w:color="auto"/>
                    <w:right w:val="none" w:sz="0" w:space="0" w:color="auto"/>
                  </w:divBdr>
                </w:div>
                <w:div w:id="505092733">
                  <w:marLeft w:val="480"/>
                  <w:marRight w:val="0"/>
                  <w:marTop w:val="0"/>
                  <w:marBottom w:val="0"/>
                  <w:divBdr>
                    <w:top w:val="none" w:sz="0" w:space="0" w:color="auto"/>
                    <w:left w:val="none" w:sz="0" w:space="0" w:color="auto"/>
                    <w:bottom w:val="none" w:sz="0" w:space="0" w:color="auto"/>
                    <w:right w:val="none" w:sz="0" w:space="0" w:color="auto"/>
                  </w:divBdr>
                </w:div>
                <w:div w:id="519204395">
                  <w:marLeft w:val="480"/>
                  <w:marRight w:val="0"/>
                  <w:marTop w:val="0"/>
                  <w:marBottom w:val="0"/>
                  <w:divBdr>
                    <w:top w:val="none" w:sz="0" w:space="0" w:color="auto"/>
                    <w:left w:val="none" w:sz="0" w:space="0" w:color="auto"/>
                    <w:bottom w:val="none" w:sz="0" w:space="0" w:color="auto"/>
                    <w:right w:val="none" w:sz="0" w:space="0" w:color="auto"/>
                  </w:divBdr>
                </w:div>
                <w:div w:id="525557290">
                  <w:marLeft w:val="480"/>
                  <w:marRight w:val="0"/>
                  <w:marTop w:val="0"/>
                  <w:marBottom w:val="0"/>
                  <w:divBdr>
                    <w:top w:val="none" w:sz="0" w:space="0" w:color="auto"/>
                    <w:left w:val="none" w:sz="0" w:space="0" w:color="auto"/>
                    <w:bottom w:val="none" w:sz="0" w:space="0" w:color="auto"/>
                    <w:right w:val="none" w:sz="0" w:space="0" w:color="auto"/>
                  </w:divBdr>
                </w:div>
                <w:div w:id="567958900">
                  <w:marLeft w:val="480"/>
                  <w:marRight w:val="0"/>
                  <w:marTop w:val="0"/>
                  <w:marBottom w:val="0"/>
                  <w:divBdr>
                    <w:top w:val="none" w:sz="0" w:space="0" w:color="auto"/>
                    <w:left w:val="none" w:sz="0" w:space="0" w:color="auto"/>
                    <w:bottom w:val="none" w:sz="0" w:space="0" w:color="auto"/>
                    <w:right w:val="none" w:sz="0" w:space="0" w:color="auto"/>
                  </w:divBdr>
                </w:div>
                <w:div w:id="569510972">
                  <w:marLeft w:val="480"/>
                  <w:marRight w:val="0"/>
                  <w:marTop w:val="0"/>
                  <w:marBottom w:val="0"/>
                  <w:divBdr>
                    <w:top w:val="none" w:sz="0" w:space="0" w:color="auto"/>
                    <w:left w:val="none" w:sz="0" w:space="0" w:color="auto"/>
                    <w:bottom w:val="none" w:sz="0" w:space="0" w:color="auto"/>
                    <w:right w:val="none" w:sz="0" w:space="0" w:color="auto"/>
                  </w:divBdr>
                </w:div>
                <w:div w:id="570114885">
                  <w:marLeft w:val="480"/>
                  <w:marRight w:val="0"/>
                  <w:marTop w:val="0"/>
                  <w:marBottom w:val="0"/>
                  <w:divBdr>
                    <w:top w:val="none" w:sz="0" w:space="0" w:color="auto"/>
                    <w:left w:val="none" w:sz="0" w:space="0" w:color="auto"/>
                    <w:bottom w:val="none" w:sz="0" w:space="0" w:color="auto"/>
                    <w:right w:val="none" w:sz="0" w:space="0" w:color="auto"/>
                  </w:divBdr>
                </w:div>
                <w:div w:id="583688913">
                  <w:marLeft w:val="480"/>
                  <w:marRight w:val="0"/>
                  <w:marTop w:val="0"/>
                  <w:marBottom w:val="0"/>
                  <w:divBdr>
                    <w:top w:val="none" w:sz="0" w:space="0" w:color="auto"/>
                    <w:left w:val="none" w:sz="0" w:space="0" w:color="auto"/>
                    <w:bottom w:val="none" w:sz="0" w:space="0" w:color="auto"/>
                    <w:right w:val="none" w:sz="0" w:space="0" w:color="auto"/>
                  </w:divBdr>
                </w:div>
                <w:div w:id="628630225">
                  <w:marLeft w:val="480"/>
                  <w:marRight w:val="0"/>
                  <w:marTop w:val="0"/>
                  <w:marBottom w:val="0"/>
                  <w:divBdr>
                    <w:top w:val="none" w:sz="0" w:space="0" w:color="auto"/>
                    <w:left w:val="none" w:sz="0" w:space="0" w:color="auto"/>
                    <w:bottom w:val="none" w:sz="0" w:space="0" w:color="auto"/>
                    <w:right w:val="none" w:sz="0" w:space="0" w:color="auto"/>
                  </w:divBdr>
                </w:div>
                <w:div w:id="630860981">
                  <w:marLeft w:val="480"/>
                  <w:marRight w:val="0"/>
                  <w:marTop w:val="0"/>
                  <w:marBottom w:val="0"/>
                  <w:divBdr>
                    <w:top w:val="none" w:sz="0" w:space="0" w:color="auto"/>
                    <w:left w:val="none" w:sz="0" w:space="0" w:color="auto"/>
                    <w:bottom w:val="none" w:sz="0" w:space="0" w:color="auto"/>
                    <w:right w:val="none" w:sz="0" w:space="0" w:color="auto"/>
                  </w:divBdr>
                </w:div>
                <w:div w:id="636377342">
                  <w:marLeft w:val="480"/>
                  <w:marRight w:val="0"/>
                  <w:marTop w:val="0"/>
                  <w:marBottom w:val="0"/>
                  <w:divBdr>
                    <w:top w:val="none" w:sz="0" w:space="0" w:color="auto"/>
                    <w:left w:val="none" w:sz="0" w:space="0" w:color="auto"/>
                    <w:bottom w:val="none" w:sz="0" w:space="0" w:color="auto"/>
                    <w:right w:val="none" w:sz="0" w:space="0" w:color="auto"/>
                  </w:divBdr>
                </w:div>
                <w:div w:id="639073461">
                  <w:marLeft w:val="480"/>
                  <w:marRight w:val="0"/>
                  <w:marTop w:val="0"/>
                  <w:marBottom w:val="0"/>
                  <w:divBdr>
                    <w:top w:val="none" w:sz="0" w:space="0" w:color="auto"/>
                    <w:left w:val="none" w:sz="0" w:space="0" w:color="auto"/>
                    <w:bottom w:val="none" w:sz="0" w:space="0" w:color="auto"/>
                    <w:right w:val="none" w:sz="0" w:space="0" w:color="auto"/>
                  </w:divBdr>
                </w:div>
                <w:div w:id="643240826">
                  <w:marLeft w:val="480"/>
                  <w:marRight w:val="0"/>
                  <w:marTop w:val="0"/>
                  <w:marBottom w:val="0"/>
                  <w:divBdr>
                    <w:top w:val="none" w:sz="0" w:space="0" w:color="auto"/>
                    <w:left w:val="none" w:sz="0" w:space="0" w:color="auto"/>
                    <w:bottom w:val="none" w:sz="0" w:space="0" w:color="auto"/>
                    <w:right w:val="none" w:sz="0" w:space="0" w:color="auto"/>
                  </w:divBdr>
                </w:div>
                <w:div w:id="663582426">
                  <w:marLeft w:val="480"/>
                  <w:marRight w:val="0"/>
                  <w:marTop w:val="0"/>
                  <w:marBottom w:val="0"/>
                  <w:divBdr>
                    <w:top w:val="none" w:sz="0" w:space="0" w:color="auto"/>
                    <w:left w:val="none" w:sz="0" w:space="0" w:color="auto"/>
                    <w:bottom w:val="none" w:sz="0" w:space="0" w:color="auto"/>
                    <w:right w:val="none" w:sz="0" w:space="0" w:color="auto"/>
                  </w:divBdr>
                </w:div>
                <w:div w:id="679627043">
                  <w:marLeft w:val="480"/>
                  <w:marRight w:val="0"/>
                  <w:marTop w:val="0"/>
                  <w:marBottom w:val="0"/>
                  <w:divBdr>
                    <w:top w:val="none" w:sz="0" w:space="0" w:color="auto"/>
                    <w:left w:val="none" w:sz="0" w:space="0" w:color="auto"/>
                    <w:bottom w:val="none" w:sz="0" w:space="0" w:color="auto"/>
                    <w:right w:val="none" w:sz="0" w:space="0" w:color="auto"/>
                  </w:divBdr>
                </w:div>
                <w:div w:id="720054809">
                  <w:marLeft w:val="480"/>
                  <w:marRight w:val="0"/>
                  <w:marTop w:val="0"/>
                  <w:marBottom w:val="0"/>
                  <w:divBdr>
                    <w:top w:val="none" w:sz="0" w:space="0" w:color="auto"/>
                    <w:left w:val="none" w:sz="0" w:space="0" w:color="auto"/>
                    <w:bottom w:val="none" w:sz="0" w:space="0" w:color="auto"/>
                    <w:right w:val="none" w:sz="0" w:space="0" w:color="auto"/>
                  </w:divBdr>
                </w:div>
                <w:div w:id="743645267">
                  <w:marLeft w:val="480"/>
                  <w:marRight w:val="0"/>
                  <w:marTop w:val="0"/>
                  <w:marBottom w:val="0"/>
                  <w:divBdr>
                    <w:top w:val="none" w:sz="0" w:space="0" w:color="auto"/>
                    <w:left w:val="none" w:sz="0" w:space="0" w:color="auto"/>
                    <w:bottom w:val="none" w:sz="0" w:space="0" w:color="auto"/>
                    <w:right w:val="none" w:sz="0" w:space="0" w:color="auto"/>
                  </w:divBdr>
                </w:div>
                <w:div w:id="754518604">
                  <w:marLeft w:val="480"/>
                  <w:marRight w:val="0"/>
                  <w:marTop w:val="0"/>
                  <w:marBottom w:val="0"/>
                  <w:divBdr>
                    <w:top w:val="none" w:sz="0" w:space="0" w:color="auto"/>
                    <w:left w:val="none" w:sz="0" w:space="0" w:color="auto"/>
                    <w:bottom w:val="none" w:sz="0" w:space="0" w:color="auto"/>
                    <w:right w:val="none" w:sz="0" w:space="0" w:color="auto"/>
                  </w:divBdr>
                </w:div>
                <w:div w:id="764500932">
                  <w:marLeft w:val="480"/>
                  <w:marRight w:val="0"/>
                  <w:marTop w:val="0"/>
                  <w:marBottom w:val="0"/>
                  <w:divBdr>
                    <w:top w:val="none" w:sz="0" w:space="0" w:color="auto"/>
                    <w:left w:val="none" w:sz="0" w:space="0" w:color="auto"/>
                    <w:bottom w:val="none" w:sz="0" w:space="0" w:color="auto"/>
                    <w:right w:val="none" w:sz="0" w:space="0" w:color="auto"/>
                  </w:divBdr>
                </w:div>
                <w:div w:id="809981916">
                  <w:marLeft w:val="480"/>
                  <w:marRight w:val="0"/>
                  <w:marTop w:val="0"/>
                  <w:marBottom w:val="0"/>
                  <w:divBdr>
                    <w:top w:val="none" w:sz="0" w:space="0" w:color="auto"/>
                    <w:left w:val="none" w:sz="0" w:space="0" w:color="auto"/>
                    <w:bottom w:val="none" w:sz="0" w:space="0" w:color="auto"/>
                    <w:right w:val="none" w:sz="0" w:space="0" w:color="auto"/>
                  </w:divBdr>
                </w:div>
                <w:div w:id="847907449">
                  <w:marLeft w:val="480"/>
                  <w:marRight w:val="0"/>
                  <w:marTop w:val="0"/>
                  <w:marBottom w:val="0"/>
                  <w:divBdr>
                    <w:top w:val="none" w:sz="0" w:space="0" w:color="auto"/>
                    <w:left w:val="none" w:sz="0" w:space="0" w:color="auto"/>
                    <w:bottom w:val="none" w:sz="0" w:space="0" w:color="auto"/>
                    <w:right w:val="none" w:sz="0" w:space="0" w:color="auto"/>
                  </w:divBdr>
                </w:div>
                <w:div w:id="902325629">
                  <w:marLeft w:val="480"/>
                  <w:marRight w:val="0"/>
                  <w:marTop w:val="0"/>
                  <w:marBottom w:val="0"/>
                  <w:divBdr>
                    <w:top w:val="none" w:sz="0" w:space="0" w:color="auto"/>
                    <w:left w:val="none" w:sz="0" w:space="0" w:color="auto"/>
                    <w:bottom w:val="none" w:sz="0" w:space="0" w:color="auto"/>
                    <w:right w:val="none" w:sz="0" w:space="0" w:color="auto"/>
                  </w:divBdr>
                </w:div>
                <w:div w:id="919288382">
                  <w:marLeft w:val="480"/>
                  <w:marRight w:val="0"/>
                  <w:marTop w:val="0"/>
                  <w:marBottom w:val="0"/>
                  <w:divBdr>
                    <w:top w:val="none" w:sz="0" w:space="0" w:color="auto"/>
                    <w:left w:val="none" w:sz="0" w:space="0" w:color="auto"/>
                    <w:bottom w:val="none" w:sz="0" w:space="0" w:color="auto"/>
                    <w:right w:val="none" w:sz="0" w:space="0" w:color="auto"/>
                  </w:divBdr>
                </w:div>
                <w:div w:id="939917727">
                  <w:marLeft w:val="480"/>
                  <w:marRight w:val="0"/>
                  <w:marTop w:val="0"/>
                  <w:marBottom w:val="0"/>
                  <w:divBdr>
                    <w:top w:val="none" w:sz="0" w:space="0" w:color="auto"/>
                    <w:left w:val="none" w:sz="0" w:space="0" w:color="auto"/>
                    <w:bottom w:val="none" w:sz="0" w:space="0" w:color="auto"/>
                    <w:right w:val="none" w:sz="0" w:space="0" w:color="auto"/>
                  </w:divBdr>
                </w:div>
                <w:div w:id="984314955">
                  <w:marLeft w:val="480"/>
                  <w:marRight w:val="0"/>
                  <w:marTop w:val="0"/>
                  <w:marBottom w:val="0"/>
                  <w:divBdr>
                    <w:top w:val="none" w:sz="0" w:space="0" w:color="auto"/>
                    <w:left w:val="none" w:sz="0" w:space="0" w:color="auto"/>
                    <w:bottom w:val="none" w:sz="0" w:space="0" w:color="auto"/>
                    <w:right w:val="none" w:sz="0" w:space="0" w:color="auto"/>
                  </w:divBdr>
                </w:div>
                <w:div w:id="1001935691">
                  <w:marLeft w:val="480"/>
                  <w:marRight w:val="0"/>
                  <w:marTop w:val="0"/>
                  <w:marBottom w:val="0"/>
                  <w:divBdr>
                    <w:top w:val="none" w:sz="0" w:space="0" w:color="auto"/>
                    <w:left w:val="none" w:sz="0" w:space="0" w:color="auto"/>
                    <w:bottom w:val="none" w:sz="0" w:space="0" w:color="auto"/>
                    <w:right w:val="none" w:sz="0" w:space="0" w:color="auto"/>
                  </w:divBdr>
                </w:div>
                <w:div w:id="1007751099">
                  <w:marLeft w:val="480"/>
                  <w:marRight w:val="0"/>
                  <w:marTop w:val="0"/>
                  <w:marBottom w:val="0"/>
                  <w:divBdr>
                    <w:top w:val="none" w:sz="0" w:space="0" w:color="auto"/>
                    <w:left w:val="none" w:sz="0" w:space="0" w:color="auto"/>
                    <w:bottom w:val="none" w:sz="0" w:space="0" w:color="auto"/>
                    <w:right w:val="none" w:sz="0" w:space="0" w:color="auto"/>
                  </w:divBdr>
                </w:div>
                <w:div w:id="1018889871">
                  <w:marLeft w:val="480"/>
                  <w:marRight w:val="0"/>
                  <w:marTop w:val="0"/>
                  <w:marBottom w:val="0"/>
                  <w:divBdr>
                    <w:top w:val="none" w:sz="0" w:space="0" w:color="auto"/>
                    <w:left w:val="none" w:sz="0" w:space="0" w:color="auto"/>
                    <w:bottom w:val="none" w:sz="0" w:space="0" w:color="auto"/>
                    <w:right w:val="none" w:sz="0" w:space="0" w:color="auto"/>
                  </w:divBdr>
                </w:div>
                <w:div w:id="1034963728">
                  <w:marLeft w:val="480"/>
                  <w:marRight w:val="0"/>
                  <w:marTop w:val="0"/>
                  <w:marBottom w:val="0"/>
                  <w:divBdr>
                    <w:top w:val="none" w:sz="0" w:space="0" w:color="auto"/>
                    <w:left w:val="none" w:sz="0" w:space="0" w:color="auto"/>
                    <w:bottom w:val="none" w:sz="0" w:space="0" w:color="auto"/>
                    <w:right w:val="none" w:sz="0" w:space="0" w:color="auto"/>
                  </w:divBdr>
                </w:div>
                <w:div w:id="1092047084">
                  <w:marLeft w:val="480"/>
                  <w:marRight w:val="0"/>
                  <w:marTop w:val="0"/>
                  <w:marBottom w:val="0"/>
                  <w:divBdr>
                    <w:top w:val="none" w:sz="0" w:space="0" w:color="auto"/>
                    <w:left w:val="none" w:sz="0" w:space="0" w:color="auto"/>
                    <w:bottom w:val="none" w:sz="0" w:space="0" w:color="auto"/>
                    <w:right w:val="none" w:sz="0" w:space="0" w:color="auto"/>
                  </w:divBdr>
                </w:div>
                <w:div w:id="1108039145">
                  <w:marLeft w:val="480"/>
                  <w:marRight w:val="0"/>
                  <w:marTop w:val="0"/>
                  <w:marBottom w:val="0"/>
                  <w:divBdr>
                    <w:top w:val="none" w:sz="0" w:space="0" w:color="auto"/>
                    <w:left w:val="none" w:sz="0" w:space="0" w:color="auto"/>
                    <w:bottom w:val="none" w:sz="0" w:space="0" w:color="auto"/>
                    <w:right w:val="none" w:sz="0" w:space="0" w:color="auto"/>
                  </w:divBdr>
                </w:div>
                <w:div w:id="1115634249">
                  <w:marLeft w:val="480"/>
                  <w:marRight w:val="0"/>
                  <w:marTop w:val="0"/>
                  <w:marBottom w:val="0"/>
                  <w:divBdr>
                    <w:top w:val="none" w:sz="0" w:space="0" w:color="auto"/>
                    <w:left w:val="none" w:sz="0" w:space="0" w:color="auto"/>
                    <w:bottom w:val="none" w:sz="0" w:space="0" w:color="auto"/>
                    <w:right w:val="none" w:sz="0" w:space="0" w:color="auto"/>
                  </w:divBdr>
                </w:div>
                <w:div w:id="1129737921">
                  <w:marLeft w:val="480"/>
                  <w:marRight w:val="0"/>
                  <w:marTop w:val="0"/>
                  <w:marBottom w:val="0"/>
                  <w:divBdr>
                    <w:top w:val="none" w:sz="0" w:space="0" w:color="auto"/>
                    <w:left w:val="none" w:sz="0" w:space="0" w:color="auto"/>
                    <w:bottom w:val="none" w:sz="0" w:space="0" w:color="auto"/>
                    <w:right w:val="none" w:sz="0" w:space="0" w:color="auto"/>
                  </w:divBdr>
                </w:div>
                <w:div w:id="1132089931">
                  <w:marLeft w:val="480"/>
                  <w:marRight w:val="0"/>
                  <w:marTop w:val="0"/>
                  <w:marBottom w:val="0"/>
                  <w:divBdr>
                    <w:top w:val="none" w:sz="0" w:space="0" w:color="auto"/>
                    <w:left w:val="none" w:sz="0" w:space="0" w:color="auto"/>
                    <w:bottom w:val="none" w:sz="0" w:space="0" w:color="auto"/>
                    <w:right w:val="none" w:sz="0" w:space="0" w:color="auto"/>
                  </w:divBdr>
                </w:div>
                <w:div w:id="1230728812">
                  <w:marLeft w:val="480"/>
                  <w:marRight w:val="0"/>
                  <w:marTop w:val="0"/>
                  <w:marBottom w:val="0"/>
                  <w:divBdr>
                    <w:top w:val="none" w:sz="0" w:space="0" w:color="auto"/>
                    <w:left w:val="none" w:sz="0" w:space="0" w:color="auto"/>
                    <w:bottom w:val="none" w:sz="0" w:space="0" w:color="auto"/>
                    <w:right w:val="none" w:sz="0" w:space="0" w:color="auto"/>
                  </w:divBdr>
                </w:div>
                <w:div w:id="1238395717">
                  <w:marLeft w:val="480"/>
                  <w:marRight w:val="0"/>
                  <w:marTop w:val="0"/>
                  <w:marBottom w:val="0"/>
                  <w:divBdr>
                    <w:top w:val="none" w:sz="0" w:space="0" w:color="auto"/>
                    <w:left w:val="none" w:sz="0" w:space="0" w:color="auto"/>
                    <w:bottom w:val="none" w:sz="0" w:space="0" w:color="auto"/>
                    <w:right w:val="none" w:sz="0" w:space="0" w:color="auto"/>
                  </w:divBdr>
                </w:div>
                <w:div w:id="1246380057">
                  <w:marLeft w:val="480"/>
                  <w:marRight w:val="0"/>
                  <w:marTop w:val="0"/>
                  <w:marBottom w:val="0"/>
                  <w:divBdr>
                    <w:top w:val="none" w:sz="0" w:space="0" w:color="auto"/>
                    <w:left w:val="none" w:sz="0" w:space="0" w:color="auto"/>
                    <w:bottom w:val="none" w:sz="0" w:space="0" w:color="auto"/>
                    <w:right w:val="none" w:sz="0" w:space="0" w:color="auto"/>
                  </w:divBdr>
                </w:div>
                <w:div w:id="1255474886">
                  <w:marLeft w:val="480"/>
                  <w:marRight w:val="0"/>
                  <w:marTop w:val="0"/>
                  <w:marBottom w:val="0"/>
                  <w:divBdr>
                    <w:top w:val="none" w:sz="0" w:space="0" w:color="auto"/>
                    <w:left w:val="none" w:sz="0" w:space="0" w:color="auto"/>
                    <w:bottom w:val="none" w:sz="0" w:space="0" w:color="auto"/>
                    <w:right w:val="none" w:sz="0" w:space="0" w:color="auto"/>
                  </w:divBdr>
                </w:div>
                <w:div w:id="1273509319">
                  <w:marLeft w:val="480"/>
                  <w:marRight w:val="0"/>
                  <w:marTop w:val="0"/>
                  <w:marBottom w:val="0"/>
                  <w:divBdr>
                    <w:top w:val="none" w:sz="0" w:space="0" w:color="auto"/>
                    <w:left w:val="none" w:sz="0" w:space="0" w:color="auto"/>
                    <w:bottom w:val="none" w:sz="0" w:space="0" w:color="auto"/>
                    <w:right w:val="none" w:sz="0" w:space="0" w:color="auto"/>
                  </w:divBdr>
                </w:div>
                <w:div w:id="1296066355">
                  <w:marLeft w:val="480"/>
                  <w:marRight w:val="0"/>
                  <w:marTop w:val="0"/>
                  <w:marBottom w:val="0"/>
                  <w:divBdr>
                    <w:top w:val="none" w:sz="0" w:space="0" w:color="auto"/>
                    <w:left w:val="none" w:sz="0" w:space="0" w:color="auto"/>
                    <w:bottom w:val="none" w:sz="0" w:space="0" w:color="auto"/>
                    <w:right w:val="none" w:sz="0" w:space="0" w:color="auto"/>
                  </w:divBdr>
                </w:div>
                <w:div w:id="1386225106">
                  <w:marLeft w:val="480"/>
                  <w:marRight w:val="0"/>
                  <w:marTop w:val="0"/>
                  <w:marBottom w:val="0"/>
                  <w:divBdr>
                    <w:top w:val="none" w:sz="0" w:space="0" w:color="auto"/>
                    <w:left w:val="none" w:sz="0" w:space="0" w:color="auto"/>
                    <w:bottom w:val="none" w:sz="0" w:space="0" w:color="auto"/>
                    <w:right w:val="none" w:sz="0" w:space="0" w:color="auto"/>
                  </w:divBdr>
                </w:div>
                <w:div w:id="1398362662">
                  <w:marLeft w:val="480"/>
                  <w:marRight w:val="0"/>
                  <w:marTop w:val="0"/>
                  <w:marBottom w:val="0"/>
                  <w:divBdr>
                    <w:top w:val="none" w:sz="0" w:space="0" w:color="auto"/>
                    <w:left w:val="none" w:sz="0" w:space="0" w:color="auto"/>
                    <w:bottom w:val="none" w:sz="0" w:space="0" w:color="auto"/>
                    <w:right w:val="none" w:sz="0" w:space="0" w:color="auto"/>
                  </w:divBdr>
                </w:div>
                <w:div w:id="1400132630">
                  <w:marLeft w:val="480"/>
                  <w:marRight w:val="0"/>
                  <w:marTop w:val="0"/>
                  <w:marBottom w:val="0"/>
                  <w:divBdr>
                    <w:top w:val="none" w:sz="0" w:space="0" w:color="auto"/>
                    <w:left w:val="none" w:sz="0" w:space="0" w:color="auto"/>
                    <w:bottom w:val="none" w:sz="0" w:space="0" w:color="auto"/>
                    <w:right w:val="none" w:sz="0" w:space="0" w:color="auto"/>
                  </w:divBdr>
                </w:div>
                <w:div w:id="1407067726">
                  <w:marLeft w:val="480"/>
                  <w:marRight w:val="0"/>
                  <w:marTop w:val="0"/>
                  <w:marBottom w:val="0"/>
                  <w:divBdr>
                    <w:top w:val="none" w:sz="0" w:space="0" w:color="auto"/>
                    <w:left w:val="none" w:sz="0" w:space="0" w:color="auto"/>
                    <w:bottom w:val="none" w:sz="0" w:space="0" w:color="auto"/>
                    <w:right w:val="none" w:sz="0" w:space="0" w:color="auto"/>
                  </w:divBdr>
                </w:div>
                <w:div w:id="1440375670">
                  <w:marLeft w:val="480"/>
                  <w:marRight w:val="0"/>
                  <w:marTop w:val="0"/>
                  <w:marBottom w:val="0"/>
                  <w:divBdr>
                    <w:top w:val="none" w:sz="0" w:space="0" w:color="auto"/>
                    <w:left w:val="none" w:sz="0" w:space="0" w:color="auto"/>
                    <w:bottom w:val="none" w:sz="0" w:space="0" w:color="auto"/>
                    <w:right w:val="none" w:sz="0" w:space="0" w:color="auto"/>
                  </w:divBdr>
                </w:div>
                <w:div w:id="1441493232">
                  <w:marLeft w:val="480"/>
                  <w:marRight w:val="0"/>
                  <w:marTop w:val="0"/>
                  <w:marBottom w:val="0"/>
                  <w:divBdr>
                    <w:top w:val="none" w:sz="0" w:space="0" w:color="auto"/>
                    <w:left w:val="none" w:sz="0" w:space="0" w:color="auto"/>
                    <w:bottom w:val="none" w:sz="0" w:space="0" w:color="auto"/>
                    <w:right w:val="none" w:sz="0" w:space="0" w:color="auto"/>
                  </w:divBdr>
                </w:div>
                <w:div w:id="1459176498">
                  <w:marLeft w:val="480"/>
                  <w:marRight w:val="0"/>
                  <w:marTop w:val="0"/>
                  <w:marBottom w:val="0"/>
                  <w:divBdr>
                    <w:top w:val="none" w:sz="0" w:space="0" w:color="auto"/>
                    <w:left w:val="none" w:sz="0" w:space="0" w:color="auto"/>
                    <w:bottom w:val="none" w:sz="0" w:space="0" w:color="auto"/>
                    <w:right w:val="none" w:sz="0" w:space="0" w:color="auto"/>
                  </w:divBdr>
                </w:div>
                <w:div w:id="1504125930">
                  <w:marLeft w:val="480"/>
                  <w:marRight w:val="0"/>
                  <w:marTop w:val="0"/>
                  <w:marBottom w:val="0"/>
                  <w:divBdr>
                    <w:top w:val="none" w:sz="0" w:space="0" w:color="auto"/>
                    <w:left w:val="none" w:sz="0" w:space="0" w:color="auto"/>
                    <w:bottom w:val="none" w:sz="0" w:space="0" w:color="auto"/>
                    <w:right w:val="none" w:sz="0" w:space="0" w:color="auto"/>
                  </w:divBdr>
                </w:div>
                <w:div w:id="1550726748">
                  <w:marLeft w:val="480"/>
                  <w:marRight w:val="0"/>
                  <w:marTop w:val="0"/>
                  <w:marBottom w:val="0"/>
                  <w:divBdr>
                    <w:top w:val="none" w:sz="0" w:space="0" w:color="auto"/>
                    <w:left w:val="none" w:sz="0" w:space="0" w:color="auto"/>
                    <w:bottom w:val="none" w:sz="0" w:space="0" w:color="auto"/>
                    <w:right w:val="none" w:sz="0" w:space="0" w:color="auto"/>
                  </w:divBdr>
                </w:div>
                <w:div w:id="1556505083">
                  <w:marLeft w:val="480"/>
                  <w:marRight w:val="0"/>
                  <w:marTop w:val="0"/>
                  <w:marBottom w:val="0"/>
                  <w:divBdr>
                    <w:top w:val="none" w:sz="0" w:space="0" w:color="auto"/>
                    <w:left w:val="none" w:sz="0" w:space="0" w:color="auto"/>
                    <w:bottom w:val="none" w:sz="0" w:space="0" w:color="auto"/>
                    <w:right w:val="none" w:sz="0" w:space="0" w:color="auto"/>
                  </w:divBdr>
                </w:div>
                <w:div w:id="1566598652">
                  <w:marLeft w:val="480"/>
                  <w:marRight w:val="0"/>
                  <w:marTop w:val="0"/>
                  <w:marBottom w:val="0"/>
                  <w:divBdr>
                    <w:top w:val="none" w:sz="0" w:space="0" w:color="auto"/>
                    <w:left w:val="none" w:sz="0" w:space="0" w:color="auto"/>
                    <w:bottom w:val="none" w:sz="0" w:space="0" w:color="auto"/>
                    <w:right w:val="none" w:sz="0" w:space="0" w:color="auto"/>
                  </w:divBdr>
                </w:div>
                <w:div w:id="1585529733">
                  <w:marLeft w:val="480"/>
                  <w:marRight w:val="0"/>
                  <w:marTop w:val="0"/>
                  <w:marBottom w:val="0"/>
                  <w:divBdr>
                    <w:top w:val="none" w:sz="0" w:space="0" w:color="auto"/>
                    <w:left w:val="none" w:sz="0" w:space="0" w:color="auto"/>
                    <w:bottom w:val="none" w:sz="0" w:space="0" w:color="auto"/>
                    <w:right w:val="none" w:sz="0" w:space="0" w:color="auto"/>
                  </w:divBdr>
                </w:div>
                <w:div w:id="1641036345">
                  <w:marLeft w:val="480"/>
                  <w:marRight w:val="0"/>
                  <w:marTop w:val="0"/>
                  <w:marBottom w:val="0"/>
                  <w:divBdr>
                    <w:top w:val="none" w:sz="0" w:space="0" w:color="auto"/>
                    <w:left w:val="none" w:sz="0" w:space="0" w:color="auto"/>
                    <w:bottom w:val="none" w:sz="0" w:space="0" w:color="auto"/>
                    <w:right w:val="none" w:sz="0" w:space="0" w:color="auto"/>
                  </w:divBdr>
                </w:div>
                <w:div w:id="1653440278">
                  <w:marLeft w:val="480"/>
                  <w:marRight w:val="0"/>
                  <w:marTop w:val="0"/>
                  <w:marBottom w:val="0"/>
                  <w:divBdr>
                    <w:top w:val="none" w:sz="0" w:space="0" w:color="auto"/>
                    <w:left w:val="none" w:sz="0" w:space="0" w:color="auto"/>
                    <w:bottom w:val="none" w:sz="0" w:space="0" w:color="auto"/>
                    <w:right w:val="none" w:sz="0" w:space="0" w:color="auto"/>
                  </w:divBdr>
                </w:div>
                <w:div w:id="1658344376">
                  <w:marLeft w:val="480"/>
                  <w:marRight w:val="0"/>
                  <w:marTop w:val="0"/>
                  <w:marBottom w:val="0"/>
                  <w:divBdr>
                    <w:top w:val="none" w:sz="0" w:space="0" w:color="auto"/>
                    <w:left w:val="none" w:sz="0" w:space="0" w:color="auto"/>
                    <w:bottom w:val="none" w:sz="0" w:space="0" w:color="auto"/>
                    <w:right w:val="none" w:sz="0" w:space="0" w:color="auto"/>
                  </w:divBdr>
                </w:div>
                <w:div w:id="1669016176">
                  <w:marLeft w:val="480"/>
                  <w:marRight w:val="0"/>
                  <w:marTop w:val="0"/>
                  <w:marBottom w:val="0"/>
                  <w:divBdr>
                    <w:top w:val="none" w:sz="0" w:space="0" w:color="auto"/>
                    <w:left w:val="none" w:sz="0" w:space="0" w:color="auto"/>
                    <w:bottom w:val="none" w:sz="0" w:space="0" w:color="auto"/>
                    <w:right w:val="none" w:sz="0" w:space="0" w:color="auto"/>
                  </w:divBdr>
                </w:div>
                <w:div w:id="1693262985">
                  <w:marLeft w:val="480"/>
                  <w:marRight w:val="0"/>
                  <w:marTop w:val="0"/>
                  <w:marBottom w:val="0"/>
                  <w:divBdr>
                    <w:top w:val="none" w:sz="0" w:space="0" w:color="auto"/>
                    <w:left w:val="none" w:sz="0" w:space="0" w:color="auto"/>
                    <w:bottom w:val="none" w:sz="0" w:space="0" w:color="auto"/>
                    <w:right w:val="none" w:sz="0" w:space="0" w:color="auto"/>
                  </w:divBdr>
                </w:div>
                <w:div w:id="1695572738">
                  <w:marLeft w:val="480"/>
                  <w:marRight w:val="0"/>
                  <w:marTop w:val="0"/>
                  <w:marBottom w:val="0"/>
                  <w:divBdr>
                    <w:top w:val="none" w:sz="0" w:space="0" w:color="auto"/>
                    <w:left w:val="none" w:sz="0" w:space="0" w:color="auto"/>
                    <w:bottom w:val="none" w:sz="0" w:space="0" w:color="auto"/>
                    <w:right w:val="none" w:sz="0" w:space="0" w:color="auto"/>
                  </w:divBdr>
                </w:div>
                <w:div w:id="1697123886">
                  <w:marLeft w:val="480"/>
                  <w:marRight w:val="0"/>
                  <w:marTop w:val="0"/>
                  <w:marBottom w:val="0"/>
                  <w:divBdr>
                    <w:top w:val="none" w:sz="0" w:space="0" w:color="auto"/>
                    <w:left w:val="none" w:sz="0" w:space="0" w:color="auto"/>
                    <w:bottom w:val="none" w:sz="0" w:space="0" w:color="auto"/>
                    <w:right w:val="none" w:sz="0" w:space="0" w:color="auto"/>
                  </w:divBdr>
                </w:div>
                <w:div w:id="1766851194">
                  <w:marLeft w:val="480"/>
                  <w:marRight w:val="0"/>
                  <w:marTop w:val="0"/>
                  <w:marBottom w:val="0"/>
                  <w:divBdr>
                    <w:top w:val="none" w:sz="0" w:space="0" w:color="auto"/>
                    <w:left w:val="none" w:sz="0" w:space="0" w:color="auto"/>
                    <w:bottom w:val="none" w:sz="0" w:space="0" w:color="auto"/>
                    <w:right w:val="none" w:sz="0" w:space="0" w:color="auto"/>
                  </w:divBdr>
                </w:div>
                <w:div w:id="1829440223">
                  <w:marLeft w:val="480"/>
                  <w:marRight w:val="0"/>
                  <w:marTop w:val="0"/>
                  <w:marBottom w:val="0"/>
                  <w:divBdr>
                    <w:top w:val="none" w:sz="0" w:space="0" w:color="auto"/>
                    <w:left w:val="none" w:sz="0" w:space="0" w:color="auto"/>
                    <w:bottom w:val="none" w:sz="0" w:space="0" w:color="auto"/>
                    <w:right w:val="none" w:sz="0" w:space="0" w:color="auto"/>
                  </w:divBdr>
                </w:div>
                <w:div w:id="1845510903">
                  <w:marLeft w:val="480"/>
                  <w:marRight w:val="0"/>
                  <w:marTop w:val="0"/>
                  <w:marBottom w:val="0"/>
                  <w:divBdr>
                    <w:top w:val="none" w:sz="0" w:space="0" w:color="auto"/>
                    <w:left w:val="none" w:sz="0" w:space="0" w:color="auto"/>
                    <w:bottom w:val="none" w:sz="0" w:space="0" w:color="auto"/>
                    <w:right w:val="none" w:sz="0" w:space="0" w:color="auto"/>
                  </w:divBdr>
                </w:div>
                <w:div w:id="1877153224">
                  <w:marLeft w:val="480"/>
                  <w:marRight w:val="0"/>
                  <w:marTop w:val="0"/>
                  <w:marBottom w:val="0"/>
                  <w:divBdr>
                    <w:top w:val="none" w:sz="0" w:space="0" w:color="auto"/>
                    <w:left w:val="none" w:sz="0" w:space="0" w:color="auto"/>
                    <w:bottom w:val="none" w:sz="0" w:space="0" w:color="auto"/>
                    <w:right w:val="none" w:sz="0" w:space="0" w:color="auto"/>
                  </w:divBdr>
                </w:div>
                <w:div w:id="1974747119">
                  <w:marLeft w:val="480"/>
                  <w:marRight w:val="0"/>
                  <w:marTop w:val="0"/>
                  <w:marBottom w:val="0"/>
                  <w:divBdr>
                    <w:top w:val="none" w:sz="0" w:space="0" w:color="auto"/>
                    <w:left w:val="none" w:sz="0" w:space="0" w:color="auto"/>
                    <w:bottom w:val="none" w:sz="0" w:space="0" w:color="auto"/>
                    <w:right w:val="none" w:sz="0" w:space="0" w:color="auto"/>
                  </w:divBdr>
                </w:div>
                <w:div w:id="1977375066">
                  <w:marLeft w:val="480"/>
                  <w:marRight w:val="0"/>
                  <w:marTop w:val="0"/>
                  <w:marBottom w:val="0"/>
                  <w:divBdr>
                    <w:top w:val="none" w:sz="0" w:space="0" w:color="auto"/>
                    <w:left w:val="none" w:sz="0" w:space="0" w:color="auto"/>
                    <w:bottom w:val="none" w:sz="0" w:space="0" w:color="auto"/>
                    <w:right w:val="none" w:sz="0" w:space="0" w:color="auto"/>
                  </w:divBdr>
                </w:div>
                <w:div w:id="1991902102">
                  <w:marLeft w:val="480"/>
                  <w:marRight w:val="0"/>
                  <w:marTop w:val="0"/>
                  <w:marBottom w:val="0"/>
                  <w:divBdr>
                    <w:top w:val="none" w:sz="0" w:space="0" w:color="auto"/>
                    <w:left w:val="none" w:sz="0" w:space="0" w:color="auto"/>
                    <w:bottom w:val="none" w:sz="0" w:space="0" w:color="auto"/>
                    <w:right w:val="none" w:sz="0" w:space="0" w:color="auto"/>
                  </w:divBdr>
                </w:div>
                <w:div w:id="2020767460">
                  <w:marLeft w:val="480"/>
                  <w:marRight w:val="0"/>
                  <w:marTop w:val="0"/>
                  <w:marBottom w:val="0"/>
                  <w:divBdr>
                    <w:top w:val="none" w:sz="0" w:space="0" w:color="auto"/>
                    <w:left w:val="none" w:sz="0" w:space="0" w:color="auto"/>
                    <w:bottom w:val="none" w:sz="0" w:space="0" w:color="auto"/>
                    <w:right w:val="none" w:sz="0" w:space="0" w:color="auto"/>
                  </w:divBdr>
                </w:div>
                <w:div w:id="2020809245">
                  <w:marLeft w:val="480"/>
                  <w:marRight w:val="0"/>
                  <w:marTop w:val="0"/>
                  <w:marBottom w:val="0"/>
                  <w:divBdr>
                    <w:top w:val="none" w:sz="0" w:space="0" w:color="auto"/>
                    <w:left w:val="none" w:sz="0" w:space="0" w:color="auto"/>
                    <w:bottom w:val="none" w:sz="0" w:space="0" w:color="auto"/>
                    <w:right w:val="none" w:sz="0" w:space="0" w:color="auto"/>
                  </w:divBdr>
                </w:div>
                <w:div w:id="2029522948">
                  <w:marLeft w:val="480"/>
                  <w:marRight w:val="0"/>
                  <w:marTop w:val="0"/>
                  <w:marBottom w:val="0"/>
                  <w:divBdr>
                    <w:top w:val="none" w:sz="0" w:space="0" w:color="auto"/>
                    <w:left w:val="none" w:sz="0" w:space="0" w:color="auto"/>
                    <w:bottom w:val="none" w:sz="0" w:space="0" w:color="auto"/>
                    <w:right w:val="none" w:sz="0" w:space="0" w:color="auto"/>
                  </w:divBdr>
                </w:div>
                <w:div w:id="2030252821">
                  <w:marLeft w:val="480"/>
                  <w:marRight w:val="0"/>
                  <w:marTop w:val="0"/>
                  <w:marBottom w:val="0"/>
                  <w:divBdr>
                    <w:top w:val="none" w:sz="0" w:space="0" w:color="auto"/>
                    <w:left w:val="none" w:sz="0" w:space="0" w:color="auto"/>
                    <w:bottom w:val="none" w:sz="0" w:space="0" w:color="auto"/>
                    <w:right w:val="none" w:sz="0" w:space="0" w:color="auto"/>
                  </w:divBdr>
                </w:div>
                <w:div w:id="2047757707">
                  <w:marLeft w:val="480"/>
                  <w:marRight w:val="0"/>
                  <w:marTop w:val="0"/>
                  <w:marBottom w:val="0"/>
                  <w:divBdr>
                    <w:top w:val="none" w:sz="0" w:space="0" w:color="auto"/>
                    <w:left w:val="none" w:sz="0" w:space="0" w:color="auto"/>
                    <w:bottom w:val="none" w:sz="0" w:space="0" w:color="auto"/>
                    <w:right w:val="none" w:sz="0" w:space="0" w:color="auto"/>
                  </w:divBdr>
                </w:div>
                <w:div w:id="2048330027">
                  <w:marLeft w:val="480"/>
                  <w:marRight w:val="0"/>
                  <w:marTop w:val="0"/>
                  <w:marBottom w:val="0"/>
                  <w:divBdr>
                    <w:top w:val="none" w:sz="0" w:space="0" w:color="auto"/>
                    <w:left w:val="none" w:sz="0" w:space="0" w:color="auto"/>
                    <w:bottom w:val="none" w:sz="0" w:space="0" w:color="auto"/>
                    <w:right w:val="none" w:sz="0" w:space="0" w:color="auto"/>
                  </w:divBdr>
                </w:div>
                <w:div w:id="2076196184">
                  <w:marLeft w:val="480"/>
                  <w:marRight w:val="0"/>
                  <w:marTop w:val="0"/>
                  <w:marBottom w:val="0"/>
                  <w:divBdr>
                    <w:top w:val="none" w:sz="0" w:space="0" w:color="auto"/>
                    <w:left w:val="none" w:sz="0" w:space="0" w:color="auto"/>
                    <w:bottom w:val="none" w:sz="0" w:space="0" w:color="auto"/>
                    <w:right w:val="none" w:sz="0" w:space="0" w:color="auto"/>
                  </w:divBdr>
                </w:div>
                <w:div w:id="2086031244">
                  <w:marLeft w:val="480"/>
                  <w:marRight w:val="0"/>
                  <w:marTop w:val="0"/>
                  <w:marBottom w:val="0"/>
                  <w:divBdr>
                    <w:top w:val="none" w:sz="0" w:space="0" w:color="auto"/>
                    <w:left w:val="none" w:sz="0" w:space="0" w:color="auto"/>
                    <w:bottom w:val="none" w:sz="0" w:space="0" w:color="auto"/>
                    <w:right w:val="none" w:sz="0" w:space="0" w:color="auto"/>
                  </w:divBdr>
                </w:div>
                <w:div w:id="2086685043">
                  <w:marLeft w:val="480"/>
                  <w:marRight w:val="0"/>
                  <w:marTop w:val="0"/>
                  <w:marBottom w:val="0"/>
                  <w:divBdr>
                    <w:top w:val="none" w:sz="0" w:space="0" w:color="auto"/>
                    <w:left w:val="none" w:sz="0" w:space="0" w:color="auto"/>
                    <w:bottom w:val="none" w:sz="0" w:space="0" w:color="auto"/>
                    <w:right w:val="none" w:sz="0" w:space="0" w:color="auto"/>
                  </w:divBdr>
                </w:div>
                <w:div w:id="2088842061">
                  <w:marLeft w:val="480"/>
                  <w:marRight w:val="0"/>
                  <w:marTop w:val="0"/>
                  <w:marBottom w:val="0"/>
                  <w:divBdr>
                    <w:top w:val="none" w:sz="0" w:space="0" w:color="auto"/>
                    <w:left w:val="none" w:sz="0" w:space="0" w:color="auto"/>
                    <w:bottom w:val="none" w:sz="0" w:space="0" w:color="auto"/>
                    <w:right w:val="none" w:sz="0" w:space="0" w:color="auto"/>
                  </w:divBdr>
                </w:div>
                <w:div w:id="2093115758">
                  <w:marLeft w:val="480"/>
                  <w:marRight w:val="0"/>
                  <w:marTop w:val="0"/>
                  <w:marBottom w:val="0"/>
                  <w:divBdr>
                    <w:top w:val="none" w:sz="0" w:space="0" w:color="auto"/>
                    <w:left w:val="none" w:sz="0" w:space="0" w:color="auto"/>
                    <w:bottom w:val="none" w:sz="0" w:space="0" w:color="auto"/>
                    <w:right w:val="none" w:sz="0" w:space="0" w:color="auto"/>
                  </w:divBdr>
                </w:div>
                <w:div w:id="2100173610">
                  <w:marLeft w:val="480"/>
                  <w:marRight w:val="0"/>
                  <w:marTop w:val="0"/>
                  <w:marBottom w:val="0"/>
                  <w:divBdr>
                    <w:top w:val="none" w:sz="0" w:space="0" w:color="auto"/>
                    <w:left w:val="none" w:sz="0" w:space="0" w:color="auto"/>
                    <w:bottom w:val="none" w:sz="0" w:space="0" w:color="auto"/>
                    <w:right w:val="none" w:sz="0" w:space="0" w:color="auto"/>
                  </w:divBdr>
                </w:div>
                <w:div w:id="2116434357">
                  <w:marLeft w:val="480"/>
                  <w:marRight w:val="0"/>
                  <w:marTop w:val="0"/>
                  <w:marBottom w:val="0"/>
                  <w:divBdr>
                    <w:top w:val="none" w:sz="0" w:space="0" w:color="auto"/>
                    <w:left w:val="none" w:sz="0" w:space="0" w:color="auto"/>
                    <w:bottom w:val="none" w:sz="0" w:space="0" w:color="auto"/>
                    <w:right w:val="none" w:sz="0" w:space="0" w:color="auto"/>
                  </w:divBdr>
                </w:div>
              </w:divsChild>
            </w:div>
            <w:div w:id="313606874">
              <w:marLeft w:val="0"/>
              <w:marRight w:val="0"/>
              <w:marTop w:val="0"/>
              <w:marBottom w:val="0"/>
              <w:divBdr>
                <w:top w:val="none" w:sz="0" w:space="0" w:color="auto"/>
                <w:left w:val="none" w:sz="0" w:space="0" w:color="auto"/>
                <w:bottom w:val="none" w:sz="0" w:space="0" w:color="auto"/>
                <w:right w:val="none" w:sz="0" w:space="0" w:color="auto"/>
              </w:divBdr>
              <w:divsChild>
                <w:div w:id="8529467">
                  <w:marLeft w:val="480"/>
                  <w:marRight w:val="0"/>
                  <w:marTop w:val="0"/>
                  <w:marBottom w:val="0"/>
                  <w:divBdr>
                    <w:top w:val="none" w:sz="0" w:space="0" w:color="auto"/>
                    <w:left w:val="none" w:sz="0" w:space="0" w:color="auto"/>
                    <w:bottom w:val="none" w:sz="0" w:space="0" w:color="auto"/>
                    <w:right w:val="none" w:sz="0" w:space="0" w:color="auto"/>
                  </w:divBdr>
                </w:div>
                <w:div w:id="21441909">
                  <w:marLeft w:val="480"/>
                  <w:marRight w:val="0"/>
                  <w:marTop w:val="0"/>
                  <w:marBottom w:val="0"/>
                  <w:divBdr>
                    <w:top w:val="none" w:sz="0" w:space="0" w:color="auto"/>
                    <w:left w:val="none" w:sz="0" w:space="0" w:color="auto"/>
                    <w:bottom w:val="none" w:sz="0" w:space="0" w:color="auto"/>
                    <w:right w:val="none" w:sz="0" w:space="0" w:color="auto"/>
                  </w:divBdr>
                </w:div>
                <w:div w:id="24867313">
                  <w:marLeft w:val="480"/>
                  <w:marRight w:val="0"/>
                  <w:marTop w:val="0"/>
                  <w:marBottom w:val="0"/>
                  <w:divBdr>
                    <w:top w:val="none" w:sz="0" w:space="0" w:color="auto"/>
                    <w:left w:val="none" w:sz="0" w:space="0" w:color="auto"/>
                    <w:bottom w:val="none" w:sz="0" w:space="0" w:color="auto"/>
                    <w:right w:val="none" w:sz="0" w:space="0" w:color="auto"/>
                  </w:divBdr>
                </w:div>
                <w:div w:id="33162417">
                  <w:marLeft w:val="480"/>
                  <w:marRight w:val="0"/>
                  <w:marTop w:val="0"/>
                  <w:marBottom w:val="0"/>
                  <w:divBdr>
                    <w:top w:val="none" w:sz="0" w:space="0" w:color="auto"/>
                    <w:left w:val="none" w:sz="0" w:space="0" w:color="auto"/>
                    <w:bottom w:val="none" w:sz="0" w:space="0" w:color="auto"/>
                    <w:right w:val="none" w:sz="0" w:space="0" w:color="auto"/>
                  </w:divBdr>
                </w:div>
                <w:div w:id="38936683">
                  <w:marLeft w:val="480"/>
                  <w:marRight w:val="0"/>
                  <w:marTop w:val="0"/>
                  <w:marBottom w:val="0"/>
                  <w:divBdr>
                    <w:top w:val="none" w:sz="0" w:space="0" w:color="auto"/>
                    <w:left w:val="none" w:sz="0" w:space="0" w:color="auto"/>
                    <w:bottom w:val="none" w:sz="0" w:space="0" w:color="auto"/>
                    <w:right w:val="none" w:sz="0" w:space="0" w:color="auto"/>
                  </w:divBdr>
                </w:div>
                <w:div w:id="65954327">
                  <w:marLeft w:val="480"/>
                  <w:marRight w:val="0"/>
                  <w:marTop w:val="0"/>
                  <w:marBottom w:val="0"/>
                  <w:divBdr>
                    <w:top w:val="none" w:sz="0" w:space="0" w:color="auto"/>
                    <w:left w:val="none" w:sz="0" w:space="0" w:color="auto"/>
                    <w:bottom w:val="none" w:sz="0" w:space="0" w:color="auto"/>
                    <w:right w:val="none" w:sz="0" w:space="0" w:color="auto"/>
                  </w:divBdr>
                </w:div>
                <w:div w:id="132676270">
                  <w:marLeft w:val="480"/>
                  <w:marRight w:val="0"/>
                  <w:marTop w:val="0"/>
                  <w:marBottom w:val="0"/>
                  <w:divBdr>
                    <w:top w:val="none" w:sz="0" w:space="0" w:color="auto"/>
                    <w:left w:val="none" w:sz="0" w:space="0" w:color="auto"/>
                    <w:bottom w:val="none" w:sz="0" w:space="0" w:color="auto"/>
                    <w:right w:val="none" w:sz="0" w:space="0" w:color="auto"/>
                  </w:divBdr>
                </w:div>
                <w:div w:id="138615059">
                  <w:marLeft w:val="480"/>
                  <w:marRight w:val="0"/>
                  <w:marTop w:val="0"/>
                  <w:marBottom w:val="0"/>
                  <w:divBdr>
                    <w:top w:val="none" w:sz="0" w:space="0" w:color="auto"/>
                    <w:left w:val="none" w:sz="0" w:space="0" w:color="auto"/>
                    <w:bottom w:val="none" w:sz="0" w:space="0" w:color="auto"/>
                    <w:right w:val="none" w:sz="0" w:space="0" w:color="auto"/>
                  </w:divBdr>
                </w:div>
                <w:div w:id="149366472">
                  <w:marLeft w:val="480"/>
                  <w:marRight w:val="0"/>
                  <w:marTop w:val="0"/>
                  <w:marBottom w:val="0"/>
                  <w:divBdr>
                    <w:top w:val="none" w:sz="0" w:space="0" w:color="auto"/>
                    <w:left w:val="none" w:sz="0" w:space="0" w:color="auto"/>
                    <w:bottom w:val="none" w:sz="0" w:space="0" w:color="auto"/>
                    <w:right w:val="none" w:sz="0" w:space="0" w:color="auto"/>
                  </w:divBdr>
                </w:div>
                <w:div w:id="156964812">
                  <w:marLeft w:val="480"/>
                  <w:marRight w:val="0"/>
                  <w:marTop w:val="0"/>
                  <w:marBottom w:val="0"/>
                  <w:divBdr>
                    <w:top w:val="none" w:sz="0" w:space="0" w:color="auto"/>
                    <w:left w:val="none" w:sz="0" w:space="0" w:color="auto"/>
                    <w:bottom w:val="none" w:sz="0" w:space="0" w:color="auto"/>
                    <w:right w:val="none" w:sz="0" w:space="0" w:color="auto"/>
                  </w:divBdr>
                </w:div>
                <w:div w:id="185366640">
                  <w:marLeft w:val="480"/>
                  <w:marRight w:val="0"/>
                  <w:marTop w:val="0"/>
                  <w:marBottom w:val="0"/>
                  <w:divBdr>
                    <w:top w:val="none" w:sz="0" w:space="0" w:color="auto"/>
                    <w:left w:val="none" w:sz="0" w:space="0" w:color="auto"/>
                    <w:bottom w:val="none" w:sz="0" w:space="0" w:color="auto"/>
                    <w:right w:val="none" w:sz="0" w:space="0" w:color="auto"/>
                  </w:divBdr>
                </w:div>
                <w:div w:id="202714829">
                  <w:marLeft w:val="480"/>
                  <w:marRight w:val="0"/>
                  <w:marTop w:val="0"/>
                  <w:marBottom w:val="0"/>
                  <w:divBdr>
                    <w:top w:val="none" w:sz="0" w:space="0" w:color="auto"/>
                    <w:left w:val="none" w:sz="0" w:space="0" w:color="auto"/>
                    <w:bottom w:val="none" w:sz="0" w:space="0" w:color="auto"/>
                    <w:right w:val="none" w:sz="0" w:space="0" w:color="auto"/>
                  </w:divBdr>
                </w:div>
                <w:div w:id="215363826">
                  <w:marLeft w:val="480"/>
                  <w:marRight w:val="0"/>
                  <w:marTop w:val="0"/>
                  <w:marBottom w:val="0"/>
                  <w:divBdr>
                    <w:top w:val="none" w:sz="0" w:space="0" w:color="auto"/>
                    <w:left w:val="none" w:sz="0" w:space="0" w:color="auto"/>
                    <w:bottom w:val="none" w:sz="0" w:space="0" w:color="auto"/>
                    <w:right w:val="none" w:sz="0" w:space="0" w:color="auto"/>
                  </w:divBdr>
                </w:div>
                <w:div w:id="225454625">
                  <w:marLeft w:val="480"/>
                  <w:marRight w:val="0"/>
                  <w:marTop w:val="0"/>
                  <w:marBottom w:val="0"/>
                  <w:divBdr>
                    <w:top w:val="none" w:sz="0" w:space="0" w:color="auto"/>
                    <w:left w:val="none" w:sz="0" w:space="0" w:color="auto"/>
                    <w:bottom w:val="none" w:sz="0" w:space="0" w:color="auto"/>
                    <w:right w:val="none" w:sz="0" w:space="0" w:color="auto"/>
                  </w:divBdr>
                </w:div>
                <w:div w:id="241766233">
                  <w:marLeft w:val="480"/>
                  <w:marRight w:val="0"/>
                  <w:marTop w:val="0"/>
                  <w:marBottom w:val="0"/>
                  <w:divBdr>
                    <w:top w:val="none" w:sz="0" w:space="0" w:color="auto"/>
                    <w:left w:val="none" w:sz="0" w:space="0" w:color="auto"/>
                    <w:bottom w:val="none" w:sz="0" w:space="0" w:color="auto"/>
                    <w:right w:val="none" w:sz="0" w:space="0" w:color="auto"/>
                  </w:divBdr>
                </w:div>
                <w:div w:id="244917010">
                  <w:marLeft w:val="480"/>
                  <w:marRight w:val="0"/>
                  <w:marTop w:val="0"/>
                  <w:marBottom w:val="0"/>
                  <w:divBdr>
                    <w:top w:val="none" w:sz="0" w:space="0" w:color="auto"/>
                    <w:left w:val="none" w:sz="0" w:space="0" w:color="auto"/>
                    <w:bottom w:val="none" w:sz="0" w:space="0" w:color="auto"/>
                    <w:right w:val="none" w:sz="0" w:space="0" w:color="auto"/>
                  </w:divBdr>
                </w:div>
                <w:div w:id="252856484">
                  <w:marLeft w:val="480"/>
                  <w:marRight w:val="0"/>
                  <w:marTop w:val="0"/>
                  <w:marBottom w:val="0"/>
                  <w:divBdr>
                    <w:top w:val="none" w:sz="0" w:space="0" w:color="auto"/>
                    <w:left w:val="none" w:sz="0" w:space="0" w:color="auto"/>
                    <w:bottom w:val="none" w:sz="0" w:space="0" w:color="auto"/>
                    <w:right w:val="none" w:sz="0" w:space="0" w:color="auto"/>
                  </w:divBdr>
                </w:div>
                <w:div w:id="282689147">
                  <w:marLeft w:val="480"/>
                  <w:marRight w:val="0"/>
                  <w:marTop w:val="0"/>
                  <w:marBottom w:val="0"/>
                  <w:divBdr>
                    <w:top w:val="none" w:sz="0" w:space="0" w:color="auto"/>
                    <w:left w:val="none" w:sz="0" w:space="0" w:color="auto"/>
                    <w:bottom w:val="none" w:sz="0" w:space="0" w:color="auto"/>
                    <w:right w:val="none" w:sz="0" w:space="0" w:color="auto"/>
                  </w:divBdr>
                </w:div>
                <w:div w:id="357314402">
                  <w:marLeft w:val="480"/>
                  <w:marRight w:val="0"/>
                  <w:marTop w:val="0"/>
                  <w:marBottom w:val="0"/>
                  <w:divBdr>
                    <w:top w:val="none" w:sz="0" w:space="0" w:color="auto"/>
                    <w:left w:val="none" w:sz="0" w:space="0" w:color="auto"/>
                    <w:bottom w:val="none" w:sz="0" w:space="0" w:color="auto"/>
                    <w:right w:val="none" w:sz="0" w:space="0" w:color="auto"/>
                  </w:divBdr>
                </w:div>
                <w:div w:id="401873558">
                  <w:marLeft w:val="480"/>
                  <w:marRight w:val="0"/>
                  <w:marTop w:val="0"/>
                  <w:marBottom w:val="0"/>
                  <w:divBdr>
                    <w:top w:val="none" w:sz="0" w:space="0" w:color="auto"/>
                    <w:left w:val="none" w:sz="0" w:space="0" w:color="auto"/>
                    <w:bottom w:val="none" w:sz="0" w:space="0" w:color="auto"/>
                    <w:right w:val="none" w:sz="0" w:space="0" w:color="auto"/>
                  </w:divBdr>
                </w:div>
                <w:div w:id="434787020">
                  <w:marLeft w:val="480"/>
                  <w:marRight w:val="0"/>
                  <w:marTop w:val="0"/>
                  <w:marBottom w:val="0"/>
                  <w:divBdr>
                    <w:top w:val="none" w:sz="0" w:space="0" w:color="auto"/>
                    <w:left w:val="none" w:sz="0" w:space="0" w:color="auto"/>
                    <w:bottom w:val="none" w:sz="0" w:space="0" w:color="auto"/>
                    <w:right w:val="none" w:sz="0" w:space="0" w:color="auto"/>
                  </w:divBdr>
                </w:div>
                <w:div w:id="436024110">
                  <w:marLeft w:val="480"/>
                  <w:marRight w:val="0"/>
                  <w:marTop w:val="0"/>
                  <w:marBottom w:val="0"/>
                  <w:divBdr>
                    <w:top w:val="none" w:sz="0" w:space="0" w:color="auto"/>
                    <w:left w:val="none" w:sz="0" w:space="0" w:color="auto"/>
                    <w:bottom w:val="none" w:sz="0" w:space="0" w:color="auto"/>
                    <w:right w:val="none" w:sz="0" w:space="0" w:color="auto"/>
                  </w:divBdr>
                </w:div>
                <w:div w:id="513226821">
                  <w:marLeft w:val="480"/>
                  <w:marRight w:val="0"/>
                  <w:marTop w:val="0"/>
                  <w:marBottom w:val="0"/>
                  <w:divBdr>
                    <w:top w:val="none" w:sz="0" w:space="0" w:color="auto"/>
                    <w:left w:val="none" w:sz="0" w:space="0" w:color="auto"/>
                    <w:bottom w:val="none" w:sz="0" w:space="0" w:color="auto"/>
                    <w:right w:val="none" w:sz="0" w:space="0" w:color="auto"/>
                  </w:divBdr>
                </w:div>
                <w:div w:id="579871099">
                  <w:marLeft w:val="480"/>
                  <w:marRight w:val="0"/>
                  <w:marTop w:val="0"/>
                  <w:marBottom w:val="0"/>
                  <w:divBdr>
                    <w:top w:val="none" w:sz="0" w:space="0" w:color="auto"/>
                    <w:left w:val="none" w:sz="0" w:space="0" w:color="auto"/>
                    <w:bottom w:val="none" w:sz="0" w:space="0" w:color="auto"/>
                    <w:right w:val="none" w:sz="0" w:space="0" w:color="auto"/>
                  </w:divBdr>
                </w:div>
                <w:div w:id="584385059">
                  <w:marLeft w:val="480"/>
                  <w:marRight w:val="0"/>
                  <w:marTop w:val="0"/>
                  <w:marBottom w:val="0"/>
                  <w:divBdr>
                    <w:top w:val="none" w:sz="0" w:space="0" w:color="auto"/>
                    <w:left w:val="none" w:sz="0" w:space="0" w:color="auto"/>
                    <w:bottom w:val="none" w:sz="0" w:space="0" w:color="auto"/>
                    <w:right w:val="none" w:sz="0" w:space="0" w:color="auto"/>
                  </w:divBdr>
                </w:div>
                <w:div w:id="600987129">
                  <w:marLeft w:val="480"/>
                  <w:marRight w:val="0"/>
                  <w:marTop w:val="0"/>
                  <w:marBottom w:val="0"/>
                  <w:divBdr>
                    <w:top w:val="none" w:sz="0" w:space="0" w:color="auto"/>
                    <w:left w:val="none" w:sz="0" w:space="0" w:color="auto"/>
                    <w:bottom w:val="none" w:sz="0" w:space="0" w:color="auto"/>
                    <w:right w:val="none" w:sz="0" w:space="0" w:color="auto"/>
                  </w:divBdr>
                </w:div>
                <w:div w:id="624196051">
                  <w:marLeft w:val="480"/>
                  <w:marRight w:val="0"/>
                  <w:marTop w:val="0"/>
                  <w:marBottom w:val="0"/>
                  <w:divBdr>
                    <w:top w:val="none" w:sz="0" w:space="0" w:color="auto"/>
                    <w:left w:val="none" w:sz="0" w:space="0" w:color="auto"/>
                    <w:bottom w:val="none" w:sz="0" w:space="0" w:color="auto"/>
                    <w:right w:val="none" w:sz="0" w:space="0" w:color="auto"/>
                  </w:divBdr>
                </w:div>
                <w:div w:id="706565608">
                  <w:marLeft w:val="480"/>
                  <w:marRight w:val="0"/>
                  <w:marTop w:val="0"/>
                  <w:marBottom w:val="0"/>
                  <w:divBdr>
                    <w:top w:val="none" w:sz="0" w:space="0" w:color="auto"/>
                    <w:left w:val="none" w:sz="0" w:space="0" w:color="auto"/>
                    <w:bottom w:val="none" w:sz="0" w:space="0" w:color="auto"/>
                    <w:right w:val="none" w:sz="0" w:space="0" w:color="auto"/>
                  </w:divBdr>
                </w:div>
                <w:div w:id="758141251">
                  <w:marLeft w:val="480"/>
                  <w:marRight w:val="0"/>
                  <w:marTop w:val="0"/>
                  <w:marBottom w:val="0"/>
                  <w:divBdr>
                    <w:top w:val="none" w:sz="0" w:space="0" w:color="auto"/>
                    <w:left w:val="none" w:sz="0" w:space="0" w:color="auto"/>
                    <w:bottom w:val="none" w:sz="0" w:space="0" w:color="auto"/>
                    <w:right w:val="none" w:sz="0" w:space="0" w:color="auto"/>
                  </w:divBdr>
                </w:div>
                <w:div w:id="800195973">
                  <w:marLeft w:val="480"/>
                  <w:marRight w:val="0"/>
                  <w:marTop w:val="0"/>
                  <w:marBottom w:val="0"/>
                  <w:divBdr>
                    <w:top w:val="none" w:sz="0" w:space="0" w:color="auto"/>
                    <w:left w:val="none" w:sz="0" w:space="0" w:color="auto"/>
                    <w:bottom w:val="none" w:sz="0" w:space="0" w:color="auto"/>
                    <w:right w:val="none" w:sz="0" w:space="0" w:color="auto"/>
                  </w:divBdr>
                </w:div>
                <w:div w:id="821391706">
                  <w:marLeft w:val="480"/>
                  <w:marRight w:val="0"/>
                  <w:marTop w:val="0"/>
                  <w:marBottom w:val="0"/>
                  <w:divBdr>
                    <w:top w:val="none" w:sz="0" w:space="0" w:color="auto"/>
                    <w:left w:val="none" w:sz="0" w:space="0" w:color="auto"/>
                    <w:bottom w:val="none" w:sz="0" w:space="0" w:color="auto"/>
                    <w:right w:val="none" w:sz="0" w:space="0" w:color="auto"/>
                  </w:divBdr>
                </w:div>
                <w:div w:id="838158541">
                  <w:marLeft w:val="480"/>
                  <w:marRight w:val="0"/>
                  <w:marTop w:val="0"/>
                  <w:marBottom w:val="0"/>
                  <w:divBdr>
                    <w:top w:val="none" w:sz="0" w:space="0" w:color="auto"/>
                    <w:left w:val="none" w:sz="0" w:space="0" w:color="auto"/>
                    <w:bottom w:val="none" w:sz="0" w:space="0" w:color="auto"/>
                    <w:right w:val="none" w:sz="0" w:space="0" w:color="auto"/>
                  </w:divBdr>
                </w:div>
                <w:div w:id="879435879">
                  <w:marLeft w:val="480"/>
                  <w:marRight w:val="0"/>
                  <w:marTop w:val="0"/>
                  <w:marBottom w:val="0"/>
                  <w:divBdr>
                    <w:top w:val="none" w:sz="0" w:space="0" w:color="auto"/>
                    <w:left w:val="none" w:sz="0" w:space="0" w:color="auto"/>
                    <w:bottom w:val="none" w:sz="0" w:space="0" w:color="auto"/>
                    <w:right w:val="none" w:sz="0" w:space="0" w:color="auto"/>
                  </w:divBdr>
                </w:div>
                <w:div w:id="889651475">
                  <w:marLeft w:val="480"/>
                  <w:marRight w:val="0"/>
                  <w:marTop w:val="0"/>
                  <w:marBottom w:val="0"/>
                  <w:divBdr>
                    <w:top w:val="none" w:sz="0" w:space="0" w:color="auto"/>
                    <w:left w:val="none" w:sz="0" w:space="0" w:color="auto"/>
                    <w:bottom w:val="none" w:sz="0" w:space="0" w:color="auto"/>
                    <w:right w:val="none" w:sz="0" w:space="0" w:color="auto"/>
                  </w:divBdr>
                </w:div>
                <w:div w:id="889997802">
                  <w:marLeft w:val="480"/>
                  <w:marRight w:val="0"/>
                  <w:marTop w:val="0"/>
                  <w:marBottom w:val="0"/>
                  <w:divBdr>
                    <w:top w:val="none" w:sz="0" w:space="0" w:color="auto"/>
                    <w:left w:val="none" w:sz="0" w:space="0" w:color="auto"/>
                    <w:bottom w:val="none" w:sz="0" w:space="0" w:color="auto"/>
                    <w:right w:val="none" w:sz="0" w:space="0" w:color="auto"/>
                  </w:divBdr>
                </w:div>
                <w:div w:id="905334140">
                  <w:marLeft w:val="480"/>
                  <w:marRight w:val="0"/>
                  <w:marTop w:val="0"/>
                  <w:marBottom w:val="0"/>
                  <w:divBdr>
                    <w:top w:val="none" w:sz="0" w:space="0" w:color="auto"/>
                    <w:left w:val="none" w:sz="0" w:space="0" w:color="auto"/>
                    <w:bottom w:val="none" w:sz="0" w:space="0" w:color="auto"/>
                    <w:right w:val="none" w:sz="0" w:space="0" w:color="auto"/>
                  </w:divBdr>
                </w:div>
                <w:div w:id="914820744">
                  <w:marLeft w:val="480"/>
                  <w:marRight w:val="0"/>
                  <w:marTop w:val="0"/>
                  <w:marBottom w:val="0"/>
                  <w:divBdr>
                    <w:top w:val="none" w:sz="0" w:space="0" w:color="auto"/>
                    <w:left w:val="none" w:sz="0" w:space="0" w:color="auto"/>
                    <w:bottom w:val="none" w:sz="0" w:space="0" w:color="auto"/>
                    <w:right w:val="none" w:sz="0" w:space="0" w:color="auto"/>
                  </w:divBdr>
                </w:div>
                <w:div w:id="994186831">
                  <w:marLeft w:val="480"/>
                  <w:marRight w:val="0"/>
                  <w:marTop w:val="0"/>
                  <w:marBottom w:val="0"/>
                  <w:divBdr>
                    <w:top w:val="none" w:sz="0" w:space="0" w:color="auto"/>
                    <w:left w:val="none" w:sz="0" w:space="0" w:color="auto"/>
                    <w:bottom w:val="none" w:sz="0" w:space="0" w:color="auto"/>
                    <w:right w:val="none" w:sz="0" w:space="0" w:color="auto"/>
                  </w:divBdr>
                </w:div>
                <w:div w:id="1016273598">
                  <w:marLeft w:val="480"/>
                  <w:marRight w:val="0"/>
                  <w:marTop w:val="0"/>
                  <w:marBottom w:val="0"/>
                  <w:divBdr>
                    <w:top w:val="none" w:sz="0" w:space="0" w:color="auto"/>
                    <w:left w:val="none" w:sz="0" w:space="0" w:color="auto"/>
                    <w:bottom w:val="none" w:sz="0" w:space="0" w:color="auto"/>
                    <w:right w:val="none" w:sz="0" w:space="0" w:color="auto"/>
                  </w:divBdr>
                </w:div>
                <w:div w:id="1023552717">
                  <w:marLeft w:val="480"/>
                  <w:marRight w:val="0"/>
                  <w:marTop w:val="0"/>
                  <w:marBottom w:val="0"/>
                  <w:divBdr>
                    <w:top w:val="none" w:sz="0" w:space="0" w:color="auto"/>
                    <w:left w:val="none" w:sz="0" w:space="0" w:color="auto"/>
                    <w:bottom w:val="none" w:sz="0" w:space="0" w:color="auto"/>
                    <w:right w:val="none" w:sz="0" w:space="0" w:color="auto"/>
                  </w:divBdr>
                </w:div>
                <w:div w:id="1057121361">
                  <w:marLeft w:val="480"/>
                  <w:marRight w:val="0"/>
                  <w:marTop w:val="0"/>
                  <w:marBottom w:val="0"/>
                  <w:divBdr>
                    <w:top w:val="none" w:sz="0" w:space="0" w:color="auto"/>
                    <w:left w:val="none" w:sz="0" w:space="0" w:color="auto"/>
                    <w:bottom w:val="none" w:sz="0" w:space="0" w:color="auto"/>
                    <w:right w:val="none" w:sz="0" w:space="0" w:color="auto"/>
                  </w:divBdr>
                </w:div>
                <w:div w:id="1069306103">
                  <w:marLeft w:val="480"/>
                  <w:marRight w:val="0"/>
                  <w:marTop w:val="0"/>
                  <w:marBottom w:val="0"/>
                  <w:divBdr>
                    <w:top w:val="none" w:sz="0" w:space="0" w:color="auto"/>
                    <w:left w:val="none" w:sz="0" w:space="0" w:color="auto"/>
                    <w:bottom w:val="none" w:sz="0" w:space="0" w:color="auto"/>
                    <w:right w:val="none" w:sz="0" w:space="0" w:color="auto"/>
                  </w:divBdr>
                </w:div>
                <w:div w:id="1071848342">
                  <w:marLeft w:val="480"/>
                  <w:marRight w:val="0"/>
                  <w:marTop w:val="0"/>
                  <w:marBottom w:val="0"/>
                  <w:divBdr>
                    <w:top w:val="none" w:sz="0" w:space="0" w:color="auto"/>
                    <w:left w:val="none" w:sz="0" w:space="0" w:color="auto"/>
                    <w:bottom w:val="none" w:sz="0" w:space="0" w:color="auto"/>
                    <w:right w:val="none" w:sz="0" w:space="0" w:color="auto"/>
                  </w:divBdr>
                </w:div>
                <w:div w:id="1075973246">
                  <w:marLeft w:val="480"/>
                  <w:marRight w:val="0"/>
                  <w:marTop w:val="0"/>
                  <w:marBottom w:val="0"/>
                  <w:divBdr>
                    <w:top w:val="none" w:sz="0" w:space="0" w:color="auto"/>
                    <w:left w:val="none" w:sz="0" w:space="0" w:color="auto"/>
                    <w:bottom w:val="none" w:sz="0" w:space="0" w:color="auto"/>
                    <w:right w:val="none" w:sz="0" w:space="0" w:color="auto"/>
                  </w:divBdr>
                </w:div>
                <w:div w:id="1139348910">
                  <w:marLeft w:val="480"/>
                  <w:marRight w:val="0"/>
                  <w:marTop w:val="0"/>
                  <w:marBottom w:val="0"/>
                  <w:divBdr>
                    <w:top w:val="none" w:sz="0" w:space="0" w:color="auto"/>
                    <w:left w:val="none" w:sz="0" w:space="0" w:color="auto"/>
                    <w:bottom w:val="none" w:sz="0" w:space="0" w:color="auto"/>
                    <w:right w:val="none" w:sz="0" w:space="0" w:color="auto"/>
                  </w:divBdr>
                </w:div>
                <w:div w:id="1153834767">
                  <w:marLeft w:val="480"/>
                  <w:marRight w:val="0"/>
                  <w:marTop w:val="0"/>
                  <w:marBottom w:val="0"/>
                  <w:divBdr>
                    <w:top w:val="none" w:sz="0" w:space="0" w:color="auto"/>
                    <w:left w:val="none" w:sz="0" w:space="0" w:color="auto"/>
                    <w:bottom w:val="none" w:sz="0" w:space="0" w:color="auto"/>
                    <w:right w:val="none" w:sz="0" w:space="0" w:color="auto"/>
                  </w:divBdr>
                </w:div>
                <w:div w:id="1162158192">
                  <w:marLeft w:val="480"/>
                  <w:marRight w:val="0"/>
                  <w:marTop w:val="0"/>
                  <w:marBottom w:val="0"/>
                  <w:divBdr>
                    <w:top w:val="none" w:sz="0" w:space="0" w:color="auto"/>
                    <w:left w:val="none" w:sz="0" w:space="0" w:color="auto"/>
                    <w:bottom w:val="none" w:sz="0" w:space="0" w:color="auto"/>
                    <w:right w:val="none" w:sz="0" w:space="0" w:color="auto"/>
                  </w:divBdr>
                </w:div>
                <w:div w:id="1206480931">
                  <w:marLeft w:val="480"/>
                  <w:marRight w:val="0"/>
                  <w:marTop w:val="0"/>
                  <w:marBottom w:val="0"/>
                  <w:divBdr>
                    <w:top w:val="none" w:sz="0" w:space="0" w:color="auto"/>
                    <w:left w:val="none" w:sz="0" w:space="0" w:color="auto"/>
                    <w:bottom w:val="none" w:sz="0" w:space="0" w:color="auto"/>
                    <w:right w:val="none" w:sz="0" w:space="0" w:color="auto"/>
                  </w:divBdr>
                </w:div>
                <w:div w:id="1257248158">
                  <w:marLeft w:val="480"/>
                  <w:marRight w:val="0"/>
                  <w:marTop w:val="0"/>
                  <w:marBottom w:val="0"/>
                  <w:divBdr>
                    <w:top w:val="none" w:sz="0" w:space="0" w:color="auto"/>
                    <w:left w:val="none" w:sz="0" w:space="0" w:color="auto"/>
                    <w:bottom w:val="none" w:sz="0" w:space="0" w:color="auto"/>
                    <w:right w:val="none" w:sz="0" w:space="0" w:color="auto"/>
                  </w:divBdr>
                </w:div>
                <w:div w:id="1268539187">
                  <w:marLeft w:val="480"/>
                  <w:marRight w:val="0"/>
                  <w:marTop w:val="0"/>
                  <w:marBottom w:val="0"/>
                  <w:divBdr>
                    <w:top w:val="none" w:sz="0" w:space="0" w:color="auto"/>
                    <w:left w:val="none" w:sz="0" w:space="0" w:color="auto"/>
                    <w:bottom w:val="none" w:sz="0" w:space="0" w:color="auto"/>
                    <w:right w:val="none" w:sz="0" w:space="0" w:color="auto"/>
                  </w:divBdr>
                </w:div>
                <w:div w:id="1271745254">
                  <w:marLeft w:val="480"/>
                  <w:marRight w:val="0"/>
                  <w:marTop w:val="0"/>
                  <w:marBottom w:val="0"/>
                  <w:divBdr>
                    <w:top w:val="none" w:sz="0" w:space="0" w:color="auto"/>
                    <w:left w:val="none" w:sz="0" w:space="0" w:color="auto"/>
                    <w:bottom w:val="none" w:sz="0" w:space="0" w:color="auto"/>
                    <w:right w:val="none" w:sz="0" w:space="0" w:color="auto"/>
                  </w:divBdr>
                </w:div>
                <w:div w:id="1323922515">
                  <w:marLeft w:val="480"/>
                  <w:marRight w:val="0"/>
                  <w:marTop w:val="0"/>
                  <w:marBottom w:val="0"/>
                  <w:divBdr>
                    <w:top w:val="none" w:sz="0" w:space="0" w:color="auto"/>
                    <w:left w:val="none" w:sz="0" w:space="0" w:color="auto"/>
                    <w:bottom w:val="none" w:sz="0" w:space="0" w:color="auto"/>
                    <w:right w:val="none" w:sz="0" w:space="0" w:color="auto"/>
                  </w:divBdr>
                </w:div>
                <w:div w:id="1327249053">
                  <w:marLeft w:val="480"/>
                  <w:marRight w:val="0"/>
                  <w:marTop w:val="0"/>
                  <w:marBottom w:val="0"/>
                  <w:divBdr>
                    <w:top w:val="none" w:sz="0" w:space="0" w:color="auto"/>
                    <w:left w:val="none" w:sz="0" w:space="0" w:color="auto"/>
                    <w:bottom w:val="none" w:sz="0" w:space="0" w:color="auto"/>
                    <w:right w:val="none" w:sz="0" w:space="0" w:color="auto"/>
                  </w:divBdr>
                </w:div>
                <w:div w:id="1329791256">
                  <w:marLeft w:val="480"/>
                  <w:marRight w:val="0"/>
                  <w:marTop w:val="0"/>
                  <w:marBottom w:val="0"/>
                  <w:divBdr>
                    <w:top w:val="none" w:sz="0" w:space="0" w:color="auto"/>
                    <w:left w:val="none" w:sz="0" w:space="0" w:color="auto"/>
                    <w:bottom w:val="none" w:sz="0" w:space="0" w:color="auto"/>
                    <w:right w:val="none" w:sz="0" w:space="0" w:color="auto"/>
                  </w:divBdr>
                </w:div>
                <w:div w:id="1350133982">
                  <w:marLeft w:val="480"/>
                  <w:marRight w:val="0"/>
                  <w:marTop w:val="0"/>
                  <w:marBottom w:val="0"/>
                  <w:divBdr>
                    <w:top w:val="none" w:sz="0" w:space="0" w:color="auto"/>
                    <w:left w:val="none" w:sz="0" w:space="0" w:color="auto"/>
                    <w:bottom w:val="none" w:sz="0" w:space="0" w:color="auto"/>
                    <w:right w:val="none" w:sz="0" w:space="0" w:color="auto"/>
                  </w:divBdr>
                </w:div>
                <w:div w:id="1364819859">
                  <w:marLeft w:val="480"/>
                  <w:marRight w:val="0"/>
                  <w:marTop w:val="0"/>
                  <w:marBottom w:val="0"/>
                  <w:divBdr>
                    <w:top w:val="none" w:sz="0" w:space="0" w:color="auto"/>
                    <w:left w:val="none" w:sz="0" w:space="0" w:color="auto"/>
                    <w:bottom w:val="none" w:sz="0" w:space="0" w:color="auto"/>
                    <w:right w:val="none" w:sz="0" w:space="0" w:color="auto"/>
                  </w:divBdr>
                </w:div>
                <w:div w:id="1367177982">
                  <w:marLeft w:val="480"/>
                  <w:marRight w:val="0"/>
                  <w:marTop w:val="0"/>
                  <w:marBottom w:val="0"/>
                  <w:divBdr>
                    <w:top w:val="none" w:sz="0" w:space="0" w:color="auto"/>
                    <w:left w:val="none" w:sz="0" w:space="0" w:color="auto"/>
                    <w:bottom w:val="none" w:sz="0" w:space="0" w:color="auto"/>
                    <w:right w:val="none" w:sz="0" w:space="0" w:color="auto"/>
                  </w:divBdr>
                </w:div>
                <w:div w:id="1387528325">
                  <w:marLeft w:val="480"/>
                  <w:marRight w:val="0"/>
                  <w:marTop w:val="0"/>
                  <w:marBottom w:val="0"/>
                  <w:divBdr>
                    <w:top w:val="none" w:sz="0" w:space="0" w:color="auto"/>
                    <w:left w:val="none" w:sz="0" w:space="0" w:color="auto"/>
                    <w:bottom w:val="none" w:sz="0" w:space="0" w:color="auto"/>
                    <w:right w:val="none" w:sz="0" w:space="0" w:color="auto"/>
                  </w:divBdr>
                </w:div>
                <w:div w:id="1405764836">
                  <w:marLeft w:val="480"/>
                  <w:marRight w:val="0"/>
                  <w:marTop w:val="0"/>
                  <w:marBottom w:val="0"/>
                  <w:divBdr>
                    <w:top w:val="none" w:sz="0" w:space="0" w:color="auto"/>
                    <w:left w:val="none" w:sz="0" w:space="0" w:color="auto"/>
                    <w:bottom w:val="none" w:sz="0" w:space="0" w:color="auto"/>
                    <w:right w:val="none" w:sz="0" w:space="0" w:color="auto"/>
                  </w:divBdr>
                </w:div>
                <w:div w:id="1433939291">
                  <w:marLeft w:val="480"/>
                  <w:marRight w:val="0"/>
                  <w:marTop w:val="0"/>
                  <w:marBottom w:val="0"/>
                  <w:divBdr>
                    <w:top w:val="none" w:sz="0" w:space="0" w:color="auto"/>
                    <w:left w:val="none" w:sz="0" w:space="0" w:color="auto"/>
                    <w:bottom w:val="none" w:sz="0" w:space="0" w:color="auto"/>
                    <w:right w:val="none" w:sz="0" w:space="0" w:color="auto"/>
                  </w:divBdr>
                </w:div>
                <w:div w:id="1444806710">
                  <w:marLeft w:val="480"/>
                  <w:marRight w:val="0"/>
                  <w:marTop w:val="0"/>
                  <w:marBottom w:val="0"/>
                  <w:divBdr>
                    <w:top w:val="none" w:sz="0" w:space="0" w:color="auto"/>
                    <w:left w:val="none" w:sz="0" w:space="0" w:color="auto"/>
                    <w:bottom w:val="none" w:sz="0" w:space="0" w:color="auto"/>
                    <w:right w:val="none" w:sz="0" w:space="0" w:color="auto"/>
                  </w:divBdr>
                </w:div>
                <w:div w:id="1447505438">
                  <w:marLeft w:val="480"/>
                  <w:marRight w:val="0"/>
                  <w:marTop w:val="0"/>
                  <w:marBottom w:val="0"/>
                  <w:divBdr>
                    <w:top w:val="none" w:sz="0" w:space="0" w:color="auto"/>
                    <w:left w:val="none" w:sz="0" w:space="0" w:color="auto"/>
                    <w:bottom w:val="none" w:sz="0" w:space="0" w:color="auto"/>
                    <w:right w:val="none" w:sz="0" w:space="0" w:color="auto"/>
                  </w:divBdr>
                </w:div>
                <w:div w:id="1448039773">
                  <w:marLeft w:val="480"/>
                  <w:marRight w:val="0"/>
                  <w:marTop w:val="0"/>
                  <w:marBottom w:val="0"/>
                  <w:divBdr>
                    <w:top w:val="none" w:sz="0" w:space="0" w:color="auto"/>
                    <w:left w:val="none" w:sz="0" w:space="0" w:color="auto"/>
                    <w:bottom w:val="none" w:sz="0" w:space="0" w:color="auto"/>
                    <w:right w:val="none" w:sz="0" w:space="0" w:color="auto"/>
                  </w:divBdr>
                </w:div>
                <w:div w:id="1495488479">
                  <w:marLeft w:val="480"/>
                  <w:marRight w:val="0"/>
                  <w:marTop w:val="0"/>
                  <w:marBottom w:val="0"/>
                  <w:divBdr>
                    <w:top w:val="none" w:sz="0" w:space="0" w:color="auto"/>
                    <w:left w:val="none" w:sz="0" w:space="0" w:color="auto"/>
                    <w:bottom w:val="none" w:sz="0" w:space="0" w:color="auto"/>
                    <w:right w:val="none" w:sz="0" w:space="0" w:color="auto"/>
                  </w:divBdr>
                </w:div>
                <w:div w:id="1529562011">
                  <w:marLeft w:val="480"/>
                  <w:marRight w:val="0"/>
                  <w:marTop w:val="0"/>
                  <w:marBottom w:val="0"/>
                  <w:divBdr>
                    <w:top w:val="none" w:sz="0" w:space="0" w:color="auto"/>
                    <w:left w:val="none" w:sz="0" w:space="0" w:color="auto"/>
                    <w:bottom w:val="none" w:sz="0" w:space="0" w:color="auto"/>
                    <w:right w:val="none" w:sz="0" w:space="0" w:color="auto"/>
                  </w:divBdr>
                </w:div>
                <w:div w:id="1551569678">
                  <w:marLeft w:val="480"/>
                  <w:marRight w:val="0"/>
                  <w:marTop w:val="0"/>
                  <w:marBottom w:val="0"/>
                  <w:divBdr>
                    <w:top w:val="none" w:sz="0" w:space="0" w:color="auto"/>
                    <w:left w:val="none" w:sz="0" w:space="0" w:color="auto"/>
                    <w:bottom w:val="none" w:sz="0" w:space="0" w:color="auto"/>
                    <w:right w:val="none" w:sz="0" w:space="0" w:color="auto"/>
                  </w:divBdr>
                </w:div>
                <w:div w:id="1552769242">
                  <w:marLeft w:val="480"/>
                  <w:marRight w:val="0"/>
                  <w:marTop w:val="0"/>
                  <w:marBottom w:val="0"/>
                  <w:divBdr>
                    <w:top w:val="none" w:sz="0" w:space="0" w:color="auto"/>
                    <w:left w:val="none" w:sz="0" w:space="0" w:color="auto"/>
                    <w:bottom w:val="none" w:sz="0" w:space="0" w:color="auto"/>
                    <w:right w:val="none" w:sz="0" w:space="0" w:color="auto"/>
                  </w:divBdr>
                </w:div>
                <w:div w:id="1571430275">
                  <w:marLeft w:val="480"/>
                  <w:marRight w:val="0"/>
                  <w:marTop w:val="0"/>
                  <w:marBottom w:val="0"/>
                  <w:divBdr>
                    <w:top w:val="none" w:sz="0" w:space="0" w:color="auto"/>
                    <w:left w:val="none" w:sz="0" w:space="0" w:color="auto"/>
                    <w:bottom w:val="none" w:sz="0" w:space="0" w:color="auto"/>
                    <w:right w:val="none" w:sz="0" w:space="0" w:color="auto"/>
                  </w:divBdr>
                </w:div>
                <w:div w:id="1632009174">
                  <w:marLeft w:val="480"/>
                  <w:marRight w:val="0"/>
                  <w:marTop w:val="0"/>
                  <w:marBottom w:val="0"/>
                  <w:divBdr>
                    <w:top w:val="none" w:sz="0" w:space="0" w:color="auto"/>
                    <w:left w:val="none" w:sz="0" w:space="0" w:color="auto"/>
                    <w:bottom w:val="none" w:sz="0" w:space="0" w:color="auto"/>
                    <w:right w:val="none" w:sz="0" w:space="0" w:color="auto"/>
                  </w:divBdr>
                </w:div>
                <w:div w:id="1671636047">
                  <w:marLeft w:val="480"/>
                  <w:marRight w:val="0"/>
                  <w:marTop w:val="0"/>
                  <w:marBottom w:val="0"/>
                  <w:divBdr>
                    <w:top w:val="none" w:sz="0" w:space="0" w:color="auto"/>
                    <w:left w:val="none" w:sz="0" w:space="0" w:color="auto"/>
                    <w:bottom w:val="none" w:sz="0" w:space="0" w:color="auto"/>
                    <w:right w:val="none" w:sz="0" w:space="0" w:color="auto"/>
                  </w:divBdr>
                </w:div>
                <w:div w:id="1678724962">
                  <w:marLeft w:val="480"/>
                  <w:marRight w:val="0"/>
                  <w:marTop w:val="0"/>
                  <w:marBottom w:val="0"/>
                  <w:divBdr>
                    <w:top w:val="none" w:sz="0" w:space="0" w:color="auto"/>
                    <w:left w:val="none" w:sz="0" w:space="0" w:color="auto"/>
                    <w:bottom w:val="none" w:sz="0" w:space="0" w:color="auto"/>
                    <w:right w:val="none" w:sz="0" w:space="0" w:color="auto"/>
                  </w:divBdr>
                </w:div>
                <w:div w:id="1699089799">
                  <w:marLeft w:val="480"/>
                  <w:marRight w:val="0"/>
                  <w:marTop w:val="0"/>
                  <w:marBottom w:val="0"/>
                  <w:divBdr>
                    <w:top w:val="none" w:sz="0" w:space="0" w:color="auto"/>
                    <w:left w:val="none" w:sz="0" w:space="0" w:color="auto"/>
                    <w:bottom w:val="none" w:sz="0" w:space="0" w:color="auto"/>
                    <w:right w:val="none" w:sz="0" w:space="0" w:color="auto"/>
                  </w:divBdr>
                </w:div>
                <w:div w:id="1703044967">
                  <w:marLeft w:val="480"/>
                  <w:marRight w:val="0"/>
                  <w:marTop w:val="0"/>
                  <w:marBottom w:val="0"/>
                  <w:divBdr>
                    <w:top w:val="none" w:sz="0" w:space="0" w:color="auto"/>
                    <w:left w:val="none" w:sz="0" w:space="0" w:color="auto"/>
                    <w:bottom w:val="none" w:sz="0" w:space="0" w:color="auto"/>
                    <w:right w:val="none" w:sz="0" w:space="0" w:color="auto"/>
                  </w:divBdr>
                </w:div>
                <w:div w:id="1714382803">
                  <w:marLeft w:val="480"/>
                  <w:marRight w:val="0"/>
                  <w:marTop w:val="0"/>
                  <w:marBottom w:val="0"/>
                  <w:divBdr>
                    <w:top w:val="none" w:sz="0" w:space="0" w:color="auto"/>
                    <w:left w:val="none" w:sz="0" w:space="0" w:color="auto"/>
                    <w:bottom w:val="none" w:sz="0" w:space="0" w:color="auto"/>
                    <w:right w:val="none" w:sz="0" w:space="0" w:color="auto"/>
                  </w:divBdr>
                </w:div>
                <w:div w:id="1748989795">
                  <w:marLeft w:val="480"/>
                  <w:marRight w:val="0"/>
                  <w:marTop w:val="0"/>
                  <w:marBottom w:val="0"/>
                  <w:divBdr>
                    <w:top w:val="none" w:sz="0" w:space="0" w:color="auto"/>
                    <w:left w:val="none" w:sz="0" w:space="0" w:color="auto"/>
                    <w:bottom w:val="none" w:sz="0" w:space="0" w:color="auto"/>
                    <w:right w:val="none" w:sz="0" w:space="0" w:color="auto"/>
                  </w:divBdr>
                </w:div>
                <w:div w:id="1770268641">
                  <w:marLeft w:val="480"/>
                  <w:marRight w:val="0"/>
                  <w:marTop w:val="0"/>
                  <w:marBottom w:val="0"/>
                  <w:divBdr>
                    <w:top w:val="none" w:sz="0" w:space="0" w:color="auto"/>
                    <w:left w:val="none" w:sz="0" w:space="0" w:color="auto"/>
                    <w:bottom w:val="none" w:sz="0" w:space="0" w:color="auto"/>
                    <w:right w:val="none" w:sz="0" w:space="0" w:color="auto"/>
                  </w:divBdr>
                </w:div>
                <w:div w:id="1772892225">
                  <w:marLeft w:val="480"/>
                  <w:marRight w:val="0"/>
                  <w:marTop w:val="0"/>
                  <w:marBottom w:val="0"/>
                  <w:divBdr>
                    <w:top w:val="none" w:sz="0" w:space="0" w:color="auto"/>
                    <w:left w:val="none" w:sz="0" w:space="0" w:color="auto"/>
                    <w:bottom w:val="none" w:sz="0" w:space="0" w:color="auto"/>
                    <w:right w:val="none" w:sz="0" w:space="0" w:color="auto"/>
                  </w:divBdr>
                </w:div>
                <w:div w:id="1785684630">
                  <w:marLeft w:val="480"/>
                  <w:marRight w:val="0"/>
                  <w:marTop w:val="0"/>
                  <w:marBottom w:val="0"/>
                  <w:divBdr>
                    <w:top w:val="none" w:sz="0" w:space="0" w:color="auto"/>
                    <w:left w:val="none" w:sz="0" w:space="0" w:color="auto"/>
                    <w:bottom w:val="none" w:sz="0" w:space="0" w:color="auto"/>
                    <w:right w:val="none" w:sz="0" w:space="0" w:color="auto"/>
                  </w:divBdr>
                </w:div>
                <w:div w:id="1796748661">
                  <w:marLeft w:val="480"/>
                  <w:marRight w:val="0"/>
                  <w:marTop w:val="0"/>
                  <w:marBottom w:val="0"/>
                  <w:divBdr>
                    <w:top w:val="none" w:sz="0" w:space="0" w:color="auto"/>
                    <w:left w:val="none" w:sz="0" w:space="0" w:color="auto"/>
                    <w:bottom w:val="none" w:sz="0" w:space="0" w:color="auto"/>
                    <w:right w:val="none" w:sz="0" w:space="0" w:color="auto"/>
                  </w:divBdr>
                </w:div>
                <w:div w:id="1812357133">
                  <w:marLeft w:val="480"/>
                  <w:marRight w:val="0"/>
                  <w:marTop w:val="0"/>
                  <w:marBottom w:val="0"/>
                  <w:divBdr>
                    <w:top w:val="none" w:sz="0" w:space="0" w:color="auto"/>
                    <w:left w:val="none" w:sz="0" w:space="0" w:color="auto"/>
                    <w:bottom w:val="none" w:sz="0" w:space="0" w:color="auto"/>
                    <w:right w:val="none" w:sz="0" w:space="0" w:color="auto"/>
                  </w:divBdr>
                </w:div>
                <w:div w:id="1831481333">
                  <w:marLeft w:val="480"/>
                  <w:marRight w:val="0"/>
                  <w:marTop w:val="0"/>
                  <w:marBottom w:val="0"/>
                  <w:divBdr>
                    <w:top w:val="none" w:sz="0" w:space="0" w:color="auto"/>
                    <w:left w:val="none" w:sz="0" w:space="0" w:color="auto"/>
                    <w:bottom w:val="none" w:sz="0" w:space="0" w:color="auto"/>
                    <w:right w:val="none" w:sz="0" w:space="0" w:color="auto"/>
                  </w:divBdr>
                </w:div>
                <w:div w:id="1833835642">
                  <w:marLeft w:val="480"/>
                  <w:marRight w:val="0"/>
                  <w:marTop w:val="0"/>
                  <w:marBottom w:val="0"/>
                  <w:divBdr>
                    <w:top w:val="none" w:sz="0" w:space="0" w:color="auto"/>
                    <w:left w:val="none" w:sz="0" w:space="0" w:color="auto"/>
                    <w:bottom w:val="none" w:sz="0" w:space="0" w:color="auto"/>
                    <w:right w:val="none" w:sz="0" w:space="0" w:color="auto"/>
                  </w:divBdr>
                </w:div>
                <w:div w:id="1848131393">
                  <w:marLeft w:val="480"/>
                  <w:marRight w:val="0"/>
                  <w:marTop w:val="0"/>
                  <w:marBottom w:val="0"/>
                  <w:divBdr>
                    <w:top w:val="none" w:sz="0" w:space="0" w:color="auto"/>
                    <w:left w:val="none" w:sz="0" w:space="0" w:color="auto"/>
                    <w:bottom w:val="none" w:sz="0" w:space="0" w:color="auto"/>
                    <w:right w:val="none" w:sz="0" w:space="0" w:color="auto"/>
                  </w:divBdr>
                </w:div>
                <w:div w:id="1848254083">
                  <w:marLeft w:val="480"/>
                  <w:marRight w:val="0"/>
                  <w:marTop w:val="0"/>
                  <w:marBottom w:val="0"/>
                  <w:divBdr>
                    <w:top w:val="none" w:sz="0" w:space="0" w:color="auto"/>
                    <w:left w:val="none" w:sz="0" w:space="0" w:color="auto"/>
                    <w:bottom w:val="none" w:sz="0" w:space="0" w:color="auto"/>
                    <w:right w:val="none" w:sz="0" w:space="0" w:color="auto"/>
                  </w:divBdr>
                </w:div>
                <w:div w:id="1888101676">
                  <w:marLeft w:val="480"/>
                  <w:marRight w:val="0"/>
                  <w:marTop w:val="0"/>
                  <w:marBottom w:val="0"/>
                  <w:divBdr>
                    <w:top w:val="none" w:sz="0" w:space="0" w:color="auto"/>
                    <w:left w:val="none" w:sz="0" w:space="0" w:color="auto"/>
                    <w:bottom w:val="none" w:sz="0" w:space="0" w:color="auto"/>
                    <w:right w:val="none" w:sz="0" w:space="0" w:color="auto"/>
                  </w:divBdr>
                </w:div>
                <w:div w:id="1889414406">
                  <w:marLeft w:val="480"/>
                  <w:marRight w:val="0"/>
                  <w:marTop w:val="0"/>
                  <w:marBottom w:val="0"/>
                  <w:divBdr>
                    <w:top w:val="none" w:sz="0" w:space="0" w:color="auto"/>
                    <w:left w:val="none" w:sz="0" w:space="0" w:color="auto"/>
                    <w:bottom w:val="none" w:sz="0" w:space="0" w:color="auto"/>
                    <w:right w:val="none" w:sz="0" w:space="0" w:color="auto"/>
                  </w:divBdr>
                </w:div>
                <w:div w:id="1912502710">
                  <w:marLeft w:val="480"/>
                  <w:marRight w:val="0"/>
                  <w:marTop w:val="0"/>
                  <w:marBottom w:val="0"/>
                  <w:divBdr>
                    <w:top w:val="none" w:sz="0" w:space="0" w:color="auto"/>
                    <w:left w:val="none" w:sz="0" w:space="0" w:color="auto"/>
                    <w:bottom w:val="none" w:sz="0" w:space="0" w:color="auto"/>
                    <w:right w:val="none" w:sz="0" w:space="0" w:color="auto"/>
                  </w:divBdr>
                </w:div>
                <w:div w:id="1926188311">
                  <w:marLeft w:val="480"/>
                  <w:marRight w:val="0"/>
                  <w:marTop w:val="0"/>
                  <w:marBottom w:val="0"/>
                  <w:divBdr>
                    <w:top w:val="none" w:sz="0" w:space="0" w:color="auto"/>
                    <w:left w:val="none" w:sz="0" w:space="0" w:color="auto"/>
                    <w:bottom w:val="none" w:sz="0" w:space="0" w:color="auto"/>
                    <w:right w:val="none" w:sz="0" w:space="0" w:color="auto"/>
                  </w:divBdr>
                </w:div>
                <w:div w:id="1933006220">
                  <w:marLeft w:val="480"/>
                  <w:marRight w:val="0"/>
                  <w:marTop w:val="0"/>
                  <w:marBottom w:val="0"/>
                  <w:divBdr>
                    <w:top w:val="none" w:sz="0" w:space="0" w:color="auto"/>
                    <w:left w:val="none" w:sz="0" w:space="0" w:color="auto"/>
                    <w:bottom w:val="none" w:sz="0" w:space="0" w:color="auto"/>
                    <w:right w:val="none" w:sz="0" w:space="0" w:color="auto"/>
                  </w:divBdr>
                </w:div>
                <w:div w:id="1953202087">
                  <w:marLeft w:val="480"/>
                  <w:marRight w:val="0"/>
                  <w:marTop w:val="0"/>
                  <w:marBottom w:val="0"/>
                  <w:divBdr>
                    <w:top w:val="none" w:sz="0" w:space="0" w:color="auto"/>
                    <w:left w:val="none" w:sz="0" w:space="0" w:color="auto"/>
                    <w:bottom w:val="none" w:sz="0" w:space="0" w:color="auto"/>
                    <w:right w:val="none" w:sz="0" w:space="0" w:color="auto"/>
                  </w:divBdr>
                </w:div>
                <w:div w:id="2021471829">
                  <w:marLeft w:val="480"/>
                  <w:marRight w:val="0"/>
                  <w:marTop w:val="0"/>
                  <w:marBottom w:val="0"/>
                  <w:divBdr>
                    <w:top w:val="none" w:sz="0" w:space="0" w:color="auto"/>
                    <w:left w:val="none" w:sz="0" w:space="0" w:color="auto"/>
                    <w:bottom w:val="none" w:sz="0" w:space="0" w:color="auto"/>
                    <w:right w:val="none" w:sz="0" w:space="0" w:color="auto"/>
                  </w:divBdr>
                </w:div>
                <w:div w:id="2062436055">
                  <w:marLeft w:val="480"/>
                  <w:marRight w:val="0"/>
                  <w:marTop w:val="0"/>
                  <w:marBottom w:val="0"/>
                  <w:divBdr>
                    <w:top w:val="none" w:sz="0" w:space="0" w:color="auto"/>
                    <w:left w:val="none" w:sz="0" w:space="0" w:color="auto"/>
                    <w:bottom w:val="none" w:sz="0" w:space="0" w:color="auto"/>
                    <w:right w:val="none" w:sz="0" w:space="0" w:color="auto"/>
                  </w:divBdr>
                </w:div>
                <w:div w:id="2070575032">
                  <w:marLeft w:val="480"/>
                  <w:marRight w:val="0"/>
                  <w:marTop w:val="0"/>
                  <w:marBottom w:val="0"/>
                  <w:divBdr>
                    <w:top w:val="none" w:sz="0" w:space="0" w:color="auto"/>
                    <w:left w:val="none" w:sz="0" w:space="0" w:color="auto"/>
                    <w:bottom w:val="none" w:sz="0" w:space="0" w:color="auto"/>
                    <w:right w:val="none" w:sz="0" w:space="0" w:color="auto"/>
                  </w:divBdr>
                </w:div>
                <w:div w:id="2084377891">
                  <w:marLeft w:val="480"/>
                  <w:marRight w:val="0"/>
                  <w:marTop w:val="0"/>
                  <w:marBottom w:val="0"/>
                  <w:divBdr>
                    <w:top w:val="none" w:sz="0" w:space="0" w:color="auto"/>
                    <w:left w:val="none" w:sz="0" w:space="0" w:color="auto"/>
                    <w:bottom w:val="none" w:sz="0" w:space="0" w:color="auto"/>
                    <w:right w:val="none" w:sz="0" w:space="0" w:color="auto"/>
                  </w:divBdr>
                </w:div>
                <w:div w:id="2103716830">
                  <w:marLeft w:val="480"/>
                  <w:marRight w:val="0"/>
                  <w:marTop w:val="0"/>
                  <w:marBottom w:val="0"/>
                  <w:divBdr>
                    <w:top w:val="none" w:sz="0" w:space="0" w:color="auto"/>
                    <w:left w:val="none" w:sz="0" w:space="0" w:color="auto"/>
                    <w:bottom w:val="none" w:sz="0" w:space="0" w:color="auto"/>
                    <w:right w:val="none" w:sz="0" w:space="0" w:color="auto"/>
                  </w:divBdr>
                </w:div>
                <w:div w:id="2108307856">
                  <w:marLeft w:val="480"/>
                  <w:marRight w:val="0"/>
                  <w:marTop w:val="0"/>
                  <w:marBottom w:val="0"/>
                  <w:divBdr>
                    <w:top w:val="none" w:sz="0" w:space="0" w:color="auto"/>
                    <w:left w:val="none" w:sz="0" w:space="0" w:color="auto"/>
                    <w:bottom w:val="none" w:sz="0" w:space="0" w:color="auto"/>
                    <w:right w:val="none" w:sz="0" w:space="0" w:color="auto"/>
                  </w:divBdr>
                </w:div>
                <w:div w:id="2120297033">
                  <w:marLeft w:val="480"/>
                  <w:marRight w:val="0"/>
                  <w:marTop w:val="0"/>
                  <w:marBottom w:val="0"/>
                  <w:divBdr>
                    <w:top w:val="none" w:sz="0" w:space="0" w:color="auto"/>
                    <w:left w:val="none" w:sz="0" w:space="0" w:color="auto"/>
                    <w:bottom w:val="none" w:sz="0" w:space="0" w:color="auto"/>
                    <w:right w:val="none" w:sz="0" w:space="0" w:color="auto"/>
                  </w:divBdr>
                </w:div>
                <w:div w:id="2130539878">
                  <w:marLeft w:val="480"/>
                  <w:marRight w:val="0"/>
                  <w:marTop w:val="0"/>
                  <w:marBottom w:val="0"/>
                  <w:divBdr>
                    <w:top w:val="none" w:sz="0" w:space="0" w:color="auto"/>
                    <w:left w:val="none" w:sz="0" w:space="0" w:color="auto"/>
                    <w:bottom w:val="none" w:sz="0" w:space="0" w:color="auto"/>
                    <w:right w:val="none" w:sz="0" w:space="0" w:color="auto"/>
                  </w:divBdr>
                </w:div>
                <w:div w:id="2136484966">
                  <w:marLeft w:val="480"/>
                  <w:marRight w:val="0"/>
                  <w:marTop w:val="0"/>
                  <w:marBottom w:val="0"/>
                  <w:divBdr>
                    <w:top w:val="none" w:sz="0" w:space="0" w:color="auto"/>
                    <w:left w:val="none" w:sz="0" w:space="0" w:color="auto"/>
                    <w:bottom w:val="none" w:sz="0" w:space="0" w:color="auto"/>
                    <w:right w:val="none" w:sz="0" w:space="0" w:color="auto"/>
                  </w:divBdr>
                </w:div>
              </w:divsChild>
            </w:div>
            <w:div w:id="316963135">
              <w:marLeft w:val="0"/>
              <w:marRight w:val="0"/>
              <w:marTop w:val="0"/>
              <w:marBottom w:val="0"/>
              <w:divBdr>
                <w:top w:val="none" w:sz="0" w:space="0" w:color="auto"/>
                <w:left w:val="none" w:sz="0" w:space="0" w:color="auto"/>
                <w:bottom w:val="none" w:sz="0" w:space="0" w:color="auto"/>
                <w:right w:val="none" w:sz="0" w:space="0" w:color="auto"/>
              </w:divBdr>
              <w:divsChild>
                <w:div w:id="2172760">
                  <w:marLeft w:val="480"/>
                  <w:marRight w:val="0"/>
                  <w:marTop w:val="0"/>
                  <w:marBottom w:val="0"/>
                  <w:divBdr>
                    <w:top w:val="none" w:sz="0" w:space="0" w:color="auto"/>
                    <w:left w:val="none" w:sz="0" w:space="0" w:color="auto"/>
                    <w:bottom w:val="none" w:sz="0" w:space="0" w:color="auto"/>
                    <w:right w:val="none" w:sz="0" w:space="0" w:color="auto"/>
                  </w:divBdr>
                </w:div>
                <w:div w:id="4867875">
                  <w:marLeft w:val="480"/>
                  <w:marRight w:val="0"/>
                  <w:marTop w:val="0"/>
                  <w:marBottom w:val="0"/>
                  <w:divBdr>
                    <w:top w:val="none" w:sz="0" w:space="0" w:color="auto"/>
                    <w:left w:val="none" w:sz="0" w:space="0" w:color="auto"/>
                    <w:bottom w:val="none" w:sz="0" w:space="0" w:color="auto"/>
                    <w:right w:val="none" w:sz="0" w:space="0" w:color="auto"/>
                  </w:divBdr>
                </w:div>
                <w:div w:id="20475322">
                  <w:marLeft w:val="480"/>
                  <w:marRight w:val="0"/>
                  <w:marTop w:val="0"/>
                  <w:marBottom w:val="0"/>
                  <w:divBdr>
                    <w:top w:val="none" w:sz="0" w:space="0" w:color="auto"/>
                    <w:left w:val="none" w:sz="0" w:space="0" w:color="auto"/>
                    <w:bottom w:val="none" w:sz="0" w:space="0" w:color="auto"/>
                    <w:right w:val="none" w:sz="0" w:space="0" w:color="auto"/>
                  </w:divBdr>
                </w:div>
                <w:div w:id="30349854">
                  <w:marLeft w:val="480"/>
                  <w:marRight w:val="0"/>
                  <w:marTop w:val="0"/>
                  <w:marBottom w:val="0"/>
                  <w:divBdr>
                    <w:top w:val="none" w:sz="0" w:space="0" w:color="auto"/>
                    <w:left w:val="none" w:sz="0" w:space="0" w:color="auto"/>
                    <w:bottom w:val="none" w:sz="0" w:space="0" w:color="auto"/>
                    <w:right w:val="none" w:sz="0" w:space="0" w:color="auto"/>
                  </w:divBdr>
                </w:div>
                <w:div w:id="62608718">
                  <w:marLeft w:val="480"/>
                  <w:marRight w:val="0"/>
                  <w:marTop w:val="0"/>
                  <w:marBottom w:val="0"/>
                  <w:divBdr>
                    <w:top w:val="none" w:sz="0" w:space="0" w:color="auto"/>
                    <w:left w:val="none" w:sz="0" w:space="0" w:color="auto"/>
                    <w:bottom w:val="none" w:sz="0" w:space="0" w:color="auto"/>
                    <w:right w:val="none" w:sz="0" w:space="0" w:color="auto"/>
                  </w:divBdr>
                </w:div>
                <w:div w:id="76362210">
                  <w:marLeft w:val="480"/>
                  <w:marRight w:val="0"/>
                  <w:marTop w:val="0"/>
                  <w:marBottom w:val="0"/>
                  <w:divBdr>
                    <w:top w:val="none" w:sz="0" w:space="0" w:color="auto"/>
                    <w:left w:val="none" w:sz="0" w:space="0" w:color="auto"/>
                    <w:bottom w:val="none" w:sz="0" w:space="0" w:color="auto"/>
                    <w:right w:val="none" w:sz="0" w:space="0" w:color="auto"/>
                  </w:divBdr>
                </w:div>
                <w:div w:id="95709473">
                  <w:marLeft w:val="480"/>
                  <w:marRight w:val="0"/>
                  <w:marTop w:val="0"/>
                  <w:marBottom w:val="0"/>
                  <w:divBdr>
                    <w:top w:val="none" w:sz="0" w:space="0" w:color="auto"/>
                    <w:left w:val="none" w:sz="0" w:space="0" w:color="auto"/>
                    <w:bottom w:val="none" w:sz="0" w:space="0" w:color="auto"/>
                    <w:right w:val="none" w:sz="0" w:space="0" w:color="auto"/>
                  </w:divBdr>
                </w:div>
                <w:div w:id="128984306">
                  <w:marLeft w:val="480"/>
                  <w:marRight w:val="0"/>
                  <w:marTop w:val="0"/>
                  <w:marBottom w:val="0"/>
                  <w:divBdr>
                    <w:top w:val="none" w:sz="0" w:space="0" w:color="auto"/>
                    <w:left w:val="none" w:sz="0" w:space="0" w:color="auto"/>
                    <w:bottom w:val="none" w:sz="0" w:space="0" w:color="auto"/>
                    <w:right w:val="none" w:sz="0" w:space="0" w:color="auto"/>
                  </w:divBdr>
                </w:div>
                <w:div w:id="130251451">
                  <w:marLeft w:val="480"/>
                  <w:marRight w:val="0"/>
                  <w:marTop w:val="0"/>
                  <w:marBottom w:val="0"/>
                  <w:divBdr>
                    <w:top w:val="none" w:sz="0" w:space="0" w:color="auto"/>
                    <w:left w:val="none" w:sz="0" w:space="0" w:color="auto"/>
                    <w:bottom w:val="none" w:sz="0" w:space="0" w:color="auto"/>
                    <w:right w:val="none" w:sz="0" w:space="0" w:color="auto"/>
                  </w:divBdr>
                </w:div>
                <w:div w:id="138350683">
                  <w:marLeft w:val="480"/>
                  <w:marRight w:val="0"/>
                  <w:marTop w:val="0"/>
                  <w:marBottom w:val="0"/>
                  <w:divBdr>
                    <w:top w:val="none" w:sz="0" w:space="0" w:color="auto"/>
                    <w:left w:val="none" w:sz="0" w:space="0" w:color="auto"/>
                    <w:bottom w:val="none" w:sz="0" w:space="0" w:color="auto"/>
                    <w:right w:val="none" w:sz="0" w:space="0" w:color="auto"/>
                  </w:divBdr>
                </w:div>
                <w:div w:id="145248676">
                  <w:marLeft w:val="480"/>
                  <w:marRight w:val="0"/>
                  <w:marTop w:val="0"/>
                  <w:marBottom w:val="0"/>
                  <w:divBdr>
                    <w:top w:val="none" w:sz="0" w:space="0" w:color="auto"/>
                    <w:left w:val="none" w:sz="0" w:space="0" w:color="auto"/>
                    <w:bottom w:val="none" w:sz="0" w:space="0" w:color="auto"/>
                    <w:right w:val="none" w:sz="0" w:space="0" w:color="auto"/>
                  </w:divBdr>
                </w:div>
                <w:div w:id="152919466">
                  <w:marLeft w:val="480"/>
                  <w:marRight w:val="0"/>
                  <w:marTop w:val="0"/>
                  <w:marBottom w:val="0"/>
                  <w:divBdr>
                    <w:top w:val="none" w:sz="0" w:space="0" w:color="auto"/>
                    <w:left w:val="none" w:sz="0" w:space="0" w:color="auto"/>
                    <w:bottom w:val="none" w:sz="0" w:space="0" w:color="auto"/>
                    <w:right w:val="none" w:sz="0" w:space="0" w:color="auto"/>
                  </w:divBdr>
                </w:div>
                <w:div w:id="171338807">
                  <w:marLeft w:val="480"/>
                  <w:marRight w:val="0"/>
                  <w:marTop w:val="0"/>
                  <w:marBottom w:val="0"/>
                  <w:divBdr>
                    <w:top w:val="none" w:sz="0" w:space="0" w:color="auto"/>
                    <w:left w:val="none" w:sz="0" w:space="0" w:color="auto"/>
                    <w:bottom w:val="none" w:sz="0" w:space="0" w:color="auto"/>
                    <w:right w:val="none" w:sz="0" w:space="0" w:color="auto"/>
                  </w:divBdr>
                </w:div>
                <w:div w:id="172034429">
                  <w:marLeft w:val="480"/>
                  <w:marRight w:val="0"/>
                  <w:marTop w:val="0"/>
                  <w:marBottom w:val="0"/>
                  <w:divBdr>
                    <w:top w:val="none" w:sz="0" w:space="0" w:color="auto"/>
                    <w:left w:val="none" w:sz="0" w:space="0" w:color="auto"/>
                    <w:bottom w:val="none" w:sz="0" w:space="0" w:color="auto"/>
                    <w:right w:val="none" w:sz="0" w:space="0" w:color="auto"/>
                  </w:divBdr>
                </w:div>
                <w:div w:id="174658052">
                  <w:marLeft w:val="480"/>
                  <w:marRight w:val="0"/>
                  <w:marTop w:val="0"/>
                  <w:marBottom w:val="0"/>
                  <w:divBdr>
                    <w:top w:val="none" w:sz="0" w:space="0" w:color="auto"/>
                    <w:left w:val="none" w:sz="0" w:space="0" w:color="auto"/>
                    <w:bottom w:val="none" w:sz="0" w:space="0" w:color="auto"/>
                    <w:right w:val="none" w:sz="0" w:space="0" w:color="auto"/>
                  </w:divBdr>
                </w:div>
                <w:div w:id="214585323">
                  <w:marLeft w:val="480"/>
                  <w:marRight w:val="0"/>
                  <w:marTop w:val="0"/>
                  <w:marBottom w:val="0"/>
                  <w:divBdr>
                    <w:top w:val="none" w:sz="0" w:space="0" w:color="auto"/>
                    <w:left w:val="none" w:sz="0" w:space="0" w:color="auto"/>
                    <w:bottom w:val="none" w:sz="0" w:space="0" w:color="auto"/>
                    <w:right w:val="none" w:sz="0" w:space="0" w:color="auto"/>
                  </w:divBdr>
                </w:div>
                <w:div w:id="216210623">
                  <w:marLeft w:val="480"/>
                  <w:marRight w:val="0"/>
                  <w:marTop w:val="0"/>
                  <w:marBottom w:val="0"/>
                  <w:divBdr>
                    <w:top w:val="none" w:sz="0" w:space="0" w:color="auto"/>
                    <w:left w:val="none" w:sz="0" w:space="0" w:color="auto"/>
                    <w:bottom w:val="none" w:sz="0" w:space="0" w:color="auto"/>
                    <w:right w:val="none" w:sz="0" w:space="0" w:color="auto"/>
                  </w:divBdr>
                </w:div>
                <w:div w:id="236987082">
                  <w:marLeft w:val="480"/>
                  <w:marRight w:val="0"/>
                  <w:marTop w:val="0"/>
                  <w:marBottom w:val="0"/>
                  <w:divBdr>
                    <w:top w:val="none" w:sz="0" w:space="0" w:color="auto"/>
                    <w:left w:val="none" w:sz="0" w:space="0" w:color="auto"/>
                    <w:bottom w:val="none" w:sz="0" w:space="0" w:color="auto"/>
                    <w:right w:val="none" w:sz="0" w:space="0" w:color="auto"/>
                  </w:divBdr>
                </w:div>
                <w:div w:id="276759451">
                  <w:marLeft w:val="480"/>
                  <w:marRight w:val="0"/>
                  <w:marTop w:val="0"/>
                  <w:marBottom w:val="0"/>
                  <w:divBdr>
                    <w:top w:val="none" w:sz="0" w:space="0" w:color="auto"/>
                    <w:left w:val="none" w:sz="0" w:space="0" w:color="auto"/>
                    <w:bottom w:val="none" w:sz="0" w:space="0" w:color="auto"/>
                    <w:right w:val="none" w:sz="0" w:space="0" w:color="auto"/>
                  </w:divBdr>
                </w:div>
                <w:div w:id="279649750">
                  <w:marLeft w:val="480"/>
                  <w:marRight w:val="0"/>
                  <w:marTop w:val="0"/>
                  <w:marBottom w:val="0"/>
                  <w:divBdr>
                    <w:top w:val="none" w:sz="0" w:space="0" w:color="auto"/>
                    <w:left w:val="none" w:sz="0" w:space="0" w:color="auto"/>
                    <w:bottom w:val="none" w:sz="0" w:space="0" w:color="auto"/>
                    <w:right w:val="none" w:sz="0" w:space="0" w:color="auto"/>
                  </w:divBdr>
                </w:div>
                <w:div w:id="307787033">
                  <w:marLeft w:val="480"/>
                  <w:marRight w:val="0"/>
                  <w:marTop w:val="0"/>
                  <w:marBottom w:val="0"/>
                  <w:divBdr>
                    <w:top w:val="none" w:sz="0" w:space="0" w:color="auto"/>
                    <w:left w:val="none" w:sz="0" w:space="0" w:color="auto"/>
                    <w:bottom w:val="none" w:sz="0" w:space="0" w:color="auto"/>
                    <w:right w:val="none" w:sz="0" w:space="0" w:color="auto"/>
                  </w:divBdr>
                </w:div>
                <w:div w:id="342240959">
                  <w:marLeft w:val="480"/>
                  <w:marRight w:val="0"/>
                  <w:marTop w:val="0"/>
                  <w:marBottom w:val="0"/>
                  <w:divBdr>
                    <w:top w:val="none" w:sz="0" w:space="0" w:color="auto"/>
                    <w:left w:val="none" w:sz="0" w:space="0" w:color="auto"/>
                    <w:bottom w:val="none" w:sz="0" w:space="0" w:color="auto"/>
                    <w:right w:val="none" w:sz="0" w:space="0" w:color="auto"/>
                  </w:divBdr>
                </w:div>
                <w:div w:id="346103583">
                  <w:marLeft w:val="480"/>
                  <w:marRight w:val="0"/>
                  <w:marTop w:val="0"/>
                  <w:marBottom w:val="0"/>
                  <w:divBdr>
                    <w:top w:val="none" w:sz="0" w:space="0" w:color="auto"/>
                    <w:left w:val="none" w:sz="0" w:space="0" w:color="auto"/>
                    <w:bottom w:val="none" w:sz="0" w:space="0" w:color="auto"/>
                    <w:right w:val="none" w:sz="0" w:space="0" w:color="auto"/>
                  </w:divBdr>
                </w:div>
                <w:div w:id="362365662">
                  <w:marLeft w:val="480"/>
                  <w:marRight w:val="0"/>
                  <w:marTop w:val="0"/>
                  <w:marBottom w:val="0"/>
                  <w:divBdr>
                    <w:top w:val="none" w:sz="0" w:space="0" w:color="auto"/>
                    <w:left w:val="none" w:sz="0" w:space="0" w:color="auto"/>
                    <w:bottom w:val="none" w:sz="0" w:space="0" w:color="auto"/>
                    <w:right w:val="none" w:sz="0" w:space="0" w:color="auto"/>
                  </w:divBdr>
                </w:div>
                <w:div w:id="389380419">
                  <w:marLeft w:val="480"/>
                  <w:marRight w:val="0"/>
                  <w:marTop w:val="0"/>
                  <w:marBottom w:val="0"/>
                  <w:divBdr>
                    <w:top w:val="none" w:sz="0" w:space="0" w:color="auto"/>
                    <w:left w:val="none" w:sz="0" w:space="0" w:color="auto"/>
                    <w:bottom w:val="none" w:sz="0" w:space="0" w:color="auto"/>
                    <w:right w:val="none" w:sz="0" w:space="0" w:color="auto"/>
                  </w:divBdr>
                </w:div>
                <w:div w:id="401027426">
                  <w:marLeft w:val="480"/>
                  <w:marRight w:val="0"/>
                  <w:marTop w:val="0"/>
                  <w:marBottom w:val="0"/>
                  <w:divBdr>
                    <w:top w:val="none" w:sz="0" w:space="0" w:color="auto"/>
                    <w:left w:val="none" w:sz="0" w:space="0" w:color="auto"/>
                    <w:bottom w:val="none" w:sz="0" w:space="0" w:color="auto"/>
                    <w:right w:val="none" w:sz="0" w:space="0" w:color="auto"/>
                  </w:divBdr>
                </w:div>
                <w:div w:id="404845106">
                  <w:marLeft w:val="480"/>
                  <w:marRight w:val="0"/>
                  <w:marTop w:val="0"/>
                  <w:marBottom w:val="0"/>
                  <w:divBdr>
                    <w:top w:val="none" w:sz="0" w:space="0" w:color="auto"/>
                    <w:left w:val="none" w:sz="0" w:space="0" w:color="auto"/>
                    <w:bottom w:val="none" w:sz="0" w:space="0" w:color="auto"/>
                    <w:right w:val="none" w:sz="0" w:space="0" w:color="auto"/>
                  </w:divBdr>
                </w:div>
                <w:div w:id="421143393">
                  <w:marLeft w:val="480"/>
                  <w:marRight w:val="0"/>
                  <w:marTop w:val="0"/>
                  <w:marBottom w:val="0"/>
                  <w:divBdr>
                    <w:top w:val="none" w:sz="0" w:space="0" w:color="auto"/>
                    <w:left w:val="none" w:sz="0" w:space="0" w:color="auto"/>
                    <w:bottom w:val="none" w:sz="0" w:space="0" w:color="auto"/>
                    <w:right w:val="none" w:sz="0" w:space="0" w:color="auto"/>
                  </w:divBdr>
                </w:div>
                <w:div w:id="422336988">
                  <w:marLeft w:val="480"/>
                  <w:marRight w:val="0"/>
                  <w:marTop w:val="0"/>
                  <w:marBottom w:val="0"/>
                  <w:divBdr>
                    <w:top w:val="none" w:sz="0" w:space="0" w:color="auto"/>
                    <w:left w:val="none" w:sz="0" w:space="0" w:color="auto"/>
                    <w:bottom w:val="none" w:sz="0" w:space="0" w:color="auto"/>
                    <w:right w:val="none" w:sz="0" w:space="0" w:color="auto"/>
                  </w:divBdr>
                </w:div>
                <w:div w:id="474375902">
                  <w:marLeft w:val="480"/>
                  <w:marRight w:val="0"/>
                  <w:marTop w:val="0"/>
                  <w:marBottom w:val="0"/>
                  <w:divBdr>
                    <w:top w:val="none" w:sz="0" w:space="0" w:color="auto"/>
                    <w:left w:val="none" w:sz="0" w:space="0" w:color="auto"/>
                    <w:bottom w:val="none" w:sz="0" w:space="0" w:color="auto"/>
                    <w:right w:val="none" w:sz="0" w:space="0" w:color="auto"/>
                  </w:divBdr>
                </w:div>
                <w:div w:id="488332477">
                  <w:marLeft w:val="480"/>
                  <w:marRight w:val="0"/>
                  <w:marTop w:val="0"/>
                  <w:marBottom w:val="0"/>
                  <w:divBdr>
                    <w:top w:val="none" w:sz="0" w:space="0" w:color="auto"/>
                    <w:left w:val="none" w:sz="0" w:space="0" w:color="auto"/>
                    <w:bottom w:val="none" w:sz="0" w:space="0" w:color="auto"/>
                    <w:right w:val="none" w:sz="0" w:space="0" w:color="auto"/>
                  </w:divBdr>
                </w:div>
                <w:div w:id="513881209">
                  <w:marLeft w:val="480"/>
                  <w:marRight w:val="0"/>
                  <w:marTop w:val="0"/>
                  <w:marBottom w:val="0"/>
                  <w:divBdr>
                    <w:top w:val="none" w:sz="0" w:space="0" w:color="auto"/>
                    <w:left w:val="none" w:sz="0" w:space="0" w:color="auto"/>
                    <w:bottom w:val="none" w:sz="0" w:space="0" w:color="auto"/>
                    <w:right w:val="none" w:sz="0" w:space="0" w:color="auto"/>
                  </w:divBdr>
                </w:div>
                <w:div w:id="526911779">
                  <w:marLeft w:val="480"/>
                  <w:marRight w:val="0"/>
                  <w:marTop w:val="0"/>
                  <w:marBottom w:val="0"/>
                  <w:divBdr>
                    <w:top w:val="none" w:sz="0" w:space="0" w:color="auto"/>
                    <w:left w:val="none" w:sz="0" w:space="0" w:color="auto"/>
                    <w:bottom w:val="none" w:sz="0" w:space="0" w:color="auto"/>
                    <w:right w:val="none" w:sz="0" w:space="0" w:color="auto"/>
                  </w:divBdr>
                </w:div>
                <w:div w:id="539709732">
                  <w:marLeft w:val="480"/>
                  <w:marRight w:val="0"/>
                  <w:marTop w:val="0"/>
                  <w:marBottom w:val="0"/>
                  <w:divBdr>
                    <w:top w:val="none" w:sz="0" w:space="0" w:color="auto"/>
                    <w:left w:val="none" w:sz="0" w:space="0" w:color="auto"/>
                    <w:bottom w:val="none" w:sz="0" w:space="0" w:color="auto"/>
                    <w:right w:val="none" w:sz="0" w:space="0" w:color="auto"/>
                  </w:divBdr>
                </w:div>
                <w:div w:id="593368473">
                  <w:marLeft w:val="480"/>
                  <w:marRight w:val="0"/>
                  <w:marTop w:val="0"/>
                  <w:marBottom w:val="0"/>
                  <w:divBdr>
                    <w:top w:val="none" w:sz="0" w:space="0" w:color="auto"/>
                    <w:left w:val="none" w:sz="0" w:space="0" w:color="auto"/>
                    <w:bottom w:val="none" w:sz="0" w:space="0" w:color="auto"/>
                    <w:right w:val="none" w:sz="0" w:space="0" w:color="auto"/>
                  </w:divBdr>
                </w:div>
                <w:div w:id="609896036">
                  <w:marLeft w:val="480"/>
                  <w:marRight w:val="0"/>
                  <w:marTop w:val="0"/>
                  <w:marBottom w:val="0"/>
                  <w:divBdr>
                    <w:top w:val="none" w:sz="0" w:space="0" w:color="auto"/>
                    <w:left w:val="none" w:sz="0" w:space="0" w:color="auto"/>
                    <w:bottom w:val="none" w:sz="0" w:space="0" w:color="auto"/>
                    <w:right w:val="none" w:sz="0" w:space="0" w:color="auto"/>
                  </w:divBdr>
                </w:div>
                <w:div w:id="612248280">
                  <w:marLeft w:val="480"/>
                  <w:marRight w:val="0"/>
                  <w:marTop w:val="0"/>
                  <w:marBottom w:val="0"/>
                  <w:divBdr>
                    <w:top w:val="none" w:sz="0" w:space="0" w:color="auto"/>
                    <w:left w:val="none" w:sz="0" w:space="0" w:color="auto"/>
                    <w:bottom w:val="none" w:sz="0" w:space="0" w:color="auto"/>
                    <w:right w:val="none" w:sz="0" w:space="0" w:color="auto"/>
                  </w:divBdr>
                </w:div>
                <w:div w:id="632829678">
                  <w:marLeft w:val="480"/>
                  <w:marRight w:val="0"/>
                  <w:marTop w:val="0"/>
                  <w:marBottom w:val="0"/>
                  <w:divBdr>
                    <w:top w:val="none" w:sz="0" w:space="0" w:color="auto"/>
                    <w:left w:val="none" w:sz="0" w:space="0" w:color="auto"/>
                    <w:bottom w:val="none" w:sz="0" w:space="0" w:color="auto"/>
                    <w:right w:val="none" w:sz="0" w:space="0" w:color="auto"/>
                  </w:divBdr>
                </w:div>
                <w:div w:id="662006367">
                  <w:marLeft w:val="480"/>
                  <w:marRight w:val="0"/>
                  <w:marTop w:val="0"/>
                  <w:marBottom w:val="0"/>
                  <w:divBdr>
                    <w:top w:val="none" w:sz="0" w:space="0" w:color="auto"/>
                    <w:left w:val="none" w:sz="0" w:space="0" w:color="auto"/>
                    <w:bottom w:val="none" w:sz="0" w:space="0" w:color="auto"/>
                    <w:right w:val="none" w:sz="0" w:space="0" w:color="auto"/>
                  </w:divBdr>
                </w:div>
                <w:div w:id="674311186">
                  <w:marLeft w:val="480"/>
                  <w:marRight w:val="0"/>
                  <w:marTop w:val="0"/>
                  <w:marBottom w:val="0"/>
                  <w:divBdr>
                    <w:top w:val="none" w:sz="0" w:space="0" w:color="auto"/>
                    <w:left w:val="none" w:sz="0" w:space="0" w:color="auto"/>
                    <w:bottom w:val="none" w:sz="0" w:space="0" w:color="auto"/>
                    <w:right w:val="none" w:sz="0" w:space="0" w:color="auto"/>
                  </w:divBdr>
                </w:div>
                <w:div w:id="684065015">
                  <w:marLeft w:val="480"/>
                  <w:marRight w:val="0"/>
                  <w:marTop w:val="0"/>
                  <w:marBottom w:val="0"/>
                  <w:divBdr>
                    <w:top w:val="none" w:sz="0" w:space="0" w:color="auto"/>
                    <w:left w:val="none" w:sz="0" w:space="0" w:color="auto"/>
                    <w:bottom w:val="none" w:sz="0" w:space="0" w:color="auto"/>
                    <w:right w:val="none" w:sz="0" w:space="0" w:color="auto"/>
                  </w:divBdr>
                </w:div>
                <w:div w:id="726611061">
                  <w:marLeft w:val="480"/>
                  <w:marRight w:val="0"/>
                  <w:marTop w:val="0"/>
                  <w:marBottom w:val="0"/>
                  <w:divBdr>
                    <w:top w:val="none" w:sz="0" w:space="0" w:color="auto"/>
                    <w:left w:val="none" w:sz="0" w:space="0" w:color="auto"/>
                    <w:bottom w:val="none" w:sz="0" w:space="0" w:color="auto"/>
                    <w:right w:val="none" w:sz="0" w:space="0" w:color="auto"/>
                  </w:divBdr>
                </w:div>
                <w:div w:id="752050016">
                  <w:marLeft w:val="480"/>
                  <w:marRight w:val="0"/>
                  <w:marTop w:val="0"/>
                  <w:marBottom w:val="0"/>
                  <w:divBdr>
                    <w:top w:val="none" w:sz="0" w:space="0" w:color="auto"/>
                    <w:left w:val="none" w:sz="0" w:space="0" w:color="auto"/>
                    <w:bottom w:val="none" w:sz="0" w:space="0" w:color="auto"/>
                    <w:right w:val="none" w:sz="0" w:space="0" w:color="auto"/>
                  </w:divBdr>
                </w:div>
                <w:div w:id="763191534">
                  <w:marLeft w:val="480"/>
                  <w:marRight w:val="0"/>
                  <w:marTop w:val="0"/>
                  <w:marBottom w:val="0"/>
                  <w:divBdr>
                    <w:top w:val="none" w:sz="0" w:space="0" w:color="auto"/>
                    <w:left w:val="none" w:sz="0" w:space="0" w:color="auto"/>
                    <w:bottom w:val="none" w:sz="0" w:space="0" w:color="auto"/>
                    <w:right w:val="none" w:sz="0" w:space="0" w:color="auto"/>
                  </w:divBdr>
                </w:div>
                <w:div w:id="793715625">
                  <w:marLeft w:val="480"/>
                  <w:marRight w:val="0"/>
                  <w:marTop w:val="0"/>
                  <w:marBottom w:val="0"/>
                  <w:divBdr>
                    <w:top w:val="none" w:sz="0" w:space="0" w:color="auto"/>
                    <w:left w:val="none" w:sz="0" w:space="0" w:color="auto"/>
                    <w:bottom w:val="none" w:sz="0" w:space="0" w:color="auto"/>
                    <w:right w:val="none" w:sz="0" w:space="0" w:color="auto"/>
                  </w:divBdr>
                </w:div>
                <w:div w:id="812330066">
                  <w:marLeft w:val="480"/>
                  <w:marRight w:val="0"/>
                  <w:marTop w:val="0"/>
                  <w:marBottom w:val="0"/>
                  <w:divBdr>
                    <w:top w:val="none" w:sz="0" w:space="0" w:color="auto"/>
                    <w:left w:val="none" w:sz="0" w:space="0" w:color="auto"/>
                    <w:bottom w:val="none" w:sz="0" w:space="0" w:color="auto"/>
                    <w:right w:val="none" w:sz="0" w:space="0" w:color="auto"/>
                  </w:divBdr>
                </w:div>
                <w:div w:id="815033239">
                  <w:marLeft w:val="480"/>
                  <w:marRight w:val="0"/>
                  <w:marTop w:val="0"/>
                  <w:marBottom w:val="0"/>
                  <w:divBdr>
                    <w:top w:val="none" w:sz="0" w:space="0" w:color="auto"/>
                    <w:left w:val="none" w:sz="0" w:space="0" w:color="auto"/>
                    <w:bottom w:val="none" w:sz="0" w:space="0" w:color="auto"/>
                    <w:right w:val="none" w:sz="0" w:space="0" w:color="auto"/>
                  </w:divBdr>
                </w:div>
                <w:div w:id="855265401">
                  <w:marLeft w:val="480"/>
                  <w:marRight w:val="0"/>
                  <w:marTop w:val="0"/>
                  <w:marBottom w:val="0"/>
                  <w:divBdr>
                    <w:top w:val="none" w:sz="0" w:space="0" w:color="auto"/>
                    <w:left w:val="none" w:sz="0" w:space="0" w:color="auto"/>
                    <w:bottom w:val="none" w:sz="0" w:space="0" w:color="auto"/>
                    <w:right w:val="none" w:sz="0" w:space="0" w:color="auto"/>
                  </w:divBdr>
                </w:div>
                <w:div w:id="878468587">
                  <w:marLeft w:val="480"/>
                  <w:marRight w:val="0"/>
                  <w:marTop w:val="0"/>
                  <w:marBottom w:val="0"/>
                  <w:divBdr>
                    <w:top w:val="none" w:sz="0" w:space="0" w:color="auto"/>
                    <w:left w:val="none" w:sz="0" w:space="0" w:color="auto"/>
                    <w:bottom w:val="none" w:sz="0" w:space="0" w:color="auto"/>
                    <w:right w:val="none" w:sz="0" w:space="0" w:color="auto"/>
                  </w:divBdr>
                </w:div>
                <w:div w:id="920875109">
                  <w:marLeft w:val="480"/>
                  <w:marRight w:val="0"/>
                  <w:marTop w:val="0"/>
                  <w:marBottom w:val="0"/>
                  <w:divBdr>
                    <w:top w:val="none" w:sz="0" w:space="0" w:color="auto"/>
                    <w:left w:val="none" w:sz="0" w:space="0" w:color="auto"/>
                    <w:bottom w:val="none" w:sz="0" w:space="0" w:color="auto"/>
                    <w:right w:val="none" w:sz="0" w:space="0" w:color="auto"/>
                  </w:divBdr>
                </w:div>
                <w:div w:id="990672357">
                  <w:marLeft w:val="480"/>
                  <w:marRight w:val="0"/>
                  <w:marTop w:val="0"/>
                  <w:marBottom w:val="0"/>
                  <w:divBdr>
                    <w:top w:val="none" w:sz="0" w:space="0" w:color="auto"/>
                    <w:left w:val="none" w:sz="0" w:space="0" w:color="auto"/>
                    <w:bottom w:val="none" w:sz="0" w:space="0" w:color="auto"/>
                    <w:right w:val="none" w:sz="0" w:space="0" w:color="auto"/>
                  </w:divBdr>
                </w:div>
                <w:div w:id="1020081522">
                  <w:marLeft w:val="480"/>
                  <w:marRight w:val="0"/>
                  <w:marTop w:val="0"/>
                  <w:marBottom w:val="0"/>
                  <w:divBdr>
                    <w:top w:val="none" w:sz="0" w:space="0" w:color="auto"/>
                    <w:left w:val="none" w:sz="0" w:space="0" w:color="auto"/>
                    <w:bottom w:val="none" w:sz="0" w:space="0" w:color="auto"/>
                    <w:right w:val="none" w:sz="0" w:space="0" w:color="auto"/>
                  </w:divBdr>
                </w:div>
                <w:div w:id="1037315555">
                  <w:marLeft w:val="480"/>
                  <w:marRight w:val="0"/>
                  <w:marTop w:val="0"/>
                  <w:marBottom w:val="0"/>
                  <w:divBdr>
                    <w:top w:val="none" w:sz="0" w:space="0" w:color="auto"/>
                    <w:left w:val="none" w:sz="0" w:space="0" w:color="auto"/>
                    <w:bottom w:val="none" w:sz="0" w:space="0" w:color="auto"/>
                    <w:right w:val="none" w:sz="0" w:space="0" w:color="auto"/>
                  </w:divBdr>
                </w:div>
                <w:div w:id="1052344012">
                  <w:marLeft w:val="480"/>
                  <w:marRight w:val="0"/>
                  <w:marTop w:val="0"/>
                  <w:marBottom w:val="0"/>
                  <w:divBdr>
                    <w:top w:val="none" w:sz="0" w:space="0" w:color="auto"/>
                    <w:left w:val="none" w:sz="0" w:space="0" w:color="auto"/>
                    <w:bottom w:val="none" w:sz="0" w:space="0" w:color="auto"/>
                    <w:right w:val="none" w:sz="0" w:space="0" w:color="auto"/>
                  </w:divBdr>
                </w:div>
                <w:div w:id="1061102876">
                  <w:marLeft w:val="480"/>
                  <w:marRight w:val="0"/>
                  <w:marTop w:val="0"/>
                  <w:marBottom w:val="0"/>
                  <w:divBdr>
                    <w:top w:val="none" w:sz="0" w:space="0" w:color="auto"/>
                    <w:left w:val="none" w:sz="0" w:space="0" w:color="auto"/>
                    <w:bottom w:val="none" w:sz="0" w:space="0" w:color="auto"/>
                    <w:right w:val="none" w:sz="0" w:space="0" w:color="auto"/>
                  </w:divBdr>
                </w:div>
                <w:div w:id="1063066474">
                  <w:marLeft w:val="480"/>
                  <w:marRight w:val="0"/>
                  <w:marTop w:val="0"/>
                  <w:marBottom w:val="0"/>
                  <w:divBdr>
                    <w:top w:val="none" w:sz="0" w:space="0" w:color="auto"/>
                    <w:left w:val="none" w:sz="0" w:space="0" w:color="auto"/>
                    <w:bottom w:val="none" w:sz="0" w:space="0" w:color="auto"/>
                    <w:right w:val="none" w:sz="0" w:space="0" w:color="auto"/>
                  </w:divBdr>
                </w:div>
                <w:div w:id="1077675710">
                  <w:marLeft w:val="480"/>
                  <w:marRight w:val="0"/>
                  <w:marTop w:val="0"/>
                  <w:marBottom w:val="0"/>
                  <w:divBdr>
                    <w:top w:val="none" w:sz="0" w:space="0" w:color="auto"/>
                    <w:left w:val="none" w:sz="0" w:space="0" w:color="auto"/>
                    <w:bottom w:val="none" w:sz="0" w:space="0" w:color="auto"/>
                    <w:right w:val="none" w:sz="0" w:space="0" w:color="auto"/>
                  </w:divBdr>
                </w:div>
                <w:div w:id="1085416829">
                  <w:marLeft w:val="480"/>
                  <w:marRight w:val="0"/>
                  <w:marTop w:val="0"/>
                  <w:marBottom w:val="0"/>
                  <w:divBdr>
                    <w:top w:val="none" w:sz="0" w:space="0" w:color="auto"/>
                    <w:left w:val="none" w:sz="0" w:space="0" w:color="auto"/>
                    <w:bottom w:val="none" w:sz="0" w:space="0" w:color="auto"/>
                    <w:right w:val="none" w:sz="0" w:space="0" w:color="auto"/>
                  </w:divBdr>
                </w:div>
                <w:div w:id="1098910705">
                  <w:marLeft w:val="480"/>
                  <w:marRight w:val="0"/>
                  <w:marTop w:val="0"/>
                  <w:marBottom w:val="0"/>
                  <w:divBdr>
                    <w:top w:val="none" w:sz="0" w:space="0" w:color="auto"/>
                    <w:left w:val="none" w:sz="0" w:space="0" w:color="auto"/>
                    <w:bottom w:val="none" w:sz="0" w:space="0" w:color="auto"/>
                    <w:right w:val="none" w:sz="0" w:space="0" w:color="auto"/>
                  </w:divBdr>
                </w:div>
                <w:div w:id="1126041160">
                  <w:marLeft w:val="480"/>
                  <w:marRight w:val="0"/>
                  <w:marTop w:val="0"/>
                  <w:marBottom w:val="0"/>
                  <w:divBdr>
                    <w:top w:val="none" w:sz="0" w:space="0" w:color="auto"/>
                    <w:left w:val="none" w:sz="0" w:space="0" w:color="auto"/>
                    <w:bottom w:val="none" w:sz="0" w:space="0" w:color="auto"/>
                    <w:right w:val="none" w:sz="0" w:space="0" w:color="auto"/>
                  </w:divBdr>
                </w:div>
                <w:div w:id="1127158214">
                  <w:marLeft w:val="480"/>
                  <w:marRight w:val="0"/>
                  <w:marTop w:val="0"/>
                  <w:marBottom w:val="0"/>
                  <w:divBdr>
                    <w:top w:val="none" w:sz="0" w:space="0" w:color="auto"/>
                    <w:left w:val="none" w:sz="0" w:space="0" w:color="auto"/>
                    <w:bottom w:val="none" w:sz="0" w:space="0" w:color="auto"/>
                    <w:right w:val="none" w:sz="0" w:space="0" w:color="auto"/>
                  </w:divBdr>
                </w:div>
                <w:div w:id="1166163422">
                  <w:marLeft w:val="480"/>
                  <w:marRight w:val="0"/>
                  <w:marTop w:val="0"/>
                  <w:marBottom w:val="0"/>
                  <w:divBdr>
                    <w:top w:val="none" w:sz="0" w:space="0" w:color="auto"/>
                    <w:left w:val="none" w:sz="0" w:space="0" w:color="auto"/>
                    <w:bottom w:val="none" w:sz="0" w:space="0" w:color="auto"/>
                    <w:right w:val="none" w:sz="0" w:space="0" w:color="auto"/>
                  </w:divBdr>
                </w:div>
                <w:div w:id="1202549421">
                  <w:marLeft w:val="480"/>
                  <w:marRight w:val="0"/>
                  <w:marTop w:val="0"/>
                  <w:marBottom w:val="0"/>
                  <w:divBdr>
                    <w:top w:val="none" w:sz="0" w:space="0" w:color="auto"/>
                    <w:left w:val="none" w:sz="0" w:space="0" w:color="auto"/>
                    <w:bottom w:val="none" w:sz="0" w:space="0" w:color="auto"/>
                    <w:right w:val="none" w:sz="0" w:space="0" w:color="auto"/>
                  </w:divBdr>
                </w:div>
                <w:div w:id="1274481734">
                  <w:marLeft w:val="480"/>
                  <w:marRight w:val="0"/>
                  <w:marTop w:val="0"/>
                  <w:marBottom w:val="0"/>
                  <w:divBdr>
                    <w:top w:val="none" w:sz="0" w:space="0" w:color="auto"/>
                    <w:left w:val="none" w:sz="0" w:space="0" w:color="auto"/>
                    <w:bottom w:val="none" w:sz="0" w:space="0" w:color="auto"/>
                    <w:right w:val="none" w:sz="0" w:space="0" w:color="auto"/>
                  </w:divBdr>
                </w:div>
                <w:div w:id="1274745765">
                  <w:marLeft w:val="480"/>
                  <w:marRight w:val="0"/>
                  <w:marTop w:val="0"/>
                  <w:marBottom w:val="0"/>
                  <w:divBdr>
                    <w:top w:val="none" w:sz="0" w:space="0" w:color="auto"/>
                    <w:left w:val="none" w:sz="0" w:space="0" w:color="auto"/>
                    <w:bottom w:val="none" w:sz="0" w:space="0" w:color="auto"/>
                    <w:right w:val="none" w:sz="0" w:space="0" w:color="auto"/>
                  </w:divBdr>
                </w:div>
                <w:div w:id="1317879001">
                  <w:marLeft w:val="480"/>
                  <w:marRight w:val="0"/>
                  <w:marTop w:val="0"/>
                  <w:marBottom w:val="0"/>
                  <w:divBdr>
                    <w:top w:val="none" w:sz="0" w:space="0" w:color="auto"/>
                    <w:left w:val="none" w:sz="0" w:space="0" w:color="auto"/>
                    <w:bottom w:val="none" w:sz="0" w:space="0" w:color="auto"/>
                    <w:right w:val="none" w:sz="0" w:space="0" w:color="auto"/>
                  </w:divBdr>
                </w:div>
                <w:div w:id="1366518253">
                  <w:marLeft w:val="480"/>
                  <w:marRight w:val="0"/>
                  <w:marTop w:val="0"/>
                  <w:marBottom w:val="0"/>
                  <w:divBdr>
                    <w:top w:val="none" w:sz="0" w:space="0" w:color="auto"/>
                    <w:left w:val="none" w:sz="0" w:space="0" w:color="auto"/>
                    <w:bottom w:val="none" w:sz="0" w:space="0" w:color="auto"/>
                    <w:right w:val="none" w:sz="0" w:space="0" w:color="auto"/>
                  </w:divBdr>
                </w:div>
                <w:div w:id="1441140664">
                  <w:marLeft w:val="480"/>
                  <w:marRight w:val="0"/>
                  <w:marTop w:val="0"/>
                  <w:marBottom w:val="0"/>
                  <w:divBdr>
                    <w:top w:val="none" w:sz="0" w:space="0" w:color="auto"/>
                    <w:left w:val="none" w:sz="0" w:space="0" w:color="auto"/>
                    <w:bottom w:val="none" w:sz="0" w:space="0" w:color="auto"/>
                    <w:right w:val="none" w:sz="0" w:space="0" w:color="auto"/>
                  </w:divBdr>
                </w:div>
                <w:div w:id="1497457377">
                  <w:marLeft w:val="480"/>
                  <w:marRight w:val="0"/>
                  <w:marTop w:val="0"/>
                  <w:marBottom w:val="0"/>
                  <w:divBdr>
                    <w:top w:val="none" w:sz="0" w:space="0" w:color="auto"/>
                    <w:left w:val="none" w:sz="0" w:space="0" w:color="auto"/>
                    <w:bottom w:val="none" w:sz="0" w:space="0" w:color="auto"/>
                    <w:right w:val="none" w:sz="0" w:space="0" w:color="auto"/>
                  </w:divBdr>
                </w:div>
                <w:div w:id="1520003546">
                  <w:marLeft w:val="480"/>
                  <w:marRight w:val="0"/>
                  <w:marTop w:val="0"/>
                  <w:marBottom w:val="0"/>
                  <w:divBdr>
                    <w:top w:val="none" w:sz="0" w:space="0" w:color="auto"/>
                    <w:left w:val="none" w:sz="0" w:space="0" w:color="auto"/>
                    <w:bottom w:val="none" w:sz="0" w:space="0" w:color="auto"/>
                    <w:right w:val="none" w:sz="0" w:space="0" w:color="auto"/>
                  </w:divBdr>
                </w:div>
                <w:div w:id="1529872769">
                  <w:marLeft w:val="480"/>
                  <w:marRight w:val="0"/>
                  <w:marTop w:val="0"/>
                  <w:marBottom w:val="0"/>
                  <w:divBdr>
                    <w:top w:val="none" w:sz="0" w:space="0" w:color="auto"/>
                    <w:left w:val="none" w:sz="0" w:space="0" w:color="auto"/>
                    <w:bottom w:val="none" w:sz="0" w:space="0" w:color="auto"/>
                    <w:right w:val="none" w:sz="0" w:space="0" w:color="auto"/>
                  </w:divBdr>
                </w:div>
                <w:div w:id="1536503972">
                  <w:marLeft w:val="480"/>
                  <w:marRight w:val="0"/>
                  <w:marTop w:val="0"/>
                  <w:marBottom w:val="0"/>
                  <w:divBdr>
                    <w:top w:val="none" w:sz="0" w:space="0" w:color="auto"/>
                    <w:left w:val="none" w:sz="0" w:space="0" w:color="auto"/>
                    <w:bottom w:val="none" w:sz="0" w:space="0" w:color="auto"/>
                    <w:right w:val="none" w:sz="0" w:space="0" w:color="auto"/>
                  </w:divBdr>
                </w:div>
                <w:div w:id="1550805503">
                  <w:marLeft w:val="480"/>
                  <w:marRight w:val="0"/>
                  <w:marTop w:val="0"/>
                  <w:marBottom w:val="0"/>
                  <w:divBdr>
                    <w:top w:val="none" w:sz="0" w:space="0" w:color="auto"/>
                    <w:left w:val="none" w:sz="0" w:space="0" w:color="auto"/>
                    <w:bottom w:val="none" w:sz="0" w:space="0" w:color="auto"/>
                    <w:right w:val="none" w:sz="0" w:space="0" w:color="auto"/>
                  </w:divBdr>
                </w:div>
                <w:div w:id="1595430228">
                  <w:marLeft w:val="480"/>
                  <w:marRight w:val="0"/>
                  <w:marTop w:val="0"/>
                  <w:marBottom w:val="0"/>
                  <w:divBdr>
                    <w:top w:val="none" w:sz="0" w:space="0" w:color="auto"/>
                    <w:left w:val="none" w:sz="0" w:space="0" w:color="auto"/>
                    <w:bottom w:val="none" w:sz="0" w:space="0" w:color="auto"/>
                    <w:right w:val="none" w:sz="0" w:space="0" w:color="auto"/>
                  </w:divBdr>
                </w:div>
                <w:div w:id="1600987325">
                  <w:marLeft w:val="480"/>
                  <w:marRight w:val="0"/>
                  <w:marTop w:val="0"/>
                  <w:marBottom w:val="0"/>
                  <w:divBdr>
                    <w:top w:val="none" w:sz="0" w:space="0" w:color="auto"/>
                    <w:left w:val="none" w:sz="0" w:space="0" w:color="auto"/>
                    <w:bottom w:val="none" w:sz="0" w:space="0" w:color="auto"/>
                    <w:right w:val="none" w:sz="0" w:space="0" w:color="auto"/>
                  </w:divBdr>
                </w:div>
                <w:div w:id="1604075192">
                  <w:marLeft w:val="480"/>
                  <w:marRight w:val="0"/>
                  <w:marTop w:val="0"/>
                  <w:marBottom w:val="0"/>
                  <w:divBdr>
                    <w:top w:val="none" w:sz="0" w:space="0" w:color="auto"/>
                    <w:left w:val="none" w:sz="0" w:space="0" w:color="auto"/>
                    <w:bottom w:val="none" w:sz="0" w:space="0" w:color="auto"/>
                    <w:right w:val="none" w:sz="0" w:space="0" w:color="auto"/>
                  </w:divBdr>
                </w:div>
                <w:div w:id="1643971235">
                  <w:marLeft w:val="480"/>
                  <w:marRight w:val="0"/>
                  <w:marTop w:val="0"/>
                  <w:marBottom w:val="0"/>
                  <w:divBdr>
                    <w:top w:val="none" w:sz="0" w:space="0" w:color="auto"/>
                    <w:left w:val="none" w:sz="0" w:space="0" w:color="auto"/>
                    <w:bottom w:val="none" w:sz="0" w:space="0" w:color="auto"/>
                    <w:right w:val="none" w:sz="0" w:space="0" w:color="auto"/>
                  </w:divBdr>
                </w:div>
                <w:div w:id="1704015476">
                  <w:marLeft w:val="480"/>
                  <w:marRight w:val="0"/>
                  <w:marTop w:val="0"/>
                  <w:marBottom w:val="0"/>
                  <w:divBdr>
                    <w:top w:val="none" w:sz="0" w:space="0" w:color="auto"/>
                    <w:left w:val="none" w:sz="0" w:space="0" w:color="auto"/>
                    <w:bottom w:val="none" w:sz="0" w:space="0" w:color="auto"/>
                    <w:right w:val="none" w:sz="0" w:space="0" w:color="auto"/>
                  </w:divBdr>
                </w:div>
                <w:div w:id="1713990828">
                  <w:marLeft w:val="480"/>
                  <w:marRight w:val="0"/>
                  <w:marTop w:val="0"/>
                  <w:marBottom w:val="0"/>
                  <w:divBdr>
                    <w:top w:val="none" w:sz="0" w:space="0" w:color="auto"/>
                    <w:left w:val="none" w:sz="0" w:space="0" w:color="auto"/>
                    <w:bottom w:val="none" w:sz="0" w:space="0" w:color="auto"/>
                    <w:right w:val="none" w:sz="0" w:space="0" w:color="auto"/>
                  </w:divBdr>
                </w:div>
                <w:div w:id="1717192523">
                  <w:marLeft w:val="480"/>
                  <w:marRight w:val="0"/>
                  <w:marTop w:val="0"/>
                  <w:marBottom w:val="0"/>
                  <w:divBdr>
                    <w:top w:val="none" w:sz="0" w:space="0" w:color="auto"/>
                    <w:left w:val="none" w:sz="0" w:space="0" w:color="auto"/>
                    <w:bottom w:val="none" w:sz="0" w:space="0" w:color="auto"/>
                    <w:right w:val="none" w:sz="0" w:space="0" w:color="auto"/>
                  </w:divBdr>
                </w:div>
                <w:div w:id="1814634672">
                  <w:marLeft w:val="480"/>
                  <w:marRight w:val="0"/>
                  <w:marTop w:val="0"/>
                  <w:marBottom w:val="0"/>
                  <w:divBdr>
                    <w:top w:val="none" w:sz="0" w:space="0" w:color="auto"/>
                    <w:left w:val="none" w:sz="0" w:space="0" w:color="auto"/>
                    <w:bottom w:val="none" w:sz="0" w:space="0" w:color="auto"/>
                    <w:right w:val="none" w:sz="0" w:space="0" w:color="auto"/>
                  </w:divBdr>
                </w:div>
                <w:div w:id="1818255824">
                  <w:marLeft w:val="480"/>
                  <w:marRight w:val="0"/>
                  <w:marTop w:val="0"/>
                  <w:marBottom w:val="0"/>
                  <w:divBdr>
                    <w:top w:val="none" w:sz="0" w:space="0" w:color="auto"/>
                    <w:left w:val="none" w:sz="0" w:space="0" w:color="auto"/>
                    <w:bottom w:val="none" w:sz="0" w:space="0" w:color="auto"/>
                    <w:right w:val="none" w:sz="0" w:space="0" w:color="auto"/>
                  </w:divBdr>
                </w:div>
                <w:div w:id="1820413800">
                  <w:marLeft w:val="480"/>
                  <w:marRight w:val="0"/>
                  <w:marTop w:val="0"/>
                  <w:marBottom w:val="0"/>
                  <w:divBdr>
                    <w:top w:val="none" w:sz="0" w:space="0" w:color="auto"/>
                    <w:left w:val="none" w:sz="0" w:space="0" w:color="auto"/>
                    <w:bottom w:val="none" w:sz="0" w:space="0" w:color="auto"/>
                    <w:right w:val="none" w:sz="0" w:space="0" w:color="auto"/>
                  </w:divBdr>
                </w:div>
                <w:div w:id="1835224435">
                  <w:marLeft w:val="480"/>
                  <w:marRight w:val="0"/>
                  <w:marTop w:val="0"/>
                  <w:marBottom w:val="0"/>
                  <w:divBdr>
                    <w:top w:val="none" w:sz="0" w:space="0" w:color="auto"/>
                    <w:left w:val="none" w:sz="0" w:space="0" w:color="auto"/>
                    <w:bottom w:val="none" w:sz="0" w:space="0" w:color="auto"/>
                    <w:right w:val="none" w:sz="0" w:space="0" w:color="auto"/>
                  </w:divBdr>
                </w:div>
                <w:div w:id="1859348674">
                  <w:marLeft w:val="480"/>
                  <w:marRight w:val="0"/>
                  <w:marTop w:val="0"/>
                  <w:marBottom w:val="0"/>
                  <w:divBdr>
                    <w:top w:val="none" w:sz="0" w:space="0" w:color="auto"/>
                    <w:left w:val="none" w:sz="0" w:space="0" w:color="auto"/>
                    <w:bottom w:val="none" w:sz="0" w:space="0" w:color="auto"/>
                    <w:right w:val="none" w:sz="0" w:space="0" w:color="auto"/>
                  </w:divBdr>
                </w:div>
                <w:div w:id="1902714574">
                  <w:marLeft w:val="480"/>
                  <w:marRight w:val="0"/>
                  <w:marTop w:val="0"/>
                  <w:marBottom w:val="0"/>
                  <w:divBdr>
                    <w:top w:val="none" w:sz="0" w:space="0" w:color="auto"/>
                    <w:left w:val="none" w:sz="0" w:space="0" w:color="auto"/>
                    <w:bottom w:val="none" w:sz="0" w:space="0" w:color="auto"/>
                    <w:right w:val="none" w:sz="0" w:space="0" w:color="auto"/>
                  </w:divBdr>
                </w:div>
                <w:div w:id="1976251419">
                  <w:marLeft w:val="480"/>
                  <w:marRight w:val="0"/>
                  <w:marTop w:val="0"/>
                  <w:marBottom w:val="0"/>
                  <w:divBdr>
                    <w:top w:val="none" w:sz="0" w:space="0" w:color="auto"/>
                    <w:left w:val="none" w:sz="0" w:space="0" w:color="auto"/>
                    <w:bottom w:val="none" w:sz="0" w:space="0" w:color="auto"/>
                    <w:right w:val="none" w:sz="0" w:space="0" w:color="auto"/>
                  </w:divBdr>
                </w:div>
                <w:div w:id="1983730327">
                  <w:marLeft w:val="480"/>
                  <w:marRight w:val="0"/>
                  <w:marTop w:val="0"/>
                  <w:marBottom w:val="0"/>
                  <w:divBdr>
                    <w:top w:val="none" w:sz="0" w:space="0" w:color="auto"/>
                    <w:left w:val="none" w:sz="0" w:space="0" w:color="auto"/>
                    <w:bottom w:val="none" w:sz="0" w:space="0" w:color="auto"/>
                    <w:right w:val="none" w:sz="0" w:space="0" w:color="auto"/>
                  </w:divBdr>
                </w:div>
                <w:div w:id="1984776160">
                  <w:marLeft w:val="480"/>
                  <w:marRight w:val="0"/>
                  <w:marTop w:val="0"/>
                  <w:marBottom w:val="0"/>
                  <w:divBdr>
                    <w:top w:val="none" w:sz="0" w:space="0" w:color="auto"/>
                    <w:left w:val="none" w:sz="0" w:space="0" w:color="auto"/>
                    <w:bottom w:val="none" w:sz="0" w:space="0" w:color="auto"/>
                    <w:right w:val="none" w:sz="0" w:space="0" w:color="auto"/>
                  </w:divBdr>
                </w:div>
                <w:div w:id="2015956688">
                  <w:marLeft w:val="480"/>
                  <w:marRight w:val="0"/>
                  <w:marTop w:val="0"/>
                  <w:marBottom w:val="0"/>
                  <w:divBdr>
                    <w:top w:val="none" w:sz="0" w:space="0" w:color="auto"/>
                    <w:left w:val="none" w:sz="0" w:space="0" w:color="auto"/>
                    <w:bottom w:val="none" w:sz="0" w:space="0" w:color="auto"/>
                    <w:right w:val="none" w:sz="0" w:space="0" w:color="auto"/>
                  </w:divBdr>
                </w:div>
                <w:div w:id="2018186707">
                  <w:marLeft w:val="480"/>
                  <w:marRight w:val="0"/>
                  <w:marTop w:val="0"/>
                  <w:marBottom w:val="0"/>
                  <w:divBdr>
                    <w:top w:val="none" w:sz="0" w:space="0" w:color="auto"/>
                    <w:left w:val="none" w:sz="0" w:space="0" w:color="auto"/>
                    <w:bottom w:val="none" w:sz="0" w:space="0" w:color="auto"/>
                    <w:right w:val="none" w:sz="0" w:space="0" w:color="auto"/>
                  </w:divBdr>
                </w:div>
                <w:div w:id="2073000356">
                  <w:marLeft w:val="480"/>
                  <w:marRight w:val="0"/>
                  <w:marTop w:val="0"/>
                  <w:marBottom w:val="0"/>
                  <w:divBdr>
                    <w:top w:val="none" w:sz="0" w:space="0" w:color="auto"/>
                    <w:left w:val="none" w:sz="0" w:space="0" w:color="auto"/>
                    <w:bottom w:val="none" w:sz="0" w:space="0" w:color="auto"/>
                    <w:right w:val="none" w:sz="0" w:space="0" w:color="auto"/>
                  </w:divBdr>
                </w:div>
                <w:div w:id="2084718144">
                  <w:marLeft w:val="480"/>
                  <w:marRight w:val="0"/>
                  <w:marTop w:val="0"/>
                  <w:marBottom w:val="0"/>
                  <w:divBdr>
                    <w:top w:val="none" w:sz="0" w:space="0" w:color="auto"/>
                    <w:left w:val="none" w:sz="0" w:space="0" w:color="auto"/>
                    <w:bottom w:val="none" w:sz="0" w:space="0" w:color="auto"/>
                    <w:right w:val="none" w:sz="0" w:space="0" w:color="auto"/>
                  </w:divBdr>
                </w:div>
                <w:div w:id="2094667702">
                  <w:marLeft w:val="480"/>
                  <w:marRight w:val="0"/>
                  <w:marTop w:val="0"/>
                  <w:marBottom w:val="0"/>
                  <w:divBdr>
                    <w:top w:val="none" w:sz="0" w:space="0" w:color="auto"/>
                    <w:left w:val="none" w:sz="0" w:space="0" w:color="auto"/>
                    <w:bottom w:val="none" w:sz="0" w:space="0" w:color="auto"/>
                    <w:right w:val="none" w:sz="0" w:space="0" w:color="auto"/>
                  </w:divBdr>
                </w:div>
                <w:div w:id="2102598845">
                  <w:marLeft w:val="480"/>
                  <w:marRight w:val="0"/>
                  <w:marTop w:val="0"/>
                  <w:marBottom w:val="0"/>
                  <w:divBdr>
                    <w:top w:val="none" w:sz="0" w:space="0" w:color="auto"/>
                    <w:left w:val="none" w:sz="0" w:space="0" w:color="auto"/>
                    <w:bottom w:val="none" w:sz="0" w:space="0" w:color="auto"/>
                    <w:right w:val="none" w:sz="0" w:space="0" w:color="auto"/>
                  </w:divBdr>
                </w:div>
              </w:divsChild>
            </w:div>
            <w:div w:id="319239257">
              <w:marLeft w:val="0"/>
              <w:marRight w:val="0"/>
              <w:marTop w:val="0"/>
              <w:marBottom w:val="0"/>
              <w:divBdr>
                <w:top w:val="none" w:sz="0" w:space="0" w:color="auto"/>
                <w:left w:val="none" w:sz="0" w:space="0" w:color="auto"/>
                <w:bottom w:val="none" w:sz="0" w:space="0" w:color="auto"/>
                <w:right w:val="none" w:sz="0" w:space="0" w:color="auto"/>
              </w:divBdr>
              <w:divsChild>
                <w:div w:id="9063968">
                  <w:marLeft w:val="480"/>
                  <w:marRight w:val="0"/>
                  <w:marTop w:val="0"/>
                  <w:marBottom w:val="0"/>
                  <w:divBdr>
                    <w:top w:val="none" w:sz="0" w:space="0" w:color="auto"/>
                    <w:left w:val="none" w:sz="0" w:space="0" w:color="auto"/>
                    <w:bottom w:val="none" w:sz="0" w:space="0" w:color="auto"/>
                    <w:right w:val="none" w:sz="0" w:space="0" w:color="auto"/>
                  </w:divBdr>
                </w:div>
                <w:div w:id="30300441">
                  <w:marLeft w:val="480"/>
                  <w:marRight w:val="0"/>
                  <w:marTop w:val="0"/>
                  <w:marBottom w:val="0"/>
                  <w:divBdr>
                    <w:top w:val="none" w:sz="0" w:space="0" w:color="auto"/>
                    <w:left w:val="none" w:sz="0" w:space="0" w:color="auto"/>
                    <w:bottom w:val="none" w:sz="0" w:space="0" w:color="auto"/>
                    <w:right w:val="none" w:sz="0" w:space="0" w:color="auto"/>
                  </w:divBdr>
                </w:div>
                <w:div w:id="76248239">
                  <w:marLeft w:val="480"/>
                  <w:marRight w:val="0"/>
                  <w:marTop w:val="0"/>
                  <w:marBottom w:val="0"/>
                  <w:divBdr>
                    <w:top w:val="none" w:sz="0" w:space="0" w:color="auto"/>
                    <w:left w:val="none" w:sz="0" w:space="0" w:color="auto"/>
                    <w:bottom w:val="none" w:sz="0" w:space="0" w:color="auto"/>
                    <w:right w:val="none" w:sz="0" w:space="0" w:color="auto"/>
                  </w:divBdr>
                </w:div>
                <w:div w:id="80613629">
                  <w:marLeft w:val="480"/>
                  <w:marRight w:val="0"/>
                  <w:marTop w:val="0"/>
                  <w:marBottom w:val="0"/>
                  <w:divBdr>
                    <w:top w:val="none" w:sz="0" w:space="0" w:color="auto"/>
                    <w:left w:val="none" w:sz="0" w:space="0" w:color="auto"/>
                    <w:bottom w:val="none" w:sz="0" w:space="0" w:color="auto"/>
                    <w:right w:val="none" w:sz="0" w:space="0" w:color="auto"/>
                  </w:divBdr>
                </w:div>
                <w:div w:id="106121365">
                  <w:marLeft w:val="480"/>
                  <w:marRight w:val="0"/>
                  <w:marTop w:val="0"/>
                  <w:marBottom w:val="0"/>
                  <w:divBdr>
                    <w:top w:val="none" w:sz="0" w:space="0" w:color="auto"/>
                    <w:left w:val="none" w:sz="0" w:space="0" w:color="auto"/>
                    <w:bottom w:val="none" w:sz="0" w:space="0" w:color="auto"/>
                    <w:right w:val="none" w:sz="0" w:space="0" w:color="auto"/>
                  </w:divBdr>
                </w:div>
                <w:div w:id="127820833">
                  <w:marLeft w:val="480"/>
                  <w:marRight w:val="0"/>
                  <w:marTop w:val="0"/>
                  <w:marBottom w:val="0"/>
                  <w:divBdr>
                    <w:top w:val="none" w:sz="0" w:space="0" w:color="auto"/>
                    <w:left w:val="none" w:sz="0" w:space="0" w:color="auto"/>
                    <w:bottom w:val="none" w:sz="0" w:space="0" w:color="auto"/>
                    <w:right w:val="none" w:sz="0" w:space="0" w:color="auto"/>
                  </w:divBdr>
                </w:div>
                <w:div w:id="166556473">
                  <w:marLeft w:val="480"/>
                  <w:marRight w:val="0"/>
                  <w:marTop w:val="0"/>
                  <w:marBottom w:val="0"/>
                  <w:divBdr>
                    <w:top w:val="none" w:sz="0" w:space="0" w:color="auto"/>
                    <w:left w:val="none" w:sz="0" w:space="0" w:color="auto"/>
                    <w:bottom w:val="none" w:sz="0" w:space="0" w:color="auto"/>
                    <w:right w:val="none" w:sz="0" w:space="0" w:color="auto"/>
                  </w:divBdr>
                </w:div>
                <w:div w:id="177431525">
                  <w:marLeft w:val="480"/>
                  <w:marRight w:val="0"/>
                  <w:marTop w:val="0"/>
                  <w:marBottom w:val="0"/>
                  <w:divBdr>
                    <w:top w:val="none" w:sz="0" w:space="0" w:color="auto"/>
                    <w:left w:val="none" w:sz="0" w:space="0" w:color="auto"/>
                    <w:bottom w:val="none" w:sz="0" w:space="0" w:color="auto"/>
                    <w:right w:val="none" w:sz="0" w:space="0" w:color="auto"/>
                  </w:divBdr>
                </w:div>
                <w:div w:id="179125834">
                  <w:marLeft w:val="480"/>
                  <w:marRight w:val="0"/>
                  <w:marTop w:val="0"/>
                  <w:marBottom w:val="0"/>
                  <w:divBdr>
                    <w:top w:val="none" w:sz="0" w:space="0" w:color="auto"/>
                    <w:left w:val="none" w:sz="0" w:space="0" w:color="auto"/>
                    <w:bottom w:val="none" w:sz="0" w:space="0" w:color="auto"/>
                    <w:right w:val="none" w:sz="0" w:space="0" w:color="auto"/>
                  </w:divBdr>
                </w:div>
                <w:div w:id="199049154">
                  <w:marLeft w:val="480"/>
                  <w:marRight w:val="0"/>
                  <w:marTop w:val="0"/>
                  <w:marBottom w:val="0"/>
                  <w:divBdr>
                    <w:top w:val="none" w:sz="0" w:space="0" w:color="auto"/>
                    <w:left w:val="none" w:sz="0" w:space="0" w:color="auto"/>
                    <w:bottom w:val="none" w:sz="0" w:space="0" w:color="auto"/>
                    <w:right w:val="none" w:sz="0" w:space="0" w:color="auto"/>
                  </w:divBdr>
                </w:div>
                <w:div w:id="201330864">
                  <w:marLeft w:val="480"/>
                  <w:marRight w:val="0"/>
                  <w:marTop w:val="0"/>
                  <w:marBottom w:val="0"/>
                  <w:divBdr>
                    <w:top w:val="none" w:sz="0" w:space="0" w:color="auto"/>
                    <w:left w:val="none" w:sz="0" w:space="0" w:color="auto"/>
                    <w:bottom w:val="none" w:sz="0" w:space="0" w:color="auto"/>
                    <w:right w:val="none" w:sz="0" w:space="0" w:color="auto"/>
                  </w:divBdr>
                </w:div>
                <w:div w:id="278801154">
                  <w:marLeft w:val="480"/>
                  <w:marRight w:val="0"/>
                  <w:marTop w:val="0"/>
                  <w:marBottom w:val="0"/>
                  <w:divBdr>
                    <w:top w:val="none" w:sz="0" w:space="0" w:color="auto"/>
                    <w:left w:val="none" w:sz="0" w:space="0" w:color="auto"/>
                    <w:bottom w:val="none" w:sz="0" w:space="0" w:color="auto"/>
                    <w:right w:val="none" w:sz="0" w:space="0" w:color="auto"/>
                  </w:divBdr>
                </w:div>
                <w:div w:id="284238195">
                  <w:marLeft w:val="480"/>
                  <w:marRight w:val="0"/>
                  <w:marTop w:val="0"/>
                  <w:marBottom w:val="0"/>
                  <w:divBdr>
                    <w:top w:val="none" w:sz="0" w:space="0" w:color="auto"/>
                    <w:left w:val="none" w:sz="0" w:space="0" w:color="auto"/>
                    <w:bottom w:val="none" w:sz="0" w:space="0" w:color="auto"/>
                    <w:right w:val="none" w:sz="0" w:space="0" w:color="auto"/>
                  </w:divBdr>
                </w:div>
                <w:div w:id="314795438">
                  <w:marLeft w:val="480"/>
                  <w:marRight w:val="0"/>
                  <w:marTop w:val="0"/>
                  <w:marBottom w:val="0"/>
                  <w:divBdr>
                    <w:top w:val="none" w:sz="0" w:space="0" w:color="auto"/>
                    <w:left w:val="none" w:sz="0" w:space="0" w:color="auto"/>
                    <w:bottom w:val="none" w:sz="0" w:space="0" w:color="auto"/>
                    <w:right w:val="none" w:sz="0" w:space="0" w:color="auto"/>
                  </w:divBdr>
                </w:div>
                <w:div w:id="317539694">
                  <w:marLeft w:val="480"/>
                  <w:marRight w:val="0"/>
                  <w:marTop w:val="0"/>
                  <w:marBottom w:val="0"/>
                  <w:divBdr>
                    <w:top w:val="none" w:sz="0" w:space="0" w:color="auto"/>
                    <w:left w:val="none" w:sz="0" w:space="0" w:color="auto"/>
                    <w:bottom w:val="none" w:sz="0" w:space="0" w:color="auto"/>
                    <w:right w:val="none" w:sz="0" w:space="0" w:color="auto"/>
                  </w:divBdr>
                </w:div>
                <w:div w:id="327369655">
                  <w:marLeft w:val="480"/>
                  <w:marRight w:val="0"/>
                  <w:marTop w:val="0"/>
                  <w:marBottom w:val="0"/>
                  <w:divBdr>
                    <w:top w:val="none" w:sz="0" w:space="0" w:color="auto"/>
                    <w:left w:val="none" w:sz="0" w:space="0" w:color="auto"/>
                    <w:bottom w:val="none" w:sz="0" w:space="0" w:color="auto"/>
                    <w:right w:val="none" w:sz="0" w:space="0" w:color="auto"/>
                  </w:divBdr>
                </w:div>
                <w:div w:id="366760186">
                  <w:marLeft w:val="480"/>
                  <w:marRight w:val="0"/>
                  <w:marTop w:val="0"/>
                  <w:marBottom w:val="0"/>
                  <w:divBdr>
                    <w:top w:val="none" w:sz="0" w:space="0" w:color="auto"/>
                    <w:left w:val="none" w:sz="0" w:space="0" w:color="auto"/>
                    <w:bottom w:val="none" w:sz="0" w:space="0" w:color="auto"/>
                    <w:right w:val="none" w:sz="0" w:space="0" w:color="auto"/>
                  </w:divBdr>
                </w:div>
                <w:div w:id="417484885">
                  <w:marLeft w:val="480"/>
                  <w:marRight w:val="0"/>
                  <w:marTop w:val="0"/>
                  <w:marBottom w:val="0"/>
                  <w:divBdr>
                    <w:top w:val="none" w:sz="0" w:space="0" w:color="auto"/>
                    <w:left w:val="none" w:sz="0" w:space="0" w:color="auto"/>
                    <w:bottom w:val="none" w:sz="0" w:space="0" w:color="auto"/>
                    <w:right w:val="none" w:sz="0" w:space="0" w:color="auto"/>
                  </w:divBdr>
                </w:div>
                <w:div w:id="424427531">
                  <w:marLeft w:val="480"/>
                  <w:marRight w:val="0"/>
                  <w:marTop w:val="0"/>
                  <w:marBottom w:val="0"/>
                  <w:divBdr>
                    <w:top w:val="none" w:sz="0" w:space="0" w:color="auto"/>
                    <w:left w:val="none" w:sz="0" w:space="0" w:color="auto"/>
                    <w:bottom w:val="none" w:sz="0" w:space="0" w:color="auto"/>
                    <w:right w:val="none" w:sz="0" w:space="0" w:color="auto"/>
                  </w:divBdr>
                </w:div>
                <w:div w:id="440613174">
                  <w:marLeft w:val="480"/>
                  <w:marRight w:val="0"/>
                  <w:marTop w:val="0"/>
                  <w:marBottom w:val="0"/>
                  <w:divBdr>
                    <w:top w:val="none" w:sz="0" w:space="0" w:color="auto"/>
                    <w:left w:val="none" w:sz="0" w:space="0" w:color="auto"/>
                    <w:bottom w:val="none" w:sz="0" w:space="0" w:color="auto"/>
                    <w:right w:val="none" w:sz="0" w:space="0" w:color="auto"/>
                  </w:divBdr>
                </w:div>
                <w:div w:id="469909894">
                  <w:marLeft w:val="480"/>
                  <w:marRight w:val="0"/>
                  <w:marTop w:val="0"/>
                  <w:marBottom w:val="0"/>
                  <w:divBdr>
                    <w:top w:val="none" w:sz="0" w:space="0" w:color="auto"/>
                    <w:left w:val="none" w:sz="0" w:space="0" w:color="auto"/>
                    <w:bottom w:val="none" w:sz="0" w:space="0" w:color="auto"/>
                    <w:right w:val="none" w:sz="0" w:space="0" w:color="auto"/>
                  </w:divBdr>
                </w:div>
                <w:div w:id="497162324">
                  <w:marLeft w:val="480"/>
                  <w:marRight w:val="0"/>
                  <w:marTop w:val="0"/>
                  <w:marBottom w:val="0"/>
                  <w:divBdr>
                    <w:top w:val="none" w:sz="0" w:space="0" w:color="auto"/>
                    <w:left w:val="none" w:sz="0" w:space="0" w:color="auto"/>
                    <w:bottom w:val="none" w:sz="0" w:space="0" w:color="auto"/>
                    <w:right w:val="none" w:sz="0" w:space="0" w:color="auto"/>
                  </w:divBdr>
                </w:div>
                <w:div w:id="505293690">
                  <w:marLeft w:val="480"/>
                  <w:marRight w:val="0"/>
                  <w:marTop w:val="0"/>
                  <w:marBottom w:val="0"/>
                  <w:divBdr>
                    <w:top w:val="none" w:sz="0" w:space="0" w:color="auto"/>
                    <w:left w:val="none" w:sz="0" w:space="0" w:color="auto"/>
                    <w:bottom w:val="none" w:sz="0" w:space="0" w:color="auto"/>
                    <w:right w:val="none" w:sz="0" w:space="0" w:color="auto"/>
                  </w:divBdr>
                </w:div>
                <w:div w:id="511385185">
                  <w:marLeft w:val="480"/>
                  <w:marRight w:val="0"/>
                  <w:marTop w:val="0"/>
                  <w:marBottom w:val="0"/>
                  <w:divBdr>
                    <w:top w:val="none" w:sz="0" w:space="0" w:color="auto"/>
                    <w:left w:val="none" w:sz="0" w:space="0" w:color="auto"/>
                    <w:bottom w:val="none" w:sz="0" w:space="0" w:color="auto"/>
                    <w:right w:val="none" w:sz="0" w:space="0" w:color="auto"/>
                  </w:divBdr>
                </w:div>
                <w:div w:id="516774937">
                  <w:marLeft w:val="480"/>
                  <w:marRight w:val="0"/>
                  <w:marTop w:val="0"/>
                  <w:marBottom w:val="0"/>
                  <w:divBdr>
                    <w:top w:val="none" w:sz="0" w:space="0" w:color="auto"/>
                    <w:left w:val="none" w:sz="0" w:space="0" w:color="auto"/>
                    <w:bottom w:val="none" w:sz="0" w:space="0" w:color="auto"/>
                    <w:right w:val="none" w:sz="0" w:space="0" w:color="auto"/>
                  </w:divBdr>
                </w:div>
                <w:div w:id="521624391">
                  <w:marLeft w:val="480"/>
                  <w:marRight w:val="0"/>
                  <w:marTop w:val="0"/>
                  <w:marBottom w:val="0"/>
                  <w:divBdr>
                    <w:top w:val="none" w:sz="0" w:space="0" w:color="auto"/>
                    <w:left w:val="none" w:sz="0" w:space="0" w:color="auto"/>
                    <w:bottom w:val="none" w:sz="0" w:space="0" w:color="auto"/>
                    <w:right w:val="none" w:sz="0" w:space="0" w:color="auto"/>
                  </w:divBdr>
                </w:div>
                <w:div w:id="572011425">
                  <w:marLeft w:val="480"/>
                  <w:marRight w:val="0"/>
                  <w:marTop w:val="0"/>
                  <w:marBottom w:val="0"/>
                  <w:divBdr>
                    <w:top w:val="none" w:sz="0" w:space="0" w:color="auto"/>
                    <w:left w:val="none" w:sz="0" w:space="0" w:color="auto"/>
                    <w:bottom w:val="none" w:sz="0" w:space="0" w:color="auto"/>
                    <w:right w:val="none" w:sz="0" w:space="0" w:color="auto"/>
                  </w:divBdr>
                </w:div>
                <w:div w:id="605893717">
                  <w:marLeft w:val="480"/>
                  <w:marRight w:val="0"/>
                  <w:marTop w:val="0"/>
                  <w:marBottom w:val="0"/>
                  <w:divBdr>
                    <w:top w:val="none" w:sz="0" w:space="0" w:color="auto"/>
                    <w:left w:val="none" w:sz="0" w:space="0" w:color="auto"/>
                    <w:bottom w:val="none" w:sz="0" w:space="0" w:color="auto"/>
                    <w:right w:val="none" w:sz="0" w:space="0" w:color="auto"/>
                  </w:divBdr>
                </w:div>
                <w:div w:id="663970106">
                  <w:marLeft w:val="480"/>
                  <w:marRight w:val="0"/>
                  <w:marTop w:val="0"/>
                  <w:marBottom w:val="0"/>
                  <w:divBdr>
                    <w:top w:val="none" w:sz="0" w:space="0" w:color="auto"/>
                    <w:left w:val="none" w:sz="0" w:space="0" w:color="auto"/>
                    <w:bottom w:val="none" w:sz="0" w:space="0" w:color="auto"/>
                    <w:right w:val="none" w:sz="0" w:space="0" w:color="auto"/>
                  </w:divBdr>
                </w:div>
                <w:div w:id="702361366">
                  <w:marLeft w:val="480"/>
                  <w:marRight w:val="0"/>
                  <w:marTop w:val="0"/>
                  <w:marBottom w:val="0"/>
                  <w:divBdr>
                    <w:top w:val="none" w:sz="0" w:space="0" w:color="auto"/>
                    <w:left w:val="none" w:sz="0" w:space="0" w:color="auto"/>
                    <w:bottom w:val="none" w:sz="0" w:space="0" w:color="auto"/>
                    <w:right w:val="none" w:sz="0" w:space="0" w:color="auto"/>
                  </w:divBdr>
                </w:div>
                <w:div w:id="703672767">
                  <w:marLeft w:val="480"/>
                  <w:marRight w:val="0"/>
                  <w:marTop w:val="0"/>
                  <w:marBottom w:val="0"/>
                  <w:divBdr>
                    <w:top w:val="none" w:sz="0" w:space="0" w:color="auto"/>
                    <w:left w:val="none" w:sz="0" w:space="0" w:color="auto"/>
                    <w:bottom w:val="none" w:sz="0" w:space="0" w:color="auto"/>
                    <w:right w:val="none" w:sz="0" w:space="0" w:color="auto"/>
                  </w:divBdr>
                </w:div>
                <w:div w:id="711030932">
                  <w:marLeft w:val="480"/>
                  <w:marRight w:val="0"/>
                  <w:marTop w:val="0"/>
                  <w:marBottom w:val="0"/>
                  <w:divBdr>
                    <w:top w:val="none" w:sz="0" w:space="0" w:color="auto"/>
                    <w:left w:val="none" w:sz="0" w:space="0" w:color="auto"/>
                    <w:bottom w:val="none" w:sz="0" w:space="0" w:color="auto"/>
                    <w:right w:val="none" w:sz="0" w:space="0" w:color="auto"/>
                  </w:divBdr>
                </w:div>
                <w:div w:id="712073015">
                  <w:marLeft w:val="480"/>
                  <w:marRight w:val="0"/>
                  <w:marTop w:val="0"/>
                  <w:marBottom w:val="0"/>
                  <w:divBdr>
                    <w:top w:val="none" w:sz="0" w:space="0" w:color="auto"/>
                    <w:left w:val="none" w:sz="0" w:space="0" w:color="auto"/>
                    <w:bottom w:val="none" w:sz="0" w:space="0" w:color="auto"/>
                    <w:right w:val="none" w:sz="0" w:space="0" w:color="auto"/>
                  </w:divBdr>
                </w:div>
                <w:div w:id="723213108">
                  <w:marLeft w:val="480"/>
                  <w:marRight w:val="0"/>
                  <w:marTop w:val="0"/>
                  <w:marBottom w:val="0"/>
                  <w:divBdr>
                    <w:top w:val="none" w:sz="0" w:space="0" w:color="auto"/>
                    <w:left w:val="none" w:sz="0" w:space="0" w:color="auto"/>
                    <w:bottom w:val="none" w:sz="0" w:space="0" w:color="auto"/>
                    <w:right w:val="none" w:sz="0" w:space="0" w:color="auto"/>
                  </w:divBdr>
                </w:div>
                <w:div w:id="731737097">
                  <w:marLeft w:val="480"/>
                  <w:marRight w:val="0"/>
                  <w:marTop w:val="0"/>
                  <w:marBottom w:val="0"/>
                  <w:divBdr>
                    <w:top w:val="none" w:sz="0" w:space="0" w:color="auto"/>
                    <w:left w:val="none" w:sz="0" w:space="0" w:color="auto"/>
                    <w:bottom w:val="none" w:sz="0" w:space="0" w:color="auto"/>
                    <w:right w:val="none" w:sz="0" w:space="0" w:color="auto"/>
                  </w:divBdr>
                </w:div>
                <w:div w:id="738406820">
                  <w:marLeft w:val="480"/>
                  <w:marRight w:val="0"/>
                  <w:marTop w:val="0"/>
                  <w:marBottom w:val="0"/>
                  <w:divBdr>
                    <w:top w:val="none" w:sz="0" w:space="0" w:color="auto"/>
                    <w:left w:val="none" w:sz="0" w:space="0" w:color="auto"/>
                    <w:bottom w:val="none" w:sz="0" w:space="0" w:color="auto"/>
                    <w:right w:val="none" w:sz="0" w:space="0" w:color="auto"/>
                  </w:divBdr>
                </w:div>
                <w:div w:id="741216889">
                  <w:marLeft w:val="480"/>
                  <w:marRight w:val="0"/>
                  <w:marTop w:val="0"/>
                  <w:marBottom w:val="0"/>
                  <w:divBdr>
                    <w:top w:val="none" w:sz="0" w:space="0" w:color="auto"/>
                    <w:left w:val="none" w:sz="0" w:space="0" w:color="auto"/>
                    <w:bottom w:val="none" w:sz="0" w:space="0" w:color="auto"/>
                    <w:right w:val="none" w:sz="0" w:space="0" w:color="auto"/>
                  </w:divBdr>
                </w:div>
                <w:div w:id="766583612">
                  <w:marLeft w:val="480"/>
                  <w:marRight w:val="0"/>
                  <w:marTop w:val="0"/>
                  <w:marBottom w:val="0"/>
                  <w:divBdr>
                    <w:top w:val="none" w:sz="0" w:space="0" w:color="auto"/>
                    <w:left w:val="none" w:sz="0" w:space="0" w:color="auto"/>
                    <w:bottom w:val="none" w:sz="0" w:space="0" w:color="auto"/>
                    <w:right w:val="none" w:sz="0" w:space="0" w:color="auto"/>
                  </w:divBdr>
                </w:div>
                <w:div w:id="798306372">
                  <w:marLeft w:val="480"/>
                  <w:marRight w:val="0"/>
                  <w:marTop w:val="0"/>
                  <w:marBottom w:val="0"/>
                  <w:divBdr>
                    <w:top w:val="none" w:sz="0" w:space="0" w:color="auto"/>
                    <w:left w:val="none" w:sz="0" w:space="0" w:color="auto"/>
                    <w:bottom w:val="none" w:sz="0" w:space="0" w:color="auto"/>
                    <w:right w:val="none" w:sz="0" w:space="0" w:color="auto"/>
                  </w:divBdr>
                </w:div>
                <w:div w:id="806240413">
                  <w:marLeft w:val="480"/>
                  <w:marRight w:val="0"/>
                  <w:marTop w:val="0"/>
                  <w:marBottom w:val="0"/>
                  <w:divBdr>
                    <w:top w:val="none" w:sz="0" w:space="0" w:color="auto"/>
                    <w:left w:val="none" w:sz="0" w:space="0" w:color="auto"/>
                    <w:bottom w:val="none" w:sz="0" w:space="0" w:color="auto"/>
                    <w:right w:val="none" w:sz="0" w:space="0" w:color="auto"/>
                  </w:divBdr>
                </w:div>
                <w:div w:id="814952847">
                  <w:marLeft w:val="480"/>
                  <w:marRight w:val="0"/>
                  <w:marTop w:val="0"/>
                  <w:marBottom w:val="0"/>
                  <w:divBdr>
                    <w:top w:val="none" w:sz="0" w:space="0" w:color="auto"/>
                    <w:left w:val="none" w:sz="0" w:space="0" w:color="auto"/>
                    <w:bottom w:val="none" w:sz="0" w:space="0" w:color="auto"/>
                    <w:right w:val="none" w:sz="0" w:space="0" w:color="auto"/>
                  </w:divBdr>
                </w:div>
                <w:div w:id="827791936">
                  <w:marLeft w:val="480"/>
                  <w:marRight w:val="0"/>
                  <w:marTop w:val="0"/>
                  <w:marBottom w:val="0"/>
                  <w:divBdr>
                    <w:top w:val="none" w:sz="0" w:space="0" w:color="auto"/>
                    <w:left w:val="none" w:sz="0" w:space="0" w:color="auto"/>
                    <w:bottom w:val="none" w:sz="0" w:space="0" w:color="auto"/>
                    <w:right w:val="none" w:sz="0" w:space="0" w:color="auto"/>
                  </w:divBdr>
                </w:div>
                <w:div w:id="839350521">
                  <w:marLeft w:val="480"/>
                  <w:marRight w:val="0"/>
                  <w:marTop w:val="0"/>
                  <w:marBottom w:val="0"/>
                  <w:divBdr>
                    <w:top w:val="none" w:sz="0" w:space="0" w:color="auto"/>
                    <w:left w:val="none" w:sz="0" w:space="0" w:color="auto"/>
                    <w:bottom w:val="none" w:sz="0" w:space="0" w:color="auto"/>
                    <w:right w:val="none" w:sz="0" w:space="0" w:color="auto"/>
                  </w:divBdr>
                </w:div>
                <w:div w:id="851991221">
                  <w:marLeft w:val="480"/>
                  <w:marRight w:val="0"/>
                  <w:marTop w:val="0"/>
                  <w:marBottom w:val="0"/>
                  <w:divBdr>
                    <w:top w:val="none" w:sz="0" w:space="0" w:color="auto"/>
                    <w:left w:val="none" w:sz="0" w:space="0" w:color="auto"/>
                    <w:bottom w:val="none" w:sz="0" w:space="0" w:color="auto"/>
                    <w:right w:val="none" w:sz="0" w:space="0" w:color="auto"/>
                  </w:divBdr>
                </w:div>
                <w:div w:id="976761428">
                  <w:marLeft w:val="480"/>
                  <w:marRight w:val="0"/>
                  <w:marTop w:val="0"/>
                  <w:marBottom w:val="0"/>
                  <w:divBdr>
                    <w:top w:val="none" w:sz="0" w:space="0" w:color="auto"/>
                    <w:left w:val="none" w:sz="0" w:space="0" w:color="auto"/>
                    <w:bottom w:val="none" w:sz="0" w:space="0" w:color="auto"/>
                    <w:right w:val="none" w:sz="0" w:space="0" w:color="auto"/>
                  </w:divBdr>
                </w:div>
                <w:div w:id="979457608">
                  <w:marLeft w:val="480"/>
                  <w:marRight w:val="0"/>
                  <w:marTop w:val="0"/>
                  <w:marBottom w:val="0"/>
                  <w:divBdr>
                    <w:top w:val="none" w:sz="0" w:space="0" w:color="auto"/>
                    <w:left w:val="none" w:sz="0" w:space="0" w:color="auto"/>
                    <w:bottom w:val="none" w:sz="0" w:space="0" w:color="auto"/>
                    <w:right w:val="none" w:sz="0" w:space="0" w:color="auto"/>
                  </w:divBdr>
                </w:div>
                <w:div w:id="1011957605">
                  <w:marLeft w:val="480"/>
                  <w:marRight w:val="0"/>
                  <w:marTop w:val="0"/>
                  <w:marBottom w:val="0"/>
                  <w:divBdr>
                    <w:top w:val="none" w:sz="0" w:space="0" w:color="auto"/>
                    <w:left w:val="none" w:sz="0" w:space="0" w:color="auto"/>
                    <w:bottom w:val="none" w:sz="0" w:space="0" w:color="auto"/>
                    <w:right w:val="none" w:sz="0" w:space="0" w:color="auto"/>
                  </w:divBdr>
                </w:div>
                <w:div w:id="1015350226">
                  <w:marLeft w:val="480"/>
                  <w:marRight w:val="0"/>
                  <w:marTop w:val="0"/>
                  <w:marBottom w:val="0"/>
                  <w:divBdr>
                    <w:top w:val="none" w:sz="0" w:space="0" w:color="auto"/>
                    <w:left w:val="none" w:sz="0" w:space="0" w:color="auto"/>
                    <w:bottom w:val="none" w:sz="0" w:space="0" w:color="auto"/>
                    <w:right w:val="none" w:sz="0" w:space="0" w:color="auto"/>
                  </w:divBdr>
                </w:div>
                <w:div w:id="1017195336">
                  <w:marLeft w:val="480"/>
                  <w:marRight w:val="0"/>
                  <w:marTop w:val="0"/>
                  <w:marBottom w:val="0"/>
                  <w:divBdr>
                    <w:top w:val="none" w:sz="0" w:space="0" w:color="auto"/>
                    <w:left w:val="none" w:sz="0" w:space="0" w:color="auto"/>
                    <w:bottom w:val="none" w:sz="0" w:space="0" w:color="auto"/>
                    <w:right w:val="none" w:sz="0" w:space="0" w:color="auto"/>
                  </w:divBdr>
                </w:div>
                <w:div w:id="1022321745">
                  <w:marLeft w:val="480"/>
                  <w:marRight w:val="0"/>
                  <w:marTop w:val="0"/>
                  <w:marBottom w:val="0"/>
                  <w:divBdr>
                    <w:top w:val="none" w:sz="0" w:space="0" w:color="auto"/>
                    <w:left w:val="none" w:sz="0" w:space="0" w:color="auto"/>
                    <w:bottom w:val="none" w:sz="0" w:space="0" w:color="auto"/>
                    <w:right w:val="none" w:sz="0" w:space="0" w:color="auto"/>
                  </w:divBdr>
                </w:div>
                <w:div w:id="1059866591">
                  <w:marLeft w:val="480"/>
                  <w:marRight w:val="0"/>
                  <w:marTop w:val="0"/>
                  <w:marBottom w:val="0"/>
                  <w:divBdr>
                    <w:top w:val="none" w:sz="0" w:space="0" w:color="auto"/>
                    <w:left w:val="none" w:sz="0" w:space="0" w:color="auto"/>
                    <w:bottom w:val="none" w:sz="0" w:space="0" w:color="auto"/>
                    <w:right w:val="none" w:sz="0" w:space="0" w:color="auto"/>
                  </w:divBdr>
                </w:div>
                <w:div w:id="1118262145">
                  <w:marLeft w:val="480"/>
                  <w:marRight w:val="0"/>
                  <w:marTop w:val="0"/>
                  <w:marBottom w:val="0"/>
                  <w:divBdr>
                    <w:top w:val="none" w:sz="0" w:space="0" w:color="auto"/>
                    <w:left w:val="none" w:sz="0" w:space="0" w:color="auto"/>
                    <w:bottom w:val="none" w:sz="0" w:space="0" w:color="auto"/>
                    <w:right w:val="none" w:sz="0" w:space="0" w:color="auto"/>
                  </w:divBdr>
                </w:div>
                <w:div w:id="1137186603">
                  <w:marLeft w:val="480"/>
                  <w:marRight w:val="0"/>
                  <w:marTop w:val="0"/>
                  <w:marBottom w:val="0"/>
                  <w:divBdr>
                    <w:top w:val="none" w:sz="0" w:space="0" w:color="auto"/>
                    <w:left w:val="none" w:sz="0" w:space="0" w:color="auto"/>
                    <w:bottom w:val="none" w:sz="0" w:space="0" w:color="auto"/>
                    <w:right w:val="none" w:sz="0" w:space="0" w:color="auto"/>
                  </w:divBdr>
                </w:div>
                <w:div w:id="1272277727">
                  <w:marLeft w:val="480"/>
                  <w:marRight w:val="0"/>
                  <w:marTop w:val="0"/>
                  <w:marBottom w:val="0"/>
                  <w:divBdr>
                    <w:top w:val="none" w:sz="0" w:space="0" w:color="auto"/>
                    <w:left w:val="none" w:sz="0" w:space="0" w:color="auto"/>
                    <w:bottom w:val="none" w:sz="0" w:space="0" w:color="auto"/>
                    <w:right w:val="none" w:sz="0" w:space="0" w:color="auto"/>
                  </w:divBdr>
                </w:div>
                <w:div w:id="1340741291">
                  <w:marLeft w:val="480"/>
                  <w:marRight w:val="0"/>
                  <w:marTop w:val="0"/>
                  <w:marBottom w:val="0"/>
                  <w:divBdr>
                    <w:top w:val="none" w:sz="0" w:space="0" w:color="auto"/>
                    <w:left w:val="none" w:sz="0" w:space="0" w:color="auto"/>
                    <w:bottom w:val="none" w:sz="0" w:space="0" w:color="auto"/>
                    <w:right w:val="none" w:sz="0" w:space="0" w:color="auto"/>
                  </w:divBdr>
                </w:div>
                <w:div w:id="1350567457">
                  <w:marLeft w:val="480"/>
                  <w:marRight w:val="0"/>
                  <w:marTop w:val="0"/>
                  <w:marBottom w:val="0"/>
                  <w:divBdr>
                    <w:top w:val="none" w:sz="0" w:space="0" w:color="auto"/>
                    <w:left w:val="none" w:sz="0" w:space="0" w:color="auto"/>
                    <w:bottom w:val="none" w:sz="0" w:space="0" w:color="auto"/>
                    <w:right w:val="none" w:sz="0" w:space="0" w:color="auto"/>
                  </w:divBdr>
                </w:div>
                <w:div w:id="1360549513">
                  <w:marLeft w:val="480"/>
                  <w:marRight w:val="0"/>
                  <w:marTop w:val="0"/>
                  <w:marBottom w:val="0"/>
                  <w:divBdr>
                    <w:top w:val="none" w:sz="0" w:space="0" w:color="auto"/>
                    <w:left w:val="none" w:sz="0" w:space="0" w:color="auto"/>
                    <w:bottom w:val="none" w:sz="0" w:space="0" w:color="auto"/>
                    <w:right w:val="none" w:sz="0" w:space="0" w:color="auto"/>
                  </w:divBdr>
                </w:div>
                <w:div w:id="1362976617">
                  <w:marLeft w:val="480"/>
                  <w:marRight w:val="0"/>
                  <w:marTop w:val="0"/>
                  <w:marBottom w:val="0"/>
                  <w:divBdr>
                    <w:top w:val="none" w:sz="0" w:space="0" w:color="auto"/>
                    <w:left w:val="none" w:sz="0" w:space="0" w:color="auto"/>
                    <w:bottom w:val="none" w:sz="0" w:space="0" w:color="auto"/>
                    <w:right w:val="none" w:sz="0" w:space="0" w:color="auto"/>
                  </w:divBdr>
                </w:div>
                <w:div w:id="1363171864">
                  <w:marLeft w:val="480"/>
                  <w:marRight w:val="0"/>
                  <w:marTop w:val="0"/>
                  <w:marBottom w:val="0"/>
                  <w:divBdr>
                    <w:top w:val="none" w:sz="0" w:space="0" w:color="auto"/>
                    <w:left w:val="none" w:sz="0" w:space="0" w:color="auto"/>
                    <w:bottom w:val="none" w:sz="0" w:space="0" w:color="auto"/>
                    <w:right w:val="none" w:sz="0" w:space="0" w:color="auto"/>
                  </w:divBdr>
                </w:div>
                <w:div w:id="1375353332">
                  <w:marLeft w:val="480"/>
                  <w:marRight w:val="0"/>
                  <w:marTop w:val="0"/>
                  <w:marBottom w:val="0"/>
                  <w:divBdr>
                    <w:top w:val="none" w:sz="0" w:space="0" w:color="auto"/>
                    <w:left w:val="none" w:sz="0" w:space="0" w:color="auto"/>
                    <w:bottom w:val="none" w:sz="0" w:space="0" w:color="auto"/>
                    <w:right w:val="none" w:sz="0" w:space="0" w:color="auto"/>
                  </w:divBdr>
                </w:div>
                <w:div w:id="1422724866">
                  <w:marLeft w:val="480"/>
                  <w:marRight w:val="0"/>
                  <w:marTop w:val="0"/>
                  <w:marBottom w:val="0"/>
                  <w:divBdr>
                    <w:top w:val="none" w:sz="0" w:space="0" w:color="auto"/>
                    <w:left w:val="none" w:sz="0" w:space="0" w:color="auto"/>
                    <w:bottom w:val="none" w:sz="0" w:space="0" w:color="auto"/>
                    <w:right w:val="none" w:sz="0" w:space="0" w:color="auto"/>
                  </w:divBdr>
                </w:div>
                <w:div w:id="1427388653">
                  <w:marLeft w:val="480"/>
                  <w:marRight w:val="0"/>
                  <w:marTop w:val="0"/>
                  <w:marBottom w:val="0"/>
                  <w:divBdr>
                    <w:top w:val="none" w:sz="0" w:space="0" w:color="auto"/>
                    <w:left w:val="none" w:sz="0" w:space="0" w:color="auto"/>
                    <w:bottom w:val="none" w:sz="0" w:space="0" w:color="auto"/>
                    <w:right w:val="none" w:sz="0" w:space="0" w:color="auto"/>
                  </w:divBdr>
                </w:div>
                <w:div w:id="1480805843">
                  <w:marLeft w:val="480"/>
                  <w:marRight w:val="0"/>
                  <w:marTop w:val="0"/>
                  <w:marBottom w:val="0"/>
                  <w:divBdr>
                    <w:top w:val="none" w:sz="0" w:space="0" w:color="auto"/>
                    <w:left w:val="none" w:sz="0" w:space="0" w:color="auto"/>
                    <w:bottom w:val="none" w:sz="0" w:space="0" w:color="auto"/>
                    <w:right w:val="none" w:sz="0" w:space="0" w:color="auto"/>
                  </w:divBdr>
                </w:div>
                <w:div w:id="1515723482">
                  <w:marLeft w:val="480"/>
                  <w:marRight w:val="0"/>
                  <w:marTop w:val="0"/>
                  <w:marBottom w:val="0"/>
                  <w:divBdr>
                    <w:top w:val="none" w:sz="0" w:space="0" w:color="auto"/>
                    <w:left w:val="none" w:sz="0" w:space="0" w:color="auto"/>
                    <w:bottom w:val="none" w:sz="0" w:space="0" w:color="auto"/>
                    <w:right w:val="none" w:sz="0" w:space="0" w:color="auto"/>
                  </w:divBdr>
                </w:div>
                <w:div w:id="1529366280">
                  <w:marLeft w:val="480"/>
                  <w:marRight w:val="0"/>
                  <w:marTop w:val="0"/>
                  <w:marBottom w:val="0"/>
                  <w:divBdr>
                    <w:top w:val="none" w:sz="0" w:space="0" w:color="auto"/>
                    <w:left w:val="none" w:sz="0" w:space="0" w:color="auto"/>
                    <w:bottom w:val="none" w:sz="0" w:space="0" w:color="auto"/>
                    <w:right w:val="none" w:sz="0" w:space="0" w:color="auto"/>
                  </w:divBdr>
                </w:div>
                <w:div w:id="1539465646">
                  <w:marLeft w:val="480"/>
                  <w:marRight w:val="0"/>
                  <w:marTop w:val="0"/>
                  <w:marBottom w:val="0"/>
                  <w:divBdr>
                    <w:top w:val="none" w:sz="0" w:space="0" w:color="auto"/>
                    <w:left w:val="none" w:sz="0" w:space="0" w:color="auto"/>
                    <w:bottom w:val="none" w:sz="0" w:space="0" w:color="auto"/>
                    <w:right w:val="none" w:sz="0" w:space="0" w:color="auto"/>
                  </w:divBdr>
                </w:div>
                <w:div w:id="1569733176">
                  <w:marLeft w:val="480"/>
                  <w:marRight w:val="0"/>
                  <w:marTop w:val="0"/>
                  <w:marBottom w:val="0"/>
                  <w:divBdr>
                    <w:top w:val="none" w:sz="0" w:space="0" w:color="auto"/>
                    <w:left w:val="none" w:sz="0" w:space="0" w:color="auto"/>
                    <w:bottom w:val="none" w:sz="0" w:space="0" w:color="auto"/>
                    <w:right w:val="none" w:sz="0" w:space="0" w:color="auto"/>
                  </w:divBdr>
                </w:div>
                <w:div w:id="1618174498">
                  <w:marLeft w:val="480"/>
                  <w:marRight w:val="0"/>
                  <w:marTop w:val="0"/>
                  <w:marBottom w:val="0"/>
                  <w:divBdr>
                    <w:top w:val="none" w:sz="0" w:space="0" w:color="auto"/>
                    <w:left w:val="none" w:sz="0" w:space="0" w:color="auto"/>
                    <w:bottom w:val="none" w:sz="0" w:space="0" w:color="auto"/>
                    <w:right w:val="none" w:sz="0" w:space="0" w:color="auto"/>
                  </w:divBdr>
                </w:div>
                <w:div w:id="1651638677">
                  <w:marLeft w:val="480"/>
                  <w:marRight w:val="0"/>
                  <w:marTop w:val="0"/>
                  <w:marBottom w:val="0"/>
                  <w:divBdr>
                    <w:top w:val="none" w:sz="0" w:space="0" w:color="auto"/>
                    <w:left w:val="none" w:sz="0" w:space="0" w:color="auto"/>
                    <w:bottom w:val="none" w:sz="0" w:space="0" w:color="auto"/>
                    <w:right w:val="none" w:sz="0" w:space="0" w:color="auto"/>
                  </w:divBdr>
                </w:div>
                <w:div w:id="1660963976">
                  <w:marLeft w:val="480"/>
                  <w:marRight w:val="0"/>
                  <w:marTop w:val="0"/>
                  <w:marBottom w:val="0"/>
                  <w:divBdr>
                    <w:top w:val="none" w:sz="0" w:space="0" w:color="auto"/>
                    <w:left w:val="none" w:sz="0" w:space="0" w:color="auto"/>
                    <w:bottom w:val="none" w:sz="0" w:space="0" w:color="auto"/>
                    <w:right w:val="none" w:sz="0" w:space="0" w:color="auto"/>
                  </w:divBdr>
                </w:div>
                <w:div w:id="1664964868">
                  <w:marLeft w:val="480"/>
                  <w:marRight w:val="0"/>
                  <w:marTop w:val="0"/>
                  <w:marBottom w:val="0"/>
                  <w:divBdr>
                    <w:top w:val="none" w:sz="0" w:space="0" w:color="auto"/>
                    <w:left w:val="none" w:sz="0" w:space="0" w:color="auto"/>
                    <w:bottom w:val="none" w:sz="0" w:space="0" w:color="auto"/>
                    <w:right w:val="none" w:sz="0" w:space="0" w:color="auto"/>
                  </w:divBdr>
                </w:div>
                <w:div w:id="1669097896">
                  <w:marLeft w:val="480"/>
                  <w:marRight w:val="0"/>
                  <w:marTop w:val="0"/>
                  <w:marBottom w:val="0"/>
                  <w:divBdr>
                    <w:top w:val="none" w:sz="0" w:space="0" w:color="auto"/>
                    <w:left w:val="none" w:sz="0" w:space="0" w:color="auto"/>
                    <w:bottom w:val="none" w:sz="0" w:space="0" w:color="auto"/>
                    <w:right w:val="none" w:sz="0" w:space="0" w:color="auto"/>
                  </w:divBdr>
                </w:div>
                <w:div w:id="1672563318">
                  <w:marLeft w:val="480"/>
                  <w:marRight w:val="0"/>
                  <w:marTop w:val="0"/>
                  <w:marBottom w:val="0"/>
                  <w:divBdr>
                    <w:top w:val="none" w:sz="0" w:space="0" w:color="auto"/>
                    <w:left w:val="none" w:sz="0" w:space="0" w:color="auto"/>
                    <w:bottom w:val="none" w:sz="0" w:space="0" w:color="auto"/>
                    <w:right w:val="none" w:sz="0" w:space="0" w:color="auto"/>
                  </w:divBdr>
                </w:div>
                <w:div w:id="1686205930">
                  <w:marLeft w:val="480"/>
                  <w:marRight w:val="0"/>
                  <w:marTop w:val="0"/>
                  <w:marBottom w:val="0"/>
                  <w:divBdr>
                    <w:top w:val="none" w:sz="0" w:space="0" w:color="auto"/>
                    <w:left w:val="none" w:sz="0" w:space="0" w:color="auto"/>
                    <w:bottom w:val="none" w:sz="0" w:space="0" w:color="auto"/>
                    <w:right w:val="none" w:sz="0" w:space="0" w:color="auto"/>
                  </w:divBdr>
                </w:div>
                <w:div w:id="1686403246">
                  <w:marLeft w:val="480"/>
                  <w:marRight w:val="0"/>
                  <w:marTop w:val="0"/>
                  <w:marBottom w:val="0"/>
                  <w:divBdr>
                    <w:top w:val="none" w:sz="0" w:space="0" w:color="auto"/>
                    <w:left w:val="none" w:sz="0" w:space="0" w:color="auto"/>
                    <w:bottom w:val="none" w:sz="0" w:space="0" w:color="auto"/>
                    <w:right w:val="none" w:sz="0" w:space="0" w:color="auto"/>
                  </w:divBdr>
                </w:div>
                <w:div w:id="1688290458">
                  <w:marLeft w:val="480"/>
                  <w:marRight w:val="0"/>
                  <w:marTop w:val="0"/>
                  <w:marBottom w:val="0"/>
                  <w:divBdr>
                    <w:top w:val="none" w:sz="0" w:space="0" w:color="auto"/>
                    <w:left w:val="none" w:sz="0" w:space="0" w:color="auto"/>
                    <w:bottom w:val="none" w:sz="0" w:space="0" w:color="auto"/>
                    <w:right w:val="none" w:sz="0" w:space="0" w:color="auto"/>
                  </w:divBdr>
                </w:div>
                <w:div w:id="1689409237">
                  <w:marLeft w:val="480"/>
                  <w:marRight w:val="0"/>
                  <w:marTop w:val="0"/>
                  <w:marBottom w:val="0"/>
                  <w:divBdr>
                    <w:top w:val="none" w:sz="0" w:space="0" w:color="auto"/>
                    <w:left w:val="none" w:sz="0" w:space="0" w:color="auto"/>
                    <w:bottom w:val="none" w:sz="0" w:space="0" w:color="auto"/>
                    <w:right w:val="none" w:sz="0" w:space="0" w:color="auto"/>
                  </w:divBdr>
                </w:div>
                <w:div w:id="1705057906">
                  <w:marLeft w:val="480"/>
                  <w:marRight w:val="0"/>
                  <w:marTop w:val="0"/>
                  <w:marBottom w:val="0"/>
                  <w:divBdr>
                    <w:top w:val="none" w:sz="0" w:space="0" w:color="auto"/>
                    <w:left w:val="none" w:sz="0" w:space="0" w:color="auto"/>
                    <w:bottom w:val="none" w:sz="0" w:space="0" w:color="auto"/>
                    <w:right w:val="none" w:sz="0" w:space="0" w:color="auto"/>
                  </w:divBdr>
                </w:div>
                <w:div w:id="1745715094">
                  <w:marLeft w:val="480"/>
                  <w:marRight w:val="0"/>
                  <w:marTop w:val="0"/>
                  <w:marBottom w:val="0"/>
                  <w:divBdr>
                    <w:top w:val="none" w:sz="0" w:space="0" w:color="auto"/>
                    <w:left w:val="none" w:sz="0" w:space="0" w:color="auto"/>
                    <w:bottom w:val="none" w:sz="0" w:space="0" w:color="auto"/>
                    <w:right w:val="none" w:sz="0" w:space="0" w:color="auto"/>
                  </w:divBdr>
                </w:div>
                <w:div w:id="1749224769">
                  <w:marLeft w:val="480"/>
                  <w:marRight w:val="0"/>
                  <w:marTop w:val="0"/>
                  <w:marBottom w:val="0"/>
                  <w:divBdr>
                    <w:top w:val="none" w:sz="0" w:space="0" w:color="auto"/>
                    <w:left w:val="none" w:sz="0" w:space="0" w:color="auto"/>
                    <w:bottom w:val="none" w:sz="0" w:space="0" w:color="auto"/>
                    <w:right w:val="none" w:sz="0" w:space="0" w:color="auto"/>
                  </w:divBdr>
                </w:div>
                <w:div w:id="1824737539">
                  <w:marLeft w:val="480"/>
                  <w:marRight w:val="0"/>
                  <w:marTop w:val="0"/>
                  <w:marBottom w:val="0"/>
                  <w:divBdr>
                    <w:top w:val="none" w:sz="0" w:space="0" w:color="auto"/>
                    <w:left w:val="none" w:sz="0" w:space="0" w:color="auto"/>
                    <w:bottom w:val="none" w:sz="0" w:space="0" w:color="auto"/>
                    <w:right w:val="none" w:sz="0" w:space="0" w:color="auto"/>
                  </w:divBdr>
                </w:div>
                <w:div w:id="1842771825">
                  <w:marLeft w:val="480"/>
                  <w:marRight w:val="0"/>
                  <w:marTop w:val="0"/>
                  <w:marBottom w:val="0"/>
                  <w:divBdr>
                    <w:top w:val="none" w:sz="0" w:space="0" w:color="auto"/>
                    <w:left w:val="none" w:sz="0" w:space="0" w:color="auto"/>
                    <w:bottom w:val="none" w:sz="0" w:space="0" w:color="auto"/>
                    <w:right w:val="none" w:sz="0" w:space="0" w:color="auto"/>
                  </w:divBdr>
                </w:div>
                <w:div w:id="1857846504">
                  <w:marLeft w:val="480"/>
                  <w:marRight w:val="0"/>
                  <w:marTop w:val="0"/>
                  <w:marBottom w:val="0"/>
                  <w:divBdr>
                    <w:top w:val="none" w:sz="0" w:space="0" w:color="auto"/>
                    <w:left w:val="none" w:sz="0" w:space="0" w:color="auto"/>
                    <w:bottom w:val="none" w:sz="0" w:space="0" w:color="auto"/>
                    <w:right w:val="none" w:sz="0" w:space="0" w:color="auto"/>
                  </w:divBdr>
                </w:div>
                <w:div w:id="1874029321">
                  <w:marLeft w:val="480"/>
                  <w:marRight w:val="0"/>
                  <w:marTop w:val="0"/>
                  <w:marBottom w:val="0"/>
                  <w:divBdr>
                    <w:top w:val="none" w:sz="0" w:space="0" w:color="auto"/>
                    <w:left w:val="none" w:sz="0" w:space="0" w:color="auto"/>
                    <w:bottom w:val="none" w:sz="0" w:space="0" w:color="auto"/>
                    <w:right w:val="none" w:sz="0" w:space="0" w:color="auto"/>
                  </w:divBdr>
                </w:div>
                <w:div w:id="1887568036">
                  <w:marLeft w:val="480"/>
                  <w:marRight w:val="0"/>
                  <w:marTop w:val="0"/>
                  <w:marBottom w:val="0"/>
                  <w:divBdr>
                    <w:top w:val="none" w:sz="0" w:space="0" w:color="auto"/>
                    <w:left w:val="none" w:sz="0" w:space="0" w:color="auto"/>
                    <w:bottom w:val="none" w:sz="0" w:space="0" w:color="auto"/>
                    <w:right w:val="none" w:sz="0" w:space="0" w:color="auto"/>
                  </w:divBdr>
                </w:div>
                <w:div w:id="1902331078">
                  <w:marLeft w:val="480"/>
                  <w:marRight w:val="0"/>
                  <w:marTop w:val="0"/>
                  <w:marBottom w:val="0"/>
                  <w:divBdr>
                    <w:top w:val="none" w:sz="0" w:space="0" w:color="auto"/>
                    <w:left w:val="none" w:sz="0" w:space="0" w:color="auto"/>
                    <w:bottom w:val="none" w:sz="0" w:space="0" w:color="auto"/>
                    <w:right w:val="none" w:sz="0" w:space="0" w:color="auto"/>
                  </w:divBdr>
                </w:div>
                <w:div w:id="1936858879">
                  <w:marLeft w:val="480"/>
                  <w:marRight w:val="0"/>
                  <w:marTop w:val="0"/>
                  <w:marBottom w:val="0"/>
                  <w:divBdr>
                    <w:top w:val="none" w:sz="0" w:space="0" w:color="auto"/>
                    <w:left w:val="none" w:sz="0" w:space="0" w:color="auto"/>
                    <w:bottom w:val="none" w:sz="0" w:space="0" w:color="auto"/>
                    <w:right w:val="none" w:sz="0" w:space="0" w:color="auto"/>
                  </w:divBdr>
                </w:div>
                <w:div w:id="1945922124">
                  <w:marLeft w:val="480"/>
                  <w:marRight w:val="0"/>
                  <w:marTop w:val="0"/>
                  <w:marBottom w:val="0"/>
                  <w:divBdr>
                    <w:top w:val="none" w:sz="0" w:space="0" w:color="auto"/>
                    <w:left w:val="none" w:sz="0" w:space="0" w:color="auto"/>
                    <w:bottom w:val="none" w:sz="0" w:space="0" w:color="auto"/>
                    <w:right w:val="none" w:sz="0" w:space="0" w:color="auto"/>
                  </w:divBdr>
                </w:div>
                <w:div w:id="1957061101">
                  <w:marLeft w:val="480"/>
                  <w:marRight w:val="0"/>
                  <w:marTop w:val="0"/>
                  <w:marBottom w:val="0"/>
                  <w:divBdr>
                    <w:top w:val="none" w:sz="0" w:space="0" w:color="auto"/>
                    <w:left w:val="none" w:sz="0" w:space="0" w:color="auto"/>
                    <w:bottom w:val="none" w:sz="0" w:space="0" w:color="auto"/>
                    <w:right w:val="none" w:sz="0" w:space="0" w:color="auto"/>
                  </w:divBdr>
                </w:div>
                <w:div w:id="2009745826">
                  <w:marLeft w:val="480"/>
                  <w:marRight w:val="0"/>
                  <w:marTop w:val="0"/>
                  <w:marBottom w:val="0"/>
                  <w:divBdr>
                    <w:top w:val="none" w:sz="0" w:space="0" w:color="auto"/>
                    <w:left w:val="none" w:sz="0" w:space="0" w:color="auto"/>
                    <w:bottom w:val="none" w:sz="0" w:space="0" w:color="auto"/>
                    <w:right w:val="none" w:sz="0" w:space="0" w:color="auto"/>
                  </w:divBdr>
                </w:div>
                <w:div w:id="2082293160">
                  <w:marLeft w:val="480"/>
                  <w:marRight w:val="0"/>
                  <w:marTop w:val="0"/>
                  <w:marBottom w:val="0"/>
                  <w:divBdr>
                    <w:top w:val="none" w:sz="0" w:space="0" w:color="auto"/>
                    <w:left w:val="none" w:sz="0" w:space="0" w:color="auto"/>
                    <w:bottom w:val="none" w:sz="0" w:space="0" w:color="auto"/>
                    <w:right w:val="none" w:sz="0" w:space="0" w:color="auto"/>
                  </w:divBdr>
                </w:div>
                <w:div w:id="2090618092">
                  <w:marLeft w:val="480"/>
                  <w:marRight w:val="0"/>
                  <w:marTop w:val="0"/>
                  <w:marBottom w:val="0"/>
                  <w:divBdr>
                    <w:top w:val="none" w:sz="0" w:space="0" w:color="auto"/>
                    <w:left w:val="none" w:sz="0" w:space="0" w:color="auto"/>
                    <w:bottom w:val="none" w:sz="0" w:space="0" w:color="auto"/>
                    <w:right w:val="none" w:sz="0" w:space="0" w:color="auto"/>
                  </w:divBdr>
                </w:div>
                <w:div w:id="2109764719">
                  <w:marLeft w:val="480"/>
                  <w:marRight w:val="0"/>
                  <w:marTop w:val="0"/>
                  <w:marBottom w:val="0"/>
                  <w:divBdr>
                    <w:top w:val="none" w:sz="0" w:space="0" w:color="auto"/>
                    <w:left w:val="none" w:sz="0" w:space="0" w:color="auto"/>
                    <w:bottom w:val="none" w:sz="0" w:space="0" w:color="auto"/>
                    <w:right w:val="none" w:sz="0" w:space="0" w:color="auto"/>
                  </w:divBdr>
                </w:div>
                <w:div w:id="2128966954">
                  <w:marLeft w:val="480"/>
                  <w:marRight w:val="0"/>
                  <w:marTop w:val="0"/>
                  <w:marBottom w:val="0"/>
                  <w:divBdr>
                    <w:top w:val="none" w:sz="0" w:space="0" w:color="auto"/>
                    <w:left w:val="none" w:sz="0" w:space="0" w:color="auto"/>
                    <w:bottom w:val="none" w:sz="0" w:space="0" w:color="auto"/>
                    <w:right w:val="none" w:sz="0" w:space="0" w:color="auto"/>
                  </w:divBdr>
                </w:div>
                <w:div w:id="2138721830">
                  <w:marLeft w:val="480"/>
                  <w:marRight w:val="0"/>
                  <w:marTop w:val="0"/>
                  <w:marBottom w:val="0"/>
                  <w:divBdr>
                    <w:top w:val="none" w:sz="0" w:space="0" w:color="auto"/>
                    <w:left w:val="none" w:sz="0" w:space="0" w:color="auto"/>
                    <w:bottom w:val="none" w:sz="0" w:space="0" w:color="auto"/>
                    <w:right w:val="none" w:sz="0" w:space="0" w:color="auto"/>
                  </w:divBdr>
                </w:div>
              </w:divsChild>
            </w:div>
            <w:div w:id="351616445">
              <w:marLeft w:val="0"/>
              <w:marRight w:val="0"/>
              <w:marTop w:val="0"/>
              <w:marBottom w:val="0"/>
              <w:divBdr>
                <w:top w:val="none" w:sz="0" w:space="0" w:color="auto"/>
                <w:left w:val="none" w:sz="0" w:space="0" w:color="auto"/>
                <w:bottom w:val="none" w:sz="0" w:space="0" w:color="auto"/>
                <w:right w:val="none" w:sz="0" w:space="0" w:color="auto"/>
              </w:divBdr>
              <w:divsChild>
                <w:div w:id="14036944">
                  <w:marLeft w:val="480"/>
                  <w:marRight w:val="0"/>
                  <w:marTop w:val="0"/>
                  <w:marBottom w:val="0"/>
                  <w:divBdr>
                    <w:top w:val="none" w:sz="0" w:space="0" w:color="auto"/>
                    <w:left w:val="none" w:sz="0" w:space="0" w:color="auto"/>
                    <w:bottom w:val="none" w:sz="0" w:space="0" w:color="auto"/>
                    <w:right w:val="none" w:sz="0" w:space="0" w:color="auto"/>
                  </w:divBdr>
                </w:div>
                <w:div w:id="19817003">
                  <w:marLeft w:val="480"/>
                  <w:marRight w:val="0"/>
                  <w:marTop w:val="0"/>
                  <w:marBottom w:val="0"/>
                  <w:divBdr>
                    <w:top w:val="none" w:sz="0" w:space="0" w:color="auto"/>
                    <w:left w:val="none" w:sz="0" w:space="0" w:color="auto"/>
                    <w:bottom w:val="none" w:sz="0" w:space="0" w:color="auto"/>
                    <w:right w:val="none" w:sz="0" w:space="0" w:color="auto"/>
                  </w:divBdr>
                </w:div>
                <w:div w:id="30693257">
                  <w:marLeft w:val="480"/>
                  <w:marRight w:val="0"/>
                  <w:marTop w:val="0"/>
                  <w:marBottom w:val="0"/>
                  <w:divBdr>
                    <w:top w:val="none" w:sz="0" w:space="0" w:color="auto"/>
                    <w:left w:val="none" w:sz="0" w:space="0" w:color="auto"/>
                    <w:bottom w:val="none" w:sz="0" w:space="0" w:color="auto"/>
                    <w:right w:val="none" w:sz="0" w:space="0" w:color="auto"/>
                  </w:divBdr>
                </w:div>
                <w:div w:id="33972016">
                  <w:marLeft w:val="480"/>
                  <w:marRight w:val="0"/>
                  <w:marTop w:val="0"/>
                  <w:marBottom w:val="0"/>
                  <w:divBdr>
                    <w:top w:val="none" w:sz="0" w:space="0" w:color="auto"/>
                    <w:left w:val="none" w:sz="0" w:space="0" w:color="auto"/>
                    <w:bottom w:val="none" w:sz="0" w:space="0" w:color="auto"/>
                    <w:right w:val="none" w:sz="0" w:space="0" w:color="auto"/>
                  </w:divBdr>
                </w:div>
                <w:div w:id="55975144">
                  <w:marLeft w:val="480"/>
                  <w:marRight w:val="0"/>
                  <w:marTop w:val="0"/>
                  <w:marBottom w:val="0"/>
                  <w:divBdr>
                    <w:top w:val="none" w:sz="0" w:space="0" w:color="auto"/>
                    <w:left w:val="none" w:sz="0" w:space="0" w:color="auto"/>
                    <w:bottom w:val="none" w:sz="0" w:space="0" w:color="auto"/>
                    <w:right w:val="none" w:sz="0" w:space="0" w:color="auto"/>
                  </w:divBdr>
                </w:div>
                <w:div w:id="160509401">
                  <w:marLeft w:val="480"/>
                  <w:marRight w:val="0"/>
                  <w:marTop w:val="0"/>
                  <w:marBottom w:val="0"/>
                  <w:divBdr>
                    <w:top w:val="none" w:sz="0" w:space="0" w:color="auto"/>
                    <w:left w:val="none" w:sz="0" w:space="0" w:color="auto"/>
                    <w:bottom w:val="none" w:sz="0" w:space="0" w:color="auto"/>
                    <w:right w:val="none" w:sz="0" w:space="0" w:color="auto"/>
                  </w:divBdr>
                </w:div>
                <w:div w:id="171844256">
                  <w:marLeft w:val="480"/>
                  <w:marRight w:val="0"/>
                  <w:marTop w:val="0"/>
                  <w:marBottom w:val="0"/>
                  <w:divBdr>
                    <w:top w:val="none" w:sz="0" w:space="0" w:color="auto"/>
                    <w:left w:val="none" w:sz="0" w:space="0" w:color="auto"/>
                    <w:bottom w:val="none" w:sz="0" w:space="0" w:color="auto"/>
                    <w:right w:val="none" w:sz="0" w:space="0" w:color="auto"/>
                  </w:divBdr>
                </w:div>
                <w:div w:id="176122957">
                  <w:marLeft w:val="480"/>
                  <w:marRight w:val="0"/>
                  <w:marTop w:val="0"/>
                  <w:marBottom w:val="0"/>
                  <w:divBdr>
                    <w:top w:val="none" w:sz="0" w:space="0" w:color="auto"/>
                    <w:left w:val="none" w:sz="0" w:space="0" w:color="auto"/>
                    <w:bottom w:val="none" w:sz="0" w:space="0" w:color="auto"/>
                    <w:right w:val="none" w:sz="0" w:space="0" w:color="auto"/>
                  </w:divBdr>
                </w:div>
                <w:div w:id="179703566">
                  <w:marLeft w:val="480"/>
                  <w:marRight w:val="0"/>
                  <w:marTop w:val="0"/>
                  <w:marBottom w:val="0"/>
                  <w:divBdr>
                    <w:top w:val="none" w:sz="0" w:space="0" w:color="auto"/>
                    <w:left w:val="none" w:sz="0" w:space="0" w:color="auto"/>
                    <w:bottom w:val="none" w:sz="0" w:space="0" w:color="auto"/>
                    <w:right w:val="none" w:sz="0" w:space="0" w:color="auto"/>
                  </w:divBdr>
                </w:div>
                <w:div w:id="205023774">
                  <w:marLeft w:val="480"/>
                  <w:marRight w:val="0"/>
                  <w:marTop w:val="0"/>
                  <w:marBottom w:val="0"/>
                  <w:divBdr>
                    <w:top w:val="none" w:sz="0" w:space="0" w:color="auto"/>
                    <w:left w:val="none" w:sz="0" w:space="0" w:color="auto"/>
                    <w:bottom w:val="none" w:sz="0" w:space="0" w:color="auto"/>
                    <w:right w:val="none" w:sz="0" w:space="0" w:color="auto"/>
                  </w:divBdr>
                </w:div>
                <w:div w:id="215163465">
                  <w:marLeft w:val="480"/>
                  <w:marRight w:val="0"/>
                  <w:marTop w:val="0"/>
                  <w:marBottom w:val="0"/>
                  <w:divBdr>
                    <w:top w:val="none" w:sz="0" w:space="0" w:color="auto"/>
                    <w:left w:val="none" w:sz="0" w:space="0" w:color="auto"/>
                    <w:bottom w:val="none" w:sz="0" w:space="0" w:color="auto"/>
                    <w:right w:val="none" w:sz="0" w:space="0" w:color="auto"/>
                  </w:divBdr>
                </w:div>
                <w:div w:id="215242303">
                  <w:marLeft w:val="480"/>
                  <w:marRight w:val="0"/>
                  <w:marTop w:val="0"/>
                  <w:marBottom w:val="0"/>
                  <w:divBdr>
                    <w:top w:val="none" w:sz="0" w:space="0" w:color="auto"/>
                    <w:left w:val="none" w:sz="0" w:space="0" w:color="auto"/>
                    <w:bottom w:val="none" w:sz="0" w:space="0" w:color="auto"/>
                    <w:right w:val="none" w:sz="0" w:space="0" w:color="auto"/>
                  </w:divBdr>
                </w:div>
                <w:div w:id="227569653">
                  <w:marLeft w:val="480"/>
                  <w:marRight w:val="0"/>
                  <w:marTop w:val="0"/>
                  <w:marBottom w:val="0"/>
                  <w:divBdr>
                    <w:top w:val="none" w:sz="0" w:space="0" w:color="auto"/>
                    <w:left w:val="none" w:sz="0" w:space="0" w:color="auto"/>
                    <w:bottom w:val="none" w:sz="0" w:space="0" w:color="auto"/>
                    <w:right w:val="none" w:sz="0" w:space="0" w:color="auto"/>
                  </w:divBdr>
                </w:div>
                <w:div w:id="238753141">
                  <w:marLeft w:val="480"/>
                  <w:marRight w:val="0"/>
                  <w:marTop w:val="0"/>
                  <w:marBottom w:val="0"/>
                  <w:divBdr>
                    <w:top w:val="none" w:sz="0" w:space="0" w:color="auto"/>
                    <w:left w:val="none" w:sz="0" w:space="0" w:color="auto"/>
                    <w:bottom w:val="none" w:sz="0" w:space="0" w:color="auto"/>
                    <w:right w:val="none" w:sz="0" w:space="0" w:color="auto"/>
                  </w:divBdr>
                </w:div>
                <w:div w:id="261960570">
                  <w:marLeft w:val="480"/>
                  <w:marRight w:val="0"/>
                  <w:marTop w:val="0"/>
                  <w:marBottom w:val="0"/>
                  <w:divBdr>
                    <w:top w:val="none" w:sz="0" w:space="0" w:color="auto"/>
                    <w:left w:val="none" w:sz="0" w:space="0" w:color="auto"/>
                    <w:bottom w:val="none" w:sz="0" w:space="0" w:color="auto"/>
                    <w:right w:val="none" w:sz="0" w:space="0" w:color="auto"/>
                  </w:divBdr>
                </w:div>
                <w:div w:id="276522479">
                  <w:marLeft w:val="480"/>
                  <w:marRight w:val="0"/>
                  <w:marTop w:val="0"/>
                  <w:marBottom w:val="0"/>
                  <w:divBdr>
                    <w:top w:val="none" w:sz="0" w:space="0" w:color="auto"/>
                    <w:left w:val="none" w:sz="0" w:space="0" w:color="auto"/>
                    <w:bottom w:val="none" w:sz="0" w:space="0" w:color="auto"/>
                    <w:right w:val="none" w:sz="0" w:space="0" w:color="auto"/>
                  </w:divBdr>
                </w:div>
                <w:div w:id="295264446">
                  <w:marLeft w:val="480"/>
                  <w:marRight w:val="0"/>
                  <w:marTop w:val="0"/>
                  <w:marBottom w:val="0"/>
                  <w:divBdr>
                    <w:top w:val="none" w:sz="0" w:space="0" w:color="auto"/>
                    <w:left w:val="none" w:sz="0" w:space="0" w:color="auto"/>
                    <w:bottom w:val="none" w:sz="0" w:space="0" w:color="auto"/>
                    <w:right w:val="none" w:sz="0" w:space="0" w:color="auto"/>
                  </w:divBdr>
                </w:div>
                <w:div w:id="316569362">
                  <w:marLeft w:val="480"/>
                  <w:marRight w:val="0"/>
                  <w:marTop w:val="0"/>
                  <w:marBottom w:val="0"/>
                  <w:divBdr>
                    <w:top w:val="none" w:sz="0" w:space="0" w:color="auto"/>
                    <w:left w:val="none" w:sz="0" w:space="0" w:color="auto"/>
                    <w:bottom w:val="none" w:sz="0" w:space="0" w:color="auto"/>
                    <w:right w:val="none" w:sz="0" w:space="0" w:color="auto"/>
                  </w:divBdr>
                </w:div>
                <w:div w:id="343825795">
                  <w:marLeft w:val="480"/>
                  <w:marRight w:val="0"/>
                  <w:marTop w:val="0"/>
                  <w:marBottom w:val="0"/>
                  <w:divBdr>
                    <w:top w:val="none" w:sz="0" w:space="0" w:color="auto"/>
                    <w:left w:val="none" w:sz="0" w:space="0" w:color="auto"/>
                    <w:bottom w:val="none" w:sz="0" w:space="0" w:color="auto"/>
                    <w:right w:val="none" w:sz="0" w:space="0" w:color="auto"/>
                  </w:divBdr>
                </w:div>
                <w:div w:id="376583813">
                  <w:marLeft w:val="480"/>
                  <w:marRight w:val="0"/>
                  <w:marTop w:val="0"/>
                  <w:marBottom w:val="0"/>
                  <w:divBdr>
                    <w:top w:val="none" w:sz="0" w:space="0" w:color="auto"/>
                    <w:left w:val="none" w:sz="0" w:space="0" w:color="auto"/>
                    <w:bottom w:val="none" w:sz="0" w:space="0" w:color="auto"/>
                    <w:right w:val="none" w:sz="0" w:space="0" w:color="auto"/>
                  </w:divBdr>
                </w:div>
                <w:div w:id="408814489">
                  <w:marLeft w:val="480"/>
                  <w:marRight w:val="0"/>
                  <w:marTop w:val="0"/>
                  <w:marBottom w:val="0"/>
                  <w:divBdr>
                    <w:top w:val="none" w:sz="0" w:space="0" w:color="auto"/>
                    <w:left w:val="none" w:sz="0" w:space="0" w:color="auto"/>
                    <w:bottom w:val="none" w:sz="0" w:space="0" w:color="auto"/>
                    <w:right w:val="none" w:sz="0" w:space="0" w:color="auto"/>
                  </w:divBdr>
                </w:div>
                <w:div w:id="410124662">
                  <w:marLeft w:val="480"/>
                  <w:marRight w:val="0"/>
                  <w:marTop w:val="0"/>
                  <w:marBottom w:val="0"/>
                  <w:divBdr>
                    <w:top w:val="none" w:sz="0" w:space="0" w:color="auto"/>
                    <w:left w:val="none" w:sz="0" w:space="0" w:color="auto"/>
                    <w:bottom w:val="none" w:sz="0" w:space="0" w:color="auto"/>
                    <w:right w:val="none" w:sz="0" w:space="0" w:color="auto"/>
                  </w:divBdr>
                </w:div>
                <w:div w:id="426780331">
                  <w:marLeft w:val="480"/>
                  <w:marRight w:val="0"/>
                  <w:marTop w:val="0"/>
                  <w:marBottom w:val="0"/>
                  <w:divBdr>
                    <w:top w:val="none" w:sz="0" w:space="0" w:color="auto"/>
                    <w:left w:val="none" w:sz="0" w:space="0" w:color="auto"/>
                    <w:bottom w:val="none" w:sz="0" w:space="0" w:color="auto"/>
                    <w:right w:val="none" w:sz="0" w:space="0" w:color="auto"/>
                  </w:divBdr>
                </w:div>
                <w:div w:id="455369162">
                  <w:marLeft w:val="480"/>
                  <w:marRight w:val="0"/>
                  <w:marTop w:val="0"/>
                  <w:marBottom w:val="0"/>
                  <w:divBdr>
                    <w:top w:val="none" w:sz="0" w:space="0" w:color="auto"/>
                    <w:left w:val="none" w:sz="0" w:space="0" w:color="auto"/>
                    <w:bottom w:val="none" w:sz="0" w:space="0" w:color="auto"/>
                    <w:right w:val="none" w:sz="0" w:space="0" w:color="auto"/>
                  </w:divBdr>
                </w:div>
                <w:div w:id="456065883">
                  <w:marLeft w:val="480"/>
                  <w:marRight w:val="0"/>
                  <w:marTop w:val="0"/>
                  <w:marBottom w:val="0"/>
                  <w:divBdr>
                    <w:top w:val="none" w:sz="0" w:space="0" w:color="auto"/>
                    <w:left w:val="none" w:sz="0" w:space="0" w:color="auto"/>
                    <w:bottom w:val="none" w:sz="0" w:space="0" w:color="auto"/>
                    <w:right w:val="none" w:sz="0" w:space="0" w:color="auto"/>
                  </w:divBdr>
                </w:div>
                <w:div w:id="495388792">
                  <w:marLeft w:val="480"/>
                  <w:marRight w:val="0"/>
                  <w:marTop w:val="0"/>
                  <w:marBottom w:val="0"/>
                  <w:divBdr>
                    <w:top w:val="none" w:sz="0" w:space="0" w:color="auto"/>
                    <w:left w:val="none" w:sz="0" w:space="0" w:color="auto"/>
                    <w:bottom w:val="none" w:sz="0" w:space="0" w:color="auto"/>
                    <w:right w:val="none" w:sz="0" w:space="0" w:color="auto"/>
                  </w:divBdr>
                </w:div>
                <w:div w:id="527791365">
                  <w:marLeft w:val="480"/>
                  <w:marRight w:val="0"/>
                  <w:marTop w:val="0"/>
                  <w:marBottom w:val="0"/>
                  <w:divBdr>
                    <w:top w:val="none" w:sz="0" w:space="0" w:color="auto"/>
                    <w:left w:val="none" w:sz="0" w:space="0" w:color="auto"/>
                    <w:bottom w:val="none" w:sz="0" w:space="0" w:color="auto"/>
                    <w:right w:val="none" w:sz="0" w:space="0" w:color="auto"/>
                  </w:divBdr>
                </w:div>
                <w:div w:id="540630619">
                  <w:marLeft w:val="480"/>
                  <w:marRight w:val="0"/>
                  <w:marTop w:val="0"/>
                  <w:marBottom w:val="0"/>
                  <w:divBdr>
                    <w:top w:val="none" w:sz="0" w:space="0" w:color="auto"/>
                    <w:left w:val="none" w:sz="0" w:space="0" w:color="auto"/>
                    <w:bottom w:val="none" w:sz="0" w:space="0" w:color="auto"/>
                    <w:right w:val="none" w:sz="0" w:space="0" w:color="auto"/>
                  </w:divBdr>
                </w:div>
                <w:div w:id="576983681">
                  <w:marLeft w:val="480"/>
                  <w:marRight w:val="0"/>
                  <w:marTop w:val="0"/>
                  <w:marBottom w:val="0"/>
                  <w:divBdr>
                    <w:top w:val="none" w:sz="0" w:space="0" w:color="auto"/>
                    <w:left w:val="none" w:sz="0" w:space="0" w:color="auto"/>
                    <w:bottom w:val="none" w:sz="0" w:space="0" w:color="auto"/>
                    <w:right w:val="none" w:sz="0" w:space="0" w:color="auto"/>
                  </w:divBdr>
                </w:div>
                <w:div w:id="594635419">
                  <w:marLeft w:val="480"/>
                  <w:marRight w:val="0"/>
                  <w:marTop w:val="0"/>
                  <w:marBottom w:val="0"/>
                  <w:divBdr>
                    <w:top w:val="none" w:sz="0" w:space="0" w:color="auto"/>
                    <w:left w:val="none" w:sz="0" w:space="0" w:color="auto"/>
                    <w:bottom w:val="none" w:sz="0" w:space="0" w:color="auto"/>
                    <w:right w:val="none" w:sz="0" w:space="0" w:color="auto"/>
                  </w:divBdr>
                </w:div>
                <w:div w:id="617613051">
                  <w:marLeft w:val="480"/>
                  <w:marRight w:val="0"/>
                  <w:marTop w:val="0"/>
                  <w:marBottom w:val="0"/>
                  <w:divBdr>
                    <w:top w:val="none" w:sz="0" w:space="0" w:color="auto"/>
                    <w:left w:val="none" w:sz="0" w:space="0" w:color="auto"/>
                    <w:bottom w:val="none" w:sz="0" w:space="0" w:color="auto"/>
                    <w:right w:val="none" w:sz="0" w:space="0" w:color="auto"/>
                  </w:divBdr>
                </w:div>
                <w:div w:id="632634840">
                  <w:marLeft w:val="480"/>
                  <w:marRight w:val="0"/>
                  <w:marTop w:val="0"/>
                  <w:marBottom w:val="0"/>
                  <w:divBdr>
                    <w:top w:val="none" w:sz="0" w:space="0" w:color="auto"/>
                    <w:left w:val="none" w:sz="0" w:space="0" w:color="auto"/>
                    <w:bottom w:val="none" w:sz="0" w:space="0" w:color="auto"/>
                    <w:right w:val="none" w:sz="0" w:space="0" w:color="auto"/>
                  </w:divBdr>
                </w:div>
                <w:div w:id="635523468">
                  <w:marLeft w:val="480"/>
                  <w:marRight w:val="0"/>
                  <w:marTop w:val="0"/>
                  <w:marBottom w:val="0"/>
                  <w:divBdr>
                    <w:top w:val="none" w:sz="0" w:space="0" w:color="auto"/>
                    <w:left w:val="none" w:sz="0" w:space="0" w:color="auto"/>
                    <w:bottom w:val="none" w:sz="0" w:space="0" w:color="auto"/>
                    <w:right w:val="none" w:sz="0" w:space="0" w:color="auto"/>
                  </w:divBdr>
                </w:div>
                <w:div w:id="648175672">
                  <w:marLeft w:val="480"/>
                  <w:marRight w:val="0"/>
                  <w:marTop w:val="0"/>
                  <w:marBottom w:val="0"/>
                  <w:divBdr>
                    <w:top w:val="none" w:sz="0" w:space="0" w:color="auto"/>
                    <w:left w:val="none" w:sz="0" w:space="0" w:color="auto"/>
                    <w:bottom w:val="none" w:sz="0" w:space="0" w:color="auto"/>
                    <w:right w:val="none" w:sz="0" w:space="0" w:color="auto"/>
                  </w:divBdr>
                </w:div>
                <w:div w:id="650719071">
                  <w:marLeft w:val="480"/>
                  <w:marRight w:val="0"/>
                  <w:marTop w:val="0"/>
                  <w:marBottom w:val="0"/>
                  <w:divBdr>
                    <w:top w:val="none" w:sz="0" w:space="0" w:color="auto"/>
                    <w:left w:val="none" w:sz="0" w:space="0" w:color="auto"/>
                    <w:bottom w:val="none" w:sz="0" w:space="0" w:color="auto"/>
                    <w:right w:val="none" w:sz="0" w:space="0" w:color="auto"/>
                  </w:divBdr>
                </w:div>
                <w:div w:id="673847146">
                  <w:marLeft w:val="480"/>
                  <w:marRight w:val="0"/>
                  <w:marTop w:val="0"/>
                  <w:marBottom w:val="0"/>
                  <w:divBdr>
                    <w:top w:val="none" w:sz="0" w:space="0" w:color="auto"/>
                    <w:left w:val="none" w:sz="0" w:space="0" w:color="auto"/>
                    <w:bottom w:val="none" w:sz="0" w:space="0" w:color="auto"/>
                    <w:right w:val="none" w:sz="0" w:space="0" w:color="auto"/>
                  </w:divBdr>
                </w:div>
                <w:div w:id="677777576">
                  <w:marLeft w:val="480"/>
                  <w:marRight w:val="0"/>
                  <w:marTop w:val="0"/>
                  <w:marBottom w:val="0"/>
                  <w:divBdr>
                    <w:top w:val="none" w:sz="0" w:space="0" w:color="auto"/>
                    <w:left w:val="none" w:sz="0" w:space="0" w:color="auto"/>
                    <w:bottom w:val="none" w:sz="0" w:space="0" w:color="auto"/>
                    <w:right w:val="none" w:sz="0" w:space="0" w:color="auto"/>
                  </w:divBdr>
                </w:div>
                <w:div w:id="693193983">
                  <w:marLeft w:val="480"/>
                  <w:marRight w:val="0"/>
                  <w:marTop w:val="0"/>
                  <w:marBottom w:val="0"/>
                  <w:divBdr>
                    <w:top w:val="none" w:sz="0" w:space="0" w:color="auto"/>
                    <w:left w:val="none" w:sz="0" w:space="0" w:color="auto"/>
                    <w:bottom w:val="none" w:sz="0" w:space="0" w:color="auto"/>
                    <w:right w:val="none" w:sz="0" w:space="0" w:color="auto"/>
                  </w:divBdr>
                </w:div>
                <w:div w:id="707146178">
                  <w:marLeft w:val="480"/>
                  <w:marRight w:val="0"/>
                  <w:marTop w:val="0"/>
                  <w:marBottom w:val="0"/>
                  <w:divBdr>
                    <w:top w:val="none" w:sz="0" w:space="0" w:color="auto"/>
                    <w:left w:val="none" w:sz="0" w:space="0" w:color="auto"/>
                    <w:bottom w:val="none" w:sz="0" w:space="0" w:color="auto"/>
                    <w:right w:val="none" w:sz="0" w:space="0" w:color="auto"/>
                  </w:divBdr>
                </w:div>
                <w:div w:id="708917769">
                  <w:marLeft w:val="480"/>
                  <w:marRight w:val="0"/>
                  <w:marTop w:val="0"/>
                  <w:marBottom w:val="0"/>
                  <w:divBdr>
                    <w:top w:val="none" w:sz="0" w:space="0" w:color="auto"/>
                    <w:left w:val="none" w:sz="0" w:space="0" w:color="auto"/>
                    <w:bottom w:val="none" w:sz="0" w:space="0" w:color="auto"/>
                    <w:right w:val="none" w:sz="0" w:space="0" w:color="auto"/>
                  </w:divBdr>
                </w:div>
                <w:div w:id="737942981">
                  <w:marLeft w:val="480"/>
                  <w:marRight w:val="0"/>
                  <w:marTop w:val="0"/>
                  <w:marBottom w:val="0"/>
                  <w:divBdr>
                    <w:top w:val="none" w:sz="0" w:space="0" w:color="auto"/>
                    <w:left w:val="none" w:sz="0" w:space="0" w:color="auto"/>
                    <w:bottom w:val="none" w:sz="0" w:space="0" w:color="auto"/>
                    <w:right w:val="none" w:sz="0" w:space="0" w:color="auto"/>
                  </w:divBdr>
                </w:div>
                <w:div w:id="777068146">
                  <w:marLeft w:val="480"/>
                  <w:marRight w:val="0"/>
                  <w:marTop w:val="0"/>
                  <w:marBottom w:val="0"/>
                  <w:divBdr>
                    <w:top w:val="none" w:sz="0" w:space="0" w:color="auto"/>
                    <w:left w:val="none" w:sz="0" w:space="0" w:color="auto"/>
                    <w:bottom w:val="none" w:sz="0" w:space="0" w:color="auto"/>
                    <w:right w:val="none" w:sz="0" w:space="0" w:color="auto"/>
                  </w:divBdr>
                </w:div>
                <w:div w:id="783575759">
                  <w:marLeft w:val="480"/>
                  <w:marRight w:val="0"/>
                  <w:marTop w:val="0"/>
                  <w:marBottom w:val="0"/>
                  <w:divBdr>
                    <w:top w:val="none" w:sz="0" w:space="0" w:color="auto"/>
                    <w:left w:val="none" w:sz="0" w:space="0" w:color="auto"/>
                    <w:bottom w:val="none" w:sz="0" w:space="0" w:color="auto"/>
                    <w:right w:val="none" w:sz="0" w:space="0" w:color="auto"/>
                  </w:divBdr>
                </w:div>
                <w:div w:id="821039369">
                  <w:marLeft w:val="480"/>
                  <w:marRight w:val="0"/>
                  <w:marTop w:val="0"/>
                  <w:marBottom w:val="0"/>
                  <w:divBdr>
                    <w:top w:val="none" w:sz="0" w:space="0" w:color="auto"/>
                    <w:left w:val="none" w:sz="0" w:space="0" w:color="auto"/>
                    <w:bottom w:val="none" w:sz="0" w:space="0" w:color="auto"/>
                    <w:right w:val="none" w:sz="0" w:space="0" w:color="auto"/>
                  </w:divBdr>
                </w:div>
                <w:div w:id="872621359">
                  <w:marLeft w:val="480"/>
                  <w:marRight w:val="0"/>
                  <w:marTop w:val="0"/>
                  <w:marBottom w:val="0"/>
                  <w:divBdr>
                    <w:top w:val="none" w:sz="0" w:space="0" w:color="auto"/>
                    <w:left w:val="none" w:sz="0" w:space="0" w:color="auto"/>
                    <w:bottom w:val="none" w:sz="0" w:space="0" w:color="auto"/>
                    <w:right w:val="none" w:sz="0" w:space="0" w:color="auto"/>
                  </w:divBdr>
                </w:div>
                <w:div w:id="874083237">
                  <w:marLeft w:val="480"/>
                  <w:marRight w:val="0"/>
                  <w:marTop w:val="0"/>
                  <w:marBottom w:val="0"/>
                  <w:divBdr>
                    <w:top w:val="none" w:sz="0" w:space="0" w:color="auto"/>
                    <w:left w:val="none" w:sz="0" w:space="0" w:color="auto"/>
                    <w:bottom w:val="none" w:sz="0" w:space="0" w:color="auto"/>
                    <w:right w:val="none" w:sz="0" w:space="0" w:color="auto"/>
                  </w:divBdr>
                </w:div>
                <w:div w:id="917592200">
                  <w:marLeft w:val="480"/>
                  <w:marRight w:val="0"/>
                  <w:marTop w:val="0"/>
                  <w:marBottom w:val="0"/>
                  <w:divBdr>
                    <w:top w:val="none" w:sz="0" w:space="0" w:color="auto"/>
                    <w:left w:val="none" w:sz="0" w:space="0" w:color="auto"/>
                    <w:bottom w:val="none" w:sz="0" w:space="0" w:color="auto"/>
                    <w:right w:val="none" w:sz="0" w:space="0" w:color="auto"/>
                  </w:divBdr>
                </w:div>
                <w:div w:id="920213090">
                  <w:marLeft w:val="480"/>
                  <w:marRight w:val="0"/>
                  <w:marTop w:val="0"/>
                  <w:marBottom w:val="0"/>
                  <w:divBdr>
                    <w:top w:val="none" w:sz="0" w:space="0" w:color="auto"/>
                    <w:left w:val="none" w:sz="0" w:space="0" w:color="auto"/>
                    <w:bottom w:val="none" w:sz="0" w:space="0" w:color="auto"/>
                    <w:right w:val="none" w:sz="0" w:space="0" w:color="auto"/>
                  </w:divBdr>
                </w:div>
                <w:div w:id="937369966">
                  <w:marLeft w:val="480"/>
                  <w:marRight w:val="0"/>
                  <w:marTop w:val="0"/>
                  <w:marBottom w:val="0"/>
                  <w:divBdr>
                    <w:top w:val="none" w:sz="0" w:space="0" w:color="auto"/>
                    <w:left w:val="none" w:sz="0" w:space="0" w:color="auto"/>
                    <w:bottom w:val="none" w:sz="0" w:space="0" w:color="auto"/>
                    <w:right w:val="none" w:sz="0" w:space="0" w:color="auto"/>
                  </w:divBdr>
                </w:div>
                <w:div w:id="943876911">
                  <w:marLeft w:val="480"/>
                  <w:marRight w:val="0"/>
                  <w:marTop w:val="0"/>
                  <w:marBottom w:val="0"/>
                  <w:divBdr>
                    <w:top w:val="none" w:sz="0" w:space="0" w:color="auto"/>
                    <w:left w:val="none" w:sz="0" w:space="0" w:color="auto"/>
                    <w:bottom w:val="none" w:sz="0" w:space="0" w:color="auto"/>
                    <w:right w:val="none" w:sz="0" w:space="0" w:color="auto"/>
                  </w:divBdr>
                </w:div>
                <w:div w:id="957880811">
                  <w:marLeft w:val="480"/>
                  <w:marRight w:val="0"/>
                  <w:marTop w:val="0"/>
                  <w:marBottom w:val="0"/>
                  <w:divBdr>
                    <w:top w:val="none" w:sz="0" w:space="0" w:color="auto"/>
                    <w:left w:val="none" w:sz="0" w:space="0" w:color="auto"/>
                    <w:bottom w:val="none" w:sz="0" w:space="0" w:color="auto"/>
                    <w:right w:val="none" w:sz="0" w:space="0" w:color="auto"/>
                  </w:divBdr>
                </w:div>
                <w:div w:id="1000276334">
                  <w:marLeft w:val="480"/>
                  <w:marRight w:val="0"/>
                  <w:marTop w:val="0"/>
                  <w:marBottom w:val="0"/>
                  <w:divBdr>
                    <w:top w:val="none" w:sz="0" w:space="0" w:color="auto"/>
                    <w:left w:val="none" w:sz="0" w:space="0" w:color="auto"/>
                    <w:bottom w:val="none" w:sz="0" w:space="0" w:color="auto"/>
                    <w:right w:val="none" w:sz="0" w:space="0" w:color="auto"/>
                  </w:divBdr>
                </w:div>
                <w:div w:id="1016426226">
                  <w:marLeft w:val="480"/>
                  <w:marRight w:val="0"/>
                  <w:marTop w:val="0"/>
                  <w:marBottom w:val="0"/>
                  <w:divBdr>
                    <w:top w:val="none" w:sz="0" w:space="0" w:color="auto"/>
                    <w:left w:val="none" w:sz="0" w:space="0" w:color="auto"/>
                    <w:bottom w:val="none" w:sz="0" w:space="0" w:color="auto"/>
                    <w:right w:val="none" w:sz="0" w:space="0" w:color="auto"/>
                  </w:divBdr>
                </w:div>
                <w:div w:id="1145660384">
                  <w:marLeft w:val="480"/>
                  <w:marRight w:val="0"/>
                  <w:marTop w:val="0"/>
                  <w:marBottom w:val="0"/>
                  <w:divBdr>
                    <w:top w:val="none" w:sz="0" w:space="0" w:color="auto"/>
                    <w:left w:val="none" w:sz="0" w:space="0" w:color="auto"/>
                    <w:bottom w:val="none" w:sz="0" w:space="0" w:color="auto"/>
                    <w:right w:val="none" w:sz="0" w:space="0" w:color="auto"/>
                  </w:divBdr>
                </w:div>
                <w:div w:id="1171718934">
                  <w:marLeft w:val="480"/>
                  <w:marRight w:val="0"/>
                  <w:marTop w:val="0"/>
                  <w:marBottom w:val="0"/>
                  <w:divBdr>
                    <w:top w:val="none" w:sz="0" w:space="0" w:color="auto"/>
                    <w:left w:val="none" w:sz="0" w:space="0" w:color="auto"/>
                    <w:bottom w:val="none" w:sz="0" w:space="0" w:color="auto"/>
                    <w:right w:val="none" w:sz="0" w:space="0" w:color="auto"/>
                  </w:divBdr>
                </w:div>
                <w:div w:id="1248266340">
                  <w:marLeft w:val="480"/>
                  <w:marRight w:val="0"/>
                  <w:marTop w:val="0"/>
                  <w:marBottom w:val="0"/>
                  <w:divBdr>
                    <w:top w:val="none" w:sz="0" w:space="0" w:color="auto"/>
                    <w:left w:val="none" w:sz="0" w:space="0" w:color="auto"/>
                    <w:bottom w:val="none" w:sz="0" w:space="0" w:color="auto"/>
                    <w:right w:val="none" w:sz="0" w:space="0" w:color="auto"/>
                  </w:divBdr>
                </w:div>
                <w:div w:id="1255632655">
                  <w:marLeft w:val="480"/>
                  <w:marRight w:val="0"/>
                  <w:marTop w:val="0"/>
                  <w:marBottom w:val="0"/>
                  <w:divBdr>
                    <w:top w:val="none" w:sz="0" w:space="0" w:color="auto"/>
                    <w:left w:val="none" w:sz="0" w:space="0" w:color="auto"/>
                    <w:bottom w:val="none" w:sz="0" w:space="0" w:color="auto"/>
                    <w:right w:val="none" w:sz="0" w:space="0" w:color="auto"/>
                  </w:divBdr>
                </w:div>
                <w:div w:id="1358845948">
                  <w:marLeft w:val="480"/>
                  <w:marRight w:val="0"/>
                  <w:marTop w:val="0"/>
                  <w:marBottom w:val="0"/>
                  <w:divBdr>
                    <w:top w:val="none" w:sz="0" w:space="0" w:color="auto"/>
                    <w:left w:val="none" w:sz="0" w:space="0" w:color="auto"/>
                    <w:bottom w:val="none" w:sz="0" w:space="0" w:color="auto"/>
                    <w:right w:val="none" w:sz="0" w:space="0" w:color="auto"/>
                  </w:divBdr>
                </w:div>
                <w:div w:id="1385641600">
                  <w:marLeft w:val="480"/>
                  <w:marRight w:val="0"/>
                  <w:marTop w:val="0"/>
                  <w:marBottom w:val="0"/>
                  <w:divBdr>
                    <w:top w:val="none" w:sz="0" w:space="0" w:color="auto"/>
                    <w:left w:val="none" w:sz="0" w:space="0" w:color="auto"/>
                    <w:bottom w:val="none" w:sz="0" w:space="0" w:color="auto"/>
                    <w:right w:val="none" w:sz="0" w:space="0" w:color="auto"/>
                  </w:divBdr>
                </w:div>
                <w:div w:id="1391995314">
                  <w:marLeft w:val="480"/>
                  <w:marRight w:val="0"/>
                  <w:marTop w:val="0"/>
                  <w:marBottom w:val="0"/>
                  <w:divBdr>
                    <w:top w:val="none" w:sz="0" w:space="0" w:color="auto"/>
                    <w:left w:val="none" w:sz="0" w:space="0" w:color="auto"/>
                    <w:bottom w:val="none" w:sz="0" w:space="0" w:color="auto"/>
                    <w:right w:val="none" w:sz="0" w:space="0" w:color="auto"/>
                  </w:divBdr>
                </w:div>
                <w:div w:id="1532105123">
                  <w:marLeft w:val="480"/>
                  <w:marRight w:val="0"/>
                  <w:marTop w:val="0"/>
                  <w:marBottom w:val="0"/>
                  <w:divBdr>
                    <w:top w:val="none" w:sz="0" w:space="0" w:color="auto"/>
                    <w:left w:val="none" w:sz="0" w:space="0" w:color="auto"/>
                    <w:bottom w:val="none" w:sz="0" w:space="0" w:color="auto"/>
                    <w:right w:val="none" w:sz="0" w:space="0" w:color="auto"/>
                  </w:divBdr>
                </w:div>
                <w:div w:id="1563101822">
                  <w:marLeft w:val="480"/>
                  <w:marRight w:val="0"/>
                  <w:marTop w:val="0"/>
                  <w:marBottom w:val="0"/>
                  <w:divBdr>
                    <w:top w:val="none" w:sz="0" w:space="0" w:color="auto"/>
                    <w:left w:val="none" w:sz="0" w:space="0" w:color="auto"/>
                    <w:bottom w:val="none" w:sz="0" w:space="0" w:color="auto"/>
                    <w:right w:val="none" w:sz="0" w:space="0" w:color="auto"/>
                  </w:divBdr>
                </w:div>
                <w:div w:id="1568690405">
                  <w:marLeft w:val="480"/>
                  <w:marRight w:val="0"/>
                  <w:marTop w:val="0"/>
                  <w:marBottom w:val="0"/>
                  <w:divBdr>
                    <w:top w:val="none" w:sz="0" w:space="0" w:color="auto"/>
                    <w:left w:val="none" w:sz="0" w:space="0" w:color="auto"/>
                    <w:bottom w:val="none" w:sz="0" w:space="0" w:color="auto"/>
                    <w:right w:val="none" w:sz="0" w:space="0" w:color="auto"/>
                  </w:divBdr>
                </w:div>
                <w:div w:id="1587378789">
                  <w:marLeft w:val="480"/>
                  <w:marRight w:val="0"/>
                  <w:marTop w:val="0"/>
                  <w:marBottom w:val="0"/>
                  <w:divBdr>
                    <w:top w:val="none" w:sz="0" w:space="0" w:color="auto"/>
                    <w:left w:val="none" w:sz="0" w:space="0" w:color="auto"/>
                    <w:bottom w:val="none" w:sz="0" w:space="0" w:color="auto"/>
                    <w:right w:val="none" w:sz="0" w:space="0" w:color="auto"/>
                  </w:divBdr>
                </w:div>
                <w:div w:id="1592662805">
                  <w:marLeft w:val="480"/>
                  <w:marRight w:val="0"/>
                  <w:marTop w:val="0"/>
                  <w:marBottom w:val="0"/>
                  <w:divBdr>
                    <w:top w:val="none" w:sz="0" w:space="0" w:color="auto"/>
                    <w:left w:val="none" w:sz="0" w:space="0" w:color="auto"/>
                    <w:bottom w:val="none" w:sz="0" w:space="0" w:color="auto"/>
                    <w:right w:val="none" w:sz="0" w:space="0" w:color="auto"/>
                  </w:divBdr>
                </w:div>
                <w:div w:id="1607616619">
                  <w:marLeft w:val="480"/>
                  <w:marRight w:val="0"/>
                  <w:marTop w:val="0"/>
                  <w:marBottom w:val="0"/>
                  <w:divBdr>
                    <w:top w:val="none" w:sz="0" w:space="0" w:color="auto"/>
                    <w:left w:val="none" w:sz="0" w:space="0" w:color="auto"/>
                    <w:bottom w:val="none" w:sz="0" w:space="0" w:color="auto"/>
                    <w:right w:val="none" w:sz="0" w:space="0" w:color="auto"/>
                  </w:divBdr>
                </w:div>
                <w:div w:id="1648045142">
                  <w:marLeft w:val="480"/>
                  <w:marRight w:val="0"/>
                  <w:marTop w:val="0"/>
                  <w:marBottom w:val="0"/>
                  <w:divBdr>
                    <w:top w:val="none" w:sz="0" w:space="0" w:color="auto"/>
                    <w:left w:val="none" w:sz="0" w:space="0" w:color="auto"/>
                    <w:bottom w:val="none" w:sz="0" w:space="0" w:color="auto"/>
                    <w:right w:val="none" w:sz="0" w:space="0" w:color="auto"/>
                  </w:divBdr>
                </w:div>
                <w:div w:id="1648049273">
                  <w:marLeft w:val="480"/>
                  <w:marRight w:val="0"/>
                  <w:marTop w:val="0"/>
                  <w:marBottom w:val="0"/>
                  <w:divBdr>
                    <w:top w:val="none" w:sz="0" w:space="0" w:color="auto"/>
                    <w:left w:val="none" w:sz="0" w:space="0" w:color="auto"/>
                    <w:bottom w:val="none" w:sz="0" w:space="0" w:color="auto"/>
                    <w:right w:val="none" w:sz="0" w:space="0" w:color="auto"/>
                  </w:divBdr>
                </w:div>
                <w:div w:id="1668363032">
                  <w:marLeft w:val="480"/>
                  <w:marRight w:val="0"/>
                  <w:marTop w:val="0"/>
                  <w:marBottom w:val="0"/>
                  <w:divBdr>
                    <w:top w:val="none" w:sz="0" w:space="0" w:color="auto"/>
                    <w:left w:val="none" w:sz="0" w:space="0" w:color="auto"/>
                    <w:bottom w:val="none" w:sz="0" w:space="0" w:color="auto"/>
                    <w:right w:val="none" w:sz="0" w:space="0" w:color="auto"/>
                  </w:divBdr>
                </w:div>
                <w:div w:id="1671181713">
                  <w:marLeft w:val="480"/>
                  <w:marRight w:val="0"/>
                  <w:marTop w:val="0"/>
                  <w:marBottom w:val="0"/>
                  <w:divBdr>
                    <w:top w:val="none" w:sz="0" w:space="0" w:color="auto"/>
                    <w:left w:val="none" w:sz="0" w:space="0" w:color="auto"/>
                    <w:bottom w:val="none" w:sz="0" w:space="0" w:color="auto"/>
                    <w:right w:val="none" w:sz="0" w:space="0" w:color="auto"/>
                  </w:divBdr>
                </w:div>
                <w:div w:id="1673991934">
                  <w:marLeft w:val="480"/>
                  <w:marRight w:val="0"/>
                  <w:marTop w:val="0"/>
                  <w:marBottom w:val="0"/>
                  <w:divBdr>
                    <w:top w:val="none" w:sz="0" w:space="0" w:color="auto"/>
                    <w:left w:val="none" w:sz="0" w:space="0" w:color="auto"/>
                    <w:bottom w:val="none" w:sz="0" w:space="0" w:color="auto"/>
                    <w:right w:val="none" w:sz="0" w:space="0" w:color="auto"/>
                  </w:divBdr>
                </w:div>
                <w:div w:id="1698846055">
                  <w:marLeft w:val="480"/>
                  <w:marRight w:val="0"/>
                  <w:marTop w:val="0"/>
                  <w:marBottom w:val="0"/>
                  <w:divBdr>
                    <w:top w:val="none" w:sz="0" w:space="0" w:color="auto"/>
                    <w:left w:val="none" w:sz="0" w:space="0" w:color="auto"/>
                    <w:bottom w:val="none" w:sz="0" w:space="0" w:color="auto"/>
                    <w:right w:val="none" w:sz="0" w:space="0" w:color="auto"/>
                  </w:divBdr>
                </w:div>
                <w:div w:id="1744526436">
                  <w:marLeft w:val="480"/>
                  <w:marRight w:val="0"/>
                  <w:marTop w:val="0"/>
                  <w:marBottom w:val="0"/>
                  <w:divBdr>
                    <w:top w:val="none" w:sz="0" w:space="0" w:color="auto"/>
                    <w:left w:val="none" w:sz="0" w:space="0" w:color="auto"/>
                    <w:bottom w:val="none" w:sz="0" w:space="0" w:color="auto"/>
                    <w:right w:val="none" w:sz="0" w:space="0" w:color="auto"/>
                  </w:divBdr>
                </w:div>
                <w:div w:id="1754886445">
                  <w:marLeft w:val="480"/>
                  <w:marRight w:val="0"/>
                  <w:marTop w:val="0"/>
                  <w:marBottom w:val="0"/>
                  <w:divBdr>
                    <w:top w:val="none" w:sz="0" w:space="0" w:color="auto"/>
                    <w:left w:val="none" w:sz="0" w:space="0" w:color="auto"/>
                    <w:bottom w:val="none" w:sz="0" w:space="0" w:color="auto"/>
                    <w:right w:val="none" w:sz="0" w:space="0" w:color="auto"/>
                  </w:divBdr>
                </w:div>
                <w:div w:id="1788036846">
                  <w:marLeft w:val="480"/>
                  <w:marRight w:val="0"/>
                  <w:marTop w:val="0"/>
                  <w:marBottom w:val="0"/>
                  <w:divBdr>
                    <w:top w:val="none" w:sz="0" w:space="0" w:color="auto"/>
                    <w:left w:val="none" w:sz="0" w:space="0" w:color="auto"/>
                    <w:bottom w:val="none" w:sz="0" w:space="0" w:color="auto"/>
                    <w:right w:val="none" w:sz="0" w:space="0" w:color="auto"/>
                  </w:divBdr>
                </w:div>
                <w:div w:id="1797140756">
                  <w:marLeft w:val="480"/>
                  <w:marRight w:val="0"/>
                  <w:marTop w:val="0"/>
                  <w:marBottom w:val="0"/>
                  <w:divBdr>
                    <w:top w:val="none" w:sz="0" w:space="0" w:color="auto"/>
                    <w:left w:val="none" w:sz="0" w:space="0" w:color="auto"/>
                    <w:bottom w:val="none" w:sz="0" w:space="0" w:color="auto"/>
                    <w:right w:val="none" w:sz="0" w:space="0" w:color="auto"/>
                  </w:divBdr>
                </w:div>
                <w:div w:id="1819106846">
                  <w:marLeft w:val="480"/>
                  <w:marRight w:val="0"/>
                  <w:marTop w:val="0"/>
                  <w:marBottom w:val="0"/>
                  <w:divBdr>
                    <w:top w:val="none" w:sz="0" w:space="0" w:color="auto"/>
                    <w:left w:val="none" w:sz="0" w:space="0" w:color="auto"/>
                    <w:bottom w:val="none" w:sz="0" w:space="0" w:color="auto"/>
                    <w:right w:val="none" w:sz="0" w:space="0" w:color="auto"/>
                  </w:divBdr>
                </w:div>
                <w:div w:id="1823540584">
                  <w:marLeft w:val="480"/>
                  <w:marRight w:val="0"/>
                  <w:marTop w:val="0"/>
                  <w:marBottom w:val="0"/>
                  <w:divBdr>
                    <w:top w:val="none" w:sz="0" w:space="0" w:color="auto"/>
                    <w:left w:val="none" w:sz="0" w:space="0" w:color="auto"/>
                    <w:bottom w:val="none" w:sz="0" w:space="0" w:color="auto"/>
                    <w:right w:val="none" w:sz="0" w:space="0" w:color="auto"/>
                  </w:divBdr>
                </w:div>
                <w:div w:id="1824199172">
                  <w:marLeft w:val="480"/>
                  <w:marRight w:val="0"/>
                  <w:marTop w:val="0"/>
                  <w:marBottom w:val="0"/>
                  <w:divBdr>
                    <w:top w:val="none" w:sz="0" w:space="0" w:color="auto"/>
                    <w:left w:val="none" w:sz="0" w:space="0" w:color="auto"/>
                    <w:bottom w:val="none" w:sz="0" w:space="0" w:color="auto"/>
                    <w:right w:val="none" w:sz="0" w:space="0" w:color="auto"/>
                  </w:divBdr>
                </w:div>
                <w:div w:id="1824813734">
                  <w:marLeft w:val="480"/>
                  <w:marRight w:val="0"/>
                  <w:marTop w:val="0"/>
                  <w:marBottom w:val="0"/>
                  <w:divBdr>
                    <w:top w:val="none" w:sz="0" w:space="0" w:color="auto"/>
                    <w:left w:val="none" w:sz="0" w:space="0" w:color="auto"/>
                    <w:bottom w:val="none" w:sz="0" w:space="0" w:color="auto"/>
                    <w:right w:val="none" w:sz="0" w:space="0" w:color="auto"/>
                  </w:divBdr>
                </w:div>
                <w:div w:id="1855606784">
                  <w:marLeft w:val="480"/>
                  <w:marRight w:val="0"/>
                  <w:marTop w:val="0"/>
                  <w:marBottom w:val="0"/>
                  <w:divBdr>
                    <w:top w:val="none" w:sz="0" w:space="0" w:color="auto"/>
                    <w:left w:val="none" w:sz="0" w:space="0" w:color="auto"/>
                    <w:bottom w:val="none" w:sz="0" w:space="0" w:color="auto"/>
                    <w:right w:val="none" w:sz="0" w:space="0" w:color="auto"/>
                  </w:divBdr>
                </w:div>
                <w:div w:id="1870485855">
                  <w:marLeft w:val="480"/>
                  <w:marRight w:val="0"/>
                  <w:marTop w:val="0"/>
                  <w:marBottom w:val="0"/>
                  <w:divBdr>
                    <w:top w:val="none" w:sz="0" w:space="0" w:color="auto"/>
                    <w:left w:val="none" w:sz="0" w:space="0" w:color="auto"/>
                    <w:bottom w:val="none" w:sz="0" w:space="0" w:color="auto"/>
                    <w:right w:val="none" w:sz="0" w:space="0" w:color="auto"/>
                  </w:divBdr>
                </w:div>
                <w:div w:id="1909994673">
                  <w:marLeft w:val="480"/>
                  <w:marRight w:val="0"/>
                  <w:marTop w:val="0"/>
                  <w:marBottom w:val="0"/>
                  <w:divBdr>
                    <w:top w:val="none" w:sz="0" w:space="0" w:color="auto"/>
                    <w:left w:val="none" w:sz="0" w:space="0" w:color="auto"/>
                    <w:bottom w:val="none" w:sz="0" w:space="0" w:color="auto"/>
                    <w:right w:val="none" w:sz="0" w:space="0" w:color="auto"/>
                  </w:divBdr>
                </w:div>
                <w:div w:id="1927687182">
                  <w:marLeft w:val="480"/>
                  <w:marRight w:val="0"/>
                  <w:marTop w:val="0"/>
                  <w:marBottom w:val="0"/>
                  <w:divBdr>
                    <w:top w:val="none" w:sz="0" w:space="0" w:color="auto"/>
                    <w:left w:val="none" w:sz="0" w:space="0" w:color="auto"/>
                    <w:bottom w:val="none" w:sz="0" w:space="0" w:color="auto"/>
                    <w:right w:val="none" w:sz="0" w:space="0" w:color="auto"/>
                  </w:divBdr>
                </w:div>
                <w:div w:id="1936280199">
                  <w:marLeft w:val="480"/>
                  <w:marRight w:val="0"/>
                  <w:marTop w:val="0"/>
                  <w:marBottom w:val="0"/>
                  <w:divBdr>
                    <w:top w:val="none" w:sz="0" w:space="0" w:color="auto"/>
                    <w:left w:val="none" w:sz="0" w:space="0" w:color="auto"/>
                    <w:bottom w:val="none" w:sz="0" w:space="0" w:color="auto"/>
                    <w:right w:val="none" w:sz="0" w:space="0" w:color="auto"/>
                  </w:divBdr>
                </w:div>
                <w:div w:id="1959334012">
                  <w:marLeft w:val="480"/>
                  <w:marRight w:val="0"/>
                  <w:marTop w:val="0"/>
                  <w:marBottom w:val="0"/>
                  <w:divBdr>
                    <w:top w:val="none" w:sz="0" w:space="0" w:color="auto"/>
                    <w:left w:val="none" w:sz="0" w:space="0" w:color="auto"/>
                    <w:bottom w:val="none" w:sz="0" w:space="0" w:color="auto"/>
                    <w:right w:val="none" w:sz="0" w:space="0" w:color="auto"/>
                  </w:divBdr>
                </w:div>
                <w:div w:id="1974021942">
                  <w:marLeft w:val="480"/>
                  <w:marRight w:val="0"/>
                  <w:marTop w:val="0"/>
                  <w:marBottom w:val="0"/>
                  <w:divBdr>
                    <w:top w:val="none" w:sz="0" w:space="0" w:color="auto"/>
                    <w:left w:val="none" w:sz="0" w:space="0" w:color="auto"/>
                    <w:bottom w:val="none" w:sz="0" w:space="0" w:color="auto"/>
                    <w:right w:val="none" w:sz="0" w:space="0" w:color="auto"/>
                  </w:divBdr>
                </w:div>
                <w:div w:id="1996103632">
                  <w:marLeft w:val="480"/>
                  <w:marRight w:val="0"/>
                  <w:marTop w:val="0"/>
                  <w:marBottom w:val="0"/>
                  <w:divBdr>
                    <w:top w:val="none" w:sz="0" w:space="0" w:color="auto"/>
                    <w:left w:val="none" w:sz="0" w:space="0" w:color="auto"/>
                    <w:bottom w:val="none" w:sz="0" w:space="0" w:color="auto"/>
                    <w:right w:val="none" w:sz="0" w:space="0" w:color="auto"/>
                  </w:divBdr>
                </w:div>
                <w:div w:id="2028868366">
                  <w:marLeft w:val="480"/>
                  <w:marRight w:val="0"/>
                  <w:marTop w:val="0"/>
                  <w:marBottom w:val="0"/>
                  <w:divBdr>
                    <w:top w:val="none" w:sz="0" w:space="0" w:color="auto"/>
                    <w:left w:val="none" w:sz="0" w:space="0" w:color="auto"/>
                    <w:bottom w:val="none" w:sz="0" w:space="0" w:color="auto"/>
                    <w:right w:val="none" w:sz="0" w:space="0" w:color="auto"/>
                  </w:divBdr>
                </w:div>
                <w:div w:id="2032484494">
                  <w:marLeft w:val="480"/>
                  <w:marRight w:val="0"/>
                  <w:marTop w:val="0"/>
                  <w:marBottom w:val="0"/>
                  <w:divBdr>
                    <w:top w:val="none" w:sz="0" w:space="0" w:color="auto"/>
                    <w:left w:val="none" w:sz="0" w:space="0" w:color="auto"/>
                    <w:bottom w:val="none" w:sz="0" w:space="0" w:color="auto"/>
                    <w:right w:val="none" w:sz="0" w:space="0" w:color="auto"/>
                  </w:divBdr>
                </w:div>
                <w:div w:id="2049141784">
                  <w:marLeft w:val="480"/>
                  <w:marRight w:val="0"/>
                  <w:marTop w:val="0"/>
                  <w:marBottom w:val="0"/>
                  <w:divBdr>
                    <w:top w:val="none" w:sz="0" w:space="0" w:color="auto"/>
                    <w:left w:val="none" w:sz="0" w:space="0" w:color="auto"/>
                    <w:bottom w:val="none" w:sz="0" w:space="0" w:color="auto"/>
                    <w:right w:val="none" w:sz="0" w:space="0" w:color="auto"/>
                  </w:divBdr>
                </w:div>
                <w:div w:id="2108575398">
                  <w:marLeft w:val="480"/>
                  <w:marRight w:val="0"/>
                  <w:marTop w:val="0"/>
                  <w:marBottom w:val="0"/>
                  <w:divBdr>
                    <w:top w:val="none" w:sz="0" w:space="0" w:color="auto"/>
                    <w:left w:val="none" w:sz="0" w:space="0" w:color="auto"/>
                    <w:bottom w:val="none" w:sz="0" w:space="0" w:color="auto"/>
                    <w:right w:val="none" w:sz="0" w:space="0" w:color="auto"/>
                  </w:divBdr>
                </w:div>
                <w:div w:id="2120056067">
                  <w:marLeft w:val="480"/>
                  <w:marRight w:val="0"/>
                  <w:marTop w:val="0"/>
                  <w:marBottom w:val="0"/>
                  <w:divBdr>
                    <w:top w:val="none" w:sz="0" w:space="0" w:color="auto"/>
                    <w:left w:val="none" w:sz="0" w:space="0" w:color="auto"/>
                    <w:bottom w:val="none" w:sz="0" w:space="0" w:color="auto"/>
                    <w:right w:val="none" w:sz="0" w:space="0" w:color="auto"/>
                  </w:divBdr>
                </w:div>
                <w:div w:id="2124107649">
                  <w:marLeft w:val="480"/>
                  <w:marRight w:val="0"/>
                  <w:marTop w:val="0"/>
                  <w:marBottom w:val="0"/>
                  <w:divBdr>
                    <w:top w:val="none" w:sz="0" w:space="0" w:color="auto"/>
                    <w:left w:val="none" w:sz="0" w:space="0" w:color="auto"/>
                    <w:bottom w:val="none" w:sz="0" w:space="0" w:color="auto"/>
                    <w:right w:val="none" w:sz="0" w:space="0" w:color="auto"/>
                  </w:divBdr>
                </w:div>
              </w:divsChild>
            </w:div>
            <w:div w:id="363867576">
              <w:marLeft w:val="0"/>
              <w:marRight w:val="0"/>
              <w:marTop w:val="0"/>
              <w:marBottom w:val="0"/>
              <w:divBdr>
                <w:top w:val="none" w:sz="0" w:space="0" w:color="auto"/>
                <w:left w:val="none" w:sz="0" w:space="0" w:color="auto"/>
                <w:bottom w:val="none" w:sz="0" w:space="0" w:color="auto"/>
                <w:right w:val="none" w:sz="0" w:space="0" w:color="auto"/>
              </w:divBdr>
              <w:divsChild>
                <w:div w:id="9526896">
                  <w:marLeft w:val="480"/>
                  <w:marRight w:val="0"/>
                  <w:marTop w:val="0"/>
                  <w:marBottom w:val="0"/>
                  <w:divBdr>
                    <w:top w:val="none" w:sz="0" w:space="0" w:color="auto"/>
                    <w:left w:val="none" w:sz="0" w:space="0" w:color="auto"/>
                    <w:bottom w:val="none" w:sz="0" w:space="0" w:color="auto"/>
                    <w:right w:val="none" w:sz="0" w:space="0" w:color="auto"/>
                  </w:divBdr>
                </w:div>
                <w:div w:id="29190210">
                  <w:marLeft w:val="480"/>
                  <w:marRight w:val="0"/>
                  <w:marTop w:val="0"/>
                  <w:marBottom w:val="0"/>
                  <w:divBdr>
                    <w:top w:val="none" w:sz="0" w:space="0" w:color="auto"/>
                    <w:left w:val="none" w:sz="0" w:space="0" w:color="auto"/>
                    <w:bottom w:val="none" w:sz="0" w:space="0" w:color="auto"/>
                    <w:right w:val="none" w:sz="0" w:space="0" w:color="auto"/>
                  </w:divBdr>
                </w:div>
                <w:div w:id="70735285">
                  <w:marLeft w:val="480"/>
                  <w:marRight w:val="0"/>
                  <w:marTop w:val="0"/>
                  <w:marBottom w:val="0"/>
                  <w:divBdr>
                    <w:top w:val="none" w:sz="0" w:space="0" w:color="auto"/>
                    <w:left w:val="none" w:sz="0" w:space="0" w:color="auto"/>
                    <w:bottom w:val="none" w:sz="0" w:space="0" w:color="auto"/>
                    <w:right w:val="none" w:sz="0" w:space="0" w:color="auto"/>
                  </w:divBdr>
                </w:div>
                <w:div w:id="84963995">
                  <w:marLeft w:val="480"/>
                  <w:marRight w:val="0"/>
                  <w:marTop w:val="0"/>
                  <w:marBottom w:val="0"/>
                  <w:divBdr>
                    <w:top w:val="none" w:sz="0" w:space="0" w:color="auto"/>
                    <w:left w:val="none" w:sz="0" w:space="0" w:color="auto"/>
                    <w:bottom w:val="none" w:sz="0" w:space="0" w:color="auto"/>
                    <w:right w:val="none" w:sz="0" w:space="0" w:color="auto"/>
                  </w:divBdr>
                </w:div>
                <w:div w:id="87586154">
                  <w:marLeft w:val="480"/>
                  <w:marRight w:val="0"/>
                  <w:marTop w:val="0"/>
                  <w:marBottom w:val="0"/>
                  <w:divBdr>
                    <w:top w:val="none" w:sz="0" w:space="0" w:color="auto"/>
                    <w:left w:val="none" w:sz="0" w:space="0" w:color="auto"/>
                    <w:bottom w:val="none" w:sz="0" w:space="0" w:color="auto"/>
                    <w:right w:val="none" w:sz="0" w:space="0" w:color="auto"/>
                  </w:divBdr>
                </w:div>
                <w:div w:id="144670574">
                  <w:marLeft w:val="480"/>
                  <w:marRight w:val="0"/>
                  <w:marTop w:val="0"/>
                  <w:marBottom w:val="0"/>
                  <w:divBdr>
                    <w:top w:val="none" w:sz="0" w:space="0" w:color="auto"/>
                    <w:left w:val="none" w:sz="0" w:space="0" w:color="auto"/>
                    <w:bottom w:val="none" w:sz="0" w:space="0" w:color="auto"/>
                    <w:right w:val="none" w:sz="0" w:space="0" w:color="auto"/>
                  </w:divBdr>
                </w:div>
                <w:div w:id="156309328">
                  <w:marLeft w:val="480"/>
                  <w:marRight w:val="0"/>
                  <w:marTop w:val="0"/>
                  <w:marBottom w:val="0"/>
                  <w:divBdr>
                    <w:top w:val="none" w:sz="0" w:space="0" w:color="auto"/>
                    <w:left w:val="none" w:sz="0" w:space="0" w:color="auto"/>
                    <w:bottom w:val="none" w:sz="0" w:space="0" w:color="auto"/>
                    <w:right w:val="none" w:sz="0" w:space="0" w:color="auto"/>
                  </w:divBdr>
                </w:div>
                <w:div w:id="164169921">
                  <w:marLeft w:val="480"/>
                  <w:marRight w:val="0"/>
                  <w:marTop w:val="0"/>
                  <w:marBottom w:val="0"/>
                  <w:divBdr>
                    <w:top w:val="none" w:sz="0" w:space="0" w:color="auto"/>
                    <w:left w:val="none" w:sz="0" w:space="0" w:color="auto"/>
                    <w:bottom w:val="none" w:sz="0" w:space="0" w:color="auto"/>
                    <w:right w:val="none" w:sz="0" w:space="0" w:color="auto"/>
                  </w:divBdr>
                </w:div>
                <w:div w:id="184564081">
                  <w:marLeft w:val="480"/>
                  <w:marRight w:val="0"/>
                  <w:marTop w:val="0"/>
                  <w:marBottom w:val="0"/>
                  <w:divBdr>
                    <w:top w:val="none" w:sz="0" w:space="0" w:color="auto"/>
                    <w:left w:val="none" w:sz="0" w:space="0" w:color="auto"/>
                    <w:bottom w:val="none" w:sz="0" w:space="0" w:color="auto"/>
                    <w:right w:val="none" w:sz="0" w:space="0" w:color="auto"/>
                  </w:divBdr>
                </w:div>
                <w:div w:id="216358374">
                  <w:marLeft w:val="480"/>
                  <w:marRight w:val="0"/>
                  <w:marTop w:val="0"/>
                  <w:marBottom w:val="0"/>
                  <w:divBdr>
                    <w:top w:val="none" w:sz="0" w:space="0" w:color="auto"/>
                    <w:left w:val="none" w:sz="0" w:space="0" w:color="auto"/>
                    <w:bottom w:val="none" w:sz="0" w:space="0" w:color="auto"/>
                    <w:right w:val="none" w:sz="0" w:space="0" w:color="auto"/>
                  </w:divBdr>
                </w:div>
                <w:div w:id="230775259">
                  <w:marLeft w:val="480"/>
                  <w:marRight w:val="0"/>
                  <w:marTop w:val="0"/>
                  <w:marBottom w:val="0"/>
                  <w:divBdr>
                    <w:top w:val="none" w:sz="0" w:space="0" w:color="auto"/>
                    <w:left w:val="none" w:sz="0" w:space="0" w:color="auto"/>
                    <w:bottom w:val="none" w:sz="0" w:space="0" w:color="auto"/>
                    <w:right w:val="none" w:sz="0" w:space="0" w:color="auto"/>
                  </w:divBdr>
                </w:div>
                <w:div w:id="238826990">
                  <w:marLeft w:val="480"/>
                  <w:marRight w:val="0"/>
                  <w:marTop w:val="0"/>
                  <w:marBottom w:val="0"/>
                  <w:divBdr>
                    <w:top w:val="none" w:sz="0" w:space="0" w:color="auto"/>
                    <w:left w:val="none" w:sz="0" w:space="0" w:color="auto"/>
                    <w:bottom w:val="none" w:sz="0" w:space="0" w:color="auto"/>
                    <w:right w:val="none" w:sz="0" w:space="0" w:color="auto"/>
                  </w:divBdr>
                </w:div>
                <w:div w:id="279655576">
                  <w:marLeft w:val="480"/>
                  <w:marRight w:val="0"/>
                  <w:marTop w:val="0"/>
                  <w:marBottom w:val="0"/>
                  <w:divBdr>
                    <w:top w:val="none" w:sz="0" w:space="0" w:color="auto"/>
                    <w:left w:val="none" w:sz="0" w:space="0" w:color="auto"/>
                    <w:bottom w:val="none" w:sz="0" w:space="0" w:color="auto"/>
                    <w:right w:val="none" w:sz="0" w:space="0" w:color="auto"/>
                  </w:divBdr>
                </w:div>
                <w:div w:id="281496560">
                  <w:marLeft w:val="480"/>
                  <w:marRight w:val="0"/>
                  <w:marTop w:val="0"/>
                  <w:marBottom w:val="0"/>
                  <w:divBdr>
                    <w:top w:val="none" w:sz="0" w:space="0" w:color="auto"/>
                    <w:left w:val="none" w:sz="0" w:space="0" w:color="auto"/>
                    <w:bottom w:val="none" w:sz="0" w:space="0" w:color="auto"/>
                    <w:right w:val="none" w:sz="0" w:space="0" w:color="auto"/>
                  </w:divBdr>
                </w:div>
                <w:div w:id="313071755">
                  <w:marLeft w:val="480"/>
                  <w:marRight w:val="0"/>
                  <w:marTop w:val="0"/>
                  <w:marBottom w:val="0"/>
                  <w:divBdr>
                    <w:top w:val="none" w:sz="0" w:space="0" w:color="auto"/>
                    <w:left w:val="none" w:sz="0" w:space="0" w:color="auto"/>
                    <w:bottom w:val="none" w:sz="0" w:space="0" w:color="auto"/>
                    <w:right w:val="none" w:sz="0" w:space="0" w:color="auto"/>
                  </w:divBdr>
                </w:div>
                <w:div w:id="334309885">
                  <w:marLeft w:val="480"/>
                  <w:marRight w:val="0"/>
                  <w:marTop w:val="0"/>
                  <w:marBottom w:val="0"/>
                  <w:divBdr>
                    <w:top w:val="none" w:sz="0" w:space="0" w:color="auto"/>
                    <w:left w:val="none" w:sz="0" w:space="0" w:color="auto"/>
                    <w:bottom w:val="none" w:sz="0" w:space="0" w:color="auto"/>
                    <w:right w:val="none" w:sz="0" w:space="0" w:color="auto"/>
                  </w:divBdr>
                </w:div>
                <w:div w:id="351029746">
                  <w:marLeft w:val="480"/>
                  <w:marRight w:val="0"/>
                  <w:marTop w:val="0"/>
                  <w:marBottom w:val="0"/>
                  <w:divBdr>
                    <w:top w:val="none" w:sz="0" w:space="0" w:color="auto"/>
                    <w:left w:val="none" w:sz="0" w:space="0" w:color="auto"/>
                    <w:bottom w:val="none" w:sz="0" w:space="0" w:color="auto"/>
                    <w:right w:val="none" w:sz="0" w:space="0" w:color="auto"/>
                  </w:divBdr>
                </w:div>
                <w:div w:id="354501694">
                  <w:marLeft w:val="480"/>
                  <w:marRight w:val="0"/>
                  <w:marTop w:val="0"/>
                  <w:marBottom w:val="0"/>
                  <w:divBdr>
                    <w:top w:val="none" w:sz="0" w:space="0" w:color="auto"/>
                    <w:left w:val="none" w:sz="0" w:space="0" w:color="auto"/>
                    <w:bottom w:val="none" w:sz="0" w:space="0" w:color="auto"/>
                    <w:right w:val="none" w:sz="0" w:space="0" w:color="auto"/>
                  </w:divBdr>
                </w:div>
                <w:div w:id="358236901">
                  <w:marLeft w:val="480"/>
                  <w:marRight w:val="0"/>
                  <w:marTop w:val="0"/>
                  <w:marBottom w:val="0"/>
                  <w:divBdr>
                    <w:top w:val="none" w:sz="0" w:space="0" w:color="auto"/>
                    <w:left w:val="none" w:sz="0" w:space="0" w:color="auto"/>
                    <w:bottom w:val="none" w:sz="0" w:space="0" w:color="auto"/>
                    <w:right w:val="none" w:sz="0" w:space="0" w:color="auto"/>
                  </w:divBdr>
                </w:div>
                <w:div w:id="382950200">
                  <w:marLeft w:val="480"/>
                  <w:marRight w:val="0"/>
                  <w:marTop w:val="0"/>
                  <w:marBottom w:val="0"/>
                  <w:divBdr>
                    <w:top w:val="none" w:sz="0" w:space="0" w:color="auto"/>
                    <w:left w:val="none" w:sz="0" w:space="0" w:color="auto"/>
                    <w:bottom w:val="none" w:sz="0" w:space="0" w:color="auto"/>
                    <w:right w:val="none" w:sz="0" w:space="0" w:color="auto"/>
                  </w:divBdr>
                </w:div>
                <w:div w:id="386269892">
                  <w:marLeft w:val="480"/>
                  <w:marRight w:val="0"/>
                  <w:marTop w:val="0"/>
                  <w:marBottom w:val="0"/>
                  <w:divBdr>
                    <w:top w:val="none" w:sz="0" w:space="0" w:color="auto"/>
                    <w:left w:val="none" w:sz="0" w:space="0" w:color="auto"/>
                    <w:bottom w:val="none" w:sz="0" w:space="0" w:color="auto"/>
                    <w:right w:val="none" w:sz="0" w:space="0" w:color="auto"/>
                  </w:divBdr>
                </w:div>
                <w:div w:id="403841251">
                  <w:marLeft w:val="480"/>
                  <w:marRight w:val="0"/>
                  <w:marTop w:val="0"/>
                  <w:marBottom w:val="0"/>
                  <w:divBdr>
                    <w:top w:val="none" w:sz="0" w:space="0" w:color="auto"/>
                    <w:left w:val="none" w:sz="0" w:space="0" w:color="auto"/>
                    <w:bottom w:val="none" w:sz="0" w:space="0" w:color="auto"/>
                    <w:right w:val="none" w:sz="0" w:space="0" w:color="auto"/>
                  </w:divBdr>
                </w:div>
                <w:div w:id="407962626">
                  <w:marLeft w:val="480"/>
                  <w:marRight w:val="0"/>
                  <w:marTop w:val="0"/>
                  <w:marBottom w:val="0"/>
                  <w:divBdr>
                    <w:top w:val="none" w:sz="0" w:space="0" w:color="auto"/>
                    <w:left w:val="none" w:sz="0" w:space="0" w:color="auto"/>
                    <w:bottom w:val="none" w:sz="0" w:space="0" w:color="auto"/>
                    <w:right w:val="none" w:sz="0" w:space="0" w:color="auto"/>
                  </w:divBdr>
                </w:div>
                <w:div w:id="414672614">
                  <w:marLeft w:val="480"/>
                  <w:marRight w:val="0"/>
                  <w:marTop w:val="0"/>
                  <w:marBottom w:val="0"/>
                  <w:divBdr>
                    <w:top w:val="none" w:sz="0" w:space="0" w:color="auto"/>
                    <w:left w:val="none" w:sz="0" w:space="0" w:color="auto"/>
                    <w:bottom w:val="none" w:sz="0" w:space="0" w:color="auto"/>
                    <w:right w:val="none" w:sz="0" w:space="0" w:color="auto"/>
                  </w:divBdr>
                </w:div>
                <w:div w:id="419831476">
                  <w:marLeft w:val="480"/>
                  <w:marRight w:val="0"/>
                  <w:marTop w:val="0"/>
                  <w:marBottom w:val="0"/>
                  <w:divBdr>
                    <w:top w:val="none" w:sz="0" w:space="0" w:color="auto"/>
                    <w:left w:val="none" w:sz="0" w:space="0" w:color="auto"/>
                    <w:bottom w:val="none" w:sz="0" w:space="0" w:color="auto"/>
                    <w:right w:val="none" w:sz="0" w:space="0" w:color="auto"/>
                  </w:divBdr>
                </w:div>
                <w:div w:id="421680124">
                  <w:marLeft w:val="480"/>
                  <w:marRight w:val="0"/>
                  <w:marTop w:val="0"/>
                  <w:marBottom w:val="0"/>
                  <w:divBdr>
                    <w:top w:val="none" w:sz="0" w:space="0" w:color="auto"/>
                    <w:left w:val="none" w:sz="0" w:space="0" w:color="auto"/>
                    <w:bottom w:val="none" w:sz="0" w:space="0" w:color="auto"/>
                    <w:right w:val="none" w:sz="0" w:space="0" w:color="auto"/>
                  </w:divBdr>
                </w:div>
                <w:div w:id="425659484">
                  <w:marLeft w:val="480"/>
                  <w:marRight w:val="0"/>
                  <w:marTop w:val="0"/>
                  <w:marBottom w:val="0"/>
                  <w:divBdr>
                    <w:top w:val="none" w:sz="0" w:space="0" w:color="auto"/>
                    <w:left w:val="none" w:sz="0" w:space="0" w:color="auto"/>
                    <w:bottom w:val="none" w:sz="0" w:space="0" w:color="auto"/>
                    <w:right w:val="none" w:sz="0" w:space="0" w:color="auto"/>
                  </w:divBdr>
                </w:div>
                <w:div w:id="440302343">
                  <w:marLeft w:val="480"/>
                  <w:marRight w:val="0"/>
                  <w:marTop w:val="0"/>
                  <w:marBottom w:val="0"/>
                  <w:divBdr>
                    <w:top w:val="none" w:sz="0" w:space="0" w:color="auto"/>
                    <w:left w:val="none" w:sz="0" w:space="0" w:color="auto"/>
                    <w:bottom w:val="none" w:sz="0" w:space="0" w:color="auto"/>
                    <w:right w:val="none" w:sz="0" w:space="0" w:color="auto"/>
                  </w:divBdr>
                </w:div>
                <w:div w:id="449596688">
                  <w:marLeft w:val="480"/>
                  <w:marRight w:val="0"/>
                  <w:marTop w:val="0"/>
                  <w:marBottom w:val="0"/>
                  <w:divBdr>
                    <w:top w:val="none" w:sz="0" w:space="0" w:color="auto"/>
                    <w:left w:val="none" w:sz="0" w:space="0" w:color="auto"/>
                    <w:bottom w:val="none" w:sz="0" w:space="0" w:color="auto"/>
                    <w:right w:val="none" w:sz="0" w:space="0" w:color="auto"/>
                  </w:divBdr>
                </w:div>
                <w:div w:id="455485263">
                  <w:marLeft w:val="480"/>
                  <w:marRight w:val="0"/>
                  <w:marTop w:val="0"/>
                  <w:marBottom w:val="0"/>
                  <w:divBdr>
                    <w:top w:val="none" w:sz="0" w:space="0" w:color="auto"/>
                    <w:left w:val="none" w:sz="0" w:space="0" w:color="auto"/>
                    <w:bottom w:val="none" w:sz="0" w:space="0" w:color="auto"/>
                    <w:right w:val="none" w:sz="0" w:space="0" w:color="auto"/>
                  </w:divBdr>
                </w:div>
                <w:div w:id="475805578">
                  <w:marLeft w:val="480"/>
                  <w:marRight w:val="0"/>
                  <w:marTop w:val="0"/>
                  <w:marBottom w:val="0"/>
                  <w:divBdr>
                    <w:top w:val="none" w:sz="0" w:space="0" w:color="auto"/>
                    <w:left w:val="none" w:sz="0" w:space="0" w:color="auto"/>
                    <w:bottom w:val="none" w:sz="0" w:space="0" w:color="auto"/>
                    <w:right w:val="none" w:sz="0" w:space="0" w:color="auto"/>
                  </w:divBdr>
                </w:div>
                <w:div w:id="512573209">
                  <w:marLeft w:val="480"/>
                  <w:marRight w:val="0"/>
                  <w:marTop w:val="0"/>
                  <w:marBottom w:val="0"/>
                  <w:divBdr>
                    <w:top w:val="none" w:sz="0" w:space="0" w:color="auto"/>
                    <w:left w:val="none" w:sz="0" w:space="0" w:color="auto"/>
                    <w:bottom w:val="none" w:sz="0" w:space="0" w:color="auto"/>
                    <w:right w:val="none" w:sz="0" w:space="0" w:color="auto"/>
                  </w:divBdr>
                </w:div>
                <w:div w:id="518665445">
                  <w:marLeft w:val="480"/>
                  <w:marRight w:val="0"/>
                  <w:marTop w:val="0"/>
                  <w:marBottom w:val="0"/>
                  <w:divBdr>
                    <w:top w:val="none" w:sz="0" w:space="0" w:color="auto"/>
                    <w:left w:val="none" w:sz="0" w:space="0" w:color="auto"/>
                    <w:bottom w:val="none" w:sz="0" w:space="0" w:color="auto"/>
                    <w:right w:val="none" w:sz="0" w:space="0" w:color="auto"/>
                  </w:divBdr>
                </w:div>
                <w:div w:id="601572064">
                  <w:marLeft w:val="480"/>
                  <w:marRight w:val="0"/>
                  <w:marTop w:val="0"/>
                  <w:marBottom w:val="0"/>
                  <w:divBdr>
                    <w:top w:val="none" w:sz="0" w:space="0" w:color="auto"/>
                    <w:left w:val="none" w:sz="0" w:space="0" w:color="auto"/>
                    <w:bottom w:val="none" w:sz="0" w:space="0" w:color="auto"/>
                    <w:right w:val="none" w:sz="0" w:space="0" w:color="auto"/>
                  </w:divBdr>
                </w:div>
                <w:div w:id="607471263">
                  <w:marLeft w:val="480"/>
                  <w:marRight w:val="0"/>
                  <w:marTop w:val="0"/>
                  <w:marBottom w:val="0"/>
                  <w:divBdr>
                    <w:top w:val="none" w:sz="0" w:space="0" w:color="auto"/>
                    <w:left w:val="none" w:sz="0" w:space="0" w:color="auto"/>
                    <w:bottom w:val="none" w:sz="0" w:space="0" w:color="auto"/>
                    <w:right w:val="none" w:sz="0" w:space="0" w:color="auto"/>
                  </w:divBdr>
                </w:div>
                <w:div w:id="630211776">
                  <w:marLeft w:val="480"/>
                  <w:marRight w:val="0"/>
                  <w:marTop w:val="0"/>
                  <w:marBottom w:val="0"/>
                  <w:divBdr>
                    <w:top w:val="none" w:sz="0" w:space="0" w:color="auto"/>
                    <w:left w:val="none" w:sz="0" w:space="0" w:color="auto"/>
                    <w:bottom w:val="none" w:sz="0" w:space="0" w:color="auto"/>
                    <w:right w:val="none" w:sz="0" w:space="0" w:color="auto"/>
                  </w:divBdr>
                </w:div>
                <w:div w:id="641228815">
                  <w:marLeft w:val="480"/>
                  <w:marRight w:val="0"/>
                  <w:marTop w:val="0"/>
                  <w:marBottom w:val="0"/>
                  <w:divBdr>
                    <w:top w:val="none" w:sz="0" w:space="0" w:color="auto"/>
                    <w:left w:val="none" w:sz="0" w:space="0" w:color="auto"/>
                    <w:bottom w:val="none" w:sz="0" w:space="0" w:color="auto"/>
                    <w:right w:val="none" w:sz="0" w:space="0" w:color="auto"/>
                  </w:divBdr>
                </w:div>
                <w:div w:id="675616393">
                  <w:marLeft w:val="480"/>
                  <w:marRight w:val="0"/>
                  <w:marTop w:val="0"/>
                  <w:marBottom w:val="0"/>
                  <w:divBdr>
                    <w:top w:val="none" w:sz="0" w:space="0" w:color="auto"/>
                    <w:left w:val="none" w:sz="0" w:space="0" w:color="auto"/>
                    <w:bottom w:val="none" w:sz="0" w:space="0" w:color="auto"/>
                    <w:right w:val="none" w:sz="0" w:space="0" w:color="auto"/>
                  </w:divBdr>
                </w:div>
                <w:div w:id="678388918">
                  <w:marLeft w:val="480"/>
                  <w:marRight w:val="0"/>
                  <w:marTop w:val="0"/>
                  <w:marBottom w:val="0"/>
                  <w:divBdr>
                    <w:top w:val="none" w:sz="0" w:space="0" w:color="auto"/>
                    <w:left w:val="none" w:sz="0" w:space="0" w:color="auto"/>
                    <w:bottom w:val="none" w:sz="0" w:space="0" w:color="auto"/>
                    <w:right w:val="none" w:sz="0" w:space="0" w:color="auto"/>
                  </w:divBdr>
                </w:div>
                <w:div w:id="698509108">
                  <w:marLeft w:val="480"/>
                  <w:marRight w:val="0"/>
                  <w:marTop w:val="0"/>
                  <w:marBottom w:val="0"/>
                  <w:divBdr>
                    <w:top w:val="none" w:sz="0" w:space="0" w:color="auto"/>
                    <w:left w:val="none" w:sz="0" w:space="0" w:color="auto"/>
                    <w:bottom w:val="none" w:sz="0" w:space="0" w:color="auto"/>
                    <w:right w:val="none" w:sz="0" w:space="0" w:color="auto"/>
                  </w:divBdr>
                </w:div>
                <w:div w:id="733310893">
                  <w:marLeft w:val="480"/>
                  <w:marRight w:val="0"/>
                  <w:marTop w:val="0"/>
                  <w:marBottom w:val="0"/>
                  <w:divBdr>
                    <w:top w:val="none" w:sz="0" w:space="0" w:color="auto"/>
                    <w:left w:val="none" w:sz="0" w:space="0" w:color="auto"/>
                    <w:bottom w:val="none" w:sz="0" w:space="0" w:color="auto"/>
                    <w:right w:val="none" w:sz="0" w:space="0" w:color="auto"/>
                  </w:divBdr>
                </w:div>
                <w:div w:id="871572393">
                  <w:marLeft w:val="480"/>
                  <w:marRight w:val="0"/>
                  <w:marTop w:val="0"/>
                  <w:marBottom w:val="0"/>
                  <w:divBdr>
                    <w:top w:val="none" w:sz="0" w:space="0" w:color="auto"/>
                    <w:left w:val="none" w:sz="0" w:space="0" w:color="auto"/>
                    <w:bottom w:val="none" w:sz="0" w:space="0" w:color="auto"/>
                    <w:right w:val="none" w:sz="0" w:space="0" w:color="auto"/>
                  </w:divBdr>
                </w:div>
                <w:div w:id="895092214">
                  <w:marLeft w:val="480"/>
                  <w:marRight w:val="0"/>
                  <w:marTop w:val="0"/>
                  <w:marBottom w:val="0"/>
                  <w:divBdr>
                    <w:top w:val="none" w:sz="0" w:space="0" w:color="auto"/>
                    <w:left w:val="none" w:sz="0" w:space="0" w:color="auto"/>
                    <w:bottom w:val="none" w:sz="0" w:space="0" w:color="auto"/>
                    <w:right w:val="none" w:sz="0" w:space="0" w:color="auto"/>
                  </w:divBdr>
                </w:div>
                <w:div w:id="921912610">
                  <w:marLeft w:val="480"/>
                  <w:marRight w:val="0"/>
                  <w:marTop w:val="0"/>
                  <w:marBottom w:val="0"/>
                  <w:divBdr>
                    <w:top w:val="none" w:sz="0" w:space="0" w:color="auto"/>
                    <w:left w:val="none" w:sz="0" w:space="0" w:color="auto"/>
                    <w:bottom w:val="none" w:sz="0" w:space="0" w:color="auto"/>
                    <w:right w:val="none" w:sz="0" w:space="0" w:color="auto"/>
                  </w:divBdr>
                </w:div>
                <w:div w:id="922489342">
                  <w:marLeft w:val="480"/>
                  <w:marRight w:val="0"/>
                  <w:marTop w:val="0"/>
                  <w:marBottom w:val="0"/>
                  <w:divBdr>
                    <w:top w:val="none" w:sz="0" w:space="0" w:color="auto"/>
                    <w:left w:val="none" w:sz="0" w:space="0" w:color="auto"/>
                    <w:bottom w:val="none" w:sz="0" w:space="0" w:color="auto"/>
                    <w:right w:val="none" w:sz="0" w:space="0" w:color="auto"/>
                  </w:divBdr>
                </w:div>
                <w:div w:id="1017806443">
                  <w:marLeft w:val="480"/>
                  <w:marRight w:val="0"/>
                  <w:marTop w:val="0"/>
                  <w:marBottom w:val="0"/>
                  <w:divBdr>
                    <w:top w:val="none" w:sz="0" w:space="0" w:color="auto"/>
                    <w:left w:val="none" w:sz="0" w:space="0" w:color="auto"/>
                    <w:bottom w:val="none" w:sz="0" w:space="0" w:color="auto"/>
                    <w:right w:val="none" w:sz="0" w:space="0" w:color="auto"/>
                  </w:divBdr>
                </w:div>
                <w:div w:id="1058480568">
                  <w:marLeft w:val="480"/>
                  <w:marRight w:val="0"/>
                  <w:marTop w:val="0"/>
                  <w:marBottom w:val="0"/>
                  <w:divBdr>
                    <w:top w:val="none" w:sz="0" w:space="0" w:color="auto"/>
                    <w:left w:val="none" w:sz="0" w:space="0" w:color="auto"/>
                    <w:bottom w:val="none" w:sz="0" w:space="0" w:color="auto"/>
                    <w:right w:val="none" w:sz="0" w:space="0" w:color="auto"/>
                  </w:divBdr>
                </w:div>
                <w:div w:id="1063406926">
                  <w:marLeft w:val="480"/>
                  <w:marRight w:val="0"/>
                  <w:marTop w:val="0"/>
                  <w:marBottom w:val="0"/>
                  <w:divBdr>
                    <w:top w:val="none" w:sz="0" w:space="0" w:color="auto"/>
                    <w:left w:val="none" w:sz="0" w:space="0" w:color="auto"/>
                    <w:bottom w:val="none" w:sz="0" w:space="0" w:color="auto"/>
                    <w:right w:val="none" w:sz="0" w:space="0" w:color="auto"/>
                  </w:divBdr>
                </w:div>
                <w:div w:id="1074932576">
                  <w:marLeft w:val="480"/>
                  <w:marRight w:val="0"/>
                  <w:marTop w:val="0"/>
                  <w:marBottom w:val="0"/>
                  <w:divBdr>
                    <w:top w:val="none" w:sz="0" w:space="0" w:color="auto"/>
                    <w:left w:val="none" w:sz="0" w:space="0" w:color="auto"/>
                    <w:bottom w:val="none" w:sz="0" w:space="0" w:color="auto"/>
                    <w:right w:val="none" w:sz="0" w:space="0" w:color="auto"/>
                  </w:divBdr>
                </w:div>
                <w:div w:id="1080103140">
                  <w:marLeft w:val="480"/>
                  <w:marRight w:val="0"/>
                  <w:marTop w:val="0"/>
                  <w:marBottom w:val="0"/>
                  <w:divBdr>
                    <w:top w:val="none" w:sz="0" w:space="0" w:color="auto"/>
                    <w:left w:val="none" w:sz="0" w:space="0" w:color="auto"/>
                    <w:bottom w:val="none" w:sz="0" w:space="0" w:color="auto"/>
                    <w:right w:val="none" w:sz="0" w:space="0" w:color="auto"/>
                  </w:divBdr>
                </w:div>
                <w:div w:id="1093432002">
                  <w:marLeft w:val="480"/>
                  <w:marRight w:val="0"/>
                  <w:marTop w:val="0"/>
                  <w:marBottom w:val="0"/>
                  <w:divBdr>
                    <w:top w:val="none" w:sz="0" w:space="0" w:color="auto"/>
                    <w:left w:val="none" w:sz="0" w:space="0" w:color="auto"/>
                    <w:bottom w:val="none" w:sz="0" w:space="0" w:color="auto"/>
                    <w:right w:val="none" w:sz="0" w:space="0" w:color="auto"/>
                  </w:divBdr>
                </w:div>
                <w:div w:id="1100640750">
                  <w:marLeft w:val="480"/>
                  <w:marRight w:val="0"/>
                  <w:marTop w:val="0"/>
                  <w:marBottom w:val="0"/>
                  <w:divBdr>
                    <w:top w:val="none" w:sz="0" w:space="0" w:color="auto"/>
                    <w:left w:val="none" w:sz="0" w:space="0" w:color="auto"/>
                    <w:bottom w:val="none" w:sz="0" w:space="0" w:color="auto"/>
                    <w:right w:val="none" w:sz="0" w:space="0" w:color="auto"/>
                  </w:divBdr>
                </w:div>
                <w:div w:id="1140458542">
                  <w:marLeft w:val="480"/>
                  <w:marRight w:val="0"/>
                  <w:marTop w:val="0"/>
                  <w:marBottom w:val="0"/>
                  <w:divBdr>
                    <w:top w:val="none" w:sz="0" w:space="0" w:color="auto"/>
                    <w:left w:val="none" w:sz="0" w:space="0" w:color="auto"/>
                    <w:bottom w:val="none" w:sz="0" w:space="0" w:color="auto"/>
                    <w:right w:val="none" w:sz="0" w:space="0" w:color="auto"/>
                  </w:divBdr>
                </w:div>
                <w:div w:id="1167094385">
                  <w:marLeft w:val="480"/>
                  <w:marRight w:val="0"/>
                  <w:marTop w:val="0"/>
                  <w:marBottom w:val="0"/>
                  <w:divBdr>
                    <w:top w:val="none" w:sz="0" w:space="0" w:color="auto"/>
                    <w:left w:val="none" w:sz="0" w:space="0" w:color="auto"/>
                    <w:bottom w:val="none" w:sz="0" w:space="0" w:color="auto"/>
                    <w:right w:val="none" w:sz="0" w:space="0" w:color="auto"/>
                  </w:divBdr>
                </w:div>
                <w:div w:id="1172186451">
                  <w:marLeft w:val="480"/>
                  <w:marRight w:val="0"/>
                  <w:marTop w:val="0"/>
                  <w:marBottom w:val="0"/>
                  <w:divBdr>
                    <w:top w:val="none" w:sz="0" w:space="0" w:color="auto"/>
                    <w:left w:val="none" w:sz="0" w:space="0" w:color="auto"/>
                    <w:bottom w:val="none" w:sz="0" w:space="0" w:color="auto"/>
                    <w:right w:val="none" w:sz="0" w:space="0" w:color="auto"/>
                  </w:divBdr>
                </w:div>
                <w:div w:id="1194340618">
                  <w:marLeft w:val="480"/>
                  <w:marRight w:val="0"/>
                  <w:marTop w:val="0"/>
                  <w:marBottom w:val="0"/>
                  <w:divBdr>
                    <w:top w:val="none" w:sz="0" w:space="0" w:color="auto"/>
                    <w:left w:val="none" w:sz="0" w:space="0" w:color="auto"/>
                    <w:bottom w:val="none" w:sz="0" w:space="0" w:color="auto"/>
                    <w:right w:val="none" w:sz="0" w:space="0" w:color="auto"/>
                  </w:divBdr>
                </w:div>
                <w:div w:id="1198740007">
                  <w:marLeft w:val="480"/>
                  <w:marRight w:val="0"/>
                  <w:marTop w:val="0"/>
                  <w:marBottom w:val="0"/>
                  <w:divBdr>
                    <w:top w:val="none" w:sz="0" w:space="0" w:color="auto"/>
                    <w:left w:val="none" w:sz="0" w:space="0" w:color="auto"/>
                    <w:bottom w:val="none" w:sz="0" w:space="0" w:color="auto"/>
                    <w:right w:val="none" w:sz="0" w:space="0" w:color="auto"/>
                  </w:divBdr>
                </w:div>
                <w:div w:id="1207524093">
                  <w:marLeft w:val="480"/>
                  <w:marRight w:val="0"/>
                  <w:marTop w:val="0"/>
                  <w:marBottom w:val="0"/>
                  <w:divBdr>
                    <w:top w:val="none" w:sz="0" w:space="0" w:color="auto"/>
                    <w:left w:val="none" w:sz="0" w:space="0" w:color="auto"/>
                    <w:bottom w:val="none" w:sz="0" w:space="0" w:color="auto"/>
                    <w:right w:val="none" w:sz="0" w:space="0" w:color="auto"/>
                  </w:divBdr>
                </w:div>
                <w:div w:id="1226527363">
                  <w:marLeft w:val="480"/>
                  <w:marRight w:val="0"/>
                  <w:marTop w:val="0"/>
                  <w:marBottom w:val="0"/>
                  <w:divBdr>
                    <w:top w:val="none" w:sz="0" w:space="0" w:color="auto"/>
                    <w:left w:val="none" w:sz="0" w:space="0" w:color="auto"/>
                    <w:bottom w:val="none" w:sz="0" w:space="0" w:color="auto"/>
                    <w:right w:val="none" w:sz="0" w:space="0" w:color="auto"/>
                  </w:divBdr>
                </w:div>
                <w:div w:id="1231846149">
                  <w:marLeft w:val="480"/>
                  <w:marRight w:val="0"/>
                  <w:marTop w:val="0"/>
                  <w:marBottom w:val="0"/>
                  <w:divBdr>
                    <w:top w:val="none" w:sz="0" w:space="0" w:color="auto"/>
                    <w:left w:val="none" w:sz="0" w:space="0" w:color="auto"/>
                    <w:bottom w:val="none" w:sz="0" w:space="0" w:color="auto"/>
                    <w:right w:val="none" w:sz="0" w:space="0" w:color="auto"/>
                  </w:divBdr>
                </w:div>
                <w:div w:id="1252274398">
                  <w:marLeft w:val="480"/>
                  <w:marRight w:val="0"/>
                  <w:marTop w:val="0"/>
                  <w:marBottom w:val="0"/>
                  <w:divBdr>
                    <w:top w:val="none" w:sz="0" w:space="0" w:color="auto"/>
                    <w:left w:val="none" w:sz="0" w:space="0" w:color="auto"/>
                    <w:bottom w:val="none" w:sz="0" w:space="0" w:color="auto"/>
                    <w:right w:val="none" w:sz="0" w:space="0" w:color="auto"/>
                  </w:divBdr>
                </w:div>
                <w:div w:id="1335718755">
                  <w:marLeft w:val="480"/>
                  <w:marRight w:val="0"/>
                  <w:marTop w:val="0"/>
                  <w:marBottom w:val="0"/>
                  <w:divBdr>
                    <w:top w:val="none" w:sz="0" w:space="0" w:color="auto"/>
                    <w:left w:val="none" w:sz="0" w:space="0" w:color="auto"/>
                    <w:bottom w:val="none" w:sz="0" w:space="0" w:color="auto"/>
                    <w:right w:val="none" w:sz="0" w:space="0" w:color="auto"/>
                  </w:divBdr>
                </w:div>
                <w:div w:id="1349677873">
                  <w:marLeft w:val="480"/>
                  <w:marRight w:val="0"/>
                  <w:marTop w:val="0"/>
                  <w:marBottom w:val="0"/>
                  <w:divBdr>
                    <w:top w:val="none" w:sz="0" w:space="0" w:color="auto"/>
                    <w:left w:val="none" w:sz="0" w:space="0" w:color="auto"/>
                    <w:bottom w:val="none" w:sz="0" w:space="0" w:color="auto"/>
                    <w:right w:val="none" w:sz="0" w:space="0" w:color="auto"/>
                  </w:divBdr>
                </w:div>
                <w:div w:id="1387752820">
                  <w:marLeft w:val="480"/>
                  <w:marRight w:val="0"/>
                  <w:marTop w:val="0"/>
                  <w:marBottom w:val="0"/>
                  <w:divBdr>
                    <w:top w:val="none" w:sz="0" w:space="0" w:color="auto"/>
                    <w:left w:val="none" w:sz="0" w:space="0" w:color="auto"/>
                    <w:bottom w:val="none" w:sz="0" w:space="0" w:color="auto"/>
                    <w:right w:val="none" w:sz="0" w:space="0" w:color="auto"/>
                  </w:divBdr>
                </w:div>
                <w:div w:id="1394769782">
                  <w:marLeft w:val="480"/>
                  <w:marRight w:val="0"/>
                  <w:marTop w:val="0"/>
                  <w:marBottom w:val="0"/>
                  <w:divBdr>
                    <w:top w:val="none" w:sz="0" w:space="0" w:color="auto"/>
                    <w:left w:val="none" w:sz="0" w:space="0" w:color="auto"/>
                    <w:bottom w:val="none" w:sz="0" w:space="0" w:color="auto"/>
                    <w:right w:val="none" w:sz="0" w:space="0" w:color="auto"/>
                  </w:divBdr>
                </w:div>
                <w:div w:id="1417942981">
                  <w:marLeft w:val="480"/>
                  <w:marRight w:val="0"/>
                  <w:marTop w:val="0"/>
                  <w:marBottom w:val="0"/>
                  <w:divBdr>
                    <w:top w:val="none" w:sz="0" w:space="0" w:color="auto"/>
                    <w:left w:val="none" w:sz="0" w:space="0" w:color="auto"/>
                    <w:bottom w:val="none" w:sz="0" w:space="0" w:color="auto"/>
                    <w:right w:val="none" w:sz="0" w:space="0" w:color="auto"/>
                  </w:divBdr>
                </w:div>
                <w:div w:id="1418596694">
                  <w:marLeft w:val="480"/>
                  <w:marRight w:val="0"/>
                  <w:marTop w:val="0"/>
                  <w:marBottom w:val="0"/>
                  <w:divBdr>
                    <w:top w:val="none" w:sz="0" w:space="0" w:color="auto"/>
                    <w:left w:val="none" w:sz="0" w:space="0" w:color="auto"/>
                    <w:bottom w:val="none" w:sz="0" w:space="0" w:color="auto"/>
                    <w:right w:val="none" w:sz="0" w:space="0" w:color="auto"/>
                  </w:divBdr>
                </w:div>
                <w:div w:id="1423179953">
                  <w:marLeft w:val="480"/>
                  <w:marRight w:val="0"/>
                  <w:marTop w:val="0"/>
                  <w:marBottom w:val="0"/>
                  <w:divBdr>
                    <w:top w:val="none" w:sz="0" w:space="0" w:color="auto"/>
                    <w:left w:val="none" w:sz="0" w:space="0" w:color="auto"/>
                    <w:bottom w:val="none" w:sz="0" w:space="0" w:color="auto"/>
                    <w:right w:val="none" w:sz="0" w:space="0" w:color="auto"/>
                  </w:divBdr>
                </w:div>
                <w:div w:id="1425571271">
                  <w:marLeft w:val="480"/>
                  <w:marRight w:val="0"/>
                  <w:marTop w:val="0"/>
                  <w:marBottom w:val="0"/>
                  <w:divBdr>
                    <w:top w:val="none" w:sz="0" w:space="0" w:color="auto"/>
                    <w:left w:val="none" w:sz="0" w:space="0" w:color="auto"/>
                    <w:bottom w:val="none" w:sz="0" w:space="0" w:color="auto"/>
                    <w:right w:val="none" w:sz="0" w:space="0" w:color="auto"/>
                  </w:divBdr>
                </w:div>
                <w:div w:id="1448281412">
                  <w:marLeft w:val="480"/>
                  <w:marRight w:val="0"/>
                  <w:marTop w:val="0"/>
                  <w:marBottom w:val="0"/>
                  <w:divBdr>
                    <w:top w:val="none" w:sz="0" w:space="0" w:color="auto"/>
                    <w:left w:val="none" w:sz="0" w:space="0" w:color="auto"/>
                    <w:bottom w:val="none" w:sz="0" w:space="0" w:color="auto"/>
                    <w:right w:val="none" w:sz="0" w:space="0" w:color="auto"/>
                  </w:divBdr>
                </w:div>
                <w:div w:id="1489243837">
                  <w:marLeft w:val="480"/>
                  <w:marRight w:val="0"/>
                  <w:marTop w:val="0"/>
                  <w:marBottom w:val="0"/>
                  <w:divBdr>
                    <w:top w:val="none" w:sz="0" w:space="0" w:color="auto"/>
                    <w:left w:val="none" w:sz="0" w:space="0" w:color="auto"/>
                    <w:bottom w:val="none" w:sz="0" w:space="0" w:color="auto"/>
                    <w:right w:val="none" w:sz="0" w:space="0" w:color="auto"/>
                  </w:divBdr>
                </w:div>
                <w:div w:id="1492481535">
                  <w:marLeft w:val="480"/>
                  <w:marRight w:val="0"/>
                  <w:marTop w:val="0"/>
                  <w:marBottom w:val="0"/>
                  <w:divBdr>
                    <w:top w:val="none" w:sz="0" w:space="0" w:color="auto"/>
                    <w:left w:val="none" w:sz="0" w:space="0" w:color="auto"/>
                    <w:bottom w:val="none" w:sz="0" w:space="0" w:color="auto"/>
                    <w:right w:val="none" w:sz="0" w:space="0" w:color="auto"/>
                  </w:divBdr>
                </w:div>
                <w:div w:id="1499611426">
                  <w:marLeft w:val="480"/>
                  <w:marRight w:val="0"/>
                  <w:marTop w:val="0"/>
                  <w:marBottom w:val="0"/>
                  <w:divBdr>
                    <w:top w:val="none" w:sz="0" w:space="0" w:color="auto"/>
                    <w:left w:val="none" w:sz="0" w:space="0" w:color="auto"/>
                    <w:bottom w:val="none" w:sz="0" w:space="0" w:color="auto"/>
                    <w:right w:val="none" w:sz="0" w:space="0" w:color="auto"/>
                  </w:divBdr>
                </w:div>
                <w:div w:id="1503858750">
                  <w:marLeft w:val="480"/>
                  <w:marRight w:val="0"/>
                  <w:marTop w:val="0"/>
                  <w:marBottom w:val="0"/>
                  <w:divBdr>
                    <w:top w:val="none" w:sz="0" w:space="0" w:color="auto"/>
                    <w:left w:val="none" w:sz="0" w:space="0" w:color="auto"/>
                    <w:bottom w:val="none" w:sz="0" w:space="0" w:color="auto"/>
                    <w:right w:val="none" w:sz="0" w:space="0" w:color="auto"/>
                  </w:divBdr>
                </w:div>
                <w:div w:id="1510176533">
                  <w:marLeft w:val="480"/>
                  <w:marRight w:val="0"/>
                  <w:marTop w:val="0"/>
                  <w:marBottom w:val="0"/>
                  <w:divBdr>
                    <w:top w:val="none" w:sz="0" w:space="0" w:color="auto"/>
                    <w:left w:val="none" w:sz="0" w:space="0" w:color="auto"/>
                    <w:bottom w:val="none" w:sz="0" w:space="0" w:color="auto"/>
                    <w:right w:val="none" w:sz="0" w:space="0" w:color="auto"/>
                  </w:divBdr>
                </w:div>
                <w:div w:id="1531531312">
                  <w:marLeft w:val="480"/>
                  <w:marRight w:val="0"/>
                  <w:marTop w:val="0"/>
                  <w:marBottom w:val="0"/>
                  <w:divBdr>
                    <w:top w:val="none" w:sz="0" w:space="0" w:color="auto"/>
                    <w:left w:val="none" w:sz="0" w:space="0" w:color="auto"/>
                    <w:bottom w:val="none" w:sz="0" w:space="0" w:color="auto"/>
                    <w:right w:val="none" w:sz="0" w:space="0" w:color="auto"/>
                  </w:divBdr>
                </w:div>
                <w:div w:id="1557663397">
                  <w:marLeft w:val="480"/>
                  <w:marRight w:val="0"/>
                  <w:marTop w:val="0"/>
                  <w:marBottom w:val="0"/>
                  <w:divBdr>
                    <w:top w:val="none" w:sz="0" w:space="0" w:color="auto"/>
                    <w:left w:val="none" w:sz="0" w:space="0" w:color="auto"/>
                    <w:bottom w:val="none" w:sz="0" w:space="0" w:color="auto"/>
                    <w:right w:val="none" w:sz="0" w:space="0" w:color="auto"/>
                  </w:divBdr>
                </w:div>
                <w:div w:id="1579515136">
                  <w:marLeft w:val="480"/>
                  <w:marRight w:val="0"/>
                  <w:marTop w:val="0"/>
                  <w:marBottom w:val="0"/>
                  <w:divBdr>
                    <w:top w:val="none" w:sz="0" w:space="0" w:color="auto"/>
                    <w:left w:val="none" w:sz="0" w:space="0" w:color="auto"/>
                    <w:bottom w:val="none" w:sz="0" w:space="0" w:color="auto"/>
                    <w:right w:val="none" w:sz="0" w:space="0" w:color="auto"/>
                  </w:divBdr>
                </w:div>
                <w:div w:id="1594438048">
                  <w:marLeft w:val="480"/>
                  <w:marRight w:val="0"/>
                  <w:marTop w:val="0"/>
                  <w:marBottom w:val="0"/>
                  <w:divBdr>
                    <w:top w:val="none" w:sz="0" w:space="0" w:color="auto"/>
                    <w:left w:val="none" w:sz="0" w:space="0" w:color="auto"/>
                    <w:bottom w:val="none" w:sz="0" w:space="0" w:color="auto"/>
                    <w:right w:val="none" w:sz="0" w:space="0" w:color="auto"/>
                  </w:divBdr>
                </w:div>
                <w:div w:id="1623148902">
                  <w:marLeft w:val="480"/>
                  <w:marRight w:val="0"/>
                  <w:marTop w:val="0"/>
                  <w:marBottom w:val="0"/>
                  <w:divBdr>
                    <w:top w:val="none" w:sz="0" w:space="0" w:color="auto"/>
                    <w:left w:val="none" w:sz="0" w:space="0" w:color="auto"/>
                    <w:bottom w:val="none" w:sz="0" w:space="0" w:color="auto"/>
                    <w:right w:val="none" w:sz="0" w:space="0" w:color="auto"/>
                  </w:divBdr>
                </w:div>
                <w:div w:id="1657344539">
                  <w:marLeft w:val="480"/>
                  <w:marRight w:val="0"/>
                  <w:marTop w:val="0"/>
                  <w:marBottom w:val="0"/>
                  <w:divBdr>
                    <w:top w:val="none" w:sz="0" w:space="0" w:color="auto"/>
                    <w:left w:val="none" w:sz="0" w:space="0" w:color="auto"/>
                    <w:bottom w:val="none" w:sz="0" w:space="0" w:color="auto"/>
                    <w:right w:val="none" w:sz="0" w:space="0" w:color="auto"/>
                  </w:divBdr>
                </w:div>
                <w:div w:id="1664504788">
                  <w:marLeft w:val="480"/>
                  <w:marRight w:val="0"/>
                  <w:marTop w:val="0"/>
                  <w:marBottom w:val="0"/>
                  <w:divBdr>
                    <w:top w:val="none" w:sz="0" w:space="0" w:color="auto"/>
                    <w:left w:val="none" w:sz="0" w:space="0" w:color="auto"/>
                    <w:bottom w:val="none" w:sz="0" w:space="0" w:color="auto"/>
                    <w:right w:val="none" w:sz="0" w:space="0" w:color="auto"/>
                  </w:divBdr>
                </w:div>
                <w:div w:id="1665888923">
                  <w:marLeft w:val="480"/>
                  <w:marRight w:val="0"/>
                  <w:marTop w:val="0"/>
                  <w:marBottom w:val="0"/>
                  <w:divBdr>
                    <w:top w:val="none" w:sz="0" w:space="0" w:color="auto"/>
                    <w:left w:val="none" w:sz="0" w:space="0" w:color="auto"/>
                    <w:bottom w:val="none" w:sz="0" w:space="0" w:color="auto"/>
                    <w:right w:val="none" w:sz="0" w:space="0" w:color="auto"/>
                  </w:divBdr>
                </w:div>
                <w:div w:id="1681007832">
                  <w:marLeft w:val="480"/>
                  <w:marRight w:val="0"/>
                  <w:marTop w:val="0"/>
                  <w:marBottom w:val="0"/>
                  <w:divBdr>
                    <w:top w:val="none" w:sz="0" w:space="0" w:color="auto"/>
                    <w:left w:val="none" w:sz="0" w:space="0" w:color="auto"/>
                    <w:bottom w:val="none" w:sz="0" w:space="0" w:color="auto"/>
                    <w:right w:val="none" w:sz="0" w:space="0" w:color="auto"/>
                  </w:divBdr>
                </w:div>
                <w:div w:id="1807119235">
                  <w:marLeft w:val="480"/>
                  <w:marRight w:val="0"/>
                  <w:marTop w:val="0"/>
                  <w:marBottom w:val="0"/>
                  <w:divBdr>
                    <w:top w:val="none" w:sz="0" w:space="0" w:color="auto"/>
                    <w:left w:val="none" w:sz="0" w:space="0" w:color="auto"/>
                    <w:bottom w:val="none" w:sz="0" w:space="0" w:color="auto"/>
                    <w:right w:val="none" w:sz="0" w:space="0" w:color="auto"/>
                  </w:divBdr>
                </w:div>
                <w:div w:id="1827941309">
                  <w:marLeft w:val="480"/>
                  <w:marRight w:val="0"/>
                  <w:marTop w:val="0"/>
                  <w:marBottom w:val="0"/>
                  <w:divBdr>
                    <w:top w:val="none" w:sz="0" w:space="0" w:color="auto"/>
                    <w:left w:val="none" w:sz="0" w:space="0" w:color="auto"/>
                    <w:bottom w:val="none" w:sz="0" w:space="0" w:color="auto"/>
                    <w:right w:val="none" w:sz="0" w:space="0" w:color="auto"/>
                  </w:divBdr>
                </w:div>
                <w:div w:id="1850950664">
                  <w:marLeft w:val="480"/>
                  <w:marRight w:val="0"/>
                  <w:marTop w:val="0"/>
                  <w:marBottom w:val="0"/>
                  <w:divBdr>
                    <w:top w:val="none" w:sz="0" w:space="0" w:color="auto"/>
                    <w:left w:val="none" w:sz="0" w:space="0" w:color="auto"/>
                    <w:bottom w:val="none" w:sz="0" w:space="0" w:color="auto"/>
                    <w:right w:val="none" w:sz="0" w:space="0" w:color="auto"/>
                  </w:divBdr>
                </w:div>
                <w:div w:id="1855611972">
                  <w:marLeft w:val="480"/>
                  <w:marRight w:val="0"/>
                  <w:marTop w:val="0"/>
                  <w:marBottom w:val="0"/>
                  <w:divBdr>
                    <w:top w:val="none" w:sz="0" w:space="0" w:color="auto"/>
                    <w:left w:val="none" w:sz="0" w:space="0" w:color="auto"/>
                    <w:bottom w:val="none" w:sz="0" w:space="0" w:color="auto"/>
                    <w:right w:val="none" w:sz="0" w:space="0" w:color="auto"/>
                  </w:divBdr>
                </w:div>
                <w:div w:id="1877038176">
                  <w:marLeft w:val="480"/>
                  <w:marRight w:val="0"/>
                  <w:marTop w:val="0"/>
                  <w:marBottom w:val="0"/>
                  <w:divBdr>
                    <w:top w:val="none" w:sz="0" w:space="0" w:color="auto"/>
                    <w:left w:val="none" w:sz="0" w:space="0" w:color="auto"/>
                    <w:bottom w:val="none" w:sz="0" w:space="0" w:color="auto"/>
                    <w:right w:val="none" w:sz="0" w:space="0" w:color="auto"/>
                  </w:divBdr>
                </w:div>
                <w:div w:id="1891915739">
                  <w:marLeft w:val="480"/>
                  <w:marRight w:val="0"/>
                  <w:marTop w:val="0"/>
                  <w:marBottom w:val="0"/>
                  <w:divBdr>
                    <w:top w:val="none" w:sz="0" w:space="0" w:color="auto"/>
                    <w:left w:val="none" w:sz="0" w:space="0" w:color="auto"/>
                    <w:bottom w:val="none" w:sz="0" w:space="0" w:color="auto"/>
                    <w:right w:val="none" w:sz="0" w:space="0" w:color="auto"/>
                  </w:divBdr>
                </w:div>
                <w:div w:id="1974677690">
                  <w:marLeft w:val="480"/>
                  <w:marRight w:val="0"/>
                  <w:marTop w:val="0"/>
                  <w:marBottom w:val="0"/>
                  <w:divBdr>
                    <w:top w:val="none" w:sz="0" w:space="0" w:color="auto"/>
                    <w:left w:val="none" w:sz="0" w:space="0" w:color="auto"/>
                    <w:bottom w:val="none" w:sz="0" w:space="0" w:color="auto"/>
                    <w:right w:val="none" w:sz="0" w:space="0" w:color="auto"/>
                  </w:divBdr>
                </w:div>
                <w:div w:id="2020429347">
                  <w:marLeft w:val="480"/>
                  <w:marRight w:val="0"/>
                  <w:marTop w:val="0"/>
                  <w:marBottom w:val="0"/>
                  <w:divBdr>
                    <w:top w:val="none" w:sz="0" w:space="0" w:color="auto"/>
                    <w:left w:val="none" w:sz="0" w:space="0" w:color="auto"/>
                    <w:bottom w:val="none" w:sz="0" w:space="0" w:color="auto"/>
                    <w:right w:val="none" w:sz="0" w:space="0" w:color="auto"/>
                  </w:divBdr>
                </w:div>
                <w:div w:id="2065788414">
                  <w:marLeft w:val="480"/>
                  <w:marRight w:val="0"/>
                  <w:marTop w:val="0"/>
                  <w:marBottom w:val="0"/>
                  <w:divBdr>
                    <w:top w:val="none" w:sz="0" w:space="0" w:color="auto"/>
                    <w:left w:val="none" w:sz="0" w:space="0" w:color="auto"/>
                    <w:bottom w:val="none" w:sz="0" w:space="0" w:color="auto"/>
                    <w:right w:val="none" w:sz="0" w:space="0" w:color="auto"/>
                  </w:divBdr>
                </w:div>
                <w:div w:id="2078238421">
                  <w:marLeft w:val="480"/>
                  <w:marRight w:val="0"/>
                  <w:marTop w:val="0"/>
                  <w:marBottom w:val="0"/>
                  <w:divBdr>
                    <w:top w:val="none" w:sz="0" w:space="0" w:color="auto"/>
                    <w:left w:val="none" w:sz="0" w:space="0" w:color="auto"/>
                    <w:bottom w:val="none" w:sz="0" w:space="0" w:color="auto"/>
                    <w:right w:val="none" w:sz="0" w:space="0" w:color="auto"/>
                  </w:divBdr>
                </w:div>
                <w:div w:id="2137941199">
                  <w:marLeft w:val="480"/>
                  <w:marRight w:val="0"/>
                  <w:marTop w:val="0"/>
                  <w:marBottom w:val="0"/>
                  <w:divBdr>
                    <w:top w:val="none" w:sz="0" w:space="0" w:color="auto"/>
                    <w:left w:val="none" w:sz="0" w:space="0" w:color="auto"/>
                    <w:bottom w:val="none" w:sz="0" w:space="0" w:color="auto"/>
                    <w:right w:val="none" w:sz="0" w:space="0" w:color="auto"/>
                  </w:divBdr>
                </w:div>
              </w:divsChild>
            </w:div>
            <w:div w:id="421924068">
              <w:marLeft w:val="0"/>
              <w:marRight w:val="0"/>
              <w:marTop w:val="0"/>
              <w:marBottom w:val="0"/>
              <w:divBdr>
                <w:top w:val="none" w:sz="0" w:space="0" w:color="auto"/>
                <w:left w:val="none" w:sz="0" w:space="0" w:color="auto"/>
                <w:bottom w:val="none" w:sz="0" w:space="0" w:color="auto"/>
                <w:right w:val="none" w:sz="0" w:space="0" w:color="auto"/>
              </w:divBdr>
              <w:divsChild>
                <w:div w:id="83262675">
                  <w:marLeft w:val="480"/>
                  <w:marRight w:val="0"/>
                  <w:marTop w:val="0"/>
                  <w:marBottom w:val="0"/>
                  <w:divBdr>
                    <w:top w:val="none" w:sz="0" w:space="0" w:color="auto"/>
                    <w:left w:val="none" w:sz="0" w:space="0" w:color="auto"/>
                    <w:bottom w:val="none" w:sz="0" w:space="0" w:color="auto"/>
                    <w:right w:val="none" w:sz="0" w:space="0" w:color="auto"/>
                  </w:divBdr>
                </w:div>
                <w:div w:id="120804791">
                  <w:marLeft w:val="480"/>
                  <w:marRight w:val="0"/>
                  <w:marTop w:val="0"/>
                  <w:marBottom w:val="0"/>
                  <w:divBdr>
                    <w:top w:val="none" w:sz="0" w:space="0" w:color="auto"/>
                    <w:left w:val="none" w:sz="0" w:space="0" w:color="auto"/>
                    <w:bottom w:val="none" w:sz="0" w:space="0" w:color="auto"/>
                    <w:right w:val="none" w:sz="0" w:space="0" w:color="auto"/>
                  </w:divBdr>
                </w:div>
                <w:div w:id="126169146">
                  <w:marLeft w:val="480"/>
                  <w:marRight w:val="0"/>
                  <w:marTop w:val="0"/>
                  <w:marBottom w:val="0"/>
                  <w:divBdr>
                    <w:top w:val="none" w:sz="0" w:space="0" w:color="auto"/>
                    <w:left w:val="none" w:sz="0" w:space="0" w:color="auto"/>
                    <w:bottom w:val="none" w:sz="0" w:space="0" w:color="auto"/>
                    <w:right w:val="none" w:sz="0" w:space="0" w:color="auto"/>
                  </w:divBdr>
                </w:div>
                <w:div w:id="133524248">
                  <w:marLeft w:val="480"/>
                  <w:marRight w:val="0"/>
                  <w:marTop w:val="0"/>
                  <w:marBottom w:val="0"/>
                  <w:divBdr>
                    <w:top w:val="none" w:sz="0" w:space="0" w:color="auto"/>
                    <w:left w:val="none" w:sz="0" w:space="0" w:color="auto"/>
                    <w:bottom w:val="none" w:sz="0" w:space="0" w:color="auto"/>
                    <w:right w:val="none" w:sz="0" w:space="0" w:color="auto"/>
                  </w:divBdr>
                </w:div>
                <w:div w:id="179592613">
                  <w:marLeft w:val="480"/>
                  <w:marRight w:val="0"/>
                  <w:marTop w:val="0"/>
                  <w:marBottom w:val="0"/>
                  <w:divBdr>
                    <w:top w:val="none" w:sz="0" w:space="0" w:color="auto"/>
                    <w:left w:val="none" w:sz="0" w:space="0" w:color="auto"/>
                    <w:bottom w:val="none" w:sz="0" w:space="0" w:color="auto"/>
                    <w:right w:val="none" w:sz="0" w:space="0" w:color="auto"/>
                  </w:divBdr>
                </w:div>
                <w:div w:id="197932017">
                  <w:marLeft w:val="480"/>
                  <w:marRight w:val="0"/>
                  <w:marTop w:val="0"/>
                  <w:marBottom w:val="0"/>
                  <w:divBdr>
                    <w:top w:val="none" w:sz="0" w:space="0" w:color="auto"/>
                    <w:left w:val="none" w:sz="0" w:space="0" w:color="auto"/>
                    <w:bottom w:val="none" w:sz="0" w:space="0" w:color="auto"/>
                    <w:right w:val="none" w:sz="0" w:space="0" w:color="auto"/>
                  </w:divBdr>
                </w:div>
                <w:div w:id="220866829">
                  <w:marLeft w:val="480"/>
                  <w:marRight w:val="0"/>
                  <w:marTop w:val="0"/>
                  <w:marBottom w:val="0"/>
                  <w:divBdr>
                    <w:top w:val="none" w:sz="0" w:space="0" w:color="auto"/>
                    <w:left w:val="none" w:sz="0" w:space="0" w:color="auto"/>
                    <w:bottom w:val="none" w:sz="0" w:space="0" w:color="auto"/>
                    <w:right w:val="none" w:sz="0" w:space="0" w:color="auto"/>
                  </w:divBdr>
                </w:div>
                <w:div w:id="226381242">
                  <w:marLeft w:val="480"/>
                  <w:marRight w:val="0"/>
                  <w:marTop w:val="0"/>
                  <w:marBottom w:val="0"/>
                  <w:divBdr>
                    <w:top w:val="none" w:sz="0" w:space="0" w:color="auto"/>
                    <w:left w:val="none" w:sz="0" w:space="0" w:color="auto"/>
                    <w:bottom w:val="none" w:sz="0" w:space="0" w:color="auto"/>
                    <w:right w:val="none" w:sz="0" w:space="0" w:color="auto"/>
                  </w:divBdr>
                </w:div>
                <w:div w:id="245380794">
                  <w:marLeft w:val="480"/>
                  <w:marRight w:val="0"/>
                  <w:marTop w:val="0"/>
                  <w:marBottom w:val="0"/>
                  <w:divBdr>
                    <w:top w:val="none" w:sz="0" w:space="0" w:color="auto"/>
                    <w:left w:val="none" w:sz="0" w:space="0" w:color="auto"/>
                    <w:bottom w:val="none" w:sz="0" w:space="0" w:color="auto"/>
                    <w:right w:val="none" w:sz="0" w:space="0" w:color="auto"/>
                  </w:divBdr>
                </w:div>
                <w:div w:id="319771919">
                  <w:marLeft w:val="480"/>
                  <w:marRight w:val="0"/>
                  <w:marTop w:val="0"/>
                  <w:marBottom w:val="0"/>
                  <w:divBdr>
                    <w:top w:val="none" w:sz="0" w:space="0" w:color="auto"/>
                    <w:left w:val="none" w:sz="0" w:space="0" w:color="auto"/>
                    <w:bottom w:val="none" w:sz="0" w:space="0" w:color="auto"/>
                    <w:right w:val="none" w:sz="0" w:space="0" w:color="auto"/>
                  </w:divBdr>
                </w:div>
                <w:div w:id="368533402">
                  <w:marLeft w:val="480"/>
                  <w:marRight w:val="0"/>
                  <w:marTop w:val="0"/>
                  <w:marBottom w:val="0"/>
                  <w:divBdr>
                    <w:top w:val="none" w:sz="0" w:space="0" w:color="auto"/>
                    <w:left w:val="none" w:sz="0" w:space="0" w:color="auto"/>
                    <w:bottom w:val="none" w:sz="0" w:space="0" w:color="auto"/>
                    <w:right w:val="none" w:sz="0" w:space="0" w:color="auto"/>
                  </w:divBdr>
                </w:div>
                <w:div w:id="371196125">
                  <w:marLeft w:val="480"/>
                  <w:marRight w:val="0"/>
                  <w:marTop w:val="0"/>
                  <w:marBottom w:val="0"/>
                  <w:divBdr>
                    <w:top w:val="none" w:sz="0" w:space="0" w:color="auto"/>
                    <w:left w:val="none" w:sz="0" w:space="0" w:color="auto"/>
                    <w:bottom w:val="none" w:sz="0" w:space="0" w:color="auto"/>
                    <w:right w:val="none" w:sz="0" w:space="0" w:color="auto"/>
                  </w:divBdr>
                </w:div>
                <w:div w:id="425879686">
                  <w:marLeft w:val="480"/>
                  <w:marRight w:val="0"/>
                  <w:marTop w:val="0"/>
                  <w:marBottom w:val="0"/>
                  <w:divBdr>
                    <w:top w:val="none" w:sz="0" w:space="0" w:color="auto"/>
                    <w:left w:val="none" w:sz="0" w:space="0" w:color="auto"/>
                    <w:bottom w:val="none" w:sz="0" w:space="0" w:color="auto"/>
                    <w:right w:val="none" w:sz="0" w:space="0" w:color="auto"/>
                  </w:divBdr>
                </w:div>
                <w:div w:id="444159370">
                  <w:marLeft w:val="480"/>
                  <w:marRight w:val="0"/>
                  <w:marTop w:val="0"/>
                  <w:marBottom w:val="0"/>
                  <w:divBdr>
                    <w:top w:val="none" w:sz="0" w:space="0" w:color="auto"/>
                    <w:left w:val="none" w:sz="0" w:space="0" w:color="auto"/>
                    <w:bottom w:val="none" w:sz="0" w:space="0" w:color="auto"/>
                    <w:right w:val="none" w:sz="0" w:space="0" w:color="auto"/>
                  </w:divBdr>
                </w:div>
                <w:div w:id="448355190">
                  <w:marLeft w:val="480"/>
                  <w:marRight w:val="0"/>
                  <w:marTop w:val="0"/>
                  <w:marBottom w:val="0"/>
                  <w:divBdr>
                    <w:top w:val="none" w:sz="0" w:space="0" w:color="auto"/>
                    <w:left w:val="none" w:sz="0" w:space="0" w:color="auto"/>
                    <w:bottom w:val="none" w:sz="0" w:space="0" w:color="auto"/>
                    <w:right w:val="none" w:sz="0" w:space="0" w:color="auto"/>
                  </w:divBdr>
                </w:div>
                <w:div w:id="459156463">
                  <w:marLeft w:val="480"/>
                  <w:marRight w:val="0"/>
                  <w:marTop w:val="0"/>
                  <w:marBottom w:val="0"/>
                  <w:divBdr>
                    <w:top w:val="none" w:sz="0" w:space="0" w:color="auto"/>
                    <w:left w:val="none" w:sz="0" w:space="0" w:color="auto"/>
                    <w:bottom w:val="none" w:sz="0" w:space="0" w:color="auto"/>
                    <w:right w:val="none" w:sz="0" w:space="0" w:color="auto"/>
                  </w:divBdr>
                </w:div>
                <w:div w:id="469398528">
                  <w:marLeft w:val="480"/>
                  <w:marRight w:val="0"/>
                  <w:marTop w:val="0"/>
                  <w:marBottom w:val="0"/>
                  <w:divBdr>
                    <w:top w:val="none" w:sz="0" w:space="0" w:color="auto"/>
                    <w:left w:val="none" w:sz="0" w:space="0" w:color="auto"/>
                    <w:bottom w:val="none" w:sz="0" w:space="0" w:color="auto"/>
                    <w:right w:val="none" w:sz="0" w:space="0" w:color="auto"/>
                  </w:divBdr>
                </w:div>
                <w:div w:id="471875443">
                  <w:marLeft w:val="480"/>
                  <w:marRight w:val="0"/>
                  <w:marTop w:val="0"/>
                  <w:marBottom w:val="0"/>
                  <w:divBdr>
                    <w:top w:val="none" w:sz="0" w:space="0" w:color="auto"/>
                    <w:left w:val="none" w:sz="0" w:space="0" w:color="auto"/>
                    <w:bottom w:val="none" w:sz="0" w:space="0" w:color="auto"/>
                    <w:right w:val="none" w:sz="0" w:space="0" w:color="auto"/>
                  </w:divBdr>
                </w:div>
                <w:div w:id="480275987">
                  <w:marLeft w:val="480"/>
                  <w:marRight w:val="0"/>
                  <w:marTop w:val="0"/>
                  <w:marBottom w:val="0"/>
                  <w:divBdr>
                    <w:top w:val="none" w:sz="0" w:space="0" w:color="auto"/>
                    <w:left w:val="none" w:sz="0" w:space="0" w:color="auto"/>
                    <w:bottom w:val="none" w:sz="0" w:space="0" w:color="auto"/>
                    <w:right w:val="none" w:sz="0" w:space="0" w:color="auto"/>
                  </w:divBdr>
                </w:div>
                <w:div w:id="516696611">
                  <w:marLeft w:val="480"/>
                  <w:marRight w:val="0"/>
                  <w:marTop w:val="0"/>
                  <w:marBottom w:val="0"/>
                  <w:divBdr>
                    <w:top w:val="none" w:sz="0" w:space="0" w:color="auto"/>
                    <w:left w:val="none" w:sz="0" w:space="0" w:color="auto"/>
                    <w:bottom w:val="none" w:sz="0" w:space="0" w:color="auto"/>
                    <w:right w:val="none" w:sz="0" w:space="0" w:color="auto"/>
                  </w:divBdr>
                </w:div>
                <w:div w:id="554313863">
                  <w:marLeft w:val="480"/>
                  <w:marRight w:val="0"/>
                  <w:marTop w:val="0"/>
                  <w:marBottom w:val="0"/>
                  <w:divBdr>
                    <w:top w:val="none" w:sz="0" w:space="0" w:color="auto"/>
                    <w:left w:val="none" w:sz="0" w:space="0" w:color="auto"/>
                    <w:bottom w:val="none" w:sz="0" w:space="0" w:color="auto"/>
                    <w:right w:val="none" w:sz="0" w:space="0" w:color="auto"/>
                  </w:divBdr>
                </w:div>
                <w:div w:id="555777129">
                  <w:marLeft w:val="480"/>
                  <w:marRight w:val="0"/>
                  <w:marTop w:val="0"/>
                  <w:marBottom w:val="0"/>
                  <w:divBdr>
                    <w:top w:val="none" w:sz="0" w:space="0" w:color="auto"/>
                    <w:left w:val="none" w:sz="0" w:space="0" w:color="auto"/>
                    <w:bottom w:val="none" w:sz="0" w:space="0" w:color="auto"/>
                    <w:right w:val="none" w:sz="0" w:space="0" w:color="auto"/>
                  </w:divBdr>
                </w:div>
                <w:div w:id="562176760">
                  <w:marLeft w:val="480"/>
                  <w:marRight w:val="0"/>
                  <w:marTop w:val="0"/>
                  <w:marBottom w:val="0"/>
                  <w:divBdr>
                    <w:top w:val="none" w:sz="0" w:space="0" w:color="auto"/>
                    <w:left w:val="none" w:sz="0" w:space="0" w:color="auto"/>
                    <w:bottom w:val="none" w:sz="0" w:space="0" w:color="auto"/>
                    <w:right w:val="none" w:sz="0" w:space="0" w:color="auto"/>
                  </w:divBdr>
                </w:div>
                <w:div w:id="565578686">
                  <w:marLeft w:val="480"/>
                  <w:marRight w:val="0"/>
                  <w:marTop w:val="0"/>
                  <w:marBottom w:val="0"/>
                  <w:divBdr>
                    <w:top w:val="none" w:sz="0" w:space="0" w:color="auto"/>
                    <w:left w:val="none" w:sz="0" w:space="0" w:color="auto"/>
                    <w:bottom w:val="none" w:sz="0" w:space="0" w:color="auto"/>
                    <w:right w:val="none" w:sz="0" w:space="0" w:color="auto"/>
                  </w:divBdr>
                </w:div>
                <w:div w:id="604843522">
                  <w:marLeft w:val="480"/>
                  <w:marRight w:val="0"/>
                  <w:marTop w:val="0"/>
                  <w:marBottom w:val="0"/>
                  <w:divBdr>
                    <w:top w:val="none" w:sz="0" w:space="0" w:color="auto"/>
                    <w:left w:val="none" w:sz="0" w:space="0" w:color="auto"/>
                    <w:bottom w:val="none" w:sz="0" w:space="0" w:color="auto"/>
                    <w:right w:val="none" w:sz="0" w:space="0" w:color="auto"/>
                  </w:divBdr>
                </w:div>
                <w:div w:id="630984742">
                  <w:marLeft w:val="480"/>
                  <w:marRight w:val="0"/>
                  <w:marTop w:val="0"/>
                  <w:marBottom w:val="0"/>
                  <w:divBdr>
                    <w:top w:val="none" w:sz="0" w:space="0" w:color="auto"/>
                    <w:left w:val="none" w:sz="0" w:space="0" w:color="auto"/>
                    <w:bottom w:val="none" w:sz="0" w:space="0" w:color="auto"/>
                    <w:right w:val="none" w:sz="0" w:space="0" w:color="auto"/>
                  </w:divBdr>
                </w:div>
                <w:div w:id="651107124">
                  <w:marLeft w:val="480"/>
                  <w:marRight w:val="0"/>
                  <w:marTop w:val="0"/>
                  <w:marBottom w:val="0"/>
                  <w:divBdr>
                    <w:top w:val="none" w:sz="0" w:space="0" w:color="auto"/>
                    <w:left w:val="none" w:sz="0" w:space="0" w:color="auto"/>
                    <w:bottom w:val="none" w:sz="0" w:space="0" w:color="auto"/>
                    <w:right w:val="none" w:sz="0" w:space="0" w:color="auto"/>
                  </w:divBdr>
                </w:div>
                <w:div w:id="658077759">
                  <w:marLeft w:val="480"/>
                  <w:marRight w:val="0"/>
                  <w:marTop w:val="0"/>
                  <w:marBottom w:val="0"/>
                  <w:divBdr>
                    <w:top w:val="none" w:sz="0" w:space="0" w:color="auto"/>
                    <w:left w:val="none" w:sz="0" w:space="0" w:color="auto"/>
                    <w:bottom w:val="none" w:sz="0" w:space="0" w:color="auto"/>
                    <w:right w:val="none" w:sz="0" w:space="0" w:color="auto"/>
                  </w:divBdr>
                </w:div>
                <w:div w:id="670257931">
                  <w:marLeft w:val="480"/>
                  <w:marRight w:val="0"/>
                  <w:marTop w:val="0"/>
                  <w:marBottom w:val="0"/>
                  <w:divBdr>
                    <w:top w:val="none" w:sz="0" w:space="0" w:color="auto"/>
                    <w:left w:val="none" w:sz="0" w:space="0" w:color="auto"/>
                    <w:bottom w:val="none" w:sz="0" w:space="0" w:color="auto"/>
                    <w:right w:val="none" w:sz="0" w:space="0" w:color="auto"/>
                  </w:divBdr>
                </w:div>
                <w:div w:id="696735234">
                  <w:marLeft w:val="480"/>
                  <w:marRight w:val="0"/>
                  <w:marTop w:val="0"/>
                  <w:marBottom w:val="0"/>
                  <w:divBdr>
                    <w:top w:val="none" w:sz="0" w:space="0" w:color="auto"/>
                    <w:left w:val="none" w:sz="0" w:space="0" w:color="auto"/>
                    <w:bottom w:val="none" w:sz="0" w:space="0" w:color="auto"/>
                    <w:right w:val="none" w:sz="0" w:space="0" w:color="auto"/>
                  </w:divBdr>
                </w:div>
                <w:div w:id="720515860">
                  <w:marLeft w:val="480"/>
                  <w:marRight w:val="0"/>
                  <w:marTop w:val="0"/>
                  <w:marBottom w:val="0"/>
                  <w:divBdr>
                    <w:top w:val="none" w:sz="0" w:space="0" w:color="auto"/>
                    <w:left w:val="none" w:sz="0" w:space="0" w:color="auto"/>
                    <w:bottom w:val="none" w:sz="0" w:space="0" w:color="auto"/>
                    <w:right w:val="none" w:sz="0" w:space="0" w:color="auto"/>
                  </w:divBdr>
                </w:div>
                <w:div w:id="767585550">
                  <w:marLeft w:val="480"/>
                  <w:marRight w:val="0"/>
                  <w:marTop w:val="0"/>
                  <w:marBottom w:val="0"/>
                  <w:divBdr>
                    <w:top w:val="none" w:sz="0" w:space="0" w:color="auto"/>
                    <w:left w:val="none" w:sz="0" w:space="0" w:color="auto"/>
                    <w:bottom w:val="none" w:sz="0" w:space="0" w:color="auto"/>
                    <w:right w:val="none" w:sz="0" w:space="0" w:color="auto"/>
                  </w:divBdr>
                </w:div>
                <w:div w:id="768279998">
                  <w:marLeft w:val="480"/>
                  <w:marRight w:val="0"/>
                  <w:marTop w:val="0"/>
                  <w:marBottom w:val="0"/>
                  <w:divBdr>
                    <w:top w:val="none" w:sz="0" w:space="0" w:color="auto"/>
                    <w:left w:val="none" w:sz="0" w:space="0" w:color="auto"/>
                    <w:bottom w:val="none" w:sz="0" w:space="0" w:color="auto"/>
                    <w:right w:val="none" w:sz="0" w:space="0" w:color="auto"/>
                  </w:divBdr>
                </w:div>
                <w:div w:id="780610525">
                  <w:marLeft w:val="480"/>
                  <w:marRight w:val="0"/>
                  <w:marTop w:val="0"/>
                  <w:marBottom w:val="0"/>
                  <w:divBdr>
                    <w:top w:val="none" w:sz="0" w:space="0" w:color="auto"/>
                    <w:left w:val="none" w:sz="0" w:space="0" w:color="auto"/>
                    <w:bottom w:val="none" w:sz="0" w:space="0" w:color="auto"/>
                    <w:right w:val="none" w:sz="0" w:space="0" w:color="auto"/>
                  </w:divBdr>
                </w:div>
                <w:div w:id="811096562">
                  <w:marLeft w:val="480"/>
                  <w:marRight w:val="0"/>
                  <w:marTop w:val="0"/>
                  <w:marBottom w:val="0"/>
                  <w:divBdr>
                    <w:top w:val="none" w:sz="0" w:space="0" w:color="auto"/>
                    <w:left w:val="none" w:sz="0" w:space="0" w:color="auto"/>
                    <w:bottom w:val="none" w:sz="0" w:space="0" w:color="auto"/>
                    <w:right w:val="none" w:sz="0" w:space="0" w:color="auto"/>
                  </w:divBdr>
                </w:div>
                <w:div w:id="818153960">
                  <w:marLeft w:val="480"/>
                  <w:marRight w:val="0"/>
                  <w:marTop w:val="0"/>
                  <w:marBottom w:val="0"/>
                  <w:divBdr>
                    <w:top w:val="none" w:sz="0" w:space="0" w:color="auto"/>
                    <w:left w:val="none" w:sz="0" w:space="0" w:color="auto"/>
                    <w:bottom w:val="none" w:sz="0" w:space="0" w:color="auto"/>
                    <w:right w:val="none" w:sz="0" w:space="0" w:color="auto"/>
                  </w:divBdr>
                </w:div>
                <w:div w:id="824443336">
                  <w:marLeft w:val="480"/>
                  <w:marRight w:val="0"/>
                  <w:marTop w:val="0"/>
                  <w:marBottom w:val="0"/>
                  <w:divBdr>
                    <w:top w:val="none" w:sz="0" w:space="0" w:color="auto"/>
                    <w:left w:val="none" w:sz="0" w:space="0" w:color="auto"/>
                    <w:bottom w:val="none" w:sz="0" w:space="0" w:color="auto"/>
                    <w:right w:val="none" w:sz="0" w:space="0" w:color="auto"/>
                  </w:divBdr>
                </w:div>
                <w:div w:id="826671604">
                  <w:marLeft w:val="480"/>
                  <w:marRight w:val="0"/>
                  <w:marTop w:val="0"/>
                  <w:marBottom w:val="0"/>
                  <w:divBdr>
                    <w:top w:val="none" w:sz="0" w:space="0" w:color="auto"/>
                    <w:left w:val="none" w:sz="0" w:space="0" w:color="auto"/>
                    <w:bottom w:val="none" w:sz="0" w:space="0" w:color="auto"/>
                    <w:right w:val="none" w:sz="0" w:space="0" w:color="auto"/>
                  </w:divBdr>
                </w:div>
                <w:div w:id="845905010">
                  <w:marLeft w:val="480"/>
                  <w:marRight w:val="0"/>
                  <w:marTop w:val="0"/>
                  <w:marBottom w:val="0"/>
                  <w:divBdr>
                    <w:top w:val="none" w:sz="0" w:space="0" w:color="auto"/>
                    <w:left w:val="none" w:sz="0" w:space="0" w:color="auto"/>
                    <w:bottom w:val="none" w:sz="0" w:space="0" w:color="auto"/>
                    <w:right w:val="none" w:sz="0" w:space="0" w:color="auto"/>
                  </w:divBdr>
                </w:div>
                <w:div w:id="864516302">
                  <w:marLeft w:val="480"/>
                  <w:marRight w:val="0"/>
                  <w:marTop w:val="0"/>
                  <w:marBottom w:val="0"/>
                  <w:divBdr>
                    <w:top w:val="none" w:sz="0" w:space="0" w:color="auto"/>
                    <w:left w:val="none" w:sz="0" w:space="0" w:color="auto"/>
                    <w:bottom w:val="none" w:sz="0" w:space="0" w:color="auto"/>
                    <w:right w:val="none" w:sz="0" w:space="0" w:color="auto"/>
                  </w:divBdr>
                </w:div>
                <w:div w:id="882712802">
                  <w:marLeft w:val="480"/>
                  <w:marRight w:val="0"/>
                  <w:marTop w:val="0"/>
                  <w:marBottom w:val="0"/>
                  <w:divBdr>
                    <w:top w:val="none" w:sz="0" w:space="0" w:color="auto"/>
                    <w:left w:val="none" w:sz="0" w:space="0" w:color="auto"/>
                    <w:bottom w:val="none" w:sz="0" w:space="0" w:color="auto"/>
                    <w:right w:val="none" w:sz="0" w:space="0" w:color="auto"/>
                  </w:divBdr>
                </w:div>
                <w:div w:id="892274266">
                  <w:marLeft w:val="480"/>
                  <w:marRight w:val="0"/>
                  <w:marTop w:val="0"/>
                  <w:marBottom w:val="0"/>
                  <w:divBdr>
                    <w:top w:val="none" w:sz="0" w:space="0" w:color="auto"/>
                    <w:left w:val="none" w:sz="0" w:space="0" w:color="auto"/>
                    <w:bottom w:val="none" w:sz="0" w:space="0" w:color="auto"/>
                    <w:right w:val="none" w:sz="0" w:space="0" w:color="auto"/>
                  </w:divBdr>
                </w:div>
                <w:div w:id="896941655">
                  <w:marLeft w:val="480"/>
                  <w:marRight w:val="0"/>
                  <w:marTop w:val="0"/>
                  <w:marBottom w:val="0"/>
                  <w:divBdr>
                    <w:top w:val="none" w:sz="0" w:space="0" w:color="auto"/>
                    <w:left w:val="none" w:sz="0" w:space="0" w:color="auto"/>
                    <w:bottom w:val="none" w:sz="0" w:space="0" w:color="auto"/>
                    <w:right w:val="none" w:sz="0" w:space="0" w:color="auto"/>
                  </w:divBdr>
                </w:div>
                <w:div w:id="936017399">
                  <w:marLeft w:val="480"/>
                  <w:marRight w:val="0"/>
                  <w:marTop w:val="0"/>
                  <w:marBottom w:val="0"/>
                  <w:divBdr>
                    <w:top w:val="none" w:sz="0" w:space="0" w:color="auto"/>
                    <w:left w:val="none" w:sz="0" w:space="0" w:color="auto"/>
                    <w:bottom w:val="none" w:sz="0" w:space="0" w:color="auto"/>
                    <w:right w:val="none" w:sz="0" w:space="0" w:color="auto"/>
                  </w:divBdr>
                </w:div>
                <w:div w:id="952520188">
                  <w:marLeft w:val="480"/>
                  <w:marRight w:val="0"/>
                  <w:marTop w:val="0"/>
                  <w:marBottom w:val="0"/>
                  <w:divBdr>
                    <w:top w:val="none" w:sz="0" w:space="0" w:color="auto"/>
                    <w:left w:val="none" w:sz="0" w:space="0" w:color="auto"/>
                    <w:bottom w:val="none" w:sz="0" w:space="0" w:color="auto"/>
                    <w:right w:val="none" w:sz="0" w:space="0" w:color="auto"/>
                  </w:divBdr>
                </w:div>
                <w:div w:id="952980816">
                  <w:marLeft w:val="480"/>
                  <w:marRight w:val="0"/>
                  <w:marTop w:val="0"/>
                  <w:marBottom w:val="0"/>
                  <w:divBdr>
                    <w:top w:val="none" w:sz="0" w:space="0" w:color="auto"/>
                    <w:left w:val="none" w:sz="0" w:space="0" w:color="auto"/>
                    <w:bottom w:val="none" w:sz="0" w:space="0" w:color="auto"/>
                    <w:right w:val="none" w:sz="0" w:space="0" w:color="auto"/>
                  </w:divBdr>
                </w:div>
                <w:div w:id="1002704358">
                  <w:marLeft w:val="480"/>
                  <w:marRight w:val="0"/>
                  <w:marTop w:val="0"/>
                  <w:marBottom w:val="0"/>
                  <w:divBdr>
                    <w:top w:val="none" w:sz="0" w:space="0" w:color="auto"/>
                    <w:left w:val="none" w:sz="0" w:space="0" w:color="auto"/>
                    <w:bottom w:val="none" w:sz="0" w:space="0" w:color="auto"/>
                    <w:right w:val="none" w:sz="0" w:space="0" w:color="auto"/>
                  </w:divBdr>
                </w:div>
                <w:div w:id="1020624815">
                  <w:marLeft w:val="480"/>
                  <w:marRight w:val="0"/>
                  <w:marTop w:val="0"/>
                  <w:marBottom w:val="0"/>
                  <w:divBdr>
                    <w:top w:val="none" w:sz="0" w:space="0" w:color="auto"/>
                    <w:left w:val="none" w:sz="0" w:space="0" w:color="auto"/>
                    <w:bottom w:val="none" w:sz="0" w:space="0" w:color="auto"/>
                    <w:right w:val="none" w:sz="0" w:space="0" w:color="auto"/>
                  </w:divBdr>
                </w:div>
                <w:div w:id="1032266369">
                  <w:marLeft w:val="480"/>
                  <w:marRight w:val="0"/>
                  <w:marTop w:val="0"/>
                  <w:marBottom w:val="0"/>
                  <w:divBdr>
                    <w:top w:val="none" w:sz="0" w:space="0" w:color="auto"/>
                    <w:left w:val="none" w:sz="0" w:space="0" w:color="auto"/>
                    <w:bottom w:val="none" w:sz="0" w:space="0" w:color="auto"/>
                    <w:right w:val="none" w:sz="0" w:space="0" w:color="auto"/>
                  </w:divBdr>
                </w:div>
                <w:div w:id="1041975456">
                  <w:marLeft w:val="480"/>
                  <w:marRight w:val="0"/>
                  <w:marTop w:val="0"/>
                  <w:marBottom w:val="0"/>
                  <w:divBdr>
                    <w:top w:val="none" w:sz="0" w:space="0" w:color="auto"/>
                    <w:left w:val="none" w:sz="0" w:space="0" w:color="auto"/>
                    <w:bottom w:val="none" w:sz="0" w:space="0" w:color="auto"/>
                    <w:right w:val="none" w:sz="0" w:space="0" w:color="auto"/>
                  </w:divBdr>
                </w:div>
                <w:div w:id="1111364571">
                  <w:marLeft w:val="480"/>
                  <w:marRight w:val="0"/>
                  <w:marTop w:val="0"/>
                  <w:marBottom w:val="0"/>
                  <w:divBdr>
                    <w:top w:val="none" w:sz="0" w:space="0" w:color="auto"/>
                    <w:left w:val="none" w:sz="0" w:space="0" w:color="auto"/>
                    <w:bottom w:val="none" w:sz="0" w:space="0" w:color="auto"/>
                    <w:right w:val="none" w:sz="0" w:space="0" w:color="auto"/>
                  </w:divBdr>
                </w:div>
                <w:div w:id="1128548539">
                  <w:marLeft w:val="480"/>
                  <w:marRight w:val="0"/>
                  <w:marTop w:val="0"/>
                  <w:marBottom w:val="0"/>
                  <w:divBdr>
                    <w:top w:val="none" w:sz="0" w:space="0" w:color="auto"/>
                    <w:left w:val="none" w:sz="0" w:space="0" w:color="auto"/>
                    <w:bottom w:val="none" w:sz="0" w:space="0" w:color="auto"/>
                    <w:right w:val="none" w:sz="0" w:space="0" w:color="auto"/>
                  </w:divBdr>
                </w:div>
                <w:div w:id="1215971395">
                  <w:marLeft w:val="480"/>
                  <w:marRight w:val="0"/>
                  <w:marTop w:val="0"/>
                  <w:marBottom w:val="0"/>
                  <w:divBdr>
                    <w:top w:val="none" w:sz="0" w:space="0" w:color="auto"/>
                    <w:left w:val="none" w:sz="0" w:space="0" w:color="auto"/>
                    <w:bottom w:val="none" w:sz="0" w:space="0" w:color="auto"/>
                    <w:right w:val="none" w:sz="0" w:space="0" w:color="auto"/>
                  </w:divBdr>
                </w:div>
                <w:div w:id="1228958551">
                  <w:marLeft w:val="480"/>
                  <w:marRight w:val="0"/>
                  <w:marTop w:val="0"/>
                  <w:marBottom w:val="0"/>
                  <w:divBdr>
                    <w:top w:val="none" w:sz="0" w:space="0" w:color="auto"/>
                    <w:left w:val="none" w:sz="0" w:space="0" w:color="auto"/>
                    <w:bottom w:val="none" w:sz="0" w:space="0" w:color="auto"/>
                    <w:right w:val="none" w:sz="0" w:space="0" w:color="auto"/>
                  </w:divBdr>
                </w:div>
                <w:div w:id="1248224756">
                  <w:marLeft w:val="480"/>
                  <w:marRight w:val="0"/>
                  <w:marTop w:val="0"/>
                  <w:marBottom w:val="0"/>
                  <w:divBdr>
                    <w:top w:val="none" w:sz="0" w:space="0" w:color="auto"/>
                    <w:left w:val="none" w:sz="0" w:space="0" w:color="auto"/>
                    <w:bottom w:val="none" w:sz="0" w:space="0" w:color="auto"/>
                    <w:right w:val="none" w:sz="0" w:space="0" w:color="auto"/>
                  </w:divBdr>
                </w:div>
                <w:div w:id="1273054006">
                  <w:marLeft w:val="480"/>
                  <w:marRight w:val="0"/>
                  <w:marTop w:val="0"/>
                  <w:marBottom w:val="0"/>
                  <w:divBdr>
                    <w:top w:val="none" w:sz="0" w:space="0" w:color="auto"/>
                    <w:left w:val="none" w:sz="0" w:space="0" w:color="auto"/>
                    <w:bottom w:val="none" w:sz="0" w:space="0" w:color="auto"/>
                    <w:right w:val="none" w:sz="0" w:space="0" w:color="auto"/>
                  </w:divBdr>
                </w:div>
                <w:div w:id="1297418982">
                  <w:marLeft w:val="480"/>
                  <w:marRight w:val="0"/>
                  <w:marTop w:val="0"/>
                  <w:marBottom w:val="0"/>
                  <w:divBdr>
                    <w:top w:val="none" w:sz="0" w:space="0" w:color="auto"/>
                    <w:left w:val="none" w:sz="0" w:space="0" w:color="auto"/>
                    <w:bottom w:val="none" w:sz="0" w:space="0" w:color="auto"/>
                    <w:right w:val="none" w:sz="0" w:space="0" w:color="auto"/>
                  </w:divBdr>
                </w:div>
                <w:div w:id="1311248828">
                  <w:marLeft w:val="480"/>
                  <w:marRight w:val="0"/>
                  <w:marTop w:val="0"/>
                  <w:marBottom w:val="0"/>
                  <w:divBdr>
                    <w:top w:val="none" w:sz="0" w:space="0" w:color="auto"/>
                    <w:left w:val="none" w:sz="0" w:space="0" w:color="auto"/>
                    <w:bottom w:val="none" w:sz="0" w:space="0" w:color="auto"/>
                    <w:right w:val="none" w:sz="0" w:space="0" w:color="auto"/>
                  </w:divBdr>
                </w:div>
                <w:div w:id="1316186064">
                  <w:marLeft w:val="480"/>
                  <w:marRight w:val="0"/>
                  <w:marTop w:val="0"/>
                  <w:marBottom w:val="0"/>
                  <w:divBdr>
                    <w:top w:val="none" w:sz="0" w:space="0" w:color="auto"/>
                    <w:left w:val="none" w:sz="0" w:space="0" w:color="auto"/>
                    <w:bottom w:val="none" w:sz="0" w:space="0" w:color="auto"/>
                    <w:right w:val="none" w:sz="0" w:space="0" w:color="auto"/>
                  </w:divBdr>
                </w:div>
                <w:div w:id="1325091254">
                  <w:marLeft w:val="480"/>
                  <w:marRight w:val="0"/>
                  <w:marTop w:val="0"/>
                  <w:marBottom w:val="0"/>
                  <w:divBdr>
                    <w:top w:val="none" w:sz="0" w:space="0" w:color="auto"/>
                    <w:left w:val="none" w:sz="0" w:space="0" w:color="auto"/>
                    <w:bottom w:val="none" w:sz="0" w:space="0" w:color="auto"/>
                    <w:right w:val="none" w:sz="0" w:space="0" w:color="auto"/>
                  </w:divBdr>
                </w:div>
                <w:div w:id="1332560283">
                  <w:marLeft w:val="480"/>
                  <w:marRight w:val="0"/>
                  <w:marTop w:val="0"/>
                  <w:marBottom w:val="0"/>
                  <w:divBdr>
                    <w:top w:val="none" w:sz="0" w:space="0" w:color="auto"/>
                    <w:left w:val="none" w:sz="0" w:space="0" w:color="auto"/>
                    <w:bottom w:val="none" w:sz="0" w:space="0" w:color="auto"/>
                    <w:right w:val="none" w:sz="0" w:space="0" w:color="auto"/>
                  </w:divBdr>
                </w:div>
                <w:div w:id="1399597752">
                  <w:marLeft w:val="480"/>
                  <w:marRight w:val="0"/>
                  <w:marTop w:val="0"/>
                  <w:marBottom w:val="0"/>
                  <w:divBdr>
                    <w:top w:val="none" w:sz="0" w:space="0" w:color="auto"/>
                    <w:left w:val="none" w:sz="0" w:space="0" w:color="auto"/>
                    <w:bottom w:val="none" w:sz="0" w:space="0" w:color="auto"/>
                    <w:right w:val="none" w:sz="0" w:space="0" w:color="auto"/>
                  </w:divBdr>
                </w:div>
                <w:div w:id="1414281318">
                  <w:marLeft w:val="480"/>
                  <w:marRight w:val="0"/>
                  <w:marTop w:val="0"/>
                  <w:marBottom w:val="0"/>
                  <w:divBdr>
                    <w:top w:val="none" w:sz="0" w:space="0" w:color="auto"/>
                    <w:left w:val="none" w:sz="0" w:space="0" w:color="auto"/>
                    <w:bottom w:val="none" w:sz="0" w:space="0" w:color="auto"/>
                    <w:right w:val="none" w:sz="0" w:space="0" w:color="auto"/>
                  </w:divBdr>
                </w:div>
                <w:div w:id="1423992703">
                  <w:marLeft w:val="480"/>
                  <w:marRight w:val="0"/>
                  <w:marTop w:val="0"/>
                  <w:marBottom w:val="0"/>
                  <w:divBdr>
                    <w:top w:val="none" w:sz="0" w:space="0" w:color="auto"/>
                    <w:left w:val="none" w:sz="0" w:space="0" w:color="auto"/>
                    <w:bottom w:val="none" w:sz="0" w:space="0" w:color="auto"/>
                    <w:right w:val="none" w:sz="0" w:space="0" w:color="auto"/>
                  </w:divBdr>
                </w:div>
                <w:div w:id="1438020587">
                  <w:marLeft w:val="480"/>
                  <w:marRight w:val="0"/>
                  <w:marTop w:val="0"/>
                  <w:marBottom w:val="0"/>
                  <w:divBdr>
                    <w:top w:val="none" w:sz="0" w:space="0" w:color="auto"/>
                    <w:left w:val="none" w:sz="0" w:space="0" w:color="auto"/>
                    <w:bottom w:val="none" w:sz="0" w:space="0" w:color="auto"/>
                    <w:right w:val="none" w:sz="0" w:space="0" w:color="auto"/>
                  </w:divBdr>
                </w:div>
                <w:div w:id="1460105450">
                  <w:marLeft w:val="480"/>
                  <w:marRight w:val="0"/>
                  <w:marTop w:val="0"/>
                  <w:marBottom w:val="0"/>
                  <w:divBdr>
                    <w:top w:val="none" w:sz="0" w:space="0" w:color="auto"/>
                    <w:left w:val="none" w:sz="0" w:space="0" w:color="auto"/>
                    <w:bottom w:val="none" w:sz="0" w:space="0" w:color="auto"/>
                    <w:right w:val="none" w:sz="0" w:space="0" w:color="auto"/>
                  </w:divBdr>
                </w:div>
                <w:div w:id="1462384936">
                  <w:marLeft w:val="480"/>
                  <w:marRight w:val="0"/>
                  <w:marTop w:val="0"/>
                  <w:marBottom w:val="0"/>
                  <w:divBdr>
                    <w:top w:val="none" w:sz="0" w:space="0" w:color="auto"/>
                    <w:left w:val="none" w:sz="0" w:space="0" w:color="auto"/>
                    <w:bottom w:val="none" w:sz="0" w:space="0" w:color="auto"/>
                    <w:right w:val="none" w:sz="0" w:space="0" w:color="auto"/>
                  </w:divBdr>
                </w:div>
                <w:div w:id="1482235814">
                  <w:marLeft w:val="480"/>
                  <w:marRight w:val="0"/>
                  <w:marTop w:val="0"/>
                  <w:marBottom w:val="0"/>
                  <w:divBdr>
                    <w:top w:val="none" w:sz="0" w:space="0" w:color="auto"/>
                    <w:left w:val="none" w:sz="0" w:space="0" w:color="auto"/>
                    <w:bottom w:val="none" w:sz="0" w:space="0" w:color="auto"/>
                    <w:right w:val="none" w:sz="0" w:space="0" w:color="auto"/>
                  </w:divBdr>
                </w:div>
                <w:div w:id="1495219288">
                  <w:marLeft w:val="480"/>
                  <w:marRight w:val="0"/>
                  <w:marTop w:val="0"/>
                  <w:marBottom w:val="0"/>
                  <w:divBdr>
                    <w:top w:val="none" w:sz="0" w:space="0" w:color="auto"/>
                    <w:left w:val="none" w:sz="0" w:space="0" w:color="auto"/>
                    <w:bottom w:val="none" w:sz="0" w:space="0" w:color="auto"/>
                    <w:right w:val="none" w:sz="0" w:space="0" w:color="auto"/>
                  </w:divBdr>
                </w:div>
                <w:div w:id="1565529739">
                  <w:marLeft w:val="480"/>
                  <w:marRight w:val="0"/>
                  <w:marTop w:val="0"/>
                  <w:marBottom w:val="0"/>
                  <w:divBdr>
                    <w:top w:val="none" w:sz="0" w:space="0" w:color="auto"/>
                    <w:left w:val="none" w:sz="0" w:space="0" w:color="auto"/>
                    <w:bottom w:val="none" w:sz="0" w:space="0" w:color="auto"/>
                    <w:right w:val="none" w:sz="0" w:space="0" w:color="auto"/>
                  </w:divBdr>
                </w:div>
                <w:div w:id="1567646036">
                  <w:marLeft w:val="480"/>
                  <w:marRight w:val="0"/>
                  <w:marTop w:val="0"/>
                  <w:marBottom w:val="0"/>
                  <w:divBdr>
                    <w:top w:val="none" w:sz="0" w:space="0" w:color="auto"/>
                    <w:left w:val="none" w:sz="0" w:space="0" w:color="auto"/>
                    <w:bottom w:val="none" w:sz="0" w:space="0" w:color="auto"/>
                    <w:right w:val="none" w:sz="0" w:space="0" w:color="auto"/>
                  </w:divBdr>
                </w:div>
                <w:div w:id="1584685124">
                  <w:marLeft w:val="480"/>
                  <w:marRight w:val="0"/>
                  <w:marTop w:val="0"/>
                  <w:marBottom w:val="0"/>
                  <w:divBdr>
                    <w:top w:val="none" w:sz="0" w:space="0" w:color="auto"/>
                    <w:left w:val="none" w:sz="0" w:space="0" w:color="auto"/>
                    <w:bottom w:val="none" w:sz="0" w:space="0" w:color="auto"/>
                    <w:right w:val="none" w:sz="0" w:space="0" w:color="auto"/>
                  </w:divBdr>
                </w:div>
                <w:div w:id="1612667484">
                  <w:marLeft w:val="480"/>
                  <w:marRight w:val="0"/>
                  <w:marTop w:val="0"/>
                  <w:marBottom w:val="0"/>
                  <w:divBdr>
                    <w:top w:val="none" w:sz="0" w:space="0" w:color="auto"/>
                    <w:left w:val="none" w:sz="0" w:space="0" w:color="auto"/>
                    <w:bottom w:val="none" w:sz="0" w:space="0" w:color="auto"/>
                    <w:right w:val="none" w:sz="0" w:space="0" w:color="auto"/>
                  </w:divBdr>
                </w:div>
                <w:div w:id="1615165925">
                  <w:marLeft w:val="480"/>
                  <w:marRight w:val="0"/>
                  <w:marTop w:val="0"/>
                  <w:marBottom w:val="0"/>
                  <w:divBdr>
                    <w:top w:val="none" w:sz="0" w:space="0" w:color="auto"/>
                    <w:left w:val="none" w:sz="0" w:space="0" w:color="auto"/>
                    <w:bottom w:val="none" w:sz="0" w:space="0" w:color="auto"/>
                    <w:right w:val="none" w:sz="0" w:space="0" w:color="auto"/>
                  </w:divBdr>
                </w:div>
                <w:div w:id="1637639851">
                  <w:marLeft w:val="480"/>
                  <w:marRight w:val="0"/>
                  <w:marTop w:val="0"/>
                  <w:marBottom w:val="0"/>
                  <w:divBdr>
                    <w:top w:val="none" w:sz="0" w:space="0" w:color="auto"/>
                    <w:left w:val="none" w:sz="0" w:space="0" w:color="auto"/>
                    <w:bottom w:val="none" w:sz="0" w:space="0" w:color="auto"/>
                    <w:right w:val="none" w:sz="0" w:space="0" w:color="auto"/>
                  </w:divBdr>
                </w:div>
                <w:div w:id="1641878568">
                  <w:marLeft w:val="480"/>
                  <w:marRight w:val="0"/>
                  <w:marTop w:val="0"/>
                  <w:marBottom w:val="0"/>
                  <w:divBdr>
                    <w:top w:val="none" w:sz="0" w:space="0" w:color="auto"/>
                    <w:left w:val="none" w:sz="0" w:space="0" w:color="auto"/>
                    <w:bottom w:val="none" w:sz="0" w:space="0" w:color="auto"/>
                    <w:right w:val="none" w:sz="0" w:space="0" w:color="auto"/>
                  </w:divBdr>
                </w:div>
                <w:div w:id="1717588173">
                  <w:marLeft w:val="480"/>
                  <w:marRight w:val="0"/>
                  <w:marTop w:val="0"/>
                  <w:marBottom w:val="0"/>
                  <w:divBdr>
                    <w:top w:val="none" w:sz="0" w:space="0" w:color="auto"/>
                    <w:left w:val="none" w:sz="0" w:space="0" w:color="auto"/>
                    <w:bottom w:val="none" w:sz="0" w:space="0" w:color="auto"/>
                    <w:right w:val="none" w:sz="0" w:space="0" w:color="auto"/>
                  </w:divBdr>
                </w:div>
                <w:div w:id="1729303282">
                  <w:marLeft w:val="480"/>
                  <w:marRight w:val="0"/>
                  <w:marTop w:val="0"/>
                  <w:marBottom w:val="0"/>
                  <w:divBdr>
                    <w:top w:val="none" w:sz="0" w:space="0" w:color="auto"/>
                    <w:left w:val="none" w:sz="0" w:space="0" w:color="auto"/>
                    <w:bottom w:val="none" w:sz="0" w:space="0" w:color="auto"/>
                    <w:right w:val="none" w:sz="0" w:space="0" w:color="auto"/>
                  </w:divBdr>
                </w:div>
                <w:div w:id="1739590062">
                  <w:marLeft w:val="480"/>
                  <w:marRight w:val="0"/>
                  <w:marTop w:val="0"/>
                  <w:marBottom w:val="0"/>
                  <w:divBdr>
                    <w:top w:val="none" w:sz="0" w:space="0" w:color="auto"/>
                    <w:left w:val="none" w:sz="0" w:space="0" w:color="auto"/>
                    <w:bottom w:val="none" w:sz="0" w:space="0" w:color="auto"/>
                    <w:right w:val="none" w:sz="0" w:space="0" w:color="auto"/>
                  </w:divBdr>
                </w:div>
                <w:div w:id="1743480963">
                  <w:marLeft w:val="480"/>
                  <w:marRight w:val="0"/>
                  <w:marTop w:val="0"/>
                  <w:marBottom w:val="0"/>
                  <w:divBdr>
                    <w:top w:val="none" w:sz="0" w:space="0" w:color="auto"/>
                    <w:left w:val="none" w:sz="0" w:space="0" w:color="auto"/>
                    <w:bottom w:val="none" w:sz="0" w:space="0" w:color="auto"/>
                    <w:right w:val="none" w:sz="0" w:space="0" w:color="auto"/>
                  </w:divBdr>
                </w:div>
                <w:div w:id="1790853290">
                  <w:marLeft w:val="480"/>
                  <w:marRight w:val="0"/>
                  <w:marTop w:val="0"/>
                  <w:marBottom w:val="0"/>
                  <w:divBdr>
                    <w:top w:val="none" w:sz="0" w:space="0" w:color="auto"/>
                    <w:left w:val="none" w:sz="0" w:space="0" w:color="auto"/>
                    <w:bottom w:val="none" w:sz="0" w:space="0" w:color="auto"/>
                    <w:right w:val="none" w:sz="0" w:space="0" w:color="auto"/>
                  </w:divBdr>
                </w:div>
                <w:div w:id="1791700969">
                  <w:marLeft w:val="480"/>
                  <w:marRight w:val="0"/>
                  <w:marTop w:val="0"/>
                  <w:marBottom w:val="0"/>
                  <w:divBdr>
                    <w:top w:val="none" w:sz="0" w:space="0" w:color="auto"/>
                    <w:left w:val="none" w:sz="0" w:space="0" w:color="auto"/>
                    <w:bottom w:val="none" w:sz="0" w:space="0" w:color="auto"/>
                    <w:right w:val="none" w:sz="0" w:space="0" w:color="auto"/>
                  </w:divBdr>
                </w:div>
                <w:div w:id="1821532584">
                  <w:marLeft w:val="480"/>
                  <w:marRight w:val="0"/>
                  <w:marTop w:val="0"/>
                  <w:marBottom w:val="0"/>
                  <w:divBdr>
                    <w:top w:val="none" w:sz="0" w:space="0" w:color="auto"/>
                    <w:left w:val="none" w:sz="0" w:space="0" w:color="auto"/>
                    <w:bottom w:val="none" w:sz="0" w:space="0" w:color="auto"/>
                    <w:right w:val="none" w:sz="0" w:space="0" w:color="auto"/>
                  </w:divBdr>
                </w:div>
                <w:div w:id="1855263833">
                  <w:marLeft w:val="480"/>
                  <w:marRight w:val="0"/>
                  <w:marTop w:val="0"/>
                  <w:marBottom w:val="0"/>
                  <w:divBdr>
                    <w:top w:val="none" w:sz="0" w:space="0" w:color="auto"/>
                    <w:left w:val="none" w:sz="0" w:space="0" w:color="auto"/>
                    <w:bottom w:val="none" w:sz="0" w:space="0" w:color="auto"/>
                    <w:right w:val="none" w:sz="0" w:space="0" w:color="auto"/>
                  </w:divBdr>
                </w:div>
                <w:div w:id="1870339031">
                  <w:marLeft w:val="480"/>
                  <w:marRight w:val="0"/>
                  <w:marTop w:val="0"/>
                  <w:marBottom w:val="0"/>
                  <w:divBdr>
                    <w:top w:val="none" w:sz="0" w:space="0" w:color="auto"/>
                    <w:left w:val="none" w:sz="0" w:space="0" w:color="auto"/>
                    <w:bottom w:val="none" w:sz="0" w:space="0" w:color="auto"/>
                    <w:right w:val="none" w:sz="0" w:space="0" w:color="auto"/>
                  </w:divBdr>
                </w:div>
                <w:div w:id="1894541691">
                  <w:marLeft w:val="480"/>
                  <w:marRight w:val="0"/>
                  <w:marTop w:val="0"/>
                  <w:marBottom w:val="0"/>
                  <w:divBdr>
                    <w:top w:val="none" w:sz="0" w:space="0" w:color="auto"/>
                    <w:left w:val="none" w:sz="0" w:space="0" w:color="auto"/>
                    <w:bottom w:val="none" w:sz="0" w:space="0" w:color="auto"/>
                    <w:right w:val="none" w:sz="0" w:space="0" w:color="auto"/>
                  </w:divBdr>
                </w:div>
                <w:div w:id="1920139793">
                  <w:marLeft w:val="480"/>
                  <w:marRight w:val="0"/>
                  <w:marTop w:val="0"/>
                  <w:marBottom w:val="0"/>
                  <w:divBdr>
                    <w:top w:val="none" w:sz="0" w:space="0" w:color="auto"/>
                    <w:left w:val="none" w:sz="0" w:space="0" w:color="auto"/>
                    <w:bottom w:val="none" w:sz="0" w:space="0" w:color="auto"/>
                    <w:right w:val="none" w:sz="0" w:space="0" w:color="auto"/>
                  </w:divBdr>
                </w:div>
                <w:div w:id="1933004608">
                  <w:marLeft w:val="480"/>
                  <w:marRight w:val="0"/>
                  <w:marTop w:val="0"/>
                  <w:marBottom w:val="0"/>
                  <w:divBdr>
                    <w:top w:val="none" w:sz="0" w:space="0" w:color="auto"/>
                    <w:left w:val="none" w:sz="0" w:space="0" w:color="auto"/>
                    <w:bottom w:val="none" w:sz="0" w:space="0" w:color="auto"/>
                    <w:right w:val="none" w:sz="0" w:space="0" w:color="auto"/>
                  </w:divBdr>
                </w:div>
                <w:div w:id="1961374630">
                  <w:marLeft w:val="480"/>
                  <w:marRight w:val="0"/>
                  <w:marTop w:val="0"/>
                  <w:marBottom w:val="0"/>
                  <w:divBdr>
                    <w:top w:val="none" w:sz="0" w:space="0" w:color="auto"/>
                    <w:left w:val="none" w:sz="0" w:space="0" w:color="auto"/>
                    <w:bottom w:val="none" w:sz="0" w:space="0" w:color="auto"/>
                    <w:right w:val="none" w:sz="0" w:space="0" w:color="auto"/>
                  </w:divBdr>
                </w:div>
                <w:div w:id="1992784308">
                  <w:marLeft w:val="480"/>
                  <w:marRight w:val="0"/>
                  <w:marTop w:val="0"/>
                  <w:marBottom w:val="0"/>
                  <w:divBdr>
                    <w:top w:val="none" w:sz="0" w:space="0" w:color="auto"/>
                    <w:left w:val="none" w:sz="0" w:space="0" w:color="auto"/>
                    <w:bottom w:val="none" w:sz="0" w:space="0" w:color="auto"/>
                    <w:right w:val="none" w:sz="0" w:space="0" w:color="auto"/>
                  </w:divBdr>
                </w:div>
                <w:div w:id="2017221434">
                  <w:marLeft w:val="480"/>
                  <w:marRight w:val="0"/>
                  <w:marTop w:val="0"/>
                  <w:marBottom w:val="0"/>
                  <w:divBdr>
                    <w:top w:val="none" w:sz="0" w:space="0" w:color="auto"/>
                    <w:left w:val="none" w:sz="0" w:space="0" w:color="auto"/>
                    <w:bottom w:val="none" w:sz="0" w:space="0" w:color="auto"/>
                    <w:right w:val="none" w:sz="0" w:space="0" w:color="auto"/>
                  </w:divBdr>
                </w:div>
                <w:div w:id="2017226234">
                  <w:marLeft w:val="480"/>
                  <w:marRight w:val="0"/>
                  <w:marTop w:val="0"/>
                  <w:marBottom w:val="0"/>
                  <w:divBdr>
                    <w:top w:val="none" w:sz="0" w:space="0" w:color="auto"/>
                    <w:left w:val="none" w:sz="0" w:space="0" w:color="auto"/>
                    <w:bottom w:val="none" w:sz="0" w:space="0" w:color="auto"/>
                    <w:right w:val="none" w:sz="0" w:space="0" w:color="auto"/>
                  </w:divBdr>
                </w:div>
                <w:div w:id="2043937885">
                  <w:marLeft w:val="480"/>
                  <w:marRight w:val="0"/>
                  <w:marTop w:val="0"/>
                  <w:marBottom w:val="0"/>
                  <w:divBdr>
                    <w:top w:val="none" w:sz="0" w:space="0" w:color="auto"/>
                    <w:left w:val="none" w:sz="0" w:space="0" w:color="auto"/>
                    <w:bottom w:val="none" w:sz="0" w:space="0" w:color="auto"/>
                    <w:right w:val="none" w:sz="0" w:space="0" w:color="auto"/>
                  </w:divBdr>
                </w:div>
                <w:div w:id="2112584151">
                  <w:marLeft w:val="480"/>
                  <w:marRight w:val="0"/>
                  <w:marTop w:val="0"/>
                  <w:marBottom w:val="0"/>
                  <w:divBdr>
                    <w:top w:val="none" w:sz="0" w:space="0" w:color="auto"/>
                    <w:left w:val="none" w:sz="0" w:space="0" w:color="auto"/>
                    <w:bottom w:val="none" w:sz="0" w:space="0" w:color="auto"/>
                    <w:right w:val="none" w:sz="0" w:space="0" w:color="auto"/>
                  </w:divBdr>
                </w:div>
                <w:div w:id="2144805170">
                  <w:marLeft w:val="480"/>
                  <w:marRight w:val="0"/>
                  <w:marTop w:val="0"/>
                  <w:marBottom w:val="0"/>
                  <w:divBdr>
                    <w:top w:val="none" w:sz="0" w:space="0" w:color="auto"/>
                    <w:left w:val="none" w:sz="0" w:space="0" w:color="auto"/>
                    <w:bottom w:val="none" w:sz="0" w:space="0" w:color="auto"/>
                    <w:right w:val="none" w:sz="0" w:space="0" w:color="auto"/>
                  </w:divBdr>
                </w:div>
              </w:divsChild>
            </w:div>
            <w:div w:id="422528592">
              <w:marLeft w:val="0"/>
              <w:marRight w:val="0"/>
              <w:marTop w:val="0"/>
              <w:marBottom w:val="0"/>
              <w:divBdr>
                <w:top w:val="none" w:sz="0" w:space="0" w:color="auto"/>
                <w:left w:val="none" w:sz="0" w:space="0" w:color="auto"/>
                <w:bottom w:val="none" w:sz="0" w:space="0" w:color="auto"/>
                <w:right w:val="none" w:sz="0" w:space="0" w:color="auto"/>
              </w:divBdr>
              <w:divsChild>
                <w:div w:id="40373192">
                  <w:marLeft w:val="480"/>
                  <w:marRight w:val="0"/>
                  <w:marTop w:val="0"/>
                  <w:marBottom w:val="0"/>
                  <w:divBdr>
                    <w:top w:val="none" w:sz="0" w:space="0" w:color="auto"/>
                    <w:left w:val="none" w:sz="0" w:space="0" w:color="auto"/>
                    <w:bottom w:val="none" w:sz="0" w:space="0" w:color="auto"/>
                    <w:right w:val="none" w:sz="0" w:space="0" w:color="auto"/>
                  </w:divBdr>
                </w:div>
                <w:div w:id="40440720">
                  <w:marLeft w:val="480"/>
                  <w:marRight w:val="0"/>
                  <w:marTop w:val="0"/>
                  <w:marBottom w:val="0"/>
                  <w:divBdr>
                    <w:top w:val="none" w:sz="0" w:space="0" w:color="auto"/>
                    <w:left w:val="none" w:sz="0" w:space="0" w:color="auto"/>
                    <w:bottom w:val="none" w:sz="0" w:space="0" w:color="auto"/>
                    <w:right w:val="none" w:sz="0" w:space="0" w:color="auto"/>
                  </w:divBdr>
                </w:div>
                <w:div w:id="42564699">
                  <w:marLeft w:val="480"/>
                  <w:marRight w:val="0"/>
                  <w:marTop w:val="0"/>
                  <w:marBottom w:val="0"/>
                  <w:divBdr>
                    <w:top w:val="none" w:sz="0" w:space="0" w:color="auto"/>
                    <w:left w:val="none" w:sz="0" w:space="0" w:color="auto"/>
                    <w:bottom w:val="none" w:sz="0" w:space="0" w:color="auto"/>
                    <w:right w:val="none" w:sz="0" w:space="0" w:color="auto"/>
                  </w:divBdr>
                </w:div>
                <w:div w:id="46491260">
                  <w:marLeft w:val="480"/>
                  <w:marRight w:val="0"/>
                  <w:marTop w:val="0"/>
                  <w:marBottom w:val="0"/>
                  <w:divBdr>
                    <w:top w:val="none" w:sz="0" w:space="0" w:color="auto"/>
                    <w:left w:val="none" w:sz="0" w:space="0" w:color="auto"/>
                    <w:bottom w:val="none" w:sz="0" w:space="0" w:color="auto"/>
                    <w:right w:val="none" w:sz="0" w:space="0" w:color="auto"/>
                  </w:divBdr>
                </w:div>
                <w:div w:id="101347136">
                  <w:marLeft w:val="480"/>
                  <w:marRight w:val="0"/>
                  <w:marTop w:val="0"/>
                  <w:marBottom w:val="0"/>
                  <w:divBdr>
                    <w:top w:val="none" w:sz="0" w:space="0" w:color="auto"/>
                    <w:left w:val="none" w:sz="0" w:space="0" w:color="auto"/>
                    <w:bottom w:val="none" w:sz="0" w:space="0" w:color="auto"/>
                    <w:right w:val="none" w:sz="0" w:space="0" w:color="auto"/>
                  </w:divBdr>
                </w:div>
                <w:div w:id="107508696">
                  <w:marLeft w:val="480"/>
                  <w:marRight w:val="0"/>
                  <w:marTop w:val="0"/>
                  <w:marBottom w:val="0"/>
                  <w:divBdr>
                    <w:top w:val="none" w:sz="0" w:space="0" w:color="auto"/>
                    <w:left w:val="none" w:sz="0" w:space="0" w:color="auto"/>
                    <w:bottom w:val="none" w:sz="0" w:space="0" w:color="auto"/>
                    <w:right w:val="none" w:sz="0" w:space="0" w:color="auto"/>
                  </w:divBdr>
                </w:div>
                <w:div w:id="128524577">
                  <w:marLeft w:val="480"/>
                  <w:marRight w:val="0"/>
                  <w:marTop w:val="0"/>
                  <w:marBottom w:val="0"/>
                  <w:divBdr>
                    <w:top w:val="none" w:sz="0" w:space="0" w:color="auto"/>
                    <w:left w:val="none" w:sz="0" w:space="0" w:color="auto"/>
                    <w:bottom w:val="none" w:sz="0" w:space="0" w:color="auto"/>
                    <w:right w:val="none" w:sz="0" w:space="0" w:color="auto"/>
                  </w:divBdr>
                </w:div>
                <w:div w:id="160463478">
                  <w:marLeft w:val="480"/>
                  <w:marRight w:val="0"/>
                  <w:marTop w:val="0"/>
                  <w:marBottom w:val="0"/>
                  <w:divBdr>
                    <w:top w:val="none" w:sz="0" w:space="0" w:color="auto"/>
                    <w:left w:val="none" w:sz="0" w:space="0" w:color="auto"/>
                    <w:bottom w:val="none" w:sz="0" w:space="0" w:color="auto"/>
                    <w:right w:val="none" w:sz="0" w:space="0" w:color="auto"/>
                  </w:divBdr>
                </w:div>
                <w:div w:id="161896578">
                  <w:marLeft w:val="480"/>
                  <w:marRight w:val="0"/>
                  <w:marTop w:val="0"/>
                  <w:marBottom w:val="0"/>
                  <w:divBdr>
                    <w:top w:val="none" w:sz="0" w:space="0" w:color="auto"/>
                    <w:left w:val="none" w:sz="0" w:space="0" w:color="auto"/>
                    <w:bottom w:val="none" w:sz="0" w:space="0" w:color="auto"/>
                    <w:right w:val="none" w:sz="0" w:space="0" w:color="auto"/>
                  </w:divBdr>
                </w:div>
                <w:div w:id="178590141">
                  <w:marLeft w:val="480"/>
                  <w:marRight w:val="0"/>
                  <w:marTop w:val="0"/>
                  <w:marBottom w:val="0"/>
                  <w:divBdr>
                    <w:top w:val="none" w:sz="0" w:space="0" w:color="auto"/>
                    <w:left w:val="none" w:sz="0" w:space="0" w:color="auto"/>
                    <w:bottom w:val="none" w:sz="0" w:space="0" w:color="auto"/>
                    <w:right w:val="none" w:sz="0" w:space="0" w:color="auto"/>
                  </w:divBdr>
                </w:div>
                <w:div w:id="182982256">
                  <w:marLeft w:val="480"/>
                  <w:marRight w:val="0"/>
                  <w:marTop w:val="0"/>
                  <w:marBottom w:val="0"/>
                  <w:divBdr>
                    <w:top w:val="none" w:sz="0" w:space="0" w:color="auto"/>
                    <w:left w:val="none" w:sz="0" w:space="0" w:color="auto"/>
                    <w:bottom w:val="none" w:sz="0" w:space="0" w:color="auto"/>
                    <w:right w:val="none" w:sz="0" w:space="0" w:color="auto"/>
                  </w:divBdr>
                </w:div>
                <w:div w:id="193154992">
                  <w:marLeft w:val="480"/>
                  <w:marRight w:val="0"/>
                  <w:marTop w:val="0"/>
                  <w:marBottom w:val="0"/>
                  <w:divBdr>
                    <w:top w:val="none" w:sz="0" w:space="0" w:color="auto"/>
                    <w:left w:val="none" w:sz="0" w:space="0" w:color="auto"/>
                    <w:bottom w:val="none" w:sz="0" w:space="0" w:color="auto"/>
                    <w:right w:val="none" w:sz="0" w:space="0" w:color="auto"/>
                  </w:divBdr>
                </w:div>
                <w:div w:id="207492852">
                  <w:marLeft w:val="480"/>
                  <w:marRight w:val="0"/>
                  <w:marTop w:val="0"/>
                  <w:marBottom w:val="0"/>
                  <w:divBdr>
                    <w:top w:val="none" w:sz="0" w:space="0" w:color="auto"/>
                    <w:left w:val="none" w:sz="0" w:space="0" w:color="auto"/>
                    <w:bottom w:val="none" w:sz="0" w:space="0" w:color="auto"/>
                    <w:right w:val="none" w:sz="0" w:space="0" w:color="auto"/>
                  </w:divBdr>
                </w:div>
                <w:div w:id="295262027">
                  <w:marLeft w:val="480"/>
                  <w:marRight w:val="0"/>
                  <w:marTop w:val="0"/>
                  <w:marBottom w:val="0"/>
                  <w:divBdr>
                    <w:top w:val="none" w:sz="0" w:space="0" w:color="auto"/>
                    <w:left w:val="none" w:sz="0" w:space="0" w:color="auto"/>
                    <w:bottom w:val="none" w:sz="0" w:space="0" w:color="auto"/>
                    <w:right w:val="none" w:sz="0" w:space="0" w:color="auto"/>
                  </w:divBdr>
                </w:div>
                <w:div w:id="313263416">
                  <w:marLeft w:val="480"/>
                  <w:marRight w:val="0"/>
                  <w:marTop w:val="0"/>
                  <w:marBottom w:val="0"/>
                  <w:divBdr>
                    <w:top w:val="none" w:sz="0" w:space="0" w:color="auto"/>
                    <w:left w:val="none" w:sz="0" w:space="0" w:color="auto"/>
                    <w:bottom w:val="none" w:sz="0" w:space="0" w:color="auto"/>
                    <w:right w:val="none" w:sz="0" w:space="0" w:color="auto"/>
                  </w:divBdr>
                </w:div>
                <w:div w:id="316304617">
                  <w:marLeft w:val="480"/>
                  <w:marRight w:val="0"/>
                  <w:marTop w:val="0"/>
                  <w:marBottom w:val="0"/>
                  <w:divBdr>
                    <w:top w:val="none" w:sz="0" w:space="0" w:color="auto"/>
                    <w:left w:val="none" w:sz="0" w:space="0" w:color="auto"/>
                    <w:bottom w:val="none" w:sz="0" w:space="0" w:color="auto"/>
                    <w:right w:val="none" w:sz="0" w:space="0" w:color="auto"/>
                  </w:divBdr>
                </w:div>
                <w:div w:id="351492514">
                  <w:marLeft w:val="480"/>
                  <w:marRight w:val="0"/>
                  <w:marTop w:val="0"/>
                  <w:marBottom w:val="0"/>
                  <w:divBdr>
                    <w:top w:val="none" w:sz="0" w:space="0" w:color="auto"/>
                    <w:left w:val="none" w:sz="0" w:space="0" w:color="auto"/>
                    <w:bottom w:val="none" w:sz="0" w:space="0" w:color="auto"/>
                    <w:right w:val="none" w:sz="0" w:space="0" w:color="auto"/>
                  </w:divBdr>
                </w:div>
                <w:div w:id="397364659">
                  <w:marLeft w:val="480"/>
                  <w:marRight w:val="0"/>
                  <w:marTop w:val="0"/>
                  <w:marBottom w:val="0"/>
                  <w:divBdr>
                    <w:top w:val="none" w:sz="0" w:space="0" w:color="auto"/>
                    <w:left w:val="none" w:sz="0" w:space="0" w:color="auto"/>
                    <w:bottom w:val="none" w:sz="0" w:space="0" w:color="auto"/>
                    <w:right w:val="none" w:sz="0" w:space="0" w:color="auto"/>
                  </w:divBdr>
                </w:div>
                <w:div w:id="399132216">
                  <w:marLeft w:val="480"/>
                  <w:marRight w:val="0"/>
                  <w:marTop w:val="0"/>
                  <w:marBottom w:val="0"/>
                  <w:divBdr>
                    <w:top w:val="none" w:sz="0" w:space="0" w:color="auto"/>
                    <w:left w:val="none" w:sz="0" w:space="0" w:color="auto"/>
                    <w:bottom w:val="none" w:sz="0" w:space="0" w:color="auto"/>
                    <w:right w:val="none" w:sz="0" w:space="0" w:color="auto"/>
                  </w:divBdr>
                </w:div>
                <w:div w:id="407001454">
                  <w:marLeft w:val="480"/>
                  <w:marRight w:val="0"/>
                  <w:marTop w:val="0"/>
                  <w:marBottom w:val="0"/>
                  <w:divBdr>
                    <w:top w:val="none" w:sz="0" w:space="0" w:color="auto"/>
                    <w:left w:val="none" w:sz="0" w:space="0" w:color="auto"/>
                    <w:bottom w:val="none" w:sz="0" w:space="0" w:color="auto"/>
                    <w:right w:val="none" w:sz="0" w:space="0" w:color="auto"/>
                  </w:divBdr>
                </w:div>
                <w:div w:id="413091689">
                  <w:marLeft w:val="480"/>
                  <w:marRight w:val="0"/>
                  <w:marTop w:val="0"/>
                  <w:marBottom w:val="0"/>
                  <w:divBdr>
                    <w:top w:val="none" w:sz="0" w:space="0" w:color="auto"/>
                    <w:left w:val="none" w:sz="0" w:space="0" w:color="auto"/>
                    <w:bottom w:val="none" w:sz="0" w:space="0" w:color="auto"/>
                    <w:right w:val="none" w:sz="0" w:space="0" w:color="auto"/>
                  </w:divBdr>
                </w:div>
                <w:div w:id="423376408">
                  <w:marLeft w:val="480"/>
                  <w:marRight w:val="0"/>
                  <w:marTop w:val="0"/>
                  <w:marBottom w:val="0"/>
                  <w:divBdr>
                    <w:top w:val="none" w:sz="0" w:space="0" w:color="auto"/>
                    <w:left w:val="none" w:sz="0" w:space="0" w:color="auto"/>
                    <w:bottom w:val="none" w:sz="0" w:space="0" w:color="auto"/>
                    <w:right w:val="none" w:sz="0" w:space="0" w:color="auto"/>
                  </w:divBdr>
                </w:div>
                <w:div w:id="438721333">
                  <w:marLeft w:val="480"/>
                  <w:marRight w:val="0"/>
                  <w:marTop w:val="0"/>
                  <w:marBottom w:val="0"/>
                  <w:divBdr>
                    <w:top w:val="none" w:sz="0" w:space="0" w:color="auto"/>
                    <w:left w:val="none" w:sz="0" w:space="0" w:color="auto"/>
                    <w:bottom w:val="none" w:sz="0" w:space="0" w:color="auto"/>
                    <w:right w:val="none" w:sz="0" w:space="0" w:color="auto"/>
                  </w:divBdr>
                </w:div>
                <w:div w:id="477260394">
                  <w:marLeft w:val="480"/>
                  <w:marRight w:val="0"/>
                  <w:marTop w:val="0"/>
                  <w:marBottom w:val="0"/>
                  <w:divBdr>
                    <w:top w:val="none" w:sz="0" w:space="0" w:color="auto"/>
                    <w:left w:val="none" w:sz="0" w:space="0" w:color="auto"/>
                    <w:bottom w:val="none" w:sz="0" w:space="0" w:color="auto"/>
                    <w:right w:val="none" w:sz="0" w:space="0" w:color="auto"/>
                  </w:divBdr>
                </w:div>
                <w:div w:id="507410837">
                  <w:marLeft w:val="480"/>
                  <w:marRight w:val="0"/>
                  <w:marTop w:val="0"/>
                  <w:marBottom w:val="0"/>
                  <w:divBdr>
                    <w:top w:val="none" w:sz="0" w:space="0" w:color="auto"/>
                    <w:left w:val="none" w:sz="0" w:space="0" w:color="auto"/>
                    <w:bottom w:val="none" w:sz="0" w:space="0" w:color="auto"/>
                    <w:right w:val="none" w:sz="0" w:space="0" w:color="auto"/>
                  </w:divBdr>
                </w:div>
                <w:div w:id="521866324">
                  <w:marLeft w:val="480"/>
                  <w:marRight w:val="0"/>
                  <w:marTop w:val="0"/>
                  <w:marBottom w:val="0"/>
                  <w:divBdr>
                    <w:top w:val="none" w:sz="0" w:space="0" w:color="auto"/>
                    <w:left w:val="none" w:sz="0" w:space="0" w:color="auto"/>
                    <w:bottom w:val="none" w:sz="0" w:space="0" w:color="auto"/>
                    <w:right w:val="none" w:sz="0" w:space="0" w:color="auto"/>
                  </w:divBdr>
                </w:div>
                <w:div w:id="539123950">
                  <w:marLeft w:val="480"/>
                  <w:marRight w:val="0"/>
                  <w:marTop w:val="0"/>
                  <w:marBottom w:val="0"/>
                  <w:divBdr>
                    <w:top w:val="none" w:sz="0" w:space="0" w:color="auto"/>
                    <w:left w:val="none" w:sz="0" w:space="0" w:color="auto"/>
                    <w:bottom w:val="none" w:sz="0" w:space="0" w:color="auto"/>
                    <w:right w:val="none" w:sz="0" w:space="0" w:color="auto"/>
                  </w:divBdr>
                </w:div>
                <w:div w:id="574751193">
                  <w:marLeft w:val="480"/>
                  <w:marRight w:val="0"/>
                  <w:marTop w:val="0"/>
                  <w:marBottom w:val="0"/>
                  <w:divBdr>
                    <w:top w:val="none" w:sz="0" w:space="0" w:color="auto"/>
                    <w:left w:val="none" w:sz="0" w:space="0" w:color="auto"/>
                    <w:bottom w:val="none" w:sz="0" w:space="0" w:color="auto"/>
                    <w:right w:val="none" w:sz="0" w:space="0" w:color="auto"/>
                  </w:divBdr>
                </w:div>
                <w:div w:id="575625456">
                  <w:marLeft w:val="480"/>
                  <w:marRight w:val="0"/>
                  <w:marTop w:val="0"/>
                  <w:marBottom w:val="0"/>
                  <w:divBdr>
                    <w:top w:val="none" w:sz="0" w:space="0" w:color="auto"/>
                    <w:left w:val="none" w:sz="0" w:space="0" w:color="auto"/>
                    <w:bottom w:val="none" w:sz="0" w:space="0" w:color="auto"/>
                    <w:right w:val="none" w:sz="0" w:space="0" w:color="auto"/>
                  </w:divBdr>
                </w:div>
                <w:div w:id="630595080">
                  <w:marLeft w:val="480"/>
                  <w:marRight w:val="0"/>
                  <w:marTop w:val="0"/>
                  <w:marBottom w:val="0"/>
                  <w:divBdr>
                    <w:top w:val="none" w:sz="0" w:space="0" w:color="auto"/>
                    <w:left w:val="none" w:sz="0" w:space="0" w:color="auto"/>
                    <w:bottom w:val="none" w:sz="0" w:space="0" w:color="auto"/>
                    <w:right w:val="none" w:sz="0" w:space="0" w:color="auto"/>
                  </w:divBdr>
                </w:div>
                <w:div w:id="639308829">
                  <w:marLeft w:val="480"/>
                  <w:marRight w:val="0"/>
                  <w:marTop w:val="0"/>
                  <w:marBottom w:val="0"/>
                  <w:divBdr>
                    <w:top w:val="none" w:sz="0" w:space="0" w:color="auto"/>
                    <w:left w:val="none" w:sz="0" w:space="0" w:color="auto"/>
                    <w:bottom w:val="none" w:sz="0" w:space="0" w:color="auto"/>
                    <w:right w:val="none" w:sz="0" w:space="0" w:color="auto"/>
                  </w:divBdr>
                </w:div>
                <w:div w:id="660042498">
                  <w:marLeft w:val="480"/>
                  <w:marRight w:val="0"/>
                  <w:marTop w:val="0"/>
                  <w:marBottom w:val="0"/>
                  <w:divBdr>
                    <w:top w:val="none" w:sz="0" w:space="0" w:color="auto"/>
                    <w:left w:val="none" w:sz="0" w:space="0" w:color="auto"/>
                    <w:bottom w:val="none" w:sz="0" w:space="0" w:color="auto"/>
                    <w:right w:val="none" w:sz="0" w:space="0" w:color="auto"/>
                  </w:divBdr>
                </w:div>
                <w:div w:id="688794254">
                  <w:marLeft w:val="480"/>
                  <w:marRight w:val="0"/>
                  <w:marTop w:val="0"/>
                  <w:marBottom w:val="0"/>
                  <w:divBdr>
                    <w:top w:val="none" w:sz="0" w:space="0" w:color="auto"/>
                    <w:left w:val="none" w:sz="0" w:space="0" w:color="auto"/>
                    <w:bottom w:val="none" w:sz="0" w:space="0" w:color="auto"/>
                    <w:right w:val="none" w:sz="0" w:space="0" w:color="auto"/>
                  </w:divBdr>
                </w:div>
                <w:div w:id="724571217">
                  <w:marLeft w:val="480"/>
                  <w:marRight w:val="0"/>
                  <w:marTop w:val="0"/>
                  <w:marBottom w:val="0"/>
                  <w:divBdr>
                    <w:top w:val="none" w:sz="0" w:space="0" w:color="auto"/>
                    <w:left w:val="none" w:sz="0" w:space="0" w:color="auto"/>
                    <w:bottom w:val="none" w:sz="0" w:space="0" w:color="auto"/>
                    <w:right w:val="none" w:sz="0" w:space="0" w:color="auto"/>
                  </w:divBdr>
                </w:div>
                <w:div w:id="725685190">
                  <w:marLeft w:val="480"/>
                  <w:marRight w:val="0"/>
                  <w:marTop w:val="0"/>
                  <w:marBottom w:val="0"/>
                  <w:divBdr>
                    <w:top w:val="none" w:sz="0" w:space="0" w:color="auto"/>
                    <w:left w:val="none" w:sz="0" w:space="0" w:color="auto"/>
                    <w:bottom w:val="none" w:sz="0" w:space="0" w:color="auto"/>
                    <w:right w:val="none" w:sz="0" w:space="0" w:color="auto"/>
                  </w:divBdr>
                </w:div>
                <w:div w:id="760414510">
                  <w:marLeft w:val="480"/>
                  <w:marRight w:val="0"/>
                  <w:marTop w:val="0"/>
                  <w:marBottom w:val="0"/>
                  <w:divBdr>
                    <w:top w:val="none" w:sz="0" w:space="0" w:color="auto"/>
                    <w:left w:val="none" w:sz="0" w:space="0" w:color="auto"/>
                    <w:bottom w:val="none" w:sz="0" w:space="0" w:color="auto"/>
                    <w:right w:val="none" w:sz="0" w:space="0" w:color="auto"/>
                  </w:divBdr>
                </w:div>
                <w:div w:id="772358694">
                  <w:marLeft w:val="480"/>
                  <w:marRight w:val="0"/>
                  <w:marTop w:val="0"/>
                  <w:marBottom w:val="0"/>
                  <w:divBdr>
                    <w:top w:val="none" w:sz="0" w:space="0" w:color="auto"/>
                    <w:left w:val="none" w:sz="0" w:space="0" w:color="auto"/>
                    <w:bottom w:val="none" w:sz="0" w:space="0" w:color="auto"/>
                    <w:right w:val="none" w:sz="0" w:space="0" w:color="auto"/>
                  </w:divBdr>
                </w:div>
                <w:div w:id="866675439">
                  <w:marLeft w:val="480"/>
                  <w:marRight w:val="0"/>
                  <w:marTop w:val="0"/>
                  <w:marBottom w:val="0"/>
                  <w:divBdr>
                    <w:top w:val="none" w:sz="0" w:space="0" w:color="auto"/>
                    <w:left w:val="none" w:sz="0" w:space="0" w:color="auto"/>
                    <w:bottom w:val="none" w:sz="0" w:space="0" w:color="auto"/>
                    <w:right w:val="none" w:sz="0" w:space="0" w:color="auto"/>
                  </w:divBdr>
                </w:div>
                <w:div w:id="896476141">
                  <w:marLeft w:val="480"/>
                  <w:marRight w:val="0"/>
                  <w:marTop w:val="0"/>
                  <w:marBottom w:val="0"/>
                  <w:divBdr>
                    <w:top w:val="none" w:sz="0" w:space="0" w:color="auto"/>
                    <w:left w:val="none" w:sz="0" w:space="0" w:color="auto"/>
                    <w:bottom w:val="none" w:sz="0" w:space="0" w:color="auto"/>
                    <w:right w:val="none" w:sz="0" w:space="0" w:color="auto"/>
                  </w:divBdr>
                </w:div>
                <w:div w:id="898907229">
                  <w:marLeft w:val="480"/>
                  <w:marRight w:val="0"/>
                  <w:marTop w:val="0"/>
                  <w:marBottom w:val="0"/>
                  <w:divBdr>
                    <w:top w:val="none" w:sz="0" w:space="0" w:color="auto"/>
                    <w:left w:val="none" w:sz="0" w:space="0" w:color="auto"/>
                    <w:bottom w:val="none" w:sz="0" w:space="0" w:color="auto"/>
                    <w:right w:val="none" w:sz="0" w:space="0" w:color="auto"/>
                  </w:divBdr>
                </w:div>
                <w:div w:id="906307238">
                  <w:marLeft w:val="480"/>
                  <w:marRight w:val="0"/>
                  <w:marTop w:val="0"/>
                  <w:marBottom w:val="0"/>
                  <w:divBdr>
                    <w:top w:val="none" w:sz="0" w:space="0" w:color="auto"/>
                    <w:left w:val="none" w:sz="0" w:space="0" w:color="auto"/>
                    <w:bottom w:val="none" w:sz="0" w:space="0" w:color="auto"/>
                    <w:right w:val="none" w:sz="0" w:space="0" w:color="auto"/>
                  </w:divBdr>
                </w:div>
                <w:div w:id="921839996">
                  <w:marLeft w:val="480"/>
                  <w:marRight w:val="0"/>
                  <w:marTop w:val="0"/>
                  <w:marBottom w:val="0"/>
                  <w:divBdr>
                    <w:top w:val="none" w:sz="0" w:space="0" w:color="auto"/>
                    <w:left w:val="none" w:sz="0" w:space="0" w:color="auto"/>
                    <w:bottom w:val="none" w:sz="0" w:space="0" w:color="auto"/>
                    <w:right w:val="none" w:sz="0" w:space="0" w:color="auto"/>
                  </w:divBdr>
                </w:div>
                <w:div w:id="959216753">
                  <w:marLeft w:val="480"/>
                  <w:marRight w:val="0"/>
                  <w:marTop w:val="0"/>
                  <w:marBottom w:val="0"/>
                  <w:divBdr>
                    <w:top w:val="none" w:sz="0" w:space="0" w:color="auto"/>
                    <w:left w:val="none" w:sz="0" w:space="0" w:color="auto"/>
                    <w:bottom w:val="none" w:sz="0" w:space="0" w:color="auto"/>
                    <w:right w:val="none" w:sz="0" w:space="0" w:color="auto"/>
                  </w:divBdr>
                </w:div>
                <w:div w:id="972906519">
                  <w:marLeft w:val="480"/>
                  <w:marRight w:val="0"/>
                  <w:marTop w:val="0"/>
                  <w:marBottom w:val="0"/>
                  <w:divBdr>
                    <w:top w:val="none" w:sz="0" w:space="0" w:color="auto"/>
                    <w:left w:val="none" w:sz="0" w:space="0" w:color="auto"/>
                    <w:bottom w:val="none" w:sz="0" w:space="0" w:color="auto"/>
                    <w:right w:val="none" w:sz="0" w:space="0" w:color="auto"/>
                  </w:divBdr>
                </w:div>
                <w:div w:id="995307703">
                  <w:marLeft w:val="480"/>
                  <w:marRight w:val="0"/>
                  <w:marTop w:val="0"/>
                  <w:marBottom w:val="0"/>
                  <w:divBdr>
                    <w:top w:val="none" w:sz="0" w:space="0" w:color="auto"/>
                    <w:left w:val="none" w:sz="0" w:space="0" w:color="auto"/>
                    <w:bottom w:val="none" w:sz="0" w:space="0" w:color="auto"/>
                    <w:right w:val="none" w:sz="0" w:space="0" w:color="auto"/>
                  </w:divBdr>
                </w:div>
                <w:div w:id="998844334">
                  <w:marLeft w:val="480"/>
                  <w:marRight w:val="0"/>
                  <w:marTop w:val="0"/>
                  <w:marBottom w:val="0"/>
                  <w:divBdr>
                    <w:top w:val="none" w:sz="0" w:space="0" w:color="auto"/>
                    <w:left w:val="none" w:sz="0" w:space="0" w:color="auto"/>
                    <w:bottom w:val="none" w:sz="0" w:space="0" w:color="auto"/>
                    <w:right w:val="none" w:sz="0" w:space="0" w:color="auto"/>
                  </w:divBdr>
                </w:div>
                <w:div w:id="1012682791">
                  <w:marLeft w:val="480"/>
                  <w:marRight w:val="0"/>
                  <w:marTop w:val="0"/>
                  <w:marBottom w:val="0"/>
                  <w:divBdr>
                    <w:top w:val="none" w:sz="0" w:space="0" w:color="auto"/>
                    <w:left w:val="none" w:sz="0" w:space="0" w:color="auto"/>
                    <w:bottom w:val="none" w:sz="0" w:space="0" w:color="auto"/>
                    <w:right w:val="none" w:sz="0" w:space="0" w:color="auto"/>
                  </w:divBdr>
                </w:div>
                <w:div w:id="1023285782">
                  <w:marLeft w:val="480"/>
                  <w:marRight w:val="0"/>
                  <w:marTop w:val="0"/>
                  <w:marBottom w:val="0"/>
                  <w:divBdr>
                    <w:top w:val="none" w:sz="0" w:space="0" w:color="auto"/>
                    <w:left w:val="none" w:sz="0" w:space="0" w:color="auto"/>
                    <w:bottom w:val="none" w:sz="0" w:space="0" w:color="auto"/>
                    <w:right w:val="none" w:sz="0" w:space="0" w:color="auto"/>
                  </w:divBdr>
                </w:div>
                <w:div w:id="1103917586">
                  <w:marLeft w:val="480"/>
                  <w:marRight w:val="0"/>
                  <w:marTop w:val="0"/>
                  <w:marBottom w:val="0"/>
                  <w:divBdr>
                    <w:top w:val="none" w:sz="0" w:space="0" w:color="auto"/>
                    <w:left w:val="none" w:sz="0" w:space="0" w:color="auto"/>
                    <w:bottom w:val="none" w:sz="0" w:space="0" w:color="auto"/>
                    <w:right w:val="none" w:sz="0" w:space="0" w:color="auto"/>
                  </w:divBdr>
                </w:div>
                <w:div w:id="1123304816">
                  <w:marLeft w:val="480"/>
                  <w:marRight w:val="0"/>
                  <w:marTop w:val="0"/>
                  <w:marBottom w:val="0"/>
                  <w:divBdr>
                    <w:top w:val="none" w:sz="0" w:space="0" w:color="auto"/>
                    <w:left w:val="none" w:sz="0" w:space="0" w:color="auto"/>
                    <w:bottom w:val="none" w:sz="0" w:space="0" w:color="auto"/>
                    <w:right w:val="none" w:sz="0" w:space="0" w:color="auto"/>
                  </w:divBdr>
                </w:div>
                <w:div w:id="1130971991">
                  <w:marLeft w:val="480"/>
                  <w:marRight w:val="0"/>
                  <w:marTop w:val="0"/>
                  <w:marBottom w:val="0"/>
                  <w:divBdr>
                    <w:top w:val="none" w:sz="0" w:space="0" w:color="auto"/>
                    <w:left w:val="none" w:sz="0" w:space="0" w:color="auto"/>
                    <w:bottom w:val="none" w:sz="0" w:space="0" w:color="auto"/>
                    <w:right w:val="none" w:sz="0" w:space="0" w:color="auto"/>
                  </w:divBdr>
                </w:div>
                <w:div w:id="1156410327">
                  <w:marLeft w:val="480"/>
                  <w:marRight w:val="0"/>
                  <w:marTop w:val="0"/>
                  <w:marBottom w:val="0"/>
                  <w:divBdr>
                    <w:top w:val="none" w:sz="0" w:space="0" w:color="auto"/>
                    <w:left w:val="none" w:sz="0" w:space="0" w:color="auto"/>
                    <w:bottom w:val="none" w:sz="0" w:space="0" w:color="auto"/>
                    <w:right w:val="none" w:sz="0" w:space="0" w:color="auto"/>
                  </w:divBdr>
                </w:div>
                <w:div w:id="1226524603">
                  <w:marLeft w:val="480"/>
                  <w:marRight w:val="0"/>
                  <w:marTop w:val="0"/>
                  <w:marBottom w:val="0"/>
                  <w:divBdr>
                    <w:top w:val="none" w:sz="0" w:space="0" w:color="auto"/>
                    <w:left w:val="none" w:sz="0" w:space="0" w:color="auto"/>
                    <w:bottom w:val="none" w:sz="0" w:space="0" w:color="auto"/>
                    <w:right w:val="none" w:sz="0" w:space="0" w:color="auto"/>
                  </w:divBdr>
                </w:div>
                <w:div w:id="1235773884">
                  <w:marLeft w:val="480"/>
                  <w:marRight w:val="0"/>
                  <w:marTop w:val="0"/>
                  <w:marBottom w:val="0"/>
                  <w:divBdr>
                    <w:top w:val="none" w:sz="0" w:space="0" w:color="auto"/>
                    <w:left w:val="none" w:sz="0" w:space="0" w:color="auto"/>
                    <w:bottom w:val="none" w:sz="0" w:space="0" w:color="auto"/>
                    <w:right w:val="none" w:sz="0" w:space="0" w:color="auto"/>
                  </w:divBdr>
                </w:div>
                <w:div w:id="1251306791">
                  <w:marLeft w:val="480"/>
                  <w:marRight w:val="0"/>
                  <w:marTop w:val="0"/>
                  <w:marBottom w:val="0"/>
                  <w:divBdr>
                    <w:top w:val="none" w:sz="0" w:space="0" w:color="auto"/>
                    <w:left w:val="none" w:sz="0" w:space="0" w:color="auto"/>
                    <w:bottom w:val="none" w:sz="0" w:space="0" w:color="auto"/>
                    <w:right w:val="none" w:sz="0" w:space="0" w:color="auto"/>
                  </w:divBdr>
                </w:div>
                <w:div w:id="1276324861">
                  <w:marLeft w:val="480"/>
                  <w:marRight w:val="0"/>
                  <w:marTop w:val="0"/>
                  <w:marBottom w:val="0"/>
                  <w:divBdr>
                    <w:top w:val="none" w:sz="0" w:space="0" w:color="auto"/>
                    <w:left w:val="none" w:sz="0" w:space="0" w:color="auto"/>
                    <w:bottom w:val="none" w:sz="0" w:space="0" w:color="auto"/>
                    <w:right w:val="none" w:sz="0" w:space="0" w:color="auto"/>
                  </w:divBdr>
                </w:div>
                <w:div w:id="1279483757">
                  <w:marLeft w:val="480"/>
                  <w:marRight w:val="0"/>
                  <w:marTop w:val="0"/>
                  <w:marBottom w:val="0"/>
                  <w:divBdr>
                    <w:top w:val="none" w:sz="0" w:space="0" w:color="auto"/>
                    <w:left w:val="none" w:sz="0" w:space="0" w:color="auto"/>
                    <w:bottom w:val="none" w:sz="0" w:space="0" w:color="auto"/>
                    <w:right w:val="none" w:sz="0" w:space="0" w:color="auto"/>
                  </w:divBdr>
                </w:div>
                <w:div w:id="1285037003">
                  <w:marLeft w:val="480"/>
                  <w:marRight w:val="0"/>
                  <w:marTop w:val="0"/>
                  <w:marBottom w:val="0"/>
                  <w:divBdr>
                    <w:top w:val="none" w:sz="0" w:space="0" w:color="auto"/>
                    <w:left w:val="none" w:sz="0" w:space="0" w:color="auto"/>
                    <w:bottom w:val="none" w:sz="0" w:space="0" w:color="auto"/>
                    <w:right w:val="none" w:sz="0" w:space="0" w:color="auto"/>
                  </w:divBdr>
                </w:div>
                <w:div w:id="1295453925">
                  <w:marLeft w:val="480"/>
                  <w:marRight w:val="0"/>
                  <w:marTop w:val="0"/>
                  <w:marBottom w:val="0"/>
                  <w:divBdr>
                    <w:top w:val="none" w:sz="0" w:space="0" w:color="auto"/>
                    <w:left w:val="none" w:sz="0" w:space="0" w:color="auto"/>
                    <w:bottom w:val="none" w:sz="0" w:space="0" w:color="auto"/>
                    <w:right w:val="none" w:sz="0" w:space="0" w:color="auto"/>
                  </w:divBdr>
                </w:div>
                <w:div w:id="1299844983">
                  <w:marLeft w:val="480"/>
                  <w:marRight w:val="0"/>
                  <w:marTop w:val="0"/>
                  <w:marBottom w:val="0"/>
                  <w:divBdr>
                    <w:top w:val="none" w:sz="0" w:space="0" w:color="auto"/>
                    <w:left w:val="none" w:sz="0" w:space="0" w:color="auto"/>
                    <w:bottom w:val="none" w:sz="0" w:space="0" w:color="auto"/>
                    <w:right w:val="none" w:sz="0" w:space="0" w:color="auto"/>
                  </w:divBdr>
                </w:div>
                <w:div w:id="1320500995">
                  <w:marLeft w:val="480"/>
                  <w:marRight w:val="0"/>
                  <w:marTop w:val="0"/>
                  <w:marBottom w:val="0"/>
                  <w:divBdr>
                    <w:top w:val="none" w:sz="0" w:space="0" w:color="auto"/>
                    <w:left w:val="none" w:sz="0" w:space="0" w:color="auto"/>
                    <w:bottom w:val="none" w:sz="0" w:space="0" w:color="auto"/>
                    <w:right w:val="none" w:sz="0" w:space="0" w:color="auto"/>
                  </w:divBdr>
                </w:div>
                <w:div w:id="1354304208">
                  <w:marLeft w:val="480"/>
                  <w:marRight w:val="0"/>
                  <w:marTop w:val="0"/>
                  <w:marBottom w:val="0"/>
                  <w:divBdr>
                    <w:top w:val="none" w:sz="0" w:space="0" w:color="auto"/>
                    <w:left w:val="none" w:sz="0" w:space="0" w:color="auto"/>
                    <w:bottom w:val="none" w:sz="0" w:space="0" w:color="auto"/>
                    <w:right w:val="none" w:sz="0" w:space="0" w:color="auto"/>
                  </w:divBdr>
                </w:div>
                <w:div w:id="1364094887">
                  <w:marLeft w:val="480"/>
                  <w:marRight w:val="0"/>
                  <w:marTop w:val="0"/>
                  <w:marBottom w:val="0"/>
                  <w:divBdr>
                    <w:top w:val="none" w:sz="0" w:space="0" w:color="auto"/>
                    <w:left w:val="none" w:sz="0" w:space="0" w:color="auto"/>
                    <w:bottom w:val="none" w:sz="0" w:space="0" w:color="auto"/>
                    <w:right w:val="none" w:sz="0" w:space="0" w:color="auto"/>
                  </w:divBdr>
                </w:div>
                <w:div w:id="1368331699">
                  <w:marLeft w:val="480"/>
                  <w:marRight w:val="0"/>
                  <w:marTop w:val="0"/>
                  <w:marBottom w:val="0"/>
                  <w:divBdr>
                    <w:top w:val="none" w:sz="0" w:space="0" w:color="auto"/>
                    <w:left w:val="none" w:sz="0" w:space="0" w:color="auto"/>
                    <w:bottom w:val="none" w:sz="0" w:space="0" w:color="auto"/>
                    <w:right w:val="none" w:sz="0" w:space="0" w:color="auto"/>
                  </w:divBdr>
                </w:div>
                <w:div w:id="1372418637">
                  <w:marLeft w:val="480"/>
                  <w:marRight w:val="0"/>
                  <w:marTop w:val="0"/>
                  <w:marBottom w:val="0"/>
                  <w:divBdr>
                    <w:top w:val="none" w:sz="0" w:space="0" w:color="auto"/>
                    <w:left w:val="none" w:sz="0" w:space="0" w:color="auto"/>
                    <w:bottom w:val="none" w:sz="0" w:space="0" w:color="auto"/>
                    <w:right w:val="none" w:sz="0" w:space="0" w:color="auto"/>
                  </w:divBdr>
                </w:div>
                <w:div w:id="1380670471">
                  <w:marLeft w:val="480"/>
                  <w:marRight w:val="0"/>
                  <w:marTop w:val="0"/>
                  <w:marBottom w:val="0"/>
                  <w:divBdr>
                    <w:top w:val="none" w:sz="0" w:space="0" w:color="auto"/>
                    <w:left w:val="none" w:sz="0" w:space="0" w:color="auto"/>
                    <w:bottom w:val="none" w:sz="0" w:space="0" w:color="auto"/>
                    <w:right w:val="none" w:sz="0" w:space="0" w:color="auto"/>
                  </w:divBdr>
                </w:div>
                <w:div w:id="1384135294">
                  <w:marLeft w:val="480"/>
                  <w:marRight w:val="0"/>
                  <w:marTop w:val="0"/>
                  <w:marBottom w:val="0"/>
                  <w:divBdr>
                    <w:top w:val="none" w:sz="0" w:space="0" w:color="auto"/>
                    <w:left w:val="none" w:sz="0" w:space="0" w:color="auto"/>
                    <w:bottom w:val="none" w:sz="0" w:space="0" w:color="auto"/>
                    <w:right w:val="none" w:sz="0" w:space="0" w:color="auto"/>
                  </w:divBdr>
                </w:div>
                <w:div w:id="1411999957">
                  <w:marLeft w:val="480"/>
                  <w:marRight w:val="0"/>
                  <w:marTop w:val="0"/>
                  <w:marBottom w:val="0"/>
                  <w:divBdr>
                    <w:top w:val="none" w:sz="0" w:space="0" w:color="auto"/>
                    <w:left w:val="none" w:sz="0" w:space="0" w:color="auto"/>
                    <w:bottom w:val="none" w:sz="0" w:space="0" w:color="auto"/>
                    <w:right w:val="none" w:sz="0" w:space="0" w:color="auto"/>
                  </w:divBdr>
                </w:div>
                <w:div w:id="1430925347">
                  <w:marLeft w:val="480"/>
                  <w:marRight w:val="0"/>
                  <w:marTop w:val="0"/>
                  <w:marBottom w:val="0"/>
                  <w:divBdr>
                    <w:top w:val="none" w:sz="0" w:space="0" w:color="auto"/>
                    <w:left w:val="none" w:sz="0" w:space="0" w:color="auto"/>
                    <w:bottom w:val="none" w:sz="0" w:space="0" w:color="auto"/>
                    <w:right w:val="none" w:sz="0" w:space="0" w:color="auto"/>
                  </w:divBdr>
                </w:div>
                <w:div w:id="1442337321">
                  <w:marLeft w:val="480"/>
                  <w:marRight w:val="0"/>
                  <w:marTop w:val="0"/>
                  <w:marBottom w:val="0"/>
                  <w:divBdr>
                    <w:top w:val="none" w:sz="0" w:space="0" w:color="auto"/>
                    <w:left w:val="none" w:sz="0" w:space="0" w:color="auto"/>
                    <w:bottom w:val="none" w:sz="0" w:space="0" w:color="auto"/>
                    <w:right w:val="none" w:sz="0" w:space="0" w:color="auto"/>
                  </w:divBdr>
                </w:div>
                <w:div w:id="1460612982">
                  <w:marLeft w:val="480"/>
                  <w:marRight w:val="0"/>
                  <w:marTop w:val="0"/>
                  <w:marBottom w:val="0"/>
                  <w:divBdr>
                    <w:top w:val="none" w:sz="0" w:space="0" w:color="auto"/>
                    <w:left w:val="none" w:sz="0" w:space="0" w:color="auto"/>
                    <w:bottom w:val="none" w:sz="0" w:space="0" w:color="auto"/>
                    <w:right w:val="none" w:sz="0" w:space="0" w:color="auto"/>
                  </w:divBdr>
                </w:div>
                <w:div w:id="1490094843">
                  <w:marLeft w:val="480"/>
                  <w:marRight w:val="0"/>
                  <w:marTop w:val="0"/>
                  <w:marBottom w:val="0"/>
                  <w:divBdr>
                    <w:top w:val="none" w:sz="0" w:space="0" w:color="auto"/>
                    <w:left w:val="none" w:sz="0" w:space="0" w:color="auto"/>
                    <w:bottom w:val="none" w:sz="0" w:space="0" w:color="auto"/>
                    <w:right w:val="none" w:sz="0" w:space="0" w:color="auto"/>
                  </w:divBdr>
                </w:div>
                <w:div w:id="1562206083">
                  <w:marLeft w:val="480"/>
                  <w:marRight w:val="0"/>
                  <w:marTop w:val="0"/>
                  <w:marBottom w:val="0"/>
                  <w:divBdr>
                    <w:top w:val="none" w:sz="0" w:space="0" w:color="auto"/>
                    <w:left w:val="none" w:sz="0" w:space="0" w:color="auto"/>
                    <w:bottom w:val="none" w:sz="0" w:space="0" w:color="auto"/>
                    <w:right w:val="none" w:sz="0" w:space="0" w:color="auto"/>
                  </w:divBdr>
                </w:div>
                <w:div w:id="1603101195">
                  <w:marLeft w:val="480"/>
                  <w:marRight w:val="0"/>
                  <w:marTop w:val="0"/>
                  <w:marBottom w:val="0"/>
                  <w:divBdr>
                    <w:top w:val="none" w:sz="0" w:space="0" w:color="auto"/>
                    <w:left w:val="none" w:sz="0" w:space="0" w:color="auto"/>
                    <w:bottom w:val="none" w:sz="0" w:space="0" w:color="auto"/>
                    <w:right w:val="none" w:sz="0" w:space="0" w:color="auto"/>
                  </w:divBdr>
                </w:div>
                <w:div w:id="1607427143">
                  <w:marLeft w:val="480"/>
                  <w:marRight w:val="0"/>
                  <w:marTop w:val="0"/>
                  <w:marBottom w:val="0"/>
                  <w:divBdr>
                    <w:top w:val="none" w:sz="0" w:space="0" w:color="auto"/>
                    <w:left w:val="none" w:sz="0" w:space="0" w:color="auto"/>
                    <w:bottom w:val="none" w:sz="0" w:space="0" w:color="auto"/>
                    <w:right w:val="none" w:sz="0" w:space="0" w:color="auto"/>
                  </w:divBdr>
                </w:div>
                <w:div w:id="1620917303">
                  <w:marLeft w:val="480"/>
                  <w:marRight w:val="0"/>
                  <w:marTop w:val="0"/>
                  <w:marBottom w:val="0"/>
                  <w:divBdr>
                    <w:top w:val="none" w:sz="0" w:space="0" w:color="auto"/>
                    <w:left w:val="none" w:sz="0" w:space="0" w:color="auto"/>
                    <w:bottom w:val="none" w:sz="0" w:space="0" w:color="auto"/>
                    <w:right w:val="none" w:sz="0" w:space="0" w:color="auto"/>
                  </w:divBdr>
                </w:div>
                <w:div w:id="1672491841">
                  <w:marLeft w:val="480"/>
                  <w:marRight w:val="0"/>
                  <w:marTop w:val="0"/>
                  <w:marBottom w:val="0"/>
                  <w:divBdr>
                    <w:top w:val="none" w:sz="0" w:space="0" w:color="auto"/>
                    <w:left w:val="none" w:sz="0" w:space="0" w:color="auto"/>
                    <w:bottom w:val="none" w:sz="0" w:space="0" w:color="auto"/>
                    <w:right w:val="none" w:sz="0" w:space="0" w:color="auto"/>
                  </w:divBdr>
                </w:div>
                <w:div w:id="1684283206">
                  <w:marLeft w:val="480"/>
                  <w:marRight w:val="0"/>
                  <w:marTop w:val="0"/>
                  <w:marBottom w:val="0"/>
                  <w:divBdr>
                    <w:top w:val="none" w:sz="0" w:space="0" w:color="auto"/>
                    <w:left w:val="none" w:sz="0" w:space="0" w:color="auto"/>
                    <w:bottom w:val="none" w:sz="0" w:space="0" w:color="auto"/>
                    <w:right w:val="none" w:sz="0" w:space="0" w:color="auto"/>
                  </w:divBdr>
                </w:div>
                <w:div w:id="1718820253">
                  <w:marLeft w:val="480"/>
                  <w:marRight w:val="0"/>
                  <w:marTop w:val="0"/>
                  <w:marBottom w:val="0"/>
                  <w:divBdr>
                    <w:top w:val="none" w:sz="0" w:space="0" w:color="auto"/>
                    <w:left w:val="none" w:sz="0" w:space="0" w:color="auto"/>
                    <w:bottom w:val="none" w:sz="0" w:space="0" w:color="auto"/>
                    <w:right w:val="none" w:sz="0" w:space="0" w:color="auto"/>
                  </w:divBdr>
                </w:div>
                <w:div w:id="1794208814">
                  <w:marLeft w:val="480"/>
                  <w:marRight w:val="0"/>
                  <w:marTop w:val="0"/>
                  <w:marBottom w:val="0"/>
                  <w:divBdr>
                    <w:top w:val="none" w:sz="0" w:space="0" w:color="auto"/>
                    <w:left w:val="none" w:sz="0" w:space="0" w:color="auto"/>
                    <w:bottom w:val="none" w:sz="0" w:space="0" w:color="auto"/>
                    <w:right w:val="none" w:sz="0" w:space="0" w:color="auto"/>
                  </w:divBdr>
                </w:div>
                <w:div w:id="1810512708">
                  <w:marLeft w:val="480"/>
                  <w:marRight w:val="0"/>
                  <w:marTop w:val="0"/>
                  <w:marBottom w:val="0"/>
                  <w:divBdr>
                    <w:top w:val="none" w:sz="0" w:space="0" w:color="auto"/>
                    <w:left w:val="none" w:sz="0" w:space="0" w:color="auto"/>
                    <w:bottom w:val="none" w:sz="0" w:space="0" w:color="auto"/>
                    <w:right w:val="none" w:sz="0" w:space="0" w:color="auto"/>
                  </w:divBdr>
                </w:div>
                <w:div w:id="1835998208">
                  <w:marLeft w:val="480"/>
                  <w:marRight w:val="0"/>
                  <w:marTop w:val="0"/>
                  <w:marBottom w:val="0"/>
                  <w:divBdr>
                    <w:top w:val="none" w:sz="0" w:space="0" w:color="auto"/>
                    <w:left w:val="none" w:sz="0" w:space="0" w:color="auto"/>
                    <w:bottom w:val="none" w:sz="0" w:space="0" w:color="auto"/>
                    <w:right w:val="none" w:sz="0" w:space="0" w:color="auto"/>
                  </w:divBdr>
                </w:div>
                <w:div w:id="1849296739">
                  <w:marLeft w:val="480"/>
                  <w:marRight w:val="0"/>
                  <w:marTop w:val="0"/>
                  <w:marBottom w:val="0"/>
                  <w:divBdr>
                    <w:top w:val="none" w:sz="0" w:space="0" w:color="auto"/>
                    <w:left w:val="none" w:sz="0" w:space="0" w:color="auto"/>
                    <w:bottom w:val="none" w:sz="0" w:space="0" w:color="auto"/>
                    <w:right w:val="none" w:sz="0" w:space="0" w:color="auto"/>
                  </w:divBdr>
                </w:div>
                <w:div w:id="1872304716">
                  <w:marLeft w:val="480"/>
                  <w:marRight w:val="0"/>
                  <w:marTop w:val="0"/>
                  <w:marBottom w:val="0"/>
                  <w:divBdr>
                    <w:top w:val="none" w:sz="0" w:space="0" w:color="auto"/>
                    <w:left w:val="none" w:sz="0" w:space="0" w:color="auto"/>
                    <w:bottom w:val="none" w:sz="0" w:space="0" w:color="auto"/>
                    <w:right w:val="none" w:sz="0" w:space="0" w:color="auto"/>
                  </w:divBdr>
                </w:div>
                <w:div w:id="1924803324">
                  <w:marLeft w:val="480"/>
                  <w:marRight w:val="0"/>
                  <w:marTop w:val="0"/>
                  <w:marBottom w:val="0"/>
                  <w:divBdr>
                    <w:top w:val="none" w:sz="0" w:space="0" w:color="auto"/>
                    <w:left w:val="none" w:sz="0" w:space="0" w:color="auto"/>
                    <w:bottom w:val="none" w:sz="0" w:space="0" w:color="auto"/>
                    <w:right w:val="none" w:sz="0" w:space="0" w:color="auto"/>
                  </w:divBdr>
                </w:div>
                <w:div w:id="1946496713">
                  <w:marLeft w:val="480"/>
                  <w:marRight w:val="0"/>
                  <w:marTop w:val="0"/>
                  <w:marBottom w:val="0"/>
                  <w:divBdr>
                    <w:top w:val="none" w:sz="0" w:space="0" w:color="auto"/>
                    <w:left w:val="none" w:sz="0" w:space="0" w:color="auto"/>
                    <w:bottom w:val="none" w:sz="0" w:space="0" w:color="auto"/>
                    <w:right w:val="none" w:sz="0" w:space="0" w:color="auto"/>
                  </w:divBdr>
                </w:div>
                <w:div w:id="1969971942">
                  <w:marLeft w:val="480"/>
                  <w:marRight w:val="0"/>
                  <w:marTop w:val="0"/>
                  <w:marBottom w:val="0"/>
                  <w:divBdr>
                    <w:top w:val="none" w:sz="0" w:space="0" w:color="auto"/>
                    <w:left w:val="none" w:sz="0" w:space="0" w:color="auto"/>
                    <w:bottom w:val="none" w:sz="0" w:space="0" w:color="auto"/>
                    <w:right w:val="none" w:sz="0" w:space="0" w:color="auto"/>
                  </w:divBdr>
                </w:div>
                <w:div w:id="1998264020">
                  <w:marLeft w:val="480"/>
                  <w:marRight w:val="0"/>
                  <w:marTop w:val="0"/>
                  <w:marBottom w:val="0"/>
                  <w:divBdr>
                    <w:top w:val="none" w:sz="0" w:space="0" w:color="auto"/>
                    <w:left w:val="none" w:sz="0" w:space="0" w:color="auto"/>
                    <w:bottom w:val="none" w:sz="0" w:space="0" w:color="auto"/>
                    <w:right w:val="none" w:sz="0" w:space="0" w:color="auto"/>
                  </w:divBdr>
                </w:div>
                <w:div w:id="2040084636">
                  <w:marLeft w:val="480"/>
                  <w:marRight w:val="0"/>
                  <w:marTop w:val="0"/>
                  <w:marBottom w:val="0"/>
                  <w:divBdr>
                    <w:top w:val="none" w:sz="0" w:space="0" w:color="auto"/>
                    <w:left w:val="none" w:sz="0" w:space="0" w:color="auto"/>
                    <w:bottom w:val="none" w:sz="0" w:space="0" w:color="auto"/>
                    <w:right w:val="none" w:sz="0" w:space="0" w:color="auto"/>
                  </w:divBdr>
                </w:div>
                <w:div w:id="2044213076">
                  <w:marLeft w:val="480"/>
                  <w:marRight w:val="0"/>
                  <w:marTop w:val="0"/>
                  <w:marBottom w:val="0"/>
                  <w:divBdr>
                    <w:top w:val="none" w:sz="0" w:space="0" w:color="auto"/>
                    <w:left w:val="none" w:sz="0" w:space="0" w:color="auto"/>
                    <w:bottom w:val="none" w:sz="0" w:space="0" w:color="auto"/>
                    <w:right w:val="none" w:sz="0" w:space="0" w:color="auto"/>
                  </w:divBdr>
                </w:div>
                <w:div w:id="2064285690">
                  <w:marLeft w:val="480"/>
                  <w:marRight w:val="0"/>
                  <w:marTop w:val="0"/>
                  <w:marBottom w:val="0"/>
                  <w:divBdr>
                    <w:top w:val="none" w:sz="0" w:space="0" w:color="auto"/>
                    <w:left w:val="none" w:sz="0" w:space="0" w:color="auto"/>
                    <w:bottom w:val="none" w:sz="0" w:space="0" w:color="auto"/>
                    <w:right w:val="none" w:sz="0" w:space="0" w:color="auto"/>
                  </w:divBdr>
                </w:div>
                <w:div w:id="2088845124">
                  <w:marLeft w:val="480"/>
                  <w:marRight w:val="0"/>
                  <w:marTop w:val="0"/>
                  <w:marBottom w:val="0"/>
                  <w:divBdr>
                    <w:top w:val="none" w:sz="0" w:space="0" w:color="auto"/>
                    <w:left w:val="none" w:sz="0" w:space="0" w:color="auto"/>
                    <w:bottom w:val="none" w:sz="0" w:space="0" w:color="auto"/>
                    <w:right w:val="none" w:sz="0" w:space="0" w:color="auto"/>
                  </w:divBdr>
                </w:div>
                <w:div w:id="2108957954">
                  <w:marLeft w:val="480"/>
                  <w:marRight w:val="0"/>
                  <w:marTop w:val="0"/>
                  <w:marBottom w:val="0"/>
                  <w:divBdr>
                    <w:top w:val="none" w:sz="0" w:space="0" w:color="auto"/>
                    <w:left w:val="none" w:sz="0" w:space="0" w:color="auto"/>
                    <w:bottom w:val="none" w:sz="0" w:space="0" w:color="auto"/>
                    <w:right w:val="none" w:sz="0" w:space="0" w:color="auto"/>
                  </w:divBdr>
                </w:div>
                <w:div w:id="2113163693">
                  <w:marLeft w:val="480"/>
                  <w:marRight w:val="0"/>
                  <w:marTop w:val="0"/>
                  <w:marBottom w:val="0"/>
                  <w:divBdr>
                    <w:top w:val="none" w:sz="0" w:space="0" w:color="auto"/>
                    <w:left w:val="none" w:sz="0" w:space="0" w:color="auto"/>
                    <w:bottom w:val="none" w:sz="0" w:space="0" w:color="auto"/>
                    <w:right w:val="none" w:sz="0" w:space="0" w:color="auto"/>
                  </w:divBdr>
                </w:div>
                <w:div w:id="2115398981">
                  <w:marLeft w:val="480"/>
                  <w:marRight w:val="0"/>
                  <w:marTop w:val="0"/>
                  <w:marBottom w:val="0"/>
                  <w:divBdr>
                    <w:top w:val="none" w:sz="0" w:space="0" w:color="auto"/>
                    <w:left w:val="none" w:sz="0" w:space="0" w:color="auto"/>
                    <w:bottom w:val="none" w:sz="0" w:space="0" w:color="auto"/>
                    <w:right w:val="none" w:sz="0" w:space="0" w:color="auto"/>
                  </w:divBdr>
                </w:div>
                <w:div w:id="2125342854">
                  <w:marLeft w:val="480"/>
                  <w:marRight w:val="0"/>
                  <w:marTop w:val="0"/>
                  <w:marBottom w:val="0"/>
                  <w:divBdr>
                    <w:top w:val="none" w:sz="0" w:space="0" w:color="auto"/>
                    <w:left w:val="none" w:sz="0" w:space="0" w:color="auto"/>
                    <w:bottom w:val="none" w:sz="0" w:space="0" w:color="auto"/>
                    <w:right w:val="none" w:sz="0" w:space="0" w:color="auto"/>
                  </w:divBdr>
                </w:div>
                <w:div w:id="2140032112">
                  <w:marLeft w:val="480"/>
                  <w:marRight w:val="0"/>
                  <w:marTop w:val="0"/>
                  <w:marBottom w:val="0"/>
                  <w:divBdr>
                    <w:top w:val="none" w:sz="0" w:space="0" w:color="auto"/>
                    <w:left w:val="none" w:sz="0" w:space="0" w:color="auto"/>
                    <w:bottom w:val="none" w:sz="0" w:space="0" w:color="auto"/>
                    <w:right w:val="none" w:sz="0" w:space="0" w:color="auto"/>
                  </w:divBdr>
                </w:div>
              </w:divsChild>
            </w:div>
            <w:div w:id="424809211">
              <w:marLeft w:val="0"/>
              <w:marRight w:val="0"/>
              <w:marTop w:val="0"/>
              <w:marBottom w:val="0"/>
              <w:divBdr>
                <w:top w:val="none" w:sz="0" w:space="0" w:color="auto"/>
                <w:left w:val="none" w:sz="0" w:space="0" w:color="auto"/>
                <w:bottom w:val="none" w:sz="0" w:space="0" w:color="auto"/>
                <w:right w:val="none" w:sz="0" w:space="0" w:color="auto"/>
              </w:divBdr>
              <w:divsChild>
                <w:div w:id="1667105">
                  <w:marLeft w:val="480"/>
                  <w:marRight w:val="0"/>
                  <w:marTop w:val="0"/>
                  <w:marBottom w:val="0"/>
                  <w:divBdr>
                    <w:top w:val="none" w:sz="0" w:space="0" w:color="auto"/>
                    <w:left w:val="none" w:sz="0" w:space="0" w:color="auto"/>
                    <w:bottom w:val="none" w:sz="0" w:space="0" w:color="auto"/>
                    <w:right w:val="none" w:sz="0" w:space="0" w:color="auto"/>
                  </w:divBdr>
                </w:div>
                <w:div w:id="15162155">
                  <w:marLeft w:val="480"/>
                  <w:marRight w:val="0"/>
                  <w:marTop w:val="0"/>
                  <w:marBottom w:val="0"/>
                  <w:divBdr>
                    <w:top w:val="none" w:sz="0" w:space="0" w:color="auto"/>
                    <w:left w:val="none" w:sz="0" w:space="0" w:color="auto"/>
                    <w:bottom w:val="none" w:sz="0" w:space="0" w:color="auto"/>
                    <w:right w:val="none" w:sz="0" w:space="0" w:color="auto"/>
                  </w:divBdr>
                </w:div>
                <w:div w:id="23211359">
                  <w:marLeft w:val="480"/>
                  <w:marRight w:val="0"/>
                  <w:marTop w:val="0"/>
                  <w:marBottom w:val="0"/>
                  <w:divBdr>
                    <w:top w:val="none" w:sz="0" w:space="0" w:color="auto"/>
                    <w:left w:val="none" w:sz="0" w:space="0" w:color="auto"/>
                    <w:bottom w:val="none" w:sz="0" w:space="0" w:color="auto"/>
                    <w:right w:val="none" w:sz="0" w:space="0" w:color="auto"/>
                  </w:divBdr>
                </w:div>
                <w:div w:id="42294903">
                  <w:marLeft w:val="480"/>
                  <w:marRight w:val="0"/>
                  <w:marTop w:val="0"/>
                  <w:marBottom w:val="0"/>
                  <w:divBdr>
                    <w:top w:val="none" w:sz="0" w:space="0" w:color="auto"/>
                    <w:left w:val="none" w:sz="0" w:space="0" w:color="auto"/>
                    <w:bottom w:val="none" w:sz="0" w:space="0" w:color="auto"/>
                    <w:right w:val="none" w:sz="0" w:space="0" w:color="auto"/>
                  </w:divBdr>
                </w:div>
                <w:div w:id="48307907">
                  <w:marLeft w:val="480"/>
                  <w:marRight w:val="0"/>
                  <w:marTop w:val="0"/>
                  <w:marBottom w:val="0"/>
                  <w:divBdr>
                    <w:top w:val="none" w:sz="0" w:space="0" w:color="auto"/>
                    <w:left w:val="none" w:sz="0" w:space="0" w:color="auto"/>
                    <w:bottom w:val="none" w:sz="0" w:space="0" w:color="auto"/>
                    <w:right w:val="none" w:sz="0" w:space="0" w:color="auto"/>
                  </w:divBdr>
                </w:div>
                <w:div w:id="73597102">
                  <w:marLeft w:val="480"/>
                  <w:marRight w:val="0"/>
                  <w:marTop w:val="0"/>
                  <w:marBottom w:val="0"/>
                  <w:divBdr>
                    <w:top w:val="none" w:sz="0" w:space="0" w:color="auto"/>
                    <w:left w:val="none" w:sz="0" w:space="0" w:color="auto"/>
                    <w:bottom w:val="none" w:sz="0" w:space="0" w:color="auto"/>
                    <w:right w:val="none" w:sz="0" w:space="0" w:color="auto"/>
                  </w:divBdr>
                </w:div>
                <w:div w:id="114836995">
                  <w:marLeft w:val="480"/>
                  <w:marRight w:val="0"/>
                  <w:marTop w:val="0"/>
                  <w:marBottom w:val="0"/>
                  <w:divBdr>
                    <w:top w:val="none" w:sz="0" w:space="0" w:color="auto"/>
                    <w:left w:val="none" w:sz="0" w:space="0" w:color="auto"/>
                    <w:bottom w:val="none" w:sz="0" w:space="0" w:color="auto"/>
                    <w:right w:val="none" w:sz="0" w:space="0" w:color="auto"/>
                  </w:divBdr>
                </w:div>
                <w:div w:id="147675707">
                  <w:marLeft w:val="480"/>
                  <w:marRight w:val="0"/>
                  <w:marTop w:val="0"/>
                  <w:marBottom w:val="0"/>
                  <w:divBdr>
                    <w:top w:val="none" w:sz="0" w:space="0" w:color="auto"/>
                    <w:left w:val="none" w:sz="0" w:space="0" w:color="auto"/>
                    <w:bottom w:val="none" w:sz="0" w:space="0" w:color="auto"/>
                    <w:right w:val="none" w:sz="0" w:space="0" w:color="auto"/>
                  </w:divBdr>
                </w:div>
                <w:div w:id="149566269">
                  <w:marLeft w:val="480"/>
                  <w:marRight w:val="0"/>
                  <w:marTop w:val="0"/>
                  <w:marBottom w:val="0"/>
                  <w:divBdr>
                    <w:top w:val="none" w:sz="0" w:space="0" w:color="auto"/>
                    <w:left w:val="none" w:sz="0" w:space="0" w:color="auto"/>
                    <w:bottom w:val="none" w:sz="0" w:space="0" w:color="auto"/>
                    <w:right w:val="none" w:sz="0" w:space="0" w:color="auto"/>
                  </w:divBdr>
                </w:div>
                <w:div w:id="160589003">
                  <w:marLeft w:val="480"/>
                  <w:marRight w:val="0"/>
                  <w:marTop w:val="0"/>
                  <w:marBottom w:val="0"/>
                  <w:divBdr>
                    <w:top w:val="none" w:sz="0" w:space="0" w:color="auto"/>
                    <w:left w:val="none" w:sz="0" w:space="0" w:color="auto"/>
                    <w:bottom w:val="none" w:sz="0" w:space="0" w:color="auto"/>
                    <w:right w:val="none" w:sz="0" w:space="0" w:color="auto"/>
                  </w:divBdr>
                </w:div>
                <w:div w:id="217672159">
                  <w:marLeft w:val="480"/>
                  <w:marRight w:val="0"/>
                  <w:marTop w:val="0"/>
                  <w:marBottom w:val="0"/>
                  <w:divBdr>
                    <w:top w:val="none" w:sz="0" w:space="0" w:color="auto"/>
                    <w:left w:val="none" w:sz="0" w:space="0" w:color="auto"/>
                    <w:bottom w:val="none" w:sz="0" w:space="0" w:color="auto"/>
                    <w:right w:val="none" w:sz="0" w:space="0" w:color="auto"/>
                  </w:divBdr>
                </w:div>
                <w:div w:id="226842944">
                  <w:marLeft w:val="480"/>
                  <w:marRight w:val="0"/>
                  <w:marTop w:val="0"/>
                  <w:marBottom w:val="0"/>
                  <w:divBdr>
                    <w:top w:val="none" w:sz="0" w:space="0" w:color="auto"/>
                    <w:left w:val="none" w:sz="0" w:space="0" w:color="auto"/>
                    <w:bottom w:val="none" w:sz="0" w:space="0" w:color="auto"/>
                    <w:right w:val="none" w:sz="0" w:space="0" w:color="auto"/>
                  </w:divBdr>
                </w:div>
                <w:div w:id="323894481">
                  <w:marLeft w:val="480"/>
                  <w:marRight w:val="0"/>
                  <w:marTop w:val="0"/>
                  <w:marBottom w:val="0"/>
                  <w:divBdr>
                    <w:top w:val="none" w:sz="0" w:space="0" w:color="auto"/>
                    <w:left w:val="none" w:sz="0" w:space="0" w:color="auto"/>
                    <w:bottom w:val="none" w:sz="0" w:space="0" w:color="auto"/>
                    <w:right w:val="none" w:sz="0" w:space="0" w:color="auto"/>
                  </w:divBdr>
                </w:div>
                <w:div w:id="353460894">
                  <w:marLeft w:val="480"/>
                  <w:marRight w:val="0"/>
                  <w:marTop w:val="0"/>
                  <w:marBottom w:val="0"/>
                  <w:divBdr>
                    <w:top w:val="none" w:sz="0" w:space="0" w:color="auto"/>
                    <w:left w:val="none" w:sz="0" w:space="0" w:color="auto"/>
                    <w:bottom w:val="none" w:sz="0" w:space="0" w:color="auto"/>
                    <w:right w:val="none" w:sz="0" w:space="0" w:color="auto"/>
                  </w:divBdr>
                </w:div>
                <w:div w:id="360981429">
                  <w:marLeft w:val="480"/>
                  <w:marRight w:val="0"/>
                  <w:marTop w:val="0"/>
                  <w:marBottom w:val="0"/>
                  <w:divBdr>
                    <w:top w:val="none" w:sz="0" w:space="0" w:color="auto"/>
                    <w:left w:val="none" w:sz="0" w:space="0" w:color="auto"/>
                    <w:bottom w:val="none" w:sz="0" w:space="0" w:color="auto"/>
                    <w:right w:val="none" w:sz="0" w:space="0" w:color="auto"/>
                  </w:divBdr>
                </w:div>
                <w:div w:id="361134336">
                  <w:marLeft w:val="480"/>
                  <w:marRight w:val="0"/>
                  <w:marTop w:val="0"/>
                  <w:marBottom w:val="0"/>
                  <w:divBdr>
                    <w:top w:val="none" w:sz="0" w:space="0" w:color="auto"/>
                    <w:left w:val="none" w:sz="0" w:space="0" w:color="auto"/>
                    <w:bottom w:val="none" w:sz="0" w:space="0" w:color="auto"/>
                    <w:right w:val="none" w:sz="0" w:space="0" w:color="auto"/>
                  </w:divBdr>
                </w:div>
                <w:div w:id="366636692">
                  <w:marLeft w:val="480"/>
                  <w:marRight w:val="0"/>
                  <w:marTop w:val="0"/>
                  <w:marBottom w:val="0"/>
                  <w:divBdr>
                    <w:top w:val="none" w:sz="0" w:space="0" w:color="auto"/>
                    <w:left w:val="none" w:sz="0" w:space="0" w:color="auto"/>
                    <w:bottom w:val="none" w:sz="0" w:space="0" w:color="auto"/>
                    <w:right w:val="none" w:sz="0" w:space="0" w:color="auto"/>
                  </w:divBdr>
                </w:div>
                <w:div w:id="368383106">
                  <w:marLeft w:val="480"/>
                  <w:marRight w:val="0"/>
                  <w:marTop w:val="0"/>
                  <w:marBottom w:val="0"/>
                  <w:divBdr>
                    <w:top w:val="none" w:sz="0" w:space="0" w:color="auto"/>
                    <w:left w:val="none" w:sz="0" w:space="0" w:color="auto"/>
                    <w:bottom w:val="none" w:sz="0" w:space="0" w:color="auto"/>
                    <w:right w:val="none" w:sz="0" w:space="0" w:color="auto"/>
                  </w:divBdr>
                </w:div>
                <w:div w:id="386993017">
                  <w:marLeft w:val="480"/>
                  <w:marRight w:val="0"/>
                  <w:marTop w:val="0"/>
                  <w:marBottom w:val="0"/>
                  <w:divBdr>
                    <w:top w:val="none" w:sz="0" w:space="0" w:color="auto"/>
                    <w:left w:val="none" w:sz="0" w:space="0" w:color="auto"/>
                    <w:bottom w:val="none" w:sz="0" w:space="0" w:color="auto"/>
                    <w:right w:val="none" w:sz="0" w:space="0" w:color="auto"/>
                  </w:divBdr>
                </w:div>
                <w:div w:id="396901915">
                  <w:marLeft w:val="480"/>
                  <w:marRight w:val="0"/>
                  <w:marTop w:val="0"/>
                  <w:marBottom w:val="0"/>
                  <w:divBdr>
                    <w:top w:val="none" w:sz="0" w:space="0" w:color="auto"/>
                    <w:left w:val="none" w:sz="0" w:space="0" w:color="auto"/>
                    <w:bottom w:val="none" w:sz="0" w:space="0" w:color="auto"/>
                    <w:right w:val="none" w:sz="0" w:space="0" w:color="auto"/>
                  </w:divBdr>
                </w:div>
                <w:div w:id="408888751">
                  <w:marLeft w:val="480"/>
                  <w:marRight w:val="0"/>
                  <w:marTop w:val="0"/>
                  <w:marBottom w:val="0"/>
                  <w:divBdr>
                    <w:top w:val="none" w:sz="0" w:space="0" w:color="auto"/>
                    <w:left w:val="none" w:sz="0" w:space="0" w:color="auto"/>
                    <w:bottom w:val="none" w:sz="0" w:space="0" w:color="auto"/>
                    <w:right w:val="none" w:sz="0" w:space="0" w:color="auto"/>
                  </w:divBdr>
                </w:div>
                <w:div w:id="420177989">
                  <w:marLeft w:val="480"/>
                  <w:marRight w:val="0"/>
                  <w:marTop w:val="0"/>
                  <w:marBottom w:val="0"/>
                  <w:divBdr>
                    <w:top w:val="none" w:sz="0" w:space="0" w:color="auto"/>
                    <w:left w:val="none" w:sz="0" w:space="0" w:color="auto"/>
                    <w:bottom w:val="none" w:sz="0" w:space="0" w:color="auto"/>
                    <w:right w:val="none" w:sz="0" w:space="0" w:color="auto"/>
                  </w:divBdr>
                </w:div>
                <w:div w:id="433596954">
                  <w:marLeft w:val="480"/>
                  <w:marRight w:val="0"/>
                  <w:marTop w:val="0"/>
                  <w:marBottom w:val="0"/>
                  <w:divBdr>
                    <w:top w:val="none" w:sz="0" w:space="0" w:color="auto"/>
                    <w:left w:val="none" w:sz="0" w:space="0" w:color="auto"/>
                    <w:bottom w:val="none" w:sz="0" w:space="0" w:color="auto"/>
                    <w:right w:val="none" w:sz="0" w:space="0" w:color="auto"/>
                  </w:divBdr>
                </w:div>
                <w:div w:id="448664716">
                  <w:marLeft w:val="480"/>
                  <w:marRight w:val="0"/>
                  <w:marTop w:val="0"/>
                  <w:marBottom w:val="0"/>
                  <w:divBdr>
                    <w:top w:val="none" w:sz="0" w:space="0" w:color="auto"/>
                    <w:left w:val="none" w:sz="0" w:space="0" w:color="auto"/>
                    <w:bottom w:val="none" w:sz="0" w:space="0" w:color="auto"/>
                    <w:right w:val="none" w:sz="0" w:space="0" w:color="auto"/>
                  </w:divBdr>
                </w:div>
                <w:div w:id="459373593">
                  <w:marLeft w:val="480"/>
                  <w:marRight w:val="0"/>
                  <w:marTop w:val="0"/>
                  <w:marBottom w:val="0"/>
                  <w:divBdr>
                    <w:top w:val="none" w:sz="0" w:space="0" w:color="auto"/>
                    <w:left w:val="none" w:sz="0" w:space="0" w:color="auto"/>
                    <w:bottom w:val="none" w:sz="0" w:space="0" w:color="auto"/>
                    <w:right w:val="none" w:sz="0" w:space="0" w:color="auto"/>
                  </w:divBdr>
                </w:div>
                <w:div w:id="521936666">
                  <w:marLeft w:val="480"/>
                  <w:marRight w:val="0"/>
                  <w:marTop w:val="0"/>
                  <w:marBottom w:val="0"/>
                  <w:divBdr>
                    <w:top w:val="none" w:sz="0" w:space="0" w:color="auto"/>
                    <w:left w:val="none" w:sz="0" w:space="0" w:color="auto"/>
                    <w:bottom w:val="none" w:sz="0" w:space="0" w:color="auto"/>
                    <w:right w:val="none" w:sz="0" w:space="0" w:color="auto"/>
                  </w:divBdr>
                </w:div>
                <w:div w:id="530843963">
                  <w:marLeft w:val="480"/>
                  <w:marRight w:val="0"/>
                  <w:marTop w:val="0"/>
                  <w:marBottom w:val="0"/>
                  <w:divBdr>
                    <w:top w:val="none" w:sz="0" w:space="0" w:color="auto"/>
                    <w:left w:val="none" w:sz="0" w:space="0" w:color="auto"/>
                    <w:bottom w:val="none" w:sz="0" w:space="0" w:color="auto"/>
                    <w:right w:val="none" w:sz="0" w:space="0" w:color="auto"/>
                  </w:divBdr>
                </w:div>
                <w:div w:id="565190519">
                  <w:marLeft w:val="480"/>
                  <w:marRight w:val="0"/>
                  <w:marTop w:val="0"/>
                  <w:marBottom w:val="0"/>
                  <w:divBdr>
                    <w:top w:val="none" w:sz="0" w:space="0" w:color="auto"/>
                    <w:left w:val="none" w:sz="0" w:space="0" w:color="auto"/>
                    <w:bottom w:val="none" w:sz="0" w:space="0" w:color="auto"/>
                    <w:right w:val="none" w:sz="0" w:space="0" w:color="auto"/>
                  </w:divBdr>
                </w:div>
                <w:div w:id="588194510">
                  <w:marLeft w:val="480"/>
                  <w:marRight w:val="0"/>
                  <w:marTop w:val="0"/>
                  <w:marBottom w:val="0"/>
                  <w:divBdr>
                    <w:top w:val="none" w:sz="0" w:space="0" w:color="auto"/>
                    <w:left w:val="none" w:sz="0" w:space="0" w:color="auto"/>
                    <w:bottom w:val="none" w:sz="0" w:space="0" w:color="auto"/>
                    <w:right w:val="none" w:sz="0" w:space="0" w:color="auto"/>
                  </w:divBdr>
                </w:div>
                <w:div w:id="588276414">
                  <w:marLeft w:val="480"/>
                  <w:marRight w:val="0"/>
                  <w:marTop w:val="0"/>
                  <w:marBottom w:val="0"/>
                  <w:divBdr>
                    <w:top w:val="none" w:sz="0" w:space="0" w:color="auto"/>
                    <w:left w:val="none" w:sz="0" w:space="0" w:color="auto"/>
                    <w:bottom w:val="none" w:sz="0" w:space="0" w:color="auto"/>
                    <w:right w:val="none" w:sz="0" w:space="0" w:color="auto"/>
                  </w:divBdr>
                </w:div>
                <w:div w:id="627976217">
                  <w:marLeft w:val="480"/>
                  <w:marRight w:val="0"/>
                  <w:marTop w:val="0"/>
                  <w:marBottom w:val="0"/>
                  <w:divBdr>
                    <w:top w:val="none" w:sz="0" w:space="0" w:color="auto"/>
                    <w:left w:val="none" w:sz="0" w:space="0" w:color="auto"/>
                    <w:bottom w:val="none" w:sz="0" w:space="0" w:color="auto"/>
                    <w:right w:val="none" w:sz="0" w:space="0" w:color="auto"/>
                  </w:divBdr>
                </w:div>
                <w:div w:id="644046665">
                  <w:marLeft w:val="480"/>
                  <w:marRight w:val="0"/>
                  <w:marTop w:val="0"/>
                  <w:marBottom w:val="0"/>
                  <w:divBdr>
                    <w:top w:val="none" w:sz="0" w:space="0" w:color="auto"/>
                    <w:left w:val="none" w:sz="0" w:space="0" w:color="auto"/>
                    <w:bottom w:val="none" w:sz="0" w:space="0" w:color="auto"/>
                    <w:right w:val="none" w:sz="0" w:space="0" w:color="auto"/>
                  </w:divBdr>
                </w:div>
                <w:div w:id="671298432">
                  <w:marLeft w:val="480"/>
                  <w:marRight w:val="0"/>
                  <w:marTop w:val="0"/>
                  <w:marBottom w:val="0"/>
                  <w:divBdr>
                    <w:top w:val="none" w:sz="0" w:space="0" w:color="auto"/>
                    <w:left w:val="none" w:sz="0" w:space="0" w:color="auto"/>
                    <w:bottom w:val="none" w:sz="0" w:space="0" w:color="auto"/>
                    <w:right w:val="none" w:sz="0" w:space="0" w:color="auto"/>
                  </w:divBdr>
                </w:div>
                <w:div w:id="683167180">
                  <w:marLeft w:val="480"/>
                  <w:marRight w:val="0"/>
                  <w:marTop w:val="0"/>
                  <w:marBottom w:val="0"/>
                  <w:divBdr>
                    <w:top w:val="none" w:sz="0" w:space="0" w:color="auto"/>
                    <w:left w:val="none" w:sz="0" w:space="0" w:color="auto"/>
                    <w:bottom w:val="none" w:sz="0" w:space="0" w:color="auto"/>
                    <w:right w:val="none" w:sz="0" w:space="0" w:color="auto"/>
                  </w:divBdr>
                </w:div>
                <w:div w:id="693774826">
                  <w:marLeft w:val="480"/>
                  <w:marRight w:val="0"/>
                  <w:marTop w:val="0"/>
                  <w:marBottom w:val="0"/>
                  <w:divBdr>
                    <w:top w:val="none" w:sz="0" w:space="0" w:color="auto"/>
                    <w:left w:val="none" w:sz="0" w:space="0" w:color="auto"/>
                    <w:bottom w:val="none" w:sz="0" w:space="0" w:color="auto"/>
                    <w:right w:val="none" w:sz="0" w:space="0" w:color="auto"/>
                  </w:divBdr>
                </w:div>
                <w:div w:id="714307790">
                  <w:marLeft w:val="480"/>
                  <w:marRight w:val="0"/>
                  <w:marTop w:val="0"/>
                  <w:marBottom w:val="0"/>
                  <w:divBdr>
                    <w:top w:val="none" w:sz="0" w:space="0" w:color="auto"/>
                    <w:left w:val="none" w:sz="0" w:space="0" w:color="auto"/>
                    <w:bottom w:val="none" w:sz="0" w:space="0" w:color="auto"/>
                    <w:right w:val="none" w:sz="0" w:space="0" w:color="auto"/>
                  </w:divBdr>
                </w:div>
                <w:div w:id="715740554">
                  <w:marLeft w:val="480"/>
                  <w:marRight w:val="0"/>
                  <w:marTop w:val="0"/>
                  <w:marBottom w:val="0"/>
                  <w:divBdr>
                    <w:top w:val="none" w:sz="0" w:space="0" w:color="auto"/>
                    <w:left w:val="none" w:sz="0" w:space="0" w:color="auto"/>
                    <w:bottom w:val="none" w:sz="0" w:space="0" w:color="auto"/>
                    <w:right w:val="none" w:sz="0" w:space="0" w:color="auto"/>
                  </w:divBdr>
                </w:div>
                <w:div w:id="718745751">
                  <w:marLeft w:val="480"/>
                  <w:marRight w:val="0"/>
                  <w:marTop w:val="0"/>
                  <w:marBottom w:val="0"/>
                  <w:divBdr>
                    <w:top w:val="none" w:sz="0" w:space="0" w:color="auto"/>
                    <w:left w:val="none" w:sz="0" w:space="0" w:color="auto"/>
                    <w:bottom w:val="none" w:sz="0" w:space="0" w:color="auto"/>
                    <w:right w:val="none" w:sz="0" w:space="0" w:color="auto"/>
                  </w:divBdr>
                </w:div>
                <w:div w:id="769935144">
                  <w:marLeft w:val="480"/>
                  <w:marRight w:val="0"/>
                  <w:marTop w:val="0"/>
                  <w:marBottom w:val="0"/>
                  <w:divBdr>
                    <w:top w:val="none" w:sz="0" w:space="0" w:color="auto"/>
                    <w:left w:val="none" w:sz="0" w:space="0" w:color="auto"/>
                    <w:bottom w:val="none" w:sz="0" w:space="0" w:color="auto"/>
                    <w:right w:val="none" w:sz="0" w:space="0" w:color="auto"/>
                  </w:divBdr>
                </w:div>
                <w:div w:id="806362800">
                  <w:marLeft w:val="480"/>
                  <w:marRight w:val="0"/>
                  <w:marTop w:val="0"/>
                  <w:marBottom w:val="0"/>
                  <w:divBdr>
                    <w:top w:val="none" w:sz="0" w:space="0" w:color="auto"/>
                    <w:left w:val="none" w:sz="0" w:space="0" w:color="auto"/>
                    <w:bottom w:val="none" w:sz="0" w:space="0" w:color="auto"/>
                    <w:right w:val="none" w:sz="0" w:space="0" w:color="auto"/>
                  </w:divBdr>
                </w:div>
                <w:div w:id="827285665">
                  <w:marLeft w:val="480"/>
                  <w:marRight w:val="0"/>
                  <w:marTop w:val="0"/>
                  <w:marBottom w:val="0"/>
                  <w:divBdr>
                    <w:top w:val="none" w:sz="0" w:space="0" w:color="auto"/>
                    <w:left w:val="none" w:sz="0" w:space="0" w:color="auto"/>
                    <w:bottom w:val="none" w:sz="0" w:space="0" w:color="auto"/>
                    <w:right w:val="none" w:sz="0" w:space="0" w:color="auto"/>
                  </w:divBdr>
                </w:div>
                <w:div w:id="846481005">
                  <w:marLeft w:val="480"/>
                  <w:marRight w:val="0"/>
                  <w:marTop w:val="0"/>
                  <w:marBottom w:val="0"/>
                  <w:divBdr>
                    <w:top w:val="none" w:sz="0" w:space="0" w:color="auto"/>
                    <w:left w:val="none" w:sz="0" w:space="0" w:color="auto"/>
                    <w:bottom w:val="none" w:sz="0" w:space="0" w:color="auto"/>
                    <w:right w:val="none" w:sz="0" w:space="0" w:color="auto"/>
                  </w:divBdr>
                </w:div>
                <w:div w:id="883565634">
                  <w:marLeft w:val="480"/>
                  <w:marRight w:val="0"/>
                  <w:marTop w:val="0"/>
                  <w:marBottom w:val="0"/>
                  <w:divBdr>
                    <w:top w:val="none" w:sz="0" w:space="0" w:color="auto"/>
                    <w:left w:val="none" w:sz="0" w:space="0" w:color="auto"/>
                    <w:bottom w:val="none" w:sz="0" w:space="0" w:color="auto"/>
                    <w:right w:val="none" w:sz="0" w:space="0" w:color="auto"/>
                  </w:divBdr>
                </w:div>
                <w:div w:id="919212439">
                  <w:marLeft w:val="480"/>
                  <w:marRight w:val="0"/>
                  <w:marTop w:val="0"/>
                  <w:marBottom w:val="0"/>
                  <w:divBdr>
                    <w:top w:val="none" w:sz="0" w:space="0" w:color="auto"/>
                    <w:left w:val="none" w:sz="0" w:space="0" w:color="auto"/>
                    <w:bottom w:val="none" w:sz="0" w:space="0" w:color="auto"/>
                    <w:right w:val="none" w:sz="0" w:space="0" w:color="auto"/>
                  </w:divBdr>
                </w:div>
                <w:div w:id="925654503">
                  <w:marLeft w:val="480"/>
                  <w:marRight w:val="0"/>
                  <w:marTop w:val="0"/>
                  <w:marBottom w:val="0"/>
                  <w:divBdr>
                    <w:top w:val="none" w:sz="0" w:space="0" w:color="auto"/>
                    <w:left w:val="none" w:sz="0" w:space="0" w:color="auto"/>
                    <w:bottom w:val="none" w:sz="0" w:space="0" w:color="auto"/>
                    <w:right w:val="none" w:sz="0" w:space="0" w:color="auto"/>
                  </w:divBdr>
                </w:div>
                <w:div w:id="929704325">
                  <w:marLeft w:val="480"/>
                  <w:marRight w:val="0"/>
                  <w:marTop w:val="0"/>
                  <w:marBottom w:val="0"/>
                  <w:divBdr>
                    <w:top w:val="none" w:sz="0" w:space="0" w:color="auto"/>
                    <w:left w:val="none" w:sz="0" w:space="0" w:color="auto"/>
                    <w:bottom w:val="none" w:sz="0" w:space="0" w:color="auto"/>
                    <w:right w:val="none" w:sz="0" w:space="0" w:color="auto"/>
                  </w:divBdr>
                </w:div>
                <w:div w:id="971910511">
                  <w:marLeft w:val="480"/>
                  <w:marRight w:val="0"/>
                  <w:marTop w:val="0"/>
                  <w:marBottom w:val="0"/>
                  <w:divBdr>
                    <w:top w:val="none" w:sz="0" w:space="0" w:color="auto"/>
                    <w:left w:val="none" w:sz="0" w:space="0" w:color="auto"/>
                    <w:bottom w:val="none" w:sz="0" w:space="0" w:color="auto"/>
                    <w:right w:val="none" w:sz="0" w:space="0" w:color="auto"/>
                  </w:divBdr>
                </w:div>
                <w:div w:id="990257083">
                  <w:marLeft w:val="480"/>
                  <w:marRight w:val="0"/>
                  <w:marTop w:val="0"/>
                  <w:marBottom w:val="0"/>
                  <w:divBdr>
                    <w:top w:val="none" w:sz="0" w:space="0" w:color="auto"/>
                    <w:left w:val="none" w:sz="0" w:space="0" w:color="auto"/>
                    <w:bottom w:val="none" w:sz="0" w:space="0" w:color="auto"/>
                    <w:right w:val="none" w:sz="0" w:space="0" w:color="auto"/>
                  </w:divBdr>
                </w:div>
                <w:div w:id="1003554636">
                  <w:marLeft w:val="480"/>
                  <w:marRight w:val="0"/>
                  <w:marTop w:val="0"/>
                  <w:marBottom w:val="0"/>
                  <w:divBdr>
                    <w:top w:val="none" w:sz="0" w:space="0" w:color="auto"/>
                    <w:left w:val="none" w:sz="0" w:space="0" w:color="auto"/>
                    <w:bottom w:val="none" w:sz="0" w:space="0" w:color="auto"/>
                    <w:right w:val="none" w:sz="0" w:space="0" w:color="auto"/>
                  </w:divBdr>
                </w:div>
                <w:div w:id="1027952131">
                  <w:marLeft w:val="480"/>
                  <w:marRight w:val="0"/>
                  <w:marTop w:val="0"/>
                  <w:marBottom w:val="0"/>
                  <w:divBdr>
                    <w:top w:val="none" w:sz="0" w:space="0" w:color="auto"/>
                    <w:left w:val="none" w:sz="0" w:space="0" w:color="auto"/>
                    <w:bottom w:val="none" w:sz="0" w:space="0" w:color="auto"/>
                    <w:right w:val="none" w:sz="0" w:space="0" w:color="auto"/>
                  </w:divBdr>
                </w:div>
                <w:div w:id="1108964088">
                  <w:marLeft w:val="480"/>
                  <w:marRight w:val="0"/>
                  <w:marTop w:val="0"/>
                  <w:marBottom w:val="0"/>
                  <w:divBdr>
                    <w:top w:val="none" w:sz="0" w:space="0" w:color="auto"/>
                    <w:left w:val="none" w:sz="0" w:space="0" w:color="auto"/>
                    <w:bottom w:val="none" w:sz="0" w:space="0" w:color="auto"/>
                    <w:right w:val="none" w:sz="0" w:space="0" w:color="auto"/>
                  </w:divBdr>
                </w:div>
                <w:div w:id="1123771730">
                  <w:marLeft w:val="480"/>
                  <w:marRight w:val="0"/>
                  <w:marTop w:val="0"/>
                  <w:marBottom w:val="0"/>
                  <w:divBdr>
                    <w:top w:val="none" w:sz="0" w:space="0" w:color="auto"/>
                    <w:left w:val="none" w:sz="0" w:space="0" w:color="auto"/>
                    <w:bottom w:val="none" w:sz="0" w:space="0" w:color="auto"/>
                    <w:right w:val="none" w:sz="0" w:space="0" w:color="auto"/>
                  </w:divBdr>
                </w:div>
                <w:div w:id="1147363212">
                  <w:marLeft w:val="480"/>
                  <w:marRight w:val="0"/>
                  <w:marTop w:val="0"/>
                  <w:marBottom w:val="0"/>
                  <w:divBdr>
                    <w:top w:val="none" w:sz="0" w:space="0" w:color="auto"/>
                    <w:left w:val="none" w:sz="0" w:space="0" w:color="auto"/>
                    <w:bottom w:val="none" w:sz="0" w:space="0" w:color="auto"/>
                    <w:right w:val="none" w:sz="0" w:space="0" w:color="auto"/>
                  </w:divBdr>
                </w:div>
                <w:div w:id="1159079871">
                  <w:marLeft w:val="480"/>
                  <w:marRight w:val="0"/>
                  <w:marTop w:val="0"/>
                  <w:marBottom w:val="0"/>
                  <w:divBdr>
                    <w:top w:val="none" w:sz="0" w:space="0" w:color="auto"/>
                    <w:left w:val="none" w:sz="0" w:space="0" w:color="auto"/>
                    <w:bottom w:val="none" w:sz="0" w:space="0" w:color="auto"/>
                    <w:right w:val="none" w:sz="0" w:space="0" w:color="auto"/>
                  </w:divBdr>
                </w:div>
                <w:div w:id="1203439733">
                  <w:marLeft w:val="480"/>
                  <w:marRight w:val="0"/>
                  <w:marTop w:val="0"/>
                  <w:marBottom w:val="0"/>
                  <w:divBdr>
                    <w:top w:val="none" w:sz="0" w:space="0" w:color="auto"/>
                    <w:left w:val="none" w:sz="0" w:space="0" w:color="auto"/>
                    <w:bottom w:val="none" w:sz="0" w:space="0" w:color="auto"/>
                    <w:right w:val="none" w:sz="0" w:space="0" w:color="auto"/>
                  </w:divBdr>
                </w:div>
                <w:div w:id="1229724191">
                  <w:marLeft w:val="480"/>
                  <w:marRight w:val="0"/>
                  <w:marTop w:val="0"/>
                  <w:marBottom w:val="0"/>
                  <w:divBdr>
                    <w:top w:val="none" w:sz="0" w:space="0" w:color="auto"/>
                    <w:left w:val="none" w:sz="0" w:space="0" w:color="auto"/>
                    <w:bottom w:val="none" w:sz="0" w:space="0" w:color="auto"/>
                    <w:right w:val="none" w:sz="0" w:space="0" w:color="auto"/>
                  </w:divBdr>
                </w:div>
                <w:div w:id="1233393038">
                  <w:marLeft w:val="480"/>
                  <w:marRight w:val="0"/>
                  <w:marTop w:val="0"/>
                  <w:marBottom w:val="0"/>
                  <w:divBdr>
                    <w:top w:val="none" w:sz="0" w:space="0" w:color="auto"/>
                    <w:left w:val="none" w:sz="0" w:space="0" w:color="auto"/>
                    <w:bottom w:val="none" w:sz="0" w:space="0" w:color="auto"/>
                    <w:right w:val="none" w:sz="0" w:space="0" w:color="auto"/>
                  </w:divBdr>
                </w:div>
                <w:div w:id="1316881615">
                  <w:marLeft w:val="480"/>
                  <w:marRight w:val="0"/>
                  <w:marTop w:val="0"/>
                  <w:marBottom w:val="0"/>
                  <w:divBdr>
                    <w:top w:val="none" w:sz="0" w:space="0" w:color="auto"/>
                    <w:left w:val="none" w:sz="0" w:space="0" w:color="auto"/>
                    <w:bottom w:val="none" w:sz="0" w:space="0" w:color="auto"/>
                    <w:right w:val="none" w:sz="0" w:space="0" w:color="auto"/>
                  </w:divBdr>
                </w:div>
                <w:div w:id="1330713868">
                  <w:marLeft w:val="480"/>
                  <w:marRight w:val="0"/>
                  <w:marTop w:val="0"/>
                  <w:marBottom w:val="0"/>
                  <w:divBdr>
                    <w:top w:val="none" w:sz="0" w:space="0" w:color="auto"/>
                    <w:left w:val="none" w:sz="0" w:space="0" w:color="auto"/>
                    <w:bottom w:val="none" w:sz="0" w:space="0" w:color="auto"/>
                    <w:right w:val="none" w:sz="0" w:space="0" w:color="auto"/>
                  </w:divBdr>
                </w:div>
                <w:div w:id="1402409381">
                  <w:marLeft w:val="480"/>
                  <w:marRight w:val="0"/>
                  <w:marTop w:val="0"/>
                  <w:marBottom w:val="0"/>
                  <w:divBdr>
                    <w:top w:val="none" w:sz="0" w:space="0" w:color="auto"/>
                    <w:left w:val="none" w:sz="0" w:space="0" w:color="auto"/>
                    <w:bottom w:val="none" w:sz="0" w:space="0" w:color="auto"/>
                    <w:right w:val="none" w:sz="0" w:space="0" w:color="auto"/>
                  </w:divBdr>
                </w:div>
                <w:div w:id="1405108812">
                  <w:marLeft w:val="480"/>
                  <w:marRight w:val="0"/>
                  <w:marTop w:val="0"/>
                  <w:marBottom w:val="0"/>
                  <w:divBdr>
                    <w:top w:val="none" w:sz="0" w:space="0" w:color="auto"/>
                    <w:left w:val="none" w:sz="0" w:space="0" w:color="auto"/>
                    <w:bottom w:val="none" w:sz="0" w:space="0" w:color="auto"/>
                    <w:right w:val="none" w:sz="0" w:space="0" w:color="auto"/>
                  </w:divBdr>
                </w:div>
                <w:div w:id="1410075202">
                  <w:marLeft w:val="480"/>
                  <w:marRight w:val="0"/>
                  <w:marTop w:val="0"/>
                  <w:marBottom w:val="0"/>
                  <w:divBdr>
                    <w:top w:val="none" w:sz="0" w:space="0" w:color="auto"/>
                    <w:left w:val="none" w:sz="0" w:space="0" w:color="auto"/>
                    <w:bottom w:val="none" w:sz="0" w:space="0" w:color="auto"/>
                    <w:right w:val="none" w:sz="0" w:space="0" w:color="auto"/>
                  </w:divBdr>
                </w:div>
                <w:div w:id="1425878148">
                  <w:marLeft w:val="480"/>
                  <w:marRight w:val="0"/>
                  <w:marTop w:val="0"/>
                  <w:marBottom w:val="0"/>
                  <w:divBdr>
                    <w:top w:val="none" w:sz="0" w:space="0" w:color="auto"/>
                    <w:left w:val="none" w:sz="0" w:space="0" w:color="auto"/>
                    <w:bottom w:val="none" w:sz="0" w:space="0" w:color="auto"/>
                    <w:right w:val="none" w:sz="0" w:space="0" w:color="auto"/>
                  </w:divBdr>
                </w:div>
                <w:div w:id="1426419380">
                  <w:marLeft w:val="480"/>
                  <w:marRight w:val="0"/>
                  <w:marTop w:val="0"/>
                  <w:marBottom w:val="0"/>
                  <w:divBdr>
                    <w:top w:val="none" w:sz="0" w:space="0" w:color="auto"/>
                    <w:left w:val="none" w:sz="0" w:space="0" w:color="auto"/>
                    <w:bottom w:val="none" w:sz="0" w:space="0" w:color="auto"/>
                    <w:right w:val="none" w:sz="0" w:space="0" w:color="auto"/>
                  </w:divBdr>
                </w:div>
                <w:div w:id="1452750994">
                  <w:marLeft w:val="480"/>
                  <w:marRight w:val="0"/>
                  <w:marTop w:val="0"/>
                  <w:marBottom w:val="0"/>
                  <w:divBdr>
                    <w:top w:val="none" w:sz="0" w:space="0" w:color="auto"/>
                    <w:left w:val="none" w:sz="0" w:space="0" w:color="auto"/>
                    <w:bottom w:val="none" w:sz="0" w:space="0" w:color="auto"/>
                    <w:right w:val="none" w:sz="0" w:space="0" w:color="auto"/>
                  </w:divBdr>
                </w:div>
                <w:div w:id="1458334988">
                  <w:marLeft w:val="480"/>
                  <w:marRight w:val="0"/>
                  <w:marTop w:val="0"/>
                  <w:marBottom w:val="0"/>
                  <w:divBdr>
                    <w:top w:val="none" w:sz="0" w:space="0" w:color="auto"/>
                    <w:left w:val="none" w:sz="0" w:space="0" w:color="auto"/>
                    <w:bottom w:val="none" w:sz="0" w:space="0" w:color="auto"/>
                    <w:right w:val="none" w:sz="0" w:space="0" w:color="auto"/>
                  </w:divBdr>
                </w:div>
                <w:div w:id="1465929340">
                  <w:marLeft w:val="480"/>
                  <w:marRight w:val="0"/>
                  <w:marTop w:val="0"/>
                  <w:marBottom w:val="0"/>
                  <w:divBdr>
                    <w:top w:val="none" w:sz="0" w:space="0" w:color="auto"/>
                    <w:left w:val="none" w:sz="0" w:space="0" w:color="auto"/>
                    <w:bottom w:val="none" w:sz="0" w:space="0" w:color="auto"/>
                    <w:right w:val="none" w:sz="0" w:space="0" w:color="auto"/>
                  </w:divBdr>
                </w:div>
                <w:div w:id="1472559452">
                  <w:marLeft w:val="480"/>
                  <w:marRight w:val="0"/>
                  <w:marTop w:val="0"/>
                  <w:marBottom w:val="0"/>
                  <w:divBdr>
                    <w:top w:val="none" w:sz="0" w:space="0" w:color="auto"/>
                    <w:left w:val="none" w:sz="0" w:space="0" w:color="auto"/>
                    <w:bottom w:val="none" w:sz="0" w:space="0" w:color="auto"/>
                    <w:right w:val="none" w:sz="0" w:space="0" w:color="auto"/>
                  </w:divBdr>
                </w:div>
                <w:div w:id="1538393457">
                  <w:marLeft w:val="480"/>
                  <w:marRight w:val="0"/>
                  <w:marTop w:val="0"/>
                  <w:marBottom w:val="0"/>
                  <w:divBdr>
                    <w:top w:val="none" w:sz="0" w:space="0" w:color="auto"/>
                    <w:left w:val="none" w:sz="0" w:space="0" w:color="auto"/>
                    <w:bottom w:val="none" w:sz="0" w:space="0" w:color="auto"/>
                    <w:right w:val="none" w:sz="0" w:space="0" w:color="auto"/>
                  </w:divBdr>
                </w:div>
                <w:div w:id="1574199577">
                  <w:marLeft w:val="480"/>
                  <w:marRight w:val="0"/>
                  <w:marTop w:val="0"/>
                  <w:marBottom w:val="0"/>
                  <w:divBdr>
                    <w:top w:val="none" w:sz="0" w:space="0" w:color="auto"/>
                    <w:left w:val="none" w:sz="0" w:space="0" w:color="auto"/>
                    <w:bottom w:val="none" w:sz="0" w:space="0" w:color="auto"/>
                    <w:right w:val="none" w:sz="0" w:space="0" w:color="auto"/>
                  </w:divBdr>
                </w:div>
                <w:div w:id="1576352482">
                  <w:marLeft w:val="480"/>
                  <w:marRight w:val="0"/>
                  <w:marTop w:val="0"/>
                  <w:marBottom w:val="0"/>
                  <w:divBdr>
                    <w:top w:val="none" w:sz="0" w:space="0" w:color="auto"/>
                    <w:left w:val="none" w:sz="0" w:space="0" w:color="auto"/>
                    <w:bottom w:val="none" w:sz="0" w:space="0" w:color="auto"/>
                    <w:right w:val="none" w:sz="0" w:space="0" w:color="auto"/>
                  </w:divBdr>
                </w:div>
                <w:div w:id="1576739285">
                  <w:marLeft w:val="480"/>
                  <w:marRight w:val="0"/>
                  <w:marTop w:val="0"/>
                  <w:marBottom w:val="0"/>
                  <w:divBdr>
                    <w:top w:val="none" w:sz="0" w:space="0" w:color="auto"/>
                    <w:left w:val="none" w:sz="0" w:space="0" w:color="auto"/>
                    <w:bottom w:val="none" w:sz="0" w:space="0" w:color="auto"/>
                    <w:right w:val="none" w:sz="0" w:space="0" w:color="auto"/>
                  </w:divBdr>
                </w:div>
                <w:div w:id="1604336163">
                  <w:marLeft w:val="480"/>
                  <w:marRight w:val="0"/>
                  <w:marTop w:val="0"/>
                  <w:marBottom w:val="0"/>
                  <w:divBdr>
                    <w:top w:val="none" w:sz="0" w:space="0" w:color="auto"/>
                    <w:left w:val="none" w:sz="0" w:space="0" w:color="auto"/>
                    <w:bottom w:val="none" w:sz="0" w:space="0" w:color="auto"/>
                    <w:right w:val="none" w:sz="0" w:space="0" w:color="auto"/>
                  </w:divBdr>
                </w:div>
                <w:div w:id="1606838362">
                  <w:marLeft w:val="480"/>
                  <w:marRight w:val="0"/>
                  <w:marTop w:val="0"/>
                  <w:marBottom w:val="0"/>
                  <w:divBdr>
                    <w:top w:val="none" w:sz="0" w:space="0" w:color="auto"/>
                    <w:left w:val="none" w:sz="0" w:space="0" w:color="auto"/>
                    <w:bottom w:val="none" w:sz="0" w:space="0" w:color="auto"/>
                    <w:right w:val="none" w:sz="0" w:space="0" w:color="auto"/>
                  </w:divBdr>
                </w:div>
                <w:div w:id="1635334936">
                  <w:marLeft w:val="480"/>
                  <w:marRight w:val="0"/>
                  <w:marTop w:val="0"/>
                  <w:marBottom w:val="0"/>
                  <w:divBdr>
                    <w:top w:val="none" w:sz="0" w:space="0" w:color="auto"/>
                    <w:left w:val="none" w:sz="0" w:space="0" w:color="auto"/>
                    <w:bottom w:val="none" w:sz="0" w:space="0" w:color="auto"/>
                    <w:right w:val="none" w:sz="0" w:space="0" w:color="auto"/>
                  </w:divBdr>
                </w:div>
                <w:div w:id="1637951445">
                  <w:marLeft w:val="480"/>
                  <w:marRight w:val="0"/>
                  <w:marTop w:val="0"/>
                  <w:marBottom w:val="0"/>
                  <w:divBdr>
                    <w:top w:val="none" w:sz="0" w:space="0" w:color="auto"/>
                    <w:left w:val="none" w:sz="0" w:space="0" w:color="auto"/>
                    <w:bottom w:val="none" w:sz="0" w:space="0" w:color="auto"/>
                    <w:right w:val="none" w:sz="0" w:space="0" w:color="auto"/>
                  </w:divBdr>
                </w:div>
                <w:div w:id="1640262930">
                  <w:marLeft w:val="480"/>
                  <w:marRight w:val="0"/>
                  <w:marTop w:val="0"/>
                  <w:marBottom w:val="0"/>
                  <w:divBdr>
                    <w:top w:val="none" w:sz="0" w:space="0" w:color="auto"/>
                    <w:left w:val="none" w:sz="0" w:space="0" w:color="auto"/>
                    <w:bottom w:val="none" w:sz="0" w:space="0" w:color="auto"/>
                    <w:right w:val="none" w:sz="0" w:space="0" w:color="auto"/>
                  </w:divBdr>
                </w:div>
                <w:div w:id="1681278151">
                  <w:marLeft w:val="480"/>
                  <w:marRight w:val="0"/>
                  <w:marTop w:val="0"/>
                  <w:marBottom w:val="0"/>
                  <w:divBdr>
                    <w:top w:val="none" w:sz="0" w:space="0" w:color="auto"/>
                    <w:left w:val="none" w:sz="0" w:space="0" w:color="auto"/>
                    <w:bottom w:val="none" w:sz="0" w:space="0" w:color="auto"/>
                    <w:right w:val="none" w:sz="0" w:space="0" w:color="auto"/>
                  </w:divBdr>
                </w:div>
                <w:div w:id="1764256058">
                  <w:marLeft w:val="480"/>
                  <w:marRight w:val="0"/>
                  <w:marTop w:val="0"/>
                  <w:marBottom w:val="0"/>
                  <w:divBdr>
                    <w:top w:val="none" w:sz="0" w:space="0" w:color="auto"/>
                    <w:left w:val="none" w:sz="0" w:space="0" w:color="auto"/>
                    <w:bottom w:val="none" w:sz="0" w:space="0" w:color="auto"/>
                    <w:right w:val="none" w:sz="0" w:space="0" w:color="auto"/>
                  </w:divBdr>
                </w:div>
                <w:div w:id="1778209208">
                  <w:marLeft w:val="480"/>
                  <w:marRight w:val="0"/>
                  <w:marTop w:val="0"/>
                  <w:marBottom w:val="0"/>
                  <w:divBdr>
                    <w:top w:val="none" w:sz="0" w:space="0" w:color="auto"/>
                    <w:left w:val="none" w:sz="0" w:space="0" w:color="auto"/>
                    <w:bottom w:val="none" w:sz="0" w:space="0" w:color="auto"/>
                    <w:right w:val="none" w:sz="0" w:space="0" w:color="auto"/>
                  </w:divBdr>
                </w:div>
                <w:div w:id="1804809449">
                  <w:marLeft w:val="480"/>
                  <w:marRight w:val="0"/>
                  <w:marTop w:val="0"/>
                  <w:marBottom w:val="0"/>
                  <w:divBdr>
                    <w:top w:val="none" w:sz="0" w:space="0" w:color="auto"/>
                    <w:left w:val="none" w:sz="0" w:space="0" w:color="auto"/>
                    <w:bottom w:val="none" w:sz="0" w:space="0" w:color="auto"/>
                    <w:right w:val="none" w:sz="0" w:space="0" w:color="auto"/>
                  </w:divBdr>
                </w:div>
                <w:div w:id="1817910302">
                  <w:marLeft w:val="480"/>
                  <w:marRight w:val="0"/>
                  <w:marTop w:val="0"/>
                  <w:marBottom w:val="0"/>
                  <w:divBdr>
                    <w:top w:val="none" w:sz="0" w:space="0" w:color="auto"/>
                    <w:left w:val="none" w:sz="0" w:space="0" w:color="auto"/>
                    <w:bottom w:val="none" w:sz="0" w:space="0" w:color="auto"/>
                    <w:right w:val="none" w:sz="0" w:space="0" w:color="auto"/>
                  </w:divBdr>
                </w:div>
                <w:div w:id="1840076952">
                  <w:marLeft w:val="480"/>
                  <w:marRight w:val="0"/>
                  <w:marTop w:val="0"/>
                  <w:marBottom w:val="0"/>
                  <w:divBdr>
                    <w:top w:val="none" w:sz="0" w:space="0" w:color="auto"/>
                    <w:left w:val="none" w:sz="0" w:space="0" w:color="auto"/>
                    <w:bottom w:val="none" w:sz="0" w:space="0" w:color="auto"/>
                    <w:right w:val="none" w:sz="0" w:space="0" w:color="auto"/>
                  </w:divBdr>
                </w:div>
                <w:div w:id="1860585352">
                  <w:marLeft w:val="480"/>
                  <w:marRight w:val="0"/>
                  <w:marTop w:val="0"/>
                  <w:marBottom w:val="0"/>
                  <w:divBdr>
                    <w:top w:val="none" w:sz="0" w:space="0" w:color="auto"/>
                    <w:left w:val="none" w:sz="0" w:space="0" w:color="auto"/>
                    <w:bottom w:val="none" w:sz="0" w:space="0" w:color="auto"/>
                    <w:right w:val="none" w:sz="0" w:space="0" w:color="auto"/>
                  </w:divBdr>
                </w:div>
                <w:div w:id="1863325793">
                  <w:marLeft w:val="480"/>
                  <w:marRight w:val="0"/>
                  <w:marTop w:val="0"/>
                  <w:marBottom w:val="0"/>
                  <w:divBdr>
                    <w:top w:val="none" w:sz="0" w:space="0" w:color="auto"/>
                    <w:left w:val="none" w:sz="0" w:space="0" w:color="auto"/>
                    <w:bottom w:val="none" w:sz="0" w:space="0" w:color="auto"/>
                    <w:right w:val="none" w:sz="0" w:space="0" w:color="auto"/>
                  </w:divBdr>
                </w:div>
                <w:div w:id="1873684917">
                  <w:marLeft w:val="480"/>
                  <w:marRight w:val="0"/>
                  <w:marTop w:val="0"/>
                  <w:marBottom w:val="0"/>
                  <w:divBdr>
                    <w:top w:val="none" w:sz="0" w:space="0" w:color="auto"/>
                    <w:left w:val="none" w:sz="0" w:space="0" w:color="auto"/>
                    <w:bottom w:val="none" w:sz="0" w:space="0" w:color="auto"/>
                    <w:right w:val="none" w:sz="0" w:space="0" w:color="auto"/>
                  </w:divBdr>
                </w:div>
                <w:div w:id="1890264272">
                  <w:marLeft w:val="480"/>
                  <w:marRight w:val="0"/>
                  <w:marTop w:val="0"/>
                  <w:marBottom w:val="0"/>
                  <w:divBdr>
                    <w:top w:val="none" w:sz="0" w:space="0" w:color="auto"/>
                    <w:left w:val="none" w:sz="0" w:space="0" w:color="auto"/>
                    <w:bottom w:val="none" w:sz="0" w:space="0" w:color="auto"/>
                    <w:right w:val="none" w:sz="0" w:space="0" w:color="auto"/>
                  </w:divBdr>
                </w:div>
                <w:div w:id="1895656973">
                  <w:marLeft w:val="480"/>
                  <w:marRight w:val="0"/>
                  <w:marTop w:val="0"/>
                  <w:marBottom w:val="0"/>
                  <w:divBdr>
                    <w:top w:val="none" w:sz="0" w:space="0" w:color="auto"/>
                    <w:left w:val="none" w:sz="0" w:space="0" w:color="auto"/>
                    <w:bottom w:val="none" w:sz="0" w:space="0" w:color="auto"/>
                    <w:right w:val="none" w:sz="0" w:space="0" w:color="auto"/>
                  </w:divBdr>
                </w:div>
                <w:div w:id="1929145268">
                  <w:marLeft w:val="480"/>
                  <w:marRight w:val="0"/>
                  <w:marTop w:val="0"/>
                  <w:marBottom w:val="0"/>
                  <w:divBdr>
                    <w:top w:val="none" w:sz="0" w:space="0" w:color="auto"/>
                    <w:left w:val="none" w:sz="0" w:space="0" w:color="auto"/>
                    <w:bottom w:val="none" w:sz="0" w:space="0" w:color="auto"/>
                    <w:right w:val="none" w:sz="0" w:space="0" w:color="auto"/>
                  </w:divBdr>
                </w:div>
                <w:div w:id="2023239294">
                  <w:marLeft w:val="480"/>
                  <w:marRight w:val="0"/>
                  <w:marTop w:val="0"/>
                  <w:marBottom w:val="0"/>
                  <w:divBdr>
                    <w:top w:val="none" w:sz="0" w:space="0" w:color="auto"/>
                    <w:left w:val="none" w:sz="0" w:space="0" w:color="auto"/>
                    <w:bottom w:val="none" w:sz="0" w:space="0" w:color="auto"/>
                    <w:right w:val="none" w:sz="0" w:space="0" w:color="auto"/>
                  </w:divBdr>
                </w:div>
                <w:div w:id="2037806519">
                  <w:marLeft w:val="480"/>
                  <w:marRight w:val="0"/>
                  <w:marTop w:val="0"/>
                  <w:marBottom w:val="0"/>
                  <w:divBdr>
                    <w:top w:val="none" w:sz="0" w:space="0" w:color="auto"/>
                    <w:left w:val="none" w:sz="0" w:space="0" w:color="auto"/>
                    <w:bottom w:val="none" w:sz="0" w:space="0" w:color="auto"/>
                    <w:right w:val="none" w:sz="0" w:space="0" w:color="auto"/>
                  </w:divBdr>
                </w:div>
                <w:div w:id="2054035510">
                  <w:marLeft w:val="480"/>
                  <w:marRight w:val="0"/>
                  <w:marTop w:val="0"/>
                  <w:marBottom w:val="0"/>
                  <w:divBdr>
                    <w:top w:val="none" w:sz="0" w:space="0" w:color="auto"/>
                    <w:left w:val="none" w:sz="0" w:space="0" w:color="auto"/>
                    <w:bottom w:val="none" w:sz="0" w:space="0" w:color="auto"/>
                    <w:right w:val="none" w:sz="0" w:space="0" w:color="auto"/>
                  </w:divBdr>
                </w:div>
                <w:div w:id="2112388665">
                  <w:marLeft w:val="480"/>
                  <w:marRight w:val="0"/>
                  <w:marTop w:val="0"/>
                  <w:marBottom w:val="0"/>
                  <w:divBdr>
                    <w:top w:val="none" w:sz="0" w:space="0" w:color="auto"/>
                    <w:left w:val="none" w:sz="0" w:space="0" w:color="auto"/>
                    <w:bottom w:val="none" w:sz="0" w:space="0" w:color="auto"/>
                    <w:right w:val="none" w:sz="0" w:space="0" w:color="auto"/>
                  </w:divBdr>
                </w:div>
              </w:divsChild>
            </w:div>
            <w:div w:id="478228959">
              <w:marLeft w:val="0"/>
              <w:marRight w:val="0"/>
              <w:marTop w:val="0"/>
              <w:marBottom w:val="0"/>
              <w:divBdr>
                <w:top w:val="none" w:sz="0" w:space="0" w:color="auto"/>
                <w:left w:val="none" w:sz="0" w:space="0" w:color="auto"/>
                <w:bottom w:val="none" w:sz="0" w:space="0" w:color="auto"/>
                <w:right w:val="none" w:sz="0" w:space="0" w:color="auto"/>
              </w:divBdr>
              <w:divsChild>
                <w:div w:id="22101258">
                  <w:marLeft w:val="480"/>
                  <w:marRight w:val="0"/>
                  <w:marTop w:val="0"/>
                  <w:marBottom w:val="0"/>
                  <w:divBdr>
                    <w:top w:val="none" w:sz="0" w:space="0" w:color="auto"/>
                    <w:left w:val="none" w:sz="0" w:space="0" w:color="auto"/>
                    <w:bottom w:val="none" w:sz="0" w:space="0" w:color="auto"/>
                    <w:right w:val="none" w:sz="0" w:space="0" w:color="auto"/>
                  </w:divBdr>
                </w:div>
                <w:div w:id="26681624">
                  <w:marLeft w:val="480"/>
                  <w:marRight w:val="0"/>
                  <w:marTop w:val="0"/>
                  <w:marBottom w:val="0"/>
                  <w:divBdr>
                    <w:top w:val="none" w:sz="0" w:space="0" w:color="auto"/>
                    <w:left w:val="none" w:sz="0" w:space="0" w:color="auto"/>
                    <w:bottom w:val="none" w:sz="0" w:space="0" w:color="auto"/>
                    <w:right w:val="none" w:sz="0" w:space="0" w:color="auto"/>
                  </w:divBdr>
                </w:div>
                <w:div w:id="33502619">
                  <w:marLeft w:val="480"/>
                  <w:marRight w:val="0"/>
                  <w:marTop w:val="0"/>
                  <w:marBottom w:val="0"/>
                  <w:divBdr>
                    <w:top w:val="none" w:sz="0" w:space="0" w:color="auto"/>
                    <w:left w:val="none" w:sz="0" w:space="0" w:color="auto"/>
                    <w:bottom w:val="none" w:sz="0" w:space="0" w:color="auto"/>
                    <w:right w:val="none" w:sz="0" w:space="0" w:color="auto"/>
                  </w:divBdr>
                </w:div>
                <w:div w:id="39061498">
                  <w:marLeft w:val="480"/>
                  <w:marRight w:val="0"/>
                  <w:marTop w:val="0"/>
                  <w:marBottom w:val="0"/>
                  <w:divBdr>
                    <w:top w:val="none" w:sz="0" w:space="0" w:color="auto"/>
                    <w:left w:val="none" w:sz="0" w:space="0" w:color="auto"/>
                    <w:bottom w:val="none" w:sz="0" w:space="0" w:color="auto"/>
                    <w:right w:val="none" w:sz="0" w:space="0" w:color="auto"/>
                  </w:divBdr>
                </w:div>
                <w:div w:id="40063185">
                  <w:marLeft w:val="480"/>
                  <w:marRight w:val="0"/>
                  <w:marTop w:val="0"/>
                  <w:marBottom w:val="0"/>
                  <w:divBdr>
                    <w:top w:val="none" w:sz="0" w:space="0" w:color="auto"/>
                    <w:left w:val="none" w:sz="0" w:space="0" w:color="auto"/>
                    <w:bottom w:val="none" w:sz="0" w:space="0" w:color="auto"/>
                    <w:right w:val="none" w:sz="0" w:space="0" w:color="auto"/>
                  </w:divBdr>
                </w:div>
                <w:div w:id="42602106">
                  <w:marLeft w:val="480"/>
                  <w:marRight w:val="0"/>
                  <w:marTop w:val="0"/>
                  <w:marBottom w:val="0"/>
                  <w:divBdr>
                    <w:top w:val="none" w:sz="0" w:space="0" w:color="auto"/>
                    <w:left w:val="none" w:sz="0" w:space="0" w:color="auto"/>
                    <w:bottom w:val="none" w:sz="0" w:space="0" w:color="auto"/>
                    <w:right w:val="none" w:sz="0" w:space="0" w:color="auto"/>
                  </w:divBdr>
                </w:div>
                <w:div w:id="42825513">
                  <w:marLeft w:val="480"/>
                  <w:marRight w:val="0"/>
                  <w:marTop w:val="0"/>
                  <w:marBottom w:val="0"/>
                  <w:divBdr>
                    <w:top w:val="none" w:sz="0" w:space="0" w:color="auto"/>
                    <w:left w:val="none" w:sz="0" w:space="0" w:color="auto"/>
                    <w:bottom w:val="none" w:sz="0" w:space="0" w:color="auto"/>
                    <w:right w:val="none" w:sz="0" w:space="0" w:color="auto"/>
                  </w:divBdr>
                </w:div>
                <w:div w:id="72550751">
                  <w:marLeft w:val="480"/>
                  <w:marRight w:val="0"/>
                  <w:marTop w:val="0"/>
                  <w:marBottom w:val="0"/>
                  <w:divBdr>
                    <w:top w:val="none" w:sz="0" w:space="0" w:color="auto"/>
                    <w:left w:val="none" w:sz="0" w:space="0" w:color="auto"/>
                    <w:bottom w:val="none" w:sz="0" w:space="0" w:color="auto"/>
                    <w:right w:val="none" w:sz="0" w:space="0" w:color="auto"/>
                  </w:divBdr>
                </w:div>
                <w:div w:id="77407618">
                  <w:marLeft w:val="480"/>
                  <w:marRight w:val="0"/>
                  <w:marTop w:val="0"/>
                  <w:marBottom w:val="0"/>
                  <w:divBdr>
                    <w:top w:val="none" w:sz="0" w:space="0" w:color="auto"/>
                    <w:left w:val="none" w:sz="0" w:space="0" w:color="auto"/>
                    <w:bottom w:val="none" w:sz="0" w:space="0" w:color="auto"/>
                    <w:right w:val="none" w:sz="0" w:space="0" w:color="auto"/>
                  </w:divBdr>
                </w:div>
                <w:div w:id="107092310">
                  <w:marLeft w:val="480"/>
                  <w:marRight w:val="0"/>
                  <w:marTop w:val="0"/>
                  <w:marBottom w:val="0"/>
                  <w:divBdr>
                    <w:top w:val="none" w:sz="0" w:space="0" w:color="auto"/>
                    <w:left w:val="none" w:sz="0" w:space="0" w:color="auto"/>
                    <w:bottom w:val="none" w:sz="0" w:space="0" w:color="auto"/>
                    <w:right w:val="none" w:sz="0" w:space="0" w:color="auto"/>
                  </w:divBdr>
                </w:div>
                <w:div w:id="139395718">
                  <w:marLeft w:val="480"/>
                  <w:marRight w:val="0"/>
                  <w:marTop w:val="0"/>
                  <w:marBottom w:val="0"/>
                  <w:divBdr>
                    <w:top w:val="none" w:sz="0" w:space="0" w:color="auto"/>
                    <w:left w:val="none" w:sz="0" w:space="0" w:color="auto"/>
                    <w:bottom w:val="none" w:sz="0" w:space="0" w:color="auto"/>
                    <w:right w:val="none" w:sz="0" w:space="0" w:color="auto"/>
                  </w:divBdr>
                </w:div>
                <w:div w:id="189799249">
                  <w:marLeft w:val="480"/>
                  <w:marRight w:val="0"/>
                  <w:marTop w:val="0"/>
                  <w:marBottom w:val="0"/>
                  <w:divBdr>
                    <w:top w:val="none" w:sz="0" w:space="0" w:color="auto"/>
                    <w:left w:val="none" w:sz="0" w:space="0" w:color="auto"/>
                    <w:bottom w:val="none" w:sz="0" w:space="0" w:color="auto"/>
                    <w:right w:val="none" w:sz="0" w:space="0" w:color="auto"/>
                  </w:divBdr>
                </w:div>
                <w:div w:id="198201461">
                  <w:marLeft w:val="480"/>
                  <w:marRight w:val="0"/>
                  <w:marTop w:val="0"/>
                  <w:marBottom w:val="0"/>
                  <w:divBdr>
                    <w:top w:val="none" w:sz="0" w:space="0" w:color="auto"/>
                    <w:left w:val="none" w:sz="0" w:space="0" w:color="auto"/>
                    <w:bottom w:val="none" w:sz="0" w:space="0" w:color="auto"/>
                    <w:right w:val="none" w:sz="0" w:space="0" w:color="auto"/>
                  </w:divBdr>
                </w:div>
                <w:div w:id="201554049">
                  <w:marLeft w:val="480"/>
                  <w:marRight w:val="0"/>
                  <w:marTop w:val="0"/>
                  <w:marBottom w:val="0"/>
                  <w:divBdr>
                    <w:top w:val="none" w:sz="0" w:space="0" w:color="auto"/>
                    <w:left w:val="none" w:sz="0" w:space="0" w:color="auto"/>
                    <w:bottom w:val="none" w:sz="0" w:space="0" w:color="auto"/>
                    <w:right w:val="none" w:sz="0" w:space="0" w:color="auto"/>
                  </w:divBdr>
                </w:div>
                <w:div w:id="277685155">
                  <w:marLeft w:val="480"/>
                  <w:marRight w:val="0"/>
                  <w:marTop w:val="0"/>
                  <w:marBottom w:val="0"/>
                  <w:divBdr>
                    <w:top w:val="none" w:sz="0" w:space="0" w:color="auto"/>
                    <w:left w:val="none" w:sz="0" w:space="0" w:color="auto"/>
                    <w:bottom w:val="none" w:sz="0" w:space="0" w:color="auto"/>
                    <w:right w:val="none" w:sz="0" w:space="0" w:color="auto"/>
                  </w:divBdr>
                </w:div>
                <w:div w:id="307364946">
                  <w:marLeft w:val="480"/>
                  <w:marRight w:val="0"/>
                  <w:marTop w:val="0"/>
                  <w:marBottom w:val="0"/>
                  <w:divBdr>
                    <w:top w:val="none" w:sz="0" w:space="0" w:color="auto"/>
                    <w:left w:val="none" w:sz="0" w:space="0" w:color="auto"/>
                    <w:bottom w:val="none" w:sz="0" w:space="0" w:color="auto"/>
                    <w:right w:val="none" w:sz="0" w:space="0" w:color="auto"/>
                  </w:divBdr>
                </w:div>
                <w:div w:id="316342734">
                  <w:marLeft w:val="480"/>
                  <w:marRight w:val="0"/>
                  <w:marTop w:val="0"/>
                  <w:marBottom w:val="0"/>
                  <w:divBdr>
                    <w:top w:val="none" w:sz="0" w:space="0" w:color="auto"/>
                    <w:left w:val="none" w:sz="0" w:space="0" w:color="auto"/>
                    <w:bottom w:val="none" w:sz="0" w:space="0" w:color="auto"/>
                    <w:right w:val="none" w:sz="0" w:space="0" w:color="auto"/>
                  </w:divBdr>
                </w:div>
                <w:div w:id="319190149">
                  <w:marLeft w:val="480"/>
                  <w:marRight w:val="0"/>
                  <w:marTop w:val="0"/>
                  <w:marBottom w:val="0"/>
                  <w:divBdr>
                    <w:top w:val="none" w:sz="0" w:space="0" w:color="auto"/>
                    <w:left w:val="none" w:sz="0" w:space="0" w:color="auto"/>
                    <w:bottom w:val="none" w:sz="0" w:space="0" w:color="auto"/>
                    <w:right w:val="none" w:sz="0" w:space="0" w:color="auto"/>
                  </w:divBdr>
                </w:div>
                <w:div w:id="371076915">
                  <w:marLeft w:val="480"/>
                  <w:marRight w:val="0"/>
                  <w:marTop w:val="0"/>
                  <w:marBottom w:val="0"/>
                  <w:divBdr>
                    <w:top w:val="none" w:sz="0" w:space="0" w:color="auto"/>
                    <w:left w:val="none" w:sz="0" w:space="0" w:color="auto"/>
                    <w:bottom w:val="none" w:sz="0" w:space="0" w:color="auto"/>
                    <w:right w:val="none" w:sz="0" w:space="0" w:color="auto"/>
                  </w:divBdr>
                </w:div>
                <w:div w:id="390273492">
                  <w:marLeft w:val="480"/>
                  <w:marRight w:val="0"/>
                  <w:marTop w:val="0"/>
                  <w:marBottom w:val="0"/>
                  <w:divBdr>
                    <w:top w:val="none" w:sz="0" w:space="0" w:color="auto"/>
                    <w:left w:val="none" w:sz="0" w:space="0" w:color="auto"/>
                    <w:bottom w:val="none" w:sz="0" w:space="0" w:color="auto"/>
                    <w:right w:val="none" w:sz="0" w:space="0" w:color="auto"/>
                  </w:divBdr>
                </w:div>
                <w:div w:id="422260658">
                  <w:marLeft w:val="480"/>
                  <w:marRight w:val="0"/>
                  <w:marTop w:val="0"/>
                  <w:marBottom w:val="0"/>
                  <w:divBdr>
                    <w:top w:val="none" w:sz="0" w:space="0" w:color="auto"/>
                    <w:left w:val="none" w:sz="0" w:space="0" w:color="auto"/>
                    <w:bottom w:val="none" w:sz="0" w:space="0" w:color="auto"/>
                    <w:right w:val="none" w:sz="0" w:space="0" w:color="auto"/>
                  </w:divBdr>
                </w:div>
                <w:div w:id="434135934">
                  <w:marLeft w:val="480"/>
                  <w:marRight w:val="0"/>
                  <w:marTop w:val="0"/>
                  <w:marBottom w:val="0"/>
                  <w:divBdr>
                    <w:top w:val="none" w:sz="0" w:space="0" w:color="auto"/>
                    <w:left w:val="none" w:sz="0" w:space="0" w:color="auto"/>
                    <w:bottom w:val="none" w:sz="0" w:space="0" w:color="auto"/>
                    <w:right w:val="none" w:sz="0" w:space="0" w:color="auto"/>
                  </w:divBdr>
                </w:div>
                <w:div w:id="437912993">
                  <w:marLeft w:val="480"/>
                  <w:marRight w:val="0"/>
                  <w:marTop w:val="0"/>
                  <w:marBottom w:val="0"/>
                  <w:divBdr>
                    <w:top w:val="none" w:sz="0" w:space="0" w:color="auto"/>
                    <w:left w:val="none" w:sz="0" w:space="0" w:color="auto"/>
                    <w:bottom w:val="none" w:sz="0" w:space="0" w:color="auto"/>
                    <w:right w:val="none" w:sz="0" w:space="0" w:color="auto"/>
                  </w:divBdr>
                </w:div>
                <w:div w:id="452750801">
                  <w:marLeft w:val="480"/>
                  <w:marRight w:val="0"/>
                  <w:marTop w:val="0"/>
                  <w:marBottom w:val="0"/>
                  <w:divBdr>
                    <w:top w:val="none" w:sz="0" w:space="0" w:color="auto"/>
                    <w:left w:val="none" w:sz="0" w:space="0" w:color="auto"/>
                    <w:bottom w:val="none" w:sz="0" w:space="0" w:color="auto"/>
                    <w:right w:val="none" w:sz="0" w:space="0" w:color="auto"/>
                  </w:divBdr>
                </w:div>
                <w:div w:id="474569976">
                  <w:marLeft w:val="480"/>
                  <w:marRight w:val="0"/>
                  <w:marTop w:val="0"/>
                  <w:marBottom w:val="0"/>
                  <w:divBdr>
                    <w:top w:val="none" w:sz="0" w:space="0" w:color="auto"/>
                    <w:left w:val="none" w:sz="0" w:space="0" w:color="auto"/>
                    <w:bottom w:val="none" w:sz="0" w:space="0" w:color="auto"/>
                    <w:right w:val="none" w:sz="0" w:space="0" w:color="auto"/>
                  </w:divBdr>
                </w:div>
                <w:div w:id="547454627">
                  <w:marLeft w:val="480"/>
                  <w:marRight w:val="0"/>
                  <w:marTop w:val="0"/>
                  <w:marBottom w:val="0"/>
                  <w:divBdr>
                    <w:top w:val="none" w:sz="0" w:space="0" w:color="auto"/>
                    <w:left w:val="none" w:sz="0" w:space="0" w:color="auto"/>
                    <w:bottom w:val="none" w:sz="0" w:space="0" w:color="auto"/>
                    <w:right w:val="none" w:sz="0" w:space="0" w:color="auto"/>
                  </w:divBdr>
                </w:div>
                <w:div w:id="552429072">
                  <w:marLeft w:val="480"/>
                  <w:marRight w:val="0"/>
                  <w:marTop w:val="0"/>
                  <w:marBottom w:val="0"/>
                  <w:divBdr>
                    <w:top w:val="none" w:sz="0" w:space="0" w:color="auto"/>
                    <w:left w:val="none" w:sz="0" w:space="0" w:color="auto"/>
                    <w:bottom w:val="none" w:sz="0" w:space="0" w:color="auto"/>
                    <w:right w:val="none" w:sz="0" w:space="0" w:color="auto"/>
                  </w:divBdr>
                </w:div>
                <w:div w:id="578950777">
                  <w:marLeft w:val="480"/>
                  <w:marRight w:val="0"/>
                  <w:marTop w:val="0"/>
                  <w:marBottom w:val="0"/>
                  <w:divBdr>
                    <w:top w:val="none" w:sz="0" w:space="0" w:color="auto"/>
                    <w:left w:val="none" w:sz="0" w:space="0" w:color="auto"/>
                    <w:bottom w:val="none" w:sz="0" w:space="0" w:color="auto"/>
                    <w:right w:val="none" w:sz="0" w:space="0" w:color="auto"/>
                  </w:divBdr>
                </w:div>
                <w:div w:id="596787664">
                  <w:marLeft w:val="480"/>
                  <w:marRight w:val="0"/>
                  <w:marTop w:val="0"/>
                  <w:marBottom w:val="0"/>
                  <w:divBdr>
                    <w:top w:val="none" w:sz="0" w:space="0" w:color="auto"/>
                    <w:left w:val="none" w:sz="0" w:space="0" w:color="auto"/>
                    <w:bottom w:val="none" w:sz="0" w:space="0" w:color="auto"/>
                    <w:right w:val="none" w:sz="0" w:space="0" w:color="auto"/>
                  </w:divBdr>
                </w:div>
                <w:div w:id="600187694">
                  <w:marLeft w:val="480"/>
                  <w:marRight w:val="0"/>
                  <w:marTop w:val="0"/>
                  <w:marBottom w:val="0"/>
                  <w:divBdr>
                    <w:top w:val="none" w:sz="0" w:space="0" w:color="auto"/>
                    <w:left w:val="none" w:sz="0" w:space="0" w:color="auto"/>
                    <w:bottom w:val="none" w:sz="0" w:space="0" w:color="auto"/>
                    <w:right w:val="none" w:sz="0" w:space="0" w:color="auto"/>
                  </w:divBdr>
                </w:div>
                <w:div w:id="608393969">
                  <w:marLeft w:val="480"/>
                  <w:marRight w:val="0"/>
                  <w:marTop w:val="0"/>
                  <w:marBottom w:val="0"/>
                  <w:divBdr>
                    <w:top w:val="none" w:sz="0" w:space="0" w:color="auto"/>
                    <w:left w:val="none" w:sz="0" w:space="0" w:color="auto"/>
                    <w:bottom w:val="none" w:sz="0" w:space="0" w:color="auto"/>
                    <w:right w:val="none" w:sz="0" w:space="0" w:color="auto"/>
                  </w:divBdr>
                </w:div>
                <w:div w:id="615528585">
                  <w:marLeft w:val="480"/>
                  <w:marRight w:val="0"/>
                  <w:marTop w:val="0"/>
                  <w:marBottom w:val="0"/>
                  <w:divBdr>
                    <w:top w:val="none" w:sz="0" w:space="0" w:color="auto"/>
                    <w:left w:val="none" w:sz="0" w:space="0" w:color="auto"/>
                    <w:bottom w:val="none" w:sz="0" w:space="0" w:color="auto"/>
                    <w:right w:val="none" w:sz="0" w:space="0" w:color="auto"/>
                  </w:divBdr>
                </w:div>
                <w:div w:id="623269962">
                  <w:marLeft w:val="480"/>
                  <w:marRight w:val="0"/>
                  <w:marTop w:val="0"/>
                  <w:marBottom w:val="0"/>
                  <w:divBdr>
                    <w:top w:val="none" w:sz="0" w:space="0" w:color="auto"/>
                    <w:left w:val="none" w:sz="0" w:space="0" w:color="auto"/>
                    <w:bottom w:val="none" w:sz="0" w:space="0" w:color="auto"/>
                    <w:right w:val="none" w:sz="0" w:space="0" w:color="auto"/>
                  </w:divBdr>
                </w:div>
                <w:div w:id="654650172">
                  <w:marLeft w:val="480"/>
                  <w:marRight w:val="0"/>
                  <w:marTop w:val="0"/>
                  <w:marBottom w:val="0"/>
                  <w:divBdr>
                    <w:top w:val="none" w:sz="0" w:space="0" w:color="auto"/>
                    <w:left w:val="none" w:sz="0" w:space="0" w:color="auto"/>
                    <w:bottom w:val="none" w:sz="0" w:space="0" w:color="auto"/>
                    <w:right w:val="none" w:sz="0" w:space="0" w:color="auto"/>
                  </w:divBdr>
                </w:div>
                <w:div w:id="655258335">
                  <w:marLeft w:val="480"/>
                  <w:marRight w:val="0"/>
                  <w:marTop w:val="0"/>
                  <w:marBottom w:val="0"/>
                  <w:divBdr>
                    <w:top w:val="none" w:sz="0" w:space="0" w:color="auto"/>
                    <w:left w:val="none" w:sz="0" w:space="0" w:color="auto"/>
                    <w:bottom w:val="none" w:sz="0" w:space="0" w:color="auto"/>
                    <w:right w:val="none" w:sz="0" w:space="0" w:color="auto"/>
                  </w:divBdr>
                </w:div>
                <w:div w:id="659314883">
                  <w:marLeft w:val="480"/>
                  <w:marRight w:val="0"/>
                  <w:marTop w:val="0"/>
                  <w:marBottom w:val="0"/>
                  <w:divBdr>
                    <w:top w:val="none" w:sz="0" w:space="0" w:color="auto"/>
                    <w:left w:val="none" w:sz="0" w:space="0" w:color="auto"/>
                    <w:bottom w:val="none" w:sz="0" w:space="0" w:color="auto"/>
                    <w:right w:val="none" w:sz="0" w:space="0" w:color="auto"/>
                  </w:divBdr>
                </w:div>
                <w:div w:id="727416430">
                  <w:marLeft w:val="480"/>
                  <w:marRight w:val="0"/>
                  <w:marTop w:val="0"/>
                  <w:marBottom w:val="0"/>
                  <w:divBdr>
                    <w:top w:val="none" w:sz="0" w:space="0" w:color="auto"/>
                    <w:left w:val="none" w:sz="0" w:space="0" w:color="auto"/>
                    <w:bottom w:val="none" w:sz="0" w:space="0" w:color="auto"/>
                    <w:right w:val="none" w:sz="0" w:space="0" w:color="auto"/>
                  </w:divBdr>
                </w:div>
                <w:div w:id="763577913">
                  <w:marLeft w:val="480"/>
                  <w:marRight w:val="0"/>
                  <w:marTop w:val="0"/>
                  <w:marBottom w:val="0"/>
                  <w:divBdr>
                    <w:top w:val="none" w:sz="0" w:space="0" w:color="auto"/>
                    <w:left w:val="none" w:sz="0" w:space="0" w:color="auto"/>
                    <w:bottom w:val="none" w:sz="0" w:space="0" w:color="auto"/>
                    <w:right w:val="none" w:sz="0" w:space="0" w:color="auto"/>
                  </w:divBdr>
                </w:div>
                <w:div w:id="770591272">
                  <w:marLeft w:val="480"/>
                  <w:marRight w:val="0"/>
                  <w:marTop w:val="0"/>
                  <w:marBottom w:val="0"/>
                  <w:divBdr>
                    <w:top w:val="none" w:sz="0" w:space="0" w:color="auto"/>
                    <w:left w:val="none" w:sz="0" w:space="0" w:color="auto"/>
                    <w:bottom w:val="none" w:sz="0" w:space="0" w:color="auto"/>
                    <w:right w:val="none" w:sz="0" w:space="0" w:color="auto"/>
                  </w:divBdr>
                </w:div>
                <w:div w:id="805855154">
                  <w:marLeft w:val="480"/>
                  <w:marRight w:val="0"/>
                  <w:marTop w:val="0"/>
                  <w:marBottom w:val="0"/>
                  <w:divBdr>
                    <w:top w:val="none" w:sz="0" w:space="0" w:color="auto"/>
                    <w:left w:val="none" w:sz="0" w:space="0" w:color="auto"/>
                    <w:bottom w:val="none" w:sz="0" w:space="0" w:color="auto"/>
                    <w:right w:val="none" w:sz="0" w:space="0" w:color="auto"/>
                  </w:divBdr>
                </w:div>
                <w:div w:id="807666825">
                  <w:marLeft w:val="480"/>
                  <w:marRight w:val="0"/>
                  <w:marTop w:val="0"/>
                  <w:marBottom w:val="0"/>
                  <w:divBdr>
                    <w:top w:val="none" w:sz="0" w:space="0" w:color="auto"/>
                    <w:left w:val="none" w:sz="0" w:space="0" w:color="auto"/>
                    <w:bottom w:val="none" w:sz="0" w:space="0" w:color="auto"/>
                    <w:right w:val="none" w:sz="0" w:space="0" w:color="auto"/>
                  </w:divBdr>
                </w:div>
                <w:div w:id="875462140">
                  <w:marLeft w:val="480"/>
                  <w:marRight w:val="0"/>
                  <w:marTop w:val="0"/>
                  <w:marBottom w:val="0"/>
                  <w:divBdr>
                    <w:top w:val="none" w:sz="0" w:space="0" w:color="auto"/>
                    <w:left w:val="none" w:sz="0" w:space="0" w:color="auto"/>
                    <w:bottom w:val="none" w:sz="0" w:space="0" w:color="auto"/>
                    <w:right w:val="none" w:sz="0" w:space="0" w:color="auto"/>
                  </w:divBdr>
                </w:div>
                <w:div w:id="895775344">
                  <w:marLeft w:val="480"/>
                  <w:marRight w:val="0"/>
                  <w:marTop w:val="0"/>
                  <w:marBottom w:val="0"/>
                  <w:divBdr>
                    <w:top w:val="none" w:sz="0" w:space="0" w:color="auto"/>
                    <w:left w:val="none" w:sz="0" w:space="0" w:color="auto"/>
                    <w:bottom w:val="none" w:sz="0" w:space="0" w:color="auto"/>
                    <w:right w:val="none" w:sz="0" w:space="0" w:color="auto"/>
                  </w:divBdr>
                </w:div>
                <w:div w:id="905798704">
                  <w:marLeft w:val="480"/>
                  <w:marRight w:val="0"/>
                  <w:marTop w:val="0"/>
                  <w:marBottom w:val="0"/>
                  <w:divBdr>
                    <w:top w:val="none" w:sz="0" w:space="0" w:color="auto"/>
                    <w:left w:val="none" w:sz="0" w:space="0" w:color="auto"/>
                    <w:bottom w:val="none" w:sz="0" w:space="0" w:color="auto"/>
                    <w:right w:val="none" w:sz="0" w:space="0" w:color="auto"/>
                  </w:divBdr>
                </w:div>
                <w:div w:id="925959698">
                  <w:marLeft w:val="480"/>
                  <w:marRight w:val="0"/>
                  <w:marTop w:val="0"/>
                  <w:marBottom w:val="0"/>
                  <w:divBdr>
                    <w:top w:val="none" w:sz="0" w:space="0" w:color="auto"/>
                    <w:left w:val="none" w:sz="0" w:space="0" w:color="auto"/>
                    <w:bottom w:val="none" w:sz="0" w:space="0" w:color="auto"/>
                    <w:right w:val="none" w:sz="0" w:space="0" w:color="auto"/>
                  </w:divBdr>
                </w:div>
                <w:div w:id="947003775">
                  <w:marLeft w:val="480"/>
                  <w:marRight w:val="0"/>
                  <w:marTop w:val="0"/>
                  <w:marBottom w:val="0"/>
                  <w:divBdr>
                    <w:top w:val="none" w:sz="0" w:space="0" w:color="auto"/>
                    <w:left w:val="none" w:sz="0" w:space="0" w:color="auto"/>
                    <w:bottom w:val="none" w:sz="0" w:space="0" w:color="auto"/>
                    <w:right w:val="none" w:sz="0" w:space="0" w:color="auto"/>
                  </w:divBdr>
                </w:div>
                <w:div w:id="973635285">
                  <w:marLeft w:val="480"/>
                  <w:marRight w:val="0"/>
                  <w:marTop w:val="0"/>
                  <w:marBottom w:val="0"/>
                  <w:divBdr>
                    <w:top w:val="none" w:sz="0" w:space="0" w:color="auto"/>
                    <w:left w:val="none" w:sz="0" w:space="0" w:color="auto"/>
                    <w:bottom w:val="none" w:sz="0" w:space="0" w:color="auto"/>
                    <w:right w:val="none" w:sz="0" w:space="0" w:color="auto"/>
                  </w:divBdr>
                </w:div>
                <w:div w:id="980574964">
                  <w:marLeft w:val="480"/>
                  <w:marRight w:val="0"/>
                  <w:marTop w:val="0"/>
                  <w:marBottom w:val="0"/>
                  <w:divBdr>
                    <w:top w:val="none" w:sz="0" w:space="0" w:color="auto"/>
                    <w:left w:val="none" w:sz="0" w:space="0" w:color="auto"/>
                    <w:bottom w:val="none" w:sz="0" w:space="0" w:color="auto"/>
                    <w:right w:val="none" w:sz="0" w:space="0" w:color="auto"/>
                  </w:divBdr>
                </w:div>
                <w:div w:id="1040059527">
                  <w:marLeft w:val="480"/>
                  <w:marRight w:val="0"/>
                  <w:marTop w:val="0"/>
                  <w:marBottom w:val="0"/>
                  <w:divBdr>
                    <w:top w:val="none" w:sz="0" w:space="0" w:color="auto"/>
                    <w:left w:val="none" w:sz="0" w:space="0" w:color="auto"/>
                    <w:bottom w:val="none" w:sz="0" w:space="0" w:color="auto"/>
                    <w:right w:val="none" w:sz="0" w:space="0" w:color="auto"/>
                  </w:divBdr>
                </w:div>
                <w:div w:id="1068530663">
                  <w:marLeft w:val="480"/>
                  <w:marRight w:val="0"/>
                  <w:marTop w:val="0"/>
                  <w:marBottom w:val="0"/>
                  <w:divBdr>
                    <w:top w:val="none" w:sz="0" w:space="0" w:color="auto"/>
                    <w:left w:val="none" w:sz="0" w:space="0" w:color="auto"/>
                    <w:bottom w:val="none" w:sz="0" w:space="0" w:color="auto"/>
                    <w:right w:val="none" w:sz="0" w:space="0" w:color="auto"/>
                  </w:divBdr>
                </w:div>
                <w:div w:id="1099720667">
                  <w:marLeft w:val="480"/>
                  <w:marRight w:val="0"/>
                  <w:marTop w:val="0"/>
                  <w:marBottom w:val="0"/>
                  <w:divBdr>
                    <w:top w:val="none" w:sz="0" w:space="0" w:color="auto"/>
                    <w:left w:val="none" w:sz="0" w:space="0" w:color="auto"/>
                    <w:bottom w:val="none" w:sz="0" w:space="0" w:color="auto"/>
                    <w:right w:val="none" w:sz="0" w:space="0" w:color="auto"/>
                  </w:divBdr>
                </w:div>
                <w:div w:id="1115440667">
                  <w:marLeft w:val="480"/>
                  <w:marRight w:val="0"/>
                  <w:marTop w:val="0"/>
                  <w:marBottom w:val="0"/>
                  <w:divBdr>
                    <w:top w:val="none" w:sz="0" w:space="0" w:color="auto"/>
                    <w:left w:val="none" w:sz="0" w:space="0" w:color="auto"/>
                    <w:bottom w:val="none" w:sz="0" w:space="0" w:color="auto"/>
                    <w:right w:val="none" w:sz="0" w:space="0" w:color="auto"/>
                  </w:divBdr>
                </w:div>
                <w:div w:id="1183084360">
                  <w:marLeft w:val="480"/>
                  <w:marRight w:val="0"/>
                  <w:marTop w:val="0"/>
                  <w:marBottom w:val="0"/>
                  <w:divBdr>
                    <w:top w:val="none" w:sz="0" w:space="0" w:color="auto"/>
                    <w:left w:val="none" w:sz="0" w:space="0" w:color="auto"/>
                    <w:bottom w:val="none" w:sz="0" w:space="0" w:color="auto"/>
                    <w:right w:val="none" w:sz="0" w:space="0" w:color="auto"/>
                  </w:divBdr>
                </w:div>
                <w:div w:id="1185366824">
                  <w:marLeft w:val="480"/>
                  <w:marRight w:val="0"/>
                  <w:marTop w:val="0"/>
                  <w:marBottom w:val="0"/>
                  <w:divBdr>
                    <w:top w:val="none" w:sz="0" w:space="0" w:color="auto"/>
                    <w:left w:val="none" w:sz="0" w:space="0" w:color="auto"/>
                    <w:bottom w:val="none" w:sz="0" w:space="0" w:color="auto"/>
                    <w:right w:val="none" w:sz="0" w:space="0" w:color="auto"/>
                  </w:divBdr>
                </w:div>
                <w:div w:id="1190878011">
                  <w:marLeft w:val="480"/>
                  <w:marRight w:val="0"/>
                  <w:marTop w:val="0"/>
                  <w:marBottom w:val="0"/>
                  <w:divBdr>
                    <w:top w:val="none" w:sz="0" w:space="0" w:color="auto"/>
                    <w:left w:val="none" w:sz="0" w:space="0" w:color="auto"/>
                    <w:bottom w:val="none" w:sz="0" w:space="0" w:color="auto"/>
                    <w:right w:val="none" w:sz="0" w:space="0" w:color="auto"/>
                  </w:divBdr>
                </w:div>
                <w:div w:id="1194538127">
                  <w:marLeft w:val="480"/>
                  <w:marRight w:val="0"/>
                  <w:marTop w:val="0"/>
                  <w:marBottom w:val="0"/>
                  <w:divBdr>
                    <w:top w:val="none" w:sz="0" w:space="0" w:color="auto"/>
                    <w:left w:val="none" w:sz="0" w:space="0" w:color="auto"/>
                    <w:bottom w:val="none" w:sz="0" w:space="0" w:color="auto"/>
                    <w:right w:val="none" w:sz="0" w:space="0" w:color="auto"/>
                  </w:divBdr>
                </w:div>
                <w:div w:id="1218665453">
                  <w:marLeft w:val="480"/>
                  <w:marRight w:val="0"/>
                  <w:marTop w:val="0"/>
                  <w:marBottom w:val="0"/>
                  <w:divBdr>
                    <w:top w:val="none" w:sz="0" w:space="0" w:color="auto"/>
                    <w:left w:val="none" w:sz="0" w:space="0" w:color="auto"/>
                    <w:bottom w:val="none" w:sz="0" w:space="0" w:color="auto"/>
                    <w:right w:val="none" w:sz="0" w:space="0" w:color="auto"/>
                  </w:divBdr>
                </w:div>
                <w:div w:id="1266426589">
                  <w:marLeft w:val="480"/>
                  <w:marRight w:val="0"/>
                  <w:marTop w:val="0"/>
                  <w:marBottom w:val="0"/>
                  <w:divBdr>
                    <w:top w:val="none" w:sz="0" w:space="0" w:color="auto"/>
                    <w:left w:val="none" w:sz="0" w:space="0" w:color="auto"/>
                    <w:bottom w:val="none" w:sz="0" w:space="0" w:color="auto"/>
                    <w:right w:val="none" w:sz="0" w:space="0" w:color="auto"/>
                  </w:divBdr>
                </w:div>
                <w:div w:id="1267233486">
                  <w:marLeft w:val="480"/>
                  <w:marRight w:val="0"/>
                  <w:marTop w:val="0"/>
                  <w:marBottom w:val="0"/>
                  <w:divBdr>
                    <w:top w:val="none" w:sz="0" w:space="0" w:color="auto"/>
                    <w:left w:val="none" w:sz="0" w:space="0" w:color="auto"/>
                    <w:bottom w:val="none" w:sz="0" w:space="0" w:color="auto"/>
                    <w:right w:val="none" w:sz="0" w:space="0" w:color="auto"/>
                  </w:divBdr>
                </w:div>
                <w:div w:id="1301498352">
                  <w:marLeft w:val="480"/>
                  <w:marRight w:val="0"/>
                  <w:marTop w:val="0"/>
                  <w:marBottom w:val="0"/>
                  <w:divBdr>
                    <w:top w:val="none" w:sz="0" w:space="0" w:color="auto"/>
                    <w:left w:val="none" w:sz="0" w:space="0" w:color="auto"/>
                    <w:bottom w:val="none" w:sz="0" w:space="0" w:color="auto"/>
                    <w:right w:val="none" w:sz="0" w:space="0" w:color="auto"/>
                  </w:divBdr>
                </w:div>
                <w:div w:id="1302535049">
                  <w:marLeft w:val="480"/>
                  <w:marRight w:val="0"/>
                  <w:marTop w:val="0"/>
                  <w:marBottom w:val="0"/>
                  <w:divBdr>
                    <w:top w:val="none" w:sz="0" w:space="0" w:color="auto"/>
                    <w:left w:val="none" w:sz="0" w:space="0" w:color="auto"/>
                    <w:bottom w:val="none" w:sz="0" w:space="0" w:color="auto"/>
                    <w:right w:val="none" w:sz="0" w:space="0" w:color="auto"/>
                  </w:divBdr>
                </w:div>
                <w:div w:id="1322588523">
                  <w:marLeft w:val="480"/>
                  <w:marRight w:val="0"/>
                  <w:marTop w:val="0"/>
                  <w:marBottom w:val="0"/>
                  <w:divBdr>
                    <w:top w:val="none" w:sz="0" w:space="0" w:color="auto"/>
                    <w:left w:val="none" w:sz="0" w:space="0" w:color="auto"/>
                    <w:bottom w:val="none" w:sz="0" w:space="0" w:color="auto"/>
                    <w:right w:val="none" w:sz="0" w:space="0" w:color="auto"/>
                  </w:divBdr>
                </w:div>
                <w:div w:id="1331953741">
                  <w:marLeft w:val="480"/>
                  <w:marRight w:val="0"/>
                  <w:marTop w:val="0"/>
                  <w:marBottom w:val="0"/>
                  <w:divBdr>
                    <w:top w:val="none" w:sz="0" w:space="0" w:color="auto"/>
                    <w:left w:val="none" w:sz="0" w:space="0" w:color="auto"/>
                    <w:bottom w:val="none" w:sz="0" w:space="0" w:color="auto"/>
                    <w:right w:val="none" w:sz="0" w:space="0" w:color="auto"/>
                  </w:divBdr>
                </w:div>
                <w:div w:id="1332878345">
                  <w:marLeft w:val="480"/>
                  <w:marRight w:val="0"/>
                  <w:marTop w:val="0"/>
                  <w:marBottom w:val="0"/>
                  <w:divBdr>
                    <w:top w:val="none" w:sz="0" w:space="0" w:color="auto"/>
                    <w:left w:val="none" w:sz="0" w:space="0" w:color="auto"/>
                    <w:bottom w:val="none" w:sz="0" w:space="0" w:color="auto"/>
                    <w:right w:val="none" w:sz="0" w:space="0" w:color="auto"/>
                  </w:divBdr>
                </w:div>
                <w:div w:id="1375496437">
                  <w:marLeft w:val="480"/>
                  <w:marRight w:val="0"/>
                  <w:marTop w:val="0"/>
                  <w:marBottom w:val="0"/>
                  <w:divBdr>
                    <w:top w:val="none" w:sz="0" w:space="0" w:color="auto"/>
                    <w:left w:val="none" w:sz="0" w:space="0" w:color="auto"/>
                    <w:bottom w:val="none" w:sz="0" w:space="0" w:color="auto"/>
                    <w:right w:val="none" w:sz="0" w:space="0" w:color="auto"/>
                  </w:divBdr>
                </w:div>
                <w:div w:id="1389067858">
                  <w:marLeft w:val="480"/>
                  <w:marRight w:val="0"/>
                  <w:marTop w:val="0"/>
                  <w:marBottom w:val="0"/>
                  <w:divBdr>
                    <w:top w:val="none" w:sz="0" w:space="0" w:color="auto"/>
                    <w:left w:val="none" w:sz="0" w:space="0" w:color="auto"/>
                    <w:bottom w:val="none" w:sz="0" w:space="0" w:color="auto"/>
                    <w:right w:val="none" w:sz="0" w:space="0" w:color="auto"/>
                  </w:divBdr>
                </w:div>
                <w:div w:id="1391080163">
                  <w:marLeft w:val="480"/>
                  <w:marRight w:val="0"/>
                  <w:marTop w:val="0"/>
                  <w:marBottom w:val="0"/>
                  <w:divBdr>
                    <w:top w:val="none" w:sz="0" w:space="0" w:color="auto"/>
                    <w:left w:val="none" w:sz="0" w:space="0" w:color="auto"/>
                    <w:bottom w:val="none" w:sz="0" w:space="0" w:color="auto"/>
                    <w:right w:val="none" w:sz="0" w:space="0" w:color="auto"/>
                  </w:divBdr>
                </w:div>
                <w:div w:id="1410619009">
                  <w:marLeft w:val="480"/>
                  <w:marRight w:val="0"/>
                  <w:marTop w:val="0"/>
                  <w:marBottom w:val="0"/>
                  <w:divBdr>
                    <w:top w:val="none" w:sz="0" w:space="0" w:color="auto"/>
                    <w:left w:val="none" w:sz="0" w:space="0" w:color="auto"/>
                    <w:bottom w:val="none" w:sz="0" w:space="0" w:color="auto"/>
                    <w:right w:val="none" w:sz="0" w:space="0" w:color="auto"/>
                  </w:divBdr>
                </w:div>
                <w:div w:id="1451245136">
                  <w:marLeft w:val="480"/>
                  <w:marRight w:val="0"/>
                  <w:marTop w:val="0"/>
                  <w:marBottom w:val="0"/>
                  <w:divBdr>
                    <w:top w:val="none" w:sz="0" w:space="0" w:color="auto"/>
                    <w:left w:val="none" w:sz="0" w:space="0" w:color="auto"/>
                    <w:bottom w:val="none" w:sz="0" w:space="0" w:color="auto"/>
                    <w:right w:val="none" w:sz="0" w:space="0" w:color="auto"/>
                  </w:divBdr>
                </w:div>
                <w:div w:id="1485899691">
                  <w:marLeft w:val="480"/>
                  <w:marRight w:val="0"/>
                  <w:marTop w:val="0"/>
                  <w:marBottom w:val="0"/>
                  <w:divBdr>
                    <w:top w:val="none" w:sz="0" w:space="0" w:color="auto"/>
                    <w:left w:val="none" w:sz="0" w:space="0" w:color="auto"/>
                    <w:bottom w:val="none" w:sz="0" w:space="0" w:color="auto"/>
                    <w:right w:val="none" w:sz="0" w:space="0" w:color="auto"/>
                  </w:divBdr>
                </w:div>
                <w:div w:id="1542746858">
                  <w:marLeft w:val="480"/>
                  <w:marRight w:val="0"/>
                  <w:marTop w:val="0"/>
                  <w:marBottom w:val="0"/>
                  <w:divBdr>
                    <w:top w:val="none" w:sz="0" w:space="0" w:color="auto"/>
                    <w:left w:val="none" w:sz="0" w:space="0" w:color="auto"/>
                    <w:bottom w:val="none" w:sz="0" w:space="0" w:color="auto"/>
                    <w:right w:val="none" w:sz="0" w:space="0" w:color="auto"/>
                  </w:divBdr>
                </w:div>
                <w:div w:id="1558516191">
                  <w:marLeft w:val="480"/>
                  <w:marRight w:val="0"/>
                  <w:marTop w:val="0"/>
                  <w:marBottom w:val="0"/>
                  <w:divBdr>
                    <w:top w:val="none" w:sz="0" w:space="0" w:color="auto"/>
                    <w:left w:val="none" w:sz="0" w:space="0" w:color="auto"/>
                    <w:bottom w:val="none" w:sz="0" w:space="0" w:color="auto"/>
                    <w:right w:val="none" w:sz="0" w:space="0" w:color="auto"/>
                  </w:divBdr>
                </w:div>
                <w:div w:id="1607690591">
                  <w:marLeft w:val="480"/>
                  <w:marRight w:val="0"/>
                  <w:marTop w:val="0"/>
                  <w:marBottom w:val="0"/>
                  <w:divBdr>
                    <w:top w:val="none" w:sz="0" w:space="0" w:color="auto"/>
                    <w:left w:val="none" w:sz="0" w:space="0" w:color="auto"/>
                    <w:bottom w:val="none" w:sz="0" w:space="0" w:color="auto"/>
                    <w:right w:val="none" w:sz="0" w:space="0" w:color="auto"/>
                  </w:divBdr>
                </w:div>
                <w:div w:id="1619993910">
                  <w:marLeft w:val="480"/>
                  <w:marRight w:val="0"/>
                  <w:marTop w:val="0"/>
                  <w:marBottom w:val="0"/>
                  <w:divBdr>
                    <w:top w:val="none" w:sz="0" w:space="0" w:color="auto"/>
                    <w:left w:val="none" w:sz="0" w:space="0" w:color="auto"/>
                    <w:bottom w:val="none" w:sz="0" w:space="0" w:color="auto"/>
                    <w:right w:val="none" w:sz="0" w:space="0" w:color="auto"/>
                  </w:divBdr>
                </w:div>
                <w:div w:id="1654336681">
                  <w:marLeft w:val="480"/>
                  <w:marRight w:val="0"/>
                  <w:marTop w:val="0"/>
                  <w:marBottom w:val="0"/>
                  <w:divBdr>
                    <w:top w:val="none" w:sz="0" w:space="0" w:color="auto"/>
                    <w:left w:val="none" w:sz="0" w:space="0" w:color="auto"/>
                    <w:bottom w:val="none" w:sz="0" w:space="0" w:color="auto"/>
                    <w:right w:val="none" w:sz="0" w:space="0" w:color="auto"/>
                  </w:divBdr>
                </w:div>
                <w:div w:id="1655134545">
                  <w:marLeft w:val="480"/>
                  <w:marRight w:val="0"/>
                  <w:marTop w:val="0"/>
                  <w:marBottom w:val="0"/>
                  <w:divBdr>
                    <w:top w:val="none" w:sz="0" w:space="0" w:color="auto"/>
                    <w:left w:val="none" w:sz="0" w:space="0" w:color="auto"/>
                    <w:bottom w:val="none" w:sz="0" w:space="0" w:color="auto"/>
                    <w:right w:val="none" w:sz="0" w:space="0" w:color="auto"/>
                  </w:divBdr>
                </w:div>
                <w:div w:id="1689986643">
                  <w:marLeft w:val="480"/>
                  <w:marRight w:val="0"/>
                  <w:marTop w:val="0"/>
                  <w:marBottom w:val="0"/>
                  <w:divBdr>
                    <w:top w:val="none" w:sz="0" w:space="0" w:color="auto"/>
                    <w:left w:val="none" w:sz="0" w:space="0" w:color="auto"/>
                    <w:bottom w:val="none" w:sz="0" w:space="0" w:color="auto"/>
                    <w:right w:val="none" w:sz="0" w:space="0" w:color="auto"/>
                  </w:divBdr>
                </w:div>
                <w:div w:id="1716083609">
                  <w:marLeft w:val="480"/>
                  <w:marRight w:val="0"/>
                  <w:marTop w:val="0"/>
                  <w:marBottom w:val="0"/>
                  <w:divBdr>
                    <w:top w:val="none" w:sz="0" w:space="0" w:color="auto"/>
                    <w:left w:val="none" w:sz="0" w:space="0" w:color="auto"/>
                    <w:bottom w:val="none" w:sz="0" w:space="0" w:color="auto"/>
                    <w:right w:val="none" w:sz="0" w:space="0" w:color="auto"/>
                  </w:divBdr>
                </w:div>
                <w:div w:id="1735002099">
                  <w:marLeft w:val="480"/>
                  <w:marRight w:val="0"/>
                  <w:marTop w:val="0"/>
                  <w:marBottom w:val="0"/>
                  <w:divBdr>
                    <w:top w:val="none" w:sz="0" w:space="0" w:color="auto"/>
                    <w:left w:val="none" w:sz="0" w:space="0" w:color="auto"/>
                    <w:bottom w:val="none" w:sz="0" w:space="0" w:color="auto"/>
                    <w:right w:val="none" w:sz="0" w:space="0" w:color="auto"/>
                  </w:divBdr>
                </w:div>
                <w:div w:id="1764063622">
                  <w:marLeft w:val="480"/>
                  <w:marRight w:val="0"/>
                  <w:marTop w:val="0"/>
                  <w:marBottom w:val="0"/>
                  <w:divBdr>
                    <w:top w:val="none" w:sz="0" w:space="0" w:color="auto"/>
                    <w:left w:val="none" w:sz="0" w:space="0" w:color="auto"/>
                    <w:bottom w:val="none" w:sz="0" w:space="0" w:color="auto"/>
                    <w:right w:val="none" w:sz="0" w:space="0" w:color="auto"/>
                  </w:divBdr>
                </w:div>
                <w:div w:id="1861043876">
                  <w:marLeft w:val="480"/>
                  <w:marRight w:val="0"/>
                  <w:marTop w:val="0"/>
                  <w:marBottom w:val="0"/>
                  <w:divBdr>
                    <w:top w:val="none" w:sz="0" w:space="0" w:color="auto"/>
                    <w:left w:val="none" w:sz="0" w:space="0" w:color="auto"/>
                    <w:bottom w:val="none" w:sz="0" w:space="0" w:color="auto"/>
                    <w:right w:val="none" w:sz="0" w:space="0" w:color="auto"/>
                  </w:divBdr>
                </w:div>
                <w:div w:id="1865973200">
                  <w:marLeft w:val="480"/>
                  <w:marRight w:val="0"/>
                  <w:marTop w:val="0"/>
                  <w:marBottom w:val="0"/>
                  <w:divBdr>
                    <w:top w:val="none" w:sz="0" w:space="0" w:color="auto"/>
                    <w:left w:val="none" w:sz="0" w:space="0" w:color="auto"/>
                    <w:bottom w:val="none" w:sz="0" w:space="0" w:color="auto"/>
                    <w:right w:val="none" w:sz="0" w:space="0" w:color="auto"/>
                  </w:divBdr>
                </w:div>
                <w:div w:id="1868789174">
                  <w:marLeft w:val="480"/>
                  <w:marRight w:val="0"/>
                  <w:marTop w:val="0"/>
                  <w:marBottom w:val="0"/>
                  <w:divBdr>
                    <w:top w:val="none" w:sz="0" w:space="0" w:color="auto"/>
                    <w:left w:val="none" w:sz="0" w:space="0" w:color="auto"/>
                    <w:bottom w:val="none" w:sz="0" w:space="0" w:color="auto"/>
                    <w:right w:val="none" w:sz="0" w:space="0" w:color="auto"/>
                  </w:divBdr>
                </w:div>
                <w:div w:id="1869416842">
                  <w:marLeft w:val="480"/>
                  <w:marRight w:val="0"/>
                  <w:marTop w:val="0"/>
                  <w:marBottom w:val="0"/>
                  <w:divBdr>
                    <w:top w:val="none" w:sz="0" w:space="0" w:color="auto"/>
                    <w:left w:val="none" w:sz="0" w:space="0" w:color="auto"/>
                    <w:bottom w:val="none" w:sz="0" w:space="0" w:color="auto"/>
                    <w:right w:val="none" w:sz="0" w:space="0" w:color="auto"/>
                  </w:divBdr>
                </w:div>
                <w:div w:id="1906262633">
                  <w:marLeft w:val="480"/>
                  <w:marRight w:val="0"/>
                  <w:marTop w:val="0"/>
                  <w:marBottom w:val="0"/>
                  <w:divBdr>
                    <w:top w:val="none" w:sz="0" w:space="0" w:color="auto"/>
                    <w:left w:val="none" w:sz="0" w:space="0" w:color="auto"/>
                    <w:bottom w:val="none" w:sz="0" w:space="0" w:color="auto"/>
                    <w:right w:val="none" w:sz="0" w:space="0" w:color="auto"/>
                  </w:divBdr>
                </w:div>
                <w:div w:id="1949578563">
                  <w:marLeft w:val="480"/>
                  <w:marRight w:val="0"/>
                  <w:marTop w:val="0"/>
                  <w:marBottom w:val="0"/>
                  <w:divBdr>
                    <w:top w:val="none" w:sz="0" w:space="0" w:color="auto"/>
                    <w:left w:val="none" w:sz="0" w:space="0" w:color="auto"/>
                    <w:bottom w:val="none" w:sz="0" w:space="0" w:color="auto"/>
                    <w:right w:val="none" w:sz="0" w:space="0" w:color="auto"/>
                  </w:divBdr>
                </w:div>
                <w:div w:id="1971400631">
                  <w:marLeft w:val="480"/>
                  <w:marRight w:val="0"/>
                  <w:marTop w:val="0"/>
                  <w:marBottom w:val="0"/>
                  <w:divBdr>
                    <w:top w:val="none" w:sz="0" w:space="0" w:color="auto"/>
                    <w:left w:val="none" w:sz="0" w:space="0" w:color="auto"/>
                    <w:bottom w:val="none" w:sz="0" w:space="0" w:color="auto"/>
                    <w:right w:val="none" w:sz="0" w:space="0" w:color="auto"/>
                  </w:divBdr>
                </w:div>
                <w:div w:id="1973094813">
                  <w:marLeft w:val="480"/>
                  <w:marRight w:val="0"/>
                  <w:marTop w:val="0"/>
                  <w:marBottom w:val="0"/>
                  <w:divBdr>
                    <w:top w:val="none" w:sz="0" w:space="0" w:color="auto"/>
                    <w:left w:val="none" w:sz="0" w:space="0" w:color="auto"/>
                    <w:bottom w:val="none" w:sz="0" w:space="0" w:color="auto"/>
                    <w:right w:val="none" w:sz="0" w:space="0" w:color="auto"/>
                  </w:divBdr>
                </w:div>
                <w:div w:id="1993024289">
                  <w:marLeft w:val="480"/>
                  <w:marRight w:val="0"/>
                  <w:marTop w:val="0"/>
                  <w:marBottom w:val="0"/>
                  <w:divBdr>
                    <w:top w:val="none" w:sz="0" w:space="0" w:color="auto"/>
                    <w:left w:val="none" w:sz="0" w:space="0" w:color="auto"/>
                    <w:bottom w:val="none" w:sz="0" w:space="0" w:color="auto"/>
                    <w:right w:val="none" w:sz="0" w:space="0" w:color="auto"/>
                  </w:divBdr>
                </w:div>
                <w:div w:id="1997373383">
                  <w:marLeft w:val="480"/>
                  <w:marRight w:val="0"/>
                  <w:marTop w:val="0"/>
                  <w:marBottom w:val="0"/>
                  <w:divBdr>
                    <w:top w:val="none" w:sz="0" w:space="0" w:color="auto"/>
                    <w:left w:val="none" w:sz="0" w:space="0" w:color="auto"/>
                    <w:bottom w:val="none" w:sz="0" w:space="0" w:color="auto"/>
                    <w:right w:val="none" w:sz="0" w:space="0" w:color="auto"/>
                  </w:divBdr>
                </w:div>
                <w:div w:id="2056661544">
                  <w:marLeft w:val="480"/>
                  <w:marRight w:val="0"/>
                  <w:marTop w:val="0"/>
                  <w:marBottom w:val="0"/>
                  <w:divBdr>
                    <w:top w:val="none" w:sz="0" w:space="0" w:color="auto"/>
                    <w:left w:val="none" w:sz="0" w:space="0" w:color="auto"/>
                    <w:bottom w:val="none" w:sz="0" w:space="0" w:color="auto"/>
                    <w:right w:val="none" w:sz="0" w:space="0" w:color="auto"/>
                  </w:divBdr>
                </w:div>
                <w:div w:id="2067101847">
                  <w:marLeft w:val="480"/>
                  <w:marRight w:val="0"/>
                  <w:marTop w:val="0"/>
                  <w:marBottom w:val="0"/>
                  <w:divBdr>
                    <w:top w:val="none" w:sz="0" w:space="0" w:color="auto"/>
                    <w:left w:val="none" w:sz="0" w:space="0" w:color="auto"/>
                    <w:bottom w:val="none" w:sz="0" w:space="0" w:color="auto"/>
                    <w:right w:val="none" w:sz="0" w:space="0" w:color="auto"/>
                  </w:divBdr>
                </w:div>
                <w:div w:id="2073112803">
                  <w:marLeft w:val="480"/>
                  <w:marRight w:val="0"/>
                  <w:marTop w:val="0"/>
                  <w:marBottom w:val="0"/>
                  <w:divBdr>
                    <w:top w:val="none" w:sz="0" w:space="0" w:color="auto"/>
                    <w:left w:val="none" w:sz="0" w:space="0" w:color="auto"/>
                    <w:bottom w:val="none" w:sz="0" w:space="0" w:color="auto"/>
                    <w:right w:val="none" w:sz="0" w:space="0" w:color="auto"/>
                  </w:divBdr>
                </w:div>
                <w:div w:id="2074769426">
                  <w:marLeft w:val="480"/>
                  <w:marRight w:val="0"/>
                  <w:marTop w:val="0"/>
                  <w:marBottom w:val="0"/>
                  <w:divBdr>
                    <w:top w:val="none" w:sz="0" w:space="0" w:color="auto"/>
                    <w:left w:val="none" w:sz="0" w:space="0" w:color="auto"/>
                    <w:bottom w:val="none" w:sz="0" w:space="0" w:color="auto"/>
                    <w:right w:val="none" w:sz="0" w:space="0" w:color="auto"/>
                  </w:divBdr>
                </w:div>
                <w:div w:id="2109305600">
                  <w:marLeft w:val="480"/>
                  <w:marRight w:val="0"/>
                  <w:marTop w:val="0"/>
                  <w:marBottom w:val="0"/>
                  <w:divBdr>
                    <w:top w:val="none" w:sz="0" w:space="0" w:color="auto"/>
                    <w:left w:val="none" w:sz="0" w:space="0" w:color="auto"/>
                    <w:bottom w:val="none" w:sz="0" w:space="0" w:color="auto"/>
                    <w:right w:val="none" w:sz="0" w:space="0" w:color="auto"/>
                  </w:divBdr>
                </w:div>
                <w:div w:id="2141998333">
                  <w:marLeft w:val="480"/>
                  <w:marRight w:val="0"/>
                  <w:marTop w:val="0"/>
                  <w:marBottom w:val="0"/>
                  <w:divBdr>
                    <w:top w:val="none" w:sz="0" w:space="0" w:color="auto"/>
                    <w:left w:val="none" w:sz="0" w:space="0" w:color="auto"/>
                    <w:bottom w:val="none" w:sz="0" w:space="0" w:color="auto"/>
                    <w:right w:val="none" w:sz="0" w:space="0" w:color="auto"/>
                  </w:divBdr>
                </w:div>
                <w:div w:id="2142577829">
                  <w:marLeft w:val="480"/>
                  <w:marRight w:val="0"/>
                  <w:marTop w:val="0"/>
                  <w:marBottom w:val="0"/>
                  <w:divBdr>
                    <w:top w:val="none" w:sz="0" w:space="0" w:color="auto"/>
                    <w:left w:val="none" w:sz="0" w:space="0" w:color="auto"/>
                    <w:bottom w:val="none" w:sz="0" w:space="0" w:color="auto"/>
                    <w:right w:val="none" w:sz="0" w:space="0" w:color="auto"/>
                  </w:divBdr>
                </w:div>
              </w:divsChild>
            </w:div>
            <w:div w:id="529807325">
              <w:marLeft w:val="0"/>
              <w:marRight w:val="0"/>
              <w:marTop w:val="0"/>
              <w:marBottom w:val="0"/>
              <w:divBdr>
                <w:top w:val="none" w:sz="0" w:space="0" w:color="auto"/>
                <w:left w:val="none" w:sz="0" w:space="0" w:color="auto"/>
                <w:bottom w:val="none" w:sz="0" w:space="0" w:color="auto"/>
                <w:right w:val="none" w:sz="0" w:space="0" w:color="auto"/>
              </w:divBdr>
              <w:divsChild>
                <w:div w:id="36324821">
                  <w:marLeft w:val="480"/>
                  <w:marRight w:val="0"/>
                  <w:marTop w:val="0"/>
                  <w:marBottom w:val="0"/>
                  <w:divBdr>
                    <w:top w:val="none" w:sz="0" w:space="0" w:color="auto"/>
                    <w:left w:val="none" w:sz="0" w:space="0" w:color="auto"/>
                    <w:bottom w:val="none" w:sz="0" w:space="0" w:color="auto"/>
                    <w:right w:val="none" w:sz="0" w:space="0" w:color="auto"/>
                  </w:divBdr>
                </w:div>
                <w:div w:id="38477780">
                  <w:marLeft w:val="480"/>
                  <w:marRight w:val="0"/>
                  <w:marTop w:val="0"/>
                  <w:marBottom w:val="0"/>
                  <w:divBdr>
                    <w:top w:val="none" w:sz="0" w:space="0" w:color="auto"/>
                    <w:left w:val="none" w:sz="0" w:space="0" w:color="auto"/>
                    <w:bottom w:val="none" w:sz="0" w:space="0" w:color="auto"/>
                    <w:right w:val="none" w:sz="0" w:space="0" w:color="auto"/>
                  </w:divBdr>
                </w:div>
                <w:div w:id="54859331">
                  <w:marLeft w:val="480"/>
                  <w:marRight w:val="0"/>
                  <w:marTop w:val="0"/>
                  <w:marBottom w:val="0"/>
                  <w:divBdr>
                    <w:top w:val="none" w:sz="0" w:space="0" w:color="auto"/>
                    <w:left w:val="none" w:sz="0" w:space="0" w:color="auto"/>
                    <w:bottom w:val="none" w:sz="0" w:space="0" w:color="auto"/>
                    <w:right w:val="none" w:sz="0" w:space="0" w:color="auto"/>
                  </w:divBdr>
                </w:div>
                <w:div w:id="55664814">
                  <w:marLeft w:val="480"/>
                  <w:marRight w:val="0"/>
                  <w:marTop w:val="0"/>
                  <w:marBottom w:val="0"/>
                  <w:divBdr>
                    <w:top w:val="none" w:sz="0" w:space="0" w:color="auto"/>
                    <w:left w:val="none" w:sz="0" w:space="0" w:color="auto"/>
                    <w:bottom w:val="none" w:sz="0" w:space="0" w:color="auto"/>
                    <w:right w:val="none" w:sz="0" w:space="0" w:color="auto"/>
                  </w:divBdr>
                </w:div>
                <w:div w:id="63920200">
                  <w:marLeft w:val="480"/>
                  <w:marRight w:val="0"/>
                  <w:marTop w:val="0"/>
                  <w:marBottom w:val="0"/>
                  <w:divBdr>
                    <w:top w:val="none" w:sz="0" w:space="0" w:color="auto"/>
                    <w:left w:val="none" w:sz="0" w:space="0" w:color="auto"/>
                    <w:bottom w:val="none" w:sz="0" w:space="0" w:color="auto"/>
                    <w:right w:val="none" w:sz="0" w:space="0" w:color="auto"/>
                  </w:divBdr>
                </w:div>
                <w:div w:id="65342501">
                  <w:marLeft w:val="480"/>
                  <w:marRight w:val="0"/>
                  <w:marTop w:val="0"/>
                  <w:marBottom w:val="0"/>
                  <w:divBdr>
                    <w:top w:val="none" w:sz="0" w:space="0" w:color="auto"/>
                    <w:left w:val="none" w:sz="0" w:space="0" w:color="auto"/>
                    <w:bottom w:val="none" w:sz="0" w:space="0" w:color="auto"/>
                    <w:right w:val="none" w:sz="0" w:space="0" w:color="auto"/>
                  </w:divBdr>
                </w:div>
                <w:div w:id="65496634">
                  <w:marLeft w:val="480"/>
                  <w:marRight w:val="0"/>
                  <w:marTop w:val="0"/>
                  <w:marBottom w:val="0"/>
                  <w:divBdr>
                    <w:top w:val="none" w:sz="0" w:space="0" w:color="auto"/>
                    <w:left w:val="none" w:sz="0" w:space="0" w:color="auto"/>
                    <w:bottom w:val="none" w:sz="0" w:space="0" w:color="auto"/>
                    <w:right w:val="none" w:sz="0" w:space="0" w:color="auto"/>
                  </w:divBdr>
                </w:div>
                <w:div w:id="73549734">
                  <w:marLeft w:val="480"/>
                  <w:marRight w:val="0"/>
                  <w:marTop w:val="0"/>
                  <w:marBottom w:val="0"/>
                  <w:divBdr>
                    <w:top w:val="none" w:sz="0" w:space="0" w:color="auto"/>
                    <w:left w:val="none" w:sz="0" w:space="0" w:color="auto"/>
                    <w:bottom w:val="none" w:sz="0" w:space="0" w:color="auto"/>
                    <w:right w:val="none" w:sz="0" w:space="0" w:color="auto"/>
                  </w:divBdr>
                </w:div>
                <w:div w:id="79068256">
                  <w:marLeft w:val="480"/>
                  <w:marRight w:val="0"/>
                  <w:marTop w:val="0"/>
                  <w:marBottom w:val="0"/>
                  <w:divBdr>
                    <w:top w:val="none" w:sz="0" w:space="0" w:color="auto"/>
                    <w:left w:val="none" w:sz="0" w:space="0" w:color="auto"/>
                    <w:bottom w:val="none" w:sz="0" w:space="0" w:color="auto"/>
                    <w:right w:val="none" w:sz="0" w:space="0" w:color="auto"/>
                  </w:divBdr>
                </w:div>
                <w:div w:id="110366960">
                  <w:marLeft w:val="480"/>
                  <w:marRight w:val="0"/>
                  <w:marTop w:val="0"/>
                  <w:marBottom w:val="0"/>
                  <w:divBdr>
                    <w:top w:val="none" w:sz="0" w:space="0" w:color="auto"/>
                    <w:left w:val="none" w:sz="0" w:space="0" w:color="auto"/>
                    <w:bottom w:val="none" w:sz="0" w:space="0" w:color="auto"/>
                    <w:right w:val="none" w:sz="0" w:space="0" w:color="auto"/>
                  </w:divBdr>
                </w:div>
                <w:div w:id="130171431">
                  <w:marLeft w:val="480"/>
                  <w:marRight w:val="0"/>
                  <w:marTop w:val="0"/>
                  <w:marBottom w:val="0"/>
                  <w:divBdr>
                    <w:top w:val="none" w:sz="0" w:space="0" w:color="auto"/>
                    <w:left w:val="none" w:sz="0" w:space="0" w:color="auto"/>
                    <w:bottom w:val="none" w:sz="0" w:space="0" w:color="auto"/>
                    <w:right w:val="none" w:sz="0" w:space="0" w:color="auto"/>
                  </w:divBdr>
                </w:div>
                <w:div w:id="135223372">
                  <w:marLeft w:val="480"/>
                  <w:marRight w:val="0"/>
                  <w:marTop w:val="0"/>
                  <w:marBottom w:val="0"/>
                  <w:divBdr>
                    <w:top w:val="none" w:sz="0" w:space="0" w:color="auto"/>
                    <w:left w:val="none" w:sz="0" w:space="0" w:color="auto"/>
                    <w:bottom w:val="none" w:sz="0" w:space="0" w:color="auto"/>
                    <w:right w:val="none" w:sz="0" w:space="0" w:color="auto"/>
                  </w:divBdr>
                </w:div>
                <w:div w:id="165051266">
                  <w:marLeft w:val="480"/>
                  <w:marRight w:val="0"/>
                  <w:marTop w:val="0"/>
                  <w:marBottom w:val="0"/>
                  <w:divBdr>
                    <w:top w:val="none" w:sz="0" w:space="0" w:color="auto"/>
                    <w:left w:val="none" w:sz="0" w:space="0" w:color="auto"/>
                    <w:bottom w:val="none" w:sz="0" w:space="0" w:color="auto"/>
                    <w:right w:val="none" w:sz="0" w:space="0" w:color="auto"/>
                  </w:divBdr>
                </w:div>
                <w:div w:id="174271727">
                  <w:marLeft w:val="480"/>
                  <w:marRight w:val="0"/>
                  <w:marTop w:val="0"/>
                  <w:marBottom w:val="0"/>
                  <w:divBdr>
                    <w:top w:val="none" w:sz="0" w:space="0" w:color="auto"/>
                    <w:left w:val="none" w:sz="0" w:space="0" w:color="auto"/>
                    <w:bottom w:val="none" w:sz="0" w:space="0" w:color="auto"/>
                    <w:right w:val="none" w:sz="0" w:space="0" w:color="auto"/>
                  </w:divBdr>
                </w:div>
                <w:div w:id="288362890">
                  <w:marLeft w:val="480"/>
                  <w:marRight w:val="0"/>
                  <w:marTop w:val="0"/>
                  <w:marBottom w:val="0"/>
                  <w:divBdr>
                    <w:top w:val="none" w:sz="0" w:space="0" w:color="auto"/>
                    <w:left w:val="none" w:sz="0" w:space="0" w:color="auto"/>
                    <w:bottom w:val="none" w:sz="0" w:space="0" w:color="auto"/>
                    <w:right w:val="none" w:sz="0" w:space="0" w:color="auto"/>
                  </w:divBdr>
                </w:div>
                <w:div w:id="305204787">
                  <w:marLeft w:val="480"/>
                  <w:marRight w:val="0"/>
                  <w:marTop w:val="0"/>
                  <w:marBottom w:val="0"/>
                  <w:divBdr>
                    <w:top w:val="none" w:sz="0" w:space="0" w:color="auto"/>
                    <w:left w:val="none" w:sz="0" w:space="0" w:color="auto"/>
                    <w:bottom w:val="none" w:sz="0" w:space="0" w:color="auto"/>
                    <w:right w:val="none" w:sz="0" w:space="0" w:color="auto"/>
                  </w:divBdr>
                </w:div>
                <w:div w:id="318462132">
                  <w:marLeft w:val="480"/>
                  <w:marRight w:val="0"/>
                  <w:marTop w:val="0"/>
                  <w:marBottom w:val="0"/>
                  <w:divBdr>
                    <w:top w:val="none" w:sz="0" w:space="0" w:color="auto"/>
                    <w:left w:val="none" w:sz="0" w:space="0" w:color="auto"/>
                    <w:bottom w:val="none" w:sz="0" w:space="0" w:color="auto"/>
                    <w:right w:val="none" w:sz="0" w:space="0" w:color="auto"/>
                  </w:divBdr>
                </w:div>
                <w:div w:id="343483633">
                  <w:marLeft w:val="480"/>
                  <w:marRight w:val="0"/>
                  <w:marTop w:val="0"/>
                  <w:marBottom w:val="0"/>
                  <w:divBdr>
                    <w:top w:val="none" w:sz="0" w:space="0" w:color="auto"/>
                    <w:left w:val="none" w:sz="0" w:space="0" w:color="auto"/>
                    <w:bottom w:val="none" w:sz="0" w:space="0" w:color="auto"/>
                    <w:right w:val="none" w:sz="0" w:space="0" w:color="auto"/>
                  </w:divBdr>
                </w:div>
                <w:div w:id="380176563">
                  <w:marLeft w:val="480"/>
                  <w:marRight w:val="0"/>
                  <w:marTop w:val="0"/>
                  <w:marBottom w:val="0"/>
                  <w:divBdr>
                    <w:top w:val="none" w:sz="0" w:space="0" w:color="auto"/>
                    <w:left w:val="none" w:sz="0" w:space="0" w:color="auto"/>
                    <w:bottom w:val="none" w:sz="0" w:space="0" w:color="auto"/>
                    <w:right w:val="none" w:sz="0" w:space="0" w:color="auto"/>
                  </w:divBdr>
                </w:div>
                <w:div w:id="407118197">
                  <w:marLeft w:val="480"/>
                  <w:marRight w:val="0"/>
                  <w:marTop w:val="0"/>
                  <w:marBottom w:val="0"/>
                  <w:divBdr>
                    <w:top w:val="none" w:sz="0" w:space="0" w:color="auto"/>
                    <w:left w:val="none" w:sz="0" w:space="0" w:color="auto"/>
                    <w:bottom w:val="none" w:sz="0" w:space="0" w:color="auto"/>
                    <w:right w:val="none" w:sz="0" w:space="0" w:color="auto"/>
                  </w:divBdr>
                </w:div>
                <w:div w:id="419067588">
                  <w:marLeft w:val="480"/>
                  <w:marRight w:val="0"/>
                  <w:marTop w:val="0"/>
                  <w:marBottom w:val="0"/>
                  <w:divBdr>
                    <w:top w:val="none" w:sz="0" w:space="0" w:color="auto"/>
                    <w:left w:val="none" w:sz="0" w:space="0" w:color="auto"/>
                    <w:bottom w:val="none" w:sz="0" w:space="0" w:color="auto"/>
                    <w:right w:val="none" w:sz="0" w:space="0" w:color="auto"/>
                  </w:divBdr>
                </w:div>
                <w:div w:id="430315598">
                  <w:marLeft w:val="480"/>
                  <w:marRight w:val="0"/>
                  <w:marTop w:val="0"/>
                  <w:marBottom w:val="0"/>
                  <w:divBdr>
                    <w:top w:val="none" w:sz="0" w:space="0" w:color="auto"/>
                    <w:left w:val="none" w:sz="0" w:space="0" w:color="auto"/>
                    <w:bottom w:val="none" w:sz="0" w:space="0" w:color="auto"/>
                    <w:right w:val="none" w:sz="0" w:space="0" w:color="auto"/>
                  </w:divBdr>
                </w:div>
                <w:div w:id="430900515">
                  <w:marLeft w:val="480"/>
                  <w:marRight w:val="0"/>
                  <w:marTop w:val="0"/>
                  <w:marBottom w:val="0"/>
                  <w:divBdr>
                    <w:top w:val="none" w:sz="0" w:space="0" w:color="auto"/>
                    <w:left w:val="none" w:sz="0" w:space="0" w:color="auto"/>
                    <w:bottom w:val="none" w:sz="0" w:space="0" w:color="auto"/>
                    <w:right w:val="none" w:sz="0" w:space="0" w:color="auto"/>
                  </w:divBdr>
                </w:div>
                <w:div w:id="461196087">
                  <w:marLeft w:val="480"/>
                  <w:marRight w:val="0"/>
                  <w:marTop w:val="0"/>
                  <w:marBottom w:val="0"/>
                  <w:divBdr>
                    <w:top w:val="none" w:sz="0" w:space="0" w:color="auto"/>
                    <w:left w:val="none" w:sz="0" w:space="0" w:color="auto"/>
                    <w:bottom w:val="none" w:sz="0" w:space="0" w:color="auto"/>
                    <w:right w:val="none" w:sz="0" w:space="0" w:color="auto"/>
                  </w:divBdr>
                </w:div>
                <w:div w:id="471021397">
                  <w:marLeft w:val="480"/>
                  <w:marRight w:val="0"/>
                  <w:marTop w:val="0"/>
                  <w:marBottom w:val="0"/>
                  <w:divBdr>
                    <w:top w:val="none" w:sz="0" w:space="0" w:color="auto"/>
                    <w:left w:val="none" w:sz="0" w:space="0" w:color="auto"/>
                    <w:bottom w:val="none" w:sz="0" w:space="0" w:color="auto"/>
                    <w:right w:val="none" w:sz="0" w:space="0" w:color="auto"/>
                  </w:divBdr>
                </w:div>
                <w:div w:id="482703540">
                  <w:marLeft w:val="480"/>
                  <w:marRight w:val="0"/>
                  <w:marTop w:val="0"/>
                  <w:marBottom w:val="0"/>
                  <w:divBdr>
                    <w:top w:val="none" w:sz="0" w:space="0" w:color="auto"/>
                    <w:left w:val="none" w:sz="0" w:space="0" w:color="auto"/>
                    <w:bottom w:val="none" w:sz="0" w:space="0" w:color="auto"/>
                    <w:right w:val="none" w:sz="0" w:space="0" w:color="auto"/>
                  </w:divBdr>
                </w:div>
                <w:div w:id="484123887">
                  <w:marLeft w:val="480"/>
                  <w:marRight w:val="0"/>
                  <w:marTop w:val="0"/>
                  <w:marBottom w:val="0"/>
                  <w:divBdr>
                    <w:top w:val="none" w:sz="0" w:space="0" w:color="auto"/>
                    <w:left w:val="none" w:sz="0" w:space="0" w:color="auto"/>
                    <w:bottom w:val="none" w:sz="0" w:space="0" w:color="auto"/>
                    <w:right w:val="none" w:sz="0" w:space="0" w:color="auto"/>
                  </w:divBdr>
                </w:div>
                <w:div w:id="514996281">
                  <w:marLeft w:val="480"/>
                  <w:marRight w:val="0"/>
                  <w:marTop w:val="0"/>
                  <w:marBottom w:val="0"/>
                  <w:divBdr>
                    <w:top w:val="none" w:sz="0" w:space="0" w:color="auto"/>
                    <w:left w:val="none" w:sz="0" w:space="0" w:color="auto"/>
                    <w:bottom w:val="none" w:sz="0" w:space="0" w:color="auto"/>
                    <w:right w:val="none" w:sz="0" w:space="0" w:color="auto"/>
                  </w:divBdr>
                </w:div>
                <w:div w:id="558711403">
                  <w:marLeft w:val="480"/>
                  <w:marRight w:val="0"/>
                  <w:marTop w:val="0"/>
                  <w:marBottom w:val="0"/>
                  <w:divBdr>
                    <w:top w:val="none" w:sz="0" w:space="0" w:color="auto"/>
                    <w:left w:val="none" w:sz="0" w:space="0" w:color="auto"/>
                    <w:bottom w:val="none" w:sz="0" w:space="0" w:color="auto"/>
                    <w:right w:val="none" w:sz="0" w:space="0" w:color="auto"/>
                  </w:divBdr>
                </w:div>
                <w:div w:id="579142385">
                  <w:marLeft w:val="480"/>
                  <w:marRight w:val="0"/>
                  <w:marTop w:val="0"/>
                  <w:marBottom w:val="0"/>
                  <w:divBdr>
                    <w:top w:val="none" w:sz="0" w:space="0" w:color="auto"/>
                    <w:left w:val="none" w:sz="0" w:space="0" w:color="auto"/>
                    <w:bottom w:val="none" w:sz="0" w:space="0" w:color="auto"/>
                    <w:right w:val="none" w:sz="0" w:space="0" w:color="auto"/>
                  </w:divBdr>
                </w:div>
                <w:div w:id="585918089">
                  <w:marLeft w:val="480"/>
                  <w:marRight w:val="0"/>
                  <w:marTop w:val="0"/>
                  <w:marBottom w:val="0"/>
                  <w:divBdr>
                    <w:top w:val="none" w:sz="0" w:space="0" w:color="auto"/>
                    <w:left w:val="none" w:sz="0" w:space="0" w:color="auto"/>
                    <w:bottom w:val="none" w:sz="0" w:space="0" w:color="auto"/>
                    <w:right w:val="none" w:sz="0" w:space="0" w:color="auto"/>
                  </w:divBdr>
                </w:div>
                <w:div w:id="600842161">
                  <w:marLeft w:val="480"/>
                  <w:marRight w:val="0"/>
                  <w:marTop w:val="0"/>
                  <w:marBottom w:val="0"/>
                  <w:divBdr>
                    <w:top w:val="none" w:sz="0" w:space="0" w:color="auto"/>
                    <w:left w:val="none" w:sz="0" w:space="0" w:color="auto"/>
                    <w:bottom w:val="none" w:sz="0" w:space="0" w:color="auto"/>
                    <w:right w:val="none" w:sz="0" w:space="0" w:color="auto"/>
                  </w:divBdr>
                </w:div>
                <w:div w:id="618535476">
                  <w:marLeft w:val="480"/>
                  <w:marRight w:val="0"/>
                  <w:marTop w:val="0"/>
                  <w:marBottom w:val="0"/>
                  <w:divBdr>
                    <w:top w:val="none" w:sz="0" w:space="0" w:color="auto"/>
                    <w:left w:val="none" w:sz="0" w:space="0" w:color="auto"/>
                    <w:bottom w:val="none" w:sz="0" w:space="0" w:color="auto"/>
                    <w:right w:val="none" w:sz="0" w:space="0" w:color="auto"/>
                  </w:divBdr>
                </w:div>
                <w:div w:id="645234267">
                  <w:marLeft w:val="480"/>
                  <w:marRight w:val="0"/>
                  <w:marTop w:val="0"/>
                  <w:marBottom w:val="0"/>
                  <w:divBdr>
                    <w:top w:val="none" w:sz="0" w:space="0" w:color="auto"/>
                    <w:left w:val="none" w:sz="0" w:space="0" w:color="auto"/>
                    <w:bottom w:val="none" w:sz="0" w:space="0" w:color="auto"/>
                    <w:right w:val="none" w:sz="0" w:space="0" w:color="auto"/>
                  </w:divBdr>
                </w:div>
                <w:div w:id="656569660">
                  <w:marLeft w:val="480"/>
                  <w:marRight w:val="0"/>
                  <w:marTop w:val="0"/>
                  <w:marBottom w:val="0"/>
                  <w:divBdr>
                    <w:top w:val="none" w:sz="0" w:space="0" w:color="auto"/>
                    <w:left w:val="none" w:sz="0" w:space="0" w:color="auto"/>
                    <w:bottom w:val="none" w:sz="0" w:space="0" w:color="auto"/>
                    <w:right w:val="none" w:sz="0" w:space="0" w:color="auto"/>
                  </w:divBdr>
                </w:div>
                <w:div w:id="665792898">
                  <w:marLeft w:val="480"/>
                  <w:marRight w:val="0"/>
                  <w:marTop w:val="0"/>
                  <w:marBottom w:val="0"/>
                  <w:divBdr>
                    <w:top w:val="none" w:sz="0" w:space="0" w:color="auto"/>
                    <w:left w:val="none" w:sz="0" w:space="0" w:color="auto"/>
                    <w:bottom w:val="none" w:sz="0" w:space="0" w:color="auto"/>
                    <w:right w:val="none" w:sz="0" w:space="0" w:color="auto"/>
                  </w:divBdr>
                </w:div>
                <w:div w:id="685787061">
                  <w:marLeft w:val="480"/>
                  <w:marRight w:val="0"/>
                  <w:marTop w:val="0"/>
                  <w:marBottom w:val="0"/>
                  <w:divBdr>
                    <w:top w:val="none" w:sz="0" w:space="0" w:color="auto"/>
                    <w:left w:val="none" w:sz="0" w:space="0" w:color="auto"/>
                    <w:bottom w:val="none" w:sz="0" w:space="0" w:color="auto"/>
                    <w:right w:val="none" w:sz="0" w:space="0" w:color="auto"/>
                  </w:divBdr>
                </w:div>
                <w:div w:id="701050910">
                  <w:marLeft w:val="480"/>
                  <w:marRight w:val="0"/>
                  <w:marTop w:val="0"/>
                  <w:marBottom w:val="0"/>
                  <w:divBdr>
                    <w:top w:val="none" w:sz="0" w:space="0" w:color="auto"/>
                    <w:left w:val="none" w:sz="0" w:space="0" w:color="auto"/>
                    <w:bottom w:val="none" w:sz="0" w:space="0" w:color="auto"/>
                    <w:right w:val="none" w:sz="0" w:space="0" w:color="auto"/>
                  </w:divBdr>
                </w:div>
                <w:div w:id="704914045">
                  <w:marLeft w:val="480"/>
                  <w:marRight w:val="0"/>
                  <w:marTop w:val="0"/>
                  <w:marBottom w:val="0"/>
                  <w:divBdr>
                    <w:top w:val="none" w:sz="0" w:space="0" w:color="auto"/>
                    <w:left w:val="none" w:sz="0" w:space="0" w:color="auto"/>
                    <w:bottom w:val="none" w:sz="0" w:space="0" w:color="auto"/>
                    <w:right w:val="none" w:sz="0" w:space="0" w:color="auto"/>
                  </w:divBdr>
                </w:div>
                <w:div w:id="705180696">
                  <w:marLeft w:val="480"/>
                  <w:marRight w:val="0"/>
                  <w:marTop w:val="0"/>
                  <w:marBottom w:val="0"/>
                  <w:divBdr>
                    <w:top w:val="none" w:sz="0" w:space="0" w:color="auto"/>
                    <w:left w:val="none" w:sz="0" w:space="0" w:color="auto"/>
                    <w:bottom w:val="none" w:sz="0" w:space="0" w:color="auto"/>
                    <w:right w:val="none" w:sz="0" w:space="0" w:color="auto"/>
                  </w:divBdr>
                </w:div>
                <w:div w:id="818115789">
                  <w:marLeft w:val="480"/>
                  <w:marRight w:val="0"/>
                  <w:marTop w:val="0"/>
                  <w:marBottom w:val="0"/>
                  <w:divBdr>
                    <w:top w:val="none" w:sz="0" w:space="0" w:color="auto"/>
                    <w:left w:val="none" w:sz="0" w:space="0" w:color="auto"/>
                    <w:bottom w:val="none" w:sz="0" w:space="0" w:color="auto"/>
                    <w:right w:val="none" w:sz="0" w:space="0" w:color="auto"/>
                  </w:divBdr>
                </w:div>
                <w:div w:id="843083810">
                  <w:marLeft w:val="480"/>
                  <w:marRight w:val="0"/>
                  <w:marTop w:val="0"/>
                  <w:marBottom w:val="0"/>
                  <w:divBdr>
                    <w:top w:val="none" w:sz="0" w:space="0" w:color="auto"/>
                    <w:left w:val="none" w:sz="0" w:space="0" w:color="auto"/>
                    <w:bottom w:val="none" w:sz="0" w:space="0" w:color="auto"/>
                    <w:right w:val="none" w:sz="0" w:space="0" w:color="auto"/>
                  </w:divBdr>
                </w:div>
                <w:div w:id="850602381">
                  <w:marLeft w:val="480"/>
                  <w:marRight w:val="0"/>
                  <w:marTop w:val="0"/>
                  <w:marBottom w:val="0"/>
                  <w:divBdr>
                    <w:top w:val="none" w:sz="0" w:space="0" w:color="auto"/>
                    <w:left w:val="none" w:sz="0" w:space="0" w:color="auto"/>
                    <w:bottom w:val="none" w:sz="0" w:space="0" w:color="auto"/>
                    <w:right w:val="none" w:sz="0" w:space="0" w:color="auto"/>
                  </w:divBdr>
                </w:div>
                <w:div w:id="855776546">
                  <w:marLeft w:val="480"/>
                  <w:marRight w:val="0"/>
                  <w:marTop w:val="0"/>
                  <w:marBottom w:val="0"/>
                  <w:divBdr>
                    <w:top w:val="none" w:sz="0" w:space="0" w:color="auto"/>
                    <w:left w:val="none" w:sz="0" w:space="0" w:color="auto"/>
                    <w:bottom w:val="none" w:sz="0" w:space="0" w:color="auto"/>
                    <w:right w:val="none" w:sz="0" w:space="0" w:color="auto"/>
                  </w:divBdr>
                </w:div>
                <w:div w:id="896431208">
                  <w:marLeft w:val="480"/>
                  <w:marRight w:val="0"/>
                  <w:marTop w:val="0"/>
                  <w:marBottom w:val="0"/>
                  <w:divBdr>
                    <w:top w:val="none" w:sz="0" w:space="0" w:color="auto"/>
                    <w:left w:val="none" w:sz="0" w:space="0" w:color="auto"/>
                    <w:bottom w:val="none" w:sz="0" w:space="0" w:color="auto"/>
                    <w:right w:val="none" w:sz="0" w:space="0" w:color="auto"/>
                  </w:divBdr>
                </w:div>
                <w:div w:id="916982022">
                  <w:marLeft w:val="480"/>
                  <w:marRight w:val="0"/>
                  <w:marTop w:val="0"/>
                  <w:marBottom w:val="0"/>
                  <w:divBdr>
                    <w:top w:val="none" w:sz="0" w:space="0" w:color="auto"/>
                    <w:left w:val="none" w:sz="0" w:space="0" w:color="auto"/>
                    <w:bottom w:val="none" w:sz="0" w:space="0" w:color="auto"/>
                    <w:right w:val="none" w:sz="0" w:space="0" w:color="auto"/>
                  </w:divBdr>
                </w:div>
                <w:div w:id="933780707">
                  <w:marLeft w:val="480"/>
                  <w:marRight w:val="0"/>
                  <w:marTop w:val="0"/>
                  <w:marBottom w:val="0"/>
                  <w:divBdr>
                    <w:top w:val="none" w:sz="0" w:space="0" w:color="auto"/>
                    <w:left w:val="none" w:sz="0" w:space="0" w:color="auto"/>
                    <w:bottom w:val="none" w:sz="0" w:space="0" w:color="auto"/>
                    <w:right w:val="none" w:sz="0" w:space="0" w:color="auto"/>
                  </w:divBdr>
                </w:div>
                <w:div w:id="988172580">
                  <w:marLeft w:val="480"/>
                  <w:marRight w:val="0"/>
                  <w:marTop w:val="0"/>
                  <w:marBottom w:val="0"/>
                  <w:divBdr>
                    <w:top w:val="none" w:sz="0" w:space="0" w:color="auto"/>
                    <w:left w:val="none" w:sz="0" w:space="0" w:color="auto"/>
                    <w:bottom w:val="none" w:sz="0" w:space="0" w:color="auto"/>
                    <w:right w:val="none" w:sz="0" w:space="0" w:color="auto"/>
                  </w:divBdr>
                </w:div>
                <w:div w:id="989599808">
                  <w:marLeft w:val="480"/>
                  <w:marRight w:val="0"/>
                  <w:marTop w:val="0"/>
                  <w:marBottom w:val="0"/>
                  <w:divBdr>
                    <w:top w:val="none" w:sz="0" w:space="0" w:color="auto"/>
                    <w:left w:val="none" w:sz="0" w:space="0" w:color="auto"/>
                    <w:bottom w:val="none" w:sz="0" w:space="0" w:color="auto"/>
                    <w:right w:val="none" w:sz="0" w:space="0" w:color="auto"/>
                  </w:divBdr>
                </w:div>
                <w:div w:id="999968177">
                  <w:marLeft w:val="480"/>
                  <w:marRight w:val="0"/>
                  <w:marTop w:val="0"/>
                  <w:marBottom w:val="0"/>
                  <w:divBdr>
                    <w:top w:val="none" w:sz="0" w:space="0" w:color="auto"/>
                    <w:left w:val="none" w:sz="0" w:space="0" w:color="auto"/>
                    <w:bottom w:val="none" w:sz="0" w:space="0" w:color="auto"/>
                    <w:right w:val="none" w:sz="0" w:space="0" w:color="auto"/>
                  </w:divBdr>
                </w:div>
                <w:div w:id="1006518892">
                  <w:marLeft w:val="480"/>
                  <w:marRight w:val="0"/>
                  <w:marTop w:val="0"/>
                  <w:marBottom w:val="0"/>
                  <w:divBdr>
                    <w:top w:val="none" w:sz="0" w:space="0" w:color="auto"/>
                    <w:left w:val="none" w:sz="0" w:space="0" w:color="auto"/>
                    <w:bottom w:val="none" w:sz="0" w:space="0" w:color="auto"/>
                    <w:right w:val="none" w:sz="0" w:space="0" w:color="auto"/>
                  </w:divBdr>
                </w:div>
                <w:div w:id="1029262385">
                  <w:marLeft w:val="480"/>
                  <w:marRight w:val="0"/>
                  <w:marTop w:val="0"/>
                  <w:marBottom w:val="0"/>
                  <w:divBdr>
                    <w:top w:val="none" w:sz="0" w:space="0" w:color="auto"/>
                    <w:left w:val="none" w:sz="0" w:space="0" w:color="auto"/>
                    <w:bottom w:val="none" w:sz="0" w:space="0" w:color="auto"/>
                    <w:right w:val="none" w:sz="0" w:space="0" w:color="auto"/>
                  </w:divBdr>
                </w:div>
                <w:div w:id="1073162915">
                  <w:marLeft w:val="480"/>
                  <w:marRight w:val="0"/>
                  <w:marTop w:val="0"/>
                  <w:marBottom w:val="0"/>
                  <w:divBdr>
                    <w:top w:val="none" w:sz="0" w:space="0" w:color="auto"/>
                    <w:left w:val="none" w:sz="0" w:space="0" w:color="auto"/>
                    <w:bottom w:val="none" w:sz="0" w:space="0" w:color="auto"/>
                    <w:right w:val="none" w:sz="0" w:space="0" w:color="auto"/>
                  </w:divBdr>
                </w:div>
                <w:div w:id="1078476197">
                  <w:marLeft w:val="480"/>
                  <w:marRight w:val="0"/>
                  <w:marTop w:val="0"/>
                  <w:marBottom w:val="0"/>
                  <w:divBdr>
                    <w:top w:val="none" w:sz="0" w:space="0" w:color="auto"/>
                    <w:left w:val="none" w:sz="0" w:space="0" w:color="auto"/>
                    <w:bottom w:val="none" w:sz="0" w:space="0" w:color="auto"/>
                    <w:right w:val="none" w:sz="0" w:space="0" w:color="auto"/>
                  </w:divBdr>
                </w:div>
                <w:div w:id="1150438872">
                  <w:marLeft w:val="480"/>
                  <w:marRight w:val="0"/>
                  <w:marTop w:val="0"/>
                  <w:marBottom w:val="0"/>
                  <w:divBdr>
                    <w:top w:val="none" w:sz="0" w:space="0" w:color="auto"/>
                    <w:left w:val="none" w:sz="0" w:space="0" w:color="auto"/>
                    <w:bottom w:val="none" w:sz="0" w:space="0" w:color="auto"/>
                    <w:right w:val="none" w:sz="0" w:space="0" w:color="auto"/>
                  </w:divBdr>
                </w:div>
                <w:div w:id="1160538279">
                  <w:marLeft w:val="480"/>
                  <w:marRight w:val="0"/>
                  <w:marTop w:val="0"/>
                  <w:marBottom w:val="0"/>
                  <w:divBdr>
                    <w:top w:val="none" w:sz="0" w:space="0" w:color="auto"/>
                    <w:left w:val="none" w:sz="0" w:space="0" w:color="auto"/>
                    <w:bottom w:val="none" w:sz="0" w:space="0" w:color="auto"/>
                    <w:right w:val="none" w:sz="0" w:space="0" w:color="auto"/>
                  </w:divBdr>
                </w:div>
                <w:div w:id="1188102397">
                  <w:marLeft w:val="480"/>
                  <w:marRight w:val="0"/>
                  <w:marTop w:val="0"/>
                  <w:marBottom w:val="0"/>
                  <w:divBdr>
                    <w:top w:val="none" w:sz="0" w:space="0" w:color="auto"/>
                    <w:left w:val="none" w:sz="0" w:space="0" w:color="auto"/>
                    <w:bottom w:val="none" w:sz="0" w:space="0" w:color="auto"/>
                    <w:right w:val="none" w:sz="0" w:space="0" w:color="auto"/>
                  </w:divBdr>
                </w:div>
                <w:div w:id="1195726776">
                  <w:marLeft w:val="480"/>
                  <w:marRight w:val="0"/>
                  <w:marTop w:val="0"/>
                  <w:marBottom w:val="0"/>
                  <w:divBdr>
                    <w:top w:val="none" w:sz="0" w:space="0" w:color="auto"/>
                    <w:left w:val="none" w:sz="0" w:space="0" w:color="auto"/>
                    <w:bottom w:val="none" w:sz="0" w:space="0" w:color="auto"/>
                    <w:right w:val="none" w:sz="0" w:space="0" w:color="auto"/>
                  </w:divBdr>
                </w:div>
                <w:div w:id="1215848730">
                  <w:marLeft w:val="480"/>
                  <w:marRight w:val="0"/>
                  <w:marTop w:val="0"/>
                  <w:marBottom w:val="0"/>
                  <w:divBdr>
                    <w:top w:val="none" w:sz="0" w:space="0" w:color="auto"/>
                    <w:left w:val="none" w:sz="0" w:space="0" w:color="auto"/>
                    <w:bottom w:val="none" w:sz="0" w:space="0" w:color="auto"/>
                    <w:right w:val="none" w:sz="0" w:space="0" w:color="auto"/>
                  </w:divBdr>
                </w:div>
                <w:div w:id="1255092302">
                  <w:marLeft w:val="480"/>
                  <w:marRight w:val="0"/>
                  <w:marTop w:val="0"/>
                  <w:marBottom w:val="0"/>
                  <w:divBdr>
                    <w:top w:val="none" w:sz="0" w:space="0" w:color="auto"/>
                    <w:left w:val="none" w:sz="0" w:space="0" w:color="auto"/>
                    <w:bottom w:val="none" w:sz="0" w:space="0" w:color="auto"/>
                    <w:right w:val="none" w:sz="0" w:space="0" w:color="auto"/>
                  </w:divBdr>
                </w:div>
                <w:div w:id="1303120699">
                  <w:marLeft w:val="480"/>
                  <w:marRight w:val="0"/>
                  <w:marTop w:val="0"/>
                  <w:marBottom w:val="0"/>
                  <w:divBdr>
                    <w:top w:val="none" w:sz="0" w:space="0" w:color="auto"/>
                    <w:left w:val="none" w:sz="0" w:space="0" w:color="auto"/>
                    <w:bottom w:val="none" w:sz="0" w:space="0" w:color="auto"/>
                    <w:right w:val="none" w:sz="0" w:space="0" w:color="auto"/>
                  </w:divBdr>
                </w:div>
                <w:div w:id="1310479007">
                  <w:marLeft w:val="480"/>
                  <w:marRight w:val="0"/>
                  <w:marTop w:val="0"/>
                  <w:marBottom w:val="0"/>
                  <w:divBdr>
                    <w:top w:val="none" w:sz="0" w:space="0" w:color="auto"/>
                    <w:left w:val="none" w:sz="0" w:space="0" w:color="auto"/>
                    <w:bottom w:val="none" w:sz="0" w:space="0" w:color="auto"/>
                    <w:right w:val="none" w:sz="0" w:space="0" w:color="auto"/>
                  </w:divBdr>
                </w:div>
                <w:div w:id="1312636942">
                  <w:marLeft w:val="480"/>
                  <w:marRight w:val="0"/>
                  <w:marTop w:val="0"/>
                  <w:marBottom w:val="0"/>
                  <w:divBdr>
                    <w:top w:val="none" w:sz="0" w:space="0" w:color="auto"/>
                    <w:left w:val="none" w:sz="0" w:space="0" w:color="auto"/>
                    <w:bottom w:val="none" w:sz="0" w:space="0" w:color="auto"/>
                    <w:right w:val="none" w:sz="0" w:space="0" w:color="auto"/>
                  </w:divBdr>
                </w:div>
                <w:div w:id="1317732701">
                  <w:marLeft w:val="480"/>
                  <w:marRight w:val="0"/>
                  <w:marTop w:val="0"/>
                  <w:marBottom w:val="0"/>
                  <w:divBdr>
                    <w:top w:val="none" w:sz="0" w:space="0" w:color="auto"/>
                    <w:left w:val="none" w:sz="0" w:space="0" w:color="auto"/>
                    <w:bottom w:val="none" w:sz="0" w:space="0" w:color="auto"/>
                    <w:right w:val="none" w:sz="0" w:space="0" w:color="auto"/>
                  </w:divBdr>
                </w:div>
                <w:div w:id="1318611713">
                  <w:marLeft w:val="480"/>
                  <w:marRight w:val="0"/>
                  <w:marTop w:val="0"/>
                  <w:marBottom w:val="0"/>
                  <w:divBdr>
                    <w:top w:val="none" w:sz="0" w:space="0" w:color="auto"/>
                    <w:left w:val="none" w:sz="0" w:space="0" w:color="auto"/>
                    <w:bottom w:val="none" w:sz="0" w:space="0" w:color="auto"/>
                    <w:right w:val="none" w:sz="0" w:space="0" w:color="auto"/>
                  </w:divBdr>
                </w:div>
                <w:div w:id="1336835196">
                  <w:marLeft w:val="480"/>
                  <w:marRight w:val="0"/>
                  <w:marTop w:val="0"/>
                  <w:marBottom w:val="0"/>
                  <w:divBdr>
                    <w:top w:val="none" w:sz="0" w:space="0" w:color="auto"/>
                    <w:left w:val="none" w:sz="0" w:space="0" w:color="auto"/>
                    <w:bottom w:val="none" w:sz="0" w:space="0" w:color="auto"/>
                    <w:right w:val="none" w:sz="0" w:space="0" w:color="auto"/>
                  </w:divBdr>
                </w:div>
                <w:div w:id="1478186043">
                  <w:marLeft w:val="480"/>
                  <w:marRight w:val="0"/>
                  <w:marTop w:val="0"/>
                  <w:marBottom w:val="0"/>
                  <w:divBdr>
                    <w:top w:val="none" w:sz="0" w:space="0" w:color="auto"/>
                    <w:left w:val="none" w:sz="0" w:space="0" w:color="auto"/>
                    <w:bottom w:val="none" w:sz="0" w:space="0" w:color="auto"/>
                    <w:right w:val="none" w:sz="0" w:space="0" w:color="auto"/>
                  </w:divBdr>
                </w:div>
                <w:div w:id="1508986308">
                  <w:marLeft w:val="480"/>
                  <w:marRight w:val="0"/>
                  <w:marTop w:val="0"/>
                  <w:marBottom w:val="0"/>
                  <w:divBdr>
                    <w:top w:val="none" w:sz="0" w:space="0" w:color="auto"/>
                    <w:left w:val="none" w:sz="0" w:space="0" w:color="auto"/>
                    <w:bottom w:val="none" w:sz="0" w:space="0" w:color="auto"/>
                    <w:right w:val="none" w:sz="0" w:space="0" w:color="auto"/>
                  </w:divBdr>
                </w:div>
                <w:div w:id="1524711862">
                  <w:marLeft w:val="480"/>
                  <w:marRight w:val="0"/>
                  <w:marTop w:val="0"/>
                  <w:marBottom w:val="0"/>
                  <w:divBdr>
                    <w:top w:val="none" w:sz="0" w:space="0" w:color="auto"/>
                    <w:left w:val="none" w:sz="0" w:space="0" w:color="auto"/>
                    <w:bottom w:val="none" w:sz="0" w:space="0" w:color="auto"/>
                    <w:right w:val="none" w:sz="0" w:space="0" w:color="auto"/>
                  </w:divBdr>
                </w:div>
                <w:div w:id="1537422900">
                  <w:marLeft w:val="480"/>
                  <w:marRight w:val="0"/>
                  <w:marTop w:val="0"/>
                  <w:marBottom w:val="0"/>
                  <w:divBdr>
                    <w:top w:val="none" w:sz="0" w:space="0" w:color="auto"/>
                    <w:left w:val="none" w:sz="0" w:space="0" w:color="auto"/>
                    <w:bottom w:val="none" w:sz="0" w:space="0" w:color="auto"/>
                    <w:right w:val="none" w:sz="0" w:space="0" w:color="auto"/>
                  </w:divBdr>
                </w:div>
                <w:div w:id="1543470794">
                  <w:marLeft w:val="480"/>
                  <w:marRight w:val="0"/>
                  <w:marTop w:val="0"/>
                  <w:marBottom w:val="0"/>
                  <w:divBdr>
                    <w:top w:val="none" w:sz="0" w:space="0" w:color="auto"/>
                    <w:left w:val="none" w:sz="0" w:space="0" w:color="auto"/>
                    <w:bottom w:val="none" w:sz="0" w:space="0" w:color="auto"/>
                    <w:right w:val="none" w:sz="0" w:space="0" w:color="auto"/>
                  </w:divBdr>
                </w:div>
                <w:div w:id="1555265491">
                  <w:marLeft w:val="480"/>
                  <w:marRight w:val="0"/>
                  <w:marTop w:val="0"/>
                  <w:marBottom w:val="0"/>
                  <w:divBdr>
                    <w:top w:val="none" w:sz="0" w:space="0" w:color="auto"/>
                    <w:left w:val="none" w:sz="0" w:space="0" w:color="auto"/>
                    <w:bottom w:val="none" w:sz="0" w:space="0" w:color="auto"/>
                    <w:right w:val="none" w:sz="0" w:space="0" w:color="auto"/>
                  </w:divBdr>
                </w:div>
                <w:div w:id="1589119419">
                  <w:marLeft w:val="480"/>
                  <w:marRight w:val="0"/>
                  <w:marTop w:val="0"/>
                  <w:marBottom w:val="0"/>
                  <w:divBdr>
                    <w:top w:val="none" w:sz="0" w:space="0" w:color="auto"/>
                    <w:left w:val="none" w:sz="0" w:space="0" w:color="auto"/>
                    <w:bottom w:val="none" w:sz="0" w:space="0" w:color="auto"/>
                    <w:right w:val="none" w:sz="0" w:space="0" w:color="auto"/>
                  </w:divBdr>
                </w:div>
                <w:div w:id="1591236606">
                  <w:marLeft w:val="480"/>
                  <w:marRight w:val="0"/>
                  <w:marTop w:val="0"/>
                  <w:marBottom w:val="0"/>
                  <w:divBdr>
                    <w:top w:val="none" w:sz="0" w:space="0" w:color="auto"/>
                    <w:left w:val="none" w:sz="0" w:space="0" w:color="auto"/>
                    <w:bottom w:val="none" w:sz="0" w:space="0" w:color="auto"/>
                    <w:right w:val="none" w:sz="0" w:space="0" w:color="auto"/>
                  </w:divBdr>
                </w:div>
                <w:div w:id="1610699953">
                  <w:marLeft w:val="480"/>
                  <w:marRight w:val="0"/>
                  <w:marTop w:val="0"/>
                  <w:marBottom w:val="0"/>
                  <w:divBdr>
                    <w:top w:val="none" w:sz="0" w:space="0" w:color="auto"/>
                    <w:left w:val="none" w:sz="0" w:space="0" w:color="auto"/>
                    <w:bottom w:val="none" w:sz="0" w:space="0" w:color="auto"/>
                    <w:right w:val="none" w:sz="0" w:space="0" w:color="auto"/>
                  </w:divBdr>
                </w:div>
                <w:div w:id="1612662149">
                  <w:marLeft w:val="480"/>
                  <w:marRight w:val="0"/>
                  <w:marTop w:val="0"/>
                  <w:marBottom w:val="0"/>
                  <w:divBdr>
                    <w:top w:val="none" w:sz="0" w:space="0" w:color="auto"/>
                    <w:left w:val="none" w:sz="0" w:space="0" w:color="auto"/>
                    <w:bottom w:val="none" w:sz="0" w:space="0" w:color="auto"/>
                    <w:right w:val="none" w:sz="0" w:space="0" w:color="auto"/>
                  </w:divBdr>
                </w:div>
                <w:div w:id="1634557189">
                  <w:marLeft w:val="480"/>
                  <w:marRight w:val="0"/>
                  <w:marTop w:val="0"/>
                  <w:marBottom w:val="0"/>
                  <w:divBdr>
                    <w:top w:val="none" w:sz="0" w:space="0" w:color="auto"/>
                    <w:left w:val="none" w:sz="0" w:space="0" w:color="auto"/>
                    <w:bottom w:val="none" w:sz="0" w:space="0" w:color="auto"/>
                    <w:right w:val="none" w:sz="0" w:space="0" w:color="auto"/>
                  </w:divBdr>
                </w:div>
                <w:div w:id="1749840664">
                  <w:marLeft w:val="480"/>
                  <w:marRight w:val="0"/>
                  <w:marTop w:val="0"/>
                  <w:marBottom w:val="0"/>
                  <w:divBdr>
                    <w:top w:val="none" w:sz="0" w:space="0" w:color="auto"/>
                    <w:left w:val="none" w:sz="0" w:space="0" w:color="auto"/>
                    <w:bottom w:val="none" w:sz="0" w:space="0" w:color="auto"/>
                    <w:right w:val="none" w:sz="0" w:space="0" w:color="auto"/>
                  </w:divBdr>
                </w:div>
                <w:div w:id="1754472431">
                  <w:marLeft w:val="480"/>
                  <w:marRight w:val="0"/>
                  <w:marTop w:val="0"/>
                  <w:marBottom w:val="0"/>
                  <w:divBdr>
                    <w:top w:val="none" w:sz="0" w:space="0" w:color="auto"/>
                    <w:left w:val="none" w:sz="0" w:space="0" w:color="auto"/>
                    <w:bottom w:val="none" w:sz="0" w:space="0" w:color="auto"/>
                    <w:right w:val="none" w:sz="0" w:space="0" w:color="auto"/>
                  </w:divBdr>
                </w:div>
                <w:div w:id="1807164537">
                  <w:marLeft w:val="480"/>
                  <w:marRight w:val="0"/>
                  <w:marTop w:val="0"/>
                  <w:marBottom w:val="0"/>
                  <w:divBdr>
                    <w:top w:val="none" w:sz="0" w:space="0" w:color="auto"/>
                    <w:left w:val="none" w:sz="0" w:space="0" w:color="auto"/>
                    <w:bottom w:val="none" w:sz="0" w:space="0" w:color="auto"/>
                    <w:right w:val="none" w:sz="0" w:space="0" w:color="auto"/>
                  </w:divBdr>
                </w:div>
                <w:div w:id="1818262364">
                  <w:marLeft w:val="480"/>
                  <w:marRight w:val="0"/>
                  <w:marTop w:val="0"/>
                  <w:marBottom w:val="0"/>
                  <w:divBdr>
                    <w:top w:val="none" w:sz="0" w:space="0" w:color="auto"/>
                    <w:left w:val="none" w:sz="0" w:space="0" w:color="auto"/>
                    <w:bottom w:val="none" w:sz="0" w:space="0" w:color="auto"/>
                    <w:right w:val="none" w:sz="0" w:space="0" w:color="auto"/>
                  </w:divBdr>
                </w:div>
                <w:div w:id="1827893875">
                  <w:marLeft w:val="480"/>
                  <w:marRight w:val="0"/>
                  <w:marTop w:val="0"/>
                  <w:marBottom w:val="0"/>
                  <w:divBdr>
                    <w:top w:val="none" w:sz="0" w:space="0" w:color="auto"/>
                    <w:left w:val="none" w:sz="0" w:space="0" w:color="auto"/>
                    <w:bottom w:val="none" w:sz="0" w:space="0" w:color="auto"/>
                    <w:right w:val="none" w:sz="0" w:space="0" w:color="auto"/>
                  </w:divBdr>
                </w:div>
                <w:div w:id="1861888380">
                  <w:marLeft w:val="480"/>
                  <w:marRight w:val="0"/>
                  <w:marTop w:val="0"/>
                  <w:marBottom w:val="0"/>
                  <w:divBdr>
                    <w:top w:val="none" w:sz="0" w:space="0" w:color="auto"/>
                    <w:left w:val="none" w:sz="0" w:space="0" w:color="auto"/>
                    <w:bottom w:val="none" w:sz="0" w:space="0" w:color="auto"/>
                    <w:right w:val="none" w:sz="0" w:space="0" w:color="auto"/>
                  </w:divBdr>
                </w:div>
                <w:div w:id="1875463311">
                  <w:marLeft w:val="480"/>
                  <w:marRight w:val="0"/>
                  <w:marTop w:val="0"/>
                  <w:marBottom w:val="0"/>
                  <w:divBdr>
                    <w:top w:val="none" w:sz="0" w:space="0" w:color="auto"/>
                    <w:left w:val="none" w:sz="0" w:space="0" w:color="auto"/>
                    <w:bottom w:val="none" w:sz="0" w:space="0" w:color="auto"/>
                    <w:right w:val="none" w:sz="0" w:space="0" w:color="auto"/>
                  </w:divBdr>
                </w:div>
                <w:div w:id="1875576418">
                  <w:marLeft w:val="480"/>
                  <w:marRight w:val="0"/>
                  <w:marTop w:val="0"/>
                  <w:marBottom w:val="0"/>
                  <w:divBdr>
                    <w:top w:val="none" w:sz="0" w:space="0" w:color="auto"/>
                    <w:left w:val="none" w:sz="0" w:space="0" w:color="auto"/>
                    <w:bottom w:val="none" w:sz="0" w:space="0" w:color="auto"/>
                    <w:right w:val="none" w:sz="0" w:space="0" w:color="auto"/>
                  </w:divBdr>
                </w:div>
                <w:div w:id="1880588140">
                  <w:marLeft w:val="480"/>
                  <w:marRight w:val="0"/>
                  <w:marTop w:val="0"/>
                  <w:marBottom w:val="0"/>
                  <w:divBdr>
                    <w:top w:val="none" w:sz="0" w:space="0" w:color="auto"/>
                    <w:left w:val="none" w:sz="0" w:space="0" w:color="auto"/>
                    <w:bottom w:val="none" w:sz="0" w:space="0" w:color="auto"/>
                    <w:right w:val="none" w:sz="0" w:space="0" w:color="auto"/>
                  </w:divBdr>
                </w:div>
                <w:div w:id="1908222305">
                  <w:marLeft w:val="480"/>
                  <w:marRight w:val="0"/>
                  <w:marTop w:val="0"/>
                  <w:marBottom w:val="0"/>
                  <w:divBdr>
                    <w:top w:val="none" w:sz="0" w:space="0" w:color="auto"/>
                    <w:left w:val="none" w:sz="0" w:space="0" w:color="auto"/>
                    <w:bottom w:val="none" w:sz="0" w:space="0" w:color="auto"/>
                    <w:right w:val="none" w:sz="0" w:space="0" w:color="auto"/>
                  </w:divBdr>
                </w:div>
                <w:div w:id="1946186260">
                  <w:marLeft w:val="480"/>
                  <w:marRight w:val="0"/>
                  <w:marTop w:val="0"/>
                  <w:marBottom w:val="0"/>
                  <w:divBdr>
                    <w:top w:val="none" w:sz="0" w:space="0" w:color="auto"/>
                    <w:left w:val="none" w:sz="0" w:space="0" w:color="auto"/>
                    <w:bottom w:val="none" w:sz="0" w:space="0" w:color="auto"/>
                    <w:right w:val="none" w:sz="0" w:space="0" w:color="auto"/>
                  </w:divBdr>
                </w:div>
                <w:div w:id="1949268495">
                  <w:marLeft w:val="480"/>
                  <w:marRight w:val="0"/>
                  <w:marTop w:val="0"/>
                  <w:marBottom w:val="0"/>
                  <w:divBdr>
                    <w:top w:val="none" w:sz="0" w:space="0" w:color="auto"/>
                    <w:left w:val="none" w:sz="0" w:space="0" w:color="auto"/>
                    <w:bottom w:val="none" w:sz="0" w:space="0" w:color="auto"/>
                    <w:right w:val="none" w:sz="0" w:space="0" w:color="auto"/>
                  </w:divBdr>
                </w:div>
                <w:div w:id="1956134115">
                  <w:marLeft w:val="480"/>
                  <w:marRight w:val="0"/>
                  <w:marTop w:val="0"/>
                  <w:marBottom w:val="0"/>
                  <w:divBdr>
                    <w:top w:val="none" w:sz="0" w:space="0" w:color="auto"/>
                    <w:left w:val="none" w:sz="0" w:space="0" w:color="auto"/>
                    <w:bottom w:val="none" w:sz="0" w:space="0" w:color="auto"/>
                    <w:right w:val="none" w:sz="0" w:space="0" w:color="auto"/>
                  </w:divBdr>
                </w:div>
                <w:div w:id="2016347308">
                  <w:marLeft w:val="480"/>
                  <w:marRight w:val="0"/>
                  <w:marTop w:val="0"/>
                  <w:marBottom w:val="0"/>
                  <w:divBdr>
                    <w:top w:val="none" w:sz="0" w:space="0" w:color="auto"/>
                    <w:left w:val="none" w:sz="0" w:space="0" w:color="auto"/>
                    <w:bottom w:val="none" w:sz="0" w:space="0" w:color="auto"/>
                    <w:right w:val="none" w:sz="0" w:space="0" w:color="auto"/>
                  </w:divBdr>
                </w:div>
                <w:div w:id="2041003236">
                  <w:marLeft w:val="480"/>
                  <w:marRight w:val="0"/>
                  <w:marTop w:val="0"/>
                  <w:marBottom w:val="0"/>
                  <w:divBdr>
                    <w:top w:val="none" w:sz="0" w:space="0" w:color="auto"/>
                    <w:left w:val="none" w:sz="0" w:space="0" w:color="auto"/>
                    <w:bottom w:val="none" w:sz="0" w:space="0" w:color="auto"/>
                    <w:right w:val="none" w:sz="0" w:space="0" w:color="auto"/>
                  </w:divBdr>
                </w:div>
                <w:div w:id="2090999417">
                  <w:marLeft w:val="480"/>
                  <w:marRight w:val="0"/>
                  <w:marTop w:val="0"/>
                  <w:marBottom w:val="0"/>
                  <w:divBdr>
                    <w:top w:val="none" w:sz="0" w:space="0" w:color="auto"/>
                    <w:left w:val="none" w:sz="0" w:space="0" w:color="auto"/>
                    <w:bottom w:val="none" w:sz="0" w:space="0" w:color="auto"/>
                    <w:right w:val="none" w:sz="0" w:space="0" w:color="auto"/>
                  </w:divBdr>
                </w:div>
                <w:div w:id="2096172045">
                  <w:marLeft w:val="480"/>
                  <w:marRight w:val="0"/>
                  <w:marTop w:val="0"/>
                  <w:marBottom w:val="0"/>
                  <w:divBdr>
                    <w:top w:val="none" w:sz="0" w:space="0" w:color="auto"/>
                    <w:left w:val="none" w:sz="0" w:space="0" w:color="auto"/>
                    <w:bottom w:val="none" w:sz="0" w:space="0" w:color="auto"/>
                    <w:right w:val="none" w:sz="0" w:space="0" w:color="auto"/>
                  </w:divBdr>
                </w:div>
                <w:div w:id="2100833294">
                  <w:marLeft w:val="480"/>
                  <w:marRight w:val="0"/>
                  <w:marTop w:val="0"/>
                  <w:marBottom w:val="0"/>
                  <w:divBdr>
                    <w:top w:val="none" w:sz="0" w:space="0" w:color="auto"/>
                    <w:left w:val="none" w:sz="0" w:space="0" w:color="auto"/>
                    <w:bottom w:val="none" w:sz="0" w:space="0" w:color="auto"/>
                    <w:right w:val="none" w:sz="0" w:space="0" w:color="auto"/>
                  </w:divBdr>
                </w:div>
                <w:div w:id="2119517424">
                  <w:marLeft w:val="480"/>
                  <w:marRight w:val="0"/>
                  <w:marTop w:val="0"/>
                  <w:marBottom w:val="0"/>
                  <w:divBdr>
                    <w:top w:val="none" w:sz="0" w:space="0" w:color="auto"/>
                    <w:left w:val="none" w:sz="0" w:space="0" w:color="auto"/>
                    <w:bottom w:val="none" w:sz="0" w:space="0" w:color="auto"/>
                    <w:right w:val="none" w:sz="0" w:space="0" w:color="auto"/>
                  </w:divBdr>
                </w:div>
              </w:divsChild>
            </w:div>
            <w:div w:id="534001060">
              <w:marLeft w:val="0"/>
              <w:marRight w:val="0"/>
              <w:marTop w:val="0"/>
              <w:marBottom w:val="0"/>
              <w:divBdr>
                <w:top w:val="none" w:sz="0" w:space="0" w:color="auto"/>
                <w:left w:val="none" w:sz="0" w:space="0" w:color="auto"/>
                <w:bottom w:val="none" w:sz="0" w:space="0" w:color="auto"/>
                <w:right w:val="none" w:sz="0" w:space="0" w:color="auto"/>
              </w:divBdr>
              <w:divsChild>
                <w:div w:id="29377708">
                  <w:marLeft w:val="480"/>
                  <w:marRight w:val="0"/>
                  <w:marTop w:val="0"/>
                  <w:marBottom w:val="0"/>
                  <w:divBdr>
                    <w:top w:val="none" w:sz="0" w:space="0" w:color="auto"/>
                    <w:left w:val="none" w:sz="0" w:space="0" w:color="auto"/>
                    <w:bottom w:val="none" w:sz="0" w:space="0" w:color="auto"/>
                    <w:right w:val="none" w:sz="0" w:space="0" w:color="auto"/>
                  </w:divBdr>
                </w:div>
                <w:div w:id="42556999">
                  <w:marLeft w:val="480"/>
                  <w:marRight w:val="0"/>
                  <w:marTop w:val="0"/>
                  <w:marBottom w:val="0"/>
                  <w:divBdr>
                    <w:top w:val="none" w:sz="0" w:space="0" w:color="auto"/>
                    <w:left w:val="none" w:sz="0" w:space="0" w:color="auto"/>
                    <w:bottom w:val="none" w:sz="0" w:space="0" w:color="auto"/>
                    <w:right w:val="none" w:sz="0" w:space="0" w:color="auto"/>
                  </w:divBdr>
                </w:div>
                <w:div w:id="79446870">
                  <w:marLeft w:val="480"/>
                  <w:marRight w:val="0"/>
                  <w:marTop w:val="0"/>
                  <w:marBottom w:val="0"/>
                  <w:divBdr>
                    <w:top w:val="none" w:sz="0" w:space="0" w:color="auto"/>
                    <w:left w:val="none" w:sz="0" w:space="0" w:color="auto"/>
                    <w:bottom w:val="none" w:sz="0" w:space="0" w:color="auto"/>
                    <w:right w:val="none" w:sz="0" w:space="0" w:color="auto"/>
                  </w:divBdr>
                </w:div>
                <w:div w:id="92669696">
                  <w:marLeft w:val="480"/>
                  <w:marRight w:val="0"/>
                  <w:marTop w:val="0"/>
                  <w:marBottom w:val="0"/>
                  <w:divBdr>
                    <w:top w:val="none" w:sz="0" w:space="0" w:color="auto"/>
                    <w:left w:val="none" w:sz="0" w:space="0" w:color="auto"/>
                    <w:bottom w:val="none" w:sz="0" w:space="0" w:color="auto"/>
                    <w:right w:val="none" w:sz="0" w:space="0" w:color="auto"/>
                  </w:divBdr>
                </w:div>
                <w:div w:id="129179110">
                  <w:marLeft w:val="480"/>
                  <w:marRight w:val="0"/>
                  <w:marTop w:val="0"/>
                  <w:marBottom w:val="0"/>
                  <w:divBdr>
                    <w:top w:val="none" w:sz="0" w:space="0" w:color="auto"/>
                    <w:left w:val="none" w:sz="0" w:space="0" w:color="auto"/>
                    <w:bottom w:val="none" w:sz="0" w:space="0" w:color="auto"/>
                    <w:right w:val="none" w:sz="0" w:space="0" w:color="auto"/>
                  </w:divBdr>
                </w:div>
                <w:div w:id="155925424">
                  <w:marLeft w:val="480"/>
                  <w:marRight w:val="0"/>
                  <w:marTop w:val="0"/>
                  <w:marBottom w:val="0"/>
                  <w:divBdr>
                    <w:top w:val="none" w:sz="0" w:space="0" w:color="auto"/>
                    <w:left w:val="none" w:sz="0" w:space="0" w:color="auto"/>
                    <w:bottom w:val="none" w:sz="0" w:space="0" w:color="auto"/>
                    <w:right w:val="none" w:sz="0" w:space="0" w:color="auto"/>
                  </w:divBdr>
                </w:div>
                <w:div w:id="269551459">
                  <w:marLeft w:val="480"/>
                  <w:marRight w:val="0"/>
                  <w:marTop w:val="0"/>
                  <w:marBottom w:val="0"/>
                  <w:divBdr>
                    <w:top w:val="none" w:sz="0" w:space="0" w:color="auto"/>
                    <w:left w:val="none" w:sz="0" w:space="0" w:color="auto"/>
                    <w:bottom w:val="none" w:sz="0" w:space="0" w:color="auto"/>
                    <w:right w:val="none" w:sz="0" w:space="0" w:color="auto"/>
                  </w:divBdr>
                </w:div>
                <w:div w:id="293563266">
                  <w:marLeft w:val="480"/>
                  <w:marRight w:val="0"/>
                  <w:marTop w:val="0"/>
                  <w:marBottom w:val="0"/>
                  <w:divBdr>
                    <w:top w:val="none" w:sz="0" w:space="0" w:color="auto"/>
                    <w:left w:val="none" w:sz="0" w:space="0" w:color="auto"/>
                    <w:bottom w:val="none" w:sz="0" w:space="0" w:color="auto"/>
                    <w:right w:val="none" w:sz="0" w:space="0" w:color="auto"/>
                  </w:divBdr>
                </w:div>
                <w:div w:id="334116850">
                  <w:marLeft w:val="480"/>
                  <w:marRight w:val="0"/>
                  <w:marTop w:val="0"/>
                  <w:marBottom w:val="0"/>
                  <w:divBdr>
                    <w:top w:val="none" w:sz="0" w:space="0" w:color="auto"/>
                    <w:left w:val="none" w:sz="0" w:space="0" w:color="auto"/>
                    <w:bottom w:val="none" w:sz="0" w:space="0" w:color="auto"/>
                    <w:right w:val="none" w:sz="0" w:space="0" w:color="auto"/>
                  </w:divBdr>
                </w:div>
                <w:div w:id="359161520">
                  <w:marLeft w:val="480"/>
                  <w:marRight w:val="0"/>
                  <w:marTop w:val="0"/>
                  <w:marBottom w:val="0"/>
                  <w:divBdr>
                    <w:top w:val="none" w:sz="0" w:space="0" w:color="auto"/>
                    <w:left w:val="none" w:sz="0" w:space="0" w:color="auto"/>
                    <w:bottom w:val="none" w:sz="0" w:space="0" w:color="auto"/>
                    <w:right w:val="none" w:sz="0" w:space="0" w:color="auto"/>
                  </w:divBdr>
                </w:div>
                <w:div w:id="418603232">
                  <w:marLeft w:val="480"/>
                  <w:marRight w:val="0"/>
                  <w:marTop w:val="0"/>
                  <w:marBottom w:val="0"/>
                  <w:divBdr>
                    <w:top w:val="none" w:sz="0" w:space="0" w:color="auto"/>
                    <w:left w:val="none" w:sz="0" w:space="0" w:color="auto"/>
                    <w:bottom w:val="none" w:sz="0" w:space="0" w:color="auto"/>
                    <w:right w:val="none" w:sz="0" w:space="0" w:color="auto"/>
                  </w:divBdr>
                </w:div>
                <w:div w:id="552817940">
                  <w:marLeft w:val="480"/>
                  <w:marRight w:val="0"/>
                  <w:marTop w:val="0"/>
                  <w:marBottom w:val="0"/>
                  <w:divBdr>
                    <w:top w:val="none" w:sz="0" w:space="0" w:color="auto"/>
                    <w:left w:val="none" w:sz="0" w:space="0" w:color="auto"/>
                    <w:bottom w:val="none" w:sz="0" w:space="0" w:color="auto"/>
                    <w:right w:val="none" w:sz="0" w:space="0" w:color="auto"/>
                  </w:divBdr>
                </w:div>
                <w:div w:id="559756036">
                  <w:marLeft w:val="480"/>
                  <w:marRight w:val="0"/>
                  <w:marTop w:val="0"/>
                  <w:marBottom w:val="0"/>
                  <w:divBdr>
                    <w:top w:val="none" w:sz="0" w:space="0" w:color="auto"/>
                    <w:left w:val="none" w:sz="0" w:space="0" w:color="auto"/>
                    <w:bottom w:val="none" w:sz="0" w:space="0" w:color="auto"/>
                    <w:right w:val="none" w:sz="0" w:space="0" w:color="auto"/>
                  </w:divBdr>
                </w:div>
                <w:div w:id="578175078">
                  <w:marLeft w:val="480"/>
                  <w:marRight w:val="0"/>
                  <w:marTop w:val="0"/>
                  <w:marBottom w:val="0"/>
                  <w:divBdr>
                    <w:top w:val="none" w:sz="0" w:space="0" w:color="auto"/>
                    <w:left w:val="none" w:sz="0" w:space="0" w:color="auto"/>
                    <w:bottom w:val="none" w:sz="0" w:space="0" w:color="auto"/>
                    <w:right w:val="none" w:sz="0" w:space="0" w:color="auto"/>
                  </w:divBdr>
                </w:div>
                <w:div w:id="582374124">
                  <w:marLeft w:val="480"/>
                  <w:marRight w:val="0"/>
                  <w:marTop w:val="0"/>
                  <w:marBottom w:val="0"/>
                  <w:divBdr>
                    <w:top w:val="none" w:sz="0" w:space="0" w:color="auto"/>
                    <w:left w:val="none" w:sz="0" w:space="0" w:color="auto"/>
                    <w:bottom w:val="none" w:sz="0" w:space="0" w:color="auto"/>
                    <w:right w:val="none" w:sz="0" w:space="0" w:color="auto"/>
                  </w:divBdr>
                </w:div>
                <w:div w:id="589967281">
                  <w:marLeft w:val="480"/>
                  <w:marRight w:val="0"/>
                  <w:marTop w:val="0"/>
                  <w:marBottom w:val="0"/>
                  <w:divBdr>
                    <w:top w:val="none" w:sz="0" w:space="0" w:color="auto"/>
                    <w:left w:val="none" w:sz="0" w:space="0" w:color="auto"/>
                    <w:bottom w:val="none" w:sz="0" w:space="0" w:color="auto"/>
                    <w:right w:val="none" w:sz="0" w:space="0" w:color="auto"/>
                  </w:divBdr>
                </w:div>
                <w:div w:id="596596813">
                  <w:marLeft w:val="480"/>
                  <w:marRight w:val="0"/>
                  <w:marTop w:val="0"/>
                  <w:marBottom w:val="0"/>
                  <w:divBdr>
                    <w:top w:val="none" w:sz="0" w:space="0" w:color="auto"/>
                    <w:left w:val="none" w:sz="0" w:space="0" w:color="auto"/>
                    <w:bottom w:val="none" w:sz="0" w:space="0" w:color="auto"/>
                    <w:right w:val="none" w:sz="0" w:space="0" w:color="auto"/>
                  </w:divBdr>
                </w:div>
                <w:div w:id="606430578">
                  <w:marLeft w:val="480"/>
                  <w:marRight w:val="0"/>
                  <w:marTop w:val="0"/>
                  <w:marBottom w:val="0"/>
                  <w:divBdr>
                    <w:top w:val="none" w:sz="0" w:space="0" w:color="auto"/>
                    <w:left w:val="none" w:sz="0" w:space="0" w:color="auto"/>
                    <w:bottom w:val="none" w:sz="0" w:space="0" w:color="auto"/>
                    <w:right w:val="none" w:sz="0" w:space="0" w:color="auto"/>
                  </w:divBdr>
                </w:div>
                <w:div w:id="606431915">
                  <w:marLeft w:val="480"/>
                  <w:marRight w:val="0"/>
                  <w:marTop w:val="0"/>
                  <w:marBottom w:val="0"/>
                  <w:divBdr>
                    <w:top w:val="none" w:sz="0" w:space="0" w:color="auto"/>
                    <w:left w:val="none" w:sz="0" w:space="0" w:color="auto"/>
                    <w:bottom w:val="none" w:sz="0" w:space="0" w:color="auto"/>
                    <w:right w:val="none" w:sz="0" w:space="0" w:color="auto"/>
                  </w:divBdr>
                </w:div>
                <w:div w:id="639698718">
                  <w:marLeft w:val="480"/>
                  <w:marRight w:val="0"/>
                  <w:marTop w:val="0"/>
                  <w:marBottom w:val="0"/>
                  <w:divBdr>
                    <w:top w:val="none" w:sz="0" w:space="0" w:color="auto"/>
                    <w:left w:val="none" w:sz="0" w:space="0" w:color="auto"/>
                    <w:bottom w:val="none" w:sz="0" w:space="0" w:color="auto"/>
                    <w:right w:val="none" w:sz="0" w:space="0" w:color="auto"/>
                  </w:divBdr>
                </w:div>
                <w:div w:id="662004508">
                  <w:marLeft w:val="480"/>
                  <w:marRight w:val="0"/>
                  <w:marTop w:val="0"/>
                  <w:marBottom w:val="0"/>
                  <w:divBdr>
                    <w:top w:val="none" w:sz="0" w:space="0" w:color="auto"/>
                    <w:left w:val="none" w:sz="0" w:space="0" w:color="auto"/>
                    <w:bottom w:val="none" w:sz="0" w:space="0" w:color="auto"/>
                    <w:right w:val="none" w:sz="0" w:space="0" w:color="auto"/>
                  </w:divBdr>
                </w:div>
                <w:div w:id="694624017">
                  <w:marLeft w:val="480"/>
                  <w:marRight w:val="0"/>
                  <w:marTop w:val="0"/>
                  <w:marBottom w:val="0"/>
                  <w:divBdr>
                    <w:top w:val="none" w:sz="0" w:space="0" w:color="auto"/>
                    <w:left w:val="none" w:sz="0" w:space="0" w:color="auto"/>
                    <w:bottom w:val="none" w:sz="0" w:space="0" w:color="auto"/>
                    <w:right w:val="none" w:sz="0" w:space="0" w:color="auto"/>
                  </w:divBdr>
                </w:div>
                <w:div w:id="738282822">
                  <w:marLeft w:val="480"/>
                  <w:marRight w:val="0"/>
                  <w:marTop w:val="0"/>
                  <w:marBottom w:val="0"/>
                  <w:divBdr>
                    <w:top w:val="none" w:sz="0" w:space="0" w:color="auto"/>
                    <w:left w:val="none" w:sz="0" w:space="0" w:color="auto"/>
                    <w:bottom w:val="none" w:sz="0" w:space="0" w:color="auto"/>
                    <w:right w:val="none" w:sz="0" w:space="0" w:color="auto"/>
                  </w:divBdr>
                </w:div>
                <w:div w:id="780884298">
                  <w:marLeft w:val="480"/>
                  <w:marRight w:val="0"/>
                  <w:marTop w:val="0"/>
                  <w:marBottom w:val="0"/>
                  <w:divBdr>
                    <w:top w:val="none" w:sz="0" w:space="0" w:color="auto"/>
                    <w:left w:val="none" w:sz="0" w:space="0" w:color="auto"/>
                    <w:bottom w:val="none" w:sz="0" w:space="0" w:color="auto"/>
                    <w:right w:val="none" w:sz="0" w:space="0" w:color="auto"/>
                  </w:divBdr>
                </w:div>
                <w:div w:id="828594601">
                  <w:marLeft w:val="480"/>
                  <w:marRight w:val="0"/>
                  <w:marTop w:val="0"/>
                  <w:marBottom w:val="0"/>
                  <w:divBdr>
                    <w:top w:val="none" w:sz="0" w:space="0" w:color="auto"/>
                    <w:left w:val="none" w:sz="0" w:space="0" w:color="auto"/>
                    <w:bottom w:val="none" w:sz="0" w:space="0" w:color="auto"/>
                    <w:right w:val="none" w:sz="0" w:space="0" w:color="auto"/>
                  </w:divBdr>
                </w:div>
                <w:div w:id="904223072">
                  <w:marLeft w:val="480"/>
                  <w:marRight w:val="0"/>
                  <w:marTop w:val="0"/>
                  <w:marBottom w:val="0"/>
                  <w:divBdr>
                    <w:top w:val="none" w:sz="0" w:space="0" w:color="auto"/>
                    <w:left w:val="none" w:sz="0" w:space="0" w:color="auto"/>
                    <w:bottom w:val="none" w:sz="0" w:space="0" w:color="auto"/>
                    <w:right w:val="none" w:sz="0" w:space="0" w:color="auto"/>
                  </w:divBdr>
                </w:div>
                <w:div w:id="951941765">
                  <w:marLeft w:val="480"/>
                  <w:marRight w:val="0"/>
                  <w:marTop w:val="0"/>
                  <w:marBottom w:val="0"/>
                  <w:divBdr>
                    <w:top w:val="none" w:sz="0" w:space="0" w:color="auto"/>
                    <w:left w:val="none" w:sz="0" w:space="0" w:color="auto"/>
                    <w:bottom w:val="none" w:sz="0" w:space="0" w:color="auto"/>
                    <w:right w:val="none" w:sz="0" w:space="0" w:color="auto"/>
                  </w:divBdr>
                </w:div>
                <w:div w:id="965745245">
                  <w:marLeft w:val="480"/>
                  <w:marRight w:val="0"/>
                  <w:marTop w:val="0"/>
                  <w:marBottom w:val="0"/>
                  <w:divBdr>
                    <w:top w:val="none" w:sz="0" w:space="0" w:color="auto"/>
                    <w:left w:val="none" w:sz="0" w:space="0" w:color="auto"/>
                    <w:bottom w:val="none" w:sz="0" w:space="0" w:color="auto"/>
                    <w:right w:val="none" w:sz="0" w:space="0" w:color="auto"/>
                  </w:divBdr>
                </w:div>
                <w:div w:id="971862714">
                  <w:marLeft w:val="480"/>
                  <w:marRight w:val="0"/>
                  <w:marTop w:val="0"/>
                  <w:marBottom w:val="0"/>
                  <w:divBdr>
                    <w:top w:val="none" w:sz="0" w:space="0" w:color="auto"/>
                    <w:left w:val="none" w:sz="0" w:space="0" w:color="auto"/>
                    <w:bottom w:val="none" w:sz="0" w:space="0" w:color="auto"/>
                    <w:right w:val="none" w:sz="0" w:space="0" w:color="auto"/>
                  </w:divBdr>
                </w:div>
                <w:div w:id="995763185">
                  <w:marLeft w:val="480"/>
                  <w:marRight w:val="0"/>
                  <w:marTop w:val="0"/>
                  <w:marBottom w:val="0"/>
                  <w:divBdr>
                    <w:top w:val="none" w:sz="0" w:space="0" w:color="auto"/>
                    <w:left w:val="none" w:sz="0" w:space="0" w:color="auto"/>
                    <w:bottom w:val="none" w:sz="0" w:space="0" w:color="auto"/>
                    <w:right w:val="none" w:sz="0" w:space="0" w:color="auto"/>
                  </w:divBdr>
                </w:div>
                <w:div w:id="998970118">
                  <w:marLeft w:val="480"/>
                  <w:marRight w:val="0"/>
                  <w:marTop w:val="0"/>
                  <w:marBottom w:val="0"/>
                  <w:divBdr>
                    <w:top w:val="none" w:sz="0" w:space="0" w:color="auto"/>
                    <w:left w:val="none" w:sz="0" w:space="0" w:color="auto"/>
                    <w:bottom w:val="none" w:sz="0" w:space="0" w:color="auto"/>
                    <w:right w:val="none" w:sz="0" w:space="0" w:color="auto"/>
                  </w:divBdr>
                </w:div>
                <w:div w:id="1005747952">
                  <w:marLeft w:val="480"/>
                  <w:marRight w:val="0"/>
                  <w:marTop w:val="0"/>
                  <w:marBottom w:val="0"/>
                  <w:divBdr>
                    <w:top w:val="none" w:sz="0" w:space="0" w:color="auto"/>
                    <w:left w:val="none" w:sz="0" w:space="0" w:color="auto"/>
                    <w:bottom w:val="none" w:sz="0" w:space="0" w:color="auto"/>
                    <w:right w:val="none" w:sz="0" w:space="0" w:color="auto"/>
                  </w:divBdr>
                </w:div>
                <w:div w:id="1011906170">
                  <w:marLeft w:val="480"/>
                  <w:marRight w:val="0"/>
                  <w:marTop w:val="0"/>
                  <w:marBottom w:val="0"/>
                  <w:divBdr>
                    <w:top w:val="none" w:sz="0" w:space="0" w:color="auto"/>
                    <w:left w:val="none" w:sz="0" w:space="0" w:color="auto"/>
                    <w:bottom w:val="none" w:sz="0" w:space="0" w:color="auto"/>
                    <w:right w:val="none" w:sz="0" w:space="0" w:color="auto"/>
                  </w:divBdr>
                </w:div>
                <w:div w:id="1046100533">
                  <w:marLeft w:val="480"/>
                  <w:marRight w:val="0"/>
                  <w:marTop w:val="0"/>
                  <w:marBottom w:val="0"/>
                  <w:divBdr>
                    <w:top w:val="none" w:sz="0" w:space="0" w:color="auto"/>
                    <w:left w:val="none" w:sz="0" w:space="0" w:color="auto"/>
                    <w:bottom w:val="none" w:sz="0" w:space="0" w:color="auto"/>
                    <w:right w:val="none" w:sz="0" w:space="0" w:color="auto"/>
                  </w:divBdr>
                </w:div>
                <w:div w:id="1059397697">
                  <w:marLeft w:val="480"/>
                  <w:marRight w:val="0"/>
                  <w:marTop w:val="0"/>
                  <w:marBottom w:val="0"/>
                  <w:divBdr>
                    <w:top w:val="none" w:sz="0" w:space="0" w:color="auto"/>
                    <w:left w:val="none" w:sz="0" w:space="0" w:color="auto"/>
                    <w:bottom w:val="none" w:sz="0" w:space="0" w:color="auto"/>
                    <w:right w:val="none" w:sz="0" w:space="0" w:color="auto"/>
                  </w:divBdr>
                </w:div>
                <w:div w:id="1083382077">
                  <w:marLeft w:val="480"/>
                  <w:marRight w:val="0"/>
                  <w:marTop w:val="0"/>
                  <w:marBottom w:val="0"/>
                  <w:divBdr>
                    <w:top w:val="none" w:sz="0" w:space="0" w:color="auto"/>
                    <w:left w:val="none" w:sz="0" w:space="0" w:color="auto"/>
                    <w:bottom w:val="none" w:sz="0" w:space="0" w:color="auto"/>
                    <w:right w:val="none" w:sz="0" w:space="0" w:color="auto"/>
                  </w:divBdr>
                </w:div>
                <w:div w:id="1086809031">
                  <w:marLeft w:val="480"/>
                  <w:marRight w:val="0"/>
                  <w:marTop w:val="0"/>
                  <w:marBottom w:val="0"/>
                  <w:divBdr>
                    <w:top w:val="none" w:sz="0" w:space="0" w:color="auto"/>
                    <w:left w:val="none" w:sz="0" w:space="0" w:color="auto"/>
                    <w:bottom w:val="none" w:sz="0" w:space="0" w:color="auto"/>
                    <w:right w:val="none" w:sz="0" w:space="0" w:color="auto"/>
                  </w:divBdr>
                </w:div>
                <w:div w:id="1120414684">
                  <w:marLeft w:val="480"/>
                  <w:marRight w:val="0"/>
                  <w:marTop w:val="0"/>
                  <w:marBottom w:val="0"/>
                  <w:divBdr>
                    <w:top w:val="none" w:sz="0" w:space="0" w:color="auto"/>
                    <w:left w:val="none" w:sz="0" w:space="0" w:color="auto"/>
                    <w:bottom w:val="none" w:sz="0" w:space="0" w:color="auto"/>
                    <w:right w:val="none" w:sz="0" w:space="0" w:color="auto"/>
                  </w:divBdr>
                </w:div>
                <w:div w:id="1183131352">
                  <w:marLeft w:val="480"/>
                  <w:marRight w:val="0"/>
                  <w:marTop w:val="0"/>
                  <w:marBottom w:val="0"/>
                  <w:divBdr>
                    <w:top w:val="none" w:sz="0" w:space="0" w:color="auto"/>
                    <w:left w:val="none" w:sz="0" w:space="0" w:color="auto"/>
                    <w:bottom w:val="none" w:sz="0" w:space="0" w:color="auto"/>
                    <w:right w:val="none" w:sz="0" w:space="0" w:color="auto"/>
                  </w:divBdr>
                </w:div>
                <w:div w:id="1216695843">
                  <w:marLeft w:val="480"/>
                  <w:marRight w:val="0"/>
                  <w:marTop w:val="0"/>
                  <w:marBottom w:val="0"/>
                  <w:divBdr>
                    <w:top w:val="none" w:sz="0" w:space="0" w:color="auto"/>
                    <w:left w:val="none" w:sz="0" w:space="0" w:color="auto"/>
                    <w:bottom w:val="none" w:sz="0" w:space="0" w:color="auto"/>
                    <w:right w:val="none" w:sz="0" w:space="0" w:color="auto"/>
                  </w:divBdr>
                </w:div>
                <w:div w:id="1219322950">
                  <w:marLeft w:val="480"/>
                  <w:marRight w:val="0"/>
                  <w:marTop w:val="0"/>
                  <w:marBottom w:val="0"/>
                  <w:divBdr>
                    <w:top w:val="none" w:sz="0" w:space="0" w:color="auto"/>
                    <w:left w:val="none" w:sz="0" w:space="0" w:color="auto"/>
                    <w:bottom w:val="none" w:sz="0" w:space="0" w:color="auto"/>
                    <w:right w:val="none" w:sz="0" w:space="0" w:color="auto"/>
                  </w:divBdr>
                </w:div>
                <w:div w:id="1226527295">
                  <w:marLeft w:val="480"/>
                  <w:marRight w:val="0"/>
                  <w:marTop w:val="0"/>
                  <w:marBottom w:val="0"/>
                  <w:divBdr>
                    <w:top w:val="none" w:sz="0" w:space="0" w:color="auto"/>
                    <w:left w:val="none" w:sz="0" w:space="0" w:color="auto"/>
                    <w:bottom w:val="none" w:sz="0" w:space="0" w:color="auto"/>
                    <w:right w:val="none" w:sz="0" w:space="0" w:color="auto"/>
                  </w:divBdr>
                </w:div>
                <w:div w:id="1230533964">
                  <w:marLeft w:val="480"/>
                  <w:marRight w:val="0"/>
                  <w:marTop w:val="0"/>
                  <w:marBottom w:val="0"/>
                  <w:divBdr>
                    <w:top w:val="none" w:sz="0" w:space="0" w:color="auto"/>
                    <w:left w:val="none" w:sz="0" w:space="0" w:color="auto"/>
                    <w:bottom w:val="none" w:sz="0" w:space="0" w:color="auto"/>
                    <w:right w:val="none" w:sz="0" w:space="0" w:color="auto"/>
                  </w:divBdr>
                </w:div>
                <w:div w:id="1237785748">
                  <w:marLeft w:val="480"/>
                  <w:marRight w:val="0"/>
                  <w:marTop w:val="0"/>
                  <w:marBottom w:val="0"/>
                  <w:divBdr>
                    <w:top w:val="none" w:sz="0" w:space="0" w:color="auto"/>
                    <w:left w:val="none" w:sz="0" w:space="0" w:color="auto"/>
                    <w:bottom w:val="none" w:sz="0" w:space="0" w:color="auto"/>
                    <w:right w:val="none" w:sz="0" w:space="0" w:color="auto"/>
                  </w:divBdr>
                </w:div>
                <w:div w:id="1244143544">
                  <w:marLeft w:val="480"/>
                  <w:marRight w:val="0"/>
                  <w:marTop w:val="0"/>
                  <w:marBottom w:val="0"/>
                  <w:divBdr>
                    <w:top w:val="none" w:sz="0" w:space="0" w:color="auto"/>
                    <w:left w:val="none" w:sz="0" w:space="0" w:color="auto"/>
                    <w:bottom w:val="none" w:sz="0" w:space="0" w:color="auto"/>
                    <w:right w:val="none" w:sz="0" w:space="0" w:color="auto"/>
                  </w:divBdr>
                </w:div>
                <w:div w:id="1286622630">
                  <w:marLeft w:val="480"/>
                  <w:marRight w:val="0"/>
                  <w:marTop w:val="0"/>
                  <w:marBottom w:val="0"/>
                  <w:divBdr>
                    <w:top w:val="none" w:sz="0" w:space="0" w:color="auto"/>
                    <w:left w:val="none" w:sz="0" w:space="0" w:color="auto"/>
                    <w:bottom w:val="none" w:sz="0" w:space="0" w:color="auto"/>
                    <w:right w:val="none" w:sz="0" w:space="0" w:color="auto"/>
                  </w:divBdr>
                </w:div>
                <w:div w:id="1298799540">
                  <w:marLeft w:val="480"/>
                  <w:marRight w:val="0"/>
                  <w:marTop w:val="0"/>
                  <w:marBottom w:val="0"/>
                  <w:divBdr>
                    <w:top w:val="none" w:sz="0" w:space="0" w:color="auto"/>
                    <w:left w:val="none" w:sz="0" w:space="0" w:color="auto"/>
                    <w:bottom w:val="none" w:sz="0" w:space="0" w:color="auto"/>
                    <w:right w:val="none" w:sz="0" w:space="0" w:color="auto"/>
                  </w:divBdr>
                </w:div>
                <w:div w:id="1309438697">
                  <w:marLeft w:val="480"/>
                  <w:marRight w:val="0"/>
                  <w:marTop w:val="0"/>
                  <w:marBottom w:val="0"/>
                  <w:divBdr>
                    <w:top w:val="none" w:sz="0" w:space="0" w:color="auto"/>
                    <w:left w:val="none" w:sz="0" w:space="0" w:color="auto"/>
                    <w:bottom w:val="none" w:sz="0" w:space="0" w:color="auto"/>
                    <w:right w:val="none" w:sz="0" w:space="0" w:color="auto"/>
                  </w:divBdr>
                </w:div>
                <w:div w:id="1326082393">
                  <w:marLeft w:val="480"/>
                  <w:marRight w:val="0"/>
                  <w:marTop w:val="0"/>
                  <w:marBottom w:val="0"/>
                  <w:divBdr>
                    <w:top w:val="none" w:sz="0" w:space="0" w:color="auto"/>
                    <w:left w:val="none" w:sz="0" w:space="0" w:color="auto"/>
                    <w:bottom w:val="none" w:sz="0" w:space="0" w:color="auto"/>
                    <w:right w:val="none" w:sz="0" w:space="0" w:color="auto"/>
                  </w:divBdr>
                </w:div>
                <w:div w:id="1336806646">
                  <w:marLeft w:val="480"/>
                  <w:marRight w:val="0"/>
                  <w:marTop w:val="0"/>
                  <w:marBottom w:val="0"/>
                  <w:divBdr>
                    <w:top w:val="none" w:sz="0" w:space="0" w:color="auto"/>
                    <w:left w:val="none" w:sz="0" w:space="0" w:color="auto"/>
                    <w:bottom w:val="none" w:sz="0" w:space="0" w:color="auto"/>
                    <w:right w:val="none" w:sz="0" w:space="0" w:color="auto"/>
                  </w:divBdr>
                </w:div>
                <w:div w:id="1350595373">
                  <w:marLeft w:val="480"/>
                  <w:marRight w:val="0"/>
                  <w:marTop w:val="0"/>
                  <w:marBottom w:val="0"/>
                  <w:divBdr>
                    <w:top w:val="none" w:sz="0" w:space="0" w:color="auto"/>
                    <w:left w:val="none" w:sz="0" w:space="0" w:color="auto"/>
                    <w:bottom w:val="none" w:sz="0" w:space="0" w:color="auto"/>
                    <w:right w:val="none" w:sz="0" w:space="0" w:color="auto"/>
                  </w:divBdr>
                </w:div>
                <w:div w:id="1367949974">
                  <w:marLeft w:val="480"/>
                  <w:marRight w:val="0"/>
                  <w:marTop w:val="0"/>
                  <w:marBottom w:val="0"/>
                  <w:divBdr>
                    <w:top w:val="none" w:sz="0" w:space="0" w:color="auto"/>
                    <w:left w:val="none" w:sz="0" w:space="0" w:color="auto"/>
                    <w:bottom w:val="none" w:sz="0" w:space="0" w:color="auto"/>
                    <w:right w:val="none" w:sz="0" w:space="0" w:color="auto"/>
                  </w:divBdr>
                </w:div>
                <w:div w:id="1368489439">
                  <w:marLeft w:val="480"/>
                  <w:marRight w:val="0"/>
                  <w:marTop w:val="0"/>
                  <w:marBottom w:val="0"/>
                  <w:divBdr>
                    <w:top w:val="none" w:sz="0" w:space="0" w:color="auto"/>
                    <w:left w:val="none" w:sz="0" w:space="0" w:color="auto"/>
                    <w:bottom w:val="none" w:sz="0" w:space="0" w:color="auto"/>
                    <w:right w:val="none" w:sz="0" w:space="0" w:color="auto"/>
                  </w:divBdr>
                </w:div>
                <w:div w:id="1370842402">
                  <w:marLeft w:val="480"/>
                  <w:marRight w:val="0"/>
                  <w:marTop w:val="0"/>
                  <w:marBottom w:val="0"/>
                  <w:divBdr>
                    <w:top w:val="none" w:sz="0" w:space="0" w:color="auto"/>
                    <w:left w:val="none" w:sz="0" w:space="0" w:color="auto"/>
                    <w:bottom w:val="none" w:sz="0" w:space="0" w:color="auto"/>
                    <w:right w:val="none" w:sz="0" w:space="0" w:color="auto"/>
                  </w:divBdr>
                </w:div>
                <w:div w:id="1376738509">
                  <w:marLeft w:val="480"/>
                  <w:marRight w:val="0"/>
                  <w:marTop w:val="0"/>
                  <w:marBottom w:val="0"/>
                  <w:divBdr>
                    <w:top w:val="none" w:sz="0" w:space="0" w:color="auto"/>
                    <w:left w:val="none" w:sz="0" w:space="0" w:color="auto"/>
                    <w:bottom w:val="none" w:sz="0" w:space="0" w:color="auto"/>
                    <w:right w:val="none" w:sz="0" w:space="0" w:color="auto"/>
                  </w:divBdr>
                </w:div>
                <w:div w:id="1493108652">
                  <w:marLeft w:val="480"/>
                  <w:marRight w:val="0"/>
                  <w:marTop w:val="0"/>
                  <w:marBottom w:val="0"/>
                  <w:divBdr>
                    <w:top w:val="none" w:sz="0" w:space="0" w:color="auto"/>
                    <w:left w:val="none" w:sz="0" w:space="0" w:color="auto"/>
                    <w:bottom w:val="none" w:sz="0" w:space="0" w:color="auto"/>
                    <w:right w:val="none" w:sz="0" w:space="0" w:color="auto"/>
                  </w:divBdr>
                </w:div>
                <w:div w:id="1507742532">
                  <w:marLeft w:val="480"/>
                  <w:marRight w:val="0"/>
                  <w:marTop w:val="0"/>
                  <w:marBottom w:val="0"/>
                  <w:divBdr>
                    <w:top w:val="none" w:sz="0" w:space="0" w:color="auto"/>
                    <w:left w:val="none" w:sz="0" w:space="0" w:color="auto"/>
                    <w:bottom w:val="none" w:sz="0" w:space="0" w:color="auto"/>
                    <w:right w:val="none" w:sz="0" w:space="0" w:color="auto"/>
                  </w:divBdr>
                </w:div>
                <w:div w:id="1515149800">
                  <w:marLeft w:val="480"/>
                  <w:marRight w:val="0"/>
                  <w:marTop w:val="0"/>
                  <w:marBottom w:val="0"/>
                  <w:divBdr>
                    <w:top w:val="none" w:sz="0" w:space="0" w:color="auto"/>
                    <w:left w:val="none" w:sz="0" w:space="0" w:color="auto"/>
                    <w:bottom w:val="none" w:sz="0" w:space="0" w:color="auto"/>
                    <w:right w:val="none" w:sz="0" w:space="0" w:color="auto"/>
                  </w:divBdr>
                </w:div>
                <w:div w:id="1516534654">
                  <w:marLeft w:val="480"/>
                  <w:marRight w:val="0"/>
                  <w:marTop w:val="0"/>
                  <w:marBottom w:val="0"/>
                  <w:divBdr>
                    <w:top w:val="none" w:sz="0" w:space="0" w:color="auto"/>
                    <w:left w:val="none" w:sz="0" w:space="0" w:color="auto"/>
                    <w:bottom w:val="none" w:sz="0" w:space="0" w:color="auto"/>
                    <w:right w:val="none" w:sz="0" w:space="0" w:color="auto"/>
                  </w:divBdr>
                </w:div>
                <w:div w:id="1522695165">
                  <w:marLeft w:val="480"/>
                  <w:marRight w:val="0"/>
                  <w:marTop w:val="0"/>
                  <w:marBottom w:val="0"/>
                  <w:divBdr>
                    <w:top w:val="none" w:sz="0" w:space="0" w:color="auto"/>
                    <w:left w:val="none" w:sz="0" w:space="0" w:color="auto"/>
                    <w:bottom w:val="none" w:sz="0" w:space="0" w:color="auto"/>
                    <w:right w:val="none" w:sz="0" w:space="0" w:color="auto"/>
                  </w:divBdr>
                </w:div>
                <w:div w:id="1523594630">
                  <w:marLeft w:val="480"/>
                  <w:marRight w:val="0"/>
                  <w:marTop w:val="0"/>
                  <w:marBottom w:val="0"/>
                  <w:divBdr>
                    <w:top w:val="none" w:sz="0" w:space="0" w:color="auto"/>
                    <w:left w:val="none" w:sz="0" w:space="0" w:color="auto"/>
                    <w:bottom w:val="none" w:sz="0" w:space="0" w:color="auto"/>
                    <w:right w:val="none" w:sz="0" w:space="0" w:color="auto"/>
                  </w:divBdr>
                </w:div>
                <w:div w:id="1533810318">
                  <w:marLeft w:val="480"/>
                  <w:marRight w:val="0"/>
                  <w:marTop w:val="0"/>
                  <w:marBottom w:val="0"/>
                  <w:divBdr>
                    <w:top w:val="none" w:sz="0" w:space="0" w:color="auto"/>
                    <w:left w:val="none" w:sz="0" w:space="0" w:color="auto"/>
                    <w:bottom w:val="none" w:sz="0" w:space="0" w:color="auto"/>
                    <w:right w:val="none" w:sz="0" w:space="0" w:color="auto"/>
                  </w:divBdr>
                </w:div>
                <w:div w:id="1566645228">
                  <w:marLeft w:val="480"/>
                  <w:marRight w:val="0"/>
                  <w:marTop w:val="0"/>
                  <w:marBottom w:val="0"/>
                  <w:divBdr>
                    <w:top w:val="none" w:sz="0" w:space="0" w:color="auto"/>
                    <w:left w:val="none" w:sz="0" w:space="0" w:color="auto"/>
                    <w:bottom w:val="none" w:sz="0" w:space="0" w:color="auto"/>
                    <w:right w:val="none" w:sz="0" w:space="0" w:color="auto"/>
                  </w:divBdr>
                </w:div>
                <w:div w:id="1585338383">
                  <w:marLeft w:val="480"/>
                  <w:marRight w:val="0"/>
                  <w:marTop w:val="0"/>
                  <w:marBottom w:val="0"/>
                  <w:divBdr>
                    <w:top w:val="none" w:sz="0" w:space="0" w:color="auto"/>
                    <w:left w:val="none" w:sz="0" w:space="0" w:color="auto"/>
                    <w:bottom w:val="none" w:sz="0" w:space="0" w:color="auto"/>
                    <w:right w:val="none" w:sz="0" w:space="0" w:color="auto"/>
                  </w:divBdr>
                </w:div>
                <w:div w:id="1622371960">
                  <w:marLeft w:val="480"/>
                  <w:marRight w:val="0"/>
                  <w:marTop w:val="0"/>
                  <w:marBottom w:val="0"/>
                  <w:divBdr>
                    <w:top w:val="none" w:sz="0" w:space="0" w:color="auto"/>
                    <w:left w:val="none" w:sz="0" w:space="0" w:color="auto"/>
                    <w:bottom w:val="none" w:sz="0" w:space="0" w:color="auto"/>
                    <w:right w:val="none" w:sz="0" w:space="0" w:color="auto"/>
                  </w:divBdr>
                </w:div>
                <w:div w:id="1625387744">
                  <w:marLeft w:val="480"/>
                  <w:marRight w:val="0"/>
                  <w:marTop w:val="0"/>
                  <w:marBottom w:val="0"/>
                  <w:divBdr>
                    <w:top w:val="none" w:sz="0" w:space="0" w:color="auto"/>
                    <w:left w:val="none" w:sz="0" w:space="0" w:color="auto"/>
                    <w:bottom w:val="none" w:sz="0" w:space="0" w:color="auto"/>
                    <w:right w:val="none" w:sz="0" w:space="0" w:color="auto"/>
                  </w:divBdr>
                </w:div>
                <w:div w:id="1685209344">
                  <w:marLeft w:val="480"/>
                  <w:marRight w:val="0"/>
                  <w:marTop w:val="0"/>
                  <w:marBottom w:val="0"/>
                  <w:divBdr>
                    <w:top w:val="none" w:sz="0" w:space="0" w:color="auto"/>
                    <w:left w:val="none" w:sz="0" w:space="0" w:color="auto"/>
                    <w:bottom w:val="none" w:sz="0" w:space="0" w:color="auto"/>
                    <w:right w:val="none" w:sz="0" w:space="0" w:color="auto"/>
                  </w:divBdr>
                </w:div>
                <w:div w:id="1709645104">
                  <w:marLeft w:val="480"/>
                  <w:marRight w:val="0"/>
                  <w:marTop w:val="0"/>
                  <w:marBottom w:val="0"/>
                  <w:divBdr>
                    <w:top w:val="none" w:sz="0" w:space="0" w:color="auto"/>
                    <w:left w:val="none" w:sz="0" w:space="0" w:color="auto"/>
                    <w:bottom w:val="none" w:sz="0" w:space="0" w:color="auto"/>
                    <w:right w:val="none" w:sz="0" w:space="0" w:color="auto"/>
                  </w:divBdr>
                </w:div>
                <w:div w:id="1752122873">
                  <w:marLeft w:val="480"/>
                  <w:marRight w:val="0"/>
                  <w:marTop w:val="0"/>
                  <w:marBottom w:val="0"/>
                  <w:divBdr>
                    <w:top w:val="none" w:sz="0" w:space="0" w:color="auto"/>
                    <w:left w:val="none" w:sz="0" w:space="0" w:color="auto"/>
                    <w:bottom w:val="none" w:sz="0" w:space="0" w:color="auto"/>
                    <w:right w:val="none" w:sz="0" w:space="0" w:color="auto"/>
                  </w:divBdr>
                </w:div>
                <w:div w:id="1763720086">
                  <w:marLeft w:val="480"/>
                  <w:marRight w:val="0"/>
                  <w:marTop w:val="0"/>
                  <w:marBottom w:val="0"/>
                  <w:divBdr>
                    <w:top w:val="none" w:sz="0" w:space="0" w:color="auto"/>
                    <w:left w:val="none" w:sz="0" w:space="0" w:color="auto"/>
                    <w:bottom w:val="none" w:sz="0" w:space="0" w:color="auto"/>
                    <w:right w:val="none" w:sz="0" w:space="0" w:color="auto"/>
                  </w:divBdr>
                </w:div>
                <w:div w:id="1786928690">
                  <w:marLeft w:val="480"/>
                  <w:marRight w:val="0"/>
                  <w:marTop w:val="0"/>
                  <w:marBottom w:val="0"/>
                  <w:divBdr>
                    <w:top w:val="none" w:sz="0" w:space="0" w:color="auto"/>
                    <w:left w:val="none" w:sz="0" w:space="0" w:color="auto"/>
                    <w:bottom w:val="none" w:sz="0" w:space="0" w:color="auto"/>
                    <w:right w:val="none" w:sz="0" w:space="0" w:color="auto"/>
                  </w:divBdr>
                </w:div>
                <w:div w:id="1798832712">
                  <w:marLeft w:val="480"/>
                  <w:marRight w:val="0"/>
                  <w:marTop w:val="0"/>
                  <w:marBottom w:val="0"/>
                  <w:divBdr>
                    <w:top w:val="none" w:sz="0" w:space="0" w:color="auto"/>
                    <w:left w:val="none" w:sz="0" w:space="0" w:color="auto"/>
                    <w:bottom w:val="none" w:sz="0" w:space="0" w:color="auto"/>
                    <w:right w:val="none" w:sz="0" w:space="0" w:color="auto"/>
                  </w:divBdr>
                </w:div>
                <w:div w:id="1804033166">
                  <w:marLeft w:val="480"/>
                  <w:marRight w:val="0"/>
                  <w:marTop w:val="0"/>
                  <w:marBottom w:val="0"/>
                  <w:divBdr>
                    <w:top w:val="none" w:sz="0" w:space="0" w:color="auto"/>
                    <w:left w:val="none" w:sz="0" w:space="0" w:color="auto"/>
                    <w:bottom w:val="none" w:sz="0" w:space="0" w:color="auto"/>
                    <w:right w:val="none" w:sz="0" w:space="0" w:color="auto"/>
                  </w:divBdr>
                </w:div>
                <w:div w:id="1839732081">
                  <w:marLeft w:val="480"/>
                  <w:marRight w:val="0"/>
                  <w:marTop w:val="0"/>
                  <w:marBottom w:val="0"/>
                  <w:divBdr>
                    <w:top w:val="none" w:sz="0" w:space="0" w:color="auto"/>
                    <w:left w:val="none" w:sz="0" w:space="0" w:color="auto"/>
                    <w:bottom w:val="none" w:sz="0" w:space="0" w:color="auto"/>
                    <w:right w:val="none" w:sz="0" w:space="0" w:color="auto"/>
                  </w:divBdr>
                </w:div>
                <w:div w:id="1851408455">
                  <w:marLeft w:val="480"/>
                  <w:marRight w:val="0"/>
                  <w:marTop w:val="0"/>
                  <w:marBottom w:val="0"/>
                  <w:divBdr>
                    <w:top w:val="none" w:sz="0" w:space="0" w:color="auto"/>
                    <w:left w:val="none" w:sz="0" w:space="0" w:color="auto"/>
                    <w:bottom w:val="none" w:sz="0" w:space="0" w:color="auto"/>
                    <w:right w:val="none" w:sz="0" w:space="0" w:color="auto"/>
                  </w:divBdr>
                </w:div>
                <w:div w:id="1864588595">
                  <w:marLeft w:val="480"/>
                  <w:marRight w:val="0"/>
                  <w:marTop w:val="0"/>
                  <w:marBottom w:val="0"/>
                  <w:divBdr>
                    <w:top w:val="none" w:sz="0" w:space="0" w:color="auto"/>
                    <w:left w:val="none" w:sz="0" w:space="0" w:color="auto"/>
                    <w:bottom w:val="none" w:sz="0" w:space="0" w:color="auto"/>
                    <w:right w:val="none" w:sz="0" w:space="0" w:color="auto"/>
                  </w:divBdr>
                </w:div>
                <w:div w:id="1874614134">
                  <w:marLeft w:val="480"/>
                  <w:marRight w:val="0"/>
                  <w:marTop w:val="0"/>
                  <w:marBottom w:val="0"/>
                  <w:divBdr>
                    <w:top w:val="none" w:sz="0" w:space="0" w:color="auto"/>
                    <w:left w:val="none" w:sz="0" w:space="0" w:color="auto"/>
                    <w:bottom w:val="none" w:sz="0" w:space="0" w:color="auto"/>
                    <w:right w:val="none" w:sz="0" w:space="0" w:color="auto"/>
                  </w:divBdr>
                </w:div>
                <w:div w:id="1875772738">
                  <w:marLeft w:val="480"/>
                  <w:marRight w:val="0"/>
                  <w:marTop w:val="0"/>
                  <w:marBottom w:val="0"/>
                  <w:divBdr>
                    <w:top w:val="none" w:sz="0" w:space="0" w:color="auto"/>
                    <w:left w:val="none" w:sz="0" w:space="0" w:color="auto"/>
                    <w:bottom w:val="none" w:sz="0" w:space="0" w:color="auto"/>
                    <w:right w:val="none" w:sz="0" w:space="0" w:color="auto"/>
                  </w:divBdr>
                </w:div>
                <w:div w:id="1897085812">
                  <w:marLeft w:val="480"/>
                  <w:marRight w:val="0"/>
                  <w:marTop w:val="0"/>
                  <w:marBottom w:val="0"/>
                  <w:divBdr>
                    <w:top w:val="none" w:sz="0" w:space="0" w:color="auto"/>
                    <w:left w:val="none" w:sz="0" w:space="0" w:color="auto"/>
                    <w:bottom w:val="none" w:sz="0" w:space="0" w:color="auto"/>
                    <w:right w:val="none" w:sz="0" w:space="0" w:color="auto"/>
                  </w:divBdr>
                </w:div>
                <w:div w:id="1922367708">
                  <w:marLeft w:val="480"/>
                  <w:marRight w:val="0"/>
                  <w:marTop w:val="0"/>
                  <w:marBottom w:val="0"/>
                  <w:divBdr>
                    <w:top w:val="none" w:sz="0" w:space="0" w:color="auto"/>
                    <w:left w:val="none" w:sz="0" w:space="0" w:color="auto"/>
                    <w:bottom w:val="none" w:sz="0" w:space="0" w:color="auto"/>
                    <w:right w:val="none" w:sz="0" w:space="0" w:color="auto"/>
                  </w:divBdr>
                </w:div>
                <w:div w:id="1970352106">
                  <w:marLeft w:val="480"/>
                  <w:marRight w:val="0"/>
                  <w:marTop w:val="0"/>
                  <w:marBottom w:val="0"/>
                  <w:divBdr>
                    <w:top w:val="none" w:sz="0" w:space="0" w:color="auto"/>
                    <w:left w:val="none" w:sz="0" w:space="0" w:color="auto"/>
                    <w:bottom w:val="none" w:sz="0" w:space="0" w:color="auto"/>
                    <w:right w:val="none" w:sz="0" w:space="0" w:color="auto"/>
                  </w:divBdr>
                </w:div>
                <w:div w:id="1992824726">
                  <w:marLeft w:val="480"/>
                  <w:marRight w:val="0"/>
                  <w:marTop w:val="0"/>
                  <w:marBottom w:val="0"/>
                  <w:divBdr>
                    <w:top w:val="none" w:sz="0" w:space="0" w:color="auto"/>
                    <w:left w:val="none" w:sz="0" w:space="0" w:color="auto"/>
                    <w:bottom w:val="none" w:sz="0" w:space="0" w:color="auto"/>
                    <w:right w:val="none" w:sz="0" w:space="0" w:color="auto"/>
                  </w:divBdr>
                </w:div>
                <w:div w:id="2000696764">
                  <w:marLeft w:val="480"/>
                  <w:marRight w:val="0"/>
                  <w:marTop w:val="0"/>
                  <w:marBottom w:val="0"/>
                  <w:divBdr>
                    <w:top w:val="none" w:sz="0" w:space="0" w:color="auto"/>
                    <w:left w:val="none" w:sz="0" w:space="0" w:color="auto"/>
                    <w:bottom w:val="none" w:sz="0" w:space="0" w:color="auto"/>
                    <w:right w:val="none" w:sz="0" w:space="0" w:color="auto"/>
                  </w:divBdr>
                </w:div>
                <w:div w:id="2010087423">
                  <w:marLeft w:val="480"/>
                  <w:marRight w:val="0"/>
                  <w:marTop w:val="0"/>
                  <w:marBottom w:val="0"/>
                  <w:divBdr>
                    <w:top w:val="none" w:sz="0" w:space="0" w:color="auto"/>
                    <w:left w:val="none" w:sz="0" w:space="0" w:color="auto"/>
                    <w:bottom w:val="none" w:sz="0" w:space="0" w:color="auto"/>
                    <w:right w:val="none" w:sz="0" w:space="0" w:color="auto"/>
                  </w:divBdr>
                </w:div>
                <w:div w:id="2039037504">
                  <w:marLeft w:val="480"/>
                  <w:marRight w:val="0"/>
                  <w:marTop w:val="0"/>
                  <w:marBottom w:val="0"/>
                  <w:divBdr>
                    <w:top w:val="none" w:sz="0" w:space="0" w:color="auto"/>
                    <w:left w:val="none" w:sz="0" w:space="0" w:color="auto"/>
                    <w:bottom w:val="none" w:sz="0" w:space="0" w:color="auto"/>
                    <w:right w:val="none" w:sz="0" w:space="0" w:color="auto"/>
                  </w:divBdr>
                </w:div>
                <w:div w:id="2068526756">
                  <w:marLeft w:val="480"/>
                  <w:marRight w:val="0"/>
                  <w:marTop w:val="0"/>
                  <w:marBottom w:val="0"/>
                  <w:divBdr>
                    <w:top w:val="none" w:sz="0" w:space="0" w:color="auto"/>
                    <w:left w:val="none" w:sz="0" w:space="0" w:color="auto"/>
                    <w:bottom w:val="none" w:sz="0" w:space="0" w:color="auto"/>
                    <w:right w:val="none" w:sz="0" w:space="0" w:color="auto"/>
                  </w:divBdr>
                </w:div>
                <w:div w:id="2078434492">
                  <w:marLeft w:val="480"/>
                  <w:marRight w:val="0"/>
                  <w:marTop w:val="0"/>
                  <w:marBottom w:val="0"/>
                  <w:divBdr>
                    <w:top w:val="none" w:sz="0" w:space="0" w:color="auto"/>
                    <w:left w:val="none" w:sz="0" w:space="0" w:color="auto"/>
                    <w:bottom w:val="none" w:sz="0" w:space="0" w:color="auto"/>
                    <w:right w:val="none" w:sz="0" w:space="0" w:color="auto"/>
                  </w:divBdr>
                </w:div>
                <w:div w:id="2085180494">
                  <w:marLeft w:val="480"/>
                  <w:marRight w:val="0"/>
                  <w:marTop w:val="0"/>
                  <w:marBottom w:val="0"/>
                  <w:divBdr>
                    <w:top w:val="none" w:sz="0" w:space="0" w:color="auto"/>
                    <w:left w:val="none" w:sz="0" w:space="0" w:color="auto"/>
                    <w:bottom w:val="none" w:sz="0" w:space="0" w:color="auto"/>
                    <w:right w:val="none" w:sz="0" w:space="0" w:color="auto"/>
                  </w:divBdr>
                </w:div>
                <w:div w:id="2089691358">
                  <w:marLeft w:val="480"/>
                  <w:marRight w:val="0"/>
                  <w:marTop w:val="0"/>
                  <w:marBottom w:val="0"/>
                  <w:divBdr>
                    <w:top w:val="none" w:sz="0" w:space="0" w:color="auto"/>
                    <w:left w:val="none" w:sz="0" w:space="0" w:color="auto"/>
                    <w:bottom w:val="none" w:sz="0" w:space="0" w:color="auto"/>
                    <w:right w:val="none" w:sz="0" w:space="0" w:color="auto"/>
                  </w:divBdr>
                </w:div>
                <w:div w:id="2095203501">
                  <w:marLeft w:val="480"/>
                  <w:marRight w:val="0"/>
                  <w:marTop w:val="0"/>
                  <w:marBottom w:val="0"/>
                  <w:divBdr>
                    <w:top w:val="none" w:sz="0" w:space="0" w:color="auto"/>
                    <w:left w:val="none" w:sz="0" w:space="0" w:color="auto"/>
                    <w:bottom w:val="none" w:sz="0" w:space="0" w:color="auto"/>
                    <w:right w:val="none" w:sz="0" w:space="0" w:color="auto"/>
                  </w:divBdr>
                </w:div>
                <w:div w:id="2117020535">
                  <w:marLeft w:val="480"/>
                  <w:marRight w:val="0"/>
                  <w:marTop w:val="0"/>
                  <w:marBottom w:val="0"/>
                  <w:divBdr>
                    <w:top w:val="none" w:sz="0" w:space="0" w:color="auto"/>
                    <w:left w:val="none" w:sz="0" w:space="0" w:color="auto"/>
                    <w:bottom w:val="none" w:sz="0" w:space="0" w:color="auto"/>
                    <w:right w:val="none" w:sz="0" w:space="0" w:color="auto"/>
                  </w:divBdr>
                </w:div>
                <w:div w:id="2128355904">
                  <w:marLeft w:val="480"/>
                  <w:marRight w:val="0"/>
                  <w:marTop w:val="0"/>
                  <w:marBottom w:val="0"/>
                  <w:divBdr>
                    <w:top w:val="none" w:sz="0" w:space="0" w:color="auto"/>
                    <w:left w:val="none" w:sz="0" w:space="0" w:color="auto"/>
                    <w:bottom w:val="none" w:sz="0" w:space="0" w:color="auto"/>
                    <w:right w:val="none" w:sz="0" w:space="0" w:color="auto"/>
                  </w:divBdr>
                </w:div>
                <w:div w:id="2143304866">
                  <w:marLeft w:val="480"/>
                  <w:marRight w:val="0"/>
                  <w:marTop w:val="0"/>
                  <w:marBottom w:val="0"/>
                  <w:divBdr>
                    <w:top w:val="none" w:sz="0" w:space="0" w:color="auto"/>
                    <w:left w:val="none" w:sz="0" w:space="0" w:color="auto"/>
                    <w:bottom w:val="none" w:sz="0" w:space="0" w:color="auto"/>
                    <w:right w:val="none" w:sz="0" w:space="0" w:color="auto"/>
                  </w:divBdr>
                </w:div>
              </w:divsChild>
            </w:div>
            <w:div w:id="537208220">
              <w:marLeft w:val="0"/>
              <w:marRight w:val="0"/>
              <w:marTop w:val="0"/>
              <w:marBottom w:val="0"/>
              <w:divBdr>
                <w:top w:val="none" w:sz="0" w:space="0" w:color="auto"/>
                <w:left w:val="none" w:sz="0" w:space="0" w:color="auto"/>
                <w:bottom w:val="none" w:sz="0" w:space="0" w:color="auto"/>
                <w:right w:val="none" w:sz="0" w:space="0" w:color="auto"/>
              </w:divBdr>
              <w:divsChild>
                <w:div w:id="43137933">
                  <w:marLeft w:val="480"/>
                  <w:marRight w:val="0"/>
                  <w:marTop w:val="0"/>
                  <w:marBottom w:val="0"/>
                  <w:divBdr>
                    <w:top w:val="none" w:sz="0" w:space="0" w:color="auto"/>
                    <w:left w:val="none" w:sz="0" w:space="0" w:color="auto"/>
                    <w:bottom w:val="none" w:sz="0" w:space="0" w:color="auto"/>
                    <w:right w:val="none" w:sz="0" w:space="0" w:color="auto"/>
                  </w:divBdr>
                </w:div>
                <w:div w:id="52703440">
                  <w:marLeft w:val="480"/>
                  <w:marRight w:val="0"/>
                  <w:marTop w:val="0"/>
                  <w:marBottom w:val="0"/>
                  <w:divBdr>
                    <w:top w:val="none" w:sz="0" w:space="0" w:color="auto"/>
                    <w:left w:val="none" w:sz="0" w:space="0" w:color="auto"/>
                    <w:bottom w:val="none" w:sz="0" w:space="0" w:color="auto"/>
                    <w:right w:val="none" w:sz="0" w:space="0" w:color="auto"/>
                  </w:divBdr>
                </w:div>
                <w:div w:id="73167201">
                  <w:marLeft w:val="480"/>
                  <w:marRight w:val="0"/>
                  <w:marTop w:val="0"/>
                  <w:marBottom w:val="0"/>
                  <w:divBdr>
                    <w:top w:val="none" w:sz="0" w:space="0" w:color="auto"/>
                    <w:left w:val="none" w:sz="0" w:space="0" w:color="auto"/>
                    <w:bottom w:val="none" w:sz="0" w:space="0" w:color="auto"/>
                    <w:right w:val="none" w:sz="0" w:space="0" w:color="auto"/>
                  </w:divBdr>
                </w:div>
                <w:div w:id="176315549">
                  <w:marLeft w:val="480"/>
                  <w:marRight w:val="0"/>
                  <w:marTop w:val="0"/>
                  <w:marBottom w:val="0"/>
                  <w:divBdr>
                    <w:top w:val="none" w:sz="0" w:space="0" w:color="auto"/>
                    <w:left w:val="none" w:sz="0" w:space="0" w:color="auto"/>
                    <w:bottom w:val="none" w:sz="0" w:space="0" w:color="auto"/>
                    <w:right w:val="none" w:sz="0" w:space="0" w:color="auto"/>
                  </w:divBdr>
                </w:div>
                <w:div w:id="181239263">
                  <w:marLeft w:val="480"/>
                  <w:marRight w:val="0"/>
                  <w:marTop w:val="0"/>
                  <w:marBottom w:val="0"/>
                  <w:divBdr>
                    <w:top w:val="none" w:sz="0" w:space="0" w:color="auto"/>
                    <w:left w:val="none" w:sz="0" w:space="0" w:color="auto"/>
                    <w:bottom w:val="none" w:sz="0" w:space="0" w:color="auto"/>
                    <w:right w:val="none" w:sz="0" w:space="0" w:color="auto"/>
                  </w:divBdr>
                </w:div>
                <w:div w:id="192151974">
                  <w:marLeft w:val="480"/>
                  <w:marRight w:val="0"/>
                  <w:marTop w:val="0"/>
                  <w:marBottom w:val="0"/>
                  <w:divBdr>
                    <w:top w:val="none" w:sz="0" w:space="0" w:color="auto"/>
                    <w:left w:val="none" w:sz="0" w:space="0" w:color="auto"/>
                    <w:bottom w:val="none" w:sz="0" w:space="0" w:color="auto"/>
                    <w:right w:val="none" w:sz="0" w:space="0" w:color="auto"/>
                  </w:divBdr>
                </w:div>
                <w:div w:id="202451132">
                  <w:marLeft w:val="480"/>
                  <w:marRight w:val="0"/>
                  <w:marTop w:val="0"/>
                  <w:marBottom w:val="0"/>
                  <w:divBdr>
                    <w:top w:val="none" w:sz="0" w:space="0" w:color="auto"/>
                    <w:left w:val="none" w:sz="0" w:space="0" w:color="auto"/>
                    <w:bottom w:val="none" w:sz="0" w:space="0" w:color="auto"/>
                    <w:right w:val="none" w:sz="0" w:space="0" w:color="auto"/>
                  </w:divBdr>
                </w:div>
                <w:div w:id="221601559">
                  <w:marLeft w:val="480"/>
                  <w:marRight w:val="0"/>
                  <w:marTop w:val="0"/>
                  <w:marBottom w:val="0"/>
                  <w:divBdr>
                    <w:top w:val="none" w:sz="0" w:space="0" w:color="auto"/>
                    <w:left w:val="none" w:sz="0" w:space="0" w:color="auto"/>
                    <w:bottom w:val="none" w:sz="0" w:space="0" w:color="auto"/>
                    <w:right w:val="none" w:sz="0" w:space="0" w:color="auto"/>
                  </w:divBdr>
                </w:div>
                <w:div w:id="225259112">
                  <w:marLeft w:val="480"/>
                  <w:marRight w:val="0"/>
                  <w:marTop w:val="0"/>
                  <w:marBottom w:val="0"/>
                  <w:divBdr>
                    <w:top w:val="none" w:sz="0" w:space="0" w:color="auto"/>
                    <w:left w:val="none" w:sz="0" w:space="0" w:color="auto"/>
                    <w:bottom w:val="none" w:sz="0" w:space="0" w:color="auto"/>
                    <w:right w:val="none" w:sz="0" w:space="0" w:color="auto"/>
                  </w:divBdr>
                </w:div>
                <w:div w:id="257063997">
                  <w:marLeft w:val="480"/>
                  <w:marRight w:val="0"/>
                  <w:marTop w:val="0"/>
                  <w:marBottom w:val="0"/>
                  <w:divBdr>
                    <w:top w:val="none" w:sz="0" w:space="0" w:color="auto"/>
                    <w:left w:val="none" w:sz="0" w:space="0" w:color="auto"/>
                    <w:bottom w:val="none" w:sz="0" w:space="0" w:color="auto"/>
                    <w:right w:val="none" w:sz="0" w:space="0" w:color="auto"/>
                  </w:divBdr>
                </w:div>
                <w:div w:id="259531804">
                  <w:marLeft w:val="480"/>
                  <w:marRight w:val="0"/>
                  <w:marTop w:val="0"/>
                  <w:marBottom w:val="0"/>
                  <w:divBdr>
                    <w:top w:val="none" w:sz="0" w:space="0" w:color="auto"/>
                    <w:left w:val="none" w:sz="0" w:space="0" w:color="auto"/>
                    <w:bottom w:val="none" w:sz="0" w:space="0" w:color="auto"/>
                    <w:right w:val="none" w:sz="0" w:space="0" w:color="auto"/>
                  </w:divBdr>
                </w:div>
                <w:div w:id="269437118">
                  <w:marLeft w:val="480"/>
                  <w:marRight w:val="0"/>
                  <w:marTop w:val="0"/>
                  <w:marBottom w:val="0"/>
                  <w:divBdr>
                    <w:top w:val="none" w:sz="0" w:space="0" w:color="auto"/>
                    <w:left w:val="none" w:sz="0" w:space="0" w:color="auto"/>
                    <w:bottom w:val="none" w:sz="0" w:space="0" w:color="auto"/>
                    <w:right w:val="none" w:sz="0" w:space="0" w:color="auto"/>
                  </w:divBdr>
                </w:div>
                <w:div w:id="279724942">
                  <w:marLeft w:val="480"/>
                  <w:marRight w:val="0"/>
                  <w:marTop w:val="0"/>
                  <w:marBottom w:val="0"/>
                  <w:divBdr>
                    <w:top w:val="none" w:sz="0" w:space="0" w:color="auto"/>
                    <w:left w:val="none" w:sz="0" w:space="0" w:color="auto"/>
                    <w:bottom w:val="none" w:sz="0" w:space="0" w:color="auto"/>
                    <w:right w:val="none" w:sz="0" w:space="0" w:color="auto"/>
                  </w:divBdr>
                </w:div>
                <w:div w:id="296571430">
                  <w:marLeft w:val="480"/>
                  <w:marRight w:val="0"/>
                  <w:marTop w:val="0"/>
                  <w:marBottom w:val="0"/>
                  <w:divBdr>
                    <w:top w:val="none" w:sz="0" w:space="0" w:color="auto"/>
                    <w:left w:val="none" w:sz="0" w:space="0" w:color="auto"/>
                    <w:bottom w:val="none" w:sz="0" w:space="0" w:color="auto"/>
                    <w:right w:val="none" w:sz="0" w:space="0" w:color="auto"/>
                  </w:divBdr>
                </w:div>
                <w:div w:id="309214362">
                  <w:marLeft w:val="480"/>
                  <w:marRight w:val="0"/>
                  <w:marTop w:val="0"/>
                  <w:marBottom w:val="0"/>
                  <w:divBdr>
                    <w:top w:val="none" w:sz="0" w:space="0" w:color="auto"/>
                    <w:left w:val="none" w:sz="0" w:space="0" w:color="auto"/>
                    <w:bottom w:val="none" w:sz="0" w:space="0" w:color="auto"/>
                    <w:right w:val="none" w:sz="0" w:space="0" w:color="auto"/>
                  </w:divBdr>
                </w:div>
                <w:div w:id="313531080">
                  <w:marLeft w:val="480"/>
                  <w:marRight w:val="0"/>
                  <w:marTop w:val="0"/>
                  <w:marBottom w:val="0"/>
                  <w:divBdr>
                    <w:top w:val="none" w:sz="0" w:space="0" w:color="auto"/>
                    <w:left w:val="none" w:sz="0" w:space="0" w:color="auto"/>
                    <w:bottom w:val="none" w:sz="0" w:space="0" w:color="auto"/>
                    <w:right w:val="none" w:sz="0" w:space="0" w:color="auto"/>
                  </w:divBdr>
                </w:div>
                <w:div w:id="320893956">
                  <w:marLeft w:val="480"/>
                  <w:marRight w:val="0"/>
                  <w:marTop w:val="0"/>
                  <w:marBottom w:val="0"/>
                  <w:divBdr>
                    <w:top w:val="none" w:sz="0" w:space="0" w:color="auto"/>
                    <w:left w:val="none" w:sz="0" w:space="0" w:color="auto"/>
                    <w:bottom w:val="none" w:sz="0" w:space="0" w:color="auto"/>
                    <w:right w:val="none" w:sz="0" w:space="0" w:color="auto"/>
                  </w:divBdr>
                </w:div>
                <w:div w:id="330111548">
                  <w:marLeft w:val="480"/>
                  <w:marRight w:val="0"/>
                  <w:marTop w:val="0"/>
                  <w:marBottom w:val="0"/>
                  <w:divBdr>
                    <w:top w:val="none" w:sz="0" w:space="0" w:color="auto"/>
                    <w:left w:val="none" w:sz="0" w:space="0" w:color="auto"/>
                    <w:bottom w:val="none" w:sz="0" w:space="0" w:color="auto"/>
                    <w:right w:val="none" w:sz="0" w:space="0" w:color="auto"/>
                  </w:divBdr>
                </w:div>
                <w:div w:id="340352232">
                  <w:marLeft w:val="480"/>
                  <w:marRight w:val="0"/>
                  <w:marTop w:val="0"/>
                  <w:marBottom w:val="0"/>
                  <w:divBdr>
                    <w:top w:val="none" w:sz="0" w:space="0" w:color="auto"/>
                    <w:left w:val="none" w:sz="0" w:space="0" w:color="auto"/>
                    <w:bottom w:val="none" w:sz="0" w:space="0" w:color="auto"/>
                    <w:right w:val="none" w:sz="0" w:space="0" w:color="auto"/>
                  </w:divBdr>
                </w:div>
                <w:div w:id="396901717">
                  <w:marLeft w:val="480"/>
                  <w:marRight w:val="0"/>
                  <w:marTop w:val="0"/>
                  <w:marBottom w:val="0"/>
                  <w:divBdr>
                    <w:top w:val="none" w:sz="0" w:space="0" w:color="auto"/>
                    <w:left w:val="none" w:sz="0" w:space="0" w:color="auto"/>
                    <w:bottom w:val="none" w:sz="0" w:space="0" w:color="auto"/>
                    <w:right w:val="none" w:sz="0" w:space="0" w:color="auto"/>
                  </w:divBdr>
                </w:div>
                <w:div w:id="466779237">
                  <w:marLeft w:val="480"/>
                  <w:marRight w:val="0"/>
                  <w:marTop w:val="0"/>
                  <w:marBottom w:val="0"/>
                  <w:divBdr>
                    <w:top w:val="none" w:sz="0" w:space="0" w:color="auto"/>
                    <w:left w:val="none" w:sz="0" w:space="0" w:color="auto"/>
                    <w:bottom w:val="none" w:sz="0" w:space="0" w:color="auto"/>
                    <w:right w:val="none" w:sz="0" w:space="0" w:color="auto"/>
                  </w:divBdr>
                </w:div>
                <w:div w:id="531848350">
                  <w:marLeft w:val="480"/>
                  <w:marRight w:val="0"/>
                  <w:marTop w:val="0"/>
                  <w:marBottom w:val="0"/>
                  <w:divBdr>
                    <w:top w:val="none" w:sz="0" w:space="0" w:color="auto"/>
                    <w:left w:val="none" w:sz="0" w:space="0" w:color="auto"/>
                    <w:bottom w:val="none" w:sz="0" w:space="0" w:color="auto"/>
                    <w:right w:val="none" w:sz="0" w:space="0" w:color="auto"/>
                  </w:divBdr>
                </w:div>
                <w:div w:id="561478519">
                  <w:marLeft w:val="480"/>
                  <w:marRight w:val="0"/>
                  <w:marTop w:val="0"/>
                  <w:marBottom w:val="0"/>
                  <w:divBdr>
                    <w:top w:val="none" w:sz="0" w:space="0" w:color="auto"/>
                    <w:left w:val="none" w:sz="0" w:space="0" w:color="auto"/>
                    <w:bottom w:val="none" w:sz="0" w:space="0" w:color="auto"/>
                    <w:right w:val="none" w:sz="0" w:space="0" w:color="auto"/>
                  </w:divBdr>
                </w:div>
                <w:div w:id="566498515">
                  <w:marLeft w:val="480"/>
                  <w:marRight w:val="0"/>
                  <w:marTop w:val="0"/>
                  <w:marBottom w:val="0"/>
                  <w:divBdr>
                    <w:top w:val="none" w:sz="0" w:space="0" w:color="auto"/>
                    <w:left w:val="none" w:sz="0" w:space="0" w:color="auto"/>
                    <w:bottom w:val="none" w:sz="0" w:space="0" w:color="auto"/>
                    <w:right w:val="none" w:sz="0" w:space="0" w:color="auto"/>
                  </w:divBdr>
                </w:div>
                <w:div w:id="569996640">
                  <w:marLeft w:val="480"/>
                  <w:marRight w:val="0"/>
                  <w:marTop w:val="0"/>
                  <w:marBottom w:val="0"/>
                  <w:divBdr>
                    <w:top w:val="none" w:sz="0" w:space="0" w:color="auto"/>
                    <w:left w:val="none" w:sz="0" w:space="0" w:color="auto"/>
                    <w:bottom w:val="none" w:sz="0" w:space="0" w:color="auto"/>
                    <w:right w:val="none" w:sz="0" w:space="0" w:color="auto"/>
                  </w:divBdr>
                </w:div>
                <w:div w:id="572203665">
                  <w:marLeft w:val="480"/>
                  <w:marRight w:val="0"/>
                  <w:marTop w:val="0"/>
                  <w:marBottom w:val="0"/>
                  <w:divBdr>
                    <w:top w:val="none" w:sz="0" w:space="0" w:color="auto"/>
                    <w:left w:val="none" w:sz="0" w:space="0" w:color="auto"/>
                    <w:bottom w:val="none" w:sz="0" w:space="0" w:color="auto"/>
                    <w:right w:val="none" w:sz="0" w:space="0" w:color="auto"/>
                  </w:divBdr>
                </w:div>
                <w:div w:id="587421514">
                  <w:marLeft w:val="480"/>
                  <w:marRight w:val="0"/>
                  <w:marTop w:val="0"/>
                  <w:marBottom w:val="0"/>
                  <w:divBdr>
                    <w:top w:val="none" w:sz="0" w:space="0" w:color="auto"/>
                    <w:left w:val="none" w:sz="0" w:space="0" w:color="auto"/>
                    <w:bottom w:val="none" w:sz="0" w:space="0" w:color="auto"/>
                    <w:right w:val="none" w:sz="0" w:space="0" w:color="auto"/>
                  </w:divBdr>
                </w:div>
                <w:div w:id="594285525">
                  <w:marLeft w:val="480"/>
                  <w:marRight w:val="0"/>
                  <w:marTop w:val="0"/>
                  <w:marBottom w:val="0"/>
                  <w:divBdr>
                    <w:top w:val="none" w:sz="0" w:space="0" w:color="auto"/>
                    <w:left w:val="none" w:sz="0" w:space="0" w:color="auto"/>
                    <w:bottom w:val="none" w:sz="0" w:space="0" w:color="auto"/>
                    <w:right w:val="none" w:sz="0" w:space="0" w:color="auto"/>
                  </w:divBdr>
                </w:div>
                <w:div w:id="604964732">
                  <w:marLeft w:val="480"/>
                  <w:marRight w:val="0"/>
                  <w:marTop w:val="0"/>
                  <w:marBottom w:val="0"/>
                  <w:divBdr>
                    <w:top w:val="none" w:sz="0" w:space="0" w:color="auto"/>
                    <w:left w:val="none" w:sz="0" w:space="0" w:color="auto"/>
                    <w:bottom w:val="none" w:sz="0" w:space="0" w:color="auto"/>
                    <w:right w:val="none" w:sz="0" w:space="0" w:color="auto"/>
                  </w:divBdr>
                </w:div>
                <w:div w:id="665597385">
                  <w:marLeft w:val="480"/>
                  <w:marRight w:val="0"/>
                  <w:marTop w:val="0"/>
                  <w:marBottom w:val="0"/>
                  <w:divBdr>
                    <w:top w:val="none" w:sz="0" w:space="0" w:color="auto"/>
                    <w:left w:val="none" w:sz="0" w:space="0" w:color="auto"/>
                    <w:bottom w:val="none" w:sz="0" w:space="0" w:color="auto"/>
                    <w:right w:val="none" w:sz="0" w:space="0" w:color="auto"/>
                  </w:divBdr>
                </w:div>
                <w:div w:id="677073817">
                  <w:marLeft w:val="480"/>
                  <w:marRight w:val="0"/>
                  <w:marTop w:val="0"/>
                  <w:marBottom w:val="0"/>
                  <w:divBdr>
                    <w:top w:val="none" w:sz="0" w:space="0" w:color="auto"/>
                    <w:left w:val="none" w:sz="0" w:space="0" w:color="auto"/>
                    <w:bottom w:val="none" w:sz="0" w:space="0" w:color="auto"/>
                    <w:right w:val="none" w:sz="0" w:space="0" w:color="auto"/>
                  </w:divBdr>
                </w:div>
                <w:div w:id="710223916">
                  <w:marLeft w:val="480"/>
                  <w:marRight w:val="0"/>
                  <w:marTop w:val="0"/>
                  <w:marBottom w:val="0"/>
                  <w:divBdr>
                    <w:top w:val="none" w:sz="0" w:space="0" w:color="auto"/>
                    <w:left w:val="none" w:sz="0" w:space="0" w:color="auto"/>
                    <w:bottom w:val="none" w:sz="0" w:space="0" w:color="auto"/>
                    <w:right w:val="none" w:sz="0" w:space="0" w:color="auto"/>
                  </w:divBdr>
                </w:div>
                <w:div w:id="717313667">
                  <w:marLeft w:val="480"/>
                  <w:marRight w:val="0"/>
                  <w:marTop w:val="0"/>
                  <w:marBottom w:val="0"/>
                  <w:divBdr>
                    <w:top w:val="none" w:sz="0" w:space="0" w:color="auto"/>
                    <w:left w:val="none" w:sz="0" w:space="0" w:color="auto"/>
                    <w:bottom w:val="none" w:sz="0" w:space="0" w:color="auto"/>
                    <w:right w:val="none" w:sz="0" w:space="0" w:color="auto"/>
                  </w:divBdr>
                </w:div>
                <w:div w:id="773669340">
                  <w:marLeft w:val="480"/>
                  <w:marRight w:val="0"/>
                  <w:marTop w:val="0"/>
                  <w:marBottom w:val="0"/>
                  <w:divBdr>
                    <w:top w:val="none" w:sz="0" w:space="0" w:color="auto"/>
                    <w:left w:val="none" w:sz="0" w:space="0" w:color="auto"/>
                    <w:bottom w:val="none" w:sz="0" w:space="0" w:color="auto"/>
                    <w:right w:val="none" w:sz="0" w:space="0" w:color="auto"/>
                  </w:divBdr>
                </w:div>
                <w:div w:id="780876642">
                  <w:marLeft w:val="480"/>
                  <w:marRight w:val="0"/>
                  <w:marTop w:val="0"/>
                  <w:marBottom w:val="0"/>
                  <w:divBdr>
                    <w:top w:val="none" w:sz="0" w:space="0" w:color="auto"/>
                    <w:left w:val="none" w:sz="0" w:space="0" w:color="auto"/>
                    <w:bottom w:val="none" w:sz="0" w:space="0" w:color="auto"/>
                    <w:right w:val="none" w:sz="0" w:space="0" w:color="auto"/>
                  </w:divBdr>
                </w:div>
                <w:div w:id="791090937">
                  <w:marLeft w:val="480"/>
                  <w:marRight w:val="0"/>
                  <w:marTop w:val="0"/>
                  <w:marBottom w:val="0"/>
                  <w:divBdr>
                    <w:top w:val="none" w:sz="0" w:space="0" w:color="auto"/>
                    <w:left w:val="none" w:sz="0" w:space="0" w:color="auto"/>
                    <w:bottom w:val="none" w:sz="0" w:space="0" w:color="auto"/>
                    <w:right w:val="none" w:sz="0" w:space="0" w:color="auto"/>
                  </w:divBdr>
                </w:div>
                <w:div w:id="793981959">
                  <w:marLeft w:val="480"/>
                  <w:marRight w:val="0"/>
                  <w:marTop w:val="0"/>
                  <w:marBottom w:val="0"/>
                  <w:divBdr>
                    <w:top w:val="none" w:sz="0" w:space="0" w:color="auto"/>
                    <w:left w:val="none" w:sz="0" w:space="0" w:color="auto"/>
                    <w:bottom w:val="none" w:sz="0" w:space="0" w:color="auto"/>
                    <w:right w:val="none" w:sz="0" w:space="0" w:color="auto"/>
                  </w:divBdr>
                </w:div>
                <w:div w:id="838425848">
                  <w:marLeft w:val="480"/>
                  <w:marRight w:val="0"/>
                  <w:marTop w:val="0"/>
                  <w:marBottom w:val="0"/>
                  <w:divBdr>
                    <w:top w:val="none" w:sz="0" w:space="0" w:color="auto"/>
                    <w:left w:val="none" w:sz="0" w:space="0" w:color="auto"/>
                    <w:bottom w:val="none" w:sz="0" w:space="0" w:color="auto"/>
                    <w:right w:val="none" w:sz="0" w:space="0" w:color="auto"/>
                  </w:divBdr>
                </w:div>
                <w:div w:id="849489282">
                  <w:marLeft w:val="480"/>
                  <w:marRight w:val="0"/>
                  <w:marTop w:val="0"/>
                  <w:marBottom w:val="0"/>
                  <w:divBdr>
                    <w:top w:val="none" w:sz="0" w:space="0" w:color="auto"/>
                    <w:left w:val="none" w:sz="0" w:space="0" w:color="auto"/>
                    <w:bottom w:val="none" w:sz="0" w:space="0" w:color="auto"/>
                    <w:right w:val="none" w:sz="0" w:space="0" w:color="auto"/>
                  </w:divBdr>
                </w:div>
                <w:div w:id="851458600">
                  <w:marLeft w:val="480"/>
                  <w:marRight w:val="0"/>
                  <w:marTop w:val="0"/>
                  <w:marBottom w:val="0"/>
                  <w:divBdr>
                    <w:top w:val="none" w:sz="0" w:space="0" w:color="auto"/>
                    <w:left w:val="none" w:sz="0" w:space="0" w:color="auto"/>
                    <w:bottom w:val="none" w:sz="0" w:space="0" w:color="auto"/>
                    <w:right w:val="none" w:sz="0" w:space="0" w:color="auto"/>
                  </w:divBdr>
                </w:div>
                <w:div w:id="878519349">
                  <w:marLeft w:val="480"/>
                  <w:marRight w:val="0"/>
                  <w:marTop w:val="0"/>
                  <w:marBottom w:val="0"/>
                  <w:divBdr>
                    <w:top w:val="none" w:sz="0" w:space="0" w:color="auto"/>
                    <w:left w:val="none" w:sz="0" w:space="0" w:color="auto"/>
                    <w:bottom w:val="none" w:sz="0" w:space="0" w:color="auto"/>
                    <w:right w:val="none" w:sz="0" w:space="0" w:color="auto"/>
                  </w:divBdr>
                </w:div>
                <w:div w:id="887226545">
                  <w:marLeft w:val="480"/>
                  <w:marRight w:val="0"/>
                  <w:marTop w:val="0"/>
                  <w:marBottom w:val="0"/>
                  <w:divBdr>
                    <w:top w:val="none" w:sz="0" w:space="0" w:color="auto"/>
                    <w:left w:val="none" w:sz="0" w:space="0" w:color="auto"/>
                    <w:bottom w:val="none" w:sz="0" w:space="0" w:color="auto"/>
                    <w:right w:val="none" w:sz="0" w:space="0" w:color="auto"/>
                  </w:divBdr>
                </w:div>
                <w:div w:id="939876963">
                  <w:marLeft w:val="480"/>
                  <w:marRight w:val="0"/>
                  <w:marTop w:val="0"/>
                  <w:marBottom w:val="0"/>
                  <w:divBdr>
                    <w:top w:val="none" w:sz="0" w:space="0" w:color="auto"/>
                    <w:left w:val="none" w:sz="0" w:space="0" w:color="auto"/>
                    <w:bottom w:val="none" w:sz="0" w:space="0" w:color="auto"/>
                    <w:right w:val="none" w:sz="0" w:space="0" w:color="auto"/>
                  </w:divBdr>
                </w:div>
                <w:div w:id="946959489">
                  <w:marLeft w:val="480"/>
                  <w:marRight w:val="0"/>
                  <w:marTop w:val="0"/>
                  <w:marBottom w:val="0"/>
                  <w:divBdr>
                    <w:top w:val="none" w:sz="0" w:space="0" w:color="auto"/>
                    <w:left w:val="none" w:sz="0" w:space="0" w:color="auto"/>
                    <w:bottom w:val="none" w:sz="0" w:space="0" w:color="auto"/>
                    <w:right w:val="none" w:sz="0" w:space="0" w:color="auto"/>
                  </w:divBdr>
                </w:div>
                <w:div w:id="967202621">
                  <w:marLeft w:val="480"/>
                  <w:marRight w:val="0"/>
                  <w:marTop w:val="0"/>
                  <w:marBottom w:val="0"/>
                  <w:divBdr>
                    <w:top w:val="none" w:sz="0" w:space="0" w:color="auto"/>
                    <w:left w:val="none" w:sz="0" w:space="0" w:color="auto"/>
                    <w:bottom w:val="none" w:sz="0" w:space="0" w:color="auto"/>
                    <w:right w:val="none" w:sz="0" w:space="0" w:color="auto"/>
                  </w:divBdr>
                </w:div>
                <w:div w:id="1000699232">
                  <w:marLeft w:val="480"/>
                  <w:marRight w:val="0"/>
                  <w:marTop w:val="0"/>
                  <w:marBottom w:val="0"/>
                  <w:divBdr>
                    <w:top w:val="none" w:sz="0" w:space="0" w:color="auto"/>
                    <w:left w:val="none" w:sz="0" w:space="0" w:color="auto"/>
                    <w:bottom w:val="none" w:sz="0" w:space="0" w:color="auto"/>
                    <w:right w:val="none" w:sz="0" w:space="0" w:color="auto"/>
                  </w:divBdr>
                </w:div>
                <w:div w:id="1006520870">
                  <w:marLeft w:val="480"/>
                  <w:marRight w:val="0"/>
                  <w:marTop w:val="0"/>
                  <w:marBottom w:val="0"/>
                  <w:divBdr>
                    <w:top w:val="none" w:sz="0" w:space="0" w:color="auto"/>
                    <w:left w:val="none" w:sz="0" w:space="0" w:color="auto"/>
                    <w:bottom w:val="none" w:sz="0" w:space="0" w:color="auto"/>
                    <w:right w:val="none" w:sz="0" w:space="0" w:color="auto"/>
                  </w:divBdr>
                </w:div>
                <w:div w:id="1013460375">
                  <w:marLeft w:val="480"/>
                  <w:marRight w:val="0"/>
                  <w:marTop w:val="0"/>
                  <w:marBottom w:val="0"/>
                  <w:divBdr>
                    <w:top w:val="none" w:sz="0" w:space="0" w:color="auto"/>
                    <w:left w:val="none" w:sz="0" w:space="0" w:color="auto"/>
                    <w:bottom w:val="none" w:sz="0" w:space="0" w:color="auto"/>
                    <w:right w:val="none" w:sz="0" w:space="0" w:color="auto"/>
                  </w:divBdr>
                </w:div>
                <w:div w:id="1024360230">
                  <w:marLeft w:val="480"/>
                  <w:marRight w:val="0"/>
                  <w:marTop w:val="0"/>
                  <w:marBottom w:val="0"/>
                  <w:divBdr>
                    <w:top w:val="none" w:sz="0" w:space="0" w:color="auto"/>
                    <w:left w:val="none" w:sz="0" w:space="0" w:color="auto"/>
                    <w:bottom w:val="none" w:sz="0" w:space="0" w:color="auto"/>
                    <w:right w:val="none" w:sz="0" w:space="0" w:color="auto"/>
                  </w:divBdr>
                </w:div>
                <w:div w:id="1042561862">
                  <w:marLeft w:val="480"/>
                  <w:marRight w:val="0"/>
                  <w:marTop w:val="0"/>
                  <w:marBottom w:val="0"/>
                  <w:divBdr>
                    <w:top w:val="none" w:sz="0" w:space="0" w:color="auto"/>
                    <w:left w:val="none" w:sz="0" w:space="0" w:color="auto"/>
                    <w:bottom w:val="none" w:sz="0" w:space="0" w:color="auto"/>
                    <w:right w:val="none" w:sz="0" w:space="0" w:color="auto"/>
                  </w:divBdr>
                </w:div>
                <w:div w:id="1099566109">
                  <w:marLeft w:val="480"/>
                  <w:marRight w:val="0"/>
                  <w:marTop w:val="0"/>
                  <w:marBottom w:val="0"/>
                  <w:divBdr>
                    <w:top w:val="none" w:sz="0" w:space="0" w:color="auto"/>
                    <w:left w:val="none" w:sz="0" w:space="0" w:color="auto"/>
                    <w:bottom w:val="none" w:sz="0" w:space="0" w:color="auto"/>
                    <w:right w:val="none" w:sz="0" w:space="0" w:color="auto"/>
                  </w:divBdr>
                </w:div>
                <w:div w:id="1102921758">
                  <w:marLeft w:val="480"/>
                  <w:marRight w:val="0"/>
                  <w:marTop w:val="0"/>
                  <w:marBottom w:val="0"/>
                  <w:divBdr>
                    <w:top w:val="none" w:sz="0" w:space="0" w:color="auto"/>
                    <w:left w:val="none" w:sz="0" w:space="0" w:color="auto"/>
                    <w:bottom w:val="none" w:sz="0" w:space="0" w:color="auto"/>
                    <w:right w:val="none" w:sz="0" w:space="0" w:color="auto"/>
                  </w:divBdr>
                </w:div>
                <w:div w:id="1137645561">
                  <w:marLeft w:val="480"/>
                  <w:marRight w:val="0"/>
                  <w:marTop w:val="0"/>
                  <w:marBottom w:val="0"/>
                  <w:divBdr>
                    <w:top w:val="none" w:sz="0" w:space="0" w:color="auto"/>
                    <w:left w:val="none" w:sz="0" w:space="0" w:color="auto"/>
                    <w:bottom w:val="none" w:sz="0" w:space="0" w:color="auto"/>
                    <w:right w:val="none" w:sz="0" w:space="0" w:color="auto"/>
                  </w:divBdr>
                </w:div>
                <w:div w:id="1210536597">
                  <w:marLeft w:val="480"/>
                  <w:marRight w:val="0"/>
                  <w:marTop w:val="0"/>
                  <w:marBottom w:val="0"/>
                  <w:divBdr>
                    <w:top w:val="none" w:sz="0" w:space="0" w:color="auto"/>
                    <w:left w:val="none" w:sz="0" w:space="0" w:color="auto"/>
                    <w:bottom w:val="none" w:sz="0" w:space="0" w:color="auto"/>
                    <w:right w:val="none" w:sz="0" w:space="0" w:color="auto"/>
                  </w:divBdr>
                </w:div>
                <w:div w:id="1218904653">
                  <w:marLeft w:val="480"/>
                  <w:marRight w:val="0"/>
                  <w:marTop w:val="0"/>
                  <w:marBottom w:val="0"/>
                  <w:divBdr>
                    <w:top w:val="none" w:sz="0" w:space="0" w:color="auto"/>
                    <w:left w:val="none" w:sz="0" w:space="0" w:color="auto"/>
                    <w:bottom w:val="none" w:sz="0" w:space="0" w:color="auto"/>
                    <w:right w:val="none" w:sz="0" w:space="0" w:color="auto"/>
                  </w:divBdr>
                </w:div>
                <w:div w:id="1247812524">
                  <w:marLeft w:val="480"/>
                  <w:marRight w:val="0"/>
                  <w:marTop w:val="0"/>
                  <w:marBottom w:val="0"/>
                  <w:divBdr>
                    <w:top w:val="none" w:sz="0" w:space="0" w:color="auto"/>
                    <w:left w:val="none" w:sz="0" w:space="0" w:color="auto"/>
                    <w:bottom w:val="none" w:sz="0" w:space="0" w:color="auto"/>
                    <w:right w:val="none" w:sz="0" w:space="0" w:color="auto"/>
                  </w:divBdr>
                </w:div>
                <w:div w:id="1290160570">
                  <w:marLeft w:val="480"/>
                  <w:marRight w:val="0"/>
                  <w:marTop w:val="0"/>
                  <w:marBottom w:val="0"/>
                  <w:divBdr>
                    <w:top w:val="none" w:sz="0" w:space="0" w:color="auto"/>
                    <w:left w:val="none" w:sz="0" w:space="0" w:color="auto"/>
                    <w:bottom w:val="none" w:sz="0" w:space="0" w:color="auto"/>
                    <w:right w:val="none" w:sz="0" w:space="0" w:color="auto"/>
                  </w:divBdr>
                </w:div>
                <w:div w:id="1317953841">
                  <w:marLeft w:val="480"/>
                  <w:marRight w:val="0"/>
                  <w:marTop w:val="0"/>
                  <w:marBottom w:val="0"/>
                  <w:divBdr>
                    <w:top w:val="none" w:sz="0" w:space="0" w:color="auto"/>
                    <w:left w:val="none" w:sz="0" w:space="0" w:color="auto"/>
                    <w:bottom w:val="none" w:sz="0" w:space="0" w:color="auto"/>
                    <w:right w:val="none" w:sz="0" w:space="0" w:color="auto"/>
                  </w:divBdr>
                </w:div>
                <w:div w:id="1325206220">
                  <w:marLeft w:val="480"/>
                  <w:marRight w:val="0"/>
                  <w:marTop w:val="0"/>
                  <w:marBottom w:val="0"/>
                  <w:divBdr>
                    <w:top w:val="none" w:sz="0" w:space="0" w:color="auto"/>
                    <w:left w:val="none" w:sz="0" w:space="0" w:color="auto"/>
                    <w:bottom w:val="none" w:sz="0" w:space="0" w:color="auto"/>
                    <w:right w:val="none" w:sz="0" w:space="0" w:color="auto"/>
                  </w:divBdr>
                </w:div>
                <w:div w:id="1353455888">
                  <w:marLeft w:val="480"/>
                  <w:marRight w:val="0"/>
                  <w:marTop w:val="0"/>
                  <w:marBottom w:val="0"/>
                  <w:divBdr>
                    <w:top w:val="none" w:sz="0" w:space="0" w:color="auto"/>
                    <w:left w:val="none" w:sz="0" w:space="0" w:color="auto"/>
                    <w:bottom w:val="none" w:sz="0" w:space="0" w:color="auto"/>
                    <w:right w:val="none" w:sz="0" w:space="0" w:color="auto"/>
                  </w:divBdr>
                </w:div>
                <w:div w:id="1369185708">
                  <w:marLeft w:val="480"/>
                  <w:marRight w:val="0"/>
                  <w:marTop w:val="0"/>
                  <w:marBottom w:val="0"/>
                  <w:divBdr>
                    <w:top w:val="none" w:sz="0" w:space="0" w:color="auto"/>
                    <w:left w:val="none" w:sz="0" w:space="0" w:color="auto"/>
                    <w:bottom w:val="none" w:sz="0" w:space="0" w:color="auto"/>
                    <w:right w:val="none" w:sz="0" w:space="0" w:color="auto"/>
                  </w:divBdr>
                </w:div>
                <w:div w:id="1370184559">
                  <w:marLeft w:val="480"/>
                  <w:marRight w:val="0"/>
                  <w:marTop w:val="0"/>
                  <w:marBottom w:val="0"/>
                  <w:divBdr>
                    <w:top w:val="none" w:sz="0" w:space="0" w:color="auto"/>
                    <w:left w:val="none" w:sz="0" w:space="0" w:color="auto"/>
                    <w:bottom w:val="none" w:sz="0" w:space="0" w:color="auto"/>
                    <w:right w:val="none" w:sz="0" w:space="0" w:color="auto"/>
                  </w:divBdr>
                </w:div>
                <w:div w:id="1372417397">
                  <w:marLeft w:val="480"/>
                  <w:marRight w:val="0"/>
                  <w:marTop w:val="0"/>
                  <w:marBottom w:val="0"/>
                  <w:divBdr>
                    <w:top w:val="none" w:sz="0" w:space="0" w:color="auto"/>
                    <w:left w:val="none" w:sz="0" w:space="0" w:color="auto"/>
                    <w:bottom w:val="none" w:sz="0" w:space="0" w:color="auto"/>
                    <w:right w:val="none" w:sz="0" w:space="0" w:color="auto"/>
                  </w:divBdr>
                </w:div>
                <w:div w:id="1378581347">
                  <w:marLeft w:val="480"/>
                  <w:marRight w:val="0"/>
                  <w:marTop w:val="0"/>
                  <w:marBottom w:val="0"/>
                  <w:divBdr>
                    <w:top w:val="none" w:sz="0" w:space="0" w:color="auto"/>
                    <w:left w:val="none" w:sz="0" w:space="0" w:color="auto"/>
                    <w:bottom w:val="none" w:sz="0" w:space="0" w:color="auto"/>
                    <w:right w:val="none" w:sz="0" w:space="0" w:color="auto"/>
                  </w:divBdr>
                </w:div>
                <w:div w:id="1395083066">
                  <w:marLeft w:val="480"/>
                  <w:marRight w:val="0"/>
                  <w:marTop w:val="0"/>
                  <w:marBottom w:val="0"/>
                  <w:divBdr>
                    <w:top w:val="none" w:sz="0" w:space="0" w:color="auto"/>
                    <w:left w:val="none" w:sz="0" w:space="0" w:color="auto"/>
                    <w:bottom w:val="none" w:sz="0" w:space="0" w:color="auto"/>
                    <w:right w:val="none" w:sz="0" w:space="0" w:color="auto"/>
                  </w:divBdr>
                </w:div>
                <w:div w:id="1402024193">
                  <w:marLeft w:val="480"/>
                  <w:marRight w:val="0"/>
                  <w:marTop w:val="0"/>
                  <w:marBottom w:val="0"/>
                  <w:divBdr>
                    <w:top w:val="none" w:sz="0" w:space="0" w:color="auto"/>
                    <w:left w:val="none" w:sz="0" w:space="0" w:color="auto"/>
                    <w:bottom w:val="none" w:sz="0" w:space="0" w:color="auto"/>
                    <w:right w:val="none" w:sz="0" w:space="0" w:color="auto"/>
                  </w:divBdr>
                </w:div>
                <w:div w:id="1429349777">
                  <w:marLeft w:val="480"/>
                  <w:marRight w:val="0"/>
                  <w:marTop w:val="0"/>
                  <w:marBottom w:val="0"/>
                  <w:divBdr>
                    <w:top w:val="none" w:sz="0" w:space="0" w:color="auto"/>
                    <w:left w:val="none" w:sz="0" w:space="0" w:color="auto"/>
                    <w:bottom w:val="none" w:sz="0" w:space="0" w:color="auto"/>
                    <w:right w:val="none" w:sz="0" w:space="0" w:color="auto"/>
                  </w:divBdr>
                </w:div>
                <w:div w:id="1451780998">
                  <w:marLeft w:val="480"/>
                  <w:marRight w:val="0"/>
                  <w:marTop w:val="0"/>
                  <w:marBottom w:val="0"/>
                  <w:divBdr>
                    <w:top w:val="none" w:sz="0" w:space="0" w:color="auto"/>
                    <w:left w:val="none" w:sz="0" w:space="0" w:color="auto"/>
                    <w:bottom w:val="none" w:sz="0" w:space="0" w:color="auto"/>
                    <w:right w:val="none" w:sz="0" w:space="0" w:color="auto"/>
                  </w:divBdr>
                </w:div>
                <w:div w:id="1467816342">
                  <w:marLeft w:val="480"/>
                  <w:marRight w:val="0"/>
                  <w:marTop w:val="0"/>
                  <w:marBottom w:val="0"/>
                  <w:divBdr>
                    <w:top w:val="none" w:sz="0" w:space="0" w:color="auto"/>
                    <w:left w:val="none" w:sz="0" w:space="0" w:color="auto"/>
                    <w:bottom w:val="none" w:sz="0" w:space="0" w:color="auto"/>
                    <w:right w:val="none" w:sz="0" w:space="0" w:color="auto"/>
                  </w:divBdr>
                </w:div>
                <w:div w:id="1483697182">
                  <w:marLeft w:val="480"/>
                  <w:marRight w:val="0"/>
                  <w:marTop w:val="0"/>
                  <w:marBottom w:val="0"/>
                  <w:divBdr>
                    <w:top w:val="none" w:sz="0" w:space="0" w:color="auto"/>
                    <w:left w:val="none" w:sz="0" w:space="0" w:color="auto"/>
                    <w:bottom w:val="none" w:sz="0" w:space="0" w:color="auto"/>
                    <w:right w:val="none" w:sz="0" w:space="0" w:color="auto"/>
                  </w:divBdr>
                </w:div>
                <w:div w:id="1493910287">
                  <w:marLeft w:val="480"/>
                  <w:marRight w:val="0"/>
                  <w:marTop w:val="0"/>
                  <w:marBottom w:val="0"/>
                  <w:divBdr>
                    <w:top w:val="none" w:sz="0" w:space="0" w:color="auto"/>
                    <w:left w:val="none" w:sz="0" w:space="0" w:color="auto"/>
                    <w:bottom w:val="none" w:sz="0" w:space="0" w:color="auto"/>
                    <w:right w:val="none" w:sz="0" w:space="0" w:color="auto"/>
                  </w:divBdr>
                </w:div>
                <w:div w:id="1498686606">
                  <w:marLeft w:val="480"/>
                  <w:marRight w:val="0"/>
                  <w:marTop w:val="0"/>
                  <w:marBottom w:val="0"/>
                  <w:divBdr>
                    <w:top w:val="none" w:sz="0" w:space="0" w:color="auto"/>
                    <w:left w:val="none" w:sz="0" w:space="0" w:color="auto"/>
                    <w:bottom w:val="none" w:sz="0" w:space="0" w:color="auto"/>
                    <w:right w:val="none" w:sz="0" w:space="0" w:color="auto"/>
                  </w:divBdr>
                </w:div>
                <w:div w:id="1503623771">
                  <w:marLeft w:val="480"/>
                  <w:marRight w:val="0"/>
                  <w:marTop w:val="0"/>
                  <w:marBottom w:val="0"/>
                  <w:divBdr>
                    <w:top w:val="none" w:sz="0" w:space="0" w:color="auto"/>
                    <w:left w:val="none" w:sz="0" w:space="0" w:color="auto"/>
                    <w:bottom w:val="none" w:sz="0" w:space="0" w:color="auto"/>
                    <w:right w:val="none" w:sz="0" w:space="0" w:color="auto"/>
                  </w:divBdr>
                </w:div>
                <w:div w:id="1543635530">
                  <w:marLeft w:val="480"/>
                  <w:marRight w:val="0"/>
                  <w:marTop w:val="0"/>
                  <w:marBottom w:val="0"/>
                  <w:divBdr>
                    <w:top w:val="none" w:sz="0" w:space="0" w:color="auto"/>
                    <w:left w:val="none" w:sz="0" w:space="0" w:color="auto"/>
                    <w:bottom w:val="none" w:sz="0" w:space="0" w:color="auto"/>
                    <w:right w:val="none" w:sz="0" w:space="0" w:color="auto"/>
                  </w:divBdr>
                </w:div>
                <w:div w:id="1599866852">
                  <w:marLeft w:val="480"/>
                  <w:marRight w:val="0"/>
                  <w:marTop w:val="0"/>
                  <w:marBottom w:val="0"/>
                  <w:divBdr>
                    <w:top w:val="none" w:sz="0" w:space="0" w:color="auto"/>
                    <w:left w:val="none" w:sz="0" w:space="0" w:color="auto"/>
                    <w:bottom w:val="none" w:sz="0" w:space="0" w:color="auto"/>
                    <w:right w:val="none" w:sz="0" w:space="0" w:color="auto"/>
                  </w:divBdr>
                </w:div>
                <w:div w:id="1613825827">
                  <w:marLeft w:val="480"/>
                  <w:marRight w:val="0"/>
                  <w:marTop w:val="0"/>
                  <w:marBottom w:val="0"/>
                  <w:divBdr>
                    <w:top w:val="none" w:sz="0" w:space="0" w:color="auto"/>
                    <w:left w:val="none" w:sz="0" w:space="0" w:color="auto"/>
                    <w:bottom w:val="none" w:sz="0" w:space="0" w:color="auto"/>
                    <w:right w:val="none" w:sz="0" w:space="0" w:color="auto"/>
                  </w:divBdr>
                </w:div>
                <w:div w:id="1651985647">
                  <w:marLeft w:val="480"/>
                  <w:marRight w:val="0"/>
                  <w:marTop w:val="0"/>
                  <w:marBottom w:val="0"/>
                  <w:divBdr>
                    <w:top w:val="none" w:sz="0" w:space="0" w:color="auto"/>
                    <w:left w:val="none" w:sz="0" w:space="0" w:color="auto"/>
                    <w:bottom w:val="none" w:sz="0" w:space="0" w:color="auto"/>
                    <w:right w:val="none" w:sz="0" w:space="0" w:color="auto"/>
                  </w:divBdr>
                </w:div>
                <w:div w:id="1696536733">
                  <w:marLeft w:val="480"/>
                  <w:marRight w:val="0"/>
                  <w:marTop w:val="0"/>
                  <w:marBottom w:val="0"/>
                  <w:divBdr>
                    <w:top w:val="none" w:sz="0" w:space="0" w:color="auto"/>
                    <w:left w:val="none" w:sz="0" w:space="0" w:color="auto"/>
                    <w:bottom w:val="none" w:sz="0" w:space="0" w:color="auto"/>
                    <w:right w:val="none" w:sz="0" w:space="0" w:color="auto"/>
                  </w:divBdr>
                </w:div>
                <w:div w:id="1704212898">
                  <w:marLeft w:val="480"/>
                  <w:marRight w:val="0"/>
                  <w:marTop w:val="0"/>
                  <w:marBottom w:val="0"/>
                  <w:divBdr>
                    <w:top w:val="none" w:sz="0" w:space="0" w:color="auto"/>
                    <w:left w:val="none" w:sz="0" w:space="0" w:color="auto"/>
                    <w:bottom w:val="none" w:sz="0" w:space="0" w:color="auto"/>
                    <w:right w:val="none" w:sz="0" w:space="0" w:color="auto"/>
                  </w:divBdr>
                </w:div>
                <w:div w:id="1717584123">
                  <w:marLeft w:val="480"/>
                  <w:marRight w:val="0"/>
                  <w:marTop w:val="0"/>
                  <w:marBottom w:val="0"/>
                  <w:divBdr>
                    <w:top w:val="none" w:sz="0" w:space="0" w:color="auto"/>
                    <w:left w:val="none" w:sz="0" w:space="0" w:color="auto"/>
                    <w:bottom w:val="none" w:sz="0" w:space="0" w:color="auto"/>
                    <w:right w:val="none" w:sz="0" w:space="0" w:color="auto"/>
                  </w:divBdr>
                </w:div>
                <w:div w:id="1746224049">
                  <w:marLeft w:val="480"/>
                  <w:marRight w:val="0"/>
                  <w:marTop w:val="0"/>
                  <w:marBottom w:val="0"/>
                  <w:divBdr>
                    <w:top w:val="none" w:sz="0" w:space="0" w:color="auto"/>
                    <w:left w:val="none" w:sz="0" w:space="0" w:color="auto"/>
                    <w:bottom w:val="none" w:sz="0" w:space="0" w:color="auto"/>
                    <w:right w:val="none" w:sz="0" w:space="0" w:color="auto"/>
                  </w:divBdr>
                </w:div>
                <w:div w:id="1800688735">
                  <w:marLeft w:val="480"/>
                  <w:marRight w:val="0"/>
                  <w:marTop w:val="0"/>
                  <w:marBottom w:val="0"/>
                  <w:divBdr>
                    <w:top w:val="none" w:sz="0" w:space="0" w:color="auto"/>
                    <w:left w:val="none" w:sz="0" w:space="0" w:color="auto"/>
                    <w:bottom w:val="none" w:sz="0" w:space="0" w:color="auto"/>
                    <w:right w:val="none" w:sz="0" w:space="0" w:color="auto"/>
                  </w:divBdr>
                </w:div>
                <w:div w:id="1874532751">
                  <w:marLeft w:val="480"/>
                  <w:marRight w:val="0"/>
                  <w:marTop w:val="0"/>
                  <w:marBottom w:val="0"/>
                  <w:divBdr>
                    <w:top w:val="none" w:sz="0" w:space="0" w:color="auto"/>
                    <w:left w:val="none" w:sz="0" w:space="0" w:color="auto"/>
                    <w:bottom w:val="none" w:sz="0" w:space="0" w:color="auto"/>
                    <w:right w:val="none" w:sz="0" w:space="0" w:color="auto"/>
                  </w:divBdr>
                </w:div>
                <w:div w:id="1997831665">
                  <w:marLeft w:val="480"/>
                  <w:marRight w:val="0"/>
                  <w:marTop w:val="0"/>
                  <w:marBottom w:val="0"/>
                  <w:divBdr>
                    <w:top w:val="none" w:sz="0" w:space="0" w:color="auto"/>
                    <w:left w:val="none" w:sz="0" w:space="0" w:color="auto"/>
                    <w:bottom w:val="none" w:sz="0" w:space="0" w:color="auto"/>
                    <w:right w:val="none" w:sz="0" w:space="0" w:color="auto"/>
                  </w:divBdr>
                </w:div>
                <w:div w:id="2019652189">
                  <w:marLeft w:val="480"/>
                  <w:marRight w:val="0"/>
                  <w:marTop w:val="0"/>
                  <w:marBottom w:val="0"/>
                  <w:divBdr>
                    <w:top w:val="none" w:sz="0" w:space="0" w:color="auto"/>
                    <w:left w:val="none" w:sz="0" w:space="0" w:color="auto"/>
                    <w:bottom w:val="none" w:sz="0" w:space="0" w:color="auto"/>
                    <w:right w:val="none" w:sz="0" w:space="0" w:color="auto"/>
                  </w:divBdr>
                </w:div>
                <w:div w:id="2040348794">
                  <w:marLeft w:val="480"/>
                  <w:marRight w:val="0"/>
                  <w:marTop w:val="0"/>
                  <w:marBottom w:val="0"/>
                  <w:divBdr>
                    <w:top w:val="none" w:sz="0" w:space="0" w:color="auto"/>
                    <w:left w:val="none" w:sz="0" w:space="0" w:color="auto"/>
                    <w:bottom w:val="none" w:sz="0" w:space="0" w:color="auto"/>
                    <w:right w:val="none" w:sz="0" w:space="0" w:color="auto"/>
                  </w:divBdr>
                </w:div>
                <w:div w:id="2050304218">
                  <w:marLeft w:val="480"/>
                  <w:marRight w:val="0"/>
                  <w:marTop w:val="0"/>
                  <w:marBottom w:val="0"/>
                  <w:divBdr>
                    <w:top w:val="none" w:sz="0" w:space="0" w:color="auto"/>
                    <w:left w:val="none" w:sz="0" w:space="0" w:color="auto"/>
                    <w:bottom w:val="none" w:sz="0" w:space="0" w:color="auto"/>
                    <w:right w:val="none" w:sz="0" w:space="0" w:color="auto"/>
                  </w:divBdr>
                </w:div>
                <w:div w:id="2051877651">
                  <w:marLeft w:val="480"/>
                  <w:marRight w:val="0"/>
                  <w:marTop w:val="0"/>
                  <w:marBottom w:val="0"/>
                  <w:divBdr>
                    <w:top w:val="none" w:sz="0" w:space="0" w:color="auto"/>
                    <w:left w:val="none" w:sz="0" w:space="0" w:color="auto"/>
                    <w:bottom w:val="none" w:sz="0" w:space="0" w:color="auto"/>
                    <w:right w:val="none" w:sz="0" w:space="0" w:color="auto"/>
                  </w:divBdr>
                </w:div>
                <w:div w:id="2054884253">
                  <w:marLeft w:val="480"/>
                  <w:marRight w:val="0"/>
                  <w:marTop w:val="0"/>
                  <w:marBottom w:val="0"/>
                  <w:divBdr>
                    <w:top w:val="none" w:sz="0" w:space="0" w:color="auto"/>
                    <w:left w:val="none" w:sz="0" w:space="0" w:color="auto"/>
                    <w:bottom w:val="none" w:sz="0" w:space="0" w:color="auto"/>
                    <w:right w:val="none" w:sz="0" w:space="0" w:color="auto"/>
                  </w:divBdr>
                </w:div>
                <w:div w:id="2056615396">
                  <w:marLeft w:val="480"/>
                  <w:marRight w:val="0"/>
                  <w:marTop w:val="0"/>
                  <w:marBottom w:val="0"/>
                  <w:divBdr>
                    <w:top w:val="none" w:sz="0" w:space="0" w:color="auto"/>
                    <w:left w:val="none" w:sz="0" w:space="0" w:color="auto"/>
                    <w:bottom w:val="none" w:sz="0" w:space="0" w:color="auto"/>
                    <w:right w:val="none" w:sz="0" w:space="0" w:color="auto"/>
                  </w:divBdr>
                </w:div>
                <w:div w:id="2071536816">
                  <w:marLeft w:val="480"/>
                  <w:marRight w:val="0"/>
                  <w:marTop w:val="0"/>
                  <w:marBottom w:val="0"/>
                  <w:divBdr>
                    <w:top w:val="none" w:sz="0" w:space="0" w:color="auto"/>
                    <w:left w:val="none" w:sz="0" w:space="0" w:color="auto"/>
                    <w:bottom w:val="none" w:sz="0" w:space="0" w:color="auto"/>
                    <w:right w:val="none" w:sz="0" w:space="0" w:color="auto"/>
                  </w:divBdr>
                </w:div>
                <w:div w:id="2101640670">
                  <w:marLeft w:val="480"/>
                  <w:marRight w:val="0"/>
                  <w:marTop w:val="0"/>
                  <w:marBottom w:val="0"/>
                  <w:divBdr>
                    <w:top w:val="none" w:sz="0" w:space="0" w:color="auto"/>
                    <w:left w:val="none" w:sz="0" w:space="0" w:color="auto"/>
                    <w:bottom w:val="none" w:sz="0" w:space="0" w:color="auto"/>
                    <w:right w:val="none" w:sz="0" w:space="0" w:color="auto"/>
                  </w:divBdr>
                </w:div>
                <w:div w:id="2113932231">
                  <w:marLeft w:val="480"/>
                  <w:marRight w:val="0"/>
                  <w:marTop w:val="0"/>
                  <w:marBottom w:val="0"/>
                  <w:divBdr>
                    <w:top w:val="none" w:sz="0" w:space="0" w:color="auto"/>
                    <w:left w:val="none" w:sz="0" w:space="0" w:color="auto"/>
                    <w:bottom w:val="none" w:sz="0" w:space="0" w:color="auto"/>
                    <w:right w:val="none" w:sz="0" w:space="0" w:color="auto"/>
                  </w:divBdr>
                </w:div>
                <w:div w:id="2116944464">
                  <w:marLeft w:val="480"/>
                  <w:marRight w:val="0"/>
                  <w:marTop w:val="0"/>
                  <w:marBottom w:val="0"/>
                  <w:divBdr>
                    <w:top w:val="none" w:sz="0" w:space="0" w:color="auto"/>
                    <w:left w:val="none" w:sz="0" w:space="0" w:color="auto"/>
                    <w:bottom w:val="none" w:sz="0" w:space="0" w:color="auto"/>
                    <w:right w:val="none" w:sz="0" w:space="0" w:color="auto"/>
                  </w:divBdr>
                </w:div>
                <w:div w:id="2120102465">
                  <w:marLeft w:val="480"/>
                  <w:marRight w:val="0"/>
                  <w:marTop w:val="0"/>
                  <w:marBottom w:val="0"/>
                  <w:divBdr>
                    <w:top w:val="none" w:sz="0" w:space="0" w:color="auto"/>
                    <w:left w:val="none" w:sz="0" w:space="0" w:color="auto"/>
                    <w:bottom w:val="none" w:sz="0" w:space="0" w:color="auto"/>
                    <w:right w:val="none" w:sz="0" w:space="0" w:color="auto"/>
                  </w:divBdr>
                </w:div>
                <w:div w:id="2132629305">
                  <w:marLeft w:val="480"/>
                  <w:marRight w:val="0"/>
                  <w:marTop w:val="0"/>
                  <w:marBottom w:val="0"/>
                  <w:divBdr>
                    <w:top w:val="none" w:sz="0" w:space="0" w:color="auto"/>
                    <w:left w:val="none" w:sz="0" w:space="0" w:color="auto"/>
                    <w:bottom w:val="none" w:sz="0" w:space="0" w:color="auto"/>
                    <w:right w:val="none" w:sz="0" w:space="0" w:color="auto"/>
                  </w:divBdr>
                </w:div>
              </w:divsChild>
            </w:div>
            <w:div w:id="553853659">
              <w:marLeft w:val="0"/>
              <w:marRight w:val="0"/>
              <w:marTop w:val="0"/>
              <w:marBottom w:val="0"/>
              <w:divBdr>
                <w:top w:val="none" w:sz="0" w:space="0" w:color="auto"/>
                <w:left w:val="none" w:sz="0" w:space="0" w:color="auto"/>
                <w:bottom w:val="none" w:sz="0" w:space="0" w:color="auto"/>
                <w:right w:val="none" w:sz="0" w:space="0" w:color="auto"/>
              </w:divBdr>
              <w:divsChild>
                <w:div w:id="26759298">
                  <w:marLeft w:val="480"/>
                  <w:marRight w:val="0"/>
                  <w:marTop w:val="0"/>
                  <w:marBottom w:val="0"/>
                  <w:divBdr>
                    <w:top w:val="none" w:sz="0" w:space="0" w:color="auto"/>
                    <w:left w:val="none" w:sz="0" w:space="0" w:color="auto"/>
                    <w:bottom w:val="none" w:sz="0" w:space="0" w:color="auto"/>
                    <w:right w:val="none" w:sz="0" w:space="0" w:color="auto"/>
                  </w:divBdr>
                </w:div>
                <w:div w:id="40329570">
                  <w:marLeft w:val="480"/>
                  <w:marRight w:val="0"/>
                  <w:marTop w:val="0"/>
                  <w:marBottom w:val="0"/>
                  <w:divBdr>
                    <w:top w:val="none" w:sz="0" w:space="0" w:color="auto"/>
                    <w:left w:val="none" w:sz="0" w:space="0" w:color="auto"/>
                    <w:bottom w:val="none" w:sz="0" w:space="0" w:color="auto"/>
                    <w:right w:val="none" w:sz="0" w:space="0" w:color="auto"/>
                  </w:divBdr>
                </w:div>
                <w:div w:id="103619950">
                  <w:marLeft w:val="480"/>
                  <w:marRight w:val="0"/>
                  <w:marTop w:val="0"/>
                  <w:marBottom w:val="0"/>
                  <w:divBdr>
                    <w:top w:val="none" w:sz="0" w:space="0" w:color="auto"/>
                    <w:left w:val="none" w:sz="0" w:space="0" w:color="auto"/>
                    <w:bottom w:val="none" w:sz="0" w:space="0" w:color="auto"/>
                    <w:right w:val="none" w:sz="0" w:space="0" w:color="auto"/>
                  </w:divBdr>
                </w:div>
                <w:div w:id="137965635">
                  <w:marLeft w:val="480"/>
                  <w:marRight w:val="0"/>
                  <w:marTop w:val="0"/>
                  <w:marBottom w:val="0"/>
                  <w:divBdr>
                    <w:top w:val="none" w:sz="0" w:space="0" w:color="auto"/>
                    <w:left w:val="none" w:sz="0" w:space="0" w:color="auto"/>
                    <w:bottom w:val="none" w:sz="0" w:space="0" w:color="auto"/>
                    <w:right w:val="none" w:sz="0" w:space="0" w:color="auto"/>
                  </w:divBdr>
                </w:div>
                <w:div w:id="142553274">
                  <w:marLeft w:val="480"/>
                  <w:marRight w:val="0"/>
                  <w:marTop w:val="0"/>
                  <w:marBottom w:val="0"/>
                  <w:divBdr>
                    <w:top w:val="none" w:sz="0" w:space="0" w:color="auto"/>
                    <w:left w:val="none" w:sz="0" w:space="0" w:color="auto"/>
                    <w:bottom w:val="none" w:sz="0" w:space="0" w:color="auto"/>
                    <w:right w:val="none" w:sz="0" w:space="0" w:color="auto"/>
                  </w:divBdr>
                </w:div>
                <w:div w:id="170417707">
                  <w:marLeft w:val="480"/>
                  <w:marRight w:val="0"/>
                  <w:marTop w:val="0"/>
                  <w:marBottom w:val="0"/>
                  <w:divBdr>
                    <w:top w:val="none" w:sz="0" w:space="0" w:color="auto"/>
                    <w:left w:val="none" w:sz="0" w:space="0" w:color="auto"/>
                    <w:bottom w:val="none" w:sz="0" w:space="0" w:color="auto"/>
                    <w:right w:val="none" w:sz="0" w:space="0" w:color="auto"/>
                  </w:divBdr>
                </w:div>
                <w:div w:id="175117398">
                  <w:marLeft w:val="480"/>
                  <w:marRight w:val="0"/>
                  <w:marTop w:val="0"/>
                  <w:marBottom w:val="0"/>
                  <w:divBdr>
                    <w:top w:val="none" w:sz="0" w:space="0" w:color="auto"/>
                    <w:left w:val="none" w:sz="0" w:space="0" w:color="auto"/>
                    <w:bottom w:val="none" w:sz="0" w:space="0" w:color="auto"/>
                    <w:right w:val="none" w:sz="0" w:space="0" w:color="auto"/>
                  </w:divBdr>
                </w:div>
                <w:div w:id="203567639">
                  <w:marLeft w:val="480"/>
                  <w:marRight w:val="0"/>
                  <w:marTop w:val="0"/>
                  <w:marBottom w:val="0"/>
                  <w:divBdr>
                    <w:top w:val="none" w:sz="0" w:space="0" w:color="auto"/>
                    <w:left w:val="none" w:sz="0" w:space="0" w:color="auto"/>
                    <w:bottom w:val="none" w:sz="0" w:space="0" w:color="auto"/>
                    <w:right w:val="none" w:sz="0" w:space="0" w:color="auto"/>
                  </w:divBdr>
                </w:div>
                <w:div w:id="203835134">
                  <w:marLeft w:val="480"/>
                  <w:marRight w:val="0"/>
                  <w:marTop w:val="0"/>
                  <w:marBottom w:val="0"/>
                  <w:divBdr>
                    <w:top w:val="none" w:sz="0" w:space="0" w:color="auto"/>
                    <w:left w:val="none" w:sz="0" w:space="0" w:color="auto"/>
                    <w:bottom w:val="none" w:sz="0" w:space="0" w:color="auto"/>
                    <w:right w:val="none" w:sz="0" w:space="0" w:color="auto"/>
                  </w:divBdr>
                </w:div>
                <w:div w:id="212740222">
                  <w:marLeft w:val="480"/>
                  <w:marRight w:val="0"/>
                  <w:marTop w:val="0"/>
                  <w:marBottom w:val="0"/>
                  <w:divBdr>
                    <w:top w:val="none" w:sz="0" w:space="0" w:color="auto"/>
                    <w:left w:val="none" w:sz="0" w:space="0" w:color="auto"/>
                    <w:bottom w:val="none" w:sz="0" w:space="0" w:color="auto"/>
                    <w:right w:val="none" w:sz="0" w:space="0" w:color="auto"/>
                  </w:divBdr>
                </w:div>
                <w:div w:id="216864092">
                  <w:marLeft w:val="480"/>
                  <w:marRight w:val="0"/>
                  <w:marTop w:val="0"/>
                  <w:marBottom w:val="0"/>
                  <w:divBdr>
                    <w:top w:val="none" w:sz="0" w:space="0" w:color="auto"/>
                    <w:left w:val="none" w:sz="0" w:space="0" w:color="auto"/>
                    <w:bottom w:val="none" w:sz="0" w:space="0" w:color="auto"/>
                    <w:right w:val="none" w:sz="0" w:space="0" w:color="auto"/>
                  </w:divBdr>
                </w:div>
                <w:div w:id="224489286">
                  <w:marLeft w:val="480"/>
                  <w:marRight w:val="0"/>
                  <w:marTop w:val="0"/>
                  <w:marBottom w:val="0"/>
                  <w:divBdr>
                    <w:top w:val="none" w:sz="0" w:space="0" w:color="auto"/>
                    <w:left w:val="none" w:sz="0" w:space="0" w:color="auto"/>
                    <w:bottom w:val="none" w:sz="0" w:space="0" w:color="auto"/>
                    <w:right w:val="none" w:sz="0" w:space="0" w:color="auto"/>
                  </w:divBdr>
                </w:div>
                <w:div w:id="239095355">
                  <w:marLeft w:val="480"/>
                  <w:marRight w:val="0"/>
                  <w:marTop w:val="0"/>
                  <w:marBottom w:val="0"/>
                  <w:divBdr>
                    <w:top w:val="none" w:sz="0" w:space="0" w:color="auto"/>
                    <w:left w:val="none" w:sz="0" w:space="0" w:color="auto"/>
                    <w:bottom w:val="none" w:sz="0" w:space="0" w:color="auto"/>
                    <w:right w:val="none" w:sz="0" w:space="0" w:color="auto"/>
                  </w:divBdr>
                </w:div>
                <w:div w:id="248932863">
                  <w:marLeft w:val="480"/>
                  <w:marRight w:val="0"/>
                  <w:marTop w:val="0"/>
                  <w:marBottom w:val="0"/>
                  <w:divBdr>
                    <w:top w:val="none" w:sz="0" w:space="0" w:color="auto"/>
                    <w:left w:val="none" w:sz="0" w:space="0" w:color="auto"/>
                    <w:bottom w:val="none" w:sz="0" w:space="0" w:color="auto"/>
                    <w:right w:val="none" w:sz="0" w:space="0" w:color="auto"/>
                  </w:divBdr>
                </w:div>
                <w:div w:id="249899483">
                  <w:marLeft w:val="480"/>
                  <w:marRight w:val="0"/>
                  <w:marTop w:val="0"/>
                  <w:marBottom w:val="0"/>
                  <w:divBdr>
                    <w:top w:val="none" w:sz="0" w:space="0" w:color="auto"/>
                    <w:left w:val="none" w:sz="0" w:space="0" w:color="auto"/>
                    <w:bottom w:val="none" w:sz="0" w:space="0" w:color="auto"/>
                    <w:right w:val="none" w:sz="0" w:space="0" w:color="auto"/>
                  </w:divBdr>
                </w:div>
                <w:div w:id="401947869">
                  <w:marLeft w:val="480"/>
                  <w:marRight w:val="0"/>
                  <w:marTop w:val="0"/>
                  <w:marBottom w:val="0"/>
                  <w:divBdr>
                    <w:top w:val="none" w:sz="0" w:space="0" w:color="auto"/>
                    <w:left w:val="none" w:sz="0" w:space="0" w:color="auto"/>
                    <w:bottom w:val="none" w:sz="0" w:space="0" w:color="auto"/>
                    <w:right w:val="none" w:sz="0" w:space="0" w:color="auto"/>
                  </w:divBdr>
                </w:div>
                <w:div w:id="430316455">
                  <w:marLeft w:val="480"/>
                  <w:marRight w:val="0"/>
                  <w:marTop w:val="0"/>
                  <w:marBottom w:val="0"/>
                  <w:divBdr>
                    <w:top w:val="none" w:sz="0" w:space="0" w:color="auto"/>
                    <w:left w:val="none" w:sz="0" w:space="0" w:color="auto"/>
                    <w:bottom w:val="none" w:sz="0" w:space="0" w:color="auto"/>
                    <w:right w:val="none" w:sz="0" w:space="0" w:color="auto"/>
                  </w:divBdr>
                </w:div>
                <w:div w:id="439573047">
                  <w:marLeft w:val="480"/>
                  <w:marRight w:val="0"/>
                  <w:marTop w:val="0"/>
                  <w:marBottom w:val="0"/>
                  <w:divBdr>
                    <w:top w:val="none" w:sz="0" w:space="0" w:color="auto"/>
                    <w:left w:val="none" w:sz="0" w:space="0" w:color="auto"/>
                    <w:bottom w:val="none" w:sz="0" w:space="0" w:color="auto"/>
                    <w:right w:val="none" w:sz="0" w:space="0" w:color="auto"/>
                  </w:divBdr>
                </w:div>
                <w:div w:id="452601806">
                  <w:marLeft w:val="480"/>
                  <w:marRight w:val="0"/>
                  <w:marTop w:val="0"/>
                  <w:marBottom w:val="0"/>
                  <w:divBdr>
                    <w:top w:val="none" w:sz="0" w:space="0" w:color="auto"/>
                    <w:left w:val="none" w:sz="0" w:space="0" w:color="auto"/>
                    <w:bottom w:val="none" w:sz="0" w:space="0" w:color="auto"/>
                    <w:right w:val="none" w:sz="0" w:space="0" w:color="auto"/>
                  </w:divBdr>
                </w:div>
                <w:div w:id="457259641">
                  <w:marLeft w:val="480"/>
                  <w:marRight w:val="0"/>
                  <w:marTop w:val="0"/>
                  <w:marBottom w:val="0"/>
                  <w:divBdr>
                    <w:top w:val="none" w:sz="0" w:space="0" w:color="auto"/>
                    <w:left w:val="none" w:sz="0" w:space="0" w:color="auto"/>
                    <w:bottom w:val="none" w:sz="0" w:space="0" w:color="auto"/>
                    <w:right w:val="none" w:sz="0" w:space="0" w:color="auto"/>
                  </w:divBdr>
                </w:div>
                <w:div w:id="467892497">
                  <w:marLeft w:val="480"/>
                  <w:marRight w:val="0"/>
                  <w:marTop w:val="0"/>
                  <w:marBottom w:val="0"/>
                  <w:divBdr>
                    <w:top w:val="none" w:sz="0" w:space="0" w:color="auto"/>
                    <w:left w:val="none" w:sz="0" w:space="0" w:color="auto"/>
                    <w:bottom w:val="none" w:sz="0" w:space="0" w:color="auto"/>
                    <w:right w:val="none" w:sz="0" w:space="0" w:color="auto"/>
                  </w:divBdr>
                </w:div>
                <w:div w:id="475876932">
                  <w:marLeft w:val="480"/>
                  <w:marRight w:val="0"/>
                  <w:marTop w:val="0"/>
                  <w:marBottom w:val="0"/>
                  <w:divBdr>
                    <w:top w:val="none" w:sz="0" w:space="0" w:color="auto"/>
                    <w:left w:val="none" w:sz="0" w:space="0" w:color="auto"/>
                    <w:bottom w:val="none" w:sz="0" w:space="0" w:color="auto"/>
                    <w:right w:val="none" w:sz="0" w:space="0" w:color="auto"/>
                  </w:divBdr>
                </w:div>
                <w:div w:id="527375261">
                  <w:marLeft w:val="480"/>
                  <w:marRight w:val="0"/>
                  <w:marTop w:val="0"/>
                  <w:marBottom w:val="0"/>
                  <w:divBdr>
                    <w:top w:val="none" w:sz="0" w:space="0" w:color="auto"/>
                    <w:left w:val="none" w:sz="0" w:space="0" w:color="auto"/>
                    <w:bottom w:val="none" w:sz="0" w:space="0" w:color="auto"/>
                    <w:right w:val="none" w:sz="0" w:space="0" w:color="auto"/>
                  </w:divBdr>
                </w:div>
                <w:div w:id="581834599">
                  <w:marLeft w:val="480"/>
                  <w:marRight w:val="0"/>
                  <w:marTop w:val="0"/>
                  <w:marBottom w:val="0"/>
                  <w:divBdr>
                    <w:top w:val="none" w:sz="0" w:space="0" w:color="auto"/>
                    <w:left w:val="none" w:sz="0" w:space="0" w:color="auto"/>
                    <w:bottom w:val="none" w:sz="0" w:space="0" w:color="auto"/>
                    <w:right w:val="none" w:sz="0" w:space="0" w:color="auto"/>
                  </w:divBdr>
                </w:div>
                <w:div w:id="589507317">
                  <w:marLeft w:val="480"/>
                  <w:marRight w:val="0"/>
                  <w:marTop w:val="0"/>
                  <w:marBottom w:val="0"/>
                  <w:divBdr>
                    <w:top w:val="none" w:sz="0" w:space="0" w:color="auto"/>
                    <w:left w:val="none" w:sz="0" w:space="0" w:color="auto"/>
                    <w:bottom w:val="none" w:sz="0" w:space="0" w:color="auto"/>
                    <w:right w:val="none" w:sz="0" w:space="0" w:color="auto"/>
                  </w:divBdr>
                </w:div>
                <w:div w:id="620108475">
                  <w:marLeft w:val="480"/>
                  <w:marRight w:val="0"/>
                  <w:marTop w:val="0"/>
                  <w:marBottom w:val="0"/>
                  <w:divBdr>
                    <w:top w:val="none" w:sz="0" w:space="0" w:color="auto"/>
                    <w:left w:val="none" w:sz="0" w:space="0" w:color="auto"/>
                    <w:bottom w:val="none" w:sz="0" w:space="0" w:color="auto"/>
                    <w:right w:val="none" w:sz="0" w:space="0" w:color="auto"/>
                  </w:divBdr>
                </w:div>
                <w:div w:id="624428533">
                  <w:marLeft w:val="480"/>
                  <w:marRight w:val="0"/>
                  <w:marTop w:val="0"/>
                  <w:marBottom w:val="0"/>
                  <w:divBdr>
                    <w:top w:val="none" w:sz="0" w:space="0" w:color="auto"/>
                    <w:left w:val="none" w:sz="0" w:space="0" w:color="auto"/>
                    <w:bottom w:val="none" w:sz="0" w:space="0" w:color="auto"/>
                    <w:right w:val="none" w:sz="0" w:space="0" w:color="auto"/>
                  </w:divBdr>
                </w:div>
                <w:div w:id="669260150">
                  <w:marLeft w:val="480"/>
                  <w:marRight w:val="0"/>
                  <w:marTop w:val="0"/>
                  <w:marBottom w:val="0"/>
                  <w:divBdr>
                    <w:top w:val="none" w:sz="0" w:space="0" w:color="auto"/>
                    <w:left w:val="none" w:sz="0" w:space="0" w:color="auto"/>
                    <w:bottom w:val="none" w:sz="0" w:space="0" w:color="auto"/>
                    <w:right w:val="none" w:sz="0" w:space="0" w:color="auto"/>
                  </w:divBdr>
                </w:div>
                <w:div w:id="679242255">
                  <w:marLeft w:val="480"/>
                  <w:marRight w:val="0"/>
                  <w:marTop w:val="0"/>
                  <w:marBottom w:val="0"/>
                  <w:divBdr>
                    <w:top w:val="none" w:sz="0" w:space="0" w:color="auto"/>
                    <w:left w:val="none" w:sz="0" w:space="0" w:color="auto"/>
                    <w:bottom w:val="none" w:sz="0" w:space="0" w:color="auto"/>
                    <w:right w:val="none" w:sz="0" w:space="0" w:color="auto"/>
                  </w:divBdr>
                </w:div>
                <w:div w:id="688335966">
                  <w:marLeft w:val="480"/>
                  <w:marRight w:val="0"/>
                  <w:marTop w:val="0"/>
                  <w:marBottom w:val="0"/>
                  <w:divBdr>
                    <w:top w:val="none" w:sz="0" w:space="0" w:color="auto"/>
                    <w:left w:val="none" w:sz="0" w:space="0" w:color="auto"/>
                    <w:bottom w:val="none" w:sz="0" w:space="0" w:color="auto"/>
                    <w:right w:val="none" w:sz="0" w:space="0" w:color="auto"/>
                  </w:divBdr>
                </w:div>
                <w:div w:id="691339561">
                  <w:marLeft w:val="480"/>
                  <w:marRight w:val="0"/>
                  <w:marTop w:val="0"/>
                  <w:marBottom w:val="0"/>
                  <w:divBdr>
                    <w:top w:val="none" w:sz="0" w:space="0" w:color="auto"/>
                    <w:left w:val="none" w:sz="0" w:space="0" w:color="auto"/>
                    <w:bottom w:val="none" w:sz="0" w:space="0" w:color="auto"/>
                    <w:right w:val="none" w:sz="0" w:space="0" w:color="auto"/>
                  </w:divBdr>
                </w:div>
                <w:div w:id="693776214">
                  <w:marLeft w:val="480"/>
                  <w:marRight w:val="0"/>
                  <w:marTop w:val="0"/>
                  <w:marBottom w:val="0"/>
                  <w:divBdr>
                    <w:top w:val="none" w:sz="0" w:space="0" w:color="auto"/>
                    <w:left w:val="none" w:sz="0" w:space="0" w:color="auto"/>
                    <w:bottom w:val="none" w:sz="0" w:space="0" w:color="auto"/>
                    <w:right w:val="none" w:sz="0" w:space="0" w:color="auto"/>
                  </w:divBdr>
                </w:div>
                <w:div w:id="694424738">
                  <w:marLeft w:val="480"/>
                  <w:marRight w:val="0"/>
                  <w:marTop w:val="0"/>
                  <w:marBottom w:val="0"/>
                  <w:divBdr>
                    <w:top w:val="none" w:sz="0" w:space="0" w:color="auto"/>
                    <w:left w:val="none" w:sz="0" w:space="0" w:color="auto"/>
                    <w:bottom w:val="none" w:sz="0" w:space="0" w:color="auto"/>
                    <w:right w:val="none" w:sz="0" w:space="0" w:color="auto"/>
                  </w:divBdr>
                </w:div>
                <w:div w:id="708527468">
                  <w:marLeft w:val="480"/>
                  <w:marRight w:val="0"/>
                  <w:marTop w:val="0"/>
                  <w:marBottom w:val="0"/>
                  <w:divBdr>
                    <w:top w:val="none" w:sz="0" w:space="0" w:color="auto"/>
                    <w:left w:val="none" w:sz="0" w:space="0" w:color="auto"/>
                    <w:bottom w:val="none" w:sz="0" w:space="0" w:color="auto"/>
                    <w:right w:val="none" w:sz="0" w:space="0" w:color="auto"/>
                  </w:divBdr>
                </w:div>
                <w:div w:id="853765897">
                  <w:marLeft w:val="480"/>
                  <w:marRight w:val="0"/>
                  <w:marTop w:val="0"/>
                  <w:marBottom w:val="0"/>
                  <w:divBdr>
                    <w:top w:val="none" w:sz="0" w:space="0" w:color="auto"/>
                    <w:left w:val="none" w:sz="0" w:space="0" w:color="auto"/>
                    <w:bottom w:val="none" w:sz="0" w:space="0" w:color="auto"/>
                    <w:right w:val="none" w:sz="0" w:space="0" w:color="auto"/>
                  </w:divBdr>
                </w:div>
                <w:div w:id="868762018">
                  <w:marLeft w:val="480"/>
                  <w:marRight w:val="0"/>
                  <w:marTop w:val="0"/>
                  <w:marBottom w:val="0"/>
                  <w:divBdr>
                    <w:top w:val="none" w:sz="0" w:space="0" w:color="auto"/>
                    <w:left w:val="none" w:sz="0" w:space="0" w:color="auto"/>
                    <w:bottom w:val="none" w:sz="0" w:space="0" w:color="auto"/>
                    <w:right w:val="none" w:sz="0" w:space="0" w:color="auto"/>
                  </w:divBdr>
                </w:div>
                <w:div w:id="890582895">
                  <w:marLeft w:val="480"/>
                  <w:marRight w:val="0"/>
                  <w:marTop w:val="0"/>
                  <w:marBottom w:val="0"/>
                  <w:divBdr>
                    <w:top w:val="none" w:sz="0" w:space="0" w:color="auto"/>
                    <w:left w:val="none" w:sz="0" w:space="0" w:color="auto"/>
                    <w:bottom w:val="none" w:sz="0" w:space="0" w:color="auto"/>
                    <w:right w:val="none" w:sz="0" w:space="0" w:color="auto"/>
                  </w:divBdr>
                </w:div>
                <w:div w:id="896823343">
                  <w:marLeft w:val="480"/>
                  <w:marRight w:val="0"/>
                  <w:marTop w:val="0"/>
                  <w:marBottom w:val="0"/>
                  <w:divBdr>
                    <w:top w:val="none" w:sz="0" w:space="0" w:color="auto"/>
                    <w:left w:val="none" w:sz="0" w:space="0" w:color="auto"/>
                    <w:bottom w:val="none" w:sz="0" w:space="0" w:color="auto"/>
                    <w:right w:val="none" w:sz="0" w:space="0" w:color="auto"/>
                  </w:divBdr>
                </w:div>
                <w:div w:id="912549896">
                  <w:marLeft w:val="480"/>
                  <w:marRight w:val="0"/>
                  <w:marTop w:val="0"/>
                  <w:marBottom w:val="0"/>
                  <w:divBdr>
                    <w:top w:val="none" w:sz="0" w:space="0" w:color="auto"/>
                    <w:left w:val="none" w:sz="0" w:space="0" w:color="auto"/>
                    <w:bottom w:val="none" w:sz="0" w:space="0" w:color="auto"/>
                    <w:right w:val="none" w:sz="0" w:space="0" w:color="auto"/>
                  </w:divBdr>
                </w:div>
                <w:div w:id="943029577">
                  <w:marLeft w:val="480"/>
                  <w:marRight w:val="0"/>
                  <w:marTop w:val="0"/>
                  <w:marBottom w:val="0"/>
                  <w:divBdr>
                    <w:top w:val="none" w:sz="0" w:space="0" w:color="auto"/>
                    <w:left w:val="none" w:sz="0" w:space="0" w:color="auto"/>
                    <w:bottom w:val="none" w:sz="0" w:space="0" w:color="auto"/>
                    <w:right w:val="none" w:sz="0" w:space="0" w:color="auto"/>
                  </w:divBdr>
                </w:div>
                <w:div w:id="944339162">
                  <w:marLeft w:val="480"/>
                  <w:marRight w:val="0"/>
                  <w:marTop w:val="0"/>
                  <w:marBottom w:val="0"/>
                  <w:divBdr>
                    <w:top w:val="none" w:sz="0" w:space="0" w:color="auto"/>
                    <w:left w:val="none" w:sz="0" w:space="0" w:color="auto"/>
                    <w:bottom w:val="none" w:sz="0" w:space="0" w:color="auto"/>
                    <w:right w:val="none" w:sz="0" w:space="0" w:color="auto"/>
                  </w:divBdr>
                </w:div>
                <w:div w:id="1020090076">
                  <w:marLeft w:val="480"/>
                  <w:marRight w:val="0"/>
                  <w:marTop w:val="0"/>
                  <w:marBottom w:val="0"/>
                  <w:divBdr>
                    <w:top w:val="none" w:sz="0" w:space="0" w:color="auto"/>
                    <w:left w:val="none" w:sz="0" w:space="0" w:color="auto"/>
                    <w:bottom w:val="none" w:sz="0" w:space="0" w:color="auto"/>
                    <w:right w:val="none" w:sz="0" w:space="0" w:color="auto"/>
                  </w:divBdr>
                </w:div>
                <w:div w:id="1024745645">
                  <w:marLeft w:val="480"/>
                  <w:marRight w:val="0"/>
                  <w:marTop w:val="0"/>
                  <w:marBottom w:val="0"/>
                  <w:divBdr>
                    <w:top w:val="none" w:sz="0" w:space="0" w:color="auto"/>
                    <w:left w:val="none" w:sz="0" w:space="0" w:color="auto"/>
                    <w:bottom w:val="none" w:sz="0" w:space="0" w:color="auto"/>
                    <w:right w:val="none" w:sz="0" w:space="0" w:color="auto"/>
                  </w:divBdr>
                </w:div>
                <w:div w:id="1033115272">
                  <w:marLeft w:val="480"/>
                  <w:marRight w:val="0"/>
                  <w:marTop w:val="0"/>
                  <w:marBottom w:val="0"/>
                  <w:divBdr>
                    <w:top w:val="none" w:sz="0" w:space="0" w:color="auto"/>
                    <w:left w:val="none" w:sz="0" w:space="0" w:color="auto"/>
                    <w:bottom w:val="none" w:sz="0" w:space="0" w:color="auto"/>
                    <w:right w:val="none" w:sz="0" w:space="0" w:color="auto"/>
                  </w:divBdr>
                </w:div>
                <w:div w:id="1061749665">
                  <w:marLeft w:val="480"/>
                  <w:marRight w:val="0"/>
                  <w:marTop w:val="0"/>
                  <w:marBottom w:val="0"/>
                  <w:divBdr>
                    <w:top w:val="none" w:sz="0" w:space="0" w:color="auto"/>
                    <w:left w:val="none" w:sz="0" w:space="0" w:color="auto"/>
                    <w:bottom w:val="none" w:sz="0" w:space="0" w:color="auto"/>
                    <w:right w:val="none" w:sz="0" w:space="0" w:color="auto"/>
                  </w:divBdr>
                </w:div>
                <w:div w:id="1065951781">
                  <w:marLeft w:val="480"/>
                  <w:marRight w:val="0"/>
                  <w:marTop w:val="0"/>
                  <w:marBottom w:val="0"/>
                  <w:divBdr>
                    <w:top w:val="none" w:sz="0" w:space="0" w:color="auto"/>
                    <w:left w:val="none" w:sz="0" w:space="0" w:color="auto"/>
                    <w:bottom w:val="none" w:sz="0" w:space="0" w:color="auto"/>
                    <w:right w:val="none" w:sz="0" w:space="0" w:color="auto"/>
                  </w:divBdr>
                </w:div>
                <w:div w:id="1112744457">
                  <w:marLeft w:val="480"/>
                  <w:marRight w:val="0"/>
                  <w:marTop w:val="0"/>
                  <w:marBottom w:val="0"/>
                  <w:divBdr>
                    <w:top w:val="none" w:sz="0" w:space="0" w:color="auto"/>
                    <w:left w:val="none" w:sz="0" w:space="0" w:color="auto"/>
                    <w:bottom w:val="none" w:sz="0" w:space="0" w:color="auto"/>
                    <w:right w:val="none" w:sz="0" w:space="0" w:color="auto"/>
                  </w:divBdr>
                </w:div>
                <w:div w:id="1169908992">
                  <w:marLeft w:val="480"/>
                  <w:marRight w:val="0"/>
                  <w:marTop w:val="0"/>
                  <w:marBottom w:val="0"/>
                  <w:divBdr>
                    <w:top w:val="none" w:sz="0" w:space="0" w:color="auto"/>
                    <w:left w:val="none" w:sz="0" w:space="0" w:color="auto"/>
                    <w:bottom w:val="none" w:sz="0" w:space="0" w:color="auto"/>
                    <w:right w:val="none" w:sz="0" w:space="0" w:color="auto"/>
                  </w:divBdr>
                </w:div>
                <w:div w:id="1174567442">
                  <w:marLeft w:val="480"/>
                  <w:marRight w:val="0"/>
                  <w:marTop w:val="0"/>
                  <w:marBottom w:val="0"/>
                  <w:divBdr>
                    <w:top w:val="none" w:sz="0" w:space="0" w:color="auto"/>
                    <w:left w:val="none" w:sz="0" w:space="0" w:color="auto"/>
                    <w:bottom w:val="none" w:sz="0" w:space="0" w:color="auto"/>
                    <w:right w:val="none" w:sz="0" w:space="0" w:color="auto"/>
                  </w:divBdr>
                </w:div>
                <w:div w:id="1183476879">
                  <w:marLeft w:val="480"/>
                  <w:marRight w:val="0"/>
                  <w:marTop w:val="0"/>
                  <w:marBottom w:val="0"/>
                  <w:divBdr>
                    <w:top w:val="none" w:sz="0" w:space="0" w:color="auto"/>
                    <w:left w:val="none" w:sz="0" w:space="0" w:color="auto"/>
                    <w:bottom w:val="none" w:sz="0" w:space="0" w:color="auto"/>
                    <w:right w:val="none" w:sz="0" w:space="0" w:color="auto"/>
                  </w:divBdr>
                </w:div>
                <w:div w:id="1192113503">
                  <w:marLeft w:val="480"/>
                  <w:marRight w:val="0"/>
                  <w:marTop w:val="0"/>
                  <w:marBottom w:val="0"/>
                  <w:divBdr>
                    <w:top w:val="none" w:sz="0" w:space="0" w:color="auto"/>
                    <w:left w:val="none" w:sz="0" w:space="0" w:color="auto"/>
                    <w:bottom w:val="none" w:sz="0" w:space="0" w:color="auto"/>
                    <w:right w:val="none" w:sz="0" w:space="0" w:color="auto"/>
                  </w:divBdr>
                </w:div>
                <w:div w:id="1223562835">
                  <w:marLeft w:val="480"/>
                  <w:marRight w:val="0"/>
                  <w:marTop w:val="0"/>
                  <w:marBottom w:val="0"/>
                  <w:divBdr>
                    <w:top w:val="none" w:sz="0" w:space="0" w:color="auto"/>
                    <w:left w:val="none" w:sz="0" w:space="0" w:color="auto"/>
                    <w:bottom w:val="none" w:sz="0" w:space="0" w:color="auto"/>
                    <w:right w:val="none" w:sz="0" w:space="0" w:color="auto"/>
                  </w:divBdr>
                </w:div>
                <w:div w:id="1231842144">
                  <w:marLeft w:val="480"/>
                  <w:marRight w:val="0"/>
                  <w:marTop w:val="0"/>
                  <w:marBottom w:val="0"/>
                  <w:divBdr>
                    <w:top w:val="none" w:sz="0" w:space="0" w:color="auto"/>
                    <w:left w:val="none" w:sz="0" w:space="0" w:color="auto"/>
                    <w:bottom w:val="none" w:sz="0" w:space="0" w:color="auto"/>
                    <w:right w:val="none" w:sz="0" w:space="0" w:color="auto"/>
                  </w:divBdr>
                </w:div>
                <w:div w:id="1319310741">
                  <w:marLeft w:val="480"/>
                  <w:marRight w:val="0"/>
                  <w:marTop w:val="0"/>
                  <w:marBottom w:val="0"/>
                  <w:divBdr>
                    <w:top w:val="none" w:sz="0" w:space="0" w:color="auto"/>
                    <w:left w:val="none" w:sz="0" w:space="0" w:color="auto"/>
                    <w:bottom w:val="none" w:sz="0" w:space="0" w:color="auto"/>
                    <w:right w:val="none" w:sz="0" w:space="0" w:color="auto"/>
                  </w:divBdr>
                </w:div>
                <w:div w:id="1364016043">
                  <w:marLeft w:val="480"/>
                  <w:marRight w:val="0"/>
                  <w:marTop w:val="0"/>
                  <w:marBottom w:val="0"/>
                  <w:divBdr>
                    <w:top w:val="none" w:sz="0" w:space="0" w:color="auto"/>
                    <w:left w:val="none" w:sz="0" w:space="0" w:color="auto"/>
                    <w:bottom w:val="none" w:sz="0" w:space="0" w:color="auto"/>
                    <w:right w:val="none" w:sz="0" w:space="0" w:color="auto"/>
                  </w:divBdr>
                </w:div>
                <w:div w:id="1389038788">
                  <w:marLeft w:val="480"/>
                  <w:marRight w:val="0"/>
                  <w:marTop w:val="0"/>
                  <w:marBottom w:val="0"/>
                  <w:divBdr>
                    <w:top w:val="none" w:sz="0" w:space="0" w:color="auto"/>
                    <w:left w:val="none" w:sz="0" w:space="0" w:color="auto"/>
                    <w:bottom w:val="none" w:sz="0" w:space="0" w:color="auto"/>
                    <w:right w:val="none" w:sz="0" w:space="0" w:color="auto"/>
                  </w:divBdr>
                </w:div>
                <w:div w:id="1390417938">
                  <w:marLeft w:val="480"/>
                  <w:marRight w:val="0"/>
                  <w:marTop w:val="0"/>
                  <w:marBottom w:val="0"/>
                  <w:divBdr>
                    <w:top w:val="none" w:sz="0" w:space="0" w:color="auto"/>
                    <w:left w:val="none" w:sz="0" w:space="0" w:color="auto"/>
                    <w:bottom w:val="none" w:sz="0" w:space="0" w:color="auto"/>
                    <w:right w:val="none" w:sz="0" w:space="0" w:color="auto"/>
                  </w:divBdr>
                </w:div>
                <w:div w:id="1404833266">
                  <w:marLeft w:val="480"/>
                  <w:marRight w:val="0"/>
                  <w:marTop w:val="0"/>
                  <w:marBottom w:val="0"/>
                  <w:divBdr>
                    <w:top w:val="none" w:sz="0" w:space="0" w:color="auto"/>
                    <w:left w:val="none" w:sz="0" w:space="0" w:color="auto"/>
                    <w:bottom w:val="none" w:sz="0" w:space="0" w:color="auto"/>
                    <w:right w:val="none" w:sz="0" w:space="0" w:color="auto"/>
                  </w:divBdr>
                </w:div>
                <w:div w:id="1411927607">
                  <w:marLeft w:val="480"/>
                  <w:marRight w:val="0"/>
                  <w:marTop w:val="0"/>
                  <w:marBottom w:val="0"/>
                  <w:divBdr>
                    <w:top w:val="none" w:sz="0" w:space="0" w:color="auto"/>
                    <w:left w:val="none" w:sz="0" w:space="0" w:color="auto"/>
                    <w:bottom w:val="none" w:sz="0" w:space="0" w:color="auto"/>
                    <w:right w:val="none" w:sz="0" w:space="0" w:color="auto"/>
                  </w:divBdr>
                </w:div>
                <w:div w:id="1423338815">
                  <w:marLeft w:val="480"/>
                  <w:marRight w:val="0"/>
                  <w:marTop w:val="0"/>
                  <w:marBottom w:val="0"/>
                  <w:divBdr>
                    <w:top w:val="none" w:sz="0" w:space="0" w:color="auto"/>
                    <w:left w:val="none" w:sz="0" w:space="0" w:color="auto"/>
                    <w:bottom w:val="none" w:sz="0" w:space="0" w:color="auto"/>
                    <w:right w:val="none" w:sz="0" w:space="0" w:color="auto"/>
                  </w:divBdr>
                </w:div>
                <w:div w:id="1433165856">
                  <w:marLeft w:val="480"/>
                  <w:marRight w:val="0"/>
                  <w:marTop w:val="0"/>
                  <w:marBottom w:val="0"/>
                  <w:divBdr>
                    <w:top w:val="none" w:sz="0" w:space="0" w:color="auto"/>
                    <w:left w:val="none" w:sz="0" w:space="0" w:color="auto"/>
                    <w:bottom w:val="none" w:sz="0" w:space="0" w:color="auto"/>
                    <w:right w:val="none" w:sz="0" w:space="0" w:color="auto"/>
                  </w:divBdr>
                </w:div>
                <w:div w:id="1466460822">
                  <w:marLeft w:val="480"/>
                  <w:marRight w:val="0"/>
                  <w:marTop w:val="0"/>
                  <w:marBottom w:val="0"/>
                  <w:divBdr>
                    <w:top w:val="none" w:sz="0" w:space="0" w:color="auto"/>
                    <w:left w:val="none" w:sz="0" w:space="0" w:color="auto"/>
                    <w:bottom w:val="none" w:sz="0" w:space="0" w:color="auto"/>
                    <w:right w:val="none" w:sz="0" w:space="0" w:color="auto"/>
                  </w:divBdr>
                </w:div>
                <w:div w:id="1490173403">
                  <w:marLeft w:val="480"/>
                  <w:marRight w:val="0"/>
                  <w:marTop w:val="0"/>
                  <w:marBottom w:val="0"/>
                  <w:divBdr>
                    <w:top w:val="none" w:sz="0" w:space="0" w:color="auto"/>
                    <w:left w:val="none" w:sz="0" w:space="0" w:color="auto"/>
                    <w:bottom w:val="none" w:sz="0" w:space="0" w:color="auto"/>
                    <w:right w:val="none" w:sz="0" w:space="0" w:color="auto"/>
                  </w:divBdr>
                </w:div>
                <w:div w:id="1529029479">
                  <w:marLeft w:val="480"/>
                  <w:marRight w:val="0"/>
                  <w:marTop w:val="0"/>
                  <w:marBottom w:val="0"/>
                  <w:divBdr>
                    <w:top w:val="none" w:sz="0" w:space="0" w:color="auto"/>
                    <w:left w:val="none" w:sz="0" w:space="0" w:color="auto"/>
                    <w:bottom w:val="none" w:sz="0" w:space="0" w:color="auto"/>
                    <w:right w:val="none" w:sz="0" w:space="0" w:color="auto"/>
                  </w:divBdr>
                </w:div>
                <w:div w:id="1538469645">
                  <w:marLeft w:val="480"/>
                  <w:marRight w:val="0"/>
                  <w:marTop w:val="0"/>
                  <w:marBottom w:val="0"/>
                  <w:divBdr>
                    <w:top w:val="none" w:sz="0" w:space="0" w:color="auto"/>
                    <w:left w:val="none" w:sz="0" w:space="0" w:color="auto"/>
                    <w:bottom w:val="none" w:sz="0" w:space="0" w:color="auto"/>
                    <w:right w:val="none" w:sz="0" w:space="0" w:color="auto"/>
                  </w:divBdr>
                </w:div>
                <w:div w:id="1562980381">
                  <w:marLeft w:val="480"/>
                  <w:marRight w:val="0"/>
                  <w:marTop w:val="0"/>
                  <w:marBottom w:val="0"/>
                  <w:divBdr>
                    <w:top w:val="none" w:sz="0" w:space="0" w:color="auto"/>
                    <w:left w:val="none" w:sz="0" w:space="0" w:color="auto"/>
                    <w:bottom w:val="none" w:sz="0" w:space="0" w:color="auto"/>
                    <w:right w:val="none" w:sz="0" w:space="0" w:color="auto"/>
                  </w:divBdr>
                </w:div>
                <w:div w:id="1571498984">
                  <w:marLeft w:val="480"/>
                  <w:marRight w:val="0"/>
                  <w:marTop w:val="0"/>
                  <w:marBottom w:val="0"/>
                  <w:divBdr>
                    <w:top w:val="none" w:sz="0" w:space="0" w:color="auto"/>
                    <w:left w:val="none" w:sz="0" w:space="0" w:color="auto"/>
                    <w:bottom w:val="none" w:sz="0" w:space="0" w:color="auto"/>
                    <w:right w:val="none" w:sz="0" w:space="0" w:color="auto"/>
                  </w:divBdr>
                </w:div>
                <w:div w:id="1589729645">
                  <w:marLeft w:val="480"/>
                  <w:marRight w:val="0"/>
                  <w:marTop w:val="0"/>
                  <w:marBottom w:val="0"/>
                  <w:divBdr>
                    <w:top w:val="none" w:sz="0" w:space="0" w:color="auto"/>
                    <w:left w:val="none" w:sz="0" w:space="0" w:color="auto"/>
                    <w:bottom w:val="none" w:sz="0" w:space="0" w:color="auto"/>
                    <w:right w:val="none" w:sz="0" w:space="0" w:color="auto"/>
                  </w:divBdr>
                </w:div>
                <w:div w:id="1603339103">
                  <w:marLeft w:val="480"/>
                  <w:marRight w:val="0"/>
                  <w:marTop w:val="0"/>
                  <w:marBottom w:val="0"/>
                  <w:divBdr>
                    <w:top w:val="none" w:sz="0" w:space="0" w:color="auto"/>
                    <w:left w:val="none" w:sz="0" w:space="0" w:color="auto"/>
                    <w:bottom w:val="none" w:sz="0" w:space="0" w:color="auto"/>
                    <w:right w:val="none" w:sz="0" w:space="0" w:color="auto"/>
                  </w:divBdr>
                </w:div>
                <w:div w:id="1609461661">
                  <w:marLeft w:val="480"/>
                  <w:marRight w:val="0"/>
                  <w:marTop w:val="0"/>
                  <w:marBottom w:val="0"/>
                  <w:divBdr>
                    <w:top w:val="none" w:sz="0" w:space="0" w:color="auto"/>
                    <w:left w:val="none" w:sz="0" w:space="0" w:color="auto"/>
                    <w:bottom w:val="none" w:sz="0" w:space="0" w:color="auto"/>
                    <w:right w:val="none" w:sz="0" w:space="0" w:color="auto"/>
                  </w:divBdr>
                </w:div>
                <w:div w:id="1653480209">
                  <w:marLeft w:val="480"/>
                  <w:marRight w:val="0"/>
                  <w:marTop w:val="0"/>
                  <w:marBottom w:val="0"/>
                  <w:divBdr>
                    <w:top w:val="none" w:sz="0" w:space="0" w:color="auto"/>
                    <w:left w:val="none" w:sz="0" w:space="0" w:color="auto"/>
                    <w:bottom w:val="none" w:sz="0" w:space="0" w:color="auto"/>
                    <w:right w:val="none" w:sz="0" w:space="0" w:color="auto"/>
                  </w:divBdr>
                </w:div>
                <w:div w:id="1653832356">
                  <w:marLeft w:val="480"/>
                  <w:marRight w:val="0"/>
                  <w:marTop w:val="0"/>
                  <w:marBottom w:val="0"/>
                  <w:divBdr>
                    <w:top w:val="none" w:sz="0" w:space="0" w:color="auto"/>
                    <w:left w:val="none" w:sz="0" w:space="0" w:color="auto"/>
                    <w:bottom w:val="none" w:sz="0" w:space="0" w:color="auto"/>
                    <w:right w:val="none" w:sz="0" w:space="0" w:color="auto"/>
                  </w:divBdr>
                </w:div>
                <w:div w:id="1685866004">
                  <w:marLeft w:val="480"/>
                  <w:marRight w:val="0"/>
                  <w:marTop w:val="0"/>
                  <w:marBottom w:val="0"/>
                  <w:divBdr>
                    <w:top w:val="none" w:sz="0" w:space="0" w:color="auto"/>
                    <w:left w:val="none" w:sz="0" w:space="0" w:color="auto"/>
                    <w:bottom w:val="none" w:sz="0" w:space="0" w:color="auto"/>
                    <w:right w:val="none" w:sz="0" w:space="0" w:color="auto"/>
                  </w:divBdr>
                </w:div>
                <w:div w:id="1723867046">
                  <w:marLeft w:val="480"/>
                  <w:marRight w:val="0"/>
                  <w:marTop w:val="0"/>
                  <w:marBottom w:val="0"/>
                  <w:divBdr>
                    <w:top w:val="none" w:sz="0" w:space="0" w:color="auto"/>
                    <w:left w:val="none" w:sz="0" w:space="0" w:color="auto"/>
                    <w:bottom w:val="none" w:sz="0" w:space="0" w:color="auto"/>
                    <w:right w:val="none" w:sz="0" w:space="0" w:color="auto"/>
                  </w:divBdr>
                </w:div>
                <w:div w:id="1731731164">
                  <w:marLeft w:val="480"/>
                  <w:marRight w:val="0"/>
                  <w:marTop w:val="0"/>
                  <w:marBottom w:val="0"/>
                  <w:divBdr>
                    <w:top w:val="none" w:sz="0" w:space="0" w:color="auto"/>
                    <w:left w:val="none" w:sz="0" w:space="0" w:color="auto"/>
                    <w:bottom w:val="none" w:sz="0" w:space="0" w:color="auto"/>
                    <w:right w:val="none" w:sz="0" w:space="0" w:color="auto"/>
                  </w:divBdr>
                </w:div>
                <w:div w:id="1810122085">
                  <w:marLeft w:val="480"/>
                  <w:marRight w:val="0"/>
                  <w:marTop w:val="0"/>
                  <w:marBottom w:val="0"/>
                  <w:divBdr>
                    <w:top w:val="none" w:sz="0" w:space="0" w:color="auto"/>
                    <w:left w:val="none" w:sz="0" w:space="0" w:color="auto"/>
                    <w:bottom w:val="none" w:sz="0" w:space="0" w:color="auto"/>
                    <w:right w:val="none" w:sz="0" w:space="0" w:color="auto"/>
                  </w:divBdr>
                </w:div>
                <w:div w:id="1816295518">
                  <w:marLeft w:val="480"/>
                  <w:marRight w:val="0"/>
                  <w:marTop w:val="0"/>
                  <w:marBottom w:val="0"/>
                  <w:divBdr>
                    <w:top w:val="none" w:sz="0" w:space="0" w:color="auto"/>
                    <w:left w:val="none" w:sz="0" w:space="0" w:color="auto"/>
                    <w:bottom w:val="none" w:sz="0" w:space="0" w:color="auto"/>
                    <w:right w:val="none" w:sz="0" w:space="0" w:color="auto"/>
                  </w:divBdr>
                </w:div>
                <w:div w:id="1823305071">
                  <w:marLeft w:val="480"/>
                  <w:marRight w:val="0"/>
                  <w:marTop w:val="0"/>
                  <w:marBottom w:val="0"/>
                  <w:divBdr>
                    <w:top w:val="none" w:sz="0" w:space="0" w:color="auto"/>
                    <w:left w:val="none" w:sz="0" w:space="0" w:color="auto"/>
                    <w:bottom w:val="none" w:sz="0" w:space="0" w:color="auto"/>
                    <w:right w:val="none" w:sz="0" w:space="0" w:color="auto"/>
                  </w:divBdr>
                </w:div>
                <w:div w:id="1828084290">
                  <w:marLeft w:val="480"/>
                  <w:marRight w:val="0"/>
                  <w:marTop w:val="0"/>
                  <w:marBottom w:val="0"/>
                  <w:divBdr>
                    <w:top w:val="none" w:sz="0" w:space="0" w:color="auto"/>
                    <w:left w:val="none" w:sz="0" w:space="0" w:color="auto"/>
                    <w:bottom w:val="none" w:sz="0" w:space="0" w:color="auto"/>
                    <w:right w:val="none" w:sz="0" w:space="0" w:color="auto"/>
                  </w:divBdr>
                </w:div>
                <w:div w:id="1833791642">
                  <w:marLeft w:val="480"/>
                  <w:marRight w:val="0"/>
                  <w:marTop w:val="0"/>
                  <w:marBottom w:val="0"/>
                  <w:divBdr>
                    <w:top w:val="none" w:sz="0" w:space="0" w:color="auto"/>
                    <w:left w:val="none" w:sz="0" w:space="0" w:color="auto"/>
                    <w:bottom w:val="none" w:sz="0" w:space="0" w:color="auto"/>
                    <w:right w:val="none" w:sz="0" w:space="0" w:color="auto"/>
                  </w:divBdr>
                </w:div>
                <w:div w:id="1836918594">
                  <w:marLeft w:val="480"/>
                  <w:marRight w:val="0"/>
                  <w:marTop w:val="0"/>
                  <w:marBottom w:val="0"/>
                  <w:divBdr>
                    <w:top w:val="none" w:sz="0" w:space="0" w:color="auto"/>
                    <w:left w:val="none" w:sz="0" w:space="0" w:color="auto"/>
                    <w:bottom w:val="none" w:sz="0" w:space="0" w:color="auto"/>
                    <w:right w:val="none" w:sz="0" w:space="0" w:color="auto"/>
                  </w:divBdr>
                </w:div>
                <w:div w:id="1846702664">
                  <w:marLeft w:val="480"/>
                  <w:marRight w:val="0"/>
                  <w:marTop w:val="0"/>
                  <w:marBottom w:val="0"/>
                  <w:divBdr>
                    <w:top w:val="none" w:sz="0" w:space="0" w:color="auto"/>
                    <w:left w:val="none" w:sz="0" w:space="0" w:color="auto"/>
                    <w:bottom w:val="none" w:sz="0" w:space="0" w:color="auto"/>
                    <w:right w:val="none" w:sz="0" w:space="0" w:color="auto"/>
                  </w:divBdr>
                </w:div>
                <w:div w:id="1864250107">
                  <w:marLeft w:val="480"/>
                  <w:marRight w:val="0"/>
                  <w:marTop w:val="0"/>
                  <w:marBottom w:val="0"/>
                  <w:divBdr>
                    <w:top w:val="none" w:sz="0" w:space="0" w:color="auto"/>
                    <w:left w:val="none" w:sz="0" w:space="0" w:color="auto"/>
                    <w:bottom w:val="none" w:sz="0" w:space="0" w:color="auto"/>
                    <w:right w:val="none" w:sz="0" w:space="0" w:color="auto"/>
                  </w:divBdr>
                </w:div>
                <w:div w:id="1864442174">
                  <w:marLeft w:val="480"/>
                  <w:marRight w:val="0"/>
                  <w:marTop w:val="0"/>
                  <w:marBottom w:val="0"/>
                  <w:divBdr>
                    <w:top w:val="none" w:sz="0" w:space="0" w:color="auto"/>
                    <w:left w:val="none" w:sz="0" w:space="0" w:color="auto"/>
                    <w:bottom w:val="none" w:sz="0" w:space="0" w:color="auto"/>
                    <w:right w:val="none" w:sz="0" w:space="0" w:color="auto"/>
                  </w:divBdr>
                </w:div>
                <w:div w:id="1878085234">
                  <w:marLeft w:val="480"/>
                  <w:marRight w:val="0"/>
                  <w:marTop w:val="0"/>
                  <w:marBottom w:val="0"/>
                  <w:divBdr>
                    <w:top w:val="none" w:sz="0" w:space="0" w:color="auto"/>
                    <w:left w:val="none" w:sz="0" w:space="0" w:color="auto"/>
                    <w:bottom w:val="none" w:sz="0" w:space="0" w:color="auto"/>
                    <w:right w:val="none" w:sz="0" w:space="0" w:color="auto"/>
                  </w:divBdr>
                </w:div>
                <w:div w:id="1902012331">
                  <w:marLeft w:val="480"/>
                  <w:marRight w:val="0"/>
                  <w:marTop w:val="0"/>
                  <w:marBottom w:val="0"/>
                  <w:divBdr>
                    <w:top w:val="none" w:sz="0" w:space="0" w:color="auto"/>
                    <w:left w:val="none" w:sz="0" w:space="0" w:color="auto"/>
                    <w:bottom w:val="none" w:sz="0" w:space="0" w:color="auto"/>
                    <w:right w:val="none" w:sz="0" w:space="0" w:color="auto"/>
                  </w:divBdr>
                </w:div>
                <w:div w:id="1943224345">
                  <w:marLeft w:val="480"/>
                  <w:marRight w:val="0"/>
                  <w:marTop w:val="0"/>
                  <w:marBottom w:val="0"/>
                  <w:divBdr>
                    <w:top w:val="none" w:sz="0" w:space="0" w:color="auto"/>
                    <w:left w:val="none" w:sz="0" w:space="0" w:color="auto"/>
                    <w:bottom w:val="none" w:sz="0" w:space="0" w:color="auto"/>
                    <w:right w:val="none" w:sz="0" w:space="0" w:color="auto"/>
                  </w:divBdr>
                </w:div>
                <w:div w:id="1950236364">
                  <w:marLeft w:val="480"/>
                  <w:marRight w:val="0"/>
                  <w:marTop w:val="0"/>
                  <w:marBottom w:val="0"/>
                  <w:divBdr>
                    <w:top w:val="none" w:sz="0" w:space="0" w:color="auto"/>
                    <w:left w:val="none" w:sz="0" w:space="0" w:color="auto"/>
                    <w:bottom w:val="none" w:sz="0" w:space="0" w:color="auto"/>
                    <w:right w:val="none" w:sz="0" w:space="0" w:color="auto"/>
                  </w:divBdr>
                </w:div>
                <w:div w:id="1996563765">
                  <w:marLeft w:val="480"/>
                  <w:marRight w:val="0"/>
                  <w:marTop w:val="0"/>
                  <w:marBottom w:val="0"/>
                  <w:divBdr>
                    <w:top w:val="none" w:sz="0" w:space="0" w:color="auto"/>
                    <w:left w:val="none" w:sz="0" w:space="0" w:color="auto"/>
                    <w:bottom w:val="none" w:sz="0" w:space="0" w:color="auto"/>
                    <w:right w:val="none" w:sz="0" w:space="0" w:color="auto"/>
                  </w:divBdr>
                </w:div>
                <w:div w:id="2033217775">
                  <w:marLeft w:val="480"/>
                  <w:marRight w:val="0"/>
                  <w:marTop w:val="0"/>
                  <w:marBottom w:val="0"/>
                  <w:divBdr>
                    <w:top w:val="none" w:sz="0" w:space="0" w:color="auto"/>
                    <w:left w:val="none" w:sz="0" w:space="0" w:color="auto"/>
                    <w:bottom w:val="none" w:sz="0" w:space="0" w:color="auto"/>
                    <w:right w:val="none" w:sz="0" w:space="0" w:color="auto"/>
                  </w:divBdr>
                </w:div>
                <w:div w:id="2037001182">
                  <w:marLeft w:val="480"/>
                  <w:marRight w:val="0"/>
                  <w:marTop w:val="0"/>
                  <w:marBottom w:val="0"/>
                  <w:divBdr>
                    <w:top w:val="none" w:sz="0" w:space="0" w:color="auto"/>
                    <w:left w:val="none" w:sz="0" w:space="0" w:color="auto"/>
                    <w:bottom w:val="none" w:sz="0" w:space="0" w:color="auto"/>
                    <w:right w:val="none" w:sz="0" w:space="0" w:color="auto"/>
                  </w:divBdr>
                </w:div>
                <w:div w:id="2068187688">
                  <w:marLeft w:val="480"/>
                  <w:marRight w:val="0"/>
                  <w:marTop w:val="0"/>
                  <w:marBottom w:val="0"/>
                  <w:divBdr>
                    <w:top w:val="none" w:sz="0" w:space="0" w:color="auto"/>
                    <w:left w:val="none" w:sz="0" w:space="0" w:color="auto"/>
                    <w:bottom w:val="none" w:sz="0" w:space="0" w:color="auto"/>
                    <w:right w:val="none" w:sz="0" w:space="0" w:color="auto"/>
                  </w:divBdr>
                </w:div>
                <w:div w:id="2095931938">
                  <w:marLeft w:val="480"/>
                  <w:marRight w:val="0"/>
                  <w:marTop w:val="0"/>
                  <w:marBottom w:val="0"/>
                  <w:divBdr>
                    <w:top w:val="none" w:sz="0" w:space="0" w:color="auto"/>
                    <w:left w:val="none" w:sz="0" w:space="0" w:color="auto"/>
                    <w:bottom w:val="none" w:sz="0" w:space="0" w:color="auto"/>
                    <w:right w:val="none" w:sz="0" w:space="0" w:color="auto"/>
                  </w:divBdr>
                </w:div>
                <w:div w:id="2122411788">
                  <w:marLeft w:val="480"/>
                  <w:marRight w:val="0"/>
                  <w:marTop w:val="0"/>
                  <w:marBottom w:val="0"/>
                  <w:divBdr>
                    <w:top w:val="none" w:sz="0" w:space="0" w:color="auto"/>
                    <w:left w:val="none" w:sz="0" w:space="0" w:color="auto"/>
                    <w:bottom w:val="none" w:sz="0" w:space="0" w:color="auto"/>
                    <w:right w:val="none" w:sz="0" w:space="0" w:color="auto"/>
                  </w:divBdr>
                </w:div>
                <w:div w:id="2130776312">
                  <w:marLeft w:val="480"/>
                  <w:marRight w:val="0"/>
                  <w:marTop w:val="0"/>
                  <w:marBottom w:val="0"/>
                  <w:divBdr>
                    <w:top w:val="none" w:sz="0" w:space="0" w:color="auto"/>
                    <w:left w:val="none" w:sz="0" w:space="0" w:color="auto"/>
                    <w:bottom w:val="none" w:sz="0" w:space="0" w:color="auto"/>
                    <w:right w:val="none" w:sz="0" w:space="0" w:color="auto"/>
                  </w:divBdr>
                </w:div>
                <w:div w:id="2142728944">
                  <w:marLeft w:val="480"/>
                  <w:marRight w:val="0"/>
                  <w:marTop w:val="0"/>
                  <w:marBottom w:val="0"/>
                  <w:divBdr>
                    <w:top w:val="none" w:sz="0" w:space="0" w:color="auto"/>
                    <w:left w:val="none" w:sz="0" w:space="0" w:color="auto"/>
                    <w:bottom w:val="none" w:sz="0" w:space="0" w:color="auto"/>
                    <w:right w:val="none" w:sz="0" w:space="0" w:color="auto"/>
                  </w:divBdr>
                </w:div>
              </w:divsChild>
            </w:div>
            <w:div w:id="559481121">
              <w:marLeft w:val="0"/>
              <w:marRight w:val="0"/>
              <w:marTop w:val="0"/>
              <w:marBottom w:val="0"/>
              <w:divBdr>
                <w:top w:val="none" w:sz="0" w:space="0" w:color="auto"/>
                <w:left w:val="none" w:sz="0" w:space="0" w:color="auto"/>
                <w:bottom w:val="none" w:sz="0" w:space="0" w:color="auto"/>
                <w:right w:val="none" w:sz="0" w:space="0" w:color="auto"/>
              </w:divBdr>
              <w:divsChild>
                <w:div w:id="5788324">
                  <w:marLeft w:val="480"/>
                  <w:marRight w:val="0"/>
                  <w:marTop w:val="0"/>
                  <w:marBottom w:val="0"/>
                  <w:divBdr>
                    <w:top w:val="none" w:sz="0" w:space="0" w:color="auto"/>
                    <w:left w:val="none" w:sz="0" w:space="0" w:color="auto"/>
                    <w:bottom w:val="none" w:sz="0" w:space="0" w:color="auto"/>
                    <w:right w:val="none" w:sz="0" w:space="0" w:color="auto"/>
                  </w:divBdr>
                </w:div>
                <w:div w:id="24060001">
                  <w:marLeft w:val="480"/>
                  <w:marRight w:val="0"/>
                  <w:marTop w:val="0"/>
                  <w:marBottom w:val="0"/>
                  <w:divBdr>
                    <w:top w:val="none" w:sz="0" w:space="0" w:color="auto"/>
                    <w:left w:val="none" w:sz="0" w:space="0" w:color="auto"/>
                    <w:bottom w:val="none" w:sz="0" w:space="0" w:color="auto"/>
                    <w:right w:val="none" w:sz="0" w:space="0" w:color="auto"/>
                  </w:divBdr>
                </w:div>
                <w:div w:id="70078693">
                  <w:marLeft w:val="480"/>
                  <w:marRight w:val="0"/>
                  <w:marTop w:val="0"/>
                  <w:marBottom w:val="0"/>
                  <w:divBdr>
                    <w:top w:val="none" w:sz="0" w:space="0" w:color="auto"/>
                    <w:left w:val="none" w:sz="0" w:space="0" w:color="auto"/>
                    <w:bottom w:val="none" w:sz="0" w:space="0" w:color="auto"/>
                    <w:right w:val="none" w:sz="0" w:space="0" w:color="auto"/>
                  </w:divBdr>
                </w:div>
                <w:div w:id="73013619">
                  <w:marLeft w:val="480"/>
                  <w:marRight w:val="0"/>
                  <w:marTop w:val="0"/>
                  <w:marBottom w:val="0"/>
                  <w:divBdr>
                    <w:top w:val="none" w:sz="0" w:space="0" w:color="auto"/>
                    <w:left w:val="none" w:sz="0" w:space="0" w:color="auto"/>
                    <w:bottom w:val="none" w:sz="0" w:space="0" w:color="auto"/>
                    <w:right w:val="none" w:sz="0" w:space="0" w:color="auto"/>
                  </w:divBdr>
                </w:div>
                <w:div w:id="105392064">
                  <w:marLeft w:val="480"/>
                  <w:marRight w:val="0"/>
                  <w:marTop w:val="0"/>
                  <w:marBottom w:val="0"/>
                  <w:divBdr>
                    <w:top w:val="none" w:sz="0" w:space="0" w:color="auto"/>
                    <w:left w:val="none" w:sz="0" w:space="0" w:color="auto"/>
                    <w:bottom w:val="none" w:sz="0" w:space="0" w:color="auto"/>
                    <w:right w:val="none" w:sz="0" w:space="0" w:color="auto"/>
                  </w:divBdr>
                </w:div>
                <w:div w:id="107743067">
                  <w:marLeft w:val="480"/>
                  <w:marRight w:val="0"/>
                  <w:marTop w:val="0"/>
                  <w:marBottom w:val="0"/>
                  <w:divBdr>
                    <w:top w:val="none" w:sz="0" w:space="0" w:color="auto"/>
                    <w:left w:val="none" w:sz="0" w:space="0" w:color="auto"/>
                    <w:bottom w:val="none" w:sz="0" w:space="0" w:color="auto"/>
                    <w:right w:val="none" w:sz="0" w:space="0" w:color="auto"/>
                  </w:divBdr>
                </w:div>
                <w:div w:id="182863605">
                  <w:marLeft w:val="480"/>
                  <w:marRight w:val="0"/>
                  <w:marTop w:val="0"/>
                  <w:marBottom w:val="0"/>
                  <w:divBdr>
                    <w:top w:val="none" w:sz="0" w:space="0" w:color="auto"/>
                    <w:left w:val="none" w:sz="0" w:space="0" w:color="auto"/>
                    <w:bottom w:val="none" w:sz="0" w:space="0" w:color="auto"/>
                    <w:right w:val="none" w:sz="0" w:space="0" w:color="auto"/>
                  </w:divBdr>
                </w:div>
                <w:div w:id="271788021">
                  <w:marLeft w:val="480"/>
                  <w:marRight w:val="0"/>
                  <w:marTop w:val="0"/>
                  <w:marBottom w:val="0"/>
                  <w:divBdr>
                    <w:top w:val="none" w:sz="0" w:space="0" w:color="auto"/>
                    <w:left w:val="none" w:sz="0" w:space="0" w:color="auto"/>
                    <w:bottom w:val="none" w:sz="0" w:space="0" w:color="auto"/>
                    <w:right w:val="none" w:sz="0" w:space="0" w:color="auto"/>
                  </w:divBdr>
                </w:div>
                <w:div w:id="283656395">
                  <w:marLeft w:val="480"/>
                  <w:marRight w:val="0"/>
                  <w:marTop w:val="0"/>
                  <w:marBottom w:val="0"/>
                  <w:divBdr>
                    <w:top w:val="none" w:sz="0" w:space="0" w:color="auto"/>
                    <w:left w:val="none" w:sz="0" w:space="0" w:color="auto"/>
                    <w:bottom w:val="none" w:sz="0" w:space="0" w:color="auto"/>
                    <w:right w:val="none" w:sz="0" w:space="0" w:color="auto"/>
                  </w:divBdr>
                </w:div>
                <w:div w:id="298150117">
                  <w:marLeft w:val="480"/>
                  <w:marRight w:val="0"/>
                  <w:marTop w:val="0"/>
                  <w:marBottom w:val="0"/>
                  <w:divBdr>
                    <w:top w:val="none" w:sz="0" w:space="0" w:color="auto"/>
                    <w:left w:val="none" w:sz="0" w:space="0" w:color="auto"/>
                    <w:bottom w:val="none" w:sz="0" w:space="0" w:color="auto"/>
                    <w:right w:val="none" w:sz="0" w:space="0" w:color="auto"/>
                  </w:divBdr>
                </w:div>
                <w:div w:id="298339380">
                  <w:marLeft w:val="480"/>
                  <w:marRight w:val="0"/>
                  <w:marTop w:val="0"/>
                  <w:marBottom w:val="0"/>
                  <w:divBdr>
                    <w:top w:val="none" w:sz="0" w:space="0" w:color="auto"/>
                    <w:left w:val="none" w:sz="0" w:space="0" w:color="auto"/>
                    <w:bottom w:val="none" w:sz="0" w:space="0" w:color="auto"/>
                    <w:right w:val="none" w:sz="0" w:space="0" w:color="auto"/>
                  </w:divBdr>
                </w:div>
                <w:div w:id="337272112">
                  <w:marLeft w:val="480"/>
                  <w:marRight w:val="0"/>
                  <w:marTop w:val="0"/>
                  <w:marBottom w:val="0"/>
                  <w:divBdr>
                    <w:top w:val="none" w:sz="0" w:space="0" w:color="auto"/>
                    <w:left w:val="none" w:sz="0" w:space="0" w:color="auto"/>
                    <w:bottom w:val="none" w:sz="0" w:space="0" w:color="auto"/>
                    <w:right w:val="none" w:sz="0" w:space="0" w:color="auto"/>
                  </w:divBdr>
                </w:div>
                <w:div w:id="363748611">
                  <w:marLeft w:val="480"/>
                  <w:marRight w:val="0"/>
                  <w:marTop w:val="0"/>
                  <w:marBottom w:val="0"/>
                  <w:divBdr>
                    <w:top w:val="none" w:sz="0" w:space="0" w:color="auto"/>
                    <w:left w:val="none" w:sz="0" w:space="0" w:color="auto"/>
                    <w:bottom w:val="none" w:sz="0" w:space="0" w:color="auto"/>
                    <w:right w:val="none" w:sz="0" w:space="0" w:color="auto"/>
                  </w:divBdr>
                </w:div>
                <w:div w:id="380206509">
                  <w:marLeft w:val="480"/>
                  <w:marRight w:val="0"/>
                  <w:marTop w:val="0"/>
                  <w:marBottom w:val="0"/>
                  <w:divBdr>
                    <w:top w:val="none" w:sz="0" w:space="0" w:color="auto"/>
                    <w:left w:val="none" w:sz="0" w:space="0" w:color="auto"/>
                    <w:bottom w:val="none" w:sz="0" w:space="0" w:color="auto"/>
                    <w:right w:val="none" w:sz="0" w:space="0" w:color="auto"/>
                  </w:divBdr>
                </w:div>
                <w:div w:id="409814028">
                  <w:marLeft w:val="480"/>
                  <w:marRight w:val="0"/>
                  <w:marTop w:val="0"/>
                  <w:marBottom w:val="0"/>
                  <w:divBdr>
                    <w:top w:val="none" w:sz="0" w:space="0" w:color="auto"/>
                    <w:left w:val="none" w:sz="0" w:space="0" w:color="auto"/>
                    <w:bottom w:val="none" w:sz="0" w:space="0" w:color="auto"/>
                    <w:right w:val="none" w:sz="0" w:space="0" w:color="auto"/>
                  </w:divBdr>
                </w:div>
                <w:div w:id="440228357">
                  <w:marLeft w:val="480"/>
                  <w:marRight w:val="0"/>
                  <w:marTop w:val="0"/>
                  <w:marBottom w:val="0"/>
                  <w:divBdr>
                    <w:top w:val="none" w:sz="0" w:space="0" w:color="auto"/>
                    <w:left w:val="none" w:sz="0" w:space="0" w:color="auto"/>
                    <w:bottom w:val="none" w:sz="0" w:space="0" w:color="auto"/>
                    <w:right w:val="none" w:sz="0" w:space="0" w:color="auto"/>
                  </w:divBdr>
                </w:div>
                <w:div w:id="446119981">
                  <w:marLeft w:val="480"/>
                  <w:marRight w:val="0"/>
                  <w:marTop w:val="0"/>
                  <w:marBottom w:val="0"/>
                  <w:divBdr>
                    <w:top w:val="none" w:sz="0" w:space="0" w:color="auto"/>
                    <w:left w:val="none" w:sz="0" w:space="0" w:color="auto"/>
                    <w:bottom w:val="none" w:sz="0" w:space="0" w:color="auto"/>
                    <w:right w:val="none" w:sz="0" w:space="0" w:color="auto"/>
                  </w:divBdr>
                </w:div>
                <w:div w:id="452405467">
                  <w:marLeft w:val="480"/>
                  <w:marRight w:val="0"/>
                  <w:marTop w:val="0"/>
                  <w:marBottom w:val="0"/>
                  <w:divBdr>
                    <w:top w:val="none" w:sz="0" w:space="0" w:color="auto"/>
                    <w:left w:val="none" w:sz="0" w:space="0" w:color="auto"/>
                    <w:bottom w:val="none" w:sz="0" w:space="0" w:color="auto"/>
                    <w:right w:val="none" w:sz="0" w:space="0" w:color="auto"/>
                  </w:divBdr>
                </w:div>
                <w:div w:id="477575738">
                  <w:marLeft w:val="480"/>
                  <w:marRight w:val="0"/>
                  <w:marTop w:val="0"/>
                  <w:marBottom w:val="0"/>
                  <w:divBdr>
                    <w:top w:val="none" w:sz="0" w:space="0" w:color="auto"/>
                    <w:left w:val="none" w:sz="0" w:space="0" w:color="auto"/>
                    <w:bottom w:val="none" w:sz="0" w:space="0" w:color="auto"/>
                    <w:right w:val="none" w:sz="0" w:space="0" w:color="auto"/>
                  </w:divBdr>
                </w:div>
                <w:div w:id="605042203">
                  <w:marLeft w:val="480"/>
                  <w:marRight w:val="0"/>
                  <w:marTop w:val="0"/>
                  <w:marBottom w:val="0"/>
                  <w:divBdr>
                    <w:top w:val="none" w:sz="0" w:space="0" w:color="auto"/>
                    <w:left w:val="none" w:sz="0" w:space="0" w:color="auto"/>
                    <w:bottom w:val="none" w:sz="0" w:space="0" w:color="auto"/>
                    <w:right w:val="none" w:sz="0" w:space="0" w:color="auto"/>
                  </w:divBdr>
                </w:div>
                <w:div w:id="612327653">
                  <w:marLeft w:val="480"/>
                  <w:marRight w:val="0"/>
                  <w:marTop w:val="0"/>
                  <w:marBottom w:val="0"/>
                  <w:divBdr>
                    <w:top w:val="none" w:sz="0" w:space="0" w:color="auto"/>
                    <w:left w:val="none" w:sz="0" w:space="0" w:color="auto"/>
                    <w:bottom w:val="none" w:sz="0" w:space="0" w:color="auto"/>
                    <w:right w:val="none" w:sz="0" w:space="0" w:color="auto"/>
                  </w:divBdr>
                </w:div>
                <w:div w:id="613168598">
                  <w:marLeft w:val="480"/>
                  <w:marRight w:val="0"/>
                  <w:marTop w:val="0"/>
                  <w:marBottom w:val="0"/>
                  <w:divBdr>
                    <w:top w:val="none" w:sz="0" w:space="0" w:color="auto"/>
                    <w:left w:val="none" w:sz="0" w:space="0" w:color="auto"/>
                    <w:bottom w:val="none" w:sz="0" w:space="0" w:color="auto"/>
                    <w:right w:val="none" w:sz="0" w:space="0" w:color="auto"/>
                  </w:divBdr>
                </w:div>
                <w:div w:id="614406478">
                  <w:marLeft w:val="480"/>
                  <w:marRight w:val="0"/>
                  <w:marTop w:val="0"/>
                  <w:marBottom w:val="0"/>
                  <w:divBdr>
                    <w:top w:val="none" w:sz="0" w:space="0" w:color="auto"/>
                    <w:left w:val="none" w:sz="0" w:space="0" w:color="auto"/>
                    <w:bottom w:val="none" w:sz="0" w:space="0" w:color="auto"/>
                    <w:right w:val="none" w:sz="0" w:space="0" w:color="auto"/>
                  </w:divBdr>
                </w:div>
                <w:div w:id="624506717">
                  <w:marLeft w:val="480"/>
                  <w:marRight w:val="0"/>
                  <w:marTop w:val="0"/>
                  <w:marBottom w:val="0"/>
                  <w:divBdr>
                    <w:top w:val="none" w:sz="0" w:space="0" w:color="auto"/>
                    <w:left w:val="none" w:sz="0" w:space="0" w:color="auto"/>
                    <w:bottom w:val="none" w:sz="0" w:space="0" w:color="auto"/>
                    <w:right w:val="none" w:sz="0" w:space="0" w:color="auto"/>
                  </w:divBdr>
                </w:div>
                <w:div w:id="639384737">
                  <w:marLeft w:val="480"/>
                  <w:marRight w:val="0"/>
                  <w:marTop w:val="0"/>
                  <w:marBottom w:val="0"/>
                  <w:divBdr>
                    <w:top w:val="none" w:sz="0" w:space="0" w:color="auto"/>
                    <w:left w:val="none" w:sz="0" w:space="0" w:color="auto"/>
                    <w:bottom w:val="none" w:sz="0" w:space="0" w:color="auto"/>
                    <w:right w:val="none" w:sz="0" w:space="0" w:color="auto"/>
                  </w:divBdr>
                </w:div>
                <w:div w:id="646012591">
                  <w:marLeft w:val="480"/>
                  <w:marRight w:val="0"/>
                  <w:marTop w:val="0"/>
                  <w:marBottom w:val="0"/>
                  <w:divBdr>
                    <w:top w:val="none" w:sz="0" w:space="0" w:color="auto"/>
                    <w:left w:val="none" w:sz="0" w:space="0" w:color="auto"/>
                    <w:bottom w:val="none" w:sz="0" w:space="0" w:color="auto"/>
                    <w:right w:val="none" w:sz="0" w:space="0" w:color="auto"/>
                  </w:divBdr>
                </w:div>
                <w:div w:id="656344169">
                  <w:marLeft w:val="480"/>
                  <w:marRight w:val="0"/>
                  <w:marTop w:val="0"/>
                  <w:marBottom w:val="0"/>
                  <w:divBdr>
                    <w:top w:val="none" w:sz="0" w:space="0" w:color="auto"/>
                    <w:left w:val="none" w:sz="0" w:space="0" w:color="auto"/>
                    <w:bottom w:val="none" w:sz="0" w:space="0" w:color="auto"/>
                    <w:right w:val="none" w:sz="0" w:space="0" w:color="auto"/>
                  </w:divBdr>
                </w:div>
                <w:div w:id="657195667">
                  <w:marLeft w:val="480"/>
                  <w:marRight w:val="0"/>
                  <w:marTop w:val="0"/>
                  <w:marBottom w:val="0"/>
                  <w:divBdr>
                    <w:top w:val="none" w:sz="0" w:space="0" w:color="auto"/>
                    <w:left w:val="none" w:sz="0" w:space="0" w:color="auto"/>
                    <w:bottom w:val="none" w:sz="0" w:space="0" w:color="auto"/>
                    <w:right w:val="none" w:sz="0" w:space="0" w:color="auto"/>
                  </w:divBdr>
                </w:div>
                <w:div w:id="657466330">
                  <w:marLeft w:val="480"/>
                  <w:marRight w:val="0"/>
                  <w:marTop w:val="0"/>
                  <w:marBottom w:val="0"/>
                  <w:divBdr>
                    <w:top w:val="none" w:sz="0" w:space="0" w:color="auto"/>
                    <w:left w:val="none" w:sz="0" w:space="0" w:color="auto"/>
                    <w:bottom w:val="none" w:sz="0" w:space="0" w:color="auto"/>
                    <w:right w:val="none" w:sz="0" w:space="0" w:color="auto"/>
                  </w:divBdr>
                </w:div>
                <w:div w:id="708259394">
                  <w:marLeft w:val="480"/>
                  <w:marRight w:val="0"/>
                  <w:marTop w:val="0"/>
                  <w:marBottom w:val="0"/>
                  <w:divBdr>
                    <w:top w:val="none" w:sz="0" w:space="0" w:color="auto"/>
                    <w:left w:val="none" w:sz="0" w:space="0" w:color="auto"/>
                    <w:bottom w:val="none" w:sz="0" w:space="0" w:color="auto"/>
                    <w:right w:val="none" w:sz="0" w:space="0" w:color="auto"/>
                  </w:divBdr>
                </w:div>
                <w:div w:id="734545075">
                  <w:marLeft w:val="480"/>
                  <w:marRight w:val="0"/>
                  <w:marTop w:val="0"/>
                  <w:marBottom w:val="0"/>
                  <w:divBdr>
                    <w:top w:val="none" w:sz="0" w:space="0" w:color="auto"/>
                    <w:left w:val="none" w:sz="0" w:space="0" w:color="auto"/>
                    <w:bottom w:val="none" w:sz="0" w:space="0" w:color="auto"/>
                    <w:right w:val="none" w:sz="0" w:space="0" w:color="auto"/>
                  </w:divBdr>
                </w:div>
                <w:div w:id="793982653">
                  <w:marLeft w:val="480"/>
                  <w:marRight w:val="0"/>
                  <w:marTop w:val="0"/>
                  <w:marBottom w:val="0"/>
                  <w:divBdr>
                    <w:top w:val="none" w:sz="0" w:space="0" w:color="auto"/>
                    <w:left w:val="none" w:sz="0" w:space="0" w:color="auto"/>
                    <w:bottom w:val="none" w:sz="0" w:space="0" w:color="auto"/>
                    <w:right w:val="none" w:sz="0" w:space="0" w:color="auto"/>
                  </w:divBdr>
                </w:div>
                <w:div w:id="796145459">
                  <w:marLeft w:val="480"/>
                  <w:marRight w:val="0"/>
                  <w:marTop w:val="0"/>
                  <w:marBottom w:val="0"/>
                  <w:divBdr>
                    <w:top w:val="none" w:sz="0" w:space="0" w:color="auto"/>
                    <w:left w:val="none" w:sz="0" w:space="0" w:color="auto"/>
                    <w:bottom w:val="none" w:sz="0" w:space="0" w:color="auto"/>
                    <w:right w:val="none" w:sz="0" w:space="0" w:color="auto"/>
                  </w:divBdr>
                </w:div>
                <w:div w:id="801076064">
                  <w:marLeft w:val="480"/>
                  <w:marRight w:val="0"/>
                  <w:marTop w:val="0"/>
                  <w:marBottom w:val="0"/>
                  <w:divBdr>
                    <w:top w:val="none" w:sz="0" w:space="0" w:color="auto"/>
                    <w:left w:val="none" w:sz="0" w:space="0" w:color="auto"/>
                    <w:bottom w:val="none" w:sz="0" w:space="0" w:color="auto"/>
                    <w:right w:val="none" w:sz="0" w:space="0" w:color="auto"/>
                  </w:divBdr>
                </w:div>
                <w:div w:id="833490575">
                  <w:marLeft w:val="480"/>
                  <w:marRight w:val="0"/>
                  <w:marTop w:val="0"/>
                  <w:marBottom w:val="0"/>
                  <w:divBdr>
                    <w:top w:val="none" w:sz="0" w:space="0" w:color="auto"/>
                    <w:left w:val="none" w:sz="0" w:space="0" w:color="auto"/>
                    <w:bottom w:val="none" w:sz="0" w:space="0" w:color="auto"/>
                    <w:right w:val="none" w:sz="0" w:space="0" w:color="auto"/>
                  </w:divBdr>
                </w:div>
                <w:div w:id="840393734">
                  <w:marLeft w:val="480"/>
                  <w:marRight w:val="0"/>
                  <w:marTop w:val="0"/>
                  <w:marBottom w:val="0"/>
                  <w:divBdr>
                    <w:top w:val="none" w:sz="0" w:space="0" w:color="auto"/>
                    <w:left w:val="none" w:sz="0" w:space="0" w:color="auto"/>
                    <w:bottom w:val="none" w:sz="0" w:space="0" w:color="auto"/>
                    <w:right w:val="none" w:sz="0" w:space="0" w:color="auto"/>
                  </w:divBdr>
                </w:div>
                <w:div w:id="850490660">
                  <w:marLeft w:val="480"/>
                  <w:marRight w:val="0"/>
                  <w:marTop w:val="0"/>
                  <w:marBottom w:val="0"/>
                  <w:divBdr>
                    <w:top w:val="none" w:sz="0" w:space="0" w:color="auto"/>
                    <w:left w:val="none" w:sz="0" w:space="0" w:color="auto"/>
                    <w:bottom w:val="none" w:sz="0" w:space="0" w:color="auto"/>
                    <w:right w:val="none" w:sz="0" w:space="0" w:color="auto"/>
                  </w:divBdr>
                </w:div>
                <w:div w:id="873420330">
                  <w:marLeft w:val="480"/>
                  <w:marRight w:val="0"/>
                  <w:marTop w:val="0"/>
                  <w:marBottom w:val="0"/>
                  <w:divBdr>
                    <w:top w:val="none" w:sz="0" w:space="0" w:color="auto"/>
                    <w:left w:val="none" w:sz="0" w:space="0" w:color="auto"/>
                    <w:bottom w:val="none" w:sz="0" w:space="0" w:color="auto"/>
                    <w:right w:val="none" w:sz="0" w:space="0" w:color="auto"/>
                  </w:divBdr>
                </w:div>
                <w:div w:id="914897452">
                  <w:marLeft w:val="480"/>
                  <w:marRight w:val="0"/>
                  <w:marTop w:val="0"/>
                  <w:marBottom w:val="0"/>
                  <w:divBdr>
                    <w:top w:val="none" w:sz="0" w:space="0" w:color="auto"/>
                    <w:left w:val="none" w:sz="0" w:space="0" w:color="auto"/>
                    <w:bottom w:val="none" w:sz="0" w:space="0" w:color="auto"/>
                    <w:right w:val="none" w:sz="0" w:space="0" w:color="auto"/>
                  </w:divBdr>
                </w:div>
                <w:div w:id="954749151">
                  <w:marLeft w:val="480"/>
                  <w:marRight w:val="0"/>
                  <w:marTop w:val="0"/>
                  <w:marBottom w:val="0"/>
                  <w:divBdr>
                    <w:top w:val="none" w:sz="0" w:space="0" w:color="auto"/>
                    <w:left w:val="none" w:sz="0" w:space="0" w:color="auto"/>
                    <w:bottom w:val="none" w:sz="0" w:space="0" w:color="auto"/>
                    <w:right w:val="none" w:sz="0" w:space="0" w:color="auto"/>
                  </w:divBdr>
                </w:div>
                <w:div w:id="961837514">
                  <w:marLeft w:val="480"/>
                  <w:marRight w:val="0"/>
                  <w:marTop w:val="0"/>
                  <w:marBottom w:val="0"/>
                  <w:divBdr>
                    <w:top w:val="none" w:sz="0" w:space="0" w:color="auto"/>
                    <w:left w:val="none" w:sz="0" w:space="0" w:color="auto"/>
                    <w:bottom w:val="none" w:sz="0" w:space="0" w:color="auto"/>
                    <w:right w:val="none" w:sz="0" w:space="0" w:color="auto"/>
                  </w:divBdr>
                </w:div>
                <w:div w:id="975992244">
                  <w:marLeft w:val="480"/>
                  <w:marRight w:val="0"/>
                  <w:marTop w:val="0"/>
                  <w:marBottom w:val="0"/>
                  <w:divBdr>
                    <w:top w:val="none" w:sz="0" w:space="0" w:color="auto"/>
                    <w:left w:val="none" w:sz="0" w:space="0" w:color="auto"/>
                    <w:bottom w:val="none" w:sz="0" w:space="0" w:color="auto"/>
                    <w:right w:val="none" w:sz="0" w:space="0" w:color="auto"/>
                  </w:divBdr>
                </w:div>
                <w:div w:id="989287709">
                  <w:marLeft w:val="480"/>
                  <w:marRight w:val="0"/>
                  <w:marTop w:val="0"/>
                  <w:marBottom w:val="0"/>
                  <w:divBdr>
                    <w:top w:val="none" w:sz="0" w:space="0" w:color="auto"/>
                    <w:left w:val="none" w:sz="0" w:space="0" w:color="auto"/>
                    <w:bottom w:val="none" w:sz="0" w:space="0" w:color="auto"/>
                    <w:right w:val="none" w:sz="0" w:space="0" w:color="auto"/>
                  </w:divBdr>
                </w:div>
                <w:div w:id="995108151">
                  <w:marLeft w:val="480"/>
                  <w:marRight w:val="0"/>
                  <w:marTop w:val="0"/>
                  <w:marBottom w:val="0"/>
                  <w:divBdr>
                    <w:top w:val="none" w:sz="0" w:space="0" w:color="auto"/>
                    <w:left w:val="none" w:sz="0" w:space="0" w:color="auto"/>
                    <w:bottom w:val="none" w:sz="0" w:space="0" w:color="auto"/>
                    <w:right w:val="none" w:sz="0" w:space="0" w:color="auto"/>
                  </w:divBdr>
                </w:div>
                <w:div w:id="999385247">
                  <w:marLeft w:val="480"/>
                  <w:marRight w:val="0"/>
                  <w:marTop w:val="0"/>
                  <w:marBottom w:val="0"/>
                  <w:divBdr>
                    <w:top w:val="none" w:sz="0" w:space="0" w:color="auto"/>
                    <w:left w:val="none" w:sz="0" w:space="0" w:color="auto"/>
                    <w:bottom w:val="none" w:sz="0" w:space="0" w:color="auto"/>
                    <w:right w:val="none" w:sz="0" w:space="0" w:color="auto"/>
                  </w:divBdr>
                </w:div>
                <w:div w:id="1011684235">
                  <w:marLeft w:val="480"/>
                  <w:marRight w:val="0"/>
                  <w:marTop w:val="0"/>
                  <w:marBottom w:val="0"/>
                  <w:divBdr>
                    <w:top w:val="none" w:sz="0" w:space="0" w:color="auto"/>
                    <w:left w:val="none" w:sz="0" w:space="0" w:color="auto"/>
                    <w:bottom w:val="none" w:sz="0" w:space="0" w:color="auto"/>
                    <w:right w:val="none" w:sz="0" w:space="0" w:color="auto"/>
                  </w:divBdr>
                </w:div>
                <w:div w:id="1125004453">
                  <w:marLeft w:val="480"/>
                  <w:marRight w:val="0"/>
                  <w:marTop w:val="0"/>
                  <w:marBottom w:val="0"/>
                  <w:divBdr>
                    <w:top w:val="none" w:sz="0" w:space="0" w:color="auto"/>
                    <w:left w:val="none" w:sz="0" w:space="0" w:color="auto"/>
                    <w:bottom w:val="none" w:sz="0" w:space="0" w:color="auto"/>
                    <w:right w:val="none" w:sz="0" w:space="0" w:color="auto"/>
                  </w:divBdr>
                </w:div>
                <w:div w:id="1127772294">
                  <w:marLeft w:val="480"/>
                  <w:marRight w:val="0"/>
                  <w:marTop w:val="0"/>
                  <w:marBottom w:val="0"/>
                  <w:divBdr>
                    <w:top w:val="none" w:sz="0" w:space="0" w:color="auto"/>
                    <w:left w:val="none" w:sz="0" w:space="0" w:color="auto"/>
                    <w:bottom w:val="none" w:sz="0" w:space="0" w:color="auto"/>
                    <w:right w:val="none" w:sz="0" w:space="0" w:color="auto"/>
                  </w:divBdr>
                </w:div>
                <w:div w:id="1171094827">
                  <w:marLeft w:val="480"/>
                  <w:marRight w:val="0"/>
                  <w:marTop w:val="0"/>
                  <w:marBottom w:val="0"/>
                  <w:divBdr>
                    <w:top w:val="none" w:sz="0" w:space="0" w:color="auto"/>
                    <w:left w:val="none" w:sz="0" w:space="0" w:color="auto"/>
                    <w:bottom w:val="none" w:sz="0" w:space="0" w:color="auto"/>
                    <w:right w:val="none" w:sz="0" w:space="0" w:color="auto"/>
                  </w:divBdr>
                </w:div>
                <w:div w:id="1183010507">
                  <w:marLeft w:val="480"/>
                  <w:marRight w:val="0"/>
                  <w:marTop w:val="0"/>
                  <w:marBottom w:val="0"/>
                  <w:divBdr>
                    <w:top w:val="none" w:sz="0" w:space="0" w:color="auto"/>
                    <w:left w:val="none" w:sz="0" w:space="0" w:color="auto"/>
                    <w:bottom w:val="none" w:sz="0" w:space="0" w:color="auto"/>
                    <w:right w:val="none" w:sz="0" w:space="0" w:color="auto"/>
                  </w:divBdr>
                </w:div>
                <w:div w:id="1184369557">
                  <w:marLeft w:val="480"/>
                  <w:marRight w:val="0"/>
                  <w:marTop w:val="0"/>
                  <w:marBottom w:val="0"/>
                  <w:divBdr>
                    <w:top w:val="none" w:sz="0" w:space="0" w:color="auto"/>
                    <w:left w:val="none" w:sz="0" w:space="0" w:color="auto"/>
                    <w:bottom w:val="none" w:sz="0" w:space="0" w:color="auto"/>
                    <w:right w:val="none" w:sz="0" w:space="0" w:color="auto"/>
                  </w:divBdr>
                </w:div>
                <w:div w:id="1196769610">
                  <w:marLeft w:val="480"/>
                  <w:marRight w:val="0"/>
                  <w:marTop w:val="0"/>
                  <w:marBottom w:val="0"/>
                  <w:divBdr>
                    <w:top w:val="none" w:sz="0" w:space="0" w:color="auto"/>
                    <w:left w:val="none" w:sz="0" w:space="0" w:color="auto"/>
                    <w:bottom w:val="none" w:sz="0" w:space="0" w:color="auto"/>
                    <w:right w:val="none" w:sz="0" w:space="0" w:color="auto"/>
                  </w:divBdr>
                </w:div>
                <w:div w:id="1236285471">
                  <w:marLeft w:val="480"/>
                  <w:marRight w:val="0"/>
                  <w:marTop w:val="0"/>
                  <w:marBottom w:val="0"/>
                  <w:divBdr>
                    <w:top w:val="none" w:sz="0" w:space="0" w:color="auto"/>
                    <w:left w:val="none" w:sz="0" w:space="0" w:color="auto"/>
                    <w:bottom w:val="none" w:sz="0" w:space="0" w:color="auto"/>
                    <w:right w:val="none" w:sz="0" w:space="0" w:color="auto"/>
                  </w:divBdr>
                </w:div>
                <w:div w:id="1241061117">
                  <w:marLeft w:val="480"/>
                  <w:marRight w:val="0"/>
                  <w:marTop w:val="0"/>
                  <w:marBottom w:val="0"/>
                  <w:divBdr>
                    <w:top w:val="none" w:sz="0" w:space="0" w:color="auto"/>
                    <w:left w:val="none" w:sz="0" w:space="0" w:color="auto"/>
                    <w:bottom w:val="none" w:sz="0" w:space="0" w:color="auto"/>
                    <w:right w:val="none" w:sz="0" w:space="0" w:color="auto"/>
                  </w:divBdr>
                </w:div>
                <w:div w:id="1277641693">
                  <w:marLeft w:val="480"/>
                  <w:marRight w:val="0"/>
                  <w:marTop w:val="0"/>
                  <w:marBottom w:val="0"/>
                  <w:divBdr>
                    <w:top w:val="none" w:sz="0" w:space="0" w:color="auto"/>
                    <w:left w:val="none" w:sz="0" w:space="0" w:color="auto"/>
                    <w:bottom w:val="none" w:sz="0" w:space="0" w:color="auto"/>
                    <w:right w:val="none" w:sz="0" w:space="0" w:color="auto"/>
                  </w:divBdr>
                </w:div>
                <w:div w:id="1291017548">
                  <w:marLeft w:val="480"/>
                  <w:marRight w:val="0"/>
                  <w:marTop w:val="0"/>
                  <w:marBottom w:val="0"/>
                  <w:divBdr>
                    <w:top w:val="none" w:sz="0" w:space="0" w:color="auto"/>
                    <w:left w:val="none" w:sz="0" w:space="0" w:color="auto"/>
                    <w:bottom w:val="none" w:sz="0" w:space="0" w:color="auto"/>
                    <w:right w:val="none" w:sz="0" w:space="0" w:color="auto"/>
                  </w:divBdr>
                </w:div>
                <w:div w:id="1303928589">
                  <w:marLeft w:val="480"/>
                  <w:marRight w:val="0"/>
                  <w:marTop w:val="0"/>
                  <w:marBottom w:val="0"/>
                  <w:divBdr>
                    <w:top w:val="none" w:sz="0" w:space="0" w:color="auto"/>
                    <w:left w:val="none" w:sz="0" w:space="0" w:color="auto"/>
                    <w:bottom w:val="none" w:sz="0" w:space="0" w:color="auto"/>
                    <w:right w:val="none" w:sz="0" w:space="0" w:color="auto"/>
                  </w:divBdr>
                </w:div>
                <w:div w:id="1307856169">
                  <w:marLeft w:val="480"/>
                  <w:marRight w:val="0"/>
                  <w:marTop w:val="0"/>
                  <w:marBottom w:val="0"/>
                  <w:divBdr>
                    <w:top w:val="none" w:sz="0" w:space="0" w:color="auto"/>
                    <w:left w:val="none" w:sz="0" w:space="0" w:color="auto"/>
                    <w:bottom w:val="none" w:sz="0" w:space="0" w:color="auto"/>
                    <w:right w:val="none" w:sz="0" w:space="0" w:color="auto"/>
                  </w:divBdr>
                </w:div>
                <w:div w:id="1308704591">
                  <w:marLeft w:val="480"/>
                  <w:marRight w:val="0"/>
                  <w:marTop w:val="0"/>
                  <w:marBottom w:val="0"/>
                  <w:divBdr>
                    <w:top w:val="none" w:sz="0" w:space="0" w:color="auto"/>
                    <w:left w:val="none" w:sz="0" w:space="0" w:color="auto"/>
                    <w:bottom w:val="none" w:sz="0" w:space="0" w:color="auto"/>
                    <w:right w:val="none" w:sz="0" w:space="0" w:color="auto"/>
                  </w:divBdr>
                </w:div>
                <w:div w:id="1319845578">
                  <w:marLeft w:val="480"/>
                  <w:marRight w:val="0"/>
                  <w:marTop w:val="0"/>
                  <w:marBottom w:val="0"/>
                  <w:divBdr>
                    <w:top w:val="none" w:sz="0" w:space="0" w:color="auto"/>
                    <w:left w:val="none" w:sz="0" w:space="0" w:color="auto"/>
                    <w:bottom w:val="none" w:sz="0" w:space="0" w:color="auto"/>
                    <w:right w:val="none" w:sz="0" w:space="0" w:color="auto"/>
                  </w:divBdr>
                </w:div>
                <w:div w:id="1338574106">
                  <w:marLeft w:val="480"/>
                  <w:marRight w:val="0"/>
                  <w:marTop w:val="0"/>
                  <w:marBottom w:val="0"/>
                  <w:divBdr>
                    <w:top w:val="none" w:sz="0" w:space="0" w:color="auto"/>
                    <w:left w:val="none" w:sz="0" w:space="0" w:color="auto"/>
                    <w:bottom w:val="none" w:sz="0" w:space="0" w:color="auto"/>
                    <w:right w:val="none" w:sz="0" w:space="0" w:color="auto"/>
                  </w:divBdr>
                </w:div>
                <w:div w:id="1431002662">
                  <w:marLeft w:val="480"/>
                  <w:marRight w:val="0"/>
                  <w:marTop w:val="0"/>
                  <w:marBottom w:val="0"/>
                  <w:divBdr>
                    <w:top w:val="none" w:sz="0" w:space="0" w:color="auto"/>
                    <w:left w:val="none" w:sz="0" w:space="0" w:color="auto"/>
                    <w:bottom w:val="none" w:sz="0" w:space="0" w:color="auto"/>
                    <w:right w:val="none" w:sz="0" w:space="0" w:color="auto"/>
                  </w:divBdr>
                </w:div>
                <w:div w:id="1434475007">
                  <w:marLeft w:val="480"/>
                  <w:marRight w:val="0"/>
                  <w:marTop w:val="0"/>
                  <w:marBottom w:val="0"/>
                  <w:divBdr>
                    <w:top w:val="none" w:sz="0" w:space="0" w:color="auto"/>
                    <w:left w:val="none" w:sz="0" w:space="0" w:color="auto"/>
                    <w:bottom w:val="none" w:sz="0" w:space="0" w:color="auto"/>
                    <w:right w:val="none" w:sz="0" w:space="0" w:color="auto"/>
                  </w:divBdr>
                </w:div>
                <w:div w:id="1436900688">
                  <w:marLeft w:val="480"/>
                  <w:marRight w:val="0"/>
                  <w:marTop w:val="0"/>
                  <w:marBottom w:val="0"/>
                  <w:divBdr>
                    <w:top w:val="none" w:sz="0" w:space="0" w:color="auto"/>
                    <w:left w:val="none" w:sz="0" w:space="0" w:color="auto"/>
                    <w:bottom w:val="none" w:sz="0" w:space="0" w:color="auto"/>
                    <w:right w:val="none" w:sz="0" w:space="0" w:color="auto"/>
                  </w:divBdr>
                </w:div>
                <w:div w:id="1460807414">
                  <w:marLeft w:val="480"/>
                  <w:marRight w:val="0"/>
                  <w:marTop w:val="0"/>
                  <w:marBottom w:val="0"/>
                  <w:divBdr>
                    <w:top w:val="none" w:sz="0" w:space="0" w:color="auto"/>
                    <w:left w:val="none" w:sz="0" w:space="0" w:color="auto"/>
                    <w:bottom w:val="none" w:sz="0" w:space="0" w:color="auto"/>
                    <w:right w:val="none" w:sz="0" w:space="0" w:color="auto"/>
                  </w:divBdr>
                </w:div>
                <w:div w:id="1502240345">
                  <w:marLeft w:val="480"/>
                  <w:marRight w:val="0"/>
                  <w:marTop w:val="0"/>
                  <w:marBottom w:val="0"/>
                  <w:divBdr>
                    <w:top w:val="none" w:sz="0" w:space="0" w:color="auto"/>
                    <w:left w:val="none" w:sz="0" w:space="0" w:color="auto"/>
                    <w:bottom w:val="none" w:sz="0" w:space="0" w:color="auto"/>
                    <w:right w:val="none" w:sz="0" w:space="0" w:color="auto"/>
                  </w:divBdr>
                </w:div>
                <w:div w:id="1519074551">
                  <w:marLeft w:val="480"/>
                  <w:marRight w:val="0"/>
                  <w:marTop w:val="0"/>
                  <w:marBottom w:val="0"/>
                  <w:divBdr>
                    <w:top w:val="none" w:sz="0" w:space="0" w:color="auto"/>
                    <w:left w:val="none" w:sz="0" w:space="0" w:color="auto"/>
                    <w:bottom w:val="none" w:sz="0" w:space="0" w:color="auto"/>
                    <w:right w:val="none" w:sz="0" w:space="0" w:color="auto"/>
                  </w:divBdr>
                </w:div>
                <w:div w:id="1538660002">
                  <w:marLeft w:val="480"/>
                  <w:marRight w:val="0"/>
                  <w:marTop w:val="0"/>
                  <w:marBottom w:val="0"/>
                  <w:divBdr>
                    <w:top w:val="none" w:sz="0" w:space="0" w:color="auto"/>
                    <w:left w:val="none" w:sz="0" w:space="0" w:color="auto"/>
                    <w:bottom w:val="none" w:sz="0" w:space="0" w:color="auto"/>
                    <w:right w:val="none" w:sz="0" w:space="0" w:color="auto"/>
                  </w:divBdr>
                </w:div>
                <w:div w:id="1554659789">
                  <w:marLeft w:val="480"/>
                  <w:marRight w:val="0"/>
                  <w:marTop w:val="0"/>
                  <w:marBottom w:val="0"/>
                  <w:divBdr>
                    <w:top w:val="none" w:sz="0" w:space="0" w:color="auto"/>
                    <w:left w:val="none" w:sz="0" w:space="0" w:color="auto"/>
                    <w:bottom w:val="none" w:sz="0" w:space="0" w:color="auto"/>
                    <w:right w:val="none" w:sz="0" w:space="0" w:color="auto"/>
                  </w:divBdr>
                </w:div>
                <w:div w:id="1560675726">
                  <w:marLeft w:val="480"/>
                  <w:marRight w:val="0"/>
                  <w:marTop w:val="0"/>
                  <w:marBottom w:val="0"/>
                  <w:divBdr>
                    <w:top w:val="none" w:sz="0" w:space="0" w:color="auto"/>
                    <w:left w:val="none" w:sz="0" w:space="0" w:color="auto"/>
                    <w:bottom w:val="none" w:sz="0" w:space="0" w:color="auto"/>
                    <w:right w:val="none" w:sz="0" w:space="0" w:color="auto"/>
                  </w:divBdr>
                </w:div>
                <w:div w:id="1602713455">
                  <w:marLeft w:val="480"/>
                  <w:marRight w:val="0"/>
                  <w:marTop w:val="0"/>
                  <w:marBottom w:val="0"/>
                  <w:divBdr>
                    <w:top w:val="none" w:sz="0" w:space="0" w:color="auto"/>
                    <w:left w:val="none" w:sz="0" w:space="0" w:color="auto"/>
                    <w:bottom w:val="none" w:sz="0" w:space="0" w:color="auto"/>
                    <w:right w:val="none" w:sz="0" w:space="0" w:color="auto"/>
                  </w:divBdr>
                </w:div>
                <w:div w:id="1657420819">
                  <w:marLeft w:val="480"/>
                  <w:marRight w:val="0"/>
                  <w:marTop w:val="0"/>
                  <w:marBottom w:val="0"/>
                  <w:divBdr>
                    <w:top w:val="none" w:sz="0" w:space="0" w:color="auto"/>
                    <w:left w:val="none" w:sz="0" w:space="0" w:color="auto"/>
                    <w:bottom w:val="none" w:sz="0" w:space="0" w:color="auto"/>
                    <w:right w:val="none" w:sz="0" w:space="0" w:color="auto"/>
                  </w:divBdr>
                </w:div>
                <w:div w:id="1661080181">
                  <w:marLeft w:val="480"/>
                  <w:marRight w:val="0"/>
                  <w:marTop w:val="0"/>
                  <w:marBottom w:val="0"/>
                  <w:divBdr>
                    <w:top w:val="none" w:sz="0" w:space="0" w:color="auto"/>
                    <w:left w:val="none" w:sz="0" w:space="0" w:color="auto"/>
                    <w:bottom w:val="none" w:sz="0" w:space="0" w:color="auto"/>
                    <w:right w:val="none" w:sz="0" w:space="0" w:color="auto"/>
                  </w:divBdr>
                </w:div>
                <w:div w:id="1668246648">
                  <w:marLeft w:val="480"/>
                  <w:marRight w:val="0"/>
                  <w:marTop w:val="0"/>
                  <w:marBottom w:val="0"/>
                  <w:divBdr>
                    <w:top w:val="none" w:sz="0" w:space="0" w:color="auto"/>
                    <w:left w:val="none" w:sz="0" w:space="0" w:color="auto"/>
                    <w:bottom w:val="none" w:sz="0" w:space="0" w:color="auto"/>
                    <w:right w:val="none" w:sz="0" w:space="0" w:color="auto"/>
                  </w:divBdr>
                </w:div>
                <w:div w:id="1699626783">
                  <w:marLeft w:val="480"/>
                  <w:marRight w:val="0"/>
                  <w:marTop w:val="0"/>
                  <w:marBottom w:val="0"/>
                  <w:divBdr>
                    <w:top w:val="none" w:sz="0" w:space="0" w:color="auto"/>
                    <w:left w:val="none" w:sz="0" w:space="0" w:color="auto"/>
                    <w:bottom w:val="none" w:sz="0" w:space="0" w:color="auto"/>
                    <w:right w:val="none" w:sz="0" w:space="0" w:color="auto"/>
                  </w:divBdr>
                </w:div>
                <w:div w:id="1719821025">
                  <w:marLeft w:val="480"/>
                  <w:marRight w:val="0"/>
                  <w:marTop w:val="0"/>
                  <w:marBottom w:val="0"/>
                  <w:divBdr>
                    <w:top w:val="none" w:sz="0" w:space="0" w:color="auto"/>
                    <w:left w:val="none" w:sz="0" w:space="0" w:color="auto"/>
                    <w:bottom w:val="none" w:sz="0" w:space="0" w:color="auto"/>
                    <w:right w:val="none" w:sz="0" w:space="0" w:color="auto"/>
                  </w:divBdr>
                </w:div>
                <w:div w:id="1769883616">
                  <w:marLeft w:val="480"/>
                  <w:marRight w:val="0"/>
                  <w:marTop w:val="0"/>
                  <w:marBottom w:val="0"/>
                  <w:divBdr>
                    <w:top w:val="none" w:sz="0" w:space="0" w:color="auto"/>
                    <w:left w:val="none" w:sz="0" w:space="0" w:color="auto"/>
                    <w:bottom w:val="none" w:sz="0" w:space="0" w:color="auto"/>
                    <w:right w:val="none" w:sz="0" w:space="0" w:color="auto"/>
                  </w:divBdr>
                </w:div>
                <w:div w:id="1812794066">
                  <w:marLeft w:val="480"/>
                  <w:marRight w:val="0"/>
                  <w:marTop w:val="0"/>
                  <w:marBottom w:val="0"/>
                  <w:divBdr>
                    <w:top w:val="none" w:sz="0" w:space="0" w:color="auto"/>
                    <w:left w:val="none" w:sz="0" w:space="0" w:color="auto"/>
                    <w:bottom w:val="none" w:sz="0" w:space="0" w:color="auto"/>
                    <w:right w:val="none" w:sz="0" w:space="0" w:color="auto"/>
                  </w:divBdr>
                </w:div>
                <w:div w:id="1819298421">
                  <w:marLeft w:val="480"/>
                  <w:marRight w:val="0"/>
                  <w:marTop w:val="0"/>
                  <w:marBottom w:val="0"/>
                  <w:divBdr>
                    <w:top w:val="none" w:sz="0" w:space="0" w:color="auto"/>
                    <w:left w:val="none" w:sz="0" w:space="0" w:color="auto"/>
                    <w:bottom w:val="none" w:sz="0" w:space="0" w:color="auto"/>
                    <w:right w:val="none" w:sz="0" w:space="0" w:color="auto"/>
                  </w:divBdr>
                </w:div>
                <w:div w:id="1825733532">
                  <w:marLeft w:val="480"/>
                  <w:marRight w:val="0"/>
                  <w:marTop w:val="0"/>
                  <w:marBottom w:val="0"/>
                  <w:divBdr>
                    <w:top w:val="none" w:sz="0" w:space="0" w:color="auto"/>
                    <w:left w:val="none" w:sz="0" w:space="0" w:color="auto"/>
                    <w:bottom w:val="none" w:sz="0" w:space="0" w:color="auto"/>
                    <w:right w:val="none" w:sz="0" w:space="0" w:color="auto"/>
                  </w:divBdr>
                </w:div>
                <w:div w:id="1852405522">
                  <w:marLeft w:val="480"/>
                  <w:marRight w:val="0"/>
                  <w:marTop w:val="0"/>
                  <w:marBottom w:val="0"/>
                  <w:divBdr>
                    <w:top w:val="none" w:sz="0" w:space="0" w:color="auto"/>
                    <w:left w:val="none" w:sz="0" w:space="0" w:color="auto"/>
                    <w:bottom w:val="none" w:sz="0" w:space="0" w:color="auto"/>
                    <w:right w:val="none" w:sz="0" w:space="0" w:color="auto"/>
                  </w:divBdr>
                </w:div>
                <w:div w:id="1866600972">
                  <w:marLeft w:val="480"/>
                  <w:marRight w:val="0"/>
                  <w:marTop w:val="0"/>
                  <w:marBottom w:val="0"/>
                  <w:divBdr>
                    <w:top w:val="none" w:sz="0" w:space="0" w:color="auto"/>
                    <w:left w:val="none" w:sz="0" w:space="0" w:color="auto"/>
                    <w:bottom w:val="none" w:sz="0" w:space="0" w:color="auto"/>
                    <w:right w:val="none" w:sz="0" w:space="0" w:color="auto"/>
                  </w:divBdr>
                </w:div>
                <w:div w:id="1867019420">
                  <w:marLeft w:val="480"/>
                  <w:marRight w:val="0"/>
                  <w:marTop w:val="0"/>
                  <w:marBottom w:val="0"/>
                  <w:divBdr>
                    <w:top w:val="none" w:sz="0" w:space="0" w:color="auto"/>
                    <w:left w:val="none" w:sz="0" w:space="0" w:color="auto"/>
                    <w:bottom w:val="none" w:sz="0" w:space="0" w:color="auto"/>
                    <w:right w:val="none" w:sz="0" w:space="0" w:color="auto"/>
                  </w:divBdr>
                </w:div>
                <w:div w:id="1925215268">
                  <w:marLeft w:val="480"/>
                  <w:marRight w:val="0"/>
                  <w:marTop w:val="0"/>
                  <w:marBottom w:val="0"/>
                  <w:divBdr>
                    <w:top w:val="none" w:sz="0" w:space="0" w:color="auto"/>
                    <w:left w:val="none" w:sz="0" w:space="0" w:color="auto"/>
                    <w:bottom w:val="none" w:sz="0" w:space="0" w:color="auto"/>
                    <w:right w:val="none" w:sz="0" w:space="0" w:color="auto"/>
                  </w:divBdr>
                </w:div>
                <w:div w:id="1938364165">
                  <w:marLeft w:val="480"/>
                  <w:marRight w:val="0"/>
                  <w:marTop w:val="0"/>
                  <w:marBottom w:val="0"/>
                  <w:divBdr>
                    <w:top w:val="none" w:sz="0" w:space="0" w:color="auto"/>
                    <w:left w:val="none" w:sz="0" w:space="0" w:color="auto"/>
                    <w:bottom w:val="none" w:sz="0" w:space="0" w:color="auto"/>
                    <w:right w:val="none" w:sz="0" w:space="0" w:color="auto"/>
                  </w:divBdr>
                </w:div>
                <w:div w:id="1970937956">
                  <w:marLeft w:val="480"/>
                  <w:marRight w:val="0"/>
                  <w:marTop w:val="0"/>
                  <w:marBottom w:val="0"/>
                  <w:divBdr>
                    <w:top w:val="none" w:sz="0" w:space="0" w:color="auto"/>
                    <w:left w:val="none" w:sz="0" w:space="0" w:color="auto"/>
                    <w:bottom w:val="none" w:sz="0" w:space="0" w:color="auto"/>
                    <w:right w:val="none" w:sz="0" w:space="0" w:color="auto"/>
                  </w:divBdr>
                </w:div>
                <w:div w:id="2001273120">
                  <w:marLeft w:val="480"/>
                  <w:marRight w:val="0"/>
                  <w:marTop w:val="0"/>
                  <w:marBottom w:val="0"/>
                  <w:divBdr>
                    <w:top w:val="none" w:sz="0" w:space="0" w:color="auto"/>
                    <w:left w:val="none" w:sz="0" w:space="0" w:color="auto"/>
                    <w:bottom w:val="none" w:sz="0" w:space="0" w:color="auto"/>
                    <w:right w:val="none" w:sz="0" w:space="0" w:color="auto"/>
                  </w:divBdr>
                </w:div>
                <w:div w:id="2027050141">
                  <w:marLeft w:val="480"/>
                  <w:marRight w:val="0"/>
                  <w:marTop w:val="0"/>
                  <w:marBottom w:val="0"/>
                  <w:divBdr>
                    <w:top w:val="none" w:sz="0" w:space="0" w:color="auto"/>
                    <w:left w:val="none" w:sz="0" w:space="0" w:color="auto"/>
                    <w:bottom w:val="none" w:sz="0" w:space="0" w:color="auto"/>
                    <w:right w:val="none" w:sz="0" w:space="0" w:color="auto"/>
                  </w:divBdr>
                </w:div>
                <w:div w:id="2068450328">
                  <w:marLeft w:val="480"/>
                  <w:marRight w:val="0"/>
                  <w:marTop w:val="0"/>
                  <w:marBottom w:val="0"/>
                  <w:divBdr>
                    <w:top w:val="none" w:sz="0" w:space="0" w:color="auto"/>
                    <w:left w:val="none" w:sz="0" w:space="0" w:color="auto"/>
                    <w:bottom w:val="none" w:sz="0" w:space="0" w:color="auto"/>
                    <w:right w:val="none" w:sz="0" w:space="0" w:color="auto"/>
                  </w:divBdr>
                </w:div>
                <w:div w:id="2112504747">
                  <w:marLeft w:val="480"/>
                  <w:marRight w:val="0"/>
                  <w:marTop w:val="0"/>
                  <w:marBottom w:val="0"/>
                  <w:divBdr>
                    <w:top w:val="none" w:sz="0" w:space="0" w:color="auto"/>
                    <w:left w:val="none" w:sz="0" w:space="0" w:color="auto"/>
                    <w:bottom w:val="none" w:sz="0" w:space="0" w:color="auto"/>
                    <w:right w:val="none" w:sz="0" w:space="0" w:color="auto"/>
                  </w:divBdr>
                </w:div>
                <w:div w:id="2115519641">
                  <w:marLeft w:val="480"/>
                  <w:marRight w:val="0"/>
                  <w:marTop w:val="0"/>
                  <w:marBottom w:val="0"/>
                  <w:divBdr>
                    <w:top w:val="none" w:sz="0" w:space="0" w:color="auto"/>
                    <w:left w:val="none" w:sz="0" w:space="0" w:color="auto"/>
                    <w:bottom w:val="none" w:sz="0" w:space="0" w:color="auto"/>
                    <w:right w:val="none" w:sz="0" w:space="0" w:color="auto"/>
                  </w:divBdr>
                </w:div>
                <w:div w:id="2124692422">
                  <w:marLeft w:val="480"/>
                  <w:marRight w:val="0"/>
                  <w:marTop w:val="0"/>
                  <w:marBottom w:val="0"/>
                  <w:divBdr>
                    <w:top w:val="none" w:sz="0" w:space="0" w:color="auto"/>
                    <w:left w:val="none" w:sz="0" w:space="0" w:color="auto"/>
                    <w:bottom w:val="none" w:sz="0" w:space="0" w:color="auto"/>
                    <w:right w:val="none" w:sz="0" w:space="0" w:color="auto"/>
                  </w:divBdr>
                </w:div>
              </w:divsChild>
            </w:div>
            <w:div w:id="560286346">
              <w:marLeft w:val="0"/>
              <w:marRight w:val="0"/>
              <w:marTop w:val="0"/>
              <w:marBottom w:val="0"/>
              <w:divBdr>
                <w:top w:val="none" w:sz="0" w:space="0" w:color="auto"/>
                <w:left w:val="none" w:sz="0" w:space="0" w:color="auto"/>
                <w:bottom w:val="none" w:sz="0" w:space="0" w:color="auto"/>
                <w:right w:val="none" w:sz="0" w:space="0" w:color="auto"/>
              </w:divBdr>
              <w:divsChild>
                <w:div w:id="32048293">
                  <w:marLeft w:val="480"/>
                  <w:marRight w:val="0"/>
                  <w:marTop w:val="0"/>
                  <w:marBottom w:val="0"/>
                  <w:divBdr>
                    <w:top w:val="none" w:sz="0" w:space="0" w:color="auto"/>
                    <w:left w:val="none" w:sz="0" w:space="0" w:color="auto"/>
                    <w:bottom w:val="none" w:sz="0" w:space="0" w:color="auto"/>
                    <w:right w:val="none" w:sz="0" w:space="0" w:color="auto"/>
                  </w:divBdr>
                </w:div>
                <w:div w:id="48454313">
                  <w:marLeft w:val="480"/>
                  <w:marRight w:val="0"/>
                  <w:marTop w:val="0"/>
                  <w:marBottom w:val="0"/>
                  <w:divBdr>
                    <w:top w:val="none" w:sz="0" w:space="0" w:color="auto"/>
                    <w:left w:val="none" w:sz="0" w:space="0" w:color="auto"/>
                    <w:bottom w:val="none" w:sz="0" w:space="0" w:color="auto"/>
                    <w:right w:val="none" w:sz="0" w:space="0" w:color="auto"/>
                  </w:divBdr>
                </w:div>
                <w:div w:id="58797236">
                  <w:marLeft w:val="480"/>
                  <w:marRight w:val="0"/>
                  <w:marTop w:val="0"/>
                  <w:marBottom w:val="0"/>
                  <w:divBdr>
                    <w:top w:val="none" w:sz="0" w:space="0" w:color="auto"/>
                    <w:left w:val="none" w:sz="0" w:space="0" w:color="auto"/>
                    <w:bottom w:val="none" w:sz="0" w:space="0" w:color="auto"/>
                    <w:right w:val="none" w:sz="0" w:space="0" w:color="auto"/>
                  </w:divBdr>
                </w:div>
                <w:div w:id="63914371">
                  <w:marLeft w:val="480"/>
                  <w:marRight w:val="0"/>
                  <w:marTop w:val="0"/>
                  <w:marBottom w:val="0"/>
                  <w:divBdr>
                    <w:top w:val="none" w:sz="0" w:space="0" w:color="auto"/>
                    <w:left w:val="none" w:sz="0" w:space="0" w:color="auto"/>
                    <w:bottom w:val="none" w:sz="0" w:space="0" w:color="auto"/>
                    <w:right w:val="none" w:sz="0" w:space="0" w:color="auto"/>
                  </w:divBdr>
                </w:div>
                <w:div w:id="73284829">
                  <w:marLeft w:val="480"/>
                  <w:marRight w:val="0"/>
                  <w:marTop w:val="0"/>
                  <w:marBottom w:val="0"/>
                  <w:divBdr>
                    <w:top w:val="none" w:sz="0" w:space="0" w:color="auto"/>
                    <w:left w:val="none" w:sz="0" w:space="0" w:color="auto"/>
                    <w:bottom w:val="none" w:sz="0" w:space="0" w:color="auto"/>
                    <w:right w:val="none" w:sz="0" w:space="0" w:color="auto"/>
                  </w:divBdr>
                </w:div>
                <w:div w:id="78791913">
                  <w:marLeft w:val="480"/>
                  <w:marRight w:val="0"/>
                  <w:marTop w:val="0"/>
                  <w:marBottom w:val="0"/>
                  <w:divBdr>
                    <w:top w:val="none" w:sz="0" w:space="0" w:color="auto"/>
                    <w:left w:val="none" w:sz="0" w:space="0" w:color="auto"/>
                    <w:bottom w:val="none" w:sz="0" w:space="0" w:color="auto"/>
                    <w:right w:val="none" w:sz="0" w:space="0" w:color="auto"/>
                  </w:divBdr>
                </w:div>
                <w:div w:id="89131567">
                  <w:marLeft w:val="480"/>
                  <w:marRight w:val="0"/>
                  <w:marTop w:val="0"/>
                  <w:marBottom w:val="0"/>
                  <w:divBdr>
                    <w:top w:val="none" w:sz="0" w:space="0" w:color="auto"/>
                    <w:left w:val="none" w:sz="0" w:space="0" w:color="auto"/>
                    <w:bottom w:val="none" w:sz="0" w:space="0" w:color="auto"/>
                    <w:right w:val="none" w:sz="0" w:space="0" w:color="auto"/>
                  </w:divBdr>
                </w:div>
                <w:div w:id="111942695">
                  <w:marLeft w:val="480"/>
                  <w:marRight w:val="0"/>
                  <w:marTop w:val="0"/>
                  <w:marBottom w:val="0"/>
                  <w:divBdr>
                    <w:top w:val="none" w:sz="0" w:space="0" w:color="auto"/>
                    <w:left w:val="none" w:sz="0" w:space="0" w:color="auto"/>
                    <w:bottom w:val="none" w:sz="0" w:space="0" w:color="auto"/>
                    <w:right w:val="none" w:sz="0" w:space="0" w:color="auto"/>
                  </w:divBdr>
                </w:div>
                <w:div w:id="128324129">
                  <w:marLeft w:val="480"/>
                  <w:marRight w:val="0"/>
                  <w:marTop w:val="0"/>
                  <w:marBottom w:val="0"/>
                  <w:divBdr>
                    <w:top w:val="none" w:sz="0" w:space="0" w:color="auto"/>
                    <w:left w:val="none" w:sz="0" w:space="0" w:color="auto"/>
                    <w:bottom w:val="none" w:sz="0" w:space="0" w:color="auto"/>
                    <w:right w:val="none" w:sz="0" w:space="0" w:color="auto"/>
                  </w:divBdr>
                </w:div>
                <w:div w:id="129055604">
                  <w:marLeft w:val="480"/>
                  <w:marRight w:val="0"/>
                  <w:marTop w:val="0"/>
                  <w:marBottom w:val="0"/>
                  <w:divBdr>
                    <w:top w:val="none" w:sz="0" w:space="0" w:color="auto"/>
                    <w:left w:val="none" w:sz="0" w:space="0" w:color="auto"/>
                    <w:bottom w:val="none" w:sz="0" w:space="0" w:color="auto"/>
                    <w:right w:val="none" w:sz="0" w:space="0" w:color="auto"/>
                  </w:divBdr>
                </w:div>
                <w:div w:id="153618090">
                  <w:marLeft w:val="480"/>
                  <w:marRight w:val="0"/>
                  <w:marTop w:val="0"/>
                  <w:marBottom w:val="0"/>
                  <w:divBdr>
                    <w:top w:val="none" w:sz="0" w:space="0" w:color="auto"/>
                    <w:left w:val="none" w:sz="0" w:space="0" w:color="auto"/>
                    <w:bottom w:val="none" w:sz="0" w:space="0" w:color="auto"/>
                    <w:right w:val="none" w:sz="0" w:space="0" w:color="auto"/>
                  </w:divBdr>
                </w:div>
                <w:div w:id="172763619">
                  <w:marLeft w:val="480"/>
                  <w:marRight w:val="0"/>
                  <w:marTop w:val="0"/>
                  <w:marBottom w:val="0"/>
                  <w:divBdr>
                    <w:top w:val="none" w:sz="0" w:space="0" w:color="auto"/>
                    <w:left w:val="none" w:sz="0" w:space="0" w:color="auto"/>
                    <w:bottom w:val="none" w:sz="0" w:space="0" w:color="auto"/>
                    <w:right w:val="none" w:sz="0" w:space="0" w:color="auto"/>
                  </w:divBdr>
                </w:div>
                <w:div w:id="220210864">
                  <w:marLeft w:val="480"/>
                  <w:marRight w:val="0"/>
                  <w:marTop w:val="0"/>
                  <w:marBottom w:val="0"/>
                  <w:divBdr>
                    <w:top w:val="none" w:sz="0" w:space="0" w:color="auto"/>
                    <w:left w:val="none" w:sz="0" w:space="0" w:color="auto"/>
                    <w:bottom w:val="none" w:sz="0" w:space="0" w:color="auto"/>
                    <w:right w:val="none" w:sz="0" w:space="0" w:color="auto"/>
                  </w:divBdr>
                </w:div>
                <w:div w:id="227227066">
                  <w:marLeft w:val="480"/>
                  <w:marRight w:val="0"/>
                  <w:marTop w:val="0"/>
                  <w:marBottom w:val="0"/>
                  <w:divBdr>
                    <w:top w:val="none" w:sz="0" w:space="0" w:color="auto"/>
                    <w:left w:val="none" w:sz="0" w:space="0" w:color="auto"/>
                    <w:bottom w:val="none" w:sz="0" w:space="0" w:color="auto"/>
                    <w:right w:val="none" w:sz="0" w:space="0" w:color="auto"/>
                  </w:divBdr>
                </w:div>
                <w:div w:id="261306989">
                  <w:marLeft w:val="480"/>
                  <w:marRight w:val="0"/>
                  <w:marTop w:val="0"/>
                  <w:marBottom w:val="0"/>
                  <w:divBdr>
                    <w:top w:val="none" w:sz="0" w:space="0" w:color="auto"/>
                    <w:left w:val="none" w:sz="0" w:space="0" w:color="auto"/>
                    <w:bottom w:val="none" w:sz="0" w:space="0" w:color="auto"/>
                    <w:right w:val="none" w:sz="0" w:space="0" w:color="auto"/>
                  </w:divBdr>
                </w:div>
                <w:div w:id="269120953">
                  <w:marLeft w:val="480"/>
                  <w:marRight w:val="0"/>
                  <w:marTop w:val="0"/>
                  <w:marBottom w:val="0"/>
                  <w:divBdr>
                    <w:top w:val="none" w:sz="0" w:space="0" w:color="auto"/>
                    <w:left w:val="none" w:sz="0" w:space="0" w:color="auto"/>
                    <w:bottom w:val="none" w:sz="0" w:space="0" w:color="auto"/>
                    <w:right w:val="none" w:sz="0" w:space="0" w:color="auto"/>
                  </w:divBdr>
                </w:div>
                <w:div w:id="313535219">
                  <w:marLeft w:val="480"/>
                  <w:marRight w:val="0"/>
                  <w:marTop w:val="0"/>
                  <w:marBottom w:val="0"/>
                  <w:divBdr>
                    <w:top w:val="none" w:sz="0" w:space="0" w:color="auto"/>
                    <w:left w:val="none" w:sz="0" w:space="0" w:color="auto"/>
                    <w:bottom w:val="none" w:sz="0" w:space="0" w:color="auto"/>
                    <w:right w:val="none" w:sz="0" w:space="0" w:color="auto"/>
                  </w:divBdr>
                </w:div>
                <w:div w:id="318577270">
                  <w:marLeft w:val="480"/>
                  <w:marRight w:val="0"/>
                  <w:marTop w:val="0"/>
                  <w:marBottom w:val="0"/>
                  <w:divBdr>
                    <w:top w:val="none" w:sz="0" w:space="0" w:color="auto"/>
                    <w:left w:val="none" w:sz="0" w:space="0" w:color="auto"/>
                    <w:bottom w:val="none" w:sz="0" w:space="0" w:color="auto"/>
                    <w:right w:val="none" w:sz="0" w:space="0" w:color="auto"/>
                  </w:divBdr>
                </w:div>
                <w:div w:id="338243555">
                  <w:marLeft w:val="480"/>
                  <w:marRight w:val="0"/>
                  <w:marTop w:val="0"/>
                  <w:marBottom w:val="0"/>
                  <w:divBdr>
                    <w:top w:val="none" w:sz="0" w:space="0" w:color="auto"/>
                    <w:left w:val="none" w:sz="0" w:space="0" w:color="auto"/>
                    <w:bottom w:val="none" w:sz="0" w:space="0" w:color="auto"/>
                    <w:right w:val="none" w:sz="0" w:space="0" w:color="auto"/>
                  </w:divBdr>
                </w:div>
                <w:div w:id="340399871">
                  <w:marLeft w:val="480"/>
                  <w:marRight w:val="0"/>
                  <w:marTop w:val="0"/>
                  <w:marBottom w:val="0"/>
                  <w:divBdr>
                    <w:top w:val="none" w:sz="0" w:space="0" w:color="auto"/>
                    <w:left w:val="none" w:sz="0" w:space="0" w:color="auto"/>
                    <w:bottom w:val="none" w:sz="0" w:space="0" w:color="auto"/>
                    <w:right w:val="none" w:sz="0" w:space="0" w:color="auto"/>
                  </w:divBdr>
                </w:div>
                <w:div w:id="340819468">
                  <w:marLeft w:val="480"/>
                  <w:marRight w:val="0"/>
                  <w:marTop w:val="0"/>
                  <w:marBottom w:val="0"/>
                  <w:divBdr>
                    <w:top w:val="none" w:sz="0" w:space="0" w:color="auto"/>
                    <w:left w:val="none" w:sz="0" w:space="0" w:color="auto"/>
                    <w:bottom w:val="none" w:sz="0" w:space="0" w:color="auto"/>
                    <w:right w:val="none" w:sz="0" w:space="0" w:color="auto"/>
                  </w:divBdr>
                </w:div>
                <w:div w:id="421686353">
                  <w:marLeft w:val="480"/>
                  <w:marRight w:val="0"/>
                  <w:marTop w:val="0"/>
                  <w:marBottom w:val="0"/>
                  <w:divBdr>
                    <w:top w:val="none" w:sz="0" w:space="0" w:color="auto"/>
                    <w:left w:val="none" w:sz="0" w:space="0" w:color="auto"/>
                    <w:bottom w:val="none" w:sz="0" w:space="0" w:color="auto"/>
                    <w:right w:val="none" w:sz="0" w:space="0" w:color="auto"/>
                  </w:divBdr>
                </w:div>
                <w:div w:id="457262792">
                  <w:marLeft w:val="480"/>
                  <w:marRight w:val="0"/>
                  <w:marTop w:val="0"/>
                  <w:marBottom w:val="0"/>
                  <w:divBdr>
                    <w:top w:val="none" w:sz="0" w:space="0" w:color="auto"/>
                    <w:left w:val="none" w:sz="0" w:space="0" w:color="auto"/>
                    <w:bottom w:val="none" w:sz="0" w:space="0" w:color="auto"/>
                    <w:right w:val="none" w:sz="0" w:space="0" w:color="auto"/>
                  </w:divBdr>
                </w:div>
                <w:div w:id="462581324">
                  <w:marLeft w:val="480"/>
                  <w:marRight w:val="0"/>
                  <w:marTop w:val="0"/>
                  <w:marBottom w:val="0"/>
                  <w:divBdr>
                    <w:top w:val="none" w:sz="0" w:space="0" w:color="auto"/>
                    <w:left w:val="none" w:sz="0" w:space="0" w:color="auto"/>
                    <w:bottom w:val="none" w:sz="0" w:space="0" w:color="auto"/>
                    <w:right w:val="none" w:sz="0" w:space="0" w:color="auto"/>
                  </w:divBdr>
                </w:div>
                <w:div w:id="478419455">
                  <w:marLeft w:val="480"/>
                  <w:marRight w:val="0"/>
                  <w:marTop w:val="0"/>
                  <w:marBottom w:val="0"/>
                  <w:divBdr>
                    <w:top w:val="none" w:sz="0" w:space="0" w:color="auto"/>
                    <w:left w:val="none" w:sz="0" w:space="0" w:color="auto"/>
                    <w:bottom w:val="none" w:sz="0" w:space="0" w:color="auto"/>
                    <w:right w:val="none" w:sz="0" w:space="0" w:color="auto"/>
                  </w:divBdr>
                </w:div>
                <w:div w:id="480929915">
                  <w:marLeft w:val="480"/>
                  <w:marRight w:val="0"/>
                  <w:marTop w:val="0"/>
                  <w:marBottom w:val="0"/>
                  <w:divBdr>
                    <w:top w:val="none" w:sz="0" w:space="0" w:color="auto"/>
                    <w:left w:val="none" w:sz="0" w:space="0" w:color="auto"/>
                    <w:bottom w:val="none" w:sz="0" w:space="0" w:color="auto"/>
                    <w:right w:val="none" w:sz="0" w:space="0" w:color="auto"/>
                  </w:divBdr>
                </w:div>
                <w:div w:id="576019576">
                  <w:marLeft w:val="480"/>
                  <w:marRight w:val="0"/>
                  <w:marTop w:val="0"/>
                  <w:marBottom w:val="0"/>
                  <w:divBdr>
                    <w:top w:val="none" w:sz="0" w:space="0" w:color="auto"/>
                    <w:left w:val="none" w:sz="0" w:space="0" w:color="auto"/>
                    <w:bottom w:val="none" w:sz="0" w:space="0" w:color="auto"/>
                    <w:right w:val="none" w:sz="0" w:space="0" w:color="auto"/>
                  </w:divBdr>
                </w:div>
                <w:div w:id="631058293">
                  <w:marLeft w:val="480"/>
                  <w:marRight w:val="0"/>
                  <w:marTop w:val="0"/>
                  <w:marBottom w:val="0"/>
                  <w:divBdr>
                    <w:top w:val="none" w:sz="0" w:space="0" w:color="auto"/>
                    <w:left w:val="none" w:sz="0" w:space="0" w:color="auto"/>
                    <w:bottom w:val="none" w:sz="0" w:space="0" w:color="auto"/>
                    <w:right w:val="none" w:sz="0" w:space="0" w:color="auto"/>
                  </w:divBdr>
                </w:div>
                <w:div w:id="641348628">
                  <w:marLeft w:val="480"/>
                  <w:marRight w:val="0"/>
                  <w:marTop w:val="0"/>
                  <w:marBottom w:val="0"/>
                  <w:divBdr>
                    <w:top w:val="none" w:sz="0" w:space="0" w:color="auto"/>
                    <w:left w:val="none" w:sz="0" w:space="0" w:color="auto"/>
                    <w:bottom w:val="none" w:sz="0" w:space="0" w:color="auto"/>
                    <w:right w:val="none" w:sz="0" w:space="0" w:color="auto"/>
                  </w:divBdr>
                </w:div>
                <w:div w:id="661853998">
                  <w:marLeft w:val="480"/>
                  <w:marRight w:val="0"/>
                  <w:marTop w:val="0"/>
                  <w:marBottom w:val="0"/>
                  <w:divBdr>
                    <w:top w:val="none" w:sz="0" w:space="0" w:color="auto"/>
                    <w:left w:val="none" w:sz="0" w:space="0" w:color="auto"/>
                    <w:bottom w:val="none" w:sz="0" w:space="0" w:color="auto"/>
                    <w:right w:val="none" w:sz="0" w:space="0" w:color="auto"/>
                  </w:divBdr>
                </w:div>
                <w:div w:id="696352572">
                  <w:marLeft w:val="480"/>
                  <w:marRight w:val="0"/>
                  <w:marTop w:val="0"/>
                  <w:marBottom w:val="0"/>
                  <w:divBdr>
                    <w:top w:val="none" w:sz="0" w:space="0" w:color="auto"/>
                    <w:left w:val="none" w:sz="0" w:space="0" w:color="auto"/>
                    <w:bottom w:val="none" w:sz="0" w:space="0" w:color="auto"/>
                    <w:right w:val="none" w:sz="0" w:space="0" w:color="auto"/>
                  </w:divBdr>
                </w:div>
                <w:div w:id="735054404">
                  <w:marLeft w:val="480"/>
                  <w:marRight w:val="0"/>
                  <w:marTop w:val="0"/>
                  <w:marBottom w:val="0"/>
                  <w:divBdr>
                    <w:top w:val="none" w:sz="0" w:space="0" w:color="auto"/>
                    <w:left w:val="none" w:sz="0" w:space="0" w:color="auto"/>
                    <w:bottom w:val="none" w:sz="0" w:space="0" w:color="auto"/>
                    <w:right w:val="none" w:sz="0" w:space="0" w:color="auto"/>
                  </w:divBdr>
                </w:div>
                <w:div w:id="745956389">
                  <w:marLeft w:val="480"/>
                  <w:marRight w:val="0"/>
                  <w:marTop w:val="0"/>
                  <w:marBottom w:val="0"/>
                  <w:divBdr>
                    <w:top w:val="none" w:sz="0" w:space="0" w:color="auto"/>
                    <w:left w:val="none" w:sz="0" w:space="0" w:color="auto"/>
                    <w:bottom w:val="none" w:sz="0" w:space="0" w:color="auto"/>
                    <w:right w:val="none" w:sz="0" w:space="0" w:color="auto"/>
                  </w:divBdr>
                </w:div>
                <w:div w:id="770131215">
                  <w:marLeft w:val="480"/>
                  <w:marRight w:val="0"/>
                  <w:marTop w:val="0"/>
                  <w:marBottom w:val="0"/>
                  <w:divBdr>
                    <w:top w:val="none" w:sz="0" w:space="0" w:color="auto"/>
                    <w:left w:val="none" w:sz="0" w:space="0" w:color="auto"/>
                    <w:bottom w:val="none" w:sz="0" w:space="0" w:color="auto"/>
                    <w:right w:val="none" w:sz="0" w:space="0" w:color="auto"/>
                  </w:divBdr>
                </w:div>
                <w:div w:id="802038873">
                  <w:marLeft w:val="480"/>
                  <w:marRight w:val="0"/>
                  <w:marTop w:val="0"/>
                  <w:marBottom w:val="0"/>
                  <w:divBdr>
                    <w:top w:val="none" w:sz="0" w:space="0" w:color="auto"/>
                    <w:left w:val="none" w:sz="0" w:space="0" w:color="auto"/>
                    <w:bottom w:val="none" w:sz="0" w:space="0" w:color="auto"/>
                    <w:right w:val="none" w:sz="0" w:space="0" w:color="auto"/>
                  </w:divBdr>
                </w:div>
                <w:div w:id="825829073">
                  <w:marLeft w:val="480"/>
                  <w:marRight w:val="0"/>
                  <w:marTop w:val="0"/>
                  <w:marBottom w:val="0"/>
                  <w:divBdr>
                    <w:top w:val="none" w:sz="0" w:space="0" w:color="auto"/>
                    <w:left w:val="none" w:sz="0" w:space="0" w:color="auto"/>
                    <w:bottom w:val="none" w:sz="0" w:space="0" w:color="auto"/>
                    <w:right w:val="none" w:sz="0" w:space="0" w:color="auto"/>
                  </w:divBdr>
                </w:div>
                <w:div w:id="841970604">
                  <w:marLeft w:val="480"/>
                  <w:marRight w:val="0"/>
                  <w:marTop w:val="0"/>
                  <w:marBottom w:val="0"/>
                  <w:divBdr>
                    <w:top w:val="none" w:sz="0" w:space="0" w:color="auto"/>
                    <w:left w:val="none" w:sz="0" w:space="0" w:color="auto"/>
                    <w:bottom w:val="none" w:sz="0" w:space="0" w:color="auto"/>
                    <w:right w:val="none" w:sz="0" w:space="0" w:color="auto"/>
                  </w:divBdr>
                </w:div>
                <w:div w:id="843931833">
                  <w:marLeft w:val="480"/>
                  <w:marRight w:val="0"/>
                  <w:marTop w:val="0"/>
                  <w:marBottom w:val="0"/>
                  <w:divBdr>
                    <w:top w:val="none" w:sz="0" w:space="0" w:color="auto"/>
                    <w:left w:val="none" w:sz="0" w:space="0" w:color="auto"/>
                    <w:bottom w:val="none" w:sz="0" w:space="0" w:color="auto"/>
                    <w:right w:val="none" w:sz="0" w:space="0" w:color="auto"/>
                  </w:divBdr>
                </w:div>
                <w:div w:id="857620307">
                  <w:marLeft w:val="480"/>
                  <w:marRight w:val="0"/>
                  <w:marTop w:val="0"/>
                  <w:marBottom w:val="0"/>
                  <w:divBdr>
                    <w:top w:val="none" w:sz="0" w:space="0" w:color="auto"/>
                    <w:left w:val="none" w:sz="0" w:space="0" w:color="auto"/>
                    <w:bottom w:val="none" w:sz="0" w:space="0" w:color="auto"/>
                    <w:right w:val="none" w:sz="0" w:space="0" w:color="auto"/>
                  </w:divBdr>
                </w:div>
                <w:div w:id="857767475">
                  <w:marLeft w:val="480"/>
                  <w:marRight w:val="0"/>
                  <w:marTop w:val="0"/>
                  <w:marBottom w:val="0"/>
                  <w:divBdr>
                    <w:top w:val="none" w:sz="0" w:space="0" w:color="auto"/>
                    <w:left w:val="none" w:sz="0" w:space="0" w:color="auto"/>
                    <w:bottom w:val="none" w:sz="0" w:space="0" w:color="auto"/>
                    <w:right w:val="none" w:sz="0" w:space="0" w:color="auto"/>
                  </w:divBdr>
                </w:div>
                <w:div w:id="859004954">
                  <w:marLeft w:val="480"/>
                  <w:marRight w:val="0"/>
                  <w:marTop w:val="0"/>
                  <w:marBottom w:val="0"/>
                  <w:divBdr>
                    <w:top w:val="none" w:sz="0" w:space="0" w:color="auto"/>
                    <w:left w:val="none" w:sz="0" w:space="0" w:color="auto"/>
                    <w:bottom w:val="none" w:sz="0" w:space="0" w:color="auto"/>
                    <w:right w:val="none" w:sz="0" w:space="0" w:color="auto"/>
                  </w:divBdr>
                </w:div>
                <w:div w:id="864906776">
                  <w:marLeft w:val="480"/>
                  <w:marRight w:val="0"/>
                  <w:marTop w:val="0"/>
                  <w:marBottom w:val="0"/>
                  <w:divBdr>
                    <w:top w:val="none" w:sz="0" w:space="0" w:color="auto"/>
                    <w:left w:val="none" w:sz="0" w:space="0" w:color="auto"/>
                    <w:bottom w:val="none" w:sz="0" w:space="0" w:color="auto"/>
                    <w:right w:val="none" w:sz="0" w:space="0" w:color="auto"/>
                  </w:divBdr>
                </w:div>
                <w:div w:id="874853180">
                  <w:marLeft w:val="480"/>
                  <w:marRight w:val="0"/>
                  <w:marTop w:val="0"/>
                  <w:marBottom w:val="0"/>
                  <w:divBdr>
                    <w:top w:val="none" w:sz="0" w:space="0" w:color="auto"/>
                    <w:left w:val="none" w:sz="0" w:space="0" w:color="auto"/>
                    <w:bottom w:val="none" w:sz="0" w:space="0" w:color="auto"/>
                    <w:right w:val="none" w:sz="0" w:space="0" w:color="auto"/>
                  </w:divBdr>
                </w:div>
                <w:div w:id="895897312">
                  <w:marLeft w:val="480"/>
                  <w:marRight w:val="0"/>
                  <w:marTop w:val="0"/>
                  <w:marBottom w:val="0"/>
                  <w:divBdr>
                    <w:top w:val="none" w:sz="0" w:space="0" w:color="auto"/>
                    <w:left w:val="none" w:sz="0" w:space="0" w:color="auto"/>
                    <w:bottom w:val="none" w:sz="0" w:space="0" w:color="auto"/>
                    <w:right w:val="none" w:sz="0" w:space="0" w:color="auto"/>
                  </w:divBdr>
                </w:div>
                <w:div w:id="940646178">
                  <w:marLeft w:val="480"/>
                  <w:marRight w:val="0"/>
                  <w:marTop w:val="0"/>
                  <w:marBottom w:val="0"/>
                  <w:divBdr>
                    <w:top w:val="none" w:sz="0" w:space="0" w:color="auto"/>
                    <w:left w:val="none" w:sz="0" w:space="0" w:color="auto"/>
                    <w:bottom w:val="none" w:sz="0" w:space="0" w:color="auto"/>
                    <w:right w:val="none" w:sz="0" w:space="0" w:color="auto"/>
                  </w:divBdr>
                </w:div>
                <w:div w:id="1005471980">
                  <w:marLeft w:val="480"/>
                  <w:marRight w:val="0"/>
                  <w:marTop w:val="0"/>
                  <w:marBottom w:val="0"/>
                  <w:divBdr>
                    <w:top w:val="none" w:sz="0" w:space="0" w:color="auto"/>
                    <w:left w:val="none" w:sz="0" w:space="0" w:color="auto"/>
                    <w:bottom w:val="none" w:sz="0" w:space="0" w:color="auto"/>
                    <w:right w:val="none" w:sz="0" w:space="0" w:color="auto"/>
                  </w:divBdr>
                </w:div>
                <w:div w:id="1035351189">
                  <w:marLeft w:val="480"/>
                  <w:marRight w:val="0"/>
                  <w:marTop w:val="0"/>
                  <w:marBottom w:val="0"/>
                  <w:divBdr>
                    <w:top w:val="none" w:sz="0" w:space="0" w:color="auto"/>
                    <w:left w:val="none" w:sz="0" w:space="0" w:color="auto"/>
                    <w:bottom w:val="none" w:sz="0" w:space="0" w:color="auto"/>
                    <w:right w:val="none" w:sz="0" w:space="0" w:color="auto"/>
                  </w:divBdr>
                </w:div>
                <w:div w:id="1043210471">
                  <w:marLeft w:val="480"/>
                  <w:marRight w:val="0"/>
                  <w:marTop w:val="0"/>
                  <w:marBottom w:val="0"/>
                  <w:divBdr>
                    <w:top w:val="none" w:sz="0" w:space="0" w:color="auto"/>
                    <w:left w:val="none" w:sz="0" w:space="0" w:color="auto"/>
                    <w:bottom w:val="none" w:sz="0" w:space="0" w:color="auto"/>
                    <w:right w:val="none" w:sz="0" w:space="0" w:color="auto"/>
                  </w:divBdr>
                </w:div>
                <w:div w:id="1045984644">
                  <w:marLeft w:val="480"/>
                  <w:marRight w:val="0"/>
                  <w:marTop w:val="0"/>
                  <w:marBottom w:val="0"/>
                  <w:divBdr>
                    <w:top w:val="none" w:sz="0" w:space="0" w:color="auto"/>
                    <w:left w:val="none" w:sz="0" w:space="0" w:color="auto"/>
                    <w:bottom w:val="none" w:sz="0" w:space="0" w:color="auto"/>
                    <w:right w:val="none" w:sz="0" w:space="0" w:color="auto"/>
                  </w:divBdr>
                </w:div>
                <w:div w:id="1048185533">
                  <w:marLeft w:val="480"/>
                  <w:marRight w:val="0"/>
                  <w:marTop w:val="0"/>
                  <w:marBottom w:val="0"/>
                  <w:divBdr>
                    <w:top w:val="none" w:sz="0" w:space="0" w:color="auto"/>
                    <w:left w:val="none" w:sz="0" w:space="0" w:color="auto"/>
                    <w:bottom w:val="none" w:sz="0" w:space="0" w:color="auto"/>
                    <w:right w:val="none" w:sz="0" w:space="0" w:color="auto"/>
                  </w:divBdr>
                </w:div>
                <w:div w:id="1091968372">
                  <w:marLeft w:val="480"/>
                  <w:marRight w:val="0"/>
                  <w:marTop w:val="0"/>
                  <w:marBottom w:val="0"/>
                  <w:divBdr>
                    <w:top w:val="none" w:sz="0" w:space="0" w:color="auto"/>
                    <w:left w:val="none" w:sz="0" w:space="0" w:color="auto"/>
                    <w:bottom w:val="none" w:sz="0" w:space="0" w:color="auto"/>
                    <w:right w:val="none" w:sz="0" w:space="0" w:color="auto"/>
                  </w:divBdr>
                </w:div>
                <w:div w:id="1095982228">
                  <w:marLeft w:val="480"/>
                  <w:marRight w:val="0"/>
                  <w:marTop w:val="0"/>
                  <w:marBottom w:val="0"/>
                  <w:divBdr>
                    <w:top w:val="none" w:sz="0" w:space="0" w:color="auto"/>
                    <w:left w:val="none" w:sz="0" w:space="0" w:color="auto"/>
                    <w:bottom w:val="none" w:sz="0" w:space="0" w:color="auto"/>
                    <w:right w:val="none" w:sz="0" w:space="0" w:color="auto"/>
                  </w:divBdr>
                </w:div>
                <w:div w:id="1119644247">
                  <w:marLeft w:val="480"/>
                  <w:marRight w:val="0"/>
                  <w:marTop w:val="0"/>
                  <w:marBottom w:val="0"/>
                  <w:divBdr>
                    <w:top w:val="none" w:sz="0" w:space="0" w:color="auto"/>
                    <w:left w:val="none" w:sz="0" w:space="0" w:color="auto"/>
                    <w:bottom w:val="none" w:sz="0" w:space="0" w:color="auto"/>
                    <w:right w:val="none" w:sz="0" w:space="0" w:color="auto"/>
                  </w:divBdr>
                </w:div>
                <w:div w:id="1144853055">
                  <w:marLeft w:val="480"/>
                  <w:marRight w:val="0"/>
                  <w:marTop w:val="0"/>
                  <w:marBottom w:val="0"/>
                  <w:divBdr>
                    <w:top w:val="none" w:sz="0" w:space="0" w:color="auto"/>
                    <w:left w:val="none" w:sz="0" w:space="0" w:color="auto"/>
                    <w:bottom w:val="none" w:sz="0" w:space="0" w:color="auto"/>
                    <w:right w:val="none" w:sz="0" w:space="0" w:color="auto"/>
                  </w:divBdr>
                </w:div>
                <w:div w:id="1204710385">
                  <w:marLeft w:val="480"/>
                  <w:marRight w:val="0"/>
                  <w:marTop w:val="0"/>
                  <w:marBottom w:val="0"/>
                  <w:divBdr>
                    <w:top w:val="none" w:sz="0" w:space="0" w:color="auto"/>
                    <w:left w:val="none" w:sz="0" w:space="0" w:color="auto"/>
                    <w:bottom w:val="none" w:sz="0" w:space="0" w:color="auto"/>
                    <w:right w:val="none" w:sz="0" w:space="0" w:color="auto"/>
                  </w:divBdr>
                </w:div>
                <w:div w:id="1219898198">
                  <w:marLeft w:val="480"/>
                  <w:marRight w:val="0"/>
                  <w:marTop w:val="0"/>
                  <w:marBottom w:val="0"/>
                  <w:divBdr>
                    <w:top w:val="none" w:sz="0" w:space="0" w:color="auto"/>
                    <w:left w:val="none" w:sz="0" w:space="0" w:color="auto"/>
                    <w:bottom w:val="none" w:sz="0" w:space="0" w:color="auto"/>
                    <w:right w:val="none" w:sz="0" w:space="0" w:color="auto"/>
                  </w:divBdr>
                </w:div>
                <w:div w:id="1269577582">
                  <w:marLeft w:val="480"/>
                  <w:marRight w:val="0"/>
                  <w:marTop w:val="0"/>
                  <w:marBottom w:val="0"/>
                  <w:divBdr>
                    <w:top w:val="none" w:sz="0" w:space="0" w:color="auto"/>
                    <w:left w:val="none" w:sz="0" w:space="0" w:color="auto"/>
                    <w:bottom w:val="none" w:sz="0" w:space="0" w:color="auto"/>
                    <w:right w:val="none" w:sz="0" w:space="0" w:color="auto"/>
                  </w:divBdr>
                </w:div>
                <w:div w:id="1276864484">
                  <w:marLeft w:val="480"/>
                  <w:marRight w:val="0"/>
                  <w:marTop w:val="0"/>
                  <w:marBottom w:val="0"/>
                  <w:divBdr>
                    <w:top w:val="none" w:sz="0" w:space="0" w:color="auto"/>
                    <w:left w:val="none" w:sz="0" w:space="0" w:color="auto"/>
                    <w:bottom w:val="none" w:sz="0" w:space="0" w:color="auto"/>
                    <w:right w:val="none" w:sz="0" w:space="0" w:color="auto"/>
                  </w:divBdr>
                </w:div>
                <w:div w:id="1303196734">
                  <w:marLeft w:val="480"/>
                  <w:marRight w:val="0"/>
                  <w:marTop w:val="0"/>
                  <w:marBottom w:val="0"/>
                  <w:divBdr>
                    <w:top w:val="none" w:sz="0" w:space="0" w:color="auto"/>
                    <w:left w:val="none" w:sz="0" w:space="0" w:color="auto"/>
                    <w:bottom w:val="none" w:sz="0" w:space="0" w:color="auto"/>
                    <w:right w:val="none" w:sz="0" w:space="0" w:color="auto"/>
                  </w:divBdr>
                </w:div>
                <w:div w:id="1316488733">
                  <w:marLeft w:val="480"/>
                  <w:marRight w:val="0"/>
                  <w:marTop w:val="0"/>
                  <w:marBottom w:val="0"/>
                  <w:divBdr>
                    <w:top w:val="none" w:sz="0" w:space="0" w:color="auto"/>
                    <w:left w:val="none" w:sz="0" w:space="0" w:color="auto"/>
                    <w:bottom w:val="none" w:sz="0" w:space="0" w:color="auto"/>
                    <w:right w:val="none" w:sz="0" w:space="0" w:color="auto"/>
                  </w:divBdr>
                </w:div>
                <w:div w:id="1398237864">
                  <w:marLeft w:val="480"/>
                  <w:marRight w:val="0"/>
                  <w:marTop w:val="0"/>
                  <w:marBottom w:val="0"/>
                  <w:divBdr>
                    <w:top w:val="none" w:sz="0" w:space="0" w:color="auto"/>
                    <w:left w:val="none" w:sz="0" w:space="0" w:color="auto"/>
                    <w:bottom w:val="none" w:sz="0" w:space="0" w:color="auto"/>
                    <w:right w:val="none" w:sz="0" w:space="0" w:color="auto"/>
                  </w:divBdr>
                </w:div>
                <w:div w:id="1409687620">
                  <w:marLeft w:val="480"/>
                  <w:marRight w:val="0"/>
                  <w:marTop w:val="0"/>
                  <w:marBottom w:val="0"/>
                  <w:divBdr>
                    <w:top w:val="none" w:sz="0" w:space="0" w:color="auto"/>
                    <w:left w:val="none" w:sz="0" w:space="0" w:color="auto"/>
                    <w:bottom w:val="none" w:sz="0" w:space="0" w:color="auto"/>
                    <w:right w:val="none" w:sz="0" w:space="0" w:color="auto"/>
                  </w:divBdr>
                </w:div>
                <w:div w:id="1412196531">
                  <w:marLeft w:val="480"/>
                  <w:marRight w:val="0"/>
                  <w:marTop w:val="0"/>
                  <w:marBottom w:val="0"/>
                  <w:divBdr>
                    <w:top w:val="none" w:sz="0" w:space="0" w:color="auto"/>
                    <w:left w:val="none" w:sz="0" w:space="0" w:color="auto"/>
                    <w:bottom w:val="none" w:sz="0" w:space="0" w:color="auto"/>
                    <w:right w:val="none" w:sz="0" w:space="0" w:color="auto"/>
                  </w:divBdr>
                </w:div>
                <w:div w:id="1459688283">
                  <w:marLeft w:val="480"/>
                  <w:marRight w:val="0"/>
                  <w:marTop w:val="0"/>
                  <w:marBottom w:val="0"/>
                  <w:divBdr>
                    <w:top w:val="none" w:sz="0" w:space="0" w:color="auto"/>
                    <w:left w:val="none" w:sz="0" w:space="0" w:color="auto"/>
                    <w:bottom w:val="none" w:sz="0" w:space="0" w:color="auto"/>
                    <w:right w:val="none" w:sz="0" w:space="0" w:color="auto"/>
                  </w:divBdr>
                </w:div>
                <w:div w:id="1465848288">
                  <w:marLeft w:val="480"/>
                  <w:marRight w:val="0"/>
                  <w:marTop w:val="0"/>
                  <w:marBottom w:val="0"/>
                  <w:divBdr>
                    <w:top w:val="none" w:sz="0" w:space="0" w:color="auto"/>
                    <w:left w:val="none" w:sz="0" w:space="0" w:color="auto"/>
                    <w:bottom w:val="none" w:sz="0" w:space="0" w:color="auto"/>
                    <w:right w:val="none" w:sz="0" w:space="0" w:color="auto"/>
                  </w:divBdr>
                </w:div>
                <w:div w:id="1472140159">
                  <w:marLeft w:val="480"/>
                  <w:marRight w:val="0"/>
                  <w:marTop w:val="0"/>
                  <w:marBottom w:val="0"/>
                  <w:divBdr>
                    <w:top w:val="none" w:sz="0" w:space="0" w:color="auto"/>
                    <w:left w:val="none" w:sz="0" w:space="0" w:color="auto"/>
                    <w:bottom w:val="none" w:sz="0" w:space="0" w:color="auto"/>
                    <w:right w:val="none" w:sz="0" w:space="0" w:color="auto"/>
                  </w:divBdr>
                </w:div>
                <w:div w:id="1476485708">
                  <w:marLeft w:val="480"/>
                  <w:marRight w:val="0"/>
                  <w:marTop w:val="0"/>
                  <w:marBottom w:val="0"/>
                  <w:divBdr>
                    <w:top w:val="none" w:sz="0" w:space="0" w:color="auto"/>
                    <w:left w:val="none" w:sz="0" w:space="0" w:color="auto"/>
                    <w:bottom w:val="none" w:sz="0" w:space="0" w:color="auto"/>
                    <w:right w:val="none" w:sz="0" w:space="0" w:color="auto"/>
                  </w:divBdr>
                </w:div>
                <w:div w:id="1479303416">
                  <w:marLeft w:val="480"/>
                  <w:marRight w:val="0"/>
                  <w:marTop w:val="0"/>
                  <w:marBottom w:val="0"/>
                  <w:divBdr>
                    <w:top w:val="none" w:sz="0" w:space="0" w:color="auto"/>
                    <w:left w:val="none" w:sz="0" w:space="0" w:color="auto"/>
                    <w:bottom w:val="none" w:sz="0" w:space="0" w:color="auto"/>
                    <w:right w:val="none" w:sz="0" w:space="0" w:color="auto"/>
                  </w:divBdr>
                </w:div>
                <w:div w:id="1485657604">
                  <w:marLeft w:val="480"/>
                  <w:marRight w:val="0"/>
                  <w:marTop w:val="0"/>
                  <w:marBottom w:val="0"/>
                  <w:divBdr>
                    <w:top w:val="none" w:sz="0" w:space="0" w:color="auto"/>
                    <w:left w:val="none" w:sz="0" w:space="0" w:color="auto"/>
                    <w:bottom w:val="none" w:sz="0" w:space="0" w:color="auto"/>
                    <w:right w:val="none" w:sz="0" w:space="0" w:color="auto"/>
                  </w:divBdr>
                </w:div>
                <w:div w:id="1501770601">
                  <w:marLeft w:val="480"/>
                  <w:marRight w:val="0"/>
                  <w:marTop w:val="0"/>
                  <w:marBottom w:val="0"/>
                  <w:divBdr>
                    <w:top w:val="none" w:sz="0" w:space="0" w:color="auto"/>
                    <w:left w:val="none" w:sz="0" w:space="0" w:color="auto"/>
                    <w:bottom w:val="none" w:sz="0" w:space="0" w:color="auto"/>
                    <w:right w:val="none" w:sz="0" w:space="0" w:color="auto"/>
                  </w:divBdr>
                </w:div>
                <w:div w:id="1508591725">
                  <w:marLeft w:val="480"/>
                  <w:marRight w:val="0"/>
                  <w:marTop w:val="0"/>
                  <w:marBottom w:val="0"/>
                  <w:divBdr>
                    <w:top w:val="none" w:sz="0" w:space="0" w:color="auto"/>
                    <w:left w:val="none" w:sz="0" w:space="0" w:color="auto"/>
                    <w:bottom w:val="none" w:sz="0" w:space="0" w:color="auto"/>
                    <w:right w:val="none" w:sz="0" w:space="0" w:color="auto"/>
                  </w:divBdr>
                </w:div>
                <w:div w:id="1528450253">
                  <w:marLeft w:val="480"/>
                  <w:marRight w:val="0"/>
                  <w:marTop w:val="0"/>
                  <w:marBottom w:val="0"/>
                  <w:divBdr>
                    <w:top w:val="none" w:sz="0" w:space="0" w:color="auto"/>
                    <w:left w:val="none" w:sz="0" w:space="0" w:color="auto"/>
                    <w:bottom w:val="none" w:sz="0" w:space="0" w:color="auto"/>
                    <w:right w:val="none" w:sz="0" w:space="0" w:color="auto"/>
                  </w:divBdr>
                </w:div>
                <w:div w:id="1556507399">
                  <w:marLeft w:val="480"/>
                  <w:marRight w:val="0"/>
                  <w:marTop w:val="0"/>
                  <w:marBottom w:val="0"/>
                  <w:divBdr>
                    <w:top w:val="none" w:sz="0" w:space="0" w:color="auto"/>
                    <w:left w:val="none" w:sz="0" w:space="0" w:color="auto"/>
                    <w:bottom w:val="none" w:sz="0" w:space="0" w:color="auto"/>
                    <w:right w:val="none" w:sz="0" w:space="0" w:color="auto"/>
                  </w:divBdr>
                </w:div>
                <w:div w:id="1614511933">
                  <w:marLeft w:val="480"/>
                  <w:marRight w:val="0"/>
                  <w:marTop w:val="0"/>
                  <w:marBottom w:val="0"/>
                  <w:divBdr>
                    <w:top w:val="none" w:sz="0" w:space="0" w:color="auto"/>
                    <w:left w:val="none" w:sz="0" w:space="0" w:color="auto"/>
                    <w:bottom w:val="none" w:sz="0" w:space="0" w:color="auto"/>
                    <w:right w:val="none" w:sz="0" w:space="0" w:color="auto"/>
                  </w:divBdr>
                </w:div>
                <w:div w:id="1669673572">
                  <w:marLeft w:val="480"/>
                  <w:marRight w:val="0"/>
                  <w:marTop w:val="0"/>
                  <w:marBottom w:val="0"/>
                  <w:divBdr>
                    <w:top w:val="none" w:sz="0" w:space="0" w:color="auto"/>
                    <w:left w:val="none" w:sz="0" w:space="0" w:color="auto"/>
                    <w:bottom w:val="none" w:sz="0" w:space="0" w:color="auto"/>
                    <w:right w:val="none" w:sz="0" w:space="0" w:color="auto"/>
                  </w:divBdr>
                </w:div>
                <w:div w:id="1670407862">
                  <w:marLeft w:val="480"/>
                  <w:marRight w:val="0"/>
                  <w:marTop w:val="0"/>
                  <w:marBottom w:val="0"/>
                  <w:divBdr>
                    <w:top w:val="none" w:sz="0" w:space="0" w:color="auto"/>
                    <w:left w:val="none" w:sz="0" w:space="0" w:color="auto"/>
                    <w:bottom w:val="none" w:sz="0" w:space="0" w:color="auto"/>
                    <w:right w:val="none" w:sz="0" w:space="0" w:color="auto"/>
                  </w:divBdr>
                </w:div>
                <w:div w:id="1701399719">
                  <w:marLeft w:val="480"/>
                  <w:marRight w:val="0"/>
                  <w:marTop w:val="0"/>
                  <w:marBottom w:val="0"/>
                  <w:divBdr>
                    <w:top w:val="none" w:sz="0" w:space="0" w:color="auto"/>
                    <w:left w:val="none" w:sz="0" w:space="0" w:color="auto"/>
                    <w:bottom w:val="none" w:sz="0" w:space="0" w:color="auto"/>
                    <w:right w:val="none" w:sz="0" w:space="0" w:color="auto"/>
                  </w:divBdr>
                </w:div>
                <w:div w:id="1759208263">
                  <w:marLeft w:val="480"/>
                  <w:marRight w:val="0"/>
                  <w:marTop w:val="0"/>
                  <w:marBottom w:val="0"/>
                  <w:divBdr>
                    <w:top w:val="none" w:sz="0" w:space="0" w:color="auto"/>
                    <w:left w:val="none" w:sz="0" w:space="0" w:color="auto"/>
                    <w:bottom w:val="none" w:sz="0" w:space="0" w:color="auto"/>
                    <w:right w:val="none" w:sz="0" w:space="0" w:color="auto"/>
                  </w:divBdr>
                </w:div>
                <w:div w:id="1777672024">
                  <w:marLeft w:val="480"/>
                  <w:marRight w:val="0"/>
                  <w:marTop w:val="0"/>
                  <w:marBottom w:val="0"/>
                  <w:divBdr>
                    <w:top w:val="none" w:sz="0" w:space="0" w:color="auto"/>
                    <w:left w:val="none" w:sz="0" w:space="0" w:color="auto"/>
                    <w:bottom w:val="none" w:sz="0" w:space="0" w:color="auto"/>
                    <w:right w:val="none" w:sz="0" w:space="0" w:color="auto"/>
                  </w:divBdr>
                </w:div>
                <w:div w:id="1778675889">
                  <w:marLeft w:val="480"/>
                  <w:marRight w:val="0"/>
                  <w:marTop w:val="0"/>
                  <w:marBottom w:val="0"/>
                  <w:divBdr>
                    <w:top w:val="none" w:sz="0" w:space="0" w:color="auto"/>
                    <w:left w:val="none" w:sz="0" w:space="0" w:color="auto"/>
                    <w:bottom w:val="none" w:sz="0" w:space="0" w:color="auto"/>
                    <w:right w:val="none" w:sz="0" w:space="0" w:color="auto"/>
                  </w:divBdr>
                </w:div>
                <w:div w:id="1796871056">
                  <w:marLeft w:val="480"/>
                  <w:marRight w:val="0"/>
                  <w:marTop w:val="0"/>
                  <w:marBottom w:val="0"/>
                  <w:divBdr>
                    <w:top w:val="none" w:sz="0" w:space="0" w:color="auto"/>
                    <w:left w:val="none" w:sz="0" w:space="0" w:color="auto"/>
                    <w:bottom w:val="none" w:sz="0" w:space="0" w:color="auto"/>
                    <w:right w:val="none" w:sz="0" w:space="0" w:color="auto"/>
                  </w:divBdr>
                </w:div>
                <w:div w:id="1802647580">
                  <w:marLeft w:val="480"/>
                  <w:marRight w:val="0"/>
                  <w:marTop w:val="0"/>
                  <w:marBottom w:val="0"/>
                  <w:divBdr>
                    <w:top w:val="none" w:sz="0" w:space="0" w:color="auto"/>
                    <w:left w:val="none" w:sz="0" w:space="0" w:color="auto"/>
                    <w:bottom w:val="none" w:sz="0" w:space="0" w:color="auto"/>
                    <w:right w:val="none" w:sz="0" w:space="0" w:color="auto"/>
                  </w:divBdr>
                </w:div>
                <w:div w:id="1856531457">
                  <w:marLeft w:val="480"/>
                  <w:marRight w:val="0"/>
                  <w:marTop w:val="0"/>
                  <w:marBottom w:val="0"/>
                  <w:divBdr>
                    <w:top w:val="none" w:sz="0" w:space="0" w:color="auto"/>
                    <w:left w:val="none" w:sz="0" w:space="0" w:color="auto"/>
                    <w:bottom w:val="none" w:sz="0" w:space="0" w:color="auto"/>
                    <w:right w:val="none" w:sz="0" w:space="0" w:color="auto"/>
                  </w:divBdr>
                </w:div>
                <w:div w:id="1872112590">
                  <w:marLeft w:val="480"/>
                  <w:marRight w:val="0"/>
                  <w:marTop w:val="0"/>
                  <w:marBottom w:val="0"/>
                  <w:divBdr>
                    <w:top w:val="none" w:sz="0" w:space="0" w:color="auto"/>
                    <w:left w:val="none" w:sz="0" w:space="0" w:color="auto"/>
                    <w:bottom w:val="none" w:sz="0" w:space="0" w:color="auto"/>
                    <w:right w:val="none" w:sz="0" w:space="0" w:color="auto"/>
                  </w:divBdr>
                </w:div>
                <w:div w:id="1876648439">
                  <w:marLeft w:val="480"/>
                  <w:marRight w:val="0"/>
                  <w:marTop w:val="0"/>
                  <w:marBottom w:val="0"/>
                  <w:divBdr>
                    <w:top w:val="none" w:sz="0" w:space="0" w:color="auto"/>
                    <w:left w:val="none" w:sz="0" w:space="0" w:color="auto"/>
                    <w:bottom w:val="none" w:sz="0" w:space="0" w:color="auto"/>
                    <w:right w:val="none" w:sz="0" w:space="0" w:color="auto"/>
                  </w:divBdr>
                </w:div>
                <w:div w:id="1920288112">
                  <w:marLeft w:val="480"/>
                  <w:marRight w:val="0"/>
                  <w:marTop w:val="0"/>
                  <w:marBottom w:val="0"/>
                  <w:divBdr>
                    <w:top w:val="none" w:sz="0" w:space="0" w:color="auto"/>
                    <w:left w:val="none" w:sz="0" w:space="0" w:color="auto"/>
                    <w:bottom w:val="none" w:sz="0" w:space="0" w:color="auto"/>
                    <w:right w:val="none" w:sz="0" w:space="0" w:color="auto"/>
                  </w:divBdr>
                </w:div>
                <w:div w:id="1936865618">
                  <w:marLeft w:val="480"/>
                  <w:marRight w:val="0"/>
                  <w:marTop w:val="0"/>
                  <w:marBottom w:val="0"/>
                  <w:divBdr>
                    <w:top w:val="none" w:sz="0" w:space="0" w:color="auto"/>
                    <w:left w:val="none" w:sz="0" w:space="0" w:color="auto"/>
                    <w:bottom w:val="none" w:sz="0" w:space="0" w:color="auto"/>
                    <w:right w:val="none" w:sz="0" w:space="0" w:color="auto"/>
                  </w:divBdr>
                </w:div>
                <w:div w:id="1951860893">
                  <w:marLeft w:val="480"/>
                  <w:marRight w:val="0"/>
                  <w:marTop w:val="0"/>
                  <w:marBottom w:val="0"/>
                  <w:divBdr>
                    <w:top w:val="none" w:sz="0" w:space="0" w:color="auto"/>
                    <w:left w:val="none" w:sz="0" w:space="0" w:color="auto"/>
                    <w:bottom w:val="none" w:sz="0" w:space="0" w:color="auto"/>
                    <w:right w:val="none" w:sz="0" w:space="0" w:color="auto"/>
                  </w:divBdr>
                </w:div>
                <w:div w:id="2001998717">
                  <w:marLeft w:val="480"/>
                  <w:marRight w:val="0"/>
                  <w:marTop w:val="0"/>
                  <w:marBottom w:val="0"/>
                  <w:divBdr>
                    <w:top w:val="none" w:sz="0" w:space="0" w:color="auto"/>
                    <w:left w:val="none" w:sz="0" w:space="0" w:color="auto"/>
                    <w:bottom w:val="none" w:sz="0" w:space="0" w:color="auto"/>
                    <w:right w:val="none" w:sz="0" w:space="0" w:color="auto"/>
                  </w:divBdr>
                </w:div>
                <w:div w:id="2002658808">
                  <w:marLeft w:val="480"/>
                  <w:marRight w:val="0"/>
                  <w:marTop w:val="0"/>
                  <w:marBottom w:val="0"/>
                  <w:divBdr>
                    <w:top w:val="none" w:sz="0" w:space="0" w:color="auto"/>
                    <w:left w:val="none" w:sz="0" w:space="0" w:color="auto"/>
                    <w:bottom w:val="none" w:sz="0" w:space="0" w:color="auto"/>
                    <w:right w:val="none" w:sz="0" w:space="0" w:color="auto"/>
                  </w:divBdr>
                </w:div>
                <w:div w:id="2003317350">
                  <w:marLeft w:val="480"/>
                  <w:marRight w:val="0"/>
                  <w:marTop w:val="0"/>
                  <w:marBottom w:val="0"/>
                  <w:divBdr>
                    <w:top w:val="none" w:sz="0" w:space="0" w:color="auto"/>
                    <w:left w:val="none" w:sz="0" w:space="0" w:color="auto"/>
                    <w:bottom w:val="none" w:sz="0" w:space="0" w:color="auto"/>
                    <w:right w:val="none" w:sz="0" w:space="0" w:color="auto"/>
                  </w:divBdr>
                </w:div>
                <w:div w:id="2030718034">
                  <w:marLeft w:val="480"/>
                  <w:marRight w:val="0"/>
                  <w:marTop w:val="0"/>
                  <w:marBottom w:val="0"/>
                  <w:divBdr>
                    <w:top w:val="none" w:sz="0" w:space="0" w:color="auto"/>
                    <w:left w:val="none" w:sz="0" w:space="0" w:color="auto"/>
                    <w:bottom w:val="none" w:sz="0" w:space="0" w:color="auto"/>
                    <w:right w:val="none" w:sz="0" w:space="0" w:color="auto"/>
                  </w:divBdr>
                </w:div>
                <w:div w:id="2038846929">
                  <w:marLeft w:val="480"/>
                  <w:marRight w:val="0"/>
                  <w:marTop w:val="0"/>
                  <w:marBottom w:val="0"/>
                  <w:divBdr>
                    <w:top w:val="none" w:sz="0" w:space="0" w:color="auto"/>
                    <w:left w:val="none" w:sz="0" w:space="0" w:color="auto"/>
                    <w:bottom w:val="none" w:sz="0" w:space="0" w:color="auto"/>
                    <w:right w:val="none" w:sz="0" w:space="0" w:color="auto"/>
                  </w:divBdr>
                </w:div>
                <w:div w:id="2051613613">
                  <w:marLeft w:val="480"/>
                  <w:marRight w:val="0"/>
                  <w:marTop w:val="0"/>
                  <w:marBottom w:val="0"/>
                  <w:divBdr>
                    <w:top w:val="none" w:sz="0" w:space="0" w:color="auto"/>
                    <w:left w:val="none" w:sz="0" w:space="0" w:color="auto"/>
                    <w:bottom w:val="none" w:sz="0" w:space="0" w:color="auto"/>
                    <w:right w:val="none" w:sz="0" w:space="0" w:color="auto"/>
                  </w:divBdr>
                </w:div>
                <w:div w:id="2064211168">
                  <w:marLeft w:val="480"/>
                  <w:marRight w:val="0"/>
                  <w:marTop w:val="0"/>
                  <w:marBottom w:val="0"/>
                  <w:divBdr>
                    <w:top w:val="none" w:sz="0" w:space="0" w:color="auto"/>
                    <w:left w:val="none" w:sz="0" w:space="0" w:color="auto"/>
                    <w:bottom w:val="none" w:sz="0" w:space="0" w:color="auto"/>
                    <w:right w:val="none" w:sz="0" w:space="0" w:color="auto"/>
                  </w:divBdr>
                </w:div>
                <w:div w:id="2076589557">
                  <w:marLeft w:val="480"/>
                  <w:marRight w:val="0"/>
                  <w:marTop w:val="0"/>
                  <w:marBottom w:val="0"/>
                  <w:divBdr>
                    <w:top w:val="none" w:sz="0" w:space="0" w:color="auto"/>
                    <w:left w:val="none" w:sz="0" w:space="0" w:color="auto"/>
                    <w:bottom w:val="none" w:sz="0" w:space="0" w:color="auto"/>
                    <w:right w:val="none" w:sz="0" w:space="0" w:color="auto"/>
                  </w:divBdr>
                </w:div>
                <w:div w:id="2077315711">
                  <w:marLeft w:val="480"/>
                  <w:marRight w:val="0"/>
                  <w:marTop w:val="0"/>
                  <w:marBottom w:val="0"/>
                  <w:divBdr>
                    <w:top w:val="none" w:sz="0" w:space="0" w:color="auto"/>
                    <w:left w:val="none" w:sz="0" w:space="0" w:color="auto"/>
                    <w:bottom w:val="none" w:sz="0" w:space="0" w:color="auto"/>
                    <w:right w:val="none" w:sz="0" w:space="0" w:color="auto"/>
                  </w:divBdr>
                </w:div>
                <w:div w:id="2078896607">
                  <w:marLeft w:val="480"/>
                  <w:marRight w:val="0"/>
                  <w:marTop w:val="0"/>
                  <w:marBottom w:val="0"/>
                  <w:divBdr>
                    <w:top w:val="none" w:sz="0" w:space="0" w:color="auto"/>
                    <w:left w:val="none" w:sz="0" w:space="0" w:color="auto"/>
                    <w:bottom w:val="none" w:sz="0" w:space="0" w:color="auto"/>
                    <w:right w:val="none" w:sz="0" w:space="0" w:color="auto"/>
                  </w:divBdr>
                </w:div>
                <w:div w:id="2104374124">
                  <w:marLeft w:val="480"/>
                  <w:marRight w:val="0"/>
                  <w:marTop w:val="0"/>
                  <w:marBottom w:val="0"/>
                  <w:divBdr>
                    <w:top w:val="none" w:sz="0" w:space="0" w:color="auto"/>
                    <w:left w:val="none" w:sz="0" w:space="0" w:color="auto"/>
                    <w:bottom w:val="none" w:sz="0" w:space="0" w:color="auto"/>
                    <w:right w:val="none" w:sz="0" w:space="0" w:color="auto"/>
                  </w:divBdr>
                </w:div>
              </w:divsChild>
            </w:div>
            <w:div w:id="569312065">
              <w:marLeft w:val="0"/>
              <w:marRight w:val="0"/>
              <w:marTop w:val="0"/>
              <w:marBottom w:val="0"/>
              <w:divBdr>
                <w:top w:val="none" w:sz="0" w:space="0" w:color="auto"/>
                <w:left w:val="none" w:sz="0" w:space="0" w:color="auto"/>
                <w:bottom w:val="none" w:sz="0" w:space="0" w:color="auto"/>
                <w:right w:val="none" w:sz="0" w:space="0" w:color="auto"/>
              </w:divBdr>
              <w:divsChild>
                <w:div w:id="20211798">
                  <w:marLeft w:val="480"/>
                  <w:marRight w:val="0"/>
                  <w:marTop w:val="0"/>
                  <w:marBottom w:val="0"/>
                  <w:divBdr>
                    <w:top w:val="none" w:sz="0" w:space="0" w:color="auto"/>
                    <w:left w:val="none" w:sz="0" w:space="0" w:color="auto"/>
                    <w:bottom w:val="none" w:sz="0" w:space="0" w:color="auto"/>
                    <w:right w:val="none" w:sz="0" w:space="0" w:color="auto"/>
                  </w:divBdr>
                </w:div>
                <w:div w:id="78675383">
                  <w:marLeft w:val="480"/>
                  <w:marRight w:val="0"/>
                  <w:marTop w:val="0"/>
                  <w:marBottom w:val="0"/>
                  <w:divBdr>
                    <w:top w:val="none" w:sz="0" w:space="0" w:color="auto"/>
                    <w:left w:val="none" w:sz="0" w:space="0" w:color="auto"/>
                    <w:bottom w:val="none" w:sz="0" w:space="0" w:color="auto"/>
                    <w:right w:val="none" w:sz="0" w:space="0" w:color="auto"/>
                  </w:divBdr>
                </w:div>
                <w:div w:id="80641678">
                  <w:marLeft w:val="480"/>
                  <w:marRight w:val="0"/>
                  <w:marTop w:val="0"/>
                  <w:marBottom w:val="0"/>
                  <w:divBdr>
                    <w:top w:val="none" w:sz="0" w:space="0" w:color="auto"/>
                    <w:left w:val="none" w:sz="0" w:space="0" w:color="auto"/>
                    <w:bottom w:val="none" w:sz="0" w:space="0" w:color="auto"/>
                    <w:right w:val="none" w:sz="0" w:space="0" w:color="auto"/>
                  </w:divBdr>
                </w:div>
                <w:div w:id="95517392">
                  <w:marLeft w:val="480"/>
                  <w:marRight w:val="0"/>
                  <w:marTop w:val="0"/>
                  <w:marBottom w:val="0"/>
                  <w:divBdr>
                    <w:top w:val="none" w:sz="0" w:space="0" w:color="auto"/>
                    <w:left w:val="none" w:sz="0" w:space="0" w:color="auto"/>
                    <w:bottom w:val="none" w:sz="0" w:space="0" w:color="auto"/>
                    <w:right w:val="none" w:sz="0" w:space="0" w:color="auto"/>
                  </w:divBdr>
                </w:div>
                <w:div w:id="155848666">
                  <w:marLeft w:val="480"/>
                  <w:marRight w:val="0"/>
                  <w:marTop w:val="0"/>
                  <w:marBottom w:val="0"/>
                  <w:divBdr>
                    <w:top w:val="none" w:sz="0" w:space="0" w:color="auto"/>
                    <w:left w:val="none" w:sz="0" w:space="0" w:color="auto"/>
                    <w:bottom w:val="none" w:sz="0" w:space="0" w:color="auto"/>
                    <w:right w:val="none" w:sz="0" w:space="0" w:color="auto"/>
                  </w:divBdr>
                </w:div>
                <w:div w:id="165675388">
                  <w:marLeft w:val="480"/>
                  <w:marRight w:val="0"/>
                  <w:marTop w:val="0"/>
                  <w:marBottom w:val="0"/>
                  <w:divBdr>
                    <w:top w:val="none" w:sz="0" w:space="0" w:color="auto"/>
                    <w:left w:val="none" w:sz="0" w:space="0" w:color="auto"/>
                    <w:bottom w:val="none" w:sz="0" w:space="0" w:color="auto"/>
                    <w:right w:val="none" w:sz="0" w:space="0" w:color="auto"/>
                  </w:divBdr>
                </w:div>
                <w:div w:id="173494316">
                  <w:marLeft w:val="480"/>
                  <w:marRight w:val="0"/>
                  <w:marTop w:val="0"/>
                  <w:marBottom w:val="0"/>
                  <w:divBdr>
                    <w:top w:val="none" w:sz="0" w:space="0" w:color="auto"/>
                    <w:left w:val="none" w:sz="0" w:space="0" w:color="auto"/>
                    <w:bottom w:val="none" w:sz="0" w:space="0" w:color="auto"/>
                    <w:right w:val="none" w:sz="0" w:space="0" w:color="auto"/>
                  </w:divBdr>
                </w:div>
                <w:div w:id="181094511">
                  <w:marLeft w:val="480"/>
                  <w:marRight w:val="0"/>
                  <w:marTop w:val="0"/>
                  <w:marBottom w:val="0"/>
                  <w:divBdr>
                    <w:top w:val="none" w:sz="0" w:space="0" w:color="auto"/>
                    <w:left w:val="none" w:sz="0" w:space="0" w:color="auto"/>
                    <w:bottom w:val="none" w:sz="0" w:space="0" w:color="auto"/>
                    <w:right w:val="none" w:sz="0" w:space="0" w:color="auto"/>
                  </w:divBdr>
                </w:div>
                <w:div w:id="183986612">
                  <w:marLeft w:val="480"/>
                  <w:marRight w:val="0"/>
                  <w:marTop w:val="0"/>
                  <w:marBottom w:val="0"/>
                  <w:divBdr>
                    <w:top w:val="none" w:sz="0" w:space="0" w:color="auto"/>
                    <w:left w:val="none" w:sz="0" w:space="0" w:color="auto"/>
                    <w:bottom w:val="none" w:sz="0" w:space="0" w:color="auto"/>
                    <w:right w:val="none" w:sz="0" w:space="0" w:color="auto"/>
                  </w:divBdr>
                </w:div>
                <w:div w:id="203298998">
                  <w:marLeft w:val="480"/>
                  <w:marRight w:val="0"/>
                  <w:marTop w:val="0"/>
                  <w:marBottom w:val="0"/>
                  <w:divBdr>
                    <w:top w:val="none" w:sz="0" w:space="0" w:color="auto"/>
                    <w:left w:val="none" w:sz="0" w:space="0" w:color="auto"/>
                    <w:bottom w:val="none" w:sz="0" w:space="0" w:color="auto"/>
                    <w:right w:val="none" w:sz="0" w:space="0" w:color="auto"/>
                  </w:divBdr>
                </w:div>
                <w:div w:id="218982197">
                  <w:marLeft w:val="480"/>
                  <w:marRight w:val="0"/>
                  <w:marTop w:val="0"/>
                  <w:marBottom w:val="0"/>
                  <w:divBdr>
                    <w:top w:val="none" w:sz="0" w:space="0" w:color="auto"/>
                    <w:left w:val="none" w:sz="0" w:space="0" w:color="auto"/>
                    <w:bottom w:val="none" w:sz="0" w:space="0" w:color="auto"/>
                    <w:right w:val="none" w:sz="0" w:space="0" w:color="auto"/>
                  </w:divBdr>
                </w:div>
                <w:div w:id="289479342">
                  <w:marLeft w:val="480"/>
                  <w:marRight w:val="0"/>
                  <w:marTop w:val="0"/>
                  <w:marBottom w:val="0"/>
                  <w:divBdr>
                    <w:top w:val="none" w:sz="0" w:space="0" w:color="auto"/>
                    <w:left w:val="none" w:sz="0" w:space="0" w:color="auto"/>
                    <w:bottom w:val="none" w:sz="0" w:space="0" w:color="auto"/>
                    <w:right w:val="none" w:sz="0" w:space="0" w:color="auto"/>
                  </w:divBdr>
                </w:div>
                <w:div w:id="308101173">
                  <w:marLeft w:val="480"/>
                  <w:marRight w:val="0"/>
                  <w:marTop w:val="0"/>
                  <w:marBottom w:val="0"/>
                  <w:divBdr>
                    <w:top w:val="none" w:sz="0" w:space="0" w:color="auto"/>
                    <w:left w:val="none" w:sz="0" w:space="0" w:color="auto"/>
                    <w:bottom w:val="none" w:sz="0" w:space="0" w:color="auto"/>
                    <w:right w:val="none" w:sz="0" w:space="0" w:color="auto"/>
                  </w:divBdr>
                </w:div>
                <w:div w:id="308291971">
                  <w:marLeft w:val="480"/>
                  <w:marRight w:val="0"/>
                  <w:marTop w:val="0"/>
                  <w:marBottom w:val="0"/>
                  <w:divBdr>
                    <w:top w:val="none" w:sz="0" w:space="0" w:color="auto"/>
                    <w:left w:val="none" w:sz="0" w:space="0" w:color="auto"/>
                    <w:bottom w:val="none" w:sz="0" w:space="0" w:color="auto"/>
                    <w:right w:val="none" w:sz="0" w:space="0" w:color="auto"/>
                  </w:divBdr>
                </w:div>
                <w:div w:id="314265626">
                  <w:marLeft w:val="480"/>
                  <w:marRight w:val="0"/>
                  <w:marTop w:val="0"/>
                  <w:marBottom w:val="0"/>
                  <w:divBdr>
                    <w:top w:val="none" w:sz="0" w:space="0" w:color="auto"/>
                    <w:left w:val="none" w:sz="0" w:space="0" w:color="auto"/>
                    <w:bottom w:val="none" w:sz="0" w:space="0" w:color="auto"/>
                    <w:right w:val="none" w:sz="0" w:space="0" w:color="auto"/>
                  </w:divBdr>
                </w:div>
                <w:div w:id="314603734">
                  <w:marLeft w:val="480"/>
                  <w:marRight w:val="0"/>
                  <w:marTop w:val="0"/>
                  <w:marBottom w:val="0"/>
                  <w:divBdr>
                    <w:top w:val="none" w:sz="0" w:space="0" w:color="auto"/>
                    <w:left w:val="none" w:sz="0" w:space="0" w:color="auto"/>
                    <w:bottom w:val="none" w:sz="0" w:space="0" w:color="auto"/>
                    <w:right w:val="none" w:sz="0" w:space="0" w:color="auto"/>
                  </w:divBdr>
                </w:div>
                <w:div w:id="360478069">
                  <w:marLeft w:val="480"/>
                  <w:marRight w:val="0"/>
                  <w:marTop w:val="0"/>
                  <w:marBottom w:val="0"/>
                  <w:divBdr>
                    <w:top w:val="none" w:sz="0" w:space="0" w:color="auto"/>
                    <w:left w:val="none" w:sz="0" w:space="0" w:color="auto"/>
                    <w:bottom w:val="none" w:sz="0" w:space="0" w:color="auto"/>
                    <w:right w:val="none" w:sz="0" w:space="0" w:color="auto"/>
                  </w:divBdr>
                </w:div>
                <w:div w:id="388380513">
                  <w:marLeft w:val="480"/>
                  <w:marRight w:val="0"/>
                  <w:marTop w:val="0"/>
                  <w:marBottom w:val="0"/>
                  <w:divBdr>
                    <w:top w:val="none" w:sz="0" w:space="0" w:color="auto"/>
                    <w:left w:val="none" w:sz="0" w:space="0" w:color="auto"/>
                    <w:bottom w:val="none" w:sz="0" w:space="0" w:color="auto"/>
                    <w:right w:val="none" w:sz="0" w:space="0" w:color="auto"/>
                  </w:divBdr>
                </w:div>
                <w:div w:id="404187688">
                  <w:marLeft w:val="480"/>
                  <w:marRight w:val="0"/>
                  <w:marTop w:val="0"/>
                  <w:marBottom w:val="0"/>
                  <w:divBdr>
                    <w:top w:val="none" w:sz="0" w:space="0" w:color="auto"/>
                    <w:left w:val="none" w:sz="0" w:space="0" w:color="auto"/>
                    <w:bottom w:val="none" w:sz="0" w:space="0" w:color="auto"/>
                    <w:right w:val="none" w:sz="0" w:space="0" w:color="auto"/>
                  </w:divBdr>
                </w:div>
                <w:div w:id="417144017">
                  <w:marLeft w:val="480"/>
                  <w:marRight w:val="0"/>
                  <w:marTop w:val="0"/>
                  <w:marBottom w:val="0"/>
                  <w:divBdr>
                    <w:top w:val="none" w:sz="0" w:space="0" w:color="auto"/>
                    <w:left w:val="none" w:sz="0" w:space="0" w:color="auto"/>
                    <w:bottom w:val="none" w:sz="0" w:space="0" w:color="auto"/>
                    <w:right w:val="none" w:sz="0" w:space="0" w:color="auto"/>
                  </w:divBdr>
                </w:div>
                <w:div w:id="447311236">
                  <w:marLeft w:val="480"/>
                  <w:marRight w:val="0"/>
                  <w:marTop w:val="0"/>
                  <w:marBottom w:val="0"/>
                  <w:divBdr>
                    <w:top w:val="none" w:sz="0" w:space="0" w:color="auto"/>
                    <w:left w:val="none" w:sz="0" w:space="0" w:color="auto"/>
                    <w:bottom w:val="none" w:sz="0" w:space="0" w:color="auto"/>
                    <w:right w:val="none" w:sz="0" w:space="0" w:color="auto"/>
                  </w:divBdr>
                </w:div>
                <w:div w:id="448860077">
                  <w:marLeft w:val="480"/>
                  <w:marRight w:val="0"/>
                  <w:marTop w:val="0"/>
                  <w:marBottom w:val="0"/>
                  <w:divBdr>
                    <w:top w:val="none" w:sz="0" w:space="0" w:color="auto"/>
                    <w:left w:val="none" w:sz="0" w:space="0" w:color="auto"/>
                    <w:bottom w:val="none" w:sz="0" w:space="0" w:color="auto"/>
                    <w:right w:val="none" w:sz="0" w:space="0" w:color="auto"/>
                  </w:divBdr>
                </w:div>
                <w:div w:id="450824910">
                  <w:marLeft w:val="480"/>
                  <w:marRight w:val="0"/>
                  <w:marTop w:val="0"/>
                  <w:marBottom w:val="0"/>
                  <w:divBdr>
                    <w:top w:val="none" w:sz="0" w:space="0" w:color="auto"/>
                    <w:left w:val="none" w:sz="0" w:space="0" w:color="auto"/>
                    <w:bottom w:val="none" w:sz="0" w:space="0" w:color="auto"/>
                    <w:right w:val="none" w:sz="0" w:space="0" w:color="auto"/>
                  </w:divBdr>
                </w:div>
                <w:div w:id="500855488">
                  <w:marLeft w:val="480"/>
                  <w:marRight w:val="0"/>
                  <w:marTop w:val="0"/>
                  <w:marBottom w:val="0"/>
                  <w:divBdr>
                    <w:top w:val="none" w:sz="0" w:space="0" w:color="auto"/>
                    <w:left w:val="none" w:sz="0" w:space="0" w:color="auto"/>
                    <w:bottom w:val="none" w:sz="0" w:space="0" w:color="auto"/>
                    <w:right w:val="none" w:sz="0" w:space="0" w:color="auto"/>
                  </w:divBdr>
                </w:div>
                <w:div w:id="521435116">
                  <w:marLeft w:val="480"/>
                  <w:marRight w:val="0"/>
                  <w:marTop w:val="0"/>
                  <w:marBottom w:val="0"/>
                  <w:divBdr>
                    <w:top w:val="none" w:sz="0" w:space="0" w:color="auto"/>
                    <w:left w:val="none" w:sz="0" w:space="0" w:color="auto"/>
                    <w:bottom w:val="none" w:sz="0" w:space="0" w:color="auto"/>
                    <w:right w:val="none" w:sz="0" w:space="0" w:color="auto"/>
                  </w:divBdr>
                </w:div>
                <w:div w:id="521476206">
                  <w:marLeft w:val="480"/>
                  <w:marRight w:val="0"/>
                  <w:marTop w:val="0"/>
                  <w:marBottom w:val="0"/>
                  <w:divBdr>
                    <w:top w:val="none" w:sz="0" w:space="0" w:color="auto"/>
                    <w:left w:val="none" w:sz="0" w:space="0" w:color="auto"/>
                    <w:bottom w:val="none" w:sz="0" w:space="0" w:color="auto"/>
                    <w:right w:val="none" w:sz="0" w:space="0" w:color="auto"/>
                  </w:divBdr>
                </w:div>
                <w:div w:id="524296845">
                  <w:marLeft w:val="480"/>
                  <w:marRight w:val="0"/>
                  <w:marTop w:val="0"/>
                  <w:marBottom w:val="0"/>
                  <w:divBdr>
                    <w:top w:val="none" w:sz="0" w:space="0" w:color="auto"/>
                    <w:left w:val="none" w:sz="0" w:space="0" w:color="auto"/>
                    <w:bottom w:val="none" w:sz="0" w:space="0" w:color="auto"/>
                    <w:right w:val="none" w:sz="0" w:space="0" w:color="auto"/>
                  </w:divBdr>
                </w:div>
                <w:div w:id="525480784">
                  <w:marLeft w:val="480"/>
                  <w:marRight w:val="0"/>
                  <w:marTop w:val="0"/>
                  <w:marBottom w:val="0"/>
                  <w:divBdr>
                    <w:top w:val="none" w:sz="0" w:space="0" w:color="auto"/>
                    <w:left w:val="none" w:sz="0" w:space="0" w:color="auto"/>
                    <w:bottom w:val="none" w:sz="0" w:space="0" w:color="auto"/>
                    <w:right w:val="none" w:sz="0" w:space="0" w:color="auto"/>
                  </w:divBdr>
                </w:div>
                <w:div w:id="554270546">
                  <w:marLeft w:val="480"/>
                  <w:marRight w:val="0"/>
                  <w:marTop w:val="0"/>
                  <w:marBottom w:val="0"/>
                  <w:divBdr>
                    <w:top w:val="none" w:sz="0" w:space="0" w:color="auto"/>
                    <w:left w:val="none" w:sz="0" w:space="0" w:color="auto"/>
                    <w:bottom w:val="none" w:sz="0" w:space="0" w:color="auto"/>
                    <w:right w:val="none" w:sz="0" w:space="0" w:color="auto"/>
                  </w:divBdr>
                </w:div>
                <w:div w:id="555816745">
                  <w:marLeft w:val="480"/>
                  <w:marRight w:val="0"/>
                  <w:marTop w:val="0"/>
                  <w:marBottom w:val="0"/>
                  <w:divBdr>
                    <w:top w:val="none" w:sz="0" w:space="0" w:color="auto"/>
                    <w:left w:val="none" w:sz="0" w:space="0" w:color="auto"/>
                    <w:bottom w:val="none" w:sz="0" w:space="0" w:color="auto"/>
                    <w:right w:val="none" w:sz="0" w:space="0" w:color="auto"/>
                  </w:divBdr>
                </w:div>
                <w:div w:id="581456465">
                  <w:marLeft w:val="480"/>
                  <w:marRight w:val="0"/>
                  <w:marTop w:val="0"/>
                  <w:marBottom w:val="0"/>
                  <w:divBdr>
                    <w:top w:val="none" w:sz="0" w:space="0" w:color="auto"/>
                    <w:left w:val="none" w:sz="0" w:space="0" w:color="auto"/>
                    <w:bottom w:val="none" w:sz="0" w:space="0" w:color="auto"/>
                    <w:right w:val="none" w:sz="0" w:space="0" w:color="auto"/>
                  </w:divBdr>
                </w:div>
                <w:div w:id="585967103">
                  <w:marLeft w:val="480"/>
                  <w:marRight w:val="0"/>
                  <w:marTop w:val="0"/>
                  <w:marBottom w:val="0"/>
                  <w:divBdr>
                    <w:top w:val="none" w:sz="0" w:space="0" w:color="auto"/>
                    <w:left w:val="none" w:sz="0" w:space="0" w:color="auto"/>
                    <w:bottom w:val="none" w:sz="0" w:space="0" w:color="auto"/>
                    <w:right w:val="none" w:sz="0" w:space="0" w:color="auto"/>
                  </w:divBdr>
                </w:div>
                <w:div w:id="588120612">
                  <w:marLeft w:val="480"/>
                  <w:marRight w:val="0"/>
                  <w:marTop w:val="0"/>
                  <w:marBottom w:val="0"/>
                  <w:divBdr>
                    <w:top w:val="none" w:sz="0" w:space="0" w:color="auto"/>
                    <w:left w:val="none" w:sz="0" w:space="0" w:color="auto"/>
                    <w:bottom w:val="none" w:sz="0" w:space="0" w:color="auto"/>
                    <w:right w:val="none" w:sz="0" w:space="0" w:color="auto"/>
                  </w:divBdr>
                </w:div>
                <w:div w:id="599802482">
                  <w:marLeft w:val="480"/>
                  <w:marRight w:val="0"/>
                  <w:marTop w:val="0"/>
                  <w:marBottom w:val="0"/>
                  <w:divBdr>
                    <w:top w:val="none" w:sz="0" w:space="0" w:color="auto"/>
                    <w:left w:val="none" w:sz="0" w:space="0" w:color="auto"/>
                    <w:bottom w:val="none" w:sz="0" w:space="0" w:color="auto"/>
                    <w:right w:val="none" w:sz="0" w:space="0" w:color="auto"/>
                  </w:divBdr>
                </w:div>
                <w:div w:id="647441163">
                  <w:marLeft w:val="480"/>
                  <w:marRight w:val="0"/>
                  <w:marTop w:val="0"/>
                  <w:marBottom w:val="0"/>
                  <w:divBdr>
                    <w:top w:val="none" w:sz="0" w:space="0" w:color="auto"/>
                    <w:left w:val="none" w:sz="0" w:space="0" w:color="auto"/>
                    <w:bottom w:val="none" w:sz="0" w:space="0" w:color="auto"/>
                    <w:right w:val="none" w:sz="0" w:space="0" w:color="auto"/>
                  </w:divBdr>
                </w:div>
                <w:div w:id="677200358">
                  <w:marLeft w:val="480"/>
                  <w:marRight w:val="0"/>
                  <w:marTop w:val="0"/>
                  <w:marBottom w:val="0"/>
                  <w:divBdr>
                    <w:top w:val="none" w:sz="0" w:space="0" w:color="auto"/>
                    <w:left w:val="none" w:sz="0" w:space="0" w:color="auto"/>
                    <w:bottom w:val="none" w:sz="0" w:space="0" w:color="auto"/>
                    <w:right w:val="none" w:sz="0" w:space="0" w:color="auto"/>
                  </w:divBdr>
                </w:div>
                <w:div w:id="690225858">
                  <w:marLeft w:val="480"/>
                  <w:marRight w:val="0"/>
                  <w:marTop w:val="0"/>
                  <w:marBottom w:val="0"/>
                  <w:divBdr>
                    <w:top w:val="none" w:sz="0" w:space="0" w:color="auto"/>
                    <w:left w:val="none" w:sz="0" w:space="0" w:color="auto"/>
                    <w:bottom w:val="none" w:sz="0" w:space="0" w:color="auto"/>
                    <w:right w:val="none" w:sz="0" w:space="0" w:color="auto"/>
                  </w:divBdr>
                </w:div>
                <w:div w:id="707989405">
                  <w:marLeft w:val="480"/>
                  <w:marRight w:val="0"/>
                  <w:marTop w:val="0"/>
                  <w:marBottom w:val="0"/>
                  <w:divBdr>
                    <w:top w:val="none" w:sz="0" w:space="0" w:color="auto"/>
                    <w:left w:val="none" w:sz="0" w:space="0" w:color="auto"/>
                    <w:bottom w:val="none" w:sz="0" w:space="0" w:color="auto"/>
                    <w:right w:val="none" w:sz="0" w:space="0" w:color="auto"/>
                  </w:divBdr>
                </w:div>
                <w:div w:id="775754291">
                  <w:marLeft w:val="480"/>
                  <w:marRight w:val="0"/>
                  <w:marTop w:val="0"/>
                  <w:marBottom w:val="0"/>
                  <w:divBdr>
                    <w:top w:val="none" w:sz="0" w:space="0" w:color="auto"/>
                    <w:left w:val="none" w:sz="0" w:space="0" w:color="auto"/>
                    <w:bottom w:val="none" w:sz="0" w:space="0" w:color="auto"/>
                    <w:right w:val="none" w:sz="0" w:space="0" w:color="auto"/>
                  </w:divBdr>
                </w:div>
                <w:div w:id="824590654">
                  <w:marLeft w:val="480"/>
                  <w:marRight w:val="0"/>
                  <w:marTop w:val="0"/>
                  <w:marBottom w:val="0"/>
                  <w:divBdr>
                    <w:top w:val="none" w:sz="0" w:space="0" w:color="auto"/>
                    <w:left w:val="none" w:sz="0" w:space="0" w:color="auto"/>
                    <w:bottom w:val="none" w:sz="0" w:space="0" w:color="auto"/>
                    <w:right w:val="none" w:sz="0" w:space="0" w:color="auto"/>
                  </w:divBdr>
                </w:div>
                <w:div w:id="844518722">
                  <w:marLeft w:val="480"/>
                  <w:marRight w:val="0"/>
                  <w:marTop w:val="0"/>
                  <w:marBottom w:val="0"/>
                  <w:divBdr>
                    <w:top w:val="none" w:sz="0" w:space="0" w:color="auto"/>
                    <w:left w:val="none" w:sz="0" w:space="0" w:color="auto"/>
                    <w:bottom w:val="none" w:sz="0" w:space="0" w:color="auto"/>
                    <w:right w:val="none" w:sz="0" w:space="0" w:color="auto"/>
                  </w:divBdr>
                </w:div>
                <w:div w:id="846793255">
                  <w:marLeft w:val="480"/>
                  <w:marRight w:val="0"/>
                  <w:marTop w:val="0"/>
                  <w:marBottom w:val="0"/>
                  <w:divBdr>
                    <w:top w:val="none" w:sz="0" w:space="0" w:color="auto"/>
                    <w:left w:val="none" w:sz="0" w:space="0" w:color="auto"/>
                    <w:bottom w:val="none" w:sz="0" w:space="0" w:color="auto"/>
                    <w:right w:val="none" w:sz="0" w:space="0" w:color="auto"/>
                  </w:divBdr>
                </w:div>
                <w:div w:id="850340746">
                  <w:marLeft w:val="480"/>
                  <w:marRight w:val="0"/>
                  <w:marTop w:val="0"/>
                  <w:marBottom w:val="0"/>
                  <w:divBdr>
                    <w:top w:val="none" w:sz="0" w:space="0" w:color="auto"/>
                    <w:left w:val="none" w:sz="0" w:space="0" w:color="auto"/>
                    <w:bottom w:val="none" w:sz="0" w:space="0" w:color="auto"/>
                    <w:right w:val="none" w:sz="0" w:space="0" w:color="auto"/>
                  </w:divBdr>
                </w:div>
                <w:div w:id="883908343">
                  <w:marLeft w:val="480"/>
                  <w:marRight w:val="0"/>
                  <w:marTop w:val="0"/>
                  <w:marBottom w:val="0"/>
                  <w:divBdr>
                    <w:top w:val="none" w:sz="0" w:space="0" w:color="auto"/>
                    <w:left w:val="none" w:sz="0" w:space="0" w:color="auto"/>
                    <w:bottom w:val="none" w:sz="0" w:space="0" w:color="auto"/>
                    <w:right w:val="none" w:sz="0" w:space="0" w:color="auto"/>
                  </w:divBdr>
                </w:div>
                <w:div w:id="891188726">
                  <w:marLeft w:val="480"/>
                  <w:marRight w:val="0"/>
                  <w:marTop w:val="0"/>
                  <w:marBottom w:val="0"/>
                  <w:divBdr>
                    <w:top w:val="none" w:sz="0" w:space="0" w:color="auto"/>
                    <w:left w:val="none" w:sz="0" w:space="0" w:color="auto"/>
                    <w:bottom w:val="none" w:sz="0" w:space="0" w:color="auto"/>
                    <w:right w:val="none" w:sz="0" w:space="0" w:color="auto"/>
                  </w:divBdr>
                </w:div>
                <w:div w:id="894589579">
                  <w:marLeft w:val="480"/>
                  <w:marRight w:val="0"/>
                  <w:marTop w:val="0"/>
                  <w:marBottom w:val="0"/>
                  <w:divBdr>
                    <w:top w:val="none" w:sz="0" w:space="0" w:color="auto"/>
                    <w:left w:val="none" w:sz="0" w:space="0" w:color="auto"/>
                    <w:bottom w:val="none" w:sz="0" w:space="0" w:color="auto"/>
                    <w:right w:val="none" w:sz="0" w:space="0" w:color="auto"/>
                  </w:divBdr>
                </w:div>
                <w:div w:id="899487421">
                  <w:marLeft w:val="480"/>
                  <w:marRight w:val="0"/>
                  <w:marTop w:val="0"/>
                  <w:marBottom w:val="0"/>
                  <w:divBdr>
                    <w:top w:val="none" w:sz="0" w:space="0" w:color="auto"/>
                    <w:left w:val="none" w:sz="0" w:space="0" w:color="auto"/>
                    <w:bottom w:val="none" w:sz="0" w:space="0" w:color="auto"/>
                    <w:right w:val="none" w:sz="0" w:space="0" w:color="auto"/>
                  </w:divBdr>
                </w:div>
                <w:div w:id="922379079">
                  <w:marLeft w:val="480"/>
                  <w:marRight w:val="0"/>
                  <w:marTop w:val="0"/>
                  <w:marBottom w:val="0"/>
                  <w:divBdr>
                    <w:top w:val="none" w:sz="0" w:space="0" w:color="auto"/>
                    <w:left w:val="none" w:sz="0" w:space="0" w:color="auto"/>
                    <w:bottom w:val="none" w:sz="0" w:space="0" w:color="auto"/>
                    <w:right w:val="none" w:sz="0" w:space="0" w:color="auto"/>
                  </w:divBdr>
                </w:div>
                <w:div w:id="924801038">
                  <w:marLeft w:val="480"/>
                  <w:marRight w:val="0"/>
                  <w:marTop w:val="0"/>
                  <w:marBottom w:val="0"/>
                  <w:divBdr>
                    <w:top w:val="none" w:sz="0" w:space="0" w:color="auto"/>
                    <w:left w:val="none" w:sz="0" w:space="0" w:color="auto"/>
                    <w:bottom w:val="none" w:sz="0" w:space="0" w:color="auto"/>
                    <w:right w:val="none" w:sz="0" w:space="0" w:color="auto"/>
                  </w:divBdr>
                </w:div>
                <w:div w:id="936864917">
                  <w:marLeft w:val="480"/>
                  <w:marRight w:val="0"/>
                  <w:marTop w:val="0"/>
                  <w:marBottom w:val="0"/>
                  <w:divBdr>
                    <w:top w:val="none" w:sz="0" w:space="0" w:color="auto"/>
                    <w:left w:val="none" w:sz="0" w:space="0" w:color="auto"/>
                    <w:bottom w:val="none" w:sz="0" w:space="0" w:color="auto"/>
                    <w:right w:val="none" w:sz="0" w:space="0" w:color="auto"/>
                  </w:divBdr>
                </w:div>
                <w:div w:id="946549167">
                  <w:marLeft w:val="480"/>
                  <w:marRight w:val="0"/>
                  <w:marTop w:val="0"/>
                  <w:marBottom w:val="0"/>
                  <w:divBdr>
                    <w:top w:val="none" w:sz="0" w:space="0" w:color="auto"/>
                    <w:left w:val="none" w:sz="0" w:space="0" w:color="auto"/>
                    <w:bottom w:val="none" w:sz="0" w:space="0" w:color="auto"/>
                    <w:right w:val="none" w:sz="0" w:space="0" w:color="auto"/>
                  </w:divBdr>
                </w:div>
                <w:div w:id="968247735">
                  <w:marLeft w:val="480"/>
                  <w:marRight w:val="0"/>
                  <w:marTop w:val="0"/>
                  <w:marBottom w:val="0"/>
                  <w:divBdr>
                    <w:top w:val="none" w:sz="0" w:space="0" w:color="auto"/>
                    <w:left w:val="none" w:sz="0" w:space="0" w:color="auto"/>
                    <w:bottom w:val="none" w:sz="0" w:space="0" w:color="auto"/>
                    <w:right w:val="none" w:sz="0" w:space="0" w:color="auto"/>
                  </w:divBdr>
                </w:div>
                <w:div w:id="1045369103">
                  <w:marLeft w:val="480"/>
                  <w:marRight w:val="0"/>
                  <w:marTop w:val="0"/>
                  <w:marBottom w:val="0"/>
                  <w:divBdr>
                    <w:top w:val="none" w:sz="0" w:space="0" w:color="auto"/>
                    <w:left w:val="none" w:sz="0" w:space="0" w:color="auto"/>
                    <w:bottom w:val="none" w:sz="0" w:space="0" w:color="auto"/>
                    <w:right w:val="none" w:sz="0" w:space="0" w:color="auto"/>
                  </w:divBdr>
                </w:div>
                <w:div w:id="1055280357">
                  <w:marLeft w:val="480"/>
                  <w:marRight w:val="0"/>
                  <w:marTop w:val="0"/>
                  <w:marBottom w:val="0"/>
                  <w:divBdr>
                    <w:top w:val="none" w:sz="0" w:space="0" w:color="auto"/>
                    <w:left w:val="none" w:sz="0" w:space="0" w:color="auto"/>
                    <w:bottom w:val="none" w:sz="0" w:space="0" w:color="auto"/>
                    <w:right w:val="none" w:sz="0" w:space="0" w:color="auto"/>
                  </w:divBdr>
                </w:div>
                <w:div w:id="1107122923">
                  <w:marLeft w:val="480"/>
                  <w:marRight w:val="0"/>
                  <w:marTop w:val="0"/>
                  <w:marBottom w:val="0"/>
                  <w:divBdr>
                    <w:top w:val="none" w:sz="0" w:space="0" w:color="auto"/>
                    <w:left w:val="none" w:sz="0" w:space="0" w:color="auto"/>
                    <w:bottom w:val="none" w:sz="0" w:space="0" w:color="auto"/>
                    <w:right w:val="none" w:sz="0" w:space="0" w:color="auto"/>
                  </w:divBdr>
                </w:div>
                <w:div w:id="1109354369">
                  <w:marLeft w:val="480"/>
                  <w:marRight w:val="0"/>
                  <w:marTop w:val="0"/>
                  <w:marBottom w:val="0"/>
                  <w:divBdr>
                    <w:top w:val="none" w:sz="0" w:space="0" w:color="auto"/>
                    <w:left w:val="none" w:sz="0" w:space="0" w:color="auto"/>
                    <w:bottom w:val="none" w:sz="0" w:space="0" w:color="auto"/>
                    <w:right w:val="none" w:sz="0" w:space="0" w:color="auto"/>
                  </w:divBdr>
                </w:div>
                <w:div w:id="1128007332">
                  <w:marLeft w:val="480"/>
                  <w:marRight w:val="0"/>
                  <w:marTop w:val="0"/>
                  <w:marBottom w:val="0"/>
                  <w:divBdr>
                    <w:top w:val="none" w:sz="0" w:space="0" w:color="auto"/>
                    <w:left w:val="none" w:sz="0" w:space="0" w:color="auto"/>
                    <w:bottom w:val="none" w:sz="0" w:space="0" w:color="auto"/>
                    <w:right w:val="none" w:sz="0" w:space="0" w:color="auto"/>
                  </w:divBdr>
                </w:div>
                <w:div w:id="1232695872">
                  <w:marLeft w:val="480"/>
                  <w:marRight w:val="0"/>
                  <w:marTop w:val="0"/>
                  <w:marBottom w:val="0"/>
                  <w:divBdr>
                    <w:top w:val="none" w:sz="0" w:space="0" w:color="auto"/>
                    <w:left w:val="none" w:sz="0" w:space="0" w:color="auto"/>
                    <w:bottom w:val="none" w:sz="0" w:space="0" w:color="auto"/>
                    <w:right w:val="none" w:sz="0" w:space="0" w:color="auto"/>
                  </w:divBdr>
                </w:div>
                <w:div w:id="1247571433">
                  <w:marLeft w:val="480"/>
                  <w:marRight w:val="0"/>
                  <w:marTop w:val="0"/>
                  <w:marBottom w:val="0"/>
                  <w:divBdr>
                    <w:top w:val="none" w:sz="0" w:space="0" w:color="auto"/>
                    <w:left w:val="none" w:sz="0" w:space="0" w:color="auto"/>
                    <w:bottom w:val="none" w:sz="0" w:space="0" w:color="auto"/>
                    <w:right w:val="none" w:sz="0" w:space="0" w:color="auto"/>
                  </w:divBdr>
                </w:div>
                <w:div w:id="1303578047">
                  <w:marLeft w:val="480"/>
                  <w:marRight w:val="0"/>
                  <w:marTop w:val="0"/>
                  <w:marBottom w:val="0"/>
                  <w:divBdr>
                    <w:top w:val="none" w:sz="0" w:space="0" w:color="auto"/>
                    <w:left w:val="none" w:sz="0" w:space="0" w:color="auto"/>
                    <w:bottom w:val="none" w:sz="0" w:space="0" w:color="auto"/>
                    <w:right w:val="none" w:sz="0" w:space="0" w:color="auto"/>
                  </w:divBdr>
                </w:div>
                <w:div w:id="1307123705">
                  <w:marLeft w:val="480"/>
                  <w:marRight w:val="0"/>
                  <w:marTop w:val="0"/>
                  <w:marBottom w:val="0"/>
                  <w:divBdr>
                    <w:top w:val="none" w:sz="0" w:space="0" w:color="auto"/>
                    <w:left w:val="none" w:sz="0" w:space="0" w:color="auto"/>
                    <w:bottom w:val="none" w:sz="0" w:space="0" w:color="auto"/>
                    <w:right w:val="none" w:sz="0" w:space="0" w:color="auto"/>
                  </w:divBdr>
                </w:div>
                <w:div w:id="1311210298">
                  <w:marLeft w:val="480"/>
                  <w:marRight w:val="0"/>
                  <w:marTop w:val="0"/>
                  <w:marBottom w:val="0"/>
                  <w:divBdr>
                    <w:top w:val="none" w:sz="0" w:space="0" w:color="auto"/>
                    <w:left w:val="none" w:sz="0" w:space="0" w:color="auto"/>
                    <w:bottom w:val="none" w:sz="0" w:space="0" w:color="auto"/>
                    <w:right w:val="none" w:sz="0" w:space="0" w:color="auto"/>
                  </w:divBdr>
                </w:div>
                <w:div w:id="1323118662">
                  <w:marLeft w:val="480"/>
                  <w:marRight w:val="0"/>
                  <w:marTop w:val="0"/>
                  <w:marBottom w:val="0"/>
                  <w:divBdr>
                    <w:top w:val="none" w:sz="0" w:space="0" w:color="auto"/>
                    <w:left w:val="none" w:sz="0" w:space="0" w:color="auto"/>
                    <w:bottom w:val="none" w:sz="0" w:space="0" w:color="auto"/>
                    <w:right w:val="none" w:sz="0" w:space="0" w:color="auto"/>
                  </w:divBdr>
                </w:div>
                <w:div w:id="1437286695">
                  <w:marLeft w:val="480"/>
                  <w:marRight w:val="0"/>
                  <w:marTop w:val="0"/>
                  <w:marBottom w:val="0"/>
                  <w:divBdr>
                    <w:top w:val="none" w:sz="0" w:space="0" w:color="auto"/>
                    <w:left w:val="none" w:sz="0" w:space="0" w:color="auto"/>
                    <w:bottom w:val="none" w:sz="0" w:space="0" w:color="auto"/>
                    <w:right w:val="none" w:sz="0" w:space="0" w:color="auto"/>
                  </w:divBdr>
                </w:div>
                <w:div w:id="1438914032">
                  <w:marLeft w:val="480"/>
                  <w:marRight w:val="0"/>
                  <w:marTop w:val="0"/>
                  <w:marBottom w:val="0"/>
                  <w:divBdr>
                    <w:top w:val="none" w:sz="0" w:space="0" w:color="auto"/>
                    <w:left w:val="none" w:sz="0" w:space="0" w:color="auto"/>
                    <w:bottom w:val="none" w:sz="0" w:space="0" w:color="auto"/>
                    <w:right w:val="none" w:sz="0" w:space="0" w:color="auto"/>
                  </w:divBdr>
                </w:div>
                <w:div w:id="1490558862">
                  <w:marLeft w:val="480"/>
                  <w:marRight w:val="0"/>
                  <w:marTop w:val="0"/>
                  <w:marBottom w:val="0"/>
                  <w:divBdr>
                    <w:top w:val="none" w:sz="0" w:space="0" w:color="auto"/>
                    <w:left w:val="none" w:sz="0" w:space="0" w:color="auto"/>
                    <w:bottom w:val="none" w:sz="0" w:space="0" w:color="auto"/>
                    <w:right w:val="none" w:sz="0" w:space="0" w:color="auto"/>
                  </w:divBdr>
                </w:div>
                <w:div w:id="1496648420">
                  <w:marLeft w:val="480"/>
                  <w:marRight w:val="0"/>
                  <w:marTop w:val="0"/>
                  <w:marBottom w:val="0"/>
                  <w:divBdr>
                    <w:top w:val="none" w:sz="0" w:space="0" w:color="auto"/>
                    <w:left w:val="none" w:sz="0" w:space="0" w:color="auto"/>
                    <w:bottom w:val="none" w:sz="0" w:space="0" w:color="auto"/>
                    <w:right w:val="none" w:sz="0" w:space="0" w:color="auto"/>
                  </w:divBdr>
                </w:div>
                <w:div w:id="1508593199">
                  <w:marLeft w:val="480"/>
                  <w:marRight w:val="0"/>
                  <w:marTop w:val="0"/>
                  <w:marBottom w:val="0"/>
                  <w:divBdr>
                    <w:top w:val="none" w:sz="0" w:space="0" w:color="auto"/>
                    <w:left w:val="none" w:sz="0" w:space="0" w:color="auto"/>
                    <w:bottom w:val="none" w:sz="0" w:space="0" w:color="auto"/>
                    <w:right w:val="none" w:sz="0" w:space="0" w:color="auto"/>
                  </w:divBdr>
                </w:div>
                <w:div w:id="1532958396">
                  <w:marLeft w:val="480"/>
                  <w:marRight w:val="0"/>
                  <w:marTop w:val="0"/>
                  <w:marBottom w:val="0"/>
                  <w:divBdr>
                    <w:top w:val="none" w:sz="0" w:space="0" w:color="auto"/>
                    <w:left w:val="none" w:sz="0" w:space="0" w:color="auto"/>
                    <w:bottom w:val="none" w:sz="0" w:space="0" w:color="auto"/>
                    <w:right w:val="none" w:sz="0" w:space="0" w:color="auto"/>
                  </w:divBdr>
                </w:div>
                <w:div w:id="1543177692">
                  <w:marLeft w:val="480"/>
                  <w:marRight w:val="0"/>
                  <w:marTop w:val="0"/>
                  <w:marBottom w:val="0"/>
                  <w:divBdr>
                    <w:top w:val="none" w:sz="0" w:space="0" w:color="auto"/>
                    <w:left w:val="none" w:sz="0" w:space="0" w:color="auto"/>
                    <w:bottom w:val="none" w:sz="0" w:space="0" w:color="auto"/>
                    <w:right w:val="none" w:sz="0" w:space="0" w:color="auto"/>
                  </w:divBdr>
                </w:div>
                <w:div w:id="1565682808">
                  <w:marLeft w:val="480"/>
                  <w:marRight w:val="0"/>
                  <w:marTop w:val="0"/>
                  <w:marBottom w:val="0"/>
                  <w:divBdr>
                    <w:top w:val="none" w:sz="0" w:space="0" w:color="auto"/>
                    <w:left w:val="none" w:sz="0" w:space="0" w:color="auto"/>
                    <w:bottom w:val="none" w:sz="0" w:space="0" w:color="auto"/>
                    <w:right w:val="none" w:sz="0" w:space="0" w:color="auto"/>
                  </w:divBdr>
                </w:div>
                <w:div w:id="1581599857">
                  <w:marLeft w:val="480"/>
                  <w:marRight w:val="0"/>
                  <w:marTop w:val="0"/>
                  <w:marBottom w:val="0"/>
                  <w:divBdr>
                    <w:top w:val="none" w:sz="0" w:space="0" w:color="auto"/>
                    <w:left w:val="none" w:sz="0" w:space="0" w:color="auto"/>
                    <w:bottom w:val="none" w:sz="0" w:space="0" w:color="auto"/>
                    <w:right w:val="none" w:sz="0" w:space="0" w:color="auto"/>
                  </w:divBdr>
                </w:div>
                <w:div w:id="1588033182">
                  <w:marLeft w:val="480"/>
                  <w:marRight w:val="0"/>
                  <w:marTop w:val="0"/>
                  <w:marBottom w:val="0"/>
                  <w:divBdr>
                    <w:top w:val="none" w:sz="0" w:space="0" w:color="auto"/>
                    <w:left w:val="none" w:sz="0" w:space="0" w:color="auto"/>
                    <w:bottom w:val="none" w:sz="0" w:space="0" w:color="auto"/>
                    <w:right w:val="none" w:sz="0" w:space="0" w:color="auto"/>
                  </w:divBdr>
                </w:div>
                <w:div w:id="1634098405">
                  <w:marLeft w:val="480"/>
                  <w:marRight w:val="0"/>
                  <w:marTop w:val="0"/>
                  <w:marBottom w:val="0"/>
                  <w:divBdr>
                    <w:top w:val="none" w:sz="0" w:space="0" w:color="auto"/>
                    <w:left w:val="none" w:sz="0" w:space="0" w:color="auto"/>
                    <w:bottom w:val="none" w:sz="0" w:space="0" w:color="auto"/>
                    <w:right w:val="none" w:sz="0" w:space="0" w:color="auto"/>
                  </w:divBdr>
                </w:div>
                <w:div w:id="1638992946">
                  <w:marLeft w:val="480"/>
                  <w:marRight w:val="0"/>
                  <w:marTop w:val="0"/>
                  <w:marBottom w:val="0"/>
                  <w:divBdr>
                    <w:top w:val="none" w:sz="0" w:space="0" w:color="auto"/>
                    <w:left w:val="none" w:sz="0" w:space="0" w:color="auto"/>
                    <w:bottom w:val="none" w:sz="0" w:space="0" w:color="auto"/>
                    <w:right w:val="none" w:sz="0" w:space="0" w:color="auto"/>
                  </w:divBdr>
                </w:div>
                <w:div w:id="1684477360">
                  <w:marLeft w:val="480"/>
                  <w:marRight w:val="0"/>
                  <w:marTop w:val="0"/>
                  <w:marBottom w:val="0"/>
                  <w:divBdr>
                    <w:top w:val="none" w:sz="0" w:space="0" w:color="auto"/>
                    <w:left w:val="none" w:sz="0" w:space="0" w:color="auto"/>
                    <w:bottom w:val="none" w:sz="0" w:space="0" w:color="auto"/>
                    <w:right w:val="none" w:sz="0" w:space="0" w:color="auto"/>
                  </w:divBdr>
                </w:div>
                <w:div w:id="1685400176">
                  <w:marLeft w:val="480"/>
                  <w:marRight w:val="0"/>
                  <w:marTop w:val="0"/>
                  <w:marBottom w:val="0"/>
                  <w:divBdr>
                    <w:top w:val="none" w:sz="0" w:space="0" w:color="auto"/>
                    <w:left w:val="none" w:sz="0" w:space="0" w:color="auto"/>
                    <w:bottom w:val="none" w:sz="0" w:space="0" w:color="auto"/>
                    <w:right w:val="none" w:sz="0" w:space="0" w:color="auto"/>
                  </w:divBdr>
                </w:div>
                <w:div w:id="1699549614">
                  <w:marLeft w:val="480"/>
                  <w:marRight w:val="0"/>
                  <w:marTop w:val="0"/>
                  <w:marBottom w:val="0"/>
                  <w:divBdr>
                    <w:top w:val="none" w:sz="0" w:space="0" w:color="auto"/>
                    <w:left w:val="none" w:sz="0" w:space="0" w:color="auto"/>
                    <w:bottom w:val="none" w:sz="0" w:space="0" w:color="auto"/>
                    <w:right w:val="none" w:sz="0" w:space="0" w:color="auto"/>
                  </w:divBdr>
                </w:div>
                <w:div w:id="1724402065">
                  <w:marLeft w:val="480"/>
                  <w:marRight w:val="0"/>
                  <w:marTop w:val="0"/>
                  <w:marBottom w:val="0"/>
                  <w:divBdr>
                    <w:top w:val="none" w:sz="0" w:space="0" w:color="auto"/>
                    <w:left w:val="none" w:sz="0" w:space="0" w:color="auto"/>
                    <w:bottom w:val="none" w:sz="0" w:space="0" w:color="auto"/>
                    <w:right w:val="none" w:sz="0" w:space="0" w:color="auto"/>
                  </w:divBdr>
                </w:div>
                <w:div w:id="1740714550">
                  <w:marLeft w:val="480"/>
                  <w:marRight w:val="0"/>
                  <w:marTop w:val="0"/>
                  <w:marBottom w:val="0"/>
                  <w:divBdr>
                    <w:top w:val="none" w:sz="0" w:space="0" w:color="auto"/>
                    <w:left w:val="none" w:sz="0" w:space="0" w:color="auto"/>
                    <w:bottom w:val="none" w:sz="0" w:space="0" w:color="auto"/>
                    <w:right w:val="none" w:sz="0" w:space="0" w:color="auto"/>
                  </w:divBdr>
                </w:div>
                <w:div w:id="1788349854">
                  <w:marLeft w:val="480"/>
                  <w:marRight w:val="0"/>
                  <w:marTop w:val="0"/>
                  <w:marBottom w:val="0"/>
                  <w:divBdr>
                    <w:top w:val="none" w:sz="0" w:space="0" w:color="auto"/>
                    <w:left w:val="none" w:sz="0" w:space="0" w:color="auto"/>
                    <w:bottom w:val="none" w:sz="0" w:space="0" w:color="auto"/>
                    <w:right w:val="none" w:sz="0" w:space="0" w:color="auto"/>
                  </w:divBdr>
                </w:div>
                <w:div w:id="1832794467">
                  <w:marLeft w:val="480"/>
                  <w:marRight w:val="0"/>
                  <w:marTop w:val="0"/>
                  <w:marBottom w:val="0"/>
                  <w:divBdr>
                    <w:top w:val="none" w:sz="0" w:space="0" w:color="auto"/>
                    <w:left w:val="none" w:sz="0" w:space="0" w:color="auto"/>
                    <w:bottom w:val="none" w:sz="0" w:space="0" w:color="auto"/>
                    <w:right w:val="none" w:sz="0" w:space="0" w:color="auto"/>
                  </w:divBdr>
                </w:div>
                <w:div w:id="1867130687">
                  <w:marLeft w:val="480"/>
                  <w:marRight w:val="0"/>
                  <w:marTop w:val="0"/>
                  <w:marBottom w:val="0"/>
                  <w:divBdr>
                    <w:top w:val="none" w:sz="0" w:space="0" w:color="auto"/>
                    <w:left w:val="none" w:sz="0" w:space="0" w:color="auto"/>
                    <w:bottom w:val="none" w:sz="0" w:space="0" w:color="auto"/>
                    <w:right w:val="none" w:sz="0" w:space="0" w:color="auto"/>
                  </w:divBdr>
                </w:div>
                <w:div w:id="1940485528">
                  <w:marLeft w:val="480"/>
                  <w:marRight w:val="0"/>
                  <w:marTop w:val="0"/>
                  <w:marBottom w:val="0"/>
                  <w:divBdr>
                    <w:top w:val="none" w:sz="0" w:space="0" w:color="auto"/>
                    <w:left w:val="none" w:sz="0" w:space="0" w:color="auto"/>
                    <w:bottom w:val="none" w:sz="0" w:space="0" w:color="auto"/>
                    <w:right w:val="none" w:sz="0" w:space="0" w:color="auto"/>
                  </w:divBdr>
                </w:div>
                <w:div w:id="1952396449">
                  <w:marLeft w:val="480"/>
                  <w:marRight w:val="0"/>
                  <w:marTop w:val="0"/>
                  <w:marBottom w:val="0"/>
                  <w:divBdr>
                    <w:top w:val="none" w:sz="0" w:space="0" w:color="auto"/>
                    <w:left w:val="none" w:sz="0" w:space="0" w:color="auto"/>
                    <w:bottom w:val="none" w:sz="0" w:space="0" w:color="auto"/>
                    <w:right w:val="none" w:sz="0" w:space="0" w:color="auto"/>
                  </w:divBdr>
                </w:div>
                <w:div w:id="1996640336">
                  <w:marLeft w:val="480"/>
                  <w:marRight w:val="0"/>
                  <w:marTop w:val="0"/>
                  <w:marBottom w:val="0"/>
                  <w:divBdr>
                    <w:top w:val="none" w:sz="0" w:space="0" w:color="auto"/>
                    <w:left w:val="none" w:sz="0" w:space="0" w:color="auto"/>
                    <w:bottom w:val="none" w:sz="0" w:space="0" w:color="auto"/>
                    <w:right w:val="none" w:sz="0" w:space="0" w:color="auto"/>
                  </w:divBdr>
                </w:div>
                <w:div w:id="2032413902">
                  <w:marLeft w:val="480"/>
                  <w:marRight w:val="0"/>
                  <w:marTop w:val="0"/>
                  <w:marBottom w:val="0"/>
                  <w:divBdr>
                    <w:top w:val="none" w:sz="0" w:space="0" w:color="auto"/>
                    <w:left w:val="none" w:sz="0" w:space="0" w:color="auto"/>
                    <w:bottom w:val="none" w:sz="0" w:space="0" w:color="auto"/>
                    <w:right w:val="none" w:sz="0" w:space="0" w:color="auto"/>
                  </w:divBdr>
                </w:div>
                <w:div w:id="2052683203">
                  <w:marLeft w:val="480"/>
                  <w:marRight w:val="0"/>
                  <w:marTop w:val="0"/>
                  <w:marBottom w:val="0"/>
                  <w:divBdr>
                    <w:top w:val="none" w:sz="0" w:space="0" w:color="auto"/>
                    <w:left w:val="none" w:sz="0" w:space="0" w:color="auto"/>
                    <w:bottom w:val="none" w:sz="0" w:space="0" w:color="auto"/>
                    <w:right w:val="none" w:sz="0" w:space="0" w:color="auto"/>
                  </w:divBdr>
                </w:div>
                <w:div w:id="2055225709">
                  <w:marLeft w:val="480"/>
                  <w:marRight w:val="0"/>
                  <w:marTop w:val="0"/>
                  <w:marBottom w:val="0"/>
                  <w:divBdr>
                    <w:top w:val="none" w:sz="0" w:space="0" w:color="auto"/>
                    <w:left w:val="none" w:sz="0" w:space="0" w:color="auto"/>
                    <w:bottom w:val="none" w:sz="0" w:space="0" w:color="auto"/>
                    <w:right w:val="none" w:sz="0" w:space="0" w:color="auto"/>
                  </w:divBdr>
                </w:div>
                <w:div w:id="2065711473">
                  <w:marLeft w:val="480"/>
                  <w:marRight w:val="0"/>
                  <w:marTop w:val="0"/>
                  <w:marBottom w:val="0"/>
                  <w:divBdr>
                    <w:top w:val="none" w:sz="0" w:space="0" w:color="auto"/>
                    <w:left w:val="none" w:sz="0" w:space="0" w:color="auto"/>
                    <w:bottom w:val="none" w:sz="0" w:space="0" w:color="auto"/>
                    <w:right w:val="none" w:sz="0" w:space="0" w:color="auto"/>
                  </w:divBdr>
                </w:div>
                <w:div w:id="2069258468">
                  <w:marLeft w:val="480"/>
                  <w:marRight w:val="0"/>
                  <w:marTop w:val="0"/>
                  <w:marBottom w:val="0"/>
                  <w:divBdr>
                    <w:top w:val="none" w:sz="0" w:space="0" w:color="auto"/>
                    <w:left w:val="none" w:sz="0" w:space="0" w:color="auto"/>
                    <w:bottom w:val="none" w:sz="0" w:space="0" w:color="auto"/>
                    <w:right w:val="none" w:sz="0" w:space="0" w:color="auto"/>
                  </w:divBdr>
                </w:div>
                <w:div w:id="2110461492">
                  <w:marLeft w:val="480"/>
                  <w:marRight w:val="0"/>
                  <w:marTop w:val="0"/>
                  <w:marBottom w:val="0"/>
                  <w:divBdr>
                    <w:top w:val="none" w:sz="0" w:space="0" w:color="auto"/>
                    <w:left w:val="none" w:sz="0" w:space="0" w:color="auto"/>
                    <w:bottom w:val="none" w:sz="0" w:space="0" w:color="auto"/>
                    <w:right w:val="none" w:sz="0" w:space="0" w:color="auto"/>
                  </w:divBdr>
                </w:div>
                <w:div w:id="2124882359">
                  <w:marLeft w:val="480"/>
                  <w:marRight w:val="0"/>
                  <w:marTop w:val="0"/>
                  <w:marBottom w:val="0"/>
                  <w:divBdr>
                    <w:top w:val="none" w:sz="0" w:space="0" w:color="auto"/>
                    <w:left w:val="none" w:sz="0" w:space="0" w:color="auto"/>
                    <w:bottom w:val="none" w:sz="0" w:space="0" w:color="auto"/>
                    <w:right w:val="none" w:sz="0" w:space="0" w:color="auto"/>
                  </w:divBdr>
                </w:div>
                <w:div w:id="2131393991">
                  <w:marLeft w:val="480"/>
                  <w:marRight w:val="0"/>
                  <w:marTop w:val="0"/>
                  <w:marBottom w:val="0"/>
                  <w:divBdr>
                    <w:top w:val="none" w:sz="0" w:space="0" w:color="auto"/>
                    <w:left w:val="none" w:sz="0" w:space="0" w:color="auto"/>
                    <w:bottom w:val="none" w:sz="0" w:space="0" w:color="auto"/>
                    <w:right w:val="none" w:sz="0" w:space="0" w:color="auto"/>
                  </w:divBdr>
                </w:div>
                <w:div w:id="2133131308">
                  <w:marLeft w:val="480"/>
                  <w:marRight w:val="0"/>
                  <w:marTop w:val="0"/>
                  <w:marBottom w:val="0"/>
                  <w:divBdr>
                    <w:top w:val="none" w:sz="0" w:space="0" w:color="auto"/>
                    <w:left w:val="none" w:sz="0" w:space="0" w:color="auto"/>
                    <w:bottom w:val="none" w:sz="0" w:space="0" w:color="auto"/>
                    <w:right w:val="none" w:sz="0" w:space="0" w:color="auto"/>
                  </w:divBdr>
                </w:div>
                <w:div w:id="2143425924">
                  <w:marLeft w:val="480"/>
                  <w:marRight w:val="0"/>
                  <w:marTop w:val="0"/>
                  <w:marBottom w:val="0"/>
                  <w:divBdr>
                    <w:top w:val="none" w:sz="0" w:space="0" w:color="auto"/>
                    <w:left w:val="none" w:sz="0" w:space="0" w:color="auto"/>
                    <w:bottom w:val="none" w:sz="0" w:space="0" w:color="auto"/>
                    <w:right w:val="none" w:sz="0" w:space="0" w:color="auto"/>
                  </w:divBdr>
                </w:div>
              </w:divsChild>
            </w:div>
            <w:div w:id="587154701">
              <w:marLeft w:val="0"/>
              <w:marRight w:val="0"/>
              <w:marTop w:val="0"/>
              <w:marBottom w:val="0"/>
              <w:divBdr>
                <w:top w:val="none" w:sz="0" w:space="0" w:color="auto"/>
                <w:left w:val="none" w:sz="0" w:space="0" w:color="auto"/>
                <w:bottom w:val="none" w:sz="0" w:space="0" w:color="auto"/>
                <w:right w:val="none" w:sz="0" w:space="0" w:color="auto"/>
              </w:divBdr>
              <w:divsChild>
                <w:div w:id="357312">
                  <w:marLeft w:val="480"/>
                  <w:marRight w:val="0"/>
                  <w:marTop w:val="0"/>
                  <w:marBottom w:val="0"/>
                  <w:divBdr>
                    <w:top w:val="none" w:sz="0" w:space="0" w:color="auto"/>
                    <w:left w:val="none" w:sz="0" w:space="0" w:color="auto"/>
                    <w:bottom w:val="none" w:sz="0" w:space="0" w:color="auto"/>
                    <w:right w:val="none" w:sz="0" w:space="0" w:color="auto"/>
                  </w:divBdr>
                </w:div>
                <w:div w:id="43022722">
                  <w:marLeft w:val="480"/>
                  <w:marRight w:val="0"/>
                  <w:marTop w:val="0"/>
                  <w:marBottom w:val="0"/>
                  <w:divBdr>
                    <w:top w:val="none" w:sz="0" w:space="0" w:color="auto"/>
                    <w:left w:val="none" w:sz="0" w:space="0" w:color="auto"/>
                    <w:bottom w:val="none" w:sz="0" w:space="0" w:color="auto"/>
                    <w:right w:val="none" w:sz="0" w:space="0" w:color="auto"/>
                  </w:divBdr>
                </w:div>
                <w:div w:id="107312011">
                  <w:marLeft w:val="480"/>
                  <w:marRight w:val="0"/>
                  <w:marTop w:val="0"/>
                  <w:marBottom w:val="0"/>
                  <w:divBdr>
                    <w:top w:val="none" w:sz="0" w:space="0" w:color="auto"/>
                    <w:left w:val="none" w:sz="0" w:space="0" w:color="auto"/>
                    <w:bottom w:val="none" w:sz="0" w:space="0" w:color="auto"/>
                    <w:right w:val="none" w:sz="0" w:space="0" w:color="auto"/>
                  </w:divBdr>
                </w:div>
                <w:div w:id="132674332">
                  <w:marLeft w:val="480"/>
                  <w:marRight w:val="0"/>
                  <w:marTop w:val="0"/>
                  <w:marBottom w:val="0"/>
                  <w:divBdr>
                    <w:top w:val="none" w:sz="0" w:space="0" w:color="auto"/>
                    <w:left w:val="none" w:sz="0" w:space="0" w:color="auto"/>
                    <w:bottom w:val="none" w:sz="0" w:space="0" w:color="auto"/>
                    <w:right w:val="none" w:sz="0" w:space="0" w:color="auto"/>
                  </w:divBdr>
                </w:div>
                <w:div w:id="164440053">
                  <w:marLeft w:val="480"/>
                  <w:marRight w:val="0"/>
                  <w:marTop w:val="0"/>
                  <w:marBottom w:val="0"/>
                  <w:divBdr>
                    <w:top w:val="none" w:sz="0" w:space="0" w:color="auto"/>
                    <w:left w:val="none" w:sz="0" w:space="0" w:color="auto"/>
                    <w:bottom w:val="none" w:sz="0" w:space="0" w:color="auto"/>
                    <w:right w:val="none" w:sz="0" w:space="0" w:color="auto"/>
                  </w:divBdr>
                </w:div>
                <w:div w:id="176964767">
                  <w:marLeft w:val="480"/>
                  <w:marRight w:val="0"/>
                  <w:marTop w:val="0"/>
                  <w:marBottom w:val="0"/>
                  <w:divBdr>
                    <w:top w:val="none" w:sz="0" w:space="0" w:color="auto"/>
                    <w:left w:val="none" w:sz="0" w:space="0" w:color="auto"/>
                    <w:bottom w:val="none" w:sz="0" w:space="0" w:color="auto"/>
                    <w:right w:val="none" w:sz="0" w:space="0" w:color="auto"/>
                  </w:divBdr>
                </w:div>
                <w:div w:id="258371503">
                  <w:marLeft w:val="480"/>
                  <w:marRight w:val="0"/>
                  <w:marTop w:val="0"/>
                  <w:marBottom w:val="0"/>
                  <w:divBdr>
                    <w:top w:val="none" w:sz="0" w:space="0" w:color="auto"/>
                    <w:left w:val="none" w:sz="0" w:space="0" w:color="auto"/>
                    <w:bottom w:val="none" w:sz="0" w:space="0" w:color="auto"/>
                    <w:right w:val="none" w:sz="0" w:space="0" w:color="auto"/>
                  </w:divBdr>
                </w:div>
                <w:div w:id="329139579">
                  <w:marLeft w:val="480"/>
                  <w:marRight w:val="0"/>
                  <w:marTop w:val="0"/>
                  <w:marBottom w:val="0"/>
                  <w:divBdr>
                    <w:top w:val="none" w:sz="0" w:space="0" w:color="auto"/>
                    <w:left w:val="none" w:sz="0" w:space="0" w:color="auto"/>
                    <w:bottom w:val="none" w:sz="0" w:space="0" w:color="auto"/>
                    <w:right w:val="none" w:sz="0" w:space="0" w:color="auto"/>
                  </w:divBdr>
                </w:div>
                <w:div w:id="332415865">
                  <w:marLeft w:val="480"/>
                  <w:marRight w:val="0"/>
                  <w:marTop w:val="0"/>
                  <w:marBottom w:val="0"/>
                  <w:divBdr>
                    <w:top w:val="none" w:sz="0" w:space="0" w:color="auto"/>
                    <w:left w:val="none" w:sz="0" w:space="0" w:color="auto"/>
                    <w:bottom w:val="none" w:sz="0" w:space="0" w:color="auto"/>
                    <w:right w:val="none" w:sz="0" w:space="0" w:color="auto"/>
                  </w:divBdr>
                </w:div>
                <w:div w:id="352079463">
                  <w:marLeft w:val="480"/>
                  <w:marRight w:val="0"/>
                  <w:marTop w:val="0"/>
                  <w:marBottom w:val="0"/>
                  <w:divBdr>
                    <w:top w:val="none" w:sz="0" w:space="0" w:color="auto"/>
                    <w:left w:val="none" w:sz="0" w:space="0" w:color="auto"/>
                    <w:bottom w:val="none" w:sz="0" w:space="0" w:color="auto"/>
                    <w:right w:val="none" w:sz="0" w:space="0" w:color="auto"/>
                  </w:divBdr>
                </w:div>
                <w:div w:id="354576232">
                  <w:marLeft w:val="480"/>
                  <w:marRight w:val="0"/>
                  <w:marTop w:val="0"/>
                  <w:marBottom w:val="0"/>
                  <w:divBdr>
                    <w:top w:val="none" w:sz="0" w:space="0" w:color="auto"/>
                    <w:left w:val="none" w:sz="0" w:space="0" w:color="auto"/>
                    <w:bottom w:val="none" w:sz="0" w:space="0" w:color="auto"/>
                    <w:right w:val="none" w:sz="0" w:space="0" w:color="auto"/>
                  </w:divBdr>
                </w:div>
                <w:div w:id="405107984">
                  <w:marLeft w:val="480"/>
                  <w:marRight w:val="0"/>
                  <w:marTop w:val="0"/>
                  <w:marBottom w:val="0"/>
                  <w:divBdr>
                    <w:top w:val="none" w:sz="0" w:space="0" w:color="auto"/>
                    <w:left w:val="none" w:sz="0" w:space="0" w:color="auto"/>
                    <w:bottom w:val="none" w:sz="0" w:space="0" w:color="auto"/>
                    <w:right w:val="none" w:sz="0" w:space="0" w:color="auto"/>
                  </w:divBdr>
                </w:div>
                <w:div w:id="410851060">
                  <w:marLeft w:val="480"/>
                  <w:marRight w:val="0"/>
                  <w:marTop w:val="0"/>
                  <w:marBottom w:val="0"/>
                  <w:divBdr>
                    <w:top w:val="none" w:sz="0" w:space="0" w:color="auto"/>
                    <w:left w:val="none" w:sz="0" w:space="0" w:color="auto"/>
                    <w:bottom w:val="none" w:sz="0" w:space="0" w:color="auto"/>
                    <w:right w:val="none" w:sz="0" w:space="0" w:color="auto"/>
                  </w:divBdr>
                </w:div>
                <w:div w:id="438138160">
                  <w:marLeft w:val="480"/>
                  <w:marRight w:val="0"/>
                  <w:marTop w:val="0"/>
                  <w:marBottom w:val="0"/>
                  <w:divBdr>
                    <w:top w:val="none" w:sz="0" w:space="0" w:color="auto"/>
                    <w:left w:val="none" w:sz="0" w:space="0" w:color="auto"/>
                    <w:bottom w:val="none" w:sz="0" w:space="0" w:color="auto"/>
                    <w:right w:val="none" w:sz="0" w:space="0" w:color="auto"/>
                  </w:divBdr>
                </w:div>
                <w:div w:id="449470410">
                  <w:marLeft w:val="480"/>
                  <w:marRight w:val="0"/>
                  <w:marTop w:val="0"/>
                  <w:marBottom w:val="0"/>
                  <w:divBdr>
                    <w:top w:val="none" w:sz="0" w:space="0" w:color="auto"/>
                    <w:left w:val="none" w:sz="0" w:space="0" w:color="auto"/>
                    <w:bottom w:val="none" w:sz="0" w:space="0" w:color="auto"/>
                    <w:right w:val="none" w:sz="0" w:space="0" w:color="auto"/>
                  </w:divBdr>
                </w:div>
                <w:div w:id="535848855">
                  <w:marLeft w:val="480"/>
                  <w:marRight w:val="0"/>
                  <w:marTop w:val="0"/>
                  <w:marBottom w:val="0"/>
                  <w:divBdr>
                    <w:top w:val="none" w:sz="0" w:space="0" w:color="auto"/>
                    <w:left w:val="none" w:sz="0" w:space="0" w:color="auto"/>
                    <w:bottom w:val="none" w:sz="0" w:space="0" w:color="auto"/>
                    <w:right w:val="none" w:sz="0" w:space="0" w:color="auto"/>
                  </w:divBdr>
                </w:div>
                <w:div w:id="553544321">
                  <w:marLeft w:val="480"/>
                  <w:marRight w:val="0"/>
                  <w:marTop w:val="0"/>
                  <w:marBottom w:val="0"/>
                  <w:divBdr>
                    <w:top w:val="none" w:sz="0" w:space="0" w:color="auto"/>
                    <w:left w:val="none" w:sz="0" w:space="0" w:color="auto"/>
                    <w:bottom w:val="none" w:sz="0" w:space="0" w:color="auto"/>
                    <w:right w:val="none" w:sz="0" w:space="0" w:color="auto"/>
                  </w:divBdr>
                </w:div>
                <w:div w:id="569774300">
                  <w:marLeft w:val="480"/>
                  <w:marRight w:val="0"/>
                  <w:marTop w:val="0"/>
                  <w:marBottom w:val="0"/>
                  <w:divBdr>
                    <w:top w:val="none" w:sz="0" w:space="0" w:color="auto"/>
                    <w:left w:val="none" w:sz="0" w:space="0" w:color="auto"/>
                    <w:bottom w:val="none" w:sz="0" w:space="0" w:color="auto"/>
                    <w:right w:val="none" w:sz="0" w:space="0" w:color="auto"/>
                  </w:divBdr>
                </w:div>
                <w:div w:id="606156031">
                  <w:marLeft w:val="480"/>
                  <w:marRight w:val="0"/>
                  <w:marTop w:val="0"/>
                  <w:marBottom w:val="0"/>
                  <w:divBdr>
                    <w:top w:val="none" w:sz="0" w:space="0" w:color="auto"/>
                    <w:left w:val="none" w:sz="0" w:space="0" w:color="auto"/>
                    <w:bottom w:val="none" w:sz="0" w:space="0" w:color="auto"/>
                    <w:right w:val="none" w:sz="0" w:space="0" w:color="auto"/>
                  </w:divBdr>
                </w:div>
                <w:div w:id="630785780">
                  <w:marLeft w:val="480"/>
                  <w:marRight w:val="0"/>
                  <w:marTop w:val="0"/>
                  <w:marBottom w:val="0"/>
                  <w:divBdr>
                    <w:top w:val="none" w:sz="0" w:space="0" w:color="auto"/>
                    <w:left w:val="none" w:sz="0" w:space="0" w:color="auto"/>
                    <w:bottom w:val="none" w:sz="0" w:space="0" w:color="auto"/>
                    <w:right w:val="none" w:sz="0" w:space="0" w:color="auto"/>
                  </w:divBdr>
                </w:div>
                <w:div w:id="639262351">
                  <w:marLeft w:val="480"/>
                  <w:marRight w:val="0"/>
                  <w:marTop w:val="0"/>
                  <w:marBottom w:val="0"/>
                  <w:divBdr>
                    <w:top w:val="none" w:sz="0" w:space="0" w:color="auto"/>
                    <w:left w:val="none" w:sz="0" w:space="0" w:color="auto"/>
                    <w:bottom w:val="none" w:sz="0" w:space="0" w:color="auto"/>
                    <w:right w:val="none" w:sz="0" w:space="0" w:color="auto"/>
                  </w:divBdr>
                </w:div>
                <w:div w:id="639575557">
                  <w:marLeft w:val="480"/>
                  <w:marRight w:val="0"/>
                  <w:marTop w:val="0"/>
                  <w:marBottom w:val="0"/>
                  <w:divBdr>
                    <w:top w:val="none" w:sz="0" w:space="0" w:color="auto"/>
                    <w:left w:val="none" w:sz="0" w:space="0" w:color="auto"/>
                    <w:bottom w:val="none" w:sz="0" w:space="0" w:color="auto"/>
                    <w:right w:val="none" w:sz="0" w:space="0" w:color="auto"/>
                  </w:divBdr>
                </w:div>
                <w:div w:id="654070401">
                  <w:marLeft w:val="480"/>
                  <w:marRight w:val="0"/>
                  <w:marTop w:val="0"/>
                  <w:marBottom w:val="0"/>
                  <w:divBdr>
                    <w:top w:val="none" w:sz="0" w:space="0" w:color="auto"/>
                    <w:left w:val="none" w:sz="0" w:space="0" w:color="auto"/>
                    <w:bottom w:val="none" w:sz="0" w:space="0" w:color="auto"/>
                    <w:right w:val="none" w:sz="0" w:space="0" w:color="auto"/>
                  </w:divBdr>
                </w:div>
                <w:div w:id="678391097">
                  <w:marLeft w:val="480"/>
                  <w:marRight w:val="0"/>
                  <w:marTop w:val="0"/>
                  <w:marBottom w:val="0"/>
                  <w:divBdr>
                    <w:top w:val="none" w:sz="0" w:space="0" w:color="auto"/>
                    <w:left w:val="none" w:sz="0" w:space="0" w:color="auto"/>
                    <w:bottom w:val="none" w:sz="0" w:space="0" w:color="auto"/>
                    <w:right w:val="none" w:sz="0" w:space="0" w:color="auto"/>
                  </w:divBdr>
                </w:div>
                <w:div w:id="698239099">
                  <w:marLeft w:val="480"/>
                  <w:marRight w:val="0"/>
                  <w:marTop w:val="0"/>
                  <w:marBottom w:val="0"/>
                  <w:divBdr>
                    <w:top w:val="none" w:sz="0" w:space="0" w:color="auto"/>
                    <w:left w:val="none" w:sz="0" w:space="0" w:color="auto"/>
                    <w:bottom w:val="none" w:sz="0" w:space="0" w:color="auto"/>
                    <w:right w:val="none" w:sz="0" w:space="0" w:color="auto"/>
                  </w:divBdr>
                </w:div>
                <w:div w:id="740759928">
                  <w:marLeft w:val="480"/>
                  <w:marRight w:val="0"/>
                  <w:marTop w:val="0"/>
                  <w:marBottom w:val="0"/>
                  <w:divBdr>
                    <w:top w:val="none" w:sz="0" w:space="0" w:color="auto"/>
                    <w:left w:val="none" w:sz="0" w:space="0" w:color="auto"/>
                    <w:bottom w:val="none" w:sz="0" w:space="0" w:color="auto"/>
                    <w:right w:val="none" w:sz="0" w:space="0" w:color="auto"/>
                  </w:divBdr>
                </w:div>
                <w:div w:id="766661224">
                  <w:marLeft w:val="480"/>
                  <w:marRight w:val="0"/>
                  <w:marTop w:val="0"/>
                  <w:marBottom w:val="0"/>
                  <w:divBdr>
                    <w:top w:val="none" w:sz="0" w:space="0" w:color="auto"/>
                    <w:left w:val="none" w:sz="0" w:space="0" w:color="auto"/>
                    <w:bottom w:val="none" w:sz="0" w:space="0" w:color="auto"/>
                    <w:right w:val="none" w:sz="0" w:space="0" w:color="auto"/>
                  </w:divBdr>
                </w:div>
                <w:div w:id="792863288">
                  <w:marLeft w:val="480"/>
                  <w:marRight w:val="0"/>
                  <w:marTop w:val="0"/>
                  <w:marBottom w:val="0"/>
                  <w:divBdr>
                    <w:top w:val="none" w:sz="0" w:space="0" w:color="auto"/>
                    <w:left w:val="none" w:sz="0" w:space="0" w:color="auto"/>
                    <w:bottom w:val="none" w:sz="0" w:space="0" w:color="auto"/>
                    <w:right w:val="none" w:sz="0" w:space="0" w:color="auto"/>
                  </w:divBdr>
                </w:div>
                <w:div w:id="803743036">
                  <w:marLeft w:val="480"/>
                  <w:marRight w:val="0"/>
                  <w:marTop w:val="0"/>
                  <w:marBottom w:val="0"/>
                  <w:divBdr>
                    <w:top w:val="none" w:sz="0" w:space="0" w:color="auto"/>
                    <w:left w:val="none" w:sz="0" w:space="0" w:color="auto"/>
                    <w:bottom w:val="none" w:sz="0" w:space="0" w:color="auto"/>
                    <w:right w:val="none" w:sz="0" w:space="0" w:color="auto"/>
                  </w:divBdr>
                </w:div>
                <w:div w:id="806969608">
                  <w:marLeft w:val="480"/>
                  <w:marRight w:val="0"/>
                  <w:marTop w:val="0"/>
                  <w:marBottom w:val="0"/>
                  <w:divBdr>
                    <w:top w:val="none" w:sz="0" w:space="0" w:color="auto"/>
                    <w:left w:val="none" w:sz="0" w:space="0" w:color="auto"/>
                    <w:bottom w:val="none" w:sz="0" w:space="0" w:color="auto"/>
                    <w:right w:val="none" w:sz="0" w:space="0" w:color="auto"/>
                  </w:divBdr>
                </w:div>
                <w:div w:id="809858793">
                  <w:marLeft w:val="480"/>
                  <w:marRight w:val="0"/>
                  <w:marTop w:val="0"/>
                  <w:marBottom w:val="0"/>
                  <w:divBdr>
                    <w:top w:val="none" w:sz="0" w:space="0" w:color="auto"/>
                    <w:left w:val="none" w:sz="0" w:space="0" w:color="auto"/>
                    <w:bottom w:val="none" w:sz="0" w:space="0" w:color="auto"/>
                    <w:right w:val="none" w:sz="0" w:space="0" w:color="auto"/>
                  </w:divBdr>
                </w:div>
                <w:div w:id="834229051">
                  <w:marLeft w:val="480"/>
                  <w:marRight w:val="0"/>
                  <w:marTop w:val="0"/>
                  <w:marBottom w:val="0"/>
                  <w:divBdr>
                    <w:top w:val="none" w:sz="0" w:space="0" w:color="auto"/>
                    <w:left w:val="none" w:sz="0" w:space="0" w:color="auto"/>
                    <w:bottom w:val="none" w:sz="0" w:space="0" w:color="auto"/>
                    <w:right w:val="none" w:sz="0" w:space="0" w:color="auto"/>
                  </w:divBdr>
                </w:div>
                <w:div w:id="861168711">
                  <w:marLeft w:val="480"/>
                  <w:marRight w:val="0"/>
                  <w:marTop w:val="0"/>
                  <w:marBottom w:val="0"/>
                  <w:divBdr>
                    <w:top w:val="none" w:sz="0" w:space="0" w:color="auto"/>
                    <w:left w:val="none" w:sz="0" w:space="0" w:color="auto"/>
                    <w:bottom w:val="none" w:sz="0" w:space="0" w:color="auto"/>
                    <w:right w:val="none" w:sz="0" w:space="0" w:color="auto"/>
                  </w:divBdr>
                </w:div>
                <w:div w:id="890655527">
                  <w:marLeft w:val="480"/>
                  <w:marRight w:val="0"/>
                  <w:marTop w:val="0"/>
                  <w:marBottom w:val="0"/>
                  <w:divBdr>
                    <w:top w:val="none" w:sz="0" w:space="0" w:color="auto"/>
                    <w:left w:val="none" w:sz="0" w:space="0" w:color="auto"/>
                    <w:bottom w:val="none" w:sz="0" w:space="0" w:color="auto"/>
                    <w:right w:val="none" w:sz="0" w:space="0" w:color="auto"/>
                  </w:divBdr>
                </w:div>
                <w:div w:id="945580442">
                  <w:marLeft w:val="480"/>
                  <w:marRight w:val="0"/>
                  <w:marTop w:val="0"/>
                  <w:marBottom w:val="0"/>
                  <w:divBdr>
                    <w:top w:val="none" w:sz="0" w:space="0" w:color="auto"/>
                    <w:left w:val="none" w:sz="0" w:space="0" w:color="auto"/>
                    <w:bottom w:val="none" w:sz="0" w:space="0" w:color="auto"/>
                    <w:right w:val="none" w:sz="0" w:space="0" w:color="auto"/>
                  </w:divBdr>
                </w:div>
                <w:div w:id="956109194">
                  <w:marLeft w:val="480"/>
                  <w:marRight w:val="0"/>
                  <w:marTop w:val="0"/>
                  <w:marBottom w:val="0"/>
                  <w:divBdr>
                    <w:top w:val="none" w:sz="0" w:space="0" w:color="auto"/>
                    <w:left w:val="none" w:sz="0" w:space="0" w:color="auto"/>
                    <w:bottom w:val="none" w:sz="0" w:space="0" w:color="auto"/>
                    <w:right w:val="none" w:sz="0" w:space="0" w:color="auto"/>
                  </w:divBdr>
                </w:div>
                <w:div w:id="975335884">
                  <w:marLeft w:val="480"/>
                  <w:marRight w:val="0"/>
                  <w:marTop w:val="0"/>
                  <w:marBottom w:val="0"/>
                  <w:divBdr>
                    <w:top w:val="none" w:sz="0" w:space="0" w:color="auto"/>
                    <w:left w:val="none" w:sz="0" w:space="0" w:color="auto"/>
                    <w:bottom w:val="none" w:sz="0" w:space="0" w:color="auto"/>
                    <w:right w:val="none" w:sz="0" w:space="0" w:color="auto"/>
                  </w:divBdr>
                </w:div>
                <w:div w:id="1003051057">
                  <w:marLeft w:val="480"/>
                  <w:marRight w:val="0"/>
                  <w:marTop w:val="0"/>
                  <w:marBottom w:val="0"/>
                  <w:divBdr>
                    <w:top w:val="none" w:sz="0" w:space="0" w:color="auto"/>
                    <w:left w:val="none" w:sz="0" w:space="0" w:color="auto"/>
                    <w:bottom w:val="none" w:sz="0" w:space="0" w:color="auto"/>
                    <w:right w:val="none" w:sz="0" w:space="0" w:color="auto"/>
                  </w:divBdr>
                </w:div>
                <w:div w:id="1020667413">
                  <w:marLeft w:val="480"/>
                  <w:marRight w:val="0"/>
                  <w:marTop w:val="0"/>
                  <w:marBottom w:val="0"/>
                  <w:divBdr>
                    <w:top w:val="none" w:sz="0" w:space="0" w:color="auto"/>
                    <w:left w:val="none" w:sz="0" w:space="0" w:color="auto"/>
                    <w:bottom w:val="none" w:sz="0" w:space="0" w:color="auto"/>
                    <w:right w:val="none" w:sz="0" w:space="0" w:color="auto"/>
                  </w:divBdr>
                </w:div>
                <w:div w:id="1032001327">
                  <w:marLeft w:val="480"/>
                  <w:marRight w:val="0"/>
                  <w:marTop w:val="0"/>
                  <w:marBottom w:val="0"/>
                  <w:divBdr>
                    <w:top w:val="none" w:sz="0" w:space="0" w:color="auto"/>
                    <w:left w:val="none" w:sz="0" w:space="0" w:color="auto"/>
                    <w:bottom w:val="none" w:sz="0" w:space="0" w:color="auto"/>
                    <w:right w:val="none" w:sz="0" w:space="0" w:color="auto"/>
                  </w:divBdr>
                </w:div>
                <w:div w:id="1063332229">
                  <w:marLeft w:val="480"/>
                  <w:marRight w:val="0"/>
                  <w:marTop w:val="0"/>
                  <w:marBottom w:val="0"/>
                  <w:divBdr>
                    <w:top w:val="none" w:sz="0" w:space="0" w:color="auto"/>
                    <w:left w:val="none" w:sz="0" w:space="0" w:color="auto"/>
                    <w:bottom w:val="none" w:sz="0" w:space="0" w:color="auto"/>
                    <w:right w:val="none" w:sz="0" w:space="0" w:color="auto"/>
                  </w:divBdr>
                </w:div>
                <w:div w:id="1088189244">
                  <w:marLeft w:val="480"/>
                  <w:marRight w:val="0"/>
                  <w:marTop w:val="0"/>
                  <w:marBottom w:val="0"/>
                  <w:divBdr>
                    <w:top w:val="none" w:sz="0" w:space="0" w:color="auto"/>
                    <w:left w:val="none" w:sz="0" w:space="0" w:color="auto"/>
                    <w:bottom w:val="none" w:sz="0" w:space="0" w:color="auto"/>
                    <w:right w:val="none" w:sz="0" w:space="0" w:color="auto"/>
                  </w:divBdr>
                </w:div>
                <w:div w:id="1092314575">
                  <w:marLeft w:val="480"/>
                  <w:marRight w:val="0"/>
                  <w:marTop w:val="0"/>
                  <w:marBottom w:val="0"/>
                  <w:divBdr>
                    <w:top w:val="none" w:sz="0" w:space="0" w:color="auto"/>
                    <w:left w:val="none" w:sz="0" w:space="0" w:color="auto"/>
                    <w:bottom w:val="none" w:sz="0" w:space="0" w:color="auto"/>
                    <w:right w:val="none" w:sz="0" w:space="0" w:color="auto"/>
                  </w:divBdr>
                </w:div>
                <w:div w:id="1096633061">
                  <w:marLeft w:val="480"/>
                  <w:marRight w:val="0"/>
                  <w:marTop w:val="0"/>
                  <w:marBottom w:val="0"/>
                  <w:divBdr>
                    <w:top w:val="none" w:sz="0" w:space="0" w:color="auto"/>
                    <w:left w:val="none" w:sz="0" w:space="0" w:color="auto"/>
                    <w:bottom w:val="none" w:sz="0" w:space="0" w:color="auto"/>
                    <w:right w:val="none" w:sz="0" w:space="0" w:color="auto"/>
                  </w:divBdr>
                </w:div>
                <w:div w:id="1115634444">
                  <w:marLeft w:val="480"/>
                  <w:marRight w:val="0"/>
                  <w:marTop w:val="0"/>
                  <w:marBottom w:val="0"/>
                  <w:divBdr>
                    <w:top w:val="none" w:sz="0" w:space="0" w:color="auto"/>
                    <w:left w:val="none" w:sz="0" w:space="0" w:color="auto"/>
                    <w:bottom w:val="none" w:sz="0" w:space="0" w:color="auto"/>
                    <w:right w:val="none" w:sz="0" w:space="0" w:color="auto"/>
                  </w:divBdr>
                </w:div>
                <w:div w:id="1137601955">
                  <w:marLeft w:val="480"/>
                  <w:marRight w:val="0"/>
                  <w:marTop w:val="0"/>
                  <w:marBottom w:val="0"/>
                  <w:divBdr>
                    <w:top w:val="none" w:sz="0" w:space="0" w:color="auto"/>
                    <w:left w:val="none" w:sz="0" w:space="0" w:color="auto"/>
                    <w:bottom w:val="none" w:sz="0" w:space="0" w:color="auto"/>
                    <w:right w:val="none" w:sz="0" w:space="0" w:color="auto"/>
                  </w:divBdr>
                </w:div>
                <w:div w:id="1153522222">
                  <w:marLeft w:val="480"/>
                  <w:marRight w:val="0"/>
                  <w:marTop w:val="0"/>
                  <w:marBottom w:val="0"/>
                  <w:divBdr>
                    <w:top w:val="none" w:sz="0" w:space="0" w:color="auto"/>
                    <w:left w:val="none" w:sz="0" w:space="0" w:color="auto"/>
                    <w:bottom w:val="none" w:sz="0" w:space="0" w:color="auto"/>
                    <w:right w:val="none" w:sz="0" w:space="0" w:color="auto"/>
                  </w:divBdr>
                </w:div>
                <w:div w:id="1159424947">
                  <w:marLeft w:val="480"/>
                  <w:marRight w:val="0"/>
                  <w:marTop w:val="0"/>
                  <w:marBottom w:val="0"/>
                  <w:divBdr>
                    <w:top w:val="none" w:sz="0" w:space="0" w:color="auto"/>
                    <w:left w:val="none" w:sz="0" w:space="0" w:color="auto"/>
                    <w:bottom w:val="none" w:sz="0" w:space="0" w:color="auto"/>
                    <w:right w:val="none" w:sz="0" w:space="0" w:color="auto"/>
                  </w:divBdr>
                </w:div>
                <w:div w:id="1169444570">
                  <w:marLeft w:val="480"/>
                  <w:marRight w:val="0"/>
                  <w:marTop w:val="0"/>
                  <w:marBottom w:val="0"/>
                  <w:divBdr>
                    <w:top w:val="none" w:sz="0" w:space="0" w:color="auto"/>
                    <w:left w:val="none" w:sz="0" w:space="0" w:color="auto"/>
                    <w:bottom w:val="none" w:sz="0" w:space="0" w:color="auto"/>
                    <w:right w:val="none" w:sz="0" w:space="0" w:color="auto"/>
                  </w:divBdr>
                </w:div>
                <w:div w:id="1172643964">
                  <w:marLeft w:val="480"/>
                  <w:marRight w:val="0"/>
                  <w:marTop w:val="0"/>
                  <w:marBottom w:val="0"/>
                  <w:divBdr>
                    <w:top w:val="none" w:sz="0" w:space="0" w:color="auto"/>
                    <w:left w:val="none" w:sz="0" w:space="0" w:color="auto"/>
                    <w:bottom w:val="none" w:sz="0" w:space="0" w:color="auto"/>
                    <w:right w:val="none" w:sz="0" w:space="0" w:color="auto"/>
                  </w:divBdr>
                </w:div>
                <w:div w:id="1178888841">
                  <w:marLeft w:val="480"/>
                  <w:marRight w:val="0"/>
                  <w:marTop w:val="0"/>
                  <w:marBottom w:val="0"/>
                  <w:divBdr>
                    <w:top w:val="none" w:sz="0" w:space="0" w:color="auto"/>
                    <w:left w:val="none" w:sz="0" w:space="0" w:color="auto"/>
                    <w:bottom w:val="none" w:sz="0" w:space="0" w:color="auto"/>
                    <w:right w:val="none" w:sz="0" w:space="0" w:color="auto"/>
                  </w:divBdr>
                </w:div>
                <w:div w:id="1194346792">
                  <w:marLeft w:val="480"/>
                  <w:marRight w:val="0"/>
                  <w:marTop w:val="0"/>
                  <w:marBottom w:val="0"/>
                  <w:divBdr>
                    <w:top w:val="none" w:sz="0" w:space="0" w:color="auto"/>
                    <w:left w:val="none" w:sz="0" w:space="0" w:color="auto"/>
                    <w:bottom w:val="none" w:sz="0" w:space="0" w:color="auto"/>
                    <w:right w:val="none" w:sz="0" w:space="0" w:color="auto"/>
                  </w:divBdr>
                </w:div>
                <w:div w:id="1220242565">
                  <w:marLeft w:val="480"/>
                  <w:marRight w:val="0"/>
                  <w:marTop w:val="0"/>
                  <w:marBottom w:val="0"/>
                  <w:divBdr>
                    <w:top w:val="none" w:sz="0" w:space="0" w:color="auto"/>
                    <w:left w:val="none" w:sz="0" w:space="0" w:color="auto"/>
                    <w:bottom w:val="none" w:sz="0" w:space="0" w:color="auto"/>
                    <w:right w:val="none" w:sz="0" w:space="0" w:color="auto"/>
                  </w:divBdr>
                </w:div>
                <w:div w:id="1244606240">
                  <w:marLeft w:val="480"/>
                  <w:marRight w:val="0"/>
                  <w:marTop w:val="0"/>
                  <w:marBottom w:val="0"/>
                  <w:divBdr>
                    <w:top w:val="none" w:sz="0" w:space="0" w:color="auto"/>
                    <w:left w:val="none" w:sz="0" w:space="0" w:color="auto"/>
                    <w:bottom w:val="none" w:sz="0" w:space="0" w:color="auto"/>
                    <w:right w:val="none" w:sz="0" w:space="0" w:color="auto"/>
                  </w:divBdr>
                </w:div>
                <w:div w:id="1266574929">
                  <w:marLeft w:val="480"/>
                  <w:marRight w:val="0"/>
                  <w:marTop w:val="0"/>
                  <w:marBottom w:val="0"/>
                  <w:divBdr>
                    <w:top w:val="none" w:sz="0" w:space="0" w:color="auto"/>
                    <w:left w:val="none" w:sz="0" w:space="0" w:color="auto"/>
                    <w:bottom w:val="none" w:sz="0" w:space="0" w:color="auto"/>
                    <w:right w:val="none" w:sz="0" w:space="0" w:color="auto"/>
                  </w:divBdr>
                </w:div>
                <w:div w:id="1272274279">
                  <w:marLeft w:val="480"/>
                  <w:marRight w:val="0"/>
                  <w:marTop w:val="0"/>
                  <w:marBottom w:val="0"/>
                  <w:divBdr>
                    <w:top w:val="none" w:sz="0" w:space="0" w:color="auto"/>
                    <w:left w:val="none" w:sz="0" w:space="0" w:color="auto"/>
                    <w:bottom w:val="none" w:sz="0" w:space="0" w:color="auto"/>
                    <w:right w:val="none" w:sz="0" w:space="0" w:color="auto"/>
                  </w:divBdr>
                </w:div>
                <w:div w:id="1292054448">
                  <w:marLeft w:val="480"/>
                  <w:marRight w:val="0"/>
                  <w:marTop w:val="0"/>
                  <w:marBottom w:val="0"/>
                  <w:divBdr>
                    <w:top w:val="none" w:sz="0" w:space="0" w:color="auto"/>
                    <w:left w:val="none" w:sz="0" w:space="0" w:color="auto"/>
                    <w:bottom w:val="none" w:sz="0" w:space="0" w:color="auto"/>
                    <w:right w:val="none" w:sz="0" w:space="0" w:color="auto"/>
                  </w:divBdr>
                </w:div>
                <w:div w:id="1295872733">
                  <w:marLeft w:val="480"/>
                  <w:marRight w:val="0"/>
                  <w:marTop w:val="0"/>
                  <w:marBottom w:val="0"/>
                  <w:divBdr>
                    <w:top w:val="none" w:sz="0" w:space="0" w:color="auto"/>
                    <w:left w:val="none" w:sz="0" w:space="0" w:color="auto"/>
                    <w:bottom w:val="none" w:sz="0" w:space="0" w:color="auto"/>
                    <w:right w:val="none" w:sz="0" w:space="0" w:color="auto"/>
                  </w:divBdr>
                </w:div>
                <w:div w:id="1311595323">
                  <w:marLeft w:val="480"/>
                  <w:marRight w:val="0"/>
                  <w:marTop w:val="0"/>
                  <w:marBottom w:val="0"/>
                  <w:divBdr>
                    <w:top w:val="none" w:sz="0" w:space="0" w:color="auto"/>
                    <w:left w:val="none" w:sz="0" w:space="0" w:color="auto"/>
                    <w:bottom w:val="none" w:sz="0" w:space="0" w:color="auto"/>
                    <w:right w:val="none" w:sz="0" w:space="0" w:color="auto"/>
                  </w:divBdr>
                </w:div>
                <w:div w:id="1341615234">
                  <w:marLeft w:val="480"/>
                  <w:marRight w:val="0"/>
                  <w:marTop w:val="0"/>
                  <w:marBottom w:val="0"/>
                  <w:divBdr>
                    <w:top w:val="none" w:sz="0" w:space="0" w:color="auto"/>
                    <w:left w:val="none" w:sz="0" w:space="0" w:color="auto"/>
                    <w:bottom w:val="none" w:sz="0" w:space="0" w:color="auto"/>
                    <w:right w:val="none" w:sz="0" w:space="0" w:color="auto"/>
                  </w:divBdr>
                </w:div>
                <w:div w:id="1352874358">
                  <w:marLeft w:val="480"/>
                  <w:marRight w:val="0"/>
                  <w:marTop w:val="0"/>
                  <w:marBottom w:val="0"/>
                  <w:divBdr>
                    <w:top w:val="none" w:sz="0" w:space="0" w:color="auto"/>
                    <w:left w:val="none" w:sz="0" w:space="0" w:color="auto"/>
                    <w:bottom w:val="none" w:sz="0" w:space="0" w:color="auto"/>
                    <w:right w:val="none" w:sz="0" w:space="0" w:color="auto"/>
                  </w:divBdr>
                </w:div>
                <w:div w:id="1426029438">
                  <w:marLeft w:val="480"/>
                  <w:marRight w:val="0"/>
                  <w:marTop w:val="0"/>
                  <w:marBottom w:val="0"/>
                  <w:divBdr>
                    <w:top w:val="none" w:sz="0" w:space="0" w:color="auto"/>
                    <w:left w:val="none" w:sz="0" w:space="0" w:color="auto"/>
                    <w:bottom w:val="none" w:sz="0" w:space="0" w:color="auto"/>
                    <w:right w:val="none" w:sz="0" w:space="0" w:color="auto"/>
                  </w:divBdr>
                </w:div>
                <w:div w:id="1448354989">
                  <w:marLeft w:val="480"/>
                  <w:marRight w:val="0"/>
                  <w:marTop w:val="0"/>
                  <w:marBottom w:val="0"/>
                  <w:divBdr>
                    <w:top w:val="none" w:sz="0" w:space="0" w:color="auto"/>
                    <w:left w:val="none" w:sz="0" w:space="0" w:color="auto"/>
                    <w:bottom w:val="none" w:sz="0" w:space="0" w:color="auto"/>
                    <w:right w:val="none" w:sz="0" w:space="0" w:color="auto"/>
                  </w:divBdr>
                </w:div>
                <w:div w:id="1490436270">
                  <w:marLeft w:val="480"/>
                  <w:marRight w:val="0"/>
                  <w:marTop w:val="0"/>
                  <w:marBottom w:val="0"/>
                  <w:divBdr>
                    <w:top w:val="none" w:sz="0" w:space="0" w:color="auto"/>
                    <w:left w:val="none" w:sz="0" w:space="0" w:color="auto"/>
                    <w:bottom w:val="none" w:sz="0" w:space="0" w:color="auto"/>
                    <w:right w:val="none" w:sz="0" w:space="0" w:color="auto"/>
                  </w:divBdr>
                </w:div>
                <w:div w:id="1565750571">
                  <w:marLeft w:val="480"/>
                  <w:marRight w:val="0"/>
                  <w:marTop w:val="0"/>
                  <w:marBottom w:val="0"/>
                  <w:divBdr>
                    <w:top w:val="none" w:sz="0" w:space="0" w:color="auto"/>
                    <w:left w:val="none" w:sz="0" w:space="0" w:color="auto"/>
                    <w:bottom w:val="none" w:sz="0" w:space="0" w:color="auto"/>
                    <w:right w:val="none" w:sz="0" w:space="0" w:color="auto"/>
                  </w:divBdr>
                </w:div>
                <w:div w:id="1578514562">
                  <w:marLeft w:val="480"/>
                  <w:marRight w:val="0"/>
                  <w:marTop w:val="0"/>
                  <w:marBottom w:val="0"/>
                  <w:divBdr>
                    <w:top w:val="none" w:sz="0" w:space="0" w:color="auto"/>
                    <w:left w:val="none" w:sz="0" w:space="0" w:color="auto"/>
                    <w:bottom w:val="none" w:sz="0" w:space="0" w:color="auto"/>
                    <w:right w:val="none" w:sz="0" w:space="0" w:color="auto"/>
                  </w:divBdr>
                </w:div>
                <w:div w:id="1581645839">
                  <w:marLeft w:val="480"/>
                  <w:marRight w:val="0"/>
                  <w:marTop w:val="0"/>
                  <w:marBottom w:val="0"/>
                  <w:divBdr>
                    <w:top w:val="none" w:sz="0" w:space="0" w:color="auto"/>
                    <w:left w:val="none" w:sz="0" w:space="0" w:color="auto"/>
                    <w:bottom w:val="none" w:sz="0" w:space="0" w:color="auto"/>
                    <w:right w:val="none" w:sz="0" w:space="0" w:color="auto"/>
                  </w:divBdr>
                </w:div>
                <w:div w:id="1588421115">
                  <w:marLeft w:val="480"/>
                  <w:marRight w:val="0"/>
                  <w:marTop w:val="0"/>
                  <w:marBottom w:val="0"/>
                  <w:divBdr>
                    <w:top w:val="none" w:sz="0" w:space="0" w:color="auto"/>
                    <w:left w:val="none" w:sz="0" w:space="0" w:color="auto"/>
                    <w:bottom w:val="none" w:sz="0" w:space="0" w:color="auto"/>
                    <w:right w:val="none" w:sz="0" w:space="0" w:color="auto"/>
                  </w:divBdr>
                </w:div>
                <w:div w:id="1615821193">
                  <w:marLeft w:val="480"/>
                  <w:marRight w:val="0"/>
                  <w:marTop w:val="0"/>
                  <w:marBottom w:val="0"/>
                  <w:divBdr>
                    <w:top w:val="none" w:sz="0" w:space="0" w:color="auto"/>
                    <w:left w:val="none" w:sz="0" w:space="0" w:color="auto"/>
                    <w:bottom w:val="none" w:sz="0" w:space="0" w:color="auto"/>
                    <w:right w:val="none" w:sz="0" w:space="0" w:color="auto"/>
                  </w:divBdr>
                </w:div>
                <w:div w:id="1623345863">
                  <w:marLeft w:val="480"/>
                  <w:marRight w:val="0"/>
                  <w:marTop w:val="0"/>
                  <w:marBottom w:val="0"/>
                  <w:divBdr>
                    <w:top w:val="none" w:sz="0" w:space="0" w:color="auto"/>
                    <w:left w:val="none" w:sz="0" w:space="0" w:color="auto"/>
                    <w:bottom w:val="none" w:sz="0" w:space="0" w:color="auto"/>
                    <w:right w:val="none" w:sz="0" w:space="0" w:color="auto"/>
                  </w:divBdr>
                </w:div>
                <w:div w:id="1629895996">
                  <w:marLeft w:val="480"/>
                  <w:marRight w:val="0"/>
                  <w:marTop w:val="0"/>
                  <w:marBottom w:val="0"/>
                  <w:divBdr>
                    <w:top w:val="none" w:sz="0" w:space="0" w:color="auto"/>
                    <w:left w:val="none" w:sz="0" w:space="0" w:color="auto"/>
                    <w:bottom w:val="none" w:sz="0" w:space="0" w:color="auto"/>
                    <w:right w:val="none" w:sz="0" w:space="0" w:color="auto"/>
                  </w:divBdr>
                </w:div>
                <w:div w:id="1663697472">
                  <w:marLeft w:val="480"/>
                  <w:marRight w:val="0"/>
                  <w:marTop w:val="0"/>
                  <w:marBottom w:val="0"/>
                  <w:divBdr>
                    <w:top w:val="none" w:sz="0" w:space="0" w:color="auto"/>
                    <w:left w:val="none" w:sz="0" w:space="0" w:color="auto"/>
                    <w:bottom w:val="none" w:sz="0" w:space="0" w:color="auto"/>
                    <w:right w:val="none" w:sz="0" w:space="0" w:color="auto"/>
                  </w:divBdr>
                </w:div>
                <w:div w:id="1689134861">
                  <w:marLeft w:val="480"/>
                  <w:marRight w:val="0"/>
                  <w:marTop w:val="0"/>
                  <w:marBottom w:val="0"/>
                  <w:divBdr>
                    <w:top w:val="none" w:sz="0" w:space="0" w:color="auto"/>
                    <w:left w:val="none" w:sz="0" w:space="0" w:color="auto"/>
                    <w:bottom w:val="none" w:sz="0" w:space="0" w:color="auto"/>
                    <w:right w:val="none" w:sz="0" w:space="0" w:color="auto"/>
                  </w:divBdr>
                </w:div>
                <w:div w:id="1689717874">
                  <w:marLeft w:val="480"/>
                  <w:marRight w:val="0"/>
                  <w:marTop w:val="0"/>
                  <w:marBottom w:val="0"/>
                  <w:divBdr>
                    <w:top w:val="none" w:sz="0" w:space="0" w:color="auto"/>
                    <w:left w:val="none" w:sz="0" w:space="0" w:color="auto"/>
                    <w:bottom w:val="none" w:sz="0" w:space="0" w:color="auto"/>
                    <w:right w:val="none" w:sz="0" w:space="0" w:color="auto"/>
                  </w:divBdr>
                </w:div>
                <w:div w:id="1695307776">
                  <w:marLeft w:val="480"/>
                  <w:marRight w:val="0"/>
                  <w:marTop w:val="0"/>
                  <w:marBottom w:val="0"/>
                  <w:divBdr>
                    <w:top w:val="none" w:sz="0" w:space="0" w:color="auto"/>
                    <w:left w:val="none" w:sz="0" w:space="0" w:color="auto"/>
                    <w:bottom w:val="none" w:sz="0" w:space="0" w:color="auto"/>
                    <w:right w:val="none" w:sz="0" w:space="0" w:color="auto"/>
                  </w:divBdr>
                </w:div>
                <w:div w:id="1709068614">
                  <w:marLeft w:val="480"/>
                  <w:marRight w:val="0"/>
                  <w:marTop w:val="0"/>
                  <w:marBottom w:val="0"/>
                  <w:divBdr>
                    <w:top w:val="none" w:sz="0" w:space="0" w:color="auto"/>
                    <w:left w:val="none" w:sz="0" w:space="0" w:color="auto"/>
                    <w:bottom w:val="none" w:sz="0" w:space="0" w:color="auto"/>
                    <w:right w:val="none" w:sz="0" w:space="0" w:color="auto"/>
                  </w:divBdr>
                </w:div>
                <w:div w:id="1710646552">
                  <w:marLeft w:val="480"/>
                  <w:marRight w:val="0"/>
                  <w:marTop w:val="0"/>
                  <w:marBottom w:val="0"/>
                  <w:divBdr>
                    <w:top w:val="none" w:sz="0" w:space="0" w:color="auto"/>
                    <w:left w:val="none" w:sz="0" w:space="0" w:color="auto"/>
                    <w:bottom w:val="none" w:sz="0" w:space="0" w:color="auto"/>
                    <w:right w:val="none" w:sz="0" w:space="0" w:color="auto"/>
                  </w:divBdr>
                </w:div>
                <w:div w:id="1730154356">
                  <w:marLeft w:val="480"/>
                  <w:marRight w:val="0"/>
                  <w:marTop w:val="0"/>
                  <w:marBottom w:val="0"/>
                  <w:divBdr>
                    <w:top w:val="none" w:sz="0" w:space="0" w:color="auto"/>
                    <w:left w:val="none" w:sz="0" w:space="0" w:color="auto"/>
                    <w:bottom w:val="none" w:sz="0" w:space="0" w:color="auto"/>
                    <w:right w:val="none" w:sz="0" w:space="0" w:color="auto"/>
                  </w:divBdr>
                </w:div>
                <w:div w:id="1756855327">
                  <w:marLeft w:val="480"/>
                  <w:marRight w:val="0"/>
                  <w:marTop w:val="0"/>
                  <w:marBottom w:val="0"/>
                  <w:divBdr>
                    <w:top w:val="none" w:sz="0" w:space="0" w:color="auto"/>
                    <w:left w:val="none" w:sz="0" w:space="0" w:color="auto"/>
                    <w:bottom w:val="none" w:sz="0" w:space="0" w:color="auto"/>
                    <w:right w:val="none" w:sz="0" w:space="0" w:color="auto"/>
                  </w:divBdr>
                </w:div>
                <w:div w:id="1790926326">
                  <w:marLeft w:val="480"/>
                  <w:marRight w:val="0"/>
                  <w:marTop w:val="0"/>
                  <w:marBottom w:val="0"/>
                  <w:divBdr>
                    <w:top w:val="none" w:sz="0" w:space="0" w:color="auto"/>
                    <w:left w:val="none" w:sz="0" w:space="0" w:color="auto"/>
                    <w:bottom w:val="none" w:sz="0" w:space="0" w:color="auto"/>
                    <w:right w:val="none" w:sz="0" w:space="0" w:color="auto"/>
                  </w:divBdr>
                </w:div>
                <w:div w:id="1820808003">
                  <w:marLeft w:val="480"/>
                  <w:marRight w:val="0"/>
                  <w:marTop w:val="0"/>
                  <w:marBottom w:val="0"/>
                  <w:divBdr>
                    <w:top w:val="none" w:sz="0" w:space="0" w:color="auto"/>
                    <w:left w:val="none" w:sz="0" w:space="0" w:color="auto"/>
                    <w:bottom w:val="none" w:sz="0" w:space="0" w:color="auto"/>
                    <w:right w:val="none" w:sz="0" w:space="0" w:color="auto"/>
                  </w:divBdr>
                </w:div>
                <w:div w:id="1846824508">
                  <w:marLeft w:val="480"/>
                  <w:marRight w:val="0"/>
                  <w:marTop w:val="0"/>
                  <w:marBottom w:val="0"/>
                  <w:divBdr>
                    <w:top w:val="none" w:sz="0" w:space="0" w:color="auto"/>
                    <w:left w:val="none" w:sz="0" w:space="0" w:color="auto"/>
                    <w:bottom w:val="none" w:sz="0" w:space="0" w:color="auto"/>
                    <w:right w:val="none" w:sz="0" w:space="0" w:color="auto"/>
                  </w:divBdr>
                </w:div>
                <w:div w:id="1848327009">
                  <w:marLeft w:val="480"/>
                  <w:marRight w:val="0"/>
                  <w:marTop w:val="0"/>
                  <w:marBottom w:val="0"/>
                  <w:divBdr>
                    <w:top w:val="none" w:sz="0" w:space="0" w:color="auto"/>
                    <w:left w:val="none" w:sz="0" w:space="0" w:color="auto"/>
                    <w:bottom w:val="none" w:sz="0" w:space="0" w:color="auto"/>
                    <w:right w:val="none" w:sz="0" w:space="0" w:color="auto"/>
                  </w:divBdr>
                </w:div>
                <w:div w:id="1860923711">
                  <w:marLeft w:val="480"/>
                  <w:marRight w:val="0"/>
                  <w:marTop w:val="0"/>
                  <w:marBottom w:val="0"/>
                  <w:divBdr>
                    <w:top w:val="none" w:sz="0" w:space="0" w:color="auto"/>
                    <w:left w:val="none" w:sz="0" w:space="0" w:color="auto"/>
                    <w:bottom w:val="none" w:sz="0" w:space="0" w:color="auto"/>
                    <w:right w:val="none" w:sz="0" w:space="0" w:color="auto"/>
                  </w:divBdr>
                </w:div>
                <w:div w:id="1890803014">
                  <w:marLeft w:val="480"/>
                  <w:marRight w:val="0"/>
                  <w:marTop w:val="0"/>
                  <w:marBottom w:val="0"/>
                  <w:divBdr>
                    <w:top w:val="none" w:sz="0" w:space="0" w:color="auto"/>
                    <w:left w:val="none" w:sz="0" w:space="0" w:color="auto"/>
                    <w:bottom w:val="none" w:sz="0" w:space="0" w:color="auto"/>
                    <w:right w:val="none" w:sz="0" w:space="0" w:color="auto"/>
                  </w:divBdr>
                </w:div>
                <w:div w:id="1918981428">
                  <w:marLeft w:val="480"/>
                  <w:marRight w:val="0"/>
                  <w:marTop w:val="0"/>
                  <w:marBottom w:val="0"/>
                  <w:divBdr>
                    <w:top w:val="none" w:sz="0" w:space="0" w:color="auto"/>
                    <w:left w:val="none" w:sz="0" w:space="0" w:color="auto"/>
                    <w:bottom w:val="none" w:sz="0" w:space="0" w:color="auto"/>
                    <w:right w:val="none" w:sz="0" w:space="0" w:color="auto"/>
                  </w:divBdr>
                </w:div>
                <w:div w:id="1977174259">
                  <w:marLeft w:val="480"/>
                  <w:marRight w:val="0"/>
                  <w:marTop w:val="0"/>
                  <w:marBottom w:val="0"/>
                  <w:divBdr>
                    <w:top w:val="none" w:sz="0" w:space="0" w:color="auto"/>
                    <w:left w:val="none" w:sz="0" w:space="0" w:color="auto"/>
                    <w:bottom w:val="none" w:sz="0" w:space="0" w:color="auto"/>
                    <w:right w:val="none" w:sz="0" w:space="0" w:color="auto"/>
                  </w:divBdr>
                </w:div>
                <w:div w:id="1983657018">
                  <w:marLeft w:val="480"/>
                  <w:marRight w:val="0"/>
                  <w:marTop w:val="0"/>
                  <w:marBottom w:val="0"/>
                  <w:divBdr>
                    <w:top w:val="none" w:sz="0" w:space="0" w:color="auto"/>
                    <w:left w:val="none" w:sz="0" w:space="0" w:color="auto"/>
                    <w:bottom w:val="none" w:sz="0" w:space="0" w:color="auto"/>
                    <w:right w:val="none" w:sz="0" w:space="0" w:color="auto"/>
                  </w:divBdr>
                </w:div>
                <w:div w:id="1984263428">
                  <w:marLeft w:val="480"/>
                  <w:marRight w:val="0"/>
                  <w:marTop w:val="0"/>
                  <w:marBottom w:val="0"/>
                  <w:divBdr>
                    <w:top w:val="none" w:sz="0" w:space="0" w:color="auto"/>
                    <w:left w:val="none" w:sz="0" w:space="0" w:color="auto"/>
                    <w:bottom w:val="none" w:sz="0" w:space="0" w:color="auto"/>
                    <w:right w:val="none" w:sz="0" w:space="0" w:color="auto"/>
                  </w:divBdr>
                </w:div>
                <w:div w:id="1989358734">
                  <w:marLeft w:val="480"/>
                  <w:marRight w:val="0"/>
                  <w:marTop w:val="0"/>
                  <w:marBottom w:val="0"/>
                  <w:divBdr>
                    <w:top w:val="none" w:sz="0" w:space="0" w:color="auto"/>
                    <w:left w:val="none" w:sz="0" w:space="0" w:color="auto"/>
                    <w:bottom w:val="none" w:sz="0" w:space="0" w:color="auto"/>
                    <w:right w:val="none" w:sz="0" w:space="0" w:color="auto"/>
                  </w:divBdr>
                </w:div>
                <w:div w:id="2013949368">
                  <w:marLeft w:val="480"/>
                  <w:marRight w:val="0"/>
                  <w:marTop w:val="0"/>
                  <w:marBottom w:val="0"/>
                  <w:divBdr>
                    <w:top w:val="none" w:sz="0" w:space="0" w:color="auto"/>
                    <w:left w:val="none" w:sz="0" w:space="0" w:color="auto"/>
                    <w:bottom w:val="none" w:sz="0" w:space="0" w:color="auto"/>
                    <w:right w:val="none" w:sz="0" w:space="0" w:color="auto"/>
                  </w:divBdr>
                </w:div>
                <w:div w:id="2018537239">
                  <w:marLeft w:val="480"/>
                  <w:marRight w:val="0"/>
                  <w:marTop w:val="0"/>
                  <w:marBottom w:val="0"/>
                  <w:divBdr>
                    <w:top w:val="none" w:sz="0" w:space="0" w:color="auto"/>
                    <w:left w:val="none" w:sz="0" w:space="0" w:color="auto"/>
                    <w:bottom w:val="none" w:sz="0" w:space="0" w:color="auto"/>
                    <w:right w:val="none" w:sz="0" w:space="0" w:color="auto"/>
                  </w:divBdr>
                </w:div>
                <w:div w:id="2030135452">
                  <w:marLeft w:val="480"/>
                  <w:marRight w:val="0"/>
                  <w:marTop w:val="0"/>
                  <w:marBottom w:val="0"/>
                  <w:divBdr>
                    <w:top w:val="none" w:sz="0" w:space="0" w:color="auto"/>
                    <w:left w:val="none" w:sz="0" w:space="0" w:color="auto"/>
                    <w:bottom w:val="none" w:sz="0" w:space="0" w:color="auto"/>
                    <w:right w:val="none" w:sz="0" w:space="0" w:color="auto"/>
                  </w:divBdr>
                </w:div>
                <w:div w:id="2085253873">
                  <w:marLeft w:val="480"/>
                  <w:marRight w:val="0"/>
                  <w:marTop w:val="0"/>
                  <w:marBottom w:val="0"/>
                  <w:divBdr>
                    <w:top w:val="none" w:sz="0" w:space="0" w:color="auto"/>
                    <w:left w:val="none" w:sz="0" w:space="0" w:color="auto"/>
                    <w:bottom w:val="none" w:sz="0" w:space="0" w:color="auto"/>
                    <w:right w:val="none" w:sz="0" w:space="0" w:color="auto"/>
                  </w:divBdr>
                </w:div>
                <w:div w:id="2096972213">
                  <w:marLeft w:val="480"/>
                  <w:marRight w:val="0"/>
                  <w:marTop w:val="0"/>
                  <w:marBottom w:val="0"/>
                  <w:divBdr>
                    <w:top w:val="none" w:sz="0" w:space="0" w:color="auto"/>
                    <w:left w:val="none" w:sz="0" w:space="0" w:color="auto"/>
                    <w:bottom w:val="none" w:sz="0" w:space="0" w:color="auto"/>
                    <w:right w:val="none" w:sz="0" w:space="0" w:color="auto"/>
                  </w:divBdr>
                </w:div>
              </w:divsChild>
            </w:div>
            <w:div w:id="590621046">
              <w:marLeft w:val="0"/>
              <w:marRight w:val="0"/>
              <w:marTop w:val="0"/>
              <w:marBottom w:val="0"/>
              <w:divBdr>
                <w:top w:val="none" w:sz="0" w:space="0" w:color="auto"/>
                <w:left w:val="none" w:sz="0" w:space="0" w:color="auto"/>
                <w:bottom w:val="none" w:sz="0" w:space="0" w:color="auto"/>
                <w:right w:val="none" w:sz="0" w:space="0" w:color="auto"/>
              </w:divBdr>
              <w:divsChild>
                <w:div w:id="45834358">
                  <w:marLeft w:val="480"/>
                  <w:marRight w:val="0"/>
                  <w:marTop w:val="0"/>
                  <w:marBottom w:val="0"/>
                  <w:divBdr>
                    <w:top w:val="none" w:sz="0" w:space="0" w:color="auto"/>
                    <w:left w:val="none" w:sz="0" w:space="0" w:color="auto"/>
                    <w:bottom w:val="none" w:sz="0" w:space="0" w:color="auto"/>
                    <w:right w:val="none" w:sz="0" w:space="0" w:color="auto"/>
                  </w:divBdr>
                </w:div>
                <w:div w:id="108135602">
                  <w:marLeft w:val="480"/>
                  <w:marRight w:val="0"/>
                  <w:marTop w:val="0"/>
                  <w:marBottom w:val="0"/>
                  <w:divBdr>
                    <w:top w:val="none" w:sz="0" w:space="0" w:color="auto"/>
                    <w:left w:val="none" w:sz="0" w:space="0" w:color="auto"/>
                    <w:bottom w:val="none" w:sz="0" w:space="0" w:color="auto"/>
                    <w:right w:val="none" w:sz="0" w:space="0" w:color="auto"/>
                  </w:divBdr>
                </w:div>
                <w:div w:id="149639966">
                  <w:marLeft w:val="480"/>
                  <w:marRight w:val="0"/>
                  <w:marTop w:val="0"/>
                  <w:marBottom w:val="0"/>
                  <w:divBdr>
                    <w:top w:val="none" w:sz="0" w:space="0" w:color="auto"/>
                    <w:left w:val="none" w:sz="0" w:space="0" w:color="auto"/>
                    <w:bottom w:val="none" w:sz="0" w:space="0" w:color="auto"/>
                    <w:right w:val="none" w:sz="0" w:space="0" w:color="auto"/>
                  </w:divBdr>
                </w:div>
                <w:div w:id="153030120">
                  <w:marLeft w:val="480"/>
                  <w:marRight w:val="0"/>
                  <w:marTop w:val="0"/>
                  <w:marBottom w:val="0"/>
                  <w:divBdr>
                    <w:top w:val="none" w:sz="0" w:space="0" w:color="auto"/>
                    <w:left w:val="none" w:sz="0" w:space="0" w:color="auto"/>
                    <w:bottom w:val="none" w:sz="0" w:space="0" w:color="auto"/>
                    <w:right w:val="none" w:sz="0" w:space="0" w:color="auto"/>
                  </w:divBdr>
                </w:div>
                <w:div w:id="153227939">
                  <w:marLeft w:val="480"/>
                  <w:marRight w:val="0"/>
                  <w:marTop w:val="0"/>
                  <w:marBottom w:val="0"/>
                  <w:divBdr>
                    <w:top w:val="none" w:sz="0" w:space="0" w:color="auto"/>
                    <w:left w:val="none" w:sz="0" w:space="0" w:color="auto"/>
                    <w:bottom w:val="none" w:sz="0" w:space="0" w:color="auto"/>
                    <w:right w:val="none" w:sz="0" w:space="0" w:color="auto"/>
                  </w:divBdr>
                </w:div>
                <w:div w:id="173497102">
                  <w:marLeft w:val="480"/>
                  <w:marRight w:val="0"/>
                  <w:marTop w:val="0"/>
                  <w:marBottom w:val="0"/>
                  <w:divBdr>
                    <w:top w:val="none" w:sz="0" w:space="0" w:color="auto"/>
                    <w:left w:val="none" w:sz="0" w:space="0" w:color="auto"/>
                    <w:bottom w:val="none" w:sz="0" w:space="0" w:color="auto"/>
                    <w:right w:val="none" w:sz="0" w:space="0" w:color="auto"/>
                  </w:divBdr>
                </w:div>
                <w:div w:id="183524317">
                  <w:marLeft w:val="480"/>
                  <w:marRight w:val="0"/>
                  <w:marTop w:val="0"/>
                  <w:marBottom w:val="0"/>
                  <w:divBdr>
                    <w:top w:val="none" w:sz="0" w:space="0" w:color="auto"/>
                    <w:left w:val="none" w:sz="0" w:space="0" w:color="auto"/>
                    <w:bottom w:val="none" w:sz="0" w:space="0" w:color="auto"/>
                    <w:right w:val="none" w:sz="0" w:space="0" w:color="auto"/>
                  </w:divBdr>
                </w:div>
                <w:div w:id="233709746">
                  <w:marLeft w:val="480"/>
                  <w:marRight w:val="0"/>
                  <w:marTop w:val="0"/>
                  <w:marBottom w:val="0"/>
                  <w:divBdr>
                    <w:top w:val="none" w:sz="0" w:space="0" w:color="auto"/>
                    <w:left w:val="none" w:sz="0" w:space="0" w:color="auto"/>
                    <w:bottom w:val="none" w:sz="0" w:space="0" w:color="auto"/>
                    <w:right w:val="none" w:sz="0" w:space="0" w:color="auto"/>
                  </w:divBdr>
                </w:div>
                <w:div w:id="242492667">
                  <w:marLeft w:val="480"/>
                  <w:marRight w:val="0"/>
                  <w:marTop w:val="0"/>
                  <w:marBottom w:val="0"/>
                  <w:divBdr>
                    <w:top w:val="none" w:sz="0" w:space="0" w:color="auto"/>
                    <w:left w:val="none" w:sz="0" w:space="0" w:color="auto"/>
                    <w:bottom w:val="none" w:sz="0" w:space="0" w:color="auto"/>
                    <w:right w:val="none" w:sz="0" w:space="0" w:color="auto"/>
                  </w:divBdr>
                </w:div>
                <w:div w:id="264113835">
                  <w:marLeft w:val="480"/>
                  <w:marRight w:val="0"/>
                  <w:marTop w:val="0"/>
                  <w:marBottom w:val="0"/>
                  <w:divBdr>
                    <w:top w:val="none" w:sz="0" w:space="0" w:color="auto"/>
                    <w:left w:val="none" w:sz="0" w:space="0" w:color="auto"/>
                    <w:bottom w:val="none" w:sz="0" w:space="0" w:color="auto"/>
                    <w:right w:val="none" w:sz="0" w:space="0" w:color="auto"/>
                  </w:divBdr>
                </w:div>
                <w:div w:id="265890141">
                  <w:marLeft w:val="480"/>
                  <w:marRight w:val="0"/>
                  <w:marTop w:val="0"/>
                  <w:marBottom w:val="0"/>
                  <w:divBdr>
                    <w:top w:val="none" w:sz="0" w:space="0" w:color="auto"/>
                    <w:left w:val="none" w:sz="0" w:space="0" w:color="auto"/>
                    <w:bottom w:val="none" w:sz="0" w:space="0" w:color="auto"/>
                    <w:right w:val="none" w:sz="0" w:space="0" w:color="auto"/>
                  </w:divBdr>
                </w:div>
                <w:div w:id="311720940">
                  <w:marLeft w:val="480"/>
                  <w:marRight w:val="0"/>
                  <w:marTop w:val="0"/>
                  <w:marBottom w:val="0"/>
                  <w:divBdr>
                    <w:top w:val="none" w:sz="0" w:space="0" w:color="auto"/>
                    <w:left w:val="none" w:sz="0" w:space="0" w:color="auto"/>
                    <w:bottom w:val="none" w:sz="0" w:space="0" w:color="auto"/>
                    <w:right w:val="none" w:sz="0" w:space="0" w:color="auto"/>
                  </w:divBdr>
                </w:div>
                <w:div w:id="340090118">
                  <w:marLeft w:val="480"/>
                  <w:marRight w:val="0"/>
                  <w:marTop w:val="0"/>
                  <w:marBottom w:val="0"/>
                  <w:divBdr>
                    <w:top w:val="none" w:sz="0" w:space="0" w:color="auto"/>
                    <w:left w:val="none" w:sz="0" w:space="0" w:color="auto"/>
                    <w:bottom w:val="none" w:sz="0" w:space="0" w:color="auto"/>
                    <w:right w:val="none" w:sz="0" w:space="0" w:color="auto"/>
                  </w:divBdr>
                </w:div>
                <w:div w:id="408426164">
                  <w:marLeft w:val="480"/>
                  <w:marRight w:val="0"/>
                  <w:marTop w:val="0"/>
                  <w:marBottom w:val="0"/>
                  <w:divBdr>
                    <w:top w:val="none" w:sz="0" w:space="0" w:color="auto"/>
                    <w:left w:val="none" w:sz="0" w:space="0" w:color="auto"/>
                    <w:bottom w:val="none" w:sz="0" w:space="0" w:color="auto"/>
                    <w:right w:val="none" w:sz="0" w:space="0" w:color="auto"/>
                  </w:divBdr>
                </w:div>
                <w:div w:id="419183372">
                  <w:marLeft w:val="480"/>
                  <w:marRight w:val="0"/>
                  <w:marTop w:val="0"/>
                  <w:marBottom w:val="0"/>
                  <w:divBdr>
                    <w:top w:val="none" w:sz="0" w:space="0" w:color="auto"/>
                    <w:left w:val="none" w:sz="0" w:space="0" w:color="auto"/>
                    <w:bottom w:val="none" w:sz="0" w:space="0" w:color="auto"/>
                    <w:right w:val="none" w:sz="0" w:space="0" w:color="auto"/>
                  </w:divBdr>
                </w:div>
                <w:div w:id="438067637">
                  <w:marLeft w:val="480"/>
                  <w:marRight w:val="0"/>
                  <w:marTop w:val="0"/>
                  <w:marBottom w:val="0"/>
                  <w:divBdr>
                    <w:top w:val="none" w:sz="0" w:space="0" w:color="auto"/>
                    <w:left w:val="none" w:sz="0" w:space="0" w:color="auto"/>
                    <w:bottom w:val="none" w:sz="0" w:space="0" w:color="auto"/>
                    <w:right w:val="none" w:sz="0" w:space="0" w:color="auto"/>
                  </w:divBdr>
                </w:div>
                <w:div w:id="482352707">
                  <w:marLeft w:val="480"/>
                  <w:marRight w:val="0"/>
                  <w:marTop w:val="0"/>
                  <w:marBottom w:val="0"/>
                  <w:divBdr>
                    <w:top w:val="none" w:sz="0" w:space="0" w:color="auto"/>
                    <w:left w:val="none" w:sz="0" w:space="0" w:color="auto"/>
                    <w:bottom w:val="none" w:sz="0" w:space="0" w:color="auto"/>
                    <w:right w:val="none" w:sz="0" w:space="0" w:color="auto"/>
                  </w:divBdr>
                </w:div>
                <w:div w:id="500973978">
                  <w:marLeft w:val="480"/>
                  <w:marRight w:val="0"/>
                  <w:marTop w:val="0"/>
                  <w:marBottom w:val="0"/>
                  <w:divBdr>
                    <w:top w:val="none" w:sz="0" w:space="0" w:color="auto"/>
                    <w:left w:val="none" w:sz="0" w:space="0" w:color="auto"/>
                    <w:bottom w:val="none" w:sz="0" w:space="0" w:color="auto"/>
                    <w:right w:val="none" w:sz="0" w:space="0" w:color="auto"/>
                  </w:divBdr>
                </w:div>
                <w:div w:id="530343408">
                  <w:marLeft w:val="480"/>
                  <w:marRight w:val="0"/>
                  <w:marTop w:val="0"/>
                  <w:marBottom w:val="0"/>
                  <w:divBdr>
                    <w:top w:val="none" w:sz="0" w:space="0" w:color="auto"/>
                    <w:left w:val="none" w:sz="0" w:space="0" w:color="auto"/>
                    <w:bottom w:val="none" w:sz="0" w:space="0" w:color="auto"/>
                    <w:right w:val="none" w:sz="0" w:space="0" w:color="auto"/>
                  </w:divBdr>
                </w:div>
                <w:div w:id="589463234">
                  <w:marLeft w:val="480"/>
                  <w:marRight w:val="0"/>
                  <w:marTop w:val="0"/>
                  <w:marBottom w:val="0"/>
                  <w:divBdr>
                    <w:top w:val="none" w:sz="0" w:space="0" w:color="auto"/>
                    <w:left w:val="none" w:sz="0" w:space="0" w:color="auto"/>
                    <w:bottom w:val="none" w:sz="0" w:space="0" w:color="auto"/>
                    <w:right w:val="none" w:sz="0" w:space="0" w:color="auto"/>
                  </w:divBdr>
                </w:div>
                <w:div w:id="619455738">
                  <w:marLeft w:val="480"/>
                  <w:marRight w:val="0"/>
                  <w:marTop w:val="0"/>
                  <w:marBottom w:val="0"/>
                  <w:divBdr>
                    <w:top w:val="none" w:sz="0" w:space="0" w:color="auto"/>
                    <w:left w:val="none" w:sz="0" w:space="0" w:color="auto"/>
                    <w:bottom w:val="none" w:sz="0" w:space="0" w:color="auto"/>
                    <w:right w:val="none" w:sz="0" w:space="0" w:color="auto"/>
                  </w:divBdr>
                </w:div>
                <w:div w:id="624895306">
                  <w:marLeft w:val="480"/>
                  <w:marRight w:val="0"/>
                  <w:marTop w:val="0"/>
                  <w:marBottom w:val="0"/>
                  <w:divBdr>
                    <w:top w:val="none" w:sz="0" w:space="0" w:color="auto"/>
                    <w:left w:val="none" w:sz="0" w:space="0" w:color="auto"/>
                    <w:bottom w:val="none" w:sz="0" w:space="0" w:color="auto"/>
                    <w:right w:val="none" w:sz="0" w:space="0" w:color="auto"/>
                  </w:divBdr>
                </w:div>
                <w:div w:id="625694651">
                  <w:marLeft w:val="480"/>
                  <w:marRight w:val="0"/>
                  <w:marTop w:val="0"/>
                  <w:marBottom w:val="0"/>
                  <w:divBdr>
                    <w:top w:val="none" w:sz="0" w:space="0" w:color="auto"/>
                    <w:left w:val="none" w:sz="0" w:space="0" w:color="auto"/>
                    <w:bottom w:val="none" w:sz="0" w:space="0" w:color="auto"/>
                    <w:right w:val="none" w:sz="0" w:space="0" w:color="auto"/>
                  </w:divBdr>
                </w:div>
                <w:div w:id="638614662">
                  <w:marLeft w:val="480"/>
                  <w:marRight w:val="0"/>
                  <w:marTop w:val="0"/>
                  <w:marBottom w:val="0"/>
                  <w:divBdr>
                    <w:top w:val="none" w:sz="0" w:space="0" w:color="auto"/>
                    <w:left w:val="none" w:sz="0" w:space="0" w:color="auto"/>
                    <w:bottom w:val="none" w:sz="0" w:space="0" w:color="auto"/>
                    <w:right w:val="none" w:sz="0" w:space="0" w:color="auto"/>
                  </w:divBdr>
                </w:div>
                <w:div w:id="666636343">
                  <w:marLeft w:val="480"/>
                  <w:marRight w:val="0"/>
                  <w:marTop w:val="0"/>
                  <w:marBottom w:val="0"/>
                  <w:divBdr>
                    <w:top w:val="none" w:sz="0" w:space="0" w:color="auto"/>
                    <w:left w:val="none" w:sz="0" w:space="0" w:color="auto"/>
                    <w:bottom w:val="none" w:sz="0" w:space="0" w:color="auto"/>
                    <w:right w:val="none" w:sz="0" w:space="0" w:color="auto"/>
                  </w:divBdr>
                </w:div>
                <w:div w:id="669799959">
                  <w:marLeft w:val="480"/>
                  <w:marRight w:val="0"/>
                  <w:marTop w:val="0"/>
                  <w:marBottom w:val="0"/>
                  <w:divBdr>
                    <w:top w:val="none" w:sz="0" w:space="0" w:color="auto"/>
                    <w:left w:val="none" w:sz="0" w:space="0" w:color="auto"/>
                    <w:bottom w:val="none" w:sz="0" w:space="0" w:color="auto"/>
                    <w:right w:val="none" w:sz="0" w:space="0" w:color="auto"/>
                  </w:divBdr>
                </w:div>
                <w:div w:id="680815815">
                  <w:marLeft w:val="480"/>
                  <w:marRight w:val="0"/>
                  <w:marTop w:val="0"/>
                  <w:marBottom w:val="0"/>
                  <w:divBdr>
                    <w:top w:val="none" w:sz="0" w:space="0" w:color="auto"/>
                    <w:left w:val="none" w:sz="0" w:space="0" w:color="auto"/>
                    <w:bottom w:val="none" w:sz="0" w:space="0" w:color="auto"/>
                    <w:right w:val="none" w:sz="0" w:space="0" w:color="auto"/>
                  </w:divBdr>
                </w:div>
                <w:div w:id="687947834">
                  <w:marLeft w:val="480"/>
                  <w:marRight w:val="0"/>
                  <w:marTop w:val="0"/>
                  <w:marBottom w:val="0"/>
                  <w:divBdr>
                    <w:top w:val="none" w:sz="0" w:space="0" w:color="auto"/>
                    <w:left w:val="none" w:sz="0" w:space="0" w:color="auto"/>
                    <w:bottom w:val="none" w:sz="0" w:space="0" w:color="auto"/>
                    <w:right w:val="none" w:sz="0" w:space="0" w:color="auto"/>
                  </w:divBdr>
                </w:div>
                <w:div w:id="763108505">
                  <w:marLeft w:val="480"/>
                  <w:marRight w:val="0"/>
                  <w:marTop w:val="0"/>
                  <w:marBottom w:val="0"/>
                  <w:divBdr>
                    <w:top w:val="none" w:sz="0" w:space="0" w:color="auto"/>
                    <w:left w:val="none" w:sz="0" w:space="0" w:color="auto"/>
                    <w:bottom w:val="none" w:sz="0" w:space="0" w:color="auto"/>
                    <w:right w:val="none" w:sz="0" w:space="0" w:color="auto"/>
                  </w:divBdr>
                </w:div>
                <w:div w:id="774641197">
                  <w:marLeft w:val="480"/>
                  <w:marRight w:val="0"/>
                  <w:marTop w:val="0"/>
                  <w:marBottom w:val="0"/>
                  <w:divBdr>
                    <w:top w:val="none" w:sz="0" w:space="0" w:color="auto"/>
                    <w:left w:val="none" w:sz="0" w:space="0" w:color="auto"/>
                    <w:bottom w:val="none" w:sz="0" w:space="0" w:color="auto"/>
                    <w:right w:val="none" w:sz="0" w:space="0" w:color="auto"/>
                  </w:divBdr>
                </w:div>
                <w:div w:id="783380769">
                  <w:marLeft w:val="480"/>
                  <w:marRight w:val="0"/>
                  <w:marTop w:val="0"/>
                  <w:marBottom w:val="0"/>
                  <w:divBdr>
                    <w:top w:val="none" w:sz="0" w:space="0" w:color="auto"/>
                    <w:left w:val="none" w:sz="0" w:space="0" w:color="auto"/>
                    <w:bottom w:val="none" w:sz="0" w:space="0" w:color="auto"/>
                    <w:right w:val="none" w:sz="0" w:space="0" w:color="auto"/>
                  </w:divBdr>
                </w:div>
                <w:div w:id="799300290">
                  <w:marLeft w:val="480"/>
                  <w:marRight w:val="0"/>
                  <w:marTop w:val="0"/>
                  <w:marBottom w:val="0"/>
                  <w:divBdr>
                    <w:top w:val="none" w:sz="0" w:space="0" w:color="auto"/>
                    <w:left w:val="none" w:sz="0" w:space="0" w:color="auto"/>
                    <w:bottom w:val="none" w:sz="0" w:space="0" w:color="auto"/>
                    <w:right w:val="none" w:sz="0" w:space="0" w:color="auto"/>
                  </w:divBdr>
                </w:div>
                <w:div w:id="825362489">
                  <w:marLeft w:val="480"/>
                  <w:marRight w:val="0"/>
                  <w:marTop w:val="0"/>
                  <w:marBottom w:val="0"/>
                  <w:divBdr>
                    <w:top w:val="none" w:sz="0" w:space="0" w:color="auto"/>
                    <w:left w:val="none" w:sz="0" w:space="0" w:color="auto"/>
                    <w:bottom w:val="none" w:sz="0" w:space="0" w:color="auto"/>
                    <w:right w:val="none" w:sz="0" w:space="0" w:color="auto"/>
                  </w:divBdr>
                </w:div>
                <w:div w:id="835651574">
                  <w:marLeft w:val="480"/>
                  <w:marRight w:val="0"/>
                  <w:marTop w:val="0"/>
                  <w:marBottom w:val="0"/>
                  <w:divBdr>
                    <w:top w:val="none" w:sz="0" w:space="0" w:color="auto"/>
                    <w:left w:val="none" w:sz="0" w:space="0" w:color="auto"/>
                    <w:bottom w:val="none" w:sz="0" w:space="0" w:color="auto"/>
                    <w:right w:val="none" w:sz="0" w:space="0" w:color="auto"/>
                  </w:divBdr>
                </w:div>
                <w:div w:id="871696990">
                  <w:marLeft w:val="480"/>
                  <w:marRight w:val="0"/>
                  <w:marTop w:val="0"/>
                  <w:marBottom w:val="0"/>
                  <w:divBdr>
                    <w:top w:val="none" w:sz="0" w:space="0" w:color="auto"/>
                    <w:left w:val="none" w:sz="0" w:space="0" w:color="auto"/>
                    <w:bottom w:val="none" w:sz="0" w:space="0" w:color="auto"/>
                    <w:right w:val="none" w:sz="0" w:space="0" w:color="auto"/>
                  </w:divBdr>
                </w:div>
                <w:div w:id="889998898">
                  <w:marLeft w:val="480"/>
                  <w:marRight w:val="0"/>
                  <w:marTop w:val="0"/>
                  <w:marBottom w:val="0"/>
                  <w:divBdr>
                    <w:top w:val="none" w:sz="0" w:space="0" w:color="auto"/>
                    <w:left w:val="none" w:sz="0" w:space="0" w:color="auto"/>
                    <w:bottom w:val="none" w:sz="0" w:space="0" w:color="auto"/>
                    <w:right w:val="none" w:sz="0" w:space="0" w:color="auto"/>
                  </w:divBdr>
                </w:div>
                <w:div w:id="897789294">
                  <w:marLeft w:val="480"/>
                  <w:marRight w:val="0"/>
                  <w:marTop w:val="0"/>
                  <w:marBottom w:val="0"/>
                  <w:divBdr>
                    <w:top w:val="none" w:sz="0" w:space="0" w:color="auto"/>
                    <w:left w:val="none" w:sz="0" w:space="0" w:color="auto"/>
                    <w:bottom w:val="none" w:sz="0" w:space="0" w:color="auto"/>
                    <w:right w:val="none" w:sz="0" w:space="0" w:color="auto"/>
                  </w:divBdr>
                </w:div>
                <w:div w:id="926227822">
                  <w:marLeft w:val="480"/>
                  <w:marRight w:val="0"/>
                  <w:marTop w:val="0"/>
                  <w:marBottom w:val="0"/>
                  <w:divBdr>
                    <w:top w:val="none" w:sz="0" w:space="0" w:color="auto"/>
                    <w:left w:val="none" w:sz="0" w:space="0" w:color="auto"/>
                    <w:bottom w:val="none" w:sz="0" w:space="0" w:color="auto"/>
                    <w:right w:val="none" w:sz="0" w:space="0" w:color="auto"/>
                  </w:divBdr>
                </w:div>
                <w:div w:id="976298720">
                  <w:marLeft w:val="480"/>
                  <w:marRight w:val="0"/>
                  <w:marTop w:val="0"/>
                  <w:marBottom w:val="0"/>
                  <w:divBdr>
                    <w:top w:val="none" w:sz="0" w:space="0" w:color="auto"/>
                    <w:left w:val="none" w:sz="0" w:space="0" w:color="auto"/>
                    <w:bottom w:val="none" w:sz="0" w:space="0" w:color="auto"/>
                    <w:right w:val="none" w:sz="0" w:space="0" w:color="auto"/>
                  </w:divBdr>
                </w:div>
                <w:div w:id="981546455">
                  <w:marLeft w:val="480"/>
                  <w:marRight w:val="0"/>
                  <w:marTop w:val="0"/>
                  <w:marBottom w:val="0"/>
                  <w:divBdr>
                    <w:top w:val="none" w:sz="0" w:space="0" w:color="auto"/>
                    <w:left w:val="none" w:sz="0" w:space="0" w:color="auto"/>
                    <w:bottom w:val="none" w:sz="0" w:space="0" w:color="auto"/>
                    <w:right w:val="none" w:sz="0" w:space="0" w:color="auto"/>
                  </w:divBdr>
                </w:div>
                <w:div w:id="992837096">
                  <w:marLeft w:val="480"/>
                  <w:marRight w:val="0"/>
                  <w:marTop w:val="0"/>
                  <w:marBottom w:val="0"/>
                  <w:divBdr>
                    <w:top w:val="none" w:sz="0" w:space="0" w:color="auto"/>
                    <w:left w:val="none" w:sz="0" w:space="0" w:color="auto"/>
                    <w:bottom w:val="none" w:sz="0" w:space="0" w:color="auto"/>
                    <w:right w:val="none" w:sz="0" w:space="0" w:color="auto"/>
                  </w:divBdr>
                </w:div>
                <w:div w:id="1047725343">
                  <w:marLeft w:val="480"/>
                  <w:marRight w:val="0"/>
                  <w:marTop w:val="0"/>
                  <w:marBottom w:val="0"/>
                  <w:divBdr>
                    <w:top w:val="none" w:sz="0" w:space="0" w:color="auto"/>
                    <w:left w:val="none" w:sz="0" w:space="0" w:color="auto"/>
                    <w:bottom w:val="none" w:sz="0" w:space="0" w:color="auto"/>
                    <w:right w:val="none" w:sz="0" w:space="0" w:color="auto"/>
                  </w:divBdr>
                </w:div>
                <w:div w:id="1055201191">
                  <w:marLeft w:val="480"/>
                  <w:marRight w:val="0"/>
                  <w:marTop w:val="0"/>
                  <w:marBottom w:val="0"/>
                  <w:divBdr>
                    <w:top w:val="none" w:sz="0" w:space="0" w:color="auto"/>
                    <w:left w:val="none" w:sz="0" w:space="0" w:color="auto"/>
                    <w:bottom w:val="none" w:sz="0" w:space="0" w:color="auto"/>
                    <w:right w:val="none" w:sz="0" w:space="0" w:color="auto"/>
                  </w:divBdr>
                </w:div>
                <w:div w:id="1057625143">
                  <w:marLeft w:val="480"/>
                  <w:marRight w:val="0"/>
                  <w:marTop w:val="0"/>
                  <w:marBottom w:val="0"/>
                  <w:divBdr>
                    <w:top w:val="none" w:sz="0" w:space="0" w:color="auto"/>
                    <w:left w:val="none" w:sz="0" w:space="0" w:color="auto"/>
                    <w:bottom w:val="none" w:sz="0" w:space="0" w:color="auto"/>
                    <w:right w:val="none" w:sz="0" w:space="0" w:color="auto"/>
                  </w:divBdr>
                </w:div>
                <w:div w:id="1073552932">
                  <w:marLeft w:val="480"/>
                  <w:marRight w:val="0"/>
                  <w:marTop w:val="0"/>
                  <w:marBottom w:val="0"/>
                  <w:divBdr>
                    <w:top w:val="none" w:sz="0" w:space="0" w:color="auto"/>
                    <w:left w:val="none" w:sz="0" w:space="0" w:color="auto"/>
                    <w:bottom w:val="none" w:sz="0" w:space="0" w:color="auto"/>
                    <w:right w:val="none" w:sz="0" w:space="0" w:color="auto"/>
                  </w:divBdr>
                </w:div>
                <w:div w:id="1083142876">
                  <w:marLeft w:val="480"/>
                  <w:marRight w:val="0"/>
                  <w:marTop w:val="0"/>
                  <w:marBottom w:val="0"/>
                  <w:divBdr>
                    <w:top w:val="none" w:sz="0" w:space="0" w:color="auto"/>
                    <w:left w:val="none" w:sz="0" w:space="0" w:color="auto"/>
                    <w:bottom w:val="none" w:sz="0" w:space="0" w:color="auto"/>
                    <w:right w:val="none" w:sz="0" w:space="0" w:color="auto"/>
                  </w:divBdr>
                </w:div>
                <w:div w:id="1085961207">
                  <w:marLeft w:val="480"/>
                  <w:marRight w:val="0"/>
                  <w:marTop w:val="0"/>
                  <w:marBottom w:val="0"/>
                  <w:divBdr>
                    <w:top w:val="none" w:sz="0" w:space="0" w:color="auto"/>
                    <w:left w:val="none" w:sz="0" w:space="0" w:color="auto"/>
                    <w:bottom w:val="none" w:sz="0" w:space="0" w:color="auto"/>
                    <w:right w:val="none" w:sz="0" w:space="0" w:color="auto"/>
                  </w:divBdr>
                </w:div>
                <w:div w:id="1094745411">
                  <w:marLeft w:val="480"/>
                  <w:marRight w:val="0"/>
                  <w:marTop w:val="0"/>
                  <w:marBottom w:val="0"/>
                  <w:divBdr>
                    <w:top w:val="none" w:sz="0" w:space="0" w:color="auto"/>
                    <w:left w:val="none" w:sz="0" w:space="0" w:color="auto"/>
                    <w:bottom w:val="none" w:sz="0" w:space="0" w:color="auto"/>
                    <w:right w:val="none" w:sz="0" w:space="0" w:color="auto"/>
                  </w:divBdr>
                </w:div>
                <w:div w:id="1142846557">
                  <w:marLeft w:val="480"/>
                  <w:marRight w:val="0"/>
                  <w:marTop w:val="0"/>
                  <w:marBottom w:val="0"/>
                  <w:divBdr>
                    <w:top w:val="none" w:sz="0" w:space="0" w:color="auto"/>
                    <w:left w:val="none" w:sz="0" w:space="0" w:color="auto"/>
                    <w:bottom w:val="none" w:sz="0" w:space="0" w:color="auto"/>
                    <w:right w:val="none" w:sz="0" w:space="0" w:color="auto"/>
                  </w:divBdr>
                </w:div>
                <w:div w:id="1155605067">
                  <w:marLeft w:val="480"/>
                  <w:marRight w:val="0"/>
                  <w:marTop w:val="0"/>
                  <w:marBottom w:val="0"/>
                  <w:divBdr>
                    <w:top w:val="none" w:sz="0" w:space="0" w:color="auto"/>
                    <w:left w:val="none" w:sz="0" w:space="0" w:color="auto"/>
                    <w:bottom w:val="none" w:sz="0" w:space="0" w:color="auto"/>
                    <w:right w:val="none" w:sz="0" w:space="0" w:color="auto"/>
                  </w:divBdr>
                </w:div>
                <w:div w:id="1164512892">
                  <w:marLeft w:val="480"/>
                  <w:marRight w:val="0"/>
                  <w:marTop w:val="0"/>
                  <w:marBottom w:val="0"/>
                  <w:divBdr>
                    <w:top w:val="none" w:sz="0" w:space="0" w:color="auto"/>
                    <w:left w:val="none" w:sz="0" w:space="0" w:color="auto"/>
                    <w:bottom w:val="none" w:sz="0" w:space="0" w:color="auto"/>
                    <w:right w:val="none" w:sz="0" w:space="0" w:color="auto"/>
                  </w:divBdr>
                </w:div>
                <w:div w:id="1190072640">
                  <w:marLeft w:val="480"/>
                  <w:marRight w:val="0"/>
                  <w:marTop w:val="0"/>
                  <w:marBottom w:val="0"/>
                  <w:divBdr>
                    <w:top w:val="none" w:sz="0" w:space="0" w:color="auto"/>
                    <w:left w:val="none" w:sz="0" w:space="0" w:color="auto"/>
                    <w:bottom w:val="none" w:sz="0" w:space="0" w:color="auto"/>
                    <w:right w:val="none" w:sz="0" w:space="0" w:color="auto"/>
                  </w:divBdr>
                </w:div>
                <w:div w:id="1229147244">
                  <w:marLeft w:val="480"/>
                  <w:marRight w:val="0"/>
                  <w:marTop w:val="0"/>
                  <w:marBottom w:val="0"/>
                  <w:divBdr>
                    <w:top w:val="none" w:sz="0" w:space="0" w:color="auto"/>
                    <w:left w:val="none" w:sz="0" w:space="0" w:color="auto"/>
                    <w:bottom w:val="none" w:sz="0" w:space="0" w:color="auto"/>
                    <w:right w:val="none" w:sz="0" w:space="0" w:color="auto"/>
                  </w:divBdr>
                </w:div>
                <w:div w:id="1276525912">
                  <w:marLeft w:val="480"/>
                  <w:marRight w:val="0"/>
                  <w:marTop w:val="0"/>
                  <w:marBottom w:val="0"/>
                  <w:divBdr>
                    <w:top w:val="none" w:sz="0" w:space="0" w:color="auto"/>
                    <w:left w:val="none" w:sz="0" w:space="0" w:color="auto"/>
                    <w:bottom w:val="none" w:sz="0" w:space="0" w:color="auto"/>
                    <w:right w:val="none" w:sz="0" w:space="0" w:color="auto"/>
                  </w:divBdr>
                </w:div>
                <w:div w:id="1308515601">
                  <w:marLeft w:val="480"/>
                  <w:marRight w:val="0"/>
                  <w:marTop w:val="0"/>
                  <w:marBottom w:val="0"/>
                  <w:divBdr>
                    <w:top w:val="none" w:sz="0" w:space="0" w:color="auto"/>
                    <w:left w:val="none" w:sz="0" w:space="0" w:color="auto"/>
                    <w:bottom w:val="none" w:sz="0" w:space="0" w:color="auto"/>
                    <w:right w:val="none" w:sz="0" w:space="0" w:color="auto"/>
                  </w:divBdr>
                </w:div>
                <w:div w:id="1341734680">
                  <w:marLeft w:val="480"/>
                  <w:marRight w:val="0"/>
                  <w:marTop w:val="0"/>
                  <w:marBottom w:val="0"/>
                  <w:divBdr>
                    <w:top w:val="none" w:sz="0" w:space="0" w:color="auto"/>
                    <w:left w:val="none" w:sz="0" w:space="0" w:color="auto"/>
                    <w:bottom w:val="none" w:sz="0" w:space="0" w:color="auto"/>
                    <w:right w:val="none" w:sz="0" w:space="0" w:color="auto"/>
                  </w:divBdr>
                </w:div>
                <w:div w:id="1343437018">
                  <w:marLeft w:val="480"/>
                  <w:marRight w:val="0"/>
                  <w:marTop w:val="0"/>
                  <w:marBottom w:val="0"/>
                  <w:divBdr>
                    <w:top w:val="none" w:sz="0" w:space="0" w:color="auto"/>
                    <w:left w:val="none" w:sz="0" w:space="0" w:color="auto"/>
                    <w:bottom w:val="none" w:sz="0" w:space="0" w:color="auto"/>
                    <w:right w:val="none" w:sz="0" w:space="0" w:color="auto"/>
                  </w:divBdr>
                </w:div>
                <w:div w:id="1368334636">
                  <w:marLeft w:val="480"/>
                  <w:marRight w:val="0"/>
                  <w:marTop w:val="0"/>
                  <w:marBottom w:val="0"/>
                  <w:divBdr>
                    <w:top w:val="none" w:sz="0" w:space="0" w:color="auto"/>
                    <w:left w:val="none" w:sz="0" w:space="0" w:color="auto"/>
                    <w:bottom w:val="none" w:sz="0" w:space="0" w:color="auto"/>
                    <w:right w:val="none" w:sz="0" w:space="0" w:color="auto"/>
                  </w:divBdr>
                </w:div>
                <w:div w:id="1422145045">
                  <w:marLeft w:val="480"/>
                  <w:marRight w:val="0"/>
                  <w:marTop w:val="0"/>
                  <w:marBottom w:val="0"/>
                  <w:divBdr>
                    <w:top w:val="none" w:sz="0" w:space="0" w:color="auto"/>
                    <w:left w:val="none" w:sz="0" w:space="0" w:color="auto"/>
                    <w:bottom w:val="none" w:sz="0" w:space="0" w:color="auto"/>
                    <w:right w:val="none" w:sz="0" w:space="0" w:color="auto"/>
                  </w:divBdr>
                </w:div>
                <w:div w:id="1438478963">
                  <w:marLeft w:val="480"/>
                  <w:marRight w:val="0"/>
                  <w:marTop w:val="0"/>
                  <w:marBottom w:val="0"/>
                  <w:divBdr>
                    <w:top w:val="none" w:sz="0" w:space="0" w:color="auto"/>
                    <w:left w:val="none" w:sz="0" w:space="0" w:color="auto"/>
                    <w:bottom w:val="none" w:sz="0" w:space="0" w:color="auto"/>
                    <w:right w:val="none" w:sz="0" w:space="0" w:color="auto"/>
                  </w:divBdr>
                </w:div>
                <w:div w:id="1445466545">
                  <w:marLeft w:val="480"/>
                  <w:marRight w:val="0"/>
                  <w:marTop w:val="0"/>
                  <w:marBottom w:val="0"/>
                  <w:divBdr>
                    <w:top w:val="none" w:sz="0" w:space="0" w:color="auto"/>
                    <w:left w:val="none" w:sz="0" w:space="0" w:color="auto"/>
                    <w:bottom w:val="none" w:sz="0" w:space="0" w:color="auto"/>
                    <w:right w:val="none" w:sz="0" w:space="0" w:color="auto"/>
                  </w:divBdr>
                </w:div>
                <w:div w:id="1448770429">
                  <w:marLeft w:val="480"/>
                  <w:marRight w:val="0"/>
                  <w:marTop w:val="0"/>
                  <w:marBottom w:val="0"/>
                  <w:divBdr>
                    <w:top w:val="none" w:sz="0" w:space="0" w:color="auto"/>
                    <w:left w:val="none" w:sz="0" w:space="0" w:color="auto"/>
                    <w:bottom w:val="none" w:sz="0" w:space="0" w:color="auto"/>
                    <w:right w:val="none" w:sz="0" w:space="0" w:color="auto"/>
                  </w:divBdr>
                </w:div>
                <w:div w:id="1450780467">
                  <w:marLeft w:val="480"/>
                  <w:marRight w:val="0"/>
                  <w:marTop w:val="0"/>
                  <w:marBottom w:val="0"/>
                  <w:divBdr>
                    <w:top w:val="none" w:sz="0" w:space="0" w:color="auto"/>
                    <w:left w:val="none" w:sz="0" w:space="0" w:color="auto"/>
                    <w:bottom w:val="none" w:sz="0" w:space="0" w:color="auto"/>
                    <w:right w:val="none" w:sz="0" w:space="0" w:color="auto"/>
                  </w:divBdr>
                </w:div>
                <w:div w:id="1465536530">
                  <w:marLeft w:val="480"/>
                  <w:marRight w:val="0"/>
                  <w:marTop w:val="0"/>
                  <w:marBottom w:val="0"/>
                  <w:divBdr>
                    <w:top w:val="none" w:sz="0" w:space="0" w:color="auto"/>
                    <w:left w:val="none" w:sz="0" w:space="0" w:color="auto"/>
                    <w:bottom w:val="none" w:sz="0" w:space="0" w:color="auto"/>
                    <w:right w:val="none" w:sz="0" w:space="0" w:color="auto"/>
                  </w:divBdr>
                </w:div>
                <w:div w:id="1472284317">
                  <w:marLeft w:val="480"/>
                  <w:marRight w:val="0"/>
                  <w:marTop w:val="0"/>
                  <w:marBottom w:val="0"/>
                  <w:divBdr>
                    <w:top w:val="none" w:sz="0" w:space="0" w:color="auto"/>
                    <w:left w:val="none" w:sz="0" w:space="0" w:color="auto"/>
                    <w:bottom w:val="none" w:sz="0" w:space="0" w:color="auto"/>
                    <w:right w:val="none" w:sz="0" w:space="0" w:color="auto"/>
                  </w:divBdr>
                </w:div>
                <w:div w:id="1508250611">
                  <w:marLeft w:val="480"/>
                  <w:marRight w:val="0"/>
                  <w:marTop w:val="0"/>
                  <w:marBottom w:val="0"/>
                  <w:divBdr>
                    <w:top w:val="none" w:sz="0" w:space="0" w:color="auto"/>
                    <w:left w:val="none" w:sz="0" w:space="0" w:color="auto"/>
                    <w:bottom w:val="none" w:sz="0" w:space="0" w:color="auto"/>
                    <w:right w:val="none" w:sz="0" w:space="0" w:color="auto"/>
                  </w:divBdr>
                </w:div>
                <w:div w:id="1515264569">
                  <w:marLeft w:val="480"/>
                  <w:marRight w:val="0"/>
                  <w:marTop w:val="0"/>
                  <w:marBottom w:val="0"/>
                  <w:divBdr>
                    <w:top w:val="none" w:sz="0" w:space="0" w:color="auto"/>
                    <w:left w:val="none" w:sz="0" w:space="0" w:color="auto"/>
                    <w:bottom w:val="none" w:sz="0" w:space="0" w:color="auto"/>
                    <w:right w:val="none" w:sz="0" w:space="0" w:color="auto"/>
                  </w:divBdr>
                </w:div>
                <w:div w:id="1583641012">
                  <w:marLeft w:val="480"/>
                  <w:marRight w:val="0"/>
                  <w:marTop w:val="0"/>
                  <w:marBottom w:val="0"/>
                  <w:divBdr>
                    <w:top w:val="none" w:sz="0" w:space="0" w:color="auto"/>
                    <w:left w:val="none" w:sz="0" w:space="0" w:color="auto"/>
                    <w:bottom w:val="none" w:sz="0" w:space="0" w:color="auto"/>
                    <w:right w:val="none" w:sz="0" w:space="0" w:color="auto"/>
                  </w:divBdr>
                </w:div>
                <w:div w:id="1588534380">
                  <w:marLeft w:val="480"/>
                  <w:marRight w:val="0"/>
                  <w:marTop w:val="0"/>
                  <w:marBottom w:val="0"/>
                  <w:divBdr>
                    <w:top w:val="none" w:sz="0" w:space="0" w:color="auto"/>
                    <w:left w:val="none" w:sz="0" w:space="0" w:color="auto"/>
                    <w:bottom w:val="none" w:sz="0" w:space="0" w:color="auto"/>
                    <w:right w:val="none" w:sz="0" w:space="0" w:color="auto"/>
                  </w:divBdr>
                </w:div>
                <w:div w:id="1622107654">
                  <w:marLeft w:val="480"/>
                  <w:marRight w:val="0"/>
                  <w:marTop w:val="0"/>
                  <w:marBottom w:val="0"/>
                  <w:divBdr>
                    <w:top w:val="none" w:sz="0" w:space="0" w:color="auto"/>
                    <w:left w:val="none" w:sz="0" w:space="0" w:color="auto"/>
                    <w:bottom w:val="none" w:sz="0" w:space="0" w:color="auto"/>
                    <w:right w:val="none" w:sz="0" w:space="0" w:color="auto"/>
                  </w:divBdr>
                </w:div>
                <w:div w:id="1664818786">
                  <w:marLeft w:val="480"/>
                  <w:marRight w:val="0"/>
                  <w:marTop w:val="0"/>
                  <w:marBottom w:val="0"/>
                  <w:divBdr>
                    <w:top w:val="none" w:sz="0" w:space="0" w:color="auto"/>
                    <w:left w:val="none" w:sz="0" w:space="0" w:color="auto"/>
                    <w:bottom w:val="none" w:sz="0" w:space="0" w:color="auto"/>
                    <w:right w:val="none" w:sz="0" w:space="0" w:color="auto"/>
                  </w:divBdr>
                </w:div>
                <w:div w:id="1670256819">
                  <w:marLeft w:val="480"/>
                  <w:marRight w:val="0"/>
                  <w:marTop w:val="0"/>
                  <w:marBottom w:val="0"/>
                  <w:divBdr>
                    <w:top w:val="none" w:sz="0" w:space="0" w:color="auto"/>
                    <w:left w:val="none" w:sz="0" w:space="0" w:color="auto"/>
                    <w:bottom w:val="none" w:sz="0" w:space="0" w:color="auto"/>
                    <w:right w:val="none" w:sz="0" w:space="0" w:color="auto"/>
                  </w:divBdr>
                </w:div>
                <w:div w:id="1718430594">
                  <w:marLeft w:val="480"/>
                  <w:marRight w:val="0"/>
                  <w:marTop w:val="0"/>
                  <w:marBottom w:val="0"/>
                  <w:divBdr>
                    <w:top w:val="none" w:sz="0" w:space="0" w:color="auto"/>
                    <w:left w:val="none" w:sz="0" w:space="0" w:color="auto"/>
                    <w:bottom w:val="none" w:sz="0" w:space="0" w:color="auto"/>
                    <w:right w:val="none" w:sz="0" w:space="0" w:color="auto"/>
                  </w:divBdr>
                </w:div>
                <w:div w:id="1746343846">
                  <w:marLeft w:val="480"/>
                  <w:marRight w:val="0"/>
                  <w:marTop w:val="0"/>
                  <w:marBottom w:val="0"/>
                  <w:divBdr>
                    <w:top w:val="none" w:sz="0" w:space="0" w:color="auto"/>
                    <w:left w:val="none" w:sz="0" w:space="0" w:color="auto"/>
                    <w:bottom w:val="none" w:sz="0" w:space="0" w:color="auto"/>
                    <w:right w:val="none" w:sz="0" w:space="0" w:color="auto"/>
                  </w:divBdr>
                </w:div>
                <w:div w:id="1756393085">
                  <w:marLeft w:val="480"/>
                  <w:marRight w:val="0"/>
                  <w:marTop w:val="0"/>
                  <w:marBottom w:val="0"/>
                  <w:divBdr>
                    <w:top w:val="none" w:sz="0" w:space="0" w:color="auto"/>
                    <w:left w:val="none" w:sz="0" w:space="0" w:color="auto"/>
                    <w:bottom w:val="none" w:sz="0" w:space="0" w:color="auto"/>
                    <w:right w:val="none" w:sz="0" w:space="0" w:color="auto"/>
                  </w:divBdr>
                </w:div>
                <w:div w:id="1794011768">
                  <w:marLeft w:val="480"/>
                  <w:marRight w:val="0"/>
                  <w:marTop w:val="0"/>
                  <w:marBottom w:val="0"/>
                  <w:divBdr>
                    <w:top w:val="none" w:sz="0" w:space="0" w:color="auto"/>
                    <w:left w:val="none" w:sz="0" w:space="0" w:color="auto"/>
                    <w:bottom w:val="none" w:sz="0" w:space="0" w:color="auto"/>
                    <w:right w:val="none" w:sz="0" w:space="0" w:color="auto"/>
                  </w:divBdr>
                </w:div>
                <w:div w:id="1795559817">
                  <w:marLeft w:val="480"/>
                  <w:marRight w:val="0"/>
                  <w:marTop w:val="0"/>
                  <w:marBottom w:val="0"/>
                  <w:divBdr>
                    <w:top w:val="none" w:sz="0" w:space="0" w:color="auto"/>
                    <w:left w:val="none" w:sz="0" w:space="0" w:color="auto"/>
                    <w:bottom w:val="none" w:sz="0" w:space="0" w:color="auto"/>
                    <w:right w:val="none" w:sz="0" w:space="0" w:color="auto"/>
                  </w:divBdr>
                </w:div>
                <w:div w:id="1802767675">
                  <w:marLeft w:val="480"/>
                  <w:marRight w:val="0"/>
                  <w:marTop w:val="0"/>
                  <w:marBottom w:val="0"/>
                  <w:divBdr>
                    <w:top w:val="none" w:sz="0" w:space="0" w:color="auto"/>
                    <w:left w:val="none" w:sz="0" w:space="0" w:color="auto"/>
                    <w:bottom w:val="none" w:sz="0" w:space="0" w:color="auto"/>
                    <w:right w:val="none" w:sz="0" w:space="0" w:color="auto"/>
                  </w:divBdr>
                </w:div>
                <w:div w:id="1852139537">
                  <w:marLeft w:val="480"/>
                  <w:marRight w:val="0"/>
                  <w:marTop w:val="0"/>
                  <w:marBottom w:val="0"/>
                  <w:divBdr>
                    <w:top w:val="none" w:sz="0" w:space="0" w:color="auto"/>
                    <w:left w:val="none" w:sz="0" w:space="0" w:color="auto"/>
                    <w:bottom w:val="none" w:sz="0" w:space="0" w:color="auto"/>
                    <w:right w:val="none" w:sz="0" w:space="0" w:color="auto"/>
                  </w:divBdr>
                </w:div>
                <w:div w:id="1853761503">
                  <w:marLeft w:val="480"/>
                  <w:marRight w:val="0"/>
                  <w:marTop w:val="0"/>
                  <w:marBottom w:val="0"/>
                  <w:divBdr>
                    <w:top w:val="none" w:sz="0" w:space="0" w:color="auto"/>
                    <w:left w:val="none" w:sz="0" w:space="0" w:color="auto"/>
                    <w:bottom w:val="none" w:sz="0" w:space="0" w:color="auto"/>
                    <w:right w:val="none" w:sz="0" w:space="0" w:color="auto"/>
                  </w:divBdr>
                </w:div>
                <w:div w:id="1886022768">
                  <w:marLeft w:val="480"/>
                  <w:marRight w:val="0"/>
                  <w:marTop w:val="0"/>
                  <w:marBottom w:val="0"/>
                  <w:divBdr>
                    <w:top w:val="none" w:sz="0" w:space="0" w:color="auto"/>
                    <w:left w:val="none" w:sz="0" w:space="0" w:color="auto"/>
                    <w:bottom w:val="none" w:sz="0" w:space="0" w:color="auto"/>
                    <w:right w:val="none" w:sz="0" w:space="0" w:color="auto"/>
                  </w:divBdr>
                </w:div>
                <w:div w:id="1888058660">
                  <w:marLeft w:val="480"/>
                  <w:marRight w:val="0"/>
                  <w:marTop w:val="0"/>
                  <w:marBottom w:val="0"/>
                  <w:divBdr>
                    <w:top w:val="none" w:sz="0" w:space="0" w:color="auto"/>
                    <w:left w:val="none" w:sz="0" w:space="0" w:color="auto"/>
                    <w:bottom w:val="none" w:sz="0" w:space="0" w:color="auto"/>
                    <w:right w:val="none" w:sz="0" w:space="0" w:color="auto"/>
                  </w:divBdr>
                </w:div>
                <w:div w:id="1912233590">
                  <w:marLeft w:val="480"/>
                  <w:marRight w:val="0"/>
                  <w:marTop w:val="0"/>
                  <w:marBottom w:val="0"/>
                  <w:divBdr>
                    <w:top w:val="none" w:sz="0" w:space="0" w:color="auto"/>
                    <w:left w:val="none" w:sz="0" w:space="0" w:color="auto"/>
                    <w:bottom w:val="none" w:sz="0" w:space="0" w:color="auto"/>
                    <w:right w:val="none" w:sz="0" w:space="0" w:color="auto"/>
                  </w:divBdr>
                </w:div>
                <w:div w:id="1918896742">
                  <w:marLeft w:val="480"/>
                  <w:marRight w:val="0"/>
                  <w:marTop w:val="0"/>
                  <w:marBottom w:val="0"/>
                  <w:divBdr>
                    <w:top w:val="none" w:sz="0" w:space="0" w:color="auto"/>
                    <w:left w:val="none" w:sz="0" w:space="0" w:color="auto"/>
                    <w:bottom w:val="none" w:sz="0" w:space="0" w:color="auto"/>
                    <w:right w:val="none" w:sz="0" w:space="0" w:color="auto"/>
                  </w:divBdr>
                </w:div>
                <w:div w:id="1932615982">
                  <w:marLeft w:val="480"/>
                  <w:marRight w:val="0"/>
                  <w:marTop w:val="0"/>
                  <w:marBottom w:val="0"/>
                  <w:divBdr>
                    <w:top w:val="none" w:sz="0" w:space="0" w:color="auto"/>
                    <w:left w:val="none" w:sz="0" w:space="0" w:color="auto"/>
                    <w:bottom w:val="none" w:sz="0" w:space="0" w:color="auto"/>
                    <w:right w:val="none" w:sz="0" w:space="0" w:color="auto"/>
                  </w:divBdr>
                </w:div>
                <w:div w:id="1958901434">
                  <w:marLeft w:val="480"/>
                  <w:marRight w:val="0"/>
                  <w:marTop w:val="0"/>
                  <w:marBottom w:val="0"/>
                  <w:divBdr>
                    <w:top w:val="none" w:sz="0" w:space="0" w:color="auto"/>
                    <w:left w:val="none" w:sz="0" w:space="0" w:color="auto"/>
                    <w:bottom w:val="none" w:sz="0" w:space="0" w:color="auto"/>
                    <w:right w:val="none" w:sz="0" w:space="0" w:color="auto"/>
                  </w:divBdr>
                </w:div>
                <w:div w:id="1979258112">
                  <w:marLeft w:val="480"/>
                  <w:marRight w:val="0"/>
                  <w:marTop w:val="0"/>
                  <w:marBottom w:val="0"/>
                  <w:divBdr>
                    <w:top w:val="none" w:sz="0" w:space="0" w:color="auto"/>
                    <w:left w:val="none" w:sz="0" w:space="0" w:color="auto"/>
                    <w:bottom w:val="none" w:sz="0" w:space="0" w:color="auto"/>
                    <w:right w:val="none" w:sz="0" w:space="0" w:color="auto"/>
                  </w:divBdr>
                </w:div>
                <w:div w:id="2003465900">
                  <w:marLeft w:val="480"/>
                  <w:marRight w:val="0"/>
                  <w:marTop w:val="0"/>
                  <w:marBottom w:val="0"/>
                  <w:divBdr>
                    <w:top w:val="none" w:sz="0" w:space="0" w:color="auto"/>
                    <w:left w:val="none" w:sz="0" w:space="0" w:color="auto"/>
                    <w:bottom w:val="none" w:sz="0" w:space="0" w:color="auto"/>
                    <w:right w:val="none" w:sz="0" w:space="0" w:color="auto"/>
                  </w:divBdr>
                </w:div>
                <w:div w:id="2009020217">
                  <w:marLeft w:val="480"/>
                  <w:marRight w:val="0"/>
                  <w:marTop w:val="0"/>
                  <w:marBottom w:val="0"/>
                  <w:divBdr>
                    <w:top w:val="none" w:sz="0" w:space="0" w:color="auto"/>
                    <w:left w:val="none" w:sz="0" w:space="0" w:color="auto"/>
                    <w:bottom w:val="none" w:sz="0" w:space="0" w:color="auto"/>
                    <w:right w:val="none" w:sz="0" w:space="0" w:color="auto"/>
                  </w:divBdr>
                </w:div>
                <w:div w:id="2012415251">
                  <w:marLeft w:val="480"/>
                  <w:marRight w:val="0"/>
                  <w:marTop w:val="0"/>
                  <w:marBottom w:val="0"/>
                  <w:divBdr>
                    <w:top w:val="none" w:sz="0" w:space="0" w:color="auto"/>
                    <w:left w:val="none" w:sz="0" w:space="0" w:color="auto"/>
                    <w:bottom w:val="none" w:sz="0" w:space="0" w:color="auto"/>
                    <w:right w:val="none" w:sz="0" w:space="0" w:color="auto"/>
                  </w:divBdr>
                </w:div>
                <w:div w:id="2019193412">
                  <w:marLeft w:val="480"/>
                  <w:marRight w:val="0"/>
                  <w:marTop w:val="0"/>
                  <w:marBottom w:val="0"/>
                  <w:divBdr>
                    <w:top w:val="none" w:sz="0" w:space="0" w:color="auto"/>
                    <w:left w:val="none" w:sz="0" w:space="0" w:color="auto"/>
                    <w:bottom w:val="none" w:sz="0" w:space="0" w:color="auto"/>
                    <w:right w:val="none" w:sz="0" w:space="0" w:color="auto"/>
                  </w:divBdr>
                </w:div>
                <w:div w:id="2048068290">
                  <w:marLeft w:val="480"/>
                  <w:marRight w:val="0"/>
                  <w:marTop w:val="0"/>
                  <w:marBottom w:val="0"/>
                  <w:divBdr>
                    <w:top w:val="none" w:sz="0" w:space="0" w:color="auto"/>
                    <w:left w:val="none" w:sz="0" w:space="0" w:color="auto"/>
                    <w:bottom w:val="none" w:sz="0" w:space="0" w:color="auto"/>
                    <w:right w:val="none" w:sz="0" w:space="0" w:color="auto"/>
                  </w:divBdr>
                </w:div>
                <w:div w:id="2055615701">
                  <w:marLeft w:val="480"/>
                  <w:marRight w:val="0"/>
                  <w:marTop w:val="0"/>
                  <w:marBottom w:val="0"/>
                  <w:divBdr>
                    <w:top w:val="none" w:sz="0" w:space="0" w:color="auto"/>
                    <w:left w:val="none" w:sz="0" w:space="0" w:color="auto"/>
                    <w:bottom w:val="none" w:sz="0" w:space="0" w:color="auto"/>
                    <w:right w:val="none" w:sz="0" w:space="0" w:color="auto"/>
                  </w:divBdr>
                </w:div>
                <w:div w:id="2089113060">
                  <w:marLeft w:val="480"/>
                  <w:marRight w:val="0"/>
                  <w:marTop w:val="0"/>
                  <w:marBottom w:val="0"/>
                  <w:divBdr>
                    <w:top w:val="none" w:sz="0" w:space="0" w:color="auto"/>
                    <w:left w:val="none" w:sz="0" w:space="0" w:color="auto"/>
                    <w:bottom w:val="none" w:sz="0" w:space="0" w:color="auto"/>
                    <w:right w:val="none" w:sz="0" w:space="0" w:color="auto"/>
                  </w:divBdr>
                </w:div>
                <w:div w:id="2092002457">
                  <w:marLeft w:val="480"/>
                  <w:marRight w:val="0"/>
                  <w:marTop w:val="0"/>
                  <w:marBottom w:val="0"/>
                  <w:divBdr>
                    <w:top w:val="none" w:sz="0" w:space="0" w:color="auto"/>
                    <w:left w:val="none" w:sz="0" w:space="0" w:color="auto"/>
                    <w:bottom w:val="none" w:sz="0" w:space="0" w:color="auto"/>
                    <w:right w:val="none" w:sz="0" w:space="0" w:color="auto"/>
                  </w:divBdr>
                </w:div>
                <w:div w:id="2101295139">
                  <w:marLeft w:val="480"/>
                  <w:marRight w:val="0"/>
                  <w:marTop w:val="0"/>
                  <w:marBottom w:val="0"/>
                  <w:divBdr>
                    <w:top w:val="none" w:sz="0" w:space="0" w:color="auto"/>
                    <w:left w:val="none" w:sz="0" w:space="0" w:color="auto"/>
                    <w:bottom w:val="none" w:sz="0" w:space="0" w:color="auto"/>
                    <w:right w:val="none" w:sz="0" w:space="0" w:color="auto"/>
                  </w:divBdr>
                </w:div>
              </w:divsChild>
            </w:div>
            <w:div w:id="634532910">
              <w:marLeft w:val="0"/>
              <w:marRight w:val="0"/>
              <w:marTop w:val="0"/>
              <w:marBottom w:val="0"/>
              <w:divBdr>
                <w:top w:val="none" w:sz="0" w:space="0" w:color="auto"/>
                <w:left w:val="none" w:sz="0" w:space="0" w:color="auto"/>
                <w:bottom w:val="none" w:sz="0" w:space="0" w:color="auto"/>
                <w:right w:val="none" w:sz="0" w:space="0" w:color="auto"/>
              </w:divBdr>
              <w:divsChild>
                <w:div w:id="2324541">
                  <w:marLeft w:val="480"/>
                  <w:marRight w:val="0"/>
                  <w:marTop w:val="0"/>
                  <w:marBottom w:val="0"/>
                  <w:divBdr>
                    <w:top w:val="none" w:sz="0" w:space="0" w:color="auto"/>
                    <w:left w:val="none" w:sz="0" w:space="0" w:color="auto"/>
                    <w:bottom w:val="none" w:sz="0" w:space="0" w:color="auto"/>
                    <w:right w:val="none" w:sz="0" w:space="0" w:color="auto"/>
                  </w:divBdr>
                </w:div>
                <w:div w:id="81951256">
                  <w:marLeft w:val="480"/>
                  <w:marRight w:val="0"/>
                  <w:marTop w:val="0"/>
                  <w:marBottom w:val="0"/>
                  <w:divBdr>
                    <w:top w:val="none" w:sz="0" w:space="0" w:color="auto"/>
                    <w:left w:val="none" w:sz="0" w:space="0" w:color="auto"/>
                    <w:bottom w:val="none" w:sz="0" w:space="0" w:color="auto"/>
                    <w:right w:val="none" w:sz="0" w:space="0" w:color="auto"/>
                  </w:divBdr>
                </w:div>
                <w:div w:id="102498710">
                  <w:marLeft w:val="480"/>
                  <w:marRight w:val="0"/>
                  <w:marTop w:val="0"/>
                  <w:marBottom w:val="0"/>
                  <w:divBdr>
                    <w:top w:val="none" w:sz="0" w:space="0" w:color="auto"/>
                    <w:left w:val="none" w:sz="0" w:space="0" w:color="auto"/>
                    <w:bottom w:val="none" w:sz="0" w:space="0" w:color="auto"/>
                    <w:right w:val="none" w:sz="0" w:space="0" w:color="auto"/>
                  </w:divBdr>
                </w:div>
                <w:div w:id="104545521">
                  <w:marLeft w:val="480"/>
                  <w:marRight w:val="0"/>
                  <w:marTop w:val="0"/>
                  <w:marBottom w:val="0"/>
                  <w:divBdr>
                    <w:top w:val="none" w:sz="0" w:space="0" w:color="auto"/>
                    <w:left w:val="none" w:sz="0" w:space="0" w:color="auto"/>
                    <w:bottom w:val="none" w:sz="0" w:space="0" w:color="auto"/>
                    <w:right w:val="none" w:sz="0" w:space="0" w:color="auto"/>
                  </w:divBdr>
                </w:div>
                <w:div w:id="110705391">
                  <w:marLeft w:val="480"/>
                  <w:marRight w:val="0"/>
                  <w:marTop w:val="0"/>
                  <w:marBottom w:val="0"/>
                  <w:divBdr>
                    <w:top w:val="none" w:sz="0" w:space="0" w:color="auto"/>
                    <w:left w:val="none" w:sz="0" w:space="0" w:color="auto"/>
                    <w:bottom w:val="none" w:sz="0" w:space="0" w:color="auto"/>
                    <w:right w:val="none" w:sz="0" w:space="0" w:color="auto"/>
                  </w:divBdr>
                </w:div>
                <w:div w:id="127285328">
                  <w:marLeft w:val="480"/>
                  <w:marRight w:val="0"/>
                  <w:marTop w:val="0"/>
                  <w:marBottom w:val="0"/>
                  <w:divBdr>
                    <w:top w:val="none" w:sz="0" w:space="0" w:color="auto"/>
                    <w:left w:val="none" w:sz="0" w:space="0" w:color="auto"/>
                    <w:bottom w:val="none" w:sz="0" w:space="0" w:color="auto"/>
                    <w:right w:val="none" w:sz="0" w:space="0" w:color="auto"/>
                  </w:divBdr>
                </w:div>
                <w:div w:id="130251537">
                  <w:marLeft w:val="480"/>
                  <w:marRight w:val="0"/>
                  <w:marTop w:val="0"/>
                  <w:marBottom w:val="0"/>
                  <w:divBdr>
                    <w:top w:val="none" w:sz="0" w:space="0" w:color="auto"/>
                    <w:left w:val="none" w:sz="0" w:space="0" w:color="auto"/>
                    <w:bottom w:val="none" w:sz="0" w:space="0" w:color="auto"/>
                    <w:right w:val="none" w:sz="0" w:space="0" w:color="auto"/>
                  </w:divBdr>
                </w:div>
                <w:div w:id="166411499">
                  <w:marLeft w:val="480"/>
                  <w:marRight w:val="0"/>
                  <w:marTop w:val="0"/>
                  <w:marBottom w:val="0"/>
                  <w:divBdr>
                    <w:top w:val="none" w:sz="0" w:space="0" w:color="auto"/>
                    <w:left w:val="none" w:sz="0" w:space="0" w:color="auto"/>
                    <w:bottom w:val="none" w:sz="0" w:space="0" w:color="auto"/>
                    <w:right w:val="none" w:sz="0" w:space="0" w:color="auto"/>
                  </w:divBdr>
                </w:div>
                <w:div w:id="168562354">
                  <w:marLeft w:val="480"/>
                  <w:marRight w:val="0"/>
                  <w:marTop w:val="0"/>
                  <w:marBottom w:val="0"/>
                  <w:divBdr>
                    <w:top w:val="none" w:sz="0" w:space="0" w:color="auto"/>
                    <w:left w:val="none" w:sz="0" w:space="0" w:color="auto"/>
                    <w:bottom w:val="none" w:sz="0" w:space="0" w:color="auto"/>
                    <w:right w:val="none" w:sz="0" w:space="0" w:color="auto"/>
                  </w:divBdr>
                </w:div>
                <w:div w:id="196936952">
                  <w:marLeft w:val="480"/>
                  <w:marRight w:val="0"/>
                  <w:marTop w:val="0"/>
                  <w:marBottom w:val="0"/>
                  <w:divBdr>
                    <w:top w:val="none" w:sz="0" w:space="0" w:color="auto"/>
                    <w:left w:val="none" w:sz="0" w:space="0" w:color="auto"/>
                    <w:bottom w:val="none" w:sz="0" w:space="0" w:color="auto"/>
                    <w:right w:val="none" w:sz="0" w:space="0" w:color="auto"/>
                  </w:divBdr>
                </w:div>
                <w:div w:id="205265899">
                  <w:marLeft w:val="480"/>
                  <w:marRight w:val="0"/>
                  <w:marTop w:val="0"/>
                  <w:marBottom w:val="0"/>
                  <w:divBdr>
                    <w:top w:val="none" w:sz="0" w:space="0" w:color="auto"/>
                    <w:left w:val="none" w:sz="0" w:space="0" w:color="auto"/>
                    <w:bottom w:val="none" w:sz="0" w:space="0" w:color="auto"/>
                    <w:right w:val="none" w:sz="0" w:space="0" w:color="auto"/>
                  </w:divBdr>
                </w:div>
                <w:div w:id="218371693">
                  <w:marLeft w:val="480"/>
                  <w:marRight w:val="0"/>
                  <w:marTop w:val="0"/>
                  <w:marBottom w:val="0"/>
                  <w:divBdr>
                    <w:top w:val="none" w:sz="0" w:space="0" w:color="auto"/>
                    <w:left w:val="none" w:sz="0" w:space="0" w:color="auto"/>
                    <w:bottom w:val="none" w:sz="0" w:space="0" w:color="auto"/>
                    <w:right w:val="none" w:sz="0" w:space="0" w:color="auto"/>
                  </w:divBdr>
                </w:div>
                <w:div w:id="246499918">
                  <w:marLeft w:val="480"/>
                  <w:marRight w:val="0"/>
                  <w:marTop w:val="0"/>
                  <w:marBottom w:val="0"/>
                  <w:divBdr>
                    <w:top w:val="none" w:sz="0" w:space="0" w:color="auto"/>
                    <w:left w:val="none" w:sz="0" w:space="0" w:color="auto"/>
                    <w:bottom w:val="none" w:sz="0" w:space="0" w:color="auto"/>
                    <w:right w:val="none" w:sz="0" w:space="0" w:color="auto"/>
                  </w:divBdr>
                </w:div>
                <w:div w:id="301888215">
                  <w:marLeft w:val="480"/>
                  <w:marRight w:val="0"/>
                  <w:marTop w:val="0"/>
                  <w:marBottom w:val="0"/>
                  <w:divBdr>
                    <w:top w:val="none" w:sz="0" w:space="0" w:color="auto"/>
                    <w:left w:val="none" w:sz="0" w:space="0" w:color="auto"/>
                    <w:bottom w:val="none" w:sz="0" w:space="0" w:color="auto"/>
                    <w:right w:val="none" w:sz="0" w:space="0" w:color="auto"/>
                  </w:divBdr>
                </w:div>
                <w:div w:id="332298376">
                  <w:marLeft w:val="480"/>
                  <w:marRight w:val="0"/>
                  <w:marTop w:val="0"/>
                  <w:marBottom w:val="0"/>
                  <w:divBdr>
                    <w:top w:val="none" w:sz="0" w:space="0" w:color="auto"/>
                    <w:left w:val="none" w:sz="0" w:space="0" w:color="auto"/>
                    <w:bottom w:val="none" w:sz="0" w:space="0" w:color="auto"/>
                    <w:right w:val="none" w:sz="0" w:space="0" w:color="auto"/>
                  </w:divBdr>
                </w:div>
                <w:div w:id="336541319">
                  <w:marLeft w:val="480"/>
                  <w:marRight w:val="0"/>
                  <w:marTop w:val="0"/>
                  <w:marBottom w:val="0"/>
                  <w:divBdr>
                    <w:top w:val="none" w:sz="0" w:space="0" w:color="auto"/>
                    <w:left w:val="none" w:sz="0" w:space="0" w:color="auto"/>
                    <w:bottom w:val="none" w:sz="0" w:space="0" w:color="auto"/>
                    <w:right w:val="none" w:sz="0" w:space="0" w:color="auto"/>
                  </w:divBdr>
                </w:div>
                <w:div w:id="341513413">
                  <w:marLeft w:val="480"/>
                  <w:marRight w:val="0"/>
                  <w:marTop w:val="0"/>
                  <w:marBottom w:val="0"/>
                  <w:divBdr>
                    <w:top w:val="none" w:sz="0" w:space="0" w:color="auto"/>
                    <w:left w:val="none" w:sz="0" w:space="0" w:color="auto"/>
                    <w:bottom w:val="none" w:sz="0" w:space="0" w:color="auto"/>
                    <w:right w:val="none" w:sz="0" w:space="0" w:color="auto"/>
                  </w:divBdr>
                </w:div>
                <w:div w:id="362295053">
                  <w:marLeft w:val="480"/>
                  <w:marRight w:val="0"/>
                  <w:marTop w:val="0"/>
                  <w:marBottom w:val="0"/>
                  <w:divBdr>
                    <w:top w:val="none" w:sz="0" w:space="0" w:color="auto"/>
                    <w:left w:val="none" w:sz="0" w:space="0" w:color="auto"/>
                    <w:bottom w:val="none" w:sz="0" w:space="0" w:color="auto"/>
                    <w:right w:val="none" w:sz="0" w:space="0" w:color="auto"/>
                  </w:divBdr>
                </w:div>
                <w:div w:id="412627945">
                  <w:marLeft w:val="480"/>
                  <w:marRight w:val="0"/>
                  <w:marTop w:val="0"/>
                  <w:marBottom w:val="0"/>
                  <w:divBdr>
                    <w:top w:val="none" w:sz="0" w:space="0" w:color="auto"/>
                    <w:left w:val="none" w:sz="0" w:space="0" w:color="auto"/>
                    <w:bottom w:val="none" w:sz="0" w:space="0" w:color="auto"/>
                    <w:right w:val="none" w:sz="0" w:space="0" w:color="auto"/>
                  </w:divBdr>
                </w:div>
                <w:div w:id="458500318">
                  <w:marLeft w:val="480"/>
                  <w:marRight w:val="0"/>
                  <w:marTop w:val="0"/>
                  <w:marBottom w:val="0"/>
                  <w:divBdr>
                    <w:top w:val="none" w:sz="0" w:space="0" w:color="auto"/>
                    <w:left w:val="none" w:sz="0" w:space="0" w:color="auto"/>
                    <w:bottom w:val="none" w:sz="0" w:space="0" w:color="auto"/>
                    <w:right w:val="none" w:sz="0" w:space="0" w:color="auto"/>
                  </w:divBdr>
                </w:div>
                <w:div w:id="462650233">
                  <w:marLeft w:val="480"/>
                  <w:marRight w:val="0"/>
                  <w:marTop w:val="0"/>
                  <w:marBottom w:val="0"/>
                  <w:divBdr>
                    <w:top w:val="none" w:sz="0" w:space="0" w:color="auto"/>
                    <w:left w:val="none" w:sz="0" w:space="0" w:color="auto"/>
                    <w:bottom w:val="none" w:sz="0" w:space="0" w:color="auto"/>
                    <w:right w:val="none" w:sz="0" w:space="0" w:color="auto"/>
                  </w:divBdr>
                </w:div>
                <w:div w:id="466970216">
                  <w:marLeft w:val="480"/>
                  <w:marRight w:val="0"/>
                  <w:marTop w:val="0"/>
                  <w:marBottom w:val="0"/>
                  <w:divBdr>
                    <w:top w:val="none" w:sz="0" w:space="0" w:color="auto"/>
                    <w:left w:val="none" w:sz="0" w:space="0" w:color="auto"/>
                    <w:bottom w:val="none" w:sz="0" w:space="0" w:color="auto"/>
                    <w:right w:val="none" w:sz="0" w:space="0" w:color="auto"/>
                  </w:divBdr>
                </w:div>
                <w:div w:id="495347184">
                  <w:marLeft w:val="480"/>
                  <w:marRight w:val="0"/>
                  <w:marTop w:val="0"/>
                  <w:marBottom w:val="0"/>
                  <w:divBdr>
                    <w:top w:val="none" w:sz="0" w:space="0" w:color="auto"/>
                    <w:left w:val="none" w:sz="0" w:space="0" w:color="auto"/>
                    <w:bottom w:val="none" w:sz="0" w:space="0" w:color="auto"/>
                    <w:right w:val="none" w:sz="0" w:space="0" w:color="auto"/>
                  </w:divBdr>
                </w:div>
                <w:div w:id="514851457">
                  <w:marLeft w:val="480"/>
                  <w:marRight w:val="0"/>
                  <w:marTop w:val="0"/>
                  <w:marBottom w:val="0"/>
                  <w:divBdr>
                    <w:top w:val="none" w:sz="0" w:space="0" w:color="auto"/>
                    <w:left w:val="none" w:sz="0" w:space="0" w:color="auto"/>
                    <w:bottom w:val="none" w:sz="0" w:space="0" w:color="auto"/>
                    <w:right w:val="none" w:sz="0" w:space="0" w:color="auto"/>
                  </w:divBdr>
                </w:div>
                <w:div w:id="565990938">
                  <w:marLeft w:val="480"/>
                  <w:marRight w:val="0"/>
                  <w:marTop w:val="0"/>
                  <w:marBottom w:val="0"/>
                  <w:divBdr>
                    <w:top w:val="none" w:sz="0" w:space="0" w:color="auto"/>
                    <w:left w:val="none" w:sz="0" w:space="0" w:color="auto"/>
                    <w:bottom w:val="none" w:sz="0" w:space="0" w:color="auto"/>
                    <w:right w:val="none" w:sz="0" w:space="0" w:color="auto"/>
                  </w:divBdr>
                </w:div>
                <w:div w:id="567302474">
                  <w:marLeft w:val="480"/>
                  <w:marRight w:val="0"/>
                  <w:marTop w:val="0"/>
                  <w:marBottom w:val="0"/>
                  <w:divBdr>
                    <w:top w:val="none" w:sz="0" w:space="0" w:color="auto"/>
                    <w:left w:val="none" w:sz="0" w:space="0" w:color="auto"/>
                    <w:bottom w:val="none" w:sz="0" w:space="0" w:color="auto"/>
                    <w:right w:val="none" w:sz="0" w:space="0" w:color="auto"/>
                  </w:divBdr>
                </w:div>
                <w:div w:id="569117772">
                  <w:marLeft w:val="480"/>
                  <w:marRight w:val="0"/>
                  <w:marTop w:val="0"/>
                  <w:marBottom w:val="0"/>
                  <w:divBdr>
                    <w:top w:val="none" w:sz="0" w:space="0" w:color="auto"/>
                    <w:left w:val="none" w:sz="0" w:space="0" w:color="auto"/>
                    <w:bottom w:val="none" w:sz="0" w:space="0" w:color="auto"/>
                    <w:right w:val="none" w:sz="0" w:space="0" w:color="auto"/>
                  </w:divBdr>
                </w:div>
                <w:div w:id="592319169">
                  <w:marLeft w:val="480"/>
                  <w:marRight w:val="0"/>
                  <w:marTop w:val="0"/>
                  <w:marBottom w:val="0"/>
                  <w:divBdr>
                    <w:top w:val="none" w:sz="0" w:space="0" w:color="auto"/>
                    <w:left w:val="none" w:sz="0" w:space="0" w:color="auto"/>
                    <w:bottom w:val="none" w:sz="0" w:space="0" w:color="auto"/>
                    <w:right w:val="none" w:sz="0" w:space="0" w:color="auto"/>
                  </w:divBdr>
                </w:div>
                <w:div w:id="602954967">
                  <w:marLeft w:val="480"/>
                  <w:marRight w:val="0"/>
                  <w:marTop w:val="0"/>
                  <w:marBottom w:val="0"/>
                  <w:divBdr>
                    <w:top w:val="none" w:sz="0" w:space="0" w:color="auto"/>
                    <w:left w:val="none" w:sz="0" w:space="0" w:color="auto"/>
                    <w:bottom w:val="none" w:sz="0" w:space="0" w:color="auto"/>
                    <w:right w:val="none" w:sz="0" w:space="0" w:color="auto"/>
                  </w:divBdr>
                </w:div>
                <w:div w:id="644165191">
                  <w:marLeft w:val="480"/>
                  <w:marRight w:val="0"/>
                  <w:marTop w:val="0"/>
                  <w:marBottom w:val="0"/>
                  <w:divBdr>
                    <w:top w:val="none" w:sz="0" w:space="0" w:color="auto"/>
                    <w:left w:val="none" w:sz="0" w:space="0" w:color="auto"/>
                    <w:bottom w:val="none" w:sz="0" w:space="0" w:color="auto"/>
                    <w:right w:val="none" w:sz="0" w:space="0" w:color="auto"/>
                  </w:divBdr>
                </w:div>
                <w:div w:id="670182948">
                  <w:marLeft w:val="480"/>
                  <w:marRight w:val="0"/>
                  <w:marTop w:val="0"/>
                  <w:marBottom w:val="0"/>
                  <w:divBdr>
                    <w:top w:val="none" w:sz="0" w:space="0" w:color="auto"/>
                    <w:left w:val="none" w:sz="0" w:space="0" w:color="auto"/>
                    <w:bottom w:val="none" w:sz="0" w:space="0" w:color="auto"/>
                    <w:right w:val="none" w:sz="0" w:space="0" w:color="auto"/>
                  </w:divBdr>
                </w:div>
                <w:div w:id="722481588">
                  <w:marLeft w:val="480"/>
                  <w:marRight w:val="0"/>
                  <w:marTop w:val="0"/>
                  <w:marBottom w:val="0"/>
                  <w:divBdr>
                    <w:top w:val="none" w:sz="0" w:space="0" w:color="auto"/>
                    <w:left w:val="none" w:sz="0" w:space="0" w:color="auto"/>
                    <w:bottom w:val="none" w:sz="0" w:space="0" w:color="auto"/>
                    <w:right w:val="none" w:sz="0" w:space="0" w:color="auto"/>
                  </w:divBdr>
                </w:div>
                <w:div w:id="724597058">
                  <w:marLeft w:val="480"/>
                  <w:marRight w:val="0"/>
                  <w:marTop w:val="0"/>
                  <w:marBottom w:val="0"/>
                  <w:divBdr>
                    <w:top w:val="none" w:sz="0" w:space="0" w:color="auto"/>
                    <w:left w:val="none" w:sz="0" w:space="0" w:color="auto"/>
                    <w:bottom w:val="none" w:sz="0" w:space="0" w:color="auto"/>
                    <w:right w:val="none" w:sz="0" w:space="0" w:color="auto"/>
                  </w:divBdr>
                </w:div>
                <w:div w:id="727726926">
                  <w:marLeft w:val="480"/>
                  <w:marRight w:val="0"/>
                  <w:marTop w:val="0"/>
                  <w:marBottom w:val="0"/>
                  <w:divBdr>
                    <w:top w:val="none" w:sz="0" w:space="0" w:color="auto"/>
                    <w:left w:val="none" w:sz="0" w:space="0" w:color="auto"/>
                    <w:bottom w:val="none" w:sz="0" w:space="0" w:color="auto"/>
                    <w:right w:val="none" w:sz="0" w:space="0" w:color="auto"/>
                  </w:divBdr>
                </w:div>
                <w:div w:id="760183838">
                  <w:marLeft w:val="480"/>
                  <w:marRight w:val="0"/>
                  <w:marTop w:val="0"/>
                  <w:marBottom w:val="0"/>
                  <w:divBdr>
                    <w:top w:val="none" w:sz="0" w:space="0" w:color="auto"/>
                    <w:left w:val="none" w:sz="0" w:space="0" w:color="auto"/>
                    <w:bottom w:val="none" w:sz="0" w:space="0" w:color="auto"/>
                    <w:right w:val="none" w:sz="0" w:space="0" w:color="auto"/>
                  </w:divBdr>
                </w:div>
                <w:div w:id="784926935">
                  <w:marLeft w:val="480"/>
                  <w:marRight w:val="0"/>
                  <w:marTop w:val="0"/>
                  <w:marBottom w:val="0"/>
                  <w:divBdr>
                    <w:top w:val="none" w:sz="0" w:space="0" w:color="auto"/>
                    <w:left w:val="none" w:sz="0" w:space="0" w:color="auto"/>
                    <w:bottom w:val="none" w:sz="0" w:space="0" w:color="auto"/>
                    <w:right w:val="none" w:sz="0" w:space="0" w:color="auto"/>
                  </w:divBdr>
                </w:div>
                <w:div w:id="809785180">
                  <w:marLeft w:val="480"/>
                  <w:marRight w:val="0"/>
                  <w:marTop w:val="0"/>
                  <w:marBottom w:val="0"/>
                  <w:divBdr>
                    <w:top w:val="none" w:sz="0" w:space="0" w:color="auto"/>
                    <w:left w:val="none" w:sz="0" w:space="0" w:color="auto"/>
                    <w:bottom w:val="none" w:sz="0" w:space="0" w:color="auto"/>
                    <w:right w:val="none" w:sz="0" w:space="0" w:color="auto"/>
                  </w:divBdr>
                </w:div>
                <w:div w:id="821435057">
                  <w:marLeft w:val="480"/>
                  <w:marRight w:val="0"/>
                  <w:marTop w:val="0"/>
                  <w:marBottom w:val="0"/>
                  <w:divBdr>
                    <w:top w:val="none" w:sz="0" w:space="0" w:color="auto"/>
                    <w:left w:val="none" w:sz="0" w:space="0" w:color="auto"/>
                    <w:bottom w:val="none" w:sz="0" w:space="0" w:color="auto"/>
                    <w:right w:val="none" w:sz="0" w:space="0" w:color="auto"/>
                  </w:divBdr>
                </w:div>
                <w:div w:id="878393096">
                  <w:marLeft w:val="480"/>
                  <w:marRight w:val="0"/>
                  <w:marTop w:val="0"/>
                  <w:marBottom w:val="0"/>
                  <w:divBdr>
                    <w:top w:val="none" w:sz="0" w:space="0" w:color="auto"/>
                    <w:left w:val="none" w:sz="0" w:space="0" w:color="auto"/>
                    <w:bottom w:val="none" w:sz="0" w:space="0" w:color="auto"/>
                    <w:right w:val="none" w:sz="0" w:space="0" w:color="auto"/>
                  </w:divBdr>
                </w:div>
                <w:div w:id="898247926">
                  <w:marLeft w:val="480"/>
                  <w:marRight w:val="0"/>
                  <w:marTop w:val="0"/>
                  <w:marBottom w:val="0"/>
                  <w:divBdr>
                    <w:top w:val="none" w:sz="0" w:space="0" w:color="auto"/>
                    <w:left w:val="none" w:sz="0" w:space="0" w:color="auto"/>
                    <w:bottom w:val="none" w:sz="0" w:space="0" w:color="auto"/>
                    <w:right w:val="none" w:sz="0" w:space="0" w:color="auto"/>
                  </w:divBdr>
                </w:div>
                <w:div w:id="917132375">
                  <w:marLeft w:val="480"/>
                  <w:marRight w:val="0"/>
                  <w:marTop w:val="0"/>
                  <w:marBottom w:val="0"/>
                  <w:divBdr>
                    <w:top w:val="none" w:sz="0" w:space="0" w:color="auto"/>
                    <w:left w:val="none" w:sz="0" w:space="0" w:color="auto"/>
                    <w:bottom w:val="none" w:sz="0" w:space="0" w:color="auto"/>
                    <w:right w:val="none" w:sz="0" w:space="0" w:color="auto"/>
                  </w:divBdr>
                </w:div>
                <w:div w:id="964118604">
                  <w:marLeft w:val="480"/>
                  <w:marRight w:val="0"/>
                  <w:marTop w:val="0"/>
                  <w:marBottom w:val="0"/>
                  <w:divBdr>
                    <w:top w:val="none" w:sz="0" w:space="0" w:color="auto"/>
                    <w:left w:val="none" w:sz="0" w:space="0" w:color="auto"/>
                    <w:bottom w:val="none" w:sz="0" w:space="0" w:color="auto"/>
                    <w:right w:val="none" w:sz="0" w:space="0" w:color="auto"/>
                  </w:divBdr>
                </w:div>
                <w:div w:id="970089637">
                  <w:marLeft w:val="480"/>
                  <w:marRight w:val="0"/>
                  <w:marTop w:val="0"/>
                  <w:marBottom w:val="0"/>
                  <w:divBdr>
                    <w:top w:val="none" w:sz="0" w:space="0" w:color="auto"/>
                    <w:left w:val="none" w:sz="0" w:space="0" w:color="auto"/>
                    <w:bottom w:val="none" w:sz="0" w:space="0" w:color="auto"/>
                    <w:right w:val="none" w:sz="0" w:space="0" w:color="auto"/>
                  </w:divBdr>
                </w:div>
                <w:div w:id="970092499">
                  <w:marLeft w:val="480"/>
                  <w:marRight w:val="0"/>
                  <w:marTop w:val="0"/>
                  <w:marBottom w:val="0"/>
                  <w:divBdr>
                    <w:top w:val="none" w:sz="0" w:space="0" w:color="auto"/>
                    <w:left w:val="none" w:sz="0" w:space="0" w:color="auto"/>
                    <w:bottom w:val="none" w:sz="0" w:space="0" w:color="auto"/>
                    <w:right w:val="none" w:sz="0" w:space="0" w:color="auto"/>
                  </w:divBdr>
                </w:div>
                <w:div w:id="993290592">
                  <w:marLeft w:val="480"/>
                  <w:marRight w:val="0"/>
                  <w:marTop w:val="0"/>
                  <w:marBottom w:val="0"/>
                  <w:divBdr>
                    <w:top w:val="none" w:sz="0" w:space="0" w:color="auto"/>
                    <w:left w:val="none" w:sz="0" w:space="0" w:color="auto"/>
                    <w:bottom w:val="none" w:sz="0" w:space="0" w:color="auto"/>
                    <w:right w:val="none" w:sz="0" w:space="0" w:color="auto"/>
                  </w:divBdr>
                </w:div>
                <w:div w:id="1015378966">
                  <w:marLeft w:val="480"/>
                  <w:marRight w:val="0"/>
                  <w:marTop w:val="0"/>
                  <w:marBottom w:val="0"/>
                  <w:divBdr>
                    <w:top w:val="none" w:sz="0" w:space="0" w:color="auto"/>
                    <w:left w:val="none" w:sz="0" w:space="0" w:color="auto"/>
                    <w:bottom w:val="none" w:sz="0" w:space="0" w:color="auto"/>
                    <w:right w:val="none" w:sz="0" w:space="0" w:color="auto"/>
                  </w:divBdr>
                </w:div>
                <w:div w:id="1015426713">
                  <w:marLeft w:val="480"/>
                  <w:marRight w:val="0"/>
                  <w:marTop w:val="0"/>
                  <w:marBottom w:val="0"/>
                  <w:divBdr>
                    <w:top w:val="none" w:sz="0" w:space="0" w:color="auto"/>
                    <w:left w:val="none" w:sz="0" w:space="0" w:color="auto"/>
                    <w:bottom w:val="none" w:sz="0" w:space="0" w:color="auto"/>
                    <w:right w:val="none" w:sz="0" w:space="0" w:color="auto"/>
                  </w:divBdr>
                </w:div>
                <w:div w:id="1039864068">
                  <w:marLeft w:val="480"/>
                  <w:marRight w:val="0"/>
                  <w:marTop w:val="0"/>
                  <w:marBottom w:val="0"/>
                  <w:divBdr>
                    <w:top w:val="none" w:sz="0" w:space="0" w:color="auto"/>
                    <w:left w:val="none" w:sz="0" w:space="0" w:color="auto"/>
                    <w:bottom w:val="none" w:sz="0" w:space="0" w:color="auto"/>
                    <w:right w:val="none" w:sz="0" w:space="0" w:color="auto"/>
                  </w:divBdr>
                </w:div>
                <w:div w:id="1055349104">
                  <w:marLeft w:val="480"/>
                  <w:marRight w:val="0"/>
                  <w:marTop w:val="0"/>
                  <w:marBottom w:val="0"/>
                  <w:divBdr>
                    <w:top w:val="none" w:sz="0" w:space="0" w:color="auto"/>
                    <w:left w:val="none" w:sz="0" w:space="0" w:color="auto"/>
                    <w:bottom w:val="none" w:sz="0" w:space="0" w:color="auto"/>
                    <w:right w:val="none" w:sz="0" w:space="0" w:color="auto"/>
                  </w:divBdr>
                </w:div>
                <w:div w:id="1102381668">
                  <w:marLeft w:val="480"/>
                  <w:marRight w:val="0"/>
                  <w:marTop w:val="0"/>
                  <w:marBottom w:val="0"/>
                  <w:divBdr>
                    <w:top w:val="none" w:sz="0" w:space="0" w:color="auto"/>
                    <w:left w:val="none" w:sz="0" w:space="0" w:color="auto"/>
                    <w:bottom w:val="none" w:sz="0" w:space="0" w:color="auto"/>
                    <w:right w:val="none" w:sz="0" w:space="0" w:color="auto"/>
                  </w:divBdr>
                </w:div>
                <w:div w:id="1178738125">
                  <w:marLeft w:val="480"/>
                  <w:marRight w:val="0"/>
                  <w:marTop w:val="0"/>
                  <w:marBottom w:val="0"/>
                  <w:divBdr>
                    <w:top w:val="none" w:sz="0" w:space="0" w:color="auto"/>
                    <w:left w:val="none" w:sz="0" w:space="0" w:color="auto"/>
                    <w:bottom w:val="none" w:sz="0" w:space="0" w:color="auto"/>
                    <w:right w:val="none" w:sz="0" w:space="0" w:color="auto"/>
                  </w:divBdr>
                </w:div>
                <w:div w:id="1182624204">
                  <w:marLeft w:val="480"/>
                  <w:marRight w:val="0"/>
                  <w:marTop w:val="0"/>
                  <w:marBottom w:val="0"/>
                  <w:divBdr>
                    <w:top w:val="none" w:sz="0" w:space="0" w:color="auto"/>
                    <w:left w:val="none" w:sz="0" w:space="0" w:color="auto"/>
                    <w:bottom w:val="none" w:sz="0" w:space="0" w:color="auto"/>
                    <w:right w:val="none" w:sz="0" w:space="0" w:color="auto"/>
                  </w:divBdr>
                </w:div>
                <w:div w:id="1196961125">
                  <w:marLeft w:val="480"/>
                  <w:marRight w:val="0"/>
                  <w:marTop w:val="0"/>
                  <w:marBottom w:val="0"/>
                  <w:divBdr>
                    <w:top w:val="none" w:sz="0" w:space="0" w:color="auto"/>
                    <w:left w:val="none" w:sz="0" w:space="0" w:color="auto"/>
                    <w:bottom w:val="none" w:sz="0" w:space="0" w:color="auto"/>
                    <w:right w:val="none" w:sz="0" w:space="0" w:color="auto"/>
                  </w:divBdr>
                </w:div>
                <w:div w:id="1220164997">
                  <w:marLeft w:val="480"/>
                  <w:marRight w:val="0"/>
                  <w:marTop w:val="0"/>
                  <w:marBottom w:val="0"/>
                  <w:divBdr>
                    <w:top w:val="none" w:sz="0" w:space="0" w:color="auto"/>
                    <w:left w:val="none" w:sz="0" w:space="0" w:color="auto"/>
                    <w:bottom w:val="none" w:sz="0" w:space="0" w:color="auto"/>
                    <w:right w:val="none" w:sz="0" w:space="0" w:color="auto"/>
                  </w:divBdr>
                </w:div>
                <w:div w:id="1248155593">
                  <w:marLeft w:val="480"/>
                  <w:marRight w:val="0"/>
                  <w:marTop w:val="0"/>
                  <w:marBottom w:val="0"/>
                  <w:divBdr>
                    <w:top w:val="none" w:sz="0" w:space="0" w:color="auto"/>
                    <w:left w:val="none" w:sz="0" w:space="0" w:color="auto"/>
                    <w:bottom w:val="none" w:sz="0" w:space="0" w:color="auto"/>
                    <w:right w:val="none" w:sz="0" w:space="0" w:color="auto"/>
                  </w:divBdr>
                </w:div>
                <w:div w:id="1283271665">
                  <w:marLeft w:val="480"/>
                  <w:marRight w:val="0"/>
                  <w:marTop w:val="0"/>
                  <w:marBottom w:val="0"/>
                  <w:divBdr>
                    <w:top w:val="none" w:sz="0" w:space="0" w:color="auto"/>
                    <w:left w:val="none" w:sz="0" w:space="0" w:color="auto"/>
                    <w:bottom w:val="none" w:sz="0" w:space="0" w:color="auto"/>
                    <w:right w:val="none" w:sz="0" w:space="0" w:color="auto"/>
                  </w:divBdr>
                </w:div>
                <w:div w:id="1310670690">
                  <w:marLeft w:val="480"/>
                  <w:marRight w:val="0"/>
                  <w:marTop w:val="0"/>
                  <w:marBottom w:val="0"/>
                  <w:divBdr>
                    <w:top w:val="none" w:sz="0" w:space="0" w:color="auto"/>
                    <w:left w:val="none" w:sz="0" w:space="0" w:color="auto"/>
                    <w:bottom w:val="none" w:sz="0" w:space="0" w:color="auto"/>
                    <w:right w:val="none" w:sz="0" w:space="0" w:color="auto"/>
                  </w:divBdr>
                </w:div>
                <w:div w:id="1315793331">
                  <w:marLeft w:val="480"/>
                  <w:marRight w:val="0"/>
                  <w:marTop w:val="0"/>
                  <w:marBottom w:val="0"/>
                  <w:divBdr>
                    <w:top w:val="none" w:sz="0" w:space="0" w:color="auto"/>
                    <w:left w:val="none" w:sz="0" w:space="0" w:color="auto"/>
                    <w:bottom w:val="none" w:sz="0" w:space="0" w:color="auto"/>
                    <w:right w:val="none" w:sz="0" w:space="0" w:color="auto"/>
                  </w:divBdr>
                </w:div>
                <w:div w:id="1322126457">
                  <w:marLeft w:val="480"/>
                  <w:marRight w:val="0"/>
                  <w:marTop w:val="0"/>
                  <w:marBottom w:val="0"/>
                  <w:divBdr>
                    <w:top w:val="none" w:sz="0" w:space="0" w:color="auto"/>
                    <w:left w:val="none" w:sz="0" w:space="0" w:color="auto"/>
                    <w:bottom w:val="none" w:sz="0" w:space="0" w:color="auto"/>
                    <w:right w:val="none" w:sz="0" w:space="0" w:color="auto"/>
                  </w:divBdr>
                </w:div>
                <w:div w:id="1355350745">
                  <w:marLeft w:val="480"/>
                  <w:marRight w:val="0"/>
                  <w:marTop w:val="0"/>
                  <w:marBottom w:val="0"/>
                  <w:divBdr>
                    <w:top w:val="none" w:sz="0" w:space="0" w:color="auto"/>
                    <w:left w:val="none" w:sz="0" w:space="0" w:color="auto"/>
                    <w:bottom w:val="none" w:sz="0" w:space="0" w:color="auto"/>
                    <w:right w:val="none" w:sz="0" w:space="0" w:color="auto"/>
                  </w:divBdr>
                </w:div>
                <w:div w:id="1418020647">
                  <w:marLeft w:val="480"/>
                  <w:marRight w:val="0"/>
                  <w:marTop w:val="0"/>
                  <w:marBottom w:val="0"/>
                  <w:divBdr>
                    <w:top w:val="none" w:sz="0" w:space="0" w:color="auto"/>
                    <w:left w:val="none" w:sz="0" w:space="0" w:color="auto"/>
                    <w:bottom w:val="none" w:sz="0" w:space="0" w:color="auto"/>
                    <w:right w:val="none" w:sz="0" w:space="0" w:color="auto"/>
                  </w:divBdr>
                </w:div>
                <w:div w:id="1429302779">
                  <w:marLeft w:val="480"/>
                  <w:marRight w:val="0"/>
                  <w:marTop w:val="0"/>
                  <w:marBottom w:val="0"/>
                  <w:divBdr>
                    <w:top w:val="none" w:sz="0" w:space="0" w:color="auto"/>
                    <w:left w:val="none" w:sz="0" w:space="0" w:color="auto"/>
                    <w:bottom w:val="none" w:sz="0" w:space="0" w:color="auto"/>
                    <w:right w:val="none" w:sz="0" w:space="0" w:color="auto"/>
                  </w:divBdr>
                </w:div>
                <w:div w:id="1483934334">
                  <w:marLeft w:val="480"/>
                  <w:marRight w:val="0"/>
                  <w:marTop w:val="0"/>
                  <w:marBottom w:val="0"/>
                  <w:divBdr>
                    <w:top w:val="none" w:sz="0" w:space="0" w:color="auto"/>
                    <w:left w:val="none" w:sz="0" w:space="0" w:color="auto"/>
                    <w:bottom w:val="none" w:sz="0" w:space="0" w:color="auto"/>
                    <w:right w:val="none" w:sz="0" w:space="0" w:color="auto"/>
                  </w:divBdr>
                </w:div>
                <w:div w:id="1501434267">
                  <w:marLeft w:val="480"/>
                  <w:marRight w:val="0"/>
                  <w:marTop w:val="0"/>
                  <w:marBottom w:val="0"/>
                  <w:divBdr>
                    <w:top w:val="none" w:sz="0" w:space="0" w:color="auto"/>
                    <w:left w:val="none" w:sz="0" w:space="0" w:color="auto"/>
                    <w:bottom w:val="none" w:sz="0" w:space="0" w:color="auto"/>
                    <w:right w:val="none" w:sz="0" w:space="0" w:color="auto"/>
                  </w:divBdr>
                </w:div>
                <w:div w:id="1531065454">
                  <w:marLeft w:val="480"/>
                  <w:marRight w:val="0"/>
                  <w:marTop w:val="0"/>
                  <w:marBottom w:val="0"/>
                  <w:divBdr>
                    <w:top w:val="none" w:sz="0" w:space="0" w:color="auto"/>
                    <w:left w:val="none" w:sz="0" w:space="0" w:color="auto"/>
                    <w:bottom w:val="none" w:sz="0" w:space="0" w:color="auto"/>
                    <w:right w:val="none" w:sz="0" w:space="0" w:color="auto"/>
                  </w:divBdr>
                </w:div>
                <w:div w:id="1535994731">
                  <w:marLeft w:val="480"/>
                  <w:marRight w:val="0"/>
                  <w:marTop w:val="0"/>
                  <w:marBottom w:val="0"/>
                  <w:divBdr>
                    <w:top w:val="none" w:sz="0" w:space="0" w:color="auto"/>
                    <w:left w:val="none" w:sz="0" w:space="0" w:color="auto"/>
                    <w:bottom w:val="none" w:sz="0" w:space="0" w:color="auto"/>
                    <w:right w:val="none" w:sz="0" w:space="0" w:color="auto"/>
                  </w:divBdr>
                </w:div>
                <w:div w:id="1540161606">
                  <w:marLeft w:val="480"/>
                  <w:marRight w:val="0"/>
                  <w:marTop w:val="0"/>
                  <w:marBottom w:val="0"/>
                  <w:divBdr>
                    <w:top w:val="none" w:sz="0" w:space="0" w:color="auto"/>
                    <w:left w:val="none" w:sz="0" w:space="0" w:color="auto"/>
                    <w:bottom w:val="none" w:sz="0" w:space="0" w:color="auto"/>
                    <w:right w:val="none" w:sz="0" w:space="0" w:color="auto"/>
                  </w:divBdr>
                </w:div>
                <w:div w:id="1565336755">
                  <w:marLeft w:val="480"/>
                  <w:marRight w:val="0"/>
                  <w:marTop w:val="0"/>
                  <w:marBottom w:val="0"/>
                  <w:divBdr>
                    <w:top w:val="none" w:sz="0" w:space="0" w:color="auto"/>
                    <w:left w:val="none" w:sz="0" w:space="0" w:color="auto"/>
                    <w:bottom w:val="none" w:sz="0" w:space="0" w:color="auto"/>
                    <w:right w:val="none" w:sz="0" w:space="0" w:color="auto"/>
                  </w:divBdr>
                </w:div>
                <w:div w:id="1578900607">
                  <w:marLeft w:val="480"/>
                  <w:marRight w:val="0"/>
                  <w:marTop w:val="0"/>
                  <w:marBottom w:val="0"/>
                  <w:divBdr>
                    <w:top w:val="none" w:sz="0" w:space="0" w:color="auto"/>
                    <w:left w:val="none" w:sz="0" w:space="0" w:color="auto"/>
                    <w:bottom w:val="none" w:sz="0" w:space="0" w:color="auto"/>
                    <w:right w:val="none" w:sz="0" w:space="0" w:color="auto"/>
                  </w:divBdr>
                </w:div>
                <w:div w:id="1607813661">
                  <w:marLeft w:val="480"/>
                  <w:marRight w:val="0"/>
                  <w:marTop w:val="0"/>
                  <w:marBottom w:val="0"/>
                  <w:divBdr>
                    <w:top w:val="none" w:sz="0" w:space="0" w:color="auto"/>
                    <w:left w:val="none" w:sz="0" w:space="0" w:color="auto"/>
                    <w:bottom w:val="none" w:sz="0" w:space="0" w:color="auto"/>
                    <w:right w:val="none" w:sz="0" w:space="0" w:color="auto"/>
                  </w:divBdr>
                </w:div>
                <w:div w:id="1662004087">
                  <w:marLeft w:val="480"/>
                  <w:marRight w:val="0"/>
                  <w:marTop w:val="0"/>
                  <w:marBottom w:val="0"/>
                  <w:divBdr>
                    <w:top w:val="none" w:sz="0" w:space="0" w:color="auto"/>
                    <w:left w:val="none" w:sz="0" w:space="0" w:color="auto"/>
                    <w:bottom w:val="none" w:sz="0" w:space="0" w:color="auto"/>
                    <w:right w:val="none" w:sz="0" w:space="0" w:color="auto"/>
                  </w:divBdr>
                </w:div>
                <w:div w:id="1679044083">
                  <w:marLeft w:val="480"/>
                  <w:marRight w:val="0"/>
                  <w:marTop w:val="0"/>
                  <w:marBottom w:val="0"/>
                  <w:divBdr>
                    <w:top w:val="none" w:sz="0" w:space="0" w:color="auto"/>
                    <w:left w:val="none" w:sz="0" w:space="0" w:color="auto"/>
                    <w:bottom w:val="none" w:sz="0" w:space="0" w:color="auto"/>
                    <w:right w:val="none" w:sz="0" w:space="0" w:color="auto"/>
                  </w:divBdr>
                </w:div>
                <w:div w:id="1695762439">
                  <w:marLeft w:val="480"/>
                  <w:marRight w:val="0"/>
                  <w:marTop w:val="0"/>
                  <w:marBottom w:val="0"/>
                  <w:divBdr>
                    <w:top w:val="none" w:sz="0" w:space="0" w:color="auto"/>
                    <w:left w:val="none" w:sz="0" w:space="0" w:color="auto"/>
                    <w:bottom w:val="none" w:sz="0" w:space="0" w:color="auto"/>
                    <w:right w:val="none" w:sz="0" w:space="0" w:color="auto"/>
                  </w:divBdr>
                </w:div>
                <w:div w:id="1706445179">
                  <w:marLeft w:val="480"/>
                  <w:marRight w:val="0"/>
                  <w:marTop w:val="0"/>
                  <w:marBottom w:val="0"/>
                  <w:divBdr>
                    <w:top w:val="none" w:sz="0" w:space="0" w:color="auto"/>
                    <w:left w:val="none" w:sz="0" w:space="0" w:color="auto"/>
                    <w:bottom w:val="none" w:sz="0" w:space="0" w:color="auto"/>
                    <w:right w:val="none" w:sz="0" w:space="0" w:color="auto"/>
                  </w:divBdr>
                </w:div>
                <w:div w:id="1719090187">
                  <w:marLeft w:val="480"/>
                  <w:marRight w:val="0"/>
                  <w:marTop w:val="0"/>
                  <w:marBottom w:val="0"/>
                  <w:divBdr>
                    <w:top w:val="none" w:sz="0" w:space="0" w:color="auto"/>
                    <w:left w:val="none" w:sz="0" w:space="0" w:color="auto"/>
                    <w:bottom w:val="none" w:sz="0" w:space="0" w:color="auto"/>
                    <w:right w:val="none" w:sz="0" w:space="0" w:color="auto"/>
                  </w:divBdr>
                </w:div>
                <w:div w:id="1730156213">
                  <w:marLeft w:val="480"/>
                  <w:marRight w:val="0"/>
                  <w:marTop w:val="0"/>
                  <w:marBottom w:val="0"/>
                  <w:divBdr>
                    <w:top w:val="none" w:sz="0" w:space="0" w:color="auto"/>
                    <w:left w:val="none" w:sz="0" w:space="0" w:color="auto"/>
                    <w:bottom w:val="none" w:sz="0" w:space="0" w:color="auto"/>
                    <w:right w:val="none" w:sz="0" w:space="0" w:color="auto"/>
                  </w:divBdr>
                </w:div>
                <w:div w:id="1750468075">
                  <w:marLeft w:val="480"/>
                  <w:marRight w:val="0"/>
                  <w:marTop w:val="0"/>
                  <w:marBottom w:val="0"/>
                  <w:divBdr>
                    <w:top w:val="none" w:sz="0" w:space="0" w:color="auto"/>
                    <w:left w:val="none" w:sz="0" w:space="0" w:color="auto"/>
                    <w:bottom w:val="none" w:sz="0" w:space="0" w:color="auto"/>
                    <w:right w:val="none" w:sz="0" w:space="0" w:color="auto"/>
                  </w:divBdr>
                </w:div>
                <w:div w:id="1796213613">
                  <w:marLeft w:val="480"/>
                  <w:marRight w:val="0"/>
                  <w:marTop w:val="0"/>
                  <w:marBottom w:val="0"/>
                  <w:divBdr>
                    <w:top w:val="none" w:sz="0" w:space="0" w:color="auto"/>
                    <w:left w:val="none" w:sz="0" w:space="0" w:color="auto"/>
                    <w:bottom w:val="none" w:sz="0" w:space="0" w:color="auto"/>
                    <w:right w:val="none" w:sz="0" w:space="0" w:color="auto"/>
                  </w:divBdr>
                </w:div>
                <w:div w:id="1803382708">
                  <w:marLeft w:val="480"/>
                  <w:marRight w:val="0"/>
                  <w:marTop w:val="0"/>
                  <w:marBottom w:val="0"/>
                  <w:divBdr>
                    <w:top w:val="none" w:sz="0" w:space="0" w:color="auto"/>
                    <w:left w:val="none" w:sz="0" w:space="0" w:color="auto"/>
                    <w:bottom w:val="none" w:sz="0" w:space="0" w:color="auto"/>
                    <w:right w:val="none" w:sz="0" w:space="0" w:color="auto"/>
                  </w:divBdr>
                </w:div>
                <w:div w:id="1803572988">
                  <w:marLeft w:val="480"/>
                  <w:marRight w:val="0"/>
                  <w:marTop w:val="0"/>
                  <w:marBottom w:val="0"/>
                  <w:divBdr>
                    <w:top w:val="none" w:sz="0" w:space="0" w:color="auto"/>
                    <w:left w:val="none" w:sz="0" w:space="0" w:color="auto"/>
                    <w:bottom w:val="none" w:sz="0" w:space="0" w:color="auto"/>
                    <w:right w:val="none" w:sz="0" w:space="0" w:color="auto"/>
                  </w:divBdr>
                </w:div>
                <w:div w:id="1805732747">
                  <w:marLeft w:val="480"/>
                  <w:marRight w:val="0"/>
                  <w:marTop w:val="0"/>
                  <w:marBottom w:val="0"/>
                  <w:divBdr>
                    <w:top w:val="none" w:sz="0" w:space="0" w:color="auto"/>
                    <w:left w:val="none" w:sz="0" w:space="0" w:color="auto"/>
                    <w:bottom w:val="none" w:sz="0" w:space="0" w:color="auto"/>
                    <w:right w:val="none" w:sz="0" w:space="0" w:color="auto"/>
                  </w:divBdr>
                </w:div>
                <w:div w:id="1815443180">
                  <w:marLeft w:val="480"/>
                  <w:marRight w:val="0"/>
                  <w:marTop w:val="0"/>
                  <w:marBottom w:val="0"/>
                  <w:divBdr>
                    <w:top w:val="none" w:sz="0" w:space="0" w:color="auto"/>
                    <w:left w:val="none" w:sz="0" w:space="0" w:color="auto"/>
                    <w:bottom w:val="none" w:sz="0" w:space="0" w:color="auto"/>
                    <w:right w:val="none" w:sz="0" w:space="0" w:color="auto"/>
                  </w:divBdr>
                </w:div>
                <w:div w:id="1823037525">
                  <w:marLeft w:val="480"/>
                  <w:marRight w:val="0"/>
                  <w:marTop w:val="0"/>
                  <w:marBottom w:val="0"/>
                  <w:divBdr>
                    <w:top w:val="none" w:sz="0" w:space="0" w:color="auto"/>
                    <w:left w:val="none" w:sz="0" w:space="0" w:color="auto"/>
                    <w:bottom w:val="none" w:sz="0" w:space="0" w:color="auto"/>
                    <w:right w:val="none" w:sz="0" w:space="0" w:color="auto"/>
                  </w:divBdr>
                </w:div>
                <w:div w:id="1832989463">
                  <w:marLeft w:val="480"/>
                  <w:marRight w:val="0"/>
                  <w:marTop w:val="0"/>
                  <w:marBottom w:val="0"/>
                  <w:divBdr>
                    <w:top w:val="none" w:sz="0" w:space="0" w:color="auto"/>
                    <w:left w:val="none" w:sz="0" w:space="0" w:color="auto"/>
                    <w:bottom w:val="none" w:sz="0" w:space="0" w:color="auto"/>
                    <w:right w:val="none" w:sz="0" w:space="0" w:color="auto"/>
                  </w:divBdr>
                </w:div>
                <w:div w:id="1854883094">
                  <w:marLeft w:val="480"/>
                  <w:marRight w:val="0"/>
                  <w:marTop w:val="0"/>
                  <w:marBottom w:val="0"/>
                  <w:divBdr>
                    <w:top w:val="none" w:sz="0" w:space="0" w:color="auto"/>
                    <w:left w:val="none" w:sz="0" w:space="0" w:color="auto"/>
                    <w:bottom w:val="none" w:sz="0" w:space="0" w:color="auto"/>
                    <w:right w:val="none" w:sz="0" w:space="0" w:color="auto"/>
                  </w:divBdr>
                </w:div>
                <w:div w:id="1869219037">
                  <w:marLeft w:val="480"/>
                  <w:marRight w:val="0"/>
                  <w:marTop w:val="0"/>
                  <w:marBottom w:val="0"/>
                  <w:divBdr>
                    <w:top w:val="none" w:sz="0" w:space="0" w:color="auto"/>
                    <w:left w:val="none" w:sz="0" w:space="0" w:color="auto"/>
                    <w:bottom w:val="none" w:sz="0" w:space="0" w:color="auto"/>
                    <w:right w:val="none" w:sz="0" w:space="0" w:color="auto"/>
                  </w:divBdr>
                </w:div>
                <w:div w:id="1924489026">
                  <w:marLeft w:val="480"/>
                  <w:marRight w:val="0"/>
                  <w:marTop w:val="0"/>
                  <w:marBottom w:val="0"/>
                  <w:divBdr>
                    <w:top w:val="none" w:sz="0" w:space="0" w:color="auto"/>
                    <w:left w:val="none" w:sz="0" w:space="0" w:color="auto"/>
                    <w:bottom w:val="none" w:sz="0" w:space="0" w:color="auto"/>
                    <w:right w:val="none" w:sz="0" w:space="0" w:color="auto"/>
                  </w:divBdr>
                </w:div>
                <w:div w:id="1927495111">
                  <w:marLeft w:val="480"/>
                  <w:marRight w:val="0"/>
                  <w:marTop w:val="0"/>
                  <w:marBottom w:val="0"/>
                  <w:divBdr>
                    <w:top w:val="none" w:sz="0" w:space="0" w:color="auto"/>
                    <w:left w:val="none" w:sz="0" w:space="0" w:color="auto"/>
                    <w:bottom w:val="none" w:sz="0" w:space="0" w:color="auto"/>
                    <w:right w:val="none" w:sz="0" w:space="0" w:color="auto"/>
                  </w:divBdr>
                </w:div>
                <w:div w:id="1943487092">
                  <w:marLeft w:val="480"/>
                  <w:marRight w:val="0"/>
                  <w:marTop w:val="0"/>
                  <w:marBottom w:val="0"/>
                  <w:divBdr>
                    <w:top w:val="none" w:sz="0" w:space="0" w:color="auto"/>
                    <w:left w:val="none" w:sz="0" w:space="0" w:color="auto"/>
                    <w:bottom w:val="none" w:sz="0" w:space="0" w:color="auto"/>
                    <w:right w:val="none" w:sz="0" w:space="0" w:color="auto"/>
                  </w:divBdr>
                </w:div>
                <w:div w:id="1974679284">
                  <w:marLeft w:val="480"/>
                  <w:marRight w:val="0"/>
                  <w:marTop w:val="0"/>
                  <w:marBottom w:val="0"/>
                  <w:divBdr>
                    <w:top w:val="none" w:sz="0" w:space="0" w:color="auto"/>
                    <w:left w:val="none" w:sz="0" w:space="0" w:color="auto"/>
                    <w:bottom w:val="none" w:sz="0" w:space="0" w:color="auto"/>
                    <w:right w:val="none" w:sz="0" w:space="0" w:color="auto"/>
                  </w:divBdr>
                </w:div>
                <w:div w:id="2011518481">
                  <w:marLeft w:val="480"/>
                  <w:marRight w:val="0"/>
                  <w:marTop w:val="0"/>
                  <w:marBottom w:val="0"/>
                  <w:divBdr>
                    <w:top w:val="none" w:sz="0" w:space="0" w:color="auto"/>
                    <w:left w:val="none" w:sz="0" w:space="0" w:color="auto"/>
                    <w:bottom w:val="none" w:sz="0" w:space="0" w:color="auto"/>
                    <w:right w:val="none" w:sz="0" w:space="0" w:color="auto"/>
                  </w:divBdr>
                </w:div>
                <w:div w:id="2033148724">
                  <w:marLeft w:val="480"/>
                  <w:marRight w:val="0"/>
                  <w:marTop w:val="0"/>
                  <w:marBottom w:val="0"/>
                  <w:divBdr>
                    <w:top w:val="none" w:sz="0" w:space="0" w:color="auto"/>
                    <w:left w:val="none" w:sz="0" w:space="0" w:color="auto"/>
                    <w:bottom w:val="none" w:sz="0" w:space="0" w:color="auto"/>
                    <w:right w:val="none" w:sz="0" w:space="0" w:color="auto"/>
                  </w:divBdr>
                </w:div>
                <w:div w:id="2048287624">
                  <w:marLeft w:val="480"/>
                  <w:marRight w:val="0"/>
                  <w:marTop w:val="0"/>
                  <w:marBottom w:val="0"/>
                  <w:divBdr>
                    <w:top w:val="none" w:sz="0" w:space="0" w:color="auto"/>
                    <w:left w:val="none" w:sz="0" w:space="0" w:color="auto"/>
                    <w:bottom w:val="none" w:sz="0" w:space="0" w:color="auto"/>
                    <w:right w:val="none" w:sz="0" w:space="0" w:color="auto"/>
                  </w:divBdr>
                </w:div>
                <w:div w:id="2059352314">
                  <w:marLeft w:val="480"/>
                  <w:marRight w:val="0"/>
                  <w:marTop w:val="0"/>
                  <w:marBottom w:val="0"/>
                  <w:divBdr>
                    <w:top w:val="none" w:sz="0" w:space="0" w:color="auto"/>
                    <w:left w:val="none" w:sz="0" w:space="0" w:color="auto"/>
                    <w:bottom w:val="none" w:sz="0" w:space="0" w:color="auto"/>
                    <w:right w:val="none" w:sz="0" w:space="0" w:color="auto"/>
                  </w:divBdr>
                </w:div>
                <w:div w:id="2086680006">
                  <w:marLeft w:val="480"/>
                  <w:marRight w:val="0"/>
                  <w:marTop w:val="0"/>
                  <w:marBottom w:val="0"/>
                  <w:divBdr>
                    <w:top w:val="none" w:sz="0" w:space="0" w:color="auto"/>
                    <w:left w:val="none" w:sz="0" w:space="0" w:color="auto"/>
                    <w:bottom w:val="none" w:sz="0" w:space="0" w:color="auto"/>
                    <w:right w:val="none" w:sz="0" w:space="0" w:color="auto"/>
                  </w:divBdr>
                </w:div>
                <w:div w:id="2095397677">
                  <w:marLeft w:val="480"/>
                  <w:marRight w:val="0"/>
                  <w:marTop w:val="0"/>
                  <w:marBottom w:val="0"/>
                  <w:divBdr>
                    <w:top w:val="none" w:sz="0" w:space="0" w:color="auto"/>
                    <w:left w:val="none" w:sz="0" w:space="0" w:color="auto"/>
                    <w:bottom w:val="none" w:sz="0" w:space="0" w:color="auto"/>
                    <w:right w:val="none" w:sz="0" w:space="0" w:color="auto"/>
                  </w:divBdr>
                </w:div>
                <w:div w:id="2128431441">
                  <w:marLeft w:val="480"/>
                  <w:marRight w:val="0"/>
                  <w:marTop w:val="0"/>
                  <w:marBottom w:val="0"/>
                  <w:divBdr>
                    <w:top w:val="none" w:sz="0" w:space="0" w:color="auto"/>
                    <w:left w:val="none" w:sz="0" w:space="0" w:color="auto"/>
                    <w:bottom w:val="none" w:sz="0" w:space="0" w:color="auto"/>
                    <w:right w:val="none" w:sz="0" w:space="0" w:color="auto"/>
                  </w:divBdr>
                </w:div>
                <w:div w:id="2145855455">
                  <w:marLeft w:val="480"/>
                  <w:marRight w:val="0"/>
                  <w:marTop w:val="0"/>
                  <w:marBottom w:val="0"/>
                  <w:divBdr>
                    <w:top w:val="none" w:sz="0" w:space="0" w:color="auto"/>
                    <w:left w:val="none" w:sz="0" w:space="0" w:color="auto"/>
                    <w:bottom w:val="none" w:sz="0" w:space="0" w:color="auto"/>
                    <w:right w:val="none" w:sz="0" w:space="0" w:color="auto"/>
                  </w:divBdr>
                </w:div>
              </w:divsChild>
            </w:div>
            <w:div w:id="653223350">
              <w:marLeft w:val="0"/>
              <w:marRight w:val="0"/>
              <w:marTop w:val="0"/>
              <w:marBottom w:val="0"/>
              <w:divBdr>
                <w:top w:val="none" w:sz="0" w:space="0" w:color="auto"/>
                <w:left w:val="none" w:sz="0" w:space="0" w:color="auto"/>
                <w:bottom w:val="none" w:sz="0" w:space="0" w:color="auto"/>
                <w:right w:val="none" w:sz="0" w:space="0" w:color="auto"/>
              </w:divBdr>
              <w:divsChild>
                <w:div w:id="47192415">
                  <w:marLeft w:val="480"/>
                  <w:marRight w:val="0"/>
                  <w:marTop w:val="0"/>
                  <w:marBottom w:val="0"/>
                  <w:divBdr>
                    <w:top w:val="none" w:sz="0" w:space="0" w:color="auto"/>
                    <w:left w:val="none" w:sz="0" w:space="0" w:color="auto"/>
                    <w:bottom w:val="none" w:sz="0" w:space="0" w:color="auto"/>
                    <w:right w:val="none" w:sz="0" w:space="0" w:color="auto"/>
                  </w:divBdr>
                </w:div>
                <w:div w:id="88741838">
                  <w:marLeft w:val="480"/>
                  <w:marRight w:val="0"/>
                  <w:marTop w:val="0"/>
                  <w:marBottom w:val="0"/>
                  <w:divBdr>
                    <w:top w:val="none" w:sz="0" w:space="0" w:color="auto"/>
                    <w:left w:val="none" w:sz="0" w:space="0" w:color="auto"/>
                    <w:bottom w:val="none" w:sz="0" w:space="0" w:color="auto"/>
                    <w:right w:val="none" w:sz="0" w:space="0" w:color="auto"/>
                  </w:divBdr>
                </w:div>
                <w:div w:id="102845590">
                  <w:marLeft w:val="480"/>
                  <w:marRight w:val="0"/>
                  <w:marTop w:val="0"/>
                  <w:marBottom w:val="0"/>
                  <w:divBdr>
                    <w:top w:val="none" w:sz="0" w:space="0" w:color="auto"/>
                    <w:left w:val="none" w:sz="0" w:space="0" w:color="auto"/>
                    <w:bottom w:val="none" w:sz="0" w:space="0" w:color="auto"/>
                    <w:right w:val="none" w:sz="0" w:space="0" w:color="auto"/>
                  </w:divBdr>
                </w:div>
                <w:div w:id="109400073">
                  <w:marLeft w:val="480"/>
                  <w:marRight w:val="0"/>
                  <w:marTop w:val="0"/>
                  <w:marBottom w:val="0"/>
                  <w:divBdr>
                    <w:top w:val="none" w:sz="0" w:space="0" w:color="auto"/>
                    <w:left w:val="none" w:sz="0" w:space="0" w:color="auto"/>
                    <w:bottom w:val="none" w:sz="0" w:space="0" w:color="auto"/>
                    <w:right w:val="none" w:sz="0" w:space="0" w:color="auto"/>
                  </w:divBdr>
                </w:div>
                <w:div w:id="111635647">
                  <w:marLeft w:val="480"/>
                  <w:marRight w:val="0"/>
                  <w:marTop w:val="0"/>
                  <w:marBottom w:val="0"/>
                  <w:divBdr>
                    <w:top w:val="none" w:sz="0" w:space="0" w:color="auto"/>
                    <w:left w:val="none" w:sz="0" w:space="0" w:color="auto"/>
                    <w:bottom w:val="none" w:sz="0" w:space="0" w:color="auto"/>
                    <w:right w:val="none" w:sz="0" w:space="0" w:color="auto"/>
                  </w:divBdr>
                </w:div>
                <w:div w:id="143856408">
                  <w:marLeft w:val="480"/>
                  <w:marRight w:val="0"/>
                  <w:marTop w:val="0"/>
                  <w:marBottom w:val="0"/>
                  <w:divBdr>
                    <w:top w:val="none" w:sz="0" w:space="0" w:color="auto"/>
                    <w:left w:val="none" w:sz="0" w:space="0" w:color="auto"/>
                    <w:bottom w:val="none" w:sz="0" w:space="0" w:color="auto"/>
                    <w:right w:val="none" w:sz="0" w:space="0" w:color="auto"/>
                  </w:divBdr>
                </w:div>
                <w:div w:id="177161683">
                  <w:marLeft w:val="480"/>
                  <w:marRight w:val="0"/>
                  <w:marTop w:val="0"/>
                  <w:marBottom w:val="0"/>
                  <w:divBdr>
                    <w:top w:val="none" w:sz="0" w:space="0" w:color="auto"/>
                    <w:left w:val="none" w:sz="0" w:space="0" w:color="auto"/>
                    <w:bottom w:val="none" w:sz="0" w:space="0" w:color="auto"/>
                    <w:right w:val="none" w:sz="0" w:space="0" w:color="auto"/>
                  </w:divBdr>
                </w:div>
                <w:div w:id="188882184">
                  <w:marLeft w:val="480"/>
                  <w:marRight w:val="0"/>
                  <w:marTop w:val="0"/>
                  <w:marBottom w:val="0"/>
                  <w:divBdr>
                    <w:top w:val="none" w:sz="0" w:space="0" w:color="auto"/>
                    <w:left w:val="none" w:sz="0" w:space="0" w:color="auto"/>
                    <w:bottom w:val="none" w:sz="0" w:space="0" w:color="auto"/>
                    <w:right w:val="none" w:sz="0" w:space="0" w:color="auto"/>
                  </w:divBdr>
                </w:div>
                <w:div w:id="189342469">
                  <w:marLeft w:val="480"/>
                  <w:marRight w:val="0"/>
                  <w:marTop w:val="0"/>
                  <w:marBottom w:val="0"/>
                  <w:divBdr>
                    <w:top w:val="none" w:sz="0" w:space="0" w:color="auto"/>
                    <w:left w:val="none" w:sz="0" w:space="0" w:color="auto"/>
                    <w:bottom w:val="none" w:sz="0" w:space="0" w:color="auto"/>
                    <w:right w:val="none" w:sz="0" w:space="0" w:color="auto"/>
                  </w:divBdr>
                </w:div>
                <w:div w:id="189953937">
                  <w:marLeft w:val="480"/>
                  <w:marRight w:val="0"/>
                  <w:marTop w:val="0"/>
                  <w:marBottom w:val="0"/>
                  <w:divBdr>
                    <w:top w:val="none" w:sz="0" w:space="0" w:color="auto"/>
                    <w:left w:val="none" w:sz="0" w:space="0" w:color="auto"/>
                    <w:bottom w:val="none" w:sz="0" w:space="0" w:color="auto"/>
                    <w:right w:val="none" w:sz="0" w:space="0" w:color="auto"/>
                  </w:divBdr>
                </w:div>
                <w:div w:id="236520503">
                  <w:marLeft w:val="480"/>
                  <w:marRight w:val="0"/>
                  <w:marTop w:val="0"/>
                  <w:marBottom w:val="0"/>
                  <w:divBdr>
                    <w:top w:val="none" w:sz="0" w:space="0" w:color="auto"/>
                    <w:left w:val="none" w:sz="0" w:space="0" w:color="auto"/>
                    <w:bottom w:val="none" w:sz="0" w:space="0" w:color="auto"/>
                    <w:right w:val="none" w:sz="0" w:space="0" w:color="auto"/>
                  </w:divBdr>
                </w:div>
                <w:div w:id="281084196">
                  <w:marLeft w:val="480"/>
                  <w:marRight w:val="0"/>
                  <w:marTop w:val="0"/>
                  <w:marBottom w:val="0"/>
                  <w:divBdr>
                    <w:top w:val="none" w:sz="0" w:space="0" w:color="auto"/>
                    <w:left w:val="none" w:sz="0" w:space="0" w:color="auto"/>
                    <w:bottom w:val="none" w:sz="0" w:space="0" w:color="auto"/>
                    <w:right w:val="none" w:sz="0" w:space="0" w:color="auto"/>
                  </w:divBdr>
                </w:div>
                <w:div w:id="285237323">
                  <w:marLeft w:val="480"/>
                  <w:marRight w:val="0"/>
                  <w:marTop w:val="0"/>
                  <w:marBottom w:val="0"/>
                  <w:divBdr>
                    <w:top w:val="none" w:sz="0" w:space="0" w:color="auto"/>
                    <w:left w:val="none" w:sz="0" w:space="0" w:color="auto"/>
                    <w:bottom w:val="none" w:sz="0" w:space="0" w:color="auto"/>
                    <w:right w:val="none" w:sz="0" w:space="0" w:color="auto"/>
                  </w:divBdr>
                </w:div>
                <w:div w:id="291331948">
                  <w:marLeft w:val="480"/>
                  <w:marRight w:val="0"/>
                  <w:marTop w:val="0"/>
                  <w:marBottom w:val="0"/>
                  <w:divBdr>
                    <w:top w:val="none" w:sz="0" w:space="0" w:color="auto"/>
                    <w:left w:val="none" w:sz="0" w:space="0" w:color="auto"/>
                    <w:bottom w:val="none" w:sz="0" w:space="0" w:color="auto"/>
                    <w:right w:val="none" w:sz="0" w:space="0" w:color="auto"/>
                  </w:divBdr>
                </w:div>
                <w:div w:id="296841607">
                  <w:marLeft w:val="480"/>
                  <w:marRight w:val="0"/>
                  <w:marTop w:val="0"/>
                  <w:marBottom w:val="0"/>
                  <w:divBdr>
                    <w:top w:val="none" w:sz="0" w:space="0" w:color="auto"/>
                    <w:left w:val="none" w:sz="0" w:space="0" w:color="auto"/>
                    <w:bottom w:val="none" w:sz="0" w:space="0" w:color="auto"/>
                    <w:right w:val="none" w:sz="0" w:space="0" w:color="auto"/>
                  </w:divBdr>
                </w:div>
                <w:div w:id="305596353">
                  <w:marLeft w:val="480"/>
                  <w:marRight w:val="0"/>
                  <w:marTop w:val="0"/>
                  <w:marBottom w:val="0"/>
                  <w:divBdr>
                    <w:top w:val="none" w:sz="0" w:space="0" w:color="auto"/>
                    <w:left w:val="none" w:sz="0" w:space="0" w:color="auto"/>
                    <w:bottom w:val="none" w:sz="0" w:space="0" w:color="auto"/>
                    <w:right w:val="none" w:sz="0" w:space="0" w:color="auto"/>
                  </w:divBdr>
                </w:div>
                <w:div w:id="360741945">
                  <w:marLeft w:val="480"/>
                  <w:marRight w:val="0"/>
                  <w:marTop w:val="0"/>
                  <w:marBottom w:val="0"/>
                  <w:divBdr>
                    <w:top w:val="none" w:sz="0" w:space="0" w:color="auto"/>
                    <w:left w:val="none" w:sz="0" w:space="0" w:color="auto"/>
                    <w:bottom w:val="none" w:sz="0" w:space="0" w:color="auto"/>
                    <w:right w:val="none" w:sz="0" w:space="0" w:color="auto"/>
                  </w:divBdr>
                </w:div>
                <w:div w:id="399132846">
                  <w:marLeft w:val="480"/>
                  <w:marRight w:val="0"/>
                  <w:marTop w:val="0"/>
                  <w:marBottom w:val="0"/>
                  <w:divBdr>
                    <w:top w:val="none" w:sz="0" w:space="0" w:color="auto"/>
                    <w:left w:val="none" w:sz="0" w:space="0" w:color="auto"/>
                    <w:bottom w:val="none" w:sz="0" w:space="0" w:color="auto"/>
                    <w:right w:val="none" w:sz="0" w:space="0" w:color="auto"/>
                  </w:divBdr>
                </w:div>
                <w:div w:id="401098452">
                  <w:marLeft w:val="480"/>
                  <w:marRight w:val="0"/>
                  <w:marTop w:val="0"/>
                  <w:marBottom w:val="0"/>
                  <w:divBdr>
                    <w:top w:val="none" w:sz="0" w:space="0" w:color="auto"/>
                    <w:left w:val="none" w:sz="0" w:space="0" w:color="auto"/>
                    <w:bottom w:val="none" w:sz="0" w:space="0" w:color="auto"/>
                    <w:right w:val="none" w:sz="0" w:space="0" w:color="auto"/>
                  </w:divBdr>
                </w:div>
                <w:div w:id="408429146">
                  <w:marLeft w:val="480"/>
                  <w:marRight w:val="0"/>
                  <w:marTop w:val="0"/>
                  <w:marBottom w:val="0"/>
                  <w:divBdr>
                    <w:top w:val="none" w:sz="0" w:space="0" w:color="auto"/>
                    <w:left w:val="none" w:sz="0" w:space="0" w:color="auto"/>
                    <w:bottom w:val="none" w:sz="0" w:space="0" w:color="auto"/>
                    <w:right w:val="none" w:sz="0" w:space="0" w:color="auto"/>
                  </w:divBdr>
                </w:div>
                <w:div w:id="443429427">
                  <w:marLeft w:val="480"/>
                  <w:marRight w:val="0"/>
                  <w:marTop w:val="0"/>
                  <w:marBottom w:val="0"/>
                  <w:divBdr>
                    <w:top w:val="none" w:sz="0" w:space="0" w:color="auto"/>
                    <w:left w:val="none" w:sz="0" w:space="0" w:color="auto"/>
                    <w:bottom w:val="none" w:sz="0" w:space="0" w:color="auto"/>
                    <w:right w:val="none" w:sz="0" w:space="0" w:color="auto"/>
                  </w:divBdr>
                </w:div>
                <w:div w:id="507064667">
                  <w:marLeft w:val="480"/>
                  <w:marRight w:val="0"/>
                  <w:marTop w:val="0"/>
                  <w:marBottom w:val="0"/>
                  <w:divBdr>
                    <w:top w:val="none" w:sz="0" w:space="0" w:color="auto"/>
                    <w:left w:val="none" w:sz="0" w:space="0" w:color="auto"/>
                    <w:bottom w:val="none" w:sz="0" w:space="0" w:color="auto"/>
                    <w:right w:val="none" w:sz="0" w:space="0" w:color="auto"/>
                  </w:divBdr>
                </w:div>
                <w:div w:id="514265854">
                  <w:marLeft w:val="480"/>
                  <w:marRight w:val="0"/>
                  <w:marTop w:val="0"/>
                  <w:marBottom w:val="0"/>
                  <w:divBdr>
                    <w:top w:val="none" w:sz="0" w:space="0" w:color="auto"/>
                    <w:left w:val="none" w:sz="0" w:space="0" w:color="auto"/>
                    <w:bottom w:val="none" w:sz="0" w:space="0" w:color="auto"/>
                    <w:right w:val="none" w:sz="0" w:space="0" w:color="auto"/>
                  </w:divBdr>
                </w:div>
                <w:div w:id="529421067">
                  <w:marLeft w:val="480"/>
                  <w:marRight w:val="0"/>
                  <w:marTop w:val="0"/>
                  <w:marBottom w:val="0"/>
                  <w:divBdr>
                    <w:top w:val="none" w:sz="0" w:space="0" w:color="auto"/>
                    <w:left w:val="none" w:sz="0" w:space="0" w:color="auto"/>
                    <w:bottom w:val="none" w:sz="0" w:space="0" w:color="auto"/>
                    <w:right w:val="none" w:sz="0" w:space="0" w:color="auto"/>
                  </w:divBdr>
                </w:div>
                <w:div w:id="562764007">
                  <w:marLeft w:val="480"/>
                  <w:marRight w:val="0"/>
                  <w:marTop w:val="0"/>
                  <w:marBottom w:val="0"/>
                  <w:divBdr>
                    <w:top w:val="none" w:sz="0" w:space="0" w:color="auto"/>
                    <w:left w:val="none" w:sz="0" w:space="0" w:color="auto"/>
                    <w:bottom w:val="none" w:sz="0" w:space="0" w:color="auto"/>
                    <w:right w:val="none" w:sz="0" w:space="0" w:color="auto"/>
                  </w:divBdr>
                </w:div>
                <w:div w:id="617563299">
                  <w:marLeft w:val="480"/>
                  <w:marRight w:val="0"/>
                  <w:marTop w:val="0"/>
                  <w:marBottom w:val="0"/>
                  <w:divBdr>
                    <w:top w:val="none" w:sz="0" w:space="0" w:color="auto"/>
                    <w:left w:val="none" w:sz="0" w:space="0" w:color="auto"/>
                    <w:bottom w:val="none" w:sz="0" w:space="0" w:color="auto"/>
                    <w:right w:val="none" w:sz="0" w:space="0" w:color="auto"/>
                  </w:divBdr>
                </w:div>
                <w:div w:id="622930166">
                  <w:marLeft w:val="480"/>
                  <w:marRight w:val="0"/>
                  <w:marTop w:val="0"/>
                  <w:marBottom w:val="0"/>
                  <w:divBdr>
                    <w:top w:val="none" w:sz="0" w:space="0" w:color="auto"/>
                    <w:left w:val="none" w:sz="0" w:space="0" w:color="auto"/>
                    <w:bottom w:val="none" w:sz="0" w:space="0" w:color="auto"/>
                    <w:right w:val="none" w:sz="0" w:space="0" w:color="auto"/>
                  </w:divBdr>
                </w:div>
                <w:div w:id="713235098">
                  <w:marLeft w:val="480"/>
                  <w:marRight w:val="0"/>
                  <w:marTop w:val="0"/>
                  <w:marBottom w:val="0"/>
                  <w:divBdr>
                    <w:top w:val="none" w:sz="0" w:space="0" w:color="auto"/>
                    <w:left w:val="none" w:sz="0" w:space="0" w:color="auto"/>
                    <w:bottom w:val="none" w:sz="0" w:space="0" w:color="auto"/>
                    <w:right w:val="none" w:sz="0" w:space="0" w:color="auto"/>
                  </w:divBdr>
                </w:div>
                <w:div w:id="734937721">
                  <w:marLeft w:val="480"/>
                  <w:marRight w:val="0"/>
                  <w:marTop w:val="0"/>
                  <w:marBottom w:val="0"/>
                  <w:divBdr>
                    <w:top w:val="none" w:sz="0" w:space="0" w:color="auto"/>
                    <w:left w:val="none" w:sz="0" w:space="0" w:color="auto"/>
                    <w:bottom w:val="none" w:sz="0" w:space="0" w:color="auto"/>
                    <w:right w:val="none" w:sz="0" w:space="0" w:color="auto"/>
                  </w:divBdr>
                </w:div>
                <w:div w:id="785850799">
                  <w:marLeft w:val="480"/>
                  <w:marRight w:val="0"/>
                  <w:marTop w:val="0"/>
                  <w:marBottom w:val="0"/>
                  <w:divBdr>
                    <w:top w:val="none" w:sz="0" w:space="0" w:color="auto"/>
                    <w:left w:val="none" w:sz="0" w:space="0" w:color="auto"/>
                    <w:bottom w:val="none" w:sz="0" w:space="0" w:color="auto"/>
                    <w:right w:val="none" w:sz="0" w:space="0" w:color="auto"/>
                  </w:divBdr>
                </w:div>
                <w:div w:id="796334944">
                  <w:marLeft w:val="480"/>
                  <w:marRight w:val="0"/>
                  <w:marTop w:val="0"/>
                  <w:marBottom w:val="0"/>
                  <w:divBdr>
                    <w:top w:val="none" w:sz="0" w:space="0" w:color="auto"/>
                    <w:left w:val="none" w:sz="0" w:space="0" w:color="auto"/>
                    <w:bottom w:val="none" w:sz="0" w:space="0" w:color="auto"/>
                    <w:right w:val="none" w:sz="0" w:space="0" w:color="auto"/>
                  </w:divBdr>
                </w:div>
                <w:div w:id="797846066">
                  <w:marLeft w:val="480"/>
                  <w:marRight w:val="0"/>
                  <w:marTop w:val="0"/>
                  <w:marBottom w:val="0"/>
                  <w:divBdr>
                    <w:top w:val="none" w:sz="0" w:space="0" w:color="auto"/>
                    <w:left w:val="none" w:sz="0" w:space="0" w:color="auto"/>
                    <w:bottom w:val="none" w:sz="0" w:space="0" w:color="auto"/>
                    <w:right w:val="none" w:sz="0" w:space="0" w:color="auto"/>
                  </w:divBdr>
                </w:div>
                <w:div w:id="826357022">
                  <w:marLeft w:val="480"/>
                  <w:marRight w:val="0"/>
                  <w:marTop w:val="0"/>
                  <w:marBottom w:val="0"/>
                  <w:divBdr>
                    <w:top w:val="none" w:sz="0" w:space="0" w:color="auto"/>
                    <w:left w:val="none" w:sz="0" w:space="0" w:color="auto"/>
                    <w:bottom w:val="none" w:sz="0" w:space="0" w:color="auto"/>
                    <w:right w:val="none" w:sz="0" w:space="0" w:color="auto"/>
                  </w:divBdr>
                </w:div>
                <w:div w:id="871725740">
                  <w:marLeft w:val="480"/>
                  <w:marRight w:val="0"/>
                  <w:marTop w:val="0"/>
                  <w:marBottom w:val="0"/>
                  <w:divBdr>
                    <w:top w:val="none" w:sz="0" w:space="0" w:color="auto"/>
                    <w:left w:val="none" w:sz="0" w:space="0" w:color="auto"/>
                    <w:bottom w:val="none" w:sz="0" w:space="0" w:color="auto"/>
                    <w:right w:val="none" w:sz="0" w:space="0" w:color="auto"/>
                  </w:divBdr>
                </w:div>
                <w:div w:id="874780678">
                  <w:marLeft w:val="480"/>
                  <w:marRight w:val="0"/>
                  <w:marTop w:val="0"/>
                  <w:marBottom w:val="0"/>
                  <w:divBdr>
                    <w:top w:val="none" w:sz="0" w:space="0" w:color="auto"/>
                    <w:left w:val="none" w:sz="0" w:space="0" w:color="auto"/>
                    <w:bottom w:val="none" w:sz="0" w:space="0" w:color="auto"/>
                    <w:right w:val="none" w:sz="0" w:space="0" w:color="auto"/>
                  </w:divBdr>
                </w:div>
                <w:div w:id="908925012">
                  <w:marLeft w:val="480"/>
                  <w:marRight w:val="0"/>
                  <w:marTop w:val="0"/>
                  <w:marBottom w:val="0"/>
                  <w:divBdr>
                    <w:top w:val="none" w:sz="0" w:space="0" w:color="auto"/>
                    <w:left w:val="none" w:sz="0" w:space="0" w:color="auto"/>
                    <w:bottom w:val="none" w:sz="0" w:space="0" w:color="auto"/>
                    <w:right w:val="none" w:sz="0" w:space="0" w:color="auto"/>
                  </w:divBdr>
                </w:div>
                <w:div w:id="914240493">
                  <w:marLeft w:val="480"/>
                  <w:marRight w:val="0"/>
                  <w:marTop w:val="0"/>
                  <w:marBottom w:val="0"/>
                  <w:divBdr>
                    <w:top w:val="none" w:sz="0" w:space="0" w:color="auto"/>
                    <w:left w:val="none" w:sz="0" w:space="0" w:color="auto"/>
                    <w:bottom w:val="none" w:sz="0" w:space="0" w:color="auto"/>
                    <w:right w:val="none" w:sz="0" w:space="0" w:color="auto"/>
                  </w:divBdr>
                </w:div>
                <w:div w:id="935989686">
                  <w:marLeft w:val="480"/>
                  <w:marRight w:val="0"/>
                  <w:marTop w:val="0"/>
                  <w:marBottom w:val="0"/>
                  <w:divBdr>
                    <w:top w:val="none" w:sz="0" w:space="0" w:color="auto"/>
                    <w:left w:val="none" w:sz="0" w:space="0" w:color="auto"/>
                    <w:bottom w:val="none" w:sz="0" w:space="0" w:color="auto"/>
                    <w:right w:val="none" w:sz="0" w:space="0" w:color="auto"/>
                  </w:divBdr>
                </w:div>
                <w:div w:id="939027928">
                  <w:marLeft w:val="480"/>
                  <w:marRight w:val="0"/>
                  <w:marTop w:val="0"/>
                  <w:marBottom w:val="0"/>
                  <w:divBdr>
                    <w:top w:val="none" w:sz="0" w:space="0" w:color="auto"/>
                    <w:left w:val="none" w:sz="0" w:space="0" w:color="auto"/>
                    <w:bottom w:val="none" w:sz="0" w:space="0" w:color="auto"/>
                    <w:right w:val="none" w:sz="0" w:space="0" w:color="auto"/>
                  </w:divBdr>
                </w:div>
                <w:div w:id="992098912">
                  <w:marLeft w:val="480"/>
                  <w:marRight w:val="0"/>
                  <w:marTop w:val="0"/>
                  <w:marBottom w:val="0"/>
                  <w:divBdr>
                    <w:top w:val="none" w:sz="0" w:space="0" w:color="auto"/>
                    <w:left w:val="none" w:sz="0" w:space="0" w:color="auto"/>
                    <w:bottom w:val="none" w:sz="0" w:space="0" w:color="auto"/>
                    <w:right w:val="none" w:sz="0" w:space="0" w:color="auto"/>
                  </w:divBdr>
                </w:div>
                <w:div w:id="997197652">
                  <w:marLeft w:val="480"/>
                  <w:marRight w:val="0"/>
                  <w:marTop w:val="0"/>
                  <w:marBottom w:val="0"/>
                  <w:divBdr>
                    <w:top w:val="none" w:sz="0" w:space="0" w:color="auto"/>
                    <w:left w:val="none" w:sz="0" w:space="0" w:color="auto"/>
                    <w:bottom w:val="none" w:sz="0" w:space="0" w:color="auto"/>
                    <w:right w:val="none" w:sz="0" w:space="0" w:color="auto"/>
                  </w:divBdr>
                </w:div>
                <w:div w:id="1002510500">
                  <w:marLeft w:val="480"/>
                  <w:marRight w:val="0"/>
                  <w:marTop w:val="0"/>
                  <w:marBottom w:val="0"/>
                  <w:divBdr>
                    <w:top w:val="none" w:sz="0" w:space="0" w:color="auto"/>
                    <w:left w:val="none" w:sz="0" w:space="0" w:color="auto"/>
                    <w:bottom w:val="none" w:sz="0" w:space="0" w:color="auto"/>
                    <w:right w:val="none" w:sz="0" w:space="0" w:color="auto"/>
                  </w:divBdr>
                </w:div>
                <w:div w:id="1027755183">
                  <w:marLeft w:val="480"/>
                  <w:marRight w:val="0"/>
                  <w:marTop w:val="0"/>
                  <w:marBottom w:val="0"/>
                  <w:divBdr>
                    <w:top w:val="none" w:sz="0" w:space="0" w:color="auto"/>
                    <w:left w:val="none" w:sz="0" w:space="0" w:color="auto"/>
                    <w:bottom w:val="none" w:sz="0" w:space="0" w:color="auto"/>
                    <w:right w:val="none" w:sz="0" w:space="0" w:color="auto"/>
                  </w:divBdr>
                </w:div>
                <w:div w:id="1097947308">
                  <w:marLeft w:val="480"/>
                  <w:marRight w:val="0"/>
                  <w:marTop w:val="0"/>
                  <w:marBottom w:val="0"/>
                  <w:divBdr>
                    <w:top w:val="none" w:sz="0" w:space="0" w:color="auto"/>
                    <w:left w:val="none" w:sz="0" w:space="0" w:color="auto"/>
                    <w:bottom w:val="none" w:sz="0" w:space="0" w:color="auto"/>
                    <w:right w:val="none" w:sz="0" w:space="0" w:color="auto"/>
                  </w:divBdr>
                </w:div>
                <w:div w:id="1113553206">
                  <w:marLeft w:val="480"/>
                  <w:marRight w:val="0"/>
                  <w:marTop w:val="0"/>
                  <w:marBottom w:val="0"/>
                  <w:divBdr>
                    <w:top w:val="none" w:sz="0" w:space="0" w:color="auto"/>
                    <w:left w:val="none" w:sz="0" w:space="0" w:color="auto"/>
                    <w:bottom w:val="none" w:sz="0" w:space="0" w:color="auto"/>
                    <w:right w:val="none" w:sz="0" w:space="0" w:color="auto"/>
                  </w:divBdr>
                </w:div>
                <w:div w:id="1130787088">
                  <w:marLeft w:val="480"/>
                  <w:marRight w:val="0"/>
                  <w:marTop w:val="0"/>
                  <w:marBottom w:val="0"/>
                  <w:divBdr>
                    <w:top w:val="none" w:sz="0" w:space="0" w:color="auto"/>
                    <w:left w:val="none" w:sz="0" w:space="0" w:color="auto"/>
                    <w:bottom w:val="none" w:sz="0" w:space="0" w:color="auto"/>
                    <w:right w:val="none" w:sz="0" w:space="0" w:color="auto"/>
                  </w:divBdr>
                </w:div>
                <w:div w:id="1182744145">
                  <w:marLeft w:val="480"/>
                  <w:marRight w:val="0"/>
                  <w:marTop w:val="0"/>
                  <w:marBottom w:val="0"/>
                  <w:divBdr>
                    <w:top w:val="none" w:sz="0" w:space="0" w:color="auto"/>
                    <w:left w:val="none" w:sz="0" w:space="0" w:color="auto"/>
                    <w:bottom w:val="none" w:sz="0" w:space="0" w:color="auto"/>
                    <w:right w:val="none" w:sz="0" w:space="0" w:color="auto"/>
                  </w:divBdr>
                </w:div>
                <w:div w:id="1209684290">
                  <w:marLeft w:val="480"/>
                  <w:marRight w:val="0"/>
                  <w:marTop w:val="0"/>
                  <w:marBottom w:val="0"/>
                  <w:divBdr>
                    <w:top w:val="none" w:sz="0" w:space="0" w:color="auto"/>
                    <w:left w:val="none" w:sz="0" w:space="0" w:color="auto"/>
                    <w:bottom w:val="none" w:sz="0" w:space="0" w:color="auto"/>
                    <w:right w:val="none" w:sz="0" w:space="0" w:color="auto"/>
                  </w:divBdr>
                </w:div>
                <w:div w:id="1211919776">
                  <w:marLeft w:val="480"/>
                  <w:marRight w:val="0"/>
                  <w:marTop w:val="0"/>
                  <w:marBottom w:val="0"/>
                  <w:divBdr>
                    <w:top w:val="none" w:sz="0" w:space="0" w:color="auto"/>
                    <w:left w:val="none" w:sz="0" w:space="0" w:color="auto"/>
                    <w:bottom w:val="none" w:sz="0" w:space="0" w:color="auto"/>
                    <w:right w:val="none" w:sz="0" w:space="0" w:color="auto"/>
                  </w:divBdr>
                </w:div>
                <w:div w:id="1213038521">
                  <w:marLeft w:val="480"/>
                  <w:marRight w:val="0"/>
                  <w:marTop w:val="0"/>
                  <w:marBottom w:val="0"/>
                  <w:divBdr>
                    <w:top w:val="none" w:sz="0" w:space="0" w:color="auto"/>
                    <w:left w:val="none" w:sz="0" w:space="0" w:color="auto"/>
                    <w:bottom w:val="none" w:sz="0" w:space="0" w:color="auto"/>
                    <w:right w:val="none" w:sz="0" w:space="0" w:color="auto"/>
                  </w:divBdr>
                </w:div>
                <w:div w:id="1213493486">
                  <w:marLeft w:val="480"/>
                  <w:marRight w:val="0"/>
                  <w:marTop w:val="0"/>
                  <w:marBottom w:val="0"/>
                  <w:divBdr>
                    <w:top w:val="none" w:sz="0" w:space="0" w:color="auto"/>
                    <w:left w:val="none" w:sz="0" w:space="0" w:color="auto"/>
                    <w:bottom w:val="none" w:sz="0" w:space="0" w:color="auto"/>
                    <w:right w:val="none" w:sz="0" w:space="0" w:color="auto"/>
                  </w:divBdr>
                </w:div>
                <w:div w:id="1249970213">
                  <w:marLeft w:val="480"/>
                  <w:marRight w:val="0"/>
                  <w:marTop w:val="0"/>
                  <w:marBottom w:val="0"/>
                  <w:divBdr>
                    <w:top w:val="none" w:sz="0" w:space="0" w:color="auto"/>
                    <w:left w:val="none" w:sz="0" w:space="0" w:color="auto"/>
                    <w:bottom w:val="none" w:sz="0" w:space="0" w:color="auto"/>
                    <w:right w:val="none" w:sz="0" w:space="0" w:color="auto"/>
                  </w:divBdr>
                </w:div>
                <w:div w:id="1294480193">
                  <w:marLeft w:val="480"/>
                  <w:marRight w:val="0"/>
                  <w:marTop w:val="0"/>
                  <w:marBottom w:val="0"/>
                  <w:divBdr>
                    <w:top w:val="none" w:sz="0" w:space="0" w:color="auto"/>
                    <w:left w:val="none" w:sz="0" w:space="0" w:color="auto"/>
                    <w:bottom w:val="none" w:sz="0" w:space="0" w:color="auto"/>
                    <w:right w:val="none" w:sz="0" w:space="0" w:color="auto"/>
                  </w:divBdr>
                </w:div>
                <w:div w:id="1295335780">
                  <w:marLeft w:val="480"/>
                  <w:marRight w:val="0"/>
                  <w:marTop w:val="0"/>
                  <w:marBottom w:val="0"/>
                  <w:divBdr>
                    <w:top w:val="none" w:sz="0" w:space="0" w:color="auto"/>
                    <w:left w:val="none" w:sz="0" w:space="0" w:color="auto"/>
                    <w:bottom w:val="none" w:sz="0" w:space="0" w:color="auto"/>
                    <w:right w:val="none" w:sz="0" w:space="0" w:color="auto"/>
                  </w:divBdr>
                </w:div>
                <w:div w:id="1307128037">
                  <w:marLeft w:val="480"/>
                  <w:marRight w:val="0"/>
                  <w:marTop w:val="0"/>
                  <w:marBottom w:val="0"/>
                  <w:divBdr>
                    <w:top w:val="none" w:sz="0" w:space="0" w:color="auto"/>
                    <w:left w:val="none" w:sz="0" w:space="0" w:color="auto"/>
                    <w:bottom w:val="none" w:sz="0" w:space="0" w:color="auto"/>
                    <w:right w:val="none" w:sz="0" w:space="0" w:color="auto"/>
                  </w:divBdr>
                </w:div>
                <w:div w:id="1325430270">
                  <w:marLeft w:val="480"/>
                  <w:marRight w:val="0"/>
                  <w:marTop w:val="0"/>
                  <w:marBottom w:val="0"/>
                  <w:divBdr>
                    <w:top w:val="none" w:sz="0" w:space="0" w:color="auto"/>
                    <w:left w:val="none" w:sz="0" w:space="0" w:color="auto"/>
                    <w:bottom w:val="none" w:sz="0" w:space="0" w:color="auto"/>
                    <w:right w:val="none" w:sz="0" w:space="0" w:color="auto"/>
                  </w:divBdr>
                </w:div>
                <w:div w:id="1342077990">
                  <w:marLeft w:val="480"/>
                  <w:marRight w:val="0"/>
                  <w:marTop w:val="0"/>
                  <w:marBottom w:val="0"/>
                  <w:divBdr>
                    <w:top w:val="none" w:sz="0" w:space="0" w:color="auto"/>
                    <w:left w:val="none" w:sz="0" w:space="0" w:color="auto"/>
                    <w:bottom w:val="none" w:sz="0" w:space="0" w:color="auto"/>
                    <w:right w:val="none" w:sz="0" w:space="0" w:color="auto"/>
                  </w:divBdr>
                </w:div>
                <w:div w:id="1343776531">
                  <w:marLeft w:val="480"/>
                  <w:marRight w:val="0"/>
                  <w:marTop w:val="0"/>
                  <w:marBottom w:val="0"/>
                  <w:divBdr>
                    <w:top w:val="none" w:sz="0" w:space="0" w:color="auto"/>
                    <w:left w:val="none" w:sz="0" w:space="0" w:color="auto"/>
                    <w:bottom w:val="none" w:sz="0" w:space="0" w:color="auto"/>
                    <w:right w:val="none" w:sz="0" w:space="0" w:color="auto"/>
                  </w:divBdr>
                </w:div>
                <w:div w:id="1346402995">
                  <w:marLeft w:val="480"/>
                  <w:marRight w:val="0"/>
                  <w:marTop w:val="0"/>
                  <w:marBottom w:val="0"/>
                  <w:divBdr>
                    <w:top w:val="none" w:sz="0" w:space="0" w:color="auto"/>
                    <w:left w:val="none" w:sz="0" w:space="0" w:color="auto"/>
                    <w:bottom w:val="none" w:sz="0" w:space="0" w:color="auto"/>
                    <w:right w:val="none" w:sz="0" w:space="0" w:color="auto"/>
                  </w:divBdr>
                </w:div>
                <w:div w:id="1368143748">
                  <w:marLeft w:val="480"/>
                  <w:marRight w:val="0"/>
                  <w:marTop w:val="0"/>
                  <w:marBottom w:val="0"/>
                  <w:divBdr>
                    <w:top w:val="none" w:sz="0" w:space="0" w:color="auto"/>
                    <w:left w:val="none" w:sz="0" w:space="0" w:color="auto"/>
                    <w:bottom w:val="none" w:sz="0" w:space="0" w:color="auto"/>
                    <w:right w:val="none" w:sz="0" w:space="0" w:color="auto"/>
                  </w:divBdr>
                </w:div>
                <w:div w:id="1403026064">
                  <w:marLeft w:val="480"/>
                  <w:marRight w:val="0"/>
                  <w:marTop w:val="0"/>
                  <w:marBottom w:val="0"/>
                  <w:divBdr>
                    <w:top w:val="none" w:sz="0" w:space="0" w:color="auto"/>
                    <w:left w:val="none" w:sz="0" w:space="0" w:color="auto"/>
                    <w:bottom w:val="none" w:sz="0" w:space="0" w:color="auto"/>
                    <w:right w:val="none" w:sz="0" w:space="0" w:color="auto"/>
                  </w:divBdr>
                </w:div>
                <w:div w:id="1421949209">
                  <w:marLeft w:val="480"/>
                  <w:marRight w:val="0"/>
                  <w:marTop w:val="0"/>
                  <w:marBottom w:val="0"/>
                  <w:divBdr>
                    <w:top w:val="none" w:sz="0" w:space="0" w:color="auto"/>
                    <w:left w:val="none" w:sz="0" w:space="0" w:color="auto"/>
                    <w:bottom w:val="none" w:sz="0" w:space="0" w:color="auto"/>
                    <w:right w:val="none" w:sz="0" w:space="0" w:color="auto"/>
                  </w:divBdr>
                </w:div>
                <w:div w:id="1426881485">
                  <w:marLeft w:val="480"/>
                  <w:marRight w:val="0"/>
                  <w:marTop w:val="0"/>
                  <w:marBottom w:val="0"/>
                  <w:divBdr>
                    <w:top w:val="none" w:sz="0" w:space="0" w:color="auto"/>
                    <w:left w:val="none" w:sz="0" w:space="0" w:color="auto"/>
                    <w:bottom w:val="none" w:sz="0" w:space="0" w:color="auto"/>
                    <w:right w:val="none" w:sz="0" w:space="0" w:color="auto"/>
                  </w:divBdr>
                </w:div>
                <w:div w:id="1429541887">
                  <w:marLeft w:val="480"/>
                  <w:marRight w:val="0"/>
                  <w:marTop w:val="0"/>
                  <w:marBottom w:val="0"/>
                  <w:divBdr>
                    <w:top w:val="none" w:sz="0" w:space="0" w:color="auto"/>
                    <w:left w:val="none" w:sz="0" w:space="0" w:color="auto"/>
                    <w:bottom w:val="none" w:sz="0" w:space="0" w:color="auto"/>
                    <w:right w:val="none" w:sz="0" w:space="0" w:color="auto"/>
                  </w:divBdr>
                </w:div>
                <w:div w:id="1461340125">
                  <w:marLeft w:val="480"/>
                  <w:marRight w:val="0"/>
                  <w:marTop w:val="0"/>
                  <w:marBottom w:val="0"/>
                  <w:divBdr>
                    <w:top w:val="none" w:sz="0" w:space="0" w:color="auto"/>
                    <w:left w:val="none" w:sz="0" w:space="0" w:color="auto"/>
                    <w:bottom w:val="none" w:sz="0" w:space="0" w:color="auto"/>
                    <w:right w:val="none" w:sz="0" w:space="0" w:color="auto"/>
                  </w:divBdr>
                </w:div>
                <w:div w:id="1478376346">
                  <w:marLeft w:val="480"/>
                  <w:marRight w:val="0"/>
                  <w:marTop w:val="0"/>
                  <w:marBottom w:val="0"/>
                  <w:divBdr>
                    <w:top w:val="none" w:sz="0" w:space="0" w:color="auto"/>
                    <w:left w:val="none" w:sz="0" w:space="0" w:color="auto"/>
                    <w:bottom w:val="none" w:sz="0" w:space="0" w:color="auto"/>
                    <w:right w:val="none" w:sz="0" w:space="0" w:color="auto"/>
                  </w:divBdr>
                </w:div>
                <w:div w:id="1496335177">
                  <w:marLeft w:val="480"/>
                  <w:marRight w:val="0"/>
                  <w:marTop w:val="0"/>
                  <w:marBottom w:val="0"/>
                  <w:divBdr>
                    <w:top w:val="none" w:sz="0" w:space="0" w:color="auto"/>
                    <w:left w:val="none" w:sz="0" w:space="0" w:color="auto"/>
                    <w:bottom w:val="none" w:sz="0" w:space="0" w:color="auto"/>
                    <w:right w:val="none" w:sz="0" w:space="0" w:color="auto"/>
                  </w:divBdr>
                </w:div>
                <w:div w:id="1519661502">
                  <w:marLeft w:val="480"/>
                  <w:marRight w:val="0"/>
                  <w:marTop w:val="0"/>
                  <w:marBottom w:val="0"/>
                  <w:divBdr>
                    <w:top w:val="none" w:sz="0" w:space="0" w:color="auto"/>
                    <w:left w:val="none" w:sz="0" w:space="0" w:color="auto"/>
                    <w:bottom w:val="none" w:sz="0" w:space="0" w:color="auto"/>
                    <w:right w:val="none" w:sz="0" w:space="0" w:color="auto"/>
                  </w:divBdr>
                </w:div>
                <w:div w:id="1532573100">
                  <w:marLeft w:val="480"/>
                  <w:marRight w:val="0"/>
                  <w:marTop w:val="0"/>
                  <w:marBottom w:val="0"/>
                  <w:divBdr>
                    <w:top w:val="none" w:sz="0" w:space="0" w:color="auto"/>
                    <w:left w:val="none" w:sz="0" w:space="0" w:color="auto"/>
                    <w:bottom w:val="none" w:sz="0" w:space="0" w:color="auto"/>
                    <w:right w:val="none" w:sz="0" w:space="0" w:color="auto"/>
                  </w:divBdr>
                </w:div>
                <w:div w:id="1566988935">
                  <w:marLeft w:val="480"/>
                  <w:marRight w:val="0"/>
                  <w:marTop w:val="0"/>
                  <w:marBottom w:val="0"/>
                  <w:divBdr>
                    <w:top w:val="none" w:sz="0" w:space="0" w:color="auto"/>
                    <w:left w:val="none" w:sz="0" w:space="0" w:color="auto"/>
                    <w:bottom w:val="none" w:sz="0" w:space="0" w:color="auto"/>
                    <w:right w:val="none" w:sz="0" w:space="0" w:color="auto"/>
                  </w:divBdr>
                </w:div>
                <w:div w:id="1570995855">
                  <w:marLeft w:val="480"/>
                  <w:marRight w:val="0"/>
                  <w:marTop w:val="0"/>
                  <w:marBottom w:val="0"/>
                  <w:divBdr>
                    <w:top w:val="none" w:sz="0" w:space="0" w:color="auto"/>
                    <w:left w:val="none" w:sz="0" w:space="0" w:color="auto"/>
                    <w:bottom w:val="none" w:sz="0" w:space="0" w:color="auto"/>
                    <w:right w:val="none" w:sz="0" w:space="0" w:color="auto"/>
                  </w:divBdr>
                </w:div>
                <w:div w:id="1667978595">
                  <w:marLeft w:val="480"/>
                  <w:marRight w:val="0"/>
                  <w:marTop w:val="0"/>
                  <w:marBottom w:val="0"/>
                  <w:divBdr>
                    <w:top w:val="none" w:sz="0" w:space="0" w:color="auto"/>
                    <w:left w:val="none" w:sz="0" w:space="0" w:color="auto"/>
                    <w:bottom w:val="none" w:sz="0" w:space="0" w:color="auto"/>
                    <w:right w:val="none" w:sz="0" w:space="0" w:color="auto"/>
                  </w:divBdr>
                </w:div>
                <w:div w:id="1668900286">
                  <w:marLeft w:val="480"/>
                  <w:marRight w:val="0"/>
                  <w:marTop w:val="0"/>
                  <w:marBottom w:val="0"/>
                  <w:divBdr>
                    <w:top w:val="none" w:sz="0" w:space="0" w:color="auto"/>
                    <w:left w:val="none" w:sz="0" w:space="0" w:color="auto"/>
                    <w:bottom w:val="none" w:sz="0" w:space="0" w:color="auto"/>
                    <w:right w:val="none" w:sz="0" w:space="0" w:color="auto"/>
                  </w:divBdr>
                </w:div>
                <w:div w:id="1675107046">
                  <w:marLeft w:val="480"/>
                  <w:marRight w:val="0"/>
                  <w:marTop w:val="0"/>
                  <w:marBottom w:val="0"/>
                  <w:divBdr>
                    <w:top w:val="none" w:sz="0" w:space="0" w:color="auto"/>
                    <w:left w:val="none" w:sz="0" w:space="0" w:color="auto"/>
                    <w:bottom w:val="none" w:sz="0" w:space="0" w:color="auto"/>
                    <w:right w:val="none" w:sz="0" w:space="0" w:color="auto"/>
                  </w:divBdr>
                </w:div>
                <w:div w:id="1679775244">
                  <w:marLeft w:val="480"/>
                  <w:marRight w:val="0"/>
                  <w:marTop w:val="0"/>
                  <w:marBottom w:val="0"/>
                  <w:divBdr>
                    <w:top w:val="none" w:sz="0" w:space="0" w:color="auto"/>
                    <w:left w:val="none" w:sz="0" w:space="0" w:color="auto"/>
                    <w:bottom w:val="none" w:sz="0" w:space="0" w:color="auto"/>
                    <w:right w:val="none" w:sz="0" w:space="0" w:color="auto"/>
                  </w:divBdr>
                </w:div>
                <w:div w:id="1687558816">
                  <w:marLeft w:val="480"/>
                  <w:marRight w:val="0"/>
                  <w:marTop w:val="0"/>
                  <w:marBottom w:val="0"/>
                  <w:divBdr>
                    <w:top w:val="none" w:sz="0" w:space="0" w:color="auto"/>
                    <w:left w:val="none" w:sz="0" w:space="0" w:color="auto"/>
                    <w:bottom w:val="none" w:sz="0" w:space="0" w:color="auto"/>
                    <w:right w:val="none" w:sz="0" w:space="0" w:color="auto"/>
                  </w:divBdr>
                </w:div>
                <w:div w:id="1710762926">
                  <w:marLeft w:val="480"/>
                  <w:marRight w:val="0"/>
                  <w:marTop w:val="0"/>
                  <w:marBottom w:val="0"/>
                  <w:divBdr>
                    <w:top w:val="none" w:sz="0" w:space="0" w:color="auto"/>
                    <w:left w:val="none" w:sz="0" w:space="0" w:color="auto"/>
                    <w:bottom w:val="none" w:sz="0" w:space="0" w:color="auto"/>
                    <w:right w:val="none" w:sz="0" w:space="0" w:color="auto"/>
                  </w:divBdr>
                </w:div>
                <w:div w:id="1752117537">
                  <w:marLeft w:val="480"/>
                  <w:marRight w:val="0"/>
                  <w:marTop w:val="0"/>
                  <w:marBottom w:val="0"/>
                  <w:divBdr>
                    <w:top w:val="none" w:sz="0" w:space="0" w:color="auto"/>
                    <w:left w:val="none" w:sz="0" w:space="0" w:color="auto"/>
                    <w:bottom w:val="none" w:sz="0" w:space="0" w:color="auto"/>
                    <w:right w:val="none" w:sz="0" w:space="0" w:color="auto"/>
                  </w:divBdr>
                </w:div>
                <w:div w:id="1756709327">
                  <w:marLeft w:val="480"/>
                  <w:marRight w:val="0"/>
                  <w:marTop w:val="0"/>
                  <w:marBottom w:val="0"/>
                  <w:divBdr>
                    <w:top w:val="none" w:sz="0" w:space="0" w:color="auto"/>
                    <w:left w:val="none" w:sz="0" w:space="0" w:color="auto"/>
                    <w:bottom w:val="none" w:sz="0" w:space="0" w:color="auto"/>
                    <w:right w:val="none" w:sz="0" w:space="0" w:color="auto"/>
                  </w:divBdr>
                </w:div>
                <w:div w:id="1775436358">
                  <w:marLeft w:val="480"/>
                  <w:marRight w:val="0"/>
                  <w:marTop w:val="0"/>
                  <w:marBottom w:val="0"/>
                  <w:divBdr>
                    <w:top w:val="none" w:sz="0" w:space="0" w:color="auto"/>
                    <w:left w:val="none" w:sz="0" w:space="0" w:color="auto"/>
                    <w:bottom w:val="none" w:sz="0" w:space="0" w:color="auto"/>
                    <w:right w:val="none" w:sz="0" w:space="0" w:color="auto"/>
                  </w:divBdr>
                </w:div>
                <w:div w:id="1780367576">
                  <w:marLeft w:val="480"/>
                  <w:marRight w:val="0"/>
                  <w:marTop w:val="0"/>
                  <w:marBottom w:val="0"/>
                  <w:divBdr>
                    <w:top w:val="none" w:sz="0" w:space="0" w:color="auto"/>
                    <w:left w:val="none" w:sz="0" w:space="0" w:color="auto"/>
                    <w:bottom w:val="none" w:sz="0" w:space="0" w:color="auto"/>
                    <w:right w:val="none" w:sz="0" w:space="0" w:color="auto"/>
                  </w:divBdr>
                </w:div>
                <w:div w:id="1842891791">
                  <w:marLeft w:val="480"/>
                  <w:marRight w:val="0"/>
                  <w:marTop w:val="0"/>
                  <w:marBottom w:val="0"/>
                  <w:divBdr>
                    <w:top w:val="none" w:sz="0" w:space="0" w:color="auto"/>
                    <w:left w:val="none" w:sz="0" w:space="0" w:color="auto"/>
                    <w:bottom w:val="none" w:sz="0" w:space="0" w:color="auto"/>
                    <w:right w:val="none" w:sz="0" w:space="0" w:color="auto"/>
                  </w:divBdr>
                </w:div>
                <w:div w:id="1845709640">
                  <w:marLeft w:val="480"/>
                  <w:marRight w:val="0"/>
                  <w:marTop w:val="0"/>
                  <w:marBottom w:val="0"/>
                  <w:divBdr>
                    <w:top w:val="none" w:sz="0" w:space="0" w:color="auto"/>
                    <w:left w:val="none" w:sz="0" w:space="0" w:color="auto"/>
                    <w:bottom w:val="none" w:sz="0" w:space="0" w:color="auto"/>
                    <w:right w:val="none" w:sz="0" w:space="0" w:color="auto"/>
                  </w:divBdr>
                </w:div>
                <w:div w:id="1846894402">
                  <w:marLeft w:val="480"/>
                  <w:marRight w:val="0"/>
                  <w:marTop w:val="0"/>
                  <w:marBottom w:val="0"/>
                  <w:divBdr>
                    <w:top w:val="none" w:sz="0" w:space="0" w:color="auto"/>
                    <w:left w:val="none" w:sz="0" w:space="0" w:color="auto"/>
                    <w:bottom w:val="none" w:sz="0" w:space="0" w:color="auto"/>
                    <w:right w:val="none" w:sz="0" w:space="0" w:color="auto"/>
                  </w:divBdr>
                </w:div>
                <w:div w:id="1858613932">
                  <w:marLeft w:val="480"/>
                  <w:marRight w:val="0"/>
                  <w:marTop w:val="0"/>
                  <w:marBottom w:val="0"/>
                  <w:divBdr>
                    <w:top w:val="none" w:sz="0" w:space="0" w:color="auto"/>
                    <w:left w:val="none" w:sz="0" w:space="0" w:color="auto"/>
                    <w:bottom w:val="none" w:sz="0" w:space="0" w:color="auto"/>
                    <w:right w:val="none" w:sz="0" w:space="0" w:color="auto"/>
                  </w:divBdr>
                </w:div>
                <w:div w:id="1919484417">
                  <w:marLeft w:val="480"/>
                  <w:marRight w:val="0"/>
                  <w:marTop w:val="0"/>
                  <w:marBottom w:val="0"/>
                  <w:divBdr>
                    <w:top w:val="none" w:sz="0" w:space="0" w:color="auto"/>
                    <w:left w:val="none" w:sz="0" w:space="0" w:color="auto"/>
                    <w:bottom w:val="none" w:sz="0" w:space="0" w:color="auto"/>
                    <w:right w:val="none" w:sz="0" w:space="0" w:color="auto"/>
                  </w:divBdr>
                </w:div>
                <w:div w:id="1981838592">
                  <w:marLeft w:val="480"/>
                  <w:marRight w:val="0"/>
                  <w:marTop w:val="0"/>
                  <w:marBottom w:val="0"/>
                  <w:divBdr>
                    <w:top w:val="none" w:sz="0" w:space="0" w:color="auto"/>
                    <w:left w:val="none" w:sz="0" w:space="0" w:color="auto"/>
                    <w:bottom w:val="none" w:sz="0" w:space="0" w:color="auto"/>
                    <w:right w:val="none" w:sz="0" w:space="0" w:color="auto"/>
                  </w:divBdr>
                </w:div>
                <w:div w:id="2011324384">
                  <w:marLeft w:val="480"/>
                  <w:marRight w:val="0"/>
                  <w:marTop w:val="0"/>
                  <w:marBottom w:val="0"/>
                  <w:divBdr>
                    <w:top w:val="none" w:sz="0" w:space="0" w:color="auto"/>
                    <w:left w:val="none" w:sz="0" w:space="0" w:color="auto"/>
                    <w:bottom w:val="none" w:sz="0" w:space="0" w:color="auto"/>
                    <w:right w:val="none" w:sz="0" w:space="0" w:color="auto"/>
                  </w:divBdr>
                </w:div>
                <w:div w:id="2043819921">
                  <w:marLeft w:val="480"/>
                  <w:marRight w:val="0"/>
                  <w:marTop w:val="0"/>
                  <w:marBottom w:val="0"/>
                  <w:divBdr>
                    <w:top w:val="none" w:sz="0" w:space="0" w:color="auto"/>
                    <w:left w:val="none" w:sz="0" w:space="0" w:color="auto"/>
                    <w:bottom w:val="none" w:sz="0" w:space="0" w:color="auto"/>
                    <w:right w:val="none" w:sz="0" w:space="0" w:color="auto"/>
                  </w:divBdr>
                </w:div>
                <w:div w:id="2089114005">
                  <w:marLeft w:val="480"/>
                  <w:marRight w:val="0"/>
                  <w:marTop w:val="0"/>
                  <w:marBottom w:val="0"/>
                  <w:divBdr>
                    <w:top w:val="none" w:sz="0" w:space="0" w:color="auto"/>
                    <w:left w:val="none" w:sz="0" w:space="0" w:color="auto"/>
                    <w:bottom w:val="none" w:sz="0" w:space="0" w:color="auto"/>
                    <w:right w:val="none" w:sz="0" w:space="0" w:color="auto"/>
                  </w:divBdr>
                </w:div>
                <w:div w:id="2108424634">
                  <w:marLeft w:val="480"/>
                  <w:marRight w:val="0"/>
                  <w:marTop w:val="0"/>
                  <w:marBottom w:val="0"/>
                  <w:divBdr>
                    <w:top w:val="none" w:sz="0" w:space="0" w:color="auto"/>
                    <w:left w:val="none" w:sz="0" w:space="0" w:color="auto"/>
                    <w:bottom w:val="none" w:sz="0" w:space="0" w:color="auto"/>
                    <w:right w:val="none" w:sz="0" w:space="0" w:color="auto"/>
                  </w:divBdr>
                </w:div>
                <w:div w:id="2134396056">
                  <w:marLeft w:val="480"/>
                  <w:marRight w:val="0"/>
                  <w:marTop w:val="0"/>
                  <w:marBottom w:val="0"/>
                  <w:divBdr>
                    <w:top w:val="none" w:sz="0" w:space="0" w:color="auto"/>
                    <w:left w:val="none" w:sz="0" w:space="0" w:color="auto"/>
                    <w:bottom w:val="none" w:sz="0" w:space="0" w:color="auto"/>
                    <w:right w:val="none" w:sz="0" w:space="0" w:color="auto"/>
                  </w:divBdr>
                </w:div>
              </w:divsChild>
            </w:div>
            <w:div w:id="664014572">
              <w:marLeft w:val="0"/>
              <w:marRight w:val="0"/>
              <w:marTop w:val="0"/>
              <w:marBottom w:val="0"/>
              <w:divBdr>
                <w:top w:val="none" w:sz="0" w:space="0" w:color="auto"/>
                <w:left w:val="none" w:sz="0" w:space="0" w:color="auto"/>
                <w:bottom w:val="none" w:sz="0" w:space="0" w:color="auto"/>
                <w:right w:val="none" w:sz="0" w:space="0" w:color="auto"/>
              </w:divBdr>
              <w:divsChild>
                <w:div w:id="1203983">
                  <w:marLeft w:val="480"/>
                  <w:marRight w:val="0"/>
                  <w:marTop w:val="0"/>
                  <w:marBottom w:val="0"/>
                  <w:divBdr>
                    <w:top w:val="none" w:sz="0" w:space="0" w:color="auto"/>
                    <w:left w:val="none" w:sz="0" w:space="0" w:color="auto"/>
                    <w:bottom w:val="none" w:sz="0" w:space="0" w:color="auto"/>
                    <w:right w:val="none" w:sz="0" w:space="0" w:color="auto"/>
                  </w:divBdr>
                </w:div>
                <w:div w:id="9454045">
                  <w:marLeft w:val="480"/>
                  <w:marRight w:val="0"/>
                  <w:marTop w:val="0"/>
                  <w:marBottom w:val="0"/>
                  <w:divBdr>
                    <w:top w:val="none" w:sz="0" w:space="0" w:color="auto"/>
                    <w:left w:val="none" w:sz="0" w:space="0" w:color="auto"/>
                    <w:bottom w:val="none" w:sz="0" w:space="0" w:color="auto"/>
                    <w:right w:val="none" w:sz="0" w:space="0" w:color="auto"/>
                  </w:divBdr>
                </w:div>
                <w:div w:id="67120272">
                  <w:marLeft w:val="480"/>
                  <w:marRight w:val="0"/>
                  <w:marTop w:val="0"/>
                  <w:marBottom w:val="0"/>
                  <w:divBdr>
                    <w:top w:val="none" w:sz="0" w:space="0" w:color="auto"/>
                    <w:left w:val="none" w:sz="0" w:space="0" w:color="auto"/>
                    <w:bottom w:val="none" w:sz="0" w:space="0" w:color="auto"/>
                    <w:right w:val="none" w:sz="0" w:space="0" w:color="auto"/>
                  </w:divBdr>
                </w:div>
                <w:div w:id="110243605">
                  <w:marLeft w:val="480"/>
                  <w:marRight w:val="0"/>
                  <w:marTop w:val="0"/>
                  <w:marBottom w:val="0"/>
                  <w:divBdr>
                    <w:top w:val="none" w:sz="0" w:space="0" w:color="auto"/>
                    <w:left w:val="none" w:sz="0" w:space="0" w:color="auto"/>
                    <w:bottom w:val="none" w:sz="0" w:space="0" w:color="auto"/>
                    <w:right w:val="none" w:sz="0" w:space="0" w:color="auto"/>
                  </w:divBdr>
                </w:div>
                <w:div w:id="110364178">
                  <w:marLeft w:val="480"/>
                  <w:marRight w:val="0"/>
                  <w:marTop w:val="0"/>
                  <w:marBottom w:val="0"/>
                  <w:divBdr>
                    <w:top w:val="none" w:sz="0" w:space="0" w:color="auto"/>
                    <w:left w:val="none" w:sz="0" w:space="0" w:color="auto"/>
                    <w:bottom w:val="none" w:sz="0" w:space="0" w:color="auto"/>
                    <w:right w:val="none" w:sz="0" w:space="0" w:color="auto"/>
                  </w:divBdr>
                </w:div>
                <w:div w:id="134563763">
                  <w:marLeft w:val="480"/>
                  <w:marRight w:val="0"/>
                  <w:marTop w:val="0"/>
                  <w:marBottom w:val="0"/>
                  <w:divBdr>
                    <w:top w:val="none" w:sz="0" w:space="0" w:color="auto"/>
                    <w:left w:val="none" w:sz="0" w:space="0" w:color="auto"/>
                    <w:bottom w:val="none" w:sz="0" w:space="0" w:color="auto"/>
                    <w:right w:val="none" w:sz="0" w:space="0" w:color="auto"/>
                  </w:divBdr>
                </w:div>
                <w:div w:id="154957360">
                  <w:marLeft w:val="480"/>
                  <w:marRight w:val="0"/>
                  <w:marTop w:val="0"/>
                  <w:marBottom w:val="0"/>
                  <w:divBdr>
                    <w:top w:val="none" w:sz="0" w:space="0" w:color="auto"/>
                    <w:left w:val="none" w:sz="0" w:space="0" w:color="auto"/>
                    <w:bottom w:val="none" w:sz="0" w:space="0" w:color="auto"/>
                    <w:right w:val="none" w:sz="0" w:space="0" w:color="auto"/>
                  </w:divBdr>
                </w:div>
                <w:div w:id="179855577">
                  <w:marLeft w:val="480"/>
                  <w:marRight w:val="0"/>
                  <w:marTop w:val="0"/>
                  <w:marBottom w:val="0"/>
                  <w:divBdr>
                    <w:top w:val="none" w:sz="0" w:space="0" w:color="auto"/>
                    <w:left w:val="none" w:sz="0" w:space="0" w:color="auto"/>
                    <w:bottom w:val="none" w:sz="0" w:space="0" w:color="auto"/>
                    <w:right w:val="none" w:sz="0" w:space="0" w:color="auto"/>
                  </w:divBdr>
                </w:div>
                <w:div w:id="181893286">
                  <w:marLeft w:val="480"/>
                  <w:marRight w:val="0"/>
                  <w:marTop w:val="0"/>
                  <w:marBottom w:val="0"/>
                  <w:divBdr>
                    <w:top w:val="none" w:sz="0" w:space="0" w:color="auto"/>
                    <w:left w:val="none" w:sz="0" w:space="0" w:color="auto"/>
                    <w:bottom w:val="none" w:sz="0" w:space="0" w:color="auto"/>
                    <w:right w:val="none" w:sz="0" w:space="0" w:color="auto"/>
                  </w:divBdr>
                </w:div>
                <w:div w:id="220942096">
                  <w:marLeft w:val="480"/>
                  <w:marRight w:val="0"/>
                  <w:marTop w:val="0"/>
                  <w:marBottom w:val="0"/>
                  <w:divBdr>
                    <w:top w:val="none" w:sz="0" w:space="0" w:color="auto"/>
                    <w:left w:val="none" w:sz="0" w:space="0" w:color="auto"/>
                    <w:bottom w:val="none" w:sz="0" w:space="0" w:color="auto"/>
                    <w:right w:val="none" w:sz="0" w:space="0" w:color="auto"/>
                  </w:divBdr>
                </w:div>
                <w:div w:id="250312162">
                  <w:marLeft w:val="480"/>
                  <w:marRight w:val="0"/>
                  <w:marTop w:val="0"/>
                  <w:marBottom w:val="0"/>
                  <w:divBdr>
                    <w:top w:val="none" w:sz="0" w:space="0" w:color="auto"/>
                    <w:left w:val="none" w:sz="0" w:space="0" w:color="auto"/>
                    <w:bottom w:val="none" w:sz="0" w:space="0" w:color="auto"/>
                    <w:right w:val="none" w:sz="0" w:space="0" w:color="auto"/>
                  </w:divBdr>
                </w:div>
                <w:div w:id="352263455">
                  <w:marLeft w:val="480"/>
                  <w:marRight w:val="0"/>
                  <w:marTop w:val="0"/>
                  <w:marBottom w:val="0"/>
                  <w:divBdr>
                    <w:top w:val="none" w:sz="0" w:space="0" w:color="auto"/>
                    <w:left w:val="none" w:sz="0" w:space="0" w:color="auto"/>
                    <w:bottom w:val="none" w:sz="0" w:space="0" w:color="auto"/>
                    <w:right w:val="none" w:sz="0" w:space="0" w:color="auto"/>
                  </w:divBdr>
                </w:div>
                <w:div w:id="394937908">
                  <w:marLeft w:val="480"/>
                  <w:marRight w:val="0"/>
                  <w:marTop w:val="0"/>
                  <w:marBottom w:val="0"/>
                  <w:divBdr>
                    <w:top w:val="none" w:sz="0" w:space="0" w:color="auto"/>
                    <w:left w:val="none" w:sz="0" w:space="0" w:color="auto"/>
                    <w:bottom w:val="none" w:sz="0" w:space="0" w:color="auto"/>
                    <w:right w:val="none" w:sz="0" w:space="0" w:color="auto"/>
                  </w:divBdr>
                </w:div>
                <w:div w:id="408574550">
                  <w:marLeft w:val="480"/>
                  <w:marRight w:val="0"/>
                  <w:marTop w:val="0"/>
                  <w:marBottom w:val="0"/>
                  <w:divBdr>
                    <w:top w:val="none" w:sz="0" w:space="0" w:color="auto"/>
                    <w:left w:val="none" w:sz="0" w:space="0" w:color="auto"/>
                    <w:bottom w:val="none" w:sz="0" w:space="0" w:color="auto"/>
                    <w:right w:val="none" w:sz="0" w:space="0" w:color="auto"/>
                  </w:divBdr>
                </w:div>
                <w:div w:id="451825140">
                  <w:marLeft w:val="480"/>
                  <w:marRight w:val="0"/>
                  <w:marTop w:val="0"/>
                  <w:marBottom w:val="0"/>
                  <w:divBdr>
                    <w:top w:val="none" w:sz="0" w:space="0" w:color="auto"/>
                    <w:left w:val="none" w:sz="0" w:space="0" w:color="auto"/>
                    <w:bottom w:val="none" w:sz="0" w:space="0" w:color="auto"/>
                    <w:right w:val="none" w:sz="0" w:space="0" w:color="auto"/>
                  </w:divBdr>
                </w:div>
                <w:div w:id="486869690">
                  <w:marLeft w:val="480"/>
                  <w:marRight w:val="0"/>
                  <w:marTop w:val="0"/>
                  <w:marBottom w:val="0"/>
                  <w:divBdr>
                    <w:top w:val="none" w:sz="0" w:space="0" w:color="auto"/>
                    <w:left w:val="none" w:sz="0" w:space="0" w:color="auto"/>
                    <w:bottom w:val="none" w:sz="0" w:space="0" w:color="auto"/>
                    <w:right w:val="none" w:sz="0" w:space="0" w:color="auto"/>
                  </w:divBdr>
                </w:div>
                <w:div w:id="487988271">
                  <w:marLeft w:val="480"/>
                  <w:marRight w:val="0"/>
                  <w:marTop w:val="0"/>
                  <w:marBottom w:val="0"/>
                  <w:divBdr>
                    <w:top w:val="none" w:sz="0" w:space="0" w:color="auto"/>
                    <w:left w:val="none" w:sz="0" w:space="0" w:color="auto"/>
                    <w:bottom w:val="none" w:sz="0" w:space="0" w:color="auto"/>
                    <w:right w:val="none" w:sz="0" w:space="0" w:color="auto"/>
                  </w:divBdr>
                </w:div>
                <w:div w:id="490216433">
                  <w:marLeft w:val="480"/>
                  <w:marRight w:val="0"/>
                  <w:marTop w:val="0"/>
                  <w:marBottom w:val="0"/>
                  <w:divBdr>
                    <w:top w:val="none" w:sz="0" w:space="0" w:color="auto"/>
                    <w:left w:val="none" w:sz="0" w:space="0" w:color="auto"/>
                    <w:bottom w:val="none" w:sz="0" w:space="0" w:color="auto"/>
                    <w:right w:val="none" w:sz="0" w:space="0" w:color="auto"/>
                  </w:divBdr>
                </w:div>
                <w:div w:id="504056627">
                  <w:marLeft w:val="480"/>
                  <w:marRight w:val="0"/>
                  <w:marTop w:val="0"/>
                  <w:marBottom w:val="0"/>
                  <w:divBdr>
                    <w:top w:val="none" w:sz="0" w:space="0" w:color="auto"/>
                    <w:left w:val="none" w:sz="0" w:space="0" w:color="auto"/>
                    <w:bottom w:val="none" w:sz="0" w:space="0" w:color="auto"/>
                    <w:right w:val="none" w:sz="0" w:space="0" w:color="auto"/>
                  </w:divBdr>
                </w:div>
                <w:div w:id="544876785">
                  <w:marLeft w:val="480"/>
                  <w:marRight w:val="0"/>
                  <w:marTop w:val="0"/>
                  <w:marBottom w:val="0"/>
                  <w:divBdr>
                    <w:top w:val="none" w:sz="0" w:space="0" w:color="auto"/>
                    <w:left w:val="none" w:sz="0" w:space="0" w:color="auto"/>
                    <w:bottom w:val="none" w:sz="0" w:space="0" w:color="auto"/>
                    <w:right w:val="none" w:sz="0" w:space="0" w:color="auto"/>
                  </w:divBdr>
                </w:div>
                <w:div w:id="551694275">
                  <w:marLeft w:val="480"/>
                  <w:marRight w:val="0"/>
                  <w:marTop w:val="0"/>
                  <w:marBottom w:val="0"/>
                  <w:divBdr>
                    <w:top w:val="none" w:sz="0" w:space="0" w:color="auto"/>
                    <w:left w:val="none" w:sz="0" w:space="0" w:color="auto"/>
                    <w:bottom w:val="none" w:sz="0" w:space="0" w:color="auto"/>
                    <w:right w:val="none" w:sz="0" w:space="0" w:color="auto"/>
                  </w:divBdr>
                </w:div>
                <w:div w:id="556405011">
                  <w:marLeft w:val="480"/>
                  <w:marRight w:val="0"/>
                  <w:marTop w:val="0"/>
                  <w:marBottom w:val="0"/>
                  <w:divBdr>
                    <w:top w:val="none" w:sz="0" w:space="0" w:color="auto"/>
                    <w:left w:val="none" w:sz="0" w:space="0" w:color="auto"/>
                    <w:bottom w:val="none" w:sz="0" w:space="0" w:color="auto"/>
                    <w:right w:val="none" w:sz="0" w:space="0" w:color="auto"/>
                  </w:divBdr>
                </w:div>
                <w:div w:id="560288426">
                  <w:marLeft w:val="480"/>
                  <w:marRight w:val="0"/>
                  <w:marTop w:val="0"/>
                  <w:marBottom w:val="0"/>
                  <w:divBdr>
                    <w:top w:val="none" w:sz="0" w:space="0" w:color="auto"/>
                    <w:left w:val="none" w:sz="0" w:space="0" w:color="auto"/>
                    <w:bottom w:val="none" w:sz="0" w:space="0" w:color="auto"/>
                    <w:right w:val="none" w:sz="0" w:space="0" w:color="auto"/>
                  </w:divBdr>
                </w:div>
                <w:div w:id="574320931">
                  <w:marLeft w:val="480"/>
                  <w:marRight w:val="0"/>
                  <w:marTop w:val="0"/>
                  <w:marBottom w:val="0"/>
                  <w:divBdr>
                    <w:top w:val="none" w:sz="0" w:space="0" w:color="auto"/>
                    <w:left w:val="none" w:sz="0" w:space="0" w:color="auto"/>
                    <w:bottom w:val="none" w:sz="0" w:space="0" w:color="auto"/>
                    <w:right w:val="none" w:sz="0" w:space="0" w:color="auto"/>
                  </w:divBdr>
                </w:div>
                <w:div w:id="584385627">
                  <w:marLeft w:val="480"/>
                  <w:marRight w:val="0"/>
                  <w:marTop w:val="0"/>
                  <w:marBottom w:val="0"/>
                  <w:divBdr>
                    <w:top w:val="none" w:sz="0" w:space="0" w:color="auto"/>
                    <w:left w:val="none" w:sz="0" w:space="0" w:color="auto"/>
                    <w:bottom w:val="none" w:sz="0" w:space="0" w:color="auto"/>
                    <w:right w:val="none" w:sz="0" w:space="0" w:color="auto"/>
                  </w:divBdr>
                </w:div>
                <w:div w:id="588470305">
                  <w:marLeft w:val="480"/>
                  <w:marRight w:val="0"/>
                  <w:marTop w:val="0"/>
                  <w:marBottom w:val="0"/>
                  <w:divBdr>
                    <w:top w:val="none" w:sz="0" w:space="0" w:color="auto"/>
                    <w:left w:val="none" w:sz="0" w:space="0" w:color="auto"/>
                    <w:bottom w:val="none" w:sz="0" w:space="0" w:color="auto"/>
                    <w:right w:val="none" w:sz="0" w:space="0" w:color="auto"/>
                  </w:divBdr>
                </w:div>
                <w:div w:id="595602441">
                  <w:marLeft w:val="480"/>
                  <w:marRight w:val="0"/>
                  <w:marTop w:val="0"/>
                  <w:marBottom w:val="0"/>
                  <w:divBdr>
                    <w:top w:val="none" w:sz="0" w:space="0" w:color="auto"/>
                    <w:left w:val="none" w:sz="0" w:space="0" w:color="auto"/>
                    <w:bottom w:val="none" w:sz="0" w:space="0" w:color="auto"/>
                    <w:right w:val="none" w:sz="0" w:space="0" w:color="auto"/>
                  </w:divBdr>
                </w:div>
                <w:div w:id="658658345">
                  <w:marLeft w:val="480"/>
                  <w:marRight w:val="0"/>
                  <w:marTop w:val="0"/>
                  <w:marBottom w:val="0"/>
                  <w:divBdr>
                    <w:top w:val="none" w:sz="0" w:space="0" w:color="auto"/>
                    <w:left w:val="none" w:sz="0" w:space="0" w:color="auto"/>
                    <w:bottom w:val="none" w:sz="0" w:space="0" w:color="auto"/>
                    <w:right w:val="none" w:sz="0" w:space="0" w:color="auto"/>
                  </w:divBdr>
                </w:div>
                <w:div w:id="774903852">
                  <w:marLeft w:val="480"/>
                  <w:marRight w:val="0"/>
                  <w:marTop w:val="0"/>
                  <w:marBottom w:val="0"/>
                  <w:divBdr>
                    <w:top w:val="none" w:sz="0" w:space="0" w:color="auto"/>
                    <w:left w:val="none" w:sz="0" w:space="0" w:color="auto"/>
                    <w:bottom w:val="none" w:sz="0" w:space="0" w:color="auto"/>
                    <w:right w:val="none" w:sz="0" w:space="0" w:color="auto"/>
                  </w:divBdr>
                </w:div>
                <w:div w:id="800266160">
                  <w:marLeft w:val="480"/>
                  <w:marRight w:val="0"/>
                  <w:marTop w:val="0"/>
                  <w:marBottom w:val="0"/>
                  <w:divBdr>
                    <w:top w:val="none" w:sz="0" w:space="0" w:color="auto"/>
                    <w:left w:val="none" w:sz="0" w:space="0" w:color="auto"/>
                    <w:bottom w:val="none" w:sz="0" w:space="0" w:color="auto"/>
                    <w:right w:val="none" w:sz="0" w:space="0" w:color="auto"/>
                  </w:divBdr>
                </w:div>
                <w:div w:id="840127130">
                  <w:marLeft w:val="480"/>
                  <w:marRight w:val="0"/>
                  <w:marTop w:val="0"/>
                  <w:marBottom w:val="0"/>
                  <w:divBdr>
                    <w:top w:val="none" w:sz="0" w:space="0" w:color="auto"/>
                    <w:left w:val="none" w:sz="0" w:space="0" w:color="auto"/>
                    <w:bottom w:val="none" w:sz="0" w:space="0" w:color="auto"/>
                    <w:right w:val="none" w:sz="0" w:space="0" w:color="auto"/>
                  </w:divBdr>
                </w:div>
                <w:div w:id="859971038">
                  <w:marLeft w:val="480"/>
                  <w:marRight w:val="0"/>
                  <w:marTop w:val="0"/>
                  <w:marBottom w:val="0"/>
                  <w:divBdr>
                    <w:top w:val="none" w:sz="0" w:space="0" w:color="auto"/>
                    <w:left w:val="none" w:sz="0" w:space="0" w:color="auto"/>
                    <w:bottom w:val="none" w:sz="0" w:space="0" w:color="auto"/>
                    <w:right w:val="none" w:sz="0" w:space="0" w:color="auto"/>
                  </w:divBdr>
                </w:div>
                <w:div w:id="884870421">
                  <w:marLeft w:val="480"/>
                  <w:marRight w:val="0"/>
                  <w:marTop w:val="0"/>
                  <w:marBottom w:val="0"/>
                  <w:divBdr>
                    <w:top w:val="none" w:sz="0" w:space="0" w:color="auto"/>
                    <w:left w:val="none" w:sz="0" w:space="0" w:color="auto"/>
                    <w:bottom w:val="none" w:sz="0" w:space="0" w:color="auto"/>
                    <w:right w:val="none" w:sz="0" w:space="0" w:color="auto"/>
                  </w:divBdr>
                </w:div>
                <w:div w:id="889653952">
                  <w:marLeft w:val="480"/>
                  <w:marRight w:val="0"/>
                  <w:marTop w:val="0"/>
                  <w:marBottom w:val="0"/>
                  <w:divBdr>
                    <w:top w:val="none" w:sz="0" w:space="0" w:color="auto"/>
                    <w:left w:val="none" w:sz="0" w:space="0" w:color="auto"/>
                    <w:bottom w:val="none" w:sz="0" w:space="0" w:color="auto"/>
                    <w:right w:val="none" w:sz="0" w:space="0" w:color="auto"/>
                  </w:divBdr>
                </w:div>
                <w:div w:id="913709657">
                  <w:marLeft w:val="480"/>
                  <w:marRight w:val="0"/>
                  <w:marTop w:val="0"/>
                  <w:marBottom w:val="0"/>
                  <w:divBdr>
                    <w:top w:val="none" w:sz="0" w:space="0" w:color="auto"/>
                    <w:left w:val="none" w:sz="0" w:space="0" w:color="auto"/>
                    <w:bottom w:val="none" w:sz="0" w:space="0" w:color="auto"/>
                    <w:right w:val="none" w:sz="0" w:space="0" w:color="auto"/>
                  </w:divBdr>
                </w:div>
                <w:div w:id="931166610">
                  <w:marLeft w:val="480"/>
                  <w:marRight w:val="0"/>
                  <w:marTop w:val="0"/>
                  <w:marBottom w:val="0"/>
                  <w:divBdr>
                    <w:top w:val="none" w:sz="0" w:space="0" w:color="auto"/>
                    <w:left w:val="none" w:sz="0" w:space="0" w:color="auto"/>
                    <w:bottom w:val="none" w:sz="0" w:space="0" w:color="auto"/>
                    <w:right w:val="none" w:sz="0" w:space="0" w:color="auto"/>
                  </w:divBdr>
                </w:div>
                <w:div w:id="933056012">
                  <w:marLeft w:val="480"/>
                  <w:marRight w:val="0"/>
                  <w:marTop w:val="0"/>
                  <w:marBottom w:val="0"/>
                  <w:divBdr>
                    <w:top w:val="none" w:sz="0" w:space="0" w:color="auto"/>
                    <w:left w:val="none" w:sz="0" w:space="0" w:color="auto"/>
                    <w:bottom w:val="none" w:sz="0" w:space="0" w:color="auto"/>
                    <w:right w:val="none" w:sz="0" w:space="0" w:color="auto"/>
                  </w:divBdr>
                </w:div>
                <w:div w:id="979454310">
                  <w:marLeft w:val="480"/>
                  <w:marRight w:val="0"/>
                  <w:marTop w:val="0"/>
                  <w:marBottom w:val="0"/>
                  <w:divBdr>
                    <w:top w:val="none" w:sz="0" w:space="0" w:color="auto"/>
                    <w:left w:val="none" w:sz="0" w:space="0" w:color="auto"/>
                    <w:bottom w:val="none" w:sz="0" w:space="0" w:color="auto"/>
                    <w:right w:val="none" w:sz="0" w:space="0" w:color="auto"/>
                  </w:divBdr>
                </w:div>
                <w:div w:id="1009067251">
                  <w:marLeft w:val="480"/>
                  <w:marRight w:val="0"/>
                  <w:marTop w:val="0"/>
                  <w:marBottom w:val="0"/>
                  <w:divBdr>
                    <w:top w:val="none" w:sz="0" w:space="0" w:color="auto"/>
                    <w:left w:val="none" w:sz="0" w:space="0" w:color="auto"/>
                    <w:bottom w:val="none" w:sz="0" w:space="0" w:color="auto"/>
                    <w:right w:val="none" w:sz="0" w:space="0" w:color="auto"/>
                  </w:divBdr>
                </w:div>
                <w:div w:id="1033117616">
                  <w:marLeft w:val="480"/>
                  <w:marRight w:val="0"/>
                  <w:marTop w:val="0"/>
                  <w:marBottom w:val="0"/>
                  <w:divBdr>
                    <w:top w:val="none" w:sz="0" w:space="0" w:color="auto"/>
                    <w:left w:val="none" w:sz="0" w:space="0" w:color="auto"/>
                    <w:bottom w:val="none" w:sz="0" w:space="0" w:color="auto"/>
                    <w:right w:val="none" w:sz="0" w:space="0" w:color="auto"/>
                  </w:divBdr>
                </w:div>
                <w:div w:id="1041251388">
                  <w:marLeft w:val="480"/>
                  <w:marRight w:val="0"/>
                  <w:marTop w:val="0"/>
                  <w:marBottom w:val="0"/>
                  <w:divBdr>
                    <w:top w:val="none" w:sz="0" w:space="0" w:color="auto"/>
                    <w:left w:val="none" w:sz="0" w:space="0" w:color="auto"/>
                    <w:bottom w:val="none" w:sz="0" w:space="0" w:color="auto"/>
                    <w:right w:val="none" w:sz="0" w:space="0" w:color="auto"/>
                  </w:divBdr>
                </w:div>
                <w:div w:id="1058476041">
                  <w:marLeft w:val="480"/>
                  <w:marRight w:val="0"/>
                  <w:marTop w:val="0"/>
                  <w:marBottom w:val="0"/>
                  <w:divBdr>
                    <w:top w:val="none" w:sz="0" w:space="0" w:color="auto"/>
                    <w:left w:val="none" w:sz="0" w:space="0" w:color="auto"/>
                    <w:bottom w:val="none" w:sz="0" w:space="0" w:color="auto"/>
                    <w:right w:val="none" w:sz="0" w:space="0" w:color="auto"/>
                  </w:divBdr>
                </w:div>
                <w:div w:id="1100560964">
                  <w:marLeft w:val="480"/>
                  <w:marRight w:val="0"/>
                  <w:marTop w:val="0"/>
                  <w:marBottom w:val="0"/>
                  <w:divBdr>
                    <w:top w:val="none" w:sz="0" w:space="0" w:color="auto"/>
                    <w:left w:val="none" w:sz="0" w:space="0" w:color="auto"/>
                    <w:bottom w:val="none" w:sz="0" w:space="0" w:color="auto"/>
                    <w:right w:val="none" w:sz="0" w:space="0" w:color="auto"/>
                  </w:divBdr>
                </w:div>
                <w:div w:id="1128284003">
                  <w:marLeft w:val="480"/>
                  <w:marRight w:val="0"/>
                  <w:marTop w:val="0"/>
                  <w:marBottom w:val="0"/>
                  <w:divBdr>
                    <w:top w:val="none" w:sz="0" w:space="0" w:color="auto"/>
                    <w:left w:val="none" w:sz="0" w:space="0" w:color="auto"/>
                    <w:bottom w:val="none" w:sz="0" w:space="0" w:color="auto"/>
                    <w:right w:val="none" w:sz="0" w:space="0" w:color="auto"/>
                  </w:divBdr>
                </w:div>
                <w:div w:id="1143235658">
                  <w:marLeft w:val="480"/>
                  <w:marRight w:val="0"/>
                  <w:marTop w:val="0"/>
                  <w:marBottom w:val="0"/>
                  <w:divBdr>
                    <w:top w:val="none" w:sz="0" w:space="0" w:color="auto"/>
                    <w:left w:val="none" w:sz="0" w:space="0" w:color="auto"/>
                    <w:bottom w:val="none" w:sz="0" w:space="0" w:color="auto"/>
                    <w:right w:val="none" w:sz="0" w:space="0" w:color="auto"/>
                  </w:divBdr>
                </w:div>
                <w:div w:id="1175388652">
                  <w:marLeft w:val="480"/>
                  <w:marRight w:val="0"/>
                  <w:marTop w:val="0"/>
                  <w:marBottom w:val="0"/>
                  <w:divBdr>
                    <w:top w:val="none" w:sz="0" w:space="0" w:color="auto"/>
                    <w:left w:val="none" w:sz="0" w:space="0" w:color="auto"/>
                    <w:bottom w:val="none" w:sz="0" w:space="0" w:color="auto"/>
                    <w:right w:val="none" w:sz="0" w:space="0" w:color="auto"/>
                  </w:divBdr>
                </w:div>
                <w:div w:id="1214346698">
                  <w:marLeft w:val="480"/>
                  <w:marRight w:val="0"/>
                  <w:marTop w:val="0"/>
                  <w:marBottom w:val="0"/>
                  <w:divBdr>
                    <w:top w:val="none" w:sz="0" w:space="0" w:color="auto"/>
                    <w:left w:val="none" w:sz="0" w:space="0" w:color="auto"/>
                    <w:bottom w:val="none" w:sz="0" w:space="0" w:color="auto"/>
                    <w:right w:val="none" w:sz="0" w:space="0" w:color="auto"/>
                  </w:divBdr>
                </w:div>
                <w:div w:id="1218708524">
                  <w:marLeft w:val="480"/>
                  <w:marRight w:val="0"/>
                  <w:marTop w:val="0"/>
                  <w:marBottom w:val="0"/>
                  <w:divBdr>
                    <w:top w:val="none" w:sz="0" w:space="0" w:color="auto"/>
                    <w:left w:val="none" w:sz="0" w:space="0" w:color="auto"/>
                    <w:bottom w:val="none" w:sz="0" w:space="0" w:color="auto"/>
                    <w:right w:val="none" w:sz="0" w:space="0" w:color="auto"/>
                  </w:divBdr>
                </w:div>
                <w:div w:id="1225409553">
                  <w:marLeft w:val="480"/>
                  <w:marRight w:val="0"/>
                  <w:marTop w:val="0"/>
                  <w:marBottom w:val="0"/>
                  <w:divBdr>
                    <w:top w:val="none" w:sz="0" w:space="0" w:color="auto"/>
                    <w:left w:val="none" w:sz="0" w:space="0" w:color="auto"/>
                    <w:bottom w:val="none" w:sz="0" w:space="0" w:color="auto"/>
                    <w:right w:val="none" w:sz="0" w:space="0" w:color="auto"/>
                  </w:divBdr>
                </w:div>
                <w:div w:id="1227687596">
                  <w:marLeft w:val="480"/>
                  <w:marRight w:val="0"/>
                  <w:marTop w:val="0"/>
                  <w:marBottom w:val="0"/>
                  <w:divBdr>
                    <w:top w:val="none" w:sz="0" w:space="0" w:color="auto"/>
                    <w:left w:val="none" w:sz="0" w:space="0" w:color="auto"/>
                    <w:bottom w:val="none" w:sz="0" w:space="0" w:color="auto"/>
                    <w:right w:val="none" w:sz="0" w:space="0" w:color="auto"/>
                  </w:divBdr>
                </w:div>
                <w:div w:id="1261261339">
                  <w:marLeft w:val="480"/>
                  <w:marRight w:val="0"/>
                  <w:marTop w:val="0"/>
                  <w:marBottom w:val="0"/>
                  <w:divBdr>
                    <w:top w:val="none" w:sz="0" w:space="0" w:color="auto"/>
                    <w:left w:val="none" w:sz="0" w:space="0" w:color="auto"/>
                    <w:bottom w:val="none" w:sz="0" w:space="0" w:color="auto"/>
                    <w:right w:val="none" w:sz="0" w:space="0" w:color="auto"/>
                  </w:divBdr>
                </w:div>
                <w:div w:id="1288465637">
                  <w:marLeft w:val="480"/>
                  <w:marRight w:val="0"/>
                  <w:marTop w:val="0"/>
                  <w:marBottom w:val="0"/>
                  <w:divBdr>
                    <w:top w:val="none" w:sz="0" w:space="0" w:color="auto"/>
                    <w:left w:val="none" w:sz="0" w:space="0" w:color="auto"/>
                    <w:bottom w:val="none" w:sz="0" w:space="0" w:color="auto"/>
                    <w:right w:val="none" w:sz="0" w:space="0" w:color="auto"/>
                  </w:divBdr>
                </w:div>
                <w:div w:id="1291325056">
                  <w:marLeft w:val="480"/>
                  <w:marRight w:val="0"/>
                  <w:marTop w:val="0"/>
                  <w:marBottom w:val="0"/>
                  <w:divBdr>
                    <w:top w:val="none" w:sz="0" w:space="0" w:color="auto"/>
                    <w:left w:val="none" w:sz="0" w:space="0" w:color="auto"/>
                    <w:bottom w:val="none" w:sz="0" w:space="0" w:color="auto"/>
                    <w:right w:val="none" w:sz="0" w:space="0" w:color="auto"/>
                  </w:divBdr>
                </w:div>
                <w:div w:id="1306930160">
                  <w:marLeft w:val="480"/>
                  <w:marRight w:val="0"/>
                  <w:marTop w:val="0"/>
                  <w:marBottom w:val="0"/>
                  <w:divBdr>
                    <w:top w:val="none" w:sz="0" w:space="0" w:color="auto"/>
                    <w:left w:val="none" w:sz="0" w:space="0" w:color="auto"/>
                    <w:bottom w:val="none" w:sz="0" w:space="0" w:color="auto"/>
                    <w:right w:val="none" w:sz="0" w:space="0" w:color="auto"/>
                  </w:divBdr>
                </w:div>
                <w:div w:id="1332682161">
                  <w:marLeft w:val="480"/>
                  <w:marRight w:val="0"/>
                  <w:marTop w:val="0"/>
                  <w:marBottom w:val="0"/>
                  <w:divBdr>
                    <w:top w:val="none" w:sz="0" w:space="0" w:color="auto"/>
                    <w:left w:val="none" w:sz="0" w:space="0" w:color="auto"/>
                    <w:bottom w:val="none" w:sz="0" w:space="0" w:color="auto"/>
                    <w:right w:val="none" w:sz="0" w:space="0" w:color="auto"/>
                  </w:divBdr>
                </w:div>
                <w:div w:id="1348750180">
                  <w:marLeft w:val="480"/>
                  <w:marRight w:val="0"/>
                  <w:marTop w:val="0"/>
                  <w:marBottom w:val="0"/>
                  <w:divBdr>
                    <w:top w:val="none" w:sz="0" w:space="0" w:color="auto"/>
                    <w:left w:val="none" w:sz="0" w:space="0" w:color="auto"/>
                    <w:bottom w:val="none" w:sz="0" w:space="0" w:color="auto"/>
                    <w:right w:val="none" w:sz="0" w:space="0" w:color="auto"/>
                  </w:divBdr>
                </w:div>
                <w:div w:id="1355841482">
                  <w:marLeft w:val="480"/>
                  <w:marRight w:val="0"/>
                  <w:marTop w:val="0"/>
                  <w:marBottom w:val="0"/>
                  <w:divBdr>
                    <w:top w:val="none" w:sz="0" w:space="0" w:color="auto"/>
                    <w:left w:val="none" w:sz="0" w:space="0" w:color="auto"/>
                    <w:bottom w:val="none" w:sz="0" w:space="0" w:color="auto"/>
                    <w:right w:val="none" w:sz="0" w:space="0" w:color="auto"/>
                  </w:divBdr>
                </w:div>
                <w:div w:id="1361709256">
                  <w:marLeft w:val="480"/>
                  <w:marRight w:val="0"/>
                  <w:marTop w:val="0"/>
                  <w:marBottom w:val="0"/>
                  <w:divBdr>
                    <w:top w:val="none" w:sz="0" w:space="0" w:color="auto"/>
                    <w:left w:val="none" w:sz="0" w:space="0" w:color="auto"/>
                    <w:bottom w:val="none" w:sz="0" w:space="0" w:color="auto"/>
                    <w:right w:val="none" w:sz="0" w:space="0" w:color="auto"/>
                  </w:divBdr>
                </w:div>
                <w:div w:id="1385719567">
                  <w:marLeft w:val="480"/>
                  <w:marRight w:val="0"/>
                  <w:marTop w:val="0"/>
                  <w:marBottom w:val="0"/>
                  <w:divBdr>
                    <w:top w:val="none" w:sz="0" w:space="0" w:color="auto"/>
                    <w:left w:val="none" w:sz="0" w:space="0" w:color="auto"/>
                    <w:bottom w:val="none" w:sz="0" w:space="0" w:color="auto"/>
                    <w:right w:val="none" w:sz="0" w:space="0" w:color="auto"/>
                  </w:divBdr>
                </w:div>
                <w:div w:id="1388458992">
                  <w:marLeft w:val="480"/>
                  <w:marRight w:val="0"/>
                  <w:marTop w:val="0"/>
                  <w:marBottom w:val="0"/>
                  <w:divBdr>
                    <w:top w:val="none" w:sz="0" w:space="0" w:color="auto"/>
                    <w:left w:val="none" w:sz="0" w:space="0" w:color="auto"/>
                    <w:bottom w:val="none" w:sz="0" w:space="0" w:color="auto"/>
                    <w:right w:val="none" w:sz="0" w:space="0" w:color="auto"/>
                  </w:divBdr>
                </w:div>
                <w:div w:id="1394739397">
                  <w:marLeft w:val="480"/>
                  <w:marRight w:val="0"/>
                  <w:marTop w:val="0"/>
                  <w:marBottom w:val="0"/>
                  <w:divBdr>
                    <w:top w:val="none" w:sz="0" w:space="0" w:color="auto"/>
                    <w:left w:val="none" w:sz="0" w:space="0" w:color="auto"/>
                    <w:bottom w:val="none" w:sz="0" w:space="0" w:color="auto"/>
                    <w:right w:val="none" w:sz="0" w:space="0" w:color="auto"/>
                  </w:divBdr>
                </w:div>
                <w:div w:id="1414669796">
                  <w:marLeft w:val="480"/>
                  <w:marRight w:val="0"/>
                  <w:marTop w:val="0"/>
                  <w:marBottom w:val="0"/>
                  <w:divBdr>
                    <w:top w:val="none" w:sz="0" w:space="0" w:color="auto"/>
                    <w:left w:val="none" w:sz="0" w:space="0" w:color="auto"/>
                    <w:bottom w:val="none" w:sz="0" w:space="0" w:color="auto"/>
                    <w:right w:val="none" w:sz="0" w:space="0" w:color="auto"/>
                  </w:divBdr>
                </w:div>
                <w:div w:id="1424255701">
                  <w:marLeft w:val="480"/>
                  <w:marRight w:val="0"/>
                  <w:marTop w:val="0"/>
                  <w:marBottom w:val="0"/>
                  <w:divBdr>
                    <w:top w:val="none" w:sz="0" w:space="0" w:color="auto"/>
                    <w:left w:val="none" w:sz="0" w:space="0" w:color="auto"/>
                    <w:bottom w:val="none" w:sz="0" w:space="0" w:color="auto"/>
                    <w:right w:val="none" w:sz="0" w:space="0" w:color="auto"/>
                  </w:divBdr>
                </w:div>
                <w:div w:id="1431707401">
                  <w:marLeft w:val="480"/>
                  <w:marRight w:val="0"/>
                  <w:marTop w:val="0"/>
                  <w:marBottom w:val="0"/>
                  <w:divBdr>
                    <w:top w:val="none" w:sz="0" w:space="0" w:color="auto"/>
                    <w:left w:val="none" w:sz="0" w:space="0" w:color="auto"/>
                    <w:bottom w:val="none" w:sz="0" w:space="0" w:color="auto"/>
                    <w:right w:val="none" w:sz="0" w:space="0" w:color="auto"/>
                  </w:divBdr>
                </w:div>
                <w:div w:id="1466892975">
                  <w:marLeft w:val="480"/>
                  <w:marRight w:val="0"/>
                  <w:marTop w:val="0"/>
                  <w:marBottom w:val="0"/>
                  <w:divBdr>
                    <w:top w:val="none" w:sz="0" w:space="0" w:color="auto"/>
                    <w:left w:val="none" w:sz="0" w:space="0" w:color="auto"/>
                    <w:bottom w:val="none" w:sz="0" w:space="0" w:color="auto"/>
                    <w:right w:val="none" w:sz="0" w:space="0" w:color="auto"/>
                  </w:divBdr>
                </w:div>
                <w:div w:id="1519854951">
                  <w:marLeft w:val="480"/>
                  <w:marRight w:val="0"/>
                  <w:marTop w:val="0"/>
                  <w:marBottom w:val="0"/>
                  <w:divBdr>
                    <w:top w:val="none" w:sz="0" w:space="0" w:color="auto"/>
                    <w:left w:val="none" w:sz="0" w:space="0" w:color="auto"/>
                    <w:bottom w:val="none" w:sz="0" w:space="0" w:color="auto"/>
                    <w:right w:val="none" w:sz="0" w:space="0" w:color="auto"/>
                  </w:divBdr>
                </w:div>
                <w:div w:id="1598171311">
                  <w:marLeft w:val="480"/>
                  <w:marRight w:val="0"/>
                  <w:marTop w:val="0"/>
                  <w:marBottom w:val="0"/>
                  <w:divBdr>
                    <w:top w:val="none" w:sz="0" w:space="0" w:color="auto"/>
                    <w:left w:val="none" w:sz="0" w:space="0" w:color="auto"/>
                    <w:bottom w:val="none" w:sz="0" w:space="0" w:color="auto"/>
                    <w:right w:val="none" w:sz="0" w:space="0" w:color="auto"/>
                  </w:divBdr>
                </w:div>
                <w:div w:id="1602059134">
                  <w:marLeft w:val="480"/>
                  <w:marRight w:val="0"/>
                  <w:marTop w:val="0"/>
                  <w:marBottom w:val="0"/>
                  <w:divBdr>
                    <w:top w:val="none" w:sz="0" w:space="0" w:color="auto"/>
                    <w:left w:val="none" w:sz="0" w:space="0" w:color="auto"/>
                    <w:bottom w:val="none" w:sz="0" w:space="0" w:color="auto"/>
                    <w:right w:val="none" w:sz="0" w:space="0" w:color="auto"/>
                  </w:divBdr>
                </w:div>
                <w:div w:id="1620912136">
                  <w:marLeft w:val="480"/>
                  <w:marRight w:val="0"/>
                  <w:marTop w:val="0"/>
                  <w:marBottom w:val="0"/>
                  <w:divBdr>
                    <w:top w:val="none" w:sz="0" w:space="0" w:color="auto"/>
                    <w:left w:val="none" w:sz="0" w:space="0" w:color="auto"/>
                    <w:bottom w:val="none" w:sz="0" w:space="0" w:color="auto"/>
                    <w:right w:val="none" w:sz="0" w:space="0" w:color="auto"/>
                  </w:divBdr>
                </w:div>
                <w:div w:id="1621716135">
                  <w:marLeft w:val="480"/>
                  <w:marRight w:val="0"/>
                  <w:marTop w:val="0"/>
                  <w:marBottom w:val="0"/>
                  <w:divBdr>
                    <w:top w:val="none" w:sz="0" w:space="0" w:color="auto"/>
                    <w:left w:val="none" w:sz="0" w:space="0" w:color="auto"/>
                    <w:bottom w:val="none" w:sz="0" w:space="0" w:color="auto"/>
                    <w:right w:val="none" w:sz="0" w:space="0" w:color="auto"/>
                  </w:divBdr>
                </w:div>
                <w:div w:id="1623150377">
                  <w:marLeft w:val="480"/>
                  <w:marRight w:val="0"/>
                  <w:marTop w:val="0"/>
                  <w:marBottom w:val="0"/>
                  <w:divBdr>
                    <w:top w:val="none" w:sz="0" w:space="0" w:color="auto"/>
                    <w:left w:val="none" w:sz="0" w:space="0" w:color="auto"/>
                    <w:bottom w:val="none" w:sz="0" w:space="0" w:color="auto"/>
                    <w:right w:val="none" w:sz="0" w:space="0" w:color="auto"/>
                  </w:divBdr>
                </w:div>
                <w:div w:id="1636445551">
                  <w:marLeft w:val="480"/>
                  <w:marRight w:val="0"/>
                  <w:marTop w:val="0"/>
                  <w:marBottom w:val="0"/>
                  <w:divBdr>
                    <w:top w:val="none" w:sz="0" w:space="0" w:color="auto"/>
                    <w:left w:val="none" w:sz="0" w:space="0" w:color="auto"/>
                    <w:bottom w:val="none" w:sz="0" w:space="0" w:color="auto"/>
                    <w:right w:val="none" w:sz="0" w:space="0" w:color="auto"/>
                  </w:divBdr>
                </w:div>
                <w:div w:id="1696464939">
                  <w:marLeft w:val="480"/>
                  <w:marRight w:val="0"/>
                  <w:marTop w:val="0"/>
                  <w:marBottom w:val="0"/>
                  <w:divBdr>
                    <w:top w:val="none" w:sz="0" w:space="0" w:color="auto"/>
                    <w:left w:val="none" w:sz="0" w:space="0" w:color="auto"/>
                    <w:bottom w:val="none" w:sz="0" w:space="0" w:color="auto"/>
                    <w:right w:val="none" w:sz="0" w:space="0" w:color="auto"/>
                  </w:divBdr>
                </w:div>
                <w:div w:id="1718553252">
                  <w:marLeft w:val="480"/>
                  <w:marRight w:val="0"/>
                  <w:marTop w:val="0"/>
                  <w:marBottom w:val="0"/>
                  <w:divBdr>
                    <w:top w:val="none" w:sz="0" w:space="0" w:color="auto"/>
                    <w:left w:val="none" w:sz="0" w:space="0" w:color="auto"/>
                    <w:bottom w:val="none" w:sz="0" w:space="0" w:color="auto"/>
                    <w:right w:val="none" w:sz="0" w:space="0" w:color="auto"/>
                  </w:divBdr>
                </w:div>
                <w:div w:id="1755396406">
                  <w:marLeft w:val="480"/>
                  <w:marRight w:val="0"/>
                  <w:marTop w:val="0"/>
                  <w:marBottom w:val="0"/>
                  <w:divBdr>
                    <w:top w:val="none" w:sz="0" w:space="0" w:color="auto"/>
                    <w:left w:val="none" w:sz="0" w:space="0" w:color="auto"/>
                    <w:bottom w:val="none" w:sz="0" w:space="0" w:color="auto"/>
                    <w:right w:val="none" w:sz="0" w:space="0" w:color="auto"/>
                  </w:divBdr>
                </w:div>
                <w:div w:id="1758405484">
                  <w:marLeft w:val="480"/>
                  <w:marRight w:val="0"/>
                  <w:marTop w:val="0"/>
                  <w:marBottom w:val="0"/>
                  <w:divBdr>
                    <w:top w:val="none" w:sz="0" w:space="0" w:color="auto"/>
                    <w:left w:val="none" w:sz="0" w:space="0" w:color="auto"/>
                    <w:bottom w:val="none" w:sz="0" w:space="0" w:color="auto"/>
                    <w:right w:val="none" w:sz="0" w:space="0" w:color="auto"/>
                  </w:divBdr>
                </w:div>
                <w:div w:id="1793092509">
                  <w:marLeft w:val="480"/>
                  <w:marRight w:val="0"/>
                  <w:marTop w:val="0"/>
                  <w:marBottom w:val="0"/>
                  <w:divBdr>
                    <w:top w:val="none" w:sz="0" w:space="0" w:color="auto"/>
                    <w:left w:val="none" w:sz="0" w:space="0" w:color="auto"/>
                    <w:bottom w:val="none" w:sz="0" w:space="0" w:color="auto"/>
                    <w:right w:val="none" w:sz="0" w:space="0" w:color="auto"/>
                  </w:divBdr>
                </w:div>
                <w:div w:id="1802310145">
                  <w:marLeft w:val="480"/>
                  <w:marRight w:val="0"/>
                  <w:marTop w:val="0"/>
                  <w:marBottom w:val="0"/>
                  <w:divBdr>
                    <w:top w:val="none" w:sz="0" w:space="0" w:color="auto"/>
                    <w:left w:val="none" w:sz="0" w:space="0" w:color="auto"/>
                    <w:bottom w:val="none" w:sz="0" w:space="0" w:color="auto"/>
                    <w:right w:val="none" w:sz="0" w:space="0" w:color="auto"/>
                  </w:divBdr>
                </w:div>
                <w:div w:id="1807356450">
                  <w:marLeft w:val="480"/>
                  <w:marRight w:val="0"/>
                  <w:marTop w:val="0"/>
                  <w:marBottom w:val="0"/>
                  <w:divBdr>
                    <w:top w:val="none" w:sz="0" w:space="0" w:color="auto"/>
                    <w:left w:val="none" w:sz="0" w:space="0" w:color="auto"/>
                    <w:bottom w:val="none" w:sz="0" w:space="0" w:color="auto"/>
                    <w:right w:val="none" w:sz="0" w:space="0" w:color="auto"/>
                  </w:divBdr>
                </w:div>
                <w:div w:id="1828668191">
                  <w:marLeft w:val="480"/>
                  <w:marRight w:val="0"/>
                  <w:marTop w:val="0"/>
                  <w:marBottom w:val="0"/>
                  <w:divBdr>
                    <w:top w:val="none" w:sz="0" w:space="0" w:color="auto"/>
                    <w:left w:val="none" w:sz="0" w:space="0" w:color="auto"/>
                    <w:bottom w:val="none" w:sz="0" w:space="0" w:color="auto"/>
                    <w:right w:val="none" w:sz="0" w:space="0" w:color="auto"/>
                  </w:divBdr>
                </w:div>
                <w:div w:id="1834175276">
                  <w:marLeft w:val="480"/>
                  <w:marRight w:val="0"/>
                  <w:marTop w:val="0"/>
                  <w:marBottom w:val="0"/>
                  <w:divBdr>
                    <w:top w:val="none" w:sz="0" w:space="0" w:color="auto"/>
                    <w:left w:val="none" w:sz="0" w:space="0" w:color="auto"/>
                    <w:bottom w:val="none" w:sz="0" w:space="0" w:color="auto"/>
                    <w:right w:val="none" w:sz="0" w:space="0" w:color="auto"/>
                  </w:divBdr>
                </w:div>
                <w:div w:id="1870412131">
                  <w:marLeft w:val="480"/>
                  <w:marRight w:val="0"/>
                  <w:marTop w:val="0"/>
                  <w:marBottom w:val="0"/>
                  <w:divBdr>
                    <w:top w:val="none" w:sz="0" w:space="0" w:color="auto"/>
                    <w:left w:val="none" w:sz="0" w:space="0" w:color="auto"/>
                    <w:bottom w:val="none" w:sz="0" w:space="0" w:color="auto"/>
                    <w:right w:val="none" w:sz="0" w:space="0" w:color="auto"/>
                  </w:divBdr>
                </w:div>
                <w:div w:id="1872373964">
                  <w:marLeft w:val="480"/>
                  <w:marRight w:val="0"/>
                  <w:marTop w:val="0"/>
                  <w:marBottom w:val="0"/>
                  <w:divBdr>
                    <w:top w:val="none" w:sz="0" w:space="0" w:color="auto"/>
                    <w:left w:val="none" w:sz="0" w:space="0" w:color="auto"/>
                    <w:bottom w:val="none" w:sz="0" w:space="0" w:color="auto"/>
                    <w:right w:val="none" w:sz="0" w:space="0" w:color="auto"/>
                  </w:divBdr>
                </w:div>
                <w:div w:id="1931500663">
                  <w:marLeft w:val="480"/>
                  <w:marRight w:val="0"/>
                  <w:marTop w:val="0"/>
                  <w:marBottom w:val="0"/>
                  <w:divBdr>
                    <w:top w:val="none" w:sz="0" w:space="0" w:color="auto"/>
                    <w:left w:val="none" w:sz="0" w:space="0" w:color="auto"/>
                    <w:bottom w:val="none" w:sz="0" w:space="0" w:color="auto"/>
                    <w:right w:val="none" w:sz="0" w:space="0" w:color="auto"/>
                  </w:divBdr>
                </w:div>
                <w:div w:id="1937245943">
                  <w:marLeft w:val="480"/>
                  <w:marRight w:val="0"/>
                  <w:marTop w:val="0"/>
                  <w:marBottom w:val="0"/>
                  <w:divBdr>
                    <w:top w:val="none" w:sz="0" w:space="0" w:color="auto"/>
                    <w:left w:val="none" w:sz="0" w:space="0" w:color="auto"/>
                    <w:bottom w:val="none" w:sz="0" w:space="0" w:color="auto"/>
                    <w:right w:val="none" w:sz="0" w:space="0" w:color="auto"/>
                  </w:divBdr>
                </w:div>
                <w:div w:id="1939605682">
                  <w:marLeft w:val="480"/>
                  <w:marRight w:val="0"/>
                  <w:marTop w:val="0"/>
                  <w:marBottom w:val="0"/>
                  <w:divBdr>
                    <w:top w:val="none" w:sz="0" w:space="0" w:color="auto"/>
                    <w:left w:val="none" w:sz="0" w:space="0" w:color="auto"/>
                    <w:bottom w:val="none" w:sz="0" w:space="0" w:color="auto"/>
                    <w:right w:val="none" w:sz="0" w:space="0" w:color="auto"/>
                  </w:divBdr>
                </w:div>
                <w:div w:id="1943494529">
                  <w:marLeft w:val="480"/>
                  <w:marRight w:val="0"/>
                  <w:marTop w:val="0"/>
                  <w:marBottom w:val="0"/>
                  <w:divBdr>
                    <w:top w:val="none" w:sz="0" w:space="0" w:color="auto"/>
                    <w:left w:val="none" w:sz="0" w:space="0" w:color="auto"/>
                    <w:bottom w:val="none" w:sz="0" w:space="0" w:color="auto"/>
                    <w:right w:val="none" w:sz="0" w:space="0" w:color="auto"/>
                  </w:divBdr>
                </w:div>
                <w:div w:id="1950383117">
                  <w:marLeft w:val="480"/>
                  <w:marRight w:val="0"/>
                  <w:marTop w:val="0"/>
                  <w:marBottom w:val="0"/>
                  <w:divBdr>
                    <w:top w:val="none" w:sz="0" w:space="0" w:color="auto"/>
                    <w:left w:val="none" w:sz="0" w:space="0" w:color="auto"/>
                    <w:bottom w:val="none" w:sz="0" w:space="0" w:color="auto"/>
                    <w:right w:val="none" w:sz="0" w:space="0" w:color="auto"/>
                  </w:divBdr>
                </w:div>
                <w:div w:id="1975287557">
                  <w:marLeft w:val="480"/>
                  <w:marRight w:val="0"/>
                  <w:marTop w:val="0"/>
                  <w:marBottom w:val="0"/>
                  <w:divBdr>
                    <w:top w:val="none" w:sz="0" w:space="0" w:color="auto"/>
                    <w:left w:val="none" w:sz="0" w:space="0" w:color="auto"/>
                    <w:bottom w:val="none" w:sz="0" w:space="0" w:color="auto"/>
                    <w:right w:val="none" w:sz="0" w:space="0" w:color="auto"/>
                  </w:divBdr>
                </w:div>
                <w:div w:id="1986737881">
                  <w:marLeft w:val="480"/>
                  <w:marRight w:val="0"/>
                  <w:marTop w:val="0"/>
                  <w:marBottom w:val="0"/>
                  <w:divBdr>
                    <w:top w:val="none" w:sz="0" w:space="0" w:color="auto"/>
                    <w:left w:val="none" w:sz="0" w:space="0" w:color="auto"/>
                    <w:bottom w:val="none" w:sz="0" w:space="0" w:color="auto"/>
                    <w:right w:val="none" w:sz="0" w:space="0" w:color="auto"/>
                  </w:divBdr>
                </w:div>
                <w:div w:id="1998607676">
                  <w:marLeft w:val="480"/>
                  <w:marRight w:val="0"/>
                  <w:marTop w:val="0"/>
                  <w:marBottom w:val="0"/>
                  <w:divBdr>
                    <w:top w:val="none" w:sz="0" w:space="0" w:color="auto"/>
                    <w:left w:val="none" w:sz="0" w:space="0" w:color="auto"/>
                    <w:bottom w:val="none" w:sz="0" w:space="0" w:color="auto"/>
                    <w:right w:val="none" w:sz="0" w:space="0" w:color="auto"/>
                  </w:divBdr>
                </w:div>
                <w:div w:id="2001539598">
                  <w:marLeft w:val="480"/>
                  <w:marRight w:val="0"/>
                  <w:marTop w:val="0"/>
                  <w:marBottom w:val="0"/>
                  <w:divBdr>
                    <w:top w:val="none" w:sz="0" w:space="0" w:color="auto"/>
                    <w:left w:val="none" w:sz="0" w:space="0" w:color="auto"/>
                    <w:bottom w:val="none" w:sz="0" w:space="0" w:color="auto"/>
                    <w:right w:val="none" w:sz="0" w:space="0" w:color="auto"/>
                  </w:divBdr>
                </w:div>
                <w:div w:id="2083092304">
                  <w:marLeft w:val="480"/>
                  <w:marRight w:val="0"/>
                  <w:marTop w:val="0"/>
                  <w:marBottom w:val="0"/>
                  <w:divBdr>
                    <w:top w:val="none" w:sz="0" w:space="0" w:color="auto"/>
                    <w:left w:val="none" w:sz="0" w:space="0" w:color="auto"/>
                    <w:bottom w:val="none" w:sz="0" w:space="0" w:color="auto"/>
                    <w:right w:val="none" w:sz="0" w:space="0" w:color="auto"/>
                  </w:divBdr>
                </w:div>
                <w:div w:id="2106341775">
                  <w:marLeft w:val="480"/>
                  <w:marRight w:val="0"/>
                  <w:marTop w:val="0"/>
                  <w:marBottom w:val="0"/>
                  <w:divBdr>
                    <w:top w:val="none" w:sz="0" w:space="0" w:color="auto"/>
                    <w:left w:val="none" w:sz="0" w:space="0" w:color="auto"/>
                    <w:bottom w:val="none" w:sz="0" w:space="0" w:color="auto"/>
                    <w:right w:val="none" w:sz="0" w:space="0" w:color="auto"/>
                  </w:divBdr>
                </w:div>
                <w:div w:id="2126851711">
                  <w:marLeft w:val="480"/>
                  <w:marRight w:val="0"/>
                  <w:marTop w:val="0"/>
                  <w:marBottom w:val="0"/>
                  <w:divBdr>
                    <w:top w:val="none" w:sz="0" w:space="0" w:color="auto"/>
                    <w:left w:val="none" w:sz="0" w:space="0" w:color="auto"/>
                    <w:bottom w:val="none" w:sz="0" w:space="0" w:color="auto"/>
                    <w:right w:val="none" w:sz="0" w:space="0" w:color="auto"/>
                  </w:divBdr>
                </w:div>
              </w:divsChild>
            </w:div>
            <w:div w:id="666176269">
              <w:marLeft w:val="0"/>
              <w:marRight w:val="0"/>
              <w:marTop w:val="0"/>
              <w:marBottom w:val="0"/>
              <w:divBdr>
                <w:top w:val="none" w:sz="0" w:space="0" w:color="auto"/>
                <w:left w:val="none" w:sz="0" w:space="0" w:color="auto"/>
                <w:bottom w:val="none" w:sz="0" w:space="0" w:color="auto"/>
                <w:right w:val="none" w:sz="0" w:space="0" w:color="auto"/>
              </w:divBdr>
              <w:divsChild>
                <w:div w:id="21902459">
                  <w:marLeft w:val="480"/>
                  <w:marRight w:val="0"/>
                  <w:marTop w:val="0"/>
                  <w:marBottom w:val="0"/>
                  <w:divBdr>
                    <w:top w:val="none" w:sz="0" w:space="0" w:color="auto"/>
                    <w:left w:val="none" w:sz="0" w:space="0" w:color="auto"/>
                    <w:bottom w:val="none" w:sz="0" w:space="0" w:color="auto"/>
                    <w:right w:val="none" w:sz="0" w:space="0" w:color="auto"/>
                  </w:divBdr>
                </w:div>
                <w:div w:id="57097812">
                  <w:marLeft w:val="480"/>
                  <w:marRight w:val="0"/>
                  <w:marTop w:val="0"/>
                  <w:marBottom w:val="0"/>
                  <w:divBdr>
                    <w:top w:val="none" w:sz="0" w:space="0" w:color="auto"/>
                    <w:left w:val="none" w:sz="0" w:space="0" w:color="auto"/>
                    <w:bottom w:val="none" w:sz="0" w:space="0" w:color="auto"/>
                    <w:right w:val="none" w:sz="0" w:space="0" w:color="auto"/>
                  </w:divBdr>
                </w:div>
                <w:div w:id="87893025">
                  <w:marLeft w:val="480"/>
                  <w:marRight w:val="0"/>
                  <w:marTop w:val="0"/>
                  <w:marBottom w:val="0"/>
                  <w:divBdr>
                    <w:top w:val="none" w:sz="0" w:space="0" w:color="auto"/>
                    <w:left w:val="none" w:sz="0" w:space="0" w:color="auto"/>
                    <w:bottom w:val="none" w:sz="0" w:space="0" w:color="auto"/>
                    <w:right w:val="none" w:sz="0" w:space="0" w:color="auto"/>
                  </w:divBdr>
                </w:div>
                <w:div w:id="99030297">
                  <w:marLeft w:val="480"/>
                  <w:marRight w:val="0"/>
                  <w:marTop w:val="0"/>
                  <w:marBottom w:val="0"/>
                  <w:divBdr>
                    <w:top w:val="none" w:sz="0" w:space="0" w:color="auto"/>
                    <w:left w:val="none" w:sz="0" w:space="0" w:color="auto"/>
                    <w:bottom w:val="none" w:sz="0" w:space="0" w:color="auto"/>
                    <w:right w:val="none" w:sz="0" w:space="0" w:color="auto"/>
                  </w:divBdr>
                </w:div>
                <w:div w:id="103382141">
                  <w:marLeft w:val="480"/>
                  <w:marRight w:val="0"/>
                  <w:marTop w:val="0"/>
                  <w:marBottom w:val="0"/>
                  <w:divBdr>
                    <w:top w:val="none" w:sz="0" w:space="0" w:color="auto"/>
                    <w:left w:val="none" w:sz="0" w:space="0" w:color="auto"/>
                    <w:bottom w:val="none" w:sz="0" w:space="0" w:color="auto"/>
                    <w:right w:val="none" w:sz="0" w:space="0" w:color="auto"/>
                  </w:divBdr>
                </w:div>
                <w:div w:id="148451119">
                  <w:marLeft w:val="480"/>
                  <w:marRight w:val="0"/>
                  <w:marTop w:val="0"/>
                  <w:marBottom w:val="0"/>
                  <w:divBdr>
                    <w:top w:val="none" w:sz="0" w:space="0" w:color="auto"/>
                    <w:left w:val="none" w:sz="0" w:space="0" w:color="auto"/>
                    <w:bottom w:val="none" w:sz="0" w:space="0" w:color="auto"/>
                    <w:right w:val="none" w:sz="0" w:space="0" w:color="auto"/>
                  </w:divBdr>
                </w:div>
                <w:div w:id="197012939">
                  <w:marLeft w:val="480"/>
                  <w:marRight w:val="0"/>
                  <w:marTop w:val="0"/>
                  <w:marBottom w:val="0"/>
                  <w:divBdr>
                    <w:top w:val="none" w:sz="0" w:space="0" w:color="auto"/>
                    <w:left w:val="none" w:sz="0" w:space="0" w:color="auto"/>
                    <w:bottom w:val="none" w:sz="0" w:space="0" w:color="auto"/>
                    <w:right w:val="none" w:sz="0" w:space="0" w:color="auto"/>
                  </w:divBdr>
                </w:div>
                <w:div w:id="214587041">
                  <w:marLeft w:val="480"/>
                  <w:marRight w:val="0"/>
                  <w:marTop w:val="0"/>
                  <w:marBottom w:val="0"/>
                  <w:divBdr>
                    <w:top w:val="none" w:sz="0" w:space="0" w:color="auto"/>
                    <w:left w:val="none" w:sz="0" w:space="0" w:color="auto"/>
                    <w:bottom w:val="none" w:sz="0" w:space="0" w:color="auto"/>
                    <w:right w:val="none" w:sz="0" w:space="0" w:color="auto"/>
                  </w:divBdr>
                </w:div>
                <w:div w:id="242641108">
                  <w:marLeft w:val="480"/>
                  <w:marRight w:val="0"/>
                  <w:marTop w:val="0"/>
                  <w:marBottom w:val="0"/>
                  <w:divBdr>
                    <w:top w:val="none" w:sz="0" w:space="0" w:color="auto"/>
                    <w:left w:val="none" w:sz="0" w:space="0" w:color="auto"/>
                    <w:bottom w:val="none" w:sz="0" w:space="0" w:color="auto"/>
                    <w:right w:val="none" w:sz="0" w:space="0" w:color="auto"/>
                  </w:divBdr>
                </w:div>
                <w:div w:id="246115337">
                  <w:marLeft w:val="480"/>
                  <w:marRight w:val="0"/>
                  <w:marTop w:val="0"/>
                  <w:marBottom w:val="0"/>
                  <w:divBdr>
                    <w:top w:val="none" w:sz="0" w:space="0" w:color="auto"/>
                    <w:left w:val="none" w:sz="0" w:space="0" w:color="auto"/>
                    <w:bottom w:val="none" w:sz="0" w:space="0" w:color="auto"/>
                    <w:right w:val="none" w:sz="0" w:space="0" w:color="auto"/>
                  </w:divBdr>
                </w:div>
                <w:div w:id="337273203">
                  <w:marLeft w:val="480"/>
                  <w:marRight w:val="0"/>
                  <w:marTop w:val="0"/>
                  <w:marBottom w:val="0"/>
                  <w:divBdr>
                    <w:top w:val="none" w:sz="0" w:space="0" w:color="auto"/>
                    <w:left w:val="none" w:sz="0" w:space="0" w:color="auto"/>
                    <w:bottom w:val="none" w:sz="0" w:space="0" w:color="auto"/>
                    <w:right w:val="none" w:sz="0" w:space="0" w:color="auto"/>
                  </w:divBdr>
                </w:div>
                <w:div w:id="395129862">
                  <w:marLeft w:val="480"/>
                  <w:marRight w:val="0"/>
                  <w:marTop w:val="0"/>
                  <w:marBottom w:val="0"/>
                  <w:divBdr>
                    <w:top w:val="none" w:sz="0" w:space="0" w:color="auto"/>
                    <w:left w:val="none" w:sz="0" w:space="0" w:color="auto"/>
                    <w:bottom w:val="none" w:sz="0" w:space="0" w:color="auto"/>
                    <w:right w:val="none" w:sz="0" w:space="0" w:color="auto"/>
                  </w:divBdr>
                </w:div>
                <w:div w:id="425344406">
                  <w:marLeft w:val="480"/>
                  <w:marRight w:val="0"/>
                  <w:marTop w:val="0"/>
                  <w:marBottom w:val="0"/>
                  <w:divBdr>
                    <w:top w:val="none" w:sz="0" w:space="0" w:color="auto"/>
                    <w:left w:val="none" w:sz="0" w:space="0" w:color="auto"/>
                    <w:bottom w:val="none" w:sz="0" w:space="0" w:color="auto"/>
                    <w:right w:val="none" w:sz="0" w:space="0" w:color="auto"/>
                  </w:divBdr>
                </w:div>
                <w:div w:id="427191826">
                  <w:marLeft w:val="480"/>
                  <w:marRight w:val="0"/>
                  <w:marTop w:val="0"/>
                  <w:marBottom w:val="0"/>
                  <w:divBdr>
                    <w:top w:val="none" w:sz="0" w:space="0" w:color="auto"/>
                    <w:left w:val="none" w:sz="0" w:space="0" w:color="auto"/>
                    <w:bottom w:val="none" w:sz="0" w:space="0" w:color="auto"/>
                    <w:right w:val="none" w:sz="0" w:space="0" w:color="auto"/>
                  </w:divBdr>
                </w:div>
                <w:div w:id="437987322">
                  <w:marLeft w:val="480"/>
                  <w:marRight w:val="0"/>
                  <w:marTop w:val="0"/>
                  <w:marBottom w:val="0"/>
                  <w:divBdr>
                    <w:top w:val="none" w:sz="0" w:space="0" w:color="auto"/>
                    <w:left w:val="none" w:sz="0" w:space="0" w:color="auto"/>
                    <w:bottom w:val="none" w:sz="0" w:space="0" w:color="auto"/>
                    <w:right w:val="none" w:sz="0" w:space="0" w:color="auto"/>
                  </w:divBdr>
                </w:div>
                <w:div w:id="486357583">
                  <w:marLeft w:val="480"/>
                  <w:marRight w:val="0"/>
                  <w:marTop w:val="0"/>
                  <w:marBottom w:val="0"/>
                  <w:divBdr>
                    <w:top w:val="none" w:sz="0" w:space="0" w:color="auto"/>
                    <w:left w:val="none" w:sz="0" w:space="0" w:color="auto"/>
                    <w:bottom w:val="none" w:sz="0" w:space="0" w:color="auto"/>
                    <w:right w:val="none" w:sz="0" w:space="0" w:color="auto"/>
                  </w:divBdr>
                </w:div>
                <w:div w:id="500391436">
                  <w:marLeft w:val="480"/>
                  <w:marRight w:val="0"/>
                  <w:marTop w:val="0"/>
                  <w:marBottom w:val="0"/>
                  <w:divBdr>
                    <w:top w:val="none" w:sz="0" w:space="0" w:color="auto"/>
                    <w:left w:val="none" w:sz="0" w:space="0" w:color="auto"/>
                    <w:bottom w:val="none" w:sz="0" w:space="0" w:color="auto"/>
                    <w:right w:val="none" w:sz="0" w:space="0" w:color="auto"/>
                  </w:divBdr>
                </w:div>
                <w:div w:id="534276891">
                  <w:marLeft w:val="480"/>
                  <w:marRight w:val="0"/>
                  <w:marTop w:val="0"/>
                  <w:marBottom w:val="0"/>
                  <w:divBdr>
                    <w:top w:val="none" w:sz="0" w:space="0" w:color="auto"/>
                    <w:left w:val="none" w:sz="0" w:space="0" w:color="auto"/>
                    <w:bottom w:val="none" w:sz="0" w:space="0" w:color="auto"/>
                    <w:right w:val="none" w:sz="0" w:space="0" w:color="auto"/>
                  </w:divBdr>
                </w:div>
                <w:div w:id="553392736">
                  <w:marLeft w:val="480"/>
                  <w:marRight w:val="0"/>
                  <w:marTop w:val="0"/>
                  <w:marBottom w:val="0"/>
                  <w:divBdr>
                    <w:top w:val="none" w:sz="0" w:space="0" w:color="auto"/>
                    <w:left w:val="none" w:sz="0" w:space="0" w:color="auto"/>
                    <w:bottom w:val="none" w:sz="0" w:space="0" w:color="auto"/>
                    <w:right w:val="none" w:sz="0" w:space="0" w:color="auto"/>
                  </w:divBdr>
                </w:div>
                <w:div w:id="570194948">
                  <w:marLeft w:val="480"/>
                  <w:marRight w:val="0"/>
                  <w:marTop w:val="0"/>
                  <w:marBottom w:val="0"/>
                  <w:divBdr>
                    <w:top w:val="none" w:sz="0" w:space="0" w:color="auto"/>
                    <w:left w:val="none" w:sz="0" w:space="0" w:color="auto"/>
                    <w:bottom w:val="none" w:sz="0" w:space="0" w:color="auto"/>
                    <w:right w:val="none" w:sz="0" w:space="0" w:color="auto"/>
                  </w:divBdr>
                </w:div>
                <w:div w:id="570627887">
                  <w:marLeft w:val="480"/>
                  <w:marRight w:val="0"/>
                  <w:marTop w:val="0"/>
                  <w:marBottom w:val="0"/>
                  <w:divBdr>
                    <w:top w:val="none" w:sz="0" w:space="0" w:color="auto"/>
                    <w:left w:val="none" w:sz="0" w:space="0" w:color="auto"/>
                    <w:bottom w:val="none" w:sz="0" w:space="0" w:color="auto"/>
                    <w:right w:val="none" w:sz="0" w:space="0" w:color="auto"/>
                  </w:divBdr>
                </w:div>
                <w:div w:id="577325997">
                  <w:marLeft w:val="480"/>
                  <w:marRight w:val="0"/>
                  <w:marTop w:val="0"/>
                  <w:marBottom w:val="0"/>
                  <w:divBdr>
                    <w:top w:val="none" w:sz="0" w:space="0" w:color="auto"/>
                    <w:left w:val="none" w:sz="0" w:space="0" w:color="auto"/>
                    <w:bottom w:val="none" w:sz="0" w:space="0" w:color="auto"/>
                    <w:right w:val="none" w:sz="0" w:space="0" w:color="auto"/>
                  </w:divBdr>
                </w:div>
                <w:div w:id="584534525">
                  <w:marLeft w:val="480"/>
                  <w:marRight w:val="0"/>
                  <w:marTop w:val="0"/>
                  <w:marBottom w:val="0"/>
                  <w:divBdr>
                    <w:top w:val="none" w:sz="0" w:space="0" w:color="auto"/>
                    <w:left w:val="none" w:sz="0" w:space="0" w:color="auto"/>
                    <w:bottom w:val="none" w:sz="0" w:space="0" w:color="auto"/>
                    <w:right w:val="none" w:sz="0" w:space="0" w:color="auto"/>
                  </w:divBdr>
                </w:div>
                <w:div w:id="598375366">
                  <w:marLeft w:val="480"/>
                  <w:marRight w:val="0"/>
                  <w:marTop w:val="0"/>
                  <w:marBottom w:val="0"/>
                  <w:divBdr>
                    <w:top w:val="none" w:sz="0" w:space="0" w:color="auto"/>
                    <w:left w:val="none" w:sz="0" w:space="0" w:color="auto"/>
                    <w:bottom w:val="none" w:sz="0" w:space="0" w:color="auto"/>
                    <w:right w:val="none" w:sz="0" w:space="0" w:color="auto"/>
                  </w:divBdr>
                </w:div>
                <w:div w:id="606623253">
                  <w:marLeft w:val="480"/>
                  <w:marRight w:val="0"/>
                  <w:marTop w:val="0"/>
                  <w:marBottom w:val="0"/>
                  <w:divBdr>
                    <w:top w:val="none" w:sz="0" w:space="0" w:color="auto"/>
                    <w:left w:val="none" w:sz="0" w:space="0" w:color="auto"/>
                    <w:bottom w:val="none" w:sz="0" w:space="0" w:color="auto"/>
                    <w:right w:val="none" w:sz="0" w:space="0" w:color="auto"/>
                  </w:divBdr>
                </w:div>
                <w:div w:id="612515649">
                  <w:marLeft w:val="480"/>
                  <w:marRight w:val="0"/>
                  <w:marTop w:val="0"/>
                  <w:marBottom w:val="0"/>
                  <w:divBdr>
                    <w:top w:val="none" w:sz="0" w:space="0" w:color="auto"/>
                    <w:left w:val="none" w:sz="0" w:space="0" w:color="auto"/>
                    <w:bottom w:val="none" w:sz="0" w:space="0" w:color="auto"/>
                    <w:right w:val="none" w:sz="0" w:space="0" w:color="auto"/>
                  </w:divBdr>
                </w:div>
                <w:div w:id="628705382">
                  <w:marLeft w:val="480"/>
                  <w:marRight w:val="0"/>
                  <w:marTop w:val="0"/>
                  <w:marBottom w:val="0"/>
                  <w:divBdr>
                    <w:top w:val="none" w:sz="0" w:space="0" w:color="auto"/>
                    <w:left w:val="none" w:sz="0" w:space="0" w:color="auto"/>
                    <w:bottom w:val="none" w:sz="0" w:space="0" w:color="auto"/>
                    <w:right w:val="none" w:sz="0" w:space="0" w:color="auto"/>
                  </w:divBdr>
                </w:div>
                <w:div w:id="649022510">
                  <w:marLeft w:val="480"/>
                  <w:marRight w:val="0"/>
                  <w:marTop w:val="0"/>
                  <w:marBottom w:val="0"/>
                  <w:divBdr>
                    <w:top w:val="none" w:sz="0" w:space="0" w:color="auto"/>
                    <w:left w:val="none" w:sz="0" w:space="0" w:color="auto"/>
                    <w:bottom w:val="none" w:sz="0" w:space="0" w:color="auto"/>
                    <w:right w:val="none" w:sz="0" w:space="0" w:color="auto"/>
                  </w:divBdr>
                </w:div>
                <w:div w:id="725878888">
                  <w:marLeft w:val="480"/>
                  <w:marRight w:val="0"/>
                  <w:marTop w:val="0"/>
                  <w:marBottom w:val="0"/>
                  <w:divBdr>
                    <w:top w:val="none" w:sz="0" w:space="0" w:color="auto"/>
                    <w:left w:val="none" w:sz="0" w:space="0" w:color="auto"/>
                    <w:bottom w:val="none" w:sz="0" w:space="0" w:color="auto"/>
                    <w:right w:val="none" w:sz="0" w:space="0" w:color="auto"/>
                  </w:divBdr>
                </w:div>
                <w:div w:id="729305357">
                  <w:marLeft w:val="480"/>
                  <w:marRight w:val="0"/>
                  <w:marTop w:val="0"/>
                  <w:marBottom w:val="0"/>
                  <w:divBdr>
                    <w:top w:val="none" w:sz="0" w:space="0" w:color="auto"/>
                    <w:left w:val="none" w:sz="0" w:space="0" w:color="auto"/>
                    <w:bottom w:val="none" w:sz="0" w:space="0" w:color="auto"/>
                    <w:right w:val="none" w:sz="0" w:space="0" w:color="auto"/>
                  </w:divBdr>
                </w:div>
                <w:div w:id="733622760">
                  <w:marLeft w:val="480"/>
                  <w:marRight w:val="0"/>
                  <w:marTop w:val="0"/>
                  <w:marBottom w:val="0"/>
                  <w:divBdr>
                    <w:top w:val="none" w:sz="0" w:space="0" w:color="auto"/>
                    <w:left w:val="none" w:sz="0" w:space="0" w:color="auto"/>
                    <w:bottom w:val="none" w:sz="0" w:space="0" w:color="auto"/>
                    <w:right w:val="none" w:sz="0" w:space="0" w:color="auto"/>
                  </w:divBdr>
                </w:div>
                <w:div w:id="735935728">
                  <w:marLeft w:val="480"/>
                  <w:marRight w:val="0"/>
                  <w:marTop w:val="0"/>
                  <w:marBottom w:val="0"/>
                  <w:divBdr>
                    <w:top w:val="none" w:sz="0" w:space="0" w:color="auto"/>
                    <w:left w:val="none" w:sz="0" w:space="0" w:color="auto"/>
                    <w:bottom w:val="none" w:sz="0" w:space="0" w:color="auto"/>
                    <w:right w:val="none" w:sz="0" w:space="0" w:color="auto"/>
                  </w:divBdr>
                </w:div>
                <w:div w:id="737676940">
                  <w:marLeft w:val="480"/>
                  <w:marRight w:val="0"/>
                  <w:marTop w:val="0"/>
                  <w:marBottom w:val="0"/>
                  <w:divBdr>
                    <w:top w:val="none" w:sz="0" w:space="0" w:color="auto"/>
                    <w:left w:val="none" w:sz="0" w:space="0" w:color="auto"/>
                    <w:bottom w:val="none" w:sz="0" w:space="0" w:color="auto"/>
                    <w:right w:val="none" w:sz="0" w:space="0" w:color="auto"/>
                  </w:divBdr>
                </w:div>
                <w:div w:id="756444936">
                  <w:marLeft w:val="480"/>
                  <w:marRight w:val="0"/>
                  <w:marTop w:val="0"/>
                  <w:marBottom w:val="0"/>
                  <w:divBdr>
                    <w:top w:val="none" w:sz="0" w:space="0" w:color="auto"/>
                    <w:left w:val="none" w:sz="0" w:space="0" w:color="auto"/>
                    <w:bottom w:val="none" w:sz="0" w:space="0" w:color="auto"/>
                    <w:right w:val="none" w:sz="0" w:space="0" w:color="auto"/>
                  </w:divBdr>
                </w:div>
                <w:div w:id="757143708">
                  <w:marLeft w:val="480"/>
                  <w:marRight w:val="0"/>
                  <w:marTop w:val="0"/>
                  <w:marBottom w:val="0"/>
                  <w:divBdr>
                    <w:top w:val="none" w:sz="0" w:space="0" w:color="auto"/>
                    <w:left w:val="none" w:sz="0" w:space="0" w:color="auto"/>
                    <w:bottom w:val="none" w:sz="0" w:space="0" w:color="auto"/>
                    <w:right w:val="none" w:sz="0" w:space="0" w:color="auto"/>
                  </w:divBdr>
                </w:div>
                <w:div w:id="759447936">
                  <w:marLeft w:val="480"/>
                  <w:marRight w:val="0"/>
                  <w:marTop w:val="0"/>
                  <w:marBottom w:val="0"/>
                  <w:divBdr>
                    <w:top w:val="none" w:sz="0" w:space="0" w:color="auto"/>
                    <w:left w:val="none" w:sz="0" w:space="0" w:color="auto"/>
                    <w:bottom w:val="none" w:sz="0" w:space="0" w:color="auto"/>
                    <w:right w:val="none" w:sz="0" w:space="0" w:color="auto"/>
                  </w:divBdr>
                </w:div>
                <w:div w:id="811750306">
                  <w:marLeft w:val="480"/>
                  <w:marRight w:val="0"/>
                  <w:marTop w:val="0"/>
                  <w:marBottom w:val="0"/>
                  <w:divBdr>
                    <w:top w:val="none" w:sz="0" w:space="0" w:color="auto"/>
                    <w:left w:val="none" w:sz="0" w:space="0" w:color="auto"/>
                    <w:bottom w:val="none" w:sz="0" w:space="0" w:color="auto"/>
                    <w:right w:val="none" w:sz="0" w:space="0" w:color="auto"/>
                  </w:divBdr>
                </w:div>
                <w:div w:id="825323340">
                  <w:marLeft w:val="480"/>
                  <w:marRight w:val="0"/>
                  <w:marTop w:val="0"/>
                  <w:marBottom w:val="0"/>
                  <w:divBdr>
                    <w:top w:val="none" w:sz="0" w:space="0" w:color="auto"/>
                    <w:left w:val="none" w:sz="0" w:space="0" w:color="auto"/>
                    <w:bottom w:val="none" w:sz="0" w:space="0" w:color="auto"/>
                    <w:right w:val="none" w:sz="0" w:space="0" w:color="auto"/>
                  </w:divBdr>
                </w:div>
                <w:div w:id="835875536">
                  <w:marLeft w:val="480"/>
                  <w:marRight w:val="0"/>
                  <w:marTop w:val="0"/>
                  <w:marBottom w:val="0"/>
                  <w:divBdr>
                    <w:top w:val="none" w:sz="0" w:space="0" w:color="auto"/>
                    <w:left w:val="none" w:sz="0" w:space="0" w:color="auto"/>
                    <w:bottom w:val="none" w:sz="0" w:space="0" w:color="auto"/>
                    <w:right w:val="none" w:sz="0" w:space="0" w:color="auto"/>
                  </w:divBdr>
                </w:div>
                <w:div w:id="874465993">
                  <w:marLeft w:val="480"/>
                  <w:marRight w:val="0"/>
                  <w:marTop w:val="0"/>
                  <w:marBottom w:val="0"/>
                  <w:divBdr>
                    <w:top w:val="none" w:sz="0" w:space="0" w:color="auto"/>
                    <w:left w:val="none" w:sz="0" w:space="0" w:color="auto"/>
                    <w:bottom w:val="none" w:sz="0" w:space="0" w:color="auto"/>
                    <w:right w:val="none" w:sz="0" w:space="0" w:color="auto"/>
                  </w:divBdr>
                </w:div>
                <w:div w:id="886527334">
                  <w:marLeft w:val="480"/>
                  <w:marRight w:val="0"/>
                  <w:marTop w:val="0"/>
                  <w:marBottom w:val="0"/>
                  <w:divBdr>
                    <w:top w:val="none" w:sz="0" w:space="0" w:color="auto"/>
                    <w:left w:val="none" w:sz="0" w:space="0" w:color="auto"/>
                    <w:bottom w:val="none" w:sz="0" w:space="0" w:color="auto"/>
                    <w:right w:val="none" w:sz="0" w:space="0" w:color="auto"/>
                  </w:divBdr>
                </w:div>
                <w:div w:id="917177267">
                  <w:marLeft w:val="480"/>
                  <w:marRight w:val="0"/>
                  <w:marTop w:val="0"/>
                  <w:marBottom w:val="0"/>
                  <w:divBdr>
                    <w:top w:val="none" w:sz="0" w:space="0" w:color="auto"/>
                    <w:left w:val="none" w:sz="0" w:space="0" w:color="auto"/>
                    <w:bottom w:val="none" w:sz="0" w:space="0" w:color="auto"/>
                    <w:right w:val="none" w:sz="0" w:space="0" w:color="auto"/>
                  </w:divBdr>
                </w:div>
                <w:div w:id="948437992">
                  <w:marLeft w:val="480"/>
                  <w:marRight w:val="0"/>
                  <w:marTop w:val="0"/>
                  <w:marBottom w:val="0"/>
                  <w:divBdr>
                    <w:top w:val="none" w:sz="0" w:space="0" w:color="auto"/>
                    <w:left w:val="none" w:sz="0" w:space="0" w:color="auto"/>
                    <w:bottom w:val="none" w:sz="0" w:space="0" w:color="auto"/>
                    <w:right w:val="none" w:sz="0" w:space="0" w:color="auto"/>
                  </w:divBdr>
                </w:div>
                <w:div w:id="959141315">
                  <w:marLeft w:val="480"/>
                  <w:marRight w:val="0"/>
                  <w:marTop w:val="0"/>
                  <w:marBottom w:val="0"/>
                  <w:divBdr>
                    <w:top w:val="none" w:sz="0" w:space="0" w:color="auto"/>
                    <w:left w:val="none" w:sz="0" w:space="0" w:color="auto"/>
                    <w:bottom w:val="none" w:sz="0" w:space="0" w:color="auto"/>
                    <w:right w:val="none" w:sz="0" w:space="0" w:color="auto"/>
                  </w:divBdr>
                </w:div>
                <w:div w:id="990594519">
                  <w:marLeft w:val="480"/>
                  <w:marRight w:val="0"/>
                  <w:marTop w:val="0"/>
                  <w:marBottom w:val="0"/>
                  <w:divBdr>
                    <w:top w:val="none" w:sz="0" w:space="0" w:color="auto"/>
                    <w:left w:val="none" w:sz="0" w:space="0" w:color="auto"/>
                    <w:bottom w:val="none" w:sz="0" w:space="0" w:color="auto"/>
                    <w:right w:val="none" w:sz="0" w:space="0" w:color="auto"/>
                  </w:divBdr>
                </w:div>
                <w:div w:id="1005135150">
                  <w:marLeft w:val="480"/>
                  <w:marRight w:val="0"/>
                  <w:marTop w:val="0"/>
                  <w:marBottom w:val="0"/>
                  <w:divBdr>
                    <w:top w:val="none" w:sz="0" w:space="0" w:color="auto"/>
                    <w:left w:val="none" w:sz="0" w:space="0" w:color="auto"/>
                    <w:bottom w:val="none" w:sz="0" w:space="0" w:color="auto"/>
                    <w:right w:val="none" w:sz="0" w:space="0" w:color="auto"/>
                  </w:divBdr>
                </w:div>
                <w:div w:id="1012413652">
                  <w:marLeft w:val="480"/>
                  <w:marRight w:val="0"/>
                  <w:marTop w:val="0"/>
                  <w:marBottom w:val="0"/>
                  <w:divBdr>
                    <w:top w:val="none" w:sz="0" w:space="0" w:color="auto"/>
                    <w:left w:val="none" w:sz="0" w:space="0" w:color="auto"/>
                    <w:bottom w:val="none" w:sz="0" w:space="0" w:color="auto"/>
                    <w:right w:val="none" w:sz="0" w:space="0" w:color="auto"/>
                  </w:divBdr>
                </w:div>
                <w:div w:id="1015575136">
                  <w:marLeft w:val="480"/>
                  <w:marRight w:val="0"/>
                  <w:marTop w:val="0"/>
                  <w:marBottom w:val="0"/>
                  <w:divBdr>
                    <w:top w:val="none" w:sz="0" w:space="0" w:color="auto"/>
                    <w:left w:val="none" w:sz="0" w:space="0" w:color="auto"/>
                    <w:bottom w:val="none" w:sz="0" w:space="0" w:color="auto"/>
                    <w:right w:val="none" w:sz="0" w:space="0" w:color="auto"/>
                  </w:divBdr>
                </w:div>
                <w:div w:id="1016348437">
                  <w:marLeft w:val="480"/>
                  <w:marRight w:val="0"/>
                  <w:marTop w:val="0"/>
                  <w:marBottom w:val="0"/>
                  <w:divBdr>
                    <w:top w:val="none" w:sz="0" w:space="0" w:color="auto"/>
                    <w:left w:val="none" w:sz="0" w:space="0" w:color="auto"/>
                    <w:bottom w:val="none" w:sz="0" w:space="0" w:color="auto"/>
                    <w:right w:val="none" w:sz="0" w:space="0" w:color="auto"/>
                  </w:divBdr>
                </w:div>
                <w:div w:id="1037050663">
                  <w:marLeft w:val="480"/>
                  <w:marRight w:val="0"/>
                  <w:marTop w:val="0"/>
                  <w:marBottom w:val="0"/>
                  <w:divBdr>
                    <w:top w:val="none" w:sz="0" w:space="0" w:color="auto"/>
                    <w:left w:val="none" w:sz="0" w:space="0" w:color="auto"/>
                    <w:bottom w:val="none" w:sz="0" w:space="0" w:color="auto"/>
                    <w:right w:val="none" w:sz="0" w:space="0" w:color="auto"/>
                  </w:divBdr>
                </w:div>
                <w:div w:id="1044256690">
                  <w:marLeft w:val="480"/>
                  <w:marRight w:val="0"/>
                  <w:marTop w:val="0"/>
                  <w:marBottom w:val="0"/>
                  <w:divBdr>
                    <w:top w:val="none" w:sz="0" w:space="0" w:color="auto"/>
                    <w:left w:val="none" w:sz="0" w:space="0" w:color="auto"/>
                    <w:bottom w:val="none" w:sz="0" w:space="0" w:color="auto"/>
                    <w:right w:val="none" w:sz="0" w:space="0" w:color="auto"/>
                  </w:divBdr>
                </w:div>
                <w:div w:id="1085497574">
                  <w:marLeft w:val="480"/>
                  <w:marRight w:val="0"/>
                  <w:marTop w:val="0"/>
                  <w:marBottom w:val="0"/>
                  <w:divBdr>
                    <w:top w:val="none" w:sz="0" w:space="0" w:color="auto"/>
                    <w:left w:val="none" w:sz="0" w:space="0" w:color="auto"/>
                    <w:bottom w:val="none" w:sz="0" w:space="0" w:color="auto"/>
                    <w:right w:val="none" w:sz="0" w:space="0" w:color="auto"/>
                  </w:divBdr>
                </w:div>
                <w:div w:id="1101878427">
                  <w:marLeft w:val="480"/>
                  <w:marRight w:val="0"/>
                  <w:marTop w:val="0"/>
                  <w:marBottom w:val="0"/>
                  <w:divBdr>
                    <w:top w:val="none" w:sz="0" w:space="0" w:color="auto"/>
                    <w:left w:val="none" w:sz="0" w:space="0" w:color="auto"/>
                    <w:bottom w:val="none" w:sz="0" w:space="0" w:color="auto"/>
                    <w:right w:val="none" w:sz="0" w:space="0" w:color="auto"/>
                  </w:divBdr>
                </w:div>
                <w:div w:id="1141075378">
                  <w:marLeft w:val="480"/>
                  <w:marRight w:val="0"/>
                  <w:marTop w:val="0"/>
                  <w:marBottom w:val="0"/>
                  <w:divBdr>
                    <w:top w:val="none" w:sz="0" w:space="0" w:color="auto"/>
                    <w:left w:val="none" w:sz="0" w:space="0" w:color="auto"/>
                    <w:bottom w:val="none" w:sz="0" w:space="0" w:color="auto"/>
                    <w:right w:val="none" w:sz="0" w:space="0" w:color="auto"/>
                  </w:divBdr>
                </w:div>
                <w:div w:id="1162500824">
                  <w:marLeft w:val="480"/>
                  <w:marRight w:val="0"/>
                  <w:marTop w:val="0"/>
                  <w:marBottom w:val="0"/>
                  <w:divBdr>
                    <w:top w:val="none" w:sz="0" w:space="0" w:color="auto"/>
                    <w:left w:val="none" w:sz="0" w:space="0" w:color="auto"/>
                    <w:bottom w:val="none" w:sz="0" w:space="0" w:color="auto"/>
                    <w:right w:val="none" w:sz="0" w:space="0" w:color="auto"/>
                  </w:divBdr>
                </w:div>
                <w:div w:id="1198004410">
                  <w:marLeft w:val="480"/>
                  <w:marRight w:val="0"/>
                  <w:marTop w:val="0"/>
                  <w:marBottom w:val="0"/>
                  <w:divBdr>
                    <w:top w:val="none" w:sz="0" w:space="0" w:color="auto"/>
                    <w:left w:val="none" w:sz="0" w:space="0" w:color="auto"/>
                    <w:bottom w:val="none" w:sz="0" w:space="0" w:color="auto"/>
                    <w:right w:val="none" w:sz="0" w:space="0" w:color="auto"/>
                  </w:divBdr>
                </w:div>
                <w:div w:id="1220633248">
                  <w:marLeft w:val="480"/>
                  <w:marRight w:val="0"/>
                  <w:marTop w:val="0"/>
                  <w:marBottom w:val="0"/>
                  <w:divBdr>
                    <w:top w:val="none" w:sz="0" w:space="0" w:color="auto"/>
                    <w:left w:val="none" w:sz="0" w:space="0" w:color="auto"/>
                    <w:bottom w:val="none" w:sz="0" w:space="0" w:color="auto"/>
                    <w:right w:val="none" w:sz="0" w:space="0" w:color="auto"/>
                  </w:divBdr>
                </w:div>
                <w:div w:id="1243445997">
                  <w:marLeft w:val="480"/>
                  <w:marRight w:val="0"/>
                  <w:marTop w:val="0"/>
                  <w:marBottom w:val="0"/>
                  <w:divBdr>
                    <w:top w:val="none" w:sz="0" w:space="0" w:color="auto"/>
                    <w:left w:val="none" w:sz="0" w:space="0" w:color="auto"/>
                    <w:bottom w:val="none" w:sz="0" w:space="0" w:color="auto"/>
                    <w:right w:val="none" w:sz="0" w:space="0" w:color="auto"/>
                  </w:divBdr>
                </w:div>
                <w:div w:id="1243878097">
                  <w:marLeft w:val="480"/>
                  <w:marRight w:val="0"/>
                  <w:marTop w:val="0"/>
                  <w:marBottom w:val="0"/>
                  <w:divBdr>
                    <w:top w:val="none" w:sz="0" w:space="0" w:color="auto"/>
                    <w:left w:val="none" w:sz="0" w:space="0" w:color="auto"/>
                    <w:bottom w:val="none" w:sz="0" w:space="0" w:color="auto"/>
                    <w:right w:val="none" w:sz="0" w:space="0" w:color="auto"/>
                  </w:divBdr>
                </w:div>
                <w:div w:id="1267344102">
                  <w:marLeft w:val="480"/>
                  <w:marRight w:val="0"/>
                  <w:marTop w:val="0"/>
                  <w:marBottom w:val="0"/>
                  <w:divBdr>
                    <w:top w:val="none" w:sz="0" w:space="0" w:color="auto"/>
                    <w:left w:val="none" w:sz="0" w:space="0" w:color="auto"/>
                    <w:bottom w:val="none" w:sz="0" w:space="0" w:color="auto"/>
                    <w:right w:val="none" w:sz="0" w:space="0" w:color="auto"/>
                  </w:divBdr>
                </w:div>
                <w:div w:id="1297375426">
                  <w:marLeft w:val="480"/>
                  <w:marRight w:val="0"/>
                  <w:marTop w:val="0"/>
                  <w:marBottom w:val="0"/>
                  <w:divBdr>
                    <w:top w:val="none" w:sz="0" w:space="0" w:color="auto"/>
                    <w:left w:val="none" w:sz="0" w:space="0" w:color="auto"/>
                    <w:bottom w:val="none" w:sz="0" w:space="0" w:color="auto"/>
                    <w:right w:val="none" w:sz="0" w:space="0" w:color="auto"/>
                  </w:divBdr>
                </w:div>
                <w:div w:id="1316840326">
                  <w:marLeft w:val="480"/>
                  <w:marRight w:val="0"/>
                  <w:marTop w:val="0"/>
                  <w:marBottom w:val="0"/>
                  <w:divBdr>
                    <w:top w:val="none" w:sz="0" w:space="0" w:color="auto"/>
                    <w:left w:val="none" w:sz="0" w:space="0" w:color="auto"/>
                    <w:bottom w:val="none" w:sz="0" w:space="0" w:color="auto"/>
                    <w:right w:val="none" w:sz="0" w:space="0" w:color="auto"/>
                  </w:divBdr>
                </w:div>
                <w:div w:id="1425304211">
                  <w:marLeft w:val="480"/>
                  <w:marRight w:val="0"/>
                  <w:marTop w:val="0"/>
                  <w:marBottom w:val="0"/>
                  <w:divBdr>
                    <w:top w:val="none" w:sz="0" w:space="0" w:color="auto"/>
                    <w:left w:val="none" w:sz="0" w:space="0" w:color="auto"/>
                    <w:bottom w:val="none" w:sz="0" w:space="0" w:color="auto"/>
                    <w:right w:val="none" w:sz="0" w:space="0" w:color="auto"/>
                  </w:divBdr>
                </w:div>
                <w:div w:id="1440487427">
                  <w:marLeft w:val="480"/>
                  <w:marRight w:val="0"/>
                  <w:marTop w:val="0"/>
                  <w:marBottom w:val="0"/>
                  <w:divBdr>
                    <w:top w:val="none" w:sz="0" w:space="0" w:color="auto"/>
                    <w:left w:val="none" w:sz="0" w:space="0" w:color="auto"/>
                    <w:bottom w:val="none" w:sz="0" w:space="0" w:color="auto"/>
                    <w:right w:val="none" w:sz="0" w:space="0" w:color="auto"/>
                  </w:divBdr>
                </w:div>
                <w:div w:id="1484204286">
                  <w:marLeft w:val="480"/>
                  <w:marRight w:val="0"/>
                  <w:marTop w:val="0"/>
                  <w:marBottom w:val="0"/>
                  <w:divBdr>
                    <w:top w:val="none" w:sz="0" w:space="0" w:color="auto"/>
                    <w:left w:val="none" w:sz="0" w:space="0" w:color="auto"/>
                    <w:bottom w:val="none" w:sz="0" w:space="0" w:color="auto"/>
                    <w:right w:val="none" w:sz="0" w:space="0" w:color="auto"/>
                  </w:divBdr>
                </w:div>
                <w:div w:id="1493182851">
                  <w:marLeft w:val="480"/>
                  <w:marRight w:val="0"/>
                  <w:marTop w:val="0"/>
                  <w:marBottom w:val="0"/>
                  <w:divBdr>
                    <w:top w:val="none" w:sz="0" w:space="0" w:color="auto"/>
                    <w:left w:val="none" w:sz="0" w:space="0" w:color="auto"/>
                    <w:bottom w:val="none" w:sz="0" w:space="0" w:color="auto"/>
                    <w:right w:val="none" w:sz="0" w:space="0" w:color="auto"/>
                  </w:divBdr>
                </w:div>
                <w:div w:id="1510681130">
                  <w:marLeft w:val="480"/>
                  <w:marRight w:val="0"/>
                  <w:marTop w:val="0"/>
                  <w:marBottom w:val="0"/>
                  <w:divBdr>
                    <w:top w:val="none" w:sz="0" w:space="0" w:color="auto"/>
                    <w:left w:val="none" w:sz="0" w:space="0" w:color="auto"/>
                    <w:bottom w:val="none" w:sz="0" w:space="0" w:color="auto"/>
                    <w:right w:val="none" w:sz="0" w:space="0" w:color="auto"/>
                  </w:divBdr>
                </w:div>
                <w:div w:id="1541283215">
                  <w:marLeft w:val="480"/>
                  <w:marRight w:val="0"/>
                  <w:marTop w:val="0"/>
                  <w:marBottom w:val="0"/>
                  <w:divBdr>
                    <w:top w:val="none" w:sz="0" w:space="0" w:color="auto"/>
                    <w:left w:val="none" w:sz="0" w:space="0" w:color="auto"/>
                    <w:bottom w:val="none" w:sz="0" w:space="0" w:color="auto"/>
                    <w:right w:val="none" w:sz="0" w:space="0" w:color="auto"/>
                  </w:divBdr>
                </w:div>
                <w:div w:id="1594633528">
                  <w:marLeft w:val="480"/>
                  <w:marRight w:val="0"/>
                  <w:marTop w:val="0"/>
                  <w:marBottom w:val="0"/>
                  <w:divBdr>
                    <w:top w:val="none" w:sz="0" w:space="0" w:color="auto"/>
                    <w:left w:val="none" w:sz="0" w:space="0" w:color="auto"/>
                    <w:bottom w:val="none" w:sz="0" w:space="0" w:color="auto"/>
                    <w:right w:val="none" w:sz="0" w:space="0" w:color="auto"/>
                  </w:divBdr>
                </w:div>
                <w:div w:id="1596865211">
                  <w:marLeft w:val="480"/>
                  <w:marRight w:val="0"/>
                  <w:marTop w:val="0"/>
                  <w:marBottom w:val="0"/>
                  <w:divBdr>
                    <w:top w:val="none" w:sz="0" w:space="0" w:color="auto"/>
                    <w:left w:val="none" w:sz="0" w:space="0" w:color="auto"/>
                    <w:bottom w:val="none" w:sz="0" w:space="0" w:color="auto"/>
                    <w:right w:val="none" w:sz="0" w:space="0" w:color="auto"/>
                  </w:divBdr>
                </w:div>
                <w:div w:id="1609660927">
                  <w:marLeft w:val="480"/>
                  <w:marRight w:val="0"/>
                  <w:marTop w:val="0"/>
                  <w:marBottom w:val="0"/>
                  <w:divBdr>
                    <w:top w:val="none" w:sz="0" w:space="0" w:color="auto"/>
                    <w:left w:val="none" w:sz="0" w:space="0" w:color="auto"/>
                    <w:bottom w:val="none" w:sz="0" w:space="0" w:color="auto"/>
                    <w:right w:val="none" w:sz="0" w:space="0" w:color="auto"/>
                  </w:divBdr>
                </w:div>
                <w:div w:id="1609964764">
                  <w:marLeft w:val="480"/>
                  <w:marRight w:val="0"/>
                  <w:marTop w:val="0"/>
                  <w:marBottom w:val="0"/>
                  <w:divBdr>
                    <w:top w:val="none" w:sz="0" w:space="0" w:color="auto"/>
                    <w:left w:val="none" w:sz="0" w:space="0" w:color="auto"/>
                    <w:bottom w:val="none" w:sz="0" w:space="0" w:color="auto"/>
                    <w:right w:val="none" w:sz="0" w:space="0" w:color="auto"/>
                  </w:divBdr>
                </w:div>
                <w:div w:id="1647473957">
                  <w:marLeft w:val="480"/>
                  <w:marRight w:val="0"/>
                  <w:marTop w:val="0"/>
                  <w:marBottom w:val="0"/>
                  <w:divBdr>
                    <w:top w:val="none" w:sz="0" w:space="0" w:color="auto"/>
                    <w:left w:val="none" w:sz="0" w:space="0" w:color="auto"/>
                    <w:bottom w:val="none" w:sz="0" w:space="0" w:color="auto"/>
                    <w:right w:val="none" w:sz="0" w:space="0" w:color="auto"/>
                  </w:divBdr>
                </w:div>
                <w:div w:id="1649020629">
                  <w:marLeft w:val="480"/>
                  <w:marRight w:val="0"/>
                  <w:marTop w:val="0"/>
                  <w:marBottom w:val="0"/>
                  <w:divBdr>
                    <w:top w:val="none" w:sz="0" w:space="0" w:color="auto"/>
                    <w:left w:val="none" w:sz="0" w:space="0" w:color="auto"/>
                    <w:bottom w:val="none" w:sz="0" w:space="0" w:color="auto"/>
                    <w:right w:val="none" w:sz="0" w:space="0" w:color="auto"/>
                  </w:divBdr>
                </w:div>
                <w:div w:id="1742749066">
                  <w:marLeft w:val="480"/>
                  <w:marRight w:val="0"/>
                  <w:marTop w:val="0"/>
                  <w:marBottom w:val="0"/>
                  <w:divBdr>
                    <w:top w:val="none" w:sz="0" w:space="0" w:color="auto"/>
                    <w:left w:val="none" w:sz="0" w:space="0" w:color="auto"/>
                    <w:bottom w:val="none" w:sz="0" w:space="0" w:color="auto"/>
                    <w:right w:val="none" w:sz="0" w:space="0" w:color="auto"/>
                  </w:divBdr>
                </w:div>
                <w:div w:id="1770153072">
                  <w:marLeft w:val="480"/>
                  <w:marRight w:val="0"/>
                  <w:marTop w:val="0"/>
                  <w:marBottom w:val="0"/>
                  <w:divBdr>
                    <w:top w:val="none" w:sz="0" w:space="0" w:color="auto"/>
                    <w:left w:val="none" w:sz="0" w:space="0" w:color="auto"/>
                    <w:bottom w:val="none" w:sz="0" w:space="0" w:color="auto"/>
                    <w:right w:val="none" w:sz="0" w:space="0" w:color="auto"/>
                  </w:divBdr>
                </w:div>
                <w:div w:id="1797721289">
                  <w:marLeft w:val="480"/>
                  <w:marRight w:val="0"/>
                  <w:marTop w:val="0"/>
                  <w:marBottom w:val="0"/>
                  <w:divBdr>
                    <w:top w:val="none" w:sz="0" w:space="0" w:color="auto"/>
                    <w:left w:val="none" w:sz="0" w:space="0" w:color="auto"/>
                    <w:bottom w:val="none" w:sz="0" w:space="0" w:color="auto"/>
                    <w:right w:val="none" w:sz="0" w:space="0" w:color="auto"/>
                  </w:divBdr>
                </w:div>
                <w:div w:id="1825052102">
                  <w:marLeft w:val="480"/>
                  <w:marRight w:val="0"/>
                  <w:marTop w:val="0"/>
                  <w:marBottom w:val="0"/>
                  <w:divBdr>
                    <w:top w:val="none" w:sz="0" w:space="0" w:color="auto"/>
                    <w:left w:val="none" w:sz="0" w:space="0" w:color="auto"/>
                    <w:bottom w:val="none" w:sz="0" w:space="0" w:color="auto"/>
                    <w:right w:val="none" w:sz="0" w:space="0" w:color="auto"/>
                  </w:divBdr>
                </w:div>
                <w:div w:id="1832983470">
                  <w:marLeft w:val="480"/>
                  <w:marRight w:val="0"/>
                  <w:marTop w:val="0"/>
                  <w:marBottom w:val="0"/>
                  <w:divBdr>
                    <w:top w:val="none" w:sz="0" w:space="0" w:color="auto"/>
                    <w:left w:val="none" w:sz="0" w:space="0" w:color="auto"/>
                    <w:bottom w:val="none" w:sz="0" w:space="0" w:color="auto"/>
                    <w:right w:val="none" w:sz="0" w:space="0" w:color="auto"/>
                  </w:divBdr>
                </w:div>
                <w:div w:id="1865439683">
                  <w:marLeft w:val="480"/>
                  <w:marRight w:val="0"/>
                  <w:marTop w:val="0"/>
                  <w:marBottom w:val="0"/>
                  <w:divBdr>
                    <w:top w:val="none" w:sz="0" w:space="0" w:color="auto"/>
                    <w:left w:val="none" w:sz="0" w:space="0" w:color="auto"/>
                    <w:bottom w:val="none" w:sz="0" w:space="0" w:color="auto"/>
                    <w:right w:val="none" w:sz="0" w:space="0" w:color="auto"/>
                  </w:divBdr>
                </w:div>
                <w:div w:id="1951011730">
                  <w:marLeft w:val="480"/>
                  <w:marRight w:val="0"/>
                  <w:marTop w:val="0"/>
                  <w:marBottom w:val="0"/>
                  <w:divBdr>
                    <w:top w:val="none" w:sz="0" w:space="0" w:color="auto"/>
                    <w:left w:val="none" w:sz="0" w:space="0" w:color="auto"/>
                    <w:bottom w:val="none" w:sz="0" w:space="0" w:color="auto"/>
                    <w:right w:val="none" w:sz="0" w:space="0" w:color="auto"/>
                  </w:divBdr>
                </w:div>
                <w:div w:id="1991665445">
                  <w:marLeft w:val="480"/>
                  <w:marRight w:val="0"/>
                  <w:marTop w:val="0"/>
                  <w:marBottom w:val="0"/>
                  <w:divBdr>
                    <w:top w:val="none" w:sz="0" w:space="0" w:color="auto"/>
                    <w:left w:val="none" w:sz="0" w:space="0" w:color="auto"/>
                    <w:bottom w:val="none" w:sz="0" w:space="0" w:color="auto"/>
                    <w:right w:val="none" w:sz="0" w:space="0" w:color="auto"/>
                  </w:divBdr>
                </w:div>
                <w:div w:id="2003730247">
                  <w:marLeft w:val="480"/>
                  <w:marRight w:val="0"/>
                  <w:marTop w:val="0"/>
                  <w:marBottom w:val="0"/>
                  <w:divBdr>
                    <w:top w:val="none" w:sz="0" w:space="0" w:color="auto"/>
                    <w:left w:val="none" w:sz="0" w:space="0" w:color="auto"/>
                    <w:bottom w:val="none" w:sz="0" w:space="0" w:color="auto"/>
                    <w:right w:val="none" w:sz="0" w:space="0" w:color="auto"/>
                  </w:divBdr>
                </w:div>
                <w:div w:id="2052457769">
                  <w:marLeft w:val="480"/>
                  <w:marRight w:val="0"/>
                  <w:marTop w:val="0"/>
                  <w:marBottom w:val="0"/>
                  <w:divBdr>
                    <w:top w:val="none" w:sz="0" w:space="0" w:color="auto"/>
                    <w:left w:val="none" w:sz="0" w:space="0" w:color="auto"/>
                    <w:bottom w:val="none" w:sz="0" w:space="0" w:color="auto"/>
                    <w:right w:val="none" w:sz="0" w:space="0" w:color="auto"/>
                  </w:divBdr>
                </w:div>
                <w:div w:id="2060351632">
                  <w:marLeft w:val="480"/>
                  <w:marRight w:val="0"/>
                  <w:marTop w:val="0"/>
                  <w:marBottom w:val="0"/>
                  <w:divBdr>
                    <w:top w:val="none" w:sz="0" w:space="0" w:color="auto"/>
                    <w:left w:val="none" w:sz="0" w:space="0" w:color="auto"/>
                    <w:bottom w:val="none" w:sz="0" w:space="0" w:color="auto"/>
                    <w:right w:val="none" w:sz="0" w:space="0" w:color="auto"/>
                  </w:divBdr>
                </w:div>
                <w:div w:id="2061900388">
                  <w:marLeft w:val="480"/>
                  <w:marRight w:val="0"/>
                  <w:marTop w:val="0"/>
                  <w:marBottom w:val="0"/>
                  <w:divBdr>
                    <w:top w:val="none" w:sz="0" w:space="0" w:color="auto"/>
                    <w:left w:val="none" w:sz="0" w:space="0" w:color="auto"/>
                    <w:bottom w:val="none" w:sz="0" w:space="0" w:color="auto"/>
                    <w:right w:val="none" w:sz="0" w:space="0" w:color="auto"/>
                  </w:divBdr>
                </w:div>
                <w:div w:id="2063752595">
                  <w:marLeft w:val="480"/>
                  <w:marRight w:val="0"/>
                  <w:marTop w:val="0"/>
                  <w:marBottom w:val="0"/>
                  <w:divBdr>
                    <w:top w:val="none" w:sz="0" w:space="0" w:color="auto"/>
                    <w:left w:val="none" w:sz="0" w:space="0" w:color="auto"/>
                    <w:bottom w:val="none" w:sz="0" w:space="0" w:color="auto"/>
                    <w:right w:val="none" w:sz="0" w:space="0" w:color="auto"/>
                  </w:divBdr>
                </w:div>
                <w:div w:id="2065637620">
                  <w:marLeft w:val="480"/>
                  <w:marRight w:val="0"/>
                  <w:marTop w:val="0"/>
                  <w:marBottom w:val="0"/>
                  <w:divBdr>
                    <w:top w:val="none" w:sz="0" w:space="0" w:color="auto"/>
                    <w:left w:val="none" w:sz="0" w:space="0" w:color="auto"/>
                    <w:bottom w:val="none" w:sz="0" w:space="0" w:color="auto"/>
                    <w:right w:val="none" w:sz="0" w:space="0" w:color="auto"/>
                  </w:divBdr>
                </w:div>
                <w:div w:id="2069305761">
                  <w:marLeft w:val="480"/>
                  <w:marRight w:val="0"/>
                  <w:marTop w:val="0"/>
                  <w:marBottom w:val="0"/>
                  <w:divBdr>
                    <w:top w:val="none" w:sz="0" w:space="0" w:color="auto"/>
                    <w:left w:val="none" w:sz="0" w:space="0" w:color="auto"/>
                    <w:bottom w:val="none" w:sz="0" w:space="0" w:color="auto"/>
                    <w:right w:val="none" w:sz="0" w:space="0" w:color="auto"/>
                  </w:divBdr>
                </w:div>
                <w:div w:id="2076273062">
                  <w:marLeft w:val="480"/>
                  <w:marRight w:val="0"/>
                  <w:marTop w:val="0"/>
                  <w:marBottom w:val="0"/>
                  <w:divBdr>
                    <w:top w:val="none" w:sz="0" w:space="0" w:color="auto"/>
                    <w:left w:val="none" w:sz="0" w:space="0" w:color="auto"/>
                    <w:bottom w:val="none" w:sz="0" w:space="0" w:color="auto"/>
                    <w:right w:val="none" w:sz="0" w:space="0" w:color="auto"/>
                  </w:divBdr>
                </w:div>
                <w:div w:id="2091072696">
                  <w:marLeft w:val="480"/>
                  <w:marRight w:val="0"/>
                  <w:marTop w:val="0"/>
                  <w:marBottom w:val="0"/>
                  <w:divBdr>
                    <w:top w:val="none" w:sz="0" w:space="0" w:color="auto"/>
                    <w:left w:val="none" w:sz="0" w:space="0" w:color="auto"/>
                    <w:bottom w:val="none" w:sz="0" w:space="0" w:color="auto"/>
                    <w:right w:val="none" w:sz="0" w:space="0" w:color="auto"/>
                  </w:divBdr>
                </w:div>
                <w:div w:id="2100172849">
                  <w:marLeft w:val="480"/>
                  <w:marRight w:val="0"/>
                  <w:marTop w:val="0"/>
                  <w:marBottom w:val="0"/>
                  <w:divBdr>
                    <w:top w:val="none" w:sz="0" w:space="0" w:color="auto"/>
                    <w:left w:val="none" w:sz="0" w:space="0" w:color="auto"/>
                    <w:bottom w:val="none" w:sz="0" w:space="0" w:color="auto"/>
                    <w:right w:val="none" w:sz="0" w:space="0" w:color="auto"/>
                  </w:divBdr>
                </w:div>
                <w:div w:id="2125803286">
                  <w:marLeft w:val="480"/>
                  <w:marRight w:val="0"/>
                  <w:marTop w:val="0"/>
                  <w:marBottom w:val="0"/>
                  <w:divBdr>
                    <w:top w:val="none" w:sz="0" w:space="0" w:color="auto"/>
                    <w:left w:val="none" w:sz="0" w:space="0" w:color="auto"/>
                    <w:bottom w:val="none" w:sz="0" w:space="0" w:color="auto"/>
                    <w:right w:val="none" w:sz="0" w:space="0" w:color="auto"/>
                  </w:divBdr>
                </w:div>
              </w:divsChild>
            </w:div>
            <w:div w:id="667289165">
              <w:marLeft w:val="0"/>
              <w:marRight w:val="0"/>
              <w:marTop w:val="0"/>
              <w:marBottom w:val="0"/>
              <w:divBdr>
                <w:top w:val="none" w:sz="0" w:space="0" w:color="auto"/>
                <w:left w:val="none" w:sz="0" w:space="0" w:color="auto"/>
                <w:bottom w:val="none" w:sz="0" w:space="0" w:color="auto"/>
                <w:right w:val="none" w:sz="0" w:space="0" w:color="auto"/>
              </w:divBdr>
              <w:divsChild>
                <w:div w:id="26758886">
                  <w:marLeft w:val="480"/>
                  <w:marRight w:val="0"/>
                  <w:marTop w:val="0"/>
                  <w:marBottom w:val="0"/>
                  <w:divBdr>
                    <w:top w:val="none" w:sz="0" w:space="0" w:color="auto"/>
                    <w:left w:val="none" w:sz="0" w:space="0" w:color="auto"/>
                    <w:bottom w:val="none" w:sz="0" w:space="0" w:color="auto"/>
                    <w:right w:val="none" w:sz="0" w:space="0" w:color="auto"/>
                  </w:divBdr>
                </w:div>
                <w:div w:id="35089485">
                  <w:marLeft w:val="480"/>
                  <w:marRight w:val="0"/>
                  <w:marTop w:val="0"/>
                  <w:marBottom w:val="0"/>
                  <w:divBdr>
                    <w:top w:val="none" w:sz="0" w:space="0" w:color="auto"/>
                    <w:left w:val="none" w:sz="0" w:space="0" w:color="auto"/>
                    <w:bottom w:val="none" w:sz="0" w:space="0" w:color="auto"/>
                    <w:right w:val="none" w:sz="0" w:space="0" w:color="auto"/>
                  </w:divBdr>
                </w:div>
                <w:div w:id="83721091">
                  <w:marLeft w:val="480"/>
                  <w:marRight w:val="0"/>
                  <w:marTop w:val="0"/>
                  <w:marBottom w:val="0"/>
                  <w:divBdr>
                    <w:top w:val="none" w:sz="0" w:space="0" w:color="auto"/>
                    <w:left w:val="none" w:sz="0" w:space="0" w:color="auto"/>
                    <w:bottom w:val="none" w:sz="0" w:space="0" w:color="auto"/>
                    <w:right w:val="none" w:sz="0" w:space="0" w:color="auto"/>
                  </w:divBdr>
                </w:div>
                <w:div w:id="90013173">
                  <w:marLeft w:val="480"/>
                  <w:marRight w:val="0"/>
                  <w:marTop w:val="0"/>
                  <w:marBottom w:val="0"/>
                  <w:divBdr>
                    <w:top w:val="none" w:sz="0" w:space="0" w:color="auto"/>
                    <w:left w:val="none" w:sz="0" w:space="0" w:color="auto"/>
                    <w:bottom w:val="none" w:sz="0" w:space="0" w:color="auto"/>
                    <w:right w:val="none" w:sz="0" w:space="0" w:color="auto"/>
                  </w:divBdr>
                </w:div>
                <w:div w:id="100616082">
                  <w:marLeft w:val="480"/>
                  <w:marRight w:val="0"/>
                  <w:marTop w:val="0"/>
                  <w:marBottom w:val="0"/>
                  <w:divBdr>
                    <w:top w:val="none" w:sz="0" w:space="0" w:color="auto"/>
                    <w:left w:val="none" w:sz="0" w:space="0" w:color="auto"/>
                    <w:bottom w:val="none" w:sz="0" w:space="0" w:color="auto"/>
                    <w:right w:val="none" w:sz="0" w:space="0" w:color="auto"/>
                  </w:divBdr>
                </w:div>
                <w:div w:id="110323731">
                  <w:marLeft w:val="480"/>
                  <w:marRight w:val="0"/>
                  <w:marTop w:val="0"/>
                  <w:marBottom w:val="0"/>
                  <w:divBdr>
                    <w:top w:val="none" w:sz="0" w:space="0" w:color="auto"/>
                    <w:left w:val="none" w:sz="0" w:space="0" w:color="auto"/>
                    <w:bottom w:val="none" w:sz="0" w:space="0" w:color="auto"/>
                    <w:right w:val="none" w:sz="0" w:space="0" w:color="auto"/>
                  </w:divBdr>
                </w:div>
                <w:div w:id="126552224">
                  <w:marLeft w:val="480"/>
                  <w:marRight w:val="0"/>
                  <w:marTop w:val="0"/>
                  <w:marBottom w:val="0"/>
                  <w:divBdr>
                    <w:top w:val="none" w:sz="0" w:space="0" w:color="auto"/>
                    <w:left w:val="none" w:sz="0" w:space="0" w:color="auto"/>
                    <w:bottom w:val="none" w:sz="0" w:space="0" w:color="auto"/>
                    <w:right w:val="none" w:sz="0" w:space="0" w:color="auto"/>
                  </w:divBdr>
                </w:div>
                <w:div w:id="183986692">
                  <w:marLeft w:val="480"/>
                  <w:marRight w:val="0"/>
                  <w:marTop w:val="0"/>
                  <w:marBottom w:val="0"/>
                  <w:divBdr>
                    <w:top w:val="none" w:sz="0" w:space="0" w:color="auto"/>
                    <w:left w:val="none" w:sz="0" w:space="0" w:color="auto"/>
                    <w:bottom w:val="none" w:sz="0" w:space="0" w:color="auto"/>
                    <w:right w:val="none" w:sz="0" w:space="0" w:color="auto"/>
                  </w:divBdr>
                </w:div>
                <w:div w:id="222495029">
                  <w:marLeft w:val="480"/>
                  <w:marRight w:val="0"/>
                  <w:marTop w:val="0"/>
                  <w:marBottom w:val="0"/>
                  <w:divBdr>
                    <w:top w:val="none" w:sz="0" w:space="0" w:color="auto"/>
                    <w:left w:val="none" w:sz="0" w:space="0" w:color="auto"/>
                    <w:bottom w:val="none" w:sz="0" w:space="0" w:color="auto"/>
                    <w:right w:val="none" w:sz="0" w:space="0" w:color="auto"/>
                  </w:divBdr>
                </w:div>
                <w:div w:id="236328073">
                  <w:marLeft w:val="480"/>
                  <w:marRight w:val="0"/>
                  <w:marTop w:val="0"/>
                  <w:marBottom w:val="0"/>
                  <w:divBdr>
                    <w:top w:val="none" w:sz="0" w:space="0" w:color="auto"/>
                    <w:left w:val="none" w:sz="0" w:space="0" w:color="auto"/>
                    <w:bottom w:val="none" w:sz="0" w:space="0" w:color="auto"/>
                    <w:right w:val="none" w:sz="0" w:space="0" w:color="auto"/>
                  </w:divBdr>
                </w:div>
                <w:div w:id="236865640">
                  <w:marLeft w:val="480"/>
                  <w:marRight w:val="0"/>
                  <w:marTop w:val="0"/>
                  <w:marBottom w:val="0"/>
                  <w:divBdr>
                    <w:top w:val="none" w:sz="0" w:space="0" w:color="auto"/>
                    <w:left w:val="none" w:sz="0" w:space="0" w:color="auto"/>
                    <w:bottom w:val="none" w:sz="0" w:space="0" w:color="auto"/>
                    <w:right w:val="none" w:sz="0" w:space="0" w:color="auto"/>
                  </w:divBdr>
                </w:div>
                <w:div w:id="245919692">
                  <w:marLeft w:val="480"/>
                  <w:marRight w:val="0"/>
                  <w:marTop w:val="0"/>
                  <w:marBottom w:val="0"/>
                  <w:divBdr>
                    <w:top w:val="none" w:sz="0" w:space="0" w:color="auto"/>
                    <w:left w:val="none" w:sz="0" w:space="0" w:color="auto"/>
                    <w:bottom w:val="none" w:sz="0" w:space="0" w:color="auto"/>
                    <w:right w:val="none" w:sz="0" w:space="0" w:color="auto"/>
                  </w:divBdr>
                </w:div>
                <w:div w:id="266274475">
                  <w:marLeft w:val="480"/>
                  <w:marRight w:val="0"/>
                  <w:marTop w:val="0"/>
                  <w:marBottom w:val="0"/>
                  <w:divBdr>
                    <w:top w:val="none" w:sz="0" w:space="0" w:color="auto"/>
                    <w:left w:val="none" w:sz="0" w:space="0" w:color="auto"/>
                    <w:bottom w:val="none" w:sz="0" w:space="0" w:color="auto"/>
                    <w:right w:val="none" w:sz="0" w:space="0" w:color="auto"/>
                  </w:divBdr>
                </w:div>
                <w:div w:id="278729310">
                  <w:marLeft w:val="480"/>
                  <w:marRight w:val="0"/>
                  <w:marTop w:val="0"/>
                  <w:marBottom w:val="0"/>
                  <w:divBdr>
                    <w:top w:val="none" w:sz="0" w:space="0" w:color="auto"/>
                    <w:left w:val="none" w:sz="0" w:space="0" w:color="auto"/>
                    <w:bottom w:val="none" w:sz="0" w:space="0" w:color="auto"/>
                    <w:right w:val="none" w:sz="0" w:space="0" w:color="auto"/>
                  </w:divBdr>
                </w:div>
                <w:div w:id="323365442">
                  <w:marLeft w:val="480"/>
                  <w:marRight w:val="0"/>
                  <w:marTop w:val="0"/>
                  <w:marBottom w:val="0"/>
                  <w:divBdr>
                    <w:top w:val="none" w:sz="0" w:space="0" w:color="auto"/>
                    <w:left w:val="none" w:sz="0" w:space="0" w:color="auto"/>
                    <w:bottom w:val="none" w:sz="0" w:space="0" w:color="auto"/>
                    <w:right w:val="none" w:sz="0" w:space="0" w:color="auto"/>
                  </w:divBdr>
                </w:div>
                <w:div w:id="326255069">
                  <w:marLeft w:val="480"/>
                  <w:marRight w:val="0"/>
                  <w:marTop w:val="0"/>
                  <w:marBottom w:val="0"/>
                  <w:divBdr>
                    <w:top w:val="none" w:sz="0" w:space="0" w:color="auto"/>
                    <w:left w:val="none" w:sz="0" w:space="0" w:color="auto"/>
                    <w:bottom w:val="none" w:sz="0" w:space="0" w:color="auto"/>
                    <w:right w:val="none" w:sz="0" w:space="0" w:color="auto"/>
                  </w:divBdr>
                </w:div>
                <w:div w:id="350843941">
                  <w:marLeft w:val="480"/>
                  <w:marRight w:val="0"/>
                  <w:marTop w:val="0"/>
                  <w:marBottom w:val="0"/>
                  <w:divBdr>
                    <w:top w:val="none" w:sz="0" w:space="0" w:color="auto"/>
                    <w:left w:val="none" w:sz="0" w:space="0" w:color="auto"/>
                    <w:bottom w:val="none" w:sz="0" w:space="0" w:color="auto"/>
                    <w:right w:val="none" w:sz="0" w:space="0" w:color="auto"/>
                  </w:divBdr>
                </w:div>
                <w:div w:id="420761345">
                  <w:marLeft w:val="480"/>
                  <w:marRight w:val="0"/>
                  <w:marTop w:val="0"/>
                  <w:marBottom w:val="0"/>
                  <w:divBdr>
                    <w:top w:val="none" w:sz="0" w:space="0" w:color="auto"/>
                    <w:left w:val="none" w:sz="0" w:space="0" w:color="auto"/>
                    <w:bottom w:val="none" w:sz="0" w:space="0" w:color="auto"/>
                    <w:right w:val="none" w:sz="0" w:space="0" w:color="auto"/>
                  </w:divBdr>
                </w:div>
                <w:div w:id="478500925">
                  <w:marLeft w:val="480"/>
                  <w:marRight w:val="0"/>
                  <w:marTop w:val="0"/>
                  <w:marBottom w:val="0"/>
                  <w:divBdr>
                    <w:top w:val="none" w:sz="0" w:space="0" w:color="auto"/>
                    <w:left w:val="none" w:sz="0" w:space="0" w:color="auto"/>
                    <w:bottom w:val="none" w:sz="0" w:space="0" w:color="auto"/>
                    <w:right w:val="none" w:sz="0" w:space="0" w:color="auto"/>
                  </w:divBdr>
                </w:div>
                <w:div w:id="535461489">
                  <w:marLeft w:val="480"/>
                  <w:marRight w:val="0"/>
                  <w:marTop w:val="0"/>
                  <w:marBottom w:val="0"/>
                  <w:divBdr>
                    <w:top w:val="none" w:sz="0" w:space="0" w:color="auto"/>
                    <w:left w:val="none" w:sz="0" w:space="0" w:color="auto"/>
                    <w:bottom w:val="none" w:sz="0" w:space="0" w:color="auto"/>
                    <w:right w:val="none" w:sz="0" w:space="0" w:color="auto"/>
                  </w:divBdr>
                </w:div>
                <w:div w:id="570652411">
                  <w:marLeft w:val="480"/>
                  <w:marRight w:val="0"/>
                  <w:marTop w:val="0"/>
                  <w:marBottom w:val="0"/>
                  <w:divBdr>
                    <w:top w:val="none" w:sz="0" w:space="0" w:color="auto"/>
                    <w:left w:val="none" w:sz="0" w:space="0" w:color="auto"/>
                    <w:bottom w:val="none" w:sz="0" w:space="0" w:color="auto"/>
                    <w:right w:val="none" w:sz="0" w:space="0" w:color="auto"/>
                  </w:divBdr>
                </w:div>
                <w:div w:id="587037795">
                  <w:marLeft w:val="480"/>
                  <w:marRight w:val="0"/>
                  <w:marTop w:val="0"/>
                  <w:marBottom w:val="0"/>
                  <w:divBdr>
                    <w:top w:val="none" w:sz="0" w:space="0" w:color="auto"/>
                    <w:left w:val="none" w:sz="0" w:space="0" w:color="auto"/>
                    <w:bottom w:val="none" w:sz="0" w:space="0" w:color="auto"/>
                    <w:right w:val="none" w:sz="0" w:space="0" w:color="auto"/>
                  </w:divBdr>
                </w:div>
                <w:div w:id="627470564">
                  <w:marLeft w:val="480"/>
                  <w:marRight w:val="0"/>
                  <w:marTop w:val="0"/>
                  <w:marBottom w:val="0"/>
                  <w:divBdr>
                    <w:top w:val="none" w:sz="0" w:space="0" w:color="auto"/>
                    <w:left w:val="none" w:sz="0" w:space="0" w:color="auto"/>
                    <w:bottom w:val="none" w:sz="0" w:space="0" w:color="auto"/>
                    <w:right w:val="none" w:sz="0" w:space="0" w:color="auto"/>
                  </w:divBdr>
                </w:div>
                <w:div w:id="634526196">
                  <w:marLeft w:val="480"/>
                  <w:marRight w:val="0"/>
                  <w:marTop w:val="0"/>
                  <w:marBottom w:val="0"/>
                  <w:divBdr>
                    <w:top w:val="none" w:sz="0" w:space="0" w:color="auto"/>
                    <w:left w:val="none" w:sz="0" w:space="0" w:color="auto"/>
                    <w:bottom w:val="none" w:sz="0" w:space="0" w:color="auto"/>
                    <w:right w:val="none" w:sz="0" w:space="0" w:color="auto"/>
                  </w:divBdr>
                </w:div>
                <w:div w:id="677971046">
                  <w:marLeft w:val="480"/>
                  <w:marRight w:val="0"/>
                  <w:marTop w:val="0"/>
                  <w:marBottom w:val="0"/>
                  <w:divBdr>
                    <w:top w:val="none" w:sz="0" w:space="0" w:color="auto"/>
                    <w:left w:val="none" w:sz="0" w:space="0" w:color="auto"/>
                    <w:bottom w:val="none" w:sz="0" w:space="0" w:color="auto"/>
                    <w:right w:val="none" w:sz="0" w:space="0" w:color="auto"/>
                  </w:divBdr>
                </w:div>
                <w:div w:id="697118943">
                  <w:marLeft w:val="480"/>
                  <w:marRight w:val="0"/>
                  <w:marTop w:val="0"/>
                  <w:marBottom w:val="0"/>
                  <w:divBdr>
                    <w:top w:val="none" w:sz="0" w:space="0" w:color="auto"/>
                    <w:left w:val="none" w:sz="0" w:space="0" w:color="auto"/>
                    <w:bottom w:val="none" w:sz="0" w:space="0" w:color="auto"/>
                    <w:right w:val="none" w:sz="0" w:space="0" w:color="auto"/>
                  </w:divBdr>
                </w:div>
                <w:div w:id="697241168">
                  <w:marLeft w:val="480"/>
                  <w:marRight w:val="0"/>
                  <w:marTop w:val="0"/>
                  <w:marBottom w:val="0"/>
                  <w:divBdr>
                    <w:top w:val="none" w:sz="0" w:space="0" w:color="auto"/>
                    <w:left w:val="none" w:sz="0" w:space="0" w:color="auto"/>
                    <w:bottom w:val="none" w:sz="0" w:space="0" w:color="auto"/>
                    <w:right w:val="none" w:sz="0" w:space="0" w:color="auto"/>
                  </w:divBdr>
                </w:div>
                <w:div w:id="710686278">
                  <w:marLeft w:val="480"/>
                  <w:marRight w:val="0"/>
                  <w:marTop w:val="0"/>
                  <w:marBottom w:val="0"/>
                  <w:divBdr>
                    <w:top w:val="none" w:sz="0" w:space="0" w:color="auto"/>
                    <w:left w:val="none" w:sz="0" w:space="0" w:color="auto"/>
                    <w:bottom w:val="none" w:sz="0" w:space="0" w:color="auto"/>
                    <w:right w:val="none" w:sz="0" w:space="0" w:color="auto"/>
                  </w:divBdr>
                </w:div>
                <w:div w:id="726732416">
                  <w:marLeft w:val="480"/>
                  <w:marRight w:val="0"/>
                  <w:marTop w:val="0"/>
                  <w:marBottom w:val="0"/>
                  <w:divBdr>
                    <w:top w:val="none" w:sz="0" w:space="0" w:color="auto"/>
                    <w:left w:val="none" w:sz="0" w:space="0" w:color="auto"/>
                    <w:bottom w:val="none" w:sz="0" w:space="0" w:color="auto"/>
                    <w:right w:val="none" w:sz="0" w:space="0" w:color="auto"/>
                  </w:divBdr>
                </w:div>
                <w:div w:id="732966470">
                  <w:marLeft w:val="480"/>
                  <w:marRight w:val="0"/>
                  <w:marTop w:val="0"/>
                  <w:marBottom w:val="0"/>
                  <w:divBdr>
                    <w:top w:val="none" w:sz="0" w:space="0" w:color="auto"/>
                    <w:left w:val="none" w:sz="0" w:space="0" w:color="auto"/>
                    <w:bottom w:val="none" w:sz="0" w:space="0" w:color="auto"/>
                    <w:right w:val="none" w:sz="0" w:space="0" w:color="auto"/>
                  </w:divBdr>
                </w:div>
                <w:div w:id="775170530">
                  <w:marLeft w:val="480"/>
                  <w:marRight w:val="0"/>
                  <w:marTop w:val="0"/>
                  <w:marBottom w:val="0"/>
                  <w:divBdr>
                    <w:top w:val="none" w:sz="0" w:space="0" w:color="auto"/>
                    <w:left w:val="none" w:sz="0" w:space="0" w:color="auto"/>
                    <w:bottom w:val="none" w:sz="0" w:space="0" w:color="auto"/>
                    <w:right w:val="none" w:sz="0" w:space="0" w:color="auto"/>
                  </w:divBdr>
                </w:div>
                <w:div w:id="780032512">
                  <w:marLeft w:val="480"/>
                  <w:marRight w:val="0"/>
                  <w:marTop w:val="0"/>
                  <w:marBottom w:val="0"/>
                  <w:divBdr>
                    <w:top w:val="none" w:sz="0" w:space="0" w:color="auto"/>
                    <w:left w:val="none" w:sz="0" w:space="0" w:color="auto"/>
                    <w:bottom w:val="none" w:sz="0" w:space="0" w:color="auto"/>
                    <w:right w:val="none" w:sz="0" w:space="0" w:color="auto"/>
                  </w:divBdr>
                </w:div>
                <w:div w:id="898856749">
                  <w:marLeft w:val="480"/>
                  <w:marRight w:val="0"/>
                  <w:marTop w:val="0"/>
                  <w:marBottom w:val="0"/>
                  <w:divBdr>
                    <w:top w:val="none" w:sz="0" w:space="0" w:color="auto"/>
                    <w:left w:val="none" w:sz="0" w:space="0" w:color="auto"/>
                    <w:bottom w:val="none" w:sz="0" w:space="0" w:color="auto"/>
                    <w:right w:val="none" w:sz="0" w:space="0" w:color="auto"/>
                  </w:divBdr>
                </w:div>
                <w:div w:id="916549320">
                  <w:marLeft w:val="480"/>
                  <w:marRight w:val="0"/>
                  <w:marTop w:val="0"/>
                  <w:marBottom w:val="0"/>
                  <w:divBdr>
                    <w:top w:val="none" w:sz="0" w:space="0" w:color="auto"/>
                    <w:left w:val="none" w:sz="0" w:space="0" w:color="auto"/>
                    <w:bottom w:val="none" w:sz="0" w:space="0" w:color="auto"/>
                    <w:right w:val="none" w:sz="0" w:space="0" w:color="auto"/>
                  </w:divBdr>
                </w:div>
                <w:div w:id="930744909">
                  <w:marLeft w:val="480"/>
                  <w:marRight w:val="0"/>
                  <w:marTop w:val="0"/>
                  <w:marBottom w:val="0"/>
                  <w:divBdr>
                    <w:top w:val="none" w:sz="0" w:space="0" w:color="auto"/>
                    <w:left w:val="none" w:sz="0" w:space="0" w:color="auto"/>
                    <w:bottom w:val="none" w:sz="0" w:space="0" w:color="auto"/>
                    <w:right w:val="none" w:sz="0" w:space="0" w:color="auto"/>
                  </w:divBdr>
                </w:div>
                <w:div w:id="937369470">
                  <w:marLeft w:val="480"/>
                  <w:marRight w:val="0"/>
                  <w:marTop w:val="0"/>
                  <w:marBottom w:val="0"/>
                  <w:divBdr>
                    <w:top w:val="none" w:sz="0" w:space="0" w:color="auto"/>
                    <w:left w:val="none" w:sz="0" w:space="0" w:color="auto"/>
                    <w:bottom w:val="none" w:sz="0" w:space="0" w:color="auto"/>
                    <w:right w:val="none" w:sz="0" w:space="0" w:color="auto"/>
                  </w:divBdr>
                </w:div>
                <w:div w:id="957099955">
                  <w:marLeft w:val="480"/>
                  <w:marRight w:val="0"/>
                  <w:marTop w:val="0"/>
                  <w:marBottom w:val="0"/>
                  <w:divBdr>
                    <w:top w:val="none" w:sz="0" w:space="0" w:color="auto"/>
                    <w:left w:val="none" w:sz="0" w:space="0" w:color="auto"/>
                    <w:bottom w:val="none" w:sz="0" w:space="0" w:color="auto"/>
                    <w:right w:val="none" w:sz="0" w:space="0" w:color="auto"/>
                  </w:divBdr>
                </w:div>
                <w:div w:id="968050359">
                  <w:marLeft w:val="480"/>
                  <w:marRight w:val="0"/>
                  <w:marTop w:val="0"/>
                  <w:marBottom w:val="0"/>
                  <w:divBdr>
                    <w:top w:val="none" w:sz="0" w:space="0" w:color="auto"/>
                    <w:left w:val="none" w:sz="0" w:space="0" w:color="auto"/>
                    <w:bottom w:val="none" w:sz="0" w:space="0" w:color="auto"/>
                    <w:right w:val="none" w:sz="0" w:space="0" w:color="auto"/>
                  </w:divBdr>
                </w:div>
                <w:div w:id="1006176547">
                  <w:marLeft w:val="480"/>
                  <w:marRight w:val="0"/>
                  <w:marTop w:val="0"/>
                  <w:marBottom w:val="0"/>
                  <w:divBdr>
                    <w:top w:val="none" w:sz="0" w:space="0" w:color="auto"/>
                    <w:left w:val="none" w:sz="0" w:space="0" w:color="auto"/>
                    <w:bottom w:val="none" w:sz="0" w:space="0" w:color="auto"/>
                    <w:right w:val="none" w:sz="0" w:space="0" w:color="auto"/>
                  </w:divBdr>
                </w:div>
                <w:div w:id="1020545232">
                  <w:marLeft w:val="480"/>
                  <w:marRight w:val="0"/>
                  <w:marTop w:val="0"/>
                  <w:marBottom w:val="0"/>
                  <w:divBdr>
                    <w:top w:val="none" w:sz="0" w:space="0" w:color="auto"/>
                    <w:left w:val="none" w:sz="0" w:space="0" w:color="auto"/>
                    <w:bottom w:val="none" w:sz="0" w:space="0" w:color="auto"/>
                    <w:right w:val="none" w:sz="0" w:space="0" w:color="auto"/>
                  </w:divBdr>
                </w:div>
                <w:div w:id="1117800467">
                  <w:marLeft w:val="480"/>
                  <w:marRight w:val="0"/>
                  <w:marTop w:val="0"/>
                  <w:marBottom w:val="0"/>
                  <w:divBdr>
                    <w:top w:val="none" w:sz="0" w:space="0" w:color="auto"/>
                    <w:left w:val="none" w:sz="0" w:space="0" w:color="auto"/>
                    <w:bottom w:val="none" w:sz="0" w:space="0" w:color="auto"/>
                    <w:right w:val="none" w:sz="0" w:space="0" w:color="auto"/>
                  </w:divBdr>
                </w:div>
                <w:div w:id="1133643617">
                  <w:marLeft w:val="480"/>
                  <w:marRight w:val="0"/>
                  <w:marTop w:val="0"/>
                  <w:marBottom w:val="0"/>
                  <w:divBdr>
                    <w:top w:val="none" w:sz="0" w:space="0" w:color="auto"/>
                    <w:left w:val="none" w:sz="0" w:space="0" w:color="auto"/>
                    <w:bottom w:val="none" w:sz="0" w:space="0" w:color="auto"/>
                    <w:right w:val="none" w:sz="0" w:space="0" w:color="auto"/>
                  </w:divBdr>
                </w:div>
                <w:div w:id="1139766127">
                  <w:marLeft w:val="480"/>
                  <w:marRight w:val="0"/>
                  <w:marTop w:val="0"/>
                  <w:marBottom w:val="0"/>
                  <w:divBdr>
                    <w:top w:val="none" w:sz="0" w:space="0" w:color="auto"/>
                    <w:left w:val="none" w:sz="0" w:space="0" w:color="auto"/>
                    <w:bottom w:val="none" w:sz="0" w:space="0" w:color="auto"/>
                    <w:right w:val="none" w:sz="0" w:space="0" w:color="auto"/>
                  </w:divBdr>
                </w:div>
                <w:div w:id="1146122099">
                  <w:marLeft w:val="480"/>
                  <w:marRight w:val="0"/>
                  <w:marTop w:val="0"/>
                  <w:marBottom w:val="0"/>
                  <w:divBdr>
                    <w:top w:val="none" w:sz="0" w:space="0" w:color="auto"/>
                    <w:left w:val="none" w:sz="0" w:space="0" w:color="auto"/>
                    <w:bottom w:val="none" w:sz="0" w:space="0" w:color="auto"/>
                    <w:right w:val="none" w:sz="0" w:space="0" w:color="auto"/>
                  </w:divBdr>
                </w:div>
                <w:div w:id="1147475120">
                  <w:marLeft w:val="480"/>
                  <w:marRight w:val="0"/>
                  <w:marTop w:val="0"/>
                  <w:marBottom w:val="0"/>
                  <w:divBdr>
                    <w:top w:val="none" w:sz="0" w:space="0" w:color="auto"/>
                    <w:left w:val="none" w:sz="0" w:space="0" w:color="auto"/>
                    <w:bottom w:val="none" w:sz="0" w:space="0" w:color="auto"/>
                    <w:right w:val="none" w:sz="0" w:space="0" w:color="auto"/>
                  </w:divBdr>
                </w:div>
                <w:div w:id="1155342772">
                  <w:marLeft w:val="480"/>
                  <w:marRight w:val="0"/>
                  <w:marTop w:val="0"/>
                  <w:marBottom w:val="0"/>
                  <w:divBdr>
                    <w:top w:val="none" w:sz="0" w:space="0" w:color="auto"/>
                    <w:left w:val="none" w:sz="0" w:space="0" w:color="auto"/>
                    <w:bottom w:val="none" w:sz="0" w:space="0" w:color="auto"/>
                    <w:right w:val="none" w:sz="0" w:space="0" w:color="auto"/>
                  </w:divBdr>
                </w:div>
                <w:div w:id="1191455456">
                  <w:marLeft w:val="480"/>
                  <w:marRight w:val="0"/>
                  <w:marTop w:val="0"/>
                  <w:marBottom w:val="0"/>
                  <w:divBdr>
                    <w:top w:val="none" w:sz="0" w:space="0" w:color="auto"/>
                    <w:left w:val="none" w:sz="0" w:space="0" w:color="auto"/>
                    <w:bottom w:val="none" w:sz="0" w:space="0" w:color="auto"/>
                    <w:right w:val="none" w:sz="0" w:space="0" w:color="auto"/>
                  </w:divBdr>
                </w:div>
                <w:div w:id="1212613432">
                  <w:marLeft w:val="480"/>
                  <w:marRight w:val="0"/>
                  <w:marTop w:val="0"/>
                  <w:marBottom w:val="0"/>
                  <w:divBdr>
                    <w:top w:val="none" w:sz="0" w:space="0" w:color="auto"/>
                    <w:left w:val="none" w:sz="0" w:space="0" w:color="auto"/>
                    <w:bottom w:val="none" w:sz="0" w:space="0" w:color="auto"/>
                    <w:right w:val="none" w:sz="0" w:space="0" w:color="auto"/>
                  </w:divBdr>
                </w:div>
                <w:div w:id="1231115692">
                  <w:marLeft w:val="480"/>
                  <w:marRight w:val="0"/>
                  <w:marTop w:val="0"/>
                  <w:marBottom w:val="0"/>
                  <w:divBdr>
                    <w:top w:val="none" w:sz="0" w:space="0" w:color="auto"/>
                    <w:left w:val="none" w:sz="0" w:space="0" w:color="auto"/>
                    <w:bottom w:val="none" w:sz="0" w:space="0" w:color="auto"/>
                    <w:right w:val="none" w:sz="0" w:space="0" w:color="auto"/>
                  </w:divBdr>
                </w:div>
                <w:div w:id="1237664752">
                  <w:marLeft w:val="480"/>
                  <w:marRight w:val="0"/>
                  <w:marTop w:val="0"/>
                  <w:marBottom w:val="0"/>
                  <w:divBdr>
                    <w:top w:val="none" w:sz="0" w:space="0" w:color="auto"/>
                    <w:left w:val="none" w:sz="0" w:space="0" w:color="auto"/>
                    <w:bottom w:val="none" w:sz="0" w:space="0" w:color="auto"/>
                    <w:right w:val="none" w:sz="0" w:space="0" w:color="auto"/>
                  </w:divBdr>
                </w:div>
                <w:div w:id="1265307935">
                  <w:marLeft w:val="480"/>
                  <w:marRight w:val="0"/>
                  <w:marTop w:val="0"/>
                  <w:marBottom w:val="0"/>
                  <w:divBdr>
                    <w:top w:val="none" w:sz="0" w:space="0" w:color="auto"/>
                    <w:left w:val="none" w:sz="0" w:space="0" w:color="auto"/>
                    <w:bottom w:val="none" w:sz="0" w:space="0" w:color="auto"/>
                    <w:right w:val="none" w:sz="0" w:space="0" w:color="auto"/>
                  </w:divBdr>
                </w:div>
                <w:div w:id="1283458257">
                  <w:marLeft w:val="480"/>
                  <w:marRight w:val="0"/>
                  <w:marTop w:val="0"/>
                  <w:marBottom w:val="0"/>
                  <w:divBdr>
                    <w:top w:val="none" w:sz="0" w:space="0" w:color="auto"/>
                    <w:left w:val="none" w:sz="0" w:space="0" w:color="auto"/>
                    <w:bottom w:val="none" w:sz="0" w:space="0" w:color="auto"/>
                    <w:right w:val="none" w:sz="0" w:space="0" w:color="auto"/>
                  </w:divBdr>
                </w:div>
                <w:div w:id="1303316588">
                  <w:marLeft w:val="480"/>
                  <w:marRight w:val="0"/>
                  <w:marTop w:val="0"/>
                  <w:marBottom w:val="0"/>
                  <w:divBdr>
                    <w:top w:val="none" w:sz="0" w:space="0" w:color="auto"/>
                    <w:left w:val="none" w:sz="0" w:space="0" w:color="auto"/>
                    <w:bottom w:val="none" w:sz="0" w:space="0" w:color="auto"/>
                    <w:right w:val="none" w:sz="0" w:space="0" w:color="auto"/>
                  </w:divBdr>
                </w:div>
                <w:div w:id="1316757153">
                  <w:marLeft w:val="480"/>
                  <w:marRight w:val="0"/>
                  <w:marTop w:val="0"/>
                  <w:marBottom w:val="0"/>
                  <w:divBdr>
                    <w:top w:val="none" w:sz="0" w:space="0" w:color="auto"/>
                    <w:left w:val="none" w:sz="0" w:space="0" w:color="auto"/>
                    <w:bottom w:val="none" w:sz="0" w:space="0" w:color="auto"/>
                    <w:right w:val="none" w:sz="0" w:space="0" w:color="auto"/>
                  </w:divBdr>
                </w:div>
                <w:div w:id="1373580586">
                  <w:marLeft w:val="480"/>
                  <w:marRight w:val="0"/>
                  <w:marTop w:val="0"/>
                  <w:marBottom w:val="0"/>
                  <w:divBdr>
                    <w:top w:val="none" w:sz="0" w:space="0" w:color="auto"/>
                    <w:left w:val="none" w:sz="0" w:space="0" w:color="auto"/>
                    <w:bottom w:val="none" w:sz="0" w:space="0" w:color="auto"/>
                    <w:right w:val="none" w:sz="0" w:space="0" w:color="auto"/>
                  </w:divBdr>
                </w:div>
                <w:div w:id="1386222205">
                  <w:marLeft w:val="480"/>
                  <w:marRight w:val="0"/>
                  <w:marTop w:val="0"/>
                  <w:marBottom w:val="0"/>
                  <w:divBdr>
                    <w:top w:val="none" w:sz="0" w:space="0" w:color="auto"/>
                    <w:left w:val="none" w:sz="0" w:space="0" w:color="auto"/>
                    <w:bottom w:val="none" w:sz="0" w:space="0" w:color="auto"/>
                    <w:right w:val="none" w:sz="0" w:space="0" w:color="auto"/>
                  </w:divBdr>
                </w:div>
                <w:div w:id="1402099845">
                  <w:marLeft w:val="480"/>
                  <w:marRight w:val="0"/>
                  <w:marTop w:val="0"/>
                  <w:marBottom w:val="0"/>
                  <w:divBdr>
                    <w:top w:val="none" w:sz="0" w:space="0" w:color="auto"/>
                    <w:left w:val="none" w:sz="0" w:space="0" w:color="auto"/>
                    <w:bottom w:val="none" w:sz="0" w:space="0" w:color="auto"/>
                    <w:right w:val="none" w:sz="0" w:space="0" w:color="auto"/>
                  </w:divBdr>
                </w:div>
                <w:div w:id="1418088768">
                  <w:marLeft w:val="480"/>
                  <w:marRight w:val="0"/>
                  <w:marTop w:val="0"/>
                  <w:marBottom w:val="0"/>
                  <w:divBdr>
                    <w:top w:val="none" w:sz="0" w:space="0" w:color="auto"/>
                    <w:left w:val="none" w:sz="0" w:space="0" w:color="auto"/>
                    <w:bottom w:val="none" w:sz="0" w:space="0" w:color="auto"/>
                    <w:right w:val="none" w:sz="0" w:space="0" w:color="auto"/>
                  </w:divBdr>
                </w:div>
                <w:div w:id="1458797638">
                  <w:marLeft w:val="480"/>
                  <w:marRight w:val="0"/>
                  <w:marTop w:val="0"/>
                  <w:marBottom w:val="0"/>
                  <w:divBdr>
                    <w:top w:val="none" w:sz="0" w:space="0" w:color="auto"/>
                    <w:left w:val="none" w:sz="0" w:space="0" w:color="auto"/>
                    <w:bottom w:val="none" w:sz="0" w:space="0" w:color="auto"/>
                    <w:right w:val="none" w:sz="0" w:space="0" w:color="auto"/>
                  </w:divBdr>
                </w:div>
                <w:div w:id="1471946750">
                  <w:marLeft w:val="480"/>
                  <w:marRight w:val="0"/>
                  <w:marTop w:val="0"/>
                  <w:marBottom w:val="0"/>
                  <w:divBdr>
                    <w:top w:val="none" w:sz="0" w:space="0" w:color="auto"/>
                    <w:left w:val="none" w:sz="0" w:space="0" w:color="auto"/>
                    <w:bottom w:val="none" w:sz="0" w:space="0" w:color="auto"/>
                    <w:right w:val="none" w:sz="0" w:space="0" w:color="auto"/>
                  </w:divBdr>
                </w:div>
                <w:div w:id="1472598436">
                  <w:marLeft w:val="480"/>
                  <w:marRight w:val="0"/>
                  <w:marTop w:val="0"/>
                  <w:marBottom w:val="0"/>
                  <w:divBdr>
                    <w:top w:val="none" w:sz="0" w:space="0" w:color="auto"/>
                    <w:left w:val="none" w:sz="0" w:space="0" w:color="auto"/>
                    <w:bottom w:val="none" w:sz="0" w:space="0" w:color="auto"/>
                    <w:right w:val="none" w:sz="0" w:space="0" w:color="auto"/>
                  </w:divBdr>
                </w:div>
                <w:div w:id="1475637945">
                  <w:marLeft w:val="480"/>
                  <w:marRight w:val="0"/>
                  <w:marTop w:val="0"/>
                  <w:marBottom w:val="0"/>
                  <w:divBdr>
                    <w:top w:val="none" w:sz="0" w:space="0" w:color="auto"/>
                    <w:left w:val="none" w:sz="0" w:space="0" w:color="auto"/>
                    <w:bottom w:val="none" w:sz="0" w:space="0" w:color="auto"/>
                    <w:right w:val="none" w:sz="0" w:space="0" w:color="auto"/>
                  </w:divBdr>
                </w:div>
                <w:div w:id="1500316109">
                  <w:marLeft w:val="480"/>
                  <w:marRight w:val="0"/>
                  <w:marTop w:val="0"/>
                  <w:marBottom w:val="0"/>
                  <w:divBdr>
                    <w:top w:val="none" w:sz="0" w:space="0" w:color="auto"/>
                    <w:left w:val="none" w:sz="0" w:space="0" w:color="auto"/>
                    <w:bottom w:val="none" w:sz="0" w:space="0" w:color="auto"/>
                    <w:right w:val="none" w:sz="0" w:space="0" w:color="auto"/>
                  </w:divBdr>
                </w:div>
                <w:div w:id="1515916850">
                  <w:marLeft w:val="480"/>
                  <w:marRight w:val="0"/>
                  <w:marTop w:val="0"/>
                  <w:marBottom w:val="0"/>
                  <w:divBdr>
                    <w:top w:val="none" w:sz="0" w:space="0" w:color="auto"/>
                    <w:left w:val="none" w:sz="0" w:space="0" w:color="auto"/>
                    <w:bottom w:val="none" w:sz="0" w:space="0" w:color="auto"/>
                    <w:right w:val="none" w:sz="0" w:space="0" w:color="auto"/>
                  </w:divBdr>
                </w:div>
                <w:div w:id="1529681498">
                  <w:marLeft w:val="480"/>
                  <w:marRight w:val="0"/>
                  <w:marTop w:val="0"/>
                  <w:marBottom w:val="0"/>
                  <w:divBdr>
                    <w:top w:val="none" w:sz="0" w:space="0" w:color="auto"/>
                    <w:left w:val="none" w:sz="0" w:space="0" w:color="auto"/>
                    <w:bottom w:val="none" w:sz="0" w:space="0" w:color="auto"/>
                    <w:right w:val="none" w:sz="0" w:space="0" w:color="auto"/>
                  </w:divBdr>
                </w:div>
                <w:div w:id="1534075735">
                  <w:marLeft w:val="480"/>
                  <w:marRight w:val="0"/>
                  <w:marTop w:val="0"/>
                  <w:marBottom w:val="0"/>
                  <w:divBdr>
                    <w:top w:val="none" w:sz="0" w:space="0" w:color="auto"/>
                    <w:left w:val="none" w:sz="0" w:space="0" w:color="auto"/>
                    <w:bottom w:val="none" w:sz="0" w:space="0" w:color="auto"/>
                    <w:right w:val="none" w:sz="0" w:space="0" w:color="auto"/>
                  </w:divBdr>
                </w:div>
                <w:div w:id="1562670025">
                  <w:marLeft w:val="480"/>
                  <w:marRight w:val="0"/>
                  <w:marTop w:val="0"/>
                  <w:marBottom w:val="0"/>
                  <w:divBdr>
                    <w:top w:val="none" w:sz="0" w:space="0" w:color="auto"/>
                    <w:left w:val="none" w:sz="0" w:space="0" w:color="auto"/>
                    <w:bottom w:val="none" w:sz="0" w:space="0" w:color="auto"/>
                    <w:right w:val="none" w:sz="0" w:space="0" w:color="auto"/>
                  </w:divBdr>
                </w:div>
                <w:div w:id="1563326307">
                  <w:marLeft w:val="480"/>
                  <w:marRight w:val="0"/>
                  <w:marTop w:val="0"/>
                  <w:marBottom w:val="0"/>
                  <w:divBdr>
                    <w:top w:val="none" w:sz="0" w:space="0" w:color="auto"/>
                    <w:left w:val="none" w:sz="0" w:space="0" w:color="auto"/>
                    <w:bottom w:val="none" w:sz="0" w:space="0" w:color="auto"/>
                    <w:right w:val="none" w:sz="0" w:space="0" w:color="auto"/>
                  </w:divBdr>
                </w:div>
                <w:div w:id="1619096709">
                  <w:marLeft w:val="480"/>
                  <w:marRight w:val="0"/>
                  <w:marTop w:val="0"/>
                  <w:marBottom w:val="0"/>
                  <w:divBdr>
                    <w:top w:val="none" w:sz="0" w:space="0" w:color="auto"/>
                    <w:left w:val="none" w:sz="0" w:space="0" w:color="auto"/>
                    <w:bottom w:val="none" w:sz="0" w:space="0" w:color="auto"/>
                    <w:right w:val="none" w:sz="0" w:space="0" w:color="auto"/>
                  </w:divBdr>
                </w:div>
                <w:div w:id="1634560469">
                  <w:marLeft w:val="480"/>
                  <w:marRight w:val="0"/>
                  <w:marTop w:val="0"/>
                  <w:marBottom w:val="0"/>
                  <w:divBdr>
                    <w:top w:val="none" w:sz="0" w:space="0" w:color="auto"/>
                    <w:left w:val="none" w:sz="0" w:space="0" w:color="auto"/>
                    <w:bottom w:val="none" w:sz="0" w:space="0" w:color="auto"/>
                    <w:right w:val="none" w:sz="0" w:space="0" w:color="auto"/>
                  </w:divBdr>
                </w:div>
                <w:div w:id="1651783473">
                  <w:marLeft w:val="480"/>
                  <w:marRight w:val="0"/>
                  <w:marTop w:val="0"/>
                  <w:marBottom w:val="0"/>
                  <w:divBdr>
                    <w:top w:val="none" w:sz="0" w:space="0" w:color="auto"/>
                    <w:left w:val="none" w:sz="0" w:space="0" w:color="auto"/>
                    <w:bottom w:val="none" w:sz="0" w:space="0" w:color="auto"/>
                    <w:right w:val="none" w:sz="0" w:space="0" w:color="auto"/>
                  </w:divBdr>
                </w:div>
                <w:div w:id="1666585480">
                  <w:marLeft w:val="480"/>
                  <w:marRight w:val="0"/>
                  <w:marTop w:val="0"/>
                  <w:marBottom w:val="0"/>
                  <w:divBdr>
                    <w:top w:val="none" w:sz="0" w:space="0" w:color="auto"/>
                    <w:left w:val="none" w:sz="0" w:space="0" w:color="auto"/>
                    <w:bottom w:val="none" w:sz="0" w:space="0" w:color="auto"/>
                    <w:right w:val="none" w:sz="0" w:space="0" w:color="auto"/>
                  </w:divBdr>
                </w:div>
                <w:div w:id="1696687844">
                  <w:marLeft w:val="480"/>
                  <w:marRight w:val="0"/>
                  <w:marTop w:val="0"/>
                  <w:marBottom w:val="0"/>
                  <w:divBdr>
                    <w:top w:val="none" w:sz="0" w:space="0" w:color="auto"/>
                    <w:left w:val="none" w:sz="0" w:space="0" w:color="auto"/>
                    <w:bottom w:val="none" w:sz="0" w:space="0" w:color="auto"/>
                    <w:right w:val="none" w:sz="0" w:space="0" w:color="auto"/>
                  </w:divBdr>
                </w:div>
                <w:div w:id="1707100034">
                  <w:marLeft w:val="480"/>
                  <w:marRight w:val="0"/>
                  <w:marTop w:val="0"/>
                  <w:marBottom w:val="0"/>
                  <w:divBdr>
                    <w:top w:val="none" w:sz="0" w:space="0" w:color="auto"/>
                    <w:left w:val="none" w:sz="0" w:space="0" w:color="auto"/>
                    <w:bottom w:val="none" w:sz="0" w:space="0" w:color="auto"/>
                    <w:right w:val="none" w:sz="0" w:space="0" w:color="auto"/>
                  </w:divBdr>
                </w:div>
                <w:div w:id="1708721054">
                  <w:marLeft w:val="480"/>
                  <w:marRight w:val="0"/>
                  <w:marTop w:val="0"/>
                  <w:marBottom w:val="0"/>
                  <w:divBdr>
                    <w:top w:val="none" w:sz="0" w:space="0" w:color="auto"/>
                    <w:left w:val="none" w:sz="0" w:space="0" w:color="auto"/>
                    <w:bottom w:val="none" w:sz="0" w:space="0" w:color="auto"/>
                    <w:right w:val="none" w:sz="0" w:space="0" w:color="auto"/>
                  </w:divBdr>
                </w:div>
                <w:div w:id="1750076041">
                  <w:marLeft w:val="480"/>
                  <w:marRight w:val="0"/>
                  <w:marTop w:val="0"/>
                  <w:marBottom w:val="0"/>
                  <w:divBdr>
                    <w:top w:val="none" w:sz="0" w:space="0" w:color="auto"/>
                    <w:left w:val="none" w:sz="0" w:space="0" w:color="auto"/>
                    <w:bottom w:val="none" w:sz="0" w:space="0" w:color="auto"/>
                    <w:right w:val="none" w:sz="0" w:space="0" w:color="auto"/>
                  </w:divBdr>
                </w:div>
                <w:div w:id="1753312102">
                  <w:marLeft w:val="480"/>
                  <w:marRight w:val="0"/>
                  <w:marTop w:val="0"/>
                  <w:marBottom w:val="0"/>
                  <w:divBdr>
                    <w:top w:val="none" w:sz="0" w:space="0" w:color="auto"/>
                    <w:left w:val="none" w:sz="0" w:space="0" w:color="auto"/>
                    <w:bottom w:val="none" w:sz="0" w:space="0" w:color="auto"/>
                    <w:right w:val="none" w:sz="0" w:space="0" w:color="auto"/>
                  </w:divBdr>
                </w:div>
                <w:div w:id="1764759657">
                  <w:marLeft w:val="480"/>
                  <w:marRight w:val="0"/>
                  <w:marTop w:val="0"/>
                  <w:marBottom w:val="0"/>
                  <w:divBdr>
                    <w:top w:val="none" w:sz="0" w:space="0" w:color="auto"/>
                    <w:left w:val="none" w:sz="0" w:space="0" w:color="auto"/>
                    <w:bottom w:val="none" w:sz="0" w:space="0" w:color="auto"/>
                    <w:right w:val="none" w:sz="0" w:space="0" w:color="auto"/>
                  </w:divBdr>
                </w:div>
                <w:div w:id="1773237019">
                  <w:marLeft w:val="480"/>
                  <w:marRight w:val="0"/>
                  <w:marTop w:val="0"/>
                  <w:marBottom w:val="0"/>
                  <w:divBdr>
                    <w:top w:val="none" w:sz="0" w:space="0" w:color="auto"/>
                    <w:left w:val="none" w:sz="0" w:space="0" w:color="auto"/>
                    <w:bottom w:val="none" w:sz="0" w:space="0" w:color="auto"/>
                    <w:right w:val="none" w:sz="0" w:space="0" w:color="auto"/>
                  </w:divBdr>
                </w:div>
                <w:div w:id="1776946433">
                  <w:marLeft w:val="480"/>
                  <w:marRight w:val="0"/>
                  <w:marTop w:val="0"/>
                  <w:marBottom w:val="0"/>
                  <w:divBdr>
                    <w:top w:val="none" w:sz="0" w:space="0" w:color="auto"/>
                    <w:left w:val="none" w:sz="0" w:space="0" w:color="auto"/>
                    <w:bottom w:val="none" w:sz="0" w:space="0" w:color="auto"/>
                    <w:right w:val="none" w:sz="0" w:space="0" w:color="auto"/>
                  </w:divBdr>
                </w:div>
                <w:div w:id="1786584306">
                  <w:marLeft w:val="480"/>
                  <w:marRight w:val="0"/>
                  <w:marTop w:val="0"/>
                  <w:marBottom w:val="0"/>
                  <w:divBdr>
                    <w:top w:val="none" w:sz="0" w:space="0" w:color="auto"/>
                    <w:left w:val="none" w:sz="0" w:space="0" w:color="auto"/>
                    <w:bottom w:val="none" w:sz="0" w:space="0" w:color="auto"/>
                    <w:right w:val="none" w:sz="0" w:space="0" w:color="auto"/>
                  </w:divBdr>
                </w:div>
                <w:div w:id="1792748468">
                  <w:marLeft w:val="480"/>
                  <w:marRight w:val="0"/>
                  <w:marTop w:val="0"/>
                  <w:marBottom w:val="0"/>
                  <w:divBdr>
                    <w:top w:val="none" w:sz="0" w:space="0" w:color="auto"/>
                    <w:left w:val="none" w:sz="0" w:space="0" w:color="auto"/>
                    <w:bottom w:val="none" w:sz="0" w:space="0" w:color="auto"/>
                    <w:right w:val="none" w:sz="0" w:space="0" w:color="auto"/>
                  </w:divBdr>
                </w:div>
                <w:div w:id="1801608758">
                  <w:marLeft w:val="480"/>
                  <w:marRight w:val="0"/>
                  <w:marTop w:val="0"/>
                  <w:marBottom w:val="0"/>
                  <w:divBdr>
                    <w:top w:val="none" w:sz="0" w:space="0" w:color="auto"/>
                    <w:left w:val="none" w:sz="0" w:space="0" w:color="auto"/>
                    <w:bottom w:val="none" w:sz="0" w:space="0" w:color="auto"/>
                    <w:right w:val="none" w:sz="0" w:space="0" w:color="auto"/>
                  </w:divBdr>
                </w:div>
                <w:div w:id="1806044754">
                  <w:marLeft w:val="480"/>
                  <w:marRight w:val="0"/>
                  <w:marTop w:val="0"/>
                  <w:marBottom w:val="0"/>
                  <w:divBdr>
                    <w:top w:val="none" w:sz="0" w:space="0" w:color="auto"/>
                    <w:left w:val="none" w:sz="0" w:space="0" w:color="auto"/>
                    <w:bottom w:val="none" w:sz="0" w:space="0" w:color="auto"/>
                    <w:right w:val="none" w:sz="0" w:space="0" w:color="auto"/>
                  </w:divBdr>
                </w:div>
                <w:div w:id="1831292990">
                  <w:marLeft w:val="480"/>
                  <w:marRight w:val="0"/>
                  <w:marTop w:val="0"/>
                  <w:marBottom w:val="0"/>
                  <w:divBdr>
                    <w:top w:val="none" w:sz="0" w:space="0" w:color="auto"/>
                    <w:left w:val="none" w:sz="0" w:space="0" w:color="auto"/>
                    <w:bottom w:val="none" w:sz="0" w:space="0" w:color="auto"/>
                    <w:right w:val="none" w:sz="0" w:space="0" w:color="auto"/>
                  </w:divBdr>
                </w:div>
                <w:div w:id="1845319460">
                  <w:marLeft w:val="480"/>
                  <w:marRight w:val="0"/>
                  <w:marTop w:val="0"/>
                  <w:marBottom w:val="0"/>
                  <w:divBdr>
                    <w:top w:val="none" w:sz="0" w:space="0" w:color="auto"/>
                    <w:left w:val="none" w:sz="0" w:space="0" w:color="auto"/>
                    <w:bottom w:val="none" w:sz="0" w:space="0" w:color="auto"/>
                    <w:right w:val="none" w:sz="0" w:space="0" w:color="auto"/>
                  </w:divBdr>
                </w:div>
                <w:div w:id="1877887932">
                  <w:marLeft w:val="480"/>
                  <w:marRight w:val="0"/>
                  <w:marTop w:val="0"/>
                  <w:marBottom w:val="0"/>
                  <w:divBdr>
                    <w:top w:val="none" w:sz="0" w:space="0" w:color="auto"/>
                    <w:left w:val="none" w:sz="0" w:space="0" w:color="auto"/>
                    <w:bottom w:val="none" w:sz="0" w:space="0" w:color="auto"/>
                    <w:right w:val="none" w:sz="0" w:space="0" w:color="auto"/>
                  </w:divBdr>
                </w:div>
                <w:div w:id="1939412972">
                  <w:marLeft w:val="480"/>
                  <w:marRight w:val="0"/>
                  <w:marTop w:val="0"/>
                  <w:marBottom w:val="0"/>
                  <w:divBdr>
                    <w:top w:val="none" w:sz="0" w:space="0" w:color="auto"/>
                    <w:left w:val="none" w:sz="0" w:space="0" w:color="auto"/>
                    <w:bottom w:val="none" w:sz="0" w:space="0" w:color="auto"/>
                    <w:right w:val="none" w:sz="0" w:space="0" w:color="auto"/>
                  </w:divBdr>
                </w:div>
                <w:div w:id="1987123659">
                  <w:marLeft w:val="480"/>
                  <w:marRight w:val="0"/>
                  <w:marTop w:val="0"/>
                  <w:marBottom w:val="0"/>
                  <w:divBdr>
                    <w:top w:val="none" w:sz="0" w:space="0" w:color="auto"/>
                    <w:left w:val="none" w:sz="0" w:space="0" w:color="auto"/>
                    <w:bottom w:val="none" w:sz="0" w:space="0" w:color="auto"/>
                    <w:right w:val="none" w:sz="0" w:space="0" w:color="auto"/>
                  </w:divBdr>
                </w:div>
                <w:div w:id="2009288052">
                  <w:marLeft w:val="480"/>
                  <w:marRight w:val="0"/>
                  <w:marTop w:val="0"/>
                  <w:marBottom w:val="0"/>
                  <w:divBdr>
                    <w:top w:val="none" w:sz="0" w:space="0" w:color="auto"/>
                    <w:left w:val="none" w:sz="0" w:space="0" w:color="auto"/>
                    <w:bottom w:val="none" w:sz="0" w:space="0" w:color="auto"/>
                    <w:right w:val="none" w:sz="0" w:space="0" w:color="auto"/>
                  </w:divBdr>
                </w:div>
                <w:div w:id="2044750204">
                  <w:marLeft w:val="480"/>
                  <w:marRight w:val="0"/>
                  <w:marTop w:val="0"/>
                  <w:marBottom w:val="0"/>
                  <w:divBdr>
                    <w:top w:val="none" w:sz="0" w:space="0" w:color="auto"/>
                    <w:left w:val="none" w:sz="0" w:space="0" w:color="auto"/>
                    <w:bottom w:val="none" w:sz="0" w:space="0" w:color="auto"/>
                    <w:right w:val="none" w:sz="0" w:space="0" w:color="auto"/>
                  </w:divBdr>
                </w:div>
                <w:div w:id="2079984483">
                  <w:marLeft w:val="480"/>
                  <w:marRight w:val="0"/>
                  <w:marTop w:val="0"/>
                  <w:marBottom w:val="0"/>
                  <w:divBdr>
                    <w:top w:val="none" w:sz="0" w:space="0" w:color="auto"/>
                    <w:left w:val="none" w:sz="0" w:space="0" w:color="auto"/>
                    <w:bottom w:val="none" w:sz="0" w:space="0" w:color="auto"/>
                    <w:right w:val="none" w:sz="0" w:space="0" w:color="auto"/>
                  </w:divBdr>
                </w:div>
                <w:div w:id="2088266191">
                  <w:marLeft w:val="480"/>
                  <w:marRight w:val="0"/>
                  <w:marTop w:val="0"/>
                  <w:marBottom w:val="0"/>
                  <w:divBdr>
                    <w:top w:val="none" w:sz="0" w:space="0" w:color="auto"/>
                    <w:left w:val="none" w:sz="0" w:space="0" w:color="auto"/>
                    <w:bottom w:val="none" w:sz="0" w:space="0" w:color="auto"/>
                    <w:right w:val="none" w:sz="0" w:space="0" w:color="auto"/>
                  </w:divBdr>
                </w:div>
                <w:div w:id="2089957946">
                  <w:marLeft w:val="480"/>
                  <w:marRight w:val="0"/>
                  <w:marTop w:val="0"/>
                  <w:marBottom w:val="0"/>
                  <w:divBdr>
                    <w:top w:val="none" w:sz="0" w:space="0" w:color="auto"/>
                    <w:left w:val="none" w:sz="0" w:space="0" w:color="auto"/>
                    <w:bottom w:val="none" w:sz="0" w:space="0" w:color="auto"/>
                    <w:right w:val="none" w:sz="0" w:space="0" w:color="auto"/>
                  </w:divBdr>
                </w:div>
                <w:div w:id="2105874456">
                  <w:marLeft w:val="480"/>
                  <w:marRight w:val="0"/>
                  <w:marTop w:val="0"/>
                  <w:marBottom w:val="0"/>
                  <w:divBdr>
                    <w:top w:val="none" w:sz="0" w:space="0" w:color="auto"/>
                    <w:left w:val="none" w:sz="0" w:space="0" w:color="auto"/>
                    <w:bottom w:val="none" w:sz="0" w:space="0" w:color="auto"/>
                    <w:right w:val="none" w:sz="0" w:space="0" w:color="auto"/>
                  </w:divBdr>
                </w:div>
              </w:divsChild>
            </w:div>
            <w:div w:id="673533926">
              <w:marLeft w:val="0"/>
              <w:marRight w:val="0"/>
              <w:marTop w:val="0"/>
              <w:marBottom w:val="0"/>
              <w:divBdr>
                <w:top w:val="none" w:sz="0" w:space="0" w:color="auto"/>
                <w:left w:val="none" w:sz="0" w:space="0" w:color="auto"/>
                <w:bottom w:val="none" w:sz="0" w:space="0" w:color="auto"/>
                <w:right w:val="none" w:sz="0" w:space="0" w:color="auto"/>
              </w:divBdr>
              <w:divsChild>
                <w:div w:id="17782237">
                  <w:marLeft w:val="480"/>
                  <w:marRight w:val="0"/>
                  <w:marTop w:val="0"/>
                  <w:marBottom w:val="0"/>
                  <w:divBdr>
                    <w:top w:val="none" w:sz="0" w:space="0" w:color="auto"/>
                    <w:left w:val="none" w:sz="0" w:space="0" w:color="auto"/>
                    <w:bottom w:val="none" w:sz="0" w:space="0" w:color="auto"/>
                    <w:right w:val="none" w:sz="0" w:space="0" w:color="auto"/>
                  </w:divBdr>
                </w:div>
                <w:div w:id="19090079">
                  <w:marLeft w:val="480"/>
                  <w:marRight w:val="0"/>
                  <w:marTop w:val="0"/>
                  <w:marBottom w:val="0"/>
                  <w:divBdr>
                    <w:top w:val="none" w:sz="0" w:space="0" w:color="auto"/>
                    <w:left w:val="none" w:sz="0" w:space="0" w:color="auto"/>
                    <w:bottom w:val="none" w:sz="0" w:space="0" w:color="auto"/>
                    <w:right w:val="none" w:sz="0" w:space="0" w:color="auto"/>
                  </w:divBdr>
                </w:div>
                <w:div w:id="106893034">
                  <w:marLeft w:val="480"/>
                  <w:marRight w:val="0"/>
                  <w:marTop w:val="0"/>
                  <w:marBottom w:val="0"/>
                  <w:divBdr>
                    <w:top w:val="none" w:sz="0" w:space="0" w:color="auto"/>
                    <w:left w:val="none" w:sz="0" w:space="0" w:color="auto"/>
                    <w:bottom w:val="none" w:sz="0" w:space="0" w:color="auto"/>
                    <w:right w:val="none" w:sz="0" w:space="0" w:color="auto"/>
                  </w:divBdr>
                </w:div>
                <w:div w:id="113642844">
                  <w:marLeft w:val="480"/>
                  <w:marRight w:val="0"/>
                  <w:marTop w:val="0"/>
                  <w:marBottom w:val="0"/>
                  <w:divBdr>
                    <w:top w:val="none" w:sz="0" w:space="0" w:color="auto"/>
                    <w:left w:val="none" w:sz="0" w:space="0" w:color="auto"/>
                    <w:bottom w:val="none" w:sz="0" w:space="0" w:color="auto"/>
                    <w:right w:val="none" w:sz="0" w:space="0" w:color="auto"/>
                  </w:divBdr>
                </w:div>
                <w:div w:id="118451348">
                  <w:marLeft w:val="480"/>
                  <w:marRight w:val="0"/>
                  <w:marTop w:val="0"/>
                  <w:marBottom w:val="0"/>
                  <w:divBdr>
                    <w:top w:val="none" w:sz="0" w:space="0" w:color="auto"/>
                    <w:left w:val="none" w:sz="0" w:space="0" w:color="auto"/>
                    <w:bottom w:val="none" w:sz="0" w:space="0" w:color="auto"/>
                    <w:right w:val="none" w:sz="0" w:space="0" w:color="auto"/>
                  </w:divBdr>
                </w:div>
                <w:div w:id="196941033">
                  <w:marLeft w:val="480"/>
                  <w:marRight w:val="0"/>
                  <w:marTop w:val="0"/>
                  <w:marBottom w:val="0"/>
                  <w:divBdr>
                    <w:top w:val="none" w:sz="0" w:space="0" w:color="auto"/>
                    <w:left w:val="none" w:sz="0" w:space="0" w:color="auto"/>
                    <w:bottom w:val="none" w:sz="0" w:space="0" w:color="auto"/>
                    <w:right w:val="none" w:sz="0" w:space="0" w:color="auto"/>
                  </w:divBdr>
                </w:div>
                <w:div w:id="248929699">
                  <w:marLeft w:val="480"/>
                  <w:marRight w:val="0"/>
                  <w:marTop w:val="0"/>
                  <w:marBottom w:val="0"/>
                  <w:divBdr>
                    <w:top w:val="none" w:sz="0" w:space="0" w:color="auto"/>
                    <w:left w:val="none" w:sz="0" w:space="0" w:color="auto"/>
                    <w:bottom w:val="none" w:sz="0" w:space="0" w:color="auto"/>
                    <w:right w:val="none" w:sz="0" w:space="0" w:color="auto"/>
                  </w:divBdr>
                </w:div>
                <w:div w:id="280499496">
                  <w:marLeft w:val="480"/>
                  <w:marRight w:val="0"/>
                  <w:marTop w:val="0"/>
                  <w:marBottom w:val="0"/>
                  <w:divBdr>
                    <w:top w:val="none" w:sz="0" w:space="0" w:color="auto"/>
                    <w:left w:val="none" w:sz="0" w:space="0" w:color="auto"/>
                    <w:bottom w:val="none" w:sz="0" w:space="0" w:color="auto"/>
                    <w:right w:val="none" w:sz="0" w:space="0" w:color="auto"/>
                  </w:divBdr>
                </w:div>
                <w:div w:id="314991554">
                  <w:marLeft w:val="480"/>
                  <w:marRight w:val="0"/>
                  <w:marTop w:val="0"/>
                  <w:marBottom w:val="0"/>
                  <w:divBdr>
                    <w:top w:val="none" w:sz="0" w:space="0" w:color="auto"/>
                    <w:left w:val="none" w:sz="0" w:space="0" w:color="auto"/>
                    <w:bottom w:val="none" w:sz="0" w:space="0" w:color="auto"/>
                    <w:right w:val="none" w:sz="0" w:space="0" w:color="auto"/>
                  </w:divBdr>
                </w:div>
                <w:div w:id="315838066">
                  <w:marLeft w:val="480"/>
                  <w:marRight w:val="0"/>
                  <w:marTop w:val="0"/>
                  <w:marBottom w:val="0"/>
                  <w:divBdr>
                    <w:top w:val="none" w:sz="0" w:space="0" w:color="auto"/>
                    <w:left w:val="none" w:sz="0" w:space="0" w:color="auto"/>
                    <w:bottom w:val="none" w:sz="0" w:space="0" w:color="auto"/>
                    <w:right w:val="none" w:sz="0" w:space="0" w:color="auto"/>
                  </w:divBdr>
                </w:div>
                <w:div w:id="317150075">
                  <w:marLeft w:val="480"/>
                  <w:marRight w:val="0"/>
                  <w:marTop w:val="0"/>
                  <w:marBottom w:val="0"/>
                  <w:divBdr>
                    <w:top w:val="none" w:sz="0" w:space="0" w:color="auto"/>
                    <w:left w:val="none" w:sz="0" w:space="0" w:color="auto"/>
                    <w:bottom w:val="none" w:sz="0" w:space="0" w:color="auto"/>
                    <w:right w:val="none" w:sz="0" w:space="0" w:color="auto"/>
                  </w:divBdr>
                </w:div>
                <w:div w:id="318189614">
                  <w:marLeft w:val="480"/>
                  <w:marRight w:val="0"/>
                  <w:marTop w:val="0"/>
                  <w:marBottom w:val="0"/>
                  <w:divBdr>
                    <w:top w:val="none" w:sz="0" w:space="0" w:color="auto"/>
                    <w:left w:val="none" w:sz="0" w:space="0" w:color="auto"/>
                    <w:bottom w:val="none" w:sz="0" w:space="0" w:color="auto"/>
                    <w:right w:val="none" w:sz="0" w:space="0" w:color="auto"/>
                  </w:divBdr>
                </w:div>
                <w:div w:id="325597926">
                  <w:marLeft w:val="480"/>
                  <w:marRight w:val="0"/>
                  <w:marTop w:val="0"/>
                  <w:marBottom w:val="0"/>
                  <w:divBdr>
                    <w:top w:val="none" w:sz="0" w:space="0" w:color="auto"/>
                    <w:left w:val="none" w:sz="0" w:space="0" w:color="auto"/>
                    <w:bottom w:val="none" w:sz="0" w:space="0" w:color="auto"/>
                    <w:right w:val="none" w:sz="0" w:space="0" w:color="auto"/>
                  </w:divBdr>
                </w:div>
                <w:div w:id="380519810">
                  <w:marLeft w:val="480"/>
                  <w:marRight w:val="0"/>
                  <w:marTop w:val="0"/>
                  <w:marBottom w:val="0"/>
                  <w:divBdr>
                    <w:top w:val="none" w:sz="0" w:space="0" w:color="auto"/>
                    <w:left w:val="none" w:sz="0" w:space="0" w:color="auto"/>
                    <w:bottom w:val="none" w:sz="0" w:space="0" w:color="auto"/>
                    <w:right w:val="none" w:sz="0" w:space="0" w:color="auto"/>
                  </w:divBdr>
                </w:div>
                <w:div w:id="381707988">
                  <w:marLeft w:val="480"/>
                  <w:marRight w:val="0"/>
                  <w:marTop w:val="0"/>
                  <w:marBottom w:val="0"/>
                  <w:divBdr>
                    <w:top w:val="none" w:sz="0" w:space="0" w:color="auto"/>
                    <w:left w:val="none" w:sz="0" w:space="0" w:color="auto"/>
                    <w:bottom w:val="none" w:sz="0" w:space="0" w:color="auto"/>
                    <w:right w:val="none" w:sz="0" w:space="0" w:color="auto"/>
                  </w:divBdr>
                </w:div>
                <w:div w:id="384648730">
                  <w:marLeft w:val="480"/>
                  <w:marRight w:val="0"/>
                  <w:marTop w:val="0"/>
                  <w:marBottom w:val="0"/>
                  <w:divBdr>
                    <w:top w:val="none" w:sz="0" w:space="0" w:color="auto"/>
                    <w:left w:val="none" w:sz="0" w:space="0" w:color="auto"/>
                    <w:bottom w:val="none" w:sz="0" w:space="0" w:color="auto"/>
                    <w:right w:val="none" w:sz="0" w:space="0" w:color="auto"/>
                  </w:divBdr>
                </w:div>
                <w:div w:id="385688143">
                  <w:marLeft w:val="480"/>
                  <w:marRight w:val="0"/>
                  <w:marTop w:val="0"/>
                  <w:marBottom w:val="0"/>
                  <w:divBdr>
                    <w:top w:val="none" w:sz="0" w:space="0" w:color="auto"/>
                    <w:left w:val="none" w:sz="0" w:space="0" w:color="auto"/>
                    <w:bottom w:val="none" w:sz="0" w:space="0" w:color="auto"/>
                    <w:right w:val="none" w:sz="0" w:space="0" w:color="auto"/>
                  </w:divBdr>
                </w:div>
                <w:div w:id="403190584">
                  <w:marLeft w:val="480"/>
                  <w:marRight w:val="0"/>
                  <w:marTop w:val="0"/>
                  <w:marBottom w:val="0"/>
                  <w:divBdr>
                    <w:top w:val="none" w:sz="0" w:space="0" w:color="auto"/>
                    <w:left w:val="none" w:sz="0" w:space="0" w:color="auto"/>
                    <w:bottom w:val="none" w:sz="0" w:space="0" w:color="auto"/>
                    <w:right w:val="none" w:sz="0" w:space="0" w:color="auto"/>
                  </w:divBdr>
                </w:div>
                <w:div w:id="415708672">
                  <w:marLeft w:val="480"/>
                  <w:marRight w:val="0"/>
                  <w:marTop w:val="0"/>
                  <w:marBottom w:val="0"/>
                  <w:divBdr>
                    <w:top w:val="none" w:sz="0" w:space="0" w:color="auto"/>
                    <w:left w:val="none" w:sz="0" w:space="0" w:color="auto"/>
                    <w:bottom w:val="none" w:sz="0" w:space="0" w:color="auto"/>
                    <w:right w:val="none" w:sz="0" w:space="0" w:color="auto"/>
                  </w:divBdr>
                </w:div>
                <w:div w:id="417216861">
                  <w:marLeft w:val="480"/>
                  <w:marRight w:val="0"/>
                  <w:marTop w:val="0"/>
                  <w:marBottom w:val="0"/>
                  <w:divBdr>
                    <w:top w:val="none" w:sz="0" w:space="0" w:color="auto"/>
                    <w:left w:val="none" w:sz="0" w:space="0" w:color="auto"/>
                    <w:bottom w:val="none" w:sz="0" w:space="0" w:color="auto"/>
                    <w:right w:val="none" w:sz="0" w:space="0" w:color="auto"/>
                  </w:divBdr>
                </w:div>
                <w:div w:id="419722220">
                  <w:marLeft w:val="480"/>
                  <w:marRight w:val="0"/>
                  <w:marTop w:val="0"/>
                  <w:marBottom w:val="0"/>
                  <w:divBdr>
                    <w:top w:val="none" w:sz="0" w:space="0" w:color="auto"/>
                    <w:left w:val="none" w:sz="0" w:space="0" w:color="auto"/>
                    <w:bottom w:val="none" w:sz="0" w:space="0" w:color="auto"/>
                    <w:right w:val="none" w:sz="0" w:space="0" w:color="auto"/>
                  </w:divBdr>
                </w:div>
                <w:div w:id="433289276">
                  <w:marLeft w:val="480"/>
                  <w:marRight w:val="0"/>
                  <w:marTop w:val="0"/>
                  <w:marBottom w:val="0"/>
                  <w:divBdr>
                    <w:top w:val="none" w:sz="0" w:space="0" w:color="auto"/>
                    <w:left w:val="none" w:sz="0" w:space="0" w:color="auto"/>
                    <w:bottom w:val="none" w:sz="0" w:space="0" w:color="auto"/>
                    <w:right w:val="none" w:sz="0" w:space="0" w:color="auto"/>
                  </w:divBdr>
                </w:div>
                <w:div w:id="444736281">
                  <w:marLeft w:val="480"/>
                  <w:marRight w:val="0"/>
                  <w:marTop w:val="0"/>
                  <w:marBottom w:val="0"/>
                  <w:divBdr>
                    <w:top w:val="none" w:sz="0" w:space="0" w:color="auto"/>
                    <w:left w:val="none" w:sz="0" w:space="0" w:color="auto"/>
                    <w:bottom w:val="none" w:sz="0" w:space="0" w:color="auto"/>
                    <w:right w:val="none" w:sz="0" w:space="0" w:color="auto"/>
                  </w:divBdr>
                </w:div>
                <w:div w:id="459542002">
                  <w:marLeft w:val="480"/>
                  <w:marRight w:val="0"/>
                  <w:marTop w:val="0"/>
                  <w:marBottom w:val="0"/>
                  <w:divBdr>
                    <w:top w:val="none" w:sz="0" w:space="0" w:color="auto"/>
                    <w:left w:val="none" w:sz="0" w:space="0" w:color="auto"/>
                    <w:bottom w:val="none" w:sz="0" w:space="0" w:color="auto"/>
                    <w:right w:val="none" w:sz="0" w:space="0" w:color="auto"/>
                  </w:divBdr>
                </w:div>
                <w:div w:id="469834664">
                  <w:marLeft w:val="480"/>
                  <w:marRight w:val="0"/>
                  <w:marTop w:val="0"/>
                  <w:marBottom w:val="0"/>
                  <w:divBdr>
                    <w:top w:val="none" w:sz="0" w:space="0" w:color="auto"/>
                    <w:left w:val="none" w:sz="0" w:space="0" w:color="auto"/>
                    <w:bottom w:val="none" w:sz="0" w:space="0" w:color="auto"/>
                    <w:right w:val="none" w:sz="0" w:space="0" w:color="auto"/>
                  </w:divBdr>
                </w:div>
                <w:div w:id="500851369">
                  <w:marLeft w:val="480"/>
                  <w:marRight w:val="0"/>
                  <w:marTop w:val="0"/>
                  <w:marBottom w:val="0"/>
                  <w:divBdr>
                    <w:top w:val="none" w:sz="0" w:space="0" w:color="auto"/>
                    <w:left w:val="none" w:sz="0" w:space="0" w:color="auto"/>
                    <w:bottom w:val="none" w:sz="0" w:space="0" w:color="auto"/>
                    <w:right w:val="none" w:sz="0" w:space="0" w:color="auto"/>
                  </w:divBdr>
                </w:div>
                <w:div w:id="505554124">
                  <w:marLeft w:val="480"/>
                  <w:marRight w:val="0"/>
                  <w:marTop w:val="0"/>
                  <w:marBottom w:val="0"/>
                  <w:divBdr>
                    <w:top w:val="none" w:sz="0" w:space="0" w:color="auto"/>
                    <w:left w:val="none" w:sz="0" w:space="0" w:color="auto"/>
                    <w:bottom w:val="none" w:sz="0" w:space="0" w:color="auto"/>
                    <w:right w:val="none" w:sz="0" w:space="0" w:color="auto"/>
                  </w:divBdr>
                </w:div>
                <w:div w:id="510754337">
                  <w:marLeft w:val="480"/>
                  <w:marRight w:val="0"/>
                  <w:marTop w:val="0"/>
                  <w:marBottom w:val="0"/>
                  <w:divBdr>
                    <w:top w:val="none" w:sz="0" w:space="0" w:color="auto"/>
                    <w:left w:val="none" w:sz="0" w:space="0" w:color="auto"/>
                    <w:bottom w:val="none" w:sz="0" w:space="0" w:color="auto"/>
                    <w:right w:val="none" w:sz="0" w:space="0" w:color="auto"/>
                  </w:divBdr>
                </w:div>
                <w:div w:id="552548624">
                  <w:marLeft w:val="480"/>
                  <w:marRight w:val="0"/>
                  <w:marTop w:val="0"/>
                  <w:marBottom w:val="0"/>
                  <w:divBdr>
                    <w:top w:val="none" w:sz="0" w:space="0" w:color="auto"/>
                    <w:left w:val="none" w:sz="0" w:space="0" w:color="auto"/>
                    <w:bottom w:val="none" w:sz="0" w:space="0" w:color="auto"/>
                    <w:right w:val="none" w:sz="0" w:space="0" w:color="auto"/>
                  </w:divBdr>
                </w:div>
                <w:div w:id="555704399">
                  <w:marLeft w:val="480"/>
                  <w:marRight w:val="0"/>
                  <w:marTop w:val="0"/>
                  <w:marBottom w:val="0"/>
                  <w:divBdr>
                    <w:top w:val="none" w:sz="0" w:space="0" w:color="auto"/>
                    <w:left w:val="none" w:sz="0" w:space="0" w:color="auto"/>
                    <w:bottom w:val="none" w:sz="0" w:space="0" w:color="auto"/>
                    <w:right w:val="none" w:sz="0" w:space="0" w:color="auto"/>
                  </w:divBdr>
                </w:div>
                <w:div w:id="586959790">
                  <w:marLeft w:val="480"/>
                  <w:marRight w:val="0"/>
                  <w:marTop w:val="0"/>
                  <w:marBottom w:val="0"/>
                  <w:divBdr>
                    <w:top w:val="none" w:sz="0" w:space="0" w:color="auto"/>
                    <w:left w:val="none" w:sz="0" w:space="0" w:color="auto"/>
                    <w:bottom w:val="none" w:sz="0" w:space="0" w:color="auto"/>
                    <w:right w:val="none" w:sz="0" w:space="0" w:color="auto"/>
                  </w:divBdr>
                </w:div>
                <w:div w:id="625238344">
                  <w:marLeft w:val="480"/>
                  <w:marRight w:val="0"/>
                  <w:marTop w:val="0"/>
                  <w:marBottom w:val="0"/>
                  <w:divBdr>
                    <w:top w:val="none" w:sz="0" w:space="0" w:color="auto"/>
                    <w:left w:val="none" w:sz="0" w:space="0" w:color="auto"/>
                    <w:bottom w:val="none" w:sz="0" w:space="0" w:color="auto"/>
                    <w:right w:val="none" w:sz="0" w:space="0" w:color="auto"/>
                  </w:divBdr>
                </w:div>
                <w:div w:id="625308024">
                  <w:marLeft w:val="480"/>
                  <w:marRight w:val="0"/>
                  <w:marTop w:val="0"/>
                  <w:marBottom w:val="0"/>
                  <w:divBdr>
                    <w:top w:val="none" w:sz="0" w:space="0" w:color="auto"/>
                    <w:left w:val="none" w:sz="0" w:space="0" w:color="auto"/>
                    <w:bottom w:val="none" w:sz="0" w:space="0" w:color="auto"/>
                    <w:right w:val="none" w:sz="0" w:space="0" w:color="auto"/>
                  </w:divBdr>
                </w:div>
                <w:div w:id="648168711">
                  <w:marLeft w:val="480"/>
                  <w:marRight w:val="0"/>
                  <w:marTop w:val="0"/>
                  <w:marBottom w:val="0"/>
                  <w:divBdr>
                    <w:top w:val="none" w:sz="0" w:space="0" w:color="auto"/>
                    <w:left w:val="none" w:sz="0" w:space="0" w:color="auto"/>
                    <w:bottom w:val="none" w:sz="0" w:space="0" w:color="auto"/>
                    <w:right w:val="none" w:sz="0" w:space="0" w:color="auto"/>
                  </w:divBdr>
                </w:div>
                <w:div w:id="676225074">
                  <w:marLeft w:val="480"/>
                  <w:marRight w:val="0"/>
                  <w:marTop w:val="0"/>
                  <w:marBottom w:val="0"/>
                  <w:divBdr>
                    <w:top w:val="none" w:sz="0" w:space="0" w:color="auto"/>
                    <w:left w:val="none" w:sz="0" w:space="0" w:color="auto"/>
                    <w:bottom w:val="none" w:sz="0" w:space="0" w:color="auto"/>
                    <w:right w:val="none" w:sz="0" w:space="0" w:color="auto"/>
                  </w:divBdr>
                </w:div>
                <w:div w:id="713775082">
                  <w:marLeft w:val="480"/>
                  <w:marRight w:val="0"/>
                  <w:marTop w:val="0"/>
                  <w:marBottom w:val="0"/>
                  <w:divBdr>
                    <w:top w:val="none" w:sz="0" w:space="0" w:color="auto"/>
                    <w:left w:val="none" w:sz="0" w:space="0" w:color="auto"/>
                    <w:bottom w:val="none" w:sz="0" w:space="0" w:color="auto"/>
                    <w:right w:val="none" w:sz="0" w:space="0" w:color="auto"/>
                  </w:divBdr>
                </w:div>
                <w:div w:id="722560898">
                  <w:marLeft w:val="480"/>
                  <w:marRight w:val="0"/>
                  <w:marTop w:val="0"/>
                  <w:marBottom w:val="0"/>
                  <w:divBdr>
                    <w:top w:val="none" w:sz="0" w:space="0" w:color="auto"/>
                    <w:left w:val="none" w:sz="0" w:space="0" w:color="auto"/>
                    <w:bottom w:val="none" w:sz="0" w:space="0" w:color="auto"/>
                    <w:right w:val="none" w:sz="0" w:space="0" w:color="auto"/>
                  </w:divBdr>
                </w:div>
                <w:div w:id="723872082">
                  <w:marLeft w:val="480"/>
                  <w:marRight w:val="0"/>
                  <w:marTop w:val="0"/>
                  <w:marBottom w:val="0"/>
                  <w:divBdr>
                    <w:top w:val="none" w:sz="0" w:space="0" w:color="auto"/>
                    <w:left w:val="none" w:sz="0" w:space="0" w:color="auto"/>
                    <w:bottom w:val="none" w:sz="0" w:space="0" w:color="auto"/>
                    <w:right w:val="none" w:sz="0" w:space="0" w:color="auto"/>
                  </w:divBdr>
                </w:div>
                <w:div w:id="731582742">
                  <w:marLeft w:val="480"/>
                  <w:marRight w:val="0"/>
                  <w:marTop w:val="0"/>
                  <w:marBottom w:val="0"/>
                  <w:divBdr>
                    <w:top w:val="none" w:sz="0" w:space="0" w:color="auto"/>
                    <w:left w:val="none" w:sz="0" w:space="0" w:color="auto"/>
                    <w:bottom w:val="none" w:sz="0" w:space="0" w:color="auto"/>
                    <w:right w:val="none" w:sz="0" w:space="0" w:color="auto"/>
                  </w:divBdr>
                </w:div>
                <w:div w:id="752747841">
                  <w:marLeft w:val="480"/>
                  <w:marRight w:val="0"/>
                  <w:marTop w:val="0"/>
                  <w:marBottom w:val="0"/>
                  <w:divBdr>
                    <w:top w:val="none" w:sz="0" w:space="0" w:color="auto"/>
                    <w:left w:val="none" w:sz="0" w:space="0" w:color="auto"/>
                    <w:bottom w:val="none" w:sz="0" w:space="0" w:color="auto"/>
                    <w:right w:val="none" w:sz="0" w:space="0" w:color="auto"/>
                  </w:divBdr>
                </w:div>
                <w:div w:id="753816681">
                  <w:marLeft w:val="480"/>
                  <w:marRight w:val="0"/>
                  <w:marTop w:val="0"/>
                  <w:marBottom w:val="0"/>
                  <w:divBdr>
                    <w:top w:val="none" w:sz="0" w:space="0" w:color="auto"/>
                    <w:left w:val="none" w:sz="0" w:space="0" w:color="auto"/>
                    <w:bottom w:val="none" w:sz="0" w:space="0" w:color="auto"/>
                    <w:right w:val="none" w:sz="0" w:space="0" w:color="auto"/>
                  </w:divBdr>
                </w:div>
                <w:div w:id="768886686">
                  <w:marLeft w:val="480"/>
                  <w:marRight w:val="0"/>
                  <w:marTop w:val="0"/>
                  <w:marBottom w:val="0"/>
                  <w:divBdr>
                    <w:top w:val="none" w:sz="0" w:space="0" w:color="auto"/>
                    <w:left w:val="none" w:sz="0" w:space="0" w:color="auto"/>
                    <w:bottom w:val="none" w:sz="0" w:space="0" w:color="auto"/>
                    <w:right w:val="none" w:sz="0" w:space="0" w:color="auto"/>
                  </w:divBdr>
                </w:div>
                <w:div w:id="772095246">
                  <w:marLeft w:val="480"/>
                  <w:marRight w:val="0"/>
                  <w:marTop w:val="0"/>
                  <w:marBottom w:val="0"/>
                  <w:divBdr>
                    <w:top w:val="none" w:sz="0" w:space="0" w:color="auto"/>
                    <w:left w:val="none" w:sz="0" w:space="0" w:color="auto"/>
                    <w:bottom w:val="none" w:sz="0" w:space="0" w:color="auto"/>
                    <w:right w:val="none" w:sz="0" w:space="0" w:color="auto"/>
                  </w:divBdr>
                </w:div>
                <w:div w:id="788351642">
                  <w:marLeft w:val="480"/>
                  <w:marRight w:val="0"/>
                  <w:marTop w:val="0"/>
                  <w:marBottom w:val="0"/>
                  <w:divBdr>
                    <w:top w:val="none" w:sz="0" w:space="0" w:color="auto"/>
                    <w:left w:val="none" w:sz="0" w:space="0" w:color="auto"/>
                    <w:bottom w:val="none" w:sz="0" w:space="0" w:color="auto"/>
                    <w:right w:val="none" w:sz="0" w:space="0" w:color="auto"/>
                  </w:divBdr>
                </w:div>
                <w:div w:id="818838214">
                  <w:marLeft w:val="480"/>
                  <w:marRight w:val="0"/>
                  <w:marTop w:val="0"/>
                  <w:marBottom w:val="0"/>
                  <w:divBdr>
                    <w:top w:val="none" w:sz="0" w:space="0" w:color="auto"/>
                    <w:left w:val="none" w:sz="0" w:space="0" w:color="auto"/>
                    <w:bottom w:val="none" w:sz="0" w:space="0" w:color="auto"/>
                    <w:right w:val="none" w:sz="0" w:space="0" w:color="auto"/>
                  </w:divBdr>
                </w:div>
                <w:div w:id="827553775">
                  <w:marLeft w:val="480"/>
                  <w:marRight w:val="0"/>
                  <w:marTop w:val="0"/>
                  <w:marBottom w:val="0"/>
                  <w:divBdr>
                    <w:top w:val="none" w:sz="0" w:space="0" w:color="auto"/>
                    <w:left w:val="none" w:sz="0" w:space="0" w:color="auto"/>
                    <w:bottom w:val="none" w:sz="0" w:space="0" w:color="auto"/>
                    <w:right w:val="none" w:sz="0" w:space="0" w:color="auto"/>
                  </w:divBdr>
                </w:div>
                <w:div w:id="887957153">
                  <w:marLeft w:val="480"/>
                  <w:marRight w:val="0"/>
                  <w:marTop w:val="0"/>
                  <w:marBottom w:val="0"/>
                  <w:divBdr>
                    <w:top w:val="none" w:sz="0" w:space="0" w:color="auto"/>
                    <w:left w:val="none" w:sz="0" w:space="0" w:color="auto"/>
                    <w:bottom w:val="none" w:sz="0" w:space="0" w:color="auto"/>
                    <w:right w:val="none" w:sz="0" w:space="0" w:color="auto"/>
                  </w:divBdr>
                </w:div>
                <w:div w:id="905797799">
                  <w:marLeft w:val="480"/>
                  <w:marRight w:val="0"/>
                  <w:marTop w:val="0"/>
                  <w:marBottom w:val="0"/>
                  <w:divBdr>
                    <w:top w:val="none" w:sz="0" w:space="0" w:color="auto"/>
                    <w:left w:val="none" w:sz="0" w:space="0" w:color="auto"/>
                    <w:bottom w:val="none" w:sz="0" w:space="0" w:color="auto"/>
                    <w:right w:val="none" w:sz="0" w:space="0" w:color="auto"/>
                  </w:divBdr>
                </w:div>
                <w:div w:id="906957938">
                  <w:marLeft w:val="480"/>
                  <w:marRight w:val="0"/>
                  <w:marTop w:val="0"/>
                  <w:marBottom w:val="0"/>
                  <w:divBdr>
                    <w:top w:val="none" w:sz="0" w:space="0" w:color="auto"/>
                    <w:left w:val="none" w:sz="0" w:space="0" w:color="auto"/>
                    <w:bottom w:val="none" w:sz="0" w:space="0" w:color="auto"/>
                    <w:right w:val="none" w:sz="0" w:space="0" w:color="auto"/>
                  </w:divBdr>
                </w:div>
                <w:div w:id="1001854982">
                  <w:marLeft w:val="480"/>
                  <w:marRight w:val="0"/>
                  <w:marTop w:val="0"/>
                  <w:marBottom w:val="0"/>
                  <w:divBdr>
                    <w:top w:val="none" w:sz="0" w:space="0" w:color="auto"/>
                    <w:left w:val="none" w:sz="0" w:space="0" w:color="auto"/>
                    <w:bottom w:val="none" w:sz="0" w:space="0" w:color="auto"/>
                    <w:right w:val="none" w:sz="0" w:space="0" w:color="auto"/>
                  </w:divBdr>
                </w:div>
                <w:div w:id="1017393293">
                  <w:marLeft w:val="480"/>
                  <w:marRight w:val="0"/>
                  <w:marTop w:val="0"/>
                  <w:marBottom w:val="0"/>
                  <w:divBdr>
                    <w:top w:val="none" w:sz="0" w:space="0" w:color="auto"/>
                    <w:left w:val="none" w:sz="0" w:space="0" w:color="auto"/>
                    <w:bottom w:val="none" w:sz="0" w:space="0" w:color="auto"/>
                    <w:right w:val="none" w:sz="0" w:space="0" w:color="auto"/>
                  </w:divBdr>
                </w:div>
                <w:div w:id="1050614253">
                  <w:marLeft w:val="480"/>
                  <w:marRight w:val="0"/>
                  <w:marTop w:val="0"/>
                  <w:marBottom w:val="0"/>
                  <w:divBdr>
                    <w:top w:val="none" w:sz="0" w:space="0" w:color="auto"/>
                    <w:left w:val="none" w:sz="0" w:space="0" w:color="auto"/>
                    <w:bottom w:val="none" w:sz="0" w:space="0" w:color="auto"/>
                    <w:right w:val="none" w:sz="0" w:space="0" w:color="auto"/>
                  </w:divBdr>
                </w:div>
                <w:div w:id="1061169331">
                  <w:marLeft w:val="480"/>
                  <w:marRight w:val="0"/>
                  <w:marTop w:val="0"/>
                  <w:marBottom w:val="0"/>
                  <w:divBdr>
                    <w:top w:val="none" w:sz="0" w:space="0" w:color="auto"/>
                    <w:left w:val="none" w:sz="0" w:space="0" w:color="auto"/>
                    <w:bottom w:val="none" w:sz="0" w:space="0" w:color="auto"/>
                    <w:right w:val="none" w:sz="0" w:space="0" w:color="auto"/>
                  </w:divBdr>
                </w:div>
                <w:div w:id="1145586896">
                  <w:marLeft w:val="480"/>
                  <w:marRight w:val="0"/>
                  <w:marTop w:val="0"/>
                  <w:marBottom w:val="0"/>
                  <w:divBdr>
                    <w:top w:val="none" w:sz="0" w:space="0" w:color="auto"/>
                    <w:left w:val="none" w:sz="0" w:space="0" w:color="auto"/>
                    <w:bottom w:val="none" w:sz="0" w:space="0" w:color="auto"/>
                    <w:right w:val="none" w:sz="0" w:space="0" w:color="auto"/>
                  </w:divBdr>
                </w:div>
                <w:div w:id="1182280231">
                  <w:marLeft w:val="480"/>
                  <w:marRight w:val="0"/>
                  <w:marTop w:val="0"/>
                  <w:marBottom w:val="0"/>
                  <w:divBdr>
                    <w:top w:val="none" w:sz="0" w:space="0" w:color="auto"/>
                    <w:left w:val="none" w:sz="0" w:space="0" w:color="auto"/>
                    <w:bottom w:val="none" w:sz="0" w:space="0" w:color="auto"/>
                    <w:right w:val="none" w:sz="0" w:space="0" w:color="auto"/>
                  </w:divBdr>
                </w:div>
                <w:div w:id="1271935744">
                  <w:marLeft w:val="480"/>
                  <w:marRight w:val="0"/>
                  <w:marTop w:val="0"/>
                  <w:marBottom w:val="0"/>
                  <w:divBdr>
                    <w:top w:val="none" w:sz="0" w:space="0" w:color="auto"/>
                    <w:left w:val="none" w:sz="0" w:space="0" w:color="auto"/>
                    <w:bottom w:val="none" w:sz="0" w:space="0" w:color="auto"/>
                    <w:right w:val="none" w:sz="0" w:space="0" w:color="auto"/>
                  </w:divBdr>
                </w:div>
                <w:div w:id="1279751140">
                  <w:marLeft w:val="480"/>
                  <w:marRight w:val="0"/>
                  <w:marTop w:val="0"/>
                  <w:marBottom w:val="0"/>
                  <w:divBdr>
                    <w:top w:val="none" w:sz="0" w:space="0" w:color="auto"/>
                    <w:left w:val="none" w:sz="0" w:space="0" w:color="auto"/>
                    <w:bottom w:val="none" w:sz="0" w:space="0" w:color="auto"/>
                    <w:right w:val="none" w:sz="0" w:space="0" w:color="auto"/>
                  </w:divBdr>
                </w:div>
                <w:div w:id="1286471714">
                  <w:marLeft w:val="480"/>
                  <w:marRight w:val="0"/>
                  <w:marTop w:val="0"/>
                  <w:marBottom w:val="0"/>
                  <w:divBdr>
                    <w:top w:val="none" w:sz="0" w:space="0" w:color="auto"/>
                    <w:left w:val="none" w:sz="0" w:space="0" w:color="auto"/>
                    <w:bottom w:val="none" w:sz="0" w:space="0" w:color="auto"/>
                    <w:right w:val="none" w:sz="0" w:space="0" w:color="auto"/>
                  </w:divBdr>
                </w:div>
                <w:div w:id="1289434744">
                  <w:marLeft w:val="480"/>
                  <w:marRight w:val="0"/>
                  <w:marTop w:val="0"/>
                  <w:marBottom w:val="0"/>
                  <w:divBdr>
                    <w:top w:val="none" w:sz="0" w:space="0" w:color="auto"/>
                    <w:left w:val="none" w:sz="0" w:space="0" w:color="auto"/>
                    <w:bottom w:val="none" w:sz="0" w:space="0" w:color="auto"/>
                    <w:right w:val="none" w:sz="0" w:space="0" w:color="auto"/>
                  </w:divBdr>
                </w:div>
                <w:div w:id="1295330315">
                  <w:marLeft w:val="480"/>
                  <w:marRight w:val="0"/>
                  <w:marTop w:val="0"/>
                  <w:marBottom w:val="0"/>
                  <w:divBdr>
                    <w:top w:val="none" w:sz="0" w:space="0" w:color="auto"/>
                    <w:left w:val="none" w:sz="0" w:space="0" w:color="auto"/>
                    <w:bottom w:val="none" w:sz="0" w:space="0" w:color="auto"/>
                    <w:right w:val="none" w:sz="0" w:space="0" w:color="auto"/>
                  </w:divBdr>
                </w:div>
                <w:div w:id="1334261086">
                  <w:marLeft w:val="480"/>
                  <w:marRight w:val="0"/>
                  <w:marTop w:val="0"/>
                  <w:marBottom w:val="0"/>
                  <w:divBdr>
                    <w:top w:val="none" w:sz="0" w:space="0" w:color="auto"/>
                    <w:left w:val="none" w:sz="0" w:space="0" w:color="auto"/>
                    <w:bottom w:val="none" w:sz="0" w:space="0" w:color="auto"/>
                    <w:right w:val="none" w:sz="0" w:space="0" w:color="auto"/>
                  </w:divBdr>
                </w:div>
                <w:div w:id="1410885137">
                  <w:marLeft w:val="480"/>
                  <w:marRight w:val="0"/>
                  <w:marTop w:val="0"/>
                  <w:marBottom w:val="0"/>
                  <w:divBdr>
                    <w:top w:val="none" w:sz="0" w:space="0" w:color="auto"/>
                    <w:left w:val="none" w:sz="0" w:space="0" w:color="auto"/>
                    <w:bottom w:val="none" w:sz="0" w:space="0" w:color="auto"/>
                    <w:right w:val="none" w:sz="0" w:space="0" w:color="auto"/>
                  </w:divBdr>
                </w:div>
                <w:div w:id="1422291153">
                  <w:marLeft w:val="480"/>
                  <w:marRight w:val="0"/>
                  <w:marTop w:val="0"/>
                  <w:marBottom w:val="0"/>
                  <w:divBdr>
                    <w:top w:val="none" w:sz="0" w:space="0" w:color="auto"/>
                    <w:left w:val="none" w:sz="0" w:space="0" w:color="auto"/>
                    <w:bottom w:val="none" w:sz="0" w:space="0" w:color="auto"/>
                    <w:right w:val="none" w:sz="0" w:space="0" w:color="auto"/>
                  </w:divBdr>
                </w:div>
                <w:div w:id="1424110031">
                  <w:marLeft w:val="480"/>
                  <w:marRight w:val="0"/>
                  <w:marTop w:val="0"/>
                  <w:marBottom w:val="0"/>
                  <w:divBdr>
                    <w:top w:val="none" w:sz="0" w:space="0" w:color="auto"/>
                    <w:left w:val="none" w:sz="0" w:space="0" w:color="auto"/>
                    <w:bottom w:val="none" w:sz="0" w:space="0" w:color="auto"/>
                    <w:right w:val="none" w:sz="0" w:space="0" w:color="auto"/>
                  </w:divBdr>
                </w:div>
                <w:div w:id="1433166472">
                  <w:marLeft w:val="480"/>
                  <w:marRight w:val="0"/>
                  <w:marTop w:val="0"/>
                  <w:marBottom w:val="0"/>
                  <w:divBdr>
                    <w:top w:val="none" w:sz="0" w:space="0" w:color="auto"/>
                    <w:left w:val="none" w:sz="0" w:space="0" w:color="auto"/>
                    <w:bottom w:val="none" w:sz="0" w:space="0" w:color="auto"/>
                    <w:right w:val="none" w:sz="0" w:space="0" w:color="auto"/>
                  </w:divBdr>
                </w:div>
                <w:div w:id="1450666596">
                  <w:marLeft w:val="480"/>
                  <w:marRight w:val="0"/>
                  <w:marTop w:val="0"/>
                  <w:marBottom w:val="0"/>
                  <w:divBdr>
                    <w:top w:val="none" w:sz="0" w:space="0" w:color="auto"/>
                    <w:left w:val="none" w:sz="0" w:space="0" w:color="auto"/>
                    <w:bottom w:val="none" w:sz="0" w:space="0" w:color="auto"/>
                    <w:right w:val="none" w:sz="0" w:space="0" w:color="auto"/>
                  </w:divBdr>
                </w:div>
                <w:div w:id="1483423575">
                  <w:marLeft w:val="480"/>
                  <w:marRight w:val="0"/>
                  <w:marTop w:val="0"/>
                  <w:marBottom w:val="0"/>
                  <w:divBdr>
                    <w:top w:val="none" w:sz="0" w:space="0" w:color="auto"/>
                    <w:left w:val="none" w:sz="0" w:space="0" w:color="auto"/>
                    <w:bottom w:val="none" w:sz="0" w:space="0" w:color="auto"/>
                    <w:right w:val="none" w:sz="0" w:space="0" w:color="auto"/>
                  </w:divBdr>
                </w:div>
                <w:div w:id="1486166444">
                  <w:marLeft w:val="480"/>
                  <w:marRight w:val="0"/>
                  <w:marTop w:val="0"/>
                  <w:marBottom w:val="0"/>
                  <w:divBdr>
                    <w:top w:val="none" w:sz="0" w:space="0" w:color="auto"/>
                    <w:left w:val="none" w:sz="0" w:space="0" w:color="auto"/>
                    <w:bottom w:val="none" w:sz="0" w:space="0" w:color="auto"/>
                    <w:right w:val="none" w:sz="0" w:space="0" w:color="auto"/>
                  </w:divBdr>
                </w:div>
                <w:div w:id="1504011852">
                  <w:marLeft w:val="480"/>
                  <w:marRight w:val="0"/>
                  <w:marTop w:val="0"/>
                  <w:marBottom w:val="0"/>
                  <w:divBdr>
                    <w:top w:val="none" w:sz="0" w:space="0" w:color="auto"/>
                    <w:left w:val="none" w:sz="0" w:space="0" w:color="auto"/>
                    <w:bottom w:val="none" w:sz="0" w:space="0" w:color="auto"/>
                    <w:right w:val="none" w:sz="0" w:space="0" w:color="auto"/>
                  </w:divBdr>
                </w:div>
                <w:div w:id="1507786833">
                  <w:marLeft w:val="480"/>
                  <w:marRight w:val="0"/>
                  <w:marTop w:val="0"/>
                  <w:marBottom w:val="0"/>
                  <w:divBdr>
                    <w:top w:val="none" w:sz="0" w:space="0" w:color="auto"/>
                    <w:left w:val="none" w:sz="0" w:space="0" w:color="auto"/>
                    <w:bottom w:val="none" w:sz="0" w:space="0" w:color="auto"/>
                    <w:right w:val="none" w:sz="0" w:space="0" w:color="auto"/>
                  </w:divBdr>
                </w:div>
                <w:div w:id="1549760046">
                  <w:marLeft w:val="480"/>
                  <w:marRight w:val="0"/>
                  <w:marTop w:val="0"/>
                  <w:marBottom w:val="0"/>
                  <w:divBdr>
                    <w:top w:val="none" w:sz="0" w:space="0" w:color="auto"/>
                    <w:left w:val="none" w:sz="0" w:space="0" w:color="auto"/>
                    <w:bottom w:val="none" w:sz="0" w:space="0" w:color="auto"/>
                    <w:right w:val="none" w:sz="0" w:space="0" w:color="auto"/>
                  </w:divBdr>
                </w:div>
                <w:div w:id="1552422206">
                  <w:marLeft w:val="480"/>
                  <w:marRight w:val="0"/>
                  <w:marTop w:val="0"/>
                  <w:marBottom w:val="0"/>
                  <w:divBdr>
                    <w:top w:val="none" w:sz="0" w:space="0" w:color="auto"/>
                    <w:left w:val="none" w:sz="0" w:space="0" w:color="auto"/>
                    <w:bottom w:val="none" w:sz="0" w:space="0" w:color="auto"/>
                    <w:right w:val="none" w:sz="0" w:space="0" w:color="auto"/>
                  </w:divBdr>
                </w:div>
                <w:div w:id="1554268797">
                  <w:marLeft w:val="480"/>
                  <w:marRight w:val="0"/>
                  <w:marTop w:val="0"/>
                  <w:marBottom w:val="0"/>
                  <w:divBdr>
                    <w:top w:val="none" w:sz="0" w:space="0" w:color="auto"/>
                    <w:left w:val="none" w:sz="0" w:space="0" w:color="auto"/>
                    <w:bottom w:val="none" w:sz="0" w:space="0" w:color="auto"/>
                    <w:right w:val="none" w:sz="0" w:space="0" w:color="auto"/>
                  </w:divBdr>
                </w:div>
                <w:div w:id="1612275204">
                  <w:marLeft w:val="480"/>
                  <w:marRight w:val="0"/>
                  <w:marTop w:val="0"/>
                  <w:marBottom w:val="0"/>
                  <w:divBdr>
                    <w:top w:val="none" w:sz="0" w:space="0" w:color="auto"/>
                    <w:left w:val="none" w:sz="0" w:space="0" w:color="auto"/>
                    <w:bottom w:val="none" w:sz="0" w:space="0" w:color="auto"/>
                    <w:right w:val="none" w:sz="0" w:space="0" w:color="auto"/>
                  </w:divBdr>
                </w:div>
                <w:div w:id="1667053902">
                  <w:marLeft w:val="480"/>
                  <w:marRight w:val="0"/>
                  <w:marTop w:val="0"/>
                  <w:marBottom w:val="0"/>
                  <w:divBdr>
                    <w:top w:val="none" w:sz="0" w:space="0" w:color="auto"/>
                    <w:left w:val="none" w:sz="0" w:space="0" w:color="auto"/>
                    <w:bottom w:val="none" w:sz="0" w:space="0" w:color="auto"/>
                    <w:right w:val="none" w:sz="0" w:space="0" w:color="auto"/>
                  </w:divBdr>
                </w:div>
                <w:div w:id="1709791007">
                  <w:marLeft w:val="480"/>
                  <w:marRight w:val="0"/>
                  <w:marTop w:val="0"/>
                  <w:marBottom w:val="0"/>
                  <w:divBdr>
                    <w:top w:val="none" w:sz="0" w:space="0" w:color="auto"/>
                    <w:left w:val="none" w:sz="0" w:space="0" w:color="auto"/>
                    <w:bottom w:val="none" w:sz="0" w:space="0" w:color="auto"/>
                    <w:right w:val="none" w:sz="0" w:space="0" w:color="auto"/>
                  </w:divBdr>
                </w:div>
                <w:div w:id="1765030536">
                  <w:marLeft w:val="480"/>
                  <w:marRight w:val="0"/>
                  <w:marTop w:val="0"/>
                  <w:marBottom w:val="0"/>
                  <w:divBdr>
                    <w:top w:val="none" w:sz="0" w:space="0" w:color="auto"/>
                    <w:left w:val="none" w:sz="0" w:space="0" w:color="auto"/>
                    <w:bottom w:val="none" w:sz="0" w:space="0" w:color="auto"/>
                    <w:right w:val="none" w:sz="0" w:space="0" w:color="auto"/>
                  </w:divBdr>
                </w:div>
                <w:div w:id="1804152262">
                  <w:marLeft w:val="480"/>
                  <w:marRight w:val="0"/>
                  <w:marTop w:val="0"/>
                  <w:marBottom w:val="0"/>
                  <w:divBdr>
                    <w:top w:val="none" w:sz="0" w:space="0" w:color="auto"/>
                    <w:left w:val="none" w:sz="0" w:space="0" w:color="auto"/>
                    <w:bottom w:val="none" w:sz="0" w:space="0" w:color="auto"/>
                    <w:right w:val="none" w:sz="0" w:space="0" w:color="auto"/>
                  </w:divBdr>
                </w:div>
                <w:div w:id="1815952294">
                  <w:marLeft w:val="480"/>
                  <w:marRight w:val="0"/>
                  <w:marTop w:val="0"/>
                  <w:marBottom w:val="0"/>
                  <w:divBdr>
                    <w:top w:val="none" w:sz="0" w:space="0" w:color="auto"/>
                    <w:left w:val="none" w:sz="0" w:space="0" w:color="auto"/>
                    <w:bottom w:val="none" w:sz="0" w:space="0" w:color="auto"/>
                    <w:right w:val="none" w:sz="0" w:space="0" w:color="auto"/>
                  </w:divBdr>
                </w:div>
                <w:div w:id="1850291131">
                  <w:marLeft w:val="480"/>
                  <w:marRight w:val="0"/>
                  <w:marTop w:val="0"/>
                  <w:marBottom w:val="0"/>
                  <w:divBdr>
                    <w:top w:val="none" w:sz="0" w:space="0" w:color="auto"/>
                    <w:left w:val="none" w:sz="0" w:space="0" w:color="auto"/>
                    <w:bottom w:val="none" w:sz="0" w:space="0" w:color="auto"/>
                    <w:right w:val="none" w:sz="0" w:space="0" w:color="auto"/>
                  </w:divBdr>
                </w:div>
                <w:div w:id="1881819327">
                  <w:marLeft w:val="480"/>
                  <w:marRight w:val="0"/>
                  <w:marTop w:val="0"/>
                  <w:marBottom w:val="0"/>
                  <w:divBdr>
                    <w:top w:val="none" w:sz="0" w:space="0" w:color="auto"/>
                    <w:left w:val="none" w:sz="0" w:space="0" w:color="auto"/>
                    <w:bottom w:val="none" w:sz="0" w:space="0" w:color="auto"/>
                    <w:right w:val="none" w:sz="0" w:space="0" w:color="auto"/>
                  </w:divBdr>
                </w:div>
                <w:div w:id="1906914480">
                  <w:marLeft w:val="480"/>
                  <w:marRight w:val="0"/>
                  <w:marTop w:val="0"/>
                  <w:marBottom w:val="0"/>
                  <w:divBdr>
                    <w:top w:val="none" w:sz="0" w:space="0" w:color="auto"/>
                    <w:left w:val="none" w:sz="0" w:space="0" w:color="auto"/>
                    <w:bottom w:val="none" w:sz="0" w:space="0" w:color="auto"/>
                    <w:right w:val="none" w:sz="0" w:space="0" w:color="auto"/>
                  </w:divBdr>
                </w:div>
                <w:div w:id="1908491406">
                  <w:marLeft w:val="480"/>
                  <w:marRight w:val="0"/>
                  <w:marTop w:val="0"/>
                  <w:marBottom w:val="0"/>
                  <w:divBdr>
                    <w:top w:val="none" w:sz="0" w:space="0" w:color="auto"/>
                    <w:left w:val="none" w:sz="0" w:space="0" w:color="auto"/>
                    <w:bottom w:val="none" w:sz="0" w:space="0" w:color="auto"/>
                    <w:right w:val="none" w:sz="0" w:space="0" w:color="auto"/>
                  </w:divBdr>
                </w:div>
                <w:div w:id="1953901663">
                  <w:marLeft w:val="480"/>
                  <w:marRight w:val="0"/>
                  <w:marTop w:val="0"/>
                  <w:marBottom w:val="0"/>
                  <w:divBdr>
                    <w:top w:val="none" w:sz="0" w:space="0" w:color="auto"/>
                    <w:left w:val="none" w:sz="0" w:space="0" w:color="auto"/>
                    <w:bottom w:val="none" w:sz="0" w:space="0" w:color="auto"/>
                    <w:right w:val="none" w:sz="0" w:space="0" w:color="auto"/>
                  </w:divBdr>
                </w:div>
                <w:div w:id="2018384818">
                  <w:marLeft w:val="480"/>
                  <w:marRight w:val="0"/>
                  <w:marTop w:val="0"/>
                  <w:marBottom w:val="0"/>
                  <w:divBdr>
                    <w:top w:val="none" w:sz="0" w:space="0" w:color="auto"/>
                    <w:left w:val="none" w:sz="0" w:space="0" w:color="auto"/>
                    <w:bottom w:val="none" w:sz="0" w:space="0" w:color="auto"/>
                    <w:right w:val="none" w:sz="0" w:space="0" w:color="auto"/>
                  </w:divBdr>
                </w:div>
                <w:div w:id="2025089717">
                  <w:marLeft w:val="480"/>
                  <w:marRight w:val="0"/>
                  <w:marTop w:val="0"/>
                  <w:marBottom w:val="0"/>
                  <w:divBdr>
                    <w:top w:val="none" w:sz="0" w:space="0" w:color="auto"/>
                    <w:left w:val="none" w:sz="0" w:space="0" w:color="auto"/>
                    <w:bottom w:val="none" w:sz="0" w:space="0" w:color="auto"/>
                    <w:right w:val="none" w:sz="0" w:space="0" w:color="auto"/>
                  </w:divBdr>
                </w:div>
                <w:div w:id="2026326796">
                  <w:marLeft w:val="480"/>
                  <w:marRight w:val="0"/>
                  <w:marTop w:val="0"/>
                  <w:marBottom w:val="0"/>
                  <w:divBdr>
                    <w:top w:val="none" w:sz="0" w:space="0" w:color="auto"/>
                    <w:left w:val="none" w:sz="0" w:space="0" w:color="auto"/>
                    <w:bottom w:val="none" w:sz="0" w:space="0" w:color="auto"/>
                    <w:right w:val="none" w:sz="0" w:space="0" w:color="auto"/>
                  </w:divBdr>
                </w:div>
                <w:div w:id="2031563555">
                  <w:marLeft w:val="480"/>
                  <w:marRight w:val="0"/>
                  <w:marTop w:val="0"/>
                  <w:marBottom w:val="0"/>
                  <w:divBdr>
                    <w:top w:val="none" w:sz="0" w:space="0" w:color="auto"/>
                    <w:left w:val="none" w:sz="0" w:space="0" w:color="auto"/>
                    <w:bottom w:val="none" w:sz="0" w:space="0" w:color="auto"/>
                    <w:right w:val="none" w:sz="0" w:space="0" w:color="auto"/>
                  </w:divBdr>
                </w:div>
                <w:div w:id="2063478252">
                  <w:marLeft w:val="480"/>
                  <w:marRight w:val="0"/>
                  <w:marTop w:val="0"/>
                  <w:marBottom w:val="0"/>
                  <w:divBdr>
                    <w:top w:val="none" w:sz="0" w:space="0" w:color="auto"/>
                    <w:left w:val="none" w:sz="0" w:space="0" w:color="auto"/>
                    <w:bottom w:val="none" w:sz="0" w:space="0" w:color="auto"/>
                    <w:right w:val="none" w:sz="0" w:space="0" w:color="auto"/>
                  </w:divBdr>
                </w:div>
                <w:div w:id="2067141103">
                  <w:marLeft w:val="480"/>
                  <w:marRight w:val="0"/>
                  <w:marTop w:val="0"/>
                  <w:marBottom w:val="0"/>
                  <w:divBdr>
                    <w:top w:val="none" w:sz="0" w:space="0" w:color="auto"/>
                    <w:left w:val="none" w:sz="0" w:space="0" w:color="auto"/>
                    <w:bottom w:val="none" w:sz="0" w:space="0" w:color="auto"/>
                    <w:right w:val="none" w:sz="0" w:space="0" w:color="auto"/>
                  </w:divBdr>
                </w:div>
                <w:div w:id="2069258430">
                  <w:marLeft w:val="480"/>
                  <w:marRight w:val="0"/>
                  <w:marTop w:val="0"/>
                  <w:marBottom w:val="0"/>
                  <w:divBdr>
                    <w:top w:val="none" w:sz="0" w:space="0" w:color="auto"/>
                    <w:left w:val="none" w:sz="0" w:space="0" w:color="auto"/>
                    <w:bottom w:val="none" w:sz="0" w:space="0" w:color="auto"/>
                    <w:right w:val="none" w:sz="0" w:space="0" w:color="auto"/>
                  </w:divBdr>
                </w:div>
                <w:div w:id="2073693158">
                  <w:marLeft w:val="480"/>
                  <w:marRight w:val="0"/>
                  <w:marTop w:val="0"/>
                  <w:marBottom w:val="0"/>
                  <w:divBdr>
                    <w:top w:val="none" w:sz="0" w:space="0" w:color="auto"/>
                    <w:left w:val="none" w:sz="0" w:space="0" w:color="auto"/>
                    <w:bottom w:val="none" w:sz="0" w:space="0" w:color="auto"/>
                    <w:right w:val="none" w:sz="0" w:space="0" w:color="auto"/>
                  </w:divBdr>
                </w:div>
                <w:div w:id="2097823299">
                  <w:marLeft w:val="480"/>
                  <w:marRight w:val="0"/>
                  <w:marTop w:val="0"/>
                  <w:marBottom w:val="0"/>
                  <w:divBdr>
                    <w:top w:val="none" w:sz="0" w:space="0" w:color="auto"/>
                    <w:left w:val="none" w:sz="0" w:space="0" w:color="auto"/>
                    <w:bottom w:val="none" w:sz="0" w:space="0" w:color="auto"/>
                    <w:right w:val="none" w:sz="0" w:space="0" w:color="auto"/>
                  </w:divBdr>
                </w:div>
                <w:div w:id="2107532046">
                  <w:marLeft w:val="480"/>
                  <w:marRight w:val="0"/>
                  <w:marTop w:val="0"/>
                  <w:marBottom w:val="0"/>
                  <w:divBdr>
                    <w:top w:val="none" w:sz="0" w:space="0" w:color="auto"/>
                    <w:left w:val="none" w:sz="0" w:space="0" w:color="auto"/>
                    <w:bottom w:val="none" w:sz="0" w:space="0" w:color="auto"/>
                    <w:right w:val="none" w:sz="0" w:space="0" w:color="auto"/>
                  </w:divBdr>
                </w:div>
                <w:div w:id="2110924011">
                  <w:marLeft w:val="480"/>
                  <w:marRight w:val="0"/>
                  <w:marTop w:val="0"/>
                  <w:marBottom w:val="0"/>
                  <w:divBdr>
                    <w:top w:val="none" w:sz="0" w:space="0" w:color="auto"/>
                    <w:left w:val="none" w:sz="0" w:space="0" w:color="auto"/>
                    <w:bottom w:val="none" w:sz="0" w:space="0" w:color="auto"/>
                    <w:right w:val="none" w:sz="0" w:space="0" w:color="auto"/>
                  </w:divBdr>
                </w:div>
                <w:div w:id="2114931988">
                  <w:marLeft w:val="480"/>
                  <w:marRight w:val="0"/>
                  <w:marTop w:val="0"/>
                  <w:marBottom w:val="0"/>
                  <w:divBdr>
                    <w:top w:val="none" w:sz="0" w:space="0" w:color="auto"/>
                    <w:left w:val="none" w:sz="0" w:space="0" w:color="auto"/>
                    <w:bottom w:val="none" w:sz="0" w:space="0" w:color="auto"/>
                    <w:right w:val="none" w:sz="0" w:space="0" w:color="auto"/>
                  </w:divBdr>
                </w:div>
                <w:div w:id="2115976754">
                  <w:marLeft w:val="480"/>
                  <w:marRight w:val="0"/>
                  <w:marTop w:val="0"/>
                  <w:marBottom w:val="0"/>
                  <w:divBdr>
                    <w:top w:val="none" w:sz="0" w:space="0" w:color="auto"/>
                    <w:left w:val="none" w:sz="0" w:space="0" w:color="auto"/>
                    <w:bottom w:val="none" w:sz="0" w:space="0" w:color="auto"/>
                    <w:right w:val="none" w:sz="0" w:space="0" w:color="auto"/>
                  </w:divBdr>
                </w:div>
                <w:div w:id="2125994651">
                  <w:marLeft w:val="480"/>
                  <w:marRight w:val="0"/>
                  <w:marTop w:val="0"/>
                  <w:marBottom w:val="0"/>
                  <w:divBdr>
                    <w:top w:val="none" w:sz="0" w:space="0" w:color="auto"/>
                    <w:left w:val="none" w:sz="0" w:space="0" w:color="auto"/>
                    <w:bottom w:val="none" w:sz="0" w:space="0" w:color="auto"/>
                    <w:right w:val="none" w:sz="0" w:space="0" w:color="auto"/>
                  </w:divBdr>
                </w:div>
                <w:div w:id="2129927477">
                  <w:marLeft w:val="480"/>
                  <w:marRight w:val="0"/>
                  <w:marTop w:val="0"/>
                  <w:marBottom w:val="0"/>
                  <w:divBdr>
                    <w:top w:val="none" w:sz="0" w:space="0" w:color="auto"/>
                    <w:left w:val="none" w:sz="0" w:space="0" w:color="auto"/>
                    <w:bottom w:val="none" w:sz="0" w:space="0" w:color="auto"/>
                    <w:right w:val="none" w:sz="0" w:space="0" w:color="auto"/>
                  </w:divBdr>
                </w:div>
              </w:divsChild>
            </w:div>
            <w:div w:id="679741967">
              <w:marLeft w:val="0"/>
              <w:marRight w:val="0"/>
              <w:marTop w:val="0"/>
              <w:marBottom w:val="0"/>
              <w:divBdr>
                <w:top w:val="none" w:sz="0" w:space="0" w:color="auto"/>
                <w:left w:val="none" w:sz="0" w:space="0" w:color="auto"/>
                <w:bottom w:val="none" w:sz="0" w:space="0" w:color="auto"/>
                <w:right w:val="none" w:sz="0" w:space="0" w:color="auto"/>
              </w:divBdr>
              <w:divsChild>
                <w:div w:id="4601402">
                  <w:marLeft w:val="480"/>
                  <w:marRight w:val="0"/>
                  <w:marTop w:val="0"/>
                  <w:marBottom w:val="0"/>
                  <w:divBdr>
                    <w:top w:val="none" w:sz="0" w:space="0" w:color="auto"/>
                    <w:left w:val="none" w:sz="0" w:space="0" w:color="auto"/>
                    <w:bottom w:val="none" w:sz="0" w:space="0" w:color="auto"/>
                    <w:right w:val="none" w:sz="0" w:space="0" w:color="auto"/>
                  </w:divBdr>
                </w:div>
                <w:div w:id="46220375">
                  <w:marLeft w:val="480"/>
                  <w:marRight w:val="0"/>
                  <w:marTop w:val="0"/>
                  <w:marBottom w:val="0"/>
                  <w:divBdr>
                    <w:top w:val="none" w:sz="0" w:space="0" w:color="auto"/>
                    <w:left w:val="none" w:sz="0" w:space="0" w:color="auto"/>
                    <w:bottom w:val="none" w:sz="0" w:space="0" w:color="auto"/>
                    <w:right w:val="none" w:sz="0" w:space="0" w:color="auto"/>
                  </w:divBdr>
                </w:div>
                <w:div w:id="86508955">
                  <w:marLeft w:val="480"/>
                  <w:marRight w:val="0"/>
                  <w:marTop w:val="0"/>
                  <w:marBottom w:val="0"/>
                  <w:divBdr>
                    <w:top w:val="none" w:sz="0" w:space="0" w:color="auto"/>
                    <w:left w:val="none" w:sz="0" w:space="0" w:color="auto"/>
                    <w:bottom w:val="none" w:sz="0" w:space="0" w:color="auto"/>
                    <w:right w:val="none" w:sz="0" w:space="0" w:color="auto"/>
                  </w:divBdr>
                </w:div>
                <w:div w:id="86731732">
                  <w:marLeft w:val="480"/>
                  <w:marRight w:val="0"/>
                  <w:marTop w:val="0"/>
                  <w:marBottom w:val="0"/>
                  <w:divBdr>
                    <w:top w:val="none" w:sz="0" w:space="0" w:color="auto"/>
                    <w:left w:val="none" w:sz="0" w:space="0" w:color="auto"/>
                    <w:bottom w:val="none" w:sz="0" w:space="0" w:color="auto"/>
                    <w:right w:val="none" w:sz="0" w:space="0" w:color="auto"/>
                  </w:divBdr>
                </w:div>
                <w:div w:id="144593601">
                  <w:marLeft w:val="480"/>
                  <w:marRight w:val="0"/>
                  <w:marTop w:val="0"/>
                  <w:marBottom w:val="0"/>
                  <w:divBdr>
                    <w:top w:val="none" w:sz="0" w:space="0" w:color="auto"/>
                    <w:left w:val="none" w:sz="0" w:space="0" w:color="auto"/>
                    <w:bottom w:val="none" w:sz="0" w:space="0" w:color="auto"/>
                    <w:right w:val="none" w:sz="0" w:space="0" w:color="auto"/>
                  </w:divBdr>
                </w:div>
                <w:div w:id="195582514">
                  <w:marLeft w:val="480"/>
                  <w:marRight w:val="0"/>
                  <w:marTop w:val="0"/>
                  <w:marBottom w:val="0"/>
                  <w:divBdr>
                    <w:top w:val="none" w:sz="0" w:space="0" w:color="auto"/>
                    <w:left w:val="none" w:sz="0" w:space="0" w:color="auto"/>
                    <w:bottom w:val="none" w:sz="0" w:space="0" w:color="auto"/>
                    <w:right w:val="none" w:sz="0" w:space="0" w:color="auto"/>
                  </w:divBdr>
                </w:div>
                <w:div w:id="201674500">
                  <w:marLeft w:val="480"/>
                  <w:marRight w:val="0"/>
                  <w:marTop w:val="0"/>
                  <w:marBottom w:val="0"/>
                  <w:divBdr>
                    <w:top w:val="none" w:sz="0" w:space="0" w:color="auto"/>
                    <w:left w:val="none" w:sz="0" w:space="0" w:color="auto"/>
                    <w:bottom w:val="none" w:sz="0" w:space="0" w:color="auto"/>
                    <w:right w:val="none" w:sz="0" w:space="0" w:color="auto"/>
                  </w:divBdr>
                </w:div>
                <w:div w:id="241650011">
                  <w:marLeft w:val="480"/>
                  <w:marRight w:val="0"/>
                  <w:marTop w:val="0"/>
                  <w:marBottom w:val="0"/>
                  <w:divBdr>
                    <w:top w:val="none" w:sz="0" w:space="0" w:color="auto"/>
                    <w:left w:val="none" w:sz="0" w:space="0" w:color="auto"/>
                    <w:bottom w:val="none" w:sz="0" w:space="0" w:color="auto"/>
                    <w:right w:val="none" w:sz="0" w:space="0" w:color="auto"/>
                  </w:divBdr>
                </w:div>
                <w:div w:id="289092294">
                  <w:marLeft w:val="480"/>
                  <w:marRight w:val="0"/>
                  <w:marTop w:val="0"/>
                  <w:marBottom w:val="0"/>
                  <w:divBdr>
                    <w:top w:val="none" w:sz="0" w:space="0" w:color="auto"/>
                    <w:left w:val="none" w:sz="0" w:space="0" w:color="auto"/>
                    <w:bottom w:val="none" w:sz="0" w:space="0" w:color="auto"/>
                    <w:right w:val="none" w:sz="0" w:space="0" w:color="auto"/>
                  </w:divBdr>
                </w:div>
                <w:div w:id="317461684">
                  <w:marLeft w:val="480"/>
                  <w:marRight w:val="0"/>
                  <w:marTop w:val="0"/>
                  <w:marBottom w:val="0"/>
                  <w:divBdr>
                    <w:top w:val="none" w:sz="0" w:space="0" w:color="auto"/>
                    <w:left w:val="none" w:sz="0" w:space="0" w:color="auto"/>
                    <w:bottom w:val="none" w:sz="0" w:space="0" w:color="auto"/>
                    <w:right w:val="none" w:sz="0" w:space="0" w:color="auto"/>
                  </w:divBdr>
                </w:div>
                <w:div w:id="337076212">
                  <w:marLeft w:val="480"/>
                  <w:marRight w:val="0"/>
                  <w:marTop w:val="0"/>
                  <w:marBottom w:val="0"/>
                  <w:divBdr>
                    <w:top w:val="none" w:sz="0" w:space="0" w:color="auto"/>
                    <w:left w:val="none" w:sz="0" w:space="0" w:color="auto"/>
                    <w:bottom w:val="none" w:sz="0" w:space="0" w:color="auto"/>
                    <w:right w:val="none" w:sz="0" w:space="0" w:color="auto"/>
                  </w:divBdr>
                </w:div>
                <w:div w:id="392506968">
                  <w:marLeft w:val="480"/>
                  <w:marRight w:val="0"/>
                  <w:marTop w:val="0"/>
                  <w:marBottom w:val="0"/>
                  <w:divBdr>
                    <w:top w:val="none" w:sz="0" w:space="0" w:color="auto"/>
                    <w:left w:val="none" w:sz="0" w:space="0" w:color="auto"/>
                    <w:bottom w:val="none" w:sz="0" w:space="0" w:color="auto"/>
                    <w:right w:val="none" w:sz="0" w:space="0" w:color="auto"/>
                  </w:divBdr>
                </w:div>
                <w:div w:id="400643100">
                  <w:marLeft w:val="480"/>
                  <w:marRight w:val="0"/>
                  <w:marTop w:val="0"/>
                  <w:marBottom w:val="0"/>
                  <w:divBdr>
                    <w:top w:val="none" w:sz="0" w:space="0" w:color="auto"/>
                    <w:left w:val="none" w:sz="0" w:space="0" w:color="auto"/>
                    <w:bottom w:val="none" w:sz="0" w:space="0" w:color="auto"/>
                    <w:right w:val="none" w:sz="0" w:space="0" w:color="auto"/>
                  </w:divBdr>
                </w:div>
                <w:div w:id="421142186">
                  <w:marLeft w:val="480"/>
                  <w:marRight w:val="0"/>
                  <w:marTop w:val="0"/>
                  <w:marBottom w:val="0"/>
                  <w:divBdr>
                    <w:top w:val="none" w:sz="0" w:space="0" w:color="auto"/>
                    <w:left w:val="none" w:sz="0" w:space="0" w:color="auto"/>
                    <w:bottom w:val="none" w:sz="0" w:space="0" w:color="auto"/>
                    <w:right w:val="none" w:sz="0" w:space="0" w:color="auto"/>
                  </w:divBdr>
                </w:div>
                <w:div w:id="426123696">
                  <w:marLeft w:val="480"/>
                  <w:marRight w:val="0"/>
                  <w:marTop w:val="0"/>
                  <w:marBottom w:val="0"/>
                  <w:divBdr>
                    <w:top w:val="none" w:sz="0" w:space="0" w:color="auto"/>
                    <w:left w:val="none" w:sz="0" w:space="0" w:color="auto"/>
                    <w:bottom w:val="none" w:sz="0" w:space="0" w:color="auto"/>
                    <w:right w:val="none" w:sz="0" w:space="0" w:color="auto"/>
                  </w:divBdr>
                </w:div>
                <w:div w:id="482545919">
                  <w:marLeft w:val="480"/>
                  <w:marRight w:val="0"/>
                  <w:marTop w:val="0"/>
                  <w:marBottom w:val="0"/>
                  <w:divBdr>
                    <w:top w:val="none" w:sz="0" w:space="0" w:color="auto"/>
                    <w:left w:val="none" w:sz="0" w:space="0" w:color="auto"/>
                    <w:bottom w:val="none" w:sz="0" w:space="0" w:color="auto"/>
                    <w:right w:val="none" w:sz="0" w:space="0" w:color="auto"/>
                  </w:divBdr>
                </w:div>
                <w:div w:id="483858299">
                  <w:marLeft w:val="480"/>
                  <w:marRight w:val="0"/>
                  <w:marTop w:val="0"/>
                  <w:marBottom w:val="0"/>
                  <w:divBdr>
                    <w:top w:val="none" w:sz="0" w:space="0" w:color="auto"/>
                    <w:left w:val="none" w:sz="0" w:space="0" w:color="auto"/>
                    <w:bottom w:val="none" w:sz="0" w:space="0" w:color="auto"/>
                    <w:right w:val="none" w:sz="0" w:space="0" w:color="auto"/>
                  </w:divBdr>
                </w:div>
                <w:div w:id="536547108">
                  <w:marLeft w:val="480"/>
                  <w:marRight w:val="0"/>
                  <w:marTop w:val="0"/>
                  <w:marBottom w:val="0"/>
                  <w:divBdr>
                    <w:top w:val="none" w:sz="0" w:space="0" w:color="auto"/>
                    <w:left w:val="none" w:sz="0" w:space="0" w:color="auto"/>
                    <w:bottom w:val="none" w:sz="0" w:space="0" w:color="auto"/>
                    <w:right w:val="none" w:sz="0" w:space="0" w:color="auto"/>
                  </w:divBdr>
                </w:div>
                <w:div w:id="539783177">
                  <w:marLeft w:val="480"/>
                  <w:marRight w:val="0"/>
                  <w:marTop w:val="0"/>
                  <w:marBottom w:val="0"/>
                  <w:divBdr>
                    <w:top w:val="none" w:sz="0" w:space="0" w:color="auto"/>
                    <w:left w:val="none" w:sz="0" w:space="0" w:color="auto"/>
                    <w:bottom w:val="none" w:sz="0" w:space="0" w:color="auto"/>
                    <w:right w:val="none" w:sz="0" w:space="0" w:color="auto"/>
                  </w:divBdr>
                </w:div>
                <w:div w:id="544682981">
                  <w:marLeft w:val="480"/>
                  <w:marRight w:val="0"/>
                  <w:marTop w:val="0"/>
                  <w:marBottom w:val="0"/>
                  <w:divBdr>
                    <w:top w:val="none" w:sz="0" w:space="0" w:color="auto"/>
                    <w:left w:val="none" w:sz="0" w:space="0" w:color="auto"/>
                    <w:bottom w:val="none" w:sz="0" w:space="0" w:color="auto"/>
                    <w:right w:val="none" w:sz="0" w:space="0" w:color="auto"/>
                  </w:divBdr>
                </w:div>
                <w:div w:id="548883383">
                  <w:marLeft w:val="480"/>
                  <w:marRight w:val="0"/>
                  <w:marTop w:val="0"/>
                  <w:marBottom w:val="0"/>
                  <w:divBdr>
                    <w:top w:val="none" w:sz="0" w:space="0" w:color="auto"/>
                    <w:left w:val="none" w:sz="0" w:space="0" w:color="auto"/>
                    <w:bottom w:val="none" w:sz="0" w:space="0" w:color="auto"/>
                    <w:right w:val="none" w:sz="0" w:space="0" w:color="auto"/>
                  </w:divBdr>
                </w:div>
                <w:div w:id="552275899">
                  <w:marLeft w:val="480"/>
                  <w:marRight w:val="0"/>
                  <w:marTop w:val="0"/>
                  <w:marBottom w:val="0"/>
                  <w:divBdr>
                    <w:top w:val="none" w:sz="0" w:space="0" w:color="auto"/>
                    <w:left w:val="none" w:sz="0" w:space="0" w:color="auto"/>
                    <w:bottom w:val="none" w:sz="0" w:space="0" w:color="auto"/>
                    <w:right w:val="none" w:sz="0" w:space="0" w:color="auto"/>
                  </w:divBdr>
                </w:div>
                <w:div w:id="578444198">
                  <w:marLeft w:val="480"/>
                  <w:marRight w:val="0"/>
                  <w:marTop w:val="0"/>
                  <w:marBottom w:val="0"/>
                  <w:divBdr>
                    <w:top w:val="none" w:sz="0" w:space="0" w:color="auto"/>
                    <w:left w:val="none" w:sz="0" w:space="0" w:color="auto"/>
                    <w:bottom w:val="none" w:sz="0" w:space="0" w:color="auto"/>
                    <w:right w:val="none" w:sz="0" w:space="0" w:color="auto"/>
                  </w:divBdr>
                </w:div>
                <w:div w:id="580532098">
                  <w:marLeft w:val="480"/>
                  <w:marRight w:val="0"/>
                  <w:marTop w:val="0"/>
                  <w:marBottom w:val="0"/>
                  <w:divBdr>
                    <w:top w:val="none" w:sz="0" w:space="0" w:color="auto"/>
                    <w:left w:val="none" w:sz="0" w:space="0" w:color="auto"/>
                    <w:bottom w:val="none" w:sz="0" w:space="0" w:color="auto"/>
                    <w:right w:val="none" w:sz="0" w:space="0" w:color="auto"/>
                  </w:divBdr>
                </w:div>
                <w:div w:id="585774516">
                  <w:marLeft w:val="480"/>
                  <w:marRight w:val="0"/>
                  <w:marTop w:val="0"/>
                  <w:marBottom w:val="0"/>
                  <w:divBdr>
                    <w:top w:val="none" w:sz="0" w:space="0" w:color="auto"/>
                    <w:left w:val="none" w:sz="0" w:space="0" w:color="auto"/>
                    <w:bottom w:val="none" w:sz="0" w:space="0" w:color="auto"/>
                    <w:right w:val="none" w:sz="0" w:space="0" w:color="auto"/>
                  </w:divBdr>
                </w:div>
                <w:div w:id="601108157">
                  <w:marLeft w:val="480"/>
                  <w:marRight w:val="0"/>
                  <w:marTop w:val="0"/>
                  <w:marBottom w:val="0"/>
                  <w:divBdr>
                    <w:top w:val="none" w:sz="0" w:space="0" w:color="auto"/>
                    <w:left w:val="none" w:sz="0" w:space="0" w:color="auto"/>
                    <w:bottom w:val="none" w:sz="0" w:space="0" w:color="auto"/>
                    <w:right w:val="none" w:sz="0" w:space="0" w:color="auto"/>
                  </w:divBdr>
                </w:div>
                <w:div w:id="604844589">
                  <w:marLeft w:val="480"/>
                  <w:marRight w:val="0"/>
                  <w:marTop w:val="0"/>
                  <w:marBottom w:val="0"/>
                  <w:divBdr>
                    <w:top w:val="none" w:sz="0" w:space="0" w:color="auto"/>
                    <w:left w:val="none" w:sz="0" w:space="0" w:color="auto"/>
                    <w:bottom w:val="none" w:sz="0" w:space="0" w:color="auto"/>
                    <w:right w:val="none" w:sz="0" w:space="0" w:color="auto"/>
                  </w:divBdr>
                </w:div>
                <w:div w:id="644314129">
                  <w:marLeft w:val="480"/>
                  <w:marRight w:val="0"/>
                  <w:marTop w:val="0"/>
                  <w:marBottom w:val="0"/>
                  <w:divBdr>
                    <w:top w:val="none" w:sz="0" w:space="0" w:color="auto"/>
                    <w:left w:val="none" w:sz="0" w:space="0" w:color="auto"/>
                    <w:bottom w:val="none" w:sz="0" w:space="0" w:color="auto"/>
                    <w:right w:val="none" w:sz="0" w:space="0" w:color="auto"/>
                  </w:divBdr>
                </w:div>
                <w:div w:id="654996370">
                  <w:marLeft w:val="480"/>
                  <w:marRight w:val="0"/>
                  <w:marTop w:val="0"/>
                  <w:marBottom w:val="0"/>
                  <w:divBdr>
                    <w:top w:val="none" w:sz="0" w:space="0" w:color="auto"/>
                    <w:left w:val="none" w:sz="0" w:space="0" w:color="auto"/>
                    <w:bottom w:val="none" w:sz="0" w:space="0" w:color="auto"/>
                    <w:right w:val="none" w:sz="0" w:space="0" w:color="auto"/>
                  </w:divBdr>
                </w:div>
                <w:div w:id="693968061">
                  <w:marLeft w:val="480"/>
                  <w:marRight w:val="0"/>
                  <w:marTop w:val="0"/>
                  <w:marBottom w:val="0"/>
                  <w:divBdr>
                    <w:top w:val="none" w:sz="0" w:space="0" w:color="auto"/>
                    <w:left w:val="none" w:sz="0" w:space="0" w:color="auto"/>
                    <w:bottom w:val="none" w:sz="0" w:space="0" w:color="auto"/>
                    <w:right w:val="none" w:sz="0" w:space="0" w:color="auto"/>
                  </w:divBdr>
                </w:div>
                <w:div w:id="705713004">
                  <w:marLeft w:val="480"/>
                  <w:marRight w:val="0"/>
                  <w:marTop w:val="0"/>
                  <w:marBottom w:val="0"/>
                  <w:divBdr>
                    <w:top w:val="none" w:sz="0" w:space="0" w:color="auto"/>
                    <w:left w:val="none" w:sz="0" w:space="0" w:color="auto"/>
                    <w:bottom w:val="none" w:sz="0" w:space="0" w:color="auto"/>
                    <w:right w:val="none" w:sz="0" w:space="0" w:color="auto"/>
                  </w:divBdr>
                </w:div>
                <w:div w:id="728503610">
                  <w:marLeft w:val="480"/>
                  <w:marRight w:val="0"/>
                  <w:marTop w:val="0"/>
                  <w:marBottom w:val="0"/>
                  <w:divBdr>
                    <w:top w:val="none" w:sz="0" w:space="0" w:color="auto"/>
                    <w:left w:val="none" w:sz="0" w:space="0" w:color="auto"/>
                    <w:bottom w:val="none" w:sz="0" w:space="0" w:color="auto"/>
                    <w:right w:val="none" w:sz="0" w:space="0" w:color="auto"/>
                  </w:divBdr>
                </w:div>
                <w:div w:id="729621144">
                  <w:marLeft w:val="480"/>
                  <w:marRight w:val="0"/>
                  <w:marTop w:val="0"/>
                  <w:marBottom w:val="0"/>
                  <w:divBdr>
                    <w:top w:val="none" w:sz="0" w:space="0" w:color="auto"/>
                    <w:left w:val="none" w:sz="0" w:space="0" w:color="auto"/>
                    <w:bottom w:val="none" w:sz="0" w:space="0" w:color="auto"/>
                    <w:right w:val="none" w:sz="0" w:space="0" w:color="auto"/>
                  </w:divBdr>
                </w:div>
                <w:div w:id="734082398">
                  <w:marLeft w:val="480"/>
                  <w:marRight w:val="0"/>
                  <w:marTop w:val="0"/>
                  <w:marBottom w:val="0"/>
                  <w:divBdr>
                    <w:top w:val="none" w:sz="0" w:space="0" w:color="auto"/>
                    <w:left w:val="none" w:sz="0" w:space="0" w:color="auto"/>
                    <w:bottom w:val="none" w:sz="0" w:space="0" w:color="auto"/>
                    <w:right w:val="none" w:sz="0" w:space="0" w:color="auto"/>
                  </w:divBdr>
                </w:div>
                <w:div w:id="740836265">
                  <w:marLeft w:val="480"/>
                  <w:marRight w:val="0"/>
                  <w:marTop w:val="0"/>
                  <w:marBottom w:val="0"/>
                  <w:divBdr>
                    <w:top w:val="none" w:sz="0" w:space="0" w:color="auto"/>
                    <w:left w:val="none" w:sz="0" w:space="0" w:color="auto"/>
                    <w:bottom w:val="none" w:sz="0" w:space="0" w:color="auto"/>
                    <w:right w:val="none" w:sz="0" w:space="0" w:color="auto"/>
                  </w:divBdr>
                </w:div>
                <w:div w:id="759064550">
                  <w:marLeft w:val="480"/>
                  <w:marRight w:val="0"/>
                  <w:marTop w:val="0"/>
                  <w:marBottom w:val="0"/>
                  <w:divBdr>
                    <w:top w:val="none" w:sz="0" w:space="0" w:color="auto"/>
                    <w:left w:val="none" w:sz="0" w:space="0" w:color="auto"/>
                    <w:bottom w:val="none" w:sz="0" w:space="0" w:color="auto"/>
                    <w:right w:val="none" w:sz="0" w:space="0" w:color="auto"/>
                  </w:divBdr>
                </w:div>
                <w:div w:id="817770233">
                  <w:marLeft w:val="480"/>
                  <w:marRight w:val="0"/>
                  <w:marTop w:val="0"/>
                  <w:marBottom w:val="0"/>
                  <w:divBdr>
                    <w:top w:val="none" w:sz="0" w:space="0" w:color="auto"/>
                    <w:left w:val="none" w:sz="0" w:space="0" w:color="auto"/>
                    <w:bottom w:val="none" w:sz="0" w:space="0" w:color="auto"/>
                    <w:right w:val="none" w:sz="0" w:space="0" w:color="auto"/>
                  </w:divBdr>
                </w:div>
                <w:div w:id="843591482">
                  <w:marLeft w:val="480"/>
                  <w:marRight w:val="0"/>
                  <w:marTop w:val="0"/>
                  <w:marBottom w:val="0"/>
                  <w:divBdr>
                    <w:top w:val="none" w:sz="0" w:space="0" w:color="auto"/>
                    <w:left w:val="none" w:sz="0" w:space="0" w:color="auto"/>
                    <w:bottom w:val="none" w:sz="0" w:space="0" w:color="auto"/>
                    <w:right w:val="none" w:sz="0" w:space="0" w:color="auto"/>
                  </w:divBdr>
                </w:div>
                <w:div w:id="874123638">
                  <w:marLeft w:val="480"/>
                  <w:marRight w:val="0"/>
                  <w:marTop w:val="0"/>
                  <w:marBottom w:val="0"/>
                  <w:divBdr>
                    <w:top w:val="none" w:sz="0" w:space="0" w:color="auto"/>
                    <w:left w:val="none" w:sz="0" w:space="0" w:color="auto"/>
                    <w:bottom w:val="none" w:sz="0" w:space="0" w:color="auto"/>
                    <w:right w:val="none" w:sz="0" w:space="0" w:color="auto"/>
                  </w:divBdr>
                </w:div>
                <w:div w:id="898788455">
                  <w:marLeft w:val="480"/>
                  <w:marRight w:val="0"/>
                  <w:marTop w:val="0"/>
                  <w:marBottom w:val="0"/>
                  <w:divBdr>
                    <w:top w:val="none" w:sz="0" w:space="0" w:color="auto"/>
                    <w:left w:val="none" w:sz="0" w:space="0" w:color="auto"/>
                    <w:bottom w:val="none" w:sz="0" w:space="0" w:color="auto"/>
                    <w:right w:val="none" w:sz="0" w:space="0" w:color="auto"/>
                  </w:divBdr>
                </w:div>
                <w:div w:id="904338071">
                  <w:marLeft w:val="480"/>
                  <w:marRight w:val="0"/>
                  <w:marTop w:val="0"/>
                  <w:marBottom w:val="0"/>
                  <w:divBdr>
                    <w:top w:val="none" w:sz="0" w:space="0" w:color="auto"/>
                    <w:left w:val="none" w:sz="0" w:space="0" w:color="auto"/>
                    <w:bottom w:val="none" w:sz="0" w:space="0" w:color="auto"/>
                    <w:right w:val="none" w:sz="0" w:space="0" w:color="auto"/>
                  </w:divBdr>
                </w:div>
                <w:div w:id="916479811">
                  <w:marLeft w:val="480"/>
                  <w:marRight w:val="0"/>
                  <w:marTop w:val="0"/>
                  <w:marBottom w:val="0"/>
                  <w:divBdr>
                    <w:top w:val="none" w:sz="0" w:space="0" w:color="auto"/>
                    <w:left w:val="none" w:sz="0" w:space="0" w:color="auto"/>
                    <w:bottom w:val="none" w:sz="0" w:space="0" w:color="auto"/>
                    <w:right w:val="none" w:sz="0" w:space="0" w:color="auto"/>
                  </w:divBdr>
                </w:div>
                <w:div w:id="939992522">
                  <w:marLeft w:val="480"/>
                  <w:marRight w:val="0"/>
                  <w:marTop w:val="0"/>
                  <w:marBottom w:val="0"/>
                  <w:divBdr>
                    <w:top w:val="none" w:sz="0" w:space="0" w:color="auto"/>
                    <w:left w:val="none" w:sz="0" w:space="0" w:color="auto"/>
                    <w:bottom w:val="none" w:sz="0" w:space="0" w:color="auto"/>
                    <w:right w:val="none" w:sz="0" w:space="0" w:color="auto"/>
                  </w:divBdr>
                </w:div>
                <w:div w:id="950862576">
                  <w:marLeft w:val="480"/>
                  <w:marRight w:val="0"/>
                  <w:marTop w:val="0"/>
                  <w:marBottom w:val="0"/>
                  <w:divBdr>
                    <w:top w:val="none" w:sz="0" w:space="0" w:color="auto"/>
                    <w:left w:val="none" w:sz="0" w:space="0" w:color="auto"/>
                    <w:bottom w:val="none" w:sz="0" w:space="0" w:color="auto"/>
                    <w:right w:val="none" w:sz="0" w:space="0" w:color="auto"/>
                  </w:divBdr>
                </w:div>
                <w:div w:id="964846360">
                  <w:marLeft w:val="480"/>
                  <w:marRight w:val="0"/>
                  <w:marTop w:val="0"/>
                  <w:marBottom w:val="0"/>
                  <w:divBdr>
                    <w:top w:val="none" w:sz="0" w:space="0" w:color="auto"/>
                    <w:left w:val="none" w:sz="0" w:space="0" w:color="auto"/>
                    <w:bottom w:val="none" w:sz="0" w:space="0" w:color="auto"/>
                    <w:right w:val="none" w:sz="0" w:space="0" w:color="auto"/>
                  </w:divBdr>
                </w:div>
                <w:div w:id="1089305957">
                  <w:marLeft w:val="480"/>
                  <w:marRight w:val="0"/>
                  <w:marTop w:val="0"/>
                  <w:marBottom w:val="0"/>
                  <w:divBdr>
                    <w:top w:val="none" w:sz="0" w:space="0" w:color="auto"/>
                    <w:left w:val="none" w:sz="0" w:space="0" w:color="auto"/>
                    <w:bottom w:val="none" w:sz="0" w:space="0" w:color="auto"/>
                    <w:right w:val="none" w:sz="0" w:space="0" w:color="auto"/>
                  </w:divBdr>
                </w:div>
                <w:div w:id="1122768977">
                  <w:marLeft w:val="480"/>
                  <w:marRight w:val="0"/>
                  <w:marTop w:val="0"/>
                  <w:marBottom w:val="0"/>
                  <w:divBdr>
                    <w:top w:val="none" w:sz="0" w:space="0" w:color="auto"/>
                    <w:left w:val="none" w:sz="0" w:space="0" w:color="auto"/>
                    <w:bottom w:val="none" w:sz="0" w:space="0" w:color="auto"/>
                    <w:right w:val="none" w:sz="0" w:space="0" w:color="auto"/>
                  </w:divBdr>
                </w:div>
                <w:div w:id="1197618995">
                  <w:marLeft w:val="480"/>
                  <w:marRight w:val="0"/>
                  <w:marTop w:val="0"/>
                  <w:marBottom w:val="0"/>
                  <w:divBdr>
                    <w:top w:val="none" w:sz="0" w:space="0" w:color="auto"/>
                    <w:left w:val="none" w:sz="0" w:space="0" w:color="auto"/>
                    <w:bottom w:val="none" w:sz="0" w:space="0" w:color="auto"/>
                    <w:right w:val="none" w:sz="0" w:space="0" w:color="auto"/>
                  </w:divBdr>
                </w:div>
                <w:div w:id="1205557928">
                  <w:marLeft w:val="480"/>
                  <w:marRight w:val="0"/>
                  <w:marTop w:val="0"/>
                  <w:marBottom w:val="0"/>
                  <w:divBdr>
                    <w:top w:val="none" w:sz="0" w:space="0" w:color="auto"/>
                    <w:left w:val="none" w:sz="0" w:space="0" w:color="auto"/>
                    <w:bottom w:val="none" w:sz="0" w:space="0" w:color="auto"/>
                    <w:right w:val="none" w:sz="0" w:space="0" w:color="auto"/>
                  </w:divBdr>
                </w:div>
                <w:div w:id="1215655172">
                  <w:marLeft w:val="480"/>
                  <w:marRight w:val="0"/>
                  <w:marTop w:val="0"/>
                  <w:marBottom w:val="0"/>
                  <w:divBdr>
                    <w:top w:val="none" w:sz="0" w:space="0" w:color="auto"/>
                    <w:left w:val="none" w:sz="0" w:space="0" w:color="auto"/>
                    <w:bottom w:val="none" w:sz="0" w:space="0" w:color="auto"/>
                    <w:right w:val="none" w:sz="0" w:space="0" w:color="auto"/>
                  </w:divBdr>
                </w:div>
                <w:div w:id="1231619058">
                  <w:marLeft w:val="480"/>
                  <w:marRight w:val="0"/>
                  <w:marTop w:val="0"/>
                  <w:marBottom w:val="0"/>
                  <w:divBdr>
                    <w:top w:val="none" w:sz="0" w:space="0" w:color="auto"/>
                    <w:left w:val="none" w:sz="0" w:space="0" w:color="auto"/>
                    <w:bottom w:val="none" w:sz="0" w:space="0" w:color="auto"/>
                    <w:right w:val="none" w:sz="0" w:space="0" w:color="auto"/>
                  </w:divBdr>
                </w:div>
                <w:div w:id="1259942885">
                  <w:marLeft w:val="480"/>
                  <w:marRight w:val="0"/>
                  <w:marTop w:val="0"/>
                  <w:marBottom w:val="0"/>
                  <w:divBdr>
                    <w:top w:val="none" w:sz="0" w:space="0" w:color="auto"/>
                    <w:left w:val="none" w:sz="0" w:space="0" w:color="auto"/>
                    <w:bottom w:val="none" w:sz="0" w:space="0" w:color="auto"/>
                    <w:right w:val="none" w:sz="0" w:space="0" w:color="auto"/>
                  </w:divBdr>
                </w:div>
                <w:div w:id="1279072011">
                  <w:marLeft w:val="480"/>
                  <w:marRight w:val="0"/>
                  <w:marTop w:val="0"/>
                  <w:marBottom w:val="0"/>
                  <w:divBdr>
                    <w:top w:val="none" w:sz="0" w:space="0" w:color="auto"/>
                    <w:left w:val="none" w:sz="0" w:space="0" w:color="auto"/>
                    <w:bottom w:val="none" w:sz="0" w:space="0" w:color="auto"/>
                    <w:right w:val="none" w:sz="0" w:space="0" w:color="auto"/>
                  </w:divBdr>
                </w:div>
                <w:div w:id="1287421536">
                  <w:marLeft w:val="480"/>
                  <w:marRight w:val="0"/>
                  <w:marTop w:val="0"/>
                  <w:marBottom w:val="0"/>
                  <w:divBdr>
                    <w:top w:val="none" w:sz="0" w:space="0" w:color="auto"/>
                    <w:left w:val="none" w:sz="0" w:space="0" w:color="auto"/>
                    <w:bottom w:val="none" w:sz="0" w:space="0" w:color="auto"/>
                    <w:right w:val="none" w:sz="0" w:space="0" w:color="auto"/>
                  </w:divBdr>
                </w:div>
                <w:div w:id="1295986983">
                  <w:marLeft w:val="480"/>
                  <w:marRight w:val="0"/>
                  <w:marTop w:val="0"/>
                  <w:marBottom w:val="0"/>
                  <w:divBdr>
                    <w:top w:val="none" w:sz="0" w:space="0" w:color="auto"/>
                    <w:left w:val="none" w:sz="0" w:space="0" w:color="auto"/>
                    <w:bottom w:val="none" w:sz="0" w:space="0" w:color="auto"/>
                    <w:right w:val="none" w:sz="0" w:space="0" w:color="auto"/>
                  </w:divBdr>
                </w:div>
                <w:div w:id="1316110771">
                  <w:marLeft w:val="480"/>
                  <w:marRight w:val="0"/>
                  <w:marTop w:val="0"/>
                  <w:marBottom w:val="0"/>
                  <w:divBdr>
                    <w:top w:val="none" w:sz="0" w:space="0" w:color="auto"/>
                    <w:left w:val="none" w:sz="0" w:space="0" w:color="auto"/>
                    <w:bottom w:val="none" w:sz="0" w:space="0" w:color="auto"/>
                    <w:right w:val="none" w:sz="0" w:space="0" w:color="auto"/>
                  </w:divBdr>
                </w:div>
                <w:div w:id="1331640541">
                  <w:marLeft w:val="480"/>
                  <w:marRight w:val="0"/>
                  <w:marTop w:val="0"/>
                  <w:marBottom w:val="0"/>
                  <w:divBdr>
                    <w:top w:val="none" w:sz="0" w:space="0" w:color="auto"/>
                    <w:left w:val="none" w:sz="0" w:space="0" w:color="auto"/>
                    <w:bottom w:val="none" w:sz="0" w:space="0" w:color="auto"/>
                    <w:right w:val="none" w:sz="0" w:space="0" w:color="auto"/>
                  </w:divBdr>
                </w:div>
                <w:div w:id="1347753585">
                  <w:marLeft w:val="480"/>
                  <w:marRight w:val="0"/>
                  <w:marTop w:val="0"/>
                  <w:marBottom w:val="0"/>
                  <w:divBdr>
                    <w:top w:val="none" w:sz="0" w:space="0" w:color="auto"/>
                    <w:left w:val="none" w:sz="0" w:space="0" w:color="auto"/>
                    <w:bottom w:val="none" w:sz="0" w:space="0" w:color="auto"/>
                    <w:right w:val="none" w:sz="0" w:space="0" w:color="auto"/>
                  </w:divBdr>
                </w:div>
                <w:div w:id="1356493109">
                  <w:marLeft w:val="480"/>
                  <w:marRight w:val="0"/>
                  <w:marTop w:val="0"/>
                  <w:marBottom w:val="0"/>
                  <w:divBdr>
                    <w:top w:val="none" w:sz="0" w:space="0" w:color="auto"/>
                    <w:left w:val="none" w:sz="0" w:space="0" w:color="auto"/>
                    <w:bottom w:val="none" w:sz="0" w:space="0" w:color="auto"/>
                    <w:right w:val="none" w:sz="0" w:space="0" w:color="auto"/>
                  </w:divBdr>
                </w:div>
                <w:div w:id="1367366416">
                  <w:marLeft w:val="480"/>
                  <w:marRight w:val="0"/>
                  <w:marTop w:val="0"/>
                  <w:marBottom w:val="0"/>
                  <w:divBdr>
                    <w:top w:val="none" w:sz="0" w:space="0" w:color="auto"/>
                    <w:left w:val="none" w:sz="0" w:space="0" w:color="auto"/>
                    <w:bottom w:val="none" w:sz="0" w:space="0" w:color="auto"/>
                    <w:right w:val="none" w:sz="0" w:space="0" w:color="auto"/>
                  </w:divBdr>
                </w:div>
                <w:div w:id="1388801662">
                  <w:marLeft w:val="480"/>
                  <w:marRight w:val="0"/>
                  <w:marTop w:val="0"/>
                  <w:marBottom w:val="0"/>
                  <w:divBdr>
                    <w:top w:val="none" w:sz="0" w:space="0" w:color="auto"/>
                    <w:left w:val="none" w:sz="0" w:space="0" w:color="auto"/>
                    <w:bottom w:val="none" w:sz="0" w:space="0" w:color="auto"/>
                    <w:right w:val="none" w:sz="0" w:space="0" w:color="auto"/>
                  </w:divBdr>
                </w:div>
                <w:div w:id="1402556792">
                  <w:marLeft w:val="480"/>
                  <w:marRight w:val="0"/>
                  <w:marTop w:val="0"/>
                  <w:marBottom w:val="0"/>
                  <w:divBdr>
                    <w:top w:val="none" w:sz="0" w:space="0" w:color="auto"/>
                    <w:left w:val="none" w:sz="0" w:space="0" w:color="auto"/>
                    <w:bottom w:val="none" w:sz="0" w:space="0" w:color="auto"/>
                    <w:right w:val="none" w:sz="0" w:space="0" w:color="auto"/>
                  </w:divBdr>
                </w:div>
                <w:div w:id="1416853612">
                  <w:marLeft w:val="480"/>
                  <w:marRight w:val="0"/>
                  <w:marTop w:val="0"/>
                  <w:marBottom w:val="0"/>
                  <w:divBdr>
                    <w:top w:val="none" w:sz="0" w:space="0" w:color="auto"/>
                    <w:left w:val="none" w:sz="0" w:space="0" w:color="auto"/>
                    <w:bottom w:val="none" w:sz="0" w:space="0" w:color="auto"/>
                    <w:right w:val="none" w:sz="0" w:space="0" w:color="auto"/>
                  </w:divBdr>
                </w:div>
                <w:div w:id="1435324099">
                  <w:marLeft w:val="480"/>
                  <w:marRight w:val="0"/>
                  <w:marTop w:val="0"/>
                  <w:marBottom w:val="0"/>
                  <w:divBdr>
                    <w:top w:val="none" w:sz="0" w:space="0" w:color="auto"/>
                    <w:left w:val="none" w:sz="0" w:space="0" w:color="auto"/>
                    <w:bottom w:val="none" w:sz="0" w:space="0" w:color="auto"/>
                    <w:right w:val="none" w:sz="0" w:space="0" w:color="auto"/>
                  </w:divBdr>
                </w:div>
                <w:div w:id="1465386934">
                  <w:marLeft w:val="480"/>
                  <w:marRight w:val="0"/>
                  <w:marTop w:val="0"/>
                  <w:marBottom w:val="0"/>
                  <w:divBdr>
                    <w:top w:val="none" w:sz="0" w:space="0" w:color="auto"/>
                    <w:left w:val="none" w:sz="0" w:space="0" w:color="auto"/>
                    <w:bottom w:val="none" w:sz="0" w:space="0" w:color="auto"/>
                    <w:right w:val="none" w:sz="0" w:space="0" w:color="auto"/>
                  </w:divBdr>
                </w:div>
                <w:div w:id="1484616203">
                  <w:marLeft w:val="480"/>
                  <w:marRight w:val="0"/>
                  <w:marTop w:val="0"/>
                  <w:marBottom w:val="0"/>
                  <w:divBdr>
                    <w:top w:val="none" w:sz="0" w:space="0" w:color="auto"/>
                    <w:left w:val="none" w:sz="0" w:space="0" w:color="auto"/>
                    <w:bottom w:val="none" w:sz="0" w:space="0" w:color="auto"/>
                    <w:right w:val="none" w:sz="0" w:space="0" w:color="auto"/>
                  </w:divBdr>
                </w:div>
                <w:div w:id="1515000006">
                  <w:marLeft w:val="480"/>
                  <w:marRight w:val="0"/>
                  <w:marTop w:val="0"/>
                  <w:marBottom w:val="0"/>
                  <w:divBdr>
                    <w:top w:val="none" w:sz="0" w:space="0" w:color="auto"/>
                    <w:left w:val="none" w:sz="0" w:space="0" w:color="auto"/>
                    <w:bottom w:val="none" w:sz="0" w:space="0" w:color="auto"/>
                    <w:right w:val="none" w:sz="0" w:space="0" w:color="auto"/>
                  </w:divBdr>
                </w:div>
                <w:div w:id="1536767063">
                  <w:marLeft w:val="480"/>
                  <w:marRight w:val="0"/>
                  <w:marTop w:val="0"/>
                  <w:marBottom w:val="0"/>
                  <w:divBdr>
                    <w:top w:val="none" w:sz="0" w:space="0" w:color="auto"/>
                    <w:left w:val="none" w:sz="0" w:space="0" w:color="auto"/>
                    <w:bottom w:val="none" w:sz="0" w:space="0" w:color="auto"/>
                    <w:right w:val="none" w:sz="0" w:space="0" w:color="auto"/>
                  </w:divBdr>
                </w:div>
                <w:div w:id="1538008861">
                  <w:marLeft w:val="480"/>
                  <w:marRight w:val="0"/>
                  <w:marTop w:val="0"/>
                  <w:marBottom w:val="0"/>
                  <w:divBdr>
                    <w:top w:val="none" w:sz="0" w:space="0" w:color="auto"/>
                    <w:left w:val="none" w:sz="0" w:space="0" w:color="auto"/>
                    <w:bottom w:val="none" w:sz="0" w:space="0" w:color="auto"/>
                    <w:right w:val="none" w:sz="0" w:space="0" w:color="auto"/>
                  </w:divBdr>
                </w:div>
                <w:div w:id="1560627136">
                  <w:marLeft w:val="480"/>
                  <w:marRight w:val="0"/>
                  <w:marTop w:val="0"/>
                  <w:marBottom w:val="0"/>
                  <w:divBdr>
                    <w:top w:val="none" w:sz="0" w:space="0" w:color="auto"/>
                    <w:left w:val="none" w:sz="0" w:space="0" w:color="auto"/>
                    <w:bottom w:val="none" w:sz="0" w:space="0" w:color="auto"/>
                    <w:right w:val="none" w:sz="0" w:space="0" w:color="auto"/>
                  </w:divBdr>
                </w:div>
                <w:div w:id="1612130468">
                  <w:marLeft w:val="480"/>
                  <w:marRight w:val="0"/>
                  <w:marTop w:val="0"/>
                  <w:marBottom w:val="0"/>
                  <w:divBdr>
                    <w:top w:val="none" w:sz="0" w:space="0" w:color="auto"/>
                    <w:left w:val="none" w:sz="0" w:space="0" w:color="auto"/>
                    <w:bottom w:val="none" w:sz="0" w:space="0" w:color="auto"/>
                    <w:right w:val="none" w:sz="0" w:space="0" w:color="auto"/>
                  </w:divBdr>
                </w:div>
                <w:div w:id="1646161860">
                  <w:marLeft w:val="480"/>
                  <w:marRight w:val="0"/>
                  <w:marTop w:val="0"/>
                  <w:marBottom w:val="0"/>
                  <w:divBdr>
                    <w:top w:val="none" w:sz="0" w:space="0" w:color="auto"/>
                    <w:left w:val="none" w:sz="0" w:space="0" w:color="auto"/>
                    <w:bottom w:val="none" w:sz="0" w:space="0" w:color="auto"/>
                    <w:right w:val="none" w:sz="0" w:space="0" w:color="auto"/>
                  </w:divBdr>
                </w:div>
                <w:div w:id="1665090859">
                  <w:marLeft w:val="480"/>
                  <w:marRight w:val="0"/>
                  <w:marTop w:val="0"/>
                  <w:marBottom w:val="0"/>
                  <w:divBdr>
                    <w:top w:val="none" w:sz="0" w:space="0" w:color="auto"/>
                    <w:left w:val="none" w:sz="0" w:space="0" w:color="auto"/>
                    <w:bottom w:val="none" w:sz="0" w:space="0" w:color="auto"/>
                    <w:right w:val="none" w:sz="0" w:space="0" w:color="auto"/>
                  </w:divBdr>
                </w:div>
                <w:div w:id="1692489214">
                  <w:marLeft w:val="480"/>
                  <w:marRight w:val="0"/>
                  <w:marTop w:val="0"/>
                  <w:marBottom w:val="0"/>
                  <w:divBdr>
                    <w:top w:val="none" w:sz="0" w:space="0" w:color="auto"/>
                    <w:left w:val="none" w:sz="0" w:space="0" w:color="auto"/>
                    <w:bottom w:val="none" w:sz="0" w:space="0" w:color="auto"/>
                    <w:right w:val="none" w:sz="0" w:space="0" w:color="auto"/>
                  </w:divBdr>
                </w:div>
                <w:div w:id="1752703663">
                  <w:marLeft w:val="480"/>
                  <w:marRight w:val="0"/>
                  <w:marTop w:val="0"/>
                  <w:marBottom w:val="0"/>
                  <w:divBdr>
                    <w:top w:val="none" w:sz="0" w:space="0" w:color="auto"/>
                    <w:left w:val="none" w:sz="0" w:space="0" w:color="auto"/>
                    <w:bottom w:val="none" w:sz="0" w:space="0" w:color="auto"/>
                    <w:right w:val="none" w:sz="0" w:space="0" w:color="auto"/>
                  </w:divBdr>
                </w:div>
                <w:div w:id="1766146737">
                  <w:marLeft w:val="480"/>
                  <w:marRight w:val="0"/>
                  <w:marTop w:val="0"/>
                  <w:marBottom w:val="0"/>
                  <w:divBdr>
                    <w:top w:val="none" w:sz="0" w:space="0" w:color="auto"/>
                    <w:left w:val="none" w:sz="0" w:space="0" w:color="auto"/>
                    <w:bottom w:val="none" w:sz="0" w:space="0" w:color="auto"/>
                    <w:right w:val="none" w:sz="0" w:space="0" w:color="auto"/>
                  </w:divBdr>
                </w:div>
                <w:div w:id="1794130308">
                  <w:marLeft w:val="480"/>
                  <w:marRight w:val="0"/>
                  <w:marTop w:val="0"/>
                  <w:marBottom w:val="0"/>
                  <w:divBdr>
                    <w:top w:val="none" w:sz="0" w:space="0" w:color="auto"/>
                    <w:left w:val="none" w:sz="0" w:space="0" w:color="auto"/>
                    <w:bottom w:val="none" w:sz="0" w:space="0" w:color="auto"/>
                    <w:right w:val="none" w:sz="0" w:space="0" w:color="auto"/>
                  </w:divBdr>
                </w:div>
                <w:div w:id="1822889857">
                  <w:marLeft w:val="480"/>
                  <w:marRight w:val="0"/>
                  <w:marTop w:val="0"/>
                  <w:marBottom w:val="0"/>
                  <w:divBdr>
                    <w:top w:val="none" w:sz="0" w:space="0" w:color="auto"/>
                    <w:left w:val="none" w:sz="0" w:space="0" w:color="auto"/>
                    <w:bottom w:val="none" w:sz="0" w:space="0" w:color="auto"/>
                    <w:right w:val="none" w:sz="0" w:space="0" w:color="auto"/>
                  </w:divBdr>
                </w:div>
                <w:div w:id="1847163462">
                  <w:marLeft w:val="480"/>
                  <w:marRight w:val="0"/>
                  <w:marTop w:val="0"/>
                  <w:marBottom w:val="0"/>
                  <w:divBdr>
                    <w:top w:val="none" w:sz="0" w:space="0" w:color="auto"/>
                    <w:left w:val="none" w:sz="0" w:space="0" w:color="auto"/>
                    <w:bottom w:val="none" w:sz="0" w:space="0" w:color="auto"/>
                    <w:right w:val="none" w:sz="0" w:space="0" w:color="auto"/>
                  </w:divBdr>
                </w:div>
                <w:div w:id="1855487649">
                  <w:marLeft w:val="480"/>
                  <w:marRight w:val="0"/>
                  <w:marTop w:val="0"/>
                  <w:marBottom w:val="0"/>
                  <w:divBdr>
                    <w:top w:val="none" w:sz="0" w:space="0" w:color="auto"/>
                    <w:left w:val="none" w:sz="0" w:space="0" w:color="auto"/>
                    <w:bottom w:val="none" w:sz="0" w:space="0" w:color="auto"/>
                    <w:right w:val="none" w:sz="0" w:space="0" w:color="auto"/>
                  </w:divBdr>
                </w:div>
                <w:div w:id="1885101023">
                  <w:marLeft w:val="480"/>
                  <w:marRight w:val="0"/>
                  <w:marTop w:val="0"/>
                  <w:marBottom w:val="0"/>
                  <w:divBdr>
                    <w:top w:val="none" w:sz="0" w:space="0" w:color="auto"/>
                    <w:left w:val="none" w:sz="0" w:space="0" w:color="auto"/>
                    <w:bottom w:val="none" w:sz="0" w:space="0" w:color="auto"/>
                    <w:right w:val="none" w:sz="0" w:space="0" w:color="auto"/>
                  </w:divBdr>
                </w:div>
                <w:div w:id="1900895578">
                  <w:marLeft w:val="480"/>
                  <w:marRight w:val="0"/>
                  <w:marTop w:val="0"/>
                  <w:marBottom w:val="0"/>
                  <w:divBdr>
                    <w:top w:val="none" w:sz="0" w:space="0" w:color="auto"/>
                    <w:left w:val="none" w:sz="0" w:space="0" w:color="auto"/>
                    <w:bottom w:val="none" w:sz="0" w:space="0" w:color="auto"/>
                    <w:right w:val="none" w:sz="0" w:space="0" w:color="auto"/>
                  </w:divBdr>
                </w:div>
                <w:div w:id="1918399918">
                  <w:marLeft w:val="480"/>
                  <w:marRight w:val="0"/>
                  <w:marTop w:val="0"/>
                  <w:marBottom w:val="0"/>
                  <w:divBdr>
                    <w:top w:val="none" w:sz="0" w:space="0" w:color="auto"/>
                    <w:left w:val="none" w:sz="0" w:space="0" w:color="auto"/>
                    <w:bottom w:val="none" w:sz="0" w:space="0" w:color="auto"/>
                    <w:right w:val="none" w:sz="0" w:space="0" w:color="auto"/>
                  </w:divBdr>
                </w:div>
                <w:div w:id="1923219804">
                  <w:marLeft w:val="480"/>
                  <w:marRight w:val="0"/>
                  <w:marTop w:val="0"/>
                  <w:marBottom w:val="0"/>
                  <w:divBdr>
                    <w:top w:val="none" w:sz="0" w:space="0" w:color="auto"/>
                    <w:left w:val="none" w:sz="0" w:space="0" w:color="auto"/>
                    <w:bottom w:val="none" w:sz="0" w:space="0" w:color="auto"/>
                    <w:right w:val="none" w:sz="0" w:space="0" w:color="auto"/>
                  </w:divBdr>
                </w:div>
                <w:div w:id="1934774442">
                  <w:marLeft w:val="480"/>
                  <w:marRight w:val="0"/>
                  <w:marTop w:val="0"/>
                  <w:marBottom w:val="0"/>
                  <w:divBdr>
                    <w:top w:val="none" w:sz="0" w:space="0" w:color="auto"/>
                    <w:left w:val="none" w:sz="0" w:space="0" w:color="auto"/>
                    <w:bottom w:val="none" w:sz="0" w:space="0" w:color="auto"/>
                    <w:right w:val="none" w:sz="0" w:space="0" w:color="auto"/>
                  </w:divBdr>
                </w:div>
                <w:div w:id="1937977860">
                  <w:marLeft w:val="480"/>
                  <w:marRight w:val="0"/>
                  <w:marTop w:val="0"/>
                  <w:marBottom w:val="0"/>
                  <w:divBdr>
                    <w:top w:val="none" w:sz="0" w:space="0" w:color="auto"/>
                    <w:left w:val="none" w:sz="0" w:space="0" w:color="auto"/>
                    <w:bottom w:val="none" w:sz="0" w:space="0" w:color="auto"/>
                    <w:right w:val="none" w:sz="0" w:space="0" w:color="auto"/>
                  </w:divBdr>
                </w:div>
                <w:div w:id="1961649259">
                  <w:marLeft w:val="480"/>
                  <w:marRight w:val="0"/>
                  <w:marTop w:val="0"/>
                  <w:marBottom w:val="0"/>
                  <w:divBdr>
                    <w:top w:val="none" w:sz="0" w:space="0" w:color="auto"/>
                    <w:left w:val="none" w:sz="0" w:space="0" w:color="auto"/>
                    <w:bottom w:val="none" w:sz="0" w:space="0" w:color="auto"/>
                    <w:right w:val="none" w:sz="0" w:space="0" w:color="auto"/>
                  </w:divBdr>
                </w:div>
                <w:div w:id="1984307124">
                  <w:marLeft w:val="480"/>
                  <w:marRight w:val="0"/>
                  <w:marTop w:val="0"/>
                  <w:marBottom w:val="0"/>
                  <w:divBdr>
                    <w:top w:val="none" w:sz="0" w:space="0" w:color="auto"/>
                    <w:left w:val="none" w:sz="0" w:space="0" w:color="auto"/>
                    <w:bottom w:val="none" w:sz="0" w:space="0" w:color="auto"/>
                    <w:right w:val="none" w:sz="0" w:space="0" w:color="auto"/>
                  </w:divBdr>
                </w:div>
                <w:div w:id="1994333672">
                  <w:marLeft w:val="480"/>
                  <w:marRight w:val="0"/>
                  <w:marTop w:val="0"/>
                  <w:marBottom w:val="0"/>
                  <w:divBdr>
                    <w:top w:val="none" w:sz="0" w:space="0" w:color="auto"/>
                    <w:left w:val="none" w:sz="0" w:space="0" w:color="auto"/>
                    <w:bottom w:val="none" w:sz="0" w:space="0" w:color="auto"/>
                    <w:right w:val="none" w:sz="0" w:space="0" w:color="auto"/>
                  </w:divBdr>
                </w:div>
                <w:div w:id="1998606552">
                  <w:marLeft w:val="480"/>
                  <w:marRight w:val="0"/>
                  <w:marTop w:val="0"/>
                  <w:marBottom w:val="0"/>
                  <w:divBdr>
                    <w:top w:val="none" w:sz="0" w:space="0" w:color="auto"/>
                    <w:left w:val="none" w:sz="0" w:space="0" w:color="auto"/>
                    <w:bottom w:val="none" w:sz="0" w:space="0" w:color="auto"/>
                    <w:right w:val="none" w:sz="0" w:space="0" w:color="auto"/>
                  </w:divBdr>
                </w:div>
                <w:div w:id="2030132730">
                  <w:marLeft w:val="480"/>
                  <w:marRight w:val="0"/>
                  <w:marTop w:val="0"/>
                  <w:marBottom w:val="0"/>
                  <w:divBdr>
                    <w:top w:val="none" w:sz="0" w:space="0" w:color="auto"/>
                    <w:left w:val="none" w:sz="0" w:space="0" w:color="auto"/>
                    <w:bottom w:val="none" w:sz="0" w:space="0" w:color="auto"/>
                    <w:right w:val="none" w:sz="0" w:space="0" w:color="auto"/>
                  </w:divBdr>
                </w:div>
                <w:div w:id="2035576887">
                  <w:marLeft w:val="480"/>
                  <w:marRight w:val="0"/>
                  <w:marTop w:val="0"/>
                  <w:marBottom w:val="0"/>
                  <w:divBdr>
                    <w:top w:val="none" w:sz="0" w:space="0" w:color="auto"/>
                    <w:left w:val="none" w:sz="0" w:space="0" w:color="auto"/>
                    <w:bottom w:val="none" w:sz="0" w:space="0" w:color="auto"/>
                    <w:right w:val="none" w:sz="0" w:space="0" w:color="auto"/>
                  </w:divBdr>
                </w:div>
                <w:div w:id="2095398584">
                  <w:marLeft w:val="480"/>
                  <w:marRight w:val="0"/>
                  <w:marTop w:val="0"/>
                  <w:marBottom w:val="0"/>
                  <w:divBdr>
                    <w:top w:val="none" w:sz="0" w:space="0" w:color="auto"/>
                    <w:left w:val="none" w:sz="0" w:space="0" w:color="auto"/>
                    <w:bottom w:val="none" w:sz="0" w:space="0" w:color="auto"/>
                    <w:right w:val="none" w:sz="0" w:space="0" w:color="auto"/>
                  </w:divBdr>
                </w:div>
                <w:div w:id="2100831206">
                  <w:marLeft w:val="480"/>
                  <w:marRight w:val="0"/>
                  <w:marTop w:val="0"/>
                  <w:marBottom w:val="0"/>
                  <w:divBdr>
                    <w:top w:val="none" w:sz="0" w:space="0" w:color="auto"/>
                    <w:left w:val="none" w:sz="0" w:space="0" w:color="auto"/>
                    <w:bottom w:val="none" w:sz="0" w:space="0" w:color="auto"/>
                    <w:right w:val="none" w:sz="0" w:space="0" w:color="auto"/>
                  </w:divBdr>
                </w:div>
                <w:div w:id="2131825893">
                  <w:marLeft w:val="480"/>
                  <w:marRight w:val="0"/>
                  <w:marTop w:val="0"/>
                  <w:marBottom w:val="0"/>
                  <w:divBdr>
                    <w:top w:val="none" w:sz="0" w:space="0" w:color="auto"/>
                    <w:left w:val="none" w:sz="0" w:space="0" w:color="auto"/>
                    <w:bottom w:val="none" w:sz="0" w:space="0" w:color="auto"/>
                    <w:right w:val="none" w:sz="0" w:space="0" w:color="auto"/>
                  </w:divBdr>
                </w:div>
                <w:div w:id="2134322942">
                  <w:marLeft w:val="480"/>
                  <w:marRight w:val="0"/>
                  <w:marTop w:val="0"/>
                  <w:marBottom w:val="0"/>
                  <w:divBdr>
                    <w:top w:val="none" w:sz="0" w:space="0" w:color="auto"/>
                    <w:left w:val="none" w:sz="0" w:space="0" w:color="auto"/>
                    <w:bottom w:val="none" w:sz="0" w:space="0" w:color="auto"/>
                    <w:right w:val="none" w:sz="0" w:space="0" w:color="auto"/>
                  </w:divBdr>
                </w:div>
              </w:divsChild>
            </w:div>
            <w:div w:id="716977837">
              <w:marLeft w:val="0"/>
              <w:marRight w:val="0"/>
              <w:marTop w:val="0"/>
              <w:marBottom w:val="0"/>
              <w:divBdr>
                <w:top w:val="none" w:sz="0" w:space="0" w:color="auto"/>
                <w:left w:val="none" w:sz="0" w:space="0" w:color="auto"/>
                <w:bottom w:val="none" w:sz="0" w:space="0" w:color="auto"/>
                <w:right w:val="none" w:sz="0" w:space="0" w:color="auto"/>
              </w:divBdr>
              <w:divsChild>
                <w:div w:id="1906999">
                  <w:marLeft w:val="480"/>
                  <w:marRight w:val="0"/>
                  <w:marTop w:val="0"/>
                  <w:marBottom w:val="0"/>
                  <w:divBdr>
                    <w:top w:val="none" w:sz="0" w:space="0" w:color="auto"/>
                    <w:left w:val="none" w:sz="0" w:space="0" w:color="auto"/>
                    <w:bottom w:val="none" w:sz="0" w:space="0" w:color="auto"/>
                    <w:right w:val="none" w:sz="0" w:space="0" w:color="auto"/>
                  </w:divBdr>
                </w:div>
                <w:div w:id="50346441">
                  <w:marLeft w:val="480"/>
                  <w:marRight w:val="0"/>
                  <w:marTop w:val="0"/>
                  <w:marBottom w:val="0"/>
                  <w:divBdr>
                    <w:top w:val="none" w:sz="0" w:space="0" w:color="auto"/>
                    <w:left w:val="none" w:sz="0" w:space="0" w:color="auto"/>
                    <w:bottom w:val="none" w:sz="0" w:space="0" w:color="auto"/>
                    <w:right w:val="none" w:sz="0" w:space="0" w:color="auto"/>
                  </w:divBdr>
                </w:div>
                <w:div w:id="94398746">
                  <w:marLeft w:val="480"/>
                  <w:marRight w:val="0"/>
                  <w:marTop w:val="0"/>
                  <w:marBottom w:val="0"/>
                  <w:divBdr>
                    <w:top w:val="none" w:sz="0" w:space="0" w:color="auto"/>
                    <w:left w:val="none" w:sz="0" w:space="0" w:color="auto"/>
                    <w:bottom w:val="none" w:sz="0" w:space="0" w:color="auto"/>
                    <w:right w:val="none" w:sz="0" w:space="0" w:color="auto"/>
                  </w:divBdr>
                </w:div>
                <w:div w:id="183135503">
                  <w:marLeft w:val="480"/>
                  <w:marRight w:val="0"/>
                  <w:marTop w:val="0"/>
                  <w:marBottom w:val="0"/>
                  <w:divBdr>
                    <w:top w:val="none" w:sz="0" w:space="0" w:color="auto"/>
                    <w:left w:val="none" w:sz="0" w:space="0" w:color="auto"/>
                    <w:bottom w:val="none" w:sz="0" w:space="0" w:color="auto"/>
                    <w:right w:val="none" w:sz="0" w:space="0" w:color="auto"/>
                  </w:divBdr>
                </w:div>
                <w:div w:id="184902518">
                  <w:marLeft w:val="480"/>
                  <w:marRight w:val="0"/>
                  <w:marTop w:val="0"/>
                  <w:marBottom w:val="0"/>
                  <w:divBdr>
                    <w:top w:val="none" w:sz="0" w:space="0" w:color="auto"/>
                    <w:left w:val="none" w:sz="0" w:space="0" w:color="auto"/>
                    <w:bottom w:val="none" w:sz="0" w:space="0" w:color="auto"/>
                    <w:right w:val="none" w:sz="0" w:space="0" w:color="auto"/>
                  </w:divBdr>
                </w:div>
                <w:div w:id="193346740">
                  <w:marLeft w:val="480"/>
                  <w:marRight w:val="0"/>
                  <w:marTop w:val="0"/>
                  <w:marBottom w:val="0"/>
                  <w:divBdr>
                    <w:top w:val="none" w:sz="0" w:space="0" w:color="auto"/>
                    <w:left w:val="none" w:sz="0" w:space="0" w:color="auto"/>
                    <w:bottom w:val="none" w:sz="0" w:space="0" w:color="auto"/>
                    <w:right w:val="none" w:sz="0" w:space="0" w:color="auto"/>
                  </w:divBdr>
                </w:div>
                <w:div w:id="199754924">
                  <w:marLeft w:val="480"/>
                  <w:marRight w:val="0"/>
                  <w:marTop w:val="0"/>
                  <w:marBottom w:val="0"/>
                  <w:divBdr>
                    <w:top w:val="none" w:sz="0" w:space="0" w:color="auto"/>
                    <w:left w:val="none" w:sz="0" w:space="0" w:color="auto"/>
                    <w:bottom w:val="none" w:sz="0" w:space="0" w:color="auto"/>
                    <w:right w:val="none" w:sz="0" w:space="0" w:color="auto"/>
                  </w:divBdr>
                </w:div>
                <w:div w:id="227107502">
                  <w:marLeft w:val="480"/>
                  <w:marRight w:val="0"/>
                  <w:marTop w:val="0"/>
                  <w:marBottom w:val="0"/>
                  <w:divBdr>
                    <w:top w:val="none" w:sz="0" w:space="0" w:color="auto"/>
                    <w:left w:val="none" w:sz="0" w:space="0" w:color="auto"/>
                    <w:bottom w:val="none" w:sz="0" w:space="0" w:color="auto"/>
                    <w:right w:val="none" w:sz="0" w:space="0" w:color="auto"/>
                  </w:divBdr>
                </w:div>
                <w:div w:id="239146310">
                  <w:marLeft w:val="480"/>
                  <w:marRight w:val="0"/>
                  <w:marTop w:val="0"/>
                  <w:marBottom w:val="0"/>
                  <w:divBdr>
                    <w:top w:val="none" w:sz="0" w:space="0" w:color="auto"/>
                    <w:left w:val="none" w:sz="0" w:space="0" w:color="auto"/>
                    <w:bottom w:val="none" w:sz="0" w:space="0" w:color="auto"/>
                    <w:right w:val="none" w:sz="0" w:space="0" w:color="auto"/>
                  </w:divBdr>
                </w:div>
                <w:div w:id="269045312">
                  <w:marLeft w:val="480"/>
                  <w:marRight w:val="0"/>
                  <w:marTop w:val="0"/>
                  <w:marBottom w:val="0"/>
                  <w:divBdr>
                    <w:top w:val="none" w:sz="0" w:space="0" w:color="auto"/>
                    <w:left w:val="none" w:sz="0" w:space="0" w:color="auto"/>
                    <w:bottom w:val="none" w:sz="0" w:space="0" w:color="auto"/>
                    <w:right w:val="none" w:sz="0" w:space="0" w:color="auto"/>
                  </w:divBdr>
                </w:div>
                <w:div w:id="276105984">
                  <w:marLeft w:val="480"/>
                  <w:marRight w:val="0"/>
                  <w:marTop w:val="0"/>
                  <w:marBottom w:val="0"/>
                  <w:divBdr>
                    <w:top w:val="none" w:sz="0" w:space="0" w:color="auto"/>
                    <w:left w:val="none" w:sz="0" w:space="0" w:color="auto"/>
                    <w:bottom w:val="none" w:sz="0" w:space="0" w:color="auto"/>
                    <w:right w:val="none" w:sz="0" w:space="0" w:color="auto"/>
                  </w:divBdr>
                </w:div>
                <w:div w:id="279647537">
                  <w:marLeft w:val="480"/>
                  <w:marRight w:val="0"/>
                  <w:marTop w:val="0"/>
                  <w:marBottom w:val="0"/>
                  <w:divBdr>
                    <w:top w:val="none" w:sz="0" w:space="0" w:color="auto"/>
                    <w:left w:val="none" w:sz="0" w:space="0" w:color="auto"/>
                    <w:bottom w:val="none" w:sz="0" w:space="0" w:color="auto"/>
                    <w:right w:val="none" w:sz="0" w:space="0" w:color="auto"/>
                  </w:divBdr>
                </w:div>
                <w:div w:id="298003224">
                  <w:marLeft w:val="480"/>
                  <w:marRight w:val="0"/>
                  <w:marTop w:val="0"/>
                  <w:marBottom w:val="0"/>
                  <w:divBdr>
                    <w:top w:val="none" w:sz="0" w:space="0" w:color="auto"/>
                    <w:left w:val="none" w:sz="0" w:space="0" w:color="auto"/>
                    <w:bottom w:val="none" w:sz="0" w:space="0" w:color="auto"/>
                    <w:right w:val="none" w:sz="0" w:space="0" w:color="auto"/>
                  </w:divBdr>
                </w:div>
                <w:div w:id="324940885">
                  <w:marLeft w:val="480"/>
                  <w:marRight w:val="0"/>
                  <w:marTop w:val="0"/>
                  <w:marBottom w:val="0"/>
                  <w:divBdr>
                    <w:top w:val="none" w:sz="0" w:space="0" w:color="auto"/>
                    <w:left w:val="none" w:sz="0" w:space="0" w:color="auto"/>
                    <w:bottom w:val="none" w:sz="0" w:space="0" w:color="auto"/>
                    <w:right w:val="none" w:sz="0" w:space="0" w:color="auto"/>
                  </w:divBdr>
                </w:div>
                <w:div w:id="329450495">
                  <w:marLeft w:val="480"/>
                  <w:marRight w:val="0"/>
                  <w:marTop w:val="0"/>
                  <w:marBottom w:val="0"/>
                  <w:divBdr>
                    <w:top w:val="none" w:sz="0" w:space="0" w:color="auto"/>
                    <w:left w:val="none" w:sz="0" w:space="0" w:color="auto"/>
                    <w:bottom w:val="none" w:sz="0" w:space="0" w:color="auto"/>
                    <w:right w:val="none" w:sz="0" w:space="0" w:color="auto"/>
                  </w:divBdr>
                </w:div>
                <w:div w:id="346492655">
                  <w:marLeft w:val="480"/>
                  <w:marRight w:val="0"/>
                  <w:marTop w:val="0"/>
                  <w:marBottom w:val="0"/>
                  <w:divBdr>
                    <w:top w:val="none" w:sz="0" w:space="0" w:color="auto"/>
                    <w:left w:val="none" w:sz="0" w:space="0" w:color="auto"/>
                    <w:bottom w:val="none" w:sz="0" w:space="0" w:color="auto"/>
                    <w:right w:val="none" w:sz="0" w:space="0" w:color="auto"/>
                  </w:divBdr>
                </w:div>
                <w:div w:id="350573008">
                  <w:marLeft w:val="480"/>
                  <w:marRight w:val="0"/>
                  <w:marTop w:val="0"/>
                  <w:marBottom w:val="0"/>
                  <w:divBdr>
                    <w:top w:val="none" w:sz="0" w:space="0" w:color="auto"/>
                    <w:left w:val="none" w:sz="0" w:space="0" w:color="auto"/>
                    <w:bottom w:val="none" w:sz="0" w:space="0" w:color="auto"/>
                    <w:right w:val="none" w:sz="0" w:space="0" w:color="auto"/>
                  </w:divBdr>
                </w:div>
                <w:div w:id="370570528">
                  <w:marLeft w:val="480"/>
                  <w:marRight w:val="0"/>
                  <w:marTop w:val="0"/>
                  <w:marBottom w:val="0"/>
                  <w:divBdr>
                    <w:top w:val="none" w:sz="0" w:space="0" w:color="auto"/>
                    <w:left w:val="none" w:sz="0" w:space="0" w:color="auto"/>
                    <w:bottom w:val="none" w:sz="0" w:space="0" w:color="auto"/>
                    <w:right w:val="none" w:sz="0" w:space="0" w:color="auto"/>
                  </w:divBdr>
                </w:div>
                <w:div w:id="407962688">
                  <w:marLeft w:val="480"/>
                  <w:marRight w:val="0"/>
                  <w:marTop w:val="0"/>
                  <w:marBottom w:val="0"/>
                  <w:divBdr>
                    <w:top w:val="none" w:sz="0" w:space="0" w:color="auto"/>
                    <w:left w:val="none" w:sz="0" w:space="0" w:color="auto"/>
                    <w:bottom w:val="none" w:sz="0" w:space="0" w:color="auto"/>
                    <w:right w:val="none" w:sz="0" w:space="0" w:color="auto"/>
                  </w:divBdr>
                </w:div>
                <w:div w:id="455607535">
                  <w:marLeft w:val="480"/>
                  <w:marRight w:val="0"/>
                  <w:marTop w:val="0"/>
                  <w:marBottom w:val="0"/>
                  <w:divBdr>
                    <w:top w:val="none" w:sz="0" w:space="0" w:color="auto"/>
                    <w:left w:val="none" w:sz="0" w:space="0" w:color="auto"/>
                    <w:bottom w:val="none" w:sz="0" w:space="0" w:color="auto"/>
                    <w:right w:val="none" w:sz="0" w:space="0" w:color="auto"/>
                  </w:divBdr>
                </w:div>
                <w:div w:id="456416465">
                  <w:marLeft w:val="480"/>
                  <w:marRight w:val="0"/>
                  <w:marTop w:val="0"/>
                  <w:marBottom w:val="0"/>
                  <w:divBdr>
                    <w:top w:val="none" w:sz="0" w:space="0" w:color="auto"/>
                    <w:left w:val="none" w:sz="0" w:space="0" w:color="auto"/>
                    <w:bottom w:val="none" w:sz="0" w:space="0" w:color="auto"/>
                    <w:right w:val="none" w:sz="0" w:space="0" w:color="auto"/>
                  </w:divBdr>
                </w:div>
                <w:div w:id="461702752">
                  <w:marLeft w:val="480"/>
                  <w:marRight w:val="0"/>
                  <w:marTop w:val="0"/>
                  <w:marBottom w:val="0"/>
                  <w:divBdr>
                    <w:top w:val="none" w:sz="0" w:space="0" w:color="auto"/>
                    <w:left w:val="none" w:sz="0" w:space="0" w:color="auto"/>
                    <w:bottom w:val="none" w:sz="0" w:space="0" w:color="auto"/>
                    <w:right w:val="none" w:sz="0" w:space="0" w:color="auto"/>
                  </w:divBdr>
                </w:div>
                <w:div w:id="502866184">
                  <w:marLeft w:val="480"/>
                  <w:marRight w:val="0"/>
                  <w:marTop w:val="0"/>
                  <w:marBottom w:val="0"/>
                  <w:divBdr>
                    <w:top w:val="none" w:sz="0" w:space="0" w:color="auto"/>
                    <w:left w:val="none" w:sz="0" w:space="0" w:color="auto"/>
                    <w:bottom w:val="none" w:sz="0" w:space="0" w:color="auto"/>
                    <w:right w:val="none" w:sz="0" w:space="0" w:color="auto"/>
                  </w:divBdr>
                </w:div>
                <w:div w:id="515847095">
                  <w:marLeft w:val="480"/>
                  <w:marRight w:val="0"/>
                  <w:marTop w:val="0"/>
                  <w:marBottom w:val="0"/>
                  <w:divBdr>
                    <w:top w:val="none" w:sz="0" w:space="0" w:color="auto"/>
                    <w:left w:val="none" w:sz="0" w:space="0" w:color="auto"/>
                    <w:bottom w:val="none" w:sz="0" w:space="0" w:color="auto"/>
                    <w:right w:val="none" w:sz="0" w:space="0" w:color="auto"/>
                  </w:divBdr>
                </w:div>
                <w:div w:id="543057870">
                  <w:marLeft w:val="480"/>
                  <w:marRight w:val="0"/>
                  <w:marTop w:val="0"/>
                  <w:marBottom w:val="0"/>
                  <w:divBdr>
                    <w:top w:val="none" w:sz="0" w:space="0" w:color="auto"/>
                    <w:left w:val="none" w:sz="0" w:space="0" w:color="auto"/>
                    <w:bottom w:val="none" w:sz="0" w:space="0" w:color="auto"/>
                    <w:right w:val="none" w:sz="0" w:space="0" w:color="auto"/>
                  </w:divBdr>
                </w:div>
                <w:div w:id="570430016">
                  <w:marLeft w:val="480"/>
                  <w:marRight w:val="0"/>
                  <w:marTop w:val="0"/>
                  <w:marBottom w:val="0"/>
                  <w:divBdr>
                    <w:top w:val="none" w:sz="0" w:space="0" w:color="auto"/>
                    <w:left w:val="none" w:sz="0" w:space="0" w:color="auto"/>
                    <w:bottom w:val="none" w:sz="0" w:space="0" w:color="auto"/>
                    <w:right w:val="none" w:sz="0" w:space="0" w:color="auto"/>
                  </w:divBdr>
                </w:div>
                <w:div w:id="611860042">
                  <w:marLeft w:val="480"/>
                  <w:marRight w:val="0"/>
                  <w:marTop w:val="0"/>
                  <w:marBottom w:val="0"/>
                  <w:divBdr>
                    <w:top w:val="none" w:sz="0" w:space="0" w:color="auto"/>
                    <w:left w:val="none" w:sz="0" w:space="0" w:color="auto"/>
                    <w:bottom w:val="none" w:sz="0" w:space="0" w:color="auto"/>
                    <w:right w:val="none" w:sz="0" w:space="0" w:color="auto"/>
                  </w:divBdr>
                </w:div>
                <w:div w:id="621111863">
                  <w:marLeft w:val="480"/>
                  <w:marRight w:val="0"/>
                  <w:marTop w:val="0"/>
                  <w:marBottom w:val="0"/>
                  <w:divBdr>
                    <w:top w:val="none" w:sz="0" w:space="0" w:color="auto"/>
                    <w:left w:val="none" w:sz="0" w:space="0" w:color="auto"/>
                    <w:bottom w:val="none" w:sz="0" w:space="0" w:color="auto"/>
                    <w:right w:val="none" w:sz="0" w:space="0" w:color="auto"/>
                  </w:divBdr>
                </w:div>
                <w:div w:id="624970968">
                  <w:marLeft w:val="480"/>
                  <w:marRight w:val="0"/>
                  <w:marTop w:val="0"/>
                  <w:marBottom w:val="0"/>
                  <w:divBdr>
                    <w:top w:val="none" w:sz="0" w:space="0" w:color="auto"/>
                    <w:left w:val="none" w:sz="0" w:space="0" w:color="auto"/>
                    <w:bottom w:val="none" w:sz="0" w:space="0" w:color="auto"/>
                    <w:right w:val="none" w:sz="0" w:space="0" w:color="auto"/>
                  </w:divBdr>
                </w:div>
                <w:div w:id="714433050">
                  <w:marLeft w:val="480"/>
                  <w:marRight w:val="0"/>
                  <w:marTop w:val="0"/>
                  <w:marBottom w:val="0"/>
                  <w:divBdr>
                    <w:top w:val="none" w:sz="0" w:space="0" w:color="auto"/>
                    <w:left w:val="none" w:sz="0" w:space="0" w:color="auto"/>
                    <w:bottom w:val="none" w:sz="0" w:space="0" w:color="auto"/>
                    <w:right w:val="none" w:sz="0" w:space="0" w:color="auto"/>
                  </w:divBdr>
                </w:div>
                <w:div w:id="758406657">
                  <w:marLeft w:val="480"/>
                  <w:marRight w:val="0"/>
                  <w:marTop w:val="0"/>
                  <w:marBottom w:val="0"/>
                  <w:divBdr>
                    <w:top w:val="none" w:sz="0" w:space="0" w:color="auto"/>
                    <w:left w:val="none" w:sz="0" w:space="0" w:color="auto"/>
                    <w:bottom w:val="none" w:sz="0" w:space="0" w:color="auto"/>
                    <w:right w:val="none" w:sz="0" w:space="0" w:color="auto"/>
                  </w:divBdr>
                </w:div>
                <w:div w:id="831946276">
                  <w:marLeft w:val="480"/>
                  <w:marRight w:val="0"/>
                  <w:marTop w:val="0"/>
                  <w:marBottom w:val="0"/>
                  <w:divBdr>
                    <w:top w:val="none" w:sz="0" w:space="0" w:color="auto"/>
                    <w:left w:val="none" w:sz="0" w:space="0" w:color="auto"/>
                    <w:bottom w:val="none" w:sz="0" w:space="0" w:color="auto"/>
                    <w:right w:val="none" w:sz="0" w:space="0" w:color="auto"/>
                  </w:divBdr>
                </w:div>
                <w:div w:id="865487936">
                  <w:marLeft w:val="480"/>
                  <w:marRight w:val="0"/>
                  <w:marTop w:val="0"/>
                  <w:marBottom w:val="0"/>
                  <w:divBdr>
                    <w:top w:val="none" w:sz="0" w:space="0" w:color="auto"/>
                    <w:left w:val="none" w:sz="0" w:space="0" w:color="auto"/>
                    <w:bottom w:val="none" w:sz="0" w:space="0" w:color="auto"/>
                    <w:right w:val="none" w:sz="0" w:space="0" w:color="auto"/>
                  </w:divBdr>
                </w:div>
                <w:div w:id="886337965">
                  <w:marLeft w:val="480"/>
                  <w:marRight w:val="0"/>
                  <w:marTop w:val="0"/>
                  <w:marBottom w:val="0"/>
                  <w:divBdr>
                    <w:top w:val="none" w:sz="0" w:space="0" w:color="auto"/>
                    <w:left w:val="none" w:sz="0" w:space="0" w:color="auto"/>
                    <w:bottom w:val="none" w:sz="0" w:space="0" w:color="auto"/>
                    <w:right w:val="none" w:sz="0" w:space="0" w:color="auto"/>
                  </w:divBdr>
                </w:div>
                <w:div w:id="888151786">
                  <w:marLeft w:val="480"/>
                  <w:marRight w:val="0"/>
                  <w:marTop w:val="0"/>
                  <w:marBottom w:val="0"/>
                  <w:divBdr>
                    <w:top w:val="none" w:sz="0" w:space="0" w:color="auto"/>
                    <w:left w:val="none" w:sz="0" w:space="0" w:color="auto"/>
                    <w:bottom w:val="none" w:sz="0" w:space="0" w:color="auto"/>
                    <w:right w:val="none" w:sz="0" w:space="0" w:color="auto"/>
                  </w:divBdr>
                </w:div>
                <w:div w:id="929046049">
                  <w:marLeft w:val="480"/>
                  <w:marRight w:val="0"/>
                  <w:marTop w:val="0"/>
                  <w:marBottom w:val="0"/>
                  <w:divBdr>
                    <w:top w:val="none" w:sz="0" w:space="0" w:color="auto"/>
                    <w:left w:val="none" w:sz="0" w:space="0" w:color="auto"/>
                    <w:bottom w:val="none" w:sz="0" w:space="0" w:color="auto"/>
                    <w:right w:val="none" w:sz="0" w:space="0" w:color="auto"/>
                  </w:divBdr>
                </w:div>
                <w:div w:id="939483763">
                  <w:marLeft w:val="480"/>
                  <w:marRight w:val="0"/>
                  <w:marTop w:val="0"/>
                  <w:marBottom w:val="0"/>
                  <w:divBdr>
                    <w:top w:val="none" w:sz="0" w:space="0" w:color="auto"/>
                    <w:left w:val="none" w:sz="0" w:space="0" w:color="auto"/>
                    <w:bottom w:val="none" w:sz="0" w:space="0" w:color="auto"/>
                    <w:right w:val="none" w:sz="0" w:space="0" w:color="auto"/>
                  </w:divBdr>
                </w:div>
                <w:div w:id="949043617">
                  <w:marLeft w:val="480"/>
                  <w:marRight w:val="0"/>
                  <w:marTop w:val="0"/>
                  <w:marBottom w:val="0"/>
                  <w:divBdr>
                    <w:top w:val="none" w:sz="0" w:space="0" w:color="auto"/>
                    <w:left w:val="none" w:sz="0" w:space="0" w:color="auto"/>
                    <w:bottom w:val="none" w:sz="0" w:space="0" w:color="auto"/>
                    <w:right w:val="none" w:sz="0" w:space="0" w:color="auto"/>
                  </w:divBdr>
                </w:div>
                <w:div w:id="960186579">
                  <w:marLeft w:val="480"/>
                  <w:marRight w:val="0"/>
                  <w:marTop w:val="0"/>
                  <w:marBottom w:val="0"/>
                  <w:divBdr>
                    <w:top w:val="none" w:sz="0" w:space="0" w:color="auto"/>
                    <w:left w:val="none" w:sz="0" w:space="0" w:color="auto"/>
                    <w:bottom w:val="none" w:sz="0" w:space="0" w:color="auto"/>
                    <w:right w:val="none" w:sz="0" w:space="0" w:color="auto"/>
                  </w:divBdr>
                </w:div>
                <w:div w:id="977027506">
                  <w:marLeft w:val="480"/>
                  <w:marRight w:val="0"/>
                  <w:marTop w:val="0"/>
                  <w:marBottom w:val="0"/>
                  <w:divBdr>
                    <w:top w:val="none" w:sz="0" w:space="0" w:color="auto"/>
                    <w:left w:val="none" w:sz="0" w:space="0" w:color="auto"/>
                    <w:bottom w:val="none" w:sz="0" w:space="0" w:color="auto"/>
                    <w:right w:val="none" w:sz="0" w:space="0" w:color="auto"/>
                  </w:divBdr>
                </w:div>
                <w:div w:id="1029062267">
                  <w:marLeft w:val="480"/>
                  <w:marRight w:val="0"/>
                  <w:marTop w:val="0"/>
                  <w:marBottom w:val="0"/>
                  <w:divBdr>
                    <w:top w:val="none" w:sz="0" w:space="0" w:color="auto"/>
                    <w:left w:val="none" w:sz="0" w:space="0" w:color="auto"/>
                    <w:bottom w:val="none" w:sz="0" w:space="0" w:color="auto"/>
                    <w:right w:val="none" w:sz="0" w:space="0" w:color="auto"/>
                  </w:divBdr>
                </w:div>
                <w:div w:id="1053308757">
                  <w:marLeft w:val="480"/>
                  <w:marRight w:val="0"/>
                  <w:marTop w:val="0"/>
                  <w:marBottom w:val="0"/>
                  <w:divBdr>
                    <w:top w:val="none" w:sz="0" w:space="0" w:color="auto"/>
                    <w:left w:val="none" w:sz="0" w:space="0" w:color="auto"/>
                    <w:bottom w:val="none" w:sz="0" w:space="0" w:color="auto"/>
                    <w:right w:val="none" w:sz="0" w:space="0" w:color="auto"/>
                  </w:divBdr>
                </w:div>
                <w:div w:id="1054740129">
                  <w:marLeft w:val="480"/>
                  <w:marRight w:val="0"/>
                  <w:marTop w:val="0"/>
                  <w:marBottom w:val="0"/>
                  <w:divBdr>
                    <w:top w:val="none" w:sz="0" w:space="0" w:color="auto"/>
                    <w:left w:val="none" w:sz="0" w:space="0" w:color="auto"/>
                    <w:bottom w:val="none" w:sz="0" w:space="0" w:color="auto"/>
                    <w:right w:val="none" w:sz="0" w:space="0" w:color="auto"/>
                  </w:divBdr>
                </w:div>
                <w:div w:id="1055465438">
                  <w:marLeft w:val="480"/>
                  <w:marRight w:val="0"/>
                  <w:marTop w:val="0"/>
                  <w:marBottom w:val="0"/>
                  <w:divBdr>
                    <w:top w:val="none" w:sz="0" w:space="0" w:color="auto"/>
                    <w:left w:val="none" w:sz="0" w:space="0" w:color="auto"/>
                    <w:bottom w:val="none" w:sz="0" w:space="0" w:color="auto"/>
                    <w:right w:val="none" w:sz="0" w:space="0" w:color="auto"/>
                  </w:divBdr>
                </w:div>
                <w:div w:id="1081876523">
                  <w:marLeft w:val="480"/>
                  <w:marRight w:val="0"/>
                  <w:marTop w:val="0"/>
                  <w:marBottom w:val="0"/>
                  <w:divBdr>
                    <w:top w:val="none" w:sz="0" w:space="0" w:color="auto"/>
                    <w:left w:val="none" w:sz="0" w:space="0" w:color="auto"/>
                    <w:bottom w:val="none" w:sz="0" w:space="0" w:color="auto"/>
                    <w:right w:val="none" w:sz="0" w:space="0" w:color="auto"/>
                  </w:divBdr>
                </w:div>
                <w:div w:id="1086345192">
                  <w:marLeft w:val="480"/>
                  <w:marRight w:val="0"/>
                  <w:marTop w:val="0"/>
                  <w:marBottom w:val="0"/>
                  <w:divBdr>
                    <w:top w:val="none" w:sz="0" w:space="0" w:color="auto"/>
                    <w:left w:val="none" w:sz="0" w:space="0" w:color="auto"/>
                    <w:bottom w:val="none" w:sz="0" w:space="0" w:color="auto"/>
                    <w:right w:val="none" w:sz="0" w:space="0" w:color="auto"/>
                  </w:divBdr>
                </w:div>
                <w:div w:id="1087530762">
                  <w:marLeft w:val="480"/>
                  <w:marRight w:val="0"/>
                  <w:marTop w:val="0"/>
                  <w:marBottom w:val="0"/>
                  <w:divBdr>
                    <w:top w:val="none" w:sz="0" w:space="0" w:color="auto"/>
                    <w:left w:val="none" w:sz="0" w:space="0" w:color="auto"/>
                    <w:bottom w:val="none" w:sz="0" w:space="0" w:color="auto"/>
                    <w:right w:val="none" w:sz="0" w:space="0" w:color="auto"/>
                  </w:divBdr>
                </w:div>
                <w:div w:id="1099377252">
                  <w:marLeft w:val="480"/>
                  <w:marRight w:val="0"/>
                  <w:marTop w:val="0"/>
                  <w:marBottom w:val="0"/>
                  <w:divBdr>
                    <w:top w:val="none" w:sz="0" w:space="0" w:color="auto"/>
                    <w:left w:val="none" w:sz="0" w:space="0" w:color="auto"/>
                    <w:bottom w:val="none" w:sz="0" w:space="0" w:color="auto"/>
                    <w:right w:val="none" w:sz="0" w:space="0" w:color="auto"/>
                  </w:divBdr>
                </w:div>
                <w:div w:id="1115976314">
                  <w:marLeft w:val="480"/>
                  <w:marRight w:val="0"/>
                  <w:marTop w:val="0"/>
                  <w:marBottom w:val="0"/>
                  <w:divBdr>
                    <w:top w:val="none" w:sz="0" w:space="0" w:color="auto"/>
                    <w:left w:val="none" w:sz="0" w:space="0" w:color="auto"/>
                    <w:bottom w:val="none" w:sz="0" w:space="0" w:color="auto"/>
                    <w:right w:val="none" w:sz="0" w:space="0" w:color="auto"/>
                  </w:divBdr>
                </w:div>
                <w:div w:id="1128546496">
                  <w:marLeft w:val="480"/>
                  <w:marRight w:val="0"/>
                  <w:marTop w:val="0"/>
                  <w:marBottom w:val="0"/>
                  <w:divBdr>
                    <w:top w:val="none" w:sz="0" w:space="0" w:color="auto"/>
                    <w:left w:val="none" w:sz="0" w:space="0" w:color="auto"/>
                    <w:bottom w:val="none" w:sz="0" w:space="0" w:color="auto"/>
                    <w:right w:val="none" w:sz="0" w:space="0" w:color="auto"/>
                  </w:divBdr>
                </w:div>
                <w:div w:id="1155878635">
                  <w:marLeft w:val="480"/>
                  <w:marRight w:val="0"/>
                  <w:marTop w:val="0"/>
                  <w:marBottom w:val="0"/>
                  <w:divBdr>
                    <w:top w:val="none" w:sz="0" w:space="0" w:color="auto"/>
                    <w:left w:val="none" w:sz="0" w:space="0" w:color="auto"/>
                    <w:bottom w:val="none" w:sz="0" w:space="0" w:color="auto"/>
                    <w:right w:val="none" w:sz="0" w:space="0" w:color="auto"/>
                  </w:divBdr>
                </w:div>
                <w:div w:id="1174370411">
                  <w:marLeft w:val="480"/>
                  <w:marRight w:val="0"/>
                  <w:marTop w:val="0"/>
                  <w:marBottom w:val="0"/>
                  <w:divBdr>
                    <w:top w:val="none" w:sz="0" w:space="0" w:color="auto"/>
                    <w:left w:val="none" w:sz="0" w:space="0" w:color="auto"/>
                    <w:bottom w:val="none" w:sz="0" w:space="0" w:color="auto"/>
                    <w:right w:val="none" w:sz="0" w:space="0" w:color="auto"/>
                  </w:divBdr>
                </w:div>
                <w:div w:id="1197230966">
                  <w:marLeft w:val="480"/>
                  <w:marRight w:val="0"/>
                  <w:marTop w:val="0"/>
                  <w:marBottom w:val="0"/>
                  <w:divBdr>
                    <w:top w:val="none" w:sz="0" w:space="0" w:color="auto"/>
                    <w:left w:val="none" w:sz="0" w:space="0" w:color="auto"/>
                    <w:bottom w:val="none" w:sz="0" w:space="0" w:color="auto"/>
                    <w:right w:val="none" w:sz="0" w:space="0" w:color="auto"/>
                  </w:divBdr>
                </w:div>
                <w:div w:id="1214655206">
                  <w:marLeft w:val="480"/>
                  <w:marRight w:val="0"/>
                  <w:marTop w:val="0"/>
                  <w:marBottom w:val="0"/>
                  <w:divBdr>
                    <w:top w:val="none" w:sz="0" w:space="0" w:color="auto"/>
                    <w:left w:val="none" w:sz="0" w:space="0" w:color="auto"/>
                    <w:bottom w:val="none" w:sz="0" w:space="0" w:color="auto"/>
                    <w:right w:val="none" w:sz="0" w:space="0" w:color="auto"/>
                  </w:divBdr>
                </w:div>
                <w:div w:id="1293246214">
                  <w:marLeft w:val="480"/>
                  <w:marRight w:val="0"/>
                  <w:marTop w:val="0"/>
                  <w:marBottom w:val="0"/>
                  <w:divBdr>
                    <w:top w:val="none" w:sz="0" w:space="0" w:color="auto"/>
                    <w:left w:val="none" w:sz="0" w:space="0" w:color="auto"/>
                    <w:bottom w:val="none" w:sz="0" w:space="0" w:color="auto"/>
                    <w:right w:val="none" w:sz="0" w:space="0" w:color="auto"/>
                  </w:divBdr>
                </w:div>
                <w:div w:id="1312441319">
                  <w:marLeft w:val="480"/>
                  <w:marRight w:val="0"/>
                  <w:marTop w:val="0"/>
                  <w:marBottom w:val="0"/>
                  <w:divBdr>
                    <w:top w:val="none" w:sz="0" w:space="0" w:color="auto"/>
                    <w:left w:val="none" w:sz="0" w:space="0" w:color="auto"/>
                    <w:bottom w:val="none" w:sz="0" w:space="0" w:color="auto"/>
                    <w:right w:val="none" w:sz="0" w:space="0" w:color="auto"/>
                  </w:divBdr>
                </w:div>
                <w:div w:id="1322662016">
                  <w:marLeft w:val="480"/>
                  <w:marRight w:val="0"/>
                  <w:marTop w:val="0"/>
                  <w:marBottom w:val="0"/>
                  <w:divBdr>
                    <w:top w:val="none" w:sz="0" w:space="0" w:color="auto"/>
                    <w:left w:val="none" w:sz="0" w:space="0" w:color="auto"/>
                    <w:bottom w:val="none" w:sz="0" w:space="0" w:color="auto"/>
                    <w:right w:val="none" w:sz="0" w:space="0" w:color="auto"/>
                  </w:divBdr>
                </w:div>
                <w:div w:id="1380014238">
                  <w:marLeft w:val="480"/>
                  <w:marRight w:val="0"/>
                  <w:marTop w:val="0"/>
                  <w:marBottom w:val="0"/>
                  <w:divBdr>
                    <w:top w:val="none" w:sz="0" w:space="0" w:color="auto"/>
                    <w:left w:val="none" w:sz="0" w:space="0" w:color="auto"/>
                    <w:bottom w:val="none" w:sz="0" w:space="0" w:color="auto"/>
                    <w:right w:val="none" w:sz="0" w:space="0" w:color="auto"/>
                  </w:divBdr>
                </w:div>
                <w:div w:id="1381897934">
                  <w:marLeft w:val="480"/>
                  <w:marRight w:val="0"/>
                  <w:marTop w:val="0"/>
                  <w:marBottom w:val="0"/>
                  <w:divBdr>
                    <w:top w:val="none" w:sz="0" w:space="0" w:color="auto"/>
                    <w:left w:val="none" w:sz="0" w:space="0" w:color="auto"/>
                    <w:bottom w:val="none" w:sz="0" w:space="0" w:color="auto"/>
                    <w:right w:val="none" w:sz="0" w:space="0" w:color="auto"/>
                  </w:divBdr>
                </w:div>
                <w:div w:id="1394234300">
                  <w:marLeft w:val="480"/>
                  <w:marRight w:val="0"/>
                  <w:marTop w:val="0"/>
                  <w:marBottom w:val="0"/>
                  <w:divBdr>
                    <w:top w:val="none" w:sz="0" w:space="0" w:color="auto"/>
                    <w:left w:val="none" w:sz="0" w:space="0" w:color="auto"/>
                    <w:bottom w:val="none" w:sz="0" w:space="0" w:color="auto"/>
                    <w:right w:val="none" w:sz="0" w:space="0" w:color="auto"/>
                  </w:divBdr>
                </w:div>
                <w:div w:id="1395663933">
                  <w:marLeft w:val="480"/>
                  <w:marRight w:val="0"/>
                  <w:marTop w:val="0"/>
                  <w:marBottom w:val="0"/>
                  <w:divBdr>
                    <w:top w:val="none" w:sz="0" w:space="0" w:color="auto"/>
                    <w:left w:val="none" w:sz="0" w:space="0" w:color="auto"/>
                    <w:bottom w:val="none" w:sz="0" w:space="0" w:color="auto"/>
                    <w:right w:val="none" w:sz="0" w:space="0" w:color="auto"/>
                  </w:divBdr>
                </w:div>
                <w:div w:id="1440298752">
                  <w:marLeft w:val="480"/>
                  <w:marRight w:val="0"/>
                  <w:marTop w:val="0"/>
                  <w:marBottom w:val="0"/>
                  <w:divBdr>
                    <w:top w:val="none" w:sz="0" w:space="0" w:color="auto"/>
                    <w:left w:val="none" w:sz="0" w:space="0" w:color="auto"/>
                    <w:bottom w:val="none" w:sz="0" w:space="0" w:color="auto"/>
                    <w:right w:val="none" w:sz="0" w:space="0" w:color="auto"/>
                  </w:divBdr>
                </w:div>
                <w:div w:id="1459450207">
                  <w:marLeft w:val="480"/>
                  <w:marRight w:val="0"/>
                  <w:marTop w:val="0"/>
                  <w:marBottom w:val="0"/>
                  <w:divBdr>
                    <w:top w:val="none" w:sz="0" w:space="0" w:color="auto"/>
                    <w:left w:val="none" w:sz="0" w:space="0" w:color="auto"/>
                    <w:bottom w:val="none" w:sz="0" w:space="0" w:color="auto"/>
                    <w:right w:val="none" w:sz="0" w:space="0" w:color="auto"/>
                  </w:divBdr>
                </w:div>
                <w:div w:id="1468279997">
                  <w:marLeft w:val="480"/>
                  <w:marRight w:val="0"/>
                  <w:marTop w:val="0"/>
                  <w:marBottom w:val="0"/>
                  <w:divBdr>
                    <w:top w:val="none" w:sz="0" w:space="0" w:color="auto"/>
                    <w:left w:val="none" w:sz="0" w:space="0" w:color="auto"/>
                    <w:bottom w:val="none" w:sz="0" w:space="0" w:color="auto"/>
                    <w:right w:val="none" w:sz="0" w:space="0" w:color="auto"/>
                  </w:divBdr>
                </w:div>
                <w:div w:id="1479302881">
                  <w:marLeft w:val="480"/>
                  <w:marRight w:val="0"/>
                  <w:marTop w:val="0"/>
                  <w:marBottom w:val="0"/>
                  <w:divBdr>
                    <w:top w:val="none" w:sz="0" w:space="0" w:color="auto"/>
                    <w:left w:val="none" w:sz="0" w:space="0" w:color="auto"/>
                    <w:bottom w:val="none" w:sz="0" w:space="0" w:color="auto"/>
                    <w:right w:val="none" w:sz="0" w:space="0" w:color="auto"/>
                  </w:divBdr>
                </w:div>
                <w:div w:id="1505054980">
                  <w:marLeft w:val="480"/>
                  <w:marRight w:val="0"/>
                  <w:marTop w:val="0"/>
                  <w:marBottom w:val="0"/>
                  <w:divBdr>
                    <w:top w:val="none" w:sz="0" w:space="0" w:color="auto"/>
                    <w:left w:val="none" w:sz="0" w:space="0" w:color="auto"/>
                    <w:bottom w:val="none" w:sz="0" w:space="0" w:color="auto"/>
                    <w:right w:val="none" w:sz="0" w:space="0" w:color="auto"/>
                  </w:divBdr>
                </w:div>
                <w:div w:id="1517385126">
                  <w:marLeft w:val="480"/>
                  <w:marRight w:val="0"/>
                  <w:marTop w:val="0"/>
                  <w:marBottom w:val="0"/>
                  <w:divBdr>
                    <w:top w:val="none" w:sz="0" w:space="0" w:color="auto"/>
                    <w:left w:val="none" w:sz="0" w:space="0" w:color="auto"/>
                    <w:bottom w:val="none" w:sz="0" w:space="0" w:color="auto"/>
                    <w:right w:val="none" w:sz="0" w:space="0" w:color="auto"/>
                  </w:divBdr>
                </w:div>
                <w:div w:id="1521312524">
                  <w:marLeft w:val="480"/>
                  <w:marRight w:val="0"/>
                  <w:marTop w:val="0"/>
                  <w:marBottom w:val="0"/>
                  <w:divBdr>
                    <w:top w:val="none" w:sz="0" w:space="0" w:color="auto"/>
                    <w:left w:val="none" w:sz="0" w:space="0" w:color="auto"/>
                    <w:bottom w:val="none" w:sz="0" w:space="0" w:color="auto"/>
                    <w:right w:val="none" w:sz="0" w:space="0" w:color="auto"/>
                  </w:divBdr>
                </w:div>
                <w:div w:id="1547257186">
                  <w:marLeft w:val="480"/>
                  <w:marRight w:val="0"/>
                  <w:marTop w:val="0"/>
                  <w:marBottom w:val="0"/>
                  <w:divBdr>
                    <w:top w:val="none" w:sz="0" w:space="0" w:color="auto"/>
                    <w:left w:val="none" w:sz="0" w:space="0" w:color="auto"/>
                    <w:bottom w:val="none" w:sz="0" w:space="0" w:color="auto"/>
                    <w:right w:val="none" w:sz="0" w:space="0" w:color="auto"/>
                  </w:divBdr>
                </w:div>
                <w:div w:id="1557398145">
                  <w:marLeft w:val="480"/>
                  <w:marRight w:val="0"/>
                  <w:marTop w:val="0"/>
                  <w:marBottom w:val="0"/>
                  <w:divBdr>
                    <w:top w:val="none" w:sz="0" w:space="0" w:color="auto"/>
                    <w:left w:val="none" w:sz="0" w:space="0" w:color="auto"/>
                    <w:bottom w:val="none" w:sz="0" w:space="0" w:color="auto"/>
                    <w:right w:val="none" w:sz="0" w:space="0" w:color="auto"/>
                  </w:divBdr>
                </w:div>
                <w:div w:id="1574392780">
                  <w:marLeft w:val="480"/>
                  <w:marRight w:val="0"/>
                  <w:marTop w:val="0"/>
                  <w:marBottom w:val="0"/>
                  <w:divBdr>
                    <w:top w:val="none" w:sz="0" w:space="0" w:color="auto"/>
                    <w:left w:val="none" w:sz="0" w:space="0" w:color="auto"/>
                    <w:bottom w:val="none" w:sz="0" w:space="0" w:color="auto"/>
                    <w:right w:val="none" w:sz="0" w:space="0" w:color="auto"/>
                  </w:divBdr>
                </w:div>
                <w:div w:id="1641809338">
                  <w:marLeft w:val="480"/>
                  <w:marRight w:val="0"/>
                  <w:marTop w:val="0"/>
                  <w:marBottom w:val="0"/>
                  <w:divBdr>
                    <w:top w:val="none" w:sz="0" w:space="0" w:color="auto"/>
                    <w:left w:val="none" w:sz="0" w:space="0" w:color="auto"/>
                    <w:bottom w:val="none" w:sz="0" w:space="0" w:color="auto"/>
                    <w:right w:val="none" w:sz="0" w:space="0" w:color="auto"/>
                  </w:divBdr>
                </w:div>
                <w:div w:id="1648508033">
                  <w:marLeft w:val="480"/>
                  <w:marRight w:val="0"/>
                  <w:marTop w:val="0"/>
                  <w:marBottom w:val="0"/>
                  <w:divBdr>
                    <w:top w:val="none" w:sz="0" w:space="0" w:color="auto"/>
                    <w:left w:val="none" w:sz="0" w:space="0" w:color="auto"/>
                    <w:bottom w:val="none" w:sz="0" w:space="0" w:color="auto"/>
                    <w:right w:val="none" w:sz="0" w:space="0" w:color="auto"/>
                  </w:divBdr>
                </w:div>
                <w:div w:id="1656758756">
                  <w:marLeft w:val="480"/>
                  <w:marRight w:val="0"/>
                  <w:marTop w:val="0"/>
                  <w:marBottom w:val="0"/>
                  <w:divBdr>
                    <w:top w:val="none" w:sz="0" w:space="0" w:color="auto"/>
                    <w:left w:val="none" w:sz="0" w:space="0" w:color="auto"/>
                    <w:bottom w:val="none" w:sz="0" w:space="0" w:color="auto"/>
                    <w:right w:val="none" w:sz="0" w:space="0" w:color="auto"/>
                  </w:divBdr>
                </w:div>
                <w:div w:id="1703818859">
                  <w:marLeft w:val="480"/>
                  <w:marRight w:val="0"/>
                  <w:marTop w:val="0"/>
                  <w:marBottom w:val="0"/>
                  <w:divBdr>
                    <w:top w:val="none" w:sz="0" w:space="0" w:color="auto"/>
                    <w:left w:val="none" w:sz="0" w:space="0" w:color="auto"/>
                    <w:bottom w:val="none" w:sz="0" w:space="0" w:color="auto"/>
                    <w:right w:val="none" w:sz="0" w:space="0" w:color="auto"/>
                  </w:divBdr>
                </w:div>
                <w:div w:id="1748308488">
                  <w:marLeft w:val="480"/>
                  <w:marRight w:val="0"/>
                  <w:marTop w:val="0"/>
                  <w:marBottom w:val="0"/>
                  <w:divBdr>
                    <w:top w:val="none" w:sz="0" w:space="0" w:color="auto"/>
                    <w:left w:val="none" w:sz="0" w:space="0" w:color="auto"/>
                    <w:bottom w:val="none" w:sz="0" w:space="0" w:color="auto"/>
                    <w:right w:val="none" w:sz="0" w:space="0" w:color="auto"/>
                  </w:divBdr>
                </w:div>
                <w:div w:id="1791894544">
                  <w:marLeft w:val="480"/>
                  <w:marRight w:val="0"/>
                  <w:marTop w:val="0"/>
                  <w:marBottom w:val="0"/>
                  <w:divBdr>
                    <w:top w:val="none" w:sz="0" w:space="0" w:color="auto"/>
                    <w:left w:val="none" w:sz="0" w:space="0" w:color="auto"/>
                    <w:bottom w:val="none" w:sz="0" w:space="0" w:color="auto"/>
                    <w:right w:val="none" w:sz="0" w:space="0" w:color="auto"/>
                  </w:divBdr>
                </w:div>
                <w:div w:id="1809205451">
                  <w:marLeft w:val="480"/>
                  <w:marRight w:val="0"/>
                  <w:marTop w:val="0"/>
                  <w:marBottom w:val="0"/>
                  <w:divBdr>
                    <w:top w:val="none" w:sz="0" w:space="0" w:color="auto"/>
                    <w:left w:val="none" w:sz="0" w:space="0" w:color="auto"/>
                    <w:bottom w:val="none" w:sz="0" w:space="0" w:color="auto"/>
                    <w:right w:val="none" w:sz="0" w:space="0" w:color="auto"/>
                  </w:divBdr>
                </w:div>
                <w:div w:id="1846822423">
                  <w:marLeft w:val="480"/>
                  <w:marRight w:val="0"/>
                  <w:marTop w:val="0"/>
                  <w:marBottom w:val="0"/>
                  <w:divBdr>
                    <w:top w:val="none" w:sz="0" w:space="0" w:color="auto"/>
                    <w:left w:val="none" w:sz="0" w:space="0" w:color="auto"/>
                    <w:bottom w:val="none" w:sz="0" w:space="0" w:color="auto"/>
                    <w:right w:val="none" w:sz="0" w:space="0" w:color="auto"/>
                  </w:divBdr>
                </w:div>
                <w:div w:id="1847867518">
                  <w:marLeft w:val="480"/>
                  <w:marRight w:val="0"/>
                  <w:marTop w:val="0"/>
                  <w:marBottom w:val="0"/>
                  <w:divBdr>
                    <w:top w:val="none" w:sz="0" w:space="0" w:color="auto"/>
                    <w:left w:val="none" w:sz="0" w:space="0" w:color="auto"/>
                    <w:bottom w:val="none" w:sz="0" w:space="0" w:color="auto"/>
                    <w:right w:val="none" w:sz="0" w:space="0" w:color="auto"/>
                  </w:divBdr>
                </w:div>
                <w:div w:id="1849903452">
                  <w:marLeft w:val="480"/>
                  <w:marRight w:val="0"/>
                  <w:marTop w:val="0"/>
                  <w:marBottom w:val="0"/>
                  <w:divBdr>
                    <w:top w:val="none" w:sz="0" w:space="0" w:color="auto"/>
                    <w:left w:val="none" w:sz="0" w:space="0" w:color="auto"/>
                    <w:bottom w:val="none" w:sz="0" w:space="0" w:color="auto"/>
                    <w:right w:val="none" w:sz="0" w:space="0" w:color="auto"/>
                  </w:divBdr>
                </w:div>
                <w:div w:id="1874809304">
                  <w:marLeft w:val="480"/>
                  <w:marRight w:val="0"/>
                  <w:marTop w:val="0"/>
                  <w:marBottom w:val="0"/>
                  <w:divBdr>
                    <w:top w:val="none" w:sz="0" w:space="0" w:color="auto"/>
                    <w:left w:val="none" w:sz="0" w:space="0" w:color="auto"/>
                    <w:bottom w:val="none" w:sz="0" w:space="0" w:color="auto"/>
                    <w:right w:val="none" w:sz="0" w:space="0" w:color="auto"/>
                  </w:divBdr>
                </w:div>
                <w:div w:id="1931625176">
                  <w:marLeft w:val="480"/>
                  <w:marRight w:val="0"/>
                  <w:marTop w:val="0"/>
                  <w:marBottom w:val="0"/>
                  <w:divBdr>
                    <w:top w:val="none" w:sz="0" w:space="0" w:color="auto"/>
                    <w:left w:val="none" w:sz="0" w:space="0" w:color="auto"/>
                    <w:bottom w:val="none" w:sz="0" w:space="0" w:color="auto"/>
                    <w:right w:val="none" w:sz="0" w:space="0" w:color="auto"/>
                  </w:divBdr>
                </w:div>
                <w:div w:id="1954052988">
                  <w:marLeft w:val="480"/>
                  <w:marRight w:val="0"/>
                  <w:marTop w:val="0"/>
                  <w:marBottom w:val="0"/>
                  <w:divBdr>
                    <w:top w:val="none" w:sz="0" w:space="0" w:color="auto"/>
                    <w:left w:val="none" w:sz="0" w:space="0" w:color="auto"/>
                    <w:bottom w:val="none" w:sz="0" w:space="0" w:color="auto"/>
                    <w:right w:val="none" w:sz="0" w:space="0" w:color="auto"/>
                  </w:divBdr>
                </w:div>
                <w:div w:id="1954903585">
                  <w:marLeft w:val="480"/>
                  <w:marRight w:val="0"/>
                  <w:marTop w:val="0"/>
                  <w:marBottom w:val="0"/>
                  <w:divBdr>
                    <w:top w:val="none" w:sz="0" w:space="0" w:color="auto"/>
                    <w:left w:val="none" w:sz="0" w:space="0" w:color="auto"/>
                    <w:bottom w:val="none" w:sz="0" w:space="0" w:color="auto"/>
                    <w:right w:val="none" w:sz="0" w:space="0" w:color="auto"/>
                  </w:divBdr>
                </w:div>
                <w:div w:id="1982806206">
                  <w:marLeft w:val="480"/>
                  <w:marRight w:val="0"/>
                  <w:marTop w:val="0"/>
                  <w:marBottom w:val="0"/>
                  <w:divBdr>
                    <w:top w:val="none" w:sz="0" w:space="0" w:color="auto"/>
                    <w:left w:val="none" w:sz="0" w:space="0" w:color="auto"/>
                    <w:bottom w:val="none" w:sz="0" w:space="0" w:color="auto"/>
                    <w:right w:val="none" w:sz="0" w:space="0" w:color="auto"/>
                  </w:divBdr>
                </w:div>
                <w:div w:id="2002543558">
                  <w:marLeft w:val="480"/>
                  <w:marRight w:val="0"/>
                  <w:marTop w:val="0"/>
                  <w:marBottom w:val="0"/>
                  <w:divBdr>
                    <w:top w:val="none" w:sz="0" w:space="0" w:color="auto"/>
                    <w:left w:val="none" w:sz="0" w:space="0" w:color="auto"/>
                    <w:bottom w:val="none" w:sz="0" w:space="0" w:color="auto"/>
                    <w:right w:val="none" w:sz="0" w:space="0" w:color="auto"/>
                  </w:divBdr>
                </w:div>
                <w:div w:id="2004621340">
                  <w:marLeft w:val="480"/>
                  <w:marRight w:val="0"/>
                  <w:marTop w:val="0"/>
                  <w:marBottom w:val="0"/>
                  <w:divBdr>
                    <w:top w:val="none" w:sz="0" w:space="0" w:color="auto"/>
                    <w:left w:val="none" w:sz="0" w:space="0" w:color="auto"/>
                    <w:bottom w:val="none" w:sz="0" w:space="0" w:color="auto"/>
                    <w:right w:val="none" w:sz="0" w:space="0" w:color="auto"/>
                  </w:divBdr>
                </w:div>
                <w:div w:id="2051758151">
                  <w:marLeft w:val="480"/>
                  <w:marRight w:val="0"/>
                  <w:marTop w:val="0"/>
                  <w:marBottom w:val="0"/>
                  <w:divBdr>
                    <w:top w:val="none" w:sz="0" w:space="0" w:color="auto"/>
                    <w:left w:val="none" w:sz="0" w:space="0" w:color="auto"/>
                    <w:bottom w:val="none" w:sz="0" w:space="0" w:color="auto"/>
                    <w:right w:val="none" w:sz="0" w:space="0" w:color="auto"/>
                  </w:divBdr>
                </w:div>
                <w:div w:id="2083872107">
                  <w:marLeft w:val="480"/>
                  <w:marRight w:val="0"/>
                  <w:marTop w:val="0"/>
                  <w:marBottom w:val="0"/>
                  <w:divBdr>
                    <w:top w:val="none" w:sz="0" w:space="0" w:color="auto"/>
                    <w:left w:val="none" w:sz="0" w:space="0" w:color="auto"/>
                    <w:bottom w:val="none" w:sz="0" w:space="0" w:color="auto"/>
                    <w:right w:val="none" w:sz="0" w:space="0" w:color="auto"/>
                  </w:divBdr>
                </w:div>
                <w:div w:id="2107192048">
                  <w:marLeft w:val="480"/>
                  <w:marRight w:val="0"/>
                  <w:marTop w:val="0"/>
                  <w:marBottom w:val="0"/>
                  <w:divBdr>
                    <w:top w:val="none" w:sz="0" w:space="0" w:color="auto"/>
                    <w:left w:val="none" w:sz="0" w:space="0" w:color="auto"/>
                    <w:bottom w:val="none" w:sz="0" w:space="0" w:color="auto"/>
                    <w:right w:val="none" w:sz="0" w:space="0" w:color="auto"/>
                  </w:divBdr>
                </w:div>
                <w:div w:id="2134904579">
                  <w:marLeft w:val="480"/>
                  <w:marRight w:val="0"/>
                  <w:marTop w:val="0"/>
                  <w:marBottom w:val="0"/>
                  <w:divBdr>
                    <w:top w:val="none" w:sz="0" w:space="0" w:color="auto"/>
                    <w:left w:val="none" w:sz="0" w:space="0" w:color="auto"/>
                    <w:bottom w:val="none" w:sz="0" w:space="0" w:color="auto"/>
                    <w:right w:val="none" w:sz="0" w:space="0" w:color="auto"/>
                  </w:divBdr>
                </w:div>
                <w:div w:id="2138526692">
                  <w:marLeft w:val="480"/>
                  <w:marRight w:val="0"/>
                  <w:marTop w:val="0"/>
                  <w:marBottom w:val="0"/>
                  <w:divBdr>
                    <w:top w:val="none" w:sz="0" w:space="0" w:color="auto"/>
                    <w:left w:val="none" w:sz="0" w:space="0" w:color="auto"/>
                    <w:bottom w:val="none" w:sz="0" w:space="0" w:color="auto"/>
                    <w:right w:val="none" w:sz="0" w:space="0" w:color="auto"/>
                  </w:divBdr>
                </w:div>
              </w:divsChild>
            </w:div>
            <w:div w:id="733049331">
              <w:marLeft w:val="0"/>
              <w:marRight w:val="0"/>
              <w:marTop w:val="0"/>
              <w:marBottom w:val="0"/>
              <w:divBdr>
                <w:top w:val="none" w:sz="0" w:space="0" w:color="auto"/>
                <w:left w:val="none" w:sz="0" w:space="0" w:color="auto"/>
                <w:bottom w:val="none" w:sz="0" w:space="0" w:color="auto"/>
                <w:right w:val="none" w:sz="0" w:space="0" w:color="auto"/>
              </w:divBdr>
              <w:divsChild>
                <w:div w:id="5832856">
                  <w:marLeft w:val="480"/>
                  <w:marRight w:val="0"/>
                  <w:marTop w:val="0"/>
                  <w:marBottom w:val="0"/>
                  <w:divBdr>
                    <w:top w:val="none" w:sz="0" w:space="0" w:color="auto"/>
                    <w:left w:val="none" w:sz="0" w:space="0" w:color="auto"/>
                    <w:bottom w:val="none" w:sz="0" w:space="0" w:color="auto"/>
                    <w:right w:val="none" w:sz="0" w:space="0" w:color="auto"/>
                  </w:divBdr>
                </w:div>
                <w:div w:id="35475825">
                  <w:marLeft w:val="480"/>
                  <w:marRight w:val="0"/>
                  <w:marTop w:val="0"/>
                  <w:marBottom w:val="0"/>
                  <w:divBdr>
                    <w:top w:val="none" w:sz="0" w:space="0" w:color="auto"/>
                    <w:left w:val="none" w:sz="0" w:space="0" w:color="auto"/>
                    <w:bottom w:val="none" w:sz="0" w:space="0" w:color="auto"/>
                    <w:right w:val="none" w:sz="0" w:space="0" w:color="auto"/>
                  </w:divBdr>
                </w:div>
                <w:div w:id="57673540">
                  <w:marLeft w:val="480"/>
                  <w:marRight w:val="0"/>
                  <w:marTop w:val="0"/>
                  <w:marBottom w:val="0"/>
                  <w:divBdr>
                    <w:top w:val="none" w:sz="0" w:space="0" w:color="auto"/>
                    <w:left w:val="none" w:sz="0" w:space="0" w:color="auto"/>
                    <w:bottom w:val="none" w:sz="0" w:space="0" w:color="auto"/>
                    <w:right w:val="none" w:sz="0" w:space="0" w:color="auto"/>
                  </w:divBdr>
                </w:div>
                <w:div w:id="117535112">
                  <w:marLeft w:val="480"/>
                  <w:marRight w:val="0"/>
                  <w:marTop w:val="0"/>
                  <w:marBottom w:val="0"/>
                  <w:divBdr>
                    <w:top w:val="none" w:sz="0" w:space="0" w:color="auto"/>
                    <w:left w:val="none" w:sz="0" w:space="0" w:color="auto"/>
                    <w:bottom w:val="none" w:sz="0" w:space="0" w:color="auto"/>
                    <w:right w:val="none" w:sz="0" w:space="0" w:color="auto"/>
                  </w:divBdr>
                </w:div>
                <w:div w:id="126558775">
                  <w:marLeft w:val="480"/>
                  <w:marRight w:val="0"/>
                  <w:marTop w:val="0"/>
                  <w:marBottom w:val="0"/>
                  <w:divBdr>
                    <w:top w:val="none" w:sz="0" w:space="0" w:color="auto"/>
                    <w:left w:val="none" w:sz="0" w:space="0" w:color="auto"/>
                    <w:bottom w:val="none" w:sz="0" w:space="0" w:color="auto"/>
                    <w:right w:val="none" w:sz="0" w:space="0" w:color="auto"/>
                  </w:divBdr>
                </w:div>
                <w:div w:id="138544908">
                  <w:marLeft w:val="480"/>
                  <w:marRight w:val="0"/>
                  <w:marTop w:val="0"/>
                  <w:marBottom w:val="0"/>
                  <w:divBdr>
                    <w:top w:val="none" w:sz="0" w:space="0" w:color="auto"/>
                    <w:left w:val="none" w:sz="0" w:space="0" w:color="auto"/>
                    <w:bottom w:val="none" w:sz="0" w:space="0" w:color="auto"/>
                    <w:right w:val="none" w:sz="0" w:space="0" w:color="auto"/>
                  </w:divBdr>
                </w:div>
                <w:div w:id="154221367">
                  <w:marLeft w:val="480"/>
                  <w:marRight w:val="0"/>
                  <w:marTop w:val="0"/>
                  <w:marBottom w:val="0"/>
                  <w:divBdr>
                    <w:top w:val="none" w:sz="0" w:space="0" w:color="auto"/>
                    <w:left w:val="none" w:sz="0" w:space="0" w:color="auto"/>
                    <w:bottom w:val="none" w:sz="0" w:space="0" w:color="auto"/>
                    <w:right w:val="none" w:sz="0" w:space="0" w:color="auto"/>
                  </w:divBdr>
                </w:div>
                <w:div w:id="184712886">
                  <w:marLeft w:val="480"/>
                  <w:marRight w:val="0"/>
                  <w:marTop w:val="0"/>
                  <w:marBottom w:val="0"/>
                  <w:divBdr>
                    <w:top w:val="none" w:sz="0" w:space="0" w:color="auto"/>
                    <w:left w:val="none" w:sz="0" w:space="0" w:color="auto"/>
                    <w:bottom w:val="none" w:sz="0" w:space="0" w:color="auto"/>
                    <w:right w:val="none" w:sz="0" w:space="0" w:color="auto"/>
                  </w:divBdr>
                </w:div>
                <w:div w:id="193925176">
                  <w:marLeft w:val="480"/>
                  <w:marRight w:val="0"/>
                  <w:marTop w:val="0"/>
                  <w:marBottom w:val="0"/>
                  <w:divBdr>
                    <w:top w:val="none" w:sz="0" w:space="0" w:color="auto"/>
                    <w:left w:val="none" w:sz="0" w:space="0" w:color="auto"/>
                    <w:bottom w:val="none" w:sz="0" w:space="0" w:color="auto"/>
                    <w:right w:val="none" w:sz="0" w:space="0" w:color="auto"/>
                  </w:divBdr>
                </w:div>
                <w:div w:id="204832113">
                  <w:marLeft w:val="480"/>
                  <w:marRight w:val="0"/>
                  <w:marTop w:val="0"/>
                  <w:marBottom w:val="0"/>
                  <w:divBdr>
                    <w:top w:val="none" w:sz="0" w:space="0" w:color="auto"/>
                    <w:left w:val="none" w:sz="0" w:space="0" w:color="auto"/>
                    <w:bottom w:val="none" w:sz="0" w:space="0" w:color="auto"/>
                    <w:right w:val="none" w:sz="0" w:space="0" w:color="auto"/>
                  </w:divBdr>
                </w:div>
                <w:div w:id="229459762">
                  <w:marLeft w:val="480"/>
                  <w:marRight w:val="0"/>
                  <w:marTop w:val="0"/>
                  <w:marBottom w:val="0"/>
                  <w:divBdr>
                    <w:top w:val="none" w:sz="0" w:space="0" w:color="auto"/>
                    <w:left w:val="none" w:sz="0" w:space="0" w:color="auto"/>
                    <w:bottom w:val="none" w:sz="0" w:space="0" w:color="auto"/>
                    <w:right w:val="none" w:sz="0" w:space="0" w:color="auto"/>
                  </w:divBdr>
                </w:div>
                <w:div w:id="249508160">
                  <w:marLeft w:val="480"/>
                  <w:marRight w:val="0"/>
                  <w:marTop w:val="0"/>
                  <w:marBottom w:val="0"/>
                  <w:divBdr>
                    <w:top w:val="none" w:sz="0" w:space="0" w:color="auto"/>
                    <w:left w:val="none" w:sz="0" w:space="0" w:color="auto"/>
                    <w:bottom w:val="none" w:sz="0" w:space="0" w:color="auto"/>
                    <w:right w:val="none" w:sz="0" w:space="0" w:color="auto"/>
                  </w:divBdr>
                </w:div>
                <w:div w:id="254167138">
                  <w:marLeft w:val="480"/>
                  <w:marRight w:val="0"/>
                  <w:marTop w:val="0"/>
                  <w:marBottom w:val="0"/>
                  <w:divBdr>
                    <w:top w:val="none" w:sz="0" w:space="0" w:color="auto"/>
                    <w:left w:val="none" w:sz="0" w:space="0" w:color="auto"/>
                    <w:bottom w:val="none" w:sz="0" w:space="0" w:color="auto"/>
                    <w:right w:val="none" w:sz="0" w:space="0" w:color="auto"/>
                  </w:divBdr>
                </w:div>
                <w:div w:id="263269440">
                  <w:marLeft w:val="480"/>
                  <w:marRight w:val="0"/>
                  <w:marTop w:val="0"/>
                  <w:marBottom w:val="0"/>
                  <w:divBdr>
                    <w:top w:val="none" w:sz="0" w:space="0" w:color="auto"/>
                    <w:left w:val="none" w:sz="0" w:space="0" w:color="auto"/>
                    <w:bottom w:val="none" w:sz="0" w:space="0" w:color="auto"/>
                    <w:right w:val="none" w:sz="0" w:space="0" w:color="auto"/>
                  </w:divBdr>
                </w:div>
                <w:div w:id="274479806">
                  <w:marLeft w:val="480"/>
                  <w:marRight w:val="0"/>
                  <w:marTop w:val="0"/>
                  <w:marBottom w:val="0"/>
                  <w:divBdr>
                    <w:top w:val="none" w:sz="0" w:space="0" w:color="auto"/>
                    <w:left w:val="none" w:sz="0" w:space="0" w:color="auto"/>
                    <w:bottom w:val="none" w:sz="0" w:space="0" w:color="auto"/>
                    <w:right w:val="none" w:sz="0" w:space="0" w:color="auto"/>
                  </w:divBdr>
                </w:div>
                <w:div w:id="295188667">
                  <w:marLeft w:val="480"/>
                  <w:marRight w:val="0"/>
                  <w:marTop w:val="0"/>
                  <w:marBottom w:val="0"/>
                  <w:divBdr>
                    <w:top w:val="none" w:sz="0" w:space="0" w:color="auto"/>
                    <w:left w:val="none" w:sz="0" w:space="0" w:color="auto"/>
                    <w:bottom w:val="none" w:sz="0" w:space="0" w:color="auto"/>
                    <w:right w:val="none" w:sz="0" w:space="0" w:color="auto"/>
                  </w:divBdr>
                </w:div>
                <w:div w:id="320013215">
                  <w:marLeft w:val="480"/>
                  <w:marRight w:val="0"/>
                  <w:marTop w:val="0"/>
                  <w:marBottom w:val="0"/>
                  <w:divBdr>
                    <w:top w:val="none" w:sz="0" w:space="0" w:color="auto"/>
                    <w:left w:val="none" w:sz="0" w:space="0" w:color="auto"/>
                    <w:bottom w:val="none" w:sz="0" w:space="0" w:color="auto"/>
                    <w:right w:val="none" w:sz="0" w:space="0" w:color="auto"/>
                  </w:divBdr>
                </w:div>
                <w:div w:id="329069542">
                  <w:marLeft w:val="480"/>
                  <w:marRight w:val="0"/>
                  <w:marTop w:val="0"/>
                  <w:marBottom w:val="0"/>
                  <w:divBdr>
                    <w:top w:val="none" w:sz="0" w:space="0" w:color="auto"/>
                    <w:left w:val="none" w:sz="0" w:space="0" w:color="auto"/>
                    <w:bottom w:val="none" w:sz="0" w:space="0" w:color="auto"/>
                    <w:right w:val="none" w:sz="0" w:space="0" w:color="auto"/>
                  </w:divBdr>
                </w:div>
                <w:div w:id="332606046">
                  <w:marLeft w:val="480"/>
                  <w:marRight w:val="0"/>
                  <w:marTop w:val="0"/>
                  <w:marBottom w:val="0"/>
                  <w:divBdr>
                    <w:top w:val="none" w:sz="0" w:space="0" w:color="auto"/>
                    <w:left w:val="none" w:sz="0" w:space="0" w:color="auto"/>
                    <w:bottom w:val="none" w:sz="0" w:space="0" w:color="auto"/>
                    <w:right w:val="none" w:sz="0" w:space="0" w:color="auto"/>
                  </w:divBdr>
                </w:div>
                <w:div w:id="350108887">
                  <w:marLeft w:val="480"/>
                  <w:marRight w:val="0"/>
                  <w:marTop w:val="0"/>
                  <w:marBottom w:val="0"/>
                  <w:divBdr>
                    <w:top w:val="none" w:sz="0" w:space="0" w:color="auto"/>
                    <w:left w:val="none" w:sz="0" w:space="0" w:color="auto"/>
                    <w:bottom w:val="none" w:sz="0" w:space="0" w:color="auto"/>
                    <w:right w:val="none" w:sz="0" w:space="0" w:color="auto"/>
                  </w:divBdr>
                </w:div>
                <w:div w:id="388068361">
                  <w:marLeft w:val="480"/>
                  <w:marRight w:val="0"/>
                  <w:marTop w:val="0"/>
                  <w:marBottom w:val="0"/>
                  <w:divBdr>
                    <w:top w:val="none" w:sz="0" w:space="0" w:color="auto"/>
                    <w:left w:val="none" w:sz="0" w:space="0" w:color="auto"/>
                    <w:bottom w:val="none" w:sz="0" w:space="0" w:color="auto"/>
                    <w:right w:val="none" w:sz="0" w:space="0" w:color="auto"/>
                  </w:divBdr>
                </w:div>
                <w:div w:id="392973370">
                  <w:marLeft w:val="480"/>
                  <w:marRight w:val="0"/>
                  <w:marTop w:val="0"/>
                  <w:marBottom w:val="0"/>
                  <w:divBdr>
                    <w:top w:val="none" w:sz="0" w:space="0" w:color="auto"/>
                    <w:left w:val="none" w:sz="0" w:space="0" w:color="auto"/>
                    <w:bottom w:val="none" w:sz="0" w:space="0" w:color="auto"/>
                    <w:right w:val="none" w:sz="0" w:space="0" w:color="auto"/>
                  </w:divBdr>
                </w:div>
                <w:div w:id="419374770">
                  <w:marLeft w:val="480"/>
                  <w:marRight w:val="0"/>
                  <w:marTop w:val="0"/>
                  <w:marBottom w:val="0"/>
                  <w:divBdr>
                    <w:top w:val="none" w:sz="0" w:space="0" w:color="auto"/>
                    <w:left w:val="none" w:sz="0" w:space="0" w:color="auto"/>
                    <w:bottom w:val="none" w:sz="0" w:space="0" w:color="auto"/>
                    <w:right w:val="none" w:sz="0" w:space="0" w:color="auto"/>
                  </w:divBdr>
                </w:div>
                <w:div w:id="428308336">
                  <w:marLeft w:val="480"/>
                  <w:marRight w:val="0"/>
                  <w:marTop w:val="0"/>
                  <w:marBottom w:val="0"/>
                  <w:divBdr>
                    <w:top w:val="none" w:sz="0" w:space="0" w:color="auto"/>
                    <w:left w:val="none" w:sz="0" w:space="0" w:color="auto"/>
                    <w:bottom w:val="none" w:sz="0" w:space="0" w:color="auto"/>
                    <w:right w:val="none" w:sz="0" w:space="0" w:color="auto"/>
                  </w:divBdr>
                </w:div>
                <w:div w:id="446774286">
                  <w:marLeft w:val="480"/>
                  <w:marRight w:val="0"/>
                  <w:marTop w:val="0"/>
                  <w:marBottom w:val="0"/>
                  <w:divBdr>
                    <w:top w:val="none" w:sz="0" w:space="0" w:color="auto"/>
                    <w:left w:val="none" w:sz="0" w:space="0" w:color="auto"/>
                    <w:bottom w:val="none" w:sz="0" w:space="0" w:color="auto"/>
                    <w:right w:val="none" w:sz="0" w:space="0" w:color="auto"/>
                  </w:divBdr>
                </w:div>
                <w:div w:id="454838821">
                  <w:marLeft w:val="480"/>
                  <w:marRight w:val="0"/>
                  <w:marTop w:val="0"/>
                  <w:marBottom w:val="0"/>
                  <w:divBdr>
                    <w:top w:val="none" w:sz="0" w:space="0" w:color="auto"/>
                    <w:left w:val="none" w:sz="0" w:space="0" w:color="auto"/>
                    <w:bottom w:val="none" w:sz="0" w:space="0" w:color="auto"/>
                    <w:right w:val="none" w:sz="0" w:space="0" w:color="auto"/>
                  </w:divBdr>
                </w:div>
                <w:div w:id="475881465">
                  <w:marLeft w:val="480"/>
                  <w:marRight w:val="0"/>
                  <w:marTop w:val="0"/>
                  <w:marBottom w:val="0"/>
                  <w:divBdr>
                    <w:top w:val="none" w:sz="0" w:space="0" w:color="auto"/>
                    <w:left w:val="none" w:sz="0" w:space="0" w:color="auto"/>
                    <w:bottom w:val="none" w:sz="0" w:space="0" w:color="auto"/>
                    <w:right w:val="none" w:sz="0" w:space="0" w:color="auto"/>
                  </w:divBdr>
                </w:div>
                <w:div w:id="497813610">
                  <w:marLeft w:val="480"/>
                  <w:marRight w:val="0"/>
                  <w:marTop w:val="0"/>
                  <w:marBottom w:val="0"/>
                  <w:divBdr>
                    <w:top w:val="none" w:sz="0" w:space="0" w:color="auto"/>
                    <w:left w:val="none" w:sz="0" w:space="0" w:color="auto"/>
                    <w:bottom w:val="none" w:sz="0" w:space="0" w:color="auto"/>
                    <w:right w:val="none" w:sz="0" w:space="0" w:color="auto"/>
                  </w:divBdr>
                </w:div>
                <w:div w:id="513692054">
                  <w:marLeft w:val="480"/>
                  <w:marRight w:val="0"/>
                  <w:marTop w:val="0"/>
                  <w:marBottom w:val="0"/>
                  <w:divBdr>
                    <w:top w:val="none" w:sz="0" w:space="0" w:color="auto"/>
                    <w:left w:val="none" w:sz="0" w:space="0" w:color="auto"/>
                    <w:bottom w:val="none" w:sz="0" w:space="0" w:color="auto"/>
                    <w:right w:val="none" w:sz="0" w:space="0" w:color="auto"/>
                  </w:divBdr>
                </w:div>
                <w:div w:id="515658788">
                  <w:marLeft w:val="480"/>
                  <w:marRight w:val="0"/>
                  <w:marTop w:val="0"/>
                  <w:marBottom w:val="0"/>
                  <w:divBdr>
                    <w:top w:val="none" w:sz="0" w:space="0" w:color="auto"/>
                    <w:left w:val="none" w:sz="0" w:space="0" w:color="auto"/>
                    <w:bottom w:val="none" w:sz="0" w:space="0" w:color="auto"/>
                    <w:right w:val="none" w:sz="0" w:space="0" w:color="auto"/>
                  </w:divBdr>
                </w:div>
                <w:div w:id="549725399">
                  <w:marLeft w:val="480"/>
                  <w:marRight w:val="0"/>
                  <w:marTop w:val="0"/>
                  <w:marBottom w:val="0"/>
                  <w:divBdr>
                    <w:top w:val="none" w:sz="0" w:space="0" w:color="auto"/>
                    <w:left w:val="none" w:sz="0" w:space="0" w:color="auto"/>
                    <w:bottom w:val="none" w:sz="0" w:space="0" w:color="auto"/>
                    <w:right w:val="none" w:sz="0" w:space="0" w:color="auto"/>
                  </w:divBdr>
                </w:div>
                <w:div w:id="593586208">
                  <w:marLeft w:val="480"/>
                  <w:marRight w:val="0"/>
                  <w:marTop w:val="0"/>
                  <w:marBottom w:val="0"/>
                  <w:divBdr>
                    <w:top w:val="none" w:sz="0" w:space="0" w:color="auto"/>
                    <w:left w:val="none" w:sz="0" w:space="0" w:color="auto"/>
                    <w:bottom w:val="none" w:sz="0" w:space="0" w:color="auto"/>
                    <w:right w:val="none" w:sz="0" w:space="0" w:color="auto"/>
                  </w:divBdr>
                </w:div>
                <w:div w:id="636909079">
                  <w:marLeft w:val="480"/>
                  <w:marRight w:val="0"/>
                  <w:marTop w:val="0"/>
                  <w:marBottom w:val="0"/>
                  <w:divBdr>
                    <w:top w:val="none" w:sz="0" w:space="0" w:color="auto"/>
                    <w:left w:val="none" w:sz="0" w:space="0" w:color="auto"/>
                    <w:bottom w:val="none" w:sz="0" w:space="0" w:color="auto"/>
                    <w:right w:val="none" w:sz="0" w:space="0" w:color="auto"/>
                  </w:divBdr>
                </w:div>
                <w:div w:id="641621016">
                  <w:marLeft w:val="480"/>
                  <w:marRight w:val="0"/>
                  <w:marTop w:val="0"/>
                  <w:marBottom w:val="0"/>
                  <w:divBdr>
                    <w:top w:val="none" w:sz="0" w:space="0" w:color="auto"/>
                    <w:left w:val="none" w:sz="0" w:space="0" w:color="auto"/>
                    <w:bottom w:val="none" w:sz="0" w:space="0" w:color="auto"/>
                    <w:right w:val="none" w:sz="0" w:space="0" w:color="auto"/>
                  </w:divBdr>
                </w:div>
                <w:div w:id="678510195">
                  <w:marLeft w:val="480"/>
                  <w:marRight w:val="0"/>
                  <w:marTop w:val="0"/>
                  <w:marBottom w:val="0"/>
                  <w:divBdr>
                    <w:top w:val="none" w:sz="0" w:space="0" w:color="auto"/>
                    <w:left w:val="none" w:sz="0" w:space="0" w:color="auto"/>
                    <w:bottom w:val="none" w:sz="0" w:space="0" w:color="auto"/>
                    <w:right w:val="none" w:sz="0" w:space="0" w:color="auto"/>
                  </w:divBdr>
                </w:div>
                <w:div w:id="688798188">
                  <w:marLeft w:val="480"/>
                  <w:marRight w:val="0"/>
                  <w:marTop w:val="0"/>
                  <w:marBottom w:val="0"/>
                  <w:divBdr>
                    <w:top w:val="none" w:sz="0" w:space="0" w:color="auto"/>
                    <w:left w:val="none" w:sz="0" w:space="0" w:color="auto"/>
                    <w:bottom w:val="none" w:sz="0" w:space="0" w:color="auto"/>
                    <w:right w:val="none" w:sz="0" w:space="0" w:color="auto"/>
                  </w:divBdr>
                </w:div>
                <w:div w:id="737828569">
                  <w:marLeft w:val="480"/>
                  <w:marRight w:val="0"/>
                  <w:marTop w:val="0"/>
                  <w:marBottom w:val="0"/>
                  <w:divBdr>
                    <w:top w:val="none" w:sz="0" w:space="0" w:color="auto"/>
                    <w:left w:val="none" w:sz="0" w:space="0" w:color="auto"/>
                    <w:bottom w:val="none" w:sz="0" w:space="0" w:color="auto"/>
                    <w:right w:val="none" w:sz="0" w:space="0" w:color="auto"/>
                  </w:divBdr>
                </w:div>
                <w:div w:id="751194740">
                  <w:marLeft w:val="480"/>
                  <w:marRight w:val="0"/>
                  <w:marTop w:val="0"/>
                  <w:marBottom w:val="0"/>
                  <w:divBdr>
                    <w:top w:val="none" w:sz="0" w:space="0" w:color="auto"/>
                    <w:left w:val="none" w:sz="0" w:space="0" w:color="auto"/>
                    <w:bottom w:val="none" w:sz="0" w:space="0" w:color="auto"/>
                    <w:right w:val="none" w:sz="0" w:space="0" w:color="auto"/>
                  </w:divBdr>
                </w:div>
                <w:div w:id="763109111">
                  <w:marLeft w:val="480"/>
                  <w:marRight w:val="0"/>
                  <w:marTop w:val="0"/>
                  <w:marBottom w:val="0"/>
                  <w:divBdr>
                    <w:top w:val="none" w:sz="0" w:space="0" w:color="auto"/>
                    <w:left w:val="none" w:sz="0" w:space="0" w:color="auto"/>
                    <w:bottom w:val="none" w:sz="0" w:space="0" w:color="auto"/>
                    <w:right w:val="none" w:sz="0" w:space="0" w:color="auto"/>
                  </w:divBdr>
                </w:div>
                <w:div w:id="775751690">
                  <w:marLeft w:val="480"/>
                  <w:marRight w:val="0"/>
                  <w:marTop w:val="0"/>
                  <w:marBottom w:val="0"/>
                  <w:divBdr>
                    <w:top w:val="none" w:sz="0" w:space="0" w:color="auto"/>
                    <w:left w:val="none" w:sz="0" w:space="0" w:color="auto"/>
                    <w:bottom w:val="none" w:sz="0" w:space="0" w:color="auto"/>
                    <w:right w:val="none" w:sz="0" w:space="0" w:color="auto"/>
                  </w:divBdr>
                </w:div>
                <w:div w:id="798111436">
                  <w:marLeft w:val="480"/>
                  <w:marRight w:val="0"/>
                  <w:marTop w:val="0"/>
                  <w:marBottom w:val="0"/>
                  <w:divBdr>
                    <w:top w:val="none" w:sz="0" w:space="0" w:color="auto"/>
                    <w:left w:val="none" w:sz="0" w:space="0" w:color="auto"/>
                    <w:bottom w:val="none" w:sz="0" w:space="0" w:color="auto"/>
                    <w:right w:val="none" w:sz="0" w:space="0" w:color="auto"/>
                  </w:divBdr>
                </w:div>
                <w:div w:id="819466016">
                  <w:marLeft w:val="480"/>
                  <w:marRight w:val="0"/>
                  <w:marTop w:val="0"/>
                  <w:marBottom w:val="0"/>
                  <w:divBdr>
                    <w:top w:val="none" w:sz="0" w:space="0" w:color="auto"/>
                    <w:left w:val="none" w:sz="0" w:space="0" w:color="auto"/>
                    <w:bottom w:val="none" w:sz="0" w:space="0" w:color="auto"/>
                    <w:right w:val="none" w:sz="0" w:space="0" w:color="auto"/>
                  </w:divBdr>
                </w:div>
                <w:div w:id="853572982">
                  <w:marLeft w:val="480"/>
                  <w:marRight w:val="0"/>
                  <w:marTop w:val="0"/>
                  <w:marBottom w:val="0"/>
                  <w:divBdr>
                    <w:top w:val="none" w:sz="0" w:space="0" w:color="auto"/>
                    <w:left w:val="none" w:sz="0" w:space="0" w:color="auto"/>
                    <w:bottom w:val="none" w:sz="0" w:space="0" w:color="auto"/>
                    <w:right w:val="none" w:sz="0" w:space="0" w:color="auto"/>
                  </w:divBdr>
                </w:div>
                <w:div w:id="877011756">
                  <w:marLeft w:val="480"/>
                  <w:marRight w:val="0"/>
                  <w:marTop w:val="0"/>
                  <w:marBottom w:val="0"/>
                  <w:divBdr>
                    <w:top w:val="none" w:sz="0" w:space="0" w:color="auto"/>
                    <w:left w:val="none" w:sz="0" w:space="0" w:color="auto"/>
                    <w:bottom w:val="none" w:sz="0" w:space="0" w:color="auto"/>
                    <w:right w:val="none" w:sz="0" w:space="0" w:color="auto"/>
                  </w:divBdr>
                </w:div>
                <w:div w:id="884683473">
                  <w:marLeft w:val="480"/>
                  <w:marRight w:val="0"/>
                  <w:marTop w:val="0"/>
                  <w:marBottom w:val="0"/>
                  <w:divBdr>
                    <w:top w:val="none" w:sz="0" w:space="0" w:color="auto"/>
                    <w:left w:val="none" w:sz="0" w:space="0" w:color="auto"/>
                    <w:bottom w:val="none" w:sz="0" w:space="0" w:color="auto"/>
                    <w:right w:val="none" w:sz="0" w:space="0" w:color="auto"/>
                  </w:divBdr>
                </w:div>
                <w:div w:id="926961191">
                  <w:marLeft w:val="480"/>
                  <w:marRight w:val="0"/>
                  <w:marTop w:val="0"/>
                  <w:marBottom w:val="0"/>
                  <w:divBdr>
                    <w:top w:val="none" w:sz="0" w:space="0" w:color="auto"/>
                    <w:left w:val="none" w:sz="0" w:space="0" w:color="auto"/>
                    <w:bottom w:val="none" w:sz="0" w:space="0" w:color="auto"/>
                    <w:right w:val="none" w:sz="0" w:space="0" w:color="auto"/>
                  </w:divBdr>
                </w:div>
                <w:div w:id="1075274809">
                  <w:marLeft w:val="480"/>
                  <w:marRight w:val="0"/>
                  <w:marTop w:val="0"/>
                  <w:marBottom w:val="0"/>
                  <w:divBdr>
                    <w:top w:val="none" w:sz="0" w:space="0" w:color="auto"/>
                    <w:left w:val="none" w:sz="0" w:space="0" w:color="auto"/>
                    <w:bottom w:val="none" w:sz="0" w:space="0" w:color="auto"/>
                    <w:right w:val="none" w:sz="0" w:space="0" w:color="auto"/>
                  </w:divBdr>
                </w:div>
                <w:div w:id="1079670552">
                  <w:marLeft w:val="480"/>
                  <w:marRight w:val="0"/>
                  <w:marTop w:val="0"/>
                  <w:marBottom w:val="0"/>
                  <w:divBdr>
                    <w:top w:val="none" w:sz="0" w:space="0" w:color="auto"/>
                    <w:left w:val="none" w:sz="0" w:space="0" w:color="auto"/>
                    <w:bottom w:val="none" w:sz="0" w:space="0" w:color="auto"/>
                    <w:right w:val="none" w:sz="0" w:space="0" w:color="auto"/>
                  </w:divBdr>
                </w:div>
                <w:div w:id="1108618636">
                  <w:marLeft w:val="480"/>
                  <w:marRight w:val="0"/>
                  <w:marTop w:val="0"/>
                  <w:marBottom w:val="0"/>
                  <w:divBdr>
                    <w:top w:val="none" w:sz="0" w:space="0" w:color="auto"/>
                    <w:left w:val="none" w:sz="0" w:space="0" w:color="auto"/>
                    <w:bottom w:val="none" w:sz="0" w:space="0" w:color="auto"/>
                    <w:right w:val="none" w:sz="0" w:space="0" w:color="auto"/>
                  </w:divBdr>
                </w:div>
                <w:div w:id="1109743557">
                  <w:marLeft w:val="480"/>
                  <w:marRight w:val="0"/>
                  <w:marTop w:val="0"/>
                  <w:marBottom w:val="0"/>
                  <w:divBdr>
                    <w:top w:val="none" w:sz="0" w:space="0" w:color="auto"/>
                    <w:left w:val="none" w:sz="0" w:space="0" w:color="auto"/>
                    <w:bottom w:val="none" w:sz="0" w:space="0" w:color="auto"/>
                    <w:right w:val="none" w:sz="0" w:space="0" w:color="auto"/>
                  </w:divBdr>
                </w:div>
                <w:div w:id="1144665645">
                  <w:marLeft w:val="480"/>
                  <w:marRight w:val="0"/>
                  <w:marTop w:val="0"/>
                  <w:marBottom w:val="0"/>
                  <w:divBdr>
                    <w:top w:val="none" w:sz="0" w:space="0" w:color="auto"/>
                    <w:left w:val="none" w:sz="0" w:space="0" w:color="auto"/>
                    <w:bottom w:val="none" w:sz="0" w:space="0" w:color="auto"/>
                    <w:right w:val="none" w:sz="0" w:space="0" w:color="auto"/>
                  </w:divBdr>
                </w:div>
                <w:div w:id="1177230609">
                  <w:marLeft w:val="480"/>
                  <w:marRight w:val="0"/>
                  <w:marTop w:val="0"/>
                  <w:marBottom w:val="0"/>
                  <w:divBdr>
                    <w:top w:val="none" w:sz="0" w:space="0" w:color="auto"/>
                    <w:left w:val="none" w:sz="0" w:space="0" w:color="auto"/>
                    <w:bottom w:val="none" w:sz="0" w:space="0" w:color="auto"/>
                    <w:right w:val="none" w:sz="0" w:space="0" w:color="auto"/>
                  </w:divBdr>
                </w:div>
                <w:div w:id="1232736016">
                  <w:marLeft w:val="480"/>
                  <w:marRight w:val="0"/>
                  <w:marTop w:val="0"/>
                  <w:marBottom w:val="0"/>
                  <w:divBdr>
                    <w:top w:val="none" w:sz="0" w:space="0" w:color="auto"/>
                    <w:left w:val="none" w:sz="0" w:space="0" w:color="auto"/>
                    <w:bottom w:val="none" w:sz="0" w:space="0" w:color="auto"/>
                    <w:right w:val="none" w:sz="0" w:space="0" w:color="auto"/>
                  </w:divBdr>
                </w:div>
                <w:div w:id="1234656406">
                  <w:marLeft w:val="480"/>
                  <w:marRight w:val="0"/>
                  <w:marTop w:val="0"/>
                  <w:marBottom w:val="0"/>
                  <w:divBdr>
                    <w:top w:val="none" w:sz="0" w:space="0" w:color="auto"/>
                    <w:left w:val="none" w:sz="0" w:space="0" w:color="auto"/>
                    <w:bottom w:val="none" w:sz="0" w:space="0" w:color="auto"/>
                    <w:right w:val="none" w:sz="0" w:space="0" w:color="auto"/>
                  </w:divBdr>
                </w:div>
                <w:div w:id="1265380309">
                  <w:marLeft w:val="480"/>
                  <w:marRight w:val="0"/>
                  <w:marTop w:val="0"/>
                  <w:marBottom w:val="0"/>
                  <w:divBdr>
                    <w:top w:val="none" w:sz="0" w:space="0" w:color="auto"/>
                    <w:left w:val="none" w:sz="0" w:space="0" w:color="auto"/>
                    <w:bottom w:val="none" w:sz="0" w:space="0" w:color="auto"/>
                    <w:right w:val="none" w:sz="0" w:space="0" w:color="auto"/>
                  </w:divBdr>
                </w:div>
                <w:div w:id="1282567504">
                  <w:marLeft w:val="480"/>
                  <w:marRight w:val="0"/>
                  <w:marTop w:val="0"/>
                  <w:marBottom w:val="0"/>
                  <w:divBdr>
                    <w:top w:val="none" w:sz="0" w:space="0" w:color="auto"/>
                    <w:left w:val="none" w:sz="0" w:space="0" w:color="auto"/>
                    <w:bottom w:val="none" w:sz="0" w:space="0" w:color="auto"/>
                    <w:right w:val="none" w:sz="0" w:space="0" w:color="auto"/>
                  </w:divBdr>
                </w:div>
                <w:div w:id="1341349817">
                  <w:marLeft w:val="480"/>
                  <w:marRight w:val="0"/>
                  <w:marTop w:val="0"/>
                  <w:marBottom w:val="0"/>
                  <w:divBdr>
                    <w:top w:val="none" w:sz="0" w:space="0" w:color="auto"/>
                    <w:left w:val="none" w:sz="0" w:space="0" w:color="auto"/>
                    <w:bottom w:val="none" w:sz="0" w:space="0" w:color="auto"/>
                    <w:right w:val="none" w:sz="0" w:space="0" w:color="auto"/>
                  </w:divBdr>
                </w:div>
                <w:div w:id="1343901021">
                  <w:marLeft w:val="480"/>
                  <w:marRight w:val="0"/>
                  <w:marTop w:val="0"/>
                  <w:marBottom w:val="0"/>
                  <w:divBdr>
                    <w:top w:val="none" w:sz="0" w:space="0" w:color="auto"/>
                    <w:left w:val="none" w:sz="0" w:space="0" w:color="auto"/>
                    <w:bottom w:val="none" w:sz="0" w:space="0" w:color="auto"/>
                    <w:right w:val="none" w:sz="0" w:space="0" w:color="auto"/>
                  </w:divBdr>
                </w:div>
                <w:div w:id="1379820149">
                  <w:marLeft w:val="480"/>
                  <w:marRight w:val="0"/>
                  <w:marTop w:val="0"/>
                  <w:marBottom w:val="0"/>
                  <w:divBdr>
                    <w:top w:val="none" w:sz="0" w:space="0" w:color="auto"/>
                    <w:left w:val="none" w:sz="0" w:space="0" w:color="auto"/>
                    <w:bottom w:val="none" w:sz="0" w:space="0" w:color="auto"/>
                    <w:right w:val="none" w:sz="0" w:space="0" w:color="auto"/>
                  </w:divBdr>
                </w:div>
                <w:div w:id="1388645761">
                  <w:marLeft w:val="480"/>
                  <w:marRight w:val="0"/>
                  <w:marTop w:val="0"/>
                  <w:marBottom w:val="0"/>
                  <w:divBdr>
                    <w:top w:val="none" w:sz="0" w:space="0" w:color="auto"/>
                    <w:left w:val="none" w:sz="0" w:space="0" w:color="auto"/>
                    <w:bottom w:val="none" w:sz="0" w:space="0" w:color="auto"/>
                    <w:right w:val="none" w:sz="0" w:space="0" w:color="auto"/>
                  </w:divBdr>
                </w:div>
                <w:div w:id="1405643470">
                  <w:marLeft w:val="480"/>
                  <w:marRight w:val="0"/>
                  <w:marTop w:val="0"/>
                  <w:marBottom w:val="0"/>
                  <w:divBdr>
                    <w:top w:val="none" w:sz="0" w:space="0" w:color="auto"/>
                    <w:left w:val="none" w:sz="0" w:space="0" w:color="auto"/>
                    <w:bottom w:val="none" w:sz="0" w:space="0" w:color="auto"/>
                    <w:right w:val="none" w:sz="0" w:space="0" w:color="auto"/>
                  </w:divBdr>
                </w:div>
                <w:div w:id="1420639691">
                  <w:marLeft w:val="480"/>
                  <w:marRight w:val="0"/>
                  <w:marTop w:val="0"/>
                  <w:marBottom w:val="0"/>
                  <w:divBdr>
                    <w:top w:val="none" w:sz="0" w:space="0" w:color="auto"/>
                    <w:left w:val="none" w:sz="0" w:space="0" w:color="auto"/>
                    <w:bottom w:val="none" w:sz="0" w:space="0" w:color="auto"/>
                    <w:right w:val="none" w:sz="0" w:space="0" w:color="auto"/>
                  </w:divBdr>
                </w:div>
                <w:div w:id="1433404391">
                  <w:marLeft w:val="480"/>
                  <w:marRight w:val="0"/>
                  <w:marTop w:val="0"/>
                  <w:marBottom w:val="0"/>
                  <w:divBdr>
                    <w:top w:val="none" w:sz="0" w:space="0" w:color="auto"/>
                    <w:left w:val="none" w:sz="0" w:space="0" w:color="auto"/>
                    <w:bottom w:val="none" w:sz="0" w:space="0" w:color="auto"/>
                    <w:right w:val="none" w:sz="0" w:space="0" w:color="auto"/>
                  </w:divBdr>
                </w:div>
                <w:div w:id="1461462420">
                  <w:marLeft w:val="480"/>
                  <w:marRight w:val="0"/>
                  <w:marTop w:val="0"/>
                  <w:marBottom w:val="0"/>
                  <w:divBdr>
                    <w:top w:val="none" w:sz="0" w:space="0" w:color="auto"/>
                    <w:left w:val="none" w:sz="0" w:space="0" w:color="auto"/>
                    <w:bottom w:val="none" w:sz="0" w:space="0" w:color="auto"/>
                    <w:right w:val="none" w:sz="0" w:space="0" w:color="auto"/>
                  </w:divBdr>
                </w:div>
                <w:div w:id="1471938872">
                  <w:marLeft w:val="480"/>
                  <w:marRight w:val="0"/>
                  <w:marTop w:val="0"/>
                  <w:marBottom w:val="0"/>
                  <w:divBdr>
                    <w:top w:val="none" w:sz="0" w:space="0" w:color="auto"/>
                    <w:left w:val="none" w:sz="0" w:space="0" w:color="auto"/>
                    <w:bottom w:val="none" w:sz="0" w:space="0" w:color="auto"/>
                    <w:right w:val="none" w:sz="0" w:space="0" w:color="auto"/>
                  </w:divBdr>
                </w:div>
                <w:div w:id="1479568415">
                  <w:marLeft w:val="480"/>
                  <w:marRight w:val="0"/>
                  <w:marTop w:val="0"/>
                  <w:marBottom w:val="0"/>
                  <w:divBdr>
                    <w:top w:val="none" w:sz="0" w:space="0" w:color="auto"/>
                    <w:left w:val="none" w:sz="0" w:space="0" w:color="auto"/>
                    <w:bottom w:val="none" w:sz="0" w:space="0" w:color="auto"/>
                    <w:right w:val="none" w:sz="0" w:space="0" w:color="auto"/>
                  </w:divBdr>
                </w:div>
                <w:div w:id="1491168571">
                  <w:marLeft w:val="480"/>
                  <w:marRight w:val="0"/>
                  <w:marTop w:val="0"/>
                  <w:marBottom w:val="0"/>
                  <w:divBdr>
                    <w:top w:val="none" w:sz="0" w:space="0" w:color="auto"/>
                    <w:left w:val="none" w:sz="0" w:space="0" w:color="auto"/>
                    <w:bottom w:val="none" w:sz="0" w:space="0" w:color="auto"/>
                    <w:right w:val="none" w:sz="0" w:space="0" w:color="auto"/>
                  </w:divBdr>
                </w:div>
                <w:div w:id="1518037597">
                  <w:marLeft w:val="480"/>
                  <w:marRight w:val="0"/>
                  <w:marTop w:val="0"/>
                  <w:marBottom w:val="0"/>
                  <w:divBdr>
                    <w:top w:val="none" w:sz="0" w:space="0" w:color="auto"/>
                    <w:left w:val="none" w:sz="0" w:space="0" w:color="auto"/>
                    <w:bottom w:val="none" w:sz="0" w:space="0" w:color="auto"/>
                    <w:right w:val="none" w:sz="0" w:space="0" w:color="auto"/>
                  </w:divBdr>
                </w:div>
                <w:div w:id="1565917878">
                  <w:marLeft w:val="480"/>
                  <w:marRight w:val="0"/>
                  <w:marTop w:val="0"/>
                  <w:marBottom w:val="0"/>
                  <w:divBdr>
                    <w:top w:val="none" w:sz="0" w:space="0" w:color="auto"/>
                    <w:left w:val="none" w:sz="0" w:space="0" w:color="auto"/>
                    <w:bottom w:val="none" w:sz="0" w:space="0" w:color="auto"/>
                    <w:right w:val="none" w:sz="0" w:space="0" w:color="auto"/>
                  </w:divBdr>
                </w:div>
                <w:div w:id="1571308985">
                  <w:marLeft w:val="480"/>
                  <w:marRight w:val="0"/>
                  <w:marTop w:val="0"/>
                  <w:marBottom w:val="0"/>
                  <w:divBdr>
                    <w:top w:val="none" w:sz="0" w:space="0" w:color="auto"/>
                    <w:left w:val="none" w:sz="0" w:space="0" w:color="auto"/>
                    <w:bottom w:val="none" w:sz="0" w:space="0" w:color="auto"/>
                    <w:right w:val="none" w:sz="0" w:space="0" w:color="auto"/>
                  </w:divBdr>
                </w:div>
                <w:div w:id="1698311145">
                  <w:marLeft w:val="480"/>
                  <w:marRight w:val="0"/>
                  <w:marTop w:val="0"/>
                  <w:marBottom w:val="0"/>
                  <w:divBdr>
                    <w:top w:val="none" w:sz="0" w:space="0" w:color="auto"/>
                    <w:left w:val="none" w:sz="0" w:space="0" w:color="auto"/>
                    <w:bottom w:val="none" w:sz="0" w:space="0" w:color="auto"/>
                    <w:right w:val="none" w:sz="0" w:space="0" w:color="auto"/>
                  </w:divBdr>
                </w:div>
                <w:div w:id="1711687235">
                  <w:marLeft w:val="480"/>
                  <w:marRight w:val="0"/>
                  <w:marTop w:val="0"/>
                  <w:marBottom w:val="0"/>
                  <w:divBdr>
                    <w:top w:val="none" w:sz="0" w:space="0" w:color="auto"/>
                    <w:left w:val="none" w:sz="0" w:space="0" w:color="auto"/>
                    <w:bottom w:val="none" w:sz="0" w:space="0" w:color="auto"/>
                    <w:right w:val="none" w:sz="0" w:space="0" w:color="auto"/>
                  </w:divBdr>
                </w:div>
                <w:div w:id="1712028354">
                  <w:marLeft w:val="480"/>
                  <w:marRight w:val="0"/>
                  <w:marTop w:val="0"/>
                  <w:marBottom w:val="0"/>
                  <w:divBdr>
                    <w:top w:val="none" w:sz="0" w:space="0" w:color="auto"/>
                    <w:left w:val="none" w:sz="0" w:space="0" w:color="auto"/>
                    <w:bottom w:val="none" w:sz="0" w:space="0" w:color="auto"/>
                    <w:right w:val="none" w:sz="0" w:space="0" w:color="auto"/>
                  </w:divBdr>
                </w:div>
                <w:div w:id="1737313308">
                  <w:marLeft w:val="480"/>
                  <w:marRight w:val="0"/>
                  <w:marTop w:val="0"/>
                  <w:marBottom w:val="0"/>
                  <w:divBdr>
                    <w:top w:val="none" w:sz="0" w:space="0" w:color="auto"/>
                    <w:left w:val="none" w:sz="0" w:space="0" w:color="auto"/>
                    <w:bottom w:val="none" w:sz="0" w:space="0" w:color="auto"/>
                    <w:right w:val="none" w:sz="0" w:space="0" w:color="auto"/>
                  </w:divBdr>
                </w:div>
                <w:div w:id="1741320769">
                  <w:marLeft w:val="480"/>
                  <w:marRight w:val="0"/>
                  <w:marTop w:val="0"/>
                  <w:marBottom w:val="0"/>
                  <w:divBdr>
                    <w:top w:val="none" w:sz="0" w:space="0" w:color="auto"/>
                    <w:left w:val="none" w:sz="0" w:space="0" w:color="auto"/>
                    <w:bottom w:val="none" w:sz="0" w:space="0" w:color="auto"/>
                    <w:right w:val="none" w:sz="0" w:space="0" w:color="auto"/>
                  </w:divBdr>
                </w:div>
                <w:div w:id="1815489611">
                  <w:marLeft w:val="480"/>
                  <w:marRight w:val="0"/>
                  <w:marTop w:val="0"/>
                  <w:marBottom w:val="0"/>
                  <w:divBdr>
                    <w:top w:val="none" w:sz="0" w:space="0" w:color="auto"/>
                    <w:left w:val="none" w:sz="0" w:space="0" w:color="auto"/>
                    <w:bottom w:val="none" w:sz="0" w:space="0" w:color="auto"/>
                    <w:right w:val="none" w:sz="0" w:space="0" w:color="auto"/>
                  </w:divBdr>
                </w:div>
                <w:div w:id="1833062078">
                  <w:marLeft w:val="480"/>
                  <w:marRight w:val="0"/>
                  <w:marTop w:val="0"/>
                  <w:marBottom w:val="0"/>
                  <w:divBdr>
                    <w:top w:val="none" w:sz="0" w:space="0" w:color="auto"/>
                    <w:left w:val="none" w:sz="0" w:space="0" w:color="auto"/>
                    <w:bottom w:val="none" w:sz="0" w:space="0" w:color="auto"/>
                    <w:right w:val="none" w:sz="0" w:space="0" w:color="auto"/>
                  </w:divBdr>
                </w:div>
                <w:div w:id="1851673223">
                  <w:marLeft w:val="480"/>
                  <w:marRight w:val="0"/>
                  <w:marTop w:val="0"/>
                  <w:marBottom w:val="0"/>
                  <w:divBdr>
                    <w:top w:val="none" w:sz="0" w:space="0" w:color="auto"/>
                    <w:left w:val="none" w:sz="0" w:space="0" w:color="auto"/>
                    <w:bottom w:val="none" w:sz="0" w:space="0" w:color="auto"/>
                    <w:right w:val="none" w:sz="0" w:space="0" w:color="auto"/>
                  </w:divBdr>
                </w:div>
                <w:div w:id="1867256532">
                  <w:marLeft w:val="480"/>
                  <w:marRight w:val="0"/>
                  <w:marTop w:val="0"/>
                  <w:marBottom w:val="0"/>
                  <w:divBdr>
                    <w:top w:val="none" w:sz="0" w:space="0" w:color="auto"/>
                    <w:left w:val="none" w:sz="0" w:space="0" w:color="auto"/>
                    <w:bottom w:val="none" w:sz="0" w:space="0" w:color="auto"/>
                    <w:right w:val="none" w:sz="0" w:space="0" w:color="auto"/>
                  </w:divBdr>
                </w:div>
                <w:div w:id="1905527011">
                  <w:marLeft w:val="480"/>
                  <w:marRight w:val="0"/>
                  <w:marTop w:val="0"/>
                  <w:marBottom w:val="0"/>
                  <w:divBdr>
                    <w:top w:val="none" w:sz="0" w:space="0" w:color="auto"/>
                    <w:left w:val="none" w:sz="0" w:space="0" w:color="auto"/>
                    <w:bottom w:val="none" w:sz="0" w:space="0" w:color="auto"/>
                    <w:right w:val="none" w:sz="0" w:space="0" w:color="auto"/>
                  </w:divBdr>
                </w:div>
                <w:div w:id="1925841076">
                  <w:marLeft w:val="480"/>
                  <w:marRight w:val="0"/>
                  <w:marTop w:val="0"/>
                  <w:marBottom w:val="0"/>
                  <w:divBdr>
                    <w:top w:val="none" w:sz="0" w:space="0" w:color="auto"/>
                    <w:left w:val="none" w:sz="0" w:space="0" w:color="auto"/>
                    <w:bottom w:val="none" w:sz="0" w:space="0" w:color="auto"/>
                    <w:right w:val="none" w:sz="0" w:space="0" w:color="auto"/>
                  </w:divBdr>
                </w:div>
                <w:div w:id="1947155185">
                  <w:marLeft w:val="480"/>
                  <w:marRight w:val="0"/>
                  <w:marTop w:val="0"/>
                  <w:marBottom w:val="0"/>
                  <w:divBdr>
                    <w:top w:val="none" w:sz="0" w:space="0" w:color="auto"/>
                    <w:left w:val="none" w:sz="0" w:space="0" w:color="auto"/>
                    <w:bottom w:val="none" w:sz="0" w:space="0" w:color="auto"/>
                    <w:right w:val="none" w:sz="0" w:space="0" w:color="auto"/>
                  </w:divBdr>
                </w:div>
                <w:div w:id="1966887839">
                  <w:marLeft w:val="480"/>
                  <w:marRight w:val="0"/>
                  <w:marTop w:val="0"/>
                  <w:marBottom w:val="0"/>
                  <w:divBdr>
                    <w:top w:val="none" w:sz="0" w:space="0" w:color="auto"/>
                    <w:left w:val="none" w:sz="0" w:space="0" w:color="auto"/>
                    <w:bottom w:val="none" w:sz="0" w:space="0" w:color="auto"/>
                    <w:right w:val="none" w:sz="0" w:space="0" w:color="auto"/>
                  </w:divBdr>
                </w:div>
                <w:div w:id="1970622597">
                  <w:marLeft w:val="480"/>
                  <w:marRight w:val="0"/>
                  <w:marTop w:val="0"/>
                  <w:marBottom w:val="0"/>
                  <w:divBdr>
                    <w:top w:val="none" w:sz="0" w:space="0" w:color="auto"/>
                    <w:left w:val="none" w:sz="0" w:space="0" w:color="auto"/>
                    <w:bottom w:val="none" w:sz="0" w:space="0" w:color="auto"/>
                    <w:right w:val="none" w:sz="0" w:space="0" w:color="auto"/>
                  </w:divBdr>
                </w:div>
                <w:div w:id="1991980975">
                  <w:marLeft w:val="480"/>
                  <w:marRight w:val="0"/>
                  <w:marTop w:val="0"/>
                  <w:marBottom w:val="0"/>
                  <w:divBdr>
                    <w:top w:val="none" w:sz="0" w:space="0" w:color="auto"/>
                    <w:left w:val="none" w:sz="0" w:space="0" w:color="auto"/>
                    <w:bottom w:val="none" w:sz="0" w:space="0" w:color="auto"/>
                    <w:right w:val="none" w:sz="0" w:space="0" w:color="auto"/>
                  </w:divBdr>
                </w:div>
                <w:div w:id="2011447567">
                  <w:marLeft w:val="480"/>
                  <w:marRight w:val="0"/>
                  <w:marTop w:val="0"/>
                  <w:marBottom w:val="0"/>
                  <w:divBdr>
                    <w:top w:val="none" w:sz="0" w:space="0" w:color="auto"/>
                    <w:left w:val="none" w:sz="0" w:space="0" w:color="auto"/>
                    <w:bottom w:val="none" w:sz="0" w:space="0" w:color="auto"/>
                    <w:right w:val="none" w:sz="0" w:space="0" w:color="auto"/>
                  </w:divBdr>
                </w:div>
                <w:div w:id="2057394073">
                  <w:marLeft w:val="480"/>
                  <w:marRight w:val="0"/>
                  <w:marTop w:val="0"/>
                  <w:marBottom w:val="0"/>
                  <w:divBdr>
                    <w:top w:val="none" w:sz="0" w:space="0" w:color="auto"/>
                    <w:left w:val="none" w:sz="0" w:space="0" w:color="auto"/>
                    <w:bottom w:val="none" w:sz="0" w:space="0" w:color="auto"/>
                    <w:right w:val="none" w:sz="0" w:space="0" w:color="auto"/>
                  </w:divBdr>
                </w:div>
                <w:div w:id="2081713390">
                  <w:marLeft w:val="480"/>
                  <w:marRight w:val="0"/>
                  <w:marTop w:val="0"/>
                  <w:marBottom w:val="0"/>
                  <w:divBdr>
                    <w:top w:val="none" w:sz="0" w:space="0" w:color="auto"/>
                    <w:left w:val="none" w:sz="0" w:space="0" w:color="auto"/>
                    <w:bottom w:val="none" w:sz="0" w:space="0" w:color="auto"/>
                    <w:right w:val="none" w:sz="0" w:space="0" w:color="auto"/>
                  </w:divBdr>
                </w:div>
                <w:div w:id="2085905493">
                  <w:marLeft w:val="480"/>
                  <w:marRight w:val="0"/>
                  <w:marTop w:val="0"/>
                  <w:marBottom w:val="0"/>
                  <w:divBdr>
                    <w:top w:val="none" w:sz="0" w:space="0" w:color="auto"/>
                    <w:left w:val="none" w:sz="0" w:space="0" w:color="auto"/>
                    <w:bottom w:val="none" w:sz="0" w:space="0" w:color="auto"/>
                    <w:right w:val="none" w:sz="0" w:space="0" w:color="auto"/>
                  </w:divBdr>
                </w:div>
                <w:div w:id="2103183532">
                  <w:marLeft w:val="480"/>
                  <w:marRight w:val="0"/>
                  <w:marTop w:val="0"/>
                  <w:marBottom w:val="0"/>
                  <w:divBdr>
                    <w:top w:val="none" w:sz="0" w:space="0" w:color="auto"/>
                    <w:left w:val="none" w:sz="0" w:space="0" w:color="auto"/>
                    <w:bottom w:val="none" w:sz="0" w:space="0" w:color="auto"/>
                    <w:right w:val="none" w:sz="0" w:space="0" w:color="auto"/>
                  </w:divBdr>
                </w:div>
                <w:div w:id="2120954613">
                  <w:marLeft w:val="480"/>
                  <w:marRight w:val="0"/>
                  <w:marTop w:val="0"/>
                  <w:marBottom w:val="0"/>
                  <w:divBdr>
                    <w:top w:val="none" w:sz="0" w:space="0" w:color="auto"/>
                    <w:left w:val="none" w:sz="0" w:space="0" w:color="auto"/>
                    <w:bottom w:val="none" w:sz="0" w:space="0" w:color="auto"/>
                    <w:right w:val="none" w:sz="0" w:space="0" w:color="auto"/>
                  </w:divBdr>
                </w:div>
              </w:divsChild>
            </w:div>
            <w:div w:id="734665609">
              <w:marLeft w:val="0"/>
              <w:marRight w:val="0"/>
              <w:marTop w:val="0"/>
              <w:marBottom w:val="0"/>
              <w:divBdr>
                <w:top w:val="none" w:sz="0" w:space="0" w:color="auto"/>
                <w:left w:val="none" w:sz="0" w:space="0" w:color="auto"/>
                <w:bottom w:val="none" w:sz="0" w:space="0" w:color="auto"/>
                <w:right w:val="none" w:sz="0" w:space="0" w:color="auto"/>
              </w:divBdr>
              <w:divsChild>
                <w:div w:id="5333158">
                  <w:marLeft w:val="480"/>
                  <w:marRight w:val="0"/>
                  <w:marTop w:val="0"/>
                  <w:marBottom w:val="0"/>
                  <w:divBdr>
                    <w:top w:val="none" w:sz="0" w:space="0" w:color="auto"/>
                    <w:left w:val="none" w:sz="0" w:space="0" w:color="auto"/>
                    <w:bottom w:val="none" w:sz="0" w:space="0" w:color="auto"/>
                    <w:right w:val="none" w:sz="0" w:space="0" w:color="auto"/>
                  </w:divBdr>
                </w:div>
                <w:div w:id="32270985">
                  <w:marLeft w:val="480"/>
                  <w:marRight w:val="0"/>
                  <w:marTop w:val="0"/>
                  <w:marBottom w:val="0"/>
                  <w:divBdr>
                    <w:top w:val="none" w:sz="0" w:space="0" w:color="auto"/>
                    <w:left w:val="none" w:sz="0" w:space="0" w:color="auto"/>
                    <w:bottom w:val="none" w:sz="0" w:space="0" w:color="auto"/>
                    <w:right w:val="none" w:sz="0" w:space="0" w:color="auto"/>
                  </w:divBdr>
                </w:div>
                <w:div w:id="55596089">
                  <w:marLeft w:val="480"/>
                  <w:marRight w:val="0"/>
                  <w:marTop w:val="0"/>
                  <w:marBottom w:val="0"/>
                  <w:divBdr>
                    <w:top w:val="none" w:sz="0" w:space="0" w:color="auto"/>
                    <w:left w:val="none" w:sz="0" w:space="0" w:color="auto"/>
                    <w:bottom w:val="none" w:sz="0" w:space="0" w:color="auto"/>
                    <w:right w:val="none" w:sz="0" w:space="0" w:color="auto"/>
                  </w:divBdr>
                </w:div>
                <w:div w:id="82797537">
                  <w:marLeft w:val="480"/>
                  <w:marRight w:val="0"/>
                  <w:marTop w:val="0"/>
                  <w:marBottom w:val="0"/>
                  <w:divBdr>
                    <w:top w:val="none" w:sz="0" w:space="0" w:color="auto"/>
                    <w:left w:val="none" w:sz="0" w:space="0" w:color="auto"/>
                    <w:bottom w:val="none" w:sz="0" w:space="0" w:color="auto"/>
                    <w:right w:val="none" w:sz="0" w:space="0" w:color="auto"/>
                  </w:divBdr>
                </w:div>
                <w:div w:id="143788327">
                  <w:marLeft w:val="480"/>
                  <w:marRight w:val="0"/>
                  <w:marTop w:val="0"/>
                  <w:marBottom w:val="0"/>
                  <w:divBdr>
                    <w:top w:val="none" w:sz="0" w:space="0" w:color="auto"/>
                    <w:left w:val="none" w:sz="0" w:space="0" w:color="auto"/>
                    <w:bottom w:val="none" w:sz="0" w:space="0" w:color="auto"/>
                    <w:right w:val="none" w:sz="0" w:space="0" w:color="auto"/>
                  </w:divBdr>
                </w:div>
                <w:div w:id="144704700">
                  <w:marLeft w:val="480"/>
                  <w:marRight w:val="0"/>
                  <w:marTop w:val="0"/>
                  <w:marBottom w:val="0"/>
                  <w:divBdr>
                    <w:top w:val="none" w:sz="0" w:space="0" w:color="auto"/>
                    <w:left w:val="none" w:sz="0" w:space="0" w:color="auto"/>
                    <w:bottom w:val="none" w:sz="0" w:space="0" w:color="auto"/>
                    <w:right w:val="none" w:sz="0" w:space="0" w:color="auto"/>
                  </w:divBdr>
                </w:div>
                <w:div w:id="190648426">
                  <w:marLeft w:val="480"/>
                  <w:marRight w:val="0"/>
                  <w:marTop w:val="0"/>
                  <w:marBottom w:val="0"/>
                  <w:divBdr>
                    <w:top w:val="none" w:sz="0" w:space="0" w:color="auto"/>
                    <w:left w:val="none" w:sz="0" w:space="0" w:color="auto"/>
                    <w:bottom w:val="none" w:sz="0" w:space="0" w:color="auto"/>
                    <w:right w:val="none" w:sz="0" w:space="0" w:color="auto"/>
                  </w:divBdr>
                </w:div>
                <w:div w:id="199830451">
                  <w:marLeft w:val="480"/>
                  <w:marRight w:val="0"/>
                  <w:marTop w:val="0"/>
                  <w:marBottom w:val="0"/>
                  <w:divBdr>
                    <w:top w:val="none" w:sz="0" w:space="0" w:color="auto"/>
                    <w:left w:val="none" w:sz="0" w:space="0" w:color="auto"/>
                    <w:bottom w:val="none" w:sz="0" w:space="0" w:color="auto"/>
                    <w:right w:val="none" w:sz="0" w:space="0" w:color="auto"/>
                  </w:divBdr>
                </w:div>
                <w:div w:id="202132558">
                  <w:marLeft w:val="480"/>
                  <w:marRight w:val="0"/>
                  <w:marTop w:val="0"/>
                  <w:marBottom w:val="0"/>
                  <w:divBdr>
                    <w:top w:val="none" w:sz="0" w:space="0" w:color="auto"/>
                    <w:left w:val="none" w:sz="0" w:space="0" w:color="auto"/>
                    <w:bottom w:val="none" w:sz="0" w:space="0" w:color="auto"/>
                    <w:right w:val="none" w:sz="0" w:space="0" w:color="auto"/>
                  </w:divBdr>
                </w:div>
                <w:div w:id="206113341">
                  <w:marLeft w:val="480"/>
                  <w:marRight w:val="0"/>
                  <w:marTop w:val="0"/>
                  <w:marBottom w:val="0"/>
                  <w:divBdr>
                    <w:top w:val="none" w:sz="0" w:space="0" w:color="auto"/>
                    <w:left w:val="none" w:sz="0" w:space="0" w:color="auto"/>
                    <w:bottom w:val="none" w:sz="0" w:space="0" w:color="auto"/>
                    <w:right w:val="none" w:sz="0" w:space="0" w:color="auto"/>
                  </w:divBdr>
                </w:div>
                <w:div w:id="222445186">
                  <w:marLeft w:val="480"/>
                  <w:marRight w:val="0"/>
                  <w:marTop w:val="0"/>
                  <w:marBottom w:val="0"/>
                  <w:divBdr>
                    <w:top w:val="none" w:sz="0" w:space="0" w:color="auto"/>
                    <w:left w:val="none" w:sz="0" w:space="0" w:color="auto"/>
                    <w:bottom w:val="none" w:sz="0" w:space="0" w:color="auto"/>
                    <w:right w:val="none" w:sz="0" w:space="0" w:color="auto"/>
                  </w:divBdr>
                </w:div>
                <w:div w:id="245312227">
                  <w:marLeft w:val="480"/>
                  <w:marRight w:val="0"/>
                  <w:marTop w:val="0"/>
                  <w:marBottom w:val="0"/>
                  <w:divBdr>
                    <w:top w:val="none" w:sz="0" w:space="0" w:color="auto"/>
                    <w:left w:val="none" w:sz="0" w:space="0" w:color="auto"/>
                    <w:bottom w:val="none" w:sz="0" w:space="0" w:color="auto"/>
                    <w:right w:val="none" w:sz="0" w:space="0" w:color="auto"/>
                  </w:divBdr>
                </w:div>
                <w:div w:id="297883309">
                  <w:marLeft w:val="480"/>
                  <w:marRight w:val="0"/>
                  <w:marTop w:val="0"/>
                  <w:marBottom w:val="0"/>
                  <w:divBdr>
                    <w:top w:val="none" w:sz="0" w:space="0" w:color="auto"/>
                    <w:left w:val="none" w:sz="0" w:space="0" w:color="auto"/>
                    <w:bottom w:val="none" w:sz="0" w:space="0" w:color="auto"/>
                    <w:right w:val="none" w:sz="0" w:space="0" w:color="auto"/>
                  </w:divBdr>
                </w:div>
                <w:div w:id="306012556">
                  <w:marLeft w:val="480"/>
                  <w:marRight w:val="0"/>
                  <w:marTop w:val="0"/>
                  <w:marBottom w:val="0"/>
                  <w:divBdr>
                    <w:top w:val="none" w:sz="0" w:space="0" w:color="auto"/>
                    <w:left w:val="none" w:sz="0" w:space="0" w:color="auto"/>
                    <w:bottom w:val="none" w:sz="0" w:space="0" w:color="auto"/>
                    <w:right w:val="none" w:sz="0" w:space="0" w:color="auto"/>
                  </w:divBdr>
                </w:div>
                <w:div w:id="330104875">
                  <w:marLeft w:val="480"/>
                  <w:marRight w:val="0"/>
                  <w:marTop w:val="0"/>
                  <w:marBottom w:val="0"/>
                  <w:divBdr>
                    <w:top w:val="none" w:sz="0" w:space="0" w:color="auto"/>
                    <w:left w:val="none" w:sz="0" w:space="0" w:color="auto"/>
                    <w:bottom w:val="none" w:sz="0" w:space="0" w:color="auto"/>
                    <w:right w:val="none" w:sz="0" w:space="0" w:color="auto"/>
                  </w:divBdr>
                </w:div>
                <w:div w:id="338043896">
                  <w:marLeft w:val="480"/>
                  <w:marRight w:val="0"/>
                  <w:marTop w:val="0"/>
                  <w:marBottom w:val="0"/>
                  <w:divBdr>
                    <w:top w:val="none" w:sz="0" w:space="0" w:color="auto"/>
                    <w:left w:val="none" w:sz="0" w:space="0" w:color="auto"/>
                    <w:bottom w:val="none" w:sz="0" w:space="0" w:color="auto"/>
                    <w:right w:val="none" w:sz="0" w:space="0" w:color="auto"/>
                  </w:divBdr>
                </w:div>
                <w:div w:id="414132957">
                  <w:marLeft w:val="480"/>
                  <w:marRight w:val="0"/>
                  <w:marTop w:val="0"/>
                  <w:marBottom w:val="0"/>
                  <w:divBdr>
                    <w:top w:val="none" w:sz="0" w:space="0" w:color="auto"/>
                    <w:left w:val="none" w:sz="0" w:space="0" w:color="auto"/>
                    <w:bottom w:val="none" w:sz="0" w:space="0" w:color="auto"/>
                    <w:right w:val="none" w:sz="0" w:space="0" w:color="auto"/>
                  </w:divBdr>
                </w:div>
                <w:div w:id="442698038">
                  <w:marLeft w:val="480"/>
                  <w:marRight w:val="0"/>
                  <w:marTop w:val="0"/>
                  <w:marBottom w:val="0"/>
                  <w:divBdr>
                    <w:top w:val="none" w:sz="0" w:space="0" w:color="auto"/>
                    <w:left w:val="none" w:sz="0" w:space="0" w:color="auto"/>
                    <w:bottom w:val="none" w:sz="0" w:space="0" w:color="auto"/>
                    <w:right w:val="none" w:sz="0" w:space="0" w:color="auto"/>
                  </w:divBdr>
                </w:div>
                <w:div w:id="444884884">
                  <w:marLeft w:val="480"/>
                  <w:marRight w:val="0"/>
                  <w:marTop w:val="0"/>
                  <w:marBottom w:val="0"/>
                  <w:divBdr>
                    <w:top w:val="none" w:sz="0" w:space="0" w:color="auto"/>
                    <w:left w:val="none" w:sz="0" w:space="0" w:color="auto"/>
                    <w:bottom w:val="none" w:sz="0" w:space="0" w:color="auto"/>
                    <w:right w:val="none" w:sz="0" w:space="0" w:color="auto"/>
                  </w:divBdr>
                </w:div>
                <w:div w:id="468322248">
                  <w:marLeft w:val="480"/>
                  <w:marRight w:val="0"/>
                  <w:marTop w:val="0"/>
                  <w:marBottom w:val="0"/>
                  <w:divBdr>
                    <w:top w:val="none" w:sz="0" w:space="0" w:color="auto"/>
                    <w:left w:val="none" w:sz="0" w:space="0" w:color="auto"/>
                    <w:bottom w:val="none" w:sz="0" w:space="0" w:color="auto"/>
                    <w:right w:val="none" w:sz="0" w:space="0" w:color="auto"/>
                  </w:divBdr>
                </w:div>
                <w:div w:id="483819201">
                  <w:marLeft w:val="480"/>
                  <w:marRight w:val="0"/>
                  <w:marTop w:val="0"/>
                  <w:marBottom w:val="0"/>
                  <w:divBdr>
                    <w:top w:val="none" w:sz="0" w:space="0" w:color="auto"/>
                    <w:left w:val="none" w:sz="0" w:space="0" w:color="auto"/>
                    <w:bottom w:val="none" w:sz="0" w:space="0" w:color="auto"/>
                    <w:right w:val="none" w:sz="0" w:space="0" w:color="auto"/>
                  </w:divBdr>
                </w:div>
                <w:div w:id="489174298">
                  <w:marLeft w:val="480"/>
                  <w:marRight w:val="0"/>
                  <w:marTop w:val="0"/>
                  <w:marBottom w:val="0"/>
                  <w:divBdr>
                    <w:top w:val="none" w:sz="0" w:space="0" w:color="auto"/>
                    <w:left w:val="none" w:sz="0" w:space="0" w:color="auto"/>
                    <w:bottom w:val="none" w:sz="0" w:space="0" w:color="auto"/>
                    <w:right w:val="none" w:sz="0" w:space="0" w:color="auto"/>
                  </w:divBdr>
                </w:div>
                <w:div w:id="498278741">
                  <w:marLeft w:val="480"/>
                  <w:marRight w:val="0"/>
                  <w:marTop w:val="0"/>
                  <w:marBottom w:val="0"/>
                  <w:divBdr>
                    <w:top w:val="none" w:sz="0" w:space="0" w:color="auto"/>
                    <w:left w:val="none" w:sz="0" w:space="0" w:color="auto"/>
                    <w:bottom w:val="none" w:sz="0" w:space="0" w:color="auto"/>
                    <w:right w:val="none" w:sz="0" w:space="0" w:color="auto"/>
                  </w:divBdr>
                </w:div>
                <w:div w:id="511650880">
                  <w:marLeft w:val="480"/>
                  <w:marRight w:val="0"/>
                  <w:marTop w:val="0"/>
                  <w:marBottom w:val="0"/>
                  <w:divBdr>
                    <w:top w:val="none" w:sz="0" w:space="0" w:color="auto"/>
                    <w:left w:val="none" w:sz="0" w:space="0" w:color="auto"/>
                    <w:bottom w:val="none" w:sz="0" w:space="0" w:color="auto"/>
                    <w:right w:val="none" w:sz="0" w:space="0" w:color="auto"/>
                  </w:divBdr>
                </w:div>
                <w:div w:id="516890884">
                  <w:marLeft w:val="480"/>
                  <w:marRight w:val="0"/>
                  <w:marTop w:val="0"/>
                  <w:marBottom w:val="0"/>
                  <w:divBdr>
                    <w:top w:val="none" w:sz="0" w:space="0" w:color="auto"/>
                    <w:left w:val="none" w:sz="0" w:space="0" w:color="auto"/>
                    <w:bottom w:val="none" w:sz="0" w:space="0" w:color="auto"/>
                    <w:right w:val="none" w:sz="0" w:space="0" w:color="auto"/>
                  </w:divBdr>
                </w:div>
                <w:div w:id="580676976">
                  <w:marLeft w:val="480"/>
                  <w:marRight w:val="0"/>
                  <w:marTop w:val="0"/>
                  <w:marBottom w:val="0"/>
                  <w:divBdr>
                    <w:top w:val="none" w:sz="0" w:space="0" w:color="auto"/>
                    <w:left w:val="none" w:sz="0" w:space="0" w:color="auto"/>
                    <w:bottom w:val="none" w:sz="0" w:space="0" w:color="auto"/>
                    <w:right w:val="none" w:sz="0" w:space="0" w:color="auto"/>
                  </w:divBdr>
                </w:div>
                <w:div w:id="586698733">
                  <w:marLeft w:val="480"/>
                  <w:marRight w:val="0"/>
                  <w:marTop w:val="0"/>
                  <w:marBottom w:val="0"/>
                  <w:divBdr>
                    <w:top w:val="none" w:sz="0" w:space="0" w:color="auto"/>
                    <w:left w:val="none" w:sz="0" w:space="0" w:color="auto"/>
                    <w:bottom w:val="none" w:sz="0" w:space="0" w:color="auto"/>
                    <w:right w:val="none" w:sz="0" w:space="0" w:color="auto"/>
                  </w:divBdr>
                </w:div>
                <w:div w:id="618730728">
                  <w:marLeft w:val="480"/>
                  <w:marRight w:val="0"/>
                  <w:marTop w:val="0"/>
                  <w:marBottom w:val="0"/>
                  <w:divBdr>
                    <w:top w:val="none" w:sz="0" w:space="0" w:color="auto"/>
                    <w:left w:val="none" w:sz="0" w:space="0" w:color="auto"/>
                    <w:bottom w:val="none" w:sz="0" w:space="0" w:color="auto"/>
                    <w:right w:val="none" w:sz="0" w:space="0" w:color="auto"/>
                  </w:divBdr>
                </w:div>
                <w:div w:id="623509990">
                  <w:marLeft w:val="480"/>
                  <w:marRight w:val="0"/>
                  <w:marTop w:val="0"/>
                  <w:marBottom w:val="0"/>
                  <w:divBdr>
                    <w:top w:val="none" w:sz="0" w:space="0" w:color="auto"/>
                    <w:left w:val="none" w:sz="0" w:space="0" w:color="auto"/>
                    <w:bottom w:val="none" w:sz="0" w:space="0" w:color="auto"/>
                    <w:right w:val="none" w:sz="0" w:space="0" w:color="auto"/>
                  </w:divBdr>
                </w:div>
                <w:div w:id="646282309">
                  <w:marLeft w:val="480"/>
                  <w:marRight w:val="0"/>
                  <w:marTop w:val="0"/>
                  <w:marBottom w:val="0"/>
                  <w:divBdr>
                    <w:top w:val="none" w:sz="0" w:space="0" w:color="auto"/>
                    <w:left w:val="none" w:sz="0" w:space="0" w:color="auto"/>
                    <w:bottom w:val="none" w:sz="0" w:space="0" w:color="auto"/>
                    <w:right w:val="none" w:sz="0" w:space="0" w:color="auto"/>
                  </w:divBdr>
                </w:div>
                <w:div w:id="654722236">
                  <w:marLeft w:val="480"/>
                  <w:marRight w:val="0"/>
                  <w:marTop w:val="0"/>
                  <w:marBottom w:val="0"/>
                  <w:divBdr>
                    <w:top w:val="none" w:sz="0" w:space="0" w:color="auto"/>
                    <w:left w:val="none" w:sz="0" w:space="0" w:color="auto"/>
                    <w:bottom w:val="none" w:sz="0" w:space="0" w:color="auto"/>
                    <w:right w:val="none" w:sz="0" w:space="0" w:color="auto"/>
                  </w:divBdr>
                </w:div>
                <w:div w:id="683242933">
                  <w:marLeft w:val="480"/>
                  <w:marRight w:val="0"/>
                  <w:marTop w:val="0"/>
                  <w:marBottom w:val="0"/>
                  <w:divBdr>
                    <w:top w:val="none" w:sz="0" w:space="0" w:color="auto"/>
                    <w:left w:val="none" w:sz="0" w:space="0" w:color="auto"/>
                    <w:bottom w:val="none" w:sz="0" w:space="0" w:color="auto"/>
                    <w:right w:val="none" w:sz="0" w:space="0" w:color="auto"/>
                  </w:divBdr>
                </w:div>
                <w:div w:id="694966012">
                  <w:marLeft w:val="480"/>
                  <w:marRight w:val="0"/>
                  <w:marTop w:val="0"/>
                  <w:marBottom w:val="0"/>
                  <w:divBdr>
                    <w:top w:val="none" w:sz="0" w:space="0" w:color="auto"/>
                    <w:left w:val="none" w:sz="0" w:space="0" w:color="auto"/>
                    <w:bottom w:val="none" w:sz="0" w:space="0" w:color="auto"/>
                    <w:right w:val="none" w:sz="0" w:space="0" w:color="auto"/>
                  </w:divBdr>
                </w:div>
                <w:div w:id="712198821">
                  <w:marLeft w:val="480"/>
                  <w:marRight w:val="0"/>
                  <w:marTop w:val="0"/>
                  <w:marBottom w:val="0"/>
                  <w:divBdr>
                    <w:top w:val="none" w:sz="0" w:space="0" w:color="auto"/>
                    <w:left w:val="none" w:sz="0" w:space="0" w:color="auto"/>
                    <w:bottom w:val="none" w:sz="0" w:space="0" w:color="auto"/>
                    <w:right w:val="none" w:sz="0" w:space="0" w:color="auto"/>
                  </w:divBdr>
                </w:div>
                <w:div w:id="722292781">
                  <w:marLeft w:val="480"/>
                  <w:marRight w:val="0"/>
                  <w:marTop w:val="0"/>
                  <w:marBottom w:val="0"/>
                  <w:divBdr>
                    <w:top w:val="none" w:sz="0" w:space="0" w:color="auto"/>
                    <w:left w:val="none" w:sz="0" w:space="0" w:color="auto"/>
                    <w:bottom w:val="none" w:sz="0" w:space="0" w:color="auto"/>
                    <w:right w:val="none" w:sz="0" w:space="0" w:color="auto"/>
                  </w:divBdr>
                </w:div>
                <w:div w:id="732045287">
                  <w:marLeft w:val="480"/>
                  <w:marRight w:val="0"/>
                  <w:marTop w:val="0"/>
                  <w:marBottom w:val="0"/>
                  <w:divBdr>
                    <w:top w:val="none" w:sz="0" w:space="0" w:color="auto"/>
                    <w:left w:val="none" w:sz="0" w:space="0" w:color="auto"/>
                    <w:bottom w:val="none" w:sz="0" w:space="0" w:color="auto"/>
                    <w:right w:val="none" w:sz="0" w:space="0" w:color="auto"/>
                  </w:divBdr>
                </w:div>
                <w:div w:id="739988238">
                  <w:marLeft w:val="480"/>
                  <w:marRight w:val="0"/>
                  <w:marTop w:val="0"/>
                  <w:marBottom w:val="0"/>
                  <w:divBdr>
                    <w:top w:val="none" w:sz="0" w:space="0" w:color="auto"/>
                    <w:left w:val="none" w:sz="0" w:space="0" w:color="auto"/>
                    <w:bottom w:val="none" w:sz="0" w:space="0" w:color="auto"/>
                    <w:right w:val="none" w:sz="0" w:space="0" w:color="auto"/>
                  </w:divBdr>
                </w:div>
                <w:div w:id="769473844">
                  <w:marLeft w:val="480"/>
                  <w:marRight w:val="0"/>
                  <w:marTop w:val="0"/>
                  <w:marBottom w:val="0"/>
                  <w:divBdr>
                    <w:top w:val="none" w:sz="0" w:space="0" w:color="auto"/>
                    <w:left w:val="none" w:sz="0" w:space="0" w:color="auto"/>
                    <w:bottom w:val="none" w:sz="0" w:space="0" w:color="auto"/>
                    <w:right w:val="none" w:sz="0" w:space="0" w:color="auto"/>
                  </w:divBdr>
                </w:div>
                <w:div w:id="777405815">
                  <w:marLeft w:val="480"/>
                  <w:marRight w:val="0"/>
                  <w:marTop w:val="0"/>
                  <w:marBottom w:val="0"/>
                  <w:divBdr>
                    <w:top w:val="none" w:sz="0" w:space="0" w:color="auto"/>
                    <w:left w:val="none" w:sz="0" w:space="0" w:color="auto"/>
                    <w:bottom w:val="none" w:sz="0" w:space="0" w:color="auto"/>
                    <w:right w:val="none" w:sz="0" w:space="0" w:color="auto"/>
                  </w:divBdr>
                </w:div>
                <w:div w:id="778065780">
                  <w:marLeft w:val="480"/>
                  <w:marRight w:val="0"/>
                  <w:marTop w:val="0"/>
                  <w:marBottom w:val="0"/>
                  <w:divBdr>
                    <w:top w:val="none" w:sz="0" w:space="0" w:color="auto"/>
                    <w:left w:val="none" w:sz="0" w:space="0" w:color="auto"/>
                    <w:bottom w:val="none" w:sz="0" w:space="0" w:color="auto"/>
                    <w:right w:val="none" w:sz="0" w:space="0" w:color="auto"/>
                  </w:divBdr>
                </w:div>
                <w:div w:id="786001844">
                  <w:marLeft w:val="480"/>
                  <w:marRight w:val="0"/>
                  <w:marTop w:val="0"/>
                  <w:marBottom w:val="0"/>
                  <w:divBdr>
                    <w:top w:val="none" w:sz="0" w:space="0" w:color="auto"/>
                    <w:left w:val="none" w:sz="0" w:space="0" w:color="auto"/>
                    <w:bottom w:val="none" w:sz="0" w:space="0" w:color="auto"/>
                    <w:right w:val="none" w:sz="0" w:space="0" w:color="auto"/>
                  </w:divBdr>
                </w:div>
                <w:div w:id="814446941">
                  <w:marLeft w:val="480"/>
                  <w:marRight w:val="0"/>
                  <w:marTop w:val="0"/>
                  <w:marBottom w:val="0"/>
                  <w:divBdr>
                    <w:top w:val="none" w:sz="0" w:space="0" w:color="auto"/>
                    <w:left w:val="none" w:sz="0" w:space="0" w:color="auto"/>
                    <w:bottom w:val="none" w:sz="0" w:space="0" w:color="auto"/>
                    <w:right w:val="none" w:sz="0" w:space="0" w:color="auto"/>
                  </w:divBdr>
                </w:div>
                <w:div w:id="815687013">
                  <w:marLeft w:val="480"/>
                  <w:marRight w:val="0"/>
                  <w:marTop w:val="0"/>
                  <w:marBottom w:val="0"/>
                  <w:divBdr>
                    <w:top w:val="none" w:sz="0" w:space="0" w:color="auto"/>
                    <w:left w:val="none" w:sz="0" w:space="0" w:color="auto"/>
                    <w:bottom w:val="none" w:sz="0" w:space="0" w:color="auto"/>
                    <w:right w:val="none" w:sz="0" w:space="0" w:color="auto"/>
                  </w:divBdr>
                </w:div>
                <w:div w:id="907496321">
                  <w:marLeft w:val="480"/>
                  <w:marRight w:val="0"/>
                  <w:marTop w:val="0"/>
                  <w:marBottom w:val="0"/>
                  <w:divBdr>
                    <w:top w:val="none" w:sz="0" w:space="0" w:color="auto"/>
                    <w:left w:val="none" w:sz="0" w:space="0" w:color="auto"/>
                    <w:bottom w:val="none" w:sz="0" w:space="0" w:color="auto"/>
                    <w:right w:val="none" w:sz="0" w:space="0" w:color="auto"/>
                  </w:divBdr>
                </w:div>
                <w:div w:id="917402376">
                  <w:marLeft w:val="480"/>
                  <w:marRight w:val="0"/>
                  <w:marTop w:val="0"/>
                  <w:marBottom w:val="0"/>
                  <w:divBdr>
                    <w:top w:val="none" w:sz="0" w:space="0" w:color="auto"/>
                    <w:left w:val="none" w:sz="0" w:space="0" w:color="auto"/>
                    <w:bottom w:val="none" w:sz="0" w:space="0" w:color="auto"/>
                    <w:right w:val="none" w:sz="0" w:space="0" w:color="auto"/>
                  </w:divBdr>
                </w:div>
                <w:div w:id="977877272">
                  <w:marLeft w:val="480"/>
                  <w:marRight w:val="0"/>
                  <w:marTop w:val="0"/>
                  <w:marBottom w:val="0"/>
                  <w:divBdr>
                    <w:top w:val="none" w:sz="0" w:space="0" w:color="auto"/>
                    <w:left w:val="none" w:sz="0" w:space="0" w:color="auto"/>
                    <w:bottom w:val="none" w:sz="0" w:space="0" w:color="auto"/>
                    <w:right w:val="none" w:sz="0" w:space="0" w:color="auto"/>
                  </w:divBdr>
                </w:div>
                <w:div w:id="1010984526">
                  <w:marLeft w:val="480"/>
                  <w:marRight w:val="0"/>
                  <w:marTop w:val="0"/>
                  <w:marBottom w:val="0"/>
                  <w:divBdr>
                    <w:top w:val="none" w:sz="0" w:space="0" w:color="auto"/>
                    <w:left w:val="none" w:sz="0" w:space="0" w:color="auto"/>
                    <w:bottom w:val="none" w:sz="0" w:space="0" w:color="auto"/>
                    <w:right w:val="none" w:sz="0" w:space="0" w:color="auto"/>
                  </w:divBdr>
                </w:div>
                <w:div w:id="1032920203">
                  <w:marLeft w:val="480"/>
                  <w:marRight w:val="0"/>
                  <w:marTop w:val="0"/>
                  <w:marBottom w:val="0"/>
                  <w:divBdr>
                    <w:top w:val="none" w:sz="0" w:space="0" w:color="auto"/>
                    <w:left w:val="none" w:sz="0" w:space="0" w:color="auto"/>
                    <w:bottom w:val="none" w:sz="0" w:space="0" w:color="auto"/>
                    <w:right w:val="none" w:sz="0" w:space="0" w:color="auto"/>
                  </w:divBdr>
                </w:div>
                <w:div w:id="1051728657">
                  <w:marLeft w:val="480"/>
                  <w:marRight w:val="0"/>
                  <w:marTop w:val="0"/>
                  <w:marBottom w:val="0"/>
                  <w:divBdr>
                    <w:top w:val="none" w:sz="0" w:space="0" w:color="auto"/>
                    <w:left w:val="none" w:sz="0" w:space="0" w:color="auto"/>
                    <w:bottom w:val="none" w:sz="0" w:space="0" w:color="auto"/>
                    <w:right w:val="none" w:sz="0" w:space="0" w:color="auto"/>
                  </w:divBdr>
                </w:div>
                <w:div w:id="1052852205">
                  <w:marLeft w:val="480"/>
                  <w:marRight w:val="0"/>
                  <w:marTop w:val="0"/>
                  <w:marBottom w:val="0"/>
                  <w:divBdr>
                    <w:top w:val="none" w:sz="0" w:space="0" w:color="auto"/>
                    <w:left w:val="none" w:sz="0" w:space="0" w:color="auto"/>
                    <w:bottom w:val="none" w:sz="0" w:space="0" w:color="auto"/>
                    <w:right w:val="none" w:sz="0" w:space="0" w:color="auto"/>
                  </w:divBdr>
                </w:div>
                <w:div w:id="1120102738">
                  <w:marLeft w:val="480"/>
                  <w:marRight w:val="0"/>
                  <w:marTop w:val="0"/>
                  <w:marBottom w:val="0"/>
                  <w:divBdr>
                    <w:top w:val="none" w:sz="0" w:space="0" w:color="auto"/>
                    <w:left w:val="none" w:sz="0" w:space="0" w:color="auto"/>
                    <w:bottom w:val="none" w:sz="0" w:space="0" w:color="auto"/>
                    <w:right w:val="none" w:sz="0" w:space="0" w:color="auto"/>
                  </w:divBdr>
                </w:div>
                <w:div w:id="1149979137">
                  <w:marLeft w:val="480"/>
                  <w:marRight w:val="0"/>
                  <w:marTop w:val="0"/>
                  <w:marBottom w:val="0"/>
                  <w:divBdr>
                    <w:top w:val="none" w:sz="0" w:space="0" w:color="auto"/>
                    <w:left w:val="none" w:sz="0" w:space="0" w:color="auto"/>
                    <w:bottom w:val="none" w:sz="0" w:space="0" w:color="auto"/>
                    <w:right w:val="none" w:sz="0" w:space="0" w:color="auto"/>
                  </w:divBdr>
                </w:div>
                <w:div w:id="1156610622">
                  <w:marLeft w:val="480"/>
                  <w:marRight w:val="0"/>
                  <w:marTop w:val="0"/>
                  <w:marBottom w:val="0"/>
                  <w:divBdr>
                    <w:top w:val="none" w:sz="0" w:space="0" w:color="auto"/>
                    <w:left w:val="none" w:sz="0" w:space="0" w:color="auto"/>
                    <w:bottom w:val="none" w:sz="0" w:space="0" w:color="auto"/>
                    <w:right w:val="none" w:sz="0" w:space="0" w:color="auto"/>
                  </w:divBdr>
                </w:div>
                <w:div w:id="1160847508">
                  <w:marLeft w:val="480"/>
                  <w:marRight w:val="0"/>
                  <w:marTop w:val="0"/>
                  <w:marBottom w:val="0"/>
                  <w:divBdr>
                    <w:top w:val="none" w:sz="0" w:space="0" w:color="auto"/>
                    <w:left w:val="none" w:sz="0" w:space="0" w:color="auto"/>
                    <w:bottom w:val="none" w:sz="0" w:space="0" w:color="auto"/>
                    <w:right w:val="none" w:sz="0" w:space="0" w:color="auto"/>
                  </w:divBdr>
                </w:div>
                <w:div w:id="1193109568">
                  <w:marLeft w:val="480"/>
                  <w:marRight w:val="0"/>
                  <w:marTop w:val="0"/>
                  <w:marBottom w:val="0"/>
                  <w:divBdr>
                    <w:top w:val="none" w:sz="0" w:space="0" w:color="auto"/>
                    <w:left w:val="none" w:sz="0" w:space="0" w:color="auto"/>
                    <w:bottom w:val="none" w:sz="0" w:space="0" w:color="auto"/>
                    <w:right w:val="none" w:sz="0" w:space="0" w:color="auto"/>
                  </w:divBdr>
                </w:div>
                <w:div w:id="1223055585">
                  <w:marLeft w:val="480"/>
                  <w:marRight w:val="0"/>
                  <w:marTop w:val="0"/>
                  <w:marBottom w:val="0"/>
                  <w:divBdr>
                    <w:top w:val="none" w:sz="0" w:space="0" w:color="auto"/>
                    <w:left w:val="none" w:sz="0" w:space="0" w:color="auto"/>
                    <w:bottom w:val="none" w:sz="0" w:space="0" w:color="auto"/>
                    <w:right w:val="none" w:sz="0" w:space="0" w:color="auto"/>
                  </w:divBdr>
                </w:div>
                <w:div w:id="1229535997">
                  <w:marLeft w:val="480"/>
                  <w:marRight w:val="0"/>
                  <w:marTop w:val="0"/>
                  <w:marBottom w:val="0"/>
                  <w:divBdr>
                    <w:top w:val="none" w:sz="0" w:space="0" w:color="auto"/>
                    <w:left w:val="none" w:sz="0" w:space="0" w:color="auto"/>
                    <w:bottom w:val="none" w:sz="0" w:space="0" w:color="auto"/>
                    <w:right w:val="none" w:sz="0" w:space="0" w:color="auto"/>
                  </w:divBdr>
                </w:div>
                <w:div w:id="1271814592">
                  <w:marLeft w:val="480"/>
                  <w:marRight w:val="0"/>
                  <w:marTop w:val="0"/>
                  <w:marBottom w:val="0"/>
                  <w:divBdr>
                    <w:top w:val="none" w:sz="0" w:space="0" w:color="auto"/>
                    <w:left w:val="none" w:sz="0" w:space="0" w:color="auto"/>
                    <w:bottom w:val="none" w:sz="0" w:space="0" w:color="auto"/>
                    <w:right w:val="none" w:sz="0" w:space="0" w:color="auto"/>
                  </w:divBdr>
                </w:div>
                <w:div w:id="1277642268">
                  <w:marLeft w:val="480"/>
                  <w:marRight w:val="0"/>
                  <w:marTop w:val="0"/>
                  <w:marBottom w:val="0"/>
                  <w:divBdr>
                    <w:top w:val="none" w:sz="0" w:space="0" w:color="auto"/>
                    <w:left w:val="none" w:sz="0" w:space="0" w:color="auto"/>
                    <w:bottom w:val="none" w:sz="0" w:space="0" w:color="auto"/>
                    <w:right w:val="none" w:sz="0" w:space="0" w:color="auto"/>
                  </w:divBdr>
                </w:div>
                <w:div w:id="1290281629">
                  <w:marLeft w:val="480"/>
                  <w:marRight w:val="0"/>
                  <w:marTop w:val="0"/>
                  <w:marBottom w:val="0"/>
                  <w:divBdr>
                    <w:top w:val="none" w:sz="0" w:space="0" w:color="auto"/>
                    <w:left w:val="none" w:sz="0" w:space="0" w:color="auto"/>
                    <w:bottom w:val="none" w:sz="0" w:space="0" w:color="auto"/>
                    <w:right w:val="none" w:sz="0" w:space="0" w:color="auto"/>
                  </w:divBdr>
                </w:div>
                <w:div w:id="1341154983">
                  <w:marLeft w:val="480"/>
                  <w:marRight w:val="0"/>
                  <w:marTop w:val="0"/>
                  <w:marBottom w:val="0"/>
                  <w:divBdr>
                    <w:top w:val="none" w:sz="0" w:space="0" w:color="auto"/>
                    <w:left w:val="none" w:sz="0" w:space="0" w:color="auto"/>
                    <w:bottom w:val="none" w:sz="0" w:space="0" w:color="auto"/>
                    <w:right w:val="none" w:sz="0" w:space="0" w:color="auto"/>
                  </w:divBdr>
                </w:div>
                <w:div w:id="1345862995">
                  <w:marLeft w:val="480"/>
                  <w:marRight w:val="0"/>
                  <w:marTop w:val="0"/>
                  <w:marBottom w:val="0"/>
                  <w:divBdr>
                    <w:top w:val="none" w:sz="0" w:space="0" w:color="auto"/>
                    <w:left w:val="none" w:sz="0" w:space="0" w:color="auto"/>
                    <w:bottom w:val="none" w:sz="0" w:space="0" w:color="auto"/>
                    <w:right w:val="none" w:sz="0" w:space="0" w:color="auto"/>
                  </w:divBdr>
                </w:div>
                <w:div w:id="1346055611">
                  <w:marLeft w:val="480"/>
                  <w:marRight w:val="0"/>
                  <w:marTop w:val="0"/>
                  <w:marBottom w:val="0"/>
                  <w:divBdr>
                    <w:top w:val="none" w:sz="0" w:space="0" w:color="auto"/>
                    <w:left w:val="none" w:sz="0" w:space="0" w:color="auto"/>
                    <w:bottom w:val="none" w:sz="0" w:space="0" w:color="auto"/>
                    <w:right w:val="none" w:sz="0" w:space="0" w:color="auto"/>
                  </w:divBdr>
                </w:div>
                <w:div w:id="1364789377">
                  <w:marLeft w:val="480"/>
                  <w:marRight w:val="0"/>
                  <w:marTop w:val="0"/>
                  <w:marBottom w:val="0"/>
                  <w:divBdr>
                    <w:top w:val="none" w:sz="0" w:space="0" w:color="auto"/>
                    <w:left w:val="none" w:sz="0" w:space="0" w:color="auto"/>
                    <w:bottom w:val="none" w:sz="0" w:space="0" w:color="auto"/>
                    <w:right w:val="none" w:sz="0" w:space="0" w:color="auto"/>
                  </w:divBdr>
                </w:div>
                <w:div w:id="1424836041">
                  <w:marLeft w:val="480"/>
                  <w:marRight w:val="0"/>
                  <w:marTop w:val="0"/>
                  <w:marBottom w:val="0"/>
                  <w:divBdr>
                    <w:top w:val="none" w:sz="0" w:space="0" w:color="auto"/>
                    <w:left w:val="none" w:sz="0" w:space="0" w:color="auto"/>
                    <w:bottom w:val="none" w:sz="0" w:space="0" w:color="auto"/>
                    <w:right w:val="none" w:sz="0" w:space="0" w:color="auto"/>
                  </w:divBdr>
                </w:div>
                <w:div w:id="1455640944">
                  <w:marLeft w:val="480"/>
                  <w:marRight w:val="0"/>
                  <w:marTop w:val="0"/>
                  <w:marBottom w:val="0"/>
                  <w:divBdr>
                    <w:top w:val="none" w:sz="0" w:space="0" w:color="auto"/>
                    <w:left w:val="none" w:sz="0" w:space="0" w:color="auto"/>
                    <w:bottom w:val="none" w:sz="0" w:space="0" w:color="auto"/>
                    <w:right w:val="none" w:sz="0" w:space="0" w:color="auto"/>
                  </w:divBdr>
                </w:div>
                <w:div w:id="1464884331">
                  <w:marLeft w:val="480"/>
                  <w:marRight w:val="0"/>
                  <w:marTop w:val="0"/>
                  <w:marBottom w:val="0"/>
                  <w:divBdr>
                    <w:top w:val="none" w:sz="0" w:space="0" w:color="auto"/>
                    <w:left w:val="none" w:sz="0" w:space="0" w:color="auto"/>
                    <w:bottom w:val="none" w:sz="0" w:space="0" w:color="auto"/>
                    <w:right w:val="none" w:sz="0" w:space="0" w:color="auto"/>
                  </w:divBdr>
                </w:div>
                <w:div w:id="1546136000">
                  <w:marLeft w:val="480"/>
                  <w:marRight w:val="0"/>
                  <w:marTop w:val="0"/>
                  <w:marBottom w:val="0"/>
                  <w:divBdr>
                    <w:top w:val="none" w:sz="0" w:space="0" w:color="auto"/>
                    <w:left w:val="none" w:sz="0" w:space="0" w:color="auto"/>
                    <w:bottom w:val="none" w:sz="0" w:space="0" w:color="auto"/>
                    <w:right w:val="none" w:sz="0" w:space="0" w:color="auto"/>
                  </w:divBdr>
                </w:div>
                <w:div w:id="1546676892">
                  <w:marLeft w:val="480"/>
                  <w:marRight w:val="0"/>
                  <w:marTop w:val="0"/>
                  <w:marBottom w:val="0"/>
                  <w:divBdr>
                    <w:top w:val="none" w:sz="0" w:space="0" w:color="auto"/>
                    <w:left w:val="none" w:sz="0" w:space="0" w:color="auto"/>
                    <w:bottom w:val="none" w:sz="0" w:space="0" w:color="auto"/>
                    <w:right w:val="none" w:sz="0" w:space="0" w:color="auto"/>
                  </w:divBdr>
                </w:div>
                <w:div w:id="1553812314">
                  <w:marLeft w:val="480"/>
                  <w:marRight w:val="0"/>
                  <w:marTop w:val="0"/>
                  <w:marBottom w:val="0"/>
                  <w:divBdr>
                    <w:top w:val="none" w:sz="0" w:space="0" w:color="auto"/>
                    <w:left w:val="none" w:sz="0" w:space="0" w:color="auto"/>
                    <w:bottom w:val="none" w:sz="0" w:space="0" w:color="auto"/>
                    <w:right w:val="none" w:sz="0" w:space="0" w:color="auto"/>
                  </w:divBdr>
                </w:div>
                <w:div w:id="1581132298">
                  <w:marLeft w:val="480"/>
                  <w:marRight w:val="0"/>
                  <w:marTop w:val="0"/>
                  <w:marBottom w:val="0"/>
                  <w:divBdr>
                    <w:top w:val="none" w:sz="0" w:space="0" w:color="auto"/>
                    <w:left w:val="none" w:sz="0" w:space="0" w:color="auto"/>
                    <w:bottom w:val="none" w:sz="0" w:space="0" w:color="auto"/>
                    <w:right w:val="none" w:sz="0" w:space="0" w:color="auto"/>
                  </w:divBdr>
                </w:div>
                <w:div w:id="1585870401">
                  <w:marLeft w:val="480"/>
                  <w:marRight w:val="0"/>
                  <w:marTop w:val="0"/>
                  <w:marBottom w:val="0"/>
                  <w:divBdr>
                    <w:top w:val="none" w:sz="0" w:space="0" w:color="auto"/>
                    <w:left w:val="none" w:sz="0" w:space="0" w:color="auto"/>
                    <w:bottom w:val="none" w:sz="0" w:space="0" w:color="auto"/>
                    <w:right w:val="none" w:sz="0" w:space="0" w:color="auto"/>
                  </w:divBdr>
                </w:div>
                <w:div w:id="1651978715">
                  <w:marLeft w:val="480"/>
                  <w:marRight w:val="0"/>
                  <w:marTop w:val="0"/>
                  <w:marBottom w:val="0"/>
                  <w:divBdr>
                    <w:top w:val="none" w:sz="0" w:space="0" w:color="auto"/>
                    <w:left w:val="none" w:sz="0" w:space="0" w:color="auto"/>
                    <w:bottom w:val="none" w:sz="0" w:space="0" w:color="auto"/>
                    <w:right w:val="none" w:sz="0" w:space="0" w:color="auto"/>
                  </w:divBdr>
                </w:div>
                <w:div w:id="1673874588">
                  <w:marLeft w:val="480"/>
                  <w:marRight w:val="0"/>
                  <w:marTop w:val="0"/>
                  <w:marBottom w:val="0"/>
                  <w:divBdr>
                    <w:top w:val="none" w:sz="0" w:space="0" w:color="auto"/>
                    <w:left w:val="none" w:sz="0" w:space="0" w:color="auto"/>
                    <w:bottom w:val="none" w:sz="0" w:space="0" w:color="auto"/>
                    <w:right w:val="none" w:sz="0" w:space="0" w:color="auto"/>
                  </w:divBdr>
                </w:div>
                <w:div w:id="1676685280">
                  <w:marLeft w:val="480"/>
                  <w:marRight w:val="0"/>
                  <w:marTop w:val="0"/>
                  <w:marBottom w:val="0"/>
                  <w:divBdr>
                    <w:top w:val="none" w:sz="0" w:space="0" w:color="auto"/>
                    <w:left w:val="none" w:sz="0" w:space="0" w:color="auto"/>
                    <w:bottom w:val="none" w:sz="0" w:space="0" w:color="auto"/>
                    <w:right w:val="none" w:sz="0" w:space="0" w:color="auto"/>
                  </w:divBdr>
                </w:div>
                <w:div w:id="1704015743">
                  <w:marLeft w:val="480"/>
                  <w:marRight w:val="0"/>
                  <w:marTop w:val="0"/>
                  <w:marBottom w:val="0"/>
                  <w:divBdr>
                    <w:top w:val="none" w:sz="0" w:space="0" w:color="auto"/>
                    <w:left w:val="none" w:sz="0" w:space="0" w:color="auto"/>
                    <w:bottom w:val="none" w:sz="0" w:space="0" w:color="auto"/>
                    <w:right w:val="none" w:sz="0" w:space="0" w:color="auto"/>
                  </w:divBdr>
                </w:div>
                <w:div w:id="1704595623">
                  <w:marLeft w:val="480"/>
                  <w:marRight w:val="0"/>
                  <w:marTop w:val="0"/>
                  <w:marBottom w:val="0"/>
                  <w:divBdr>
                    <w:top w:val="none" w:sz="0" w:space="0" w:color="auto"/>
                    <w:left w:val="none" w:sz="0" w:space="0" w:color="auto"/>
                    <w:bottom w:val="none" w:sz="0" w:space="0" w:color="auto"/>
                    <w:right w:val="none" w:sz="0" w:space="0" w:color="auto"/>
                  </w:divBdr>
                </w:div>
                <w:div w:id="1706906196">
                  <w:marLeft w:val="480"/>
                  <w:marRight w:val="0"/>
                  <w:marTop w:val="0"/>
                  <w:marBottom w:val="0"/>
                  <w:divBdr>
                    <w:top w:val="none" w:sz="0" w:space="0" w:color="auto"/>
                    <w:left w:val="none" w:sz="0" w:space="0" w:color="auto"/>
                    <w:bottom w:val="none" w:sz="0" w:space="0" w:color="auto"/>
                    <w:right w:val="none" w:sz="0" w:space="0" w:color="auto"/>
                  </w:divBdr>
                </w:div>
                <w:div w:id="1720206821">
                  <w:marLeft w:val="480"/>
                  <w:marRight w:val="0"/>
                  <w:marTop w:val="0"/>
                  <w:marBottom w:val="0"/>
                  <w:divBdr>
                    <w:top w:val="none" w:sz="0" w:space="0" w:color="auto"/>
                    <w:left w:val="none" w:sz="0" w:space="0" w:color="auto"/>
                    <w:bottom w:val="none" w:sz="0" w:space="0" w:color="auto"/>
                    <w:right w:val="none" w:sz="0" w:space="0" w:color="auto"/>
                  </w:divBdr>
                </w:div>
                <w:div w:id="1809126409">
                  <w:marLeft w:val="480"/>
                  <w:marRight w:val="0"/>
                  <w:marTop w:val="0"/>
                  <w:marBottom w:val="0"/>
                  <w:divBdr>
                    <w:top w:val="none" w:sz="0" w:space="0" w:color="auto"/>
                    <w:left w:val="none" w:sz="0" w:space="0" w:color="auto"/>
                    <w:bottom w:val="none" w:sz="0" w:space="0" w:color="auto"/>
                    <w:right w:val="none" w:sz="0" w:space="0" w:color="auto"/>
                  </w:divBdr>
                </w:div>
                <w:div w:id="1816679894">
                  <w:marLeft w:val="480"/>
                  <w:marRight w:val="0"/>
                  <w:marTop w:val="0"/>
                  <w:marBottom w:val="0"/>
                  <w:divBdr>
                    <w:top w:val="none" w:sz="0" w:space="0" w:color="auto"/>
                    <w:left w:val="none" w:sz="0" w:space="0" w:color="auto"/>
                    <w:bottom w:val="none" w:sz="0" w:space="0" w:color="auto"/>
                    <w:right w:val="none" w:sz="0" w:space="0" w:color="auto"/>
                  </w:divBdr>
                </w:div>
                <w:div w:id="1821312995">
                  <w:marLeft w:val="480"/>
                  <w:marRight w:val="0"/>
                  <w:marTop w:val="0"/>
                  <w:marBottom w:val="0"/>
                  <w:divBdr>
                    <w:top w:val="none" w:sz="0" w:space="0" w:color="auto"/>
                    <w:left w:val="none" w:sz="0" w:space="0" w:color="auto"/>
                    <w:bottom w:val="none" w:sz="0" w:space="0" w:color="auto"/>
                    <w:right w:val="none" w:sz="0" w:space="0" w:color="auto"/>
                  </w:divBdr>
                </w:div>
                <w:div w:id="1822690844">
                  <w:marLeft w:val="480"/>
                  <w:marRight w:val="0"/>
                  <w:marTop w:val="0"/>
                  <w:marBottom w:val="0"/>
                  <w:divBdr>
                    <w:top w:val="none" w:sz="0" w:space="0" w:color="auto"/>
                    <w:left w:val="none" w:sz="0" w:space="0" w:color="auto"/>
                    <w:bottom w:val="none" w:sz="0" w:space="0" w:color="auto"/>
                    <w:right w:val="none" w:sz="0" w:space="0" w:color="auto"/>
                  </w:divBdr>
                </w:div>
                <w:div w:id="1825972885">
                  <w:marLeft w:val="480"/>
                  <w:marRight w:val="0"/>
                  <w:marTop w:val="0"/>
                  <w:marBottom w:val="0"/>
                  <w:divBdr>
                    <w:top w:val="none" w:sz="0" w:space="0" w:color="auto"/>
                    <w:left w:val="none" w:sz="0" w:space="0" w:color="auto"/>
                    <w:bottom w:val="none" w:sz="0" w:space="0" w:color="auto"/>
                    <w:right w:val="none" w:sz="0" w:space="0" w:color="auto"/>
                  </w:divBdr>
                </w:div>
                <w:div w:id="1840004551">
                  <w:marLeft w:val="480"/>
                  <w:marRight w:val="0"/>
                  <w:marTop w:val="0"/>
                  <w:marBottom w:val="0"/>
                  <w:divBdr>
                    <w:top w:val="none" w:sz="0" w:space="0" w:color="auto"/>
                    <w:left w:val="none" w:sz="0" w:space="0" w:color="auto"/>
                    <w:bottom w:val="none" w:sz="0" w:space="0" w:color="auto"/>
                    <w:right w:val="none" w:sz="0" w:space="0" w:color="auto"/>
                  </w:divBdr>
                </w:div>
                <w:div w:id="1844854243">
                  <w:marLeft w:val="480"/>
                  <w:marRight w:val="0"/>
                  <w:marTop w:val="0"/>
                  <w:marBottom w:val="0"/>
                  <w:divBdr>
                    <w:top w:val="none" w:sz="0" w:space="0" w:color="auto"/>
                    <w:left w:val="none" w:sz="0" w:space="0" w:color="auto"/>
                    <w:bottom w:val="none" w:sz="0" w:space="0" w:color="auto"/>
                    <w:right w:val="none" w:sz="0" w:space="0" w:color="auto"/>
                  </w:divBdr>
                </w:div>
                <w:div w:id="1851793040">
                  <w:marLeft w:val="480"/>
                  <w:marRight w:val="0"/>
                  <w:marTop w:val="0"/>
                  <w:marBottom w:val="0"/>
                  <w:divBdr>
                    <w:top w:val="none" w:sz="0" w:space="0" w:color="auto"/>
                    <w:left w:val="none" w:sz="0" w:space="0" w:color="auto"/>
                    <w:bottom w:val="none" w:sz="0" w:space="0" w:color="auto"/>
                    <w:right w:val="none" w:sz="0" w:space="0" w:color="auto"/>
                  </w:divBdr>
                </w:div>
                <w:div w:id="1861624518">
                  <w:marLeft w:val="480"/>
                  <w:marRight w:val="0"/>
                  <w:marTop w:val="0"/>
                  <w:marBottom w:val="0"/>
                  <w:divBdr>
                    <w:top w:val="none" w:sz="0" w:space="0" w:color="auto"/>
                    <w:left w:val="none" w:sz="0" w:space="0" w:color="auto"/>
                    <w:bottom w:val="none" w:sz="0" w:space="0" w:color="auto"/>
                    <w:right w:val="none" w:sz="0" w:space="0" w:color="auto"/>
                  </w:divBdr>
                </w:div>
                <w:div w:id="1874345617">
                  <w:marLeft w:val="480"/>
                  <w:marRight w:val="0"/>
                  <w:marTop w:val="0"/>
                  <w:marBottom w:val="0"/>
                  <w:divBdr>
                    <w:top w:val="none" w:sz="0" w:space="0" w:color="auto"/>
                    <w:left w:val="none" w:sz="0" w:space="0" w:color="auto"/>
                    <w:bottom w:val="none" w:sz="0" w:space="0" w:color="auto"/>
                    <w:right w:val="none" w:sz="0" w:space="0" w:color="auto"/>
                  </w:divBdr>
                </w:div>
                <w:div w:id="1892838115">
                  <w:marLeft w:val="480"/>
                  <w:marRight w:val="0"/>
                  <w:marTop w:val="0"/>
                  <w:marBottom w:val="0"/>
                  <w:divBdr>
                    <w:top w:val="none" w:sz="0" w:space="0" w:color="auto"/>
                    <w:left w:val="none" w:sz="0" w:space="0" w:color="auto"/>
                    <w:bottom w:val="none" w:sz="0" w:space="0" w:color="auto"/>
                    <w:right w:val="none" w:sz="0" w:space="0" w:color="auto"/>
                  </w:divBdr>
                </w:div>
                <w:div w:id="1964725189">
                  <w:marLeft w:val="480"/>
                  <w:marRight w:val="0"/>
                  <w:marTop w:val="0"/>
                  <w:marBottom w:val="0"/>
                  <w:divBdr>
                    <w:top w:val="none" w:sz="0" w:space="0" w:color="auto"/>
                    <w:left w:val="none" w:sz="0" w:space="0" w:color="auto"/>
                    <w:bottom w:val="none" w:sz="0" w:space="0" w:color="auto"/>
                    <w:right w:val="none" w:sz="0" w:space="0" w:color="auto"/>
                  </w:divBdr>
                </w:div>
                <w:div w:id="1983845837">
                  <w:marLeft w:val="480"/>
                  <w:marRight w:val="0"/>
                  <w:marTop w:val="0"/>
                  <w:marBottom w:val="0"/>
                  <w:divBdr>
                    <w:top w:val="none" w:sz="0" w:space="0" w:color="auto"/>
                    <w:left w:val="none" w:sz="0" w:space="0" w:color="auto"/>
                    <w:bottom w:val="none" w:sz="0" w:space="0" w:color="auto"/>
                    <w:right w:val="none" w:sz="0" w:space="0" w:color="auto"/>
                  </w:divBdr>
                </w:div>
                <w:div w:id="2006741283">
                  <w:marLeft w:val="480"/>
                  <w:marRight w:val="0"/>
                  <w:marTop w:val="0"/>
                  <w:marBottom w:val="0"/>
                  <w:divBdr>
                    <w:top w:val="none" w:sz="0" w:space="0" w:color="auto"/>
                    <w:left w:val="none" w:sz="0" w:space="0" w:color="auto"/>
                    <w:bottom w:val="none" w:sz="0" w:space="0" w:color="auto"/>
                    <w:right w:val="none" w:sz="0" w:space="0" w:color="auto"/>
                  </w:divBdr>
                </w:div>
                <w:div w:id="2009820542">
                  <w:marLeft w:val="480"/>
                  <w:marRight w:val="0"/>
                  <w:marTop w:val="0"/>
                  <w:marBottom w:val="0"/>
                  <w:divBdr>
                    <w:top w:val="none" w:sz="0" w:space="0" w:color="auto"/>
                    <w:left w:val="none" w:sz="0" w:space="0" w:color="auto"/>
                    <w:bottom w:val="none" w:sz="0" w:space="0" w:color="auto"/>
                    <w:right w:val="none" w:sz="0" w:space="0" w:color="auto"/>
                  </w:divBdr>
                </w:div>
                <w:div w:id="2012175480">
                  <w:marLeft w:val="480"/>
                  <w:marRight w:val="0"/>
                  <w:marTop w:val="0"/>
                  <w:marBottom w:val="0"/>
                  <w:divBdr>
                    <w:top w:val="none" w:sz="0" w:space="0" w:color="auto"/>
                    <w:left w:val="none" w:sz="0" w:space="0" w:color="auto"/>
                    <w:bottom w:val="none" w:sz="0" w:space="0" w:color="auto"/>
                    <w:right w:val="none" w:sz="0" w:space="0" w:color="auto"/>
                  </w:divBdr>
                </w:div>
                <w:div w:id="2027710958">
                  <w:marLeft w:val="480"/>
                  <w:marRight w:val="0"/>
                  <w:marTop w:val="0"/>
                  <w:marBottom w:val="0"/>
                  <w:divBdr>
                    <w:top w:val="none" w:sz="0" w:space="0" w:color="auto"/>
                    <w:left w:val="none" w:sz="0" w:space="0" w:color="auto"/>
                    <w:bottom w:val="none" w:sz="0" w:space="0" w:color="auto"/>
                    <w:right w:val="none" w:sz="0" w:space="0" w:color="auto"/>
                  </w:divBdr>
                </w:div>
                <w:div w:id="2095935042">
                  <w:marLeft w:val="480"/>
                  <w:marRight w:val="0"/>
                  <w:marTop w:val="0"/>
                  <w:marBottom w:val="0"/>
                  <w:divBdr>
                    <w:top w:val="none" w:sz="0" w:space="0" w:color="auto"/>
                    <w:left w:val="none" w:sz="0" w:space="0" w:color="auto"/>
                    <w:bottom w:val="none" w:sz="0" w:space="0" w:color="auto"/>
                    <w:right w:val="none" w:sz="0" w:space="0" w:color="auto"/>
                  </w:divBdr>
                </w:div>
                <w:div w:id="2107841588">
                  <w:marLeft w:val="480"/>
                  <w:marRight w:val="0"/>
                  <w:marTop w:val="0"/>
                  <w:marBottom w:val="0"/>
                  <w:divBdr>
                    <w:top w:val="none" w:sz="0" w:space="0" w:color="auto"/>
                    <w:left w:val="none" w:sz="0" w:space="0" w:color="auto"/>
                    <w:bottom w:val="none" w:sz="0" w:space="0" w:color="auto"/>
                    <w:right w:val="none" w:sz="0" w:space="0" w:color="auto"/>
                  </w:divBdr>
                </w:div>
                <w:div w:id="2141338325">
                  <w:marLeft w:val="480"/>
                  <w:marRight w:val="0"/>
                  <w:marTop w:val="0"/>
                  <w:marBottom w:val="0"/>
                  <w:divBdr>
                    <w:top w:val="none" w:sz="0" w:space="0" w:color="auto"/>
                    <w:left w:val="none" w:sz="0" w:space="0" w:color="auto"/>
                    <w:bottom w:val="none" w:sz="0" w:space="0" w:color="auto"/>
                    <w:right w:val="none" w:sz="0" w:space="0" w:color="auto"/>
                  </w:divBdr>
                </w:div>
              </w:divsChild>
            </w:div>
            <w:div w:id="755202435">
              <w:marLeft w:val="0"/>
              <w:marRight w:val="0"/>
              <w:marTop w:val="0"/>
              <w:marBottom w:val="0"/>
              <w:divBdr>
                <w:top w:val="none" w:sz="0" w:space="0" w:color="auto"/>
                <w:left w:val="none" w:sz="0" w:space="0" w:color="auto"/>
                <w:bottom w:val="none" w:sz="0" w:space="0" w:color="auto"/>
                <w:right w:val="none" w:sz="0" w:space="0" w:color="auto"/>
              </w:divBdr>
              <w:divsChild>
                <w:div w:id="4333280">
                  <w:marLeft w:val="480"/>
                  <w:marRight w:val="0"/>
                  <w:marTop w:val="0"/>
                  <w:marBottom w:val="0"/>
                  <w:divBdr>
                    <w:top w:val="none" w:sz="0" w:space="0" w:color="auto"/>
                    <w:left w:val="none" w:sz="0" w:space="0" w:color="auto"/>
                    <w:bottom w:val="none" w:sz="0" w:space="0" w:color="auto"/>
                    <w:right w:val="none" w:sz="0" w:space="0" w:color="auto"/>
                  </w:divBdr>
                </w:div>
                <w:div w:id="75132587">
                  <w:marLeft w:val="480"/>
                  <w:marRight w:val="0"/>
                  <w:marTop w:val="0"/>
                  <w:marBottom w:val="0"/>
                  <w:divBdr>
                    <w:top w:val="none" w:sz="0" w:space="0" w:color="auto"/>
                    <w:left w:val="none" w:sz="0" w:space="0" w:color="auto"/>
                    <w:bottom w:val="none" w:sz="0" w:space="0" w:color="auto"/>
                    <w:right w:val="none" w:sz="0" w:space="0" w:color="auto"/>
                  </w:divBdr>
                </w:div>
                <w:div w:id="122579055">
                  <w:marLeft w:val="480"/>
                  <w:marRight w:val="0"/>
                  <w:marTop w:val="0"/>
                  <w:marBottom w:val="0"/>
                  <w:divBdr>
                    <w:top w:val="none" w:sz="0" w:space="0" w:color="auto"/>
                    <w:left w:val="none" w:sz="0" w:space="0" w:color="auto"/>
                    <w:bottom w:val="none" w:sz="0" w:space="0" w:color="auto"/>
                    <w:right w:val="none" w:sz="0" w:space="0" w:color="auto"/>
                  </w:divBdr>
                </w:div>
                <w:div w:id="129247929">
                  <w:marLeft w:val="480"/>
                  <w:marRight w:val="0"/>
                  <w:marTop w:val="0"/>
                  <w:marBottom w:val="0"/>
                  <w:divBdr>
                    <w:top w:val="none" w:sz="0" w:space="0" w:color="auto"/>
                    <w:left w:val="none" w:sz="0" w:space="0" w:color="auto"/>
                    <w:bottom w:val="none" w:sz="0" w:space="0" w:color="auto"/>
                    <w:right w:val="none" w:sz="0" w:space="0" w:color="auto"/>
                  </w:divBdr>
                </w:div>
                <w:div w:id="154032513">
                  <w:marLeft w:val="480"/>
                  <w:marRight w:val="0"/>
                  <w:marTop w:val="0"/>
                  <w:marBottom w:val="0"/>
                  <w:divBdr>
                    <w:top w:val="none" w:sz="0" w:space="0" w:color="auto"/>
                    <w:left w:val="none" w:sz="0" w:space="0" w:color="auto"/>
                    <w:bottom w:val="none" w:sz="0" w:space="0" w:color="auto"/>
                    <w:right w:val="none" w:sz="0" w:space="0" w:color="auto"/>
                  </w:divBdr>
                </w:div>
                <w:div w:id="166094221">
                  <w:marLeft w:val="480"/>
                  <w:marRight w:val="0"/>
                  <w:marTop w:val="0"/>
                  <w:marBottom w:val="0"/>
                  <w:divBdr>
                    <w:top w:val="none" w:sz="0" w:space="0" w:color="auto"/>
                    <w:left w:val="none" w:sz="0" w:space="0" w:color="auto"/>
                    <w:bottom w:val="none" w:sz="0" w:space="0" w:color="auto"/>
                    <w:right w:val="none" w:sz="0" w:space="0" w:color="auto"/>
                  </w:divBdr>
                </w:div>
                <w:div w:id="174619550">
                  <w:marLeft w:val="480"/>
                  <w:marRight w:val="0"/>
                  <w:marTop w:val="0"/>
                  <w:marBottom w:val="0"/>
                  <w:divBdr>
                    <w:top w:val="none" w:sz="0" w:space="0" w:color="auto"/>
                    <w:left w:val="none" w:sz="0" w:space="0" w:color="auto"/>
                    <w:bottom w:val="none" w:sz="0" w:space="0" w:color="auto"/>
                    <w:right w:val="none" w:sz="0" w:space="0" w:color="auto"/>
                  </w:divBdr>
                </w:div>
                <w:div w:id="203250427">
                  <w:marLeft w:val="480"/>
                  <w:marRight w:val="0"/>
                  <w:marTop w:val="0"/>
                  <w:marBottom w:val="0"/>
                  <w:divBdr>
                    <w:top w:val="none" w:sz="0" w:space="0" w:color="auto"/>
                    <w:left w:val="none" w:sz="0" w:space="0" w:color="auto"/>
                    <w:bottom w:val="none" w:sz="0" w:space="0" w:color="auto"/>
                    <w:right w:val="none" w:sz="0" w:space="0" w:color="auto"/>
                  </w:divBdr>
                </w:div>
                <w:div w:id="212154069">
                  <w:marLeft w:val="480"/>
                  <w:marRight w:val="0"/>
                  <w:marTop w:val="0"/>
                  <w:marBottom w:val="0"/>
                  <w:divBdr>
                    <w:top w:val="none" w:sz="0" w:space="0" w:color="auto"/>
                    <w:left w:val="none" w:sz="0" w:space="0" w:color="auto"/>
                    <w:bottom w:val="none" w:sz="0" w:space="0" w:color="auto"/>
                    <w:right w:val="none" w:sz="0" w:space="0" w:color="auto"/>
                  </w:divBdr>
                </w:div>
                <w:div w:id="212933832">
                  <w:marLeft w:val="480"/>
                  <w:marRight w:val="0"/>
                  <w:marTop w:val="0"/>
                  <w:marBottom w:val="0"/>
                  <w:divBdr>
                    <w:top w:val="none" w:sz="0" w:space="0" w:color="auto"/>
                    <w:left w:val="none" w:sz="0" w:space="0" w:color="auto"/>
                    <w:bottom w:val="none" w:sz="0" w:space="0" w:color="auto"/>
                    <w:right w:val="none" w:sz="0" w:space="0" w:color="auto"/>
                  </w:divBdr>
                </w:div>
                <w:div w:id="215632349">
                  <w:marLeft w:val="480"/>
                  <w:marRight w:val="0"/>
                  <w:marTop w:val="0"/>
                  <w:marBottom w:val="0"/>
                  <w:divBdr>
                    <w:top w:val="none" w:sz="0" w:space="0" w:color="auto"/>
                    <w:left w:val="none" w:sz="0" w:space="0" w:color="auto"/>
                    <w:bottom w:val="none" w:sz="0" w:space="0" w:color="auto"/>
                    <w:right w:val="none" w:sz="0" w:space="0" w:color="auto"/>
                  </w:divBdr>
                </w:div>
                <w:div w:id="220950467">
                  <w:marLeft w:val="480"/>
                  <w:marRight w:val="0"/>
                  <w:marTop w:val="0"/>
                  <w:marBottom w:val="0"/>
                  <w:divBdr>
                    <w:top w:val="none" w:sz="0" w:space="0" w:color="auto"/>
                    <w:left w:val="none" w:sz="0" w:space="0" w:color="auto"/>
                    <w:bottom w:val="none" w:sz="0" w:space="0" w:color="auto"/>
                    <w:right w:val="none" w:sz="0" w:space="0" w:color="auto"/>
                  </w:divBdr>
                </w:div>
                <w:div w:id="237327696">
                  <w:marLeft w:val="480"/>
                  <w:marRight w:val="0"/>
                  <w:marTop w:val="0"/>
                  <w:marBottom w:val="0"/>
                  <w:divBdr>
                    <w:top w:val="none" w:sz="0" w:space="0" w:color="auto"/>
                    <w:left w:val="none" w:sz="0" w:space="0" w:color="auto"/>
                    <w:bottom w:val="none" w:sz="0" w:space="0" w:color="auto"/>
                    <w:right w:val="none" w:sz="0" w:space="0" w:color="auto"/>
                  </w:divBdr>
                </w:div>
                <w:div w:id="286277788">
                  <w:marLeft w:val="480"/>
                  <w:marRight w:val="0"/>
                  <w:marTop w:val="0"/>
                  <w:marBottom w:val="0"/>
                  <w:divBdr>
                    <w:top w:val="none" w:sz="0" w:space="0" w:color="auto"/>
                    <w:left w:val="none" w:sz="0" w:space="0" w:color="auto"/>
                    <w:bottom w:val="none" w:sz="0" w:space="0" w:color="auto"/>
                    <w:right w:val="none" w:sz="0" w:space="0" w:color="auto"/>
                  </w:divBdr>
                </w:div>
                <w:div w:id="293215552">
                  <w:marLeft w:val="480"/>
                  <w:marRight w:val="0"/>
                  <w:marTop w:val="0"/>
                  <w:marBottom w:val="0"/>
                  <w:divBdr>
                    <w:top w:val="none" w:sz="0" w:space="0" w:color="auto"/>
                    <w:left w:val="none" w:sz="0" w:space="0" w:color="auto"/>
                    <w:bottom w:val="none" w:sz="0" w:space="0" w:color="auto"/>
                    <w:right w:val="none" w:sz="0" w:space="0" w:color="auto"/>
                  </w:divBdr>
                </w:div>
                <w:div w:id="299725747">
                  <w:marLeft w:val="480"/>
                  <w:marRight w:val="0"/>
                  <w:marTop w:val="0"/>
                  <w:marBottom w:val="0"/>
                  <w:divBdr>
                    <w:top w:val="none" w:sz="0" w:space="0" w:color="auto"/>
                    <w:left w:val="none" w:sz="0" w:space="0" w:color="auto"/>
                    <w:bottom w:val="none" w:sz="0" w:space="0" w:color="auto"/>
                    <w:right w:val="none" w:sz="0" w:space="0" w:color="auto"/>
                  </w:divBdr>
                </w:div>
                <w:div w:id="304240086">
                  <w:marLeft w:val="480"/>
                  <w:marRight w:val="0"/>
                  <w:marTop w:val="0"/>
                  <w:marBottom w:val="0"/>
                  <w:divBdr>
                    <w:top w:val="none" w:sz="0" w:space="0" w:color="auto"/>
                    <w:left w:val="none" w:sz="0" w:space="0" w:color="auto"/>
                    <w:bottom w:val="none" w:sz="0" w:space="0" w:color="auto"/>
                    <w:right w:val="none" w:sz="0" w:space="0" w:color="auto"/>
                  </w:divBdr>
                </w:div>
                <w:div w:id="320885867">
                  <w:marLeft w:val="480"/>
                  <w:marRight w:val="0"/>
                  <w:marTop w:val="0"/>
                  <w:marBottom w:val="0"/>
                  <w:divBdr>
                    <w:top w:val="none" w:sz="0" w:space="0" w:color="auto"/>
                    <w:left w:val="none" w:sz="0" w:space="0" w:color="auto"/>
                    <w:bottom w:val="none" w:sz="0" w:space="0" w:color="auto"/>
                    <w:right w:val="none" w:sz="0" w:space="0" w:color="auto"/>
                  </w:divBdr>
                </w:div>
                <w:div w:id="336470581">
                  <w:marLeft w:val="480"/>
                  <w:marRight w:val="0"/>
                  <w:marTop w:val="0"/>
                  <w:marBottom w:val="0"/>
                  <w:divBdr>
                    <w:top w:val="none" w:sz="0" w:space="0" w:color="auto"/>
                    <w:left w:val="none" w:sz="0" w:space="0" w:color="auto"/>
                    <w:bottom w:val="none" w:sz="0" w:space="0" w:color="auto"/>
                    <w:right w:val="none" w:sz="0" w:space="0" w:color="auto"/>
                  </w:divBdr>
                </w:div>
                <w:div w:id="352608823">
                  <w:marLeft w:val="480"/>
                  <w:marRight w:val="0"/>
                  <w:marTop w:val="0"/>
                  <w:marBottom w:val="0"/>
                  <w:divBdr>
                    <w:top w:val="none" w:sz="0" w:space="0" w:color="auto"/>
                    <w:left w:val="none" w:sz="0" w:space="0" w:color="auto"/>
                    <w:bottom w:val="none" w:sz="0" w:space="0" w:color="auto"/>
                    <w:right w:val="none" w:sz="0" w:space="0" w:color="auto"/>
                  </w:divBdr>
                </w:div>
                <w:div w:id="362559063">
                  <w:marLeft w:val="480"/>
                  <w:marRight w:val="0"/>
                  <w:marTop w:val="0"/>
                  <w:marBottom w:val="0"/>
                  <w:divBdr>
                    <w:top w:val="none" w:sz="0" w:space="0" w:color="auto"/>
                    <w:left w:val="none" w:sz="0" w:space="0" w:color="auto"/>
                    <w:bottom w:val="none" w:sz="0" w:space="0" w:color="auto"/>
                    <w:right w:val="none" w:sz="0" w:space="0" w:color="auto"/>
                  </w:divBdr>
                </w:div>
                <w:div w:id="400909476">
                  <w:marLeft w:val="480"/>
                  <w:marRight w:val="0"/>
                  <w:marTop w:val="0"/>
                  <w:marBottom w:val="0"/>
                  <w:divBdr>
                    <w:top w:val="none" w:sz="0" w:space="0" w:color="auto"/>
                    <w:left w:val="none" w:sz="0" w:space="0" w:color="auto"/>
                    <w:bottom w:val="none" w:sz="0" w:space="0" w:color="auto"/>
                    <w:right w:val="none" w:sz="0" w:space="0" w:color="auto"/>
                  </w:divBdr>
                </w:div>
                <w:div w:id="416950704">
                  <w:marLeft w:val="480"/>
                  <w:marRight w:val="0"/>
                  <w:marTop w:val="0"/>
                  <w:marBottom w:val="0"/>
                  <w:divBdr>
                    <w:top w:val="none" w:sz="0" w:space="0" w:color="auto"/>
                    <w:left w:val="none" w:sz="0" w:space="0" w:color="auto"/>
                    <w:bottom w:val="none" w:sz="0" w:space="0" w:color="auto"/>
                    <w:right w:val="none" w:sz="0" w:space="0" w:color="auto"/>
                  </w:divBdr>
                </w:div>
                <w:div w:id="417101559">
                  <w:marLeft w:val="480"/>
                  <w:marRight w:val="0"/>
                  <w:marTop w:val="0"/>
                  <w:marBottom w:val="0"/>
                  <w:divBdr>
                    <w:top w:val="none" w:sz="0" w:space="0" w:color="auto"/>
                    <w:left w:val="none" w:sz="0" w:space="0" w:color="auto"/>
                    <w:bottom w:val="none" w:sz="0" w:space="0" w:color="auto"/>
                    <w:right w:val="none" w:sz="0" w:space="0" w:color="auto"/>
                  </w:divBdr>
                </w:div>
                <w:div w:id="443963423">
                  <w:marLeft w:val="480"/>
                  <w:marRight w:val="0"/>
                  <w:marTop w:val="0"/>
                  <w:marBottom w:val="0"/>
                  <w:divBdr>
                    <w:top w:val="none" w:sz="0" w:space="0" w:color="auto"/>
                    <w:left w:val="none" w:sz="0" w:space="0" w:color="auto"/>
                    <w:bottom w:val="none" w:sz="0" w:space="0" w:color="auto"/>
                    <w:right w:val="none" w:sz="0" w:space="0" w:color="auto"/>
                  </w:divBdr>
                </w:div>
                <w:div w:id="447166181">
                  <w:marLeft w:val="480"/>
                  <w:marRight w:val="0"/>
                  <w:marTop w:val="0"/>
                  <w:marBottom w:val="0"/>
                  <w:divBdr>
                    <w:top w:val="none" w:sz="0" w:space="0" w:color="auto"/>
                    <w:left w:val="none" w:sz="0" w:space="0" w:color="auto"/>
                    <w:bottom w:val="none" w:sz="0" w:space="0" w:color="auto"/>
                    <w:right w:val="none" w:sz="0" w:space="0" w:color="auto"/>
                  </w:divBdr>
                </w:div>
                <w:div w:id="511191069">
                  <w:marLeft w:val="480"/>
                  <w:marRight w:val="0"/>
                  <w:marTop w:val="0"/>
                  <w:marBottom w:val="0"/>
                  <w:divBdr>
                    <w:top w:val="none" w:sz="0" w:space="0" w:color="auto"/>
                    <w:left w:val="none" w:sz="0" w:space="0" w:color="auto"/>
                    <w:bottom w:val="none" w:sz="0" w:space="0" w:color="auto"/>
                    <w:right w:val="none" w:sz="0" w:space="0" w:color="auto"/>
                  </w:divBdr>
                </w:div>
                <w:div w:id="517892513">
                  <w:marLeft w:val="480"/>
                  <w:marRight w:val="0"/>
                  <w:marTop w:val="0"/>
                  <w:marBottom w:val="0"/>
                  <w:divBdr>
                    <w:top w:val="none" w:sz="0" w:space="0" w:color="auto"/>
                    <w:left w:val="none" w:sz="0" w:space="0" w:color="auto"/>
                    <w:bottom w:val="none" w:sz="0" w:space="0" w:color="auto"/>
                    <w:right w:val="none" w:sz="0" w:space="0" w:color="auto"/>
                  </w:divBdr>
                </w:div>
                <w:div w:id="519588835">
                  <w:marLeft w:val="480"/>
                  <w:marRight w:val="0"/>
                  <w:marTop w:val="0"/>
                  <w:marBottom w:val="0"/>
                  <w:divBdr>
                    <w:top w:val="none" w:sz="0" w:space="0" w:color="auto"/>
                    <w:left w:val="none" w:sz="0" w:space="0" w:color="auto"/>
                    <w:bottom w:val="none" w:sz="0" w:space="0" w:color="auto"/>
                    <w:right w:val="none" w:sz="0" w:space="0" w:color="auto"/>
                  </w:divBdr>
                </w:div>
                <w:div w:id="532688513">
                  <w:marLeft w:val="480"/>
                  <w:marRight w:val="0"/>
                  <w:marTop w:val="0"/>
                  <w:marBottom w:val="0"/>
                  <w:divBdr>
                    <w:top w:val="none" w:sz="0" w:space="0" w:color="auto"/>
                    <w:left w:val="none" w:sz="0" w:space="0" w:color="auto"/>
                    <w:bottom w:val="none" w:sz="0" w:space="0" w:color="auto"/>
                    <w:right w:val="none" w:sz="0" w:space="0" w:color="auto"/>
                  </w:divBdr>
                </w:div>
                <w:div w:id="548037563">
                  <w:marLeft w:val="480"/>
                  <w:marRight w:val="0"/>
                  <w:marTop w:val="0"/>
                  <w:marBottom w:val="0"/>
                  <w:divBdr>
                    <w:top w:val="none" w:sz="0" w:space="0" w:color="auto"/>
                    <w:left w:val="none" w:sz="0" w:space="0" w:color="auto"/>
                    <w:bottom w:val="none" w:sz="0" w:space="0" w:color="auto"/>
                    <w:right w:val="none" w:sz="0" w:space="0" w:color="auto"/>
                  </w:divBdr>
                </w:div>
                <w:div w:id="555161940">
                  <w:marLeft w:val="480"/>
                  <w:marRight w:val="0"/>
                  <w:marTop w:val="0"/>
                  <w:marBottom w:val="0"/>
                  <w:divBdr>
                    <w:top w:val="none" w:sz="0" w:space="0" w:color="auto"/>
                    <w:left w:val="none" w:sz="0" w:space="0" w:color="auto"/>
                    <w:bottom w:val="none" w:sz="0" w:space="0" w:color="auto"/>
                    <w:right w:val="none" w:sz="0" w:space="0" w:color="auto"/>
                  </w:divBdr>
                </w:div>
                <w:div w:id="565264618">
                  <w:marLeft w:val="480"/>
                  <w:marRight w:val="0"/>
                  <w:marTop w:val="0"/>
                  <w:marBottom w:val="0"/>
                  <w:divBdr>
                    <w:top w:val="none" w:sz="0" w:space="0" w:color="auto"/>
                    <w:left w:val="none" w:sz="0" w:space="0" w:color="auto"/>
                    <w:bottom w:val="none" w:sz="0" w:space="0" w:color="auto"/>
                    <w:right w:val="none" w:sz="0" w:space="0" w:color="auto"/>
                  </w:divBdr>
                </w:div>
                <w:div w:id="581137281">
                  <w:marLeft w:val="480"/>
                  <w:marRight w:val="0"/>
                  <w:marTop w:val="0"/>
                  <w:marBottom w:val="0"/>
                  <w:divBdr>
                    <w:top w:val="none" w:sz="0" w:space="0" w:color="auto"/>
                    <w:left w:val="none" w:sz="0" w:space="0" w:color="auto"/>
                    <w:bottom w:val="none" w:sz="0" w:space="0" w:color="auto"/>
                    <w:right w:val="none" w:sz="0" w:space="0" w:color="auto"/>
                  </w:divBdr>
                </w:div>
                <w:div w:id="594436841">
                  <w:marLeft w:val="480"/>
                  <w:marRight w:val="0"/>
                  <w:marTop w:val="0"/>
                  <w:marBottom w:val="0"/>
                  <w:divBdr>
                    <w:top w:val="none" w:sz="0" w:space="0" w:color="auto"/>
                    <w:left w:val="none" w:sz="0" w:space="0" w:color="auto"/>
                    <w:bottom w:val="none" w:sz="0" w:space="0" w:color="auto"/>
                    <w:right w:val="none" w:sz="0" w:space="0" w:color="auto"/>
                  </w:divBdr>
                </w:div>
                <w:div w:id="631597173">
                  <w:marLeft w:val="480"/>
                  <w:marRight w:val="0"/>
                  <w:marTop w:val="0"/>
                  <w:marBottom w:val="0"/>
                  <w:divBdr>
                    <w:top w:val="none" w:sz="0" w:space="0" w:color="auto"/>
                    <w:left w:val="none" w:sz="0" w:space="0" w:color="auto"/>
                    <w:bottom w:val="none" w:sz="0" w:space="0" w:color="auto"/>
                    <w:right w:val="none" w:sz="0" w:space="0" w:color="auto"/>
                  </w:divBdr>
                </w:div>
                <w:div w:id="642276311">
                  <w:marLeft w:val="480"/>
                  <w:marRight w:val="0"/>
                  <w:marTop w:val="0"/>
                  <w:marBottom w:val="0"/>
                  <w:divBdr>
                    <w:top w:val="none" w:sz="0" w:space="0" w:color="auto"/>
                    <w:left w:val="none" w:sz="0" w:space="0" w:color="auto"/>
                    <w:bottom w:val="none" w:sz="0" w:space="0" w:color="auto"/>
                    <w:right w:val="none" w:sz="0" w:space="0" w:color="auto"/>
                  </w:divBdr>
                </w:div>
                <w:div w:id="662465116">
                  <w:marLeft w:val="480"/>
                  <w:marRight w:val="0"/>
                  <w:marTop w:val="0"/>
                  <w:marBottom w:val="0"/>
                  <w:divBdr>
                    <w:top w:val="none" w:sz="0" w:space="0" w:color="auto"/>
                    <w:left w:val="none" w:sz="0" w:space="0" w:color="auto"/>
                    <w:bottom w:val="none" w:sz="0" w:space="0" w:color="auto"/>
                    <w:right w:val="none" w:sz="0" w:space="0" w:color="auto"/>
                  </w:divBdr>
                </w:div>
                <w:div w:id="689842096">
                  <w:marLeft w:val="480"/>
                  <w:marRight w:val="0"/>
                  <w:marTop w:val="0"/>
                  <w:marBottom w:val="0"/>
                  <w:divBdr>
                    <w:top w:val="none" w:sz="0" w:space="0" w:color="auto"/>
                    <w:left w:val="none" w:sz="0" w:space="0" w:color="auto"/>
                    <w:bottom w:val="none" w:sz="0" w:space="0" w:color="auto"/>
                    <w:right w:val="none" w:sz="0" w:space="0" w:color="auto"/>
                  </w:divBdr>
                </w:div>
                <w:div w:id="711424270">
                  <w:marLeft w:val="480"/>
                  <w:marRight w:val="0"/>
                  <w:marTop w:val="0"/>
                  <w:marBottom w:val="0"/>
                  <w:divBdr>
                    <w:top w:val="none" w:sz="0" w:space="0" w:color="auto"/>
                    <w:left w:val="none" w:sz="0" w:space="0" w:color="auto"/>
                    <w:bottom w:val="none" w:sz="0" w:space="0" w:color="auto"/>
                    <w:right w:val="none" w:sz="0" w:space="0" w:color="auto"/>
                  </w:divBdr>
                </w:div>
                <w:div w:id="716515756">
                  <w:marLeft w:val="480"/>
                  <w:marRight w:val="0"/>
                  <w:marTop w:val="0"/>
                  <w:marBottom w:val="0"/>
                  <w:divBdr>
                    <w:top w:val="none" w:sz="0" w:space="0" w:color="auto"/>
                    <w:left w:val="none" w:sz="0" w:space="0" w:color="auto"/>
                    <w:bottom w:val="none" w:sz="0" w:space="0" w:color="auto"/>
                    <w:right w:val="none" w:sz="0" w:space="0" w:color="auto"/>
                  </w:divBdr>
                </w:div>
                <w:div w:id="721438947">
                  <w:marLeft w:val="480"/>
                  <w:marRight w:val="0"/>
                  <w:marTop w:val="0"/>
                  <w:marBottom w:val="0"/>
                  <w:divBdr>
                    <w:top w:val="none" w:sz="0" w:space="0" w:color="auto"/>
                    <w:left w:val="none" w:sz="0" w:space="0" w:color="auto"/>
                    <w:bottom w:val="none" w:sz="0" w:space="0" w:color="auto"/>
                    <w:right w:val="none" w:sz="0" w:space="0" w:color="auto"/>
                  </w:divBdr>
                </w:div>
                <w:div w:id="726413653">
                  <w:marLeft w:val="480"/>
                  <w:marRight w:val="0"/>
                  <w:marTop w:val="0"/>
                  <w:marBottom w:val="0"/>
                  <w:divBdr>
                    <w:top w:val="none" w:sz="0" w:space="0" w:color="auto"/>
                    <w:left w:val="none" w:sz="0" w:space="0" w:color="auto"/>
                    <w:bottom w:val="none" w:sz="0" w:space="0" w:color="auto"/>
                    <w:right w:val="none" w:sz="0" w:space="0" w:color="auto"/>
                  </w:divBdr>
                </w:div>
                <w:div w:id="768307108">
                  <w:marLeft w:val="480"/>
                  <w:marRight w:val="0"/>
                  <w:marTop w:val="0"/>
                  <w:marBottom w:val="0"/>
                  <w:divBdr>
                    <w:top w:val="none" w:sz="0" w:space="0" w:color="auto"/>
                    <w:left w:val="none" w:sz="0" w:space="0" w:color="auto"/>
                    <w:bottom w:val="none" w:sz="0" w:space="0" w:color="auto"/>
                    <w:right w:val="none" w:sz="0" w:space="0" w:color="auto"/>
                  </w:divBdr>
                </w:div>
                <w:div w:id="768698271">
                  <w:marLeft w:val="480"/>
                  <w:marRight w:val="0"/>
                  <w:marTop w:val="0"/>
                  <w:marBottom w:val="0"/>
                  <w:divBdr>
                    <w:top w:val="none" w:sz="0" w:space="0" w:color="auto"/>
                    <w:left w:val="none" w:sz="0" w:space="0" w:color="auto"/>
                    <w:bottom w:val="none" w:sz="0" w:space="0" w:color="auto"/>
                    <w:right w:val="none" w:sz="0" w:space="0" w:color="auto"/>
                  </w:divBdr>
                </w:div>
                <w:div w:id="783428749">
                  <w:marLeft w:val="480"/>
                  <w:marRight w:val="0"/>
                  <w:marTop w:val="0"/>
                  <w:marBottom w:val="0"/>
                  <w:divBdr>
                    <w:top w:val="none" w:sz="0" w:space="0" w:color="auto"/>
                    <w:left w:val="none" w:sz="0" w:space="0" w:color="auto"/>
                    <w:bottom w:val="none" w:sz="0" w:space="0" w:color="auto"/>
                    <w:right w:val="none" w:sz="0" w:space="0" w:color="auto"/>
                  </w:divBdr>
                </w:div>
                <w:div w:id="790708325">
                  <w:marLeft w:val="480"/>
                  <w:marRight w:val="0"/>
                  <w:marTop w:val="0"/>
                  <w:marBottom w:val="0"/>
                  <w:divBdr>
                    <w:top w:val="none" w:sz="0" w:space="0" w:color="auto"/>
                    <w:left w:val="none" w:sz="0" w:space="0" w:color="auto"/>
                    <w:bottom w:val="none" w:sz="0" w:space="0" w:color="auto"/>
                    <w:right w:val="none" w:sz="0" w:space="0" w:color="auto"/>
                  </w:divBdr>
                </w:div>
                <w:div w:id="803035913">
                  <w:marLeft w:val="480"/>
                  <w:marRight w:val="0"/>
                  <w:marTop w:val="0"/>
                  <w:marBottom w:val="0"/>
                  <w:divBdr>
                    <w:top w:val="none" w:sz="0" w:space="0" w:color="auto"/>
                    <w:left w:val="none" w:sz="0" w:space="0" w:color="auto"/>
                    <w:bottom w:val="none" w:sz="0" w:space="0" w:color="auto"/>
                    <w:right w:val="none" w:sz="0" w:space="0" w:color="auto"/>
                  </w:divBdr>
                </w:div>
                <w:div w:id="819469162">
                  <w:marLeft w:val="480"/>
                  <w:marRight w:val="0"/>
                  <w:marTop w:val="0"/>
                  <w:marBottom w:val="0"/>
                  <w:divBdr>
                    <w:top w:val="none" w:sz="0" w:space="0" w:color="auto"/>
                    <w:left w:val="none" w:sz="0" w:space="0" w:color="auto"/>
                    <w:bottom w:val="none" w:sz="0" w:space="0" w:color="auto"/>
                    <w:right w:val="none" w:sz="0" w:space="0" w:color="auto"/>
                  </w:divBdr>
                </w:div>
                <w:div w:id="841159988">
                  <w:marLeft w:val="480"/>
                  <w:marRight w:val="0"/>
                  <w:marTop w:val="0"/>
                  <w:marBottom w:val="0"/>
                  <w:divBdr>
                    <w:top w:val="none" w:sz="0" w:space="0" w:color="auto"/>
                    <w:left w:val="none" w:sz="0" w:space="0" w:color="auto"/>
                    <w:bottom w:val="none" w:sz="0" w:space="0" w:color="auto"/>
                    <w:right w:val="none" w:sz="0" w:space="0" w:color="auto"/>
                  </w:divBdr>
                </w:div>
                <w:div w:id="850265410">
                  <w:marLeft w:val="480"/>
                  <w:marRight w:val="0"/>
                  <w:marTop w:val="0"/>
                  <w:marBottom w:val="0"/>
                  <w:divBdr>
                    <w:top w:val="none" w:sz="0" w:space="0" w:color="auto"/>
                    <w:left w:val="none" w:sz="0" w:space="0" w:color="auto"/>
                    <w:bottom w:val="none" w:sz="0" w:space="0" w:color="auto"/>
                    <w:right w:val="none" w:sz="0" w:space="0" w:color="auto"/>
                  </w:divBdr>
                </w:div>
                <w:div w:id="873881614">
                  <w:marLeft w:val="480"/>
                  <w:marRight w:val="0"/>
                  <w:marTop w:val="0"/>
                  <w:marBottom w:val="0"/>
                  <w:divBdr>
                    <w:top w:val="none" w:sz="0" w:space="0" w:color="auto"/>
                    <w:left w:val="none" w:sz="0" w:space="0" w:color="auto"/>
                    <w:bottom w:val="none" w:sz="0" w:space="0" w:color="auto"/>
                    <w:right w:val="none" w:sz="0" w:space="0" w:color="auto"/>
                  </w:divBdr>
                </w:div>
                <w:div w:id="881593690">
                  <w:marLeft w:val="480"/>
                  <w:marRight w:val="0"/>
                  <w:marTop w:val="0"/>
                  <w:marBottom w:val="0"/>
                  <w:divBdr>
                    <w:top w:val="none" w:sz="0" w:space="0" w:color="auto"/>
                    <w:left w:val="none" w:sz="0" w:space="0" w:color="auto"/>
                    <w:bottom w:val="none" w:sz="0" w:space="0" w:color="auto"/>
                    <w:right w:val="none" w:sz="0" w:space="0" w:color="auto"/>
                  </w:divBdr>
                </w:div>
                <w:div w:id="883448009">
                  <w:marLeft w:val="480"/>
                  <w:marRight w:val="0"/>
                  <w:marTop w:val="0"/>
                  <w:marBottom w:val="0"/>
                  <w:divBdr>
                    <w:top w:val="none" w:sz="0" w:space="0" w:color="auto"/>
                    <w:left w:val="none" w:sz="0" w:space="0" w:color="auto"/>
                    <w:bottom w:val="none" w:sz="0" w:space="0" w:color="auto"/>
                    <w:right w:val="none" w:sz="0" w:space="0" w:color="auto"/>
                  </w:divBdr>
                </w:div>
                <w:div w:id="941182870">
                  <w:marLeft w:val="480"/>
                  <w:marRight w:val="0"/>
                  <w:marTop w:val="0"/>
                  <w:marBottom w:val="0"/>
                  <w:divBdr>
                    <w:top w:val="none" w:sz="0" w:space="0" w:color="auto"/>
                    <w:left w:val="none" w:sz="0" w:space="0" w:color="auto"/>
                    <w:bottom w:val="none" w:sz="0" w:space="0" w:color="auto"/>
                    <w:right w:val="none" w:sz="0" w:space="0" w:color="auto"/>
                  </w:divBdr>
                </w:div>
                <w:div w:id="964771543">
                  <w:marLeft w:val="480"/>
                  <w:marRight w:val="0"/>
                  <w:marTop w:val="0"/>
                  <w:marBottom w:val="0"/>
                  <w:divBdr>
                    <w:top w:val="none" w:sz="0" w:space="0" w:color="auto"/>
                    <w:left w:val="none" w:sz="0" w:space="0" w:color="auto"/>
                    <w:bottom w:val="none" w:sz="0" w:space="0" w:color="auto"/>
                    <w:right w:val="none" w:sz="0" w:space="0" w:color="auto"/>
                  </w:divBdr>
                </w:div>
                <w:div w:id="964772153">
                  <w:marLeft w:val="480"/>
                  <w:marRight w:val="0"/>
                  <w:marTop w:val="0"/>
                  <w:marBottom w:val="0"/>
                  <w:divBdr>
                    <w:top w:val="none" w:sz="0" w:space="0" w:color="auto"/>
                    <w:left w:val="none" w:sz="0" w:space="0" w:color="auto"/>
                    <w:bottom w:val="none" w:sz="0" w:space="0" w:color="auto"/>
                    <w:right w:val="none" w:sz="0" w:space="0" w:color="auto"/>
                  </w:divBdr>
                </w:div>
                <w:div w:id="999771673">
                  <w:marLeft w:val="480"/>
                  <w:marRight w:val="0"/>
                  <w:marTop w:val="0"/>
                  <w:marBottom w:val="0"/>
                  <w:divBdr>
                    <w:top w:val="none" w:sz="0" w:space="0" w:color="auto"/>
                    <w:left w:val="none" w:sz="0" w:space="0" w:color="auto"/>
                    <w:bottom w:val="none" w:sz="0" w:space="0" w:color="auto"/>
                    <w:right w:val="none" w:sz="0" w:space="0" w:color="auto"/>
                  </w:divBdr>
                </w:div>
                <w:div w:id="1050493605">
                  <w:marLeft w:val="480"/>
                  <w:marRight w:val="0"/>
                  <w:marTop w:val="0"/>
                  <w:marBottom w:val="0"/>
                  <w:divBdr>
                    <w:top w:val="none" w:sz="0" w:space="0" w:color="auto"/>
                    <w:left w:val="none" w:sz="0" w:space="0" w:color="auto"/>
                    <w:bottom w:val="none" w:sz="0" w:space="0" w:color="auto"/>
                    <w:right w:val="none" w:sz="0" w:space="0" w:color="auto"/>
                  </w:divBdr>
                </w:div>
                <w:div w:id="1074821292">
                  <w:marLeft w:val="480"/>
                  <w:marRight w:val="0"/>
                  <w:marTop w:val="0"/>
                  <w:marBottom w:val="0"/>
                  <w:divBdr>
                    <w:top w:val="none" w:sz="0" w:space="0" w:color="auto"/>
                    <w:left w:val="none" w:sz="0" w:space="0" w:color="auto"/>
                    <w:bottom w:val="none" w:sz="0" w:space="0" w:color="auto"/>
                    <w:right w:val="none" w:sz="0" w:space="0" w:color="auto"/>
                  </w:divBdr>
                </w:div>
                <w:div w:id="1096709518">
                  <w:marLeft w:val="480"/>
                  <w:marRight w:val="0"/>
                  <w:marTop w:val="0"/>
                  <w:marBottom w:val="0"/>
                  <w:divBdr>
                    <w:top w:val="none" w:sz="0" w:space="0" w:color="auto"/>
                    <w:left w:val="none" w:sz="0" w:space="0" w:color="auto"/>
                    <w:bottom w:val="none" w:sz="0" w:space="0" w:color="auto"/>
                    <w:right w:val="none" w:sz="0" w:space="0" w:color="auto"/>
                  </w:divBdr>
                </w:div>
                <w:div w:id="1111779332">
                  <w:marLeft w:val="480"/>
                  <w:marRight w:val="0"/>
                  <w:marTop w:val="0"/>
                  <w:marBottom w:val="0"/>
                  <w:divBdr>
                    <w:top w:val="none" w:sz="0" w:space="0" w:color="auto"/>
                    <w:left w:val="none" w:sz="0" w:space="0" w:color="auto"/>
                    <w:bottom w:val="none" w:sz="0" w:space="0" w:color="auto"/>
                    <w:right w:val="none" w:sz="0" w:space="0" w:color="auto"/>
                  </w:divBdr>
                </w:div>
                <w:div w:id="1133521608">
                  <w:marLeft w:val="480"/>
                  <w:marRight w:val="0"/>
                  <w:marTop w:val="0"/>
                  <w:marBottom w:val="0"/>
                  <w:divBdr>
                    <w:top w:val="none" w:sz="0" w:space="0" w:color="auto"/>
                    <w:left w:val="none" w:sz="0" w:space="0" w:color="auto"/>
                    <w:bottom w:val="none" w:sz="0" w:space="0" w:color="auto"/>
                    <w:right w:val="none" w:sz="0" w:space="0" w:color="auto"/>
                  </w:divBdr>
                </w:div>
                <w:div w:id="1170560113">
                  <w:marLeft w:val="480"/>
                  <w:marRight w:val="0"/>
                  <w:marTop w:val="0"/>
                  <w:marBottom w:val="0"/>
                  <w:divBdr>
                    <w:top w:val="none" w:sz="0" w:space="0" w:color="auto"/>
                    <w:left w:val="none" w:sz="0" w:space="0" w:color="auto"/>
                    <w:bottom w:val="none" w:sz="0" w:space="0" w:color="auto"/>
                    <w:right w:val="none" w:sz="0" w:space="0" w:color="auto"/>
                  </w:divBdr>
                </w:div>
                <w:div w:id="1171680493">
                  <w:marLeft w:val="480"/>
                  <w:marRight w:val="0"/>
                  <w:marTop w:val="0"/>
                  <w:marBottom w:val="0"/>
                  <w:divBdr>
                    <w:top w:val="none" w:sz="0" w:space="0" w:color="auto"/>
                    <w:left w:val="none" w:sz="0" w:space="0" w:color="auto"/>
                    <w:bottom w:val="none" w:sz="0" w:space="0" w:color="auto"/>
                    <w:right w:val="none" w:sz="0" w:space="0" w:color="auto"/>
                  </w:divBdr>
                </w:div>
                <w:div w:id="1173302243">
                  <w:marLeft w:val="480"/>
                  <w:marRight w:val="0"/>
                  <w:marTop w:val="0"/>
                  <w:marBottom w:val="0"/>
                  <w:divBdr>
                    <w:top w:val="none" w:sz="0" w:space="0" w:color="auto"/>
                    <w:left w:val="none" w:sz="0" w:space="0" w:color="auto"/>
                    <w:bottom w:val="none" w:sz="0" w:space="0" w:color="auto"/>
                    <w:right w:val="none" w:sz="0" w:space="0" w:color="auto"/>
                  </w:divBdr>
                </w:div>
                <w:div w:id="1189491564">
                  <w:marLeft w:val="480"/>
                  <w:marRight w:val="0"/>
                  <w:marTop w:val="0"/>
                  <w:marBottom w:val="0"/>
                  <w:divBdr>
                    <w:top w:val="none" w:sz="0" w:space="0" w:color="auto"/>
                    <w:left w:val="none" w:sz="0" w:space="0" w:color="auto"/>
                    <w:bottom w:val="none" w:sz="0" w:space="0" w:color="auto"/>
                    <w:right w:val="none" w:sz="0" w:space="0" w:color="auto"/>
                  </w:divBdr>
                </w:div>
                <w:div w:id="1192304466">
                  <w:marLeft w:val="480"/>
                  <w:marRight w:val="0"/>
                  <w:marTop w:val="0"/>
                  <w:marBottom w:val="0"/>
                  <w:divBdr>
                    <w:top w:val="none" w:sz="0" w:space="0" w:color="auto"/>
                    <w:left w:val="none" w:sz="0" w:space="0" w:color="auto"/>
                    <w:bottom w:val="none" w:sz="0" w:space="0" w:color="auto"/>
                    <w:right w:val="none" w:sz="0" w:space="0" w:color="auto"/>
                  </w:divBdr>
                </w:div>
                <w:div w:id="1213417788">
                  <w:marLeft w:val="480"/>
                  <w:marRight w:val="0"/>
                  <w:marTop w:val="0"/>
                  <w:marBottom w:val="0"/>
                  <w:divBdr>
                    <w:top w:val="none" w:sz="0" w:space="0" w:color="auto"/>
                    <w:left w:val="none" w:sz="0" w:space="0" w:color="auto"/>
                    <w:bottom w:val="none" w:sz="0" w:space="0" w:color="auto"/>
                    <w:right w:val="none" w:sz="0" w:space="0" w:color="auto"/>
                  </w:divBdr>
                </w:div>
                <w:div w:id="1223323860">
                  <w:marLeft w:val="480"/>
                  <w:marRight w:val="0"/>
                  <w:marTop w:val="0"/>
                  <w:marBottom w:val="0"/>
                  <w:divBdr>
                    <w:top w:val="none" w:sz="0" w:space="0" w:color="auto"/>
                    <w:left w:val="none" w:sz="0" w:space="0" w:color="auto"/>
                    <w:bottom w:val="none" w:sz="0" w:space="0" w:color="auto"/>
                    <w:right w:val="none" w:sz="0" w:space="0" w:color="auto"/>
                  </w:divBdr>
                </w:div>
                <w:div w:id="1339431608">
                  <w:marLeft w:val="480"/>
                  <w:marRight w:val="0"/>
                  <w:marTop w:val="0"/>
                  <w:marBottom w:val="0"/>
                  <w:divBdr>
                    <w:top w:val="none" w:sz="0" w:space="0" w:color="auto"/>
                    <w:left w:val="none" w:sz="0" w:space="0" w:color="auto"/>
                    <w:bottom w:val="none" w:sz="0" w:space="0" w:color="auto"/>
                    <w:right w:val="none" w:sz="0" w:space="0" w:color="auto"/>
                  </w:divBdr>
                </w:div>
                <w:div w:id="1358310941">
                  <w:marLeft w:val="480"/>
                  <w:marRight w:val="0"/>
                  <w:marTop w:val="0"/>
                  <w:marBottom w:val="0"/>
                  <w:divBdr>
                    <w:top w:val="none" w:sz="0" w:space="0" w:color="auto"/>
                    <w:left w:val="none" w:sz="0" w:space="0" w:color="auto"/>
                    <w:bottom w:val="none" w:sz="0" w:space="0" w:color="auto"/>
                    <w:right w:val="none" w:sz="0" w:space="0" w:color="auto"/>
                  </w:divBdr>
                </w:div>
                <w:div w:id="1374501748">
                  <w:marLeft w:val="480"/>
                  <w:marRight w:val="0"/>
                  <w:marTop w:val="0"/>
                  <w:marBottom w:val="0"/>
                  <w:divBdr>
                    <w:top w:val="none" w:sz="0" w:space="0" w:color="auto"/>
                    <w:left w:val="none" w:sz="0" w:space="0" w:color="auto"/>
                    <w:bottom w:val="none" w:sz="0" w:space="0" w:color="auto"/>
                    <w:right w:val="none" w:sz="0" w:space="0" w:color="auto"/>
                  </w:divBdr>
                </w:div>
                <w:div w:id="1420563775">
                  <w:marLeft w:val="480"/>
                  <w:marRight w:val="0"/>
                  <w:marTop w:val="0"/>
                  <w:marBottom w:val="0"/>
                  <w:divBdr>
                    <w:top w:val="none" w:sz="0" w:space="0" w:color="auto"/>
                    <w:left w:val="none" w:sz="0" w:space="0" w:color="auto"/>
                    <w:bottom w:val="none" w:sz="0" w:space="0" w:color="auto"/>
                    <w:right w:val="none" w:sz="0" w:space="0" w:color="auto"/>
                  </w:divBdr>
                </w:div>
                <w:div w:id="1452940315">
                  <w:marLeft w:val="480"/>
                  <w:marRight w:val="0"/>
                  <w:marTop w:val="0"/>
                  <w:marBottom w:val="0"/>
                  <w:divBdr>
                    <w:top w:val="none" w:sz="0" w:space="0" w:color="auto"/>
                    <w:left w:val="none" w:sz="0" w:space="0" w:color="auto"/>
                    <w:bottom w:val="none" w:sz="0" w:space="0" w:color="auto"/>
                    <w:right w:val="none" w:sz="0" w:space="0" w:color="auto"/>
                  </w:divBdr>
                </w:div>
                <w:div w:id="1516916661">
                  <w:marLeft w:val="480"/>
                  <w:marRight w:val="0"/>
                  <w:marTop w:val="0"/>
                  <w:marBottom w:val="0"/>
                  <w:divBdr>
                    <w:top w:val="none" w:sz="0" w:space="0" w:color="auto"/>
                    <w:left w:val="none" w:sz="0" w:space="0" w:color="auto"/>
                    <w:bottom w:val="none" w:sz="0" w:space="0" w:color="auto"/>
                    <w:right w:val="none" w:sz="0" w:space="0" w:color="auto"/>
                  </w:divBdr>
                </w:div>
                <w:div w:id="1552573865">
                  <w:marLeft w:val="480"/>
                  <w:marRight w:val="0"/>
                  <w:marTop w:val="0"/>
                  <w:marBottom w:val="0"/>
                  <w:divBdr>
                    <w:top w:val="none" w:sz="0" w:space="0" w:color="auto"/>
                    <w:left w:val="none" w:sz="0" w:space="0" w:color="auto"/>
                    <w:bottom w:val="none" w:sz="0" w:space="0" w:color="auto"/>
                    <w:right w:val="none" w:sz="0" w:space="0" w:color="auto"/>
                  </w:divBdr>
                </w:div>
                <w:div w:id="1627269924">
                  <w:marLeft w:val="480"/>
                  <w:marRight w:val="0"/>
                  <w:marTop w:val="0"/>
                  <w:marBottom w:val="0"/>
                  <w:divBdr>
                    <w:top w:val="none" w:sz="0" w:space="0" w:color="auto"/>
                    <w:left w:val="none" w:sz="0" w:space="0" w:color="auto"/>
                    <w:bottom w:val="none" w:sz="0" w:space="0" w:color="auto"/>
                    <w:right w:val="none" w:sz="0" w:space="0" w:color="auto"/>
                  </w:divBdr>
                </w:div>
                <w:div w:id="1669794818">
                  <w:marLeft w:val="480"/>
                  <w:marRight w:val="0"/>
                  <w:marTop w:val="0"/>
                  <w:marBottom w:val="0"/>
                  <w:divBdr>
                    <w:top w:val="none" w:sz="0" w:space="0" w:color="auto"/>
                    <w:left w:val="none" w:sz="0" w:space="0" w:color="auto"/>
                    <w:bottom w:val="none" w:sz="0" w:space="0" w:color="auto"/>
                    <w:right w:val="none" w:sz="0" w:space="0" w:color="auto"/>
                  </w:divBdr>
                </w:div>
                <w:div w:id="1670137629">
                  <w:marLeft w:val="480"/>
                  <w:marRight w:val="0"/>
                  <w:marTop w:val="0"/>
                  <w:marBottom w:val="0"/>
                  <w:divBdr>
                    <w:top w:val="none" w:sz="0" w:space="0" w:color="auto"/>
                    <w:left w:val="none" w:sz="0" w:space="0" w:color="auto"/>
                    <w:bottom w:val="none" w:sz="0" w:space="0" w:color="auto"/>
                    <w:right w:val="none" w:sz="0" w:space="0" w:color="auto"/>
                  </w:divBdr>
                </w:div>
                <w:div w:id="1708292757">
                  <w:marLeft w:val="480"/>
                  <w:marRight w:val="0"/>
                  <w:marTop w:val="0"/>
                  <w:marBottom w:val="0"/>
                  <w:divBdr>
                    <w:top w:val="none" w:sz="0" w:space="0" w:color="auto"/>
                    <w:left w:val="none" w:sz="0" w:space="0" w:color="auto"/>
                    <w:bottom w:val="none" w:sz="0" w:space="0" w:color="auto"/>
                    <w:right w:val="none" w:sz="0" w:space="0" w:color="auto"/>
                  </w:divBdr>
                </w:div>
                <w:div w:id="1709795169">
                  <w:marLeft w:val="480"/>
                  <w:marRight w:val="0"/>
                  <w:marTop w:val="0"/>
                  <w:marBottom w:val="0"/>
                  <w:divBdr>
                    <w:top w:val="none" w:sz="0" w:space="0" w:color="auto"/>
                    <w:left w:val="none" w:sz="0" w:space="0" w:color="auto"/>
                    <w:bottom w:val="none" w:sz="0" w:space="0" w:color="auto"/>
                    <w:right w:val="none" w:sz="0" w:space="0" w:color="auto"/>
                  </w:divBdr>
                </w:div>
                <w:div w:id="1735544692">
                  <w:marLeft w:val="480"/>
                  <w:marRight w:val="0"/>
                  <w:marTop w:val="0"/>
                  <w:marBottom w:val="0"/>
                  <w:divBdr>
                    <w:top w:val="none" w:sz="0" w:space="0" w:color="auto"/>
                    <w:left w:val="none" w:sz="0" w:space="0" w:color="auto"/>
                    <w:bottom w:val="none" w:sz="0" w:space="0" w:color="auto"/>
                    <w:right w:val="none" w:sz="0" w:space="0" w:color="auto"/>
                  </w:divBdr>
                </w:div>
                <w:div w:id="1740439890">
                  <w:marLeft w:val="480"/>
                  <w:marRight w:val="0"/>
                  <w:marTop w:val="0"/>
                  <w:marBottom w:val="0"/>
                  <w:divBdr>
                    <w:top w:val="none" w:sz="0" w:space="0" w:color="auto"/>
                    <w:left w:val="none" w:sz="0" w:space="0" w:color="auto"/>
                    <w:bottom w:val="none" w:sz="0" w:space="0" w:color="auto"/>
                    <w:right w:val="none" w:sz="0" w:space="0" w:color="auto"/>
                  </w:divBdr>
                </w:div>
                <w:div w:id="1761833709">
                  <w:marLeft w:val="480"/>
                  <w:marRight w:val="0"/>
                  <w:marTop w:val="0"/>
                  <w:marBottom w:val="0"/>
                  <w:divBdr>
                    <w:top w:val="none" w:sz="0" w:space="0" w:color="auto"/>
                    <w:left w:val="none" w:sz="0" w:space="0" w:color="auto"/>
                    <w:bottom w:val="none" w:sz="0" w:space="0" w:color="auto"/>
                    <w:right w:val="none" w:sz="0" w:space="0" w:color="auto"/>
                  </w:divBdr>
                </w:div>
                <w:div w:id="1789666703">
                  <w:marLeft w:val="480"/>
                  <w:marRight w:val="0"/>
                  <w:marTop w:val="0"/>
                  <w:marBottom w:val="0"/>
                  <w:divBdr>
                    <w:top w:val="none" w:sz="0" w:space="0" w:color="auto"/>
                    <w:left w:val="none" w:sz="0" w:space="0" w:color="auto"/>
                    <w:bottom w:val="none" w:sz="0" w:space="0" w:color="auto"/>
                    <w:right w:val="none" w:sz="0" w:space="0" w:color="auto"/>
                  </w:divBdr>
                </w:div>
                <w:div w:id="1814443813">
                  <w:marLeft w:val="480"/>
                  <w:marRight w:val="0"/>
                  <w:marTop w:val="0"/>
                  <w:marBottom w:val="0"/>
                  <w:divBdr>
                    <w:top w:val="none" w:sz="0" w:space="0" w:color="auto"/>
                    <w:left w:val="none" w:sz="0" w:space="0" w:color="auto"/>
                    <w:bottom w:val="none" w:sz="0" w:space="0" w:color="auto"/>
                    <w:right w:val="none" w:sz="0" w:space="0" w:color="auto"/>
                  </w:divBdr>
                </w:div>
                <w:div w:id="1817796702">
                  <w:marLeft w:val="480"/>
                  <w:marRight w:val="0"/>
                  <w:marTop w:val="0"/>
                  <w:marBottom w:val="0"/>
                  <w:divBdr>
                    <w:top w:val="none" w:sz="0" w:space="0" w:color="auto"/>
                    <w:left w:val="none" w:sz="0" w:space="0" w:color="auto"/>
                    <w:bottom w:val="none" w:sz="0" w:space="0" w:color="auto"/>
                    <w:right w:val="none" w:sz="0" w:space="0" w:color="auto"/>
                  </w:divBdr>
                </w:div>
                <w:div w:id="1904372470">
                  <w:marLeft w:val="480"/>
                  <w:marRight w:val="0"/>
                  <w:marTop w:val="0"/>
                  <w:marBottom w:val="0"/>
                  <w:divBdr>
                    <w:top w:val="none" w:sz="0" w:space="0" w:color="auto"/>
                    <w:left w:val="none" w:sz="0" w:space="0" w:color="auto"/>
                    <w:bottom w:val="none" w:sz="0" w:space="0" w:color="auto"/>
                    <w:right w:val="none" w:sz="0" w:space="0" w:color="auto"/>
                  </w:divBdr>
                </w:div>
                <w:div w:id="1943342063">
                  <w:marLeft w:val="480"/>
                  <w:marRight w:val="0"/>
                  <w:marTop w:val="0"/>
                  <w:marBottom w:val="0"/>
                  <w:divBdr>
                    <w:top w:val="none" w:sz="0" w:space="0" w:color="auto"/>
                    <w:left w:val="none" w:sz="0" w:space="0" w:color="auto"/>
                    <w:bottom w:val="none" w:sz="0" w:space="0" w:color="auto"/>
                    <w:right w:val="none" w:sz="0" w:space="0" w:color="auto"/>
                  </w:divBdr>
                </w:div>
                <w:div w:id="1970283415">
                  <w:marLeft w:val="480"/>
                  <w:marRight w:val="0"/>
                  <w:marTop w:val="0"/>
                  <w:marBottom w:val="0"/>
                  <w:divBdr>
                    <w:top w:val="none" w:sz="0" w:space="0" w:color="auto"/>
                    <w:left w:val="none" w:sz="0" w:space="0" w:color="auto"/>
                    <w:bottom w:val="none" w:sz="0" w:space="0" w:color="auto"/>
                    <w:right w:val="none" w:sz="0" w:space="0" w:color="auto"/>
                  </w:divBdr>
                </w:div>
                <w:div w:id="1985314465">
                  <w:marLeft w:val="480"/>
                  <w:marRight w:val="0"/>
                  <w:marTop w:val="0"/>
                  <w:marBottom w:val="0"/>
                  <w:divBdr>
                    <w:top w:val="none" w:sz="0" w:space="0" w:color="auto"/>
                    <w:left w:val="none" w:sz="0" w:space="0" w:color="auto"/>
                    <w:bottom w:val="none" w:sz="0" w:space="0" w:color="auto"/>
                    <w:right w:val="none" w:sz="0" w:space="0" w:color="auto"/>
                  </w:divBdr>
                </w:div>
                <w:div w:id="1995448471">
                  <w:marLeft w:val="480"/>
                  <w:marRight w:val="0"/>
                  <w:marTop w:val="0"/>
                  <w:marBottom w:val="0"/>
                  <w:divBdr>
                    <w:top w:val="none" w:sz="0" w:space="0" w:color="auto"/>
                    <w:left w:val="none" w:sz="0" w:space="0" w:color="auto"/>
                    <w:bottom w:val="none" w:sz="0" w:space="0" w:color="auto"/>
                    <w:right w:val="none" w:sz="0" w:space="0" w:color="auto"/>
                  </w:divBdr>
                </w:div>
                <w:div w:id="2015525441">
                  <w:marLeft w:val="480"/>
                  <w:marRight w:val="0"/>
                  <w:marTop w:val="0"/>
                  <w:marBottom w:val="0"/>
                  <w:divBdr>
                    <w:top w:val="none" w:sz="0" w:space="0" w:color="auto"/>
                    <w:left w:val="none" w:sz="0" w:space="0" w:color="auto"/>
                    <w:bottom w:val="none" w:sz="0" w:space="0" w:color="auto"/>
                    <w:right w:val="none" w:sz="0" w:space="0" w:color="auto"/>
                  </w:divBdr>
                </w:div>
                <w:div w:id="2089764465">
                  <w:marLeft w:val="480"/>
                  <w:marRight w:val="0"/>
                  <w:marTop w:val="0"/>
                  <w:marBottom w:val="0"/>
                  <w:divBdr>
                    <w:top w:val="none" w:sz="0" w:space="0" w:color="auto"/>
                    <w:left w:val="none" w:sz="0" w:space="0" w:color="auto"/>
                    <w:bottom w:val="none" w:sz="0" w:space="0" w:color="auto"/>
                    <w:right w:val="none" w:sz="0" w:space="0" w:color="auto"/>
                  </w:divBdr>
                </w:div>
                <w:div w:id="2112121731">
                  <w:marLeft w:val="480"/>
                  <w:marRight w:val="0"/>
                  <w:marTop w:val="0"/>
                  <w:marBottom w:val="0"/>
                  <w:divBdr>
                    <w:top w:val="none" w:sz="0" w:space="0" w:color="auto"/>
                    <w:left w:val="none" w:sz="0" w:space="0" w:color="auto"/>
                    <w:bottom w:val="none" w:sz="0" w:space="0" w:color="auto"/>
                    <w:right w:val="none" w:sz="0" w:space="0" w:color="auto"/>
                  </w:divBdr>
                </w:div>
                <w:div w:id="2128770811">
                  <w:marLeft w:val="480"/>
                  <w:marRight w:val="0"/>
                  <w:marTop w:val="0"/>
                  <w:marBottom w:val="0"/>
                  <w:divBdr>
                    <w:top w:val="none" w:sz="0" w:space="0" w:color="auto"/>
                    <w:left w:val="none" w:sz="0" w:space="0" w:color="auto"/>
                    <w:bottom w:val="none" w:sz="0" w:space="0" w:color="auto"/>
                    <w:right w:val="none" w:sz="0" w:space="0" w:color="auto"/>
                  </w:divBdr>
                </w:div>
                <w:div w:id="2128966846">
                  <w:marLeft w:val="480"/>
                  <w:marRight w:val="0"/>
                  <w:marTop w:val="0"/>
                  <w:marBottom w:val="0"/>
                  <w:divBdr>
                    <w:top w:val="none" w:sz="0" w:space="0" w:color="auto"/>
                    <w:left w:val="none" w:sz="0" w:space="0" w:color="auto"/>
                    <w:bottom w:val="none" w:sz="0" w:space="0" w:color="auto"/>
                    <w:right w:val="none" w:sz="0" w:space="0" w:color="auto"/>
                  </w:divBdr>
                </w:div>
              </w:divsChild>
            </w:div>
            <w:div w:id="784542414">
              <w:marLeft w:val="0"/>
              <w:marRight w:val="0"/>
              <w:marTop w:val="0"/>
              <w:marBottom w:val="0"/>
              <w:divBdr>
                <w:top w:val="none" w:sz="0" w:space="0" w:color="auto"/>
                <w:left w:val="none" w:sz="0" w:space="0" w:color="auto"/>
                <w:bottom w:val="none" w:sz="0" w:space="0" w:color="auto"/>
                <w:right w:val="none" w:sz="0" w:space="0" w:color="auto"/>
              </w:divBdr>
              <w:divsChild>
                <w:div w:id="20715867">
                  <w:marLeft w:val="480"/>
                  <w:marRight w:val="0"/>
                  <w:marTop w:val="0"/>
                  <w:marBottom w:val="0"/>
                  <w:divBdr>
                    <w:top w:val="none" w:sz="0" w:space="0" w:color="auto"/>
                    <w:left w:val="none" w:sz="0" w:space="0" w:color="auto"/>
                    <w:bottom w:val="none" w:sz="0" w:space="0" w:color="auto"/>
                    <w:right w:val="none" w:sz="0" w:space="0" w:color="auto"/>
                  </w:divBdr>
                </w:div>
                <w:div w:id="39483347">
                  <w:marLeft w:val="480"/>
                  <w:marRight w:val="0"/>
                  <w:marTop w:val="0"/>
                  <w:marBottom w:val="0"/>
                  <w:divBdr>
                    <w:top w:val="none" w:sz="0" w:space="0" w:color="auto"/>
                    <w:left w:val="none" w:sz="0" w:space="0" w:color="auto"/>
                    <w:bottom w:val="none" w:sz="0" w:space="0" w:color="auto"/>
                    <w:right w:val="none" w:sz="0" w:space="0" w:color="auto"/>
                  </w:divBdr>
                </w:div>
                <w:div w:id="72355642">
                  <w:marLeft w:val="480"/>
                  <w:marRight w:val="0"/>
                  <w:marTop w:val="0"/>
                  <w:marBottom w:val="0"/>
                  <w:divBdr>
                    <w:top w:val="none" w:sz="0" w:space="0" w:color="auto"/>
                    <w:left w:val="none" w:sz="0" w:space="0" w:color="auto"/>
                    <w:bottom w:val="none" w:sz="0" w:space="0" w:color="auto"/>
                    <w:right w:val="none" w:sz="0" w:space="0" w:color="auto"/>
                  </w:divBdr>
                </w:div>
                <w:div w:id="80765540">
                  <w:marLeft w:val="480"/>
                  <w:marRight w:val="0"/>
                  <w:marTop w:val="0"/>
                  <w:marBottom w:val="0"/>
                  <w:divBdr>
                    <w:top w:val="none" w:sz="0" w:space="0" w:color="auto"/>
                    <w:left w:val="none" w:sz="0" w:space="0" w:color="auto"/>
                    <w:bottom w:val="none" w:sz="0" w:space="0" w:color="auto"/>
                    <w:right w:val="none" w:sz="0" w:space="0" w:color="auto"/>
                  </w:divBdr>
                </w:div>
                <w:div w:id="97022489">
                  <w:marLeft w:val="480"/>
                  <w:marRight w:val="0"/>
                  <w:marTop w:val="0"/>
                  <w:marBottom w:val="0"/>
                  <w:divBdr>
                    <w:top w:val="none" w:sz="0" w:space="0" w:color="auto"/>
                    <w:left w:val="none" w:sz="0" w:space="0" w:color="auto"/>
                    <w:bottom w:val="none" w:sz="0" w:space="0" w:color="auto"/>
                    <w:right w:val="none" w:sz="0" w:space="0" w:color="auto"/>
                  </w:divBdr>
                </w:div>
                <w:div w:id="111748065">
                  <w:marLeft w:val="480"/>
                  <w:marRight w:val="0"/>
                  <w:marTop w:val="0"/>
                  <w:marBottom w:val="0"/>
                  <w:divBdr>
                    <w:top w:val="none" w:sz="0" w:space="0" w:color="auto"/>
                    <w:left w:val="none" w:sz="0" w:space="0" w:color="auto"/>
                    <w:bottom w:val="none" w:sz="0" w:space="0" w:color="auto"/>
                    <w:right w:val="none" w:sz="0" w:space="0" w:color="auto"/>
                  </w:divBdr>
                </w:div>
                <w:div w:id="124858072">
                  <w:marLeft w:val="480"/>
                  <w:marRight w:val="0"/>
                  <w:marTop w:val="0"/>
                  <w:marBottom w:val="0"/>
                  <w:divBdr>
                    <w:top w:val="none" w:sz="0" w:space="0" w:color="auto"/>
                    <w:left w:val="none" w:sz="0" w:space="0" w:color="auto"/>
                    <w:bottom w:val="none" w:sz="0" w:space="0" w:color="auto"/>
                    <w:right w:val="none" w:sz="0" w:space="0" w:color="auto"/>
                  </w:divBdr>
                </w:div>
                <w:div w:id="208149446">
                  <w:marLeft w:val="480"/>
                  <w:marRight w:val="0"/>
                  <w:marTop w:val="0"/>
                  <w:marBottom w:val="0"/>
                  <w:divBdr>
                    <w:top w:val="none" w:sz="0" w:space="0" w:color="auto"/>
                    <w:left w:val="none" w:sz="0" w:space="0" w:color="auto"/>
                    <w:bottom w:val="none" w:sz="0" w:space="0" w:color="auto"/>
                    <w:right w:val="none" w:sz="0" w:space="0" w:color="auto"/>
                  </w:divBdr>
                </w:div>
                <w:div w:id="208151432">
                  <w:marLeft w:val="480"/>
                  <w:marRight w:val="0"/>
                  <w:marTop w:val="0"/>
                  <w:marBottom w:val="0"/>
                  <w:divBdr>
                    <w:top w:val="none" w:sz="0" w:space="0" w:color="auto"/>
                    <w:left w:val="none" w:sz="0" w:space="0" w:color="auto"/>
                    <w:bottom w:val="none" w:sz="0" w:space="0" w:color="auto"/>
                    <w:right w:val="none" w:sz="0" w:space="0" w:color="auto"/>
                  </w:divBdr>
                </w:div>
                <w:div w:id="209080300">
                  <w:marLeft w:val="480"/>
                  <w:marRight w:val="0"/>
                  <w:marTop w:val="0"/>
                  <w:marBottom w:val="0"/>
                  <w:divBdr>
                    <w:top w:val="none" w:sz="0" w:space="0" w:color="auto"/>
                    <w:left w:val="none" w:sz="0" w:space="0" w:color="auto"/>
                    <w:bottom w:val="none" w:sz="0" w:space="0" w:color="auto"/>
                    <w:right w:val="none" w:sz="0" w:space="0" w:color="auto"/>
                  </w:divBdr>
                </w:div>
                <w:div w:id="219023429">
                  <w:marLeft w:val="480"/>
                  <w:marRight w:val="0"/>
                  <w:marTop w:val="0"/>
                  <w:marBottom w:val="0"/>
                  <w:divBdr>
                    <w:top w:val="none" w:sz="0" w:space="0" w:color="auto"/>
                    <w:left w:val="none" w:sz="0" w:space="0" w:color="auto"/>
                    <w:bottom w:val="none" w:sz="0" w:space="0" w:color="auto"/>
                    <w:right w:val="none" w:sz="0" w:space="0" w:color="auto"/>
                  </w:divBdr>
                </w:div>
                <w:div w:id="283849962">
                  <w:marLeft w:val="480"/>
                  <w:marRight w:val="0"/>
                  <w:marTop w:val="0"/>
                  <w:marBottom w:val="0"/>
                  <w:divBdr>
                    <w:top w:val="none" w:sz="0" w:space="0" w:color="auto"/>
                    <w:left w:val="none" w:sz="0" w:space="0" w:color="auto"/>
                    <w:bottom w:val="none" w:sz="0" w:space="0" w:color="auto"/>
                    <w:right w:val="none" w:sz="0" w:space="0" w:color="auto"/>
                  </w:divBdr>
                </w:div>
                <w:div w:id="294916952">
                  <w:marLeft w:val="480"/>
                  <w:marRight w:val="0"/>
                  <w:marTop w:val="0"/>
                  <w:marBottom w:val="0"/>
                  <w:divBdr>
                    <w:top w:val="none" w:sz="0" w:space="0" w:color="auto"/>
                    <w:left w:val="none" w:sz="0" w:space="0" w:color="auto"/>
                    <w:bottom w:val="none" w:sz="0" w:space="0" w:color="auto"/>
                    <w:right w:val="none" w:sz="0" w:space="0" w:color="auto"/>
                  </w:divBdr>
                </w:div>
                <w:div w:id="299455786">
                  <w:marLeft w:val="480"/>
                  <w:marRight w:val="0"/>
                  <w:marTop w:val="0"/>
                  <w:marBottom w:val="0"/>
                  <w:divBdr>
                    <w:top w:val="none" w:sz="0" w:space="0" w:color="auto"/>
                    <w:left w:val="none" w:sz="0" w:space="0" w:color="auto"/>
                    <w:bottom w:val="none" w:sz="0" w:space="0" w:color="auto"/>
                    <w:right w:val="none" w:sz="0" w:space="0" w:color="auto"/>
                  </w:divBdr>
                </w:div>
                <w:div w:id="325013392">
                  <w:marLeft w:val="480"/>
                  <w:marRight w:val="0"/>
                  <w:marTop w:val="0"/>
                  <w:marBottom w:val="0"/>
                  <w:divBdr>
                    <w:top w:val="none" w:sz="0" w:space="0" w:color="auto"/>
                    <w:left w:val="none" w:sz="0" w:space="0" w:color="auto"/>
                    <w:bottom w:val="none" w:sz="0" w:space="0" w:color="auto"/>
                    <w:right w:val="none" w:sz="0" w:space="0" w:color="auto"/>
                  </w:divBdr>
                </w:div>
                <w:div w:id="335155011">
                  <w:marLeft w:val="480"/>
                  <w:marRight w:val="0"/>
                  <w:marTop w:val="0"/>
                  <w:marBottom w:val="0"/>
                  <w:divBdr>
                    <w:top w:val="none" w:sz="0" w:space="0" w:color="auto"/>
                    <w:left w:val="none" w:sz="0" w:space="0" w:color="auto"/>
                    <w:bottom w:val="none" w:sz="0" w:space="0" w:color="auto"/>
                    <w:right w:val="none" w:sz="0" w:space="0" w:color="auto"/>
                  </w:divBdr>
                </w:div>
                <w:div w:id="374815221">
                  <w:marLeft w:val="480"/>
                  <w:marRight w:val="0"/>
                  <w:marTop w:val="0"/>
                  <w:marBottom w:val="0"/>
                  <w:divBdr>
                    <w:top w:val="none" w:sz="0" w:space="0" w:color="auto"/>
                    <w:left w:val="none" w:sz="0" w:space="0" w:color="auto"/>
                    <w:bottom w:val="none" w:sz="0" w:space="0" w:color="auto"/>
                    <w:right w:val="none" w:sz="0" w:space="0" w:color="auto"/>
                  </w:divBdr>
                </w:div>
                <w:div w:id="398752635">
                  <w:marLeft w:val="480"/>
                  <w:marRight w:val="0"/>
                  <w:marTop w:val="0"/>
                  <w:marBottom w:val="0"/>
                  <w:divBdr>
                    <w:top w:val="none" w:sz="0" w:space="0" w:color="auto"/>
                    <w:left w:val="none" w:sz="0" w:space="0" w:color="auto"/>
                    <w:bottom w:val="none" w:sz="0" w:space="0" w:color="auto"/>
                    <w:right w:val="none" w:sz="0" w:space="0" w:color="auto"/>
                  </w:divBdr>
                </w:div>
                <w:div w:id="408425754">
                  <w:marLeft w:val="480"/>
                  <w:marRight w:val="0"/>
                  <w:marTop w:val="0"/>
                  <w:marBottom w:val="0"/>
                  <w:divBdr>
                    <w:top w:val="none" w:sz="0" w:space="0" w:color="auto"/>
                    <w:left w:val="none" w:sz="0" w:space="0" w:color="auto"/>
                    <w:bottom w:val="none" w:sz="0" w:space="0" w:color="auto"/>
                    <w:right w:val="none" w:sz="0" w:space="0" w:color="auto"/>
                  </w:divBdr>
                </w:div>
                <w:div w:id="453868893">
                  <w:marLeft w:val="480"/>
                  <w:marRight w:val="0"/>
                  <w:marTop w:val="0"/>
                  <w:marBottom w:val="0"/>
                  <w:divBdr>
                    <w:top w:val="none" w:sz="0" w:space="0" w:color="auto"/>
                    <w:left w:val="none" w:sz="0" w:space="0" w:color="auto"/>
                    <w:bottom w:val="none" w:sz="0" w:space="0" w:color="auto"/>
                    <w:right w:val="none" w:sz="0" w:space="0" w:color="auto"/>
                  </w:divBdr>
                </w:div>
                <w:div w:id="478347755">
                  <w:marLeft w:val="480"/>
                  <w:marRight w:val="0"/>
                  <w:marTop w:val="0"/>
                  <w:marBottom w:val="0"/>
                  <w:divBdr>
                    <w:top w:val="none" w:sz="0" w:space="0" w:color="auto"/>
                    <w:left w:val="none" w:sz="0" w:space="0" w:color="auto"/>
                    <w:bottom w:val="none" w:sz="0" w:space="0" w:color="auto"/>
                    <w:right w:val="none" w:sz="0" w:space="0" w:color="auto"/>
                  </w:divBdr>
                </w:div>
                <w:div w:id="528763374">
                  <w:marLeft w:val="480"/>
                  <w:marRight w:val="0"/>
                  <w:marTop w:val="0"/>
                  <w:marBottom w:val="0"/>
                  <w:divBdr>
                    <w:top w:val="none" w:sz="0" w:space="0" w:color="auto"/>
                    <w:left w:val="none" w:sz="0" w:space="0" w:color="auto"/>
                    <w:bottom w:val="none" w:sz="0" w:space="0" w:color="auto"/>
                    <w:right w:val="none" w:sz="0" w:space="0" w:color="auto"/>
                  </w:divBdr>
                </w:div>
                <w:div w:id="547884561">
                  <w:marLeft w:val="480"/>
                  <w:marRight w:val="0"/>
                  <w:marTop w:val="0"/>
                  <w:marBottom w:val="0"/>
                  <w:divBdr>
                    <w:top w:val="none" w:sz="0" w:space="0" w:color="auto"/>
                    <w:left w:val="none" w:sz="0" w:space="0" w:color="auto"/>
                    <w:bottom w:val="none" w:sz="0" w:space="0" w:color="auto"/>
                    <w:right w:val="none" w:sz="0" w:space="0" w:color="auto"/>
                  </w:divBdr>
                </w:div>
                <w:div w:id="550966735">
                  <w:marLeft w:val="480"/>
                  <w:marRight w:val="0"/>
                  <w:marTop w:val="0"/>
                  <w:marBottom w:val="0"/>
                  <w:divBdr>
                    <w:top w:val="none" w:sz="0" w:space="0" w:color="auto"/>
                    <w:left w:val="none" w:sz="0" w:space="0" w:color="auto"/>
                    <w:bottom w:val="none" w:sz="0" w:space="0" w:color="auto"/>
                    <w:right w:val="none" w:sz="0" w:space="0" w:color="auto"/>
                  </w:divBdr>
                </w:div>
                <w:div w:id="559291179">
                  <w:marLeft w:val="480"/>
                  <w:marRight w:val="0"/>
                  <w:marTop w:val="0"/>
                  <w:marBottom w:val="0"/>
                  <w:divBdr>
                    <w:top w:val="none" w:sz="0" w:space="0" w:color="auto"/>
                    <w:left w:val="none" w:sz="0" w:space="0" w:color="auto"/>
                    <w:bottom w:val="none" w:sz="0" w:space="0" w:color="auto"/>
                    <w:right w:val="none" w:sz="0" w:space="0" w:color="auto"/>
                  </w:divBdr>
                </w:div>
                <w:div w:id="566770202">
                  <w:marLeft w:val="480"/>
                  <w:marRight w:val="0"/>
                  <w:marTop w:val="0"/>
                  <w:marBottom w:val="0"/>
                  <w:divBdr>
                    <w:top w:val="none" w:sz="0" w:space="0" w:color="auto"/>
                    <w:left w:val="none" w:sz="0" w:space="0" w:color="auto"/>
                    <w:bottom w:val="none" w:sz="0" w:space="0" w:color="auto"/>
                    <w:right w:val="none" w:sz="0" w:space="0" w:color="auto"/>
                  </w:divBdr>
                </w:div>
                <w:div w:id="581061776">
                  <w:marLeft w:val="480"/>
                  <w:marRight w:val="0"/>
                  <w:marTop w:val="0"/>
                  <w:marBottom w:val="0"/>
                  <w:divBdr>
                    <w:top w:val="none" w:sz="0" w:space="0" w:color="auto"/>
                    <w:left w:val="none" w:sz="0" w:space="0" w:color="auto"/>
                    <w:bottom w:val="none" w:sz="0" w:space="0" w:color="auto"/>
                    <w:right w:val="none" w:sz="0" w:space="0" w:color="auto"/>
                  </w:divBdr>
                </w:div>
                <w:div w:id="585267287">
                  <w:marLeft w:val="480"/>
                  <w:marRight w:val="0"/>
                  <w:marTop w:val="0"/>
                  <w:marBottom w:val="0"/>
                  <w:divBdr>
                    <w:top w:val="none" w:sz="0" w:space="0" w:color="auto"/>
                    <w:left w:val="none" w:sz="0" w:space="0" w:color="auto"/>
                    <w:bottom w:val="none" w:sz="0" w:space="0" w:color="auto"/>
                    <w:right w:val="none" w:sz="0" w:space="0" w:color="auto"/>
                  </w:divBdr>
                </w:div>
                <w:div w:id="596182605">
                  <w:marLeft w:val="480"/>
                  <w:marRight w:val="0"/>
                  <w:marTop w:val="0"/>
                  <w:marBottom w:val="0"/>
                  <w:divBdr>
                    <w:top w:val="none" w:sz="0" w:space="0" w:color="auto"/>
                    <w:left w:val="none" w:sz="0" w:space="0" w:color="auto"/>
                    <w:bottom w:val="none" w:sz="0" w:space="0" w:color="auto"/>
                    <w:right w:val="none" w:sz="0" w:space="0" w:color="auto"/>
                  </w:divBdr>
                </w:div>
                <w:div w:id="599029388">
                  <w:marLeft w:val="480"/>
                  <w:marRight w:val="0"/>
                  <w:marTop w:val="0"/>
                  <w:marBottom w:val="0"/>
                  <w:divBdr>
                    <w:top w:val="none" w:sz="0" w:space="0" w:color="auto"/>
                    <w:left w:val="none" w:sz="0" w:space="0" w:color="auto"/>
                    <w:bottom w:val="none" w:sz="0" w:space="0" w:color="auto"/>
                    <w:right w:val="none" w:sz="0" w:space="0" w:color="auto"/>
                  </w:divBdr>
                </w:div>
                <w:div w:id="614677728">
                  <w:marLeft w:val="480"/>
                  <w:marRight w:val="0"/>
                  <w:marTop w:val="0"/>
                  <w:marBottom w:val="0"/>
                  <w:divBdr>
                    <w:top w:val="none" w:sz="0" w:space="0" w:color="auto"/>
                    <w:left w:val="none" w:sz="0" w:space="0" w:color="auto"/>
                    <w:bottom w:val="none" w:sz="0" w:space="0" w:color="auto"/>
                    <w:right w:val="none" w:sz="0" w:space="0" w:color="auto"/>
                  </w:divBdr>
                </w:div>
                <w:div w:id="660236194">
                  <w:marLeft w:val="480"/>
                  <w:marRight w:val="0"/>
                  <w:marTop w:val="0"/>
                  <w:marBottom w:val="0"/>
                  <w:divBdr>
                    <w:top w:val="none" w:sz="0" w:space="0" w:color="auto"/>
                    <w:left w:val="none" w:sz="0" w:space="0" w:color="auto"/>
                    <w:bottom w:val="none" w:sz="0" w:space="0" w:color="auto"/>
                    <w:right w:val="none" w:sz="0" w:space="0" w:color="auto"/>
                  </w:divBdr>
                </w:div>
                <w:div w:id="666059712">
                  <w:marLeft w:val="480"/>
                  <w:marRight w:val="0"/>
                  <w:marTop w:val="0"/>
                  <w:marBottom w:val="0"/>
                  <w:divBdr>
                    <w:top w:val="none" w:sz="0" w:space="0" w:color="auto"/>
                    <w:left w:val="none" w:sz="0" w:space="0" w:color="auto"/>
                    <w:bottom w:val="none" w:sz="0" w:space="0" w:color="auto"/>
                    <w:right w:val="none" w:sz="0" w:space="0" w:color="auto"/>
                  </w:divBdr>
                </w:div>
                <w:div w:id="671879978">
                  <w:marLeft w:val="480"/>
                  <w:marRight w:val="0"/>
                  <w:marTop w:val="0"/>
                  <w:marBottom w:val="0"/>
                  <w:divBdr>
                    <w:top w:val="none" w:sz="0" w:space="0" w:color="auto"/>
                    <w:left w:val="none" w:sz="0" w:space="0" w:color="auto"/>
                    <w:bottom w:val="none" w:sz="0" w:space="0" w:color="auto"/>
                    <w:right w:val="none" w:sz="0" w:space="0" w:color="auto"/>
                  </w:divBdr>
                </w:div>
                <w:div w:id="709260774">
                  <w:marLeft w:val="480"/>
                  <w:marRight w:val="0"/>
                  <w:marTop w:val="0"/>
                  <w:marBottom w:val="0"/>
                  <w:divBdr>
                    <w:top w:val="none" w:sz="0" w:space="0" w:color="auto"/>
                    <w:left w:val="none" w:sz="0" w:space="0" w:color="auto"/>
                    <w:bottom w:val="none" w:sz="0" w:space="0" w:color="auto"/>
                    <w:right w:val="none" w:sz="0" w:space="0" w:color="auto"/>
                  </w:divBdr>
                </w:div>
                <w:div w:id="729352981">
                  <w:marLeft w:val="480"/>
                  <w:marRight w:val="0"/>
                  <w:marTop w:val="0"/>
                  <w:marBottom w:val="0"/>
                  <w:divBdr>
                    <w:top w:val="none" w:sz="0" w:space="0" w:color="auto"/>
                    <w:left w:val="none" w:sz="0" w:space="0" w:color="auto"/>
                    <w:bottom w:val="none" w:sz="0" w:space="0" w:color="auto"/>
                    <w:right w:val="none" w:sz="0" w:space="0" w:color="auto"/>
                  </w:divBdr>
                </w:div>
                <w:div w:id="752092207">
                  <w:marLeft w:val="480"/>
                  <w:marRight w:val="0"/>
                  <w:marTop w:val="0"/>
                  <w:marBottom w:val="0"/>
                  <w:divBdr>
                    <w:top w:val="none" w:sz="0" w:space="0" w:color="auto"/>
                    <w:left w:val="none" w:sz="0" w:space="0" w:color="auto"/>
                    <w:bottom w:val="none" w:sz="0" w:space="0" w:color="auto"/>
                    <w:right w:val="none" w:sz="0" w:space="0" w:color="auto"/>
                  </w:divBdr>
                </w:div>
                <w:div w:id="752816887">
                  <w:marLeft w:val="480"/>
                  <w:marRight w:val="0"/>
                  <w:marTop w:val="0"/>
                  <w:marBottom w:val="0"/>
                  <w:divBdr>
                    <w:top w:val="none" w:sz="0" w:space="0" w:color="auto"/>
                    <w:left w:val="none" w:sz="0" w:space="0" w:color="auto"/>
                    <w:bottom w:val="none" w:sz="0" w:space="0" w:color="auto"/>
                    <w:right w:val="none" w:sz="0" w:space="0" w:color="auto"/>
                  </w:divBdr>
                </w:div>
                <w:div w:id="765885016">
                  <w:marLeft w:val="480"/>
                  <w:marRight w:val="0"/>
                  <w:marTop w:val="0"/>
                  <w:marBottom w:val="0"/>
                  <w:divBdr>
                    <w:top w:val="none" w:sz="0" w:space="0" w:color="auto"/>
                    <w:left w:val="none" w:sz="0" w:space="0" w:color="auto"/>
                    <w:bottom w:val="none" w:sz="0" w:space="0" w:color="auto"/>
                    <w:right w:val="none" w:sz="0" w:space="0" w:color="auto"/>
                  </w:divBdr>
                </w:div>
                <w:div w:id="768236241">
                  <w:marLeft w:val="480"/>
                  <w:marRight w:val="0"/>
                  <w:marTop w:val="0"/>
                  <w:marBottom w:val="0"/>
                  <w:divBdr>
                    <w:top w:val="none" w:sz="0" w:space="0" w:color="auto"/>
                    <w:left w:val="none" w:sz="0" w:space="0" w:color="auto"/>
                    <w:bottom w:val="none" w:sz="0" w:space="0" w:color="auto"/>
                    <w:right w:val="none" w:sz="0" w:space="0" w:color="auto"/>
                  </w:divBdr>
                </w:div>
                <w:div w:id="776870588">
                  <w:marLeft w:val="480"/>
                  <w:marRight w:val="0"/>
                  <w:marTop w:val="0"/>
                  <w:marBottom w:val="0"/>
                  <w:divBdr>
                    <w:top w:val="none" w:sz="0" w:space="0" w:color="auto"/>
                    <w:left w:val="none" w:sz="0" w:space="0" w:color="auto"/>
                    <w:bottom w:val="none" w:sz="0" w:space="0" w:color="auto"/>
                    <w:right w:val="none" w:sz="0" w:space="0" w:color="auto"/>
                  </w:divBdr>
                </w:div>
                <w:div w:id="779420664">
                  <w:marLeft w:val="480"/>
                  <w:marRight w:val="0"/>
                  <w:marTop w:val="0"/>
                  <w:marBottom w:val="0"/>
                  <w:divBdr>
                    <w:top w:val="none" w:sz="0" w:space="0" w:color="auto"/>
                    <w:left w:val="none" w:sz="0" w:space="0" w:color="auto"/>
                    <w:bottom w:val="none" w:sz="0" w:space="0" w:color="auto"/>
                    <w:right w:val="none" w:sz="0" w:space="0" w:color="auto"/>
                  </w:divBdr>
                </w:div>
                <w:div w:id="782042083">
                  <w:marLeft w:val="480"/>
                  <w:marRight w:val="0"/>
                  <w:marTop w:val="0"/>
                  <w:marBottom w:val="0"/>
                  <w:divBdr>
                    <w:top w:val="none" w:sz="0" w:space="0" w:color="auto"/>
                    <w:left w:val="none" w:sz="0" w:space="0" w:color="auto"/>
                    <w:bottom w:val="none" w:sz="0" w:space="0" w:color="auto"/>
                    <w:right w:val="none" w:sz="0" w:space="0" w:color="auto"/>
                  </w:divBdr>
                </w:div>
                <w:div w:id="796292162">
                  <w:marLeft w:val="480"/>
                  <w:marRight w:val="0"/>
                  <w:marTop w:val="0"/>
                  <w:marBottom w:val="0"/>
                  <w:divBdr>
                    <w:top w:val="none" w:sz="0" w:space="0" w:color="auto"/>
                    <w:left w:val="none" w:sz="0" w:space="0" w:color="auto"/>
                    <w:bottom w:val="none" w:sz="0" w:space="0" w:color="auto"/>
                    <w:right w:val="none" w:sz="0" w:space="0" w:color="auto"/>
                  </w:divBdr>
                </w:div>
                <w:div w:id="802235982">
                  <w:marLeft w:val="480"/>
                  <w:marRight w:val="0"/>
                  <w:marTop w:val="0"/>
                  <w:marBottom w:val="0"/>
                  <w:divBdr>
                    <w:top w:val="none" w:sz="0" w:space="0" w:color="auto"/>
                    <w:left w:val="none" w:sz="0" w:space="0" w:color="auto"/>
                    <w:bottom w:val="none" w:sz="0" w:space="0" w:color="auto"/>
                    <w:right w:val="none" w:sz="0" w:space="0" w:color="auto"/>
                  </w:divBdr>
                </w:div>
                <w:div w:id="805044675">
                  <w:marLeft w:val="480"/>
                  <w:marRight w:val="0"/>
                  <w:marTop w:val="0"/>
                  <w:marBottom w:val="0"/>
                  <w:divBdr>
                    <w:top w:val="none" w:sz="0" w:space="0" w:color="auto"/>
                    <w:left w:val="none" w:sz="0" w:space="0" w:color="auto"/>
                    <w:bottom w:val="none" w:sz="0" w:space="0" w:color="auto"/>
                    <w:right w:val="none" w:sz="0" w:space="0" w:color="auto"/>
                  </w:divBdr>
                </w:div>
                <w:div w:id="828596775">
                  <w:marLeft w:val="480"/>
                  <w:marRight w:val="0"/>
                  <w:marTop w:val="0"/>
                  <w:marBottom w:val="0"/>
                  <w:divBdr>
                    <w:top w:val="none" w:sz="0" w:space="0" w:color="auto"/>
                    <w:left w:val="none" w:sz="0" w:space="0" w:color="auto"/>
                    <w:bottom w:val="none" w:sz="0" w:space="0" w:color="auto"/>
                    <w:right w:val="none" w:sz="0" w:space="0" w:color="auto"/>
                  </w:divBdr>
                </w:div>
                <w:div w:id="845247727">
                  <w:marLeft w:val="480"/>
                  <w:marRight w:val="0"/>
                  <w:marTop w:val="0"/>
                  <w:marBottom w:val="0"/>
                  <w:divBdr>
                    <w:top w:val="none" w:sz="0" w:space="0" w:color="auto"/>
                    <w:left w:val="none" w:sz="0" w:space="0" w:color="auto"/>
                    <w:bottom w:val="none" w:sz="0" w:space="0" w:color="auto"/>
                    <w:right w:val="none" w:sz="0" w:space="0" w:color="auto"/>
                  </w:divBdr>
                </w:div>
                <w:div w:id="868027565">
                  <w:marLeft w:val="480"/>
                  <w:marRight w:val="0"/>
                  <w:marTop w:val="0"/>
                  <w:marBottom w:val="0"/>
                  <w:divBdr>
                    <w:top w:val="none" w:sz="0" w:space="0" w:color="auto"/>
                    <w:left w:val="none" w:sz="0" w:space="0" w:color="auto"/>
                    <w:bottom w:val="none" w:sz="0" w:space="0" w:color="auto"/>
                    <w:right w:val="none" w:sz="0" w:space="0" w:color="auto"/>
                  </w:divBdr>
                </w:div>
                <w:div w:id="931398178">
                  <w:marLeft w:val="480"/>
                  <w:marRight w:val="0"/>
                  <w:marTop w:val="0"/>
                  <w:marBottom w:val="0"/>
                  <w:divBdr>
                    <w:top w:val="none" w:sz="0" w:space="0" w:color="auto"/>
                    <w:left w:val="none" w:sz="0" w:space="0" w:color="auto"/>
                    <w:bottom w:val="none" w:sz="0" w:space="0" w:color="auto"/>
                    <w:right w:val="none" w:sz="0" w:space="0" w:color="auto"/>
                  </w:divBdr>
                </w:div>
                <w:div w:id="932279845">
                  <w:marLeft w:val="480"/>
                  <w:marRight w:val="0"/>
                  <w:marTop w:val="0"/>
                  <w:marBottom w:val="0"/>
                  <w:divBdr>
                    <w:top w:val="none" w:sz="0" w:space="0" w:color="auto"/>
                    <w:left w:val="none" w:sz="0" w:space="0" w:color="auto"/>
                    <w:bottom w:val="none" w:sz="0" w:space="0" w:color="auto"/>
                    <w:right w:val="none" w:sz="0" w:space="0" w:color="auto"/>
                  </w:divBdr>
                </w:div>
                <w:div w:id="936596549">
                  <w:marLeft w:val="480"/>
                  <w:marRight w:val="0"/>
                  <w:marTop w:val="0"/>
                  <w:marBottom w:val="0"/>
                  <w:divBdr>
                    <w:top w:val="none" w:sz="0" w:space="0" w:color="auto"/>
                    <w:left w:val="none" w:sz="0" w:space="0" w:color="auto"/>
                    <w:bottom w:val="none" w:sz="0" w:space="0" w:color="auto"/>
                    <w:right w:val="none" w:sz="0" w:space="0" w:color="auto"/>
                  </w:divBdr>
                </w:div>
                <w:div w:id="972906057">
                  <w:marLeft w:val="480"/>
                  <w:marRight w:val="0"/>
                  <w:marTop w:val="0"/>
                  <w:marBottom w:val="0"/>
                  <w:divBdr>
                    <w:top w:val="none" w:sz="0" w:space="0" w:color="auto"/>
                    <w:left w:val="none" w:sz="0" w:space="0" w:color="auto"/>
                    <w:bottom w:val="none" w:sz="0" w:space="0" w:color="auto"/>
                    <w:right w:val="none" w:sz="0" w:space="0" w:color="auto"/>
                  </w:divBdr>
                </w:div>
                <w:div w:id="981495950">
                  <w:marLeft w:val="480"/>
                  <w:marRight w:val="0"/>
                  <w:marTop w:val="0"/>
                  <w:marBottom w:val="0"/>
                  <w:divBdr>
                    <w:top w:val="none" w:sz="0" w:space="0" w:color="auto"/>
                    <w:left w:val="none" w:sz="0" w:space="0" w:color="auto"/>
                    <w:bottom w:val="none" w:sz="0" w:space="0" w:color="auto"/>
                    <w:right w:val="none" w:sz="0" w:space="0" w:color="auto"/>
                  </w:divBdr>
                </w:div>
                <w:div w:id="1035083930">
                  <w:marLeft w:val="480"/>
                  <w:marRight w:val="0"/>
                  <w:marTop w:val="0"/>
                  <w:marBottom w:val="0"/>
                  <w:divBdr>
                    <w:top w:val="none" w:sz="0" w:space="0" w:color="auto"/>
                    <w:left w:val="none" w:sz="0" w:space="0" w:color="auto"/>
                    <w:bottom w:val="none" w:sz="0" w:space="0" w:color="auto"/>
                    <w:right w:val="none" w:sz="0" w:space="0" w:color="auto"/>
                  </w:divBdr>
                </w:div>
                <w:div w:id="1050766637">
                  <w:marLeft w:val="480"/>
                  <w:marRight w:val="0"/>
                  <w:marTop w:val="0"/>
                  <w:marBottom w:val="0"/>
                  <w:divBdr>
                    <w:top w:val="none" w:sz="0" w:space="0" w:color="auto"/>
                    <w:left w:val="none" w:sz="0" w:space="0" w:color="auto"/>
                    <w:bottom w:val="none" w:sz="0" w:space="0" w:color="auto"/>
                    <w:right w:val="none" w:sz="0" w:space="0" w:color="auto"/>
                  </w:divBdr>
                </w:div>
                <w:div w:id="1196701695">
                  <w:marLeft w:val="480"/>
                  <w:marRight w:val="0"/>
                  <w:marTop w:val="0"/>
                  <w:marBottom w:val="0"/>
                  <w:divBdr>
                    <w:top w:val="none" w:sz="0" w:space="0" w:color="auto"/>
                    <w:left w:val="none" w:sz="0" w:space="0" w:color="auto"/>
                    <w:bottom w:val="none" w:sz="0" w:space="0" w:color="auto"/>
                    <w:right w:val="none" w:sz="0" w:space="0" w:color="auto"/>
                  </w:divBdr>
                </w:div>
                <w:div w:id="1214461845">
                  <w:marLeft w:val="480"/>
                  <w:marRight w:val="0"/>
                  <w:marTop w:val="0"/>
                  <w:marBottom w:val="0"/>
                  <w:divBdr>
                    <w:top w:val="none" w:sz="0" w:space="0" w:color="auto"/>
                    <w:left w:val="none" w:sz="0" w:space="0" w:color="auto"/>
                    <w:bottom w:val="none" w:sz="0" w:space="0" w:color="auto"/>
                    <w:right w:val="none" w:sz="0" w:space="0" w:color="auto"/>
                  </w:divBdr>
                </w:div>
                <w:div w:id="1227692497">
                  <w:marLeft w:val="480"/>
                  <w:marRight w:val="0"/>
                  <w:marTop w:val="0"/>
                  <w:marBottom w:val="0"/>
                  <w:divBdr>
                    <w:top w:val="none" w:sz="0" w:space="0" w:color="auto"/>
                    <w:left w:val="none" w:sz="0" w:space="0" w:color="auto"/>
                    <w:bottom w:val="none" w:sz="0" w:space="0" w:color="auto"/>
                    <w:right w:val="none" w:sz="0" w:space="0" w:color="auto"/>
                  </w:divBdr>
                </w:div>
                <w:div w:id="1237862418">
                  <w:marLeft w:val="480"/>
                  <w:marRight w:val="0"/>
                  <w:marTop w:val="0"/>
                  <w:marBottom w:val="0"/>
                  <w:divBdr>
                    <w:top w:val="none" w:sz="0" w:space="0" w:color="auto"/>
                    <w:left w:val="none" w:sz="0" w:space="0" w:color="auto"/>
                    <w:bottom w:val="none" w:sz="0" w:space="0" w:color="auto"/>
                    <w:right w:val="none" w:sz="0" w:space="0" w:color="auto"/>
                  </w:divBdr>
                </w:div>
                <w:div w:id="1303652055">
                  <w:marLeft w:val="480"/>
                  <w:marRight w:val="0"/>
                  <w:marTop w:val="0"/>
                  <w:marBottom w:val="0"/>
                  <w:divBdr>
                    <w:top w:val="none" w:sz="0" w:space="0" w:color="auto"/>
                    <w:left w:val="none" w:sz="0" w:space="0" w:color="auto"/>
                    <w:bottom w:val="none" w:sz="0" w:space="0" w:color="auto"/>
                    <w:right w:val="none" w:sz="0" w:space="0" w:color="auto"/>
                  </w:divBdr>
                </w:div>
                <w:div w:id="1338269977">
                  <w:marLeft w:val="480"/>
                  <w:marRight w:val="0"/>
                  <w:marTop w:val="0"/>
                  <w:marBottom w:val="0"/>
                  <w:divBdr>
                    <w:top w:val="none" w:sz="0" w:space="0" w:color="auto"/>
                    <w:left w:val="none" w:sz="0" w:space="0" w:color="auto"/>
                    <w:bottom w:val="none" w:sz="0" w:space="0" w:color="auto"/>
                    <w:right w:val="none" w:sz="0" w:space="0" w:color="auto"/>
                  </w:divBdr>
                </w:div>
                <w:div w:id="1341159483">
                  <w:marLeft w:val="480"/>
                  <w:marRight w:val="0"/>
                  <w:marTop w:val="0"/>
                  <w:marBottom w:val="0"/>
                  <w:divBdr>
                    <w:top w:val="none" w:sz="0" w:space="0" w:color="auto"/>
                    <w:left w:val="none" w:sz="0" w:space="0" w:color="auto"/>
                    <w:bottom w:val="none" w:sz="0" w:space="0" w:color="auto"/>
                    <w:right w:val="none" w:sz="0" w:space="0" w:color="auto"/>
                  </w:divBdr>
                </w:div>
                <w:div w:id="1378119311">
                  <w:marLeft w:val="480"/>
                  <w:marRight w:val="0"/>
                  <w:marTop w:val="0"/>
                  <w:marBottom w:val="0"/>
                  <w:divBdr>
                    <w:top w:val="none" w:sz="0" w:space="0" w:color="auto"/>
                    <w:left w:val="none" w:sz="0" w:space="0" w:color="auto"/>
                    <w:bottom w:val="none" w:sz="0" w:space="0" w:color="auto"/>
                    <w:right w:val="none" w:sz="0" w:space="0" w:color="auto"/>
                  </w:divBdr>
                </w:div>
                <w:div w:id="1451238049">
                  <w:marLeft w:val="480"/>
                  <w:marRight w:val="0"/>
                  <w:marTop w:val="0"/>
                  <w:marBottom w:val="0"/>
                  <w:divBdr>
                    <w:top w:val="none" w:sz="0" w:space="0" w:color="auto"/>
                    <w:left w:val="none" w:sz="0" w:space="0" w:color="auto"/>
                    <w:bottom w:val="none" w:sz="0" w:space="0" w:color="auto"/>
                    <w:right w:val="none" w:sz="0" w:space="0" w:color="auto"/>
                  </w:divBdr>
                </w:div>
                <w:div w:id="1506476058">
                  <w:marLeft w:val="480"/>
                  <w:marRight w:val="0"/>
                  <w:marTop w:val="0"/>
                  <w:marBottom w:val="0"/>
                  <w:divBdr>
                    <w:top w:val="none" w:sz="0" w:space="0" w:color="auto"/>
                    <w:left w:val="none" w:sz="0" w:space="0" w:color="auto"/>
                    <w:bottom w:val="none" w:sz="0" w:space="0" w:color="auto"/>
                    <w:right w:val="none" w:sz="0" w:space="0" w:color="auto"/>
                  </w:divBdr>
                </w:div>
                <w:div w:id="1511793797">
                  <w:marLeft w:val="480"/>
                  <w:marRight w:val="0"/>
                  <w:marTop w:val="0"/>
                  <w:marBottom w:val="0"/>
                  <w:divBdr>
                    <w:top w:val="none" w:sz="0" w:space="0" w:color="auto"/>
                    <w:left w:val="none" w:sz="0" w:space="0" w:color="auto"/>
                    <w:bottom w:val="none" w:sz="0" w:space="0" w:color="auto"/>
                    <w:right w:val="none" w:sz="0" w:space="0" w:color="auto"/>
                  </w:divBdr>
                </w:div>
                <w:div w:id="1538543531">
                  <w:marLeft w:val="480"/>
                  <w:marRight w:val="0"/>
                  <w:marTop w:val="0"/>
                  <w:marBottom w:val="0"/>
                  <w:divBdr>
                    <w:top w:val="none" w:sz="0" w:space="0" w:color="auto"/>
                    <w:left w:val="none" w:sz="0" w:space="0" w:color="auto"/>
                    <w:bottom w:val="none" w:sz="0" w:space="0" w:color="auto"/>
                    <w:right w:val="none" w:sz="0" w:space="0" w:color="auto"/>
                  </w:divBdr>
                </w:div>
                <w:div w:id="1541550850">
                  <w:marLeft w:val="480"/>
                  <w:marRight w:val="0"/>
                  <w:marTop w:val="0"/>
                  <w:marBottom w:val="0"/>
                  <w:divBdr>
                    <w:top w:val="none" w:sz="0" w:space="0" w:color="auto"/>
                    <w:left w:val="none" w:sz="0" w:space="0" w:color="auto"/>
                    <w:bottom w:val="none" w:sz="0" w:space="0" w:color="auto"/>
                    <w:right w:val="none" w:sz="0" w:space="0" w:color="auto"/>
                  </w:divBdr>
                </w:div>
                <w:div w:id="1563829238">
                  <w:marLeft w:val="480"/>
                  <w:marRight w:val="0"/>
                  <w:marTop w:val="0"/>
                  <w:marBottom w:val="0"/>
                  <w:divBdr>
                    <w:top w:val="none" w:sz="0" w:space="0" w:color="auto"/>
                    <w:left w:val="none" w:sz="0" w:space="0" w:color="auto"/>
                    <w:bottom w:val="none" w:sz="0" w:space="0" w:color="auto"/>
                    <w:right w:val="none" w:sz="0" w:space="0" w:color="auto"/>
                  </w:divBdr>
                </w:div>
                <w:div w:id="1565484540">
                  <w:marLeft w:val="480"/>
                  <w:marRight w:val="0"/>
                  <w:marTop w:val="0"/>
                  <w:marBottom w:val="0"/>
                  <w:divBdr>
                    <w:top w:val="none" w:sz="0" w:space="0" w:color="auto"/>
                    <w:left w:val="none" w:sz="0" w:space="0" w:color="auto"/>
                    <w:bottom w:val="none" w:sz="0" w:space="0" w:color="auto"/>
                    <w:right w:val="none" w:sz="0" w:space="0" w:color="auto"/>
                  </w:divBdr>
                </w:div>
                <w:div w:id="1574466507">
                  <w:marLeft w:val="480"/>
                  <w:marRight w:val="0"/>
                  <w:marTop w:val="0"/>
                  <w:marBottom w:val="0"/>
                  <w:divBdr>
                    <w:top w:val="none" w:sz="0" w:space="0" w:color="auto"/>
                    <w:left w:val="none" w:sz="0" w:space="0" w:color="auto"/>
                    <w:bottom w:val="none" w:sz="0" w:space="0" w:color="auto"/>
                    <w:right w:val="none" w:sz="0" w:space="0" w:color="auto"/>
                  </w:divBdr>
                </w:div>
                <w:div w:id="1609702761">
                  <w:marLeft w:val="480"/>
                  <w:marRight w:val="0"/>
                  <w:marTop w:val="0"/>
                  <w:marBottom w:val="0"/>
                  <w:divBdr>
                    <w:top w:val="none" w:sz="0" w:space="0" w:color="auto"/>
                    <w:left w:val="none" w:sz="0" w:space="0" w:color="auto"/>
                    <w:bottom w:val="none" w:sz="0" w:space="0" w:color="auto"/>
                    <w:right w:val="none" w:sz="0" w:space="0" w:color="auto"/>
                  </w:divBdr>
                </w:div>
                <w:div w:id="1632637876">
                  <w:marLeft w:val="480"/>
                  <w:marRight w:val="0"/>
                  <w:marTop w:val="0"/>
                  <w:marBottom w:val="0"/>
                  <w:divBdr>
                    <w:top w:val="none" w:sz="0" w:space="0" w:color="auto"/>
                    <w:left w:val="none" w:sz="0" w:space="0" w:color="auto"/>
                    <w:bottom w:val="none" w:sz="0" w:space="0" w:color="auto"/>
                    <w:right w:val="none" w:sz="0" w:space="0" w:color="auto"/>
                  </w:divBdr>
                </w:div>
                <w:div w:id="1650744707">
                  <w:marLeft w:val="480"/>
                  <w:marRight w:val="0"/>
                  <w:marTop w:val="0"/>
                  <w:marBottom w:val="0"/>
                  <w:divBdr>
                    <w:top w:val="none" w:sz="0" w:space="0" w:color="auto"/>
                    <w:left w:val="none" w:sz="0" w:space="0" w:color="auto"/>
                    <w:bottom w:val="none" w:sz="0" w:space="0" w:color="auto"/>
                    <w:right w:val="none" w:sz="0" w:space="0" w:color="auto"/>
                  </w:divBdr>
                </w:div>
                <w:div w:id="1685091663">
                  <w:marLeft w:val="480"/>
                  <w:marRight w:val="0"/>
                  <w:marTop w:val="0"/>
                  <w:marBottom w:val="0"/>
                  <w:divBdr>
                    <w:top w:val="none" w:sz="0" w:space="0" w:color="auto"/>
                    <w:left w:val="none" w:sz="0" w:space="0" w:color="auto"/>
                    <w:bottom w:val="none" w:sz="0" w:space="0" w:color="auto"/>
                    <w:right w:val="none" w:sz="0" w:space="0" w:color="auto"/>
                  </w:divBdr>
                </w:div>
                <w:div w:id="1840929005">
                  <w:marLeft w:val="480"/>
                  <w:marRight w:val="0"/>
                  <w:marTop w:val="0"/>
                  <w:marBottom w:val="0"/>
                  <w:divBdr>
                    <w:top w:val="none" w:sz="0" w:space="0" w:color="auto"/>
                    <w:left w:val="none" w:sz="0" w:space="0" w:color="auto"/>
                    <w:bottom w:val="none" w:sz="0" w:space="0" w:color="auto"/>
                    <w:right w:val="none" w:sz="0" w:space="0" w:color="auto"/>
                  </w:divBdr>
                </w:div>
                <w:div w:id="1870802261">
                  <w:marLeft w:val="480"/>
                  <w:marRight w:val="0"/>
                  <w:marTop w:val="0"/>
                  <w:marBottom w:val="0"/>
                  <w:divBdr>
                    <w:top w:val="none" w:sz="0" w:space="0" w:color="auto"/>
                    <w:left w:val="none" w:sz="0" w:space="0" w:color="auto"/>
                    <w:bottom w:val="none" w:sz="0" w:space="0" w:color="auto"/>
                    <w:right w:val="none" w:sz="0" w:space="0" w:color="auto"/>
                  </w:divBdr>
                </w:div>
                <w:div w:id="1873881735">
                  <w:marLeft w:val="480"/>
                  <w:marRight w:val="0"/>
                  <w:marTop w:val="0"/>
                  <w:marBottom w:val="0"/>
                  <w:divBdr>
                    <w:top w:val="none" w:sz="0" w:space="0" w:color="auto"/>
                    <w:left w:val="none" w:sz="0" w:space="0" w:color="auto"/>
                    <w:bottom w:val="none" w:sz="0" w:space="0" w:color="auto"/>
                    <w:right w:val="none" w:sz="0" w:space="0" w:color="auto"/>
                  </w:divBdr>
                </w:div>
                <w:div w:id="1889341562">
                  <w:marLeft w:val="480"/>
                  <w:marRight w:val="0"/>
                  <w:marTop w:val="0"/>
                  <w:marBottom w:val="0"/>
                  <w:divBdr>
                    <w:top w:val="none" w:sz="0" w:space="0" w:color="auto"/>
                    <w:left w:val="none" w:sz="0" w:space="0" w:color="auto"/>
                    <w:bottom w:val="none" w:sz="0" w:space="0" w:color="auto"/>
                    <w:right w:val="none" w:sz="0" w:space="0" w:color="auto"/>
                  </w:divBdr>
                </w:div>
                <w:div w:id="1907257147">
                  <w:marLeft w:val="480"/>
                  <w:marRight w:val="0"/>
                  <w:marTop w:val="0"/>
                  <w:marBottom w:val="0"/>
                  <w:divBdr>
                    <w:top w:val="none" w:sz="0" w:space="0" w:color="auto"/>
                    <w:left w:val="none" w:sz="0" w:space="0" w:color="auto"/>
                    <w:bottom w:val="none" w:sz="0" w:space="0" w:color="auto"/>
                    <w:right w:val="none" w:sz="0" w:space="0" w:color="auto"/>
                  </w:divBdr>
                </w:div>
                <w:div w:id="1968776212">
                  <w:marLeft w:val="480"/>
                  <w:marRight w:val="0"/>
                  <w:marTop w:val="0"/>
                  <w:marBottom w:val="0"/>
                  <w:divBdr>
                    <w:top w:val="none" w:sz="0" w:space="0" w:color="auto"/>
                    <w:left w:val="none" w:sz="0" w:space="0" w:color="auto"/>
                    <w:bottom w:val="none" w:sz="0" w:space="0" w:color="auto"/>
                    <w:right w:val="none" w:sz="0" w:space="0" w:color="auto"/>
                  </w:divBdr>
                </w:div>
                <w:div w:id="1974600754">
                  <w:marLeft w:val="480"/>
                  <w:marRight w:val="0"/>
                  <w:marTop w:val="0"/>
                  <w:marBottom w:val="0"/>
                  <w:divBdr>
                    <w:top w:val="none" w:sz="0" w:space="0" w:color="auto"/>
                    <w:left w:val="none" w:sz="0" w:space="0" w:color="auto"/>
                    <w:bottom w:val="none" w:sz="0" w:space="0" w:color="auto"/>
                    <w:right w:val="none" w:sz="0" w:space="0" w:color="auto"/>
                  </w:divBdr>
                </w:div>
                <w:div w:id="1975673626">
                  <w:marLeft w:val="480"/>
                  <w:marRight w:val="0"/>
                  <w:marTop w:val="0"/>
                  <w:marBottom w:val="0"/>
                  <w:divBdr>
                    <w:top w:val="none" w:sz="0" w:space="0" w:color="auto"/>
                    <w:left w:val="none" w:sz="0" w:space="0" w:color="auto"/>
                    <w:bottom w:val="none" w:sz="0" w:space="0" w:color="auto"/>
                    <w:right w:val="none" w:sz="0" w:space="0" w:color="auto"/>
                  </w:divBdr>
                </w:div>
                <w:div w:id="1995907498">
                  <w:marLeft w:val="480"/>
                  <w:marRight w:val="0"/>
                  <w:marTop w:val="0"/>
                  <w:marBottom w:val="0"/>
                  <w:divBdr>
                    <w:top w:val="none" w:sz="0" w:space="0" w:color="auto"/>
                    <w:left w:val="none" w:sz="0" w:space="0" w:color="auto"/>
                    <w:bottom w:val="none" w:sz="0" w:space="0" w:color="auto"/>
                    <w:right w:val="none" w:sz="0" w:space="0" w:color="auto"/>
                  </w:divBdr>
                </w:div>
                <w:div w:id="1998722162">
                  <w:marLeft w:val="480"/>
                  <w:marRight w:val="0"/>
                  <w:marTop w:val="0"/>
                  <w:marBottom w:val="0"/>
                  <w:divBdr>
                    <w:top w:val="none" w:sz="0" w:space="0" w:color="auto"/>
                    <w:left w:val="none" w:sz="0" w:space="0" w:color="auto"/>
                    <w:bottom w:val="none" w:sz="0" w:space="0" w:color="auto"/>
                    <w:right w:val="none" w:sz="0" w:space="0" w:color="auto"/>
                  </w:divBdr>
                </w:div>
                <w:div w:id="2015455920">
                  <w:marLeft w:val="480"/>
                  <w:marRight w:val="0"/>
                  <w:marTop w:val="0"/>
                  <w:marBottom w:val="0"/>
                  <w:divBdr>
                    <w:top w:val="none" w:sz="0" w:space="0" w:color="auto"/>
                    <w:left w:val="none" w:sz="0" w:space="0" w:color="auto"/>
                    <w:bottom w:val="none" w:sz="0" w:space="0" w:color="auto"/>
                    <w:right w:val="none" w:sz="0" w:space="0" w:color="auto"/>
                  </w:divBdr>
                </w:div>
                <w:div w:id="2030790176">
                  <w:marLeft w:val="480"/>
                  <w:marRight w:val="0"/>
                  <w:marTop w:val="0"/>
                  <w:marBottom w:val="0"/>
                  <w:divBdr>
                    <w:top w:val="none" w:sz="0" w:space="0" w:color="auto"/>
                    <w:left w:val="none" w:sz="0" w:space="0" w:color="auto"/>
                    <w:bottom w:val="none" w:sz="0" w:space="0" w:color="auto"/>
                    <w:right w:val="none" w:sz="0" w:space="0" w:color="auto"/>
                  </w:divBdr>
                </w:div>
                <w:div w:id="2041859241">
                  <w:marLeft w:val="480"/>
                  <w:marRight w:val="0"/>
                  <w:marTop w:val="0"/>
                  <w:marBottom w:val="0"/>
                  <w:divBdr>
                    <w:top w:val="none" w:sz="0" w:space="0" w:color="auto"/>
                    <w:left w:val="none" w:sz="0" w:space="0" w:color="auto"/>
                    <w:bottom w:val="none" w:sz="0" w:space="0" w:color="auto"/>
                    <w:right w:val="none" w:sz="0" w:space="0" w:color="auto"/>
                  </w:divBdr>
                </w:div>
                <w:div w:id="2058965604">
                  <w:marLeft w:val="480"/>
                  <w:marRight w:val="0"/>
                  <w:marTop w:val="0"/>
                  <w:marBottom w:val="0"/>
                  <w:divBdr>
                    <w:top w:val="none" w:sz="0" w:space="0" w:color="auto"/>
                    <w:left w:val="none" w:sz="0" w:space="0" w:color="auto"/>
                    <w:bottom w:val="none" w:sz="0" w:space="0" w:color="auto"/>
                    <w:right w:val="none" w:sz="0" w:space="0" w:color="auto"/>
                  </w:divBdr>
                </w:div>
                <w:div w:id="2065523631">
                  <w:marLeft w:val="480"/>
                  <w:marRight w:val="0"/>
                  <w:marTop w:val="0"/>
                  <w:marBottom w:val="0"/>
                  <w:divBdr>
                    <w:top w:val="none" w:sz="0" w:space="0" w:color="auto"/>
                    <w:left w:val="none" w:sz="0" w:space="0" w:color="auto"/>
                    <w:bottom w:val="none" w:sz="0" w:space="0" w:color="auto"/>
                    <w:right w:val="none" w:sz="0" w:space="0" w:color="auto"/>
                  </w:divBdr>
                </w:div>
                <w:div w:id="2085758429">
                  <w:marLeft w:val="480"/>
                  <w:marRight w:val="0"/>
                  <w:marTop w:val="0"/>
                  <w:marBottom w:val="0"/>
                  <w:divBdr>
                    <w:top w:val="none" w:sz="0" w:space="0" w:color="auto"/>
                    <w:left w:val="none" w:sz="0" w:space="0" w:color="auto"/>
                    <w:bottom w:val="none" w:sz="0" w:space="0" w:color="auto"/>
                    <w:right w:val="none" w:sz="0" w:space="0" w:color="auto"/>
                  </w:divBdr>
                </w:div>
                <w:div w:id="2086606777">
                  <w:marLeft w:val="480"/>
                  <w:marRight w:val="0"/>
                  <w:marTop w:val="0"/>
                  <w:marBottom w:val="0"/>
                  <w:divBdr>
                    <w:top w:val="none" w:sz="0" w:space="0" w:color="auto"/>
                    <w:left w:val="none" w:sz="0" w:space="0" w:color="auto"/>
                    <w:bottom w:val="none" w:sz="0" w:space="0" w:color="auto"/>
                    <w:right w:val="none" w:sz="0" w:space="0" w:color="auto"/>
                  </w:divBdr>
                </w:div>
                <w:div w:id="2105958207">
                  <w:marLeft w:val="480"/>
                  <w:marRight w:val="0"/>
                  <w:marTop w:val="0"/>
                  <w:marBottom w:val="0"/>
                  <w:divBdr>
                    <w:top w:val="none" w:sz="0" w:space="0" w:color="auto"/>
                    <w:left w:val="none" w:sz="0" w:space="0" w:color="auto"/>
                    <w:bottom w:val="none" w:sz="0" w:space="0" w:color="auto"/>
                    <w:right w:val="none" w:sz="0" w:space="0" w:color="auto"/>
                  </w:divBdr>
                </w:div>
                <w:div w:id="2106800020">
                  <w:marLeft w:val="480"/>
                  <w:marRight w:val="0"/>
                  <w:marTop w:val="0"/>
                  <w:marBottom w:val="0"/>
                  <w:divBdr>
                    <w:top w:val="none" w:sz="0" w:space="0" w:color="auto"/>
                    <w:left w:val="none" w:sz="0" w:space="0" w:color="auto"/>
                    <w:bottom w:val="none" w:sz="0" w:space="0" w:color="auto"/>
                    <w:right w:val="none" w:sz="0" w:space="0" w:color="auto"/>
                  </w:divBdr>
                </w:div>
              </w:divsChild>
            </w:div>
            <w:div w:id="816456543">
              <w:marLeft w:val="0"/>
              <w:marRight w:val="0"/>
              <w:marTop w:val="0"/>
              <w:marBottom w:val="0"/>
              <w:divBdr>
                <w:top w:val="none" w:sz="0" w:space="0" w:color="auto"/>
                <w:left w:val="none" w:sz="0" w:space="0" w:color="auto"/>
                <w:bottom w:val="none" w:sz="0" w:space="0" w:color="auto"/>
                <w:right w:val="none" w:sz="0" w:space="0" w:color="auto"/>
              </w:divBdr>
              <w:divsChild>
                <w:div w:id="358900">
                  <w:marLeft w:val="480"/>
                  <w:marRight w:val="0"/>
                  <w:marTop w:val="0"/>
                  <w:marBottom w:val="0"/>
                  <w:divBdr>
                    <w:top w:val="none" w:sz="0" w:space="0" w:color="auto"/>
                    <w:left w:val="none" w:sz="0" w:space="0" w:color="auto"/>
                    <w:bottom w:val="none" w:sz="0" w:space="0" w:color="auto"/>
                    <w:right w:val="none" w:sz="0" w:space="0" w:color="auto"/>
                  </w:divBdr>
                </w:div>
                <w:div w:id="12535344">
                  <w:marLeft w:val="480"/>
                  <w:marRight w:val="0"/>
                  <w:marTop w:val="0"/>
                  <w:marBottom w:val="0"/>
                  <w:divBdr>
                    <w:top w:val="none" w:sz="0" w:space="0" w:color="auto"/>
                    <w:left w:val="none" w:sz="0" w:space="0" w:color="auto"/>
                    <w:bottom w:val="none" w:sz="0" w:space="0" w:color="auto"/>
                    <w:right w:val="none" w:sz="0" w:space="0" w:color="auto"/>
                  </w:divBdr>
                </w:div>
                <w:div w:id="39865333">
                  <w:marLeft w:val="480"/>
                  <w:marRight w:val="0"/>
                  <w:marTop w:val="0"/>
                  <w:marBottom w:val="0"/>
                  <w:divBdr>
                    <w:top w:val="none" w:sz="0" w:space="0" w:color="auto"/>
                    <w:left w:val="none" w:sz="0" w:space="0" w:color="auto"/>
                    <w:bottom w:val="none" w:sz="0" w:space="0" w:color="auto"/>
                    <w:right w:val="none" w:sz="0" w:space="0" w:color="auto"/>
                  </w:divBdr>
                </w:div>
                <w:div w:id="75978032">
                  <w:marLeft w:val="480"/>
                  <w:marRight w:val="0"/>
                  <w:marTop w:val="0"/>
                  <w:marBottom w:val="0"/>
                  <w:divBdr>
                    <w:top w:val="none" w:sz="0" w:space="0" w:color="auto"/>
                    <w:left w:val="none" w:sz="0" w:space="0" w:color="auto"/>
                    <w:bottom w:val="none" w:sz="0" w:space="0" w:color="auto"/>
                    <w:right w:val="none" w:sz="0" w:space="0" w:color="auto"/>
                  </w:divBdr>
                </w:div>
                <w:div w:id="150603659">
                  <w:marLeft w:val="480"/>
                  <w:marRight w:val="0"/>
                  <w:marTop w:val="0"/>
                  <w:marBottom w:val="0"/>
                  <w:divBdr>
                    <w:top w:val="none" w:sz="0" w:space="0" w:color="auto"/>
                    <w:left w:val="none" w:sz="0" w:space="0" w:color="auto"/>
                    <w:bottom w:val="none" w:sz="0" w:space="0" w:color="auto"/>
                    <w:right w:val="none" w:sz="0" w:space="0" w:color="auto"/>
                  </w:divBdr>
                </w:div>
                <w:div w:id="152920434">
                  <w:marLeft w:val="480"/>
                  <w:marRight w:val="0"/>
                  <w:marTop w:val="0"/>
                  <w:marBottom w:val="0"/>
                  <w:divBdr>
                    <w:top w:val="none" w:sz="0" w:space="0" w:color="auto"/>
                    <w:left w:val="none" w:sz="0" w:space="0" w:color="auto"/>
                    <w:bottom w:val="none" w:sz="0" w:space="0" w:color="auto"/>
                    <w:right w:val="none" w:sz="0" w:space="0" w:color="auto"/>
                  </w:divBdr>
                </w:div>
                <w:div w:id="154876973">
                  <w:marLeft w:val="480"/>
                  <w:marRight w:val="0"/>
                  <w:marTop w:val="0"/>
                  <w:marBottom w:val="0"/>
                  <w:divBdr>
                    <w:top w:val="none" w:sz="0" w:space="0" w:color="auto"/>
                    <w:left w:val="none" w:sz="0" w:space="0" w:color="auto"/>
                    <w:bottom w:val="none" w:sz="0" w:space="0" w:color="auto"/>
                    <w:right w:val="none" w:sz="0" w:space="0" w:color="auto"/>
                  </w:divBdr>
                </w:div>
                <w:div w:id="165901184">
                  <w:marLeft w:val="480"/>
                  <w:marRight w:val="0"/>
                  <w:marTop w:val="0"/>
                  <w:marBottom w:val="0"/>
                  <w:divBdr>
                    <w:top w:val="none" w:sz="0" w:space="0" w:color="auto"/>
                    <w:left w:val="none" w:sz="0" w:space="0" w:color="auto"/>
                    <w:bottom w:val="none" w:sz="0" w:space="0" w:color="auto"/>
                    <w:right w:val="none" w:sz="0" w:space="0" w:color="auto"/>
                  </w:divBdr>
                </w:div>
                <w:div w:id="199171658">
                  <w:marLeft w:val="480"/>
                  <w:marRight w:val="0"/>
                  <w:marTop w:val="0"/>
                  <w:marBottom w:val="0"/>
                  <w:divBdr>
                    <w:top w:val="none" w:sz="0" w:space="0" w:color="auto"/>
                    <w:left w:val="none" w:sz="0" w:space="0" w:color="auto"/>
                    <w:bottom w:val="none" w:sz="0" w:space="0" w:color="auto"/>
                    <w:right w:val="none" w:sz="0" w:space="0" w:color="auto"/>
                  </w:divBdr>
                </w:div>
                <w:div w:id="256713219">
                  <w:marLeft w:val="480"/>
                  <w:marRight w:val="0"/>
                  <w:marTop w:val="0"/>
                  <w:marBottom w:val="0"/>
                  <w:divBdr>
                    <w:top w:val="none" w:sz="0" w:space="0" w:color="auto"/>
                    <w:left w:val="none" w:sz="0" w:space="0" w:color="auto"/>
                    <w:bottom w:val="none" w:sz="0" w:space="0" w:color="auto"/>
                    <w:right w:val="none" w:sz="0" w:space="0" w:color="auto"/>
                  </w:divBdr>
                </w:div>
                <w:div w:id="271590090">
                  <w:marLeft w:val="480"/>
                  <w:marRight w:val="0"/>
                  <w:marTop w:val="0"/>
                  <w:marBottom w:val="0"/>
                  <w:divBdr>
                    <w:top w:val="none" w:sz="0" w:space="0" w:color="auto"/>
                    <w:left w:val="none" w:sz="0" w:space="0" w:color="auto"/>
                    <w:bottom w:val="none" w:sz="0" w:space="0" w:color="auto"/>
                    <w:right w:val="none" w:sz="0" w:space="0" w:color="auto"/>
                  </w:divBdr>
                </w:div>
                <w:div w:id="292715881">
                  <w:marLeft w:val="480"/>
                  <w:marRight w:val="0"/>
                  <w:marTop w:val="0"/>
                  <w:marBottom w:val="0"/>
                  <w:divBdr>
                    <w:top w:val="none" w:sz="0" w:space="0" w:color="auto"/>
                    <w:left w:val="none" w:sz="0" w:space="0" w:color="auto"/>
                    <w:bottom w:val="none" w:sz="0" w:space="0" w:color="auto"/>
                    <w:right w:val="none" w:sz="0" w:space="0" w:color="auto"/>
                  </w:divBdr>
                </w:div>
                <w:div w:id="296687503">
                  <w:marLeft w:val="480"/>
                  <w:marRight w:val="0"/>
                  <w:marTop w:val="0"/>
                  <w:marBottom w:val="0"/>
                  <w:divBdr>
                    <w:top w:val="none" w:sz="0" w:space="0" w:color="auto"/>
                    <w:left w:val="none" w:sz="0" w:space="0" w:color="auto"/>
                    <w:bottom w:val="none" w:sz="0" w:space="0" w:color="auto"/>
                    <w:right w:val="none" w:sz="0" w:space="0" w:color="auto"/>
                  </w:divBdr>
                </w:div>
                <w:div w:id="324362552">
                  <w:marLeft w:val="480"/>
                  <w:marRight w:val="0"/>
                  <w:marTop w:val="0"/>
                  <w:marBottom w:val="0"/>
                  <w:divBdr>
                    <w:top w:val="none" w:sz="0" w:space="0" w:color="auto"/>
                    <w:left w:val="none" w:sz="0" w:space="0" w:color="auto"/>
                    <w:bottom w:val="none" w:sz="0" w:space="0" w:color="auto"/>
                    <w:right w:val="none" w:sz="0" w:space="0" w:color="auto"/>
                  </w:divBdr>
                </w:div>
                <w:div w:id="354768860">
                  <w:marLeft w:val="480"/>
                  <w:marRight w:val="0"/>
                  <w:marTop w:val="0"/>
                  <w:marBottom w:val="0"/>
                  <w:divBdr>
                    <w:top w:val="none" w:sz="0" w:space="0" w:color="auto"/>
                    <w:left w:val="none" w:sz="0" w:space="0" w:color="auto"/>
                    <w:bottom w:val="none" w:sz="0" w:space="0" w:color="auto"/>
                    <w:right w:val="none" w:sz="0" w:space="0" w:color="auto"/>
                  </w:divBdr>
                </w:div>
                <w:div w:id="360014457">
                  <w:marLeft w:val="480"/>
                  <w:marRight w:val="0"/>
                  <w:marTop w:val="0"/>
                  <w:marBottom w:val="0"/>
                  <w:divBdr>
                    <w:top w:val="none" w:sz="0" w:space="0" w:color="auto"/>
                    <w:left w:val="none" w:sz="0" w:space="0" w:color="auto"/>
                    <w:bottom w:val="none" w:sz="0" w:space="0" w:color="auto"/>
                    <w:right w:val="none" w:sz="0" w:space="0" w:color="auto"/>
                  </w:divBdr>
                </w:div>
                <w:div w:id="430469324">
                  <w:marLeft w:val="480"/>
                  <w:marRight w:val="0"/>
                  <w:marTop w:val="0"/>
                  <w:marBottom w:val="0"/>
                  <w:divBdr>
                    <w:top w:val="none" w:sz="0" w:space="0" w:color="auto"/>
                    <w:left w:val="none" w:sz="0" w:space="0" w:color="auto"/>
                    <w:bottom w:val="none" w:sz="0" w:space="0" w:color="auto"/>
                    <w:right w:val="none" w:sz="0" w:space="0" w:color="auto"/>
                  </w:divBdr>
                </w:div>
                <w:div w:id="431973548">
                  <w:marLeft w:val="480"/>
                  <w:marRight w:val="0"/>
                  <w:marTop w:val="0"/>
                  <w:marBottom w:val="0"/>
                  <w:divBdr>
                    <w:top w:val="none" w:sz="0" w:space="0" w:color="auto"/>
                    <w:left w:val="none" w:sz="0" w:space="0" w:color="auto"/>
                    <w:bottom w:val="none" w:sz="0" w:space="0" w:color="auto"/>
                    <w:right w:val="none" w:sz="0" w:space="0" w:color="auto"/>
                  </w:divBdr>
                </w:div>
                <w:div w:id="432938404">
                  <w:marLeft w:val="480"/>
                  <w:marRight w:val="0"/>
                  <w:marTop w:val="0"/>
                  <w:marBottom w:val="0"/>
                  <w:divBdr>
                    <w:top w:val="none" w:sz="0" w:space="0" w:color="auto"/>
                    <w:left w:val="none" w:sz="0" w:space="0" w:color="auto"/>
                    <w:bottom w:val="none" w:sz="0" w:space="0" w:color="auto"/>
                    <w:right w:val="none" w:sz="0" w:space="0" w:color="auto"/>
                  </w:divBdr>
                </w:div>
                <w:div w:id="478378948">
                  <w:marLeft w:val="480"/>
                  <w:marRight w:val="0"/>
                  <w:marTop w:val="0"/>
                  <w:marBottom w:val="0"/>
                  <w:divBdr>
                    <w:top w:val="none" w:sz="0" w:space="0" w:color="auto"/>
                    <w:left w:val="none" w:sz="0" w:space="0" w:color="auto"/>
                    <w:bottom w:val="none" w:sz="0" w:space="0" w:color="auto"/>
                    <w:right w:val="none" w:sz="0" w:space="0" w:color="auto"/>
                  </w:divBdr>
                </w:div>
                <w:div w:id="480118737">
                  <w:marLeft w:val="480"/>
                  <w:marRight w:val="0"/>
                  <w:marTop w:val="0"/>
                  <w:marBottom w:val="0"/>
                  <w:divBdr>
                    <w:top w:val="none" w:sz="0" w:space="0" w:color="auto"/>
                    <w:left w:val="none" w:sz="0" w:space="0" w:color="auto"/>
                    <w:bottom w:val="none" w:sz="0" w:space="0" w:color="auto"/>
                    <w:right w:val="none" w:sz="0" w:space="0" w:color="auto"/>
                  </w:divBdr>
                </w:div>
                <w:div w:id="499270018">
                  <w:marLeft w:val="480"/>
                  <w:marRight w:val="0"/>
                  <w:marTop w:val="0"/>
                  <w:marBottom w:val="0"/>
                  <w:divBdr>
                    <w:top w:val="none" w:sz="0" w:space="0" w:color="auto"/>
                    <w:left w:val="none" w:sz="0" w:space="0" w:color="auto"/>
                    <w:bottom w:val="none" w:sz="0" w:space="0" w:color="auto"/>
                    <w:right w:val="none" w:sz="0" w:space="0" w:color="auto"/>
                  </w:divBdr>
                </w:div>
                <w:div w:id="504440781">
                  <w:marLeft w:val="480"/>
                  <w:marRight w:val="0"/>
                  <w:marTop w:val="0"/>
                  <w:marBottom w:val="0"/>
                  <w:divBdr>
                    <w:top w:val="none" w:sz="0" w:space="0" w:color="auto"/>
                    <w:left w:val="none" w:sz="0" w:space="0" w:color="auto"/>
                    <w:bottom w:val="none" w:sz="0" w:space="0" w:color="auto"/>
                    <w:right w:val="none" w:sz="0" w:space="0" w:color="auto"/>
                  </w:divBdr>
                </w:div>
                <w:div w:id="531456638">
                  <w:marLeft w:val="480"/>
                  <w:marRight w:val="0"/>
                  <w:marTop w:val="0"/>
                  <w:marBottom w:val="0"/>
                  <w:divBdr>
                    <w:top w:val="none" w:sz="0" w:space="0" w:color="auto"/>
                    <w:left w:val="none" w:sz="0" w:space="0" w:color="auto"/>
                    <w:bottom w:val="none" w:sz="0" w:space="0" w:color="auto"/>
                    <w:right w:val="none" w:sz="0" w:space="0" w:color="auto"/>
                  </w:divBdr>
                </w:div>
                <w:div w:id="557128769">
                  <w:marLeft w:val="480"/>
                  <w:marRight w:val="0"/>
                  <w:marTop w:val="0"/>
                  <w:marBottom w:val="0"/>
                  <w:divBdr>
                    <w:top w:val="none" w:sz="0" w:space="0" w:color="auto"/>
                    <w:left w:val="none" w:sz="0" w:space="0" w:color="auto"/>
                    <w:bottom w:val="none" w:sz="0" w:space="0" w:color="auto"/>
                    <w:right w:val="none" w:sz="0" w:space="0" w:color="auto"/>
                  </w:divBdr>
                </w:div>
                <w:div w:id="573468205">
                  <w:marLeft w:val="480"/>
                  <w:marRight w:val="0"/>
                  <w:marTop w:val="0"/>
                  <w:marBottom w:val="0"/>
                  <w:divBdr>
                    <w:top w:val="none" w:sz="0" w:space="0" w:color="auto"/>
                    <w:left w:val="none" w:sz="0" w:space="0" w:color="auto"/>
                    <w:bottom w:val="none" w:sz="0" w:space="0" w:color="auto"/>
                    <w:right w:val="none" w:sz="0" w:space="0" w:color="auto"/>
                  </w:divBdr>
                </w:div>
                <w:div w:id="662124072">
                  <w:marLeft w:val="480"/>
                  <w:marRight w:val="0"/>
                  <w:marTop w:val="0"/>
                  <w:marBottom w:val="0"/>
                  <w:divBdr>
                    <w:top w:val="none" w:sz="0" w:space="0" w:color="auto"/>
                    <w:left w:val="none" w:sz="0" w:space="0" w:color="auto"/>
                    <w:bottom w:val="none" w:sz="0" w:space="0" w:color="auto"/>
                    <w:right w:val="none" w:sz="0" w:space="0" w:color="auto"/>
                  </w:divBdr>
                </w:div>
                <w:div w:id="683672119">
                  <w:marLeft w:val="480"/>
                  <w:marRight w:val="0"/>
                  <w:marTop w:val="0"/>
                  <w:marBottom w:val="0"/>
                  <w:divBdr>
                    <w:top w:val="none" w:sz="0" w:space="0" w:color="auto"/>
                    <w:left w:val="none" w:sz="0" w:space="0" w:color="auto"/>
                    <w:bottom w:val="none" w:sz="0" w:space="0" w:color="auto"/>
                    <w:right w:val="none" w:sz="0" w:space="0" w:color="auto"/>
                  </w:divBdr>
                </w:div>
                <w:div w:id="685442786">
                  <w:marLeft w:val="480"/>
                  <w:marRight w:val="0"/>
                  <w:marTop w:val="0"/>
                  <w:marBottom w:val="0"/>
                  <w:divBdr>
                    <w:top w:val="none" w:sz="0" w:space="0" w:color="auto"/>
                    <w:left w:val="none" w:sz="0" w:space="0" w:color="auto"/>
                    <w:bottom w:val="none" w:sz="0" w:space="0" w:color="auto"/>
                    <w:right w:val="none" w:sz="0" w:space="0" w:color="auto"/>
                  </w:divBdr>
                </w:div>
                <w:div w:id="715013381">
                  <w:marLeft w:val="480"/>
                  <w:marRight w:val="0"/>
                  <w:marTop w:val="0"/>
                  <w:marBottom w:val="0"/>
                  <w:divBdr>
                    <w:top w:val="none" w:sz="0" w:space="0" w:color="auto"/>
                    <w:left w:val="none" w:sz="0" w:space="0" w:color="auto"/>
                    <w:bottom w:val="none" w:sz="0" w:space="0" w:color="auto"/>
                    <w:right w:val="none" w:sz="0" w:space="0" w:color="auto"/>
                  </w:divBdr>
                </w:div>
                <w:div w:id="722563075">
                  <w:marLeft w:val="480"/>
                  <w:marRight w:val="0"/>
                  <w:marTop w:val="0"/>
                  <w:marBottom w:val="0"/>
                  <w:divBdr>
                    <w:top w:val="none" w:sz="0" w:space="0" w:color="auto"/>
                    <w:left w:val="none" w:sz="0" w:space="0" w:color="auto"/>
                    <w:bottom w:val="none" w:sz="0" w:space="0" w:color="auto"/>
                    <w:right w:val="none" w:sz="0" w:space="0" w:color="auto"/>
                  </w:divBdr>
                </w:div>
                <w:div w:id="763571702">
                  <w:marLeft w:val="480"/>
                  <w:marRight w:val="0"/>
                  <w:marTop w:val="0"/>
                  <w:marBottom w:val="0"/>
                  <w:divBdr>
                    <w:top w:val="none" w:sz="0" w:space="0" w:color="auto"/>
                    <w:left w:val="none" w:sz="0" w:space="0" w:color="auto"/>
                    <w:bottom w:val="none" w:sz="0" w:space="0" w:color="auto"/>
                    <w:right w:val="none" w:sz="0" w:space="0" w:color="auto"/>
                  </w:divBdr>
                </w:div>
                <w:div w:id="780302464">
                  <w:marLeft w:val="480"/>
                  <w:marRight w:val="0"/>
                  <w:marTop w:val="0"/>
                  <w:marBottom w:val="0"/>
                  <w:divBdr>
                    <w:top w:val="none" w:sz="0" w:space="0" w:color="auto"/>
                    <w:left w:val="none" w:sz="0" w:space="0" w:color="auto"/>
                    <w:bottom w:val="none" w:sz="0" w:space="0" w:color="auto"/>
                    <w:right w:val="none" w:sz="0" w:space="0" w:color="auto"/>
                  </w:divBdr>
                </w:div>
                <w:div w:id="815607645">
                  <w:marLeft w:val="480"/>
                  <w:marRight w:val="0"/>
                  <w:marTop w:val="0"/>
                  <w:marBottom w:val="0"/>
                  <w:divBdr>
                    <w:top w:val="none" w:sz="0" w:space="0" w:color="auto"/>
                    <w:left w:val="none" w:sz="0" w:space="0" w:color="auto"/>
                    <w:bottom w:val="none" w:sz="0" w:space="0" w:color="auto"/>
                    <w:right w:val="none" w:sz="0" w:space="0" w:color="auto"/>
                  </w:divBdr>
                </w:div>
                <w:div w:id="828834727">
                  <w:marLeft w:val="480"/>
                  <w:marRight w:val="0"/>
                  <w:marTop w:val="0"/>
                  <w:marBottom w:val="0"/>
                  <w:divBdr>
                    <w:top w:val="none" w:sz="0" w:space="0" w:color="auto"/>
                    <w:left w:val="none" w:sz="0" w:space="0" w:color="auto"/>
                    <w:bottom w:val="none" w:sz="0" w:space="0" w:color="auto"/>
                    <w:right w:val="none" w:sz="0" w:space="0" w:color="auto"/>
                  </w:divBdr>
                </w:div>
                <w:div w:id="834416945">
                  <w:marLeft w:val="480"/>
                  <w:marRight w:val="0"/>
                  <w:marTop w:val="0"/>
                  <w:marBottom w:val="0"/>
                  <w:divBdr>
                    <w:top w:val="none" w:sz="0" w:space="0" w:color="auto"/>
                    <w:left w:val="none" w:sz="0" w:space="0" w:color="auto"/>
                    <w:bottom w:val="none" w:sz="0" w:space="0" w:color="auto"/>
                    <w:right w:val="none" w:sz="0" w:space="0" w:color="auto"/>
                  </w:divBdr>
                </w:div>
                <w:div w:id="847133079">
                  <w:marLeft w:val="480"/>
                  <w:marRight w:val="0"/>
                  <w:marTop w:val="0"/>
                  <w:marBottom w:val="0"/>
                  <w:divBdr>
                    <w:top w:val="none" w:sz="0" w:space="0" w:color="auto"/>
                    <w:left w:val="none" w:sz="0" w:space="0" w:color="auto"/>
                    <w:bottom w:val="none" w:sz="0" w:space="0" w:color="auto"/>
                    <w:right w:val="none" w:sz="0" w:space="0" w:color="auto"/>
                  </w:divBdr>
                </w:div>
                <w:div w:id="886451795">
                  <w:marLeft w:val="480"/>
                  <w:marRight w:val="0"/>
                  <w:marTop w:val="0"/>
                  <w:marBottom w:val="0"/>
                  <w:divBdr>
                    <w:top w:val="none" w:sz="0" w:space="0" w:color="auto"/>
                    <w:left w:val="none" w:sz="0" w:space="0" w:color="auto"/>
                    <w:bottom w:val="none" w:sz="0" w:space="0" w:color="auto"/>
                    <w:right w:val="none" w:sz="0" w:space="0" w:color="auto"/>
                  </w:divBdr>
                </w:div>
                <w:div w:id="915362409">
                  <w:marLeft w:val="480"/>
                  <w:marRight w:val="0"/>
                  <w:marTop w:val="0"/>
                  <w:marBottom w:val="0"/>
                  <w:divBdr>
                    <w:top w:val="none" w:sz="0" w:space="0" w:color="auto"/>
                    <w:left w:val="none" w:sz="0" w:space="0" w:color="auto"/>
                    <w:bottom w:val="none" w:sz="0" w:space="0" w:color="auto"/>
                    <w:right w:val="none" w:sz="0" w:space="0" w:color="auto"/>
                  </w:divBdr>
                </w:div>
                <w:div w:id="953943086">
                  <w:marLeft w:val="480"/>
                  <w:marRight w:val="0"/>
                  <w:marTop w:val="0"/>
                  <w:marBottom w:val="0"/>
                  <w:divBdr>
                    <w:top w:val="none" w:sz="0" w:space="0" w:color="auto"/>
                    <w:left w:val="none" w:sz="0" w:space="0" w:color="auto"/>
                    <w:bottom w:val="none" w:sz="0" w:space="0" w:color="auto"/>
                    <w:right w:val="none" w:sz="0" w:space="0" w:color="auto"/>
                  </w:divBdr>
                </w:div>
                <w:div w:id="986205163">
                  <w:marLeft w:val="480"/>
                  <w:marRight w:val="0"/>
                  <w:marTop w:val="0"/>
                  <w:marBottom w:val="0"/>
                  <w:divBdr>
                    <w:top w:val="none" w:sz="0" w:space="0" w:color="auto"/>
                    <w:left w:val="none" w:sz="0" w:space="0" w:color="auto"/>
                    <w:bottom w:val="none" w:sz="0" w:space="0" w:color="auto"/>
                    <w:right w:val="none" w:sz="0" w:space="0" w:color="auto"/>
                  </w:divBdr>
                </w:div>
                <w:div w:id="987829194">
                  <w:marLeft w:val="480"/>
                  <w:marRight w:val="0"/>
                  <w:marTop w:val="0"/>
                  <w:marBottom w:val="0"/>
                  <w:divBdr>
                    <w:top w:val="none" w:sz="0" w:space="0" w:color="auto"/>
                    <w:left w:val="none" w:sz="0" w:space="0" w:color="auto"/>
                    <w:bottom w:val="none" w:sz="0" w:space="0" w:color="auto"/>
                    <w:right w:val="none" w:sz="0" w:space="0" w:color="auto"/>
                  </w:divBdr>
                </w:div>
                <w:div w:id="1041201299">
                  <w:marLeft w:val="480"/>
                  <w:marRight w:val="0"/>
                  <w:marTop w:val="0"/>
                  <w:marBottom w:val="0"/>
                  <w:divBdr>
                    <w:top w:val="none" w:sz="0" w:space="0" w:color="auto"/>
                    <w:left w:val="none" w:sz="0" w:space="0" w:color="auto"/>
                    <w:bottom w:val="none" w:sz="0" w:space="0" w:color="auto"/>
                    <w:right w:val="none" w:sz="0" w:space="0" w:color="auto"/>
                  </w:divBdr>
                </w:div>
                <w:div w:id="1043793665">
                  <w:marLeft w:val="480"/>
                  <w:marRight w:val="0"/>
                  <w:marTop w:val="0"/>
                  <w:marBottom w:val="0"/>
                  <w:divBdr>
                    <w:top w:val="none" w:sz="0" w:space="0" w:color="auto"/>
                    <w:left w:val="none" w:sz="0" w:space="0" w:color="auto"/>
                    <w:bottom w:val="none" w:sz="0" w:space="0" w:color="auto"/>
                    <w:right w:val="none" w:sz="0" w:space="0" w:color="auto"/>
                  </w:divBdr>
                </w:div>
                <w:div w:id="1047611335">
                  <w:marLeft w:val="480"/>
                  <w:marRight w:val="0"/>
                  <w:marTop w:val="0"/>
                  <w:marBottom w:val="0"/>
                  <w:divBdr>
                    <w:top w:val="none" w:sz="0" w:space="0" w:color="auto"/>
                    <w:left w:val="none" w:sz="0" w:space="0" w:color="auto"/>
                    <w:bottom w:val="none" w:sz="0" w:space="0" w:color="auto"/>
                    <w:right w:val="none" w:sz="0" w:space="0" w:color="auto"/>
                  </w:divBdr>
                </w:div>
                <w:div w:id="1070887228">
                  <w:marLeft w:val="480"/>
                  <w:marRight w:val="0"/>
                  <w:marTop w:val="0"/>
                  <w:marBottom w:val="0"/>
                  <w:divBdr>
                    <w:top w:val="none" w:sz="0" w:space="0" w:color="auto"/>
                    <w:left w:val="none" w:sz="0" w:space="0" w:color="auto"/>
                    <w:bottom w:val="none" w:sz="0" w:space="0" w:color="auto"/>
                    <w:right w:val="none" w:sz="0" w:space="0" w:color="auto"/>
                  </w:divBdr>
                </w:div>
                <w:div w:id="1075397018">
                  <w:marLeft w:val="480"/>
                  <w:marRight w:val="0"/>
                  <w:marTop w:val="0"/>
                  <w:marBottom w:val="0"/>
                  <w:divBdr>
                    <w:top w:val="none" w:sz="0" w:space="0" w:color="auto"/>
                    <w:left w:val="none" w:sz="0" w:space="0" w:color="auto"/>
                    <w:bottom w:val="none" w:sz="0" w:space="0" w:color="auto"/>
                    <w:right w:val="none" w:sz="0" w:space="0" w:color="auto"/>
                  </w:divBdr>
                </w:div>
                <w:div w:id="1084762098">
                  <w:marLeft w:val="480"/>
                  <w:marRight w:val="0"/>
                  <w:marTop w:val="0"/>
                  <w:marBottom w:val="0"/>
                  <w:divBdr>
                    <w:top w:val="none" w:sz="0" w:space="0" w:color="auto"/>
                    <w:left w:val="none" w:sz="0" w:space="0" w:color="auto"/>
                    <w:bottom w:val="none" w:sz="0" w:space="0" w:color="auto"/>
                    <w:right w:val="none" w:sz="0" w:space="0" w:color="auto"/>
                  </w:divBdr>
                </w:div>
                <w:div w:id="1098254373">
                  <w:marLeft w:val="480"/>
                  <w:marRight w:val="0"/>
                  <w:marTop w:val="0"/>
                  <w:marBottom w:val="0"/>
                  <w:divBdr>
                    <w:top w:val="none" w:sz="0" w:space="0" w:color="auto"/>
                    <w:left w:val="none" w:sz="0" w:space="0" w:color="auto"/>
                    <w:bottom w:val="none" w:sz="0" w:space="0" w:color="auto"/>
                    <w:right w:val="none" w:sz="0" w:space="0" w:color="auto"/>
                  </w:divBdr>
                </w:div>
                <w:div w:id="1101099859">
                  <w:marLeft w:val="480"/>
                  <w:marRight w:val="0"/>
                  <w:marTop w:val="0"/>
                  <w:marBottom w:val="0"/>
                  <w:divBdr>
                    <w:top w:val="none" w:sz="0" w:space="0" w:color="auto"/>
                    <w:left w:val="none" w:sz="0" w:space="0" w:color="auto"/>
                    <w:bottom w:val="none" w:sz="0" w:space="0" w:color="auto"/>
                    <w:right w:val="none" w:sz="0" w:space="0" w:color="auto"/>
                  </w:divBdr>
                </w:div>
                <w:div w:id="1141118087">
                  <w:marLeft w:val="480"/>
                  <w:marRight w:val="0"/>
                  <w:marTop w:val="0"/>
                  <w:marBottom w:val="0"/>
                  <w:divBdr>
                    <w:top w:val="none" w:sz="0" w:space="0" w:color="auto"/>
                    <w:left w:val="none" w:sz="0" w:space="0" w:color="auto"/>
                    <w:bottom w:val="none" w:sz="0" w:space="0" w:color="auto"/>
                    <w:right w:val="none" w:sz="0" w:space="0" w:color="auto"/>
                  </w:divBdr>
                </w:div>
                <w:div w:id="1197424048">
                  <w:marLeft w:val="480"/>
                  <w:marRight w:val="0"/>
                  <w:marTop w:val="0"/>
                  <w:marBottom w:val="0"/>
                  <w:divBdr>
                    <w:top w:val="none" w:sz="0" w:space="0" w:color="auto"/>
                    <w:left w:val="none" w:sz="0" w:space="0" w:color="auto"/>
                    <w:bottom w:val="none" w:sz="0" w:space="0" w:color="auto"/>
                    <w:right w:val="none" w:sz="0" w:space="0" w:color="auto"/>
                  </w:divBdr>
                </w:div>
                <w:div w:id="1220819926">
                  <w:marLeft w:val="480"/>
                  <w:marRight w:val="0"/>
                  <w:marTop w:val="0"/>
                  <w:marBottom w:val="0"/>
                  <w:divBdr>
                    <w:top w:val="none" w:sz="0" w:space="0" w:color="auto"/>
                    <w:left w:val="none" w:sz="0" w:space="0" w:color="auto"/>
                    <w:bottom w:val="none" w:sz="0" w:space="0" w:color="auto"/>
                    <w:right w:val="none" w:sz="0" w:space="0" w:color="auto"/>
                  </w:divBdr>
                </w:div>
                <w:div w:id="1226263519">
                  <w:marLeft w:val="480"/>
                  <w:marRight w:val="0"/>
                  <w:marTop w:val="0"/>
                  <w:marBottom w:val="0"/>
                  <w:divBdr>
                    <w:top w:val="none" w:sz="0" w:space="0" w:color="auto"/>
                    <w:left w:val="none" w:sz="0" w:space="0" w:color="auto"/>
                    <w:bottom w:val="none" w:sz="0" w:space="0" w:color="auto"/>
                    <w:right w:val="none" w:sz="0" w:space="0" w:color="auto"/>
                  </w:divBdr>
                </w:div>
                <w:div w:id="1246458143">
                  <w:marLeft w:val="480"/>
                  <w:marRight w:val="0"/>
                  <w:marTop w:val="0"/>
                  <w:marBottom w:val="0"/>
                  <w:divBdr>
                    <w:top w:val="none" w:sz="0" w:space="0" w:color="auto"/>
                    <w:left w:val="none" w:sz="0" w:space="0" w:color="auto"/>
                    <w:bottom w:val="none" w:sz="0" w:space="0" w:color="auto"/>
                    <w:right w:val="none" w:sz="0" w:space="0" w:color="auto"/>
                  </w:divBdr>
                </w:div>
                <w:div w:id="1253972578">
                  <w:marLeft w:val="480"/>
                  <w:marRight w:val="0"/>
                  <w:marTop w:val="0"/>
                  <w:marBottom w:val="0"/>
                  <w:divBdr>
                    <w:top w:val="none" w:sz="0" w:space="0" w:color="auto"/>
                    <w:left w:val="none" w:sz="0" w:space="0" w:color="auto"/>
                    <w:bottom w:val="none" w:sz="0" w:space="0" w:color="auto"/>
                    <w:right w:val="none" w:sz="0" w:space="0" w:color="auto"/>
                  </w:divBdr>
                </w:div>
                <w:div w:id="1316034735">
                  <w:marLeft w:val="480"/>
                  <w:marRight w:val="0"/>
                  <w:marTop w:val="0"/>
                  <w:marBottom w:val="0"/>
                  <w:divBdr>
                    <w:top w:val="none" w:sz="0" w:space="0" w:color="auto"/>
                    <w:left w:val="none" w:sz="0" w:space="0" w:color="auto"/>
                    <w:bottom w:val="none" w:sz="0" w:space="0" w:color="auto"/>
                    <w:right w:val="none" w:sz="0" w:space="0" w:color="auto"/>
                  </w:divBdr>
                </w:div>
                <w:div w:id="1327708511">
                  <w:marLeft w:val="480"/>
                  <w:marRight w:val="0"/>
                  <w:marTop w:val="0"/>
                  <w:marBottom w:val="0"/>
                  <w:divBdr>
                    <w:top w:val="none" w:sz="0" w:space="0" w:color="auto"/>
                    <w:left w:val="none" w:sz="0" w:space="0" w:color="auto"/>
                    <w:bottom w:val="none" w:sz="0" w:space="0" w:color="auto"/>
                    <w:right w:val="none" w:sz="0" w:space="0" w:color="auto"/>
                  </w:divBdr>
                </w:div>
                <w:div w:id="1335257431">
                  <w:marLeft w:val="480"/>
                  <w:marRight w:val="0"/>
                  <w:marTop w:val="0"/>
                  <w:marBottom w:val="0"/>
                  <w:divBdr>
                    <w:top w:val="none" w:sz="0" w:space="0" w:color="auto"/>
                    <w:left w:val="none" w:sz="0" w:space="0" w:color="auto"/>
                    <w:bottom w:val="none" w:sz="0" w:space="0" w:color="auto"/>
                    <w:right w:val="none" w:sz="0" w:space="0" w:color="auto"/>
                  </w:divBdr>
                </w:div>
                <w:div w:id="1360161621">
                  <w:marLeft w:val="480"/>
                  <w:marRight w:val="0"/>
                  <w:marTop w:val="0"/>
                  <w:marBottom w:val="0"/>
                  <w:divBdr>
                    <w:top w:val="none" w:sz="0" w:space="0" w:color="auto"/>
                    <w:left w:val="none" w:sz="0" w:space="0" w:color="auto"/>
                    <w:bottom w:val="none" w:sz="0" w:space="0" w:color="auto"/>
                    <w:right w:val="none" w:sz="0" w:space="0" w:color="auto"/>
                  </w:divBdr>
                </w:div>
                <w:div w:id="1375229547">
                  <w:marLeft w:val="480"/>
                  <w:marRight w:val="0"/>
                  <w:marTop w:val="0"/>
                  <w:marBottom w:val="0"/>
                  <w:divBdr>
                    <w:top w:val="none" w:sz="0" w:space="0" w:color="auto"/>
                    <w:left w:val="none" w:sz="0" w:space="0" w:color="auto"/>
                    <w:bottom w:val="none" w:sz="0" w:space="0" w:color="auto"/>
                    <w:right w:val="none" w:sz="0" w:space="0" w:color="auto"/>
                  </w:divBdr>
                </w:div>
                <w:div w:id="1380788801">
                  <w:marLeft w:val="480"/>
                  <w:marRight w:val="0"/>
                  <w:marTop w:val="0"/>
                  <w:marBottom w:val="0"/>
                  <w:divBdr>
                    <w:top w:val="none" w:sz="0" w:space="0" w:color="auto"/>
                    <w:left w:val="none" w:sz="0" w:space="0" w:color="auto"/>
                    <w:bottom w:val="none" w:sz="0" w:space="0" w:color="auto"/>
                    <w:right w:val="none" w:sz="0" w:space="0" w:color="auto"/>
                  </w:divBdr>
                </w:div>
                <w:div w:id="1430195526">
                  <w:marLeft w:val="480"/>
                  <w:marRight w:val="0"/>
                  <w:marTop w:val="0"/>
                  <w:marBottom w:val="0"/>
                  <w:divBdr>
                    <w:top w:val="none" w:sz="0" w:space="0" w:color="auto"/>
                    <w:left w:val="none" w:sz="0" w:space="0" w:color="auto"/>
                    <w:bottom w:val="none" w:sz="0" w:space="0" w:color="auto"/>
                    <w:right w:val="none" w:sz="0" w:space="0" w:color="auto"/>
                  </w:divBdr>
                </w:div>
                <w:div w:id="1455097485">
                  <w:marLeft w:val="480"/>
                  <w:marRight w:val="0"/>
                  <w:marTop w:val="0"/>
                  <w:marBottom w:val="0"/>
                  <w:divBdr>
                    <w:top w:val="none" w:sz="0" w:space="0" w:color="auto"/>
                    <w:left w:val="none" w:sz="0" w:space="0" w:color="auto"/>
                    <w:bottom w:val="none" w:sz="0" w:space="0" w:color="auto"/>
                    <w:right w:val="none" w:sz="0" w:space="0" w:color="auto"/>
                  </w:divBdr>
                </w:div>
                <w:div w:id="1461453900">
                  <w:marLeft w:val="480"/>
                  <w:marRight w:val="0"/>
                  <w:marTop w:val="0"/>
                  <w:marBottom w:val="0"/>
                  <w:divBdr>
                    <w:top w:val="none" w:sz="0" w:space="0" w:color="auto"/>
                    <w:left w:val="none" w:sz="0" w:space="0" w:color="auto"/>
                    <w:bottom w:val="none" w:sz="0" w:space="0" w:color="auto"/>
                    <w:right w:val="none" w:sz="0" w:space="0" w:color="auto"/>
                  </w:divBdr>
                </w:div>
                <w:div w:id="1478917446">
                  <w:marLeft w:val="480"/>
                  <w:marRight w:val="0"/>
                  <w:marTop w:val="0"/>
                  <w:marBottom w:val="0"/>
                  <w:divBdr>
                    <w:top w:val="none" w:sz="0" w:space="0" w:color="auto"/>
                    <w:left w:val="none" w:sz="0" w:space="0" w:color="auto"/>
                    <w:bottom w:val="none" w:sz="0" w:space="0" w:color="auto"/>
                    <w:right w:val="none" w:sz="0" w:space="0" w:color="auto"/>
                  </w:divBdr>
                </w:div>
                <w:div w:id="1484271883">
                  <w:marLeft w:val="480"/>
                  <w:marRight w:val="0"/>
                  <w:marTop w:val="0"/>
                  <w:marBottom w:val="0"/>
                  <w:divBdr>
                    <w:top w:val="none" w:sz="0" w:space="0" w:color="auto"/>
                    <w:left w:val="none" w:sz="0" w:space="0" w:color="auto"/>
                    <w:bottom w:val="none" w:sz="0" w:space="0" w:color="auto"/>
                    <w:right w:val="none" w:sz="0" w:space="0" w:color="auto"/>
                  </w:divBdr>
                </w:div>
                <w:div w:id="1519351202">
                  <w:marLeft w:val="480"/>
                  <w:marRight w:val="0"/>
                  <w:marTop w:val="0"/>
                  <w:marBottom w:val="0"/>
                  <w:divBdr>
                    <w:top w:val="none" w:sz="0" w:space="0" w:color="auto"/>
                    <w:left w:val="none" w:sz="0" w:space="0" w:color="auto"/>
                    <w:bottom w:val="none" w:sz="0" w:space="0" w:color="auto"/>
                    <w:right w:val="none" w:sz="0" w:space="0" w:color="auto"/>
                  </w:divBdr>
                </w:div>
                <w:div w:id="1540778141">
                  <w:marLeft w:val="480"/>
                  <w:marRight w:val="0"/>
                  <w:marTop w:val="0"/>
                  <w:marBottom w:val="0"/>
                  <w:divBdr>
                    <w:top w:val="none" w:sz="0" w:space="0" w:color="auto"/>
                    <w:left w:val="none" w:sz="0" w:space="0" w:color="auto"/>
                    <w:bottom w:val="none" w:sz="0" w:space="0" w:color="auto"/>
                    <w:right w:val="none" w:sz="0" w:space="0" w:color="auto"/>
                  </w:divBdr>
                </w:div>
                <w:div w:id="1542399180">
                  <w:marLeft w:val="480"/>
                  <w:marRight w:val="0"/>
                  <w:marTop w:val="0"/>
                  <w:marBottom w:val="0"/>
                  <w:divBdr>
                    <w:top w:val="none" w:sz="0" w:space="0" w:color="auto"/>
                    <w:left w:val="none" w:sz="0" w:space="0" w:color="auto"/>
                    <w:bottom w:val="none" w:sz="0" w:space="0" w:color="auto"/>
                    <w:right w:val="none" w:sz="0" w:space="0" w:color="auto"/>
                  </w:divBdr>
                </w:div>
                <w:div w:id="1560440361">
                  <w:marLeft w:val="480"/>
                  <w:marRight w:val="0"/>
                  <w:marTop w:val="0"/>
                  <w:marBottom w:val="0"/>
                  <w:divBdr>
                    <w:top w:val="none" w:sz="0" w:space="0" w:color="auto"/>
                    <w:left w:val="none" w:sz="0" w:space="0" w:color="auto"/>
                    <w:bottom w:val="none" w:sz="0" w:space="0" w:color="auto"/>
                    <w:right w:val="none" w:sz="0" w:space="0" w:color="auto"/>
                  </w:divBdr>
                </w:div>
                <w:div w:id="1571575596">
                  <w:marLeft w:val="480"/>
                  <w:marRight w:val="0"/>
                  <w:marTop w:val="0"/>
                  <w:marBottom w:val="0"/>
                  <w:divBdr>
                    <w:top w:val="none" w:sz="0" w:space="0" w:color="auto"/>
                    <w:left w:val="none" w:sz="0" w:space="0" w:color="auto"/>
                    <w:bottom w:val="none" w:sz="0" w:space="0" w:color="auto"/>
                    <w:right w:val="none" w:sz="0" w:space="0" w:color="auto"/>
                  </w:divBdr>
                </w:div>
                <w:div w:id="1586919350">
                  <w:marLeft w:val="480"/>
                  <w:marRight w:val="0"/>
                  <w:marTop w:val="0"/>
                  <w:marBottom w:val="0"/>
                  <w:divBdr>
                    <w:top w:val="none" w:sz="0" w:space="0" w:color="auto"/>
                    <w:left w:val="none" w:sz="0" w:space="0" w:color="auto"/>
                    <w:bottom w:val="none" w:sz="0" w:space="0" w:color="auto"/>
                    <w:right w:val="none" w:sz="0" w:space="0" w:color="auto"/>
                  </w:divBdr>
                </w:div>
                <w:div w:id="1635406030">
                  <w:marLeft w:val="480"/>
                  <w:marRight w:val="0"/>
                  <w:marTop w:val="0"/>
                  <w:marBottom w:val="0"/>
                  <w:divBdr>
                    <w:top w:val="none" w:sz="0" w:space="0" w:color="auto"/>
                    <w:left w:val="none" w:sz="0" w:space="0" w:color="auto"/>
                    <w:bottom w:val="none" w:sz="0" w:space="0" w:color="auto"/>
                    <w:right w:val="none" w:sz="0" w:space="0" w:color="auto"/>
                  </w:divBdr>
                </w:div>
                <w:div w:id="1668902091">
                  <w:marLeft w:val="480"/>
                  <w:marRight w:val="0"/>
                  <w:marTop w:val="0"/>
                  <w:marBottom w:val="0"/>
                  <w:divBdr>
                    <w:top w:val="none" w:sz="0" w:space="0" w:color="auto"/>
                    <w:left w:val="none" w:sz="0" w:space="0" w:color="auto"/>
                    <w:bottom w:val="none" w:sz="0" w:space="0" w:color="auto"/>
                    <w:right w:val="none" w:sz="0" w:space="0" w:color="auto"/>
                  </w:divBdr>
                </w:div>
                <w:div w:id="1718552590">
                  <w:marLeft w:val="480"/>
                  <w:marRight w:val="0"/>
                  <w:marTop w:val="0"/>
                  <w:marBottom w:val="0"/>
                  <w:divBdr>
                    <w:top w:val="none" w:sz="0" w:space="0" w:color="auto"/>
                    <w:left w:val="none" w:sz="0" w:space="0" w:color="auto"/>
                    <w:bottom w:val="none" w:sz="0" w:space="0" w:color="auto"/>
                    <w:right w:val="none" w:sz="0" w:space="0" w:color="auto"/>
                  </w:divBdr>
                </w:div>
                <w:div w:id="1719696710">
                  <w:marLeft w:val="480"/>
                  <w:marRight w:val="0"/>
                  <w:marTop w:val="0"/>
                  <w:marBottom w:val="0"/>
                  <w:divBdr>
                    <w:top w:val="none" w:sz="0" w:space="0" w:color="auto"/>
                    <w:left w:val="none" w:sz="0" w:space="0" w:color="auto"/>
                    <w:bottom w:val="none" w:sz="0" w:space="0" w:color="auto"/>
                    <w:right w:val="none" w:sz="0" w:space="0" w:color="auto"/>
                  </w:divBdr>
                </w:div>
                <w:div w:id="1768889754">
                  <w:marLeft w:val="480"/>
                  <w:marRight w:val="0"/>
                  <w:marTop w:val="0"/>
                  <w:marBottom w:val="0"/>
                  <w:divBdr>
                    <w:top w:val="none" w:sz="0" w:space="0" w:color="auto"/>
                    <w:left w:val="none" w:sz="0" w:space="0" w:color="auto"/>
                    <w:bottom w:val="none" w:sz="0" w:space="0" w:color="auto"/>
                    <w:right w:val="none" w:sz="0" w:space="0" w:color="auto"/>
                  </w:divBdr>
                </w:div>
                <w:div w:id="1780249943">
                  <w:marLeft w:val="480"/>
                  <w:marRight w:val="0"/>
                  <w:marTop w:val="0"/>
                  <w:marBottom w:val="0"/>
                  <w:divBdr>
                    <w:top w:val="none" w:sz="0" w:space="0" w:color="auto"/>
                    <w:left w:val="none" w:sz="0" w:space="0" w:color="auto"/>
                    <w:bottom w:val="none" w:sz="0" w:space="0" w:color="auto"/>
                    <w:right w:val="none" w:sz="0" w:space="0" w:color="auto"/>
                  </w:divBdr>
                </w:div>
                <w:div w:id="1790123173">
                  <w:marLeft w:val="480"/>
                  <w:marRight w:val="0"/>
                  <w:marTop w:val="0"/>
                  <w:marBottom w:val="0"/>
                  <w:divBdr>
                    <w:top w:val="none" w:sz="0" w:space="0" w:color="auto"/>
                    <w:left w:val="none" w:sz="0" w:space="0" w:color="auto"/>
                    <w:bottom w:val="none" w:sz="0" w:space="0" w:color="auto"/>
                    <w:right w:val="none" w:sz="0" w:space="0" w:color="auto"/>
                  </w:divBdr>
                </w:div>
                <w:div w:id="1893038005">
                  <w:marLeft w:val="480"/>
                  <w:marRight w:val="0"/>
                  <w:marTop w:val="0"/>
                  <w:marBottom w:val="0"/>
                  <w:divBdr>
                    <w:top w:val="none" w:sz="0" w:space="0" w:color="auto"/>
                    <w:left w:val="none" w:sz="0" w:space="0" w:color="auto"/>
                    <w:bottom w:val="none" w:sz="0" w:space="0" w:color="auto"/>
                    <w:right w:val="none" w:sz="0" w:space="0" w:color="auto"/>
                  </w:divBdr>
                </w:div>
                <w:div w:id="1901208771">
                  <w:marLeft w:val="480"/>
                  <w:marRight w:val="0"/>
                  <w:marTop w:val="0"/>
                  <w:marBottom w:val="0"/>
                  <w:divBdr>
                    <w:top w:val="none" w:sz="0" w:space="0" w:color="auto"/>
                    <w:left w:val="none" w:sz="0" w:space="0" w:color="auto"/>
                    <w:bottom w:val="none" w:sz="0" w:space="0" w:color="auto"/>
                    <w:right w:val="none" w:sz="0" w:space="0" w:color="auto"/>
                  </w:divBdr>
                </w:div>
                <w:div w:id="1913156139">
                  <w:marLeft w:val="480"/>
                  <w:marRight w:val="0"/>
                  <w:marTop w:val="0"/>
                  <w:marBottom w:val="0"/>
                  <w:divBdr>
                    <w:top w:val="none" w:sz="0" w:space="0" w:color="auto"/>
                    <w:left w:val="none" w:sz="0" w:space="0" w:color="auto"/>
                    <w:bottom w:val="none" w:sz="0" w:space="0" w:color="auto"/>
                    <w:right w:val="none" w:sz="0" w:space="0" w:color="auto"/>
                  </w:divBdr>
                </w:div>
                <w:div w:id="1929000911">
                  <w:marLeft w:val="480"/>
                  <w:marRight w:val="0"/>
                  <w:marTop w:val="0"/>
                  <w:marBottom w:val="0"/>
                  <w:divBdr>
                    <w:top w:val="none" w:sz="0" w:space="0" w:color="auto"/>
                    <w:left w:val="none" w:sz="0" w:space="0" w:color="auto"/>
                    <w:bottom w:val="none" w:sz="0" w:space="0" w:color="auto"/>
                    <w:right w:val="none" w:sz="0" w:space="0" w:color="auto"/>
                  </w:divBdr>
                </w:div>
                <w:div w:id="1933664734">
                  <w:marLeft w:val="480"/>
                  <w:marRight w:val="0"/>
                  <w:marTop w:val="0"/>
                  <w:marBottom w:val="0"/>
                  <w:divBdr>
                    <w:top w:val="none" w:sz="0" w:space="0" w:color="auto"/>
                    <w:left w:val="none" w:sz="0" w:space="0" w:color="auto"/>
                    <w:bottom w:val="none" w:sz="0" w:space="0" w:color="auto"/>
                    <w:right w:val="none" w:sz="0" w:space="0" w:color="auto"/>
                  </w:divBdr>
                </w:div>
                <w:div w:id="1947346770">
                  <w:marLeft w:val="480"/>
                  <w:marRight w:val="0"/>
                  <w:marTop w:val="0"/>
                  <w:marBottom w:val="0"/>
                  <w:divBdr>
                    <w:top w:val="none" w:sz="0" w:space="0" w:color="auto"/>
                    <w:left w:val="none" w:sz="0" w:space="0" w:color="auto"/>
                    <w:bottom w:val="none" w:sz="0" w:space="0" w:color="auto"/>
                    <w:right w:val="none" w:sz="0" w:space="0" w:color="auto"/>
                  </w:divBdr>
                </w:div>
                <w:div w:id="1965456007">
                  <w:marLeft w:val="480"/>
                  <w:marRight w:val="0"/>
                  <w:marTop w:val="0"/>
                  <w:marBottom w:val="0"/>
                  <w:divBdr>
                    <w:top w:val="none" w:sz="0" w:space="0" w:color="auto"/>
                    <w:left w:val="none" w:sz="0" w:space="0" w:color="auto"/>
                    <w:bottom w:val="none" w:sz="0" w:space="0" w:color="auto"/>
                    <w:right w:val="none" w:sz="0" w:space="0" w:color="auto"/>
                  </w:divBdr>
                </w:div>
                <w:div w:id="1977182694">
                  <w:marLeft w:val="480"/>
                  <w:marRight w:val="0"/>
                  <w:marTop w:val="0"/>
                  <w:marBottom w:val="0"/>
                  <w:divBdr>
                    <w:top w:val="none" w:sz="0" w:space="0" w:color="auto"/>
                    <w:left w:val="none" w:sz="0" w:space="0" w:color="auto"/>
                    <w:bottom w:val="none" w:sz="0" w:space="0" w:color="auto"/>
                    <w:right w:val="none" w:sz="0" w:space="0" w:color="auto"/>
                  </w:divBdr>
                </w:div>
                <w:div w:id="1983076955">
                  <w:marLeft w:val="480"/>
                  <w:marRight w:val="0"/>
                  <w:marTop w:val="0"/>
                  <w:marBottom w:val="0"/>
                  <w:divBdr>
                    <w:top w:val="none" w:sz="0" w:space="0" w:color="auto"/>
                    <w:left w:val="none" w:sz="0" w:space="0" w:color="auto"/>
                    <w:bottom w:val="none" w:sz="0" w:space="0" w:color="auto"/>
                    <w:right w:val="none" w:sz="0" w:space="0" w:color="auto"/>
                  </w:divBdr>
                </w:div>
                <w:div w:id="2002386957">
                  <w:marLeft w:val="480"/>
                  <w:marRight w:val="0"/>
                  <w:marTop w:val="0"/>
                  <w:marBottom w:val="0"/>
                  <w:divBdr>
                    <w:top w:val="none" w:sz="0" w:space="0" w:color="auto"/>
                    <w:left w:val="none" w:sz="0" w:space="0" w:color="auto"/>
                    <w:bottom w:val="none" w:sz="0" w:space="0" w:color="auto"/>
                    <w:right w:val="none" w:sz="0" w:space="0" w:color="auto"/>
                  </w:divBdr>
                </w:div>
                <w:div w:id="2018998760">
                  <w:marLeft w:val="480"/>
                  <w:marRight w:val="0"/>
                  <w:marTop w:val="0"/>
                  <w:marBottom w:val="0"/>
                  <w:divBdr>
                    <w:top w:val="none" w:sz="0" w:space="0" w:color="auto"/>
                    <w:left w:val="none" w:sz="0" w:space="0" w:color="auto"/>
                    <w:bottom w:val="none" w:sz="0" w:space="0" w:color="auto"/>
                    <w:right w:val="none" w:sz="0" w:space="0" w:color="auto"/>
                  </w:divBdr>
                </w:div>
                <w:div w:id="2030906244">
                  <w:marLeft w:val="480"/>
                  <w:marRight w:val="0"/>
                  <w:marTop w:val="0"/>
                  <w:marBottom w:val="0"/>
                  <w:divBdr>
                    <w:top w:val="none" w:sz="0" w:space="0" w:color="auto"/>
                    <w:left w:val="none" w:sz="0" w:space="0" w:color="auto"/>
                    <w:bottom w:val="none" w:sz="0" w:space="0" w:color="auto"/>
                    <w:right w:val="none" w:sz="0" w:space="0" w:color="auto"/>
                  </w:divBdr>
                </w:div>
                <w:div w:id="2074962307">
                  <w:marLeft w:val="480"/>
                  <w:marRight w:val="0"/>
                  <w:marTop w:val="0"/>
                  <w:marBottom w:val="0"/>
                  <w:divBdr>
                    <w:top w:val="none" w:sz="0" w:space="0" w:color="auto"/>
                    <w:left w:val="none" w:sz="0" w:space="0" w:color="auto"/>
                    <w:bottom w:val="none" w:sz="0" w:space="0" w:color="auto"/>
                    <w:right w:val="none" w:sz="0" w:space="0" w:color="auto"/>
                  </w:divBdr>
                </w:div>
                <w:div w:id="2078554966">
                  <w:marLeft w:val="480"/>
                  <w:marRight w:val="0"/>
                  <w:marTop w:val="0"/>
                  <w:marBottom w:val="0"/>
                  <w:divBdr>
                    <w:top w:val="none" w:sz="0" w:space="0" w:color="auto"/>
                    <w:left w:val="none" w:sz="0" w:space="0" w:color="auto"/>
                    <w:bottom w:val="none" w:sz="0" w:space="0" w:color="auto"/>
                    <w:right w:val="none" w:sz="0" w:space="0" w:color="auto"/>
                  </w:divBdr>
                </w:div>
                <w:div w:id="2091661362">
                  <w:marLeft w:val="480"/>
                  <w:marRight w:val="0"/>
                  <w:marTop w:val="0"/>
                  <w:marBottom w:val="0"/>
                  <w:divBdr>
                    <w:top w:val="none" w:sz="0" w:space="0" w:color="auto"/>
                    <w:left w:val="none" w:sz="0" w:space="0" w:color="auto"/>
                    <w:bottom w:val="none" w:sz="0" w:space="0" w:color="auto"/>
                    <w:right w:val="none" w:sz="0" w:space="0" w:color="auto"/>
                  </w:divBdr>
                </w:div>
                <w:div w:id="2145779808">
                  <w:marLeft w:val="480"/>
                  <w:marRight w:val="0"/>
                  <w:marTop w:val="0"/>
                  <w:marBottom w:val="0"/>
                  <w:divBdr>
                    <w:top w:val="none" w:sz="0" w:space="0" w:color="auto"/>
                    <w:left w:val="none" w:sz="0" w:space="0" w:color="auto"/>
                    <w:bottom w:val="none" w:sz="0" w:space="0" w:color="auto"/>
                    <w:right w:val="none" w:sz="0" w:space="0" w:color="auto"/>
                  </w:divBdr>
                </w:div>
              </w:divsChild>
            </w:div>
            <w:div w:id="848563360">
              <w:marLeft w:val="0"/>
              <w:marRight w:val="0"/>
              <w:marTop w:val="0"/>
              <w:marBottom w:val="0"/>
              <w:divBdr>
                <w:top w:val="none" w:sz="0" w:space="0" w:color="auto"/>
                <w:left w:val="none" w:sz="0" w:space="0" w:color="auto"/>
                <w:bottom w:val="none" w:sz="0" w:space="0" w:color="auto"/>
                <w:right w:val="none" w:sz="0" w:space="0" w:color="auto"/>
              </w:divBdr>
              <w:divsChild>
                <w:div w:id="52890902">
                  <w:marLeft w:val="480"/>
                  <w:marRight w:val="0"/>
                  <w:marTop w:val="0"/>
                  <w:marBottom w:val="0"/>
                  <w:divBdr>
                    <w:top w:val="none" w:sz="0" w:space="0" w:color="auto"/>
                    <w:left w:val="none" w:sz="0" w:space="0" w:color="auto"/>
                    <w:bottom w:val="none" w:sz="0" w:space="0" w:color="auto"/>
                    <w:right w:val="none" w:sz="0" w:space="0" w:color="auto"/>
                  </w:divBdr>
                </w:div>
                <w:div w:id="77407725">
                  <w:marLeft w:val="480"/>
                  <w:marRight w:val="0"/>
                  <w:marTop w:val="0"/>
                  <w:marBottom w:val="0"/>
                  <w:divBdr>
                    <w:top w:val="none" w:sz="0" w:space="0" w:color="auto"/>
                    <w:left w:val="none" w:sz="0" w:space="0" w:color="auto"/>
                    <w:bottom w:val="none" w:sz="0" w:space="0" w:color="auto"/>
                    <w:right w:val="none" w:sz="0" w:space="0" w:color="auto"/>
                  </w:divBdr>
                </w:div>
                <w:div w:id="142627862">
                  <w:marLeft w:val="480"/>
                  <w:marRight w:val="0"/>
                  <w:marTop w:val="0"/>
                  <w:marBottom w:val="0"/>
                  <w:divBdr>
                    <w:top w:val="none" w:sz="0" w:space="0" w:color="auto"/>
                    <w:left w:val="none" w:sz="0" w:space="0" w:color="auto"/>
                    <w:bottom w:val="none" w:sz="0" w:space="0" w:color="auto"/>
                    <w:right w:val="none" w:sz="0" w:space="0" w:color="auto"/>
                  </w:divBdr>
                </w:div>
                <w:div w:id="148443617">
                  <w:marLeft w:val="480"/>
                  <w:marRight w:val="0"/>
                  <w:marTop w:val="0"/>
                  <w:marBottom w:val="0"/>
                  <w:divBdr>
                    <w:top w:val="none" w:sz="0" w:space="0" w:color="auto"/>
                    <w:left w:val="none" w:sz="0" w:space="0" w:color="auto"/>
                    <w:bottom w:val="none" w:sz="0" w:space="0" w:color="auto"/>
                    <w:right w:val="none" w:sz="0" w:space="0" w:color="auto"/>
                  </w:divBdr>
                </w:div>
                <w:div w:id="194125064">
                  <w:marLeft w:val="480"/>
                  <w:marRight w:val="0"/>
                  <w:marTop w:val="0"/>
                  <w:marBottom w:val="0"/>
                  <w:divBdr>
                    <w:top w:val="none" w:sz="0" w:space="0" w:color="auto"/>
                    <w:left w:val="none" w:sz="0" w:space="0" w:color="auto"/>
                    <w:bottom w:val="none" w:sz="0" w:space="0" w:color="auto"/>
                    <w:right w:val="none" w:sz="0" w:space="0" w:color="auto"/>
                  </w:divBdr>
                </w:div>
                <w:div w:id="205414712">
                  <w:marLeft w:val="480"/>
                  <w:marRight w:val="0"/>
                  <w:marTop w:val="0"/>
                  <w:marBottom w:val="0"/>
                  <w:divBdr>
                    <w:top w:val="none" w:sz="0" w:space="0" w:color="auto"/>
                    <w:left w:val="none" w:sz="0" w:space="0" w:color="auto"/>
                    <w:bottom w:val="none" w:sz="0" w:space="0" w:color="auto"/>
                    <w:right w:val="none" w:sz="0" w:space="0" w:color="auto"/>
                  </w:divBdr>
                </w:div>
                <w:div w:id="208882607">
                  <w:marLeft w:val="480"/>
                  <w:marRight w:val="0"/>
                  <w:marTop w:val="0"/>
                  <w:marBottom w:val="0"/>
                  <w:divBdr>
                    <w:top w:val="none" w:sz="0" w:space="0" w:color="auto"/>
                    <w:left w:val="none" w:sz="0" w:space="0" w:color="auto"/>
                    <w:bottom w:val="none" w:sz="0" w:space="0" w:color="auto"/>
                    <w:right w:val="none" w:sz="0" w:space="0" w:color="auto"/>
                  </w:divBdr>
                </w:div>
                <w:div w:id="236136521">
                  <w:marLeft w:val="480"/>
                  <w:marRight w:val="0"/>
                  <w:marTop w:val="0"/>
                  <w:marBottom w:val="0"/>
                  <w:divBdr>
                    <w:top w:val="none" w:sz="0" w:space="0" w:color="auto"/>
                    <w:left w:val="none" w:sz="0" w:space="0" w:color="auto"/>
                    <w:bottom w:val="none" w:sz="0" w:space="0" w:color="auto"/>
                    <w:right w:val="none" w:sz="0" w:space="0" w:color="auto"/>
                  </w:divBdr>
                </w:div>
                <w:div w:id="238367863">
                  <w:marLeft w:val="480"/>
                  <w:marRight w:val="0"/>
                  <w:marTop w:val="0"/>
                  <w:marBottom w:val="0"/>
                  <w:divBdr>
                    <w:top w:val="none" w:sz="0" w:space="0" w:color="auto"/>
                    <w:left w:val="none" w:sz="0" w:space="0" w:color="auto"/>
                    <w:bottom w:val="none" w:sz="0" w:space="0" w:color="auto"/>
                    <w:right w:val="none" w:sz="0" w:space="0" w:color="auto"/>
                  </w:divBdr>
                </w:div>
                <w:div w:id="270630364">
                  <w:marLeft w:val="480"/>
                  <w:marRight w:val="0"/>
                  <w:marTop w:val="0"/>
                  <w:marBottom w:val="0"/>
                  <w:divBdr>
                    <w:top w:val="none" w:sz="0" w:space="0" w:color="auto"/>
                    <w:left w:val="none" w:sz="0" w:space="0" w:color="auto"/>
                    <w:bottom w:val="none" w:sz="0" w:space="0" w:color="auto"/>
                    <w:right w:val="none" w:sz="0" w:space="0" w:color="auto"/>
                  </w:divBdr>
                </w:div>
                <w:div w:id="272516757">
                  <w:marLeft w:val="480"/>
                  <w:marRight w:val="0"/>
                  <w:marTop w:val="0"/>
                  <w:marBottom w:val="0"/>
                  <w:divBdr>
                    <w:top w:val="none" w:sz="0" w:space="0" w:color="auto"/>
                    <w:left w:val="none" w:sz="0" w:space="0" w:color="auto"/>
                    <w:bottom w:val="none" w:sz="0" w:space="0" w:color="auto"/>
                    <w:right w:val="none" w:sz="0" w:space="0" w:color="auto"/>
                  </w:divBdr>
                </w:div>
                <w:div w:id="292292224">
                  <w:marLeft w:val="480"/>
                  <w:marRight w:val="0"/>
                  <w:marTop w:val="0"/>
                  <w:marBottom w:val="0"/>
                  <w:divBdr>
                    <w:top w:val="none" w:sz="0" w:space="0" w:color="auto"/>
                    <w:left w:val="none" w:sz="0" w:space="0" w:color="auto"/>
                    <w:bottom w:val="none" w:sz="0" w:space="0" w:color="auto"/>
                    <w:right w:val="none" w:sz="0" w:space="0" w:color="auto"/>
                  </w:divBdr>
                </w:div>
                <w:div w:id="294484081">
                  <w:marLeft w:val="480"/>
                  <w:marRight w:val="0"/>
                  <w:marTop w:val="0"/>
                  <w:marBottom w:val="0"/>
                  <w:divBdr>
                    <w:top w:val="none" w:sz="0" w:space="0" w:color="auto"/>
                    <w:left w:val="none" w:sz="0" w:space="0" w:color="auto"/>
                    <w:bottom w:val="none" w:sz="0" w:space="0" w:color="auto"/>
                    <w:right w:val="none" w:sz="0" w:space="0" w:color="auto"/>
                  </w:divBdr>
                </w:div>
                <w:div w:id="318775716">
                  <w:marLeft w:val="480"/>
                  <w:marRight w:val="0"/>
                  <w:marTop w:val="0"/>
                  <w:marBottom w:val="0"/>
                  <w:divBdr>
                    <w:top w:val="none" w:sz="0" w:space="0" w:color="auto"/>
                    <w:left w:val="none" w:sz="0" w:space="0" w:color="auto"/>
                    <w:bottom w:val="none" w:sz="0" w:space="0" w:color="auto"/>
                    <w:right w:val="none" w:sz="0" w:space="0" w:color="auto"/>
                  </w:divBdr>
                </w:div>
                <w:div w:id="349111314">
                  <w:marLeft w:val="480"/>
                  <w:marRight w:val="0"/>
                  <w:marTop w:val="0"/>
                  <w:marBottom w:val="0"/>
                  <w:divBdr>
                    <w:top w:val="none" w:sz="0" w:space="0" w:color="auto"/>
                    <w:left w:val="none" w:sz="0" w:space="0" w:color="auto"/>
                    <w:bottom w:val="none" w:sz="0" w:space="0" w:color="auto"/>
                    <w:right w:val="none" w:sz="0" w:space="0" w:color="auto"/>
                  </w:divBdr>
                </w:div>
                <w:div w:id="373583973">
                  <w:marLeft w:val="480"/>
                  <w:marRight w:val="0"/>
                  <w:marTop w:val="0"/>
                  <w:marBottom w:val="0"/>
                  <w:divBdr>
                    <w:top w:val="none" w:sz="0" w:space="0" w:color="auto"/>
                    <w:left w:val="none" w:sz="0" w:space="0" w:color="auto"/>
                    <w:bottom w:val="none" w:sz="0" w:space="0" w:color="auto"/>
                    <w:right w:val="none" w:sz="0" w:space="0" w:color="auto"/>
                  </w:divBdr>
                </w:div>
                <w:div w:id="400058165">
                  <w:marLeft w:val="480"/>
                  <w:marRight w:val="0"/>
                  <w:marTop w:val="0"/>
                  <w:marBottom w:val="0"/>
                  <w:divBdr>
                    <w:top w:val="none" w:sz="0" w:space="0" w:color="auto"/>
                    <w:left w:val="none" w:sz="0" w:space="0" w:color="auto"/>
                    <w:bottom w:val="none" w:sz="0" w:space="0" w:color="auto"/>
                    <w:right w:val="none" w:sz="0" w:space="0" w:color="auto"/>
                  </w:divBdr>
                </w:div>
                <w:div w:id="438525863">
                  <w:marLeft w:val="480"/>
                  <w:marRight w:val="0"/>
                  <w:marTop w:val="0"/>
                  <w:marBottom w:val="0"/>
                  <w:divBdr>
                    <w:top w:val="none" w:sz="0" w:space="0" w:color="auto"/>
                    <w:left w:val="none" w:sz="0" w:space="0" w:color="auto"/>
                    <w:bottom w:val="none" w:sz="0" w:space="0" w:color="auto"/>
                    <w:right w:val="none" w:sz="0" w:space="0" w:color="auto"/>
                  </w:divBdr>
                </w:div>
                <w:div w:id="438842614">
                  <w:marLeft w:val="480"/>
                  <w:marRight w:val="0"/>
                  <w:marTop w:val="0"/>
                  <w:marBottom w:val="0"/>
                  <w:divBdr>
                    <w:top w:val="none" w:sz="0" w:space="0" w:color="auto"/>
                    <w:left w:val="none" w:sz="0" w:space="0" w:color="auto"/>
                    <w:bottom w:val="none" w:sz="0" w:space="0" w:color="auto"/>
                    <w:right w:val="none" w:sz="0" w:space="0" w:color="auto"/>
                  </w:divBdr>
                </w:div>
                <w:div w:id="440271343">
                  <w:marLeft w:val="480"/>
                  <w:marRight w:val="0"/>
                  <w:marTop w:val="0"/>
                  <w:marBottom w:val="0"/>
                  <w:divBdr>
                    <w:top w:val="none" w:sz="0" w:space="0" w:color="auto"/>
                    <w:left w:val="none" w:sz="0" w:space="0" w:color="auto"/>
                    <w:bottom w:val="none" w:sz="0" w:space="0" w:color="auto"/>
                    <w:right w:val="none" w:sz="0" w:space="0" w:color="auto"/>
                  </w:divBdr>
                </w:div>
                <w:div w:id="447898695">
                  <w:marLeft w:val="480"/>
                  <w:marRight w:val="0"/>
                  <w:marTop w:val="0"/>
                  <w:marBottom w:val="0"/>
                  <w:divBdr>
                    <w:top w:val="none" w:sz="0" w:space="0" w:color="auto"/>
                    <w:left w:val="none" w:sz="0" w:space="0" w:color="auto"/>
                    <w:bottom w:val="none" w:sz="0" w:space="0" w:color="auto"/>
                    <w:right w:val="none" w:sz="0" w:space="0" w:color="auto"/>
                  </w:divBdr>
                </w:div>
                <w:div w:id="526793972">
                  <w:marLeft w:val="480"/>
                  <w:marRight w:val="0"/>
                  <w:marTop w:val="0"/>
                  <w:marBottom w:val="0"/>
                  <w:divBdr>
                    <w:top w:val="none" w:sz="0" w:space="0" w:color="auto"/>
                    <w:left w:val="none" w:sz="0" w:space="0" w:color="auto"/>
                    <w:bottom w:val="none" w:sz="0" w:space="0" w:color="auto"/>
                    <w:right w:val="none" w:sz="0" w:space="0" w:color="auto"/>
                  </w:divBdr>
                </w:div>
                <w:div w:id="529295633">
                  <w:marLeft w:val="480"/>
                  <w:marRight w:val="0"/>
                  <w:marTop w:val="0"/>
                  <w:marBottom w:val="0"/>
                  <w:divBdr>
                    <w:top w:val="none" w:sz="0" w:space="0" w:color="auto"/>
                    <w:left w:val="none" w:sz="0" w:space="0" w:color="auto"/>
                    <w:bottom w:val="none" w:sz="0" w:space="0" w:color="auto"/>
                    <w:right w:val="none" w:sz="0" w:space="0" w:color="auto"/>
                  </w:divBdr>
                </w:div>
                <w:div w:id="534781000">
                  <w:marLeft w:val="480"/>
                  <w:marRight w:val="0"/>
                  <w:marTop w:val="0"/>
                  <w:marBottom w:val="0"/>
                  <w:divBdr>
                    <w:top w:val="none" w:sz="0" w:space="0" w:color="auto"/>
                    <w:left w:val="none" w:sz="0" w:space="0" w:color="auto"/>
                    <w:bottom w:val="none" w:sz="0" w:space="0" w:color="auto"/>
                    <w:right w:val="none" w:sz="0" w:space="0" w:color="auto"/>
                  </w:divBdr>
                </w:div>
                <w:div w:id="535046711">
                  <w:marLeft w:val="480"/>
                  <w:marRight w:val="0"/>
                  <w:marTop w:val="0"/>
                  <w:marBottom w:val="0"/>
                  <w:divBdr>
                    <w:top w:val="none" w:sz="0" w:space="0" w:color="auto"/>
                    <w:left w:val="none" w:sz="0" w:space="0" w:color="auto"/>
                    <w:bottom w:val="none" w:sz="0" w:space="0" w:color="auto"/>
                    <w:right w:val="none" w:sz="0" w:space="0" w:color="auto"/>
                  </w:divBdr>
                </w:div>
                <w:div w:id="536627729">
                  <w:marLeft w:val="480"/>
                  <w:marRight w:val="0"/>
                  <w:marTop w:val="0"/>
                  <w:marBottom w:val="0"/>
                  <w:divBdr>
                    <w:top w:val="none" w:sz="0" w:space="0" w:color="auto"/>
                    <w:left w:val="none" w:sz="0" w:space="0" w:color="auto"/>
                    <w:bottom w:val="none" w:sz="0" w:space="0" w:color="auto"/>
                    <w:right w:val="none" w:sz="0" w:space="0" w:color="auto"/>
                  </w:divBdr>
                </w:div>
                <w:div w:id="547571748">
                  <w:marLeft w:val="480"/>
                  <w:marRight w:val="0"/>
                  <w:marTop w:val="0"/>
                  <w:marBottom w:val="0"/>
                  <w:divBdr>
                    <w:top w:val="none" w:sz="0" w:space="0" w:color="auto"/>
                    <w:left w:val="none" w:sz="0" w:space="0" w:color="auto"/>
                    <w:bottom w:val="none" w:sz="0" w:space="0" w:color="auto"/>
                    <w:right w:val="none" w:sz="0" w:space="0" w:color="auto"/>
                  </w:divBdr>
                </w:div>
                <w:div w:id="701789188">
                  <w:marLeft w:val="480"/>
                  <w:marRight w:val="0"/>
                  <w:marTop w:val="0"/>
                  <w:marBottom w:val="0"/>
                  <w:divBdr>
                    <w:top w:val="none" w:sz="0" w:space="0" w:color="auto"/>
                    <w:left w:val="none" w:sz="0" w:space="0" w:color="auto"/>
                    <w:bottom w:val="none" w:sz="0" w:space="0" w:color="auto"/>
                    <w:right w:val="none" w:sz="0" w:space="0" w:color="auto"/>
                  </w:divBdr>
                </w:div>
                <w:div w:id="712314542">
                  <w:marLeft w:val="480"/>
                  <w:marRight w:val="0"/>
                  <w:marTop w:val="0"/>
                  <w:marBottom w:val="0"/>
                  <w:divBdr>
                    <w:top w:val="none" w:sz="0" w:space="0" w:color="auto"/>
                    <w:left w:val="none" w:sz="0" w:space="0" w:color="auto"/>
                    <w:bottom w:val="none" w:sz="0" w:space="0" w:color="auto"/>
                    <w:right w:val="none" w:sz="0" w:space="0" w:color="auto"/>
                  </w:divBdr>
                </w:div>
                <w:div w:id="733237365">
                  <w:marLeft w:val="480"/>
                  <w:marRight w:val="0"/>
                  <w:marTop w:val="0"/>
                  <w:marBottom w:val="0"/>
                  <w:divBdr>
                    <w:top w:val="none" w:sz="0" w:space="0" w:color="auto"/>
                    <w:left w:val="none" w:sz="0" w:space="0" w:color="auto"/>
                    <w:bottom w:val="none" w:sz="0" w:space="0" w:color="auto"/>
                    <w:right w:val="none" w:sz="0" w:space="0" w:color="auto"/>
                  </w:divBdr>
                </w:div>
                <w:div w:id="735979422">
                  <w:marLeft w:val="480"/>
                  <w:marRight w:val="0"/>
                  <w:marTop w:val="0"/>
                  <w:marBottom w:val="0"/>
                  <w:divBdr>
                    <w:top w:val="none" w:sz="0" w:space="0" w:color="auto"/>
                    <w:left w:val="none" w:sz="0" w:space="0" w:color="auto"/>
                    <w:bottom w:val="none" w:sz="0" w:space="0" w:color="auto"/>
                    <w:right w:val="none" w:sz="0" w:space="0" w:color="auto"/>
                  </w:divBdr>
                </w:div>
                <w:div w:id="754716148">
                  <w:marLeft w:val="480"/>
                  <w:marRight w:val="0"/>
                  <w:marTop w:val="0"/>
                  <w:marBottom w:val="0"/>
                  <w:divBdr>
                    <w:top w:val="none" w:sz="0" w:space="0" w:color="auto"/>
                    <w:left w:val="none" w:sz="0" w:space="0" w:color="auto"/>
                    <w:bottom w:val="none" w:sz="0" w:space="0" w:color="auto"/>
                    <w:right w:val="none" w:sz="0" w:space="0" w:color="auto"/>
                  </w:divBdr>
                </w:div>
                <w:div w:id="757942484">
                  <w:marLeft w:val="480"/>
                  <w:marRight w:val="0"/>
                  <w:marTop w:val="0"/>
                  <w:marBottom w:val="0"/>
                  <w:divBdr>
                    <w:top w:val="none" w:sz="0" w:space="0" w:color="auto"/>
                    <w:left w:val="none" w:sz="0" w:space="0" w:color="auto"/>
                    <w:bottom w:val="none" w:sz="0" w:space="0" w:color="auto"/>
                    <w:right w:val="none" w:sz="0" w:space="0" w:color="auto"/>
                  </w:divBdr>
                </w:div>
                <w:div w:id="771173126">
                  <w:marLeft w:val="480"/>
                  <w:marRight w:val="0"/>
                  <w:marTop w:val="0"/>
                  <w:marBottom w:val="0"/>
                  <w:divBdr>
                    <w:top w:val="none" w:sz="0" w:space="0" w:color="auto"/>
                    <w:left w:val="none" w:sz="0" w:space="0" w:color="auto"/>
                    <w:bottom w:val="none" w:sz="0" w:space="0" w:color="auto"/>
                    <w:right w:val="none" w:sz="0" w:space="0" w:color="auto"/>
                  </w:divBdr>
                </w:div>
                <w:div w:id="777527082">
                  <w:marLeft w:val="480"/>
                  <w:marRight w:val="0"/>
                  <w:marTop w:val="0"/>
                  <w:marBottom w:val="0"/>
                  <w:divBdr>
                    <w:top w:val="none" w:sz="0" w:space="0" w:color="auto"/>
                    <w:left w:val="none" w:sz="0" w:space="0" w:color="auto"/>
                    <w:bottom w:val="none" w:sz="0" w:space="0" w:color="auto"/>
                    <w:right w:val="none" w:sz="0" w:space="0" w:color="auto"/>
                  </w:divBdr>
                </w:div>
                <w:div w:id="789864568">
                  <w:marLeft w:val="480"/>
                  <w:marRight w:val="0"/>
                  <w:marTop w:val="0"/>
                  <w:marBottom w:val="0"/>
                  <w:divBdr>
                    <w:top w:val="none" w:sz="0" w:space="0" w:color="auto"/>
                    <w:left w:val="none" w:sz="0" w:space="0" w:color="auto"/>
                    <w:bottom w:val="none" w:sz="0" w:space="0" w:color="auto"/>
                    <w:right w:val="none" w:sz="0" w:space="0" w:color="auto"/>
                  </w:divBdr>
                </w:div>
                <w:div w:id="797643833">
                  <w:marLeft w:val="480"/>
                  <w:marRight w:val="0"/>
                  <w:marTop w:val="0"/>
                  <w:marBottom w:val="0"/>
                  <w:divBdr>
                    <w:top w:val="none" w:sz="0" w:space="0" w:color="auto"/>
                    <w:left w:val="none" w:sz="0" w:space="0" w:color="auto"/>
                    <w:bottom w:val="none" w:sz="0" w:space="0" w:color="auto"/>
                    <w:right w:val="none" w:sz="0" w:space="0" w:color="auto"/>
                  </w:divBdr>
                </w:div>
                <w:div w:id="798499833">
                  <w:marLeft w:val="480"/>
                  <w:marRight w:val="0"/>
                  <w:marTop w:val="0"/>
                  <w:marBottom w:val="0"/>
                  <w:divBdr>
                    <w:top w:val="none" w:sz="0" w:space="0" w:color="auto"/>
                    <w:left w:val="none" w:sz="0" w:space="0" w:color="auto"/>
                    <w:bottom w:val="none" w:sz="0" w:space="0" w:color="auto"/>
                    <w:right w:val="none" w:sz="0" w:space="0" w:color="auto"/>
                  </w:divBdr>
                </w:div>
                <w:div w:id="841432985">
                  <w:marLeft w:val="480"/>
                  <w:marRight w:val="0"/>
                  <w:marTop w:val="0"/>
                  <w:marBottom w:val="0"/>
                  <w:divBdr>
                    <w:top w:val="none" w:sz="0" w:space="0" w:color="auto"/>
                    <w:left w:val="none" w:sz="0" w:space="0" w:color="auto"/>
                    <w:bottom w:val="none" w:sz="0" w:space="0" w:color="auto"/>
                    <w:right w:val="none" w:sz="0" w:space="0" w:color="auto"/>
                  </w:divBdr>
                </w:div>
                <w:div w:id="884752488">
                  <w:marLeft w:val="480"/>
                  <w:marRight w:val="0"/>
                  <w:marTop w:val="0"/>
                  <w:marBottom w:val="0"/>
                  <w:divBdr>
                    <w:top w:val="none" w:sz="0" w:space="0" w:color="auto"/>
                    <w:left w:val="none" w:sz="0" w:space="0" w:color="auto"/>
                    <w:bottom w:val="none" w:sz="0" w:space="0" w:color="auto"/>
                    <w:right w:val="none" w:sz="0" w:space="0" w:color="auto"/>
                  </w:divBdr>
                </w:div>
                <w:div w:id="885991799">
                  <w:marLeft w:val="480"/>
                  <w:marRight w:val="0"/>
                  <w:marTop w:val="0"/>
                  <w:marBottom w:val="0"/>
                  <w:divBdr>
                    <w:top w:val="none" w:sz="0" w:space="0" w:color="auto"/>
                    <w:left w:val="none" w:sz="0" w:space="0" w:color="auto"/>
                    <w:bottom w:val="none" w:sz="0" w:space="0" w:color="auto"/>
                    <w:right w:val="none" w:sz="0" w:space="0" w:color="auto"/>
                  </w:divBdr>
                </w:div>
                <w:div w:id="911744148">
                  <w:marLeft w:val="480"/>
                  <w:marRight w:val="0"/>
                  <w:marTop w:val="0"/>
                  <w:marBottom w:val="0"/>
                  <w:divBdr>
                    <w:top w:val="none" w:sz="0" w:space="0" w:color="auto"/>
                    <w:left w:val="none" w:sz="0" w:space="0" w:color="auto"/>
                    <w:bottom w:val="none" w:sz="0" w:space="0" w:color="auto"/>
                    <w:right w:val="none" w:sz="0" w:space="0" w:color="auto"/>
                  </w:divBdr>
                </w:div>
                <w:div w:id="939336216">
                  <w:marLeft w:val="480"/>
                  <w:marRight w:val="0"/>
                  <w:marTop w:val="0"/>
                  <w:marBottom w:val="0"/>
                  <w:divBdr>
                    <w:top w:val="none" w:sz="0" w:space="0" w:color="auto"/>
                    <w:left w:val="none" w:sz="0" w:space="0" w:color="auto"/>
                    <w:bottom w:val="none" w:sz="0" w:space="0" w:color="auto"/>
                    <w:right w:val="none" w:sz="0" w:space="0" w:color="auto"/>
                  </w:divBdr>
                </w:div>
                <w:div w:id="1018892503">
                  <w:marLeft w:val="480"/>
                  <w:marRight w:val="0"/>
                  <w:marTop w:val="0"/>
                  <w:marBottom w:val="0"/>
                  <w:divBdr>
                    <w:top w:val="none" w:sz="0" w:space="0" w:color="auto"/>
                    <w:left w:val="none" w:sz="0" w:space="0" w:color="auto"/>
                    <w:bottom w:val="none" w:sz="0" w:space="0" w:color="auto"/>
                    <w:right w:val="none" w:sz="0" w:space="0" w:color="auto"/>
                  </w:divBdr>
                </w:div>
                <w:div w:id="1048257938">
                  <w:marLeft w:val="480"/>
                  <w:marRight w:val="0"/>
                  <w:marTop w:val="0"/>
                  <w:marBottom w:val="0"/>
                  <w:divBdr>
                    <w:top w:val="none" w:sz="0" w:space="0" w:color="auto"/>
                    <w:left w:val="none" w:sz="0" w:space="0" w:color="auto"/>
                    <w:bottom w:val="none" w:sz="0" w:space="0" w:color="auto"/>
                    <w:right w:val="none" w:sz="0" w:space="0" w:color="auto"/>
                  </w:divBdr>
                </w:div>
                <w:div w:id="1054428985">
                  <w:marLeft w:val="480"/>
                  <w:marRight w:val="0"/>
                  <w:marTop w:val="0"/>
                  <w:marBottom w:val="0"/>
                  <w:divBdr>
                    <w:top w:val="none" w:sz="0" w:space="0" w:color="auto"/>
                    <w:left w:val="none" w:sz="0" w:space="0" w:color="auto"/>
                    <w:bottom w:val="none" w:sz="0" w:space="0" w:color="auto"/>
                    <w:right w:val="none" w:sz="0" w:space="0" w:color="auto"/>
                  </w:divBdr>
                </w:div>
                <w:div w:id="1063063016">
                  <w:marLeft w:val="480"/>
                  <w:marRight w:val="0"/>
                  <w:marTop w:val="0"/>
                  <w:marBottom w:val="0"/>
                  <w:divBdr>
                    <w:top w:val="none" w:sz="0" w:space="0" w:color="auto"/>
                    <w:left w:val="none" w:sz="0" w:space="0" w:color="auto"/>
                    <w:bottom w:val="none" w:sz="0" w:space="0" w:color="auto"/>
                    <w:right w:val="none" w:sz="0" w:space="0" w:color="auto"/>
                  </w:divBdr>
                </w:div>
                <w:div w:id="1067460142">
                  <w:marLeft w:val="480"/>
                  <w:marRight w:val="0"/>
                  <w:marTop w:val="0"/>
                  <w:marBottom w:val="0"/>
                  <w:divBdr>
                    <w:top w:val="none" w:sz="0" w:space="0" w:color="auto"/>
                    <w:left w:val="none" w:sz="0" w:space="0" w:color="auto"/>
                    <w:bottom w:val="none" w:sz="0" w:space="0" w:color="auto"/>
                    <w:right w:val="none" w:sz="0" w:space="0" w:color="auto"/>
                  </w:divBdr>
                </w:div>
                <w:div w:id="1091967375">
                  <w:marLeft w:val="480"/>
                  <w:marRight w:val="0"/>
                  <w:marTop w:val="0"/>
                  <w:marBottom w:val="0"/>
                  <w:divBdr>
                    <w:top w:val="none" w:sz="0" w:space="0" w:color="auto"/>
                    <w:left w:val="none" w:sz="0" w:space="0" w:color="auto"/>
                    <w:bottom w:val="none" w:sz="0" w:space="0" w:color="auto"/>
                    <w:right w:val="none" w:sz="0" w:space="0" w:color="auto"/>
                  </w:divBdr>
                </w:div>
                <w:div w:id="1193415720">
                  <w:marLeft w:val="480"/>
                  <w:marRight w:val="0"/>
                  <w:marTop w:val="0"/>
                  <w:marBottom w:val="0"/>
                  <w:divBdr>
                    <w:top w:val="none" w:sz="0" w:space="0" w:color="auto"/>
                    <w:left w:val="none" w:sz="0" w:space="0" w:color="auto"/>
                    <w:bottom w:val="none" w:sz="0" w:space="0" w:color="auto"/>
                    <w:right w:val="none" w:sz="0" w:space="0" w:color="auto"/>
                  </w:divBdr>
                </w:div>
                <w:div w:id="1199322660">
                  <w:marLeft w:val="480"/>
                  <w:marRight w:val="0"/>
                  <w:marTop w:val="0"/>
                  <w:marBottom w:val="0"/>
                  <w:divBdr>
                    <w:top w:val="none" w:sz="0" w:space="0" w:color="auto"/>
                    <w:left w:val="none" w:sz="0" w:space="0" w:color="auto"/>
                    <w:bottom w:val="none" w:sz="0" w:space="0" w:color="auto"/>
                    <w:right w:val="none" w:sz="0" w:space="0" w:color="auto"/>
                  </w:divBdr>
                </w:div>
                <w:div w:id="1209025190">
                  <w:marLeft w:val="480"/>
                  <w:marRight w:val="0"/>
                  <w:marTop w:val="0"/>
                  <w:marBottom w:val="0"/>
                  <w:divBdr>
                    <w:top w:val="none" w:sz="0" w:space="0" w:color="auto"/>
                    <w:left w:val="none" w:sz="0" w:space="0" w:color="auto"/>
                    <w:bottom w:val="none" w:sz="0" w:space="0" w:color="auto"/>
                    <w:right w:val="none" w:sz="0" w:space="0" w:color="auto"/>
                  </w:divBdr>
                </w:div>
                <w:div w:id="1224293438">
                  <w:marLeft w:val="480"/>
                  <w:marRight w:val="0"/>
                  <w:marTop w:val="0"/>
                  <w:marBottom w:val="0"/>
                  <w:divBdr>
                    <w:top w:val="none" w:sz="0" w:space="0" w:color="auto"/>
                    <w:left w:val="none" w:sz="0" w:space="0" w:color="auto"/>
                    <w:bottom w:val="none" w:sz="0" w:space="0" w:color="auto"/>
                    <w:right w:val="none" w:sz="0" w:space="0" w:color="auto"/>
                  </w:divBdr>
                </w:div>
                <w:div w:id="1227255329">
                  <w:marLeft w:val="480"/>
                  <w:marRight w:val="0"/>
                  <w:marTop w:val="0"/>
                  <w:marBottom w:val="0"/>
                  <w:divBdr>
                    <w:top w:val="none" w:sz="0" w:space="0" w:color="auto"/>
                    <w:left w:val="none" w:sz="0" w:space="0" w:color="auto"/>
                    <w:bottom w:val="none" w:sz="0" w:space="0" w:color="auto"/>
                    <w:right w:val="none" w:sz="0" w:space="0" w:color="auto"/>
                  </w:divBdr>
                </w:div>
                <w:div w:id="1245645922">
                  <w:marLeft w:val="480"/>
                  <w:marRight w:val="0"/>
                  <w:marTop w:val="0"/>
                  <w:marBottom w:val="0"/>
                  <w:divBdr>
                    <w:top w:val="none" w:sz="0" w:space="0" w:color="auto"/>
                    <w:left w:val="none" w:sz="0" w:space="0" w:color="auto"/>
                    <w:bottom w:val="none" w:sz="0" w:space="0" w:color="auto"/>
                    <w:right w:val="none" w:sz="0" w:space="0" w:color="auto"/>
                  </w:divBdr>
                </w:div>
                <w:div w:id="1258707627">
                  <w:marLeft w:val="480"/>
                  <w:marRight w:val="0"/>
                  <w:marTop w:val="0"/>
                  <w:marBottom w:val="0"/>
                  <w:divBdr>
                    <w:top w:val="none" w:sz="0" w:space="0" w:color="auto"/>
                    <w:left w:val="none" w:sz="0" w:space="0" w:color="auto"/>
                    <w:bottom w:val="none" w:sz="0" w:space="0" w:color="auto"/>
                    <w:right w:val="none" w:sz="0" w:space="0" w:color="auto"/>
                  </w:divBdr>
                </w:div>
                <w:div w:id="1270357692">
                  <w:marLeft w:val="480"/>
                  <w:marRight w:val="0"/>
                  <w:marTop w:val="0"/>
                  <w:marBottom w:val="0"/>
                  <w:divBdr>
                    <w:top w:val="none" w:sz="0" w:space="0" w:color="auto"/>
                    <w:left w:val="none" w:sz="0" w:space="0" w:color="auto"/>
                    <w:bottom w:val="none" w:sz="0" w:space="0" w:color="auto"/>
                    <w:right w:val="none" w:sz="0" w:space="0" w:color="auto"/>
                  </w:divBdr>
                </w:div>
                <w:div w:id="1282305870">
                  <w:marLeft w:val="480"/>
                  <w:marRight w:val="0"/>
                  <w:marTop w:val="0"/>
                  <w:marBottom w:val="0"/>
                  <w:divBdr>
                    <w:top w:val="none" w:sz="0" w:space="0" w:color="auto"/>
                    <w:left w:val="none" w:sz="0" w:space="0" w:color="auto"/>
                    <w:bottom w:val="none" w:sz="0" w:space="0" w:color="auto"/>
                    <w:right w:val="none" w:sz="0" w:space="0" w:color="auto"/>
                  </w:divBdr>
                </w:div>
                <w:div w:id="1364866644">
                  <w:marLeft w:val="480"/>
                  <w:marRight w:val="0"/>
                  <w:marTop w:val="0"/>
                  <w:marBottom w:val="0"/>
                  <w:divBdr>
                    <w:top w:val="none" w:sz="0" w:space="0" w:color="auto"/>
                    <w:left w:val="none" w:sz="0" w:space="0" w:color="auto"/>
                    <w:bottom w:val="none" w:sz="0" w:space="0" w:color="auto"/>
                    <w:right w:val="none" w:sz="0" w:space="0" w:color="auto"/>
                  </w:divBdr>
                </w:div>
                <w:div w:id="1374233405">
                  <w:marLeft w:val="480"/>
                  <w:marRight w:val="0"/>
                  <w:marTop w:val="0"/>
                  <w:marBottom w:val="0"/>
                  <w:divBdr>
                    <w:top w:val="none" w:sz="0" w:space="0" w:color="auto"/>
                    <w:left w:val="none" w:sz="0" w:space="0" w:color="auto"/>
                    <w:bottom w:val="none" w:sz="0" w:space="0" w:color="auto"/>
                    <w:right w:val="none" w:sz="0" w:space="0" w:color="auto"/>
                  </w:divBdr>
                </w:div>
                <w:div w:id="1398943652">
                  <w:marLeft w:val="480"/>
                  <w:marRight w:val="0"/>
                  <w:marTop w:val="0"/>
                  <w:marBottom w:val="0"/>
                  <w:divBdr>
                    <w:top w:val="none" w:sz="0" w:space="0" w:color="auto"/>
                    <w:left w:val="none" w:sz="0" w:space="0" w:color="auto"/>
                    <w:bottom w:val="none" w:sz="0" w:space="0" w:color="auto"/>
                    <w:right w:val="none" w:sz="0" w:space="0" w:color="auto"/>
                  </w:divBdr>
                </w:div>
                <w:div w:id="1414817975">
                  <w:marLeft w:val="480"/>
                  <w:marRight w:val="0"/>
                  <w:marTop w:val="0"/>
                  <w:marBottom w:val="0"/>
                  <w:divBdr>
                    <w:top w:val="none" w:sz="0" w:space="0" w:color="auto"/>
                    <w:left w:val="none" w:sz="0" w:space="0" w:color="auto"/>
                    <w:bottom w:val="none" w:sz="0" w:space="0" w:color="auto"/>
                    <w:right w:val="none" w:sz="0" w:space="0" w:color="auto"/>
                  </w:divBdr>
                </w:div>
                <w:div w:id="1417359356">
                  <w:marLeft w:val="480"/>
                  <w:marRight w:val="0"/>
                  <w:marTop w:val="0"/>
                  <w:marBottom w:val="0"/>
                  <w:divBdr>
                    <w:top w:val="none" w:sz="0" w:space="0" w:color="auto"/>
                    <w:left w:val="none" w:sz="0" w:space="0" w:color="auto"/>
                    <w:bottom w:val="none" w:sz="0" w:space="0" w:color="auto"/>
                    <w:right w:val="none" w:sz="0" w:space="0" w:color="auto"/>
                  </w:divBdr>
                </w:div>
                <w:div w:id="1431703537">
                  <w:marLeft w:val="480"/>
                  <w:marRight w:val="0"/>
                  <w:marTop w:val="0"/>
                  <w:marBottom w:val="0"/>
                  <w:divBdr>
                    <w:top w:val="none" w:sz="0" w:space="0" w:color="auto"/>
                    <w:left w:val="none" w:sz="0" w:space="0" w:color="auto"/>
                    <w:bottom w:val="none" w:sz="0" w:space="0" w:color="auto"/>
                    <w:right w:val="none" w:sz="0" w:space="0" w:color="auto"/>
                  </w:divBdr>
                </w:div>
                <w:div w:id="1484468052">
                  <w:marLeft w:val="480"/>
                  <w:marRight w:val="0"/>
                  <w:marTop w:val="0"/>
                  <w:marBottom w:val="0"/>
                  <w:divBdr>
                    <w:top w:val="none" w:sz="0" w:space="0" w:color="auto"/>
                    <w:left w:val="none" w:sz="0" w:space="0" w:color="auto"/>
                    <w:bottom w:val="none" w:sz="0" w:space="0" w:color="auto"/>
                    <w:right w:val="none" w:sz="0" w:space="0" w:color="auto"/>
                  </w:divBdr>
                </w:div>
                <w:div w:id="1494562865">
                  <w:marLeft w:val="480"/>
                  <w:marRight w:val="0"/>
                  <w:marTop w:val="0"/>
                  <w:marBottom w:val="0"/>
                  <w:divBdr>
                    <w:top w:val="none" w:sz="0" w:space="0" w:color="auto"/>
                    <w:left w:val="none" w:sz="0" w:space="0" w:color="auto"/>
                    <w:bottom w:val="none" w:sz="0" w:space="0" w:color="auto"/>
                    <w:right w:val="none" w:sz="0" w:space="0" w:color="auto"/>
                  </w:divBdr>
                </w:div>
                <w:div w:id="1522159153">
                  <w:marLeft w:val="480"/>
                  <w:marRight w:val="0"/>
                  <w:marTop w:val="0"/>
                  <w:marBottom w:val="0"/>
                  <w:divBdr>
                    <w:top w:val="none" w:sz="0" w:space="0" w:color="auto"/>
                    <w:left w:val="none" w:sz="0" w:space="0" w:color="auto"/>
                    <w:bottom w:val="none" w:sz="0" w:space="0" w:color="auto"/>
                    <w:right w:val="none" w:sz="0" w:space="0" w:color="auto"/>
                  </w:divBdr>
                </w:div>
                <w:div w:id="1528367954">
                  <w:marLeft w:val="480"/>
                  <w:marRight w:val="0"/>
                  <w:marTop w:val="0"/>
                  <w:marBottom w:val="0"/>
                  <w:divBdr>
                    <w:top w:val="none" w:sz="0" w:space="0" w:color="auto"/>
                    <w:left w:val="none" w:sz="0" w:space="0" w:color="auto"/>
                    <w:bottom w:val="none" w:sz="0" w:space="0" w:color="auto"/>
                    <w:right w:val="none" w:sz="0" w:space="0" w:color="auto"/>
                  </w:divBdr>
                </w:div>
                <w:div w:id="1558204616">
                  <w:marLeft w:val="480"/>
                  <w:marRight w:val="0"/>
                  <w:marTop w:val="0"/>
                  <w:marBottom w:val="0"/>
                  <w:divBdr>
                    <w:top w:val="none" w:sz="0" w:space="0" w:color="auto"/>
                    <w:left w:val="none" w:sz="0" w:space="0" w:color="auto"/>
                    <w:bottom w:val="none" w:sz="0" w:space="0" w:color="auto"/>
                    <w:right w:val="none" w:sz="0" w:space="0" w:color="auto"/>
                  </w:divBdr>
                </w:div>
                <w:div w:id="1570650031">
                  <w:marLeft w:val="480"/>
                  <w:marRight w:val="0"/>
                  <w:marTop w:val="0"/>
                  <w:marBottom w:val="0"/>
                  <w:divBdr>
                    <w:top w:val="none" w:sz="0" w:space="0" w:color="auto"/>
                    <w:left w:val="none" w:sz="0" w:space="0" w:color="auto"/>
                    <w:bottom w:val="none" w:sz="0" w:space="0" w:color="auto"/>
                    <w:right w:val="none" w:sz="0" w:space="0" w:color="auto"/>
                  </w:divBdr>
                </w:div>
                <w:div w:id="1573658542">
                  <w:marLeft w:val="480"/>
                  <w:marRight w:val="0"/>
                  <w:marTop w:val="0"/>
                  <w:marBottom w:val="0"/>
                  <w:divBdr>
                    <w:top w:val="none" w:sz="0" w:space="0" w:color="auto"/>
                    <w:left w:val="none" w:sz="0" w:space="0" w:color="auto"/>
                    <w:bottom w:val="none" w:sz="0" w:space="0" w:color="auto"/>
                    <w:right w:val="none" w:sz="0" w:space="0" w:color="auto"/>
                  </w:divBdr>
                </w:div>
                <w:div w:id="1596329710">
                  <w:marLeft w:val="480"/>
                  <w:marRight w:val="0"/>
                  <w:marTop w:val="0"/>
                  <w:marBottom w:val="0"/>
                  <w:divBdr>
                    <w:top w:val="none" w:sz="0" w:space="0" w:color="auto"/>
                    <w:left w:val="none" w:sz="0" w:space="0" w:color="auto"/>
                    <w:bottom w:val="none" w:sz="0" w:space="0" w:color="auto"/>
                    <w:right w:val="none" w:sz="0" w:space="0" w:color="auto"/>
                  </w:divBdr>
                </w:div>
                <w:div w:id="1631475460">
                  <w:marLeft w:val="480"/>
                  <w:marRight w:val="0"/>
                  <w:marTop w:val="0"/>
                  <w:marBottom w:val="0"/>
                  <w:divBdr>
                    <w:top w:val="none" w:sz="0" w:space="0" w:color="auto"/>
                    <w:left w:val="none" w:sz="0" w:space="0" w:color="auto"/>
                    <w:bottom w:val="none" w:sz="0" w:space="0" w:color="auto"/>
                    <w:right w:val="none" w:sz="0" w:space="0" w:color="auto"/>
                  </w:divBdr>
                </w:div>
                <w:div w:id="1653942122">
                  <w:marLeft w:val="480"/>
                  <w:marRight w:val="0"/>
                  <w:marTop w:val="0"/>
                  <w:marBottom w:val="0"/>
                  <w:divBdr>
                    <w:top w:val="none" w:sz="0" w:space="0" w:color="auto"/>
                    <w:left w:val="none" w:sz="0" w:space="0" w:color="auto"/>
                    <w:bottom w:val="none" w:sz="0" w:space="0" w:color="auto"/>
                    <w:right w:val="none" w:sz="0" w:space="0" w:color="auto"/>
                  </w:divBdr>
                </w:div>
                <w:div w:id="1655836850">
                  <w:marLeft w:val="480"/>
                  <w:marRight w:val="0"/>
                  <w:marTop w:val="0"/>
                  <w:marBottom w:val="0"/>
                  <w:divBdr>
                    <w:top w:val="none" w:sz="0" w:space="0" w:color="auto"/>
                    <w:left w:val="none" w:sz="0" w:space="0" w:color="auto"/>
                    <w:bottom w:val="none" w:sz="0" w:space="0" w:color="auto"/>
                    <w:right w:val="none" w:sz="0" w:space="0" w:color="auto"/>
                  </w:divBdr>
                </w:div>
                <w:div w:id="1672636616">
                  <w:marLeft w:val="480"/>
                  <w:marRight w:val="0"/>
                  <w:marTop w:val="0"/>
                  <w:marBottom w:val="0"/>
                  <w:divBdr>
                    <w:top w:val="none" w:sz="0" w:space="0" w:color="auto"/>
                    <w:left w:val="none" w:sz="0" w:space="0" w:color="auto"/>
                    <w:bottom w:val="none" w:sz="0" w:space="0" w:color="auto"/>
                    <w:right w:val="none" w:sz="0" w:space="0" w:color="auto"/>
                  </w:divBdr>
                </w:div>
                <w:div w:id="1682052483">
                  <w:marLeft w:val="480"/>
                  <w:marRight w:val="0"/>
                  <w:marTop w:val="0"/>
                  <w:marBottom w:val="0"/>
                  <w:divBdr>
                    <w:top w:val="none" w:sz="0" w:space="0" w:color="auto"/>
                    <w:left w:val="none" w:sz="0" w:space="0" w:color="auto"/>
                    <w:bottom w:val="none" w:sz="0" w:space="0" w:color="auto"/>
                    <w:right w:val="none" w:sz="0" w:space="0" w:color="auto"/>
                  </w:divBdr>
                </w:div>
                <w:div w:id="1692337041">
                  <w:marLeft w:val="480"/>
                  <w:marRight w:val="0"/>
                  <w:marTop w:val="0"/>
                  <w:marBottom w:val="0"/>
                  <w:divBdr>
                    <w:top w:val="none" w:sz="0" w:space="0" w:color="auto"/>
                    <w:left w:val="none" w:sz="0" w:space="0" w:color="auto"/>
                    <w:bottom w:val="none" w:sz="0" w:space="0" w:color="auto"/>
                    <w:right w:val="none" w:sz="0" w:space="0" w:color="auto"/>
                  </w:divBdr>
                </w:div>
                <w:div w:id="1702199119">
                  <w:marLeft w:val="480"/>
                  <w:marRight w:val="0"/>
                  <w:marTop w:val="0"/>
                  <w:marBottom w:val="0"/>
                  <w:divBdr>
                    <w:top w:val="none" w:sz="0" w:space="0" w:color="auto"/>
                    <w:left w:val="none" w:sz="0" w:space="0" w:color="auto"/>
                    <w:bottom w:val="none" w:sz="0" w:space="0" w:color="auto"/>
                    <w:right w:val="none" w:sz="0" w:space="0" w:color="auto"/>
                  </w:divBdr>
                </w:div>
                <w:div w:id="1704284301">
                  <w:marLeft w:val="480"/>
                  <w:marRight w:val="0"/>
                  <w:marTop w:val="0"/>
                  <w:marBottom w:val="0"/>
                  <w:divBdr>
                    <w:top w:val="none" w:sz="0" w:space="0" w:color="auto"/>
                    <w:left w:val="none" w:sz="0" w:space="0" w:color="auto"/>
                    <w:bottom w:val="none" w:sz="0" w:space="0" w:color="auto"/>
                    <w:right w:val="none" w:sz="0" w:space="0" w:color="auto"/>
                  </w:divBdr>
                </w:div>
                <w:div w:id="1718158334">
                  <w:marLeft w:val="480"/>
                  <w:marRight w:val="0"/>
                  <w:marTop w:val="0"/>
                  <w:marBottom w:val="0"/>
                  <w:divBdr>
                    <w:top w:val="none" w:sz="0" w:space="0" w:color="auto"/>
                    <w:left w:val="none" w:sz="0" w:space="0" w:color="auto"/>
                    <w:bottom w:val="none" w:sz="0" w:space="0" w:color="auto"/>
                    <w:right w:val="none" w:sz="0" w:space="0" w:color="auto"/>
                  </w:divBdr>
                </w:div>
                <w:div w:id="1720201625">
                  <w:marLeft w:val="480"/>
                  <w:marRight w:val="0"/>
                  <w:marTop w:val="0"/>
                  <w:marBottom w:val="0"/>
                  <w:divBdr>
                    <w:top w:val="none" w:sz="0" w:space="0" w:color="auto"/>
                    <w:left w:val="none" w:sz="0" w:space="0" w:color="auto"/>
                    <w:bottom w:val="none" w:sz="0" w:space="0" w:color="auto"/>
                    <w:right w:val="none" w:sz="0" w:space="0" w:color="auto"/>
                  </w:divBdr>
                </w:div>
                <w:div w:id="1783844095">
                  <w:marLeft w:val="480"/>
                  <w:marRight w:val="0"/>
                  <w:marTop w:val="0"/>
                  <w:marBottom w:val="0"/>
                  <w:divBdr>
                    <w:top w:val="none" w:sz="0" w:space="0" w:color="auto"/>
                    <w:left w:val="none" w:sz="0" w:space="0" w:color="auto"/>
                    <w:bottom w:val="none" w:sz="0" w:space="0" w:color="auto"/>
                    <w:right w:val="none" w:sz="0" w:space="0" w:color="auto"/>
                  </w:divBdr>
                </w:div>
                <w:div w:id="1813012091">
                  <w:marLeft w:val="480"/>
                  <w:marRight w:val="0"/>
                  <w:marTop w:val="0"/>
                  <w:marBottom w:val="0"/>
                  <w:divBdr>
                    <w:top w:val="none" w:sz="0" w:space="0" w:color="auto"/>
                    <w:left w:val="none" w:sz="0" w:space="0" w:color="auto"/>
                    <w:bottom w:val="none" w:sz="0" w:space="0" w:color="auto"/>
                    <w:right w:val="none" w:sz="0" w:space="0" w:color="auto"/>
                  </w:divBdr>
                </w:div>
                <w:div w:id="1890337572">
                  <w:marLeft w:val="480"/>
                  <w:marRight w:val="0"/>
                  <w:marTop w:val="0"/>
                  <w:marBottom w:val="0"/>
                  <w:divBdr>
                    <w:top w:val="none" w:sz="0" w:space="0" w:color="auto"/>
                    <w:left w:val="none" w:sz="0" w:space="0" w:color="auto"/>
                    <w:bottom w:val="none" w:sz="0" w:space="0" w:color="auto"/>
                    <w:right w:val="none" w:sz="0" w:space="0" w:color="auto"/>
                  </w:divBdr>
                </w:div>
                <w:div w:id="1892108391">
                  <w:marLeft w:val="480"/>
                  <w:marRight w:val="0"/>
                  <w:marTop w:val="0"/>
                  <w:marBottom w:val="0"/>
                  <w:divBdr>
                    <w:top w:val="none" w:sz="0" w:space="0" w:color="auto"/>
                    <w:left w:val="none" w:sz="0" w:space="0" w:color="auto"/>
                    <w:bottom w:val="none" w:sz="0" w:space="0" w:color="auto"/>
                    <w:right w:val="none" w:sz="0" w:space="0" w:color="auto"/>
                  </w:divBdr>
                </w:div>
                <w:div w:id="1914897235">
                  <w:marLeft w:val="480"/>
                  <w:marRight w:val="0"/>
                  <w:marTop w:val="0"/>
                  <w:marBottom w:val="0"/>
                  <w:divBdr>
                    <w:top w:val="none" w:sz="0" w:space="0" w:color="auto"/>
                    <w:left w:val="none" w:sz="0" w:space="0" w:color="auto"/>
                    <w:bottom w:val="none" w:sz="0" w:space="0" w:color="auto"/>
                    <w:right w:val="none" w:sz="0" w:space="0" w:color="auto"/>
                  </w:divBdr>
                </w:div>
                <w:div w:id="1940210442">
                  <w:marLeft w:val="480"/>
                  <w:marRight w:val="0"/>
                  <w:marTop w:val="0"/>
                  <w:marBottom w:val="0"/>
                  <w:divBdr>
                    <w:top w:val="none" w:sz="0" w:space="0" w:color="auto"/>
                    <w:left w:val="none" w:sz="0" w:space="0" w:color="auto"/>
                    <w:bottom w:val="none" w:sz="0" w:space="0" w:color="auto"/>
                    <w:right w:val="none" w:sz="0" w:space="0" w:color="auto"/>
                  </w:divBdr>
                </w:div>
                <w:div w:id="1960336075">
                  <w:marLeft w:val="480"/>
                  <w:marRight w:val="0"/>
                  <w:marTop w:val="0"/>
                  <w:marBottom w:val="0"/>
                  <w:divBdr>
                    <w:top w:val="none" w:sz="0" w:space="0" w:color="auto"/>
                    <w:left w:val="none" w:sz="0" w:space="0" w:color="auto"/>
                    <w:bottom w:val="none" w:sz="0" w:space="0" w:color="auto"/>
                    <w:right w:val="none" w:sz="0" w:space="0" w:color="auto"/>
                  </w:divBdr>
                </w:div>
                <w:div w:id="1966420389">
                  <w:marLeft w:val="480"/>
                  <w:marRight w:val="0"/>
                  <w:marTop w:val="0"/>
                  <w:marBottom w:val="0"/>
                  <w:divBdr>
                    <w:top w:val="none" w:sz="0" w:space="0" w:color="auto"/>
                    <w:left w:val="none" w:sz="0" w:space="0" w:color="auto"/>
                    <w:bottom w:val="none" w:sz="0" w:space="0" w:color="auto"/>
                    <w:right w:val="none" w:sz="0" w:space="0" w:color="auto"/>
                  </w:divBdr>
                </w:div>
                <w:div w:id="1981839134">
                  <w:marLeft w:val="480"/>
                  <w:marRight w:val="0"/>
                  <w:marTop w:val="0"/>
                  <w:marBottom w:val="0"/>
                  <w:divBdr>
                    <w:top w:val="none" w:sz="0" w:space="0" w:color="auto"/>
                    <w:left w:val="none" w:sz="0" w:space="0" w:color="auto"/>
                    <w:bottom w:val="none" w:sz="0" w:space="0" w:color="auto"/>
                    <w:right w:val="none" w:sz="0" w:space="0" w:color="auto"/>
                  </w:divBdr>
                </w:div>
                <w:div w:id="2035036913">
                  <w:marLeft w:val="480"/>
                  <w:marRight w:val="0"/>
                  <w:marTop w:val="0"/>
                  <w:marBottom w:val="0"/>
                  <w:divBdr>
                    <w:top w:val="none" w:sz="0" w:space="0" w:color="auto"/>
                    <w:left w:val="none" w:sz="0" w:space="0" w:color="auto"/>
                    <w:bottom w:val="none" w:sz="0" w:space="0" w:color="auto"/>
                    <w:right w:val="none" w:sz="0" w:space="0" w:color="auto"/>
                  </w:divBdr>
                </w:div>
                <w:div w:id="2065057347">
                  <w:marLeft w:val="480"/>
                  <w:marRight w:val="0"/>
                  <w:marTop w:val="0"/>
                  <w:marBottom w:val="0"/>
                  <w:divBdr>
                    <w:top w:val="none" w:sz="0" w:space="0" w:color="auto"/>
                    <w:left w:val="none" w:sz="0" w:space="0" w:color="auto"/>
                    <w:bottom w:val="none" w:sz="0" w:space="0" w:color="auto"/>
                    <w:right w:val="none" w:sz="0" w:space="0" w:color="auto"/>
                  </w:divBdr>
                </w:div>
                <w:div w:id="2071033470">
                  <w:marLeft w:val="480"/>
                  <w:marRight w:val="0"/>
                  <w:marTop w:val="0"/>
                  <w:marBottom w:val="0"/>
                  <w:divBdr>
                    <w:top w:val="none" w:sz="0" w:space="0" w:color="auto"/>
                    <w:left w:val="none" w:sz="0" w:space="0" w:color="auto"/>
                    <w:bottom w:val="none" w:sz="0" w:space="0" w:color="auto"/>
                    <w:right w:val="none" w:sz="0" w:space="0" w:color="auto"/>
                  </w:divBdr>
                </w:div>
                <w:div w:id="2111123197">
                  <w:marLeft w:val="480"/>
                  <w:marRight w:val="0"/>
                  <w:marTop w:val="0"/>
                  <w:marBottom w:val="0"/>
                  <w:divBdr>
                    <w:top w:val="none" w:sz="0" w:space="0" w:color="auto"/>
                    <w:left w:val="none" w:sz="0" w:space="0" w:color="auto"/>
                    <w:bottom w:val="none" w:sz="0" w:space="0" w:color="auto"/>
                    <w:right w:val="none" w:sz="0" w:space="0" w:color="auto"/>
                  </w:divBdr>
                </w:div>
                <w:div w:id="2121610248">
                  <w:marLeft w:val="480"/>
                  <w:marRight w:val="0"/>
                  <w:marTop w:val="0"/>
                  <w:marBottom w:val="0"/>
                  <w:divBdr>
                    <w:top w:val="none" w:sz="0" w:space="0" w:color="auto"/>
                    <w:left w:val="none" w:sz="0" w:space="0" w:color="auto"/>
                    <w:bottom w:val="none" w:sz="0" w:space="0" w:color="auto"/>
                    <w:right w:val="none" w:sz="0" w:space="0" w:color="auto"/>
                  </w:divBdr>
                </w:div>
                <w:div w:id="2140372134">
                  <w:marLeft w:val="480"/>
                  <w:marRight w:val="0"/>
                  <w:marTop w:val="0"/>
                  <w:marBottom w:val="0"/>
                  <w:divBdr>
                    <w:top w:val="none" w:sz="0" w:space="0" w:color="auto"/>
                    <w:left w:val="none" w:sz="0" w:space="0" w:color="auto"/>
                    <w:bottom w:val="none" w:sz="0" w:space="0" w:color="auto"/>
                    <w:right w:val="none" w:sz="0" w:space="0" w:color="auto"/>
                  </w:divBdr>
                </w:div>
                <w:div w:id="2147044434">
                  <w:marLeft w:val="480"/>
                  <w:marRight w:val="0"/>
                  <w:marTop w:val="0"/>
                  <w:marBottom w:val="0"/>
                  <w:divBdr>
                    <w:top w:val="none" w:sz="0" w:space="0" w:color="auto"/>
                    <w:left w:val="none" w:sz="0" w:space="0" w:color="auto"/>
                    <w:bottom w:val="none" w:sz="0" w:space="0" w:color="auto"/>
                    <w:right w:val="none" w:sz="0" w:space="0" w:color="auto"/>
                  </w:divBdr>
                </w:div>
              </w:divsChild>
            </w:div>
            <w:div w:id="856236673">
              <w:marLeft w:val="0"/>
              <w:marRight w:val="0"/>
              <w:marTop w:val="0"/>
              <w:marBottom w:val="0"/>
              <w:divBdr>
                <w:top w:val="none" w:sz="0" w:space="0" w:color="auto"/>
                <w:left w:val="none" w:sz="0" w:space="0" w:color="auto"/>
                <w:bottom w:val="none" w:sz="0" w:space="0" w:color="auto"/>
                <w:right w:val="none" w:sz="0" w:space="0" w:color="auto"/>
              </w:divBdr>
              <w:divsChild>
                <w:div w:id="22444684">
                  <w:marLeft w:val="480"/>
                  <w:marRight w:val="0"/>
                  <w:marTop w:val="0"/>
                  <w:marBottom w:val="0"/>
                  <w:divBdr>
                    <w:top w:val="none" w:sz="0" w:space="0" w:color="auto"/>
                    <w:left w:val="none" w:sz="0" w:space="0" w:color="auto"/>
                    <w:bottom w:val="none" w:sz="0" w:space="0" w:color="auto"/>
                    <w:right w:val="none" w:sz="0" w:space="0" w:color="auto"/>
                  </w:divBdr>
                </w:div>
                <w:div w:id="40398853">
                  <w:marLeft w:val="480"/>
                  <w:marRight w:val="0"/>
                  <w:marTop w:val="0"/>
                  <w:marBottom w:val="0"/>
                  <w:divBdr>
                    <w:top w:val="none" w:sz="0" w:space="0" w:color="auto"/>
                    <w:left w:val="none" w:sz="0" w:space="0" w:color="auto"/>
                    <w:bottom w:val="none" w:sz="0" w:space="0" w:color="auto"/>
                    <w:right w:val="none" w:sz="0" w:space="0" w:color="auto"/>
                  </w:divBdr>
                </w:div>
                <w:div w:id="46030022">
                  <w:marLeft w:val="480"/>
                  <w:marRight w:val="0"/>
                  <w:marTop w:val="0"/>
                  <w:marBottom w:val="0"/>
                  <w:divBdr>
                    <w:top w:val="none" w:sz="0" w:space="0" w:color="auto"/>
                    <w:left w:val="none" w:sz="0" w:space="0" w:color="auto"/>
                    <w:bottom w:val="none" w:sz="0" w:space="0" w:color="auto"/>
                    <w:right w:val="none" w:sz="0" w:space="0" w:color="auto"/>
                  </w:divBdr>
                </w:div>
                <w:div w:id="64694684">
                  <w:marLeft w:val="480"/>
                  <w:marRight w:val="0"/>
                  <w:marTop w:val="0"/>
                  <w:marBottom w:val="0"/>
                  <w:divBdr>
                    <w:top w:val="none" w:sz="0" w:space="0" w:color="auto"/>
                    <w:left w:val="none" w:sz="0" w:space="0" w:color="auto"/>
                    <w:bottom w:val="none" w:sz="0" w:space="0" w:color="auto"/>
                    <w:right w:val="none" w:sz="0" w:space="0" w:color="auto"/>
                  </w:divBdr>
                </w:div>
                <w:div w:id="124809911">
                  <w:marLeft w:val="480"/>
                  <w:marRight w:val="0"/>
                  <w:marTop w:val="0"/>
                  <w:marBottom w:val="0"/>
                  <w:divBdr>
                    <w:top w:val="none" w:sz="0" w:space="0" w:color="auto"/>
                    <w:left w:val="none" w:sz="0" w:space="0" w:color="auto"/>
                    <w:bottom w:val="none" w:sz="0" w:space="0" w:color="auto"/>
                    <w:right w:val="none" w:sz="0" w:space="0" w:color="auto"/>
                  </w:divBdr>
                </w:div>
                <w:div w:id="131793672">
                  <w:marLeft w:val="480"/>
                  <w:marRight w:val="0"/>
                  <w:marTop w:val="0"/>
                  <w:marBottom w:val="0"/>
                  <w:divBdr>
                    <w:top w:val="none" w:sz="0" w:space="0" w:color="auto"/>
                    <w:left w:val="none" w:sz="0" w:space="0" w:color="auto"/>
                    <w:bottom w:val="none" w:sz="0" w:space="0" w:color="auto"/>
                    <w:right w:val="none" w:sz="0" w:space="0" w:color="auto"/>
                  </w:divBdr>
                </w:div>
                <w:div w:id="177933286">
                  <w:marLeft w:val="480"/>
                  <w:marRight w:val="0"/>
                  <w:marTop w:val="0"/>
                  <w:marBottom w:val="0"/>
                  <w:divBdr>
                    <w:top w:val="none" w:sz="0" w:space="0" w:color="auto"/>
                    <w:left w:val="none" w:sz="0" w:space="0" w:color="auto"/>
                    <w:bottom w:val="none" w:sz="0" w:space="0" w:color="auto"/>
                    <w:right w:val="none" w:sz="0" w:space="0" w:color="auto"/>
                  </w:divBdr>
                </w:div>
                <w:div w:id="181168154">
                  <w:marLeft w:val="480"/>
                  <w:marRight w:val="0"/>
                  <w:marTop w:val="0"/>
                  <w:marBottom w:val="0"/>
                  <w:divBdr>
                    <w:top w:val="none" w:sz="0" w:space="0" w:color="auto"/>
                    <w:left w:val="none" w:sz="0" w:space="0" w:color="auto"/>
                    <w:bottom w:val="none" w:sz="0" w:space="0" w:color="auto"/>
                    <w:right w:val="none" w:sz="0" w:space="0" w:color="auto"/>
                  </w:divBdr>
                </w:div>
                <w:div w:id="188373294">
                  <w:marLeft w:val="480"/>
                  <w:marRight w:val="0"/>
                  <w:marTop w:val="0"/>
                  <w:marBottom w:val="0"/>
                  <w:divBdr>
                    <w:top w:val="none" w:sz="0" w:space="0" w:color="auto"/>
                    <w:left w:val="none" w:sz="0" w:space="0" w:color="auto"/>
                    <w:bottom w:val="none" w:sz="0" w:space="0" w:color="auto"/>
                    <w:right w:val="none" w:sz="0" w:space="0" w:color="auto"/>
                  </w:divBdr>
                </w:div>
                <w:div w:id="192302871">
                  <w:marLeft w:val="480"/>
                  <w:marRight w:val="0"/>
                  <w:marTop w:val="0"/>
                  <w:marBottom w:val="0"/>
                  <w:divBdr>
                    <w:top w:val="none" w:sz="0" w:space="0" w:color="auto"/>
                    <w:left w:val="none" w:sz="0" w:space="0" w:color="auto"/>
                    <w:bottom w:val="none" w:sz="0" w:space="0" w:color="auto"/>
                    <w:right w:val="none" w:sz="0" w:space="0" w:color="auto"/>
                  </w:divBdr>
                </w:div>
                <w:div w:id="216480041">
                  <w:marLeft w:val="480"/>
                  <w:marRight w:val="0"/>
                  <w:marTop w:val="0"/>
                  <w:marBottom w:val="0"/>
                  <w:divBdr>
                    <w:top w:val="none" w:sz="0" w:space="0" w:color="auto"/>
                    <w:left w:val="none" w:sz="0" w:space="0" w:color="auto"/>
                    <w:bottom w:val="none" w:sz="0" w:space="0" w:color="auto"/>
                    <w:right w:val="none" w:sz="0" w:space="0" w:color="auto"/>
                  </w:divBdr>
                </w:div>
                <w:div w:id="246504591">
                  <w:marLeft w:val="480"/>
                  <w:marRight w:val="0"/>
                  <w:marTop w:val="0"/>
                  <w:marBottom w:val="0"/>
                  <w:divBdr>
                    <w:top w:val="none" w:sz="0" w:space="0" w:color="auto"/>
                    <w:left w:val="none" w:sz="0" w:space="0" w:color="auto"/>
                    <w:bottom w:val="none" w:sz="0" w:space="0" w:color="auto"/>
                    <w:right w:val="none" w:sz="0" w:space="0" w:color="auto"/>
                  </w:divBdr>
                </w:div>
                <w:div w:id="309482426">
                  <w:marLeft w:val="480"/>
                  <w:marRight w:val="0"/>
                  <w:marTop w:val="0"/>
                  <w:marBottom w:val="0"/>
                  <w:divBdr>
                    <w:top w:val="none" w:sz="0" w:space="0" w:color="auto"/>
                    <w:left w:val="none" w:sz="0" w:space="0" w:color="auto"/>
                    <w:bottom w:val="none" w:sz="0" w:space="0" w:color="auto"/>
                    <w:right w:val="none" w:sz="0" w:space="0" w:color="auto"/>
                  </w:divBdr>
                </w:div>
                <w:div w:id="314576463">
                  <w:marLeft w:val="480"/>
                  <w:marRight w:val="0"/>
                  <w:marTop w:val="0"/>
                  <w:marBottom w:val="0"/>
                  <w:divBdr>
                    <w:top w:val="none" w:sz="0" w:space="0" w:color="auto"/>
                    <w:left w:val="none" w:sz="0" w:space="0" w:color="auto"/>
                    <w:bottom w:val="none" w:sz="0" w:space="0" w:color="auto"/>
                    <w:right w:val="none" w:sz="0" w:space="0" w:color="auto"/>
                  </w:divBdr>
                </w:div>
                <w:div w:id="322516678">
                  <w:marLeft w:val="480"/>
                  <w:marRight w:val="0"/>
                  <w:marTop w:val="0"/>
                  <w:marBottom w:val="0"/>
                  <w:divBdr>
                    <w:top w:val="none" w:sz="0" w:space="0" w:color="auto"/>
                    <w:left w:val="none" w:sz="0" w:space="0" w:color="auto"/>
                    <w:bottom w:val="none" w:sz="0" w:space="0" w:color="auto"/>
                    <w:right w:val="none" w:sz="0" w:space="0" w:color="auto"/>
                  </w:divBdr>
                </w:div>
                <w:div w:id="371540405">
                  <w:marLeft w:val="480"/>
                  <w:marRight w:val="0"/>
                  <w:marTop w:val="0"/>
                  <w:marBottom w:val="0"/>
                  <w:divBdr>
                    <w:top w:val="none" w:sz="0" w:space="0" w:color="auto"/>
                    <w:left w:val="none" w:sz="0" w:space="0" w:color="auto"/>
                    <w:bottom w:val="none" w:sz="0" w:space="0" w:color="auto"/>
                    <w:right w:val="none" w:sz="0" w:space="0" w:color="auto"/>
                  </w:divBdr>
                </w:div>
                <w:div w:id="419759184">
                  <w:marLeft w:val="480"/>
                  <w:marRight w:val="0"/>
                  <w:marTop w:val="0"/>
                  <w:marBottom w:val="0"/>
                  <w:divBdr>
                    <w:top w:val="none" w:sz="0" w:space="0" w:color="auto"/>
                    <w:left w:val="none" w:sz="0" w:space="0" w:color="auto"/>
                    <w:bottom w:val="none" w:sz="0" w:space="0" w:color="auto"/>
                    <w:right w:val="none" w:sz="0" w:space="0" w:color="auto"/>
                  </w:divBdr>
                </w:div>
                <w:div w:id="435487357">
                  <w:marLeft w:val="480"/>
                  <w:marRight w:val="0"/>
                  <w:marTop w:val="0"/>
                  <w:marBottom w:val="0"/>
                  <w:divBdr>
                    <w:top w:val="none" w:sz="0" w:space="0" w:color="auto"/>
                    <w:left w:val="none" w:sz="0" w:space="0" w:color="auto"/>
                    <w:bottom w:val="none" w:sz="0" w:space="0" w:color="auto"/>
                    <w:right w:val="none" w:sz="0" w:space="0" w:color="auto"/>
                  </w:divBdr>
                </w:div>
                <w:div w:id="482888959">
                  <w:marLeft w:val="480"/>
                  <w:marRight w:val="0"/>
                  <w:marTop w:val="0"/>
                  <w:marBottom w:val="0"/>
                  <w:divBdr>
                    <w:top w:val="none" w:sz="0" w:space="0" w:color="auto"/>
                    <w:left w:val="none" w:sz="0" w:space="0" w:color="auto"/>
                    <w:bottom w:val="none" w:sz="0" w:space="0" w:color="auto"/>
                    <w:right w:val="none" w:sz="0" w:space="0" w:color="auto"/>
                  </w:divBdr>
                </w:div>
                <w:div w:id="514268420">
                  <w:marLeft w:val="480"/>
                  <w:marRight w:val="0"/>
                  <w:marTop w:val="0"/>
                  <w:marBottom w:val="0"/>
                  <w:divBdr>
                    <w:top w:val="none" w:sz="0" w:space="0" w:color="auto"/>
                    <w:left w:val="none" w:sz="0" w:space="0" w:color="auto"/>
                    <w:bottom w:val="none" w:sz="0" w:space="0" w:color="auto"/>
                    <w:right w:val="none" w:sz="0" w:space="0" w:color="auto"/>
                  </w:divBdr>
                </w:div>
                <w:div w:id="542867307">
                  <w:marLeft w:val="480"/>
                  <w:marRight w:val="0"/>
                  <w:marTop w:val="0"/>
                  <w:marBottom w:val="0"/>
                  <w:divBdr>
                    <w:top w:val="none" w:sz="0" w:space="0" w:color="auto"/>
                    <w:left w:val="none" w:sz="0" w:space="0" w:color="auto"/>
                    <w:bottom w:val="none" w:sz="0" w:space="0" w:color="auto"/>
                    <w:right w:val="none" w:sz="0" w:space="0" w:color="auto"/>
                  </w:divBdr>
                </w:div>
                <w:div w:id="574903643">
                  <w:marLeft w:val="480"/>
                  <w:marRight w:val="0"/>
                  <w:marTop w:val="0"/>
                  <w:marBottom w:val="0"/>
                  <w:divBdr>
                    <w:top w:val="none" w:sz="0" w:space="0" w:color="auto"/>
                    <w:left w:val="none" w:sz="0" w:space="0" w:color="auto"/>
                    <w:bottom w:val="none" w:sz="0" w:space="0" w:color="auto"/>
                    <w:right w:val="none" w:sz="0" w:space="0" w:color="auto"/>
                  </w:divBdr>
                </w:div>
                <w:div w:id="580800982">
                  <w:marLeft w:val="480"/>
                  <w:marRight w:val="0"/>
                  <w:marTop w:val="0"/>
                  <w:marBottom w:val="0"/>
                  <w:divBdr>
                    <w:top w:val="none" w:sz="0" w:space="0" w:color="auto"/>
                    <w:left w:val="none" w:sz="0" w:space="0" w:color="auto"/>
                    <w:bottom w:val="none" w:sz="0" w:space="0" w:color="auto"/>
                    <w:right w:val="none" w:sz="0" w:space="0" w:color="auto"/>
                  </w:divBdr>
                </w:div>
                <w:div w:id="635725714">
                  <w:marLeft w:val="480"/>
                  <w:marRight w:val="0"/>
                  <w:marTop w:val="0"/>
                  <w:marBottom w:val="0"/>
                  <w:divBdr>
                    <w:top w:val="none" w:sz="0" w:space="0" w:color="auto"/>
                    <w:left w:val="none" w:sz="0" w:space="0" w:color="auto"/>
                    <w:bottom w:val="none" w:sz="0" w:space="0" w:color="auto"/>
                    <w:right w:val="none" w:sz="0" w:space="0" w:color="auto"/>
                  </w:divBdr>
                </w:div>
                <w:div w:id="648096179">
                  <w:marLeft w:val="480"/>
                  <w:marRight w:val="0"/>
                  <w:marTop w:val="0"/>
                  <w:marBottom w:val="0"/>
                  <w:divBdr>
                    <w:top w:val="none" w:sz="0" w:space="0" w:color="auto"/>
                    <w:left w:val="none" w:sz="0" w:space="0" w:color="auto"/>
                    <w:bottom w:val="none" w:sz="0" w:space="0" w:color="auto"/>
                    <w:right w:val="none" w:sz="0" w:space="0" w:color="auto"/>
                  </w:divBdr>
                </w:div>
                <w:div w:id="648558525">
                  <w:marLeft w:val="480"/>
                  <w:marRight w:val="0"/>
                  <w:marTop w:val="0"/>
                  <w:marBottom w:val="0"/>
                  <w:divBdr>
                    <w:top w:val="none" w:sz="0" w:space="0" w:color="auto"/>
                    <w:left w:val="none" w:sz="0" w:space="0" w:color="auto"/>
                    <w:bottom w:val="none" w:sz="0" w:space="0" w:color="auto"/>
                    <w:right w:val="none" w:sz="0" w:space="0" w:color="auto"/>
                  </w:divBdr>
                </w:div>
                <w:div w:id="690642962">
                  <w:marLeft w:val="480"/>
                  <w:marRight w:val="0"/>
                  <w:marTop w:val="0"/>
                  <w:marBottom w:val="0"/>
                  <w:divBdr>
                    <w:top w:val="none" w:sz="0" w:space="0" w:color="auto"/>
                    <w:left w:val="none" w:sz="0" w:space="0" w:color="auto"/>
                    <w:bottom w:val="none" w:sz="0" w:space="0" w:color="auto"/>
                    <w:right w:val="none" w:sz="0" w:space="0" w:color="auto"/>
                  </w:divBdr>
                </w:div>
                <w:div w:id="698705006">
                  <w:marLeft w:val="480"/>
                  <w:marRight w:val="0"/>
                  <w:marTop w:val="0"/>
                  <w:marBottom w:val="0"/>
                  <w:divBdr>
                    <w:top w:val="none" w:sz="0" w:space="0" w:color="auto"/>
                    <w:left w:val="none" w:sz="0" w:space="0" w:color="auto"/>
                    <w:bottom w:val="none" w:sz="0" w:space="0" w:color="auto"/>
                    <w:right w:val="none" w:sz="0" w:space="0" w:color="auto"/>
                  </w:divBdr>
                </w:div>
                <w:div w:id="698823834">
                  <w:marLeft w:val="480"/>
                  <w:marRight w:val="0"/>
                  <w:marTop w:val="0"/>
                  <w:marBottom w:val="0"/>
                  <w:divBdr>
                    <w:top w:val="none" w:sz="0" w:space="0" w:color="auto"/>
                    <w:left w:val="none" w:sz="0" w:space="0" w:color="auto"/>
                    <w:bottom w:val="none" w:sz="0" w:space="0" w:color="auto"/>
                    <w:right w:val="none" w:sz="0" w:space="0" w:color="auto"/>
                  </w:divBdr>
                </w:div>
                <w:div w:id="698892398">
                  <w:marLeft w:val="480"/>
                  <w:marRight w:val="0"/>
                  <w:marTop w:val="0"/>
                  <w:marBottom w:val="0"/>
                  <w:divBdr>
                    <w:top w:val="none" w:sz="0" w:space="0" w:color="auto"/>
                    <w:left w:val="none" w:sz="0" w:space="0" w:color="auto"/>
                    <w:bottom w:val="none" w:sz="0" w:space="0" w:color="auto"/>
                    <w:right w:val="none" w:sz="0" w:space="0" w:color="auto"/>
                  </w:divBdr>
                </w:div>
                <w:div w:id="717585821">
                  <w:marLeft w:val="480"/>
                  <w:marRight w:val="0"/>
                  <w:marTop w:val="0"/>
                  <w:marBottom w:val="0"/>
                  <w:divBdr>
                    <w:top w:val="none" w:sz="0" w:space="0" w:color="auto"/>
                    <w:left w:val="none" w:sz="0" w:space="0" w:color="auto"/>
                    <w:bottom w:val="none" w:sz="0" w:space="0" w:color="auto"/>
                    <w:right w:val="none" w:sz="0" w:space="0" w:color="auto"/>
                  </w:divBdr>
                </w:div>
                <w:div w:id="817184817">
                  <w:marLeft w:val="480"/>
                  <w:marRight w:val="0"/>
                  <w:marTop w:val="0"/>
                  <w:marBottom w:val="0"/>
                  <w:divBdr>
                    <w:top w:val="none" w:sz="0" w:space="0" w:color="auto"/>
                    <w:left w:val="none" w:sz="0" w:space="0" w:color="auto"/>
                    <w:bottom w:val="none" w:sz="0" w:space="0" w:color="auto"/>
                    <w:right w:val="none" w:sz="0" w:space="0" w:color="auto"/>
                  </w:divBdr>
                </w:div>
                <w:div w:id="818962378">
                  <w:marLeft w:val="480"/>
                  <w:marRight w:val="0"/>
                  <w:marTop w:val="0"/>
                  <w:marBottom w:val="0"/>
                  <w:divBdr>
                    <w:top w:val="none" w:sz="0" w:space="0" w:color="auto"/>
                    <w:left w:val="none" w:sz="0" w:space="0" w:color="auto"/>
                    <w:bottom w:val="none" w:sz="0" w:space="0" w:color="auto"/>
                    <w:right w:val="none" w:sz="0" w:space="0" w:color="auto"/>
                  </w:divBdr>
                </w:div>
                <w:div w:id="831607491">
                  <w:marLeft w:val="480"/>
                  <w:marRight w:val="0"/>
                  <w:marTop w:val="0"/>
                  <w:marBottom w:val="0"/>
                  <w:divBdr>
                    <w:top w:val="none" w:sz="0" w:space="0" w:color="auto"/>
                    <w:left w:val="none" w:sz="0" w:space="0" w:color="auto"/>
                    <w:bottom w:val="none" w:sz="0" w:space="0" w:color="auto"/>
                    <w:right w:val="none" w:sz="0" w:space="0" w:color="auto"/>
                  </w:divBdr>
                </w:div>
                <w:div w:id="879979017">
                  <w:marLeft w:val="480"/>
                  <w:marRight w:val="0"/>
                  <w:marTop w:val="0"/>
                  <w:marBottom w:val="0"/>
                  <w:divBdr>
                    <w:top w:val="none" w:sz="0" w:space="0" w:color="auto"/>
                    <w:left w:val="none" w:sz="0" w:space="0" w:color="auto"/>
                    <w:bottom w:val="none" w:sz="0" w:space="0" w:color="auto"/>
                    <w:right w:val="none" w:sz="0" w:space="0" w:color="auto"/>
                  </w:divBdr>
                </w:div>
                <w:div w:id="918322420">
                  <w:marLeft w:val="480"/>
                  <w:marRight w:val="0"/>
                  <w:marTop w:val="0"/>
                  <w:marBottom w:val="0"/>
                  <w:divBdr>
                    <w:top w:val="none" w:sz="0" w:space="0" w:color="auto"/>
                    <w:left w:val="none" w:sz="0" w:space="0" w:color="auto"/>
                    <w:bottom w:val="none" w:sz="0" w:space="0" w:color="auto"/>
                    <w:right w:val="none" w:sz="0" w:space="0" w:color="auto"/>
                  </w:divBdr>
                </w:div>
                <w:div w:id="923143901">
                  <w:marLeft w:val="480"/>
                  <w:marRight w:val="0"/>
                  <w:marTop w:val="0"/>
                  <w:marBottom w:val="0"/>
                  <w:divBdr>
                    <w:top w:val="none" w:sz="0" w:space="0" w:color="auto"/>
                    <w:left w:val="none" w:sz="0" w:space="0" w:color="auto"/>
                    <w:bottom w:val="none" w:sz="0" w:space="0" w:color="auto"/>
                    <w:right w:val="none" w:sz="0" w:space="0" w:color="auto"/>
                  </w:divBdr>
                </w:div>
                <w:div w:id="969826134">
                  <w:marLeft w:val="480"/>
                  <w:marRight w:val="0"/>
                  <w:marTop w:val="0"/>
                  <w:marBottom w:val="0"/>
                  <w:divBdr>
                    <w:top w:val="none" w:sz="0" w:space="0" w:color="auto"/>
                    <w:left w:val="none" w:sz="0" w:space="0" w:color="auto"/>
                    <w:bottom w:val="none" w:sz="0" w:space="0" w:color="auto"/>
                    <w:right w:val="none" w:sz="0" w:space="0" w:color="auto"/>
                  </w:divBdr>
                </w:div>
                <w:div w:id="971789399">
                  <w:marLeft w:val="480"/>
                  <w:marRight w:val="0"/>
                  <w:marTop w:val="0"/>
                  <w:marBottom w:val="0"/>
                  <w:divBdr>
                    <w:top w:val="none" w:sz="0" w:space="0" w:color="auto"/>
                    <w:left w:val="none" w:sz="0" w:space="0" w:color="auto"/>
                    <w:bottom w:val="none" w:sz="0" w:space="0" w:color="auto"/>
                    <w:right w:val="none" w:sz="0" w:space="0" w:color="auto"/>
                  </w:divBdr>
                </w:div>
                <w:div w:id="992608390">
                  <w:marLeft w:val="480"/>
                  <w:marRight w:val="0"/>
                  <w:marTop w:val="0"/>
                  <w:marBottom w:val="0"/>
                  <w:divBdr>
                    <w:top w:val="none" w:sz="0" w:space="0" w:color="auto"/>
                    <w:left w:val="none" w:sz="0" w:space="0" w:color="auto"/>
                    <w:bottom w:val="none" w:sz="0" w:space="0" w:color="auto"/>
                    <w:right w:val="none" w:sz="0" w:space="0" w:color="auto"/>
                  </w:divBdr>
                </w:div>
                <w:div w:id="1063604898">
                  <w:marLeft w:val="480"/>
                  <w:marRight w:val="0"/>
                  <w:marTop w:val="0"/>
                  <w:marBottom w:val="0"/>
                  <w:divBdr>
                    <w:top w:val="none" w:sz="0" w:space="0" w:color="auto"/>
                    <w:left w:val="none" w:sz="0" w:space="0" w:color="auto"/>
                    <w:bottom w:val="none" w:sz="0" w:space="0" w:color="auto"/>
                    <w:right w:val="none" w:sz="0" w:space="0" w:color="auto"/>
                  </w:divBdr>
                </w:div>
                <w:div w:id="1083914815">
                  <w:marLeft w:val="480"/>
                  <w:marRight w:val="0"/>
                  <w:marTop w:val="0"/>
                  <w:marBottom w:val="0"/>
                  <w:divBdr>
                    <w:top w:val="none" w:sz="0" w:space="0" w:color="auto"/>
                    <w:left w:val="none" w:sz="0" w:space="0" w:color="auto"/>
                    <w:bottom w:val="none" w:sz="0" w:space="0" w:color="auto"/>
                    <w:right w:val="none" w:sz="0" w:space="0" w:color="auto"/>
                  </w:divBdr>
                </w:div>
                <w:div w:id="1115364866">
                  <w:marLeft w:val="480"/>
                  <w:marRight w:val="0"/>
                  <w:marTop w:val="0"/>
                  <w:marBottom w:val="0"/>
                  <w:divBdr>
                    <w:top w:val="none" w:sz="0" w:space="0" w:color="auto"/>
                    <w:left w:val="none" w:sz="0" w:space="0" w:color="auto"/>
                    <w:bottom w:val="none" w:sz="0" w:space="0" w:color="auto"/>
                    <w:right w:val="none" w:sz="0" w:space="0" w:color="auto"/>
                  </w:divBdr>
                </w:div>
                <w:div w:id="1154953917">
                  <w:marLeft w:val="480"/>
                  <w:marRight w:val="0"/>
                  <w:marTop w:val="0"/>
                  <w:marBottom w:val="0"/>
                  <w:divBdr>
                    <w:top w:val="none" w:sz="0" w:space="0" w:color="auto"/>
                    <w:left w:val="none" w:sz="0" w:space="0" w:color="auto"/>
                    <w:bottom w:val="none" w:sz="0" w:space="0" w:color="auto"/>
                    <w:right w:val="none" w:sz="0" w:space="0" w:color="auto"/>
                  </w:divBdr>
                </w:div>
                <w:div w:id="1168861438">
                  <w:marLeft w:val="480"/>
                  <w:marRight w:val="0"/>
                  <w:marTop w:val="0"/>
                  <w:marBottom w:val="0"/>
                  <w:divBdr>
                    <w:top w:val="none" w:sz="0" w:space="0" w:color="auto"/>
                    <w:left w:val="none" w:sz="0" w:space="0" w:color="auto"/>
                    <w:bottom w:val="none" w:sz="0" w:space="0" w:color="auto"/>
                    <w:right w:val="none" w:sz="0" w:space="0" w:color="auto"/>
                  </w:divBdr>
                </w:div>
                <w:div w:id="1180387775">
                  <w:marLeft w:val="480"/>
                  <w:marRight w:val="0"/>
                  <w:marTop w:val="0"/>
                  <w:marBottom w:val="0"/>
                  <w:divBdr>
                    <w:top w:val="none" w:sz="0" w:space="0" w:color="auto"/>
                    <w:left w:val="none" w:sz="0" w:space="0" w:color="auto"/>
                    <w:bottom w:val="none" w:sz="0" w:space="0" w:color="auto"/>
                    <w:right w:val="none" w:sz="0" w:space="0" w:color="auto"/>
                  </w:divBdr>
                </w:div>
                <w:div w:id="1224834769">
                  <w:marLeft w:val="480"/>
                  <w:marRight w:val="0"/>
                  <w:marTop w:val="0"/>
                  <w:marBottom w:val="0"/>
                  <w:divBdr>
                    <w:top w:val="none" w:sz="0" w:space="0" w:color="auto"/>
                    <w:left w:val="none" w:sz="0" w:space="0" w:color="auto"/>
                    <w:bottom w:val="none" w:sz="0" w:space="0" w:color="auto"/>
                    <w:right w:val="none" w:sz="0" w:space="0" w:color="auto"/>
                  </w:divBdr>
                </w:div>
                <w:div w:id="1237935313">
                  <w:marLeft w:val="480"/>
                  <w:marRight w:val="0"/>
                  <w:marTop w:val="0"/>
                  <w:marBottom w:val="0"/>
                  <w:divBdr>
                    <w:top w:val="none" w:sz="0" w:space="0" w:color="auto"/>
                    <w:left w:val="none" w:sz="0" w:space="0" w:color="auto"/>
                    <w:bottom w:val="none" w:sz="0" w:space="0" w:color="auto"/>
                    <w:right w:val="none" w:sz="0" w:space="0" w:color="auto"/>
                  </w:divBdr>
                </w:div>
                <w:div w:id="1246381931">
                  <w:marLeft w:val="480"/>
                  <w:marRight w:val="0"/>
                  <w:marTop w:val="0"/>
                  <w:marBottom w:val="0"/>
                  <w:divBdr>
                    <w:top w:val="none" w:sz="0" w:space="0" w:color="auto"/>
                    <w:left w:val="none" w:sz="0" w:space="0" w:color="auto"/>
                    <w:bottom w:val="none" w:sz="0" w:space="0" w:color="auto"/>
                    <w:right w:val="none" w:sz="0" w:space="0" w:color="auto"/>
                  </w:divBdr>
                </w:div>
                <w:div w:id="1262759401">
                  <w:marLeft w:val="480"/>
                  <w:marRight w:val="0"/>
                  <w:marTop w:val="0"/>
                  <w:marBottom w:val="0"/>
                  <w:divBdr>
                    <w:top w:val="none" w:sz="0" w:space="0" w:color="auto"/>
                    <w:left w:val="none" w:sz="0" w:space="0" w:color="auto"/>
                    <w:bottom w:val="none" w:sz="0" w:space="0" w:color="auto"/>
                    <w:right w:val="none" w:sz="0" w:space="0" w:color="auto"/>
                  </w:divBdr>
                </w:div>
                <w:div w:id="1285623768">
                  <w:marLeft w:val="480"/>
                  <w:marRight w:val="0"/>
                  <w:marTop w:val="0"/>
                  <w:marBottom w:val="0"/>
                  <w:divBdr>
                    <w:top w:val="none" w:sz="0" w:space="0" w:color="auto"/>
                    <w:left w:val="none" w:sz="0" w:space="0" w:color="auto"/>
                    <w:bottom w:val="none" w:sz="0" w:space="0" w:color="auto"/>
                    <w:right w:val="none" w:sz="0" w:space="0" w:color="auto"/>
                  </w:divBdr>
                </w:div>
                <w:div w:id="1302928529">
                  <w:marLeft w:val="480"/>
                  <w:marRight w:val="0"/>
                  <w:marTop w:val="0"/>
                  <w:marBottom w:val="0"/>
                  <w:divBdr>
                    <w:top w:val="none" w:sz="0" w:space="0" w:color="auto"/>
                    <w:left w:val="none" w:sz="0" w:space="0" w:color="auto"/>
                    <w:bottom w:val="none" w:sz="0" w:space="0" w:color="auto"/>
                    <w:right w:val="none" w:sz="0" w:space="0" w:color="auto"/>
                  </w:divBdr>
                </w:div>
                <w:div w:id="1314719756">
                  <w:marLeft w:val="480"/>
                  <w:marRight w:val="0"/>
                  <w:marTop w:val="0"/>
                  <w:marBottom w:val="0"/>
                  <w:divBdr>
                    <w:top w:val="none" w:sz="0" w:space="0" w:color="auto"/>
                    <w:left w:val="none" w:sz="0" w:space="0" w:color="auto"/>
                    <w:bottom w:val="none" w:sz="0" w:space="0" w:color="auto"/>
                    <w:right w:val="none" w:sz="0" w:space="0" w:color="auto"/>
                  </w:divBdr>
                </w:div>
                <w:div w:id="1329794616">
                  <w:marLeft w:val="480"/>
                  <w:marRight w:val="0"/>
                  <w:marTop w:val="0"/>
                  <w:marBottom w:val="0"/>
                  <w:divBdr>
                    <w:top w:val="none" w:sz="0" w:space="0" w:color="auto"/>
                    <w:left w:val="none" w:sz="0" w:space="0" w:color="auto"/>
                    <w:bottom w:val="none" w:sz="0" w:space="0" w:color="auto"/>
                    <w:right w:val="none" w:sz="0" w:space="0" w:color="auto"/>
                  </w:divBdr>
                </w:div>
                <w:div w:id="1348942746">
                  <w:marLeft w:val="480"/>
                  <w:marRight w:val="0"/>
                  <w:marTop w:val="0"/>
                  <w:marBottom w:val="0"/>
                  <w:divBdr>
                    <w:top w:val="none" w:sz="0" w:space="0" w:color="auto"/>
                    <w:left w:val="none" w:sz="0" w:space="0" w:color="auto"/>
                    <w:bottom w:val="none" w:sz="0" w:space="0" w:color="auto"/>
                    <w:right w:val="none" w:sz="0" w:space="0" w:color="auto"/>
                  </w:divBdr>
                </w:div>
                <w:div w:id="1355614231">
                  <w:marLeft w:val="480"/>
                  <w:marRight w:val="0"/>
                  <w:marTop w:val="0"/>
                  <w:marBottom w:val="0"/>
                  <w:divBdr>
                    <w:top w:val="none" w:sz="0" w:space="0" w:color="auto"/>
                    <w:left w:val="none" w:sz="0" w:space="0" w:color="auto"/>
                    <w:bottom w:val="none" w:sz="0" w:space="0" w:color="auto"/>
                    <w:right w:val="none" w:sz="0" w:space="0" w:color="auto"/>
                  </w:divBdr>
                </w:div>
                <w:div w:id="1361007097">
                  <w:marLeft w:val="480"/>
                  <w:marRight w:val="0"/>
                  <w:marTop w:val="0"/>
                  <w:marBottom w:val="0"/>
                  <w:divBdr>
                    <w:top w:val="none" w:sz="0" w:space="0" w:color="auto"/>
                    <w:left w:val="none" w:sz="0" w:space="0" w:color="auto"/>
                    <w:bottom w:val="none" w:sz="0" w:space="0" w:color="auto"/>
                    <w:right w:val="none" w:sz="0" w:space="0" w:color="auto"/>
                  </w:divBdr>
                </w:div>
                <w:div w:id="1361322892">
                  <w:marLeft w:val="480"/>
                  <w:marRight w:val="0"/>
                  <w:marTop w:val="0"/>
                  <w:marBottom w:val="0"/>
                  <w:divBdr>
                    <w:top w:val="none" w:sz="0" w:space="0" w:color="auto"/>
                    <w:left w:val="none" w:sz="0" w:space="0" w:color="auto"/>
                    <w:bottom w:val="none" w:sz="0" w:space="0" w:color="auto"/>
                    <w:right w:val="none" w:sz="0" w:space="0" w:color="auto"/>
                  </w:divBdr>
                </w:div>
                <w:div w:id="1372460404">
                  <w:marLeft w:val="480"/>
                  <w:marRight w:val="0"/>
                  <w:marTop w:val="0"/>
                  <w:marBottom w:val="0"/>
                  <w:divBdr>
                    <w:top w:val="none" w:sz="0" w:space="0" w:color="auto"/>
                    <w:left w:val="none" w:sz="0" w:space="0" w:color="auto"/>
                    <w:bottom w:val="none" w:sz="0" w:space="0" w:color="auto"/>
                    <w:right w:val="none" w:sz="0" w:space="0" w:color="auto"/>
                  </w:divBdr>
                </w:div>
                <w:div w:id="1385836079">
                  <w:marLeft w:val="480"/>
                  <w:marRight w:val="0"/>
                  <w:marTop w:val="0"/>
                  <w:marBottom w:val="0"/>
                  <w:divBdr>
                    <w:top w:val="none" w:sz="0" w:space="0" w:color="auto"/>
                    <w:left w:val="none" w:sz="0" w:space="0" w:color="auto"/>
                    <w:bottom w:val="none" w:sz="0" w:space="0" w:color="auto"/>
                    <w:right w:val="none" w:sz="0" w:space="0" w:color="auto"/>
                  </w:divBdr>
                </w:div>
                <w:div w:id="1405370608">
                  <w:marLeft w:val="480"/>
                  <w:marRight w:val="0"/>
                  <w:marTop w:val="0"/>
                  <w:marBottom w:val="0"/>
                  <w:divBdr>
                    <w:top w:val="none" w:sz="0" w:space="0" w:color="auto"/>
                    <w:left w:val="none" w:sz="0" w:space="0" w:color="auto"/>
                    <w:bottom w:val="none" w:sz="0" w:space="0" w:color="auto"/>
                    <w:right w:val="none" w:sz="0" w:space="0" w:color="auto"/>
                  </w:divBdr>
                </w:div>
                <w:div w:id="1455783686">
                  <w:marLeft w:val="480"/>
                  <w:marRight w:val="0"/>
                  <w:marTop w:val="0"/>
                  <w:marBottom w:val="0"/>
                  <w:divBdr>
                    <w:top w:val="none" w:sz="0" w:space="0" w:color="auto"/>
                    <w:left w:val="none" w:sz="0" w:space="0" w:color="auto"/>
                    <w:bottom w:val="none" w:sz="0" w:space="0" w:color="auto"/>
                    <w:right w:val="none" w:sz="0" w:space="0" w:color="auto"/>
                  </w:divBdr>
                </w:div>
                <w:div w:id="1477263666">
                  <w:marLeft w:val="480"/>
                  <w:marRight w:val="0"/>
                  <w:marTop w:val="0"/>
                  <w:marBottom w:val="0"/>
                  <w:divBdr>
                    <w:top w:val="none" w:sz="0" w:space="0" w:color="auto"/>
                    <w:left w:val="none" w:sz="0" w:space="0" w:color="auto"/>
                    <w:bottom w:val="none" w:sz="0" w:space="0" w:color="auto"/>
                    <w:right w:val="none" w:sz="0" w:space="0" w:color="auto"/>
                  </w:divBdr>
                </w:div>
                <w:div w:id="1479151434">
                  <w:marLeft w:val="480"/>
                  <w:marRight w:val="0"/>
                  <w:marTop w:val="0"/>
                  <w:marBottom w:val="0"/>
                  <w:divBdr>
                    <w:top w:val="none" w:sz="0" w:space="0" w:color="auto"/>
                    <w:left w:val="none" w:sz="0" w:space="0" w:color="auto"/>
                    <w:bottom w:val="none" w:sz="0" w:space="0" w:color="auto"/>
                    <w:right w:val="none" w:sz="0" w:space="0" w:color="auto"/>
                  </w:divBdr>
                </w:div>
                <w:div w:id="1485389160">
                  <w:marLeft w:val="480"/>
                  <w:marRight w:val="0"/>
                  <w:marTop w:val="0"/>
                  <w:marBottom w:val="0"/>
                  <w:divBdr>
                    <w:top w:val="none" w:sz="0" w:space="0" w:color="auto"/>
                    <w:left w:val="none" w:sz="0" w:space="0" w:color="auto"/>
                    <w:bottom w:val="none" w:sz="0" w:space="0" w:color="auto"/>
                    <w:right w:val="none" w:sz="0" w:space="0" w:color="auto"/>
                  </w:divBdr>
                </w:div>
                <w:div w:id="1487698617">
                  <w:marLeft w:val="480"/>
                  <w:marRight w:val="0"/>
                  <w:marTop w:val="0"/>
                  <w:marBottom w:val="0"/>
                  <w:divBdr>
                    <w:top w:val="none" w:sz="0" w:space="0" w:color="auto"/>
                    <w:left w:val="none" w:sz="0" w:space="0" w:color="auto"/>
                    <w:bottom w:val="none" w:sz="0" w:space="0" w:color="auto"/>
                    <w:right w:val="none" w:sz="0" w:space="0" w:color="auto"/>
                  </w:divBdr>
                </w:div>
                <w:div w:id="1515996497">
                  <w:marLeft w:val="480"/>
                  <w:marRight w:val="0"/>
                  <w:marTop w:val="0"/>
                  <w:marBottom w:val="0"/>
                  <w:divBdr>
                    <w:top w:val="none" w:sz="0" w:space="0" w:color="auto"/>
                    <w:left w:val="none" w:sz="0" w:space="0" w:color="auto"/>
                    <w:bottom w:val="none" w:sz="0" w:space="0" w:color="auto"/>
                    <w:right w:val="none" w:sz="0" w:space="0" w:color="auto"/>
                  </w:divBdr>
                </w:div>
                <w:div w:id="1523283962">
                  <w:marLeft w:val="480"/>
                  <w:marRight w:val="0"/>
                  <w:marTop w:val="0"/>
                  <w:marBottom w:val="0"/>
                  <w:divBdr>
                    <w:top w:val="none" w:sz="0" w:space="0" w:color="auto"/>
                    <w:left w:val="none" w:sz="0" w:space="0" w:color="auto"/>
                    <w:bottom w:val="none" w:sz="0" w:space="0" w:color="auto"/>
                    <w:right w:val="none" w:sz="0" w:space="0" w:color="auto"/>
                  </w:divBdr>
                </w:div>
                <w:div w:id="1558667467">
                  <w:marLeft w:val="480"/>
                  <w:marRight w:val="0"/>
                  <w:marTop w:val="0"/>
                  <w:marBottom w:val="0"/>
                  <w:divBdr>
                    <w:top w:val="none" w:sz="0" w:space="0" w:color="auto"/>
                    <w:left w:val="none" w:sz="0" w:space="0" w:color="auto"/>
                    <w:bottom w:val="none" w:sz="0" w:space="0" w:color="auto"/>
                    <w:right w:val="none" w:sz="0" w:space="0" w:color="auto"/>
                  </w:divBdr>
                </w:div>
                <w:div w:id="1563565301">
                  <w:marLeft w:val="480"/>
                  <w:marRight w:val="0"/>
                  <w:marTop w:val="0"/>
                  <w:marBottom w:val="0"/>
                  <w:divBdr>
                    <w:top w:val="none" w:sz="0" w:space="0" w:color="auto"/>
                    <w:left w:val="none" w:sz="0" w:space="0" w:color="auto"/>
                    <w:bottom w:val="none" w:sz="0" w:space="0" w:color="auto"/>
                    <w:right w:val="none" w:sz="0" w:space="0" w:color="auto"/>
                  </w:divBdr>
                </w:div>
                <w:div w:id="1593468279">
                  <w:marLeft w:val="480"/>
                  <w:marRight w:val="0"/>
                  <w:marTop w:val="0"/>
                  <w:marBottom w:val="0"/>
                  <w:divBdr>
                    <w:top w:val="none" w:sz="0" w:space="0" w:color="auto"/>
                    <w:left w:val="none" w:sz="0" w:space="0" w:color="auto"/>
                    <w:bottom w:val="none" w:sz="0" w:space="0" w:color="auto"/>
                    <w:right w:val="none" w:sz="0" w:space="0" w:color="auto"/>
                  </w:divBdr>
                </w:div>
                <w:div w:id="1625305119">
                  <w:marLeft w:val="480"/>
                  <w:marRight w:val="0"/>
                  <w:marTop w:val="0"/>
                  <w:marBottom w:val="0"/>
                  <w:divBdr>
                    <w:top w:val="none" w:sz="0" w:space="0" w:color="auto"/>
                    <w:left w:val="none" w:sz="0" w:space="0" w:color="auto"/>
                    <w:bottom w:val="none" w:sz="0" w:space="0" w:color="auto"/>
                    <w:right w:val="none" w:sz="0" w:space="0" w:color="auto"/>
                  </w:divBdr>
                </w:div>
                <w:div w:id="1658533732">
                  <w:marLeft w:val="480"/>
                  <w:marRight w:val="0"/>
                  <w:marTop w:val="0"/>
                  <w:marBottom w:val="0"/>
                  <w:divBdr>
                    <w:top w:val="none" w:sz="0" w:space="0" w:color="auto"/>
                    <w:left w:val="none" w:sz="0" w:space="0" w:color="auto"/>
                    <w:bottom w:val="none" w:sz="0" w:space="0" w:color="auto"/>
                    <w:right w:val="none" w:sz="0" w:space="0" w:color="auto"/>
                  </w:divBdr>
                </w:div>
                <w:div w:id="1716193216">
                  <w:marLeft w:val="480"/>
                  <w:marRight w:val="0"/>
                  <w:marTop w:val="0"/>
                  <w:marBottom w:val="0"/>
                  <w:divBdr>
                    <w:top w:val="none" w:sz="0" w:space="0" w:color="auto"/>
                    <w:left w:val="none" w:sz="0" w:space="0" w:color="auto"/>
                    <w:bottom w:val="none" w:sz="0" w:space="0" w:color="auto"/>
                    <w:right w:val="none" w:sz="0" w:space="0" w:color="auto"/>
                  </w:divBdr>
                </w:div>
                <w:div w:id="1724257387">
                  <w:marLeft w:val="480"/>
                  <w:marRight w:val="0"/>
                  <w:marTop w:val="0"/>
                  <w:marBottom w:val="0"/>
                  <w:divBdr>
                    <w:top w:val="none" w:sz="0" w:space="0" w:color="auto"/>
                    <w:left w:val="none" w:sz="0" w:space="0" w:color="auto"/>
                    <w:bottom w:val="none" w:sz="0" w:space="0" w:color="auto"/>
                    <w:right w:val="none" w:sz="0" w:space="0" w:color="auto"/>
                  </w:divBdr>
                </w:div>
                <w:div w:id="1725059620">
                  <w:marLeft w:val="480"/>
                  <w:marRight w:val="0"/>
                  <w:marTop w:val="0"/>
                  <w:marBottom w:val="0"/>
                  <w:divBdr>
                    <w:top w:val="none" w:sz="0" w:space="0" w:color="auto"/>
                    <w:left w:val="none" w:sz="0" w:space="0" w:color="auto"/>
                    <w:bottom w:val="none" w:sz="0" w:space="0" w:color="auto"/>
                    <w:right w:val="none" w:sz="0" w:space="0" w:color="auto"/>
                  </w:divBdr>
                </w:div>
                <w:div w:id="1740130770">
                  <w:marLeft w:val="480"/>
                  <w:marRight w:val="0"/>
                  <w:marTop w:val="0"/>
                  <w:marBottom w:val="0"/>
                  <w:divBdr>
                    <w:top w:val="none" w:sz="0" w:space="0" w:color="auto"/>
                    <w:left w:val="none" w:sz="0" w:space="0" w:color="auto"/>
                    <w:bottom w:val="none" w:sz="0" w:space="0" w:color="auto"/>
                    <w:right w:val="none" w:sz="0" w:space="0" w:color="auto"/>
                  </w:divBdr>
                </w:div>
                <w:div w:id="1744136451">
                  <w:marLeft w:val="480"/>
                  <w:marRight w:val="0"/>
                  <w:marTop w:val="0"/>
                  <w:marBottom w:val="0"/>
                  <w:divBdr>
                    <w:top w:val="none" w:sz="0" w:space="0" w:color="auto"/>
                    <w:left w:val="none" w:sz="0" w:space="0" w:color="auto"/>
                    <w:bottom w:val="none" w:sz="0" w:space="0" w:color="auto"/>
                    <w:right w:val="none" w:sz="0" w:space="0" w:color="auto"/>
                  </w:divBdr>
                </w:div>
                <w:div w:id="1772310196">
                  <w:marLeft w:val="480"/>
                  <w:marRight w:val="0"/>
                  <w:marTop w:val="0"/>
                  <w:marBottom w:val="0"/>
                  <w:divBdr>
                    <w:top w:val="none" w:sz="0" w:space="0" w:color="auto"/>
                    <w:left w:val="none" w:sz="0" w:space="0" w:color="auto"/>
                    <w:bottom w:val="none" w:sz="0" w:space="0" w:color="auto"/>
                    <w:right w:val="none" w:sz="0" w:space="0" w:color="auto"/>
                  </w:divBdr>
                </w:div>
                <w:div w:id="1798985011">
                  <w:marLeft w:val="480"/>
                  <w:marRight w:val="0"/>
                  <w:marTop w:val="0"/>
                  <w:marBottom w:val="0"/>
                  <w:divBdr>
                    <w:top w:val="none" w:sz="0" w:space="0" w:color="auto"/>
                    <w:left w:val="none" w:sz="0" w:space="0" w:color="auto"/>
                    <w:bottom w:val="none" w:sz="0" w:space="0" w:color="auto"/>
                    <w:right w:val="none" w:sz="0" w:space="0" w:color="auto"/>
                  </w:divBdr>
                </w:div>
                <w:div w:id="1817254889">
                  <w:marLeft w:val="480"/>
                  <w:marRight w:val="0"/>
                  <w:marTop w:val="0"/>
                  <w:marBottom w:val="0"/>
                  <w:divBdr>
                    <w:top w:val="none" w:sz="0" w:space="0" w:color="auto"/>
                    <w:left w:val="none" w:sz="0" w:space="0" w:color="auto"/>
                    <w:bottom w:val="none" w:sz="0" w:space="0" w:color="auto"/>
                    <w:right w:val="none" w:sz="0" w:space="0" w:color="auto"/>
                  </w:divBdr>
                </w:div>
                <w:div w:id="1860310764">
                  <w:marLeft w:val="480"/>
                  <w:marRight w:val="0"/>
                  <w:marTop w:val="0"/>
                  <w:marBottom w:val="0"/>
                  <w:divBdr>
                    <w:top w:val="none" w:sz="0" w:space="0" w:color="auto"/>
                    <w:left w:val="none" w:sz="0" w:space="0" w:color="auto"/>
                    <w:bottom w:val="none" w:sz="0" w:space="0" w:color="auto"/>
                    <w:right w:val="none" w:sz="0" w:space="0" w:color="auto"/>
                  </w:divBdr>
                </w:div>
                <w:div w:id="1875926891">
                  <w:marLeft w:val="480"/>
                  <w:marRight w:val="0"/>
                  <w:marTop w:val="0"/>
                  <w:marBottom w:val="0"/>
                  <w:divBdr>
                    <w:top w:val="none" w:sz="0" w:space="0" w:color="auto"/>
                    <w:left w:val="none" w:sz="0" w:space="0" w:color="auto"/>
                    <w:bottom w:val="none" w:sz="0" w:space="0" w:color="auto"/>
                    <w:right w:val="none" w:sz="0" w:space="0" w:color="auto"/>
                  </w:divBdr>
                </w:div>
                <w:div w:id="1880702824">
                  <w:marLeft w:val="480"/>
                  <w:marRight w:val="0"/>
                  <w:marTop w:val="0"/>
                  <w:marBottom w:val="0"/>
                  <w:divBdr>
                    <w:top w:val="none" w:sz="0" w:space="0" w:color="auto"/>
                    <w:left w:val="none" w:sz="0" w:space="0" w:color="auto"/>
                    <w:bottom w:val="none" w:sz="0" w:space="0" w:color="auto"/>
                    <w:right w:val="none" w:sz="0" w:space="0" w:color="auto"/>
                  </w:divBdr>
                </w:div>
                <w:div w:id="1884516135">
                  <w:marLeft w:val="480"/>
                  <w:marRight w:val="0"/>
                  <w:marTop w:val="0"/>
                  <w:marBottom w:val="0"/>
                  <w:divBdr>
                    <w:top w:val="none" w:sz="0" w:space="0" w:color="auto"/>
                    <w:left w:val="none" w:sz="0" w:space="0" w:color="auto"/>
                    <w:bottom w:val="none" w:sz="0" w:space="0" w:color="auto"/>
                    <w:right w:val="none" w:sz="0" w:space="0" w:color="auto"/>
                  </w:divBdr>
                </w:div>
                <w:div w:id="1911886334">
                  <w:marLeft w:val="480"/>
                  <w:marRight w:val="0"/>
                  <w:marTop w:val="0"/>
                  <w:marBottom w:val="0"/>
                  <w:divBdr>
                    <w:top w:val="none" w:sz="0" w:space="0" w:color="auto"/>
                    <w:left w:val="none" w:sz="0" w:space="0" w:color="auto"/>
                    <w:bottom w:val="none" w:sz="0" w:space="0" w:color="auto"/>
                    <w:right w:val="none" w:sz="0" w:space="0" w:color="auto"/>
                  </w:divBdr>
                </w:div>
                <w:div w:id="1932011045">
                  <w:marLeft w:val="480"/>
                  <w:marRight w:val="0"/>
                  <w:marTop w:val="0"/>
                  <w:marBottom w:val="0"/>
                  <w:divBdr>
                    <w:top w:val="none" w:sz="0" w:space="0" w:color="auto"/>
                    <w:left w:val="none" w:sz="0" w:space="0" w:color="auto"/>
                    <w:bottom w:val="none" w:sz="0" w:space="0" w:color="auto"/>
                    <w:right w:val="none" w:sz="0" w:space="0" w:color="auto"/>
                  </w:divBdr>
                </w:div>
                <w:div w:id="1974872286">
                  <w:marLeft w:val="480"/>
                  <w:marRight w:val="0"/>
                  <w:marTop w:val="0"/>
                  <w:marBottom w:val="0"/>
                  <w:divBdr>
                    <w:top w:val="none" w:sz="0" w:space="0" w:color="auto"/>
                    <w:left w:val="none" w:sz="0" w:space="0" w:color="auto"/>
                    <w:bottom w:val="none" w:sz="0" w:space="0" w:color="auto"/>
                    <w:right w:val="none" w:sz="0" w:space="0" w:color="auto"/>
                  </w:divBdr>
                </w:div>
                <w:div w:id="1986933990">
                  <w:marLeft w:val="480"/>
                  <w:marRight w:val="0"/>
                  <w:marTop w:val="0"/>
                  <w:marBottom w:val="0"/>
                  <w:divBdr>
                    <w:top w:val="none" w:sz="0" w:space="0" w:color="auto"/>
                    <w:left w:val="none" w:sz="0" w:space="0" w:color="auto"/>
                    <w:bottom w:val="none" w:sz="0" w:space="0" w:color="auto"/>
                    <w:right w:val="none" w:sz="0" w:space="0" w:color="auto"/>
                  </w:divBdr>
                </w:div>
                <w:div w:id="1989431843">
                  <w:marLeft w:val="480"/>
                  <w:marRight w:val="0"/>
                  <w:marTop w:val="0"/>
                  <w:marBottom w:val="0"/>
                  <w:divBdr>
                    <w:top w:val="none" w:sz="0" w:space="0" w:color="auto"/>
                    <w:left w:val="none" w:sz="0" w:space="0" w:color="auto"/>
                    <w:bottom w:val="none" w:sz="0" w:space="0" w:color="auto"/>
                    <w:right w:val="none" w:sz="0" w:space="0" w:color="auto"/>
                  </w:divBdr>
                </w:div>
                <w:div w:id="2092465711">
                  <w:marLeft w:val="480"/>
                  <w:marRight w:val="0"/>
                  <w:marTop w:val="0"/>
                  <w:marBottom w:val="0"/>
                  <w:divBdr>
                    <w:top w:val="none" w:sz="0" w:space="0" w:color="auto"/>
                    <w:left w:val="none" w:sz="0" w:space="0" w:color="auto"/>
                    <w:bottom w:val="none" w:sz="0" w:space="0" w:color="auto"/>
                    <w:right w:val="none" w:sz="0" w:space="0" w:color="auto"/>
                  </w:divBdr>
                </w:div>
                <w:div w:id="2121336693">
                  <w:marLeft w:val="480"/>
                  <w:marRight w:val="0"/>
                  <w:marTop w:val="0"/>
                  <w:marBottom w:val="0"/>
                  <w:divBdr>
                    <w:top w:val="none" w:sz="0" w:space="0" w:color="auto"/>
                    <w:left w:val="none" w:sz="0" w:space="0" w:color="auto"/>
                    <w:bottom w:val="none" w:sz="0" w:space="0" w:color="auto"/>
                    <w:right w:val="none" w:sz="0" w:space="0" w:color="auto"/>
                  </w:divBdr>
                </w:div>
                <w:div w:id="2123110155">
                  <w:marLeft w:val="480"/>
                  <w:marRight w:val="0"/>
                  <w:marTop w:val="0"/>
                  <w:marBottom w:val="0"/>
                  <w:divBdr>
                    <w:top w:val="none" w:sz="0" w:space="0" w:color="auto"/>
                    <w:left w:val="none" w:sz="0" w:space="0" w:color="auto"/>
                    <w:bottom w:val="none" w:sz="0" w:space="0" w:color="auto"/>
                    <w:right w:val="none" w:sz="0" w:space="0" w:color="auto"/>
                  </w:divBdr>
                </w:div>
              </w:divsChild>
            </w:div>
            <w:div w:id="860318701">
              <w:marLeft w:val="0"/>
              <w:marRight w:val="0"/>
              <w:marTop w:val="0"/>
              <w:marBottom w:val="0"/>
              <w:divBdr>
                <w:top w:val="none" w:sz="0" w:space="0" w:color="auto"/>
                <w:left w:val="none" w:sz="0" w:space="0" w:color="auto"/>
                <w:bottom w:val="none" w:sz="0" w:space="0" w:color="auto"/>
                <w:right w:val="none" w:sz="0" w:space="0" w:color="auto"/>
              </w:divBdr>
              <w:divsChild>
                <w:div w:id="2585455">
                  <w:marLeft w:val="480"/>
                  <w:marRight w:val="0"/>
                  <w:marTop w:val="0"/>
                  <w:marBottom w:val="0"/>
                  <w:divBdr>
                    <w:top w:val="none" w:sz="0" w:space="0" w:color="auto"/>
                    <w:left w:val="none" w:sz="0" w:space="0" w:color="auto"/>
                    <w:bottom w:val="none" w:sz="0" w:space="0" w:color="auto"/>
                    <w:right w:val="none" w:sz="0" w:space="0" w:color="auto"/>
                  </w:divBdr>
                </w:div>
                <w:div w:id="16735111">
                  <w:marLeft w:val="480"/>
                  <w:marRight w:val="0"/>
                  <w:marTop w:val="0"/>
                  <w:marBottom w:val="0"/>
                  <w:divBdr>
                    <w:top w:val="none" w:sz="0" w:space="0" w:color="auto"/>
                    <w:left w:val="none" w:sz="0" w:space="0" w:color="auto"/>
                    <w:bottom w:val="none" w:sz="0" w:space="0" w:color="auto"/>
                    <w:right w:val="none" w:sz="0" w:space="0" w:color="auto"/>
                  </w:divBdr>
                </w:div>
                <w:div w:id="20136437">
                  <w:marLeft w:val="480"/>
                  <w:marRight w:val="0"/>
                  <w:marTop w:val="0"/>
                  <w:marBottom w:val="0"/>
                  <w:divBdr>
                    <w:top w:val="none" w:sz="0" w:space="0" w:color="auto"/>
                    <w:left w:val="none" w:sz="0" w:space="0" w:color="auto"/>
                    <w:bottom w:val="none" w:sz="0" w:space="0" w:color="auto"/>
                    <w:right w:val="none" w:sz="0" w:space="0" w:color="auto"/>
                  </w:divBdr>
                </w:div>
                <w:div w:id="49623745">
                  <w:marLeft w:val="480"/>
                  <w:marRight w:val="0"/>
                  <w:marTop w:val="0"/>
                  <w:marBottom w:val="0"/>
                  <w:divBdr>
                    <w:top w:val="none" w:sz="0" w:space="0" w:color="auto"/>
                    <w:left w:val="none" w:sz="0" w:space="0" w:color="auto"/>
                    <w:bottom w:val="none" w:sz="0" w:space="0" w:color="auto"/>
                    <w:right w:val="none" w:sz="0" w:space="0" w:color="auto"/>
                  </w:divBdr>
                </w:div>
                <w:div w:id="87048863">
                  <w:marLeft w:val="480"/>
                  <w:marRight w:val="0"/>
                  <w:marTop w:val="0"/>
                  <w:marBottom w:val="0"/>
                  <w:divBdr>
                    <w:top w:val="none" w:sz="0" w:space="0" w:color="auto"/>
                    <w:left w:val="none" w:sz="0" w:space="0" w:color="auto"/>
                    <w:bottom w:val="none" w:sz="0" w:space="0" w:color="auto"/>
                    <w:right w:val="none" w:sz="0" w:space="0" w:color="auto"/>
                  </w:divBdr>
                </w:div>
                <w:div w:id="107237499">
                  <w:marLeft w:val="480"/>
                  <w:marRight w:val="0"/>
                  <w:marTop w:val="0"/>
                  <w:marBottom w:val="0"/>
                  <w:divBdr>
                    <w:top w:val="none" w:sz="0" w:space="0" w:color="auto"/>
                    <w:left w:val="none" w:sz="0" w:space="0" w:color="auto"/>
                    <w:bottom w:val="none" w:sz="0" w:space="0" w:color="auto"/>
                    <w:right w:val="none" w:sz="0" w:space="0" w:color="auto"/>
                  </w:divBdr>
                </w:div>
                <w:div w:id="114908095">
                  <w:marLeft w:val="480"/>
                  <w:marRight w:val="0"/>
                  <w:marTop w:val="0"/>
                  <w:marBottom w:val="0"/>
                  <w:divBdr>
                    <w:top w:val="none" w:sz="0" w:space="0" w:color="auto"/>
                    <w:left w:val="none" w:sz="0" w:space="0" w:color="auto"/>
                    <w:bottom w:val="none" w:sz="0" w:space="0" w:color="auto"/>
                    <w:right w:val="none" w:sz="0" w:space="0" w:color="auto"/>
                  </w:divBdr>
                </w:div>
                <w:div w:id="131599243">
                  <w:marLeft w:val="480"/>
                  <w:marRight w:val="0"/>
                  <w:marTop w:val="0"/>
                  <w:marBottom w:val="0"/>
                  <w:divBdr>
                    <w:top w:val="none" w:sz="0" w:space="0" w:color="auto"/>
                    <w:left w:val="none" w:sz="0" w:space="0" w:color="auto"/>
                    <w:bottom w:val="none" w:sz="0" w:space="0" w:color="auto"/>
                    <w:right w:val="none" w:sz="0" w:space="0" w:color="auto"/>
                  </w:divBdr>
                </w:div>
                <w:div w:id="138811258">
                  <w:marLeft w:val="480"/>
                  <w:marRight w:val="0"/>
                  <w:marTop w:val="0"/>
                  <w:marBottom w:val="0"/>
                  <w:divBdr>
                    <w:top w:val="none" w:sz="0" w:space="0" w:color="auto"/>
                    <w:left w:val="none" w:sz="0" w:space="0" w:color="auto"/>
                    <w:bottom w:val="none" w:sz="0" w:space="0" w:color="auto"/>
                    <w:right w:val="none" w:sz="0" w:space="0" w:color="auto"/>
                  </w:divBdr>
                </w:div>
                <w:div w:id="180438686">
                  <w:marLeft w:val="480"/>
                  <w:marRight w:val="0"/>
                  <w:marTop w:val="0"/>
                  <w:marBottom w:val="0"/>
                  <w:divBdr>
                    <w:top w:val="none" w:sz="0" w:space="0" w:color="auto"/>
                    <w:left w:val="none" w:sz="0" w:space="0" w:color="auto"/>
                    <w:bottom w:val="none" w:sz="0" w:space="0" w:color="auto"/>
                    <w:right w:val="none" w:sz="0" w:space="0" w:color="auto"/>
                  </w:divBdr>
                </w:div>
                <w:div w:id="195628112">
                  <w:marLeft w:val="480"/>
                  <w:marRight w:val="0"/>
                  <w:marTop w:val="0"/>
                  <w:marBottom w:val="0"/>
                  <w:divBdr>
                    <w:top w:val="none" w:sz="0" w:space="0" w:color="auto"/>
                    <w:left w:val="none" w:sz="0" w:space="0" w:color="auto"/>
                    <w:bottom w:val="none" w:sz="0" w:space="0" w:color="auto"/>
                    <w:right w:val="none" w:sz="0" w:space="0" w:color="auto"/>
                  </w:divBdr>
                </w:div>
                <w:div w:id="222060186">
                  <w:marLeft w:val="480"/>
                  <w:marRight w:val="0"/>
                  <w:marTop w:val="0"/>
                  <w:marBottom w:val="0"/>
                  <w:divBdr>
                    <w:top w:val="none" w:sz="0" w:space="0" w:color="auto"/>
                    <w:left w:val="none" w:sz="0" w:space="0" w:color="auto"/>
                    <w:bottom w:val="none" w:sz="0" w:space="0" w:color="auto"/>
                    <w:right w:val="none" w:sz="0" w:space="0" w:color="auto"/>
                  </w:divBdr>
                </w:div>
                <w:div w:id="272787408">
                  <w:marLeft w:val="480"/>
                  <w:marRight w:val="0"/>
                  <w:marTop w:val="0"/>
                  <w:marBottom w:val="0"/>
                  <w:divBdr>
                    <w:top w:val="none" w:sz="0" w:space="0" w:color="auto"/>
                    <w:left w:val="none" w:sz="0" w:space="0" w:color="auto"/>
                    <w:bottom w:val="none" w:sz="0" w:space="0" w:color="auto"/>
                    <w:right w:val="none" w:sz="0" w:space="0" w:color="auto"/>
                  </w:divBdr>
                </w:div>
                <w:div w:id="300229257">
                  <w:marLeft w:val="480"/>
                  <w:marRight w:val="0"/>
                  <w:marTop w:val="0"/>
                  <w:marBottom w:val="0"/>
                  <w:divBdr>
                    <w:top w:val="none" w:sz="0" w:space="0" w:color="auto"/>
                    <w:left w:val="none" w:sz="0" w:space="0" w:color="auto"/>
                    <w:bottom w:val="none" w:sz="0" w:space="0" w:color="auto"/>
                    <w:right w:val="none" w:sz="0" w:space="0" w:color="auto"/>
                  </w:divBdr>
                </w:div>
                <w:div w:id="322782299">
                  <w:marLeft w:val="480"/>
                  <w:marRight w:val="0"/>
                  <w:marTop w:val="0"/>
                  <w:marBottom w:val="0"/>
                  <w:divBdr>
                    <w:top w:val="none" w:sz="0" w:space="0" w:color="auto"/>
                    <w:left w:val="none" w:sz="0" w:space="0" w:color="auto"/>
                    <w:bottom w:val="none" w:sz="0" w:space="0" w:color="auto"/>
                    <w:right w:val="none" w:sz="0" w:space="0" w:color="auto"/>
                  </w:divBdr>
                </w:div>
                <w:div w:id="388458396">
                  <w:marLeft w:val="480"/>
                  <w:marRight w:val="0"/>
                  <w:marTop w:val="0"/>
                  <w:marBottom w:val="0"/>
                  <w:divBdr>
                    <w:top w:val="none" w:sz="0" w:space="0" w:color="auto"/>
                    <w:left w:val="none" w:sz="0" w:space="0" w:color="auto"/>
                    <w:bottom w:val="none" w:sz="0" w:space="0" w:color="auto"/>
                    <w:right w:val="none" w:sz="0" w:space="0" w:color="auto"/>
                  </w:divBdr>
                </w:div>
                <w:div w:id="440875837">
                  <w:marLeft w:val="480"/>
                  <w:marRight w:val="0"/>
                  <w:marTop w:val="0"/>
                  <w:marBottom w:val="0"/>
                  <w:divBdr>
                    <w:top w:val="none" w:sz="0" w:space="0" w:color="auto"/>
                    <w:left w:val="none" w:sz="0" w:space="0" w:color="auto"/>
                    <w:bottom w:val="none" w:sz="0" w:space="0" w:color="auto"/>
                    <w:right w:val="none" w:sz="0" w:space="0" w:color="auto"/>
                  </w:divBdr>
                </w:div>
                <w:div w:id="465126686">
                  <w:marLeft w:val="480"/>
                  <w:marRight w:val="0"/>
                  <w:marTop w:val="0"/>
                  <w:marBottom w:val="0"/>
                  <w:divBdr>
                    <w:top w:val="none" w:sz="0" w:space="0" w:color="auto"/>
                    <w:left w:val="none" w:sz="0" w:space="0" w:color="auto"/>
                    <w:bottom w:val="none" w:sz="0" w:space="0" w:color="auto"/>
                    <w:right w:val="none" w:sz="0" w:space="0" w:color="auto"/>
                  </w:divBdr>
                </w:div>
                <w:div w:id="503863842">
                  <w:marLeft w:val="480"/>
                  <w:marRight w:val="0"/>
                  <w:marTop w:val="0"/>
                  <w:marBottom w:val="0"/>
                  <w:divBdr>
                    <w:top w:val="none" w:sz="0" w:space="0" w:color="auto"/>
                    <w:left w:val="none" w:sz="0" w:space="0" w:color="auto"/>
                    <w:bottom w:val="none" w:sz="0" w:space="0" w:color="auto"/>
                    <w:right w:val="none" w:sz="0" w:space="0" w:color="auto"/>
                  </w:divBdr>
                </w:div>
                <w:div w:id="517700850">
                  <w:marLeft w:val="480"/>
                  <w:marRight w:val="0"/>
                  <w:marTop w:val="0"/>
                  <w:marBottom w:val="0"/>
                  <w:divBdr>
                    <w:top w:val="none" w:sz="0" w:space="0" w:color="auto"/>
                    <w:left w:val="none" w:sz="0" w:space="0" w:color="auto"/>
                    <w:bottom w:val="none" w:sz="0" w:space="0" w:color="auto"/>
                    <w:right w:val="none" w:sz="0" w:space="0" w:color="auto"/>
                  </w:divBdr>
                </w:div>
                <w:div w:id="521817392">
                  <w:marLeft w:val="480"/>
                  <w:marRight w:val="0"/>
                  <w:marTop w:val="0"/>
                  <w:marBottom w:val="0"/>
                  <w:divBdr>
                    <w:top w:val="none" w:sz="0" w:space="0" w:color="auto"/>
                    <w:left w:val="none" w:sz="0" w:space="0" w:color="auto"/>
                    <w:bottom w:val="none" w:sz="0" w:space="0" w:color="auto"/>
                    <w:right w:val="none" w:sz="0" w:space="0" w:color="auto"/>
                  </w:divBdr>
                </w:div>
                <w:div w:id="538012597">
                  <w:marLeft w:val="480"/>
                  <w:marRight w:val="0"/>
                  <w:marTop w:val="0"/>
                  <w:marBottom w:val="0"/>
                  <w:divBdr>
                    <w:top w:val="none" w:sz="0" w:space="0" w:color="auto"/>
                    <w:left w:val="none" w:sz="0" w:space="0" w:color="auto"/>
                    <w:bottom w:val="none" w:sz="0" w:space="0" w:color="auto"/>
                    <w:right w:val="none" w:sz="0" w:space="0" w:color="auto"/>
                  </w:divBdr>
                </w:div>
                <w:div w:id="557521549">
                  <w:marLeft w:val="480"/>
                  <w:marRight w:val="0"/>
                  <w:marTop w:val="0"/>
                  <w:marBottom w:val="0"/>
                  <w:divBdr>
                    <w:top w:val="none" w:sz="0" w:space="0" w:color="auto"/>
                    <w:left w:val="none" w:sz="0" w:space="0" w:color="auto"/>
                    <w:bottom w:val="none" w:sz="0" w:space="0" w:color="auto"/>
                    <w:right w:val="none" w:sz="0" w:space="0" w:color="auto"/>
                  </w:divBdr>
                </w:div>
                <w:div w:id="592324070">
                  <w:marLeft w:val="480"/>
                  <w:marRight w:val="0"/>
                  <w:marTop w:val="0"/>
                  <w:marBottom w:val="0"/>
                  <w:divBdr>
                    <w:top w:val="none" w:sz="0" w:space="0" w:color="auto"/>
                    <w:left w:val="none" w:sz="0" w:space="0" w:color="auto"/>
                    <w:bottom w:val="none" w:sz="0" w:space="0" w:color="auto"/>
                    <w:right w:val="none" w:sz="0" w:space="0" w:color="auto"/>
                  </w:divBdr>
                </w:div>
                <w:div w:id="601109807">
                  <w:marLeft w:val="480"/>
                  <w:marRight w:val="0"/>
                  <w:marTop w:val="0"/>
                  <w:marBottom w:val="0"/>
                  <w:divBdr>
                    <w:top w:val="none" w:sz="0" w:space="0" w:color="auto"/>
                    <w:left w:val="none" w:sz="0" w:space="0" w:color="auto"/>
                    <w:bottom w:val="none" w:sz="0" w:space="0" w:color="auto"/>
                    <w:right w:val="none" w:sz="0" w:space="0" w:color="auto"/>
                  </w:divBdr>
                </w:div>
                <w:div w:id="607011372">
                  <w:marLeft w:val="480"/>
                  <w:marRight w:val="0"/>
                  <w:marTop w:val="0"/>
                  <w:marBottom w:val="0"/>
                  <w:divBdr>
                    <w:top w:val="none" w:sz="0" w:space="0" w:color="auto"/>
                    <w:left w:val="none" w:sz="0" w:space="0" w:color="auto"/>
                    <w:bottom w:val="none" w:sz="0" w:space="0" w:color="auto"/>
                    <w:right w:val="none" w:sz="0" w:space="0" w:color="auto"/>
                  </w:divBdr>
                </w:div>
                <w:div w:id="624699694">
                  <w:marLeft w:val="480"/>
                  <w:marRight w:val="0"/>
                  <w:marTop w:val="0"/>
                  <w:marBottom w:val="0"/>
                  <w:divBdr>
                    <w:top w:val="none" w:sz="0" w:space="0" w:color="auto"/>
                    <w:left w:val="none" w:sz="0" w:space="0" w:color="auto"/>
                    <w:bottom w:val="none" w:sz="0" w:space="0" w:color="auto"/>
                    <w:right w:val="none" w:sz="0" w:space="0" w:color="auto"/>
                  </w:divBdr>
                </w:div>
                <w:div w:id="630212299">
                  <w:marLeft w:val="480"/>
                  <w:marRight w:val="0"/>
                  <w:marTop w:val="0"/>
                  <w:marBottom w:val="0"/>
                  <w:divBdr>
                    <w:top w:val="none" w:sz="0" w:space="0" w:color="auto"/>
                    <w:left w:val="none" w:sz="0" w:space="0" w:color="auto"/>
                    <w:bottom w:val="none" w:sz="0" w:space="0" w:color="auto"/>
                    <w:right w:val="none" w:sz="0" w:space="0" w:color="auto"/>
                  </w:divBdr>
                </w:div>
                <w:div w:id="656542603">
                  <w:marLeft w:val="480"/>
                  <w:marRight w:val="0"/>
                  <w:marTop w:val="0"/>
                  <w:marBottom w:val="0"/>
                  <w:divBdr>
                    <w:top w:val="none" w:sz="0" w:space="0" w:color="auto"/>
                    <w:left w:val="none" w:sz="0" w:space="0" w:color="auto"/>
                    <w:bottom w:val="none" w:sz="0" w:space="0" w:color="auto"/>
                    <w:right w:val="none" w:sz="0" w:space="0" w:color="auto"/>
                  </w:divBdr>
                </w:div>
                <w:div w:id="665862055">
                  <w:marLeft w:val="480"/>
                  <w:marRight w:val="0"/>
                  <w:marTop w:val="0"/>
                  <w:marBottom w:val="0"/>
                  <w:divBdr>
                    <w:top w:val="none" w:sz="0" w:space="0" w:color="auto"/>
                    <w:left w:val="none" w:sz="0" w:space="0" w:color="auto"/>
                    <w:bottom w:val="none" w:sz="0" w:space="0" w:color="auto"/>
                    <w:right w:val="none" w:sz="0" w:space="0" w:color="auto"/>
                  </w:divBdr>
                </w:div>
                <w:div w:id="731855001">
                  <w:marLeft w:val="480"/>
                  <w:marRight w:val="0"/>
                  <w:marTop w:val="0"/>
                  <w:marBottom w:val="0"/>
                  <w:divBdr>
                    <w:top w:val="none" w:sz="0" w:space="0" w:color="auto"/>
                    <w:left w:val="none" w:sz="0" w:space="0" w:color="auto"/>
                    <w:bottom w:val="none" w:sz="0" w:space="0" w:color="auto"/>
                    <w:right w:val="none" w:sz="0" w:space="0" w:color="auto"/>
                  </w:divBdr>
                </w:div>
                <w:div w:id="744761011">
                  <w:marLeft w:val="480"/>
                  <w:marRight w:val="0"/>
                  <w:marTop w:val="0"/>
                  <w:marBottom w:val="0"/>
                  <w:divBdr>
                    <w:top w:val="none" w:sz="0" w:space="0" w:color="auto"/>
                    <w:left w:val="none" w:sz="0" w:space="0" w:color="auto"/>
                    <w:bottom w:val="none" w:sz="0" w:space="0" w:color="auto"/>
                    <w:right w:val="none" w:sz="0" w:space="0" w:color="auto"/>
                  </w:divBdr>
                </w:div>
                <w:div w:id="747457775">
                  <w:marLeft w:val="480"/>
                  <w:marRight w:val="0"/>
                  <w:marTop w:val="0"/>
                  <w:marBottom w:val="0"/>
                  <w:divBdr>
                    <w:top w:val="none" w:sz="0" w:space="0" w:color="auto"/>
                    <w:left w:val="none" w:sz="0" w:space="0" w:color="auto"/>
                    <w:bottom w:val="none" w:sz="0" w:space="0" w:color="auto"/>
                    <w:right w:val="none" w:sz="0" w:space="0" w:color="auto"/>
                  </w:divBdr>
                </w:div>
                <w:div w:id="757138357">
                  <w:marLeft w:val="480"/>
                  <w:marRight w:val="0"/>
                  <w:marTop w:val="0"/>
                  <w:marBottom w:val="0"/>
                  <w:divBdr>
                    <w:top w:val="none" w:sz="0" w:space="0" w:color="auto"/>
                    <w:left w:val="none" w:sz="0" w:space="0" w:color="auto"/>
                    <w:bottom w:val="none" w:sz="0" w:space="0" w:color="auto"/>
                    <w:right w:val="none" w:sz="0" w:space="0" w:color="auto"/>
                  </w:divBdr>
                </w:div>
                <w:div w:id="772359646">
                  <w:marLeft w:val="480"/>
                  <w:marRight w:val="0"/>
                  <w:marTop w:val="0"/>
                  <w:marBottom w:val="0"/>
                  <w:divBdr>
                    <w:top w:val="none" w:sz="0" w:space="0" w:color="auto"/>
                    <w:left w:val="none" w:sz="0" w:space="0" w:color="auto"/>
                    <w:bottom w:val="none" w:sz="0" w:space="0" w:color="auto"/>
                    <w:right w:val="none" w:sz="0" w:space="0" w:color="auto"/>
                  </w:divBdr>
                </w:div>
                <w:div w:id="811368422">
                  <w:marLeft w:val="480"/>
                  <w:marRight w:val="0"/>
                  <w:marTop w:val="0"/>
                  <w:marBottom w:val="0"/>
                  <w:divBdr>
                    <w:top w:val="none" w:sz="0" w:space="0" w:color="auto"/>
                    <w:left w:val="none" w:sz="0" w:space="0" w:color="auto"/>
                    <w:bottom w:val="none" w:sz="0" w:space="0" w:color="auto"/>
                    <w:right w:val="none" w:sz="0" w:space="0" w:color="auto"/>
                  </w:divBdr>
                </w:div>
                <w:div w:id="827863202">
                  <w:marLeft w:val="480"/>
                  <w:marRight w:val="0"/>
                  <w:marTop w:val="0"/>
                  <w:marBottom w:val="0"/>
                  <w:divBdr>
                    <w:top w:val="none" w:sz="0" w:space="0" w:color="auto"/>
                    <w:left w:val="none" w:sz="0" w:space="0" w:color="auto"/>
                    <w:bottom w:val="none" w:sz="0" w:space="0" w:color="auto"/>
                    <w:right w:val="none" w:sz="0" w:space="0" w:color="auto"/>
                  </w:divBdr>
                </w:div>
                <w:div w:id="879440419">
                  <w:marLeft w:val="480"/>
                  <w:marRight w:val="0"/>
                  <w:marTop w:val="0"/>
                  <w:marBottom w:val="0"/>
                  <w:divBdr>
                    <w:top w:val="none" w:sz="0" w:space="0" w:color="auto"/>
                    <w:left w:val="none" w:sz="0" w:space="0" w:color="auto"/>
                    <w:bottom w:val="none" w:sz="0" w:space="0" w:color="auto"/>
                    <w:right w:val="none" w:sz="0" w:space="0" w:color="auto"/>
                  </w:divBdr>
                </w:div>
                <w:div w:id="922488846">
                  <w:marLeft w:val="480"/>
                  <w:marRight w:val="0"/>
                  <w:marTop w:val="0"/>
                  <w:marBottom w:val="0"/>
                  <w:divBdr>
                    <w:top w:val="none" w:sz="0" w:space="0" w:color="auto"/>
                    <w:left w:val="none" w:sz="0" w:space="0" w:color="auto"/>
                    <w:bottom w:val="none" w:sz="0" w:space="0" w:color="auto"/>
                    <w:right w:val="none" w:sz="0" w:space="0" w:color="auto"/>
                  </w:divBdr>
                </w:div>
                <w:div w:id="928466920">
                  <w:marLeft w:val="480"/>
                  <w:marRight w:val="0"/>
                  <w:marTop w:val="0"/>
                  <w:marBottom w:val="0"/>
                  <w:divBdr>
                    <w:top w:val="none" w:sz="0" w:space="0" w:color="auto"/>
                    <w:left w:val="none" w:sz="0" w:space="0" w:color="auto"/>
                    <w:bottom w:val="none" w:sz="0" w:space="0" w:color="auto"/>
                    <w:right w:val="none" w:sz="0" w:space="0" w:color="auto"/>
                  </w:divBdr>
                </w:div>
                <w:div w:id="933709397">
                  <w:marLeft w:val="480"/>
                  <w:marRight w:val="0"/>
                  <w:marTop w:val="0"/>
                  <w:marBottom w:val="0"/>
                  <w:divBdr>
                    <w:top w:val="none" w:sz="0" w:space="0" w:color="auto"/>
                    <w:left w:val="none" w:sz="0" w:space="0" w:color="auto"/>
                    <w:bottom w:val="none" w:sz="0" w:space="0" w:color="auto"/>
                    <w:right w:val="none" w:sz="0" w:space="0" w:color="auto"/>
                  </w:divBdr>
                </w:div>
                <w:div w:id="935674120">
                  <w:marLeft w:val="480"/>
                  <w:marRight w:val="0"/>
                  <w:marTop w:val="0"/>
                  <w:marBottom w:val="0"/>
                  <w:divBdr>
                    <w:top w:val="none" w:sz="0" w:space="0" w:color="auto"/>
                    <w:left w:val="none" w:sz="0" w:space="0" w:color="auto"/>
                    <w:bottom w:val="none" w:sz="0" w:space="0" w:color="auto"/>
                    <w:right w:val="none" w:sz="0" w:space="0" w:color="auto"/>
                  </w:divBdr>
                </w:div>
                <w:div w:id="990864941">
                  <w:marLeft w:val="480"/>
                  <w:marRight w:val="0"/>
                  <w:marTop w:val="0"/>
                  <w:marBottom w:val="0"/>
                  <w:divBdr>
                    <w:top w:val="none" w:sz="0" w:space="0" w:color="auto"/>
                    <w:left w:val="none" w:sz="0" w:space="0" w:color="auto"/>
                    <w:bottom w:val="none" w:sz="0" w:space="0" w:color="auto"/>
                    <w:right w:val="none" w:sz="0" w:space="0" w:color="auto"/>
                  </w:divBdr>
                </w:div>
                <w:div w:id="1011107587">
                  <w:marLeft w:val="480"/>
                  <w:marRight w:val="0"/>
                  <w:marTop w:val="0"/>
                  <w:marBottom w:val="0"/>
                  <w:divBdr>
                    <w:top w:val="none" w:sz="0" w:space="0" w:color="auto"/>
                    <w:left w:val="none" w:sz="0" w:space="0" w:color="auto"/>
                    <w:bottom w:val="none" w:sz="0" w:space="0" w:color="auto"/>
                    <w:right w:val="none" w:sz="0" w:space="0" w:color="auto"/>
                  </w:divBdr>
                </w:div>
                <w:div w:id="1051224270">
                  <w:marLeft w:val="480"/>
                  <w:marRight w:val="0"/>
                  <w:marTop w:val="0"/>
                  <w:marBottom w:val="0"/>
                  <w:divBdr>
                    <w:top w:val="none" w:sz="0" w:space="0" w:color="auto"/>
                    <w:left w:val="none" w:sz="0" w:space="0" w:color="auto"/>
                    <w:bottom w:val="none" w:sz="0" w:space="0" w:color="auto"/>
                    <w:right w:val="none" w:sz="0" w:space="0" w:color="auto"/>
                  </w:divBdr>
                </w:div>
                <w:div w:id="1113941904">
                  <w:marLeft w:val="480"/>
                  <w:marRight w:val="0"/>
                  <w:marTop w:val="0"/>
                  <w:marBottom w:val="0"/>
                  <w:divBdr>
                    <w:top w:val="none" w:sz="0" w:space="0" w:color="auto"/>
                    <w:left w:val="none" w:sz="0" w:space="0" w:color="auto"/>
                    <w:bottom w:val="none" w:sz="0" w:space="0" w:color="auto"/>
                    <w:right w:val="none" w:sz="0" w:space="0" w:color="auto"/>
                  </w:divBdr>
                </w:div>
                <w:div w:id="1131481936">
                  <w:marLeft w:val="480"/>
                  <w:marRight w:val="0"/>
                  <w:marTop w:val="0"/>
                  <w:marBottom w:val="0"/>
                  <w:divBdr>
                    <w:top w:val="none" w:sz="0" w:space="0" w:color="auto"/>
                    <w:left w:val="none" w:sz="0" w:space="0" w:color="auto"/>
                    <w:bottom w:val="none" w:sz="0" w:space="0" w:color="auto"/>
                    <w:right w:val="none" w:sz="0" w:space="0" w:color="auto"/>
                  </w:divBdr>
                </w:div>
                <w:div w:id="1141965669">
                  <w:marLeft w:val="480"/>
                  <w:marRight w:val="0"/>
                  <w:marTop w:val="0"/>
                  <w:marBottom w:val="0"/>
                  <w:divBdr>
                    <w:top w:val="none" w:sz="0" w:space="0" w:color="auto"/>
                    <w:left w:val="none" w:sz="0" w:space="0" w:color="auto"/>
                    <w:bottom w:val="none" w:sz="0" w:space="0" w:color="auto"/>
                    <w:right w:val="none" w:sz="0" w:space="0" w:color="auto"/>
                  </w:divBdr>
                </w:div>
                <w:div w:id="1160192945">
                  <w:marLeft w:val="480"/>
                  <w:marRight w:val="0"/>
                  <w:marTop w:val="0"/>
                  <w:marBottom w:val="0"/>
                  <w:divBdr>
                    <w:top w:val="none" w:sz="0" w:space="0" w:color="auto"/>
                    <w:left w:val="none" w:sz="0" w:space="0" w:color="auto"/>
                    <w:bottom w:val="none" w:sz="0" w:space="0" w:color="auto"/>
                    <w:right w:val="none" w:sz="0" w:space="0" w:color="auto"/>
                  </w:divBdr>
                </w:div>
                <w:div w:id="1241674522">
                  <w:marLeft w:val="480"/>
                  <w:marRight w:val="0"/>
                  <w:marTop w:val="0"/>
                  <w:marBottom w:val="0"/>
                  <w:divBdr>
                    <w:top w:val="none" w:sz="0" w:space="0" w:color="auto"/>
                    <w:left w:val="none" w:sz="0" w:space="0" w:color="auto"/>
                    <w:bottom w:val="none" w:sz="0" w:space="0" w:color="auto"/>
                    <w:right w:val="none" w:sz="0" w:space="0" w:color="auto"/>
                  </w:divBdr>
                </w:div>
                <w:div w:id="1250312013">
                  <w:marLeft w:val="480"/>
                  <w:marRight w:val="0"/>
                  <w:marTop w:val="0"/>
                  <w:marBottom w:val="0"/>
                  <w:divBdr>
                    <w:top w:val="none" w:sz="0" w:space="0" w:color="auto"/>
                    <w:left w:val="none" w:sz="0" w:space="0" w:color="auto"/>
                    <w:bottom w:val="none" w:sz="0" w:space="0" w:color="auto"/>
                    <w:right w:val="none" w:sz="0" w:space="0" w:color="auto"/>
                  </w:divBdr>
                </w:div>
                <w:div w:id="1306854271">
                  <w:marLeft w:val="480"/>
                  <w:marRight w:val="0"/>
                  <w:marTop w:val="0"/>
                  <w:marBottom w:val="0"/>
                  <w:divBdr>
                    <w:top w:val="none" w:sz="0" w:space="0" w:color="auto"/>
                    <w:left w:val="none" w:sz="0" w:space="0" w:color="auto"/>
                    <w:bottom w:val="none" w:sz="0" w:space="0" w:color="auto"/>
                    <w:right w:val="none" w:sz="0" w:space="0" w:color="auto"/>
                  </w:divBdr>
                </w:div>
                <w:div w:id="1346903664">
                  <w:marLeft w:val="480"/>
                  <w:marRight w:val="0"/>
                  <w:marTop w:val="0"/>
                  <w:marBottom w:val="0"/>
                  <w:divBdr>
                    <w:top w:val="none" w:sz="0" w:space="0" w:color="auto"/>
                    <w:left w:val="none" w:sz="0" w:space="0" w:color="auto"/>
                    <w:bottom w:val="none" w:sz="0" w:space="0" w:color="auto"/>
                    <w:right w:val="none" w:sz="0" w:space="0" w:color="auto"/>
                  </w:divBdr>
                </w:div>
                <w:div w:id="1349261487">
                  <w:marLeft w:val="480"/>
                  <w:marRight w:val="0"/>
                  <w:marTop w:val="0"/>
                  <w:marBottom w:val="0"/>
                  <w:divBdr>
                    <w:top w:val="none" w:sz="0" w:space="0" w:color="auto"/>
                    <w:left w:val="none" w:sz="0" w:space="0" w:color="auto"/>
                    <w:bottom w:val="none" w:sz="0" w:space="0" w:color="auto"/>
                    <w:right w:val="none" w:sz="0" w:space="0" w:color="auto"/>
                  </w:divBdr>
                </w:div>
                <w:div w:id="1354067481">
                  <w:marLeft w:val="480"/>
                  <w:marRight w:val="0"/>
                  <w:marTop w:val="0"/>
                  <w:marBottom w:val="0"/>
                  <w:divBdr>
                    <w:top w:val="none" w:sz="0" w:space="0" w:color="auto"/>
                    <w:left w:val="none" w:sz="0" w:space="0" w:color="auto"/>
                    <w:bottom w:val="none" w:sz="0" w:space="0" w:color="auto"/>
                    <w:right w:val="none" w:sz="0" w:space="0" w:color="auto"/>
                  </w:divBdr>
                </w:div>
                <w:div w:id="1355035740">
                  <w:marLeft w:val="480"/>
                  <w:marRight w:val="0"/>
                  <w:marTop w:val="0"/>
                  <w:marBottom w:val="0"/>
                  <w:divBdr>
                    <w:top w:val="none" w:sz="0" w:space="0" w:color="auto"/>
                    <w:left w:val="none" w:sz="0" w:space="0" w:color="auto"/>
                    <w:bottom w:val="none" w:sz="0" w:space="0" w:color="auto"/>
                    <w:right w:val="none" w:sz="0" w:space="0" w:color="auto"/>
                  </w:divBdr>
                </w:div>
                <w:div w:id="1358458785">
                  <w:marLeft w:val="480"/>
                  <w:marRight w:val="0"/>
                  <w:marTop w:val="0"/>
                  <w:marBottom w:val="0"/>
                  <w:divBdr>
                    <w:top w:val="none" w:sz="0" w:space="0" w:color="auto"/>
                    <w:left w:val="none" w:sz="0" w:space="0" w:color="auto"/>
                    <w:bottom w:val="none" w:sz="0" w:space="0" w:color="auto"/>
                    <w:right w:val="none" w:sz="0" w:space="0" w:color="auto"/>
                  </w:divBdr>
                </w:div>
                <w:div w:id="1366447733">
                  <w:marLeft w:val="480"/>
                  <w:marRight w:val="0"/>
                  <w:marTop w:val="0"/>
                  <w:marBottom w:val="0"/>
                  <w:divBdr>
                    <w:top w:val="none" w:sz="0" w:space="0" w:color="auto"/>
                    <w:left w:val="none" w:sz="0" w:space="0" w:color="auto"/>
                    <w:bottom w:val="none" w:sz="0" w:space="0" w:color="auto"/>
                    <w:right w:val="none" w:sz="0" w:space="0" w:color="auto"/>
                  </w:divBdr>
                </w:div>
                <w:div w:id="1367409683">
                  <w:marLeft w:val="480"/>
                  <w:marRight w:val="0"/>
                  <w:marTop w:val="0"/>
                  <w:marBottom w:val="0"/>
                  <w:divBdr>
                    <w:top w:val="none" w:sz="0" w:space="0" w:color="auto"/>
                    <w:left w:val="none" w:sz="0" w:space="0" w:color="auto"/>
                    <w:bottom w:val="none" w:sz="0" w:space="0" w:color="auto"/>
                    <w:right w:val="none" w:sz="0" w:space="0" w:color="auto"/>
                  </w:divBdr>
                </w:div>
                <w:div w:id="1395541719">
                  <w:marLeft w:val="480"/>
                  <w:marRight w:val="0"/>
                  <w:marTop w:val="0"/>
                  <w:marBottom w:val="0"/>
                  <w:divBdr>
                    <w:top w:val="none" w:sz="0" w:space="0" w:color="auto"/>
                    <w:left w:val="none" w:sz="0" w:space="0" w:color="auto"/>
                    <w:bottom w:val="none" w:sz="0" w:space="0" w:color="auto"/>
                    <w:right w:val="none" w:sz="0" w:space="0" w:color="auto"/>
                  </w:divBdr>
                </w:div>
                <w:div w:id="1399865622">
                  <w:marLeft w:val="480"/>
                  <w:marRight w:val="0"/>
                  <w:marTop w:val="0"/>
                  <w:marBottom w:val="0"/>
                  <w:divBdr>
                    <w:top w:val="none" w:sz="0" w:space="0" w:color="auto"/>
                    <w:left w:val="none" w:sz="0" w:space="0" w:color="auto"/>
                    <w:bottom w:val="none" w:sz="0" w:space="0" w:color="auto"/>
                    <w:right w:val="none" w:sz="0" w:space="0" w:color="auto"/>
                  </w:divBdr>
                </w:div>
                <w:div w:id="1420100514">
                  <w:marLeft w:val="480"/>
                  <w:marRight w:val="0"/>
                  <w:marTop w:val="0"/>
                  <w:marBottom w:val="0"/>
                  <w:divBdr>
                    <w:top w:val="none" w:sz="0" w:space="0" w:color="auto"/>
                    <w:left w:val="none" w:sz="0" w:space="0" w:color="auto"/>
                    <w:bottom w:val="none" w:sz="0" w:space="0" w:color="auto"/>
                    <w:right w:val="none" w:sz="0" w:space="0" w:color="auto"/>
                  </w:divBdr>
                </w:div>
                <w:div w:id="1429231054">
                  <w:marLeft w:val="480"/>
                  <w:marRight w:val="0"/>
                  <w:marTop w:val="0"/>
                  <w:marBottom w:val="0"/>
                  <w:divBdr>
                    <w:top w:val="none" w:sz="0" w:space="0" w:color="auto"/>
                    <w:left w:val="none" w:sz="0" w:space="0" w:color="auto"/>
                    <w:bottom w:val="none" w:sz="0" w:space="0" w:color="auto"/>
                    <w:right w:val="none" w:sz="0" w:space="0" w:color="auto"/>
                  </w:divBdr>
                </w:div>
                <w:div w:id="1436515093">
                  <w:marLeft w:val="480"/>
                  <w:marRight w:val="0"/>
                  <w:marTop w:val="0"/>
                  <w:marBottom w:val="0"/>
                  <w:divBdr>
                    <w:top w:val="none" w:sz="0" w:space="0" w:color="auto"/>
                    <w:left w:val="none" w:sz="0" w:space="0" w:color="auto"/>
                    <w:bottom w:val="none" w:sz="0" w:space="0" w:color="auto"/>
                    <w:right w:val="none" w:sz="0" w:space="0" w:color="auto"/>
                  </w:divBdr>
                </w:div>
                <w:div w:id="1454523666">
                  <w:marLeft w:val="480"/>
                  <w:marRight w:val="0"/>
                  <w:marTop w:val="0"/>
                  <w:marBottom w:val="0"/>
                  <w:divBdr>
                    <w:top w:val="none" w:sz="0" w:space="0" w:color="auto"/>
                    <w:left w:val="none" w:sz="0" w:space="0" w:color="auto"/>
                    <w:bottom w:val="none" w:sz="0" w:space="0" w:color="auto"/>
                    <w:right w:val="none" w:sz="0" w:space="0" w:color="auto"/>
                  </w:divBdr>
                </w:div>
                <w:div w:id="1466239399">
                  <w:marLeft w:val="480"/>
                  <w:marRight w:val="0"/>
                  <w:marTop w:val="0"/>
                  <w:marBottom w:val="0"/>
                  <w:divBdr>
                    <w:top w:val="none" w:sz="0" w:space="0" w:color="auto"/>
                    <w:left w:val="none" w:sz="0" w:space="0" w:color="auto"/>
                    <w:bottom w:val="none" w:sz="0" w:space="0" w:color="auto"/>
                    <w:right w:val="none" w:sz="0" w:space="0" w:color="auto"/>
                  </w:divBdr>
                </w:div>
                <w:div w:id="1477532429">
                  <w:marLeft w:val="480"/>
                  <w:marRight w:val="0"/>
                  <w:marTop w:val="0"/>
                  <w:marBottom w:val="0"/>
                  <w:divBdr>
                    <w:top w:val="none" w:sz="0" w:space="0" w:color="auto"/>
                    <w:left w:val="none" w:sz="0" w:space="0" w:color="auto"/>
                    <w:bottom w:val="none" w:sz="0" w:space="0" w:color="auto"/>
                    <w:right w:val="none" w:sz="0" w:space="0" w:color="auto"/>
                  </w:divBdr>
                </w:div>
                <w:div w:id="1482039292">
                  <w:marLeft w:val="480"/>
                  <w:marRight w:val="0"/>
                  <w:marTop w:val="0"/>
                  <w:marBottom w:val="0"/>
                  <w:divBdr>
                    <w:top w:val="none" w:sz="0" w:space="0" w:color="auto"/>
                    <w:left w:val="none" w:sz="0" w:space="0" w:color="auto"/>
                    <w:bottom w:val="none" w:sz="0" w:space="0" w:color="auto"/>
                    <w:right w:val="none" w:sz="0" w:space="0" w:color="auto"/>
                  </w:divBdr>
                </w:div>
                <w:div w:id="1543978385">
                  <w:marLeft w:val="480"/>
                  <w:marRight w:val="0"/>
                  <w:marTop w:val="0"/>
                  <w:marBottom w:val="0"/>
                  <w:divBdr>
                    <w:top w:val="none" w:sz="0" w:space="0" w:color="auto"/>
                    <w:left w:val="none" w:sz="0" w:space="0" w:color="auto"/>
                    <w:bottom w:val="none" w:sz="0" w:space="0" w:color="auto"/>
                    <w:right w:val="none" w:sz="0" w:space="0" w:color="auto"/>
                  </w:divBdr>
                </w:div>
                <w:div w:id="1582564022">
                  <w:marLeft w:val="480"/>
                  <w:marRight w:val="0"/>
                  <w:marTop w:val="0"/>
                  <w:marBottom w:val="0"/>
                  <w:divBdr>
                    <w:top w:val="none" w:sz="0" w:space="0" w:color="auto"/>
                    <w:left w:val="none" w:sz="0" w:space="0" w:color="auto"/>
                    <w:bottom w:val="none" w:sz="0" w:space="0" w:color="auto"/>
                    <w:right w:val="none" w:sz="0" w:space="0" w:color="auto"/>
                  </w:divBdr>
                </w:div>
                <w:div w:id="1589461321">
                  <w:marLeft w:val="480"/>
                  <w:marRight w:val="0"/>
                  <w:marTop w:val="0"/>
                  <w:marBottom w:val="0"/>
                  <w:divBdr>
                    <w:top w:val="none" w:sz="0" w:space="0" w:color="auto"/>
                    <w:left w:val="none" w:sz="0" w:space="0" w:color="auto"/>
                    <w:bottom w:val="none" w:sz="0" w:space="0" w:color="auto"/>
                    <w:right w:val="none" w:sz="0" w:space="0" w:color="auto"/>
                  </w:divBdr>
                </w:div>
                <w:div w:id="1595283730">
                  <w:marLeft w:val="480"/>
                  <w:marRight w:val="0"/>
                  <w:marTop w:val="0"/>
                  <w:marBottom w:val="0"/>
                  <w:divBdr>
                    <w:top w:val="none" w:sz="0" w:space="0" w:color="auto"/>
                    <w:left w:val="none" w:sz="0" w:space="0" w:color="auto"/>
                    <w:bottom w:val="none" w:sz="0" w:space="0" w:color="auto"/>
                    <w:right w:val="none" w:sz="0" w:space="0" w:color="auto"/>
                  </w:divBdr>
                </w:div>
                <w:div w:id="1598901119">
                  <w:marLeft w:val="480"/>
                  <w:marRight w:val="0"/>
                  <w:marTop w:val="0"/>
                  <w:marBottom w:val="0"/>
                  <w:divBdr>
                    <w:top w:val="none" w:sz="0" w:space="0" w:color="auto"/>
                    <w:left w:val="none" w:sz="0" w:space="0" w:color="auto"/>
                    <w:bottom w:val="none" w:sz="0" w:space="0" w:color="auto"/>
                    <w:right w:val="none" w:sz="0" w:space="0" w:color="auto"/>
                  </w:divBdr>
                </w:div>
                <w:div w:id="1613705980">
                  <w:marLeft w:val="480"/>
                  <w:marRight w:val="0"/>
                  <w:marTop w:val="0"/>
                  <w:marBottom w:val="0"/>
                  <w:divBdr>
                    <w:top w:val="none" w:sz="0" w:space="0" w:color="auto"/>
                    <w:left w:val="none" w:sz="0" w:space="0" w:color="auto"/>
                    <w:bottom w:val="none" w:sz="0" w:space="0" w:color="auto"/>
                    <w:right w:val="none" w:sz="0" w:space="0" w:color="auto"/>
                  </w:divBdr>
                </w:div>
                <w:div w:id="1650207253">
                  <w:marLeft w:val="480"/>
                  <w:marRight w:val="0"/>
                  <w:marTop w:val="0"/>
                  <w:marBottom w:val="0"/>
                  <w:divBdr>
                    <w:top w:val="none" w:sz="0" w:space="0" w:color="auto"/>
                    <w:left w:val="none" w:sz="0" w:space="0" w:color="auto"/>
                    <w:bottom w:val="none" w:sz="0" w:space="0" w:color="auto"/>
                    <w:right w:val="none" w:sz="0" w:space="0" w:color="auto"/>
                  </w:divBdr>
                </w:div>
                <w:div w:id="1664239662">
                  <w:marLeft w:val="480"/>
                  <w:marRight w:val="0"/>
                  <w:marTop w:val="0"/>
                  <w:marBottom w:val="0"/>
                  <w:divBdr>
                    <w:top w:val="none" w:sz="0" w:space="0" w:color="auto"/>
                    <w:left w:val="none" w:sz="0" w:space="0" w:color="auto"/>
                    <w:bottom w:val="none" w:sz="0" w:space="0" w:color="auto"/>
                    <w:right w:val="none" w:sz="0" w:space="0" w:color="auto"/>
                  </w:divBdr>
                </w:div>
                <w:div w:id="1665888964">
                  <w:marLeft w:val="480"/>
                  <w:marRight w:val="0"/>
                  <w:marTop w:val="0"/>
                  <w:marBottom w:val="0"/>
                  <w:divBdr>
                    <w:top w:val="none" w:sz="0" w:space="0" w:color="auto"/>
                    <w:left w:val="none" w:sz="0" w:space="0" w:color="auto"/>
                    <w:bottom w:val="none" w:sz="0" w:space="0" w:color="auto"/>
                    <w:right w:val="none" w:sz="0" w:space="0" w:color="auto"/>
                  </w:divBdr>
                </w:div>
                <w:div w:id="1674719723">
                  <w:marLeft w:val="480"/>
                  <w:marRight w:val="0"/>
                  <w:marTop w:val="0"/>
                  <w:marBottom w:val="0"/>
                  <w:divBdr>
                    <w:top w:val="none" w:sz="0" w:space="0" w:color="auto"/>
                    <w:left w:val="none" w:sz="0" w:space="0" w:color="auto"/>
                    <w:bottom w:val="none" w:sz="0" w:space="0" w:color="auto"/>
                    <w:right w:val="none" w:sz="0" w:space="0" w:color="auto"/>
                  </w:divBdr>
                </w:div>
                <w:div w:id="1701206452">
                  <w:marLeft w:val="480"/>
                  <w:marRight w:val="0"/>
                  <w:marTop w:val="0"/>
                  <w:marBottom w:val="0"/>
                  <w:divBdr>
                    <w:top w:val="none" w:sz="0" w:space="0" w:color="auto"/>
                    <w:left w:val="none" w:sz="0" w:space="0" w:color="auto"/>
                    <w:bottom w:val="none" w:sz="0" w:space="0" w:color="auto"/>
                    <w:right w:val="none" w:sz="0" w:space="0" w:color="auto"/>
                  </w:divBdr>
                </w:div>
                <w:div w:id="1743720831">
                  <w:marLeft w:val="480"/>
                  <w:marRight w:val="0"/>
                  <w:marTop w:val="0"/>
                  <w:marBottom w:val="0"/>
                  <w:divBdr>
                    <w:top w:val="none" w:sz="0" w:space="0" w:color="auto"/>
                    <w:left w:val="none" w:sz="0" w:space="0" w:color="auto"/>
                    <w:bottom w:val="none" w:sz="0" w:space="0" w:color="auto"/>
                    <w:right w:val="none" w:sz="0" w:space="0" w:color="auto"/>
                  </w:divBdr>
                </w:div>
                <w:div w:id="1747418115">
                  <w:marLeft w:val="480"/>
                  <w:marRight w:val="0"/>
                  <w:marTop w:val="0"/>
                  <w:marBottom w:val="0"/>
                  <w:divBdr>
                    <w:top w:val="none" w:sz="0" w:space="0" w:color="auto"/>
                    <w:left w:val="none" w:sz="0" w:space="0" w:color="auto"/>
                    <w:bottom w:val="none" w:sz="0" w:space="0" w:color="auto"/>
                    <w:right w:val="none" w:sz="0" w:space="0" w:color="auto"/>
                  </w:divBdr>
                </w:div>
                <w:div w:id="1747608867">
                  <w:marLeft w:val="480"/>
                  <w:marRight w:val="0"/>
                  <w:marTop w:val="0"/>
                  <w:marBottom w:val="0"/>
                  <w:divBdr>
                    <w:top w:val="none" w:sz="0" w:space="0" w:color="auto"/>
                    <w:left w:val="none" w:sz="0" w:space="0" w:color="auto"/>
                    <w:bottom w:val="none" w:sz="0" w:space="0" w:color="auto"/>
                    <w:right w:val="none" w:sz="0" w:space="0" w:color="auto"/>
                  </w:divBdr>
                </w:div>
                <w:div w:id="1753578014">
                  <w:marLeft w:val="480"/>
                  <w:marRight w:val="0"/>
                  <w:marTop w:val="0"/>
                  <w:marBottom w:val="0"/>
                  <w:divBdr>
                    <w:top w:val="none" w:sz="0" w:space="0" w:color="auto"/>
                    <w:left w:val="none" w:sz="0" w:space="0" w:color="auto"/>
                    <w:bottom w:val="none" w:sz="0" w:space="0" w:color="auto"/>
                    <w:right w:val="none" w:sz="0" w:space="0" w:color="auto"/>
                  </w:divBdr>
                </w:div>
                <w:div w:id="1832139675">
                  <w:marLeft w:val="480"/>
                  <w:marRight w:val="0"/>
                  <w:marTop w:val="0"/>
                  <w:marBottom w:val="0"/>
                  <w:divBdr>
                    <w:top w:val="none" w:sz="0" w:space="0" w:color="auto"/>
                    <w:left w:val="none" w:sz="0" w:space="0" w:color="auto"/>
                    <w:bottom w:val="none" w:sz="0" w:space="0" w:color="auto"/>
                    <w:right w:val="none" w:sz="0" w:space="0" w:color="auto"/>
                  </w:divBdr>
                </w:div>
                <w:div w:id="1839879863">
                  <w:marLeft w:val="480"/>
                  <w:marRight w:val="0"/>
                  <w:marTop w:val="0"/>
                  <w:marBottom w:val="0"/>
                  <w:divBdr>
                    <w:top w:val="none" w:sz="0" w:space="0" w:color="auto"/>
                    <w:left w:val="none" w:sz="0" w:space="0" w:color="auto"/>
                    <w:bottom w:val="none" w:sz="0" w:space="0" w:color="auto"/>
                    <w:right w:val="none" w:sz="0" w:space="0" w:color="auto"/>
                  </w:divBdr>
                </w:div>
                <w:div w:id="1897889089">
                  <w:marLeft w:val="480"/>
                  <w:marRight w:val="0"/>
                  <w:marTop w:val="0"/>
                  <w:marBottom w:val="0"/>
                  <w:divBdr>
                    <w:top w:val="none" w:sz="0" w:space="0" w:color="auto"/>
                    <w:left w:val="none" w:sz="0" w:space="0" w:color="auto"/>
                    <w:bottom w:val="none" w:sz="0" w:space="0" w:color="auto"/>
                    <w:right w:val="none" w:sz="0" w:space="0" w:color="auto"/>
                  </w:divBdr>
                </w:div>
                <w:div w:id="1906212764">
                  <w:marLeft w:val="480"/>
                  <w:marRight w:val="0"/>
                  <w:marTop w:val="0"/>
                  <w:marBottom w:val="0"/>
                  <w:divBdr>
                    <w:top w:val="none" w:sz="0" w:space="0" w:color="auto"/>
                    <w:left w:val="none" w:sz="0" w:space="0" w:color="auto"/>
                    <w:bottom w:val="none" w:sz="0" w:space="0" w:color="auto"/>
                    <w:right w:val="none" w:sz="0" w:space="0" w:color="auto"/>
                  </w:divBdr>
                </w:div>
                <w:div w:id="1930574233">
                  <w:marLeft w:val="480"/>
                  <w:marRight w:val="0"/>
                  <w:marTop w:val="0"/>
                  <w:marBottom w:val="0"/>
                  <w:divBdr>
                    <w:top w:val="none" w:sz="0" w:space="0" w:color="auto"/>
                    <w:left w:val="none" w:sz="0" w:space="0" w:color="auto"/>
                    <w:bottom w:val="none" w:sz="0" w:space="0" w:color="auto"/>
                    <w:right w:val="none" w:sz="0" w:space="0" w:color="auto"/>
                  </w:divBdr>
                </w:div>
                <w:div w:id="1976369959">
                  <w:marLeft w:val="480"/>
                  <w:marRight w:val="0"/>
                  <w:marTop w:val="0"/>
                  <w:marBottom w:val="0"/>
                  <w:divBdr>
                    <w:top w:val="none" w:sz="0" w:space="0" w:color="auto"/>
                    <w:left w:val="none" w:sz="0" w:space="0" w:color="auto"/>
                    <w:bottom w:val="none" w:sz="0" w:space="0" w:color="auto"/>
                    <w:right w:val="none" w:sz="0" w:space="0" w:color="auto"/>
                  </w:divBdr>
                </w:div>
                <w:div w:id="1980113212">
                  <w:marLeft w:val="480"/>
                  <w:marRight w:val="0"/>
                  <w:marTop w:val="0"/>
                  <w:marBottom w:val="0"/>
                  <w:divBdr>
                    <w:top w:val="none" w:sz="0" w:space="0" w:color="auto"/>
                    <w:left w:val="none" w:sz="0" w:space="0" w:color="auto"/>
                    <w:bottom w:val="none" w:sz="0" w:space="0" w:color="auto"/>
                    <w:right w:val="none" w:sz="0" w:space="0" w:color="auto"/>
                  </w:divBdr>
                </w:div>
                <w:div w:id="1983659309">
                  <w:marLeft w:val="480"/>
                  <w:marRight w:val="0"/>
                  <w:marTop w:val="0"/>
                  <w:marBottom w:val="0"/>
                  <w:divBdr>
                    <w:top w:val="none" w:sz="0" w:space="0" w:color="auto"/>
                    <w:left w:val="none" w:sz="0" w:space="0" w:color="auto"/>
                    <w:bottom w:val="none" w:sz="0" w:space="0" w:color="auto"/>
                    <w:right w:val="none" w:sz="0" w:space="0" w:color="auto"/>
                  </w:divBdr>
                </w:div>
                <w:div w:id="2010670865">
                  <w:marLeft w:val="480"/>
                  <w:marRight w:val="0"/>
                  <w:marTop w:val="0"/>
                  <w:marBottom w:val="0"/>
                  <w:divBdr>
                    <w:top w:val="none" w:sz="0" w:space="0" w:color="auto"/>
                    <w:left w:val="none" w:sz="0" w:space="0" w:color="auto"/>
                    <w:bottom w:val="none" w:sz="0" w:space="0" w:color="auto"/>
                    <w:right w:val="none" w:sz="0" w:space="0" w:color="auto"/>
                  </w:divBdr>
                </w:div>
                <w:div w:id="2050714170">
                  <w:marLeft w:val="480"/>
                  <w:marRight w:val="0"/>
                  <w:marTop w:val="0"/>
                  <w:marBottom w:val="0"/>
                  <w:divBdr>
                    <w:top w:val="none" w:sz="0" w:space="0" w:color="auto"/>
                    <w:left w:val="none" w:sz="0" w:space="0" w:color="auto"/>
                    <w:bottom w:val="none" w:sz="0" w:space="0" w:color="auto"/>
                    <w:right w:val="none" w:sz="0" w:space="0" w:color="auto"/>
                  </w:divBdr>
                </w:div>
                <w:div w:id="2055540406">
                  <w:marLeft w:val="480"/>
                  <w:marRight w:val="0"/>
                  <w:marTop w:val="0"/>
                  <w:marBottom w:val="0"/>
                  <w:divBdr>
                    <w:top w:val="none" w:sz="0" w:space="0" w:color="auto"/>
                    <w:left w:val="none" w:sz="0" w:space="0" w:color="auto"/>
                    <w:bottom w:val="none" w:sz="0" w:space="0" w:color="auto"/>
                    <w:right w:val="none" w:sz="0" w:space="0" w:color="auto"/>
                  </w:divBdr>
                </w:div>
                <w:div w:id="2107538398">
                  <w:marLeft w:val="480"/>
                  <w:marRight w:val="0"/>
                  <w:marTop w:val="0"/>
                  <w:marBottom w:val="0"/>
                  <w:divBdr>
                    <w:top w:val="none" w:sz="0" w:space="0" w:color="auto"/>
                    <w:left w:val="none" w:sz="0" w:space="0" w:color="auto"/>
                    <w:bottom w:val="none" w:sz="0" w:space="0" w:color="auto"/>
                    <w:right w:val="none" w:sz="0" w:space="0" w:color="auto"/>
                  </w:divBdr>
                </w:div>
              </w:divsChild>
            </w:div>
            <w:div w:id="875848071">
              <w:marLeft w:val="0"/>
              <w:marRight w:val="0"/>
              <w:marTop w:val="0"/>
              <w:marBottom w:val="0"/>
              <w:divBdr>
                <w:top w:val="none" w:sz="0" w:space="0" w:color="auto"/>
                <w:left w:val="none" w:sz="0" w:space="0" w:color="auto"/>
                <w:bottom w:val="none" w:sz="0" w:space="0" w:color="auto"/>
                <w:right w:val="none" w:sz="0" w:space="0" w:color="auto"/>
              </w:divBdr>
              <w:divsChild>
                <w:div w:id="25837115">
                  <w:marLeft w:val="480"/>
                  <w:marRight w:val="0"/>
                  <w:marTop w:val="0"/>
                  <w:marBottom w:val="0"/>
                  <w:divBdr>
                    <w:top w:val="none" w:sz="0" w:space="0" w:color="auto"/>
                    <w:left w:val="none" w:sz="0" w:space="0" w:color="auto"/>
                    <w:bottom w:val="none" w:sz="0" w:space="0" w:color="auto"/>
                    <w:right w:val="none" w:sz="0" w:space="0" w:color="auto"/>
                  </w:divBdr>
                </w:div>
                <w:div w:id="94325395">
                  <w:marLeft w:val="480"/>
                  <w:marRight w:val="0"/>
                  <w:marTop w:val="0"/>
                  <w:marBottom w:val="0"/>
                  <w:divBdr>
                    <w:top w:val="none" w:sz="0" w:space="0" w:color="auto"/>
                    <w:left w:val="none" w:sz="0" w:space="0" w:color="auto"/>
                    <w:bottom w:val="none" w:sz="0" w:space="0" w:color="auto"/>
                    <w:right w:val="none" w:sz="0" w:space="0" w:color="auto"/>
                  </w:divBdr>
                </w:div>
                <w:div w:id="134303774">
                  <w:marLeft w:val="480"/>
                  <w:marRight w:val="0"/>
                  <w:marTop w:val="0"/>
                  <w:marBottom w:val="0"/>
                  <w:divBdr>
                    <w:top w:val="none" w:sz="0" w:space="0" w:color="auto"/>
                    <w:left w:val="none" w:sz="0" w:space="0" w:color="auto"/>
                    <w:bottom w:val="none" w:sz="0" w:space="0" w:color="auto"/>
                    <w:right w:val="none" w:sz="0" w:space="0" w:color="auto"/>
                  </w:divBdr>
                </w:div>
                <w:div w:id="147674355">
                  <w:marLeft w:val="480"/>
                  <w:marRight w:val="0"/>
                  <w:marTop w:val="0"/>
                  <w:marBottom w:val="0"/>
                  <w:divBdr>
                    <w:top w:val="none" w:sz="0" w:space="0" w:color="auto"/>
                    <w:left w:val="none" w:sz="0" w:space="0" w:color="auto"/>
                    <w:bottom w:val="none" w:sz="0" w:space="0" w:color="auto"/>
                    <w:right w:val="none" w:sz="0" w:space="0" w:color="auto"/>
                  </w:divBdr>
                </w:div>
                <w:div w:id="150871134">
                  <w:marLeft w:val="480"/>
                  <w:marRight w:val="0"/>
                  <w:marTop w:val="0"/>
                  <w:marBottom w:val="0"/>
                  <w:divBdr>
                    <w:top w:val="none" w:sz="0" w:space="0" w:color="auto"/>
                    <w:left w:val="none" w:sz="0" w:space="0" w:color="auto"/>
                    <w:bottom w:val="none" w:sz="0" w:space="0" w:color="auto"/>
                    <w:right w:val="none" w:sz="0" w:space="0" w:color="auto"/>
                  </w:divBdr>
                </w:div>
                <w:div w:id="161362254">
                  <w:marLeft w:val="480"/>
                  <w:marRight w:val="0"/>
                  <w:marTop w:val="0"/>
                  <w:marBottom w:val="0"/>
                  <w:divBdr>
                    <w:top w:val="none" w:sz="0" w:space="0" w:color="auto"/>
                    <w:left w:val="none" w:sz="0" w:space="0" w:color="auto"/>
                    <w:bottom w:val="none" w:sz="0" w:space="0" w:color="auto"/>
                    <w:right w:val="none" w:sz="0" w:space="0" w:color="auto"/>
                  </w:divBdr>
                </w:div>
                <w:div w:id="189295070">
                  <w:marLeft w:val="480"/>
                  <w:marRight w:val="0"/>
                  <w:marTop w:val="0"/>
                  <w:marBottom w:val="0"/>
                  <w:divBdr>
                    <w:top w:val="none" w:sz="0" w:space="0" w:color="auto"/>
                    <w:left w:val="none" w:sz="0" w:space="0" w:color="auto"/>
                    <w:bottom w:val="none" w:sz="0" w:space="0" w:color="auto"/>
                    <w:right w:val="none" w:sz="0" w:space="0" w:color="auto"/>
                  </w:divBdr>
                </w:div>
                <w:div w:id="197009899">
                  <w:marLeft w:val="480"/>
                  <w:marRight w:val="0"/>
                  <w:marTop w:val="0"/>
                  <w:marBottom w:val="0"/>
                  <w:divBdr>
                    <w:top w:val="none" w:sz="0" w:space="0" w:color="auto"/>
                    <w:left w:val="none" w:sz="0" w:space="0" w:color="auto"/>
                    <w:bottom w:val="none" w:sz="0" w:space="0" w:color="auto"/>
                    <w:right w:val="none" w:sz="0" w:space="0" w:color="auto"/>
                  </w:divBdr>
                </w:div>
                <w:div w:id="199167250">
                  <w:marLeft w:val="480"/>
                  <w:marRight w:val="0"/>
                  <w:marTop w:val="0"/>
                  <w:marBottom w:val="0"/>
                  <w:divBdr>
                    <w:top w:val="none" w:sz="0" w:space="0" w:color="auto"/>
                    <w:left w:val="none" w:sz="0" w:space="0" w:color="auto"/>
                    <w:bottom w:val="none" w:sz="0" w:space="0" w:color="auto"/>
                    <w:right w:val="none" w:sz="0" w:space="0" w:color="auto"/>
                  </w:divBdr>
                </w:div>
                <w:div w:id="200829014">
                  <w:marLeft w:val="480"/>
                  <w:marRight w:val="0"/>
                  <w:marTop w:val="0"/>
                  <w:marBottom w:val="0"/>
                  <w:divBdr>
                    <w:top w:val="none" w:sz="0" w:space="0" w:color="auto"/>
                    <w:left w:val="none" w:sz="0" w:space="0" w:color="auto"/>
                    <w:bottom w:val="none" w:sz="0" w:space="0" w:color="auto"/>
                    <w:right w:val="none" w:sz="0" w:space="0" w:color="auto"/>
                  </w:divBdr>
                </w:div>
                <w:div w:id="206071033">
                  <w:marLeft w:val="480"/>
                  <w:marRight w:val="0"/>
                  <w:marTop w:val="0"/>
                  <w:marBottom w:val="0"/>
                  <w:divBdr>
                    <w:top w:val="none" w:sz="0" w:space="0" w:color="auto"/>
                    <w:left w:val="none" w:sz="0" w:space="0" w:color="auto"/>
                    <w:bottom w:val="none" w:sz="0" w:space="0" w:color="auto"/>
                    <w:right w:val="none" w:sz="0" w:space="0" w:color="auto"/>
                  </w:divBdr>
                </w:div>
                <w:div w:id="253173516">
                  <w:marLeft w:val="480"/>
                  <w:marRight w:val="0"/>
                  <w:marTop w:val="0"/>
                  <w:marBottom w:val="0"/>
                  <w:divBdr>
                    <w:top w:val="none" w:sz="0" w:space="0" w:color="auto"/>
                    <w:left w:val="none" w:sz="0" w:space="0" w:color="auto"/>
                    <w:bottom w:val="none" w:sz="0" w:space="0" w:color="auto"/>
                    <w:right w:val="none" w:sz="0" w:space="0" w:color="auto"/>
                  </w:divBdr>
                </w:div>
                <w:div w:id="270091258">
                  <w:marLeft w:val="480"/>
                  <w:marRight w:val="0"/>
                  <w:marTop w:val="0"/>
                  <w:marBottom w:val="0"/>
                  <w:divBdr>
                    <w:top w:val="none" w:sz="0" w:space="0" w:color="auto"/>
                    <w:left w:val="none" w:sz="0" w:space="0" w:color="auto"/>
                    <w:bottom w:val="none" w:sz="0" w:space="0" w:color="auto"/>
                    <w:right w:val="none" w:sz="0" w:space="0" w:color="auto"/>
                  </w:divBdr>
                </w:div>
                <w:div w:id="270430451">
                  <w:marLeft w:val="480"/>
                  <w:marRight w:val="0"/>
                  <w:marTop w:val="0"/>
                  <w:marBottom w:val="0"/>
                  <w:divBdr>
                    <w:top w:val="none" w:sz="0" w:space="0" w:color="auto"/>
                    <w:left w:val="none" w:sz="0" w:space="0" w:color="auto"/>
                    <w:bottom w:val="none" w:sz="0" w:space="0" w:color="auto"/>
                    <w:right w:val="none" w:sz="0" w:space="0" w:color="auto"/>
                  </w:divBdr>
                </w:div>
                <w:div w:id="286931139">
                  <w:marLeft w:val="480"/>
                  <w:marRight w:val="0"/>
                  <w:marTop w:val="0"/>
                  <w:marBottom w:val="0"/>
                  <w:divBdr>
                    <w:top w:val="none" w:sz="0" w:space="0" w:color="auto"/>
                    <w:left w:val="none" w:sz="0" w:space="0" w:color="auto"/>
                    <w:bottom w:val="none" w:sz="0" w:space="0" w:color="auto"/>
                    <w:right w:val="none" w:sz="0" w:space="0" w:color="auto"/>
                  </w:divBdr>
                </w:div>
                <w:div w:id="333730144">
                  <w:marLeft w:val="480"/>
                  <w:marRight w:val="0"/>
                  <w:marTop w:val="0"/>
                  <w:marBottom w:val="0"/>
                  <w:divBdr>
                    <w:top w:val="none" w:sz="0" w:space="0" w:color="auto"/>
                    <w:left w:val="none" w:sz="0" w:space="0" w:color="auto"/>
                    <w:bottom w:val="none" w:sz="0" w:space="0" w:color="auto"/>
                    <w:right w:val="none" w:sz="0" w:space="0" w:color="auto"/>
                  </w:divBdr>
                </w:div>
                <w:div w:id="338849404">
                  <w:marLeft w:val="480"/>
                  <w:marRight w:val="0"/>
                  <w:marTop w:val="0"/>
                  <w:marBottom w:val="0"/>
                  <w:divBdr>
                    <w:top w:val="none" w:sz="0" w:space="0" w:color="auto"/>
                    <w:left w:val="none" w:sz="0" w:space="0" w:color="auto"/>
                    <w:bottom w:val="none" w:sz="0" w:space="0" w:color="auto"/>
                    <w:right w:val="none" w:sz="0" w:space="0" w:color="auto"/>
                  </w:divBdr>
                </w:div>
                <w:div w:id="363216729">
                  <w:marLeft w:val="480"/>
                  <w:marRight w:val="0"/>
                  <w:marTop w:val="0"/>
                  <w:marBottom w:val="0"/>
                  <w:divBdr>
                    <w:top w:val="none" w:sz="0" w:space="0" w:color="auto"/>
                    <w:left w:val="none" w:sz="0" w:space="0" w:color="auto"/>
                    <w:bottom w:val="none" w:sz="0" w:space="0" w:color="auto"/>
                    <w:right w:val="none" w:sz="0" w:space="0" w:color="auto"/>
                  </w:divBdr>
                </w:div>
                <w:div w:id="376468208">
                  <w:marLeft w:val="480"/>
                  <w:marRight w:val="0"/>
                  <w:marTop w:val="0"/>
                  <w:marBottom w:val="0"/>
                  <w:divBdr>
                    <w:top w:val="none" w:sz="0" w:space="0" w:color="auto"/>
                    <w:left w:val="none" w:sz="0" w:space="0" w:color="auto"/>
                    <w:bottom w:val="none" w:sz="0" w:space="0" w:color="auto"/>
                    <w:right w:val="none" w:sz="0" w:space="0" w:color="auto"/>
                  </w:divBdr>
                </w:div>
                <w:div w:id="376592492">
                  <w:marLeft w:val="480"/>
                  <w:marRight w:val="0"/>
                  <w:marTop w:val="0"/>
                  <w:marBottom w:val="0"/>
                  <w:divBdr>
                    <w:top w:val="none" w:sz="0" w:space="0" w:color="auto"/>
                    <w:left w:val="none" w:sz="0" w:space="0" w:color="auto"/>
                    <w:bottom w:val="none" w:sz="0" w:space="0" w:color="auto"/>
                    <w:right w:val="none" w:sz="0" w:space="0" w:color="auto"/>
                  </w:divBdr>
                </w:div>
                <w:div w:id="384565712">
                  <w:marLeft w:val="480"/>
                  <w:marRight w:val="0"/>
                  <w:marTop w:val="0"/>
                  <w:marBottom w:val="0"/>
                  <w:divBdr>
                    <w:top w:val="none" w:sz="0" w:space="0" w:color="auto"/>
                    <w:left w:val="none" w:sz="0" w:space="0" w:color="auto"/>
                    <w:bottom w:val="none" w:sz="0" w:space="0" w:color="auto"/>
                    <w:right w:val="none" w:sz="0" w:space="0" w:color="auto"/>
                  </w:divBdr>
                </w:div>
                <w:div w:id="404689561">
                  <w:marLeft w:val="480"/>
                  <w:marRight w:val="0"/>
                  <w:marTop w:val="0"/>
                  <w:marBottom w:val="0"/>
                  <w:divBdr>
                    <w:top w:val="none" w:sz="0" w:space="0" w:color="auto"/>
                    <w:left w:val="none" w:sz="0" w:space="0" w:color="auto"/>
                    <w:bottom w:val="none" w:sz="0" w:space="0" w:color="auto"/>
                    <w:right w:val="none" w:sz="0" w:space="0" w:color="auto"/>
                  </w:divBdr>
                </w:div>
                <w:div w:id="457846286">
                  <w:marLeft w:val="480"/>
                  <w:marRight w:val="0"/>
                  <w:marTop w:val="0"/>
                  <w:marBottom w:val="0"/>
                  <w:divBdr>
                    <w:top w:val="none" w:sz="0" w:space="0" w:color="auto"/>
                    <w:left w:val="none" w:sz="0" w:space="0" w:color="auto"/>
                    <w:bottom w:val="none" w:sz="0" w:space="0" w:color="auto"/>
                    <w:right w:val="none" w:sz="0" w:space="0" w:color="auto"/>
                  </w:divBdr>
                </w:div>
                <w:div w:id="502937020">
                  <w:marLeft w:val="480"/>
                  <w:marRight w:val="0"/>
                  <w:marTop w:val="0"/>
                  <w:marBottom w:val="0"/>
                  <w:divBdr>
                    <w:top w:val="none" w:sz="0" w:space="0" w:color="auto"/>
                    <w:left w:val="none" w:sz="0" w:space="0" w:color="auto"/>
                    <w:bottom w:val="none" w:sz="0" w:space="0" w:color="auto"/>
                    <w:right w:val="none" w:sz="0" w:space="0" w:color="auto"/>
                  </w:divBdr>
                </w:div>
                <w:div w:id="503670881">
                  <w:marLeft w:val="480"/>
                  <w:marRight w:val="0"/>
                  <w:marTop w:val="0"/>
                  <w:marBottom w:val="0"/>
                  <w:divBdr>
                    <w:top w:val="none" w:sz="0" w:space="0" w:color="auto"/>
                    <w:left w:val="none" w:sz="0" w:space="0" w:color="auto"/>
                    <w:bottom w:val="none" w:sz="0" w:space="0" w:color="auto"/>
                    <w:right w:val="none" w:sz="0" w:space="0" w:color="auto"/>
                  </w:divBdr>
                </w:div>
                <w:div w:id="524944457">
                  <w:marLeft w:val="480"/>
                  <w:marRight w:val="0"/>
                  <w:marTop w:val="0"/>
                  <w:marBottom w:val="0"/>
                  <w:divBdr>
                    <w:top w:val="none" w:sz="0" w:space="0" w:color="auto"/>
                    <w:left w:val="none" w:sz="0" w:space="0" w:color="auto"/>
                    <w:bottom w:val="none" w:sz="0" w:space="0" w:color="auto"/>
                    <w:right w:val="none" w:sz="0" w:space="0" w:color="auto"/>
                  </w:divBdr>
                </w:div>
                <w:div w:id="532572873">
                  <w:marLeft w:val="480"/>
                  <w:marRight w:val="0"/>
                  <w:marTop w:val="0"/>
                  <w:marBottom w:val="0"/>
                  <w:divBdr>
                    <w:top w:val="none" w:sz="0" w:space="0" w:color="auto"/>
                    <w:left w:val="none" w:sz="0" w:space="0" w:color="auto"/>
                    <w:bottom w:val="none" w:sz="0" w:space="0" w:color="auto"/>
                    <w:right w:val="none" w:sz="0" w:space="0" w:color="auto"/>
                  </w:divBdr>
                </w:div>
                <w:div w:id="539782286">
                  <w:marLeft w:val="480"/>
                  <w:marRight w:val="0"/>
                  <w:marTop w:val="0"/>
                  <w:marBottom w:val="0"/>
                  <w:divBdr>
                    <w:top w:val="none" w:sz="0" w:space="0" w:color="auto"/>
                    <w:left w:val="none" w:sz="0" w:space="0" w:color="auto"/>
                    <w:bottom w:val="none" w:sz="0" w:space="0" w:color="auto"/>
                    <w:right w:val="none" w:sz="0" w:space="0" w:color="auto"/>
                  </w:divBdr>
                </w:div>
                <w:div w:id="638192298">
                  <w:marLeft w:val="480"/>
                  <w:marRight w:val="0"/>
                  <w:marTop w:val="0"/>
                  <w:marBottom w:val="0"/>
                  <w:divBdr>
                    <w:top w:val="none" w:sz="0" w:space="0" w:color="auto"/>
                    <w:left w:val="none" w:sz="0" w:space="0" w:color="auto"/>
                    <w:bottom w:val="none" w:sz="0" w:space="0" w:color="auto"/>
                    <w:right w:val="none" w:sz="0" w:space="0" w:color="auto"/>
                  </w:divBdr>
                </w:div>
                <w:div w:id="679041370">
                  <w:marLeft w:val="480"/>
                  <w:marRight w:val="0"/>
                  <w:marTop w:val="0"/>
                  <w:marBottom w:val="0"/>
                  <w:divBdr>
                    <w:top w:val="none" w:sz="0" w:space="0" w:color="auto"/>
                    <w:left w:val="none" w:sz="0" w:space="0" w:color="auto"/>
                    <w:bottom w:val="none" w:sz="0" w:space="0" w:color="auto"/>
                    <w:right w:val="none" w:sz="0" w:space="0" w:color="auto"/>
                  </w:divBdr>
                </w:div>
                <w:div w:id="702752965">
                  <w:marLeft w:val="480"/>
                  <w:marRight w:val="0"/>
                  <w:marTop w:val="0"/>
                  <w:marBottom w:val="0"/>
                  <w:divBdr>
                    <w:top w:val="none" w:sz="0" w:space="0" w:color="auto"/>
                    <w:left w:val="none" w:sz="0" w:space="0" w:color="auto"/>
                    <w:bottom w:val="none" w:sz="0" w:space="0" w:color="auto"/>
                    <w:right w:val="none" w:sz="0" w:space="0" w:color="auto"/>
                  </w:divBdr>
                </w:div>
                <w:div w:id="737360600">
                  <w:marLeft w:val="480"/>
                  <w:marRight w:val="0"/>
                  <w:marTop w:val="0"/>
                  <w:marBottom w:val="0"/>
                  <w:divBdr>
                    <w:top w:val="none" w:sz="0" w:space="0" w:color="auto"/>
                    <w:left w:val="none" w:sz="0" w:space="0" w:color="auto"/>
                    <w:bottom w:val="none" w:sz="0" w:space="0" w:color="auto"/>
                    <w:right w:val="none" w:sz="0" w:space="0" w:color="auto"/>
                  </w:divBdr>
                </w:div>
                <w:div w:id="769668226">
                  <w:marLeft w:val="480"/>
                  <w:marRight w:val="0"/>
                  <w:marTop w:val="0"/>
                  <w:marBottom w:val="0"/>
                  <w:divBdr>
                    <w:top w:val="none" w:sz="0" w:space="0" w:color="auto"/>
                    <w:left w:val="none" w:sz="0" w:space="0" w:color="auto"/>
                    <w:bottom w:val="none" w:sz="0" w:space="0" w:color="auto"/>
                    <w:right w:val="none" w:sz="0" w:space="0" w:color="auto"/>
                  </w:divBdr>
                </w:div>
                <w:div w:id="773206280">
                  <w:marLeft w:val="480"/>
                  <w:marRight w:val="0"/>
                  <w:marTop w:val="0"/>
                  <w:marBottom w:val="0"/>
                  <w:divBdr>
                    <w:top w:val="none" w:sz="0" w:space="0" w:color="auto"/>
                    <w:left w:val="none" w:sz="0" w:space="0" w:color="auto"/>
                    <w:bottom w:val="none" w:sz="0" w:space="0" w:color="auto"/>
                    <w:right w:val="none" w:sz="0" w:space="0" w:color="auto"/>
                  </w:divBdr>
                </w:div>
                <w:div w:id="812408728">
                  <w:marLeft w:val="480"/>
                  <w:marRight w:val="0"/>
                  <w:marTop w:val="0"/>
                  <w:marBottom w:val="0"/>
                  <w:divBdr>
                    <w:top w:val="none" w:sz="0" w:space="0" w:color="auto"/>
                    <w:left w:val="none" w:sz="0" w:space="0" w:color="auto"/>
                    <w:bottom w:val="none" w:sz="0" w:space="0" w:color="auto"/>
                    <w:right w:val="none" w:sz="0" w:space="0" w:color="auto"/>
                  </w:divBdr>
                </w:div>
                <w:div w:id="822817722">
                  <w:marLeft w:val="480"/>
                  <w:marRight w:val="0"/>
                  <w:marTop w:val="0"/>
                  <w:marBottom w:val="0"/>
                  <w:divBdr>
                    <w:top w:val="none" w:sz="0" w:space="0" w:color="auto"/>
                    <w:left w:val="none" w:sz="0" w:space="0" w:color="auto"/>
                    <w:bottom w:val="none" w:sz="0" w:space="0" w:color="auto"/>
                    <w:right w:val="none" w:sz="0" w:space="0" w:color="auto"/>
                  </w:divBdr>
                </w:div>
                <w:div w:id="823470642">
                  <w:marLeft w:val="480"/>
                  <w:marRight w:val="0"/>
                  <w:marTop w:val="0"/>
                  <w:marBottom w:val="0"/>
                  <w:divBdr>
                    <w:top w:val="none" w:sz="0" w:space="0" w:color="auto"/>
                    <w:left w:val="none" w:sz="0" w:space="0" w:color="auto"/>
                    <w:bottom w:val="none" w:sz="0" w:space="0" w:color="auto"/>
                    <w:right w:val="none" w:sz="0" w:space="0" w:color="auto"/>
                  </w:divBdr>
                </w:div>
                <w:div w:id="844981968">
                  <w:marLeft w:val="480"/>
                  <w:marRight w:val="0"/>
                  <w:marTop w:val="0"/>
                  <w:marBottom w:val="0"/>
                  <w:divBdr>
                    <w:top w:val="none" w:sz="0" w:space="0" w:color="auto"/>
                    <w:left w:val="none" w:sz="0" w:space="0" w:color="auto"/>
                    <w:bottom w:val="none" w:sz="0" w:space="0" w:color="auto"/>
                    <w:right w:val="none" w:sz="0" w:space="0" w:color="auto"/>
                  </w:divBdr>
                </w:div>
                <w:div w:id="848103988">
                  <w:marLeft w:val="480"/>
                  <w:marRight w:val="0"/>
                  <w:marTop w:val="0"/>
                  <w:marBottom w:val="0"/>
                  <w:divBdr>
                    <w:top w:val="none" w:sz="0" w:space="0" w:color="auto"/>
                    <w:left w:val="none" w:sz="0" w:space="0" w:color="auto"/>
                    <w:bottom w:val="none" w:sz="0" w:space="0" w:color="auto"/>
                    <w:right w:val="none" w:sz="0" w:space="0" w:color="auto"/>
                  </w:divBdr>
                </w:div>
                <w:div w:id="852453931">
                  <w:marLeft w:val="480"/>
                  <w:marRight w:val="0"/>
                  <w:marTop w:val="0"/>
                  <w:marBottom w:val="0"/>
                  <w:divBdr>
                    <w:top w:val="none" w:sz="0" w:space="0" w:color="auto"/>
                    <w:left w:val="none" w:sz="0" w:space="0" w:color="auto"/>
                    <w:bottom w:val="none" w:sz="0" w:space="0" w:color="auto"/>
                    <w:right w:val="none" w:sz="0" w:space="0" w:color="auto"/>
                  </w:divBdr>
                </w:div>
                <w:div w:id="865101331">
                  <w:marLeft w:val="480"/>
                  <w:marRight w:val="0"/>
                  <w:marTop w:val="0"/>
                  <w:marBottom w:val="0"/>
                  <w:divBdr>
                    <w:top w:val="none" w:sz="0" w:space="0" w:color="auto"/>
                    <w:left w:val="none" w:sz="0" w:space="0" w:color="auto"/>
                    <w:bottom w:val="none" w:sz="0" w:space="0" w:color="auto"/>
                    <w:right w:val="none" w:sz="0" w:space="0" w:color="auto"/>
                  </w:divBdr>
                </w:div>
                <w:div w:id="954753910">
                  <w:marLeft w:val="480"/>
                  <w:marRight w:val="0"/>
                  <w:marTop w:val="0"/>
                  <w:marBottom w:val="0"/>
                  <w:divBdr>
                    <w:top w:val="none" w:sz="0" w:space="0" w:color="auto"/>
                    <w:left w:val="none" w:sz="0" w:space="0" w:color="auto"/>
                    <w:bottom w:val="none" w:sz="0" w:space="0" w:color="auto"/>
                    <w:right w:val="none" w:sz="0" w:space="0" w:color="auto"/>
                  </w:divBdr>
                </w:div>
                <w:div w:id="960914375">
                  <w:marLeft w:val="480"/>
                  <w:marRight w:val="0"/>
                  <w:marTop w:val="0"/>
                  <w:marBottom w:val="0"/>
                  <w:divBdr>
                    <w:top w:val="none" w:sz="0" w:space="0" w:color="auto"/>
                    <w:left w:val="none" w:sz="0" w:space="0" w:color="auto"/>
                    <w:bottom w:val="none" w:sz="0" w:space="0" w:color="auto"/>
                    <w:right w:val="none" w:sz="0" w:space="0" w:color="auto"/>
                  </w:divBdr>
                </w:div>
                <w:div w:id="974027673">
                  <w:marLeft w:val="480"/>
                  <w:marRight w:val="0"/>
                  <w:marTop w:val="0"/>
                  <w:marBottom w:val="0"/>
                  <w:divBdr>
                    <w:top w:val="none" w:sz="0" w:space="0" w:color="auto"/>
                    <w:left w:val="none" w:sz="0" w:space="0" w:color="auto"/>
                    <w:bottom w:val="none" w:sz="0" w:space="0" w:color="auto"/>
                    <w:right w:val="none" w:sz="0" w:space="0" w:color="auto"/>
                  </w:divBdr>
                </w:div>
                <w:div w:id="1043945278">
                  <w:marLeft w:val="480"/>
                  <w:marRight w:val="0"/>
                  <w:marTop w:val="0"/>
                  <w:marBottom w:val="0"/>
                  <w:divBdr>
                    <w:top w:val="none" w:sz="0" w:space="0" w:color="auto"/>
                    <w:left w:val="none" w:sz="0" w:space="0" w:color="auto"/>
                    <w:bottom w:val="none" w:sz="0" w:space="0" w:color="auto"/>
                    <w:right w:val="none" w:sz="0" w:space="0" w:color="auto"/>
                  </w:divBdr>
                </w:div>
                <w:div w:id="1153982750">
                  <w:marLeft w:val="480"/>
                  <w:marRight w:val="0"/>
                  <w:marTop w:val="0"/>
                  <w:marBottom w:val="0"/>
                  <w:divBdr>
                    <w:top w:val="none" w:sz="0" w:space="0" w:color="auto"/>
                    <w:left w:val="none" w:sz="0" w:space="0" w:color="auto"/>
                    <w:bottom w:val="none" w:sz="0" w:space="0" w:color="auto"/>
                    <w:right w:val="none" w:sz="0" w:space="0" w:color="auto"/>
                  </w:divBdr>
                </w:div>
                <w:div w:id="1186019442">
                  <w:marLeft w:val="480"/>
                  <w:marRight w:val="0"/>
                  <w:marTop w:val="0"/>
                  <w:marBottom w:val="0"/>
                  <w:divBdr>
                    <w:top w:val="none" w:sz="0" w:space="0" w:color="auto"/>
                    <w:left w:val="none" w:sz="0" w:space="0" w:color="auto"/>
                    <w:bottom w:val="none" w:sz="0" w:space="0" w:color="auto"/>
                    <w:right w:val="none" w:sz="0" w:space="0" w:color="auto"/>
                  </w:divBdr>
                </w:div>
                <w:div w:id="1210994766">
                  <w:marLeft w:val="480"/>
                  <w:marRight w:val="0"/>
                  <w:marTop w:val="0"/>
                  <w:marBottom w:val="0"/>
                  <w:divBdr>
                    <w:top w:val="none" w:sz="0" w:space="0" w:color="auto"/>
                    <w:left w:val="none" w:sz="0" w:space="0" w:color="auto"/>
                    <w:bottom w:val="none" w:sz="0" w:space="0" w:color="auto"/>
                    <w:right w:val="none" w:sz="0" w:space="0" w:color="auto"/>
                  </w:divBdr>
                </w:div>
                <w:div w:id="1214385020">
                  <w:marLeft w:val="480"/>
                  <w:marRight w:val="0"/>
                  <w:marTop w:val="0"/>
                  <w:marBottom w:val="0"/>
                  <w:divBdr>
                    <w:top w:val="none" w:sz="0" w:space="0" w:color="auto"/>
                    <w:left w:val="none" w:sz="0" w:space="0" w:color="auto"/>
                    <w:bottom w:val="none" w:sz="0" w:space="0" w:color="auto"/>
                    <w:right w:val="none" w:sz="0" w:space="0" w:color="auto"/>
                  </w:divBdr>
                </w:div>
                <w:div w:id="1254976442">
                  <w:marLeft w:val="480"/>
                  <w:marRight w:val="0"/>
                  <w:marTop w:val="0"/>
                  <w:marBottom w:val="0"/>
                  <w:divBdr>
                    <w:top w:val="none" w:sz="0" w:space="0" w:color="auto"/>
                    <w:left w:val="none" w:sz="0" w:space="0" w:color="auto"/>
                    <w:bottom w:val="none" w:sz="0" w:space="0" w:color="auto"/>
                    <w:right w:val="none" w:sz="0" w:space="0" w:color="auto"/>
                  </w:divBdr>
                </w:div>
                <w:div w:id="1282960240">
                  <w:marLeft w:val="480"/>
                  <w:marRight w:val="0"/>
                  <w:marTop w:val="0"/>
                  <w:marBottom w:val="0"/>
                  <w:divBdr>
                    <w:top w:val="none" w:sz="0" w:space="0" w:color="auto"/>
                    <w:left w:val="none" w:sz="0" w:space="0" w:color="auto"/>
                    <w:bottom w:val="none" w:sz="0" w:space="0" w:color="auto"/>
                    <w:right w:val="none" w:sz="0" w:space="0" w:color="auto"/>
                  </w:divBdr>
                </w:div>
                <w:div w:id="1285382836">
                  <w:marLeft w:val="480"/>
                  <w:marRight w:val="0"/>
                  <w:marTop w:val="0"/>
                  <w:marBottom w:val="0"/>
                  <w:divBdr>
                    <w:top w:val="none" w:sz="0" w:space="0" w:color="auto"/>
                    <w:left w:val="none" w:sz="0" w:space="0" w:color="auto"/>
                    <w:bottom w:val="none" w:sz="0" w:space="0" w:color="auto"/>
                    <w:right w:val="none" w:sz="0" w:space="0" w:color="auto"/>
                  </w:divBdr>
                </w:div>
                <w:div w:id="1314872102">
                  <w:marLeft w:val="480"/>
                  <w:marRight w:val="0"/>
                  <w:marTop w:val="0"/>
                  <w:marBottom w:val="0"/>
                  <w:divBdr>
                    <w:top w:val="none" w:sz="0" w:space="0" w:color="auto"/>
                    <w:left w:val="none" w:sz="0" w:space="0" w:color="auto"/>
                    <w:bottom w:val="none" w:sz="0" w:space="0" w:color="auto"/>
                    <w:right w:val="none" w:sz="0" w:space="0" w:color="auto"/>
                  </w:divBdr>
                </w:div>
                <w:div w:id="1323314288">
                  <w:marLeft w:val="480"/>
                  <w:marRight w:val="0"/>
                  <w:marTop w:val="0"/>
                  <w:marBottom w:val="0"/>
                  <w:divBdr>
                    <w:top w:val="none" w:sz="0" w:space="0" w:color="auto"/>
                    <w:left w:val="none" w:sz="0" w:space="0" w:color="auto"/>
                    <w:bottom w:val="none" w:sz="0" w:space="0" w:color="auto"/>
                    <w:right w:val="none" w:sz="0" w:space="0" w:color="auto"/>
                  </w:divBdr>
                </w:div>
                <w:div w:id="1341159728">
                  <w:marLeft w:val="480"/>
                  <w:marRight w:val="0"/>
                  <w:marTop w:val="0"/>
                  <w:marBottom w:val="0"/>
                  <w:divBdr>
                    <w:top w:val="none" w:sz="0" w:space="0" w:color="auto"/>
                    <w:left w:val="none" w:sz="0" w:space="0" w:color="auto"/>
                    <w:bottom w:val="none" w:sz="0" w:space="0" w:color="auto"/>
                    <w:right w:val="none" w:sz="0" w:space="0" w:color="auto"/>
                  </w:divBdr>
                </w:div>
                <w:div w:id="1347824106">
                  <w:marLeft w:val="480"/>
                  <w:marRight w:val="0"/>
                  <w:marTop w:val="0"/>
                  <w:marBottom w:val="0"/>
                  <w:divBdr>
                    <w:top w:val="none" w:sz="0" w:space="0" w:color="auto"/>
                    <w:left w:val="none" w:sz="0" w:space="0" w:color="auto"/>
                    <w:bottom w:val="none" w:sz="0" w:space="0" w:color="auto"/>
                    <w:right w:val="none" w:sz="0" w:space="0" w:color="auto"/>
                  </w:divBdr>
                </w:div>
                <w:div w:id="1430811750">
                  <w:marLeft w:val="480"/>
                  <w:marRight w:val="0"/>
                  <w:marTop w:val="0"/>
                  <w:marBottom w:val="0"/>
                  <w:divBdr>
                    <w:top w:val="none" w:sz="0" w:space="0" w:color="auto"/>
                    <w:left w:val="none" w:sz="0" w:space="0" w:color="auto"/>
                    <w:bottom w:val="none" w:sz="0" w:space="0" w:color="auto"/>
                    <w:right w:val="none" w:sz="0" w:space="0" w:color="auto"/>
                  </w:divBdr>
                </w:div>
                <w:div w:id="1457218946">
                  <w:marLeft w:val="480"/>
                  <w:marRight w:val="0"/>
                  <w:marTop w:val="0"/>
                  <w:marBottom w:val="0"/>
                  <w:divBdr>
                    <w:top w:val="none" w:sz="0" w:space="0" w:color="auto"/>
                    <w:left w:val="none" w:sz="0" w:space="0" w:color="auto"/>
                    <w:bottom w:val="none" w:sz="0" w:space="0" w:color="auto"/>
                    <w:right w:val="none" w:sz="0" w:space="0" w:color="auto"/>
                  </w:divBdr>
                </w:div>
                <w:div w:id="1490907347">
                  <w:marLeft w:val="480"/>
                  <w:marRight w:val="0"/>
                  <w:marTop w:val="0"/>
                  <w:marBottom w:val="0"/>
                  <w:divBdr>
                    <w:top w:val="none" w:sz="0" w:space="0" w:color="auto"/>
                    <w:left w:val="none" w:sz="0" w:space="0" w:color="auto"/>
                    <w:bottom w:val="none" w:sz="0" w:space="0" w:color="auto"/>
                    <w:right w:val="none" w:sz="0" w:space="0" w:color="auto"/>
                  </w:divBdr>
                </w:div>
                <w:div w:id="1507404890">
                  <w:marLeft w:val="480"/>
                  <w:marRight w:val="0"/>
                  <w:marTop w:val="0"/>
                  <w:marBottom w:val="0"/>
                  <w:divBdr>
                    <w:top w:val="none" w:sz="0" w:space="0" w:color="auto"/>
                    <w:left w:val="none" w:sz="0" w:space="0" w:color="auto"/>
                    <w:bottom w:val="none" w:sz="0" w:space="0" w:color="auto"/>
                    <w:right w:val="none" w:sz="0" w:space="0" w:color="auto"/>
                  </w:divBdr>
                </w:div>
                <w:div w:id="1536389782">
                  <w:marLeft w:val="480"/>
                  <w:marRight w:val="0"/>
                  <w:marTop w:val="0"/>
                  <w:marBottom w:val="0"/>
                  <w:divBdr>
                    <w:top w:val="none" w:sz="0" w:space="0" w:color="auto"/>
                    <w:left w:val="none" w:sz="0" w:space="0" w:color="auto"/>
                    <w:bottom w:val="none" w:sz="0" w:space="0" w:color="auto"/>
                    <w:right w:val="none" w:sz="0" w:space="0" w:color="auto"/>
                  </w:divBdr>
                </w:div>
                <w:div w:id="1538739122">
                  <w:marLeft w:val="480"/>
                  <w:marRight w:val="0"/>
                  <w:marTop w:val="0"/>
                  <w:marBottom w:val="0"/>
                  <w:divBdr>
                    <w:top w:val="none" w:sz="0" w:space="0" w:color="auto"/>
                    <w:left w:val="none" w:sz="0" w:space="0" w:color="auto"/>
                    <w:bottom w:val="none" w:sz="0" w:space="0" w:color="auto"/>
                    <w:right w:val="none" w:sz="0" w:space="0" w:color="auto"/>
                  </w:divBdr>
                </w:div>
                <w:div w:id="1540817722">
                  <w:marLeft w:val="480"/>
                  <w:marRight w:val="0"/>
                  <w:marTop w:val="0"/>
                  <w:marBottom w:val="0"/>
                  <w:divBdr>
                    <w:top w:val="none" w:sz="0" w:space="0" w:color="auto"/>
                    <w:left w:val="none" w:sz="0" w:space="0" w:color="auto"/>
                    <w:bottom w:val="none" w:sz="0" w:space="0" w:color="auto"/>
                    <w:right w:val="none" w:sz="0" w:space="0" w:color="auto"/>
                  </w:divBdr>
                </w:div>
                <w:div w:id="1560049961">
                  <w:marLeft w:val="480"/>
                  <w:marRight w:val="0"/>
                  <w:marTop w:val="0"/>
                  <w:marBottom w:val="0"/>
                  <w:divBdr>
                    <w:top w:val="none" w:sz="0" w:space="0" w:color="auto"/>
                    <w:left w:val="none" w:sz="0" w:space="0" w:color="auto"/>
                    <w:bottom w:val="none" w:sz="0" w:space="0" w:color="auto"/>
                    <w:right w:val="none" w:sz="0" w:space="0" w:color="auto"/>
                  </w:divBdr>
                </w:div>
                <w:div w:id="1564296592">
                  <w:marLeft w:val="480"/>
                  <w:marRight w:val="0"/>
                  <w:marTop w:val="0"/>
                  <w:marBottom w:val="0"/>
                  <w:divBdr>
                    <w:top w:val="none" w:sz="0" w:space="0" w:color="auto"/>
                    <w:left w:val="none" w:sz="0" w:space="0" w:color="auto"/>
                    <w:bottom w:val="none" w:sz="0" w:space="0" w:color="auto"/>
                    <w:right w:val="none" w:sz="0" w:space="0" w:color="auto"/>
                  </w:divBdr>
                </w:div>
                <w:div w:id="1577857928">
                  <w:marLeft w:val="480"/>
                  <w:marRight w:val="0"/>
                  <w:marTop w:val="0"/>
                  <w:marBottom w:val="0"/>
                  <w:divBdr>
                    <w:top w:val="none" w:sz="0" w:space="0" w:color="auto"/>
                    <w:left w:val="none" w:sz="0" w:space="0" w:color="auto"/>
                    <w:bottom w:val="none" w:sz="0" w:space="0" w:color="auto"/>
                    <w:right w:val="none" w:sz="0" w:space="0" w:color="auto"/>
                  </w:divBdr>
                </w:div>
                <w:div w:id="1591350800">
                  <w:marLeft w:val="480"/>
                  <w:marRight w:val="0"/>
                  <w:marTop w:val="0"/>
                  <w:marBottom w:val="0"/>
                  <w:divBdr>
                    <w:top w:val="none" w:sz="0" w:space="0" w:color="auto"/>
                    <w:left w:val="none" w:sz="0" w:space="0" w:color="auto"/>
                    <w:bottom w:val="none" w:sz="0" w:space="0" w:color="auto"/>
                    <w:right w:val="none" w:sz="0" w:space="0" w:color="auto"/>
                  </w:divBdr>
                </w:div>
                <w:div w:id="1597514757">
                  <w:marLeft w:val="480"/>
                  <w:marRight w:val="0"/>
                  <w:marTop w:val="0"/>
                  <w:marBottom w:val="0"/>
                  <w:divBdr>
                    <w:top w:val="none" w:sz="0" w:space="0" w:color="auto"/>
                    <w:left w:val="none" w:sz="0" w:space="0" w:color="auto"/>
                    <w:bottom w:val="none" w:sz="0" w:space="0" w:color="auto"/>
                    <w:right w:val="none" w:sz="0" w:space="0" w:color="auto"/>
                  </w:divBdr>
                </w:div>
                <w:div w:id="1602225757">
                  <w:marLeft w:val="480"/>
                  <w:marRight w:val="0"/>
                  <w:marTop w:val="0"/>
                  <w:marBottom w:val="0"/>
                  <w:divBdr>
                    <w:top w:val="none" w:sz="0" w:space="0" w:color="auto"/>
                    <w:left w:val="none" w:sz="0" w:space="0" w:color="auto"/>
                    <w:bottom w:val="none" w:sz="0" w:space="0" w:color="auto"/>
                    <w:right w:val="none" w:sz="0" w:space="0" w:color="auto"/>
                  </w:divBdr>
                </w:div>
                <w:div w:id="1645113374">
                  <w:marLeft w:val="480"/>
                  <w:marRight w:val="0"/>
                  <w:marTop w:val="0"/>
                  <w:marBottom w:val="0"/>
                  <w:divBdr>
                    <w:top w:val="none" w:sz="0" w:space="0" w:color="auto"/>
                    <w:left w:val="none" w:sz="0" w:space="0" w:color="auto"/>
                    <w:bottom w:val="none" w:sz="0" w:space="0" w:color="auto"/>
                    <w:right w:val="none" w:sz="0" w:space="0" w:color="auto"/>
                  </w:divBdr>
                </w:div>
                <w:div w:id="1666131034">
                  <w:marLeft w:val="480"/>
                  <w:marRight w:val="0"/>
                  <w:marTop w:val="0"/>
                  <w:marBottom w:val="0"/>
                  <w:divBdr>
                    <w:top w:val="none" w:sz="0" w:space="0" w:color="auto"/>
                    <w:left w:val="none" w:sz="0" w:space="0" w:color="auto"/>
                    <w:bottom w:val="none" w:sz="0" w:space="0" w:color="auto"/>
                    <w:right w:val="none" w:sz="0" w:space="0" w:color="auto"/>
                  </w:divBdr>
                </w:div>
                <w:div w:id="1666279282">
                  <w:marLeft w:val="480"/>
                  <w:marRight w:val="0"/>
                  <w:marTop w:val="0"/>
                  <w:marBottom w:val="0"/>
                  <w:divBdr>
                    <w:top w:val="none" w:sz="0" w:space="0" w:color="auto"/>
                    <w:left w:val="none" w:sz="0" w:space="0" w:color="auto"/>
                    <w:bottom w:val="none" w:sz="0" w:space="0" w:color="auto"/>
                    <w:right w:val="none" w:sz="0" w:space="0" w:color="auto"/>
                  </w:divBdr>
                </w:div>
                <w:div w:id="1680428966">
                  <w:marLeft w:val="480"/>
                  <w:marRight w:val="0"/>
                  <w:marTop w:val="0"/>
                  <w:marBottom w:val="0"/>
                  <w:divBdr>
                    <w:top w:val="none" w:sz="0" w:space="0" w:color="auto"/>
                    <w:left w:val="none" w:sz="0" w:space="0" w:color="auto"/>
                    <w:bottom w:val="none" w:sz="0" w:space="0" w:color="auto"/>
                    <w:right w:val="none" w:sz="0" w:space="0" w:color="auto"/>
                  </w:divBdr>
                </w:div>
                <w:div w:id="1719548411">
                  <w:marLeft w:val="480"/>
                  <w:marRight w:val="0"/>
                  <w:marTop w:val="0"/>
                  <w:marBottom w:val="0"/>
                  <w:divBdr>
                    <w:top w:val="none" w:sz="0" w:space="0" w:color="auto"/>
                    <w:left w:val="none" w:sz="0" w:space="0" w:color="auto"/>
                    <w:bottom w:val="none" w:sz="0" w:space="0" w:color="auto"/>
                    <w:right w:val="none" w:sz="0" w:space="0" w:color="auto"/>
                  </w:divBdr>
                </w:div>
                <w:div w:id="1742022161">
                  <w:marLeft w:val="480"/>
                  <w:marRight w:val="0"/>
                  <w:marTop w:val="0"/>
                  <w:marBottom w:val="0"/>
                  <w:divBdr>
                    <w:top w:val="none" w:sz="0" w:space="0" w:color="auto"/>
                    <w:left w:val="none" w:sz="0" w:space="0" w:color="auto"/>
                    <w:bottom w:val="none" w:sz="0" w:space="0" w:color="auto"/>
                    <w:right w:val="none" w:sz="0" w:space="0" w:color="auto"/>
                  </w:divBdr>
                </w:div>
                <w:div w:id="1749187488">
                  <w:marLeft w:val="480"/>
                  <w:marRight w:val="0"/>
                  <w:marTop w:val="0"/>
                  <w:marBottom w:val="0"/>
                  <w:divBdr>
                    <w:top w:val="none" w:sz="0" w:space="0" w:color="auto"/>
                    <w:left w:val="none" w:sz="0" w:space="0" w:color="auto"/>
                    <w:bottom w:val="none" w:sz="0" w:space="0" w:color="auto"/>
                    <w:right w:val="none" w:sz="0" w:space="0" w:color="auto"/>
                  </w:divBdr>
                </w:div>
                <w:div w:id="1778673139">
                  <w:marLeft w:val="480"/>
                  <w:marRight w:val="0"/>
                  <w:marTop w:val="0"/>
                  <w:marBottom w:val="0"/>
                  <w:divBdr>
                    <w:top w:val="none" w:sz="0" w:space="0" w:color="auto"/>
                    <w:left w:val="none" w:sz="0" w:space="0" w:color="auto"/>
                    <w:bottom w:val="none" w:sz="0" w:space="0" w:color="auto"/>
                    <w:right w:val="none" w:sz="0" w:space="0" w:color="auto"/>
                  </w:divBdr>
                </w:div>
                <w:div w:id="1780367876">
                  <w:marLeft w:val="480"/>
                  <w:marRight w:val="0"/>
                  <w:marTop w:val="0"/>
                  <w:marBottom w:val="0"/>
                  <w:divBdr>
                    <w:top w:val="none" w:sz="0" w:space="0" w:color="auto"/>
                    <w:left w:val="none" w:sz="0" w:space="0" w:color="auto"/>
                    <w:bottom w:val="none" w:sz="0" w:space="0" w:color="auto"/>
                    <w:right w:val="none" w:sz="0" w:space="0" w:color="auto"/>
                  </w:divBdr>
                </w:div>
                <w:div w:id="1781102491">
                  <w:marLeft w:val="480"/>
                  <w:marRight w:val="0"/>
                  <w:marTop w:val="0"/>
                  <w:marBottom w:val="0"/>
                  <w:divBdr>
                    <w:top w:val="none" w:sz="0" w:space="0" w:color="auto"/>
                    <w:left w:val="none" w:sz="0" w:space="0" w:color="auto"/>
                    <w:bottom w:val="none" w:sz="0" w:space="0" w:color="auto"/>
                    <w:right w:val="none" w:sz="0" w:space="0" w:color="auto"/>
                  </w:divBdr>
                </w:div>
                <w:div w:id="1814525239">
                  <w:marLeft w:val="480"/>
                  <w:marRight w:val="0"/>
                  <w:marTop w:val="0"/>
                  <w:marBottom w:val="0"/>
                  <w:divBdr>
                    <w:top w:val="none" w:sz="0" w:space="0" w:color="auto"/>
                    <w:left w:val="none" w:sz="0" w:space="0" w:color="auto"/>
                    <w:bottom w:val="none" w:sz="0" w:space="0" w:color="auto"/>
                    <w:right w:val="none" w:sz="0" w:space="0" w:color="auto"/>
                  </w:divBdr>
                </w:div>
                <w:div w:id="1839533924">
                  <w:marLeft w:val="480"/>
                  <w:marRight w:val="0"/>
                  <w:marTop w:val="0"/>
                  <w:marBottom w:val="0"/>
                  <w:divBdr>
                    <w:top w:val="none" w:sz="0" w:space="0" w:color="auto"/>
                    <w:left w:val="none" w:sz="0" w:space="0" w:color="auto"/>
                    <w:bottom w:val="none" w:sz="0" w:space="0" w:color="auto"/>
                    <w:right w:val="none" w:sz="0" w:space="0" w:color="auto"/>
                  </w:divBdr>
                </w:div>
                <w:div w:id="1845588737">
                  <w:marLeft w:val="480"/>
                  <w:marRight w:val="0"/>
                  <w:marTop w:val="0"/>
                  <w:marBottom w:val="0"/>
                  <w:divBdr>
                    <w:top w:val="none" w:sz="0" w:space="0" w:color="auto"/>
                    <w:left w:val="none" w:sz="0" w:space="0" w:color="auto"/>
                    <w:bottom w:val="none" w:sz="0" w:space="0" w:color="auto"/>
                    <w:right w:val="none" w:sz="0" w:space="0" w:color="auto"/>
                  </w:divBdr>
                </w:div>
                <w:div w:id="1859467430">
                  <w:marLeft w:val="480"/>
                  <w:marRight w:val="0"/>
                  <w:marTop w:val="0"/>
                  <w:marBottom w:val="0"/>
                  <w:divBdr>
                    <w:top w:val="none" w:sz="0" w:space="0" w:color="auto"/>
                    <w:left w:val="none" w:sz="0" w:space="0" w:color="auto"/>
                    <w:bottom w:val="none" w:sz="0" w:space="0" w:color="auto"/>
                    <w:right w:val="none" w:sz="0" w:space="0" w:color="auto"/>
                  </w:divBdr>
                </w:div>
                <w:div w:id="1932933824">
                  <w:marLeft w:val="480"/>
                  <w:marRight w:val="0"/>
                  <w:marTop w:val="0"/>
                  <w:marBottom w:val="0"/>
                  <w:divBdr>
                    <w:top w:val="none" w:sz="0" w:space="0" w:color="auto"/>
                    <w:left w:val="none" w:sz="0" w:space="0" w:color="auto"/>
                    <w:bottom w:val="none" w:sz="0" w:space="0" w:color="auto"/>
                    <w:right w:val="none" w:sz="0" w:space="0" w:color="auto"/>
                  </w:divBdr>
                </w:div>
                <w:div w:id="1979846419">
                  <w:marLeft w:val="480"/>
                  <w:marRight w:val="0"/>
                  <w:marTop w:val="0"/>
                  <w:marBottom w:val="0"/>
                  <w:divBdr>
                    <w:top w:val="none" w:sz="0" w:space="0" w:color="auto"/>
                    <w:left w:val="none" w:sz="0" w:space="0" w:color="auto"/>
                    <w:bottom w:val="none" w:sz="0" w:space="0" w:color="auto"/>
                    <w:right w:val="none" w:sz="0" w:space="0" w:color="auto"/>
                  </w:divBdr>
                </w:div>
                <w:div w:id="1988053548">
                  <w:marLeft w:val="480"/>
                  <w:marRight w:val="0"/>
                  <w:marTop w:val="0"/>
                  <w:marBottom w:val="0"/>
                  <w:divBdr>
                    <w:top w:val="none" w:sz="0" w:space="0" w:color="auto"/>
                    <w:left w:val="none" w:sz="0" w:space="0" w:color="auto"/>
                    <w:bottom w:val="none" w:sz="0" w:space="0" w:color="auto"/>
                    <w:right w:val="none" w:sz="0" w:space="0" w:color="auto"/>
                  </w:divBdr>
                </w:div>
                <w:div w:id="2002152854">
                  <w:marLeft w:val="480"/>
                  <w:marRight w:val="0"/>
                  <w:marTop w:val="0"/>
                  <w:marBottom w:val="0"/>
                  <w:divBdr>
                    <w:top w:val="none" w:sz="0" w:space="0" w:color="auto"/>
                    <w:left w:val="none" w:sz="0" w:space="0" w:color="auto"/>
                    <w:bottom w:val="none" w:sz="0" w:space="0" w:color="auto"/>
                    <w:right w:val="none" w:sz="0" w:space="0" w:color="auto"/>
                  </w:divBdr>
                </w:div>
                <w:div w:id="2035498875">
                  <w:marLeft w:val="480"/>
                  <w:marRight w:val="0"/>
                  <w:marTop w:val="0"/>
                  <w:marBottom w:val="0"/>
                  <w:divBdr>
                    <w:top w:val="none" w:sz="0" w:space="0" w:color="auto"/>
                    <w:left w:val="none" w:sz="0" w:space="0" w:color="auto"/>
                    <w:bottom w:val="none" w:sz="0" w:space="0" w:color="auto"/>
                    <w:right w:val="none" w:sz="0" w:space="0" w:color="auto"/>
                  </w:divBdr>
                </w:div>
                <w:div w:id="2036228624">
                  <w:marLeft w:val="480"/>
                  <w:marRight w:val="0"/>
                  <w:marTop w:val="0"/>
                  <w:marBottom w:val="0"/>
                  <w:divBdr>
                    <w:top w:val="none" w:sz="0" w:space="0" w:color="auto"/>
                    <w:left w:val="none" w:sz="0" w:space="0" w:color="auto"/>
                    <w:bottom w:val="none" w:sz="0" w:space="0" w:color="auto"/>
                    <w:right w:val="none" w:sz="0" w:space="0" w:color="auto"/>
                  </w:divBdr>
                </w:div>
                <w:div w:id="2039424795">
                  <w:marLeft w:val="480"/>
                  <w:marRight w:val="0"/>
                  <w:marTop w:val="0"/>
                  <w:marBottom w:val="0"/>
                  <w:divBdr>
                    <w:top w:val="none" w:sz="0" w:space="0" w:color="auto"/>
                    <w:left w:val="none" w:sz="0" w:space="0" w:color="auto"/>
                    <w:bottom w:val="none" w:sz="0" w:space="0" w:color="auto"/>
                    <w:right w:val="none" w:sz="0" w:space="0" w:color="auto"/>
                  </w:divBdr>
                </w:div>
                <w:div w:id="2042850852">
                  <w:marLeft w:val="480"/>
                  <w:marRight w:val="0"/>
                  <w:marTop w:val="0"/>
                  <w:marBottom w:val="0"/>
                  <w:divBdr>
                    <w:top w:val="none" w:sz="0" w:space="0" w:color="auto"/>
                    <w:left w:val="none" w:sz="0" w:space="0" w:color="auto"/>
                    <w:bottom w:val="none" w:sz="0" w:space="0" w:color="auto"/>
                    <w:right w:val="none" w:sz="0" w:space="0" w:color="auto"/>
                  </w:divBdr>
                </w:div>
                <w:div w:id="2059622871">
                  <w:marLeft w:val="480"/>
                  <w:marRight w:val="0"/>
                  <w:marTop w:val="0"/>
                  <w:marBottom w:val="0"/>
                  <w:divBdr>
                    <w:top w:val="none" w:sz="0" w:space="0" w:color="auto"/>
                    <w:left w:val="none" w:sz="0" w:space="0" w:color="auto"/>
                    <w:bottom w:val="none" w:sz="0" w:space="0" w:color="auto"/>
                    <w:right w:val="none" w:sz="0" w:space="0" w:color="auto"/>
                  </w:divBdr>
                </w:div>
                <w:div w:id="2073574186">
                  <w:marLeft w:val="480"/>
                  <w:marRight w:val="0"/>
                  <w:marTop w:val="0"/>
                  <w:marBottom w:val="0"/>
                  <w:divBdr>
                    <w:top w:val="none" w:sz="0" w:space="0" w:color="auto"/>
                    <w:left w:val="none" w:sz="0" w:space="0" w:color="auto"/>
                    <w:bottom w:val="none" w:sz="0" w:space="0" w:color="auto"/>
                    <w:right w:val="none" w:sz="0" w:space="0" w:color="auto"/>
                  </w:divBdr>
                </w:div>
                <w:div w:id="2088646637">
                  <w:marLeft w:val="480"/>
                  <w:marRight w:val="0"/>
                  <w:marTop w:val="0"/>
                  <w:marBottom w:val="0"/>
                  <w:divBdr>
                    <w:top w:val="none" w:sz="0" w:space="0" w:color="auto"/>
                    <w:left w:val="none" w:sz="0" w:space="0" w:color="auto"/>
                    <w:bottom w:val="none" w:sz="0" w:space="0" w:color="auto"/>
                    <w:right w:val="none" w:sz="0" w:space="0" w:color="auto"/>
                  </w:divBdr>
                </w:div>
                <w:div w:id="2130934003">
                  <w:marLeft w:val="480"/>
                  <w:marRight w:val="0"/>
                  <w:marTop w:val="0"/>
                  <w:marBottom w:val="0"/>
                  <w:divBdr>
                    <w:top w:val="none" w:sz="0" w:space="0" w:color="auto"/>
                    <w:left w:val="none" w:sz="0" w:space="0" w:color="auto"/>
                    <w:bottom w:val="none" w:sz="0" w:space="0" w:color="auto"/>
                    <w:right w:val="none" w:sz="0" w:space="0" w:color="auto"/>
                  </w:divBdr>
                </w:div>
                <w:div w:id="2135635277">
                  <w:marLeft w:val="480"/>
                  <w:marRight w:val="0"/>
                  <w:marTop w:val="0"/>
                  <w:marBottom w:val="0"/>
                  <w:divBdr>
                    <w:top w:val="none" w:sz="0" w:space="0" w:color="auto"/>
                    <w:left w:val="none" w:sz="0" w:space="0" w:color="auto"/>
                    <w:bottom w:val="none" w:sz="0" w:space="0" w:color="auto"/>
                    <w:right w:val="none" w:sz="0" w:space="0" w:color="auto"/>
                  </w:divBdr>
                </w:div>
              </w:divsChild>
            </w:div>
            <w:div w:id="910306828">
              <w:marLeft w:val="0"/>
              <w:marRight w:val="0"/>
              <w:marTop w:val="0"/>
              <w:marBottom w:val="0"/>
              <w:divBdr>
                <w:top w:val="none" w:sz="0" w:space="0" w:color="auto"/>
                <w:left w:val="none" w:sz="0" w:space="0" w:color="auto"/>
                <w:bottom w:val="none" w:sz="0" w:space="0" w:color="auto"/>
                <w:right w:val="none" w:sz="0" w:space="0" w:color="auto"/>
              </w:divBdr>
              <w:divsChild>
                <w:div w:id="2099351">
                  <w:marLeft w:val="480"/>
                  <w:marRight w:val="0"/>
                  <w:marTop w:val="0"/>
                  <w:marBottom w:val="0"/>
                  <w:divBdr>
                    <w:top w:val="none" w:sz="0" w:space="0" w:color="auto"/>
                    <w:left w:val="none" w:sz="0" w:space="0" w:color="auto"/>
                    <w:bottom w:val="none" w:sz="0" w:space="0" w:color="auto"/>
                    <w:right w:val="none" w:sz="0" w:space="0" w:color="auto"/>
                  </w:divBdr>
                </w:div>
                <w:div w:id="17630939">
                  <w:marLeft w:val="480"/>
                  <w:marRight w:val="0"/>
                  <w:marTop w:val="0"/>
                  <w:marBottom w:val="0"/>
                  <w:divBdr>
                    <w:top w:val="none" w:sz="0" w:space="0" w:color="auto"/>
                    <w:left w:val="none" w:sz="0" w:space="0" w:color="auto"/>
                    <w:bottom w:val="none" w:sz="0" w:space="0" w:color="auto"/>
                    <w:right w:val="none" w:sz="0" w:space="0" w:color="auto"/>
                  </w:divBdr>
                </w:div>
                <w:div w:id="31157490">
                  <w:marLeft w:val="480"/>
                  <w:marRight w:val="0"/>
                  <w:marTop w:val="0"/>
                  <w:marBottom w:val="0"/>
                  <w:divBdr>
                    <w:top w:val="none" w:sz="0" w:space="0" w:color="auto"/>
                    <w:left w:val="none" w:sz="0" w:space="0" w:color="auto"/>
                    <w:bottom w:val="none" w:sz="0" w:space="0" w:color="auto"/>
                    <w:right w:val="none" w:sz="0" w:space="0" w:color="auto"/>
                  </w:divBdr>
                </w:div>
                <w:div w:id="34045586">
                  <w:marLeft w:val="480"/>
                  <w:marRight w:val="0"/>
                  <w:marTop w:val="0"/>
                  <w:marBottom w:val="0"/>
                  <w:divBdr>
                    <w:top w:val="none" w:sz="0" w:space="0" w:color="auto"/>
                    <w:left w:val="none" w:sz="0" w:space="0" w:color="auto"/>
                    <w:bottom w:val="none" w:sz="0" w:space="0" w:color="auto"/>
                    <w:right w:val="none" w:sz="0" w:space="0" w:color="auto"/>
                  </w:divBdr>
                </w:div>
                <w:div w:id="63912634">
                  <w:marLeft w:val="480"/>
                  <w:marRight w:val="0"/>
                  <w:marTop w:val="0"/>
                  <w:marBottom w:val="0"/>
                  <w:divBdr>
                    <w:top w:val="none" w:sz="0" w:space="0" w:color="auto"/>
                    <w:left w:val="none" w:sz="0" w:space="0" w:color="auto"/>
                    <w:bottom w:val="none" w:sz="0" w:space="0" w:color="auto"/>
                    <w:right w:val="none" w:sz="0" w:space="0" w:color="auto"/>
                  </w:divBdr>
                </w:div>
                <w:div w:id="70010609">
                  <w:marLeft w:val="480"/>
                  <w:marRight w:val="0"/>
                  <w:marTop w:val="0"/>
                  <w:marBottom w:val="0"/>
                  <w:divBdr>
                    <w:top w:val="none" w:sz="0" w:space="0" w:color="auto"/>
                    <w:left w:val="none" w:sz="0" w:space="0" w:color="auto"/>
                    <w:bottom w:val="none" w:sz="0" w:space="0" w:color="auto"/>
                    <w:right w:val="none" w:sz="0" w:space="0" w:color="auto"/>
                  </w:divBdr>
                </w:div>
                <w:div w:id="123544262">
                  <w:marLeft w:val="480"/>
                  <w:marRight w:val="0"/>
                  <w:marTop w:val="0"/>
                  <w:marBottom w:val="0"/>
                  <w:divBdr>
                    <w:top w:val="none" w:sz="0" w:space="0" w:color="auto"/>
                    <w:left w:val="none" w:sz="0" w:space="0" w:color="auto"/>
                    <w:bottom w:val="none" w:sz="0" w:space="0" w:color="auto"/>
                    <w:right w:val="none" w:sz="0" w:space="0" w:color="auto"/>
                  </w:divBdr>
                </w:div>
                <w:div w:id="204634697">
                  <w:marLeft w:val="480"/>
                  <w:marRight w:val="0"/>
                  <w:marTop w:val="0"/>
                  <w:marBottom w:val="0"/>
                  <w:divBdr>
                    <w:top w:val="none" w:sz="0" w:space="0" w:color="auto"/>
                    <w:left w:val="none" w:sz="0" w:space="0" w:color="auto"/>
                    <w:bottom w:val="none" w:sz="0" w:space="0" w:color="auto"/>
                    <w:right w:val="none" w:sz="0" w:space="0" w:color="auto"/>
                  </w:divBdr>
                </w:div>
                <w:div w:id="220480140">
                  <w:marLeft w:val="480"/>
                  <w:marRight w:val="0"/>
                  <w:marTop w:val="0"/>
                  <w:marBottom w:val="0"/>
                  <w:divBdr>
                    <w:top w:val="none" w:sz="0" w:space="0" w:color="auto"/>
                    <w:left w:val="none" w:sz="0" w:space="0" w:color="auto"/>
                    <w:bottom w:val="none" w:sz="0" w:space="0" w:color="auto"/>
                    <w:right w:val="none" w:sz="0" w:space="0" w:color="auto"/>
                  </w:divBdr>
                </w:div>
                <w:div w:id="273752332">
                  <w:marLeft w:val="480"/>
                  <w:marRight w:val="0"/>
                  <w:marTop w:val="0"/>
                  <w:marBottom w:val="0"/>
                  <w:divBdr>
                    <w:top w:val="none" w:sz="0" w:space="0" w:color="auto"/>
                    <w:left w:val="none" w:sz="0" w:space="0" w:color="auto"/>
                    <w:bottom w:val="none" w:sz="0" w:space="0" w:color="auto"/>
                    <w:right w:val="none" w:sz="0" w:space="0" w:color="auto"/>
                  </w:divBdr>
                </w:div>
                <w:div w:id="278756092">
                  <w:marLeft w:val="480"/>
                  <w:marRight w:val="0"/>
                  <w:marTop w:val="0"/>
                  <w:marBottom w:val="0"/>
                  <w:divBdr>
                    <w:top w:val="none" w:sz="0" w:space="0" w:color="auto"/>
                    <w:left w:val="none" w:sz="0" w:space="0" w:color="auto"/>
                    <w:bottom w:val="none" w:sz="0" w:space="0" w:color="auto"/>
                    <w:right w:val="none" w:sz="0" w:space="0" w:color="auto"/>
                  </w:divBdr>
                </w:div>
                <w:div w:id="291667519">
                  <w:marLeft w:val="480"/>
                  <w:marRight w:val="0"/>
                  <w:marTop w:val="0"/>
                  <w:marBottom w:val="0"/>
                  <w:divBdr>
                    <w:top w:val="none" w:sz="0" w:space="0" w:color="auto"/>
                    <w:left w:val="none" w:sz="0" w:space="0" w:color="auto"/>
                    <w:bottom w:val="none" w:sz="0" w:space="0" w:color="auto"/>
                    <w:right w:val="none" w:sz="0" w:space="0" w:color="auto"/>
                  </w:divBdr>
                </w:div>
                <w:div w:id="332802777">
                  <w:marLeft w:val="480"/>
                  <w:marRight w:val="0"/>
                  <w:marTop w:val="0"/>
                  <w:marBottom w:val="0"/>
                  <w:divBdr>
                    <w:top w:val="none" w:sz="0" w:space="0" w:color="auto"/>
                    <w:left w:val="none" w:sz="0" w:space="0" w:color="auto"/>
                    <w:bottom w:val="none" w:sz="0" w:space="0" w:color="auto"/>
                    <w:right w:val="none" w:sz="0" w:space="0" w:color="auto"/>
                  </w:divBdr>
                </w:div>
                <w:div w:id="343023346">
                  <w:marLeft w:val="480"/>
                  <w:marRight w:val="0"/>
                  <w:marTop w:val="0"/>
                  <w:marBottom w:val="0"/>
                  <w:divBdr>
                    <w:top w:val="none" w:sz="0" w:space="0" w:color="auto"/>
                    <w:left w:val="none" w:sz="0" w:space="0" w:color="auto"/>
                    <w:bottom w:val="none" w:sz="0" w:space="0" w:color="auto"/>
                    <w:right w:val="none" w:sz="0" w:space="0" w:color="auto"/>
                  </w:divBdr>
                </w:div>
                <w:div w:id="352222014">
                  <w:marLeft w:val="480"/>
                  <w:marRight w:val="0"/>
                  <w:marTop w:val="0"/>
                  <w:marBottom w:val="0"/>
                  <w:divBdr>
                    <w:top w:val="none" w:sz="0" w:space="0" w:color="auto"/>
                    <w:left w:val="none" w:sz="0" w:space="0" w:color="auto"/>
                    <w:bottom w:val="none" w:sz="0" w:space="0" w:color="auto"/>
                    <w:right w:val="none" w:sz="0" w:space="0" w:color="auto"/>
                  </w:divBdr>
                </w:div>
                <w:div w:id="369501606">
                  <w:marLeft w:val="480"/>
                  <w:marRight w:val="0"/>
                  <w:marTop w:val="0"/>
                  <w:marBottom w:val="0"/>
                  <w:divBdr>
                    <w:top w:val="none" w:sz="0" w:space="0" w:color="auto"/>
                    <w:left w:val="none" w:sz="0" w:space="0" w:color="auto"/>
                    <w:bottom w:val="none" w:sz="0" w:space="0" w:color="auto"/>
                    <w:right w:val="none" w:sz="0" w:space="0" w:color="auto"/>
                  </w:divBdr>
                </w:div>
                <w:div w:id="383021703">
                  <w:marLeft w:val="480"/>
                  <w:marRight w:val="0"/>
                  <w:marTop w:val="0"/>
                  <w:marBottom w:val="0"/>
                  <w:divBdr>
                    <w:top w:val="none" w:sz="0" w:space="0" w:color="auto"/>
                    <w:left w:val="none" w:sz="0" w:space="0" w:color="auto"/>
                    <w:bottom w:val="none" w:sz="0" w:space="0" w:color="auto"/>
                    <w:right w:val="none" w:sz="0" w:space="0" w:color="auto"/>
                  </w:divBdr>
                </w:div>
                <w:div w:id="422605799">
                  <w:marLeft w:val="480"/>
                  <w:marRight w:val="0"/>
                  <w:marTop w:val="0"/>
                  <w:marBottom w:val="0"/>
                  <w:divBdr>
                    <w:top w:val="none" w:sz="0" w:space="0" w:color="auto"/>
                    <w:left w:val="none" w:sz="0" w:space="0" w:color="auto"/>
                    <w:bottom w:val="none" w:sz="0" w:space="0" w:color="auto"/>
                    <w:right w:val="none" w:sz="0" w:space="0" w:color="auto"/>
                  </w:divBdr>
                </w:div>
                <w:div w:id="427503490">
                  <w:marLeft w:val="480"/>
                  <w:marRight w:val="0"/>
                  <w:marTop w:val="0"/>
                  <w:marBottom w:val="0"/>
                  <w:divBdr>
                    <w:top w:val="none" w:sz="0" w:space="0" w:color="auto"/>
                    <w:left w:val="none" w:sz="0" w:space="0" w:color="auto"/>
                    <w:bottom w:val="none" w:sz="0" w:space="0" w:color="auto"/>
                    <w:right w:val="none" w:sz="0" w:space="0" w:color="auto"/>
                  </w:divBdr>
                </w:div>
                <w:div w:id="431627722">
                  <w:marLeft w:val="480"/>
                  <w:marRight w:val="0"/>
                  <w:marTop w:val="0"/>
                  <w:marBottom w:val="0"/>
                  <w:divBdr>
                    <w:top w:val="none" w:sz="0" w:space="0" w:color="auto"/>
                    <w:left w:val="none" w:sz="0" w:space="0" w:color="auto"/>
                    <w:bottom w:val="none" w:sz="0" w:space="0" w:color="auto"/>
                    <w:right w:val="none" w:sz="0" w:space="0" w:color="auto"/>
                  </w:divBdr>
                </w:div>
                <w:div w:id="577981516">
                  <w:marLeft w:val="480"/>
                  <w:marRight w:val="0"/>
                  <w:marTop w:val="0"/>
                  <w:marBottom w:val="0"/>
                  <w:divBdr>
                    <w:top w:val="none" w:sz="0" w:space="0" w:color="auto"/>
                    <w:left w:val="none" w:sz="0" w:space="0" w:color="auto"/>
                    <w:bottom w:val="none" w:sz="0" w:space="0" w:color="auto"/>
                    <w:right w:val="none" w:sz="0" w:space="0" w:color="auto"/>
                  </w:divBdr>
                </w:div>
                <w:div w:id="581329618">
                  <w:marLeft w:val="480"/>
                  <w:marRight w:val="0"/>
                  <w:marTop w:val="0"/>
                  <w:marBottom w:val="0"/>
                  <w:divBdr>
                    <w:top w:val="none" w:sz="0" w:space="0" w:color="auto"/>
                    <w:left w:val="none" w:sz="0" w:space="0" w:color="auto"/>
                    <w:bottom w:val="none" w:sz="0" w:space="0" w:color="auto"/>
                    <w:right w:val="none" w:sz="0" w:space="0" w:color="auto"/>
                  </w:divBdr>
                </w:div>
                <w:div w:id="631136969">
                  <w:marLeft w:val="480"/>
                  <w:marRight w:val="0"/>
                  <w:marTop w:val="0"/>
                  <w:marBottom w:val="0"/>
                  <w:divBdr>
                    <w:top w:val="none" w:sz="0" w:space="0" w:color="auto"/>
                    <w:left w:val="none" w:sz="0" w:space="0" w:color="auto"/>
                    <w:bottom w:val="none" w:sz="0" w:space="0" w:color="auto"/>
                    <w:right w:val="none" w:sz="0" w:space="0" w:color="auto"/>
                  </w:divBdr>
                </w:div>
                <w:div w:id="631788462">
                  <w:marLeft w:val="480"/>
                  <w:marRight w:val="0"/>
                  <w:marTop w:val="0"/>
                  <w:marBottom w:val="0"/>
                  <w:divBdr>
                    <w:top w:val="none" w:sz="0" w:space="0" w:color="auto"/>
                    <w:left w:val="none" w:sz="0" w:space="0" w:color="auto"/>
                    <w:bottom w:val="none" w:sz="0" w:space="0" w:color="auto"/>
                    <w:right w:val="none" w:sz="0" w:space="0" w:color="auto"/>
                  </w:divBdr>
                </w:div>
                <w:div w:id="662271214">
                  <w:marLeft w:val="480"/>
                  <w:marRight w:val="0"/>
                  <w:marTop w:val="0"/>
                  <w:marBottom w:val="0"/>
                  <w:divBdr>
                    <w:top w:val="none" w:sz="0" w:space="0" w:color="auto"/>
                    <w:left w:val="none" w:sz="0" w:space="0" w:color="auto"/>
                    <w:bottom w:val="none" w:sz="0" w:space="0" w:color="auto"/>
                    <w:right w:val="none" w:sz="0" w:space="0" w:color="auto"/>
                  </w:divBdr>
                </w:div>
                <w:div w:id="672294601">
                  <w:marLeft w:val="480"/>
                  <w:marRight w:val="0"/>
                  <w:marTop w:val="0"/>
                  <w:marBottom w:val="0"/>
                  <w:divBdr>
                    <w:top w:val="none" w:sz="0" w:space="0" w:color="auto"/>
                    <w:left w:val="none" w:sz="0" w:space="0" w:color="auto"/>
                    <w:bottom w:val="none" w:sz="0" w:space="0" w:color="auto"/>
                    <w:right w:val="none" w:sz="0" w:space="0" w:color="auto"/>
                  </w:divBdr>
                </w:div>
                <w:div w:id="682439924">
                  <w:marLeft w:val="480"/>
                  <w:marRight w:val="0"/>
                  <w:marTop w:val="0"/>
                  <w:marBottom w:val="0"/>
                  <w:divBdr>
                    <w:top w:val="none" w:sz="0" w:space="0" w:color="auto"/>
                    <w:left w:val="none" w:sz="0" w:space="0" w:color="auto"/>
                    <w:bottom w:val="none" w:sz="0" w:space="0" w:color="auto"/>
                    <w:right w:val="none" w:sz="0" w:space="0" w:color="auto"/>
                  </w:divBdr>
                </w:div>
                <w:div w:id="700324649">
                  <w:marLeft w:val="480"/>
                  <w:marRight w:val="0"/>
                  <w:marTop w:val="0"/>
                  <w:marBottom w:val="0"/>
                  <w:divBdr>
                    <w:top w:val="none" w:sz="0" w:space="0" w:color="auto"/>
                    <w:left w:val="none" w:sz="0" w:space="0" w:color="auto"/>
                    <w:bottom w:val="none" w:sz="0" w:space="0" w:color="auto"/>
                    <w:right w:val="none" w:sz="0" w:space="0" w:color="auto"/>
                  </w:divBdr>
                </w:div>
                <w:div w:id="726683977">
                  <w:marLeft w:val="480"/>
                  <w:marRight w:val="0"/>
                  <w:marTop w:val="0"/>
                  <w:marBottom w:val="0"/>
                  <w:divBdr>
                    <w:top w:val="none" w:sz="0" w:space="0" w:color="auto"/>
                    <w:left w:val="none" w:sz="0" w:space="0" w:color="auto"/>
                    <w:bottom w:val="none" w:sz="0" w:space="0" w:color="auto"/>
                    <w:right w:val="none" w:sz="0" w:space="0" w:color="auto"/>
                  </w:divBdr>
                </w:div>
                <w:div w:id="771895118">
                  <w:marLeft w:val="480"/>
                  <w:marRight w:val="0"/>
                  <w:marTop w:val="0"/>
                  <w:marBottom w:val="0"/>
                  <w:divBdr>
                    <w:top w:val="none" w:sz="0" w:space="0" w:color="auto"/>
                    <w:left w:val="none" w:sz="0" w:space="0" w:color="auto"/>
                    <w:bottom w:val="none" w:sz="0" w:space="0" w:color="auto"/>
                    <w:right w:val="none" w:sz="0" w:space="0" w:color="auto"/>
                  </w:divBdr>
                </w:div>
                <w:div w:id="776367701">
                  <w:marLeft w:val="480"/>
                  <w:marRight w:val="0"/>
                  <w:marTop w:val="0"/>
                  <w:marBottom w:val="0"/>
                  <w:divBdr>
                    <w:top w:val="none" w:sz="0" w:space="0" w:color="auto"/>
                    <w:left w:val="none" w:sz="0" w:space="0" w:color="auto"/>
                    <w:bottom w:val="none" w:sz="0" w:space="0" w:color="auto"/>
                    <w:right w:val="none" w:sz="0" w:space="0" w:color="auto"/>
                  </w:divBdr>
                </w:div>
                <w:div w:id="843862053">
                  <w:marLeft w:val="480"/>
                  <w:marRight w:val="0"/>
                  <w:marTop w:val="0"/>
                  <w:marBottom w:val="0"/>
                  <w:divBdr>
                    <w:top w:val="none" w:sz="0" w:space="0" w:color="auto"/>
                    <w:left w:val="none" w:sz="0" w:space="0" w:color="auto"/>
                    <w:bottom w:val="none" w:sz="0" w:space="0" w:color="auto"/>
                    <w:right w:val="none" w:sz="0" w:space="0" w:color="auto"/>
                  </w:divBdr>
                </w:div>
                <w:div w:id="890505405">
                  <w:marLeft w:val="480"/>
                  <w:marRight w:val="0"/>
                  <w:marTop w:val="0"/>
                  <w:marBottom w:val="0"/>
                  <w:divBdr>
                    <w:top w:val="none" w:sz="0" w:space="0" w:color="auto"/>
                    <w:left w:val="none" w:sz="0" w:space="0" w:color="auto"/>
                    <w:bottom w:val="none" w:sz="0" w:space="0" w:color="auto"/>
                    <w:right w:val="none" w:sz="0" w:space="0" w:color="auto"/>
                  </w:divBdr>
                </w:div>
                <w:div w:id="893077407">
                  <w:marLeft w:val="480"/>
                  <w:marRight w:val="0"/>
                  <w:marTop w:val="0"/>
                  <w:marBottom w:val="0"/>
                  <w:divBdr>
                    <w:top w:val="none" w:sz="0" w:space="0" w:color="auto"/>
                    <w:left w:val="none" w:sz="0" w:space="0" w:color="auto"/>
                    <w:bottom w:val="none" w:sz="0" w:space="0" w:color="auto"/>
                    <w:right w:val="none" w:sz="0" w:space="0" w:color="auto"/>
                  </w:divBdr>
                </w:div>
                <w:div w:id="903637829">
                  <w:marLeft w:val="480"/>
                  <w:marRight w:val="0"/>
                  <w:marTop w:val="0"/>
                  <w:marBottom w:val="0"/>
                  <w:divBdr>
                    <w:top w:val="none" w:sz="0" w:space="0" w:color="auto"/>
                    <w:left w:val="none" w:sz="0" w:space="0" w:color="auto"/>
                    <w:bottom w:val="none" w:sz="0" w:space="0" w:color="auto"/>
                    <w:right w:val="none" w:sz="0" w:space="0" w:color="auto"/>
                  </w:divBdr>
                </w:div>
                <w:div w:id="930160066">
                  <w:marLeft w:val="480"/>
                  <w:marRight w:val="0"/>
                  <w:marTop w:val="0"/>
                  <w:marBottom w:val="0"/>
                  <w:divBdr>
                    <w:top w:val="none" w:sz="0" w:space="0" w:color="auto"/>
                    <w:left w:val="none" w:sz="0" w:space="0" w:color="auto"/>
                    <w:bottom w:val="none" w:sz="0" w:space="0" w:color="auto"/>
                    <w:right w:val="none" w:sz="0" w:space="0" w:color="auto"/>
                  </w:divBdr>
                </w:div>
                <w:div w:id="956646729">
                  <w:marLeft w:val="480"/>
                  <w:marRight w:val="0"/>
                  <w:marTop w:val="0"/>
                  <w:marBottom w:val="0"/>
                  <w:divBdr>
                    <w:top w:val="none" w:sz="0" w:space="0" w:color="auto"/>
                    <w:left w:val="none" w:sz="0" w:space="0" w:color="auto"/>
                    <w:bottom w:val="none" w:sz="0" w:space="0" w:color="auto"/>
                    <w:right w:val="none" w:sz="0" w:space="0" w:color="auto"/>
                  </w:divBdr>
                </w:div>
                <w:div w:id="991375066">
                  <w:marLeft w:val="480"/>
                  <w:marRight w:val="0"/>
                  <w:marTop w:val="0"/>
                  <w:marBottom w:val="0"/>
                  <w:divBdr>
                    <w:top w:val="none" w:sz="0" w:space="0" w:color="auto"/>
                    <w:left w:val="none" w:sz="0" w:space="0" w:color="auto"/>
                    <w:bottom w:val="none" w:sz="0" w:space="0" w:color="auto"/>
                    <w:right w:val="none" w:sz="0" w:space="0" w:color="auto"/>
                  </w:divBdr>
                </w:div>
                <w:div w:id="1001852715">
                  <w:marLeft w:val="480"/>
                  <w:marRight w:val="0"/>
                  <w:marTop w:val="0"/>
                  <w:marBottom w:val="0"/>
                  <w:divBdr>
                    <w:top w:val="none" w:sz="0" w:space="0" w:color="auto"/>
                    <w:left w:val="none" w:sz="0" w:space="0" w:color="auto"/>
                    <w:bottom w:val="none" w:sz="0" w:space="0" w:color="auto"/>
                    <w:right w:val="none" w:sz="0" w:space="0" w:color="auto"/>
                  </w:divBdr>
                </w:div>
                <w:div w:id="1003126202">
                  <w:marLeft w:val="480"/>
                  <w:marRight w:val="0"/>
                  <w:marTop w:val="0"/>
                  <w:marBottom w:val="0"/>
                  <w:divBdr>
                    <w:top w:val="none" w:sz="0" w:space="0" w:color="auto"/>
                    <w:left w:val="none" w:sz="0" w:space="0" w:color="auto"/>
                    <w:bottom w:val="none" w:sz="0" w:space="0" w:color="auto"/>
                    <w:right w:val="none" w:sz="0" w:space="0" w:color="auto"/>
                  </w:divBdr>
                </w:div>
                <w:div w:id="1033575611">
                  <w:marLeft w:val="480"/>
                  <w:marRight w:val="0"/>
                  <w:marTop w:val="0"/>
                  <w:marBottom w:val="0"/>
                  <w:divBdr>
                    <w:top w:val="none" w:sz="0" w:space="0" w:color="auto"/>
                    <w:left w:val="none" w:sz="0" w:space="0" w:color="auto"/>
                    <w:bottom w:val="none" w:sz="0" w:space="0" w:color="auto"/>
                    <w:right w:val="none" w:sz="0" w:space="0" w:color="auto"/>
                  </w:divBdr>
                </w:div>
                <w:div w:id="1036079326">
                  <w:marLeft w:val="480"/>
                  <w:marRight w:val="0"/>
                  <w:marTop w:val="0"/>
                  <w:marBottom w:val="0"/>
                  <w:divBdr>
                    <w:top w:val="none" w:sz="0" w:space="0" w:color="auto"/>
                    <w:left w:val="none" w:sz="0" w:space="0" w:color="auto"/>
                    <w:bottom w:val="none" w:sz="0" w:space="0" w:color="auto"/>
                    <w:right w:val="none" w:sz="0" w:space="0" w:color="auto"/>
                  </w:divBdr>
                </w:div>
                <w:div w:id="1046031902">
                  <w:marLeft w:val="480"/>
                  <w:marRight w:val="0"/>
                  <w:marTop w:val="0"/>
                  <w:marBottom w:val="0"/>
                  <w:divBdr>
                    <w:top w:val="none" w:sz="0" w:space="0" w:color="auto"/>
                    <w:left w:val="none" w:sz="0" w:space="0" w:color="auto"/>
                    <w:bottom w:val="none" w:sz="0" w:space="0" w:color="auto"/>
                    <w:right w:val="none" w:sz="0" w:space="0" w:color="auto"/>
                  </w:divBdr>
                </w:div>
                <w:div w:id="1093554096">
                  <w:marLeft w:val="480"/>
                  <w:marRight w:val="0"/>
                  <w:marTop w:val="0"/>
                  <w:marBottom w:val="0"/>
                  <w:divBdr>
                    <w:top w:val="none" w:sz="0" w:space="0" w:color="auto"/>
                    <w:left w:val="none" w:sz="0" w:space="0" w:color="auto"/>
                    <w:bottom w:val="none" w:sz="0" w:space="0" w:color="auto"/>
                    <w:right w:val="none" w:sz="0" w:space="0" w:color="auto"/>
                  </w:divBdr>
                </w:div>
                <w:div w:id="1143892342">
                  <w:marLeft w:val="480"/>
                  <w:marRight w:val="0"/>
                  <w:marTop w:val="0"/>
                  <w:marBottom w:val="0"/>
                  <w:divBdr>
                    <w:top w:val="none" w:sz="0" w:space="0" w:color="auto"/>
                    <w:left w:val="none" w:sz="0" w:space="0" w:color="auto"/>
                    <w:bottom w:val="none" w:sz="0" w:space="0" w:color="auto"/>
                    <w:right w:val="none" w:sz="0" w:space="0" w:color="auto"/>
                  </w:divBdr>
                </w:div>
                <w:div w:id="1200047023">
                  <w:marLeft w:val="480"/>
                  <w:marRight w:val="0"/>
                  <w:marTop w:val="0"/>
                  <w:marBottom w:val="0"/>
                  <w:divBdr>
                    <w:top w:val="none" w:sz="0" w:space="0" w:color="auto"/>
                    <w:left w:val="none" w:sz="0" w:space="0" w:color="auto"/>
                    <w:bottom w:val="none" w:sz="0" w:space="0" w:color="auto"/>
                    <w:right w:val="none" w:sz="0" w:space="0" w:color="auto"/>
                  </w:divBdr>
                </w:div>
                <w:div w:id="1217663422">
                  <w:marLeft w:val="480"/>
                  <w:marRight w:val="0"/>
                  <w:marTop w:val="0"/>
                  <w:marBottom w:val="0"/>
                  <w:divBdr>
                    <w:top w:val="none" w:sz="0" w:space="0" w:color="auto"/>
                    <w:left w:val="none" w:sz="0" w:space="0" w:color="auto"/>
                    <w:bottom w:val="none" w:sz="0" w:space="0" w:color="auto"/>
                    <w:right w:val="none" w:sz="0" w:space="0" w:color="auto"/>
                  </w:divBdr>
                </w:div>
                <w:div w:id="1232737671">
                  <w:marLeft w:val="480"/>
                  <w:marRight w:val="0"/>
                  <w:marTop w:val="0"/>
                  <w:marBottom w:val="0"/>
                  <w:divBdr>
                    <w:top w:val="none" w:sz="0" w:space="0" w:color="auto"/>
                    <w:left w:val="none" w:sz="0" w:space="0" w:color="auto"/>
                    <w:bottom w:val="none" w:sz="0" w:space="0" w:color="auto"/>
                    <w:right w:val="none" w:sz="0" w:space="0" w:color="auto"/>
                  </w:divBdr>
                </w:div>
                <w:div w:id="1244532003">
                  <w:marLeft w:val="480"/>
                  <w:marRight w:val="0"/>
                  <w:marTop w:val="0"/>
                  <w:marBottom w:val="0"/>
                  <w:divBdr>
                    <w:top w:val="none" w:sz="0" w:space="0" w:color="auto"/>
                    <w:left w:val="none" w:sz="0" w:space="0" w:color="auto"/>
                    <w:bottom w:val="none" w:sz="0" w:space="0" w:color="auto"/>
                    <w:right w:val="none" w:sz="0" w:space="0" w:color="auto"/>
                  </w:divBdr>
                </w:div>
                <w:div w:id="1264146624">
                  <w:marLeft w:val="480"/>
                  <w:marRight w:val="0"/>
                  <w:marTop w:val="0"/>
                  <w:marBottom w:val="0"/>
                  <w:divBdr>
                    <w:top w:val="none" w:sz="0" w:space="0" w:color="auto"/>
                    <w:left w:val="none" w:sz="0" w:space="0" w:color="auto"/>
                    <w:bottom w:val="none" w:sz="0" w:space="0" w:color="auto"/>
                    <w:right w:val="none" w:sz="0" w:space="0" w:color="auto"/>
                  </w:divBdr>
                </w:div>
                <w:div w:id="1300572704">
                  <w:marLeft w:val="480"/>
                  <w:marRight w:val="0"/>
                  <w:marTop w:val="0"/>
                  <w:marBottom w:val="0"/>
                  <w:divBdr>
                    <w:top w:val="none" w:sz="0" w:space="0" w:color="auto"/>
                    <w:left w:val="none" w:sz="0" w:space="0" w:color="auto"/>
                    <w:bottom w:val="none" w:sz="0" w:space="0" w:color="auto"/>
                    <w:right w:val="none" w:sz="0" w:space="0" w:color="auto"/>
                  </w:divBdr>
                </w:div>
                <w:div w:id="1324818329">
                  <w:marLeft w:val="480"/>
                  <w:marRight w:val="0"/>
                  <w:marTop w:val="0"/>
                  <w:marBottom w:val="0"/>
                  <w:divBdr>
                    <w:top w:val="none" w:sz="0" w:space="0" w:color="auto"/>
                    <w:left w:val="none" w:sz="0" w:space="0" w:color="auto"/>
                    <w:bottom w:val="none" w:sz="0" w:space="0" w:color="auto"/>
                    <w:right w:val="none" w:sz="0" w:space="0" w:color="auto"/>
                  </w:divBdr>
                </w:div>
                <w:div w:id="1327587121">
                  <w:marLeft w:val="480"/>
                  <w:marRight w:val="0"/>
                  <w:marTop w:val="0"/>
                  <w:marBottom w:val="0"/>
                  <w:divBdr>
                    <w:top w:val="none" w:sz="0" w:space="0" w:color="auto"/>
                    <w:left w:val="none" w:sz="0" w:space="0" w:color="auto"/>
                    <w:bottom w:val="none" w:sz="0" w:space="0" w:color="auto"/>
                    <w:right w:val="none" w:sz="0" w:space="0" w:color="auto"/>
                  </w:divBdr>
                </w:div>
                <w:div w:id="1328290130">
                  <w:marLeft w:val="480"/>
                  <w:marRight w:val="0"/>
                  <w:marTop w:val="0"/>
                  <w:marBottom w:val="0"/>
                  <w:divBdr>
                    <w:top w:val="none" w:sz="0" w:space="0" w:color="auto"/>
                    <w:left w:val="none" w:sz="0" w:space="0" w:color="auto"/>
                    <w:bottom w:val="none" w:sz="0" w:space="0" w:color="auto"/>
                    <w:right w:val="none" w:sz="0" w:space="0" w:color="auto"/>
                  </w:divBdr>
                </w:div>
                <w:div w:id="1340698473">
                  <w:marLeft w:val="480"/>
                  <w:marRight w:val="0"/>
                  <w:marTop w:val="0"/>
                  <w:marBottom w:val="0"/>
                  <w:divBdr>
                    <w:top w:val="none" w:sz="0" w:space="0" w:color="auto"/>
                    <w:left w:val="none" w:sz="0" w:space="0" w:color="auto"/>
                    <w:bottom w:val="none" w:sz="0" w:space="0" w:color="auto"/>
                    <w:right w:val="none" w:sz="0" w:space="0" w:color="auto"/>
                  </w:divBdr>
                </w:div>
                <w:div w:id="1385106555">
                  <w:marLeft w:val="480"/>
                  <w:marRight w:val="0"/>
                  <w:marTop w:val="0"/>
                  <w:marBottom w:val="0"/>
                  <w:divBdr>
                    <w:top w:val="none" w:sz="0" w:space="0" w:color="auto"/>
                    <w:left w:val="none" w:sz="0" w:space="0" w:color="auto"/>
                    <w:bottom w:val="none" w:sz="0" w:space="0" w:color="auto"/>
                    <w:right w:val="none" w:sz="0" w:space="0" w:color="auto"/>
                  </w:divBdr>
                </w:div>
                <w:div w:id="1402363819">
                  <w:marLeft w:val="480"/>
                  <w:marRight w:val="0"/>
                  <w:marTop w:val="0"/>
                  <w:marBottom w:val="0"/>
                  <w:divBdr>
                    <w:top w:val="none" w:sz="0" w:space="0" w:color="auto"/>
                    <w:left w:val="none" w:sz="0" w:space="0" w:color="auto"/>
                    <w:bottom w:val="none" w:sz="0" w:space="0" w:color="auto"/>
                    <w:right w:val="none" w:sz="0" w:space="0" w:color="auto"/>
                  </w:divBdr>
                </w:div>
                <w:div w:id="1420786573">
                  <w:marLeft w:val="480"/>
                  <w:marRight w:val="0"/>
                  <w:marTop w:val="0"/>
                  <w:marBottom w:val="0"/>
                  <w:divBdr>
                    <w:top w:val="none" w:sz="0" w:space="0" w:color="auto"/>
                    <w:left w:val="none" w:sz="0" w:space="0" w:color="auto"/>
                    <w:bottom w:val="none" w:sz="0" w:space="0" w:color="auto"/>
                    <w:right w:val="none" w:sz="0" w:space="0" w:color="auto"/>
                  </w:divBdr>
                </w:div>
                <w:div w:id="1440753826">
                  <w:marLeft w:val="480"/>
                  <w:marRight w:val="0"/>
                  <w:marTop w:val="0"/>
                  <w:marBottom w:val="0"/>
                  <w:divBdr>
                    <w:top w:val="none" w:sz="0" w:space="0" w:color="auto"/>
                    <w:left w:val="none" w:sz="0" w:space="0" w:color="auto"/>
                    <w:bottom w:val="none" w:sz="0" w:space="0" w:color="auto"/>
                    <w:right w:val="none" w:sz="0" w:space="0" w:color="auto"/>
                  </w:divBdr>
                </w:div>
                <w:div w:id="1450319792">
                  <w:marLeft w:val="480"/>
                  <w:marRight w:val="0"/>
                  <w:marTop w:val="0"/>
                  <w:marBottom w:val="0"/>
                  <w:divBdr>
                    <w:top w:val="none" w:sz="0" w:space="0" w:color="auto"/>
                    <w:left w:val="none" w:sz="0" w:space="0" w:color="auto"/>
                    <w:bottom w:val="none" w:sz="0" w:space="0" w:color="auto"/>
                    <w:right w:val="none" w:sz="0" w:space="0" w:color="auto"/>
                  </w:divBdr>
                </w:div>
                <w:div w:id="1471822412">
                  <w:marLeft w:val="480"/>
                  <w:marRight w:val="0"/>
                  <w:marTop w:val="0"/>
                  <w:marBottom w:val="0"/>
                  <w:divBdr>
                    <w:top w:val="none" w:sz="0" w:space="0" w:color="auto"/>
                    <w:left w:val="none" w:sz="0" w:space="0" w:color="auto"/>
                    <w:bottom w:val="none" w:sz="0" w:space="0" w:color="auto"/>
                    <w:right w:val="none" w:sz="0" w:space="0" w:color="auto"/>
                  </w:divBdr>
                </w:div>
                <w:div w:id="1509057726">
                  <w:marLeft w:val="480"/>
                  <w:marRight w:val="0"/>
                  <w:marTop w:val="0"/>
                  <w:marBottom w:val="0"/>
                  <w:divBdr>
                    <w:top w:val="none" w:sz="0" w:space="0" w:color="auto"/>
                    <w:left w:val="none" w:sz="0" w:space="0" w:color="auto"/>
                    <w:bottom w:val="none" w:sz="0" w:space="0" w:color="auto"/>
                    <w:right w:val="none" w:sz="0" w:space="0" w:color="auto"/>
                  </w:divBdr>
                </w:div>
                <w:div w:id="1529684141">
                  <w:marLeft w:val="480"/>
                  <w:marRight w:val="0"/>
                  <w:marTop w:val="0"/>
                  <w:marBottom w:val="0"/>
                  <w:divBdr>
                    <w:top w:val="none" w:sz="0" w:space="0" w:color="auto"/>
                    <w:left w:val="none" w:sz="0" w:space="0" w:color="auto"/>
                    <w:bottom w:val="none" w:sz="0" w:space="0" w:color="auto"/>
                    <w:right w:val="none" w:sz="0" w:space="0" w:color="auto"/>
                  </w:divBdr>
                </w:div>
                <w:div w:id="1552568935">
                  <w:marLeft w:val="480"/>
                  <w:marRight w:val="0"/>
                  <w:marTop w:val="0"/>
                  <w:marBottom w:val="0"/>
                  <w:divBdr>
                    <w:top w:val="none" w:sz="0" w:space="0" w:color="auto"/>
                    <w:left w:val="none" w:sz="0" w:space="0" w:color="auto"/>
                    <w:bottom w:val="none" w:sz="0" w:space="0" w:color="auto"/>
                    <w:right w:val="none" w:sz="0" w:space="0" w:color="auto"/>
                  </w:divBdr>
                </w:div>
                <w:div w:id="1590583377">
                  <w:marLeft w:val="480"/>
                  <w:marRight w:val="0"/>
                  <w:marTop w:val="0"/>
                  <w:marBottom w:val="0"/>
                  <w:divBdr>
                    <w:top w:val="none" w:sz="0" w:space="0" w:color="auto"/>
                    <w:left w:val="none" w:sz="0" w:space="0" w:color="auto"/>
                    <w:bottom w:val="none" w:sz="0" w:space="0" w:color="auto"/>
                    <w:right w:val="none" w:sz="0" w:space="0" w:color="auto"/>
                  </w:divBdr>
                </w:div>
                <w:div w:id="1628899163">
                  <w:marLeft w:val="480"/>
                  <w:marRight w:val="0"/>
                  <w:marTop w:val="0"/>
                  <w:marBottom w:val="0"/>
                  <w:divBdr>
                    <w:top w:val="none" w:sz="0" w:space="0" w:color="auto"/>
                    <w:left w:val="none" w:sz="0" w:space="0" w:color="auto"/>
                    <w:bottom w:val="none" w:sz="0" w:space="0" w:color="auto"/>
                    <w:right w:val="none" w:sz="0" w:space="0" w:color="auto"/>
                  </w:divBdr>
                </w:div>
                <w:div w:id="1636258756">
                  <w:marLeft w:val="480"/>
                  <w:marRight w:val="0"/>
                  <w:marTop w:val="0"/>
                  <w:marBottom w:val="0"/>
                  <w:divBdr>
                    <w:top w:val="none" w:sz="0" w:space="0" w:color="auto"/>
                    <w:left w:val="none" w:sz="0" w:space="0" w:color="auto"/>
                    <w:bottom w:val="none" w:sz="0" w:space="0" w:color="auto"/>
                    <w:right w:val="none" w:sz="0" w:space="0" w:color="auto"/>
                  </w:divBdr>
                </w:div>
                <w:div w:id="1637906982">
                  <w:marLeft w:val="480"/>
                  <w:marRight w:val="0"/>
                  <w:marTop w:val="0"/>
                  <w:marBottom w:val="0"/>
                  <w:divBdr>
                    <w:top w:val="none" w:sz="0" w:space="0" w:color="auto"/>
                    <w:left w:val="none" w:sz="0" w:space="0" w:color="auto"/>
                    <w:bottom w:val="none" w:sz="0" w:space="0" w:color="auto"/>
                    <w:right w:val="none" w:sz="0" w:space="0" w:color="auto"/>
                  </w:divBdr>
                </w:div>
                <w:div w:id="1687561978">
                  <w:marLeft w:val="480"/>
                  <w:marRight w:val="0"/>
                  <w:marTop w:val="0"/>
                  <w:marBottom w:val="0"/>
                  <w:divBdr>
                    <w:top w:val="none" w:sz="0" w:space="0" w:color="auto"/>
                    <w:left w:val="none" w:sz="0" w:space="0" w:color="auto"/>
                    <w:bottom w:val="none" w:sz="0" w:space="0" w:color="auto"/>
                    <w:right w:val="none" w:sz="0" w:space="0" w:color="auto"/>
                  </w:divBdr>
                </w:div>
                <w:div w:id="1689678200">
                  <w:marLeft w:val="480"/>
                  <w:marRight w:val="0"/>
                  <w:marTop w:val="0"/>
                  <w:marBottom w:val="0"/>
                  <w:divBdr>
                    <w:top w:val="none" w:sz="0" w:space="0" w:color="auto"/>
                    <w:left w:val="none" w:sz="0" w:space="0" w:color="auto"/>
                    <w:bottom w:val="none" w:sz="0" w:space="0" w:color="auto"/>
                    <w:right w:val="none" w:sz="0" w:space="0" w:color="auto"/>
                  </w:divBdr>
                </w:div>
                <w:div w:id="1692679875">
                  <w:marLeft w:val="480"/>
                  <w:marRight w:val="0"/>
                  <w:marTop w:val="0"/>
                  <w:marBottom w:val="0"/>
                  <w:divBdr>
                    <w:top w:val="none" w:sz="0" w:space="0" w:color="auto"/>
                    <w:left w:val="none" w:sz="0" w:space="0" w:color="auto"/>
                    <w:bottom w:val="none" w:sz="0" w:space="0" w:color="auto"/>
                    <w:right w:val="none" w:sz="0" w:space="0" w:color="auto"/>
                  </w:divBdr>
                </w:div>
                <w:div w:id="1763338107">
                  <w:marLeft w:val="480"/>
                  <w:marRight w:val="0"/>
                  <w:marTop w:val="0"/>
                  <w:marBottom w:val="0"/>
                  <w:divBdr>
                    <w:top w:val="none" w:sz="0" w:space="0" w:color="auto"/>
                    <w:left w:val="none" w:sz="0" w:space="0" w:color="auto"/>
                    <w:bottom w:val="none" w:sz="0" w:space="0" w:color="auto"/>
                    <w:right w:val="none" w:sz="0" w:space="0" w:color="auto"/>
                  </w:divBdr>
                </w:div>
                <w:div w:id="1770271313">
                  <w:marLeft w:val="480"/>
                  <w:marRight w:val="0"/>
                  <w:marTop w:val="0"/>
                  <w:marBottom w:val="0"/>
                  <w:divBdr>
                    <w:top w:val="none" w:sz="0" w:space="0" w:color="auto"/>
                    <w:left w:val="none" w:sz="0" w:space="0" w:color="auto"/>
                    <w:bottom w:val="none" w:sz="0" w:space="0" w:color="auto"/>
                    <w:right w:val="none" w:sz="0" w:space="0" w:color="auto"/>
                  </w:divBdr>
                </w:div>
                <w:div w:id="1777359349">
                  <w:marLeft w:val="480"/>
                  <w:marRight w:val="0"/>
                  <w:marTop w:val="0"/>
                  <w:marBottom w:val="0"/>
                  <w:divBdr>
                    <w:top w:val="none" w:sz="0" w:space="0" w:color="auto"/>
                    <w:left w:val="none" w:sz="0" w:space="0" w:color="auto"/>
                    <w:bottom w:val="none" w:sz="0" w:space="0" w:color="auto"/>
                    <w:right w:val="none" w:sz="0" w:space="0" w:color="auto"/>
                  </w:divBdr>
                </w:div>
                <w:div w:id="1805346012">
                  <w:marLeft w:val="480"/>
                  <w:marRight w:val="0"/>
                  <w:marTop w:val="0"/>
                  <w:marBottom w:val="0"/>
                  <w:divBdr>
                    <w:top w:val="none" w:sz="0" w:space="0" w:color="auto"/>
                    <w:left w:val="none" w:sz="0" w:space="0" w:color="auto"/>
                    <w:bottom w:val="none" w:sz="0" w:space="0" w:color="auto"/>
                    <w:right w:val="none" w:sz="0" w:space="0" w:color="auto"/>
                  </w:divBdr>
                </w:div>
                <w:div w:id="1819498660">
                  <w:marLeft w:val="480"/>
                  <w:marRight w:val="0"/>
                  <w:marTop w:val="0"/>
                  <w:marBottom w:val="0"/>
                  <w:divBdr>
                    <w:top w:val="none" w:sz="0" w:space="0" w:color="auto"/>
                    <w:left w:val="none" w:sz="0" w:space="0" w:color="auto"/>
                    <w:bottom w:val="none" w:sz="0" w:space="0" w:color="auto"/>
                    <w:right w:val="none" w:sz="0" w:space="0" w:color="auto"/>
                  </w:divBdr>
                </w:div>
                <w:div w:id="1833790589">
                  <w:marLeft w:val="480"/>
                  <w:marRight w:val="0"/>
                  <w:marTop w:val="0"/>
                  <w:marBottom w:val="0"/>
                  <w:divBdr>
                    <w:top w:val="none" w:sz="0" w:space="0" w:color="auto"/>
                    <w:left w:val="none" w:sz="0" w:space="0" w:color="auto"/>
                    <w:bottom w:val="none" w:sz="0" w:space="0" w:color="auto"/>
                    <w:right w:val="none" w:sz="0" w:space="0" w:color="auto"/>
                  </w:divBdr>
                </w:div>
                <w:div w:id="1839080844">
                  <w:marLeft w:val="480"/>
                  <w:marRight w:val="0"/>
                  <w:marTop w:val="0"/>
                  <w:marBottom w:val="0"/>
                  <w:divBdr>
                    <w:top w:val="none" w:sz="0" w:space="0" w:color="auto"/>
                    <w:left w:val="none" w:sz="0" w:space="0" w:color="auto"/>
                    <w:bottom w:val="none" w:sz="0" w:space="0" w:color="auto"/>
                    <w:right w:val="none" w:sz="0" w:space="0" w:color="auto"/>
                  </w:divBdr>
                </w:div>
                <w:div w:id="1858687708">
                  <w:marLeft w:val="480"/>
                  <w:marRight w:val="0"/>
                  <w:marTop w:val="0"/>
                  <w:marBottom w:val="0"/>
                  <w:divBdr>
                    <w:top w:val="none" w:sz="0" w:space="0" w:color="auto"/>
                    <w:left w:val="none" w:sz="0" w:space="0" w:color="auto"/>
                    <w:bottom w:val="none" w:sz="0" w:space="0" w:color="auto"/>
                    <w:right w:val="none" w:sz="0" w:space="0" w:color="auto"/>
                  </w:divBdr>
                </w:div>
                <w:div w:id="1883639451">
                  <w:marLeft w:val="480"/>
                  <w:marRight w:val="0"/>
                  <w:marTop w:val="0"/>
                  <w:marBottom w:val="0"/>
                  <w:divBdr>
                    <w:top w:val="none" w:sz="0" w:space="0" w:color="auto"/>
                    <w:left w:val="none" w:sz="0" w:space="0" w:color="auto"/>
                    <w:bottom w:val="none" w:sz="0" w:space="0" w:color="auto"/>
                    <w:right w:val="none" w:sz="0" w:space="0" w:color="auto"/>
                  </w:divBdr>
                </w:div>
                <w:div w:id="1923875190">
                  <w:marLeft w:val="480"/>
                  <w:marRight w:val="0"/>
                  <w:marTop w:val="0"/>
                  <w:marBottom w:val="0"/>
                  <w:divBdr>
                    <w:top w:val="none" w:sz="0" w:space="0" w:color="auto"/>
                    <w:left w:val="none" w:sz="0" w:space="0" w:color="auto"/>
                    <w:bottom w:val="none" w:sz="0" w:space="0" w:color="auto"/>
                    <w:right w:val="none" w:sz="0" w:space="0" w:color="auto"/>
                  </w:divBdr>
                </w:div>
                <w:div w:id="1946644684">
                  <w:marLeft w:val="480"/>
                  <w:marRight w:val="0"/>
                  <w:marTop w:val="0"/>
                  <w:marBottom w:val="0"/>
                  <w:divBdr>
                    <w:top w:val="none" w:sz="0" w:space="0" w:color="auto"/>
                    <w:left w:val="none" w:sz="0" w:space="0" w:color="auto"/>
                    <w:bottom w:val="none" w:sz="0" w:space="0" w:color="auto"/>
                    <w:right w:val="none" w:sz="0" w:space="0" w:color="auto"/>
                  </w:divBdr>
                </w:div>
                <w:div w:id="1959873830">
                  <w:marLeft w:val="480"/>
                  <w:marRight w:val="0"/>
                  <w:marTop w:val="0"/>
                  <w:marBottom w:val="0"/>
                  <w:divBdr>
                    <w:top w:val="none" w:sz="0" w:space="0" w:color="auto"/>
                    <w:left w:val="none" w:sz="0" w:space="0" w:color="auto"/>
                    <w:bottom w:val="none" w:sz="0" w:space="0" w:color="auto"/>
                    <w:right w:val="none" w:sz="0" w:space="0" w:color="auto"/>
                  </w:divBdr>
                </w:div>
                <w:div w:id="1965309221">
                  <w:marLeft w:val="480"/>
                  <w:marRight w:val="0"/>
                  <w:marTop w:val="0"/>
                  <w:marBottom w:val="0"/>
                  <w:divBdr>
                    <w:top w:val="none" w:sz="0" w:space="0" w:color="auto"/>
                    <w:left w:val="none" w:sz="0" w:space="0" w:color="auto"/>
                    <w:bottom w:val="none" w:sz="0" w:space="0" w:color="auto"/>
                    <w:right w:val="none" w:sz="0" w:space="0" w:color="auto"/>
                  </w:divBdr>
                </w:div>
                <w:div w:id="1995061092">
                  <w:marLeft w:val="480"/>
                  <w:marRight w:val="0"/>
                  <w:marTop w:val="0"/>
                  <w:marBottom w:val="0"/>
                  <w:divBdr>
                    <w:top w:val="none" w:sz="0" w:space="0" w:color="auto"/>
                    <w:left w:val="none" w:sz="0" w:space="0" w:color="auto"/>
                    <w:bottom w:val="none" w:sz="0" w:space="0" w:color="auto"/>
                    <w:right w:val="none" w:sz="0" w:space="0" w:color="auto"/>
                  </w:divBdr>
                </w:div>
                <w:div w:id="2022124273">
                  <w:marLeft w:val="480"/>
                  <w:marRight w:val="0"/>
                  <w:marTop w:val="0"/>
                  <w:marBottom w:val="0"/>
                  <w:divBdr>
                    <w:top w:val="none" w:sz="0" w:space="0" w:color="auto"/>
                    <w:left w:val="none" w:sz="0" w:space="0" w:color="auto"/>
                    <w:bottom w:val="none" w:sz="0" w:space="0" w:color="auto"/>
                    <w:right w:val="none" w:sz="0" w:space="0" w:color="auto"/>
                  </w:divBdr>
                </w:div>
                <w:div w:id="2048721222">
                  <w:marLeft w:val="480"/>
                  <w:marRight w:val="0"/>
                  <w:marTop w:val="0"/>
                  <w:marBottom w:val="0"/>
                  <w:divBdr>
                    <w:top w:val="none" w:sz="0" w:space="0" w:color="auto"/>
                    <w:left w:val="none" w:sz="0" w:space="0" w:color="auto"/>
                    <w:bottom w:val="none" w:sz="0" w:space="0" w:color="auto"/>
                    <w:right w:val="none" w:sz="0" w:space="0" w:color="auto"/>
                  </w:divBdr>
                </w:div>
                <w:div w:id="2067793800">
                  <w:marLeft w:val="480"/>
                  <w:marRight w:val="0"/>
                  <w:marTop w:val="0"/>
                  <w:marBottom w:val="0"/>
                  <w:divBdr>
                    <w:top w:val="none" w:sz="0" w:space="0" w:color="auto"/>
                    <w:left w:val="none" w:sz="0" w:space="0" w:color="auto"/>
                    <w:bottom w:val="none" w:sz="0" w:space="0" w:color="auto"/>
                    <w:right w:val="none" w:sz="0" w:space="0" w:color="auto"/>
                  </w:divBdr>
                </w:div>
                <w:div w:id="2070373195">
                  <w:marLeft w:val="480"/>
                  <w:marRight w:val="0"/>
                  <w:marTop w:val="0"/>
                  <w:marBottom w:val="0"/>
                  <w:divBdr>
                    <w:top w:val="none" w:sz="0" w:space="0" w:color="auto"/>
                    <w:left w:val="none" w:sz="0" w:space="0" w:color="auto"/>
                    <w:bottom w:val="none" w:sz="0" w:space="0" w:color="auto"/>
                    <w:right w:val="none" w:sz="0" w:space="0" w:color="auto"/>
                  </w:divBdr>
                </w:div>
                <w:div w:id="2072342110">
                  <w:marLeft w:val="480"/>
                  <w:marRight w:val="0"/>
                  <w:marTop w:val="0"/>
                  <w:marBottom w:val="0"/>
                  <w:divBdr>
                    <w:top w:val="none" w:sz="0" w:space="0" w:color="auto"/>
                    <w:left w:val="none" w:sz="0" w:space="0" w:color="auto"/>
                    <w:bottom w:val="none" w:sz="0" w:space="0" w:color="auto"/>
                    <w:right w:val="none" w:sz="0" w:space="0" w:color="auto"/>
                  </w:divBdr>
                </w:div>
                <w:div w:id="2098136661">
                  <w:marLeft w:val="480"/>
                  <w:marRight w:val="0"/>
                  <w:marTop w:val="0"/>
                  <w:marBottom w:val="0"/>
                  <w:divBdr>
                    <w:top w:val="none" w:sz="0" w:space="0" w:color="auto"/>
                    <w:left w:val="none" w:sz="0" w:space="0" w:color="auto"/>
                    <w:bottom w:val="none" w:sz="0" w:space="0" w:color="auto"/>
                    <w:right w:val="none" w:sz="0" w:space="0" w:color="auto"/>
                  </w:divBdr>
                </w:div>
                <w:div w:id="2124420578">
                  <w:marLeft w:val="480"/>
                  <w:marRight w:val="0"/>
                  <w:marTop w:val="0"/>
                  <w:marBottom w:val="0"/>
                  <w:divBdr>
                    <w:top w:val="none" w:sz="0" w:space="0" w:color="auto"/>
                    <w:left w:val="none" w:sz="0" w:space="0" w:color="auto"/>
                    <w:bottom w:val="none" w:sz="0" w:space="0" w:color="auto"/>
                    <w:right w:val="none" w:sz="0" w:space="0" w:color="auto"/>
                  </w:divBdr>
                </w:div>
              </w:divsChild>
            </w:div>
            <w:div w:id="916941943">
              <w:marLeft w:val="0"/>
              <w:marRight w:val="0"/>
              <w:marTop w:val="0"/>
              <w:marBottom w:val="0"/>
              <w:divBdr>
                <w:top w:val="none" w:sz="0" w:space="0" w:color="auto"/>
                <w:left w:val="none" w:sz="0" w:space="0" w:color="auto"/>
                <w:bottom w:val="none" w:sz="0" w:space="0" w:color="auto"/>
                <w:right w:val="none" w:sz="0" w:space="0" w:color="auto"/>
              </w:divBdr>
              <w:divsChild>
                <w:div w:id="4328294">
                  <w:marLeft w:val="480"/>
                  <w:marRight w:val="0"/>
                  <w:marTop w:val="0"/>
                  <w:marBottom w:val="0"/>
                  <w:divBdr>
                    <w:top w:val="none" w:sz="0" w:space="0" w:color="auto"/>
                    <w:left w:val="none" w:sz="0" w:space="0" w:color="auto"/>
                    <w:bottom w:val="none" w:sz="0" w:space="0" w:color="auto"/>
                    <w:right w:val="none" w:sz="0" w:space="0" w:color="auto"/>
                  </w:divBdr>
                </w:div>
                <w:div w:id="24645262">
                  <w:marLeft w:val="480"/>
                  <w:marRight w:val="0"/>
                  <w:marTop w:val="0"/>
                  <w:marBottom w:val="0"/>
                  <w:divBdr>
                    <w:top w:val="none" w:sz="0" w:space="0" w:color="auto"/>
                    <w:left w:val="none" w:sz="0" w:space="0" w:color="auto"/>
                    <w:bottom w:val="none" w:sz="0" w:space="0" w:color="auto"/>
                    <w:right w:val="none" w:sz="0" w:space="0" w:color="auto"/>
                  </w:divBdr>
                </w:div>
                <w:div w:id="115561140">
                  <w:marLeft w:val="480"/>
                  <w:marRight w:val="0"/>
                  <w:marTop w:val="0"/>
                  <w:marBottom w:val="0"/>
                  <w:divBdr>
                    <w:top w:val="none" w:sz="0" w:space="0" w:color="auto"/>
                    <w:left w:val="none" w:sz="0" w:space="0" w:color="auto"/>
                    <w:bottom w:val="none" w:sz="0" w:space="0" w:color="auto"/>
                    <w:right w:val="none" w:sz="0" w:space="0" w:color="auto"/>
                  </w:divBdr>
                </w:div>
                <w:div w:id="138423592">
                  <w:marLeft w:val="480"/>
                  <w:marRight w:val="0"/>
                  <w:marTop w:val="0"/>
                  <w:marBottom w:val="0"/>
                  <w:divBdr>
                    <w:top w:val="none" w:sz="0" w:space="0" w:color="auto"/>
                    <w:left w:val="none" w:sz="0" w:space="0" w:color="auto"/>
                    <w:bottom w:val="none" w:sz="0" w:space="0" w:color="auto"/>
                    <w:right w:val="none" w:sz="0" w:space="0" w:color="auto"/>
                  </w:divBdr>
                </w:div>
                <w:div w:id="186527222">
                  <w:marLeft w:val="480"/>
                  <w:marRight w:val="0"/>
                  <w:marTop w:val="0"/>
                  <w:marBottom w:val="0"/>
                  <w:divBdr>
                    <w:top w:val="none" w:sz="0" w:space="0" w:color="auto"/>
                    <w:left w:val="none" w:sz="0" w:space="0" w:color="auto"/>
                    <w:bottom w:val="none" w:sz="0" w:space="0" w:color="auto"/>
                    <w:right w:val="none" w:sz="0" w:space="0" w:color="auto"/>
                  </w:divBdr>
                </w:div>
                <w:div w:id="252277646">
                  <w:marLeft w:val="480"/>
                  <w:marRight w:val="0"/>
                  <w:marTop w:val="0"/>
                  <w:marBottom w:val="0"/>
                  <w:divBdr>
                    <w:top w:val="none" w:sz="0" w:space="0" w:color="auto"/>
                    <w:left w:val="none" w:sz="0" w:space="0" w:color="auto"/>
                    <w:bottom w:val="none" w:sz="0" w:space="0" w:color="auto"/>
                    <w:right w:val="none" w:sz="0" w:space="0" w:color="auto"/>
                  </w:divBdr>
                </w:div>
                <w:div w:id="264846667">
                  <w:marLeft w:val="480"/>
                  <w:marRight w:val="0"/>
                  <w:marTop w:val="0"/>
                  <w:marBottom w:val="0"/>
                  <w:divBdr>
                    <w:top w:val="none" w:sz="0" w:space="0" w:color="auto"/>
                    <w:left w:val="none" w:sz="0" w:space="0" w:color="auto"/>
                    <w:bottom w:val="none" w:sz="0" w:space="0" w:color="auto"/>
                    <w:right w:val="none" w:sz="0" w:space="0" w:color="auto"/>
                  </w:divBdr>
                </w:div>
                <w:div w:id="280259483">
                  <w:marLeft w:val="480"/>
                  <w:marRight w:val="0"/>
                  <w:marTop w:val="0"/>
                  <w:marBottom w:val="0"/>
                  <w:divBdr>
                    <w:top w:val="none" w:sz="0" w:space="0" w:color="auto"/>
                    <w:left w:val="none" w:sz="0" w:space="0" w:color="auto"/>
                    <w:bottom w:val="none" w:sz="0" w:space="0" w:color="auto"/>
                    <w:right w:val="none" w:sz="0" w:space="0" w:color="auto"/>
                  </w:divBdr>
                </w:div>
                <w:div w:id="284586462">
                  <w:marLeft w:val="480"/>
                  <w:marRight w:val="0"/>
                  <w:marTop w:val="0"/>
                  <w:marBottom w:val="0"/>
                  <w:divBdr>
                    <w:top w:val="none" w:sz="0" w:space="0" w:color="auto"/>
                    <w:left w:val="none" w:sz="0" w:space="0" w:color="auto"/>
                    <w:bottom w:val="none" w:sz="0" w:space="0" w:color="auto"/>
                    <w:right w:val="none" w:sz="0" w:space="0" w:color="auto"/>
                  </w:divBdr>
                </w:div>
                <w:div w:id="323434242">
                  <w:marLeft w:val="480"/>
                  <w:marRight w:val="0"/>
                  <w:marTop w:val="0"/>
                  <w:marBottom w:val="0"/>
                  <w:divBdr>
                    <w:top w:val="none" w:sz="0" w:space="0" w:color="auto"/>
                    <w:left w:val="none" w:sz="0" w:space="0" w:color="auto"/>
                    <w:bottom w:val="none" w:sz="0" w:space="0" w:color="auto"/>
                    <w:right w:val="none" w:sz="0" w:space="0" w:color="auto"/>
                  </w:divBdr>
                </w:div>
                <w:div w:id="332489427">
                  <w:marLeft w:val="480"/>
                  <w:marRight w:val="0"/>
                  <w:marTop w:val="0"/>
                  <w:marBottom w:val="0"/>
                  <w:divBdr>
                    <w:top w:val="none" w:sz="0" w:space="0" w:color="auto"/>
                    <w:left w:val="none" w:sz="0" w:space="0" w:color="auto"/>
                    <w:bottom w:val="none" w:sz="0" w:space="0" w:color="auto"/>
                    <w:right w:val="none" w:sz="0" w:space="0" w:color="auto"/>
                  </w:divBdr>
                </w:div>
                <w:div w:id="363559030">
                  <w:marLeft w:val="480"/>
                  <w:marRight w:val="0"/>
                  <w:marTop w:val="0"/>
                  <w:marBottom w:val="0"/>
                  <w:divBdr>
                    <w:top w:val="none" w:sz="0" w:space="0" w:color="auto"/>
                    <w:left w:val="none" w:sz="0" w:space="0" w:color="auto"/>
                    <w:bottom w:val="none" w:sz="0" w:space="0" w:color="auto"/>
                    <w:right w:val="none" w:sz="0" w:space="0" w:color="auto"/>
                  </w:divBdr>
                </w:div>
                <w:div w:id="378094072">
                  <w:marLeft w:val="480"/>
                  <w:marRight w:val="0"/>
                  <w:marTop w:val="0"/>
                  <w:marBottom w:val="0"/>
                  <w:divBdr>
                    <w:top w:val="none" w:sz="0" w:space="0" w:color="auto"/>
                    <w:left w:val="none" w:sz="0" w:space="0" w:color="auto"/>
                    <w:bottom w:val="none" w:sz="0" w:space="0" w:color="auto"/>
                    <w:right w:val="none" w:sz="0" w:space="0" w:color="auto"/>
                  </w:divBdr>
                </w:div>
                <w:div w:id="404230310">
                  <w:marLeft w:val="480"/>
                  <w:marRight w:val="0"/>
                  <w:marTop w:val="0"/>
                  <w:marBottom w:val="0"/>
                  <w:divBdr>
                    <w:top w:val="none" w:sz="0" w:space="0" w:color="auto"/>
                    <w:left w:val="none" w:sz="0" w:space="0" w:color="auto"/>
                    <w:bottom w:val="none" w:sz="0" w:space="0" w:color="auto"/>
                    <w:right w:val="none" w:sz="0" w:space="0" w:color="auto"/>
                  </w:divBdr>
                </w:div>
                <w:div w:id="411203220">
                  <w:marLeft w:val="480"/>
                  <w:marRight w:val="0"/>
                  <w:marTop w:val="0"/>
                  <w:marBottom w:val="0"/>
                  <w:divBdr>
                    <w:top w:val="none" w:sz="0" w:space="0" w:color="auto"/>
                    <w:left w:val="none" w:sz="0" w:space="0" w:color="auto"/>
                    <w:bottom w:val="none" w:sz="0" w:space="0" w:color="auto"/>
                    <w:right w:val="none" w:sz="0" w:space="0" w:color="auto"/>
                  </w:divBdr>
                </w:div>
                <w:div w:id="423186263">
                  <w:marLeft w:val="480"/>
                  <w:marRight w:val="0"/>
                  <w:marTop w:val="0"/>
                  <w:marBottom w:val="0"/>
                  <w:divBdr>
                    <w:top w:val="none" w:sz="0" w:space="0" w:color="auto"/>
                    <w:left w:val="none" w:sz="0" w:space="0" w:color="auto"/>
                    <w:bottom w:val="none" w:sz="0" w:space="0" w:color="auto"/>
                    <w:right w:val="none" w:sz="0" w:space="0" w:color="auto"/>
                  </w:divBdr>
                </w:div>
                <w:div w:id="442649331">
                  <w:marLeft w:val="480"/>
                  <w:marRight w:val="0"/>
                  <w:marTop w:val="0"/>
                  <w:marBottom w:val="0"/>
                  <w:divBdr>
                    <w:top w:val="none" w:sz="0" w:space="0" w:color="auto"/>
                    <w:left w:val="none" w:sz="0" w:space="0" w:color="auto"/>
                    <w:bottom w:val="none" w:sz="0" w:space="0" w:color="auto"/>
                    <w:right w:val="none" w:sz="0" w:space="0" w:color="auto"/>
                  </w:divBdr>
                </w:div>
                <w:div w:id="458306964">
                  <w:marLeft w:val="480"/>
                  <w:marRight w:val="0"/>
                  <w:marTop w:val="0"/>
                  <w:marBottom w:val="0"/>
                  <w:divBdr>
                    <w:top w:val="none" w:sz="0" w:space="0" w:color="auto"/>
                    <w:left w:val="none" w:sz="0" w:space="0" w:color="auto"/>
                    <w:bottom w:val="none" w:sz="0" w:space="0" w:color="auto"/>
                    <w:right w:val="none" w:sz="0" w:space="0" w:color="auto"/>
                  </w:divBdr>
                </w:div>
                <w:div w:id="509833142">
                  <w:marLeft w:val="480"/>
                  <w:marRight w:val="0"/>
                  <w:marTop w:val="0"/>
                  <w:marBottom w:val="0"/>
                  <w:divBdr>
                    <w:top w:val="none" w:sz="0" w:space="0" w:color="auto"/>
                    <w:left w:val="none" w:sz="0" w:space="0" w:color="auto"/>
                    <w:bottom w:val="none" w:sz="0" w:space="0" w:color="auto"/>
                    <w:right w:val="none" w:sz="0" w:space="0" w:color="auto"/>
                  </w:divBdr>
                </w:div>
                <w:div w:id="563835718">
                  <w:marLeft w:val="480"/>
                  <w:marRight w:val="0"/>
                  <w:marTop w:val="0"/>
                  <w:marBottom w:val="0"/>
                  <w:divBdr>
                    <w:top w:val="none" w:sz="0" w:space="0" w:color="auto"/>
                    <w:left w:val="none" w:sz="0" w:space="0" w:color="auto"/>
                    <w:bottom w:val="none" w:sz="0" w:space="0" w:color="auto"/>
                    <w:right w:val="none" w:sz="0" w:space="0" w:color="auto"/>
                  </w:divBdr>
                </w:div>
                <w:div w:id="564801364">
                  <w:marLeft w:val="480"/>
                  <w:marRight w:val="0"/>
                  <w:marTop w:val="0"/>
                  <w:marBottom w:val="0"/>
                  <w:divBdr>
                    <w:top w:val="none" w:sz="0" w:space="0" w:color="auto"/>
                    <w:left w:val="none" w:sz="0" w:space="0" w:color="auto"/>
                    <w:bottom w:val="none" w:sz="0" w:space="0" w:color="auto"/>
                    <w:right w:val="none" w:sz="0" w:space="0" w:color="auto"/>
                  </w:divBdr>
                </w:div>
                <w:div w:id="582644002">
                  <w:marLeft w:val="480"/>
                  <w:marRight w:val="0"/>
                  <w:marTop w:val="0"/>
                  <w:marBottom w:val="0"/>
                  <w:divBdr>
                    <w:top w:val="none" w:sz="0" w:space="0" w:color="auto"/>
                    <w:left w:val="none" w:sz="0" w:space="0" w:color="auto"/>
                    <w:bottom w:val="none" w:sz="0" w:space="0" w:color="auto"/>
                    <w:right w:val="none" w:sz="0" w:space="0" w:color="auto"/>
                  </w:divBdr>
                </w:div>
                <w:div w:id="596325480">
                  <w:marLeft w:val="480"/>
                  <w:marRight w:val="0"/>
                  <w:marTop w:val="0"/>
                  <w:marBottom w:val="0"/>
                  <w:divBdr>
                    <w:top w:val="none" w:sz="0" w:space="0" w:color="auto"/>
                    <w:left w:val="none" w:sz="0" w:space="0" w:color="auto"/>
                    <w:bottom w:val="none" w:sz="0" w:space="0" w:color="auto"/>
                    <w:right w:val="none" w:sz="0" w:space="0" w:color="auto"/>
                  </w:divBdr>
                </w:div>
                <w:div w:id="635718088">
                  <w:marLeft w:val="480"/>
                  <w:marRight w:val="0"/>
                  <w:marTop w:val="0"/>
                  <w:marBottom w:val="0"/>
                  <w:divBdr>
                    <w:top w:val="none" w:sz="0" w:space="0" w:color="auto"/>
                    <w:left w:val="none" w:sz="0" w:space="0" w:color="auto"/>
                    <w:bottom w:val="none" w:sz="0" w:space="0" w:color="auto"/>
                    <w:right w:val="none" w:sz="0" w:space="0" w:color="auto"/>
                  </w:divBdr>
                </w:div>
                <w:div w:id="691105163">
                  <w:marLeft w:val="480"/>
                  <w:marRight w:val="0"/>
                  <w:marTop w:val="0"/>
                  <w:marBottom w:val="0"/>
                  <w:divBdr>
                    <w:top w:val="none" w:sz="0" w:space="0" w:color="auto"/>
                    <w:left w:val="none" w:sz="0" w:space="0" w:color="auto"/>
                    <w:bottom w:val="none" w:sz="0" w:space="0" w:color="auto"/>
                    <w:right w:val="none" w:sz="0" w:space="0" w:color="auto"/>
                  </w:divBdr>
                </w:div>
                <w:div w:id="714044763">
                  <w:marLeft w:val="480"/>
                  <w:marRight w:val="0"/>
                  <w:marTop w:val="0"/>
                  <w:marBottom w:val="0"/>
                  <w:divBdr>
                    <w:top w:val="none" w:sz="0" w:space="0" w:color="auto"/>
                    <w:left w:val="none" w:sz="0" w:space="0" w:color="auto"/>
                    <w:bottom w:val="none" w:sz="0" w:space="0" w:color="auto"/>
                    <w:right w:val="none" w:sz="0" w:space="0" w:color="auto"/>
                  </w:divBdr>
                </w:div>
                <w:div w:id="724066758">
                  <w:marLeft w:val="480"/>
                  <w:marRight w:val="0"/>
                  <w:marTop w:val="0"/>
                  <w:marBottom w:val="0"/>
                  <w:divBdr>
                    <w:top w:val="none" w:sz="0" w:space="0" w:color="auto"/>
                    <w:left w:val="none" w:sz="0" w:space="0" w:color="auto"/>
                    <w:bottom w:val="none" w:sz="0" w:space="0" w:color="auto"/>
                    <w:right w:val="none" w:sz="0" w:space="0" w:color="auto"/>
                  </w:divBdr>
                </w:div>
                <w:div w:id="752045782">
                  <w:marLeft w:val="480"/>
                  <w:marRight w:val="0"/>
                  <w:marTop w:val="0"/>
                  <w:marBottom w:val="0"/>
                  <w:divBdr>
                    <w:top w:val="none" w:sz="0" w:space="0" w:color="auto"/>
                    <w:left w:val="none" w:sz="0" w:space="0" w:color="auto"/>
                    <w:bottom w:val="none" w:sz="0" w:space="0" w:color="auto"/>
                    <w:right w:val="none" w:sz="0" w:space="0" w:color="auto"/>
                  </w:divBdr>
                </w:div>
                <w:div w:id="764033879">
                  <w:marLeft w:val="480"/>
                  <w:marRight w:val="0"/>
                  <w:marTop w:val="0"/>
                  <w:marBottom w:val="0"/>
                  <w:divBdr>
                    <w:top w:val="none" w:sz="0" w:space="0" w:color="auto"/>
                    <w:left w:val="none" w:sz="0" w:space="0" w:color="auto"/>
                    <w:bottom w:val="none" w:sz="0" w:space="0" w:color="auto"/>
                    <w:right w:val="none" w:sz="0" w:space="0" w:color="auto"/>
                  </w:divBdr>
                </w:div>
                <w:div w:id="812450582">
                  <w:marLeft w:val="480"/>
                  <w:marRight w:val="0"/>
                  <w:marTop w:val="0"/>
                  <w:marBottom w:val="0"/>
                  <w:divBdr>
                    <w:top w:val="none" w:sz="0" w:space="0" w:color="auto"/>
                    <w:left w:val="none" w:sz="0" w:space="0" w:color="auto"/>
                    <w:bottom w:val="none" w:sz="0" w:space="0" w:color="auto"/>
                    <w:right w:val="none" w:sz="0" w:space="0" w:color="auto"/>
                  </w:divBdr>
                </w:div>
                <w:div w:id="828516864">
                  <w:marLeft w:val="480"/>
                  <w:marRight w:val="0"/>
                  <w:marTop w:val="0"/>
                  <w:marBottom w:val="0"/>
                  <w:divBdr>
                    <w:top w:val="none" w:sz="0" w:space="0" w:color="auto"/>
                    <w:left w:val="none" w:sz="0" w:space="0" w:color="auto"/>
                    <w:bottom w:val="none" w:sz="0" w:space="0" w:color="auto"/>
                    <w:right w:val="none" w:sz="0" w:space="0" w:color="auto"/>
                  </w:divBdr>
                </w:div>
                <w:div w:id="851260638">
                  <w:marLeft w:val="480"/>
                  <w:marRight w:val="0"/>
                  <w:marTop w:val="0"/>
                  <w:marBottom w:val="0"/>
                  <w:divBdr>
                    <w:top w:val="none" w:sz="0" w:space="0" w:color="auto"/>
                    <w:left w:val="none" w:sz="0" w:space="0" w:color="auto"/>
                    <w:bottom w:val="none" w:sz="0" w:space="0" w:color="auto"/>
                    <w:right w:val="none" w:sz="0" w:space="0" w:color="auto"/>
                  </w:divBdr>
                </w:div>
                <w:div w:id="880678381">
                  <w:marLeft w:val="480"/>
                  <w:marRight w:val="0"/>
                  <w:marTop w:val="0"/>
                  <w:marBottom w:val="0"/>
                  <w:divBdr>
                    <w:top w:val="none" w:sz="0" w:space="0" w:color="auto"/>
                    <w:left w:val="none" w:sz="0" w:space="0" w:color="auto"/>
                    <w:bottom w:val="none" w:sz="0" w:space="0" w:color="auto"/>
                    <w:right w:val="none" w:sz="0" w:space="0" w:color="auto"/>
                  </w:divBdr>
                </w:div>
                <w:div w:id="892810241">
                  <w:marLeft w:val="480"/>
                  <w:marRight w:val="0"/>
                  <w:marTop w:val="0"/>
                  <w:marBottom w:val="0"/>
                  <w:divBdr>
                    <w:top w:val="none" w:sz="0" w:space="0" w:color="auto"/>
                    <w:left w:val="none" w:sz="0" w:space="0" w:color="auto"/>
                    <w:bottom w:val="none" w:sz="0" w:space="0" w:color="auto"/>
                    <w:right w:val="none" w:sz="0" w:space="0" w:color="auto"/>
                  </w:divBdr>
                </w:div>
                <w:div w:id="924608911">
                  <w:marLeft w:val="480"/>
                  <w:marRight w:val="0"/>
                  <w:marTop w:val="0"/>
                  <w:marBottom w:val="0"/>
                  <w:divBdr>
                    <w:top w:val="none" w:sz="0" w:space="0" w:color="auto"/>
                    <w:left w:val="none" w:sz="0" w:space="0" w:color="auto"/>
                    <w:bottom w:val="none" w:sz="0" w:space="0" w:color="auto"/>
                    <w:right w:val="none" w:sz="0" w:space="0" w:color="auto"/>
                  </w:divBdr>
                </w:div>
                <w:div w:id="928121519">
                  <w:marLeft w:val="480"/>
                  <w:marRight w:val="0"/>
                  <w:marTop w:val="0"/>
                  <w:marBottom w:val="0"/>
                  <w:divBdr>
                    <w:top w:val="none" w:sz="0" w:space="0" w:color="auto"/>
                    <w:left w:val="none" w:sz="0" w:space="0" w:color="auto"/>
                    <w:bottom w:val="none" w:sz="0" w:space="0" w:color="auto"/>
                    <w:right w:val="none" w:sz="0" w:space="0" w:color="auto"/>
                  </w:divBdr>
                </w:div>
                <w:div w:id="932249817">
                  <w:marLeft w:val="480"/>
                  <w:marRight w:val="0"/>
                  <w:marTop w:val="0"/>
                  <w:marBottom w:val="0"/>
                  <w:divBdr>
                    <w:top w:val="none" w:sz="0" w:space="0" w:color="auto"/>
                    <w:left w:val="none" w:sz="0" w:space="0" w:color="auto"/>
                    <w:bottom w:val="none" w:sz="0" w:space="0" w:color="auto"/>
                    <w:right w:val="none" w:sz="0" w:space="0" w:color="auto"/>
                  </w:divBdr>
                </w:div>
                <w:div w:id="950285105">
                  <w:marLeft w:val="480"/>
                  <w:marRight w:val="0"/>
                  <w:marTop w:val="0"/>
                  <w:marBottom w:val="0"/>
                  <w:divBdr>
                    <w:top w:val="none" w:sz="0" w:space="0" w:color="auto"/>
                    <w:left w:val="none" w:sz="0" w:space="0" w:color="auto"/>
                    <w:bottom w:val="none" w:sz="0" w:space="0" w:color="auto"/>
                    <w:right w:val="none" w:sz="0" w:space="0" w:color="auto"/>
                  </w:divBdr>
                </w:div>
                <w:div w:id="956065010">
                  <w:marLeft w:val="480"/>
                  <w:marRight w:val="0"/>
                  <w:marTop w:val="0"/>
                  <w:marBottom w:val="0"/>
                  <w:divBdr>
                    <w:top w:val="none" w:sz="0" w:space="0" w:color="auto"/>
                    <w:left w:val="none" w:sz="0" w:space="0" w:color="auto"/>
                    <w:bottom w:val="none" w:sz="0" w:space="0" w:color="auto"/>
                    <w:right w:val="none" w:sz="0" w:space="0" w:color="auto"/>
                  </w:divBdr>
                </w:div>
                <w:div w:id="984167521">
                  <w:marLeft w:val="480"/>
                  <w:marRight w:val="0"/>
                  <w:marTop w:val="0"/>
                  <w:marBottom w:val="0"/>
                  <w:divBdr>
                    <w:top w:val="none" w:sz="0" w:space="0" w:color="auto"/>
                    <w:left w:val="none" w:sz="0" w:space="0" w:color="auto"/>
                    <w:bottom w:val="none" w:sz="0" w:space="0" w:color="auto"/>
                    <w:right w:val="none" w:sz="0" w:space="0" w:color="auto"/>
                  </w:divBdr>
                </w:div>
                <w:div w:id="989021630">
                  <w:marLeft w:val="480"/>
                  <w:marRight w:val="0"/>
                  <w:marTop w:val="0"/>
                  <w:marBottom w:val="0"/>
                  <w:divBdr>
                    <w:top w:val="none" w:sz="0" w:space="0" w:color="auto"/>
                    <w:left w:val="none" w:sz="0" w:space="0" w:color="auto"/>
                    <w:bottom w:val="none" w:sz="0" w:space="0" w:color="auto"/>
                    <w:right w:val="none" w:sz="0" w:space="0" w:color="auto"/>
                  </w:divBdr>
                </w:div>
                <w:div w:id="998464321">
                  <w:marLeft w:val="480"/>
                  <w:marRight w:val="0"/>
                  <w:marTop w:val="0"/>
                  <w:marBottom w:val="0"/>
                  <w:divBdr>
                    <w:top w:val="none" w:sz="0" w:space="0" w:color="auto"/>
                    <w:left w:val="none" w:sz="0" w:space="0" w:color="auto"/>
                    <w:bottom w:val="none" w:sz="0" w:space="0" w:color="auto"/>
                    <w:right w:val="none" w:sz="0" w:space="0" w:color="auto"/>
                  </w:divBdr>
                </w:div>
                <w:div w:id="1012879740">
                  <w:marLeft w:val="480"/>
                  <w:marRight w:val="0"/>
                  <w:marTop w:val="0"/>
                  <w:marBottom w:val="0"/>
                  <w:divBdr>
                    <w:top w:val="none" w:sz="0" w:space="0" w:color="auto"/>
                    <w:left w:val="none" w:sz="0" w:space="0" w:color="auto"/>
                    <w:bottom w:val="none" w:sz="0" w:space="0" w:color="auto"/>
                    <w:right w:val="none" w:sz="0" w:space="0" w:color="auto"/>
                  </w:divBdr>
                </w:div>
                <w:div w:id="1018314714">
                  <w:marLeft w:val="480"/>
                  <w:marRight w:val="0"/>
                  <w:marTop w:val="0"/>
                  <w:marBottom w:val="0"/>
                  <w:divBdr>
                    <w:top w:val="none" w:sz="0" w:space="0" w:color="auto"/>
                    <w:left w:val="none" w:sz="0" w:space="0" w:color="auto"/>
                    <w:bottom w:val="none" w:sz="0" w:space="0" w:color="auto"/>
                    <w:right w:val="none" w:sz="0" w:space="0" w:color="auto"/>
                  </w:divBdr>
                </w:div>
                <w:div w:id="1019741746">
                  <w:marLeft w:val="480"/>
                  <w:marRight w:val="0"/>
                  <w:marTop w:val="0"/>
                  <w:marBottom w:val="0"/>
                  <w:divBdr>
                    <w:top w:val="none" w:sz="0" w:space="0" w:color="auto"/>
                    <w:left w:val="none" w:sz="0" w:space="0" w:color="auto"/>
                    <w:bottom w:val="none" w:sz="0" w:space="0" w:color="auto"/>
                    <w:right w:val="none" w:sz="0" w:space="0" w:color="auto"/>
                  </w:divBdr>
                </w:div>
                <w:div w:id="1031734315">
                  <w:marLeft w:val="480"/>
                  <w:marRight w:val="0"/>
                  <w:marTop w:val="0"/>
                  <w:marBottom w:val="0"/>
                  <w:divBdr>
                    <w:top w:val="none" w:sz="0" w:space="0" w:color="auto"/>
                    <w:left w:val="none" w:sz="0" w:space="0" w:color="auto"/>
                    <w:bottom w:val="none" w:sz="0" w:space="0" w:color="auto"/>
                    <w:right w:val="none" w:sz="0" w:space="0" w:color="auto"/>
                  </w:divBdr>
                </w:div>
                <w:div w:id="1056320918">
                  <w:marLeft w:val="480"/>
                  <w:marRight w:val="0"/>
                  <w:marTop w:val="0"/>
                  <w:marBottom w:val="0"/>
                  <w:divBdr>
                    <w:top w:val="none" w:sz="0" w:space="0" w:color="auto"/>
                    <w:left w:val="none" w:sz="0" w:space="0" w:color="auto"/>
                    <w:bottom w:val="none" w:sz="0" w:space="0" w:color="auto"/>
                    <w:right w:val="none" w:sz="0" w:space="0" w:color="auto"/>
                  </w:divBdr>
                </w:div>
                <w:div w:id="1062294648">
                  <w:marLeft w:val="480"/>
                  <w:marRight w:val="0"/>
                  <w:marTop w:val="0"/>
                  <w:marBottom w:val="0"/>
                  <w:divBdr>
                    <w:top w:val="none" w:sz="0" w:space="0" w:color="auto"/>
                    <w:left w:val="none" w:sz="0" w:space="0" w:color="auto"/>
                    <w:bottom w:val="none" w:sz="0" w:space="0" w:color="auto"/>
                    <w:right w:val="none" w:sz="0" w:space="0" w:color="auto"/>
                  </w:divBdr>
                </w:div>
                <w:div w:id="1068380428">
                  <w:marLeft w:val="480"/>
                  <w:marRight w:val="0"/>
                  <w:marTop w:val="0"/>
                  <w:marBottom w:val="0"/>
                  <w:divBdr>
                    <w:top w:val="none" w:sz="0" w:space="0" w:color="auto"/>
                    <w:left w:val="none" w:sz="0" w:space="0" w:color="auto"/>
                    <w:bottom w:val="none" w:sz="0" w:space="0" w:color="auto"/>
                    <w:right w:val="none" w:sz="0" w:space="0" w:color="auto"/>
                  </w:divBdr>
                </w:div>
                <w:div w:id="1098452925">
                  <w:marLeft w:val="480"/>
                  <w:marRight w:val="0"/>
                  <w:marTop w:val="0"/>
                  <w:marBottom w:val="0"/>
                  <w:divBdr>
                    <w:top w:val="none" w:sz="0" w:space="0" w:color="auto"/>
                    <w:left w:val="none" w:sz="0" w:space="0" w:color="auto"/>
                    <w:bottom w:val="none" w:sz="0" w:space="0" w:color="auto"/>
                    <w:right w:val="none" w:sz="0" w:space="0" w:color="auto"/>
                  </w:divBdr>
                </w:div>
                <w:div w:id="1134715001">
                  <w:marLeft w:val="480"/>
                  <w:marRight w:val="0"/>
                  <w:marTop w:val="0"/>
                  <w:marBottom w:val="0"/>
                  <w:divBdr>
                    <w:top w:val="none" w:sz="0" w:space="0" w:color="auto"/>
                    <w:left w:val="none" w:sz="0" w:space="0" w:color="auto"/>
                    <w:bottom w:val="none" w:sz="0" w:space="0" w:color="auto"/>
                    <w:right w:val="none" w:sz="0" w:space="0" w:color="auto"/>
                  </w:divBdr>
                </w:div>
                <w:div w:id="1138642757">
                  <w:marLeft w:val="480"/>
                  <w:marRight w:val="0"/>
                  <w:marTop w:val="0"/>
                  <w:marBottom w:val="0"/>
                  <w:divBdr>
                    <w:top w:val="none" w:sz="0" w:space="0" w:color="auto"/>
                    <w:left w:val="none" w:sz="0" w:space="0" w:color="auto"/>
                    <w:bottom w:val="none" w:sz="0" w:space="0" w:color="auto"/>
                    <w:right w:val="none" w:sz="0" w:space="0" w:color="auto"/>
                  </w:divBdr>
                </w:div>
                <w:div w:id="1145507719">
                  <w:marLeft w:val="480"/>
                  <w:marRight w:val="0"/>
                  <w:marTop w:val="0"/>
                  <w:marBottom w:val="0"/>
                  <w:divBdr>
                    <w:top w:val="none" w:sz="0" w:space="0" w:color="auto"/>
                    <w:left w:val="none" w:sz="0" w:space="0" w:color="auto"/>
                    <w:bottom w:val="none" w:sz="0" w:space="0" w:color="auto"/>
                    <w:right w:val="none" w:sz="0" w:space="0" w:color="auto"/>
                  </w:divBdr>
                </w:div>
                <w:div w:id="1153646397">
                  <w:marLeft w:val="480"/>
                  <w:marRight w:val="0"/>
                  <w:marTop w:val="0"/>
                  <w:marBottom w:val="0"/>
                  <w:divBdr>
                    <w:top w:val="none" w:sz="0" w:space="0" w:color="auto"/>
                    <w:left w:val="none" w:sz="0" w:space="0" w:color="auto"/>
                    <w:bottom w:val="none" w:sz="0" w:space="0" w:color="auto"/>
                    <w:right w:val="none" w:sz="0" w:space="0" w:color="auto"/>
                  </w:divBdr>
                </w:div>
                <w:div w:id="1164973366">
                  <w:marLeft w:val="480"/>
                  <w:marRight w:val="0"/>
                  <w:marTop w:val="0"/>
                  <w:marBottom w:val="0"/>
                  <w:divBdr>
                    <w:top w:val="none" w:sz="0" w:space="0" w:color="auto"/>
                    <w:left w:val="none" w:sz="0" w:space="0" w:color="auto"/>
                    <w:bottom w:val="none" w:sz="0" w:space="0" w:color="auto"/>
                    <w:right w:val="none" w:sz="0" w:space="0" w:color="auto"/>
                  </w:divBdr>
                </w:div>
                <w:div w:id="1203515618">
                  <w:marLeft w:val="480"/>
                  <w:marRight w:val="0"/>
                  <w:marTop w:val="0"/>
                  <w:marBottom w:val="0"/>
                  <w:divBdr>
                    <w:top w:val="none" w:sz="0" w:space="0" w:color="auto"/>
                    <w:left w:val="none" w:sz="0" w:space="0" w:color="auto"/>
                    <w:bottom w:val="none" w:sz="0" w:space="0" w:color="auto"/>
                    <w:right w:val="none" w:sz="0" w:space="0" w:color="auto"/>
                  </w:divBdr>
                </w:div>
                <w:div w:id="1238519844">
                  <w:marLeft w:val="480"/>
                  <w:marRight w:val="0"/>
                  <w:marTop w:val="0"/>
                  <w:marBottom w:val="0"/>
                  <w:divBdr>
                    <w:top w:val="none" w:sz="0" w:space="0" w:color="auto"/>
                    <w:left w:val="none" w:sz="0" w:space="0" w:color="auto"/>
                    <w:bottom w:val="none" w:sz="0" w:space="0" w:color="auto"/>
                    <w:right w:val="none" w:sz="0" w:space="0" w:color="auto"/>
                  </w:divBdr>
                </w:div>
                <w:div w:id="1240141180">
                  <w:marLeft w:val="480"/>
                  <w:marRight w:val="0"/>
                  <w:marTop w:val="0"/>
                  <w:marBottom w:val="0"/>
                  <w:divBdr>
                    <w:top w:val="none" w:sz="0" w:space="0" w:color="auto"/>
                    <w:left w:val="none" w:sz="0" w:space="0" w:color="auto"/>
                    <w:bottom w:val="none" w:sz="0" w:space="0" w:color="auto"/>
                    <w:right w:val="none" w:sz="0" w:space="0" w:color="auto"/>
                  </w:divBdr>
                </w:div>
                <w:div w:id="1244221666">
                  <w:marLeft w:val="480"/>
                  <w:marRight w:val="0"/>
                  <w:marTop w:val="0"/>
                  <w:marBottom w:val="0"/>
                  <w:divBdr>
                    <w:top w:val="none" w:sz="0" w:space="0" w:color="auto"/>
                    <w:left w:val="none" w:sz="0" w:space="0" w:color="auto"/>
                    <w:bottom w:val="none" w:sz="0" w:space="0" w:color="auto"/>
                    <w:right w:val="none" w:sz="0" w:space="0" w:color="auto"/>
                  </w:divBdr>
                </w:div>
                <w:div w:id="1265458337">
                  <w:marLeft w:val="480"/>
                  <w:marRight w:val="0"/>
                  <w:marTop w:val="0"/>
                  <w:marBottom w:val="0"/>
                  <w:divBdr>
                    <w:top w:val="none" w:sz="0" w:space="0" w:color="auto"/>
                    <w:left w:val="none" w:sz="0" w:space="0" w:color="auto"/>
                    <w:bottom w:val="none" w:sz="0" w:space="0" w:color="auto"/>
                    <w:right w:val="none" w:sz="0" w:space="0" w:color="auto"/>
                  </w:divBdr>
                </w:div>
                <w:div w:id="1314719409">
                  <w:marLeft w:val="480"/>
                  <w:marRight w:val="0"/>
                  <w:marTop w:val="0"/>
                  <w:marBottom w:val="0"/>
                  <w:divBdr>
                    <w:top w:val="none" w:sz="0" w:space="0" w:color="auto"/>
                    <w:left w:val="none" w:sz="0" w:space="0" w:color="auto"/>
                    <w:bottom w:val="none" w:sz="0" w:space="0" w:color="auto"/>
                    <w:right w:val="none" w:sz="0" w:space="0" w:color="auto"/>
                  </w:divBdr>
                </w:div>
                <w:div w:id="1373649452">
                  <w:marLeft w:val="480"/>
                  <w:marRight w:val="0"/>
                  <w:marTop w:val="0"/>
                  <w:marBottom w:val="0"/>
                  <w:divBdr>
                    <w:top w:val="none" w:sz="0" w:space="0" w:color="auto"/>
                    <w:left w:val="none" w:sz="0" w:space="0" w:color="auto"/>
                    <w:bottom w:val="none" w:sz="0" w:space="0" w:color="auto"/>
                    <w:right w:val="none" w:sz="0" w:space="0" w:color="auto"/>
                  </w:divBdr>
                </w:div>
                <w:div w:id="1432823920">
                  <w:marLeft w:val="480"/>
                  <w:marRight w:val="0"/>
                  <w:marTop w:val="0"/>
                  <w:marBottom w:val="0"/>
                  <w:divBdr>
                    <w:top w:val="none" w:sz="0" w:space="0" w:color="auto"/>
                    <w:left w:val="none" w:sz="0" w:space="0" w:color="auto"/>
                    <w:bottom w:val="none" w:sz="0" w:space="0" w:color="auto"/>
                    <w:right w:val="none" w:sz="0" w:space="0" w:color="auto"/>
                  </w:divBdr>
                </w:div>
                <w:div w:id="1444379385">
                  <w:marLeft w:val="480"/>
                  <w:marRight w:val="0"/>
                  <w:marTop w:val="0"/>
                  <w:marBottom w:val="0"/>
                  <w:divBdr>
                    <w:top w:val="none" w:sz="0" w:space="0" w:color="auto"/>
                    <w:left w:val="none" w:sz="0" w:space="0" w:color="auto"/>
                    <w:bottom w:val="none" w:sz="0" w:space="0" w:color="auto"/>
                    <w:right w:val="none" w:sz="0" w:space="0" w:color="auto"/>
                  </w:divBdr>
                </w:div>
                <w:div w:id="1460800672">
                  <w:marLeft w:val="480"/>
                  <w:marRight w:val="0"/>
                  <w:marTop w:val="0"/>
                  <w:marBottom w:val="0"/>
                  <w:divBdr>
                    <w:top w:val="none" w:sz="0" w:space="0" w:color="auto"/>
                    <w:left w:val="none" w:sz="0" w:space="0" w:color="auto"/>
                    <w:bottom w:val="none" w:sz="0" w:space="0" w:color="auto"/>
                    <w:right w:val="none" w:sz="0" w:space="0" w:color="auto"/>
                  </w:divBdr>
                </w:div>
                <w:div w:id="1480996730">
                  <w:marLeft w:val="480"/>
                  <w:marRight w:val="0"/>
                  <w:marTop w:val="0"/>
                  <w:marBottom w:val="0"/>
                  <w:divBdr>
                    <w:top w:val="none" w:sz="0" w:space="0" w:color="auto"/>
                    <w:left w:val="none" w:sz="0" w:space="0" w:color="auto"/>
                    <w:bottom w:val="none" w:sz="0" w:space="0" w:color="auto"/>
                    <w:right w:val="none" w:sz="0" w:space="0" w:color="auto"/>
                  </w:divBdr>
                </w:div>
                <w:div w:id="1493376611">
                  <w:marLeft w:val="480"/>
                  <w:marRight w:val="0"/>
                  <w:marTop w:val="0"/>
                  <w:marBottom w:val="0"/>
                  <w:divBdr>
                    <w:top w:val="none" w:sz="0" w:space="0" w:color="auto"/>
                    <w:left w:val="none" w:sz="0" w:space="0" w:color="auto"/>
                    <w:bottom w:val="none" w:sz="0" w:space="0" w:color="auto"/>
                    <w:right w:val="none" w:sz="0" w:space="0" w:color="auto"/>
                  </w:divBdr>
                </w:div>
                <w:div w:id="1515535548">
                  <w:marLeft w:val="480"/>
                  <w:marRight w:val="0"/>
                  <w:marTop w:val="0"/>
                  <w:marBottom w:val="0"/>
                  <w:divBdr>
                    <w:top w:val="none" w:sz="0" w:space="0" w:color="auto"/>
                    <w:left w:val="none" w:sz="0" w:space="0" w:color="auto"/>
                    <w:bottom w:val="none" w:sz="0" w:space="0" w:color="auto"/>
                    <w:right w:val="none" w:sz="0" w:space="0" w:color="auto"/>
                  </w:divBdr>
                </w:div>
                <w:div w:id="1530072451">
                  <w:marLeft w:val="480"/>
                  <w:marRight w:val="0"/>
                  <w:marTop w:val="0"/>
                  <w:marBottom w:val="0"/>
                  <w:divBdr>
                    <w:top w:val="none" w:sz="0" w:space="0" w:color="auto"/>
                    <w:left w:val="none" w:sz="0" w:space="0" w:color="auto"/>
                    <w:bottom w:val="none" w:sz="0" w:space="0" w:color="auto"/>
                    <w:right w:val="none" w:sz="0" w:space="0" w:color="auto"/>
                  </w:divBdr>
                </w:div>
                <w:div w:id="1543010794">
                  <w:marLeft w:val="480"/>
                  <w:marRight w:val="0"/>
                  <w:marTop w:val="0"/>
                  <w:marBottom w:val="0"/>
                  <w:divBdr>
                    <w:top w:val="none" w:sz="0" w:space="0" w:color="auto"/>
                    <w:left w:val="none" w:sz="0" w:space="0" w:color="auto"/>
                    <w:bottom w:val="none" w:sz="0" w:space="0" w:color="auto"/>
                    <w:right w:val="none" w:sz="0" w:space="0" w:color="auto"/>
                  </w:divBdr>
                </w:div>
                <w:div w:id="1550337624">
                  <w:marLeft w:val="480"/>
                  <w:marRight w:val="0"/>
                  <w:marTop w:val="0"/>
                  <w:marBottom w:val="0"/>
                  <w:divBdr>
                    <w:top w:val="none" w:sz="0" w:space="0" w:color="auto"/>
                    <w:left w:val="none" w:sz="0" w:space="0" w:color="auto"/>
                    <w:bottom w:val="none" w:sz="0" w:space="0" w:color="auto"/>
                    <w:right w:val="none" w:sz="0" w:space="0" w:color="auto"/>
                  </w:divBdr>
                </w:div>
                <w:div w:id="1590119083">
                  <w:marLeft w:val="480"/>
                  <w:marRight w:val="0"/>
                  <w:marTop w:val="0"/>
                  <w:marBottom w:val="0"/>
                  <w:divBdr>
                    <w:top w:val="none" w:sz="0" w:space="0" w:color="auto"/>
                    <w:left w:val="none" w:sz="0" w:space="0" w:color="auto"/>
                    <w:bottom w:val="none" w:sz="0" w:space="0" w:color="auto"/>
                    <w:right w:val="none" w:sz="0" w:space="0" w:color="auto"/>
                  </w:divBdr>
                </w:div>
                <w:div w:id="1609004155">
                  <w:marLeft w:val="480"/>
                  <w:marRight w:val="0"/>
                  <w:marTop w:val="0"/>
                  <w:marBottom w:val="0"/>
                  <w:divBdr>
                    <w:top w:val="none" w:sz="0" w:space="0" w:color="auto"/>
                    <w:left w:val="none" w:sz="0" w:space="0" w:color="auto"/>
                    <w:bottom w:val="none" w:sz="0" w:space="0" w:color="auto"/>
                    <w:right w:val="none" w:sz="0" w:space="0" w:color="auto"/>
                  </w:divBdr>
                </w:div>
                <w:div w:id="1620910993">
                  <w:marLeft w:val="480"/>
                  <w:marRight w:val="0"/>
                  <w:marTop w:val="0"/>
                  <w:marBottom w:val="0"/>
                  <w:divBdr>
                    <w:top w:val="none" w:sz="0" w:space="0" w:color="auto"/>
                    <w:left w:val="none" w:sz="0" w:space="0" w:color="auto"/>
                    <w:bottom w:val="none" w:sz="0" w:space="0" w:color="auto"/>
                    <w:right w:val="none" w:sz="0" w:space="0" w:color="auto"/>
                  </w:divBdr>
                </w:div>
                <w:div w:id="1635403349">
                  <w:marLeft w:val="480"/>
                  <w:marRight w:val="0"/>
                  <w:marTop w:val="0"/>
                  <w:marBottom w:val="0"/>
                  <w:divBdr>
                    <w:top w:val="none" w:sz="0" w:space="0" w:color="auto"/>
                    <w:left w:val="none" w:sz="0" w:space="0" w:color="auto"/>
                    <w:bottom w:val="none" w:sz="0" w:space="0" w:color="auto"/>
                    <w:right w:val="none" w:sz="0" w:space="0" w:color="auto"/>
                  </w:divBdr>
                </w:div>
                <w:div w:id="1673295793">
                  <w:marLeft w:val="480"/>
                  <w:marRight w:val="0"/>
                  <w:marTop w:val="0"/>
                  <w:marBottom w:val="0"/>
                  <w:divBdr>
                    <w:top w:val="none" w:sz="0" w:space="0" w:color="auto"/>
                    <w:left w:val="none" w:sz="0" w:space="0" w:color="auto"/>
                    <w:bottom w:val="none" w:sz="0" w:space="0" w:color="auto"/>
                    <w:right w:val="none" w:sz="0" w:space="0" w:color="auto"/>
                  </w:divBdr>
                </w:div>
                <w:div w:id="1676302661">
                  <w:marLeft w:val="480"/>
                  <w:marRight w:val="0"/>
                  <w:marTop w:val="0"/>
                  <w:marBottom w:val="0"/>
                  <w:divBdr>
                    <w:top w:val="none" w:sz="0" w:space="0" w:color="auto"/>
                    <w:left w:val="none" w:sz="0" w:space="0" w:color="auto"/>
                    <w:bottom w:val="none" w:sz="0" w:space="0" w:color="auto"/>
                    <w:right w:val="none" w:sz="0" w:space="0" w:color="auto"/>
                  </w:divBdr>
                </w:div>
                <w:div w:id="1683969628">
                  <w:marLeft w:val="480"/>
                  <w:marRight w:val="0"/>
                  <w:marTop w:val="0"/>
                  <w:marBottom w:val="0"/>
                  <w:divBdr>
                    <w:top w:val="none" w:sz="0" w:space="0" w:color="auto"/>
                    <w:left w:val="none" w:sz="0" w:space="0" w:color="auto"/>
                    <w:bottom w:val="none" w:sz="0" w:space="0" w:color="auto"/>
                    <w:right w:val="none" w:sz="0" w:space="0" w:color="auto"/>
                  </w:divBdr>
                </w:div>
                <w:div w:id="1696156730">
                  <w:marLeft w:val="480"/>
                  <w:marRight w:val="0"/>
                  <w:marTop w:val="0"/>
                  <w:marBottom w:val="0"/>
                  <w:divBdr>
                    <w:top w:val="none" w:sz="0" w:space="0" w:color="auto"/>
                    <w:left w:val="none" w:sz="0" w:space="0" w:color="auto"/>
                    <w:bottom w:val="none" w:sz="0" w:space="0" w:color="auto"/>
                    <w:right w:val="none" w:sz="0" w:space="0" w:color="auto"/>
                  </w:divBdr>
                </w:div>
                <w:div w:id="1701053328">
                  <w:marLeft w:val="480"/>
                  <w:marRight w:val="0"/>
                  <w:marTop w:val="0"/>
                  <w:marBottom w:val="0"/>
                  <w:divBdr>
                    <w:top w:val="none" w:sz="0" w:space="0" w:color="auto"/>
                    <w:left w:val="none" w:sz="0" w:space="0" w:color="auto"/>
                    <w:bottom w:val="none" w:sz="0" w:space="0" w:color="auto"/>
                    <w:right w:val="none" w:sz="0" w:space="0" w:color="auto"/>
                  </w:divBdr>
                </w:div>
                <w:div w:id="1752461312">
                  <w:marLeft w:val="480"/>
                  <w:marRight w:val="0"/>
                  <w:marTop w:val="0"/>
                  <w:marBottom w:val="0"/>
                  <w:divBdr>
                    <w:top w:val="none" w:sz="0" w:space="0" w:color="auto"/>
                    <w:left w:val="none" w:sz="0" w:space="0" w:color="auto"/>
                    <w:bottom w:val="none" w:sz="0" w:space="0" w:color="auto"/>
                    <w:right w:val="none" w:sz="0" w:space="0" w:color="auto"/>
                  </w:divBdr>
                </w:div>
                <w:div w:id="1773084475">
                  <w:marLeft w:val="480"/>
                  <w:marRight w:val="0"/>
                  <w:marTop w:val="0"/>
                  <w:marBottom w:val="0"/>
                  <w:divBdr>
                    <w:top w:val="none" w:sz="0" w:space="0" w:color="auto"/>
                    <w:left w:val="none" w:sz="0" w:space="0" w:color="auto"/>
                    <w:bottom w:val="none" w:sz="0" w:space="0" w:color="auto"/>
                    <w:right w:val="none" w:sz="0" w:space="0" w:color="auto"/>
                  </w:divBdr>
                </w:div>
                <w:div w:id="1785079199">
                  <w:marLeft w:val="480"/>
                  <w:marRight w:val="0"/>
                  <w:marTop w:val="0"/>
                  <w:marBottom w:val="0"/>
                  <w:divBdr>
                    <w:top w:val="none" w:sz="0" w:space="0" w:color="auto"/>
                    <w:left w:val="none" w:sz="0" w:space="0" w:color="auto"/>
                    <w:bottom w:val="none" w:sz="0" w:space="0" w:color="auto"/>
                    <w:right w:val="none" w:sz="0" w:space="0" w:color="auto"/>
                  </w:divBdr>
                </w:div>
                <w:div w:id="1810778004">
                  <w:marLeft w:val="480"/>
                  <w:marRight w:val="0"/>
                  <w:marTop w:val="0"/>
                  <w:marBottom w:val="0"/>
                  <w:divBdr>
                    <w:top w:val="none" w:sz="0" w:space="0" w:color="auto"/>
                    <w:left w:val="none" w:sz="0" w:space="0" w:color="auto"/>
                    <w:bottom w:val="none" w:sz="0" w:space="0" w:color="auto"/>
                    <w:right w:val="none" w:sz="0" w:space="0" w:color="auto"/>
                  </w:divBdr>
                </w:div>
                <w:div w:id="1839034230">
                  <w:marLeft w:val="480"/>
                  <w:marRight w:val="0"/>
                  <w:marTop w:val="0"/>
                  <w:marBottom w:val="0"/>
                  <w:divBdr>
                    <w:top w:val="none" w:sz="0" w:space="0" w:color="auto"/>
                    <w:left w:val="none" w:sz="0" w:space="0" w:color="auto"/>
                    <w:bottom w:val="none" w:sz="0" w:space="0" w:color="auto"/>
                    <w:right w:val="none" w:sz="0" w:space="0" w:color="auto"/>
                  </w:divBdr>
                </w:div>
                <w:div w:id="1862159494">
                  <w:marLeft w:val="480"/>
                  <w:marRight w:val="0"/>
                  <w:marTop w:val="0"/>
                  <w:marBottom w:val="0"/>
                  <w:divBdr>
                    <w:top w:val="none" w:sz="0" w:space="0" w:color="auto"/>
                    <w:left w:val="none" w:sz="0" w:space="0" w:color="auto"/>
                    <w:bottom w:val="none" w:sz="0" w:space="0" w:color="auto"/>
                    <w:right w:val="none" w:sz="0" w:space="0" w:color="auto"/>
                  </w:divBdr>
                </w:div>
                <w:div w:id="1868255216">
                  <w:marLeft w:val="480"/>
                  <w:marRight w:val="0"/>
                  <w:marTop w:val="0"/>
                  <w:marBottom w:val="0"/>
                  <w:divBdr>
                    <w:top w:val="none" w:sz="0" w:space="0" w:color="auto"/>
                    <w:left w:val="none" w:sz="0" w:space="0" w:color="auto"/>
                    <w:bottom w:val="none" w:sz="0" w:space="0" w:color="auto"/>
                    <w:right w:val="none" w:sz="0" w:space="0" w:color="auto"/>
                  </w:divBdr>
                </w:div>
                <w:div w:id="1901356429">
                  <w:marLeft w:val="480"/>
                  <w:marRight w:val="0"/>
                  <w:marTop w:val="0"/>
                  <w:marBottom w:val="0"/>
                  <w:divBdr>
                    <w:top w:val="none" w:sz="0" w:space="0" w:color="auto"/>
                    <w:left w:val="none" w:sz="0" w:space="0" w:color="auto"/>
                    <w:bottom w:val="none" w:sz="0" w:space="0" w:color="auto"/>
                    <w:right w:val="none" w:sz="0" w:space="0" w:color="auto"/>
                  </w:divBdr>
                </w:div>
                <w:div w:id="1943679989">
                  <w:marLeft w:val="480"/>
                  <w:marRight w:val="0"/>
                  <w:marTop w:val="0"/>
                  <w:marBottom w:val="0"/>
                  <w:divBdr>
                    <w:top w:val="none" w:sz="0" w:space="0" w:color="auto"/>
                    <w:left w:val="none" w:sz="0" w:space="0" w:color="auto"/>
                    <w:bottom w:val="none" w:sz="0" w:space="0" w:color="auto"/>
                    <w:right w:val="none" w:sz="0" w:space="0" w:color="auto"/>
                  </w:divBdr>
                </w:div>
                <w:div w:id="1952584205">
                  <w:marLeft w:val="480"/>
                  <w:marRight w:val="0"/>
                  <w:marTop w:val="0"/>
                  <w:marBottom w:val="0"/>
                  <w:divBdr>
                    <w:top w:val="none" w:sz="0" w:space="0" w:color="auto"/>
                    <w:left w:val="none" w:sz="0" w:space="0" w:color="auto"/>
                    <w:bottom w:val="none" w:sz="0" w:space="0" w:color="auto"/>
                    <w:right w:val="none" w:sz="0" w:space="0" w:color="auto"/>
                  </w:divBdr>
                </w:div>
                <w:div w:id="1957324380">
                  <w:marLeft w:val="480"/>
                  <w:marRight w:val="0"/>
                  <w:marTop w:val="0"/>
                  <w:marBottom w:val="0"/>
                  <w:divBdr>
                    <w:top w:val="none" w:sz="0" w:space="0" w:color="auto"/>
                    <w:left w:val="none" w:sz="0" w:space="0" w:color="auto"/>
                    <w:bottom w:val="none" w:sz="0" w:space="0" w:color="auto"/>
                    <w:right w:val="none" w:sz="0" w:space="0" w:color="auto"/>
                  </w:divBdr>
                </w:div>
                <w:div w:id="2032417277">
                  <w:marLeft w:val="480"/>
                  <w:marRight w:val="0"/>
                  <w:marTop w:val="0"/>
                  <w:marBottom w:val="0"/>
                  <w:divBdr>
                    <w:top w:val="none" w:sz="0" w:space="0" w:color="auto"/>
                    <w:left w:val="none" w:sz="0" w:space="0" w:color="auto"/>
                    <w:bottom w:val="none" w:sz="0" w:space="0" w:color="auto"/>
                    <w:right w:val="none" w:sz="0" w:space="0" w:color="auto"/>
                  </w:divBdr>
                </w:div>
                <w:div w:id="2058892228">
                  <w:marLeft w:val="480"/>
                  <w:marRight w:val="0"/>
                  <w:marTop w:val="0"/>
                  <w:marBottom w:val="0"/>
                  <w:divBdr>
                    <w:top w:val="none" w:sz="0" w:space="0" w:color="auto"/>
                    <w:left w:val="none" w:sz="0" w:space="0" w:color="auto"/>
                    <w:bottom w:val="none" w:sz="0" w:space="0" w:color="auto"/>
                    <w:right w:val="none" w:sz="0" w:space="0" w:color="auto"/>
                  </w:divBdr>
                </w:div>
                <w:div w:id="2084057270">
                  <w:marLeft w:val="480"/>
                  <w:marRight w:val="0"/>
                  <w:marTop w:val="0"/>
                  <w:marBottom w:val="0"/>
                  <w:divBdr>
                    <w:top w:val="none" w:sz="0" w:space="0" w:color="auto"/>
                    <w:left w:val="none" w:sz="0" w:space="0" w:color="auto"/>
                    <w:bottom w:val="none" w:sz="0" w:space="0" w:color="auto"/>
                    <w:right w:val="none" w:sz="0" w:space="0" w:color="auto"/>
                  </w:divBdr>
                </w:div>
                <w:div w:id="2119250158">
                  <w:marLeft w:val="480"/>
                  <w:marRight w:val="0"/>
                  <w:marTop w:val="0"/>
                  <w:marBottom w:val="0"/>
                  <w:divBdr>
                    <w:top w:val="none" w:sz="0" w:space="0" w:color="auto"/>
                    <w:left w:val="none" w:sz="0" w:space="0" w:color="auto"/>
                    <w:bottom w:val="none" w:sz="0" w:space="0" w:color="auto"/>
                    <w:right w:val="none" w:sz="0" w:space="0" w:color="auto"/>
                  </w:divBdr>
                </w:div>
                <w:div w:id="2141728117">
                  <w:marLeft w:val="480"/>
                  <w:marRight w:val="0"/>
                  <w:marTop w:val="0"/>
                  <w:marBottom w:val="0"/>
                  <w:divBdr>
                    <w:top w:val="none" w:sz="0" w:space="0" w:color="auto"/>
                    <w:left w:val="none" w:sz="0" w:space="0" w:color="auto"/>
                    <w:bottom w:val="none" w:sz="0" w:space="0" w:color="auto"/>
                    <w:right w:val="none" w:sz="0" w:space="0" w:color="auto"/>
                  </w:divBdr>
                </w:div>
                <w:div w:id="2146392008">
                  <w:marLeft w:val="480"/>
                  <w:marRight w:val="0"/>
                  <w:marTop w:val="0"/>
                  <w:marBottom w:val="0"/>
                  <w:divBdr>
                    <w:top w:val="none" w:sz="0" w:space="0" w:color="auto"/>
                    <w:left w:val="none" w:sz="0" w:space="0" w:color="auto"/>
                    <w:bottom w:val="none" w:sz="0" w:space="0" w:color="auto"/>
                    <w:right w:val="none" w:sz="0" w:space="0" w:color="auto"/>
                  </w:divBdr>
                </w:div>
              </w:divsChild>
            </w:div>
            <w:div w:id="922027946">
              <w:marLeft w:val="0"/>
              <w:marRight w:val="0"/>
              <w:marTop w:val="0"/>
              <w:marBottom w:val="0"/>
              <w:divBdr>
                <w:top w:val="none" w:sz="0" w:space="0" w:color="auto"/>
                <w:left w:val="none" w:sz="0" w:space="0" w:color="auto"/>
                <w:bottom w:val="none" w:sz="0" w:space="0" w:color="auto"/>
                <w:right w:val="none" w:sz="0" w:space="0" w:color="auto"/>
              </w:divBdr>
              <w:divsChild>
                <w:div w:id="746264">
                  <w:marLeft w:val="480"/>
                  <w:marRight w:val="0"/>
                  <w:marTop w:val="0"/>
                  <w:marBottom w:val="0"/>
                  <w:divBdr>
                    <w:top w:val="none" w:sz="0" w:space="0" w:color="auto"/>
                    <w:left w:val="none" w:sz="0" w:space="0" w:color="auto"/>
                    <w:bottom w:val="none" w:sz="0" w:space="0" w:color="auto"/>
                    <w:right w:val="none" w:sz="0" w:space="0" w:color="auto"/>
                  </w:divBdr>
                </w:div>
                <w:div w:id="16666535">
                  <w:marLeft w:val="480"/>
                  <w:marRight w:val="0"/>
                  <w:marTop w:val="0"/>
                  <w:marBottom w:val="0"/>
                  <w:divBdr>
                    <w:top w:val="none" w:sz="0" w:space="0" w:color="auto"/>
                    <w:left w:val="none" w:sz="0" w:space="0" w:color="auto"/>
                    <w:bottom w:val="none" w:sz="0" w:space="0" w:color="auto"/>
                    <w:right w:val="none" w:sz="0" w:space="0" w:color="auto"/>
                  </w:divBdr>
                </w:div>
                <w:div w:id="66653261">
                  <w:marLeft w:val="480"/>
                  <w:marRight w:val="0"/>
                  <w:marTop w:val="0"/>
                  <w:marBottom w:val="0"/>
                  <w:divBdr>
                    <w:top w:val="none" w:sz="0" w:space="0" w:color="auto"/>
                    <w:left w:val="none" w:sz="0" w:space="0" w:color="auto"/>
                    <w:bottom w:val="none" w:sz="0" w:space="0" w:color="auto"/>
                    <w:right w:val="none" w:sz="0" w:space="0" w:color="auto"/>
                  </w:divBdr>
                </w:div>
                <w:div w:id="71322819">
                  <w:marLeft w:val="480"/>
                  <w:marRight w:val="0"/>
                  <w:marTop w:val="0"/>
                  <w:marBottom w:val="0"/>
                  <w:divBdr>
                    <w:top w:val="none" w:sz="0" w:space="0" w:color="auto"/>
                    <w:left w:val="none" w:sz="0" w:space="0" w:color="auto"/>
                    <w:bottom w:val="none" w:sz="0" w:space="0" w:color="auto"/>
                    <w:right w:val="none" w:sz="0" w:space="0" w:color="auto"/>
                  </w:divBdr>
                </w:div>
                <w:div w:id="73866280">
                  <w:marLeft w:val="480"/>
                  <w:marRight w:val="0"/>
                  <w:marTop w:val="0"/>
                  <w:marBottom w:val="0"/>
                  <w:divBdr>
                    <w:top w:val="none" w:sz="0" w:space="0" w:color="auto"/>
                    <w:left w:val="none" w:sz="0" w:space="0" w:color="auto"/>
                    <w:bottom w:val="none" w:sz="0" w:space="0" w:color="auto"/>
                    <w:right w:val="none" w:sz="0" w:space="0" w:color="auto"/>
                  </w:divBdr>
                </w:div>
                <w:div w:id="91167239">
                  <w:marLeft w:val="480"/>
                  <w:marRight w:val="0"/>
                  <w:marTop w:val="0"/>
                  <w:marBottom w:val="0"/>
                  <w:divBdr>
                    <w:top w:val="none" w:sz="0" w:space="0" w:color="auto"/>
                    <w:left w:val="none" w:sz="0" w:space="0" w:color="auto"/>
                    <w:bottom w:val="none" w:sz="0" w:space="0" w:color="auto"/>
                    <w:right w:val="none" w:sz="0" w:space="0" w:color="auto"/>
                  </w:divBdr>
                </w:div>
                <w:div w:id="92752783">
                  <w:marLeft w:val="480"/>
                  <w:marRight w:val="0"/>
                  <w:marTop w:val="0"/>
                  <w:marBottom w:val="0"/>
                  <w:divBdr>
                    <w:top w:val="none" w:sz="0" w:space="0" w:color="auto"/>
                    <w:left w:val="none" w:sz="0" w:space="0" w:color="auto"/>
                    <w:bottom w:val="none" w:sz="0" w:space="0" w:color="auto"/>
                    <w:right w:val="none" w:sz="0" w:space="0" w:color="auto"/>
                  </w:divBdr>
                </w:div>
                <w:div w:id="109057871">
                  <w:marLeft w:val="480"/>
                  <w:marRight w:val="0"/>
                  <w:marTop w:val="0"/>
                  <w:marBottom w:val="0"/>
                  <w:divBdr>
                    <w:top w:val="none" w:sz="0" w:space="0" w:color="auto"/>
                    <w:left w:val="none" w:sz="0" w:space="0" w:color="auto"/>
                    <w:bottom w:val="none" w:sz="0" w:space="0" w:color="auto"/>
                    <w:right w:val="none" w:sz="0" w:space="0" w:color="auto"/>
                  </w:divBdr>
                </w:div>
                <w:div w:id="144473763">
                  <w:marLeft w:val="480"/>
                  <w:marRight w:val="0"/>
                  <w:marTop w:val="0"/>
                  <w:marBottom w:val="0"/>
                  <w:divBdr>
                    <w:top w:val="none" w:sz="0" w:space="0" w:color="auto"/>
                    <w:left w:val="none" w:sz="0" w:space="0" w:color="auto"/>
                    <w:bottom w:val="none" w:sz="0" w:space="0" w:color="auto"/>
                    <w:right w:val="none" w:sz="0" w:space="0" w:color="auto"/>
                  </w:divBdr>
                </w:div>
                <w:div w:id="156458662">
                  <w:marLeft w:val="480"/>
                  <w:marRight w:val="0"/>
                  <w:marTop w:val="0"/>
                  <w:marBottom w:val="0"/>
                  <w:divBdr>
                    <w:top w:val="none" w:sz="0" w:space="0" w:color="auto"/>
                    <w:left w:val="none" w:sz="0" w:space="0" w:color="auto"/>
                    <w:bottom w:val="none" w:sz="0" w:space="0" w:color="auto"/>
                    <w:right w:val="none" w:sz="0" w:space="0" w:color="auto"/>
                  </w:divBdr>
                </w:div>
                <w:div w:id="164790010">
                  <w:marLeft w:val="480"/>
                  <w:marRight w:val="0"/>
                  <w:marTop w:val="0"/>
                  <w:marBottom w:val="0"/>
                  <w:divBdr>
                    <w:top w:val="none" w:sz="0" w:space="0" w:color="auto"/>
                    <w:left w:val="none" w:sz="0" w:space="0" w:color="auto"/>
                    <w:bottom w:val="none" w:sz="0" w:space="0" w:color="auto"/>
                    <w:right w:val="none" w:sz="0" w:space="0" w:color="auto"/>
                  </w:divBdr>
                </w:div>
                <w:div w:id="235743939">
                  <w:marLeft w:val="480"/>
                  <w:marRight w:val="0"/>
                  <w:marTop w:val="0"/>
                  <w:marBottom w:val="0"/>
                  <w:divBdr>
                    <w:top w:val="none" w:sz="0" w:space="0" w:color="auto"/>
                    <w:left w:val="none" w:sz="0" w:space="0" w:color="auto"/>
                    <w:bottom w:val="none" w:sz="0" w:space="0" w:color="auto"/>
                    <w:right w:val="none" w:sz="0" w:space="0" w:color="auto"/>
                  </w:divBdr>
                </w:div>
                <w:div w:id="257058693">
                  <w:marLeft w:val="480"/>
                  <w:marRight w:val="0"/>
                  <w:marTop w:val="0"/>
                  <w:marBottom w:val="0"/>
                  <w:divBdr>
                    <w:top w:val="none" w:sz="0" w:space="0" w:color="auto"/>
                    <w:left w:val="none" w:sz="0" w:space="0" w:color="auto"/>
                    <w:bottom w:val="none" w:sz="0" w:space="0" w:color="auto"/>
                    <w:right w:val="none" w:sz="0" w:space="0" w:color="auto"/>
                  </w:divBdr>
                </w:div>
                <w:div w:id="285894101">
                  <w:marLeft w:val="480"/>
                  <w:marRight w:val="0"/>
                  <w:marTop w:val="0"/>
                  <w:marBottom w:val="0"/>
                  <w:divBdr>
                    <w:top w:val="none" w:sz="0" w:space="0" w:color="auto"/>
                    <w:left w:val="none" w:sz="0" w:space="0" w:color="auto"/>
                    <w:bottom w:val="none" w:sz="0" w:space="0" w:color="auto"/>
                    <w:right w:val="none" w:sz="0" w:space="0" w:color="auto"/>
                  </w:divBdr>
                </w:div>
                <w:div w:id="290794545">
                  <w:marLeft w:val="480"/>
                  <w:marRight w:val="0"/>
                  <w:marTop w:val="0"/>
                  <w:marBottom w:val="0"/>
                  <w:divBdr>
                    <w:top w:val="none" w:sz="0" w:space="0" w:color="auto"/>
                    <w:left w:val="none" w:sz="0" w:space="0" w:color="auto"/>
                    <w:bottom w:val="none" w:sz="0" w:space="0" w:color="auto"/>
                    <w:right w:val="none" w:sz="0" w:space="0" w:color="auto"/>
                  </w:divBdr>
                </w:div>
                <w:div w:id="292954193">
                  <w:marLeft w:val="480"/>
                  <w:marRight w:val="0"/>
                  <w:marTop w:val="0"/>
                  <w:marBottom w:val="0"/>
                  <w:divBdr>
                    <w:top w:val="none" w:sz="0" w:space="0" w:color="auto"/>
                    <w:left w:val="none" w:sz="0" w:space="0" w:color="auto"/>
                    <w:bottom w:val="none" w:sz="0" w:space="0" w:color="auto"/>
                    <w:right w:val="none" w:sz="0" w:space="0" w:color="auto"/>
                  </w:divBdr>
                </w:div>
                <w:div w:id="300186508">
                  <w:marLeft w:val="480"/>
                  <w:marRight w:val="0"/>
                  <w:marTop w:val="0"/>
                  <w:marBottom w:val="0"/>
                  <w:divBdr>
                    <w:top w:val="none" w:sz="0" w:space="0" w:color="auto"/>
                    <w:left w:val="none" w:sz="0" w:space="0" w:color="auto"/>
                    <w:bottom w:val="none" w:sz="0" w:space="0" w:color="auto"/>
                    <w:right w:val="none" w:sz="0" w:space="0" w:color="auto"/>
                  </w:divBdr>
                </w:div>
                <w:div w:id="343940776">
                  <w:marLeft w:val="480"/>
                  <w:marRight w:val="0"/>
                  <w:marTop w:val="0"/>
                  <w:marBottom w:val="0"/>
                  <w:divBdr>
                    <w:top w:val="none" w:sz="0" w:space="0" w:color="auto"/>
                    <w:left w:val="none" w:sz="0" w:space="0" w:color="auto"/>
                    <w:bottom w:val="none" w:sz="0" w:space="0" w:color="auto"/>
                    <w:right w:val="none" w:sz="0" w:space="0" w:color="auto"/>
                  </w:divBdr>
                </w:div>
                <w:div w:id="360279081">
                  <w:marLeft w:val="480"/>
                  <w:marRight w:val="0"/>
                  <w:marTop w:val="0"/>
                  <w:marBottom w:val="0"/>
                  <w:divBdr>
                    <w:top w:val="none" w:sz="0" w:space="0" w:color="auto"/>
                    <w:left w:val="none" w:sz="0" w:space="0" w:color="auto"/>
                    <w:bottom w:val="none" w:sz="0" w:space="0" w:color="auto"/>
                    <w:right w:val="none" w:sz="0" w:space="0" w:color="auto"/>
                  </w:divBdr>
                </w:div>
                <w:div w:id="369495673">
                  <w:marLeft w:val="480"/>
                  <w:marRight w:val="0"/>
                  <w:marTop w:val="0"/>
                  <w:marBottom w:val="0"/>
                  <w:divBdr>
                    <w:top w:val="none" w:sz="0" w:space="0" w:color="auto"/>
                    <w:left w:val="none" w:sz="0" w:space="0" w:color="auto"/>
                    <w:bottom w:val="none" w:sz="0" w:space="0" w:color="auto"/>
                    <w:right w:val="none" w:sz="0" w:space="0" w:color="auto"/>
                  </w:divBdr>
                </w:div>
                <w:div w:id="387999058">
                  <w:marLeft w:val="480"/>
                  <w:marRight w:val="0"/>
                  <w:marTop w:val="0"/>
                  <w:marBottom w:val="0"/>
                  <w:divBdr>
                    <w:top w:val="none" w:sz="0" w:space="0" w:color="auto"/>
                    <w:left w:val="none" w:sz="0" w:space="0" w:color="auto"/>
                    <w:bottom w:val="none" w:sz="0" w:space="0" w:color="auto"/>
                    <w:right w:val="none" w:sz="0" w:space="0" w:color="auto"/>
                  </w:divBdr>
                </w:div>
                <w:div w:id="410547417">
                  <w:marLeft w:val="480"/>
                  <w:marRight w:val="0"/>
                  <w:marTop w:val="0"/>
                  <w:marBottom w:val="0"/>
                  <w:divBdr>
                    <w:top w:val="none" w:sz="0" w:space="0" w:color="auto"/>
                    <w:left w:val="none" w:sz="0" w:space="0" w:color="auto"/>
                    <w:bottom w:val="none" w:sz="0" w:space="0" w:color="auto"/>
                    <w:right w:val="none" w:sz="0" w:space="0" w:color="auto"/>
                  </w:divBdr>
                </w:div>
                <w:div w:id="434984616">
                  <w:marLeft w:val="480"/>
                  <w:marRight w:val="0"/>
                  <w:marTop w:val="0"/>
                  <w:marBottom w:val="0"/>
                  <w:divBdr>
                    <w:top w:val="none" w:sz="0" w:space="0" w:color="auto"/>
                    <w:left w:val="none" w:sz="0" w:space="0" w:color="auto"/>
                    <w:bottom w:val="none" w:sz="0" w:space="0" w:color="auto"/>
                    <w:right w:val="none" w:sz="0" w:space="0" w:color="auto"/>
                  </w:divBdr>
                </w:div>
                <w:div w:id="445541139">
                  <w:marLeft w:val="480"/>
                  <w:marRight w:val="0"/>
                  <w:marTop w:val="0"/>
                  <w:marBottom w:val="0"/>
                  <w:divBdr>
                    <w:top w:val="none" w:sz="0" w:space="0" w:color="auto"/>
                    <w:left w:val="none" w:sz="0" w:space="0" w:color="auto"/>
                    <w:bottom w:val="none" w:sz="0" w:space="0" w:color="auto"/>
                    <w:right w:val="none" w:sz="0" w:space="0" w:color="auto"/>
                  </w:divBdr>
                </w:div>
                <w:div w:id="508832628">
                  <w:marLeft w:val="480"/>
                  <w:marRight w:val="0"/>
                  <w:marTop w:val="0"/>
                  <w:marBottom w:val="0"/>
                  <w:divBdr>
                    <w:top w:val="none" w:sz="0" w:space="0" w:color="auto"/>
                    <w:left w:val="none" w:sz="0" w:space="0" w:color="auto"/>
                    <w:bottom w:val="none" w:sz="0" w:space="0" w:color="auto"/>
                    <w:right w:val="none" w:sz="0" w:space="0" w:color="auto"/>
                  </w:divBdr>
                </w:div>
                <w:div w:id="512106248">
                  <w:marLeft w:val="480"/>
                  <w:marRight w:val="0"/>
                  <w:marTop w:val="0"/>
                  <w:marBottom w:val="0"/>
                  <w:divBdr>
                    <w:top w:val="none" w:sz="0" w:space="0" w:color="auto"/>
                    <w:left w:val="none" w:sz="0" w:space="0" w:color="auto"/>
                    <w:bottom w:val="none" w:sz="0" w:space="0" w:color="auto"/>
                    <w:right w:val="none" w:sz="0" w:space="0" w:color="auto"/>
                  </w:divBdr>
                </w:div>
                <w:div w:id="522943507">
                  <w:marLeft w:val="480"/>
                  <w:marRight w:val="0"/>
                  <w:marTop w:val="0"/>
                  <w:marBottom w:val="0"/>
                  <w:divBdr>
                    <w:top w:val="none" w:sz="0" w:space="0" w:color="auto"/>
                    <w:left w:val="none" w:sz="0" w:space="0" w:color="auto"/>
                    <w:bottom w:val="none" w:sz="0" w:space="0" w:color="auto"/>
                    <w:right w:val="none" w:sz="0" w:space="0" w:color="auto"/>
                  </w:divBdr>
                </w:div>
                <w:div w:id="526607047">
                  <w:marLeft w:val="480"/>
                  <w:marRight w:val="0"/>
                  <w:marTop w:val="0"/>
                  <w:marBottom w:val="0"/>
                  <w:divBdr>
                    <w:top w:val="none" w:sz="0" w:space="0" w:color="auto"/>
                    <w:left w:val="none" w:sz="0" w:space="0" w:color="auto"/>
                    <w:bottom w:val="none" w:sz="0" w:space="0" w:color="auto"/>
                    <w:right w:val="none" w:sz="0" w:space="0" w:color="auto"/>
                  </w:divBdr>
                </w:div>
                <w:div w:id="545605148">
                  <w:marLeft w:val="480"/>
                  <w:marRight w:val="0"/>
                  <w:marTop w:val="0"/>
                  <w:marBottom w:val="0"/>
                  <w:divBdr>
                    <w:top w:val="none" w:sz="0" w:space="0" w:color="auto"/>
                    <w:left w:val="none" w:sz="0" w:space="0" w:color="auto"/>
                    <w:bottom w:val="none" w:sz="0" w:space="0" w:color="auto"/>
                    <w:right w:val="none" w:sz="0" w:space="0" w:color="auto"/>
                  </w:divBdr>
                </w:div>
                <w:div w:id="548765459">
                  <w:marLeft w:val="480"/>
                  <w:marRight w:val="0"/>
                  <w:marTop w:val="0"/>
                  <w:marBottom w:val="0"/>
                  <w:divBdr>
                    <w:top w:val="none" w:sz="0" w:space="0" w:color="auto"/>
                    <w:left w:val="none" w:sz="0" w:space="0" w:color="auto"/>
                    <w:bottom w:val="none" w:sz="0" w:space="0" w:color="auto"/>
                    <w:right w:val="none" w:sz="0" w:space="0" w:color="auto"/>
                  </w:divBdr>
                </w:div>
                <w:div w:id="564335085">
                  <w:marLeft w:val="480"/>
                  <w:marRight w:val="0"/>
                  <w:marTop w:val="0"/>
                  <w:marBottom w:val="0"/>
                  <w:divBdr>
                    <w:top w:val="none" w:sz="0" w:space="0" w:color="auto"/>
                    <w:left w:val="none" w:sz="0" w:space="0" w:color="auto"/>
                    <w:bottom w:val="none" w:sz="0" w:space="0" w:color="auto"/>
                    <w:right w:val="none" w:sz="0" w:space="0" w:color="auto"/>
                  </w:divBdr>
                </w:div>
                <w:div w:id="574631952">
                  <w:marLeft w:val="480"/>
                  <w:marRight w:val="0"/>
                  <w:marTop w:val="0"/>
                  <w:marBottom w:val="0"/>
                  <w:divBdr>
                    <w:top w:val="none" w:sz="0" w:space="0" w:color="auto"/>
                    <w:left w:val="none" w:sz="0" w:space="0" w:color="auto"/>
                    <w:bottom w:val="none" w:sz="0" w:space="0" w:color="auto"/>
                    <w:right w:val="none" w:sz="0" w:space="0" w:color="auto"/>
                  </w:divBdr>
                </w:div>
                <w:div w:id="591818857">
                  <w:marLeft w:val="480"/>
                  <w:marRight w:val="0"/>
                  <w:marTop w:val="0"/>
                  <w:marBottom w:val="0"/>
                  <w:divBdr>
                    <w:top w:val="none" w:sz="0" w:space="0" w:color="auto"/>
                    <w:left w:val="none" w:sz="0" w:space="0" w:color="auto"/>
                    <w:bottom w:val="none" w:sz="0" w:space="0" w:color="auto"/>
                    <w:right w:val="none" w:sz="0" w:space="0" w:color="auto"/>
                  </w:divBdr>
                </w:div>
                <w:div w:id="594675410">
                  <w:marLeft w:val="480"/>
                  <w:marRight w:val="0"/>
                  <w:marTop w:val="0"/>
                  <w:marBottom w:val="0"/>
                  <w:divBdr>
                    <w:top w:val="none" w:sz="0" w:space="0" w:color="auto"/>
                    <w:left w:val="none" w:sz="0" w:space="0" w:color="auto"/>
                    <w:bottom w:val="none" w:sz="0" w:space="0" w:color="auto"/>
                    <w:right w:val="none" w:sz="0" w:space="0" w:color="auto"/>
                  </w:divBdr>
                </w:div>
                <w:div w:id="600724285">
                  <w:marLeft w:val="480"/>
                  <w:marRight w:val="0"/>
                  <w:marTop w:val="0"/>
                  <w:marBottom w:val="0"/>
                  <w:divBdr>
                    <w:top w:val="none" w:sz="0" w:space="0" w:color="auto"/>
                    <w:left w:val="none" w:sz="0" w:space="0" w:color="auto"/>
                    <w:bottom w:val="none" w:sz="0" w:space="0" w:color="auto"/>
                    <w:right w:val="none" w:sz="0" w:space="0" w:color="auto"/>
                  </w:divBdr>
                </w:div>
                <w:div w:id="618730528">
                  <w:marLeft w:val="480"/>
                  <w:marRight w:val="0"/>
                  <w:marTop w:val="0"/>
                  <w:marBottom w:val="0"/>
                  <w:divBdr>
                    <w:top w:val="none" w:sz="0" w:space="0" w:color="auto"/>
                    <w:left w:val="none" w:sz="0" w:space="0" w:color="auto"/>
                    <w:bottom w:val="none" w:sz="0" w:space="0" w:color="auto"/>
                    <w:right w:val="none" w:sz="0" w:space="0" w:color="auto"/>
                  </w:divBdr>
                </w:div>
                <w:div w:id="624849411">
                  <w:marLeft w:val="480"/>
                  <w:marRight w:val="0"/>
                  <w:marTop w:val="0"/>
                  <w:marBottom w:val="0"/>
                  <w:divBdr>
                    <w:top w:val="none" w:sz="0" w:space="0" w:color="auto"/>
                    <w:left w:val="none" w:sz="0" w:space="0" w:color="auto"/>
                    <w:bottom w:val="none" w:sz="0" w:space="0" w:color="auto"/>
                    <w:right w:val="none" w:sz="0" w:space="0" w:color="auto"/>
                  </w:divBdr>
                </w:div>
                <w:div w:id="674721345">
                  <w:marLeft w:val="480"/>
                  <w:marRight w:val="0"/>
                  <w:marTop w:val="0"/>
                  <w:marBottom w:val="0"/>
                  <w:divBdr>
                    <w:top w:val="none" w:sz="0" w:space="0" w:color="auto"/>
                    <w:left w:val="none" w:sz="0" w:space="0" w:color="auto"/>
                    <w:bottom w:val="none" w:sz="0" w:space="0" w:color="auto"/>
                    <w:right w:val="none" w:sz="0" w:space="0" w:color="auto"/>
                  </w:divBdr>
                </w:div>
                <w:div w:id="680082817">
                  <w:marLeft w:val="480"/>
                  <w:marRight w:val="0"/>
                  <w:marTop w:val="0"/>
                  <w:marBottom w:val="0"/>
                  <w:divBdr>
                    <w:top w:val="none" w:sz="0" w:space="0" w:color="auto"/>
                    <w:left w:val="none" w:sz="0" w:space="0" w:color="auto"/>
                    <w:bottom w:val="none" w:sz="0" w:space="0" w:color="auto"/>
                    <w:right w:val="none" w:sz="0" w:space="0" w:color="auto"/>
                  </w:divBdr>
                </w:div>
                <w:div w:id="688333921">
                  <w:marLeft w:val="480"/>
                  <w:marRight w:val="0"/>
                  <w:marTop w:val="0"/>
                  <w:marBottom w:val="0"/>
                  <w:divBdr>
                    <w:top w:val="none" w:sz="0" w:space="0" w:color="auto"/>
                    <w:left w:val="none" w:sz="0" w:space="0" w:color="auto"/>
                    <w:bottom w:val="none" w:sz="0" w:space="0" w:color="auto"/>
                    <w:right w:val="none" w:sz="0" w:space="0" w:color="auto"/>
                  </w:divBdr>
                </w:div>
                <w:div w:id="689721417">
                  <w:marLeft w:val="480"/>
                  <w:marRight w:val="0"/>
                  <w:marTop w:val="0"/>
                  <w:marBottom w:val="0"/>
                  <w:divBdr>
                    <w:top w:val="none" w:sz="0" w:space="0" w:color="auto"/>
                    <w:left w:val="none" w:sz="0" w:space="0" w:color="auto"/>
                    <w:bottom w:val="none" w:sz="0" w:space="0" w:color="auto"/>
                    <w:right w:val="none" w:sz="0" w:space="0" w:color="auto"/>
                  </w:divBdr>
                </w:div>
                <w:div w:id="698969359">
                  <w:marLeft w:val="480"/>
                  <w:marRight w:val="0"/>
                  <w:marTop w:val="0"/>
                  <w:marBottom w:val="0"/>
                  <w:divBdr>
                    <w:top w:val="none" w:sz="0" w:space="0" w:color="auto"/>
                    <w:left w:val="none" w:sz="0" w:space="0" w:color="auto"/>
                    <w:bottom w:val="none" w:sz="0" w:space="0" w:color="auto"/>
                    <w:right w:val="none" w:sz="0" w:space="0" w:color="auto"/>
                  </w:divBdr>
                </w:div>
                <w:div w:id="731392168">
                  <w:marLeft w:val="480"/>
                  <w:marRight w:val="0"/>
                  <w:marTop w:val="0"/>
                  <w:marBottom w:val="0"/>
                  <w:divBdr>
                    <w:top w:val="none" w:sz="0" w:space="0" w:color="auto"/>
                    <w:left w:val="none" w:sz="0" w:space="0" w:color="auto"/>
                    <w:bottom w:val="none" w:sz="0" w:space="0" w:color="auto"/>
                    <w:right w:val="none" w:sz="0" w:space="0" w:color="auto"/>
                  </w:divBdr>
                </w:div>
                <w:div w:id="740251127">
                  <w:marLeft w:val="480"/>
                  <w:marRight w:val="0"/>
                  <w:marTop w:val="0"/>
                  <w:marBottom w:val="0"/>
                  <w:divBdr>
                    <w:top w:val="none" w:sz="0" w:space="0" w:color="auto"/>
                    <w:left w:val="none" w:sz="0" w:space="0" w:color="auto"/>
                    <w:bottom w:val="none" w:sz="0" w:space="0" w:color="auto"/>
                    <w:right w:val="none" w:sz="0" w:space="0" w:color="auto"/>
                  </w:divBdr>
                </w:div>
                <w:div w:id="746077776">
                  <w:marLeft w:val="480"/>
                  <w:marRight w:val="0"/>
                  <w:marTop w:val="0"/>
                  <w:marBottom w:val="0"/>
                  <w:divBdr>
                    <w:top w:val="none" w:sz="0" w:space="0" w:color="auto"/>
                    <w:left w:val="none" w:sz="0" w:space="0" w:color="auto"/>
                    <w:bottom w:val="none" w:sz="0" w:space="0" w:color="auto"/>
                    <w:right w:val="none" w:sz="0" w:space="0" w:color="auto"/>
                  </w:divBdr>
                </w:div>
                <w:div w:id="773553298">
                  <w:marLeft w:val="480"/>
                  <w:marRight w:val="0"/>
                  <w:marTop w:val="0"/>
                  <w:marBottom w:val="0"/>
                  <w:divBdr>
                    <w:top w:val="none" w:sz="0" w:space="0" w:color="auto"/>
                    <w:left w:val="none" w:sz="0" w:space="0" w:color="auto"/>
                    <w:bottom w:val="none" w:sz="0" w:space="0" w:color="auto"/>
                    <w:right w:val="none" w:sz="0" w:space="0" w:color="auto"/>
                  </w:divBdr>
                </w:div>
                <w:div w:id="826672760">
                  <w:marLeft w:val="480"/>
                  <w:marRight w:val="0"/>
                  <w:marTop w:val="0"/>
                  <w:marBottom w:val="0"/>
                  <w:divBdr>
                    <w:top w:val="none" w:sz="0" w:space="0" w:color="auto"/>
                    <w:left w:val="none" w:sz="0" w:space="0" w:color="auto"/>
                    <w:bottom w:val="none" w:sz="0" w:space="0" w:color="auto"/>
                    <w:right w:val="none" w:sz="0" w:space="0" w:color="auto"/>
                  </w:divBdr>
                </w:div>
                <w:div w:id="844131515">
                  <w:marLeft w:val="480"/>
                  <w:marRight w:val="0"/>
                  <w:marTop w:val="0"/>
                  <w:marBottom w:val="0"/>
                  <w:divBdr>
                    <w:top w:val="none" w:sz="0" w:space="0" w:color="auto"/>
                    <w:left w:val="none" w:sz="0" w:space="0" w:color="auto"/>
                    <w:bottom w:val="none" w:sz="0" w:space="0" w:color="auto"/>
                    <w:right w:val="none" w:sz="0" w:space="0" w:color="auto"/>
                  </w:divBdr>
                </w:div>
                <w:div w:id="889612439">
                  <w:marLeft w:val="480"/>
                  <w:marRight w:val="0"/>
                  <w:marTop w:val="0"/>
                  <w:marBottom w:val="0"/>
                  <w:divBdr>
                    <w:top w:val="none" w:sz="0" w:space="0" w:color="auto"/>
                    <w:left w:val="none" w:sz="0" w:space="0" w:color="auto"/>
                    <w:bottom w:val="none" w:sz="0" w:space="0" w:color="auto"/>
                    <w:right w:val="none" w:sz="0" w:space="0" w:color="auto"/>
                  </w:divBdr>
                </w:div>
                <w:div w:id="921723655">
                  <w:marLeft w:val="480"/>
                  <w:marRight w:val="0"/>
                  <w:marTop w:val="0"/>
                  <w:marBottom w:val="0"/>
                  <w:divBdr>
                    <w:top w:val="none" w:sz="0" w:space="0" w:color="auto"/>
                    <w:left w:val="none" w:sz="0" w:space="0" w:color="auto"/>
                    <w:bottom w:val="none" w:sz="0" w:space="0" w:color="auto"/>
                    <w:right w:val="none" w:sz="0" w:space="0" w:color="auto"/>
                  </w:divBdr>
                </w:div>
                <w:div w:id="926958251">
                  <w:marLeft w:val="480"/>
                  <w:marRight w:val="0"/>
                  <w:marTop w:val="0"/>
                  <w:marBottom w:val="0"/>
                  <w:divBdr>
                    <w:top w:val="none" w:sz="0" w:space="0" w:color="auto"/>
                    <w:left w:val="none" w:sz="0" w:space="0" w:color="auto"/>
                    <w:bottom w:val="none" w:sz="0" w:space="0" w:color="auto"/>
                    <w:right w:val="none" w:sz="0" w:space="0" w:color="auto"/>
                  </w:divBdr>
                </w:div>
                <w:div w:id="949240942">
                  <w:marLeft w:val="480"/>
                  <w:marRight w:val="0"/>
                  <w:marTop w:val="0"/>
                  <w:marBottom w:val="0"/>
                  <w:divBdr>
                    <w:top w:val="none" w:sz="0" w:space="0" w:color="auto"/>
                    <w:left w:val="none" w:sz="0" w:space="0" w:color="auto"/>
                    <w:bottom w:val="none" w:sz="0" w:space="0" w:color="auto"/>
                    <w:right w:val="none" w:sz="0" w:space="0" w:color="auto"/>
                  </w:divBdr>
                </w:div>
                <w:div w:id="986009096">
                  <w:marLeft w:val="480"/>
                  <w:marRight w:val="0"/>
                  <w:marTop w:val="0"/>
                  <w:marBottom w:val="0"/>
                  <w:divBdr>
                    <w:top w:val="none" w:sz="0" w:space="0" w:color="auto"/>
                    <w:left w:val="none" w:sz="0" w:space="0" w:color="auto"/>
                    <w:bottom w:val="none" w:sz="0" w:space="0" w:color="auto"/>
                    <w:right w:val="none" w:sz="0" w:space="0" w:color="auto"/>
                  </w:divBdr>
                </w:div>
                <w:div w:id="1002318104">
                  <w:marLeft w:val="480"/>
                  <w:marRight w:val="0"/>
                  <w:marTop w:val="0"/>
                  <w:marBottom w:val="0"/>
                  <w:divBdr>
                    <w:top w:val="none" w:sz="0" w:space="0" w:color="auto"/>
                    <w:left w:val="none" w:sz="0" w:space="0" w:color="auto"/>
                    <w:bottom w:val="none" w:sz="0" w:space="0" w:color="auto"/>
                    <w:right w:val="none" w:sz="0" w:space="0" w:color="auto"/>
                  </w:divBdr>
                </w:div>
                <w:div w:id="1039742770">
                  <w:marLeft w:val="480"/>
                  <w:marRight w:val="0"/>
                  <w:marTop w:val="0"/>
                  <w:marBottom w:val="0"/>
                  <w:divBdr>
                    <w:top w:val="none" w:sz="0" w:space="0" w:color="auto"/>
                    <w:left w:val="none" w:sz="0" w:space="0" w:color="auto"/>
                    <w:bottom w:val="none" w:sz="0" w:space="0" w:color="auto"/>
                    <w:right w:val="none" w:sz="0" w:space="0" w:color="auto"/>
                  </w:divBdr>
                </w:div>
                <w:div w:id="1097481924">
                  <w:marLeft w:val="480"/>
                  <w:marRight w:val="0"/>
                  <w:marTop w:val="0"/>
                  <w:marBottom w:val="0"/>
                  <w:divBdr>
                    <w:top w:val="none" w:sz="0" w:space="0" w:color="auto"/>
                    <w:left w:val="none" w:sz="0" w:space="0" w:color="auto"/>
                    <w:bottom w:val="none" w:sz="0" w:space="0" w:color="auto"/>
                    <w:right w:val="none" w:sz="0" w:space="0" w:color="auto"/>
                  </w:divBdr>
                </w:div>
                <w:div w:id="1158420818">
                  <w:marLeft w:val="480"/>
                  <w:marRight w:val="0"/>
                  <w:marTop w:val="0"/>
                  <w:marBottom w:val="0"/>
                  <w:divBdr>
                    <w:top w:val="none" w:sz="0" w:space="0" w:color="auto"/>
                    <w:left w:val="none" w:sz="0" w:space="0" w:color="auto"/>
                    <w:bottom w:val="none" w:sz="0" w:space="0" w:color="auto"/>
                    <w:right w:val="none" w:sz="0" w:space="0" w:color="auto"/>
                  </w:divBdr>
                </w:div>
                <w:div w:id="1162702006">
                  <w:marLeft w:val="480"/>
                  <w:marRight w:val="0"/>
                  <w:marTop w:val="0"/>
                  <w:marBottom w:val="0"/>
                  <w:divBdr>
                    <w:top w:val="none" w:sz="0" w:space="0" w:color="auto"/>
                    <w:left w:val="none" w:sz="0" w:space="0" w:color="auto"/>
                    <w:bottom w:val="none" w:sz="0" w:space="0" w:color="auto"/>
                    <w:right w:val="none" w:sz="0" w:space="0" w:color="auto"/>
                  </w:divBdr>
                </w:div>
                <w:div w:id="1248726891">
                  <w:marLeft w:val="480"/>
                  <w:marRight w:val="0"/>
                  <w:marTop w:val="0"/>
                  <w:marBottom w:val="0"/>
                  <w:divBdr>
                    <w:top w:val="none" w:sz="0" w:space="0" w:color="auto"/>
                    <w:left w:val="none" w:sz="0" w:space="0" w:color="auto"/>
                    <w:bottom w:val="none" w:sz="0" w:space="0" w:color="auto"/>
                    <w:right w:val="none" w:sz="0" w:space="0" w:color="auto"/>
                  </w:divBdr>
                </w:div>
                <w:div w:id="1273518251">
                  <w:marLeft w:val="480"/>
                  <w:marRight w:val="0"/>
                  <w:marTop w:val="0"/>
                  <w:marBottom w:val="0"/>
                  <w:divBdr>
                    <w:top w:val="none" w:sz="0" w:space="0" w:color="auto"/>
                    <w:left w:val="none" w:sz="0" w:space="0" w:color="auto"/>
                    <w:bottom w:val="none" w:sz="0" w:space="0" w:color="auto"/>
                    <w:right w:val="none" w:sz="0" w:space="0" w:color="auto"/>
                  </w:divBdr>
                </w:div>
                <w:div w:id="1294754387">
                  <w:marLeft w:val="480"/>
                  <w:marRight w:val="0"/>
                  <w:marTop w:val="0"/>
                  <w:marBottom w:val="0"/>
                  <w:divBdr>
                    <w:top w:val="none" w:sz="0" w:space="0" w:color="auto"/>
                    <w:left w:val="none" w:sz="0" w:space="0" w:color="auto"/>
                    <w:bottom w:val="none" w:sz="0" w:space="0" w:color="auto"/>
                    <w:right w:val="none" w:sz="0" w:space="0" w:color="auto"/>
                  </w:divBdr>
                </w:div>
                <w:div w:id="1347752966">
                  <w:marLeft w:val="480"/>
                  <w:marRight w:val="0"/>
                  <w:marTop w:val="0"/>
                  <w:marBottom w:val="0"/>
                  <w:divBdr>
                    <w:top w:val="none" w:sz="0" w:space="0" w:color="auto"/>
                    <w:left w:val="none" w:sz="0" w:space="0" w:color="auto"/>
                    <w:bottom w:val="none" w:sz="0" w:space="0" w:color="auto"/>
                    <w:right w:val="none" w:sz="0" w:space="0" w:color="auto"/>
                  </w:divBdr>
                </w:div>
                <w:div w:id="1352489054">
                  <w:marLeft w:val="480"/>
                  <w:marRight w:val="0"/>
                  <w:marTop w:val="0"/>
                  <w:marBottom w:val="0"/>
                  <w:divBdr>
                    <w:top w:val="none" w:sz="0" w:space="0" w:color="auto"/>
                    <w:left w:val="none" w:sz="0" w:space="0" w:color="auto"/>
                    <w:bottom w:val="none" w:sz="0" w:space="0" w:color="auto"/>
                    <w:right w:val="none" w:sz="0" w:space="0" w:color="auto"/>
                  </w:divBdr>
                </w:div>
                <w:div w:id="1368140113">
                  <w:marLeft w:val="480"/>
                  <w:marRight w:val="0"/>
                  <w:marTop w:val="0"/>
                  <w:marBottom w:val="0"/>
                  <w:divBdr>
                    <w:top w:val="none" w:sz="0" w:space="0" w:color="auto"/>
                    <w:left w:val="none" w:sz="0" w:space="0" w:color="auto"/>
                    <w:bottom w:val="none" w:sz="0" w:space="0" w:color="auto"/>
                    <w:right w:val="none" w:sz="0" w:space="0" w:color="auto"/>
                  </w:divBdr>
                </w:div>
                <w:div w:id="1396123345">
                  <w:marLeft w:val="480"/>
                  <w:marRight w:val="0"/>
                  <w:marTop w:val="0"/>
                  <w:marBottom w:val="0"/>
                  <w:divBdr>
                    <w:top w:val="none" w:sz="0" w:space="0" w:color="auto"/>
                    <w:left w:val="none" w:sz="0" w:space="0" w:color="auto"/>
                    <w:bottom w:val="none" w:sz="0" w:space="0" w:color="auto"/>
                    <w:right w:val="none" w:sz="0" w:space="0" w:color="auto"/>
                  </w:divBdr>
                </w:div>
                <w:div w:id="1400129966">
                  <w:marLeft w:val="480"/>
                  <w:marRight w:val="0"/>
                  <w:marTop w:val="0"/>
                  <w:marBottom w:val="0"/>
                  <w:divBdr>
                    <w:top w:val="none" w:sz="0" w:space="0" w:color="auto"/>
                    <w:left w:val="none" w:sz="0" w:space="0" w:color="auto"/>
                    <w:bottom w:val="none" w:sz="0" w:space="0" w:color="auto"/>
                    <w:right w:val="none" w:sz="0" w:space="0" w:color="auto"/>
                  </w:divBdr>
                </w:div>
                <w:div w:id="1401951324">
                  <w:marLeft w:val="480"/>
                  <w:marRight w:val="0"/>
                  <w:marTop w:val="0"/>
                  <w:marBottom w:val="0"/>
                  <w:divBdr>
                    <w:top w:val="none" w:sz="0" w:space="0" w:color="auto"/>
                    <w:left w:val="none" w:sz="0" w:space="0" w:color="auto"/>
                    <w:bottom w:val="none" w:sz="0" w:space="0" w:color="auto"/>
                    <w:right w:val="none" w:sz="0" w:space="0" w:color="auto"/>
                  </w:divBdr>
                </w:div>
                <w:div w:id="1424641308">
                  <w:marLeft w:val="480"/>
                  <w:marRight w:val="0"/>
                  <w:marTop w:val="0"/>
                  <w:marBottom w:val="0"/>
                  <w:divBdr>
                    <w:top w:val="none" w:sz="0" w:space="0" w:color="auto"/>
                    <w:left w:val="none" w:sz="0" w:space="0" w:color="auto"/>
                    <w:bottom w:val="none" w:sz="0" w:space="0" w:color="auto"/>
                    <w:right w:val="none" w:sz="0" w:space="0" w:color="auto"/>
                  </w:divBdr>
                </w:div>
                <w:div w:id="1455366626">
                  <w:marLeft w:val="480"/>
                  <w:marRight w:val="0"/>
                  <w:marTop w:val="0"/>
                  <w:marBottom w:val="0"/>
                  <w:divBdr>
                    <w:top w:val="none" w:sz="0" w:space="0" w:color="auto"/>
                    <w:left w:val="none" w:sz="0" w:space="0" w:color="auto"/>
                    <w:bottom w:val="none" w:sz="0" w:space="0" w:color="auto"/>
                    <w:right w:val="none" w:sz="0" w:space="0" w:color="auto"/>
                  </w:divBdr>
                </w:div>
                <w:div w:id="1456872824">
                  <w:marLeft w:val="480"/>
                  <w:marRight w:val="0"/>
                  <w:marTop w:val="0"/>
                  <w:marBottom w:val="0"/>
                  <w:divBdr>
                    <w:top w:val="none" w:sz="0" w:space="0" w:color="auto"/>
                    <w:left w:val="none" w:sz="0" w:space="0" w:color="auto"/>
                    <w:bottom w:val="none" w:sz="0" w:space="0" w:color="auto"/>
                    <w:right w:val="none" w:sz="0" w:space="0" w:color="auto"/>
                  </w:divBdr>
                </w:div>
                <w:div w:id="1531799355">
                  <w:marLeft w:val="480"/>
                  <w:marRight w:val="0"/>
                  <w:marTop w:val="0"/>
                  <w:marBottom w:val="0"/>
                  <w:divBdr>
                    <w:top w:val="none" w:sz="0" w:space="0" w:color="auto"/>
                    <w:left w:val="none" w:sz="0" w:space="0" w:color="auto"/>
                    <w:bottom w:val="none" w:sz="0" w:space="0" w:color="auto"/>
                    <w:right w:val="none" w:sz="0" w:space="0" w:color="auto"/>
                  </w:divBdr>
                </w:div>
                <w:div w:id="1532187381">
                  <w:marLeft w:val="480"/>
                  <w:marRight w:val="0"/>
                  <w:marTop w:val="0"/>
                  <w:marBottom w:val="0"/>
                  <w:divBdr>
                    <w:top w:val="none" w:sz="0" w:space="0" w:color="auto"/>
                    <w:left w:val="none" w:sz="0" w:space="0" w:color="auto"/>
                    <w:bottom w:val="none" w:sz="0" w:space="0" w:color="auto"/>
                    <w:right w:val="none" w:sz="0" w:space="0" w:color="auto"/>
                  </w:divBdr>
                </w:div>
                <w:div w:id="1532500008">
                  <w:marLeft w:val="480"/>
                  <w:marRight w:val="0"/>
                  <w:marTop w:val="0"/>
                  <w:marBottom w:val="0"/>
                  <w:divBdr>
                    <w:top w:val="none" w:sz="0" w:space="0" w:color="auto"/>
                    <w:left w:val="none" w:sz="0" w:space="0" w:color="auto"/>
                    <w:bottom w:val="none" w:sz="0" w:space="0" w:color="auto"/>
                    <w:right w:val="none" w:sz="0" w:space="0" w:color="auto"/>
                  </w:divBdr>
                </w:div>
                <w:div w:id="1541672787">
                  <w:marLeft w:val="480"/>
                  <w:marRight w:val="0"/>
                  <w:marTop w:val="0"/>
                  <w:marBottom w:val="0"/>
                  <w:divBdr>
                    <w:top w:val="none" w:sz="0" w:space="0" w:color="auto"/>
                    <w:left w:val="none" w:sz="0" w:space="0" w:color="auto"/>
                    <w:bottom w:val="none" w:sz="0" w:space="0" w:color="auto"/>
                    <w:right w:val="none" w:sz="0" w:space="0" w:color="auto"/>
                  </w:divBdr>
                </w:div>
                <w:div w:id="1553888303">
                  <w:marLeft w:val="480"/>
                  <w:marRight w:val="0"/>
                  <w:marTop w:val="0"/>
                  <w:marBottom w:val="0"/>
                  <w:divBdr>
                    <w:top w:val="none" w:sz="0" w:space="0" w:color="auto"/>
                    <w:left w:val="none" w:sz="0" w:space="0" w:color="auto"/>
                    <w:bottom w:val="none" w:sz="0" w:space="0" w:color="auto"/>
                    <w:right w:val="none" w:sz="0" w:space="0" w:color="auto"/>
                  </w:divBdr>
                </w:div>
                <w:div w:id="1560902118">
                  <w:marLeft w:val="480"/>
                  <w:marRight w:val="0"/>
                  <w:marTop w:val="0"/>
                  <w:marBottom w:val="0"/>
                  <w:divBdr>
                    <w:top w:val="none" w:sz="0" w:space="0" w:color="auto"/>
                    <w:left w:val="none" w:sz="0" w:space="0" w:color="auto"/>
                    <w:bottom w:val="none" w:sz="0" w:space="0" w:color="auto"/>
                    <w:right w:val="none" w:sz="0" w:space="0" w:color="auto"/>
                  </w:divBdr>
                </w:div>
                <w:div w:id="1665666377">
                  <w:marLeft w:val="480"/>
                  <w:marRight w:val="0"/>
                  <w:marTop w:val="0"/>
                  <w:marBottom w:val="0"/>
                  <w:divBdr>
                    <w:top w:val="none" w:sz="0" w:space="0" w:color="auto"/>
                    <w:left w:val="none" w:sz="0" w:space="0" w:color="auto"/>
                    <w:bottom w:val="none" w:sz="0" w:space="0" w:color="auto"/>
                    <w:right w:val="none" w:sz="0" w:space="0" w:color="auto"/>
                  </w:divBdr>
                </w:div>
                <w:div w:id="1672832520">
                  <w:marLeft w:val="480"/>
                  <w:marRight w:val="0"/>
                  <w:marTop w:val="0"/>
                  <w:marBottom w:val="0"/>
                  <w:divBdr>
                    <w:top w:val="none" w:sz="0" w:space="0" w:color="auto"/>
                    <w:left w:val="none" w:sz="0" w:space="0" w:color="auto"/>
                    <w:bottom w:val="none" w:sz="0" w:space="0" w:color="auto"/>
                    <w:right w:val="none" w:sz="0" w:space="0" w:color="auto"/>
                  </w:divBdr>
                </w:div>
                <w:div w:id="1697541334">
                  <w:marLeft w:val="480"/>
                  <w:marRight w:val="0"/>
                  <w:marTop w:val="0"/>
                  <w:marBottom w:val="0"/>
                  <w:divBdr>
                    <w:top w:val="none" w:sz="0" w:space="0" w:color="auto"/>
                    <w:left w:val="none" w:sz="0" w:space="0" w:color="auto"/>
                    <w:bottom w:val="none" w:sz="0" w:space="0" w:color="auto"/>
                    <w:right w:val="none" w:sz="0" w:space="0" w:color="auto"/>
                  </w:divBdr>
                </w:div>
                <w:div w:id="1715811753">
                  <w:marLeft w:val="480"/>
                  <w:marRight w:val="0"/>
                  <w:marTop w:val="0"/>
                  <w:marBottom w:val="0"/>
                  <w:divBdr>
                    <w:top w:val="none" w:sz="0" w:space="0" w:color="auto"/>
                    <w:left w:val="none" w:sz="0" w:space="0" w:color="auto"/>
                    <w:bottom w:val="none" w:sz="0" w:space="0" w:color="auto"/>
                    <w:right w:val="none" w:sz="0" w:space="0" w:color="auto"/>
                  </w:divBdr>
                </w:div>
                <w:div w:id="1724013364">
                  <w:marLeft w:val="480"/>
                  <w:marRight w:val="0"/>
                  <w:marTop w:val="0"/>
                  <w:marBottom w:val="0"/>
                  <w:divBdr>
                    <w:top w:val="none" w:sz="0" w:space="0" w:color="auto"/>
                    <w:left w:val="none" w:sz="0" w:space="0" w:color="auto"/>
                    <w:bottom w:val="none" w:sz="0" w:space="0" w:color="auto"/>
                    <w:right w:val="none" w:sz="0" w:space="0" w:color="auto"/>
                  </w:divBdr>
                </w:div>
                <w:div w:id="1748262935">
                  <w:marLeft w:val="480"/>
                  <w:marRight w:val="0"/>
                  <w:marTop w:val="0"/>
                  <w:marBottom w:val="0"/>
                  <w:divBdr>
                    <w:top w:val="none" w:sz="0" w:space="0" w:color="auto"/>
                    <w:left w:val="none" w:sz="0" w:space="0" w:color="auto"/>
                    <w:bottom w:val="none" w:sz="0" w:space="0" w:color="auto"/>
                    <w:right w:val="none" w:sz="0" w:space="0" w:color="auto"/>
                  </w:divBdr>
                </w:div>
                <w:div w:id="1758016613">
                  <w:marLeft w:val="480"/>
                  <w:marRight w:val="0"/>
                  <w:marTop w:val="0"/>
                  <w:marBottom w:val="0"/>
                  <w:divBdr>
                    <w:top w:val="none" w:sz="0" w:space="0" w:color="auto"/>
                    <w:left w:val="none" w:sz="0" w:space="0" w:color="auto"/>
                    <w:bottom w:val="none" w:sz="0" w:space="0" w:color="auto"/>
                    <w:right w:val="none" w:sz="0" w:space="0" w:color="auto"/>
                  </w:divBdr>
                </w:div>
                <w:div w:id="1764108081">
                  <w:marLeft w:val="480"/>
                  <w:marRight w:val="0"/>
                  <w:marTop w:val="0"/>
                  <w:marBottom w:val="0"/>
                  <w:divBdr>
                    <w:top w:val="none" w:sz="0" w:space="0" w:color="auto"/>
                    <w:left w:val="none" w:sz="0" w:space="0" w:color="auto"/>
                    <w:bottom w:val="none" w:sz="0" w:space="0" w:color="auto"/>
                    <w:right w:val="none" w:sz="0" w:space="0" w:color="auto"/>
                  </w:divBdr>
                </w:div>
                <w:div w:id="1771898625">
                  <w:marLeft w:val="480"/>
                  <w:marRight w:val="0"/>
                  <w:marTop w:val="0"/>
                  <w:marBottom w:val="0"/>
                  <w:divBdr>
                    <w:top w:val="none" w:sz="0" w:space="0" w:color="auto"/>
                    <w:left w:val="none" w:sz="0" w:space="0" w:color="auto"/>
                    <w:bottom w:val="none" w:sz="0" w:space="0" w:color="auto"/>
                    <w:right w:val="none" w:sz="0" w:space="0" w:color="auto"/>
                  </w:divBdr>
                </w:div>
                <w:div w:id="1792433573">
                  <w:marLeft w:val="480"/>
                  <w:marRight w:val="0"/>
                  <w:marTop w:val="0"/>
                  <w:marBottom w:val="0"/>
                  <w:divBdr>
                    <w:top w:val="none" w:sz="0" w:space="0" w:color="auto"/>
                    <w:left w:val="none" w:sz="0" w:space="0" w:color="auto"/>
                    <w:bottom w:val="none" w:sz="0" w:space="0" w:color="auto"/>
                    <w:right w:val="none" w:sz="0" w:space="0" w:color="auto"/>
                  </w:divBdr>
                </w:div>
                <w:div w:id="1925409272">
                  <w:marLeft w:val="480"/>
                  <w:marRight w:val="0"/>
                  <w:marTop w:val="0"/>
                  <w:marBottom w:val="0"/>
                  <w:divBdr>
                    <w:top w:val="none" w:sz="0" w:space="0" w:color="auto"/>
                    <w:left w:val="none" w:sz="0" w:space="0" w:color="auto"/>
                    <w:bottom w:val="none" w:sz="0" w:space="0" w:color="auto"/>
                    <w:right w:val="none" w:sz="0" w:space="0" w:color="auto"/>
                  </w:divBdr>
                </w:div>
                <w:div w:id="1925410462">
                  <w:marLeft w:val="480"/>
                  <w:marRight w:val="0"/>
                  <w:marTop w:val="0"/>
                  <w:marBottom w:val="0"/>
                  <w:divBdr>
                    <w:top w:val="none" w:sz="0" w:space="0" w:color="auto"/>
                    <w:left w:val="none" w:sz="0" w:space="0" w:color="auto"/>
                    <w:bottom w:val="none" w:sz="0" w:space="0" w:color="auto"/>
                    <w:right w:val="none" w:sz="0" w:space="0" w:color="auto"/>
                  </w:divBdr>
                </w:div>
                <w:div w:id="1953588862">
                  <w:marLeft w:val="480"/>
                  <w:marRight w:val="0"/>
                  <w:marTop w:val="0"/>
                  <w:marBottom w:val="0"/>
                  <w:divBdr>
                    <w:top w:val="none" w:sz="0" w:space="0" w:color="auto"/>
                    <w:left w:val="none" w:sz="0" w:space="0" w:color="auto"/>
                    <w:bottom w:val="none" w:sz="0" w:space="0" w:color="auto"/>
                    <w:right w:val="none" w:sz="0" w:space="0" w:color="auto"/>
                  </w:divBdr>
                </w:div>
                <w:div w:id="1953702372">
                  <w:marLeft w:val="480"/>
                  <w:marRight w:val="0"/>
                  <w:marTop w:val="0"/>
                  <w:marBottom w:val="0"/>
                  <w:divBdr>
                    <w:top w:val="none" w:sz="0" w:space="0" w:color="auto"/>
                    <w:left w:val="none" w:sz="0" w:space="0" w:color="auto"/>
                    <w:bottom w:val="none" w:sz="0" w:space="0" w:color="auto"/>
                    <w:right w:val="none" w:sz="0" w:space="0" w:color="auto"/>
                  </w:divBdr>
                </w:div>
                <w:div w:id="1980106313">
                  <w:marLeft w:val="480"/>
                  <w:marRight w:val="0"/>
                  <w:marTop w:val="0"/>
                  <w:marBottom w:val="0"/>
                  <w:divBdr>
                    <w:top w:val="none" w:sz="0" w:space="0" w:color="auto"/>
                    <w:left w:val="none" w:sz="0" w:space="0" w:color="auto"/>
                    <w:bottom w:val="none" w:sz="0" w:space="0" w:color="auto"/>
                    <w:right w:val="none" w:sz="0" w:space="0" w:color="auto"/>
                  </w:divBdr>
                </w:div>
                <w:div w:id="2044281344">
                  <w:marLeft w:val="480"/>
                  <w:marRight w:val="0"/>
                  <w:marTop w:val="0"/>
                  <w:marBottom w:val="0"/>
                  <w:divBdr>
                    <w:top w:val="none" w:sz="0" w:space="0" w:color="auto"/>
                    <w:left w:val="none" w:sz="0" w:space="0" w:color="auto"/>
                    <w:bottom w:val="none" w:sz="0" w:space="0" w:color="auto"/>
                    <w:right w:val="none" w:sz="0" w:space="0" w:color="auto"/>
                  </w:divBdr>
                </w:div>
                <w:div w:id="2061248233">
                  <w:marLeft w:val="480"/>
                  <w:marRight w:val="0"/>
                  <w:marTop w:val="0"/>
                  <w:marBottom w:val="0"/>
                  <w:divBdr>
                    <w:top w:val="none" w:sz="0" w:space="0" w:color="auto"/>
                    <w:left w:val="none" w:sz="0" w:space="0" w:color="auto"/>
                    <w:bottom w:val="none" w:sz="0" w:space="0" w:color="auto"/>
                    <w:right w:val="none" w:sz="0" w:space="0" w:color="auto"/>
                  </w:divBdr>
                </w:div>
                <w:div w:id="2065174430">
                  <w:marLeft w:val="480"/>
                  <w:marRight w:val="0"/>
                  <w:marTop w:val="0"/>
                  <w:marBottom w:val="0"/>
                  <w:divBdr>
                    <w:top w:val="none" w:sz="0" w:space="0" w:color="auto"/>
                    <w:left w:val="none" w:sz="0" w:space="0" w:color="auto"/>
                    <w:bottom w:val="none" w:sz="0" w:space="0" w:color="auto"/>
                    <w:right w:val="none" w:sz="0" w:space="0" w:color="auto"/>
                  </w:divBdr>
                </w:div>
                <w:div w:id="2074308273">
                  <w:marLeft w:val="480"/>
                  <w:marRight w:val="0"/>
                  <w:marTop w:val="0"/>
                  <w:marBottom w:val="0"/>
                  <w:divBdr>
                    <w:top w:val="none" w:sz="0" w:space="0" w:color="auto"/>
                    <w:left w:val="none" w:sz="0" w:space="0" w:color="auto"/>
                    <w:bottom w:val="none" w:sz="0" w:space="0" w:color="auto"/>
                    <w:right w:val="none" w:sz="0" w:space="0" w:color="auto"/>
                  </w:divBdr>
                </w:div>
              </w:divsChild>
            </w:div>
            <w:div w:id="943849852">
              <w:marLeft w:val="0"/>
              <w:marRight w:val="0"/>
              <w:marTop w:val="0"/>
              <w:marBottom w:val="0"/>
              <w:divBdr>
                <w:top w:val="none" w:sz="0" w:space="0" w:color="auto"/>
                <w:left w:val="none" w:sz="0" w:space="0" w:color="auto"/>
                <w:bottom w:val="none" w:sz="0" w:space="0" w:color="auto"/>
                <w:right w:val="none" w:sz="0" w:space="0" w:color="auto"/>
              </w:divBdr>
              <w:divsChild>
                <w:div w:id="201161">
                  <w:marLeft w:val="480"/>
                  <w:marRight w:val="0"/>
                  <w:marTop w:val="0"/>
                  <w:marBottom w:val="0"/>
                  <w:divBdr>
                    <w:top w:val="none" w:sz="0" w:space="0" w:color="auto"/>
                    <w:left w:val="none" w:sz="0" w:space="0" w:color="auto"/>
                    <w:bottom w:val="none" w:sz="0" w:space="0" w:color="auto"/>
                    <w:right w:val="none" w:sz="0" w:space="0" w:color="auto"/>
                  </w:divBdr>
                </w:div>
                <w:div w:id="16128388">
                  <w:marLeft w:val="480"/>
                  <w:marRight w:val="0"/>
                  <w:marTop w:val="0"/>
                  <w:marBottom w:val="0"/>
                  <w:divBdr>
                    <w:top w:val="none" w:sz="0" w:space="0" w:color="auto"/>
                    <w:left w:val="none" w:sz="0" w:space="0" w:color="auto"/>
                    <w:bottom w:val="none" w:sz="0" w:space="0" w:color="auto"/>
                    <w:right w:val="none" w:sz="0" w:space="0" w:color="auto"/>
                  </w:divBdr>
                </w:div>
                <w:div w:id="16586108">
                  <w:marLeft w:val="480"/>
                  <w:marRight w:val="0"/>
                  <w:marTop w:val="0"/>
                  <w:marBottom w:val="0"/>
                  <w:divBdr>
                    <w:top w:val="none" w:sz="0" w:space="0" w:color="auto"/>
                    <w:left w:val="none" w:sz="0" w:space="0" w:color="auto"/>
                    <w:bottom w:val="none" w:sz="0" w:space="0" w:color="auto"/>
                    <w:right w:val="none" w:sz="0" w:space="0" w:color="auto"/>
                  </w:divBdr>
                </w:div>
                <w:div w:id="133984328">
                  <w:marLeft w:val="480"/>
                  <w:marRight w:val="0"/>
                  <w:marTop w:val="0"/>
                  <w:marBottom w:val="0"/>
                  <w:divBdr>
                    <w:top w:val="none" w:sz="0" w:space="0" w:color="auto"/>
                    <w:left w:val="none" w:sz="0" w:space="0" w:color="auto"/>
                    <w:bottom w:val="none" w:sz="0" w:space="0" w:color="auto"/>
                    <w:right w:val="none" w:sz="0" w:space="0" w:color="auto"/>
                  </w:divBdr>
                </w:div>
                <w:div w:id="150099120">
                  <w:marLeft w:val="480"/>
                  <w:marRight w:val="0"/>
                  <w:marTop w:val="0"/>
                  <w:marBottom w:val="0"/>
                  <w:divBdr>
                    <w:top w:val="none" w:sz="0" w:space="0" w:color="auto"/>
                    <w:left w:val="none" w:sz="0" w:space="0" w:color="auto"/>
                    <w:bottom w:val="none" w:sz="0" w:space="0" w:color="auto"/>
                    <w:right w:val="none" w:sz="0" w:space="0" w:color="auto"/>
                  </w:divBdr>
                </w:div>
                <w:div w:id="189146241">
                  <w:marLeft w:val="480"/>
                  <w:marRight w:val="0"/>
                  <w:marTop w:val="0"/>
                  <w:marBottom w:val="0"/>
                  <w:divBdr>
                    <w:top w:val="none" w:sz="0" w:space="0" w:color="auto"/>
                    <w:left w:val="none" w:sz="0" w:space="0" w:color="auto"/>
                    <w:bottom w:val="none" w:sz="0" w:space="0" w:color="auto"/>
                    <w:right w:val="none" w:sz="0" w:space="0" w:color="auto"/>
                  </w:divBdr>
                </w:div>
                <w:div w:id="194731982">
                  <w:marLeft w:val="480"/>
                  <w:marRight w:val="0"/>
                  <w:marTop w:val="0"/>
                  <w:marBottom w:val="0"/>
                  <w:divBdr>
                    <w:top w:val="none" w:sz="0" w:space="0" w:color="auto"/>
                    <w:left w:val="none" w:sz="0" w:space="0" w:color="auto"/>
                    <w:bottom w:val="none" w:sz="0" w:space="0" w:color="auto"/>
                    <w:right w:val="none" w:sz="0" w:space="0" w:color="auto"/>
                  </w:divBdr>
                </w:div>
                <w:div w:id="195654258">
                  <w:marLeft w:val="480"/>
                  <w:marRight w:val="0"/>
                  <w:marTop w:val="0"/>
                  <w:marBottom w:val="0"/>
                  <w:divBdr>
                    <w:top w:val="none" w:sz="0" w:space="0" w:color="auto"/>
                    <w:left w:val="none" w:sz="0" w:space="0" w:color="auto"/>
                    <w:bottom w:val="none" w:sz="0" w:space="0" w:color="auto"/>
                    <w:right w:val="none" w:sz="0" w:space="0" w:color="auto"/>
                  </w:divBdr>
                </w:div>
                <w:div w:id="202790231">
                  <w:marLeft w:val="480"/>
                  <w:marRight w:val="0"/>
                  <w:marTop w:val="0"/>
                  <w:marBottom w:val="0"/>
                  <w:divBdr>
                    <w:top w:val="none" w:sz="0" w:space="0" w:color="auto"/>
                    <w:left w:val="none" w:sz="0" w:space="0" w:color="auto"/>
                    <w:bottom w:val="none" w:sz="0" w:space="0" w:color="auto"/>
                    <w:right w:val="none" w:sz="0" w:space="0" w:color="auto"/>
                  </w:divBdr>
                </w:div>
                <w:div w:id="239873114">
                  <w:marLeft w:val="480"/>
                  <w:marRight w:val="0"/>
                  <w:marTop w:val="0"/>
                  <w:marBottom w:val="0"/>
                  <w:divBdr>
                    <w:top w:val="none" w:sz="0" w:space="0" w:color="auto"/>
                    <w:left w:val="none" w:sz="0" w:space="0" w:color="auto"/>
                    <w:bottom w:val="none" w:sz="0" w:space="0" w:color="auto"/>
                    <w:right w:val="none" w:sz="0" w:space="0" w:color="auto"/>
                  </w:divBdr>
                </w:div>
                <w:div w:id="241335552">
                  <w:marLeft w:val="480"/>
                  <w:marRight w:val="0"/>
                  <w:marTop w:val="0"/>
                  <w:marBottom w:val="0"/>
                  <w:divBdr>
                    <w:top w:val="none" w:sz="0" w:space="0" w:color="auto"/>
                    <w:left w:val="none" w:sz="0" w:space="0" w:color="auto"/>
                    <w:bottom w:val="none" w:sz="0" w:space="0" w:color="auto"/>
                    <w:right w:val="none" w:sz="0" w:space="0" w:color="auto"/>
                  </w:divBdr>
                </w:div>
                <w:div w:id="247812732">
                  <w:marLeft w:val="480"/>
                  <w:marRight w:val="0"/>
                  <w:marTop w:val="0"/>
                  <w:marBottom w:val="0"/>
                  <w:divBdr>
                    <w:top w:val="none" w:sz="0" w:space="0" w:color="auto"/>
                    <w:left w:val="none" w:sz="0" w:space="0" w:color="auto"/>
                    <w:bottom w:val="none" w:sz="0" w:space="0" w:color="auto"/>
                    <w:right w:val="none" w:sz="0" w:space="0" w:color="auto"/>
                  </w:divBdr>
                </w:div>
                <w:div w:id="261843899">
                  <w:marLeft w:val="480"/>
                  <w:marRight w:val="0"/>
                  <w:marTop w:val="0"/>
                  <w:marBottom w:val="0"/>
                  <w:divBdr>
                    <w:top w:val="none" w:sz="0" w:space="0" w:color="auto"/>
                    <w:left w:val="none" w:sz="0" w:space="0" w:color="auto"/>
                    <w:bottom w:val="none" w:sz="0" w:space="0" w:color="auto"/>
                    <w:right w:val="none" w:sz="0" w:space="0" w:color="auto"/>
                  </w:divBdr>
                </w:div>
                <w:div w:id="299655022">
                  <w:marLeft w:val="480"/>
                  <w:marRight w:val="0"/>
                  <w:marTop w:val="0"/>
                  <w:marBottom w:val="0"/>
                  <w:divBdr>
                    <w:top w:val="none" w:sz="0" w:space="0" w:color="auto"/>
                    <w:left w:val="none" w:sz="0" w:space="0" w:color="auto"/>
                    <w:bottom w:val="none" w:sz="0" w:space="0" w:color="auto"/>
                    <w:right w:val="none" w:sz="0" w:space="0" w:color="auto"/>
                  </w:divBdr>
                </w:div>
                <w:div w:id="322464833">
                  <w:marLeft w:val="480"/>
                  <w:marRight w:val="0"/>
                  <w:marTop w:val="0"/>
                  <w:marBottom w:val="0"/>
                  <w:divBdr>
                    <w:top w:val="none" w:sz="0" w:space="0" w:color="auto"/>
                    <w:left w:val="none" w:sz="0" w:space="0" w:color="auto"/>
                    <w:bottom w:val="none" w:sz="0" w:space="0" w:color="auto"/>
                    <w:right w:val="none" w:sz="0" w:space="0" w:color="auto"/>
                  </w:divBdr>
                </w:div>
                <w:div w:id="349452463">
                  <w:marLeft w:val="480"/>
                  <w:marRight w:val="0"/>
                  <w:marTop w:val="0"/>
                  <w:marBottom w:val="0"/>
                  <w:divBdr>
                    <w:top w:val="none" w:sz="0" w:space="0" w:color="auto"/>
                    <w:left w:val="none" w:sz="0" w:space="0" w:color="auto"/>
                    <w:bottom w:val="none" w:sz="0" w:space="0" w:color="auto"/>
                    <w:right w:val="none" w:sz="0" w:space="0" w:color="auto"/>
                  </w:divBdr>
                </w:div>
                <w:div w:id="409618141">
                  <w:marLeft w:val="480"/>
                  <w:marRight w:val="0"/>
                  <w:marTop w:val="0"/>
                  <w:marBottom w:val="0"/>
                  <w:divBdr>
                    <w:top w:val="none" w:sz="0" w:space="0" w:color="auto"/>
                    <w:left w:val="none" w:sz="0" w:space="0" w:color="auto"/>
                    <w:bottom w:val="none" w:sz="0" w:space="0" w:color="auto"/>
                    <w:right w:val="none" w:sz="0" w:space="0" w:color="auto"/>
                  </w:divBdr>
                </w:div>
                <w:div w:id="417797670">
                  <w:marLeft w:val="480"/>
                  <w:marRight w:val="0"/>
                  <w:marTop w:val="0"/>
                  <w:marBottom w:val="0"/>
                  <w:divBdr>
                    <w:top w:val="none" w:sz="0" w:space="0" w:color="auto"/>
                    <w:left w:val="none" w:sz="0" w:space="0" w:color="auto"/>
                    <w:bottom w:val="none" w:sz="0" w:space="0" w:color="auto"/>
                    <w:right w:val="none" w:sz="0" w:space="0" w:color="auto"/>
                  </w:divBdr>
                </w:div>
                <w:div w:id="419444776">
                  <w:marLeft w:val="480"/>
                  <w:marRight w:val="0"/>
                  <w:marTop w:val="0"/>
                  <w:marBottom w:val="0"/>
                  <w:divBdr>
                    <w:top w:val="none" w:sz="0" w:space="0" w:color="auto"/>
                    <w:left w:val="none" w:sz="0" w:space="0" w:color="auto"/>
                    <w:bottom w:val="none" w:sz="0" w:space="0" w:color="auto"/>
                    <w:right w:val="none" w:sz="0" w:space="0" w:color="auto"/>
                  </w:divBdr>
                </w:div>
                <w:div w:id="422798539">
                  <w:marLeft w:val="480"/>
                  <w:marRight w:val="0"/>
                  <w:marTop w:val="0"/>
                  <w:marBottom w:val="0"/>
                  <w:divBdr>
                    <w:top w:val="none" w:sz="0" w:space="0" w:color="auto"/>
                    <w:left w:val="none" w:sz="0" w:space="0" w:color="auto"/>
                    <w:bottom w:val="none" w:sz="0" w:space="0" w:color="auto"/>
                    <w:right w:val="none" w:sz="0" w:space="0" w:color="auto"/>
                  </w:divBdr>
                </w:div>
                <w:div w:id="434252679">
                  <w:marLeft w:val="480"/>
                  <w:marRight w:val="0"/>
                  <w:marTop w:val="0"/>
                  <w:marBottom w:val="0"/>
                  <w:divBdr>
                    <w:top w:val="none" w:sz="0" w:space="0" w:color="auto"/>
                    <w:left w:val="none" w:sz="0" w:space="0" w:color="auto"/>
                    <w:bottom w:val="none" w:sz="0" w:space="0" w:color="auto"/>
                    <w:right w:val="none" w:sz="0" w:space="0" w:color="auto"/>
                  </w:divBdr>
                </w:div>
                <w:div w:id="464930414">
                  <w:marLeft w:val="480"/>
                  <w:marRight w:val="0"/>
                  <w:marTop w:val="0"/>
                  <w:marBottom w:val="0"/>
                  <w:divBdr>
                    <w:top w:val="none" w:sz="0" w:space="0" w:color="auto"/>
                    <w:left w:val="none" w:sz="0" w:space="0" w:color="auto"/>
                    <w:bottom w:val="none" w:sz="0" w:space="0" w:color="auto"/>
                    <w:right w:val="none" w:sz="0" w:space="0" w:color="auto"/>
                  </w:divBdr>
                </w:div>
                <w:div w:id="474836169">
                  <w:marLeft w:val="480"/>
                  <w:marRight w:val="0"/>
                  <w:marTop w:val="0"/>
                  <w:marBottom w:val="0"/>
                  <w:divBdr>
                    <w:top w:val="none" w:sz="0" w:space="0" w:color="auto"/>
                    <w:left w:val="none" w:sz="0" w:space="0" w:color="auto"/>
                    <w:bottom w:val="none" w:sz="0" w:space="0" w:color="auto"/>
                    <w:right w:val="none" w:sz="0" w:space="0" w:color="auto"/>
                  </w:divBdr>
                </w:div>
                <w:div w:id="484513282">
                  <w:marLeft w:val="480"/>
                  <w:marRight w:val="0"/>
                  <w:marTop w:val="0"/>
                  <w:marBottom w:val="0"/>
                  <w:divBdr>
                    <w:top w:val="none" w:sz="0" w:space="0" w:color="auto"/>
                    <w:left w:val="none" w:sz="0" w:space="0" w:color="auto"/>
                    <w:bottom w:val="none" w:sz="0" w:space="0" w:color="auto"/>
                    <w:right w:val="none" w:sz="0" w:space="0" w:color="auto"/>
                  </w:divBdr>
                </w:div>
                <w:div w:id="502554077">
                  <w:marLeft w:val="480"/>
                  <w:marRight w:val="0"/>
                  <w:marTop w:val="0"/>
                  <w:marBottom w:val="0"/>
                  <w:divBdr>
                    <w:top w:val="none" w:sz="0" w:space="0" w:color="auto"/>
                    <w:left w:val="none" w:sz="0" w:space="0" w:color="auto"/>
                    <w:bottom w:val="none" w:sz="0" w:space="0" w:color="auto"/>
                    <w:right w:val="none" w:sz="0" w:space="0" w:color="auto"/>
                  </w:divBdr>
                </w:div>
                <w:div w:id="504133711">
                  <w:marLeft w:val="480"/>
                  <w:marRight w:val="0"/>
                  <w:marTop w:val="0"/>
                  <w:marBottom w:val="0"/>
                  <w:divBdr>
                    <w:top w:val="none" w:sz="0" w:space="0" w:color="auto"/>
                    <w:left w:val="none" w:sz="0" w:space="0" w:color="auto"/>
                    <w:bottom w:val="none" w:sz="0" w:space="0" w:color="auto"/>
                    <w:right w:val="none" w:sz="0" w:space="0" w:color="auto"/>
                  </w:divBdr>
                </w:div>
                <w:div w:id="507257092">
                  <w:marLeft w:val="480"/>
                  <w:marRight w:val="0"/>
                  <w:marTop w:val="0"/>
                  <w:marBottom w:val="0"/>
                  <w:divBdr>
                    <w:top w:val="none" w:sz="0" w:space="0" w:color="auto"/>
                    <w:left w:val="none" w:sz="0" w:space="0" w:color="auto"/>
                    <w:bottom w:val="none" w:sz="0" w:space="0" w:color="auto"/>
                    <w:right w:val="none" w:sz="0" w:space="0" w:color="auto"/>
                  </w:divBdr>
                </w:div>
                <w:div w:id="518156510">
                  <w:marLeft w:val="480"/>
                  <w:marRight w:val="0"/>
                  <w:marTop w:val="0"/>
                  <w:marBottom w:val="0"/>
                  <w:divBdr>
                    <w:top w:val="none" w:sz="0" w:space="0" w:color="auto"/>
                    <w:left w:val="none" w:sz="0" w:space="0" w:color="auto"/>
                    <w:bottom w:val="none" w:sz="0" w:space="0" w:color="auto"/>
                    <w:right w:val="none" w:sz="0" w:space="0" w:color="auto"/>
                  </w:divBdr>
                </w:div>
                <w:div w:id="538012550">
                  <w:marLeft w:val="480"/>
                  <w:marRight w:val="0"/>
                  <w:marTop w:val="0"/>
                  <w:marBottom w:val="0"/>
                  <w:divBdr>
                    <w:top w:val="none" w:sz="0" w:space="0" w:color="auto"/>
                    <w:left w:val="none" w:sz="0" w:space="0" w:color="auto"/>
                    <w:bottom w:val="none" w:sz="0" w:space="0" w:color="auto"/>
                    <w:right w:val="none" w:sz="0" w:space="0" w:color="auto"/>
                  </w:divBdr>
                </w:div>
                <w:div w:id="560942312">
                  <w:marLeft w:val="480"/>
                  <w:marRight w:val="0"/>
                  <w:marTop w:val="0"/>
                  <w:marBottom w:val="0"/>
                  <w:divBdr>
                    <w:top w:val="none" w:sz="0" w:space="0" w:color="auto"/>
                    <w:left w:val="none" w:sz="0" w:space="0" w:color="auto"/>
                    <w:bottom w:val="none" w:sz="0" w:space="0" w:color="auto"/>
                    <w:right w:val="none" w:sz="0" w:space="0" w:color="auto"/>
                  </w:divBdr>
                </w:div>
                <w:div w:id="578832380">
                  <w:marLeft w:val="480"/>
                  <w:marRight w:val="0"/>
                  <w:marTop w:val="0"/>
                  <w:marBottom w:val="0"/>
                  <w:divBdr>
                    <w:top w:val="none" w:sz="0" w:space="0" w:color="auto"/>
                    <w:left w:val="none" w:sz="0" w:space="0" w:color="auto"/>
                    <w:bottom w:val="none" w:sz="0" w:space="0" w:color="auto"/>
                    <w:right w:val="none" w:sz="0" w:space="0" w:color="auto"/>
                  </w:divBdr>
                </w:div>
                <w:div w:id="592518185">
                  <w:marLeft w:val="480"/>
                  <w:marRight w:val="0"/>
                  <w:marTop w:val="0"/>
                  <w:marBottom w:val="0"/>
                  <w:divBdr>
                    <w:top w:val="none" w:sz="0" w:space="0" w:color="auto"/>
                    <w:left w:val="none" w:sz="0" w:space="0" w:color="auto"/>
                    <w:bottom w:val="none" w:sz="0" w:space="0" w:color="auto"/>
                    <w:right w:val="none" w:sz="0" w:space="0" w:color="auto"/>
                  </w:divBdr>
                </w:div>
                <w:div w:id="602106936">
                  <w:marLeft w:val="480"/>
                  <w:marRight w:val="0"/>
                  <w:marTop w:val="0"/>
                  <w:marBottom w:val="0"/>
                  <w:divBdr>
                    <w:top w:val="none" w:sz="0" w:space="0" w:color="auto"/>
                    <w:left w:val="none" w:sz="0" w:space="0" w:color="auto"/>
                    <w:bottom w:val="none" w:sz="0" w:space="0" w:color="auto"/>
                    <w:right w:val="none" w:sz="0" w:space="0" w:color="auto"/>
                  </w:divBdr>
                </w:div>
                <w:div w:id="653489814">
                  <w:marLeft w:val="480"/>
                  <w:marRight w:val="0"/>
                  <w:marTop w:val="0"/>
                  <w:marBottom w:val="0"/>
                  <w:divBdr>
                    <w:top w:val="none" w:sz="0" w:space="0" w:color="auto"/>
                    <w:left w:val="none" w:sz="0" w:space="0" w:color="auto"/>
                    <w:bottom w:val="none" w:sz="0" w:space="0" w:color="auto"/>
                    <w:right w:val="none" w:sz="0" w:space="0" w:color="auto"/>
                  </w:divBdr>
                </w:div>
                <w:div w:id="661347117">
                  <w:marLeft w:val="480"/>
                  <w:marRight w:val="0"/>
                  <w:marTop w:val="0"/>
                  <w:marBottom w:val="0"/>
                  <w:divBdr>
                    <w:top w:val="none" w:sz="0" w:space="0" w:color="auto"/>
                    <w:left w:val="none" w:sz="0" w:space="0" w:color="auto"/>
                    <w:bottom w:val="none" w:sz="0" w:space="0" w:color="auto"/>
                    <w:right w:val="none" w:sz="0" w:space="0" w:color="auto"/>
                  </w:divBdr>
                </w:div>
                <w:div w:id="844710845">
                  <w:marLeft w:val="480"/>
                  <w:marRight w:val="0"/>
                  <w:marTop w:val="0"/>
                  <w:marBottom w:val="0"/>
                  <w:divBdr>
                    <w:top w:val="none" w:sz="0" w:space="0" w:color="auto"/>
                    <w:left w:val="none" w:sz="0" w:space="0" w:color="auto"/>
                    <w:bottom w:val="none" w:sz="0" w:space="0" w:color="auto"/>
                    <w:right w:val="none" w:sz="0" w:space="0" w:color="auto"/>
                  </w:divBdr>
                </w:div>
                <w:div w:id="844902454">
                  <w:marLeft w:val="480"/>
                  <w:marRight w:val="0"/>
                  <w:marTop w:val="0"/>
                  <w:marBottom w:val="0"/>
                  <w:divBdr>
                    <w:top w:val="none" w:sz="0" w:space="0" w:color="auto"/>
                    <w:left w:val="none" w:sz="0" w:space="0" w:color="auto"/>
                    <w:bottom w:val="none" w:sz="0" w:space="0" w:color="auto"/>
                    <w:right w:val="none" w:sz="0" w:space="0" w:color="auto"/>
                  </w:divBdr>
                </w:div>
                <w:div w:id="853689219">
                  <w:marLeft w:val="480"/>
                  <w:marRight w:val="0"/>
                  <w:marTop w:val="0"/>
                  <w:marBottom w:val="0"/>
                  <w:divBdr>
                    <w:top w:val="none" w:sz="0" w:space="0" w:color="auto"/>
                    <w:left w:val="none" w:sz="0" w:space="0" w:color="auto"/>
                    <w:bottom w:val="none" w:sz="0" w:space="0" w:color="auto"/>
                    <w:right w:val="none" w:sz="0" w:space="0" w:color="auto"/>
                  </w:divBdr>
                </w:div>
                <w:div w:id="889727972">
                  <w:marLeft w:val="480"/>
                  <w:marRight w:val="0"/>
                  <w:marTop w:val="0"/>
                  <w:marBottom w:val="0"/>
                  <w:divBdr>
                    <w:top w:val="none" w:sz="0" w:space="0" w:color="auto"/>
                    <w:left w:val="none" w:sz="0" w:space="0" w:color="auto"/>
                    <w:bottom w:val="none" w:sz="0" w:space="0" w:color="auto"/>
                    <w:right w:val="none" w:sz="0" w:space="0" w:color="auto"/>
                  </w:divBdr>
                </w:div>
                <w:div w:id="890506425">
                  <w:marLeft w:val="480"/>
                  <w:marRight w:val="0"/>
                  <w:marTop w:val="0"/>
                  <w:marBottom w:val="0"/>
                  <w:divBdr>
                    <w:top w:val="none" w:sz="0" w:space="0" w:color="auto"/>
                    <w:left w:val="none" w:sz="0" w:space="0" w:color="auto"/>
                    <w:bottom w:val="none" w:sz="0" w:space="0" w:color="auto"/>
                    <w:right w:val="none" w:sz="0" w:space="0" w:color="auto"/>
                  </w:divBdr>
                </w:div>
                <w:div w:id="917326501">
                  <w:marLeft w:val="480"/>
                  <w:marRight w:val="0"/>
                  <w:marTop w:val="0"/>
                  <w:marBottom w:val="0"/>
                  <w:divBdr>
                    <w:top w:val="none" w:sz="0" w:space="0" w:color="auto"/>
                    <w:left w:val="none" w:sz="0" w:space="0" w:color="auto"/>
                    <w:bottom w:val="none" w:sz="0" w:space="0" w:color="auto"/>
                    <w:right w:val="none" w:sz="0" w:space="0" w:color="auto"/>
                  </w:divBdr>
                </w:div>
                <w:div w:id="924147231">
                  <w:marLeft w:val="480"/>
                  <w:marRight w:val="0"/>
                  <w:marTop w:val="0"/>
                  <w:marBottom w:val="0"/>
                  <w:divBdr>
                    <w:top w:val="none" w:sz="0" w:space="0" w:color="auto"/>
                    <w:left w:val="none" w:sz="0" w:space="0" w:color="auto"/>
                    <w:bottom w:val="none" w:sz="0" w:space="0" w:color="auto"/>
                    <w:right w:val="none" w:sz="0" w:space="0" w:color="auto"/>
                  </w:divBdr>
                </w:div>
                <w:div w:id="946735270">
                  <w:marLeft w:val="480"/>
                  <w:marRight w:val="0"/>
                  <w:marTop w:val="0"/>
                  <w:marBottom w:val="0"/>
                  <w:divBdr>
                    <w:top w:val="none" w:sz="0" w:space="0" w:color="auto"/>
                    <w:left w:val="none" w:sz="0" w:space="0" w:color="auto"/>
                    <w:bottom w:val="none" w:sz="0" w:space="0" w:color="auto"/>
                    <w:right w:val="none" w:sz="0" w:space="0" w:color="auto"/>
                  </w:divBdr>
                </w:div>
                <w:div w:id="962617860">
                  <w:marLeft w:val="480"/>
                  <w:marRight w:val="0"/>
                  <w:marTop w:val="0"/>
                  <w:marBottom w:val="0"/>
                  <w:divBdr>
                    <w:top w:val="none" w:sz="0" w:space="0" w:color="auto"/>
                    <w:left w:val="none" w:sz="0" w:space="0" w:color="auto"/>
                    <w:bottom w:val="none" w:sz="0" w:space="0" w:color="auto"/>
                    <w:right w:val="none" w:sz="0" w:space="0" w:color="auto"/>
                  </w:divBdr>
                </w:div>
                <w:div w:id="966080795">
                  <w:marLeft w:val="480"/>
                  <w:marRight w:val="0"/>
                  <w:marTop w:val="0"/>
                  <w:marBottom w:val="0"/>
                  <w:divBdr>
                    <w:top w:val="none" w:sz="0" w:space="0" w:color="auto"/>
                    <w:left w:val="none" w:sz="0" w:space="0" w:color="auto"/>
                    <w:bottom w:val="none" w:sz="0" w:space="0" w:color="auto"/>
                    <w:right w:val="none" w:sz="0" w:space="0" w:color="auto"/>
                  </w:divBdr>
                </w:div>
                <w:div w:id="977295379">
                  <w:marLeft w:val="480"/>
                  <w:marRight w:val="0"/>
                  <w:marTop w:val="0"/>
                  <w:marBottom w:val="0"/>
                  <w:divBdr>
                    <w:top w:val="none" w:sz="0" w:space="0" w:color="auto"/>
                    <w:left w:val="none" w:sz="0" w:space="0" w:color="auto"/>
                    <w:bottom w:val="none" w:sz="0" w:space="0" w:color="auto"/>
                    <w:right w:val="none" w:sz="0" w:space="0" w:color="auto"/>
                  </w:divBdr>
                </w:div>
                <w:div w:id="982738261">
                  <w:marLeft w:val="480"/>
                  <w:marRight w:val="0"/>
                  <w:marTop w:val="0"/>
                  <w:marBottom w:val="0"/>
                  <w:divBdr>
                    <w:top w:val="none" w:sz="0" w:space="0" w:color="auto"/>
                    <w:left w:val="none" w:sz="0" w:space="0" w:color="auto"/>
                    <w:bottom w:val="none" w:sz="0" w:space="0" w:color="auto"/>
                    <w:right w:val="none" w:sz="0" w:space="0" w:color="auto"/>
                  </w:divBdr>
                </w:div>
                <w:div w:id="983464119">
                  <w:marLeft w:val="480"/>
                  <w:marRight w:val="0"/>
                  <w:marTop w:val="0"/>
                  <w:marBottom w:val="0"/>
                  <w:divBdr>
                    <w:top w:val="none" w:sz="0" w:space="0" w:color="auto"/>
                    <w:left w:val="none" w:sz="0" w:space="0" w:color="auto"/>
                    <w:bottom w:val="none" w:sz="0" w:space="0" w:color="auto"/>
                    <w:right w:val="none" w:sz="0" w:space="0" w:color="auto"/>
                  </w:divBdr>
                </w:div>
                <w:div w:id="984508880">
                  <w:marLeft w:val="480"/>
                  <w:marRight w:val="0"/>
                  <w:marTop w:val="0"/>
                  <w:marBottom w:val="0"/>
                  <w:divBdr>
                    <w:top w:val="none" w:sz="0" w:space="0" w:color="auto"/>
                    <w:left w:val="none" w:sz="0" w:space="0" w:color="auto"/>
                    <w:bottom w:val="none" w:sz="0" w:space="0" w:color="auto"/>
                    <w:right w:val="none" w:sz="0" w:space="0" w:color="auto"/>
                  </w:divBdr>
                </w:div>
                <w:div w:id="1014653245">
                  <w:marLeft w:val="480"/>
                  <w:marRight w:val="0"/>
                  <w:marTop w:val="0"/>
                  <w:marBottom w:val="0"/>
                  <w:divBdr>
                    <w:top w:val="none" w:sz="0" w:space="0" w:color="auto"/>
                    <w:left w:val="none" w:sz="0" w:space="0" w:color="auto"/>
                    <w:bottom w:val="none" w:sz="0" w:space="0" w:color="auto"/>
                    <w:right w:val="none" w:sz="0" w:space="0" w:color="auto"/>
                  </w:divBdr>
                </w:div>
                <w:div w:id="1024134317">
                  <w:marLeft w:val="480"/>
                  <w:marRight w:val="0"/>
                  <w:marTop w:val="0"/>
                  <w:marBottom w:val="0"/>
                  <w:divBdr>
                    <w:top w:val="none" w:sz="0" w:space="0" w:color="auto"/>
                    <w:left w:val="none" w:sz="0" w:space="0" w:color="auto"/>
                    <w:bottom w:val="none" w:sz="0" w:space="0" w:color="auto"/>
                    <w:right w:val="none" w:sz="0" w:space="0" w:color="auto"/>
                  </w:divBdr>
                </w:div>
                <w:div w:id="1059473793">
                  <w:marLeft w:val="480"/>
                  <w:marRight w:val="0"/>
                  <w:marTop w:val="0"/>
                  <w:marBottom w:val="0"/>
                  <w:divBdr>
                    <w:top w:val="none" w:sz="0" w:space="0" w:color="auto"/>
                    <w:left w:val="none" w:sz="0" w:space="0" w:color="auto"/>
                    <w:bottom w:val="none" w:sz="0" w:space="0" w:color="auto"/>
                    <w:right w:val="none" w:sz="0" w:space="0" w:color="auto"/>
                  </w:divBdr>
                </w:div>
                <w:div w:id="1084572819">
                  <w:marLeft w:val="480"/>
                  <w:marRight w:val="0"/>
                  <w:marTop w:val="0"/>
                  <w:marBottom w:val="0"/>
                  <w:divBdr>
                    <w:top w:val="none" w:sz="0" w:space="0" w:color="auto"/>
                    <w:left w:val="none" w:sz="0" w:space="0" w:color="auto"/>
                    <w:bottom w:val="none" w:sz="0" w:space="0" w:color="auto"/>
                    <w:right w:val="none" w:sz="0" w:space="0" w:color="auto"/>
                  </w:divBdr>
                </w:div>
                <w:div w:id="1101071557">
                  <w:marLeft w:val="480"/>
                  <w:marRight w:val="0"/>
                  <w:marTop w:val="0"/>
                  <w:marBottom w:val="0"/>
                  <w:divBdr>
                    <w:top w:val="none" w:sz="0" w:space="0" w:color="auto"/>
                    <w:left w:val="none" w:sz="0" w:space="0" w:color="auto"/>
                    <w:bottom w:val="none" w:sz="0" w:space="0" w:color="auto"/>
                    <w:right w:val="none" w:sz="0" w:space="0" w:color="auto"/>
                  </w:divBdr>
                </w:div>
                <w:div w:id="1105269769">
                  <w:marLeft w:val="480"/>
                  <w:marRight w:val="0"/>
                  <w:marTop w:val="0"/>
                  <w:marBottom w:val="0"/>
                  <w:divBdr>
                    <w:top w:val="none" w:sz="0" w:space="0" w:color="auto"/>
                    <w:left w:val="none" w:sz="0" w:space="0" w:color="auto"/>
                    <w:bottom w:val="none" w:sz="0" w:space="0" w:color="auto"/>
                    <w:right w:val="none" w:sz="0" w:space="0" w:color="auto"/>
                  </w:divBdr>
                </w:div>
                <w:div w:id="1107965833">
                  <w:marLeft w:val="480"/>
                  <w:marRight w:val="0"/>
                  <w:marTop w:val="0"/>
                  <w:marBottom w:val="0"/>
                  <w:divBdr>
                    <w:top w:val="none" w:sz="0" w:space="0" w:color="auto"/>
                    <w:left w:val="none" w:sz="0" w:space="0" w:color="auto"/>
                    <w:bottom w:val="none" w:sz="0" w:space="0" w:color="auto"/>
                    <w:right w:val="none" w:sz="0" w:space="0" w:color="auto"/>
                  </w:divBdr>
                </w:div>
                <w:div w:id="1206990711">
                  <w:marLeft w:val="480"/>
                  <w:marRight w:val="0"/>
                  <w:marTop w:val="0"/>
                  <w:marBottom w:val="0"/>
                  <w:divBdr>
                    <w:top w:val="none" w:sz="0" w:space="0" w:color="auto"/>
                    <w:left w:val="none" w:sz="0" w:space="0" w:color="auto"/>
                    <w:bottom w:val="none" w:sz="0" w:space="0" w:color="auto"/>
                    <w:right w:val="none" w:sz="0" w:space="0" w:color="auto"/>
                  </w:divBdr>
                </w:div>
                <w:div w:id="1213930440">
                  <w:marLeft w:val="480"/>
                  <w:marRight w:val="0"/>
                  <w:marTop w:val="0"/>
                  <w:marBottom w:val="0"/>
                  <w:divBdr>
                    <w:top w:val="none" w:sz="0" w:space="0" w:color="auto"/>
                    <w:left w:val="none" w:sz="0" w:space="0" w:color="auto"/>
                    <w:bottom w:val="none" w:sz="0" w:space="0" w:color="auto"/>
                    <w:right w:val="none" w:sz="0" w:space="0" w:color="auto"/>
                  </w:divBdr>
                </w:div>
                <w:div w:id="1256670381">
                  <w:marLeft w:val="480"/>
                  <w:marRight w:val="0"/>
                  <w:marTop w:val="0"/>
                  <w:marBottom w:val="0"/>
                  <w:divBdr>
                    <w:top w:val="none" w:sz="0" w:space="0" w:color="auto"/>
                    <w:left w:val="none" w:sz="0" w:space="0" w:color="auto"/>
                    <w:bottom w:val="none" w:sz="0" w:space="0" w:color="auto"/>
                    <w:right w:val="none" w:sz="0" w:space="0" w:color="auto"/>
                  </w:divBdr>
                </w:div>
                <w:div w:id="1323585217">
                  <w:marLeft w:val="480"/>
                  <w:marRight w:val="0"/>
                  <w:marTop w:val="0"/>
                  <w:marBottom w:val="0"/>
                  <w:divBdr>
                    <w:top w:val="none" w:sz="0" w:space="0" w:color="auto"/>
                    <w:left w:val="none" w:sz="0" w:space="0" w:color="auto"/>
                    <w:bottom w:val="none" w:sz="0" w:space="0" w:color="auto"/>
                    <w:right w:val="none" w:sz="0" w:space="0" w:color="auto"/>
                  </w:divBdr>
                </w:div>
                <w:div w:id="1361738188">
                  <w:marLeft w:val="480"/>
                  <w:marRight w:val="0"/>
                  <w:marTop w:val="0"/>
                  <w:marBottom w:val="0"/>
                  <w:divBdr>
                    <w:top w:val="none" w:sz="0" w:space="0" w:color="auto"/>
                    <w:left w:val="none" w:sz="0" w:space="0" w:color="auto"/>
                    <w:bottom w:val="none" w:sz="0" w:space="0" w:color="auto"/>
                    <w:right w:val="none" w:sz="0" w:space="0" w:color="auto"/>
                  </w:divBdr>
                </w:div>
                <w:div w:id="1370954666">
                  <w:marLeft w:val="480"/>
                  <w:marRight w:val="0"/>
                  <w:marTop w:val="0"/>
                  <w:marBottom w:val="0"/>
                  <w:divBdr>
                    <w:top w:val="none" w:sz="0" w:space="0" w:color="auto"/>
                    <w:left w:val="none" w:sz="0" w:space="0" w:color="auto"/>
                    <w:bottom w:val="none" w:sz="0" w:space="0" w:color="auto"/>
                    <w:right w:val="none" w:sz="0" w:space="0" w:color="auto"/>
                  </w:divBdr>
                </w:div>
                <w:div w:id="1373650893">
                  <w:marLeft w:val="480"/>
                  <w:marRight w:val="0"/>
                  <w:marTop w:val="0"/>
                  <w:marBottom w:val="0"/>
                  <w:divBdr>
                    <w:top w:val="none" w:sz="0" w:space="0" w:color="auto"/>
                    <w:left w:val="none" w:sz="0" w:space="0" w:color="auto"/>
                    <w:bottom w:val="none" w:sz="0" w:space="0" w:color="auto"/>
                    <w:right w:val="none" w:sz="0" w:space="0" w:color="auto"/>
                  </w:divBdr>
                </w:div>
                <w:div w:id="1403600919">
                  <w:marLeft w:val="480"/>
                  <w:marRight w:val="0"/>
                  <w:marTop w:val="0"/>
                  <w:marBottom w:val="0"/>
                  <w:divBdr>
                    <w:top w:val="none" w:sz="0" w:space="0" w:color="auto"/>
                    <w:left w:val="none" w:sz="0" w:space="0" w:color="auto"/>
                    <w:bottom w:val="none" w:sz="0" w:space="0" w:color="auto"/>
                    <w:right w:val="none" w:sz="0" w:space="0" w:color="auto"/>
                  </w:divBdr>
                </w:div>
                <w:div w:id="1417705805">
                  <w:marLeft w:val="480"/>
                  <w:marRight w:val="0"/>
                  <w:marTop w:val="0"/>
                  <w:marBottom w:val="0"/>
                  <w:divBdr>
                    <w:top w:val="none" w:sz="0" w:space="0" w:color="auto"/>
                    <w:left w:val="none" w:sz="0" w:space="0" w:color="auto"/>
                    <w:bottom w:val="none" w:sz="0" w:space="0" w:color="auto"/>
                    <w:right w:val="none" w:sz="0" w:space="0" w:color="auto"/>
                  </w:divBdr>
                </w:div>
                <w:div w:id="1517689580">
                  <w:marLeft w:val="480"/>
                  <w:marRight w:val="0"/>
                  <w:marTop w:val="0"/>
                  <w:marBottom w:val="0"/>
                  <w:divBdr>
                    <w:top w:val="none" w:sz="0" w:space="0" w:color="auto"/>
                    <w:left w:val="none" w:sz="0" w:space="0" w:color="auto"/>
                    <w:bottom w:val="none" w:sz="0" w:space="0" w:color="auto"/>
                    <w:right w:val="none" w:sz="0" w:space="0" w:color="auto"/>
                  </w:divBdr>
                </w:div>
                <w:div w:id="1527712379">
                  <w:marLeft w:val="480"/>
                  <w:marRight w:val="0"/>
                  <w:marTop w:val="0"/>
                  <w:marBottom w:val="0"/>
                  <w:divBdr>
                    <w:top w:val="none" w:sz="0" w:space="0" w:color="auto"/>
                    <w:left w:val="none" w:sz="0" w:space="0" w:color="auto"/>
                    <w:bottom w:val="none" w:sz="0" w:space="0" w:color="auto"/>
                    <w:right w:val="none" w:sz="0" w:space="0" w:color="auto"/>
                  </w:divBdr>
                </w:div>
                <w:div w:id="1535582138">
                  <w:marLeft w:val="480"/>
                  <w:marRight w:val="0"/>
                  <w:marTop w:val="0"/>
                  <w:marBottom w:val="0"/>
                  <w:divBdr>
                    <w:top w:val="none" w:sz="0" w:space="0" w:color="auto"/>
                    <w:left w:val="none" w:sz="0" w:space="0" w:color="auto"/>
                    <w:bottom w:val="none" w:sz="0" w:space="0" w:color="auto"/>
                    <w:right w:val="none" w:sz="0" w:space="0" w:color="auto"/>
                  </w:divBdr>
                </w:div>
                <w:div w:id="1543786745">
                  <w:marLeft w:val="480"/>
                  <w:marRight w:val="0"/>
                  <w:marTop w:val="0"/>
                  <w:marBottom w:val="0"/>
                  <w:divBdr>
                    <w:top w:val="none" w:sz="0" w:space="0" w:color="auto"/>
                    <w:left w:val="none" w:sz="0" w:space="0" w:color="auto"/>
                    <w:bottom w:val="none" w:sz="0" w:space="0" w:color="auto"/>
                    <w:right w:val="none" w:sz="0" w:space="0" w:color="auto"/>
                  </w:divBdr>
                </w:div>
                <w:div w:id="1570310702">
                  <w:marLeft w:val="480"/>
                  <w:marRight w:val="0"/>
                  <w:marTop w:val="0"/>
                  <w:marBottom w:val="0"/>
                  <w:divBdr>
                    <w:top w:val="none" w:sz="0" w:space="0" w:color="auto"/>
                    <w:left w:val="none" w:sz="0" w:space="0" w:color="auto"/>
                    <w:bottom w:val="none" w:sz="0" w:space="0" w:color="auto"/>
                    <w:right w:val="none" w:sz="0" w:space="0" w:color="auto"/>
                  </w:divBdr>
                </w:div>
                <w:div w:id="1589382675">
                  <w:marLeft w:val="480"/>
                  <w:marRight w:val="0"/>
                  <w:marTop w:val="0"/>
                  <w:marBottom w:val="0"/>
                  <w:divBdr>
                    <w:top w:val="none" w:sz="0" w:space="0" w:color="auto"/>
                    <w:left w:val="none" w:sz="0" w:space="0" w:color="auto"/>
                    <w:bottom w:val="none" w:sz="0" w:space="0" w:color="auto"/>
                    <w:right w:val="none" w:sz="0" w:space="0" w:color="auto"/>
                  </w:divBdr>
                </w:div>
                <w:div w:id="1590196958">
                  <w:marLeft w:val="480"/>
                  <w:marRight w:val="0"/>
                  <w:marTop w:val="0"/>
                  <w:marBottom w:val="0"/>
                  <w:divBdr>
                    <w:top w:val="none" w:sz="0" w:space="0" w:color="auto"/>
                    <w:left w:val="none" w:sz="0" w:space="0" w:color="auto"/>
                    <w:bottom w:val="none" w:sz="0" w:space="0" w:color="auto"/>
                    <w:right w:val="none" w:sz="0" w:space="0" w:color="auto"/>
                  </w:divBdr>
                </w:div>
                <w:div w:id="1602949276">
                  <w:marLeft w:val="480"/>
                  <w:marRight w:val="0"/>
                  <w:marTop w:val="0"/>
                  <w:marBottom w:val="0"/>
                  <w:divBdr>
                    <w:top w:val="none" w:sz="0" w:space="0" w:color="auto"/>
                    <w:left w:val="none" w:sz="0" w:space="0" w:color="auto"/>
                    <w:bottom w:val="none" w:sz="0" w:space="0" w:color="auto"/>
                    <w:right w:val="none" w:sz="0" w:space="0" w:color="auto"/>
                  </w:divBdr>
                </w:div>
                <w:div w:id="1628925765">
                  <w:marLeft w:val="480"/>
                  <w:marRight w:val="0"/>
                  <w:marTop w:val="0"/>
                  <w:marBottom w:val="0"/>
                  <w:divBdr>
                    <w:top w:val="none" w:sz="0" w:space="0" w:color="auto"/>
                    <w:left w:val="none" w:sz="0" w:space="0" w:color="auto"/>
                    <w:bottom w:val="none" w:sz="0" w:space="0" w:color="auto"/>
                    <w:right w:val="none" w:sz="0" w:space="0" w:color="auto"/>
                  </w:divBdr>
                </w:div>
                <w:div w:id="1631546191">
                  <w:marLeft w:val="480"/>
                  <w:marRight w:val="0"/>
                  <w:marTop w:val="0"/>
                  <w:marBottom w:val="0"/>
                  <w:divBdr>
                    <w:top w:val="none" w:sz="0" w:space="0" w:color="auto"/>
                    <w:left w:val="none" w:sz="0" w:space="0" w:color="auto"/>
                    <w:bottom w:val="none" w:sz="0" w:space="0" w:color="auto"/>
                    <w:right w:val="none" w:sz="0" w:space="0" w:color="auto"/>
                  </w:divBdr>
                </w:div>
                <w:div w:id="1636058473">
                  <w:marLeft w:val="480"/>
                  <w:marRight w:val="0"/>
                  <w:marTop w:val="0"/>
                  <w:marBottom w:val="0"/>
                  <w:divBdr>
                    <w:top w:val="none" w:sz="0" w:space="0" w:color="auto"/>
                    <w:left w:val="none" w:sz="0" w:space="0" w:color="auto"/>
                    <w:bottom w:val="none" w:sz="0" w:space="0" w:color="auto"/>
                    <w:right w:val="none" w:sz="0" w:space="0" w:color="auto"/>
                  </w:divBdr>
                </w:div>
                <w:div w:id="1641888086">
                  <w:marLeft w:val="480"/>
                  <w:marRight w:val="0"/>
                  <w:marTop w:val="0"/>
                  <w:marBottom w:val="0"/>
                  <w:divBdr>
                    <w:top w:val="none" w:sz="0" w:space="0" w:color="auto"/>
                    <w:left w:val="none" w:sz="0" w:space="0" w:color="auto"/>
                    <w:bottom w:val="none" w:sz="0" w:space="0" w:color="auto"/>
                    <w:right w:val="none" w:sz="0" w:space="0" w:color="auto"/>
                  </w:divBdr>
                </w:div>
                <w:div w:id="1674720937">
                  <w:marLeft w:val="480"/>
                  <w:marRight w:val="0"/>
                  <w:marTop w:val="0"/>
                  <w:marBottom w:val="0"/>
                  <w:divBdr>
                    <w:top w:val="none" w:sz="0" w:space="0" w:color="auto"/>
                    <w:left w:val="none" w:sz="0" w:space="0" w:color="auto"/>
                    <w:bottom w:val="none" w:sz="0" w:space="0" w:color="auto"/>
                    <w:right w:val="none" w:sz="0" w:space="0" w:color="auto"/>
                  </w:divBdr>
                </w:div>
                <w:div w:id="1719009310">
                  <w:marLeft w:val="480"/>
                  <w:marRight w:val="0"/>
                  <w:marTop w:val="0"/>
                  <w:marBottom w:val="0"/>
                  <w:divBdr>
                    <w:top w:val="none" w:sz="0" w:space="0" w:color="auto"/>
                    <w:left w:val="none" w:sz="0" w:space="0" w:color="auto"/>
                    <w:bottom w:val="none" w:sz="0" w:space="0" w:color="auto"/>
                    <w:right w:val="none" w:sz="0" w:space="0" w:color="auto"/>
                  </w:divBdr>
                </w:div>
                <w:div w:id="1797290466">
                  <w:marLeft w:val="480"/>
                  <w:marRight w:val="0"/>
                  <w:marTop w:val="0"/>
                  <w:marBottom w:val="0"/>
                  <w:divBdr>
                    <w:top w:val="none" w:sz="0" w:space="0" w:color="auto"/>
                    <w:left w:val="none" w:sz="0" w:space="0" w:color="auto"/>
                    <w:bottom w:val="none" w:sz="0" w:space="0" w:color="auto"/>
                    <w:right w:val="none" w:sz="0" w:space="0" w:color="auto"/>
                  </w:divBdr>
                </w:div>
                <w:div w:id="1829589459">
                  <w:marLeft w:val="480"/>
                  <w:marRight w:val="0"/>
                  <w:marTop w:val="0"/>
                  <w:marBottom w:val="0"/>
                  <w:divBdr>
                    <w:top w:val="none" w:sz="0" w:space="0" w:color="auto"/>
                    <w:left w:val="none" w:sz="0" w:space="0" w:color="auto"/>
                    <w:bottom w:val="none" w:sz="0" w:space="0" w:color="auto"/>
                    <w:right w:val="none" w:sz="0" w:space="0" w:color="auto"/>
                  </w:divBdr>
                </w:div>
                <w:div w:id="1841001848">
                  <w:marLeft w:val="480"/>
                  <w:marRight w:val="0"/>
                  <w:marTop w:val="0"/>
                  <w:marBottom w:val="0"/>
                  <w:divBdr>
                    <w:top w:val="none" w:sz="0" w:space="0" w:color="auto"/>
                    <w:left w:val="none" w:sz="0" w:space="0" w:color="auto"/>
                    <w:bottom w:val="none" w:sz="0" w:space="0" w:color="auto"/>
                    <w:right w:val="none" w:sz="0" w:space="0" w:color="auto"/>
                  </w:divBdr>
                </w:div>
                <w:div w:id="1848978174">
                  <w:marLeft w:val="480"/>
                  <w:marRight w:val="0"/>
                  <w:marTop w:val="0"/>
                  <w:marBottom w:val="0"/>
                  <w:divBdr>
                    <w:top w:val="none" w:sz="0" w:space="0" w:color="auto"/>
                    <w:left w:val="none" w:sz="0" w:space="0" w:color="auto"/>
                    <w:bottom w:val="none" w:sz="0" w:space="0" w:color="auto"/>
                    <w:right w:val="none" w:sz="0" w:space="0" w:color="auto"/>
                  </w:divBdr>
                </w:div>
                <w:div w:id="1849829605">
                  <w:marLeft w:val="480"/>
                  <w:marRight w:val="0"/>
                  <w:marTop w:val="0"/>
                  <w:marBottom w:val="0"/>
                  <w:divBdr>
                    <w:top w:val="none" w:sz="0" w:space="0" w:color="auto"/>
                    <w:left w:val="none" w:sz="0" w:space="0" w:color="auto"/>
                    <w:bottom w:val="none" w:sz="0" w:space="0" w:color="auto"/>
                    <w:right w:val="none" w:sz="0" w:space="0" w:color="auto"/>
                  </w:divBdr>
                </w:div>
                <w:div w:id="1859856136">
                  <w:marLeft w:val="480"/>
                  <w:marRight w:val="0"/>
                  <w:marTop w:val="0"/>
                  <w:marBottom w:val="0"/>
                  <w:divBdr>
                    <w:top w:val="none" w:sz="0" w:space="0" w:color="auto"/>
                    <w:left w:val="none" w:sz="0" w:space="0" w:color="auto"/>
                    <w:bottom w:val="none" w:sz="0" w:space="0" w:color="auto"/>
                    <w:right w:val="none" w:sz="0" w:space="0" w:color="auto"/>
                  </w:divBdr>
                </w:div>
                <w:div w:id="1895580316">
                  <w:marLeft w:val="480"/>
                  <w:marRight w:val="0"/>
                  <w:marTop w:val="0"/>
                  <w:marBottom w:val="0"/>
                  <w:divBdr>
                    <w:top w:val="none" w:sz="0" w:space="0" w:color="auto"/>
                    <w:left w:val="none" w:sz="0" w:space="0" w:color="auto"/>
                    <w:bottom w:val="none" w:sz="0" w:space="0" w:color="auto"/>
                    <w:right w:val="none" w:sz="0" w:space="0" w:color="auto"/>
                  </w:divBdr>
                </w:div>
                <w:div w:id="1914506981">
                  <w:marLeft w:val="480"/>
                  <w:marRight w:val="0"/>
                  <w:marTop w:val="0"/>
                  <w:marBottom w:val="0"/>
                  <w:divBdr>
                    <w:top w:val="none" w:sz="0" w:space="0" w:color="auto"/>
                    <w:left w:val="none" w:sz="0" w:space="0" w:color="auto"/>
                    <w:bottom w:val="none" w:sz="0" w:space="0" w:color="auto"/>
                    <w:right w:val="none" w:sz="0" w:space="0" w:color="auto"/>
                  </w:divBdr>
                </w:div>
                <w:div w:id="1920477335">
                  <w:marLeft w:val="480"/>
                  <w:marRight w:val="0"/>
                  <w:marTop w:val="0"/>
                  <w:marBottom w:val="0"/>
                  <w:divBdr>
                    <w:top w:val="none" w:sz="0" w:space="0" w:color="auto"/>
                    <w:left w:val="none" w:sz="0" w:space="0" w:color="auto"/>
                    <w:bottom w:val="none" w:sz="0" w:space="0" w:color="auto"/>
                    <w:right w:val="none" w:sz="0" w:space="0" w:color="auto"/>
                  </w:divBdr>
                </w:div>
                <w:div w:id="1943830513">
                  <w:marLeft w:val="480"/>
                  <w:marRight w:val="0"/>
                  <w:marTop w:val="0"/>
                  <w:marBottom w:val="0"/>
                  <w:divBdr>
                    <w:top w:val="none" w:sz="0" w:space="0" w:color="auto"/>
                    <w:left w:val="none" w:sz="0" w:space="0" w:color="auto"/>
                    <w:bottom w:val="none" w:sz="0" w:space="0" w:color="auto"/>
                    <w:right w:val="none" w:sz="0" w:space="0" w:color="auto"/>
                  </w:divBdr>
                </w:div>
                <w:div w:id="1943996238">
                  <w:marLeft w:val="480"/>
                  <w:marRight w:val="0"/>
                  <w:marTop w:val="0"/>
                  <w:marBottom w:val="0"/>
                  <w:divBdr>
                    <w:top w:val="none" w:sz="0" w:space="0" w:color="auto"/>
                    <w:left w:val="none" w:sz="0" w:space="0" w:color="auto"/>
                    <w:bottom w:val="none" w:sz="0" w:space="0" w:color="auto"/>
                    <w:right w:val="none" w:sz="0" w:space="0" w:color="auto"/>
                  </w:divBdr>
                </w:div>
                <w:div w:id="1972831210">
                  <w:marLeft w:val="480"/>
                  <w:marRight w:val="0"/>
                  <w:marTop w:val="0"/>
                  <w:marBottom w:val="0"/>
                  <w:divBdr>
                    <w:top w:val="none" w:sz="0" w:space="0" w:color="auto"/>
                    <w:left w:val="none" w:sz="0" w:space="0" w:color="auto"/>
                    <w:bottom w:val="none" w:sz="0" w:space="0" w:color="auto"/>
                    <w:right w:val="none" w:sz="0" w:space="0" w:color="auto"/>
                  </w:divBdr>
                </w:div>
                <w:div w:id="1984774096">
                  <w:marLeft w:val="480"/>
                  <w:marRight w:val="0"/>
                  <w:marTop w:val="0"/>
                  <w:marBottom w:val="0"/>
                  <w:divBdr>
                    <w:top w:val="none" w:sz="0" w:space="0" w:color="auto"/>
                    <w:left w:val="none" w:sz="0" w:space="0" w:color="auto"/>
                    <w:bottom w:val="none" w:sz="0" w:space="0" w:color="auto"/>
                    <w:right w:val="none" w:sz="0" w:space="0" w:color="auto"/>
                  </w:divBdr>
                </w:div>
                <w:div w:id="2002198967">
                  <w:marLeft w:val="480"/>
                  <w:marRight w:val="0"/>
                  <w:marTop w:val="0"/>
                  <w:marBottom w:val="0"/>
                  <w:divBdr>
                    <w:top w:val="none" w:sz="0" w:space="0" w:color="auto"/>
                    <w:left w:val="none" w:sz="0" w:space="0" w:color="auto"/>
                    <w:bottom w:val="none" w:sz="0" w:space="0" w:color="auto"/>
                    <w:right w:val="none" w:sz="0" w:space="0" w:color="auto"/>
                  </w:divBdr>
                </w:div>
                <w:div w:id="2038458913">
                  <w:marLeft w:val="480"/>
                  <w:marRight w:val="0"/>
                  <w:marTop w:val="0"/>
                  <w:marBottom w:val="0"/>
                  <w:divBdr>
                    <w:top w:val="none" w:sz="0" w:space="0" w:color="auto"/>
                    <w:left w:val="none" w:sz="0" w:space="0" w:color="auto"/>
                    <w:bottom w:val="none" w:sz="0" w:space="0" w:color="auto"/>
                    <w:right w:val="none" w:sz="0" w:space="0" w:color="auto"/>
                  </w:divBdr>
                </w:div>
                <w:div w:id="2050058950">
                  <w:marLeft w:val="480"/>
                  <w:marRight w:val="0"/>
                  <w:marTop w:val="0"/>
                  <w:marBottom w:val="0"/>
                  <w:divBdr>
                    <w:top w:val="none" w:sz="0" w:space="0" w:color="auto"/>
                    <w:left w:val="none" w:sz="0" w:space="0" w:color="auto"/>
                    <w:bottom w:val="none" w:sz="0" w:space="0" w:color="auto"/>
                    <w:right w:val="none" w:sz="0" w:space="0" w:color="auto"/>
                  </w:divBdr>
                </w:div>
                <w:div w:id="2076278328">
                  <w:marLeft w:val="480"/>
                  <w:marRight w:val="0"/>
                  <w:marTop w:val="0"/>
                  <w:marBottom w:val="0"/>
                  <w:divBdr>
                    <w:top w:val="none" w:sz="0" w:space="0" w:color="auto"/>
                    <w:left w:val="none" w:sz="0" w:space="0" w:color="auto"/>
                    <w:bottom w:val="none" w:sz="0" w:space="0" w:color="auto"/>
                    <w:right w:val="none" w:sz="0" w:space="0" w:color="auto"/>
                  </w:divBdr>
                </w:div>
              </w:divsChild>
            </w:div>
            <w:div w:id="961545116">
              <w:marLeft w:val="0"/>
              <w:marRight w:val="0"/>
              <w:marTop w:val="0"/>
              <w:marBottom w:val="0"/>
              <w:divBdr>
                <w:top w:val="none" w:sz="0" w:space="0" w:color="auto"/>
                <w:left w:val="none" w:sz="0" w:space="0" w:color="auto"/>
                <w:bottom w:val="none" w:sz="0" w:space="0" w:color="auto"/>
                <w:right w:val="none" w:sz="0" w:space="0" w:color="auto"/>
              </w:divBdr>
              <w:divsChild>
                <w:div w:id="91555198">
                  <w:marLeft w:val="480"/>
                  <w:marRight w:val="0"/>
                  <w:marTop w:val="0"/>
                  <w:marBottom w:val="0"/>
                  <w:divBdr>
                    <w:top w:val="none" w:sz="0" w:space="0" w:color="auto"/>
                    <w:left w:val="none" w:sz="0" w:space="0" w:color="auto"/>
                    <w:bottom w:val="none" w:sz="0" w:space="0" w:color="auto"/>
                    <w:right w:val="none" w:sz="0" w:space="0" w:color="auto"/>
                  </w:divBdr>
                </w:div>
                <w:div w:id="112016906">
                  <w:marLeft w:val="480"/>
                  <w:marRight w:val="0"/>
                  <w:marTop w:val="0"/>
                  <w:marBottom w:val="0"/>
                  <w:divBdr>
                    <w:top w:val="none" w:sz="0" w:space="0" w:color="auto"/>
                    <w:left w:val="none" w:sz="0" w:space="0" w:color="auto"/>
                    <w:bottom w:val="none" w:sz="0" w:space="0" w:color="auto"/>
                    <w:right w:val="none" w:sz="0" w:space="0" w:color="auto"/>
                  </w:divBdr>
                </w:div>
                <w:div w:id="112360905">
                  <w:marLeft w:val="480"/>
                  <w:marRight w:val="0"/>
                  <w:marTop w:val="0"/>
                  <w:marBottom w:val="0"/>
                  <w:divBdr>
                    <w:top w:val="none" w:sz="0" w:space="0" w:color="auto"/>
                    <w:left w:val="none" w:sz="0" w:space="0" w:color="auto"/>
                    <w:bottom w:val="none" w:sz="0" w:space="0" w:color="auto"/>
                    <w:right w:val="none" w:sz="0" w:space="0" w:color="auto"/>
                  </w:divBdr>
                </w:div>
                <w:div w:id="118570501">
                  <w:marLeft w:val="480"/>
                  <w:marRight w:val="0"/>
                  <w:marTop w:val="0"/>
                  <w:marBottom w:val="0"/>
                  <w:divBdr>
                    <w:top w:val="none" w:sz="0" w:space="0" w:color="auto"/>
                    <w:left w:val="none" w:sz="0" w:space="0" w:color="auto"/>
                    <w:bottom w:val="none" w:sz="0" w:space="0" w:color="auto"/>
                    <w:right w:val="none" w:sz="0" w:space="0" w:color="auto"/>
                  </w:divBdr>
                </w:div>
                <w:div w:id="135731957">
                  <w:marLeft w:val="480"/>
                  <w:marRight w:val="0"/>
                  <w:marTop w:val="0"/>
                  <w:marBottom w:val="0"/>
                  <w:divBdr>
                    <w:top w:val="none" w:sz="0" w:space="0" w:color="auto"/>
                    <w:left w:val="none" w:sz="0" w:space="0" w:color="auto"/>
                    <w:bottom w:val="none" w:sz="0" w:space="0" w:color="auto"/>
                    <w:right w:val="none" w:sz="0" w:space="0" w:color="auto"/>
                  </w:divBdr>
                </w:div>
                <w:div w:id="145435412">
                  <w:marLeft w:val="480"/>
                  <w:marRight w:val="0"/>
                  <w:marTop w:val="0"/>
                  <w:marBottom w:val="0"/>
                  <w:divBdr>
                    <w:top w:val="none" w:sz="0" w:space="0" w:color="auto"/>
                    <w:left w:val="none" w:sz="0" w:space="0" w:color="auto"/>
                    <w:bottom w:val="none" w:sz="0" w:space="0" w:color="auto"/>
                    <w:right w:val="none" w:sz="0" w:space="0" w:color="auto"/>
                  </w:divBdr>
                </w:div>
                <w:div w:id="184633725">
                  <w:marLeft w:val="480"/>
                  <w:marRight w:val="0"/>
                  <w:marTop w:val="0"/>
                  <w:marBottom w:val="0"/>
                  <w:divBdr>
                    <w:top w:val="none" w:sz="0" w:space="0" w:color="auto"/>
                    <w:left w:val="none" w:sz="0" w:space="0" w:color="auto"/>
                    <w:bottom w:val="none" w:sz="0" w:space="0" w:color="auto"/>
                    <w:right w:val="none" w:sz="0" w:space="0" w:color="auto"/>
                  </w:divBdr>
                </w:div>
                <w:div w:id="186141167">
                  <w:marLeft w:val="480"/>
                  <w:marRight w:val="0"/>
                  <w:marTop w:val="0"/>
                  <w:marBottom w:val="0"/>
                  <w:divBdr>
                    <w:top w:val="none" w:sz="0" w:space="0" w:color="auto"/>
                    <w:left w:val="none" w:sz="0" w:space="0" w:color="auto"/>
                    <w:bottom w:val="none" w:sz="0" w:space="0" w:color="auto"/>
                    <w:right w:val="none" w:sz="0" w:space="0" w:color="auto"/>
                  </w:divBdr>
                </w:div>
                <w:div w:id="224805665">
                  <w:marLeft w:val="480"/>
                  <w:marRight w:val="0"/>
                  <w:marTop w:val="0"/>
                  <w:marBottom w:val="0"/>
                  <w:divBdr>
                    <w:top w:val="none" w:sz="0" w:space="0" w:color="auto"/>
                    <w:left w:val="none" w:sz="0" w:space="0" w:color="auto"/>
                    <w:bottom w:val="none" w:sz="0" w:space="0" w:color="auto"/>
                    <w:right w:val="none" w:sz="0" w:space="0" w:color="auto"/>
                  </w:divBdr>
                </w:div>
                <w:div w:id="226650027">
                  <w:marLeft w:val="480"/>
                  <w:marRight w:val="0"/>
                  <w:marTop w:val="0"/>
                  <w:marBottom w:val="0"/>
                  <w:divBdr>
                    <w:top w:val="none" w:sz="0" w:space="0" w:color="auto"/>
                    <w:left w:val="none" w:sz="0" w:space="0" w:color="auto"/>
                    <w:bottom w:val="none" w:sz="0" w:space="0" w:color="auto"/>
                    <w:right w:val="none" w:sz="0" w:space="0" w:color="auto"/>
                  </w:divBdr>
                </w:div>
                <w:div w:id="238491369">
                  <w:marLeft w:val="480"/>
                  <w:marRight w:val="0"/>
                  <w:marTop w:val="0"/>
                  <w:marBottom w:val="0"/>
                  <w:divBdr>
                    <w:top w:val="none" w:sz="0" w:space="0" w:color="auto"/>
                    <w:left w:val="none" w:sz="0" w:space="0" w:color="auto"/>
                    <w:bottom w:val="none" w:sz="0" w:space="0" w:color="auto"/>
                    <w:right w:val="none" w:sz="0" w:space="0" w:color="auto"/>
                  </w:divBdr>
                </w:div>
                <w:div w:id="280453878">
                  <w:marLeft w:val="480"/>
                  <w:marRight w:val="0"/>
                  <w:marTop w:val="0"/>
                  <w:marBottom w:val="0"/>
                  <w:divBdr>
                    <w:top w:val="none" w:sz="0" w:space="0" w:color="auto"/>
                    <w:left w:val="none" w:sz="0" w:space="0" w:color="auto"/>
                    <w:bottom w:val="none" w:sz="0" w:space="0" w:color="auto"/>
                    <w:right w:val="none" w:sz="0" w:space="0" w:color="auto"/>
                  </w:divBdr>
                </w:div>
                <w:div w:id="306250635">
                  <w:marLeft w:val="480"/>
                  <w:marRight w:val="0"/>
                  <w:marTop w:val="0"/>
                  <w:marBottom w:val="0"/>
                  <w:divBdr>
                    <w:top w:val="none" w:sz="0" w:space="0" w:color="auto"/>
                    <w:left w:val="none" w:sz="0" w:space="0" w:color="auto"/>
                    <w:bottom w:val="none" w:sz="0" w:space="0" w:color="auto"/>
                    <w:right w:val="none" w:sz="0" w:space="0" w:color="auto"/>
                  </w:divBdr>
                </w:div>
                <w:div w:id="330762091">
                  <w:marLeft w:val="480"/>
                  <w:marRight w:val="0"/>
                  <w:marTop w:val="0"/>
                  <w:marBottom w:val="0"/>
                  <w:divBdr>
                    <w:top w:val="none" w:sz="0" w:space="0" w:color="auto"/>
                    <w:left w:val="none" w:sz="0" w:space="0" w:color="auto"/>
                    <w:bottom w:val="none" w:sz="0" w:space="0" w:color="auto"/>
                    <w:right w:val="none" w:sz="0" w:space="0" w:color="auto"/>
                  </w:divBdr>
                </w:div>
                <w:div w:id="351805377">
                  <w:marLeft w:val="480"/>
                  <w:marRight w:val="0"/>
                  <w:marTop w:val="0"/>
                  <w:marBottom w:val="0"/>
                  <w:divBdr>
                    <w:top w:val="none" w:sz="0" w:space="0" w:color="auto"/>
                    <w:left w:val="none" w:sz="0" w:space="0" w:color="auto"/>
                    <w:bottom w:val="none" w:sz="0" w:space="0" w:color="auto"/>
                    <w:right w:val="none" w:sz="0" w:space="0" w:color="auto"/>
                  </w:divBdr>
                </w:div>
                <w:div w:id="371418334">
                  <w:marLeft w:val="480"/>
                  <w:marRight w:val="0"/>
                  <w:marTop w:val="0"/>
                  <w:marBottom w:val="0"/>
                  <w:divBdr>
                    <w:top w:val="none" w:sz="0" w:space="0" w:color="auto"/>
                    <w:left w:val="none" w:sz="0" w:space="0" w:color="auto"/>
                    <w:bottom w:val="none" w:sz="0" w:space="0" w:color="auto"/>
                    <w:right w:val="none" w:sz="0" w:space="0" w:color="auto"/>
                  </w:divBdr>
                </w:div>
                <w:div w:id="373118541">
                  <w:marLeft w:val="480"/>
                  <w:marRight w:val="0"/>
                  <w:marTop w:val="0"/>
                  <w:marBottom w:val="0"/>
                  <w:divBdr>
                    <w:top w:val="none" w:sz="0" w:space="0" w:color="auto"/>
                    <w:left w:val="none" w:sz="0" w:space="0" w:color="auto"/>
                    <w:bottom w:val="none" w:sz="0" w:space="0" w:color="auto"/>
                    <w:right w:val="none" w:sz="0" w:space="0" w:color="auto"/>
                  </w:divBdr>
                </w:div>
                <w:div w:id="419521468">
                  <w:marLeft w:val="480"/>
                  <w:marRight w:val="0"/>
                  <w:marTop w:val="0"/>
                  <w:marBottom w:val="0"/>
                  <w:divBdr>
                    <w:top w:val="none" w:sz="0" w:space="0" w:color="auto"/>
                    <w:left w:val="none" w:sz="0" w:space="0" w:color="auto"/>
                    <w:bottom w:val="none" w:sz="0" w:space="0" w:color="auto"/>
                    <w:right w:val="none" w:sz="0" w:space="0" w:color="auto"/>
                  </w:divBdr>
                </w:div>
                <w:div w:id="445580541">
                  <w:marLeft w:val="480"/>
                  <w:marRight w:val="0"/>
                  <w:marTop w:val="0"/>
                  <w:marBottom w:val="0"/>
                  <w:divBdr>
                    <w:top w:val="none" w:sz="0" w:space="0" w:color="auto"/>
                    <w:left w:val="none" w:sz="0" w:space="0" w:color="auto"/>
                    <w:bottom w:val="none" w:sz="0" w:space="0" w:color="auto"/>
                    <w:right w:val="none" w:sz="0" w:space="0" w:color="auto"/>
                  </w:divBdr>
                </w:div>
                <w:div w:id="463154847">
                  <w:marLeft w:val="480"/>
                  <w:marRight w:val="0"/>
                  <w:marTop w:val="0"/>
                  <w:marBottom w:val="0"/>
                  <w:divBdr>
                    <w:top w:val="none" w:sz="0" w:space="0" w:color="auto"/>
                    <w:left w:val="none" w:sz="0" w:space="0" w:color="auto"/>
                    <w:bottom w:val="none" w:sz="0" w:space="0" w:color="auto"/>
                    <w:right w:val="none" w:sz="0" w:space="0" w:color="auto"/>
                  </w:divBdr>
                </w:div>
                <w:div w:id="505173371">
                  <w:marLeft w:val="480"/>
                  <w:marRight w:val="0"/>
                  <w:marTop w:val="0"/>
                  <w:marBottom w:val="0"/>
                  <w:divBdr>
                    <w:top w:val="none" w:sz="0" w:space="0" w:color="auto"/>
                    <w:left w:val="none" w:sz="0" w:space="0" w:color="auto"/>
                    <w:bottom w:val="none" w:sz="0" w:space="0" w:color="auto"/>
                    <w:right w:val="none" w:sz="0" w:space="0" w:color="auto"/>
                  </w:divBdr>
                </w:div>
                <w:div w:id="507067018">
                  <w:marLeft w:val="480"/>
                  <w:marRight w:val="0"/>
                  <w:marTop w:val="0"/>
                  <w:marBottom w:val="0"/>
                  <w:divBdr>
                    <w:top w:val="none" w:sz="0" w:space="0" w:color="auto"/>
                    <w:left w:val="none" w:sz="0" w:space="0" w:color="auto"/>
                    <w:bottom w:val="none" w:sz="0" w:space="0" w:color="auto"/>
                    <w:right w:val="none" w:sz="0" w:space="0" w:color="auto"/>
                  </w:divBdr>
                </w:div>
                <w:div w:id="514806657">
                  <w:marLeft w:val="480"/>
                  <w:marRight w:val="0"/>
                  <w:marTop w:val="0"/>
                  <w:marBottom w:val="0"/>
                  <w:divBdr>
                    <w:top w:val="none" w:sz="0" w:space="0" w:color="auto"/>
                    <w:left w:val="none" w:sz="0" w:space="0" w:color="auto"/>
                    <w:bottom w:val="none" w:sz="0" w:space="0" w:color="auto"/>
                    <w:right w:val="none" w:sz="0" w:space="0" w:color="auto"/>
                  </w:divBdr>
                </w:div>
                <w:div w:id="543375024">
                  <w:marLeft w:val="480"/>
                  <w:marRight w:val="0"/>
                  <w:marTop w:val="0"/>
                  <w:marBottom w:val="0"/>
                  <w:divBdr>
                    <w:top w:val="none" w:sz="0" w:space="0" w:color="auto"/>
                    <w:left w:val="none" w:sz="0" w:space="0" w:color="auto"/>
                    <w:bottom w:val="none" w:sz="0" w:space="0" w:color="auto"/>
                    <w:right w:val="none" w:sz="0" w:space="0" w:color="auto"/>
                  </w:divBdr>
                </w:div>
                <w:div w:id="550962618">
                  <w:marLeft w:val="480"/>
                  <w:marRight w:val="0"/>
                  <w:marTop w:val="0"/>
                  <w:marBottom w:val="0"/>
                  <w:divBdr>
                    <w:top w:val="none" w:sz="0" w:space="0" w:color="auto"/>
                    <w:left w:val="none" w:sz="0" w:space="0" w:color="auto"/>
                    <w:bottom w:val="none" w:sz="0" w:space="0" w:color="auto"/>
                    <w:right w:val="none" w:sz="0" w:space="0" w:color="auto"/>
                  </w:divBdr>
                </w:div>
                <w:div w:id="557133027">
                  <w:marLeft w:val="480"/>
                  <w:marRight w:val="0"/>
                  <w:marTop w:val="0"/>
                  <w:marBottom w:val="0"/>
                  <w:divBdr>
                    <w:top w:val="none" w:sz="0" w:space="0" w:color="auto"/>
                    <w:left w:val="none" w:sz="0" w:space="0" w:color="auto"/>
                    <w:bottom w:val="none" w:sz="0" w:space="0" w:color="auto"/>
                    <w:right w:val="none" w:sz="0" w:space="0" w:color="auto"/>
                  </w:divBdr>
                </w:div>
                <w:div w:id="561334106">
                  <w:marLeft w:val="480"/>
                  <w:marRight w:val="0"/>
                  <w:marTop w:val="0"/>
                  <w:marBottom w:val="0"/>
                  <w:divBdr>
                    <w:top w:val="none" w:sz="0" w:space="0" w:color="auto"/>
                    <w:left w:val="none" w:sz="0" w:space="0" w:color="auto"/>
                    <w:bottom w:val="none" w:sz="0" w:space="0" w:color="auto"/>
                    <w:right w:val="none" w:sz="0" w:space="0" w:color="auto"/>
                  </w:divBdr>
                </w:div>
                <w:div w:id="562523459">
                  <w:marLeft w:val="480"/>
                  <w:marRight w:val="0"/>
                  <w:marTop w:val="0"/>
                  <w:marBottom w:val="0"/>
                  <w:divBdr>
                    <w:top w:val="none" w:sz="0" w:space="0" w:color="auto"/>
                    <w:left w:val="none" w:sz="0" w:space="0" w:color="auto"/>
                    <w:bottom w:val="none" w:sz="0" w:space="0" w:color="auto"/>
                    <w:right w:val="none" w:sz="0" w:space="0" w:color="auto"/>
                  </w:divBdr>
                </w:div>
                <w:div w:id="579563943">
                  <w:marLeft w:val="480"/>
                  <w:marRight w:val="0"/>
                  <w:marTop w:val="0"/>
                  <w:marBottom w:val="0"/>
                  <w:divBdr>
                    <w:top w:val="none" w:sz="0" w:space="0" w:color="auto"/>
                    <w:left w:val="none" w:sz="0" w:space="0" w:color="auto"/>
                    <w:bottom w:val="none" w:sz="0" w:space="0" w:color="auto"/>
                    <w:right w:val="none" w:sz="0" w:space="0" w:color="auto"/>
                  </w:divBdr>
                </w:div>
                <w:div w:id="596208411">
                  <w:marLeft w:val="480"/>
                  <w:marRight w:val="0"/>
                  <w:marTop w:val="0"/>
                  <w:marBottom w:val="0"/>
                  <w:divBdr>
                    <w:top w:val="none" w:sz="0" w:space="0" w:color="auto"/>
                    <w:left w:val="none" w:sz="0" w:space="0" w:color="auto"/>
                    <w:bottom w:val="none" w:sz="0" w:space="0" w:color="auto"/>
                    <w:right w:val="none" w:sz="0" w:space="0" w:color="auto"/>
                  </w:divBdr>
                </w:div>
                <w:div w:id="599143505">
                  <w:marLeft w:val="480"/>
                  <w:marRight w:val="0"/>
                  <w:marTop w:val="0"/>
                  <w:marBottom w:val="0"/>
                  <w:divBdr>
                    <w:top w:val="none" w:sz="0" w:space="0" w:color="auto"/>
                    <w:left w:val="none" w:sz="0" w:space="0" w:color="auto"/>
                    <w:bottom w:val="none" w:sz="0" w:space="0" w:color="auto"/>
                    <w:right w:val="none" w:sz="0" w:space="0" w:color="auto"/>
                  </w:divBdr>
                </w:div>
                <w:div w:id="670447988">
                  <w:marLeft w:val="480"/>
                  <w:marRight w:val="0"/>
                  <w:marTop w:val="0"/>
                  <w:marBottom w:val="0"/>
                  <w:divBdr>
                    <w:top w:val="none" w:sz="0" w:space="0" w:color="auto"/>
                    <w:left w:val="none" w:sz="0" w:space="0" w:color="auto"/>
                    <w:bottom w:val="none" w:sz="0" w:space="0" w:color="auto"/>
                    <w:right w:val="none" w:sz="0" w:space="0" w:color="auto"/>
                  </w:divBdr>
                </w:div>
                <w:div w:id="675768628">
                  <w:marLeft w:val="480"/>
                  <w:marRight w:val="0"/>
                  <w:marTop w:val="0"/>
                  <w:marBottom w:val="0"/>
                  <w:divBdr>
                    <w:top w:val="none" w:sz="0" w:space="0" w:color="auto"/>
                    <w:left w:val="none" w:sz="0" w:space="0" w:color="auto"/>
                    <w:bottom w:val="none" w:sz="0" w:space="0" w:color="auto"/>
                    <w:right w:val="none" w:sz="0" w:space="0" w:color="auto"/>
                  </w:divBdr>
                </w:div>
                <w:div w:id="722680248">
                  <w:marLeft w:val="480"/>
                  <w:marRight w:val="0"/>
                  <w:marTop w:val="0"/>
                  <w:marBottom w:val="0"/>
                  <w:divBdr>
                    <w:top w:val="none" w:sz="0" w:space="0" w:color="auto"/>
                    <w:left w:val="none" w:sz="0" w:space="0" w:color="auto"/>
                    <w:bottom w:val="none" w:sz="0" w:space="0" w:color="auto"/>
                    <w:right w:val="none" w:sz="0" w:space="0" w:color="auto"/>
                  </w:divBdr>
                </w:div>
                <w:div w:id="730923659">
                  <w:marLeft w:val="480"/>
                  <w:marRight w:val="0"/>
                  <w:marTop w:val="0"/>
                  <w:marBottom w:val="0"/>
                  <w:divBdr>
                    <w:top w:val="none" w:sz="0" w:space="0" w:color="auto"/>
                    <w:left w:val="none" w:sz="0" w:space="0" w:color="auto"/>
                    <w:bottom w:val="none" w:sz="0" w:space="0" w:color="auto"/>
                    <w:right w:val="none" w:sz="0" w:space="0" w:color="auto"/>
                  </w:divBdr>
                </w:div>
                <w:div w:id="742874178">
                  <w:marLeft w:val="480"/>
                  <w:marRight w:val="0"/>
                  <w:marTop w:val="0"/>
                  <w:marBottom w:val="0"/>
                  <w:divBdr>
                    <w:top w:val="none" w:sz="0" w:space="0" w:color="auto"/>
                    <w:left w:val="none" w:sz="0" w:space="0" w:color="auto"/>
                    <w:bottom w:val="none" w:sz="0" w:space="0" w:color="auto"/>
                    <w:right w:val="none" w:sz="0" w:space="0" w:color="auto"/>
                  </w:divBdr>
                </w:div>
                <w:div w:id="792141924">
                  <w:marLeft w:val="480"/>
                  <w:marRight w:val="0"/>
                  <w:marTop w:val="0"/>
                  <w:marBottom w:val="0"/>
                  <w:divBdr>
                    <w:top w:val="none" w:sz="0" w:space="0" w:color="auto"/>
                    <w:left w:val="none" w:sz="0" w:space="0" w:color="auto"/>
                    <w:bottom w:val="none" w:sz="0" w:space="0" w:color="auto"/>
                    <w:right w:val="none" w:sz="0" w:space="0" w:color="auto"/>
                  </w:divBdr>
                </w:div>
                <w:div w:id="831482491">
                  <w:marLeft w:val="480"/>
                  <w:marRight w:val="0"/>
                  <w:marTop w:val="0"/>
                  <w:marBottom w:val="0"/>
                  <w:divBdr>
                    <w:top w:val="none" w:sz="0" w:space="0" w:color="auto"/>
                    <w:left w:val="none" w:sz="0" w:space="0" w:color="auto"/>
                    <w:bottom w:val="none" w:sz="0" w:space="0" w:color="auto"/>
                    <w:right w:val="none" w:sz="0" w:space="0" w:color="auto"/>
                  </w:divBdr>
                </w:div>
                <w:div w:id="842087806">
                  <w:marLeft w:val="480"/>
                  <w:marRight w:val="0"/>
                  <w:marTop w:val="0"/>
                  <w:marBottom w:val="0"/>
                  <w:divBdr>
                    <w:top w:val="none" w:sz="0" w:space="0" w:color="auto"/>
                    <w:left w:val="none" w:sz="0" w:space="0" w:color="auto"/>
                    <w:bottom w:val="none" w:sz="0" w:space="0" w:color="auto"/>
                    <w:right w:val="none" w:sz="0" w:space="0" w:color="auto"/>
                  </w:divBdr>
                </w:div>
                <w:div w:id="884486077">
                  <w:marLeft w:val="480"/>
                  <w:marRight w:val="0"/>
                  <w:marTop w:val="0"/>
                  <w:marBottom w:val="0"/>
                  <w:divBdr>
                    <w:top w:val="none" w:sz="0" w:space="0" w:color="auto"/>
                    <w:left w:val="none" w:sz="0" w:space="0" w:color="auto"/>
                    <w:bottom w:val="none" w:sz="0" w:space="0" w:color="auto"/>
                    <w:right w:val="none" w:sz="0" w:space="0" w:color="auto"/>
                  </w:divBdr>
                </w:div>
                <w:div w:id="904413460">
                  <w:marLeft w:val="480"/>
                  <w:marRight w:val="0"/>
                  <w:marTop w:val="0"/>
                  <w:marBottom w:val="0"/>
                  <w:divBdr>
                    <w:top w:val="none" w:sz="0" w:space="0" w:color="auto"/>
                    <w:left w:val="none" w:sz="0" w:space="0" w:color="auto"/>
                    <w:bottom w:val="none" w:sz="0" w:space="0" w:color="auto"/>
                    <w:right w:val="none" w:sz="0" w:space="0" w:color="auto"/>
                  </w:divBdr>
                </w:div>
                <w:div w:id="911814734">
                  <w:marLeft w:val="480"/>
                  <w:marRight w:val="0"/>
                  <w:marTop w:val="0"/>
                  <w:marBottom w:val="0"/>
                  <w:divBdr>
                    <w:top w:val="none" w:sz="0" w:space="0" w:color="auto"/>
                    <w:left w:val="none" w:sz="0" w:space="0" w:color="auto"/>
                    <w:bottom w:val="none" w:sz="0" w:space="0" w:color="auto"/>
                    <w:right w:val="none" w:sz="0" w:space="0" w:color="auto"/>
                  </w:divBdr>
                </w:div>
                <w:div w:id="939409729">
                  <w:marLeft w:val="480"/>
                  <w:marRight w:val="0"/>
                  <w:marTop w:val="0"/>
                  <w:marBottom w:val="0"/>
                  <w:divBdr>
                    <w:top w:val="none" w:sz="0" w:space="0" w:color="auto"/>
                    <w:left w:val="none" w:sz="0" w:space="0" w:color="auto"/>
                    <w:bottom w:val="none" w:sz="0" w:space="0" w:color="auto"/>
                    <w:right w:val="none" w:sz="0" w:space="0" w:color="auto"/>
                  </w:divBdr>
                </w:div>
                <w:div w:id="953556537">
                  <w:marLeft w:val="480"/>
                  <w:marRight w:val="0"/>
                  <w:marTop w:val="0"/>
                  <w:marBottom w:val="0"/>
                  <w:divBdr>
                    <w:top w:val="none" w:sz="0" w:space="0" w:color="auto"/>
                    <w:left w:val="none" w:sz="0" w:space="0" w:color="auto"/>
                    <w:bottom w:val="none" w:sz="0" w:space="0" w:color="auto"/>
                    <w:right w:val="none" w:sz="0" w:space="0" w:color="auto"/>
                  </w:divBdr>
                </w:div>
                <w:div w:id="962347103">
                  <w:marLeft w:val="480"/>
                  <w:marRight w:val="0"/>
                  <w:marTop w:val="0"/>
                  <w:marBottom w:val="0"/>
                  <w:divBdr>
                    <w:top w:val="none" w:sz="0" w:space="0" w:color="auto"/>
                    <w:left w:val="none" w:sz="0" w:space="0" w:color="auto"/>
                    <w:bottom w:val="none" w:sz="0" w:space="0" w:color="auto"/>
                    <w:right w:val="none" w:sz="0" w:space="0" w:color="auto"/>
                  </w:divBdr>
                </w:div>
                <w:div w:id="976646267">
                  <w:marLeft w:val="480"/>
                  <w:marRight w:val="0"/>
                  <w:marTop w:val="0"/>
                  <w:marBottom w:val="0"/>
                  <w:divBdr>
                    <w:top w:val="none" w:sz="0" w:space="0" w:color="auto"/>
                    <w:left w:val="none" w:sz="0" w:space="0" w:color="auto"/>
                    <w:bottom w:val="none" w:sz="0" w:space="0" w:color="auto"/>
                    <w:right w:val="none" w:sz="0" w:space="0" w:color="auto"/>
                  </w:divBdr>
                </w:div>
                <w:div w:id="979991539">
                  <w:marLeft w:val="480"/>
                  <w:marRight w:val="0"/>
                  <w:marTop w:val="0"/>
                  <w:marBottom w:val="0"/>
                  <w:divBdr>
                    <w:top w:val="none" w:sz="0" w:space="0" w:color="auto"/>
                    <w:left w:val="none" w:sz="0" w:space="0" w:color="auto"/>
                    <w:bottom w:val="none" w:sz="0" w:space="0" w:color="auto"/>
                    <w:right w:val="none" w:sz="0" w:space="0" w:color="auto"/>
                  </w:divBdr>
                </w:div>
                <w:div w:id="1009024660">
                  <w:marLeft w:val="480"/>
                  <w:marRight w:val="0"/>
                  <w:marTop w:val="0"/>
                  <w:marBottom w:val="0"/>
                  <w:divBdr>
                    <w:top w:val="none" w:sz="0" w:space="0" w:color="auto"/>
                    <w:left w:val="none" w:sz="0" w:space="0" w:color="auto"/>
                    <w:bottom w:val="none" w:sz="0" w:space="0" w:color="auto"/>
                    <w:right w:val="none" w:sz="0" w:space="0" w:color="auto"/>
                  </w:divBdr>
                </w:div>
                <w:div w:id="1026634737">
                  <w:marLeft w:val="480"/>
                  <w:marRight w:val="0"/>
                  <w:marTop w:val="0"/>
                  <w:marBottom w:val="0"/>
                  <w:divBdr>
                    <w:top w:val="none" w:sz="0" w:space="0" w:color="auto"/>
                    <w:left w:val="none" w:sz="0" w:space="0" w:color="auto"/>
                    <w:bottom w:val="none" w:sz="0" w:space="0" w:color="auto"/>
                    <w:right w:val="none" w:sz="0" w:space="0" w:color="auto"/>
                  </w:divBdr>
                </w:div>
                <w:div w:id="1046636769">
                  <w:marLeft w:val="480"/>
                  <w:marRight w:val="0"/>
                  <w:marTop w:val="0"/>
                  <w:marBottom w:val="0"/>
                  <w:divBdr>
                    <w:top w:val="none" w:sz="0" w:space="0" w:color="auto"/>
                    <w:left w:val="none" w:sz="0" w:space="0" w:color="auto"/>
                    <w:bottom w:val="none" w:sz="0" w:space="0" w:color="auto"/>
                    <w:right w:val="none" w:sz="0" w:space="0" w:color="auto"/>
                  </w:divBdr>
                </w:div>
                <w:div w:id="1053967045">
                  <w:marLeft w:val="480"/>
                  <w:marRight w:val="0"/>
                  <w:marTop w:val="0"/>
                  <w:marBottom w:val="0"/>
                  <w:divBdr>
                    <w:top w:val="none" w:sz="0" w:space="0" w:color="auto"/>
                    <w:left w:val="none" w:sz="0" w:space="0" w:color="auto"/>
                    <w:bottom w:val="none" w:sz="0" w:space="0" w:color="auto"/>
                    <w:right w:val="none" w:sz="0" w:space="0" w:color="auto"/>
                  </w:divBdr>
                </w:div>
                <w:div w:id="1065176477">
                  <w:marLeft w:val="480"/>
                  <w:marRight w:val="0"/>
                  <w:marTop w:val="0"/>
                  <w:marBottom w:val="0"/>
                  <w:divBdr>
                    <w:top w:val="none" w:sz="0" w:space="0" w:color="auto"/>
                    <w:left w:val="none" w:sz="0" w:space="0" w:color="auto"/>
                    <w:bottom w:val="none" w:sz="0" w:space="0" w:color="auto"/>
                    <w:right w:val="none" w:sz="0" w:space="0" w:color="auto"/>
                  </w:divBdr>
                </w:div>
                <w:div w:id="1114444575">
                  <w:marLeft w:val="480"/>
                  <w:marRight w:val="0"/>
                  <w:marTop w:val="0"/>
                  <w:marBottom w:val="0"/>
                  <w:divBdr>
                    <w:top w:val="none" w:sz="0" w:space="0" w:color="auto"/>
                    <w:left w:val="none" w:sz="0" w:space="0" w:color="auto"/>
                    <w:bottom w:val="none" w:sz="0" w:space="0" w:color="auto"/>
                    <w:right w:val="none" w:sz="0" w:space="0" w:color="auto"/>
                  </w:divBdr>
                </w:div>
                <w:div w:id="1149446127">
                  <w:marLeft w:val="480"/>
                  <w:marRight w:val="0"/>
                  <w:marTop w:val="0"/>
                  <w:marBottom w:val="0"/>
                  <w:divBdr>
                    <w:top w:val="none" w:sz="0" w:space="0" w:color="auto"/>
                    <w:left w:val="none" w:sz="0" w:space="0" w:color="auto"/>
                    <w:bottom w:val="none" w:sz="0" w:space="0" w:color="auto"/>
                    <w:right w:val="none" w:sz="0" w:space="0" w:color="auto"/>
                  </w:divBdr>
                </w:div>
                <w:div w:id="1176270287">
                  <w:marLeft w:val="480"/>
                  <w:marRight w:val="0"/>
                  <w:marTop w:val="0"/>
                  <w:marBottom w:val="0"/>
                  <w:divBdr>
                    <w:top w:val="none" w:sz="0" w:space="0" w:color="auto"/>
                    <w:left w:val="none" w:sz="0" w:space="0" w:color="auto"/>
                    <w:bottom w:val="none" w:sz="0" w:space="0" w:color="auto"/>
                    <w:right w:val="none" w:sz="0" w:space="0" w:color="auto"/>
                  </w:divBdr>
                </w:div>
                <w:div w:id="1197238848">
                  <w:marLeft w:val="480"/>
                  <w:marRight w:val="0"/>
                  <w:marTop w:val="0"/>
                  <w:marBottom w:val="0"/>
                  <w:divBdr>
                    <w:top w:val="none" w:sz="0" w:space="0" w:color="auto"/>
                    <w:left w:val="none" w:sz="0" w:space="0" w:color="auto"/>
                    <w:bottom w:val="none" w:sz="0" w:space="0" w:color="auto"/>
                    <w:right w:val="none" w:sz="0" w:space="0" w:color="auto"/>
                  </w:divBdr>
                </w:div>
                <w:div w:id="1213034188">
                  <w:marLeft w:val="480"/>
                  <w:marRight w:val="0"/>
                  <w:marTop w:val="0"/>
                  <w:marBottom w:val="0"/>
                  <w:divBdr>
                    <w:top w:val="none" w:sz="0" w:space="0" w:color="auto"/>
                    <w:left w:val="none" w:sz="0" w:space="0" w:color="auto"/>
                    <w:bottom w:val="none" w:sz="0" w:space="0" w:color="auto"/>
                    <w:right w:val="none" w:sz="0" w:space="0" w:color="auto"/>
                  </w:divBdr>
                </w:div>
                <w:div w:id="1234468844">
                  <w:marLeft w:val="480"/>
                  <w:marRight w:val="0"/>
                  <w:marTop w:val="0"/>
                  <w:marBottom w:val="0"/>
                  <w:divBdr>
                    <w:top w:val="none" w:sz="0" w:space="0" w:color="auto"/>
                    <w:left w:val="none" w:sz="0" w:space="0" w:color="auto"/>
                    <w:bottom w:val="none" w:sz="0" w:space="0" w:color="auto"/>
                    <w:right w:val="none" w:sz="0" w:space="0" w:color="auto"/>
                  </w:divBdr>
                </w:div>
                <w:div w:id="1235048334">
                  <w:marLeft w:val="480"/>
                  <w:marRight w:val="0"/>
                  <w:marTop w:val="0"/>
                  <w:marBottom w:val="0"/>
                  <w:divBdr>
                    <w:top w:val="none" w:sz="0" w:space="0" w:color="auto"/>
                    <w:left w:val="none" w:sz="0" w:space="0" w:color="auto"/>
                    <w:bottom w:val="none" w:sz="0" w:space="0" w:color="auto"/>
                    <w:right w:val="none" w:sz="0" w:space="0" w:color="auto"/>
                  </w:divBdr>
                </w:div>
                <w:div w:id="1245841117">
                  <w:marLeft w:val="480"/>
                  <w:marRight w:val="0"/>
                  <w:marTop w:val="0"/>
                  <w:marBottom w:val="0"/>
                  <w:divBdr>
                    <w:top w:val="none" w:sz="0" w:space="0" w:color="auto"/>
                    <w:left w:val="none" w:sz="0" w:space="0" w:color="auto"/>
                    <w:bottom w:val="none" w:sz="0" w:space="0" w:color="auto"/>
                    <w:right w:val="none" w:sz="0" w:space="0" w:color="auto"/>
                  </w:divBdr>
                </w:div>
                <w:div w:id="1283998208">
                  <w:marLeft w:val="480"/>
                  <w:marRight w:val="0"/>
                  <w:marTop w:val="0"/>
                  <w:marBottom w:val="0"/>
                  <w:divBdr>
                    <w:top w:val="none" w:sz="0" w:space="0" w:color="auto"/>
                    <w:left w:val="none" w:sz="0" w:space="0" w:color="auto"/>
                    <w:bottom w:val="none" w:sz="0" w:space="0" w:color="auto"/>
                    <w:right w:val="none" w:sz="0" w:space="0" w:color="auto"/>
                  </w:divBdr>
                </w:div>
                <w:div w:id="1301497983">
                  <w:marLeft w:val="480"/>
                  <w:marRight w:val="0"/>
                  <w:marTop w:val="0"/>
                  <w:marBottom w:val="0"/>
                  <w:divBdr>
                    <w:top w:val="none" w:sz="0" w:space="0" w:color="auto"/>
                    <w:left w:val="none" w:sz="0" w:space="0" w:color="auto"/>
                    <w:bottom w:val="none" w:sz="0" w:space="0" w:color="auto"/>
                    <w:right w:val="none" w:sz="0" w:space="0" w:color="auto"/>
                  </w:divBdr>
                </w:div>
                <w:div w:id="1327976649">
                  <w:marLeft w:val="480"/>
                  <w:marRight w:val="0"/>
                  <w:marTop w:val="0"/>
                  <w:marBottom w:val="0"/>
                  <w:divBdr>
                    <w:top w:val="none" w:sz="0" w:space="0" w:color="auto"/>
                    <w:left w:val="none" w:sz="0" w:space="0" w:color="auto"/>
                    <w:bottom w:val="none" w:sz="0" w:space="0" w:color="auto"/>
                    <w:right w:val="none" w:sz="0" w:space="0" w:color="auto"/>
                  </w:divBdr>
                </w:div>
                <w:div w:id="1328703360">
                  <w:marLeft w:val="480"/>
                  <w:marRight w:val="0"/>
                  <w:marTop w:val="0"/>
                  <w:marBottom w:val="0"/>
                  <w:divBdr>
                    <w:top w:val="none" w:sz="0" w:space="0" w:color="auto"/>
                    <w:left w:val="none" w:sz="0" w:space="0" w:color="auto"/>
                    <w:bottom w:val="none" w:sz="0" w:space="0" w:color="auto"/>
                    <w:right w:val="none" w:sz="0" w:space="0" w:color="auto"/>
                  </w:divBdr>
                </w:div>
                <w:div w:id="1380590102">
                  <w:marLeft w:val="480"/>
                  <w:marRight w:val="0"/>
                  <w:marTop w:val="0"/>
                  <w:marBottom w:val="0"/>
                  <w:divBdr>
                    <w:top w:val="none" w:sz="0" w:space="0" w:color="auto"/>
                    <w:left w:val="none" w:sz="0" w:space="0" w:color="auto"/>
                    <w:bottom w:val="none" w:sz="0" w:space="0" w:color="auto"/>
                    <w:right w:val="none" w:sz="0" w:space="0" w:color="auto"/>
                  </w:divBdr>
                </w:div>
                <w:div w:id="1421877577">
                  <w:marLeft w:val="480"/>
                  <w:marRight w:val="0"/>
                  <w:marTop w:val="0"/>
                  <w:marBottom w:val="0"/>
                  <w:divBdr>
                    <w:top w:val="none" w:sz="0" w:space="0" w:color="auto"/>
                    <w:left w:val="none" w:sz="0" w:space="0" w:color="auto"/>
                    <w:bottom w:val="none" w:sz="0" w:space="0" w:color="auto"/>
                    <w:right w:val="none" w:sz="0" w:space="0" w:color="auto"/>
                  </w:divBdr>
                </w:div>
                <w:div w:id="1447232908">
                  <w:marLeft w:val="480"/>
                  <w:marRight w:val="0"/>
                  <w:marTop w:val="0"/>
                  <w:marBottom w:val="0"/>
                  <w:divBdr>
                    <w:top w:val="none" w:sz="0" w:space="0" w:color="auto"/>
                    <w:left w:val="none" w:sz="0" w:space="0" w:color="auto"/>
                    <w:bottom w:val="none" w:sz="0" w:space="0" w:color="auto"/>
                    <w:right w:val="none" w:sz="0" w:space="0" w:color="auto"/>
                  </w:divBdr>
                </w:div>
                <w:div w:id="1457717682">
                  <w:marLeft w:val="480"/>
                  <w:marRight w:val="0"/>
                  <w:marTop w:val="0"/>
                  <w:marBottom w:val="0"/>
                  <w:divBdr>
                    <w:top w:val="none" w:sz="0" w:space="0" w:color="auto"/>
                    <w:left w:val="none" w:sz="0" w:space="0" w:color="auto"/>
                    <w:bottom w:val="none" w:sz="0" w:space="0" w:color="auto"/>
                    <w:right w:val="none" w:sz="0" w:space="0" w:color="auto"/>
                  </w:divBdr>
                </w:div>
                <w:div w:id="1464882167">
                  <w:marLeft w:val="480"/>
                  <w:marRight w:val="0"/>
                  <w:marTop w:val="0"/>
                  <w:marBottom w:val="0"/>
                  <w:divBdr>
                    <w:top w:val="none" w:sz="0" w:space="0" w:color="auto"/>
                    <w:left w:val="none" w:sz="0" w:space="0" w:color="auto"/>
                    <w:bottom w:val="none" w:sz="0" w:space="0" w:color="auto"/>
                    <w:right w:val="none" w:sz="0" w:space="0" w:color="auto"/>
                  </w:divBdr>
                </w:div>
                <w:div w:id="1476875160">
                  <w:marLeft w:val="480"/>
                  <w:marRight w:val="0"/>
                  <w:marTop w:val="0"/>
                  <w:marBottom w:val="0"/>
                  <w:divBdr>
                    <w:top w:val="none" w:sz="0" w:space="0" w:color="auto"/>
                    <w:left w:val="none" w:sz="0" w:space="0" w:color="auto"/>
                    <w:bottom w:val="none" w:sz="0" w:space="0" w:color="auto"/>
                    <w:right w:val="none" w:sz="0" w:space="0" w:color="auto"/>
                  </w:divBdr>
                </w:div>
                <w:div w:id="1480878690">
                  <w:marLeft w:val="480"/>
                  <w:marRight w:val="0"/>
                  <w:marTop w:val="0"/>
                  <w:marBottom w:val="0"/>
                  <w:divBdr>
                    <w:top w:val="none" w:sz="0" w:space="0" w:color="auto"/>
                    <w:left w:val="none" w:sz="0" w:space="0" w:color="auto"/>
                    <w:bottom w:val="none" w:sz="0" w:space="0" w:color="auto"/>
                    <w:right w:val="none" w:sz="0" w:space="0" w:color="auto"/>
                  </w:divBdr>
                </w:div>
                <w:div w:id="1542208320">
                  <w:marLeft w:val="480"/>
                  <w:marRight w:val="0"/>
                  <w:marTop w:val="0"/>
                  <w:marBottom w:val="0"/>
                  <w:divBdr>
                    <w:top w:val="none" w:sz="0" w:space="0" w:color="auto"/>
                    <w:left w:val="none" w:sz="0" w:space="0" w:color="auto"/>
                    <w:bottom w:val="none" w:sz="0" w:space="0" w:color="auto"/>
                    <w:right w:val="none" w:sz="0" w:space="0" w:color="auto"/>
                  </w:divBdr>
                </w:div>
                <w:div w:id="1563103743">
                  <w:marLeft w:val="480"/>
                  <w:marRight w:val="0"/>
                  <w:marTop w:val="0"/>
                  <w:marBottom w:val="0"/>
                  <w:divBdr>
                    <w:top w:val="none" w:sz="0" w:space="0" w:color="auto"/>
                    <w:left w:val="none" w:sz="0" w:space="0" w:color="auto"/>
                    <w:bottom w:val="none" w:sz="0" w:space="0" w:color="auto"/>
                    <w:right w:val="none" w:sz="0" w:space="0" w:color="auto"/>
                  </w:divBdr>
                </w:div>
                <w:div w:id="1577322169">
                  <w:marLeft w:val="480"/>
                  <w:marRight w:val="0"/>
                  <w:marTop w:val="0"/>
                  <w:marBottom w:val="0"/>
                  <w:divBdr>
                    <w:top w:val="none" w:sz="0" w:space="0" w:color="auto"/>
                    <w:left w:val="none" w:sz="0" w:space="0" w:color="auto"/>
                    <w:bottom w:val="none" w:sz="0" w:space="0" w:color="auto"/>
                    <w:right w:val="none" w:sz="0" w:space="0" w:color="auto"/>
                  </w:divBdr>
                </w:div>
                <w:div w:id="1619944373">
                  <w:marLeft w:val="480"/>
                  <w:marRight w:val="0"/>
                  <w:marTop w:val="0"/>
                  <w:marBottom w:val="0"/>
                  <w:divBdr>
                    <w:top w:val="none" w:sz="0" w:space="0" w:color="auto"/>
                    <w:left w:val="none" w:sz="0" w:space="0" w:color="auto"/>
                    <w:bottom w:val="none" w:sz="0" w:space="0" w:color="auto"/>
                    <w:right w:val="none" w:sz="0" w:space="0" w:color="auto"/>
                  </w:divBdr>
                </w:div>
                <w:div w:id="1648775196">
                  <w:marLeft w:val="480"/>
                  <w:marRight w:val="0"/>
                  <w:marTop w:val="0"/>
                  <w:marBottom w:val="0"/>
                  <w:divBdr>
                    <w:top w:val="none" w:sz="0" w:space="0" w:color="auto"/>
                    <w:left w:val="none" w:sz="0" w:space="0" w:color="auto"/>
                    <w:bottom w:val="none" w:sz="0" w:space="0" w:color="auto"/>
                    <w:right w:val="none" w:sz="0" w:space="0" w:color="auto"/>
                  </w:divBdr>
                </w:div>
                <w:div w:id="1675375205">
                  <w:marLeft w:val="480"/>
                  <w:marRight w:val="0"/>
                  <w:marTop w:val="0"/>
                  <w:marBottom w:val="0"/>
                  <w:divBdr>
                    <w:top w:val="none" w:sz="0" w:space="0" w:color="auto"/>
                    <w:left w:val="none" w:sz="0" w:space="0" w:color="auto"/>
                    <w:bottom w:val="none" w:sz="0" w:space="0" w:color="auto"/>
                    <w:right w:val="none" w:sz="0" w:space="0" w:color="auto"/>
                  </w:divBdr>
                </w:div>
                <w:div w:id="1685210486">
                  <w:marLeft w:val="480"/>
                  <w:marRight w:val="0"/>
                  <w:marTop w:val="0"/>
                  <w:marBottom w:val="0"/>
                  <w:divBdr>
                    <w:top w:val="none" w:sz="0" w:space="0" w:color="auto"/>
                    <w:left w:val="none" w:sz="0" w:space="0" w:color="auto"/>
                    <w:bottom w:val="none" w:sz="0" w:space="0" w:color="auto"/>
                    <w:right w:val="none" w:sz="0" w:space="0" w:color="auto"/>
                  </w:divBdr>
                </w:div>
                <w:div w:id="1697660818">
                  <w:marLeft w:val="480"/>
                  <w:marRight w:val="0"/>
                  <w:marTop w:val="0"/>
                  <w:marBottom w:val="0"/>
                  <w:divBdr>
                    <w:top w:val="none" w:sz="0" w:space="0" w:color="auto"/>
                    <w:left w:val="none" w:sz="0" w:space="0" w:color="auto"/>
                    <w:bottom w:val="none" w:sz="0" w:space="0" w:color="auto"/>
                    <w:right w:val="none" w:sz="0" w:space="0" w:color="auto"/>
                  </w:divBdr>
                </w:div>
                <w:div w:id="1713573701">
                  <w:marLeft w:val="480"/>
                  <w:marRight w:val="0"/>
                  <w:marTop w:val="0"/>
                  <w:marBottom w:val="0"/>
                  <w:divBdr>
                    <w:top w:val="none" w:sz="0" w:space="0" w:color="auto"/>
                    <w:left w:val="none" w:sz="0" w:space="0" w:color="auto"/>
                    <w:bottom w:val="none" w:sz="0" w:space="0" w:color="auto"/>
                    <w:right w:val="none" w:sz="0" w:space="0" w:color="auto"/>
                  </w:divBdr>
                </w:div>
                <w:div w:id="1735664013">
                  <w:marLeft w:val="480"/>
                  <w:marRight w:val="0"/>
                  <w:marTop w:val="0"/>
                  <w:marBottom w:val="0"/>
                  <w:divBdr>
                    <w:top w:val="none" w:sz="0" w:space="0" w:color="auto"/>
                    <w:left w:val="none" w:sz="0" w:space="0" w:color="auto"/>
                    <w:bottom w:val="none" w:sz="0" w:space="0" w:color="auto"/>
                    <w:right w:val="none" w:sz="0" w:space="0" w:color="auto"/>
                  </w:divBdr>
                </w:div>
                <w:div w:id="1758750548">
                  <w:marLeft w:val="480"/>
                  <w:marRight w:val="0"/>
                  <w:marTop w:val="0"/>
                  <w:marBottom w:val="0"/>
                  <w:divBdr>
                    <w:top w:val="none" w:sz="0" w:space="0" w:color="auto"/>
                    <w:left w:val="none" w:sz="0" w:space="0" w:color="auto"/>
                    <w:bottom w:val="none" w:sz="0" w:space="0" w:color="auto"/>
                    <w:right w:val="none" w:sz="0" w:space="0" w:color="auto"/>
                  </w:divBdr>
                </w:div>
                <w:div w:id="1778913332">
                  <w:marLeft w:val="480"/>
                  <w:marRight w:val="0"/>
                  <w:marTop w:val="0"/>
                  <w:marBottom w:val="0"/>
                  <w:divBdr>
                    <w:top w:val="none" w:sz="0" w:space="0" w:color="auto"/>
                    <w:left w:val="none" w:sz="0" w:space="0" w:color="auto"/>
                    <w:bottom w:val="none" w:sz="0" w:space="0" w:color="auto"/>
                    <w:right w:val="none" w:sz="0" w:space="0" w:color="auto"/>
                  </w:divBdr>
                </w:div>
                <w:div w:id="1782140708">
                  <w:marLeft w:val="480"/>
                  <w:marRight w:val="0"/>
                  <w:marTop w:val="0"/>
                  <w:marBottom w:val="0"/>
                  <w:divBdr>
                    <w:top w:val="none" w:sz="0" w:space="0" w:color="auto"/>
                    <w:left w:val="none" w:sz="0" w:space="0" w:color="auto"/>
                    <w:bottom w:val="none" w:sz="0" w:space="0" w:color="auto"/>
                    <w:right w:val="none" w:sz="0" w:space="0" w:color="auto"/>
                  </w:divBdr>
                </w:div>
                <w:div w:id="1804077204">
                  <w:marLeft w:val="480"/>
                  <w:marRight w:val="0"/>
                  <w:marTop w:val="0"/>
                  <w:marBottom w:val="0"/>
                  <w:divBdr>
                    <w:top w:val="none" w:sz="0" w:space="0" w:color="auto"/>
                    <w:left w:val="none" w:sz="0" w:space="0" w:color="auto"/>
                    <w:bottom w:val="none" w:sz="0" w:space="0" w:color="auto"/>
                    <w:right w:val="none" w:sz="0" w:space="0" w:color="auto"/>
                  </w:divBdr>
                </w:div>
                <w:div w:id="1839886163">
                  <w:marLeft w:val="480"/>
                  <w:marRight w:val="0"/>
                  <w:marTop w:val="0"/>
                  <w:marBottom w:val="0"/>
                  <w:divBdr>
                    <w:top w:val="none" w:sz="0" w:space="0" w:color="auto"/>
                    <w:left w:val="none" w:sz="0" w:space="0" w:color="auto"/>
                    <w:bottom w:val="none" w:sz="0" w:space="0" w:color="auto"/>
                    <w:right w:val="none" w:sz="0" w:space="0" w:color="auto"/>
                  </w:divBdr>
                </w:div>
                <w:div w:id="1844543230">
                  <w:marLeft w:val="480"/>
                  <w:marRight w:val="0"/>
                  <w:marTop w:val="0"/>
                  <w:marBottom w:val="0"/>
                  <w:divBdr>
                    <w:top w:val="none" w:sz="0" w:space="0" w:color="auto"/>
                    <w:left w:val="none" w:sz="0" w:space="0" w:color="auto"/>
                    <w:bottom w:val="none" w:sz="0" w:space="0" w:color="auto"/>
                    <w:right w:val="none" w:sz="0" w:space="0" w:color="auto"/>
                  </w:divBdr>
                </w:div>
                <w:div w:id="1848858741">
                  <w:marLeft w:val="480"/>
                  <w:marRight w:val="0"/>
                  <w:marTop w:val="0"/>
                  <w:marBottom w:val="0"/>
                  <w:divBdr>
                    <w:top w:val="none" w:sz="0" w:space="0" w:color="auto"/>
                    <w:left w:val="none" w:sz="0" w:space="0" w:color="auto"/>
                    <w:bottom w:val="none" w:sz="0" w:space="0" w:color="auto"/>
                    <w:right w:val="none" w:sz="0" w:space="0" w:color="auto"/>
                  </w:divBdr>
                </w:div>
                <w:div w:id="1854150307">
                  <w:marLeft w:val="480"/>
                  <w:marRight w:val="0"/>
                  <w:marTop w:val="0"/>
                  <w:marBottom w:val="0"/>
                  <w:divBdr>
                    <w:top w:val="none" w:sz="0" w:space="0" w:color="auto"/>
                    <w:left w:val="none" w:sz="0" w:space="0" w:color="auto"/>
                    <w:bottom w:val="none" w:sz="0" w:space="0" w:color="auto"/>
                    <w:right w:val="none" w:sz="0" w:space="0" w:color="auto"/>
                  </w:divBdr>
                </w:div>
                <w:div w:id="1883245153">
                  <w:marLeft w:val="480"/>
                  <w:marRight w:val="0"/>
                  <w:marTop w:val="0"/>
                  <w:marBottom w:val="0"/>
                  <w:divBdr>
                    <w:top w:val="none" w:sz="0" w:space="0" w:color="auto"/>
                    <w:left w:val="none" w:sz="0" w:space="0" w:color="auto"/>
                    <w:bottom w:val="none" w:sz="0" w:space="0" w:color="auto"/>
                    <w:right w:val="none" w:sz="0" w:space="0" w:color="auto"/>
                  </w:divBdr>
                </w:div>
                <w:div w:id="1936136707">
                  <w:marLeft w:val="480"/>
                  <w:marRight w:val="0"/>
                  <w:marTop w:val="0"/>
                  <w:marBottom w:val="0"/>
                  <w:divBdr>
                    <w:top w:val="none" w:sz="0" w:space="0" w:color="auto"/>
                    <w:left w:val="none" w:sz="0" w:space="0" w:color="auto"/>
                    <w:bottom w:val="none" w:sz="0" w:space="0" w:color="auto"/>
                    <w:right w:val="none" w:sz="0" w:space="0" w:color="auto"/>
                  </w:divBdr>
                </w:div>
                <w:div w:id="1943610965">
                  <w:marLeft w:val="480"/>
                  <w:marRight w:val="0"/>
                  <w:marTop w:val="0"/>
                  <w:marBottom w:val="0"/>
                  <w:divBdr>
                    <w:top w:val="none" w:sz="0" w:space="0" w:color="auto"/>
                    <w:left w:val="none" w:sz="0" w:space="0" w:color="auto"/>
                    <w:bottom w:val="none" w:sz="0" w:space="0" w:color="auto"/>
                    <w:right w:val="none" w:sz="0" w:space="0" w:color="auto"/>
                  </w:divBdr>
                </w:div>
                <w:div w:id="1970277404">
                  <w:marLeft w:val="480"/>
                  <w:marRight w:val="0"/>
                  <w:marTop w:val="0"/>
                  <w:marBottom w:val="0"/>
                  <w:divBdr>
                    <w:top w:val="none" w:sz="0" w:space="0" w:color="auto"/>
                    <w:left w:val="none" w:sz="0" w:space="0" w:color="auto"/>
                    <w:bottom w:val="none" w:sz="0" w:space="0" w:color="auto"/>
                    <w:right w:val="none" w:sz="0" w:space="0" w:color="auto"/>
                  </w:divBdr>
                </w:div>
                <w:div w:id="1995647192">
                  <w:marLeft w:val="480"/>
                  <w:marRight w:val="0"/>
                  <w:marTop w:val="0"/>
                  <w:marBottom w:val="0"/>
                  <w:divBdr>
                    <w:top w:val="none" w:sz="0" w:space="0" w:color="auto"/>
                    <w:left w:val="none" w:sz="0" w:space="0" w:color="auto"/>
                    <w:bottom w:val="none" w:sz="0" w:space="0" w:color="auto"/>
                    <w:right w:val="none" w:sz="0" w:space="0" w:color="auto"/>
                  </w:divBdr>
                </w:div>
                <w:div w:id="2000503627">
                  <w:marLeft w:val="480"/>
                  <w:marRight w:val="0"/>
                  <w:marTop w:val="0"/>
                  <w:marBottom w:val="0"/>
                  <w:divBdr>
                    <w:top w:val="none" w:sz="0" w:space="0" w:color="auto"/>
                    <w:left w:val="none" w:sz="0" w:space="0" w:color="auto"/>
                    <w:bottom w:val="none" w:sz="0" w:space="0" w:color="auto"/>
                    <w:right w:val="none" w:sz="0" w:space="0" w:color="auto"/>
                  </w:divBdr>
                </w:div>
                <w:div w:id="2001736337">
                  <w:marLeft w:val="480"/>
                  <w:marRight w:val="0"/>
                  <w:marTop w:val="0"/>
                  <w:marBottom w:val="0"/>
                  <w:divBdr>
                    <w:top w:val="none" w:sz="0" w:space="0" w:color="auto"/>
                    <w:left w:val="none" w:sz="0" w:space="0" w:color="auto"/>
                    <w:bottom w:val="none" w:sz="0" w:space="0" w:color="auto"/>
                    <w:right w:val="none" w:sz="0" w:space="0" w:color="auto"/>
                  </w:divBdr>
                </w:div>
                <w:div w:id="2067948217">
                  <w:marLeft w:val="480"/>
                  <w:marRight w:val="0"/>
                  <w:marTop w:val="0"/>
                  <w:marBottom w:val="0"/>
                  <w:divBdr>
                    <w:top w:val="none" w:sz="0" w:space="0" w:color="auto"/>
                    <w:left w:val="none" w:sz="0" w:space="0" w:color="auto"/>
                    <w:bottom w:val="none" w:sz="0" w:space="0" w:color="auto"/>
                    <w:right w:val="none" w:sz="0" w:space="0" w:color="auto"/>
                  </w:divBdr>
                </w:div>
                <w:div w:id="2079671040">
                  <w:marLeft w:val="480"/>
                  <w:marRight w:val="0"/>
                  <w:marTop w:val="0"/>
                  <w:marBottom w:val="0"/>
                  <w:divBdr>
                    <w:top w:val="none" w:sz="0" w:space="0" w:color="auto"/>
                    <w:left w:val="none" w:sz="0" w:space="0" w:color="auto"/>
                    <w:bottom w:val="none" w:sz="0" w:space="0" w:color="auto"/>
                    <w:right w:val="none" w:sz="0" w:space="0" w:color="auto"/>
                  </w:divBdr>
                </w:div>
                <w:div w:id="2086492326">
                  <w:marLeft w:val="480"/>
                  <w:marRight w:val="0"/>
                  <w:marTop w:val="0"/>
                  <w:marBottom w:val="0"/>
                  <w:divBdr>
                    <w:top w:val="none" w:sz="0" w:space="0" w:color="auto"/>
                    <w:left w:val="none" w:sz="0" w:space="0" w:color="auto"/>
                    <w:bottom w:val="none" w:sz="0" w:space="0" w:color="auto"/>
                    <w:right w:val="none" w:sz="0" w:space="0" w:color="auto"/>
                  </w:divBdr>
                </w:div>
                <w:div w:id="2086563246">
                  <w:marLeft w:val="480"/>
                  <w:marRight w:val="0"/>
                  <w:marTop w:val="0"/>
                  <w:marBottom w:val="0"/>
                  <w:divBdr>
                    <w:top w:val="none" w:sz="0" w:space="0" w:color="auto"/>
                    <w:left w:val="none" w:sz="0" w:space="0" w:color="auto"/>
                    <w:bottom w:val="none" w:sz="0" w:space="0" w:color="auto"/>
                    <w:right w:val="none" w:sz="0" w:space="0" w:color="auto"/>
                  </w:divBdr>
                </w:div>
                <w:div w:id="2112621898">
                  <w:marLeft w:val="480"/>
                  <w:marRight w:val="0"/>
                  <w:marTop w:val="0"/>
                  <w:marBottom w:val="0"/>
                  <w:divBdr>
                    <w:top w:val="none" w:sz="0" w:space="0" w:color="auto"/>
                    <w:left w:val="none" w:sz="0" w:space="0" w:color="auto"/>
                    <w:bottom w:val="none" w:sz="0" w:space="0" w:color="auto"/>
                    <w:right w:val="none" w:sz="0" w:space="0" w:color="auto"/>
                  </w:divBdr>
                </w:div>
              </w:divsChild>
            </w:div>
            <w:div w:id="987631846">
              <w:marLeft w:val="0"/>
              <w:marRight w:val="0"/>
              <w:marTop w:val="0"/>
              <w:marBottom w:val="0"/>
              <w:divBdr>
                <w:top w:val="none" w:sz="0" w:space="0" w:color="auto"/>
                <w:left w:val="none" w:sz="0" w:space="0" w:color="auto"/>
                <w:bottom w:val="none" w:sz="0" w:space="0" w:color="auto"/>
                <w:right w:val="none" w:sz="0" w:space="0" w:color="auto"/>
              </w:divBdr>
              <w:divsChild>
                <w:div w:id="935799">
                  <w:marLeft w:val="480"/>
                  <w:marRight w:val="0"/>
                  <w:marTop w:val="0"/>
                  <w:marBottom w:val="0"/>
                  <w:divBdr>
                    <w:top w:val="none" w:sz="0" w:space="0" w:color="auto"/>
                    <w:left w:val="none" w:sz="0" w:space="0" w:color="auto"/>
                    <w:bottom w:val="none" w:sz="0" w:space="0" w:color="auto"/>
                    <w:right w:val="none" w:sz="0" w:space="0" w:color="auto"/>
                  </w:divBdr>
                </w:div>
                <w:div w:id="35081746">
                  <w:marLeft w:val="480"/>
                  <w:marRight w:val="0"/>
                  <w:marTop w:val="0"/>
                  <w:marBottom w:val="0"/>
                  <w:divBdr>
                    <w:top w:val="none" w:sz="0" w:space="0" w:color="auto"/>
                    <w:left w:val="none" w:sz="0" w:space="0" w:color="auto"/>
                    <w:bottom w:val="none" w:sz="0" w:space="0" w:color="auto"/>
                    <w:right w:val="none" w:sz="0" w:space="0" w:color="auto"/>
                  </w:divBdr>
                </w:div>
                <w:div w:id="86195838">
                  <w:marLeft w:val="480"/>
                  <w:marRight w:val="0"/>
                  <w:marTop w:val="0"/>
                  <w:marBottom w:val="0"/>
                  <w:divBdr>
                    <w:top w:val="none" w:sz="0" w:space="0" w:color="auto"/>
                    <w:left w:val="none" w:sz="0" w:space="0" w:color="auto"/>
                    <w:bottom w:val="none" w:sz="0" w:space="0" w:color="auto"/>
                    <w:right w:val="none" w:sz="0" w:space="0" w:color="auto"/>
                  </w:divBdr>
                </w:div>
                <w:div w:id="117531790">
                  <w:marLeft w:val="480"/>
                  <w:marRight w:val="0"/>
                  <w:marTop w:val="0"/>
                  <w:marBottom w:val="0"/>
                  <w:divBdr>
                    <w:top w:val="none" w:sz="0" w:space="0" w:color="auto"/>
                    <w:left w:val="none" w:sz="0" w:space="0" w:color="auto"/>
                    <w:bottom w:val="none" w:sz="0" w:space="0" w:color="auto"/>
                    <w:right w:val="none" w:sz="0" w:space="0" w:color="auto"/>
                  </w:divBdr>
                </w:div>
                <w:div w:id="135270421">
                  <w:marLeft w:val="480"/>
                  <w:marRight w:val="0"/>
                  <w:marTop w:val="0"/>
                  <w:marBottom w:val="0"/>
                  <w:divBdr>
                    <w:top w:val="none" w:sz="0" w:space="0" w:color="auto"/>
                    <w:left w:val="none" w:sz="0" w:space="0" w:color="auto"/>
                    <w:bottom w:val="none" w:sz="0" w:space="0" w:color="auto"/>
                    <w:right w:val="none" w:sz="0" w:space="0" w:color="auto"/>
                  </w:divBdr>
                </w:div>
                <w:div w:id="152764716">
                  <w:marLeft w:val="480"/>
                  <w:marRight w:val="0"/>
                  <w:marTop w:val="0"/>
                  <w:marBottom w:val="0"/>
                  <w:divBdr>
                    <w:top w:val="none" w:sz="0" w:space="0" w:color="auto"/>
                    <w:left w:val="none" w:sz="0" w:space="0" w:color="auto"/>
                    <w:bottom w:val="none" w:sz="0" w:space="0" w:color="auto"/>
                    <w:right w:val="none" w:sz="0" w:space="0" w:color="auto"/>
                  </w:divBdr>
                </w:div>
                <w:div w:id="160001180">
                  <w:marLeft w:val="480"/>
                  <w:marRight w:val="0"/>
                  <w:marTop w:val="0"/>
                  <w:marBottom w:val="0"/>
                  <w:divBdr>
                    <w:top w:val="none" w:sz="0" w:space="0" w:color="auto"/>
                    <w:left w:val="none" w:sz="0" w:space="0" w:color="auto"/>
                    <w:bottom w:val="none" w:sz="0" w:space="0" w:color="auto"/>
                    <w:right w:val="none" w:sz="0" w:space="0" w:color="auto"/>
                  </w:divBdr>
                </w:div>
                <w:div w:id="198513150">
                  <w:marLeft w:val="480"/>
                  <w:marRight w:val="0"/>
                  <w:marTop w:val="0"/>
                  <w:marBottom w:val="0"/>
                  <w:divBdr>
                    <w:top w:val="none" w:sz="0" w:space="0" w:color="auto"/>
                    <w:left w:val="none" w:sz="0" w:space="0" w:color="auto"/>
                    <w:bottom w:val="none" w:sz="0" w:space="0" w:color="auto"/>
                    <w:right w:val="none" w:sz="0" w:space="0" w:color="auto"/>
                  </w:divBdr>
                </w:div>
                <w:div w:id="208807628">
                  <w:marLeft w:val="480"/>
                  <w:marRight w:val="0"/>
                  <w:marTop w:val="0"/>
                  <w:marBottom w:val="0"/>
                  <w:divBdr>
                    <w:top w:val="none" w:sz="0" w:space="0" w:color="auto"/>
                    <w:left w:val="none" w:sz="0" w:space="0" w:color="auto"/>
                    <w:bottom w:val="none" w:sz="0" w:space="0" w:color="auto"/>
                    <w:right w:val="none" w:sz="0" w:space="0" w:color="auto"/>
                  </w:divBdr>
                </w:div>
                <w:div w:id="256639031">
                  <w:marLeft w:val="480"/>
                  <w:marRight w:val="0"/>
                  <w:marTop w:val="0"/>
                  <w:marBottom w:val="0"/>
                  <w:divBdr>
                    <w:top w:val="none" w:sz="0" w:space="0" w:color="auto"/>
                    <w:left w:val="none" w:sz="0" w:space="0" w:color="auto"/>
                    <w:bottom w:val="none" w:sz="0" w:space="0" w:color="auto"/>
                    <w:right w:val="none" w:sz="0" w:space="0" w:color="auto"/>
                  </w:divBdr>
                </w:div>
                <w:div w:id="257301382">
                  <w:marLeft w:val="480"/>
                  <w:marRight w:val="0"/>
                  <w:marTop w:val="0"/>
                  <w:marBottom w:val="0"/>
                  <w:divBdr>
                    <w:top w:val="none" w:sz="0" w:space="0" w:color="auto"/>
                    <w:left w:val="none" w:sz="0" w:space="0" w:color="auto"/>
                    <w:bottom w:val="none" w:sz="0" w:space="0" w:color="auto"/>
                    <w:right w:val="none" w:sz="0" w:space="0" w:color="auto"/>
                  </w:divBdr>
                </w:div>
                <w:div w:id="266012425">
                  <w:marLeft w:val="480"/>
                  <w:marRight w:val="0"/>
                  <w:marTop w:val="0"/>
                  <w:marBottom w:val="0"/>
                  <w:divBdr>
                    <w:top w:val="none" w:sz="0" w:space="0" w:color="auto"/>
                    <w:left w:val="none" w:sz="0" w:space="0" w:color="auto"/>
                    <w:bottom w:val="none" w:sz="0" w:space="0" w:color="auto"/>
                    <w:right w:val="none" w:sz="0" w:space="0" w:color="auto"/>
                  </w:divBdr>
                </w:div>
                <w:div w:id="300039909">
                  <w:marLeft w:val="480"/>
                  <w:marRight w:val="0"/>
                  <w:marTop w:val="0"/>
                  <w:marBottom w:val="0"/>
                  <w:divBdr>
                    <w:top w:val="none" w:sz="0" w:space="0" w:color="auto"/>
                    <w:left w:val="none" w:sz="0" w:space="0" w:color="auto"/>
                    <w:bottom w:val="none" w:sz="0" w:space="0" w:color="auto"/>
                    <w:right w:val="none" w:sz="0" w:space="0" w:color="auto"/>
                  </w:divBdr>
                </w:div>
                <w:div w:id="305548406">
                  <w:marLeft w:val="480"/>
                  <w:marRight w:val="0"/>
                  <w:marTop w:val="0"/>
                  <w:marBottom w:val="0"/>
                  <w:divBdr>
                    <w:top w:val="none" w:sz="0" w:space="0" w:color="auto"/>
                    <w:left w:val="none" w:sz="0" w:space="0" w:color="auto"/>
                    <w:bottom w:val="none" w:sz="0" w:space="0" w:color="auto"/>
                    <w:right w:val="none" w:sz="0" w:space="0" w:color="auto"/>
                  </w:divBdr>
                </w:div>
                <w:div w:id="314651894">
                  <w:marLeft w:val="480"/>
                  <w:marRight w:val="0"/>
                  <w:marTop w:val="0"/>
                  <w:marBottom w:val="0"/>
                  <w:divBdr>
                    <w:top w:val="none" w:sz="0" w:space="0" w:color="auto"/>
                    <w:left w:val="none" w:sz="0" w:space="0" w:color="auto"/>
                    <w:bottom w:val="none" w:sz="0" w:space="0" w:color="auto"/>
                    <w:right w:val="none" w:sz="0" w:space="0" w:color="auto"/>
                  </w:divBdr>
                </w:div>
                <w:div w:id="324554210">
                  <w:marLeft w:val="480"/>
                  <w:marRight w:val="0"/>
                  <w:marTop w:val="0"/>
                  <w:marBottom w:val="0"/>
                  <w:divBdr>
                    <w:top w:val="none" w:sz="0" w:space="0" w:color="auto"/>
                    <w:left w:val="none" w:sz="0" w:space="0" w:color="auto"/>
                    <w:bottom w:val="none" w:sz="0" w:space="0" w:color="auto"/>
                    <w:right w:val="none" w:sz="0" w:space="0" w:color="auto"/>
                  </w:divBdr>
                </w:div>
                <w:div w:id="337318188">
                  <w:marLeft w:val="480"/>
                  <w:marRight w:val="0"/>
                  <w:marTop w:val="0"/>
                  <w:marBottom w:val="0"/>
                  <w:divBdr>
                    <w:top w:val="none" w:sz="0" w:space="0" w:color="auto"/>
                    <w:left w:val="none" w:sz="0" w:space="0" w:color="auto"/>
                    <w:bottom w:val="none" w:sz="0" w:space="0" w:color="auto"/>
                    <w:right w:val="none" w:sz="0" w:space="0" w:color="auto"/>
                  </w:divBdr>
                </w:div>
                <w:div w:id="351803849">
                  <w:marLeft w:val="480"/>
                  <w:marRight w:val="0"/>
                  <w:marTop w:val="0"/>
                  <w:marBottom w:val="0"/>
                  <w:divBdr>
                    <w:top w:val="none" w:sz="0" w:space="0" w:color="auto"/>
                    <w:left w:val="none" w:sz="0" w:space="0" w:color="auto"/>
                    <w:bottom w:val="none" w:sz="0" w:space="0" w:color="auto"/>
                    <w:right w:val="none" w:sz="0" w:space="0" w:color="auto"/>
                  </w:divBdr>
                </w:div>
                <w:div w:id="409086779">
                  <w:marLeft w:val="480"/>
                  <w:marRight w:val="0"/>
                  <w:marTop w:val="0"/>
                  <w:marBottom w:val="0"/>
                  <w:divBdr>
                    <w:top w:val="none" w:sz="0" w:space="0" w:color="auto"/>
                    <w:left w:val="none" w:sz="0" w:space="0" w:color="auto"/>
                    <w:bottom w:val="none" w:sz="0" w:space="0" w:color="auto"/>
                    <w:right w:val="none" w:sz="0" w:space="0" w:color="auto"/>
                  </w:divBdr>
                </w:div>
                <w:div w:id="413623784">
                  <w:marLeft w:val="480"/>
                  <w:marRight w:val="0"/>
                  <w:marTop w:val="0"/>
                  <w:marBottom w:val="0"/>
                  <w:divBdr>
                    <w:top w:val="none" w:sz="0" w:space="0" w:color="auto"/>
                    <w:left w:val="none" w:sz="0" w:space="0" w:color="auto"/>
                    <w:bottom w:val="none" w:sz="0" w:space="0" w:color="auto"/>
                    <w:right w:val="none" w:sz="0" w:space="0" w:color="auto"/>
                  </w:divBdr>
                </w:div>
                <w:div w:id="430129870">
                  <w:marLeft w:val="480"/>
                  <w:marRight w:val="0"/>
                  <w:marTop w:val="0"/>
                  <w:marBottom w:val="0"/>
                  <w:divBdr>
                    <w:top w:val="none" w:sz="0" w:space="0" w:color="auto"/>
                    <w:left w:val="none" w:sz="0" w:space="0" w:color="auto"/>
                    <w:bottom w:val="none" w:sz="0" w:space="0" w:color="auto"/>
                    <w:right w:val="none" w:sz="0" w:space="0" w:color="auto"/>
                  </w:divBdr>
                </w:div>
                <w:div w:id="436872070">
                  <w:marLeft w:val="480"/>
                  <w:marRight w:val="0"/>
                  <w:marTop w:val="0"/>
                  <w:marBottom w:val="0"/>
                  <w:divBdr>
                    <w:top w:val="none" w:sz="0" w:space="0" w:color="auto"/>
                    <w:left w:val="none" w:sz="0" w:space="0" w:color="auto"/>
                    <w:bottom w:val="none" w:sz="0" w:space="0" w:color="auto"/>
                    <w:right w:val="none" w:sz="0" w:space="0" w:color="auto"/>
                  </w:divBdr>
                </w:div>
                <w:div w:id="458451405">
                  <w:marLeft w:val="480"/>
                  <w:marRight w:val="0"/>
                  <w:marTop w:val="0"/>
                  <w:marBottom w:val="0"/>
                  <w:divBdr>
                    <w:top w:val="none" w:sz="0" w:space="0" w:color="auto"/>
                    <w:left w:val="none" w:sz="0" w:space="0" w:color="auto"/>
                    <w:bottom w:val="none" w:sz="0" w:space="0" w:color="auto"/>
                    <w:right w:val="none" w:sz="0" w:space="0" w:color="auto"/>
                  </w:divBdr>
                </w:div>
                <w:div w:id="459496730">
                  <w:marLeft w:val="480"/>
                  <w:marRight w:val="0"/>
                  <w:marTop w:val="0"/>
                  <w:marBottom w:val="0"/>
                  <w:divBdr>
                    <w:top w:val="none" w:sz="0" w:space="0" w:color="auto"/>
                    <w:left w:val="none" w:sz="0" w:space="0" w:color="auto"/>
                    <w:bottom w:val="none" w:sz="0" w:space="0" w:color="auto"/>
                    <w:right w:val="none" w:sz="0" w:space="0" w:color="auto"/>
                  </w:divBdr>
                </w:div>
                <w:div w:id="467943376">
                  <w:marLeft w:val="480"/>
                  <w:marRight w:val="0"/>
                  <w:marTop w:val="0"/>
                  <w:marBottom w:val="0"/>
                  <w:divBdr>
                    <w:top w:val="none" w:sz="0" w:space="0" w:color="auto"/>
                    <w:left w:val="none" w:sz="0" w:space="0" w:color="auto"/>
                    <w:bottom w:val="none" w:sz="0" w:space="0" w:color="auto"/>
                    <w:right w:val="none" w:sz="0" w:space="0" w:color="auto"/>
                  </w:divBdr>
                </w:div>
                <w:div w:id="469593081">
                  <w:marLeft w:val="480"/>
                  <w:marRight w:val="0"/>
                  <w:marTop w:val="0"/>
                  <w:marBottom w:val="0"/>
                  <w:divBdr>
                    <w:top w:val="none" w:sz="0" w:space="0" w:color="auto"/>
                    <w:left w:val="none" w:sz="0" w:space="0" w:color="auto"/>
                    <w:bottom w:val="none" w:sz="0" w:space="0" w:color="auto"/>
                    <w:right w:val="none" w:sz="0" w:space="0" w:color="auto"/>
                  </w:divBdr>
                </w:div>
                <w:div w:id="489715427">
                  <w:marLeft w:val="480"/>
                  <w:marRight w:val="0"/>
                  <w:marTop w:val="0"/>
                  <w:marBottom w:val="0"/>
                  <w:divBdr>
                    <w:top w:val="none" w:sz="0" w:space="0" w:color="auto"/>
                    <w:left w:val="none" w:sz="0" w:space="0" w:color="auto"/>
                    <w:bottom w:val="none" w:sz="0" w:space="0" w:color="auto"/>
                    <w:right w:val="none" w:sz="0" w:space="0" w:color="auto"/>
                  </w:divBdr>
                </w:div>
                <w:div w:id="516580830">
                  <w:marLeft w:val="480"/>
                  <w:marRight w:val="0"/>
                  <w:marTop w:val="0"/>
                  <w:marBottom w:val="0"/>
                  <w:divBdr>
                    <w:top w:val="none" w:sz="0" w:space="0" w:color="auto"/>
                    <w:left w:val="none" w:sz="0" w:space="0" w:color="auto"/>
                    <w:bottom w:val="none" w:sz="0" w:space="0" w:color="auto"/>
                    <w:right w:val="none" w:sz="0" w:space="0" w:color="auto"/>
                  </w:divBdr>
                </w:div>
                <w:div w:id="525556148">
                  <w:marLeft w:val="480"/>
                  <w:marRight w:val="0"/>
                  <w:marTop w:val="0"/>
                  <w:marBottom w:val="0"/>
                  <w:divBdr>
                    <w:top w:val="none" w:sz="0" w:space="0" w:color="auto"/>
                    <w:left w:val="none" w:sz="0" w:space="0" w:color="auto"/>
                    <w:bottom w:val="none" w:sz="0" w:space="0" w:color="auto"/>
                    <w:right w:val="none" w:sz="0" w:space="0" w:color="auto"/>
                  </w:divBdr>
                </w:div>
                <w:div w:id="526874304">
                  <w:marLeft w:val="480"/>
                  <w:marRight w:val="0"/>
                  <w:marTop w:val="0"/>
                  <w:marBottom w:val="0"/>
                  <w:divBdr>
                    <w:top w:val="none" w:sz="0" w:space="0" w:color="auto"/>
                    <w:left w:val="none" w:sz="0" w:space="0" w:color="auto"/>
                    <w:bottom w:val="none" w:sz="0" w:space="0" w:color="auto"/>
                    <w:right w:val="none" w:sz="0" w:space="0" w:color="auto"/>
                  </w:divBdr>
                </w:div>
                <w:div w:id="531580205">
                  <w:marLeft w:val="480"/>
                  <w:marRight w:val="0"/>
                  <w:marTop w:val="0"/>
                  <w:marBottom w:val="0"/>
                  <w:divBdr>
                    <w:top w:val="none" w:sz="0" w:space="0" w:color="auto"/>
                    <w:left w:val="none" w:sz="0" w:space="0" w:color="auto"/>
                    <w:bottom w:val="none" w:sz="0" w:space="0" w:color="auto"/>
                    <w:right w:val="none" w:sz="0" w:space="0" w:color="auto"/>
                  </w:divBdr>
                </w:div>
                <w:div w:id="537593453">
                  <w:marLeft w:val="480"/>
                  <w:marRight w:val="0"/>
                  <w:marTop w:val="0"/>
                  <w:marBottom w:val="0"/>
                  <w:divBdr>
                    <w:top w:val="none" w:sz="0" w:space="0" w:color="auto"/>
                    <w:left w:val="none" w:sz="0" w:space="0" w:color="auto"/>
                    <w:bottom w:val="none" w:sz="0" w:space="0" w:color="auto"/>
                    <w:right w:val="none" w:sz="0" w:space="0" w:color="auto"/>
                  </w:divBdr>
                </w:div>
                <w:div w:id="548299879">
                  <w:marLeft w:val="480"/>
                  <w:marRight w:val="0"/>
                  <w:marTop w:val="0"/>
                  <w:marBottom w:val="0"/>
                  <w:divBdr>
                    <w:top w:val="none" w:sz="0" w:space="0" w:color="auto"/>
                    <w:left w:val="none" w:sz="0" w:space="0" w:color="auto"/>
                    <w:bottom w:val="none" w:sz="0" w:space="0" w:color="auto"/>
                    <w:right w:val="none" w:sz="0" w:space="0" w:color="auto"/>
                  </w:divBdr>
                </w:div>
                <w:div w:id="556859823">
                  <w:marLeft w:val="480"/>
                  <w:marRight w:val="0"/>
                  <w:marTop w:val="0"/>
                  <w:marBottom w:val="0"/>
                  <w:divBdr>
                    <w:top w:val="none" w:sz="0" w:space="0" w:color="auto"/>
                    <w:left w:val="none" w:sz="0" w:space="0" w:color="auto"/>
                    <w:bottom w:val="none" w:sz="0" w:space="0" w:color="auto"/>
                    <w:right w:val="none" w:sz="0" w:space="0" w:color="auto"/>
                  </w:divBdr>
                </w:div>
                <w:div w:id="596714730">
                  <w:marLeft w:val="480"/>
                  <w:marRight w:val="0"/>
                  <w:marTop w:val="0"/>
                  <w:marBottom w:val="0"/>
                  <w:divBdr>
                    <w:top w:val="none" w:sz="0" w:space="0" w:color="auto"/>
                    <w:left w:val="none" w:sz="0" w:space="0" w:color="auto"/>
                    <w:bottom w:val="none" w:sz="0" w:space="0" w:color="auto"/>
                    <w:right w:val="none" w:sz="0" w:space="0" w:color="auto"/>
                  </w:divBdr>
                </w:div>
                <w:div w:id="641931989">
                  <w:marLeft w:val="480"/>
                  <w:marRight w:val="0"/>
                  <w:marTop w:val="0"/>
                  <w:marBottom w:val="0"/>
                  <w:divBdr>
                    <w:top w:val="none" w:sz="0" w:space="0" w:color="auto"/>
                    <w:left w:val="none" w:sz="0" w:space="0" w:color="auto"/>
                    <w:bottom w:val="none" w:sz="0" w:space="0" w:color="auto"/>
                    <w:right w:val="none" w:sz="0" w:space="0" w:color="auto"/>
                  </w:divBdr>
                </w:div>
                <w:div w:id="657274124">
                  <w:marLeft w:val="480"/>
                  <w:marRight w:val="0"/>
                  <w:marTop w:val="0"/>
                  <w:marBottom w:val="0"/>
                  <w:divBdr>
                    <w:top w:val="none" w:sz="0" w:space="0" w:color="auto"/>
                    <w:left w:val="none" w:sz="0" w:space="0" w:color="auto"/>
                    <w:bottom w:val="none" w:sz="0" w:space="0" w:color="auto"/>
                    <w:right w:val="none" w:sz="0" w:space="0" w:color="auto"/>
                  </w:divBdr>
                </w:div>
                <w:div w:id="704722355">
                  <w:marLeft w:val="480"/>
                  <w:marRight w:val="0"/>
                  <w:marTop w:val="0"/>
                  <w:marBottom w:val="0"/>
                  <w:divBdr>
                    <w:top w:val="none" w:sz="0" w:space="0" w:color="auto"/>
                    <w:left w:val="none" w:sz="0" w:space="0" w:color="auto"/>
                    <w:bottom w:val="none" w:sz="0" w:space="0" w:color="auto"/>
                    <w:right w:val="none" w:sz="0" w:space="0" w:color="auto"/>
                  </w:divBdr>
                </w:div>
                <w:div w:id="731540528">
                  <w:marLeft w:val="480"/>
                  <w:marRight w:val="0"/>
                  <w:marTop w:val="0"/>
                  <w:marBottom w:val="0"/>
                  <w:divBdr>
                    <w:top w:val="none" w:sz="0" w:space="0" w:color="auto"/>
                    <w:left w:val="none" w:sz="0" w:space="0" w:color="auto"/>
                    <w:bottom w:val="none" w:sz="0" w:space="0" w:color="auto"/>
                    <w:right w:val="none" w:sz="0" w:space="0" w:color="auto"/>
                  </w:divBdr>
                </w:div>
                <w:div w:id="742218624">
                  <w:marLeft w:val="480"/>
                  <w:marRight w:val="0"/>
                  <w:marTop w:val="0"/>
                  <w:marBottom w:val="0"/>
                  <w:divBdr>
                    <w:top w:val="none" w:sz="0" w:space="0" w:color="auto"/>
                    <w:left w:val="none" w:sz="0" w:space="0" w:color="auto"/>
                    <w:bottom w:val="none" w:sz="0" w:space="0" w:color="auto"/>
                    <w:right w:val="none" w:sz="0" w:space="0" w:color="auto"/>
                  </w:divBdr>
                </w:div>
                <w:div w:id="767850158">
                  <w:marLeft w:val="480"/>
                  <w:marRight w:val="0"/>
                  <w:marTop w:val="0"/>
                  <w:marBottom w:val="0"/>
                  <w:divBdr>
                    <w:top w:val="none" w:sz="0" w:space="0" w:color="auto"/>
                    <w:left w:val="none" w:sz="0" w:space="0" w:color="auto"/>
                    <w:bottom w:val="none" w:sz="0" w:space="0" w:color="auto"/>
                    <w:right w:val="none" w:sz="0" w:space="0" w:color="auto"/>
                  </w:divBdr>
                </w:div>
                <w:div w:id="813453211">
                  <w:marLeft w:val="480"/>
                  <w:marRight w:val="0"/>
                  <w:marTop w:val="0"/>
                  <w:marBottom w:val="0"/>
                  <w:divBdr>
                    <w:top w:val="none" w:sz="0" w:space="0" w:color="auto"/>
                    <w:left w:val="none" w:sz="0" w:space="0" w:color="auto"/>
                    <w:bottom w:val="none" w:sz="0" w:space="0" w:color="auto"/>
                    <w:right w:val="none" w:sz="0" w:space="0" w:color="auto"/>
                  </w:divBdr>
                </w:div>
                <w:div w:id="869029811">
                  <w:marLeft w:val="480"/>
                  <w:marRight w:val="0"/>
                  <w:marTop w:val="0"/>
                  <w:marBottom w:val="0"/>
                  <w:divBdr>
                    <w:top w:val="none" w:sz="0" w:space="0" w:color="auto"/>
                    <w:left w:val="none" w:sz="0" w:space="0" w:color="auto"/>
                    <w:bottom w:val="none" w:sz="0" w:space="0" w:color="auto"/>
                    <w:right w:val="none" w:sz="0" w:space="0" w:color="auto"/>
                  </w:divBdr>
                </w:div>
                <w:div w:id="898444214">
                  <w:marLeft w:val="480"/>
                  <w:marRight w:val="0"/>
                  <w:marTop w:val="0"/>
                  <w:marBottom w:val="0"/>
                  <w:divBdr>
                    <w:top w:val="none" w:sz="0" w:space="0" w:color="auto"/>
                    <w:left w:val="none" w:sz="0" w:space="0" w:color="auto"/>
                    <w:bottom w:val="none" w:sz="0" w:space="0" w:color="auto"/>
                    <w:right w:val="none" w:sz="0" w:space="0" w:color="auto"/>
                  </w:divBdr>
                </w:div>
                <w:div w:id="921253168">
                  <w:marLeft w:val="480"/>
                  <w:marRight w:val="0"/>
                  <w:marTop w:val="0"/>
                  <w:marBottom w:val="0"/>
                  <w:divBdr>
                    <w:top w:val="none" w:sz="0" w:space="0" w:color="auto"/>
                    <w:left w:val="none" w:sz="0" w:space="0" w:color="auto"/>
                    <w:bottom w:val="none" w:sz="0" w:space="0" w:color="auto"/>
                    <w:right w:val="none" w:sz="0" w:space="0" w:color="auto"/>
                  </w:divBdr>
                </w:div>
                <w:div w:id="926109586">
                  <w:marLeft w:val="480"/>
                  <w:marRight w:val="0"/>
                  <w:marTop w:val="0"/>
                  <w:marBottom w:val="0"/>
                  <w:divBdr>
                    <w:top w:val="none" w:sz="0" w:space="0" w:color="auto"/>
                    <w:left w:val="none" w:sz="0" w:space="0" w:color="auto"/>
                    <w:bottom w:val="none" w:sz="0" w:space="0" w:color="auto"/>
                    <w:right w:val="none" w:sz="0" w:space="0" w:color="auto"/>
                  </w:divBdr>
                </w:div>
                <w:div w:id="993877544">
                  <w:marLeft w:val="480"/>
                  <w:marRight w:val="0"/>
                  <w:marTop w:val="0"/>
                  <w:marBottom w:val="0"/>
                  <w:divBdr>
                    <w:top w:val="none" w:sz="0" w:space="0" w:color="auto"/>
                    <w:left w:val="none" w:sz="0" w:space="0" w:color="auto"/>
                    <w:bottom w:val="none" w:sz="0" w:space="0" w:color="auto"/>
                    <w:right w:val="none" w:sz="0" w:space="0" w:color="auto"/>
                  </w:divBdr>
                </w:div>
                <w:div w:id="1001809632">
                  <w:marLeft w:val="480"/>
                  <w:marRight w:val="0"/>
                  <w:marTop w:val="0"/>
                  <w:marBottom w:val="0"/>
                  <w:divBdr>
                    <w:top w:val="none" w:sz="0" w:space="0" w:color="auto"/>
                    <w:left w:val="none" w:sz="0" w:space="0" w:color="auto"/>
                    <w:bottom w:val="none" w:sz="0" w:space="0" w:color="auto"/>
                    <w:right w:val="none" w:sz="0" w:space="0" w:color="auto"/>
                  </w:divBdr>
                </w:div>
                <w:div w:id="1007751769">
                  <w:marLeft w:val="480"/>
                  <w:marRight w:val="0"/>
                  <w:marTop w:val="0"/>
                  <w:marBottom w:val="0"/>
                  <w:divBdr>
                    <w:top w:val="none" w:sz="0" w:space="0" w:color="auto"/>
                    <w:left w:val="none" w:sz="0" w:space="0" w:color="auto"/>
                    <w:bottom w:val="none" w:sz="0" w:space="0" w:color="auto"/>
                    <w:right w:val="none" w:sz="0" w:space="0" w:color="auto"/>
                  </w:divBdr>
                </w:div>
                <w:div w:id="1011184136">
                  <w:marLeft w:val="480"/>
                  <w:marRight w:val="0"/>
                  <w:marTop w:val="0"/>
                  <w:marBottom w:val="0"/>
                  <w:divBdr>
                    <w:top w:val="none" w:sz="0" w:space="0" w:color="auto"/>
                    <w:left w:val="none" w:sz="0" w:space="0" w:color="auto"/>
                    <w:bottom w:val="none" w:sz="0" w:space="0" w:color="auto"/>
                    <w:right w:val="none" w:sz="0" w:space="0" w:color="auto"/>
                  </w:divBdr>
                </w:div>
                <w:div w:id="1046834481">
                  <w:marLeft w:val="480"/>
                  <w:marRight w:val="0"/>
                  <w:marTop w:val="0"/>
                  <w:marBottom w:val="0"/>
                  <w:divBdr>
                    <w:top w:val="none" w:sz="0" w:space="0" w:color="auto"/>
                    <w:left w:val="none" w:sz="0" w:space="0" w:color="auto"/>
                    <w:bottom w:val="none" w:sz="0" w:space="0" w:color="auto"/>
                    <w:right w:val="none" w:sz="0" w:space="0" w:color="auto"/>
                  </w:divBdr>
                </w:div>
                <w:div w:id="1050961549">
                  <w:marLeft w:val="480"/>
                  <w:marRight w:val="0"/>
                  <w:marTop w:val="0"/>
                  <w:marBottom w:val="0"/>
                  <w:divBdr>
                    <w:top w:val="none" w:sz="0" w:space="0" w:color="auto"/>
                    <w:left w:val="none" w:sz="0" w:space="0" w:color="auto"/>
                    <w:bottom w:val="none" w:sz="0" w:space="0" w:color="auto"/>
                    <w:right w:val="none" w:sz="0" w:space="0" w:color="auto"/>
                  </w:divBdr>
                </w:div>
                <w:div w:id="1082526379">
                  <w:marLeft w:val="480"/>
                  <w:marRight w:val="0"/>
                  <w:marTop w:val="0"/>
                  <w:marBottom w:val="0"/>
                  <w:divBdr>
                    <w:top w:val="none" w:sz="0" w:space="0" w:color="auto"/>
                    <w:left w:val="none" w:sz="0" w:space="0" w:color="auto"/>
                    <w:bottom w:val="none" w:sz="0" w:space="0" w:color="auto"/>
                    <w:right w:val="none" w:sz="0" w:space="0" w:color="auto"/>
                  </w:divBdr>
                </w:div>
                <w:div w:id="1088035350">
                  <w:marLeft w:val="480"/>
                  <w:marRight w:val="0"/>
                  <w:marTop w:val="0"/>
                  <w:marBottom w:val="0"/>
                  <w:divBdr>
                    <w:top w:val="none" w:sz="0" w:space="0" w:color="auto"/>
                    <w:left w:val="none" w:sz="0" w:space="0" w:color="auto"/>
                    <w:bottom w:val="none" w:sz="0" w:space="0" w:color="auto"/>
                    <w:right w:val="none" w:sz="0" w:space="0" w:color="auto"/>
                  </w:divBdr>
                </w:div>
                <w:div w:id="1093405055">
                  <w:marLeft w:val="480"/>
                  <w:marRight w:val="0"/>
                  <w:marTop w:val="0"/>
                  <w:marBottom w:val="0"/>
                  <w:divBdr>
                    <w:top w:val="none" w:sz="0" w:space="0" w:color="auto"/>
                    <w:left w:val="none" w:sz="0" w:space="0" w:color="auto"/>
                    <w:bottom w:val="none" w:sz="0" w:space="0" w:color="auto"/>
                    <w:right w:val="none" w:sz="0" w:space="0" w:color="auto"/>
                  </w:divBdr>
                </w:div>
                <w:div w:id="1146316377">
                  <w:marLeft w:val="480"/>
                  <w:marRight w:val="0"/>
                  <w:marTop w:val="0"/>
                  <w:marBottom w:val="0"/>
                  <w:divBdr>
                    <w:top w:val="none" w:sz="0" w:space="0" w:color="auto"/>
                    <w:left w:val="none" w:sz="0" w:space="0" w:color="auto"/>
                    <w:bottom w:val="none" w:sz="0" w:space="0" w:color="auto"/>
                    <w:right w:val="none" w:sz="0" w:space="0" w:color="auto"/>
                  </w:divBdr>
                </w:div>
                <w:div w:id="1156261902">
                  <w:marLeft w:val="480"/>
                  <w:marRight w:val="0"/>
                  <w:marTop w:val="0"/>
                  <w:marBottom w:val="0"/>
                  <w:divBdr>
                    <w:top w:val="none" w:sz="0" w:space="0" w:color="auto"/>
                    <w:left w:val="none" w:sz="0" w:space="0" w:color="auto"/>
                    <w:bottom w:val="none" w:sz="0" w:space="0" w:color="auto"/>
                    <w:right w:val="none" w:sz="0" w:space="0" w:color="auto"/>
                  </w:divBdr>
                </w:div>
                <w:div w:id="1175730241">
                  <w:marLeft w:val="480"/>
                  <w:marRight w:val="0"/>
                  <w:marTop w:val="0"/>
                  <w:marBottom w:val="0"/>
                  <w:divBdr>
                    <w:top w:val="none" w:sz="0" w:space="0" w:color="auto"/>
                    <w:left w:val="none" w:sz="0" w:space="0" w:color="auto"/>
                    <w:bottom w:val="none" w:sz="0" w:space="0" w:color="auto"/>
                    <w:right w:val="none" w:sz="0" w:space="0" w:color="auto"/>
                  </w:divBdr>
                </w:div>
                <w:div w:id="1192259986">
                  <w:marLeft w:val="480"/>
                  <w:marRight w:val="0"/>
                  <w:marTop w:val="0"/>
                  <w:marBottom w:val="0"/>
                  <w:divBdr>
                    <w:top w:val="none" w:sz="0" w:space="0" w:color="auto"/>
                    <w:left w:val="none" w:sz="0" w:space="0" w:color="auto"/>
                    <w:bottom w:val="none" w:sz="0" w:space="0" w:color="auto"/>
                    <w:right w:val="none" w:sz="0" w:space="0" w:color="auto"/>
                  </w:divBdr>
                </w:div>
                <w:div w:id="1193953205">
                  <w:marLeft w:val="480"/>
                  <w:marRight w:val="0"/>
                  <w:marTop w:val="0"/>
                  <w:marBottom w:val="0"/>
                  <w:divBdr>
                    <w:top w:val="none" w:sz="0" w:space="0" w:color="auto"/>
                    <w:left w:val="none" w:sz="0" w:space="0" w:color="auto"/>
                    <w:bottom w:val="none" w:sz="0" w:space="0" w:color="auto"/>
                    <w:right w:val="none" w:sz="0" w:space="0" w:color="auto"/>
                  </w:divBdr>
                </w:div>
                <w:div w:id="1240677946">
                  <w:marLeft w:val="480"/>
                  <w:marRight w:val="0"/>
                  <w:marTop w:val="0"/>
                  <w:marBottom w:val="0"/>
                  <w:divBdr>
                    <w:top w:val="none" w:sz="0" w:space="0" w:color="auto"/>
                    <w:left w:val="none" w:sz="0" w:space="0" w:color="auto"/>
                    <w:bottom w:val="none" w:sz="0" w:space="0" w:color="auto"/>
                    <w:right w:val="none" w:sz="0" w:space="0" w:color="auto"/>
                  </w:divBdr>
                </w:div>
                <w:div w:id="1252398485">
                  <w:marLeft w:val="480"/>
                  <w:marRight w:val="0"/>
                  <w:marTop w:val="0"/>
                  <w:marBottom w:val="0"/>
                  <w:divBdr>
                    <w:top w:val="none" w:sz="0" w:space="0" w:color="auto"/>
                    <w:left w:val="none" w:sz="0" w:space="0" w:color="auto"/>
                    <w:bottom w:val="none" w:sz="0" w:space="0" w:color="auto"/>
                    <w:right w:val="none" w:sz="0" w:space="0" w:color="auto"/>
                  </w:divBdr>
                </w:div>
                <w:div w:id="1256590242">
                  <w:marLeft w:val="480"/>
                  <w:marRight w:val="0"/>
                  <w:marTop w:val="0"/>
                  <w:marBottom w:val="0"/>
                  <w:divBdr>
                    <w:top w:val="none" w:sz="0" w:space="0" w:color="auto"/>
                    <w:left w:val="none" w:sz="0" w:space="0" w:color="auto"/>
                    <w:bottom w:val="none" w:sz="0" w:space="0" w:color="auto"/>
                    <w:right w:val="none" w:sz="0" w:space="0" w:color="auto"/>
                  </w:divBdr>
                </w:div>
                <w:div w:id="1275945008">
                  <w:marLeft w:val="480"/>
                  <w:marRight w:val="0"/>
                  <w:marTop w:val="0"/>
                  <w:marBottom w:val="0"/>
                  <w:divBdr>
                    <w:top w:val="none" w:sz="0" w:space="0" w:color="auto"/>
                    <w:left w:val="none" w:sz="0" w:space="0" w:color="auto"/>
                    <w:bottom w:val="none" w:sz="0" w:space="0" w:color="auto"/>
                    <w:right w:val="none" w:sz="0" w:space="0" w:color="auto"/>
                  </w:divBdr>
                </w:div>
                <w:div w:id="1287546285">
                  <w:marLeft w:val="480"/>
                  <w:marRight w:val="0"/>
                  <w:marTop w:val="0"/>
                  <w:marBottom w:val="0"/>
                  <w:divBdr>
                    <w:top w:val="none" w:sz="0" w:space="0" w:color="auto"/>
                    <w:left w:val="none" w:sz="0" w:space="0" w:color="auto"/>
                    <w:bottom w:val="none" w:sz="0" w:space="0" w:color="auto"/>
                    <w:right w:val="none" w:sz="0" w:space="0" w:color="auto"/>
                  </w:divBdr>
                </w:div>
                <w:div w:id="1353412780">
                  <w:marLeft w:val="480"/>
                  <w:marRight w:val="0"/>
                  <w:marTop w:val="0"/>
                  <w:marBottom w:val="0"/>
                  <w:divBdr>
                    <w:top w:val="none" w:sz="0" w:space="0" w:color="auto"/>
                    <w:left w:val="none" w:sz="0" w:space="0" w:color="auto"/>
                    <w:bottom w:val="none" w:sz="0" w:space="0" w:color="auto"/>
                    <w:right w:val="none" w:sz="0" w:space="0" w:color="auto"/>
                  </w:divBdr>
                </w:div>
                <w:div w:id="1354721893">
                  <w:marLeft w:val="480"/>
                  <w:marRight w:val="0"/>
                  <w:marTop w:val="0"/>
                  <w:marBottom w:val="0"/>
                  <w:divBdr>
                    <w:top w:val="none" w:sz="0" w:space="0" w:color="auto"/>
                    <w:left w:val="none" w:sz="0" w:space="0" w:color="auto"/>
                    <w:bottom w:val="none" w:sz="0" w:space="0" w:color="auto"/>
                    <w:right w:val="none" w:sz="0" w:space="0" w:color="auto"/>
                  </w:divBdr>
                </w:div>
                <w:div w:id="1365256157">
                  <w:marLeft w:val="480"/>
                  <w:marRight w:val="0"/>
                  <w:marTop w:val="0"/>
                  <w:marBottom w:val="0"/>
                  <w:divBdr>
                    <w:top w:val="none" w:sz="0" w:space="0" w:color="auto"/>
                    <w:left w:val="none" w:sz="0" w:space="0" w:color="auto"/>
                    <w:bottom w:val="none" w:sz="0" w:space="0" w:color="auto"/>
                    <w:right w:val="none" w:sz="0" w:space="0" w:color="auto"/>
                  </w:divBdr>
                </w:div>
                <w:div w:id="1369332065">
                  <w:marLeft w:val="480"/>
                  <w:marRight w:val="0"/>
                  <w:marTop w:val="0"/>
                  <w:marBottom w:val="0"/>
                  <w:divBdr>
                    <w:top w:val="none" w:sz="0" w:space="0" w:color="auto"/>
                    <w:left w:val="none" w:sz="0" w:space="0" w:color="auto"/>
                    <w:bottom w:val="none" w:sz="0" w:space="0" w:color="auto"/>
                    <w:right w:val="none" w:sz="0" w:space="0" w:color="auto"/>
                  </w:divBdr>
                </w:div>
                <w:div w:id="1378091559">
                  <w:marLeft w:val="480"/>
                  <w:marRight w:val="0"/>
                  <w:marTop w:val="0"/>
                  <w:marBottom w:val="0"/>
                  <w:divBdr>
                    <w:top w:val="none" w:sz="0" w:space="0" w:color="auto"/>
                    <w:left w:val="none" w:sz="0" w:space="0" w:color="auto"/>
                    <w:bottom w:val="none" w:sz="0" w:space="0" w:color="auto"/>
                    <w:right w:val="none" w:sz="0" w:space="0" w:color="auto"/>
                  </w:divBdr>
                </w:div>
                <w:div w:id="1463695521">
                  <w:marLeft w:val="480"/>
                  <w:marRight w:val="0"/>
                  <w:marTop w:val="0"/>
                  <w:marBottom w:val="0"/>
                  <w:divBdr>
                    <w:top w:val="none" w:sz="0" w:space="0" w:color="auto"/>
                    <w:left w:val="none" w:sz="0" w:space="0" w:color="auto"/>
                    <w:bottom w:val="none" w:sz="0" w:space="0" w:color="auto"/>
                    <w:right w:val="none" w:sz="0" w:space="0" w:color="auto"/>
                  </w:divBdr>
                </w:div>
                <w:div w:id="1474635763">
                  <w:marLeft w:val="480"/>
                  <w:marRight w:val="0"/>
                  <w:marTop w:val="0"/>
                  <w:marBottom w:val="0"/>
                  <w:divBdr>
                    <w:top w:val="none" w:sz="0" w:space="0" w:color="auto"/>
                    <w:left w:val="none" w:sz="0" w:space="0" w:color="auto"/>
                    <w:bottom w:val="none" w:sz="0" w:space="0" w:color="auto"/>
                    <w:right w:val="none" w:sz="0" w:space="0" w:color="auto"/>
                  </w:divBdr>
                </w:div>
                <w:div w:id="1499885992">
                  <w:marLeft w:val="480"/>
                  <w:marRight w:val="0"/>
                  <w:marTop w:val="0"/>
                  <w:marBottom w:val="0"/>
                  <w:divBdr>
                    <w:top w:val="none" w:sz="0" w:space="0" w:color="auto"/>
                    <w:left w:val="none" w:sz="0" w:space="0" w:color="auto"/>
                    <w:bottom w:val="none" w:sz="0" w:space="0" w:color="auto"/>
                    <w:right w:val="none" w:sz="0" w:space="0" w:color="auto"/>
                  </w:divBdr>
                </w:div>
                <w:div w:id="1524703796">
                  <w:marLeft w:val="480"/>
                  <w:marRight w:val="0"/>
                  <w:marTop w:val="0"/>
                  <w:marBottom w:val="0"/>
                  <w:divBdr>
                    <w:top w:val="none" w:sz="0" w:space="0" w:color="auto"/>
                    <w:left w:val="none" w:sz="0" w:space="0" w:color="auto"/>
                    <w:bottom w:val="none" w:sz="0" w:space="0" w:color="auto"/>
                    <w:right w:val="none" w:sz="0" w:space="0" w:color="auto"/>
                  </w:divBdr>
                </w:div>
                <w:div w:id="1582564076">
                  <w:marLeft w:val="480"/>
                  <w:marRight w:val="0"/>
                  <w:marTop w:val="0"/>
                  <w:marBottom w:val="0"/>
                  <w:divBdr>
                    <w:top w:val="none" w:sz="0" w:space="0" w:color="auto"/>
                    <w:left w:val="none" w:sz="0" w:space="0" w:color="auto"/>
                    <w:bottom w:val="none" w:sz="0" w:space="0" w:color="auto"/>
                    <w:right w:val="none" w:sz="0" w:space="0" w:color="auto"/>
                  </w:divBdr>
                </w:div>
                <w:div w:id="1594557879">
                  <w:marLeft w:val="480"/>
                  <w:marRight w:val="0"/>
                  <w:marTop w:val="0"/>
                  <w:marBottom w:val="0"/>
                  <w:divBdr>
                    <w:top w:val="none" w:sz="0" w:space="0" w:color="auto"/>
                    <w:left w:val="none" w:sz="0" w:space="0" w:color="auto"/>
                    <w:bottom w:val="none" w:sz="0" w:space="0" w:color="auto"/>
                    <w:right w:val="none" w:sz="0" w:space="0" w:color="auto"/>
                  </w:divBdr>
                </w:div>
                <w:div w:id="1606378213">
                  <w:marLeft w:val="480"/>
                  <w:marRight w:val="0"/>
                  <w:marTop w:val="0"/>
                  <w:marBottom w:val="0"/>
                  <w:divBdr>
                    <w:top w:val="none" w:sz="0" w:space="0" w:color="auto"/>
                    <w:left w:val="none" w:sz="0" w:space="0" w:color="auto"/>
                    <w:bottom w:val="none" w:sz="0" w:space="0" w:color="auto"/>
                    <w:right w:val="none" w:sz="0" w:space="0" w:color="auto"/>
                  </w:divBdr>
                </w:div>
                <w:div w:id="1613437694">
                  <w:marLeft w:val="480"/>
                  <w:marRight w:val="0"/>
                  <w:marTop w:val="0"/>
                  <w:marBottom w:val="0"/>
                  <w:divBdr>
                    <w:top w:val="none" w:sz="0" w:space="0" w:color="auto"/>
                    <w:left w:val="none" w:sz="0" w:space="0" w:color="auto"/>
                    <w:bottom w:val="none" w:sz="0" w:space="0" w:color="auto"/>
                    <w:right w:val="none" w:sz="0" w:space="0" w:color="auto"/>
                  </w:divBdr>
                </w:div>
                <w:div w:id="1631861771">
                  <w:marLeft w:val="480"/>
                  <w:marRight w:val="0"/>
                  <w:marTop w:val="0"/>
                  <w:marBottom w:val="0"/>
                  <w:divBdr>
                    <w:top w:val="none" w:sz="0" w:space="0" w:color="auto"/>
                    <w:left w:val="none" w:sz="0" w:space="0" w:color="auto"/>
                    <w:bottom w:val="none" w:sz="0" w:space="0" w:color="auto"/>
                    <w:right w:val="none" w:sz="0" w:space="0" w:color="auto"/>
                  </w:divBdr>
                </w:div>
                <w:div w:id="1668896089">
                  <w:marLeft w:val="480"/>
                  <w:marRight w:val="0"/>
                  <w:marTop w:val="0"/>
                  <w:marBottom w:val="0"/>
                  <w:divBdr>
                    <w:top w:val="none" w:sz="0" w:space="0" w:color="auto"/>
                    <w:left w:val="none" w:sz="0" w:space="0" w:color="auto"/>
                    <w:bottom w:val="none" w:sz="0" w:space="0" w:color="auto"/>
                    <w:right w:val="none" w:sz="0" w:space="0" w:color="auto"/>
                  </w:divBdr>
                </w:div>
                <w:div w:id="1678262269">
                  <w:marLeft w:val="480"/>
                  <w:marRight w:val="0"/>
                  <w:marTop w:val="0"/>
                  <w:marBottom w:val="0"/>
                  <w:divBdr>
                    <w:top w:val="none" w:sz="0" w:space="0" w:color="auto"/>
                    <w:left w:val="none" w:sz="0" w:space="0" w:color="auto"/>
                    <w:bottom w:val="none" w:sz="0" w:space="0" w:color="auto"/>
                    <w:right w:val="none" w:sz="0" w:space="0" w:color="auto"/>
                  </w:divBdr>
                </w:div>
                <w:div w:id="1733967750">
                  <w:marLeft w:val="480"/>
                  <w:marRight w:val="0"/>
                  <w:marTop w:val="0"/>
                  <w:marBottom w:val="0"/>
                  <w:divBdr>
                    <w:top w:val="none" w:sz="0" w:space="0" w:color="auto"/>
                    <w:left w:val="none" w:sz="0" w:space="0" w:color="auto"/>
                    <w:bottom w:val="none" w:sz="0" w:space="0" w:color="auto"/>
                    <w:right w:val="none" w:sz="0" w:space="0" w:color="auto"/>
                  </w:divBdr>
                </w:div>
                <w:div w:id="1742751300">
                  <w:marLeft w:val="480"/>
                  <w:marRight w:val="0"/>
                  <w:marTop w:val="0"/>
                  <w:marBottom w:val="0"/>
                  <w:divBdr>
                    <w:top w:val="none" w:sz="0" w:space="0" w:color="auto"/>
                    <w:left w:val="none" w:sz="0" w:space="0" w:color="auto"/>
                    <w:bottom w:val="none" w:sz="0" w:space="0" w:color="auto"/>
                    <w:right w:val="none" w:sz="0" w:space="0" w:color="auto"/>
                  </w:divBdr>
                </w:div>
                <w:div w:id="1760636077">
                  <w:marLeft w:val="480"/>
                  <w:marRight w:val="0"/>
                  <w:marTop w:val="0"/>
                  <w:marBottom w:val="0"/>
                  <w:divBdr>
                    <w:top w:val="none" w:sz="0" w:space="0" w:color="auto"/>
                    <w:left w:val="none" w:sz="0" w:space="0" w:color="auto"/>
                    <w:bottom w:val="none" w:sz="0" w:space="0" w:color="auto"/>
                    <w:right w:val="none" w:sz="0" w:space="0" w:color="auto"/>
                  </w:divBdr>
                </w:div>
                <w:div w:id="1779371124">
                  <w:marLeft w:val="480"/>
                  <w:marRight w:val="0"/>
                  <w:marTop w:val="0"/>
                  <w:marBottom w:val="0"/>
                  <w:divBdr>
                    <w:top w:val="none" w:sz="0" w:space="0" w:color="auto"/>
                    <w:left w:val="none" w:sz="0" w:space="0" w:color="auto"/>
                    <w:bottom w:val="none" w:sz="0" w:space="0" w:color="auto"/>
                    <w:right w:val="none" w:sz="0" w:space="0" w:color="auto"/>
                  </w:divBdr>
                </w:div>
                <w:div w:id="1810979141">
                  <w:marLeft w:val="480"/>
                  <w:marRight w:val="0"/>
                  <w:marTop w:val="0"/>
                  <w:marBottom w:val="0"/>
                  <w:divBdr>
                    <w:top w:val="none" w:sz="0" w:space="0" w:color="auto"/>
                    <w:left w:val="none" w:sz="0" w:space="0" w:color="auto"/>
                    <w:bottom w:val="none" w:sz="0" w:space="0" w:color="auto"/>
                    <w:right w:val="none" w:sz="0" w:space="0" w:color="auto"/>
                  </w:divBdr>
                </w:div>
                <w:div w:id="1879514783">
                  <w:marLeft w:val="480"/>
                  <w:marRight w:val="0"/>
                  <w:marTop w:val="0"/>
                  <w:marBottom w:val="0"/>
                  <w:divBdr>
                    <w:top w:val="none" w:sz="0" w:space="0" w:color="auto"/>
                    <w:left w:val="none" w:sz="0" w:space="0" w:color="auto"/>
                    <w:bottom w:val="none" w:sz="0" w:space="0" w:color="auto"/>
                    <w:right w:val="none" w:sz="0" w:space="0" w:color="auto"/>
                  </w:divBdr>
                </w:div>
                <w:div w:id="1899779560">
                  <w:marLeft w:val="480"/>
                  <w:marRight w:val="0"/>
                  <w:marTop w:val="0"/>
                  <w:marBottom w:val="0"/>
                  <w:divBdr>
                    <w:top w:val="none" w:sz="0" w:space="0" w:color="auto"/>
                    <w:left w:val="none" w:sz="0" w:space="0" w:color="auto"/>
                    <w:bottom w:val="none" w:sz="0" w:space="0" w:color="auto"/>
                    <w:right w:val="none" w:sz="0" w:space="0" w:color="auto"/>
                  </w:divBdr>
                </w:div>
                <w:div w:id="1912765186">
                  <w:marLeft w:val="480"/>
                  <w:marRight w:val="0"/>
                  <w:marTop w:val="0"/>
                  <w:marBottom w:val="0"/>
                  <w:divBdr>
                    <w:top w:val="none" w:sz="0" w:space="0" w:color="auto"/>
                    <w:left w:val="none" w:sz="0" w:space="0" w:color="auto"/>
                    <w:bottom w:val="none" w:sz="0" w:space="0" w:color="auto"/>
                    <w:right w:val="none" w:sz="0" w:space="0" w:color="auto"/>
                  </w:divBdr>
                </w:div>
                <w:div w:id="1932280553">
                  <w:marLeft w:val="480"/>
                  <w:marRight w:val="0"/>
                  <w:marTop w:val="0"/>
                  <w:marBottom w:val="0"/>
                  <w:divBdr>
                    <w:top w:val="none" w:sz="0" w:space="0" w:color="auto"/>
                    <w:left w:val="none" w:sz="0" w:space="0" w:color="auto"/>
                    <w:bottom w:val="none" w:sz="0" w:space="0" w:color="auto"/>
                    <w:right w:val="none" w:sz="0" w:space="0" w:color="auto"/>
                  </w:divBdr>
                </w:div>
                <w:div w:id="1938632774">
                  <w:marLeft w:val="480"/>
                  <w:marRight w:val="0"/>
                  <w:marTop w:val="0"/>
                  <w:marBottom w:val="0"/>
                  <w:divBdr>
                    <w:top w:val="none" w:sz="0" w:space="0" w:color="auto"/>
                    <w:left w:val="none" w:sz="0" w:space="0" w:color="auto"/>
                    <w:bottom w:val="none" w:sz="0" w:space="0" w:color="auto"/>
                    <w:right w:val="none" w:sz="0" w:space="0" w:color="auto"/>
                  </w:divBdr>
                </w:div>
                <w:div w:id="1941377994">
                  <w:marLeft w:val="480"/>
                  <w:marRight w:val="0"/>
                  <w:marTop w:val="0"/>
                  <w:marBottom w:val="0"/>
                  <w:divBdr>
                    <w:top w:val="none" w:sz="0" w:space="0" w:color="auto"/>
                    <w:left w:val="none" w:sz="0" w:space="0" w:color="auto"/>
                    <w:bottom w:val="none" w:sz="0" w:space="0" w:color="auto"/>
                    <w:right w:val="none" w:sz="0" w:space="0" w:color="auto"/>
                  </w:divBdr>
                </w:div>
                <w:div w:id="1988165819">
                  <w:marLeft w:val="480"/>
                  <w:marRight w:val="0"/>
                  <w:marTop w:val="0"/>
                  <w:marBottom w:val="0"/>
                  <w:divBdr>
                    <w:top w:val="none" w:sz="0" w:space="0" w:color="auto"/>
                    <w:left w:val="none" w:sz="0" w:space="0" w:color="auto"/>
                    <w:bottom w:val="none" w:sz="0" w:space="0" w:color="auto"/>
                    <w:right w:val="none" w:sz="0" w:space="0" w:color="auto"/>
                  </w:divBdr>
                </w:div>
                <w:div w:id="2099133999">
                  <w:marLeft w:val="480"/>
                  <w:marRight w:val="0"/>
                  <w:marTop w:val="0"/>
                  <w:marBottom w:val="0"/>
                  <w:divBdr>
                    <w:top w:val="none" w:sz="0" w:space="0" w:color="auto"/>
                    <w:left w:val="none" w:sz="0" w:space="0" w:color="auto"/>
                    <w:bottom w:val="none" w:sz="0" w:space="0" w:color="auto"/>
                    <w:right w:val="none" w:sz="0" w:space="0" w:color="auto"/>
                  </w:divBdr>
                </w:div>
                <w:div w:id="2116629208">
                  <w:marLeft w:val="480"/>
                  <w:marRight w:val="0"/>
                  <w:marTop w:val="0"/>
                  <w:marBottom w:val="0"/>
                  <w:divBdr>
                    <w:top w:val="none" w:sz="0" w:space="0" w:color="auto"/>
                    <w:left w:val="none" w:sz="0" w:space="0" w:color="auto"/>
                    <w:bottom w:val="none" w:sz="0" w:space="0" w:color="auto"/>
                    <w:right w:val="none" w:sz="0" w:space="0" w:color="auto"/>
                  </w:divBdr>
                </w:div>
                <w:div w:id="2131849672">
                  <w:marLeft w:val="480"/>
                  <w:marRight w:val="0"/>
                  <w:marTop w:val="0"/>
                  <w:marBottom w:val="0"/>
                  <w:divBdr>
                    <w:top w:val="none" w:sz="0" w:space="0" w:color="auto"/>
                    <w:left w:val="none" w:sz="0" w:space="0" w:color="auto"/>
                    <w:bottom w:val="none" w:sz="0" w:space="0" w:color="auto"/>
                    <w:right w:val="none" w:sz="0" w:space="0" w:color="auto"/>
                  </w:divBdr>
                </w:div>
                <w:div w:id="2137487503">
                  <w:marLeft w:val="480"/>
                  <w:marRight w:val="0"/>
                  <w:marTop w:val="0"/>
                  <w:marBottom w:val="0"/>
                  <w:divBdr>
                    <w:top w:val="none" w:sz="0" w:space="0" w:color="auto"/>
                    <w:left w:val="none" w:sz="0" w:space="0" w:color="auto"/>
                    <w:bottom w:val="none" w:sz="0" w:space="0" w:color="auto"/>
                    <w:right w:val="none" w:sz="0" w:space="0" w:color="auto"/>
                  </w:divBdr>
                </w:div>
              </w:divsChild>
            </w:div>
            <w:div w:id="1000812119">
              <w:marLeft w:val="0"/>
              <w:marRight w:val="0"/>
              <w:marTop w:val="0"/>
              <w:marBottom w:val="0"/>
              <w:divBdr>
                <w:top w:val="none" w:sz="0" w:space="0" w:color="auto"/>
                <w:left w:val="none" w:sz="0" w:space="0" w:color="auto"/>
                <w:bottom w:val="none" w:sz="0" w:space="0" w:color="auto"/>
                <w:right w:val="none" w:sz="0" w:space="0" w:color="auto"/>
              </w:divBdr>
              <w:divsChild>
                <w:div w:id="28575582">
                  <w:marLeft w:val="480"/>
                  <w:marRight w:val="0"/>
                  <w:marTop w:val="0"/>
                  <w:marBottom w:val="0"/>
                  <w:divBdr>
                    <w:top w:val="none" w:sz="0" w:space="0" w:color="auto"/>
                    <w:left w:val="none" w:sz="0" w:space="0" w:color="auto"/>
                    <w:bottom w:val="none" w:sz="0" w:space="0" w:color="auto"/>
                    <w:right w:val="none" w:sz="0" w:space="0" w:color="auto"/>
                  </w:divBdr>
                </w:div>
                <w:div w:id="47459245">
                  <w:marLeft w:val="480"/>
                  <w:marRight w:val="0"/>
                  <w:marTop w:val="0"/>
                  <w:marBottom w:val="0"/>
                  <w:divBdr>
                    <w:top w:val="none" w:sz="0" w:space="0" w:color="auto"/>
                    <w:left w:val="none" w:sz="0" w:space="0" w:color="auto"/>
                    <w:bottom w:val="none" w:sz="0" w:space="0" w:color="auto"/>
                    <w:right w:val="none" w:sz="0" w:space="0" w:color="auto"/>
                  </w:divBdr>
                </w:div>
                <w:div w:id="56323965">
                  <w:marLeft w:val="480"/>
                  <w:marRight w:val="0"/>
                  <w:marTop w:val="0"/>
                  <w:marBottom w:val="0"/>
                  <w:divBdr>
                    <w:top w:val="none" w:sz="0" w:space="0" w:color="auto"/>
                    <w:left w:val="none" w:sz="0" w:space="0" w:color="auto"/>
                    <w:bottom w:val="none" w:sz="0" w:space="0" w:color="auto"/>
                    <w:right w:val="none" w:sz="0" w:space="0" w:color="auto"/>
                  </w:divBdr>
                </w:div>
                <w:div w:id="69541221">
                  <w:marLeft w:val="480"/>
                  <w:marRight w:val="0"/>
                  <w:marTop w:val="0"/>
                  <w:marBottom w:val="0"/>
                  <w:divBdr>
                    <w:top w:val="none" w:sz="0" w:space="0" w:color="auto"/>
                    <w:left w:val="none" w:sz="0" w:space="0" w:color="auto"/>
                    <w:bottom w:val="none" w:sz="0" w:space="0" w:color="auto"/>
                    <w:right w:val="none" w:sz="0" w:space="0" w:color="auto"/>
                  </w:divBdr>
                </w:div>
                <w:div w:id="73211902">
                  <w:marLeft w:val="480"/>
                  <w:marRight w:val="0"/>
                  <w:marTop w:val="0"/>
                  <w:marBottom w:val="0"/>
                  <w:divBdr>
                    <w:top w:val="none" w:sz="0" w:space="0" w:color="auto"/>
                    <w:left w:val="none" w:sz="0" w:space="0" w:color="auto"/>
                    <w:bottom w:val="none" w:sz="0" w:space="0" w:color="auto"/>
                    <w:right w:val="none" w:sz="0" w:space="0" w:color="auto"/>
                  </w:divBdr>
                </w:div>
                <w:div w:id="110587376">
                  <w:marLeft w:val="480"/>
                  <w:marRight w:val="0"/>
                  <w:marTop w:val="0"/>
                  <w:marBottom w:val="0"/>
                  <w:divBdr>
                    <w:top w:val="none" w:sz="0" w:space="0" w:color="auto"/>
                    <w:left w:val="none" w:sz="0" w:space="0" w:color="auto"/>
                    <w:bottom w:val="none" w:sz="0" w:space="0" w:color="auto"/>
                    <w:right w:val="none" w:sz="0" w:space="0" w:color="auto"/>
                  </w:divBdr>
                </w:div>
                <w:div w:id="117798674">
                  <w:marLeft w:val="480"/>
                  <w:marRight w:val="0"/>
                  <w:marTop w:val="0"/>
                  <w:marBottom w:val="0"/>
                  <w:divBdr>
                    <w:top w:val="none" w:sz="0" w:space="0" w:color="auto"/>
                    <w:left w:val="none" w:sz="0" w:space="0" w:color="auto"/>
                    <w:bottom w:val="none" w:sz="0" w:space="0" w:color="auto"/>
                    <w:right w:val="none" w:sz="0" w:space="0" w:color="auto"/>
                  </w:divBdr>
                </w:div>
                <w:div w:id="153761745">
                  <w:marLeft w:val="480"/>
                  <w:marRight w:val="0"/>
                  <w:marTop w:val="0"/>
                  <w:marBottom w:val="0"/>
                  <w:divBdr>
                    <w:top w:val="none" w:sz="0" w:space="0" w:color="auto"/>
                    <w:left w:val="none" w:sz="0" w:space="0" w:color="auto"/>
                    <w:bottom w:val="none" w:sz="0" w:space="0" w:color="auto"/>
                    <w:right w:val="none" w:sz="0" w:space="0" w:color="auto"/>
                  </w:divBdr>
                </w:div>
                <w:div w:id="159465160">
                  <w:marLeft w:val="480"/>
                  <w:marRight w:val="0"/>
                  <w:marTop w:val="0"/>
                  <w:marBottom w:val="0"/>
                  <w:divBdr>
                    <w:top w:val="none" w:sz="0" w:space="0" w:color="auto"/>
                    <w:left w:val="none" w:sz="0" w:space="0" w:color="auto"/>
                    <w:bottom w:val="none" w:sz="0" w:space="0" w:color="auto"/>
                    <w:right w:val="none" w:sz="0" w:space="0" w:color="auto"/>
                  </w:divBdr>
                </w:div>
                <w:div w:id="160511071">
                  <w:marLeft w:val="480"/>
                  <w:marRight w:val="0"/>
                  <w:marTop w:val="0"/>
                  <w:marBottom w:val="0"/>
                  <w:divBdr>
                    <w:top w:val="none" w:sz="0" w:space="0" w:color="auto"/>
                    <w:left w:val="none" w:sz="0" w:space="0" w:color="auto"/>
                    <w:bottom w:val="none" w:sz="0" w:space="0" w:color="auto"/>
                    <w:right w:val="none" w:sz="0" w:space="0" w:color="auto"/>
                  </w:divBdr>
                </w:div>
                <w:div w:id="160971449">
                  <w:marLeft w:val="480"/>
                  <w:marRight w:val="0"/>
                  <w:marTop w:val="0"/>
                  <w:marBottom w:val="0"/>
                  <w:divBdr>
                    <w:top w:val="none" w:sz="0" w:space="0" w:color="auto"/>
                    <w:left w:val="none" w:sz="0" w:space="0" w:color="auto"/>
                    <w:bottom w:val="none" w:sz="0" w:space="0" w:color="auto"/>
                    <w:right w:val="none" w:sz="0" w:space="0" w:color="auto"/>
                  </w:divBdr>
                </w:div>
                <w:div w:id="164780988">
                  <w:marLeft w:val="480"/>
                  <w:marRight w:val="0"/>
                  <w:marTop w:val="0"/>
                  <w:marBottom w:val="0"/>
                  <w:divBdr>
                    <w:top w:val="none" w:sz="0" w:space="0" w:color="auto"/>
                    <w:left w:val="none" w:sz="0" w:space="0" w:color="auto"/>
                    <w:bottom w:val="none" w:sz="0" w:space="0" w:color="auto"/>
                    <w:right w:val="none" w:sz="0" w:space="0" w:color="auto"/>
                  </w:divBdr>
                </w:div>
                <w:div w:id="165633597">
                  <w:marLeft w:val="480"/>
                  <w:marRight w:val="0"/>
                  <w:marTop w:val="0"/>
                  <w:marBottom w:val="0"/>
                  <w:divBdr>
                    <w:top w:val="none" w:sz="0" w:space="0" w:color="auto"/>
                    <w:left w:val="none" w:sz="0" w:space="0" w:color="auto"/>
                    <w:bottom w:val="none" w:sz="0" w:space="0" w:color="auto"/>
                    <w:right w:val="none" w:sz="0" w:space="0" w:color="auto"/>
                  </w:divBdr>
                </w:div>
                <w:div w:id="172576209">
                  <w:marLeft w:val="480"/>
                  <w:marRight w:val="0"/>
                  <w:marTop w:val="0"/>
                  <w:marBottom w:val="0"/>
                  <w:divBdr>
                    <w:top w:val="none" w:sz="0" w:space="0" w:color="auto"/>
                    <w:left w:val="none" w:sz="0" w:space="0" w:color="auto"/>
                    <w:bottom w:val="none" w:sz="0" w:space="0" w:color="auto"/>
                    <w:right w:val="none" w:sz="0" w:space="0" w:color="auto"/>
                  </w:divBdr>
                </w:div>
                <w:div w:id="210923785">
                  <w:marLeft w:val="480"/>
                  <w:marRight w:val="0"/>
                  <w:marTop w:val="0"/>
                  <w:marBottom w:val="0"/>
                  <w:divBdr>
                    <w:top w:val="none" w:sz="0" w:space="0" w:color="auto"/>
                    <w:left w:val="none" w:sz="0" w:space="0" w:color="auto"/>
                    <w:bottom w:val="none" w:sz="0" w:space="0" w:color="auto"/>
                    <w:right w:val="none" w:sz="0" w:space="0" w:color="auto"/>
                  </w:divBdr>
                </w:div>
                <w:div w:id="254754383">
                  <w:marLeft w:val="480"/>
                  <w:marRight w:val="0"/>
                  <w:marTop w:val="0"/>
                  <w:marBottom w:val="0"/>
                  <w:divBdr>
                    <w:top w:val="none" w:sz="0" w:space="0" w:color="auto"/>
                    <w:left w:val="none" w:sz="0" w:space="0" w:color="auto"/>
                    <w:bottom w:val="none" w:sz="0" w:space="0" w:color="auto"/>
                    <w:right w:val="none" w:sz="0" w:space="0" w:color="auto"/>
                  </w:divBdr>
                </w:div>
                <w:div w:id="276370397">
                  <w:marLeft w:val="480"/>
                  <w:marRight w:val="0"/>
                  <w:marTop w:val="0"/>
                  <w:marBottom w:val="0"/>
                  <w:divBdr>
                    <w:top w:val="none" w:sz="0" w:space="0" w:color="auto"/>
                    <w:left w:val="none" w:sz="0" w:space="0" w:color="auto"/>
                    <w:bottom w:val="none" w:sz="0" w:space="0" w:color="auto"/>
                    <w:right w:val="none" w:sz="0" w:space="0" w:color="auto"/>
                  </w:divBdr>
                </w:div>
                <w:div w:id="308019293">
                  <w:marLeft w:val="480"/>
                  <w:marRight w:val="0"/>
                  <w:marTop w:val="0"/>
                  <w:marBottom w:val="0"/>
                  <w:divBdr>
                    <w:top w:val="none" w:sz="0" w:space="0" w:color="auto"/>
                    <w:left w:val="none" w:sz="0" w:space="0" w:color="auto"/>
                    <w:bottom w:val="none" w:sz="0" w:space="0" w:color="auto"/>
                    <w:right w:val="none" w:sz="0" w:space="0" w:color="auto"/>
                  </w:divBdr>
                </w:div>
                <w:div w:id="344331428">
                  <w:marLeft w:val="480"/>
                  <w:marRight w:val="0"/>
                  <w:marTop w:val="0"/>
                  <w:marBottom w:val="0"/>
                  <w:divBdr>
                    <w:top w:val="none" w:sz="0" w:space="0" w:color="auto"/>
                    <w:left w:val="none" w:sz="0" w:space="0" w:color="auto"/>
                    <w:bottom w:val="none" w:sz="0" w:space="0" w:color="auto"/>
                    <w:right w:val="none" w:sz="0" w:space="0" w:color="auto"/>
                  </w:divBdr>
                </w:div>
                <w:div w:id="362291833">
                  <w:marLeft w:val="480"/>
                  <w:marRight w:val="0"/>
                  <w:marTop w:val="0"/>
                  <w:marBottom w:val="0"/>
                  <w:divBdr>
                    <w:top w:val="none" w:sz="0" w:space="0" w:color="auto"/>
                    <w:left w:val="none" w:sz="0" w:space="0" w:color="auto"/>
                    <w:bottom w:val="none" w:sz="0" w:space="0" w:color="auto"/>
                    <w:right w:val="none" w:sz="0" w:space="0" w:color="auto"/>
                  </w:divBdr>
                </w:div>
                <w:div w:id="369720135">
                  <w:marLeft w:val="480"/>
                  <w:marRight w:val="0"/>
                  <w:marTop w:val="0"/>
                  <w:marBottom w:val="0"/>
                  <w:divBdr>
                    <w:top w:val="none" w:sz="0" w:space="0" w:color="auto"/>
                    <w:left w:val="none" w:sz="0" w:space="0" w:color="auto"/>
                    <w:bottom w:val="none" w:sz="0" w:space="0" w:color="auto"/>
                    <w:right w:val="none" w:sz="0" w:space="0" w:color="auto"/>
                  </w:divBdr>
                </w:div>
                <w:div w:id="384135846">
                  <w:marLeft w:val="480"/>
                  <w:marRight w:val="0"/>
                  <w:marTop w:val="0"/>
                  <w:marBottom w:val="0"/>
                  <w:divBdr>
                    <w:top w:val="none" w:sz="0" w:space="0" w:color="auto"/>
                    <w:left w:val="none" w:sz="0" w:space="0" w:color="auto"/>
                    <w:bottom w:val="none" w:sz="0" w:space="0" w:color="auto"/>
                    <w:right w:val="none" w:sz="0" w:space="0" w:color="auto"/>
                  </w:divBdr>
                </w:div>
                <w:div w:id="414132242">
                  <w:marLeft w:val="480"/>
                  <w:marRight w:val="0"/>
                  <w:marTop w:val="0"/>
                  <w:marBottom w:val="0"/>
                  <w:divBdr>
                    <w:top w:val="none" w:sz="0" w:space="0" w:color="auto"/>
                    <w:left w:val="none" w:sz="0" w:space="0" w:color="auto"/>
                    <w:bottom w:val="none" w:sz="0" w:space="0" w:color="auto"/>
                    <w:right w:val="none" w:sz="0" w:space="0" w:color="auto"/>
                  </w:divBdr>
                </w:div>
                <w:div w:id="485441662">
                  <w:marLeft w:val="480"/>
                  <w:marRight w:val="0"/>
                  <w:marTop w:val="0"/>
                  <w:marBottom w:val="0"/>
                  <w:divBdr>
                    <w:top w:val="none" w:sz="0" w:space="0" w:color="auto"/>
                    <w:left w:val="none" w:sz="0" w:space="0" w:color="auto"/>
                    <w:bottom w:val="none" w:sz="0" w:space="0" w:color="auto"/>
                    <w:right w:val="none" w:sz="0" w:space="0" w:color="auto"/>
                  </w:divBdr>
                </w:div>
                <w:div w:id="532350025">
                  <w:marLeft w:val="480"/>
                  <w:marRight w:val="0"/>
                  <w:marTop w:val="0"/>
                  <w:marBottom w:val="0"/>
                  <w:divBdr>
                    <w:top w:val="none" w:sz="0" w:space="0" w:color="auto"/>
                    <w:left w:val="none" w:sz="0" w:space="0" w:color="auto"/>
                    <w:bottom w:val="none" w:sz="0" w:space="0" w:color="auto"/>
                    <w:right w:val="none" w:sz="0" w:space="0" w:color="auto"/>
                  </w:divBdr>
                </w:div>
                <w:div w:id="552618223">
                  <w:marLeft w:val="480"/>
                  <w:marRight w:val="0"/>
                  <w:marTop w:val="0"/>
                  <w:marBottom w:val="0"/>
                  <w:divBdr>
                    <w:top w:val="none" w:sz="0" w:space="0" w:color="auto"/>
                    <w:left w:val="none" w:sz="0" w:space="0" w:color="auto"/>
                    <w:bottom w:val="none" w:sz="0" w:space="0" w:color="auto"/>
                    <w:right w:val="none" w:sz="0" w:space="0" w:color="auto"/>
                  </w:divBdr>
                </w:div>
                <w:div w:id="554243817">
                  <w:marLeft w:val="480"/>
                  <w:marRight w:val="0"/>
                  <w:marTop w:val="0"/>
                  <w:marBottom w:val="0"/>
                  <w:divBdr>
                    <w:top w:val="none" w:sz="0" w:space="0" w:color="auto"/>
                    <w:left w:val="none" w:sz="0" w:space="0" w:color="auto"/>
                    <w:bottom w:val="none" w:sz="0" w:space="0" w:color="auto"/>
                    <w:right w:val="none" w:sz="0" w:space="0" w:color="auto"/>
                  </w:divBdr>
                </w:div>
                <w:div w:id="561713870">
                  <w:marLeft w:val="480"/>
                  <w:marRight w:val="0"/>
                  <w:marTop w:val="0"/>
                  <w:marBottom w:val="0"/>
                  <w:divBdr>
                    <w:top w:val="none" w:sz="0" w:space="0" w:color="auto"/>
                    <w:left w:val="none" w:sz="0" w:space="0" w:color="auto"/>
                    <w:bottom w:val="none" w:sz="0" w:space="0" w:color="auto"/>
                    <w:right w:val="none" w:sz="0" w:space="0" w:color="auto"/>
                  </w:divBdr>
                </w:div>
                <w:div w:id="564217772">
                  <w:marLeft w:val="480"/>
                  <w:marRight w:val="0"/>
                  <w:marTop w:val="0"/>
                  <w:marBottom w:val="0"/>
                  <w:divBdr>
                    <w:top w:val="none" w:sz="0" w:space="0" w:color="auto"/>
                    <w:left w:val="none" w:sz="0" w:space="0" w:color="auto"/>
                    <w:bottom w:val="none" w:sz="0" w:space="0" w:color="auto"/>
                    <w:right w:val="none" w:sz="0" w:space="0" w:color="auto"/>
                  </w:divBdr>
                </w:div>
                <w:div w:id="603155536">
                  <w:marLeft w:val="480"/>
                  <w:marRight w:val="0"/>
                  <w:marTop w:val="0"/>
                  <w:marBottom w:val="0"/>
                  <w:divBdr>
                    <w:top w:val="none" w:sz="0" w:space="0" w:color="auto"/>
                    <w:left w:val="none" w:sz="0" w:space="0" w:color="auto"/>
                    <w:bottom w:val="none" w:sz="0" w:space="0" w:color="auto"/>
                    <w:right w:val="none" w:sz="0" w:space="0" w:color="auto"/>
                  </w:divBdr>
                </w:div>
                <w:div w:id="640229737">
                  <w:marLeft w:val="480"/>
                  <w:marRight w:val="0"/>
                  <w:marTop w:val="0"/>
                  <w:marBottom w:val="0"/>
                  <w:divBdr>
                    <w:top w:val="none" w:sz="0" w:space="0" w:color="auto"/>
                    <w:left w:val="none" w:sz="0" w:space="0" w:color="auto"/>
                    <w:bottom w:val="none" w:sz="0" w:space="0" w:color="auto"/>
                    <w:right w:val="none" w:sz="0" w:space="0" w:color="auto"/>
                  </w:divBdr>
                </w:div>
                <w:div w:id="684791779">
                  <w:marLeft w:val="480"/>
                  <w:marRight w:val="0"/>
                  <w:marTop w:val="0"/>
                  <w:marBottom w:val="0"/>
                  <w:divBdr>
                    <w:top w:val="none" w:sz="0" w:space="0" w:color="auto"/>
                    <w:left w:val="none" w:sz="0" w:space="0" w:color="auto"/>
                    <w:bottom w:val="none" w:sz="0" w:space="0" w:color="auto"/>
                    <w:right w:val="none" w:sz="0" w:space="0" w:color="auto"/>
                  </w:divBdr>
                </w:div>
                <w:div w:id="713431609">
                  <w:marLeft w:val="480"/>
                  <w:marRight w:val="0"/>
                  <w:marTop w:val="0"/>
                  <w:marBottom w:val="0"/>
                  <w:divBdr>
                    <w:top w:val="none" w:sz="0" w:space="0" w:color="auto"/>
                    <w:left w:val="none" w:sz="0" w:space="0" w:color="auto"/>
                    <w:bottom w:val="none" w:sz="0" w:space="0" w:color="auto"/>
                    <w:right w:val="none" w:sz="0" w:space="0" w:color="auto"/>
                  </w:divBdr>
                </w:div>
                <w:div w:id="716126331">
                  <w:marLeft w:val="480"/>
                  <w:marRight w:val="0"/>
                  <w:marTop w:val="0"/>
                  <w:marBottom w:val="0"/>
                  <w:divBdr>
                    <w:top w:val="none" w:sz="0" w:space="0" w:color="auto"/>
                    <w:left w:val="none" w:sz="0" w:space="0" w:color="auto"/>
                    <w:bottom w:val="none" w:sz="0" w:space="0" w:color="auto"/>
                    <w:right w:val="none" w:sz="0" w:space="0" w:color="auto"/>
                  </w:divBdr>
                </w:div>
                <w:div w:id="759377041">
                  <w:marLeft w:val="480"/>
                  <w:marRight w:val="0"/>
                  <w:marTop w:val="0"/>
                  <w:marBottom w:val="0"/>
                  <w:divBdr>
                    <w:top w:val="none" w:sz="0" w:space="0" w:color="auto"/>
                    <w:left w:val="none" w:sz="0" w:space="0" w:color="auto"/>
                    <w:bottom w:val="none" w:sz="0" w:space="0" w:color="auto"/>
                    <w:right w:val="none" w:sz="0" w:space="0" w:color="auto"/>
                  </w:divBdr>
                </w:div>
                <w:div w:id="761873440">
                  <w:marLeft w:val="480"/>
                  <w:marRight w:val="0"/>
                  <w:marTop w:val="0"/>
                  <w:marBottom w:val="0"/>
                  <w:divBdr>
                    <w:top w:val="none" w:sz="0" w:space="0" w:color="auto"/>
                    <w:left w:val="none" w:sz="0" w:space="0" w:color="auto"/>
                    <w:bottom w:val="none" w:sz="0" w:space="0" w:color="auto"/>
                    <w:right w:val="none" w:sz="0" w:space="0" w:color="auto"/>
                  </w:divBdr>
                </w:div>
                <w:div w:id="762381932">
                  <w:marLeft w:val="480"/>
                  <w:marRight w:val="0"/>
                  <w:marTop w:val="0"/>
                  <w:marBottom w:val="0"/>
                  <w:divBdr>
                    <w:top w:val="none" w:sz="0" w:space="0" w:color="auto"/>
                    <w:left w:val="none" w:sz="0" w:space="0" w:color="auto"/>
                    <w:bottom w:val="none" w:sz="0" w:space="0" w:color="auto"/>
                    <w:right w:val="none" w:sz="0" w:space="0" w:color="auto"/>
                  </w:divBdr>
                </w:div>
                <w:div w:id="763459422">
                  <w:marLeft w:val="480"/>
                  <w:marRight w:val="0"/>
                  <w:marTop w:val="0"/>
                  <w:marBottom w:val="0"/>
                  <w:divBdr>
                    <w:top w:val="none" w:sz="0" w:space="0" w:color="auto"/>
                    <w:left w:val="none" w:sz="0" w:space="0" w:color="auto"/>
                    <w:bottom w:val="none" w:sz="0" w:space="0" w:color="auto"/>
                    <w:right w:val="none" w:sz="0" w:space="0" w:color="auto"/>
                  </w:divBdr>
                </w:div>
                <w:div w:id="795368212">
                  <w:marLeft w:val="480"/>
                  <w:marRight w:val="0"/>
                  <w:marTop w:val="0"/>
                  <w:marBottom w:val="0"/>
                  <w:divBdr>
                    <w:top w:val="none" w:sz="0" w:space="0" w:color="auto"/>
                    <w:left w:val="none" w:sz="0" w:space="0" w:color="auto"/>
                    <w:bottom w:val="none" w:sz="0" w:space="0" w:color="auto"/>
                    <w:right w:val="none" w:sz="0" w:space="0" w:color="auto"/>
                  </w:divBdr>
                </w:div>
                <w:div w:id="812063033">
                  <w:marLeft w:val="480"/>
                  <w:marRight w:val="0"/>
                  <w:marTop w:val="0"/>
                  <w:marBottom w:val="0"/>
                  <w:divBdr>
                    <w:top w:val="none" w:sz="0" w:space="0" w:color="auto"/>
                    <w:left w:val="none" w:sz="0" w:space="0" w:color="auto"/>
                    <w:bottom w:val="none" w:sz="0" w:space="0" w:color="auto"/>
                    <w:right w:val="none" w:sz="0" w:space="0" w:color="auto"/>
                  </w:divBdr>
                </w:div>
                <w:div w:id="820927642">
                  <w:marLeft w:val="480"/>
                  <w:marRight w:val="0"/>
                  <w:marTop w:val="0"/>
                  <w:marBottom w:val="0"/>
                  <w:divBdr>
                    <w:top w:val="none" w:sz="0" w:space="0" w:color="auto"/>
                    <w:left w:val="none" w:sz="0" w:space="0" w:color="auto"/>
                    <w:bottom w:val="none" w:sz="0" w:space="0" w:color="auto"/>
                    <w:right w:val="none" w:sz="0" w:space="0" w:color="auto"/>
                  </w:divBdr>
                </w:div>
                <w:div w:id="826481512">
                  <w:marLeft w:val="480"/>
                  <w:marRight w:val="0"/>
                  <w:marTop w:val="0"/>
                  <w:marBottom w:val="0"/>
                  <w:divBdr>
                    <w:top w:val="none" w:sz="0" w:space="0" w:color="auto"/>
                    <w:left w:val="none" w:sz="0" w:space="0" w:color="auto"/>
                    <w:bottom w:val="none" w:sz="0" w:space="0" w:color="auto"/>
                    <w:right w:val="none" w:sz="0" w:space="0" w:color="auto"/>
                  </w:divBdr>
                </w:div>
                <w:div w:id="858198678">
                  <w:marLeft w:val="480"/>
                  <w:marRight w:val="0"/>
                  <w:marTop w:val="0"/>
                  <w:marBottom w:val="0"/>
                  <w:divBdr>
                    <w:top w:val="none" w:sz="0" w:space="0" w:color="auto"/>
                    <w:left w:val="none" w:sz="0" w:space="0" w:color="auto"/>
                    <w:bottom w:val="none" w:sz="0" w:space="0" w:color="auto"/>
                    <w:right w:val="none" w:sz="0" w:space="0" w:color="auto"/>
                  </w:divBdr>
                </w:div>
                <w:div w:id="859006440">
                  <w:marLeft w:val="480"/>
                  <w:marRight w:val="0"/>
                  <w:marTop w:val="0"/>
                  <w:marBottom w:val="0"/>
                  <w:divBdr>
                    <w:top w:val="none" w:sz="0" w:space="0" w:color="auto"/>
                    <w:left w:val="none" w:sz="0" w:space="0" w:color="auto"/>
                    <w:bottom w:val="none" w:sz="0" w:space="0" w:color="auto"/>
                    <w:right w:val="none" w:sz="0" w:space="0" w:color="auto"/>
                  </w:divBdr>
                </w:div>
                <w:div w:id="904755741">
                  <w:marLeft w:val="480"/>
                  <w:marRight w:val="0"/>
                  <w:marTop w:val="0"/>
                  <w:marBottom w:val="0"/>
                  <w:divBdr>
                    <w:top w:val="none" w:sz="0" w:space="0" w:color="auto"/>
                    <w:left w:val="none" w:sz="0" w:space="0" w:color="auto"/>
                    <w:bottom w:val="none" w:sz="0" w:space="0" w:color="auto"/>
                    <w:right w:val="none" w:sz="0" w:space="0" w:color="auto"/>
                  </w:divBdr>
                </w:div>
                <w:div w:id="921261191">
                  <w:marLeft w:val="480"/>
                  <w:marRight w:val="0"/>
                  <w:marTop w:val="0"/>
                  <w:marBottom w:val="0"/>
                  <w:divBdr>
                    <w:top w:val="none" w:sz="0" w:space="0" w:color="auto"/>
                    <w:left w:val="none" w:sz="0" w:space="0" w:color="auto"/>
                    <w:bottom w:val="none" w:sz="0" w:space="0" w:color="auto"/>
                    <w:right w:val="none" w:sz="0" w:space="0" w:color="auto"/>
                  </w:divBdr>
                </w:div>
                <w:div w:id="923028700">
                  <w:marLeft w:val="480"/>
                  <w:marRight w:val="0"/>
                  <w:marTop w:val="0"/>
                  <w:marBottom w:val="0"/>
                  <w:divBdr>
                    <w:top w:val="none" w:sz="0" w:space="0" w:color="auto"/>
                    <w:left w:val="none" w:sz="0" w:space="0" w:color="auto"/>
                    <w:bottom w:val="none" w:sz="0" w:space="0" w:color="auto"/>
                    <w:right w:val="none" w:sz="0" w:space="0" w:color="auto"/>
                  </w:divBdr>
                </w:div>
                <w:div w:id="1005280630">
                  <w:marLeft w:val="480"/>
                  <w:marRight w:val="0"/>
                  <w:marTop w:val="0"/>
                  <w:marBottom w:val="0"/>
                  <w:divBdr>
                    <w:top w:val="none" w:sz="0" w:space="0" w:color="auto"/>
                    <w:left w:val="none" w:sz="0" w:space="0" w:color="auto"/>
                    <w:bottom w:val="none" w:sz="0" w:space="0" w:color="auto"/>
                    <w:right w:val="none" w:sz="0" w:space="0" w:color="auto"/>
                  </w:divBdr>
                </w:div>
                <w:div w:id="1012950394">
                  <w:marLeft w:val="480"/>
                  <w:marRight w:val="0"/>
                  <w:marTop w:val="0"/>
                  <w:marBottom w:val="0"/>
                  <w:divBdr>
                    <w:top w:val="none" w:sz="0" w:space="0" w:color="auto"/>
                    <w:left w:val="none" w:sz="0" w:space="0" w:color="auto"/>
                    <w:bottom w:val="none" w:sz="0" w:space="0" w:color="auto"/>
                    <w:right w:val="none" w:sz="0" w:space="0" w:color="auto"/>
                  </w:divBdr>
                </w:div>
                <w:div w:id="1022980080">
                  <w:marLeft w:val="480"/>
                  <w:marRight w:val="0"/>
                  <w:marTop w:val="0"/>
                  <w:marBottom w:val="0"/>
                  <w:divBdr>
                    <w:top w:val="none" w:sz="0" w:space="0" w:color="auto"/>
                    <w:left w:val="none" w:sz="0" w:space="0" w:color="auto"/>
                    <w:bottom w:val="none" w:sz="0" w:space="0" w:color="auto"/>
                    <w:right w:val="none" w:sz="0" w:space="0" w:color="auto"/>
                  </w:divBdr>
                </w:div>
                <w:div w:id="1072389116">
                  <w:marLeft w:val="480"/>
                  <w:marRight w:val="0"/>
                  <w:marTop w:val="0"/>
                  <w:marBottom w:val="0"/>
                  <w:divBdr>
                    <w:top w:val="none" w:sz="0" w:space="0" w:color="auto"/>
                    <w:left w:val="none" w:sz="0" w:space="0" w:color="auto"/>
                    <w:bottom w:val="none" w:sz="0" w:space="0" w:color="auto"/>
                    <w:right w:val="none" w:sz="0" w:space="0" w:color="auto"/>
                  </w:divBdr>
                </w:div>
                <w:div w:id="1080449598">
                  <w:marLeft w:val="480"/>
                  <w:marRight w:val="0"/>
                  <w:marTop w:val="0"/>
                  <w:marBottom w:val="0"/>
                  <w:divBdr>
                    <w:top w:val="none" w:sz="0" w:space="0" w:color="auto"/>
                    <w:left w:val="none" w:sz="0" w:space="0" w:color="auto"/>
                    <w:bottom w:val="none" w:sz="0" w:space="0" w:color="auto"/>
                    <w:right w:val="none" w:sz="0" w:space="0" w:color="auto"/>
                  </w:divBdr>
                </w:div>
                <w:div w:id="1167285589">
                  <w:marLeft w:val="480"/>
                  <w:marRight w:val="0"/>
                  <w:marTop w:val="0"/>
                  <w:marBottom w:val="0"/>
                  <w:divBdr>
                    <w:top w:val="none" w:sz="0" w:space="0" w:color="auto"/>
                    <w:left w:val="none" w:sz="0" w:space="0" w:color="auto"/>
                    <w:bottom w:val="none" w:sz="0" w:space="0" w:color="auto"/>
                    <w:right w:val="none" w:sz="0" w:space="0" w:color="auto"/>
                  </w:divBdr>
                </w:div>
                <w:div w:id="1174416638">
                  <w:marLeft w:val="480"/>
                  <w:marRight w:val="0"/>
                  <w:marTop w:val="0"/>
                  <w:marBottom w:val="0"/>
                  <w:divBdr>
                    <w:top w:val="none" w:sz="0" w:space="0" w:color="auto"/>
                    <w:left w:val="none" w:sz="0" w:space="0" w:color="auto"/>
                    <w:bottom w:val="none" w:sz="0" w:space="0" w:color="auto"/>
                    <w:right w:val="none" w:sz="0" w:space="0" w:color="auto"/>
                  </w:divBdr>
                </w:div>
                <w:div w:id="1174880999">
                  <w:marLeft w:val="480"/>
                  <w:marRight w:val="0"/>
                  <w:marTop w:val="0"/>
                  <w:marBottom w:val="0"/>
                  <w:divBdr>
                    <w:top w:val="none" w:sz="0" w:space="0" w:color="auto"/>
                    <w:left w:val="none" w:sz="0" w:space="0" w:color="auto"/>
                    <w:bottom w:val="none" w:sz="0" w:space="0" w:color="auto"/>
                    <w:right w:val="none" w:sz="0" w:space="0" w:color="auto"/>
                  </w:divBdr>
                </w:div>
                <w:div w:id="1183789225">
                  <w:marLeft w:val="480"/>
                  <w:marRight w:val="0"/>
                  <w:marTop w:val="0"/>
                  <w:marBottom w:val="0"/>
                  <w:divBdr>
                    <w:top w:val="none" w:sz="0" w:space="0" w:color="auto"/>
                    <w:left w:val="none" w:sz="0" w:space="0" w:color="auto"/>
                    <w:bottom w:val="none" w:sz="0" w:space="0" w:color="auto"/>
                    <w:right w:val="none" w:sz="0" w:space="0" w:color="auto"/>
                  </w:divBdr>
                </w:div>
                <w:div w:id="1187258809">
                  <w:marLeft w:val="480"/>
                  <w:marRight w:val="0"/>
                  <w:marTop w:val="0"/>
                  <w:marBottom w:val="0"/>
                  <w:divBdr>
                    <w:top w:val="none" w:sz="0" w:space="0" w:color="auto"/>
                    <w:left w:val="none" w:sz="0" w:space="0" w:color="auto"/>
                    <w:bottom w:val="none" w:sz="0" w:space="0" w:color="auto"/>
                    <w:right w:val="none" w:sz="0" w:space="0" w:color="auto"/>
                  </w:divBdr>
                </w:div>
                <w:div w:id="1204292999">
                  <w:marLeft w:val="480"/>
                  <w:marRight w:val="0"/>
                  <w:marTop w:val="0"/>
                  <w:marBottom w:val="0"/>
                  <w:divBdr>
                    <w:top w:val="none" w:sz="0" w:space="0" w:color="auto"/>
                    <w:left w:val="none" w:sz="0" w:space="0" w:color="auto"/>
                    <w:bottom w:val="none" w:sz="0" w:space="0" w:color="auto"/>
                    <w:right w:val="none" w:sz="0" w:space="0" w:color="auto"/>
                  </w:divBdr>
                </w:div>
                <w:div w:id="1220096669">
                  <w:marLeft w:val="480"/>
                  <w:marRight w:val="0"/>
                  <w:marTop w:val="0"/>
                  <w:marBottom w:val="0"/>
                  <w:divBdr>
                    <w:top w:val="none" w:sz="0" w:space="0" w:color="auto"/>
                    <w:left w:val="none" w:sz="0" w:space="0" w:color="auto"/>
                    <w:bottom w:val="none" w:sz="0" w:space="0" w:color="auto"/>
                    <w:right w:val="none" w:sz="0" w:space="0" w:color="auto"/>
                  </w:divBdr>
                </w:div>
                <w:div w:id="1237548349">
                  <w:marLeft w:val="480"/>
                  <w:marRight w:val="0"/>
                  <w:marTop w:val="0"/>
                  <w:marBottom w:val="0"/>
                  <w:divBdr>
                    <w:top w:val="none" w:sz="0" w:space="0" w:color="auto"/>
                    <w:left w:val="none" w:sz="0" w:space="0" w:color="auto"/>
                    <w:bottom w:val="none" w:sz="0" w:space="0" w:color="auto"/>
                    <w:right w:val="none" w:sz="0" w:space="0" w:color="auto"/>
                  </w:divBdr>
                </w:div>
                <w:div w:id="1311255860">
                  <w:marLeft w:val="480"/>
                  <w:marRight w:val="0"/>
                  <w:marTop w:val="0"/>
                  <w:marBottom w:val="0"/>
                  <w:divBdr>
                    <w:top w:val="none" w:sz="0" w:space="0" w:color="auto"/>
                    <w:left w:val="none" w:sz="0" w:space="0" w:color="auto"/>
                    <w:bottom w:val="none" w:sz="0" w:space="0" w:color="auto"/>
                    <w:right w:val="none" w:sz="0" w:space="0" w:color="auto"/>
                  </w:divBdr>
                </w:div>
                <w:div w:id="1337270576">
                  <w:marLeft w:val="480"/>
                  <w:marRight w:val="0"/>
                  <w:marTop w:val="0"/>
                  <w:marBottom w:val="0"/>
                  <w:divBdr>
                    <w:top w:val="none" w:sz="0" w:space="0" w:color="auto"/>
                    <w:left w:val="none" w:sz="0" w:space="0" w:color="auto"/>
                    <w:bottom w:val="none" w:sz="0" w:space="0" w:color="auto"/>
                    <w:right w:val="none" w:sz="0" w:space="0" w:color="auto"/>
                  </w:divBdr>
                </w:div>
                <w:div w:id="1341202630">
                  <w:marLeft w:val="480"/>
                  <w:marRight w:val="0"/>
                  <w:marTop w:val="0"/>
                  <w:marBottom w:val="0"/>
                  <w:divBdr>
                    <w:top w:val="none" w:sz="0" w:space="0" w:color="auto"/>
                    <w:left w:val="none" w:sz="0" w:space="0" w:color="auto"/>
                    <w:bottom w:val="none" w:sz="0" w:space="0" w:color="auto"/>
                    <w:right w:val="none" w:sz="0" w:space="0" w:color="auto"/>
                  </w:divBdr>
                </w:div>
                <w:div w:id="1380589464">
                  <w:marLeft w:val="480"/>
                  <w:marRight w:val="0"/>
                  <w:marTop w:val="0"/>
                  <w:marBottom w:val="0"/>
                  <w:divBdr>
                    <w:top w:val="none" w:sz="0" w:space="0" w:color="auto"/>
                    <w:left w:val="none" w:sz="0" w:space="0" w:color="auto"/>
                    <w:bottom w:val="none" w:sz="0" w:space="0" w:color="auto"/>
                    <w:right w:val="none" w:sz="0" w:space="0" w:color="auto"/>
                  </w:divBdr>
                </w:div>
                <w:div w:id="1399208912">
                  <w:marLeft w:val="480"/>
                  <w:marRight w:val="0"/>
                  <w:marTop w:val="0"/>
                  <w:marBottom w:val="0"/>
                  <w:divBdr>
                    <w:top w:val="none" w:sz="0" w:space="0" w:color="auto"/>
                    <w:left w:val="none" w:sz="0" w:space="0" w:color="auto"/>
                    <w:bottom w:val="none" w:sz="0" w:space="0" w:color="auto"/>
                    <w:right w:val="none" w:sz="0" w:space="0" w:color="auto"/>
                  </w:divBdr>
                </w:div>
                <w:div w:id="1419715615">
                  <w:marLeft w:val="480"/>
                  <w:marRight w:val="0"/>
                  <w:marTop w:val="0"/>
                  <w:marBottom w:val="0"/>
                  <w:divBdr>
                    <w:top w:val="none" w:sz="0" w:space="0" w:color="auto"/>
                    <w:left w:val="none" w:sz="0" w:space="0" w:color="auto"/>
                    <w:bottom w:val="none" w:sz="0" w:space="0" w:color="auto"/>
                    <w:right w:val="none" w:sz="0" w:space="0" w:color="auto"/>
                  </w:divBdr>
                </w:div>
                <w:div w:id="1477648118">
                  <w:marLeft w:val="480"/>
                  <w:marRight w:val="0"/>
                  <w:marTop w:val="0"/>
                  <w:marBottom w:val="0"/>
                  <w:divBdr>
                    <w:top w:val="none" w:sz="0" w:space="0" w:color="auto"/>
                    <w:left w:val="none" w:sz="0" w:space="0" w:color="auto"/>
                    <w:bottom w:val="none" w:sz="0" w:space="0" w:color="auto"/>
                    <w:right w:val="none" w:sz="0" w:space="0" w:color="auto"/>
                  </w:divBdr>
                </w:div>
                <w:div w:id="1487865671">
                  <w:marLeft w:val="480"/>
                  <w:marRight w:val="0"/>
                  <w:marTop w:val="0"/>
                  <w:marBottom w:val="0"/>
                  <w:divBdr>
                    <w:top w:val="none" w:sz="0" w:space="0" w:color="auto"/>
                    <w:left w:val="none" w:sz="0" w:space="0" w:color="auto"/>
                    <w:bottom w:val="none" w:sz="0" w:space="0" w:color="auto"/>
                    <w:right w:val="none" w:sz="0" w:space="0" w:color="auto"/>
                  </w:divBdr>
                </w:div>
                <w:div w:id="1495999085">
                  <w:marLeft w:val="480"/>
                  <w:marRight w:val="0"/>
                  <w:marTop w:val="0"/>
                  <w:marBottom w:val="0"/>
                  <w:divBdr>
                    <w:top w:val="none" w:sz="0" w:space="0" w:color="auto"/>
                    <w:left w:val="none" w:sz="0" w:space="0" w:color="auto"/>
                    <w:bottom w:val="none" w:sz="0" w:space="0" w:color="auto"/>
                    <w:right w:val="none" w:sz="0" w:space="0" w:color="auto"/>
                  </w:divBdr>
                </w:div>
                <w:div w:id="1498692846">
                  <w:marLeft w:val="480"/>
                  <w:marRight w:val="0"/>
                  <w:marTop w:val="0"/>
                  <w:marBottom w:val="0"/>
                  <w:divBdr>
                    <w:top w:val="none" w:sz="0" w:space="0" w:color="auto"/>
                    <w:left w:val="none" w:sz="0" w:space="0" w:color="auto"/>
                    <w:bottom w:val="none" w:sz="0" w:space="0" w:color="auto"/>
                    <w:right w:val="none" w:sz="0" w:space="0" w:color="auto"/>
                  </w:divBdr>
                </w:div>
                <w:div w:id="1547568768">
                  <w:marLeft w:val="480"/>
                  <w:marRight w:val="0"/>
                  <w:marTop w:val="0"/>
                  <w:marBottom w:val="0"/>
                  <w:divBdr>
                    <w:top w:val="none" w:sz="0" w:space="0" w:color="auto"/>
                    <w:left w:val="none" w:sz="0" w:space="0" w:color="auto"/>
                    <w:bottom w:val="none" w:sz="0" w:space="0" w:color="auto"/>
                    <w:right w:val="none" w:sz="0" w:space="0" w:color="auto"/>
                  </w:divBdr>
                </w:div>
                <w:div w:id="1551501183">
                  <w:marLeft w:val="480"/>
                  <w:marRight w:val="0"/>
                  <w:marTop w:val="0"/>
                  <w:marBottom w:val="0"/>
                  <w:divBdr>
                    <w:top w:val="none" w:sz="0" w:space="0" w:color="auto"/>
                    <w:left w:val="none" w:sz="0" w:space="0" w:color="auto"/>
                    <w:bottom w:val="none" w:sz="0" w:space="0" w:color="auto"/>
                    <w:right w:val="none" w:sz="0" w:space="0" w:color="auto"/>
                  </w:divBdr>
                </w:div>
                <w:div w:id="1565410479">
                  <w:marLeft w:val="480"/>
                  <w:marRight w:val="0"/>
                  <w:marTop w:val="0"/>
                  <w:marBottom w:val="0"/>
                  <w:divBdr>
                    <w:top w:val="none" w:sz="0" w:space="0" w:color="auto"/>
                    <w:left w:val="none" w:sz="0" w:space="0" w:color="auto"/>
                    <w:bottom w:val="none" w:sz="0" w:space="0" w:color="auto"/>
                    <w:right w:val="none" w:sz="0" w:space="0" w:color="auto"/>
                  </w:divBdr>
                </w:div>
                <w:div w:id="1573197787">
                  <w:marLeft w:val="480"/>
                  <w:marRight w:val="0"/>
                  <w:marTop w:val="0"/>
                  <w:marBottom w:val="0"/>
                  <w:divBdr>
                    <w:top w:val="none" w:sz="0" w:space="0" w:color="auto"/>
                    <w:left w:val="none" w:sz="0" w:space="0" w:color="auto"/>
                    <w:bottom w:val="none" w:sz="0" w:space="0" w:color="auto"/>
                    <w:right w:val="none" w:sz="0" w:space="0" w:color="auto"/>
                  </w:divBdr>
                </w:div>
                <w:div w:id="1581987334">
                  <w:marLeft w:val="480"/>
                  <w:marRight w:val="0"/>
                  <w:marTop w:val="0"/>
                  <w:marBottom w:val="0"/>
                  <w:divBdr>
                    <w:top w:val="none" w:sz="0" w:space="0" w:color="auto"/>
                    <w:left w:val="none" w:sz="0" w:space="0" w:color="auto"/>
                    <w:bottom w:val="none" w:sz="0" w:space="0" w:color="auto"/>
                    <w:right w:val="none" w:sz="0" w:space="0" w:color="auto"/>
                  </w:divBdr>
                </w:div>
                <w:div w:id="1590307855">
                  <w:marLeft w:val="480"/>
                  <w:marRight w:val="0"/>
                  <w:marTop w:val="0"/>
                  <w:marBottom w:val="0"/>
                  <w:divBdr>
                    <w:top w:val="none" w:sz="0" w:space="0" w:color="auto"/>
                    <w:left w:val="none" w:sz="0" w:space="0" w:color="auto"/>
                    <w:bottom w:val="none" w:sz="0" w:space="0" w:color="auto"/>
                    <w:right w:val="none" w:sz="0" w:space="0" w:color="auto"/>
                  </w:divBdr>
                </w:div>
                <w:div w:id="1591160218">
                  <w:marLeft w:val="480"/>
                  <w:marRight w:val="0"/>
                  <w:marTop w:val="0"/>
                  <w:marBottom w:val="0"/>
                  <w:divBdr>
                    <w:top w:val="none" w:sz="0" w:space="0" w:color="auto"/>
                    <w:left w:val="none" w:sz="0" w:space="0" w:color="auto"/>
                    <w:bottom w:val="none" w:sz="0" w:space="0" w:color="auto"/>
                    <w:right w:val="none" w:sz="0" w:space="0" w:color="auto"/>
                  </w:divBdr>
                </w:div>
                <w:div w:id="1594898722">
                  <w:marLeft w:val="480"/>
                  <w:marRight w:val="0"/>
                  <w:marTop w:val="0"/>
                  <w:marBottom w:val="0"/>
                  <w:divBdr>
                    <w:top w:val="none" w:sz="0" w:space="0" w:color="auto"/>
                    <w:left w:val="none" w:sz="0" w:space="0" w:color="auto"/>
                    <w:bottom w:val="none" w:sz="0" w:space="0" w:color="auto"/>
                    <w:right w:val="none" w:sz="0" w:space="0" w:color="auto"/>
                  </w:divBdr>
                </w:div>
                <w:div w:id="1648781698">
                  <w:marLeft w:val="480"/>
                  <w:marRight w:val="0"/>
                  <w:marTop w:val="0"/>
                  <w:marBottom w:val="0"/>
                  <w:divBdr>
                    <w:top w:val="none" w:sz="0" w:space="0" w:color="auto"/>
                    <w:left w:val="none" w:sz="0" w:space="0" w:color="auto"/>
                    <w:bottom w:val="none" w:sz="0" w:space="0" w:color="auto"/>
                    <w:right w:val="none" w:sz="0" w:space="0" w:color="auto"/>
                  </w:divBdr>
                </w:div>
                <w:div w:id="1658682492">
                  <w:marLeft w:val="480"/>
                  <w:marRight w:val="0"/>
                  <w:marTop w:val="0"/>
                  <w:marBottom w:val="0"/>
                  <w:divBdr>
                    <w:top w:val="none" w:sz="0" w:space="0" w:color="auto"/>
                    <w:left w:val="none" w:sz="0" w:space="0" w:color="auto"/>
                    <w:bottom w:val="none" w:sz="0" w:space="0" w:color="auto"/>
                    <w:right w:val="none" w:sz="0" w:space="0" w:color="auto"/>
                  </w:divBdr>
                </w:div>
                <w:div w:id="1689019827">
                  <w:marLeft w:val="480"/>
                  <w:marRight w:val="0"/>
                  <w:marTop w:val="0"/>
                  <w:marBottom w:val="0"/>
                  <w:divBdr>
                    <w:top w:val="none" w:sz="0" w:space="0" w:color="auto"/>
                    <w:left w:val="none" w:sz="0" w:space="0" w:color="auto"/>
                    <w:bottom w:val="none" w:sz="0" w:space="0" w:color="auto"/>
                    <w:right w:val="none" w:sz="0" w:space="0" w:color="auto"/>
                  </w:divBdr>
                </w:div>
                <w:div w:id="1703629492">
                  <w:marLeft w:val="480"/>
                  <w:marRight w:val="0"/>
                  <w:marTop w:val="0"/>
                  <w:marBottom w:val="0"/>
                  <w:divBdr>
                    <w:top w:val="none" w:sz="0" w:space="0" w:color="auto"/>
                    <w:left w:val="none" w:sz="0" w:space="0" w:color="auto"/>
                    <w:bottom w:val="none" w:sz="0" w:space="0" w:color="auto"/>
                    <w:right w:val="none" w:sz="0" w:space="0" w:color="auto"/>
                  </w:divBdr>
                </w:div>
                <w:div w:id="1708673547">
                  <w:marLeft w:val="480"/>
                  <w:marRight w:val="0"/>
                  <w:marTop w:val="0"/>
                  <w:marBottom w:val="0"/>
                  <w:divBdr>
                    <w:top w:val="none" w:sz="0" w:space="0" w:color="auto"/>
                    <w:left w:val="none" w:sz="0" w:space="0" w:color="auto"/>
                    <w:bottom w:val="none" w:sz="0" w:space="0" w:color="auto"/>
                    <w:right w:val="none" w:sz="0" w:space="0" w:color="auto"/>
                  </w:divBdr>
                </w:div>
                <w:div w:id="1729914190">
                  <w:marLeft w:val="480"/>
                  <w:marRight w:val="0"/>
                  <w:marTop w:val="0"/>
                  <w:marBottom w:val="0"/>
                  <w:divBdr>
                    <w:top w:val="none" w:sz="0" w:space="0" w:color="auto"/>
                    <w:left w:val="none" w:sz="0" w:space="0" w:color="auto"/>
                    <w:bottom w:val="none" w:sz="0" w:space="0" w:color="auto"/>
                    <w:right w:val="none" w:sz="0" w:space="0" w:color="auto"/>
                  </w:divBdr>
                </w:div>
                <w:div w:id="1742563295">
                  <w:marLeft w:val="480"/>
                  <w:marRight w:val="0"/>
                  <w:marTop w:val="0"/>
                  <w:marBottom w:val="0"/>
                  <w:divBdr>
                    <w:top w:val="none" w:sz="0" w:space="0" w:color="auto"/>
                    <w:left w:val="none" w:sz="0" w:space="0" w:color="auto"/>
                    <w:bottom w:val="none" w:sz="0" w:space="0" w:color="auto"/>
                    <w:right w:val="none" w:sz="0" w:space="0" w:color="auto"/>
                  </w:divBdr>
                </w:div>
                <w:div w:id="1755589155">
                  <w:marLeft w:val="480"/>
                  <w:marRight w:val="0"/>
                  <w:marTop w:val="0"/>
                  <w:marBottom w:val="0"/>
                  <w:divBdr>
                    <w:top w:val="none" w:sz="0" w:space="0" w:color="auto"/>
                    <w:left w:val="none" w:sz="0" w:space="0" w:color="auto"/>
                    <w:bottom w:val="none" w:sz="0" w:space="0" w:color="auto"/>
                    <w:right w:val="none" w:sz="0" w:space="0" w:color="auto"/>
                  </w:divBdr>
                </w:div>
                <w:div w:id="1767269949">
                  <w:marLeft w:val="480"/>
                  <w:marRight w:val="0"/>
                  <w:marTop w:val="0"/>
                  <w:marBottom w:val="0"/>
                  <w:divBdr>
                    <w:top w:val="none" w:sz="0" w:space="0" w:color="auto"/>
                    <w:left w:val="none" w:sz="0" w:space="0" w:color="auto"/>
                    <w:bottom w:val="none" w:sz="0" w:space="0" w:color="auto"/>
                    <w:right w:val="none" w:sz="0" w:space="0" w:color="auto"/>
                  </w:divBdr>
                </w:div>
                <w:div w:id="1774742601">
                  <w:marLeft w:val="480"/>
                  <w:marRight w:val="0"/>
                  <w:marTop w:val="0"/>
                  <w:marBottom w:val="0"/>
                  <w:divBdr>
                    <w:top w:val="none" w:sz="0" w:space="0" w:color="auto"/>
                    <w:left w:val="none" w:sz="0" w:space="0" w:color="auto"/>
                    <w:bottom w:val="none" w:sz="0" w:space="0" w:color="auto"/>
                    <w:right w:val="none" w:sz="0" w:space="0" w:color="auto"/>
                  </w:divBdr>
                </w:div>
                <w:div w:id="1794326938">
                  <w:marLeft w:val="480"/>
                  <w:marRight w:val="0"/>
                  <w:marTop w:val="0"/>
                  <w:marBottom w:val="0"/>
                  <w:divBdr>
                    <w:top w:val="none" w:sz="0" w:space="0" w:color="auto"/>
                    <w:left w:val="none" w:sz="0" w:space="0" w:color="auto"/>
                    <w:bottom w:val="none" w:sz="0" w:space="0" w:color="auto"/>
                    <w:right w:val="none" w:sz="0" w:space="0" w:color="auto"/>
                  </w:divBdr>
                </w:div>
                <w:div w:id="1796438633">
                  <w:marLeft w:val="480"/>
                  <w:marRight w:val="0"/>
                  <w:marTop w:val="0"/>
                  <w:marBottom w:val="0"/>
                  <w:divBdr>
                    <w:top w:val="none" w:sz="0" w:space="0" w:color="auto"/>
                    <w:left w:val="none" w:sz="0" w:space="0" w:color="auto"/>
                    <w:bottom w:val="none" w:sz="0" w:space="0" w:color="auto"/>
                    <w:right w:val="none" w:sz="0" w:space="0" w:color="auto"/>
                  </w:divBdr>
                </w:div>
                <w:div w:id="1800758286">
                  <w:marLeft w:val="480"/>
                  <w:marRight w:val="0"/>
                  <w:marTop w:val="0"/>
                  <w:marBottom w:val="0"/>
                  <w:divBdr>
                    <w:top w:val="none" w:sz="0" w:space="0" w:color="auto"/>
                    <w:left w:val="none" w:sz="0" w:space="0" w:color="auto"/>
                    <w:bottom w:val="none" w:sz="0" w:space="0" w:color="auto"/>
                    <w:right w:val="none" w:sz="0" w:space="0" w:color="auto"/>
                  </w:divBdr>
                </w:div>
                <w:div w:id="1803425860">
                  <w:marLeft w:val="480"/>
                  <w:marRight w:val="0"/>
                  <w:marTop w:val="0"/>
                  <w:marBottom w:val="0"/>
                  <w:divBdr>
                    <w:top w:val="none" w:sz="0" w:space="0" w:color="auto"/>
                    <w:left w:val="none" w:sz="0" w:space="0" w:color="auto"/>
                    <w:bottom w:val="none" w:sz="0" w:space="0" w:color="auto"/>
                    <w:right w:val="none" w:sz="0" w:space="0" w:color="auto"/>
                  </w:divBdr>
                </w:div>
                <w:div w:id="1830173130">
                  <w:marLeft w:val="480"/>
                  <w:marRight w:val="0"/>
                  <w:marTop w:val="0"/>
                  <w:marBottom w:val="0"/>
                  <w:divBdr>
                    <w:top w:val="none" w:sz="0" w:space="0" w:color="auto"/>
                    <w:left w:val="none" w:sz="0" w:space="0" w:color="auto"/>
                    <w:bottom w:val="none" w:sz="0" w:space="0" w:color="auto"/>
                    <w:right w:val="none" w:sz="0" w:space="0" w:color="auto"/>
                  </w:divBdr>
                </w:div>
                <w:div w:id="1831360125">
                  <w:marLeft w:val="480"/>
                  <w:marRight w:val="0"/>
                  <w:marTop w:val="0"/>
                  <w:marBottom w:val="0"/>
                  <w:divBdr>
                    <w:top w:val="none" w:sz="0" w:space="0" w:color="auto"/>
                    <w:left w:val="none" w:sz="0" w:space="0" w:color="auto"/>
                    <w:bottom w:val="none" w:sz="0" w:space="0" w:color="auto"/>
                    <w:right w:val="none" w:sz="0" w:space="0" w:color="auto"/>
                  </w:divBdr>
                </w:div>
                <w:div w:id="1923760385">
                  <w:marLeft w:val="480"/>
                  <w:marRight w:val="0"/>
                  <w:marTop w:val="0"/>
                  <w:marBottom w:val="0"/>
                  <w:divBdr>
                    <w:top w:val="none" w:sz="0" w:space="0" w:color="auto"/>
                    <w:left w:val="none" w:sz="0" w:space="0" w:color="auto"/>
                    <w:bottom w:val="none" w:sz="0" w:space="0" w:color="auto"/>
                    <w:right w:val="none" w:sz="0" w:space="0" w:color="auto"/>
                  </w:divBdr>
                </w:div>
                <w:div w:id="1924490435">
                  <w:marLeft w:val="480"/>
                  <w:marRight w:val="0"/>
                  <w:marTop w:val="0"/>
                  <w:marBottom w:val="0"/>
                  <w:divBdr>
                    <w:top w:val="none" w:sz="0" w:space="0" w:color="auto"/>
                    <w:left w:val="none" w:sz="0" w:space="0" w:color="auto"/>
                    <w:bottom w:val="none" w:sz="0" w:space="0" w:color="auto"/>
                    <w:right w:val="none" w:sz="0" w:space="0" w:color="auto"/>
                  </w:divBdr>
                </w:div>
                <w:div w:id="1993214383">
                  <w:marLeft w:val="480"/>
                  <w:marRight w:val="0"/>
                  <w:marTop w:val="0"/>
                  <w:marBottom w:val="0"/>
                  <w:divBdr>
                    <w:top w:val="none" w:sz="0" w:space="0" w:color="auto"/>
                    <w:left w:val="none" w:sz="0" w:space="0" w:color="auto"/>
                    <w:bottom w:val="none" w:sz="0" w:space="0" w:color="auto"/>
                    <w:right w:val="none" w:sz="0" w:space="0" w:color="auto"/>
                  </w:divBdr>
                </w:div>
                <w:div w:id="2042509973">
                  <w:marLeft w:val="480"/>
                  <w:marRight w:val="0"/>
                  <w:marTop w:val="0"/>
                  <w:marBottom w:val="0"/>
                  <w:divBdr>
                    <w:top w:val="none" w:sz="0" w:space="0" w:color="auto"/>
                    <w:left w:val="none" w:sz="0" w:space="0" w:color="auto"/>
                    <w:bottom w:val="none" w:sz="0" w:space="0" w:color="auto"/>
                    <w:right w:val="none" w:sz="0" w:space="0" w:color="auto"/>
                  </w:divBdr>
                </w:div>
                <w:div w:id="2049798697">
                  <w:marLeft w:val="480"/>
                  <w:marRight w:val="0"/>
                  <w:marTop w:val="0"/>
                  <w:marBottom w:val="0"/>
                  <w:divBdr>
                    <w:top w:val="none" w:sz="0" w:space="0" w:color="auto"/>
                    <w:left w:val="none" w:sz="0" w:space="0" w:color="auto"/>
                    <w:bottom w:val="none" w:sz="0" w:space="0" w:color="auto"/>
                    <w:right w:val="none" w:sz="0" w:space="0" w:color="auto"/>
                  </w:divBdr>
                </w:div>
                <w:div w:id="2053570875">
                  <w:marLeft w:val="480"/>
                  <w:marRight w:val="0"/>
                  <w:marTop w:val="0"/>
                  <w:marBottom w:val="0"/>
                  <w:divBdr>
                    <w:top w:val="none" w:sz="0" w:space="0" w:color="auto"/>
                    <w:left w:val="none" w:sz="0" w:space="0" w:color="auto"/>
                    <w:bottom w:val="none" w:sz="0" w:space="0" w:color="auto"/>
                    <w:right w:val="none" w:sz="0" w:space="0" w:color="auto"/>
                  </w:divBdr>
                </w:div>
                <w:div w:id="2117671639">
                  <w:marLeft w:val="480"/>
                  <w:marRight w:val="0"/>
                  <w:marTop w:val="0"/>
                  <w:marBottom w:val="0"/>
                  <w:divBdr>
                    <w:top w:val="none" w:sz="0" w:space="0" w:color="auto"/>
                    <w:left w:val="none" w:sz="0" w:space="0" w:color="auto"/>
                    <w:bottom w:val="none" w:sz="0" w:space="0" w:color="auto"/>
                    <w:right w:val="none" w:sz="0" w:space="0" w:color="auto"/>
                  </w:divBdr>
                </w:div>
              </w:divsChild>
            </w:div>
            <w:div w:id="1012416217">
              <w:marLeft w:val="0"/>
              <w:marRight w:val="0"/>
              <w:marTop w:val="0"/>
              <w:marBottom w:val="0"/>
              <w:divBdr>
                <w:top w:val="none" w:sz="0" w:space="0" w:color="auto"/>
                <w:left w:val="none" w:sz="0" w:space="0" w:color="auto"/>
                <w:bottom w:val="none" w:sz="0" w:space="0" w:color="auto"/>
                <w:right w:val="none" w:sz="0" w:space="0" w:color="auto"/>
              </w:divBdr>
              <w:divsChild>
                <w:div w:id="40638198">
                  <w:marLeft w:val="480"/>
                  <w:marRight w:val="0"/>
                  <w:marTop w:val="0"/>
                  <w:marBottom w:val="0"/>
                  <w:divBdr>
                    <w:top w:val="none" w:sz="0" w:space="0" w:color="auto"/>
                    <w:left w:val="none" w:sz="0" w:space="0" w:color="auto"/>
                    <w:bottom w:val="none" w:sz="0" w:space="0" w:color="auto"/>
                    <w:right w:val="none" w:sz="0" w:space="0" w:color="auto"/>
                  </w:divBdr>
                </w:div>
                <w:div w:id="97414858">
                  <w:marLeft w:val="480"/>
                  <w:marRight w:val="0"/>
                  <w:marTop w:val="0"/>
                  <w:marBottom w:val="0"/>
                  <w:divBdr>
                    <w:top w:val="none" w:sz="0" w:space="0" w:color="auto"/>
                    <w:left w:val="none" w:sz="0" w:space="0" w:color="auto"/>
                    <w:bottom w:val="none" w:sz="0" w:space="0" w:color="auto"/>
                    <w:right w:val="none" w:sz="0" w:space="0" w:color="auto"/>
                  </w:divBdr>
                </w:div>
                <w:div w:id="127480940">
                  <w:marLeft w:val="480"/>
                  <w:marRight w:val="0"/>
                  <w:marTop w:val="0"/>
                  <w:marBottom w:val="0"/>
                  <w:divBdr>
                    <w:top w:val="none" w:sz="0" w:space="0" w:color="auto"/>
                    <w:left w:val="none" w:sz="0" w:space="0" w:color="auto"/>
                    <w:bottom w:val="none" w:sz="0" w:space="0" w:color="auto"/>
                    <w:right w:val="none" w:sz="0" w:space="0" w:color="auto"/>
                  </w:divBdr>
                </w:div>
                <w:div w:id="155272814">
                  <w:marLeft w:val="480"/>
                  <w:marRight w:val="0"/>
                  <w:marTop w:val="0"/>
                  <w:marBottom w:val="0"/>
                  <w:divBdr>
                    <w:top w:val="none" w:sz="0" w:space="0" w:color="auto"/>
                    <w:left w:val="none" w:sz="0" w:space="0" w:color="auto"/>
                    <w:bottom w:val="none" w:sz="0" w:space="0" w:color="auto"/>
                    <w:right w:val="none" w:sz="0" w:space="0" w:color="auto"/>
                  </w:divBdr>
                </w:div>
                <w:div w:id="160632677">
                  <w:marLeft w:val="480"/>
                  <w:marRight w:val="0"/>
                  <w:marTop w:val="0"/>
                  <w:marBottom w:val="0"/>
                  <w:divBdr>
                    <w:top w:val="none" w:sz="0" w:space="0" w:color="auto"/>
                    <w:left w:val="none" w:sz="0" w:space="0" w:color="auto"/>
                    <w:bottom w:val="none" w:sz="0" w:space="0" w:color="auto"/>
                    <w:right w:val="none" w:sz="0" w:space="0" w:color="auto"/>
                  </w:divBdr>
                </w:div>
                <w:div w:id="181208014">
                  <w:marLeft w:val="480"/>
                  <w:marRight w:val="0"/>
                  <w:marTop w:val="0"/>
                  <w:marBottom w:val="0"/>
                  <w:divBdr>
                    <w:top w:val="none" w:sz="0" w:space="0" w:color="auto"/>
                    <w:left w:val="none" w:sz="0" w:space="0" w:color="auto"/>
                    <w:bottom w:val="none" w:sz="0" w:space="0" w:color="auto"/>
                    <w:right w:val="none" w:sz="0" w:space="0" w:color="auto"/>
                  </w:divBdr>
                </w:div>
                <w:div w:id="188683015">
                  <w:marLeft w:val="480"/>
                  <w:marRight w:val="0"/>
                  <w:marTop w:val="0"/>
                  <w:marBottom w:val="0"/>
                  <w:divBdr>
                    <w:top w:val="none" w:sz="0" w:space="0" w:color="auto"/>
                    <w:left w:val="none" w:sz="0" w:space="0" w:color="auto"/>
                    <w:bottom w:val="none" w:sz="0" w:space="0" w:color="auto"/>
                    <w:right w:val="none" w:sz="0" w:space="0" w:color="auto"/>
                  </w:divBdr>
                </w:div>
                <w:div w:id="229459809">
                  <w:marLeft w:val="480"/>
                  <w:marRight w:val="0"/>
                  <w:marTop w:val="0"/>
                  <w:marBottom w:val="0"/>
                  <w:divBdr>
                    <w:top w:val="none" w:sz="0" w:space="0" w:color="auto"/>
                    <w:left w:val="none" w:sz="0" w:space="0" w:color="auto"/>
                    <w:bottom w:val="none" w:sz="0" w:space="0" w:color="auto"/>
                    <w:right w:val="none" w:sz="0" w:space="0" w:color="auto"/>
                  </w:divBdr>
                </w:div>
                <w:div w:id="246308238">
                  <w:marLeft w:val="480"/>
                  <w:marRight w:val="0"/>
                  <w:marTop w:val="0"/>
                  <w:marBottom w:val="0"/>
                  <w:divBdr>
                    <w:top w:val="none" w:sz="0" w:space="0" w:color="auto"/>
                    <w:left w:val="none" w:sz="0" w:space="0" w:color="auto"/>
                    <w:bottom w:val="none" w:sz="0" w:space="0" w:color="auto"/>
                    <w:right w:val="none" w:sz="0" w:space="0" w:color="auto"/>
                  </w:divBdr>
                </w:div>
                <w:div w:id="252935451">
                  <w:marLeft w:val="480"/>
                  <w:marRight w:val="0"/>
                  <w:marTop w:val="0"/>
                  <w:marBottom w:val="0"/>
                  <w:divBdr>
                    <w:top w:val="none" w:sz="0" w:space="0" w:color="auto"/>
                    <w:left w:val="none" w:sz="0" w:space="0" w:color="auto"/>
                    <w:bottom w:val="none" w:sz="0" w:space="0" w:color="auto"/>
                    <w:right w:val="none" w:sz="0" w:space="0" w:color="auto"/>
                  </w:divBdr>
                </w:div>
                <w:div w:id="261688679">
                  <w:marLeft w:val="480"/>
                  <w:marRight w:val="0"/>
                  <w:marTop w:val="0"/>
                  <w:marBottom w:val="0"/>
                  <w:divBdr>
                    <w:top w:val="none" w:sz="0" w:space="0" w:color="auto"/>
                    <w:left w:val="none" w:sz="0" w:space="0" w:color="auto"/>
                    <w:bottom w:val="none" w:sz="0" w:space="0" w:color="auto"/>
                    <w:right w:val="none" w:sz="0" w:space="0" w:color="auto"/>
                  </w:divBdr>
                </w:div>
                <w:div w:id="289290883">
                  <w:marLeft w:val="480"/>
                  <w:marRight w:val="0"/>
                  <w:marTop w:val="0"/>
                  <w:marBottom w:val="0"/>
                  <w:divBdr>
                    <w:top w:val="none" w:sz="0" w:space="0" w:color="auto"/>
                    <w:left w:val="none" w:sz="0" w:space="0" w:color="auto"/>
                    <w:bottom w:val="none" w:sz="0" w:space="0" w:color="auto"/>
                    <w:right w:val="none" w:sz="0" w:space="0" w:color="auto"/>
                  </w:divBdr>
                </w:div>
                <w:div w:id="297609871">
                  <w:marLeft w:val="480"/>
                  <w:marRight w:val="0"/>
                  <w:marTop w:val="0"/>
                  <w:marBottom w:val="0"/>
                  <w:divBdr>
                    <w:top w:val="none" w:sz="0" w:space="0" w:color="auto"/>
                    <w:left w:val="none" w:sz="0" w:space="0" w:color="auto"/>
                    <w:bottom w:val="none" w:sz="0" w:space="0" w:color="auto"/>
                    <w:right w:val="none" w:sz="0" w:space="0" w:color="auto"/>
                  </w:divBdr>
                </w:div>
                <w:div w:id="313413895">
                  <w:marLeft w:val="480"/>
                  <w:marRight w:val="0"/>
                  <w:marTop w:val="0"/>
                  <w:marBottom w:val="0"/>
                  <w:divBdr>
                    <w:top w:val="none" w:sz="0" w:space="0" w:color="auto"/>
                    <w:left w:val="none" w:sz="0" w:space="0" w:color="auto"/>
                    <w:bottom w:val="none" w:sz="0" w:space="0" w:color="auto"/>
                    <w:right w:val="none" w:sz="0" w:space="0" w:color="auto"/>
                  </w:divBdr>
                </w:div>
                <w:div w:id="378169251">
                  <w:marLeft w:val="480"/>
                  <w:marRight w:val="0"/>
                  <w:marTop w:val="0"/>
                  <w:marBottom w:val="0"/>
                  <w:divBdr>
                    <w:top w:val="none" w:sz="0" w:space="0" w:color="auto"/>
                    <w:left w:val="none" w:sz="0" w:space="0" w:color="auto"/>
                    <w:bottom w:val="none" w:sz="0" w:space="0" w:color="auto"/>
                    <w:right w:val="none" w:sz="0" w:space="0" w:color="auto"/>
                  </w:divBdr>
                </w:div>
                <w:div w:id="395011727">
                  <w:marLeft w:val="480"/>
                  <w:marRight w:val="0"/>
                  <w:marTop w:val="0"/>
                  <w:marBottom w:val="0"/>
                  <w:divBdr>
                    <w:top w:val="none" w:sz="0" w:space="0" w:color="auto"/>
                    <w:left w:val="none" w:sz="0" w:space="0" w:color="auto"/>
                    <w:bottom w:val="none" w:sz="0" w:space="0" w:color="auto"/>
                    <w:right w:val="none" w:sz="0" w:space="0" w:color="auto"/>
                  </w:divBdr>
                </w:div>
                <w:div w:id="428504603">
                  <w:marLeft w:val="480"/>
                  <w:marRight w:val="0"/>
                  <w:marTop w:val="0"/>
                  <w:marBottom w:val="0"/>
                  <w:divBdr>
                    <w:top w:val="none" w:sz="0" w:space="0" w:color="auto"/>
                    <w:left w:val="none" w:sz="0" w:space="0" w:color="auto"/>
                    <w:bottom w:val="none" w:sz="0" w:space="0" w:color="auto"/>
                    <w:right w:val="none" w:sz="0" w:space="0" w:color="auto"/>
                  </w:divBdr>
                </w:div>
                <w:div w:id="465590906">
                  <w:marLeft w:val="480"/>
                  <w:marRight w:val="0"/>
                  <w:marTop w:val="0"/>
                  <w:marBottom w:val="0"/>
                  <w:divBdr>
                    <w:top w:val="none" w:sz="0" w:space="0" w:color="auto"/>
                    <w:left w:val="none" w:sz="0" w:space="0" w:color="auto"/>
                    <w:bottom w:val="none" w:sz="0" w:space="0" w:color="auto"/>
                    <w:right w:val="none" w:sz="0" w:space="0" w:color="auto"/>
                  </w:divBdr>
                </w:div>
                <w:div w:id="477768820">
                  <w:marLeft w:val="480"/>
                  <w:marRight w:val="0"/>
                  <w:marTop w:val="0"/>
                  <w:marBottom w:val="0"/>
                  <w:divBdr>
                    <w:top w:val="none" w:sz="0" w:space="0" w:color="auto"/>
                    <w:left w:val="none" w:sz="0" w:space="0" w:color="auto"/>
                    <w:bottom w:val="none" w:sz="0" w:space="0" w:color="auto"/>
                    <w:right w:val="none" w:sz="0" w:space="0" w:color="auto"/>
                  </w:divBdr>
                </w:div>
                <w:div w:id="479882033">
                  <w:marLeft w:val="480"/>
                  <w:marRight w:val="0"/>
                  <w:marTop w:val="0"/>
                  <w:marBottom w:val="0"/>
                  <w:divBdr>
                    <w:top w:val="none" w:sz="0" w:space="0" w:color="auto"/>
                    <w:left w:val="none" w:sz="0" w:space="0" w:color="auto"/>
                    <w:bottom w:val="none" w:sz="0" w:space="0" w:color="auto"/>
                    <w:right w:val="none" w:sz="0" w:space="0" w:color="auto"/>
                  </w:divBdr>
                </w:div>
                <w:div w:id="483159212">
                  <w:marLeft w:val="480"/>
                  <w:marRight w:val="0"/>
                  <w:marTop w:val="0"/>
                  <w:marBottom w:val="0"/>
                  <w:divBdr>
                    <w:top w:val="none" w:sz="0" w:space="0" w:color="auto"/>
                    <w:left w:val="none" w:sz="0" w:space="0" w:color="auto"/>
                    <w:bottom w:val="none" w:sz="0" w:space="0" w:color="auto"/>
                    <w:right w:val="none" w:sz="0" w:space="0" w:color="auto"/>
                  </w:divBdr>
                </w:div>
                <w:div w:id="556088306">
                  <w:marLeft w:val="480"/>
                  <w:marRight w:val="0"/>
                  <w:marTop w:val="0"/>
                  <w:marBottom w:val="0"/>
                  <w:divBdr>
                    <w:top w:val="none" w:sz="0" w:space="0" w:color="auto"/>
                    <w:left w:val="none" w:sz="0" w:space="0" w:color="auto"/>
                    <w:bottom w:val="none" w:sz="0" w:space="0" w:color="auto"/>
                    <w:right w:val="none" w:sz="0" w:space="0" w:color="auto"/>
                  </w:divBdr>
                </w:div>
                <w:div w:id="566644433">
                  <w:marLeft w:val="480"/>
                  <w:marRight w:val="0"/>
                  <w:marTop w:val="0"/>
                  <w:marBottom w:val="0"/>
                  <w:divBdr>
                    <w:top w:val="none" w:sz="0" w:space="0" w:color="auto"/>
                    <w:left w:val="none" w:sz="0" w:space="0" w:color="auto"/>
                    <w:bottom w:val="none" w:sz="0" w:space="0" w:color="auto"/>
                    <w:right w:val="none" w:sz="0" w:space="0" w:color="auto"/>
                  </w:divBdr>
                </w:div>
                <w:div w:id="568922580">
                  <w:marLeft w:val="480"/>
                  <w:marRight w:val="0"/>
                  <w:marTop w:val="0"/>
                  <w:marBottom w:val="0"/>
                  <w:divBdr>
                    <w:top w:val="none" w:sz="0" w:space="0" w:color="auto"/>
                    <w:left w:val="none" w:sz="0" w:space="0" w:color="auto"/>
                    <w:bottom w:val="none" w:sz="0" w:space="0" w:color="auto"/>
                    <w:right w:val="none" w:sz="0" w:space="0" w:color="auto"/>
                  </w:divBdr>
                </w:div>
                <w:div w:id="569924247">
                  <w:marLeft w:val="480"/>
                  <w:marRight w:val="0"/>
                  <w:marTop w:val="0"/>
                  <w:marBottom w:val="0"/>
                  <w:divBdr>
                    <w:top w:val="none" w:sz="0" w:space="0" w:color="auto"/>
                    <w:left w:val="none" w:sz="0" w:space="0" w:color="auto"/>
                    <w:bottom w:val="none" w:sz="0" w:space="0" w:color="auto"/>
                    <w:right w:val="none" w:sz="0" w:space="0" w:color="auto"/>
                  </w:divBdr>
                </w:div>
                <w:div w:id="641235158">
                  <w:marLeft w:val="480"/>
                  <w:marRight w:val="0"/>
                  <w:marTop w:val="0"/>
                  <w:marBottom w:val="0"/>
                  <w:divBdr>
                    <w:top w:val="none" w:sz="0" w:space="0" w:color="auto"/>
                    <w:left w:val="none" w:sz="0" w:space="0" w:color="auto"/>
                    <w:bottom w:val="none" w:sz="0" w:space="0" w:color="auto"/>
                    <w:right w:val="none" w:sz="0" w:space="0" w:color="auto"/>
                  </w:divBdr>
                </w:div>
                <w:div w:id="656883058">
                  <w:marLeft w:val="480"/>
                  <w:marRight w:val="0"/>
                  <w:marTop w:val="0"/>
                  <w:marBottom w:val="0"/>
                  <w:divBdr>
                    <w:top w:val="none" w:sz="0" w:space="0" w:color="auto"/>
                    <w:left w:val="none" w:sz="0" w:space="0" w:color="auto"/>
                    <w:bottom w:val="none" w:sz="0" w:space="0" w:color="auto"/>
                    <w:right w:val="none" w:sz="0" w:space="0" w:color="auto"/>
                  </w:divBdr>
                </w:div>
                <w:div w:id="705831793">
                  <w:marLeft w:val="480"/>
                  <w:marRight w:val="0"/>
                  <w:marTop w:val="0"/>
                  <w:marBottom w:val="0"/>
                  <w:divBdr>
                    <w:top w:val="none" w:sz="0" w:space="0" w:color="auto"/>
                    <w:left w:val="none" w:sz="0" w:space="0" w:color="auto"/>
                    <w:bottom w:val="none" w:sz="0" w:space="0" w:color="auto"/>
                    <w:right w:val="none" w:sz="0" w:space="0" w:color="auto"/>
                  </w:divBdr>
                </w:div>
                <w:div w:id="712924025">
                  <w:marLeft w:val="480"/>
                  <w:marRight w:val="0"/>
                  <w:marTop w:val="0"/>
                  <w:marBottom w:val="0"/>
                  <w:divBdr>
                    <w:top w:val="none" w:sz="0" w:space="0" w:color="auto"/>
                    <w:left w:val="none" w:sz="0" w:space="0" w:color="auto"/>
                    <w:bottom w:val="none" w:sz="0" w:space="0" w:color="auto"/>
                    <w:right w:val="none" w:sz="0" w:space="0" w:color="auto"/>
                  </w:divBdr>
                </w:div>
                <w:div w:id="718748301">
                  <w:marLeft w:val="480"/>
                  <w:marRight w:val="0"/>
                  <w:marTop w:val="0"/>
                  <w:marBottom w:val="0"/>
                  <w:divBdr>
                    <w:top w:val="none" w:sz="0" w:space="0" w:color="auto"/>
                    <w:left w:val="none" w:sz="0" w:space="0" w:color="auto"/>
                    <w:bottom w:val="none" w:sz="0" w:space="0" w:color="auto"/>
                    <w:right w:val="none" w:sz="0" w:space="0" w:color="auto"/>
                  </w:divBdr>
                </w:div>
                <w:div w:id="722829036">
                  <w:marLeft w:val="480"/>
                  <w:marRight w:val="0"/>
                  <w:marTop w:val="0"/>
                  <w:marBottom w:val="0"/>
                  <w:divBdr>
                    <w:top w:val="none" w:sz="0" w:space="0" w:color="auto"/>
                    <w:left w:val="none" w:sz="0" w:space="0" w:color="auto"/>
                    <w:bottom w:val="none" w:sz="0" w:space="0" w:color="auto"/>
                    <w:right w:val="none" w:sz="0" w:space="0" w:color="auto"/>
                  </w:divBdr>
                </w:div>
                <w:div w:id="728920349">
                  <w:marLeft w:val="480"/>
                  <w:marRight w:val="0"/>
                  <w:marTop w:val="0"/>
                  <w:marBottom w:val="0"/>
                  <w:divBdr>
                    <w:top w:val="none" w:sz="0" w:space="0" w:color="auto"/>
                    <w:left w:val="none" w:sz="0" w:space="0" w:color="auto"/>
                    <w:bottom w:val="none" w:sz="0" w:space="0" w:color="auto"/>
                    <w:right w:val="none" w:sz="0" w:space="0" w:color="auto"/>
                  </w:divBdr>
                </w:div>
                <w:div w:id="744374309">
                  <w:marLeft w:val="480"/>
                  <w:marRight w:val="0"/>
                  <w:marTop w:val="0"/>
                  <w:marBottom w:val="0"/>
                  <w:divBdr>
                    <w:top w:val="none" w:sz="0" w:space="0" w:color="auto"/>
                    <w:left w:val="none" w:sz="0" w:space="0" w:color="auto"/>
                    <w:bottom w:val="none" w:sz="0" w:space="0" w:color="auto"/>
                    <w:right w:val="none" w:sz="0" w:space="0" w:color="auto"/>
                  </w:divBdr>
                </w:div>
                <w:div w:id="767118204">
                  <w:marLeft w:val="480"/>
                  <w:marRight w:val="0"/>
                  <w:marTop w:val="0"/>
                  <w:marBottom w:val="0"/>
                  <w:divBdr>
                    <w:top w:val="none" w:sz="0" w:space="0" w:color="auto"/>
                    <w:left w:val="none" w:sz="0" w:space="0" w:color="auto"/>
                    <w:bottom w:val="none" w:sz="0" w:space="0" w:color="auto"/>
                    <w:right w:val="none" w:sz="0" w:space="0" w:color="auto"/>
                  </w:divBdr>
                </w:div>
                <w:div w:id="771318209">
                  <w:marLeft w:val="480"/>
                  <w:marRight w:val="0"/>
                  <w:marTop w:val="0"/>
                  <w:marBottom w:val="0"/>
                  <w:divBdr>
                    <w:top w:val="none" w:sz="0" w:space="0" w:color="auto"/>
                    <w:left w:val="none" w:sz="0" w:space="0" w:color="auto"/>
                    <w:bottom w:val="none" w:sz="0" w:space="0" w:color="auto"/>
                    <w:right w:val="none" w:sz="0" w:space="0" w:color="auto"/>
                  </w:divBdr>
                </w:div>
                <w:div w:id="791823136">
                  <w:marLeft w:val="480"/>
                  <w:marRight w:val="0"/>
                  <w:marTop w:val="0"/>
                  <w:marBottom w:val="0"/>
                  <w:divBdr>
                    <w:top w:val="none" w:sz="0" w:space="0" w:color="auto"/>
                    <w:left w:val="none" w:sz="0" w:space="0" w:color="auto"/>
                    <w:bottom w:val="none" w:sz="0" w:space="0" w:color="auto"/>
                    <w:right w:val="none" w:sz="0" w:space="0" w:color="auto"/>
                  </w:divBdr>
                </w:div>
                <w:div w:id="802623748">
                  <w:marLeft w:val="480"/>
                  <w:marRight w:val="0"/>
                  <w:marTop w:val="0"/>
                  <w:marBottom w:val="0"/>
                  <w:divBdr>
                    <w:top w:val="none" w:sz="0" w:space="0" w:color="auto"/>
                    <w:left w:val="none" w:sz="0" w:space="0" w:color="auto"/>
                    <w:bottom w:val="none" w:sz="0" w:space="0" w:color="auto"/>
                    <w:right w:val="none" w:sz="0" w:space="0" w:color="auto"/>
                  </w:divBdr>
                </w:div>
                <w:div w:id="848518349">
                  <w:marLeft w:val="480"/>
                  <w:marRight w:val="0"/>
                  <w:marTop w:val="0"/>
                  <w:marBottom w:val="0"/>
                  <w:divBdr>
                    <w:top w:val="none" w:sz="0" w:space="0" w:color="auto"/>
                    <w:left w:val="none" w:sz="0" w:space="0" w:color="auto"/>
                    <w:bottom w:val="none" w:sz="0" w:space="0" w:color="auto"/>
                    <w:right w:val="none" w:sz="0" w:space="0" w:color="auto"/>
                  </w:divBdr>
                </w:div>
                <w:div w:id="850879687">
                  <w:marLeft w:val="480"/>
                  <w:marRight w:val="0"/>
                  <w:marTop w:val="0"/>
                  <w:marBottom w:val="0"/>
                  <w:divBdr>
                    <w:top w:val="none" w:sz="0" w:space="0" w:color="auto"/>
                    <w:left w:val="none" w:sz="0" w:space="0" w:color="auto"/>
                    <w:bottom w:val="none" w:sz="0" w:space="0" w:color="auto"/>
                    <w:right w:val="none" w:sz="0" w:space="0" w:color="auto"/>
                  </w:divBdr>
                </w:div>
                <w:div w:id="883517347">
                  <w:marLeft w:val="480"/>
                  <w:marRight w:val="0"/>
                  <w:marTop w:val="0"/>
                  <w:marBottom w:val="0"/>
                  <w:divBdr>
                    <w:top w:val="none" w:sz="0" w:space="0" w:color="auto"/>
                    <w:left w:val="none" w:sz="0" w:space="0" w:color="auto"/>
                    <w:bottom w:val="none" w:sz="0" w:space="0" w:color="auto"/>
                    <w:right w:val="none" w:sz="0" w:space="0" w:color="auto"/>
                  </w:divBdr>
                </w:div>
                <w:div w:id="934821460">
                  <w:marLeft w:val="480"/>
                  <w:marRight w:val="0"/>
                  <w:marTop w:val="0"/>
                  <w:marBottom w:val="0"/>
                  <w:divBdr>
                    <w:top w:val="none" w:sz="0" w:space="0" w:color="auto"/>
                    <w:left w:val="none" w:sz="0" w:space="0" w:color="auto"/>
                    <w:bottom w:val="none" w:sz="0" w:space="0" w:color="auto"/>
                    <w:right w:val="none" w:sz="0" w:space="0" w:color="auto"/>
                  </w:divBdr>
                </w:div>
                <w:div w:id="979992553">
                  <w:marLeft w:val="480"/>
                  <w:marRight w:val="0"/>
                  <w:marTop w:val="0"/>
                  <w:marBottom w:val="0"/>
                  <w:divBdr>
                    <w:top w:val="none" w:sz="0" w:space="0" w:color="auto"/>
                    <w:left w:val="none" w:sz="0" w:space="0" w:color="auto"/>
                    <w:bottom w:val="none" w:sz="0" w:space="0" w:color="auto"/>
                    <w:right w:val="none" w:sz="0" w:space="0" w:color="auto"/>
                  </w:divBdr>
                </w:div>
                <w:div w:id="982344024">
                  <w:marLeft w:val="480"/>
                  <w:marRight w:val="0"/>
                  <w:marTop w:val="0"/>
                  <w:marBottom w:val="0"/>
                  <w:divBdr>
                    <w:top w:val="none" w:sz="0" w:space="0" w:color="auto"/>
                    <w:left w:val="none" w:sz="0" w:space="0" w:color="auto"/>
                    <w:bottom w:val="none" w:sz="0" w:space="0" w:color="auto"/>
                    <w:right w:val="none" w:sz="0" w:space="0" w:color="auto"/>
                  </w:divBdr>
                </w:div>
                <w:div w:id="1033118491">
                  <w:marLeft w:val="480"/>
                  <w:marRight w:val="0"/>
                  <w:marTop w:val="0"/>
                  <w:marBottom w:val="0"/>
                  <w:divBdr>
                    <w:top w:val="none" w:sz="0" w:space="0" w:color="auto"/>
                    <w:left w:val="none" w:sz="0" w:space="0" w:color="auto"/>
                    <w:bottom w:val="none" w:sz="0" w:space="0" w:color="auto"/>
                    <w:right w:val="none" w:sz="0" w:space="0" w:color="auto"/>
                  </w:divBdr>
                </w:div>
                <w:div w:id="1123500838">
                  <w:marLeft w:val="480"/>
                  <w:marRight w:val="0"/>
                  <w:marTop w:val="0"/>
                  <w:marBottom w:val="0"/>
                  <w:divBdr>
                    <w:top w:val="none" w:sz="0" w:space="0" w:color="auto"/>
                    <w:left w:val="none" w:sz="0" w:space="0" w:color="auto"/>
                    <w:bottom w:val="none" w:sz="0" w:space="0" w:color="auto"/>
                    <w:right w:val="none" w:sz="0" w:space="0" w:color="auto"/>
                  </w:divBdr>
                </w:div>
                <w:div w:id="1125461742">
                  <w:marLeft w:val="480"/>
                  <w:marRight w:val="0"/>
                  <w:marTop w:val="0"/>
                  <w:marBottom w:val="0"/>
                  <w:divBdr>
                    <w:top w:val="none" w:sz="0" w:space="0" w:color="auto"/>
                    <w:left w:val="none" w:sz="0" w:space="0" w:color="auto"/>
                    <w:bottom w:val="none" w:sz="0" w:space="0" w:color="auto"/>
                    <w:right w:val="none" w:sz="0" w:space="0" w:color="auto"/>
                  </w:divBdr>
                </w:div>
                <w:div w:id="1194222000">
                  <w:marLeft w:val="480"/>
                  <w:marRight w:val="0"/>
                  <w:marTop w:val="0"/>
                  <w:marBottom w:val="0"/>
                  <w:divBdr>
                    <w:top w:val="none" w:sz="0" w:space="0" w:color="auto"/>
                    <w:left w:val="none" w:sz="0" w:space="0" w:color="auto"/>
                    <w:bottom w:val="none" w:sz="0" w:space="0" w:color="auto"/>
                    <w:right w:val="none" w:sz="0" w:space="0" w:color="auto"/>
                  </w:divBdr>
                </w:div>
                <w:div w:id="1200052608">
                  <w:marLeft w:val="480"/>
                  <w:marRight w:val="0"/>
                  <w:marTop w:val="0"/>
                  <w:marBottom w:val="0"/>
                  <w:divBdr>
                    <w:top w:val="none" w:sz="0" w:space="0" w:color="auto"/>
                    <w:left w:val="none" w:sz="0" w:space="0" w:color="auto"/>
                    <w:bottom w:val="none" w:sz="0" w:space="0" w:color="auto"/>
                    <w:right w:val="none" w:sz="0" w:space="0" w:color="auto"/>
                  </w:divBdr>
                </w:div>
                <w:div w:id="1208421130">
                  <w:marLeft w:val="480"/>
                  <w:marRight w:val="0"/>
                  <w:marTop w:val="0"/>
                  <w:marBottom w:val="0"/>
                  <w:divBdr>
                    <w:top w:val="none" w:sz="0" w:space="0" w:color="auto"/>
                    <w:left w:val="none" w:sz="0" w:space="0" w:color="auto"/>
                    <w:bottom w:val="none" w:sz="0" w:space="0" w:color="auto"/>
                    <w:right w:val="none" w:sz="0" w:space="0" w:color="auto"/>
                  </w:divBdr>
                </w:div>
                <w:div w:id="1211764253">
                  <w:marLeft w:val="480"/>
                  <w:marRight w:val="0"/>
                  <w:marTop w:val="0"/>
                  <w:marBottom w:val="0"/>
                  <w:divBdr>
                    <w:top w:val="none" w:sz="0" w:space="0" w:color="auto"/>
                    <w:left w:val="none" w:sz="0" w:space="0" w:color="auto"/>
                    <w:bottom w:val="none" w:sz="0" w:space="0" w:color="auto"/>
                    <w:right w:val="none" w:sz="0" w:space="0" w:color="auto"/>
                  </w:divBdr>
                </w:div>
                <w:div w:id="1227718271">
                  <w:marLeft w:val="480"/>
                  <w:marRight w:val="0"/>
                  <w:marTop w:val="0"/>
                  <w:marBottom w:val="0"/>
                  <w:divBdr>
                    <w:top w:val="none" w:sz="0" w:space="0" w:color="auto"/>
                    <w:left w:val="none" w:sz="0" w:space="0" w:color="auto"/>
                    <w:bottom w:val="none" w:sz="0" w:space="0" w:color="auto"/>
                    <w:right w:val="none" w:sz="0" w:space="0" w:color="auto"/>
                  </w:divBdr>
                </w:div>
                <w:div w:id="1234585946">
                  <w:marLeft w:val="480"/>
                  <w:marRight w:val="0"/>
                  <w:marTop w:val="0"/>
                  <w:marBottom w:val="0"/>
                  <w:divBdr>
                    <w:top w:val="none" w:sz="0" w:space="0" w:color="auto"/>
                    <w:left w:val="none" w:sz="0" w:space="0" w:color="auto"/>
                    <w:bottom w:val="none" w:sz="0" w:space="0" w:color="auto"/>
                    <w:right w:val="none" w:sz="0" w:space="0" w:color="auto"/>
                  </w:divBdr>
                </w:div>
                <w:div w:id="1244992120">
                  <w:marLeft w:val="480"/>
                  <w:marRight w:val="0"/>
                  <w:marTop w:val="0"/>
                  <w:marBottom w:val="0"/>
                  <w:divBdr>
                    <w:top w:val="none" w:sz="0" w:space="0" w:color="auto"/>
                    <w:left w:val="none" w:sz="0" w:space="0" w:color="auto"/>
                    <w:bottom w:val="none" w:sz="0" w:space="0" w:color="auto"/>
                    <w:right w:val="none" w:sz="0" w:space="0" w:color="auto"/>
                  </w:divBdr>
                </w:div>
                <w:div w:id="1250969465">
                  <w:marLeft w:val="480"/>
                  <w:marRight w:val="0"/>
                  <w:marTop w:val="0"/>
                  <w:marBottom w:val="0"/>
                  <w:divBdr>
                    <w:top w:val="none" w:sz="0" w:space="0" w:color="auto"/>
                    <w:left w:val="none" w:sz="0" w:space="0" w:color="auto"/>
                    <w:bottom w:val="none" w:sz="0" w:space="0" w:color="auto"/>
                    <w:right w:val="none" w:sz="0" w:space="0" w:color="auto"/>
                  </w:divBdr>
                </w:div>
                <w:div w:id="1287814682">
                  <w:marLeft w:val="480"/>
                  <w:marRight w:val="0"/>
                  <w:marTop w:val="0"/>
                  <w:marBottom w:val="0"/>
                  <w:divBdr>
                    <w:top w:val="none" w:sz="0" w:space="0" w:color="auto"/>
                    <w:left w:val="none" w:sz="0" w:space="0" w:color="auto"/>
                    <w:bottom w:val="none" w:sz="0" w:space="0" w:color="auto"/>
                    <w:right w:val="none" w:sz="0" w:space="0" w:color="auto"/>
                  </w:divBdr>
                </w:div>
                <w:div w:id="1308894397">
                  <w:marLeft w:val="480"/>
                  <w:marRight w:val="0"/>
                  <w:marTop w:val="0"/>
                  <w:marBottom w:val="0"/>
                  <w:divBdr>
                    <w:top w:val="none" w:sz="0" w:space="0" w:color="auto"/>
                    <w:left w:val="none" w:sz="0" w:space="0" w:color="auto"/>
                    <w:bottom w:val="none" w:sz="0" w:space="0" w:color="auto"/>
                    <w:right w:val="none" w:sz="0" w:space="0" w:color="auto"/>
                  </w:divBdr>
                </w:div>
                <w:div w:id="1345471670">
                  <w:marLeft w:val="480"/>
                  <w:marRight w:val="0"/>
                  <w:marTop w:val="0"/>
                  <w:marBottom w:val="0"/>
                  <w:divBdr>
                    <w:top w:val="none" w:sz="0" w:space="0" w:color="auto"/>
                    <w:left w:val="none" w:sz="0" w:space="0" w:color="auto"/>
                    <w:bottom w:val="none" w:sz="0" w:space="0" w:color="auto"/>
                    <w:right w:val="none" w:sz="0" w:space="0" w:color="auto"/>
                  </w:divBdr>
                </w:div>
                <w:div w:id="1361934459">
                  <w:marLeft w:val="480"/>
                  <w:marRight w:val="0"/>
                  <w:marTop w:val="0"/>
                  <w:marBottom w:val="0"/>
                  <w:divBdr>
                    <w:top w:val="none" w:sz="0" w:space="0" w:color="auto"/>
                    <w:left w:val="none" w:sz="0" w:space="0" w:color="auto"/>
                    <w:bottom w:val="none" w:sz="0" w:space="0" w:color="auto"/>
                    <w:right w:val="none" w:sz="0" w:space="0" w:color="auto"/>
                  </w:divBdr>
                </w:div>
                <w:div w:id="1365056996">
                  <w:marLeft w:val="480"/>
                  <w:marRight w:val="0"/>
                  <w:marTop w:val="0"/>
                  <w:marBottom w:val="0"/>
                  <w:divBdr>
                    <w:top w:val="none" w:sz="0" w:space="0" w:color="auto"/>
                    <w:left w:val="none" w:sz="0" w:space="0" w:color="auto"/>
                    <w:bottom w:val="none" w:sz="0" w:space="0" w:color="auto"/>
                    <w:right w:val="none" w:sz="0" w:space="0" w:color="auto"/>
                  </w:divBdr>
                </w:div>
                <w:div w:id="1365643138">
                  <w:marLeft w:val="480"/>
                  <w:marRight w:val="0"/>
                  <w:marTop w:val="0"/>
                  <w:marBottom w:val="0"/>
                  <w:divBdr>
                    <w:top w:val="none" w:sz="0" w:space="0" w:color="auto"/>
                    <w:left w:val="none" w:sz="0" w:space="0" w:color="auto"/>
                    <w:bottom w:val="none" w:sz="0" w:space="0" w:color="auto"/>
                    <w:right w:val="none" w:sz="0" w:space="0" w:color="auto"/>
                  </w:divBdr>
                </w:div>
                <w:div w:id="1410420302">
                  <w:marLeft w:val="480"/>
                  <w:marRight w:val="0"/>
                  <w:marTop w:val="0"/>
                  <w:marBottom w:val="0"/>
                  <w:divBdr>
                    <w:top w:val="none" w:sz="0" w:space="0" w:color="auto"/>
                    <w:left w:val="none" w:sz="0" w:space="0" w:color="auto"/>
                    <w:bottom w:val="none" w:sz="0" w:space="0" w:color="auto"/>
                    <w:right w:val="none" w:sz="0" w:space="0" w:color="auto"/>
                  </w:divBdr>
                </w:div>
                <w:div w:id="1412124206">
                  <w:marLeft w:val="480"/>
                  <w:marRight w:val="0"/>
                  <w:marTop w:val="0"/>
                  <w:marBottom w:val="0"/>
                  <w:divBdr>
                    <w:top w:val="none" w:sz="0" w:space="0" w:color="auto"/>
                    <w:left w:val="none" w:sz="0" w:space="0" w:color="auto"/>
                    <w:bottom w:val="none" w:sz="0" w:space="0" w:color="auto"/>
                    <w:right w:val="none" w:sz="0" w:space="0" w:color="auto"/>
                  </w:divBdr>
                </w:div>
                <w:div w:id="1412236008">
                  <w:marLeft w:val="480"/>
                  <w:marRight w:val="0"/>
                  <w:marTop w:val="0"/>
                  <w:marBottom w:val="0"/>
                  <w:divBdr>
                    <w:top w:val="none" w:sz="0" w:space="0" w:color="auto"/>
                    <w:left w:val="none" w:sz="0" w:space="0" w:color="auto"/>
                    <w:bottom w:val="none" w:sz="0" w:space="0" w:color="auto"/>
                    <w:right w:val="none" w:sz="0" w:space="0" w:color="auto"/>
                  </w:divBdr>
                </w:div>
                <w:div w:id="1426610893">
                  <w:marLeft w:val="480"/>
                  <w:marRight w:val="0"/>
                  <w:marTop w:val="0"/>
                  <w:marBottom w:val="0"/>
                  <w:divBdr>
                    <w:top w:val="none" w:sz="0" w:space="0" w:color="auto"/>
                    <w:left w:val="none" w:sz="0" w:space="0" w:color="auto"/>
                    <w:bottom w:val="none" w:sz="0" w:space="0" w:color="auto"/>
                    <w:right w:val="none" w:sz="0" w:space="0" w:color="auto"/>
                  </w:divBdr>
                </w:div>
                <w:div w:id="1446608647">
                  <w:marLeft w:val="480"/>
                  <w:marRight w:val="0"/>
                  <w:marTop w:val="0"/>
                  <w:marBottom w:val="0"/>
                  <w:divBdr>
                    <w:top w:val="none" w:sz="0" w:space="0" w:color="auto"/>
                    <w:left w:val="none" w:sz="0" w:space="0" w:color="auto"/>
                    <w:bottom w:val="none" w:sz="0" w:space="0" w:color="auto"/>
                    <w:right w:val="none" w:sz="0" w:space="0" w:color="auto"/>
                  </w:divBdr>
                </w:div>
                <w:div w:id="1477337725">
                  <w:marLeft w:val="480"/>
                  <w:marRight w:val="0"/>
                  <w:marTop w:val="0"/>
                  <w:marBottom w:val="0"/>
                  <w:divBdr>
                    <w:top w:val="none" w:sz="0" w:space="0" w:color="auto"/>
                    <w:left w:val="none" w:sz="0" w:space="0" w:color="auto"/>
                    <w:bottom w:val="none" w:sz="0" w:space="0" w:color="auto"/>
                    <w:right w:val="none" w:sz="0" w:space="0" w:color="auto"/>
                  </w:divBdr>
                </w:div>
                <w:div w:id="1513376818">
                  <w:marLeft w:val="480"/>
                  <w:marRight w:val="0"/>
                  <w:marTop w:val="0"/>
                  <w:marBottom w:val="0"/>
                  <w:divBdr>
                    <w:top w:val="none" w:sz="0" w:space="0" w:color="auto"/>
                    <w:left w:val="none" w:sz="0" w:space="0" w:color="auto"/>
                    <w:bottom w:val="none" w:sz="0" w:space="0" w:color="auto"/>
                    <w:right w:val="none" w:sz="0" w:space="0" w:color="auto"/>
                  </w:divBdr>
                </w:div>
                <w:div w:id="1536691535">
                  <w:marLeft w:val="480"/>
                  <w:marRight w:val="0"/>
                  <w:marTop w:val="0"/>
                  <w:marBottom w:val="0"/>
                  <w:divBdr>
                    <w:top w:val="none" w:sz="0" w:space="0" w:color="auto"/>
                    <w:left w:val="none" w:sz="0" w:space="0" w:color="auto"/>
                    <w:bottom w:val="none" w:sz="0" w:space="0" w:color="auto"/>
                    <w:right w:val="none" w:sz="0" w:space="0" w:color="auto"/>
                  </w:divBdr>
                </w:div>
                <w:div w:id="1586718755">
                  <w:marLeft w:val="480"/>
                  <w:marRight w:val="0"/>
                  <w:marTop w:val="0"/>
                  <w:marBottom w:val="0"/>
                  <w:divBdr>
                    <w:top w:val="none" w:sz="0" w:space="0" w:color="auto"/>
                    <w:left w:val="none" w:sz="0" w:space="0" w:color="auto"/>
                    <w:bottom w:val="none" w:sz="0" w:space="0" w:color="auto"/>
                    <w:right w:val="none" w:sz="0" w:space="0" w:color="auto"/>
                  </w:divBdr>
                </w:div>
                <w:div w:id="1592813958">
                  <w:marLeft w:val="480"/>
                  <w:marRight w:val="0"/>
                  <w:marTop w:val="0"/>
                  <w:marBottom w:val="0"/>
                  <w:divBdr>
                    <w:top w:val="none" w:sz="0" w:space="0" w:color="auto"/>
                    <w:left w:val="none" w:sz="0" w:space="0" w:color="auto"/>
                    <w:bottom w:val="none" w:sz="0" w:space="0" w:color="auto"/>
                    <w:right w:val="none" w:sz="0" w:space="0" w:color="auto"/>
                  </w:divBdr>
                </w:div>
                <w:div w:id="1608585493">
                  <w:marLeft w:val="480"/>
                  <w:marRight w:val="0"/>
                  <w:marTop w:val="0"/>
                  <w:marBottom w:val="0"/>
                  <w:divBdr>
                    <w:top w:val="none" w:sz="0" w:space="0" w:color="auto"/>
                    <w:left w:val="none" w:sz="0" w:space="0" w:color="auto"/>
                    <w:bottom w:val="none" w:sz="0" w:space="0" w:color="auto"/>
                    <w:right w:val="none" w:sz="0" w:space="0" w:color="auto"/>
                  </w:divBdr>
                </w:div>
                <w:div w:id="1611737698">
                  <w:marLeft w:val="480"/>
                  <w:marRight w:val="0"/>
                  <w:marTop w:val="0"/>
                  <w:marBottom w:val="0"/>
                  <w:divBdr>
                    <w:top w:val="none" w:sz="0" w:space="0" w:color="auto"/>
                    <w:left w:val="none" w:sz="0" w:space="0" w:color="auto"/>
                    <w:bottom w:val="none" w:sz="0" w:space="0" w:color="auto"/>
                    <w:right w:val="none" w:sz="0" w:space="0" w:color="auto"/>
                  </w:divBdr>
                </w:div>
                <w:div w:id="1664818082">
                  <w:marLeft w:val="480"/>
                  <w:marRight w:val="0"/>
                  <w:marTop w:val="0"/>
                  <w:marBottom w:val="0"/>
                  <w:divBdr>
                    <w:top w:val="none" w:sz="0" w:space="0" w:color="auto"/>
                    <w:left w:val="none" w:sz="0" w:space="0" w:color="auto"/>
                    <w:bottom w:val="none" w:sz="0" w:space="0" w:color="auto"/>
                    <w:right w:val="none" w:sz="0" w:space="0" w:color="auto"/>
                  </w:divBdr>
                </w:div>
                <w:div w:id="1764452510">
                  <w:marLeft w:val="480"/>
                  <w:marRight w:val="0"/>
                  <w:marTop w:val="0"/>
                  <w:marBottom w:val="0"/>
                  <w:divBdr>
                    <w:top w:val="none" w:sz="0" w:space="0" w:color="auto"/>
                    <w:left w:val="none" w:sz="0" w:space="0" w:color="auto"/>
                    <w:bottom w:val="none" w:sz="0" w:space="0" w:color="auto"/>
                    <w:right w:val="none" w:sz="0" w:space="0" w:color="auto"/>
                  </w:divBdr>
                </w:div>
                <w:div w:id="1792092646">
                  <w:marLeft w:val="480"/>
                  <w:marRight w:val="0"/>
                  <w:marTop w:val="0"/>
                  <w:marBottom w:val="0"/>
                  <w:divBdr>
                    <w:top w:val="none" w:sz="0" w:space="0" w:color="auto"/>
                    <w:left w:val="none" w:sz="0" w:space="0" w:color="auto"/>
                    <w:bottom w:val="none" w:sz="0" w:space="0" w:color="auto"/>
                    <w:right w:val="none" w:sz="0" w:space="0" w:color="auto"/>
                  </w:divBdr>
                </w:div>
                <w:div w:id="1806122522">
                  <w:marLeft w:val="480"/>
                  <w:marRight w:val="0"/>
                  <w:marTop w:val="0"/>
                  <w:marBottom w:val="0"/>
                  <w:divBdr>
                    <w:top w:val="none" w:sz="0" w:space="0" w:color="auto"/>
                    <w:left w:val="none" w:sz="0" w:space="0" w:color="auto"/>
                    <w:bottom w:val="none" w:sz="0" w:space="0" w:color="auto"/>
                    <w:right w:val="none" w:sz="0" w:space="0" w:color="auto"/>
                  </w:divBdr>
                </w:div>
                <w:div w:id="1864513398">
                  <w:marLeft w:val="480"/>
                  <w:marRight w:val="0"/>
                  <w:marTop w:val="0"/>
                  <w:marBottom w:val="0"/>
                  <w:divBdr>
                    <w:top w:val="none" w:sz="0" w:space="0" w:color="auto"/>
                    <w:left w:val="none" w:sz="0" w:space="0" w:color="auto"/>
                    <w:bottom w:val="none" w:sz="0" w:space="0" w:color="auto"/>
                    <w:right w:val="none" w:sz="0" w:space="0" w:color="auto"/>
                  </w:divBdr>
                </w:div>
                <w:div w:id="1870949274">
                  <w:marLeft w:val="480"/>
                  <w:marRight w:val="0"/>
                  <w:marTop w:val="0"/>
                  <w:marBottom w:val="0"/>
                  <w:divBdr>
                    <w:top w:val="none" w:sz="0" w:space="0" w:color="auto"/>
                    <w:left w:val="none" w:sz="0" w:space="0" w:color="auto"/>
                    <w:bottom w:val="none" w:sz="0" w:space="0" w:color="auto"/>
                    <w:right w:val="none" w:sz="0" w:space="0" w:color="auto"/>
                  </w:divBdr>
                </w:div>
                <w:div w:id="1882476234">
                  <w:marLeft w:val="480"/>
                  <w:marRight w:val="0"/>
                  <w:marTop w:val="0"/>
                  <w:marBottom w:val="0"/>
                  <w:divBdr>
                    <w:top w:val="none" w:sz="0" w:space="0" w:color="auto"/>
                    <w:left w:val="none" w:sz="0" w:space="0" w:color="auto"/>
                    <w:bottom w:val="none" w:sz="0" w:space="0" w:color="auto"/>
                    <w:right w:val="none" w:sz="0" w:space="0" w:color="auto"/>
                  </w:divBdr>
                </w:div>
                <w:div w:id="1890024478">
                  <w:marLeft w:val="480"/>
                  <w:marRight w:val="0"/>
                  <w:marTop w:val="0"/>
                  <w:marBottom w:val="0"/>
                  <w:divBdr>
                    <w:top w:val="none" w:sz="0" w:space="0" w:color="auto"/>
                    <w:left w:val="none" w:sz="0" w:space="0" w:color="auto"/>
                    <w:bottom w:val="none" w:sz="0" w:space="0" w:color="auto"/>
                    <w:right w:val="none" w:sz="0" w:space="0" w:color="auto"/>
                  </w:divBdr>
                </w:div>
                <w:div w:id="1891308039">
                  <w:marLeft w:val="480"/>
                  <w:marRight w:val="0"/>
                  <w:marTop w:val="0"/>
                  <w:marBottom w:val="0"/>
                  <w:divBdr>
                    <w:top w:val="none" w:sz="0" w:space="0" w:color="auto"/>
                    <w:left w:val="none" w:sz="0" w:space="0" w:color="auto"/>
                    <w:bottom w:val="none" w:sz="0" w:space="0" w:color="auto"/>
                    <w:right w:val="none" w:sz="0" w:space="0" w:color="auto"/>
                  </w:divBdr>
                </w:div>
                <w:div w:id="1933319590">
                  <w:marLeft w:val="480"/>
                  <w:marRight w:val="0"/>
                  <w:marTop w:val="0"/>
                  <w:marBottom w:val="0"/>
                  <w:divBdr>
                    <w:top w:val="none" w:sz="0" w:space="0" w:color="auto"/>
                    <w:left w:val="none" w:sz="0" w:space="0" w:color="auto"/>
                    <w:bottom w:val="none" w:sz="0" w:space="0" w:color="auto"/>
                    <w:right w:val="none" w:sz="0" w:space="0" w:color="auto"/>
                  </w:divBdr>
                </w:div>
                <w:div w:id="1935939322">
                  <w:marLeft w:val="480"/>
                  <w:marRight w:val="0"/>
                  <w:marTop w:val="0"/>
                  <w:marBottom w:val="0"/>
                  <w:divBdr>
                    <w:top w:val="none" w:sz="0" w:space="0" w:color="auto"/>
                    <w:left w:val="none" w:sz="0" w:space="0" w:color="auto"/>
                    <w:bottom w:val="none" w:sz="0" w:space="0" w:color="auto"/>
                    <w:right w:val="none" w:sz="0" w:space="0" w:color="auto"/>
                  </w:divBdr>
                </w:div>
                <w:div w:id="1946568987">
                  <w:marLeft w:val="480"/>
                  <w:marRight w:val="0"/>
                  <w:marTop w:val="0"/>
                  <w:marBottom w:val="0"/>
                  <w:divBdr>
                    <w:top w:val="none" w:sz="0" w:space="0" w:color="auto"/>
                    <w:left w:val="none" w:sz="0" w:space="0" w:color="auto"/>
                    <w:bottom w:val="none" w:sz="0" w:space="0" w:color="auto"/>
                    <w:right w:val="none" w:sz="0" w:space="0" w:color="auto"/>
                  </w:divBdr>
                </w:div>
                <w:div w:id="1957566743">
                  <w:marLeft w:val="480"/>
                  <w:marRight w:val="0"/>
                  <w:marTop w:val="0"/>
                  <w:marBottom w:val="0"/>
                  <w:divBdr>
                    <w:top w:val="none" w:sz="0" w:space="0" w:color="auto"/>
                    <w:left w:val="none" w:sz="0" w:space="0" w:color="auto"/>
                    <w:bottom w:val="none" w:sz="0" w:space="0" w:color="auto"/>
                    <w:right w:val="none" w:sz="0" w:space="0" w:color="auto"/>
                  </w:divBdr>
                </w:div>
                <w:div w:id="1983928749">
                  <w:marLeft w:val="480"/>
                  <w:marRight w:val="0"/>
                  <w:marTop w:val="0"/>
                  <w:marBottom w:val="0"/>
                  <w:divBdr>
                    <w:top w:val="none" w:sz="0" w:space="0" w:color="auto"/>
                    <w:left w:val="none" w:sz="0" w:space="0" w:color="auto"/>
                    <w:bottom w:val="none" w:sz="0" w:space="0" w:color="auto"/>
                    <w:right w:val="none" w:sz="0" w:space="0" w:color="auto"/>
                  </w:divBdr>
                </w:div>
                <w:div w:id="1988627505">
                  <w:marLeft w:val="480"/>
                  <w:marRight w:val="0"/>
                  <w:marTop w:val="0"/>
                  <w:marBottom w:val="0"/>
                  <w:divBdr>
                    <w:top w:val="none" w:sz="0" w:space="0" w:color="auto"/>
                    <w:left w:val="none" w:sz="0" w:space="0" w:color="auto"/>
                    <w:bottom w:val="none" w:sz="0" w:space="0" w:color="auto"/>
                    <w:right w:val="none" w:sz="0" w:space="0" w:color="auto"/>
                  </w:divBdr>
                </w:div>
                <w:div w:id="1993368732">
                  <w:marLeft w:val="480"/>
                  <w:marRight w:val="0"/>
                  <w:marTop w:val="0"/>
                  <w:marBottom w:val="0"/>
                  <w:divBdr>
                    <w:top w:val="none" w:sz="0" w:space="0" w:color="auto"/>
                    <w:left w:val="none" w:sz="0" w:space="0" w:color="auto"/>
                    <w:bottom w:val="none" w:sz="0" w:space="0" w:color="auto"/>
                    <w:right w:val="none" w:sz="0" w:space="0" w:color="auto"/>
                  </w:divBdr>
                </w:div>
                <w:div w:id="2016951402">
                  <w:marLeft w:val="480"/>
                  <w:marRight w:val="0"/>
                  <w:marTop w:val="0"/>
                  <w:marBottom w:val="0"/>
                  <w:divBdr>
                    <w:top w:val="none" w:sz="0" w:space="0" w:color="auto"/>
                    <w:left w:val="none" w:sz="0" w:space="0" w:color="auto"/>
                    <w:bottom w:val="none" w:sz="0" w:space="0" w:color="auto"/>
                    <w:right w:val="none" w:sz="0" w:space="0" w:color="auto"/>
                  </w:divBdr>
                </w:div>
                <w:div w:id="2050178109">
                  <w:marLeft w:val="480"/>
                  <w:marRight w:val="0"/>
                  <w:marTop w:val="0"/>
                  <w:marBottom w:val="0"/>
                  <w:divBdr>
                    <w:top w:val="none" w:sz="0" w:space="0" w:color="auto"/>
                    <w:left w:val="none" w:sz="0" w:space="0" w:color="auto"/>
                    <w:bottom w:val="none" w:sz="0" w:space="0" w:color="auto"/>
                    <w:right w:val="none" w:sz="0" w:space="0" w:color="auto"/>
                  </w:divBdr>
                </w:div>
                <w:div w:id="2090150462">
                  <w:marLeft w:val="480"/>
                  <w:marRight w:val="0"/>
                  <w:marTop w:val="0"/>
                  <w:marBottom w:val="0"/>
                  <w:divBdr>
                    <w:top w:val="none" w:sz="0" w:space="0" w:color="auto"/>
                    <w:left w:val="none" w:sz="0" w:space="0" w:color="auto"/>
                    <w:bottom w:val="none" w:sz="0" w:space="0" w:color="auto"/>
                    <w:right w:val="none" w:sz="0" w:space="0" w:color="auto"/>
                  </w:divBdr>
                </w:div>
                <w:div w:id="2096633164">
                  <w:marLeft w:val="480"/>
                  <w:marRight w:val="0"/>
                  <w:marTop w:val="0"/>
                  <w:marBottom w:val="0"/>
                  <w:divBdr>
                    <w:top w:val="none" w:sz="0" w:space="0" w:color="auto"/>
                    <w:left w:val="none" w:sz="0" w:space="0" w:color="auto"/>
                    <w:bottom w:val="none" w:sz="0" w:space="0" w:color="auto"/>
                    <w:right w:val="none" w:sz="0" w:space="0" w:color="auto"/>
                  </w:divBdr>
                </w:div>
              </w:divsChild>
            </w:div>
            <w:div w:id="1044477849">
              <w:marLeft w:val="0"/>
              <w:marRight w:val="0"/>
              <w:marTop w:val="0"/>
              <w:marBottom w:val="0"/>
              <w:divBdr>
                <w:top w:val="none" w:sz="0" w:space="0" w:color="auto"/>
                <w:left w:val="none" w:sz="0" w:space="0" w:color="auto"/>
                <w:bottom w:val="none" w:sz="0" w:space="0" w:color="auto"/>
                <w:right w:val="none" w:sz="0" w:space="0" w:color="auto"/>
              </w:divBdr>
              <w:divsChild>
                <w:div w:id="94833306">
                  <w:marLeft w:val="480"/>
                  <w:marRight w:val="0"/>
                  <w:marTop w:val="0"/>
                  <w:marBottom w:val="0"/>
                  <w:divBdr>
                    <w:top w:val="none" w:sz="0" w:space="0" w:color="auto"/>
                    <w:left w:val="none" w:sz="0" w:space="0" w:color="auto"/>
                    <w:bottom w:val="none" w:sz="0" w:space="0" w:color="auto"/>
                    <w:right w:val="none" w:sz="0" w:space="0" w:color="auto"/>
                  </w:divBdr>
                </w:div>
                <w:div w:id="152112995">
                  <w:marLeft w:val="480"/>
                  <w:marRight w:val="0"/>
                  <w:marTop w:val="0"/>
                  <w:marBottom w:val="0"/>
                  <w:divBdr>
                    <w:top w:val="none" w:sz="0" w:space="0" w:color="auto"/>
                    <w:left w:val="none" w:sz="0" w:space="0" w:color="auto"/>
                    <w:bottom w:val="none" w:sz="0" w:space="0" w:color="auto"/>
                    <w:right w:val="none" w:sz="0" w:space="0" w:color="auto"/>
                  </w:divBdr>
                </w:div>
                <w:div w:id="173738349">
                  <w:marLeft w:val="480"/>
                  <w:marRight w:val="0"/>
                  <w:marTop w:val="0"/>
                  <w:marBottom w:val="0"/>
                  <w:divBdr>
                    <w:top w:val="none" w:sz="0" w:space="0" w:color="auto"/>
                    <w:left w:val="none" w:sz="0" w:space="0" w:color="auto"/>
                    <w:bottom w:val="none" w:sz="0" w:space="0" w:color="auto"/>
                    <w:right w:val="none" w:sz="0" w:space="0" w:color="auto"/>
                  </w:divBdr>
                </w:div>
                <w:div w:id="202518422">
                  <w:marLeft w:val="480"/>
                  <w:marRight w:val="0"/>
                  <w:marTop w:val="0"/>
                  <w:marBottom w:val="0"/>
                  <w:divBdr>
                    <w:top w:val="none" w:sz="0" w:space="0" w:color="auto"/>
                    <w:left w:val="none" w:sz="0" w:space="0" w:color="auto"/>
                    <w:bottom w:val="none" w:sz="0" w:space="0" w:color="auto"/>
                    <w:right w:val="none" w:sz="0" w:space="0" w:color="auto"/>
                  </w:divBdr>
                </w:div>
                <w:div w:id="207032826">
                  <w:marLeft w:val="480"/>
                  <w:marRight w:val="0"/>
                  <w:marTop w:val="0"/>
                  <w:marBottom w:val="0"/>
                  <w:divBdr>
                    <w:top w:val="none" w:sz="0" w:space="0" w:color="auto"/>
                    <w:left w:val="none" w:sz="0" w:space="0" w:color="auto"/>
                    <w:bottom w:val="none" w:sz="0" w:space="0" w:color="auto"/>
                    <w:right w:val="none" w:sz="0" w:space="0" w:color="auto"/>
                  </w:divBdr>
                </w:div>
                <w:div w:id="213127918">
                  <w:marLeft w:val="480"/>
                  <w:marRight w:val="0"/>
                  <w:marTop w:val="0"/>
                  <w:marBottom w:val="0"/>
                  <w:divBdr>
                    <w:top w:val="none" w:sz="0" w:space="0" w:color="auto"/>
                    <w:left w:val="none" w:sz="0" w:space="0" w:color="auto"/>
                    <w:bottom w:val="none" w:sz="0" w:space="0" w:color="auto"/>
                    <w:right w:val="none" w:sz="0" w:space="0" w:color="auto"/>
                  </w:divBdr>
                </w:div>
                <w:div w:id="225840732">
                  <w:marLeft w:val="480"/>
                  <w:marRight w:val="0"/>
                  <w:marTop w:val="0"/>
                  <w:marBottom w:val="0"/>
                  <w:divBdr>
                    <w:top w:val="none" w:sz="0" w:space="0" w:color="auto"/>
                    <w:left w:val="none" w:sz="0" w:space="0" w:color="auto"/>
                    <w:bottom w:val="none" w:sz="0" w:space="0" w:color="auto"/>
                    <w:right w:val="none" w:sz="0" w:space="0" w:color="auto"/>
                  </w:divBdr>
                </w:div>
                <w:div w:id="234512388">
                  <w:marLeft w:val="480"/>
                  <w:marRight w:val="0"/>
                  <w:marTop w:val="0"/>
                  <w:marBottom w:val="0"/>
                  <w:divBdr>
                    <w:top w:val="none" w:sz="0" w:space="0" w:color="auto"/>
                    <w:left w:val="none" w:sz="0" w:space="0" w:color="auto"/>
                    <w:bottom w:val="none" w:sz="0" w:space="0" w:color="auto"/>
                    <w:right w:val="none" w:sz="0" w:space="0" w:color="auto"/>
                  </w:divBdr>
                </w:div>
                <w:div w:id="239946779">
                  <w:marLeft w:val="480"/>
                  <w:marRight w:val="0"/>
                  <w:marTop w:val="0"/>
                  <w:marBottom w:val="0"/>
                  <w:divBdr>
                    <w:top w:val="none" w:sz="0" w:space="0" w:color="auto"/>
                    <w:left w:val="none" w:sz="0" w:space="0" w:color="auto"/>
                    <w:bottom w:val="none" w:sz="0" w:space="0" w:color="auto"/>
                    <w:right w:val="none" w:sz="0" w:space="0" w:color="auto"/>
                  </w:divBdr>
                </w:div>
                <w:div w:id="283195298">
                  <w:marLeft w:val="480"/>
                  <w:marRight w:val="0"/>
                  <w:marTop w:val="0"/>
                  <w:marBottom w:val="0"/>
                  <w:divBdr>
                    <w:top w:val="none" w:sz="0" w:space="0" w:color="auto"/>
                    <w:left w:val="none" w:sz="0" w:space="0" w:color="auto"/>
                    <w:bottom w:val="none" w:sz="0" w:space="0" w:color="auto"/>
                    <w:right w:val="none" w:sz="0" w:space="0" w:color="auto"/>
                  </w:divBdr>
                </w:div>
                <w:div w:id="284047793">
                  <w:marLeft w:val="480"/>
                  <w:marRight w:val="0"/>
                  <w:marTop w:val="0"/>
                  <w:marBottom w:val="0"/>
                  <w:divBdr>
                    <w:top w:val="none" w:sz="0" w:space="0" w:color="auto"/>
                    <w:left w:val="none" w:sz="0" w:space="0" w:color="auto"/>
                    <w:bottom w:val="none" w:sz="0" w:space="0" w:color="auto"/>
                    <w:right w:val="none" w:sz="0" w:space="0" w:color="auto"/>
                  </w:divBdr>
                </w:div>
                <w:div w:id="315305550">
                  <w:marLeft w:val="480"/>
                  <w:marRight w:val="0"/>
                  <w:marTop w:val="0"/>
                  <w:marBottom w:val="0"/>
                  <w:divBdr>
                    <w:top w:val="none" w:sz="0" w:space="0" w:color="auto"/>
                    <w:left w:val="none" w:sz="0" w:space="0" w:color="auto"/>
                    <w:bottom w:val="none" w:sz="0" w:space="0" w:color="auto"/>
                    <w:right w:val="none" w:sz="0" w:space="0" w:color="auto"/>
                  </w:divBdr>
                </w:div>
                <w:div w:id="322317537">
                  <w:marLeft w:val="480"/>
                  <w:marRight w:val="0"/>
                  <w:marTop w:val="0"/>
                  <w:marBottom w:val="0"/>
                  <w:divBdr>
                    <w:top w:val="none" w:sz="0" w:space="0" w:color="auto"/>
                    <w:left w:val="none" w:sz="0" w:space="0" w:color="auto"/>
                    <w:bottom w:val="none" w:sz="0" w:space="0" w:color="auto"/>
                    <w:right w:val="none" w:sz="0" w:space="0" w:color="auto"/>
                  </w:divBdr>
                </w:div>
                <w:div w:id="336884295">
                  <w:marLeft w:val="480"/>
                  <w:marRight w:val="0"/>
                  <w:marTop w:val="0"/>
                  <w:marBottom w:val="0"/>
                  <w:divBdr>
                    <w:top w:val="none" w:sz="0" w:space="0" w:color="auto"/>
                    <w:left w:val="none" w:sz="0" w:space="0" w:color="auto"/>
                    <w:bottom w:val="none" w:sz="0" w:space="0" w:color="auto"/>
                    <w:right w:val="none" w:sz="0" w:space="0" w:color="auto"/>
                  </w:divBdr>
                </w:div>
                <w:div w:id="342054861">
                  <w:marLeft w:val="480"/>
                  <w:marRight w:val="0"/>
                  <w:marTop w:val="0"/>
                  <w:marBottom w:val="0"/>
                  <w:divBdr>
                    <w:top w:val="none" w:sz="0" w:space="0" w:color="auto"/>
                    <w:left w:val="none" w:sz="0" w:space="0" w:color="auto"/>
                    <w:bottom w:val="none" w:sz="0" w:space="0" w:color="auto"/>
                    <w:right w:val="none" w:sz="0" w:space="0" w:color="auto"/>
                  </w:divBdr>
                </w:div>
                <w:div w:id="347413157">
                  <w:marLeft w:val="480"/>
                  <w:marRight w:val="0"/>
                  <w:marTop w:val="0"/>
                  <w:marBottom w:val="0"/>
                  <w:divBdr>
                    <w:top w:val="none" w:sz="0" w:space="0" w:color="auto"/>
                    <w:left w:val="none" w:sz="0" w:space="0" w:color="auto"/>
                    <w:bottom w:val="none" w:sz="0" w:space="0" w:color="auto"/>
                    <w:right w:val="none" w:sz="0" w:space="0" w:color="auto"/>
                  </w:divBdr>
                </w:div>
                <w:div w:id="393771585">
                  <w:marLeft w:val="480"/>
                  <w:marRight w:val="0"/>
                  <w:marTop w:val="0"/>
                  <w:marBottom w:val="0"/>
                  <w:divBdr>
                    <w:top w:val="none" w:sz="0" w:space="0" w:color="auto"/>
                    <w:left w:val="none" w:sz="0" w:space="0" w:color="auto"/>
                    <w:bottom w:val="none" w:sz="0" w:space="0" w:color="auto"/>
                    <w:right w:val="none" w:sz="0" w:space="0" w:color="auto"/>
                  </w:divBdr>
                </w:div>
                <w:div w:id="408891365">
                  <w:marLeft w:val="480"/>
                  <w:marRight w:val="0"/>
                  <w:marTop w:val="0"/>
                  <w:marBottom w:val="0"/>
                  <w:divBdr>
                    <w:top w:val="none" w:sz="0" w:space="0" w:color="auto"/>
                    <w:left w:val="none" w:sz="0" w:space="0" w:color="auto"/>
                    <w:bottom w:val="none" w:sz="0" w:space="0" w:color="auto"/>
                    <w:right w:val="none" w:sz="0" w:space="0" w:color="auto"/>
                  </w:divBdr>
                </w:div>
                <w:div w:id="472335563">
                  <w:marLeft w:val="480"/>
                  <w:marRight w:val="0"/>
                  <w:marTop w:val="0"/>
                  <w:marBottom w:val="0"/>
                  <w:divBdr>
                    <w:top w:val="none" w:sz="0" w:space="0" w:color="auto"/>
                    <w:left w:val="none" w:sz="0" w:space="0" w:color="auto"/>
                    <w:bottom w:val="none" w:sz="0" w:space="0" w:color="auto"/>
                    <w:right w:val="none" w:sz="0" w:space="0" w:color="auto"/>
                  </w:divBdr>
                </w:div>
                <w:div w:id="476603964">
                  <w:marLeft w:val="480"/>
                  <w:marRight w:val="0"/>
                  <w:marTop w:val="0"/>
                  <w:marBottom w:val="0"/>
                  <w:divBdr>
                    <w:top w:val="none" w:sz="0" w:space="0" w:color="auto"/>
                    <w:left w:val="none" w:sz="0" w:space="0" w:color="auto"/>
                    <w:bottom w:val="none" w:sz="0" w:space="0" w:color="auto"/>
                    <w:right w:val="none" w:sz="0" w:space="0" w:color="auto"/>
                  </w:divBdr>
                </w:div>
                <w:div w:id="539131016">
                  <w:marLeft w:val="480"/>
                  <w:marRight w:val="0"/>
                  <w:marTop w:val="0"/>
                  <w:marBottom w:val="0"/>
                  <w:divBdr>
                    <w:top w:val="none" w:sz="0" w:space="0" w:color="auto"/>
                    <w:left w:val="none" w:sz="0" w:space="0" w:color="auto"/>
                    <w:bottom w:val="none" w:sz="0" w:space="0" w:color="auto"/>
                    <w:right w:val="none" w:sz="0" w:space="0" w:color="auto"/>
                  </w:divBdr>
                </w:div>
                <w:div w:id="555313064">
                  <w:marLeft w:val="480"/>
                  <w:marRight w:val="0"/>
                  <w:marTop w:val="0"/>
                  <w:marBottom w:val="0"/>
                  <w:divBdr>
                    <w:top w:val="none" w:sz="0" w:space="0" w:color="auto"/>
                    <w:left w:val="none" w:sz="0" w:space="0" w:color="auto"/>
                    <w:bottom w:val="none" w:sz="0" w:space="0" w:color="auto"/>
                    <w:right w:val="none" w:sz="0" w:space="0" w:color="auto"/>
                  </w:divBdr>
                </w:div>
                <w:div w:id="557134101">
                  <w:marLeft w:val="480"/>
                  <w:marRight w:val="0"/>
                  <w:marTop w:val="0"/>
                  <w:marBottom w:val="0"/>
                  <w:divBdr>
                    <w:top w:val="none" w:sz="0" w:space="0" w:color="auto"/>
                    <w:left w:val="none" w:sz="0" w:space="0" w:color="auto"/>
                    <w:bottom w:val="none" w:sz="0" w:space="0" w:color="auto"/>
                    <w:right w:val="none" w:sz="0" w:space="0" w:color="auto"/>
                  </w:divBdr>
                </w:div>
                <w:div w:id="562449022">
                  <w:marLeft w:val="480"/>
                  <w:marRight w:val="0"/>
                  <w:marTop w:val="0"/>
                  <w:marBottom w:val="0"/>
                  <w:divBdr>
                    <w:top w:val="none" w:sz="0" w:space="0" w:color="auto"/>
                    <w:left w:val="none" w:sz="0" w:space="0" w:color="auto"/>
                    <w:bottom w:val="none" w:sz="0" w:space="0" w:color="auto"/>
                    <w:right w:val="none" w:sz="0" w:space="0" w:color="auto"/>
                  </w:divBdr>
                </w:div>
                <w:div w:id="583538304">
                  <w:marLeft w:val="480"/>
                  <w:marRight w:val="0"/>
                  <w:marTop w:val="0"/>
                  <w:marBottom w:val="0"/>
                  <w:divBdr>
                    <w:top w:val="none" w:sz="0" w:space="0" w:color="auto"/>
                    <w:left w:val="none" w:sz="0" w:space="0" w:color="auto"/>
                    <w:bottom w:val="none" w:sz="0" w:space="0" w:color="auto"/>
                    <w:right w:val="none" w:sz="0" w:space="0" w:color="auto"/>
                  </w:divBdr>
                </w:div>
                <w:div w:id="607348514">
                  <w:marLeft w:val="480"/>
                  <w:marRight w:val="0"/>
                  <w:marTop w:val="0"/>
                  <w:marBottom w:val="0"/>
                  <w:divBdr>
                    <w:top w:val="none" w:sz="0" w:space="0" w:color="auto"/>
                    <w:left w:val="none" w:sz="0" w:space="0" w:color="auto"/>
                    <w:bottom w:val="none" w:sz="0" w:space="0" w:color="auto"/>
                    <w:right w:val="none" w:sz="0" w:space="0" w:color="auto"/>
                  </w:divBdr>
                </w:div>
                <w:div w:id="607927960">
                  <w:marLeft w:val="480"/>
                  <w:marRight w:val="0"/>
                  <w:marTop w:val="0"/>
                  <w:marBottom w:val="0"/>
                  <w:divBdr>
                    <w:top w:val="none" w:sz="0" w:space="0" w:color="auto"/>
                    <w:left w:val="none" w:sz="0" w:space="0" w:color="auto"/>
                    <w:bottom w:val="none" w:sz="0" w:space="0" w:color="auto"/>
                    <w:right w:val="none" w:sz="0" w:space="0" w:color="auto"/>
                  </w:divBdr>
                </w:div>
                <w:div w:id="616957131">
                  <w:marLeft w:val="480"/>
                  <w:marRight w:val="0"/>
                  <w:marTop w:val="0"/>
                  <w:marBottom w:val="0"/>
                  <w:divBdr>
                    <w:top w:val="none" w:sz="0" w:space="0" w:color="auto"/>
                    <w:left w:val="none" w:sz="0" w:space="0" w:color="auto"/>
                    <w:bottom w:val="none" w:sz="0" w:space="0" w:color="auto"/>
                    <w:right w:val="none" w:sz="0" w:space="0" w:color="auto"/>
                  </w:divBdr>
                </w:div>
                <w:div w:id="653097971">
                  <w:marLeft w:val="480"/>
                  <w:marRight w:val="0"/>
                  <w:marTop w:val="0"/>
                  <w:marBottom w:val="0"/>
                  <w:divBdr>
                    <w:top w:val="none" w:sz="0" w:space="0" w:color="auto"/>
                    <w:left w:val="none" w:sz="0" w:space="0" w:color="auto"/>
                    <w:bottom w:val="none" w:sz="0" w:space="0" w:color="auto"/>
                    <w:right w:val="none" w:sz="0" w:space="0" w:color="auto"/>
                  </w:divBdr>
                </w:div>
                <w:div w:id="695040283">
                  <w:marLeft w:val="480"/>
                  <w:marRight w:val="0"/>
                  <w:marTop w:val="0"/>
                  <w:marBottom w:val="0"/>
                  <w:divBdr>
                    <w:top w:val="none" w:sz="0" w:space="0" w:color="auto"/>
                    <w:left w:val="none" w:sz="0" w:space="0" w:color="auto"/>
                    <w:bottom w:val="none" w:sz="0" w:space="0" w:color="auto"/>
                    <w:right w:val="none" w:sz="0" w:space="0" w:color="auto"/>
                  </w:divBdr>
                </w:div>
                <w:div w:id="734864617">
                  <w:marLeft w:val="480"/>
                  <w:marRight w:val="0"/>
                  <w:marTop w:val="0"/>
                  <w:marBottom w:val="0"/>
                  <w:divBdr>
                    <w:top w:val="none" w:sz="0" w:space="0" w:color="auto"/>
                    <w:left w:val="none" w:sz="0" w:space="0" w:color="auto"/>
                    <w:bottom w:val="none" w:sz="0" w:space="0" w:color="auto"/>
                    <w:right w:val="none" w:sz="0" w:space="0" w:color="auto"/>
                  </w:divBdr>
                </w:div>
                <w:div w:id="740181753">
                  <w:marLeft w:val="480"/>
                  <w:marRight w:val="0"/>
                  <w:marTop w:val="0"/>
                  <w:marBottom w:val="0"/>
                  <w:divBdr>
                    <w:top w:val="none" w:sz="0" w:space="0" w:color="auto"/>
                    <w:left w:val="none" w:sz="0" w:space="0" w:color="auto"/>
                    <w:bottom w:val="none" w:sz="0" w:space="0" w:color="auto"/>
                    <w:right w:val="none" w:sz="0" w:space="0" w:color="auto"/>
                  </w:divBdr>
                </w:div>
                <w:div w:id="763376767">
                  <w:marLeft w:val="480"/>
                  <w:marRight w:val="0"/>
                  <w:marTop w:val="0"/>
                  <w:marBottom w:val="0"/>
                  <w:divBdr>
                    <w:top w:val="none" w:sz="0" w:space="0" w:color="auto"/>
                    <w:left w:val="none" w:sz="0" w:space="0" w:color="auto"/>
                    <w:bottom w:val="none" w:sz="0" w:space="0" w:color="auto"/>
                    <w:right w:val="none" w:sz="0" w:space="0" w:color="auto"/>
                  </w:divBdr>
                </w:div>
                <w:div w:id="780804325">
                  <w:marLeft w:val="480"/>
                  <w:marRight w:val="0"/>
                  <w:marTop w:val="0"/>
                  <w:marBottom w:val="0"/>
                  <w:divBdr>
                    <w:top w:val="none" w:sz="0" w:space="0" w:color="auto"/>
                    <w:left w:val="none" w:sz="0" w:space="0" w:color="auto"/>
                    <w:bottom w:val="none" w:sz="0" w:space="0" w:color="auto"/>
                    <w:right w:val="none" w:sz="0" w:space="0" w:color="auto"/>
                  </w:divBdr>
                </w:div>
                <w:div w:id="783814758">
                  <w:marLeft w:val="480"/>
                  <w:marRight w:val="0"/>
                  <w:marTop w:val="0"/>
                  <w:marBottom w:val="0"/>
                  <w:divBdr>
                    <w:top w:val="none" w:sz="0" w:space="0" w:color="auto"/>
                    <w:left w:val="none" w:sz="0" w:space="0" w:color="auto"/>
                    <w:bottom w:val="none" w:sz="0" w:space="0" w:color="auto"/>
                    <w:right w:val="none" w:sz="0" w:space="0" w:color="auto"/>
                  </w:divBdr>
                </w:div>
                <w:div w:id="788088167">
                  <w:marLeft w:val="480"/>
                  <w:marRight w:val="0"/>
                  <w:marTop w:val="0"/>
                  <w:marBottom w:val="0"/>
                  <w:divBdr>
                    <w:top w:val="none" w:sz="0" w:space="0" w:color="auto"/>
                    <w:left w:val="none" w:sz="0" w:space="0" w:color="auto"/>
                    <w:bottom w:val="none" w:sz="0" w:space="0" w:color="auto"/>
                    <w:right w:val="none" w:sz="0" w:space="0" w:color="auto"/>
                  </w:divBdr>
                </w:div>
                <w:div w:id="808591306">
                  <w:marLeft w:val="480"/>
                  <w:marRight w:val="0"/>
                  <w:marTop w:val="0"/>
                  <w:marBottom w:val="0"/>
                  <w:divBdr>
                    <w:top w:val="none" w:sz="0" w:space="0" w:color="auto"/>
                    <w:left w:val="none" w:sz="0" w:space="0" w:color="auto"/>
                    <w:bottom w:val="none" w:sz="0" w:space="0" w:color="auto"/>
                    <w:right w:val="none" w:sz="0" w:space="0" w:color="auto"/>
                  </w:divBdr>
                </w:div>
                <w:div w:id="816144633">
                  <w:marLeft w:val="480"/>
                  <w:marRight w:val="0"/>
                  <w:marTop w:val="0"/>
                  <w:marBottom w:val="0"/>
                  <w:divBdr>
                    <w:top w:val="none" w:sz="0" w:space="0" w:color="auto"/>
                    <w:left w:val="none" w:sz="0" w:space="0" w:color="auto"/>
                    <w:bottom w:val="none" w:sz="0" w:space="0" w:color="auto"/>
                    <w:right w:val="none" w:sz="0" w:space="0" w:color="auto"/>
                  </w:divBdr>
                </w:div>
                <w:div w:id="844445481">
                  <w:marLeft w:val="480"/>
                  <w:marRight w:val="0"/>
                  <w:marTop w:val="0"/>
                  <w:marBottom w:val="0"/>
                  <w:divBdr>
                    <w:top w:val="none" w:sz="0" w:space="0" w:color="auto"/>
                    <w:left w:val="none" w:sz="0" w:space="0" w:color="auto"/>
                    <w:bottom w:val="none" w:sz="0" w:space="0" w:color="auto"/>
                    <w:right w:val="none" w:sz="0" w:space="0" w:color="auto"/>
                  </w:divBdr>
                </w:div>
                <w:div w:id="873231997">
                  <w:marLeft w:val="480"/>
                  <w:marRight w:val="0"/>
                  <w:marTop w:val="0"/>
                  <w:marBottom w:val="0"/>
                  <w:divBdr>
                    <w:top w:val="none" w:sz="0" w:space="0" w:color="auto"/>
                    <w:left w:val="none" w:sz="0" w:space="0" w:color="auto"/>
                    <w:bottom w:val="none" w:sz="0" w:space="0" w:color="auto"/>
                    <w:right w:val="none" w:sz="0" w:space="0" w:color="auto"/>
                  </w:divBdr>
                </w:div>
                <w:div w:id="892233460">
                  <w:marLeft w:val="480"/>
                  <w:marRight w:val="0"/>
                  <w:marTop w:val="0"/>
                  <w:marBottom w:val="0"/>
                  <w:divBdr>
                    <w:top w:val="none" w:sz="0" w:space="0" w:color="auto"/>
                    <w:left w:val="none" w:sz="0" w:space="0" w:color="auto"/>
                    <w:bottom w:val="none" w:sz="0" w:space="0" w:color="auto"/>
                    <w:right w:val="none" w:sz="0" w:space="0" w:color="auto"/>
                  </w:divBdr>
                </w:div>
                <w:div w:id="892929907">
                  <w:marLeft w:val="480"/>
                  <w:marRight w:val="0"/>
                  <w:marTop w:val="0"/>
                  <w:marBottom w:val="0"/>
                  <w:divBdr>
                    <w:top w:val="none" w:sz="0" w:space="0" w:color="auto"/>
                    <w:left w:val="none" w:sz="0" w:space="0" w:color="auto"/>
                    <w:bottom w:val="none" w:sz="0" w:space="0" w:color="auto"/>
                    <w:right w:val="none" w:sz="0" w:space="0" w:color="auto"/>
                  </w:divBdr>
                </w:div>
                <w:div w:id="904220503">
                  <w:marLeft w:val="480"/>
                  <w:marRight w:val="0"/>
                  <w:marTop w:val="0"/>
                  <w:marBottom w:val="0"/>
                  <w:divBdr>
                    <w:top w:val="none" w:sz="0" w:space="0" w:color="auto"/>
                    <w:left w:val="none" w:sz="0" w:space="0" w:color="auto"/>
                    <w:bottom w:val="none" w:sz="0" w:space="0" w:color="auto"/>
                    <w:right w:val="none" w:sz="0" w:space="0" w:color="auto"/>
                  </w:divBdr>
                </w:div>
                <w:div w:id="910314308">
                  <w:marLeft w:val="480"/>
                  <w:marRight w:val="0"/>
                  <w:marTop w:val="0"/>
                  <w:marBottom w:val="0"/>
                  <w:divBdr>
                    <w:top w:val="none" w:sz="0" w:space="0" w:color="auto"/>
                    <w:left w:val="none" w:sz="0" w:space="0" w:color="auto"/>
                    <w:bottom w:val="none" w:sz="0" w:space="0" w:color="auto"/>
                    <w:right w:val="none" w:sz="0" w:space="0" w:color="auto"/>
                  </w:divBdr>
                </w:div>
                <w:div w:id="914244257">
                  <w:marLeft w:val="480"/>
                  <w:marRight w:val="0"/>
                  <w:marTop w:val="0"/>
                  <w:marBottom w:val="0"/>
                  <w:divBdr>
                    <w:top w:val="none" w:sz="0" w:space="0" w:color="auto"/>
                    <w:left w:val="none" w:sz="0" w:space="0" w:color="auto"/>
                    <w:bottom w:val="none" w:sz="0" w:space="0" w:color="auto"/>
                    <w:right w:val="none" w:sz="0" w:space="0" w:color="auto"/>
                  </w:divBdr>
                </w:div>
                <w:div w:id="922373972">
                  <w:marLeft w:val="480"/>
                  <w:marRight w:val="0"/>
                  <w:marTop w:val="0"/>
                  <w:marBottom w:val="0"/>
                  <w:divBdr>
                    <w:top w:val="none" w:sz="0" w:space="0" w:color="auto"/>
                    <w:left w:val="none" w:sz="0" w:space="0" w:color="auto"/>
                    <w:bottom w:val="none" w:sz="0" w:space="0" w:color="auto"/>
                    <w:right w:val="none" w:sz="0" w:space="0" w:color="auto"/>
                  </w:divBdr>
                </w:div>
                <w:div w:id="953052743">
                  <w:marLeft w:val="480"/>
                  <w:marRight w:val="0"/>
                  <w:marTop w:val="0"/>
                  <w:marBottom w:val="0"/>
                  <w:divBdr>
                    <w:top w:val="none" w:sz="0" w:space="0" w:color="auto"/>
                    <w:left w:val="none" w:sz="0" w:space="0" w:color="auto"/>
                    <w:bottom w:val="none" w:sz="0" w:space="0" w:color="auto"/>
                    <w:right w:val="none" w:sz="0" w:space="0" w:color="auto"/>
                  </w:divBdr>
                </w:div>
                <w:div w:id="998965658">
                  <w:marLeft w:val="480"/>
                  <w:marRight w:val="0"/>
                  <w:marTop w:val="0"/>
                  <w:marBottom w:val="0"/>
                  <w:divBdr>
                    <w:top w:val="none" w:sz="0" w:space="0" w:color="auto"/>
                    <w:left w:val="none" w:sz="0" w:space="0" w:color="auto"/>
                    <w:bottom w:val="none" w:sz="0" w:space="0" w:color="auto"/>
                    <w:right w:val="none" w:sz="0" w:space="0" w:color="auto"/>
                  </w:divBdr>
                </w:div>
                <w:div w:id="1011220653">
                  <w:marLeft w:val="480"/>
                  <w:marRight w:val="0"/>
                  <w:marTop w:val="0"/>
                  <w:marBottom w:val="0"/>
                  <w:divBdr>
                    <w:top w:val="none" w:sz="0" w:space="0" w:color="auto"/>
                    <w:left w:val="none" w:sz="0" w:space="0" w:color="auto"/>
                    <w:bottom w:val="none" w:sz="0" w:space="0" w:color="auto"/>
                    <w:right w:val="none" w:sz="0" w:space="0" w:color="auto"/>
                  </w:divBdr>
                </w:div>
                <w:div w:id="1023478874">
                  <w:marLeft w:val="480"/>
                  <w:marRight w:val="0"/>
                  <w:marTop w:val="0"/>
                  <w:marBottom w:val="0"/>
                  <w:divBdr>
                    <w:top w:val="none" w:sz="0" w:space="0" w:color="auto"/>
                    <w:left w:val="none" w:sz="0" w:space="0" w:color="auto"/>
                    <w:bottom w:val="none" w:sz="0" w:space="0" w:color="auto"/>
                    <w:right w:val="none" w:sz="0" w:space="0" w:color="auto"/>
                  </w:divBdr>
                </w:div>
                <w:div w:id="1035666120">
                  <w:marLeft w:val="480"/>
                  <w:marRight w:val="0"/>
                  <w:marTop w:val="0"/>
                  <w:marBottom w:val="0"/>
                  <w:divBdr>
                    <w:top w:val="none" w:sz="0" w:space="0" w:color="auto"/>
                    <w:left w:val="none" w:sz="0" w:space="0" w:color="auto"/>
                    <w:bottom w:val="none" w:sz="0" w:space="0" w:color="auto"/>
                    <w:right w:val="none" w:sz="0" w:space="0" w:color="auto"/>
                  </w:divBdr>
                </w:div>
                <w:div w:id="1042481256">
                  <w:marLeft w:val="480"/>
                  <w:marRight w:val="0"/>
                  <w:marTop w:val="0"/>
                  <w:marBottom w:val="0"/>
                  <w:divBdr>
                    <w:top w:val="none" w:sz="0" w:space="0" w:color="auto"/>
                    <w:left w:val="none" w:sz="0" w:space="0" w:color="auto"/>
                    <w:bottom w:val="none" w:sz="0" w:space="0" w:color="auto"/>
                    <w:right w:val="none" w:sz="0" w:space="0" w:color="auto"/>
                  </w:divBdr>
                </w:div>
                <w:div w:id="1064983129">
                  <w:marLeft w:val="480"/>
                  <w:marRight w:val="0"/>
                  <w:marTop w:val="0"/>
                  <w:marBottom w:val="0"/>
                  <w:divBdr>
                    <w:top w:val="none" w:sz="0" w:space="0" w:color="auto"/>
                    <w:left w:val="none" w:sz="0" w:space="0" w:color="auto"/>
                    <w:bottom w:val="none" w:sz="0" w:space="0" w:color="auto"/>
                    <w:right w:val="none" w:sz="0" w:space="0" w:color="auto"/>
                  </w:divBdr>
                </w:div>
                <w:div w:id="1092317277">
                  <w:marLeft w:val="480"/>
                  <w:marRight w:val="0"/>
                  <w:marTop w:val="0"/>
                  <w:marBottom w:val="0"/>
                  <w:divBdr>
                    <w:top w:val="none" w:sz="0" w:space="0" w:color="auto"/>
                    <w:left w:val="none" w:sz="0" w:space="0" w:color="auto"/>
                    <w:bottom w:val="none" w:sz="0" w:space="0" w:color="auto"/>
                    <w:right w:val="none" w:sz="0" w:space="0" w:color="auto"/>
                  </w:divBdr>
                </w:div>
                <w:div w:id="1154224729">
                  <w:marLeft w:val="480"/>
                  <w:marRight w:val="0"/>
                  <w:marTop w:val="0"/>
                  <w:marBottom w:val="0"/>
                  <w:divBdr>
                    <w:top w:val="none" w:sz="0" w:space="0" w:color="auto"/>
                    <w:left w:val="none" w:sz="0" w:space="0" w:color="auto"/>
                    <w:bottom w:val="none" w:sz="0" w:space="0" w:color="auto"/>
                    <w:right w:val="none" w:sz="0" w:space="0" w:color="auto"/>
                  </w:divBdr>
                </w:div>
                <w:div w:id="1226261887">
                  <w:marLeft w:val="480"/>
                  <w:marRight w:val="0"/>
                  <w:marTop w:val="0"/>
                  <w:marBottom w:val="0"/>
                  <w:divBdr>
                    <w:top w:val="none" w:sz="0" w:space="0" w:color="auto"/>
                    <w:left w:val="none" w:sz="0" w:space="0" w:color="auto"/>
                    <w:bottom w:val="none" w:sz="0" w:space="0" w:color="auto"/>
                    <w:right w:val="none" w:sz="0" w:space="0" w:color="auto"/>
                  </w:divBdr>
                </w:div>
                <w:div w:id="1269579595">
                  <w:marLeft w:val="480"/>
                  <w:marRight w:val="0"/>
                  <w:marTop w:val="0"/>
                  <w:marBottom w:val="0"/>
                  <w:divBdr>
                    <w:top w:val="none" w:sz="0" w:space="0" w:color="auto"/>
                    <w:left w:val="none" w:sz="0" w:space="0" w:color="auto"/>
                    <w:bottom w:val="none" w:sz="0" w:space="0" w:color="auto"/>
                    <w:right w:val="none" w:sz="0" w:space="0" w:color="auto"/>
                  </w:divBdr>
                </w:div>
                <w:div w:id="1300183481">
                  <w:marLeft w:val="480"/>
                  <w:marRight w:val="0"/>
                  <w:marTop w:val="0"/>
                  <w:marBottom w:val="0"/>
                  <w:divBdr>
                    <w:top w:val="none" w:sz="0" w:space="0" w:color="auto"/>
                    <w:left w:val="none" w:sz="0" w:space="0" w:color="auto"/>
                    <w:bottom w:val="none" w:sz="0" w:space="0" w:color="auto"/>
                    <w:right w:val="none" w:sz="0" w:space="0" w:color="auto"/>
                  </w:divBdr>
                </w:div>
                <w:div w:id="1301688073">
                  <w:marLeft w:val="480"/>
                  <w:marRight w:val="0"/>
                  <w:marTop w:val="0"/>
                  <w:marBottom w:val="0"/>
                  <w:divBdr>
                    <w:top w:val="none" w:sz="0" w:space="0" w:color="auto"/>
                    <w:left w:val="none" w:sz="0" w:space="0" w:color="auto"/>
                    <w:bottom w:val="none" w:sz="0" w:space="0" w:color="auto"/>
                    <w:right w:val="none" w:sz="0" w:space="0" w:color="auto"/>
                  </w:divBdr>
                </w:div>
                <w:div w:id="1306928207">
                  <w:marLeft w:val="480"/>
                  <w:marRight w:val="0"/>
                  <w:marTop w:val="0"/>
                  <w:marBottom w:val="0"/>
                  <w:divBdr>
                    <w:top w:val="none" w:sz="0" w:space="0" w:color="auto"/>
                    <w:left w:val="none" w:sz="0" w:space="0" w:color="auto"/>
                    <w:bottom w:val="none" w:sz="0" w:space="0" w:color="auto"/>
                    <w:right w:val="none" w:sz="0" w:space="0" w:color="auto"/>
                  </w:divBdr>
                </w:div>
                <w:div w:id="1319117329">
                  <w:marLeft w:val="480"/>
                  <w:marRight w:val="0"/>
                  <w:marTop w:val="0"/>
                  <w:marBottom w:val="0"/>
                  <w:divBdr>
                    <w:top w:val="none" w:sz="0" w:space="0" w:color="auto"/>
                    <w:left w:val="none" w:sz="0" w:space="0" w:color="auto"/>
                    <w:bottom w:val="none" w:sz="0" w:space="0" w:color="auto"/>
                    <w:right w:val="none" w:sz="0" w:space="0" w:color="auto"/>
                  </w:divBdr>
                </w:div>
                <w:div w:id="1323048683">
                  <w:marLeft w:val="480"/>
                  <w:marRight w:val="0"/>
                  <w:marTop w:val="0"/>
                  <w:marBottom w:val="0"/>
                  <w:divBdr>
                    <w:top w:val="none" w:sz="0" w:space="0" w:color="auto"/>
                    <w:left w:val="none" w:sz="0" w:space="0" w:color="auto"/>
                    <w:bottom w:val="none" w:sz="0" w:space="0" w:color="auto"/>
                    <w:right w:val="none" w:sz="0" w:space="0" w:color="auto"/>
                  </w:divBdr>
                </w:div>
                <w:div w:id="1369259015">
                  <w:marLeft w:val="480"/>
                  <w:marRight w:val="0"/>
                  <w:marTop w:val="0"/>
                  <w:marBottom w:val="0"/>
                  <w:divBdr>
                    <w:top w:val="none" w:sz="0" w:space="0" w:color="auto"/>
                    <w:left w:val="none" w:sz="0" w:space="0" w:color="auto"/>
                    <w:bottom w:val="none" w:sz="0" w:space="0" w:color="auto"/>
                    <w:right w:val="none" w:sz="0" w:space="0" w:color="auto"/>
                  </w:divBdr>
                </w:div>
                <w:div w:id="1412000124">
                  <w:marLeft w:val="480"/>
                  <w:marRight w:val="0"/>
                  <w:marTop w:val="0"/>
                  <w:marBottom w:val="0"/>
                  <w:divBdr>
                    <w:top w:val="none" w:sz="0" w:space="0" w:color="auto"/>
                    <w:left w:val="none" w:sz="0" w:space="0" w:color="auto"/>
                    <w:bottom w:val="none" w:sz="0" w:space="0" w:color="auto"/>
                    <w:right w:val="none" w:sz="0" w:space="0" w:color="auto"/>
                  </w:divBdr>
                </w:div>
                <w:div w:id="1414888734">
                  <w:marLeft w:val="480"/>
                  <w:marRight w:val="0"/>
                  <w:marTop w:val="0"/>
                  <w:marBottom w:val="0"/>
                  <w:divBdr>
                    <w:top w:val="none" w:sz="0" w:space="0" w:color="auto"/>
                    <w:left w:val="none" w:sz="0" w:space="0" w:color="auto"/>
                    <w:bottom w:val="none" w:sz="0" w:space="0" w:color="auto"/>
                    <w:right w:val="none" w:sz="0" w:space="0" w:color="auto"/>
                  </w:divBdr>
                </w:div>
                <w:div w:id="1437948841">
                  <w:marLeft w:val="480"/>
                  <w:marRight w:val="0"/>
                  <w:marTop w:val="0"/>
                  <w:marBottom w:val="0"/>
                  <w:divBdr>
                    <w:top w:val="none" w:sz="0" w:space="0" w:color="auto"/>
                    <w:left w:val="none" w:sz="0" w:space="0" w:color="auto"/>
                    <w:bottom w:val="none" w:sz="0" w:space="0" w:color="auto"/>
                    <w:right w:val="none" w:sz="0" w:space="0" w:color="auto"/>
                  </w:divBdr>
                </w:div>
                <w:div w:id="1484152468">
                  <w:marLeft w:val="480"/>
                  <w:marRight w:val="0"/>
                  <w:marTop w:val="0"/>
                  <w:marBottom w:val="0"/>
                  <w:divBdr>
                    <w:top w:val="none" w:sz="0" w:space="0" w:color="auto"/>
                    <w:left w:val="none" w:sz="0" w:space="0" w:color="auto"/>
                    <w:bottom w:val="none" w:sz="0" w:space="0" w:color="auto"/>
                    <w:right w:val="none" w:sz="0" w:space="0" w:color="auto"/>
                  </w:divBdr>
                </w:div>
                <w:div w:id="1492481303">
                  <w:marLeft w:val="480"/>
                  <w:marRight w:val="0"/>
                  <w:marTop w:val="0"/>
                  <w:marBottom w:val="0"/>
                  <w:divBdr>
                    <w:top w:val="none" w:sz="0" w:space="0" w:color="auto"/>
                    <w:left w:val="none" w:sz="0" w:space="0" w:color="auto"/>
                    <w:bottom w:val="none" w:sz="0" w:space="0" w:color="auto"/>
                    <w:right w:val="none" w:sz="0" w:space="0" w:color="auto"/>
                  </w:divBdr>
                </w:div>
                <w:div w:id="1525172642">
                  <w:marLeft w:val="480"/>
                  <w:marRight w:val="0"/>
                  <w:marTop w:val="0"/>
                  <w:marBottom w:val="0"/>
                  <w:divBdr>
                    <w:top w:val="none" w:sz="0" w:space="0" w:color="auto"/>
                    <w:left w:val="none" w:sz="0" w:space="0" w:color="auto"/>
                    <w:bottom w:val="none" w:sz="0" w:space="0" w:color="auto"/>
                    <w:right w:val="none" w:sz="0" w:space="0" w:color="auto"/>
                  </w:divBdr>
                </w:div>
                <w:div w:id="1532718411">
                  <w:marLeft w:val="480"/>
                  <w:marRight w:val="0"/>
                  <w:marTop w:val="0"/>
                  <w:marBottom w:val="0"/>
                  <w:divBdr>
                    <w:top w:val="none" w:sz="0" w:space="0" w:color="auto"/>
                    <w:left w:val="none" w:sz="0" w:space="0" w:color="auto"/>
                    <w:bottom w:val="none" w:sz="0" w:space="0" w:color="auto"/>
                    <w:right w:val="none" w:sz="0" w:space="0" w:color="auto"/>
                  </w:divBdr>
                </w:div>
                <w:div w:id="1549995377">
                  <w:marLeft w:val="480"/>
                  <w:marRight w:val="0"/>
                  <w:marTop w:val="0"/>
                  <w:marBottom w:val="0"/>
                  <w:divBdr>
                    <w:top w:val="none" w:sz="0" w:space="0" w:color="auto"/>
                    <w:left w:val="none" w:sz="0" w:space="0" w:color="auto"/>
                    <w:bottom w:val="none" w:sz="0" w:space="0" w:color="auto"/>
                    <w:right w:val="none" w:sz="0" w:space="0" w:color="auto"/>
                  </w:divBdr>
                </w:div>
                <w:div w:id="1550920602">
                  <w:marLeft w:val="480"/>
                  <w:marRight w:val="0"/>
                  <w:marTop w:val="0"/>
                  <w:marBottom w:val="0"/>
                  <w:divBdr>
                    <w:top w:val="none" w:sz="0" w:space="0" w:color="auto"/>
                    <w:left w:val="none" w:sz="0" w:space="0" w:color="auto"/>
                    <w:bottom w:val="none" w:sz="0" w:space="0" w:color="auto"/>
                    <w:right w:val="none" w:sz="0" w:space="0" w:color="auto"/>
                  </w:divBdr>
                </w:div>
                <w:div w:id="1622877053">
                  <w:marLeft w:val="480"/>
                  <w:marRight w:val="0"/>
                  <w:marTop w:val="0"/>
                  <w:marBottom w:val="0"/>
                  <w:divBdr>
                    <w:top w:val="none" w:sz="0" w:space="0" w:color="auto"/>
                    <w:left w:val="none" w:sz="0" w:space="0" w:color="auto"/>
                    <w:bottom w:val="none" w:sz="0" w:space="0" w:color="auto"/>
                    <w:right w:val="none" w:sz="0" w:space="0" w:color="auto"/>
                  </w:divBdr>
                </w:div>
                <w:div w:id="1628513941">
                  <w:marLeft w:val="480"/>
                  <w:marRight w:val="0"/>
                  <w:marTop w:val="0"/>
                  <w:marBottom w:val="0"/>
                  <w:divBdr>
                    <w:top w:val="none" w:sz="0" w:space="0" w:color="auto"/>
                    <w:left w:val="none" w:sz="0" w:space="0" w:color="auto"/>
                    <w:bottom w:val="none" w:sz="0" w:space="0" w:color="auto"/>
                    <w:right w:val="none" w:sz="0" w:space="0" w:color="auto"/>
                  </w:divBdr>
                </w:div>
                <w:div w:id="1703170534">
                  <w:marLeft w:val="480"/>
                  <w:marRight w:val="0"/>
                  <w:marTop w:val="0"/>
                  <w:marBottom w:val="0"/>
                  <w:divBdr>
                    <w:top w:val="none" w:sz="0" w:space="0" w:color="auto"/>
                    <w:left w:val="none" w:sz="0" w:space="0" w:color="auto"/>
                    <w:bottom w:val="none" w:sz="0" w:space="0" w:color="auto"/>
                    <w:right w:val="none" w:sz="0" w:space="0" w:color="auto"/>
                  </w:divBdr>
                </w:div>
                <w:div w:id="1719082711">
                  <w:marLeft w:val="480"/>
                  <w:marRight w:val="0"/>
                  <w:marTop w:val="0"/>
                  <w:marBottom w:val="0"/>
                  <w:divBdr>
                    <w:top w:val="none" w:sz="0" w:space="0" w:color="auto"/>
                    <w:left w:val="none" w:sz="0" w:space="0" w:color="auto"/>
                    <w:bottom w:val="none" w:sz="0" w:space="0" w:color="auto"/>
                    <w:right w:val="none" w:sz="0" w:space="0" w:color="auto"/>
                  </w:divBdr>
                </w:div>
                <w:div w:id="1721588186">
                  <w:marLeft w:val="480"/>
                  <w:marRight w:val="0"/>
                  <w:marTop w:val="0"/>
                  <w:marBottom w:val="0"/>
                  <w:divBdr>
                    <w:top w:val="none" w:sz="0" w:space="0" w:color="auto"/>
                    <w:left w:val="none" w:sz="0" w:space="0" w:color="auto"/>
                    <w:bottom w:val="none" w:sz="0" w:space="0" w:color="auto"/>
                    <w:right w:val="none" w:sz="0" w:space="0" w:color="auto"/>
                  </w:divBdr>
                </w:div>
                <w:div w:id="1736470231">
                  <w:marLeft w:val="480"/>
                  <w:marRight w:val="0"/>
                  <w:marTop w:val="0"/>
                  <w:marBottom w:val="0"/>
                  <w:divBdr>
                    <w:top w:val="none" w:sz="0" w:space="0" w:color="auto"/>
                    <w:left w:val="none" w:sz="0" w:space="0" w:color="auto"/>
                    <w:bottom w:val="none" w:sz="0" w:space="0" w:color="auto"/>
                    <w:right w:val="none" w:sz="0" w:space="0" w:color="auto"/>
                  </w:divBdr>
                </w:div>
                <w:div w:id="1776246154">
                  <w:marLeft w:val="480"/>
                  <w:marRight w:val="0"/>
                  <w:marTop w:val="0"/>
                  <w:marBottom w:val="0"/>
                  <w:divBdr>
                    <w:top w:val="none" w:sz="0" w:space="0" w:color="auto"/>
                    <w:left w:val="none" w:sz="0" w:space="0" w:color="auto"/>
                    <w:bottom w:val="none" w:sz="0" w:space="0" w:color="auto"/>
                    <w:right w:val="none" w:sz="0" w:space="0" w:color="auto"/>
                  </w:divBdr>
                </w:div>
                <w:div w:id="1797486451">
                  <w:marLeft w:val="480"/>
                  <w:marRight w:val="0"/>
                  <w:marTop w:val="0"/>
                  <w:marBottom w:val="0"/>
                  <w:divBdr>
                    <w:top w:val="none" w:sz="0" w:space="0" w:color="auto"/>
                    <w:left w:val="none" w:sz="0" w:space="0" w:color="auto"/>
                    <w:bottom w:val="none" w:sz="0" w:space="0" w:color="auto"/>
                    <w:right w:val="none" w:sz="0" w:space="0" w:color="auto"/>
                  </w:divBdr>
                </w:div>
                <w:div w:id="1820922539">
                  <w:marLeft w:val="480"/>
                  <w:marRight w:val="0"/>
                  <w:marTop w:val="0"/>
                  <w:marBottom w:val="0"/>
                  <w:divBdr>
                    <w:top w:val="none" w:sz="0" w:space="0" w:color="auto"/>
                    <w:left w:val="none" w:sz="0" w:space="0" w:color="auto"/>
                    <w:bottom w:val="none" w:sz="0" w:space="0" w:color="auto"/>
                    <w:right w:val="none" w:sz="0" w:space="0" w:color="auto"/>
                  </w:divBdr>
                </w:div>
                <w:div w:id="1830291800">
                  <w:marLeft w:val="480"/>
                  <w:marRight w:val="0"/>
                  <w:marTop w:val="0"/>
                  <w:marBottom w:val="0"/>
                  <w:divBdr>
                    <w:top w:val="none" w:sz="0" w:space="0" w:color="auto"/>
                    <w:left w:val="none" w:sz="0" w:space="0" w:color="auto"/>
                    <w:bottom w:val="none" w:sz="0" w:space="0" w:color="auto"/>
                    <w:right w:val="none" w:sz="0" w:space="0" w:color="auto"/>
                  </w:divBdr>
                </w:div>
                <w:div w:id="1834955228">
                  <w:marLeft w:val="480"/>
                  <w:marRight w:val="0"/>
                  <w:marTop w:val="0"/>
                  <w:marBottom w:val="0"/>
                  <w:divBdr>
                    <w:top w:val="none" w:sz="0" w:space="0" w:color="auto"/>
                    <w:left w:val="none" w:sz="0" w:space="0" w:color="auto"/>
                    <w:bottom w:val="none" w:sz="0" w:space="0" w:color="auto"/>
                    <w:right w:val="none" w:sz="0" w:space="0" w:color="auto"/>
                  </w:divBdr>
                </w:div>
                <w:div w:id="1836607024">
                  <w:marLeft w:val="480"/>
                  <w:marRight w:val="0"/>
                  <w:marTop w:val="0"/>
                  <w:marBottom w:val="0"/>
                  <w:divBdr>
                    <w:top w:val="none" w:sz="0" w:space="0" w:color="auto"/>
                    <w:left w:val="none" w:sz="0" w:space="0" w:color="auto"/>
                    <w:bottom w:val="none" w:sz="0" w:space="0" w:color="auto"/>
                    <w:right w:val="none" w:sz="0" w:space="0" w:color="auto"/>
                  </w:divBdr>
                </w:div>
                <w:div w:id="1851096342">
                  <w:marLeft w:val="480"/>
                  <w:marRight w:val="0"/>
                  <w:marTop w:val="0"/>
                  <w:marBottom w:val="0"/>
                  <w:divBdr>
                    <w:top w:val="none" w:sz="0" w:space="0" w:color="auto"/>
                    <w:left w:val="none" w:sz="0" w:space="0" w:color="auto"/>
                    <w:bottom w:val="none" w:sz="0" w:space="0" w:color="auto"/>
                    <w:right w:val="none" w:sz="0" w:space="0" w:color="auto"/>
                  </w:divBdr>
                </w:div>
                <w:div w:id="1863124288">
                  <w:marLeft w:val="480"/>
                  <w:marRight w:val="0"/>
                  <w:marTop w:val="0"/>
                  <w:marBottom w:val="0"/>
                  <w:divBdr>
                    <w:top w:val="none" w:sz="0" w:space="0" w:color="auto"/>
                    <w:left w:val="none" w:sz="0" w:space="0" w:color="auto"/>
                    <w:bottom w:val="none" w:sz="0" w:space="0" w:color="auto"/>
                    <w:right w:val="none" w:sz="0" w:space="0" w:color="auto"/>
                  </w:divBdr>
                </w:div>
                <w:div w:id="1873760593">
                  <w:marLeft w:val="480"/>
                  <w:marRight w:val="0"/>
                  <w:marTop w:val="0"/>
                  <w:marBottom w:val="0"/>
                  <w:divBdr>
                    <w:top w:val="none" w:sz="0" w:space="0" w:color="auto"/>
                    <w:left w:val="none" w:sz="0" w:space="0" w:color="auto"/>
                    <w:bottom w:val="none" w:sz="0" w:space="0" w:color="auto"/>
                    <w:right w:val="none" w:sz="0" w:space="0" w:color="auto"/>
                  </w:divBdr>
                </w:div>
                <w:div w:id="1895041162">
                  <w:marLeft w:val="480"/>
                  <w:marRight w:val="0"/>
                  <w:marTop w:val="0"/>
                  <w:marBottom w:val="0"/>
                  <w:divBdr>
                    <w:top w:val="none" w:sz="0" w:space="0" w:color="auto"/>
                    <w:left w:val="none" w:sz="0" w:space="0" w:color="auto"/>
                    <w:bottom w:val="none" w:sz="0" w:space="0" w:color="auto"/>
                    <w:right w:val="none" w:sz="0" w:space="0" w:color="auto"/>
                  </w:divBdr>
                </w:div>
                <w:div w:id="1925526842">
                  <w:marLeft w:val="480"/>
                  <w:marRight w:val="0"/>
                  <w:marTop w:val="0"/>
                  <w:marBottom w:val="0"/>
                  <w:divBdr>
                    <w:top w:val="none" w:sz="0" w:space="0" w:color="auto"/>
                    <w:left w:val="none" w:sz="0" w:space="0" w:color="auto"/>
                    <w:bottom w:val="none" w:sz="0" w:space="0" w:color="auto"/>
                    <w:right w:val="none" w:sz="0" w:space="0" w:color="auto"/>
                  </w:divBdr>
                </w:div>
                <w:div w:id="1938980209">
                  <w:marLeft w:val="480"/>
                  <w:marRight w:val="0"/>
                  <w:marTop w:val="0"/>
                  <w:marBottom w:val="0"/>
                  <w:divBdr>
                    <w:top w:val="none" w:sz="0" w:space="0" w:color="auto"/>
                    <w:left w:val="none" w:sz="0" w:space="0" w:color="auto"/>
                    <w:bottom w:val="none" w:sz="0" w:space="0" w:color="auto"/>
                    <w:right w:val="none" w:sz="0" w:space="0" w:color="auto"/>
                  </w:divBdr>
                </w:div>
                <w:div w:id="1944342254">
                  <w:marLeft w:val="480"/>
                  <w:marRight w:val="0"/>
                  <w:marTop w:val="0"/>
                  <w:marBottom w:val="0"/>
                  <w:divBdr>
                    <w:top w:val="none" w:sz="0" w:space="0" w:color="auto"/>
                    <w:left w:val="none" w:sz="0" w:space="0" w:color="auto"/>
                    <w:bottom w:val="none" w:sz="0" w:space="0" w:color="auto"/>
                    <w:right w:val="none" w:sz="0" w:space="0" w:color="auto"/>
                  </w:divBdr>
                </w:div>
                <w:div w:id="1953391028">
                  <w:marLeft w:val="480"/>
                  <w:marRight w:val="0"/>
                  <w:marTop w:val="0"/>
                  <w:marBottom w:val="0"/>
                  <w:divBdr>
                    <w:top w:val="none" w:sz="0" w:space="0" w:color="auto"/>
                    <w:left w:val="none" w:sz="0" w:space="0" w:color="auto"/>
                    <w:bottom w:val="none" w:sz="0" w:space="0" w:color="auto"/>
                    <w:right w:val="none" w:sz="0" w:space="0" w:color="auto"/>
                  </w:divBdr>
                </w:div>
                <w:div w:id="1972010266">
                  <w:marLeft w:val="480"/>
                  <w:marRight w:val="0"/>
                  <w:marTop w:val="0"/>
                  <w:marBottom w:val="0"/>
                  <w:divBdr>
                    <w:top w:val="none" w:sz="0" w:space="0" w:color="auto"/>
                    <w:left w:val="none" w:sz="0" w:space="0" w:color="auto"/>
                    <w:bottom w:val="none" w:sz="0" w:space="0" w:color="auto"/>
                    <w:right w:val="none" w:sz="0" w:space="0" w:color="auto"/>
                  </w:divBdr>
                </w:div>
                <w:div w:id="1993481455">
                  <w:marLeft w:val="480"/>
                  <w:marRight w:val="0"/>
                  <w:marTop w:val="0"/>
                  <w:marBottom w:val="0"/>
                  <w:divBdr>
                    <w:top w:val="none" w:sz="0" w:space="0" w:color="auto"/>
                    <w:left w:val="none" w:sz="0" w:space="0" w:color="auto"/>
                    <w:bottom w:val="none" w:sz="0" w:space="0" w:color="auto"/>
                    <w:right w:val="none" w:sz="0" w:space="0" w:color="auto"/>
                  </w:divBdr>
                </w:div>
                <w:div w:id="1996833771">
                  <w:marLeft w:val="480"/>
                  <w:marRight w:val="0"/>
                  <w:marTop w:val="0"/>
                  <w:marBottom w:val="0"/>
                  <w:divBdr>
                    <w:top w:val="none" w:sz="0" w:space="0" w:color="auto"/>
                    <w:left w:val="none" w:sz="0" w:space="0" w:color="auto"/>
                    <w:bottom w:val="none" w:sz="0" w:space="0" w:color="auto"/>
                    <w:right w:val="none" w:sz="0" w:space="0" w:color="auto"/>
                  </w:divBdr>
                </w:div>
                <w:div w:id="2000309263">
                  <w:marLeft w:val="480"/>
                  <w:marRight w:val="0"/>
                  <w:marTop w:val="0"/>
                  <w:marBottom w:val="0"/>
                  <w:divBdr>
                    <w:top w:val="none" w:sz="0" w:space="0" w:color="auto"/>
                    <w:left w:val="none" w:sz="0" w:space="0" w:color="auto"/>
                    <w:bottom w:val="none" w:sz="0" w:space="0" w:color="auto"/>
                    <w:right w:val="none" w:sz="0" w:space="0" w:color="auto"/>
                  </w:divBdr>
                </w:div>
                <w:div w:id="2091652332">
                  <w:marLeft w:val="480"/>
                  <w:marRight w:val="0"/>
                  <w:marTop w:val="0"/>
                  <w:marBottom w:val="0"/>
                  <w:divBdr>
                    <w:top w:val="none" w:sz="0" w:space="0" w:color="auto"/>
                    <w:left w:val="none" w:sz="0" w:space="0" w:color="auto"/>
                    <w:bottom w:val="none" w:sz="0" w:space="0" w:color="auto"/>
                    <w:right w:val="none" w:sz="0" w:space="0" w:color="auto"/>
                  </w:divBdr>
                </w:div>
                <w:div w:id="2105373473">
                  <w:marLeft w:val="480"/>
                  <w:marRight w:val="0"/>
                  <w:marTop w:val="0"/>
                  <w:marBottom w:val="0"/>
                  <w:divBdr>
                    <w:top w:val="none" w:sz="0" w:space="0" w:color="auto"/>
                    <w:left w:val="none" w:sz="0" w:space="0" w:color="auto"/>
                    <w:bottom w:val="none" w:sz="0" w:space="0" w:color="auto"/>
                    <w:right w:val="none" w:sz="0" w:space="0" w:color="auto"/>
                  </w:divBdr>
                </w:div>
              </w:divsChild>
            </w:div>
            <w:div w:id="1078593286">
              <w:marLeft w:val="0"/>
              <w:marRight w:val="0"/>
              <w:marTop w:val="0"/>
              <w:marBottom w:val="0"/>
              <w:divBdr>
                <w:top w:val="none" w:sz="0" w:space="0" w:color="auto"/>
                <w:left w:val="none" w:sz="0" w:space="0" w:color="auto"/>
                <w:bottom w:val="none" w:sz="0" w:space="0" w:color="auto"/>
                <w:right w:val="none" w:sz="0" w:space="0" w:color="auto"/>
              </w:divBdr>
              <w:divsChild>
                <w:div w:id="45495836">
                  <w:marLeft w:val="480"/>
                  <w:marRight w:val="0"/>
                  <w:marTop w:val="0"/>
                  <w:marBottom w:val="0"/>
                  <w:divBdr>
                    <w:top w:val="none" w:sz="0" w:space="0" w:color="auto"/>
                    <w:left w:val="none" w:sz="0" w:space="0" w:color="auto"/>
                    <w:bottom w:val="none" w:sz="0" w:space="0" w:color="auto"/>
                    <w:right w:val="none" w:sz="0" w:space="0" w:color="auto"/>
                  </w:divBdr>
                </w:div>
                <w:div w:id="83385277">
                  <w:marLeft w:val="480"/>
                  <w:marRight w:val="0"/>
                  <w:marTop w:val="0"/>
                  <w:marBottom w:val="0"/>
                  <w:divBdr>
                    <w:top w:val="none" w:sz="0" w:space="0" w:color="auto"/>
                    <w:left w:val="none" w:sz="0" w:space="0" w:color="auto"/>
                    <w:bottom w:val="none" w:sz="0" w:space="0" w:color="auto"/>
                    <w:right w:val="none" w:sz="0" w:space="0" w:color="auto"/>
                  </w:divBdr>
                </w:div>
                <w:div w:id="93867166">
                  <w:marLeft w:val="480"/>
                  <w:marRight w:val="0"/>
                  <w:marTop w:val="0"/>
                  <w:marBottom w:val="0"/>
                  <w:divBdr>
                    <w:top w:val="none" w:sz="0" w:space="0" w:color="auto"/>
                    <w:left w:val="none" w:sz="0" w:space="0" w:color="auto"/>
                    <w:bottom w:val="none" w:sz="0" w:space="0" w:color="auto"/>
                    <w:right w:val="none" w:sz="0" w:space="0" w:color="auto"/>
                  </w:divBdr>
                </w:div>
                <w:div w:id="95566870">
                  <w:marLeft w:val="480"/>
                  <w:marRight w:val="0"/>
                  <w:marTop w:val="0"/>
                  <w:marBottom w:val="0"/>
                  <w:divBdr>
                    <w:top w:val="none" w:sz="0" w:space="0" w:color="auto"/>
                    <w:left w:val="none" w:sz="0" w:space="0" w:color="auto"/>
                    <w:bottom w:val="none" w:sz="0" w:space="0" w:color="auto"/>
                    <w:right w:val="none" w:sz="0" w:space="0" w:color="auto"/>
                  </w:divBdr>
                </w:div>
                <w:div w:id="104352865">
                  <w:marLeft w:val="480"/>
                  <w:marRight w:val="0"/>
                  <w:marTop w:val="0"/>
                  <w:marBottom w:val="0"/>
                  <w:divBdr>
                    <w:top w:val="none" w:sz="0" w:space="0" w:color="auto"/>
                    <w:left w:val="none" w:sz="0" w:space="0" w:color="auto"/>
                    <w:bottom w:val="none" w:sz="0" w:space="0" w:color="auto"/>
                    <w:right w:val="none" w:sz="0" w:space="0" w:color="auto"/>
                  </w:divBdr>
                </w:div>
                <w:div w:id="106435320">
                  <w:marLeft w:val="480"/>
                  <w:marRight w:val="0"/>
                  <w:marTop w:val="0"/>
                  <w:marBottom w:val="0"/>
                  <w:divBdr>
                    <w:top w:val="none" w:sz="0" w:space="0" w:color="auto"/>
                    <w:left w:val="none" w:sz="0" w:space="0" w:color="auto"/>
                    <w:bottom w:val="none" w:sz="0" w:space="0" w:color="auto"/>
                    <w:right w:val="none" w:sz="0" w:space="0" w:color="auto"/>
                  </w:divBdr>
                </w:div>
                <w:div w:id="111285481">
                  <w:marLeft w:val="480"/>
                  <w:marRight w:val="0"/>
                  <w:marTop w:val="0"/>
                  <w:marBottom w:val="0"/>
                  <w:divBdr>
                    <w:top w:val="none" w:sz="0" w:space="0" w:color="auto"/>
                    <w:left w:val="none" w:sz="0" w:space="0" w:color="auto"/>
                    <w:bottom w:val="none" w:sz="0" w:space="0" w:color="auto"/>
                    <w:right w:val="none" w:sz="0" w:space="0" w:color="auto"/>
                  </w:divBdr>
                </w:div>
                <w:div w:id="155002479">
                  <w:marLeft w:val="480"/>
                  <w:marRight w:val="0"/>
                  <w:marTop w:val="0"/>
                  <w:marBottom w:val="0"/>
                  <w:divBdr>
                    <w:top w:val="none" w:sz="0" w:space="0" w:color="auto"/>
                    <w:left w:val="none" w:sz="0" w:space="0" w:color="auto"/>
                    <w:bottom w:val="none" w:sz="0" w:space="0" w:color="auto"/>
                    <w:right w:val="none" w:sz="0" w:space="0" w:color="auto"/>
                  </w:divBdr>
                </w:div>
                <w:div w:id="223835494">
                  <w:marLeft w:val="480"/>
                  <w:marRight w:val="0"/>
                  <w:marTop w:val="0"/>
                  <w:marBottom w:val="0"/>
                  <w:divBdr>
                    <w:top w:val="none" w:sz="0" w:space="0" w:color="auto"/>
                    <w:left w:val="none" w:sz="0" w:space="0" w:color="auto"/>
                    <w:bottom w:val="none" w:sz="0" w:space="0" w:color="auto"/>
                    <w:right w:val="none" w:sz="0" w:space="0" w:color="auto"/>
                  </w:divBdr>
                </w:div>
                <w:div w:id="232084645">
                  <w:marLeft w:val="480"/>
                  <w:marRight w:val="0"/>
                  <w:marTop w:val="0"/>
                  <w:marBottom w:val="0"/>
                  <w:divBdr>
                    <w:top w:val="none" w:sz="0" w:space="0" w:color="auto"/>
                    <w:left w:val="none" w:sz="0" w:space="0" w:color="auto"/>
                    <w:bottom w:val="none" w:sz="0" w:space="0" w:color="auto"/>
                    <w:right w:val="none" w:sz="0" w:space="0" w:color="auto"/>
                  </w:divBdr>
                </w:div>
                <w:div w:id="235937680">
                  <w:marLeft w:val="480"/>
                  <w:marRight w:val="0"/>
                  <w:marTop w:val="0"/>
                  <w:marBottom w:val="0"/>
                  <w:divBdr>
                    <w:top w:val="none" w:sz="0" w:space="0" w:color="auto"/>
                    <w:left w:val="none" w:sz="0" w:space="0" w:color="auto"/>
                    <w:bottom w:val="none" w:sz="0" w:space="0" w:color="auto"/>
                    <w:right w:val="none" w:sz="0" w:space="0" w:color="auto"/>
                  </w:divBdr>
                </w:div>
                <w:div w:id="251862240">
                  <w:marLeft w:val="480"/>
                  <w:marRight w:val="0"/>
                  <w:marTop w:val="0"/>
                  <w:marBottom w:val="0"/>
                  <w:divBdr>
                    <w:top w:val="none" w:sz="0" w:space="0" w:color="auto"/>
                    <w:left w:val="none" w:sz="0" w:space="0" w:color="auto"/>
                    <w:bottom w:val="none" w:sz="0" w:space="0" w:color="auto"/>
                    <w:right w:val="none" w:sz="0" w:space="0" w:color="auto"/>
                  </w:divBdr>
                </w:div>
                <w:div w:id="303589573">
                  <w:marLeft w:val="480"/>
                  <w:marRight w:val="0"/>
                  <w:marTop w:val="0"/>
                  <w:marBottom w:val="0"/>
                  <w:divBdr>
                    <w:top w:val="none" w:sz="0" w:space="0" w:color="auto"/>
                    <w:left w:val="none" w:sz="0" w:space="0" w:color="auto"/>
                    <w:bottom w:val="none" w:sz="0" w:space="0" w:color="auto"/>
                    <w:right w:val="none" w:sz="0" w:space="0" w:color="auto"/>
                  </w:divBdr>
                </w:div>
                <w:div w:id="318115616">
                  <w:marLeft w:val="480"/>
                  <w:marRight w:val="0"/>
                  <w:marTop w:val="0"/>
                  <w:marBottom w:val="0"/>
                  <w:divBdr>
                    <w:top w:val="none" w:sz="0" w:space="0" w:color="auto"/>
                    <w:left w:val="none" w:sz="0" w:space="0" w:color="auto"/>
                    <w:bottom w:val="none" w:sz="0" w:space="0" w:color="auto"/>
                    <w:right w:val="none" w:sz="0" w:space="0" w:color="auto"/>
                  </w:divBdr>
                </w:div>
                <w:div w:id="332533342">
                  <w:marLeft w:val="480"/>
                  <w:marRight w:val="0"/>
                  <w:marTop w:val="0"/>
                  <w:marBottom w:val="0"/>
                  <w:divBdr>
                    <w:top w:val="none" w:sz="0" w:space="0" w:color="auto"/>
                    <w:left w:val="none" w:sz="0" w:space="0" w:color="auto"/>
                    <w:bottom w:val="none" w:sz="0" w:space="0" w:color="auto"/>
                    <w:right w:val="none" w:sz="0" w:space="0" w:color="auto"/>
                  </w:divBdr>
                </w:div>
                <w:div w:id="339234316">
                  <w:marLeft w:val="480"/>
                  <w:marRight w:val="0"/>
                  <w:marTop w:val="0"/>
                  <w:marBottom w:val="0"/>
                  <w:divBdr>
                    <w:top w:val="none" w:sz="0" w:space="0" w:color="auto"/>
                    <w:left w:val="none" w:sz="0" w:space="0" w:color="auto"/>
                    <w:bottom w:val="none" w:sz="0" w:space="0" w:color="auto"/>
                    <w:right w:val="none" w:sz="0" w:space="0" w:color="auto"/>
                  </w:divBdr>
                </w:div>
                <w:div w:id="380519821">
                  <w:marLeft w:val="480"/>
                  <w:marRight w:val="0"/>
                  <w:marTop w:val="0"/>
                  <w:marBottom w:val="0"/>
                  <w:divBdr>
                    <w:top w:val="none" w:sz="0" w:space="0" w:color="auto"/>
                    <w:left w:val="none" w:sz="0" w:space="0" w:color="auto"/>
                    <w:bottom w:val="none" w:sz="0" w:space="0" w:color="auto"/>
                    <w:right w:val="none" w:sz="0" w:space="0" w:color="auto"/>
                  </w:divBdr>
                </w:div>
                <w:div w:id="521018590">
                  <w:marLeft w:val="480"/>
                  <w:marRight w:val="0"/>
                  <w:marTop w:val="0"/>
                  <w:marBottom w:val="0"/>
                  <w:divBdr>
                    <w:top w:val="none" w:sz="0" w:space="0" w:color="auto"/>
                    <w:left w:val="none" w:sz="0" w:space="0" w:color="auto"/>
                    <w:bottom w:val="none" w:sz="0" w:space="0" w:color="auto"/>
                    <w:right w:val="none" w:sz="0" w:space="0" w:color="auto"/>
                  </w:divBdr>
                </w:div>
                <w:div w:id="562177793">
                  <w:marLeft w:val="480"/>
                  <w:marRight w:val="0"/>
                  <w:marTop w:val="0"/>
                  <w:marBottom w:val="0"/>
                  <w:divBdr>
                    <w:top w:val="none" w:sz="0" w:space="0" w:color="auto"/>
                    <w:left w:val="none" w:sz="0" w:space="0" w:color="auto"/>
                    <w:bottom w:val="none" w:sz="0" w:space="0" w:color="auto"/>
                    <w:right w:val="none" w:sz="0" w:space="0" w:color="auto"/>
                  </w:divBdr>
                </w:div>
                <w:div w:id="574440274">
                  <w:marLeft w:val="480"/>
                  <w:marRight w:val="0"/>
                  <w:marTop w:val="0"/>
                  <w:marBottom w:val="0"/>
                  <w:divBdr>
                    <w:top w:val="none" w:sz="0" w:space="0" w:color="auto"/>
                    <w:left w:val="none" w:sz="0" w:space="0" w:color="auto"/>
                    <w:bottom w:val="none" w:sz="0" w:space="0" w:color="auto"/>
                    <w:right w:val="none" w:sz="0" w:space="0" w:color="auto"/>
                  </w:divBdr>
                </w:div>
                <w:div w:id="590702130">
                  <w:marLeft w:val="480"/>
                  <w:marRight w:val="0"/>
                  <w:marTop w:val="0"/>
                  <w:marBottom w:val="0"/>
                  <w:divBdr>
                    <w:top w:val="none" w:sz="0" w:space="0" w:color="auto"/>
                    <w:left w:val="none" w:sz="0" w:space="0" w:color="auto"/>
                    <w:bottom w:val="none" w:sz="0" w:space="0" w:color="auto"/>
                    <w:right w:val="none" w:sz="0" w:space="0" w:color="auto"/>
                  </w:divBdr>
                </w:div>
                <w:div w:id="691568275">
                  <w:marLeft w:val="480"/>
                  <w:marRight w:val="0"/>
                  <w:marTop w:val="0"/>
                  <w:marBottom w:val="0"/>
                  <w:divBdr>
                    <w:top w:val="none" w:sz="0" w:space="0" w:color="auto"/>
                    <w:left w:val="none" w:sz="0" w:space="0" w:color="auto"/>
                    <w:bottom w:val="none" w:sz="0" w:space="0" w:color="auto"/>
                    <w:right w:val="none" w:sz="0" w:space="0" w:color="auto"/>
                  </w:divBdr>
                </w:div>
                <w:div w:id="707296430">
                  <w:marLeft w:val="480"/>
                  <w:marRight w:val="0"/>
                  <w:marTop w:val="0"/>
                  <w:marBottom w:val="0"/>
                  <w:divBdr>
                    <w:top w:val="none" w:sz="0" w:space="0" w:color="auto"/>
                    <w:left w:val="none" w:sz="0" w:space="0" w:color="auto"/>
                    <w:bottom w:val="none" w:sz="0" w:space="0" w:color="auto"/>
                    <w:right w:val="none" w:sz="0" w:space="0" w:color="auto"/>
                  </w:divBdr>
                </w:div>
                <w:div w:id="749349343">
                  <w:marLeft w:val="480"/>
                  <w:marRight w:val="0"/>
                  <w:marTop w:val="0"/>
                  <w:marBottom w:val="0"/>
                  <w:divBdr>
                    <w:top w:val="none" w:sz="0" w:space="0" w:color="auto"/>
                    <w:left w:val="none" w:sz="0" w:space="0" w:color="auto"/>
                    <w:bottom w:val="none" w:sz="0" w:space="0" w:color="auto"/>
                    <w:right w:val="none" w:sz="0" w:space="0" w:color="auto"/>
                  </w:divBdr>
                </w:div>
                <w:div w:id="757412556">
                  <w:marLeft w:val="480"/>
                  <w:marRight w:val="0"/>
                  <w:marTop w:val="0"/>
                  <w:marBottom w:val="0"/>
                  <w:divBdr>
                    <w:top w:val="none" w:sz="0" w:space="0" w:color="auto"/>
                    <w:left w:val="none" w:sz="0" w:space="0" w:color="auto"/>
                    <w:bottom w:val="none" w:sz="0" w:space="0" w:color="auto"/>
                    <w:right w:val="none" w:sz="0" w:space="0" w:color="auto"/>
                  </w:divBdr>
                </w:div>
                <w:div w:id="758141500">
                  <w:marLeft w:val="480"/>
                  <w:marRight w:val="0"/>
                  <w:marTop w:val="0"/>
                  <w:marBottom w:val="0"/>
                  <w:divBdr>
                    <w:top w:val="none" w:sz="0" w:space="0" w:color="auto"/>
                    <w:left w:val="none" w:sz="0" w:space="0" w:color="auto"/>
                    <w:bottom w:val="none" w:sz="0" w:space="0" w:color="auto"/>
                    <w:right w:val="none" w:sz="0" w:space="0" w:color="auto"/>
                  </w:divBdr>
                </w:div>
                <w:div w:id="802119924">
                  <w:marLeft w:val="480"/>
                  <w:marRight w:val="0"/>
                  <w:marTop w:val="0"/>
                  <w:marBottom w:val="0"/>
                  <w:divBdr>
                    <w:top w:val="none" w:sz="0" w:space="0" w:color="auto"/>
                    <w:left w:val="none" w:sz="0" w:space="0" w:color="auto"/>
                    <w:bottom w:val="none" w:sz="0" w:space="0" w:color="auto"/>
                    <w:right w:val="none" w:sz="0" w:space="0" w:color="auto"/>
                  </w:divBdr>
                </w:div>
                <w:div w:id="822234635">
                  <w:marLeft w:val="480"/>
                  <w:marRight w:val="0"/>
                  <w:marTop w:val="0"/>
                  <w:marBottom w:val="0"/>
                  <w:divBdr>
                    <w:top w:val="none" w:sz="0" w:space="0" w:color="auto"/>
                    <w:left w:val="none" w:sz="0" w:space="0" w:color="auto"/>
                    <w:bottom w:val="none" w:sz="0" w:space="0" w:color="auto"/>
                    <w:right w:val="none" w:sz="0" w:space="0" w:color="auto"/>
                  </w:divBdr>
                </w:div>
                <w:div w:id="861892800">
                  <w:marLeft w:val="480"/>
                  <w:marRight w:val="0"/>
                  <w:marTop w:val="0"/>
                  <w:marBottom w:val="0"/>
                  <w:divBdr>
                    <w:top w:val="none" w:sz="0" w:space="0" w:color="auto"/>
                    <w:left w:val="none" w:sz="0" w:space="0" w:color="auto"/>
                    <w:bottom w:val="none" w:sz="0" w:space="0" w:color="auto"/>
                    <w:right w:val="none" w:sz="0" w:space="0" w:color="auto"/>
                  </w:divBdr>
                </w:div>
                <w:div w:id="884218562">
                  <w:marLeft w:val="480"/>
                  <w:marRight w:val="0"/>
                  <w:marTop w:val="0"/>
                  <w:marBottom w:val="0"/>
                  <w:divBdr>
                    <w:top w:val="none" w:sz="0" w:space="0" w:color="auto"/>
                    <w:left w:val="none" w:sz="0" w:space="0" w:color="auto"/>
                    <w:bottom w:val="none" w:sz="0" w:space="0" w:color="auto"/>
                    <w:right w:val="none" w:sz="0" w:space="0" w:color="auto"/>
                  </w:divBdr>
                </w:div>
                <w:div w:id="897865719">
                  <w:marLeft w:val="480"/>
                  <w:marRight w:val="0"/>
                  <w:marTop w:val="0"/>
                  <w:marBottom w:val="0"/>
                  <w:divBdr>
                    <w:top w:val="none" w:sz="0" w:space="0" w:color="auto"/>
                    <w:left w:val="none" w:sz="0" w:space="0" w:color="auto"/>
                    <w:bottom w:val="none" w:sz="0" w:space="0" w:color="auto"/>
                    <w:right w:val="none" w:sz="0" w:space="0" w:color="auto"/>
                  </w:divBdr>
                </w:div>
                <w:div w:id="983894526">
                  <w:marLeft w:val="480"/>
                  <w:marRight w:val="0"/>
                  <w:marTop w:val="0"/>
                  <w:marBottom w:val="0"/>
                  <w:divBdr>
                    <w:top w:val="none" w:sz="0" w:space="0" w:color="auto"/>
                    <w:left w:val="none" w:sz="0" w:space="0" w:color="auto"/>
                    <w:bottom w:val="none" w:sz="0" w:space="0" w:color="auto"/>
                    <w:right w:val="none" w:sz="0" w:space="0" w:color="auto"/>
                  </w:divBdr>
                </w:div>
                <w:div w:id="1033723897">
                  <w:marLeft w:val="480"/>
                  <w:marRight w:val="0"/>
                  <w:marTop w:val="0"/>
                  <w:marBottom w:val="0"/>
                  <w:divBdr>
                    <w:top w:val="none" w:sz="0" w:space="0" w:color="auto"/>
                    <w:left w:val="none" w:sz="0" w:space="0" w:color="auto"/>
                    <w:bottom w:val="none" w:sz="0" w:space="0" w:color="auto"/>
                    <w:right w:val="none" w:sz="0" w:space="0" w:color="auto"/>
                  </w:divBdr>
                </w:div>
                <w:div w:id="1038429067">
                  <w:marLeft w:val="480"/>
                  <w:marRight w:val="0"/>
                  <w:marTop w:val="0"/>
                  <w:marBottom w:val="0"/>
                  <w:divBdr>
                    <w:top w:val="none" w:sz="0" w:space="0" w:color="auto"/>
                    <w:left w:val="none" w:sz="0" w:space="0" w:color="auto"/>
                    <w:bottom w:val="none" w:sz="0" w:space="0" w:color="auto"/>
                    <w:right w:val="none" w:sz="0" w:space="0" w:color="auto"/>
                  </w:divBdr>
                </w:div>
                <w:div w:id="1064255093">
                  <w:marLeft w:val="480"/>
                  <w:marRight w:val="0"/>
                  <w:marTop w:val="0"/>
                  <w:marBottom w:val="0"/>
                  <w:divBdr>
                    <w:top w:val="none" w:sz="0" w:space="0" w:color="auto"/>
                    <w:left w:val="none" w:sz="0" w:space="0" w:color="auto"/>
                    <w:bottom w:val="none" w:sz="0" w:space="0" w:color="auto"/>
                    <w:right w:val="none" w:sz="0" w:space="0" w:color="auto"/>
                  </w:divBdr>
                </w:div>
                <w:div w:id="1078674013">
                  <w:marLeft w:val="480"/>
                  <w:marRight w:val="0"/>
                  <w:marTop w:val="0"/>
                  <w:marBottom w:val="0"/>
                  <w:divBdr>
                    <w:top w:val="none" w:sz="0" w:space="0" w:color="auto"/>
                    <w:left w:val="none" w:sz="0" w:space="0" w:color="auto"/>
                    <w:bottom w:val="none" w:sz="0" w:space="0" w:color="auto"/>
                    <w:right w:val="none" w:sz="0" w:space="0" w:color="auto"/>
                  </w:divBdr>
                </w:div>
                <w:div w:id="1085489882">
                  <w:marLeft w:val="480"/>
                  <w:marRight w:val="0"/>
                  <w:marTop w:val="0"/>
                  <w:marBottom w:val="0"/>
                  <w:divBdr>
                    <w:top w:val="none" w:sz="0" w:space="0" w:color="auto"/>
                    <w:left w:val="none" w:sz="0" w:space="0" w:color="auto"/>
                    <w:bottom w:val="none" w:sz="0" w:space="0" w:color="auto"/>
                    <w:right w:val="none" w:sz="0" w:space="0" w:color="auto"/>
                  </w:divBdr>
                </w:div>
                <w:div w:id="1093089954">
                  <w:marLeft w:val="480"/>
                  <w:marRight w:val="0"/>
                  <w:marTop w:val="0"/>
                  <w:marBottom w:val="0"/>
                  <w:divBdr>
                    <w:top w:val="none" w:sz="0" w:space="0" w:color="auto"/>
                    <w:left w:val="none" w:sz="0" w:space="0" w:color="auto"/>
                    <w:bottom w:val="none" w:sz="0" w:space="0" w:color="auto"/>
                    <w:right w:val="none" w:sz="0" w:space="0" w:color="auto"/>
                  </w:divBdr>
                </w:div>
                <w:div w:id="1117676424">
                  <w:marLeft w:val="480"/>
                  <w:marRight w:val="0"/>
                  <w:marTop w:val="0"/>
                  <w:marBottom w:val="0"/>
                  <w:divBdr>
                    <w:top w:val="none" w:sz="0" w:space="0" w:color="auto"/>
                    <w:left w:val="none" w:sz="0" w:space="0" w:color="auto"/>
                    <w:bottom w:val="none" w:sz="0" w:space="0" w:color="auto"/>
                    <w:right w:val="none" w:sz="0" w:space="0" w:color="auto"/>
                  </w:divBdr>
                </w:div>
                <w:div w:id="1126000256">
                  <w:marLeft w:val="480"/>
                  <w:marRight w:val="0"/>
                  <w:marTop w:val="0"/>
                  <w:marBottom w:val="0"/>
                  <w:divBdr>
                    <w:top w:val="none" w:sz="0" w:space="0" w:color="auto"/>
                    <w:left w:val="none" w:sz="0" w:space="0" w:color="auto"/>
                    <w:bottom w:val="none" w:sz="0" w:space="0" w:color="auto"/>
                    <w:right w:val="none" w:sz="0" w:space="0" w:color="auto"/>
                  </w:divBdr>
                </w:div>
                <w:div w:id="1141927031">
                  <w:marLeft w:val="480"/>
                  <w:marRight w:val="0"/>
                  <w:marTop w:val="0"/>
                  <w:marBottom w:val="0"/>
                  <w:divBdr>
                    <w:top w:val="none" w:sz="0" w:space="0" w:color="auto"/>
                    <w:left w:val="none" w:sz="0" w:space="0" w:color="auto"/>
                    <w:bottom w:val="none" w:sz="0" w:space="0" w:color="auto"/>
                    <w:right w:val="none" w:sz="0" w:space="0" w:color="auto"/>
                  </w:divBdr>
                </w:div>
                <w:div w:id="1149707350">
                  <w:marLeft w:val="480"/>
                  <w:marRight w:val="0"/>
                  <w:marTop w:val="0"/>
                  <w:marBottom w:val="0"/>
                  <w:divBdr>
                    <w:top w:val="none" w:sz="0" w:space="0" w:color="auto"/>
                    <w:left w:val="none" w:sz="0" w:space="0" w:color="auto"/>
                    <w:bottom w:val="none" w:sz="0" w:space="0" w:color="auto"/>
                    <w:right w:val="none" w:sz="0" w:space="0" w:color="auto"/>
                  </w:divBdr>
                </w:div>
                <w:div w:id="1155754645">
                  <w:marLeft w:val="480"/>
                  <w:marRight w:val="0"/>
                  <w:marTop w:val="0"/>
                  <w:marBottom w:val="0"/>
                  <w:divBdr>
                    <w:top w:val="none" w:sz="0" w:space="0" w:color="auto"/>
                    <w:left w:val="none" w:sz="0" w:space="0" w:color="auto"/>
                    <w:bottom w:val="none" w:sz="0" w:space="0" w:color="auto"/>
                    <w:right w:val="none" w:sz="0" w:space="0" w:color="auto"/>
                  </w:divBdr>
                </w:div>
                <w:div w:id="1166363011">
                  <w:marLeft w:val="480"/>
                  <w:marRight w:val="0"/>
                  <w:marTop w:val="0"/>
                  <w:marBottom w:val="0"/>
                  <w:divBdr>
                    <w:top w:val="none" w:sz="0" w:space="0" w:color="auto"/>
                    <w:left w:val="none" w:sz="0" w:space="0" w:color="auto"/>
                    <w:bottom w:val="none" w:sz="0" w:space="0" w:color="auto"/>
                    <w:right w:val="none" w:sz="0" w:space="0" w:color="auto"/>
                  </w:divBdr>
                </w:div>
                <w:div w:id="1181312567">
                  <w:marLeft w:val="480"/>
                  <w:marRight w:val="0"/>
                  <w:marTop w:val="0"/>
                  <w:marBottom w:val="0"/>
                  <w:divBdr>
                    <w:top w:val="none" w:sz="0" w:space="0" w:color="auto"/>
                    <w:left w:val="none" w:sz="0" w:space="0" w:color="auto"/>
                    <w:bottom w:val="none" w:sz="0" w:space="0" w:color="auto"/>
                    <w:right w:val="none" w:sz="0" w:space="0" w:color="auto"/>
                  </w:divBdr>
                </w:div>
                <w:div w:id="1191838212">
                  <w:marLeft w:val="480"/>
                  <w:marRight w:val="0"/>
                  <w:marTop w:val="0"/>
                  <w:marBottom w:val="0"/>
                  <w:divBdr>
                    <w:top w:val="none" w:sz="0" w:space="0" w:color="auto"/>
                    <w:left w:val="none" w:sz="0" w:space="0" w:color="auto"/>
                    <w:bottom w:val="none" w:sz="0" w:space="0" w:color="auto"/>
                    <w:right w:val="none" w:sz="0" w:space="0" w:color="auto"/>
                  </w:divBdr>
                </w:div>
                <w:div w:id="1211041109">
                  <w:marLeft w:val="480"/>
                  <w:marRight w:val="0"/>
                  <w:marTop w:val="0"/>
                  <w:marBottom w:val="0"/>
                  <w:divBdr>
                    <w:top w:val="none" w:sz="0" w:space="0" w:color="auto"/>
                    <w:left w:val="none" w:sz="0" w:space="0" w:color="auto"/>
                    <w:bottom w:val="none" w:sz="0" w:space="0" w:color="auto"/>
                    <w:right w:val="none" w:sz="0" w:space="0" w:color="auto"/>
                  </w:divBdr>
                </w:div>
                <w:div w:id="1219708680">
                  <w:marLeft w:val="480"/>
                  <w:marRight w:val="0"/>
                  <w:marTop w:val="0"/>
                  <w:marBottom w:val="0"/>
                  <w:divBdr>
                    <w:top w:val="none" w:sz="0" w:space="0" w:color="auto"/>
                    <w:left w:val="none" w:sz="0" w:space="0" w:color="auto"/>
                    <w:bottom w:val="none" w:sz="0" w:space="0" w:color="auto"/>
                    <w:right w:val="none" w:sz="0" w:space="0" w:color="auto"/>
                  </w:divBdr>
                </w:div>
                <w:div w:id="1250196347">
                  <w:marLeft w:val="480"/>
                  <w:marRight w:val="0"/>
                  <w:marTop w:val="0"/>
                  <w:marBottom w:val="0"/>
                  <w:divBdr>
                    <w:top w:val="none" w:sz="0" w:space="0" w:color="auto"/>
                    <w:left w:val="none" w:sz="0" w:space="0" w:color="auto"/>
                    <w:bottom w:val="none" w:sz="0" w:space="0" w:color="auto"/>
                    <w:right w:val="none" w:sz="0" w:space="0" w:color="auto"/>
                  </w:divBdr>
                </w:div>
                <w:div w:id="1259632129">
                  <w:marLeft w:val="480"/>
                  <w:marRight w:val="0"/>
                  <w:marTop w:val="0"/>
                  <w:marBottom w:val="0"/>
                  <w:divBdr>
                    <w:top w:val="none" w:sz="0" w:space="0" w:color="auto"/>
                    <w:left w:val="none" w:sz="0" w:space="0" w:color="auto"/>
                    <w:bottom w:val="none" w:sz="0" w:space="0" w:color="auto"/>
                    <w:right w:val="none" w:sz="0" w:space="0" w:color="auto"/>
                  </w:divBdr>
                </w:div>
                <w:div w:id="1341200302">
                  <w:marLeft w:val="480"/>
                  <w:marRight w:val="0"/>
                  <w:marTop w:val="0"/>
                  <w:marBottom w:val="0"/>
                  <w:divBdr>
                    <w:top w:val="none" w:sz="0" w:space="0" w:color="auto"/>
                    <w:left w:val="none" w:sz="0" w:space="0" w:color="auto"/>
                    <w:bottom w:val="none" w:sz="0" w:space="0" w:color="auto"/>
                    <w:right w:val="none" w:sz="0" w:space="0" w:color="auto"/>
                  </w:divBdr>
                </w:div>
                <w:div w:id="1362245736">
                  <w:marLeft w:val="480"/>
                  <w:marRight w:val="0"/>
                  <w:marTop w:val="0"/>
                  <w:marBottom w:val="0"/>
                  <w:divBdr>
                    <w:top w:val="none" w:sz="0" w:space="0" w:color="auto"/>
                    <w:left w:val="none" w:sz="0" w:space="0" w:color="auto"/>
                    <w:bottom w:val="none" w:sz="0" w:space="0" w:color="auto"/>
                    <w:right w:val="none" w:sz="0" w:space="0" w:color="auto"/>
                  </w:divBdr>
                </w:div>
                <w:div w:id="1370183901">
                  <w:marLeft w:val="480"/>
                  <w:marRight w:val="0"/>
                  <w:marTop w:val="0"/>
                  <w:marBottom w:val="0"/>
                  <w:divBdr>
                    <w:top w:val="none" w:sz="0" w:space="0" w:color="auto"/>
                    <w:left w:val="none" w:sz="0" w:space="0" w:color="auto"/>
                    <w:bottom w:val="none" w:sz="0" w:space="0" w:color="auto"/>
                    <w:right w:val="none" w:sz="0" w:space="0" w:color="auto"/>
                  </w:divBdr>
                </w:div>
                <w:div w:id="1370842397">
                  <w:marLeft w:val="480"/>
                  <w:marRight w:val="0"/>
                  <w:marTop w:val="0"/>
                  <w:marBottom w:val="0"/>
                  <w:divBdr>
                    <w:top w:val="none" w:sz="0" w:space="0" w:color="auto"/>
                    <w:left w:val="none" w:sz="0" w:space="0" w:color="auto"/>
                    <w:bottom w:val="none" w:sz="0" w:space="0" w:color="auto"/>
                    <w:right w:val="none" w:sz="0" w:space="0" w:color="auto"/>
                  </w:divBdr>
                </w:div>
                <w:div w:id="1379165300">
                  <w:marLeft w:val="480"/>
                  <w:marRight w:val="0"/>
                  <w:marTop w:val="0"/>
                  <w:marBottom w:val="0"/>
                  <w:divBdr>
                    <w:top w:val="none" w:sz="0" w:space="0" w:color="auto"/>
                    <w:left w:val="none" w:sz="0" w:space="0" w:color="auto"/>
                    <w:bottom w:val="none" w:sz="0" w:space="0" w:color="auto"/>
                    <w:right w:val="none" w:sz="0" w:space="0" w:color="auto"/>
                  </w:divBdr>
                </w:div>
                <w:div w:id="1396276108">
                  <w:marLeft w:val="480"/>
                  <w:marRight w:val="0"/>
                  <w:marTop w:val="0"/>
                  <w:marBottom w:val="0"/>
                  <w:divBdr>
                    <w:top w:val="none" w:sz="0" w:space="0" w:color="auto"/>
                    <w:left w:val="none" w:sz="0" w:space="0" w:color="auto"/>
                    <w:bottom w:val="none" w:sz="0" w:space="0" w:color="auto"/>
                    <w:right w:val="none" w:sz="0" w:space="0" w:color="auto"/>
                  </w:divBdr>
                </w:div>
                <w:div w:id="1409957511">
                  <w:marLeft w:val="480"/>
                  <w:marRight w:val="0"/>
                  <w:marTop w:val="0"/>
                  <w:marBottom w:val="0"/>
                  <w:divBdr>
                    <w:top w:val="none" w:sz="0" w:space="0" w:color="auto"/>
                    <w:left w:val="none" w:sz="0" w:space="0" w:color="auto"/>
                    <w:bottom w:val="none" w:sz="0" w:space="0" w:color="auto"/>
                    <w:right w:val="none" w:sz="0" w:space="0" w:color="auto"/>
                  </w:divBdr>
                </w:div>
                <w:div w:id="1412772286">
                  <w:marLeft w:val="480"/>
                  <w:marRight w:val="0"/>
                  <w:marTop w:val="0"/>
                  <w:marBottom w:val="0"/>
                  <w:divBdr>
                    <w:top w:val="none" w:sz="0" w:space="0" w:color="auto"/>
                    <w:left w:val="none" w:sz="0" w:space="0" w:color="auto"/>
                    <w:bottom w:val="none" w:sz="0" w:space="0" w:color="auto"/>
                    <w:right w:val="none" w:sz="0" w:space="0" w:color="auto"/>
                  </w:divBdr>
                </w:div>
                <w:div w:id="1472822793">
                  <w:marLeft w:val="480"/>
                  <w:marRight w:val="0"/>
                  <w:marTop w:val="0"/>
                  <w:marBottom w:val="0"/>
                  <w:divBdr>
                    <w:top w:val="none" w:sz="0" w:space="0" w:color="auto"/>
                    <w:left w:val="none" w:sz="0" w:space="0" w:color="auto"/>
                    <w:bottom w:val="none" w:sz="0" w:space="0" w:color="auto"/>
                    <w:right w:val="none" w:sz="0" w:space="0" w:color="auto"/>
                  </w:divBdr>
                </w:div>
                <w:div w:id="1504006749">
                  <w:marLeft w:val="480"/>
                  <w:marRight w:val="0"/>
                  <w:marTop w:val="0"/>
                  <w:marBottom w:val="0"/>
                  <w:divBdr>
                    <w:top w:val="none" w:sz="0" w:space="0" w:color="auto"/>
                    <w:left w:val="none" w:sz="0" w:space="0" w:color="auto"/>
                    <w:bottom w:val="none" w:sz="0" w:space="0" w:color="auto"/>
                    <w:right w:val="none" w:sz="0" w:space="0" w:color="auto"/>
                  </w:divBdr>
                </w:div>
                <w:div w:id="1507742618">
                  <w:marLeft w:val="480"/>
                  <w:marRight w:val="0"/>
                  <w:marTop w:val="0"/>
                  <w:marBottom w:val="0"/>
                  <w:divBdr>
                    <w:top w:val="none" w:sz="0" w:space="0" w:color="auto"/>
                    <w:left w:val="none" w:sz="0" w:space="0" w:color="auto"/>
                    <w:bottom w:val="none" w:sz="0" w:space="0" w:color="auto"/>
                    <w:right w:val="none" w:sz="0" w:space="0" w:color="auto"/>
                  </w:divBdr>
                </w:div>
                <w:div w:id="1509251911">
                  <w:marLeft w:val="480"/>
                  <w:marRight w:val="0"/>
                  <w:marTop w:val="0"/>
                  <w:marBottom w:val="0"/>
                  <w:divBdr>
                    <w:top w:val="none" w:sz="0" w:space="0" w:color="auto"/>
                    <w:left w:val="none" w:sz="0" w:space="0" w:color="auto"/>
                    <w:bottom w:val="none" w:sz="0" w:space="0" w:color="auto"/>
                    <w:right w:val="none" w:sz="0" w:space="0" w:color="auto"/>
                  </w:divBdr>
                </w:div>
                <w:div w:id="1511681963">
                  <w:marLeft w:val="480"/>
                  <w:marRight w:val="0"/>
                  <w:marTop w:val="0"/>
                  <w:marBottom w:val="0"/>
                  <w:divBdr>
                    <w:top w:val="none" w:sz="0" w:space="0" w:color="auto"/>
                    <w:left w:val="none" w:sz="0" w:space="0" w:color="auto"/>
                    <w:bottom w:val="none" w:sz="0" w:space="0" w:color="auto"/>
                    <w:right w:val="none" w:sz="0" w:space="0" w:color="auto"/>
                  </w:divBdr>
                </w:div>
                <w:div w:id="1520002283">
                  <w:marLeft w:val="480"/>
                  <w:marRight w:val="0"/>
                  <w:marTop w:val="0"/>
                  <w:marBottom w:val="0"/>
                  <w:divBdr>
                    <w:top w:val="none" w:sz="0" w:space="0" w:color="auto"/>
                    <w:left w:val="none" w:sz="0" w:space="0" w:color="auto"/>
                    <w:bottom w:val="none" w:sz="0" w:space="0" w:color="auto"/>
                    <w:right w:val="none" w:sz="0" w:space="0" w:color="auto"/>
                  </w:divBdr>
                </w:div>
                <w:div w:id="1532302188">
                  <w:marLeft w:val="480"/>
                  <w:marRight w:val="0"/>
                  <w:marTop w:val="0"/>
                  <w:marBottom w:val="0"/>
                  <w:divBdr>
                    <w:top w:val="none" w:sz="0" w:space="0" w:color="auto"/>
                    <w:left w:val="none" w:sz="0" w:space="0" w:color="auto"/>
                    <w:bottom w:val="none" w:sz="0" w:space="0" w:color="auto"/>
                    <w:right w:val="none" w:sz="0" w:space="0" w:color="auto"/>
                  </w:divBdr>
                </w:div>
                <w:div w:id="1537422802">
                  <w:marLeft w:val="480"/>
                  <w:marRight w:val="0"/>
                  <w:marTop w:val="0"/>
                  <w:marBottom w:val="0"/>
                  <w:divBdr>
                    <w:top w:val="none" w:sz="0" w:space="0" w:color="auto"/>
                    <w:left w:val="none" w:sz="0" w:space="0" w:color="auto"/>
                    <w:bottom w:val="none" w:sz="0" w:space="0" w:color="auto"/>
                    <w:right w:val="none" w:sz="0" w:space="0" w:color="auto"/>
                  </w:divBdr>
                </w:div>
                <w:div w:id="1549611135">
                  <w:marLeft w:val="480"/>
                  <w:marRight w:val="0"/>
                  <w:marTop w:val="0"/>
                  <w:marBottom w:val="0"/>
                  <w:divBdr>
                    <w:top w:val="none" w:sz="0" w:space="0" w:color="auto"/>
                    <w:left w:val="none" w:sz="0" w:space="0" w:color="auto"/>
                    <w:bottom w:val="none" w:sz="0" w:space="0" w:color="auto"/>
                    <w:right w:val="none" w:sz="0" w:space="0" w:color="auto"/>
                  </w:divBdr>
                </w:div>
                <w:div w:id="1555920399">
                  <w:marLeft w:val="480"/>
                  <w:marRight w:val="0"/>
                  <w:marTop w:val="0"/>
                  <w:marBottom w:val="0"/>
                  <w:divBdr>
                    <w:top w:val="none" w:sz="0" w:space="0" w:color="auto"/>
                    <w:left w:val="none" w:sz="0" w:space="0" w:color="auto"/>
                    <w:bottom w:val="none" w:sz="0" w:space="0" w:color="auto"/>
                    <w:right w:val="none" w:sz="0" w:space="0" w:color="auto"/>
                  </w:divBdr>
                </w:div>
                <w:div w:id="1562593765">
                  <w:marLeft w:val="480"/>
                  <w:marRight w:val="0"/>
                  <w:marTop w:val="0"/>
                  <w:marBottom w:val="0"/>
                  <w:divBdr>
                    <w:top w:val="none" w:sz="0" w:space="0" w:color="auto"/>
                    <w:left w:val="none" w:sz="0" w:space="0" w:color="auto"/>
                    <w:bottom w:val="none" w:sz="0" w:space="0" w:color="auto"/>
                    <w:right w:val="none" w:sz="0" w:space="0" w:color="auto"/>
                  </w:divBdr>
                </w:div>
                <w:div w:id="1578859300">
                  <w:marLeft w:val="480"/>
                  <w:marRight w:val="0"/>
                  <w:marTop w:val="0"/>
                  <w:marBottom w:val="0"/>
                  <w:divBdr>
                    <w:top w:val="none" w:sz="0" w:space="0" w:color="auto"/>
                    <w:left w:val="none" w:sz="0" w:space="0" w:color="auto"/>
                    <w:bottom w:val="none" w:sz="0" w:space="0" w:color="auto"/>
                    <w:right w:val="none" w:sz="0" w:space="0" w:color="auto"/>
                  </w:divBdr>
                </w:div>
                <w:div w:id="1579438728">
                  <w:marLeft w:val="480"/>
                  <w:marRight w:val="0"/>
                  <w:marTop w:val="0"/>
                  <w:marBottom w:val="0"/>
                  <w:divBdr>
                    <w:top w:val="none" w:sz="0" w:space="0" w:color="auto"/>
                    <w:left w:val="none" w:sz="0" w:space="0" w:color="auto"/>
                    <w:bottom w:val="none" w:sz="0" w:space="0" w:color="auto"/>
                    <w:right w:val="none" w:sz="0" w:space="0" w:color="auto"/>
                  </w:divBdr>
                </w:div>
                <w:div w:id="1607541689">
                  <w:marLeft w:val="480"/>
                  <w:marRight w:val="0"/>
                  <w:marTop w:val="0"/>
                  <w:marBottom w:val="0"/>
                  <w:divBdr>
                    <w:top w:val="none" w:sz="0" w:space="0" w:color="auto"/>
                    <w:left w:val="none" w:sz="0" w:space="0" w:color="auto"/>
                    <w:bottom w:val="none" w:sz="0" w:space="0" w:color="auto"/>
                    <w:right w:val="none" w:sz="0" w:space="0" w:color="auto"/>
                  </w:divBdr>
                </w:div>
                <w:div w:id="1643845531">
                  <w:marLeft w:val="480"/>
                  <w:marRight w:val="0"/>
                  <w:marTop w:val="0"/>
                  <w:marBottom w:val="0"/>
                  <w:divBdr>
                    <w:top w:val="none" w:sz="0" w:space="0" w:color="auto"/>
                    <w:left w:val="none" w:sz="0" w:space="0" w:color="auto"/>
                    <w:bottom w:val="none" w:sz="0" w:space="0" w:color="auto"/>
                    <w:right w:val="none" w:sz="0" w:space="0" w:color="auto"/>
                  </w:divBdr>
                </w:div>
                <w:div w:id="1649553521">
                  <w:marLeft w:val="480"/>
                  <w:marRight w:val="0"/>
                  <w:marTop w:val="0"/>
                  <w:marBottom w:val="0"/>
                  <w:divBdr>
                    <w:top w:val="none" w:sz="0" w:space="0" w:color="auto"/>
                    <w:left w:val="none" w:sz="0" w:space="0" w:color="auto"/>
                    <w:bottom w:val="none" w:sz="0" w:space="0" w:color="auto"/>
                    <w:right w:val="none" w:sz="0" w:space="0" w:color="auto"/>
                  </w:divBdr>
                </w:div>
                <w:div w:id="1658073388">
                  <w:marLeft w:val="480"/>
                  <w:marRight w:val="0"/>
                  <w:marTop w:val="0"/>
                  <w:marBottom w:val="0"/>
                  <w:divBdr>
                    <w:top w:val="none" w:sz="0" w:space="0" w:color="auto"/>
                    <w:left w:val="none" w:sz="0" w:space="0" w:color="auto"/>
                    <w:bottom w:val="none" w:sz="0" w:space="0" w:color="auto"/>
                    <w:right w:val="none" w:sz="0" w:space="0" w:color="auto"/>
                  </w:divBdr>
                </w:div>
                <w:div w:id="1674605658">
                  <w:marLeft w:val="480"/>
                  <w:marRight w:val="0"/>
                  <w:marTop w:val="0"/>
                  <w:marBottom w:val="0"/>
                  <w:divBdr>
                    <w:top w:val="none" w:sz="0" w:space="0" w:color="auto"/>
                    <w:left w:val="none" w:sz="0" w:space="0" w:color="auto"/>
                    <w:bottom w:val="none" w:sz="0" w:space="0" w:color="auto"/>
                    <w:right w:val="none" w:sz="0" w:space="0" w:color="auto"/>
                  </w:divBdr>
                </w:div>
                <w:div w:id="1687949696">
                  <w:marLeft w:val="480"/>
                  <w:marRight w:val="0"/>
                  <w:marTop w:val="0"/>
                  <w:marBottom w:val="0"/>
                  <w:divBdr>
                    <w:top w:val="none" w:sz="0" w:space="0" w:color="auto"/>
                    <w:left w:val="none" w:sz="0" w:space="0" w:color="auto"/>
                    <w:bottom w:val="none" w:sz="0" w:space="0" w:color="auto"/>
                    <w:right w:val="none" w:sz="0" w:space="0" w:color="auto"/>
                  </w:divBdr>
                </w:div>
                <w:div w:id="1695766301">
                  <w:marLeft w:val="480"/>
                  <w:marRight w:val="0"/>
                  <w:marTop w:val="0"/>
                  <w:marBottom w:val="0"/>
                  <w:divBdr>
                    <w:top w:val="none" w:sz="0" w:space="0" w:color="auto"/>
                    <w:left w:val="none" w:sz="0" w:space="0" w:color="auto"/>
                    <w:bottom w:val="none" w:sz="0" w:space="0" w:color="auto"/>
                    <w:right w:val="none" w:sz="0" w:space="0" w:color="auto"/>
                  </w:divBdr>
                </w:div>
                <w:div w:id="1738742427">
                  <w:marLeft w:val="480"/>
                  <w:marRight w:val="0"/>
                  <w:marTop w:val="0"/>
                  <w:marBottom w:val="0"/>
                  <w:divBdr>
                    <w:top w:val="none" w:sz="0" w:space="0" w:color="auto"/>
                    <w:left w:val="none" w:sz="0" w:space="0" w:color="auto"/>
                    <w:bottom w:val="none" w:sz="0" w:space="0" w:color="auto"/>
                    <w:right w:val="none" w:sz="0" w:space="0" w:color="auto"/>
                  </w:divBdr>
                </w:div>
                <w:div w:id="1769541595">
                  <w:marLeft w:val="480"/>
                  <w:marRight w:val="0"/>
                  <w:marTop w:val="0"/>
                  <w:marBottom w:val="0"/>
                  <w:divBdr>
                    <w:top w:val="none" w:sz="0" w:space="0" w:color="auto"/>
                    <w:left w:val="none" w:sz="0" w:space="0" w:color="auto"/>
                    <w:bottom w:val="none" w:sz="0" w:space="0" w:color="auto"/>
                    <w:right w:val="none" w:sz="0" w:space="0" w:color="auto"/>
                  </w:divBdr>
                </w:div>
                <w:div w:id="1785925502">
                  <w:marLeft w:val="480"/>
                  <w:marRight w:val="0"/>
                  <w:marTop w:val="0"/>
                  <w:marBottom w:val="0"/>
                  <w:divBdr>
                    <w:top w:val="none" w:sz="0" w:space="0" w:color="auto"/>
                    <w:left w:val="none" w:sz="0" w:space="0" w:color="auto"/>
                    <w:bottom w:val="none" w:sz="0" w:space="0" w:color="auto"/>
                    <w:right w:val="none" w:sz="0" w:space="0" w:color="auto"/>
                  </w:divBdr>
                </w:div>
                <w:div w:id="1798446008">
                  <w:marLeft w:val="480"/>
                  <w:marRight w:val="0"/>
                  <w:marTop w:val="0"/>
                  <w:marBottom w:val="0"/>
                  <w:divBdr>
                    <w:top w:val="none" w:sz="0" w:space="0" w:color="auto"/>
                    <w:left w:val="none" w:sz="0" w:space="0" w:color="auto"/>
                    <w:bottom w:val="none" w:sz="0" w:space="0" w:color="auto"/>
                    <w:right w:val="none" w:sz="0" w:space="0" w:color="auto"/>
                  </w:divBdr>
                </w:div>
                <w:div w:id="1847281655">
                  <w:marLeft w:val="480"/>
                  <w:marRight w:val="0"/>
                  <w:marTop w:val="0"/>
                  <w:marBottom w:val="0"/>
                  <w:divBdr>
                    <w:top w:val="none" w:sz="0" w:space="0" w:color="auto"/>
                    <w:left w:val="none" w:sz="0" w:space="0" w:color="auto"/>
                    <w:bottom w:val="none" w:sz="0" w:space="0" w:color="auto"/>
                    <w:right w:val="none" w:sz="0" w:space="0" w:color="auto"/>
                  </w:divBdr>
                </w:div>
                <w:div w:id="1857769947">
                  <w:marLeft w:val="480"/>
                  <w:marRight w:val="0"/>
                  <w:marTop w:val="0"/>
                  <w:marBottom w:val="0"/>
                  <w:divBdr>
                    <w:top w:val="none" w:sz="0" w:space="0" w:color="auto"/>
                    <w:left w:val="none" w:sz="0" w:space="0" w:color="auto"/>
                    <w:bottom w:val="none" w:sz="0" w:space="0" w:color="auto"/>
                    <w:right w:val="none" w:sz="0" w:space="0" w:color="auto"/>
                  </w:divBdr>
                </w:div>
                <w:div w:id="1892843175">
                  <w:marLeft w:val="480"/>
                  <w:marRight w:val="0"/>
                  <w:marTop w:val="0"/>
                  <w:marBottom w:val="0"/>
                  <w:divBdr>
                    <w:top w:val="none" w:sz="0" w:space="0" w:color="auto"/>
                    <w:left w:val="none" w:sz="0" w:space="0" w:color="auto"/>
                    <w:bottom w:val="none" w:sz="0" w:space="0" w:color="auto"/>
                    <w:right w:val="none" w:sz="0" w:space="0" w:color="auto"/>
                  </w:divBdr>
                </w:div>
                <w:div w:id="1899627965">
                  <w:marLeft w:val="480"/>
                  <w:marRight w:val="0"/>
                  <w:marTop w:val="0"/>
                  <w:marBottom w:val="0"/>
                  <w:divBdr>
                    <w:top w:val="none" w:sz="0" w:space="0" w:color="auto"/>
                    <w:left w:val="none" w:sz="0" w:space="0" w:color="auto"/>
                    <w:bottom w:val="none" w:sz="0" w:space="0" w:color="auto"/>
                    <w:right w:val="none" w:sz="0" w:space="0" w:color="auto"/>
                  </w:divBdr>
                </w:div>
                <w:div w:id="1919560515">
                  <w:marLeft w:val="480"/>
                  <w:marRight w:val="0"/>
                  <w:marTop w:val="0"/>
                  <w:marBottom w:val="0"/>
                  <w:divBdr>
                    <w:top w:val="none" w:sz="0" w:space="0" w:color="auto"/>
                    <w:left w:val="none" w:sz="0" w:space="0" w:color="auto"/>
                    <w:bottom w:val="none" w:sz="0" w:space="0" w:color="auto"/>
                    <w:right w:val="none" w:sz="0" w:space="0" w:color="auto"/>
                  </w:divBdr>
                </w:div>
                <w:div w:id="1925609030">
                  <w:marLeft w:val="480"/>
                  <w:marRight w:val="0"/>
                  <w:marTop w:val="0"/>
                  <w:marBottom w:val="0"/>
                  <w:divBdr>
                    <w:top w:val="none" w:sz="0" w:space="0" w:color="auto"/>
                    <w:left w:val="none" w:sz="0" w:space="0" w:color="auto"/>
                    <w:bottom w:val="none" w:sz="0" w:space="0" w:color="auto"/>
                    <w:right w:val="none" w:sz="0" w:space="0" w:color="auto"/>
                  </w:divBdr>
                </w:div>
                <w:div w:id="1944604296">
                  <w:marLeft w:val="480"/>
                  <w:marRight w:val="0"/>
                  <w:marTop w:val="0"/>
                  <w:marBottom w:val="0"/>
                  <w:divBdr>
                    <w:top w:val="none" w:sz="0" w:space="0" w:color="auto"/>
                    <w:left w:val="none" w:sz="0" w:space="0" w:color="auto"/>
                    <w:bottom w:val="none" w:sz="0" w:space="0" w:color="auto"/>
                    <w:right w:val="none" w:sz="0" w:space="0" w:color="auto"/>
                  </w:divBdr>
                </w:div>
                <w:div w:id="2013213571">
                  <w:marLeft w:val="480"/>
                  <w:marRight w:val="0"/>
                  <w:marTop w:val="0"/>
                  <w:marBottom w:val="0"/>
                  <w:divBdr>
                    <w:top w:val="none" w:sz="0" w:space="0" w:color="auto"/>
                    <w:left w:val="none" w:sz="0" w:space="0" w:color="auto"/>
                    <w:bottom w:val="none" w:sz="0" w:space="0" w:color="auto"/>
                    <w:right w:val="none" w:sz="0" w:space="0" w:color="auto"/>
                  </w:divBdr>
                </w:div>
                <w:div w:id="2095055791">
                  <w:marLeft w:val="480"/>
                  <w:marRight w:val="0"/>
                  <w:marTop w:val="0"/>
                  <w:marBottom w:val="0"/>
                  <w:divBdr>
                    <w:top w:val="none" w:sz="0" w:space="0" w:color="auto"/>
                    <w:left w:val="none" w:sz="0" w:space="0" w:color="auto"/>
                    <w:bottom w:val="none" w:sz="0" w:space="0" w:color="auto"/>
                    <w:right w:val="none" w:sz="0" w:space="0" w:color="auto"/>
                  </w:divBdr>
                </w:div>
                <w:div w:id="2116900735">
                  <w:marLeft w:val="480"/>
                  <w:marRight w:val="0"/>
                  <w:marTop w:val="0"/>
                  <w:marBottom w:val="0"/>
                  <w:divBdr>
                    <w:top w:val="none" w:sz="0" w:space="0" w:color="auto"/>
                    <w:left w:val="none" w:sz="0" w:space="0" w:color="auto"/>
                    <w:bottom w:val="none" w:sz="0" w:space="0" w:color="auto"/>
                    <w:right w:val="none" w:sz="0" w:space="0" w:color="auto"/>
                  </w:divBdr>
                </w:div>
              </w:divsChild>
            </w:div>
            <w:div w:id="1107969475">
              <w:marLeft w:val="0"/>
              <w:marRight w:val="0"/>
              <w:marTop w:val="0"/>
              <w:marBottom w:val="0"/>
              <w:divBdr>
                <w:top w:val="none" w:sz="0" w:space="0" w:color="auto"/>
                <w:left w:val="none" w:sz="0" w:space="0" w:color="auto"/>
                <w:bottom w:val="none" w:sz="0" w:space="0" w:color="auto"/>
                <w:right w:val="none" w:sz="0" w:space="0" w:color="auto"/>
              </w:divBdr>
              <w:divsChild>
                <w:div w:id="10959646">
                  <w:marLeft w:val="480"/>
                  <w:marRight w:val="0"/>
                  <w:marTop w:val="0"/>
                  <w:marBottom w:val="0"/>
                  <w:divBdr>
                    <w:top w:val="none" w:sz="0" w:space="0" w:color="auto"/>
                    <w:left w:val="none" w:sz="0" w:space="0" w:color="auto"/>
                    <w:bottom w:val="none" w:sz="0" w:space="0" w:color="auto"/>
                    <w:right w:val="none" w:sz="0" w:space="0" w:color="auto"/>
                  </w:divBdr>
                </w:div>
                <w:div w:id="12074132">
                  <w:marLeft w:val="480"/>
                  <w:marRight w:val="0"/>
                  <w:marTop w:val="0"/>
                  <w:marBottom w:val="0"/>
                  <w:divBdr>
                    <w:top w:val="none" w:sz="0" w:space="0" w:color="auto"/>
                    <w:left w:val="none" w:sz="0" w:space="0" w:color="auto"/>
                    <w:bottom w:val="none" w:sz="0" w:space="0" w:color="auto"/>
                    <w:right w:val="none" w:sz="0" w:space="0" w:color="auto"/>
                  </w:divBdr>
                </w:div>
                <w:div w:id="18356011">
                  <w:marLeft w:val="480"/>
                  <w:marRight w:val="0"/>
                  <w:marTop w:val="0"/>
                  <w:marBottom w:val="0"/>
                  <w:divBdr>
                    <w:top w:val="none" w:sz="0" w:space="0" w:color="auto"/>
                    <w:left w:val="none" w:sz="0" w:space="0" w:color="auto"/>
                    <w:bottom w:val="none" w:sz="0" w:space="0" w:color="auto"/>
                    <w:right w:val="none" w:sz="0" w:space="0" w:color="auto"/>
                  </w:divBdr>
                </w:div>
                <w:div w:id="58983610">
                  <w:marLeft w:val="480"/>
                  <w:marRight w:val="0"/>
                  <w:marTop w:val="0"/>
                  <w:marBottom w:val="0"/>
                  <w:divBdr>
                    <w:top w:val="none" w:sz="0" w:space="0" w:color="auto"/>
                    <w:left w:val="none" w:sz="0" w:space="0" w:color="auto"/>
                    <w:bottom w:val="none" w:sz="0" w:space="0" w:color="auto"/>
                    <w:right w:val="none" w:sz="0" w:space="0" w:color="auto"/>
                  </w:divBdr>
                </w:div>
                <w:div w:id="107235807">
                  <w:marLeft w:val="480"/>
                  <w:marRight w:val="0"/>
                  <w:marTop w:val="0"/>
                  <w:marBottom w:val="0"/>
                  <w:divBdr>
                    <w:top w:val="none" w:sz="0" w:space="0" w:color="auto"/>
                    <w:left w:val="none" w:sz="0" w:space="0" w:color="auto"/>
                    <w:bottom w:val="none" w:sz="0" w:space="0" w:color="auto"/>
                    <w:right w:val="none" w:sz="0" w:space="0" w:color="auto"/>
                  </w:divBdr>
                </w:div>
                <w:div w:id="125661092">
                  <w:marLeft w:val="480"/>
                  <w:marRight w:val="0"/>
                  <w:marTop w:val="0"/>
                  <w:marBottom w:val="0"/>
                  <w:divBdr>
                    <w:top w:val="none" w:sz="0" w:space="0" w:color="auto"/>
                    <w:left w:val="none" w:sz="0" w:space="0" w:color="auto"/>
                    <w:bottom w:val="none" w:sz="0" w:space="0" w:color="auto"/>
                    <w:right w:val="none" w:sz="0" w:space="0" w:color="auto"/>
                  </w:divBdr>
                </w:div>
                <w:div w:id="128590567">
                  <w:marLeft w:val="480"/>
                  <w:marRight w:val="0"/>
                  <w:marTop w:val="0"/>
                  <w:marBottom w:val="0"/>
                  <w:divBdr>
                    <w:top w:val="none" w:sz="0" w:space="0" w:color="auto"/>
                    <w:left w:val="none" w:sz="0" w:space="0" w:color="auto"/>
                    <w:bottom w:val="none" w:sz="0" w:space="0" w:color="auto"/>
                    <w:right w:val="none" w:sz="0" w:space="0" w:color="auto"/>
                  </w:divBdr>
                </w:div>
                <w:div w:id="144901509">
                  <w:marLeft w:val="480"/>
                  <w:marRight w:val="0"/>
                  <w:marTop w:val="0"/>
                  <w:marBottom w:val="0"/>
                  <w:divBdr>
                    <w:top w:val="none" w:sz="0" w:space="0" w:color="auto"/>
                    <w:left w:val="none" w:sz="0" w:space="0" w:color="auto"/>
                    <w:bottom w:val="none" w:sz="0" w:space="0" w:color="auto"/>
                    <w:right w:val="none" w:sz="0" w:space="0" w:color="auto"/>
                  </w:divBdr>
                </w:div>
                <w:div w:id="146870896">
                  <w:marLeft w:val="480"/>
                  <w:marRight w:val="0"/>
                  <w:marTop w:val="0"/>
                  <w:marBottom w:val="0"/>
                  <w:divBdr>
                    <w:top w:val="none" w:sz="0" w:space="0" w:color="auto"/>
                    <w:left w:val="none" w:sz="0" w:space="0" w:color="auto"/>
                    <w:bottom w:val="none" w:sz="0" w:space="0" w:color="auto"/>
                    <w:right w:val="none" w:sz="0" w:space="0" w:color="auto"/>
                  </w:divBdr>
                </w:div>
                <w:div w:id="153229819">
                  <w:marLeft w:val="480"/>
                  <w:marRight w:val="0"/>
                  <w:marTop w:val="0"/>
                  <w:marBottom w:val="0"/>
                  <w:divBdr>
                    <w:top w:val="none" w:sz="0" w:space="0" w:color="auto"/>
                    <w:left w:val="none" w:sz="0" w:space="0" w:color="auto"/>
                    <w:bottom w:val="none" w:sz="0" w:space="0" w:color="auto"/>
                    <w:right w:val="none" w:sz="0" w:space="0" w:color="auto"/>
                  </w:divBdr>
                </w:div>
                <w:div w:id="162207410">
                  <w:marLeft w:val="480"/>
                  <w:marRight w:val="0"/>
                  <w:marTop w:val="0"/>
                  <w:marBottom w:val="0"/>
                  <w:divBdr>
                    <w:top w:val="none" w:sz="0" w:space="0" w:color="auto"/>
                    <w:left w:val="none" w:sz="0" w:space="0" w:color="auto"/>
                    <w:bottom w:val="none" w:sz="0" w:space="0" w:color="auto"/>
                    <w:right w:val="none" w:sz="0" w:space="0" w:color="auto"/>
                  </w:divBdr>
                </w:div>
                <w:div w:id="165171453">
                  <w:marLeft w:val="480"/>
                  <w:marRight w:val="0"/>
                  <w:marTop w:val="0"/>
                  <w:marBottom w:val="0"/>
                  <w:divBdr>
                    <w:top w:val="none" w:sz="0" w:space="0" w:color="auto"/>
                    <w:left w:val="none" w:sz="0" w:space="0" w:color="auto"/>
                    <w:bottom w:val="none" w:sz="0" w:space="0" w:color="auto"/>
                    <w:right w:val="none" w:sz="0" w:space="0" w:color="auto"/>
                  </w:divBdr>
                </w:div>
                <w:div w:id="168102695">
                  <w:marLeft w:val="480"/>
                  <w:marRight w:val="0"/>
                  <w:marTop w:val="0"/>
                  <w:marBottom w:val="0"/>
                  <w:divBdr>
                    <w:top w:val="none" w:sz="0" w:space="0" w:color="auto"/>
                    <w:left w:val="none" w:sz="0" w:space="0" w:color="auto"/>
                    <w:bottom w:val="none" w:sz="0" w:space="0" w:color="auto"/>
                    <w:right w:val="none" w:sz="0" w:space="0" w:color="auto"/>
                  </w:divBdr>
                </w:div>
                <w:div w:id="183713026">
                  <w:marLeft w:val="480"/>
                  <w:marRight w:val="0"/>
                  <w:marTop w:val="0"/>
                  <w:marBottom w:val="0"/>
                  <w:divBdr>
                    <w:top w:val="none" w:sz="0" w:space="0" w:color="auto"/>
                    <w:left w:val="none" w:sz="0" w:space="0" w:color="auto"/>
                    <w:bottom w:val="none" w:sz="0" w:space="0" w:color="auto"/>
                    <w:right w:val="none" w:sz="0" w:space="0" w:color="auto"/>
                  </w:divBdr>
                </w:div>
                <w:div w:id="213006906">
                  <w:marLeft w:val="480"/>
                  <w:marRight w:val="0"/>
                  <w:marTop w:val="0"/>
                  <w:marBottom w:val="0"/>
                  <w:divBdr>
                    <w:top w:val="none" w:sz="0" w:space="0" w:color="auto"/>
                    <w:left w:val="none" w:sz="0" w:space="0" w:color="auto"/>
                    <w:bottom w:val="none" w:sz="0" w:space="0" w:color="auto"/>
                    <w:right w:val="none" w:sz="0" w:space="0" w:color="auto"/>
                  </w:divBdr>
                </w:div>
                <w:div w:id="218631636">
                  <w:marLeft w:val="480"/>
                  <w:marRight w:val="0"/>
                  <w:marTop w:val="0"/>
                  <w:marBottom w:val="0"/>
                  <w:divBdr>
                    <w:top w:val="none" w:sz="0" w:space="0" w:color="auto"/>
                    <w:left w:val="none" w:sz="0" w:space="0" w:color="auto"/>
                    <w:bottom w:val="none" w:sz="0" w:space="0" w:color="auto"/>
                    <w:right w:val="none" w:sz="0" w:space="0" w:color="auto"/>
                  </w:divBdr>
                </w:div>
                <w:div w:id="254216661">
                  <w:marLeft w:val="480"/>
                  <w:marRight w:val="0"/>
                  <w:marTop w:val="0"/>
                  <w:marBottom w:val="0"/>
                  <w:divBdr>
                    <w:top w:val="none" w:sz="0" w:space="0" w:color="auto"/>
                    <w:left w:val="none" w:sz="0" w:space="0" w:color="auto"/>
                    <w:bottom w:val="none" w:sz="0" w:space="0" w:color="auto"/>
                    <w:right w:val="none" w:sz="0" w:space="0" w:color="auto"/>
                  </w:divBdr>
                </w:div>
                <w:div w:id="272590894">
                  <w:marLeft w:val="480"/>
                  <w:marRight w:val="0"/>
                  <w:marTop w:val="0"/>
                  <w:marBottom w:val="0"/>
                  <w:divBdr>
                    <w:top w:val="none" w:sz="0" w:space="0" w:color="auto"/>
                    <w:left w:val="none" w:sz="0" w:space="0" w:color="auto"/>
                    <w:bottom w:val="none" w:sz="0" w:space="0" w:color="auto"/>
                    <w:right w:val="none" w:sz="0" w:space="0" w:color="auto"/>
                  </w:divBdr>
                </w:div>
                <w:div w:id="278875442">
                  <w:marLeft w:val="480"/>
                  <w:marRight w:val="0"/>
                  <w:marTop w:val="0"/>
                  <w:marBottom w:val="0"/>
                  <w:divBdr>
                    <w:top w:val="none" w:sz="0" w:space="0" w:color="auto"/>
                    <w:left w:val="none" w:sz="0" w:space="0" w:color="auto"/>
                    <w:bottom w:val="none" w:sz="0" w:space="0" w:color="auto"/>
                    <w:right w:val="none" w:sz="0" w:space="0" w:color="auto"/>
                  </w:divBdr>
                </w:div>
                <w:div w:id="287325491">
                  <w:marLeft w:val="480"/>
                  <w:marRight w:val="0"/>
                  <w:marTop w:val="0"/>
                  <w:marBottom w:val="0"/>
                  <w:divBdr>
                    <w:top w:val="none" w:sz="0" w:space="0" w:color="auto"/>
                    <w:left w:val="none" w:sz="0" w:space="0" w:color="auto"/>
                    <w:bottom w:val="none" w:sz="0" w:space="0" w:color="auto"/>
                    <w:right w:val="none" w:sz="0" w:space="0" w:color="auto"/>
                  </w:divBdr>
                </w:div>
                <w:div w:id="289097306">
                  <w:marLeft w:val="480"/>
                  <w:marRight w:val="0"/>
                  <w:marTop w:val="0"/>
                  <w:marBottom w:val="0"/>
                  <w:divBdr>
                    <w:top w:val="none" w:sz="0" w:space="0" w:color="auto"/>
                    <w:left w:val="none" w:sz="0" w:space="0" w:color="auto"/>
                    <w:bottom w:val="none" w:sz="0" w:space="0" w:color="auto"/>
                    <w:right w:val="none" w:sz="0" w:space="0" w:color="auto"/>
                  </w:divBdr>
                </w:div>
                <w:div w:id="306861199">
                  <w:marLeft w:val="480"/>
                  <w:marRight w:val="0"/>
                  <w:marTop w:val="0"/>
                  <w:marBottom w:val="0"/>
                  <w:divBdr>
                    <w:top w:val="none" w:sz="0" w:space="0" w:color="auto"/>
                    <w:left w:val="none" w:sz="0" w:space="0" w:color="auto"/>
                    <w:bottom w:val="none" w:sz="0" w:space="0" w:color="auto"/>
                    <w:right w:val="none" w:sz="0" w:space="0" w:color="auto"/>
                  </w:divBdr>
                </w:div>
                <w:div w:id="325941588">
                  <w:marLeft w:val="480"/>
                  <w:marRight w:val="0"/>
                  <w:marTop w:val="0"/>
                  <w:marBottom w:val="0"/>
                  <w:divBdr>
                    <w:top w:val="none" w:sz="0" w:space="0" w:color="auto"/>
                    <w:left w:val="none" w:sz="0" w:space="0" w:color="auto"/>
                    <w:bottom w:val="none" w:sz="0" w:space="0" w:color="auto"/>
                    <w:right w:val="none" w:sz="0" w:space="0" w:color="auto"/>
                  </w:divBdr>
                </w:div>
                <w:div w:id="392386331">
                  <w:marLeft w:val="480"/>
                  <w:marRight w:val="0"/>
                  <w:marTop w:val="0"/>
                  <w:marBottom w:val="0"/>
                  <w:divBdr>
                    <w:top w:val="none" w:sz="0" w:space="0" w:color="auto"/>
                    <w:left w:val="none" w:sz="0" w:space="0" w:color="auto"/>
                    <w:bottom w:val="none" w:sz="0" w:space="0" w:color="auto"/>
                    <w:right w:val="none" w:sz="0" w:space="0" w:color="auto"/>
                  </w:divBdr>
                </w:div>
                <w:div w:id="424616398">
                  <w:marLeft w:val="480"/>
                  <w:marRight w:val="0"/>
                  <w:marTop w:val="0"/>
                  <w:marBottom w:val="0"/>
                  <w:divBdr>
                    <w:top w:val="none" w:sz="0" w:space="0" w:color="auto"/>
                    <w:left w:val="none" w:sz="0" w:space="0" w:color="auto"/>
                    <w:bottom w:val="none" w:sz="0" w:space="0" w:color="auto"/>
                    <w:right w:val="none" w:sz="0" w:space="0" w:color="auto"/>
                  </w:divBdr>
                </w:div>
                <w:div w:id="519439896">
                  <w:marLeft w:val="480"/>
                  <w:marRight w:val="0"/>
                  <w:marTop w:val="0"/>
                  <w:marBottom w:val="0"/>
                  <w:divBdr>
                    <w:top w:val="none" w:sz="0" w:space="0" w:color="auto"/>
                    <w:left w:val="none" w:sz="0" w:space="0" w:color="auto"/>
                    <w:bottom w:val="none" w:sz="0" w:space="0" w:color="auto"/>
                    <w:right w:val="none" w:sz="0" w:space="0" w:color="auto"/>
                  </w:divBdr>
                </w:div>
                <w:div w:id="528180228">
                  <w:marLeft w:val="480"/>
                  <w:marRight w:val="0"/>
                  <w:marTop w:val="0"/>
                  <w:marBottom w:val="0"/>
                  <w:divBdr>
                    <w:top w:val="none" w:sz="0" w:space="0" w:color="auto"/>
                    <w:left w:val="none" w:sz="0" w:space="0" w:color="auto"/>
                    <w:bottom w:val="none" w:sz="0" w:space="0" w:color="auto"/>
                    <w:right w:val="none" w:sz="0" w:space="0" w:color="auto"/>
                  </w:divBdr>
                </w:div>
                <w:div w:id="560749635">
                  <w:marLeft w:val="480"/>
                  <w:marRight w:val="0"/>
                  <w:marTop w:val="0"/>
                  <w:marBottom w:val="0"/>
                  <w:divBdr>
                    <w:top w:val="none" w:sz="0" w:space="0" w:color="auto"/>
                    <w:left w:val="none" w:sz="0" w:space="0" w:color="auto"/>
                    <w:bottom w:val="none" w:sz="0" w:space="0" w:color="auto"/>
                    <w:right w:val="none" w:sz="0" w:space="0" w:color="auto"/>
                  </w:divBdr>
                </w:div>
                <w:div w:id="568882924">
                  <w:marLeft w:val="480"/>
                  <w:marRight w:val="0"/>
                  <w:marTop w:val="0"/>
                  <w:marBottom w:val="0"/>
                  <w:divBdr>
                    <w:top w:val="none" w:sz="0" w:space="0" w:color="auto"/>
                    <w:left w:val="none" w:sz="0" w:space="0" w:color="auto"/>
                    <w:bottom w:val="none" w:sz="0" w:space="0" w:color="auto"/>
                    <w:right w:val="none" w:sz="0" w:space="0" w:color="auto"/>
                  </w:divBdr>
                </w:div>
                <w:div w:id="578253780">
                  <w:marLeft w:val="480"/>
                  <w:marRight w:val="0"/>
                  <w:marTop w:val="0"/>
                  <w:marBottom w:val="0"/>
                  <w:divBdr>
                    <w:top w:val="none" w:sz="0" w:space="0" w:color="auto"/>
                    <w:left w:val="none" w:sz="0" w:space="0" w:color="auto"/>
                    <w:bottom w:val="none" w:sz="0" w:space="0" w:color="auto"/>
                    <w:right w:val="none" w:sz="0" w:space="0" w:color="auto"/>
                  </w:divBdr>
                </w:div>
                <w:div w:id="586840182">
                  <w:marLeft w:val="480"/>
                  <w:marRight w:val="0"/>
                  <w:marTop w:val="0"/>
                  <w:marBottom w:val="0"/>
                  <w:divBdr>
                    <w:top w:val="none" w:sz="0" w:space="0" w:color="auto"/>
                    <w:left w:val="none" w:sz="0" w:space="0" w:color="auto"/>
                    <w:bottom w:val="none" w:sz="0" w:space="0" w:color="auto"/>
                    <w:right w:val="none" w:sz="0" w:space="0" w:color="auto"/>
                  </w:divBdr>
                </w:div>
                <w:div w:id="592129310">
                  <w:marLeft w:val="480"/>
                  <w:marRight w:val="0"/>
                  <w:marTop w:val="0"/>
                  <w:marBottom w:val="0"/>
                  <w:divBdr>
                    <w:top w:val="none" w:sz="0" w:space="0" w:color="auto"/>
                    <w:left w:val="none" w:sz="0" w:space="0" w:color="auto"/>
                    <w:bottom w:val="none" w:sz="0" w:space="0" w:color="auto"/>
                    <w:right w:val="none" w:sz="0" w:space="0" w:color="auto"/>
                  </w:divBdr>
                </w:div>
                <w:div w:id="723137936">
                  <w:marLeft w:val="480"/>
                  <w:marRight w:val="0"/>
                  <w:marTop w:val="0"/>
                  <w:marBottom w:val="0"/>
                  <w:divBdr>
                    <w:top w:val="none" w:sz="0" w:space="0" w:color="auto"/>
                    <w:left w:val="none" w:sz="0" w:space="0" w:color="auto"/>
                    <w:bottom w:val="none" w:sz="0" w:space="0" w:color="auto"/>
                    <w:right w:val="none" w:sz="0" w:space="0" w:color="auto"/>
                  </w:divBdr>
                </w:div>
                <w:div w:id="735014651">
                  <w:marLeft w:val="480"/>
                  <w:marRight w:val="0"/>
                  <w:marTop w:val="0"/>
                  <w:marBottom w:val="0"/>
                  <w:divBdr>
                    <w:top w:val="none" w:sz="0" w:space="0" w:color="auto"/>
                    <w:left w:val="none" w:sz="0" w:space="0" w:color="auto"/>
                    <w:bottom w:val="none" w:sz="0" w:space="0" w:color="auto"/>
                    <w:right w:val="none" w:sz="0" w:space="0" w:color="auto"/>
                  </w:divBdr>
                </w:div>
                <w:div w:id="767386891">
                  <w:marLeft w:val="480"/>
                  <w:marRight w:val="0"/>
                  <w:marTop w:val="0"/>
                  <w:marBottom w:val="0"/>
                  <w:divBdr>
                    <w:top w:val="none" w:sz="0" w:space="0" w:color="auto"/>
                    <w:left w:val="none" w:sz="0" w:space="0" w:color="auto"/>
                    <w:bottom w:val="none" w:sz="0" w:space="0" w:color="auto"/>
                    <w:right w:val="none" w:sz="0" w:space="0" w:color="auto"/>
                  </w:divBdr>
                </w:div>
                <w:div w:id="788282823">
                  <w:marLeft w:val="480"/>
                  <w:marRight w:val="0"/>
                  <w:marTop w:val="0"/>
                  <w:marBottom w:val="0"/>
                  <w:divBdr>
                    <w:top w:val="none" w:sz="0" w:space="0" w:color="auto"/>
                    <w:left w:val="none" w:sz="0" w:space="0" w:color="auto"/>
                    <w:bottom w:val="none" w:sz="0" w:space="0" w:color="auto"/>
                    <w:right w:val="none" w:sz="0" w:space="0" w:color="auto"/>
                  </w:divBdr>
                </w:div>
                <w:div w:id="800727179">
                  <w:marLeft w:val="480"/>
                  <w:marRight w:val="0"/>
                  <w:marTop w:val="0"/>
                  <w:marBottom w:val="0"/>
                  <w:divBdr>
                    <w:top w:val="none" w:sz="0" w:space="0" w:color="auto"/>
                    <w:left w:val="none" w:sz="0" w:space="0" w:color="auto"/>
                    <w:bottom w:val="none" w:sz="0" w:space="0" w:color="auto"/>
                    <w:right w:val="none" w:sz="0" w:space="0" w:color="auto"/>
                  </w:divBdr>
                </w:div>
                <w:div w:id="841821589">
                  <w:marLeft w:val="480"/>
                  <w:marRight w:val="0"/>
                  <w:marTop w:val="0"/>
                  <w:marBottom w:val="0"/>
                  <w:divBdr>
                    <w:top w:val="none" w:sz="0" w:space="0" w:color="auto"/>
                    <w:left w:val="none" w:sz="0" w:space="0" w:color="auto"/>
                    <w:bottom w:val="none" w:sz="0" w:space="0" w:color="auto"/>
                    <w:right w:val="none" w:sz="0" w:space="0" w:color="auto"/>
                  </w:divBdr>
                </w:div>
                <w:div w:id="844242779">
                  <w:marLeft w:val="480"/>
                  <w:marRight w:val="0"/>
                  <w:marTop w:val="0"/>
                  <w:marBottom w:val="0"/>
                  <w:divBdr>
                    <w:top w:val="none" w:sz="0" w:space="0" w:color="auto"/>
                    <w:left w:val="none" w:sz="0" w:space="0" w:color="auto"/>
                    <w:bottom w:val="none" w:sz="0" w:space="0" w:color="auto"/>
                    <w:right w:val="none" w:sz="0" w:space="0" w:color="auto"/>
                  </w:divBdr>
                </w:div>
                <w:div w:id="855771042">
                  <w:marLeft w:val="480"/>
                  <w:marRight w:val="0"/>
                  <w:marTop w:val="0"/>
                  <w:marBottom w:val="0"/>
                  <w:divBdr>
                    <w:top w:val="none" w:sz="0" w:space="0" w:color="auto"/>
                    <w:left w:val="none" w:sz="0" w:space="0" w:color="auto"/>
                    <w:bottom w:val="none" w:sz="0" w:space="0" w:color="auto"/>
                    <w:right w:val="none" w:sz="0" w:space="0" w:color="auto"/>
                  </w:divBdr>
                </w:div>
                <w:div w:id="887031183">
                  <w:marLeft w:val="480"/>
                  <w:marRight w:val="0"/>
                  <w:marTop w:val="0"/>
                  <w:marBottom w:val="0"/>
                  <w:divBdr>
                    <w:top w:val="none" w:sz="0" w:space="0" w:color="auto"/>
                    <w:left w:val="none" w:sz="0" w:space="0" w:color="auto"/>
                    <w:bottom w:val="none" w:sz="0" w:space="0" w:color="auto"/>
                    <w:right w:val="none" w:sz="0" w:space="0" w:color="auto"/>
                  </w:divBdr>
                </w:div>
                <w:div w:id="910389825">
                  <w:marLeft w:val="480"/>
                  <w:marRight w:val="0"/>
                  <w:marTop w:val="0"/>
                  <w:marBottom w:val="0"/>
                  <w:divBdr>
                    <w:top w:val="none" w:sz="0" w:space="0" w:color="auto"/>
                    <w:left w:val="none" w:sz="0" w:space="0" w:color="auto"/>
                    <w:bottom w:val="none" w:sz="0" w:space="0" w:color="auto"/>
                    <w:right w:val="none" w:sz="0" w:space="0" w:color="auto"/>
                  </w:divBdr>
                </w:div>
                <w:div w:id="938173310">
                  <w:marLeft w:val="480"/>
                  <w:marRight w:val="0"/>
                  <w:marTop w:val="0"/>
                  <w:marBottom w:val="0"/>
                  <w:divBdr>
                    <w:top w:val="none" w:sz="0" w:space="0" w:color="auto"/>
                    <w:left w:val="none" w:sz="0" w:space="0" w:color="auto"/>
                    <w:bottom w:val="none" w:sz="0" w:space="0" w:color="auto"/>
                    <w:right w:val="none" w:sz="0" w:space="0" w:color="auto"/>
                  </w:divBdr>
                </w:div>
                <w:div w:id="948782049">
                  <w:marLeft w:val="480"/>
                  <w:marRight w:val="0"/>
                  <w:marTop w:val="0"/>
                  <w:marBottom w:val="0"/>
                  <w:divBdr>
                    <w:top w:val="none" w:sz="0" w:space="0" w:color="auto"/>
                    <w:left w:val="none" w:sz="0" w:space="0" w:color="auto"/>
                    <w:bottom w:val="none" w:sz="0" w:space="0" w:color="auto"/>
                    <w:right w:val="none" w:sz="0" w:space="0" w:color="auto"/>
                  </w:divBdr>
                </w:div>
                <w:div w:id="953830899">
                  <w:marLeft w:val="480"/>
                  <w:marRight w:val="0"/>
                  <w:marTop w:val="0"/>
                  <w:marBottom w:val="0"/>
                  <w:divBdr>
                    <w:top w:val="none" w:sz="0" w:space="0" w:color="auto"/>
                    <w:left w:val="none" w:sz="0" w:space="0" w:color="auto"/>
                    <w:bottom w:val="none" w:sz="0" w:space="0" w:color="auto"/>
                    <w:right w:val="none" w:sz="0" w:space="0" w:color="auto"/>
                  </w:divBdr>
                </w:div>
                <w:div w:id="979575362">
                  <w:marLeft w:val="480"/>
                  <w:marRight w:val="0"/>
                  <w:marTop w:val="0"/>
                  <w:marBottom w:val="0"/>
                  <w:divBdr>
                    <w:top w:val="none" w:sz="0" w:space="0" w:color="auto"/>
                    <w:left w:val="none" w:sz="0" w:space="0" w:color="auto"/>
                    <w:bottom w:val="none" w:sz="0" w:space="0" w:color="auto"/>
                    <w:right w:val="none" w:sz="0" w:space="0" w:color="auto"/>
                  </w:divBdr>
                </w:div>
                <w:div w:id="1021855198">
                  <w:marLeft w:val="480"/>
                  <w:marRight w:val="0"/>
                  <w:marTop w:val="0"/>
                  <w:marBottom w:val="0"/>
                  <w:divBdr>
                    <w:top w:val="none" w:sz="0" w:space="0" w:color="auto"/>
                    <w:left w:val="none" w:sz="0" w:space="0" w:color="auto"/>
                    <w:bottom w:val="none" w:sz="0" w:space="0" w:color="auto"/>
                    <w:right w:val="none" w:sz="0" w:space="0" w:color="auto"/>
                  </w:divBdr>
                </w:div>
                <w:div w:id="1027221562">
                  <w:marLeft w:val="480"/>
                  <w:marRight w:val="0"/>
                  <w:marTop w:val="0"/>
                  <w:marBottom w:val="0"/>
                  <w:divBdr>
                    <w:top w:val="none" w:sz="0" w:space="0" w:color="auto"/>
                    <w:left w:val="none" w:sz="0" w:space="0" w:color="auto"/>
                    <w:bottom w:val="none" w:sz="0" w:space="0" w:color="auto"/>
                    <w:right w:val="none" w:sz="0" w:space="0" w:color="auto"/>
                  </w:divBdr>
                </w:div>
                <w:div w:id="1028481836">
                  <w:marLeft w:val="480"/>
                  <w:marRight w:val="0"/>
                  <w:marTop w:val="0"/>
                  <w:marBottom w:val="0"/>
                  <w:divBdr>
                    <w:top w:val="none" w:sz="0" w:space="0" w:color="auto"/>
                    <w:left w:val="none" w:sz="0" w:space="0" w:color="auto"/>
                    <w:bottom w:val="none" w:sz="0" w:space="0" w:color="auto"/>
                    <w:right w:val="none" w:sz="0" w:space="0" w:color="auto"/>
                  </w:divBdr>
                </w:div>
                <w:div w:id="1054428259">
                  <w:marLeft w:val="480"/>
                  <w:marRight w:val="0"/>
                  <w:marTop w:val="0"/>
                  <w:marBottom w:val="0"/>
                  <w:divBdr>
                    <w:top w:val="none" w:sz="0" w:space="0" w:color="auto"/>
                    <w:left w:val="none" w:sz="0" w:space="0" w:color="auto"/>
                    <w:bottom w:val="none" w:sz="0" w:space="0" w:color="auto"/>
                    <w:right w:val="none" w:sz="0" w:space="0" w:color="auto"/>
                  </w:divBdr>
                </w:div>
                <w:div w:id="1086541010">
                  <w:marLeft w:val="480"/>
                  <w:marRight w:val="0"/>
                  <w:marTop w:val="0"/>
                  <w:marBottom w:val="0"/>
                  <w:divBdr>
                    <w:top w:val="none" w:sz="0" w:space="0" w:color="auto"/>
                    <w:left w:val="none" w:sz="0" w:space="0" w:color="auto"/>
                    <w:bottom w:val="none" w:sz="0" w:space="0" w:color="auto"/>
                    <w:right w:val="none" w:sz="0" w:space="0" w:color="auto"/>
                  </w:divBdr>
                </w:div>
                <w:div w:id="1120225010">
                  <w:marLeft w:val="480"/>
                  <w:marRight w:val="0"/>
                  <w:marTop w:val="0"/>
                  <w:marBottom w:val="0"/>
                  <w:divBdr>
                    <w:top w:val="none" w:sz="0" w:space="0" w:color="auto"/>
                    <w:left w:val="none" w:sz="0" w:space="0" w:color="auto"/>
                    <w:bottom w:val="none" w:sz="0" w:space="0" w:color="auto"/>
                    <w:right w:val="none" w:sz="0" w:space="0" w:color="auto"/>
                  </w:divBdr>
                </w:div>
                <w:div w:id="1148403487">
                  <w:marLeft w:val="480"/>
                  <w:marRight w:val="0"/>
                  <w:marTop w:val="0"/>
                  <w:marBottom w:val="0"/>
                  <w:divBdr>
                    <w:top w:val="none" w:sz="0" w:space="0" w:color="auto"/>
                    <w:left w:val="none" w:sz="0" w:space="0" w:color="auto"/>
                    <w:bottom w:val="none" w:sz="0" w:space="0" w:color="auto"/>
                    <w:right w:val="none" w:sz="0" w:space="0" w:color="auto"/>
                  </w:divBdr>
                </w:div>
                <w:div w:id="1178665026">
                  <w:marLeft w:val="480"/>
                  <w:marRight w:val="0"/>
                  <w:marTop w:val="0"/>
                  <w:marBottom w:val="0"/>
                  <w:divBdr>
                    <w:top w:val="none" w:sz="0" w:space="0" w:color="auto"/>
                    <w:left w:val="none" w:sz="0" w:space="0" w:color="auto"/>
                    <w:bottom w:val="none" w:sz="0" w:space="0" w:color="auto"/>
                    <w:right w:val="none" w:sz="0" w:space="0" w:color="auto"/>
                  </w:divBdr>
                </w:div>
                <w:div w:id="1180391547">
                  <w:marLeft w:val="480"/>
                  <w:marRight w:val="0"/>
                  <w:marTop w:val="0"/>
                  <w:marBottom w:val="0"/>
                  <w:divBdr>
                    <w:top w:val="none" w:sz="0" w:space="0" w:color="auto"/>
                    <w:left w:val="none" w:sz="0" w:space="0" w:color="auto"/>
                    <w:bottom w:val="none" w:sz="0" w:space="0" w:color="auto"/>
                    <w:right w:val="none" w:sz="0" w:space="0" w:color="auto"/>
                  </w:divBdr>
                </w:div>
                <w:div w:id="1224675792">
                  <w:marLeft w:val="480"/>
                  <w:marRight w:val="0"/>
                  <w:marTop w:val="0"/>
                  <w:marBottom w:val="0"/>
                  <w:divBdr>
                    <w:top w:val="none" w:sz="0" w:space="0" w:color="auto"/>
                    <w:left w:val="none" w:sz="0" w:space="0" w:color="auto"/>
                    <w:bottom w:val="none" w:sz="0" w:space="0" w:color="auto"/>
                    <w:right w:val="none" w:sz="0" w:space="0" w:color="auto"/>
                  </w:divBdr>
                </w:div>
                <w:div w:id="1237282957">
                  <w:marLeft w:val="480"/>
                  <w:marRight w:val="0"/>
                  <w:marTop w:val="0"/>
                  <w:marBottom w:val="0"/>
                  <w:divBdr>
                    <w:top w:val="none" w:sz="0" w:space="0" w:color="auto"/>
                    <w:left w:val="none" w:sz="0" w:space="0" w:color="auto"/>
                    <w:bottom w:val="none" w:sz="0" w:space="0" w:color="auto"/>
                    <w:right w:val="none" w:sz="0" w:space="0" w:color="auto"/>
                  </w:divBdr>
                </w:div>
                <w:div w:id="1238831814">
                  <w:marLeft w:val="480"/>
                  <w:marRight w:val="0"/>
                  <w:marTop w:val="0"/>
                  <w:marBottom w:val="0"/>
                  <w:divBdr>
                    <w:top w:val="none" w:sz="0" w:space="0" w:color="auto"/>
                    <w:left w:val="none" w:sz="0" w:space="0" w:color="auto"/>
                    <w:bottom w:val="none" w:sz="0" w:space="0" w:color="auto"/>
                    <w:right w:val="none" w:sz="0" w:space="0" w:color="auto"/>
                  </w:divBdr>
                </w:div>
                <w:div w:id="1250894021">
                  <w:marLeft w:val="480"/>
                  <w:marRight w:val="0"/>
                  <w:marTop w:val="0"/>
                  <w:marBottom w:val="0"/>
                  <w:divBdr>
                    <w:top w:val="none" w:sz="0" w:space="0" w:color="auto"/>
                    <w:left w:val="none" w:sz="0" w:space="0" w:color="auto"/>
                    <w:bottom w:val="none" w:sz="0" w:space="0" w:color="auto"/>
                    <w:right w:val="none" w:sz="0" w:space="0" w:color="auto"/>
                  </w:divBdr>
                </w:div>
                <w:div w:id="1263417867">
                  <w:marLeft w:val="480"/>
                  <w:marRight w:val="0"/>
                  <w:marTop w:val="0"/>
                  <w:marBottom w:val="0"/>
                  <w:divBdr>
                    <w:top w:val="none" w:sz="0" w:space="0" w:color="auto"/>
                    <w:left w:val="none" w:sz="0" w:space="0" w:color="auto"/>
                    <w:bottom w:val="none" w:sz="0" w:space="0" w:color="auto"/>
                    <w:right w:val="none" w:sz="0" w:space="0" w:color="auto"/>
                  </w:divBdr>
                </w:div>
                <w:div w:id="1298145808">
                  <w:marLeft w:val="480"/>
                  <w:marRight w:val="0"/>
                  <w:marTop w:val="0"/>
                  <w:marBottom w:val="0"/>
                  <w:divBdr>
                    <w:top w:val="none" w:sz="0" w:space="0" w:color="auto"/>
                    <w:left w:val="none" w:sz="0" w:space="0" w:color="auto"/>
                    <w:bottom w:val="none" w:sz="0" w:space="0" w:color="auto"/>
                    <w:right w:val="none" w:sz="0" w:space="0" w:color="auto"/>
                  </w:divBdr>
                </w:div>
                <w:div w:id="1307278972">
                  <w:marLeft w:val="480"/>
                  <w:marRight w:val="0"/>
                  <w:marTop w:val="0"/>
                  <w:marBottom w:val="0"/>
                  <w:divBdr>
                    <w:top w:val="none" w:sz="0" w:space="0" w:color="auto"/>
                    <w:left w:val="none" w:sz="0" w:space="0" w:color="auto"/>
                    <w:bottom w:val="none" w:sz="0" w:space="0" w:color="auto"/>
                    <w:right w:val="none" w:sz="0" w:space="0" w:color="auto"/>
                  </w:divBdr>
                </w:div>
                <w:div w:id="1311859027">
                  <w:marLeft w:val="480"/>
                  <w:marRight w:val="0"/>
                  <w:marTop w:val="0"/>
                  <w:marBottom w:val="0"/>
                  <w:divBdr>
                    <w:top w:val="none" w:sz="0" w:space="0" w:color="auto"/>
                    <w:left w:val="none" w:sz="0" w:space="0" w:color="auto"/>
                    <w:bottom w:val="none" w:sz="0" w:space="0" w:color="auto"/>
                    <w:right w:val="none" w:sz="0" w:space="0" w:color="auto"/>
                  </w:divBdr>
                </w:div>
                <w:div w:id="1326588231">
                  <w:marLeft w:val="480"/>
                  <w:marRight w:val="0"/>
                  <w:marTop w:val="0"/>
                  <w:marBottom w:val="0"/>
                  <w:divBdr>
                    <w:top w:val="none" w:sz="0" w:space="0" w:color="auto"/>
                    <w:left w:val="none" w:sz="0" w:space="0" w:color="auto"/>
                    <w:bottom w:val="none" w:sz="0" w:space="0" w:color="auto"/>
                    <w:right w:val="none" w:sz="0" w:space="0" w:color="auto"/>
                  </w:divBdr>
                </w:div>
                <w:div w:id="1373921250">
                  <w:marLeft w:val="480"/>
                  <w:marRight w:val="0"/>
                  <w:marTop w:val="0"/>
                  <w:marBottom w:val="0"/>
                  <w:divBdr>
                    <w:top w:val="none" w:sz="0" w:space="0" w:color="auto"/>
                    <w:left w:val="none" w:sz="0" w:space="0" w:color="auto"/>
                    <w:bottom w:val="none" w:sz="0" w:space="0" w:color="auto"/>
                    <w:right w:val="none" w:sz="0" w:space="0" w:color="auto"/>
                  </w:divBdr>
                </w:div>
                <w:div w:id="1376731750">
                  <w:marLeft w:val="480"/>
                  <w:marRight w:val="0"/>
                  <w:marTop w:val="0"/>
                  <w:marBottom w:val="0"/>
                  <w:divBdr>
                    <w:top w:val="none" w:sz="0" w:space="0" w:color="auto"/>
                    <w:left w:val="none" w:sz="0" w:space="0" w:color="auto"/>
                    <w:bottom w:val="none" w:sz="0" w:space="0" w:color="auto"/>
                    <w:right w:val="none" w:sz="0" w:space="0" w:color="auto"/>
                  </w:divBdr>
                </w:div>
                <w:div w:id="1411122947">
                  <w:marLeft w:val="480"/>
                  <w:marRight w:val="0"/>
                  <w:marTop w:val="0"/>
                  <w:marBottom w:val="0"/>
                  <w:divBdr>
                    <w:top w:val="none" w:sz="0" w:space="0" w:color="auto"/>
                    <w:left w:val="none" w:sz="0" w:space="0" w:color="auto"/>
                    <w:bottom w:val="none" w:sz="0" w:space="0" w:color="auto"/>
                    <w:right w:val="none" w:sz="0" w:space="0" w:color="auto"/>
                  </w:divBdr>
                </w:div>
                <w:div w:id="1427534619">
                  <w:marLeft w:val="480"/>
                  <w:marRight w:val="0"/>
                  <w:marTop w:val="0"/>
                  <w:marBottom w:val="0"/>
                  <w:divBdr>
                    <w:top w:val="none" w:sz="0" w:space="0" w:color="auto"/>
                    <w:left w:val="none" w:sz="0" w:space="0" w:color="auto"/>
                    <w:bottom w:val="none" w:sz="0" w:space="0" w:color="auto"/>
                    <w:right w:val="none" w:sz="0" w:space="0" w:color="auto"/>
                  </w:divBdr>
                </w:div>
                <w:div w:id="1437870886">
                  <w:marLeft w:val="480"/>
                  <w:marRight w:val="0"/>
                  <w:marTop w:val="0"/>
                  <w:marBottom w:val="0"/>
                  <w:divBdr>
                    <w:top w:val="none" w:sz="0" w:space="0" w:color="auto"/>
                    <w:left w:val="none" w:sz="0" w:space="0" w:color="auto"/>
                    <w:bottom w:val="none" w:sz="0" w:space="0" w:color="auto"/>
                    <w:right w:val="none" w:sz="0" w:space="0" w:color="auto"/>
                  </w:divBdr>
                </w:div>
                <w:div w:id="1478911315">
                  <w:marLeft w:val="480"/>
                  <w:marRight w:val="0"/>
                  <w:marTop w:val="0"/>
                  <w:marBottom w:val="0"/>
                  <w:divBdr>
                    <w:top w:val="none" w:sz="0" w:space="0" w:color="auto"/>
                    <w:left w:val="none" w:sz="0" w:space="0" w:color="auto"/>
                    <w:bottom w:val="none" w:sz="0" w:space="0" w:color="auto"/>
                    <w:right w:val="none" w:sz="0" w:space="0" w:color="auto"/>
                  </w:divBdr>
                </w:div>
                <w:div w:id="1495415545">
                  <w:marLeft w:val="480"/>
                  <w:marRight w:val="0"/>
                  <w:marTop w:val="0"/>
                  <w:marBottom w:val="0"/>
                  <w:divBdr>
                    <w:top w:val="none" w:sz="0" w:space="0" w:color="auto"/>
                    <w:left w:val="none" w:sz="0" w:space="0" w:color="auto"/>
                    <w:bottom w:val="none" w:sz="0" w:space="0" w:color="auto"/>
                    <w:right w:val="none" w:sz="0" w:space="0" w:color="auto"/>
                  </w:divBdr>
                </w:div>
                <w:div w:id="1535146137">
                  <w:marLeft w:val="480"/>
                  <w:marRight w:val="0"/>
                  <w:marTop w:val="0"/>
                  <w:marBottom w:val="0"/>
                  <w:divBdr>
                    <w:top w:val="none" w:sz="0" w:space="0" w:color="auto"/>
                    <w:left w:val="none" w:sz="0" w:space="0" w:color="auto"/>
                    <w:bottom w:val="none" w:sz="0" w:space="0" w:color="auto"/>
                    <w:right w:val="none" w:sz="0" w:space="0" w:color="auto"/>
                  </w:divBdr>
                </w:div>
                <w:div w:id="1539849787">
                  <w:marLeft w:val="480"/>
                  <w:marRight w:val="0"/>
                  <w:marTop w:val="0"/>
                  <w:marBottom w:val="0"/>
                  <w:divBdr>
                    <w:top w:val="none" w:sz="0" w:space="0" w:color="auto"/>
                    <w:left w:val="none" w:sz="0" w:space="0" w:color="auto"/>
                    <w:bottom w:val="none" w:sz="0" w:space="0" w:color="auto"/>
                    <w:right w:val="none" w:sz="0" w:space="0" w:color="auto"/>
                  </w:divBdr>
                </w:div>
                <w:div w:id="1562331983">
                  <w:marLeft w:val="480"/>
                  <w:marRight w:val="0"/>
                  <w:marTop w:val="0"/>
                  <w:marBottom w:val="0"/>
                  <w:divBdr>
                    <w:top w:val="none" w:sz="0" w:space="0" w:color="auto"/>
                    <w:left w:val="none" w:sz="0" w:space="0" w:color="auto"/>
                    <w:bottom w:val="none" w:sz="0" w:space="0" w:color="auto"/>
                    <w:right w:val="none" w:sz="0" w:space="0" w:color="auto"/>
                  </w:divBdr>
                </w:div>
                <w:div w:id="1569922703">
                  <w:marLeft w:val="480"/>
                  <w:marRight w:val="0"/>
                  <w:marTop w:val="0"/>
                  <w:marBottom w:val="0"/>
                  <w:divBdr>
                    <w:top w:val="none" w:sz="0" w:space="0" w:color="auto"/>
                    <w:left w:val="none" w:sz="0" w:space="0" w:color="auto"/>
                    <w:bottom w:val="none" w:sz="0" w:space="0" w:color="auto"/>
                    <w:right w:val="none" w:sz="0" w:space="0" w:color="auto"/>
                  </w:divBdr>
                </w:div>
                <w:div w:id="1577670144">
                  <w:marLeft w:val="480"/>
                  <w:marRight w:val="0"/>
                  <w:marTop w:val="0"/>
                  <w:marBottom w:val="0"/>
                  <w:divBdr>
                    <w:top w:val="none" w:sz="0" w:space="0" w:color="auto"/>
                    <w:left w:val="none" w:sz="0" w:space="0" w:color="auto"/>
                    <w:bottom w:val="none" w:sz="0" w:space="0" w:color="auto"/>
                    <w:right w:val="none" w:sz="0" w:space="0" w:color="auto"/>
                  </w:divBdr>
                </w:div>
                <w:div w:id="1594169130">
                  <w:marLeft w:val="480"/>
                  <w:marRight w:val="0"/>
                  <w:marTop w:val="0"/>
                  <w:marBottom w:val="0"/>
                  <w:divBdr>
                    <w:top w:val="none" w:sz="0" w:space="0" w:color="auto"/>
                    <w:left w:val="none" w:sz="0" w:space="0" w:color="auto"/>
                    <w:bottom w:val="none" w:sz="0" w:space="0" w:color="auto"/>
                    <w:right w:val="none" w:sz="0" w:space="0" w:color="auto"/>
                  </w:divBdr>
                </w:div>
                <w:div w:id="1636325455">
                  <w:marLeft w:val="480"/>
                  <w:marRight w:val="0"/>
                  <w:marTop w:val="0"/>
                  <w:marBottom w:val="0"/>
                  <w:divBdr>
                    <w:top w:val="none" w:sz="0" w:space="0" w:color="auto"/>
                    <w:left w:val="none" w:sz="0" w:space="0" w:color="auto"/>
                    <w:bottom w:val="none" w:sz="0" w:space="0" w:color="auto"/>
                    <w:right w:val="none" w:sz="0" w:space="0" w:color="auto"/>
                  </w:divBdr>
                </w:div>
                <w:div w:id="1659185430">
                  <w:marLeft w:val="480"/>
                  <w:marRight w:val="0"/>
                  <w:marTop w:val="0"/>
                  <w:marBottom w:val="0"/>
                  <w:divBdr>
                    <w:top w:val="none" w:sz="0" w:space="0" w:color="auto"/>
                    <w:left w:val="none" w:sz="0" w:space="0" w:color="auto"/>
                    <w:bottom w:val="none" w:sz="0" w:space="0" w:color="auto"/>
                    <w:right w:val="none" w:sz="0" w:space="0" w:color="auto"/>
                  </w:divBdr>
                </w:div>
                <w:div w:id="1675255634">
                  <w:marLeft w:val="480"/>
                  <w:marRight w:val="0"/>
                  <w:marTop w:val="0"/>
                  <w:marBottom w:val="0"/>
                  <w:divBdr>
                    <w:top w:val="none" w:sz="0" w:space="0" w:color="auto"/>
                    <w:left w:val="none" w:sz="0" w:space="0" w:color="auto"/>
                    <w:bottom w:val="none" w:sz="0" w:space="0" w:color="auto"/>
                    <w:right w:val="none" w:sz="0" w:space="0" w:color="auto"/>
                  </w:divBdr>
                </w:div>
                <w:div w:id="1696034283">
                  <w:marLeft w:val="480"/>
                  <w:marRight w:val="0"/>
                  <w:marTop w:val="0"/>
                  <w:marBottom w:val="0"/>
                  <w:divBdr>
                    <w:top w:val="none" w:sz="0" w:space="0" w:color="auto"/>
                    <w:left w:val="none" w:sz="0" w:space="0" w:color="auto"/>
                    <w:bottom w:val="none" w:sz="0" w:space="0" w:color="auto"/>
                    <w:right w:val="none" w:sz="0" w:space="0" w:color="auto"/>
                  </w:divBdr>
                </w:div>
                <w:div w:id="1699431670">
                  <w:marLeft w:val="480"/>
                  <w:marRight w:val="0"/>
                  <w:marTop w:val="0"/>
                  <w:marBottom w:val="0"/>
                  <w:divBdr>
                    <w:top w:val="none" w:sz="0" w:space="0" w:color="auto"/>
                    <w:left w:val="none" w:sz="0" w:space="0" w:color="auto"/>
                    <w:bottom w:val="none" w:sz="0" w:space="0" w:color="auto"/>
                    <w:right w:val="none" w:sz="0" w:space="0" w:color="auto"/>
                  </w:divBdr>
                </w:div>
                <w:div w:id="1700545279">
                  <w:marLeft w:val="480"/>
                  <w:marRight w:val="0"/>
                  <w:marTop w:val="0"/>
                  <w:marBottom w:val="0"/>
                  <w:divBdr>
                    <w:top w:val="none" w:sz="0" w:space="0" w:color="auto"/>
                    <w:left w:val="none" w:sz="0" w:space="0" w:color="auto"/>
                    <w:bottom w:val="none" w:sz="0" w:space="0" w:color="auto"/>
                    <w:right w:val="none" w:sz="0" w:space="0" w:color="auto"/>
                  </w:divBdr>
                </w:div>
                <w:div w:id="1781609142">
                  <w:marLeft w:val="480"/>
                  <w:marRight w:val="0"/>
                  <w:marTop w:val="0"/>
                  <w:marBottom w:val="0"/>
                  <w:divBdr>
                    <w:top w:val="none" w:sz="0" w:space="0" w:color="auto"/>
                    <w:left w:val="none" w:sz="0" w:space="0" w:color="auto"/>
                    <w:bottom w:val="none" w:sz="0" w:space="0" w:color="auto"/>
                    <w:right w:val="none" w:sz="0" w:space="0" w:color="auto"/>
                  </w:divBdr>
                </w:div>
                <w:div w:id="1819761776">
                  <w:marLeft w:val="480"/>
                  <w:marRight w:val="0"/>
                  <w:marTop w:val="0"/>
                  <w:marBottom w:val="0"/>
                  <w:divBdr>
                    <w:top w:val="none" w:sz="0" w:space="0" w:color="auto"/>
                    <w:left w:val="none" w:sz="0" w:space="0" w:color="auto"/>
                    <w:bottom w:val="none" w:sz="0" w:space="0" w:color="auto"/>
                    <w:right w:val="none" w:sz="0" w:space="0" w:color="auto"/>
                  </w:divBdr>
                </w:div>
                <w:div w:id="1834100445">
                  <w:marLeft w:val="480"/>
                  <w:marRight w:val="0"/>
                  <w:marTop w:val="0"/>
                  <w:marBottom w:val="0"/>
                  <w:divBdr>
                    <w:top w:val="none" w:sz="0" w:space="0" w:color="auto"/>
                    <w:left w:val="none" w:sz="0" w:space="0" w:color="auto"/>
                    <w:bottom w:val="none" w:sz="0" w:space="0" w:color="auto"/>
                    <w:right w:val="none" w:sz="0" w:space="0" w:color="auto"/>
                  </w:divBdr>
                </w:div>
                <w:div w:id="1843084034">
                  <w:marLeft w:val="480"/>
                  <w:marRight w:val="0"/>
                  <w:marTop w:val="0"/>
                  <w:marBottom w:val="0"/>
                  <w:divBdr>
                    <w:top w:val="none" w:sz="0" w:space="0" w:color="auto"/>
                    <w:left w:val="none" w:sz="0" w:space="0" w:color="auto"/>
                    <w:bottom w:val="none" w:sz="0" w:space="0" w:color="auto"/>
                    <w:right w:val="none" w:sz="0" w:space="0" w:color="auto"/>
                  </w:divBdr>
                </w:div>
                <w:div w:id="1843858685">
                  <w:marLeft w:val="480"/>
                  <w:marRight w:val="0"/>
                  <w:marTop w:val="0"/>
                  <w:marBottom w:val="0"/>
                  <w:divBdr>
                    <w:top w:val="none" w:sz="0" w:space="0" w:color="auto"/>
                    <w:left w:val="none" w:sz="0" w:space="0" w:color="auto"/>
                    <w:bottom w:val="none" w:sz="0" w:space="0" w:color="auto"/>
                    <w:right w:val="none" w:sz="0" w:space="0" w:color="auto"/>
                  </w:divBdr>
                </w:div>
                <w:div w:id="1855923249">
                  <w:marLeft w:val="480"/>
                  <w:marRight w:val="0"/>
                  <w:marTop w:val="0"/>
                  <w:marBottom w:val="0"/>
                  <w:divBdr>
                    <w:top w:val="none" w:sz="0" w:space="0" w:color="auto"/>
                    <w:left w:val="none" w:sz="0" w:space="0" w:color="auto"/>
                    <w:bottom w:val="none" w:sz="0" w:space="0" w:color="auto"/>
                    <w:right w:val="none" w:sz="0" w:space="0" w:color="auto"/>
                  </w:divBdr>
                </w:div>
                <w:div w:id="1896119133">
                  <w:marLeft w:val="480"/>
                  <w:marRight w:val="0"/>
                  <w:marTop w:val="0"/>
                  <w:marBottom w:val="0"/>
                  <w:divBdr>
                    <w:top w:val="none" w:sz="0" w:space="0" w:color="auto"/>
                    <w:left w:val="none" w:sz="0" w:space="0" w:color="auto"/>
                    <w:bottom w:val="none" w:sz="0" w:space="0" w:color="auto"/>
                    <w:right w:val="none" w:sz="0" w:space="0" w:color="auto"/>
                  </w:divBdr>
                </w:div>
                <w:div w:id="1911890850">
                  <w:marLeft w:val="480"/>
                  <w:marRight w:val="0"/>
                  <w:marTop w:val="0"/>
                  <w:marBottom w:val="0"/>
                  <w:divBdr>
                    <w:top w:val="none" w:sz="0" w:space="0" w:color="auto"/>
                    <w:left w:val="none" w:sz="0" w:space="0" w:color="auto"/>
                    <w:bottom w:val="none" w:sz="0" w:space="0" w:color="auto"/>
                    <w:right w:val="none" w:sz="0" w:space="0" w:color="auto"/>
                  </w:divBdr>
                </w:div>
                <w:div w:id="1935896074">
                  <w:marLeft w:val="480"/>
                  <w:marRight w:val="0"/>
                  <w:marTop w:val="0"/>
                  <w:marBottom w:val="0"/>
                  <w:divBdr>
                    <w:top w:val="none" w:sz="0" w:space="0" w:color="auto"/>
                    <w:left w:val="none" w:sz="0" w:space="0" w:color="auto"/>
                    <w:bottom w:val="none" w:sz="0" w:space="0" w:color="auto"/>
                    <w:right w:val="none" w:sz="0" w:space="0" w:color="auto"/>
                  </w:divBdr>
                </w:div>
                <w:div w:id="1968853405">
                  <w:marLeft w:val="480"/>
                  <w:marRight w:val="0"/>
                  <w:marTop w:val="0"/>
                  <w:marBottom w:val="0"/>
                  <w:divBdr>
                    <w:top w:val="none" w:sz="0" w:space="0" w:color="auto"/>
                    <w:left w:val="none" w:sz="0" w:space="0" w:color="auto"/>
                    <w:bottom w:val="none" w:sz="0" w:space="0" w:color="auto"/>
                    <w:right w:val="none" w:sz="0" w:space="0" w:color="auto"/>
                  </w:divBdr>
                </w:div>
                <w:div w:id="1995794354">
                  <w:marLeft w:val="480"/>
                  <w:marRight w:val="0"/>
                  <w:marTop w:val="0"/>
                  <w:marBottom w:val="0"/>
                  <w:divBdr>
                    <w:top w:val="none" w:sz="0" w:space="0" w:color="auto"/>
                    <w:left w:val="none" w:sz="0" w:space="0" w:color="auto"/>
                    <w:bottom w:val="none" w:sz="0" w:space="0" w:color="auto"/>
                    <w:right w:val="none" w:sz="0" w:space="0" w:color="auto"/>
                  </w:divBdr>
                </w:div>
                <w:div w:id="2005546986">
                  <w:marLeft w:val="480"/>
                  <w:marRight w:val="0"/>
                  <w:marTop w:val="0"/>
                  <w:marBottom w:val="0"/>
                  <w:divBdr>
                    <w:top w:val="none" w:sz="0" w:space="0" w:color="auto"/>
                    <w:left w:val="none" w:sz="0" w:space="0" w:color="auto"/>
                    <w:bottom w:val="none" w:sz="0" w:space="0" w:color="auto"/>
                    <w:right w:val="none" w:sz="0" w:space="0" w:color="auto"/>
                  </w:divBdr>
                </w:div>
                <w:div w:id="2023360758">
                  <w:marLeft w:val="480"/>
                  <w:marRight w:val="0"/>
                  <w:marTop w:val="0"/>
                  <w:marBottom w:val="0"/>
                  <w:divBdr>
                    <w:top w:val="none" w:sz="0" w:space="0" w:color="auto"/>
                    <w:left w:val="none" w:sz="0" w:space="0" w:color="auto"/>
                    <w:bottom w:val="none" w:sz="0" w:space="0" w:color="auto"/>
                    <w:right w:val="none" w:sz="0" w:space="0" w:color="auto"/>
                  </w:divBdr>
                </w:div>
                <w:div w:id="2057267178">
                  <w:marLeft w:val="480"/>
                  <w:marRight w:val="0"/>
                  <w:marTop w:val="0"/>
                  <w:marBottom w:val="0"/>
                  <w:divBdr>
                    <w:top w:val="none" w:sz="0" w:space="0" w:color="auto"/>
                    <w:left w:val="none" w:sz="0" w:space="0" w:color="auto"/>
                    <w:bottom w:val="none" w:sz="0" w:space="0" w:color="auto"/>
                    <w:right w:val="none" w:sz="0" w:space="0" w:color="auto"/>
                  </w:divBdr>
                </w:div>
                <w:div w:id="2067799556">
                  <w:marLeft w:val="480"/>
                  <w:marRight w:val="0"/>
                  <w:marTop w:val="0"/>
                  <w:marBottom w:val="0"/>
                  <w:divBdr>
                    <w:top w:val="none" w:sz="0" w:space="0" w:color="auto"/>
                    <w:left w:val="none" w:sz="0" w:space="0" w:color="auto"/>
                    <w:bottom w:val="none" w:sz="0" w:space="0" w:color="auto"/>
                    <w:right w:val="none" w:sz="0" w:space="0" w:color="auto"/>
                  </w:divBdr>
                </w:div>
                <w:div w:id="2122650006">
                  <w:marLeft w:val="480"/>
                  <w:marRight w:val="0"/>
                  <w:marTop w:val="0"/>
                  <w:marBottom w:val="0"/>
                  <w:divBdr>
                    <w:top w:val="none" w:sz="0" w:space="0" w:color="auto"/>
                    <w:left w:val="none" w:sz="0" w:space="0" w:color="auto"/>
                    <w:bottom w:val="none" w:sz="0" w:space="0" w:color="auto"/>
                    <w:right w:val="none" w:sz="0" w:space="0" w:color="auto"/>
                  </w:divBdr>
                </w:div>
              </w:divsChild>
            </w:div>
            <w:div w:id="1140418410">
              <w:marLeft w:val="0"/>
              <w:marRight w:val="0"/>
              <w:marTop w:val="0"/>
              <w:marBottom w:val="0"/>
              <w:divBdr>
                <w:top w:val="none" w:sz="0" w:space="0" w:color="auto"/>
                <w:left w:val="none" w:sz="0" w:space="0" w:color="auto"/>
                <w:bottom w:val="none" w:sz="0" w:space="0" w:color="auto"/>
                <w:right w:val="none" w:sz="0" w:space="0" w:color="auto"/>
              </w:divBdr>
              <w:divsChild>
                <w:div w:id="13500663">
                  <w:marLeft w:val="480"/>
                  <w:marRight w:val="0"/>
                  <w:marTop w:val="0"/>
                  <w:marBottom w:val="0"/>
                  <w:divBdr>
                    <w:top w:val="none" w:sz="0" w:space="0" w:color="auto"/>
                    <w:left w:val="none" w:sz="0" w:space="0" w:color="auto"/>
                    <w:bottom w:val="none" w:sz="0" w:space="0" w:color="auto"/>
                    <w:right w:val="none" w:sz="0" w:space="0" w:color="auto"/>
                  </w:divBdr>
                </w:div>
                <w:div w:id="75590459">
                  <w:marLeft w:val="480"/>
                  <w:marRight w:val="0"/>
                  <w:marTop w:val="0"/>
                  <w:marBottom w:val="0"/>
                  <w:divBdr>
                    <w:top w:val="none" w:sz="0" w:space="0" w:color="auto"/>
                    <w:left w:val="none" w:sz="0" w:space="0" w:color="auto"/>
                    <w:bottom w:val="none" w:sz="0" w:space="0" w:color="auto"/>
                    <w:right w:val="none" w:sz="0" w:space="0" w:color="auto"/>
                  </w:divBdr>
                </w:div>
                <w:div w:id="87770748">
                  <w:marLeft w:val="480"/>
                  <w:marRight w:val="0"/>
                  <w:marTop w:val="0"/>
                  <w:marBottom w:val="0"/>
                  <w:divBdr>
                    <w:top w:val="none" w:sz="0" w:space="0" w:color="auto"/>
                    <w:left w:val="none" w:sz="0" w:space="0" w:color="auto"/>
                    <w:bottom w:val="none" w:sz="0" w:space="0" w:color="auto"/>
                    <w:right w:val="none" w:sz="0" w:space="0" w:color="auto"/>
                  </w:divBdr>
                </w:div>
                <w:div w:id="96103825">
                  <w:marLeft w:val="480"/>
                  <w:marRight w:val="0"/>
                  <w:marTop w:val="0"/>
                  <w:marBottom w:val="0"/>
                  <w:divBdr>
                    <w:top w:val="none" w:sz="0" w:space="0" w:color="auto"/>
                    <w:left w:val="none" w:sz="0" w:space="0" w:color="auto"/>
                    <w:bottom w:val="none" w:sz="0" w:space="0" w:color="auto"/>
                    <w:right w:val="none" w:sz="0" w:space="0" w:color="auto"/>
                  </w:divBdr>
                </w:div>
                <w:div w:id="107311581">
                  <w:marLeft w:val="480"/>
                  <w:marRight w:val="0"/>
                  <w:marTop w:val="0"/>
                  <w:marBottom w:val="0"/>
                  <w:divBdr>
                    <w:top w:val="none" w:sz="0" w:space="0" w:color="auto"/>
                    <w:left w:val="none" w:sz="0" w:space="0" w:color="auto"/>
                    <w:bottom w:val="none" w:sz="0" w:space="0" w:color="auto"/>
                    <w:right w:val="none" w:sz="0" w:space="0" w:color="auto"/>
                  </w:divBdr>
                </w:div>
                <w:div w:id="117725388">
                  <w:marLeft w:val="480"/>
                  <w:marRight w:val="0"/>
                  <w:marTop w:val="0"/>
                  <w:marBottom w:val="0"/>
                  <w:divBdr>
                    <w:top w:val="none" w:sz="0" w:space="0" w:color="auto"/>
                    <w:left w:val="none" w:sz="0" w:space="0" w:color="auto"/>
                    <w:bottom w:val="none" w:sz="0" w:space="0" w:color="auto"/>
                    <w:right w:val="none" w:sz="0" w:space="0" w:color="auto"/>
                  </w:divBdr>
                </w:div>
                <w:div w:id="120467812">
                  <w:marLeft w:val="480"/>
                  <w:marRight w:val="0"/>
                  <w:marTop w:val="0"/>
                  <w:marBottom w:val="0"/>
                  <w:divBdr>
                    <w:top w:val="none" w:sz="0" w:space="0" w:color="auto"/>
                    <w:left w:val="none" w:sz="0" w:space="0" w:color="auto"/>
                    <w:bottom w:val="none" w:sz="0" w:space="0" w:color="auto"/>
                    <w:right w:val="none" w:sz="0" w:space="0" w:color="auto"/>
                  </w:divBdr>
                </w:div>
                <w:div w:id="192428484">
                  <w:marLeft w:val="480"/>
                  <w:marRight w:val="0"/>
                  <w:marTop w:val="0"/>
                  <w:marBottom w:val="0"/>
                  <w:divBdr>
                    <w:top w:val="none" w:sz="0" w:space="0" w:color="auto"/>
                    <w:left w:val="none" w:sz="0" w:space="0" w:color="auto"/>
                    <w:bottom w:val="none" w:sz="0" w:space="0" w:color="auto"/>
                    <w:right w:val="none" w:sz="0" w:space="0" w:color="auto"/>
                  </w:divBdr>
                </w:div>
                <w:div w:id="217788451">
                  <w:marLeft w:val="480"/>
                  <w:marRight w:val="0"/>
                  <w:marTop w:val="0"/>
                  <w:marBottom w:val="0"/>
                  <w:divBdr>
                    <w:top w:val="none" w:sz="0" w:space="0" w:color="auto"/>
                    <w:left w:val="none" w:sz="0" w:space="0" w:color="auto"/>
                    <w:bottom w:val="none" w:sz="0" w:space="0" w:color="auto"/>
                    <w:right w:val="none" w:sz="0" w:space="0" w:color="auto"/>
                  </w:divBdr>
                </w:div>
                <w:div w:id="218712920">
                  <w:marLeft w:val="480"/>
                  <w:marRight w:val="0"/>
                  <w:marTop w:val="0"/>
                  <w:marBottom w:val="0"/>
                  <w:divBdr>
                    <w:top w:val="none" w:sz="0" w:space="0" w:color="auto"/>
                    <w:left w:val="none" w:sz="0" w:space="0" w:color="auto"/>
                    <w:bottom w:val="none" w:sz="0" w:space="0" w:color="auto"/>
                    <w:right w:val="none" w:sz="0" w:space="0" w:color="auto"/>
                  </w:divBdr>
                </w:div>
                <w:div w:id="259411014">
                  <w:marLeft w:val="480"/>
                  <w:marRight w:val="0"/>
                  <w:marTop w:val="0"/>
                  <w:marBottom w:val="0"/>
                  <w:divBdr>
                    <w:top w:val="none" w:sz="0" w:space="0" w:color="auto"/>
                    <w:left w:val="none" w:sz="0" w:space="0" w:color="auto"/>
                    <w:bottom w:val="none" w:sz="0" w:space="0" w:color="auto"/>
                    <w:right w:val="none" w:sz="0" w:space="0" w:color="auto"/>
                  </w:divBdr>
                </w:div>
                <w:div w:id="272521397">
                  <w:marLeft w:val="480"/>
                  <w:marRight w:val="0"/>
                  <w:marTop w:val="0"/>
                  <w:marBottom w:val="0"/>
                  <w:divBdr>
                    <w:top w:val="none" w:sz="0" w:space="0" w:color="auto"/>
                    <w:left w:val="none" w:sz="0" w:space="0" w:color="auto"/>
                    <w:bottom w:val="none" w:sz="0" w:space="0" w:color="auto"/>
                    <w:right w:val="none" w:sz="0" w:space="0" w:color="auto"/>
                  </w:divBdr>
                </w:div>
                <w:div w:id="289870390">
                  <w:marLeft w:val="480"/>
                  <w:marRight w:val="0"/>
                  <w:marTop w:val="0"/>
                  <w:marBottom w:val="0"/>
                  <w:divBdr>
                    <w:top w:val="none" w:sz="0" w:space="0" w:color="auto"/>
                    <w:left w:val="none" w:sz="0" w:space="0" w:color="auto"/>
                    <w:bottom w:val="none" w:sz="0" w:space="0" w:color="auto"/>
                    <w:right w:val="none" w:sz="0" w:space="0" w:color="auto"/>
                  </w:divBdr>
                </w:div>
                <w:div w:id="320084990">
                  <w:marLeft w:val="480"/>
                  <w:marRight w:val="0"/>
                  <w:marTop w:val="0"/>
                  <w:marBottom w:val="0"/>
                  <w:divBdr>
                    <w:top w:val="none" w:sz="0" w:space="0" w:color="auto"/>
                    <w:left w:val="none" w:sz="0" w:space="0" w:color="auto"/>
                    <w:bottom w:val="none" w:sz="0" w:space="0" w:color="auto"/>
                    <w:right w:val="none" w:sz="0" w:space="0" w:color="auto"/>
                  </w:divBdr>
                </w:div>
                <w:div w:id="351879122">
                  <w:marLeft w:val="480"/>
                  <w:marRight w:val="0"/>
                  <w:marTop w:val="0"/>
                  <w:marBottom w:val="0"/>
                  <w:divBdr>
                    <w:top w:val="none" w:sz="0" w:space="0" w:color="auto"/>
                    <w:left w:val="none" w:sz="0" w:space="0" w:color="auto"/>
                    <w:bottom w:val="none" w:sz="0" w:space="0" w:color="auto"/>
                    <w:right w:val="none" w:sz="0" w:space="0" w:color="auto"/>
                  </w:divBdr>
                </w:div>
                <w:div w:id="383722773">
                  <w:marLeft w:val="480"/>
                  <w:marRight w:val="0"/>
                  <w:marTop w:val="0"/>
                  <w:marBottom w:val="0"/>
                  <w:divBdr>
                    <w:top w:val="none" w:sz="0" w:space="0" w:color="auto"/>
                    <w:left w:val="none" w:sz="0" w:space="0" w:color="auto"/>
                    <w:bottom w:val="none" w:sz="0" w:space="0" w:color="auto"/>
                    <w:right w:val="none" w:sz="0" w:space="0" w:color="auto"/>
                  </w:divBdr>
                </w:div>
                <w:div w:id="435055676">
                  <w:marLeft w:val="480"/>
                  <w:marRight w:val="0"/>
                  <w:marTop w:val="0"/>
                  <w:marBottom w:val="0"/>
                  <w:divBdr>
                    <w:top w:val="none" w:sz="0" w:space="0" w:color="auto"/>
                    <w:left w:val="none" w:sz="0" w:space="0" w:color="auto"/>
                    <w:bottom w:val="none" w:sz="0" w:space="0" w:color="auto"/>
                    <w:right w:val="none" w:sz="0" w:space="0" w:color="auto"/>
                  </w:divBdr>
                </w:div>
                <w:div w:id="480539634">
                  <w:marLeft w:val="480"/>
                  <w:marRight w:val="0"/>
                  <w:marTop w:val="0"/>
                  <w:marBottom w:val="0"/>
                  <w:divBdr>
                    <w:top w:val="none" w:sz="0" w:space="0" w:color="auto"/>
                    <w:left w:val="none" w:sz="0" w:space="0" w:color="auto"/>
                    <w:bottom w:val="none" w:sz="0" w:space="0" w:color="auto"/>
                    <w:right w:val="none" w:sz="0" w:space="0" w:color="auto"/>
                  </w:divBdr>
                </w:div>
                <w:div w:id="492258390">
                  <w:marLeft w:val="480"/>
                  <w:marRight w:val="0"/>
                  <w:marTop w:val="0"/>
                  <w:marBottom w:val="0"/>
                  <w:divBdr>
                    <w:top w:val="none" w:sz="0" w:space="0" w:color="auto"/>
                    <w:left w:val="none" w:sz="0" w:space="0" w:color="auto"/>
                    <w:bottom w:val="none" w:sz="0" w:space="0" w:color="auto"/>
                    <w:right w:val="none" w:sz="0" w:space="0" w:color="auto"/>
                  </w:divBdr>
                </w:div>
                <w:div w:id="512381885">
                  <w:marLeft w:val="480"/>
                  <w:marRight w:val="0"/>
                  <w:marTop w:val="0"/>
                  <w:marBottom w:val="0"/>
                  <w:divBdr>
                    <w:top w:val="none" w:sz="0" w:space="0" w:color="auto"/>
                    <w:left w:val="none" w:sz="0" w:space="0" w:color="auto"/>
                    <w:bottom w:val="none" w:sz="0" w:space="0" w:color="auto"/>
                    <w:right w:val="none" w:sz="0" w:space="0" w:color="auto"/>
                  </w:divBdr>
                </w:div>
                <w:div w:id="549346261">
                  <w:marLeft w:val="480"/>
                  <w:marRight w:val="0"/>
                  <w:marTop w:val="0"/>
                  <w:marBottom w:val="0"/>
                  <w:divBdr>
                    <w:top w:val="none" w:sz="0" w:space="0" w:color="auto"/>
                    <w:left w:val="none" w:sz="0" w:space="0" w:color="auto"/>
                    <w:bottom w:val="none" w:sz="0" w:space="0" w:color="auto"/>
                    <w:right w:val="none" w:sz="0" w:space="0" w:color="auto"/>
                  </w:divBdr>
                </w:div>
                <w:div w:id="554970006">
                  <w:marLeft w:val="480"/>
                  <w:marRight w:val="0"/>
                  <w:marTop w:val="0"/>
                  <w:marBottom w:val="0"/>
                  <w:divBdr>
                    <w:top w:val="none" w:sz="0" w:space="0" w:color="auto"/>
                    <w:left w:val="none" w:sz="0" w:space="0" w:color="auto"/>
                    <w:bottom w:val="none" w:sz="0" w:space="0" w:color="auto"/>
                    <w:right w:val="none" w:sz="0" w:space="0" w:color="auto"/>
                  </w:divBdr>
                </w:div>
                <w:div w:id="587228087">
                  <w:marLeft w:val="480"/>
                  <w:marRight w:val="0"/>
                  <w:marTop w:val="0"/>
                  <w:marBottom w:val="0"/>
                  <w:divBdr>
                    <w:top w:val="none" w:sz="0" w:space="0" w:color="auto"/>
                    <w:left w:val="none" w:sz="0" w:space="0" w:color="auto"/>
                    <w:bottom w:val="none" w:sz="0" w:space="0" w:color="auto"/>
                    <w:right w:val="none" w:sz="0" w:space="0" w:color="auto"/>
                  </w:divBdr>
                </w:div>
                <w:div w:id="620918425">
                  <w:marLeft w:val="480"/>
                  <w:marRight w:val="0"/>
                  <w:marTop w:val="0"/>
                  <w:marBottom w:val="0"/>
                  <w:divBdr>
                    <w:top w:val="none" w:sz="0" w:space="0" w:color="auto"/>
                    <w:left w:val="none" w:sz="0" w:space="0" w:color="auto"/>
                    <w:bottom w:val="none" w:sz="0" w:space="0" w:color="auto"/>
                    <w:right w:val="none" w:sz="0" w:space="0" w:color="auto"/>
                  </w:divBdr>
                </w:div>
                <w:div w:id="655961492">
                  <w:marLeft w:val="480"/>
                  <w:marRight w:val="0"/>
                  <w:marTop w:val="0"/>
                  <w:marBottom w:val="0"/>
                  <w:divBdr>
                    <w:top w:val="none" w:sz="0" w:space="0" w:color="auto"/>
                    <w:left w:val="none" w:sz="0" w:space="0" w:color="auto"/>
                    <w:bottom w:val="none" w:sz="0" w:space="0" w:color="auto"/>
                    <w:right w:val="none" w:sz="0" w:space="0" w:color="auto"/>
                  </w:divBdr>
                </w:div>
                <w:div w:id="670640630">
                  <w:marLeft w:val="480"/>
                  <w:marRight w:val="0"/>
                  <w:marTop w:val="0"/>
                  <w:marBottom w:val="0"/>
                  <w:divBdr>
                    <w:top w:val="none" w:sz="0" w:space="0" w:color="auto"/>
                    <w:left w:val="none" w:sz="0" w:space="0" w:color="auto"/>
                    <w:bottom w:val="none" w:sz="0" w:space="0" w:color="auto"/>
                    <w:right w:val="none" w:sz="0" w:space="0" w:color="auto"/>
                  </w:divBdr>
                </w:div>
                <w:div w:id="672801193">
                  <w:marLeft w:val="480"/>
                  <w:marRight w:val="0"/>
                  <w:marTop w:val="0"/>
                  <w:marBottom w:val="0"/>
                  <w:divBdr>
                    <w:top w:val="none" w:sz="0" w:space="0" w:color="auto"/>
                    <w:left w:val="none" w:sz="0" w:space="0" w:color="auto"/>
                    <w:bottom w:val="none" w:sz="0" w:space="0" w:color="auto"/>
                    <w:right w:val="none" w:sz="0" w:space="0" w:color="auto"/>
                  </w:divBdr>
                </w:div>
                <w:div w:id="672807378">
                  <w:marLeft w:val="480"/>
                  <w:marRight w:val="0"/>
                  <w:marTop w:val="0"/>
                  <w:marBottom w:val="0"/>
                  <w:divBdr>
                    <w:top w:val="none" w:sz="0" w:space="0" w:color="auto"/>
                    <w:left w:val="none" w:sz="0" w:space="0" w:color="auto"/>
                    <w:bottom w:val="none" w:sz="0" w:space="0" w:color="auto"/>
                    <w:right w:val="none" w:sz="0" w:space="0" w:color="auto"/>
                  </w:divBdr>
                </w:div>
                <w:div w:id="728041682">
                  <w:marLeft w:val="480"/>
                  <w:marRight w:val="0"/>
                  <w:marTop w:val="0"/>
                  <w:marBottom w:val="0"/>
                  <w:divBdr>
                    <w:top w:val="none" w:sz="0" w:space="0" w:color="auto"/>
                    <w:left w:val="none" w:sz="0" w:space="0" w:color="auto"/>
                    <w:bottom w:val="none" w:sz="0" w:space="0" w:color="auto"/>
                    <w:right w:val="none" w:sz="0" w:space="0" w:color="auto"/>
                  </w:divBdr>
                </w:div>
                <w:div w:id="780496924">
                  <w:marLeft w:val="480"/>
                  <w:marRight w:val="0"/>
                  <w:marTop w:val="0"/>
                  <w:marBottom w:val="0"/>
                  <w:divBdr>
                    <w:top w:val="none" w:sz="0" w:space="0" w:color="auto"/>
                    <w:left w:val="none" w:sz="0" w:space="0" w:color="auto"/>
                    <w:bottom w:val="none" w:sz="0" w:space="0" w:color="auto"/>
                    <w:right w:val="none" w:sz="0" w:space="0" w:color="auto"/>
                  </w:divBdr>
                </w:div>
                <w:div w:id="822739396">
                  <w:marLeft w:val="480"/>
                  <w:marRight w:val="0"/>
                  <w:marTop w:val="0"/>
                  <w:marBottom w:val="0"/>
                  <w:divBdr>
                    <w:top w:val="none" w:sz="0" w:space="0" w:color="auto"/>
                    <w:left w:val="none" w:sz="0" w:space="0" w:color="auto"/>
                    <w:bottom w:val="none" w:sz="0" w:space="0" w:color="auto"/>
                    <w:right w:val="none" w:sz="0" w:space="0" w:color="auto"/>
                  </w:divBdr>
                </w:div>
                <w:div w:id="870995948">
                  <w:marLeft w:val="480"/>
                  <w:marRight w:val="0"/>
                  <w:marTop w:val="0"/>
                  <w:marBottom w:val="0"/>
                  <w:divBdr>
                    <w:top w:val="none" w:sz="0" w:space="0" w:color="auto"/>
                    <w:left w:val="none" w:sz="0" w:space="0" w:color="auto"/>
                    <w:bottom w:val="none" w:sz="0" w:space="0" w:color="auto"/>
                    <w:right w:val="none" w:sz="0" w:space="0" w:color="auto"/>
                  </w:divBdr>
                </w:div>
                <w:div w:id="871383677">
                  <w:marLeft w:val="480"/>
                  <w:marRight w:val="0"/>
                  <w:marTop w:val="0"/>
                  <w:marBottom w:val="0"/>
                  <w:divBdr>
                    <w:top w:val="none" w:sz="0" w:space="0" w:color="auto"/>
                    <w:left w:val="none" w:sz="0" w:space="0" w:color="auto"/>
                    <w:bottom w:val="none" w:sz="0" w:space="0" w:color="auto"/>
                    <w:right w:val="none" w:sz="0" w:space="0" w:color="auto"/>
                  </w:divBdr>
                </w:div>
                <w:div w:id="872111212">
                  <w:marLeft w:val="480"/>
                  <w:marRight w:val="0"/>
                  <w:marTop w:val="0"/>
                  <w:marBottom w:val="0"/>
                  <w:divBdr>
                    <w:top w:val="none" w:sz="0" w:space="0" w:color="auto"/>
                    <w:left w:val="none" w:sz="0" w:space="0" w:color="auto"/>
                    <w:bottom w:val="none" w:sz="0" w:space="0" w:color="auto"/>
                    <w:right w:val="none" w:sz="0" w:space="0" w:color="auto"/>
                  </w:divBdr>
                </w:div>
                <w:div w:id="895967836">
                  <w:marLeft w:val="480"/>
                  <w:marRight w:val="0"/>
                  <w:marTop w:val="0"/>
                  <w:marBottom w:val="0"/>
                  <w:divBdr>
                    <w:top w:val="none" w:sz="0" w:space="0" w:color="auto"/>
                    <w:left w:val="none" w:sz="0" w:space="0" w:color="auto"/>
                    <w:bottom w:val="none" w:sz="0" w:space="0" w:color="auto"/>
                    <w:right w:val="none" w:sz="0" w:space="0" w:color="auto"/>
                  </w:divBdr>
                </w:div>
                <w:div w:id="938413383">
                  <w:marLeft w:val="480"/>
                  <w:marRight w:val="0"/>
                  <w:marTop w:val="0"/>
                  <w:marBottom w:val="0"/>
                  <w:divBdr>
                    <w:top w:val="none" w:sz="0" w:space="0" w:color="auto"/>
                    <w:left w:val="none" w:sz="0" w:space="0" w:color="auto"/>
                    <w:bottom w:val="none" w:sz="0" w:space="0" w:color="auto"/>
                    <w:right w:val="none" w:sz="0" w:space="0" w:color="auto"/>
                  </w:divBdr>
                </w:div>
                <w:div w:id="947154492">
                  <w:marLeft w:val="480"/>
                  <w:marRight w:val="0"/>
                  <w:marTop w:val="0"/>
                  <w:marBottom w:val="0"/>
                  <w:divBdr>
                    <w:top w:val="none" w:sz="0" w:space="0" w:color="auto"/>
                    <w:left w:val="none" w:sz="0" w:space="0" w:color="auto"/>
                    <w:bottom w:val="none" w:sz="0" w:space="0" w:color="auto"/>
                    <w:right w:val="none" w:sz="0" w:space="0" w:color="auto"/>
                  </w:divBdr>
                </w:div>
                <w:div w:id="980421151">
                  <w:marLeft w:val="480"/>
                  <w:marRight w:val="0"/>
                  <w:marTop w:val="0"/>
                  <w:marBottom w:val="0"/>
                  <w:divBdr>
                    <w:top w:val="none" w:sz="0" w:space="0" w:color="auto"/>
                    <w:left w:val="none" w:sz="0" w:space="0" w:color="auto"/>
                    <w:bottom w:val="none" w:sz="0" w:space="0" w:color="auto"/>
                    <w:right w:val="none" w:sz="0" w:space="0" w:color="auto"/>
                  </w:divBdr>
                </w:div>
                <w:div w:id="1002969572">
                  <w:marLeft w:val="480"/>
                  <w:marRight w:val="0"/>
                  <w:marTop w:val="0"/>
                  <w:marBottom w:val="0"/>
                  <w:divBdr>
                    <w:top w:val="none" w:sz="0" w:space="0" w:color="auto"/>
                    <w:left w:val="none" w:sz="0" w:space="0" w:color="auto"/>
                    <w:bottom w:val="none" w:sz="0" w:space="0" w:color="auto"/>
                    <w:right w:val="none" w:sz="0" w:space="0" w:color="auto"/>
                  </w:divBdr>
                </w:div>
                <w:div w:id="1006833021">
                  <w:marLeft w:val="480"/>
                  <w:marRight w:val="0"/>
                  <w:marTop w:val="0"/>
                  <w:marBottom w:val="0"/>
                  <w:divBdr>
                    <w:top w:val="none" w:sz="0" w:space="0" w:color="auto"/>
                    <w:left w:val="none" w:sz="0" w:space="0" w:color="auto"/>
                    <w:bottom w:val="none" w:sz="0" w:space="0" w:color="auto"/>
                    <w:right w:val="none" w:sz="0" w:space="0" w:color="auto"/>
                  </w:divBdr>
                </w:div>
                <w:div w:id="1009408495">
                  <w:marLeft w:val="480"/>
                  <w:marRight w:val="0"/>
                  <w:marTop w:val="0"/>
                  <w:marBottom w:val="0"/>
                  <w:divBdr>
                    <w:top w:val="none" w:sz="0" w:space="0" w:color="auto"/>
                    <w:left w:val="none" w:sz="0" w:space="0" w:color="auto"/>
                    <w:bottom w:val="none" w:sz="0" w:space="0" w:color="auto"/>
                    <w:right w:val="none" w:sz="0" w:space="0" w:color="auto"/>
                  </w:divBdr>
                </w:div>
                <w:div w:id="1052265977">
                  <w:marLeft w:val="480"/>
                  <w:marRight w:val="0"/>
                  <w:marTop w:val="0"/>
                  <w:marBottom w:val="0"/>
                  <w:divBdr>
                    <w:top w:val="none" w:sz="0" w:space="0" w:color="auto"/>
                    <w:left w:val="none" w:sz="0" w:space="0" w:color="auto"/>
                    <w:bottom w:val="none" w:sz="0" w:space="0" w:color="auto"/>
                    <w:right w:val="none" w:sz="0" w:space="0" w:color="auto"/>
                  </w:divBdr>
                </w:div>
                <w:div w:id="1079596761">
                  <w:marLeft w:val="480"/>
                  <w:marRight w:val="0"/>
                  <w:marTop w:val="0"/>
                  <w:marBottom w:val="0"/>
                  <w:divBdr>
                    <w:top w:val="none" w:sz="0" w:space="0" w:color="auto"/>
                    <w:left w:val="none" w:sz="0" w:space="0" w:color="auto"/>
                    <w:bottom w:val="none" w:sz="0" w:space="0" w:color="auto"/>
                    <w:right w:val="none" w:sz="0" w:space="0" w:color="auto"/>
                  </w:divBdr>
                </w:div>
                <w:div w:id="1084300165">
                  <w:marLeft w:val="480"/>
                  <w:marRight w:val="0"/>
                  <w:marTop w:val="0"/>
                  <w:marBottom w:val="0"/>
                  <w:divBdr>
                    <w:top w:val="none" w:sz="0" w:space="0" w:color="auto"/>
                    <w:left w:val="none" w:sz="0" w:space="0" w:color="auto"/>
                    <w:bottom w:val="none" w:sz="0" w:space="0" w:color="auto"/>
                    <w:right w:val="none" w:sz="0" w:space="0" w:color="auto"/>
                  </w:divBdr>
                </w:div>
                <w:div w:id="1102071971">
                  <w:marLeft w:val="480"/>
                  <w:marRight w:val="0"/>
                  <w:marTop w:val="0"/>
                  <w:marBottom w:val="0"/>
                  <w:divBdr>
                    <w:top w:val="none" w:sz="0" w:space="0" w:color="auto"/>
                    <w:left w:val="none" w:sz="0" w:space="0" w:color="auto"/>
                    <w:bottom w:val="none" w:sz="0" w:space="0" w:color="auto"/>
                    <w:right w:val="none" w:sz="0" w:space="0" w:color="auto"/>
                  </w:divBdr>
                </w:div>
                <w:div w:id="1231697638">
                  <w:marLeft w:val="480"/>
                  <w:marRight w:val="0"/>
                  <w:marTop w:val="0"/>
                  <w:marBottom w:val="0"/>
                  <w:divBdr>
                    <w:top w:val="none" w:sz="0" w:space="0" w:color="auto"/>
                    <w:left w:val="none" w:sz="0" w:space="0" w:color="auto"/>
                    <w:bottom w:val="none" w:sz="0" w:space="0" w:color="auto"/>
                    <w:right w:val="none" w:sz="0" w:space="0" w:color="auto"/>
                  </w:divBdr>
                </w:div>
                <w:div w:id="1249387689">
                  <w:marLeft w:val="480"/>
                  <w:marRight w:val="0"/>
                  <w:marTop w:val="0"/>
                  <w:marBottom w:val="0"/>
                  <w:divBdr>
                    <w:top w:val="none" w:sz="0" w:space="0" w:color="auto"/>
                    <w:left w:val="none" w:sz="0" w:space="0" w:color="auto"/>
                    <w:bottom w:val="none" w:sz="0" w:space="0" w:color="auto"/>
                    <w:right w:val="none" w:sz="0" w:space="0" w:color="auto"/>
                  </w:divBdr>
                </w:div>
                <w:div w:id="1250121776">
                  <w:marLeft w:val="480"/>
                  <w:marRight w:val="0"/>
                  <w:marTop w:val="0"/>
                  <w:marBottom w:val="0"/>
                  <w:divBdr>
                    <w:top w:val="none" w:sz="0" w:space="0" w:color="auto"/>
                    <w:left w:val="none" w:sz="0" w:space="0" w:color="auto"/>
                    <w:bottom w:val="none" w:sz="0" w:space="0" w:color="auto"/>
                    <w:right w:val="none" w:sz="0" w:space="0" w:color="auto"/>
                  </w:divBdr>
                </w:div>
                <w:div w:id="1252394271">
                  <w:marLeft w:val="480"/>
                  <w:marRight w:val="0"/>
                  <w:marTop w:val="0"/>
                  <w:marBottom w:val="0"/>
                  <w:divBdr>
                    <w:top w:val="none" w:sz="0" w:space="0" w:color="auto"/>
                    <w:left w:val="none" w:sz="0" w:space="0" w:color="auto"/>
                    <w:bottom w:val="none" w:sz="0" w:space="0" w:color="auto"/>
                    <w:right w:val="none" w:sz="0" w:space="0" w:color="auto"/>
                  </w:divBdr>
                </w:div>
                <w:div w:id="1253079851">
                  <w:marLeft w:val="480"/>
                  <w:marRight w:val="0"/>
                  <w:marTop w:val="0"/>
                  <w:marBottom w:val="0"/>
                  <w:divBdr>
                    <w:top w:val="none" w:sz="0" w:space="0" w:color="auto"/>
                    <w:left w:val="none" w:sz="0" w:space="0" w:color="auto"/>
                    <w:bottom w:val="none" w:sz="0" w:space="0" w:color="auto"/>
                    <w:right w:val="none" w:sz="0" w:space="0" w:color="auto"/>
                  </w:divBdr>
                </w:div>
                <w:div w:id="1255742021">
                  <w:marLeft w:val="480"/>
                  <w:marRight w:val="0"/>
                  <w:marTop w:val="0"/>
                  <w:marBottom w:val="0"/>
                  <w:divBdr>
                    <w:top w:val="none" w:sz="0" w:space="0" w:color="auto"/>
                    <w:left w:val="none" w:sz="0" w:space="0" w:color="auto"/>
                    <w:bottom w:val="none" w:sz="0" w:space="0" w:color="auto"/>
                    <w:right w:val="none" w:sz="0" w:space="0" w:color="auto"/>
                  </w:divBdr>
                </w:div>
                <w:div w:id="1255820648">
                  <w:marLeft w:val="480"/>
                  <w:marRight w:val="0"/>
                  <w:marTop w:val="0"/>
                  <w:marBottom w:val="0"/>
                  <w:divBdr>
                    <w:top w:val="none" w:sz="0" w:space="0" w:color="auto"/>
                    <w:left w:val="none" w:sz="0" w:space="0" w:color="auto"/>
                    <w:bottom w:val="none" w:sz="0" w:space="0" w:color="auto"/>
                    <w:right w:val="none" w:sz="0" w:space="0" w:color="auto"/>
                  </w:divBdr>
                </w:div>
                <w:div w:id="1269585284">
                  <w:marLeft w:val="480"/>
                  <w:marRight w:val="0"/>
                  <w:marTop w:val="0"/>
                  <w:marBottom w:val="0"/>
                  <w:divBdr>
                    <w:top w:val="none" w:sz="0" w:space="0" w:color="auto"/>
                    <w:left w:val="none" w:sz="0" w:space="0" w:color="auto"/>
                    <w:bottom w:val="none" w:sz="0" w:space="0" w:color="auto"/>
                    <w:right w:val="none" w:sz="0" w:space="0" w:color="auto"/>
                  </w:divBdr>
                </w:div>
                <w:div w:id="1276250242">
                  <w:marLeft w:val="480"/>
                  <w:marRight w:val="0"/>
                  <w:marTop w:val="0"/>
                  <w:marBottom w:val="0"/>
                  <w:divBdr>
                    <w:top w:val="none" w:sz="0" w:space="0" w:color="auto"/>
                    <w:left w:val="none" w:sz="0" w:space="0" w:color="auto"/>
                    <w:bottom w:val="none" w:sz="0" w:space="0" w:color="auto"/>
                    <w:right w:val="none" w:sz="0" w:space="0" w:color="auto"/>
                  </w:divBdr>
                </w:div>
                <w:div w:id="1288437837">
                  <w:marLeft w:val="480"/>
                  <w:marRight w:val="0"/>
                  <w:marTop w:val="0"/>
                  <w:marBottom w:val="0"/>
                  <w:divBdr>
                    <w:top w:val="none" w:sz="0" w:space="0" w:color="auto"/>
                    <w:left w:val="none" w:sz="0" w:space="0" w:color="auto"/>
                    <w:bottom w:val="none" w:sz="0" w:space="0" w:color="auto"/>
                    <w:right w:val="none" w:sz="0" w:space="0" w:color="auto"/>
                  </w:divBdr>
                </w:div>
                <w:div w:id="1312906549">
                  <w:marLeft w:val="480"/>
                  <w:marRight w:val="0"/>
                  <w:marTop w:val="0"/>
                  <w:marBottom w:val="0"/>
                  <w:divBdr>
                    <w:top w:val="none" w:sz="0" w:space="0" w:color="auto"/>
                    <w:left w:val="none" w:sz="0" w:space="0" w:color="auto"/>
                    <w:bottom w:val="none" w:sz="0" w:space="0" w:color="auto"/>
                    <w:right w:val="none" w:sz="0" w:space="0" w:color="auto"/>
                  </w:divBdr>
                </w:div>
                <w:div w:id="1312977908">
                  <w:marLeft w:val="480"/>
                  <w:marRight w:val="0"/>
                  <w:marTop w:val="0"/>
                  <w:marBottom w:val="0"/>
                  <w:divBdr>
                    <w:top w:val="none" w:sz="0" w:space="0" w:color="auto"/>
                    <w:left w:val="none" w:sz="0" w:space="0" w:color="auto"/>
                    <w:bottom w:val="none" w:sz="0" w:space="0" w:color="auto"/>
                    <w:right w:val="none" w:sz="0" w:space="0" w:color="auto"/>
                  </w:divBdr>
                </w:div>
                <w:div w:id="1318873606">
                  <w:marLeft w:val="480"/>
                  <w:marRight w:val="0"/>
                  <w:marTop w:val="0"/>
                  <w:marBottom w:val="0"/>
                  <w:divBdr>
                    <w:top w:val="none" w:sz="0" w:space="0" w:color="auto"/>
                    <w:left w:val="none" w:sz="0" w:space="0" w:color="auto"/>
                    <w:bottom w:val="none" w:sz="0" w:space="0" w:color="auto"/>
                    <w:right w:val="none" w:sz="0" w:space="0" w:color="auto"/>
                  </w:divBdr>
                </w:div>
                <w:div w:id="1351880152">
                  <w:marLeft w:val="480"/>
                  <w:marRight w:val="0"/>
                  <w:marTop w:val="0"/>
                  <w:marBottom w:val="0"/>
                  <w:divBdr>
                    <w:top w:val="none" w:sz="0" w:space="0" w:color="auto"/>
                    <w:left w:val="none" w:sz="0" w:space="0" w:color="auto"/>
                    <w:bottom w:val="none" w:sz="0" w:space="0" w:color="auto"/>
                    <w:right w:val="none" w:sz="0" w:space="0" w:color="auto"/>
                  </w:divBdr>
                </w:div>
                <w:div w:id="1352992791">
                  <w:marLeft w:val="480"/>
                  <w:marRight w:val="0"/>
                  <w:marTop w:val="0"/>
                  <w:marBottom w:val="0"/>
                  <w:divBdr>
                    <w:top w:val="none" w:sz="0" w:space="0" w:color="auto"/>
                    <w:left w:val="none" w:sz="0" w:space="0" w:color="auto"/>
                    <w:bottom w:val="none" w:sz="0" w:space="0" w:color="auto"/>
                    <w:right w:val="none" w:sz="0" w:space="0" w:color="auto"/>
                  </w:divBdr>
                </w:div>
                <w:div w:id="1373193000">
                  <w:marLeft w:val="480"/>
                  <w:marRight w:val="0"/>
                  <w:marTop w:val="0"/>
                  <w:marBottom w:val="0"/>
                  <w:divBdr>
                    <w:top w:val="none" w:sz="0" w:space="0" w:color="auto"/>
                    <w:left w:val="none" w:sz="0" w:space="0" w:color="auto"/>
                    <w:bottom w:val="none" w:sz="0" w:space="0" w:color="auto"/>
                    <w:right w:val="none" w:sz="0" w:space="0" w:color="auto"/>
                  </w:divBdr>
                </w:div>
                <w:div w:id="1379814654">
                  <w:marLeft w:val="480"/>
                  <w:marRight w:val="0"/>
                  <w:marTop w:val="0"/>
                  <w:marBottom w:val="0"/>
                  <w:divBdr>
                    <w:top w:val="none" w:sz="0" w:space="0" w:color="auto"/>
                    <w:left w:val="none" w:sz="0" w:space="0" w:color="auto"/>
                    <w:bottom w:val="none" w:sz="0" w:space="0" w:color="auto"/>
                    <w:right w:val="none" w:sz="0" w:space="0" w:color="auto"/>
                  </w:divBdr>
                </w:div>
                <w:div w:id="1385523726">
                  <w:marLeft w:val="480"/>
                  <w:marRight w:val="0"/>
                  <w:marTop w:val="0"/>
                  <w:marBottom w:val="0"/>
                  <w:divBdr>
                    <w:top w:val="none" w:sz="0" w:space="0" w:color="auto"/>
                    <w:left w:val="none" w:sz="0" w:space="0" w:color="auto"/>
                    <w:bottom w:val="none" w:sz="0" w:space="0" w:color="auto"/>
                    <w:right w:val="none" w:sz="0" w:space="0" w:color="auto"/>
                  </w:divBdr>
                </w:div>
                <w:div w:id="1418482853">
                  <w:marLeft w:val="480"/>
                  <w:marRight w:val="0"/>
                  <w:marTop w:val="0"/>
                  <w:marBottom w:val="0"/>
                  <w:divBdr>
                    <w:top w:val="none" w:sz="0" w:space="0" w:color="auto"/>
                    <w:left w:val="none" w:sz="0" w:space="0" w:color="auto"/>
                    <w:bottom w:val="none" w:sz="0" w:space="0" w:color="auto"/>
                    <w:right w:val="none" w:sz="0" w:space="0" w:color="auto"/>
                  </w:divBdr>
                </w:div>
                <w:div w:id="1420635270">
                  <w:marLeft w:val="480"/>
                  <w:marRight w:val="0"/>
                  <w:marTop w:val="0"/>
                  <w:marBottom w:val="0"/>
                  <w:divBdr>
                    <w:top w:val="none" w:sz="0" w:space="0" w:color="auto"/>
                    <w:left w:val="none" w:sz="0" w:space="0" w:color="auto"/>
                    <w:bottom w:val="none" w:sz="0" w:space="0" w:color="auto"/>
                    <w:right w:val="none" w:sz="0" w:space="0" w:color="auto"/>
                  </w:divBdr>
                </w:div>
                <w:div w:id="1433817173">
                  <w:marLeft w:val="480"/>
                  <w:marRight w:val="0"/>
                  <w:marTop w:val="0"/>
                  <w:marBottom w:val="0"/>
                  <w:divBdr>
                    <w:top w:val="none" w:sz="0" w:space="0" w:color="auto"/>
                    <w:left w:val="none" w:sz="0" w:space="0" w:color="auto"/>
                    <w:bottom w:val="none" w:sz="0" w:space="0" w:color="auto"/>
                    <w:right w:val="none" w:sz="0" w:space="0" w:color="auto"/>
                  </w:divBdr>
                </w:div>
                <w:div w:id="1470243784">
                  <w:marLeft w:val="480"/>
                  <w:marRight w:val="0"/>
                  <w:marTop w:val="0"/>
                  <w:marBottom w:val="0"/>
                  <w:divBdr>
                    <w:top w:val="none" w:sz="0" w:space="0" w:color="auto"/>
                    <w:left w:val="none" w:sz="0" w:space="0" w:color="auto"/>
                    <w:bottom w:val="none" w:sz="0" w:space="0" w:color="auto"/>
                    <w:right w:val="none" w:sz="0" w:space="0" w:color="auto"/>
                  </w:divBdr>
                </w:div>
                <w:div w:id="1471098166">
                  <w:marLeft w:val="480"/>
                  <w:marRight w:val="0"/>
                  <w:marTop w:val="0"/>
                  <w:marBottom w:val="0"/>
                  <w:divBdr>
                    <w:top w:val="none" w:sz="0" w:space="0" w:color="auto"/>
                    <w:left w:val="none" w:sz="0" w:space="0" w:color="auto"/>
                    <w:bottom w:val="none" w:sz="0" w:space="0" w:color="auto"/>
                    <w:right w:val="none" w:sz="0" w:space="0" w:color="auto"/>
                  </w:divBdr>
                </w:div>
                <w:div w:id="1479224163">
                  <w:marLeft w:val="480"/>
                  <w:marRight w:val="0"/>
                  <w:marTop w:val="0"/>
                  <w:marBottom w:val="0"/>
                  <w:divBdr>
                    <w:top w:val="none" w:sz="0" w:space="0" w:color="auto"/>
                    <w:left w:val="none" w:sz="0" w:space="0" w:color="auto"/>
                    <w:bottom w:val="none" w:sz="0" w:space="0" w:color="auto"/>
                    <w:right w:val="none" w:sz="0" w:space="0" w:color="auto"/>
                  </w:divBdr>
                </w:div>
                <w:div w:id="1498233506">
                  <w:marLeft w:val="480"/>
                  <w:marRight w:val="0"/>
                  <w:marTop w:val="0"/>
                  <w:marBottom w:val="0"/>
                  <w:divBdr>
                    <w:top w:val="none" w:sz="0" w:space="0" w:color="auto"/>
                    <w:left w:val="none" w:sz="0" w:space="0" w:color="auto"/>
                    <w:bottom w:val="none" w:sz="0" w:space="0" w:color="auto"/>
                    <w:right w:val="none" w:sz="0" w:space="0" w:color="auto"/>
                  </w:divBdr>
                </w:div>
                <w:div w:id="1526600951">
                  <w:marLeft w:val="480"/>
                  <w:marRight w:val="0"/>
                  <w:marTop w:val="0"/>
                  <w:marBottom w:val="0"/>
                  <w:divBdr>
                    <w:top w:val="none" w:sz="0" w:space="0" w:color="auto"/>
                    <w:left w:val="none" w:sz="0" w:space="0" w:color="auto"/>
                    <w:bottom w:val="none" w:sz="0" w:space="0" w:color="auto"/>
                    <w:right w:val="none" w:sz="0" w:space="0" w:color="auto"/>
                  </w:divBdr>
                </w:div>
                <w:div w:id="1532185088">
                  <w:marLeft w:val="480"/>
                  <w:marRight w:val="0"/>
                  <w:marTop w:val="0"/>
                  <w:marBottom w:val="0"/>
                  <w:divBdr>
                    <w:top w:val="none" w:sz="0" w:space="0" w:color="auto"/>
                    <w:left w:val="none" w:sz="0" w:space="0" w:color="auto"/>
                    <w:bottom w:val="none" w:sz="0" w:space="0" w:color="auto"/>
                    <w:right w:val="none" w:sz="0" w:space="0" w:color="auto"/>
                  </w:divBdr>
                </w:div>
                <w:div w:id="1555659289">
                  <w:marLeft w:val="480"/>
                  <w:marRight w:val="0"/>
                  <w:marTop w:val="0"/>
                  <w:marBottom w:val="0"/>
                  <w:divBdr>
                    <w:top w:val="none" w:sz="0" w:space="0" w:color="auto"/>
                    <w:left w:val="none" w:sz="0" w:space="0" w:color="auto"/>
                    <w:bottom w:val="none" w:sz="0" w:space="0" w:color="auto"/>
                    <w:right w:val="none" w:sz="0" w:space="0" w:color="auto"/>
                  </w:divBdr>
                </w:div>
                <w:div w:id="1576621078">
                  <w:marLeft w:val="480"/>
                  <w:marRight w:val="0"/>
                  <w:marTop w:val="0"/>
                  <w:marBottom w:val="0"/>
                  <w:divBdr>
                    <w:top w:val="none" w:sz="0" w:space="0" w:color="auto"/>
                    <w:left w:val="none" w:sz="0" w:space="0" w:color="auto"/>
                    <w:bottom w:val="none" w:sz="0" w:space="0" w:color="auto"/>
                    <w:right w:val="none" w:sz="0" w:space="0" w:color="auto"/>
                  </w:divBdr>
                </w:div>
                <w:div w:id="1585457244">
                  <w:marLeft w:val="480"/>
                  <w:marRight w:val="0"/>
                  <w:marTop w:val="0"/>
                  <w:marBottom w:val="0"/>
                  <w:divBdr>
                    <w:top w:val="none" w:sz="0" w:space="0" w:color="auto"/>
                    <w:left w:val="none" w:sz="0" w:space="0" w:color="auto"/>
                    <w:bottom w:val="none" w:sz="0" w:space="0" w:color="auto"/>
                    <w:right w:val="none" w:sz="0" w:space="0" w:color="auto"/>
                  </w:divBdr>
                </w:div>
                <w:div w:id="1604727698">
                  <w:marLeft w:val="480"/>
                  <w:marRight w:val="0"/>
                  <w:marTop w:val="0"/>
                  <w:marBottom w:val="0"/>
                  <w:divBdr>
                    <w:top w:val="none" w:sz="0" w:space="0" w:color="auto"/>
                    <w:left w:val="none" w:sz="0" w:space="0" w:color="auto"/>
                    <w:bottom w:val="none" w:sz="0" w:space="0" w:color="auto"/>
                    <w:right w:val="none" w:sz="0" w:space="0" w:color="auto"/>
                  </w:divBdr>
                </w:div>
                <w:div w:id="1645231750">
                  <w:marLeft w:val="480"/>
                  <w:marRight w:val="0"/>
                  <w:marTop w:val="0"/>
                  <w:marBottom w:val="0"/>
                  <w:divBdr>
                    <w:top w:val="none" w:sz="0" w:space="0" w:color="auto"/>
                    <w:left w:val="none" w:sz="0" w:space="0" w:color="auto"/>
                    <w:bottom w:val="none" w:sz="0" w:space="0" w:color="auto"/>
                    <w:right w:val="none" w:sz="0" w:space="0" w:color="auto"/>
                  </w:divBdr>
                </w:div>
                <w:div w:id="1667243108">
                  <w:marLeft w:val="480"/>
                  <w:marRight w:val="0"/>
                  <w:marTop w:val="0"/>
                  <w:marBottom w:val="0"/>
                  <w:divBdr>
                    <w:top w:val="none" w:sz="0" w:space="0" w:color="auto"/>
                    <w:left w:val="none" w:sz="0" w:space="0" w:color="auto"/>
                    <w:bottom w:val="none" w:sz="0" w:space="0" w:color="auto"/>
                    <w:right w:val="none" w:sz="0" w:space="0" w:color="auto"/>
                  </w:divBdr>
                </w:div>
                <w:div w:id="1700815137">
                  <w:marLeft w:val="480"/>
                  <w:marRight w:val="0"/>
                  <w:marTop w:val="0"/>
                  <w:marBottom w:val="0"/>
                  <w:divBdr>
                    <w:top w:val="none" w:sz="0" w:space="0" w:color="auto"/>
                    <w:left w:val="none" w:sz="0" w:space="0" w:color="auto"/>
                    <w:bottom w:val="none" w:sz="0" w:space="0" w:color="auto"/>
                    <w:right w:val="none" w:sz="0" w:space="0" w:color="auto"/>
                  </w:divBdr>
                </w:div>
                <w:div w:id="1774088170">
                  <w:marLeft w:val="480"/>
                  <w:marRight w:val="0"/>
                  <w:marTop w:val="0"/>
                  <w:marBottom w:val="0"/>
                  <w:divBdr>
                    <w:top w:val="none" w:sz="0" w:space="0" w:color="auto"/>
                    <w:left w:val="none" w:sz="0" w:space="0" w:color="auto"/>
                    <w:bottom w:val="none" w:sz="0" w:space="0" w:color="auto"/>
                    <w:right w:val="none" w:sz="0" w:space="0" w:color="auto"/>
                  </w:divBdr>
                </w:div>
                <w:div w:id="1819834685">
                  <w:marLeft w:val="480"/>
                  <w:marRight w:val="0"/>
                  <w:marTop w:val="0"/>
                  <w:marBottom w:val="0"/>
                  <w:divBdr>
                    <w:top w:val="none" w:sz="0" w:space="0" w:color="auto"/>
                    <w:left w:val="none" w:sz="0" w:space="0" w:color="auto"/>
                    <w:bottom w:val="none" w:sz="0" w:space="0" w:color="auto"/>
                    <w:right w:val="none" w:sz="0" w:space="0" w:color="auto"/>
                  </w:divBdr>
                </w:div>
                <w:div w:id="1839809460">
                  <w:marLeft w:val="480"/>
                  <w:marRight w:val="0"/>
                  <w:marTop w:val="0"/>
                  <w:marBottom w:val="0"/>
                  <w:divBdr>
                    <w:top w:val="none" w:sz="0" w:space="0" w:color="auto"/>
                    <w:left w:val="none" w:sz="0" w:space="0" w:color="auto"/>
                    <w:bottom w:val="none" w:sz="0" w:space="0" w:color="auto"/>
                    <w:right w:val="none" w:sz="0" w:space="0" w:color="auto"/>
                  </w:divBdr>
                </w:div>
                <w:div w:id="1844394106">
                  <w:marLeft w:val="480"/>
                  <w:marRight w:val="0"/>
                  <w:marTop w:val="0"/>
                  <w:marBottom w:val="0"/>
                  <w:divBdr>
                    <w:top w:val="none" w:sz="0" w:space="0" w:color="auto"/>
                    <w:left w:val="none" w:sz="0" w:space="0" w:color="auto"/>
                    <w:bottom w:val="none" w:sz="0" w:space="0" w:color="auto"/>
                    <w:right w:val="none" w:sz="0" w:space="0" w:color="auto"/>
                  </w:divBdr>
                </w:div>
                <w:div w:id="1851875727">
                  <w:marLeft w:val="480"/>
                  <w:marRight w:val="0"/>
                  <w:marTop w:val="0"/>
                  <w:marBottom w:val="0"/>
                  <w:divBdr>
                    <w:top w:val="none" w:sz="0" w:space="0" w:color="auto"/>
                    <w:left w:val="none" w:sz="0" w:space="0" w:color="auto"/>
                    <w:bottom w:val="none" w:sz="0" w:space="0" w:color="auto"/>
                    <w:right w:val="none" w:sz="0" w:space="0" w:color="auto"/>
                  </w:divBdr>
                </w:div>
                <w:div w:id="1856455428">
                  <w:marLeft w:val="480"/>
                  <w:marRight w:val="0"/>
                  <w:marTop w:val="0"/>
                  <w:marBottom w:val="0"/>
                  <w:divBdr>
                    <w:top w:val="none" w:sz="0" w:space="0" w:color="auto"/>
                    <w:left w:val="none" w:sz="0" w:space="0" w:color="auto"/>
                    <w:bottom w:val="none" w:sz="0" w:space="0" w:color="auto"/>
                    <w:right w:val="none" w:sz="0" w:space="0" w:color="auto"/>
                  </w:divBdr>
                </w:div>
                <w:div w:id="1886061883">
                  <w:marLeft w:val="480"/>
                  <w:marRight w:val="0"/>
                  <w:marTop w:val="0"/>
                  <w:marBottom w:val="0"/>
                  <w:divBdr>
                    <w:top w:val="none" w:sz="0" w:space="0" w:color="auto"/>
                    <w:left w:val="none" w:sz="0" w:space="0" w:color="auto"/>
                    <w:bottom w:val="none" w:sz="0" w:space="0" w:color="auto"/>
                    <w:right w:val="none" w:sz="0" w:space="0" w:color="auto"/>
                  </w:divBdr>
                </w:div>
                <w:div w:id="1910335631">
                  <w:marLeft w:val="480"/>
                  <w:marRight w:val="0"/>
                  <w:marTop w:val="0"/>
                  <w:marBottom w:val="0"/>
                  <w:divBdr>
                    <w:top w:val="none" w:sz="0" w:space="0" w:color="auto"/>
                    <w:left w:val="none" w:sz="0" w:space="0" w:color="auto"/>
                    <w:bottom w:val="none" w:sz="0" w:space="0" w:color="auto"/>
                    <w:right w:val="none" w:sz="0" w:space="0" w:color="auto"/>
                  </w:divBdr>
                </w:div>
                <w:div w:id="1917132651">
                  <w:marLeft w:val="480"/>
                  <w:marRight w:val="0"/>
                  <w:marTop w:val="0"/>
                  <w:marBottom w:val="0"/>
                  <w:divBdr>
                    <w:top w:val="none" w:sz="0" w:space="0" w:color="auto"/>
                    <w:left w:val="none" w:sz="0" w:space="0" w:color="auto"/>
                    <w:bottom w:val="none" w:sz="0" w:space="0" w:color="auto"/>
                    <w:right w:val="none" w:sz="0" w:space="0" w:color="auto"/>
                  </w:divBdr>
                </w:div>
                <w:div w:id="1942954509">
                  <w:marLeft w:val="480"/>
                  <w:marRight w:val="0"/>
                  <w:marTop w:val="0"/>
                  <w:marBottom w:val="0"/>
                  <w:divBdr>
                    <w:top w:val="none" w:sz="0" w:space="0" w:color="auto"/>
                    <w:left w:val="none" w:sz="0" w:space="0" w:color="auto"/>
                    <w:bottom w:val="none" w:sz="0" w:space="0" w:color="auto"/>
                    <w:right w:val="none" w:sz="0" w:space="0" w:color="auto"/>
                  </w:divBdr>
                </w:div>
                <w:div w:id="1953584535">
                  <w:marLeft w:val="480"/>
                  <w:marRight w:val="0"/>
                  <w:marTop w:val="0"/>
                  <w:marBottom w:val="0"/>
                  <w:divBdr>
                    <w:top w:val="none" w:sz="0" w:space="0" w:color="auto"/>
                    <w:left w:val="none" w:sz="0" w:space="0" w:color="auto"/>
                    <w:bottom w:val="none" w:sz="0" w:space="0" w:color="auto"/>
                    <w:right w:val="none" w:sz="0" w:space="0" w:color="auto"/>
                  </w:divBdr>
                </w:div>
                <w:div w:id="1976985225">
                  <w:marLeft w:val="480"/>
                  <w:marRight w:val="0"/>
                  <w:marTop w:val="0"/>
                  <w:marBottom w:val="0"/>
                  <w:divBdr>
                    <w:top w:val="none" w:sz="0" w:space="0" w:color="auto"/>
                    <w:left w:val="none" w:sz="0" w:space="0" w:color="auto"/>
                    <w:bottom w:val="none" w:sz="0" w:space="0" w:color="auto"/>
                    <w:right w:val="none" w:sz="0" w:space="0" w:color="auto"/>
                  </w:divBdr>
                </w:div>
                <w:div w:id="1987273941">
                  <w:marLeft w:val="480"/>
                  <w:marRight w:val="0"/>
                  <w:marTop w:val="0"/>
                  <w:marBottom w:val="0"/>
                  <w:divBdr>
                    <w:top w:val="none" w:sz="0" w:space="0" w:color="auto"/>
                    <w:left w:val="none" w:sz="0" w:space="0" w:color="auto"/>
                    <w:bottom w:val="none" w:sz="0" w:space="0" w:color="auto"/>
                    <w:right w:val="none" w:sz="0" w:space="0" w:color="auto"/>
                  </w:divBdr>
                </w:div>
                <w:div w:id="2018458331">
                  <w:marLeft w:val="480"/>
                  <w:marRight w:val="0"/>
                  <w:marTop w:val="0"/>
                  <w:marBottom w:val="0"/>
                  <w:divBdr>
                    <w:top w:val="none" w:sz="0" w:space="0" w:color="auto"/>
                    <w:left w:val="none" w:sz="0" w:space="0" w:color="auto"/>
                    <w:bottom w:val="none" w:sz="0" w:space="0" w:color="auto"/>
                    <w:right w:val="none" w:sz="0" w:space="0" w:color="auto"/>
                  </w:divBdr>
                </w:div>
                <w:div w:id="2025551977">
                  <w:marLeft w:val="480"/>
                  <w:marRight w:val="0"/>
                  <w:marTop w:val="0"/>
                  <w:marBottom w:val="0"/>
                  <w:divBdr>
                    <w:top w:val="none" w:sz="0" w:space="0" w:color="auto"/>
                    <w:left w:val="none" w:sz="0" w:space="0" w:color="auto"/>
                    <w:bottom w:val="none" w:sz="0" w:space="0" w:color="auto"/>
                    <w:right w:val="none" w:sz="0" w:space="0" w:color="auto"/>
                  </w:divBdr>
                </w:div>
                <w:div w:id="2043825750">
                  <w:marLeft w:val="480"/>
                  <w:marRight w:val="0"/>
                  <w:marTop w:val="0"/>
                  <w:marBottom w:val="0"/>
                  <w:divBdr>
                    <w:top w:val="none" w:sz="0" w:space="0" w:color="auto"/>
                    <w:left w:val="none" w:sz="0" w:space="0" w:color="auto"/>
                    <w:bottom w:val="none" w:sz="0" w:space="0" w:color="auto"/>
                    <w:right w:val="none" w:sz="0" w:space="0" w:color="auto"/>
                  </w:divBdr>
                </w:div>
                <w:div w:id="2072537915">
                  <w:marLeft w:val="480"/>
                  <w:marRight w:val="0"/>
                  <w:marTop w:val="0"/>
                  <w:marBottom w:val="0"/>
                  <w:divBdr>
                    <w:top w:val="none" w:sz="0" w:space="0" w:color="auto"/>
                    <w:left w:val="none" w:sz="0" w:space="0" w:color="auto"/>
                    <w:bottom w:val="none" w:sz="0" w:space="0" w:color="auto"/>
                    <w:right w:val="none" w:sz="0" w:space="0" w:color="auto"/>
                  </w:divBdr>
                </w:div>
                <w:div w:id="2100372249">
                  <w:marLeft w:val="480"/>
                  <w:marRight w:val="0"/>
                  <w:marTop w:val="0"/>
                  <w:marBottom w:val="0"/>
                  <w:divBdr>
                    <w:top w:val="none" w:sz="0" w:space="0" w:color="auto"/>
                    <w:left w:val="none" w:sz="0" w:space="0" w:color="auto"/>
                    <w:bottom w:val="none" w:sz="0" w:space="0" w:color="auto"/>
                    <w:right w:val="none" w:sz="0" w:space="0" w:color="auto"/>
                  </w:divBdr>
                </w:div>
                <w:div w:id="2100440095">
                  <w:marLeft w:val="480"/>
                  <w:marRight w:val="0"/>
                  <w:marTop w:val="0"/>
                  <w:marBottom w:val="0"/>
                  <w:divBdr>
                    <w:top w:val="none" w:sz="0" w:space="0" w:color="auto"/>
                    <w:left w:val="none" w:sz="0" w:space="0" w:color="auto"/>
                    <w:bottom w:val="none" w:sz="0" w:space="0" w:color="auto"/>
                    <w:right w:val="none" w:sz="0" w:space="0" w:color="auto"/>
                  </w:divBdr>
                </w:div>
                <w:div w:id="2112048091">
                  <w:marLeft w:val="480"/>
                  <w:marRight w:val="0"/>
                  <w:marTop w:val="0"/>
                  <w:marBottom w:val="0"/>
                  <w:divBdr>
                    <w:top w:val="none" w:sz="0" w:space="0" w:color="auto"/>
                    <w:left w:val="none" w:sz="0" w:space="0" w:color="auto"/>
                    <w:bottom w:val="none" w:sz="0" w:space="0" w:color="auto"/>
                    <w:right w:val="none" w:sz="0" w:space="0" w:color="auto"/>
                  </w:divBdr>
                </w:div>
              </w:divsChild>
            </w:div>
            <w:div w:id="1143540624">
              <w:marLeft w:val="0"/>
              <w:marRight w:val="0"/>
              <w:marTop w:val="0"/>
              <w:marBottom w:val="0"/>
              <w:divBdr>
                <w:top w:val="none" w:sz="0" w:space="0" w:color="auto"/>
                <w:left w:val="none" w:sz="0" w:space="0" w:color="auto"/>
                <w:bottom w:val="none" w:sz="0" w:space="0" w:color="auto"/>
                <w:right w:val="none" w:sz="0" w:space="0" w:color="auto"/>
              </w:divBdr>
              <w:divsChild>
                <w:div w:id="1275121">
                  <w:marLeft w:val="480"/>
                  <w:marRight w:val="0"/>
                  <w:marTop w:val="0"/>
                  <w:marBottom w:val="0"/>
                  <w:divBdr>
                    <w:top w:val="none" w:sz="0" w:space="0" w:color="auto"/>
                    <w:left w:val="none" w:sz="0" w:space="0" w:color="auto"/>
                    <w:bottom w:val="none" w:sz="0" w:space="0" w:color="auto"/>
                    <w:right w:val="none" w:sz="0" w:space="0" w:color="auto"/>
                  </w:divBdr>
                </w:div>
                <w:div w:id="13459069">
                  <w:marLeft w:val="480"/>
                  <w:marRight w:val="0"/>
                  <w:marTop w:val="0"/>
                  <w:marBottom w:val="0"/>
                  <w:divBdr>
                    <w:top w:val="none" w:sz="0" w:space="0" w:color="auto"/>
                    <w:left w:val="none" w:sz="0" w:space="0" w:color="auto"/>
                    <w:bottom w:val="none" w:sz="0" w:space="0" w:color="auto"/>
                    <w:right w:val="none" w:sz="0" w:space="0" w:color="auto"/>
                  </w:divBdr>
                </w:div>
                <w:div w:id="27729973">
                  <w:marLeft w:val="480"/>
                  <w:marRight w:val="0"/>
                  <w:marTop w:val="0"/>
                  <w:marBottom w:val="0"/>
                  <w:divBdr>
                    <w:top w:val="none" w:sz="0" w:space="0" w:color="auto"/>
                    <w:left w:val="none" w:sz="0" w:space="0" w:color="auto"/>
                    <w:bottom w:val="none" w:sz="0" w:space="0" w:color="auto"/>
                    <w:right w:val="none" w:sz="0" w:space="0" w:color="auto"/>
                  </w:divBdr>
                </w:div>
                <w:div w:id="88620937">
                  <w:marLeft w:val="480"/>
                  <w:marRight w:val="0"/>
                  <w:marTop w:val="0"/>
                  <w:marBottom w:val="0"/>
                  <w:divBdr>
                    <w:top w:val="none" w:sz="0" w:space="0" w:color="auto"/>
                    <w:left w:val="none" w:sz="0" w:space="0" w:color="auto"/>
                    <w:bottom w:val="none" w:sz="0" w:space="0" w:color="auto"/>
                    <w:right w:val="none" w:sz="0" w:space="0" w:color="auto"/>
                  </w:divBdr>
                </w:div>
                <w:div w:id="108397995">
                  <w:marLeft w:val="480"/>
                  <w:marRight w:val="0"/>
                  <w:marTop w:val="0"/>
                  <w:marBottom w:val="0"/>
                  <w:divBdr>
                    <w:top w:val="none" w:sz="0" w:space="0" w:color="auto"/>
                    <w:left w:val="none" w:sz="0" w:space="0" w:color="auto"/>
                    <w:bottom w:val="none" w:sz="0" w:space="0" w:color="auto"/>
                    <w:right w:val="none" w:sz="0" w:space="0" w:color="auto"/>
                  </w:divBdr>
                </w:div>
                <w:div w:id="117070682">
                  <w:marLeft w:val="480"/>
                  <w:marRight w:val="0"/>
                  <w:marTop w:val="0"/>
                  <w:marBottom w:val="0"/>
                  <w:divBdr>
                    <w:top w:val="none" w:sz="0" w:space="0" w:color="auto"/>
                    <w:left w:val="none" w:sz="0" w:space="0" w:color="auto"/>
                    <w:bottom w:val="none" w:sz="0" w:space="0" w:color="auto"/>
                    <w:right w:val="none" w:sz="0" w:space="0" w:color="auto"/>
                  </w:divBdr>
                </w:div>
                <w:div w:id="126511046">
                  <w:marLeft w:val="480"/>
                  <w:marRight w:val="0"/>
                  <w:marTop w:val="0"/>
                  <w:marBottom w:val="0"/>
                  <w:divBdr>
                    <w:top w:val="none" w:sz="0" w:space="0" w:color="auto"/>
                    <w:left w:val="none" w:sz="0" w:space="0" w:color="auto"/>
                    <w:bottom w:val="none" w:sz="0" w:space="0" w:color="auto"/>
                    <w:right w:val="none" w:sz="0" w:space="0" w:color="auto"/>
                  </w:divBdr>
                </w:div>
                <w:div w:id="157889881">
                  <w:marLeft w:val="480"/>
                  <w:marRight w:val="0"/>
                  <w:marTop w:val="0"/>
                  <w:marBottom w:val="0"/>
                  <w:divBdr>
                    <w:top w:val="none" w:sz="0" w:space="0" w:color="auto"/>
                    <w:left w:val="none" w:sz="0" w:space="0" w:color="auto"/>
                    <w:bottom w:val="none" w:sz="0" w:space="0" w:color="auto"/>
                    <w:right w:val="none" w:sz="0" w:space="0" w:color="auto"/>
                  </w:divBdr>
                </w:div>
                <w:div w:id="225068985">
                  <w:marLeft w:val="480"/>
                  <w:marRight w:val="0"/>
                  <w:marTop w:val="0"/>
                  <w:marBottom w:val="0"/>
                  <w:divBdr>
                    <w:top w:val="none" w:sz="0" w:space="0" w:color="auto"/>
                    <w:left w:val="none" w:sz="0" w:space="0" w:color="auto"/>
                    <w:bottom w:val="none" w:sz="0" w:space="0" w:color="auto"/>
                    <w:right w:val="none" w:sz="0" w:space="0" w:color="auto"/>
                  </w:divBdr>
                </w:div>
                <w:div w:id="240137746">
                  <w:marLeft w:val="480"/>
                  <w:marRight w:val="0"/>
                  <w:marTop w:val="0"/>
                  <w:marBottom w:val="0"/>
                  <w:divBdr>
                    <w:top w:val="none" w:sz="0" w:space="0" w:color="auto"/>
                    <w:left w:val="none" w:sz="0" w:space="0" w:color="auto"/>
                    <w:bottom w:val="none" w:sz="0" w:space="0" w:color="auto"/>
                    <w:right w:val="none" w:sz="0" w:space="0" w:color="auto"/>
                  </w:divBdr>
                </w:div>
                <w:div w:id="249899441">
                  <w:marLeft w:val="480"/>
                  <w:marRight w:val="0"/>
                  <w:marTop w:val="0"/>
                  <w:marBottom w:val="0"/>
                  <w:divBdr>
                    <w:top w:val="none" w:sz="0" w:space="0" w:color="auto"/>
                    <w:left w:val="none" w:sz="0" w:space="0" w:color="auto"/>
                    <w:bottom w:val="none" w:sz="0" w:space="0" w:color="auto"/>
                    <w:right w:val="none" w:sz="0" w:space="0" w:color="auto"/>
                  </w:divBdr>
                </w:div>
                <w:div w:id="278417555">
                  <w:marLeft w:val="480"/>
                  <w:marRight w:val="0"/>
                  <w:marTop w:val="0"/>
                  <w:marBottom w:val="0"/>
                  <w:divBdr>
                    <w:top w:val="none" w:sz="0" w:space="0" w:color="auto"/>
                    <w:left w:val="none" w:sz="0" w:space="0" w:color="auto"/>
                    <w:bottom w:val="none" w:sz="0" w:space="0" w:color="auto"/>
                    <w:right w:val="none" w:sz="0" w:space="0" w:color="auto"/>
                  </w:divBdr>
                </w:div>
                <w:div w:id="304703453">
                  <w:marLeft w:val="480"/>
                  <w:marRight w:val="0"/>
                  <w:marTop w:val="0"/>
                  <w:marBottom w:val="0"/>
                  <w:divBdr>
                    <w:top w:val="none" w:sz="0" w:space="0" w:color="auto"/>
                    <w:left w:val="none" w:sz="0" w:space="0" w:color="auto"/>
                    <w:bottom w:val="none" w:sz="0" w:space="0" w:color="auto"/>
                    <w:right w:val="none" w:sz="0" w:space="0" w:color="auto"/>
                  </w:divBdr>
                </w:div>
                <w:div w:id="343439183">
                  <w:marLeft w:val="480"/>
                  <w:marRight w:val="0"/>
                  <w:marTop w:val="0"/>
                  <w:marBottom w:val="0"/>
                  <w:divBdr>
                    <w:top w:val="none" w:sz="0" w:space="0" w:color="auto"/>
                    <w:left w:val="none" w:sz="0" w:space="0" w:color="auto"/>
                    <w:bottom w:val="none" w:sz="0" w:space="0" w:color="auto"/>
                    <w:right w:val="none" w:sz="0" w:space="0" w:color="auto"/>
                  </w:divBdr>
                </w:div>
                <w:div w:id="348529644">
                  <w:marLeft w:val="480"/>
                  <w:marRight w:val="0"/>
                  <w:marTop w:val="0"/>
                  <w:marBottom w:val="0"/>
                  <w:divBdr>
                    <w:top w:val="none" w:sz="0" w:space="0" w:color="auto"/>
                    <w:left w:val="none" w:sz="0" w:space="0" w:color="auto"/>
                    <w:bottom w:val="none" w:sz="0" w:space="0" w:color="auto"/>
                    <w:right w:val="none" w:sz="0" w:space="0" w:color="auto"/>
                  </w:divBdr>
                </w:div>
                <w:div w:id="409350509">
                  <w:marLeft w:val="480"/>
                  <w:marRight w:val="0"/>
                  <w:marTop w:val="0"/>
                  <w:marBottom w:val="0"/>
                  <w:divBdr>
                    <w:top w:val="none" w:sz="0" w:space="0" w:color="auto"/>
                    <w:left w:val="none" w:sz="0" w:space="0" w:color="auto"/>
                    <w:bottom w:val="none" w:sz="0" w:space="0" w:color="auto"/>
                    <w:right w:val="none" w:sz="0" w:space="0" w:color="auto"/>
                  </w:divBdr>
                </w:div>
                <w:div w:id="418912871">
                  <w:marLeft w:val="480"/>
                  <w:marRight w:val="0"/>
                  <w:marTop w:val="0"/>
                  <w:marBottom w:val="0"/>
                  <w:divBdr>
                    <w:top w:val="none" w:sz="0" w:space="0" w:color="auto"/>
                    <w:left w:val="none" w:sz="0" w:space="0" w:color="auto"/>
                    <w:bottom w:val="none" w:sz="0" w:space="0" w:color="auto"/>
                    <w:right w:val="none" w:sz="0" w:space="0" w:color="auto"/>
                  </w:divBdr>
                </w:div>
                <w:div w:id="488055699">
                  <w:marLeft w:val="480"/>
                  <w:marRight w:val="0"/>
                  <w:marTop w:val="0"/>
                  <w:marBottom w:val="0"/>
                  <w:divBdr>
                    <w:top w:val="none" w:sz="0" w:space="0" w:color="auto"/>
                    <w:left w:val="none" w:sz="0" w:space="0" w:color="auto"/>
                    <w:bottom w:val="none" w:sz="0" w:space="0" w:color="auto"/>
                    <w:right w:val="none" w:sz="0" w:space="0" w:color="auto"/>
                  </w:divBdr>
                </w:div>
                <w:div w:id="503129267">
                  <w:marLeft w:val="480"/>
                  <w:marRight w:val="0"/>
                  <w:marTop w:val="0"/>
                  <w:marBottom w:val="0"/>
                  <w:divBdr>
                    <w:top w:val="none" w:sz="0" w:space="0" w:color="auto"/>
                    <w:left w:val="none" w:sz="0" w:space="0" w:color="auto"/>
                    <w:bottom w:val="none" w:sz="0" w:space="0" w:color="auto"/>
                    <w:right w:val="none" w:sz="0" w:space="0" w:color="auto"/>
                  </w:divBdr>
                </w:div>
                <w:div w:id="522206499">
                  <w:marLeft w:val="480"/>
                  <w:marRight w:val="0"/>
                  <w:marTop w:val="0"/>
                  <w:marBottom w:val="0"/>
                  <w:divBdr>
                    <w:top w:val="none" w:sz="0" w:space="0" w:color="auto"/>
                    <w:left w:val="none" w:sz="0" w:space="0" w:color="auto"/>
                    <w:bottom w:val="none" w:sz="0" w:space="0" w:color="auto"/>
                    <w:right w:val="none" w:sz="0" w:space="0" w:color="auto"/>
                  </w:divBdr>
                </w:div>
                <w:div w:id="534123737">
                  <w:marLeft w:val="480"/>
                  <w:marRight w:val="0"/>
                  <w:marTop w:val="0"/>
                  <w:marBottom w:val="0"/>
                  <w:divBdr>
                    <w:top w:val="none" w:sz="0" w:space="0" w:color="auto"/>
                    <w:left w:val="none" w:sz="0" w:space="0" w:color="auto"/>
                    <w:bottom w:val="none" w:sz="0" w:space="0" w:color="auto"/>
                    <w:right w:val="none" w:sz="0" w:space="0" w:color="auto"/>
                  </w:divBdr>
                </w:div>
                <w:div w:id="577524953">
                  <w:marLeft w:val="480"/>
                  <w:marRight w:val="0"/>
                  <w:marTop w:val="0"/>
                  <w:marBottom w:val="0"/>
                  <w:divBdr>
                    <w:top w:val="none" w:sz="0" w:space="0" w:color="auto"/>
                    <w:left w:val="none" w:sz="0" w:space="0" w:color="auto"/>
                    <w:bottom w:val="none" w:sz="0" w:space="0" w:color="auto"/>
                    <w:right w:val="none" w:sz="0" w:space="0" w:color="auto"/>
                  </w:divBdr>
                </w:div>
                <w:div w:id="598954813">
                  <w:marLeft w:val="480"/>
                  <w:marRight w:val="0"/>
                  <w:marTop w:val="0"/>
                  <w:marBottom w:val="0"/>
                  <w:divBdr>
                    <w:top w:val="none" w:sz="0" w:space="0" w:color="auto"/>
                    <w:left w:val="none" w:sz="0" w:space="0" w:color="auto"/>
                    <w:bottom w:val="none" w:sz="0" w:space="0" w:color="auto"/>
                    <w:right w:val="none" w:sz="0" w:space="0" w:color="auto"/>
                  </w:divBdr>
                </w:div>
                <w:div w:id="599794548">
                  <w:marLeft w:val="480"/>
                  <w:marRight w:val="0"/>
                  <w:marTop w:val="0"/>
                  <w:marBottom w:val="0"/>
                  <w:divBdr>
                    <w:top w:val="none" w:sz="0" w:space="0" w:color="auto"/>
                    <w:left w:val="none" w:sz="0" w:space="0" w:color="auto"/>
                    <w:bottom w:val="none" w:sz="0" w:space="0" w:color="auto"/>
                    <w:right w:val="none" w:sz="0" w:space="0" w:color="auto"/>
                  </w:divBdr>
                </w:div>
                <w:div w:id="615714637">
                  <w:marLeft w:val="480"/>
                  <w:marRight w:val="0"/>
                  <w:marTop w:val="0"/>
                  <w:marBottom w:val="0"/>
                  <w:divBdr>
                    <w:top w:val="none" w:sz="0" w:space="0" w:color="auto"/>
                    <w:left w:val="none" w:sz="0" w:space="0" w:color="auto"/>
                    <w:bottom w:val="none" w:sz="0" w:space="0" w:color="auto"/>
                    <w:right w:val="none" w:sz="0" w:space="0" w:color="auto"/>
                  </w:divBdr>
                </w:div>
                <w:div w:id="616133588">
                  <w:marLeft w:val="480"/>
                  <w:marRight w:val="0"/>
                  <w:marTop w:val="0"/>
                  <w:marBottom w:val="0"/>
                  <w:divBdr>
                    <w:top w:val="none" w:sz="0" w:space="0" w:color="auto"/>
                    <w:left w:val="none" w:sz="0" w:space="0" w:color="auto"/>
                    <w:bottom w:val="none" w:sz="0" w:space="0" w:color="auto"/>
                    <w:right w:val="none" w:sz="0" w:space="0" w:color="auto"/>
                  </w:divBdr>
                </w:div>
                <w:div w:id="619146171">
                  <w:marLeft w:val="480"/>
                  <w:marRight w:val="0"/>
                  <w:marTop w:val="0"/>
                  <w:marBottom w:val="0"/>
                  <w:divBdr>
                    <w:top w:val="none" w:sz="0" w:space="0" w:color="auto"/>
                    <w:left w:val="none" w:sz="0" w:space="0" w:color="auto"/>
                    <w:bottom w:val="none" w:sz="0" w:space="0" w:color="auto"/>
                    <w:right w:val="none" w:sz="0" w:space="0" w:color="auto"/>
                  </w:divBdr>
                </w:div>
                <w:div w:id="699478825">
                  <w:marLeft w:val="480"/>
                  <w:marRight w:val="0"/>
                  <w:marTop w:val="0"/>
                  <w:marBottom w:val="0"/>
                  <w:divBdr>
                    <w:top w:val="none" w:sz="0" w:space="0" w:color="auto"/>
                    <w:left w:val="none" w:sz="0" w:space="0" w:color="auto"/>
                    <w:bottom w:val="none" w:sz="0" w:space="0" w:color="auto"/>
                    <w:right w:val="none" w:sz="0" w:space="0" w:color="auto"/>
                  </w:divBdr>
                </w:div>
                <w:div w:id="708184829">
                  <w:marLeft w:val="480"/>
                  <w:marRight w:val="0"/>
                  <w:marTop w:val="0"/>
                  <w:marBottom w:val="0"/>
                  <w:divBdr>
                    <w:top w:val="none" w:sz="0" w:space="0" w:color="auto"/>
                    <w:left w:val="none" w:sz="0" w:space="0" w:color="auto"/>
                    <w:bottom w:val="none" w:sz="0" w:space="0" w:color="auto"/>
                    <w:right w:val="none" w:sz="0" w:space="0" w:color="auto"/>
                  </w:divBdr>
                </w:div>
                <w:div w:id="747852186">
                  <w:marLeft w:val="480"/>
                  <w:marRight w:val="0"/>
                  <w:marTop w:val="0"/>
                  <w:marBottom w:val="0"/>
                  <w:divBdr>
                    <w:top w:val="none" w:sz="0" w:space="0" w:color="auto"/>
                    <w:left w:val="none" w:sz="0" w:space="0" w:color="auto"/>
                    <w:bottom w:val="none" w:sz="0" w:space="0" w:color="auto"/>
                    <w:right w:val="none" w:sz="0" w:space="0" w:color="auto"/>
                  </w:divBdr>
                </w:div>
                <w:div w:id="777026442">
                  <w:marLeft w:val="480"/>
                  <w:marRight w:val="0"/>
                  <w:marTop w:val="0"/>
                  <w:marBottom w:val="0"/>
                  <w:divBdr>
                    <w:top w:val="none" w:sz="0" w:space="0" w:color="auto"/>
                    <w:left w:val="none" w:sz="0" w:space="0" w:color="auto"/>
                    <w:bottom w:val="none" w:sz="0" w:space="0" w:color="auto"/>
                    <w:right w:val="none" w:sz="0" w:space="0" w:color="auto"/>
                  </w:divBdr>
                </w:div>
                <w:div w:id="810097729">
                  <w:marLeft w:val="480"/>
                  <w:marRight w:val="0"/>
                  <w:marTop w:val="0"/>
                  <w:marBottom w:val="0"/>
                  <w:divBdr>
                    <w:top w:val="none" w:sz="0" w:space="0" w:color="auto"/>
                    <w:left w:val="none" w:sz="0" w:space="0" w:color="auto"/>
                    <w:bottom w:val="none" w:sz="0" w:space="0" w:color="auto"/>
                    <w:right w:val="none" w:sz="0" w:space="0" w:color="auto"/>
                  </w:divBdr>
                </w:div>
                <w:div w:id="814951437">
                  <w:marLeft w:val="480"/>
                  <w:marRight w:val="0"/>
                  <w:marTop w:val="0"/>
                  <w:marBottom w:val="0"/>
                  <w:divBdr>
                    <w:top w:val="none" w:sz="0" w:space="0" w:color="auto"/>
                    <w:left w:val="none" w:sz="0" w:space="0" w:color="auto"/>
                    <w:bottom w:val="none" w:sz="0" w:space="0" w:color="auto"/>
                    <w:right w:val="none" w:sz="0" w:space="0" w:color="auto"/>
                  </w:divBdr>
                </w:div>
                <w:div w:id="827943282">
                  <w:marLeft w:val="480"/>
                  <w:marRight w:val="0"/>
                  <w:marTop w:val="0"/>
                  <w:marBottom w:val="0"/>
                  <w:divBdr>
                    <w:top w:val="none" w:sz="0" w:space="0" w:color="auto"/>
                    <w:left w:val="none" w:sz="0" w:space="0" w:color="auto"/>
                    <w:bottom w:val="none" w:sz="0" w:space="0" w:color="auto"/>
                    <w:right w:val="none" w:sz="0" w:space="0" w:color="auto"/>
                  </w:divBdr>
                </w:div>
                <w:div w:id="833691148">
                  <w:marLeft w:val="480"/>
                  <w:marRight w:val="0"/>
                  <w:marTop w:val="0"/>
                  <w:marBottom w:val="0"/>
                  <w:divBdr>
                    <w:top w:val="none" w:sz="0" w:space="0" w:color="auto"/>
                    <w:left w:val="none" w:sz="0" w:space="0" w:color="auto"/>
                    <w:bottom w:val="none" w:sz="0" w:space="0" w:color="auto"/>
                    <w:right w:val="none" w:sz="0" w:space="0" w:color="auto"/>
                  </w:divBdr>
                </w:div>
                <w:div w:id="846990994">
                  <w:marLeft w:val="480"/>
                  <w:marRight w:val="0"/>
                  <w:marTop w:val="0"/>
                  <w:marBottom w:val="0"/>
                  <w:divBdr>
                    <w:top w:val="none" w:sz="0" w:space="0" w:color="auto"/>
                    <w:left w:val="none" w:sz="0" w:space="0" w:color="auto"/>
                    <w:bottom w:val="none" w:sz="0" w:space="0" w:color="auto"/>
                    <w:right w:val="none" w:sz="0" w:space="0" w:color="auto"/>
                  </w:divBdr>
                </w:div>
                <w:div w:id="857233036">
                  <w:marLeft w:val="480"/>
                  <w:marRight w:val="0"/>
                  <w:marTop w:val="0"/>
                  <w:marBottom w:val="0"/>
                  <w:divBdr>
                    <w:top w:val="none" w:sz="0" w:space="0" w:color="auto"/>
                    <w:left w:val="none" w:sz="0" w:space="0" w:color="auto"/>
                    <w:bottom w:val="none" w:sz="0" w:space="0" w:color="auto"/>
                    <w:right w:val="none" w:sz="0" w:space="0" w:color="auto"/>
                  </w:divBdr>
                </w:div>
                <w:div w:id="869494428">
                  <w:marLeft w:val="480"/>
                  <w:marRight w:val="0"/>
                  <w:marTop w:val="0"/>
                  <w:marBottom w:val="0"/>
                  <w:divBdr>
                    <w:top w:val="none" w:sz="0" w:space="0" w:color="auto"/>
                    <w:left w:val="none" w:sz="0" w:space="0" w:color="auto"/>
                    <w:bottom w:val="none" w:sz="0" w:space="0" w:color="auto"/>
                    <w:right w:val="none" w:sz="0" w:space="0" w:color="auto"/>
                  </w:divBdr>
                </w:div>
                <w:div w:id="882442942">
                  <w:marLeft w:val="480"/>
                  <w:marRight w:val="0"/>
                  <w:marTop w:val="0"/>
                  <w:marBottom w:val="0"/>
                  <w:divBdr>
                    <w:top w:val="none" w:sz="0" w:space="0" w:color="auto"/>
                    <w:left w:val="none" w:sz="0" w:space="0" w:color="auto"/>
                    <w:bottom w:val="none" w:sz="0" w:space="0" w:color="auto"/>
                    <w:right w:val="none" w:sz="0" w:space="0" w:color="auto"/>
                  </w:divBdr>
                </w:div>
                <w:div w:id="889224689">
                  <w:marLeft w:val="480"/>
                  <w:marRight w:val="0"/>
                  <w:marTop w:val="0"/>
                  <w:marBottom w:val="0"/>
                  <w:divBdr>
                    <w:top w:val="none" w:sz="0" w:space="0" w:color="auto"/>
                    <w:left w:val="none" w:sz="0" w:space="0" w:color="auto"/>
                    <w:bottom w:val="none" w:sz="0" w:space="0" w:color="auto"/>
                    <w:right w:val="none" w:sz="0" w:space="0" w:color="auto"/>
                  </w:divBdr>
                </w:div>
                <w:div w:id="931469439">
                  <w:marLeft w:val="480"/>
                  <w:marRight w:val="0"/>
                  <w:marTop w:val="0"/>
                  <w:marBottom w:val="0"/>
                  <w:divBdr>
                    <w:top w:val="none" w:sz="0" w:space="0" w:color="auto"/>
                    <w:left w:val="none" w:sz="0" w:space="0" w:color="auto"/>
                    <w:bottom w:val="none" w:sz="0" w:space="0" w:color="auto"/>
                    <w:right w:val="none" w:sz="0" w:space="0" w:color="auto"/>
                  </w:divBdr>
                </w:div>
                <w:div w:id="961351575">
                  <w:marLeft w:val="480"/>
                  <w:marRight w:val="0"/>
                  <w:marTop w:val="0"/>
                  <w:marBottom w:val="0"/>
                  <w:divBdr>
                    <w:top w:val="none" w:sz="0" w:space="0" w:color="auto"/>
                    <w:left w:val="none" w:sz="0" w:space="0" w:color="auto"/>
                    <w:bottom w:val="none" w:sz="0" w:space="0" w:color="auto"/>
                    <w:right w:val="none" w:sz="0" w:space="0" w:color="auto"/>
                  </w:divBdr>
                </w:div>
                <w:div w:id="973098481">
                  <w:marLeft w:val="480"/>
                  <w:marRight w:val="0"/>
                  <w:marTop w:val="0"/>
                  <w:marBottom w:val="0"/>
                  <w:divBdr>
                    <w:top w:val="none" w:sz="0" w:space="0" w:color="auto"/>
                    <w:left w:val="none" w:sz="0" w:space="0" w:color="auto"/>
                    <w:bottom w:val="none" w:sz="0" w:space="0" w:color="auto"/>
                    <w:right w:val="none" w:sz="0" w:space="0" w:color="auto"/>
                  </w:divBdr>
                </w:div>
                <w:div w:id="979069230">
                  <w:marLeft w:val="480"/>
                  <w:marRight w:val="0"/>
                  <w:marTop w:val="0"/>
                  <w:marBottom w:val="0"/>
                  <w:divBdr>
                    <w:top w:val="none" w:sz="0" w:space="0" w:color="auto"/>
                    <w:left w:val="none" w:sz="0" w:space="0" w:color="auto"/>
                    <w:bottom w:val="none" w:sz="0" w:space="0" w:color="auto"/>
                    <w:right w:val="none" w:sz="0" w:space="0" w:color="auto"/>
                  </w:divBdr>
                </w:div>
                <w:div w:id="1038045838">
                  <w:marLeft w:val="480"/>
                  <w:marRight w:val="0"/>
                  <w:marTop w:val="0"/>
                  <w:marBottom w:val="0"/>
                  <w:divBdr>
                    <w:top w:val="none" w:sz="0" w:space="0" w:color="auto"/>
                    <w:left w:val="none" w:sz="0" w:space="0" w:color="auto"/>
                    <w:bottom w:val="none" w:sz="0" w:space="0" w:color="auto"/>
                    <w:right w:val="none" w:sz="0" w:space="0" w:color="auto"/>
                  </w:divBdr>
                </w:div>
                <w:div w:id="1042945179">
                  <w:marLeft w:val="480"/>
                  <w:marRight w:val="0"/>
                  <w:marTop w:val="0"/>
                  <w:marBottom w:val="0"/>
                  <w:divBdr>
                    <w:top w:val="none" w:sz="0" w:space="0" w:color="auto"/>
                    <w:left w:val="none" w:sz="0" w:space="0" w:color="auto"/>
                    <w:bottom w:val="none" w:sz="0" w:space="0" w:color="auto"/>
                    <w:right w:val="none" w:sz="0" w:space="0" w:color="auto"/>
                  </w:divBdr>
                </w:div>
                <w:div w:id="1091659391">
                  <w:marLeft w:val="480"/>
                  <w:marRight w:val="0"/>
                  <w:marTop w:val="0"/>
                  <w:marBottom w:val="0"/>
                  <w:divBdr>
                    <w:top w:val="none" w:sz="0" w:space="0" w:color="auto"/>
                    <w:left w:val="none" w:sz="0" w:space="0" w:color="auto"/>
                    <w:bottom w:val="none" w:sz="0" w:space="0" w:color="auto"/>
                    <w:right w:val="none" w:sz="0" w:space="0" w:color="auto"/>
                  </w:divBdr>
                </w:div>
                <w:div w:id="1156070119">
                  <w:marLeft w:val="480"/>
                  <w:marRight w:val="0"/>
                  <w:marTop w:val="0"/>
                  <w:marBottom w:val="0"/>
                  <w:divBdr>
                    <w:top w:val="none" w:sz="0" w:space="0" w:color="auto"/>
                    <w:left w:val="none" w:sz="0" w:space="0" w:color="auto"/>
                    <w:bottom w:val="none" w:sz="0" w:space="0" w:color="auto"/>
                    <w:right w:val="none" w:sz="0" w:space="0" w:color="auto"/>
                  </w:divBdr>
                </w:div>
                <w:div w:id="1171409291">
                  <w:marLeft w:val="480"/>
                  <w:marRight w:val="0"/>
                  <w:marTop w:val="0"/>
                  <w:marBottom w:val="0"/>
                  <w:divBdr>
                    <w:top w:val="none" w:sz="0" w:space="0" w:color="auto"/>
                    <w:left w:val="none" w:sz="0" w:space="0" w:color="auto"/>
                    <w:bottom w:val="none" w:sz="0" w:space="0" w:color="auto"/>
                    <w:right w:val="none" w:sz="0" w:space="0" w:color="auto"/>
                  </w:divBdr>
                </w:div>
                <w:div w:id="1180704993">
                  <w:marLeft w:val="480"/>
                  <w:marRight w:val="0"/>
                  <w:marTop w:val="0"/>
                  <w:marBottom w:val="0"/>
                  <w:divBdr>
                    <w:top w:val="none" w:sz="0" w:space="0" w:color="auto"/>
                    <w:left w:val="none" w:sz="0" w:space="0" w:color="auto"/>
                    <w:bottom w:val="none" w:sz="0" w:space="0" w:color="auto"/>
                    <w:right w:val="none" w:sz="0" w:space="0" w:color="auto"/>
                  </w:divBdr>
                </w:div>
                <w:div w:id="1183781294">
                  <w:marLeft w:val="480"/>
                  <w:marRight w:val="0"/>
                  <w:marTop w:val="0"/>
                  <w:marBottom w:val="0"/>
                  <w:divBdr>
                    <w:top w:val="none" w:sz="0" w:space="0" w:color="auto"/>
                    <w:left w:val="none" w:sz="0" w:space="0" w:color="auto"/>
                    <w:bottom w:val="none" w:sz="0" w:space="0" w:color="auto"/>
                    <w:right w:val="none" w:sz="0" w:space="0" w:color="auto"/>
                  </w:divBdr>
                </w:div>
                <w:div w:id="1198161877">
                  <w:marLeft w:val="480"/>
                  <w:marRight w:val="0"/>
                  <w:marTop w:val="0"/>
                  <w:marBottom w:val="0"/>
                  <w:divBdr>
                    <w:top w:val="none" w:sz="0" w:space="0" w:color="auto"/>
                    <w:left w:val="none" w:sz="0" w:space="0" w:color="auto"/>
                    <w:bottom w:val="none" w:sz="0" w:space="0" w:color="auto"/>
                    <w:right w:val="none" w:sz="0" w:space="0" w:color="auto"/>
                  </w:divBdr>
                </w:div>
                <w:div w:id="1204714199">
                  <w:marLeft w:val="480"/>
                  <w:marRight w:val="0"/>
                  <w:marTop w:val="0"/>
                  <w:marBottom w:val="0"/>
                  <w:divBdr>
                    <w:top w:val="none" w:sz="0" w:space="0" w:color="auto"/>
                    <w:left w:val="none" w:sz="0" w:space="0" w:color="auto"/>
                    <w:bottom w:val="none" w:sz="0" w:space="0" w:color="auto"/>
                    <w:right w:val="none" w:sz="0" w:space="0" w:color="auto"/>
                  </w:divBdr>
                </w:div>
                <w:div w:id="1209687693">
                  <w:marLeft w:val="480"/>
                  <w:marRight w:val="0"/>
                  <w:marTop w:val="0"/>
                  <w:marBottom w:val="0"/>
                  <w:divBdr>
                    <w:top w:val="none" w:sz="0" w:space="0" w:color="auto"/>
                    <w:left w:val="none" w:sz="0" w:space="0" w:color="auto"/>
                    <w:bottom w:val="none" w:sz="0" w:space="0" w:color="auto"/>
                    <w:right w:val="none" w:sz="0" w:space="0" w:color="auto"/>
                  </w:divBdr>
                </w:div>
                <w:div w:id="1216546595">
                  <w:marLeft w:val="480"/>
                  <w:marRight w:val="0"/>
                  <w:marTop w:val="0"/>
                  <w:marBottom w:val="0"/>
                  <w:divBdr>
                    <w:top w:val="none" w:sz="0" w:space="0" w:color="auto"/>
                    <w:left w:val="none" w:sz="0" w:space="0" w:color="auto"/>
                    <w:bottom w:val="none" w:sz="0" w:space="0" w:color="auto"/>
                    <w:right w:val="none" w:sz="0" w:space="0" w:color="auto"/>
                  </w:divBdr>
                </w:div>
                <w:div w:id="1226062051">
                  <w:marLeft w:val="480"/>
                  <w:marRight w:val="0"/>
                  <w:marTop w:val="0"/>
                  <w:marBottom w:val="0"/>
                  <w:divBdr>
                    <w:top w:val="none" w:sz="0" w:space="0" w:color="auto"/>
                    <w:left w:val="none" w:sz="0" w:space="0" w:color="auto"/>
                    <w:bottom w:val="none" w:sz="0" w:space="0" w:color="auto"/>
                    <w:right w:val="none" w:sz="0" w:space="0" w:color="auto"/>
                  </w:divBdr>
                </w:div>
                <w:div w:id="1251352877">
                  <w:marLeft w:val="480"/>
                  <w:marRight w:val="0"/>
                  <w:marTop w:val="0"/>
                  <w:marBottom w:val="0"/>
                  <w:divBdr>
                    <w:top w:val="none" w:sz="0" w:space="0" w:color="auto"/>
                    <w:left w:val="none" w:sz="0" w:space="0" w:color="auto"/>
                    <w:bottom w:val="none" w:sz="0" w:space="0" w:color="auto"/>
                    <w:right w:val="none" w:sz="0" w:space="0" w:color="auto"/>
                  </w:divBdr>
                </w:div>
                <w:div w:id="1252592083">
                  <w:marLeft w:val="480"/>
                  <w:marRight w:val="0"/>
                  <w:marTop w:val="0"/>
                  <w:marBottom w:val="0"/>
                  <w:divBdr>
                    <w:top w:val="none" w:sz="0" w:space="0" w:color="auto"/>
                    <w:left w:val="none" w:sz="0" w:space="0" w:color="auto"/>
                    <w:bottom w:val="none" w:sz="0" w:space="0" w:color="auto"/>
                    <w:right w:val="none" w:sz="0" w:space="0" w:color="auto"/>
                  </w:divBdr>
                </w:div>
                <w:div w:id="1276903476">
                  <w:marLeft w:val="480"/>
                  <w:marRight w:val="0"/>
                  <w:marTop w:val="0"/>
                  <w:marBottom w:val="0"/>
                  <w:divBdr>
                    <w:top w:val="none" w:sz="0" w:space="0" w:color="auto"/>
                    <w:left w:val="none" w:sz="0" w:space="0" w:color="auto"/>
                    <w:bottom w:val="none" w:sz="0" w:space="0" w:color="auto"/>
                    <w:right w:val="none" w:sz="0" w:space="0" w:color="auto"/>
                  </w:divBdr>
                </w:div>
                <w:div w:id="1319730221">
                  <w:marLeft w:val="480"/>
                  <w:marRight w:val="0"/>
                  <w:marTop w:val="0"/>
                  <w:marBottom w:val="0"/>
                  <w:divBdr>
                    <w:top w:val="none" w:sz="0" w:space="0" w:color="auto"/>
                    <w:left w:val="none" w:sz="0" w:space="0" w:color="auto"/>
                    <w:bottom w:val="none" w:sz="0" w:space="0" w:color="auto"/>
                    <w:right w:val="none" w:sz="0" w:space="0" w:color="auto"/>
                  </w:divBdr>
                </w:div>
                <w:div w:id="1343050412">
                  <w:marLeft w:val="480"/>
                  <w:marRight w:val="0"/>
                  <w:marTop w:val="0"/>
                  <w:marBottom w:val="0"/>
                  <w:divBdr>
                    <w:top w:val="none" w:sz="0" w:space="0" w:color="auto"/>
                    <w:left w:val="none" w:sz="0" w:space="0" w:color="auto"/>
                    <w:bottom w:val="none" w:sz="0" w:space="0" w:color="auto"/>
                    <w:right w:val="none" w:sz="0" w:space="0" w:color="auto"/>
                  </w:divBdr>
                </w:div>
                <w:div w:id="1371613262">
                  <w:marLeft w:val="480"/>
                  <w:marRight w:val="0"/>
                  <w:marTop w:val="0"/>
                  <w:marBottom w:val="0"/>
                  <w:divBdr>
                    <w:top w:val="none" w:sz="0" w:space="0" w:color="auto"/>
                    <w:left w:val="none" w:sz="0" w:space="0" w:color="auto"/>
                    <w:bottom w:val="none" w:sz="0" w:space="0" w:color="auto"/>
                    <w:right w:val="none" w:sz="0" w:space="0" w:color="auto"/>
                  </w:divBdr>
                </w:div>
                <w:div w:id="1374303743">
                  <w:marLeft w:val="480"/>
                  <w:marRight w:val="0"/>
                  <w:marTop w:val="0"/>
                  <w:marBottom w:val="0"/>
                  <w:divBdr>
                    <w:top w:val="none" w:sz="0" w:space="0" w:color="auto"/>
                    <w:left w:val="none" w:sz="0" w:space="0" w:color="auto"/>
                    <w:bottom w:val="none" w:sz="0" w:space="0" w:color="auto"/>
                    <w:right w:val="none" w:sz="0" w:space="0" w:color="auto"/>
                  </w:divBdr>
                </w:div>
                <w:div w:id="1374890581">
                  <w:marLeft w:val="480"/>
                  <w:marRight w:val="0"/>
                  <w:marTop w:val="0"/>
                  <w:marBottom w:val="0"/>
                  <w:divBdr>
                    <w:top w:val="none" w:sz="0" w:space="0" w:color="auto"/>
                    <w:left w:val="none" w:sz="0" w:space="0" w:color="auto"/>
                    <w:bottom w:val="none" w:sz="0" w:space="0" w:color="auto"/>
                    <w:right w:val="none" w:sz="0" w:space="0" w:color="auto"/>
                  </w:divBdr>
                </w:div>
                <w:div w:id="1446921907">
                  <w:marLeft w:val="480"/>
                  <w:marRight w:val="0"/>
                  <w:marTop w:val="0"/>
                  <w:marBottom w:val="0"/>
                  <w:divBdr>
                    <w:top w:val="none" w:sz="0" w:space="0" w:color="auto"/>
                    <w:left w:val="none" w:sz="0" w:space="0" w:color="auto"/>
                    <w:bottom w:val="none" w:sz="0" w:space="0" w:color="auto"/>
                    <w:right w:val="none" w:sz="0" w:space="0" w:color="auto"/>
                  </w:divBdr>
                </w:div>
                <w:div w:id="1510173052">
                  <w:marLeft w:val="480"/>
                  <w:marRight w:val="0"/>
                  <w:marTop w:val="0"/>
                  <w:marBottom w:val="0"/>
                  <w:divBdr>
                    <w:top w:val="none" w:sz="0" w:space="0" w:color="auto"/>
                    <w:left w:val="none" w:sz="0" w:space="0" w:color="auto"/>
                    <w:bottom w:val="none" w:sz="0" w:space="0" w:color="auto"/>
                    <w:right w:val="none" w:sz="0" w:space="0" w:color="auto"/>
                  </w:divBdr>
                </w:div>
                <w:div w:id="1521698823">
                  <w:marLeft w:val="480"/>
                  <w:marRight w:val="0"/>
                  <w:marTop w:val="0"/>
                  <w:marBottom w:val="0"/>
                  <w:divBdr>
                    <w:top w:val="none" w:sz="0" w:space="0" w:color="auto"/>
                    <w:left w:val="none" w:sz="0" w:space="0" w:color="auto"/>
                    <w:bottom w:val="none" w:sz="0" w:space="0" w:color="auto"/>
                    <w:right w:val="none" w:sz="0" w:space="0" w:color="auto"/>
                  </w:divBdr>
                </w:div>
                <w:div w:id="1525753054">
                  <w:marLeft w:val="480"/>
                  <w:marRight w:val="0"/>
                  <w:marTop w:val="0"/>
                  <w:marBottom w:val="0"/>
                  <w:divBdr>
                    <w:top w:val="none" w:sz="0" w:space="0" w:color="auto"/>
                    <w:left w:val="none" w:sz="0" w:space="0" w:color="auto"/>
                    <w:bottom w:val="none" w:sz="0" w:space="0" w:color="auto"/>
                    <w:right w:val="none" w:sz="0" w:space="0" w:color="auto"/>
                  </w:divBdr>
                </w:div>
                <w:div w:id="1593128916">
                  <w:marLeft w:val="480"/>
                  <w:marRight w:val="0"/>
                  <w:marTop w:val="0"/>
                  <w:marBottom w:val="0"/>
                  <w:divBdr>
                    <w:top w:val="none" w:sz="0" w:space="0" w:color="auto"/>
                    <w:left w:val="none" w:sz="0" w:space="0" w:color="auto"/>
                    <w:bottom w:val="none" w:sz="0" w:space="0" w:color="auto"/>
                    <w:right w:val="none" w:sz="0" w:space="0" w:color="auto"/>
                  </w:divBdr>
                </w:div>
                <w:div w:id="1684550459">
                  <w:marLeft w:val="480"/>
                  <w:marRight w:val="0"/>
                  <w:marTop w:val="0"/>
                  <w:marBottom w:val="0"/>
                  <w:divBdr>
                    <w:top w:val="none" w:sz="0" w:space="0" w:color="auto"/>
                    <w:left w:val="none" w:sz="0" w:space="0" w:color="auto"/>
                    <w:bottom w:val="none" w:sz="0" w:space="0" w:color="auto"/>
                    <w:right w:val="none" w:sz="0" w:space="0" w:color="auto"/>
                  </w:divBdr>
                </w:div>
                <w:div w:id="1692880144">
                  <w:marLeft w:val="480"/>
                  <w:marRight w:val="0"/>
                  <w:marTop w:val="0"/>
                  <w:marBottom w:val="0"/>
                  <w:divBdr>
                    <w:top w:val="none" w:sz="0" w:space="0" w:color="auto"/>
                    <w:left w:val="none" w:sz="0" w:space="0" w:color="auto"/>
                    <w:bottom w:val="none" w:sz="0" w:space="0" w:color="auto"/>
                    <w:right w:val="none" w:sz="0" w:space="0" w:color="auto"/>
                  </w:divBdr>
                </w:div>
                <w:div w:id="1705255332">
                  <w:marLeft w:val="480"/>
                  <w:marRight w:val="0"/>
                  <w:marTop w:val="0"/>
                  <w:marBottom w:val="0"/>
                  <w:divBdr>
                    <w:top w:val="none" w:sz="0" w:space="0" w:color="auto"/>
                    <w:left w:val="none" w:sz="0" w:space="0" w:color="auto"/>
                    <w:bottom w:val="none" w:sz="0" w:space="0" w:color="auto"/>
                    <w:right w:val="none" w:sz="0" w:space="0" w:color="auto"/>
                  </w:divBdr>
                </w:div>
                <w:div w:id="1755585813">
                  <w:marLeft w:val="480"/>
                  <w:marRight w:val="0"/>
                  <w:marTop w:val="0"/>
                  <w:marBottom w:val="0"/>
                  <w:divBdr>
                    <w:top w:val="none" w:sz="0" w:space="0" w:color="auto"/>
                    <w:left w:val="none" w:sz="0" w:space="0" w:color="auto"/>
                    <w:bottom w:val="none" w:sz="0" w:space="0" w:color="auto"/>
                    <w:right w:val="none" w:sz="0" w:space="0" w:color="auto"/>
                  </w:divBdr>
                </w:div>
                <w:div w:id="1769033415">
                  <w:marLeft w:val="480"/>
                  <w:marRight w:val="0"/>
                  <w:marTop w:val="0"/>
                  <w:marBottom w:val="0"/>
                  <w:divBdr>
                    <w:top w:val="none" w:sz="0" w:space="0" w:color="auto"/>
                    <w:left w:val="none" w:sz="0" w:space="0" w:color="auto"/>
                    <w:bottom w:val="none" w:sz="0" w:space="0" w:color="auto"/>
                    <w:right w:val="none" w:sz="0" w:space="0" w:color="auto"/>
                  </w:divBdr>
                </w:div>
                <w:div w:id="1815174489">
                  <w:marLeft w:val="480"/>
                  <w:marRight w:val="0"/>
                  <w:marTop w:val="0"/>
                  <w:marBottom w:val="0"/>
                  <w:divBdr>
                    <w:top w:val="none" w:sz="0" w:space="0" w:color="auto"/>
                    <w:left w:val="none" w:sz="0" w:space="0" w:color="auto"/>
                    <w:bottom w:val="none" w:sz="0" w:space="0" w:color="auto"/>
                    <w:right w:val="none" w:sz="0" w:space="0" w:color="auto"/>
                  </w:divBdr>
                </w:div>
                <w:div w:id="1816874881">
                  <w:marLeft w:val="480"/>
                  <w:marRight w:val="0"/>
                  <w:marTop w:val="0"/>
                  <w:marBottom w:val="0"/>
                  <w:divBdr>
                    <w:top w:val="none" w:sz="0" w:space="0" w:color="auto"/>
                    <w:left w:val="none" w:sz="0" w:space="0" w:color="auto"/>
                    <w:bottom w:val="none" w:sz="0" w:space="0" w:color="auto"/>
                    <w:right w:val="none" w:sz="0" w:space="0" w:color="auto"/>
                  </w:divBdr>
                </w:div>
                <w:div w:id="1834880897">
                  <w:marLeft w:val="480"/>
                  <w:marRight w:val="0"/>
                  <w:marTop w:val="0"/>
                  <w:marBottom w:val="0"/>
                  <w:divBdr>
                    <w:top w:val="none" w:sz="0" w:space="0" w:color="auto"/>
                    <w:left w:val="none" w:sz="0" w:space="0" w:color="auto"/>
                    <w:bottom w:val="none" w:sz="0" w:space="0" w:color="auto"/>
                    <w:right w:val="none" w:sz="0" w:space="0" w:color="auto"/>
                  </w:divBdr>
                </w:div>
                <w:div w:id="1840271789">
                  <w:marLeft w:val="480"/>
                  <w:marRight w:val="0"/>
                  <w:marTop w:val="0"/>
                  <w:marBottom w:val="0"/>
                  <w:divBdr>
                    <w:top w:val="none" w:sz="0" w:space="0" w:color="auto"/>
                    <w:left w:val="none" w:sz="0" w:space="0" w:color="auto"/>
                    <w:bottom w:val="none" w:sz="0" w:space="0" w:color="auto"/>
                    <w:right w:val="none" w:sz="0" w:space="0" w:color="auto"/>
                  </w:divBdr>
                </w:div>
                <w:div w:id="1862937410">
                  <w:marLeft w:val="480"/>
                  <w:marRight w:val="0"/>
                  <w:marTop w:val="0"/>
                  <w:marBottom w:val="0"/>
                  <w:divBdr>
                    <w:top w:val="none" w:sz="0" w:space="0" w:color="auto"/>
                    <w:left w:val="none" w:sz="0" w:space="0" w:color="auto"/>
                    <w:bottom w:val="none" w:sz="0" w:space="0" w:color="auto"/>
                    <w:right w:val="none" w:sz="0" w:space="0" w:color="auto"/>
                  </w:divBdr>
                </w:div>
                <w:div w:id="1930386799">
                  <w:marLeft w:val="480"/>
                  <w:marRight w:val="0"/>
                  <w:marTop w:val="0"/>
                  <w:marBottom w:val="0"/>
                  <w:divBdr>
                    <w:top w:val="none" w:sz="0" w:space="0" w:color="auto"/>
                    <w:left w:val="none" w:sz="0" w:space="0" w:color="auto"/>
                    <w:bottom w:val="none" w:sz="0" w:space="0" w:color="auto"/>
                    <w:right w:val="none" w:sz="0" w:space="0" w:color="auto"/>
                  </w:divBdr>
                </w:div>
                <w:div w:id="1945189852">
                  <w:marLeft w:val="480"/>
                  <w:marRight w:val="0"/>
                  <w:marTop w:val="0"/>
                  <w:marBottom w:val="0"/>
                  <w:divBdr>
                    <w:top w:val="none" w:sz="0" w:space="0" w:color="auto"/>
                    <w:left w:val="none" w:sz="0" w:space="0" w:color="auto"/>
                    <w:bottom w:val="none" w:sz="0" w:space="0" w:color="auto"/>
                    <w:right w:val="none" w:sz="0" w:space="0" w:color="auto"/>
                  </w:divBdr>
                </w:div>
                <w:div w:id="2000377699">
                  <w:marLeft w:val="480"/>
                  <w:marRight w:val="0"/>
                  <w:marTop w:val="0"/>
                  <w:marBottom w:val="0"/>
                  <w:divBdr>
                    <w:top w:val="none" w:sz="0" w:space="0" w:color="auto"/>
                    <w:left w:val="none" w:sz="0" w:space="0" w:color="auto"/>
                    <w:bottom w:val="none" w:sz="0" w:space="0" w:color="auto"/>
                    <w:right w:val="none" w:sz="0" w:space="0" w:color="auto"/>
                  </w:divBdr>
                </w:div>
                <w:div w:id="2048945720">
                  <w:marLeft w:val="480"/>
                  <w:marRight w:val="0"/>
                  <w:marTop w:val="0"/>
                  <w:marBottom w:val="0"/>
                  <w:divBdr>
                    <w:top w:val="none" w:sz="0" w:space="0" w:color="auto"/>
                    <w:left w:val="none" w:sz="0" w:space="0" w:color="auto"/>
                    <w:bottom w:val="none" w:sz="0" w:space="0" w:color="auto"/>
                    <w:right w:val="none" w:sz="0" w:space="0" w:color="auto"/>
                  </w:divBdr>
                </w:div>
                <w:div w:id="2082680630">
                  <w:marLeft w:val="480"/>
                  <w:marRight w:val="0"/>
                  <w:marTop w:val="0"/>
                  <w:marBottom w:val="0"/>
                  <w:divBdr>
                    <w:top w:val="none" w:sz="0" w:space="0" w:color="auto"/>
                    <w:left w:val="none" w:sz="0" w:space="0" w:color="auto"/>
                    <w:bottom w:val="none" w:sz="0" w:space="0" w:color="auto"/>
                    <w:right w:val="none" w:sz="0" w:space="0" w:color="auto"/>
                  </w:divBdr>
                </w:div>
                <w:div w:id="2085031104">
                  <w:marLeft w:val="480"/>
                  <w:marRight w:val="0"/>
                  <w:marTop w:val="0"/>
                  <w:marBottom w:val="0"/>
                  <w:divBdr>
                    <w:top w:val="none" w:sz="0" w:space="0" w:color="auto"/>
                    <w:left w:val="none" w:sz="0" w:space="0" w:color="auto"/>
                    <w:bottom w:val="none" w:sz="0" w:space="0" w:color="auto"/>
                    <w:right w:val="none" w:sz="0" w:space="0" w:color="auto"/>
                  </w:divBdr>
                </w:div>
                <w:div w:id="2090425292">
                  <w:marLeft w:val="480"/>
                  <w:marRight w:val="0"/>
                  <w:marTop w:val="0"/>
                  <w:marBottom w:val="0"/>
                  <w:divBdr>
                    <w:top w:val="none" w:sz="0" w:space="0" w:color="auto"/>
                    <w:left w:val="none" w:sz="0" w:space="0" w:color="auto"/>
                    <w:bottom w:val="none" w:sz="0" w:space="0" w:color="auto"/>
                    <w:right w:val="none" w:sz="0" w:space="0" w:color="auto"/>
                  </w:divBdr>
                </w:div>
                <w:div w:id="2101750914">
                  <w:marLeft w:val="480"/>
                  <w:marRight w:val="0"/>
                  <w:marTop w:val="0"/>
                  <w:marBottom w:val="0"/>
                  <w:divBdr>
                    <w:top w:val="none" w:sz="0" w:space="0" w:color="auto"/>
                    <w:left w:val="none" w:sz="0" w:space="0" w:color="auto"/>
                    <w:bottom w:val="none" w:sz="0" w:space="0" w:color="auto"/>
                    <w:right w:val="none" w:sz="0" w:space="0" w:color="auto"/>
                  </w:divBdr>
                </w:div>
                <w:div w:id="2102021576">
                  <w:marLeft w:val="480"/>
                  <w:marRight w:val="0"/>
                  <w:marTop w:val="0"/>
                  <w:marBottom w:val="0"/>
                  <w:divBdr>
                    <w:top w:val="none" w:sz="0" w:space="0" w:color="auto"/>
                    <w:left w:val="none" w:sz="0" w:space="0" w:color="auto"/>
                    <w:bottom w:val="none" w:sz="0" w:space="0" w:color="auto"/>
                    <w:right w:val="none" w:sz="0" w:space="0" w:color="auto"/>
                  </w:divBdr>
                </w:div>
                <w:div w:id="2116167011">
                  <w:marLeft w:val="480"/>
                  <w:marRight w:val="0"/>
                  <w:marTop w:val="0"/>
                  <w:marBottom w:val="0"/>
                  <w:divBdr>
                    <w:top w:val="none" w:sz="0" w:space="0" w:color="auto"/>
                    <w:left w:val="none" w:sz="0" w:space="0" w:color="auto"/>
                    <w:bottom w:val="none" w:sz="0" w:space="0" w:color="auto"/>
                    <w:right w:val="none" w:sz="0" w:space="0" w:color="auto"/>
                  </w:divBdr>
                </w:div>
                <w:div w:id="2120290691">
                  <w:marLeft w:val="480"/>
                  <w:marRight w:val="0"/>
                  <w:marTop w:val="0"/>
                  <w:marBottom w:val="0"/>
                  <w:divBdr>
                    <w:top w:val="none" w:sz="0" w:space="0" w:color="auto"/>
                    <w:left w:val="none" w:sz="0" w:space="0" w:color="auto"/>
                    <w:bottom w:val="none" w:sz="0" w:space="0" w:color="auto"/>
                    <w:right w:val="none" w:sz="0" w:space="0" w:color="auto"/>
                  </w:divBdr>
                </w:div>
                <w:div w:id="2130855340">
                  <w:marLeft w:val="480"/>
                  <w:marRight w:val="0"/>
                  <w:marTop w:val="0"/>
                  <w:marBottom w:val="0"/>
                  <w:divBdr>
                    <w:top w:val="none" w:sz="0" w:space="0" w:color="auto"/>
                    <w:left w:val="none" w:sz="0" w:space="0" w:color="auto"/>
                    <w:bottom w:val="none" w:sz="0" w:space="0" w:color="auto"/>
                    <w:right w:val="none" w:sz="0" w:space="0" w:color="auto"/>
                  </w:divBdr>
                </w:div>
                <w:div w:id="2139519905">
                  <w:marLeft w:val="480"/>
                  <w:marRight w:val="0"/>
                  <w:marTop w:val="0"/>
                  <w:marBottom w:val="0"/>
                  <w:divBdr>
                    <w:top w:val="none" w:sz="0" w:space="0" w:color="auto"/>
                    <w:left w:val="none" w:sz="0" w:space="0" w:color="auto"/>
                    <w:bottom w:val="none" w:sz="0" w:space="0" w:color="auto"/>
                    <w:right w:val="none" w:sz="0" w:space="0" w:color="auto"/>
                  </w:divBdr>
                </w:div>
              </w:divsChild>
            </w:div>
            <w:div w:id="1149128655">
              <w:marLeft w:val="0"/>
              <w:marRight w:val="0"/>
              <w:marTop w:val="0"/>
              <w:marBottom w:val="0"/>
              <w:divBdr>
                <w:top w:val="none" w:sz="0" w:space="0" w:color="auto"/>
                <w:left w:val="none" w:sz="0" w:space="0" w:color="auto"/>
                <w:bottom w:val="none" w:sz="0" w:space="0" w:color="auto"/>
                <w:right w:val="none" w:sz="0" w:space="0" w:color="auto"/>
              </w:divBdr>
              <w:divsChild>
                <w:div w:id="8263745">
                  <w:marLeft w:val="480"/>
                  <w:marRight w:val="0"/>
                  <w:marTop w:val="0"/>
                  <w:marBottom w:val="0"/>
                  <w:divBdr>
                    <w:top w:val="none" w:sz="0" w:space="0" w:color="auto"/>
                    <w:left w:val="none" w:sz="0" w:space="0" w:color="auto"/>
                    <w:bottom w:val="none" w:sz="0" w:space="0" w:color="auto"/>
                    <w:right w:val="none" w:sz="0" w:space="0" w:color="auto"/>
                  </w:divBdr>
                </w:div>
                <w:div w:id="22639089">
                  <w:marLeft w:val="480"/>
                  <w:marRight w:val="0"/>
                  <w:marTop w:val="0"/>
                  <w:marBottom w:val="0"/>
                  <w:divBdr>
                    <w:top w:val="none" w:sz="0" w:space="0" w:color="auto"/>
                    <w:left w:val="none" w:sz="0" w:space="0" w:color="auto"/>
                    <w:bottom w:val="none" w:sz="0" w:space="0" w:color="auto"/>
                    <w:right w:val="none" w:sz="0" w:space="0" w:color="auto"/>
                  </w:divBdr>
                </w:div>
                <w:div w:id="47844147">
                  <w:marLeft w:val="480"/>
                  <w:marRight w:val="0"/>
                  <w:marTop w:val="0"/>
                  <w:marBottom w:val="0"/>
                  <w:divBdr>
                    <w:top w:val="none" w:sz="0" w:space="0" w:color="auto"/>
                    <w:left w:val="none" w:sz="0" w:space="0" w:color="auto"/>
                    <w:bottom w:val="none" w:sz="0" w:space="0" w:color="auto"/>
                    <w:right w:val="none" w:sz="0" w:space="0" w:color="auto"/>
                  </w:divBdr>
                </w:div>
                <w:div w:id="64107189">
                  <w:marLeft w:val="480"/>
                  <w:marRight w:val="0"/>
                  <w:marTop w:val="0"/>
                  <w:marBottom w:val="0"/>
                  <w:divBdr>
                    <w:top w:val="none" w:sz="0" w:space="0" w:color="auto"/>
                    <w:left w:val="none" w:sz="0" w:space="0" w:color="auto"/>
                    <w:bottom w:val="none" w:sz="0" w:space="0" w:color="auto"/>
                    <w:right w:val="none" w:sz="0" w:space="0" w:color="auto"/>
                  </w:divBdr>
                </w:div>
                <w:div w:id="80683261">
                  <w:marLeft w:val="480"/>
                  <w:marRight w:val="0"/>
                  <w:marTop w:val="0"/>
                  <w:marBottom w:val="0"/>
                  <w:divBdr>
                    <w:top w:val="none" w:sz="0" w:space="0" w:color="auto"/>
                    <w:left w:val="none" w:sz="0" w:space="0" w:color="auto"/>
                    <w:bottom w:val="none" w:sz="0" w:space="0" w:color="auto"/>
                    <w:right w:val="none" w:sz="0" w:space="0" w:color="auto"/>
                  </w:divBdr>
                </w:div>
                <w:div w:id="109126139">
                  <w:marLeft w:val="480"/>
                  <w:marRight w:val="0"/>
                  <w:marTop w:val="0"/>
                  <w:marBottom w:val="0"/>
                  <w:divBdr>
                    <w:top w:val="none" w:sz="0" w:space="0" w:color="auto"/>
                    <w:left w:val="none" w:sz="0" w:space="0" w:color="auto"/>
                    <w:bottom w:val="none" w:sz="0" w:space="0" w:color="auto"/>
                    <w:right w:val="none" w:sz="0" w:space="0" w:color="auto"/>
                  </w:divBdr>
                </w:div>
                <w:div w:id="122815932">
                  <w:marLeft w:val="480"/>
                  <w:marRight w:val="0"/>
                  <w:marTop w:val="0"/>
                  <w:marBottom w:val="0"/>
                  <w:divBdr>
                    <w:top w:val="none" w:sz="0" w:space="0" w:color="auto"/>
                    <w:left w:val="none" w:sz="0" w:space="0" w:color="auto"/>
                    <w:bottom w:val="none" w:sz="0" w:space="0" w:color="auto"/>
                    <w:right w:val="none" w:sz="0" w:space="0" w:color="auto"/>
                  </w:divBdr>
                </w:div>
                <w:div w:id="132604787">
                  <w:marLeft w:val="480"/>
                  <w:marRight w:val="0"/>
                  <w:marTop w:val="0"/>
                  <w:marBottom w:val="0"/>
                  <w:divBdr>
                    <w:top w:val="none" w:sz="0" w:space="0" w:color="auto"/>
                    <w:left w:val="none" w:sz="0" w:space="0" w:color="auto"/>
                    <w:bottom w:val="none" w:sz="0" w:space="0" w:color="auto"/>
                    <w:right w:val="none" w:sz="0" w:space="0" w:color="auto"/>
                  </w:divBdr>
                </w:div>
                <w:div w:id="149714668">
                  <w:marLeft w:val="480"/>
                  <w:marRight w:val="0"/>
                  <w:marTop w:val="0"/>
                  <w:marBottom w:val="0"/>
                  <w:divBdr>
                    <w:top w:val="none" w:sz="0" w:space="0" w:color="auto"/>
                    <w:left w:val="none" w:sz="0" w:space="0" w:color="auto"/>
                    <w:bottom w:val="none" w:sz="0" w:space="0" w:color="auto"/>
                    <w:right w:val="none" w:sz="0" w:space="0" w:color="auto"/>
                  </w:divBdr>
                </w:div>
                <w:div w:id="151457091">
                  <w:marLeft w:val="480"/>
                  <w:marRight w:val="0"/>
                  <w:marTop w:val="0"/>
                  <w:marBottom w:val="0"/>
                  <w:divBdr>
                    <w:top w:val="none" w:sz="0" w:space="0" w:color="auto"/>
                    <w:left w:val="none" w:sz="0" w:space="0" w:color="auto"/>
                    <w:bottom w:val="none" w:sz="0" w:space="0" w:color="auto"/>
                    <w:right w:val="none" w:sz="0" w:space="0" w:color="auto"/>
                  </w:divBdr>
                </w:div>
                <w:div w:id="160047480">
                  <w:marLeft w:val="480"/>
                  <w:marRight w:val="0"/>
                  <w:marTop w:val="0"/>
                  <w:marBottom w:val="0"/>
                  <w:divBdr>
                    <w:top w:val="none" w:sz="0" w:space="0" w:color="auto"/>
                    <w:left w:val="none" w:sz="0" w:space="0" w:color="auto"/>
                    <w:bottom w:val="none" w:sz="0" w:space="0" w:color="auto"/>
                    <w:right w:val="none" w:sz="0" w:space="0" w:color="auto"/>
                  </w:divBdr>
                </w:div>
                <w:div w:id="170074336">
                  <w:marLeft w:val="480"/>
                  <w:marRight w:val="0"/>
                  <w:marTop w:val="0"/>
                  <w:marBottom w:val="0"/>
                  <w:divBdr>
                    <w:top w:val="none" w:sz="0" w:space="0" w:color="auto"/>
                    <w:left w:val="none" w:sz="0" w:space="0" w:color="auto"/>
                    <w:bottom w:val="none" w:sz="0" w:space="0" w:color="auto"/>
                    <w:right w:val="none" w:sz="0" w:space="0" w:color="auto"/>
                  </w:divBdr>
                </w:div>
                <w:div w:id="182786146">
                  <w:marLeft w:val="480"/>
                  <w:marRight w:val="0"/>
                  <w:marTop w:val="0"/>
                  <w:marBottom w:val="0"/>
                  <w:divBdr>
                    <w:top w:val="none" w:sz="0" w:space="0" w:color="auto"/>
                    <w:left w:val="none" w:sz="0" w:space="0" w:color="auto"/>
                    <w:bottom w:val="none" w:sz="0" w:space="0" w:color="auto"/>
                    <w:right w:val="none" w:sz="0" w:space="0" w:color="auto"/>
                  </w:divBdr>
                </w:div>
                <w:div w:id="189613934">
                  <w:marLeft w:val="480"/>
                  <w:marRight w:val="0"/>
                  <w:marTop w:val="0"/>
                  <w:marBottom w:val="0"/>
                  <w:divBdr>
                    <w:top w:val="none" w:sz="0" w:space="0" w:color="auto"/>
                    <w:left w:val="none" w:sz="0" w:space="0" w:color="auto"/>
                    <w:bottom w:val="none" w:sz="0" w:space="0" w:color="auto"/>
                    <w:right w:val="none" w:sz="0" w:space="0" w:color="auto"/>
                  </w:divBdr>
                </w:div>
                <w:div w:id="230967016">
                  <w:marLeft w:val="480"/>
                  <w:marRight w:val="0"/>
                  <w:marTop w:val="0"/>
                  <w:marBottom w:val="0"/>
                  <w:divBdr>
                    <w:top w:val="none" w:sz="0" w:space="0" w:color="auto"/>
                    <w:left w:val="none" w:sz="0" w:space="0" w:color="auto"/>
                    <w:bottom w:val="none" w:sz="0" w:space="0" w:color="auto"/>
                    <w:right w:val="none" w:sz="0" w:space="0" w:color="auto"/>
                  </w:divBdr>
                </w:div>
                <w:div w:id="243877941">
                  <w:marLeft w:val="480"/>
                  <w:marRight w:val="0"/>
                  <w:marTop w:val="0"/>
                  <w:marBottom w:val="0"/>
                  <w:divBdr>
                    <w:top w:val="none" w:sz="0" w:space="0" w:color="auto"/>
                    <w:left w:val="none" w:sz="0" w:space="0" w:color="auto"/>
                    <w:bottom w:val="none" w:sz="0" w:space="0" w:color="auto"/>
                    <w:right w:val="none" w:sz="0" w:space="0" w:color="auto"/>
                  </w:divBdr>
                </w:div>
                <w:div w:id="245768062">
                  <w:marLeft w:val="480"/>
                  <w:marRight w:val="0"/>
                  <w:marTop w:val="0"/>
                  <w:marBottom w:val="0"/>
                  <w:divBdr>
                    <w:top w:val="none" w:sz="0" w:space="0" w:color="auto"/>
                    <w:left w:val="none" w:sz="0" w:space="0" w:color="auto"/>
                    <w:bottom w:val="none" w:sz="0" w:space="0" w:color="auto"/>
                    <w:right w:val="none" w:sz="0" w:space="0" w:color="auto"/>
                  </w:divBdr>
                </w:div>
                <w:div w:id="272324153">
                  <w:marLeft w:val="480"/>
                  <w:marRight w:val="0"/>
                  <w:marTop w:val="0"/>
                  <w:marBottom w:val="0"/>
                  <w:divBdr>
                    <w:top w:val="none" w:sz="0" w:space="0" w:color="auto"/>
                    <w:left w:val="none" w:sz="0" w:space="0" w:color="auto"/>
                    <w:bottom w:val="none" w:sz="0" w:space="0" w:color="auto"/>
                    <w:right w:val="none" w:sz="0" w:space="0" w:color="auto"/>
                  </w:divBdr>
                </w:div>
                <w:div w:id="316610447">
                  <w:marLeft w:val="480"/>
                  <w:marRight w:val="0"/>
                  <w:marTop w:val="0"/>
                  <w:marBottom w:val="0"/>
                  <w:divBdr>
                    <w:top w:val="none" w:sz="0" w:space="0" w:color="auto"/>
                    <w:left w:val="none" w:sz="0" w:space="0" w:color="auto"/>
                    <w:bottom w:val="none" w:sz="0" w:space="0" w:color="auto"/>
                    <w:right w:val="none" w:sz="0" w:space="0" w:color="auto"/>
                  </w:divBdr>
                </w:div>
                <w:div w:id="337001798">
                  <w:marLeft w:val="480"/>
                  <w:marRight w:val="0"/>
                  <w:marTop w:val="0"/>
                  <w:marBottom w:val="0"/>
                  <w:divBdr>
                    <w:top w:val="none" w:sz="0" w:space="0" w:color="auto"/>
                    <w:left w:val="none" w:sz="0" w:space="0" w:color="auto"/>
                    <w:bottom w:val="none" w:sz="0" w:space="0" w:color="auto"/>
                    <w:right w:val="none" w:sz="0" w:space="0" w:color="auto"/>
                  </w:divBdr>
                </w:div>
                <w:div w:id="382170558">
                  <w:marLeft w:val="480"/>
                  <w:marRight w:val="0"/>
                  <w:marTop w:val="0"/>
                  <w:marBottom w:val="0"/>
                  <w:divBdr>
                    <w:top w:val="none" w:sz="0" w:space="0" w:color="auto"/>
                    <w:left w:val="none" w:sz="0" w:space="0" w:color="auto"/>
                    <w:bottom w:val="none" w:sz="0" w:space="0" w:color="auto"/>
                    <w:right w:val="none" w:sz="0" w:space="0" w:color="auto"/>
                  </w:divBdr>
                </w:div>
                <w:div w:id="382408493">
                  <w:marLeft w:val="480"/>
                  <w:marRight w:val="0"/>
                  <w:marTop w:val="0"/>
                  <w:marBottom w:val="0"/>
                  <w:divBdr>
                    <w:top w:val="none" w:sz="0" w:space="0" w:color="auto"/>
                    <w:left w:val="none" w:sz="0" w:space="0" w:color="auto"/>
                    <w:bottom w:val="none" w:sz="0" w:space="0" w:color="auto"/>
                    <w:right w:val="none" w:sz="0" w:space="0" w:color="auto"/>
                  </w:divBdr>
                </w:div>
                <w:div w:id="448554419">
                  <w:marLeft w:val="480"/>
                  <w:marRight w:val="0"/>
                  <w:marTop w:val="0"/>
                  <w:marBottom w:val="0"/>
                  <w:divBdr>
                    <w:top w:val="none" w:sz="0" w:space="0" w:color="auto"/>
                    <w:left w:val="none" w:sz="0" w:space="0" w:color="auto"/>
                    <w:bottom w:val="none" w:sz="0" w:space="0" w:color="auto"/>
                    <w:right w:val="none" w:sz="0" w:space="0" w:color="auto"/>
                  </w:divBdr>
                </w:div>
                <w:div w:id="465393202">
                  <w:marLeft w:val="480"/>
                  <w:marRight w:val="0"/>
                  <w:marTop w:val="0"/>
                  <w:marBottom w:val="0"/>
                  <w:divBdr>
                    <w:top w:val="none" w:sz="0" w:space="0" w:color="auto"/>
                    <w:left w:val="none" w:sz="0" w:space="0" w:color="auto"/>
                    <w:bottom w:val="none" w:sz="0" w:space="0" w:color="auto"/>
                    <w:right w:val="none" w:sz="0" w:space="0" w:color="auto"/>
                  </w:divBdr>
                </w:div>
                <w:div w:id="483398055">
                  <w:marLeft w:val="480"/>
                  <w:marRight w:val="0"/>
                  <w:marTop w:val="0"/>
                  <w:marBottom w:val="0"/>
                  <w:divBdr>
                    <w:top w:val="none" w:sz="0" w:space="0" w:color="auto"/>
                    <w:left w:val="none" w:sz="0" w:space="0" w:color="auto"/>
                    <w:bottom w:val="none" w:sz="0" w:space="0" w:color="auto"/>
                    <w:right w:val="none" w:sz="0" w:space="0" w:color="auto"/>
                  </w:divBdr>
                </w:div>
                <w:div w:id="496774143">
                  <w:marLeft w:val="480"/>
                  <w:marRight w:val="0"/>
                  <w:marTop w:val="0"/>
                  <w:marBottom w:val="0"/>
                  <w:divBdr>
                    <w:top w:val="none" w:sz="0" w:space="0" w:color="auto"/>
                    <w:left w:val="none" w:sz="0" w:space="0" w:color="auto"/>
                    <w:bottom w:val="none" w:sz="0" w:space="0" w:color="auto"/>
                    <w:right w:val="none" w:sz="0" w:space="0" w:color="auto"/>
                  </w:divBdr>
                </w:div>
                <w:div w:id="506673029">
                  <w:marLeft w:val="480"/>
                  <w:marRight w:val="0"/>
                  <w:marTop w:val="0"/>
                  <w:marBottom w:val="0"/>
                  <w:divBdr>
                    <w:top w:val="none" w:sz="0" w:space="0" w:color="auto"/>
                    <w:left w:val="none" w:sz="0" w:space="0" w:color="auto"/>
                    <w:bottom w:val="none" w:sz="0" w:space="0" w:color="auto"/>
                    <w:right w:val="none" w:sz="0" w:space="0" w:color="auto"/>
                  </w:divBdr>
                </w:div>
                <w:div w:id="517695039">
                  <w:marLeft w:val="480"/>
                  <w:marRight w:val="0"/>
                  <w:marTop w:val="0"/>
                  <w:marBottom w:val="0"/>
                  <w:divBdr>
                    <w:top w:val="none" w:sz="0" w:space="0" w:color="auto"/>
                    <w:left w:val="none" w:sz="0" w:space="0" w:color="auto"/>
                    <w:bottom w:val="none" w:sz="0" w:space="0" w:color="auto"/>
                    <w:right w:val="none" w:sz="0" w:space="0" w:color="auto"/>
                  </w:divBdr>
                </w:div>
                <w:div w:id="518201417">
                  <w:marLeft w:val="480"/>
                  <w:marRight w:val="0"/>
                  <w:marTop w:val="0"/>
                  <w:marBottom w:val="0"/>
                  <w:divBdr>
                    <w:top w:val="none" w:sz="0" w:space="0" w:color="auto"/>
                    <w:left w:val="none" w:sz="0" w:space="0" w:color="auto"/>
                    <w:bottom w:val="none" w:sz="0" w:space="0" w:color="auto"/>
                    <w:right w:val="none" w:sz="0" w:space="0" w:color="auto"/>
                  </w:divBdr>
                </w:div>
                <w:div w:id="571283087">
                  <w:marLeft w:val="480"/>
                  <w:marRight w:val="0"/>
                  <w:marTop w:val="0"/>
                  <w:marBottom w:val="0"/>
                  <w:divBdr>
                    <w:top w:val="none" w:sz="0" w:space="0" w:color="auto"/>
                    <w:left w:val="none" w:sz="0" w:space="0" w:color="auto"/>
                    <w:bottom w:val="none" w:sz="0" w:space="0" w:color="auto"/>
                    <w:right w:val="none" w:sz="0" w:space="0" w:color="auto"/>
                  </w:divBdr>
                </w:div>
                <w:div w:id="573904289">
                  <w:marLeft w:val="480"/>
                  <w:marRight w:val="0"/>
                  <w:marTop w:val="0"/>
                  <w:marBottom w:val="0"/>
                  <w:divBdr>
                    <w:top w:val="none" w:sz="0" w:space="0" w:color="auto"/>
                    <w:left w:val="none" w:sz="0" w:space="0" w:color="auto"/>
                    <w:bottom w:val="none" w:sz="0" w:space="0" w:color="auto"/>
                    <w:right w:val="none" w:sz="0" w:space="0" w:color="auto"/>
                  </w:divBdr>
                </w:div>
                <w:div w:id="577372724">
                  <w:marLeft w:val="480"/>
                  <w:marRight w:val="0"/>
                  <w:marTop w:val="0"/>
                  <w:marBottom w:val="0"/>
                  <w:divBdr>
                    <w:top w:val="none" w:sz="0" w:space="0" w:color="auto"/>
                    <w:left w:val="none" w:sz="0" w:space="0" w:color="auto"/>
                    <w:bottom w:val="none" w:sz="0" w:space="0" w:color="auto"/>
                    <w:right w:val="none" w:sz="0" w:space="0" w:color="auto"/>
                  </w:divBdr>
                </w:div>
                <w:div w:id="634334079">
                  <w:marLeft w:val="480"/>
                  <w:marRight w:val="0"/>
                  <w:marTop w:val="0"/>
                  <w:marBottom w:val="0"/>
                  <w:divBdr>
                    <w:top w:val="none" w:sz="0" w:space="0" w:color="auto"/>
                    <w:left w:val="none" w:sz="0" w:space="0" w:color="auto"/>
                    <w:bottom w:val="none" w:sz="0" w:space="0" w:color="auto"/>
                    <w:right w:val="none" w:sz="0" w:space="0" w:color="auto"/>
                  </w:divBdr>
                </w:div>
                <w:div w:id="706829678">
                  <w:marLeft w:val="480"/>
                  <w:marRight w:val="0"/>
                  <w:marTop w:val="0"/>
                  <w:marBottom w:val="0"/>
                  <w:divBdr>
                    <w:top w:val="none" w:sz="0" w:space="0" w:color="auto"/>
                    <w:left w:val="none" w:sz="0" w:space="0" w:color="auto"/>
                    <w:bottom w:val="none" w:sz="0" w:space="0" w:color="auto"/>
                    <w:right w:val="none" w:sz="0" w:space="0" w:color="auto"/>
                  </w:divBdr>
                </w:div>
                <w:div w:id="791946031">
                  <w:marLeft w:val="480"/>
                  <w:marRight w:val="0"/>
                  <w:marTop w:val="0"/>
                  <w:marBottom w:val="0"/>
                  <w:divBdr>
                    <w:top w:val="none" w:sz="0" w:space="0" w:color="auto"/>
                    <w:left w:val="none" w:sz="0" w:space="0" w:color="auto"/>
                    <w:bottom w:val="none" w:sz="0" w:space="0" w:color="auto"/>
                    <w:right w:val="none" w:sz="0" w:space="0" w:color="auto"/>
                  </w:divBdr>
                </w:div>
                <w:div w:id="821198083">
                  <w:marLeft w:val="480"/>
                  <w:marRight w:val="0"/>
                  <w:marTop w:val="0"/>
                  <w:marBottom w:val="0"/>
                  <w:divBdr>
                    <w:top w:val="none" w:sz="0" w:space="0" w:color="auto"/>
                    <w:left w:val="none" w:sz="0" w:space="0" w:color="auto"/>
                    <w:bottom w:val="none" w:sz="0" w:space="0" w:color="auto"/>
                    <w:right w:val="none" w:sz="0" w:space="0" w:color="auto"/>
                  </w:divBdr>
                </w:div>
                <w:div w:id="837304999">
                  <w:marLeft w:val="480"/>
                  <w:marRight w:val="0"/>
                  <w:marTop w:val="0"/>
                  <w:marBottom w:val="0"/>
                  <w:divBdr>
                    <w:top w:val="none" w:sz="0" w:space="0" w:color="auto"/>
                    <w:left w:val="none" w:sz="0" w:space="0" w:color="auto"/>
                    <w:bottom w:val="none" w:sz="0" w:space="0" w:color="auto"/>
                    <w:right w:val="none" w:sz="0" w:space="0" w:color="auto"/>
                  </w:divBdr>
                </w:div>
                <w:div w:id="861093774">
                  <w:marLeft w:val="480"/>
                  <w:marRight w:val="0"/>
                  <w:marTop w:val="0"/>
                  <w:marBottom w:val="0"/>
                  <w:divBdr>
                    <w:top w:val="none" w:sz="0" w:space="0" w:color="auto"/>
                    <w:left w:val="none" w:sz="0" w:space="0" w:color="auto"/>
                    <w:bottom w:val="none" w:sz="0" w:space="0" w:color="auto"/>
                    <w:right w:val="none" w:sz="0" w:space="0" w:color="auto"/>
                  </w:divBdr>
                </w:div>
                <w:div w:id="866796602">
                  <w:marLeft w:val="480"/>
                  <w:marRight w:val="0"/>
                  <w:marTop w:val="0"/>
                  <w:marBottom w:val="0"/>
                  <w:divBdr>
                    <w:top w:val="none" w:sz="0" w:space="0" w:color="auto"/>
                    <w:left w:val="none" w:sz="0" w:space="0" w:color="auto"/>
                    <w:bottom w:val="none" w:sz="0" w:space="0" w:color="auto"/>
                    <w:right w:val="none" w:sz="0" w:space="0" w:color="auto"/>
                  </w:divBdr>
                </w:div>
                <w:div w:id="888801740">
                  <w:marLeft w:val="480"/>
                  <w:marRight w:val="0"/>
                  <w:marTop w:val="0"/>
                  <w:marBottom w:val="0"/>
                  <w:divBdr>
                    <w:top w:val="none" w:sz="0" w:space="0" w:color="auto"/>
                    <w:left w:val="none" w:sz="0" w:space="0" w:color="auto"/>
                    <w:bottom w:val="none" w:sz="0" w:space="0" w:color="auto"/>
                    <w:right w:val="none" w:sz="0" w:space="0" w:color="auto"/>
                  </w:divBdr>
                </w:div>
                <w:div w:id="906693721">
                  <w:marLeft w:val="480"/>
                  <w:marRight w:val="0"/>
                  <w:marTop w:val="0"/>
                  <w:marBottom w:val="0"/>
                  <w:divBdr>
                    <w:top w:val="none" w:sz="0" w:space="0" w:color="auto"/>
                    <w:left w:val="none" w:sz="0" w:space="0" w:color="auto"/>
                    <w:bottom w:val="none" w:sz="0" w:space="0" w:color="auto"/>
                    <w:right w:val="none" w:sz="0" w:space="0" w:color="auto"/>
                  </w:divBdr>
                </w:div>
                <w:div w:id="907493288">
                  <w:marLeft w:val="480"/>
                  <w:marRight w:val="0"/>
                  <w:marTop w:val="0"/>
                  <w:marBottom w:val="0"/>
                  <w:divBdr>
                    <w:top w:val="none" w:sz="0" w:space="0" w:color="auto"/>
                    <w:left w:val="none" w:sz="0" w:space="0" w:color="auto"/>
                    <w:bottom w:val="none" w:sz="0" w:space="0" w:color="auto"/>
                    <w:right w:val="none" w:sz="0" w:space="0" w:color="auto"/>
                  </w:divBdr>
                </w:div>
                <w:div w:id="916399347">
                  <w:marLeft w:val="480"/>
                  <w:marRight w:val="0"/>
                  <w:marTop w:val="0"/>
                  <w:marBottom w:val="0"/>
                  <w:divBdr>
                    <w:top w:val="none" w:sz="0" w:space="0" w:color="auto"/>
                    <w:left w:val="none" w:sz="0" w:space="0" w:color="auto"/>
                    <w:bottom w:val="none" w:sz="0" w:space="0" w:color="auto"/>
                    <w:right w:val="none" w:sz="0" w:space="0" w:color="auto"/>
                  </w:divBdr>
                </w:div>
                <w:div w:id="952785003">
                  <w:marLeft w:val="480"/>
                  <w:marRight w:val="0"/>
                  <w:marTop w:val="0"/>
                  <w:marBottom w:val="0"/>
                  <w:divBdr>
                    <w:top w:val="none" w:sz="0" w:space="0" w:color="auto"/>
                    <w:left w:val="none" w:sz="0" w:space="0" w:color="auto"/>
                    <w:bottom w:val="none" w:sz="0" w:space="0" w:color="auto"/>
                    <w:right w:val="none" w:sz="0" w:space="0" w:color="auto"/>
                  </w:divBdr>
                </w:div>
                <w:div w:id="984623606">
                  <w:marLeft w:val="480"/>
                  <w:marRight w:val="0"/>
                  <w:marTop w:val="0"/>
                  <w:marBottom w:val="0"/>
                  <w:divBdr>
                    <w:top w:val="none" w:sz="0" w:space="0" w:color="auto"/>
                    <w:left w:val="none" w:sz="0" w:space="0" w:color="auto"/>
                    <w:bottom w:val="none" w:sz="0" w:space="0" w:color="auto"/>
                    <w:right w:val="none" w:sz="0" w:space="0" w:color="auto"/>
                  </w:divBdr>
                </w:div>
                <w:div w:id="1003900316">
                  <w:marLeft w:val="480"/>
                  <w:marRight w:val="0"/>
                  <w:marTop w:val="0"/>
                  <w:marBottom w:val="0"/>
                  <w:divBdr>
                    <w:top w:val="none" w:sz="0" w:space="0" w:color="auto"/>
                    <w:left w:val="none" w:sz="0" w:space="0" w:color="auto"/>
                    <w:bottom w:val="none" w:sz="0" w:space="0" w:color="auto"/>
                    <w:right w:val="none" w:sz="0" w:space="0" w:color="auto"/>
                  </w:divBdr>
                </w:div>
                <w:div w:id="1029721009">
                  <w:marLeft w:val="480"/>
                  <w:marRight w:val="0"/>
                  <w:marTop w:val="0"/>
                  <w:marBottom w:val="0"/>
                  <w:divBdr>
                    <w:top w:val="none" w:sz="0" w:space="0" w:color="auto"/>
                    <w:left w:val="none" w:sz="0" w:space="0" w:color="auto"/>
                    <w:bottom w:val="none" w:sz="0" w:space="0" w:color="auto"/>
                    <w:right w:val="none" w:sz="0" w:space="0" w:color="auto"/>
                  </w:divBdr>
                </w:div>
                <w:div w:id="1043216385">
                  <w:marLeft w:val="480"/>
                  <w:marRight w:val="0"/>
                  <w:marTop w:val="0"/>
                  <w:marBottom w:val="0"/>
                  <w:divBdr>
                    <w:top w:val="none" w:sz="0" w:space="0" w:color="auto"/>
                    <w:left w:val="none" w:sz="0" w:space="0" w:color="auto"/>
                    <w:bottom w:val="none" w:sz="0" w:space="0" w:color="auto"/>
                    <w:right w:val="none" w:sz="0" w:space="0" w:color="auto"/>
                  </w:divBdr>
                </w:div>
                <w:div w:id="1057558051">
                  <w:marLeft w:val="480"/>
                  <w:marRight w:val="0"/>
                  <w:marTop w:val="0"/>
                  <w:marBottom w:val="0"/>
                  <w:divBdr>
                    <w:top w:val="none" w:sz="0" w:space="0" w:color="auto"/>
                    <w:left w:val="none" w:sz="0" w:space="0" w:color="auto"/>
                    <w:bottom w:val="none" w:sz="0" w:space="0" w:color="auto"/>
                    <w:right w:val="none" w:sz="0" w:space="0" w:color="auto"/>
                  </w:divBdr>
                </w:div>
                <w:div w:id="1070007043">
                  <w:marLeft w:val="480"/>
                  <w:marRight w:val="0"/>
                  <w:marTop w:val="0"/>
                  <w:marBottom w:val="0"/>
                  <w:divBdr>
                    <w:top w:val="none" w:sz="0" w:space="0" w:color="auto"/>
                    <w:left w:val="none" w:sz="0" w:space="0" w:color="auto"/>
                    <w:bottom w:val="none" w:sz="0" w:space="0" w:color="auto"/>
                    <w:right w:val="none" w:sz="0" w:space="0" w:color="auto"/>
                  </w:divBdr>
                </w:div>
                <w:div w:id="1078819640">
                  <w:marLeft w:val="480"/>
                  <w:marRight w:val="0"/>
                  <w:marTop w:val="0"/>
                  <w:marBottom w:val="0"/>
                  <w:divBdr>
                    <w:top w:val="none" w:sz="0" w:space="0" w:color="auto"/>
                    <w:left w:val="none" w:sz="0" w:space="0" w:color="auto"/>
                    <w:bottom w:val="none" w:sz="0" w:space="0" w:color="auto"/>
                    <w:right w:val="none" w:sz="0" w:space="0" w:color="auto"/>
                  </w:divBdr>
                </w:div>
                <w:div w:id="1089430283">
                  <w:marLeft w:val="480"/>
                  <w:marRight w:val="0"/>
                  <w:marTop w:val="0"/>
                  <w:marBottom w:val="0"/>
                  <w:divBdr>
                    <w:top w:val="none" w:sz="0" w:space="0" w:color="auto"/>
                    <w:left w:val="none" w:sz="0" w:space="0" w:color="auto"/>
                    <w:bottom w:val="none" w:sz="0" w:space="0" w:color="auto"/>
                    <w:right w:val="none" w:sz="0" w:space="0" w:color="auto"/>
                  </w:divBdr>
                </w:div>
                <w:div w:id="1122190743">
                  <w:marLeft w:val="480"/>
                  <w:marRight w:val="0"/>
                  <w:marTop w:val="0"/>
                  <w:marBottom w:val="0"/>
                  <w:divBdr>
                    <w:top w:val="none" w:sz="0" w:space="0" w:color="auto"/>
                    <w:left w:val="none" w:sz="0" w:space="0" w:color="auto"/>
                    <w:bottom w:val="none" w:sz="0" w:space="0" w:color="auto"/>
                    <w:right w:val="none" w:sz="0" w:space="0" w:color="auto"/>
                  </w:divBdr>
                </w:div>
                <w:div w:id="1143156721">
                  <w:marLeft w:val="480"/>
                  <w:marRight w:val="0"/>
                  <w:marTop w:val="0"/>
                  <w:marBottom w:val="0"/>
                  <w:divBdr>
                    <w:top w:val="none" w:sz="0" w:space="0" w:color="auto"/>
                    <w:left w:val="none" w:sz="0" w:space="0" w:color="auto"/>
                    <w:bottom w:val="none" w:sz="0" w:space="0" w:color="auto"/>
                    <w:right w:val="none" w:sz="0" w:space="0" w:color="auto"/>
                  </w:divBdr>
                </w:div>
                <w:div w:id="1180661956">
                  <w:marLeft w:val="480"/>
                  <w:marRight w:val="0"/>
                  <w:marTop w:val="0"/>
                  <w:marBottom w:val="0"/>
                  <w:divBdr>
                    <w:top w:val="none" w:sz="0" w:space="0" w:color="auto"/>
                    <w:left w:val="none" w:sz="0" w:space="0" w:color="auto"/>
                    <w:bottom w:val="none" w:sz="0" w:space="0" w:color="auto"/>
                    <w:right w:val="none" w:sz="0" w:space="0" w:color="auto"/>
                  </w:divBdr>
                </w:div>
                <w:div w:id="1203789657">
                  <w:marLeft w:val="480"/>
                  <w:marRight w:val="0"/>
                  <w:marTop w:val="0"/>
                  <w:marBottom w:val="0"/>
                  <w:divBdr>
                    <w:top w:val="none" w:sz="0" w:space="0" w:color="auto"/>
                    <w:left w:val="none" w:sz="0" w:space="0" w:color="auto"/>
                    <w:bottom w:val="none" w:sz="0" w:space="0" w:color="auto"/>
                    <w:right w:val="none" w:sz="0" w:space="0" w:color="auto"/>
                  </w:divBdr>
                </w:div>
                <w:div w:id="1218202881">
                  <w:marLeft w:val="480"/>
                  <w:marRight w:val="0"/>
                  <w:marTop w:val="0"/>
                  <w:marBottom w:val="0"/>
                  <w:divBdr>
                    <w:top w:val="none" w:sz="0" w:space="0" w:color="auto"/>
                    <w:left w:val="none" w:sz="0" w:space="0" w:color="auto"/>
                    <w:bottom w:val="none" w:sz="0" w:space="0" w:color="auto"/>
                    <w:right w:val="none" w:sz="0" w:space="0" w:color="auto"/>
                  </w:divBdr>
                </w:div>
                <w:div w:id="1223907268">
                  <w:marLeft w:val="480"/>
                  <w:marRight w:val="0"/>
                  <w:marTop w:val="0"/>
                  <w:marBottom w:val="0"/>
                  <w:divBdr>
                    <w:top w:val="none" w:sz="0" w:space="0" w:color="auto"/>
                    <w:left w:val="none" w:sz="0" w:space="0" w:color="auto"/>
                    <w:bottom w:val="none" w:sz="0" w:space="0" w:color="auto"/>
                    <w:right w:val="none" w:sz="0" w:space="0" w:color="auto"/>
                  </w:divBdr>
                </w:div>
                <w:div w:id="1242987626">
                  <w:marLeft w:val="480"/>
                  <w:marRight w:val="0"/>
                  <w:marTop w:val="0"/>
                  <w:marBottom w:val="0"/>
                  <w:divBdr>
                    <w:top w:val="none" w:sz="0" w:space="0" w:color="auto"/>
                    <w:left w:val="none" w:sz="0" w:space="0" w:color="auto"/>
                    <w:bottom w:val="none" w:sz="0" w:space="0" w:color="auto"/>
                    <w:right w:val="none" w:sz="0" w:space="0" w:color="auto"/>
                  </w:divBdr>
                </w:div>
                <w:div w:id="1256816409">
                  <w:marLeft w:val="480"/>
                  <w:marRight w:val="0"/>
                  <w:marTop w:val="0"/>
                  <w:marBottom w:val="0"/>
                  <w:divBdr>
                    <w:top w:val="none" w:sz="0" w:space="0" w:color="auto"/>
                    <w:left w:val="none" w:sz="0" w:space="0" w:color="auto"/>
                    <w:bottom w:val="none" w:sz="0" w:space="0" w:color="auto"/>
                    <w:right w:val="none" w:sz="0" w:space="0" w:color="auto"/>
                  </w:divBdr>
                </w:div>
                <w:div w:id="1275287570">
                  <w:marLeft w:val="480"/>
                  <w:marRight w:val="0"/>
                  <w:marTop w:val="0"/>
                  <w:marBottom w:val="0"/>
                  <w:divBdr>
                    <w:top w:val="none" w:sz="0" w:space="0" w:color="auto"/>
                    <w:left w:val="none" w:sz="0" w:space="0" w:color="auto"/>
                    <w:bottom w:val="none" w:sz="0" w:space="0" w:color="auto"/>
                    <w:right w:val="none" w:sz="0" w:space="0" w:color="auto"/>
                  </w:divBdr>
                </w:div>
                <w:div w:id="1314681243">
                  <w:marLeft w:val="480"/>
                  <w:marRight w:val="0"/>
                  <w:marTop w:val="0"/>
                  <w:marBottom w:val="0"/>
                  <w:divBdr>
                    <w:top w:val="none" w:sz="0" w:space="0" w:color="auto"/>
                    <w:left w:val="none" w:sz="0" w:space="0" w:color="auto"/>
                    <w:bottom w:val="none" w:sz="0" w:space="0" w:color="auto"/>
                    <w:right w:val="none" w:sz="0" w:space="0" w:color="auto"/>
                  </w:divBdr>
                </w:div>
                <w:div w:id="1320187698">
                  <w:marLeft w:val="480"/>
                  <w:marRight w:val="0"/>
                  <w:marTop w:val="0"/>
                  <w:marBottom w:val="0"/>
                  <w:divBdr>
                    <w:top w:val="none" w:sz="0" w:space="0" w:color="auto"/>
                    <w:left w:val="none" w:sz="0" w:space="0" w:color="auto"/>
                    <w:bottom w:val="none" w:sz="0" w:space="0" w:color="auto"/>
                    <w:right w:val="none" w:sz="0" w:space="0" w:color="auto"/>
                  </w:divBdr>
                </w:div>
                <w:div w:id="1322467654">
                  <w:marLeft w:val="480"/>
                  <w:marRight w:val="0"/>
                  <w:marTop w:val="0"/>
                  <w:marBottom w:val="0"/>
                  <w:divBdr>
                    <w:top w:val="none" w:sz="0" w:space="0" w:color="auto"/>
                    <w:left w:val="none" w:sz="0" w:space="0" w:color="auto"/>
                    <w:bottom w:val="none" w:sz="0" w:space="0" w:color="auto"/>
                    <w:right w:val="none" w:sz="0" w:space="0" w:color="auto"/>
                  </w:divBdr>
                </w:div>
                <w:div w:id="1325625652">
                  <w:marLeft w:val="480"/>
                  <w:marRight w:val="0"/>
                  <w:marTop w:val="0"/>
                  <w:marBottom w:val="0"/>
                  <w:divBdr>
                    <w:top w:val="none" w:sz="0" w:space="0" w:color="auto"/>
                    <w:left w:val="none" w:sz="0" w:space="0" w:color="auto"/>
                    <w:bottom w:val="none" w:sz="0" w:space="0" w:color="auto"/>
                    <w:right w:val="none" w:sz="0" w:space="0" w:color="auto"/>
                  </w:divBdr>
                </w:div>
                <w:div w:id="1422870030">
                  <w:marLeft w:val="480"/>
                  <w:marRight w:val="0"/>
                  <w:marTop w:val="0"/>
                  <w:marBottom w:val="0"/>
                  <w:divBdr>
                    <w:top w:val="none" w:sz="0" w:space="0" w:color="auto"/>
                    <w:left w:val="none" w:sz="0" w:space="0" w:color="auto"/>
                    <w:bottom w:val="none" w:sz="0" w:space="0" w:color="auto"/>
                    <w:right w:val="none" w:sz="0" w:space="0" w:color="auto"/>
                  </w:divBdr>
                </w:div>
                <w:div w:id="1463228387">
                  <w:marLeft w:val="480"/>
                  <w:marRight w:val="0"/>
                  <w:marTop w:val="0"/>
                  <w:marBottom w:val="0"/>
                  <w:divBdr>
                    <w:top w:val="none" w:sz="0" w:space="0" w:color="auto"/>
                    <w:left w:val="none" w:sz="0" w:space="0" w:color="auto"/>
                    <w:bottom w:val="none" w:sz="0" w:space="0" w:color="auto"/>
                    <w:right w:val="none" w:sz="0" w:space="0" w:color="auto"/>
                  </w:divBdr>
                </w:div>
                <w:div w:id="1469392291">
                  <w:marLeft w:val="480"/>
                  <w:marRight w:val="0"/>
                  <w:marTop w:val="0"/>
                  <w:marBottom w:val="0"/>
                  <w:divBdr>
                    <w:top w:val="none" w:sz="0" w:space="0" w:color="auto"/>
                    <w:left w:val="none" w:sz="0" w:space="0" w:color="auto"/>
                    <w:bottom w:val="none" w:sz="0" w:space="0" w:color="auto"/>
                    <w:right w:val="none" w:sz="0" w:space="0" w:color="auto"/>
                  </w:divBdr>
                </w:div>
                <w:div w:id="1487357173">
                  <w:marLeft w:val="480"/>
                  <w:marRight w:val="0"/>
                  <w:marTop w:val="0"/>
                  <w:marBottom w:val="0"/>
                  <w:divBdr>
                    <w:top w:val="none" w:sz="0" w:space="0" w:color="auto"/>
                    <w:left w:val="none" w:sz="0" w:space="0" w:color="auto"/>
                    <w:bottom w:val="none" w:sz="0" w:space="0" w:color="auto"/>
                    <w:right w:val="none" w:sz="0" w:space="0" w:color="auto"/>
                  </w:divBdr>
                </w:div>
                <w:div w:id="1495149983">
                  <w:marLeft w:val="480"/>
                  <w:marRight w:val="0"/>
                  <w:marTop w:val="0"/>
                  <w:marBottom w:val="0"/>
                  <w:divBdr>
                    <w:top w:val="none" w:sz="0" w:space="0" w:color="auto"/>
                    <w:left w:val="none" w:sz="0" w:space="0" w:color="auto"/>
                    <w:bottom w:val="none" w:sz="0" w:space="0" w:color="auto"/>
                    <w:right w:val="none" w:sz="0" w:space="0" w:color="auto"/>
                  </w:divBdr>
                </w:div>
                <w:div w:id="1505969287">
                  <w:marLeft w:val="480"/>
                  <w:marRight w:val="0"/>
                  <w:marTop w:val="0"/>
                  <w:marBottom w:val="0"/>
                  <w:divBdr>
                    <w:top w:val="none" w:sz="0" w:space="0" w:color="auto"/>
                    <w:left w:val="none" w:sz="0" w:space="0" w:color="auto"/>
                    <w:bottom w:val="none" w:sz="0" w:space="0" w:color="auto"/>
                    <w:right w:val="none" w:sz="0" w:space="0" w:color="auto"/>
                  </w:divBdr>
                </w:div>
                <w:div w:id="1507285116">
                  <w:marLeft w:val="480"/>
                  <w:marRight w:val="0"/>
                  <w:marTop w:val="0"/>
                  <w:marBottom w:val="0"/>
                  <w:divBdr>
                    <w:top w:val="none" w:sz="0" w:space="0" w:color="auto"/>
                    <w:left w:val="none" w:sz="0" w:space="0" w:color="auto"/>
                    <w:bottom w:val="none" w:sz="0" w:space="0" w:color="auto"/>
                    <w:right w:val="none" w:sz="0" w:space="0" w:color="auto"/>
                  </w:divBdr>
                </w:div>
                <w:div w:id="1528443798">
                  <w:marLeft w:val="480"/>
                  <w:marRight w:val="0"/>
                  <w:marTop w:val="0"/>
                  <w:marBottom w:val="0"/>
                  <w:divBdr>
                    <w:top w:val="none" w:sz="0" w:space="0" w:color="auto"/>
                    <w:left w:val="none" w:sz="0" w:space="0" w:color="auto"/>
                    <w:bottom w:val="none" w:sz="0" w:space="0" w:color="auto"/>
                    <w:right w:val="none" w:sz="0" w:space="0" w:color="auto"/>
                  </w:divBdr>
                </w:div>
                <w:div w:id="1573933030">
                  <w:marLeft w:val="480"/>
                  <w:marRight w:val="0"/>
                  <w:marTop w:val="0"/>
                  <w:marBottom w:val="0"/>
                  <w:divBdr>
                    <w:top w:val="none" w:sz="0" w:space="0" w:color="auto"/>
                    <w:left w:val="none" w:sz="0" w:space="0" w:color="auto"/>
                    <w:bottom w:val="none" w:sz="0" w:space="0" w:color="auto"/>
                    <w:right w:val="none" w:sz="0" w:space="0" w:color="auto"/>
                  </w:divBdr>
                </w:div>
                <w:div w:id="1576165635">
                  <w:marLeft w:val="480"/>
                  <w:marRight w:val="0"/>
                  <w:marTop w:val="0"/>
                  <w:marBottom w:val="0"/>
                  <w:divBdr>
                    <w:top w:val="none" w:sz="0" w:space="0" w:color="auto"/>
                    <w:left w:val="none" w:sz="0" w:space="0" w:color="auto"/>
                    <w:bottom w:val="none" w:sz="0" w:space="0" w:color="auto"/>
                    <w:right w:val="none" w:sz="0" w:space="0" w:color="auto"/>
                  </w:divBdr>
                </w:div>
                <w:div w:id="1598631467">
                  <w:marLeft w:val="480"/>
                  <w:marRight w:val="0"/>
                  <w:marTop w:val="0"/>
                  <w:marBottom w:val="0"/>
                  <w:divBdr>
                    <w:top w:val="none" w:sz="0" w:space="0" w:color="auto"/>
                    <w:left w:val="none" w:sz="0" w:space="0" w:color="auto"/>
                    <w:bottom w:val="none" w:sz="0" w:space="0" w:color="auto"/>
                    <w:right w:val="none" w:sz="0" w:space="0" w:color="auto"/>
                  </w:divBdr>
                </w:div>
                <w:div w:id="1611888774">
                  <w:marLeft w:val="480"/>
                  <w:marRight w:val="0"/>
                  <w:marTop w:val="0"/>
                  <w:marBottom w:val="0"/>
                  <w:divBdr>
                    <w:top w:val="none" w:sz="0" w:space="0" w:color="auto"/>
                    <w:left w:val="none" w:sz="0" w:space="0" w:color="auto"/>
                    <w:bottom w:val="none" w:sz="0" w:space="0" w:color="auto"/>
                    <w:right w:val="none" w:sz="0" w:space="0" w:color="auto"/>
                  </w:divBdr>
                </w:div>
                <w:div w:id="1627392155">
                  <w:marLeft w:val="480"/>
                  <w:marRight w:val="0"/>
                  <w:marTop w:val="0"/>
                  <w:marBottom w:val="0"/>
                  <w:divBdr>
                    <w:top w:val="none" w:sz="0" w:space="0" w:color="auto"/>
                    <w:left w:val="none" w:sz="0" w:space="0" w:color="auto"/>
                    <w:bottom w:val="none" w:sz="0" w:space="0" w:color="auto"/>
                    <w:right w:val="none" w:sz="0" w:space="0" w:color="auto"/>
                  </w:divBdr>
                </w:div>
                <w:div w:id="1652059619">
                  <w:marLeft w:val="480"/>
                  <w:marRight w:val="0"/>
                  <w:marTop w:val="0"/>
                  <w:marBottom w:val="0"/>
                  <w:divBdr>
                    <w:top w:val="none" w:sz="0" w:space="0" w:color="auto"/>
                    <w:left w:val="none" w:sz="0" w:space="0" w:color="auto"/>
                    <w:bottom w:val="none" w:sz="0" w:space="0" w:color="auto"/>
                    <w:right w:val="none" w:sz="0" w:space="0" w:color="auto"/>
                  </w:divBdr>
                </w:div>
                <w:div w:id="1653634246">
                  <w:marLeft w:val="480"/>
                  <w:marRight w:val="0"/>
                  <w:marTop w:val="0"/>
                  <w:marBottom w:val="0"/>
                  <w:divBdr>
                    <w:top w:val="none" w:sz="0" w:space="0" w:color="auto"/>
                    <w:left w:val="none" w:sz="0" w:space="0" w:color="auto"/>
                    <w:bottom w:val="none" w:sz="0" w:space="0" w:color="auto"/>
                    <w:right w:val="none" w:sz="0" w:space="0" w:color="auto"/>
                  </w:divBdr>
                </w:div>
                <w:div w:id="1665622363">
                  <w:marLeft w:val="480"/>
                  <w:marRight w:val="0"/>
                  <w:marTop w:val="0"/>
                  <w:marBottom w:val="0"/>
                  <w:divBdr>
                    <w:top w:val="none" w:sz="0" w:space="0" w:color="auto"/>
                    <w:left w:val="none" w:sz="0" w:space="0" w:color="auto"/>
                    <w:bottom w:val="none" w:sz="0" w:space="0" w:color="auto"/>
                    <w:right w:val="none" w:sz="0" w:space="0" w:color="auto"/>
                  </w:divBdr>
                </w:div>
                <w:div w:id="1746024887">
                  <w:marLeft w:val="480"/>
                  <w:marRight w:val="0"/>
                  <w:marTop w:val="0"/>
                  <w:marBottom w:val="0"/>
                  <w:divBdr>
                    <w:top w:val="none" w:sz="0" w:space="0" w:color="auto"/>
                    <w:left w:val="none" w:sz="0" w:space="0" w:color="auto"/>
                    <w:bottom w:val="none" w:sz="0" w:space="0" w:color="auto"/>
                    <w:right w:val="none" w:sz="0" w:space="0" w:color="auto"/>
                  </w:divBdr>
                </w:div>
                <w:div w:id="1775974938">
                  <w:marLeft w:val="480"/>
                  <w:marRight w:val="0"/>
                  <w:marTop w:val="0"/>
                  <w:marBottom w:val="0"/>
                  <w:divBdr>
                    <w:top w:val="none" w:sz="0" w:space="0" w:color="auto"/>
                    <w:left w:val="none" w:sz="0" w:space="0" w:color="auto"/>
                    <w:bottom w:val="none" w:sz="0" w:space="0" w:color="auto"/>
                    <w:right w:val="none" w:sz="0" w:space="0" w:color="auto"/>
                  </w:divBdr>
                </w:div>
                <w:div w:id="1778525328">
                  <w:marLeft w:val="480"/>
                  <w:marRight w:val="0"/>
                  <w:marTop w:val="0"/>
                  <w:marBottom w:val="0"/>
                  <w:divBdr>
                    <w:top w:val="none" w:sz="0" w:space="0" w:color="auto"/>
                    <w:left w:val="none" w:sz="0" w:space="0" w:color="auto"/>
                    <w:bottom w:val="none" w:sz="0" w:space="0" w:color="auto"/>
                    <w:right w:val="none" w:sz="0" w:space="0" w:color="auto"/>
                  </w:divBdr>
                </w:div>
                <w:div w:id="1811046098">
                  <w:marLeft w:val="480"/>
                  <w:marRight w:val="0"/>
                  <w:marTop w:val="0"/>
                  <w:marBottom w:val="0"/>
                  <w:divBdr>
                    <w:top w:val="none" w:sz="0" w:space="0" w:color="auto"/>
                    <w:left w:val="none" w:sz="0" w:space="0" w:color="auto"/>
                    <w:bottom w:val="none" w:sz="0" w:space="0" w:color="auto"/>
                    <w:right w:val="none" w:sz="0" w:space="0" w:color="auto"/>
                  </w:divBdr>
                </w:div>
                <w:div w:id="1816952191">
                  <w:marLeft w:val="480"/>
                  <w:marRight w:val="0"/>
                  <w:marTop w:val="0"/>
                  <w:marBottom w:val="0"/>
                  <w:divBdr>
                    <w:top w:val="none" w:sz="0" w:space="0" w:color="auto"/>
                    <w:left w:val="none" w:sz="0" w:space="0" w:color="auto"/>
                    <w:bottom w:val="none" w:sz="0" w:space="0" w:color="auto"/>
                    <w:right w:val="none" w:sz="0" w:space="0" w:color="auto"/>
                  </w:divBdr>
                </w:div>
                <w:div w:id="1875997925">
                  <w:marLeft w:val="480"/>
                  <w:marRight w:val="0"/>
                  <w:marTop w:val="0"/>
                  <w:marBottom w:val="0"/>
                  <w:divBdr>
                    <w:top w:val="none" w:sz="0" w:space="0" w:color="auto"/>
                    <w:left w:val="none" w:sz="0" w:space="0" w:color="auto"/>
                    <w:bottom w:val="none" w:sz="0" w:space="0" w:color="auto"/>
                    <w:right w:val="none" w:sz="0" w:space="0" w:color="auto"/>
                  </w:divBdr>
                </w:div>
                <w:div w:id="1895580389">
                  <w:marLeft w:val="480"/>
                  <w:marRight w:val="0"/>
                  <w:marTop w:val="0"/>
                  <w:marBottom w:val="0"/>
                  <w:divBdr>
                    <w:top w:val="none" w:sz="0" w:space="0" w:color="auto"/>
                    <w:left w:val="none" w:sz="0" w:space="0" w:color="auto"/>
                    <w:bottom w:val="none" w:sz="0" w:space="0" w:color="auto"/>
                    <w:right w:val="none" w:sz="0" w:space="0" w:color="auto"/>
                  </w:divBdr>
                </w:div>
                <w:div w:id="1964534622">
                  <w:marLeft w:val="480"/>
                  <w:marRight w:val="0"/>
                  <w:marTop w:val="0"/>
                  <w:marBottom w:val="0"/>
                  <w:divBdr>
                    <w:top w:val="none" w:sz="0" w:space="0" w:color="auto"/>
                    <w:left w:val="none" w:sz="0" w:space="0" w:color="auto"/>
                    <w:bottom w:val="none" w:sz="0" w:space="0" w:color="auto"/>
                    <w:right w:val="none" w:sz="0" w:space="0" w:color="auto"/>
                  </w:divBdr>
                </w:div>
                <w:div w:id="2017951556">
                  <w:marLeft w:val="480"/>
                  <w:marRight w:val="0"/>
                  <w:marTop w:val="0"/>
                  <w:marBottom w:val="0"/>
                  <w:divBdr>
                    <w:top w:val="none" w:sz="0" w:space="0" w:color="auto"/>
                    <w:left w:val="none" w:sz="0" w:space="0" w:color="auto"/>
                    <w:bottom w:val="none" w:sz="0" w:space="0" w:color="auto"/>
                    <w:right w:val="none" w:sz="0" w:space="0" w:color="auto"/>
                  </w:divBdr>
                </w:div>
                <w:div w:id="2102526874">
                  <w:marLeft w:val="480"/>
                  <w:marRight w:val="0"/>
                  <w:marTop w:val="0"/>
                  <w:marBottom w:val="0"/>
                  <w:divBdr>
                    <w:top w:val="none" w:sz="0" w:space="0" w:color="auto"/>
                    <w:left w:val="none" w:sz="0" w:space="0" w:color="auto"/>
                    <w:bottom w:val="none" w:sz="0" w:space="0" w:color="auto"/>
                    <w:right w:val="none" w:sz="0" w:space="0" w:color="auto"/>
                  </w:divBdr>
                </w:div>
                <w:div w:id="2120483809">
                  <w:marLeft w:val="480"/>
                  <w:marRight w:val="0"/>
                  <w:marTop w:val="0"/>
                  <w:marBottom w:val="0"/>
                  <w:divBdr>
                    <w:top w:val="none" w:sz="0" w:space="0" w:color="auto"/>
                    <w:left w:val="none" w:sz="0" w:space="0" w:color="auto"/>
                    <w:bottom w:val="none" w:sz="0" w:space="0" w:color="auto"/>
                    <w:right w:val="none" w:sz="0" w:space="0" w:color="auto"/>
                  </w:divBdr>
                </w:div>
                <w:div w:id="2131702437">
                  <w:marLeft w:val="480"/>
                  <w:marRight w:val="0"/>
                  <w:marTop w:val="0"/>
                  <w:marBottom w:val="0"/>
                  <w:divBdr>
                    <w:top w:val="none" w:sz="0" w:space="0" w:color="auto"/>
                    <w:left w:val="none" w:sz="0" w:space="0" w:color="auto"/>
                    <w:bottom w:val="none" w:sz="0" w:space="0" w:color="auto"/>
                    <w:right w:val="none" w:sz="0" w:space="0" w:color="auto"/>
                  </w:divBdr>
                </w:div>
              </w:divsChild>
            </w:div>
            <w:div w:id="1172333179">
              <w:marLeft w:val="0"/>
              <w:marRight w:val="0"/>
              <w:marTop w:val="0"/>
              <w:marBottom w:val="0"/>
              <w:divBdr>
                <w:top w:val="none" w:sz="0" w:space="0" w:color="auto"/>
                <w:left w:val="none" w:sz="0" w:space="0" w:color="auto"/>
                <w:bottom w:val="none" w:sz="0" w:space="0" w:color="auto"/>
                <w:right w:val="none" w:sz="0" w:space="0" w:color="auto"/>
              </w:divBdr>
              <w:divsChild>
                <w:div w:id="24404149">
                  <w:marLeft w:val="480"/>
                  <w:marRight w:val="0"/>
                  <w:marTop w:val="0"/>
                  <w:marBottom w:val="0"/>
                  <w:divBdr>
                    <w:top w:val="none" w:sz="0" w:space="0" w:color="auto"/>
                    <w:left w:val="none" w:sz="0" w:space="0" w:color="auto"/>
                    <w:bottom w:val="none" w:sz="0" w:space="0" w:color="auto"/>
                    <w:right w:val="none" w:sz="0" w:space="0" w:color="auto"/>
                  </w:divBdr>
                </w:div>
                <w:div w:id="40402802">
                  <w:marLeft w:val="480"/>
                  <w:marRight w:val="0"/>
                  <w:marTop w:val="0"/>
                  <w:marBottom w:val="0"/>
                  <w:divBdr>
                    <w:top w:val="none" w:sz="0" w:space="0" w:color="auto"/>
                    <w:left w:val="none" w:sz="0" w:space="0" w:color="auto"/>
                    <w:bottom w:val="none" w:sz="0" w:space="0" w:color="auto"/>
                    <w:right w:val="none" w:sz="0" w:space="0" w:color="auto"/>
                  </w:divBdr>
                </w:div>
                <w:div w:id="47146008">
                  <w:marLeft w:val="480"/>
                  <w:marRight w:val="0"/>
                  <w:marTop w:val="0"/>
                  <w:marBottom w:val="0"/>
                  <w:divBdr>
                    <w:top w:val="none" w:sz="0" w:space="0" w:color="auto"/>
                    <w:left w:val="none" w:sz="0" w:space="0" w:color="auto"/>
                    <w:bottom w:val="none" w:sz="0" w:space="0" w:color="auto"/>
                    <w:right w:val="none" w:sz="0" w:space="0" w:color="auto"/>
                  </w:divBdr>
                </w:div>
                <w:div w:id="53116526">
                  <w:marLeft w:val="480"/>
                  <w:marRight w:val="0"/>
                  <w:marTop w:val="0"/>
                  <w:marBottom w:val="0"/>
                  <w:divBdr>
                    <w:top w:val="none" w:sz="0" w:space="0" w:color="auto"/>
                    <w:left w:val="none" w:sz="0" w:space="0" w:color="auto"/>
                    <w:bottom w:val="none" w:sz="0" w:space="0" w:color="auto"/>
                    <w:right w:val="none" w:sz="0" w:space="0" w:color="auto"/>
                  </w:divBdr>
                </w:div>
                <w:div w:id="80765202">
                  <w:marLeft w:val="480"/>
                  <w:marRight w:val="0"/>
                  <w:marTop w:val="0"/>
                  <w:marBottom w:val="0"/>
                  <w:divBdr>
                    <w:top w:val="none" w:sz="0" w:space="0" w:color="auto"/>
                    <w:left w:val="none" w:sz="0" w:space="0" w:color="auto"/>
                    <w:bottom w:val="none" w:sz="0" w:space="0" w:color="auto"/>
                    <w:right w:val="none" w:sz="0" w:space="0" w:color="auto"/>
                  </w:divBdr>
                </w:div>
                <w:div w:id="90510716">
                  <w:marLeft w:val="480"/>
                  <w:marRight w:val="0"/>
                  <w:marTop w:val="0"/>
                  <w:marBottom w:val="0"/>
                  <w:divBdr>
                    <w:top w:val="none" w:sz="0" w:space="0" w:color="auto"/>
                    <w:left w:val="none" w:sz="0" w:space="0" w:color="auto"/>
                    <w:bottom w:val="none" w:sz="0" w:space="0" w:color="auto"/>
                    <w:right w:val="none" w:sz="0" w:space="0" w:color="auto"/>
                  </w:divBdr>
                </w:div>
                <w:div w:id="102724309">
                  <w:marLeft w:val="480"/>
                  <w:marRight w:val="0"/>
                  <w:marTop w:val="0"/>
                  <w:marBottom w:val="0"/>
                  <w:divBdr>
                    <w:top w:val="none" w:sz="0" w:space="0" w:color="auto"/>
                    <w:left w:val="none" w:sz="0" w:space="0" w:color="auto"/>
                    <w:bottom w:val="none" w:sz="0" w:space="0" w:color="auto"/>
                    <w:right w:val="none" w:sz="0" w:space="0" w:color="auto"/>
                  </w:divBdr>
                </w:div>
                <w:div w:id="130756181">
                  <w:marLeft w:val="480"/>
                  <w:marRight w:val="0"/>
                  <w:marTop w:val="0"/>
                  <w:marBottom w:val="0"/>
                  <w:divBdr>
                    <w:top w:val="none" w:sz="0" w:space="0" w:color="auto"/>
                    <w:left w:val="none" w:sz="0" w:space="0" w:color="auto"/>
                    <w:bottom w:val="none" w:sz="0" w:space="0" w:color="auto"/>
                    <w:right w:val="none" w:sz="0" w:space="0" w:color="auto"/>
                  </w:divBdr>
                </w:div>
                <w:div w:id="133373241">
                  <w:marLeft w:val="480"/>
                  <w:marRight w:val="0"/>
                  <w:marTop w:val="0"/>
                  <w:marBottom w:val="0"/>
                  <w:divBdr>
                    <w:top w:val="none" w:sz="0" w:space="0" w:color="auto"/>
                    <w:left w:val="none" w:sz="0" w:space="0" w:color="auto"/>
                    <w:bottom w:val="none" w:sz="0" w:space="0" w:color="auto"/>
                    <w:right w:val="none" w:sz="0" w:space="0" w:color="auto"/>
                  </w:divBdr>
                </w:div>
                <w:div w:id="150952909">
                  <w:marLeft w:val="480"/>
                  <w:marRight w:val="0"/>
                  <w:marTop w:val="0"/>
                  <w:marBottom w:val="0"/>
                  <w:divBdr>
                    <w:top w:val="none" w:sz="0" w:space="0" w:color="auto"/>
                    <w:left w:val="none" w:sz="0" w:space="0" w:color="auto"/>
                    <w:bottom w:val="none" w:sz="0" w:space="0" w:color="auto"/>
                    <w:right w:val="none" w:sz="0" w:space="0" w:color="auto"/>
                  </w:divBdr>
                </w:div>
                <w:div w:id="186263331">
                  <w:marLeft w:val="480"/>
                  <w:marRight w:val="0"/>
                  <w:marTop w:val="0"/>
                  <w:marBottom w:val="0"/>
                  <w:divBdr>
                    <w:top w:val="none" w:sz="0" w:space="0" w:color="auto"/>
                    <w:left w:val="none" w:sz="0" w:space="0" w:color="auto"/>
                    <w:bottom w:val="none" w:sz="0" w:space="0" w:color="auto"/>
                    <w:right w:val="none" w:sz="0" w:space="0" w:color="auto"/>
                  </w:divBdr>
                </w:div>
                <w:div w:id="202257438">
                  <w:marLeft w:val="480"/>
                  <w:marRight w:val="0"/>
                  <w:marTop w:val="0"/>
                  <w:marBottom w:val="0"/>
                  <w:divBdr>
                    <w:top w:val="none" w:sz="0" w:space="0" w:color="auto"/>
                    <w:left w:val="none" w:sz="0" w:space="0" w:color="auto"/>
                    <w:bottom w:val="none" w:sz="0" w:space="0" w:color="auto"/>
                    <w:right w:val="none" w:sz="0" w:space="0" w:color="auto"/>
                  </w:divBdr>
                </w:div>
                <w:div w:id="243347477">
                  <w:marLeft w:val="480"/>
                  <w:marRight w:val="0"/>
                  <w:marTop w:val="0"/>
                  <w:marBottom w:val="0"/>
                  <w:divBdr>
                    <w:top w:val="none" w:sz="0" w:space="0" w:color="auto"/>
                    <w:left w:val="none" w:sz="0" w:space="0" w:color="auto"/>
                    <w:bottom w:val="none" w:sz="0" w:space="0" w:color="auto"/>
                    <w:right w:val="none" w:sz="0" w:space="0" w:color="auto"/>
                  </w:divBdr>
                </w:div>
                <w:div w:id="246888224">
                  <w:marLeft w:val="480"/>
                  <w:marRight w:val="0"/>
                  <w:marTop w:val="0"/>
                  <w:marBottom w:val="0"/>
                  <w:divBdr>
                    <w:top w:val="none" w:sz="0" w:space="0" w:color="auto"/>
                    <w:left w:val="none" w:sz="0" w:space="0" w:color="auto"/>
                    <w:bottom w:val="none" w:sz="0" w:space="0" w:color="auto"/>
                    <w:right w:val="none" w:sz="0" w:space="0" w:color="auto"/>
                  </w:divBdr>
                </w:div>
                <w:div w:id="269749576">
                  <w:marLeft w:val="480"/>
                  <w:marRight w:val="0"/>
                  <w:marTop w:val="0"/>
                  <w:marBottom w:val="0"/>
                  <w:divBdr>
                    <w:top w:val="none" w:sz="0" w:space="0" w:color="auto"/>
                    <w:left w:val="none" w:sz="0" w:space="0" w:color="auto"/>
                    <w:bottom w:val="none" w:sz="0" w:space="0" w:color="auto"/>
                    <w:right w:val="none" w:sz="0" w:space="0" w:color="auto"/>
                  </w:divBdr>
                </w:div>
                <w:div w:id="276718800">
                  <w:marLeft w:val="480"/>
                  <w:marRight w:val="0"/>
                  <w:marTop w:val="0"/>
                  <w:marBottom w:val="0"/>
                  <w:divBdr>
                    <w:top w:val="none" w:sz="0" w:space="0" w:color="auto"/>
                    <w:left w:val="none" w:sz="0" w:space="0" w:color="auto"/>
                    <w:bottom w:val="none" w:sz="0" w:space="0" w:color="auto"/>
                    <w:right w:val="none" w:sz="0" w:space="0" w:color="auto"/>
                  </w:divBdr>
                </w:div>
                <w:div w:id="288246989">
                  <w:marLeft w:val="480"/>
                  <w:marRight w:val="0"/>
                  <w:marTop w:val="0"/>
                  <w:marBottom w:val="0"/>
                  <w:divBdr>
                    <w:top w:val="none" w:sz="0" w:space="0" w:color="auto"/>
                    <w:left w:val="none" w:sz="0" w:space="0" w:color="auto"/>
                    <w:bottom w:val="none" w:sz="0" w:space="0" w:color="auto"/>
                    <w:right w:val="none" w:sz="0" w:space="0" w:color="auto"/>
                  </w:divBdr>
                </w:div>
                <w:div w:id="342510810">
                  <w:marLeft w:val="480"/>
                  <w:marRight w:val="0"/>
                  <w:marTop w:val="0"/>
                  <w:marBottom w:val="0"/>
                  <w:divBdr>
                    <w:top w:val="none" w:sz="0" w:space="0" w:color="auto"/>
                    <w:left w:val="none" w:sz="0" w:space="0" w:color="auto"/>
                    <w:bottom w:val="none" w:sz="0" w:space="0" w:color="auto"/>
                    <w:right w:val="none" w:sz="0" w:space="0" w:color="auto"/>
                  </w:divBdr>
                </w:div>
                <w:div w:id="350955016">
                  <w:marLeft w:val="480"/>
                  <w:marRight w:val="0"/>
                  <w:marTop w:val="0"/>
                  <w:marBottom w:val="0"/>
                  <w:divBdr>
                    <w:top w:val="none" w:sz="0" w:space="0" w:color="auto"/>
                    <w:left w:val="none" w:sz="0" w:space="0" w:color="auto"/>
                    <w:bottom w:val="none" w:sz="0" w:space="0" w:color="auto"/>
                    <w:right w:val="none" w:sz="0" w:space="0" w:color="auto"/>
                  </w:divBdr>
                </w:div>
                <w:div w:id="373777074">
                  <w:marLeft w:val="480"/>
                  <w:marRight w:val="0"/>
                  <w:marTop w:val="0"/>
                  <w:marBottom w:val="0"/>
                  <w:divBdr>
                    <w:top w:val="none" w:sz="0" w:space="0" w:color="auto"/>
                    <w:left w:val="none" w:sz="0" w:space="0" w:color="auto"/>
                    <w:bottom w:val="none" w:sz="0" w:space="0" w:color="auto"/>
                    <w:right w:val="none" w:sz="0" w:space="0" w:color="auto"/>
                  </w:divBdr>
                </w:div>
                <w:div w:id="378669907">
                  <w:marLeft w:val="480"/>
                  <w:marRight w:val="0"/>
                  <w:marTop w:val="0"/>
                  <w:marBottom w:val="0"/>
                  <w:divBdr>
                    <w:top w:val="none" w:sz="0" w:space="0" w:color="auto"/>
                    <w:left w:val="none" w:sz="0" w:space="0" w:color="auto"/>
                    <w:bottom w:val="none" w:sz="0" w:space="0" w:color="auto"/>
                    <w:right w:val="none" w:sz="0" w:space="0" w:color="auto"/>
                  </w:divBdr>
                </w:div>
                <w:div w:id="393359685">
                  <w:marLeft w:val="480"/>
                  <w:marRight w:val="0"/>
                  <w:marTop w:val="0"/>
                  <w:marBottom w:val="0"/>
                  <w:divBdr>
                    <w:top w:val="none" w:sz="0" w:space="0" w:color="auto"/>
                    <w:left w:val="none" w:sz="0" w:space="0" w:color="auto"/>
                    <w:bottom w:val="none" w:sz="0" w:space="0" w:color="auto"/>
                    <w:right w:val="none" w:sz="0" w:space="0" w:color="auto"/>
                  </w:divBdr>
                </w:div>
                <w:div w:id="409621733">
                  <w:marLeft w:val="480"/>
                  <w:marRight w:val="0"/>
                  <w:marTop w:val="0"/>
                  <w:marBottom w:val="0"/>
                  <w:divBdr>
                    <w:top w:val="none" w:sz="0" w:space="0" w:color="auto"/>
                    <w:left w:val="none" w:sz="0" w:space="0" w:color="auto"/>
                    <w:bottom w:val="none" w:sz="0" w:space="0" w:color="auto"/>
                    <w:right w:val="none" w:sz="0" w:space="0" w:color="auto"/>
                  </w:divBdr>
                </w:div>
                <w:div w:id="424500226">
                  <w:marLeft w:val="480"/>
                  <w:marRight w:val="0"/>
                  <w:marTop w:val="0"/>
                  <w:marBottom w:val="0"/>
                  <w:divBdr>
                    <w:top w:val="none" w:sz="0" w:space="0" w:color="auto"/>
                    <w:left w:val="none" w:sz="0" w:space="0" w:color="auto"/>
                    <w:bottom w:val="none" w:sz="0" w:space="0" w:color="auto"/>
                    <w:right w:val="none" w:sz="0" w:space="0" w:color="auto"/>
                  </w:divBdr>
                </w:div>
                <w:div w:id="444347270">
                  <w:marLeft w:val="480"/>
                  <w:marRight w:val="0"/>
                  <w:marTop w:val="0"/>
                  <w:marBottom w:val="0"/>
                  <w:divBdr>
                    <w:top w:val="none" w:sz="0" w:space="0" w:color="auto"/>
                    <w:left w:val="none" w:sz="0" w:space="0" w:color="auto"/>
                    <w:bottom w:val="none" w:sz="0" w:space="0" w:color="auto"/>
                    <w:right w:val="none" w:sz="0" w:space="0" w:color="auto"/>
                  </w:divBdr>
                </w:div>
                <w:div w:id="451245743">
                  <w:marLeft w:val="480"/>
                  <w:marRight w:val="0"/>
                  <w:marTop w:val="0"/>
                  <w:marBottom w:val="0"/>
                  <w:divBdr>
                    <w:top w:val="none" w:sz="0" w:space="0" w:color="auto"/>
                    <w:left w:val="none" w:sz="0" w:space="0" w:color="auto"/>
                    <w:bottom w:val="none" w:sz="0" w:space="0" w:color="auto"/>
                    <w:right w:val="none" w:sz="0" w:space="0" w:color="auto"/>
                  </w:divBdr>
                </w:div>
                <w:div w:id="451679325">
                  <w:marLeft w:val="480"/>
                  <w:marRight w:val="0"/>
                  <w:marTop w:val="0"/>
                  <w:marBottom w:val="0"/>
                  <w:divBdr>
                    <w:top w:val="none" w:sz="0" w:space="0" w:color="auto"/>
                    <w:left w:val="none" w:sz="0" w:space="0" w:color="auto"/>
                    <w:bottom w:val="none" w:sz="0" w:space="0" w:color="auto"/>
                    <w:right w:val="none" w:sz="0" w:space="0" w:color="auto"/>
                  </w:divBdr>
                </w:div>
                <w:div w:id="490560508">
                  <w:marLeft w:val="480"/>
                  <w:marRight w:val="0"/>
                  <w:marTop w:val="0"/>
                  <w:marBottom w:val="0"/>
                  <w:divBdr>
                    <w:top w:val="none" w:sz="0" w:space="0" w:color="auto"/>
                    <w:left w:val="none" w:sz="0" w:space="0" w:color="auto"/>
                    <w:bottom w:val="none" w:sz="0" w:space="0" w:color="auto"/>
                    <w:right w:val="none" w:sz="0" w:space="0" w:color="auto"/>
                  </w:divBdr>
                </w:div>
                <w:div w:id="498885224">
                  <w:marLeft w:val="480"/>
                  <w:marRight w:val="0"/>
                  <w:marTop w:val="0"/>
                  <w:marBottom w:val="0"/>
                  <w:divBdr>
                    <w:top w:val="none" w:sz="0" w:space="0" w:color="auto"/>
                    <w:left w:val="none" w:sz="0" w:space="0" w:color="auto"/>
                    <w:bottom w:val="none" w:sz="0" w:space="0" w:color="auto"/>
                    <w:right w:val="none" w:sz="0" w:space="0" w:color="auto"/>
                  </w:divBdr>
                </w:div>
                <w:div w:id="519321263">
                  <w:marLeft w:val="480"/>
                  <w:marRight w:val="0"/>
                  <w:marTop w:val="0"/>
                  <w:marBottom w:val="0"/>
                  <w:divBdr>
                    <w:top w:val="none" w:sz="0" w:space="0" w:color="auto"/>
                    <w:left w:val="none" w:sz="0" w:space="0" w:color="auto"/>
                    <w:bottom w:val="none" w:sz="0" w:space="0" w:color="auto"/>
                    <w:right w:val="none" w:sz="0" w:space="0" w:color="auto"/>
                  </w:divBdr>
                </w:div>
                <w:div w:id="564877956">
                  <w:marLeft w:val="480"/>
                  <w:marRight w:val="0"/>
                  <w:marTop w:val="0"/>
                  <w:marBottom w:val="0"/>
                  <w:divBdr>
                    <w:top w:val="none" w:sz="0" w:space="0" w:color="auto"/>
                    <w:left w:val="none" w:sz="0" w:space="0" w:color="auto"/>
                    <w:bottom w:val="none" w:sz="0" w:space="0" w:color="auto"/>
                    <w:right w:val="none" w:sz="0" w:space="0" w:color="auto"/>
                  </w:divBdr>
                </w:div>
                <w:div w:id="657922100">
                  <w:marLeft w:val="480"/>
                  <w:marRight w:val="0"/>
                  <w:marTop w:val="0"/>
                  <w:marBottom w:val="0"/>
                  <w:divBdr>
                    <w:top w:val="none" w:sz="0" w:space="0" w:color="auto"/>
                    <w:left w:val="none" w:sz="0" w:space="0" w:color="auto"/>
                    <w:bottom w:val="none" w:sz="0" w:space="0" w:color="auto"/>
                    <w:right w:val="none" w:sz="0" w:space="0" w:color="auto"/>
                  </w:divBdr>
                </w:div>
                <w:div w:id="697505527">
                  <w:marLeft w:val="480"/>
                  <w:marRight w:val="0"/>
                  <w:marTop w:val="0"/>
                  <w:marBottom w:val="0"/>
                  <w:divBdr>
                    <w:top w:val="none" w:sz="0" w:space="0" w:color="auto"/>
                    <w:left w:val="none" w:sz="0" w:space="0" w:color="auto"/>
                    <w:bottom w:val="none" w:sz="0" w:space="0" w:color="auto"/>
                    <w:right w:val="none" w:sz="0" w:space="0" w:color="auto"/>
                  </w:divBdr>
                </w:div>
                <w:div w:id="705177201">
                  <w:marLeft w:val="480"/>
                  <w:marRight w:val="0"/>
                  <w:marTop w:val="0"/>
                  <w:marBottom w:val="0"/>
                  <w:divBdr>
                    <w:top w:val="none" w:sz="0" w:space="0" w:color="auto"/>
                    <w:left w:val="none" w:sz="0" w:space="0" w:color="auto"/>
                    <w:bottom w:val="none" w:sz="0" w:space="0" w:color="auto"/>
                    <w:right w:val="none" w:sz="0" w:space="0" w:color="auto"/>
                  </w:divBdr>
                </w:div>
                <w:div w:id="709305765">
                  <w:marLeft w:val="480"/>
                  <w:marRight w:val="0"/>
                  <w:marTop w:val="0"/>
                  <w:marBottom w:val="0"/>
                  <w:divBdr>
                    <w:top w:val="none" w:sz="0" w:space="0" w:color="auto"/>
                    <w:left w:val="none" w:sz="0" w:space="0" w:color="auto"/>
                    <w:bottom w:val="none" w:sz="0" w:space="0" w:color="auto"/>
                    <w:right w:val="none" w:sz="0" w:space="0" w:color="auto"/>
                  </w:divBdr>
                </w:div>
                <w:div w:id="808478247">
                  <w:marLeft w:val="480"/>
                  <w:marRight w:val="0"/>
                  <w:marTop w:val="0"/>
                  <w:marBottom w:val="0"/>
                  <w:divBdr>
                    <w:top w:val="none" w:sz="0" w:space="0" w:color="auto"/>
                    <w:left w:val="none" w:sz="0" w:space="0" w:color="auto"/>
                    <w:bottom w:val="none" w:sz="0" w:space="0" w:color="auto"/>
                    <w:right w:val="none" w:sz="0" w:space="0" w:color="auto"/>
                  </w:divBdr>
                </w:div>
                <w:div w:id="840462381">
                  <w:marLeft w:val="480"/>
                  <w:marRight w:val="0"/>
                  <w:marTop w:val="0"/>
                  <w:marBottom w:val="0"/>
                  <w:divBdr>
                    <w:top w:val="none" w:sz="0" w:space="0" w:color="auto"/>
                    <w:left w:val="none" w:sz="0" w:space="0" w:color="auto"/>
                    <w:bottom w:val="none" w:sz="0" w:space="0" w:color="auto"/>
                    <w:right w:val="none" w:sz="0" w:space="0" w:color="auto"/>
                  </w:divBdr>
                </w:div>
                <w:div w:id="866597321">
                  <w:marLeft w:val="480"/>
                  <w:marRight w:val="0"/>
                  <w:marTop w:val="0"/>
                  <w:marBottom w:val="0"/>
                  <w:divBdr>
                    <w:top w:val="none" w:sz="0" w:space="0" w:color="auto"/>
                    <w:left w:val="none" w:sz="0" w:space="0" w:color="auto"/>
                    <w:bottom w:val="none" w:sz="0" w:space="0" w:color="auto"/>
                    <w:right w:val="none" w:sz="0" w:space="0" w:color="auto"/>
                  </w:divBdr>
                </w:div>
                <w:div w:id="893542814">
                  <w:marLeft w:val="480"/>
                  <w:marRight w:val="0"/>
                  <w:marTop w:val="0"/>
                  <w:marBottom w:val="0"/>
                  <w:divBdr>
                    <w:top w:val="none" w:sz="0" w:space="0" w:color="auto"/>
                    <w:left w:val="none" w:sz="0" w:space="0" w:color="auto"/>
                    <w:bottom w:val="none" w:sz="0" w:space="0" w:color="auto"/>
                    <w:right w:val="none" w:sz="0" w:space="0" w:color="auto"/>
                  </w:divBdr>
                </w:div>
                <w:div w:id="933972373">
                  <w:marLeft w:val="480"/>
                  <w:marRight w:val="0"/>
                  <w:marTop w:val="0"/>
                  <w:marBottom w:val="0"/>
                  <w:divBdr>
                    <w:top w:val="none" w:sz="0" w:space="0" w:color="auto"/>
                    <w:left w:val="none" w:sz="0" w:space="0" w:color="auto"/>
                    <w:bottom w:val="none" w:sz="0" w:space="0" w:color="auto"/>
                    <w:right w:val="none" w:sz="0" w:space="0" w:color="auto"/>
                  </w:divBdr>
                </w:div>
                <w:div w:id="960039272">
                  <w:marLeft w:val="480"/>
                  <w:marRight w:val="0"/>
                  <w:marTop w:val="0"/>
                  <w:marBottom w:val="0"/>
                  <w:divBdr>
                    <w:top w:val="none" w:sz="0" w:space="0" w:color="auto"/>
                    <w:left w:val="none" w:sz="0" w:space="0" w:color="auto"/>
                    <w:bottom w:val="none" w:sz="0" w:space="0" w:color="auto"/>
                    <w:right w:val="none" w:sz="0" w:space="0" w:color="auto"/>
                  </w:divBdr>
                </w:div>
                <w:div w:id="979920619">
                  <w:marLeft w:val="480"/>
                  <w:marRight w:val="0"/>
                  <w:marTop w:val="0"/>
                  <w:marBottom w:val="0"/>
                  <w:divBdr>
                    <w:top w:val="none" w:sz="0" w:space="0" w:color="auto"/>
                    <w:left w:val="none" w:sz="0" w:space="0" w:color="auto"/>
                    <w:bottom w:val="none" w:sz="0" w:space="0" w:color="auto"/>
                    <w:right w:val="none" w:sz="0" w:space="0" w:color="auto"/>
                  </w:divBdr>
                </w:div>
                <w:div w:id="1011294887">
                  <w:marLeft w:val="480"/>
                  <w:marRight w:val="0"/>
                  <w:marTop w:val="0"/>
                  <w:marBottom w:val="0"/>
                  <w:divBdr>
                    <w:top w:val="none" w:sz="0" w:space="0" w:color="auto"/>
                    <w:left w:val="none" w:sz="0" w:space="0" w:color="auto"/>
                    <w:bottom w:val="none" w:sz="0" w:space="0" w:color="auto"/>
                    <w:right w:val="none" w:sz="0" w:space="0" w:color="auto"/>
                  </w:divBdr>
                </w:div>
                <w:div w:id="1014263105">
                  <w:marLeft w:val="480"/>
                  <w:marRight w:val="0"/>
                  <w:marTop w:val="0"/>
                  <w:marBottom w:val="0"/>
                  <w:divBdr>
                    <w:top w:val="none" w:sz="0" w:space="0" w:color="auto"/>
                    <w:left w:val="none" w:sz="0" w:space="0" w:color="auto"/>
                    <w:bottom w:val="none" w:sz="0" w:space="0" w:color="auto"/>
                    <w:right w:val="none" w:sz="0" w:space="0" w:color="auto"/>
                  </w:divBdr>
                </w:div>
                <w:div w:id="1023705010">
                  <w:marLeft w:val="480"/>
                  <w:marRight w:val="0"/>
                  <w:marTop w:val="0"/>
                  <w:marBottom w:val="0"/>
                  <w:divBdr>
                    <w:top w:val="none" w:sz="0" w:space="0" w:color="auto"/>
                    <w:left w:val="none" w:sz="0" w:space="0" w:color="auto"/>
                    <w:bottom w:val="none" w:sz="0" w:space="0" w:color="auto"/>
                    <w:right w:val="none" w:sz="0" w:space="0" w:color="auto"/>
                  </w:divBdr>
                </w:div>
                <w:div w:id="1036352732">
                  <w:marLeft w:val="480"/>
                  <w:marRight w:val="0"/>
                  <w:marTop w:val="0"/>
                  <w:marBottom w:val="0"/>
                  <w:divBdr>
                    <w:top w:val="none" w:sz="0" w:space="0" w:color="auto"/>
                    <w:left w:val="none" w:sz="0" w:space="0" w:color="auto"/>
                    <w:bottom w:val="none" w:sz="0" w:space="0" w:color="auto"/>
                    <w:right w:val="none" w:sz="0" w:space="0" w:color="auto"/>
                  </w:divBdr>
                </w:div>
                <w:div w:id="1114909103">
                  <w:marLeft w:val="480"/>
                  <w:marRight w:val="0"/>
                  <w:marTop w:val="0"/>
                  <w:marBottom w:val="0"/>
                  <w:divBdr>
                    <w:top w:val="none" w:sz="0" w:space="0" w:color="auto"/>
                    <w:left w:val="none" w:sz="0" w:space="0" w:color="auto"/>
                    <w:bottom w:val="none" w:sz="0" w:space="0" w:color="auto"/>
                    <w:right w:val="none" w:sz="0" w:space="0" w:color="auto"/>
                  </w:divBdr>
                </w:div>
                <w:div w:id="1122114696">
                  <w:marLeft w:val="480"/>
                  <w:marRight w:val="0"/>
                  <w:marTop w:val="0"/>
                  <w:marBottom w:val="0"/>
                  <w:divBdr>
                    <w:top w:val="none" w:sz="0" w:space="0" w:color="auto"/>
                    <w:left w:val="none" w:sz="0" w:space="0" w:color="auto"/>
                    <w:bottom w:val="none" w:sz="0" w:space="0" w:color="auto"/>
                    <w:right w:val="none" w:sz="0" w:space="0" w:color="auto"/>
                  </w:divBdr>
                </w:div>
                <w:div w:id="1155488605">
                  <w:marLeft w:val="480"/>
                  <w:marRight w:val="0"/>
                  <w:marTop w:val="0"/>
                  <w:marBottom w:val="0"/>
                  <w:divBdr>
                    <w:top w:val="none" w:sz="0" w:space="0" w:color="auto"/>
                    <w:left w:val="none" w:sz="0" w:space="0" w:color="auto"/>
                    <w:bottom w:val="none" w:sz="0" w:space="0" w:color="auto"/>
                    <w:right w:val="none" w:sz="0" w:space="0" w:color="auto"/>
                  </w:divBdr>
                </w:div>
                <w:div w:id="1162743133">
                  <w:marLeft w:val="480"/>
                  <w:marRight w:val="0"/>
                  <w:marTop w:val="0"/>
                  <w:marBottom w:val="0"/>
                  <w:divBdr>
                    <w:top w:val="none" w:sz="0" w:space="0" w:color="auto"/>
                    <w:left w:val="none" w:sz="0" w:space="0" w:color="auto"/>
                    <w:bottom w:val="none" w:sz="0" w:space="0" w:color="auto"/>
                    <w:right w:val="none" w:sz="0" w:space="0" w:color="auto"/>
                  </w:divBdr>
                </w:div>
                <w:div w:id="1167137693">
                  <w:marLeft w:val="480"/>
                  <w:marRight w:val="0"/>
                  <w:marTop w:val="0"/>
                  <w:marBottom w:val="0"/>
                  <w:divBdr>
                    <w:top w:val="none" w:sz="0" w:space="0" w:color="auto"/>
                    <w:left w:val="none" w:sz="0" w:space="0" w:color="auto"/>
                    <w:bottom w:val="none" w:sz="0" w:space="0" w:color="auto"/>
                    <w:right w:val="none" w:sz="0" w:space="0" w:color="auto"/>
                  </w:divBdr>
                </w:div>
                <w:div w:id="1228107198">
                  <w:marLeft w:val="480"/>
                  <w:marRight w:val="0"/>
                  <w:marTop w:val="0"/>
                  <w:marBottom w:val="0"/>
                  <w:divBdr>
                    <w:top w:val="none" w:sz="0" w:space="0" w:color="auto"/>
                    <w:left w:val="none" w:sz="0" w:space="0" w:color="auto"/>
                    <w:bottom w:val="none" w:sz="0" w:space="0" w:color="auto"/>
                    <w:right w:val="none" w:sz="0" w:space="0" w:color="auto"/>
                  </w:divBdr>
                </w:div>
                <w:div w:id="1254052237">
                  <w:marLeft w:val="480"/>
                  <w:marRight w:val="0"/>
                  <w:marTop w:val="0"/>
                  <w:marBottom w:val="0"/>
                  <w:divBdr>
                    <w:top w:val="none" w:sz="0" w:space="0" w:color="auto"/>
                    <w:left w:val="none" w:sz="0" w:space="0" w:color="auto"/>
                    <w:bottom w:val="none" w:sz="0" w:space="0" w:color="auto"/>
                    <w:right w:val="none" w:sz="0" w:space="0" w:color="auto"/>
                  </w:divBdr>
                </w:div>
                <w:div w:id="1303005232">
                  <w:marLeft w:val="480"/>
                  <w:marRight w:val="0"/>
                  <w:marTop w:val="0"/>
                  <w:marBottom w:val="0"/>
                  <w:divBdr>
                    <w:top w:val="none" w:sz="0" w:space="0" w:color="auto"/>
                    <w:left w:val="none" w:sz="0" w:space="0" w:color="auto"/>
                    <w:bottom w:val="none" w:sz="0" w:space="0" w:color="auto"/>
                    <w:right w:val="none" w:sz="0" w:space="0" w:color="auto"/>
                  </w:divBdr>
                </w:div>
                <w:div w:id="1304430952">
                  <w:marLeft w:val="480"/>
                  <w:marRight w:val="0"/>
                  <w:marTop w:val="0"/>
                  <w:marBottom w:val="0"/>
                  <w:divBdr>
                    <w:top w:val="none" w:sz="0" w:space="0" w:color="auto"/>
                    <w:left w:val="none" w:sz="0" w:space="0" w:color="auto"/>
                    <w:bottom w:val="none" w:sz="0" w:space="0" w:color="auto"/>
                    <w:right w:val="none" w:sz="0" w:space="0" w:color="auto"/>
                  </w:divBdr>
                </w:div>
                <w:div w:id="1327629847">
                  <w:marLeft w:val="480"/>
                  <w:marRight w:val="0"/>
                  <w:marTop w:val="0"/>
                  <w:marBottom w:val="0"/>
                  <w:divBdr>
                    <w:top w:val="none" w:sz="0" w:space="0" w:color="auto"/>
                    <w:left w:val="none" w:sz="0" w:space="0" w:color="auto"/>
                    <w:bottom w:val="none" w:sz="0" w:space="0" w:color="auto"/>
                    <w:right w:val="none" w:sz="0" w:space="0" w:color="auto"/>
                  </w:divBdr>
                </w:div>
                <w:div w:id="1328630807">
                  <w:marLeft w:val="480"/>
                  <w:marRight w:val="0"/>
                  <w:marTop w:val="0"/>
                  <w:marBottom w:val="0"/>
                  <w:divBdr>
                    <w:top w:val="none" w:sz="0" w:space="0" w:color="auto"/>
                    <w:left w:val="none" w:sz="0" w:space="0" w:color="auto"/>
                    <w:bottom w:val="none" w:sz="0" w:space="0" w:color="auto"/>
                    <w:right w:val="none" w:sz="0" w:space="0" w:color="auto"/>
                  </w:divBdr>
                </w:div>
                <w:div w:id="1337611173">
                  <w:marLeft w:val="480"/>
                  <w:marRight w:val="0"/>
                  <w:marTop w:val="0"/>
                  <w:marBottom w:val="0"/>
                  <w:divBdr>
                    <w:top w:val="none" w:sz="0" w:space="0" w:color="auto"/>
                    <w:left w:val="none" w:sz="0" w:space="0" w:color="auto"/>
                    <w:bottom w:val="none" w:sz="0" w:space="0" w:color="auto"/>
                    <w:right w:val="none" w:sz="0" w:space="0" w:color="auto"/>
                  </w:divBdr>
                </w:div>
                <w:div w:id="1398240068">
                  <w:marLeft w:val="480"/>
                  <w:marRight w:val="0"/>
                  <w:marTop w:val="0"/>
                  <w:marBottom w:val="0"/>
                  <w:divBdr>
                    <w:top w:val="none" w:sz="0" w:space="0" w:color="auto"/>
                    <w:left w:val="none" w:sz="0" w:space="0" w:color="auto"/>
                    <w:bottom w:val="none" w:sz="0" w:space="0" w:color="auto"/>
                    <w:right w:val="none" w:sz="0" w:space="0" w:color="auto"/>
                  </w:divBdr>
                </w:div>
                <w:div w:id="1465931389">
                  <w:marLeft w:val="480"/>
                  <w:marRight w:val="0"/>
                  <w:marTop w:val="0"/>
                  <w:marBottom w:val="0"/>
                  <w:divBdr>
                    <w:top w:val="none" w:sz="0" w:space="0" w:color="auto"/>
                    <w:left w:val="none" w:sz="0" w:space="0" w:color="auto"/>
                    <w:bottom w:val="none" w:sz="0" w:space="0" w:color="auto"/>
                    <w:right w:val="none" w:sz="0" w:space="0" w:color="auto"/>
                  </w:divBdr>
                </w:div>
                <w:div w:id="1506090132">
                  <w:marLeft w:val="480"/>
                  <w:marRight w:val="0"/>
                  <w:marTop w:val="0"/>
                  <w:marBottom w:val="0"/>
                  <w:divBdr>
                    <w:top w:val="none" w:sz="0" w:space="0" w:color="auto"/>
                    <w:left w:val="none" w:sz="0" w:space="0" w:color="auto"/>
                    <w:bottom w:val="none" w:sz="0" w:space="0" w:color="auto"/>
                    <w:right w:val="none" w:sz="0" w:space="0" w:color="auto"/>
                  </w:divBdr>
                </w:div>
                <w:div w:id="1534684389">
                  <w:marLeft w:val="480"/>
                  <w:marRight w:val="0"/>
                  <w:marTop w:val="0"/>
                  <w:marBottom w:val="0"/>
                  <w:divBdr>
                    <w:top w:val="none" w:sz="0" w:space="0" w:color="auto"/>
                    <w:left w:val="none" w:sz="0" w:space="0" w:color="auto"/>
                    <w:bottom w:val="none" w:sz="0" w:space="0" w:color="auto"/>
                    <w:right w:val="none" w:sz="0" w:space="0" w:color="auto"/>
                  </w:divBdr>
                </w:div>
                <w:div w:id="1593589817">
                  <w:marLeft w:val="480"/>
                  <w:marRight w:val="0"/>
                  <w:marTop w:val="0"/>
                  <w:marBottom w:val="0"/>
                  <w:divBdr>
                    <w:top w:val="none" w:sz="0" w:space="0" w:color="auto"/>
                    <w:left w:val="none" w:sz="0" w:space="0" w:color="auto"/>
                    <w:bottom w:val="none" w:sz="0" w:space="0" w:color="auto"/>
                    <w:right w:val="none" w:sz="0" w:space="0" w:color="auto"/>
                  </w:divBdr>
                </w:div>
                <w:div w:id="1600021688">
                  <w:marLeft w:val="480"/>
                  <w:marRight w:val="0"/>
                  <w:marTop w:val="0"/>
                  <w:marBottom w:val="0"/>
                  <w:divBdr>
                    <w:top w:val="none" w:sz="0" w:space="0" w:color="auto"/>
                    <w:left w:val="none" w:sz="0" w:space="0" w:color="auto"/>
                    <w:bottom w:val="none" w:sz="0" w:space="0" w:color="auto"/>
                    <w:right w:val="none" w:sz="0" w:space="0" w:color="auto"/>
                  </w:divBdr>
                </w:div>
                <w:div w:id="1623339413">
                  <w:marLeft w:val="480"/>
                  <w:marRight w:val="0"/>
                  <w:marTop w:val="0"/>
                  <w:marBottom w:val="0"/>
                  <w:divBdr>
                    <w:top w:val="none" w:sz="0" w:space="0" w:color="auto"/>
                    <w:left w:val="none" w:sz="0" w:space="0" w:color="auto"/>
                    <w:bottom w:val="none" w:sz="0" w:space="0" w:color="auto"/>
                    <w:right w:val="none" w:sz="0" w:space="0" w:color="auto"/>
                  </w:divBdr>
                </w:div>
                <w:div w:id="1655647364">
                  <w:marLeft w:val="480"/>
                  <w:marRight w:val="0"/>
                  <w:marTop w:val="0"/>
                  <w:marBottom w:val="0"/>
                  <w:divBdr>
                    <w:top w:val="none" w:sz="0" w:space="0" w:color="auto"/>
                    <w:left w:val="none" w:sz="0" w:space="0" w:color="auto"/>
                    <w:bottom w:val="none" w:sz="0" w:space="0" w:color="auto"/>
                    <w:right w:val="none" w:sz="0" w:space="0" w:color="auto"/>
                  </w:divBdr>
                </w:div>
                <w:div w:id="1694451489">
                  <w:marLeft w:val="480"/>
                  <w:marRight w:val="0"/>
                  <w:marTop w:val="0"/>
                  <w:marBottom w:val="0"/>
                  <w:divBdr>
                    <w:top w:val="none" w:sz="0" w:space="0" w:color="auto"/>
                    <w:left w:val="none" w:sz="0" w:space="0" w:color="auto"/>
                    <w:bottom w:val="none" w:sz="0" w:space="0" w:color="auto"/>
                    <w:right w:val="none" w:sz="0" w:space="0" w:color="auto"/>
                  </w:divBdr>
                </w:div>
                <w:div w:id="1781336196">
                  <w:marLeft w:val="480"/>
                  <w:marRight w:val="0"/>
                  <w:marTop w:val="0"/>
                  <w:marBottom w:val="0"/>
                  <w:divBdr>
                    <w:top w:val="none" w:sz="0" w:space="0" w:color="auto"/>
                    <w:left w:val="none" w:sz="0" w:space="0" w:color="auto"/>
                    <w:bottom w:val="none" w:sz="0" w:space="0" w:color="auto"/>
                    <w:right w:val="none" w:sz="0" w:space="0" w:color="auto"/>
                  </w:divBdr>
                </w:div>
                <w:div w:id="1794979844">
                  <w:marLeft w:val="480"/>
                  <w:marRight w:val="0"/>
                  <w:marTop w:val="0"/>
                  <w:marBottom w:val="0"/>
                  <w:divBdr>
                    <w:top w:val="none" w:sz="0" w:space="0" w:color="auto"/>
                    <w:left w:val="none" w:sz="0" w:space="0" w:color="auto"/>
                    <w:bottom w:val="none" w:sz="0" w:space="0" w:color="auto"/>
                    <w:right w:val="none" w:sz="0" w:space="0" w:color="auto"/>
                  </w:divBdr>
                </w:div>
                <w:div w:id="1812673139">
                  <w:marLeft w:val="480"/>
                  <w:marRight w:val="0"/>
                  <w:marTop w:val="0"/>
                  <w:marBottom w:val="0"/>
                  <w:divBdr>
                    <w:top w:val="none" w:sz="0" w:space="0" w:color="auto"/>
                    <w:left w:val="none" w:sz="0" w:space="0" w:color="auto"/>
                    <w:bottom w:val="none" w:sz="0" w:space="0" w:color="auto"/>
                    <w:right w:val="none" w:sz="0" w:space="0" w:color="auto"/>
                  </w:divBdr>
                </w:div>
                <w:div w:id="1829443169">
                  <w:marLeft w:val="480"/>
                  <w:marRight w:val="0"/>
                  <w:marTop w:val="0"/>
                  <w:marBottom w:val="0"/>
                  <w:divBdr>
                    <w:top w:val="none" w:sz="0" w:space="0" w:color="auto"/>
                    <w:left w:val="none" w:sz="0" w:space="0" w:color="auto"/>
                    <w:bottom w:val="none" w:sz="0" w:space="0" w:color="auto"/>
                    <w:right w:val="none" w:sz="0" w:space="0" w:color="auto"/>
                  </w:divBdr>
                </w:div>
                <w:div w:id="1835872727">
                  <w:marLeft w:val="480"/>
                  <w:marRight w:val="0"/>
                  <w:marTop w:val="0"/>
                  <w:marBottom w:val="0"/>
                  <w:divBdr>
                    <w:top w:val="none" w:sz="0" w:space="0" w:color="auto"/>
                    <w:left w:val="none" w:sz="0" w:space="0" w:color="auto"/>
                    <w:bottom w:val="none" w:sz="0" w:space="0" w:color="auto"/>
                    <w:right w:val="none" w:sz="0" w:space="0" w:color="auto"/>
                  </w:divBdr>
                </w:div>
                <w:div w:id="1840383068">
                  <w:marLeft w:val="480"/>
                  <w:marRight w:val="0"/>
                  <w:marTop w:val="0"/>
                  <w:marBottom w:val="0"/>
                  <w:divBdr>
                    <w:top w:val="none" w:sz="0" w:space="0" w:color="auto"/>
                    <w:left w:val="none" w:sz="0" w:space="0" w:color="auto"/>
                    <w:bottom w:val="none" w:sz="0" w:space="0" w:color="auto"/>
                    <w:right w:val="none" w:sz="0" w:space="0" w:color="auto"/>
                  </w:divBdr>
                </w:div>
                <w:div w:id="1843621246">
                  <w:marLeft w:val="480"/>
                  <w:marRight w:val="0"/>
                  <w:marTop w:val="0"/>
                  <w:marBottom w:val="0"/>
                  <w:divBdr>
                    <w:top w:val="none" w:sz="0" w:space="0" w:color="auto"/>
                    <w:left w:val="none" w:sz="0" w:space="0" w:color="auto"/>
                    <w:bottom w:val="none" w:sz="0" w:space="0" w:color="auto"/>
                    <w:right w:val="none" w:sz="0" w:space="0" w:color="auto"/>
                  </w:divBdr>
                </w:div>
                <w:div w:id="1858739695">
                  <w:marLeft w:val="480"/>
                  <w:marRight w:val="0"/>
                  <w:marTop w:val="0"/>
                  <w:marBottom w:val="0"/>
                  <w:divBdr>
                    <w:top w:val="none" w:sz="0" w:space="0" w:color="auto"/>
                    <w:left w:val="none" w:sz="0" w:space="0" w:color="auto"/>
                    <w:bottom w:val="none" w:sz="0" w:space="0" w:color="auto"/>
                    <w:right w:val="none" w:sz="0" w:space="0" w:color="auto"/>
                  </w:divBdr>
                </w:div>
                <w:div w:id="1864972506">
                  <w:marLeft w:val="480"/>
                  <w:marRight w:val="0"/>
                  <w:marTop w:val="0"/>
                  <w:marBottom w:val="0"/>
                  <w:divBdr>
                    <w:top w:val="none" w:sz="0" w:space="0" w:color="auto"/>
                    <w:left w:val="none" w:sz="0" w:space="0" w:color="auto"/>
                    <w:bottom w:val="none" w:sz="0" w:space="0" w:color="auto"/>
                    <w:right w:val="none" w:sz="0" w:space="0" w:color="auto"/>
                  </w:divBdr>
                </w:div>
                <w:div w:id="1873612756">
                  <w:marLeft w:val="480"/>
                  <w:marRight w:val="0"/>
                  <w:marTop w:val="0"/>
                  <w:marBottom w:val="0"/>
                  <w:divBdr>
                    <w:top w:val="none" w:sz="0" w:space="0" w:color="auto"/>
                    <w:left w:val="none" w:sz="0" w:space="0" w:color="auto"/>
                    <w:bottom w:val="none" w:sz="0" w:space="0" w:color="auto"/>
                    <w:right w:val="none" w:sz="0" w:space="0" w:color="auto"/>
                  </w:divBdr>
                </w:div>
                <w:div w:id="1904293308">
                  <w:marLeft w:val="480"/>
                  <w:marRight w:val="0"/>
                  <w:marTop w:val="0"/>
                  <w:marBottom w:val="0"/>
                  <w:divBdr>
                    <w:top w:val="none" w:sz="0" w:space="0" w:color="auto"/>
                    <w:left w:val="none" w:sz="0" w:space="0" w:color="auto"/>
                    <w:bottom w:val="none" w:sz="0" w:space="0" w:color="auto"/>
                    <w:right w:val="none" w:sz="0" w:space="0" w:color="auto"/>
                  </w:divBdr>
                </w:div>
                <w:div w:id="1921060541">
                  <w:marLeft w:val="480"/>
                  <w:marRight w:val="0"/>
                  <w:marTop w:val="0"/>
                  <w:marBottom w:val="0"/>
                  <w:divBdr>
                    <w:top w:val="none" w:sz="0" w:space="0" w:color="auto"/>
                    <w:left w:val="none" w:sz="0" w:space="0" w:color="auto"/>
                    <w:bottom w:val="none" w:sz="0" w:space="0" w:color="auto"/>
                    <w:right w:val="none" w:sz="0" w:space="0" w:color="auto"/>
                  </w:divBdr>
                </w:div>
                <w:div w:id="1980646722">
                  <w:marLeft w:val="480"/>
                  <w:marRight w:val="0"/>
                  <w:marTop w:val="0"/>
                  <w:marBottom w:val="0"/>
                  <w:divBdr>
                    <w:top w:val="none" w:sz="0" w:space="0" w:color="auto"/>
                    <w:left w:val="none" w:sz="0" w:space="0" w:color="auto"/>
                    <w:bottom w:val="none" w:sz="0" w:space="0" w:color="auto"/>
                    <w:right w:val="none" w:sz="0" w:space="0" w:color="auto"/>
                  </w:divBdr>
                </w:div>
                <w:div w:id="1982490901">
                  <w:marLeft w:val="480"/>
                  <w:marRight w:val="0"/>
                  <w:marTop w:val="0"/>
                  <w:marBottom w:val="0"/>
                  <w:divBdr>
                    <w:top w:val="none" w:sz="0" w:space="0" w:color="auto"/>
                    <w:left w:val="none" w:sz="0" w:space="0" w:color="auto"/>
                    <w:bottom w:val="none" w:sz="0" w:space="0" w:color="auto"/>
                    <w:right w:val="none" w:sz="0" w:space="0" w:color="auto"/>
                  </w:divBdr>
                </w:div>
                <w:div w:id="2004308503">
                  <w:marLeft w:val="480"/>
                  <w:marRight w:val="0"/>
                  <w:marTop w:val="0"/>
                  <w:marBottom w:val="0"/>
                  <w:divBdr>
                    <w:top w:val="none" w:sz="0" w:space="0" w:color="auto"/>
                    <w:left w:val="none" w:sz="0" w:space="0" w:color="auto"/>
                    <w:bottom w:val="none" w:sz="0" w:space="0" w:color="auto"/>
                    <w:right w:val="none" w:sz="0" w:space="0" w:color="auto"/>
                  </w:divBdr>
                </w:div>
                <w:div w:id="2009474625">
                  <w:marLeft w:val="480"/>
                  <w:marRight w:val="0"/>
                  <w:marTop w:val="0"/>
                  <w:marBottom w:val="0"/>
                  <w:divBdr>
                    <w:top w:val="none" w:sz="0" w:space="0" w:color="auto"/>
                    <w:left w:val="none" w:sz="0" w:space="0" w:color="auto"/>
                    <w:bottom w:val="none" w:sz="0" w:space="0" w:color="auto"/>
                    <w:right w:val="none" w:sz="0" w:space="0" w:color="auto"/>
                  </w:divBdr>
                </w:div>
                <w:div w:id="2032484930">
                  <w:marLeft w:val="480"/>
                  <w:marRight w:val="0"/>
                  <w:marTop w:val="0"/>
                  <w:marBottom w:val="0"/>
                  <w:divBdr>
                    <w:top w:val="none" w:sz="0" w:space="0" w:color="auto"/>
                    <w:left w:val="none" w:sz="0" w:space="0" w:color="auto"/>
                    <w:bottom w:val="none" w:sz="0" w:space="0" w:color="auto"/>
                    <w:right w:val="none" w:sz="0" w:space="0" w:color="auto"/>
                  </w:divBdr>
                </w:div>
                <w:div w:id="2060398191">
                  <w:marLeft w:val="480"/>
                  <w:marRight w:val="0"/>
                  <w:marTop w:val="0"/>
                  <w:marBottom w:val="0"/>
                  <w:divBdr>
                    <w:top w:val="none" w:sz="0" w:space="0" w:color="auto"/>
                    <w:left w:val="none" w:sz="0" w:space="0" w:color="auto"/>
                    <w:bottom w:val="none" w:sz="0" w:space="0" w:color="auto"/>
                    <w:right w:val="none" w:sz="0" w:space="0" w:color="auto"/>
                  </w:divBdr>
                </w:div>
                <w:div w:id="2061317097">
                  <w:marLeft w:val="480"/>
                  <w:marRight w:val="0"/>
                  <w:marTop w:val="0"/>
                  <w:marBottom w:val="0"/>
                  <w:divBdr>
                    <w:top w:val="none" w:sz="0" w:space="0" w:color="auto"/>
                    <w:left w:val="none" w:sz="0" w:space="0" w:color="auto"/>
                    <w:bottom w:val="none" w:sz="0" w:space="0" w:color="auto"/>
                    <w:right w:val="none" w:sz="0" w:space="0" w:color="auto"/>
                  </w:divBdr>
                </w:div>
                <w:div w:id="2065176705">
                  <w:marLeft w:val="480"/>
                  <w:marRight w:val="0"/>
                  <w:marTop w:val="0"/>
                  <w:marBottom w:val="0"/>
                  <w:divBdr>
                    <w:top w:val="none" w:sz="0" w:space="0" w:color="auto"/>
                    <w:left w:val="none" w:sz="0" w:space="0" w:color="auto"/>
                    <w:bottom w:val="none" w:sz="0" w:space="0" w:color="auto"/>
                    <w:right w:val="none" w:sz="0" w:space="0" w:color="auto"/>
                  </w:divBdr>
                </w:div>
                <w:div w:id="2080974826">
                  <w:marLeft w:val="480"/>
                  <w:marRight w:val="0"/>
                  <w:marTop w:val="0"/>
                  <w:marBottom w:val="0"/>
                  <w:divBdr>
                    <w:top w:val="none" w:sz="0" w:space="0" w:color="auto"/>
                    <w:left w:val="none" w:sz="0" w:space="0" w:color="auto"/>
                    <w:bottom w:val="none" w:sz="0" w:space="0" w:color="auto"/>
                    <w:right w:val="none" w:sz="0" w:space="0" w:color="auto"/>
                  </w:divBdr>
                </w:div>
                <w:div w:id="2081126752">
                  <w:marLeft w:val="480"/>
                  <w:marRight w:val="0"/>
                  <w:marTop w:val="0"/>
                  <w:marBottom w:val="0"/>
                  <w:divBdr>
                    <w:top w:val="none" w:sz="0" w:space="0" w:color="auto"/>
                    <w:left w:val="none" w:sz="0" w:space="0" w:color="auto"/>
                    <w:bottom w:val="none" w:sz="0" w:space="0" w:color="auto"/>
                    <w:right w:val="none" w:sz="0" w:space="0" w:color="auto"/>
                  </w:divBdr>
                </w:div>
                <w:div w:id="2087455705">
                  <w:marLeft w:val="480"/>
                  <w:marRight w:val="0"/>
                  <w:marTop w:val="0"/>
                  <w:marBottom w:val="0"/>
                  <w:divBdr>
                    <w:top w:val="none" w:sz="0" w:space="0" w:color="auto"/>
                    <w:left w:val="none" w:sz="0" w:space="0" w:color="auto"/>
                    <w:bottom w:val="none" w:sz="0" w:space="0" w:color="auto"/>
                    <w:right w:val="none" w:sz="0" w:space="0" w:color="auto"/>
                  </w:divBdr>
                </w:div>
                <w:div w:id="2088264552">
                  <w:marLeft w:val="480"/>
                  <w:marRight w:val="0"/>
                  <w:marTop w:val="0"/>
                  <w:marBottom w:val="0"/>
                  <w:divBdr>
                    <w:top w:val="none" w:sz="0" w:space="0" w:color="auto"/>
                    <w:left w:val="none" w:sz="0" w:space="0" w:color="auto"/>
                    <w:bottom w:val="none" w:sz="0" w:space="0" w:color="auto"/>
                    <w:right w:val="none" w:sz="0" w:space="0" w:color="auto"/>
                  </w:divBdr>
                </w:div>
                <w:div w:id="2088992626">
                  <w:marLeft w:val="480"/>
                  <w:marRight w:val="0"/>
                  <w:marTop w:val="0"/>
                  <w:marBottom w:val="0"/>
                  <w:divBdr>
                    <w:top w:val="none" w:sz="0" w:space="0" w:color="auto"/>
                    <w:left w:val="none" w:sz="0" w:space="0" w:color="auto"/>
                    <w:bottom w:val="none" w:sz="0" w:space="0" w:color="auto"/>
                    <w:right w:val="none" w:sz="0" w:space="0" w:color="auto"/>
                  </w:divBdr>
                </w:div>
                <w:div w:id="2092659285">
                  <w:marLeft w:val="480"/>
                  <w:marRight w:val="0"/>
                  <w:marTop w:val="0"/>
                  <w:marBottom w:val="0"/>
                  <w:divBdr>
                    <w:top w:val="none" w:sz="0" w:space="0" w:color="auto"/>
                    <w:left w:val="none" w:sz="0" w:space="0" w:color="auto"/>
                    <w:bottom w:val="none" w:sz="0" w:space="0" w:color="auto"/>
                    <w:right w:val="none" w:sz="0" w:space="0" w:color="auto"/>
                  </w:divBdr>
                </w:div>
                <w:div w:id="2093626343">
                  <w:marLeft w:val="480"/>
                  <w:marRight w:val="0"/>
                  <w:marTop w:val="0"/>
                  <w:marBottom w:val="0"/>
                  <w:divBdr>
                    <w:top w:val="none" w:sz="0" w:space="0" w:color="auto"/>
                    <w:left w:val="none" w:sz="0" w:space="0" w:color="auto"/>
                    <w:bottom w:val="none" w:sz="0" w:space="0" w:color="auto"/>
                    <w:right w:val="none" w:sz="0" w:space="0" w:color="auto"/>
                  </w:divBdr>
                </w:div>
                <w:div w:id="2096432948">
                  <w:marLeft w:val="480"/>
                  <w:marRight w:val="0"/>
                  <w:marTop w:val="0"/>
                  <w:marBottom w:val="0"/>
                  <w:divBdr>
                    <w:top w:val="none" w:sz="0" w:space="0" w:color="auto"/>
                    <w:left w:val="none" w:sz="0" w:space="0" w:color="auto"/>
                    <w:bottom w:val="none" w:sz="0" w:space="0" w:color="auto"/>
                    <w:right w:val="none" w:sz="0" w:space="0" w:color="auto"/>
                  </w:divBdr>
                </w:div>
                <w:div w:id="2102414057">
                  <w:marLeft w:val="480"/>
                  <w:marRight w:val="0"/>
                  <w:marTop w:val="0"/>
                  <w:marBottom w:val="0"/>
                  <w:divBdr>
                    <w:top w:val="none" w:sz="0" w:space="0" w:color="auto"/>
                    <w:left w:val="none" w:sz="0" w:space="0" w:color="auto"/>
                    <w:bottom w:val="none" w:sz="0" w:space="0" w:color="auto"/>
                    <w:right w:val="none" w:sz="0" w:space="0" w:color="auto"/>
                  </w:divBdr>
                </w:div>
                <w:div w:id="2122842244">
                  <w:marLeft w:val="480"/>
                  <w:marRight w:val="0"/>
                  <w:marTop w:val="0"/>
                  <w:marBottom w:val="0"/>
                  <w:divBdr>
                    <w:top w:val="none" w:sz="0" w:space="0" w:color="auto"/>
                    <w:left w:val="none" w:sz="0" w:space="0" w:color="auto"/>
                    <w:bottom w:val="none" w:sz="0" w:space="0" w:color="auto"/>
                    <w:right w:val="none" w:sz="0" w:space="0" w:color="auto"/>
                  </w:divBdr>
                </w:div>
                <w:div w:id="2129932240">
                  <w:marLeft w:val="480"/>
                  <w:marRight w:val="0"/>
                  <w:marTop w:val="0"/>
                  <w:marBottom w:val="0"/>
                  <w:divBdr>
                    <w:top w:val="none" w:sz="0" w:space="0" w:color="auto"/>
                    <w:left w:val="none" w:sz="0" w:space="0" w:color="auto"/>
                    <w:bottom w:val="none" w:sz="0" w:space="0" w:color="auto"/>
                    <w:right w:val="none" w:sz="0" w:space="0" w:color="auto"/>
                  </w:divBdr>
                </w:div>
              </w:divsChild>
            </w:div>
            <w:div w:id="1180244599">
              <w:marLeft w:val="0"/>
              <w:marRight w:val="0"/>
              <w:marTop w:val="0"/>
              <w:marBottom w:val="0"/>
              <w:divBdr>
                <w:top w:val="none" w:sz="0" w:space="0" w:color="auto"/>
                <w:left w:val="none" w:sz="0" w:space="0" w:color="auto"/>
                <w:bottom w:val="none" w:sz="0" w:space="0" w:color="auto"/>
                <w:right w:val="none" w:sz="0" w:space="0" w:color="auto"/>
              </w:divBdr>
              <w:divsChild>
                <w:div w:id="25061675">
                  <w:marLeft w:val="480"/>
                  <w:marRight w:val="0"/>
                  <w:marTop w:val="0"/>
                  <w:marBottom w:val="0"/>
                  <w:divBdr>
                    <w:top w:val="none" w:sz="0" w:space="0" w:color="auto"/>
                    <w:left w:val="none" w:sz="0" w:space="0" w:color="auto"/>
                    <w:bottom w:val="none" w:sz="0" w:space="0" w:color="auto"/>
                    <w:right w:val="none" w:sz="0" w:space="0" w:color="auto"/>
                  </w:divBdr>
                </w:div>
                <w:div w:id="112555759">
                  <w:marLeft w:val="480"/>
                  <w:marRight w:val="0"/>
                  <w:marTop w:val="0"/>
                  <w:marBottom w:val="0"/>
                  <w:divBdr>
                    <w:top w:val="none" w:sz="0" w:space="0" w:color="auto"/>
                    <w:left w:val="none" w:sz="0" w:space="0" w:color="auto"/>
                    <w:bottom w:val="none" w:sz="0" w:space="0" w:color="auto"/>
                    <w:right w:val="none" w:sz="0" w:space="0" w:color="auto"/>
                  </w:divBdr>
                </w:div>
                <w:div w:id="129443141">
                  <w:marLeft w:val="480"/>
                  <w:marRight w:val="0"/>
                  <w:marTop w:val="0"/>
                  <w:marBottom w:val="0"/>
                  <w:divBdr>
                    <w:top w:val="none" w:sz="0" w:space="0" w:color="auto"/>
                    <w:left w:val="none" w:sz="0" w:space="0" w:color="auto"/>
                    <w:bottom w:val="none" w:sz="0" w:space="0" w:color="auto"/>
                    <w:right w:val="none" w:sz="0" w:space="0" w:color="auto"/>
                  </w:divBdr>
                </w:div>
                <w:div w:id="162017392">
                  <w:marLeft w:val="480"/>
                  <w:marRight w:val="0"/>
                  <w:marTop w:val="0"/>
                  <w:marBottom w:val="0"/>
                  <w:divBdr>
                    <w:top w:val="none" w:sz="0" w:space="0" w:color="auto"/>
                    <w:left w:val="none" w:sz="0" w:space="0" w:color="auto"/>
                    <w:bottom w:val="none" w:sz="0" w:space="0" w:color="auto"/>
                    <w:right w:val="none" w:sz="0" w:space="0" w:color="auto"/>
                  </w:divBdr>
                </w:div>
                <w:div w:id="173737427">
                  <w:marLeft w:val="480"/>
                  <w:marRight w:val="0"/>
                  <w:marTop w:val="0"/>
                  <w:marBottom w:val="0"/>
                  <w:divBdr>
                    <w:top w:val="none" w:sz="0" w:space="0" w:color="auto"/>
                    <w:left w:val="none" w:sz="0" w:space="0" w:color="auto"/>
                    <w:bottom w:val="none" w:sz="0" w:space="0" w:color="auto"/>
                    <w:right w:val="none" w:sz="0" w:space="0" w:color="auto"/>
                  </w:divBdr>
                </w:div>
                <w:div w:id="196158897">
                  <w:marLeft w:val="480"/>
                  <w:marRight w:val="0"/>
                  <w:marTop w:val="0"/>
                  <w:marBottom w:val="0"/>
                  <w:divBdr>
                    <w:top w:val="none" w:sz="0" w:space="0" w:color="auto"/>
                    <w:left w:val="none" w:sz="0" w:space="0" w:color="auto"/>
                    <w:bottom w:val="none" w:sz="0" w:space="0" w:color="auto"/>
                    <w:right w:val="none" w:sz="0" w:space="0" w:color="auto"/>
                  </w:divBdr>
                </w:div>
                <w:div w:id="210925351">
                  <w:marLeft w:val="480"/>
                  <w:marRight w:val="0"/>
                  <w:marTop w:val="0"/>
                  <w:marBottom w:val="0"/>
                  <w:divBdr>
                    <w:top w:val="none" w:sz="0" w:space="0" w:color="auto"/>
                    <w:left w:val="none" w:sz="0" w:space="0" w:color="auto"/>
                    <w:bottom w:val="none" w:sz="0" w:space="0" w:color="auto"/>
                    <w:right w:val="none" w:sz="0" w:space="0" w:color="auto"/>
                  </w:divBdr>
                </w:div>
                <w:div w:id="216548476">
                  <w:marLeft w:val="480"/>
                  <w:marRight w:val="0"/>
                  <w:marTop w:val="0"/>
                  <w:marBottom w:val="0"/>
                  <w:divBdr>
                    <w:top w:val="none" w:sz="0" w:space="0" w:color="auto"/>
                    <w:left w:val="none" w:sz="0" w:space="0" w:color="auto"/>
                    <w:bottom w:val="none" w:sz="0" w:space="0" w:color="auto"/>
                    <w:right w:val="none" w:sz="0" w:space="0" w:color="auto"/>
                  </w:divBdr>
                </w:div>
                <w:div w:id="229771347">
                  <w:marLeft w:val="480"/>
                  <w:marRight w:val="0"/>
                  <w:marTop w:val="0"/>
                  <w:marBottom w:val="0"/>
                  <w:divBdr>
                    <w:top w:val="none" w:sz="0" w:space="0" w:color="auto"/>
                    <w:left w:val="none" w:sz="0" w:space="0" w:color="auto"/>
                    <w:bottom w:val="none" w:sz="0" w:space="0" w:color="auto"/>
                    <w:right w:val="none" w:sz="0" w:space="0" w:color="auto"/>
                  </w:divBdr>
                </w:div>
                <w:div w:id="233130649">
                  <w:marLeft w:val="480"/>
                  <w:marRight w:val="0"/>
                  <w:marTop w:val="0"/>
                  <w:marBottom w:val="0"/>
                  <w:divBdr>
                    <w:top w:val="none" w:sz="0" w:space="0" w:color="auto"/>
                    <w:left w:val="none" w:sz="0" w:space="0" w:color="auto"/>
                    <w:bottom w:val="none" w:sz="0" w:space="0" w:color="auto"/>
                    <w:right w:val="none" w:sz="0" w:space="0" w:color="auto"/>
                  </w:divBdr>
                </w:div>
                <w:div w:id="243690444">
                  <w:marLeft w:val="480"/>
                  <w:marRight w:val="0"/>
                  <w:marTop w:val="0"/>
                  <w:marBottom w:val="0"/>
                  <w:divBdr>
                    <w:top w:val="none" w:sz="0" w:space="0" w:color="auto"/>
                    <w:left w:val="none" w:sz="0" w:space="0" w:color="auto"/>
                    <w:bottom w:val="none" w:sz="0" w:space="0" w:color="auto"/>
                    <w:right w:val="none" w:sz="0" w:space="0" w:color="auto"/>
                  </w:divBdr>
                </w:div>
                <w:div w:id="291058371">
                  <w:marLeft w:val="480"/>
                  <w:marRight w:val="0"/>
                  <w:marTop w:val="0"/>
                  <w:marBottom w:val="0"/>
                  <w:divBdr>
                    <w:top w:val="none" w:sz="0" w:space="0" w:color="auto"/>
                    <w:left w:val="none" w:sz="0" w:space="0" w:color="auto"/>
                    <w:bottom w:val="none" w:sz="0" w:space="0" w:color="auto"/>
                    <w:right w:val="none" w:sz="0" w:space="0" w:color="auto"/>
                  </w:divBdr>
                </w:div>
                <w:div w:id="306979415">
                  <w:marLeft w:val="480"/>
                  <w:marRight w:val="0"/>
                  <w:marTop w:val="0"/>
                  <w:marBottom w:val="0"/>
                  <w:divBdr>
                    <w:top w:val="none" w:sz="0" w:space="0" w:color="auto"/>
                    <w:left w:val="none" w:sz="0" w:space="0" w:color="auto"/>
                    <w:bottom w:val="none" w:sz="0" w:space="0" w:color="auto"/>
                    <w:right w:val="none" w:sz="0" w:space="0" w:color="auto"/>
                  </w:divBdr>
                </w:div>
                <w:div w:id="313292693">
                  <w:marLeft w:val="480"/>
                  <w:marRight w:val="0"/>
                  <w:marTop w:val="0"/>
                  <w:marBottom w:val="0"/>
                  <w:divBdr>
                    <w:top w:val="none" w:sz="0" w:space="0" w:color="auto"/>
                    <w:left w:val="none" w:sz="0" w:space="0" w:color="auto"/>
                    <w:bottom w:val="none" w:sz="0" w:space="0" w:color="auto"/>
                    <w:right w:val="none" w:sz="0" w:space="0" w:color="auto"/>
                  </w:divBdr>
                </w:div>
                <w:div w:id="341974297">
                  <w:marLeft w:val="480"/>
                  <w:marRight w:val="0"/>
                  <w:marTop w:val="0"/>
                  <w:marBottom w:val="0"/>
                  <w:divBdr>
                    <w:top w:val="none" w:sz="0" w:space="0" w:color="auto"/>
                    <w:left w:val="none" w:sz="0" w:space="0" w:color="auto"/>
                    <w:bottom w:val="none" w:sz="0" w:space="0" w:color="auto"/>
                    <w:right w:val="none" w:sz="0" w:space="0" w:color="auto"/>
                  </w:divBdr>
                </w:div>
                <w:div w:id="343408801">
                  <w:marLeft w:val="480"/>
                  <w:marRight w:val="0"/>
                  <w:marTop w:val="0"/>
                  <w:marBottom w:val="0"/>
                  <w:divBdr>
                    <w:top w:val="none" w:sz="0" w:space="0" w:color="auto"/>
                    <w:left w:val="none" w:sz="0" w:space="0" w:color="auto"/>
                    <w:bottom w:val="none" w:sz="0" w:space="0" w:color="auto"/>
                    <w:right w:val="none" w:sz="0" w:space="0" w:color="auto"/>
                  </w:divBdr>
                </w:div>
                <w:div w:id="385494393">
                  <w:marLeft w:val="480"/>
                  <w:marRight w:val="0"/>
                  <w:marTop w:val="0"/>
                  <w:marBottom w:val="0"/>
                  <w:divBdr>
                    <w:top w:val="none" w:sz="0" w:space="0" w:color="auto"/>
                    <w:left w:val="none" w:sz="0" w:space="0" w:color="auto"/>
                    <w:bottom w:val="none" w:sz="0" w:space="0" w:color="auto"/>
                    <w:right w:val="none" w:sz="0" w:space="0" w:color="auto"/>
                  </w:divBdr>
                </w:div>
                <w:div w:id="402289937">
                  <w:marLeft w:val="480"/>
                  <w:marRight w:val="0"/>
                  <w:marTop w:val="0"/>
                  <w:marBottom w:val="0"/>
                  <w:divBdr>
                    <w:top w:val="none" w:sz="0" w:space="0" w:color="auto"/>
                    <w:left w:val="none" w:sz="0" w:space="0" w:color="auto"/>
                    <w:bottom w:val="none" w:sz="0" w:space="0" w:color="auto"/>
                    <w:right w:val="none" w:sz="0" w:space="0" w:color="auto"/>
                  </w:divBdr>
                </w:div>
                <w:div w:id="408037481">
                  <w:marLeft w:val="480"/>
                  <w:marRight w:val="0"/>
                  <w:marTop w:val="0"/>
                  <w:marBottom w:val="0"/>
                  <w:divBdr>
                    <w:top w:val="none" w:sz="0" w:space="0" w:color="auto"/>
                    <w:left w:val="none" w:sz="0" w:space="0" w:color="auto"/>
                    <w:bottom w:val="none" w:sz="0" w:space="0" w:color="auto"/>
                    <w:right w:val="none" w:sz="0" w:space="0" w:color="auto"/>
                  </w:divBdr>
                </w:div>
                <w:div w:id="435905894">
                  <w:marLeft w:val="480"/>
                  <w:marRight w:val="0"/>
                  <w:marTop w:val="0"/>
                  <w:marBottom w:val="0"/>
                  <w:divBdr>
                    <w:top w:val="none" w:sz="0" w:space="0" w:color="auto"/>
                    <w:left w:val="none" w:sz="0" w:space="0" w:color="auto"/>
                    <w:bottom w:val="none" w:sz="0" w:space="0" w:color="auto"/>
                    <w:right w:val="none" w:sz="0" w:space="0" w:color="auto"/>
                  </w:divBdr>
                </w:div>
                <w:div w:id="451441018">
                  <w:marLeft w:val="480"/>
                  <w:marRight w:val="0"/>
                  <w:marTop w:val="0"/>
                  <w:marBottom w:val="0"/>
                  <w:divBdr>
                    <w:top w:val="none" w:sz="0" w:space="0" w:color="auto"/>
                    <w:left w:val="none" w:sz="0" w:space="0" w:color="auto"/>
                    <w:bottom w:val="none" w:sz="0" w:space="0" w:color="auto"/>
                    <w:right w:val="none" w:sz="0" w:space="0" w:color="auto"/>
                  </w:divBdr>
                </w:div>
                <w:div w:id="489491711">
                  <w:marLeft w:val="480"/>
                  <w:marRight w:val="0"/>
                  <w:marTop w:val="0"/>
                  <w:marBottom w:val="0"/>
                  <w:divBdr>
                    <w:top w:val="none" w:sz="0" w:space="0" w:color="auto"/>
                    <w:left w:val="none" w:sz="0" w:space="0" w:color="auto"/>
                    <w:bottom w:val="none" w:sz="0" w:space="0" w:color="auto"/>
                    <w:right w:val="none" w:sz="0" w:space="0" w:color="auto"/>
                  </w:divBdr>
                </w:div>
                <w:div w:id="520167850">
                  <w:marLeft w:val="480"/>
                  <w:marRight w:val="0"/>
                  <w:marTop w:val="0"/>
                  <w:marBottom w:val="0"/>
                  <w:divBdr>
                    <w:top w:val="none" w:sz="0" w:space="0" w:color="auto"/>
                    <w:left w:val="none" w:sz="0" w:space="0" w:color="auto"/>
                    <w:bottom w:val="none" w:sz="0" w:space="0" w:color="auto"/>
                    <w:right w:val="none" w:sz="0" w:space="0" w:color="auto"/>
                  </w:divBdr>
                </w:div>
                <w:div w:id="593704904">
                  <w:marLeft w:val="480"/>
                  <w:marRight w:val="0"/>
                  <w:marTop w:val="0"/>
                  <w:marBottom w:val="0"/>
                  <w:divBdr>
                    <w:top w:val="none" w:sz="0" w:space="0" w:color="auto"/>
                    <w:left w:val="none" w:sz="0" w:space="0" w:color="auto"/>
                    <w:bottom w:val="none" w:sz="0" w:space="0" w:color="auto"/>
                    <w:right w:val="none" w:sz="0" w:space="0" w:color="auto"/>
                  </w:divBdr>
                </w:div>
                <w:div w:id="602420308">
                  <w:marLeft w:val="480"/>
                  <w:marRight w:val="0"/>
                  <w:marTop w:val="0"/>
                  <w:marBottom w:val="0"/>
                  <w:divBdr>
                    <w:top w:val="none" w:sz="0" w:space="0" w:color="auto"/>
                    <w:left w:val="none" w:sz="0" w:space="0" w:color="auto"/>
                    <w:bottom w:val="none" w:sz="0" w:space="0" w:color="auto"/>
                    <w:right w:val="none" w:sz="0" w:space="0" w:color="auto"/>
                  </w:divBdr>
                </w:div>
                <w:div w:id="603342462">
                  <w:marLeft w:val="480"/>
                  <w:marRight w:val="0"/>
                  <w:marTop w:val="0"/>
                  <w:marBottom w:val="0"/>
                  <w:divBdr>
                    <w:top w:val="none" w:sz="0" w:space="0" w:color="auto"/>
                    <w:left w:val="none" w:sz="0" w:space="0" w:color="auto"/>
                    <w:bottom w:val="none" w:sz="0" w:space="0" w:color="auto"/>
                    <w:right w:val="none" w:sz="0" w:space="0" w:color="auto"/>
                  </w:divBdr>
                </w:div>
                <w:div w:id="617183507">
                  <w:marLeft w:val="480"/>
                  <w:marRight w:val="0"/>
                  <w:marTop w:val="0"/>
                  <w:marBottom w:val="0"/>
                  <w:divBdr>
                    <w:top w:val="none" w:sz="0" w:space="0" w:color="auto"/>
                    <w:left w:val="none" w:sz="0" w:space="0" w:color="auto"/>
                    <w:bottom w:val="none" w:sz="0" w:space="0" w:color="auto"/>
                    <w:right w:val="none" w:sz="0" w:space="0" w:color="auto"/>
                  </w:divBdr>
                </w:div>
                <w:div w:id="623973190">
                  <w:marLeft w:val="480"/>
                  <w:marRight w:val="0"/>
                  <w:marTop w:val="0"/>
                  <w:marBottom w:val="0"/>
                  <w:divBdr>
                    <w:top w:val="none" w:sz="0" w:space="0" w:color="auto"/>
                    <w:left w:val="none" w:sz="0" w:space="0" w:color="auto"/>
                    <w:bottom w:val="none" w:sz="0" w:space="0" w:color="auto"/>
                    <w:right w:val="none" w:sz="0" w:space="0" w:color="auto"/>
                  </w:divBdr>
                </w:div>
                <w:div w:id="658968043">
                  <w:marLeft w:val="480"/>
                  <w:marRight w:val="0"/>
                  <w:marTop w:val="0"/>
                  <w:marBottom w:val="0"/>
                  <w:divBdr>
                    <w:top w:val="none" w:sz="0" w:space="0" w:color="auto"/>
                    <w:left w:val="none" w:sz="0" w:space="0" w:color="auto"/>
                    <w:bottom w:val="none" w:sz="0" w:space="0" w:color="auto"/>
                    <w:right w:val="none" w:sz="0" w:space="0" w:color="auto"/>
                  </w:divBdr>
                </w:div>
                <w:div w:id="682323394">
                  <w:marLeft w:val="480"/>
                  <w:marRight w:val="0"/>
                  <w:marTop w:val="0"/>
                  <w:marBottom w:val="0"/>
                  <w:divBdr>
                    <w:top w:val="none" w:sz="0" w:space="0" w:color="auto"/>
                    <w:left w:val="none" w:sz="0" w:space="0" w:color="auto"/>
                    <w:bottom w:val="none" w:sz="0" w:space="0" w:color="auto"/>
                    <w:right w:val="none" w:sz="0" w:space="0" w:color="auto"/>
                  </w:divBdr>
                </w:div>
                <w:div w:id="739400258">
                  <w:marLeft w:val="480"/>
                  <w:marRight w:val="0"/>
                  <w:marTop w:val="0"/>
                  <w:marBottom w:val="0"/>
                  <w:divBdr>
                    <w:top w:val="none" w:sz="0" w:space="0" w:color="auto"/>
                    <w:left w:val="none" w:sz="0" w:space="0" w:color="auto"/>
                    <w:bottom w:val="none" w:sz="0" w:space="0" w:color="auto"/>
                    <w:right w:val="none" w:sz="0" w:space="0" w:color="auto"/>
                  </w:divBdr>
                </w:div>
                <w:div w:id="748429235">
                  <w:marLeft w:val="480"/>
                  <w:marRight w:val="0"/>
                  <w:marTop w:val="0"/>
                  <w:marBottom w:val="0"/>
                  <w:divBdr>
                    <w:top w:val="none" w:sz="0" w:space="0" w:color="auto"/>
                    <w:left w:val="none" w:sz="0" w:space="0" w:color="auto"/>
                    <w:bottom w:val="none" w:sz="0" w:space="0" w:color="auto"/>
                    <w:right w:val="none" w:sz="0" w:space="0" w:color="auto"/>
                  </w:divBdr>
                </w:div>
                <w:div w:id="789906385">
                  <w:marLeft w:val="480"/>
                  <w:marRight w:val="0"/>
                  <w:marTop w:val="0"/>
                  <w:marBottom w:val="0"/>
                  <w:divBdr>
                    <w:top w:val="none" w:sz="0" w:space="0" w:color="auto"/>
                    <w:left w:val="none" w:sz="0" w:space="0" w:color="auto"/>
                    <w:bottom w:val="none" w:sz="0" w:space="0" w:color="auto"/>
                    <w:right w:val="none" w:sz="0" w:space="0" w:color="auto"/>
                  </w:divBdr>
                </w:div>
                <w:div w:id="797408974">
                  <w:marLeft w:val="480"/>
                  <w:marRight w:val="0"/>
                  <w:marTop w:val="0"/>
                  <w:marBottom w:val="0"/>
                  <w:divBdr>
                    <w:top w:val="none" w:sz="0" w:space="0" w:color="auto"/>
                    <w:left w:val="none" w:sz="0" w:space="0" w:color="auto"/>
                    <w:bottom w:val="none" w:sz="0" w:space="0" w:color="auto"/>
                    <w:right w:val="none" w:sz="0" w:space="0" w:color="auto"/>
                  </w:divBdr>
                </w:div>
                <w:div w:id="798885276">
                  <w:marLeft w:val="480"/>
                  <w:marRight w:val="0"/>
                  <w:marTop w:val="0"/>
                  <w:marBottom w:val="0"/>
                  <w:divBdr>
                    <w:top w:val="none" w:sz="0" w:space="0" w:color="auto"/>
                    <w:left w:val="none" w:sz="0" w:space="0" w:color="auto"/>
                    <w:bottom w:val="none" w:sz="0" w:space="0" w:color="auto"/>
                    <w:right w:val="none" w:sz="0" w:space="0" w:color="auto"/>
                  </w:divBdr>
                </w:div>
                <w:div w:id="834035764">
                  <w:marLeft w:val="480"/>
                  <w:marRight w:val="0"/>
                  <w:marTop w:val="0"/>
                  <w:marBottom w:val="0"/>
                  <w:divBdr>
                    <w:top w:val="none" w:sz="0" w:space="0" w:color="auto"/>
                    <w:left w:val="none" w:sz="0" w:space="0" w:color="auto"/>
                    <w:bottom w:val="none" w:sz="0" w:space="0" w:color="auto"/>
                    <w:right w:val="none" w:sz="0" w:space="0" w:color="auto"/>
                  </w:divBdr>
                </w:div>
                <w:div w:id="848064619">
                  <w:marLeft w:val="480"/>
                  <w:marRight w:val="0"/>
                  <w:marTop w:val="0"/>
                  <w:marBottom w:val="0"/>
                  <w:divBdr>
                    <w:top w:val="none" w:sz="0" w:space="0" w:color="auto"/>
                    <w:left w:val="none" w:sz="0" w:space="0" w:color="auto"/>
                    <w:bottom w:val="none" w:sz="0" w:space="0" w:color="auto"/>
                    <w:right w:val="none" w:sz="0" w:space="0" w:color="auto"/>
                  </w:divBdr>
                </w:div>
                <w:div w:id="851409314">
                  <w:marLeft w:val="480"/>
                  <w:marRight w:val="0"/>
                  <w:marTop w:val="0"/>
                  <w:marBottom w:val="0"/>
                  <w:divBdr>
                    <w:top w:val="none" w:sz="0" w:space="0" w:color="auto"/>
                    <w:left w:val="none" w:sz="0" w:space="0" w:color="auto"/>
                    <w:bottom w:val="none" w:sz="0" w:space="0" w:color="auto"/>
                    <w:right w:val="none" w:sz="0" w:space="0" w:color="auto"/>
                  </w:divBdr>
                </w:div>
                <w:div w:id="864824530">
                  <w:marLeft w:val="480"/>
                  <w:marRight w:val="0"/>
                  <w:marTop w:val="0"/>
                  <w:marBottom w:val="0"/>
                  <w:divBdr>
                    <w:top w:val="none" w:sz="0" w:space="0" w:color="auto"/>
                    <w:left w:val="none" w:sz="0" w:space="0" w:color="auto"/>
                    <w:bottom w:val="none" w:sz="0" w:space="0" w:color="auto"/>
                    <w:right w:val="none" w:sz="0" w:space="0" w:color="auto"/>
                  </w:divBdr>
                </w:div>
                <w:div w:id="868301445">
                  <w:marLeft w:val="480"/>
                  <w:marRight w:val="0"/>
                  <w:marTop w:val="0"/>
                  <w:marBottom w:val="0"/>
                  <w:divBdr>
                    <w:top w:val="none" w:sz="0" w:space="0" w:color="auto"/>
                    <w:left w:val="none" w:sz="0" w:space="0" w:color="auto"/>
                    <w:bottom w:val="none" w:sz="0" w:space="0" w:color="auto"/>
                    <w:right w:val="none" w:sz="0" w:space="0" w:color="auto"/>
                  </w:divBdr>
                </w:div>
                <w:div w:id="897014693">
                  <w:marLeft w:val="480"/>
                  <w:marRight w:val="0"/>
                  <w:marTop w:val="0"/>
                  <w:marBottom w:val="0"/>
                  <w:divBdr>
                    <w:top w:val="none" w:sz="0" w:space="0" w:color="auto"/>
                    <w:left w:val="none" w:sz="0" w:space="0" w:color="auto"/>
                    <w:bottom w:val="none" w:sz="0" w:space="0" w:color="auto"/>
                    <w:right w:val="none" w:sz="0" w:space="0" w:color="auto"/>
                  </w:divBdr>
                </w:div>
                <w:div w:id="919172294">
                  <w:marLeft w:val="480"/>
                  <w:marRight w:val="0"/>
                  <w:marTop w:val="0"/>
                  <w:marBottom w:val="0"/>
                  <w:divBdr>
                    <w:top w:val="none" w:sz="0" w:space="0" w:color="auto"/>
                    <w:left w:val="none" w:sz="0" w:space="0" w:color="auto"/>
                    <w:bottom w:val="none" w:sz="0" w:space="0" w:color="auto"/>
                    <w:right w:val="none" w:sz="0" w:space="0" w:color="auto"/>
                  </w:divBdr>
                </w:div>
                <w:div w:id="997686216">
                  <w:marLeft w:val="480"/>
                  <w:marRight w:val="0"/>
                  <w:marTop w:val="0"/>
                  <w:marBottom w:val="0"/>
                  <w:divBdr>
                    <w:top w:val="none" w:sz="0" w:space="0" w:color="auto"/>
                    <w:left w:val="none" w:sz="0" w:space="0" w:color="auto"/>
                    <w:bottom w:val="none" w:sz="0" w:space="0" w:color="auto"/>
                    <w:right w:val="none" w:sz="0" w:space="0" w:color="auto"/>
                  </w:divBdr>
                </w:div>
                <w:div w:id="1035349226">
                  <w:marLeft w:val="480"/>
                  <w:marRight w:val="0"/>
                  <w:marTop w:val="0"/>
                  <w:marBottom w:val="0"/>
                  <w:divBdr>
                    <w:top w:val="none" w:sz="0" w:space="0" w:color="auto"/>
                    <w:left w:val="none" w:sz="0" w:space="0" w:color="auto"/>
                    <w:bottom w:val="none" w:sz="0" w:space="0" w:color="auto"/>
                    <w:right w:val="none" w:sz="0" w:space="0" w:color="auto"/>
                  </w:divBdr>
                </w:div>
                <w:div w:id="1048840996">
                  <w:marLeft w:val="480"/>
                  <w:marRight w:val="0"/>
                  <w:marTop w:val="0"/>
                  <w:marBottom w:val="0"/>
                  <w:divBdr>
                    <w:top w:val="none" w:sz="0" w:space="0" w:color="auto"/>
                    <w:left w:val="none" w:sz="0" w:space="0" w:color="auto"/>
                    <w:bottom w:val="none" w:sz="0" w:space="0" w:color="auto"/>
                    <w:right w:val="none" w:sz="0" w:space="0" w:color="auto"/>
                  </w:divBdr>
                </w:div>
                <w:div w:id="1068308048">
                  <w:marLeft w:val="480"/>
                  <w:marRight w:val="0"/>
                  <w:marTop w:val="0"/>
                  <w:marBottom w:val="0"/>
                  <w:divBdr>
                    <w:top w:val="none" w:sz="0" w:space="0" w:color="auto"/>
                    <w:left w:val="none" w:sz="0" w:space="0" w:color="auto"/>
                    <w:bottom w:val="none" w:sz="0" w:space="0" w:color="auto"/>
                    <w:right w:val="none" w:sz="0" w:space="0" w:color="auto"/>
                  </w:divBdr>
                </w:div>
                <w:div w:id="1085616196">
                  <w:marLeft w:val="480"/>
                  <w:marRight w:val="0"/>
                  <w:marTop w:val="0"/>
                  <w:marBottom w:val="0"/>
                  <w:divBdr>
                    <w:top w:val="none" w:sz="0" w:space="0" w:color="auto"/>
                    <w:left w:val="none" w:sz="0" w:space="0" w:color="auto"/>
                    <w:bottom w:val="none" w:sz="0" w:space="0" w:color="auto"/>
                    <w:right w:val="none" w:sz="0" w:space="0" w:color="auto"/>
                  </w:divBdr>
                </w:div>
                <w:div w:id="1115834089">
                  <w:marLeft w:val="480"/>
                  <w:marRight w:val="0"/>
                  <w:marTop w:val="0"/>
                  <w:marBottom w:val="0"/>
                  <w:divBdr>
                    <w:top w:val="none" w:sz="0" w:space="0" w:color="auto"/>
                    <w:left w:val="none" w:sz="0" w:space="0" w:color="auto"/>
                    <w:bottom w:val="none" w:sz="0" w:space="0" w:color="auto"/>
                    <w:right w:val="none" w:sz="0" w:space="0" w:color="auto"/>
                  </w:divBdr>
                </w:div>
                <w:div w:id="1191839072">
                  <w:marLeft w:val="480"/>
                  <w:marRight w:val="0"/>
                  <w:marTop w:val="0"/>
                  <w:marBottom w:val="0"/>
                  <w:divBdr>
                    <w:top w:val="none" w:sz="0" w:space="0" w:color="auto"/>
                    <w:left w:val="none" w:sz="0" w:space="0" w:color="auto"/>
                    <w:bottom w:val="none" w:sz="0" w:space="0" w:color="auto"/>
                    <w:right w:val="none" w:sz="0" w:space="0" w:color="auto"/>
                  </w:divBdr>
                </w:div>
                <w:div w:id="1225682071">
                  <w:marLeft w:val="480"/>
                  <w:marRight w:val="0"/>
                  <w:marTop w:val="0"/>
                  <w:marBottom w:val="0"/>
                  <w:divBdr>
                    <w:top w:val="none" w:sz="0" w:space="0" w:color="auto"/>
                    <w:left w:val="none" w:sz="0" w:space="0" w:color="auto"/>
                    <w:bottom w:val="none" w:sz="0" w:space="0" w:color="auto"/>
                    <w:right w:val="none" w:sz="0" w:space="0" w:color="auto"/>
                  </w:divBdr>
                </w:div>
                <w:div w:id="1318652134">
                  <w:marLeft w:val="480"/>
                  <w:marRight w:val="0"/>
                  <w:marTop w:val="0"/>
                  <w:marBottom w:val="0"/>
                  <w:divBdr>
                    <w:top w:val="none" w:sz="0" w:space="0" w:color="auto"/>
                    <w:left w:val="none" w:sz="0" w:space="0" w:color="auto"/>
                    <w:bottom w:val="none" w:sz="0" w:space="0" w:color="auto"/>
                    <w:right w:val="none" w:sz="0" w:space="0" w:color="auto"/>
                  </w:divBdr>
                </w:div>
                <w:div w:id="1339960101">
                  <w:marLeft w:val="480"/>
                  <w:marRight w:val="0"/>
                  <w:marTop w:val="0"/>
                  <w:marBottom w:val="0"/>
                  <w:divBdr>
                    <w:top w:val="none" w:sz="0" w:space="0" w:color="auto"/>
                    <w:left w:val="none" w:sz="0" w:space="0" w:color="auto"/>
                    <w:bottom w:val="none" w:sz="0" w:space="0" w:color="auto"/>
                    <w:right w:val="none" w:sz="0" w:space="0" w:color="auto"/>
                  </w:divBdr>
                </w:div>
                <w:div w:id="1346058051">
                  <w:marLeft w:val="480"/>
                  <w:marRight w:val="0"/>
                  <w:marTop w:val="0"/>
                  <w:marBottom w:val="0"/>
                  <w:divBdr>
                    <w:top w:val="none" w:sz="0" w:space="0" w:color="auto"/>
                    <w:left w:val="none" w:sz="0" w:space="0" w:color="auto"/>
                    <w:bottom w:val="none" w:sz="0" w:space="0" w:color="auto"/>
                    <w:right w:val="none" w:sz="0" w:space="0" w:color="auto"/>
                  </w:divBdr>
                </w:div>
                <w:div w:id="1348169824">
                  <w:marLeft w:val="480"/>
                  <w:marRight w:val="0"/>
                  <w:marTop w:val="0"/>
                  <w:marBottom w:val="0"/>
                  <w:divBdr>
                    <w:top w:val="none" w:sz="0" w:space="0" w:color="auto"/>
                    <w:left w:val="none" w:sz="0" w:space="0" w:color="auto"/>
                    <w:bottom w:val="none" w:sz="0" w:space="0" w:color="auto"/>
                    <w:right w:val="none" w:sz="0" w:space="0" w:color="auto"/>
                  </w:divBdr>
                </w:div>
                <w:div w:id="1366784243">
                  <w:marLeft w:val="480"/>
                  <w:marRight w:val="0"/>
                  <w:marTop w:val="0"/>
                  <w:marBottom w:val="0"/>
                  <w:divBdr>
                    <w:top w:val="none" w:sz="0" w:space="0" w:color="auto"/>
                    <w:left w:val="none" w:sz="0" w:space="0" w:color="auto"/>
                    <w:bottom w:val="none" w:sz="0" w:space="0" w:color="auto"/>
                    <w:right w:val="none" w:sz="0" w:space="0" w:color="auto"/>
                  </w:divBdr>
                </w:div>
                <w:div w:id="1377313865">
                  <w:marLeft w:val="480"/>
                  <w:marRight w:val="0"/>
                  <w:marTop w:val="0"/>
                  <w:marBottom w:val="0"/>
                  <w:divBdr>
                    <w:top w:val="none" w:sz="0" w:space="0" w:color="auto"/>
                    <w:left w:val="none" w:sz="0" w:space="0" w:color="auto"/>
                    <w:bottom w:val="none" w:sz="0" w:space="0" w:color="auto"/>
                    <w:right w:val="none" w:sz="0" w:space="0" w:color="auto"/>
                  </w:divBdr>
                </w:div>
                <w:div w:id="1386175858">
                  <w:marLeft w:val="480"/>
                  <w:marRight w:val="0"/>
                  <w:marTop w:val="0"/>
                  <w:marBottom w:val="0"/>
                  <w:divBdr>
                    <w:top w:val="none" w:sz="0" w:space="0" w:color="auto"/>
                    <w:left w:val="none" w:sz="0" w:space="0" w:color="auto"/>
                    <w:bottom w:val="none" w:sz="0" w:space="0" w:color="auto"/>
                    <w:right w:val="none" w:sz="0" w:space="0" w:color="auto"/>
                  </w:divBdr>
                </w:div>
                <w:div w:id="1394499399">
                  <w:marLeft w:val="480"/>
                  <w:marRight w:val="0"/>
                  <w:marTop w:val="0"/>
                  <w:marBottom w:val="0"/>
                  <w:divBdr>
                    <w:top w:val="none" w:sz="0" w:space="0" w:color="auto"/>
                    <w:left w:val="none" w:sz="0" w:space="0" w:color="auto"/>
                    <w:bottom w:val="none" w:sz="0" w:space="0" w:color="auto"/>
                    <w:right w:val="none" w:sz="0" w:space="0" w:color="auto"/>
                  </w:divBdr>
                </w:div>
                <w:div w:id="1399286184">
                  <w:marLeft w:val="480"/>
                  <w:marRight w:val="0"/>
                  <w:marTop w:val="0"/>
                  <w:marBottom w:val="0"/>
                  <w:divBdr>
                    <w:top w:val="none" w:sz="0" w:space="0" w:color="auto"/>
                    <w:left w:val="none" w:sz="0" w:space="0" w:color="auto"/>
                    <w:bottom w:val="none" w:sz="0" w:space="0" w:color="auto"/>
                    <w:right w:val="none" w:sz="0" w:space="0" w:color="auto"/>
                  </w:divBdr>
                </w:div>
                <w:div w:id="1425958830">
                  <w:marLeft w:val="480"/>
                  <w:marRight w:val="0"/>
                  <w:marTop w:val="0"/>
                  <w:marBottom w:val="0"/>
                  <w:divBdr>
                    <w:top w:val="none" w:sz="0" w:space="0" w:color="auto"/>
                    <w:left w:val="none" w:sz="0" w:space="0" w:color="auto"/>
                    <w:bottom w:val="none" w:sz="0" w:space="0" w:color="auto"/>
                    <w:right w:val="none" w:sz="0" w:space="0" w:color="auto"/>
                  </w:divBdr>
                </w:div>
                <w:div w:id="1476797665">
                  <w:marLeft w:val="480"/>
                  <w:marRight w:val="0"/>
                  <w:marTop w:val="0"/>
                  <w:marBottom w:val="0"/>
                  <w:divBdr>
                    <w:top w:val="none" w:sz="0" w:space="0" w:color="auto"/>
                    <w:left w:val="none" w:sz="0" w:space="0" w:color="auto"/>
                    <w:bottom w:val="none" w:sz="0" w:space="0" w:color="auto"/>
                    <w:right w:val="none" w:sz="0" w:space="0" w:color="auto"/>
                  </w:divBdr>
                </w:div>
                <w:div w:id="1486969653">
                  <w:marLeft w:val="480"/>
                  <w:marRight w:val="0"/>
                  <w:marTop w:val="0"/>
                  <w:marBottom w:val="0"/>
                  <w:divBdr>
                    <w:top w:val="none" w:sz="0" w:space="0" w:color="auto"/>
                    <w:left w:val="none" w:sz="0" w:space="0" w:color="auto"/>
                    <w:bottom w:val="none" w:sz="0" w:space="0" w:color="auto"/>
                    <w:right w:val="none" w:sz="0" w:space="0" w:color="auto"/>
                  </w:divBdr>
                </w:div>
                <w:div w:id="1495101808">
                  <w:marLeft w:val="480"/>
                  <w:marRight w:val="0"/>
                  <w:marTop w:val="0"/>
                  <w:marBottom w:val="0"/>
                  <w:divBdr>
                    <w:top w:val="none" w:sz="0" w:space="0" w:color="auto"/>
                    <w:left w:val="none" w:sz="0" w:space="0" w:color="auto"/>
                    <w:bottom w:val="none" w:sz="0" w:space="0" w:color="auto"/>
                    <w:right w:val="none" w:sz="0" w:space="0" w:color="auto"/>
                  </w:divBdr>
                </w:div>
                <w:div w:id="1560746881">
                  <w:marLeft w:val="480"/>
                  <w:marRight w:val="0"/>
                  <w:marTop w:val="0"/>
                  <w:marBottom w:val="0"/>
                  <w:divBdr>
                    <w:top w:val="none" w:sz="0" w:space="0" w:color="auto"/>
                    <w:left w:val="none" w:sz="0" w:space="0" w:color="auto"/>
                    <w:bottom w:val="none" w:sz="0" w:space="0" w:color="auto"/>
                    <w:right w:val="none" w:sz="0" w:space="0" w:color="auto"/>
                  </w:divBdr>
                </w:div>
                <w:div w:id="1560898848">
                  <w:marLeft w:val="480"/>
                  <w:marRight w:val="0"/>
                  <w:marTop w:val="0"/>
                  <w:marBottom w:val="0"/>
                  <w:divBdr>
                    <w:top w:val="none" w:sz="0" w:space="0" w:color="auto"/>
                    <w:left w:val="none" w:sz="0" w:space="0" w:color="auto"/>
                    <w:bottom w:val="none" w:sz="0" w:space="0" w:color="auto"/>
                    <w:right w:val="none" w:sz="0" w:space="0" w:color="auto"/>
                  </w:divBdr>
                </w:div>
                <w:div w:id="1583030797">
                  <w:marLeft w:val="480"/>
                  <w:marRight w:val="0"/>
                  <w:marTop w:val="0"/>
                  <w:marBottom w:val="0"/>
                  <w:divBdr>
                    <w:top w:val="none" w:sz="0" w:space="0" w:color="auto"/>
                    <w:left w:val="none" w:sz="0" w:space="0" w:color="auto"/>
                    <w:bottom w:val="none" w:sz="0" w:space="0" w:color="auto"/>
                    <w:right w:val="none" w:sz="0" w:space="0" w:color="auto"/>
                  </w:divBdr>
                </w:div>
                <w:div w:id="1586913365">
                  <w:marLeft w:val="480"/>
                  <w:marRight w:val="0"/>
                  <w:marTop w:val="0"/>
                  <w:marBottom w:val="0"/>
                  <w:divBdr>
                    <w:top w:val="none" w:sz="0" w:space="0" w:color="auto"/>
                    <w:left w:val="none" w:sz="0" w:space="0" w:color="auto"/>
                    <w:bottom w:val="none" w:sz="0" w:space="0" w:color="auto"/>
                    <w:right w:val="none" w:sz="0" w:space="0" w:color="auto"/>
                  </w:divBdr>
                </w:div>
                <w:div w:id="1592272209">
                  <w:marLeft w:val="480"/>
                  <w:marRight w:val="0"/>
                  <w:marTop w:val="0"/>
                  <w:marBottom w:val="0"/>
                  <w:divBdr>
                    <w:top w:val="none" w:sz="0" w:space="0" w:color="auto"/>
                    <w:left w:val="none" w:sz="0" w:space="0" w:color="auto"/>
                    <w:bottom w:val="none" w:sz="0" w:space="0" w:color="auto"/>
                    <w:right w:val="none" w:sz="0" w:space="0" w:color="auto"/>
                  </w:divBdr>
                </w:div>
                <w:div w:id="1593006413">
                  <w:marLeft w:val="480"/>
                  <w:marRight w:val="0"/>
                  <w:marTop w:val="0"/>
                  <w:marBottom w:val="0"/>
                  <w:divBdr>
                    <w:top w:val="none" w:sz="0" w:space="0" w:color="auto"/>
                    <w:left w:val="none" w:sz="0" w:space="0" w:color="auto"/>
                    <w:bottom w:val="none" w:sz="0" w:space="0" w:color="auto"/>
                    <w:right w:val="none" w:sz="0" w:space="0" w:color="auto"/>
                  </w:divBdr>
                </w:div>
                <w:div w:id="1593585587">
                  <w:marLeft w:val="480"/>
                  <w:marRight w:val="0"/>
                  <w:marTop w:val="0"/>
                  <w:marBottom w:val="0"/>
                  <w:divBdr>
                    <w:top w:val="none" w:sz="0" w:space="0" w:color="auto"/>
                    <w:left w:val="none" w:sz="0" w:space="0" w:color="auto"/>
                    <w:bottom w:val="none" w:sz="0" w:space="0" w:color="auto"/>
                    <w:right w:val="none" w:sz="0" w:space="0" w:color="auto"/>
                  </w:divBdr>
                </w:div>
                <w:div w:id="1630087251">
                  <w:marLeft w:val="480"/>
                  <w:marRight w:val="0"/>
                  <w:marTop w:val="0"/>
                  <w:marBottom w:val="0"/>
                  <w:divBdr>
                    <w:top w:val="none" w:sz="0" w:space="0" w:color="auto"/>
                    <w:left w:val="none" w:sz="0" w:space="0" w:color="auto"/>
                    <w:bottom w:val="none" w:sz="0" w:space="0" w:color="auto"/>
                    <w:right w:val="none" w:sz="0" w:space="0" w:color="auto"/>
                  </w:divBdr>
                </w:div>
                <w:div w:id="1706251852">
                  <w:marLeft w:val="480"/>
                  <w:marRight w:val="0"/>
                  <w:marTop w:val="0"/>
                  <w:marBottom w:val="0"/>
                  <w:divBdr>
                    <w:top w:val="none" w:sz="0" w:space="0" w:color="auto"/>
                    <w:left w:val="none" w:sz="0" w:space="0" w:color="auto"/>
                    <w:bottom w:val="none" w:sz="0" w:space="0" w:color="auto"/>
                    <w:right w:val="none" w:sz="0" w:space="0" w:color="auto"/>
                  </w:divBdr>
                </w:div>
                <w:div w:id="1713143021">
                  <w:marLeft w:val="480"/>
                  <w:marRight w:val="0"/>
                  <w:marTop w:val="0"/>
                  <w:marBottom w:val="0"/>
                  <w:divBdr>
                    <w:top w:val="none" w:sz="0" w:space="0" w:color="auto"/>
                    <w:left w:val="none" w:sz="0" w:space="0" w:color="auto"/>
                    <w:bottom w:val="none" w:sz="0" w:space="0" w:color="auto"/>
                    <w:right w:val="none" w:sz="0" w:space="0" w:color="auto"/>
                  </w:divBdr>
                </w:div>
                <w:div w:id="1715079797">
                  <w:marLeft w:val="480"/>
                  <w:marRight w:val="0"/>
                  <w:marTop w:val="0"/>
                  <w:marBottom w:val="0"/>
                  <w:divBdr>
                    <w:top w:val="none" w:sz="0" w:space="0" w:color="auto"/>
                    <w:left w:val="none" w:sz="0" w:space="0" w:color="auto"/>
                    <w:bottom w:val="none" w:sz="0" w:space="0" w:color="auto"/>
                    <w:right w:val="none" w:sz="0" w:space="0" w:color="auto"/>
                  </w:divBdr>
                </w:div>
                <w:div w:id="1718240683">
                  <w:marLeft w:val="480"/>
                  <w:marRight w:val="0"/>
                  <w:marTop w:val="0"/>
                  <w:marBottom w:val="0"/>
                  <w:divBdr>
                    <w:top w:val="none" w:sz="0" w:space="0" w:color="auto"/>
                    <w:left w:val="none" w:sz="0" w:space="0" w:color="auto"/>
                    <w:bottom w:val="none" w:sz="0" w:space="0" w:color="auto"/>
                    <w:right w:val="none" w:sz="0" w:space="0" w:color="auto"/>
                  </w:divBdr>
                </w:div>
                <w:div w:id="1731149860">
                  <w:marLeft w:val="480"/>
                  <w:marRight w:val="0"/>
                  <w:marTop w:val="0"/>
                  <w:marBottom w:val="0"/>
                  <w:divBdr>
                    <w:top w:val="none" w:sz="0" w:space="0" w:color="auto"/>
                    <w:left w:val="none" w:sz="0" w:space="0" w:color="auto"/>
                    <w:bottom w:val="none" w:sz="0" w:space="0" w:color="auto"/>
                    <w:right w:val="none" w:sz="0" w:space="0" w:color="auto"/>
                  </w:divBdr>
                </w:div>
                <w:div w:id="1754162814">
                  <w:marLeft w:val="480"/>
                  <w:marRight w:val="0"/>
                  <w:marTop w:val="0"/>
                  <w:marBottom w:val="0"/>
                  <w:divBdr>
                    <w:top w:val="none" w:sz="0" w:space="0" w:color="auto"/>
                    <w:left w:val="none" w:sz="0" w:space="0" w:color="auto"/>
                    <w:bottom w:val="none" w:sz="0" w:space="0" w:color="auto"/>
                    <w:right w:val="none" w:sz="0" w:space="0" w:color="auto"/>
                  </w:divBdr>
                </w:div>
                <w:div w:id="1767378887">
                  <w:marLeft w:val="480"/>
                  <w:marRight w:val="0"/>
                  <w:marTop w:val="0"/>
                  <w:marBottom w:val="0"/>
                  <w:divBdr>
                    <w:top w:val="none" w:sz="0" w:space="0" w:color="auto"/>
                    <w:left w:val="none" w:sz="0" w:space="0" w:color="auto"/>
                    <w:bottom w:val="none" w:sz="0" w:space="0" w:color="auto"/>
                    <w:right w:val="none" w:sz="0" w:space="0" w:color="auto"/>
                  </w:divBdr>
                </w:div>
                <w:div w:id="1771077463">
                  <w:marLeft w:val="480"/>
                  <w:marRight w:val="0"/>
                  <w:marTop w:val="0"/>
                  <w:marBottom w:val="0"/>
                  <w:divBdr>
                    <w:top w:val="none" w:sz="0" w:space="0" w:color="auto"/>
                    <w:left w:val="none" w:sz="0" w:space="0" w:color="auto"/>
                    <w:bottom w:val="none" w:sz="0" w:space="0" w:color="auto"/>
                    <w:right w:val="none" w:sz="0" w:space="0" w:color="auto"/>
                  </w:divBdr>
                </w:div>
                <w:div w:id="1776055135">
                  <w:marLeft w:val="480"/>
                  <w:marRight w:val="0"/>
                  <w:marTop w:val="0"/>
                  <w:marBottom w:val="0"/>
                  <w:divBdr>
                    <w:top w:val="none" w:sz="0" w:space="0" w:color="auto"/>
                    <w:left w:val="none" w:sz="0" w:space="0" w:color="auto"/>
                    <w:bottom w:val="none" w:sz="0" w:space="0" w:color="auto"/>
                    <w:right w:val="none" w:sz="0" w:space="0" w:color="auto"/>
                  </w:divBdr>
                </w:div>
                <w:div w:id="1783722818">
                  <w:marLeft w:val="480"/>
                  <w:marRight w:val="0"/>
                  <w:marTop w:val="0"/>
                  <w:marBottom w:val="0"/>
                  <w:divBdr>
                    <w:top w:val="none" w:sz="0" w:space="0" w:color="auto"/>
                    <w:left w:val="none" w:sz="0" w:space="0" w:color="auto"/>
                    <w:bottom w:val="none" w:sz="0" w:space="0" w:color="auto"/>
                    <w:right w:val="none" w:sz="0" w:space="0" w:color="auto"/>
                  </w:divBdr>
                </w:div>
                <w:div w:id="1794866978">
                  <w:marLeft w:val="480"/>
                  <w:marRight w:val="0"/>
                  <w:marTop w:val="0"/>
                  <w:marBottom w:val="0"/>
                  <w:divBdr>
                    <w:top w:val="none" w:sz="0" w:space="0" w:color="auto"/>
                    <w:left w:val="none" w:sz="0" w:space="0" w:color="auto"/>
                    <w:bottom w:val="none" w:sz="0" w:space="0" w:color="auto"/>
                    <w:right w:val="none" w:sz="0" w:space="0" w:color="auto"/>
                  </w:divBdr>
                </w:div>
                <w:div w:id="1813014994">
                  <w:marLeft w:val="480"/>
                  <w:marRight w:val="0"/>
                  <w:marTop w:val="0"/>
                  <w:marBottom w:val="0"/>
                  <w:divBdr>
                    <w:top w:val="none" w:sz="0" w:space="0" w:color="auto"/>
                    <w:left w:val="none" w:sz="0" w:space="0" w:color="auto"/>
                    <w:bottom w:val="none" w:sz="0" w:space="0" w:color="auto"/>
                    <w:right w:val="none" w:sz="0" w:space="0" w:color="auto"/>
                  </w:divBdr>
                </w:div>
                <w:div w:id="1817600372">
                  <w:marLeft w:val="480"/>
                  <w:marRight w:val="0"/>
                  <w:marTop w:val="0"/>
                  <w:marBottom w:val="0"/>
                  <w:divBdr>
                    <w:top w:val="none" w:sz="0" w:space="0" w:color="auto"/>
                    <w:left w:val="none" w:sz="0" w:space="0" w:color="auto"/>
                    <w:bottom w:val="none" w:sz="0" w:space="0" w:color="auto"/>
                    <w:right w:val="none" w:sz="0" w:space="0" w:color="auto"/>
                  </w:divBdr>
                </w:div>
                <w:div w:id="1836606962">
                  <w:marLeft w:val="480"/>
                  <w:marRight w:val="0"/>
                  <w:marTop w:val="0"/>
                  <w:marBottom w:val="0"/>
                  <w:divBdr>
                    <w:top w:val="none" w:sz="0" w:space="0" w:color="auto"/>
                    <w:left w:val="none" w:sz="0" w:space="0" w:color="auto"/>
                    <w:bottom w:val="none" w:sz="0" w:space="0" w:color="auto"/>
                    <w:right w:val="none" w:sz="0" w:space="0" w:color="auto"/>
                  </w:divBdr>
                </w:div>
                <w:div w:id="1875188942">
                  <w:marLeft w:val="480"/>
                  <w:marRight w:val="0"/>
                  <w:marTop w:val="0"/>
                  <w:marBottom w:val="0"/>
                  <w:divBdr>
                    <w:top w:val="none" w:sz="0" w:space="0" w:color="auto"/>
                    <w:left w:val="none" w:sz="0" w:space="0" w:color="auto"/>
                    <w:bottom w:val="none" w:sz="0" w:space="0" w:color="auto"/>
                    <w:right w:val="none" w:sz="0" w:space="0" w:color="auto"/>
                  </w:divBdr>
                </w:div>
                <w:div w:id="1905024756">
                  <w:marLeft w:val="480"/>
                  <w:marRight w:val="0"/>
                  <w:marTop w:val="0"/>
                  <w:marBottom w:val="0"/>
                  <w:divBdr>
                    <w:top w:val="none" w:sz="0" w:space="0" w:color="auto"/>
                    <w:left w:val="none" w:sz="0" w:space="0" w:color="auto"/>
                    <w:bottom w:val="none" w:sz="0" w:space="0" w:color="auto"/>
                    <w:right w:val="none" w:sz="0" w:space="0" w:color="auto"/>
                  </w:divBdr>
                </w:div>
                <w:div w:id="1921988467">
                  <w:marLeft w:val="480"/>
                  <w:marRight w:val="0"/>
                  <w:marTop w:val="0"/>
                  <w:marBottom w:val="0"/>
                  <w:divBdr>
                    <w:top w:val="none" w:sz="0" w:space="0" w:color="auto"/>
                    <w:left w:val="none" w:sz="0" w:space="0" w:color="auto"/>
                    <w:bottom w:val="none" w:sz="0" w:space="0" w:color="auto"/>
                    <w:right w:val="none" w:sz="0" w:space="0" w:color="auto"/>
                  </w:divBdr>
                </w:div>
                <w:div w:id="1938099890">
                  <w:marLeft w:val="480"/>
                  <w:marRight w:val="0"/>
                  <w:marTop w:val="0"/>
                  <w:marBottom w:val="0"/>
                  <w:divBdr>
                    <w:top w:val="none" w:sz="0" w:space="0" w:color="auto"/>
                    <w:left w:val="none" w:sz="0" w:space="0" w:color="auto"/>
                    <w:bottom w:val="none" w:sz="0" w:space="0" w:color="auto"/>
                    <w:right w:val="none" w:sz="0" w:space="0" w:color="auto"/>
                  </w:divBdr>
                </w:div>
                <w:div w:id="1970434567">
                  <w:marLeft w:val="480"/>
                  <w:marRight w:val="0"/>
                  <w:marTop w:val="0"/>
                  <w:marBottom w:val="0"/>
                  <w:divBdr>
                    <w:top w:val="none" w:sz="0" w:space="0" w:color="auto"/>
                    <w:left w:val="none" w:sz="0" w:space="0" w:color="auto"/>
                    <w:bottom w:val="none" w:sz="0" w:space="0" w:color="auto"/>
                    <w:right w:val="none" w:sz="0" w:space="0" w:color="auto"/>
                  </w:divBdr>
                </w:div>
                <w:div w:id="1983389004">
                  <w:marLeft w:val="480"/>
                  <w:marRight w:val="0"/>
                  <w:marTop w:val="0"/>
                  <w:marBottom w:val="0"/>
                  <w:divBdr>
                    <w:top w:val="none" w:sz="0" w:space="0" w:color="auto"/>
                    <w:left w:val="none" w:sz="0" w:space="0" w:color="auto"/>
                    <w:bottom w:val="none" w:sz="0" w:space="0" w:color="auto"/>
                    <w:right w:val="none" w:sz="0" w:space="0" w:color="auto"/>
                  </w:divBdr>
                </w:div>
                <w:div w:id="1991129754">
                  <w:marLeft w:val="480"/>
                  <w:marRight w:val="0"/>
                  <w:marTop w:val="0"/>
                  <w:marBottom w:val="0"/>
                  <w:divBdr>
                    <w:top w:val="none" w:sz="0" w:space="0" w:color="auto"/>
                    <w:left w:val="none" w:sz="0" w:space="0" w:color="auto"/>
                    <w:bottom w:val="none" w:sz="0" w:space="0" w:color="auto"/>
                    <w:right w:val="none" w:sz="0" w:space="0" w:color="auto"/>
                  </w:divBdr>
                </w:div>
                <w:div w:id="2013751867">
                  <w:marLeft w:val="480"/>
                  <w:marRight w:val="0"/>
                  <w:marTop w:val="0"/>
                  <w:marBottom w:val="0"/>
                  <w:divBdr>
                    <w:top w:val="none" w:sz="0" w:space="0" w:color="auto"/>
                    <w:left w:val="none" w:sz="0" w:space="0" w:color="auto"/>
                    <w:bottom w:val="none" w:sz="0" w:space="0" w:color="auto"/>
                    <w:right w:val="none" w:sz="0" w:space="0" w:color="auto"/>
                  </w:divBdr>
                </w:div>
                <w:div w:id="2020769321">
                  <w:marLeft w:val="480"/>
                  <w:marRight w:val="0"/>
                  <w:marTop w:val="0"/>
                  <w:marBottom w:val="0"/>
                  <w:divBdr>
                    <w:top w:val="none" w:sz="0" w:space="0" w:color="auto"/>
                    <w:left w:val="none" w:sz="0" w:space="0" w:color="auto"/>
                    <w:bottom w:val="none" w:sz="0" w:space="0" w:color="auto"/>
                    <w:right w:val="none" w:sz="0" w:space="0" w:color="auto"/>
                  </w:divBdr>
                </w:div>
                <w:div w:id="2028410410">
                  <w:marLeft w:val="480"/>
                  <w:marRight w:val="0"/>
                  <w:marTop w:val="0"/>
                  <w:marBottom w:val="0"/>
                  <w:divBdr>
                    <w:top w:val="none" w:sz="0" w:space="0" w:color="auto"/>
                    <w:left w:val="none" w:sz="0" w:space="0" w:color="auto"/>
                    <w:bottom w:val="none" w:sz="0" w:space="0" w:color="auto"/>
                    <w:right w:val="none" w:sz="0" w:space="0" w:color="auto"/>
                  </w:divBdr>
                </w:div>
                <w:div w:id="2062358474">
                  <w:marLeft w:val="480"/>
                  <w:marRight w:val="0"/>
                  <w:marTop w:val="0"/>
                  <w:marBottom w:val="0"/>
                  <w:divBdr>
                    <w:top w:val="none" w:sz="0" w:space="0" w:color="auto"/>
                    <w:left w:val="none" w:sz="0" w:space="0" w:color="auto"/>
                    <w:bottom w:val="none" w:sz="0" w:space="0" w:color="auto"/>
                    <w:right w:val="none" w:sz="0" w:space="0" w:color="auto"/>
                  </w:divBdr>
                </w:div>
                <w:div w:id="2066105562">
                  <w:marLeft w:val="480"/>
                  <w:marRight w:val="0"/>
                  <w:marTop w:val="0"/>
                  <w:marBottom w:val="0"/>
                  <w:divBdr>
                    <w:top w:val="none" w:sz="0" w:space="0" w:color="auto"/>
                    <w:left w:val="none" w:sz="0" w:space="0" w:color="auto"/>
                    <w:bottom w:val="none" w:sz="0" w:space="0" w:color="auto"/>
                    <w:right w:val="none" w:sz="0" w:space="0" w:color="auto"/>
                  </w:divBdr>
                </w:div>
                <w:div w:id="2087261092">
                  <w:marLeft w:val="480"/>
                  <w:marRight w:val="0"/>
                  <w:marTop w:val="0"/>
                  <w:marBottom w:val="0"/>
                  <w:divBdr>
                    <w:top w:val="none" w:sz="0" w:space="0" w:color="auto"/>
                    <w:left w:val="none" w:sz="0" w:space="0" w:color="auto"/>
                    <w:bottom w:val="none" w:sz="0" w:space="0" w:color="auto"/>
                    <w:right w:val="none" w:sz="0" w:space="0" w:color="auto"/>
                  </w:divBdr>
                </w:div>
                <w:div w:id="2118016458">
                  <w:marLeft w:val="480"/>
                  <w:marRight w:val="0"/>
                  <w:marTop w:val="0"/>
                  <w:marBottom w:val="0"/>
                  <w:divBdr>
                    <w:top w:val="none" w:sz="0" w:space="0" w:color="auto"/>
                    <w:left w:val="none" w:sz="0" w:space="0" w:color="auto"/>
                    <w:bottom w:val="none" w:sz="0" w:space="0" w:color="auto"/>
                    <w:right w:val="none" w:sz="0" w:space="0" w:color="auto"/>
                  </w:divBdr>
                </w:div>
                <w:div w:id="2133353676">
                  <w:marLeft w:val="480"/>
                  <w:marRight w:val="0"/>
                  <w:marTop w:val="0"/>
                  <w:marBottom w:val="0"/>
                  <w:divBdr>
                    <w:top w:val="none" w:sz="0" w:space="0" w:color="auto"/>
                    <w:left w:val="none" w:sz="0" w:space="0" w:color="auto"/>
                    <w:bottom w:val="none" w:sz="0" w:space="0" w:color="auto"/>
                    <w:right w:val="none" w:sz="0" w:space="0" w:color="auto"/>
                  </w:divBdr>
                </w:div>
              </w:divsChild>
            </w:div>
            <w:div w:id="1190951180">
              <w:marLeft w:val="0"/>
              <w:marRight w:val="0"/>
              <w:marTop w:val="0"/>
              <w:marBottom w:val="0"/>
              <w:divBdr>
                <w:top w:val="none" w:sz="0" w:space="0" w:color="auto"/>
                <w:left w:val="none" w:sz="0" w:space="0" w:color="auto"/>
                <w:bottom w:val="none" w:sz="0" w:space="0" w:color="auto"/>
                <w:right w:val="none" w:sz="0" w:space="0" w:color="auto"/>
              </w:divBdr>
              <w:divsChild>
                <w:div w:id="5400301">
                  <w:marLeft w:val="480"/>
                  <w:marRight w:val="0"/>
                  <w:marTop w:val="0"/>
                  <w:marBottom w:val="0"/>
                  <w:divBdr>
                    <w:top w:val="none" w:sz="0" w:space="0" w:color="auto"/>
                    <w:left w:val="none" w:sz="0" w:space="0" w:color="auto"/>
                    <w:bottom w:val="none" w:sz="0" w:space="0" w:color="auto"/>
                    <w:right w:val="none" w:sz="0" w:space="0" w:color="auto"/>
                  </w:divBdr>
                </w:div>
                <w:div w:id="10499628">
                  <w:marLeft w:val="480"/>
                  <w:marRight w:val="0"/>
                  <w:marTop w:val="0"/>
                  <w:marBottom w:val="0"/>
                  <w:divBdr>
                    <w:top w:val="none" w:sz="0" w:space="0" w:color="auto"/>
                    <w:left w:val="none" w:sz="0" w:space="0" w:color="auto"/>
                    <w:bottom w:val="none" w:sz="0" w:space="0" w:color="auto"/>
                    <w:right w:val="none" w:sz="0" w:space="0" w:color="auto"/>
                  </w:divBdr>
                </w:div>
                <w:div w:id="23795534">
                  <w:marLeft w:val="480"/>
                  <w:marRight w:val="0"/>
                  <w:marTop w:val="0"/>
                  <w:marBottom w:val="0"/>
                  <w:divBdr>
                    <w:top w:val="none" w:sz="0" w:space="0" w:color="auto"/>
                    <w:left w:val="none" w:sz="0" w:space="0" w:color="auto"/>
                    <w:bottom w:val="none" w:sz="0" w:space="0" w:color="auto"/>
                    <w:right w:val="none" w:sz="0" w:space="0" w:color="auto"/>
                  </w:divBdr>
                </w:div>
                <w:div w:id="73936127">
                  <w:marLeft w:val="480"/>
                  <w:marRight w:val="0"/>
                  <w:marTop w:val="0"/>
                  <w:marBottom w:val="0"/>
                  <w:divBdr>
                    <w:top w:val="none" w:sz="0" w:space="0" w:color="auto"/>
                    <w:left w:val="none" w:sz="0" w:space="0" w:color="auto"/>
                    <w:bottom w:val="none" w:sz="0" w:space="0" w:color="auto"/>
                    <w:right w:val="none" w:sz="0" w:space="0" w:color="auto"/>
                  </w:divBdr>
                </w:div>
                <w:div w:id="78142202">
                  <w:marLeft w:val="480"/>
                  <w:marRight w:val="0"/>
                  <w:marTop w:val="0"/>
                  <w:marBottom w:val="0"/>
                  <w:divBdr>
                    <w:top w:val="none" w:sz="0" w:space="0" w:color="auto"/>
                    <w:left w:val="none" w:sz="0" w:space="0" w:color="auto"/>
                    <w:bottom w:val="none" w:sz="0" w:space="0" w:color="auto"/>
                    <w:right w:val="none" w:sz="0" w:space="0" w:color="auto"/>
                  </w:divBdr>
                </w:div>
                <w:div w:id="115763131">
                  <w:marLeft w:val="480"/>
                  <w:marRight w:val="0"/>
                  <w:marTop w:val="0"/>
                  <w:marBottom w:val="0"/>
                  <w:divBdr>
                    <w:top w:val="none" w:sz="0" w:space="0" w:color="auto"/>
                    <w:left w:val="none" w:sz="0" w:space="0" w:color="auto"/>
                    <w:bottom w:val="none" w:sz="0" w:space="0" w:color="auto"/>
                    <w:right w:val="none" w:sz="0" w:space="0" w:color="auto"/>
                  </w:divBdr>
                </w:div>
                <w:div w:id="172035723">
                  <w:marLeft w:val="480"/>
                  <w:marRight w:val="0"/>
                  <w:marTop w:val="0"/>
                  <w:marBottom w:val="0"/>
                  <w:divBdr>
                    <w:top w:val="none" w:sz="0" w:space="0" w:color="auto"/>
                    <w:left w:val="none" w:sz="0" w:space="0" w:color="auto"/>
                    <w:bottom w:val="none" w:sz="0" w:space="0" w:color="auto"/>
                    <w:right w:val="none" w:sz="0" w:space="0" w:color="auto"/>
                  </w:divBdr>
                </w:div>
                <w:div w:id="174999590">
                  <w:marLeft w:val="480"/>
                  <w:marRight w:val="0"/>
                  <w:marTop w:val="0"/>
                  <w:marBottom w:val="0"/>
                  <w:divBdr>
                    <w:top w:val="none" w:sz="0" w:space="0" w:color="auto"/>
                    <w:left w:val="none" w:sz="0" w:space="0" w:color="auto"/>
                    <w:bottom w:val="none" w:sz="0" w:space="0" w:color="auto"/>
                    <w:right w:val="none" w:sz="0" w:space="0" w:color="auto"/>
                  </w:divBdr>
                </w:div>
                <w:div w:id="186523280">
                  <w:marLeft w:val="480"/>
                  <w:marRight w:val="0"/>
                  <w:marTop w:val="0"/>
                  <w:marBottom w:val="0"/>
                  <w:divBdr>
                    <w:top w:val="none" w:sz="0" w:space="0" w:color="auto"/>
                    <w:left w:val="none" w:sz="0" w:space="0" w:color="auto"/>
                    <w:bottom w:val="none" w:sz="0" w:space="0" w:color="auto"/>
                    <w:right w:val="none" w:sz="0" w:space="0" w:color="auto"/>
                  </w:divBdr>
                </w:div>
                <w:div w:id="233322764">
                  <w:marLeft w:val="480"/>
                  <w:marRight w:val="0"/>
                  <w:marTop w:val="0"/>
                  <w:marBottom w:val="0"/>
                  <w:divBdr>
                    <w:top w:val="none" w:sz="0" w:space="0" w:color="auto"/>
                    <w:left w:val="none" w:sz="0" w:space="0" w:color="auto"/>
                    <w:bottom w:val="none" w:sz="0" w:space="0" w:color="auto"/>
                    <w:right w:val="none" w:sz="0" w:space="0" w:color="auto"/>
                  </w:divBdr>
                </w:div>
                <w:div w:id="249431142">
                  <w:marLeft w:val="480"/>
                  <w:marRight w:val="0"/>
                  <w:marTop w:val="0"/>
                  <w:marBottom w:val="0"/>
                  <w:divBdr>
                    <w:top w:val="none" w:sz="0" w:space="0" w:color="auto"/>
                    <w:left w:val="none" w:sz="0" w:space="0" w:color="auto"/>
                    <w:bottom w:val="none" w:sz="0" w:space="0" w:color="auto"/>
                    <w:right w:val="none" w:sz="0" w:space="0" w:color="auto"/>
                  </w:divBdr>
                </w:div>
                <w:div w:id="262540151">
                  <w:marLeft w:val="480"/>
                  <w:marRight w:val="0"/>
                  <w:marTop w:val="0"/>
                  <w:marBottom w:val="0"/>
                  <w:divBdr>
                    <w:top w:val="none" w:sz="0" w:space="0" w:color="auto"/>
                    <w:left w:val="none" w:sz="0" w:space="0" w:color="auto"/>
                    <w:bottom w:val="none" w:sz="0" w:space="0" w:color="auto"/>
                    <w:right w:val="none" w:sz="0" w:space="0" w:color="auto"/>
                  </w:divBdr>
                </w:div>
                <w:div w:id="276181693">
                  <w:marLeft w:val="480"/>
                  <w:marRight w:val="0"/>
                  <w:marTop w:val="0"/>
                  <w:marBottom w:val="0"/>
                  <w:divBdr>
                    <w:top w:val="none" w:sz="0" w:space="0" w:color="auto"/>
                    <w:left w:val="none" w:sz="0" w:space="0" w:color="auto"/>
                    <w:bottom w:val="none" w:sz="0" w:space="0" w:color="auto"/>
                    <w:right w:val="none" w:sz="0" w:space="0" w:color="auto"/>
                  </w:divBdr>
                </w:div>
                <w:div w:id="283002651">
                  <w:marLeft w:val="480"/>
                  <w:marRight w:val="0"/>
                  <w:marTop w:val="0"/>
                  <w:marBottom w:val="0"/>
                  <w:divBdr>
                    <w:top w:val="none" w:sz="0" w:space="0" w:color="auto"/>
                    <w:left w:val="none" w:sz="0" w:space="0" w:color="auto"/>
                    <w:bottom w:val="none" w:sz="0" w:space="0" w:color="auto"/>
                    <w:right w:val="none" w:sz="0" w:space="0" w:color="auto"/>
                  </w:divBdr>
                </w:div>
                <w:div w:id="295645429">
                  <w:marLeft w:val="480"/>
                  <w:marRight w:val="0"/>
                  <w:marTop w:val="0"/>
                  <w:marBottom w:val="0"/>
                  <w:divBdr>
                    <w:top w:val="none" w:sz="0" w:space="0" w:color="auto"/>
                    <w:left w:val="none" w:sz="0" w:space="0" w:color="auto"/>
                    <w:bottom w:val="none" w:sz="0" w:space="0" w:color="auto"/>
                    <w:right w:val="none" w:sz="0" w:space="0" w:color="auto"/>
                  </w:divBdr>
                </w:div>
                <w:div w:id="311255103">
                  <w:marLeft w:val="480"/>
                  <w:marRight w:val="0"/>
                  <w:marTop w:val="0"/>
                  <w:marBottom w:val="0"/>
                  <w:divBdr>
                    <w:top w:val="none" w:sz="0" w:space="0" w:color="auto"/>
                    <w:left w:val="none" w:sz="0" w:space="0" w:color="auto"/>
                    <w:bottom w:val="none" w:sz="0" w:space="0" w:color="auto"/>
                    <w:right w:val="none" w:sz="0" w:space="0" w:color="auto"/>
                  </w:divBdr>
                </w:div>
                <w:div w:id="330911877">
                  <w:marLeft w:val="480"/>
                  <w:marRight w:val="0"/>
                  <w:marTop w:val="0"/>
                  <w:marBottom w:val="0"/>
                  <w:divBdr>
                    <w:top w:val="none" w:sz="0" w:space="0" w:color="auto"/>
                    <w:left w:val="none" w:sz="0" w:space="0" w:color="auto"/>
                    <w:bottom w:val="none" w:sz="0" w:space="0" w:color="auto"/>
                    <w:right w:val="none" w:sz="0" w:space="0" w:color="auto"/>
                  </w:divBdr>
                </w:div>
                <w:div w:id="385377948">
                  <w:marLeft w:val="480"/>
                  <w:marRight w:val="0"/>
                  <w:marTop w:val="0"/>
                  <w:marBottom w:val="0"/>
                  <w:divBdr>
                    <w:top w:val="none" w:sz="0" w:space="0" w:color="auto"/>
                    <w:left w:val="none" w:sz="0" w:space="0" w:color="auto"/>
                    <w:bottom w:val="none" w:sz="0" w:space="0" w:color="auto"/>
                    <w:right w:val="none" w:sz="0" w:space="0" w:color="auto"/>
                  </w:divBdr>
                </w:div>
                <w:div w:id="411005006">
                  <w:marLeft w:val="480"/>
                  <w:marRight w:val="0"/>
                  <w:marTop w:val="0"/>
                  <w:marBottom w:val="0"/>
                  <w:divBdr>
                    <w:top w:val="none" w:sz="0" w:space="0" w:color="auto"/>
                    <w:left w:val="none" w:sz="0" w:space="0" w:color="auto"/>
                    <w:bottom w:val="none" w:sz="0" w:space="0" w:color="auto"/>
                    <w:right w:val="none" w:sz="0" w:space="0" w:color="auto"/>
                  </w:divBdr>
                </w:div>
                <w:div w:id="412242601">
                  <w:marLeft w:val="480"/>
                  <w:marRight w:val="0"/>
                  <w:marTop w:val="0"/>
                  <w:marBottom w:val="0"/>
                  <w:divBdr>
                    <w:top w:val="none" w:sz="0" w:space="0" w:color="auto"/>
                    <w:left w:val="none" w:sz="0" w:space="0" w:color="auto"/>
                    <w:bottom w:val="none" w:sz="0" w:space="0" w:color="auto"/>
                    <w:right w:val="none" w:sz="0" w:space="0" w:color="auto"/>
                  </w:divBdr>
                </w:div>
                <w:div w:id="438187643">
                  <w:marLeft w:val="480"/>
                  <w:marRight w:val="0"/>
                  <w:marTop w:val="0"/>
                  <w:marBottom w:val="0"/>
                  <w:divBdr>
                    <w:top w:val="none" w:sz="0" w:space="0" w:color="auto"/>
                    <w:left w:val="none" w:sz="0" w:space="0" w:color="auto"/>
                    <w:bottom w:val="none" w:sz="0" w:space="0" w:color="auto"/>
                    <w:right w:val="none" w:sz="0" w:space="0" w:color="auto"/>
                  </w:divBdr>
                </w:div>
                <w:div w:id="495221594">
                  <w:marLeft w:val="480"/>
                  <w:marRight w:val="0"/>
                  <w:marTop w:val="0"/>
                  <w:marBottom w:val="0"/>
                  <w:divBdr>
                    <w:top w:val="none" w:sz="0" w:space="0" w:color="auto"/>
                    <w:left w:val="none" w:sz="0" w:space="0" w:color="auto"/>
                    <w:bottom w:val="none" w:sz="0" w:space="0" w:color="auto"/>
                    <w:right w:val="none" w:sz="0" w:space="0" w:color="auto"/>
                  </w:divBdr>
                </w:div>
                <w:div w:id="504587401">
                  <w:marLeft w:val="480"/>
                  <w:marRight w:val="0"/>
                  <w:marTop w:val="0"/>
                  <w:marBottom w:val="0"/>
                  <w:divBdr>
                    <w:top w:val="none" w:sz="0" w:space="0" w:color="auto"/>
                    <w:left w:val="none" w:sz="0" w:space="0" w:color="auto"/>
                    <w:bottom w:val="none" w:sz="0" w:space="0" w:color="auto"/>
                    <w:right w:val="none" w:sz="0" w:space="0" w:color="auto"/>
                  </w:divBdr>
                </w:div>
                <w:div w:id="506289991">
                  <w:marLeft w:val="480"/>
                  <w:marRight w:val="0"/>
                  <w:marTop w:val="0"/>
                  <w:marBottom w:val="0"/>
                  <w:divBdr>
                    <w:top w:val="none" w:sz="0" w:space="0" w:color="auto"/>
                    <w:left w:val="none" w:sz="0" w:space="0" w:color="auto"/>
                    <w:bottom w:val="none" w:sz="0" w:space="0" w:color="auto"/>
                    <w:right w:val="none" w:sz="0" w:space="0" w:color="auto"/>
                  </w:divBdr>
                </w:div>
                <w:div w:id="514462723">
                  <w:marLeft w:val="480"/>
                  <w:marRight w:val="0"/>
                  <w:marTop w:val="0"/>
                  <w:marBottom w:val="0"/>
                  <w:divBdr>
                    <w:top w:val="none" w:sz="0" w:space="0" w:color="auto"/>
                    <w:left w:val="none" w:sz="0" w:space="0" w:color="auto"/>
                    <w:bottom w:val="none" w:sz="0" w:space="0" w:color="auto"/>
                    <w:right w:val="none" w:sz="0" w:space="0" w:color="auto"/>
                  </w:divBdr>
                </w:div>
                <w:div w:id="546532755">
                  <w:marLeft w:val="480"/>
                  <w:marRight w:val="0"/>
                  <w:marTop w:val="0"/>
                  <w:marBottom w:val="0"/>
                  <w:divBdr>
                    <w:top w:val="none" w:sz="0" w:space="0" w:color="auto"/>
                    <w:left w:val="none" w:sz="0" w:space="0" w:color="auto"/>
                    <w:bottom w:val="none" w:sz="0" w:space="0" w:color="auto"/>
                    <w:right w:val="none" w:sz="0" w:space="0" w:color="auto"/>
                  </w:divBdr>
                </w:div>
                <w:div w:id="562643755">
                  <w:marLeft w:val="480"/>
                  <w:marRight w:val="0"/>
                  <w:marTop w:val="0"/>
                  <w:marBottom w:val="0"/>
                  <w:divBdr>
                    <w:top w:val="none" w:sz="0" w:space="0" w:color="auto"/>
                    <w:left w:val="none" w:sz="0" w:space="0" w:color="auto"/>
                    <w:bottom w:val="none" w:sz="0" w:space="0" w:color="auto"/>
                    <w:right w:val="none" w:sz="0" w:space="0" w:color="auto"/>
                  </w:divBdr>
                </w:div>
                <w:div w:id="563103325">
                  <w:marLeft w:val="480"/>
                  <w:marRight w:val="0"/>
                  <w:marTop w:val="0"/>
                  <w:marBottom w:val="0"/>
                  <w:divBdr>
                    <w:top w:val="none" w:sz="0" w:space="0" w:color="auto"/>
                    <w:left w:val="none" w:sz="0" w:space="0" w:color="auto"/>
                    <w:bottom w:val="none" w:sz="0" w:space="0" w:color="auto"/>
                    <w:right w:val="none" w:sz="0" w:space="0" w:color="auto"/>
                  </w:divBdr>
                </w:div>
                <w:div w:id="592207612">
                  <w:marLeft w:val="480"/>
                  <w:marRight w:val="0"/>
                  <w:marTop w:val="0"/>
                  <w:marBottom w:val="0"/>
                  <w:divBdr>
                    <w:top w:val="none" w:sz="0" w:space="0" w:color="auto"/>
                    <w:left w:val="none" w:sz="0" w:space="0" w:color="auto"/>
                    <w:bottom w:val="none" w:sz="0" w:space="0" w:color="auto"/>
                    <w:right w:val="none" w:sz="0" w:space="0" w:color="auto"/>
                  </w:divBdr>
                </w:div>
                <w:div w:id="594754896">
                  <w:marLeft w:val="480"/>
                  <w:marRight w:val="0"/>
                  <w:marTop w:val="0"/>
                  <w:marBottom w:val="0"/>
                  <w:divBdr>
                    <w:top w:val="none" w:sz="0" w:space="0" w:color="auto"/>
                    <w:left w:val="none" w:sz="0" w:space="0" w:color="auto"/>
                    <w:bottom w:val="none" w:sz="0" w:space="0" w:color="auto"/>
                    <w:right w:val="none" w:sz="0" w:space="0" w:color="auto"/>
                  </w:divBdr>
                </w:div>
                <w:div w:id="607472570">
                  <w:marLeft w:val="480"/>
                  <w:marRight w:val="0"/>
                  <w:marTop w:val="0"/>
                  <w:marBottom w:val="0"/>
                  <w:divBdr>
                    <w:top w:val="none" w:sz="0" w:space="0" w:color="auto"/>
                    <w:left w:val="none" w:sz="0" w:space="0" w:color="auto"/>
                    <w:bottom w:val="none" w:sz="0" w:space="0" w:color="auto"/>
                    <w:right w:val="none" w:sz="0" w:space="0" w:color="auto"/>
                  </w:divBdr>
                </w:div>
                <w:div w:id="641544302">
                  <w:marLeft w:val="480"/>
                  <w:marRight w:val="0"/>
                  <w:marTop w:val="0"/>
                  <w:marBottom w:val="0"/>
                  <w:divBdr>
                    <w:top w:val="none" w:sz="0" w:space="0" w:color="auto"/>
                    <w:left w:val="none" w:sz="0" w:space="0" w:color="auto"/>
                    <w:bottom w:val="none" w:sz="0" w:space="0" w:color="auto"/>
                    <w:right w:val="none" w:sz="0" w:space="0" w:color="auto"/>
                  </w:divBdr>
                </w:div>
                <w:div w:id="648557013">
                  <w:marLeft w:val="480"/>
                  <w:marRight w:val="0"/>
                  <w:marTop w:val="0"/>
                  <w:marBottom w:val="0"/>
                  <w:divBdr>
                    <w:top w:val="none" w:sz="0" w:space="0" w:color="auto"/>
                    <w:left w:val="none" w:sz="0" w:space="0" w:color="auto"/>
                    <w:bottom w:val="none" w:sz="0" w:space="0" w:color="auto"/>
                    <w:right w:val="none" w:sz="0" w:space="0" w:color="auto"/>
                  </w:divBdr>
                </w:div>
                <w:div w:id="704061685">
                  <w:marLeft w:val="480"/>
                  <w:marRight w:val="0"/>
                  <w:marTop w:val="0"/>
                  <w:marBottom w:val="0"/>
                  <w:divBdr>
                    <w:top w:val="none" w:sz="0" w:space="0" w:color="auto"/>
                    <w:left w:val="none" w:sz="0" w:space="0" w:color="auto"/>
                    <w:bottom w:val="none" w:sz="0" w:space="0" w:color="auto"/>
                    <w:right w:val="none" w:sz="0" w:space="0" w:color="auto"/>
                  </w:divBdr>
                </w:div>
                <w:div w:id="727723488">
                  <w:marLeft w:val="480"/>
                  <w:marRight w:val="0"/>
                  <w:marTop w:val="0"/>
                  <w:marBottom w:val="0"/>
                  <w:divBdr>
                    <w:top w:val="none" w:sz="0" w:space="0" w:color="auto"/>
                    <w:left w:val="none" w:sz="0" w:space="0" w:color="auto"/>
                    <w:bottom w:val="none" w:sz="0" w:space="0" w:color="auto"/>
                    <w:right w:val="none" w:sz="0" w:space="0" w:color="auto"/>
                  </w:divBdr>
                </w:div>
                <w:div w:id="738595517">
                  <w:marLeft w:val="480"/>
                  <w:marRight w:val="0"/>
                  <w:marTop w:val="0"/>
                  <w:marBottom w:val="0"/>
                  <w:divBdr>
                    <w:top w:val="none" w:sz="0" w:space="0" w:color="auto"/>
                    <w:left w:val="none" w:sz="0" w:space="0" w:color="auto"/>
                    <w:bottom w:val="none" w:sz="0" w:space="0" w:color="auto"/>
                    <w:right w:val="none" w:sz="0" w:space="0" w:color="auto"/>
                  </w:divBdr>
                </w:div>
                <w:div w:id="789781675">
                  <w:marLeft w:val="480"/>
                  <w:marRight w:val="0"/>
                  <w:marTop w:val="0"/>
                  <w:marBottom w:val="0"/>
                  <w:divBdr>
                    <w:top w:val="none" w:sz="0" w:space="0" w:color="auto"/>
                    <w:left w:val="none" w:sz="0" w:space="0" w:color="auto"/>
                    <w:bottom w:val="none" w:sz="0" w:space="0" w:color="auto"/>
                    <w:right w:val="none" w:sz="0" w:space="0" w:color="auto"/>
                  </w:divBdr>
                </w:div>
                <w:div w:id="864291659">
                  <w:marLeft w:val="480"/>
                  <w:marRight w:val="0"/>
                  <w:marTop w:val="0"/>
                  <w:marBottom w:val="0"/>
                  <w:divBdr>
                    <w:top w:val="none" w:sz="0" w:space="0" w:color="auto"/>
                    <w:left w:val="none" w:sz="0" w:space="0" w:color="auto"/>
                    <w:bottom w:val="none" w:sz="0" w:space="0" w:color="auto"/>
                    <w:right w:val="none" w:sz="0" w:space="0" w:color="auto"/>
                  </w:divBdr>
                </w:div>
                <w:div w:id="887257059">
                  <w:marLeft w:val="480"/>
                  <w:marRight w:val="0"/>
                  <w:marTop w:val="0"/>
                  <w:marBottom w:val="0"/>
                  <w:divBdr>
                    <w:top w:val="none" w:sz="0" w:space="0" w:color="auto"/>
                    <w:left w:val="none" w:sz="0" w:space="0" w:color="auto"/>
                    <w:bottom w:val="none" w:sz="0" w:space="0" w:color="auto"/>
                    <w:right w:val="none" w:sz="0" w:space="0" w:color="auto"/>
                  </w:divBdr>
                </w:div>
                <w:div w:id="921177649">
                  <w:marLeft w:val="480"/>
                  <w:marRight w:val="0"/>
                  <w:marTop w:val="0"/>
                  <w:marBottom w:val="0"/>
                  <w:divBdr>
                    <w:top w:val="none" w:sz="0" w:space="0" w:color="auto"/>
                    <w:left w:val="none" w:sz="0" w:space="0" w:color="auto"/>
                    <w:bottom w:val="none" w:sz="0" w:space="0" w:color="auto"/>
                    <w:right w:val="none" w:sz="0" w:space="0" w:color="auto"/>
                  </w:divBdr>
                </w:div>
                <w:div w:id="929050420">
                  <w:marLeft w:val="480"/>
                  <w:marRight w:val="0"/>
                  <w:marTop w:val="0"/>
                  <w:marBottom w:val="0"/>
                  <w:divBdr>
                    <w:top w:val="none" w:sz="0" w:space="0" w:color="auto"/>
                    <w:left w:val="none" w:sz="0" w:space="0" w:color="auto"/>
                    <w:bottom w:val="none" w:sz="0" w:space="0" w:color="auto"/>
                    <w:right w:val="none" w:sz="0" w:space="0" w:color="auto"/>
                  </w:divBdr>
                </w:div>
                <w:div w:id="949969318">
                  <w:marLeft w:val="480"/>
                  <w:marRight w:val="0"/>
                  <w:marTop w:val="0"/>
                  <w:marBottom w:val="0"/>
                  <w:divBdr>
                    <w:top w:val="none" w:sz="0" w:space="0" w:color="auto"/>
                    <w:left w:val="none" w:sz="0" w:space="0" w:color="auto"/>
                    <w:bottom w:val="none" w:sz="0" w:space="0" w:color="auto"/>
                    <w:right w:val="none" w:sz="0" w:space="0" w:color="auto"/>
                  </w:divBdr>
                </w:div>
                <w:div w:id="964309656">
                  <w:marLeft w:val="480"/>
                  <w:marRight w:val="0"/>
                  <w:marTop w:val="0"/>
                  <w:marBottom w:val="0"/>
                  <w:divBdr>
                    <w:top w:val="none" w:sz="0" w:space="0" w:color="auto"/>
                    <w:left w:val="none" w:sz="0" w:space="0" w:color="auto"/>
                    <w:bottom w:val="none" w:sz="0" w:space="0" w:color="auto"/>
                    <w:right w:val="none" w:sz="0" w:space="0" w:color="auto"/>
                  </w:divBdr>
                </w:div>
                <w:div w:id="965355208">
                  <w:marLeft w:val="480"/>
                  <w:marRight w:val="0"/>
                  <w:marTop w:val="0"/>
                  <w:marBottom w:val="0"/>
                  <w:divBdr>
                    <w:top w:val="none" w:sz="0" w:space="0" w:color="auto"/>
                    <w:left w:val="none" w:sz="0" w:space="0" w:color="auto"/>
                    <w:bottom w:val="none" w:sz="0" w:space="0" w:color="auto"/>
                    <w:right w:val="none" w:sz="0" w:space="0" w:color="auto"/>
                  </w:divBdr>
                </w:div>
                <w:div w:id="997809199">
                  <w:marLeft w:val="480"/>
                  <w:marRight w:val="0"/>
                  <w:marTop w:val="0"/>
                  <w:marBottom w:val="0"/>
                  <w:divBdr>
                    <w:top w:val="none" w:sz="0" w:space="0" w:color="auto"/>
                    <w:left w:val="none" w:sz="0" w:space="0" w:color="auto"/>
                    <w:bottom w:val="none" w:sz="0" w:space="0" w:color="auto"/>
                    <w:right w:val="none" w:sz="0" w:space="0" w:color="auto"/>
                  </w:divBdr>
                </w:div>
                <w:div w:id="1013266473">
                  <w:marLeft w:val="480"/>
                  <w:marRight w:val="0"/>
                  <w:marTop w:val="0"/>
                  <w:marBottom w:val="0"/>
                  <w:divBdr>
                    <w:top w:val="none" w:sz="0" w:space="0" w:color="auto"/>
                    <w:left w:val="none" w:sz="0" w:space="0" w:color="auto"/>
                    <w:bottom w:val="none" w:sz="0" w:space="0" w:color="auto"/>
                    <w:right w:val="none" w:sz="0" w:space="0" w:color="auto"/>
                  </w:divBdr>
                </w:div>
                <w:div w:id="1057700938">
                  <w:marLeft w:val="480"/>
                  <w:marRight w:val="0"/>
                  <w:marTop w:val="0"/>
                  <w:marBottom w:val="0"/>
                  <w:divBdr>
                    <w:top w:val="none" w:sz="0" w:space="0" w:color="auto"/>
                    <w:left w:val="none" w:sz="0" w:space="0" w:color="auto"/>
                    <w:bottom w:val="none" w:sz="0" w:space="0" w:color="auto"/>
                    <w:right w:val="none" w:sz="0" w:space="0" w:color="auto"/>
                  </w:divBdr>
                </w:div>
                <w:div w:id="1061293479">
                  <w:marLeft w:val="480"/>
                  <w:marRight w:val="0"/>
                  <w:marTop w:val="0"/>
                  <w:marBottom w:val="0"/>
                  <w:divBdr>
                    <w:top w:val="none" w:sz="0" w:space="0" w:color="auto"/>
                    <w:left w:val="none" w:sz="0" w:space="0" w:color="auto"/>
                    <w:bottom w:val="none" w:sz="0" w:space="0" w:color="auto"/>
                    <w:right w:val="none" w:sz="0" w:space="0" w:color="auto"/>
                  </w:divBdr>
                </w:div>
                <w:div w:id="1119253528">
                  <w:marLeft w:val="480"/>
                  <w:marRight w:val="0"/>
                  <w:marTop w:val="0"/>
                  <w:marBottom w:val="0"/>
                  <w:divBdr>
                    <w:top w:val="none" w:sz="0" w:space="0" w:color="auto"/>
                    <w:left w:val="none" w:sz="0" w:space="0" w:color="auto"/>
                    <w:bottom w:val="none" w:sz="0" w:space="0" w:color="auto"/>
                    <w:right w:val="none" w:sz="0" w:space="0" w:color="auto"/>
                  </w:divBdr>
                </w:div>
                <w:div w:id="1122990919">
                  <w:marLeft w:val="480"/>
                  <w:marRight w:val="0"/>
                  <w:marTop w:val="0"/>
                  <w:marBottom w:val="0"/>
                  <w:divBdr>
                    <w:top w:val="none" w:sz="0" w:space="0" w:color="auto"/>
                    <w:left w:val="none" w:sz="0" w:space="0" w:color="auto"/>
                    <w:bottom w:val="none" w:sz="0" w:space="0" w:color="auto"/>
                    <w:right w:val="none" w:sz="0" w:space="0" w:color="auto"/>
                  </w:divBdr>
                </w:div>
                <w:div w:id="1130131657">
                  <w:marLeft w:val="480"/>
                  <w:marRight w:val="0"/>
                  <w:marTop w:val="0"/>
                  <w:marBottom w:val="0"/>
                  <w:divBdr>
                    <w:top w:val="none" w:sz="0" w:space="0" w:color="auto"/>
                    <w:left w:val="none" w:sz="0" w:space="0" w:color="auto"/>
                    <w:bottom w:val="none" w:sz="0" w:space="0" w:color="auto"/>
                    <w:right w:val="none" w:sz="0" w:space="0" w:color="auto"/>
                  </w:divBdr>
                </w:div>
                <w:div w:id="1163820132">
                  <w:marLeft w:val="480"/>
                  <w:marRight w:val="0"/>
                  <w:marTop w:val="0"/>
                  <w:marBottom w:val="0"/>
                  <w:divBdr>
                    <w:top w:val="none" w:sz="0" w:space="0" w:color="auto"/>
                    <w:left w:val="none" w:sz="0" w:space="0" w:color="auto"/>
                    <w:bottom w:val="none" w:sz="0" w:space="0" w:color="auto"/>
                    <w:right w:val="none" w:sz="0" w:space="0" w:color="auto"/>
                  </w:divBdr>
                </w:div>
                <w:div w:id="1208909137">
                  <w:marLeft w:val="480"/>
                  <w:marRight w:val="0"/>
                  <w:marTop w:val="0"/>
                  <w:marBottom w:val="0"/>
                  <w:divBdr>
                    <w:top w:val="none" w:sz="0" w:space="0" w:color="auto"/>
                    <w:left w:val="none" w:sz="0" w:space="0" w:color="auto"/>
                    <w:bottom w:val="none" w:sz="0" w:space="0" w:color="auto"/>
                    <w:right w:val="none" w:sz="0" w:space="0" w:color="auto"/>
                  </w:divBdr>
                </w:div>
                <w:div w:id="1272787478">
                  <w:marLeft w:val="480"/>
                  <w:marRight w:val="0"/>
                  <w:marTop w:val="0"/>
                  <w:marBottom w:val="0"/>
                  <w:divBdr>
                    <w:top w:val="none" w:sz="0" w:space="0" w:color="auto"/>
                    <w:left w:val="none" w:sz="0" w:space="0" w:color="auto"/>
                    <w:bottom w:val="none" w:sz="0" w:space="0" w:color="auto"/>
                    <w:right w:val="none" w:sz="0" w:space="0" w:color="auto"/>
                  </w:divBdr>
                </w:div>
                <w:div w:id="1289238609">
                  <w:marLeft w:val="480"/>
                  <w:marRight w:val="0"/>
                  <w:marTop w:val="0"/>
                  <w:marBottom w:val="0"/>
                  <w:divBdr>
                    <w:top w:val="none" w:sz="0" w:space="0" w:color="auto"/>
                    <w:left w:val="none" w:sz="0" w:space="0" w:color="auto"/>
                    <w:bottom w:val="none" w:sz="0" w:space="0" w:color="auto"/>
                    <w:right w:val="none" w:sz="0" w:space="0" w:color="auto"/>
                  </w:divBdr>
                </w:div>
                <w:div w:id="1318336391">
                  <w:marLeft w:val="480"/>
                  <w:marRight w:val="0"/>
                  <w:marTop w:val="0"/>
                  <w:marBottom w:val="0"/>
                  <w:divBdr>
                    <w:top w:val="none" w:sz="0" w:space="0" w:color="auto"/>
                    <w:left w:val="none" w:sz="0" w:space="0" w:color="auto"/>
                    <w:bottom w:val="none" w:sz="0" w:space="0" w:color="auto"/>
                    <w:right w:val="none" w:sz="0" w:space="0" w:color="auto"/>
                  </w:divBdr>
                </w:div>
                <w:div w:id="1326398116">
                  <w:marLeft w:val="480"/>
                  <w:marRight w:val="0"/>
                  <w:marTop w:val="0"/>
                  <w:marBottom w:val="0"/>
                  <w:divBdr>
                    <w:top w:val="none" w:sz="0" w:space="0" w:color="auto"/>
                    <w:left w:val="none" w:sz="0" w:space="0" w:color="auto"/>
                    <w:bottom w:val="none" w:sz="0" w:space="0" w:color="auto"/>
                    <w:right w:val="none" w:sz="0" w:space="0" w:color="auto"/>
                  </w:divBdr>
                </w:div>
                <w:div w:id="1378699692">
                  <w:marLeft w:val="480"/>
                  <w:marRight w:val="0"/>
                  <w:marTop w:val="0"/>
                  <w:marBottom w:val="0"/>
                  <w:divBdr>
                    <w:top w:val="none" w:sz="0" w:space="0" w:color="auto"/>
                    <w:left w:val="none" w:sz="0" w:space="0" w:color="auto"/>
                    <w:bottom w:val="none" w:sz="0" w:space="0" w:color="auto"/>
                    <w:right w:val="none" w:sz="0" w:space="0" w:color="auto"/>
                  </w:divBdr>
                </w:div>
                <w:div w:id="1391461193">
                  <w:marLeft w:val="480"/>
                  <w:marRight w:val="0"/>
                  <w:marTop w:val="0"/>
                  <w:marBottom w:val="0"/>
                  <w:divBdr>
                    <w:top w:val="none" w:sz="0" w:space="0" w:color="auto"/>
                    <w:left w:val="none" w:sz="0" w:space="0" w:color="auto"/>
                    <w:bottom w:val="none" w:sz="0" w:space="0" w:color="auto"/>
                    <w:right w:val="none" w:sz="0" w:space="0" w:color="auto"/>
                  </w:divBdr>
                </w:div>
                <w:div w:id="1392727892">
                  <w:marLeft w:val="480"/>
                  <w:marRight w:val="0"/>
                  <w:marTop w:val="0"/>
                  <w:marBottom w:val="0"/>
                  <w:divBdr>
                    <w:top w:val="none" w:sz="0" w:space="0" w:color="auto"/>
                    <w:left w:val="none" w:sz="0" w:space="0" w:color="auto"/>
                    <w:bottom w:val="none" w:sz="0" w:space="0" w:color="auto"/>
                    <w:right w:val="none" w:sz="0" w:space="0" w:color="auto"/>
                  </w:divBdr>
                </w:div>
                <w:div w:id="1395735722">
                  <w:marLeft w:val="480"/>
                  <w:marRight w:val="0"/>
                  <w:marTop w:val="0"/>
                  <w:marBottom w:val="0"/>
                  <w:divBdr>
                    <w:top w:val="none" w:sz="0" w:space="0" w:color="auto"/>
                    <w:left w:val="none" w:sz="0" w:space="0" w:color="auto"/>
                    <w:bottom w:val="none" w:sz="0" w:space="0" w:color="auto"/>
                    <w:right w:val="none" w:sz="0" w:space="0" w:color="auto"/>
                  </w:divBdr>
                </w:div>
                <w:div w:id="1396929860">
                  <w:marLeft w:val="480"/>
                  <w:marRight w:val="0"/>
                  <w:marTop w:val="0"/>
                  <w:marBottom w:val="0"/>
                  <w:divBdr>
                    <w:top w:val="none" w:sz="0" w:space="0" w:color="auto"/>
                    <w:left w:val="none" w:sz="0" w:space="0" w:color="auto"/>
                    <w:bottom w:val="none" w:sz="0" w:space="0" w:color="auto"/>
                    <w:right w:val="none" w:sz="0" w:space="0" w:color="auto"/>
                  </w:divBdr>
                </w:div>
                <w:div w:id="1411847599">
                  <w:marLeft w:val="480"/>
                  <w:marRight w:val="0"/>
                  <w:marTop w:val="0"/>
                  <w:marBottom w:val="0"/>
                  <w:divBdr>
                    <w:top w:val="none" w:sz="0" w:space="0" w:color="auto"/>
                    <w:left w:val="none" w:sz="0" w:space="0" w:color="auto"/>
                    <w:bottom w:val="none" w:sz="0" w:space="0" w:color="auto"/>
                    <w:right w:val="none" w:sz="0" w:space="0" w:color="auto"/>
                  </w:divBdr>
                </w:div>
                <w:div w:id="1461343340">
                  <w:marLeft w:val="480"/>
                  <w:marRight w:val="0"/>
                  <w:marTop w:val="0"/>
                  <w:marBottom w:val="0"/>
                  <w:divBdr>
                    <w:top w:val="none" w:sz="0" w:space="0" w:color="auto"/>
                    <w:left w:val="none" w:sz="0" w:space="0" w:color="auto"/>
                    <w:bottom w:val="none" w:sz="0" w:space="0" w:color="auto"/>
                    <w:right w:val="none" w:sz="0" w:space="0" w:color="auto"/>
                  </w:divBdr>
                </w:div>
                <w:div w:id="1473906108">
                  <w:marLeft w:val="480"/>
                  <w:marRight w:val="0"/>
                  <w:marTop w:val="0"/>
                  <w:marBottom w:val="0"/>
                  <w:divBdr>
                    <w:top w:val="none" w:sz="0" w:space="0" w:color="auto"/>
                    <w:left w:val="none" w:sz="0" w:space="0" w:color="auto"/>
                    <w:bottom w:val="none" w:sz="0" w:space="0" w:color="auto"/>
                    <w:right w:val="none" w:sz="0" w:space="0" w:color="auto"/>
                  </w:divBdr>
                </w:div>
                <w:div w:id="1488937945">
                  <w:marLeft w:val="480"/>
                  <w:marRight w:val="0"/>
                  <w:marTop w:val="0"/>
                  <w:marBottom w:val="0"/>
                  <w:divBdr>
                    <w:top w:val="none" w:sz="0" w:space="0" w:color="auto"/>
                    <w:left w:val="none" w:sz="0" w:space="0" w:color="auto"/>
                    <w:bottom w:val="none" w:sz="0" w:space="0" w:color="auto"/>
                    <w:right w:val="none" w:sz="0" w:space="0" w:color="auto"/>
                  </w:divBdr>
                </w:div>
                <w:div w:id="1496068998">
                  <w:marLeft w:val="480"/>
                  <w:marRight w:val="0"/>
                  <w:marTop w:val="0"/>
                  <w:marBottom w:val="0"/>
                  <w:divBdr>
                    <w:top w:val="none" w:sz="0" w:space="0" w:color="auto"/>
                    <w:left w:val="none" w:sz="0" w:space="0" w:color="auto"/>
                    <w:bottom w:val="none" w:sz="0" w:space="0" w:color="auto"/>
                    <w:right w:val="none" w:sz="0" w:space="0" w:color="auto"/>
                  </w:divBdr>
                </w:div>
                <w:div w:id="1521160244">
                  <w:marLeft w:val="480"/>
                  <w:marRight w:val="0"/>
                  <w:marTop w:val="0"/>
                  <w:marBottom w:val="0"/>
                  <w:divBdr>
                    <w:top w:val="none" w:sz="0" w:space="0" w:color="auto"/>
                    <w:left w:val="none" w:sz="0" w:space="0" w:color="auto"/>
                    <w:bottom w:val="none" w:sz="0" w:space="0" w:color="auto"/>
                    <w:right w:val="none" w:sz="0" w:space="0" w:color="auto"/>
                  </w:divBdr>
                </w:div>
                <w:div w:id="1529369611">
                  <w:marLeft w:val="480"/>
                  <w:marRight w:val="0"/>
                  <w:marTop w:val="0"/>
                  <w:marBottom w:val="0"/>
                  <w:divBdr>
                    <w:top w:val="none" w:sz="0" w:space="0" w:color="auto"/>
                    <w:left w:val="none" w:sz="0" w:space="0" w:color="auto"/>
                    <w:bottom w:val="none" w:sz="0" w:space="0" w:color="auto"/>
                    <w:right w:val="none" w:sz="0" w:space="0" w:color="auto"/>
                  </w:divBdr>
                </w:div>
                <w:div w:id="1537617974">
                  <w:marLeft w:val="480"/>
                  <w:marRight w:val="0"/>
                  <w:marTop w:val="0"/>
                  <w:marBottom w:val="0"/>
                  <w:divBdr>
                    <w:top w:val="none" w:sz="0" w:space="0" w:color="auto"/>
                    <w:left w:val="none" w:sz="0" w:space="0" w:color="auto"/>
                    <w:bottom w:val="none" w:sz="0" w:space="0" w:color="auto"/>
                    <w:right w:val="none" w:sz="0" w:space="0" w:color="auto"/>
                  </w:divBdr>
                </w:div>
                <w:div w:id="1574849581">
                  <w:marLeft w:val="480"/>
                  <w:marRight w:val="0"/>
                  <w:marTop w:val="0"/>
                  <w:marBottom w:val="0"/>
                  <w:divBdr>
                    <w:top w:val="none" w:sz="0" w:space="0" w:color="auto"/>
                    <w:left w:val="none" w:sz="0" w:space="0" w:color="auto"/>
                    <w:bottom w:val="none" w:sz="0" w:space="0" w:color="auto"/>
                    <w:right w:val="none" w:sz="0" w:space="0" w:color="auto"/>
                  </w:divBdr>
                </w:div>
                <w:div w:id="1580558228">
                  <w:marLeft w:val="480"/>
                  <w:marRight w:val="0"/>
                  <w:marTop w:val="0"/>
                  <w:marBottom w:val="0"/>
                  <w:divBdr>
                    <w:top w:val="none" w:sz="0" w:space="0" w:color="auto"/>
                    <w:left w:val="none" w:sz="0" w:space="0" w:color="auto"/>
                    <w:bottom w:val="none" w:sz="0" w:space="0" w:color="auto"/>
                    <w:right w:val="none" w:sz="0" w:space="0" w:color="auto"/>
                  </w:divBdr>
                </w:div>
                <w:div w:id="1581938290">
                  <w:marLeft w:val="480"/>
                  <w:marRight w:val="0"/>
                  <w:marTop w:val="0"/>
                  <w:marBottom w:val="0"/>
                  <w:divBdr>
                    <w:top w:val="none" w:sz="0" w:space="0" w:color="auto"/>
                    <w:left w:val="none" w:sz="0" w:space="0" w:color="auto"/>
                    <w:bottom w:val="none" w:sz="0" w:space="0" w:color="auto"/>
                    <w:right w:val="none" w:sz="0" w:space="0" w:color="auto"/>
                  </w:divBdr>
                </w:div>
                <w:div w:id="1602487161">
                  <w:marLeft w:val="480"/>
                  <w:marRight w:val="0"/>
                  <w:marTop w:val="0"/>
                  <w:marBottom w:val="0"/>
                  <w:divBdr>
                    <w:top w:val="none" w:sz="0" w:space="0" w:color="auto"/>
                    <w:left w:val="none" w:sz="0" w:space="0" w:color="auto"/>
                    <w:bottom w:val="none" w:sz="0" w:space="0" w:color="auto"/>
                    <w:right w:val="none" w:sz="0" w:space="0" w:color="auto"/>
                  </w:divBdr>
                </w:div>
                <w:div w:id="1609308787">
                  <w:marLeft w:val="480"/>
                  <w:marRight w:val="0"/>
                  <w:marTop w:val="0"/>
                  <w:marBottom w:val="0"/>
                  <w:divBdr>
                    <w:top w:val="none" w:sz="0" w:space="0" w:color="auto"/>
                    <w:left w:val="none" w:sz="0" w:space="0" w:color="auto"/>
                    <w:bottom w:val="none" w:sz="0" w:space="0" w:color="auto"/>
                    <w:right w:val="none" w:sz="0" w:space="0" w:color="auto"/>
                  </w:divBdr>
                </w:div>
                <w:div w:id="1625958969">
                  <w:marLeft w:val="480"/>
                  <w:marRight w:val="0"/>
                  <w:marTop w:val="0"/>
                  <w:marBottom w:val="0"/>
                  <w:divBdr>
                    <w:top w:val="none" w:sz="0" w:space="0" w:color="auto"/>
                    <w:left w:val="none" w:sz="0" w:space="0" w:color="auto"/>
                    <w:bottom w:val="none" w:sz="0" w:space="0" w:color="auto"/>
                    <w:right w:val="none" w:sz="0" w:space="0" w:color="auto"/>
                  </w:divBdr>
                </w:div>
                <w:div w:id="1658267573">
                  <w:marLeft w:val="480"/>
                  <w:marRight w:val="0"/>
                  <w:marTop w:val="0"/>
                  <w:marBottom w:val="0"/>
                  <w:divBdr>
                    <w:top w:val="none" w:sz="0" w:space="0" w:color="auto"/>
                    <w:left w:val="none" w:sz="0" w:space="0" w:color="auto"/>
                    <w:bottom w:val="none" w:sz="0" w:space="0" w:color="auto"/>
                    <w:right w:val="none" w:sz="0" w:space="0" w:color="auto"/>
                  </w:divBdr>
                </w:div>
                <w:div w:id="1677343295">
                  <w:marLeft w:val="480"/>
                  <w:marRight w:val="0"/>
                  <w:marTop w:val="0"/>
                  <w:marBottom w:val="0"/>
                  <w:divBdr>
                    <w:top w:val="none" w:sz="0" w:space="0" w:color="auto"/>
                    <w:left w:val="none" w:sz="0" w:space="0" w:color="auto"/>
                    <w:bottom w:val="none" w:sz="0" w:space="0" w:color="auto"/>
                    <w:right w:val="none" w:sz="0" w:space="0" w:color="auto"/>
                  </w:divBdr>
                </w:div>
                <w:div w:id="1682122118">
                  <w:marLeft w:val="480"/>
                  <w:marRight w:val="0"/>
                  <w:marTop w:val="0"/>
                  <w:marBottom w:val="0"/>
                  <w:divBdr>
                    <w:top w:val="none" w:sz="0" w:space="0" w:color="auto"/>
                    <w:left w:val="none" w:sz="0" w:space="0" w:color="auto"/>
                    <w:bottom w:val="none" w:sz="0" w:space="0" w:color="auto"/>
                    <w:right w:val="none" w:sz="0" w:space="0" w:color="auto"/>
                  </w:divBdr>
                </w:div>
                <w:div w:id="1750879615">
                  <w:marLeft w:val="480"/>
                  <w:marRight w:val="0"/>
                  <w:marTop w:val="0"/>
                  <w:marBottom w:val="0"/>
                  <w:divBdr>
                    <w:top w:val="none" w:sz="0" w:space="0" w:color="auto"/>
                    <w:left w:val="none" w:sz="0" w:space="0" w:color="auto"/>
                    <w:bottom w:val="none" w:sz="0" w:space="0" w:color="auto"/>
                    <w:right w:val="none" w:sz="0" w:space="0" w:color="auto"/>
                  </w:divBdr>
                </w:div>
                <w:div w:id="1816725130">
                  <w:marLeft w:val="480"/>
                  <w:marRight w:val="0"/>
                  <w:marTop w:val="0"/>
                  <w:marBottom w:val="0"/>
                  <w:divBdr>
                    <w:top w:val="none" w:sz="0" w:space="0" w:color="auto"/>
                    <w:left w:val="none" w:sz="0" w:space="0" w:color="auto"/>
                    <w:bottom w:val="none" w:sz="0" w:space="0" w:color="auto"/>
                    <w:right w:val="none" w:sz="0" w:space="0" w:color="auto"/>
                  </w:divBdr>
                </w:div>
                <w:div w:id="1822967490">
                  <w:marLeft w:val="480"/>
                  <w:marRight w:val="0"/>
                  <w:marTop w:val="0"/>
                  <w:marBottom w:val="0"/>
                  <w:divBdr>
                    <w:top w:val="none" w:sz="0" w:space="0" w:color="auto"/>
                    <w:left w:val="none" w:sz="0" w:space="0" w:color="auto"/>
                    <w:bottom w:val="none" w:sz="0" w:space="0" w:color="auto"/>
                    <w:right w:val="none" w:sz="0" w:space="0" w:color="auto"/>
                  </w:divBdr>
                </w:div>
                <w:div w:id="1829056258">
                  <w:marLeft w:val="480"/>
                  <w:marRight w:val="0"/>
                  <w:marTop w:val="0"/>
                  <w:marBottom w:val="0"/>
                  <w:divBdr>
                    <w:top w:val="none" w:sz="0" w:space="0" w:color="auto"/>
                    <w:left w:val="none" w:sz="0" w:space="0" w:color="auto"/>
                    <w:bottom w:val="none" w:sz="0" w:space="0" w:color="auto"/>
                    <w:right w:val="none" w:sz="0" w:space="0" w:color="auto"/>
                  </w:divBdr>
                </w:div>
                <w:div w:id="1840189883">
                  <w:marLeft w:val="480"/>
                  <w:marRight w:val="0"/>
                  <w:marTop w:val="0"/>
                  <w:marBottom w:val="0"/>
                  <w:divBdr>
                    <w:top w:val="none" w:sz="0" w:space="0" w:color="auto"/>
                    <w:left w:val="none" w:sz="0" w:space="0" w:color="auto"/>
                    <w:bottom w:val="none" w:sz="0" w:space="0" w:color="auto"/>
                    <w:right w:val="none" w:sz="0" w:space="0" w:color="auto"/>
                  </w:divBdr>
                </w:div>
                <w:div w:id="1850900116">
                  <w:marLeft w:val="480"/>
                  <w:marRight w:val="0"/>
                  <w:marTop w:val="0"/>
                  <w:marBottom w:val="0"/>
                  <w:divBdr>
                    <w:top w:val="none" w:sz="0" w:space="0" w:color="auto"/>
                    <w:left w:val="none" w:sz="0" w:space="0" w:color="auto"/>
                    <w:bottom w:val="none" w:sz="0" w:space="0" w:color="auto"/>
                    <w:right w:val="none" w:sz="0" w:space="0" w:color="auto"/>
                  </w:divBdr>
                </w:div>
                <w:div w:id="1906718354">
                  <w:marLeft w:val="480"/>
                  <w:marRight w:val="0"/>
                  <w:marTop w:val="0"/>
                  <w:marBottom w:val="0"/>
                  <w:divBdr>
                    <w:top w:val="none" w:sz="0" w:space="0" w:color="auto"/>
                    <w:left w:val="none" w:sz="0" w:space="0" w:color="auto"/>
                    <w:bottom w:val="none" w:sz="0" w:space="0" w:color="auto"/>
                    <w:right w:val="none" w:sz="0" w:space="0" w:color="auto"/>
                  </w:divBdr>
                </w:div>
                <w:div w:id="1924752175">
                  <w:marLeft w:val="480"/>
                  <w:marRight w:val="0"/>
                  <w:marTop w:val="0"/>
                  <w:marBottom w:val="0"/>
                  <w:divBdr>
                    <w:top w:val="none" w:sz="0" w:space="0" w:color="auto"/>
                    <w:left w:val="none" w:sz="0" w:space="0" w:color="auto"/>
                    <w:bottom w:val="none" w:sz="0" w:space="0" w:color="auto"/>
                    <w:right w:val="none" w:sz="0" w:space="0" w:color="auto"/>
                  </w:divBdr>
                </w:div>
                <w:div w:id="1962222845">
                  <w:marLeft w:val="480"/>
                  <w:marRight w:val="0"/>
                  <w:marTop w:val="0"/>
                  <w:marBottom w:val="0"/>
                  <w:divBdr>
                    <w:top w:val="none" w:sz="0" w:space="0" w:color="auto"/>
                    <w:left w:val="none" w:sz="0" w:space="0" w:color="auto"/>
                    <w:bottom w:val="none" w:sz="0" w:space="0" w:color="auto"/>
                    <w:right w:val="none" w:sz="0" w:space="0" w:color="auto"/>
                  </w:divBdr>
                </w:div>
                <w:div w:id="1977876742">
                  <w:marLeft w:val="480"/>
                  <w:marRight w:val="0"/>
                  <w:marTop w:val="0"/>
                  <w:marBottom w:val="0"/>
                  <w:divBdr>
                    <w:top w:val="none" w:sz="0" w:space="0" w:color="auto"/>
                    <w:left w:val="none" w:sz="0" w:space="0" w:color="auto"/>
                    <w:bottom w:val="none" w:sz="0" w:space="0" w:color="auto"/>
                    <w:right w:val="none" w:sz="0" w:space="0" w:color="auto"/>
                  </w:divBdr>
                </w:div>
                <w:div w:id="1982539808">
                  <w:marLeft w:val="480"/>
                  <w:marRight w:val="0"/>
                  <w:marTop w:val="0"/>
                  <w:marBottom w:val="0"/>
                  <w:divBdr>
                    <w:top w:val="none" w:sz="0" w:space="0" w:color="auto"/>
                    <w:left w:val="none" w:sz="0" w:space="0" w:color="auto"/>
                    <w:bottom w:val="none" w:sz="0" w:space="0" w:color="auto"/>
                    <w:right w:val="none" w:sz="0" w:space="0" w:color="auto"/>
                  </w:divBdr>
                </w:div>
                <w:div w:id="1987542461">
                  <w:marLeft w:val="480"/>
                  <w:marRight w:val="0"/>
                  <w:marTop w:val="0"/>
                  <w:marBottom w:val="0"/>
                  <w:divBdr>
                    <w:top w:val="none" w:sz="0" w:space="0" w:color="auto"/>
                    <w:left w:val="none" w:sz="0" w:space="0" w:color="auto"/>
                    <w:bottom w:val="none" w:sz="0" w:space="0" w:color="auto"/>
                    <w:right w:val="none" w:sz="0" w:space="0" w:color="auto"/>
                  </w:divBdr>
                </w:div>
                <w:div w:id="2007240844">
                  <w:marLeft w:val="480"/>
                  <w:marRight w:val="0"/>
                  <w:marTop w:val="0"/>
                  <w:marBottom w:val="0"/>
                  <w:divBdr>
                    <w:top w:val="none" w:sz="0" w:space="0" w:color="auto"/>
                    <w:left w:val="none" w:sz="0" w:space="0" w:color="auto"/>
                    <w:bottom w:val="none" w:sz="0" w:space="0" w:color="auto"/>
                    <w:right w:val="none" w:sz="0" w:space="0" w:color="auto"/>
                  </w:divBdr>
                </w:div>
                <w:div w:id="2013214926">
                  <w:marLeft w:val="480"/>
                  <w:marRight w:val="0"/>
                  <w:marTop w:val="0"/>
                  <w:marBottom w:val="0"/>
                  <w:divBdr>
                    <w:top w:val="none" w:sz="0" w:space="0" w:color="auto"/>
                    <w:left w:val="none" w:sz="0" w:space="0" w:color="auto"/>
                    <w:bottom w:val="none" w:sz="0" w:space="0" w:color="auto"/>
                    <w:right w:val="none" w:sz="0" w:space="0" w:color="auto"/>
                  </w:divBdr>
                </w:div>
                <w:div w:id="2013752503">
                  <w:marLeft w:val="480"/>
                  <w:marRight w:val="0"/>
                  <w:marTop w:val="0"/>
                  <w:marBottom w:val="0"/>
                  <w:divBdr>
                    <w:top w:val="none" w:sz="0" w:space="0" w:color="auto"/>
                    <w:left w:val="none" w:sz="0" w:space="0" w:color="auto"/>
                    <w:bottom w:val="none" w:sz="0" w:space="0" w:color="auto"/>
                    <w:right w:val="none" w:sz="0" w:space="0" w:color="auto"/>
                  </w:divBdr>
                </w:div>
                <w:div w:id="2031905553">
                  <w:marLeft w:val="480"/>
                  <w:marRight w:val="0"/>
                  <w:marTop w:val="0"/>
                  <w:marBottom w:val="0"/>
                  <w:divBdr>
                    <w:top w:val="none" w:sz="0" w:space="0" w:color="auto"/>
                    <w:left w:val="none" w:sz="0" w:space="0" w:color="auto"/>
                    <w:bottom w:val="none" w:sz="0" w:space="0" w:color="auto"/>
                    <w:right w:val="none" w:sz="0" w:space="0" w:color="auto"/>
                  </w:divBdr>
                </w:div>
                <w:div w:id="2079591786">
                  <w:marLeft w:val="480"/>
                  <w:marRight w:val="0"/>
                  <w:marTop w:val="0"/>
                  <w:marBottom w:val="0"/>
                  <w:divBdr>
                    <w:top w:val="none" w:sz="0" w:space="0" w:color="auto"/>
                    <w:left w:val="none" w:sz="0" w:space="0" w:color="auto"/>
                    <w:bottom w:val="none" w:sz="0" w:space="0" w:color="auto"/>
                    <w:right w:val="none" w:sz="0" w:space="0" w:color="auto"/>
                  </w:divBdr>
                </w:div>
                <w:div w:id="2119372681">
                  <w:marLeft w:val="480"/>
                  <w:marRight w:val="0"/>
                  <w:marTop w:val="0"/>
                  <w:marBottom w:val="0"/>
                  <w:divBdr>
                    <w:top w:val="none" w:sz="0" w:space="0" w:color="auto"/>
                    <w:left w:val="none" w:sz="0" w:space="0" w:color="auto"/>
                    <w:bottom w:val="none" w:sz="0" w:space="0" w:color="auto"/>
                    <w:right w:val="none" w:sz="0" w:space="0" w:color="auto"/>
                  </w:divBdr>
                </w:div>
                <w:div w:id="2132360113">
                  <w:marLeft w:val="480"/>
                  <w:marRight w:val="0"/>
                  <w:marTop w:val="0"/>
                  <w:marBottom w:val="0"/>
                  <w:divBdr>
                    <w:top w:val="none" w:sz="0" w:space="0" w:color="auto"/>
                    <w:left w:val="none" w:sz="0" w:space="0" w:color="auto"/>
                    <w:bottom w:val="none" w:sz="0" w:space="0" w:color="auto"/>
                    <w:right w:val="none" w:sz="0" w:space="0" w:color="auto"/>
                  </w:divBdr>
                </w:div>
                <w:div w:id="2135129121">
                  <w:marLeft w:val="480"/>
                  <w:marRight w:val="0"/>
                  <w:marTop w:val="0"/>
                  <w:marBottom w:val="0"/>
                  <w:divBdr>
                    <w:top w:val="none" w:sz="0" w:space="0" w:color="auto"/>
                    <w:left w:val="none" w:sz="0" w:space="0" w:color="auto"/>
                    <w:bottom w:val="none" w:sz="0" w:space="0" w:color="auto"/>
                    <w:right w:val="none" w:sz="0" w:space="0" w:color="auto"/>
                  </w:divBdr>
                </w:div>
              </w:divsChild>
            </w:div>
            <w:div w:id="1209535128">
              <w:marLeft w:val="0"/>
              <w:marRight w:val="0"/>
              <w:marTop w:val="0"/>
              <w:marBottom w:val="0"/>
              <w:divBdr>
                <w:top w:val="none" w:sz="0" w:space="0" w:color="auto"/>
                <w:left w:val="none" w:sz="0" w:space="0" w:color="auto"/>
                <w:bottom w:val="none" w:sz="0" w:space="0" w:color="auto"/>
                <w:right w:val="none" w:sz="0" w:space="0" w:color="auto"/>
              </w:divBdr>
              <w:divsChild>
                <w:div w:id="3484072">
                  <w:marLeft w:val="480"/>
                  <w:marRight w:val="0"/>
                  <w:marTop w:val="0"/>
                  <w:marBottom w:val="0"/>
                  <w:divBdr>
                    <w:top w:val="none" w:sz="0" w:space="0" w:color="auto"/>
                    <w:left w:val="none" w:sz="0" w:space="0" w:color="auto"/>
                    <w:bottom w:val="none" w:sz="0" w:space="0" w:color="auto"/>
                    <w:right w:val="none" w:sz="0" w:space="0" w:color="auto"/>
                  </w:divBdr>
                </w:div>
                <w:div w:id="4982916">
                  <w:marLeft w:val="480"/>
                  <w:marRight w:val="0"/>
                  <w:marTop w:val="0"/>
                  <w:marBottom w:val="0"/>
                  <w:divBdr>
                    <w:top w:val="none" w:sz="0" w:space="0" w:color="auto"/>
                    <w:left w:val="none" w:sz="0" w:space="0" w:color="auto"/>
                    <w:bottom w:val="none" w:sz="0" w:space="0" w:color="auto"/>
                    <w:right w:val="none" w:sz="0" w:space="0" w:color="auto"/>
                  </w:divBdr>
                </w:div>
                <w:div w:id="78334624">
                  <w:marLeft w:val="480"/>
                  <w:marRight w:val="0"/>
                  <w:marTop w:val="0"/>
                  <w:marBottom w:val="0"/>
                  <w:divBdr>
                    <w:top w:val="none" w:sz="0" w:space="0" w:color="auto"/>
                    <w:left w:val="none" w:sz="0" w:space="0" w:color="auto"/>
                    <w:bottom w:val="none" w:sz="0" w:space="0" w:color="auto"/>
                    <w:right w:val="none" w:sz="0" w:space="0" w:color="auto"/>
                  </w:divBdr>
                </w:div>
                <w:div w:id="106003983">
                  <w:marLeft w:val="480"/>
                  <w:marRight w:val="0"/>
                  <w:marTop w:val="0"/>
                  <w:marBottom w:val="0"/>
                  <w:divBdr>
                    <w:top w:val="none" w:sz="0" w:space="0" w:color="auto"/>
                    <w:left w:val="none" w:sz="0" w:space="0" w:color="auto"/>
                    <w:bottom w:val="none" w:sz="0" w:space="0" w:color="auto"/>
                    <w:right w:val="none" w:sz="0" w:space="0" w:color="auto"/>
                  </w:divBdr>
                </w:div>
                <w:div w:id="139419578">
                  <w:marLeft w:val="480"/>
                  <w:marRight w:val="0"/>
                  <w:marTop w:val="0"/>
                  <w:marBottom w:val="0"/>
                  <w:divBdr>
                    <w:top w:val="none" w:sz="0" w:space="0" w:color="auto"/>
                    <w:left w:val="none" w:sz="0" w:space="0" w:color="auto"/>
                    <w:bottom w:val="none" w:sz="0" w:space="0" w:color="auto"/>
                    <w:right w:val="none" w:sz="0" w:space="0" w:color="auto"/>
                  </w:divBdr>
                </w:div>
                <w:div w:id="155269128">
                  <w:marLeft w:val="480"/>
                  <w:marRight w:val="0"/>
                  <w:marTop w:val="0"/>
                  <w:marBottom w:val="0"/>
                  <w:divBdr>
                    <w:top w:val="none" w:sz="0" w:space="0" w:color="auto"/>
                    <w:left w:val="none" w:sz="0" w:space="0" w:color="auto"/>
                    <w:bottom w:val="none" w:sz="0" w:space="0" w:color="auto"/>
                    <w:right w:val="none" w:sz="0" w:space="0" w:color="auto"/>
                  </w:divBdr>
                </w:div>
                <w:div w:id="158081028">
                  <w:marLeft w:val="480"/>
                  <w:marRight w:val="0"/>
                  <w:marTop w:val="0"/>
                  <w:marBottom w:val="0"/>
                  <w:divBdr>
                    <w:top w:val="none" w:sz="0" w:space="0" w:color="auto"/>
                    <w:left w:val="none" w:sz="0" w:space="0" w:color="auto"/>
                    <w:bottom w:val="none" w:sz="0" w:space="0" w:color="auto"/>
                    <w:right w:val="none" w:sz="0" w:space="0" w:color="auto"/>
                  </w:divBdr>
                </w:div>
                <w:div w:id="181627717">
                  <w:marLeft w:val="480"/>
                  <w:marRight w:val="0"/>
                  <w:marTop w:val="0"/>
                  <w:marBottom w:val="0"/>
                  <w:divBdr>
                    <w:top w:val="none" w:sz="0" w:space="0" w:color="auto"/>
                    <w:left w:val="none" w:sz="0" w:space="0" w:color="auto"/>
                    <w:bottom w:val="none" w:sz="0" w:space="0" w:color="auto"/>
                    <w:right w:val="none" w:sz="0" w:space="0" w:color="auto"/>
                  </w:divBdr>
                </w:div>
                <w:div w:id="194925062">
                  <w:marLeft w:val="480"/>
                  <w:marRight w:val="0"/>
                  <w:marTop w:val="0"/>
                  <w:marBottom w:val="0"/>
                  <w:divBdr>
                    <w:top w:val="none" w:sz="0" w:space="0" w:color="auto"/>
                    <w:left w:val="none" w:sz="0" w:space="0" w:color="auto"/>
                    <w:bottom w:val="none" w:sz="0" w:space="0" w:color="auto"/>
                    <w:right w:val="none" w:sz="0" w:space="0" w:color="auto"/>
                  </w:divBdr>
                </w:div>
                <w:div w:id="211772534">
                  <w:marLeft w:val="480"/>
                  <w:marRight w:val="0"/>
                  <w:marTop w:val="0"/>
                  <w:marBottom w:val="0"/>
                  <w:divBdr>
                    <w:top w:val="none" w:sz="0" w:space="0" w:color="auto"/>
                    <w:left w:val="none" w:sz="0" w:space="0" w:color="auto"/>
                    <w:bottom w:val="none" w:sz="0" w:space="0" w:color="auto"/>
                    <w:right w:val="none" w:sz="0" w:space="0" w:color="auto"/>
                  </w:divBdr>
                </w:div>
                <w:div w:id="259918485">
                  <w:marLeft w:val="480"/>
                  <w:marRight w:val="0"/>
                  <w:marTop w:val="0"/>
                  <w:marBottom w:val="0"/>
                  <w:divBdr>
                    <w:top w:val="none" w:sz="0" w:space="0" w:color="auto"/>
                    <w:left w:val="none" w:sz="0" w:space="0" w:color="auto"/>
                    <w:bottom w:val="none" w:sz="0" w:space="0" w:color="auto"/>
                    <w:right w:val="none" w:sz="0" w:space="0" w:color="auto"/>
                  </w:divBdr>
                </w:div>
                <w:div w:id="403643610">
                  <w:marLeft w:val="480"/>
                  <w:marRight w:val="0"/>
                  <w:marTop w:val="0"/>
                  <w:marBottom w:val="0"/>
                  <w:divBdr>
                    <w:top w:val="none" w:sz="0" w:space="0" w:color="auto"/>
                    <w:left w:val="none" w:sz="0" w:space="0" w:color="auto"/>
                    <w:bottom w:val="none" w:sz="0" w:space="0" w:color="auto"/>
                    <w:right w:val="none" w:sz="0" w:space="0" w:color="auto"/>
                  </w:divBdr>
                </w:div>
                <w:div w:id="423305701">
                  <w:marLeft w:val="480"/>
                  <w:marRight w:val="0"/>
                  <w:marTop w:val="0"/>
                  <w:marBottom w:val="0"/>
                  <w:divBdr>
                    <w:top w:val="none" w:sz="0" w:space="0" w:color="auto"/>
                    <w:left w:val="none" w:sz="0" w:space="0" w:color="auto"/>
                    <w:bottom w:val="none" w:sz="0" w:space="0" w:color="auto"/>
                    <w:right w:val="none" w:sz="0" w:space="0" w:color="auto"/>
                  </w:divBdr>
                </w:div>
                <w:div w:id="423495476">
                  <w:marLeft w:val="480"/>
                  <w:marRight w:val="0"/>
                  <w:marTop w:val="0"/>
                  <w:marBottom w:val="0"/>
                  <w:divBdr>
                    <w:top w:val="none" w:sz="0" w:space="0" w:color="auto"/>
                    <w:left w:val="none" w:sz="0" w:space="0" w:color="auto"/>
                    <w:bottom w:val="none" w:sz="0" w:space="0" w:color="auto"/>
                    <w:right w:val="none" w:sz="0" w:space="0" w:color="auto"/>
                  </w:divBdr>
                </w:div>
                <w:div w:id="434204985">
                  <w:marLeft w:val="480"/>
                  <w:marRight w:val="0"/>
                  <w:marTop w:val="0"/>
                  <w:marBottom w:val="0"/>
                  <w:divBdr>
                    <w:top w:val="none" w:sz="0" w:space="0" w:color="auto"/>
                    <w:left w:val="none" w:sz="0" w:space="0" w:color="auto"/>
                    <w:bottom w:val="none" w:sz="0" w:space="0" w:color="auto"/>
                    <w:right w:val="none" w:sz="0" w:space="0" w:color="auto"/>
                  </w:divBdr>
                </w:div>
                <w:div w:id="450438965">
                  <w:marLeft w:val="480"/>
                  <w:marRight w:val="0"/>
                  <w:marTop w:val="0"/>
                  <w:marBottom w:val="0"/>
                  <w:divBdr>
                    <w:top w:val="none" w:sz="0" w:space="0" w:color="auto"/>
                    <w:left w:val="none" w:sz="0" w:space="0" w:color="auto"/>
                    <w:bottom w:val="none" w:sz="0" w:space="0" w:color="auto"/>
                    <w:right w:val="none" w:sz="0" w:space="0" w:color="auto"/>
                  </w:divBdr>
                </w:div>
                <w:div w:id="486483681">
                  <w:marLeft w:val="480"/>
                  <w:marRight w:val="0"/>
                  <w:marTop w:val="0"/>
                  <w:marBottom w:val="0"/>
                  <w:divBdr>
                    <w:top w:val="none" w:sz="0" w:space="0" w:color="auto"/>
                    <w:left w:val="none" w:sz="0" w:space="0" w:color="auto"/>
                    <w:bottom w:val="none" w:sz="0" w:space="0" w:color="auto"/>
                    <w:right w:val="none" w:sz="0" w:space="0" w:color="auto"/>
                  </w:divBdr>
                </w:div>
                <w:div w:id="512719326">
                  <w:marLeft w:val="480"/>
                  <w:marRight w:val="0"/>
                  <w:marTop w:val="0"/>
                  <w:marBottom w:val="0"/>
                  <w:divBdr>
                    <w:top w:val="none" w:sz="0" w:space="0" w:color="auto"/>
                    <w:left w:val="none" w:sz="0" w:space="0" w:color="auto"/>
                    <w:bottom w:val="none" w:sz="0" w:space="0" w:color="auto"/>
                    <w:right w:val="none" w:sz="0" w:space="0" w:color="auto"/>
                  </w:divBdr>
                </w:div>
                <w:div w:id="523717100">
                  <w:marLeft w:val="480"/>
                  <w:marRight w:val="0"/>
                  <w:marTop w:val="0"/>
                  <w:marBottom w:val="0"/>
                  <w:divBdr>
                    <w:top w:val="none" w:sz="0" w:space="0" w:color="auto"/>
                    <w:left w:val="none" w:sz="0" w:space="0" w:color="auto"/>
                    <w:bottom w:val="none" w:sz="0" w:space="0" w:color="auto"/>
                    <w:right w:val="none" w:sz="0" w:space="0" w:color="auto"/>
                  </w:divBdr>
                </w:div>
                <w:div w:id="524370418">
                  <w:marLeft w:val="480"/>
                  <w:marRight w:val="0"/>
                  <w:marTop w:val="0"/>
                  <w:marBottom w:val="0"/>
                  <w:divBdr>
                    <w:top w:val="none" w:sz="0" w:space="0" w:color="auto"/>
                    <w:left w:val="none" w:sz="0" w:space="0" w:color="auto"/>
                    <w:bottom w:val="none" w:sz="0" w:space="0" w:color="auto"/>
                    <w:right w:val="none" w:sz="0" w:space="0" w:color="auto"/>
                  </w:divBdr>
                </w:div>
                <w:div w:id="547036093">
                  <w:marLeft w:val="480"/>
                  <w:marRight w:val="0"/>
                  <w:marTop w:val="0"/>
                  <w:marBottom w:val="0"/>
                  <w:divBdr>
                    <w:top w:val="none" w:sz="0" w:space="0" w:color="auto"/>
                    <w:left w:val="none" w:sz="0" w:space="0" w:color="auto"/>
                    <w:bottom w:val="none" w:sz="0" w:space="0" w:color="auto"/>
                    <w:right w:val="none" w:sz="0" w:space="0" w:color="auto"/>
                  </w:divBdr>
                </w:div>
                <w:div w:id="577516943">
                  <w:marLeft w:val="480"/>
                  <w:marRight w:val="0"/>
                  <w:marTop w:val="0"/>
                  <w:marBottom w:val="0"/>
                  <w:divBdr>
                    <w:top w:val="none" w:sz="0" w:space="0" w:color="auto"/>
                    <w:left w:val="none" w:sz="0" w:space="0" w:color="auto"/>
                    <w:bottom w:val="none" w:sz="0" w:space="0" w:color="auto"/>
                    <w:right w:val="none" w:sz="0" w:space="0" w:color="auto"/>
                  </w:divBdr>
                </w:div>
                <w:div w:id="642930970">
                  <w:marLeft w:val="480"/>
                  <w:marRight w:val="0"/>
                  <w:marTop w:val="0"/>
                  <w:marBottom w:val="0"/>
                  <w:divBdr>
                    <w:top w:val="none" w:sz="0" w:space="0" w:color="auto"/>
                    <w:left w:val="none" w:sz="0" w:space="0" w:color="auto"/>
                    <w:bottom w:val="none" w:sz="0" w:space="0" w:color="auto"/>
                    <w:right w:val="none" w:sz="0" w:space="0" w:color="auto"/>
                  </w:divBdr>
                </w:div>
                <w:div w:id="673653565">
                  <w:marLeft w:val="480"/>
                  <w:marRight w:val="0"/>
                  <w:marTop w:val="0"/>
                  <w:marBottom w:val="0"/>
                  <w:divBdr>
                    <w:top w:val="none" w:sz="0" w:space="0" w:color="auto"/>
                    <w:left w:val="none" w:sz="0" w:space="0" w:color="auto"/>
                    <w:bottom w:val="none" w:sz="0" w:space="0" w:color="auto"/>
                    <w:right w:val="none" w:sz="0" w:space="0" w:color="auto"/>
                  </w:divBdr>
                </w:div>
                <w:div w:id="709492931">
                  <w:marLeft w:val="480"/>
                  <w:marRight w:val="0"/>
                  <w:marTop w:val="0"/>
                  <w:marBottom w:val="0"/>
                  <w:divBdr>
                    <w:top w:val="none" w:sz="0" w:space="0" w:color="auto"/>
                    <w:left w:val="none" w:sz="0" w:space="0" w:color="auto"/>
                    <w:bottom w:val="none" w:sz="0" w:space="0" w:color="auto"/>
                    <w:right w:val="none" w:sz="0" w:space="0" w:color="auto"/>
                  </w:divBdr>
                </w:div>
                <w:div w:id="754324047">
                  <w:marLeft w:val="480"/>
                  <w:marRight w:val="0"/>
                  <w:marTop w:val="0"/>
                  <w:marBottom w:val="0"/>
                  <w:divBdr>
                    <w:top w:val="none" w:sz="0" w:space="0" w:color="auto"/>
                    <w:left w:val="none" w:sz="0" w:space="0" w:color="auto"/>
                    <w:bottom w:val="none" w:sz="0" w:space="0" w:color="auto"/>
                    <w:right w:val="none" w:sz="0" w:space="0" w:color="auto"/>
                  </w:divBdr>
                </w:div>
                <w:div w:id="782310258">
                  <w:marLeft w:val="480"/>
                  <w:marRight w:val="0"/>
                  <w:marTop w:val="0"/>
                  <w:marBottom w:val="0"/>
                  <w:divBdr>
                    <w:top w:val="none" w:sz="0" w:space="0" w:color="auto"/>
                    <w:left w:val="none" w:sz="0" w:space="0" w:color="auto"/>
                    <w:bottom w:val="none" w:sz="0" w:space="0" w:color="auto"/>
                    <w:right w:val="none" w:sz="0" w:space="0" w:color="auto"/>
                  </w:divBdr>
                </w:div>
                <w:div w:id="783958263">
                  <w:marLeft w:val="480"/>
                  <w:marRight w:val="0"/>
                  <w:marTop w:val="0"/>
                  <w:marBottom w:val="0"/>
                  <w:divBdr>
                    <w:top w:val="none" w:sz="0" w:space="0" w:color="auto"/>
                    <w:left w:val="none" w:sz="0" w:space="0" w:color="auto"/>
                    <w:bottom w:val="none" w:sz="0" w:space="0" w:color="auto"/>
                    <w:right w:val="none" w:sz="0" w:space="0" w:color="auto"/>
                  </w:divBdr>
                </w:div>
                <w:div w:id="788474454">
                  <w:marLeft w:val="480"/>
                  <w:marRight w:val="0"/>
                  <w:marTop w:val="0"/>
                  <w:marBottom w:val="0"/>
                  <w:divBdr>
                    <w:top w:val="none" w:sz="0" w:space="0" w:color="auto"/>
                    <w:left w:val="none" w:sz="0" w:space="0" w:color="auto"/>
                    <w:bottom w:val="none" w:sz="0" w:space="0" w:color="auto"/>
                    <w:right w:val="none" w:sz="0" w:space="0" w:color="auto"/>
                  </w:divBdr>
                </w:div>
                <w:div w:id="799540730">
                  <w:marLeft w:val="480"/>
                  <w:marRight w:val="0"/>
                  <w:marTop w:val="0"/>
                  <w:marBottom w:val="0"/>
                  <w:divBdr>
                    <w:top w:val="none" w:sz="0" w:space="0" w:color="auto"/>
                    <w:left w:val="none" w:sz="0" w:space="0" w:color="auto"/>
                    <w:bottom w:val="none" w:sz="0" w:space="0" w:color="auto"/>
                    <w:right w:val="none" w:sz="0" w:space="0" w:color="auto"/>
                  </w:divBdr>
                </w:div>
                <w:div w:id="806430920">
                  <w:marLeft w:val="480"/>
                  <w:marRight w:val="0"/>
                  <w:marTop w:val="0"/>
                  <w:marBottom w:val="0"/>
                  <w:divBdr>
                    <w:top w:val="none" w:sz="0" w:space="0" w:color="auto"/>
                    <w:left w:val="none" w:sz="0" w:space="0" w:color="auto"/>
                    <w:bottom w:val="none" w:sz="0" w:space="0" w:color="auto"/>
                    <w:right w:val="none" w:sz="0" w:space="0" w:color="auto"/>
                  </w:divBdr>
                </w:div>
                <w:div w:id="823591444">
                  <w:marLeft w:val="480"/>
                  <w:marRight w:val="0"/>
                  <w:marTop w:val="0"/>
                  <w:marBottom w:val="0"/>
                  <w:divBdr>
                    <w:top w:val="none" w:sz="0" w:space="0" w:color="auto"/>
                    <w:left w:val="none" w:sz="0" w:space="0" w:color="auto"/>
                    <w:bottom w:val="none" w:sz="0" w:space="0" w:color="auto"/>
                    <w:right w:val="none" w:sz="0" w:space="0" w:color="auto"/>
                  </w:divBdr>
                </w:div>
                <w:div w:id="838538390">
                  <w:marLeft w:val="480"/>
                  <w:marRight w:val="0"/>
                  <w:marTop w:val="0"/>
                  <w:marBottom w:val="0"/>
                  <w:divBdr>
                    <w:top w:val="none" w:sz="0" w:space="0" w:color="auto"/>
                    <w:left w:val="none" w:sz="0" w:space="0" w:color="auto"/>
                    <w:bottom w:val="none" w:sz="0" w:space="0" w:color="auto"/>
                    <w:right w:val="none" w:sz="0" w:space="0" w:color="auto"/>
                  </w:divBdr>
                </w:div>
                <w:div w:id="848132023">
                  <w:marLeft w:val="480"/>
                  <w:marRight w:val="0"/>
                  <w:marTop w:val="0"/>
                  <w:marBottom w:val="0"/>
                  <w:divBdr>
                    <w:top w:val="none" w:sz="0" w:space="0" w:color="auto"/>
                    <w:left w:val="none" w:sz="0" w:space="0" w:color="auto"/>
                    <w:bottom w:val="none" w:sz="0" w:space="0" w:color="auto"/>
                    <w:right w:val="none" w:sz="0" w:space="0" w:color="auto"/>
                  </w:divBdr>
                </w:div>
                <w:div w:id="848913105">
                  <w:marLeft w:val="480"/>
                  <w:marRight w:val="0"/>
                  <w:marTop w:val="0"/>
                  <w:marBottom w:val="0"/>
                  <w:divBdr>
                    <w:top w:val="none" w:sz="0" w:space="0" w:color="auto"/>
                    <w:left w:val="none" w:sz="0" w:space="0" w:color="auto"/>
                    <w:bottom w:val="none" w:sz="0" w:space="0" w:color="auto"/>
                    <w:right w:val="none" w:sz="0" w:space="0" w:color="auto"/>
                  </w:divBdr>
                </w:div>
                <w:div w:id="855534562">
                  <w:marLeft w:val="480"/>
                  <w:marRight w:val="0"/>
                  <w:marTop w:val="0"/>
                  <w:marBottom w:val="0"/>
                  <w:divBdr>
                    <w:top w:val="none" w:sz="0" w:space="0" w:color="auto"/>
                    <w:left w:val="none" w:sz="0" w:space="0" w:color="auto"/>
                    <w:bottom w:val="none" w:sz="0" w:space="0" w:color="auto"/>
                    <w:right w:val="none" w:sz="0" w:space="0" w:color="auto"/>
                  </w:divBdr>
                </w:div>
                <w:div w:id="857280916">
                  <w:marLeft w:val="480"/>
                  <w:marRight w:val="0"/>
                  <w:marTop w:val="0"/>
                  <w:marBottom w:val="0"/>
                  <w:divBdr>
                    <w:top w:val="none" w:sz="0" w:space="0" w:color="auto"/>
                    <w:left w:val="none" w:sz="0" w:space="0" w:color="auto"/>
                    <w:bottom w:val="none" w:sz="0" w:space="0" w:color="auto"/>
                    <w:right w:val="none" w:sz="0" w:space="0" w:color="auto"/>
                  </w:divBdr>
                </w:div>
                <w:div w:id="952978840">
                  <w:marLeft w:val="480"/>
                  <w:marRight w:val="0"/>
                  <w:marTop w:val="0"/>
                  <w:marBottom w:val="0"/>
                  <w:divBdr>
                    <w:top w:val="none" w:sz="0" w:space="0" w:color="auto"/>
                    <w:left w:val="none" w:sz="0" w:space="0" w:color="auto"/>
                    <w:bottom w:val="none" w:sz="0" w:space="0" w:color="auto"/>
                    <w:right w:val="none" w:sz="0" w:space="0" w:color="auto"/>
                  </w:divBdr>
                </w:div>
                <w:div w:id="1059325138">
                  <w:marLeft w:val="480"/>
                  <w:marRight w:val="0"/>
                  <w:marTop w:val="0"/>
                  <w:marBottom w:val="0"/>
                  <w:divBdr>
                    <w:top w:val="none" w:sz="0" w:space="0" w:color="auto"/>
                    <w:left w:val="none" w:sz="0" w:space="0" w:color="auto"/>
                    <w:bottom w:val="none" w:sz="0" w:space="0" w:color="auto"/>
                    <w:right w:val="none" w:sz="0" w:space="0" w:color="auto"/>
                  </w:divBdr>
                </w:div>
                <w:div w:id="1080559345">
                  <w:marLeft w:val="480"/>
                  <w:marRight w:val="0"/>
                  <w:marTop w:val="0"/>
                  <w:marBottom w:val="0"/>
                  <w:divBdr>
                    <w:top w:val="none" w:sz="0" w:space="0" w:color="auto"/>
                    <w:left w:val="none" w:sz="0" w:space="0" w:color="auto"/>
                    <w:bottom w:val="none" w:sz="0" w:space="0" w:color="auto"/>
                    <w:right w:val="none" w:sz="0" w:space="0" w:color="auto"/>
                  </w:divBdr>
                </w:div>
                <w:div w:id="1084258164">
                  <w:marLeft w:val="480"/>
                  <w:marRight w:val="0"/>
                  <w:marTop w:val="0"/>
                  <w:marBottom w:val="0"/>
                  <w:divBdr>
                    <w:top w:val="none" w:sz="0" w:space="0" w:color="auto"/>
                    <w:left w:val="none" w:sz="0" w:space="0" w:color="auto"/>
                    <w:bottom w:val="none" w:sz="0" w:space="0" w:color="auto"/>
                    <w:right w:val="none" w:sz="0" w:space="0" w:color="auto"/>
                  </w:divBdr>
                </w:div>
                <w:div w:id="1085220936">
                  <w:marLeft w:val="480"/>
                  <w:marRight w:val="0"/>
                  <w:marTop w:val="0"/>
                  <w:marBottom w:val="0"/>
                  <w:divBdr>
                    <w:top w:val="none" w:sz="0" w:space="0" w:color="auto"/>
                    <w:left w:val="none" w:sz="0" w:space="0" w:color="auto"/>
                    <w:bottom w:val="none" w:sz="0" w:space="0" w:color="auto"/>
                    <w:right w:val="none" w:sz="0" w:space="0" w:color="auto"/>
                  </w:divBdr>
                </w:div>
                <w:div w:id="1143161546">
                  <w:marLeft w:val="480"/>
                  <w:marRight w:val="0"/>
                  <w:marTop w:val="0"/>
                  <w:marBottom w:val="0"/>
                  <w:divBdr>
                    <w:top w:val="none" w:sz="0" w:space="0" w:color="auto"/>
                    <w:left w:val="none" w:sz="0" w:space="0" w:color="auto"/>
                    <w:bottom w:val="none" w:sz="0" w:space="0" w:color="auto"/>
                    <w:right w:val="none" w:sz="0" w:space="0" w:color="auto"/>
                  </w:divBdr>
                </w:div>
                <w:div w:id="1150054693">
                  <w:marLeft w:val="480"/>
                  <w:marRight w:val="0"/>
                  <w:marTop w:val="0"/>
                  <w:marBottom w:val="0"/>
                  <w:divBdr>
                    <w:top w:val="none" w:sz="0" w:space="0" w:color="auto"/>
                    <w:left w:val="none" w:sz="0" w:space="0" w:color="auto"/>
                    <w:bottom w:val="none" w:sz="0" w:space="0" w:color="auto"/>
                    <w:right w:val="none" w:sz="0" w:space="0" w:color="auto"/>
                  </w:divBdr>
                </w:div>
                <w:div w:id="1179807065">
                  <w:marLeft w:val="480"/>
                  <w:marRight w:val="0"/>
                  <w:marTop w:val="0"/>
                  <w:marBottom w:val="0"/>
                  <w:divBdr>
                    <w:top w:val="none" w:sz="0" w:space="0" w:color="auto"/>
                    <w:left w:val="none" w:sz="0" w:space="0" w:color="auto"/>
                    <w:bottom w:val="none" w:sz="0" w:space="0" w:color="auto"/>
                    <w:right w:val="none" w:sz="0" w:space="0" w:color="auto"/>
                  </w:divBdr>
                </w:div>
                <w:div w:id="1212425135">
                  <w:marLeft w:val="480"/>
                  <w:marRight w:val="0"/>
                  <w:marTop w:val="0"/>
                  <w:marBottom w:val="0"/>
                  <w:divBdr>
                    <w:top w:val="none" w:sz="0" w:space="0" w:color="auto"/>
                    <w:left w:val="none" w:sz="0" w:space="0" w:color="auto"/>
                    <w:bottom w:val="none" w:sz="0" w:space="0" w:color="auto"/>
                    <w:right w:val="none" w:sz="0" w:space="0" w:color="auto"/>
                  </w:divBdr>
                </w:div>
                <w:div w:id="1218516394">
                  <w:marLeft w:val="480"/>
                  <w:marRight w:val="0"/>
                  <w:marTop w:val="0"/>
                  <w:marBottom w:val="0"/>
                  <w:divBdr>
                    <w:top w:val="none" w:sz="0" w:space="0" w:color="auto"/>
                    <w:left w:val="none" w:sz="0" w:space="0" w:color="auto"/>
                    <w:bottom w:val="none" w:sz="0" w:space="0" w:color="auto"/>
                    <w:right w:val="none" w:sz="0" w:space="0" w:color="auto"/>
                  </w:divBdr>
                </w:div>
                <w:div w:id="1223560365">
                  <w:marLeft w:val="480"/>
                  <w:marRight w:val="0"/>
                  <w:marTop w:val="0"/>
                  <w:marBottom w:val="0"/>
                  <w:divBdr>
                    <w:top w:val="none" w:sz="0" w:space="0" w:color="auto"/>
                    <w:left w:val="none" w:sz="0" w:space="0" w:color="auto"/>
                    <w:bottom w:val="none" w:sz="0" w:space="0" w:color="auto"/>
                    <w:right w:val="none" w:sz="0" w:space="0" w:color="auto"/>
                  </w:divBdr>
                </w:div>
                <w:div w:id="1233657505">
                  <w:marLeft w:val="480"/>
                  <w:marRight w:val="0"/>
                  <w:marTop w:val="0"/>
                  <w:marBottom w:val="0"/>
                  <w:divBdr>
                    <w:top w:val="none" w:sz="0" w:space="0" w:color="auto"/>
                    <w:left w:val="none" w:sz="0" w:space="0" w:color="auto"/>
                    <w:bottom w:val="none" w:sz="0" w:space="0" w:color="auto"/>
                    <w:right w:val="none" w:sz="0" w:space="0" w:color="auto"/>
                  </w:divBdr>
                </w:div>
                <w:div w:id="1255238044">
                  <w:marLeft w:val="480"/>
                  <w:marRight w:val="0"/>
                  <w:marTop w:val="0"/>
                  <w:marBottom w:val="0"/>
                  <w:divBdr>
                    <w:top w:val="none" w:sz="0" w:space="0" w:color="auto"/>
                    <w:left w:val="none" w:sz="0" w:space="0" w:color="auto"/>
                    <w:bottom w:val="none" w:sz="0" w:space="0" w:color="auto"/>
                    <w:right w:val="none" w:sz="0" w:space="0" w:color="auto"/>
                  </w:divBdr>
                </w:div>
                <w:div w:id="1260025213">
                  <w:marLeft w:val="480"/>
                  <w:marRight w:val="0"/>
                  <w:marTop w:val="0"/>
                  <w:marBottom w:val="0"/>
                  <w:divBdr>
                    <w:top w:val="none" w:sz="0" w:space="0" w:color="auto"/>
                    <w:left w:val="none" w:sz="0" w:space="0" w:color="auto"/>
                    <w:bottom w:val="none" w:sz="0" w:space="0" w:color="auto"/>
                    <w:right w:val="none" w:sz="0" w:space="0" w:color="auto"/>
                  </w:divBdr>
                </w:div>
                <w:div w:id="1261184337">
                  <w:marLeft w:val="480"/>
                  <w:marRight w:val="0"/>
                  <w:marTop w:val="0"/>
                  <w:marBottom w:val="0"/>
                  <w:divBdr>
                    <w:top w:val="none" w:sz="0" w:space="0" w:color="auto"/>
                    <w:left w:val="none" w:sz="0" w:space="0" w:color="auto"/>
                    <w:bottom w:val="none" w:sz="0" w:space="0" w:color="auto"/>
                    <w:right w:val="none" w:sz="0" w:space="0" w:color="auto"/>
                  </w:divBdr>
                </w:div>
                <w:div w:id="1270312692">
                  <w:marLeft w:val="480"/>
                  <w:marRight w:val="0"/>
                  <w:marTop w:val="0"/>
                  <w:marBottom w:val="0"/>
                  <w:divBdr>
                    <w:top w:val="none" w:sz="0" w:space="0" w:color="auto"/>
                    <w:left w:val="none" w:sz="0" w:space="0" w:color="auto"/>
                    <w:bottom w:val="none" w:sz="0" w:space="0" w:color="auto"/>
                    <w:right w:val="none" w:sz="0" w:space="0" w:color="auto"/>
                  </w:divBdr>
                </w:div>
                <w:div w:id="1391071374">
                  <w:marLeft w:val="480"/>
                  <w:marRight w:val="0"/>
                  <w:marTop w:val="0"/>
                  <w:marBottom w:val="0"/>
                  <w:divBdr>
                    <w:top w:val="none" w:sz="0" w:space="0" w:color="auto"/>
                    <w:left w:val="none" w:sz="0" w:space="0" w:color="auto"/>
                    <w:bottom w:val="none" w:sz="0" w:space="0" w:color="auto"/>
                    <w:right w:val="none" w:sz="0" w:space="0" w:color="auto"/>
                  </w:divBdr>
                </w:div>
                <w:div w:id="1419139275">
                  <w:marLeft w:val="480"/>
                  <w:marRight w:val="0"/>
                  <w:marTop w:val="0"/>
                  <w:marBottom w:val="0"/>
                  <w:divBdr>
                    <w:top w:val="none" w:sz="0" w:space="0" w:color="auto"/>
                    <w:left w:val="none" w:sz="0" w:space="0" w:color="auto"/>
                    <w:bottom w:val="none" w:sz="0" w:space="0" w:color="auto"/>
                    <w:right w:val="none" w:sz="0" w:space="0" w:color="auto"/>
                  </w:divBdr>
                </w:div>
                <w:div w:id="1428647871">
                  <w:marLeft w:val="480"/>
                  <w:marRight w:val="0"/>
                  <w:marTop w:val="0"/>
                  <w:marBottom w:val="0"/>
                  <w:divBdr>
                    <w:top w:val="none" w:sz="0" w:space="0" w:color="auto"/>
                    <w:left w:val="none" w:sz="0" w:space="0" w:color="auto"/>
                    <w:bottom w:val="none" w:sz="0" w:space="0" w:color="auto"/>
                    <w:right w:val="none" w:sz="0" w:space="0" w:color="auto"/>
                  </w:divBdr>
                </w:div>
                <w:div w:id="1454908832">
                  <w:marLeft w:val="480"/>
                  <w:marRight w:val="0"/>
                  <w:marTop w:val="0"/>
                  <w:marBottom w:val="0"/>
                  <w:divBdr>
                    <w:top w:val="none" w:sz="0" w:space="0" w:color="auto"/>
                    <w:left w:val="none" w:sz="0" w:space="0" w:color="auto"/>
                    <w:bottom w:val="none" w:sz="0" w:space="0" w:color="auto"/>
                    <w:right w:val="none" w:sz="0" w:space="0" w:color="auto"/>
                  </w:divBdr>
                </w:div>
                <w:div w:id="1480342611">
                  <w:marLeft w:val="480"/>
                  <w:marRight w:val="0"/>
                  <w:marTop w:val="0"/>
                  <w:marBottom w:val="0"/>
                  <w:divBdr>
                    <w:top w:val="none" w:sz="0" w:space="0" w:color="auto"/>
                    <w:left w:val="none" w:sz="0" w:space="0" w:color="auto"/>
                    <w:bottom w:val="none" w:sz="0" w:space="0" w:color="auto"/>
                    <w:right w:val="none" w:sz="0" w:space="0" w:color="auto"/>
                  </w:divBdr>
                </w:div>
                <w:div w:id="1481925954">
                  <w:marLeft w:val="480"/>
                  <w:marRight w:val="0"/>
                  <w:marTop w:val="0"/>
                  <w:marBottom w:val="0"/>
                  <w:divBdr>
                    <w:top w:val="none" w:sz="0" w:space="0" w:color="auto"/>
                    <w:left w:val="none" w:sz="0" w:space="0" w:color="auto"/>
                    <w:bottom w:val="none" w:sz="0" w:space="0" w:color="auto"/>
                    <w:right w:val="none" w:sz="0" w:space="0" w:color="auto"/>
                  </w:divBdr>
                </w:div>
                <w:div w:id="1486317150">
                  <w:marLeft w:val="480"/>
                  <w:marRight w:val="0"/>
                  <w:marTop w:val="0"/>
                  <w:marBottom w:val="0"/>
                  <w:divBdr>
                    <w:top w:val="none" w:sz="0" w:space="0" w:color="auto"/>
                    <w:left w:val="none" w:sz="0" w:space="0" w:color="auto"/>
                    <w:bottom w:val="none" w:sz="0" w:space="0" w:color="auto"/>
                    <w:right w:val="none" w:sz="0" w:space="0" w:color="auto"/>
                  </w:divBdr>
                </w:div>
                <w:div w:id="1492478051">
                  <w:marLeft w:val="480"/>
                  <w:marRight w:val="0"/>
                  <w:marTop w:val="0"/>
                  <w:marBottom w:val="0"/>
                  <w:divBdr>
                    <w:top w:val="none" w:sz="0" w:space="0" w:color="auto"/>
                    <w:left w:val="none" w:sz="0" w:space="0" w:color="auto"/>
                    <w:bottom w:val="none" w:sz="0" w:space="0" w:color="auto"/>
                    <w:right w:val="none" w:sz="0" w:space="0" w:color="auto"/>
                  </w:divBdr>
                </w:div>
                <w:div w:id="1495947829">
                  <w:marLeft w:val="480"/>
                  <w:marRight w:val="0"/>
                  <w:marTop w:val="0"/>
                  <w:marBottom w:val="0"/>
                  <w:divBdr>
                    <w:top w:val="none" w:sz="0" w:space="0" w:color="auto"/>
                    <w:left w:val="none" w:sz="0" w:space="0" w:color="auto"/>
                    <w:bottom w:val="none" w:sz="0" w:space="0" w:color="auto"/>
                    <w:right w:val="none" w:sz="0" w:space="0" w:color="auto"/>
                  </w:divBdr>
                </w:div>
                <w:div w:id="1500195429">
                  <w:marLeft w:val="480"/>
                  <w:marRight w:val="0"/>
                  <w:marTop w:val="0"/>
                  <w:marBottom w:val="0"/>
                  <w:divBdr>
                    <w:top w:val="none" w:sz="0" w:space="0" w:color="auto"/>
                    <w:left w:val="none" w:sz="0" w:space="0" w:color="auto"/>
                    <w:bottom w:val="none" w:sz="0" w:space="0" w:color="auto"/>
                    <w:right w:val="none" w:sz="0" w:space="0" w:color="auto"/>
                  </w:divBdr>
                </w:div>
                <w:div w:id="1500655201">
                  <w:marLeft w:val="480"/>
                  <w:marRight w:val="0"/>
                  <w:marTop w:val="0"/>
                  <w:marBottom w:val="0"/>
                  <w:divBdr>
                    <w:top w:val="none" w:sz="0" w:space="0" w:color="auto"/>
                    <w:left w:val="none" w:sz="0" w:space="0" w:color="auto"/>
                    <w:bottom w:val="none" w:sz="0" w:space="0" w:color="auto"/>
                    <w:right w:val="none" w:sz="0" w:space="0" w:color="auto"/>
                  </w:divBdr>
                </w:div>
                <w:div w:id="1507086506">
                  <w:marLeft w:val="480"/>
                  <w:marRight w:val="0"/>
                  <w:marTop w:val="0"/>
                  <w:marBottom w:val="0"/>
                  <w:divBdr>
                    <w:top w:val="none" w:sz="0" w:space="0" w:color="auto"/>
                    <w:left w:val="none" w:sz="0" w:space="0" w:color="auto"/>
                    <w:bottom w:val="none" w:sz="0" w:space="0" w:color="auto"/>
                    <w:right w:val="none" w:sz="0" w:space="0" w:color="auto"/>
                  </w:divBdr>
                </w:div>
                <w:div w:id="1507089986">
                  <w:marLeft w:val="480"/>
                  <w:marRight w:val="0"/>
                  <w:marTop w:val="0"/>
                  <w:marBottom w:val="0"/>
                  <w:divBdr>
                    <w:top w:val="none" w:sz="0" w:space="0" w:color="auto"/>
                    <w:left w:val="none" w:sz="0" w:space="0" w:color="auto"/>
                    <w:bottom w:val="none" w:sz="0" w:space="0" w:color="auto"/>
                    <w:right w:val="none" w:sz="0" w:space="0" w:color="auto"/>
                  </w:divBdr>
                </w:div>
                <w:div w:id="1512331843">
                  <w:marLeft w:val="480"/>
                  <w:marRight w:val="0"/>
                  <w:marTop w:val="0"/>
                  <w:marBottom w:val="0"/>
                  <w:divBdr>
                    <w:top w:val="none" w:sz="0" w:space="0" w:color="auto"/>
                    <w:left w:val="none" w:sz="0" w:space="0" w:color="auto"/>
                    <w:bottom w:val="none" w:sz="0" w:space="0" w:color="auto"/>
                    <w:right w:val="none" w:sz="0" w:space="0" w:color="auto"/>
                  </w:divBdr>
                </w:div>
                <w:div w:id="1517230417">
                  <w:marLeft w:val="480"/>
                  <w:marRight w:val="0"/>
                  <w:marTop w:val="0"/>
                  <w:marBottom w:val="0"/>
                  <w:divBdr>
                    <w:top w:val="none" w:sz="0" w:space="0" w:color="auto"/>
                    <w:left w:val="none" w:sz="0" w:space="0" w:color="auto"/>
                    <w:bottom w:val="none" w:sz="0" w:space="0" w:color="auto"/>
                    <w:right w:val="none" w:sz="0" w:space="0" w:color="auto"/>
                  </w:divBdr>
                </w:div>
                <w:div w:id="1527864946">
                  <w:marLeft w:val="480"/>
                  <w:marRight w:val="0"/>
                  <w:marTop w:val="0"/>
                  <w:marBottom w:val="0"/>
                  <w:divBdr>
                    <w:top w:val="none" w:sz="0" w:space="0" w:color="auto"/>
                    <w:left w:val="none" w:sz="0" w:space="0" w:color="auto"/>
                    <w:bottom w:val="none" w:sz="0" w:space="0" w:color="auto"/>
                    <w:right w:val="none" w:sz="0" w:space="0" w:color="auto"/>
                  </w:divBdr>
                </w:div>
                <w:div w:id="1540817702">
                  <w:marLeft w:val="480"/>
                  <w:marRight w:val="0"/>
                  <w:marTop w:val="0"/>
                  <w:marBottom w:val="0"/>
                  <w:divBdr>
                    <w:top w:val="none" w:sz="0" w:space="0" w:color="auto"/>
                    <w:left w:val="none" w:sz="0" w:space="0" w:color="auto"/>
                    <w:bottom w:val="none" w:sz="0" w:space="0" w:color="auto"/>
                    <w:right w:val="none" w:sz="0" w:space="0" w:color="auto"/>
                  </w:divBdr>
                </w:div>
                <w:div w:id="1573467079">
                  <w:marLeft w:val="480"/>
                  <w:marRight w:val="0"/>
                  <w:marTop w:val="0"/>
                  <w:marBottom w:val="0"/>
                  <w:divBdr>
                    <w:top w:val="none" w:sz="0" w:space="0" w:color="auto"/>
                    <w:left w:val="none" w:sz="0" w:space="0" w:color="auto"/>
                    <w:bottom w:val="none" w:sz="0" w:space="0" w:color="auto"/>
                    <w:right w:val="none" w:sz="0" w:space="0" w:color="auto"/>
                  </w:divBdr>
                </w:div>
                <w:div w:id="1589847123">
                  <w:marLeft w:val="480"/>
                  <w:marRight w:val="0"/>
                  <w:marTop w:val="0"/>
                  <w:marBottom w:val="0"/>
                  <w:divBdr>
                    <w:top w:val="none" w:sz="0" w:space="0" w:color="auto"/>
                    <w:left w:val="none" w:sz="0" w:space="0" w:color="auto"/>
                    <w:bottom w:val="none" w:sz="0" w:space="0" w:color="auto"/>
                    <w:right w:val="none" w:sz="0" w:space="0" w:color="auto"/>
                  </w:divBdr>
                </w:div>
                <w:div w:id="1629706633">
                  <w:marLeft w:val="480"/>
                  <w:marRight w:val="0"/>
                  <w:marTop w:val="0"/>
                  <w:marBottom w:val="0"/>
                  <w:divBdr>
                    <w:top w:val="none" w:sz="0" w:space="0" w:color="auto"/>
                    <w:left w:val="none" w:sz="0" w:space="0" w:color="auto"/>
                    <w:bottom w:val="none" w:sz="0" w:space="0" w:color="auto"/>
                    <w:right w:val="none" w:sz="0" w:space="0" w:color="auto"/>
                  </w:divBdr>
                </w:div>
                <w:div w:id="1667896722">
                  <w:marLeft w:val="480"/>
                  <w:marRight w:val="0"/>
                  <w:marTop w:val="0"/>
                  <w:marBottom w:val="0"/>
                  <w:divBdr>
                    <w:top w:val="none" w:sz="0" w:space="0" w:color="auto"/>
                    <w:left w:val="none" w:sz="0" w:space="0" w:color="auto"/>
                    <w:bottom w:val="none" w:sz="0" w:space="0" w:color="auto"/>
                    <w:right w:val="none" w:sz="0" w:space="0" w:color="auto"/>
                  </w:divBdr>
                </w:div>
                <w:div w:id="1671058960">
                  <w:marLeft w:val="480"/>
                  <w:marRight w:val="0"/>
                  <w:marTop w:val="0"/>
                  <w:marBottom w:val="0"/>
                  <w:divBdr>
                    <w:top w:val="none" w:sz="0" w:space="0" w:color="auto"/>
                    <w:left w:val="none" w:sz="0" w:space="0" w:color="auto"/>
                    <w:bottom w:val="none" w:sz="0" w:space="0" w:color="auto"/>
                    <w:right w:val="none" w:sz="0" w:space="0" w:color="auto"/>
                  </w:divBdr>
                </w:div>
                <w:div w:id="1696807778">
                  <w:marLeft w:val="480"/>
                  <w:marRight w:val="0"/>
                  <w:marTop w:val="0"/>
                  <w:marBottom w:val="0"/>
                  <w:divBdr>
                    <w:top w:val="none" w:sz="0" w:space="0" w:color="auto"/>
                    <w:left w:val="none" w:sz="0" w:space="0" w:color="auto"/>
                    <w:bottom w:val="none" w:sz="0" w:space="0" w:color="auto"/>
                    <w:right w:val="none" w:sz="0" w:space="0" w:color="auto"/>
                  </w:divBdr>
                </w:div>
                <w:div w:id="1698038523">
                  <w:marLeft w:val="480"/>
                  <w:marRight w:val="0"/>
                  <w:marTop w:val="0"/>
                  <w:marBottom w:val="0"/>
                  <w:divBdr>
                    <w:top w:val="none" w:sz="0" w:space="0" w:color="auto"/>
                    <w:left w:val="none" w:sz="0" w:space="0" w:color="auto"/>
                    <w:bottom w:val="none" w:sz="0" w:space="0" w:color="auto"/>
                    <w:right w:val="none" w:sz="0" w:space="0" w:color="auto"/>
                  </w:divBdr>
                </w:div>
                <w:div w:id="1715305771">
                  <w:marLeft w:val="480"/>
                  <w:marRight w:val="0"/>
                  <w:marTop w:val="0"/>
                  <w:marBottom w:val="0"/>
                  <w:divBdr>
                    <w:top w:val="none" w:sz="0" w:space="0" w:color="auto"/>
                    <w:left w:val="none" w:sz="0" w:space="0" w:color="auto"/>
                    <w:bottom w:val="none" w:sz="0" w:space="0" w:color="auto"/>
                    <w:right w:val="none" w:sz="0" w:space="0" w:color="auto"/>
                  </w:divBdr>
                </w:div>
                <w:div w:id="1740203877">
                  <w:marLeft w:val="480"/>
                  <w:marRight w:val="0"/>
                  <w:marTop w:val="0"/>
                  <w:marBottom w:val="0"/>
                  <w:divBdr>
                    <w:top w:val="none" w:sz="0" w:space="0" w:color="auto"/>
                    <w:left w:val="none" w:sz="0" w:space="0" w:color="auto"/>
                    <w:bottom w:val="none" w:sz="0" w:space="0" w:color="auto"/>
                    <w:right w:val="none" w:sz="0" w:space="0" w:color="auto"/>
                  </w:divBdr>
                </w:div>
                <w:div w:id="1742093066">
                  <w:marLeft w:val="480"/>
                  <w:marRight w:val="0"/>
                  <w:marTop w:val="0"/>
                  <w:marBottom w:val="0"/>
                  <w:divBdr>
                    <w:top w:val="none" w:sz="0" w:space="0" w:color="auto"/>
                    <w:left w:val="none" w:sz="0" w:space="0" w:color="auto"/>
                    <w:bottom w:val="none" w:sz="0" w:space="0" w:color="auto"/>
                    <w:right w:val="none" w:sz="0" w:space="0" w:color="auto"/>
                  </w:divBdr>
                </w:div>
                <w:div w:id="1751468029">
                  <w:marLeft w:val="480"/>
                  <w:marRight w:val="0"/>
                  <w:marTop w:val="0"/>
                  <w:marBottom w:val="0"/>
                  <w:divBdr>
                    <w:top w:val="none" w:sz="0" w:space="0" w:color="auto"/>
                    <w:left w:val="none" w:sz="0" w:space="0" w:color="auto"/>
                    <w:bottom w:val="none" w:sz="0" w:space="0" w:color="auto"/>
                    <w:right w:val="none" w:sz="0" w:space="0" w:color="auto"/>
                  </w:divBdr>
                </w:div>
                <w:div w:id="1753156480">
                  <w:marLeft w:val="480"/>
                  <w:marRight w:val="0"/>
                  <w:marTop w:val="0"/>
                  <w:marBottom w:val="0"/>
                  <w:divBdr>
                    <w:top w:val="none" w:sz="0" w:space="0" w:color="auto"/>
                    <w:left w:val="none" w:sz="0" w:space="0" w:color="auto"/>
                    <w:bottom w:val="none" w:sz="0" w:space="0" w:color="auto"/>
                    <w:right w:val="none" w:sz="0" w:space="0" w:color="auto"/>
                  </w:divBdr>
                </w:div>
                <w:div w:id="1761758412">
                  <w:marLeft w:val="480"/>
                  <w:marRight w:val="0"/>
                  <w:marTop w:val="0"/>
                  <w:marBottom w:val="0"/>
                  <w:divBdr>
                    <w:top w:val="none" w:sz="0" w:space="0" w:color="auto"/>
                    <w:left w:val="none" w:sz="0" w:space="0" w:color="auto"/>
                    <w:bottom w:val="none" w:sz="0" w:space="0" w:color="auto"/>
                    <w:right w:val="none" w:sz="0" w:space="0" w:color="auto"/>
                  </w:divBdr>
                </w:div>
                <w:div w:id="1781483609">
                  <w:marLeft w:val="480"/>
                  <w:marRight w:val="0"/>
                  <w:marTop w:val="0"/>
                  <w:marBottom w:val="0"/>
                  <w:divBdr>
                    <w:top w:val="none" w:sz="0" w:space="0" w:color="auto"/>
                    <w:left w:val="none" w:sz="0" w:space="0" w:color="auto"/>
                    <w:bottom w:val="none" w:sz="0" w:space="0" w:color="auto"/>
                    <w:right w:val="none" w:sz="0" w:space="0" w:color="auto"/>
                  </w:divBdr>
                </w:div>
                <w:div w:id="1858154460">
                  <w:marLeft w:val="480"/>
                  <w:marRight w:val="0"/>
                  <w:marTop w:val="0"/>
                  <w:marBottom w:val="0"/>
                  <w:divBdr>
                    <w:top w:val="none" w:sz="0" w:space="0" w:color="auto"/>
                    <w:left w:val="none" w:sz="0" w:space="0" w:color="auto"/>
                    <w:bottom w:val="none" w:sz="0" w:space="0" w:color="auto"/>
                    <w:right w:val="none" w:sz="0" w:space="0" w:color="auto"/>
                  </w:divBdr>
                </w:div>
                <w:div w:id="1875265272">
                  <w:marLeft w:val="480"/>
                  <w:marRight w:val="0"/>
                  <w:marTop w:val="0"/>
                  <w:marBottom w:val="0"/>
                  <w:divBdr>
                    <w:top w:val="none" w:sz="0" w:space="0" w:color="auto"/>
                    <w:left w:val="none" w:sz="0" w:space="0" w:color="auto"/>
                    <w:bottom w:val="none" w:sz="0" w:space="0" w:color="auto"/>
                    <w:right w:val="none" w:sz="0" w:space="0" w:color="auto"/>
                  </w:divBdr>
                </w:div>
                <w:div w:id="1890995291">
                  <w:marLeft w:val="480"/>
                  <w:marRight w:val="0"/>
                  <w:marTop w:val="0"/>
                  <w:marBottom w:val="0"/>
                  <w:divBdr>
                    <w:top w:val="none" w:sz="0" w:space="0" w:color="auto"/>
                    <w:left w:val="none" w:sz="0" w:space="0" w:color="auto"/>
                    <w:bottom w:val="none" w:sz="0" w:space="0" w:color="auto"/>
                    <w:right w:val="none" w:sz="0" w:space="0" w:color="auto"/>
                  </w:divBdr>
                </w:div>
                <w:div w:id="2011175367">
                  <w:marLeft w:val="480"/>
                  <w:marRight w:val="0"/>
                  <w:marTop w:val="0"/>
                  <w:marBottom w:val="0"/>
                  <w:divBdr>
                    <w:top w:val="none" w:sz="0" w:space="0" w:color="auto"/>
                    <w:left w:val="none" w:sz="0" w:space="0" w:color="auto"/>
                    <w:bottom w:val="none" w:sz="0" w:space="0" w:color="auto"/>
                    <w:right w:val="none" w:sz="0" w:space="0" w:color="auto"/>
                  </w:divBdr>
                </w:div>
                <w:div w:id="2016758159">
                  <w:marLeft w:val="480"/>
                  <w:marRight w:val="0"/>
                  <w:marTop w:val="0"/>
                  <w:marBottom w:val="0"/>
                  <w:divBdr>
                    <w:top w:val="none" w:sz="0" w:space="0" w:color="auto"/>
                    <w:left w:val="none" w:sz="0" w:space="0" w:color="auto"/>
                    <w:bottom w:val="none" w:sz="0" w:space="0" w:color="auto"/>
                    <w:right w:val="none" w:sz="0" w:space="0" w:color="auto"/>
                  </w:divBdr>
                </w:div>
                <w:div w:id="2023047459">
                  <w:marLeft w:val="480"/>
                  <w:marRight w:val="0"/>
                  <w:marTop w:val="0"/>
                  <w:marBottom w:val="0"/>
                  <w:divBdr>
                    <w:top w:val="none" w:sz="0" w:space="0" w:color="auto"/>
                    <w:left w:val="none" w:sz="0" w:space="0" w:color="auto"/>
                    <w:bottom w:val="none" w:sz="0" w:space="0" w:color="auto"/>
                    <w:right w:val="none" w:sz="0" w:space="0" w:color="auto"/>
                  </w:divBdr>
                </w:div>
                <w:div w:id="2042968711">
                  <w:marLeft w:val="480"/>
                  <w:marRight w:val="0"/>
                  <w:marTop w:val="0"/>
                  <w:marBottom w:val="0"/>
                  <w:divBdr>
                    <w:top w:val="none" w:sz="0" w:space="0" w:color="auto"/>
                    <w:left w:val="none" w:sz="0" w:space="0" w:color="auto"/>
                    <w:bottom w:val="none" w:sz="0" w:space="0" w:color="auto"/>
                    <w:right w:val="none" w:sz="0" w:space="0" w:color="auto"/>
                  </w:divBdr>
                </w:div>
                <w:div w:id="2065643328">
                  <w:marLeft w:val="480"/>
                  <w:marRight w:val="0"/>
                  <w:marTop w:val="0"/>
                  <w:marBottom w:val="0"/>
                  <w:divBdr>
                    <w:top w:val="none" w:sz="0" w:space="0" w:color="auto"/>
                    <w:left w:val="none" w:sz="0" w:space="0" w:color="auto"/>
                    <w:bottom w:val="none" w:sz="0" w:space="0" w:color="auto"/>
                    <w:right w:val="none" w:sz="0" w:space="0" w:color="auto"/>
                  </w:divBdr>
                </w:div>
                <w:div w:id="2087418589">
                  <w:marLeft w:val="480"/>
                  <w:marRight w:val="0"/>
                  <w:marTop w:val="0"/>
                  <w:marBottom w:val="0"/>
                  <w:divBdr>
                    <w:top w:val="none" w:sz="0" w:space="0" w:color="auto"/>
                    <w:left w:val="none" w:sz="0" w:space="0" w:color="auto"/>
                    <w:bottom w:val="none" w:sz="0" w:space="0" w:color="auto"/>
                    <w:right w:val="none" w:sz="0" w:space="0" w:color="auto"/>
                  </w:divBdr>
                </w:div>
                <w:div w:id="2125226678">
                  <w:marLeft w:val="480"/>
                  <w:marRight w:val="0"/>
                  <w:marTop w:val="0"/>
                  <w:marBottom w:val="0"/>
                  <w:divBdr>
                    <w:top w:val="none" w:sz="0" w:space="0" w:color="auto"/>
                    <w:left w:val="none" w:sz="0" w:space="0" w:color="auto"/>
                    <w:bottom w:val="none" w:sz="0" w:space="0" w:color="auto"/>
                    <w:right w:val="none" w:sz="0" w:space="0" w:color="auto"/>
                  </w:divBdr>
                </w:div>
                <w:div w:id="2131775787">
                  <w:marLeft w:val="480"/>
                  <w:marRight w:val="0"/>
                  <w:marTop w:val="0"/>
                  <w:marBottom w:val="0"/>
                  <w:divBdr>
                    <w:top w:val="none" w:sz="0" w:space="0" w:color="auto"/>
                    <w:left w:val="none" w:sz="0" w:space="0" w:color="auto"/>
                    <w:bottom w:val="none" w:sz="0" w:space="0" w:color="auto"/>
                    <w:right w:val="none" w:sz="0" w:space="0" w:color="auto"/>
                  </w:divBdr>
                </w:div>
                <w:div w:id="2133085194">
                  <w:marLeft w:val="480"/>
                  <w:marRight w:val="0"/>
                  <w:marTop w:val="0"/>
                  <w:marBottom w:val="0"/>
                  <w:divBdr>
                    <w:top w:val="none" w:sz="0" w:space="0" w:color="auto"/>
                    <w:left w:val="none" w:sz="0" w:space="0" w:color="auto"/>
                    <w:bottom w:val="none" w:sz="0" w:space="0" w:color="auto"/>
                    <w:right w:val="none" w:sz="0" w:space="0" w:color="auto"/>
                  </w:divBdr>
                </w:div>
              </w:divsChild>
            </w:div>
            <w:div w:id="1220172721">
              <w:marLeft w:val="0"/>
              <w:marRight w:val="0"/>
              <w:marTop w:val="0"/>
              <w:marBottom w:val="0"/>
              <w:divBdr>
                <w:top w:val="none" w:sz="0" w:space="0" w:color="auto"/>
                <w:left w:val="none" w:sz="0" w:space="0" w:color="auto"/>
                <w:bottom w:val="none" w:sz="0" w:space="0" w:color="auto"/>
                <w:right w:val="none" w:sz="0" w:space="0" w:color="auto"/>
              </w:divBdr>
              <w:divsChild>
                <w:div w:id="29229735">
                  <w:marLeft w:val="480"/>
                  <w:marRight w:val="0"/>
                  <w:marTop w:val="0"/>
                  <w:marBottom w:val="0"/>
                  <w:divBdr>
                    <w:top w:val="none" w:sz="0" w:space="0" w:color="auto"/>
                    <w:left w:val="none" w:sz="0" w:space="0" w:color="auto"/>
                    <w:bottom w:val="none" w:sz="0" w:space="0" w:color="auto"/>
                    <w:right w:val="none" w:sz="0" w:space="0" w:color="auto"/>
                  </w:divBdr>
                </w:div>
                <w:div w:id="118040506">
                  <w:marLeft w:val="480"/>
                  <w:marRight w:val="0"/>
                  <w:marTop w:val="0"/>
                  <w:marBottom w:val="0"/>
                  <w:divBdr>
                    <w:top w:val="none" w:sz="0" w:space="0" w:color="auto"/>
                    <w:left w:val="none" w:sz="0" w:space="0" w:color="auto"/>
                    <w:bottom w:val="none" w:sz="0" w:space="0" w:color="auto"/>
                    <w:right w:val="none" w:sz="0" w:space="0" w:color="auto"/>
                  </w:divBdr>
                </w:div>
                <w:div w:id="139736489">
                  <w:marLeft w:val="480"/>
                  <w:marRight w:val="0"/>
                  <w:marTop w:val="0"/>
                  <w:marBottom w:val="0"/>
                  <w:divBdr>
                    <w:top w:val="none" w:sz="0" w:space="0" w:color="auto"/>
                    <w:left w:val="none" w:sz="0" w:space="0" w:color="auto"/>
                    <w:bottom w:val="none" w:sz="0" w:space="0" w:color="auto"/>
                    <w:right w:val="none" w:sz="0" w:space="0" w:color="auto"/>
                  </w:divBdr>
                </w:div>
                <w:div w:id="153452464">
                  <w:marLeft w:val="480"/>
                  <w:marRight w:val="0"/>
                  <w:marTop w:val="0"/>
                  <w:marBottom w:val="0"/>
                  <w:divBdr>
                    <w:top w:val="none" w:sz="0" w:space="0" w:color="auto"/>
                    <w:left w:val="none" w:sz="0" w:space="0" w:color="auto"/>
                    <w:bottom w:val="none" w:sz="0" w:space="0" w:color="auto"/>
                    <w:right w:val="none" w:sz="0" w:space="0" w:color="auto"/>
                  </w:divBdr>
                </w:div>
                <w:div w:id="161623283">
                  <w:marLeft w:val="480"/>
                  <w:marRight w:val="0"/>
                  <w:marTop w:val="0"/>
                  <w:marBottom w:val="0"/>
                  <w:divBdr>
                    <w:top w:val="none" w:sz="0" w:space="0" w:color="auto"/>
                    <w:left w:val="none" w:sz="0" w:space="0" w:color="auto"/>
                    <w:bottom w:val="none" w:sz="0" w:space="0" w:color="auto"/>
                    <w:right w:val="none" w:sz="0" w:space="0" w:color="auto"/>
                  </w:divBdr>
                </w:div>
                <w:div w:id="164246680">
                  <w:marLeft w:val="480"/>
                  <w:marRight w:val="0"/>
                  <w:marTop w:val="0"/>
                  <w:marBottom w:val="0"/>
                  <w:divBdr>
                    <w:top w:val="none" w:sz="0" w:space="0" w:color="auto"/>
                    <w:left w:val="none" w:sz="0" w:space="0" w:color="auto"/>
                    <w:bottom w:val="none" w:sz="0" w:space="0" w:color="auto"/>
                    <w:right w:val="none" w:sz="0" w:space="0" w:color="auto"/>
                  </w:divBdr>
                </w:div>
                <w:div w:id="165827146">
                  <w:marLeft w:val="480"/>
                  <w:marRight w:val="0"/>
                  <w:marTop w:val="0"/>
                  <w:marBottom w:val="0"/>
                  <w:divBdr>
                    <w:top w:val="none" w:sz="0" w:space="0" w:color="auto"/>
                    <w:left w:val="none" w:sz="0" w:space="0" w:color="auto"/>
                    <w:bottom w:val="none" w:sz="0" w:space="0" w:color="auto"/>
                    <w:right w:val="none" w:sz="0" w:space="0" w:color="auto"/>
                  </w:divBdr>
                </w:div>
                <w:div w:id="279410961">
                  <w:marLeft w:val="480"/>
                  <w:marRight w:val="0"/>
                  <w:marTop w:val="0"/>
                  <w:marBottom w:val="0"/>
                  <w:divBdr>
                    <w:top w:val="none" w:sz="0" w:space="0" w:color="auto"/>
                    <w:left w:val="none" w:sz="0" w:space="0" w:color="auto"/>
                    <w:bottom w:val="none" w:sz="0" w:space="0" w:color="auto"/>
                    <w:right w:val="none" w:sz="0" w:space="0" w:color="auto"/>
                  </w:divBdr>
                </w:div>
                <w:div w:id="282155391">
                  <w:marLeft w:val="480"/>
                  <w:marRight w:val="0"/>
                  <w:marTop w:val="0"/>
                  <w:marBottom w:val="0"/>
                  <w:divBdr>
                    <w:top w:val="none" w:sz="0" w:space="0" w:color="auto"/>
                    <w:left w:val="none" w:sz="0" w:space="0" w:color="auto"/>
                    <w:bottom w:val="none" w:sz="0" w:space="0" w:color="auto"/>
                    <w:right w:val="none" w:sz="0" w:space="0" w:color="auto"/>
                  </w:divBdr>
                </w:div>
                <w:div w:id="288896178">
                  <w:marLeft w:val="480"/>
                  <w:marRight w:val="0"/>
                  <w:marTop w:val="0"/>
                  <w:marBottom w:val="0"/>
                  <w:divBdr>
                    <w:top w:val="none" w:sz="0" w:space="0" w:color="auto"/>
                    <w:left w:val="none" w:sz="0" w:space="0" w:color="auto"/>
                    <w:bottom w:val="none" w:sz="0" w:space="0" w:color="auto"/>
                    <w:right w:val="none" w:sz="0" w:space="0" w:color="auto"/>
                  </w:divBdr>
                </w:div>
                <w:div w:id="291593817">
                  <w:marLeft w:val="480"/>
                  <w:marRight w:val="0"/>
                  <w:marTop w:val="0"/>
                  <w:marBottom w:val="0"/>
                  <w:divBdr>
                    <w:top w:val="none" w:sz="0" w:space="0" w:color="auto"/>
                    <w:left w:val="none" w:sz="0" w:space="0" w:color="auto"/>
                    <w:bottom w:val="none" w:sz="0" w:space="0" w:color="auto"/>
                    <w:right w:val="none" w:sz="0" w:space="0" w:color="auto"/>
                  </w:divBdr>
                </w:div>
                <w:div w:id="292105810">
                  <w:marLeft w:val="480"/>
                  <w:marRight w:val="0"/>
                  <w:marTop w:val="0"/>
                  <w:marBottom w:val="0"/>
                  <w:divBdr>
                    <w:top w:val="none" w:sz="0" w:space="0" w:color="auto"/>
                    <w:left w:val="none" w:sz="0" w:space="0" w:color="auto"/>
                    <w:bottom w:val="none" w:sz="0" w:space="0" w:color="auto"/>
                    <w:right w:val="none" w:sz="0" w:space="0" w:color="auto"/>
                  </w:divBdr>
                </w:div>
                <w:div w:id="296300197">
                  <w:marLeft w:val="480"/>
                  <w:marRight w:val="0"/>
                  <w:marTop w:val="0"/>
                  <w:marBottom w:val="0"/>
                  <w:divBdr>
                    <w:top w:val="none" w:sz="0" w:space="0" w:color="auto"/>
                    <w:left w:val="none" w:sz="0" w:space="0" w:color="auto"/>
                    <w:bottom w:val="none" w:sz="0" w:space="0" w:color="auto"/>
                    <w:right w:val="none" w:sz="0" w:space="0" w:color="auto"/>
                  </w:divBdr>
                </w:div>
                <w:div w:id="303047060">
                  <w:marLeft w:val="480"/>
                  <w:marRight w:val="0"/>
                  <w:marTop w:val="0"/>
                  <w:marBottom w:val="0"/>
                  <w:divBdr>
                    <w:top w:val="none" w:sz="0" w:space="0" w:color="auto"/>
                    <w:left w:val="none" w:sz="0" w:space="0" w:color="auto"/>
                    <w:bottom w:val="none" w:sz="0" w:space="0" w:color="auto"/>
                    <w:right w:val="none" w:sz="0" w:space="0" w:color="auto"/>
                  </w:divBdr>
                </w:div>
                <w:div w:id="312148856">
                  <w:marLeft w:val="480"/>
                  <w:marRight w:val="0"/>
                  <w:marTop w:val="0"/>
                  <w:marBottom w:val="0"/>
                  <w:divBdr>
                    <w:top w:val="none" w:sz="0" w:space="0" w:color="auto"/>
                    <w:left w:val="none" w:sz="0" w:space="0" w:color="auto"/>
                    <w:bottom w:val="none" w:sz="0" w:space="0" w:color="auto"/>
                    <w:right w:val="none" w:sz="0" w:space="0" w:color="auto"/>
                  </w:divBdr>
                </w:div>
                <w:div w:id="325130272">
                  <w:marLeft w:val="480"/>
                  <w:marRight w:val="0"/>
                  <w:marTop w:val="0"/>
                  <w:marBottom w:val="0"/>
                  <w:divBdr>
                    <w:top w:val="none" w:sz="0" w:space="0" w:color="auto"/>
                    <w:left w:val="none" w:sz="0" w:space="0" w:color="auto"/>
                    <w:bottom w:val="none" w:sz="0" w:space="0" w:color="auto"/>
                    <w:right w:val="none" w:sz="0" w:space="0" w:color="auto"/>
                  </w:divBdr>
                </w:div>
                <w:div w:id="333411391">
                  <w:marLeft w:val="480"/>
                  <w:marRight w:val="0"/>
                  <w:marTop w:val="0"/>
                  <w:marBottom w:val="0"/>
                  <w:divBdr>
                    <w:top w:val="none" w:sz="0" w:space="0" w:color="auto"/>
                    <w:left w:val="none" w:sz="0" w:space="0" w:color="auto"/>
                    <w:bottom w:val="none" w:sz="0" w:space="0" w:color="auto"/>
                    <w:right w:val="none" w:sz="0" w:space="0" w:color="auto"/>
                  </w:divBdr>
                </w:div>
                <w:div w:id="349379193">
                  <w:marLeft w:val="480"/>
                  <w:marRight w:val="0"/>
                  <w:marTop w:val="0"/>
                  <w:marBottom w:val="0"/>
                  <w:divBdr>
                    <w:top w:val="none" w:sz="0" w:space="0" w:color="auto"/>
                    <w:left w:val="none" w:sz="0" w:space="0" w:color="auto"/>
                    <w:bottom w:val="none" w:sz="0" w:space="0" w:color="auto"/>
                    <w:right w:val="none" w:sz="0" w:space="0" w:color="auto"/>
                  </w:divBdr>
                </w:div>
                <w:div w:id="399327157">
                  <w:marLeft w:val="480"/>
                  <w:marRight w:val="0"/>
                  <w:marTop w:val="0"/>
                  <w:marBottom w:val="0"/>
                  <w:divBdr>
                    <w:top w:val="none" w:sz="0" w:space="0" w:color="auto"/>
                    <w:left w:val="none" w:sz="0" w:space="0" w:color="auto"/>
                    <w:bottom w:val="none" w:sz="0" w:space="0" w:color="auto"/>
                    <w:right w:val="none" w:sz="0" w:space="0" w:color="auto"/>
                  </w:divBdr>
                </w:div>
                <w:div w:id="402921325">
                  <w:marLeft w:val="480"/>
                  <w:marRight w:val="0"/>
                  <w:marTop w:val="0"/>
                  <w:marBottom w:val="0"/>
                  <w:divBdr>
                    <w:top w:val="none" w:sz="0" w:space="0" w:color="auto"/>
                    <w:left w:val="none" w:sz="0" w:space="0" w:color="auto"/>
                    <w:bottom w:val="none" w:sz="0" w:space="0" w:color="auto"/>
                    <w:right w:val="none" w:sz="0" w:space="0" w:color="auto"/>
                  </w:divBdr>
                </w:div>
                <w:div w:id="488636903">
                  <w:marLeft w:val="480"/>
                  <w:marRight w:val="0"/>
                  <w:marTop w:val="0"/>
                  <w:marBottom w:val="0"/>
                  <w:divBdr>
                    <w:top w:val="none" w:sz="0" w:space="0" w:color="auto"/>
                    <w:left w:val="none" w:sz="0" w:space="0" w:color="auto"/>
                    <w:bottom w:val="none" w:sz="0" w:space="0" w:color="auto"/>
                    <w:right w:val="none" w:sz="0" w:space="0" w:color="auto"/>
                  </w:divBdr>
                </w:div>
                <w:div w:id="524826563">
                  <w:marLeft w:val="480"/>
                  <w:marRight w:val="0"/>
                  <w:marTop w:val="0"/>
                  <w:marBottom w:val="0"/>
                  <w:divBdr>
                    <w:top w:val="none" w:sz="0" w:space="0" w:color="auto"/>
                    <w:left w:val="none" w:sz="0" w:space="0" w:color="auto"/>
                    <w:bottom w:val="none" w:sz="0" w:space="0" w:color="auto"/>
                    <w:right w:val="none" w:sz="0" w:space="0" w:color="auto"/>
                  </w:divBdr>
                </w:div>
                <w:div w:id="536090360">
                  <w:marLeft w:val="480"/>
                  <w:marRight w:val="0"/>
                  <w:marTop w:val="0"/>
                  <w:marBottom w:val="0"/>
                  <w:divBdr>
                    <w:top w:val="none" w:sz="0" w:space="0" w:color="auto"/>
                    <w:left w:val="none" w:sz="0" w:space="0" w:color="auto"/>
                    <w:bottom w:val="none" w:sz="0" w:space="0" w:color="auto"/>
                    <w:right w:val="none" w:sz="0" w:space="0" w:color="auto"/>
                  </w:divBdr>
                </w:div>
                <w:div w:id="537085908">
                  <w:marLeft w:val="480"/>
                  <w:marRight w:val="0"/>
                  <w:marTop w:val="0"/>
                  <w:marBottom w:val="0"/>
                  <w:divBdr>
                    <w:top w:val="none" w:sz="0" w:space="0" w:color="auto"/>
                    <w:left w:val="none" w:sz="0" w:space="0" w:color="auto"/>
                    <w:bottom w:val="none" w:sz="0" w:space="0" w:color="auto"/>
                    <w:right w:val="none" w:sz="0" w:space="0" w:color="auto"/>
                  </w:divBdr>
                </w:div>
                <w:div w:id="542910412">
                  <w:marLeft w:val="480"/>
                  <w:marRight w:val="0"/>
                  <w:marTop w:val="0"/>
                  <w:marBottom w:val="0"/>
                  <w:divBdr>
                    <w:top w:val="none" w:sz="0" w:space="0" w:color="auto"/>
                    <w:left w:val="none" w:sz="0" w:space="0" w:color="auto"/>
                    <w:bottom w:val="none" w:sz="0" w:space="0" w:color="auto"/>
                    <w:right w:val="none" w:sz="0" w:space="0" w:color="auto"/>
                  </w:divBdr>
                </w:div>
                <w:div w:id="550462488">
                  <w:marLeft w:val="480"/>
                  <w:marRight w:val="0"/>
                  <w:marTop w:val="0"/>
                  <w:marBottom w:val="0"/>
                  <w:divBdr>
                    <w:top w:val="none" w:sz="0" w:space="0" w:color="auto"/>
                    <w:left w:val="none" w:sz="0" w:space="0" w:color="auto"/>
                    <w:bottom w:val="none" w:sz="0" w:space="0" w:color="auto"/>
                    <w:right w:val="none" w:sz="0" w:space="0" w:color="auto"/>
                  </w:divBdr>
                </w:div>
                <w:div w:id="553809853">
                  <w:marLeft w:val="480"/>
                  <w:marRight w:val="0"/>
                  <w:marTop w:val="0"/>
                  <w:marBottom w:val="0"/>
                  <w:divBdr>
                    <w:top w:val="none" w:sz="0" w:space="0" w:color="auto"/>
                    <w:left w:val="none" w:sz="0" w:space="0" w:color="auto"/>
                    <w:bottom w:val="none" w:sz="0" w:space="0" w:color="auto"/>
                    <w:right w:val="none" w:sz="0" w:space="0" w:color="auto"/>
                  </w:divBdr>
                </w:div>
                <w:div w:id="591428965">
                  <w:marLeft w:val="480"/>
                  <w:marRight w:val="0"/>
                  <w:marTop w:val="0"/>
                  <w:marBottom w:val="0"/>
                  <w:divBdr>
                    <w:top w:val="none" w:sz="0" w:space="0" w:color="auto"/>
                    <w:left w:val="none" w:sz="0" w:space="0" w:color="auto"/>
                    <w:bottom w:val="none" w:sz="0" w:space="0" w:color="auto"/>
                    <w:right w:val="none" w:sz="0" w:space="0" w:color="auto"/>
                  </w:divBdr>
                </w:div>
                <w:div w:id="618292624">
                  <w:marLeft w:val="480"/>
                  <w:marRight w:val="0"/>
                  <w:marTop w:val="0"/>
                  <w:marBottom w:val="0"/>
                  <w:divBdr>
                    <w:top w:val="none" w:sz="0" w:space="0" w:color="auto"/>
                    <w:left w:val="none" w:sz="0" w:space="0" w:color="auto"/>
                    <w:bottom w:val="none" w:sz="0" w:space="0" w:color="auto"/>
                    <w:right w:val="none" w:sz="0" w:space="0" w:color="auto"/>
                  </w:divBdr>
                </w:div>
                <w:div w:id="667908488">
                  <w:marLeft w:val="480"/>
                  <w:marRight w:val="0"/>
                  <w:marTop w:val="0"/>
                  <w:marBottom w:val="0"/>
                  <w:divBdr>
                    <w:top w:val="none" w:sz="0" w:space="0" w:color="auto"/>
                    <w:left w:val="none" w:sz="0" w:space="0" w:color="auto"/>
                    <w:bottom w:val="none" w:sz="0" w:space="0" w:color="auto"/>
                    <w:right w:val="none" w:sz="0" w:space="0" w:color="auto"/>
                  </w:divBdr>
                </w:div>
                <w:div w:id="675151966">
                  <w:marLeft w:val="480"/>
                  <w:marRight w:val="0"/>
                  <w:marTop w:val="0"/>
                  <w:marBottom w:val="0"/>
                  <w:divBdr>
                    <w:top w:val="none" w:sz="0" w:space="0" w:color="auto"/>
                    <w:left w:val="none" w:sz="0" w:space="0" w:color="auto"/>
                    <w:bottom w:val="none" w:sz="0" w:space="0" w:color="auto"/>
                    <w:right w:val="none" w:sz="0" w:space="0" w:color="auto"/>
                  </w:divBdr>
                </w:div>
                <w:div w:id="683022700">
                  <w:marLeft w:val="480"/>
                  <w:marRight w:val="0"/>
                  <w:marTop w:val="0"/>
                  <w:marBottom w:val="0"/>
                  <w:divBdr>
                    <w:top w:val="none" w:sz="0" w:space="0" w:color="auto"/>
                    <w:left w:val="none" w:sz="0" w:space="0" w:color="auto"/>
                    <w:bottom w:val="none" w:sz="0" w:space="0" w:color="auto"/>
                    <w:right w:val="none" w:sz="0" w:space="0" w:color="auto"/>
                  </w:divBdr>
                </w:div>
                <w:div w:id="744842196">
                  <w:marLeft w:val="480"/>
                  <w:marRight w:val="0"/>
                  <w:marTop w:val="0"/>
                  <w:marBottom w:val="0"/>
                  <w:divBdr>
                    <w:top w:val="none" w:sz="0" w:space="0" w:color="auto"/>
                    <w:left w:val="none" w:sz="0" w:space="0" w:color="auto"/>
                    <w:bottom w:val="none" w:sz="0" w:space="0" w:color="auto"/>
                    <w:right w:val="none" w:sz="0" w:space="0" w:color="auto"/>
                  </w:divBdr>
                </w:div>
                <w:div w:id="748190592">
                  <w:marLeft w:val="480"/>
                  <w:marRight w:val="0"/>
                  <w:marTop w:val="0"/>
                  <w:marBottom w:val="0"/>
                  <w:divBdr>
                    <w:top w:val="none" w:sz="0" w:space="0" w:color="auto"/>
                    <w:left w:val="none" w:sz="0" w:space="0" w:color="auto"/>
                    <w:bottom w:val="none" w:sz="0" w:space="0" w:color="auto"/>
                    <w:right w:val="none" w:sz="0" w:space="0" w:color="auto"/>
                  </w:divBdr>
                </w:div>
                <w:div w:id="770391710">
                  <w:marLeft w:val="480"/>
                  <w:marRight w:val="0"/>
                  <w:marTop w:val="0"/>
                  <w:marBottom w:val="0"/>
                  <w:divBdr>
                    <w:top w:val="none" w:sz="0" w:space="0" w:color="auto"/>
                    <w:left w:val="none" w:sz="0" w:space="0" w:color="auto"/>
                    <w:bottom w:val="none" w:sz="0" w:space="0" w:color="auto"/>
                    <w:right w:val="none" w:sz="0" w:space="0" w:color="auto"/>
                  </w:divBdr>
                </w:div>
                <w:div w:id="773398869">
                  <w:marLeft w:val="480"/>
                  <w:marRight w:val="0"/>
                  <w:marTop w:val="0"/>
                  <w:marBottom w:val="0"/>
                  <w:divBdr>
                    <w:top w:val="none" w:sz="0" w:space="0" w:color="auto"/>
                    <w:left w:val="none" w:sz="0" w:space="0" w:color="auto"/>
                    <w:bottom w:val="none" w:sz="0" w:space="0" w:color="auto"/>
                    <w:right w:val="none" w:sz="0" w:space="0" w:color="auto"/>
                  </w:divBdr>
                </w:div>
                <w:div w:id="794250191">
                  <w:marLeft w:val="480"/>
                  <w:marRight w:val="0"/>
                  <w:marTop w:val="0"/>
                  <w:marBottom w:val="0"/>
                  <w:divBdr>
                    <w:top w:val="none" w:sz="0" w:space="0" w:color="auto"/>
                    <w:left w:val="none" w:sz="0" w:space="0" w:color="auto"/>
                    <w:bottom w:val="none" w:sz="0" w:space="0" w:color="auto"/>
                    <w:right w:val="none" w:sz="0" w:space="0" w:color="auto"/>
                  </w:divBdr>
                </w:div>
                <w:div w:id="800418530">
                  <w:marLeft w:val="480"/>
                  <w:marRight w:val="0"/>
                  <w:marTop w:val="0"/>
                  <w:marBottom w:val="0"/>
                  <w:divBdr>
                    <w:top w:val="none" w:sz="0" w:space="0" w:color="auto"/>
                    <w:left w:val="none" w:sz="0" w:space="0" w:color="auto"/>
                    <w:bottom w:val="none" w:sz="0" w:space="0" w:color="auto"/>
                    <w:right w:val="none" w:sz="0" w:space="0" w:color="auto"/>
                  </w:divBdr>
                </w:div>
                <w:div w:id="813912652">
                  <w:marLeft w:val="480"/>
                  <w:marRight w:val="0"/>
                  <w:marTop w:val="0"/>
                  <w:marBottom w:val="0"/>
                  <w:divBdr>
                    <w:top w:val="none" w:sz="0" w:space="0" w:color="auto"/>
                    <w:left w:val="none" w:sz="0" w:space="0" w:color="auto"/>
                    <w:bottom w:val="none" w:sz="0" w:space="0" w:color="auto"/>
                    <w:right w:val="none" w:sz="0" w:space="0" w:color="auto"/>
                  </w:divBdr>
                </w:div>
                <w:div w:id="835267190">
                  <w:marLeft w:val="480"/>
                  <w:marRight w:val="0"/>
                  <w:marTop w:val="0"/>
                  <w:marBottom w:val="0"/>
                  <w:divBdr>
                    <w:top w:val="none" w:sz="0" w:space="0" w:color="auto"/>
                    <w:left w:val="none" w:sz="0" w:space="0" w:color="auto"/>
                    <w:bottom w:val="none" w:sz="0" w:space="0" w:color="auto"/>
                    <w:right w:val="none" w:sz="0" w:space="0" w:color="auto"/>
                  </w:divBdr>
                </w:div>
                <w:div w:id="842472622">
                  <w:marLeft w:val="480"/>
                  <w:marRight w:val="0"/>
                  <w:marTop w:val="0"/>
                  <w:marBottom w:val="0"/>
                  <w:divBdr>
                    <w:top w:val="none" w:sz="0" w:space="0" w:color="auto"/>
                    <w:left w:val="none" w:sz="0" w:space="0" w:color="auto"/>
                    <w:bottom w:val="none" w:sz="0" w:space="0" w:color="auto"/>
                    <w:right w:val="none" w:sz="0" w:space="0" w:color="auto"/>
                  </w:divBdr>
                </w:div>
                <w:div w:id="843403037">
                  <w:marLeft w:val="480"/>
                  <w:marRight w:val="0"/>
                  <w:marTop w:val="0"/>
                  <w:marBottom w:val="0"/>
                  <w:divBdr>
                    <w:top w:val="none" w:sz="0" w:space="0" w:color="auto"/>
                    <w:left w:val="none" w:sz="0" w:space="0" w:color="auto"/>
                    <w:bottom w:val="none" w:sz="0" w:space="0" w:color="auto"/>
                    <w:right w:val="none" w:sz="0" w:space="0" w:color="auto"/>
                  </w:divBdr>
                </w:div>
                <w:div w:id="849178141">
                  <w:marLeft w:val="480"/>
                  <w:marRight w:val="0"/>
                  <w:marTop w:val="0"/>
                  <w:marBottom w:val="0"/>
                  <w:divBdr>
                    <w:top w:val="none" w:sz="0" w:space="0" w:color="auto"/>
                    <w:left w:val="none" w:sz="0" w:space="0" w:color="auto"/>
                    <w:bottom w:val="none" w:sz="0" w:space="0" w:color="auto"/>
                    <w:right w:val="none" w:sz="0" w:space="0" w:color="auto"/>
                  </w:divBdr>
                </w:div>
                <w:div w:id="855919663">
                  <w:marLeft w:val="480"/>
                  <w:marRight w:val="0"/>
                  <w:marTop w:val="0"/>
                  <w:marBottom w:val="0"/>
                  <w:divBdr>
                    <w:top w:val="none" w:sz="0" w:space="0" w:color="auto"/>
                    <w:left w:val="none" w:sz="0" w:space="0" w:color="auto"/>
                    <w:bottom w:val="none" w:sz="0" w:space="0" w:color="auto"/>
                    <w:right w:val="none" w:sz="0" w:space="0" w:color="auto"/>
                  </w:divBdr>
                </w:div>
                <w:div w:id="859702713">
                  <w:marLeft w:val="480"/>
                  <w:marRight w:val="0"/>
                  <w:marTop w:val="0"/>
                  <w:marBottom w:val="0"/>
                  <w:divBdr>
                    <w:top w:val="none" w:sz="0" w:space="0" w:color="auto"/>
                    <w:left w:val="none" w:sz="0" w:space="0" w:color="auto"/>
                    <w:bottom w:val="none" w:sz="0" w:space="0" w:color="auto"/>
                    <w:right w:val="none" w:sz="0" w:space="0" w:color="auto"/>
                  </w:divBdr>
                </w:div>
                <w:div w:id="865026213">
                  <w:marLeft w:val="480"/>
                  <w:marRight w:val="0"/>
                  <w:marTop w:val="0"/>
                  <w:marBottom w:val="0"/>
                  <w:divBdr>
                    <w:top w:val="none" w:sz="0" w:space="0" w:color="auto"/>
                    <w:left w:val="none" w:sz="0" w:space="0" w:color="auto"/>
                    <w:bottom w:val="none" w:sz="0" w:space="0" w:color="auto"/>
                    <w:right w:val="none" w:sz="0" w:space="0" w:color="auto"/>
                  </w:divBdr>
                </w:div>
                <w:div w:id="892231896">
                  <w:marLeft w:val="480"/>
                  <w:marRight w:val="0"/>
                  <w:marTop w:val="0"/>
                  <w:marBottom w:val="0"/>
                  <w:divBdr>
                    <w:top w:val="none" w:sz="0" w:space="0" w:color="auto"/>
                    <w:left w:val="none" w:sz="0" w:space="0" w:color="auto"/>
                    <w:bottom w:val="none" w:sz="0" w:space="0" w:color="auto"/>
                    <w:right w:val="none" w:sz="0" w:space="0" w:color="auto"/>
                  </w:divBdr>
                </w:div>
                <w:div w:id="959258839">
                  <w:marLeft w:val="480"/>
                  <w:marRight w:val="0"/>
                  <w:marTop w:val="0"/>
                  <w:marBottom w:val="0"/>
                  <w:divBdr>
                    <w:top w:val="none" w:sz="0" w:space="0" w:color="auto"/>
                    <w:left w:val="none" w:sz="0" w:space="0" w:color="auto"/>
                    <w:bottom w:val="none" w:sz="0" w:space="0" w:color="auto"/>
                    <w:right w:val="none" w:sz="0" w:space="0" w:color="auto"/>
                  </w:divBdr>
                </w:div>
                <w:div w:id="960962878">
                  <w:marLeft w:val="480"/>
                  <w:marRight w:val="0"/>
                  <w:marTop w:val="0"/>
                  <w:marBottom w:val="0"/>
                  <w:divBdr>
                    <w:top w:val="none" w:sz="0" w:space="0" w:color="auto"/>
                    <w:left w:val="none" w:sz="0" w:space="0" w:color="auto"/>
                    <w:bottom w:val="none" w:sz="0" w:space="0" w:color="auto"/>
                    <w:right w:val="none" w:sz="0" w:space="0" w:color="auto"/>
                  </w:divBdr>
                </w:div>
                <w:div w:id="991257021">
                  <w:marLeft w:val="480"/>
                  <w:marRight w:val="0"/>
                  <w:marTop w:val="0"/>
                  <w:marBottom w:val="0"/>
                  <w:divBdr>
                    <w:top w:val="none" w:sz="0" w:space="0" w:color="auto"/>
                    <w:left w:val="none" w:sz="0" w:space="0" w:color="auto"/>
                    <w:bottom w:val="none" w:sz="0" w:space="0" w:color="auto"/>
                    <w:right w:val="none" w:sz="0" w:space="0" w:color="auto"/>
                  </w:divBdr>
                </w:div>
                <w:div w:id="1014382356">
                  <w:marLeft w:val="480"/>
                  <w:marRight w:val="0"/>
                  <w:marTop w:val="0"/>
                  <w:marBottom w:val="0"/>
                  <w:divBdr>
                    <w:top w:val="none" w:sz="0" w:space="0" w:color="auto"/>
                    <w:left w:val="none" w:sz="0" w:space="0" w:color="auto"/>
                    <w:bottom w:val="none" w:sz="0" w:space="0" w:color="auto"/>
                    <w:right w:val="none" w:sz="0" w:space="0" w:color="auto"/>
                  </w:divBdr>
                </w:div>
                <w:div w:id="1020082205">
                  <w:marLeft w:val="480"/>
                  <w:marRight w:val="0"/>
                  <w:marTop w:val="0"/>
                  <w:marBottom w:val="0"/>
                  <w:divBdr>
                    <w:top w:val="none" w:sz="0" w:space="0" w:color="auto"/>
                    <w:left w:val="none" w:sz="0" w:space="0" w:color="auto"/>
                    <w:bottom w:val="none" w:sz="0" w:space="0" w:color="auto"/>
                    <w:right w:val="none" w:sz="0" w:space="0" w:color="auto"/>
                  </w:divBdr>
                </w:div>
                <w:div w:id="1029378516">
                  <w:marLeft w:val="480"/>
                  <w:marRight w:val="0"/>
                  <w:marTop w:val="0"/>
                  <w:marBottom w:val="0"/>
                  <w:divBdr>
                    <w:top w:val="none" w:sz="0" w:space="0" w:color="auto"/>
                    <w:left w:val="none" w:sz="0" w:space="0" w:color="auto"/>
                    <w:bottom w:val="none" w:sz="0" w:space="0" w:color="auto"/>
                    <w:right w:val="none" w:sz="0" w:space="0" w:color="auto"/>
                  </w:divBdr>
                </w:div>
                <w:div w:id="1033767907">
                  <w:marLeft w:val="480"/>
                  <w:marRight w:val="0"/>
                  <w:marTop w:val="0"/>
                  <w:marBottom w:val="0"/>
                  <w:divBdr>
                    <w:top w:val="none" w:sz="0" w:space="0" w:color="auto"/>
                    <w:left w:val="none" w:sz="0" w:space="0" w:color="auto"/>
                    <w:bottom w:val="none" w:sz="0" w:space="0" w:color="auto"/>
                    <w:right w:val="none" w:sz="0" w:space="0" w:color="auto"/>
                  </w:divBdr>
                </w:div>
                <w:div w:id="1047754519">
                  <w:marLeft w:val="480"/>
                  <w:marRight w:val="0"/>
                  <w:marTop w:val="0"/>
                  <w:marBottom w:val="0"/>
                  <w:divBdr>
                    <w:top w:val="none" w:sz="0" w:space="0" w:color="auto"/>
                    <w:left w:val="none" w:sz="0" w:space="0" w:color="auto"/>
                    <w:bottom w:val="none" w:sz="0" w:space="0" w:color="auto"/>
                    <w:right w:val="none" w:sz="0" w:space="0" w:color="auto"/>
                  </w:divBdr>
                </w:div>
                <w:div w:id="1052344135">
                  <w:marLeft w:val="480"/>
                  <w:marRight w:val="0"/>
                  <w:marTop w:val="0"/>
                  <w:marBottom w:val="0"/>
                  <w:divBdr>
                    <w:top w:val="none" w:sz="0" w:space="0" w:color="auto"/>
                    <w:left w:val="none" w:sz="0" w:space="0" w:color="auto"/>
                    <w:bottom w:val="none" w:sz="0" w:space="0" w:color="auto"/>
                    <w:right w:val="none" w:sz="0" w:space="0" w:color="auto"/>
                  </w:divBdr>
                </w:div>
                <w:div w:id="1092118570">
                  <w:marLeft w:val="480"/>
                  <w:marRight w:val="0"/>
                  <w:marTop w:val="0"/>
                  <w:marBottom w:val="0"/>
                  <w:divBdr>
                    <w:top w:val="none" w:sz="0" w:space="0" w:color="auto"/>
                    <w:left w:val="none" w:sz="0" w:space="0" w:color="auto"/>
                    <w:bottom w:val="none" w:sz="0" w:space="0" w:color="auto"/>
                    <w:right w:val="none" w:sz="0" w:space="0" w:color="auto"/>
                  </w:divBdr>
                </w:div>
                <w:div w:id="1113522310">
                  <w:marLeft w:val="480"/>
                  <w:marRight w:val="0"/>
                  <w:marTop w:val="0"/>
                  <w:marBottom w:val="0"/>
                  <w:divBdr>
                    <w:top w:val="none" w:sz="0" w:space="0" w:color="auto"/>
                    <w:left w:val="none" w:sz="0" w:space="0" w:color="auto"/>
                    <w:bottom w:val="none" w:sz="0" w:space="0" w:color="auto"/>
                    <w:right w:val="none" w:sz="0" w:space="0" w:color="auto"/>
                  </w:divBdr>
                </w:div>
                <w:div w:id="1124999574">
                  <w:marLeft w:val="480"/>
                  <w:marRight w:val="0"/>
                  <w:marTop w:val="0"/>
                  <w:marBottom w:val="0"/>
                  <w:divBdr>
                    <w:top w:val="none" w:sz="0" w:space="0" w:color="auto"/>
                    <w:left w:val="none" w:sz="0" w:space="0" w:color="auto"/>
                    <w:bottom w:val="none" w:sz="0" w:space="0" w:color="auto"/>
                    <w:right w:val="none" w:sz="0" w:space="0" w:color="auto"/>
                  </w:divBdr>
                </w:div>
                <w:div w:id="1147629835">
                  <w:marLeft w:val="480"/>
                  <w:marRight w:val="0"/>
                  <w:marTop w:val="0"/>
                  <w:marBottom w:val="0"/>
                  <w:divBdr>
                    <w:top w:val="none" w:sz="0" w:space="0" w:color="auto"/>
                    <w:left w:val="none" w:sz="0" w:space="0" w:color="auto"/>
                    <w:bottom w:val="none" w:sz="0" w:space="0" w:color="auto"/>
                    <w:right w:val="none" w:sz="0" w:space="0" w:color="auto"/>
                  </w:divBdr>
                </w:div>
                <w:div w:id="1165511956">
                  <w:marLeft w:val="480"/>
                  <w:marRight w:val="0"/>
                  <w:marTop w:val="0"/>
                  <w:marBottom w:val="0"/>
                  <w:divBdr>
                    <w:top w:val="none" w:sz="0" w:space="0" w:color="auto"/>
                    <w:left w:val="none" w:sz="0" w:space="0" w:color="auto"/>
                    <w:bottom w:val="none" w:sz="0" w:space="0" w:color="auto"/>
                    <w:right w:val="none" w:sz="0" w:space="0" w:color="auto"/>
                  </w:divBdr>
                </w:div>
                <w:div w:id="1179739876">
                  <w:marLeft w:val="480"/>
                  <w:marRight w:val="0"/>
                  <w:marTop w:val="0"/>
                  <w:marBottom w:val="0"/>
                  <w:divBdr>
                    <w:top w:val="none" w:sz="0" w:space="0" w:color="auto"/>
                    <w:left w:val="none" w:sz="0" w:space="0" w:color="auto"/>
                    <w:bottom w:val="none" w:sz="0" w:space="0" w:color="auto"/>
                    <w:right w:val="none" w:sz="0" w:space="0" w:color="auto"/>
                  </w:divBdr>
                </w:div>
                <w:div w:id="1258563406">
                  <w:marLeft w:val="480"/>
                  <w:marRight w:val="0"/>
                  <w:marTop w:val="0"/>
                  <w:marBottom w:val="0"/>
                  <w:divBdr>
                    <w:top w:val="none" w:sz="0" w:space="0" w:color="auto"/>
                    <w:left w:val="none" w:sz="0" w:space="0" w:color="auto"/>
                    <w:bottom w:val="none" w:sz="0" w:space="0" w:color="auto"/>
                    <w:right w:val="none" w:sz="0" w:space="0" w:color="auto"/>
                  </w:divBdr>
                </w:div>
                <w:div w:id="1322195714">
                  <w:marLeft w:val="480"/>
                  <w:marRight w:val="0"/>
                  <w:marTop w:val="0"/>
                  <w:marBottom w:val="0"/>
                  <w:divBdr>
                    <w:top w:val="none" w:sz="0" w:space="0" w:color="auto"/>
                    <w:left w:val="none" w:sz="0" w:space="0" w:color="auto"/>
                    <w:bottom w:val="none" w:sz="0" w:space="0" w:color="auto"/>
                    <w:right w:val="none" w:sz="0" w:space="0" w:color="auto"/>
                  </w:divBdr>
                </w:div>
                <w:div w:id="1335382123">
                  <w:marLeft w:val="480"/>
                  <w:marRight w:val="0"/>
                  <w:marTop w:val="0"/>
                  <w:marBottom w:val="0"/>
                  <w:divBdr>
                    <w:top w:val="none" w:sz="0" w:space="0" w:color="auto"/>
                    <w:left w:val="none" w:sz="0" w:space="0" w:color="auto"/>
                    <w:bottom w:val="none" w:sz="0" w:space="0" w:color="auto"/>
                    <w:right w:val="none" w:sz="0" w:space="0" w:color="auto"/>
                  </w:divBdr>
                </w:div>
                <w:div w:id="1341850976">
                  <w:marLeft w:val="480"/>
                  <w:marRight w:val="0"/>
                  <w:marTop w:val="0"/>
                  <w:marBottom w:val="0"/>
                  <w:divBdr>
                    <w:top w:val="none" w:sz="0" w:space="0" w:color="auto"/>
                    <w:left w:val="none" w:sz="0" w:space="0" w:color="auto"/>
                    <w:bottom w:val="none" w:sz="0" w:space="0" w:color="auto"/>
                    <w:right w:val="none" w:sz="0" w:space="0" w:color="auto"/>
                  </w:divBdr>
                </w:div>
                <w:div w:id="1345861750">
                  <w:marLeft w:val="480"/>
                  <w:marRight w:val="0"/>
                  <w:marTop w:val="0"/>
                  <w:marBottom w:val="0"/>
                  <w:divBdr>
                    <w:top w:val="none" w:sz="0" w:space="0" w:color="auto"/>
                    <w:left w:val="none" w:sz="0" w:space="0" w:color="auto"/>
                    <w:bottom w:val="none" w:sz="0" w:space="0" w:color="auto"/>
                    <w:right w:val="none" w:sz="0" w:space="0" w:color="auto"/>
                  </w:divBdr>
                </w:div>
                <w:div w:id="1400790844">
                  <w:marLeft w:val="480"/>
                  <w:marRight w:val="0"/>
                  <w:marTop w:val="0"/>
                  <w:marBottom w:val="0"/>
                  <w:divBdr>
                    <w:top w:val="none" w:sz="0" w:space="0" w:color="auto"/>
                    <w:left w:val="none" w:sz="0" w:space="0" w:color="auto"/>
                    <w:bottom w:val="none" w:sz="0" w:space="0" w:color="auto"/>
                    <w:right w:val="none" w:sz="0" w:space="0" w:color="auto"/>
                  </w:divBdr>
                </w:div>
                <w:div w:id="1405565978">
                  <w:marLeft w:val="480"/>
                  <w:marRight w:val="0"/>
                  <w:marTop w:val="0"/>
                  <w:marBottom w:val="0"/>
                  <w:divBdr>
                    <w:top w:val="none" w:sz="0" w:space="0" w:color="auto"/>
                    <w:left w:val="none" w:sz="0" w:space="0" w:color="auto"/>
                    <w:bottom w:val="none" w:sz="0" w:space="0" w:color="auto"/>
                    <w:right w:val="none" w:sz="0" w:space="0" w:color="auto"/>
                  </w:divBdr>
                </w:div>
                <w:div w:id="1424181172">
                  <w:marLeft w:val="480"/>
                  <w:marRight w:val="0"/>
                  <w:marTop w:val="0"/>
                  <w:marBottom w:val="0"/>
                  <w:divBdr>
                    <w:top w:val="none" w:sz="0" w:space="0" w:color="auto"/>
                    <w:left w:val="none" w:sz="0" w:space="0" w:color="auto"/>
                    <w:bottom w:val="none" w:sz="0" w:space="0" w:color="auto"/>
                    <w:right w:val="none" w:sz="0" w:space="0" w:color="auto"/>
                  </w:divBdr>
                </w:div>
                <w:div w:id="1528324231">
                  <w:marLeft w:val="480"/>
                  <w:marRight w:val="0"/>
                  <w:marTop w:val="0"/>
                  <w:marBottom w:val="0"/>
                  <w:divBdr>
                    <w:top w:val="none" w:sz="0" w:space="0" w:color="auto"/>
                    <w:left w:val="none" w:sz="0" w:space="0" w:color="auto"/>
                    <w:bottom w:val="none" w:sz="0" w:space="0" w:color="auto"/>
                    <w:right w:val="none" w:sz="0" w:space="0" w:color="auto"/>
                  </w:divBdr>
                </w:div>
                <w:div w:id="1529097712">
                  <w:marLeft w:val="480"/>
                  <w:marRight w:val="0"/>
                  <w:marTop w:val="0"/>
                  <w:marBottom w:val="0"/>
                  <w:divBdr>
                    <w:top w:val="none" w:sz="0" w:space="0" w:color="auto"/>
                    <w:left w:val="none" w:sz="0" w:space="0" w:color="auto"/>
                    <w:bottom w:val="none" w:sz="0" w:space="0" w:color="auto"/>
                    <w:right w:val="none" w:sz="0" w:space="0" w:color="auto"/>
                  </w:divBdr>
                </w:div>
                <w:div w:id="1533300432">
                  <w:marLeft w:val="480"/>
                  <w:marRight w:val="0"/>
                  <w:marTop w:val="0"/>
                  <w:marBottom w:val="0"/>
                  <w:divBdr>
                    <w:top w:val="none" w:sz="0" w:space="0" w:color="auto"/>
                    <w:left w:val="none" w:sz="0" w:space="0" w:color="auto"/>
                    <w:bottom w:val="none" w:sz="0" w:space="0" w:color="auto"/>
                    <w:right w:val="none" w:sz="0" w:space="0" w:color="auto"/>
                  </w:divBdr>
                </w:div>
                <w:div w:id="1599293534">
                  <w:marLeft w:val="480"/>
                  <w:marRight w:val="0"/>
                  <w:marTop w:val="0"/>
                  <w:marBottom w:val="0"/>
                  <w:divBdr>
                    <w:top w:val="none" w:sz="0" w:space="0" w:color="auto"/>
                    <w:left w:val="none" w:sz="0" w:space="0" w:color="auto"/>
                    <w:bottom w:val="none" w:sz="0" w:space="0" w:color="auto"/>
                    <w:right w:val="none" w:sz="0" w:space="0" w:color="auto"/>
                  </w:divBdr>
                </w:div>
                <w:div w:id="1604412486">
                  <w:marLeft w:val="480"/>
                  <w:marRight w:val="0"/>
                  <w:marTop w:val="0"/>
                  <w:marBottom w:val="0"/>
                  <w:divBdr>
                    <w:top w:val="none" w:sz="0" w:space="0" w:color="auto"/>
                    <w:left w:val="none" w:sz="0" w:space="0" w:color="auto"/>
                    <w:bottom w:val="none" w:sz="0" w:space="0" w:color="auto"/>
                    <w:right w:val="none" w:sz="0" w:space="0" w:color="auto"/>
                  </w:divBdr>
                </w:div>
                <w:div w:id="1636255177">
                  <w:marLeft w:val="480"/>
                  <w:marRight w:val="0"/>
                  <w:marTop w:val="0"/>
                  <w:marBottom w:val="0"/>
                  <w:divBdr>
                    <w:top w:val="none" w:sz="0" w:space="0" w:color="auto"/>
                    <w:left w:val="none" w:sz="0" w:space="0" w:color="auto"/>
                    <w:bottom w:val="none" w:sz="0" w:space="0" w:color="auto"/>
                    <w:right w:val="none" w:sz="0" w:space="0" w:color="auto"/>
                  </w:divBdr>
                </w:div>
                <w:div w:id="1644314385">
                  <w:marLeft w:val="480"/>
                  <w:marRight w:val="0"/>
                  <w:marTop w:val="0"/>
                  <w:marBottom w:val="0"/>
                  <w:divBdr>
                    <w:top w:val="none" w:sz="0" w:space="0" w:color="auto"/>
                    <w:left w:val="none" w:sz="0" w:space="0" w:color="auto"/>
                    <w:bottom w:val="none" w:sz="0" w:space="0" w:color="auto"/>
                    <w:right w:val="none" w:sz="0" w:space="0" w:color="auto"/>
                  </w:divBdr>
                </w:div>
                <w:div w:id="1654984128">
                  <w:marLeft w:val="480"/>
                  <w:marRight w:val="0"/>
                  <w:marTop w:val="0"/>
                  <w:marBottom w:val="0"/>
                  <w:divBdr>
                    <w:top w:val="none" w:sz="0" w:space="0" w:color="auto"/>
                    <w:left w:val="none" w:sz="0" w:space="0" w:color="auto"/>
                    <w:bottom w:val="none" w:sz="0" w:space="0" w:color="auto"/>
                    <w:right w:val="none" w:sz="0" w:space="0" w:color="auto"/>
                  </w:divBdr>
                </w:div>
                <w:div w:id="1663199592">
                  <w:marLeft w:val="480"/>
                  <w:marRight w:val="0"/>
                  <w:marTop w:val="0"/>
                  <w:marBottom w:val="0"/>
                  <w:divBdr>
                    <w:top w:val="none" w:sz="0" w:space="0" w:color="auto"/>
                    <w:left w:val="none" w:sz="0" w:space="0" w:color="auto"/>
                    <w:bottom w:val="none" w:sz="0" w:space="0" w:color="auto"/>
                    <w:right w:val="none" w:sz="0" w:space="0" w:color="auto"/>
                  </w:divBdr>
                </w:div>
                <w:div w:id="1707488987">
                  <w:marLeft w:val="480"/>
                  <w:marRight w:val="0"/>
                  <w:marTop w:val="0"/>
                  <w:marBottom w:val="0"/>
                  <w:divBdr>
                    <w:top w:val="none" w:sz="0" w:space="0" w:color="auto"/>
                    <w:left w:val="none" w:sz="0" w:space="0" w:color="auto"/>
                    <w:bottom w:val="none" w:sz="0" w:space="0" w:color="auto"/>
                    <w:right w:val="none" w:sz="0" w:space="0" w:color="auto"/>
                  </w:divBdr>
                </w:div>
                <w:div w:id="1754663900">
                  <w:marLeft w:val="480"/>
                  <w:marRight w:val="0"/>
                  <w:marTop w:val="0"/>
                  <w:marBottom w:val="0"/>
                  <w:divBdr>
                    <w:top w:val="none" w:sz="0" w:space="0" w:color="auto"/>
                    <w:left w:val="none" w:sz="0" w:space="0" w:color="auto"/>
                    <w:bottom w:val="none" w:sz="0" w:space="0" w:color="auto"/>
                    <w:right w:val="none" w:sz="0" w:space="0" w:color="auto"/>
                  </w:divBdr>
                </w:div>
                <w:div w:id="1772043256">
                  <w:marLeft w:val="480"/>
                  <w:marRight w:val="0"/>
                  <w:marTop w:val="0"/>
                  <w:marBottom w:val="0"/>
                  <w:divBdr>
                    <w:top w:val="none" w:sz="0" w:space="0" w:color="auto"/>
                    <w:left w:val="none" w:sz="0" w:space="0" w:color="auto"/>
                    <w:bottom w:val="none" w:sz="0" w:space="0" w:color="auto"/>
                    <w:right w:val="none" w:sz="0" w:space="0" w:color="auto"/>
                  </w:divBdr>
                </w:div>
                <w:div w:id="1818261447">
                  <w:marLeft w:val="480"/>
                  <w:marRight w:val="0"/>
                  <w:marTop w:val="0"/>
                  <w:marBottom w:val="0"/>
                  <w:divBdr>
                    <w:top w:val="none" w:sz="0" w:space="0" w:color="auto"/>
                    <w:left w:val="none" w:sz="0" w:space="0" w:color="auto"/>
                    <w:bottom w:val="none" w:sz="0" w:space="0" w:color="auto"/>
                    <w:right w:val="none" w:sz="0" w:space="0" w:color="auto"/>
                  </w:divBdr>
                </w:div>
                <w:div w:id="1841965667">
                  <w:marLeft w:val="480"/>
                  <w:marRight w:val="0"/>
                  <w:marTop w:val="0"/>
                  <w:marBottom w:val="0"/>
                  <w:divBdr>
                    <w:top w:val="none" w:sz="0" w:space="0" w:color="auto"/>
                    <w:left w:val="none" w:sz="0" w:space="0" w:color="auto"/>
                    <w:bottom w:val="none" w:sz="0" w:space="0" w:color="auto"/>
                    <w:right w:val="none" w:sz="0" w:space="0" w:color="auto"/>
                  </w:divBdr>
                </w:div>
                <w:div w:id="1843162991">
                  <w:marLeft w:val="480"/>
                  <w:marRight w:val="0"/>
                  <w:marTop w:val="0"/>
                  <w:marBottom w:val="0"/>
                  <w:divBdr>
                    <w:top w:val="none" w:sz="0" w:space="0" w:color="auto"/>
                    <w:left w:val="none" w:sz="0" w:space="0" w:color="auto"/>
                    <w:bottom w:val="none" w:sz="0" w:space="0" w:color="auto"/>
                    <w:right w:val="none" w:sz="0" w:space="0" w:color="auto"/>
                  </w:divBdr>
                </w:div>
                <w:div w:id="1852865871">
                  <w:marLeft w:val="480"/>
                  <w:marRight w:val="0"/>
                  <w:marTop w:val="0"/>
                  <w:marBottom w:val="0"/>
                  <w:divBdr>
                    <w:top w:val="none" w:sz="0" w:space="0" w:color="auto"/>
                    <w:left w:val="none" w:sz="0" w:space="0" w:color="auto"/>
                    <w:bottom w:val="none" w:sz="0" w:space="0" w:color="auto"/>
                    <w:right w:val="none" w:sz="0" w:space="0" w:color="auto"/>
                  </w:divBdr>
                </w:div>
                <w:div w:id="1904099468">
                  <w:marLeft w:val="480"/>
                  <w:marRight w:val="0"/>
                  <w:marTop w:val="0"/>
                  <w:marBottom w:val="0"/>
                  <w:divBdr>
                    <w:top w:val="none" w:sz="0" w:space="0" w:color="auto"/>
                    <w:left w:val="none" w:sz="0" w:space="0" w:color="auto"/>
                    <w:bottom w:val="none" w:sz="0" w:space="0" w:color="auto"/>
                    <w:right w:val="none" w:sz="0" w:space="0" w:color="auto"/>
                  </w:divBdr>
                </w:div>
                <w:div w:id="1932004913">
                  <w:marLeft w:val="480"/>
                  <w:marRight w:val="0"/>
                  <w:marTop w:val="0"/>
                  <w:marBottom w:val="0"/>
                  <w:divBdr>
                    <w:top w:val="none" w:sz="0" w:space="0" w:color="auto"/>
                    <w:left w:val="none" w:sz="0" w:space="0" w:color="auto"/>
                    <w:bottom w:val="none" w:sz="0" w:space="0" w:color="auto"/>
                    <w:right w:val="none" w:sz="0" w:space="0" w:color="auto"/>
                  </w:divBdr>
                </w:div>
                <w:div w:id="1980332586">
                  <w:marLeft w:val="480"/>
                  <w:marRight w:val="0"/>
                  <w:marTop w:val="0"/>
                  <w:marBottom w:val="0"/>
                  <w:divBdr>
                    <w:top w:val="none" w:sz="0" w:space="0" w:color="auto"/>
                    <w:left w:val="none" w:sz="0" w:space="0" w:color="auto"/>
                    <w:bottom w:val="none" w:sz="0" w:space="0" w:color="auto"/>
                    <w:right w:val="none" w:sz="0" w:space="0" w:color="auto"/>
                  </w:divBdr>
                </w:div>
                <w:div w:id="1992632005">
                  <w:marLeft w:val="480"/>
                  <w:marRight w:val="0"/>
                  <w:marTop w:val="0"/>
                  <w:marBottom w:val="0"/>
                  <w:divBdr>
                    <w:top w:val="none" w:sz="0" w:space="0" w:color="auto"/>
                    <w:left w:val="none" w:sz="0" w:space="0" w:color="auto"/>
                    <w:bottom w:val="none" w:sz="0" w:space="0" w:color="auto"/>
                    <w:right w:val="none" w:sz="0" w:space="0" w:color="auto"/>
                  </w:divBdr>
                </w:div>
                <w:div w:id="1993636589">
                  <w:marLeft w:val="480"/>
                  <w:marRight w:val="0"/>
                  <w:marTop w:val="0"/>
                  <w:marBottom w:val="0"/>
                  <w:divBdr>
                    <w:top w:val="none" w:sz="0" w:space="0" w:color="auto"/>
                    <w:left w:val="none" w:sz="0" w:space="0" w:color="auto"/>
                    <w:bottom w:val="none" w:sz="0" w:space="0" w:color="auto"/>
                    <w:right w:val="none" w:sz="0" w:space="0" w:color="auto"/>
                  </w:divBdr>
                </w:div>
                <w:div w:id="2088573240">
                  <w:marLeft w:val="480"/>
                  <w:marRight w:val="0"/>
                  <w:marTop w:val="0"/>
                  <w:marBottom w:val="0"/>
                  <w:divBdr>
                    <w:top w:val="none" w:sz="0" w:space="0" w:color="auto"/>
                    <w:left w:val="none" w:sz="0" w:space="0" w:color="auto"/>
                    <w:bottom w:val="none" w:sz="0" w:space="0" w:color="auto"/>
                    <w:right w:val="none" w:sz="0" w:space="0" w:color="auto"/>
                  </w:divBdr>
                </w:div>
                <w:div w:id="2123070521">
                  <w:marLeft w:val="480"/>
                  <w:marRight w:val="0"/>
                  <w:marTop w:val="0"/>
                  <w:marBottom w:val="0"/>
                  <w:divBdr>
                    <w:top w:val="none" w:sz="0" w:space="0" w:color="auto"/>
                    <w:left w:val="none" w:sz="0" w:space="0" w:color="auto"/>
                    <w:bottom w:val="none" w:sz="0" w:space="0" w:color="auto"/>
                    <w:right w:val="none" w:sz="0" w:space="0" w:color="auto"/>
                  </w:divBdr>
                </w:div>
                <w:div w:id="2124380060">
                  <w:marLeft w:val="480"/>
                  <w:marRight w:val="0"/>
                  <w:marTop w:val="0"/>
                  <w:marBottom w:val="0"/>
                  <w:divBdr>
                    <w:top w:val="none" w:sz="0" w:space="0" w:color="auto"/>
                    <w:left w:val="none" w:sz="0" w:space="0" w:color="auto"/>
                    <w:bottom w:val="none" w:sz="0" w:space="0" w:color="auto"/>
                    <w:right w:val="none" w:sz="0" w:space="0" w:color="auto"/>
                  </w:divBdr>
                </w:div>
              </w:divsChild>
            </w:div>
            <w:div w:id="1233194128">
              <w:marLeft w:val="0"/>
              <w:marRight w:val="0"/>
              <w:marTop w:val="0"/>
              <w:marBottom w:val="0"/>
              <w:divBdr>
                <w:top w:val="none" w:sz="0" w:space="0" w:color="auto"/>
                <w:left w:val="none" w:sz="0" w:space="0" w:color="auto"/>
                <w:bottom w:val="none" w:sz="0" w:space="0" w:color="auto"/>
                <w:right w:val="none" w:sz="0" w:space="0" w:color="auto"/>
              </w:divBdr>
              <w:divsChild>
                <w:div w:id="16199571">
                  <w:marLeft w:val="480"/>
                  <w:marRight w:val="0"/>
                  <w:marTop w:val="0"/>
                  <w:marBottom w:val="0"/>
                  <w:divBdr>
                    <w:top w:val="none" w:sz="0" w:space="0" w:color="auto"/>
                    <w:left w:val="none" w:sz="0" w:space="0" w:color="auto"/>
                    <w:bottom w:val="none" w:sz="0" w:space="0" w:color="auto"/>
                    <w:right w:val="none" w:sz="0" w:space="0" w:color="auto"/>
                  </w:divBdr>
                </w:div>
                <w:div w:id="30344624">
                  <w:marLeft w:val="480"/>
                  <w:marRight w:val="0"/>
                  <w:marTop w:val="0"/>
                  <w:marBottom w:val="0"/>
                  <w:divBdr>
                    <w:top w:val="none" w:sz="0" w:space="0" w:color="auto"/>
                    <w:left w:val="none" w:sz="0" w:space="0" w:color="auto"/>
                    <w:bottom w:val="none" w:sz="0" w:space="0" w:color="auto"/>
                    <w:right w:val="none" w:sz="0" w:space="0" w:color="auto"/>
                  </w:divBdr>
                </w:div>
                <w:div w:id="40248170">
                  <w:marLeft w:val="480"/>
                  <w:marRight w:val="0"/>
                  <w:marTop w:val="0"/>
                  <w:marBottom w:val="0"/>
                  <w:divBdr>
                    <w:top w:val="none" w:sz="0" w:space="0" w:color="auto"/>
                    <w:left w:val="none" w:sz="0" w:space="0" w:color="auto"/>
                    <w:bottom w:val="none" w:sz="0" w:space="0" w:color="auto"/>
                    <w:right w:val="none" w:sz="0" w:space="0" w:color="auto"/>
                  </w:divBdr>
                </w:div>
                <w:div w:id="47847940">
                  <w:marLeft w:val="480"/>
                  <w:marRight w:val="0"/>
                  <w:marTop w:val="0"/>
                  <w:marBottom w:val="0"/>
                  <w:divBdr>
                    <w:top w:val="none" w:sz="0" w:space="0" w:color="auto"/>
                    <w:left w:val="none" w:sz="0" w:space="0" w:color="auto"/>
                    <w:bottom w:val="none" w:sz="0" w:space="0" w:color="auto"/>
                    <w:right w:val="none" w:sz="0" w:space="0" w:color="auto"/>
                  </w:divBdr>
                </w:div>
                <w:div w:id="78869377">
                  <w:marLeft w:val="480"/>
                  <w:marRight w:val="0"/>
                  <w:marTop w:val="0"/>
                  <w:marBottom w:val="0"/>
                  <w:divBdr>
                    <w:top w:val="none" w:sz="0" w:space="0" w:color="auto"/>
                    <w:left w:val="none" w:sz="0" w:space="0" w:color="auto"/>
                    <w:bottom w:val="none" w:sz="0" w:space="0" w:color="auto"/>
                    <w:right w:val="none" w:sz="0" w:space="0" w:color="auto"/>
                  </w:divBdr>
                </w:div>
                <w:div w:id="151066453">
                  <w:marLeft w:val="480"/>
                  <w:marRight w:val="0"/>
                  <w:marTop w:val="0"/>
                  <w:marBottom w:val="0"/>
                  <w:divBdr>
                    <w:top w:val="none" w:sz="0" w:space="0" w:color="auto"/>
                    <w:left w:val="none" w:sz="0" w:space="0" w:color="auto"/>
                    <w:bottom w:val="none" w:sz="0" w:space="0" w:color="auto"/>
                    <w:right w:val="none" w:sz="0" w:space="0" w:color="auto"/>
                  </w:divBdr>
                </w:div>
                <w:div w:id="186022116">
                  <w:marLeft w:val="480"/>
                  <w:marRight w:val="0"/>
                  <w:marTop w:val="0"/>
                  <w:marBottom w:val="0"/>
                  <w:divBdr>
                    <w:top w:val="none" w:sz="0" w:space="0" w:color="auto"/>
                    <w:left w:val="none" w:sz="0" w:space="0" w:color="auto"/>
                    <w:bottom w:val="none" w:sz="0" w:space="0" w:color="auto"/>
                    <w:right w:val="none" w:sz="0" w:space="0" w:color="auto"/>
                  </w:divBdr>
                </w:div>
                <w:div w:id="187645415">
                  <w:marLeft w:val="480"/>
                  <w:marRight w:val="0"/>
                  <w:marTop w:val="0"/>
                  <w:marBottom w:val="0"/>
                  <w:divBdr>
                    <w:top w:val="none" w:sz="0" w:space="0" w:color="auto"/>
                    <w:left w:val="none" w:sz="0" w:space="0" w:color="auto"/>
                    <w:bottom w:val="none" w:sz="0" w:space="0" w:color="auto"/>
                    <w:right w:val="none" w:sz="0" w:space="0" w:color="auto"/>
                  </w:divBdr>
                </w:div>
                <w:div w:id="232667716">
                  <w:marLeft w:val="480"/>
                  <w:marRight w:val="0"/>
                  <w:marTop w:val="0"/>
                  <w:marBottom w:val="0"/>
                  <w:divBdr>
                    <w:top w:val="none" w:sz="0" w:space="0" w:color="auto"/>
                    <w:left w:val="none" w:sz="0" w:space="0" w:color="auto"/>
                    <w:bottom w:val="none" w:sz="0" w:space="0" w:color="auto"/>
                    <w:right w:val="none" w:sz="0" w:space="0" w:color="auto"/>
                  </w:divBdr>
                </w:div>
                <w:div w:id="267130077">
                  <w:marLeft w:val="480"/>
                  <w:marRight w:val="0"/>
                  <w:marTop w:val="0"/>
                  <w:marBottom w:val="0"/>
                  <w:divBdr>
                    <w:top w:val="none" w:sz="0" w:space="0" w:color="auto"/>
                    <w:left w:val="none" w:sz="0" w:space="0" w:color="auto"/>
                    <w:bottom w:val="none" w:sz="0" w:space="0" w:color="auto"/>
                    <w:right w:val="none" w:sz="0" w:space="0" w:color="auto"/>
                  </w:divBdr>
                </w:div>
                <w:div w:id="314187160">
                  <w:marLeft w:val="480"/>
                  <w:marRight w:val="0"/>
                  <w:marTop w:val="0"/>
                  <w:marBottom w:val="0"/>
                  <w:divBdr>
                    <w:top w:val="none" w:sz="0" w:space="0" w:color="auto"/>
                    <w:left w:val="none" w:sz="0" w:space="0" w:color="auto"/>
                    <w:bottom w:val="none" w:sz="0" w:space="0" w:color="auto"/>
                    <w:right w:val="none" w:sz="0" w:space="0" w:color="auto"/>
                  </w:divBdr>
                </w:div>
                <w:div w:id="314797172">
                  <w:marLeft w:val="480"/>
                  <w:marRight w:val="0"/>
                  <w:marTop w:val="0"/>
                  <w:marBottom w:val="0"/>
                  <w:divBdr>
                    <w:top w:val="none" w:sz="0" w:space="0" w:color="auto"/>
                    <w:left w:val="none" w:sz="0" w:space="0" w:color="auto"/>
                    <w:bottom w:val="none" w:sz="0" w:space="0" w:color="auto"/>
                    <w:right w:val="none" w:sz="0" w:space="0" w:color="auto"/>
                  </w:divBdr>
                </w:div>
                <w:div w:id="318387035">
                  <w:marLeft w:val="480"/>
                  <w:marRight w:val="0"/>
                  <w:marTop w:val="0"/>
                  <w:marBottom w:val="0"/>
                  <w:divBdr>
                    <w:top w:val="none" w:sz="0" w:space="0" w:color="auto"/>
                    <w:left w:val="none" w:sz="0" w:space="0" w:color="auto"/>
                    <w:bottom w:val="none" w:sz="0" w:space="0" w:color="auto"/>
                    <w:right w:val="none" w:sz="0" w:space="0" w:color="auto"/>
                  </w:divBdr>
                </w:div>
                <w:div w:id="383451506">
                  <w:marLeft w:val="480"/>
                  <w:marRight w:val="0"/>
                  <w:marTop w:val="0"/>
                  <w:marBottom w:val="0"/>
                  <w:divBdr>
                    <w:top w:val="none" w:sz="0" w:space="0" w:color="auto"/>
                    <w:left w:val="none" w:sz="0" w:space="0" w:color="auto"/>
                    <w:bottom w:val="none" w:sz="0" w:space="0" w:color="auto"/>
                    <w:right w:val="none" w:sz="0" w:space="0" w:color="auto"/>
                  </w:divBdr>
                </w:div>
                <w:div w:id="403378183">
                  <w:marLeft w:val="480"/>
                  <w:marRight w:val="0"/>
                  <w:marTop w:val="0"/>
                  <w:marBottom w:val="0"/>
                  <w:divBdr>
                    <w:top w:val="none" w:sz="0" w:space="0" w:color="auto"/>
                    <w:left w:val="none" w:sz="0" w:space="0" w:color="auto"/>
                    <w:bottom w:val="none" w:sz="0" w:space="0" w:color="auto"/>
                    <w:right w:val="none" w:sz="0" w:space="0" w:color="auto"/>
                  </w:divBdr>
                </w:div>
                <w:div w:id="478155047">
                  <w:marLeft w:val="480"/>
                  <w:marRight w:val="0"/>
                  <w:marTop w:val="0"/>
                  <w:marBottom w:val="0"/>
                  <w:divBdr>
                    <w:top w:val="none" w:sz="0" w:space="0" w:color="auto"/>
                    <w:left w:val="none" w:sz="0" w:space="0" w:color="auto"/>
                    <w:bottom w:val="none" w:sz="0" w:space="0" w:color="auto"/>
                    <w:right w:val="none" w:sz="0" w:space="0" w:color="auto"/>
                  </w:divBdr>
                </w:div>
                <w:div w:id="497965278">
                  <w:marLeft w:val="480"/>
                  <w:marRight w:val="0"/>
                  <w:marTop w:val="0"/>
                  <w:marBottom w:val="0"/>
                  <w:divBdr>
                    <w:top w:val="none" w:sz="0" w:space="0" w:color="auto"/>
                    <w:left w:val="none" w:sz="0" w:space="0" w:color="auto"/>
                    <w:bottom w:val="none" w:sz="0" w:space="0" w:color="auto"/>
                    <w:right w:val="none" w:sz="0" w:space="0" w:color="auto"/>
                  </w:divBdr>
                </w:div>
                <w:div w:id="565190859">
                  <w:marLeft w:val="480"/>
                  <w:marRight w:val="0"/>
                  <w:marTop w:val="0"/>
                  <w:marBottom w:val="0"/>
                  <w:divBdr>
                    <w:top w:val="none" w:sz="0" w:space="0" w:color="auto"/>
                    <w:left w:val="none" w:sz="0" w:space="0" w:color="auto"/>
                    <w:bottom w:val="none" w:sz="0" w:space="0" w:color="auto"/>
                    <w:right w:val="none" w:sz="0" w:space="0" w:color="auto"/>
                  </w:divBdr>
                </w:div>
                <w:div w:id="574976700">
                  <w:marLeft w:val="480"/>
                  <w:marRight w:val="0"/>
                  <w:marTop w:val="0"/>
                  <w:marBottom w:val="0"/>
                  <w:divBdr>
                    <w:top w:val="none" w:sz="0" w:space="0" w:color="auto"/>
                    <w:left w:val="none" w:sz="0" w:space="0" w:color="auto"/>
                    <w:bottom w:val="none" w:sz="0" w:space="0" w:color="auto"/>
                    <w:right w:val="none" w:sz="0" w:space="0" w:color="auto"/>
                  </w:divBdr>
                </w:div>
                <w:div w:id="585648521">
                  <w:marLeft w:val="480"/>
                  <w:marRight w:val="0"/>
                  <w:marTop w:val="0"/>
                  <w:marBottom w:val="0"/>
                  <w:divBdr>
                    <w:top w:val="none" w:sz="0" w:space="0" w:color="auto"/>
                    <w:left w:val="none" w:sz="0" w:space="0" w:color="auto"/>
                    <w:bottom w:val="none" w:sz="0" w:space="0" w:color="auto"/>
                    <w:right w:val="none" w:sz="0" w:space="0" w:color="auto"/>
                  </w:divBdr>
                </w:div>
                <w:div w:id="601298514">
                  <w:marLeft w:val="480"/>
                  <w:marRight w:val="0"/>
                  <w:marTop w:val="0"/>
                  <w:marBottom w:val="0"/>
                  <w:divBdr>
                    <w:top w:val="none" w:sz="0" w:space="0" w:color="auto"/>
                    <w:left w:val="none" w:sz="0" w:space="0" w:color="auto"/>
                    <w:bottom w:val="none" w:sz="0" w:space="0" w:color="auto"/>
                    <w:right w:val="none" w:sz="0" w:space="0" w:color="auto"/>
                  </w:divBdr>
                </w:div>
                <w:div w:id="611327339">
                  <w:marLeft w:val="480"/>
                  <w:marRight w:val="0"/>
                  <w:marTop w:val="0"/>
                  <w:marBottom w:val="0"/>
                  <w:divBdr>
                    <w:top w:val="none" w:sz="0" w:space="0" w:color="auto"/>
                    <w:left w:val="none" w:sz="0" w:space="0" w:color="auto"/>
                    <w:bottom w:val="none" w:sz="0" w:space="0" w:color="auto"/>
                    <w:right w:val="none" w:sz="0" w:space="0" w:color="auto"/>
                  </w:divBdr>
                </w:div>
                <w:div w:id="639774193">
                  <w:marLeft w:val="480"/>
                  <w:marRight w:val="0"/>
                  <w:marTop w:val="0"/>
                  <w:marBottom w:val="0"/>
                  <w:divBdr>
                    <w:top w:val="none" w:sz="0" w:space="0" w:color="auto"/>
                    <w:left w:val="none" w:sz="0" w:space="0" w:color="auto"/>
                    <w:bottom w:val="none" w:sz="0" w:space="0" w:color="auto"/>
                    <w:right w:val="none" w:sz="0" w:space="0" w:color="auto"/>
                  </w:divBdr>
                </w:div>
                <w:div w:id="646328098">
                  <w:marLeft w:val="480"/>
                  <w:marRight w:val="0"/>
                  <w:marTop w:val="0"/>
                  <w:marBottom w:val="0"/>
                  <w:divBdr>
                    <w:top w:val="none" w:sz="0" w:space="0" w:color="auto"/>
                    <w:left w:val="none" w:sz="0" w:space="0" w:color="auto"/>
                    <w:bottom w:val="none" w:sz="0" w:space="0" w:color="auto"/>
                    <w:right w:val="none" w:sz="0" w:space="0" w:color="auto"/>
                  </w:divBdr>
                </w:div>
                <w:div w:id="663628145">
                  <w:marLeft w:val="480"/>
                  <w:marRight w:val="0"/>
                  <w:marTop w:val="0"/>
                  <w:marBottom w:val="0"/>
                  <w:divBdr>
                    <w:top w:val="none" w:sz="0" w:space="0" w:color="auto"/>
                    <w:left w:val="none" w:sz="0" w:space="0" w:color="auto"/>
                    <w:bottom w:val="none" w:sz="0" w:space="0" w:color="auto"/>
                    <w:right w:val="none" w:sz="0" w:space="0" w:color="auto"/>
                  </w:divBdr>
                </w:div>
                <w:div w:id="668866475">
                  <w:marLeft w:val="480"/>
                  <w:marRight w:val="0"/>
                  <w:marTop w:val="0"/>
                  <w:marBottom w:val="0"/>
                  <w:divBdr>
                    <w:top w:val="none" w:sz="0" w:space="0" w:color="auto"/>
                    <w:left w:val="none" w:sz="0" w:space="0" w:color="auto"/>
                    <w:bottom w:val="none" w:sz="0" w:space="0" w:color="auto"/>
                    <w:right w:val="none" w:sz="0" w:space="0" w:color="auto"/>
                  </w:divBdr>
                </w:div>
                <w:div w:id="682129085">
                  <w:marLeft w:val="480"/>
                  <w:marRight w:val="0"/>
                  <w:marTop w:val="0"/>
                  <w:marBottom w:val="0"/>
                  <w:divBdr>
                    <w:top w:val="none" w:sz="0" w:space="0" w:color="auto"/>
                    <w:left w:val="none" w:sz="0" w:space="0" w:color="auto"/>
                    <w:bottom w:val="none" w:sz="0" w:space="0" w:color="auto"/>
                    <w:right w:val="none" w:sz="0" w:space="0" w:color="auto"/>
                  </w:divBdr>
                </w:div>
                <w:div w:id="755831244">
                  <w:marLeft w:val="480"/>
                  <w:marRight w:val="0"/>
                  <w:marTop w:val="0"/>
                  <w:marBottom w:val="0"/>
                  <w:divBdr>
                    <w:top w:val="none" w:sz="0" w:space="0" w:color="auto"/>
                    <w:left w:val="none" w:sz="0" w:space="0" w:color="auto"/>
                    <w:bottom w:val="none" w:sz="0" w:space="0" w:color="auto"/>
                    <w:right w:val="none" w:sz="0" w:space="0" w:color="auto"/>
                  </w:divBdr>
                </w:div>
                <w:div w:id="763526417">
                  <w:marLeft w:val="480"/>
                  <w:marRight w:val="0"/>
                  <w:marTop w:val="0"/>
                  <w:marBottom w:val="0"/>
                  <w:divBdr>
                    <w:top w:val="none" w:sz="0" w:space="0" w:color="auto"/>
                    <w:left w:val="none" w:sz="0" w:space="0" w:color="auto"/>
                    <w:bottom w:val="none" w:sz="0" w:space="0" w:color="auto"/>
                    <w:right w:val="none" w:sz="0" w:space="0" w:color="auto"/>
                  </w:divBdr>
                </w:div>
                <w:div w:id="781847531">
                  <w:marLeft w:val="480"/>
                  <w:marRight w:val="0"/>
                  <w:marTop w:val="0"/>
                  <w:marBottom w:val="0"/>
                  <w:divBdr>
                    <w:top w:val="none" w:sz="0" w:space="0" w:color="auto"/>
                    <w:left w:val="none" w:sz="0" w:space="0" w:color="auto"/>
                    <w:bottom w:val="none" w:sz="0" w:space="0" w:color="auto"/>
                    <w:right w:val="none" w:sz="0" w:space="0" w:color="auto"/>
                  </w:divBdr>
                </w:div>
                <w:div w:id="798382619">
                  <w:marLeft w:val="480"/>
                  <w:marRight w:val="0"/>
                  <w:marTop w:val="0"/>
                  <w:marBottom w:val="0"/>
                  <w:divBdr>
                    <w:top w:val="none" w:sz="0" w:space="0" w:color="auto"/>
                    <w:left w:val="none" w:sz="0" w:space="0" w:color="auto"/>
                    <w:bottom w:val="none" w:sz="0" w:space="0" w:color="auto"/>
                    <w:right w:val="none" w:sz="0" w:space="0" w:color="auto"/>
                  </w:divBdr>
                </w:div>
                <w:div w:id="798492258">
                  <w:marLeft w:val="480"/>
                  <w:marRight w:val="0"/>
                  <w:marTop w:val="0"/>
                  <w:marBottom w:val="0"/>
                  <w:divBdr>
                    <w:top w:val="none" w:sz="0" w:space="0" w:color="auto"/>
                    <w:left w:val="none" w:sz="0" w:space="0" w:color="auto"/>
                    <w:bottom w:val="none" w:sz="0" w:space="0" w:color="auto"/>
                    <w:right w:val="none" w:sz="0" w:space="0" w:color="auto"/>
                  </w:divBdr>
                </w:div>
                <w:div w:id="804615688">
                  <w:marLeft w:val="480"/>
                  <w:marRight w:val="0"/>
                  <w:marTop w:val="0"/>
                  <w:marBottom w:val="0"/>
                  <w:divBdr>
                    <w:top w:val="none" w:sz="0" w:space="0" w:color="auto"/>
                    <w:left w:val="none" w:sz="0" w:space="0" w:color="auto"/>
                    <w:bottom w:val="none" w:sz="0" w:space="0" w:color="auto"/>
                    <w:right w:val="none" w:sz="0" w:space="0" w:color="auto"/>
                  </w:divBdr>
                </w:div>
                <w:div w:id="810832660">
                  <w:marLeft w:val="480"/>
                  <w:marRight w:val="0"/>
                  <w:marTop w:val="0"/>
                  <w:marBottom w:val="0"/>
                  <w:divBdr>
                    <w:top w:val="none" w:sz="0" w:space="0" w:color="auto"/>
                    <w:left w:val="none" w:sz="0" w:space="0" w:color="auto"/>
                    <w:bottom w:val="none" w:sz="0" w:space="0" w:color="auto"/>
                    <w:right w:val="none" w:sz="0" w:space="0" w:color="auto"/>
                  </w:divBdr>
                </w:div>
                <w:div w:id="814024945">
                  <w:marLeft w:val="480"/>
                  <w:marRight w:val="0"/>
                  <w:marTop w:val="0"/>
                  <w:marBottom w:val="0"/>
                  <w:divBdr>
                    <w:top w:val="none" w:sz="0" w:space="0" w:color="auto"/>
                    <w:left w:val="none" w:sz="0" w:space="0" w:color="auto"/>
                    <w:bottom w:val="none" w:sz="0" w:space="0" w:color="auto"/>
                    <w:right w:val="none" w:sz="0" w:space="0" w:color="auto"/>
                  </w:divBdr>
                </w:div>
                <w:div w:id="814761976">
                  <w:marLeft w:val="480"/>
                  <w:marRight w:val="0"/>
                  <w:marTop w:val="0"/>
                  <w:marBottom w:val="0"/>
                  <w:divBdr>
                    <w:top w:val="none" w:sz="0" w:space="0" w:color="auto"/>
                    <w:left w:val="none" w:sz="0" w:space="0" w:color="auto"/>
                    <w:bottom w:val="none" w:sz="0" w:space="0" w:color="auto"/>
                    <w:right w:val="none" w:sz="0" w:space="0" w:color="auto"/>
                  </w:divBdr>
                </w:div>
                <w:div w:id="818889052">
                  <w:marLeft w:val="480"/>
                  <w:marRight w:val="0"/>
                  <w:marTop w:val="0"/>
                  <w:marBottom w:val="0"/>
                  <w:divBdr>
                    <w:top w:val="none" w:sz="0" w:space="0" w:color="auto"/>
                    <w:left w:val="none" w:sz="0" w:space="0" w:color="auto"/>
                    <w:bottom w:val="none" w:sz="0" w:space="0" w:color="auto"/>
                    <w:right w:val="none" w:sz="0" w:space="0" w:color="auto"/>
                  </w:divBdr>
                </w:div>
                <w:div w:id="865947685">
                  <w:marLeft w:val="480"/>
                  <w:marRight w:val="0"/>
                  <w:marTop w:val="0"/>
                  <w:marBottom w:val="0"/>
                  <w:divBdr>
                    <w:top w:val="none" w:sz="0" w:space="0" w:color="auto"/>
                    <w:left w:val="none" w:sz="0" w:space="0" w:color="auto"/>
                    <w:bottom w:val="none" w:sz="0" w:space="0" w:color="auto"/>
                    <w:right w:val="none" w:sz="0" w:space="0" w:color="auto"/>
                  </w:divBdr>
                </w:div>
                <w:div w:id="879588448">
                  <w:marLeft w:val="480"/>
                  <w:marRight w:val="0"/>
                  <w:marTop w:val="0"/>
                  <w:marBottom w:val="0"/>
                  <w:divBdr>
                    <w:top w:val="none" w:sz="0" w:space="0" w:color="auto"/>
                    <w:left w:val="none" w:sz="0" w:space="0" w:color="auto"/>
                    <w:bottom w:val="none" w:sz="0" w:space="0" w:color="auto"/>
                    <w:right w:val="none" w:sz="0" w:space="0" w:color="auto"/>
                  </w:divBdr>
                </w:div>
                <w:div w:id="932930491">
                  <w:marLeft w:val="480"/>
                  <w:marRight w:val="0"/>
                  <w:marTop w:val="0"/>
                  <w:marBottom w:val="0"/>
                  <w:divBdr>
                    <w:top w:val="none" w:sz="0" w:space="0" w:color="auto"/>
                    <w:left w:val="none" w:sz="0" w:space="0" w:color="auto"/>
                    <w:bottom w:val="none" w:sz="0" w:space="0" w:color="auto"/>
                    <w:right w:val="none" w:sz="0" w:space="0" w:color="auto"/>
                  </w:divBdr>
                </w:div>
                <w:div w:id="943726636">
                  <w:marLeft w:val="480"/>
                  <w:marRight w:val="0"/>
                  <w:marTop w:val="0"/>
                  <w:marBottom w:val="0"/>
                  <w:divBdr>
                    <w:top w:val="none" w:sz="0" w:space="0" w:color="auto"/>
                    <w:left w:val="none" w:sz="0" w:space="0" w:color="auto"/>
                    <w:bottom w:val="none" w:sz="0" w:space="0" w:color="auto"/>
                    <w:right w:val="none" w:sz="0" w:space="0" w:color="auto"/>
                  </w:divBdr>
                </w:div>
                <w:div w:id="951326506">
                  <w:marLeft w:val="480"/>
                  <w:marRight w:val="0"/>
                  <w:marTop w:val="0"/>
                  <w:marBottom w:val="0"/>
                  <w:divBdr>
                    <w:top w:val="none" w:sz="0" w:space="0" w:color="auto"/>
                    <w:left w:val="none" w:sz="0" w:space="0" w:color="auto"/>
                    <w:bottom w:val="none" w:sz="0" w:space="0" w:color="auto"/>
                    <w:right w:val="none" w:sz="0" w:space="0" w:color="auto"/>
                  </w:divBdr>
                </w:div>
                <w:div w:id="970014641">
                  <w:marLeft w:val="480"/>
                  <w:marRight w:val="0"/>
                  <w:marTop w:val="0"/>
                  <w:marBottom w:val="0"/>
                  <w:divBdr>
                    <w:top w:val="none" w:sz="0" w:space="0" w:color="auto"/>
                    <w:left w:val="none" w:sz="0" w:space="0" w:color="auto"/>
                    <w:bottom w:val="none" w:sz="0" w:space="0" w:color="auto"/>
                    <w:right w:val="none" w:sz="0" w:space="0" w:color="auto"/>
                  </w:divBdr>
                </w:div>
                <w:div w:id="988948054">
                  <w:marLeft w:val="480"/>
                  <w:marRight w:val="0"/>
                  <w:marTop w:val="0"/>
                  <w:marBottom w:val="0"/>
                  <w:divBdr>
                    <w:top w:val="none" w:sz="0" w:space="0" w:color="auto"/>
                    <w:left w:val="none" w:sz="0" w:space="0" w:color="auto"/>
                    <w:bottom w:val="none" w:sz="0" w:space="0" w:color="auto"/>
                    <w:right w:val="none" w:sz="0" w:space="0" w:color="auto"/>
                  </w:divBdr>
                </w:div>
                <w:div w:id="1010836630">
                  <w:marLeft w:val="480"/>
                  <w:marRight w:val="0"/>
                  <w:marTop w:val="0"/>
                  <w:marBottom w:val="0"/>
                  <w:divBdr>
                    <w:top w:val="none" w:sz="0" w:space="0" w:color="auto"/>
                    <w:left w:val="none" w:sz="0" w:space="0" w:color="auto"/>
                    <w:bottom w:val="none" w:sz="0" w:space="0" w:color="auto"/>
                    <w:right w:val="none" w:sz="0" w:space="0" w:color="auto"/>
                  </w:divBdr>
                </w:div>
                <w:div w:id="1018114970">
                  <w:marLeft w:val="480"/>
                  <w:marRight w:val="0"/>
                  <w:marTop w:val="0"/>
                  <w:marBottom w:val="0"/>
                  <w:divBdr>
                    <w:top w:val="none" w:sz="0" w:space="0" w:color="auto"/>
                    <w:left w:val="none" w:sz="0" w:space="0" w:color="auto"/>
                    <w:bottom w:val="none" w:sz="0" w:space="0" w:color="auto"/>
                    <w:right w:val="none" w:sz="0" w:space="0" w:color="auto"/>
                  </w:divBdr>
                </w:div>
                <w:div w:id="1032462504">
                  <w:marLeft w:val="480"/>
                  <w:marRight w:val="0"/>
                  <w:marTop w:val="0"/>
                  <w:marBottom w:val="0"/>
                  <w:divBdr>
                    <w:top w:val="none" w:sz="0" w:space="0" w:color="auto"/>
                    <w:left w:val="none" w:sz="0" w:space="0" w:color="auto"/>
                    <w:bottom w:val="none" w:sz="0" w:space="0" w:color="auto"/>
                    <w:right w:val="none" w:sz="0" w:space="0" w:color="auto"/>
                  </w:divBdr>
                </w:div>
                <w:div w:id="1034116443">
                  <w:marLeft w:val="480"/>
                  <w:marRight w:val="0"/>
                  <w:marTop w:val="0"/>
                  <w:marBottom w:val="0"/>
                  <w:divBdr>
                    <w:top w:val="none" w:sz="0" w:space="0" w:color="auto"/>
                    <w:left w:val="none" w:sz="0" w:space="0" w:color="auto"/>
                    <w:bottom w:val="none" w:sz="0" w:space="0" w:color="auto"/>
                    <w:right w:val="none" w:sz="0" w:space="0" w:color="auto"/>
                  </w:divBdr>
                </w:div>
                <w:div w:id="1080634337">
                  <w:marLeft w:val="480"/>
                  <w:marRight w:val="0"/>
                  <w:marTop w:val="0"/>
                  <w:marBottom w:val="0"/>
                  <w:divBdr>
                    <w:top w:val="none" w:sz="0" w:space="0" w:color="auto"/>
                    <w:left w:val="none" w:sz="0" w:space="0" w:color="auto"/>
                    <w:bottom w:val="none" w:sz="0" w:space="0" w:color="auto"/>
                    <w:right w:val="none" w:sz="0" w:space="0" w:color="auto"/>
                  </w:divBdr>
                </w:div>
                <w:div w:id="1092162294">
                  <w:marLeft w:val="480"/>
                  <w:marRight w:val="0"/>
                  <w:marTop w:val="0"/>
                  <w:marBottom w:val="0"/>
                  <w:divBdr>
                    <w:top w:val="none" w:sz="0" w:space="0" w:color="auto"/>
                    <w:left w:val="none" w:sz="0" w:space="0" w:color="auto"/>
                    <w:bottom w:val="none" w:sz="0" w:space="0" w:color="auto"/>
                    <w:right w:val="none" w:sz="0" w:space="0" w:color="auto"/>
                  </w:divBdr>
                </w:div>
                <w:div w:id="1109277721">
                  <w:marLeft w:val="480"/>
                  <w:marRight w:val="0"/>
                  <w:marTop w:val="0"/>
                  <w:marBottom w:val="0"/>
                  <w:divBdr>
                    <w:top w:val="none" w:sz="0" w:space="0" w:color="auto"/>
                    <w:left w:val="none" w:sz="0" w:space="0" w:color="auto"/>
                    <w:bottom w:val="none" w:sz="0" w:space="0" w:color="auto"/>
                    <w:right w:val="none" w:sz="0" w:space="0" w:color="auto"/>
                  </w:divBdr>
                </w:div>
                <w:div w:id="1131945499">
                  <w:marLeft w:val="480"/>
                  <w:marRight w:val="0"/>
                  <w:marTop w:val="0"/>
                  <w:marBottom w:val="0"/>
                  <w:divBdr>
                    <w:top w:val="none" w:sz="0" w:space="0" w:color="auto"/>
                    <w:left w:val="none" w:sz="0" w:space="0" w:color="auto"/>
                    <w:bottom w:val="none" w:sz="0" w:space="0" w:color="auto"/>
                    <w:right w:val="none" w:sz="0" w:space="0" w:color="auto"/>
                  </w:divBdr>
                </w:div>
                <w:div w:id="1148672485">
                  <w:marLeft w:val="480"/>
                  <w:marRight w:val="0"/>
                  <w:marTop w:val="0"/>
                  <w:marBottom w:val="0"/>
                  <w:divBdr>
                    <w:top w:val="none" w:sz="0" w:space="0" w:color="auto"/>
                    <w:left w:val="none" w:sz="0" w:space="0" w:color="auto"/>
                    <w:bottom w:val="none" w:sz="0" w:space="0" w:color="auto"/>
                    <w:right w:val="none" w:sz="0" w:space="0" w:color="auto"/>
                  </w:divBdr>
                </w:div>
                <w:div w:id="1148865656">
                  <w:marLeft w:val="480"/>
                  <w:marRight w:val="0"/>
                  <w:marTop w:val="0"/>
                  <w:marBottom w:val="0"/>
                  <w:divBdr>
                    <w:top w:val="none" w:sz="0" w:space="0" w:color="auto"/>
                    <w:left w:val="none" w:sz="0" w:space="0" w:color="auto"/>
                    <w:bottom w:val="none" w:sz="0" w:space="0" w:color="auto"/>
                    <w:right w:val="none" w:sz="0" w:space="0" w:color="auto"/>
                  </w:divBdr>
                </w:div>
                <w:div w:id="1155954745">
                  <w:marLeft w:val="480"/>
                  <w:marRight w:val="0"/>
                  <w:marTop w:val="0"/>
                  <w:marBottom w:val="0"/>
                  <w:divBdr>
                    <w:top w:val="none" w:sz="0" w:space="0" w:color="auto"/>
                    <w:left w:val="none" w:sz="0" w:space="0" w:color="auto"/>
                    <w:bottom w:val="none" w:sz="0" w:space="0" w:color="auto"/>
                    <w:right w:val="none" w:sz="0" w:space="0" w:color="auto"/>
                  </w:divBdr>
                </w:div>
                <w:div w:id="1157066003">
                  <w:marLeft w:val="480"/>
                  <w:marRight w:val="0"/>
                  <w:marTop w:val="0"/>
                  <w:marBottom w:val="0"/>
                  <w:divBdr>
                    <w:top w:val="none" w:sz="0" w:space="0" w:color="auto"/>
                    <w:left w:val="none" w:sz="0" w:space="0" w:color="auto"/>
                    <w:bottom w:val="none" w:sz="0" w:space="0" w:color="auto"/>
                    <w:right w:val="none" w:sz="0" w:space="0" w:color="auto"/>
                  </w:divBdr>
                </w:div>
                <w:div w:id="1174295591">
                  <w:marLeft w:val="480"/>
                  <w:marRight w:val="0"/>
                  <w:marTop w:val="0"/>
                  <w:marBottom w:val="0"/>
                  <w:divBdr>
                    <w:top w:val="none" w:sz="0" w:space="0" w:color="auto"/>
                    <w:left w:val="none" w:sz="0" w:space="0" w:color="auto"/>
                    <w:bottom w:val="none" w:sz="0" w:space="0" w:color="auto"/>
                    <w:right w:val="none" w:sz="0" w:space="0" w:color="auto"/>
                  </w:divBdr>
                </w:div>
                <w:div w:id="1212041184">
                  <w:marLeft w:val="480"/>
                  <w:marRight w:val="0"/>
                  <w:marTop w:val="0"/>
                  <w:marBottom w:val="0"/>
                  <w:divBdr>
                    <w:top w:val="none" w:sz="0" w:space="0" w:color="auto"/>
                    <w:left w:val="none" w:sz="0" w:space="0" w:color="auto"/>
                    <w:bottom w:val="none" w:sz="0" w:space="0" w:color="auto"/>
                    <w:right w:val="none" w:sz="0" w:space="0" w:color="auto"/>
                  </w:divBdr>
                </w:div>
                <w:div w:id="1261329958">
                  <w:marLeft w:val="480"/>
                  <w:marRight w:val="0"/>
                  <w:marTop w:val="0"/>
                  <w:marBottom w:val="0"/>
                  <w:divBdr>
                    <w:top w:val="none" w:sz="0" w:space="0" w:color="auto"/>
                    <w:left w:val="none" w:sz="0" w:space="0" w:color="auto"/>
                    <w:bottom w:val="none" w:sz="0" w:space="0" w:color="auto"/>
                    <w:right w:val="none" w:sz="0" w:space="0" w:color="auto"/>
                  </w:divBdr>
                </w:div>
                <w:div w:id="1277979013">
                  <w:marLeft w:val="480"/>
                  <w:marRight w:val="0"/>
                  <w:marTop w:val="0"/>
                  <w:marBottom w:val="0"/>
                  <w:divBdr>
                    <w:top w:val="none" w:sz="0" w:space="0" w:color="auto"/>
                    <w:left w:val="none" w:sz="0" w:space="0" w:color="auto"/>
                    <w:bottom w:val="none" w:sz="0" w:space="0" w:color="auto"/>
                    <w:right w:val="none" w:sz="0" w:space="0" w:color="auto"/>
                  </w:divBdr>
                </w:div>
                <w:div w:id="1299726967">
                  <w:marLeft w:val="480"/>
                  <w:marRight w:val="0"/>
                  <w:marTop w:val="0"/>
                  <w:marBottom w:val="0"/>
                  <w:divBdr>
                    <w:top w:val="none" w:sz="0" w:space="0" w:color="auto"/>
                    <w:left w:val="none" w:sz="0" w:space="0" w:color="auto"/>
                    <w:bottom w:val="none" w:sz="0" w:space="0" w:color="auto"/>
                    <w:right w:val="none" w:sz="0" w:space="0" w:color="auto"/>
                  </w:divBdr>
                </w:div>
                <w:div w:id="1308054308">
                  <w:marLeft w:val="480"/>
                  <w:marRight w:val="0"/>
                  <w:marTop w:val="0"/>
                  <w:marBottom w:val="0"/>
                  <w:divBdr>
                    <w:top w:val="none" w:sz="0" w:space="0" w:color="auto"/>
                    <w:left w:val="none" w:sz="0" w:space="0" w:color="auto"/>
                    <w:bottom w:val="none" w:sz="0" w:space="0" w:color="auto"/>
                    <w:right w:val="none" w:sz="0" w:space="0" w:color="auto"/>
                  </w:divBdr>
                </w:div>
                <w:div w:id="1315254695">
                  <w:marLeft w:val="480"/>
                  <w:marRight w:val="0"/>
                  <w:marTop w:val="0"/>
                  <w:marBottom w:val="0"/>
                  <w:divBdr>
                    <w:top w:val="none" w:sz="0" w:space="0" w:color="auto"/>
                    <w:left w:val="none" w:sz="0" w:space="0" w:color="auto"/>
                    <w:bottom w:val="none" w:sz="0" w:space="0" w:color="auto"/>
                    <w:right w:val="none" w:sz="0" w:space="0" w:color="auto"/>
                  </w:divBdr>
                </w:div>
                <w:div w:id="1319265350">
                  <w:marLeft w:val="480"/>
                  <w:marRight w:val="0"/>
                  <w:marTop w:val="0"/>
                  <w:marBottom w:val="0"/>
                  <w:divBdr>
                    <w:top w:val="none" w:sz="0" w:space="0" w:color="auto"/>
                    <w:left w:val="none" w:sz="0" w:space="0" w:color="auto"/>
                    <w:bottom w:val="none" w:sz="0" w:space="0" w:color="auto"/>
                    <w:right w:val="none" w:sz="0" w:space="0" w:color="auto"/>
                  </w:divBdr>
                </w:div>
                <w:div w:id="1369183956">
                  <w:marLeft w:val="480"/>
                  <w:marRight w:val="0"/>
                  <w:marTop w:val="0"/>
                  <w:marBottom w:val="0"/>
                  <w:divBdr>
                    <w:top w:val="none" w:sz="0" w:space="0" w:color="auto"/>
                    <w:left w:val="none" w:sz="0" w:space="0" w:color="auto"/>
                    <w:bottom w:val="none" w:sz="0" w:space="0" w:color="auto"/>
                    <w:right w:val="none" w:sz="0" w:space="0" w:color="auto"/>
                  </w:divBdr>
                </w:div>
                <w:div w:id="1407653888">
                  <w:marLeft w:val="480"/>
                  <w:marRight w:val="0"/>
                  <w:marTop w:val="0"/>
                  <w:marBottom w:val="0"/>
                  <w:divBdr>
                    <w:top w:val="none" w:sz="0" w:space="0" w:color="auto"/>
                    <w:left w:val="none" w:sz="0" w:space="0" w:color="auto"/>
                    <w:bottom w:val="none" w:sz="0" w:space="0" w:color="auto"/>
                    <w:right w:val="none" w:sz="0" w:space="0" w:color="auto"/>
                  </w:divBdr>
                </w:div>
                <w:div w:id="1423835695">
                  <w:marLeft w:val="480"/>
                  <w:marRight w:val="0"/>
                  <w:marTop w:val="0"/>
                  <w:marBottom w:val="0"/>
                  <w:divBdr>
                    <w:top w:val="none" w:sz="0" w:space="0" w:color="auto"/>
                    <w:left w:val="none" w:sz="0" w:space="0" w:color="auto"/>
                    <w:bottom w:val="none" w:sz="0" w:space="0" w:color="auto"/>
                    <w:right w:val="none" w:sz="0" w:space="0" w:color="auto"/>
                  </w:divBdr>
                </w:div>
                <w:div w:id="1480656643">
                  <w:marLeft w:val="480"/>
                  <w:marRight w:val="0"/>
                  <w:marTop w:val="0"/>
                  <w:marBottom w:val="0"/>
                  <w:divBdr>
                    <w:top w:val="none" w:sz="0" w:space="0" w:color="auto"/>
                    <w:left w:val="none" w:sz="0" w:space="0" w:color="auto"/>
                    <w:bottom w:val="none" w:sz="0" w:space="0" w:color="auto"/>
                    <w:right w:val="none" w:sz="0" w:space="0" w:color="auto"/>
                  </w:divBdr>
                </w:div>
                <w:div w:id="1541746042">
                  <w:marLeft w:val="480"/>
                  <w:marRight w:val="0"/>
                  <w:marTop w:val="0"/>
                  <w:marBottom w:val="0"/>
                  <w:divBdr>
                    <w:top w:val="none" w:sz="0" w:space="0" w:color="auto"/>
                    <w:left w:val="none" w:sz="0" w:space="0" w:color="auto"/>
                    <w:bottom w:val="none" w:sz="0" w:space="0" w:color="auto"/>
                    <w:right w:val="none" w:sz="0" w:space="0" w:color="auto"/>
                  </w:divBdr>
                </w:div>
                <w:div w:id="1549761286">
                  <w:marLeft w:val="480"/>
                  <w:marRight w:val="0"/>
                  <w:marTop w:val="0"/>
                  <w:marBottom w:val="0"/>
                  <w:divBdr>
                    <w:top w:val="none" w:sz="0" w:space="0" w:color="auto"/>
                    <w:left w:val="none" w:sz="0" w:space="0" w:color="auto"/>
                    <w:bottom w:val="none" w:sz="0" w:space="0" w:color="auto"/>
                    <w:right w:val="none" w:sz="0" w:space="0" w:color="auto"/>
                  </w:divBdr>
                </w:div>
                <w:div w:id="1586844749">
                  <w:marLeft w:val="480"/>
                  <w:marRight w:val="0"/>
                  <w:marTop w:val="0"/>
                  <w:marBottom w:val="0"/>
                  <w:divBdr>
                    <w:top w:val="none" w:sz="0" w:space="0" w:color="auto"/>
                    <w:left w:val="none" w:sz="0" w:space="0" w:color="auto"/>
                    <w:bottom w:val="none" w:sz="0" w:space="0" w:color="auto"/>
                    <w:right w:val="none" w:sz="0" w:space="0" w:color="auto"/>
                  </w:divBdr>
                </w:div>
                <w:div w:id="1590196885">
                  <w:marLeft w:val="480"/>
                  <w:marRight w:val="0"/>
                  <w:marTop w:val="0"/>
                  <w:marBottom w:val="0"/>
                  <w:divBdr>
                    <w:top w:val="none" w:sz="0" w:space="0" w:color="auto"/>
                    <w:left w:val="none" w:sz="0" w:space="0" w:color="auto"/>
                    <w:bottom w:val="none" w:sz="0" w:space="0" w:color="auto"/>
                    <w:right w:val="none" w:sz="0" w:space="0" w:color="auto"/>
                  </w:divBdr>
                </w:div>
                <w:div w:id="1615939647">
                  <w:marLeft w:val="480"/>
                  <w:marRight w:val="0"/>
                  <w:marTop w:val="0"/>
                  <w:marBottom w:val="0"/>
                  <w:divBdr>
                    <w:top w:val="none" w:sz="0" w:space="0" w:color="auto"/>
                    <w:left w:val="none" w:sz="0" w:space="0" w:color="auto"/>
                    <w:bottom w:val="none" w:sz="0" w:space="0" w:color="auto"/>
                    <w:right w:val="none" w:sz="0" w:space="0" w:color="auto"/>
                  </w:divBdr>
                </w:div>
                <w:div w:id="1625767209">
                  <w:marLeft w:val="480"/>
                  <w:marRight w:val="0"/>
                  <w:marTop w:val="0"/>
                  <w:marBottom w:val="0"/>
                  <w:divBdr>
                    <w:top w:val="none" w:sz="0" w:space="0" w:color="auto"/>
                    <w:left w:val="none" w:sz="0" w:space="0" w:color="auto"/>
                    <w:bottom w:val="none" w:sz="0" w:space="0" w:color="auto"/>
                    <w:right w:val="none" w:sz="0" w:space="0" w:color="auto"/>
                  </w:divBdr>
                </w:div>
                <w:div w:id="1640764561">
                  <w:marLeft w:val="480"/>
                  <w:marRight w:val="0"/>
                  <w:marTop w:val="0"/>
                  <w:marBottom w:val="0"/>
                  <w:divBdr>
                    <w:top w:val="none" w:sz="0" w:space="0" w:color="auto"/>
                    <w:left w:val="none" w:sz="0" w:space="0" w:color="auto"/>
                    <w:bottom w:val="none" w:sz="0" w:space="0" w:color="auto"/>
                    <w:right w:val="none" w:sz="0" w:space="0" w:color="auto"/>
                  </w:divBdr>
                </w:div>
                <w:div w:id="1650013256">
                  <w:marLeft w:val="480"/>
                  <w:marRight w:val="0"/>
                  <w:marTop w:val="0"/>
                  <w:marBottom w:val="0"/>
                  <w:divBdr>
                    <w:top w:val="none" w:sz="0" w:space="0" w:color="auto"/>
                    <w:left w:val="none" w:sz="0" w:space="0" w:color="auto"/>
                    <w:bottom w:val="none" w:sz="0" w:space="0" w:color="auto"/>
                    <w:right w:val="none" w:sz="0" w:space="0" w:color="auto"/>
                  </w:divBdr>
                </w:div>
                <w:div w:id="1654409265">
                  <w:marLeft w:val="480"/>
                  <w:marRight w:val="0"/>
                  <w:marTop w:val="0"/>
                  <w:marBottom w:val="0"/>
                  <w:divBdr>
                    <w:top w:val="none" w:sz="0" w:space="0" w:color="auto"/>
                    <w:left w:val="none" w:sz="0" w:space="0" w:color="auto"/>
                    <w:bottom w:val="none" w:sz="0" w:space="0" w:color="auto"/>
                    <w:right w:val="none" w:sz="0" w:space="0" w:color="auto"/>
                  </w:divBdr>
                </w:div>
                <w:div w:id="1699966109">
                  <w:marLeft w:val="480"/>
                  <w:marRight w:val="0"/>
                  <w:marTop w:val="0"/>
                  <w:marBottom w:val="0"/>
                  <w:divBdr>
                    <w:top w:val="none" w:sz="0" w:space="0" w:color="auto"/>
                    <w:left w:val="none" w:sz="0" w:space="0" w:color="auto"/>
                    <w:bottom w:val="none" w:sz="0" w:space="0" w:color="auto"/>
                    <w:right w:val="none" w:sz="0" w:space="0" w:color="auto"/>
                  </w:divBdr>
                </w:div>
                <w:div w:id="1705668498">
                  <w:marLeft w:val="480"/>
                  <w:marRight w:val="0"/>
                  <w:marTop w:val="0"/>
                  <w:marBottom w:val="0"/>
                  <w:divBdr>
                    <w:top w:val="none" w:sz="0" w:space="0" w:color="auto"/>
                    <w:left w:val="none" w:sz="0" w:space="0" w:color="auto"/>
                    <w:bottom w:val="none" w:sz="0" w:space="0" w:color="auto"/>
                    <w:right w:val="none" w:sz="0" w:space="0" w:color="auto"/>
                  </w:divBdr>
                </w:div>
                <w:div w:id="1721323694">
                  <w:marLeft w:val="480"/>
                  <w:marRight w:val="0"/>
                  <w:marTop w:val="0"/>
                  <w:marBottom w:val="0"/>
                  <w:divBdr>
                    <w:top w:val="none" w:sz="0" w:space="0" w:color="auto"/>
                    <w:left w:val="none" w:sz="0" w:space="0" w:color="auto"/>
                    <w:bottom w:val="none" w:sz="0" w:space="0" w:color="auto"/>
                    <w:right w:val="none" w:sz="0" w:space="0" w:color="auto"/>
                  </w:divBdr>
                </w:div>
                <w:div w:id="1723559595">
                  <w:marLeft w:val="480"/>
                  <w:marRight w:val="0"/>
                  <w:marTop w:val="0"/>
                  <w:marBottom w:val="0"/>
                  <w:divBdr>
                    <w:top w:val="none" w:sz="0" w:space="0" w:color="auto"/>
                    <w:left w:val="none" w:sz="0" w:space="0" w:color="auto"/>
                    <w:bottom w:val="none" w:sz="0" w:space="0" w:color="auto"/>
                    <w:right w:val="none" w:sz="0" w:space="0" w:color="auto"/>
                  </w:divBdr>
                </w:div>
                <w:div w:id="1733889575">
                  <w:marLeft w:val="480"/>
                  <w:marRight w:val="0"/>
                  <w:marTop w:val="0"/>
                  <w:marBottom w:val="0"/>
                  <w:divBdr>
                    <w:top w:val="none" w:sz="0" w:space="0" w:color="auto"/>
                    <w:left w:val="none" w:sz="0" w:space="0" w:color="auto"/>
                    <w:bottom w:val="none" w:sz="0" w:space="0" w:color="auto"/>
                    <w:right w:val="none" w:sz="0" w:space="0" w:color="auto"/>
                  </w:divBdr>
                </w:div>
                <w:div w:id="1767727542">
                  <w:marLeft w:val="480"/>
                  <w:marRight w:val="0"/>
                  <w:marTop w:val="0"/>
                  <w:marBottom w:val="0"/>
                  <w:divBdr>
                    <w:top w:val="none" w:sz="0" w:space="0" w:color="auto"/>
                    <w:left w:val="none" w:sz="0" w:space="0" w:color="auto"/>
                    <w:bottom w:val="none" w:sz="0" w:space="0" w:color="auto"/>
                    <w:right w:val="none" w:sz="0" w:space="0" w:color="auto"/>
                  </w:divBdr>
                </w:div>
                <w:div w:id="1834879530">
                  <w:marLeft w:val="480"/>
                  <w:marRight w:val="0"/>
                  <w:marTop w:val="0"/>
                  <w:marBottom w:val="0"/>
                  <w:divBdr>
                    <w:top w:val="none" w:sz="0" w:space="0" w:color="auto"/>
                    <w:left w:val="none" w:sz="0" w:space="0" w:color="auto"/>
                    <w:bottom w:val="none" w:sz="0" w:space="0" w:color="auto"/>
                    <w:right w:val="none" w:sz="0" w:space="0" w:color="auto"/>
                  </w:divBdr>
                </w:div>
                <w:div w:id="1844512499">
                  <w:marLeft w:val="480"/>
                  <w:marRight w:val="0"/>
                  <w:marTop w:val="0"/>
                  <w:marBottom w:val="0"/>
                  <w:divBdr>
                    <w:top w:val="none" w:sz="0" w:space="0" w:color="auto"/>
                    <w:left w:val="none" w:sz="0" w:space="0" w:color="auto"/>
                    <w:bottom w:val="none" w:sz="0" w:space="0" w:color="auto"/>
                    <w:right w:val="none" w:sz="0" w:space="0" w:color="auto"/>
                  </w:divBdr>
                </w:div>
                <w:div w:id="1888685392">
                  <w:marLeft w:val="480"/>
                  <w:marRight w:val="0"/>
                  <w:marTop w:val="0"/>
                  <w:marBottom w:val="0"/>
                  <w:divBdr>
                    <w:top w:val="none" w:sz="0" w:space="0" w:color="auto"/>
                    <w:left w:val="none" w:sz="0" w:space="0" w:color="auto"/>
                    <w:bottom w:val="none" w:sz="0" w:space="0" w:color="auto"/>
                    <w:right w:val="none" w:sz="0" w:space="0" w:color="auto"/>
                  </w:divBdr>
                </w:div>
                <w:div w:id="1895658056">
                  <w:marLeft w:val="480"/>
                  <w:marRight w:val="0"/>
                  <w:marTop w:val="0"/>
                  <w:marBottom w:val="0"/>
                  <w:divBdr>
                    <w:top w:val="none" w:sz="0" w:space="0" w:color="auto"/>
                    <w:left w:val="none" w:sz="0" w:space="0" w:color="auto"/>
                    <w:bottom w:val="none" w:sz="0" w:space="0" w:color="auto"/>
                    <w:right w:val="none" w:sz="0" w:space="0" w:color="auto"/>
                  </w:divBdr>
                </w:div>
                <w:div w:id="1907185487">
                  <w:marLeft w:val="480"/>
                  <w:marRight w:val="0"/>
                  <w:marTop w:val="0"/>
                  <w:marBottom w:val="0"/>
                  <w:divBdr>
                    <w:top w:val="none" w:sz="0" w:space="0" w:color="auto"/>
                    <w:left w:val="none" w:sz="0" w:space="0" w:color="auto"/>
                    <w:bottom w:val="none" w:sz="0" w:space="0" w:color="auto"/>
                    <w:right w:val="none" w:sz="0" w:space="0" w:color="auto"/>
                  </w:divBdr>
                </w:div>
                <w:div w:id="1925913533">
                  <w:marLeft w:val="480"/>
                  <w:marRight w:val="0"/>
                  <w:marTop w:val="0"/>
                  <w:marBottom w:val="0"/>
                  <w:divBdr>
                    <w:top w:val="none" w:sz="0" w:space="0" w:color="auto"/>
                    <w:left w:val="none" w:sz="0" w:space="0" w:color="auto"/>
                    <w:bottom w:val="none" w:sz="0" w:space="0" w:color="auto"/>
                    <w:right w:val="none" w:sz="0" w:space="0" w:color="auto"/>
                  </w:divBdr>
                </w:div>
                <w:div w:id="1948536771">
                  <w:marLeft w:val="480"/>
                  <w:marRight w:val="0"/>
                  <w:marTop w:val="0"/>
                  <w:marBottom w:val="0"/>
                  <w:divBdr>
                    <w:top w:val="none" w:sz="0" w:space="0" w:color="auto"/>
                    <w:left w:val="none" w:sz="0" w:space="0" w:color="auto"/>
                    <w:bottom w:val="none" w:sz="0" w:space="0" w:color="auto"/>
                    <w:right w:val="none" w:sz="0" w:space="0" w:color="auto"/>
                  </w:divBdr>
                </w:div>
                <w:div w:id="1966964020">
                  <w:marLeft w:val="480"/>
                  <w:marRight w:val="0"/>
                  <w:marTop w:val="0"/>
                  <w:marBottom w:val="0"/>
                  <w:divBdr>
                    <w:top w:val="none" w:sz="0" w:space="0" w:color="auto"/>
                    <w:left w:val="none" w:sz="0" w:space="0" w:color="auto"/>
                    <w:bottom w:val="none" w:sz="0" w:space="0" w:color="auto"/>
                    <w:right w:val="none" w:sz="0" w:space="0" w:color="auto"/>
                  </w:divBdr>
                </w:div>
                <w:div w:id="2022312038">
                  <w:marLeft w:val="480"/>
                  <w:marRight w:val="0"/>
                  <w:marTop w:val="0"/>
                  <w:marBottom w:val="0"/>
                  <w:divBdr>
                    <w:top w:val="none" w:sz="0" w:space="0" w:color="auto"/>
                    <w:left w:val="none" w:sz="0" w:space="0" w:color="auto"/>
                    <w:bottom w:val="none" w:sz="0" w:space="0" w:color="auto"/>
                    <w:right w:val="none" w:sz="0" w:space="0" w:color="auto"/>
                  </w:divBdr>
                </w:div>
                <w:div w:id="2023821914">
                  <w:marLeft w:val="480"/>
                  <w:marRight w:val="0"/>
                  <w:marTop w:val="0"/>
                  <w:marBottom w:val="0"/>
                  <w:divBdr>
                    <w:top w:val="none" w:sz="0" w:space="0" w:color="auto"/>
                    <w:left w:val="none" w:sz="0" w:space="0" w:color="auto"/>
                    <w:bottom w:val="none" w:sz="0" w:space="0" w:color="auto"/>
                    <w:right w:val="none" w:sz="0" w:space="0" w:color="auto"/>
                  </w:divBdr>
                </w:div>
                <w:div w:id="2076317987">
                  <w:marLeft w:val="480"/>
                  <w:marRight w:val="0"/>
                  <w:marTop w:val="0"/>
                  <w:marBottom w:val="0"/>
                  <w:divBdr>
                    <w:top w:val="none" w:sz="0" w:space="0" w:color="auto"/>
                    <w:left w:val="none" w:sz="0" w:space="0" w:color="auto"/>
                    <w:bottom w:val="none" w:sz="0" w:space="0" w:color="auto"/>
                    <w:right w:val="none" w:sz="0" w:space="0" w:color="auto"/>
                  </w:divBdr>
                </w:div>
                <w:div w:id="2085644024">
                  <w:marLeft w:val="480"/>
                  <w:marRight w:val="0"/>
                  <w:marTop w:val="0"/>
                  <w:marBottom w:val="0"/>
                  <w:divBdr>
                    <w:top w:val="none" w:sz="0" w:space="0" w:color="auto"/>
                    <w:left w:val="none" w:sz="0" w:space="0" w:color="auto"/>
                    <w:bottom w:val="none" w:sz="0" w:space="0" w:color="auto"/>
                    <w:right w:val="none" w:sz="0" w:space="0" w:color="auto"/>
                  </w:divBdr>
                </w:div>
                <w:div w:id="2143887715">
                  <w:marLeft w:val="480"/>
                  <w:marRight w:val="0"/>
                  <w:marTop w:val="0"/>
                  <w:marBottom w:val="0"/>
                  <w:divBdr>
                    <w:top w:val="none" w:sz="0" w:space="0" w:color="auto"/>
                    <w:left w:val="none" w:sz="0" w:space="0" w:color="auto"/>
                    <w:bottom w:val="none" w:sz="0" w:space="0" w:color="auto"/>
                    <w:right w:val="none" w:sz="0" w:space="0" w:color="auto"/>
                  </w:divBdr>
                </w:div>
              </w:divsChild>
            </w:div>
            <w:div w:id="1282374341">
              <w:marLeft w:val="0"/>
              <w:marRight w:val="0"/>
              <w:marTop w:val="0"/>
              <w:marBottom w:val="0"/>
              <w:divBdr>
                <w:top w:val="none" w:sz="0" w:space="0" w:color="auto"/>
                <w:left w:val="none" w:sz="0" w:space="0" w:color="auto"/>
                <w:bottom w:val="none" w:sz="0" w:space="0" w:color="auto"/>
                <w:right w:val="none" w:sz="0" w:space="0" w:color="auto"/>
              </w:divBdr>
              <w:divsChild>
                <w:div w:id="7367792">
                  <w:marLeft w:val="480"/>
                  <w:marRight w:val="0"/>
                  <w:marTop w:val="0"/>
                  <w:marBottom w:val="0"/>
                  <w:divBdr>
                    <w:top w:val="none" w:sz="0" w:space="0" w:color="auto"/>
                    <w:left w:val="none" w:sz="0" w:space="0" w:color="auto"/>
                    <w:bottom w:val="none" w:sz="0" w:space="0" w:color="auto"/>
                    <w:right w:val="none" w:sz="0" w:space="0" w:color="auto"/>
                  </w:divBdr>
                </w:div>
                <w:div w:id="41491207">
                  <w:marLeft w:val="480"/>
                  <w:marRight w:val="0"/>
                  <w:marTop w:val="0"/>
                  <w:marBottom w:val="0"/>
                  <w:divBdr>
                    <w:top w:val="none" w:sz="0" w:space="0" w:color="auto"/>
                    <w:left w:val="none" w:sz="0" w:space="0" w:color="auto"/>
                    <w:bottom w:val="none" w:sz="0" w:space="0" w:color="auto"/>
                    <w:right w:val="none" w:sz="0" w:space="0" w:color="auto"/>
                  </w:divBdr>
                </w:div>
                <w:div w:id="80567773">
                  <w:marLeft w:val="480"/>
                  <w:marRight w:val="0"/>
                  <w:marTop w:val="0"/>
                  <w:marBottom w:val="0"/>
                  <w:divBdr>
                    <w:top w:val="none" w:sz="0" w:space="0" w:color="auto"/>
                    <w:left w:val="none" w:sz="0" w:space="0" w:color="auto"/>
                    <w:bottom w:val="none" w:sz="0" w:space="0" w:color="auto"/>
                    <w:right w:val="none" w:sz="0" w:space="0" w:color="auto"/>
                  </w:divBdr>
                </w:div>
                <w:div w:id="83501629">
                  <w:marLeft w:val="480"/>
                  <w:marRight w:val="0"/>
                  <w:marTop w:val="0"/>
                  <w:marBottom w:val="0"/>
                  <w:divBdr>
                    <w:top w:val="none" w:sz="0" w:space="0" w:color="auto"/>
                    <w:left w:val="none" w:sz="0" w:space="0" w:color="auto"/>
                    <w:bottom w:val="none" w:sz="0" w:space="0" w:color="auto"/>
                    <w:right w:val="none" w:sz="0" w:space="0" w:color="auto"/>
                  </w:divBdr>
                </w:div>
                <w:div w:id="86468897">
                  <w:marLeft w:val="480"/>
                  <w:marRight w:val="0"/>
                  <w:marTop w:val="0"/>
                  <w:marBottom w:val="0"/>
                  <w:divBdr>
                    <w:top w:val="none" w:sz="0" w:space="0" w:color="auto"/>
                    <w:left w:val="none" w:sz="0" w:space="0" w:color="auto"/>
                    <w:bottom w:val="none" w:sz="0" w:space="0" w:color="auto"/>
                    <w:right w:val="none" w:sz="0" w:space="0" w:color="auto"/>
                  </w:divBdr>
                </w:div>
                <w:div w:id="123088617">
                  <w:marLeft w:val="480"/>
                  <w:marRight w:val="0"/>
                  <w:marTop w:val="0"/>
                  <w:marBottom w:val="0"/>
                  <w:divBdr>
                    <w:top w:val="none" w:sz="0" w:space="0" w:color="auto"/>
                    <w:left w:val="none" w:sz="0" w:space="0" w:color="auto"/>
                    <w:bottom w:val="none" w:sz="0" w:space="0" w:color="auto"/>
                    <w:right w:val="none" w:sz="0" w:space="0" w:color="auto"/>
                  </w:divBdr>
                </w:div>
                <w:div w:id="143209337">
                  <w:marLeft w:val="480"/>
                  <w:marRight w:val="0"/>
                  <w:marTop w:val="0"/>
                  <w:marBottom w:val="0"/>
                  <w:divBdr>
                    <w:top w:val="none" w:sz="0" w:space="0" w:color="auto"/>
                    <w:left w:val="none" w:sz="0" w:space="0" w:color="auto"/>
                    <w:bottom w:val="none" w:sz="0" w:space="0" w:color="auto"/>
                    <w:right w:val="none" w:sz="0" w:space="0" w:color="auto"/>
                  </w:divBdr>
                </w:div>
                <w:div w:id="152137737">
                  <w:marLeft w:val="480"/>
                  <w:marRight w:val="0"/>
                  <w:marTop w:val="0"/>
                  <w:marBottom w:val="0"/>
                  <w:divBdr>
                    <w:top w:val="none" w:sz="0" w:space="0" w:color="auto"/>
                    <w:left w:val="none" w:sz="0" w:space="0" w:color="auto"/>
                    <w:bottom w:val="none" w:sz="0" w:space="0" w:color="auto"/>
                    <w:right w:val="none" w:sz="0" w:space="0" w:color="auto"/>
                  </w:divBdr>
                </w:div>
                <w:div w:id="155538992">
                  <w:marLeft w:val="480"/>
                  <w:marRight w:val="0"/>
                  <w:marTop w:val="0"/>
                  <w:marBottom w:val="0"/>
                  <w:divBdr>
                    <w:top w:val="none" w:sz="0" w:space="0" w:color="auto"/>
                    <w:left w:val="none" w:sz="0" w:space="0" w:color="auto"/>
                    <w:bottom w:val="none" w:sz="0" w:space="0" w:color="auto"/>
                    <w:right w:val="none" w:sz="0" w:space="0" w:color="auto"/>
                  </w:divBdr>
                </w:div>
                <w:div w:id="175194716">
                  <w:marLeft w:val="480"/>
                  <w:marRight w:val="0"/>
                  <w:marTop w:val="0"/>
                  <w:marBottom w:val="0"/>
                  <w:divBdr>
                    <w:top w:val="none" w:sz="0" w:space="0" w:color="auto"/>
                    <w:left w:val="none" w:sz="0" w:space="0" w:color="auto"/>
                    <w:bottom w:val="none" w:sz="0" w:space="0" w:color="auto"/>
                    <w:right w:val="none" w:sz="0" w:space="0" w:color="auto"/>
                  </w:divBdr>
                </w:div>
                <w:div w:id="182935114">
                  <w:marLeft w:val="480"/>
                  <w:marRight w:val="0"/>
                  <w:marTop w:val="0"/>
                  <w:marBottom w:val="0"/>
                  <w:divBdr>
                    <w:top w:val="none" w:sz="0" w:space="0" w:color="auto"/>
                    <w:left w:val="none" w:sz="0" w:space="0" w:color="auto"/>
                    <w:bottom w:val="none" w:sz="0" w:space="0" w:color="auto"/>
                    <w:right w:val="none" w:sz="0" w:space="0" w:color="auto"/>
                  </w:divBdr>
                </w:div>
                <w:div w:id="204954226">
                  <w:marLeft w:val="480"/>
                  <w:marRight w:val="0"/>
                  <w:marTop w:val="0"/>
                  <w:marBottom w:val="0"/>
                  <w:divBdr>
                    <w:top w:val="none" w:sz="0" w:space="0" w:color="auto"/>
                    <w:left w:val="none" w:sz="0" w:space="0" w:color="auto"/>
                    <w:bottom w:val="none" w:sz="0" w:space="0" w:color="auto"/>
                    <w:right w:val="none" w:sz="0" w:space="0" w:color="auto"/>
                  </w:divBdr>
                </w:div>
                <w:div w:id="213466024">
                  <w:marLeft w:val="480"/>
                  <w:marRight w:val="0"/>
                  <w:marTop w:val="0"/>
                  <w:marBottom w:val="0"/>
                  <w:divBdr>
                    <w:top w:val="none" w:sz="0" w:space="0" w:color="auto"/>
                    <w:left w:val="none" w:sz="0" w:space="0" w:color="auto"/>
                    <w:bottom w:val="none" w:sz="0" w:space="0" w:color="auto"/>
                    <w:right w:val="none" w:sz="0" w:space="0" w:color="auto"/>
                  </w:divBdr>
                </w:div>
                <w:div w:id="222373539">
                  <w:marLeft w:val="480"/>
                  <w:marRight w:val="0"/>
                  <w:marTop w:val="0"/>
                  <w:marBottom w:val="0"/>
                  <w:divBdr>
                    <w:top w:val="none" w:sz="0" w:space="0" w:color="auto"/>
                    <w:left w:val="none" w:sz="0" w:space="0" w:color="auto"/>
                    <w:bottom w:val="none" w:sz="0" w:space="0" w:color="auto"/>
                    <w:right w:val="none" w:sz="0" w:space="0" w:color="auto"/>
                  </w:divBdr>
                </w:div>
                <w:div w:id="250284511">
                  <w:marLeft w:val="480"/>
                  <w:marRight w:val="0"/>
                  <w:marTop w:val="0"/>
                  <w:marBottom w:val="0"/>
                  <w:divBdr>
                    <w:top w:val="none" w:sz="0" w:space="0" w:color="auto"/>
                    <w:left w:val="none" w:sz="0" w:space="0" w:color="auto"/>
                    <w:bottom w:val="none" w:sz="0" w:space="0" w:color="auto"/>
                    <w:right w:val="none" w:sz="0" w:space="0" w:color="auto"/>
                  </w:divBdr>
                </w:div>
                <w:div w:id="294262343">
                  <w:marLeft w:val="480"/>
                  <w:marRight w:val="0"/>
                  <w:marTop w:val="0"/>
                  <w:marBottom w:val="0"/>
                  <w:divBdr>
                    <w:top w:val="none" w:sz="0" w:space="0" w:color="auto"/>
                    <w:left w:val="none" w:sz="0" w:space="0" w:color="auto"/>
                    <w:bottom w:val="none" w:sz="0" w:space="0" w:color="auto"/>
                    <w:right w:val="none" w:sz="0" w:space="0" w:color="auto"/>
                  </w:divBdr>
                </w:div>
                <w:div w:id="306983979">
                  <w:marLeft w:val="480"/>
                  <w:marRight w:val="0"/>
                  <w:marTop w:val="0"/>
                  <w:marBottom w:val="0"/>
                  <w:divBdr>
                    <w:top w:val="none" w:sz="0" w:space="0" w:color="auto"/>
                    <w:left w:val="none" w:sz="0" w:space="0" w:color="auto"/>
                    <w:bottom w:val="none" w:sz="0" w:space="0" w:color="auto"/>
                    <w:right w:val="none" w:sz="0" w:space="0" w:color="auto"/>
                  </w:divBdr>
                </w:div>
                <w:div w:id="315690938">
                  <w:marLeft w:val="480"/>
                  <w:marRight w:val="0"/>
                  <w:marTop w:val="0"/>
                  <w:marBottom w:val="0"/>
                  <w:divBdr>
                    <w:top w:val="none" w:sz="0" w:space="0" w:color="auto"/>
                    <w:left w:val="none" w:sz="0" w:space="0" w:color="auto"/>
                    <w:bottom w:val="none" w:sz="0" w:space="0" w:color="auto"/>
                    <w:right w:val="none" w:sz="0" w:space="0" w:color="auto"/>
                  </w:divBdr>
                </w:div>
                <w:div w:id="331760471">
                  <w:marLeft w:val="480"/>
                  <w:marRight w:val="0"/>
                  <w:marTop w:val="0"/>
                  <w:marBottom w:val="0"/>
                  <w:divBdr>
                    <w:top w:val="none" w:sz="0" w:space="0" w:color="auto"/>
                    <w:left w:val="none" w:sz="0" w:space="0" w:color="auto"/>
                    <w:bottom w:val="none" w:sz="0" w:space="0" w:color="auto"/>
                    <w:right w:val="none" w:sz="0" w:space="0" w:color="auto"/>
                  </w:divBdr>
                </w:div>
                <w:div w:id="404493148">
                  <w:marLeft w:val="480"/>
                  <w:marRight w:val="0"/>
                  <w:marTop w:val="0"/>
                  <w:marBottom w:val="0"/>
                  <w:divBdr>
                    <w:top w:val="none" w:sz="0" w:space="0" w:color="auto"/>
                    <w:left w:val="none" w:sz="0" w:space="0" w:color="auto"/>
                    <w:bottom w:val="none" w:sz="0" w:space="0" w:color="auto"/>
                    <w:right w:val="none" w:sz="0" w:space="0" w:color="auto"/>
                  </w:divBdr>
                </w:div>
                <w:div w:id="468397320">
                  <w:marLeft w:val="480"/>
                  <w:marRight w:val="0"/>
                  <w:marTop w:val="0"/>
                  <w:marBottom w:val="0"/>
                  <w:divBdr>
                    <w:top w:val="none" w:sz="0" w:space="0" w:color="auto"/>
                    <w:left w:val="none" w:sz="0" w:space="0" w:color="auto"/>
                    <w:bottom w:val="none" w:sz="0" w:space="0" w:color="auto"/>
                    <w:right w:val="none" w:sz="0" w:space="0" w:color="auto"/>
                  </w:divBdr>
                </w:div>
                <w:div w:id="496002912">
                  <w:marLeft w:val="480"/>
                  <w:marRight w:val="0"/>
                  <w:marTop w:val="0"/>
                  <w:marBottom w:val="0"/>
                  <w:divBdr>
                    <w:top w:val="none" w:sz="0" w:space="0" w:color="auto"/>
                    <w:left w:val="none" w:sz="0" w:space="0" w:color="auto"/>
                    <w:bottom w:val="none" w:sz="0" w:space="0" w:color="auto"/>
                    <w:right w:val="none" w:sz="0" w:space="0" w:color="auto"/>
                  </w:divBdr>
                </w:div>
                <w:div w:id="532157260">
                  <w:marLeft w:val="480"/>
                  <w:marRight w:val="0"/>
                  <w:marTop w:val="0"/>
                  <w:marBottom w:val="0"/>
                  <w:divBdr>
                    <w:top w:val="none" w:sz="0" w:space="0" w:color="auto"/>
                    <w:left w:val="none" w:sz="0" w:space="0" w:color="auto"/>
                    <w:bottom w:val="none" w:sz="0" w:space="0" w:color="auto"/>
                    <w:right w:val="none" w:sz="0" w:space="0" w:color="auto"/>
                  </w:divBdr>
                </w:div>
                <w:div w:id="546532105">
                  <w:marLeft w:val="480"/>
                  <w:marRight w:val="0"/>
                  <w:marTop w:val="0"/>
                  <w:marBottom w:val="0"/>
                  <w:divBdr>
                    <w:top w:val="none" w:sz="0" w:space="0" w:color="auto"/>
                    <w:left w:val="none" w:sz="0" w:space="0" w:color="auto"/>
                    <w:bottom w:val="none" w:sz="0" w:space="0" w:color="auto"/>
                    <w:right w:val="none" w:sz="0" w:space="0" w:color="auto"/>
                  </w:divBdr>
                </w:div>
                <w:div w:id="554778498">
                  <w:marLeft w:val="480"/>
                  <w:marRight w:val="0"/>
                  <w:marTop w:val="0"/>
                  <w:marBottom w:val="0"/>
                  <w:divBdr>
                    <w:top w:val="none" w:sz="0" w:space="0" w:color="auto"/>
                    <w:left w:val="none" w:sz="0" w:space="0" w:color="auto"/>
                    <w:bottom w:val="none" w:sz="0" w:space="0" w:color="auto"/>
                    <w:right w:val="none" w:sz="0" w:space="0" w:color="auto"/>
                  </w:divBdr>
                </w:div>
                <w:div w:id="599333879">
                  <w:marLeft w:val="480"/>
                  <w:marRight w:val="0"/>
                  <w:marTop w:val="0"/>
                  <w:marBottom w:val="0"/>
                  <w:divBdr>
                    <w:top w:val="none" w:sz="0" w:space="0" w:color="auto"/>
                    <w:left w:val="none" w:sz="0" w:space="0" w:color="auto"/>
                    <w:bottom w:val="none" w:sz="0" w:space="0" w:color="auto"/>
                    <w:right w:val="none" w:sz="0" w:space="0" w:color="auto"/>
                  </w:divBdr>
                </w:div>
                <w:div w:id="610358749">
                  <w:marLeft w:val="480"/>
                  <w:marRight w:val="0"/>
                  <w:marTop w:val="0"/>
                  <w:marBottom w:val="0"/>
                  <w:divBdr>
                    <w:top w:val="none" w:sz="0" w:space="0" w:color="auto"/>
                    <w:left w:val="none" w:sz="0" w:space="0" w:color="auto"/>
                    <w:bottom w:val="none" w:sz="0" w:space="0" w:color="auto"/>
                    <w:right w:val="none" w:sz="0" w:space="0" w:color="auto"/>
                  </w:divBdr>
                </w:div>
                <w:div w:id="617641162">
                  <w:marLeft w:val="480"/>
                  <w:marRight w:val="0"/>
                  <w:marTop w:val="0"/>
                  <w:marBottom w:val="0"/>
                  <w:divBdr>
                    <w:top w:val="none" w:sz="0" w:space="0" w:color="auto"/>
                    <w:left w:val="none" w:sz="0" w:space="0" w:color="auto"/>
                    <w:bottom w:val="none" w:sz="0" w:space="0" w:color="auto"/>
                    <w:right w:val="none" w:sz="0" w:space="0" w:color="auto"/>
                  </w:divBdr>
                </w:div>
                <w:div w:id="641424861">
                  <w:marLeft w:val="480"/>
                  <w:marRight w:val="0"/>
                  <w:marTop w:val="0"/>
                  <w:marBottom w:val="0"/>
                  <w:divBdr>
                    <w:top w:val="none" w:sz="0" w:space="0" w:color="auto"/>
                    <w:left w:val="none" w:sz="0" w:space="0" w:color="auto"/>
                    <w:bottom w:val="none" w:sz="0" w:space="0" w:color="auto"/>
                    <w:right w:val="none" w:sz="0" w:space="0" w:color="auto"/>
                  </w:divBdr>
                </w:div>
                <w:div w:id="653418049">
                  <w:marLeft w:val="480"/>
                  <w:marRight w:val="0"/>
                  <w:marTop w:val="0"/>
                  <w:marBottom w:val="0"/>
                  <w:divBdr>
                    <w:top w:val="none" w:sz="0" w:space="0" w:color="auto"/>
                    <w:left w:val="none" w:sz="0" w:space="0" w:color="auto"/>
                    <w:bottom w:val="none" w:sz="0" w:space="0" w:color="auto"/>
                    <w:right w:val="none" w:sz="0" w:space="0" w:color="auto"/>
                  </w:divBdr>
                </w:div>
                <w:div w:id="653877994">
                  <w:marLeft w:val="480"/>
                  <w:marRight w:val="0"/>
                  <w:marTop w:val="0"/>
                  <w:marBottom w:val="0"/>
                  <w:divBdr>
                    <w:top w:val="none" w:sz="0" w:space="0" w:color="auto"/>
                    <w:left w:val="none" w:sz="0" w:space="0" w:color="auto"/>
                    <w:bottom w:val="none" w:sz="0" w:space="0" w:color="auto"/>
                    <w:right w:val="none" w:sz="0" w:space="0" w:color="auto"/>
                  </w:divBdr>
                </w:div>
                <w:div w:id="673800741">
                  <w:marLeft w:val="480"/>
                  <w:marRight w:val="0"/>
                  <w:marTop w:val="0"/>
                  <w:marBottom w:val="0"/>
                  <w:divBdr>
                    <w:top w:val="none" w:sz="0" w:space="0" w:color="auto"/>
                    <w:left w:val="none" w:sz="0" w:space="0" w:color="auto"/>
                    <w:bottom w:val="none" w:sz="0" w:space="0" w:color="auto"/>
                    <w:right w:val="none" w:sz="0" w:space="0" w:color="auto"/>
                  </w:divBdr>
                </w:div>
                <w:div w:id="677465292">
                  <w:marLeft w:val="480"/>
                  <w:marRight w:val="0"/>
                  <w:marTop w:val="0"/>
                  <w:marBottom w:val="0"/>
                  <w:divBdr>
                    <w:top w:val="none" w:sz="0" w:space="0" w:color="auto"/>
                    <w:left w:val="none" w:sz="0" w:space="0" w:color="auto"/>
                    <w:bottom w:val="none" w:sz="0" w:space="0" w:color="auto"/>
                    <w:right w:val="none" w:sz="0" w:space="0" w:color="auto"/>
                  </w:divBdr>
                </w:div>
                <w:div w:id="699936816">
                  <w:marLeft w:val="480"/>
                  <w:marRight w:val="0"/>
                  <w:marTop w:val="0"/>
                  <w:marBottom w:val="0"/>
                  <w:divBdr>
                    <w:top w:val="none" w:sz="0" w:space="0" w:color="auto"/>
                    <w:left w:val="none" w:sz="0" w:space="0" w:color="auto"/>
                    <w:bottom w:val="none" w:sz="0" w:space="0" w:color="auto"/>
                    <w:right w:val="none" w:sz="0" w:space="0" w:color="auto"/>
                  </w:divBdr>
                </w:div>
                <w:div w:id="702756270">
                  <w:marLeft w:val="480"/>
                  <w:marRight w:val="0"/>
                  <w:marTop w:val="0"/>
                  <w:marBottom w:val="0"/>
                  <w:divBdr>
                    <w:top w:val="none" w:sz="0" w:space="0" w:color="auto"/>
                    <w:left w:val="none" w:sz="0" w:space="0" w:color="auto"/>
                    <w:bottom w:val="none" w:sz="0" w:space="0" w:color="auto"/>
                    <w:right w:val="none" w:sz="0" w:space="0" w:color="auto"/>
                  </w:divBdr>
                </w:div>
                <w:div w:id="722950894">
                  <w:marLeft w:val="480"/>
                  <w:marRight w:val="0"/>
                  <w:marTop w:val="0"/>
                  <w:marBottom w:val="0"/>
                  <w:divBdr>
                    <w:top w:val="none" w:sz="0" w:space="0" w:color="auto"/>
                    <w:left w:val="none" w:sz="0" w:space="0" w:color="auto"/>
                    <w:bottom w:val="none" w:sz="0" w:space="0" w:color="auto"/>
                    <w:right w:val="none" w:sz="0" w:space="0" w:color="auto"/>
                  </w:divBdr>
                </w:div>
                <w:div w:id="746415976">
                  <w:marLeft w:val="480"/>
                  <w:marRight w:val="0"/>
                  <w:marTop w:val="0"/>
                  <w:marBottom w:val="0"/>
                  <w:divBdr>
                    <w:top w:val="none" w:sz="0" w:space="0" w:color="auto"/>
                    <w:left w:val="none" w:sz="0" w:space="0" w:color="auto"/>
                    <w:bottom w:val="none" w:sz="0" w:space="0" w:color="auto"/>
                    <w:right w:val="none" w:sz="0" w:space="0" w:color="auto"/>
                  </w:divBdr>
                </w:div>
                <w:div w:id="760225171">
                  <w:marLeft w:val="480"/>
                  <w:marRight w:val="0"/>
                  <w:marTop w:val="0"/>
                  <w:marBottom w:val="0"/>
                  <w:divBdr>
                    <w:top w:val="none" w:sz="0" w:space="0" w:color="auto"/>
                    <w:left w:val="none" w:sz="0" w:space="0" w:color="auto"/>
                    <w:bottom w:val="none" w:sz="0" w:space="0" w:color="auto"/>
                    <w:right w:val="none" w:sz="0" w:space="0" w:color="auto"/>
                  </w:divBdr>
                </w:div>
                <w:div w:id="783036080">
                  <w:marLeft w:val="480"/>
                  <w:marRight w:val="0"/>
                  <w:marTop w:val="0"/>
                  <w:marBottom w:val="0"/>
                  <w:divBdr>
                    <w:top w:val="none" w:sz="0" w:space="0" w:color="auto"/>
                    <w:left w:val="none" w:sz="0" w:space="0" w:color="auto"/>
                    <w:bottom w:val="none" w:sz="0" w:space="0" w:color="auto"/>
                    <w:right w:val="none" w:sz="0" w:space="0" w:color="auto"/>
                  </w:divBdr>
                </w:div>
                <w:div w:id="825171197">
                  <w:marLeft w:val="480"/>
                  <w:marRight w:val="0"/>
                  <w:marTop w:val="0"/>
                  <w:marBottom w:val="0"/>
                  <w:divBdr>
                    <w:top w:val="none" w:sz="0" w:space="0" w:color="auto"/>
                    <w:left w:val="none" w:sz="0" w:space="0" w:color="auto"/>
                    <w:bottom w:val="none" w:sz="0" w:space="0" w:color="auto"/>
                    <w:right w:val="none" w:sz="0" w:space="0" w:color="auto"/>
                  </w:divBdr>
                </w:div>
                <w:div w:id="828519801">
                  <w:marLeft w:val="480"/>
                  <w:marRight w:val="0"/>
                  <w:marTop w:val="0"/>
                  <w:marBottom w:val="0"/>
                  <w:divBdr>
                    <w:top w:val="none" w:sz="0" w:space="0" w:color="auto"/>
                    <w:left w:val="none" w:sz="0" w:space="0" w:color="auto"/>
                    <w:bottom w:val="none" w:sz="0" w:space="0" w:color="auto"/>
                    <w:right w:val="none" w:sz="0" w:space="0" w:color="auto"/>
                  </w:divBdr>
                </w:div>
                <w:div w:id="848174879">
                  <w:marLeft w:val="480"/>
                  <w:marRight w:val="0"/>
                  <w:marTop w:val="0"/>
                  <w:marBottom w:val="0"/>
                  <w:divBdr>
                    <w:top w:val="none" w:sz="0" w:space="0" w:color="auto"/>
                    <w:left w:val="none" w:sz="0" w:space="0" w:color="auto"/>
                    <w:bottom w:val="none" w:sz="0" w:space="0" w:color="auto"/>
                    <w:right w:val="none" w:sz="0" w:space="0" w:color="auto"/>
                  </w:divBdr>
                </w:div>
                <w:div w:id="857619116">
                  <w:marLeft w:val="480"/>
                  <w:marRight w:val="0"/>
                  <w:marTop w:val="0"/>
                  <w:marBottom w:val="0"/>
                  <w:divBdr>
                    <w:top w:val="none" w:sz="0" w:space="0" w:color="auto"/>
                    <w:left w:val="none" w:sz="0" w:space="0" w:color="auto"/>
                    <w:bottom w:val="none" w:sz="0" w:space="0" w:color="auto"/>
                    <w:right w:val="none" w:sz="0" w:space="0" w:color="auto"/>
                  </w:divBdr>
                </w:div>
                <w:div w:id="865027487">
                  <w:marLeft w:val="480"/>
                  <w:marRight w:val="0"/>
                  <w:marTop w:val="0"/>
                  <w:marBottom w:val="0"/>
                  <w:divBdr>
                    <w:top w:val="none" w:sz="0" w:space="0" w:color="auto"/>
                    <w:left w:val="none" w:sz="0" w:space="0" w:color="auto"/>
                    <w:bottom w:val="none" w:sz="0" w:space="0" w:color="auto"/>
                    <w:right w:val="none" w:sz="0" w:space="0" w:color="auto"/>
                  </w:divBdr>
                </w:div>
                <w:div w:id="920263007">
                  <w:marLeft w:val="480"/>
                  <w:marRight w:val="0"/>
                  <w:marTop w:val="0"/>
                  <w:marBottom w:val="0"/>
                  <w:divBdr>
                    <w:top w:val="none" w:sz="0" w:space="0" w:color="auto"/>
                    <w:left w:val="none" w:sz="0" w:space="0" w:color="auto"/>
                    <w:bottom w:val="none" w:sz="0" w:space="0" w:color="auto"/>
                    <w:right w:val="none" w:sz="0" w:space="0" w:color="auto"/>
                  </w:divBdr>
                </w:div>
                <w:div w:id="958756857">
                  <w:marLeft w:val="480"/>
                  <w:marRight w:val="0"/>
                  <w:marTop w:val="0"/>
                  <w:marBottom w:val="0"/>
                  <w:divBdr>
                    <w:top w:val="none" w:sz="0" w:space="0" w:color="auto"/>
                    <w:left w:val="none" w:sz="0" w:space="0" w:color="auto"/>
                    <w:bottom w:val="none" w:sz="0" w:space="0" w:color="auto"/>
                    <w:right w:val="none" w:sz="0" w:space="0" w:color="auto"/>
                  </w:divBdr>
                </w:div>
                <w:div w:id="979842914">
                  <w:marLeft w:val="480"/>
                  <w:marRight w:val="0"/>
                  <w:marTop w:val="0"/>
                  <w:marBottom w:val="0"/>
                  <w:divBdr>
                    <w:top w:val="none" w:sz="0" w:space="0" w:color="auto"/>
                    <w:left w:val="none" w:sz="0" w:space="0" w:color="auto"/>
                    <w:bottom w:val="none" w:sz="0" w:space="0" w:color="auto"/>
                    <w:right w:val="none" w:sz="0" w:space="0" w:color="auto"/>
                  </w:divBdr>
                </w:div>
                <w:div w:id="983118793">
                  <w:marLeft w:val="480"/>
                  <w:marRight w:val="0"/>
                  <w:marTop w:val="0"/>
                  <w:marBottom w:val="0"/>
                  <w:divBdr>
                    <w:top w:val="none" w:sz="0" w:space="0" w:color="auto"/>
                    <w:left w:val="none" w:sz="0" w:space="0" w:color="auto"/>
                    <w:bottom w:val="none" w:sz="0" w:space="0" w:color="auto"/>
                    <w:right w:val="none" w:sz="0" w:space="0" w:color="auto"/>
                  </w:divBdr>
                </w:div>
                <w:div w:id="1032194837">
                  <w:marLeft w:val="480"/>
                  <w:marRight w:val="0"/>
                  <w:marTop w:val="0"/>
                  <w:marBottom w:val="0"/>
                  <w:divBdr>
                    <w:top w:val="none" w:sz="0" w:space="0" w:color="auto"/>
                    <w:left w:val="none" w:sz="0" w:space="0" w:color="auto"/>
                    <w:bottom w:val="none" w:sz="0" w:space="0" w:color="auto"/>
                    <w:right w:val="none" w:sz="0" w:space="0" w:color="auto"/>
                  </w:divBdr>
                </w:div>
                <w:div w:id="1037241625">
                  <w:marLeft w:val="480"/>
                  <w:marRight w:val="0"/>
                  <w:marTop w:val="0"/>
                  <w:marBottom w:val="0"/>
                  <w:divBdr>
                    <w:top w:val="none" w:sz="0" w:space="0" w:color="auto"/>
                    <w:left w:val="none" w:sz="0" w:space="0" w:color="auto"/>
                    <w:bottom w:val="none" w:sz="0" w:space="0" w:color="auto"/>
                    <w:right w:val="none" w:sz="0" w:space="0" w:color="auto"/>
                  </w:divBdr>
                </w:div>
                <w:div w:id="1053890016">
                  <w:marLeft w:val="480"/>
                  <w:marRight w:val="0"/>
                  <w:marTop w:val="0"/>
                  <w:marBottom w:val="0"/>
                  <w:divBdr>
                    <w:top w:val="none" w:sz="0" w:space="0" w:color="auto"/>
                    <w:left w:val="none" w:sz="0" w:space="0" w:color="auto"/>
                    <w:bottom w:val="none" w:sz="0" w:space="0" w:color="auto"/>
                    <w:right w:val="none" w:sz="0" w:space="0" w:color="auto"/>
                  </w:divBdr>
                </w:div>
                <w:div w:id="1055354927">
                  <w:marLeft w:val="480"/>
                  <w:marRight w:val="0"/>
                  <w:marTop w:val="0"/>
                  <w:marBottom w:val="0"/>
                  <w:divBdr>
                    <w:top w:val="none" w:sz="0" w:space="0" w:color="auto"/>
                    <w:left w:val="none" w:sz="0" w:space="0" w:color="auto"/>
                    <w:bottom w:val="none" w:sz="0" w:space="0" w:color="auto"/>
                    <w:right w:val="none" w:sz="0" w:space="0" w:color="auto"/>
                  </w:divBdr>
                </w:div>
                <w:div w:id="1057363317">
                  <w:marLeft w:val="480"/>
                  <w:marRight w:val="0"/>
                  <w:marTop w:val="0"/>
                  <w:marBottom w:val="0"/>
                  <w:divBdr>
                    <w:top w:val="none" w:sz="0" w:space="0" w:color="auto"/>
                    <w:left w:val="none" w:sz="0" w:space="0" w:color="auto"/>
                    <w:bottom w:val="none" w:sz="0" w:space="0" w:color="auto"/>
                    <w:right w:val="none" w:sz="0" w:space="0" w:color="auto"/>
                  </w:divBdr>
                </w:div>
                <w:div w:id="1070542482">
                  <w:marLeft w:val="480"/>
                  <w:marRight w:val="0"/>
                  <w:marTop w:val="0"/>
                  <w:marBottom w:val="0"/>
                  <w:divBdr>
                    <w:top w:val="none" w:sz="0" w:space="0" w:color="auto"/>
                    <w:left w:val="none" w:sz="0" w:space="0" w:color="auto"/>
                    <w:bottom w:val="none" w:sz="0" w:space="0" w:color="auto"/>
                    <w:right w:val="none" w:sz="0" w:space="0" w:color="auto"/>
                  </w:divBdr>
                </w:div>
                <w:div w:id="1085344684">
                  <w:marLeft w:val="480"/>
                  <w:marRight w:val="0"/>
                  <w:marTop w:val="0"/>
                  <w:marBottom w:val="0"/>
                  <w:divBdr>
                    <w:top w:val="none" w:sz="0" w:space="0" w:color="auto"/>
                    <w:left w:val="none" w:sz="0" w:space="0" w:color="auto"/>
                    <w:bottom w:val="none" w:sz="0" w:space="0" w:color="auto"/>
                    <w:right w:val="none" w:sz="0" w:space="0" w:color="auto"/>
                  </w:divBdr>
                </w:div>
                <w:div w:id="1177423517">
                  <w:marLeft w:val="480"/>
                  <w:marRight w:val="0"/>
                  <w:marTop w:val="0"/>
                  <w:marBottom w:val="0"/>
                  <w:divBdr>
                    <w:top w:val="none" w:sz="0" w:space="0" w:color="auto"/>
                    <w:left w:val="none" w:sz="0" w:space="0" w:color="auto"/>
                    <w:bottom w:val="none" w:sz="0" w:space="0" w:color="auto"/>
                    <w:right w:val="none" w:sz="0" w:space="0" w:color="auto"/>
                  </w:divBdr>
                </w:div>
                <w:div w:id="1195923747">
                  <w:marLeft w:val="480"/>
                  <w:marRight w:val="0"/>
                  <w:marTop w:val="0"/>
                  <w:marBottom w:val="0"/>
                  <w:divBdr>
                    <w:top w:val="none" w:sz="0" w:space="0" w:color="auto"/>
                    <w:left w:val="none" w:sz="0" w:space="0" w:color="auto"/>
                    <w:bottom w:val="none" w:sz="0" w:space="0" w:color="auto"/>
                    <w:right w:val="none" w:sz="0" w:space="0" w:color="auto"/>
                  </w:divBdr>
                </w:div>
                <w:div w:id="1205218437">
                  <w:marLeft w:val="480"/>
                  <w:marRight w:val="0"/>
                  <w:marTop w:val="0"/>
                  <w:marBottom w:val="0"/>
                  <w:divBdr>
                    <w:top w:val="none" w:sz="0" w:space="0" w:color="auto"/>
                    <w:left w:val="none" w:sz="0" w:space="0" w:color="auto"/>
                    <w:bottom w:val="none" w:sz="0" w:space="0" w:color="auto"/>
                    <w:right w:val="none" w:sz="0" w:space="0" w:color="auto"/>
                  </w:divBdr>
                </w:div>
                <w:div w:id="1207135527">
                  <w:marLeft w:val="480"/>
                  <w:marRight w:val="0"/>
                  <w:marTop w:val="0"/>
                  <w:marBottom w:val="0"/>
                  <w:divBdr>
                    <w:top w:val="none" w:sz="0" w:space="0" w:color="auto"/>
                    <w:left w:val="none" w:sz="0" w:space="0" w:color="auto"/>
                    <w:bottom w:val="none" w:sz="0" w:space="0" w:color="auto"/>
                    <w:right w:val="none" w:sz="0" w:space="0" w:color="auto"/>
                  </w:divBdr>
                </w:div>
                <w:div w:id="1212227861">
                  <w:marLeft w:val="480"/>
                  <w:marRight w:val="0"/>
                  <w:marTop w:val="0"/>
                  <w:marBottom w:val="0"/>
                  <w:divBdr>
                    <w:top w:val="none" w:sz="0" w:space="0" w:color="auto"/>
                    <w:left w:val="none" w:sz="0" w:space="0" w:color="auto"/>
                    <w:bottom w:val="none" w:sz="0" w:space="0" w:color="auto"/>
                    <w:right w:val="none" w:sz="0" w:space="0" w:color="auto"/>
                  </w:divBdr>
                </w:div>
                <w:div w:id="1227186639">
                  <w:marLeft w:val="480"/>
                  <w:marRight w:val="0"/>
                  <w:marTop w:val="0"/>
                  <w:marBottom w:val="0"/>
                  <w:divBdr>
                    <w:top w:val="none" w:sz="0" w:space="0" w:color="auto"/>
                    <w:left w:val="none" w:sz="0" w:space="0" w:color="auto"/>
                    <w:bottom w:val="none" w:sz="0" w:space="0" w:color="auto"/>
                    <w:right w:val="none" w:sz="0" w:space="0" w:color="auto"/>
                  </w:divBdr>
                </w:div>
                <w:div w:id="1232929137">
                  <w:marLeft w:val="480"/>
                  <w:marRight w:val="0"/>
                  <w:marTop w:val="0"/>
                  <w:marBottom w:val="0"/>
                  <w:divBdr>
                    <w:top w:val="none" w:sz="0" w:space="0" w:color="auto"/>
                    <w:left w:val="none" w:sz="0" w:space="0" w:color="auto"/>
                    <w:bottom w:val="none" w:sz="0" w:space="0" w:color="auto"/>
                    <w:right w:val="none" w:sz="0" w:space="0" w:color="auto"/>
                  </w:divBdr>
                </w:div>
                <w:div w:id="1284389700">
                  <w:marLeft w:val="480"/>
                  <w:marRight w:val="0"/>
                  <w:marTop w:val="0"/>
                  <w:marBottom w:val="0"/>
                  <w:divBdr>
                    <w:top w:val="none" w:sz="0" w:space="0" w:color="auto"/>
                    <w:left w:val="none" w:sz="0" w:space="0" w:color="auto"/>
                    <w:bottom w:val="none" w:sz="0" w:space="0" w:color="auto"/>
                    <w:right w:val="none" w:sz="0" w:space="0" w:color="auto"/>
                  </w:divBdr>
                </w:div>
                <w:div w:id="1346053179">
                  <w:marLeft w:val="480"/>
                  <w:marRight w:val="0"/>
                  <w:marTop w:val="0"/>
                  <w:marBottom w:val="0"/>
                  <w:divBdr>
                    <w:top w:val="none" w:sz="0" w:space="0" w:color="auto"/>
                    <w:left w:val="none" w:sz="0" w:space="0" w:color="auto"/>
                    <w:bottom w:val="none" w:sz="0" w:space="0" w:color="auto"/>
                    <w:right w:val="none" w:sz="0" w:space="0" w:color="auto"/>
                  </w:divBdr>
                </w:div>
                <w:div w:id="1377123669">
                  <w:marLeft w:val="480"/>
                  <w:marRight w:val="0"/>
                  <w:marTop w:val="0"/>
                  <w:marBottom w:val="0"/>
                  <w:divBdr>
                    <w:top w:val="none" w:sz="0" w:space="0" w:color="auto"/>
                    <w:left w:val="none" w:sz="0" w:space="0" w:color="auto"/>
                    <w:bottom w:val="none" w:sz="0" w:space="0" w:color="auto"/>
                    <w:right w:val="none" w:sz="0" w:space="0" w:color="auto"/>
                  </w:divBdr>
                </w:div>
                <w:div w:id="1393500963">
                  <w:marLeft w:val="480"/>
                  <w:marRight w:val="0"/>
                  <w:marTop w:val="0"/>
                  <w:marBottom w:val="0"/>
                  <w:divBdr>
                    <w:top w:val="none" w:sz="0" w:space="0" w:color="auto"/>
                    <w:left w:val="none" w:sz="0" w:space="0" w:color="auto"/>
                    <w:bottom w:val="none" w:sz="0" w:space="0" w:color="auto"/>
                    <w:right w:val="none" w:sz="0" w:space="0" w:color="auto"/>
                  </w:divBdr>
                </w:div>
                <w:div w:id="1427193165">
                  <w:marLeft w:val="480"/>
                  <w:marRight w:val="0"/>
                  <w:marTop w:val="0"/>
                  <w:marBottom w:val="0"/>
                  <w:divBdr>
                    <w:top w:val="none" w:sz="0" w:space="0" w:color="auto"/>
                    <w:left w:val="none" w:sz="0" w:space="0" w:color="auto"/>
                    <w:bottom w:val="none" w:sz="0" w:space="0" w:color="auto"/>
                    <w:right w:val="none" w:sz="0" w:space="0" w:color="auto"/>
                  </w:divBdr>
                </w:div>
                <w:div w:id="1456488455">
                  <w:marLeft w:val="480"/>
                  <w:marRight w:val="0"/>
                  <w:marTop w:val="0"/>
                  <w:marBottom w:val="0"/>
                  <w:divBdr>
                    <w:top w:val="none" w:sz="0" w:space="0" w:color="auto"/>
                    <w:left w:val="none" w:sz="0" w:space="0" w:color="auto"/>
                    <w:bottom w:val="none" w:sz="0" w:space="0" w:color="auto"/>
                    <w:right w:val="none" w:sz="0" w:space="0" w:color="auto"/>
                  </w:divBdr>
                </w:div>
                <w:div w:id="1500072506">
                  <w:marLeft w:val="480"/>
                  <w:marRight w:val="0"/>
                  <w:marTop w:val="0"/>
                  <w:marBottom w:val="0"/>
                  <w:divBdr>
                    <w:top w:val="none" w:sz="0" w:space="0" w:color="auto"/>
                    <w:left w:val="none" w:sz="0" w:space="0" w:color="auto"/>
                    <w:bottom w:val="none" w:sz="0" w:space="0" w:color="auto"/>
                    <w:right w:val="none" w:sz="0" w:space="0" w:color="auto"/>
                  </w:divBdr>
                </w:div>
                <w:div w:id="1539052348">
                  <w:marLeft w:val="480"/>
                  <w:marRight w:val="0"/>
                  <w:marTop w:val="0"/>
                  <w:marBottom w:val="0"/>
                  <w:divBdr>
                    <w:top w:val="none" w:sz="0" w:space="0" w:color="auto"/>
                    <w:left w:val="none" w:sz="0" w:space="0" w:color="auto"/>
                    <w:bottom w:val="none" w:sz="0" w:space="0" w:color="auto"/>
                    <w:right w:val="none" w:sz="0" w:space="0" w:color="auto"/>
                  </w:divBdr>
                </w:div>
                <w:div w:id="1541434121">
                  <w:marLeft w:val="480"/>
                  <w:marRight w:val="0"/>
                  <w:marTop w:val="0"/>
                  <w:marBottom w:val="0"/>
                  <w:divBdr>
                    <w:top w:val="none" w:sz="0" w:space="0" w:color="auto"/>
                    <w:left w:val="none" w:sz="0" w:space="0" w:color="auto"/>
                    <w:bottom w:val="none" w:sz="0" w:space="0" w:color="auto"/>
                    <w:right w:val="none" w:sz="0" w:space="0" w:color="auto"/>
                  </w:divBdr>
                </w:div>
                <w:div w:id="1542085652">
                  <w:marLeft w:val="480"/>
                  <w:marRight w:val="0"/>
                  <w:marTop w:val="0"/>
                  <w:marBottom w:val="0"/>
                  <w:divBdr>
                    <w:top w:val="none" w:sz="0" w:space="0" w:color="auto"/>
                    <w:left w:val="none" w:sz="0" w:space="0" w:color="auto"/>
                    <w:bottom w:val="none" w:sz="0" w:space="0" w:color="auto"/>
                    <w:right w:val="none" w:sz="0" w:space="0" w:color="auto"/>
                  </w:divBdr>
                </w:div>
                <w:div w:id="1603680768">
                  <w:marLeft w:val="480"/>
                  <w:marRight w:val="0"/>
                  <w:marTop w:val="0"/>
                  <w:marBottom w:val="0"/>
                  <w:divBdr>
                    <w:top w:val="none" w:sz="0" w:space="0" w:color="auto"/>
                    <w:left w:val="none" w:sz="0" w:space="0" w:color="auto"/>
                    <w:bottom w:val="none" w:sz="0" w:space="0" w:color="auto"/>
                    <w:right w:val="none" w:sz="0" w:space="0" w:color="auto"/>
                  </w:divBdr>
                </w:div>
                <w:div w:id="1607230461">
                  <w:marLeft w:val="480"/>
                  <w:marRight w:val="0"/>
                  <w:marTop w:val="0"/>
                  <w:marBottom w:val="0"/>
                  <w:divBdr>
                    <w:top w:val="none" w:sz="0" w:space="0" w:color="auto"/>
                    <w:left w:val="none" w:sz="0" w:space="0" w:color="auto"/>
                    <w:bottom w:val="none" w:sz="0" w:space="0" w:color="auto"/>
                    <w:right w:val="none" w:sz="0" w:space="0" w:color="auto"/>
                  </w:divBdr>
                </w:div>
                <w:div w:id="1656882206">
                  <w:marLeft w:val="480"/>
                  <w:marRight w:val="0"/>
                  <w:marTop w:val="0"/>
                  <w:marBottom w:val="0"/>
                  <w:divBdr>
                    <w:top w:val="none" w:sz="0" w:space="0" w:color="auto"/>
                    <w:left w:val="none" w:sz="0" w:space="0" w:color="auto"/>
                    <w:bottom w:val="none" w:sz="0" w:space="0" w:color="auto"/>
                    <w:right w:val="none" w:sz="0" w:space="0" w:color="auto"/>
                  </w:divBdr>
                </w:div>
                <w:div w:id="1697383242">
                  <w:marLeft w:val="480"/>
                  <w:marRight w:val="0"/>
                  <w:marTop w:val="0"/>
                  <w:marBottom w:val="0"/>
                  <w:divBdr>
                    <w:top w:val="none" w:sz="0" w:space="0" w:color="auto"/>
                    <w:left w:val="none" w:sz="0" w:space="0" w:color="auto"/>
                    <w:bottom w:val="none" w:sz="0" w:space="0" w:color="auto"/>
                    <w:right w:val="none" w:sz="0" w:space="0" w:color="auto"/>
                  </w:divBdr>
                </w:div>
                <w:div w:id="1724061459">
                  <w:marLeft w:val="480"/>
                  <w:marRight w:val="0"/>
                  <w:marTop w:val="0"/>
                  <w:marBottom w:val="0"/>
                  <w:divBdr>
                    <w:top w:val="none" w:sz="0" w:space="0" w:color="auto"/>
                    <w:left w:val="none" w:sz="0" w:space="0" w:color="auto"/>
                    <w:bottom w:val="none" w:sz="0" w:space="0" w:color="auto"/>
                    <w:right w:val="none" w:sz="0" w:space="0" w:color="auto"/>
                  </w:divBdr>
                </w:div>
                <w:div w:id="1725987142">
                  <w:marLeft w:val="480"/>
                  <w:marRight w:val="0"/>
                  <w:marTop w:val="0"/>
                  <w:marBottom w:val="0"/>
                  <w:divBdr>
                    <w:top w:val="none" w:sz="0" w:space="0" w:color="auto"/>
                    <w:left w:val="none" w:sz="0" w:space="0" w:color="auto"/>
                    <w:bottom w:val="none" w:sz="0" w:space="0" w:color="auto"/>
                    <w:right w:val="none" w:sz="0" w:space="0" w:color="auto"/>
                  </w:divBdr>
                </w:div>
                <w:div w:id="1739938149">
                  <w:marLeft w:val="480"/>
                  <w:marRight w:val="0"/>
                  <w:marTop w:val="0"/>
                  <w:marBottom w:val="0"/>
                  <w:divBdr>
                    <w:top w:val="none" w:sz="0" w:space="0" w:color="auto"/>
                    <w:left w:val="none" w:sz="0" w:space="0" w:color="auto"/>
                    <w:bottom w:val="none" w:sz="0" w:space="0" w:color="auto"/>
                    <w:right w:val="none" w:sz="0" w:space="0" w:color="auto"/>
                  </w:divBdr>
                </w:div>
                <w:div w:id="1770350298">
                  <w:marLeft w:val="480"/>
                  <w:marRight w:val="0"/>
                  <w:marTop w:val="0"/>
                  <w:marBottom w:val="0"/>
                  <w:divBdr>
                    <w:top w:val="none" w:sz="0" w:space="0" w:color="auto"/>
                    <w:left w:val="none" w:sz="0" w:space="0" w:color="auto"/>
                    <w:bottom w:val="none" w:sz="0" w:space="0" w:color="auto"/>
                    <w:right w:val="none" w:sz="0" w:space="0" w:color="auto"/>
                  </w:divBdr>
                </w:div>
                <w:div w:id="1791245906">
                  <w:marLeft w:val="480"/>
                  <w:marRight w:val="0"/>
                  <w:marTop w:val="0"/>
                  <w:marBottom w:val="0"/>
                  <w:divBdr>
                    <w:top w:val="none" w:sz="0" w:space="0" w:color="auto"/>
                    <w:left w:val="none" w:sz="0" w:space="0" w:color="auto"/>
                    <w:bottom w:val="none" w:sz="0" w:space="0" w:color="auto"/>
                    <w:right w:val="none" w:sz="0" w:space="0" w:color="auto"/>
                  </w:divBdr>
                </w:div>
                <w:div w:id="1825269026">
                  <w:marLeft w:val="480"/>
                  <w:marRight w:val="0"/>
                  <w:marTop w:val="0"/>
                  <w:marBottom w:val="0"/>
                  <w:divBdr>
                    <w:top w:val="none" w:sz="0" w:space="0" w:color="auto"/>
                    <w:left w:val="none" w:sz="0" w:space="0" w:color="auto"/>
                    <w:bottom w:val="none" w:sz="0" w:space="0" w:color="auto"/>
                    <w:right w:val="none" w:sz="0" w:space="0" w:color="auto"/>
                  </w:divBdr>
                </w:div>
                <w:div w:id="1840845226">
                  <w:marLeft w:val="480"/>
                  <w:marRight w:val="0"/>
                  <w:marTop w:val="0"/>
                  <w:marBottom w:val="0"/>
                  <w:divBdr>
                    <w:top w:val="none" w:sz="0" w:space="0" w:color="auto"/>
                    <w:left w:val="none" w:sz="0" w:space="0" w:color="auto"/>
                    <w:bottom w:val="none" w:sz="0" w:space="0" w:color="auto"/>
                    <w:right w:val="none" w:sz="0" w:space="0" w:color="auto"/>
                  </w:divBdr>
                </w:div>
                <w:div w:id="1870874494">
                  <w:marLeft w:val="480"/>
                  <w:marRight w:val="0"/>
                  <w:marTop w:val="0"/>
                  <w:marBottom w:val="0"/>
                  <w:divBdr>
                    <w:top w:val="none" w:sz="0" w:space="0" w:color="auto"/>
                    <w:left w:val="none" w:sz="0" w:space="0" w:color="auto"/>
                    <w:bottom w:val="none" w:sz="0" w:space="0" w:color="auto"/>
                    <w:right w:val="none" w:sz="0" w:space="0" w:color="auto"/>
                  </w:divBdr>
                </w:div>
                <w:div w:id="1883324089">
                  <w:marLeft w:val="480"/>
                  <w:marRight w:val="0"/>
                  <w:marTop w:val="0"/>
                  <w:marBottom w:val="0"/>
                  <w:divBdr>
                    <w:top w:val="none" w:sz="0" w:space="0" w:color="auto"/>
                    <w:left w:val="none" w:sz="0" w:space="0" w:color="auto"/>
                    <w:bottom w:val="none" w:sz="0" w:space="0" w:color="auto"/>
                    <w:right w:val="none" w:sz="0" w:space="0" w:color="auto"/>
                  </w:divBdr>
                </w:div>
                <w:div w:id="1954900283">
                  <w:marLeft w:val="480"/>
                  <w:marRight w:val="0"/>
                  <w:marTop w:val="0"/>
                  <w:marBottom w:val="0"/>
                  <w:divBdr>
                    <w:top w:val="none" w:sz="0" w:space="0" w:color="auto"/>
                    <w:left w:val="none" w:sz="0" w:space="0" w:color="auto"/>
                    <w:bottom w:val="none" w:sz="0" w:space="0" w:color="auto"/>
                    <w:right w:val="none" w:sz="0" w:space="0" w:color="auto"/>
                  </w:divBdr>
                </w:div>
                <w:div w:id="1994866703">
                  <w:marLeft w:val="480"/>
                  <w:marRight w:val="0"/>
                  <w:marTop w:val="0"/>
                  <w:marBottom w:val="0"/>
                  <w:divBdr>
                    <w:top w:val="none" w:sz="0" w:space="0" w:color="auto"/>
                    <w:left w:val="none" w:sz="0" w:space="0" w:color="auto"/>
                    <w:bottom w:val="none" w:sz="0" w:space="0" w:color="auto"/>
                    <w:right w:val="none" w:sz="0" w:space="0" w:color="auto"/>
                  </w:divBdr>
                </w:div>
                <w:div w:id="1996493819">
                  <w:marLeft w:val="480"/>
                  <w:marRight w:val="0"/>
                  <w:marTop w:val="0"/>
                  <w:marBottom w:val="0"/>
                  <w:divBdr>
                    <w:top w:val="none" w:sz="0" w:space="0" w:color="auto"/>
                    <w:left w:val="none" w:sz="0" w:space="0" w:color="auto"/>
                    <w:bottom w:val="none" w:sz="0" w:space="0" w:color="auto"/>
                    <w:right w:val="none" w:sz="0" w:space="0" w:color="auto"/>
                  </w:divBdr>
                </w:div>
                <w:div w:id="2014452109">
                  <w:marLeft w:val="480"/>
                  <w:marRight w:val="0"/>
                  <w:marTop w:val="0"/>
                  <w:marBottom w:val="0"/>
                  <w:divBdr>
                    <w:top w:val="none" w:sz="0" w:space="0" w:color="auto"/>
                    <w:left w:val="none" w:sz="0" w:space="0" w:color="auto"/>
                    <w:bottom w:val="none" w:sz="0" w:space="0" w:color="auto"/>
                    <w:right w:val="none" w:sz="0" w:space="0" w:color="auto"/>
                  </w:divBdr>
                </w:div>
                <w:div w:id="2047489334">
                  <w:marLeft w:val="480"/>
                  <w:marRight w:val="0"/>
                  <w:marTop w:val="0"/>
                  <w:marBottom w:val="0"/>
                  <w:divBdr>
                    <w:top w:val="none" w:sz="0" w:space="0" w:color="auto"/>
                    <w:left w:val="none" w:sz="0" w:space="0" w:color="auto"/>
                    <w:bottom w:val="none" w:sz="0" w:space="0" w:color="auto"/>
                    <w:right w:val="none" w:sz="0" w:space="0" w:color="auto"/>
                  </w:divBdr>
                </w:div>
                <w:div w:id="2062442961">
                  <w:marLeft w:val="480"/>
                  <w:marRight w:val="0"/>
                  <w:marTop w:val="0"/>
                  <w:marBottom w:val="0"/>
                  <w:divBdr>
                    <w:top w:val="none" w:sz="0" w:space="0" w:color="auto"/>
                    <w:left w:val="none" w:sz="0" w:space="0" w:color="auto"/>
                    <w:bottom w:val="none" w:sz="0" w:space="0" w:color="auto"/>
                    <w:right w:val="none" w:sz="0" w:space="0" w:color="auto"/>
                  </w:divBdr>
                </w:div>
                <w:div w:id="2095936771">
                  <w:marLeft w:val="480"/>
                  <w:marRight w:val="0"/>
                  <w:marTop w:val="0"/>
                  <w:marBottom w:val="0"/>
                  <w:divBdr>
                    <w:top w:val="none" w:sz="0" w:space="0" w:color="auto"/>
                    <w:left w:val="none" w:sz="0" w:space="0" w:color="auto"/>
                    <w:bottom w:val="none" w:sz="0" w:space="0" w:color="auto"/>
                    <w:right w:val="none" w:sz="0" w:space="0" w:color="auto"/>
                  </w:divBdr>
                </w:div>
                <w:div w:id="2130513594">
                  <w:marLeft w:val="480"/>
                  <w:marRight w:val="0"/>
                  <w:marTop w:val="0"/>
                  <w:marBottom w:val="0"/>
                  <w:divBdr>
                    <w:top w:val="none" w:sz="0" w:space="0" w:color="auto"/>
                    <w:left w:val="none" w:sz="0" w:space="0" w:color="auto"/>
                    <w:bottom w:val="none" w:sz="0" w:space="0" w:color="auto"/>
                    <w:right w:val="none" w:sz="0" w:space="0" w:color="auto"/>
                  </w:divBdr>
                </w:div>
                <w:div w:id="2141144915">
                  <w:marLeft w:val="480"/>
                  <w:marRight w:val="0"/>
                  <w:marTop w:val="0"/>
                  <w:marBottom w:val="0"/>
                  <w:divBdr>
                    <w:top w:val="none" w:sz="0" w:space="0" w:color="auto"/>
                    <w:left w:val="none" w:sz="0" w:space="0" w:color="auto"/>
                    <w:bottom w:val="none" w:sz="0" w:space="0" w:color="auto"/>
                    <w:right w:val="none" w:sz="0" w:space="0" w:color="auto"/>
                  </w:divBdr>
                </w:div>
              </w:divsChild>
            </w:div>
            <w:div w:id="1304774680">
              <w:marLeft w:val="0"/>
              <w:marRight w:val="0"/>
              <w:marTop w:val="0"/>
              <w:marBottom w:val="0"/>
              <w:divBdr>
                <w:top w:val="none" w:sz="0" w:space="0" w:color="auto"/>
                <w:left w:val="none" w:sz="0" w:space="0" w:color="auto"/>
                <w:bottom w:val="none" w:sz="0" w:space="0" w:color="auto"/>
                <w:right w:val="none" w:sz="0" w:space="0" w:color="auto"/>
              </w:divBdr>
              <w:divsChild>
                <w:div w:id="39088320">
                  <w:marLeft w:val="480"/>
                  <w:marRight w:val="0"/>
                  <w:marTop w:val="0"/>
                  <w:marBottom w:val="0"/>
                  <w:divBdr>
                    <w:top w:val="none" w:sz="0" w:space="0" w:color="auto"/>
                    <w:left w:val="none" w:sz="0" w:space="0" w:color="auto"/>
                    <w:bottom w:val="none" w:sz="0" w:space="0" w:color="auto"/>
                    <w:right w:val="none" w:sz="0" w:space="0" w:color="auto"/>
                  </w:divBdr>
                </w:div>
                <w:div w:id="41102270">
                  <w:marLeft w:val="480"/>
                  <w:marRight w:val="0"/>
                  <w:marTop w:val="0"/>
                  <w:marBottom w:val="0"/>
                  <w:divBdr>
                    <w:top w:val="none" w:sz="0" w:space="0" w:color="auto"/>
                    <w:left w:val="none" w:sz="0" w:space="0" w:color="auto"/>
                    <w:bottom w:val="none" w:sz="0" w:space="0" w:color="auto"/>
                    <w:right w:val="none" w:sz="0" w:space="0" w:color="auto"/>
                  </w:divBdr>
                </w:div>
                <w:div w:id="63839426">
                  <w:marLeft w:val="480"/>
                  <w:marRight w:val="0"/>
                  <w:marTop w:val="0"/>
                  <w:marBottom w:val="0"/>
                  <w:divBdr>
                    <w:top w:val="none" w:sz="0" w:space="0" w:color="auto"/>
                    <w:left w:val="none" w:sz="0" w:space="0" w:color="auto"/>
                    <w:bottom w:val="none" w:sz="0" w:space="0" w:color="auto"/>
                    <w:right w:val="none" w:sz="0" w:space="0" w:color="auto"/>
                  </w:divBdr>
                </w:div>
                <w:div w:id="70587610">
                  <w:marLeft w:val="480"/>
                  <w:marRight w:val="0"/>
                  <w:marTop w:val="0"/>
                  <w:marBottom w:val="0"/>
                  <w:divBdr>
                    <w:top w:val="none" w:sz="0" w:space="0" w:color="auto"/>
                    <w:left w:val="none" w:sz="0" w:space="0" w:color="auto"/>
                    <w:bottom w:val="none" w:sz="0" w:space="0" w:color="auto"/>
                    <w:right w:val="none" w:sz="0" w:space="0" w:color="auto"/>
                  </w:divBdr>
                </w:div>
                <w:div w:id="86581789">
                  <w:marLeft w:val="480"/>
                  <w:marRight w:val="0"/>
                  <w:marTop w:val="0"/>
                  <w:marBottom w:val="0"/>
                  <w:divBdr>
                    <w:top w:val="none" w:sz="0" w:space="0" w:color="auto"/>
                    <w:left w:val="none" w:sz="0" w:space="0" w:color="auto"/>
                    <w:bottom w:val="none" w:sz="0" w:space="0" w:color="auto"/>
                    <w:right w:val="none" w:sz="0" w:space="0" w:color="auto"/>
                  </w:divBdr>
                </w:div>
                <w:div w:id="164249709">
                  <w:marLeft w:val="480"/>
                  <w:marRight w:val="0"/>
                  <w:marTop w:val="0"/>
                  <w:marBottom w:val="0"/>
                  <w:divBdr>
                    <w:top w:val="none" w:sz="0" w:space="0" w:color="auto"/>
                    <w:left w:val="none" w:sz="0" w:space="0" w:color="auto"/>
                    <w:bottom w:val="none" w:sz="0" w:space="0" w:color="auto"/>
                    <w:right w:val="none" w:sz="0" w:space="0" w:color="auto"/>
                  </w:divBdr>
                </w:div>
                <w:div w:id="184490824">
                  <w:marLeft w:val="480"/>
                  <w:marRight w:val="0"/>
                  <w:marTop w:val="0"/>
                  <w:marBottom w:val="0"/>
                  <w:divBdr>
                    <w:top w:val="none" w:sz="0" w:space="0" w:color="auto"/>
                    <w:left w:val="none" w:sz="0" w:space="0" w:color="auto"/>
                    <w:bottom w:val="none" w:sz="0" w:space="0" w:color="auto"/>
                    <w:right w:val="none" w:sz="0" w:space="0" w:color="auto"/>
                  </w:divBdr>
                </w:div>
                <w:div w:id="218131071">
                  <w:marLeft w:val="480"/>
                  <w:marRight w:val="0"/>
                  <w:marTop w:val="0"/>
                  <w:marBottom w:val="0"/>
                  <w:divBdr>
                    <w:top w:val="none" w:sz="0" w:space="0" w:color="auto"/>
                    <w:left w:val="none" w:sz="0" w:space="0" w:color="auto"/>
                    <w:bottom w:val="none" w:sz="0" w:space="0" w:color="auto"/>
                    <w:right w:val="none" w:sz="0" w:space="0" w:color="auto"/>
                  </w:divBdr>
                </w:div>
                <w:div w:id="248732436">
                  <w:marLeft w:val="480"/>
                  <w:marRight w:val="0"/>
                  <w:marTop w:val="0"/>
                  <w:marBottom w:val="0"/>
                  <w:divBdr>
                    <w:top w:val="none" w:sz="0" w:space="0" w:color="auto"/>
                    <w:left w:val="none" w:sz="0" w:space="0" w:color="auto"/>
                    <w:bottom w:val="none" w:sz="0" w:space="0" w:color="auto"/>
                    <w:right w:val="none" w:sz="0" w:space="0" w:color="auto"/>
                  </w:divBdr>
                </w:div>
                <w:div w:id="262498506">
                  <w:marLeft w:val="480"/>
                  <w:marRight w:val="0"/>
                  <w:marTop w:val="0"/>
                  <w:marBottom w:val="0"/>
                  <w:divBdr>
                    <w:top w:val="none" w:sz="0" w:space="0" w:color="auto"/>
                    <w:left w:val="none" w:sz="0" w:space="0" w:color="auto"/>
                    <w:bottom w:val="none" w:sz="0" w:space="0" w:color="auto"/>
                    <w:right w:val="none" w:sz="0" w:space="0" w:color="auto"/>
                  </w:divBdr>
                </w:div>
                <w:div w:id="273901481">
                  <w:marLeft w:val="480"/>
                  <w:marRight w:val="0"/>
                  <w:marTop w:val="0"/>
                  <w:marBottom w:val="0"/>
                  <w:divBdr>
                    <w:top w:val="none" w:sz="0" w:space="0" w:color="auto"/>
                    <w:left w:val="none" w:sz="0" w:space="0" w:color="auto"/>
                    <w:bottom w:val="none" w:sz="0" w:space="0" w:color="auto"/>
                    <w:right w:val="none" w:sz="0" w:space="0" w:color="auto"/>
                  </w:divBdr>
                </w:div>
                <w:div w:id="277178959">
                  <w:marLeft w:val="480"/>
                  <w:marRight w:val="0"/>
                  <w:marTop w:val="0"/>
                  <w:marBottom w:val="0"/>
                  <w:divBdr>
                    <w:top w:val="none" w:sz="0" w:space="0" w:color="auto"/>
                    <w:left w:val="none" w:sz="0" w:space="0" w:color="auto"/>
                    <w:bottom w:val="none" w:sz="0" w:space="0" w:color="auto"/>
                    <w:right w:val="none" w:sz="0" w:space="0" w:color="auto"/>
                  </w:divBdr>
                </w:div>
                <w:div w:id="295336011">
                  <w:marLeft w:val="480"/>
                  <w:marRight w:val="0"/>
                  <w:marTop w:val="0"/>
                  <w:marBottom w:val="0"/>
                  <w:divBdr>
                    <w:top w:val="none" w:sz="0" w:space="0" w:color="auto"/>
                    <w:left w:val="none" w:sz="0" w:space="0" w:color="auto"/>
                    <w:bottom w:val="none" w:sz="0" w:space="0" w:color="auto"/>
                    <w:right w:val="none" w:sz="0" w:space="0" w:color="auto"/>
                  </w:divBdr>
                </w:div>
                <w:div w:id="300885003">
                  <w:marLeft w:val="480"/>
                  <w:marRight w:val="0"/>
                  <w:marTop w:val="0"/>
                  <w:marBottom w:val="0"/>
                  <w:divBdr>
                    <w:top w:val="none" w:sz="0" w:space="0" w:color="auto"/>
                    <w:left w:val="none" w:sz="0" w:space="0" w:color="auto"/>
                    <w:bottom w:val="none" w:sz="0" w:space="0" w:color="auto"/>
                    <w:right w:val="none" w:sz="0" w:space="0" w:color="auto"/>
                  </w:divBdr>
                </w:div>
                <w:div w:id="344208373">
                  <w:marLeft w:val="480"/>
                  <w:marRight w:val="0"/>
                  <w:marTop w:val="0"/>
                  <w:marBottom w:val="0"/>
                  <w:divBdr>
                    <w:top w:val="none" w:sz="0" w:space="0" w:color="auto"/>
                    <w:left w:val="none" w:sz="0" w:space="0" w:color="auto"/>
                    <w:bottom w:val="none" w:sz="0" w:space="0" w:color="auto"/>
                    <w:right w:val="none" w:sz="0" w:space="0" w:color="auto"/>
                  </w:divBdr>
                </w:div>
                <w:div w:id="367226209">
                  <w:marLeft w:val="480"/>
                  <w:marRight w:val="0"/>
                  <w:marTop w:val="0"/>
                  <w:marBottom w:val="0"/>
                  <w:divBdr>
                    <w:top w:val="none" w:sz="0" w:space="0" w:color="auto"/>
                    <w:left w:val="none" w:sz="0" w:space="0" w:color="auto"/>
                    <w:bottom w:val="none" w:sz="0" w:space="0" w:color="auto"/>
                    <w:right w:val="none" w:sz="0" w:space="0" w:color="auto"/>
                  </w:divBdr>
                </w:div>
                <w:div w:id="368074039">
                  <w:marLeft w:val="480"/>
                  <w:marRight w:val="0"/>
                  <w:marTop w:val="0"/>
                  <w:marBottom w:val="0"/>
                  <w:divBdr>
                    <w:top w:val="none" w:sz="0" w:space="0" w:color="auto"/>
                    <w:left w:val="none" w:sz="0" w:space="0" w:color="auto"/>
                    <w:bottom w:val="none" w:sz="0" w:space="0" w:color="auto"/>
                    <w:right w:val="none" w:sz="0" w:space="0" w:color="auto"/>
                  </w:divBdr>
                </w:div>
                <w:div w:id="380255882">
                  <w:marLeft w:val="480"/>
                  <w:marRight w:val="0"/>
                  <w:marTop w:val="0"/>
                  <w:marBottom w:val="0"/>
                  <w:divBdr>
                    <w:top w:val="none" w:sz="0" w:space="0" w:color="auto"/>
                    <w:left w:val="none" w:sz="0" w:space="0" w:color="auto"/>
                    <w:bottom w:val="none" w:sz="0" w:space="0" w:color="auto"/>
                    <w:right w:val="none" w:sz="0" w:space="0" w:color="auto"/>
                  </w:divBdr>
                </w:div>
                <w:div w:id="394278508">
                  <w:marLeft w:val="480"/>
                  <w:marRight w:val="0"/>
                  <w:marTop w:val="0"/>
                  <w:marBottom w:val="0"/>
                  <w:divBdr>
                    <w:top w:val="none" w:sz="0" w:space="0" w:color="auto"/>
                    <w:left w:val="none" w:sz="0" w:space="0" w:color="auto"/>
                    <w:bottom w:val="none" w:sz="0" w:space="0" w:color="auto"/>
                    <w:right w:val="none" w:sz="0" w:space="0" w:color="auto"/>
                  </w:divBdr>
                </w:div>
                <w:div w:id="415639968">
                  <w:marLeft w:val="480"/>
                  <w:marRight w:val="0"/>
                  <w:marTop w:val="0"/>
                  <w:marBottom w:val="0"/>
                  <w:divBdr>
                    <w:top w:val="none" w:sz="0" w:space="0" w:color="auto"/>
                    <w:left w:val="none" w:sz="0" w:space="0" w:color="auto"/>
                    <w:bottom w:val="none" w:sz="0" w:space="0" w:color="auto"/>
                    <w:right w:val="none" w:sz="0" w:space="0" w:color="auto"/>
                  </w:divBdr>
                </w:div>
                <w:div w:id="439228449">
                  <w:marLeft w:val="480"/>
                  <w:marRight w:val="0"/>
                  <w:marTop w:val="0"/>
                  <w:marBottom w:val="0"/>
                  <w:divBdr>
                    <w:top w:val="none" w:sz="0" w:space="0" w:color="auto"/>
                    <w:left w:val="none" w:sz="0" w:space="0" w:color="auto"/>
                    <w:bottom w:val="none" w:sz="0" w:space="0" w:color="auto"/>
                    <w:right w:val="none" w:sz="0" w:space="0" w:color="auto"/>
                  </w:divBdr>
                </w:div>
                <w:div w:id="453132489">
                  <w:marLeft w:val="480"/>
                  <w:marRight w:val="0"/>
                  <w:marTop w:val="0"/>
                  <w:marBottom w:val="0"/>
                  <w:divBdr>
                    <w:top w:val="none" w:sz="0" w:space="0" w:color="auto"/>
                    <w:left w:val="none" w:sz="0" w:space="0" w:color="auto"/>
                    <w:bottom w:val="none" w:sz="0" w:space="0" w:color="auto"/>
                    <w:right w:val="none" w:sz="0" w:space="0" w:color="auto"/>
                  </w:divBdr>
                </w:div>
                <w:div w:id="461769549">
                  <w:marLeft w:val="480"/>
                  <w:marRight w:val="0"/>
                  <w:marTop w:val="0"/>
                  <w:marBottom w:val="0"/>
                  <w:divBdr>
                    <w:top w:val="none" w:sz="0" w:space="0" w:color="auto"/>
                    <w:left w:val="none" w:sz="0" w:space="0" w:color="auto"/>
                    <w:bottom w:val="none" w:sz="0" w:space="0" w:color="auto"/>
                    <w:right w:val="none" w:sz="0" w:space="0" w:color="auto"/>
                  </w:divBdr>
                </w:div>
                <w:div w:id="479855111">
                  <w:marLeft w:val="480"/>
                  <w:marRight w:val="0"/>
                  <w:marTop w:val="0"/>
                  <w:marBottom w:val="0"/>
                  <w:divBdr>
                    <w:top w:val="none" w:sz="0" w:space="0" w:color="auto"/>
                    <w:left w:val="none" w:sz="0" w:space="0" w:color="auto"/>
                    <w:bottom w:val="none" w:sz="0" w:space="0" w:color="auto"/>
                    <w:right w:val="none" w:sz="0" w:space="0" w:color="auto"/>
                  </w:divBdr>
                </w:div>
                <w:div w:id="514077960">
                  <w:marLeft w:val="480"/>
                  <w:marRight w:val="0"/>
                  <w:marTop w:val="0"/>
                  <w:marBottom w:val="0"/>
                  <w:divBdr>
                    <w:top w:val="none" w:sz="0" w:space="0" w:color="auto"/>
                    <w:left w:val="none" w:sz="0" w:space="0" w:color="auto"/>
                    <w:bottom w:val="none" w:sz="0" w:space="0" w:color="auto"/>
                    <w:right w:val="none" w:sz="0" w:space="0" w:color="auto"/>
                  </w:divBdr>
                </w:div>
                <w:div w:id="517624172">
                  <w:marLeft w:val="480"/>
                  <w:marRight w:val="0"/>
                  <w:marTop w:val="0"/>
                  <w:marBottom w:val="0"/>
                  <w:divBdr>
                    <w:top w:val="none" w:sz="0" w:space="0" w:color="auto"/>
                    <w:left w:val="none" w:sz="0" w:space="0" w:color="auto"/>
                    <w:bottom w:val="none" w:sz="0" w:space="0" w:color="auto"/>
                    <w:right w:val="none" w:sz="0" w:space="0" w:color="auto"/>
                  </w:divBdr>
                </w:div>
                <w:div w:id="595140292">
                  <w:marLeft w:val="480"/>
                  <w:marRight w:val="0"/>
                  <w:marTop w:val="0"/>
                  <w:marBottom w:val="0"/>
                  <w:divBdr>
                    <w:top w:val="none" w:sz="0" w:space="0" w:color="auto"/>
                    <w:left w:val="none" w:sz="0" w:space="0" w:color="auto"/>
                    <w:bottom w:val="none" w:sz="0" w:space="0" w:color="auto"/>
                    <w:right w:val="none" w:sz="0" w:space="0" w:color="auto"/>
                  </w:divBdr>
                </w:div>
                <w:div w:id="602542459">
                  <w:marLeft w:val="480"/>
                  <w:marRight w:val="0"/>
                  <w:marTop w:val="0"/>
                  <w:marBottom w:val="0"/>
                  <w:divBdr>
                    <w:top w:val="none" w:sz="0" w:space="0" w:color="auto"/>
                    <w:left w:val="none" w:sz="0" w:space="0" w:color="auto"/>
                    <w:bottom w:val="none" w:sz="0" w:space="0" w:color="auto"/>
                    <w:right w:val="none" w:sz="0" w:space="0" w:color="auto"/>
                  </w:divBdr>
                </w:div>
                <w:div w:id="629633090">
                  <w:marLeft w:val="480"/>
                  <w:marRight w:val="0"/>
                  <w:marTop w:val="0"/>
                  <w:marBottom w:val="0"/>
                  <w:divBdr>
                    <w:top w:val="none" w:sz="0" w:space="0" w:color="auto"/>
                    <w:left w:val="none" w:sz="0" w:space="0" w:color="auto"/>
                    <w:bottom w:val="none" w:sz="0" w:space="0" w:color="auto"/>
                    <w:right w:val="none" w:sz="0" w:space="0" w:color="auto"/>
                  </w:divBdr>
                </w:div>
                <w:div w:id="648023541">
                  <w:marLeft w:val="480"/>
                  <w:marRight w:val="0"/>
                  <w:marTop w:val="0"/>
                  <w:marBottom w:val="0"/>
                  <w:divBdr>
                    <w:top w:val="none" w:sz="0" w:space="0" w:color="auto"/>
                    <w:left w:val="none" w:sz="0" w:space="0" w:color="auto"/>
                    <w:bottom w:val="none" w:sz="0" w:space="0" w:color="auto"/>
                    <w:right w:val="none" w:sz="0" w:space="0" w:color="auto"/>
                  </w:divBdr>
                </w:div>
                <w:div w:id="672224076">
                  <w:marLeft w:val="480"/>
                  <w:marRight w:val="0"/>
                  <w:marTop w:val="0"/>
                  <w:marBottom w:val="0"/>
                  <w:divBdr>
                    <w:top w:val="none" w:sz="0" w:space="0" w:color="auto"/>
                    <w:left w:val="none" w:sz="0" w:space="0" w:color="auto"/>
                    <w:bottom w:val="none" w:sz="0" w:space="0" w:color="auto"/>
                    <w:right w:val="none" w:sz="0" w:space="0" w:color="auto"/>
                  </w:divBdr>
                </w:div>
                <w:div w:id="678316807">
                  <w:marLeft w:val="480"/>
                  <w:marRight w:val="0"/>
                  <w:marTop w:val="0"/>
                  <w:marBottom w:val="0"/>
                  <w:divBdr>
                    <w:top w:val="none" w:sz="0" w:space="0" w:color="auto"/>
                    <w:left w:val="none" w:sz="0" w:space="0" w:color="auto"/>
                    <w:bottom w:val="none" w:sz="0" w:space="0" w:color="auto"/>
                    <w:right w:val="none" w:sz="0" w:space="0" w:color="auto"/>
                  </w:divBdr>
                </w:div>
                <w:div w:id="683245414">
                  <w:marLeft w:val="480"/>
                  <w:marRight w:val="0"/>
                  <w:marTop w:val="0"/>
                  <w:marBottom w:val="0"/>
                  <w:divBdr>
                    <w:top w:val="none" w:sz="0" w:space="0" w:color="auto"/>
                    <w:left w:val="none" w:sz="0" w:space="0" w:color="auto"/>
                    <w:bottom w:val="none" w:sz="0" w:space="0" w:color="auto"/>
                    <w:right w:val="none" w:sz="0" w:space="0" w:color="auto"/>
                  </w:divBdr>
                </w:div>
                <w:div w:id="685638964">
                  <w:marLeft w:val="480"/>
                  <w:marRight w:val="0"/>
                  <w:marTop w:val="0"/>
                  <w:marBottom w:val="0"/>
                  <w:divBdr>
                    <w:top w:val="none" w:sz="0" w:space="0" w:color="auto"/>
                    <w:left w:val="none" w:sz="0" w:space="0" w:color="auto"/>
                    <w:bottom w:val="none" w:sz="0" w:space="0" w:color="auto"/>
                    <w:right w:val="none" w:sz="0" w:space="0" w:color="auto"/>
                  </w:divBdr>
                </w:div>
                <w:div w:id="687490655">
                  <w:marLeft w:val="480"/>
                  <w:marRight w:val="0"/>
                  <w:marTop w:val="0"/>
                  <w:marBottom w:val="0"/>
                  <w:divBdr>
                    <w:top w:val="none" w:sz="0" w:space="0" w:color="auto"/>
                    <w:left w:val="none" w:sz="0" w:space="0" w:color="auto"/>
                    <w:bottom w:val="none" w:sz="0" w:space="0" w:color="auto"/>
                    <w:right w:val="none" w:sz="0" w:space="0" w:color="auto"/>
                  </w:divBdr>
                </w:div>
                <w:div w:id="691567669">
                  <w:marLeft w:val="480"/>
                  <w:marRight w:val="0"/>
                  <w:marTop w:val="0"/>
                  <w:marBottom w:val="0"/>
                  <w:divBdr>
                    <w:top w:val="none" w:sz="0" w:space="0" w:color="auto"/>
                    <w:left w:val="none" w:sz="0" w:space="0" w:color="auto"/>
                    <w:bottom w:val="none" w:sz="0" w:space="0" w:color="auto"/>
                    <w:right w:val="none" w:sz="0" w:space="0" w:color="auto"/>
                  </w:divBdr>
                </w:div>
                <w:div w:id="716710289">
                  <w:marLeft w:val="480"/>
                  <w:marRight w:val="0"/>
                  <w:marTop w:val="0"/>
                  <w:marBottom w:val="0"/>
                  <w:divBdr>
                    <w:top w:val="none" w:sz="0" w:space="0" w:color="auto"/>
                    <w:left w:val="none" w:sz="0" w:space="0" w:color="auto"/>
                    <w:bottom w:val="none" w:sz="0" w:space="0" w:color="auto"/>
                    <w:right w:val="none" w:sz="0" w:space="0" w:color="auto"/>
                  </w:divBdr>
                </w:div>
                <w:div w:id="733042447">
                  <w:marLeft w:val="480"/>
                  <w:marRight w:val="0"/>
                  <w:marTop w:val="0"/>
                  <w:marBottom w:val="0"/>
                  <w:divBdr>
                    <w:top w:val="none" w:sz="0" w:space="0" w:color="auto"/>
                    <w:left w:val="none" w:sz="0" w:space="0" w:color="auto"/>
                    <w:bottom w:val="none" w:sz="0" w:space="0" w:color="auto"/>
                    <w:right w:val="none" w:sz="0" w:space="0" w:color="auto"/>
                  </w:divBdr>
                </w:div>
                <w:div w:id="736780507">
                  <w:marLeft w:val="480"/>
                  <w:marRight w:val="0"/>
                  <w:marTop w:val="0"/>
                  <w:marBottom w:val="0"/>
                  <w:divBdr>
                    <w:top w:val="none" w:sz="0" w:space="0" w:color="auto"/>
                    <w:left w:val="none" w:sz="0" w:space="0" w:color="auto"/>
                    <w:bottom w:val="none" w:sz="0" w:space="0" w:color="auto"/>
                    <w:right w:val="none" w:sz="0" w:space="0" w:color="auto"/>
                  </w:divBdr>
                </w:div>
                <w:div w:id="742877702">
                  <w:marLeft w:val="480"/>
                  <w:marRight w:val="0"/>
                  <w:marTop w:val="0"/>
                  <w:marBottom w:val="0"/>
                  <w:divBdr>
                    <w:top w:val="none" w:sz="0" w:space="0" w:color="auto"/>
                    <w:left w:val="none" w:sz="0" w:space="0" w:color="auto"/>
                    <w:bottom w:val="none" w:sz="0" w:space="0" w:color="auto"/>
                    <w:right w:val="none" w:sz="0" w:space="0" w:color="auto"/>
                  </w:divBdr>
                </w:div>
                <w:div w:id="789977115">
                  <w:marLeft w:val="480"/>
                  <w:marRight w:val="0"/>
                  <w:marTop w:val="0"/>
                  <w:marBottom w:val="0"/>
                  <w:divBdr>
                    <w:top w:val="none" w:sz="0" w:space="0" w:color="auto"/>
                    <w:left w:val="none" w:sz="0" w:space="0" w:color="auto"/>
                    <w:bottom w:val="none" w:sz="0" w:space="0" w:color="auto"/>
                    <w:right w:val="none" w:sz="0" w:space="0" w:color="auto"/>
                  </w:divBdr>
                </w:div>
                <w:div w:id="790981675">
                  <w:marLeft w:val="480"/>
                  <w:marRight w:val="0"/>
                  <w:marTop w:val="0"/>
                  <w:marBottom w:val="0"/>
                  <w:divBdr>
                    <w:top w:val="none" w:sz="0" w:space="0" w:color="auto"/>
                    <w:left w:val="none" w:sz="0" w:space="0" w:color="auto"/>
                    <w:bottom w:val="none" w:sz="0" w:space="0" w:color="auto"/>
                    <w:right w:val="none" w:sz="0" w:space="0" w:color="auto"/>
                  </w:divBdr>
                </w:div>
                <w:div w:id="813257185">
                  <w:marLeft w:val="480"/>
                  <w:marRight w:val="0"/>
                  <w:marTop w:val="0"/>
                  <w:marBottom w:val="0"/>
                  <w:divBdr>
                    <w:top w:val="none" w:sz="0" w:space="0" w:color="auto"/>
                    <w:left w:val="none" w:sz="0" w:space="0" w:color="auto"/>
                    <w:bottom w:val="none" w:sz="0" w:space="0" w:color="auto"/>
                    <w:right w:val="none" w:sz="0" w:space="0" w:color="auto"/>
                  </w:divBdr>
                </w:div>
                <w:div w:id="838545479">
                  <w:marLeft w:val="480"/>
                  <w:marRight w:val="0"/>
                  <w:marTop w:val="0"/>
                  <w:marBottom w:val="0"/>
                  <w:divBdr>
                    <w:top w:val="none" w:sz="0" w:space="0" w:color="auto"/>
                    <w:left w:val="none" w:sz="0" w:space="0" w:color="auto"/>
                    <w:bottom w:val="none" w:sz="0" w:space="0" w:color="auto"/>
                    <w:right w:val="none" w:sz="0" w:space="0" w:color="auto"/>
                  </w:divBdr>
                </w:div>
                <w:div w:id="875971300">
                  <w:marLeft w:val="480"/>
                  <w:marRight w:val="0"/>
                  <w:marTop w:val="0"/>
                  <w:marBottom w:val="0"/>
                  <w:divBdr>
                    <w:top w:val="none" w:sz="0" w:space="0" w:color="auto"/>
                    <w:left w:val="none" w:sz="0" w:space="0" w:color="auto"/>
                    <w:bottom w:val="none" w:sz="0" w:space="0" w:color="auto"/>
                    <w:right w:val="none" w:sz="0" w:space="0" w:color="auto"/>
                  </w:divBdr>
                </w:div>
                <w:div w:id="876888946">
                  <w:marLeft w:val="480"/>
                  <w:marRight w:val="0"/>
                  <w:marTop w:val="0"/>
                  <w:marBottom w:val="0"/>
                  <w:divBdr>
                    <w:top w:val="none" w:sz="0" w:space="0" w:color="auto"/>
                    <w:left w:val="none" w:sz="0" w:space="0" w:color="auto"/>
                    <w:bottom w:val="none" w:sz="0" w:space="0" w:color="auto"/>
                    <w:right w:val="none" w:sz="0" w:space="0" w:color="auto"/>
                  </w:divBdr>
                </w:div>
                <w:div w:id="884874038">
                  <w:marLeft w:val="480"/>
                  <w:marRight w:val="0"/>
                  <w:marTop w:val="0"/>
                  <w:marBottom w:val="0"/>
                  <w:divBdr>
                    <w:top w:val="none" w:sz="0" w:space="0" w:color="auto"/>
                    <w:left w:val="none" w:sz="0" w:space="0" w:color="auto"/>
                    <w:bottom w:val="none" w:sz="0" w:space="0" w:color="auto"/>
                    <w:right w:val="none" w:sz="0" w:space="0" w:color="auto"/>
                  </w:divBdr>
                </w:div>
                <w:div w:id="923954403">
                  <w:marLeft w:val="480"/>
                  <w:marRight w:val="0"/>
                  <w:marTop w:val="0"/>
                  <w:marBottom w:val="0"/>
                  <w:divBdr>
                    <w:top w:val="none" w:sz="0" w:space="0" w:color="auto"/>
                    <w:left w:val="none" w:sz="0" w:space="0" w:color="auto"/>
                    <w:bottom w:val="none" w:sz="0" w:space="0" w:color="auto"/>
                    <w:right w:val="none" w:sz="0" w:space="0" w:color="auto"/>
                  </w:divBdr>
                </w:div>
                <w:div w:id="1009797192">
                  <w:marLeft w:val="480"/>
                  <w:marRight w:val="0"/>
                  <w:marTop w:val="0"/>
                  <w:marBottom w:val="0"/>
                  <w:divBdr>
                    <w:top w:val="none" w:sz="0" w:space="0" w:color="auto"/>
                    <w:left w:val="none" w:sz="0" w:space="0" w:color="auto"/>
                    <w:bottom w:val="none" w:sz="0" w:space="0" w:color="auto"/>
                    <w:right w:val="none" w:sz="0" w:space="0" w:color="auto"/>
                  </w:divBdr>
                </w:div>
                <w:div w:id="1059280339">
                  <w:marLeft w:val="480"/>
                  <w:marRight w:val="0"/>
                  <w:marTop w:val="0"/>
                  <w:marBottom w:val="0"/>
                  <w:divBdr>
                    <w:top w:val="none" w:sz="0" w:space="0" w:color="auto"/>
                    <w:left w:val="none" w:sz="0" w:space="0" w:color="auto"/>
                    <w:bottom w:val="none" w:sz="0" w:space="0" w:color="auto"/>
                    <w:right w:val="none" w:sz="0" w:space="0" w:color="auto"/>
                  </w:divBdr>
                </w:div>
                <w:div w:id="1062097916">
                  <w:marLeft w:val="480"/>
                  <w:marRight w:val="0"/>
                  <w:marTop w:val="0"/>
                  <w:marBottom w:val="0"/>
                  <w:divBdr>
                    <w:top w:val="none" w:sz="0" w:space="0" w:color="auto"/>
                    <w:left w:val="none" w:sz="0" w:space="0" w:color="auto"/>
                    <w:bottom w:val="none" w:sz="0" w:space="0" w:color="auto"/>
                    <w:right w:val="none" w:sz="0" w:space="0" w:color="auto"/>
                  </w:divBdr>
                </w:div>
                <w:div w:id="1108738773">
                  <w:marLeft w:val="480"/>
                  <w:marRight w:val="0"/>
                  <w:marTop w:val="0"/>
                  <w:marBottom w:val="0"/>
                  <w:divBdr>
                    <w:top w:val="none" w:sz="0" w:space="0" w:color="auto"/>
                    <w:left w:val="none" w:sz="0" w:space="0" w:color="auto"/>
                    <w:bottom w:val="none" w:sz="0" w:space="0" w:color="auto"/>
                    <w:right w:val="none" w:sz="0" w:space="0" w:color="auto"/>
                  </w:divBdr>
                </w:div>
                <w:div w:id="1128475373">
                  <w:marLeft w:val="480"/>
                  <w:marRight w:val="0"/>
                  <w:marTop w:val="0"/>
                  <w:marBottom w:val="0"/>
                  <w:divBdr>
                    <w:top w:val="none" w:sz="0" w:space="0" w:color="auto"/>
                    <w:left w:val="none" w:sz="0" w:space="0" w:color="auto"/>
                    <w:bottom w:val="none" w:sz="0" w:space="0" w:color="auto"/>
                    <w:right w:val="none" w:sz="0" w:space="0" w:color="auto"/>
                  </w:divBdr>
                </w:div>
                <w:div w:id="1130634068">
                  <w:marLeft w:val="480"/>
                  <w:marRight w:val="0"/>
                  <w:marTop w:val="0"/>
                  <w:marBottom w:val="0"/>
                  <w:divBdr>
                    <w:top w:val="none" w:sz="0" w:space="0" w:color="auto"/>
                    <w:left w:val="none" w:sz="0" w:space="0" w:color="auto"/>
                    <w:bottom w:val="none" w:sz="0" w:space="0" w:color="auto"/>
                    <w:right w:val="none" w:sz="0" w:space="0" w:color="auto"/>
                  </w:divBdr>
                </w:div>
                <w:div w:id="1131899094">
                  <w:marLeft w:val="480"/>
                  <w:marRight w:val="0"/>
                  <w:marTop w:val="0"/>
                  <w:marBottom w:val="0"/>
                  <w:divBdr>
                    <w:top w:val="none" w:sz="0" w:space="0" w:color="auto"/>
                    <w:left w:val="none" w:sz="0" w:space="0" w:color="auto"/>
                    <w:bottom w:val="none" w:sz="0" w:space="0" w:color="auto"/>
                    <w:right w:val="none" w:sz="0" w:space="0" w:color="auto"/>
                  </w:divBdr>
                </w:div>
                <w:div w:id="1139496683">
                  <w:marLeft w:val="480"/>
                  <w:marRight w:val="0"/>
                  <w:marTop w:val="0"/>
                  <w:marBottom w:val="0"/>
                  <w:divBdr>
                    <w:top w:val="none" w:sz="0" w:space="0" w:color="auto"/>
                    <w:left w:val="none" w:sz="0" w:space="0" w:color="auto"/>
                    <w:bottom w:val="none" w:sz="0" w:space="0" w:color="auto"/>
                    <w:right w:val="none" w:sz="0" w:space="0" w:color="auto"/>
                  </w:divBdr>
                </w:div>
                <w:div w:id="1174611039">
                  <w:marLeft w:val="480"/>
                  <w:marRight w:val="0"/>
                  <w:marTop w:val="0"/>
                  <w:marBottom w:val="0"/>
                  <w:divBdr>
                    <w:top w:val="none" w:sz="0" w:space="0" w:color="auto"/>
                    <w:left w:val="none" w:sz="0" w:space="0" w:color="auto"/>
                    <w:bottom w:val="none" w:sz="0" w:space="0" w:color="auto"/>
                    <w:right w:val="none" w:sz="0" w:space="0" w:color="auto"/>
                  </w:divBdr>
                </w:div>
                <w:div w:id="1179151425">
                  <w:marLeft w:val="480"/>
                  <w:marRight w:val="0"/>
                  <w:marTop w:val="0"/>
                  <w:marBottom w:val="0"/>
                  <w:divBdr>
                    <w:top w:val="none" w:sz="0" w:space="0" w:color="auto"/>
                    <w:left w:val="none" w:sz="0" w:space="0" w:color="auto"/>
                    <w:bottom w:val="none" w:sz="0" w:space="0" w:color="auto"/>
                    <w:right w:val="none" w:sz="0" w:space="0" w:color="auto"/>
                  </w:divBdr>
                </w:div>
                <w:div w:id="1195772214">
                  <w:marLeft w:val="480"/>
                  <w:marRight w:val="0"/>
                  <w:marTop w:val="0"/>
                  <w:marBottom w:val="0"/>
                  <w:divBdr>
                    <w:top w:val="none" w:sz="0" w:space="0" w:color="auto"/>
                    <w:left w:val="none" w:sz="0" w:space="0" w:color="auto"/>
                    <w:bottom w:val="none" w:sz="0" w:space="0" w:color="auto"/>
                    <w:right w:val="none" w:sz="0" w:space="0" w:color="auto"/>
                  </w:divBdr>
                </w:div>
                <w:div w:id="1219511756">
                  <w:marLeft w:val="480"/>
                  <w:marRight w:val="0"/>
                  <w:marTop w:val="0"/>
                  <w:marBottom w:val="0"/>
                  <w:divBdr>
                    <w:top w:val="none" w:sz="0" w:space="0" w:color="auto"/>
                    <w:left w:val="none" w:sz="0" w:space="0" w:color="auto"/>
                    <w:bottom w:val="none" w:sz="0" w:space="0" w:color="auto"/>
                    <w:right w:val="none" w:sz="0" w:space="0" w:color="auto"/>
                  </w:divBdr>
                </w:div>
                <w:div w:id="1249998981">
                  <w:marLeft w:val="480"/>
                  <w:marRight w:val="0"/>
                  <w:marTop w:val="0"/>
                  <w:marBottom w:val="0"/>
                  <w:divBdr>
                    <w:top w:val="none" w:sz="0" w:space="0" w:color="auto"/>
                    <w:left w:val="none" w:sz="0" w:space="0" w:color="auto"/>
                    <w:bottom w:val="none" w:sz="0" w:space="0" w:color="auto"/>
                    <w:right w:val="none" w:sz="0" w:space="0" w:color="auto"/>
                  </w:divBdr>
                </w:div>
                <w:div w:id="1263610808">
                  <w:marLeft w:val="480"/>
                  <w:marRight w:val="0"/>
                  <w:marTop w:val="0"/>
                  <w:marBottom w:val="0"/>
                  <w:divBdr>
                    <w:top w:val="none" w:sz="0" w:space="0" w:color="auto"/>
                    <w:left w:val="none" w:sz="0" w:space="0" w:color="auto"/>
                    <w:bottom w:val="none" w:sz="0" w:space="0" w:color="auto"/>
                    <w:right w:val="none" w:sz="0" w:space="0" w:color="auto"/>
                  </w:divBdr>
                </w:div>
                <w:div w:id="1280792771">
                  <w:marLeft w:val="480"/>
                  <w:marRight w:val="0"/>
                  <w:marTop w:val="0"/>
                  <w:marBottom w:val="0"/>
                  <w:divBdr>
                    <w:top w:val="none" w:sz="0" w:space="0" w:color="auto"/>
                    <w:left w:val="none" w:sz="0" w:space="0" w:color="auto"/>
                    <w:bottom w:val="none" w:sz="0" w:space="0" w:color="auto"/>
                    <w:right w:val="none" w:sz="0" w:space="0" w:color="auto"/>
                  </w:divBdr>
                </w:div>
                <w:div w:id="1369984465">
                  <w:marLeft w:val="480"/>
                  <w:marRight w:val="0"/>
                  <w:marTop w:val="0"/>
                  <w:marBottom w:val="0"/>
                  <w:divBdr>
                    <w:top w:val="none" w:sz="0" w:space="0" w:color="auto"/>
                    <w:left w:val="none" w:sz="0" w:space="0" w:color="auto"/>
                    <w:bottom w:val="none" w:sz="0" w:space="0" w:color="auto"/>
                    <w:right w:val="none" w:sz="0" w:space="0" w:color="auto"/>
                  </w:divBdr>
                </w:div>
                <w:div w:id="1378622866">
                  <w:marLeft w:val="480"/>
                  <w:marRight w:val="0"/>
                  <w:marTop w:val="0"/>
                  <w:marBottom w:val="0"/>
                  <w:divBdr>
                    <w:top w:val="none" w:sz="0" w:space="0" w:color="auto"/>
                    <w:left w:val="none" w:sz="0" w:space="0" w:color="auto"/>
                    <w:bottom w:val="none" w:sz="0" w:space="0" w:color="auto"/>
                    <w:right w:val="none" w:sz="0" w:space="0" w:color="auto"/>
                  </w:divBdr>
                </w:div>
                <w:div w:id="1387216641">
                  <w:marLeft w:val="480"/>
                  <w:marRight w:val="0"/>
                  <w:marTop w:val="0"/>
                  <w:marBottom w:val="0"/>
                  <w:divBdr>
                    <w:top w:val="none" w:sz="0" w:space="0" w:color="auto"/>
                    <w:left w:val="none" w:sz="0" w:space="0" w:color="auto"/>
                    <w:bottom w:val="none" w:sz="0" w:space="0" w:color="auto"/>
                    <w:right w:val="none" w:sz="0" w:space="0" w:color="auto"/>
                  </w:divBdr>
                </w:div>
                <w:div w:id="1436634513">
                  <w:marLeft w:val="480"/>
                  <w:marRight w:val="0"/>
                  <w:marTop w:val="0"/>
                  <w:marBottom w:val="0"/>
                  <w:divBdr>
                    <w:top w:val="none" w:sz="0" w:space="0" w:color="auto"/>
                    <w:left w:val="none" w:sz="0" w:space="0" w:color="auto"/>
                    <w:bottom w:val="none" w:sz="0" w:space="0" w:color="auto"/>
                    <w:right w:val="none" w:sz="0" w:space="0" w:color="auto"/>
                  </w:divBdr>
                </w:div>
                <w:div w:id="1445609951">
                  <w:marLeft w:val="480"/>
                  <w:marRight w:val="0"/>
                  <w:marTop w:val="0"/>
                  <w:marBottom w:val="0"/>
                  <w:divBdr>
                    <w:top w:val="none" w:sz="0" w:space="0" w:color="auto"/>
                    <w:left w:val="none" w:sz="0" w:space="0" w:color="auto"/>
                    <w:bottom w:val="none" w:sz="0" w:space="0" w:color="auto"/>
                    <w:right w:val="none" w:sz="0" w:space="0" w:color="auto"/>
                  </w:divBdr>
                </w:div>
                <w:div w:id="1515341308">
                  <w:marLeft w:val="480"/>
                  <w:marRight w:val="0"/>
                  <w:marTop w:val="0"/>
                  <w:marBottom w:val="0"/>
                  <w:divBdr>
                    <w:top w:val="none" w:sz="0" w:space="0" w:color="auto"/>
                    <w:left w:val="none" w:sz="0" w:space="0" w:color="auto"/>
                    <w:bottom w:val="none" w:sz="0" w:space="0" w:color="auto"/>
                    <w:right w:val="none" w:sz="0" w:space="0" w:color="auto"/>
                  </w:divBdr>
                </w:div>
                <w:div w:id="1535651760">
                  <w:marLeft w:val="480"/>
                  <w:marRight w:val="0"/>
                  <w:marTop w:val="0"/>
                  <w:marBottom w:val="0"/>
                  <w:divBdr>
                    <w:top w:val="none" w:sz="0" w:space="0" w:color="auto"/>
                    <w:left w:val="none" w:sz="0" w:space="0" w:color="auto"/>
                    <w:bottom w:val="none" w:sz="0" w:space="0" w:color="auto"/>
                    <w:right w:val="none" w:sz="0" w:space="0" w:color="auto"/>
                  </w:divBdr>
                </w:div>
                <w:div w:id="1565530033">
                  <w:marLeft w:val="480"/>
                  <w:marRight w:val="0"/>
                  <w:marTop w:val="0"/>
                  <w:marBottom w:val="0"/>
                  <w:divBdr>
                    <w:top w:val="none" w:sz="0" w:space="0" w:color="auto"/>
                    <w:left w:val="none" w:sz="0" w:space="0" w:color="auto"/>
                    <w:bottom w:val="none" w:sz="0" w:space="0" w:color="auto"/>
                    <w:right w:val="none" w:sz="0" w:space="0" w:color="auto"/>
                  </w:divBdr>
                </w:div>
                <w:div w:id="1575045829">
                  <w:marLeft w:val="480"/>
                  <w:marRight w:val="0"/>
                  <w:marTop w:val="0"/>
                  <w:marBottom w:val="0"/>
                  <w:divBdr>
                    <w:top w:val="none" w:sz="0" w:space="0" w:color="auto"/>
                    <w:left w:val="none" w:sz="0" w:space="0" w:color="auto"/>
                    <w:bottom w:val="none" w:sz="0" w:space="0" w:color="auto"/>
                    <w:right w:val="none" w:sz="0" w:space="0" w:color="auto"/>
                  </w:divBdr>
                </w:div>
                <w:div w:id="1578006688">
                  <w:marLeft w:val="480"/>
                  <w:marRight w:val="0"/>
                  <w:marTop w:val="0"/>
                  <w:marBottom w:val="0"/>
                  <w:divBdr>
                    <w:top w:val="none" w:sz="0" w:space="0" w:color="auto"/>
                    <w:left w:val="none" w:sz="0" w:space="0" w:color="auto"/>
                    <w:bottom w:val="none" w:sz="0" w:space="0" w:color="auto"/>
                    <w:right w:val="none" w:sz="0" w:space="0" w:color="auto"/>
                  </w:divBdr>
                </w:div>
                <w:div w:id="1583832316">
                  <w:marLeft w:val="480"/>
                  <w:marRight w:val="0"/>
                  <w:marTop w:val="0"/>
                  <w:marBottom w:val="0"/>
                  <w:divBdr>
                    <w:top w:val="none" w:sz="0" w:space="0" w:color="auto"/>
                    <w:left w:val="none" w:sz="0" w:space="0" w:color="auto"/>
                    <w:bottom w:val="none" w:sz="0" w:space="0" w:color="auto"/>
                    <w:right w:val="none" w:sz="0" w:space="0" w:color="auto"/>
                  </w:divBdr>
                </w:div>
                <w:div w:id="1588610083">
                  <w:marLeft w:val="480"/>
                  <w:marRight w:val="0"/>
                  <w:marTop w:val="0"/>
                  <w:marBottom w:val="0"/>
                  <w:divBdr>
                    <w:top w:val="none" w:sz="0" w:space="0" w:color="auto"/>
                    <w:left w:val="none" w:sz="0" w:space="0" w:color="auto"/>
                    <w:bottom w:val="none" w:sz="0" w:space="0" w:color="auto"/>
                    <w:right w:val="none" w:sz="0" w:space="0" w:color="auto"/>
                  </w:divBdr>
                </w:div>
                <w:div w:id="1597252883">
                  <w:marLeft w:val="480"/>
                  <w:marRight w:val="0"/>
                  <w:marTop w:val="0"/>
                  <w:marBottom w:val="0"/>
                  <w:divBdr>
                    <w:top w:val="none" w:sz="0" w:space="0" w:color="auto"/>
                    <w:left w:val="none" w:sz="0" w:space="0" w:color="auto"/>
                    <w:bottom w:val="none" w:sz="0" w:space="0" w:color="auto"/>
                    <w:right w:val="none" w:sz="0" w:space="0" w:color="auto"/>
                  </w:divBdr>
                </w:div>
                <w:div w:id="1633320719">
                  <w:marLeft w:val="480"/>
                  <w:marRight w:val="0"/>
                  <w:marTop w:val="0"/>
                  <w:marBottom w:val="0"/>
                  <w:divBdr>
                    <w:top w:val="none" w:sz="0" w:space="0" w:color="auto"/>
                    <w:left w:val="none" w:sz="0" w:space="0" w:color="auto"/>
                    <w:bottom w:val="none" w:sz="0" w:space="0" w:color="auto"/>
                    <w:right w:val="none" w:sz="0" w:space="0" w:color="auto"/>
                  </w:divBdr>
                </w:div>
                <w:div w:id="1639143662">
                  <w:marLeft w:val="480"/>
                  <w:marRight w:val="0"/>
                  <w:marTop w:val="0"/>
                  <w:marBottom w:val="0"/>
                  <w:divBdr>
                    <w:top w:val="none" w:sz="0" w:space="0" w:color="auto"/>
                    <w:left w:val="none" w:sz="0" w:space="0" w:color="auto"/>
                    <w:bottom w:val="none" w:sz="0" w:space="0" w:color="auto"/>
                    <w:right w:val="none" w:sz="0" w:space="0" w:color="auto"/>
                  </w:divBdr>
                </w:div>
                <w:div w:id="1693802728">
                  <w:marLeft w:val="480"/>
                  <w:marRight w:val="0"/>
                  <w:marTop w:val="0"/>
                  <w:marBottom w:val="0"/>
                  <w:divBdr>
                    <w:top w:val="none" w:sz="0" w:space="0" w:color="auto"/>
                    <w:left w:val="none" w:sz="0" w:space="0" w:color="auto"/>
                    <w:bottom w:val="none" w:sz="0" w:space="0" w:color="auto"/>
                    <w:right w:val="none" w:sz="0" w:space="0" w:color="auto"/>
                  </w:divBdr>
                </w:div>
                <w:div w:id="1701128395">
                  <w:marLeft w:val="480"/>
                  <w:marRight w:val="0"/>
                  <w:marTop w:val="0"/>
                  <w:marBottom w:val="0"/>
                  <w:divBdr>
                    <w:top w:val="none" w:sz="0" w:space="0" w:color="auto"/>
                    <w:left w:val="none" w:sz="0" w:space="0" w:color="auto"/>
                    <w:bottom w:val="none" w:sz="0" w:space="0" w:color="auto"/>
                    <w:right w:val="none" w:sz="0" w:space="0" w:color="auto"/>
                  </w:divBdr>
                </w:div>
                <w:div w:id="1724404437">
                  <w:marLeft w:val="480"/>
                  <w:marRight w:val="0"/>
                  <w:marTop w:val="0"/>
                  <w:marBottom w:val="0"/>
                  <w:divBdr>
                    <w:top w:val="none" w:sz="0" w:space="0" w:color="auto"/>
                    <w:left w:val="none" w:sz="0" w:space="0" w:color="auto"/>
                    <w:bottom w:val="none" w:sz="0" w:space="0" w:color="auto"/>
                    <w:right w:val="none" w:sz="0" w:space="0" w:color="auto"/>
                  </w:divBdr>
                </w:div>
                <w:div w:id="1738476476">
                  <w:marLeft w:val="480"/>
                  <w:marRight w:val="0"/>
                  <w:marTop w:val="0"/>
                  <w:marBottom w:val="0"/>
                  <w:divBdr>
                    <w:top w:val="none" w:sz="0" w:space="0" w:color="auto"/>
                    <w:left w:val="none" w:sz="0" w:space="0" w:color="auto"/>
                    <w:bottom w:val="none" w:sz="0" w:space="0" w:color="auto"/>
                    <w:right w:val="none" w:sz="0" w:space="0" w:color="auto"/>
                  </w:divBdr>
                </w:div>
                <w:div w:id="1740322495">
                  <w:marLeft w:val="480"/>
                  <w:marRight w:val="0"/>
                  <w:marTop w:val="0"/>
                  <w:marBottom w:val="0"/>
                  <w:divBdr>
                    <w:top w:val="none" w:sz="0" w:space="0" w:color="auto"/>
                    <w:left w:val="none" w:sz="0" w:space="0" w:color="auto"/>
                    <w:bottom w:val="none" w:sz="0" w:space="0" w:color="auto"/>
                    <w:right w:val="none" w:sz="0" w:space="0" w:color="auto"/>
                  </w:divBdr>
                </w:div>
                <w:div w:id="1764642981">
                  <w:marLeft w:val="480"/>
                  <w:marRight w:val="0"/>
                  <w:marTop w:val="0"/>
                  <w:marBottom w:val="0"/>
                  <w:divBdr>
                    <w:top w:val="none" w:sz="0" w:space="0" w:color="auto"/>
                    <w:left w:val="none" w:sz="0" w:space="0" w:color="auto"/>
                    <w:bottom w:val="none" w:sz="0" w:space="0" w:color="auto"/>
                    <w:right w:val="none" w:sz="0" w:space="0" w:color="auto"/>
                  </w:divBdr>
                </w:div>
                <w:div w:id="1796291231">
                  <w:marLeft w:val="480"/>
                  <w:marRight w:val="0"/>
                  <w:marTop w:val="0"/>
                  <w:marBottom w:val="0"/>
                  <w:divBdr>
                    <w:top w:val="none" w:sz="0" w:space="0" w:color="auto"/>
                    <w:left w:val="none" w:sz="0" w:space="0" w:color="auto"/>
                    <w:bottom w:val="none" w:sz="0" w:space="0" w:color="auto"/>
                    <w:right w:val="none" w:sz="0" w:space="0" w:color="auto"/>
                  </w:divBdr>
                </w:div>
                <w:div w:id="1806659334">
                  <w:marLeft w:val="480"/>
                  <w:marRight w:val="0"/>
                  <w:marTop w:val="0"/>
                  <w:marBottom w:val="0"/>
                  <w:divBdr>
                    <w:top w:val="none" w:sz="0" w:space="0" w:color="auto"/>
                    <w:left w:val="none" w:sz="0" w:space="0" w:color="auto"/>
                    <w:bottom w:val="none" w:sz="0" w:space="0" w:color="auto"/>
                    <w:right w:val="none" w:sz="0" w:space="0" w:color="auto"/>
                  </w:divBdr>
                </w:div>
                <w:div w:id="1829785312">
                  <w:marLeft w:val="480"/>
                  <w:marRight w:val="0"/>
                  <w:marTop w:val="0"/>
                  <w:marBottom w:val="0"/>
                  <w:divBdr>
                    <w:top w:val="none" w:sz="0" w:space="0" w:color="auto"/>
                    <w:left w:val="none" w:sz="0" w:space="0" w:color="auto"/>
                    <w:bottom w:val="none" w:sz="0" w:space="0" w:color="auto"/>
                    <w:right w:val="none" w:sz="0" w:space="0" w:color="auto"/>
                  </w:divBdr>
                </w:div>
                <w:div w:id="1952545584">
                  <w:marLeft w:val="480"/>
                  <w:marRight w:val="0"/>
                  <w:marTop w:val="0"/>
                  <w:marBottom w:val="0"/>
                  <w:divBdr>
                    <w:top w:val="none" w:sz="0" w:space="0" w:color="auto"/>
                    <w:left w:val="none" w:sz="0" w:space="0" w:color="auto"/>
                    <w:bottom w:val="none" w:sz="0" w:space="0" w:color="auto"/>
                    <w:right w:val="none" w:sz="0" w:space="0" w:color="auto"/>
                  </w:divBdr>
                </w:div>
                <w:div w:id="1957298314">
                  <w:marLeft w:val="480"/>
                  <w:marRight w:val="0"/>
                  <w:marTop w:val="0"/>
                  <w:marBottom w:val="0"/>
                  <w:divBdr>
                    <w:top w:val="none" w:sz="0" w:space="0" w:color="auto"/>
                    <w:left w:val="none" w:sz="0" w:space="0" w:color="auto"/>
                    <w:bottom w:val="none" w:sz="0" w:space="0" w:color="auto"/>
                    <w:right w:val="none" w:sz="0" w:space="0" w:color="auto"/>
                  </w:divBdr>
                </w:div>
                <w:div w:id="1966690640">
                  <w:marLeft w:val="480"/>
                  <w:marRight w:val="0"/>
                  <w:marTop w:val="0"/>
                  <w:marBottom w:val="0"/>
                  <w:divBdr>
                    <w:top w:val="none" w:sz="0" w:space="0" w:color="auto"/>
                    <w:left w:val="none" w:sz="0" w:space="0" w:color="auto"/>
                    <w:bottom w:val="none" w:sz="0" w:space="0" w:color="auto"/>
                    <w:right w:val="none" w:sz="0" w:space="0" w:color="auto"/>
                  </w:divBdr>
                </w:div>
                <w:div w:id="1978680506">
                  <w:marLeft w:val="480"/>
                  <w:marRight w:val="0"/>
                  <w:marTop w:val="0"/>
                  <w:marBottom w:val="0"/>
                  <w:divBdr>
                    <w:top w:val="none" w:sz="0" w:space="0" w:color="auto"/>
                    <w:left w:val="none" w:sz="0" w:space="0" w:color="auto"/>
                    <w:bottom w:val="none" w:sz="0" w:space="0" w:color="auto"/>
                    <w:right w:val="none" w:sz="0" w:space="0" w:color="auto"/>
                  </w:divBdr>
                </w:div>
                <w:div w:id="2026858384">
                  <w:marLeft w:val="480"/>
                  <w:marRight w:val="0"/>
                  <w:marTop w:val="0"/>
                  <w:marBottom w:val="0"/>
                  <w:divBdr>
                    <w:top w:val="none" w:sz="0" w:space="0" w:color="auto"/>
                    <w:left w:val="none" w:sz="0" w:space="0" w:color="auto"/>
                    <w:bottom w:val="none" w:sz="0" w:space="0" w:color="auto"/>
                    <w:right w:val="none" w:sz="0" w:space="0" w:color="auto"/>
                  </w:divBdr>
                </w:div>
                <w:div w:id="2037848730">
                  <w:marLeft w:val="480"/>
                  <w:marRight w:val="0"/>
                  <w:marTop w:val="0"/>
                  <w:marBottom w:val="0"/>
                  <w:divBdr>
                    <w:top w:val="none" w:sz="0" w:space="0" w:color="auto"/>
                    <w:left w:val="none" w:sz="0" w:space="0" w:color="auto"/>
                    <w:bottom w:val="none" w:sz="0" w:space="0" w:color="auto"/>
                    <w:right w:val="none" w:sz="0" w:space="0" w:color="auto"/>
                  </w:divBdr>
                </w:div>
                <w:div w:id="2103404656">
                  <w:marLeft w:val="480"/>
                  <w:marRight w:val="0"/>
                  <w:marTop w:val="0"/>
                  <w:marBottom w:val="0"/>
                  <w:divBdr>
                    <w:top w:val="none" w:sz="0" w:space="0" w:color="auto"/>
                    <w:left w:val="none" w:sz="0" w:space="0" w:color="auto"/>
                    <w:bottom w:val="none" w:sz="0" w:space="0" w:color="auto"/>
                    <w:right w:val="none" w:sz="0" w:space="0" w:color="auto"/>
                  </w:divBdr>
                </w:div>
                <w:div w:id="2137335137">
                  <w:marLeft w:val="480"/>
                  <w:marRight w:val="0"/>
                  <w:marTop w:val="0"/>
                  <w:marBottom w:val="0"/>
                  <w:divBdr>
                    <w:top w:val="none" w:sz="0" w:space="0" w:color="auto"/>
                    <w:left w:val="none" w:sz="0" w:space="0" w:color="auto"/>
                    <w:bottom w:val="none" w:sz="0" w:space="0" w:color="auto"/>
                    <w:right w:val="none" w:sz="0" w:space="0" w:color="auto"/>
                  </w:divBdr>
                </w:div>
              </w:divsChild>
            </w:div>
            <w:div w:id="1351907134">
              <w:marLeft w:val="0"/>
              <w:marRight w:val="0"/>
              <w:marTop w:val="0"/>
              <w:marBottom w:val="0"/>
              <w:divBdr>
                <w:top w:val="none" w:sz="0" w:space="0" w:color="auto"/>
                <w:left w:val="none" w:sz="0" w:space="0" w:color="auto"/>
                <w:bottom w:val="none" w:sz="0" w:space="0" w:color="auto"/>
                <w:right w:val="none" w:sz="0" w:space="0" w:color="auto"/>
              </w:divBdr>
              <w:divsChild>
                <w:div w:id="25065323">
                  <w:marLeft w:val="480"/>
                  <w:marRight w:val="0"/>
                  <w:marTop w:val="0"/>
                  <w:marBottom w:val="0"/>
                  <w:divBdr>
                    <w:top w:val="none" w:sz="0" w:space="0" w:color="auto"/>
                    <w:left w:val="none" w:sz="0" w:space="0" w:color="auto"/>
                    <w:bottom w:val="none" w:sz="0" w:space="0" w:color="auto"/>
                    <w:right w:val="none" w:sz="0" w:space="0" w:color="auto"/>
                  </w:divBdr>
                </w:div>
                <w:div w:id="29578307">
                  <w:marLeft w:val="480"/>
                  <w:marRight w:val="0"/>
                  <w:marTop w:val="0"/>
                  <w:marBottom w:val="0"/>
                  <w:divBdr>
                    <w:top w:val="none" w:sz="0" w:space="0" w:color="auto"/>
                    <w:left w:val="none" w:sz="0" w:space="0" w:color="auto"/>
                    <w:bottom w:val="none" w:sz="0" w:space="0" w:color="auto"/>
                    <w:right w:val="none" w:sz="0" w:space="0" w:color="auto"/>
                  </w:divBdr>
                </w:div>
                <w:div w:id="32655603">
                  <w:marLeft w:val="480"/>
                  <w:marRight w:val="0"/>
                  <w:marTop w:val="0"/>
                  <w:marBottom w:val="0"/>
                  <w:divBdr>
                    <w:top w:val="none" w:sz="0" w:space="0" w:color="auto"/>
                    <w:left w:val="none" w:sz="0" w:space="0" w:color="auto"/>
                    <w:bottom w:val="none" w:sz="0" w:space="0" w:color="auto"/>
                    <w:right w:val="none" w:sz="0" w:space="0" w:color="auto"/>
                  </w:divBdr>
                </w:div>
                <w:div w:id="62796098">
                  <w:marLeft w:val="480"/>
                  <w:marRight w:val="0"/>
                  <w:marTop w:val="0"/>
                  <w:marBottom w:val="0"/>
                  <w:divBdr>
                    <w:top w:val="none" w:sz="0" w:space="0" w:color="auto"/>
                    <w:left w:val="none" w:sz="0" w:space="0" w:color="auto"/>
                    <w:bottom w:val="none" w:sz="0" w:space="0" w:color="auto"/>
                    <w:right w:val="none" w:sz="0" w:space="0" w:color="auto"/>
                  </w:divBdr>
                </w:div>
                <w:div w:id="76174761">
                  <w:marLeft w:val="480"/>
                  <w:marRight w:val="0"/>
                  <w:marTop w:val="0"/>
                  <w:marBottom w:val="0"/>
                  <w:divBdr>
                    <w:top w:val="none" w:sz="0" w:space="0" w:color="auto"/>
                    <w:left w:val="none" w:sz="0" w:space="0" w:color="auto"/>
                    <w:bottom w:val="none" w:sz="0" w:space="0" w:color="auto"/>
                    <w:right w:val="none" w:sz="0" w:space="0" w:color="auto"/>
                  </w:divBdr>
                </w:div>
                <w:div w:id="129444583">
                  <w:marLeft w:val="480"/>
                  <w:marRight w:val="0"/>
                  <w:marTop w:val="0"/>
                  <w:marBottom w:val="0"/>
                  <w:divBdr>
                    <w:top w:val="none" w:sz="0" w:space="0" w:color="auto"/>
                    <w:left w:val="none" w:sz="0" w:space="0" w:color="auto"/>
                    <w:bottom w:val="none" w:sz="0" w:space="0" w:color="auto"/>
                    <w:right w:val="none" w:sz="0" w:space="0" w:color="auto"/>
                  </w:divBdr>
                </w:div>
                <w:div w:id="134102052">
                  <w:marLeft w:val="480"/>
                  <w:marRight w:val="0"/>
                  <w:marTop w:val="0"/>
                  <w:marBottom w:val="0"/>
                  <w:divBdr>
                    <w:top w:val="none" w:sz="0" w:space="0" w:color="auto"/>
                    <w:left w:val="none" w:sz="0" w:space="0" w:color="auto"/>
                    <w:bottom w:val="none" w:sz="0" w:space="0" w:color="auto"/>
                    <w:right w:val="none" w:sz="0" w:space="0" w:color="auto"/>
                  </w:divBdr>
                </w:div>
                <w:div w:id="181483593">
                  <w:marLeft w:val="480"/>
                  <w:marRight w:val="0"/>
                  <w:marTop w:val="0"/>
                  <w:marBottom w:val="0"/>
                  <w:divBdr>
                    <w:top w:val="none" w:sz="0" w:space="0" w:color="auto"/>
                    <w:left w:val="none" w:sz="0" w:space="0" w:color="auto"/>
                    <w:bottom w:val="none" w:sz="0" w:space="0" w:color="auto"/>
                    <w:right w:val="none" w:sz="0" w:space="0" w:color="auto"/>
                  </w:divBdr>
                </w:div>
                <w:div w:id="184901195">
                  <w:marLeft w:val="480"/>
                  <w:marRight w:val="0"/>
                  <w:marTop w:val="0"/>
                  <w:marBottom w:val="0"/>
                  <w:divBdr>
                    <w:top w:val="none" w:sz="0" w:space="0" w:color="auto"/>
                    <w:left w:val="none" w:sz="0" w:space="0" w:color="auto"/>
                    <w:bottom w:val="none" w:sz="0" w:space="0" w:color="auto"/>
                    <w:right w:val="none" w:sz="0" w:space="0" w:color="auto"/>
                  </w:divBdr>
                </w:div>
                <w:div w:id="267592205">
                  <w:marLeft w:val="480"/>
                  <w:marRight w:val="0"/>
                  <w:marTop w:val="0"/>
                  <w:marBottom w:val="0"/>
                  <w:divBdr>
                    <w:top w:val="none" w:sz="0" w:space="0" w:color="auto"/>
                    <w:left w:val="none" w:sz="0" w:space="0" w:color="auto"/>
                    <w:bottom w:val="none" w:sz="0" w:space="0" w:color="auto"/>
                    <w:right w:val="none" w:sz="0" w:space="0" w:color="auto"/>
                  </w:divBdr>
                </w:div>
                <w:div w:id="272443282">
                  <w:marLeft w:val="480"/>
                  <w:marRight w:val="0"/>
                  <w:marTop w:val="0"/>
                  <w:marBottom w:val="0"/>
                  <w:divBdr>
                    <w:top w:val="none" w:sz="0" w:space="0" w:color="auto"/>
                    <w:left w:val="none" w:sz="0" w:space="0" w:color="auto"/>
                    <w:bottom w:val="none" w:sz="0" w:space="0" w:color="auto"/>
                    <w:right w:val="none" w:sz="0" w:space="0" w:color="auto"/>
                  </w:divBdr>
                </w:div>
                <w:div w:id="309020091">
                  <w:marLeft w:val="480"/>
                  <w:marRight w:val="0"/>
                  <w:marTop w:val="0"/>
                  <w:marBottom w:val="0"/>
                  <w:divBdr>
                    <w:top w:val="none" w:sz="0" w:space="0" w:color="auto"/>
                    <w:left w:val="none" w:sz="0" w:space="0" w:color="auto"/>
                    <w:bottom w:val="none" w:sz="0" w:space="0" w:color="auto"/>
                    <w:right w:val="none" w:sz="0" w:space="0" w:color="auto"/>
                  </w:divBdr>
                </w:div>
                <w:div w:id="319967128">
                  <w:marLeft w:val="480"/>
                  <w:marRight w:val="0"/>
                  <w:marTop w:val="0"/>
                  <w:marBottom w:val="0"/>
                  <w:divBdr>
                    <w:top w:val="none" w:sz="0" w:space="0" w:color="auto"/>
                    <w:left w:val="none" w:sz="0" w:space="0" w:color="auto"/>
                    <w:bottom w:val="none" w:sz="0" w:space="0" w:color="auto"/>
                    <w:right w:val="none" w:sz="0" w:space="0" w:color="auto"/>
                  </w:divBdr>
                </w:div>
                <w:div w:id="329795143">
                  <w:marLeft w:val="480"/>
                  <w:marRight w:val="0"/>
                  <w:marTop w:val="0"/>
                  <w:marBottom w:val="0"/>
                  <w:divBdr>
                    <w:top w:val="none" w:sz="0" w:space="0" w:color="auto"/>
                    <w:left w:val="none" w:sz="0" w:space="0" w:color="auto"/>
                    <w:bottom w:val="none" w:sz="0" w:space="0" w:color="auto"/>
                    <w:right w:val="none" w:sz="0" w:space="0" w:color="auto"/>
                  </w:divBdr>
                </w:div>
                <w:div w:id="370107917">
                  <w:marLeft w:val="480"/>
                  <w:marRight w:val="0"/>
                  <w:marTop w:val="0"/>
                  <w:marBottom w:val="0"/>
                  <w:divBdr>
                    <w:top w:val="none" w:sz="0" w:space="0" w:color="auto"/>
                    <w:left w:val="none" w:sz="0" w:space="0" w:color="auto"/>
                    <w:bottom w:val="none" w:sz="0" w:space="0" w:color="auto"/>
                    <w:right w:val="none" w:sz="0" w:space="0" w:color="auto"/>
                  </w:divBdr>
                </w:div>
                <w:div w:id="404030886">
                  <w:marLeft w:val="480"/>
                  <w:marRight w:val="0"/>
                  <w:marTop w:val="0"/>
                  <w:marBottom w:val="0"/>
                  <w:divBdr>
                    <w:top w:val="none" w:sz="0" w:space="0" w:color="auto"/>
                    <w:left w:val="none" w:sz="0" w:space="0" w:color="auto"/>
                    <w:bottom w:val="none" w:sz="0" w:space="0" w:color="auto"/>
                    <w:right w:val="none" w:sz="0" w:space="0" w:color="auto"/>
                  </w:divBdr>
                </w:div>
                <w:div w:id="412051693">
                  <w:marLeft w:val="480"/>
                  <w:marRight w:val="0"/>
                  <w:marTop w:val="0"/>
                  <w:marBottom w:val="0"/>
                  <w:divBdr>
                    <w:top w:val="none" w:sz="0" w:space="0" w:color="auto"/>
                    <w:left w:val="none" w:sz="0" w:space="0" w:color="auto"/>
                    <w:bottom w:val="none" w:sz="0" w:space="0" w:color="auto"/>
                    <w:right w:val="none" w:sz="0" w:space="0" w:color="auto"/>
                  </w:divBdr>
                </w:div>
                <w:div w:id="469596778">
                  <w:marLeft w:val="480"/>
                  <w:marRight w:val="0"/>
                  <w:marTop w:val="0"/>
                  <w:marBottom w:val="0"/>
                  <w:divBdr>
                    <w:top w:val="none" w:sz="0" w:space="0" w:color="auto"/>
                    <w:left w:val="none" w:sz="0" w:space="0" w:color="auto"/>
                    <w:bottom w:val="none" w:sz="0" w:space="0" w:color="auto"/>
                    <w:right w:val="none" w:sz="0" w:space="0" w:color="auto"/>
                  </w:divBdr>
                </w:div>
                <w:div w:id="477262762">
                  <w:marLeft w:val="480"/>
                  <w:marRight w:val="0"/>
                  <w:marTop w:val="0"/>
                  <w:marBottom w:val="0"/>
                  <w:divBdr>
                    <w:top w:val="none" w:sz="0" w:space="0" w:color="auto"/>
                    <w:left w:val="none" w:sz="0" w:space="0" w:color="auto"/>
                    <w:bottom w:val="none" w:sz="0" w:space="0" w:color="auto"/>
                    <w:right w:val="none" w:sz="0" w:space="0" w:color="auto"/>
                  </w:divBdr>
                </w:div>
                <w:div w:id="485901743">
                  <w:marLeft w:val="480"/>
                  <w:marRight w:val="0"/>
                  <w:marTop w:val="0"/>
                  <w:marBottom w:val="0"/>
                  <w:divBdr>
                    <w:top w:val="none" w:sz="0" w:space="0" w:color="auto"/>
                    <w:left w:val="none" w:sz="0" w:space="0" w:color="auto"/>
                    <w:bottom w:val="none" w:sz="0" w:space="0" w:color="auto"/>
                    <w:right w:val="none" w:sz="0" w:space="0" w:color="auto"/>
                  </w:divBdr>
                </w:div>
                <w:div w:id="486290960">
                  <w:marLeft w:val="480"/>
                  <w:marRight w:val="0"/>
                  <w:marTop w:val="0"/>
                  <w:marBottom w:val="0"/>
                  <w:divBdr>
                    <w:top w:val="none" w:sz="0" w:space="0" w:color="auto"/>
                    <w:left w:val="none" w:sz="0" w:space="0" w:color="auto"/>
                    <w:bottom w:val="none" w:sz="0" w:space="0" w:color="auto"/>
                    <w:right w:val="none" w:sz="0" w:space="0" w:color="auto"/>
                  </w:divBdr>
                </w:div>
                <w:div w:id="500658464">
                  <w:marLeft w:val="480"/>
                  <w:marRight w:val="0"/>
                  <w:marTop w:val="0"/>
                  <w:marBottom w:val="0"/>
                  <w:divBdr>
                    <w:top w:val="none" w:sz="0" w:space="0" w:color="auto"/>
                    <w:left w:val="none" w:sz="0" w:space="0" w:color="auto"/>
                    <w:bottom w:val="none" w:sz="0" w:space="0" w:color="auto"/>
                    <w:right w:val="none" w:sz="0" w:space="0" w:color="auto"/>
                  </w:divBdr>
                </w:div>
                <w:div w:id="531378309">
                  <w:marLeft w:val="480"/>
                  <w:marRight w:val="0"/>
                  <w:marTop w:val="0"/>
                  <w:marBottom w:val="0"/>
                  <w:divBdr>
                    <w:top w:val="none" w:sz="0" w:space="0" w:color="auto"/>
                    <w:left w:val="none" w:sz="0" w:space="0" w:color="auto"/>
                    <w:bottom w:val="none" w:sz="0" w:space="0" w:color="auto"/>
                    <w:right w:val="none" w:sz="0" w:space="0" w:color="auto"/>
                  </w:divBdr>
                </w:div>
                <w:div w:id="557672208">
                  <w:marLeft w:val="480"/>
                  <w:marRight w:val="0"/>
                  <w:marTop w:val="0"/>
                  <w:marBottom w:val="0"/>
                  <w:divBdr>
                    <w:top w:val="none" w:sz="0" w:space="0" w:color="auto"/>
                    <w:left w:val="none" w:sz="0" w:space="0" w:color="auto"/>
                    <w:bottom w:val="none" w:sz="0" w:space="0" w:color="auto"/>
                    <w:right w:val="none" w:sz="0" w:space="0" w:color="auto"/>
                  </w:divBdr>
                </w:div>
                <w:div w:id="573249135">
                  <w:marLeft w:val="480"/>
                  <w:marRight w:val="0"/>
                  <w:marTop w:val="0"/>
                  <w:marBottom w:val="0"/>
                  <w:divBdr>
                    <w:top w:val="none" w:sz="0" w:space="0" w:color="auto"/>
                    <w:left w:val="none" w:sz="0" w:space="0" w:color="auto"/>
                    <w:bottom w:val="none" w:sz="0" w:space="0" w:color="auto"/>
                    <w:right w:val="none" w:sz="0" w:space="0" w:color="auto"/>
                  </w:divBdr>
                </w:div>
                <w:div w:id="583413059">
                  <w:marLeft w:val="480"/>
                  <w:marRight w:val="0"/>
                  <w:marTop w:val="0"/>
                  <w:marBottom w:val="0"/>
                  <w:divBdr>
                    <w:top w:val="none" w:sz="0" w:space="0" w:color="auto"/>
                    <w:left w:val="none" w:sz="0" w:space="0" w:color="auto"/>
                    <w:bottom w:val="none" w:sz="0" w:space="0" w:color="auto"/>
                    <w:right w:val="none" w:sz="0" w:space="0" w:color="auto"/>
                  </w:divBdr>
                </w:div>
                <w:div w:id="608664425">
                  <w:marLeft w:val="480"/>
                  <w:marRight w:val="0"/>
                  <w:marTop w:val="0"/>
                  <w:marBottom w:val="0"/>
                  <w:divBdr>
                    <w:top w:val="none" w:sz="0" w:space="0" w:color="auto"/>
                    <w:left w:val="none" w:sz="0" w:space="0" w:color="auto"/>
                    <w:bottom w:val="none" w:sz="0" w:space="0" w:color="auto"/>
                    <w:right w:val="none" w:sz="0" w:space="0" w:color="auto"/>
                  </w:divBdr>
                </w:div>
                <w:div w:id="650870586">
                  <w:marLeft w:val="480"/>
                  <w:marRight w:val="0"/>
                  <w:marTop w:val="0"/>
                  <w:marBottom w:val="0"/>
                  <w:divBdr>
                    <w:top w:val="none" w:sz="0" w:space="0" w:color="auto"/>
                    <w:left w:val="none" w:sz="0" w:space="0" w:color="auto"/>
                    <w:bottom w:val="none" w:sz="0" w:space="0" w:color="auto"/>
                    <w:right w:val="none" w:sz="0" w:space="0" w:color="auto"/>
                  </w:divBdr>
                </w:div>
                <w:div w:id="652027375">
                  <w:marLeft w:val="480"/>
                  <w:marRight w:val="0"/>
                  <w:marTop w:val="0"/>
                  <w:marBottom w:val="0"/>
                  <w:divBdr>
                    <w:top w:val="none" w:sz="0" w:space="0" w:color="auto"/>
                    <w:left w:val="none" w:sz="0" w:space="0" w:color="auto"/>
                    <w:bottom w:val="none" w:sz="0" w:space="0" w:color="auto"/>
                    <w:right w:val="none" w:sz="0" w:space="0" w:color="auto"/>
                  </w:divBdr>
                </w:div>
                <w:div w:id="710765095">
                  <w:marLeft w:val="480"/>
                  <w:marRight w:val="0"/>
                  <w:marTop w:val="0"/>
                  <w:marBottom w:val="0"/>
                  <w:divBdr>
                    <w:top w:val="none" w:sz="0" w:space="0" w:color="auto"/>
                    <w:left w:val="none" w:sz="0" w:space="0" w:color="auto"/>
                    <w:bottom w:val="none" w:sz="0" w:space="0" w:color="auto"/>
                    <w:right w:val="none" w:sz="0" w:space="0" w:color="auto"/>
                  </w:divBdr>
                </w:div>
                <w:div w:id="717777080">
                  <w:marLeft w:val="480"/>
                  <w:marRight w:val="0"/>
                  <w:marTop w:val="0"/>
                  <w:marBottom w:val="0"/>
                  <w:divBdr>
                    <w:top w:val="none" w:sz="0" w:space="0" w:color="auto"/>
                    <w:left w:val="none" w:sz="0" w:space="0" w:color="auto"/>
                    <w:bottom w:val="none" w:sz="0" w:space="0" w:color="auto"/>
                    <w:right w:val="none" w:sz="0" w:space="0" w:color="auto"/>
                  </w:divBdr>
                </w:div>
                <w:div w:id="781917095">
                  <w:marLeft w:val="480"/>
                  <w:marRight w:val="0"/>
                  <w:marTop w:val="0"/>
                  <w:marBottom w:val="0"/>
                  <w:divBdr>
                    <w:top w:val="none" w:sz="0" w:space="0" w:color="auto"/>
                    <w:left w:val="none" w:sz="0" w:space="0" w:color="auto"/>
                    <w:bottom w:val="none" w:sz="0" w:space="0" w:color="auto"/>
                    <w:right w:val="none" w:sz="0" w:space="0" w:color="auto"/>
                  </w:divBdr>
                </w:div>
                <w:div w:id="791677391">
                  <w:marLeft w:val="480"/>
                  <w:marRight w:val="0"/>
                  <w:marTop w:val="0"/>
                  <w:marBottom w:val="0"/>
                  <w:divBdr>
                    <w:top w:val="none" w:sz="0" w:space="0" w:color="auto"/>
                    <w:left w:val="none" w:sz="0" w:space="0" w:color="auto"/>
                    <w:bottom w:val="none" w:sz="0" w:space="0" w:color="auto"/>
                    <w:right w:val="none" w:sz="0" w:space="0" w:color="auto"/>
                  </w:divBdr>
                </w:div>
                <w:div w:id="809440902">
                  <w:marLeft w:val="480"/>
                  <w:marRight w:val="0"/>
                  <w:marTop w:val="0"/>
                  <w:marBottom w:val="0"/>
                  <w:divBdr>
                    <w:top w:val="none" w:sz="0" w:space="0" w:color="auto"/>
                    <w:left w:val="none" w:sz="0" w:space="0" w:color="auto"/>
                    <w:bottom w:val="none" w:sz="0" w:space="0" w:color="auto"/>
                    <w:right w:val="none" w:sz="0" w:space="0" w:color="auto"/>
                  </w:divBdr>
                </w:div>
                <w:div w:id="809446425">
                  <w:marLeft w:val="480"/>
                  <w:marRight w:val="0"/>
                  <w:marTop w:val="0"/>
                  <w:marBottom w:val="0"/>
                  <w:divBdr>
                    <w:top w:val="none" w:sz="0" w:space="0" w:color="auto"/>
                    <w:left w:val="none" w:sz="0" w:space="0" w:color="auto"/>
                    <w:bottom w:val="none" w:sz="0" w:space="0" w:color="auto"/>
                    <w:right w:val="none" w:sz="0" w:space="0" w:color="auto"/>
                  </w:divBdr>
                </w:div>
                <w:div w:id="821115243">
                  <w:marLeft w:val="480"/>
                  <w:marRight w:val="0"/>
                  <w:marTop w:val="0"/>
                  <w:marBottom w:val="0"/>
                  <w:divBdr>
                    <w:top w:val="none" w:sz="0" w:space="0" w:color="auto"/>
                    <w:left w:val="none" w:sz="0" w:space="0" w:color="auto"/>
                    <w:bottom w:val="none" w:sz="0" w:space="0" w:color="auto"/>
                    <w:right w:val="none" w:sz="0" w:space="0" w:color="auto"/>
                  </w:divBdr>
                </w:div>
                <w:div w:id="834497700">
                  <w:marLeft w:val="480"/>
                  <w:marRight w:val="0"/>
                  <w:marTop w:val="0"/>
                  <w:marBottom w:val="0"/>
                  <w:divBdr>
                    <w:top w:val="none" w:sz="0" w:space="0" w:color="auto"/>
                    <w:left w:val="none" w:sz="0" w:space="0" w:color="auto"/>
                    <w:bottom w:val="none" w:sz="0" w:space="0" w:color="auto"/>
                    <w:right w:val="none" w:sz="0" w:space="0" w:color="auto"/>
                  </w:divBdr>
                </w:div>
                <w:div w:id="871307745">
                  <w:marLeft w:val="480"/>
                  <w:marRight w:val="0"/>
                  <w:marTop w:val="0"/>
                  <w:marBottom w:val="0"/>
                  <w:divBdr>
                    <w:top w:val="none" w:sz="0" w:space="0" w:color="auto"/>
                    <w:left w:val="none" w:sz="0" w:space="0" w:color="auto"/>
                    <w:bottom w:val="none" w:sz="0" w:space="0" w:color="auto"/>
                    <w:right w:val="none" w:sz="0" w:space="0" w:color="auto"/>
                  </w:divBdr>
                </w:div>
                <w:div w:id="874120626">
                  <w:marLeft w:val="480"/>
                  <w:marRight w:val="0"/>
                  <w:marTop w:val="0"/>
                  <w:marBottom w:val="0"/>
                  <w:divBdr>
                    <w:top w:val="none" w:sz="0" w:space="0" w:color="auto"/>
                    <w:left w:val="none" w:sz="0" w:space="0" w:color="auto"/>
                    <w:bottom w:val="none" w:sz="0" w:space="0" w:color="auto"/>
                    <w:right w:val="none" w:sz="0" w:space="0" w:color="auto"/>
                  </w:divBdr>
                </w:div>
                <w:div w:id="1010178834">
                  <w:marLeft w:val="480"/>
                  <w:marRight w:val="0"/>
                  <w:marTop w:val="0"/>
                  <w:marBottom w:val="0"/>
                  <w:divBdr>
                    <w:top w:val="none" w:sz="0" w:space="0" w:color="auto"/>
                    <w:left w:val="none" w:sz="0" w:space="0" w:color="auto"/>
                    <w:bottom w:val="none" w:sz="0" w:space="0" w:color="auto"/>
                    <w:right w:val="none" w:sz="0" w:space="0" w:color="auto"/>
                  </w:divBdr>
                </w:div>
                <w:div w:id="1011494370">
                  <w:marLeft w:val="480"/>
                  <w:marRight w:val="0"/>
                  <w:marTop w:val="0"/>
                  <w:marBottom w:val="0"/>
                  <w:divBdr>
                    <w:top w:val="none" w:sz="0" w:space="0" w:color="auto"/>
                    <w:left w:val="none" w:sz="0" w:space="0" w:color="auto"/>
                    <w:bottom w:val="none" w:sz="0" w:space="0" w:color="auto"/>
                    <w:right w:val="none" w:sz="0" w:space="0" w:color="auto"/>
                  </w:divBdr>
                </w:div>
                <w:div w:id="1075281481">
                  <w:marLeft w:val="480"/>
                  <w:marRight w:val="0"/>
                  <w:marTop w:val="0"/>
                  <w:marBottom w:val="0"/>
                  <w:divBdr>
                    <w:top w:val="none" w:sz="0" w:space="0" w:color="auto"/>
                    <w:left w:val="none" w:sz="0" w:space="0" w:color="auto"/>
                    <w:bottom w:val="none" w:sz="0" w:space="0" w:color="auto"/>
                    <w:right w:val="none" w:sz="0" w:space="0" w:color="auto"/>
                  </w:divBdr>
                </w:div>
                <w:div w:id="1114177783">
                  <w:marLeft w:val="480"/>
                  <w:marRight w:val="0"/>
                  <w:marTop w:val="0"/>
                  <w:marBottom w:val="0"/>
                  <w:divBdr>
                    <w:top w:val="none" w:sz="0" w:space="0" w:color="auto"/>
                    <w:left w:val="none" w:sz="0" w:space="0" w:color="auto"/>
                    <w:bottom w:val="none" w:sz="0" w:space="0" w:color="auto"/>
                    <w:right w:val="none" w:sz="0" w:space="0" w:color="auto"/>
                  </w:divBdr>
                </w:div>
                <w:div w:id="1120538303">
                  <w:marLeft w:val="480"/>
                  <w:marRight w:val="0"/>
                  <w:marTop w:val="0"/>
                  <w:marBottom w:val="0"/>
                  <w:divBdr>
                    <w:top w:val="none" w:sz="0" w:space="0" w:color="auto"/>
                    <w:left w:val="none" w:sz="0" w:space="0" w:color="auto"/>
                    <w:bottom w:val="none" w:sz="0" w:space="0" w:color="auto"/>
                    <w:right w:val="none" w:sz="0" w:space="0" w:color="auto"/>
                  </w:divBdr>
                </w:div>
                <w:div w:id="1137836452">
                  <w:marLeft w:val="480"/>
                  <w:marRight w:val="0"/>
                  <w:marTop w:val="0"/>
                  <w:marBottom w:val="0"/>
                  <w:divBdr>
                    <w:top w:val="none" w:sz="0" w:space="0" w:color="auto"/>
                    <w:left w:val="none" w:sz="0" w:space="0" w:color="auto"/>
                    <w:bottom w:val="none" w:sz="0" w:space="0" w:color="auto"/>
                    <w:right w:val="none" w:sz="0" w:space="0" w:color="auto"/>
                  </w:divBdr>
                </w:div>
                <w:div w:id="1159156067">
                  <w:marLeft w:val="480"/>
                  <w:marRight w:val="0"/>
                  <w:marTop w:val="0"/>
                  <w:marBottom w:val="0"/>
                  <w:divBdr>
                    <w:top w:val="none" w:sz="0" w:space="0" w:color="auto"/>
                    <w:left w:val="none" w:sz="0" w:space="0" w:color="auto"/>
                    <w:bottom w:val="none" w:sz="0" w:space="0" w:color="auto"/>
                    <w:right w:val="none" w:sz="0" w:space="0" w:color="auto"/>
                  </w:divBdr>
                </w:div>
                <w:div w:id="1172379269">
                  <w:marLeft w:val="480"/>
                  <w:marRight w:val="0"/>
                  <w:marTop w:val="0"/>
                  <w:marBottom w:val="0"/>
                  <w:divBdr>
                    <w:top w:val="none" w:sz="0" w:space="0" w:color="auto"/>
                    <w:left w:val="none" w:sz="0" w:space="0" w:color="auto"/>
                    <w:bottom w:val="none" w:sz="0" w:space="0" w:color="auto"/>
                    <w:right w:val="none" w:sz="0" w:space="0" w:color="auto"/>
                  </w:divBdr>
                </w:div>
                <w:div w:id="1221097004">
                  <w:marLeft w:val="480"/>
                  <w:marRight w:val="0"/>
                  <w:marTop w:val="0"/>
                  <w:marBottom w:val="0"/>
                  <w:divBdr>
                    <w:top w:val="none" w:sz="0" w:space="0" w:color="auto"/>
                    <w:left w:val="none" w:sz="0" w:space="0" w:color="auto"/>
                    <w:bottom w:val="none" w:sz="0" w:space="0" w:color="auto"/>
                    <w:right w:val="none" w:sz="0" w:space="0" w:color="auto"/>
                  </w:divBdr>
                </w:div>
                <w:div w:id="1230579873">
                  <w:marLeft w:val="480"/>
                  <w:marRight w:val="0"/>
                  <w:marTop w:val="0"/>
                  <w:marBottom w:val="0"/>
                  <w:divBdr>
                    <w:top w:val="none" w:sz="0" w:space="0" w:color="auto"/>
                    <w:left w:val="none" w:sz="0" w:space="0" w:color="auto"/>
                    <w:bottom w:val="none" w:sz="0" w:space="0" w:color="auto"/>
                    <w:right w:val="none" w:sz="0" w:space="0" w:color="auto"/>
                  </w:divBdr>
                </w:div>
                <w:div w:id="1264145039">
                  <w:marLeft w:val="480"/>
                  <w:marRight w:val="0"/>
                  <w:marTop w:val="0"/>
                  <w:marBottom w:val="0"/>
                  <w:divBdr>
                    <w:top w:val="none" w:sz="0" w:space="0" w:color="auto"/>
                    <w:left w:val="none" w:sz="0" w:space="0" w:color="auto"/>
                    <w:bottom w:val="none" w:sz="0" w:space="0" w:color="auto"/>
                    <w:right w:val="none" w:sz="0" w:space="0" w:color="auto"/>
                  </w:divBdr>
                </w:div>
                <w:div w:id="1265917072">
                  <w:marLeft w:val="480"/>
                  <w:marRight w:val="0"/>
                  <w:marTop w:val="0"/>
                  <w:marBottom w:val="0"/>
                  <w:divBdr>
                    <w:top w:val="none" w:sz="0" w:space="0" w:color="auto"/>
                    <w:left w:val="none" w:sz="0" w:space="0" w:color="auto"/>
                    <w:bottom w:val="none" w:sz="0" w:space="0" w:color="auto"/>
                    <w:right w:val="none" w:sz="0" w:space="0" w:color="auto"/>
                  </w:divBdr>
                </w:div>
                <w:div w:id="1312952202">
                  <w:marLeft w:val="480"/>
                  <w:marRight w:val="0"/>
                  <w:marTop w:val="0"/>
                  <w:marBottom w:val="0"/>
                  <w:divBdr>
                    <w:top w:val="none" w:sz="0" w:space="0" w:color="auto"/>
                    <w:left w:val="none" w:sz="0" w:space="0" w:color="auto"/>
                    <w:bottom w:val="none" w:sz="0" w:space="0" w:color="auto"/>
                    <w:right w:val="none" w:sz="0" w:space="0" w:color="auto"/>
                  </w:divBdr>
                </w:div>
                <w:div w:id="1331299474">
                  <w:marLeft w:val="480"/>
                  <w:marRight w:val="0"/>
                  <w:marTop w:val="0"/>
                  <w:marBottom w:val="0"/>
                  <w:divBdr>
                    <w:top w:val="none" w:sz="0" w:space="0" w:color="auto"/>
                    <w:left w:val="none" w:sz="0" w:space="0" w:color="auto"/>
                    <w:bottom w:val="none" w:sz="0" w:space="0" w:color="auto"/>
                    <w:right w:val="none" w:sz="0" w:space="0" w:color="auto"/>
                  </w:divBdr>
                </w:div>
                <w:div w:id="1371418867">
                  <w:marLeft w:val="480"/>
                  <w:marRight w:val="0"/>
                  <w:marTop w:val="0"/>
                  <w:marBottom w:val="0"/>
                  <w:divBdr>
                    <w:top w:val="none" w:sz="0" w:space="0" w:color="auto"/>
                    <w:left w:val="none" w:sz="0" w:space="0" w:color="auto"/>
                    <w:bottom w:val="none" w:sz="0" w:space="0" w:color="auto"/>
                    <w:right w:val="none" w:sz="0" w:space="0" w:color="auto"/>
                  </w:divBdr>
                </w:div>
                <w:div w:id="1374190434">
                  <w:marLeft w:val="480"/>
                  <w:marRight w:val="0"/>
                  <w:marTop w:val="0"/>
                  <w:marBottom w:val="0"/>
                  <w:divBdr>
                    <w:top w:val="none" w:sz="0" w:space="0" w:color="auto"/>
                    <w:left w:val="none" w:sz="0" w:space="0" w:color="auto"/>
                    <w:bottom w:val="none" w:sz="0" w:space="0" w:color="auto"/>
                    <w:right w:val="none" w:sz="0" w:space="0" w:color="auto"/>
                  </w:divBdr>
                </w:div>
                <w:div w:id="1383482568">
                  <w:marLeft w:val="480"/>
                  <w:marRight w:val="0"/>
                  <w:marTop w:val="0"/>
                  <w:marBottom w:val="0"/>
                  <w:divBdr>
                    <w:top w:val="none" w:sz="0" w:space="0" w:color="auto"/>
                    <w:left w:val="none" w:sz="0" w:space="0" w:color="auto"/>
                    <w:bottom w:val="none" w:sz="0" w:space="0" w:color="auto"/>
                    <w:right w:val="none" w:sz="0" w:space="0" w:color="auto"/>
                  </w:divBdr>
                </w:div>
                <w:div w:id="1409961985">
                  <w:marLeft w:val="480"/>
                  <w:marRight w:val="0"/>
                  <w:marTop w:val="0"/>
                  <w:marBottom w:val="0"/>
                  <w:divBdr>
                    <w:top w:val="none" w:sz="0" w:space="0" w:color="auto"/>
                    <w:left w:val="none" w:sz="0" w:space="0" w:color="auto"/>
                    <w:bottom w:val="none" w:sz="0" w:space="0" w:color="auto"/>
                    <w:right w:val="none" w:sz="0" w:space="0" w:color="auto"/>
                  </w:divBdr>
                </w:div>
                <w:div w:id="1452283542">
                  <w:marLeft w:val="480"/>
                  <w:marRight w:val="0"/>
                  <w:marTop w:val="0"/>
                  <w:marBottom w:val="0"/>
                  <w:divBdr>
                    <w:top w:val="none" w:sz="0" w:space="0" w:color="auto"/>
                    <w:left w:val="none" w:sz="0" w:space="0" w:color="auto"/>
                    <w:bottom w:val="none" w:sz="0" w:space="0" w:color="auto"/>
                    <w:right w:val="none" w:sz="0" w:space="0" w:color="auto"/>
                  </w:divBdr>
                </w:div>
                <w:div w:id="1454516989">
                  <w:marLeft w:val="480"/>
                  <w:marRight w:val="0"/>
                  <w:marTop w:val="0"/>
                  <w:marBottom w:val="0"/>
                  <w:divBdr>
                    <w:top w:val="none" w:sz="0" w:space="0" w:color="auto"/>
                    <w:left w:val="none" w:sz="0" w:space="0" w:color="auto"/>
                    <w:bottom w:val="none" w:sz="0" w:space="0" w:color="auto"/>
                    <w:right w:val="none" w:sz="0" w:space="0" w:color="auto"/>
                  </w:divBdr>
                </w:div>
                <w:div w:id="1488521853">
                  <w:marLeft w:val="480"/>
                  <w:marRight w:val="0"/>
                  <w:marTop w:val="0"/>
                  <w:marBottom w:val="0"/>
                  <w:divBdr>
                    <w:top w:val="none" w:sz="0" w:space="0" w:color="auto"/>
                    <w:left w:val="none" w:sz="0" w:space="0" w:color="auto"/>
                    <w:bottom w:val="none" w:sz="0" w:space="0" w:color="auto"/>
                    <w:right w:val="none" w:sz="0" w:space="0" w:color="auto"/>
                  </w:divBdr>
                </w:div>
                <w:div w:id="1494221558">
                  <w:marLeft w:val="480"/>
                  <w:marRight w:val="0"/>
                  <w:marTop w:val="0"/>
                  <w:marBottom w:val="0"/>
                  <w:divBdr>
                    <w:top w:val="none" w:sz="0" w:space="0" w:color="auto"/>
                    <w:left w:val="none" w:sz="0" w:space="0" w:color="auto"/>
                    <w:bottom w:val="none" w:sz="0" w:space="0" w:color="auto"/>
                    <w:right w:val="none" w:sz="0" w:space="0" w:color="auto"/>
                  </w:divBdr>
                </w:div>
                <w:div w:id="1496460060">
                  <w:marLeft w:val="480"/>
                  <w:marRight w:val="0"/>
                  <w:marTop w:val="0"/>
                  <w:marBottom w:val="0"/>
                  <w:divBdr>
                    <w:top w:val="none" w:sz="0" w:space="0" w:color="auto"/>
                    <w:left w:val="none" w:sz="0" w:space="0" w:color="auto"/>
                    <w:bottom w:val="none" w:sz="0" w:space="0" w:color="auto"/>
                    <w:right w:val="none" w:sz="0" w:space="0" w:color="auto"/>
                  </w:divBdr>
                </w:div>
                <w:div w:id="1511481729">
                  <w:marLeft w:val="480"/>
                  <w:marRight w:val="0"/>
                  <w:marTop w:val="0"/>
                  <w:marBottom w:val="0"/>
                  <w:divBdr>
                    <w:top w:val="none" w:sz="0" w:space="0" w:color="auto"/>
                    <w:left w:val="none" w:sz="0" w:space="0" w:color="auto"/>
                    <w:bottom w:val="none" w:sz="0" w:space="0" w:color="auto"/>
                    <w:right w:val="none" w:sz="0" w:space="0" w:color="auto"/>
                  </w:divBdr>
                </w:div>
                <w:div w:id="1511868770">
                  <w:marLeft w:val="480"/>
                  <w:marRight w:val="0"/>
                  <w:marTop w:val="0"/>
                  <w:marBottom w:val="0"/>
                  <w:divBdr>
                    <w:top w:val="none" w:sz="0" w:space="0" w:color="auto"/>
                    <w:left w:val="none" w:sz="0" w:space="0" w:color="auto"/>
                    <w:bottom w:val="none" w:sz="0" w:space="0" w:color="auto"/>
                    <w:right w:val="none" w:sz="0" w:space="0" w:color="auto"/>
                  </w:divBdr>
                </w:div>
                <w:div w:id="1512448565">
                  <w:marLeft w:val="480"/>
                  <w:marRight w:val="0"/>
                  <w:marTop w:val="0"/>
                  <w:marBottom w:val="0"/>
                  <w:divBdr>
                    <w:top w:val="none" w:sz="0" w:space="0" w:color="auto"/>
                    <w:left w:val="none" w:sz="0" w:space="0" w:color="auto"/>
                    <w:bottom w:val="none" w:sz="0" w:space="0" w:color="auto"/>
                    <w:right w:val="none" w:sz="0" w:space="0" w:color="auto"/>
                  </w:divBdr>
                </w:div>
                <w:div w:id="1518957403">
                  <w:marLeft w:val="480"/>
                  <w:marRight w:val="0"/>
                  <w:marTop w:val="0"/>
                  <w:marBottom w:val="0"/>
                  <w:divBdr>
                    <w:top w:val="none" w:sz="0" w:space="0" w:color="auto"/>
                    <w:left w:val="none" w:sz="0" w:space="0" w:color="auto"/>
                    <w:bottom w:val="none" w:sz="0" w:space="0" w:color="auto"/>
                    <w:right w:val="none" w:sz="0" w:space="0" w:color="auto"/>
                  </w:divBdr>
                </w:div>
                <w:div w:id="1523858464">
                  <w:marLeft w:val="480"/>
                  <w:marRight w:val="0"/>
                  <w:marTop w:val="0"/>
                  <w:marBottom w:val="0"/>
                  <w:divBdr>
                    <w:top w:val="none" w:sz="0" w:space="0" w:color="auto"/>
                    <w:left w:val="none" w:sz="0" w:space="0" w:color="auto"/>
                    <w:bottom w:val="none" w:sz="0" w:space="0" w:color="auto"/>
                    <w:right w:val="none" w:sz="0" w:space="0" w:color="auto"/>
                  </w:divBdr>
                </w:div>
                <w:div w:id="1531261879">
                  <w:marLeft w:val="480"/>
                  <w:marRight w:val="0"/>
                  <w:marTop w:val="0"/>
                  <w:marBottom w:val="0"/>
                  <w:divBdr>
                    <w:top w:val="none" w:sz="0" w:space="0" w:color="auto"/>
                    <w:left w:val="none" w:sz="0" w:space="0" w:color="auto"/>
                    <w:bottom w:val="none" w:sz="0" w:space="0" w:color="auto"/>
                    <w:right w:val="none" w:sz="0" w:space="0" w:color="auto"/>
                  </w:divBdr>
                </w:div>
                <w:div w:id="1621910357">
                  <w:marLeft w:val="480"/>
                  <w:marRight w:val="0"/>
                  <w:marTop w:val="0"/>
                  <w:marBottom w:val="0"/>
                  <w:divBdr>
                    <w:top w:val="none" w:sz="0" w:space="0" w:color="auto"/>
                    <w:left w:val="none" w:sz="0" w:space="0" w:color="auto"/>
                    <w:bottom w:val="none" w:sz="0" w:space="0" w:color="auto"/>
                    <w:right w:val="none" w:sz="0" w:space="0" w:color="auto"/>
                  </w:divBdr>
                </w:div>
                <w:div w:id="1635090377">
                  <w:marLeft w:val="480"/>
                  <w:marRight w:val="0"/>
                  <w:marTop w:val="0"/>
                  <w:marBottom w:val="0"/>
                  <w:divBdr>
                    <w:top w:val="none" w:sz="0" w:space="0" w:color="auto"/>
                    <w:left w:val="none" w:sz="0" w:space="0" w:color="auto"/>
                    <w:bottom w:val="none" w:sz="0" w:space="0" w:color="auto"/>
                    <w:right w:val="none" w:sz="0" w:space="0" w:color="auto"/>
                  </w:divBdr>
                </w:div>
                <w:div w:id="1650093291">
                  <w:marLeft w:val="480"/>
                  <w:marRight w:val="0"/>
                  <w:marTop w:val="0"/>
                  <w:marBottom w:val="0"/>
                  <w:divBdr>
                    <w:top w:val="none" w:sz="0" w:space="0" w:color="auto"/>
                    <w:left w:val="none" w:sz="0" w:space="0" w:color="auto"/>
                    <w:bottom w:val="none" w:sz="0" w:space="0" w:color="auto"/>
                    <w:right w:val="none" w:sz="0" w:space="0" w:color="auto"/>
                  </w:divBdr>
                </w:div>
                <w:div w:id="1661735610">
                  <w:marLeft w:val="480"/>
                  <w:marRight w:val="0"/>
                  <w:marTop w:val="0"/>
                  <w:marBottom w:val="0"/>
                  <w:divBdr>
                    <w:top w:val="none" w:sz="0" w:space="0" w:color="auto"/>
                    <w:left w:val="none" w:sz="0" w:space="0" w:color="auto"/>
                    <w:bottom w:val="none" w:sz="0" w:space="0" w:color="auto"/>
                    <w:right w:val="none" w:sz="0" w:space="0" w:color="auto"/>
                  </w:divBdr>
                </w:div>
                <w:div w:id="1673487355">
                  <w:marLeft w:val="480"/>
                  <w:marRight w:val="0"/>
                  <w:marTop w:val="0"/>
                  <w:marBottom w:val="0"/>
                  <w:divBdr>
                    <w:top w:val="none" w:sz="0" w:space="0" w:color="auto"/>
                    <w:left w:val="none" w:sz="0" w:space="0" w:color="auto"/>
                    <w:bottom w:val="none" w:sz="0" w:space="0" w:color="auto"/>
                    <w:right w:val="none" w:sz="0" w:space="0" w:color="auto"/>
                  </w:divBdr>
                </w:div>
                <w:div w:id="1685857688">
                  <w:marLeft w:val="480"/>
                  <w:marRight w:val="0"/>
                  <w:marTop w:val="0"/>
                  <w:marBottom w:val="0"/>
                  <w:divBdr>
                    <w:top w:val="none" w:sz="0" w:space="0" w:color="auto"/>
                    <w:left w:val="none" w:sz="0" w:space="0" w:color="auto"/>
                    <w:bottom w:val="none" w:sz="0" w:space="0" w:color="auto"/>
                    <w:right w:val="none" w:sz="0" w:space="0" w:color="auto"/>
                  </w:divBdr>
                </w:div>
                <w:div w:id="1725909445">
                  <w:marLeft w:val="480"/>
                  <w:marRight w:val="0"/>
                  <w:marTop w:val="0"/>
                  <w:marBottom w:val="0"/>
                  <w:divBdr>
                    <w:top w:val="none" w:sz="0" w:space="0" w:color="auto"/>
                    <w:left w:val="none" w:sz="0" w:space="0" w:color="auto"/>
                    <w:bottom w:val="none" w:sz="0" w:space="0" w:color="auto"/>
                    <w:right w:val="none" w:sz="0" w:space="0" w:color="auto"/>
                  </w:divBdr>
                </w:div>
                <w:div w:id="1758162617">
                  <w:marLeft w:val="480"/>
                  <w:marRight w:val="0"/>
                  <w:marTop w:val="0"/>
                  <w:marBottom w:val="0"/>
                  <w:divBdr>
                    <w:top w:val="none" w:sz="0" w:space="0" w:color="auto"/>
                    <w:left w:val="none" w:sz="0" w:space="0" w:color="auto"/>
                    <w:bottom w:val="none" w:sz="0" w:space="0" w:color="auto"/>
                    <w:right w:val="none" w:sz="0" w:space="0" w:color="auto"/>
                  </w:divBdr>
                </w:div>
                <w:div w:id="1760177273">
                  <w:marLeft w:val="480"/>
                  <w:marRight w:val="0"/>
                  <w:marTop w:val="0"/>
                  <w:marBottom w:val="0"/>
                  <w:divBdr>
                    <w:top w:val="none" w:sz="0" w:space="0" w:color="auto"/>
                    <w:left w:val="none" w:sz="0" w:space="0" w:color="auto"/>
                    <w:bottom w:val="none" w:sz="0" w:space="0" w:color="auto"/>
                    <w:right w:val="none" w:sz="0" w:space="0" w:color="auto"/>
                  </w:divBdr>
                </w:div>
                <w:div w:id="1773740782">
                  <w:marLeft w:val="480"/>
                  <w:marRight w:val="0"/>
                  <w:marTop w:val="0"/>
                  <w:marBottom w:val="0"/>
                  <w:divBdr>
                    <w:top w:val="none" w:sz="0" w:space="0" w:color="auto"/>
                    <w:left w:val="none" w:sz="0" w:space="0" w:color="auto"/>
                    <w:bottom w:val="none" w:sz="0" w:space="0" w:color="auto"/>
                    <w:right w:val="none" w:sz="0" w:space="0" w:color="auto"/>
                  </w:divBdr>
                </w:div>
                <w:div w:id="1793860352">
                  <w:marLeft w:val="480"/>
                  <w:marRight w:val="0"/>
                  <w:marTop w:val="0"/>
                  <w:marBottom w:val="0"/>
                  <w:divBdr>
                    <w:top w:val="none" w:sz="0" w:space="0" w:color="auto"/>
                    <w:left w:val="none" w:sz="0" w:space="0" w:color="auto"/>
                    <w:bottom w:val="none" w:sz="0" w:space="0" w:color="auto"/>
                    <w:right w:val="none" w:sz="0" w:space="0" w:color="auto"/>
                  </w:divBdr>
                </w:div>
                <w:div w:id="1802964657">
                  <w:marLeft w:val="480"/>
                  <w:marRight w:val="0"/>
                  <w:marTop w:val="0"/>
                  <w:marBottom w:val="0"/>
                  <w:divBdr>
                    <w:top w:val="none" w:sz="0" w:space="0" w:color="auto"/>
                    <w:left w:val="none" w:sz="0" w:space="0" w:color="auto"/>
                    <w:bottom w:val="none" w:sz="0" w:space="0" w:color="auto"/>
                    <w:right w:val="none" w:sz="0" w:space="0" w:color="auto"/>
                  </w:divBdr>
                </w:div>
                <w:div w:id="1813018371">
                  <w:marLeft w:val="480"/>
                  <w:marRight w:val="0"/>
                  <w:marTop w:val="0"/>
                  <w:marBottom w:val="0"/>
                  <w:divBdr>
                    <w:top w:val="none" w:sz="0" w:space="0" w:color="auto"/>
                    <w:left w:val="none" w:sz="0" w:space="0" w:color="auto"/>
                    <w:bottom w:val="none" w:sz="0" w:space="0" w:color="auto"/>
                    <w:right w:val="none" w:sz="0" w:space="0" w:color="auto"/>
                  </w:divBdr>
                </w:div>
                <w:div w:id="1853884149">
                  <w:marLeft w:val="480"/>
                  <w:marRight w:val="0"/>
                  <w:marTop w:val="0"/>
                  <w:marBottom w:val="0"/>
                  <w:divBdr>
                    <w:top w:val="none" w:sz="0" w:space="0" w:color="auto"/>
                    <w:left w:val="none" w:sz="0" w:space="0" w:color="auto"/>
                    <w:bottom w:val="none" w:sz="0" w:space="0" w:color="auto"/>
                    <w:right w:val="none" w:sz="0" w:space="0" w:color="auto"/>
                  </w:divBdr>
                </w:div>
                <w:div w:id="1887911157">
                  <w:marLeft w:val="480"/>
                  <w:marRight w:val="0"/>
                  <w:marTop w:val="0"/>
                  <w:marBottom w:val="0"/>
                  <w:divBdr>
                    <w:top w:val="none" w:sz="0" w:space="0" w:color="auto"/>
                    <w:left w:val="none" w:sz="0" w:space="0" w:color="auto"/>
                    <w:bottom w:val="none" w:sz="0" w:space="0" w:color="auto"/>
                    <w:right w:val="none" w:sz="0" w:space="0" w:color="auto"/>
                  </w:divBdr>
                </w:div>
                <w:div w:id="1896502709">
                  <w:marLeft w:val="480"/>
                  <w:marRight w:val="0"/>
                  <w:marTop w:val="0"/>
                  <w:marBottom w:val="0"/>
                  <w:divBdr>
                    <w:top w:val="none" w:sz="0" w:space="0" w:color="auto"/>
                    <w:left w:val="none" w:sz="0" w:space="0" w:color="auto"/>
                    <w:bottom w:val="none" w:sz="0" w:space="0" w:color="auto"/>
                    <w:right w:val="none" w:sz="0" w:space="0" w:color="auto"/>
                  </w:divBdr>
                </w:div>
                <w:div w:id="1927574588">
                  <w:marLeft w:val="480"/>
                  <w:marRight w:val="0"/>
                  <w:marTop w:val="0"/>
                  <w:marBottom w:val="0"/>
                  <w:divBdr>
                    <w:top w:val="none" w:sz="0" w:space="0" w:color="auto"/>
                    <w:left w:val="none" w:sz="0" w:space="0" w:color="auto"/>
                    <w:bottom w:val="none" w:sz="0" w:space="0" w:color="auto"/>
                    <w:right w:val="none" w:sz="0" w:space="0" w:color="auto"/>
                  </w:divBdr>
                </w:div>
                <w:div w:id="1942762007">
                  <w:marLeft w:val="480"/>
                  <w:marRight w:val="0"/>
                  <w:marTop w:val="0"/>
                  <w:marBottom w:val="0"/>
                  <w:divBdr>
                    <w:top w:val="none" w:sz="0" w:space="0" w:color="auto"/>
                    <w:left w:val="none" w:sz="0" w:space="0" w:color="auto"/>
                    <w:bottom w:val="none" w:sz="0" w:space="0" w:color="auto"/>
                    <w:right w:val="none" w:sz="0" w:space="0" w:color="auto"/>
                  </w:divBdr>
                </w:div>
                <w:div w:id="1991791602">
                  <w:marLeft w:val="480"/>
                  <w:marRight w:val="0"/>
                  <w:marTop w:val="0"/>
                  <w:marBottom w:val="0"/>
                  <w:divBdr>
                    <w:top w:val="none" w:sz="0" w:space="0" w:color="auto"/>
                    <w:left w:val="none" w:sz="0" w:space="0" w:color="auto"/>
                    <w:bottom w:val="none" w:sz="0" w:space="0" w:color="auto"/>
                    <w:right w:val="none" w:sz="0" w:space="0" w:color="auto"/>
                  </w:divBdr>
                </w:div>
                <w:div w:id="1995834455">
                  <w:marLeft w:val="480"/>
                  <w:marRight w:val="0"/>
                  <w:marTop w:val="0"/>
                  <w:marBottom w:val="0"/>
                  <w:divBdr>
                    <w:top w:val="none" w:sz="0" w:space="0" w:color="auto"/>
                    <w:left w:val="none" w:sz="0" w:space="0" w:color="auto"/>
                    <w:bottom w:val="none" w:sz="0" w:space="0" w:color="auto"/>
                    <w:right w:val="none" w:sz="0" w:space="0" w:color="auto"/>
                  </w:divBdr>
                </w:div>
                <w:div w:id="2021735545">
                  <w:marLeft w:val="480"/>
                  <w:marRight w:val="0"/>
                  <w:marTop w:val="0"/>
                  <w:marBottom w:val="0"/>
                  <w:divBdr>
                    <w:top w:val="none" w:sz="0" w:space="0" w:color="auto"/>
                    <w:left w:val="none" w:sz="0" w:space="0" w:color="auto"/>
                    <w:bottom w:val="none" w:sz="0" w:space="0" w:color="auto"/>
                    <w:right w:val="none" w:sz="0" w:space="0" w:color="auto"/>
                  </w:divBdr>
                </w:div>
                <w:div w:id="2044790494">
                  <w:marLeft w:val="480"/>
                  <w:marRight w:val="0"/>
                  <w:marTop w:val="0"/>
                  <w:marBottom w:val="0"/>
                  <w:divBdr>
                    <w:top w:val="none" w:sz="0" w:space="0" w:color="auto"/>
                    <w:left w:val="none" w:sz="0" w:space="0" w:color="auto"/>
                    <w:bottom w:val="none" w:sz="0" w:space="0" w:color="auto"/>
                    <w:right w:val="none" w:sz="0" w:space="0" w:color="auto"/>
                  </w:divBdr>
                </w:div>
                <w:div w:id="2067990682">
                  <w:marLeft w:val="480"/>
                  <w:marRight w:val="0"/>
                  <w:marTop w:val="0"/>
                  <w:marBottom w:val="0"/>
                  <w:divBdr>
                    <w:top w:val="none" w:sz="0" w:space="0" w:color="auto"/>
                    <w:left w:val="none" w:sz="0" w:space="0" w:color="auto"/>
                    <w:bottom w:val="none" w:sz="0" w:space="0" w:color="auto"/>
                    <w:right w:val="none" w:sz="0" w:space="0" w:color="auto"/>
                  </w:divBdr>
                </w:div>
                <w:div w:id="2069767062">
                  <w:marLeft w:val="480"/>
                  <w:marRight w:val="0"/>
                  <w:marTop w:val="0"/>
                  <w:marBottom w:val="0"/>
                  <w:divBdr>
                    <w:top w:val="none" w:sz="0" w:space="0" w:color="auto"/>
                    <w:left w:val="none" w:sz="0" w:space="0" w:color="auto"/>
                    <w:bottom w:val="none" w:sz="0" w:space="0" w:color="auto"/>
                    <w:right w:val="none" w:sz="0" w:space="0" w:color="auto"/>
                  </w:divBdr>
                </w:div>
                <w:div w:id="2079551341">
                  <w:marLeft w:val="480"/>
                  <w:marRight w:val="0"/>
                  <w:marTop w:val="0"/>
                  <w:marBottom w:val="0"/>
                  <w:divBdr>
                    <w:top w:val="none" w:sz="0" w:space="0" w:color="auto"/>
                    <w:left w:val="none" w:sz="0" w:space="0" w:color="auto"/>
                    <w:bottom w:val="none" w:sz="0" w:space="0" w:color="auto"/>
                    <w:right w:val="none" w:sz="0" w:space="0" w:color="auto"/>
                  </w:divBdr>
                </w:div>
                <w:div w:id="2095931300">
                  <w:marLeft w:val="480"/>
                  <w:marRight w:val="0"/>
                  <w:marTop w:val="0"/>
                  <w:marBottom w:val="0"/>
                  <w:divBdr>
                    <w:top w:val="none" w:sz="0" w:space="0" w:color="auto"/>
                    <w:left w:val="none" w:sz="0" w:space="0" w:color="auto"/>
                    <w:bottom w:val="none" w:sz="0" w:space="0" w:color="auto"/>
                    <w:right w:val="none" w:sz="0" w:space="0" w:color="auto"/>
                  </w:divBdr>
                </w:div>
                <w:div w:id="2125802556">
                  <w:marLeft w:val="480"/>
                  <w:marRight w:val="0"/>
                  <w:marTop w:val="0"/>
                  <w:marBottom w:val="0"/>
                  <w:divBdr>
                    <w:top w:val="none" w:sz="0" w:space="0" w:color="auto"/>
                    <w:left w:val="none" w:sz="0" w:space="0" w:color="auto"/>
                    <w:bottom w:val="none" w:sz="0" w:space="0" w:color="auto"/>
                    <w:right w:val="none" w:sz="0" w:space="0" w:color="auto"/>
                  </w:divBdr>
                </w:div>
                <w:div w:id="2131171023">
                  <w:marLeft w:val="480"/>
                  <w:marRight w:val="0"/>
                  <w:marTop w:val="0"/>
                  <w:marBottom w:val="0"/>
                  <w:divBdr>
                    <w:top w:val="none" w:sz="0" w:space="0" w:color="auto"/>
                    <w:left w:val="none" w:sz="0" w:space="0" w:color="auto"/>
                    <w:bottom w:val="none" w:sz="0" w:space="0" w:color="auto"/>
                    <w:right w:val="none" w:sz="0" w:space="0" w:color="auto"/>
                  </w:divBdr>
                </w:div>
              </w:divsChild>
            </w:div>
            <w:div w:id="1367558290">
              <w:marLeft w:val="0"/>
              <w:marRight w:val="0"/>
              <w:marTop w:val="0"/>
              <w:marBottom w:val="0"/>
              <w:divBdr>
                <w:top w:val="none" w:sz="0" w:space="0" w:color="auto"/>
                <w:left w:val="none" w:sz="0" w:space="0" w:color="auto"/>
                <w:bottom w:val="none" w:sz="0" w:space="0" w:color="auto"/>
                <w:right w:val="none" w:sz="0" w:space="0" w:color="auto"/>
              </w:divBdr>
              <w:divsChild>
                <w:div w:id="24718294">
                  <w:marLeft w:val="480"/>
                  <w:marRight w:val="0"/>
                  <w:marTop w:val="0"/>
                  <w:marBottom w:val="0"/>
                  <w:divBdr>
                    <w:top w:val="none" w:sz="0" w:space="0" w:color="auto"/>
                    <w:left w:val="none" w:sz="0" w:space="0" w:color="auto"/>
                    <w:bottom w:val="none" w:sz="0" w:space="0" w:color="auto"/>
                    <w:right w:val="none" w:sz="0" w:space="0" w:color="auto"/>
                  </w:divBdr>
                </w:div>
                <w:div w:id="32730208">
                  <w:marLeft w:val="480"/>
                  <w:marRight w:val="0"/>
                  <w:marTop w:val="0"/>
                  <w:marBottom w:val="0"/>
                  <w:divBdr>
                    <w:top w:val="none" w:sz="0" w:space="0" w:color="auto"/>
                    <w:left w:val="none" w:sz="0" w:space="0" w:color="auto"/>
                    <w:bottom w:val="none" w:sz="0" w:space="0" w:color="auto"/>
                    <w:right w:val="none" w:sz="0" w:space="0" w:color="auto"/>
                  </w:divBdr>
                </w:div>
                <w:div w:id="50734140">
                  <w:marLeft w:val="480"/>
                  <w:marRight w:val="0"/>
                  <w:marTop w:val="0"/>
                  <w:marBottom w:val="0"/>
                  <w:divBdr>
                    <w:top w:val="none" w:sz="0" w:space="0" w:color="auto"/>
                    <w:left w:val="none" w:sz="0" w:space="0" w:color="auto"/>
                    <w:bottom w:val="none" w:sz="0" w:space="0" w:color="auto"/>
                    <w:right w:val="none" w:sz="0" w:space="0" w:color="auto"/>
                  </w:divBdr>
                </w:div>
                <w:div w:id="86001178">
                  <w:marLeft w:val="480"/>
                  <w:marRight w:val="0"/>
                  <w:marTop w:val="0"/>
                  <w:marBottom w:val="0"/>
                  <w:divBdr>
                    <w:top w:val="none" w:sz="0" w:space="0" w:color="auto"/>
                    <w:left w:val="none" w:sz="0" w:space="0" w:color="auto"/>
                    <w:bottom w:val="none" w:sz="0" w:space="0" w:color="auto"/>
                    <w:right w:val="none" w:sz="0" w:space="0" w:color="auto"/>
                  </w:divBdr>
                </w:div>
                <w:div w:id="97138487">
                  <w:marLeft w:val="480"/>
                  <w:marRight w:val="0"/>
                  <w:marTop w:val="0"/>
                  <w:marBottom w:val="0"/>
                  <w:divBdr>
                    <w:top w:val="none" w:sz="0" w:space="0" w:color="auto"/>
                    <w:left w:val="none" w:sz="0" w:space="0" w:color="auto"/>
                    <w:bottom w:val="none" w:sz="0" w:space="0" w:color="auto"/>
                    <w:right w:val="none" w:sz="0" w:space="0" w:color="auto"/>
                  </w:divBdr>
                </w:div>
                <w:div w:id="150416854">
                  <w:marLeft w:val="480"/>
                  <w:marRight w:val="0"/>
                  <w:marTop w:val="0"/>
                  <w:marBottom w:val="0"/>
                  <w:divBdr>
                    <w:top w:val="none" w:sz="0" w:space="0" w:color="auto"/>
                    <w:left w:val="none" w:sz="0" w:space="0" w:color="auto"/>
                    <w:bottom w:val="none" w:sz="0" w:space="0" w:color="auto"/>
                    <w:right w:val="none" w:sz="0" w:space="0" w:color="auto"/>
                  </w:divBdr>
                </w:div>
                <w:div w:id="162401692">
                  <w:marLeft w:val="480"/>
                  <w:marRight w:val="0"/>
                  <w:marTop w:val="0"/>
                  <w:marBottom w:val="0"/>
                  <w:divBdr>
                    <w:top w:val="none" w:sz="0" w:space="0" w:color="auto"/>
                    <w:left w:val="none" w:sz="0" w:space="0" w:color="auto"/>
                    <w:bottom w:val="none" w:sz="0" w:space="0" w:color="auto"/>
                    <w:right w:val="none" w:sz="0" w:space="0" w:color="auto"/>
                  </w:divBdr>
                </w:div>
                <w:div w:id="191386304">
                  <w:marLeft w:val="480"/>
                  <w:marRight w:val="0"/>
                  <w:marTop w:val="0"/>
                  <w:marBottom w:val="0"/>
                  <w:divBdr>
                    <w:top w:val="none" w:sz="0" w:space="0" w:color="auto"/>
                    <w:left w:val="none" w:sz="0" w:space="0" w:color="auto"/>
                    <w:bottom w:val="none" w:sz="0" w:space="0" w:color="auto"/>
                    <w:right w:val="none" w:sz="0" w:space="0" w:color="auto"/>
                  </w:divBdr>
                </w:div>
                <w:div w:id="213129250">
                  <w:marLeft w:val="480"/>
                  <w:marRight w:val="0"/>
                  <w:marTop w:val="0"/>
                  <w:marBottom w:val="0"/>
                  <w:divBdr>
                    <w:top w:val="none" w:sz="0" w:space="0" w:color="auto"/>
                    <w:left w:val="none" w:sz="0" w:space="0" w:color="auto"/>
                    <w:bottom w:val="none" w:sz="0" w:space="0" w:color="auto"/>
                    <w:right w:val="none" w:sz="0" w:space="0" w:color="auto"/>
                  </w:divBdr>
                </w:div>
                <w:div w:id="216013251">
                  <w:marLeft w:val="480"/>
                  <w:marRight w:val="0"/>
                  <w:marTop w:val="0"/>
                  <w:marBottom w:val="0"/>
                  <w:divBdr>
                    <w:top w:val="none" w:sz="0" w:space="0" w:color="auto"/>
                    <w:left w:val="none" w:sz="0" w:space="0" w:color="auto"/>
                    <w:bottom w:val="none" w:sz="0" w:space="0" w:color="auto"/>
                    <w:right w:val="none" w:sz="0" w:space="0" w:color="auto"/>
                  </w:divBdr>
                </w:div>
                <w:div w:id="220798444">
                  <w:marLeft w:val="480"/>
                  <w:marRight w:val="0"/>
                  <w:marTop w:val="0"/>
                  <w:marBottom w:val="0"/>
                  <w:divBdr>
                    <w:top w:val="none" w:sz="0" w:space="0" w:color="auto"/>
                    <w:left w:val="none" w:sz="0" w:space="0" w:color="auto"/>
                    <w:bottom w:val="none" w:sz="0" w:space="0" w:color="auto"/>
                    <w:right w:val="none" w:sz="0" w:space="0" w:color="auto"/>
                  </w:divBdr>
                </w:div>
                <w:div w:id="254022620">
                  <w:marLeft w:val="480"/>
                  <w:marRight w:val="0"/>
                  <w:marTop w:val="0"/>
                  <w:marBottom w:val="0"/>
                  <w:divBdr>
                    <w:top w:val="none" w:sz="0" w:space="0" w:color="auto"/>
                    <w:left w:val="none" w:sz="0" w:space="0" w:color="auto"/>
                    <w:bottom w:val="none" w:sz="0" w:space="0" w:color="auto"/>
                    <w:right w:val="none" w:sz="0" w:space="0" w:color="auto"/>
                  </w:divBdr>
                </w:div>
                <w:div w:id="301079201">
                  <w:marLeft w:val="480"/>
                  <w:marRight w:val="0"/>
                  <w:marTop w:val="0"/>
                  <w:marBottom w:val="0"/>
                  <w:divBdr>
                    <w:top w:val="none" w:sz="0" w:space="0" w:color="auto"/>
                    <w:left w:val="none" w:sz="0" w:space="0" w:color="auto"/>
                    <w:bottom w:val="none" w:sz="0" w:space="0" w:color="auto"/>
                    <w:right w:val="none" w:sz="0" w:space="0" w:color="auto"/>
                  </w:divBdr>
                </w:div>
                <w:div w:id="320231706">
                  <w:marLeft w:val="480"/>
                  <w:marRight w:val="0"/>
                  <w:marTop w:val="0"/>
                  <w:marBottom w:val="0"/>
                  <w:divBdr>
                    <w:top w:val="none" w:sz="0" w:space="0" w:color="auto"/>
                    <w:left w:val="none" w:sz="0" w:space="0" w:color="auto"/>
                    <w:bottom w:val="none" w:sz="0" w:space="0" w:color="auto"/>
                    <w:right w:val="none" w:sz="0" w:space="0" w:color="auto"/>
                  </w:divBdr>
                </w:div>
                <w:div w:id="376122407">
                  <w:marLeft w:val="480"/>
                  <w:marRight w:val="0"/>
                  <w:marTop w:val="0"/>
                  <w:marBottom w:val="0"/>
                  <w:divBdr>
                    <w:top w:val="none" w:sz="0" w:space="0" w:color="auto"/>
                    <w:left w:val="none" w:sz="0" w:space="0" w:color="auto"/>
                    <w:bottom w:val="none" w:sz="0" w:space="0" w:color="auto"/>
                    <w:right w:val="none" w:sz="0" w:space="0" w:color="auto"/>
                  </w:divBdr>
                </w:div>
                <w:div w:id="383868411">
                  <w:marLeft w:val="480"/>
                  <w:marRight w:val="0"/>
                  <w:marTop w:val="0"/>
                  <w:marBottom w:val="0"/>
                  <w:divBdr>
                    <w:top w:val="none" w:sz="0" w:space="0" w:color="auto"/>
                    <w:left w:val="none" w:sz="0" w:space="0" w:color="auto"/>
                    <w:bottom w:val="none" w:sz="0" w:space="0" w:color="auto"/>
                    <w:right w:val="none" w:sz="0" w:space="0" w:color="auto"/>
                  </w:divBdr>
                </w:div>
                <w:div w:id="390543331">
                  <w:marLeft w:val="480"/>
                  <w:marRight w:val="0"/>
                  <w:marTop w:val="0"/>
                  <w:marBottom w:val="0"/>
                  <w:divBdr>
                    <w:top w:val="none" w:sz="0" w:space="0" w:color="auto"/>
                    <w:left w:val="none" w:sz="0" w:space="0" w:color="auto"/>
                    <w:bottom w:val="none" w:sz="0" w:space="0" w:color="auto"/>
                    <w:right w:val="none" w:sz="0" w:space="0" w:color="auto"/>
                  </w:divBdr>
                </w:div>
                <w:div w:id="522354644">
                  <w:marLeft w:val="480"/>
                  <w:marRight w:val="0"/>
                  <w:marTop w:val="0"/>
                  <w:marBottom w:val="0"/>
                  <w:divBdr>
                    <w:top w:val="none" w:sz="0" w:space="0" w:color="auto"/>
                    <w:left w:val="none" w:sz="0" w:space="0" w:color="auto"/>
                    <w:bottom w:val="none" w:sz="0" w:space="0" w:color="auto"/>
                    <w:right w:val="none" w:sz="0" w:space="0" w:color="auto"/>
                  </w:divBdr>
                </w:div>
                <w:div w:id="522742777">
                  <w:marLeft w:val="480"/>
                  <w:marRight w:val="0"/>
                  <w:marTop w:val="0"/>
                  <w:marBottom w:val="0"/>
                  <w:divBdr>
                    <w:top w:val="none" w:sz="0" w:space="0" w:color="auto"/>
                    <w:left w:val="none" w:sz="0" w:space="0" w:color="auto"/>
                    <w:bottom w:val="none" w:sz="0" w:space="0" w:color="auto"/>
                    <w:right w:val="none" w:sz="0" w:space="0" w:color="auto"/>
                  </w:divBdr>
                </w:div>
                <w:div w:id="526021211">
                  <w:marLeft w:val="480"/>
                  <w:marRight w:val="0"/>
                  <w:marTop w:val="0"/>
                  <w:marBottom w:val="0"/>
                  <w:divBdr>
                    <w:top w:val="none" w:sz="0" w:space="0" w:color="auto"/>
                    <w:left w:val="none" w:sz="0" w:space="0" w:color="auto"/>
                    <w:bottom w:val="none" w:sz="0" w:space="0" w:color="auto"/>
                    <w:right w:val="none" w:sz="0" w:space="0" w:color="auto"/>
                  </w:divBdr>
                </w:div>
                <w:div w:id="624116679">
                  <w:marLeft w:val="480"/>
                  <w:marRight w:val="0"/>
                  <w:marTop w:val="0"/>
                  <w:marBottom w:val="0"/>
                  <w:divBdr>
                    <w:top w:val="none" w:sz="0" w:space="0" w:color="auto"/>
                    <w:left w:val="none" w:sz="0" w:space="0" w:color="auto"/>
                    <w:bottom w:val="none" w:sz="0" w:space="0" w:color="auto"/>
                    <w:right w:val="none" w:sz="0" w:space="0" w:color="auto"/>
                  </w:divBdr>
                </w:div>
                <w:div w:id="624971379">
                  <w:marLeft w:val="480"/>
                  <w:marRight w:val="0"/>
                  <w:marTop w:val="0"/>
                  <w:marBottom w:val="0"/>
                  <w:divBdr>
                    <w:top w:val="none" w:sz="0" w:space="0" w:color="auto"/>
                    <w:left w:val="none" w:sz="0" w:space="0" w:color="auto"/>
                    <w:bottom w:val="none" w:sz="0" w:space="0" w:color="auto"/>
                    <w:right w:val="none" w:sz="0" w:space="0" w:color="auto"/>
                  </w:divBdr>
                </w:div>
                <w:div w:id="675497810">
                  <w:marLeft w:val="480"/>
                  <w:marRight w:val="0"/>
                  <w:marTop w:val="0"/>
                  <w:marBottom w:val="0"/>
                  <w:divBdr>
                    <w:top w:val="none" w:sz="0" w:space="0" w:color="auto"/>
                    <w:left w:val="none" w:sz="0" w:space="0" w:color="auto"/>
                    <w:bottom w:val="none" w:sz="0" w:space="0" w:color="auto"/>
                    <w:right w:val="none" w:sz="0" w:space="0" w:color="auto"/>
                  </w:divBdr>
                </w:div>
                <w:div w:id="678772967">
                  <w:marLeft w:val="480"/>
                  <w:marRight w:val="0"/>
                  <w:marTop w:val="0"/>
                  <w:marBottom w:val="0"/>
                  <w:divBdr>
                    <w:top w:val="none" w:sz="0" w:space="0" w:color="auto"/>
                    <w:left w:val="none" w:sz="0" w:space="0" w:color="auto"/>
                    <w:bottom w:val="none" w:sz="0" w:space="0" w:color="auto"/>
                    <w:right w:val="none" w:sz="0" w:space="0" w:color="auto"/>
                  </w:divBdr>
                </w:div>
                <w:div w:id="700937062">
                  <w:marLeft w:val="480"/>
                  <w:marRight w:val="0"/>
                  <w:marTop w:val="0"/>
                  <w:marBottom w:val="0"/>
                  <w:divBdr>
                    <w:top w:val="none" w:sz="0" w:space="0" w:color="auto"/>
                    <w:left w:val="none" w:sz="0" w:space="0" w:color="auto"/>
                    <w:bottom w:val="none" w:sz="0" w:space="0" w:color="auto"/>
                    <w:right w:val="none" w:sz="0" w:space="0" w:color="auto"/>
                  </w:divBdr>
                </w:div>
                <w:div w:id="714892959">
                  <w:marLeft w:val="480"/>
                  <w:marRight w:val="0"/>
                  <w:marTop w:val="0"/>
                  <w:marBottom w:val="0"/>
                  <w:divBdr>
                    <w:top w:val="none" w:sz="0" w:space="0" w:color="auto"/>
                    <w:left w:val="none" w:sz="0" w:space="0" w:color="auto"/>
                    <w:bottom w:val="none" w:sz="0" w:space="0" w:color="auto"/>
                    <w:right w:val="none" w:sz="0" w:space="0" w:color="auto"/>
                  </w:divBdr>
                </w:div>
                <w:div w:id="716782316">
                  <w:marLeft w:val="480"/>
                  <w:marRight w:val="0"/>
                  <w:marTop w:val="0"/>
                  <w:marBottom w:val="0"/>
                  <w:divBdr>
                    <w:top w:val="none" w:sz="0" w:space="0" w:color="auto"/>
                    <w:left w:val="none" w:sz="0" w:space="0" w:color="auto"/>
                    <w:bottom w:val="none" w:sz="0" w:space="0" w:color="auto"/>
                    <w:right w:val="none" w:sz="0" w:space="0" w:color="auto"/>
                  </w:divBdr>
                </w:div>
                <w:div w:id="750545228">
                  <w:marLeft w:val="480"/>
                  <w:marRight w:val="0"/>
                  <w:marTop w:val="0"/>
                  <w:marBottom w:val="0"/>
                  <w:divBdr>
                    <w:top w:val="none" w:sz="0" w:space="0" w:color="auto"/>
                    <w:left w:val="none" w:sz="0" w:space="0" w:color="auto"/>
                    <w:bottom w:val="none" w:sz="0" w:space="0" w:color="auto"/>
                    <w:right w:val="none" w:sz="0" w:space="0" w:color="auto"/>
                  </w:divBdr>
                </w:div>
                <w:div w:id="752092772">
                  <w:marLeft w:val="480"/>
                  <w:marRight w:val="0"/>
                  <w:marTop w:val="0"/>
                  <w:marBottom w:val="0"/>
                  <w:divBdr>
                    <w:top w:val="none" w:sz="0" w:space="0" w:color="auto"/>
                    <w:left w:val="none" w:sz="0" w:space="0" w:color="auto"/>
                    <w:bottom w:val="none" w:sz="0" w:space="0" w:color="auto"/>
                    <w:right w:val="none" w:sz="0" w:space="0" w:color="auto"/>
                  </w:divBdr>
                </w:div>
                <w:div w:id="780690140">
                  <w:marLeft w:val="480"/>
                  <w:marRight w:val="0"/>
                  <w:marTop w:val="0"/>
                  <w:marBottom w:val="0"/>
                  <w:divBdr>
                    <w:top w:val="none" w:sz="0" w:space="0" w:color="auto"/>
                    <w:left w:val="none" w:sz="0" w:space="0" w:color="auto"/>
                    <w:bottom w:val="none" w:sz="0" w:space="0" w:color="auto"/>
                    <w:right w:val="none" w:sz="0" w:space="0" w:color="auto"/>
                  </w:divBdr>
                </w:div>
                <w:div w:id="792480675">
                  <w:marLeft w:val="480"/>
                  <w:marRight w:val="0"/>
                  <w:marTop w:val="0"/>
                  <w:marBottom w:val="0"/>
                  <w:divBdr>
                    <w:top w:val="none" w:sz="0" w:space="0" w:color="auto"/>
                    <w:left w:val="none" w:sz="0" w:space="0" w:color="auto"/>
                    <w:bottom w:val="none" w:sz="0" w:space="0" w:color="auto"/>
                    <w:right w:val="none" w:sz="0" w:space="0" w:color="auto"/>
                  </w:divBdr>
                </w:div>
                <w:div w:id="794906830">
                  <w:marLeft w:val="480"/>
                  <w:marRight w:val="0"/>
                  <w:marTop w:val="0"/>
                  <w:marBottom w:val="0"/>
                  <w:divBdr>
                    <w:top w:val="none" w:sz="0" w:space="0" w:color="auto"/>
                    <w:left w:val="none" w:sz="0" w:space="0" w:color="auto"/>
                    <w:bottom w:val="none" w:sz="0" w:space="0" w:color="auto"/>
                    <w:right w:val="none" w:sz="0" w:space="0" w:color="auto"/>
                  </w:divBdr>
                </w:div>
                <w:div w:id="819154245">
                  <w:marLeft w:val="480"/>
                  <w:marRight w:val="0"/>
                  <w:marTop w:val="0"/>
                  <w:marBottom w:val="0"/>
                  <w:divBdr>
                    <w:top w:val="none" w:sz="0" w:space="0" w:color="auto"/>
                    <w:left w:val="none" w:sz="0" w:space="0" w:color="auto"/>
                    <w:bottom w:val="none" w:sz="0" w:space="0" w:color="auto"/>
                    <w:right w:val="none" w:sz="0" w:space="0" w:color="auto"/>
                  </w:divBdr>
                </w:div>
                <w:div w:id="821892435">
                  <w:marLeft w:val="480"/>
                  <w:marRight w:val="0"/>
                  <w:marTop w:val="0"/>
                  <w:marBottom w:val="0"/>
                  <w:divBdr>
                    <w:top w:val="none" w:sz="0" w:space="0" w:color="auto"/>
                    <w:left w:val="none" w:sz="0" w:space="0" w:color="auto"/>
                    <w:bottom w:val="none" w:sz="0" w:space="0" w:color="auto"/>
                    <w:right w:val="none" w:sz="0" w:space="0" w:color="auto"/>
                  </w:divBdr>
                </w:div>
                <w:div w:id="921840198">
                  <w:marLeft w:val="480"/>
                  <w:marRight w:val="0"/>
                  <w:marTop w:val="0"/>
                  <w:marBottom w:val="0"/>
                  <w:divBdr>
                    <w:top w:val="none" w:sz="0" w:space="0" w:color="auto"/>
                    <w:left w:val="none" w:sz="0" w:space="0" w:color="auto"/>
                    <w:bottom w:val="none" w:sz="0" w:space="0" w:color="auto"/>
                    <w:right w:val="none" w:sz="0" w:space="0" w:color="auto"/>
                  </w:divBdr>
                </w:div>
                <w:div w:id="939684113">
                  <w:marLeft w:val="480"/>
                  <w:marRight w:val="0"/>
                  <w:marTop w:val="0"/>
                  <w:marBottom w:val="0"/>
                  <w:divBdr>
                    <w:top w:val="none" w:sz="0" w:space="0" w:color="auto"/>
                    <w:left w:val="none" w:sz="0" w:space="0" w:color="auto"/>
                    <w:bottom w:val="none" w:sz="0" w:space="0" w:color="auto"/>
                    <w:right w:val="none" w:sz="0" w:space="0" w:color="auto"/>
                  </w:divBdr>
                </w:div>
                <w:div w:id="969700608">
                  <w:marLeft w:val="480"/>
                  <w:marRight w:val="0"/>
                  <w:marTop w:val="0"/>
                  <w:marBottom w:val="0"/>
                  <w:divBdr>
                    <w:top w:val="none" w:sz="0" w:space="0" w:color="auto"/>
                    <w:left w:val="none" w:sz="0" w:space="0" w:color="auto"/>
                    <w:bottom w:val="none" w:sz="0" w:space="0" w:color="auto"/>
                    <w:right w:val="none" w:sz="0" w:space="0" w:color="auto"/>
                  </w:divBdr>
                </w:div>
                <w:div w:id="993992429">
                  <w:marLeft w:val="480"/>
                  <w:marRight w:val="0"/>
                  <w:marTop w:val="0"/>
                  <w:marBottom w:val="0"/>
                  <w:divBdr>
                    <w:top w:val="none" w:sz="0" w:space="0" w:color="auto"/>
                    <w:left w:val="none" w:sz="0" w:space="0" w:color="auto"/>
                    <w:bottom w:val="none" w:sz="0" w:space="0" w:color="auto"/>
                    <w:right w:val="none" w:sz="0" w:space="0" w:color="auto"/>
                  </w:divBdr>
                </w:div>
                <w:div w:id="999120343">
                  <w:marLeft w:val="480"/>
                  <w:marRight w:val="0"/>
                  <w:marTop w:val="0"/>
                  <w:marBottom w:val="0"/>
                  <w:divBdr>
                    <w:top w:val="none" w:sz="0" w:space="0" w:color="auto"/>
                    <w:left w:val="none" w:sz="0" w:space="0" w:color="auto"/>
                    <w:bottom w:val="none" w:sz="0" w:space="0" w:color="auto"/>
                    <w:right w:val="none" w:sz="0" w:space="0" w:color="auto"/>
                  </w:divBdr>
                </w:div>
                <w:div w:id="1000738771">
                  <w:marLeft w:val="480"/>
                  <w:marRight w:val="0"/>
                  <w:marTop w:val="0"/>
                  <w:marBottom w:val="0"/>
                  <w:divBdr>
                    <w:top w:val="none" w:sz="0" w:space="0" w:color="auto"/>
                    <w:left w:val="none" w:sz="0" w:space="0" w:color="auto"/>
                    <w:bottom w:val="none" w:sz="0" w:space="0" w:color="auto"/>
                    <w:right w:val="none" w:sz="0" w:space="0" w:color="auto"/>
                  </w:divBdr>
                </w:div>
                <w:div w:id="1029112567">
                  <w:marLeft w:val="480"/>
                  <w:marRight w:val="0"/>
                  <w:marTop w:val="0"/>
                  <w:marBottom w:val="0"/>
                  <w:divBdr>
                    <w:top w:val="none" w:sz="0" w:space="0" w:color="auto"/>
                    <w:left w:val="none" w:sz="0" w:space="0" w:color="auto"/>
                    <w:bottom w:val="none" w:sz="0" w:space="0" w:color="auto"/>
                    <w:right w:val="none" w:sz="0" w:space="0" w:color="auto"/>
                  </w:divBdr>
                </w:div>
                <w:div w:id="1049574126">
                  <w:marLeft w:val="480"/>
                  <w:marRight w:val="0"/>
                  <w:marTop w:val="0"/>
                  <w:marBottom w:val="0"/>
                  <w:divBdr>
                    <w:top w:val="none" w:sz="0" w:space="0" w:color="auto"/>
                    <w:left w:val="none" w:sz="0" w:space="0" w:color="auto"/>
                    <w:bottom w:val="none" w:sz="0" w:space="0" w:color="auto"/>
                    <w:right w:val="none" w:sz="0" w:space="0" w:color="auto"/>
                  </w:divBdr>
                </w:div>
                <w:div w:id="1067453847">
                  <w:marLeft w:val="480"/>
                  <w:marRight w:val="0"/>
                  <w:marTop w:val="0"/>
                  <w:marBottom w:val="0"/>
                  <w:divBdr>
                    <w:top w:val="none" w:sz="0" w:space="0" w:color="auto"/>
                    <w:left w:val="none" w:sz="0" w:space="0" w:color="auto"/>
                    <w:bottom w:val="none" w:sz="0" w:space="0" w:color="auto"/>
                    <w:right w:val="none" w:sz="0" w:space="0" w:color="auto"/>
                  </w:divBdr>
                </w:div>
                <w:div w:id="1071081782">
                  <w:marLeft w:val="480"/>
                  <w:marRight w:val="0"/>
                  <w:marTop w:val="0"/>
                  <w:marBottom w:val="0"/>
                  <w:divBdr>
                    <w:top w:val="none" w:sz="0" w:space="0" w:color="auto"/>
                    <w:left w:val="none" w:sz="0" w:space="0" w:color="auto"/>
                    <w:bottom w:val="none" w:sz="0" w:space="0" w:color="auto"/>
                    <w:right w:val="none" w:sz="0" w:space="0" w:color="auto"/>
                  </w:divBdr>
                </w:div>
                <w:div w:id="1075855328">
                  <w:marLeft w:val="480"/>
                  <w:marRight w:val="0"/>
                  <w:marTop w:val="0"/>
                  <w:marBottom w:val="0"/>
                  <w:divBdr>
                    <w:top w:val="none" w:sz="0" w:space="0" w:color="auto"/>
                    <w:left w:val="none" w:sz="0" w:space="0" w:color="auto"/>
                    <w:bottom w:val="none" w:sz="0" w:space="0" w:color="auto"/>
                    <w:right w:val="none" w:sz="0" w:space="0" w:color="auto"/>
                  </w:divBdr>
                </w:div>
                <w:div w:id="1089079032">
                  <w:marLeft w:val="480"/>
                  <w:marRight w:val="0"/>
                  <w:marTop w:val="0"/>
                  <w:marBottom w:val="0"/>
                  <w:divBdr>
                    <w:top w:val="none" w:sz="0" w:space="0" w:color="auto"/>
                    <w:left w:val="none" w:sz="0" w:space="0" w:color="auto"/>
                    <w:bottom w:val="none" w:sz="0" w:space="0" w:color="auto"/>
                    <w:right w:val="none" w:sz="0" w:space="0" w:color="auto"/>
                  </w:divBdr>
                </w:div>
                <w:div w:id="1092164896">
                  <w:marLeft w:val="480"/>
                  <w:marRight w:val="0"/>
                  <w:marTop w:val="0"/>
                  <w:marBottom w:val="0"/>
                  <w:divBdr>
                    <w:top w:val="none" w:sz="0" w:space="0" w:color="auto"/>
                    <w:left w:val="none" w:sz="0" w:space="0" w:color="auto"/>
                    <w:bottom w:val="none" w:sz="0" w:space="0" w:color="auto"/>
                    <w:right w:val="none" w:sz="0" w:space="0" w:color="auto"/>
                  </w:divBdr>
                </w:div>
                <w:div w:id="1093284562">
                  <w:marLeft w:val="480"/>
                  <w:marRight w:val="0"/>
                  <w:marTop w:val="0"/>
                  <w:marBottom w:val="0"/>
                  <w:divBdr>
                    <w:top w:val="none" w:sz="0" w:space="0" w:color="auto"/>
                    <w:left w:val="none" w:sz="0" w:space="0" w:color="auto"/>
                    <w:bottom w:val="none" w:sz="0" w:space="0" w:color="auto"/>
                    <w:right w:val="none" w:sz="0" w:space="0" w:color="auto"/>
                  </w:divBdr>
                </w:div>
                <w:div w:id="1105468636">
                  <w:marLeft w:val="480"/>
                  <w:marRight w:val="0"/>
                  <w:marTop w:val="0"/>
                  <w:marBottom w:val="0"/>
                  <w:divBdr>
                    <w:top w:val="none" w:sz="0" w:space="0" w:color="auto"/>
                    <w:left w:val="none" w:sz="0" w:space="0" w:color="auto"/>
                    <w:bottom w:val="none" w:sz="0" w:space="0" w:color="auto"/>
                    <w:right w:val="none" w:sz="0" w:space="0" w:color="auto"/>
                  </w:divBdr>
                </w:div>
                <w:div w:id="1140197740">
                  <w:marLeft w:val="480"/>
                  <w:marRight w:val="0"/>
                  <w:marTop w:val="0"/>
                  <w:marBottom w:val="0"/>
                  <w:divBdr>
                    <w:top w:val="none" w:sz="0" w:space="0" w:color="auto"/>
                    <w:left w:val="none" w:sz="0" w:space="0" w:color="auto"/>
                    <w:bottom w:val="none" w:sz="0" w:space="0" w:color="auto"/>
                    <w:right w:val="none" w:sz="0" w:space="0" w:color="auto"/>
                  </w:divBdr>
                </w:div>
                <w:div w:id="1140655215">
                  <w:marLeft w:val="480"/>
                  <w:marRight w:val="0"/>
                  <w:marTop w:val="0"/>
                  <w:marBottom w:val="0"/>
                  <w:divBdr>
                    <w:top w:val="none" w:sz="0" w:space="0" w:color="auto"/>
                    <w:left w:val="none" w:sz="0" w:space="0" w:color="auto"/>
                    <w:bottom w:val="none" w:sz="0" w:space="0" w:color="auto"/>
                    <w:right w:val="none" w:sz="0" w:space="0" w:color="auto"/>
                  </w:divBdr>
                </w:div>
                <w:div w:id="1163932835">
                  <w:marLeft w:val="480"/>
                  <w:marRight w:val="0"/>
                  <w:marTop w:val="0"/>
                  <w:marBottom w:val="0"/>
                  <w:divBdr>
                    <w:top w:val="none" w:sz="0" w:space="0" w:color="auto"/>
                    <w:left w:val="none" w:sz="0" w:space="0" w:color="auto"/>
                    <w:bottom w:val="none" w:sz="0" w:space="0" w:color="auto"/>
                    <w:right w:val="none" w:sz="0" w:space="0" w:color="auto"/>
                  </w:divBdr>
                </w:div>
                <w:div w:id="1169254131">
                  <w:marLeft w:val="480"/>
                  <w:marRight w:val="0"/>
                  <w:marTop w:val="0"/>
                  <w:marBottom w:val="0"/>
                  <w:divBdr>
                    <w:top w:val="none" w:sz="0" w:space="0" w:color="auto"/>
                    <w:left w:val="none" w:sz="0" w:space="0" w:color="auto"/>
                    <w:bottom w:val="none" w:sz="0" w:space="0" w:color="auto"/>
                    <w:right w:val="none" w:sz="0" w:space="0" w:color="auto"/>
                  </w:divBdr>
                </w:div>
                <w:div w:id="1186871163">
                  <w:marLeft w:val="480"/>
                  <w:marRight w:val="0"/>
                  <w:marTop w:val="0"/>
                  <w:marBottom w:val="0"/>
                  <w:divBdr>
                    <w:top w:val="none" w:sz="0" w:space="0" w:color="auto"/>
                    <w:left w:val="none" w:sz="0" w:space="0" w:color="auto"/>
                    <w:bottom w:val="none" w:sz="0" w:space="0" w:color="auto"/>
                    <w:right w:val="none" w:sz="0" w:space="0" w:color="auto"/>
                  </w:divBdr>
                </w:div>
                <w:div w:id="1208251678">
                  <w:marLeft w:val="480"/>
                  <w:marRight w:val="0"/>
                  <w:marTop w:val="0"/>
                  <w:marBottom w:val="0"/>
                  <w:divBdr>
                    <w:top w:val="none" w:sz="0" w:space="0" w:color="auto"/>
                    <w:left w:val="none" w:sz="0" w:space="0" w:color="auto"/>
                    <w:bottom w:val="none" w:sz="0" w:space="0" w:color="auto"/>
                    <w:right w:val="none" w:sz="0" w:space="0" w:color="auto"/>
                  </w:divBdr>
                </w:div>
                <w:div w:id="1264070205">
                  <w:marLeft w:val="480"/>
                  <w:marRight w:val="0"/>
                  <w:marTop w:val="0"/>
                  <w:marBottom w:val="0"/>
                  <w:divBdr>
                    <w:top w:val="none" w:sz="0" w:space="0" w:color="auto"/>
                    <w:left w:val="none" w:sz="0" w:space="0" w:color="auto"/>
                    <w:bottom w:val="none" w:sz="0" w:space="0" w:color="auto"/>
                    <w:right w:val="none" w:sz="0" w:space="0" w:color="auto"/>
                  </w:divBdr>
                </w:div>
                <w:div w:id="1269002085">
                  <w:marLeft w:val="480"/>
                  <w:marRight w:val="0"/>
                  <w:marTop w:val="0"/>
                  <w:marBottom w:val="0"/>
                  <w:divBdr>
                    <w:top w:val="none" w:sz="0" w:space="0" w:color="auto"/>
                    <w:left w:val="none" w:sz="0" w:space="0" w:color="auto"/>
                    <w:bottom w:val="none" w:sz="0" w:space="0" w:color="auto"/>
                    <w:right w:val="none" w:sz="0" w:space="0" w:color="auto"/>
                  </w:divBdr>
                </w:div>
                <w:div w:id="1275558093">
                  <w:marLeft w:val="480"/>
                  <w:marRight w:val="0"/>
                  <w:marTop w:val="0"/>
                  <w:marBottom w:val="0"/>
                  <w:divBdr>
                    <w:top w:val="none" w:sz="0" w:space="0" w:color="auto"/>
                    <w:left w:val="none" w:sz="0" w:space="0" w:color="auto"/>
                    <w:bottom w:val="none" w:sz="0" w:space="0" w:color="auto"/>
                    <w:right w:val="none" w:sz="0" w:space="0" w:color="auto"/>
                  </w:divBdr>
                </w:div>
                <w:div w:id="1297490232">
                  <w:marLeft w:val="480"/>
                  <w:marRight w:val="0"/>
                  <w:marTop w:val="0"/>
                  <w:marBottom w:val="0"/>
                  <w:divBdr>
                    <w:top w:val="none" w:sz="0" w:space="0" w:color="auto"/>
                    <w:left w:val="none" w:sz="0" w:space="0" w:color="auto"/>
                    <w:bottom w:val="none" w:sz="0" w:space="0" w:color="auto"/>
                    <w:right w:val="none" w:sz="0" w:space="0" w:color="auto"/>
                  </w:divBdr>
                </w:div>
                <w:div w:id="1336615422">
                  <w:marLeft w:val="480"/>
                  <w:marRight w:val="0"/>
                  <w:marTop w:val="0"/>
                  <w:marBottom w:val="0"/>
                  <w:divBdr>
                    <w:top w:val="none" w:sz="0" w:space="0" w:color="auto"/>
                    <w:left w:val="none" w:sz="0" w:space="0" w:color="auto"/>
                    <w:bottom w:val="none" w:sz="0" w:space="0" w:color="auto"/>
                    <w:right w:val="none" w:sz="0" w:space="0" w:color="auto"/>
                  </w:divBdr>
                </w:div>
                <w:div w:id="1370032641">
                  <w:marLeft w:val="480"/>
                  <w:marRight w:val="0"/>
                  <w:marTop w:val="0"/>
                  <w:marBottom w:val="0"/>
                  <w:divBdr>
                    <w:top w:val="none" w:sz="0" w:space="0" w:color="auto"/>
                    <w:left w:val="none" w:sz="0" w:space="0" w:color="auto"/>
                    <w:bottom w:val="none" w:sz="0" w:space="0" w:color="auto"/>
                    <w:right w:val="none" w:sz="0" w:space="0" w:color="auto"/>
                  </w:divBdr>
                </w:div>
                <w:div w:id="1409380281">
                  <w:marLeft w:val="480"/>
                  <w:marRight w:val="0"/>
                  <w:marTop w:val="0"/>
                  <w:marBottom w:val="0"/>
                  <w:divBdr>
                    <w:top w:val="none" w:sz="0" w:space="0" w:color="auto"/>
                    <w:left w:val="none" w:sz="0" w:space="0" w:color="auto"/>
                    <w:bottom w:val="none" w:sz="0" w:space="0" w:color="auto"/>
                    <w:right w:val="none" w:sz="0" w:space="0" w:color="auto"/>
                  </w:divBdr>
                </w:div>
                <w:div w:id="1431197074">
                  <w:marLeft w:val="480"/>
                  <w:marRight w:val="0"/>
                  <w:marTop w:val="0"/>
                  <w:marBottom w:val="0"/>
                  <w:divBdr>
                    <w:top w:val="none" w:sz="0" w:space="0" w:color="auto"/>
                    <w:left w:val="none" w:sz="0" w:space="0" w:color="auto"/>
                    <w:bottom w:val="none" w:sz="0" w:space="0" w:color="auto"/>
                    <w:right w:val="none" w:sz="0" w:space="0" w:color="auto"/>
                  </w:divBdr>
                </w:div>
                <w:div w:id="1486238397">
                  <w:marLeft w:val="480"/>
                  <w:marRight w:val="0"/>
                  <w:marTop w:val="0"/>
                  <w:marBottom w:val="0"/>
                  <w:divBdr>
                    <w:top w:val="none" w:sz="0" w:space="0" w:color="auto"/>
                    <w:left w:val="none" w:sz="0" w:space="0" w:color="auto"/>
                    <w:bottom w:val="none" w:sz="0" w:space="0" w:color="auto"/>
                    <w:right w:val="none" w:sz="0" w:space="0" w:color="auto"/>
                  </w:divBdr>
                </w:div>
                <w:div w:id="1495946839">
                  <w:marLeft w:val="480"/>
                  <w:marRight w:val="0"/>
                  <w:marTop w:val="0"/>
                  <w:marBottom w:val="0"/>
                  <w:divBdr>
                    <w:top w:val="none" w:sz="0" w:space="0" w:color="auto"/>
                    <w:left w:val="none" w:sz="0" w:space="0" w:color="auto"/>
                    <w:bottom w:val="none" w:sz="0" w:space="0" w:color="auto"/>
                    <w:right w:val="none" w:sz="0" w:space="0" w:color="auto"/>
                  </w:divBdr>
                </w:div>
                <w:div w:id="1513914072">
                  <w:marLeft w:val="480"/>
                  <w:marRight w:val="0"/>
                  <w:marTop w:val="0"/>
                  <w:marBottom w:val="0"/>
                  <w:divBdr>
                    <w:top w:val="none" w:sz="0" w:space="0" w:color="auto"/>
                    <w:left w:val="none" w:sz="0" w:space="0" w:color="auto"/>
                    <w:bottom w:val="none" w:sz="0" w:space="0" w:color="auto"/>
                    <w:right w:val="none" w:sz="0" w:space="0" w:color="auto"/>
                  </w:divBdr>
                </w:div>
                <w:div w:id="1520242935">
                  <w:marLeft w:val="480"/>
                  <w:marRight w:val="0"/>
                  <w:marTop w:val="0"/>
                  <w:marBottom w:val="0"/>
                  <w:divBdr>
                    <w:top w:val="none" w:sz="0" w:space="0" w:color="auto"/>
                    <w:left w:val="none" w:sz="0" w:space="0" w:color="auto"/>
                    <w:bottom w:val="none" w:sz="0" w:space="0" w:color="auto"/>
                    <w:right w:val="none" w:sz="0" w:space="0" w:color="auto"/>
                  </w:divBdr>
                </w:div>
                <w:div w:id="1527718146">
                  <w:marLeft w:val="480"/>
                  <w:marRight w:val="0"/>
                  <w:marTop w:val="0"/>
                  <w:marBottom w:val="0"/>
                  <w:divBdr>
                    <w:top w:val="none" w:sz="0" w:space="0" w:color="auto"/>
                    <w:left w:val="none" w:sz="0" w:space="0" w:color="auto"/>
                    <w:bottom w:val="none" w:sz="0" w:space="0" w:color="auto"/>
                    <w:right w:val="none" w:sz="0" w:space="0" w:color="auto"/>
                  </w:divBdr>
                </w:div>
                <w:div w:id="1530142991">
                  <w:marLeft w:val="480"/>
                  <w:marRight w:val="0"/>
                  <w:marTop w:val="0"/>
                  <w:marBottom w:val="0"/>
                  <w:divBdr>
                    <w:top w:val="none" w:sz="0" w:space="0" w:color="auto"/>
                    <w:left w:val="none" w:sz="0" w:space="0" w:color="auto"/>
                    <w:bottom w:val="none" w:sz="0" w:space="0" w:color="auto"/>
                    <w:right w:val="none" w:sz="0" w:space="0" w:color="auto"/>
                  </w:divBdr>
                </w:div>
                <w:div w:id="1554074592">
                  <w:marLeft w:val="480"/>
                  <w:marRight w:val="0"/>
                  <w:marTop w:val="0"/>
                  <w:marBottom w:val="0"/>
                  <w:divBdr>
                    <w:top w:val="none" w:sz="0" w:space="0" w:color="auto"/>
                    <w:left w:val="none" w:sz="0" w:space="0" w:color="auto"/>
                    <w:bottom w:val="none" w:sz="0" w:space="0" w:color="auto"/>
                    <w:right w:val="none" w:sz="0" w:space="0" w:color="auto"/>
                  </w:divBdr>
                </w:div>
                <w:div w:id="1573539945">
                  <w:marLeft w:val="480"/>
                  <w:marRight w:val="0"/>
                  <w:marTop w:val="0"/>
                  <w:marBottom w:val="0"/>
                  <w:divBdr>
                    <w:top w:val="none" w:sz="0" w:space="0" w:color="auto"/>
                    <w:left w:val="none" w:sz="0" w:space="0" w:color="auto"/>
                    <w:bottom w:val="none" w:sz="0" w:space="0" w:color="auto"/>
                    <w:right w:val="none" w:sz="0" w:space="0" w:color="auto"/>
                  </w:divBdr>
                </w:div>
                <w:div w:id="1575776040">
                  <w:marLeft w:val="480"/>
                  <w:marRight w:val="0"/>
                  <w:marTop w:val="0"/>
                  <w:marBottom w:val="0"/>
                  <w:divBdr>
                    <w:top w:val="none" w:sz="0" w:space="0" w:color="auto"/>
                    <w:left w:val="none" w:sz="0" w:space="0" w:color="auto"/>
                    <w:bottom w:val="none" w:sz="0" w:space="0" w:color="auto"/>
                    <w:right w:val="none" w:sz="0" w:space="0" w:color="auto"/>
                  </w:divBdr>
                </w:div>
                <w:div w:id="1588422366">
                  <w:marLeft w:val="480"/>
                  <w:marRight w:val="0"/>
                  <w:marTop w:val="0"/>
                  <w:marBottom w:val="0"/>
                  <w:divBdr>
                    <w:top w:val="none" w:sz="0" w:space="0" w:color="auto"/>
                    <w:left w:val="none" w:sz="0" w:space="0" w:color="auto"/>
                    <w:bottom w:val="none" w:sz="0" w:space="0" w:color="auto"/>
                    <w:right w:val="none" w:sz="0" w:space="0" w:color="auto"/>
                  </w:divBdr>
                </w:div>
                <w:div w:id="1591545923">
                  <w:marLeft w:val="480"/>
                  <w:marRight w:val="0"/>
                  <w:marTop w:val="0"/>
                  <w:marBottom w:val="0"/>
                  <w:divBdr>
                    <w:top w:val="none" w:sz="0" w:space="0" w:color="auto"/>
                    <w:left w:val="none" w:sz="0" w:space="0" w:color="auto"/>
                    <w:bottom w:val="none" w:sz="0" w:space="0" w:color="auto"/>
                    <w:right w:val="none" w:sz="0" w:space="0" w:color="auto"/>
                  </w:divBdr>
                </w:div>
                <w:div w:id="1596474031">
                  <w:marLeft w:val="480"/>
                  <w:marRight w:val="0"/>
                  <w:marTop w:val="0"/>
                  <w:marBottom w:val="0"/>
                  <w:divBdr>
                    <w:top w:val="none" w:sz="0" w:space="0" w:color="auto"/>
                    <w:left w:val="none" w:sz="0" w:space="0" w:color="auto"/>
                    <w:bottom w:val="none" w:sz="0" w:space="0" w:color="auto"/>
                    <w:right w:val="none" w:sz="0" w:space="0" w:color="auto"/>
                  </w:divBdr>
                </w:div>
                <w:div w:id="1607620793">
                  <w:marLeft w:val="480"/>
                  <w:marRight w:val="0"/>
                  <w:marTop w:val="0"/>
                  <w:marBottom w:val="0"/>
                  <w:divBdr>
                    <w:top w:val="none" w:sz="0" w:space="0" w:color="auto"/>
                    <w:left w:val="none" w:sz="0" w:space="0" w:color="auto"/>
                    <w:bottom w:val="none" w:sz="0" w:space="0" w:color="auto"/>
                    <w:right w:val="none" w:sz="0" w:space="0" w:color="auto"/>
                  </w:divBdr>
                </w:div>
                <w:div w:id="1637105824">
                  <w:marLeft w:val="480"/>
                  <w:marRight w:val="0"/>
                  <w:marTop w:val="0"/>
                  <w:marBottom w:val="0"/>
                  <w:divBdr>
                    <w:top w:val="none" w:sz="0" w:space="0" w:color="auto"/>
                    <w:left w:val="none" w:sz="0" w:space="0" w:color="auto"/>
                    <w:bottom w:val="none" w:sz="0" w:space="0" w:color="auto"/>
                    <w:right w:val="none" w:sz="0" w:space="0" w:color="auto"/>
                  </w:divBdr>
                </w:div>
                <w:div w:id="1643002517">
                  <w:marLeft w:val="480"/>
                  <w:marRight w:val="0"/>
                  <w:marTop w:val="0"/>
                  <w:marBottom w:val="0"/>
                  <w:divBdr>
                    <w:top w:val="none" w:sz="0" w:space="0" w:color="auto"/>
                    <w:left w:val="none" w:sz="0" w:space="0" w:color="auto"/>
                    <w:bottom w:val="none" w:sz="0" w:space="0" w:color="auto"/>
                    <w:right w:val="none" w:sz="0" w:space="0" w:color="auto"/>
                  </w:divBdr>
                </w:div>
                <w:div w:id="1647054298">
                  <w:marLeft w:val="480"/>
                  <w:marRight w:val="0"/>
                  <w:marTop w:val="0"/>
                  <w:marBottom w:val="0"/>
                  <w:divBdr>
                    <w:top w:val="none" w:sz="0" w:space="0" w:color="auto"/>
                    <w:left w:val="none" w:sz="0" w:space="0" w:color="auto"/>
                    <w:bottom w:val="none" w:sz="0" w:space="0" w:color="auto"/>
                    <w:right w:val="none" w:sz="0" w:space="0" w:color="auto"/>
                  </w:divBdr>
                </w:div>
                <w:div w:id="1665083678">
                  <w:marLeft w:val="480"/>
                  <w:marRight w:val="0"/>
                  <w:marTop w:val="0"/>
                  <w:marBottom w:val="0"/>
                  <w:divBdr>
                    <w:top w:val="none" w:sz="0" w:space="0" w:color="auto"/>
                    <w:left w:val="none" w:sz="0" w:space="0" w:color="auto"/>
                    <w:bottom w:val="none" w:sz="0" w:space="0" w:color="auto"/>
                    <w:right w:val="none" w:sz="0" w:space="0" w:color="auto"/>
                  </w:divBdr>
                </w:div>
                <w:div w:id="1715619932">
                  <w:marLeft w:val="480"/>
                  <w:marRight w:val="0"/>
                  <w:marTop w:val="0"/>
                  <w:marBottom w:val="0"/>
                  <w:divBdr>
                    <w:top w:val="none" w:sz="0" w:space="0" w:color="auto"/>
                    <w:left w:val="none" w:sz="0" w:space="0" w:color="auto"/>
                    <w:bottom w:val="none" w:sz="0" w:space="0" w:color="auto"/>
                    <w:right w:val="none" w:sz="0" w:space="0" w:color="auto"/>
                  </w:divBdr>
                </w:div>
                <w:div w:id="1732655933">
                  <w:marLeft w:val="480"/>
                  <w:marRight w:val="0"/>
                  <w:marTop w:val="0"/>
                  <w:marBottom w:val="0"/>
                  <w:divBdr>
                    <w:top w:val="none" w:sz="0" w:space="0" w:color="auto"/>
                    <w:left w:val="none" w:sz="0" w:space="0" w:color="auto"/>
                    <w:bottom w:val="none" w:sz="0" w:space="0" w:color="auto"/>
                    <w:right w:val="none" w:sz="0" w:space="0" w:color="auto"/>
                  </w:divBdr>
                </w:div>
                <w:div w:id="1737825818">
                  <w:marLeft w:val="480"/>
                  <w:marRight w:val="0"/>
                  <w:marTop w:val="0"/>
                  <w:marBottom w:val="0"/>
                  <w:divBdr>
                    <w:top w:val="none" w:sz="0" w:space="0" w:color="auto"/>
                    <w:left w:val="none" w:sz="0" w:space="0" w:color="auto"/>
                    <w:bottom w:val="none" w:sz="0" w:space="0" w:color="auto"/>
                    <w:right w:val="none" w:sz="0" w:space="0" w:color="auto"/>
                  </w:divBdr>
                </w:div>
                <w:div w:id="1744795498">
                  <w:marLeft w:val="480"/>
                  <w:marRight w:val="0"/>
                  <w:marTop w:val="0"/>
                  <w:marBottom w:val="0"/>
                  <w:divBdr>
                    <w:top w:val="none" w:sz="0" w:space="0" w:color="auto"/>
                    <w:left w:val="none" w:sz="0" w:space="0" w:color="auto"/>
                    <w:bottom w:val="none" w:sz="0" w:space="0" w:color="auto"/>
                    <w:right w:val="none" w:sz="0" w:space="0" w:color="auto"/>
                  </w:divBdr>
                </w:div>
                <w:div w:id="1754471541">
                  <w:marLeft w:val="480"/>
                  <w:marRight w:val="0"/>
                  <w:marTop w:val="0"/>
                  <w:marBottom w:val="0"/>
                  <w:divBdr>
                    <w:top w:val="none" w:sz="0" w:space="0" w:color="auto"/>
                    <w:left w:val="none" w:sz="0" w:space="0" w:color="auto"/>
                    <w:bottom w:val="none" w:sz="0" w:space="0" w:color="auto"/>
                    <w:right w:val="none" w:sz="0" w:space="0" w:color="auto"/>
                  </w:divBdr>
                </w:div>
                <w:div w:id="1763914206">
                  <w:marLeft w:val="480"/>
                  <w:marRight w:val="0"/>
                  <w:marTop w:val="0"/>
                  <w:marBottom w:val="0"/>
                  <w:divBdr>
                    <w:top w:val="none" w:sz="0" w:space="0" w:color="auto"/>
                    <w:left w:val="none" w:sz="0" w:space="0" w:color="auto"/>
                    <w:bottom w:val="none" w:sz="0" w:space="0" w:color="auto"/>
                    <w:right w:val="none" w:sz="0" w:space="0" w:color="auto"/>
                  </w:divBdr>
                </w:div>
                <w:div w:id="1822043484">
                  <w:marLeft w:val="480"/>
                  <w:marRight w:val="0"/>
                  <w:marTop w:val="0"/>
                  <w:marBottom w:val="0"/>
                  <w:divBdr>
                    <w:top w:val="none" w:sz="0" w:space="0" w:color="auto"/>
                    <w:left w:val="none" w:sz="0" w:space="0" w:color="auto"/>
                    <w:bottom w:val="none" w:sz="0" w:space="0" w:color="auto"/>
                    <w:right w:val="none" w:sz="0" w:space="0" w:color="auto"/>
                  </w:divBdr>
                </w:div>
                <w:div w:id="1829782328">
                  <w:marLeft w:val="480"/>
                  <w:marRight w:val="0"/>
                  <w:marTop w:val="0"/>
                  <w:marBottom w:val="0"/>
                  <w:divBdr>
                    <w:top w:val="none" w:sz="0" w:space="0" w:color="auto"/>
                    <w:left w:val="none" w:sz="0" w:space="0" w:color="auto"/>
                    <w:bottom w:val="none" w:sz="0" w:space="0" w:color="auto"/>
                    <w:right w:val="none" w:sz="0" w:space="0" w:color="auto"/>
                  </w:divBdr>
                </w:div>
                <w:div w:id="1840807492">
                  <w:marLeft w:val="480"/>
                  <w:marRight w:val="0"/>
                  <w:marTop w:val="0"/>
                  <w:marBottom w:val="0"/>
                  <w:divBdr>
                    <w:top w:val="none" w:sz="0" w:space="0" w:color="auto"/>
                    <w:left w:val="none" w:sz="0" w:space="0" w:color="auto"/>
                    <w:bottom w:val="none" w:sz="0" w:space="0" w:color="auto"/>
                    <w:right w:val="none" w:sz="0" w:space="0" w:color="auto"/>
                  </w:divBdr>
                </w:div>
                <w:div w:id="1881090348">
                  <w:marLeft w:val="480"/>
                  <w:marRight w:val="0"/>
                  <w:marTop w:val="0"/>
                  <w:marBottom w:val="0"/>
                  <w:divBdr>
                    <w:top w:val="none" w:sz="0" w:space="0" w:color="auto"/>
                    <w:left w:val="none" w:sz="0" w:space="0" w:color="auto"/>
                    <w:bottom w:val="none" w:sz="0" w:space="0" w:color="auto"/>
                    <w:right w:val="none" w:sz="0" w:space="0" w:color="auto"/>
                  </w:divBdr>
                </w:div>
                <w:div w:id="1889413087">
                  <w:marLeft w:val="480"/>
                  <w:marRight w:val="0"/>
                  <w:marTop w:val="0"/>
                  <w:marBottom w:val="0"/>
                  <w:divBdr>
                    <w:top w:val="none" w:sz="0" w:space="0" w:color="auto"/>
                    <w:left w:val="none" w:sz="0" w:space="0" w:color="auto"/>
                    <w:bottom w:val="none" w:sz="0" w:space="0" w:color="auto"/>
                    <w:right w:val="none" w:sz="0" w:space="0" w:color="auto"/>
                  </w:divBdr>
                </w:div>
                <w:div w:id="1944413210">
                  <w:marLeft w:val="480"/>
                  <w:marRight w:val="0"/>
                  <w:marTop w:val="0"/>
                  <w:marBottom w:val="0"/>
                  <w:divBdr>
                    <w:top w:val="none" w:sz="0" w:space="0" w:color="auto"/>
                    <w:left w:val="none" w:sz="0" w:space="0" w:color="auto"/>
                    <w:bottom w:val="none" w:sz="0" w:space="0" w:color="auto"/>
                    <w:right w:val="none" w:sz="0" w:space="0" w:color="auto"/>
                  </w:divBdr>
                </w:div>
                <w:div w:id="1954092398">
                  <w:marLeft w:val="480"/>
                  <w:marRight w:val="0"/>
                  <w:marTop w:val="0"/>
                  <w:marBottom w:val="0"/>
                  <w:divBdr>
                    <w:top w:val="none" w:sz="0" w:space="0" w:color="auto"/>
                    <w:left w:val="none" w:sz="0" w:space="0" w:color="auto"/>
                    <w:bottom w:val="none" w:sz="0" w:space="0" w:color="auto"/>
                    <w:right w:val="none" w:sz="0" w:space="0" w:color="auto"/>
                  </w:divBdr>
                </w:div>
                <w:div w:id="1959601764">
                  <w:marLeft w:val="480"/>
                  <w:marRight w:val="0"/>
                  <w:marTop w:val="0"/>
                  <w:marBottom w:val="0"/>
                  <w:divBdr>
                    <w:top w:val="none" w:sz="0" w:space="0" w:color="auto"/>
                    <w:left w:val="none" w:sz="0" w:space="0" w:color="auto"/>
                    <w:bottom w:val="none" w:sz="0" w:space="0" w:color="auto"/>
                    <w:right w:val="none" w:sz="0" w:space="0" w:color="auto"/>
                  </w:divBdr>
                </w:div>
                <w:div w:id="1964653017">
                  <w:marLeft w:val="480"/>
                  <w:marRight w:val="0"/>
                  <w:marTop w:val="0"/>
                  <w:marBottom w:val="0"/>
                  <w:divBdr>
                    <w:top w:val="none" w:sz="0" w:space="0" w:color="auto"/>
                    <w:left w:val="none" w:sz="0" w:space="0" w:color="auto"/>
                    <w:bottom w:val="none" w:sz="0" w:space="0" w:color="auto"/>
                    <w:right w:val="none" w:sz="0" w:space="0" w:color="auto"/>
                  </w:divBdr>
                </w:div>
                <w:div w:id="2039698657">
                  <w:marLeft w:val="480"/>
                  <w:marRight w:val="0"/>
                  <w:marTop w:val="0"/>
                  <w:marBottom w:val="0"/>
                  <w:divBdr>
                    <w:top w:val="none" w:sz="0" w:space="0" w:color="auto"/>
                    <w:left w:val="none" w:sz="0" w:space="0" w:color="auto"/>
                    <w:bottom w:val="none" w:sz="0" w:space="0" w:color="auto"/>
                    <w:right w:val="none" w:sz="0" w:space="0" w:color="auto"/>
                  </w:divBdr>
                </w:div>
                <w:div w:id="2054650648">
                  <w:marLeft w:val="480"/>
                  <w:marRight w:val="0"/>
                  <w:marTop w:val="0"/>
                  <w:marBottom w:val="0"/>
                  <w:divBdr>
                    <w:top w:val="none" w:sz="0" w:space="0" w:color="auto"/>
                    <w:left w:val="none" w:sz="0" w:space="0" w:color="auto"/>
                    <w:bottom w:val="none" w:sz="0" w:space="0" w:color="auto"/>
                    <w:right w:val="none" w:sz="0" w:space="0" w:color="auto"/>
                  </w:divBdr>
                </w:div>
                <w:div w:id="2129160617">
                  <w:marLeft w:val="480"/>
                  <w:marRight w:val="0"/>
                  <w:marTop w:val="0"/>
                  <w:marBottom w:val="0"/>
                  <w:divBdr>
                    <w:top w:val="none" w:sz="0" w:space="0" w:color="auto"/>
                    <w:left w:val="none" w:sz="0" w:space="0" w:color="auto"/>
                    <w:bottom w:val="none" w:sz="0" w:space="0" w:color="auto"/>
                    <w:right w:val="none" w:sz="0" w:space="0" w:color="auto"/>
                  </w:divBdr>
                </w:div>
                <w:div w:id="2142796924">
                  <w:marLeft w:val="480"/>
                  <w:marRight w:val="0"/>
                  <w:marTop w:val="0"/>
                  <w:marBottom w:val="0"/>
                  <w:divBdr>
                    <w:top w:val="none" w:sz="0" w:space="0" w:color="auto"/>
                    <w:left w:val="none" w:sz="0" w:space="0" w:color="auto"/>
                    <w:bottom w:val="none" w:sz="0" w:space="0" w:color="auto"/>
                    <w:right w:val="none" w:sz="0" w:space="0" w:color="auto"/>
                  </w:divBdr>
                </w:div>
              </w:divsChild>
            </w:div>
            <w:div w:id="1367757416">
              <w:marLeft w:val="0"/>
              <w:marRight w:val="0"/>
              <w:marTop w:val="0"/>
              <w:marBottom w:val="0"/>
              <w:divBdr>
                <w:top w:val="none" w:sz="0" w:space="0" w:color="auto"/>
                <w:left w:val="none" w:sz="0" w:space="0" w:color="auto"/>
                <w:bottom w:val="none" w:sz="0" w:space="0" w:color="auto"/>
                <w:right w:val="none" w:sz="0" w:space="0" w:color="auto"/>
              </w:divBdr>
              <w:divsChild>
                <w:div w:id="400731">
                  <w:marLeft w:val="480"/>
                  <w:marRight w:val="0"/>
                  <w:marTop w:val="0"/>
                  <w:marBottom w:val="0"/>
                  <w:divBdr>
                    <w:top w:val="none" w:sz="0" w:space="0" w:color="auto"/>
                    <w:left w:val="none" w:sz="0" w:space="0" w:color="auto"/>
                    <w:bottom w:val="none" w:sz="0" w:space="0" w:color="auto"/>
                    <w:right w:val="none" w:sz="0" w:space="0" w:color="auto"/>
                  </w:divBdr>
                </w:div>
                <w:div w:id="25451707">
                  <w:marLeft w:val="480"/>
                  <w:marRight w:val="0"/>
                  <w:marTop w:val="0"/>
                  <w:marBottom w:val="0"/>
                  <w:divBdr>
                    <w:top w:val="none" w:sz="0" w:space="0" w:color="auto"/>
                    <w:left w:val="none" w:sz="0" w:space="0" w:color="auto"/>
                    <w:bottom w:val="none" w:sz="0" w:space="0" w:color="auto"/>
                    <w:right w:val="none" w:sz="0" w:space="0" w:color="auto"/>
                  </w:divBdr>
                </w:div>
                <w:div w:id="34277950">
                  <w:marLeft w:val="480"/>
                  <w:marRight w:val="0"/>
                  <w:marTop w:val="0"/>
                  <w:marBottom w:val="0"/>
                  <w:divBdr>
                    <w:top w:val="none" w:sz="0" w:space="0" w:color="auto"/>
                    <w:left w:val="none" w:sz="0" w:space="0" w:color="auto"/>
                    <w:bottom w:val="none" w:sz="0" w:space="0" w:color="auto"/>
                    <w:right w:val="none" w:sz="0" w:space="0" w:color="auto"/>
                  </w:divBdr>
                </w:div>
                <w:div w:id="54663696">
                  <w:marLeft w:val="480"/>
                  <w:marRight w:val="0"/>
                  <w:marTop w:val="0"/>
                  <w:marBottom w:val="0"/>
                  <w:divBdr>
                    <w:top w:val="none" w:sz="0" w:space="0" w:color="auto"/>
                    <w:left w:val="none" w:sz="0" w:space="0" w:color="auto"/>
                    <w:bottom w:val="none" w:sz="0" w:space="0" w:color="auto"/>
                    <w:right w:val="none" w:sz="0" w:space="0" w:color="auto"/>
                  </w:divBdr>
                </w:div>
                <w:div w:id="98566281">
                  <w:marLeft w:val="480"/>
                  <w:marRight w:val="0"/>
                  <w:marTop w:val="0"/>
                  <w:marBottom w:val="0"/>
                  <w:divBdr>
                    <w:top w:val="none" w:sz="0" w:space="0" w:color="auto"/>
                    <w:left w:val="none" w:sz="0" w:space="0" w:color="auto"/>
                    <w:bottom w:val="none" w:sz="0" w:space="0" w:color="auto"/>
                    <w:right w:val="none" w:sz="0" w:space="0" w:color="auto"/>
                  </w:divBdr>
                </w:div>
                <w:div w:id="118232410">
                  <w:marLeft w:val="480"/>
                  <w:marRight w:val="0"/>
                  <w:marTop w:val="0"/>
                  <w:marBottom w:val="0"/>
                  <w:divBdr>
                    <w:top w:val="none" w:sz="0" w:space="0" w:color="auto"/>
                    <w:left w:val="none" w:sz="0" w:space="0" w:color="auto"/>
                    <w:bottom w:val="none" w:sz="0" w:space="0" w:color="auto"/>
                    <w:right w:val="none" w:sz="0" w:space="0" w:color="auto"/>
                  </w:divBdr>
                </w:div>
                <w:div w:id="158421967">
                  <w:marLeft w:val="480"/>
                  <w:marRight w:val="0"/>
                  <w:marTop w:val="0"/>
                  <w:marBottom w:val="0"/>
                  <w:divBdr>
                    <w:top w:val="none" w:sz="0" w:space="0" w:color="auto"/>
                    <w:left w:val="none" w:sz="0" w:space="0" w:color="auto"/>
                    <w:bottom w:val="none" w:sz="0" w:space="0" w:color="auto"/>
                    <w:right w:val="none" w:sz="0" w:space="0" w:color="auto"/>
                  </w:divBdr>
                </w:div>
                <w:div w:id="189728745">
                  <w:marLeft w:val="480"/>
                  <w:marRight w:val="0"/>
                  <w:marTop w:val="0"/>
                  <w:marBottom w:val="0"/>
                  <w:divBdr>
                    <w:top w:val="none" w:sz="0" w:space="0" w:color="auto"/>
                    <w:left w:val="none" w:sz="0" w:space="0" w:color="auto"/>
                    <w:bottom w:val="none" w:sz="0" w:space="0" w:color="auto"/>
                    <w:right w:val="none" w:sz="0" w:space="0" w:color="auto"/>
                  </w:divBdr>
                </w:div>
                <w:div w:id="201096857">
                  <w:marLeft w:val="480"/>
                  <w:marRight w:val="0"/>
                  <w:marTop w:val="0"/>
                  <w:marBottom w:val="0"/>
                  <w:divBdr>
                    <w:top w:val="none" w:sz="0" w:space="0" w:color="auto"/>
                    <w:left w:val="none" w:sz="0" w:space="0" w:color="auto"/>
                    <w:bottom w:val="none" w:sz="0" w:space="0" w:color="auto"/>
                    <w:right w:val="none" w:sz="0" w:space="0" w:color="auto"/>
                  </w:divBdr>
                </w:div>
                <w:div w:id="204216994">
                  <w:marLeft w:val="480"/>
                  <w:marRight w:val="0"/>
                  <w:marTop w:val="0"/>
                  <w:marBottom w:val="0"/>
                  <w:divBdr>
                    <w:top w:val="none" w:sz="0" w:space="0" w:color="auto"/>
                    <w:left w:val="none" w:sz="0" w:space="0" w:color="auto"/>
                    <w:bottom w:val="none" w:sz="0" w:space="0" w:color="auto"/>
                    <w:right w:val="none" w:sz="0" w:space="0" w:color="auto"/>
                  </w:divBdr>
                </w:div>
                <w:div w:id="215360535">
                  <w:marLeft w:val="480"/>
                  <w:marRight w:val="0"/>
                  <w:marTop w:val="0"/>
                  <w:marBottom w:val="0"/>
                  <w:divBdr>
                    <w:top w:val="none" w:sz="0" w:space="0" w:color="auto"/>
                    <w:left w:val="none" w:sz="0" w:space="0" w:color="auto"/>
                    <w:bottom w:val="none" w:sz="0" w:space="0" w:color="auto"/>
                    <w:right w:val="none" w:sz="0" w:space="0" w:color="auto"/>
                  </w:divBdr>
                </w:div>
                <w:div w:id="238173249">
                  <w:marLeft w:val="480"/>
                  <w:marRight w:val="0"/>
                  <w:marTop w:val="0"/>
                  <w:marBottom w:val="0"/>
                  <w:divBdr>
                    <w:top w:val="none" w:sz="0" w:space="0" w:color="auto"/>
                    <w:left w:val="none" w:sz="0" w:space="0" w:color="auto"/>
                    <w:bottom w:val="none" w:sz="0" w:space="0" w:color="auto"/>
                    <w:right w:val="none" w:sz="0" w:space="0" w:color="auto"/>
                  </w:divBdr>
                </w:div>
                <w:div w:id="245530145">
                  <w:marLeft w:val="480"/>
                  <w:marRight w:val="0"/>
                  <w:marTop w:val="0"/>
                  <w:marBottom w:val="0"/>
                  <w:divBdr>
                    <w:top w:val="none" w:sz="0" w:space="0" w:color="auto"/>
                    <w:left w:val="none" w:sz="0" w:space="0" w:color="auto"/>
                    <w:bottom w:val="none" w:sz="0" w:space="0" w:color="auto"/>
                    <w:right w:val="none" w:sz="0" w:space="0" w:color="auto"/>
                  </w:divBdr>
                </w:div>
                <w:div w:id="271592038">
                  <w:marLeft w:val="480"/>
                  <w:marRight w:val="0"/>
                  <w:marTop w:val="0"/>
                  <w:marBottom w:val="0"/>
                  <w:divBdr>
                    <w:top w:val="none" w:sz="0" w:space="0" w:color="auto"/>
                    <w:left w:val="none" w:sz="0" w:space="0" w:color="auto"/>
                    <w:bottom w:val="none" w:sz="0" w:space="0" w:color="auto"/>
                    <w:right w:val="none" w:sz="0" w:space="0" w:color="auto"/>
                  </w:divBdr>
                </w:div>
                <w:div w:id="273171477">
                  <w:marLeft w:val="480"/>
                  <w:marRight w:val="0"/>
                  <w:marTop w:val="0"/>
                  <w:marBottom w:val="0"/>
                  <w:divBdr>
                    <w:top w:val="none" w:sz="0" w:space="0" w:color="auto"/>
                    <w:left w:val="none" w:sz="0" w:space="0" w:color="auto"/>
                    <w:bottom w:val="none" w:sz="0" w:space="0" w:color="auto"/>
                    <w:right w:val="none" w:sz="0" w:space="0" w:color="auto"/>
                  </w:divBdr>
                </w:div>
                <w:div w:id="274488858">
                  <w:marLeft w:val="480"/>
                  <w:marRight w:val="0"/>
                  <w:marTop w:val="0"/>
                  <w:marBottom w:val="0"/>
                  <w:divBdr>
                    <w:top w:val="none" w:sz="0" w:space="0" w:color="auto"/>
                    <w:left w:val="none" w:sz="0" w:space="0" w:color="auto"/>
                    <w:bottom w:val="none" w:sz="0" w:space="0" w:color="auto"/>
                    <w:right w:val="none" w:sz="0" w:space="0" w:color="auto"/>
                  </w:divBdr>
                </w:div>
                <w:div w:id="309599544">
                  <w:marLeft w:val="480"/>
                  <w:marRight w:val="0"/>
                  <w:marTop w:val="0"/>
                  <w:marBottom w:val="0"/>
                  <w:divBdr>
                    <w:top w:val="none" w:sz="0" w:space="0" w:color="auto"/>
                    <w:left w:val="none" w:sz="0" w:space="0" w:color="auto"/>
                    <w:bottom w:val="none" w:sz="0" w:space="0" w:color="auto"/>
                    <w:right w:val="none" w:sz="0" w:space="0" w:color="auto"/>
                  </w:divBdr>
                </w:div>
                <w:div w:id="326523414">
                  <w:marLeft w:val="480"/>
                  <w:marRight w:val="0"/>
                  <w:marTop w:val="0"/>
                  <w:marBottom w:val="0"/>
                  <w:divBdr>
                    <w:top w:val="none" w:sz="0" w:space="0" w:color="auto"/>
                    <w:left w:val="none" w:sz="0" w:space="0" w:color="auto"/>
                    <w:bottom w:val="none" w:sz="0" w:space="0" w:color="auto"/>
                    <w:right w:val="none" w:sz="0" w:space="0" w:color="auto"/>
                  </w:divBdr>
                </w:div>
                <w:div w:id="328951382">
                  <w:marLeft w:val="480"/>
                  <w:marRight w:val="0"/>
                  <w:marTop w:val="0"/>
                  <w:marBottom w:val="0"/>
                  <w:divBdr>
                    <w:top w:val="none" w:sz="0" w:space="0" w:color="auto"/>
                    <w:left w:val="none" w:sz="0" w:space="0" w:color="auto"/>
                    <w:bottom w:val="none" w:sz="0" w:space="0" w:color="auto"/>
                    <w:right w:val="none" w:sz="0" w:space="0" w:color="auto"/>
                  </w:divBdr>
                </w:div>
                <w:div w:id="335884339">
                  <w:marLeft w:val="480"/>
                  <w:marRight w:val="0"/>
                  <w:marTop w:val="0"/>
                  <w:marBottom w:val="0"/>
                  <w:divBdr>
                    <w:top w:val="none" w:sz="0" w:space="0" w:color="auto"/>
                    <w:left w:val="none" w:sz="0" w:space="0" w:color="auto"/>
                    <w:bottom w:val="none" w:sz="0" w:space="0" w:color="auto"/>
                    <w:right w:val="none" w:sz="0" w:space="0" w:color="auto"/>
                  </w:divBdr>
                </w:div>
                <w:div w:id="428084548">
                  <w:marLeft w:val="480"/>
                  <w:marRight w:val="0"/>
                  <w:marTop w:val="0"/>
                  <w:marBottom w:val="0"/>
                  <w:divBdr>
                    <w:top w:val="none" w:sz="0" w:space="0" w:color="auto"/>
                    <w:left w:val="none" w:sz="0" w:space="0" w:color="auto"/>
                    <w:bottom w:val="none" w:sz="0" w:space="0" w:color="auto"/>
                    <w:right w:val="none" w:sz="0" w:space="0" w:color="auto"/>
                  </w:divBdr>
                </w:div>
                <w:div w:id="469516967">
                  <w:marLeft w:val="480"/>
                  <w:marRight w:val="0"/>
                  <w:marTop w:val="0"/>
                  <w:marBottom w:val="0"/>
                  <w:divBdr>
                    <w:top w:val="none" w:sz="0" w:space="0" w:color="auto"/>
                    <w:left w:val="none" w:sz="0" w:space="0" w:color="auto"/>
                    <w:bottom w:val="none" w:sz="0" w:space="0" w:color="auto"/>
                    <w:right w:val="none" w:sz="0" w:space="0" w:color="auto"/>
                  </w:divBdr>
                </w:div>
                <w:div w:id="479735772">
                  <w:marLeft w:val="480"/>
                  <w:marRight w:val="0"/>
                  <w:marTop w:val="0"/>
                  <w:marBottom w:val="0"/>
                  <w:divBdr>
                    <w:top w:val="none" w:sz="0" w:space="0" w:color="auto"/>
                    <w:left w:val="none" w:sz="0" w:space="0" w:color="auto"/>
                    <w:bottom w:val="none" w:sz="0" w:space="0" w:color="auto"/>
                    <w:right w:val="none" w:sz="0" w:space="0" w:color="auto"/>
                  </w:divBdr>
                </w:div>
                <w:div w:id="501430951">
                  <w:marLeft w:val="480"/>
                  <w:marRight w:val="0"/>
                  <w:marTop w:val="0"/>
                  <w:marBottom w:val="0"/>
                  <w:divBdr>
                    <w:top w:val="none" w:sz="0" w:space="0" w:color="auto"/>
                    <w:left w:val="none" w:sz="0" w:space="0" w:color="auto"/>
                    <w:bottom w:val="none" w:sz="0" w:space="0" w:color="auto"/>
                    <w:right w:val="none" w:sz="0" w:space="0" w:color="auto"/>
                  </w:divBdr>
                </w:div>
                <w:div w:id="510072750">
                  <w:marLeft w:val="480"/>
                  <w:marRight w:val="0"/>
                  <w:marTop w:val="0"/>
                  <w:marBottom w:val="0"/>
                  <w:divBdr>
                    <w:top w:val="none" w:sz="0" w:space="0" w:color="auto"/>
                    <w:left w:val="none" w:sz="0" w:space="0" w:color="auto"/>
                    <w:bottom w:val="none" w:sz="0" w:space="0" w:color="auto"/>
                    <w:right w:val="none" w:sz="0" w:space="0" w:color="auto"/>
                  </w:divBdr>
                </w:div>
                <w:div w:id="525797298">
                  <w:marLeft w:val="480"/>
                  <w:marRight w:val="0"/>
                  <w:marTop w:val="0"/>
                  <w:marBottom w:val="0"/>
                  <w:divBdr>
                    <w:top w:val="none" w:sz="0" w:space="0" w:color="auto"/>
                    <w:left w:val="none" w:sz="0" w:space="0" w:color="auto"/>
                    <w:bottom w:val="none" w:sz="0" w:space="0" w:color="auto"/>
                    <w:right w:val="none" w:sz="0" w:space="0" w:color="auto"/>
                  </w:divBdr>
                </w:div>
                <w:div w:id="532309453">
                  <w:marLeft w:val="480"/>
                  <w:marRight w:val="0"/>
                  <w:marTop w:val="0"/>
                  <w:marBottom w:val="0"/>
                  <w:divBdr>
                    <w:top w:val="none" w:sz="0" w:space="0" w:color="auto"/>
                    <w:left w:val="none" w:sz="0" w:space="0" w:color="auto"/>
                    <w:bottom w:val="none" w:sz="0" w:space="0" w:color="auto"/>
                    <w:right w:val="none" w:sz="0" w:space="0" w:color="auto"/>
                  </w:divBdr>
                </w:div>
                <w:div w:id="538669296">
                  <w:marLeft w:val="480"/>
                  <w:marRight w:val="0"/>
                  <w:marTop w:val="0"/>
                  <w:marBottom w:val="0"/>
                  <w:divBdr>
                    <w:top w:val="none" w:sz="0" w:space="0" w:color="auto"/>
                    <w:left w:val="none" w:sz="0" w:space="0" w:color="auto"/>
                    <w:bottom w:val="none" w:sz="0" w:space="0" w:color="auto"/>
                    <w:right w:val="none" w:sz="0" w:space="0" w:color="auto"/>
                  </w:divBdr>
                </w:div>
                <w:div w:id="547453441">
                  <w:marLeft w:val="480"/>
                  <w:marRight w:val="0"/>
                  <w:marTop w:val="0"/>
                  <w:marBottom w:val="0"/>
                  <w:divBdr>
                    <w:top w:val="none" w:sz="0" w:space="0" w:color="auto"/>
                    <w:left w:val="none" w:sz="0" w:space="0" w:color="auto"/>
                    <w:bottom w:val="none" w:sz="0" w:space="0" w:color="auto"/>
                    <w:right w:val="none" w:sz="0" w:space="0" w:color="auto"/>
                  </w:divBdr>
                </w:div>
                <w:div w:id="560215531">
                  <w:marLeft w:val="480"/>
                  <w:marRight w:val="0"/>
                  <w:marTop w:val="0"/>
                  <w:marBottom w:val="0"/>
                  <w:divBdr>
                    <w:top w:val="none" w:sz="0" w:space="0" w:color="auto"/>
                    <w:left w:val="none" w:sz="0" w:space="0" w:color="auto"/>
                    <w:bottom w:val="none" w:sz="0" w:space="0" w:color="auto"/>
                    <w:right w:val="none" w:sz="0" w:space="0" w:color="auto"/>
                  </w:divBdr>
                </w:div>
                <w:div w:id="578758091">
                  <w:marLeft w:val="480"/>
                  <w:marRight w:val="0"/>
                  <w:marTop w:val="0"/>
                  <w:marBottom w:val="0"/>
                  <w:divBdr>
                    <w:top w:val="none" w:sz="0" w:space="0" w:color="auto"/>
                    <w:left w:val="none" w:sz="0" w:space="0" w:color="auto"/>
                    <w:bottom w:val="none" w:sz="0" w:space="0" w:color="auto"/>
                    <w:right w:val="none" w:sz="0" w:space="0" w:color="auto"/>
                  </w:divBdr>
                </w:div>
                <w:div w:id="588659972">
                  <w:marLeft w:val="480"/>
                  <w:marRight w:val="0"/>
                  <w:marTop w:val="0"/>
                  <w:marBottom w:val="0"/>
                  <w:divBdr>
                    <w:top w:val="none" w:sz="0" w:space="0" w:color="auto"/>
                    <w:left w:val="none" w:sz="0" w:space="0" w:color="auto"/>
                    <w:bottom w:val="none" w:sz="0" w:space="0" w:color="auto"/>
                    <w:right w:val="none" w:sz="0" w:space="0" w:color="auto"/>
                  </w:divBdr>
                </w:div>
                <w:div w:id="591624738">
                  <w:marLeft w:val="480"/>
                  <w:marRight w:val="0"/>
                  <w:marTop w:val="0"/>
                  <w:marBottom w:val="0"/>
                  <w:divBdr>
                    <w:top w:val="none" w:sz="0" w:space="0" w:color="auto"/>
                    <w:left w:val="none" w:sz="0" w:space="0" w:color="auto"/>
                    <w:bottom w:val="none" w:sz="0" w:space="0" w:color="auto"/>
                    <w:right w:val="none" w:sz="0" w:space="0" w:color="auto"/>
                  </w:divBdr>
                </w:div>
                <w:div w:id="598218740">
                  <w:marLeft w:val="480"/>
                  <w:marRight w:val="0"/>
                  <w:marTop w:val="0"/>
                  <w:marBottom w:val="0"/>
                  <w:divBdr>
                    <w:top w:val="none" w:sz="0" w:space="0" w:color="auto"/>
                    <w:left w:val="none" w:sz="0" w:space="0" w:color="auto"/>
                    <w:bottom w:val="none" w:sz="0" w:space="0" w:color="auto"/>
                    <w:right w:val="none" w:sz="0" w:space="0" w:color="auto"/>
                  </w:divBdr>
                </w:div>
                <w:div w:id="650058608">
                  <w:marLeft w:val="480"/>
                  <w:marRight w:val="0"/>
                  <w:marTop w:val="0"/>
                  <w:marBottom w:val="0"/>
                  <w:divBdr>
                    <w:top w:val="none" w:sz="0" w:space="0" w:color="auto"/>
                    <w:left w:val="none" w:sz="0" w:space="0" w:color="auto"/>
                    <w:bottom w:val="none" w:sz="0" w:space="0" w:color="auto"/>
                    <w:right w:val="none" w:sz="0" w:space="0" w:color="auto"/>
                  </w:divBdr>
                </w:div>
                <w:div w:id="653801170">
                  <w:marLeft w:val="480"/>
                  <w:marRight w:val="0"/>
                  <w:marTop w:val="0"/>
                  <w:marBottom w:val="0"/>
                  <w:divBdr>
                    <w:top w:val="none" w:sz="0" w:space="0" w:color="auto"/>
                    <w:left w:val="none" w:sz="0" w:space="0" w:color="auto"/>
                    <w:bottom w:val="none" w:sz="0" w:space="0" w:color="auto"/>
                    <w:right w:val="none" w:sz="0" w:space="0" w:color="auto"/>
                  </w:divBdr>
                </w:div>
                <w:div w:id="654644605">
                  <w:marLeft w:val="480"/>
                  <w:marRight w:val="0"/>
                  <w:marTop w:val="0"/>
                  <w:marBottom w:val="0"/>
                  <w:divBdr>
                    <w:top w:val="none" w:sz="0" w:space="0" w:color="auto"/>
                    <w:left w:val="none" w:sz="0" w:space="0" w:color="auto"/>
                    <w:bottom w:val="none" w:sz="0" w:space="0" w:color="auto"/>
                    <w:right w:val="none" w:sz="0" w:space="0" w:color="auto"/>
                  </w:divBdr>
                </w:div>
                <w:div w:id="671110424">
                  <w:marLeft w:val="480"/>
                  <w:marRight w:val="0"/>
                  <w:marTop w:val="0"/>
                  <w:marBottom w:val="0"/>
                  <w:divBdr>
                    <w:top w:val="none" w:sz="0" w:space="0" w:color="auto"/>
                    <w:left w:val="none" w:sz="0" w:space="0" w:color="auto"/>
                    <w:bottom w:val="none" w:sz="0" w:space="0" w:color="auto"/>
                    <w:right w:val="none" w:sz="0" w:space="0" w:color="auto"/>
                  </w:divBdr>
                </w:div>
                <w:div w:id="694308026">
                  <w:marLeft w:val="480"/>
                  <w:marRight w:val="0"/>
                  <w:marTop w:val="0"/>
                  <w:marBottom w:val="0"/>
                  <w:divBdr>
                    <w:top w:val="none" w:sz="0" w:space="0" w:color="auto"/>
                    <w:left w:val="none" w:sz="0" w:space="0" w:color="auto"/>
                    <w:bottom w:val="none" w:sz="0" w:space="0" w:color="auto"/>
                    <w:right w:val="none" w:sz="0" w:space="0" w:color="auto"/>
                  </w:divBdr>
                </w:div>
                <w:div w:id="702290521">
                  <w:marLeft w:val="480"/>
                  <w:marRight w:val="0"/>
                  <w:marTop w:val="0"/>
                  <w:marBottom w:val="0"/>
                  <w:divBdr>
                    <w:top w:val="none" w:sz="0" w:space="0" w:color="auto"/>
                    <w:left w:val="none" w:sz="0" w:space="0" w:color="auto"/>
                    <w:bottom w:val="none" w:sz="0" w:space="0" w:color="auto"/>
                    <w:right w:val="none" w:sz="0" w:space="0" w:color="auto"/>
                  </w:divBdr>
                </w:div>
                <w:div w:id="797067995">
                  <w:marLeft w:val="480"/>
                  <w:marRight w:val="0"/>
                  <w:marTop w:val="0"/>
                  <w:marBottom w:val="0"/>
                  <w:divBdr>
                    <w:top w:val="none" w:sz="0" w:space="0" w:color="auto"/>
                    <w:left w:val="none" w:sz="0" w:space="0" w:color="auto"/>
                    <w:bottom w:val="none" w:sz="0" w:space="0" w:color="auto"/>
                    <w:right w:val="none" w:sz="0" w:space="0" w:color="auto"/>
                  </w:divBdr>
                </w:div>
                <w:div w:id="802960758">
                  <w:marLeft w:val="480"/>
                  <w:marRight w:val="0"/>
                  <w:marTop w:val="0"/>
                  <w:marBottom w:val="0"/>
                  <w:divBdr>
                    <w:top w:val="none" w:sz="0" w:space="0" w:color="auto"/>
                    <w:left w:val="none" w:sz="0" w:space="0" w:color="auto"/>
                    <w:bottom w:val="none" w:sz="0" w:space="0" w:color="auto"/>
                    <w:right w:val="none" w:sz="0" w:space="0" w:color="auto"/>
                  </w:divBdr>
                </w:div>
                <w:div w:id="854655950">
                  <w:marLeft w:val="480"/>
                  <w:marRight w:val="0"/>
                  <w:marTop w:val="0"/>
                  <w:marBottom w:val="0"/>
                  <w:divBdr>
                    <w:top w:val="none" w:sz="0" w:space="0" w:color="auto"/>
                    <w:left w:val="none" w:sz="0" w:space="0" w:color="auto"/>
                    <w:bottom w:val="none" w:sz="0" w:space="0" w:color="auto"/>
                    <w:right w:val="none" w:sz="0" w:space="0" w:color="auto"/>
                  </w:divBdr>
                </w:div>
                <w:div w:id="877855289">
                  <w:marLeft w:val="480"/>
                  <w:marRight w:val="0"/>
                  <w:marTop w:val="0"/>
                  <w:marBottom w:val="0"/>
                  <w:divBdr>
                    <w:top w:val="none" w:sz="0" w:space="0" w:color="auto"/>
                    <w:left w:val="none" w:sz="0" w:space="0" w:color="auto"/>
                    <w:bottom w:val="none" w:sz="0" w:space="0" w:color="auto"/>
                    <w:right w:val="none" w:sz="0" w:space="0" w:color="auto"/>
                  </w:divBdr>
                </w:div>
                <w:div w:id="885410574">
                  <w:marLeft w:val="480"/>
                  <w:marRight w:val="0"/>
                  <w:marTop w:val="0"/>
                  <w:marBottom w:val="0"/>
                  <w:divBdr>
                    <w:top w:val="none" w:sz="0" w:space="0" w:color="auto"/>
                    <w:left w:val="none" w:sz="0" w:space="0" w:color="auto"/>
                    <w:bottom w:val="none" w:sz="0" w:space="0" w:color="auto"/>
                    <w:right w:val="none" w:sz="0" w:space="0" w:color="auto"/>
                  </w:divBdr>
                </w:div>
                <w:div w:id="902763949">
                  <w:marLeft w:val="480"/>
                  <w:marRight w:val="0"/>
                  <w:marTop w:val="0"/>
                  <w:marBottom w:val="0"/>
                  <w:divBdr>
                    <w:top w:val="none" w:sz="0" w:space="0" w:color="auto"/>
                    <w:left w:val="none" w:sz="0" w:space="0" w:color="auto"/>
                    <w:bottom w:val="none" w:sz="0" w:space="0" w:color="auto"/>
                    <w:right w:val="none" w:sz="0" w:space="0" w:color="auto"/>
                  </w:divBdr>
                </w:div>
                <w:div w:id="904872729">
                  <w:marLeft w:val="480"/>
                  <w:marRight w:val="0"/>
                  <w:marTop w:val="0"/>
                  <w:marBottom w:val="0"/>
                  <w:divBdr>
                    <w:top w:val="none" w:sz="0" w:space="0" w:color="auto"/>
                    <w:left w:val="none" w:sz="0" w:space="0" w:color="auto"/>
                    <w:bottom w:val="none" w:sz="0" w:space="0" w:color="auto"/>
                    <w:right w:val="none" w:sz="0" w:space="0" w:color="auto"/>
                  </w:divBdr>
                </w:div>
                <w:div w:id="936475033">
                  <w:marLeft w:val="480"/>
                  <w:marRight w:val="0"/>
                  <w:marTop w:val="0"/>
                  <w:marBottom w:val="0"/>
                  <w:divBdr>
                    <w:top w:val="none" w:sz="0" w:space="0" w:color="auto"/>
                    <w:left w:val="none" w:sz="0" w:space="0" w:color="auto"/>
                    <w:bottom w:val="none" w:sz="0" w:space="0" w:color="auto"/>
                    <w:right w:val="none" w:sz="0" w:space="0" w:color="auto"/>
                  </w:divBdr>
                </w:div>
                <w:div w:id="963924027">
                  <w:marLeft w:val="480"/>
                  <w:marRight w:val="0"/>
                  <w:marTop w:val="0"/>
                  <w:marBottom w:val="0"/>
                  <w:divBdr>
                    <w:top w:val="none" w:sz="0" w:space="0" w:color="auto"/>
                    <w:left w:val="none" w:sz="0" w:space="0" w:color="auto"/>
                    <w:bottom w:val="none" w:sz="0" w:space="0" w:color="auto"/>
                    <w:right w:val="none" w:sz="0" w:space="0" w:color="auto"/>
                  </w:divBdr>
                </w:div>
                <w:div w:id="969557796">
                  <w:marLeft w:val="480"/>
                  <w:marRight w:val="0"/>
                  <w:marTop w:val="0"/>
                  <w:marBottom w:val="0"/>
                  <w:divBdr>
                    <w:top w:val="none" w:sz="0" w:space="0" w:color="auto"/>
                    <w:left w:val="none" w:sz="0" w:space="0" w:color="auto"/>
                    <w:bottom w:val="none" w:sz="0" w:space="0" w:color="auto"/>
                    <w:right w:val="none" w:sz="0" w:space="0" w:color="auto"/>
                  </w:divBdr>
                </w:div>
                <w:div w:id="1061057020">
                  <w:marLeft w:val="480"/>
                  <w:marRight w:val="0"/>
                  <w:marTop w:val="0"/>
                  <w:marBottom w:val="0"/>
                  <w:divBdr>
                    <w:top w:val="none" w:sz="0" w:space="0" w:color="auto"/>
                    <w:left w:val="none" w:sz="0" w:space="0" w:color="auto"/>
                    <w:bottom w:val="none" w:sz="0" w:space="0" w:color="auto"/>
                    <w:right w:val="none" w:sz="0" w:space="0" w:color="auto"/>
                  </w:divBdr>
                </w:div>
                <w:div w:id="1091508355">
                  <w:marLeft w:val="480"/>
                  <w:marRight w:val="0"/>
                  <w:marTop w:val="0"/>
                  <w:marBottom w:val="0"/>
                  <w:divBdr>
                    <w:top w:val="none" w:sz="0" w:space="0" w:color="auto"/>
                    <w:left w:val="none" w:sz="0" w:space="0" w:color="auto"/>
                    <w:bottom w:val="none" w:sz="0" w:space="0" w:color="auto"/>
                    <w:right w:val="none" w:sz="0" w:space="0" w:color="auto"/>
                  </w:divBdr>
                </w:div>
                <w:div w:id="1096487046">
                  <w:marLeft w:val="480"/>
                  <w:marRight w:val="0"/>
                  <w:marTop w:val="0"/>
                  <w:marBottom w:val="0"/>
                  <w:divBdr>
                    <w:top w:val="none" w:sz="0" w:space="0" w:color="auto"/>
                    <w:left w:val="none" w:sz="0" w:space="0" w:color="auto"/>
                    <w:bottom w:val="none" w:sz="0" w:space="0" w:color="auto"/>
                    <w:right w:val="none" w:sz="0" w:space="0" w:color="auto"/>
                  </w:divBdr>
                </w:div>
                <w:div w:id="1105423367">
                  <w:marLeft w:val="480"/>
                  <w:marRight w:val="0"/>
                  <w:marTop w:val="0"/>
                  <w:marBottom w:val="0"/>
                  <w:divBdr>
                    <w:top w:val="none" w:sz="0" w:space="0" w:color="auto"/>
                    <w:left w:val="none" w:sz="0" w:space="0" w:color="auto"/>
                    <w:bottom w:val="none" w:sz="0" w:space="0" w:color="auto"/>
                    <w:right w:val="none" w:sz="0" w:space="0" w:color="auto"/>
                  </w:divBdr>
                </w:div>
                <w:div w:id="1111247121">
                  <w:marLeft w:val="480"/>
                  <w:marRight w:val="0"/>
                  <w:marTop w:val="0"/>
                  <w:marBottom w:val="0"/>
                  <w:divBdr>
                    <w:top w:val="none" w:sz="0" w:space="0" w:color="auto"/>
                    <w:left w:val="none" w:sz="0" w:space="0" w:color="auto"/>
                    <w:bottom w:val="none" w:sz="0" w:space="0" w:color="auto"/>
                    <w:right w:val="none" w:sz="0" w:space="0" w:color="auto"/>
                  </w:divBdr>
                </w:div>
                <w:div w:id="1201630840">
                  <w:marLeft w:val="480"/>
                  <w:marRight w:val="0"/>
                  <w:marTop w:val="0"/>
                  <w:marBottom w:val="0"/>
                  <w:divBdr>
                    <w:top w:val="none" w:sz="0" w:space="0" w:color="auto"/>
                    <w:left w:val="none" w:sz="0" w:space="0" w:color="auto"/>
                    <w:bottom w:val="none" w:sz="0" w:space="0" w:color="auto"/>
                    <w:right w:val="none" w:sz="0" w:space="0" w:color="auto"/>
                  </w:divBdr>
                </w:div>
                <w:div w:id="1203640504">
                  <w:marLeft w:val="480"/>
                  <w:marRight w:val="0"/>
                  <w:marTop w:val="0"/>
                  <w:marBottom w:val="0"/>
                  <w:divBdr>
                    <w:top w:val="none" w:sz="0" w:space="0" w:color="auto"/>
                    <w:left w:val="none" w:sz="0" w:space="0" w:color="auto"/>
                    <w:bottom w:val="none" w:sz="0" w:space="0" w:color="auto"/>
                    <w:right w:val="none" w:sz="0" w:space="0" w:color="auto"/>
                  </w:divBdr>
                </w:div>
                <w:div w:id="1217428718">
                  <w:marLeft w:val="480"/>
                  <w:marRight w:val="0"/>
                  <w:marTop w:val="0"/>
                  <w:marBottom w:val="0"/>
                  <w:divBdr>
                    <w:top w:val="none" w:sz="0" w:space="0" w:color="auto"/>
                    <w:left w:val="none" w:sz="0" w:space="0" w:color="auto"/>
                    <w:bottom w:val="none" w:sz="0" w:space="0" w:color="auto"/>
                    <w:right w:val="none" w:sz="0" w:space="0" w:color="auto"/>
                  </w:divBdr>
                </w:div>
                <w:div w:id="1227490473">
                  <w:marLeft w:val="480"/>
                  <w:marRight w:val="0"/>
                  <w:marTop w:val="0"/>
                  <w:marBottom w:val="0"/>
                  <w:divBdr>
                    <w:top w:val="none" w:sz="0" w:space="0" w:color="auto"/>
                    <w:left w:val="none" w:sz="0" w:space="0" w:color="auto"/>
                    <w:bottom w:val="none" w:sz="0" w:space="0" w:color="auto"/>
                    <w:right w:val="none" w:sz="0" w:space="0" w:color="auto"/>
                  </w:divBdr>
                </w:div>
                <w:div w:id="1344623197">
                  <w:marLeft w:val="480"/>
                  <w:marRight w:val="0"/>
                  <w:marTop w:val="0"/>
                  <w:marBottom w:val="0"/>
                  <w:divBdr>
                    <w:top w:val="none" w:sz="0" w:space="0" w:color="auto"/>
                    <w:left w:val="none" w:sz="0" w:space="0" w:color="auto"/>
                    <w:bottom w:val="none" w:sz="0" w:space="0" w:color="auto"/>
                    <w:right w:val="none" w:sz="0" w:space="0" w:color="auto"/>
                  </w:divBdr>
                </w:div>
                <w:div w:id="1347907964">
                  <w:marLeft w:val="480"/>
                  <w:marRight w:val="0"/>
                  <w:marTop w:val="0"/>
                  <w:marBottom w:val="0"/>
                  <w:divBdr>
                    <w:top w:val="none" w:sz="0" w:space="0" w:color="auto"/>
                    <w:left w:val="none" w:sz="0" w:space="0" w:color="auto"/>
                    <w:bottom w:val="none" w:sz="0" w:space="0" w:color="auto"/>
                    <w:right w:val="none" w:sz="0" w:space="0" w:color="auto"/>
                  </w:divBdr>
                </w:div>
                <w:div w:id="1370958812">
                  <w:marLeft w:val="480"/>
                  <w:marRight w:val="0"/>
                  <w:marTop w:val="0"/>
                  <w:marBottom w:val="0"/>
                  <w:divBdr>
                    <w:top w:val="none" w:sz="0" w:space="0" w:color="auto"/>
                    <w:left w:val="none" w:sz="0" w:space="0" w:color="auto"/>
                    <w:bottom w:val="none" w:sz="0" w:space="0" w:color="auto"/>
                    <w:right w:val="none" w:sz="0" w:space="0" w:color="auto"/>
                  </w:divBdr>
                </w:div>
                <w:div w:id="1382829808">
                  <w:marLeft w:val="480"/>
                  <w:marRight w:val="0"/>
                  <w:marTop w:val="0"/>
                  <w:marBottom w:val="0"/>
                  <w:divBdr>
                    <w:top w:val="none" w:sz="0" w:space="0" w:color="auto"/>
                    <w:left w:val="none" w:sz="0" w:space="0" w:color="auto"/>
                    <w:bottom w:val="none" w:sz="0" w:space="0" w:color="auto"/>
                    <w:right w:val="none" w:sz="0" w:space="0" w:color="auto"/>
                  </w:divBdr>
                </w:div>
                <w:div w:id="1392266387">
                  <w:marLeft w:val="480"/>
                  <w:marRight w:val="0"/>
                  <w:marTop w:val="0"/>
                  <w:marBottom w:val="0"/>
                  <w:divBdr>
                    <w:top w:val="none" w:sz="0" w:space="0" w:color="auto"/>
                    <w:left w:val="none" w:sz="0" w:space="0" w:color="auto"/>
                    <w:bottom w:val="none" w:sz="0" w:space="0" w:color="auto"/>
                    <w:right w:val="none" w:sz="0" w:space="0" w:color="auto"/>
                  </w:divBdr>
                </w:div>
                <w:div w:id="1435125851">
                  <w:marLeft w:val="480"/>
                  <w:marRight w:val="0"/>
                  <w:marTop w:val="0"/>
                  <w:marBottom w:val="0"/>
                  <w:divBdr>
                    <w:top w:val="none" w:sz="0" w:space="0" w:color="auto"/>
                    <w:left w:val="none" w:sz="0" w:space="0" w:color="auto"/>
                    <w:bottom w:val="none" w:sz="0" w:space="0" w:color="auto"/>
                    <w:right w:val="none" w:sz="0" w:space="0" w:color="auto"/>
                  </w:divBdr>
                </w:div>
                <w:div w:id="1435788732">
                  <w:marLeft w:val="480"/>
                  <w:marRight w:val="0"/>
                  <w:marTop w:val="0"/>
                  <w:marBottom w:val="0"/>
                  <w:divBdr>
                    <w:top w:val="none" w:sz="0" w:space="0" w:color="auto"/>
                    <w:left w:val="none" w:sz="0" w:space="0" w:color="auto"/>
                    <w:bottom w:val="none" w:sz="0" w:space="0" w:color="auto"/>
                    <w:right w:val="none" w:sz="0" w:space="0" w:color="auto"/>
                  </w:divBdr>
                </w:div>
                <w:div w:id="1462455069">
                  <w:marLeft w:val="480"/>
                  <w:marRight w:val="0"/>
                  <w:marTop w:val="0"/>
                  <w:marBottom w:val="0"/>
                  <w:divBdr>
                    <w:top w:val="none" w:sz="0" w:space="0" w:color="auto"/>
                    <w:left w:val="none" w:sz="0" w:space="0" w:color="auto"/>
                    <w:bottom w:val="none" w:sz="0" w:space="0" w:color="auto"/>
                    <w:right w:val="none" w:sz="0" w:space="0" w:color="auto"/>
                  </w:divBdr>
                </w:div>
                <w:div w:id="1465387468">
                  <w:marLeft w:val="480"/>
                  <w:marRight w:val="0"/>
                  <w:marTop w:val="0"/>
                  <w:marBottom w:val="0"/>
                  <w:divBdr>
                    <w:top w:val="none" w:sz="0" w:space="0" w:color="auto"/>
                    <w:left w:val="none" w:sz="0" w:space="0" w:color="auto"/>
                    <w:bottom w:val="none" w:sz="0" w:space="0" w:color="auto"/>
                    <w:right w:val="none" w:sz="0" w:space="0" w:color="auto"/>
                  </w:divBdr>
                </w:div>
                <w:div w:id="1485002299">
                  <w:marLeft w:val="480"/>
                  <w:marRight w:val="0"/>
                  <w:marTop w:val="0"/>
                  <w:marBottom w:val="0"/>
                  <w:divBdr>
                    <w:top w:val="none" w:sz="0" w:space="0" w:color="auto"/>
                    <w:left w:val="none" w:sz="0" w:space="0" w:color="auto"/>
                    <w:bottom w:val="none" w:sz="0" w:space="0" w:color="auto"/>
                    <w:right w:val="none" w:sz="0" w:space="0" w:color="auto"/>
                  </w:divBdr>
                </w:div>
                <w:div w:id="1487475212">
                  <w:marLeft w:val="480"/>
                  <w:marRight w:val="0"/>
                  <w:marTop w:val="0"/>
                  <w:marBottom w:val="0"/>
                  <w:divBdr>
                    <w:top w:val="none" w:sz="0" w:space="0" w:color="auto"/>
                    <w:left w:val="none" w:sz="0" w:space="0" w:color="auto"/>
                    <w:bottom w:val="none" w:sz="0" w:space="0" w:color="auto"/>
                    <w:right w:val="none" w:sz="0" w:space="0" w:color="auto"/>
                  </w:divBdr>
                </w:div>
                <w:div w:id="1529442379">
                  <w:marLeft w:val="480"/>
                  <w:marRight w:val="0"/>
                  <w:marTop w:val="0"/>
                  <w:marBottom w:val="0"/>
                  <w:divBdr>
                    <w:top w:val="none" w:sz="0" w:space="0" w:color="auto"/>
                    <w:left w:val="none" w:sz="0" w:space="0" w:color="auto"/>
                    <w:bottom w:val="none" w:sz="0" w:space="0" w:color="auto"/>
                    <w:right w:val="none" w:sz="0" w:space="0" w:color="auto"/>
                  </w:divBdr>
                </w:div>
                <w:div w:id="1538086651">
                  <w:marLeft w:val="480"/>
                  <w:marRight w:val="0"/>
                  <w:marTop w:val="0"/>
                  <w:marBottom w:val="0"/>
                  <w:divBdr>
                    <w:top w:val="none" w:sz="0" w:space="0" w:color="auto"/>
                    <w:left w:val="none" w:sz="0" w:space="0" w:color="auto"/>
                    <w:bottom w:val="none" w:sz="0" w:space="0" w:color="auto"/>
                    <w:right w:val="none" w:sz="0" w:space="0" w:color="auto"/>
                  </w:divBdr>
                </w:div>
                <w:div w:id="1550603839">
                  <w:marLeft w:val="480"/>
                  <w:marRight w:val="0"/>
                  <w:marTop w:val="0"/>
                  <w:marBottom w:val="0"/>
                  <w:divBdr>
                    <w:top w:val="none" w:sz="0" w:space="0" w:color="auto"/>
                    <w:left w:val="none" w:sz="0" w:space="0" w:color="auto"/>
                    <w:bottom w:val="none" w:sz="0" w:space="0" w:color="auto"/>
                    <w:right w:val="none" w:sz="0" w:space="0" w:color="auto"/>
                  </w:divBdr>
                </w:div>
                <w:div w:id="1559129822">
                  <w:marLeft w:val="480"/>
                  <w:marRight w:val="0"/>
                  <w:marTop w:val="0"/>
                  <w:marBottom w:val="0"/>
                  <w:divBdr>
                    <w:top w:val="none" w:sz="0" w:space="0" w:color="auto"/>
                    <w:left w:val="none" w:sz="0" w:space="0" w:color="auto"/>
                    <w:bottom w:val="none" w:sz="0" w:space="0" w:color="auto"/>
                    <w:right w:val="none" w:sz="0" w:space="0" w:color="auto"/>
                  </w:divBdr>
                </w:div>
                <w:div w:id="1598321134">
                  <w:marLeft w:val="480"/>
                  <w:marRight w:val="0"/>
                  <w:marTop w:val="0"/>
                  <w:marBottom w:val="0"/>
                  <w:divBdr>
                    <w:top w:val="none" w:sz="0" w:space="0" w:color="auto"/>
                    <w:left w:val="none" w:sz="0" w:space="0" w:color="auto"/>
                    <w:bottom w:val="none" w:sz="0" w:space="0" w:color="auto"/>
                    <w:right w:val="none" w:sz="0" w:space="0" w:color="auto"/>
                  </w:divBdr>
                </w:div>
                <w:div w:id="1618485883">
                  <w:marLeft w:val="480"/>
                  <w:marRight w:val="0"/>
                  <w:marTop w:val="0"/>
                  <w:marBottom w:val="0"/>
                  <w:divBdr>
                    <w:top w:val="none" w:sz="0" w:space="0" w:color="auto"/>
                    <w:left w:val="none" w:sz="0" w:space="0" w:color="auto"/>
                    <w:bottom w:val="none" w:sz="0" w:space="0" w:color="auto"/>
                    <w:right w:val="none" w:sz="0" w:space="0" w:color="auto"/>
                  </w:divBdr>
                </w:div>
                <w:div w:id="1630234839">
                  <w:marLeft w:val="480"/>
                  <w:marRight w:val="0"/>
                  <w:marTop w:val="0"/>
                  <w:marBottom w:val="0"/>
                  <w:divBdr>
                    <w:top w:val="none" w:sz="0" w:space="0" w:color="auto"/>
                    <w:left w:val="none" w:sz="0" w:space="0" w:color="auto"/>
                    <w:bottom w:val="none" w:sz="0" w:space="0" w:color="auto"/>
                    <w:right w:val="none" w:sz="0" w:space="0" w:color="auto"/>
                  </w:divBdr>
                </w:div>
                <w:div w:id="1744717127">
                  <w:marLeft w:val="480"/>
                  <w:marRight w:val="0"/>
                  <w:marTop w:val="0"/>
                  <w:marBottom w:val="0"/>
                  <w:divBdr>
                    <w:top w:val="none" w:sz="0" w:space="0" w:color="auto"/>
                    <w:left w:val="none" w:sz="0" w:space="0" w:color="auto"/>
                    <w:bottom w:val="none" w:sz="0" w:space="0" w:color="auto"/>
                    <w:right w:val="none" w:sz="0" w:space="0" w:color="auto"/>
                  </w:divBdr>
                </w:div>
                <w:div w:id="1757745554">
                  <w:marLeft w:val="480"/>
                  <w:marRight w:val="0"/>
                  <w:marTop w:val="0"/>
                  <w:marBottom w:val="0"/>
                  <w:divBdr>
                    <w:top w:val="none" w:sz="0" w:space="0" w:color="auto"/>
                    <w:left w:val="none" w:sz="0" w:space="0" w:color="auto"/>
                    <w:bottom w:val="none" w:sz="0" w:space="0" w:color="auto"/>
                    <w:right w:val="none" w:sz="0" w:space="0" w:color="auto"/>
                  </w:divBdr>
                </w:div>
                <w:div w:id="1763181932">
                  <w:marLeft w:val="480"/>
                  <w:marRight w:val="0"/>
                  <w:marTop w:val="0"/>
                  <w:marBottom w:val="0"/>
                  <w:divBdr>
                    <w:top w:val="none" w:sz="0" w:space="0" w:color="auto"/>
                    <w:left w:val="none" w:sz="0" w:space="0" w:color="auto"/>
                    <w:bottom w:val="none" w:sz="0" w:space="0" w:color="auto"/>
                    <w:right w:val="none" w:sz="0" w:space="0" w:color="auto"/>
                  </w:divBdr>
                </w:div>
                <w:div w:id="1775856072">
                  <w:marLeft w:val="480"/>
                  <w:marRight w:val="0"/>
                  <w:marTop w:val="0"/>
                  <w:marBottom w:val="0"/>
                  <w:divBdr>
                    <w:top w:val="none" w:sz="0" w:space="0" w:color="auto"/>
                    <w:left w:val="none" w:sz="0" w:space="0" w:color="auto"/>
                    <w:bottom w:val="none" w:sz="0" w:space="0" w:color="auto"/>
                    <w:right w:val="none" w:sz="0" w:space="0" w:color="auto"/>
                  </w:divBdr>
                </w:div>
                <w:div w:id="1829205652">
                  <w:marLeft w:val="480"/>
                  <w:marRight w:val="0"/>
                  <w:marTop w:val="0"/>
                  <w:marBottom w:val="0"/>
                  <w:divBdr>
                    <w:top w:val="none" w:sz="0" w:space="0" w:color="auto"/>
                    <w:left w:val="none" w:sz="0" w:space="0" w:color="auto"/>
                    <w:bottom w:val="none" w:sz="0" w:space="0" w:color="auto"/>
                    <w:right w:val="none" w:sz="0" w:space="0" w:color="auto"/>
                  </w:divBdr>
                </w:div>
                <w:div w:id="1846437475">
                  <w:marLeft w:val="480"/>
                  <w:marRight w:val="0"/>
                  <w:marTop w:val="0"/>
                  <w:marBottom w:val="0"/>
                  <w:divBdr>
                    <w:top w:val="none" w:sz="0" w:space="0" w:color="auto"/>
                    <w:left w:val="none" w:sz="0" w:space="0" w:color="auto"/>
                    <w:bottom w:val="none" w:sz="0" w:space="0" w:color="auto"/>
                    <w:right w:val="none" w:sz="0" w:space="0" w:color="auto"/>
                  </w:divBdr>
                </w:div>
                <w:div w:id="1858889188">
                  <w:marLeft w:val="480"/>
                  <w:marRight w:val="0"/>
                  <w:marTop w:val="0"/>
                  <w:marBottom w:val="0"/>
                  <w:divBdr>
                    <w:top w:val="none" w:sz="0" w:space="0" w:color="auto"/>
                    <w:left w:val="none" w:sz="0" w:space="0" w:color="auto"/>
                    <w:bottom w:val="none" w:sz="0" w:space="0" w:color="auto"/>
                    <w:right w:val="none" w:sz="0" w:space="0" w:color="auto"/>
                  </w:divBdr>
                </w:div>
                <w:div w:id="1868523844">
                  <w:marLeft w:val="480"/>
                  <w:marRight w:val="0"/>
                  <w:marTop w:val="0"/>
                  <w:marBottom w:val="0"/>
                  <w:divBdr>
                    <w:top w:val="none" w:sz="0" w:space="0" w:color="auto"/>
                    <w:left w:val="none" w:sz="0" w:space="0" w:color="auto"/>
                    <w:bottom w:val="none" w:sz="0" w:space="0" w:color="auto"/>
                    <w:right w:val="none" w:sz="0" w:space="0" w:color="auto"/>
                  </w:divBdr>
                </w:div>
                <w:div w:id="1898855463">
                  <w:marLeft w:val="480"/>
                  <w:marRight w:val="0"/>
                  <w:marTop w:val="0"/>
                  <w:marBottom w:val="0"/>
                  <w:divBdr>
                    <w:top w:val="none" w:sz="0" w:space="0" w:color="auto"/>
                    <w:left w:val="none" w:sz="0" w:space="0" w:color="auto"/>
                    <w:bottom w:val="none" w:sz="0" w:space="0" w:color="auto"/>
                    <w:right w:val="none" w:sz="0" w:space="0" w:color="auto"/>
                  </w:divBdr>
                </w:div>
                <w:div w:id="1911503526">
                  <w:marLeft w:val="480"/>
                  <w:marRight w:val="0"/>
                  <w:marTop w:val="0"/>
                  <w:marBottom w:val="0"/>
                  <w:divBdr>
                    <w:top w:val="none" w:sz="0" w:space="0" w:color="auto"/>
                    <w:left w:val="none" w:sz="0" w:space="0" w:color="auto"/>
                    <w:bottom w:val="none" w:sz="0" w:space="0" w:color="auto"/>
                    <w:right w:val="none" w:sz="0" w:space="0" w:color="auto"/>
                  </w:divBdr>
                </w:div>
                <w:div w:id="1923024858">
                  <w:marLeft w:val="480"/>
                  <w:marRight w:val="0"/>
                  <w:marTop w:val="0"/>
                  <w:marBottom w:val="0"/>
                  <w:divBdr>
                    <w:top w:val="none" w:sz="0" w:space="0" w:color="auto"/>
                    <w:left w:val="none" w:sz="0" w:space="0" w:color="auto"/>
                    <w:bottom w:val="none" w:sz="0" w:space="0" w:color="auto"/>
                    <w:right w:val="none" w:sz="0" w:space="0" w:color="auto"/>
                  </w:divBdr>
                </w:div>
                <w:div w:id="1989674402">
                  <w:marLeft w:val="480"/>
                  <w:marRight w:val="0"/>
                  <w:marTop w:val="0"/>
                  <w:marBottom w:val="0"/>
                  <w:divBdr>
                    <w:top w:val="none" w:sz="0" w:space="0" w:color="auto"/>
                    <w:left w:val="none" w:sz="0" w:space="0" w:color="auto"/>
                    <w:bottom w:val="none" w:sz="0" w:space="0" w:color="auto"/>
                    <w:right w:val="none" w:sz="0" w:space="0" w:color="auto"/>
                  </w:divBdr>
                </w:div>
                <w:div w:id="2005207941">
                  <w:marLeft w:val="480"/>
                  <w:marRight w:val="0"/>
                  <w:marTop w:val="0"/>
                  <w:marBottom w:val="0"/>
                  <w:divBdr>
                    <w:top w:val="none" w:sz="0" w:space="0" w:color="auto"/>
                    <w:left w:val="none" w:sz="0" w:space="0" w:color="auto"/>
                    <w:bottom w:val="none" w:sz="0" w:space="0" w:color="auto"/>
                    <w:right w:val="none" w:sz="0" w:space="0" w:color="auto"/>
                  </w:divBdr>
                </w:div>
                <w:div w:id="2027902661">
                  <w:marLeft w:val="480"/>
                  <w:marRight w:val="0"/>
                  <w:marTop w:val="0"/>
                  <w:marBottom w:val="0"/>
                  <w:divBdr>
                    <w:top w:val="none" w:sz="0" w:space="0" w:color="auto"/>
                    <w:left w:val="none" w:sz="0" w:space="0" w:color="auto"/>
                    <w:bottom w:val="none" w:sz="0" w:space="0" w:color="auto"/>
                    <w:right w:val="none" w:sz="0" w:space="0" w:color="auto"/>
                  </w:divBdr>
                </w:div>
                <w:div w:id="2048674402">
                  <w:marLeft w:val="480"/>
                  <w:marRight w:val="0"/>
                  <w:marTop w:val="0"/>
                  <w:marBottom w:val="0"/>
                  <w:divBdr>
                    <w:top w:val="none" w:sz="0" w:space="0" w:color="auto"/>
                    <w:left w:val="none" w:sz="0" w:space="0" w:color="auto"/>
                    <w:bottom w:val="none" w:sz="0" w:space="0" w:color="auto"/>
                    <w:right w:val="none" w:sz="0" w:space="0" w:color="auto"/>
                  </w:divBdr>
                </w:div>
                <w:div w:id="2060472559">
                  <w:marLeft w:val="480"/>
                  <w:marRight w:val="0"/>
                  <w:marTop w:val="0"/>
                  <w:marBottom w:val="0"/>
                  <w:divBdr>
                    <w:top w:val="none" w:sz="0" w:space="0" w:color="auto"/>
                    <w:left w:val="none" w:sz="0" w:space="0" w:color="auto"/>
                    <w:bottom w:val="none" w:sz="0" w:space="0" w:color="auto"/>
                    <w:right w:val="none" w:sz="0" w:space="0" w:color="auto"/>
                  </w:divBdr>
                </w:div>
                <w:div w:id="2069450441">
                  <w:marLeft w:val="480"/>
                  <w:marRight w:val="0"/>
                  <w:marTop w:val="0"/>
                  <w:marBottom w:val="0"/>
                  <w:divBdr>
                    <w:top w:val="none" w:sz="0" w:space="0" w:color="auto"/>
                    <w:left w:val="none" w:sz="0" w:space="0" w:color="auto"/>
                    <w:bottom w:val="none" w:sz="0" w:space="0" w:color="auto"/>
                    <w:right w:val="none" w:sz="0" w:space="0" w:color="auto"/>
                  </w:divBdr>
                </w:div>
                <w:div w:id="2099251817">
                  <w:marLeft w:val="480"/>
                  <w:marRight w:val="0"/>
                  <w:marTop w:val="0"/>
                  <w:marBottom w:val="0"/>
                  <w:divBdr>
                    <w:top w:val="none" w:sz="0" w:space="0" w:color="auto"/>
                    <w:left w:val="none" w:sz="0" w:space="0" w:color="auto"/>
                    <w:bottom w:val="none" w:sz="0" w:space="0" w:color="auto"/>
                    <w:right w:val="none" w:sz="0" w:space="0" w:color="auto"/>
                  </w:divBdr>
                </w:div>
                <w:div w:id="2135052343">
                  <w:marLeft w:val="480"/>
                  <w:marRight w:val="0"/>
                  <w:marTop w:val="0"/>
                  <w:marBottom w:val="0"/>
                  <w:divBdr>
                    <w:top w:val="none" w:sz="0" w:space="0" w:color="auto"/>
                    <w:left w:val="none" w:sz="0" w:space="0" w:color="auto"/>
                    <w:bottom w:val="none" w:sz="0" w:space="0" w:color="auto"/>
                    <w:right w:val="none" w:sz="0" w:space="0" w:color="auto"/>
                  </w:divBdr>
                </w:div>
                <w:div w:id="2138183452">
                  <w:marLeft w:val="480"/>
                  <w:marRight w:val="0"/>
                  <w:marTop w:val="0"/>
                  <w:marBottom w:val="0"/>
                  <w:divBdr>
                    <w:top w:val="none" w:sz="0" w:space="0" w:color="auto"/>
                    <w:left w:val="none" w:sz="0" w:space="0" w:color="auto"/>
                    <w:bottom w:val="none" w:sz="0" w:space="0" w:color="auto"/>
                    <w:right w:val="none" w:sz="0" w:space="0" w:color="auto"/>
                  </w:divBdr>
                </w:div>
                <w:div w:id="2143843079">
                  <w:marLeft w:val="480"/>
                  <w:marRight w:val="0"/>
                  <w:marTop w:val="0"/>
                  <w:marBottom w:val="0"/>
                  <w:divBdr>
                    <w:top w:val="none" w:sz="0" w:space="0" w:color="auto"/>
                    <w:left w:val="none" w:sz="0" w:space="0" w:color="auto"/>
                    <w:bottom w:val="none" w:sz="0" w:space="0" w:color="auto"/>
                    <w:right w:val="none" w:sz="0" w:space="0" w:color="auto"/>
                  </w:divBdr>
                </w:div>
              </w:divsChild>
            </w:div>
            <w:div w:id="1397973638">
              <w:marLeft w:val="0"/>
              <w:marRight w:val="0"/>
              <w:marTop w:val="0"/>
              <w:marBottom w:val="0"/>
              <w:divBdr>
                <w:top w:val="none" w:sz="0" w:space="0" w:color="auto"/>
                <w:left w:val="none" w:sz="0" w:space="0" w:color="auto"/>
                <w:bottom w:val="none" w:sz="0" w:space="0" w:color="auto"/>
                <w:right w:val="none" w:sz="0" w:space="0" w:color="auto"/>
              </w:divBdr>
              <w:divsChild>
                <w:div w:id="9449655">
                  <w:marLeft w:val="480"/>
                  <w:marRight w:val="0"/>
                  <w:marTop w:val="0"/>
                  <w:marBottom w:val="0"/>
                  <w:divBdr>
                    <w:top w:val="none" w:sz="0" w:space="0" w:color="auto"/>
                    <w:left w:val="none" w:sz="0" w:space="0" w:color="auto"/>
                    <w:bottom w:val="none" w:sz="0" w:space="0" w:color="auto"/>
                    <w:right w:val="none" w:sz="0" w:space="0" w:color="auto"/>
                  </w:divBdr>
                </w:div>
                <w:div w:id="13382568">
                  <w:marLeft w:val="480"/>
                  <w:marRight w:val="0"/>
                  <w:marTop w:val="0"/>
                  <w:marBottom w:val="0"/>
                  <w:divBdr>
                    <w:top w:val="none" w:sz="0" w:space="0" w:color="auto"/>
                    <w:left w:val="none" w:sz="0" w:space="0" w:color="auto"/>
                    <w:bottom w:val="none" w:sz="0" w:space="0" w:color="auto"/>
                    <w:right w:val="none" w:sz="0" w:space="0" w:color="auto"/>
                  </w:divBdr>
                </w:div>
                <w:div w:id="72899878">
                  <w:marLeft w:val="480"/>
                  <w:marRight w:val="0"/>
                  <w:marTop w:val="0"/>
                  <w:marBottom w:val="0"/>
                  <w:divBdr>
                    <w:top w:val="none" w:sz="0" w:space="0" w:color="auto"/>
                    <w:left w:val="none" w:sz="0" w:space="0" w:color="auto"/>
                    <w:bottom w:val="none" w:sz="0" w:space="0" w:color="auto"/>
                    <w:right w:val="none" w:sz="0" w:space="0" w:color="auto"/>
                  </w:divBdr>
                </w:div>
                <w:div w:id="87311274">
                  <w:marLeft w:val="480"/>
                  <w:marRight w:val="0"/>
                  <w:marTop w:val="0"/>
                  <w:marBottom w:val="0"/>
                  <w:divBdr>
                    <w:top w:val="none" w:sz="0" w:space="0" w:color="auto"/>
                    <w:left w:val="none" w:sz="0" w:space="0" w:color="auto"/>
                    <w:bottom w:val="none" w:sz="0" w:space="0" w:color="auto"/>
                    <w:right w:val="none" w:sz="0" w:space="0" w:color="auto"/>
                  </w:divBdr>
                </w:div>
                <w:div w:id="137766223">
                  <w:marLeft w:val="480"/>
                  <w:marRight w:val="0"/>
                  <w:marTop w:val="0"/>
                  <w:marBottom w:val="0"/>
                  <w:divBdr>
                    <w:top w:val="none" w:sz="0" w:space="0" w:color="auto"/>
                    <w:left w:val="none" w:sz="0" w:space="0" w:color="auto"/>
                    <w:bottom w:val="none" w:sz="0" w:space="0" w:color="auto"/>
                    <w:right w:val="none" w:sz="0" w:space="0" w:color="auto"/>
                  </w:divBdr>
                </w:div>
                <w:div w:id="150952852">
                  <w:marLeft w:val="480"/>
                  <w:marRight w:val="0"/>
                  <w:marTop w:val="0"/>
                  <w:marBottom w:val="0"/>
                  <w:divBdr>
                    <w:top w:val="none" w:sz="0" w:space="0" w:color="auto"/>
                    <w:left w:val="none" w:sz="0" w:space="0" w:color="auto"/>
                    <w:bottom w:val="none" w:sz="0" w:space="0" w:color="auto"/>
                    <w:right w:val="none" w:sz="0" w:space="0" w:color="auto"/>
                  </w:divBdr>
                </w:div>
                <w:div w:id="152647851">
                  <w:marLeft w:val="480"/>
                  <w:marRight w:val="0"/>
                  <w:marTop w:val="0"/>
                  <w:marBottom w:val="0"/>
                  <w:divBdr>
                    <w:top w:val="none" w:sz="0" w:space="0" w:color="auto"/>
                    <w:left w:val="none" w:sz="0" w:space="0" w:color="auto"/>
                    <w:bottom w:val="none" w:sz="0" w:space="0" w:color="auto"/>
                    <w:right w:val="none" w:sz="0" w:space="0" w:color="auto"/>
                  </w:divBdr>
                </w:div>
                <w:div w:id="185411971">
                  <w:marLeft w:val="480"/>
                  <w:marRight w:val="0"/>
                  <w:marTop w:val="0"/>
                  <w:marBottom w:val="0"/>
                  <w:divBdr>
                    <w:top w:val="none" w:sz="0" w:space="0" w:color="auto"/>
                    <w:left w:val="none" w:sz="0" w:space="0" w:color="auto"/>
                    <w:bottom w:val="none" w:sz="0" w:space="0" w:color="auto"/>
                    <w:right w:val="none" w:sz="0" w:space="0" w:color="auto"/>
                  </w:divBdr>
                </w:div>
                <w:div w:id="256789437">
                  <w:marLeft w:val="480"/>
                  <w:marRight w:val="0"/>
                  <w:marTop w:val="0"/>
                  <w:marBottom w:val="0"/>
                  <w:divBdr>
                    <w:top w:val="none" w:sz="0" w:space="0" w:color="auto"/>
                    <w:left w:val="none" w:sz="0" w:space="0" w:color="auto"/>
                    <w:bottom w:val="none" w:sz="0" w:space="0" w:color="auto"/>
                    <w:right w:val="none" w:sz="0" w:space="0" w:color="auto"/>
                  </w:divBdr>
                </w:div>
                <w:div w:id="257835615">
                  <w:marLeft w:val="480"/>
                  <w:marRight w:val="0"/>
                  <w:marTop w:val="0"/>
                  <w:marBottom w:val="0"/>
                  <w:divBdr>
                    <w:top w:val="none" w:sz="0" w:space="0" w:color="auto"/>
                    <w:left w:val="none" w:sz="0" w:space="0" w:color="auto"/>
                    <w:bottom w:val="none" w:sz="0" w:space="0" w:color="auto"/>
                    <w:right w:val="none" w:sz="0" w:space="0" w:color="auto"/>
                  </w:divBdr>
                </w:div>
                <w:div w:id="335885391">
                  <w:marLeft w:val="480"/>
                  <w:marRight w:val="0"/>
                  <w:marTop w:val="0"/>
                  <w:marBottom w:val="0"/>
                  <w:divBdr>
                    <w:top w:val="none" w:sz="0" w:space="0" w:color="auto"/>
                    <w:left w:val="none" w:sz="0" w:space="0" w:color="auto"/>
                    <w:bottom w:val="none" w:sz="0" w:space="0" w:color="auto"/>
                    <w:right w:val="none" w:sz="0" w:space="0" w:color="auto"/>
                  </w:divBdr>
                </w:div>
                <w:div w:id="339044562">
                  <w:marLeft w:val="480"/>
                  <w:marRight w:val="0"/>
                  <w:marTop w:val="0"/>
                  <w:marBottom w:val="0"/>
                  <w:divBdr>
                    <w:top w:val="none" w:sz="0" w:space="0" w:color="auto"/>
                    <w:left w:val="none" w:sz="0" w:space="0" w:color="auto"/>
                    <w:bottom w:val="none" w:sz="0" w:space="0" w:color="auto"/>
                    <w:right w:val="none" w:sz="0" w:space="0" w:color="auto"/>
                  </w:divBdr>
                </w:div>
                <w:div w:id="341587321">
                  <w:marLeft w:val="480"/>
                  <w:marRight w:val="0"/>
                  <w:marTop w:val="0"/>
                  <w:marBottom w:val="0"/>
                  <w:divBdr>
                    <w:top w:val="none" w:sz="0" w:space="0" w:color="auto"/>
                    <w:left w:val="none" w:sz="0" w:space="0" w:color="auto"/>
                    <w:bottom w:val="none" w:sz="0" w:space="0" w:color="auto"/>
                    <w:right w:val="none" w:sz="0" w:space="0" w:color="auto"/>
                  </w:divBdr>
                </w:div>
                <w:div w:id="352270007">
                  <w:marLeft w:val="480"/>
                  <w:marRight w:val="0"/>
                  <w:marTop w:val="0"/>
                  <w:marBottom w:val="0"/>
                  <w:divBdr>
                    <w:top w:val="none" w:sz="0" w:space="0" w:color="auto"/>
                    <w:left w:val="none" w:sz="0" w:space="0" w:color="auto"/>
                    <w:bottom w:val="none" w:sz="0" w:space="0" w:color="auto"/>
                    <w:right w:val="none" w:sz="0" w:space="0" w:color="auto"/>
                  </w:divBdr>
                </w:div>
                <w:div w:id="367802018">
                  <w:marLeft w:val="480"/>
                  <w:marRight w:val="0"/>
                  <w:marTop w:val="0"/>
                  <w:marBottom w:val="0"/>
                  <w:divBdr>
                    <w:top w:val="none" w:sz="0" w:space="0" w:color="auto"/>
                    <w:left w:val="none" w:sz="0" w:space="0" w:color="auto"/>
                    <w:bottom w:val="none" w:sz="0" w:space="0" w:color="auto"/>
                    <w:right w:val="none" w:sz="0" w:space="0" w:color="auto"/>
                  </w:divBdr>
                </w:div>
                <w:div w:id="394858433">
                  <w:marLeft w:val="480"/>
                  <w:marRight w:val="0"/>
                  <w:marTop w:val="0"/>
                  <w:marBottom w:val="0"/>
                  <w:divBdr>
                    <w:top w:val="none" w:sz="0" w:space="0" w:color="auto"/>
                    <w:left w:val="none" w:sz="0" w:space="0" w:color="auto"/>
                    <w:bottom w:val="none" w:sz="0" w:space="0" w:color="auto"/>
                    <w:right w:val="none" w:sz="0" w:space="0" w:color="auto"/>
                  </w:divBdr>
                </w:div>
                <w:div w:id="421999272">
                  <w:marLeft w:val="480"/>
                  <w:marRight w:val="0"/>
                  <w:marTop w:val="0"/>
                  <w:marBottom w:val="0"/>
                  <w:divBdr>
                    <w:top w:val="none" w:sz="0" w:space="0" w:color="auto"/>
                    <w:left w:val="none" w:sz="0" w:space="0" w:color="auto"/>
                    <w:bottom w:val="none" w:sz="0" w:space="0" w:color="auto"/>
                    <w:right w:val="none" w:sz="0" w:space="0" w:color="auto"/>
                  </w:divBdr>
                </w:div>
                <w:div w:id="440344531">
                  <w:marLeft w:val="480"/>
                  <w:marRight w:val="0"/>
                  <w:marTop w:val="0"/>
                  <w:marBottom w:val="0"/>
                  <w:divBdr>
                    <w:top w:val="none" w:sz="0" w:space="0" w:color="auto"/>
                    <w:left w:val="none" w:sz="0" w:space="0" w:color="auto"/>
                    <w:bottom w:val="none" w:sz="0" w:space="0" w:color="auto"/>
                    <w:right w:val="none" w:sz="0" w:space="0" w:color="auto"/>
                  </w:divBdr>
                </w:div>
                <w:div w:id="442576993">
                  <w:marLeft w:val="480"/>
                  <w:marRight w:val="0"/>
                  <w:marTop w:val="0"/>
                  <w:marBottom w:val="0"/>
                  <w:divBdr>
                    <w:top w:val="none" w:sz="0" w:space="0" w:color="auto"/>
                    <w:left w:val="none" w:sz="0" w:space="0" w:color="auto"/>
                    <w:bottom w:val="none" w:sz="0" w:space="0" w:color="auto"/>
                    <w:right w:val="none" w:sz="0" w:space="0" w:color="auto"/>
                  </w:divBdr>
                </w:div>
                <w:div w:id="450590261">
                  <w:marLeft w:val="480"/>
                  <w:marRight w:val="0"/>
                  <w:marTop w:val="0"/>
                  <w:marBottom w:val="0"/>
                  <w:divBdr>
                    <w:top w:val="none" w:sz="0" w:space="0" w:color="auto"/>
                    <w:left w:val="none" w:sz="0" w:space="0" w:color="auto"/>
                    <w:bottom w:val="none" w:sz="0" w:space="0" w:color="auto"/>
                    <w:right w:val="none" w:sz="0" w:space="0" w:color="auto"/>
                  </w:divBdr>
                </w:div>
                <w:div w:id="465397021">
                  <w:marLeft w:val="480"/>
                  <w:marRight w:val="0"/>
                  <w:marTop w:val="0"/>
                  <w:marBottom w:val="0"/>
                  <w:divBdr>
                    <w:top w:val="none" w:sz="0" w:space="0" w:color="auto"/>
                    <w:left w:val="none" w:sz="0" w:space="0" w:color="auto"/>
                    <w:bottom w:val="none" w:sz="0" w:space="0" w:color="auto"/>
                    <w:right w:val="none" w:sz="0" w:space="0" w:color="auto"/>
                  </w:divBdr>
                </w:div>
                <w:div w:id="484127992">
                  <w:marLeft w:val="480"/>
                  <w:marRight w:val="0"/>
                  <w:marTop w:val="0"/>
                  <w:marBottom w:val="0"/>
                  <w:divBdr>
                    <w:top w:val="none" w:sz="0" w:space="0" w:color="auto"/>
                    <w:left w:val="none" w:sz="0" w:space="0" w:color="auto"/>
                    <w:bottom w:val="none" w:sz="0" w:space="0" w:color="auto"/>
                    <w:right w:val="none" w:sz="0" w:space="0" w:color="auto"/>
                  </w:divBdr>
                </w:div>
                <w:div w:id="513228965">
                  <w:marLeft w:val="480"/>
                  <w:marRight w:val="0"/>
                  <w:marTop w:val="0"/>
                  <w:marBottom w:val="0"/>
                  <w:divBdr>
                    <w:top w:val="none" w:sz="0" w:space="0" w:color="auto"/>
                    <w:left w:val="none" w:sz="0" w:space="0" w:color="auto"/>
                    <w:bottom w:val="none" w:sz="0" w:space="0" w:color="auto"/>
                    <w:right w:val="none" w:sz="0" w:space="0" w:color="auto"/>
                  </w:divBdr>
                </w:div>
                <w:div w:id="520122932">
                  <w:marLeft w:val="480"/>
                  <w:marRight w:val="0"/>
                  <w:marTop w:val="0"/>
                  <w:marBottom w:val="0"/>
                  <w:divBdr>
                    <w:top w:val="none" w:sz="0" w:space="0" w:color="auto"/>
                    <w:left w:val="none" w:sz="0" w:space="0" w:color="auto"/>
                    <w:bottom w:val="none" w:sz="0" w:space="0" w:color="auto"/>
                    <w:right w:val="none" w:sz="0" w:space="0" w:color="auto"/>
                  </w:divBdr>
                </w:div>
                <w:div w:id="521868251">
                  <w:marLeft w:val="480"/>
                  <w:marRight w:val="0"/>
                  <w:marTop w:val="0"/>
                  <w:marBottom w:val="0"/>
                  <w:divBdr>
                    <w:top w:val="none" w:sz="0" w:space="0" w:color="auto"/>
                    <w:left w:val="none" w:sz="0" w:space="0" w:color="auto"/>
                    <w:bottom w:val="none" w:sz="0" w:space="0" w:color="auto"/>
                    <w:right w:val="none" w:sz="0" w:space="0" w:color="auto"/>
                  </w:divBdr>
                </w:div>
                <w:div w:id="549999319">
                  <w:marLeft w:val="480"/>
                  <w:marRight w:val="0"/>
                  <w:marTop w:val="0"/>
                  <w:marBottom w:val="0"/>
                  <w:divBdr>
                    <w:top w:val="none" w:sz="0" w:space="0" w:color="auto"/>
                    <w:left w:val="none" w:sz="0" w:space="0" w:color="auto"/>
                    <w:bottom w:val="none" w:sz="0" w:space="0" w:color="auto"/>
                    <w:right w:val="none" w:sz="0" w:space="0" w:color="auto"/>
                  </w:divBdr>
                </w:div>
                <w:div w:id="562761342">
                  <w:marLeft w:val="480"/>
                  <w:marRight w:val="0"/>
                  <w:marTop w:val="0"/>
                  <w:marBottom w:val="0"/>
                  <w:divBdr>
                    <w:top w:val="none" w:sz="0" w:space="0" w:color="auto"/>
                    <w:left w:val="none" w:sz="0" w:space="0" w:color="auto"/>
                    <w:bottom w:val="none" w:sz="0" w:space="0" w:color="auto"/>
                    <w:right w:val="none" w:sz="0" w:space="0" w:color="auto"/>
                  </w:divBdr>
                </w:div>
                <w:div w:id="577254823">
                  <w:marLeft w:val="480"/>
                  <w:marRight w:val="0"/>
                  <w:marTop w:val="0"/>
                  <w:marBottom w:val="0"/>
                  <w:divBdr>
                    <w:top w:val="none" w:sz="0" w:space="0" w:color="auto"/>
                    <w:left w:val="none" w:sz="0" w:space="0" w:color="auto"/>
                    <w:bottom w:val="none" w:sz="0" w:space="0" w:color="auto"/>
                    <w:right w:val="none" w:sz="0" w:space="0" w:color="auto"/>
                  </w:divBdr>
                </w:div>
                <w:div w:id="578059671">
                  <w:marLeft w:val="480"/>
                  <w:marRight w:val="0"/>
                  <w:marTop w:val="0"/>
                  <w:marBottom w:val="0"/>
                  <w:divBdr>
                    <w:top w:val="none" w:sz="0" w:space="0" w:color="auto"/>
                    <w:left w:val="none" w:sz="0" w:space="0" w:color="auto"/>
                    <w:bottom w:val="none" w:sz="0" w:space="0" w:color="auto"/>
                    <w:right w:val="none" w:sz="0" w:space="0" w:color="auto"/>
                  </w:divBdr>
                </w:div>
                <w:div w:id="624846895">
                  <w:marLeft w:val="480"/>
                  <w:marRight w:val="0"/>
                  <w:marTop w:val="0"/>
                  <w:marBottom w:val="0"/>
                  <w:divBdr>
                    <w:top w:val="none" w:sz="0" w:space="0" w:color="auto"/>
                    <w:left w:val="none" w:sz="0" w:space="0" w:color="auto"/>
                    <w:bottom w:val="none" w:sz="0" w:space="0" w:color="auto"/>
                    <w:right w:val="none" w:sz="0" w:space="0" w:color="auto"/>
                  </w:divBdr>
                </w:div>
                <w:div w:id="627785587">
                  <w:marLeft w:val="480"/>
                  <w:marRight w:val="0"/>
                  <w:marTop w:val="0"/>
                  <w:marBottom w:val="0"/>
                  <w:divBdr>
                    <w:top w:val="none" w:sz="0" w:space="0" w:color="auto"/>
                    <w:left w:val="none" w:sz="0" w:space="0" w:color="auto"/>
                    <w:bottom w:val="none" w:sz="0" w:space="0" w:color="auto"/>
                    <w:right w:val="none" w:sz="0" w:space="0" w:color="auto"/>
                  </w:divBdr>
                </w:div>
                <w:div w:id="659625956">
                  <w:marLeft w:val="480"/>
                  <w:marRight w:val="0"/>
                  <w:marTop w:val="0"/>
                  <w:marBottom w:val="0"/>
                  <w:divBdr>
                    <w:top w:val="none" w:sz="0" w:space="0" w:color="auto"/>
                    <w:left w:val="none" w:sz="0" w:space="0" w:color="auto"/>
                    <w:bottom w:val="none" w:sz="0" w:space="0" w:color="auto"/>
                    <w:right w:val="none" w:sz="0" w:space="0" w:color="auto"/>
                  </w:divBdr>
                </w:div>
                <w:div w:id="660623703">
                  <w:marLeft w:val="480"/>
                  <w:marRight w:val="0"/>
                  <w:marTop w:val="0"/>
                  <w:marBottom w:val="0"/>
                  <w:divBdr>
                    <w:top w:val="none" w:sz="0" w:space="0" w:color="auto"/>
                    <w:left w:val="none" w:sz="0" w:space="0" w:color="auto"/>
                    <w:bottom w:val="none" w:sz="0" w:space="0" w:color="auto"/>
                    <w:right w:val="none" w:sz="0" w:space="0" w:color="auto"/>
                  </w:divBdr>
                </w:div>
                <w:div w:id="761880677">
                  <w:marLeft w:val="480"/>
                  <w:marRight w:val="0"/>
                  <w:marTop w:val="0"/>
                  <w:marBottom w:val="0"/>
                  <w:divBdr>
                    <w:top w:val="none" w:sz="0" w:space="0" w:color="auto"/>
                    <w:left w:val="none" w:sz="0" w:space="0" w:color="auto"/>
                    <w:bottom w:val="none" w:sz="0" w:space="0" w:color="auto"/>
                    <w:right w:val="none" w:sz="0" w:space="0" w:color="auto"/>
                  </w:divBdr>
                </w:div>
                <w:div w:id="772093588">
                  <w:marLeft w:val="480"/>
                  <w:marRight w:val="0"/>
                  <w:marTop w:val="0"/>
                  <w:marBottom w:val="0"/>
                  <w:divBdr>
                    <w:top w:val="none" w:sz="0" w:space="0" w:color="auto"/>
                    <w:left w:val="none" w:sz="0" w:space="0" w:color="auto"/>
                    <w:bottom w:val="none" w:sz="0" w:space="0" w:color="auto"/>
                    <w:right w:val="none" w:sz="0" w:space="0" w:color="auto"/>
                  </w:divBdr>
                </w:div>
                <w:div w:id="772240025">
                  <w:marLeft w:val="480"/>
                  <w:marRight w:val="0"/>
                  <w:marTop w:val="0"/>
                  <w:marBottom w:val="0"/>
                  <w:divBdr>
                    <w:top w:val="none" w:sz="0" w:space="0" w:color="auto"/>
                    <w:left w:val="none" w:sz="0" w:space="0" w:color="auto"/>
                    <w:bottom w:val="none" w:sz="0" w:space="0" w:color="auto"/>
                    <w:right w:val="none" w:sz="0" w:space="0" w:color="auto"/>
                  </w:divBdr>
                </w:div>
                <w:div w:id="780224819">
                  <w:marLeft w:val="480"/>
                  <w:marRight w:val="0"/>
                  <w:marTop w:val="0"/>
                  <w:marBottom w:val="0"/>
                  <w:divBdr>
                    <w:top w:val="none" w:sz="0" w:space="0" w:color="auto"/>
                    <w:left w:val="none" w:sz="0" w:space="0" w:color="auto"/>
                    <w:bottom w:val="none" w:sz="0" w:space="0" w:color="auto"/>
                    <w:right w:val="none" w:sz="0" w:space="0" w:color="auto"/>
                  </w:divBdr>
                </w:div>
                <w:div w:id="780683078">
                  <w:marLeft w:val="480"/>
                  <w:marRight w:val="0"/>
                  <w:marTop w:val="0"/>
                  <w:marBottom w:val="0"/>
                  <w:divBdr>
                    <w:top w:val="none" w:sz="0" w:space="0" w:color="auto"/>
                    <w:left w:val="none" w:sz="0" w:space="0" w:color="auto"/>
                    <w:bottom w:val="none" w:sz="0" w:space="0" w:color="auto"/>
                    <w:right w:val="none" w:sz="0" w:space="0" w:color="auto"/>
                  </w:divBdr>
                </w:div>
                <w:div w:id="797383349">
                  <w:marLeft w:val="480"/>
                  <w:marRight w:val="0"/>
                  <w:marTop w:val="0"/>
                  <w:marBottom w:val="0"/>
                  <w:divBdr>
                    <w:top w:val="none" w:sz="0" w:space="0" w:color="auto"/>
                    <w:left w:val="none" w:sz="0" w:space="0" w:color="auto"/>
                    <w:bottom w:val="none" w:sz="0" w:space="0" w:color="auto"/>
                    <w:right w:val="none" w:sz="0" w:space="0" w:color="auto"/>
                  </w:divBdr>
                </w:div>
                <w:div w:id="804082214">
                  <w:marLeft w:val="480"/>
                  <w:marRight w:val="0"/>
                  <w:marTop w:val="0"/>
                  <w:marBottom w:val="0"/>
                  <w:divBdr>
                    <w:top w:val="none" w:sz="0" w:space="0" w:color="auto"/>
                    <w:left w:val="none" w:sz="0" w:space="0" w:color="auto"/>
                    <w:bottom w:val="none" w:sz="0" w:space="0" w:color="auto"/>
                    <w:right w:val="none" w:sz="0" w:space="0" w:color="auto"/>
                  </w:divBdr>
                </w:div>
                <w:div w:id="810095421">
                  <w:marLeft w:val="480"/>
                  <w:marRight w:val="0"/>
                  <w:marTop w:val="0"/>
                  <w:marBottom w:val="0"/>
                  <w:divBdr>
                    <w:top w:val="none" w:sz="0" w:space="0" w:color="auto"/>
                    <w:left w:val="none" w:sz="0" w:space="0" w:color="auto"/>
                    <w:bottom w:val="none" w:sz="0" w:space="0" w:color="auto"/>
                    <w:right w:val="none" w:sz="0" w:space="0" w:color="auto"/>
                  </w:divBdr>
                </w:div>
                <w:div w:id="830213542">
                  <w:marLeft w:val="480"/>
                  <w:marRight w:val="0"/>
                  <w:marTop w:val="0"/>
                  <w:marBottom w:val="0"/>
                  <w:divBdr>
                    <w:top w:val="none" w:sz="0" w:space="0" w:color="auto"/>
                    <w:left w:val="none" w:sz="0" w:space="0" w:color="auto"/>
                    <w:bottom w:val="none" w:sz="0" w:space="0" w:color="auto"/>
                    <w:right w:val="none" w:sz="0" w:space="0" w:color="auto"/>
                  </w:divBdr>
                </w:div>
                <w:div w:id="877012093">
                  <w:marLeft w:val="480"/>
                  <w:marRight w:val="0"/>
                  <w:marTop w:val="0"/>
                  <w:marBottom w:val="0"/>
                  <w:divBdr>
                    <w:top w:val="none" w:sz="0" w:space="0" w:color="auto"/>
                    <w:left w:val="none" w:sz="0" w:space="0" w:color="auto"/>
                    <w:bottom w:val="none" w:sz="0" w:space="0" w:color="auto"/>
                    <w:right w:val="none" w:sz="0" w:space="0" w:color="auto"/>
                  </w:divBdr>
                </w:div>
                <w:div w:id="889152947">
                  <w:marLeft w:val="480"/>
                  <w:marRight w:val="0"/>
                  <w:marTop w:val="0"/>
                  <w:marBottom w:val="0"/>
                  <w:divBdr>
                    <w:top w:val="none" w:sz="0" w:space="0" w:color="auto"/>
                    <w:left w:val="none" w:sz="0" w:space="0" w:color="auto"/>
                    <w:bottom w:val="none" w:sz="0" w:space="0" w:color="auto"/>
                    <w:right w:val="none" w:sz="0" w:space="0" w:color="auto"/>
                  </w:divBdr>
                </w:div>
                <w:div w:id="921257436">
                  <w:marLeft w:val="480"/>
                  <w:marRight w:val="0"/>
                  <w:marTop w:val="0"/>
                  <w:marBottom w:val="0"/>
                  <w:divBdr>
                    <w:top w:val="none" w:sz="0" w:space="0" w:color="auto"/>
                    <w:left w:val="none" w:sz="0" w:space="0" w:color="auto"/>
                    <w:bottom w:val="none" w:sz="0" w:space="0" w:color="auto"/>
                    <w:right w:val="none" w:sz="0" w:space="0" w:color="auto"/>
                  </w:divBdr>
                </w:div>
                <w:div w:id="954287468">
                  <w:marLeft w:val="480"/>
                  <w:marRight w:val="0"/>
                  <w:marTop w:val="0"/>
                  <w:marBottom w:val="0"/>
                  <w:divBdr>
                    <w:top w:val="none" w:sz="0" w:space="0" w:color="auto"/>
                    <w:left w:val="none" w:sz="0" w:space="0" w:color="auto"/>
                    <w:bottom w:val="none" w:sz="0" w:space="0" w:color="auto"/>
                    <w:right w:val="none" w:sz="0" w:space="0" w:color="auto"/>
                  </w:divBdr>
                </w:div>
                <w:div w:id="965433164">
                  <w:marLeft w:val="480"/>
                  <w:marRight w:val="0"/>
                  <w:marTop w:val="0"/>
                  <w:marBottom w:val="0"/>
                  <w:divBdr>
                    <w:top w:val="none" w:sz="0" w:space="0" w:color="auto"/>
                    <w:left w:val="none" w:sz="0" w:space="0" w:color="auto"/>
                    <w:bottom w:val="none" w:sz="0" w:space="0" w:color="auto"/>
                    <w:right w:val="none" w:sz="0" w:space="0" w:color="auto"/>
                  </w:divBdr>
                </w:div>
                <w:div w:id="1042823512">
                  <w:marLeft w:val="480"/>
                  <w:marRight w:val="0"/>
                  <w:marTop w:val="0"/>
                  <w:marBottom w:val="0"/>
                  <w:divBdr>
                    <w:top w:val="none" w:sz="0" w:space="0" w:color="auto"/>
                    <w:left w:val="none" w:sz="0" w:space="0" w:color="auto"/>
                    <w:bottom w:val="none" w:sz="0" w:space="0" w:color="auto"/>
                    <w:right w:val="none" w:sz="0" w:space="0" w:color="auto"/>
                  </w:divBdr>
                </w:div>
                <w:div w:id="1070620770">
                  <w:marLeft w:val="480"/>
                  <w:marRight w:val="0"/>
                  <w:marTop w:val="0"/>
                  <w:marBottom w:val="0"/>
                  <w:divBdr>
                    <w:top w:val="none" w:sz="0" w:space="0" w:color="auto"/>
                    <w:left w:val="none" w:sz="0" w:space="0" w:color="auto"/>
                    <w:bottom w:val="none" w:sz="0" w:space="0" w:color="auto"/>
                    <w:right w:val="none" w:sz="0" w:space="0" w:color="auto"/>
                  </w:divBdr>
                </w:div>
                <w:div w:id="1073045413">
                  <w:marLeft w:val="480"/>
                  <w:marRight w:val="0"/>
                  <w:marTop w:val="0"/>
                  <w:marBottom w:val="0"/>
                  <w:divBdr>
                    <w:top w:val="none" w:sz="0" w:space="0" w:color="auto"/>
                    <w:left w:val="none" w:sz="0" w:space="0" w:color="auto"/>
                    <w:bottom w:val="none" w:sz="0" w:space="0" w:color="auto"/>
                    <w:right w:val="none" w:sz="0" w:space="0" w:color="auto"/>
                  </w:divBdr>
                </w:div>
                <w:div w:id="1121656031">
                  <w:marLeft w:val="480"/>
                  <w:marRight w:val="0"/>
                  <w:marTop w:val="0"/>
                  <w:marBottom w:val="0"/>
                  <w:divBdr>
                    <w:top w:val="none" w:sz="0" w:space="0" w:color="auto"/>
                    <w:left w:val="none" w:sz="0" w:space="0" w:color="auto"/>
                    <w:bottom w:val="none" w:sz="0" w:space="0" w:color="auto"/>
                    <w:right w:val="none" w:sz="0" w:space="0" w:color="auto"/>
                  </w:divBdr>
                </w:div>
                <w:div w:id="1125734175">
                  <w:marLeft w:val="480"/>
                  <w:marRight w:val="0"/>
                  <w:marTop w:val="0"/>
                  <w:marBottom w:val="0"/>
                  <w:divBdr>
                    <w:top w:val="none" w:sz="0" w:space="0" w:color="auto"/>
                    <w:left w:val="none" w:sz="0" w:space="0" w:color="auto"/>
                    <w:bottom w:val="none" w:sz="0" w:space="0" w:color="auto"/>
                    <w:right w:val="none" w:sz="0" w:space="0" w:color="auto"/>
                  </w:divBdr>
                </w:div>
                <w:div w:id="1135175177">
                  <w:marLeft w:val="480"/>
                  <w:marRight w:val="0"/>
                  <w:marTop w:val="0"/>
                  <w:marBottom w:val="0"/>
                  <w:divBdr>
                    <w:top w:val="none" w:sz="0" w:space="0" w:color="auto"/>
                    <w:left w:val="none" w:sz="0" w:space="0" w:color="auto"/>
                    <w:bottom w:val="none" w:sz="0" w:space="0" w:color="auto"/>
                    <w:right w:val="none" w:sz="0" w:space="0" w:color="auto"/>
                  </w:divBdr>
                </w:div>
                <w:div w:id="1180196209">
                  <w:marLeft w:val="480"/>
                  <w:marRight w:val="0"/>
                  <w:marTop w:val="0"/>
                  <w:marBottom w:val="0"/>
                  <w:divBdr>
                    <w:top w:val="none" w:sz="0" w:space="0" w:color="auto"/>
                    <w:left w:val="none" w:sz="0" w:space="0" w:color="auto"/>
                    <w:bottom w:val="none" w:sz="0" w:space="0" w:color="auto"/>
                    <w:right w:val="none" w:sz="0" w:space="0" w:color="auto"/>
                  </w:divBdr>
                </w:div>
                <w:div w:id="1189177494">
                  <w:marLeft w:val="480"/>
                  <w:marRight w:val="0"/>
                  <w:marTop w:val="0"/>
                  <w:marBottom w:val="0"/>
                  <w:divBdr>
                    <w:top w:val="none" w:sz="0" w:space="0" w:color="auto"/>
                    <w:left w:val="none" w:sz="0" w:space="0" w:color="auto"/>
                    <w:bottom w:val="none" w:sz="0" w:space="0" w:color="auto"/>
                    <w:right w:val="none" w:sz="0" w:space="0" w:color="auto"/>
                  </w:divBdr>
                </w:div>
                <w:div w:id="1204175044">
                  <w:marLeft w:val="480"/>
                  <w:marRight w:val="0"/>
                  <w:marTop w:val="0"/>
                  <w:marBottom w:val="0"/>
                  <w:divBdr>
                    <w:top w:val="none" w:sz="0" w:space="0" w:color="auto"/>
                    <w:left w:val="none" w:sz="0" w:space="0" w:color="auto"/>
                    <w:bottom w:val="none" w:sz="0" w:space="0" w:color="auto"/>
                    <w:right w:val="none" w:sz="0" w:space="0" w:color="auto"/>
                  </w:divBdr>
                </w:div>
                <w:div w:id="1209957616">
                  <w:marLeft w:val="480"/>
                  <w:marRight w:val="0"/>
                  <w:marTop w:val="0"/>
                  <w:marBottom w:val="0"/>
                  <w:divBdr>
                    <w:top w:val="none" w:sz="0" w:space="0" w:color="auto"/>
                    <w:left w:val="none" w:sz="0" w:space="0" w:color="auto"/>
                    <w:bottom w:val="none" w:sz="0" w:space="0" w:color="auto"/>
                    <w:right w:val="none" w:sz="0" w:space="0" w:color="auto"/>
                  </w:divBdr>
                </w:div>
                <w:div w:id="1231845139">
                  <w:marLeft w:val="480"/>
                  <w:marRight w:val="0"/>
                  <w:marTop w:val="0"/>
                  <w:marBottom w:val="0"/>
                  <w:divBdr>
                    <w:top w:val="none" w:sz="0" w:space="0" w:color="auto"/>
                    <w:left w:val="none" w:sz="0" w:space="0" w:color="auto"/>
                    <w:bottom w:val="none" w:sz="0" w:space="0" w:color="auto"/>
                    <w:right w:val="none" w:sz="0" w:space="0" w:color="auto"/>
                  </w:divBdr>
                </w:div>
                <w:div w:id="1320571311">
                  <w:marLeft w:val="480"/>
                  <w:marRight w:val="0"/>
                  <w:marTop w:val="0"/>
                  <w:marBottom w:val="0"/>
                  <w:divBdr>
                    <w:top w:val="none" w:sz="0" w:space="0" w:color="auto"/>
                    <w:left w:val="none" w:sz="0" w:space="0" w:color="auto"/>
                    <w:bottom w:val="none" w:sz="0" w:space="0" w:color="auto"/>
                    <w:right w:val="none" w:sz="0" w:space="0" w:color="auto"/>
                  </w:divBdr>
                </w:div>
                <w:div w:id="1330450653">
                  <w:marLeft w:val="480"/>
                  <w:marRight w:val="0"/>
                  <w:marTop w:val="0"/>
                  <w:marBottom w:val="0"/>
                  <w:divBdr>
                    <w:top w:val="none" w:sz="0" w:space="0" w:color="auto"/>
                    <w:left w:val="none" w:sz="0" w:space="0" w:color="auto"/>
                    <w:bottom w:val="none" w:sz="0" w:space="0" w:color="auto"/>
                    <w:right w:val="none" w:sz="0" w:space="0" w:color="auto"/>
                  </w:divBdr>
                </w:div>
                <w:div w:id="1348170841">
                  <w:marLeft w:val="480"/>
                  <w:marRight w:val="0"/>
                  <w:marTop w:val="0"/>
                  <w:marBottom w:val="0"/>
                  <w:divBdr>
                    <w:top w:val="none" w:sz="0" w:space="0" w:color="auto"/>
                    <w:left w:val="none" w:sz="0" w:space="0" w:color="auto"/>
                    <w:bottom w:val="none" w:sz="0" w:space="0" w:color="auto"/>
                    <w:right w:val="none" w:sz="0" w:space="0" w:color="auto"/>
                  </w:divBdr>
                </w:div>
                <w:div w:id="1364944146">
                  <w:marLeft w:val="480"/>
                  <w:marRight w:val="0"/>
                  <w:marTop w:val="0"/>
                  <w:marBottom w:val="0"/>
                  <w:divBdr>
                    <w:top w:val="none" w:sz="0" w:space="0" w:color="auto"/>
                    <w:left w:val="none" w:sz="0" w:space="0" w:color="auto"/>
                    <w:bottom w:val="none" w:sz="0" w:space="0" w:color="auto"/>
                    <w:right w:val="none" w:sz="0" w:space="0" w:color="auto"/>
                  </w:divBdr>
                </w:div>
                <w:div w:id="1374430325">
                  <w:marLeft w:val="480"/>
                  <w:marRight w:val="0"/>
                  <w:marTop w:val="0"/>
                  <w:marBottom w:val="0"/>
                  <w:divBdr>
                    <w:top w:val="none" w:sz="0" w:space="0" w:color="auto"/>
                    <w:left w:val="none" w:sz="0" w:space="0" w:color="auto"/>
                    <w:bottom w:val="none" w:sz="0" w:space="0" w:color="auto"/>
                    <w:right w:val="none" w:sz="0" w:space="0" w:color="auto"/>
                  </w:divBdr>
                </w:div>
                <w:div w:id="1455558316">
                  <w:marLeft w:val="480"/>
                  <w:marRight w:val="0"/>
                  <w:marTop w:val="0"/>
                  <w:marBottom w:val="0"/>
                  <w:divBdr>
                    <w:top w:val="none" w:sz="0" w:space="0" w:color="auto"/>
                    <w:left w:val="none" w:sz="0" w:space="0" w:color="auto"/>
                    <w:bottom w:val="none" w:sz="0" w:space="0" w:color="auto"/>
                    <w:right w:val="none" w:sz="0" w:space="0" w:color="auto"/>
                  </w:divBdr>
                </w:div>
                <w:div w:id="1492675937">
                  <w:marLeft w:val="480"/>
                  <w:marRight w:val="0"/>
                  <w:marTop w:val="0"/>
                  <w:marBottom w:val="0"/>
                  <w:divBdr>
                    <w:top w:val="none" w:sz="0" w:space="0" w:color="auto"/>
                    <w:left w:val="none" w:sz="0" w:space="0" w:color="auto"/>
                    <w:bottom w:val="none" w:sz="0" w:space="0" w:color="auto"/>
                    <w:right w:val="none" w:sz="0" w:space="0" w:color="auto"/>
                  </w:divBdr>
                </w:div>
                <w:div w:id="1498883384">
                  <w:marLeft w:val="480"/>
                  <w:marRight w:val="0"/>
                  <w:marTop w:val="0"/>
                  <w:marBottom w:val="0"/>
                  <w:divBdr>
                    <w:top w:val="none" w:sz="0" w:space="0" w:color="auto"/>
                    <w:left w:val="none" w:sz="0" w:space="0" w:color="auto"/>
                    <w:bottom w:val="none" w:sz="0" w:space="0" w:color="auto"/>
                    <w:right w:val="none" w:sz="0" w:space="0" w:color="auto"/>
                  </w:divBdr>
                </w:div>
                <w:div w:id="1520193371">
                  <w:marLeft w:val="480"/>
                  <w:marRight w:val="0"/>
                  <w:marTop w:val="0"/>
                  <w:marBottom w:val="0"/>
                  <w:divBdr>
                    <w:top w:val="none" w:sz="0" w:space="0" w:color="auto"/>
                    <w:left w:val="none" w:sz="0" w:space="0" w:color="auto"/>
                    <w:bottom w:val="none" w:sz="0" w:space="0" w:color="auto"/>
                    <w:right w:val="none" w:sz="0" w:space="0" w:color="auto"/>
                  </w:divBdr>
                </w:div>
                <w:div w:id="1578976217">
                  <w:marLeft w:val="480"/>
                  <w:marRight w:val="0"/>
                  <w:marTop w:val="0"/>
                  <w:marBottom w:val="0"/>
                  <w:divBdr>
                    <w:top w:val="none" w:sz="0" w:space="0" w:color="auto"/>
                    <w:left w:val="none" w:sz="0" w:space="0" w:color="auto"/>
                    <w:bottom w:val="none" w:sz="0" w:space="0" w:color="auto"/>
                    <w:right w:val="none" w:sz="0" w:space="0" w:color="auto"/>
                  </w:divBdr>
                </w:div>
                <w:div w:id="1597865312">
                  <w:marLeft w:val="480"/>
                  <w:marRight w:val="0"/>
                  <w:marTop w:val="0"/>
                  <w:marBottom w:val="0"/>
                  <w:divBdr>
                    <w:top w:val="none" w:sz="0" w:space="0" w:color="auto"/>
                    <w:left w:val="none" w:sz="0" w:space="0" w:color="auto"/>
                    <w:bottom w:val="none" w:sz="0" w:space="0" w:color="auto"/>
                    <w:right w:val="none" w:sz="0" w:space="0" w:color="auto"/>
                  </w:divBdr>
                </w:div>
                <w:div w:id="1601990401">
                  <w:marLeft w:val="480"/>
                  <w:marRight w:val="0"/>
                  <w:marTop w:val="0"/>
                  <w:marBottom w:val="0"/>
                  <w:divBdr>
                    <w:top w:val="none" w:sz="0" w:space="0" w:color="auto"/>
                    <w:left w:val="none" w:sz="0" w:space="0" w:color="auto"/>
                    <w:bottom w:val="none" w:sz="0" w:space="0" w:color="auto"/>
                    <w:right w:val="none" w:sz="0" w:space="0" w:color="auto"/>
                  </w:divBdr>
                </w:div>
                <w:div w:id="1664577649">
                  <w:marLeft w:val="480"/>
                  <w:marRight w:val="0"/>
                  <w:marTop w:val="0"/>
                  <w:marBottom w:val="0"/>
                  <w:divBdr>
                    <w:top w:val="none" w:sz="0" w:space="0" w:color="auto"/>
                    <w:left w:val="none" w:sz="0" w:space="0" w:color="auto"/>
                    <w:bottom w:val="none" w:sz="0" w:space="0" w:color="auto"/>
                    <w:right w:val="none" w:sz="0" w:space="0" w:color="auto"/>
                  </w:divBdr>
                </w:div>
                <w:div w:id="1708872501">
                  <w:marLeft w:val="480"/>
                  <w:marRight w:val="0"/>
                  <w:marTop w:val="0"/>
                  <w:marBottom w:val="0"/>
                  <w:divBdr>
                    <w:top w:val="none" w:sz="0" w:space="0" w:color="auto"/>
                    <w:left w:val="none" w:sz="0" w:space="0" w:color="auto"/>
                    <w:bottom w:val="none" w:sz="0" w:space="0" w:color="auto"/>
                    <w:right w:val="none" w:sz="0" w:space="0" w:color="auto"/>
                  </w:divBdr>
                </w:div>
                <w:div w:id="1713382069">
                  <w:marLeft w:val="480"/>
                  <w:marRight w:val="0"/>
                  <w:marTop w:val="0"/>
                  <w:marBottom w:val="0"/>
                  <w:divBdr>
                    <w:top w:val="none" w:sz="0" w:space="0" w:color="auto"/>
                    <w:left w:val="none" w:sz="0" w:space="0" w:color="auto"/>
                    <w:bottom w:val="none" w:sz="0" w:space="0" w:color="auto"/>
                    <w:right w:val="none" w:sz="0" w:space="0" w:color="auto"/>
                  </w:divBdr>
                </w:div>
                <w:div w:id="1716348533">
                  <w:marLeft w:val="480"/>
                  <w:marRight w:val="0"/>
                  <w:marTop w:val="0"/>
                  <w:marBottom w:val="0"/>
                  <w:divBdr>
                    <w:top w:val="none" w:sz="0" w:space="0" w:color="auto"/>
                    <w:left w:val="none" w:sz="0" w:space="0" w:color="auto"/>
                    <w:bottom w:val="none" w:sz="0" w:space="0" w:color="auto"/>
                    <w:right w:val="none" w:sz="0" w:space="0" w:color="auto"/>
                  </w:divBdr>
                </w:div>
                <w:div w:id="1743328956">
                  <w:marLeft w:val="480"/>
                  <w:marRight w:val="0"/>
                  <w:marTop w:val="0"/>
                  <w:marBottom w:val="0"/>
                  <w:divBdr>
                    <w:top w:val="none" w:sz="0" w:space="0" w:color="auto"/>
                    <w:left w:val="none" w:sz="0" w:space="0" w:color="auto"/>
                    <w:bottom w:val="none" w:sz="0" w:space="0" w:color="auto"/>
                    <w:right w:val="none" w:sz="0" w:space="0" w:color="auto"/>
                  </w:divBdr>
                </w:div>
                <w:div w:id="1744571003">
                  <w:marLeft w:val="480"/>
                  <w:marRight w:val="0"/>
                  <w:marTop w:val="0"/>
                  <w:marBottom w:val="0"/>
                  <w:divBdr>
                    <w:top w:val="none" w:sz="0" w:space="0" w:color="auto"/>
                    <w:left w:val="none" w:sz="0" w:space="0" w:color="auto"/>
                    <w:bottom w:val="none" w:sz="0" w:space="0" w:color="auto"/>
                    <w:right w:val="none" w:sz="0" w:space="0" w:color="auto"/>
                  </w:divBdr>
                </w:div>
                <w:div w:id="1750808704">
                  <w:marLeft w:val="480"/>
                  <w:marRight w:val="0"/>
                  <w:marTop w:val="0"/>
                  <w:marBottom w:val="0"/>
                  <w:divBdr>
                    <w:top w:val="none" w:sz="0" w:space="0" w:color="auto"/>
                    <w:left w:val="none" w:sz="0" w:space="0" w:color="auto"/>
                    <w:bottom w:val="none" w:sz="0" w:space="0" w:color="auto"/>
                    <w:right w:val="none" w:sz="0" w:space="0" w:color="auto"/>
                  </w:divBdr>
                </w:div>
                <w:div w:id="1801147142">
                  <w:marLeft w:val="480"/>
                  <w:marRight w:val="0"/>
                  <w:marTop w:val="0"/>
                  <w:marBottom w:val="0"/>
                  <w:divBdr>
                    <w:top w:val="none" w:sz="0" w:space="0" w:color="auto"/>
                    <w:left w:val="none" w:sz="0" w:space="0" w:color="auto"/>
                    <w:bottom w:val="none" w:sz="0" w:space="0" w:color="auto"/>
                    <w:right w:val="none" w:sz="0" w:space="0" w:color="auto"/>
                  </w:divBdr>
                </w:div>
                <w:div w:id="1815636111">
                  <w:marLeft w:val="480"/>
                  <w:marRight w:val="0"/>
                  <w:marTop w:val="0"/>
                  <w:marBottom w:val="0"/>
                  <w:divBdr>
                    <w:top w:val="none" w:sz="0" w:space="0" w:color="auto"/>
                    <w:left w:val="none" w:sz="0" w:space="0" w:color="auto"/>
                    <w:bottom w:val="none" w:sz="0" w:space="0" w:color="auto"/>
                    <w:right w:val="none" w:sz="0" w:space="0" w:color="auto"/>
                  </w:divBdr>
                </w:div>
                <w:div w:id="1826509111">
                  <w:marLeft w:val="480"/>
                  <w:marRight w:val="0"/>
                  <w:marTop w:val="0"/>
                  <w:marBottom w:val="0"/>
                  <w:divBdr>
                    <w:top w:val="none" w:sz="0" w:space="0" w:color="auto"/>
                    <w:left w:val="none" w:sz="0" w:space="0" w:color="auto"/>
                    <w:bottom w:val="none" w:sz="0" w:space="0" w:color="auto"/>
                    <w:right w:val="none" w:sz="0" w:space="0" w:color="auto"/>
                  </w:divBdr>
                </w:div>
                <w:div w:id="1834485028">
                  <w:marLeft w:val="480"/>
                  <w:marRight w:val="0"/>
                  <w:marTop w:val="0"/>
                  <w:marBottom w:val="0"/>
                  <w:divBdr>
                    <w:top w:val="none" w:sz="0" w:space="0" w:color="auto"/>
                    <w:left w:val="none" w:sz="0" w:space="0" w:color="auto"/>
                    <w:bottom w:val="none" w:sz="0" w:space="0" w:color="auto"/>
                    <w:right w:val="none" w:sz="0" w:space="0" w:color="auto"/>
                  </w:divBdr>
                </w:div>
                <w:div w:id="1843927514">
                  <w:marLeft w:val="480"/>
                  <w:marRight w:val="0"/>
                  <w:marTop w:val="0"/>
                  <w:marBottom w:val="0"/>
                  <w:divBdr>
                    <w:top w:val="none" w:sz="0" w:space="0" w:color="auto"/>
                    <w:left w:val="none" w:sz="0" w:space="0" w:color="auto"/>
                    <w:bottom w:val="none" w:sz="0" w:space="0" w:color="auto"/>
                    <w:right w:val="none" w:sz="0" w:space="0" w:color="auto"/>
                  </w:divBdr>
                </w:div>
                <w:div w:id="1867400401">
                  <w:marLeft w:val="480"/>
                  <w:marRight w:val="0"/>
                  <w:marTop w:val="0"/>
                  <w:marBottom w:val="0"/>
                  <w:divBdr>
                    <w:top w:val="none" w:sz="0" w:space="0" w:color="auto"/>
                    <w:left w:val="none" w:sz="0" w:space="0" w:color="auto"/>
                    <w:bottom w:val="none" w:sz="0" w:space="0" w:color="auto"/>
                    <w:right w:val="none" w:sz="0" w:space="0" w:color="auto"/>
                  </w:divBdr>
                </w:div>
                <w:div w:id="1868059449">
                  <w:marLeft w:val="480"/>
                  <w:marRight w:val="0"/>
                  <w:marTop w:val="0"/>
                  <w:marBottom w:val="0"/>
                  <w:divBdr>
                    <w:top w:val="none" w:sz="0" w:space="0" w:color="auto"/>
                    <w:left w:val="none" w:sz="0" w:space="0" w:color="auto"/>
                    <w:bottom w:val="none" w:sz="0" w:space="0" w:color="auto"/>
                    <w:right w:val="none" w:sz="0" w:space="0" w:color="auto"/>
                  </w:divBdr>
                </w:div>
                <w:div w:id="1889300767">
                  <w:marLeft w:val="480"/>
                  <w:marRight w:val="0"/>
                  <w:marTop w:val="0"/>
                  <w:marBottom w:val="0"/>
                  <w:divBdr>
                    <w:top w:val="none" w:sz="0" w:space="0" w:color="auto"/>
                    <w:left w:val="none" w:sz="0" w:space="0" w:color="auto"/>
                    <w:bottom w:val="none" w:sz="0" w:space="0" w:color="auto"/>
                    <w:right w:val="none" w:sz="0" w:space="0" w:color="auto"/>
                  </w:divBdr>
                </w:div>
                <w:div w:id="1948272238">
                  <w:marLeft w:val="480"/>
                  <w:marRight w:val="0"/>
                  <w:marTop w:val="0"/>
                  <w:marBottom w:val="0"/>
                  <w:divBdr>
                    <w:top w:val="none" w:sz="0" w:space="0" w:color="auto"/>
                    <w:left w:val="none" w:sz="0" w:space="0" w:color="auto"/>
                    <w:bottom w:val="none" w:sz="0" w:space="0" w:color="auto"/>
                    <w:right w:val="none" w:sz="0" w:space="0" w:color="auto"/>
                  </w:divBdr>
                </w:div>
                <w:div w:id="1968275192">
                  <w:marLeft w:val="480"/>
                  <w:marRight w:val="0"/>
                  <w:marTop w:val="0"/>
                  <w:marBottom w:val="0"/>
                  <w:divBdr>
                    <w:top w:val="none" w:sz="0" w:space="0" w:color="auto"/>
                    <w:left w:val="none" w:sz="0" w:space="0" w:color="auto"/>
                    <w:bottom w:val="none" w:sz="0" w:space="0" w:color="auto"/>
                    <w:right w:val="none" w:sz="0" w:space="0" w:color="auto"/>
                  </w:divBdr>
                </w:div>
                <w:div w:id="2023698156">
                  <w:marLeft w:val="480"/>
                  <w:marRight w:val="0"/>
                  <w:marTop w:val="0"/>
                  <w:marBottom w:val="0"/>
                  <w:divBdr>
                    <w:top w:val="none" w:sz="0" w:space="0" w:color="auto"/>
                    <w:left w:val="none" w:sz="0" w:space="0" w:color="auto"/>
                    <w:bottom w:val="none" w:sz="0" w:space="0" w:color="auto"/>
                    <w:right w:val="none" w:sz="0" w:space="0" w:color="auto"/>
                  </w:divBdr>
                </w:div>
                <w:div w:id="2046559867">
                  <w:marLeft w:val="480"/>
                  <w:marRight w:val="0"/>
                  <w:marTop w:val="0"/>
                  <w:marBottom w:val="0"/>
                  <w:divBdr>
                    <w:top w:val="none" w:sz="0" w:space="0" w:color="auto"/>
                    <w:left w:val="none" w:sz="0" w:space="0" w:color="auto"/>
                    <w:bottom w:val="none" w:sz="0" w:space="0" w:color="auto"/>
                    <w:right w:val="none" w:sz="0" w:space="0" w:color="auto"/>
                  </w:divBdr>
                </w:div>
                <w:div w:id="2066904780">
                  <w:marLeft w:val="480"/>
                  <w:marRight w:val="0"/>
                  <w:marTop w:val="0"/>
                  <w:marBottom w:val="0"/>
                  <w:divBdr>
                    <w:top w:val="none" w:sz="0" w:space="0" w:color="auto"/>
                    <w:left w:val="none" w:sz="0" w:space="0" w:color="auto"/>
                    <w:bottom w:val="none" w:sz="0" w:space="0" w:color="auto"/>
                    <w:right w:val="none" w:sz="0" w:space="0" w:color="auto"/>
                  </w:divBdr>
                </w:div>
                <w:div w:id="2071418612">
                  <w:marLeft w:val="480"/>
                  <w:marRight w:val="0"/>
                  <w:marTop w:val="0"/>
                  <w:marBottom w:val="0"/>
                  <w:divBdr>
                    <w:top w:val="none" w:sz="0" w:space="0" w:color="auto"/>
                    <w:left w:val="none" w:sz="0" w:space="0" w:color="auto"/>
                    <w:bottom w:val="none" w:sz="0" w:space="0" w:color="auto"/>
                    <w:right w:val="none" w:sz="0" w:space="0" w:color="auto"/>
                  </w:divBdr>
                </w:div>
                <w:div w:id="2078547416">
                  <w:marLeft w:val="480"/>
                  <w:marRight w:val="0"/>
                  <w:marTop w:val="0"/>
                  <w:marBottom w:val="0"/>
                  <w:divBdr>
                    <w:top w:val="none" w:sz="0" w:space="0" w:color="auto"/>
                    <w:left w:val="none" w:sz="0" w:space="0" w:color="auto"/>
                    <w:bottom w:val="none" w:sz="0" w:space="0" w:color="auto"/>
                    <w:right w:val="none" w:sz="0" w:space="0" w:color="auto"/>
                  </w:divBdr>
                </w:div>
                <w:div w:id="2109420962">
                  <w:marLeft w:val="480"/>
                  <w:marRight w:val="0"/>
                  <w:marTop w:val="0"/>
                  <w:marBottom w:val="0"/>
                  <w:divBdr>
                    <w:top w:val="none" w:sz="0" w:space="0" w:color="auto"/>
                    <w:left w:val="none" w:sz="0" w:space="0" w:color="auto"/>
                    <w:bottom w:val="none" w:sz="0" w:space="0" w:color="auto"/>
                    <w:right w:val="none" w:sz="0" w:space="0" w:color="auto"/>
                  </w:divBdr>
                </w:div>
              </w:divsChild>
            </w:div>
            <w:div w:id="1423991927">
              <w:marLeft w:val="0"/>
              <w:marRight w:val="0"/>
              <w:marTop w:val="0"/>
              <w:marBottom w:val="0"/>
              <w:divBdr>
                <w:top w:val="none" w:sz="0" w:space="0" w:color="auto"/>
                <w:left w:val="none" w:sz="0" w:space="0" w:color="auto"/>
                <w:bottom w:val="none" w:sz="0" w:space="0" w:color="auto"/>
                <w:right w:val="none" w:sz="0" w:space="0" w:color="auto"/>
              </w:divBdr>
              <w:divsChild>
                <w:div w:id="6758287">
                  <w:marLeft w:val="480"/>
                  <w:marRight w:val="0"/>
                  <w:marTop w:val="0"/>
                  <w:marBottom w:val="0"/>
                  <w:divBdr>
                    <w:top w:val="none" w:sz="0" w:space="0" w:color="auto"/>
                    <w:left w:val="none" w:sz="0" w:space="0" w:color="auto"/>
                    <w:bottom w:val="none" w:sz="0" w:space="0" w:color="auto"/>
                    <w:right w:val="none" w:sz="0" w:space="0" w:color="auto"/>
                  </w:divBdr>
                </w:div>
                <w:div w:id="36898095">
                  <w:marLeft w:val="480"/>
                  <w:marRight w:val="0"/>
                  <w:marTop w:val="0"/>
                  <w:marBottom w:val="0"/>
                  <w:divBdr>
                    <w:top w:val="none" w:sz="0" w:space="0" w:color="auto"/>
                    <w:left w:val="none" w:sz="0" w:space="0" w:color="auto"/>
                    <w:bottom w:val="none" w:sz="0" w:space="0" w:color="auto"/>
                    <w:right w:val="none" w:sz="0" w:space="0" w:color="auto"/>
                  </w:divBdr>
                </w:div>
                <w:div w:id="54475300">
                  <w:marLeft w:val="480"/>
                  <w:marRight w:val="0"/>
                  <w:marTop w:val="0"/>
                  <w:marBottom w:val="0"/>
                  <w:divBdr>
                    <w:top w:val="none" w:sz="0" w:space="0" w:color="auto"/>
                    <w:left w:val="none" w:sz="0" w:space="0" w:color="auto"/>
                    <w:bottom w:val="none" w:sz="0" w:space="0" w:color="auto"/>
                    <w:right w:val="none" w:sz="0" w:space="0" w:color="auto"/>
                  </w:divBdr>
                </w:div>
                <w:div w:id="104929605">
                  <w:marLeft w:val="480"/>
                  <w:marRight w:val="0"/>
                  <w:marTop w:val="0"/>
                  <w:marBottom w:val="0"/>
                  <w:divBdr>
                    <w:top w:val="none" w:sz="0" w:space="0" w:color="auto"/>
                    <w:left w:val="none" w:sz="0" w:space="0" w:color="auto"/>
                    <w:bottom w:val="none" w:sz="0" w:space="0" w:color="auto"/>
                    <w:right w:val="none" w:sz="0" w:space="0" w:color="auto"/>
                  </w:divBdr>
                </w:div>
                <w:div w:id="108622317">
                  <w:marLeft w:val="480"/>
                  <w:marRight w:val="0"/>
                  <w:marTop w:val="0"/>
                  <w:marBottom w:val="0"/>
                  <w:divBdr>
                    <w:top w:val="none" w:sz="0" w:space="0" w:color="auto"/>
                    <w:left w:val="none" w:sz="0" w:space="0" w:color="auto"/>
                    <w:bottom w:val="none" w:sz="0" w:space="0" w:color="auto"/>
                    <w:right w:val="none" w:sz="0" w:space="0" w:color="auto"/>
                  </w:divBdr>
                </w:div>
                <w:div w:id="130682944">
                  <w:marLeft w:val="480"/>
                  <w:marRight w:val="0"/>
                  <w:marTop w:val="0"/>
                  <w:marBottom w:val="0"/>
                  <w:divBdr>
                    <w:top w:val="none" w:sz="0" w:space="0" w:color="auto"/>
                    <w:left w:val="none" w:sz="0" w:space="0" w:color="auto"/>
                    <w:bottom w:val="none" w:sz="0" w:space="0" w:color="auto"/>
                    <w:right w:val="none" w:sz="0" w:space="0" w:color="auto"/>
                  </w:divBdr>
                </w:div>
                <w:div w:id="163395225">
                  <w:marLeft w:val="480"/>
                  <w:marRight w:val="0"/>
                  <w:marTop w:val="0"/>
                  <w:marBottom w:val="0"/>
                  <w:divBdr>
                    <w:top w:val="none" w:sz="0" w:space="0" w:color="auto"/>
                    <w:left w:val="none" w:sz="0" w:space="0" w:color="auto"/>
                    <w:bottom w:val="none" w:sz="0" w:space="0" w:color="auto"/>
                    <w:right w:val="none" w:sz="0" w:space="0" w:color="auto"/>
                  </w:divBdr>
                </w:div>
                <w:div w:id="174658512">
                  <w:marLeft w:val="480"/>
                  <w:marRight w:val="0"/>
                  <w:marTop w:val="0"/>
                  <w:marBottom w:val="0"/>
                  <w:divBdr>
                    <w:top w:val="none" w:sz="0" w:space="0" w:color="auto"/>
                    <w:left w:val="none" w:sz="0" w:space="0" w:color="auto"/>
                    <w:bottom w:val="none" w:sz="0" w:space="0" w:color="auto"/>
                    <w:right w:val="none" w:sz="0" w:space="0" w:color="auto"/>
                  </w:divBdr>
                </w:div>
                <w:div w:id="199125884">
                  <w:marLeft w:val="480"/>
                  <w:marRight w:val="0"/>
                  <w:marTop w:val="0"/>
                  <w:marBottom w:val="0"/>
                  <w:divBdr>
                    <w:top w:val="none" w:sz="0" w:space="0" w:color="auto"/>
                    <w:left w:val="none" w:sz="0" w:space="0" w:color="auto"/>
                    <w:bottom w:val="none" w:sz="0" w:space="0" w:color="auto"/>
                    <w:right w:val="none" w:sz="0" w:space="0" w:color="auto"/>
                  </w:divBdr>
                </w:div>
                <w:div w:id="216362351">
                  <w:marLeft w:val="480"/>
                  <w:marRight w:val="0"/>
                  <w:marTop w:val="0"/>
                  <w:marBottom w:val="0"/>
                  <w:divBdr>
                    <w:top w:val="none" w:sz="0" w:space="0" w:color="auto"/>
                    <w:left w:val="none" w:sz="0" w:space="0" w:color="auto"/>
                    <w:bottom w:val="none" w:sz="0" w:space="0" w:color="auto"/>
                    <w:right w:val="none" w:sz="0" w:space="0" w:color="auto"/>
                  </w:divBdr>
                </w:div>
                <w:div w:id="268467739">
                  <w:marLeft w:val="480"/>
                  <w:marRight w:val="0"/>
                  <w:marTop w:val="0"/>
                  <w:marBottom w:val="0"/>
                  <w:divBdr>
                    <w:top w:val="none" w:sz="0" w:space="0" w:color="auto"/>
                    <w:left w:val="none" w:sz="0" w:space="0" w:color="auto"/>
                    <w:bottom w:val="none" w:sz="0" w:space="0" w:color="auto"/>
                    <w:right w:val="none" w:sz="0" w:space="0" w:color="auto"/>
                  </w:divBdr>
                </w:div>
                <w:div w:id="277495596">
                  <w:marLeft w:val="480"/>
                  <w:marRight w:val="0"/>
                  <w:marTop w:val="0"/>
                  <w:marBottom w:val="0"/>
                  <w:divBdr>
                    <w:top w:val="none" w:sz="0" w:space="0" w:color="auto"/>
                    <w:left w:val="none" w:sz="0" w:space="0" w:color="auto"/>
                    <w:bottom w:val="none" w:sz="0" w:space="0" w:color="auto"/>
                    <w:right w:val="none" w:sz="0" w:space="0" w:color="auto"/>
                  </w:divBdr>
                </w:div>
                <w:div w:id="282730445">
                  <w:marLeft w:val="480"/>
                  <w:marRight w:val="0"/>
                  <w:marTop w:val="0"/>
                  <w:marBottom w:val="0"/>
                  <w:divBdr>
                    <w:top w:val="none" w:sz="0" w:space="0" w:color="auto"/>
                    <w:left w:val="none" w:sz="0" w:space="0" w:color="auto"/>
                    <w:bottom w:val="none" w:sz="0" w:space="0" w:color="auto"/>
                    <w:right w:val="none" w:sz="0" w:space="0" w:color="auto"/>
                  </w:divBdr>
                </w:div>
                <w:div w:id="301233457">
                  <w:marLeft w:val="480"/>
                  <w:marRight w:val="0"/>
                  <w:marTop w:val="0"/>
                  <w:marBottom w:val="0"/>
                  <w:divBdr>
                    <w:top w:val="none" w:sz="0" w:space="0" w:color="auto"/>
                    <w:left w:val="none" w:sz="0" w:space="0" w:color="auto"/>
                    <w:bottom w:val="none" w:sz="0" w:space="0" w:color="auto"/>
                    <w:right w:val="none" w:sz="0" w:space="0" w:color="auto"/>
                  </w:divBdr>
                </w:div>
                <w:div w:id="330375361">
                  <w:marLeft w:val="480"/>
                  <w:marRight w:val="0"/>
                  <w:marTop w:val="0"/>
                  <w:marBottom w:val="0"/>
                  <w:divBdr>
                    <w:top w:val="none" w:sz="0" w:space="0" w:color="auto"/>
                    <w:left w:val="none" w:sz="0" w:space="0" w:color="auto"/>
                    <w:bottom w:val="none" w:sz="0" w:space="0" w:color="auto"/>
                    <w:right w:val="none" w:sz="0" w:space="0" w:color="auto"/>
                  </w:divBdr>
                </w:div>
                <w:div w:id="331879529">
                  <w:marLeft w:val="480"/>
                  <w:marRight w:val="0"/>
                  <w:marTop w:val="0"/>
                  <w:marBottom w:val="0"/>
                  <w:divBdr>
                    <w:top w:val="none" w:sz="0" w:space="0" w:color="auto"/>
                    <w:left w:val="none" w:sz="0" w:space="0" w:color="auto"/>
                    <w:bottom w:val="none" w:sz="0" w:space="0" w:color="auto"/>
                    <w:right w:val="none" w:sz="0" w:space="0" w:color="auto"/>
                  </w:divBdr>
                </w:div>
                <w:div w:id="355153718">
                  <w:marLeft w:val="480"/>
                  <w:marRight w:val="0"/>
                  <w:marTop w:val="0"/>
                  <w:marBottom w:val="0"/>
                  <w:divBdr>
                    <w:top w:val="none" w:sz="0" w:space="0" w:color="auto"/>
                    <w:left w:val="none" w:sz="0" w:space="0" w:color="auto"/>
                    <w:bottom w:val="none" w:sz="0" w:space="0" w:color="auto"/>
                    <w:right w:val="none" w:sz="0" w:space="0" w:color="auto"/>
                  </w:divBdr>
                </w:div>
                <w:div w:id="359207907">
                  <w:marLeft w:val="480"/>
                  <w:marRight w:val="0"/>
                  <w:marTop w:val="0"/>
                  <w:marBottom w:val="0"/>
                  <w:divBdr>
                    <w:top w:val="none" w:sz="0" w:space="0" w:color="auto"/>
                    <w:left w:val="none" w:sz="0" w:space="0" w:color="auto"/>
                    <w:bottom w:val="none" w:sz="0" w:space="0" w:color="auto"/>
                    <w:right w:val="none" w:sz="0" w:space="0" w:color="auto"/>
                  </w:divBdr>
                </w:div>
                <w:div w:id="372923510">
                  <w:marLeft w:val="480"/>
                  <w:marRight w:val="0"/>
                  <w:marTop w:val="0"/>
                  <w:marBottom w:val="0"/>
                  <w:divBdr>
                    <w:top w:val="none" w:sz="0" w:space="0" w:color="auto"/>
                    <w:left w:val="none" w:sz="0" w:space="0" w:color="auto"/>
                    <w:bottom w:val="none" w:sz="0" w:space="0" w:color="auto"/>
                    <w:right w:val="none" w:sz="0" w:space="0" w:color="auto"/>
                  </w:divBdr>
                </w:div>
                <w:div w:id="391779417">
                  <w:marLeft w:val="480"/>
                  <w:marRight w:val="0"/>
                  <w:marTop w:val="0"/>
                  <w:marBottom w:val="0"/>
                  <w:divBdr>
                    <w:top w:val="none" w:sz="0" w:space="0" w:color="auto"/>
                    <w:left w:val="none" w:sz="0" w:space="0" w:color="auto"/>
                    <w:bottom w:val="none" w:sz="0" w:space="0" w:color="auto"/>
                    <w:right w:val="none" w:sz="0" w:space="0" w:color="auto"/>
                  </w:divBdr>
                </w:div>
                <w:div w:id="410004496">
                  <w:marLeft w:val="480"/>
                  <w:marRight w:val="0"/>
                  <w:marTop w:val="0"/>
                  <w:marBottom w:val="0"/>
                  <w:divBdr>
                    <w:top w:val="none" w:sz="0" w:space="0" w:color="auto"/>
                    <w:left w:val="none" w:sz="0" w:space="0" w:color="auto"/>
                    <w:bottom w:val="none" w:sz="0" w:space="0" w:color="auto"/>
                    <w:right w:val="none" w:sz="0" w:space="0" w:color="auto"/>
                  </w:divBdr>
                </w:div>
                <w:div w:id="422456113">
                  <w:marLeft w:val="480"/>
                  <w:marRight w:val="0"/>
                  <w:marTop w:val="0"/>
                  <w:marBottom w:val="0"/>
                  <w:divBdr>
                    <w:top w:val="none" w:sz="0" w:space="0" w:color="auto"/>
                    <w:left w:val="none" w:sz="0" w:space="0" w:color="auto"/>
                    <w:bottom w:val="none" w:sz="0" w:space="0" w:color="auto"/>
                    <w:right w:val="none" w:sz="0" w:space="0" w:color="auto"/>
                  </w:divBdr>
                </w:div>
                <w:div w:id="454564680">
                  <w:marLeft w:val="480"/>
                  <w:marRight w:val="0"/>
                  <w:marTop w:val="0"/>
                  <w:marBottom w:val="0"/>
                  <w:divBdr>
                    <w:top w:val="none" w:sz="0" w:space="0" w:color="auto"/>
                    <w:left w:val="none" w:sz="0" w:space="0" w:color="auto"/>
                    <w:bottom w:val="none" w:sz="0" w:space="0" w:color="auto"/>
                    <w:right w:val="none" w:sz="0" w:space="0" w:color="auto"/>
                  </w:divBdr>
                </w:div>
                <w:div w:id="481237111">
                  <w:marLeft w:val="480"/>
                  <w:marRight w:val="0"/>
                  <w:marTop w:val="0"/>
                  <w:marBottom w:val="0"/>
                  <w:divBdr>
                    <w:top w:val="none" w:sz="0" w:space="0" w:color="auto"/>
                    <w:left w:val="none" w:sz="0" w:space="0" w:color="auto"/>
                    <w:bottom w:val="none" w:sz="0" w:space="0" w:color="auto"/>
                    <w:right w:val="none" w:sz="0" w:space="0" w:color="auto"/>
                  </w:divBdr>
                </w:div>
                <w:div w:id="510098630">
                  <w:marLeft w:val="480"/>
                  <w:marRight w:val="0"/>
                  <w:marTop w:val="0"/>
                  <w:marBottom w:val="0"/>
                  <w:divBdr>
                    <w:top w:val="none" w:sz="0" w:space="0" w:color="auto"/>
                    <w:left w:val="none" w:sz="0" w:space="0" w:color="auto"/>
                    <w:bottom w:val="none" w:sz="0" w:space="0" w:color="auto"/>
                    <w:right w:val="none" w:sz="0" w:space="0" w:color="auto"/>
                  </w:divBdr>
                </w:div>
                <w:div w:id="519583824">
                  <w:marLeft w:val="480"/>
                  <w:marRight w:val="0"/>
                  <w:marTop w:val="0"/>
                  <w:marBottom w:val="0"/>
                  <w:divBdr>
                    <w:top w:val="none" w:sz="0" w:space="0" w:color="auto"/>
                    <w:left w:val="none" w:sz="0" w:space="0" w:color="auto"/>
                    <w:bottom w:val="none" w:sz="0" w:space="0" w:color="auto"/>
                    <w:right w:val="none" w:sz="0" w:space="0" w:color="auto"/>
                  </w:divBdr>
                </w:div>
                <w:div w:id="595401618">
                  <w:marLeft w:val="480"/>
                  <w:marRight w:val="0"/>
                  <w:marTop w:val="0"/>
                  <w:marBottom w:val="0"/>
                  <w:divBdr>
                    <w:top w:val="none" w:sz="0" w:space="0" w:color="auto"/>
                    <w:left w:val="none" w:sz="0" w:space="0" w:color="auto"/>
                    <w:bottom w:val="none" w:sz="0" w:space="0" w:color="auto"/>
                    <w:right w:val="none" w:sz="0" w:space="0" w:color="auto"/>
                  </w:divBdr>
                </w:div>
                <w:div w:id="610667890">
                  <w:marLeft w:val="480"/>
                  <w:marRight w:val="0"/>
                  <w:marTop w:val="0"/>
                  <w:marBottom w:val="0"/>
                  <w:divBdr>
                    <w:top w:val="none" w:sz="0" w:space="0" w:color="auto"/>
                    <w:left w:val="none" w:sz="0" w:space="0" w:color="auto"/>
                    <w:bottom w:val="none" w:sz="0" w:space="0" w:color="auto"/>
                    <w:right w:val="none" w:sz="0" w:space="0" w:color="auto"/>
                  </w:divBdr>
                </w:div>
                <w:div w:id="685323877">
                  <w:marLeft w:val="480"/>
                  <w:marRight w:val="0"/>
                  <w:marTop w:val="0"/>
                  <w:marBottom w:val="0"/>
                  <w:divBdr>
                    <w:top w:val="none" w:sz="0" w:space="0" w:color="auto"/>
                    <w:left w:val="none" w:sz="0" w:space="0" w:color="auto"/>
                    <w:bottom w:val="none" w:sz="0" w:space="0" w:color="auto"/>
                    <w:right w:val="none" w:sz="0" w:space="0" w:color="auto"/>
                  </w:divBdr>
                </w:div>
                <w:div w:id="703289545">
                  <w:marLeft w:val="480"/>
                  <w:marRight w:val="0"/>
                  <w:marTop w:val="0"/>
                  <w:marBottom w:val="0"/>
                  <w:divBdr>
                    <w:top w:val="none" w:sz="0" w:space="0" w:color="auto"/>
                    <w:left w:val="none" w:sz="0" w:space="0" w:color="auto"/>
                    <w:bottom w:val="none" w:sz="0" w:space="0" w:color="auto"/>
                    <w:right w:val="none" w:sz="0" w:space="0" w:color="auto"/>
                  </w:divBdr>
                </w:div>
                <w:div w:id="734669335">
                  <w:marLeft w:val="480"/>
                  <w:marRight w:val="0"/>
                  <w:marTop w:val="0"/>
                  <w:marBottom w:val="0"/>
                  <w:divBdr>
                    <w:top w:val="none" w:sz="0" w:space="0" w:color="auto"/>
                    <w:left w:val="none" w:sz="0" w:space="0" w:color="auto"/>
                    <w:bottom w:val="none" w:sz="0" w:space="0" w:color="auto"/>
                    <w:right w:val="none" w:sz="0" w:space="0" w:color="auto"/>
                  </w:divBdr>
                </w:div>
                <w:div w:id="744955139">
                  <w:marLeft w:val="480"/>
                  <w:marRight w:val="0"/>
                  <w:marTop w:val="0"/>
                  <w:marBottom w:val="0"/>
                  <w:divBdr>
                    <w:top w:val="none" w:sz="0" w:space="0" w:color="auto"/>
                    <w:left w:val="none" w:sz="0" w:space="0" w:color="auto"/>
                    <w:bottom w:val="none" w:sz="0" w:space="0" w:color="auto"/>
                    <w:right w:val="none" w:sz="0" w:space="0" w:color="auto"/>
                  </w:divBdr>
                </w:div>
                <w:div w:id="752700349">
                  <w:marLeft w:val="480"/>
                  <w:marRight w:val="0"/>
                  <w:marTop w:val="0"/>
                  <w:marBottom w:val="0"/>
                  <w:divBdr>
                    <w:top w:val="none" w:sz="0" w:space="0" w:color="auto"/>
                    <w:left w:val="none" w:sz="0" w:space="0" w:color="auto"/>
                    <w:bottom w:val="none" w:sz="0" w:space="0" w:color="auto"/>
                    <w:right w:val="none" w:sz="0" w:space="0" w:color="auto"/>
                  </w:divBdr>
                </w:div>
                <w:div w:id="769275115">
                  <w:marLeft w:val="480"/>
                  <w:marRight w:val="0"/>
                  <w:marTop w:val="0"/>
                  <w:marBottom w:val="0"/>
                  <w:divBdr>
                    <w:top w:val="none" w:sz="0" w:space="0" w:color="auto"/>
                    <w:left w:val="none" w:sz="0" w:space="0" w:color="auto"/>
                    <w:bottom w:val="none" w:sz="0" w:space="0" w:color="auto"/>
                    <w:right w:val="none" w:sz="0" w:space="0" w:color="auto"/>
                  </w:divBdr>
                </w:div>
                <w:div w:id="786122181">
                  <w:marLeft w:val="480"/>
                  <w:marRight w:val="0"/>
                  <w:marTop w:val="0"/>
                  <w:marBottom w:val="0"/>
                  <w:divBdr>
                    <w:top w:val="none" w:sz="0" w:space="0" w:color="auto"/>
                    <w:left w:val="none" w:sz="0" w:space="0" w:color="auto"/>
                    <w:bottom w:val="none" w:sz="0" w:space="0" w:color="auto"/>
                    <w:right w:val="none" w:sz="0" w:space="0" w:color="auto"/>
                  </w:divBdr>
                </w:div>
                <w:div w:id="792091226">
                  <w:marLeft w:val="480"/>
                  <w:marRight w:val="0"/>
                  <w:marTop w:val="0"/>
                  <w:marBottom w:val="0"/>
                  <w:divBdr>
                    <w:top w:val="none" w:sz="0" w:space="0" w:color="auto"/>
                    <w:left w:val="none" w:sz="0" w:space="0" w:color="auto"/>
                    <w:bottom w:val="none" w:sz="0" w:space="0" w:color="auto"/>
                    <w:right w:val="none" w:sz="0" w:space="0" w:color="auto"/>
                  </w:divBdr>
                </w:div>
                <w:div w:id="793863429">
                  <w:marLeft w:val="480"/>
                  <w:marRight w:val="0"/>
                  <w:marTop w:val="0"/>
                  <w:marBottom w:val="0"/>
                  <w:divBdr>
                    <w:top w:val="none" w:sz="0" w:space="0" w:color="auto"/>
                    <w:left w:val="none" w:sz="0" w:space="0" w:color="auto"/>
                    <w:bottom w:val="none" w:sz="0" w:space="0" w:color="auto"/>
                    <w:right w:val="none" w:sz="0" w:space="0" w:color="auto"/>
                  </w:divBdr>
                </w:div>
                <w:div w:id="823548786">
                  <w:marLeft w:val="480"/>
                  <w:marRight w:val="0"/>
                  <w:marTop w:val="0"/>
                  <w:marBottom w:val="0"/>
                  <w:divBdr>
                    <w:top w:val="none" w:sz="0" w:space="0" w:color="auto"/>
                    <w:left w:val="none" w:sz="0" w:space="0" w:color="auto"/>
                    <w:bottom w:val="none" w:sz="0" w:space="0" w:color="auto"/>
                    <w:right w:val="none" w:sz="0" w:space="0" w:color="auto"/>
                  </w:divBdr>
                </w:div>
                <w:div w:id="841235204">
                  <w:marLeft w:val="480"/>
                  <w:marRight w:val="0"/>
                  <w:marTop w:val="0"/>
                  <w:marBottom w:val="0"/>
                  <w:divBdr>
                    <w:top w:val="none" w:sz="0" w:space="0" w:color="auto"/>
                    <w:left w:val="none" w:sz="0" w:space="0" w:color="auto"/>
                    <w:bottom w:val="none" w:sz="0" w:space="0" w:color="auto"/>
                    <w:right w:val="none" w:sz="0" w:space="0" w:color="auto"/>
                  </w:divBdr>
                </w:div>
                <w:div w:id="859589890">
                  <w:marLeft w:val="480"/>
                  <w:marRight w:val="0"/>
                  <w:marTop w:val="0"/>
                  <w:marBottom w:val="0"/>
                  <w:divBdr>
                    <w:top w:val="none" w:sz="0" w:space="0" w:color="auto"/>
                    <w:left w:val="none" w:sz="0" w:space="0" w:color="auto"/>
                    <w:bottom w:val="none" w:sz="0" w:space="0" w:color="auto"/>
                    <w:right w:val="none" w:sz="0" w:space="0" w:color="auto"/>
                  </w:divBdr>
                </w:div>
                <w:div w:id="869731129">
                  <w:marLeft w:val="480"/>
                  <w:marRight w:val="0"/>
                  <w:marTop w:val="0"/>
                  <w:marBottom w:val="0"/>
                  <w:divBdr>
                    <w:top w:val="none" w:sz="0" w:space="0" w:color="auto"/>
                    <w:left w:val="none" w:sz="0" w:space="0" w:color="auto"/>
                    <w:bottom w:val="none" w:sz="0" w:space="0" w:color="auto"/>
                    <w:right w:val="none" w:sz="0" w:space="0" w:color="auto"/>
                  </w:divBdr>
                </w:div>
                <w:div w:id="883054116">
                  <w:marLeft w:val="480"/>
                  <w:marRight w:val="0"/>
                  <w:marTop w:val="0"/>
                  <w:marBottom w:val="0"/>
                  <w:divBdr>
                    <w:top w:val="none" w:sz="0" w:space="0" w:color="auto"/>
                    <w:left w:val="none" w:sz="0" w:space="0" w:color="auto"/>
                    <w:bottom w:val="none" w:sz="0" w:space="0" w:color="auto"/>
                    <w:right w:val="none" w:sz="0" w:space="0" w:color="auto"/>
                  </w:divBdr>
                </w:div>
                <w:div w:id="938175109">
                  <w:marLeft w:val="480"/>
                  <w:marRight w:val="0"/>
                  <w:marTop w:val="0"/>
                  <w:marBottom w:val="0"/>
                  <w:divBdr>
                    <w:top w:val="none" w:sz="0" w:space="0" w:color="auto"/>
                    <w:left w:val="none" w:sz="0" w:space="0" w:color="auto"/>
                    <w:bottom w:val="none" w:sz="0" w:space="0" w:color="auto"/>
                    <w:right w:val="none" w:sz="0" w:space="0" w:color="auto"/>
                  </w:divBdr>
                </w:div>
                <w:div w:id="981736105">
                  <w:marLeft w:val="480"/>
                  <w:marRight w:val="0"/>
                  <w:marTop w:val="0"/>
                  <w:marBottom w:val="0"/>
                  <w:divBdr>
                    <w:top w:val="none" w:sz="0" w:space="0" w:color="auto"/>
                    <w:left w:val="none" w:sz="0" w:space="0" w:color="auto"/>
                    <w:bottom w:val="none" w:sz="0" w:space="0" w:color="auto"/>
                    <w:right w:val="none" w:sz="0" w:space="0" w:color="auto"/>
                  </w:divBdr>
                </w:div>
                <w:div w:id="986779969">
                  <w:marLeft w:val="480"/>
                  <w:marRight w:val="0"/>
                  <w:marTop w:val="0"/>
                  <w:marBottom w:val="0"/>
                  <w:divBdr>
                    <w:top w:val="none" w:sz="0" w:space="0" w:color="auto"/>
                    <w:left w:val="none" w:sz="0" w:space="0" w:color="auto"/>
                    <w:bottom w:val="none" w:sz="0" w:space="0" w:color="auto"/>
                    <w:right w:val="none" w:sz="0" w:space="0" w:color="auto"/>
                  </w:divBdr>
                </w:div>
                <w:div w:id="1002705040">
                  <w:marLeft w:val="480"/>
                  <w:marRight w:val="0"/>
                  <w:marTop w:val="0"/>
                  <w:marBottom w:val="0"/>
                  <w:divBdr>
                    <w:top w:val="none" w:sz="0" w:space="0" w:color="auto"/>
                    <w:left w:val="none" w:sz="0" w:space="0" w:color="auto"/>
                    <w:bottom w:val="none" w:sz="0" w:space="0" w:color="auto"/>
                    <w:right w:val="none" w:sz="0" w:space="0" w:color="auto"/>
                  </w:divBdr>
                </w:div>
                <w:div w:id="1002900615">
                  <w:marLeft w:val="480"/>
                  <w:marRight w:val="0"/>
                  <w:marTop w:val="0"/>
                  <w:marBottom w:val="0"/>
                  <w:divBdr>
                    <w:top w:val="none" w:sz="0" w:space="0" w:color="auto"/>
                    <w:left w:val="none" w:sz="0" w:space="0" w:color="auto"/>
                    <w:bottom w:val="none" w:sz="0" w:space="0" w:color="auto"/>
                    <w:right w:val="none" w:sz="0" w:space="0" w:color="auto"/>
                  </w:divBdr>
                </w:div>
                <w:div w:id="1033648904">
                  <w:marLeft w:val="480"/>
                  <w:marRight w:val="0"/>
                  <w:marTop w:val="0"/>
                  <w:marBottom w:val="0"/>
                  <w:divBdr>
                    <w:top w:val="none" w:sz="0" w:space="0" w:color="auto"/>
                    <w:left w:val="none" w:sz="0" w:space="0" w:color="auto"/>
                    <w:bottom w:val="none" w:sz="0" w:space="0" w:color="auto"/>
                    <w:right w:val="none" w:sz="0" w:space="0" w:color="auto"/>
                  </w:divBdr>
                </w:div>
                <w:div w:id="1049958681">
                  <w:marLeft w:val="480"/>
                  <w:marRight w:val="0"/>
                  <w:marTop w:val="0"/>
                  <w:marBottom w:val="0"/>
                  <w:divBdr>
                    <w:top w:val="none" w:sz="0" w:space="0" w:color="auto"/>
                    <w:left w:val="none" w:sz="0" w:space="0" w:color="auto"/>
                    <w:bottom w:val="none" w:sz="0" w:space="0" w:color="auto"/>
                    <w:right w:val="none" w:sz="0" w:space="0" w:color="auto"/>
                  </w:divBdr>
                </w:div>
                <w:div w:id="1075397345">
                  <w:marLeft w:val="480"/>
                  <w:marRight w:val="0"/>
                  <w:marTop w:val="0"/>
                  <w:marBottom w:val="0"/>
                  <w:divBdr>
                    <w:top w:val="none" w:sz="0" w:space="0" w:color="auto"/>
                    <w:left w:val="none" w:sz="0" w:space="0" w:color="auto"/>
                    <w:bottom w:val="none" w:sz="0" w:space="0" w:color="auto"/>
                    <w:right w:val="none" w:sz="0" w:space="0" w:color="auto"/>
                  </w:divBdr>
                </w:div>
                <w:div w:id="1077676516">
                  <w:marLeft w:val="480"/>
                  <w:marRight w:val="0"/>
                  <w:marTop w:val="0"/>
                  <w:marBottom w:val="0"/>
                  <w:divBdr>
                    <w:top w:val="none" w:sz="0" w:space="0" w:color="auto"/>
                    <w:left w:val="none" w:sz="0" w:space="0" w:color="auto"/>
                    <w:bottom w:val="none" w:sz="0" w:space="0" w:color="auto"/>
                    <w:right w:val="none" w:sz="0" w:space="0" w:color="auto"/>
                  </w:divBdr>
                </w:div>
                <w:div w:id="1094012392">
                  <w:marLeft w:val="480"/>
                  <w:marRight w:val="0"/>
                  <w:marTop w:val="0"/>
                  <w:marBottom w:val="0"/>
                  <w:divBdr>
                    <w:top w:val="none" w:sz="0" w:space="0" w:color="auto"/>
                    <w:left w:val="none" w:sz="0" w:space="0" w:color="auto"/>
                    <w:bottom w:val="none" w:sz="0" w:space="0" w:color="auto"/>
                    <w:right w:val="none" w:sz="0" w:space="0" w:color="auto"/>
                  </w:divBdr>
                </w:div>
                <w:div w:id="1121922669">
                  <w:marLeft w:val="480"/>
                  <w:marRight w:val="0"/>
                  <w:marTop w:val="0"/>
                  <w:marBottom w:val="0"/>
                  <w:divBdr>
                    <w:top w:val="none" w:sz="0" w:space="0" w:color="auto"/>
                    <w:left w:val="none" w:sz="0" w:space="0" w:color="auto"/>
                    <w:bottom w:val="none" w:sz="0" w:space="0" w:color="auto"/>
                    <w:right w:val="none" w:sz="0" w:space="0" w:color="auto"/>
                  </w:divBdr>
                </w:div>
                <w:div w:id="1128277208">
                  <w:marLeft w:val="480"/>
                  <w:marRight w:val="0"/>
                  <w:marTop w:val="0"/>
                  <w:marBottom w:val="0"/>
                  <w:divBdr>
                    <w:top w:val="none" w:sz="0" w:space="0" w:color="auto"/>
                    <w:left w:val="none" w:sz="0" w:space="0" w:color="auto"/>
                    <w:bottom w:val="none" w:sz="0" w:space="0" w:color="auto"/>
                    <w:right w:val="none" w:sz="0" w:space="0" w:color="auto"/>
                  </w:divBdr>
                </w:div>
                <w:div w:id="1133982795">
                  <w:marLeft w:val="480"/>
                  <w:marRight w:val="0"/>
                  <w:marTop w:val="0"/>
                  <w:marBottom w:val="0"/>
                  <w:divBdr>
                    <w:top w:val="none" w:sz="0" w:space="0" w:color="auto"/>
                    <w:left w:val="none" w:sz="0" w:space="0" w:color="auto"/>
                    <w:bottom w:val="none" w:sz="0" w:space="0" w:color="auto"/>
                    <w:right w:val="none" w:sz="0" w:space="0" w:color="auto"/>
                  </w:divBdr>
                </w:div>
                <w:div w:id="1165049663">
                  <w:marLeft w:val="480"/>
                  <w:marRight w:val="0"/>
                  <w:marTop w:val="0"/>
                  <w:marBottom w:val="0"/>
                  <w:divBdr>
                    <w:top w:val="none" w:sz="0" w:space="0" w:color="auto"/>
                    <w:left w:val="none" w:sz="0" w:space="0" w:color="auto"/>
                    <w:bottom w:val="none" w:sz="0" w:space="0" w:color="auto"/>
                    <w:right w:val="none" w:sz="0" w:space="0" w:color="auto"/>
                  </w:divBdr>
                </w:div>
                <w:div w:id="1174302665">
                  <w:marLeft w:val="480"/>
                  <w:marRight w:val="0"/>
                  <w:marTop w:val="0"/>
                  <w:marBottom w:val="0"/>
                  <w:divBdr>
                    <w:top w:val="none" w:sz="0" w:space="0" w:color="auto"/>
                    <w:left w:val="none" w:sz="0" w:space="0" w:color="auto"/>
                    <w:bottom w:val="none" w:sz="0" w:space="0" w:color="auto"/>
                    <w:right w:val="none" w:sz="0" w:space="0" w:color="auto"/>
                  </w:divBdr>
                </w:div>
                <w:div w:id="1196432914">
                  <w:marLeft w:val="480"/>
                  <w:marRight w:val="0"/>
                  <w:marTop w:val="0"/>
                  <w:marBottom w:val="0"/>
                  <w:divBdr>
                    <w:top w:val="none" w:sz="0" w:space="0" w:color="auto"/>
                    <w:left w:val="none" w:sz="0" w:space="0" w:color="auto"/>
                    <w:bottom w:val="none" w:sz="0" w:space="0" w:color="auto"/>
                    <w:right w:val="none" w:sz="0" w:space="0" w:color="auto"/>
                  </w:divBdr>
                </w:div>
                <w:div w:id="1203323400">
                  <w:marLeft w:val="480"/>
                  <w:marRight w:val="0"/>
                  <w:marTop w:val="0"/>
                  <w:marBottom w:val="0"/>
                  <w:divBdr>
                    <w:top w:val="none" w:sz="0" w:space="0" w:color="auto"/>
                    <w:left w:val="none" w:sz="0" w:space="0" w:color="auto"/>
                    <w:bottom w:val="none" w:sz="0" w:space="0" w:color="auto"/>
                    <w:right w:val="none" w:sz="0" w:space="0" w:color="auto"/>
                  </w:divBdr>
                </w:div>
                <w:div w:id="1220359928">
                  <w:marLeft w:val="480"/>
                  <w:marRight w:val="0"/>
                  <w:marTop w:val="0"/>
                  <w:marBottom w:val="0"/>
                  <w:divBdr>
                    <w:top w:val="none" w:sz="0" w:space="0" w:color="auto"/>
                    <w:left w:val="none" w:sz="0" w:space="0" w:color="auto"/>
                    <w:bottom w:val="none" w:sz="0" w:space="0" w:color="auto"/>
                    <w:right w:val="none" w:sz="0" w:space="0" w:color="auto"/>
                  </w:divBdr>
                </w:div>
                <w:div w:id="1295140911">
                  <w:marLeft w:val="480"/>
                  <w:marRight w:val="0"/>
                  <w:marTop w:val="0"/>
                  <w:marBottom w:val="0"/>
                  <w:divBdr>
                    <w:top w:val="none" w:sz="0" w:space="0" w:color="auto"/>
                    <w:left w:val="none" w:sz="0" w:space="0" w:color="auto"/>
                    <w:bottom w:val="none" w:sz="0" w:space="0" w:color="auto"/>
                    <w:right w:val="none" w:sz="0" w:space="0" w:color="auto"/>
                  </w:divBdr>
                </w:div>
                <w:div w:id="1344088871">
                  <w:marLeft w:val="480"/>
                  <w:marRight w:val="0"/>
                  <w:marTop w:val="0"/>
                  <w:marBottom w:val="0"/>
                  <w:divBdr>
                    <w:top w:val="none" w:sz="0" w:space="0" w:color="auto"/>
                    <w:left w:val="none" w:sz="0" w:space="0" w:color="auto"/>
                    <w:bottom w:val="none" w:sz="0" w:space="0" w:color="auto"/>
                    <w:right w:val="none" w:sz="0" w:space="0" w:color="auto"/>
                  </w:divBdr>
                </w:div>
                <w:div w:id="1344935909">
                  <w:marLeft w:val="480"/>
                  <w:marRight w:val="0"/>
                  <w:marTop w:val="0"/>
                  <w:marBottom w:val="0"/>
                  <w:divBdr>
                    <w:top w:val="none" w:sz="0" w:space="0" w:color="auto"/>
                    <w:left w:val="none" w:sz="0" w:space="0" w:color="auto"/>
                    <w:bottom w:val="none" w:sz="0" w:space="0" w:color="auto"/>
                    <w:right w:val="none" w:sz="0" w:space="0" w:color="auto"/>
                  </w:divBdr>
                </w:div>
                <w:div w:id="1375159317">
                  <w:marLeft w:val="480"/>
                  <w:marRight w:val="0"/>
                  <w:marTop w:val="0"/>
                  <w:marBottom w:val="0"/>
                  <w:divBdr>
                    <w:top w:val="none" w:sz="0" w:space="0" w:color="auto"/>
                    <w:left w:val="none" w:sz="0" w:space="0" w:color="auto"/>
                    <w:bottom w:val="none" w:sz="0" w:space="0" w:color="auto"/>
                    <w:right w:val="none" w:sz="0" w:space="0" w:color="auto"/>
                  </w:divBdr>
                </w:div>
                <w:div w:id="1405421118">
                  <w:marLeft w:val="480"/>
                  <w:marRight w:val="0"/>
                  <w:marTop w:val="0"/>
                  <w:marBottom w:val="0"/>
                  <w:divBdr>
                    <w:top w:val="none" w:sz="0" w:space="0" w:color="auto"/>
                    <w:left w:val="none" w:sz="0" w:space="0" w:color="auto"/>
                    <w:bottom w:val="none" w:sz="0" w:space="0" w:color="auto"/>
                    <w:right w:val="none" w:sz="0" w:space="0" w:color="auto"/>
                  </w:divBdr>
                </w:div>
                <w:div w:id="1434783863">
                  <w:marLeft w:val="480"/>
                  <w:marRight w:val="0"/>
                  <w:marTop w:val="0"/>
                  <w:marBottom w:val="0"/>
                  <w:divBdr>
                    <w:top w:val="none" w:sz="0" w:space="0" w:color="auto"/>
                    <w:left w:val="none" w:sz="0" w:space="0" w:color="auto"/>
                    <w:bottom w:val="none" w:sz="0" w:space="0" w:color="auto"/>
                    <w:right w:val="none" w:sz="0" w:space="0" w:color="auto"/>
                  </w:divBdr>
                </w:div>
                <w:div w:id="1451901053">
                  <w:marLeft w:val="480"/>
                  <w:marRight w:val="0"/>
                  <w:marTop w:val="0"/>
                  <w:marBottom w:val="0"/>
                  <w:divBdr>
                    <w:top w:val="none" w:sz="0" w:space="0" w:color="auto"/>
                    <w:left w:val="none" w:sz="0" w:space="0" w:color="auto"/>
                    <w:bottom w:val="none" w:sz="0" w:space="0" w:color="auto"/>
                    <w:right w:val="none" w:sz="0" w:space="0" w:color="auto"/>
                  </w:divBdr>
                </w:div>
                <w:div w:id="1453868611">
                  <w:marLeft w:val="480"/>
                  <w:marRight w:val="0"/>
                  <w:marTop w:val="0"/>
                  <w:marBottom w:val="0"/>
                  <w:divBdr>
                    <w:top w:val="none" w:sz="0" w:space="0" w:color="auto"/>
                    <w:left w:val="none" w:sz="0" w:space="0" w:color="auto"/>
                    <w:bottom w:val="none" w:sz="0" w:space="0" w:color="auto"/>
                    <w:right w:val="none" w:sz="0" w:space="0" w:color="auto"/>
                  </w:divBdr>
                </w:div>
                <w:div w:id="1493183222">
                  <w:marLeft w:val="480"/>
                  <w:marRight w:val="0"/>
                  <w:marTop w:val="0"/>
                  <w:marBottom w:val="0"/>
                  <w:divBdr>
                    <w:top w:val="none" w:sz="0" w:space="0" w:color="auto"/>
                    <w:left w:val="none" w:sz="0" w:space="0" w:color="auto"/>
                    <w:bottom w:val="none" w:sz="0" w:space="0" w:color="auto"/>
                    <w:right w:val="none" w:sz="0" w:space="0" w:color="auto"/>
                  </w:divBdr>
                </w:div>
                <w:div w:id="1493831536">
                  <w:marLeft w:val="480"/>
                  <w:marRight w:val="0"/>
                  <w:marTop w:val="0"/>
                  <w:marBottom w:val="0"/>
                  <w:divBdr>
                    <w:top w:val="none" w:sz="0" w:space="0" w:color="auto"/>
                    <w:left w:val="none" w:sz="0" w:space="0" w:color="auto"/>
                    <w:bottom w:val="none" w:sz="0" w:space="0" w:color="auto"/>
                    <w:right w:val="none" w:sz="0" w:space="0" w:color="auto"/>
                  </w:divBdr>
                </w:div>
                <w:div w:id="1516379896">
                  <w:marLeft w:val="480"/>
                  <w:marRight w:val="0"/>
                  <w:marTop w:val="0"/>
                  <w:marBottom w:val="0"/>
                  <w:divBdr>
                    <w:top w:val="none" w:sz="0" w:space="0" w:color="auto"/>
                    <w:left w:val="none" w:sz="0" w:space="0" w:color="auto"/>
                    <w:bottom w:val="none" w:sz="0" w:space="0" w:color="auto"/>
                    <w:right w:val="none" w:sz="0" w:space="0" w:color="auto"/>
                  </w:divBdr>
                </w:div>
                <w:div w:id="1528643574">
                  <w:marLeft w:val="480"/>
                  <w:marRight w:val="0"/>
                  <w:marTop w:val="0"/>
                  <w:marBottom w:val="0"/>
                  <w:divBdr>
                    <w:top w:val="none" w:sz="0" w:space="0" w:color="auto"/>
                    <w:left w:val="none" w:sz="0" w:space="0" w:color="auto"/>
                    <w:bottom w:val="none" w:sz="0" w:space="0" w:color="auto"/>
                    <w:right w:val="none" w:sz="0" w:space="0" w:color="auto"/>
                  </w:divBdr>
                </w:div>
                <w:div w:id="1580676988">
                  <w:marLeft w:val="480"/>
                  <w:marRight w:val="0"/>
                  <w:marTop w:val="0"/>
                  <w:marBottom w:val="0"/>
                  <w:divBdr>
                    <w:top w:val="none" w:sz="0" w:space="0" w:color="auto"/>
                    <w:left w:val="none" w:sz="0" w:space="0" w:color="auto"/>
                    <w:bottom w:val="none" w:sz="0" w:space="0" w:color="auto"/>
                    <w:right w:val="none" w:sz="0" w:space="0" w:color="auto"/>
                  </w:divBdr>
                </w:div>
                <w:div w:id="1634603874">
                  <w:marLeft w:val="480"/>
                  <w:marRight w:val="0"/>
                  <w:marTop w:val="0"/>
                  <w:marBottom w:val="0"/>
                  <w:divBdr>
                    <w:top w:val="none" w:sz="0" w:space="0" w:color="auto"/>
                    <w:left w:val="none" w:sz="0" w:space="0" w:color="auto"/>
                    <w:bottom w:val="none" w:sz="0" w:space="0" w:color="auto"/>
                    <w:right w:val="none" w:sz="0" w:space="0" w:color="auto"/>
                  </w:divBdr>
                </w:div>
                <w:div w:id="1638485486">
                  <w:marLeft w:val="480"/>
                  <w:marRight w:val="0"/>
                  <w:marTop w:val="0"/>
                  <w:marBottom w:val="0"/>
                  <w:divBdr>
                    <w:top w:val="none" w:sz="0" w:space="0" w:color="auto"/>
                    <w:left w:val="none" w:sz="0" w:space="0" w:color="auto"/>
                    <w:bottom w:val="none" w:sz="0" w:space="0" w:color="auto"/>
                    <w:right w:val="none" w:sz="0" w:space="0" w:color="auto"/>
                  </w:divBdr>
                </w:div>
                <w:div w:id="1670861555">
                  <w:marLeft w:val="480"/>
                  <w:marRight w:val="0"/>
                  <w:marTop w:val="0"/>
                  <w:marBottom w:val="0"/>
                  <w:divBdr>
                    <w:top w:val="none" w:sz="0" w:space="0" w:color="auto"/>
                    <w:left w:val="none" w:sz="0" w:space="0" w:color="auto"/>
                    <w:bottom w:val="none" w:sz="0" w:space="0" w:color="auto"/>
                    <w:right w:val="none" w:sz="0" w:space="0" w:color="auto"/>
                  </w:divBdr>
                </w:div>
                <w:div w:id="1682929873">
                  <w:marLeft w:val="480"/>
                  <w:marRight w:val="0"/>
                  <w:marTop w:val="0"/>
                  <w:marBottom w:val="0"/>
                  <w:divBdr>
                    <w:top w:val="none" w:sz="0" w:space="0" w:color="auto"/>
                    <w:left w:val="none" w:sz="0" w:space="0" w:color="auto"/>
                    <w:bottom w:val="none" w:sz="0" w:space="0" w:color="auto"/>
                    <w:right w:val="none" w:sz="0" w:space="0" w:color="auto"/>
                  </w:divBdr>
                </w:div>
                <w:div w:id="1731536888">
                  <w:marLeft w:val="480"/>
                  <w:marRight w:val="0"/>
                  <w:marTop w:val="0"/>
                  <w:marBottom w:val="0"/>
                  <w:divBdr>
                    <w:top w:val="none" w:sz="0" w:space="0" w:color="auto"/>
                    <w:left w:val="none" w:sz="0" w:space="0" w:color="auto"/>
                    <w:bottom w:val="none" w:sz="0" w:space="0" w:color="auto"/>
                    <w:right w:val="none" w:sz="0" w:space="0" w:color="auto"/>
                  </w:divBdr>
                </w:div>
                <w:div w:id="1794784669">
                  <w:marLeft w:val="480"/>
                  <w:marRight w:val="0"/>
                  <w:marTop w:val="0"/>
                  <w:marBottom w:val="0"/>
                  <w:divBdr>
                    <w:top w:val="none" w:sz="0" w:space="0" w:color="auto"/>
                    <w:left w:val="none" w:sz="0" w:space="0" w:color="auto"/>
                    <w:bottom w:val="none" w:sz="0" w:space="0" w:color="auto"/>
                    <w:right w:val="none" w:sz="0" w:space="0" w:color="auto"/>
                  </w:divBdr>
                </w:div>
                <w:div w:id="1813214778">
                  <w:marLeft w:val="480"/>
                  <w:marRight w:val="0"/>
                  <w:marTop w:val="0"/>
                  <w:marBottom w:val="0"/>
                  <w:divBdr>
                    <w:top w:val="none" w:sz="0" w:space="0" w:color="auto"/>
                    <w:left w:val="none" w:sz="0" w:space="0" w:color="auto"/>
                    <w:bottom w:val="none" w:sz="0" w:space="0" w:color="auto"/>
                    <w:right w:val="none" w:sz="0" w:space="0" w:color="auto"/>
                  </w:divBdr>
                </w:div>
                <w:div w:id="1818258781">
                  <w:marLeft w:val="480"/>
                  <w:marRight w:val="0"/>
                  <w:marTop w:val="0"/>
                  <w:marBottom w:val="0"/>
                  <w:divBdr>
                    <w:top w:val="none" w:sz="0" w:space="0" w:color="auto"/>
                    <w:left w:val="none" w:sz="0" w:space="0" w:color="auto"/>
                    <w:bottom w:val="none" w:sz="0" w:space="0" w:color="auto"/>
                    <w:right w:val="none" w:sz="0" w:space="0" w:color="auto"/>
                  </w:divBdr>
                </w:div>
                <w:div w:id="1852642897">
                  <w:marLeft w:val="480"/>
                  <w:marRight w:val="0"/>
                  <w:marTop w:val="0"/>
                  <w:marBottom w:val="0"/>
                  <w:divBdr>
                    <w:top w:val="none" w:sz="0" w:space="0" w:color="auto"/>
                    <w:left w:val="none" w:sz="0" w:space="0" w:color="auto"/>
                    <w:bottom w:val="none" w:sz="0" w:space="0" w:color="auto"/>
                    <w:right w:val="none" w:sz="0" w:space="0" w:color="auto"/>
                  </w:divBdr>
                </w:div>
                <w:div w:id="1863278438">
                  <w:marLeft w:val="480"/>
                  <w:marRight w:val="0"/>
                  <w:marTop w:val="0"/>
                  <w:marBottom w:val="0"/>
                  <w:divBdr>
                    <w:top w:val="none" w:sz="0" w:space="0" w:color="auto"/>
                    <w:left w:val="none" w:sz="0" w:space="0" w:color="auto"/>
                    <w:bottom w:val="none" w:sz="0" w:space="0" w:color="auto"/>
                    <w:right w:val="none" w:sz="0" w:space="0" w:color="auto"/>
                  </w:divBdr>
                </w:div>
                <w:div w:id="1863589066">
                  <w:marLeft w:val="480"/>
                  <w:marRight w:val="0"/>
                  <w:marTop w:val="0"/>
                  <w:marBottom w:val="0"/>
                  <w:divBdr>
                    <w:top w:val="none" w:sz="0" w:space="0" w:color="auto"/>
                    <w:left w:val="none" w:sz="0" w:space="0" w:color="auto"/>
                    <w:bottom w:val="none" w:sz="0" w:space="0" w:color="auto"/>
                    <w:right w:val="none" w:sz="0" w:space="0" w:color="auto"/>
                  </w:divBdr>
                </w:div>
                <w:div w:id="1870139987">
                  <w:marLeft w:val="480"/>
                  <w:marRight w:val="0"/>
                  <w:marTop w:val="0"/>
                  <w:marBottom w:val="0"/>
                  <w:divBdr>
                    <w:top w:val="none" w:sz="0" w:space="0" w:color="auto"/>
                    <w:left w:val="none" w:sz="0" w:space="0" w:color="auto"/>
                    <w:bottom w:val="none" w:sz="0" w:space="0" w:color="auto"/>
                    <w:right w:val="none" w:sz="0" w:space="0" w:color="auto"/>
                  </w:divBdr>
                </w:div>
                <w:div w:id="1889880252">
                  <w:marLeft w:val="480"/>
                  <w:marRight w:val="0"/>
                  <w:marTop w:val="0"/>
                  <w:marBottom w:val="0"/>
                  <w:divBdr>
                    <w:top w:val="none" w:sz="0" w:space="0" w:color="auto"/>
                    <w:left w:val="none" w:sz="0" w:space="0" w:color="auto"/>
                    <w:bottom w:val="none" w:sz="0" w:space="0" w:color="auto"/>
                    <w:right w:val="none" w:sz="0" w:space="0" w:color="auto"/>
                  </w:divBdr>
                </w:div>
                <w:div w:id="1914658934">
                  <w:marLeft w:val="480"/>
                  <w:marRight w:val="0"/>
                  <w:marTop w:val="0"/>
                  <w:marBottom w:val="0"/>
                  <w:divBdr>
                    <w:top w:val="none" w:sz="0" w:space="0" w:color="auto"/>
                    <w:left w:val="none" w:sz="0" w:space="0" w:color="auto"/>
                    <w:bottom w:val="none" w:sz="0" w:space="0" w:color="auto"/>
                    <w:right w:val="none" w:sz="0" w:space="0" w:color="auto"/>
                  </w:divBdr>
                </w:div>
                <w:div w:id="1938517215">
                  <w:marLeft w:val="480"/>
                  <w:marRight w:val="0"/>
                  <w:marTop w:val="0"/>
                  <w:marBottom w:val="0"/>
                  <w:divBdr>
                    <w:top w:val="none" w:sz="0" w:space="0" w:color="auto"/>
                    <w:left w:val="none" w:sz="0" w:space="0" w:color="auto"/>
                    <w:bottom w:val="none" w:sz="0" w:space="0" w:color="auto"/>
                    <w:right w:val="none" w:sz="0" w:space="0" w:color="auto"/>
                  </w:divBdr>
                </w:div>
                <w:div w:id="1955941874">
                  <w:marLeft w:val="480"/>
                  <w:marRight w:val="0"/>
                  <w:marTop w:val="0"/>
                  <w:marBottom w:val="0"/>
                  <w:divBdr>
                    <w:top w:val="none" w:sz="0" w:space="0" w:color="auto"/>
                    <w:left w:val="none" w:sz="0" w:space="0" w:color="auto"/>
                    <w:bottom w:val="none" w:sz="0" w:space="0" w:color="auto"/>
                    <w:right w:val="none" w:sz="0" w:space="0" w:color="auto"/>
                  </w:divBdr>
                </w:div>
                <w:div w:id="1965380456">
                  <w:marLeft w:val="480"/>
                  <w:marRight w:val="0"/>
                  <w:marTop w:val="0"/>
                  <w:marBottom w:val="0"/>
                  <w:divBdr>
                    <w:top w:val="none" w:sz="0" w:space="0" w:color="auto"/>
                    <w:left w:val="none" w:sz="0" w:space="0" w:color="auto"/>
                    <w:bottom w:val="none" w:sz="0" w:space="0" w:color="auto"/>
                    <w:right w:val="none" w:sz="0" w:space="0" w:color="auto"/>
                  </w:divBdr>
                </w:div>
                <w:div w:id="2005892575">
                  <w:marLeft w:val="480"/>
                  <w:marRight w:val="0"/>
                  <w:marTop w:val="0"/>
                  <w:marBottom w:val="0"/>
                  <w:divBdr>
                    <w:top w:val="none" w:sz="0" w:space="0" w:color="auto"/>
                    <w:left w:val="none" w:sz="0" w:space="0" w:color="auto"/>
                    <w:bottom w:val="none" w:sz="0" w:space="0" w:color="auto"/>
                    <w:right w:val="none" w:sz="0" w:space="0" w:color="auto"/>
                  </w:divBdr>
                </w:div>
                <w:div w:id="2020767057">
                  <w:marLeft w:val="480"/>
                  <w:marRight w:val="0"/>
                  <w:marTop w:val="0"/>
                  <w:marBottom w:val="0"/>
                  <w:divBdr>
                    <w:top w:val="none" w:sz="0" w:space="0" w:color="auto"/>
                    <w:left w:val="none" w:sz="0" w:space="0" w:color="auto"/>
                    <w:bottom w:val="none" w:sz="0" w:space="0" w:color="auto"/>
                    <w:right w:val="none" w:sz="0" w:space="0" w:color="auto"/>
                  </w:divBdr>
                </w:div>
                <w:div w:id="2102950455">
                  <w:marLeft w:val="480"/>
                  <w:marRight w:val="0"/>
                  <w:marTop w:val="0"/>
                  <w:marBottom w:val="0"/>
                  <w:divBdr>
                    <w:top w:val="none" w:sz="0" w:space="0" w:color="auto"/>
                    <w:left w:val="none" w:sz="0" w:space="0" w:color="auto"/>
                    <w:bottom w:val="none" w:sz="0" w:space="0" w:color="auto"/>
                    <w:right w:val="none" w:sz="0" w:space="0" w:color="auto"/>
                  </w:divBdr>
                </w:div>
                <w:div w:id="2119176256">
                  <w:marLeft w:val="480"/>
                  <w:marRight w:val="0"/>
                  <w:marTop w:val="0"/>
                  <w:marBottom w:val="0"/>
                  <w:divBdr>
                    <w:top w:val="none" w:sz="0" w:space="0" w:color="auto"/>
                    <w:left w:val="none" w:sz="0" w:space="0" w:color="auto"/>
                    <w:bottom w:val="none" w:sz="0" w:space="0" w:color="auto"/>
                    <w:right w:val="none" w:sz="0" w:space="0" w:color="auto"/>
                  </w:divBdr>
                </w:div>
                <w:div w:id="2142534043">
                  <w:marLeft w:val="480"/>
                  <w:marRight w:val="0"/>
                  <w:marTop w:val="0"/>
                  <w:marBottom w:val="0"/>
                  <w:divBdr>
                    <w:top w:val="none" w:sz="0" w:space="0" w:color="auto"/>
                    <w:left w:val="none" w:sz="0" w:space="0" w:color="auto"/>
                    <w:bottom w:val="none" w:sz="0" w:space="0" w:color="auto"/>
                    <w:right w:val="none" w:sz="0" w:space="0" w:color="auto"/>
                  </w:divBdr>
                </w:div>
              </w:divsChild>
            </w:div>
            <w:div w:id="1447118259">
              <w:marLeft w:val="0"/>
              <w:marRight w:val="0"/>
              <w:marTop w:val="0"/>
              <w:marBottom w:val="0"/>
              <w:divBdr>
                <w:top w:val="none" w:sz="0" w:space="0" w:color="auto"/>
                <w:left w:val="none" w:sz="0" w:space="0" w:color="auto"/>
                <w:bottom w:val="none" w:sz="0" w:space="0" w:color="auto"/>
                <w:right w:val="none" w:sz="0" w:space="0" w:color="auto"/>
              </w:divBdr>
              <w:divsChild>
                <w:div w:id="3633203">
                  <w:marLeft w:val="480"/>
                  <w:marRight w:val="0"/>
                  <w:marTop w:val="0"/>
                  <w:marBottom w:val="0"/>
                  <w:divBdr>
                    <w:top w:val="none" w:sz="0" w:space="0" w:color="auto"/>
                    <w:left w:val="none" w:sz="0" w:space="0" w:color="auto"/>
                    <w:bottom w:val="none" w:sz="0" w:space="0" w:color="auto"/>
                    <w:right w:val="none" w:sz="0" w:space="0" w:color="auto"/>
                  </w:divBdr>
                </w:div>
                <w:div w:id="44565434">
                  <w:marLeft w:val="480"/>
                  <w:marRight w:val="0"/>
                  <w:marTop w:val="0"/>
                  <w:marBottom w:val="0"/>
                  <w:divBdr>
                    <w:top w:val="none" w:sz="0" w:space="0" w:color="auto"/>
                    <w:left w:val="none" w:sz="0" w:space="0" w:color="auto"/>
                    <w:bottom w:val="none" w:sz="0" w:space="0" w:color="auto"/>
                    <w:right w:val="none" w:sz="0" w:space="0" w:color="auto"/>
                  </w:divBdr>
                </w:div>
                <w:div w:id="52705345">
                  <w:marLeft w:val="480"/>
                  <w:marRight w:val="0"/>
                  <w:marTop w:val="0"/>
                  <w:marBottom w:val="0"/>
                  <w:divBdr>
                    <w:top w:val="none" w:sz="0" w:space="0" w:color="auto"/>
                    <w:left w:val="none" w:sz="0" w:space="0" w:color="auto"/>
                    <w:bottom w:val="none" w:sz="0" w:space="0" w:color="auto"/>
                    <w:right w:val="none" w:sz="0" w:space="0" w:color="auto"/>
                  </w:divBdr>
                </w:div>
                <w:div w:id="58090785">
                  <w:marLeft w:val="480"/>
                  <w:marRight w:val="0"/>
                  <w:marTop w:val="0"/>
                  <w:marBottom w:val="0"/>
                  <w:divBdr>
                    <w:top w:val="none" w:sz="0" w:space="0" w:color="auto"/>
                    <w:left w:val="none" w:sz="0" w:space="0" w:color="auto"/>
                    <w:bottom w:val="none" w:sz="0" w:space="0" w:color="auto"/>
                    <w:right w:val="none" w:sz="0" w:space="0" w:color="auto"/>
                  </w:divBdr>
                </w:div>
                <w:div w:id="66660272">
                  <w:marLeft w:val="480"/>
                  <w:marRight w:val="0"/>
                  <w:marTop w:val="0"/>
                  <w:marBottom w:val="0"/>
                  <w:divBdr>
                    <w:top w:val="none" w:sz="0" w:space="0" w:color="auto"/>
                    <w:left w:val="none" w:sz="0" w:space="0" w:color="auto"/>
                    <w:bottom w:val="none" w:sz="0" w:space="0" w:color="auto"/>
                    <w:right w:val="none" w:sz="0" w:space="0" w:color="auto"/>
                  </w:divBdr>
                </w:div>
                <w:div w:id="68550961">
                  <w:marLeft w:val="480"/>
                  <w:marRight w:val="0"/>
                  <w:marTop w:val="0"/>
                  <w:marBottom w:val="0"/>
                  <w:divBdr>
                    <w:top w:val="none" w:sz="0" w:space="0" w:color="auto"/>
                    <w:left w:val="none" w:sz="0" w:space="0" w:color="auto"/>
                    <w:bottom w:val="none" w:sz="0" w:space="0" w:color="auto"/>
                    <w:right w:val="none" w:sz="0" w:space="0" w:color="auto"/>
                  </w:divBdr>
                </w:div>
                <w:div w:id="109863285">
                  <w:marLeft w:val="480"/>
                  <w:marRight w:val="0"/>
                  <w:marTop w:val="0"/>
                  <w:marBottom w:val="0"/>
                  <w:divBdr>
                    <w:top w:val="none" w:sz="0" w:space="0" w:color="auto"/>
                    <w:left w:val="none" w:sz="0" w:space="0" w:color="auto"/>
                    <w:bottom w:val="none" w:sz="0" w:space="0" w:color="auto"/>
                    <w:right w:val="none" w:sz="0" w:space="0" w:color="auto"/>
                  </w:divBdr>
                </w:div>
                <w:div w:id="131990200">
                  <w:marLeft w:val="480"/>
                  <w:marRight w:val="0"/>
                  <w:marTop w:val="0"/>
                  <w:marBottom w:val="0"/>
                  <w:divBdr>
                    <w:top w:val="none" w:sz="0" w:space="0" w:color="auto"/>
                    <w:left w:val="none" w:sz="0" w:space="0" w:color="auto"/>
                    <w:bottom w:val="none" w:sz="0" w:space="0" w:color="auto"/>
                    <w:right w:val="none" w:sz="0" w:space="0" w:color="auto"/>
                  </w:divBdr>
                </w:div>
                <w:div w:id="136000622">
                  <w:marLeft w:val="480"/>
                  <w:marRight w:val="0"/>
                  <w:marTop w:val="0"/>
                  <w:marBottom w:val="0"/>
                  <w:divBdr>
                    <w:top w:val="none" w:sz="0" w:space="0" w:color="auto"/>
                    <w:left w:val="none" w:sz="0" w:space="0" w:color="auto"/>
                    <w:bottom w:val="none" w:sz="0" w:space="0" w:color="auto"/>
                    <w:right w:val="none" w:sz="0" w:space="0" w:color="auto"/>
                  </w:divBdr>
                </w:div>
                <w:div w:id="157696513">
                  <w:marLeft w:val="480"/>
                  <w:marRight w:val="0"/>
                  <w:marTop w:val="0"/>
                  <w:marBottom w:val="0"/>
                  <w:divBdr>
                    <w:top w:val="none" w:sz="0" w:space="0" w:color="auto"/>
                    <w:left w:val="none" w:sz="0" w:space="0" w:color="auto"/>
                    <w:bottom w:val="none" w:sz="0" w:space="0" w:color="auto"/>
                    <w:right w:val="none" w:sz="0" w:space="0" w:color="auto"/>
                  </w:divBdr>
                </w:div>
                <w:div w:id="158620135">
                  <w:marLeft w:val="480"/>
                  <w:marRight w:val="0"/>
                  <w:marTop w:val="0"/>
                  <w:marBottom w:val="0"/>
                  <w:divBdr>
                    <w:top w:val="none" w:sz="0" w:space="0" w:color="auto"/>
                    <w:left w:val="none" w:sz="0" w:space="0" w:color="auto"/>
                    <w:bottom w:val="none" w:sz="0" w:space="0" w:color="auto"/>
                    <w:right w:val="none" w:sz="0" w:space="0" w:color="auto"/>
                  </w:divBdr>
                </w:div>
                <w:div w:id="219831752">
                  <w:marLeft w:val="480"/>
                  <w:marRight w:val="0"/>
                  <w:marTop w:val="0"/>
                  <w:marBottom w:val="0"/>
                  <w:divBdr>
                    <w:top w:val="none" w:sz="0" w:space="0" w:color="auto"/>
                    <w:left w:val="none" w:sz="0" w:space="0" w:color="auto"/>
                    <w:bottom w:val="none" w:sz="0" w:space="0" w:color="auto"/>
                    <w:right w:val="none" w:sz="0" w:space="0" w:color="auto"/>
                  </w:divBdr>
                </w:div>
                <w:div w:id="226306041">
                  <w:marLeft w:val="480"/>
                  <w:marRight w:val="0"/>
                  <w:marTop w:val="0"/>
                  <w:marBottom w:val="0"/>
                  <w:divBdr>
                    <w:top w:val="none" w:sz="0" w:space="0" w:color="auto"/>
                    <w:left w:val="none" w:sz="0" w:space="0" w:color="auto"/>
                    <w:bottom w:val="none" w:sz="0" w:space="0" w:color="auto"/>
                    <w:right w:val="none" w:sz="0" w:space="0" w:color="auto"/>
                  </w:divBdr>
                </w:div>
                <w:div w:id="247081110">
                  <w:marLeft w:val="480"/>
                  <w:marRight w:val="0"/>
                  <w:marTop w:val="0"/>
                  <w:marBottom w:val="0"/>
                  <w:divBdr>
                    <w:top w:val="none" w:sz="0" w:space="0" w:color="auto"/>
                    <w:left w:val="none" w:sz="0" w:space="0" w:color="auto"/>
                    <w:bottom w:val="none" w:sz="0" w:space="0" w:color="auto"/>
                    <w:right w:val="none" w:sz="0" w:space="0" w:color="auto"/>
                  </w:divBdr>
                </w:div>
                <w:div w:id="306280999">
                  <w:marLeft w:val="480"/>
                  <w:marRight w:val="0"/>
                  <w:marTop w:val="0"/>
                  <w:marBottom w:val="0"/>
                  <w:divBdr>
                    <w:top w:val="none" w:sz="0" w:space="0" w:color="auto"/>
                    <w:left w:val="none" w:sz="0" w:space="0" w:color="auto"/>
                    <w:bottom w:val="none" w:sz="0" w:space="0" w:color="auto"/>
                    <w:right w:val="none" w:sz="0" w:space="0" w:color="auto"/>
                  </w:divBdr>
                </w:div>
                <w:div w:id="326640376">
                  <w:marLeft w:val="480"/>
                  <w:marRight w:val="0"/>
                  <w:marTop w:val="0"/>
                  <w:marBottom w:val="0"/>
                  <w:divBdr>
                    <w:top w:val="none" w:sz="0" w:space="0" w:color="auto"/>
                    <w:left w:val="none" w:sz="0" w:space="0" w:color="auto"/>
                    <w:bottom w:val="none" w:sz="0" w:space="0" w:color="auto"/>
                    <w:right w:val="none" w:sz="0" w:space="0" w:color="auto"/>
                  </w:divBdr>
                </w:div>
                <w:div w:id="340010615">
                  <w:marLeft w:val="480"/>
                  <w:marRight w:val="0"/>
                  <w:marTop w:val="0"/>
                  <w:marBottom w:val="0"/>
                  <w:divBdr>
                    <w:top w:val="none" w:sz="0" w:space="0" w:color="auto"/>
                    <w:left w:val="none" w:sz="0" w:space="0" w:color="auto"/>
                    <w:bottom w:val="none" w:sz="0" w:space="0" w:color="auto"/>
                    <w:right w:val="none" w:sz="0" w:space="0" w:color="auto"/>
                  </w:divBdr>
                </w:div>
                <w:div w:id="348485820">
                  <w:marLeft w:val="480"/>
                  <w:marRight w:val="0"/>
                  <w:marTop w:val="0"/>
                  <w:marBottom w:val="0"/>
                  <w:divBdr>
                    <w:top w:val="none" w:sz="0" w:space="0" w:color="auto"/>
                    <w:left w:val="none" w:sz="0" w:space="0" w:color="auto"/>
                    <w:bottom w:val="none" w:sz="0" w:space="0" w:color="auto"/>
                    <w:right w:val="none" w:sz="0" w:space="0" w:color="auto"/>
                  </w:divBdr>
                </w:div>
                <w:div w:id="400060508">
                  <w:marLeft w:val="480"/>
                  <w:marRight w:val="0"/>
                  <w:marTop w:val="0"/>
                  <w:marBottom w:val="0"/>
                  <w:divBdr>
                    <w:top w:val="none" w:sz="0" w:space="0" w:color="auto"/>
                    <w:left w:val="none" w:sz="0" w:space="0" w:color="auto"/>
                    <w:bottom w:val="none" w:sz="0" w:space="0" w:color="auto"/>
                    <w:right w:val="none" w:sz="0" w:space="0" w:color="auto"/>
                  </w:divBdr>
                </w:div>
                <w:div w:id="422381570">
                  <w:marLeft w:val="480"/>
                  <w:marRight w:val="0"/>
                  <w:marTop w:val="0"/>
                  <w:marBottom w:val="0"/>
                  <w:divBdr>
                    <w:top w:val="none" w:sz="0" w:space="0" w:color="auto"/>
                    <w:left w:val="none" w:sz="0" w:space="0" w:color="auto"/>
                    <w:bottom w:val="none" w:sz="0" w:space="0" w:color="auto"/>
                    <w:right w:val="none" w:sz="0" w:space="0" w:color="auto"/>
                  </w:divBdr>
                </w:div>
                <w:div w:id="467284430">
                  <w:marLeft w:val="480"/>
                  <w:marRight w:val="0"/>
                  <w:marTop w:val="0"/>
                  <w:marBottom w:val="0"/>
                  <w:divBdr>
                    <w:top w:val="none" w:sz="0" w:space="0" w:color="auto"/>
                    <w:left w:val="none" w:sz="0" w:space="0" w:color="auto"/>
                    <w:bottom w:val="none" w:sz="0" w:space="0" w:color="auto"/>
                    <w:right w:val="none" w:sz="0" w:space="0" w:color="auto"/>
                  </w:divBdr>
                </w:div>
                <w:div w:id="475807447">
                  <w:marLeft w:val="480"/>
                  <w:marRight w:val="0"/>
                  <w:marTop w:val="0"/>
                  <w:marBottom w:val="0"/>
                  <w:divBdr>
                    <w:top w:val="none" w:sz="0" w:space="0" w:color="auto"/>
                    <w:left w:val="none" w:sz="0" w:space="0" w:color="auto"/>
                    <w:bottom w:val="none" w:sz="0" w:space="0" w:color="auto"/>
                    <w:right w:val="none" w:sz="0" w:space="0" w:color="auto"/>
                  </w:divBdr>
                </w:div>
                <w:div w:id="504591630">
                  <w:marLeft w:val="480"/>
                  <w:marRight w:val="0"/>
                  <w:marTop w:val="0"/>
                  <w:marBottom w:val="0"/>
                  <w:divBdr>
                    <w:top w:val="none" w:sz="0" w:space="0" w:color="auto"/>
                    <w:left w:val="none" w:sz="0" w:space="0" w:color="auto"/>
                    <w:bottom w:val="none" w:sz="0" w:space="0" w:color="auto"/>
                    <w:right w:val="none" w:sz="0" w:space="0" w:color="auto"/>
                  </w:divBdr>
                </w:div>
                <w:div w:id="509804792">
                  <w:marLeft w:val="480"/>
                  <w:marRight w:val="0"/>
                  <w:marTop w:val="0"/>
                  <w:marBottom w:val="0"/>
                  <w:divBdr>
                    <w:top w:val="none" w:sz="0" w:space="0" w:color="auto"/>
                    <w:left w:val="none" w:sz="0" w:space="0" w:color="auto"/>
                    <w:bottom w:val="none" w:sz="0" w:space="0" w:color="auto"/>
                    <w:right w:val="none" w:sz="0" w:space="0" w:color="auto"/>
                  </w:divBdr>
                </w:div>
                <w:div w:id="521819568">
                  <w:marLeft w:val="480"/>
                  <w:marRight w:val="0"/>
                  <w:marTop w:val="0"/>
                  <w:marBottom w:val="0"/>
                  <w:divBdr>
                    <w:top w:val="none" w:sz="0" w:space="0" w:color="auto"/>
                    <w:left w:val="none" w:sz="0" w:space="0" w:color="auto"/>
                    <w:bottom w:val="none" w:sz="0" w:space="0" w:color="auto"/>
                    <w:right w:val="none" w:sz="0" w:space="0" w:color="auto"/>
                  </w:divBdr>
                </w:div>
                <w:div w:id="526020062">
                  <w:marLeft w:val="480"/>
                  <w:marRight w:val="0"/>
                  <w:marTop w:val="0"/>
                  <w:marBottom w:val="0"/>
                  <w:divBdr>
                    <w:top w:val="none" w:sz="0" w:space="0" w:color="auto"/>
                    <w:left w:val="none" w:sz="0" w:space="0" w:color="auto"/>
                    <w:bottom w:val="none" w:sz="0" w:space="0" w:color="auto"/>
                    <w:right w:val="none" w:sz="0" w:space="0" w:color="auto"/>
                  </w:divBdr>
                </w:div>
                <w:div w:id="539317107">
                  <w:marLeft w:val="480"/>
                  <w:marRight w:val="0"/>
                  <w:marTop w:val="0"/>
                  <w:marBottom w:val="0"/>
                  <w:divBdr>
                    <w:top w:val="none" w:sz="0" w:space="0" w:color="auto"/>
                    <w:left w:val="none" w:sz="0" w:space="0" w:color="auto"/>
                    <w:bottom w:val="none" w:sz="0" w:space="0" w:color="auto"/>
                    <w:right w:val="none" w:sz="0" w:space="0" w:color="auto"/>
                  </w:divBdr>
                </w:div>
                <w:div w:id="545727047">
                  <w:marLeft w:val="480"/>
                  <w:marRight w:val="0"/>
                  <w:marTop w:val="0"/>
                  <w:marBottom w:val="0"/>
                  <w:divBdr>
                    <w:top w:val="none" w:sz="0" w:space="0" w:color="auto"/>
                    <w:left w:val="none" w:sz="0" w:space="0" w:color="auto"/>
                    <w:bottom w:val="none" w:sz="0" w:space="0" w:color="auto"/>
                    <w:right w:val="none" w:sz="0" w:space="0" w:color="auto"/>
                  </w:divBdr>
                </w:div>
                <w:div w:id="552236446">
                  <w:marLeft w:val="480"/>
                  <w:marRight w:val="0"/>
                  <w:marTop w:val="0"/>
                  <w:marBottom w:val="0"/>
                  <w:divBdr>
                    <w:top w:val="none" w:sz="0" w:space="0" w:color="auto"/>
                    <w:left w:val="none" w:sz="0" w:space="0" w:color="auto"/>
                    <w:bottom w:val="none" w:sz="0" w:space="0" w:color="auto"/>
                    <w:right w:val="none" w:sz="0" w:space="0" w:color="auto"/>
                  </w:divBdr>
                </w:div>
                <w:div w:id="558250445">
                  <w:marLeft w:val="480"/>
                  <w:marRight w:val="0"/>
                  <w:marTop w:val="0"/>
                  <w:marBottom w:val="0"/>
                  <w:divBdr>
                    <w:top w:val="none" w:sz="0" w:space="0" w:color="auto"/>
                    <w:left w:val="none" w:sz="0" w:space="0" w:color="auto"/>
                    <w:bottom w:val="none" w:sz="0" w:space="0" w:color="auto"/>
                    <w:right w:val="none" w:sz="0" w:space="0" w:color="auto"/>
                  </w:divBdr>
                </w:div>
                <w:div w:id="602958808">
                  <w:marLeft w:val="480"/>
                  <w:marRight w:val="0"/>
                  <w:marTop w:val="0"/>
                  <w:marBottom w:val="0"/>
                  <w:divBdr>
                    <w:top w:val="none" w:sz="0" w:space="0" w:color="auto"/>
                    <w:left w:val="none" w:sz="0" w:space="0" w:color="auto"/>
                    <w:bottom w:val="none" w:sz="0" w:space="0" w:color="auto"/>
                    <w:right w:val="none" w:sz="0" w:space="0" w:color="auto"/>
                  </w:divBdr>
                </w:div>
                <w:div w:id="610936654">
                  <w:marLeft w:val="480"/>
                  <w:marRight w:val="0"/>
                  <w:marTop w:val="0"/>
                  <w:marBottom w:val="0"/>
                  <w:divBdr>
                    <w:top w:val="none" w:sz="0" w:space="0" w:color="auto"/>
                    <w:left w:val="none" w:sz="0" w:space="0" w:color="auto"/>
                    <w:bottom w:val="none" w:sz="0" w:space="0" w:color="auto"/>
                    <w:right w:val="none" w:sz="0" w:space="0" w:color="auto"/>
                  </w:divBdr>
                </w:div>
                <w:div w:id="617641833">
                  <w:marLeft w:val="480"/>
                  <w:marRight w:val="0"/>
                  <w:marTop w:val="0"/>
                  <w:marBottom w:val="0"/>
                  <w:divBdr>
                    <w:top w:val="none" w:sz="0" w:space="0" w:color="auto"/>
                    <w:left w:val="none" w:sz="0" w:space="0" w:color="auto"/>
                    <w:bottom w:val="none" w:sz="0" w:space="0" w:color="auto"/>
                    <w:right w:val="none" w:sz="0" w:space="0" w:color="auto"/>
                  </w:divBdr>
                </w:div>
                <w:div w:id="634945441">
                  <w:marLeft w:val="480"/>
                  <w:marRight w:val="0"/>
                  <w:marTop w:val="0"/>
                  <w:marBottom w:val="0"/>
                  <w:divBdr>
                    <w:top w:val="none" w:sz="0" w:space="0" w:color="auto"/>
                    <w:left w:val="none" w:sz="0" w:space="0" w:color="auto"/>
                    <w:bottom w:val="none" w:sz="0" w:space="0" w:color="auto"/>
                    <w:right w:val="none" w:sz="0" w:space="0" w:color="auto"/>
                  </w:divBdr>
                </w:div>
                <w:div w:id="662591900">
                  <w:marLeft w:val="480"/>
                  <w:marRight w:val="0"/>
                  <w:marTop w:val="0"/>
                  <w:marBottom w:val="0"/>
                  <w:divBdr>
                    <w:top w:val="none" w:sz="0" w:space="0" w:color="auto"/>
                    <w:left w:val="none" w:sz="0" w:space="0" w:color="auto"/>
                    <w:bottom w:val="none" w:sz="0" w:space="0" w:color="auto"/>
                    <w:right w:val="none" w:sz="0" w:space="0" w:color="auto"/>
                  </w:divBdr>
                </w:div>
                <w:div w:id="669720096">
                  <w:marLeft w:val="480"/>
                  <w:marRight w:val="0"/>
                  <w:marTop w:val="0"/>
                  <w:marBottom w:val="0"/>
                  <w:divBdr>
                    <w:top w:val="none" w:sz="0" w:space="0" w:color="auto"/>
                    <w:left w:val="none" w:sz="0" w:space="0" w:color="auto"/>
                    <w:bottom w:val="none" w:sz="0" w:space="0" w:color="auto"/>
                    <w:right w:val="none" w:sz="0" w:space="0" w:color="auto"/>
                  </w:divBdr>
                </w:div>
                <w:div w:id="836454759">
                  <w:marLeft w:val="480"/>
                  <w:marRight w:val="0"/>
                  <w:marTop w:val="0"/>
                  <w:marBottom w:val="0"/>
                  <w:divBdr>
                    <w:top w:val="none" w:sz="0" w:space="0" w:color="auto"/>
                    <w:left w:val="none" w:sz="0" w:space="0" w:color="auto"/>
                    <w:bottom w:val="none" w:sz="0" w:space="0" w:color="auto"/>
                    <w:right w:val="none" w:sz="0" w:space="0" w:color="auto"/>
                  </w:divBdr>
                </w:div>
                <w:div w:id="836725701">
                  <w:marLeft w:val="480"/>
                  <w:marRight w:val="0"/>
                  <w:marTop w:val="0"/>
                  <w:marBottom w:val="0"/>
                  <w:divBdr>
                    <w:top w:val="none" w:sz="0" w:space="0" w:color="auto"/>
                    <w:left w:val="none" w:sz="0" w:space="0" w:color="auto"/>
                    <w:bottom w:val="none" w:sz="0" w:space="0" w:color="auto"/>
                    <w:right w:val="none" w:sz="0" w:space="0" w:color="auto"/>
                  </w:divBdr>
                </w:div>
                <w:div w:id="870528737">
                  <w:marLeft w:val="480"/>
                  <w:marRight w:val="0"/>
                  <w:marTop w:val="0"/>
                  <w:marBottom w:val="0"/>
                  <w:divBdr>
                    <w:top w:val="none" w:sz="0" w:space="0" w:color="auto"/>
                    <w:left w:val="none" w:sz="0" w:space="0" w:color="auto"/>
                    <w:bottom w:val="none" w:sz="0" w:space="0" w:color="auto"/>
                    <w:right w:val="none" w:sz="0" w:space="0" w:color="auto"/>
                  </w:divBdr>
                </w:div>
                <w:div w:id="891236714">
                  <w:marLeft w:val="480"/>
                  <w:marRight w:val="0"/>
                  <w:marTop w:val="0"/>
                  <w:marBottom w:val="0"/>
                  <w:divBdr>
                    <w:top w:val="none" w:sz="0" w:space="0" w:color="auto"/>
                    <w:left w:val="none" w:sz="0" w:space="0" w:color="auto"/>
                    <w:bottom w:val="none" w:sz="0" w:space="0" w:color="auto"/>
                    <w:right w:val="none" w:sz="0" w:space="0" w:color="auto"/>
                  </w:divBdr>
                </w:div>
                <w:div w:id="892353125">
                  <w:marLeft w:val="480"/>
                  <w:marRight w:val="0"/>
                  <w:marTop w:val="0"/>
                  <w:marBottom w:val="0"/>
                  <w:divBdr>
                    <w:top w:val="none" w:sz="0" w:space="0" w:color="auto"/>
                    <w:left w:val="none" w:sz="0" w:space="0" w:color="auto"/>
                    <w:bottom w:val="none" w:sz="0" w:space="0" w:color="auto"/>
                    <w:right w:val="none" w:sz="0" w:space="0" w:color="auto"/>
                  </w:divBdr>
                </w:div>
                <w:div w:id="925385783">
                  <w:marLeft w:val="480"/>
                  <w:marRight w:val="0"/>
                  <w:marTop w:val="0"/>
                  <w:marBottom w:val="0"/>
                  <w:divBdr>
                    <w:top w:val="none" w:sz="0" w:space="0" w:color="auto"/>
                    <w:left w:val="none" w:sz="0" w:space="0" w:color="auto"/>
                    <w:bottom w:val="none" w:sz="0" w:space="0" w:color="auto"/>
                    <w:right w:val="none" w:sz="0" w:space="0" w:color="auto"/>
                  </w:divBdr>
                </w:div>
                <w:div w:id="965962615">
                  <w:marLeft w:val="480"/>
                  <w:marRight w:val="0"/>
                  <w:marTop w:val="0"/>
                  <w:marBottom w:val="0"/>
                  <w:divBdr>
                    <w:top w:val="none" w:sz="0" w:space="0" w:color="auto"/>
                    <w:left w:val="none" w:sz="0" w:space="0" w:color="auto"/>
                    <w:bottom w:val="none" w:sz="0" w:space="0" w:color="auto"/>
                    <w:right w:val="none" w:sz="0" w:space="0" w:color="auto"/>
                  </w:divBdr>
                </w:div>
                <w:div w:id="1031876194">
                  <w:marLeft w:val="480"/>
                  <w:marRight w:val="0"/>
                  <w:marTop w:val="0"/>
                  <w:marBottom w:val="0"/>
                  <w:divBdr>
                    <w:top w:val="none" w:sz="0" w:space="0" w:color="auto"/>
                    <w:left w:val="none" w:sz="0" w:space="0" w:color="auto"/>
                    <w:bottom w:val="none" w:sz="0" w:space="0" w:color="auto"/>
                    <w:right w:val="none" w:sz="0" w:space="0" w:color="auto"/>
                  </w:divBdr>
                </w:div>
                <w:div w:id="1037196253">
                  <w:marLeft w:val="480"/>
                  <w:marRight w:val="0"/>
                  <w:marTop w:val="0"/>
                  <w:marBottom w:val="0"/>
                  <w:divBdr>
                    <w:top w:val="none" w:sz="0" w:space="0" w:color="auto"/>
                    <w:left w:val="none" w:sz="0" w:space="0" w:color="auto"/>
                    <w:bottom w:val="none" w:sz="0" w:space="0" w:color="auto"/>
                    <w:right w:val="none" w:sz="0" w:space="0" w:color="auto"/>
                  </w:divBdr>
                </w:div>
                <w:div w:id="1049190707">
                  <w:marLeft w:val="480"/>
                  <w:marRight w:val="0"/>
                  <w:marTop w:val="0"/>
                  <w:marBottom w:val="0"/>
                  <w:divBdr>
                    <w:top w:val="none" w:sz="0" w:space="0" w:color="auto"/>
                    <w:left w:val="none" w:sz="0" w:space="0" w:color="auto"/>
                    <w:bottom w:val="none" w:sz="0" w:space="0" w:color="auto"/>
                    <w:right w:val="none" w:sz="0" w:space="0" w:color="auto"/>
                  </w:divBdr>
                </w:div>
                <w:div w:id="1070231650">
                  <w:marLeft w:val="480"/>
                  <w:marRight w:val="0"/>
                  <w:marTop w:val="0"/>
                  <w:marBottom w:val="0"/>
                  <w:divBdr>
                    <w:top w:val="none" w:sz="0" w:space="0" w:color="auto"/>
                    <w:left w:val="none" w:sz="0" w:space="0" w:color="auto"/>
                    <w:bottom w:val="none" w:sz="0" w:space="0" w:color="auto"/>
                    <w:right w:val="none" w:sz="0" w:space="0" w:color="auto"/>
                  </w:divBdr>
                </w:div>
                <w:div w:id="1094477998">
                  <w:marLeft w:val="480"/>
                  <w:marRight w:val="0"/>
                  <w:marTop w:val="0"/>
                  <w:marBottom w:val="0"/>
                  <w:divBdr>
                    <w:top w:val="none" w:sz="0" w:space="0" w:color="auto"/>
                    <w:left w:val="none" w:sz="0" w:space="0" w:color="auto"/>
                    <w:bottom w:val="none" w:sz="0" w:space="0" w:color="auto"/>
                    <w:right w:val="none" w:sz="0" w:space="0" w:color="auto"/>
                  </w:divBdr>
                </w:div>
                <w:div w:id="1105464938">
                  <w:marLeft w:val="480"/>
                  <w:marRight w:val="0"/>
                  <w:marTop w:val="0"/>
                  <w:marBottom w:val="0"/>
                  <w:divBdr>
                    <w:top w:val="none" w:sz="0" w:space="0" w:color="auto"/>
                    <w:left w:val="none" w:sz="0" w:space="0" w:color="auto"/>
                    <w:bottom w:val="none" w:sz="0" w:space="0" w:color="auto"/>
                    <w:right w:val="none" w:sz="0" w:space="0" w:color="auto"/>
                  </w:divBdr>
                </w:div>
                <w:div w:id="1126894253">
                  <w:marLeft w:val="480"/>
                  <w:marRight w:val="0"/>
                  <w:marTop w:val="0"/>
                  <w:marBottom w:val="0"/>
                  <w:divBdr>
                    <w:top w:val="none" w:sz="0" w:space="0" w:color="auto"/>
                    <w:left w:val="none" w:sz="0" w:space="0" w:color="auto"/>
                    <w:bottom w:val="none" w:sz="0" w:space="0" w:color="auto"/>
                    <w:right w:val="none" w:sz="0" w:space="0" w:color="auto"/>
                  </w:divBdr>
                </w:div>
                <w:div w:id="1148472533">
                  <w:marLeft w:val="480"/>
                  <w:marRight w:val="0"/>
                  <w:marTop w:val="0"/>
                  <w:marBottom w:val="0"/>
                  <w:divBdr>
                    <w:top w:val="none" w:sz="0" w:space="0" w:color="auto"/>
                    <w:left w:val="none" w:sz="0" w:space="0" w:color="auto"/>
                    <w:bottom w:val="none" w:sz="0" w:space="0" w:color="auto"/>
                    <w:right w:val="none" w:sz="0" w:space="0" w:color="auto"/>
                  </w:divBdr>
                </w:div>
                <w:div w:id="1182741031">
                  <w:marLeft w:val="480"/>
                  <w:marRight w:val="0"/>
                  <w:marTop w:val="0"/>
                  <w:marBottom w:val="0"/>
                  <w:divBdr>
                    <w:top w:val="none" w:sz="0" w:space="0" w:color="auto"/>
                    <w:left w:val="none" w:sz="0" w:space="0" w:color="auto"/>
                    <w:bottom w:val="none" w:sz="0" w:space="0" w:color="auto"/>
                    <w:right w:val="none" w:sz="0" w:space="0" w:color="auto"/>
                  </w:divBdr>
                </w:div>
                <w:div w:id="1198471406">
                  <w:marLeft w:val="480"/>
                  <w:marRight w:val="0"/>
                  <w:marTop w:val="0"/>
                  <w:marBottom w:val="0"/>
                  <w:divBdr>
                    <w:top w:val="none" w:sz="0" w:space="0" w:color="auto"/>
                    <w:left w:val="none" w:sz="0" w:space="0" w:color="auto"/>
                    <w:bottom w:val="none" w:sz="0" w:space="0" w:color="auto"/>
                    <w:right w:val="none" w:sz="0" w:space="0" w:color="auto"/>
                  </w:divBdr>
                </w:div>
                <w:div w:id="1219130074">
                  <w:marLeft w:val="480"/>
                  <w:marRight w:val="0"/>
                  <w:marTop w:val="0"/>
                  <w:marBottom w:val="0"/>
                  <w:divBdr>
                    <w:top w:val="none" w:sz="0" w:space="0" w:color="auto"/>
                    <w:left w:val="none" w:sz="0" w:space="0" w:color="auto"/>
                    <w:bottom w:val="none" w:sz="0" w:space="0" w:color="auto"/>
                    <w:right w:val="none" w:sz="0" w:space="0" w:color="auto"/>
                  </w:divBdr>
                </w:div>
                <w:div w:id="1241251889">
                  <w:marLeft w:val="480"/>
                  <w:marRight w:val="0"/>
                  <w:marTop w:val="0"/>
                  <w:marBottom w:val="0"/>
                  <w:divBdr>
                    <w:top w:val="none" w:sz="0" w:space="0" w:color="auto"/>
                    <w:left w:val="none" w:sz="0" w:space="0" w:color="auto"/>
                    <w:bottom w:val="none" w:sz="0" w:space="0" w:color="auto"/>
                    <w:right w:val="none" w:sz="0" w:space="0" w:color="auto"/>
                  </w:divBdr>
                </w:div>
                <w:div w:id="1285624206">
                  <w:marLeft w:val="480"/>
                  <w:marRight w:val="0"/>
                  <w:marTop w:val="0"/>
                  <w:marBottom w:val="0"/>
                  <w:divBdr>
                    <w:top w:val="none" w:sz="0" w:space="0" w:color="auto"/>
                    <w:left w:val="none" w:sz="0" w:space="0" w:color="auto"/>
                    <w:bottom w:val="none" w:sz="0" w:space="0" w:color="auto"/>
                    <w:right w:val="none" w:sz="0" w:space="0" w:color="auto"/>
                  </w:divBdr>
                </w:div>
                <w:div w:id="1308364915">
                  <w:marLeft w:val="480"/>
                  <w:marRight w:val="0"/>
                  <w:marTop w:val="0"/>
                  <w:marBottom w:val="0"/>
                  <w:divBdr>
                    <w:top w:val="none" w:sz="0" w:space="0" w:color="auto"/>
                    <w:left w:val="none" w:sz="0" w:space="0" w:color="auto"/>
                    <w:bottom w:val="none" w:sz="0" w:space="0" w:color="auto"/>
                    <w:right w:val="none" w:sz="0" w:space="0" w:color="auto"/>
                  </w:divBdr>
                </w:div>
                <w:div w:id="1331102393">
                  <w:marLeft w:val="480"/>
                  <w:marRight w:val="0"/>
                  <w:marTop w:val="0"/>
                  <w:marBottom w:val="0"/>
                  <w:divBdr>
                    <w:top w:val="none" w:sz="0" w:space="0" w:color="auto"/>
                    <w:left w:val="none" w:sz="0" w:space="0" w:color="auto"/>
                    <w:bottom w:val="none" w:sz="0" w:space="0" w:color="auto"/>
                    <w:right w:val="none" w:sz="0" w:space="0" w:color="auto"/>
                  </w:divBdr>
                </w:div>
                <w:div w:id="1359039351">
                  <w:marLeft w:val="480"/>
                  <w:marRight w:val="0"/>
                  <w:marTop w:val="0"/>
                  <w:marBottom w:val="0"/>
                  <w:divBdr>
                    <w:top w:val="none" w:sz="0" w:space="0" w:color="auto"/>
                    <w:left w:val="none" w:sz="0" w:space="0" w:color="auto"/>
                    <w:bottom w:val="none" w:sz="0" w:space="0" w:color="auto"/>
                    <w:right w:val="none" w:sz="0" w:space="0" w:color="auto"/>
                  </w:divBdr>
                </w:div>
                <w:div w:id="1360741221">
                  <w:marLeft w:val="480"/>
                  <w:marRight w:val="0"/>
                  <w:marTop w:val="0"/>
                  <w:marBottom w:val="0"/>
                  <w:divBdr>
                    <w:top w:val="none" w:sz="0" w:space="0" w:color="auto"/>
                    <w:left w:val="none" w:sz="0" w:space="0" w:color="auto"/>
                    <w:bottom w:val="none" w:sz="0" w:space="0" w:color="auto"/>
                    <w:right w:val="none" w:sz="0" w:space="0" w:color="auto"/>
                  </w:divBdr>
                </w:div>
                <w:div w:id="1362122505">
                  <w:marLeft w:val="480"/>
                  <w:marRight w:val="0"/>
                  <w:marTop w:val="0"/>
                  <w:marBottom w:val="0"/>
                  <w:divBdr>
                    <w:top w:val="none" w:sz="0" w:space="0" w:color="auto"/>
                    <w:left w:val="none" w:sz="0" w:space="0" w:color="auto"/>
                    <w:bottom w:val="none" w:sz="0" w:space="0" w:color="auto"/>
                    <w:right w:val="none" w:sz="0" w:space="0" w:color="auto"/>
                  </w:divBdr>
                </w:div>
                <w:div w:id="1379283180">
                  <w:marLeft w:val="480"/>
                  <w:marRight w:val="0"/>
                  <w:marTop w:val="0"/>
                  <w:marBottom w:val="0"/>
                  <w:divBdr>
                    <w:top w:val="none" w:sz="0" w:space="0" w:color="auto"/>
                    <w:left w:val="none" w:sz="0" w:space="0" w:color="auto"/>
                    <w:bottom w:val="none" w:sz="0" w:space="0" w:color="auto"/>
                    <w:right w:val="none" w:sz="0" w:space="0" w:color="auto"/>
                  </w:divBdr>
                </w:div>
                <w:div w:id="1421953224">
                  <w:marLeft w:val="480"/>
                  <w:marRight w:val="0"/>
                  <w:marTop w:val="0"/>
                  <w:marBottom w:val="0"/>
                  <w:divBdr>
                    <w:top w:val="none" w:sz="0" w:space="0" w:color="auto"/>
                    <w:left w:val="none" w:sz="0" w:space="0" w:color="auto"/>
                    <w:bottom w:val="none" w:sz="0" w:space="0" w:color="auto"/>
                    <w:right w:val="none" w:sz="0" w:space="0" w:color="auto"/>
                  </w:divBdr>
                </w:div>
                <w:div w:id="1442535223">
                  <w:marLeft w:val="480"/>
                  <w:marRight w:val="0"/>
                  <w:marTop w:val="0"/>
                  <w:marBottom w:val="0"/>
                  <w:divBdr>
                    <w:top w:val="none" w:sz="0" w:space="0" w:color="auto"/>
                    <w:left w:val="none" w:sz="0" w:space="0" w:color="auto"/>
                    <w:bottom w:val="none" w:sz="0" w:space="0" w:color="auto"/>
                    <w:right w:val="none" w:sz="0" w:space="0" w:color="auto"/>
                  </w:divBdr>
                </w:div>
                <w:div w:id="1444422254">
                  <w:marLeft w:val="480"/>
                  <w:marRight w:val="0"/>
                  <w:marTop w:val="0"/>
                  <w:marBottom w:val="0"/>
                  <w:divBdr>
                    <w:top w:val="none" w:sz="0" w:space="0" w:color="auto"/>
                    <w:left w:val="none" w:sz="0" w:space="0" w:color="auto"/>
                    <w:bottom w:val="none" w:sz="0" w:space="0" w:color="auto"/>
                    <w:right w:val="none" w:sz="0" w:space="0" w:color="auto"/>
                  </w:divBdr>
                </w:div>
                <w:div w:id="1447235455">
                  <w:marLeft w:val="480"/>
                  <w:marRight w:val="0"/>
                  <w:marTop w:val="0"/>
                  <w:marBottom w:val="0"/>
                  <w:divBdr>
                    <w:top w:val="none" w:sz="0" w:space="0" w:color="auto"/>
                    <w:left w:val="none" w:sz="0" w:space="0" w:color="auto"/>
                    <w:bottom w:val="none" w:sz="0" w:space="0" w:color="auto"/>
                    <w:right w:val="none" w:sz="0" w:space="0" w:color="auto"/>
                  </w:divBdr>
                </w:div>
                <w:div w:id="1450782533">
                  <w:marLeft w:val="480"/>
                  <w:marRight w:val="0"/>
                  <w:marTop w:val="0"/>
                  <w:marBottom w:val="0"/>
                  <w:divBdr>
                    <w:top w:val="none" w:sz="0" w:space="0" w:color="auto"/>
                    <w:left w:val="none" w:sz="0" w:space="0" w:color="auto"/>
                    <w:bottom w:val="none" w:sz="0" w:space="0" w:color="auto"/>
                    <w:right w:val="none" w:sz="0" w:space="0" w:color="auto"/>
                  </w:divBdr>
                </w:div>
                <w:div w:id="1515873910">
                  <w:marLeft w:val="480"/>
                  <w:marRight w:val="0"/>
                  <w:marTop w:val="0"/>
                  <w:marBottom w:val="0"/>
                  <w:divBdr>
                    <w:top w:val="none" w:sz="0" w:space="0" w:color="auto"/>
                    <w:left w:val="none" w:sz="0" w:space="0" w:color="auto"/>
                    <w:bottom w:val="none" w:sz="0" w:space="0" w:color="auto"/>
                    <w:right w:val="none" w:sz="0" w:space="0" w:color="auto"/>
                  </w:divBdr>
                </w:div>
                <w:div w:id="1540510839">
                  <w:marLeft w:val="480"/>
                  <w:marRight w:val="0"/>
                  <w:marTop w:val="0"/>
                  <w:marBottom w:val="0"/>
                  <w:divBdr>
                    <w:top w:val="none" w:sz="0" w:space="0" w:color="auto"/>
                    <w:left w:val="none" w:sz="0" w:space="0" w:color="auto"/>
                    <w:bottom w:val="none" w:sz="0" w:space="0" w:color="auto"/>
                    <w:right w:val="none" w:sz="0" w:space="0" w:color="auto"/>
                  </w:divBdr>
                </w:div>
                <w:div w:id="1628273699">
                  <w:marLeft w:val="480"/>
                  <w:marRight w:val="0"/>
                  <w:marTop w:val="0"/>
                  <w:marBottom w:val="0"/>
                  <w:divBdr>
                    <w:top w:val="none" w:sz="0" w:space="0" w:color="auto"/>
                    <w:left w:val="none" w:sz="0" w:space="0" w:color="auto"/>
                    <w:bottom w:val="none" w:sz="0" w:space="0" w:color="auto"/>
                    <w:right w:val="none" w:sz="0" w:space="0" w:color="auto"/>
                  </w:divBdr>
                </w:div>
                <w:div w:id="1644116186">
                  <w:marLeft w:val="480"/>
                  <w:marRight w:val="0"/>
                  <w:marTop w:val="0"/>
                  <w:marBottom w:val="0"/>
                  <w:divBdr>
                    <w:top w:val="none" w:sz="0" w:space="0" w:color="auto"/>
                    <w:left w:val="none" w:sz="0" w:space="0" w:color="auto"/>
                    <w:bottom w:val="none" w:sz="0" w:space="0" w:color="auto"/>
                    <w:right w:val="none" w:sz="0" w:space="0" w:color="auto"/>
                  </w:divBdr>
                </w:div>
                <w:div w:id="1645967537">
                  <w:marLeft w:val="480"/>
                  <w:marRight w:val="0"/>
                  <w:marTop w:val="0"/>
                  <w:marBottom w:val="0"/>
                  <w:divBdr>
                    <w:top w:val="none" w:sz="0" w:space="0" w:color="auto"/>
                    <w:left w:val="none" w:sz="0" w:space="0" w:color="auto"/>
                    <w:bottom w:val="none" w:sz="0" w:space="0" w:color="auto"/>
                    <w:right w:val="none" w:sz="0" w:space="0" w:color="auto"/>
                  </w:divBdr>
                </w:div>
                <w:div w:id="1651599218">
                  <w:marLeft w:val="480"/>
                  <w:marRight w:val="0"/>
                  <w:marTop w:val="0"/>
                  <w:marBottom w:val="0"/>
                  <w:divBdr>
                    <w:top w:val="none" w:sz="0" w:space="0" w:color="auto"/>
                    <w:left w:val="none" w:sz="0" w:space="0" w:color="auto"/>
                    <w:bottom w:val="none" w:sz="0" w:space="0" w:color="auto"/>
                    <w:right w:val="none" w:sz="0" w:space="0" w:color="auto"/>
                  </w:divBdr>
                </w:div>
                <w:div w:id="1656450927">
                  <w:marLeft w:val="480"/>
                  <w:marRight w:val="0"/>
                  <w:marTop w:val="0"/>
                  <w:marBottom w:val="0"/>
                  <w:divBdr>
                    <w:top w:val="none" w:sz="0" w:space="0" w:color="auto"/>
                    <w:left w:val="none" w:sz="0" w:space="0" w:color="auto"/>
                    <w:bottom w:val="none" w:sz="0" w:space="0" w:color="auto"/>
                    <w:right w:val="none" w:sz="0" w:space="0" w:color="auto"/>
                  </w:divBdr>
                </w:div>
                <w:div w:id="1673869656">
                  <w:marLeft w:val="480"/>
                  <w:marRight w:val="0"/>
                  <w:marTop w:val="0"/>
                  <w:marBottom w:val="0"/>
                  <w:divBdr>
                    <w:top w:val="none" w:sz="0" w:space="0" w:color="auto"/>
                    <w:left w:val="none" w:sz="0" w:space="0" w:color="auto"/>
                    <w:bottom w:val="none" w:sz="0" w:space="0" w:color="auto"/>
                    <w:right w:val="none" w:sz="0" w:space="0" w:color="auto"/>
                  </w:divBdr>
                </w:div>
                <w:div w:id="1694453831">
                  <w:marLeft w:val="480"/>
                  <w:marRight w:val="0"/>
                  <w:marTop w:val="0"/>
                  <w:marBottom w:val="0"/>
                  <w:divBdr>
                    <w:top w:val="none" w:sz="0" w:space="0" w:color="auto"/>
                    <w:left w:val="none" w:sz="0" w:space="0" w:color="auto"/>
                    <w:bottom w:val="none" w:sz="0" w:space="0" w:color="auto"/>
                    <w:right w:val="none" w:sz="0" w:space="0" w:color="auto"/>
                  </w:divBdr>
                </w:div>
                <w:div w:id="1772972447">
                  <w:marLeft w:val="480"/>
                  <w:marRight w:val="0"/>
                  <w:marTop w:val="0"/>
                  <w:marBottom w:val="0"/>
                  <w:divBdr>
                    <w:top w:val="none" w:sz="0" w:space="0" w:color="auto"/>
                    <w:left w:val="none" w:sz="0" w:space="0" w:color="auto"/>
                    <w:bottom w:val="none" w:sz="0" w:space="0" w:color="auto"/>
                    <w:right w:val="none" w:sz="0" w:space="0" w:color="auto"/>
                  </w:divBdr>
                </w:div>
                <w:div w:id="1799570993">
                  <w:marLeft w:val="480"/>
                  <w:marRight w:val="0"/>
                  <w:marTop w:val="0"/>
                  <w:marBottom w:val="0"/>
                  <w:divBdr>
                    <w:top w:val="none" w:sz="0" w:space="0" w:color="auto"/>
                    <w:left w:val="none" w:sz="0" w:space="0" w:color="auto"/>
                    <w:bottom w:val="none" w:sz="0" w:space="0" w:color="auto"/>
                    <w:right w:val="none" w:sz="0" w:space="0" w:color="auto"/>
                  </w:divBdr>
                </w:div>
                <w:div w:id="1821456703">
                  <w:marLeft w:val="480"/>
                  <w:marRight w:val="0"/>
                  <w:marTop w:val="0"/>
                  <w:marBottom w:val="0"/>
                  <w:divBdr>
                    <w:top w:val="none" w:sz="0" w:space="0" w:color="auto"/>
                    <w:left w:val="none" w:sz="0" w:space="0" w:color="auto"/>
                    <w:bottom w:val="none" w:sz="0" w:space="0" w:color="auto"/>
                    <w:right w:val="none" w:sz="0" w:space="0" w:color="auto"/>
                  </w:divBdr>
                </w:div>
                <w:div w:id="1873105028">
                  <w:marLeft w:val="480"/>
                  <w:marRight w:val="0"/>
                  <w:marTop w:val="0"/>
                  <w:marBottom w:val="0"/>
                  <w:divBdr>
                    <w:top w:val="none" w:sz="0" w:space="0" w:color="auto"/>
                    <w:left w:val="none" w:sz="0" w:space="0" w:color="auto"/>
                    <w:bottom w:val="none" w:sz="0" w:space="0" w:color="auto"/>
                    <w:right w:val="none" w:sz="0" w:space="0" w:color="auto"/>
                  </w:divBdr>
                </w:div>
                <w:div w:id="1900893549">
                  <w:marLeft w:val="480"/>
                  <w:marRight w:val="0"/>
                  <w:marTop w:val="0"/>
                  <w:marBottom w:val="0"/>
                  <w:divBdr>
                    <w:top w:val="none" w:sz="0" w:space="0" w:color="auto"/>
                    <w:left w:val="none" w:sz="0" w:space="0" w:color="auto"/>
                    <w:bottom w:val="none" w:sz="0" w:space="0" w:color="auto"/>
                    <w:right w:val="none" w:sz="0" w:space="0" w:color="auto"/>
                  </w:divBdr>
                </w:div>
                <w:div w:id="1921327947">
                  <w:marLeft w:val="480"/>
                  <w:marRight w:val="0"/>
                  <w:marTop w:val="0"/>
                  <w:marBottom w:val="0"/>
                  <w:divBdr>
                    <w:top w:val="none" w:sz="0" w:space="0" w:color="auto"/>
                    <w:left w:val="none" w:sz="0" w:space="0" w:color="auto"/>
                    <w:bottom w:val="none" w:sz="0" w:space="0" w:color="auto"/>
                    <w:right w:val="none" w:sz="0" w:space="0" w:color="auto"/>
                  </w:divBdr>
                </w:div>
                <w:div w:id="1948924818">
                  <w:marLeft w:val="480"/>
                  <w:marRight w:val="0"/>
                  <w:marTop w:val="0"/>
                  <w:marBottom w:val="0"/>
                  <w:divBdr>
                    <w:top w:val="none" w:sz="0" w:space="0" w:color="auto"/>
                    <w:left w:val="none" w:sz="0" w:space="0" w:color="auto"/>
                    <w:bottom w:val="none" w:sz="0" w:space="0" w:color="auto"/>
                    <w:right w:val="none" w:sz="0" w:space="0" w:color="auto"/>
                  </w:divBdr>
                </w:div>
                <w:div w:id="1950893046">
                  <w:marLeft w:val="480"/>
                  <w:marRight w:val="0"/>
                  <w:marTop w:val="0"/>
                  <w:marBottom w:val="0"/>
                  <w:divBdr>
                    <w:top w:val="none" w:sz="0" w:space="0" w:color="auto"/>
                    <w:left w:val="none" w:sz="0" w:space="0" w:color="auto"/>
                    <w:bottom w:val="none" w:sz="0" w:space="0" w:color="auto"/>
                    <w:right w:val="none" w:sz="0" w:space="0" w:color="auto"/>
                  </w:divBdr>
                </w:div>
                <w:div w:id="1958565389">
                  <w:marLeft w:val="480"/>
                  <w:marRight w:val="0"/>
                  <w:marTop w:val="0"/>
                  <w:marBottom w:val="0"/>
                  <w:divBdr>
                    <w:top w:val="none" w:sz="0" w:space="0" w:color="auto"/>
                    <w:left w:val="none" w:sz="0" w:space="0" w:color="auto"/>
                    <w:bottom w:val="none" w:sz="0" w:space="0" w:color="auto"/>
                    <w:right w:val="none" w:sz="0" w:space="0" w:color="auto"/>
                  </w:divBdr>
                </w:div>
                <w:div w:id="1977904803">
                  <w:marLeft w:val="480"/>
                  <w:marRight w:val="0"/>
                  <w:marTop w:val="0"/>
                  <w:marBottom w:val="0"/>
                  <w:divBdr>
                    <w:top w:val="none" w:sz="0" w:space="0" w:color="auto"/>
                    <w:left w:val="none" w:sz="0" w:space="0" w:color="auto"/>
                    <w:bottom w:val="none" w:sz="0" w:space="0" w:color="auto"/>
                    <w:right w:val="none" w:sz="0" w:space="0" w:color="auto"/>
                  </w:divBdr>
                </w:div>
                <w:div w:id="1990819652">
                  <w:marLeft w:val="480"/>
                  <w:marRight w:val="0"/>
                  <w:marTop w:val="0"/>
                  <w:marBottom w:val="0"/>
                  <w:divBdr>
                    <w:top w:val="none" w:sz="0" w:space="0" w:color="auto"/>
                    <w:left w:val="none" w:sz="0" w:space="0" w:color="auto"/>
                    <w:bottom w:val="none" w:sz="0" w:space="0" w:color="auto"/>
                    <w:right w:val="none" w:sz="0" w:space="0" w:color="auto"/>
                  </w:divBdr>
                </w:div>
                <w:div w:id="2010520043">
                  <w:marLeft w:val="480"/>
                  <w:marRight w:val="0"/>
                  <w:marTop w:val="0"/>
                  <w:marBottom w:val="0"/>
                  <w:divBdr>
                    <w:top w:val="none" w:sz="0" w:space="0" w:color="auto"/>
                    <w:left w:val="none" w:sz="0" w:space="0" w:color="auto"/>
                    <w:bottom w:val="none" w:sz="0" w:space="0" w:color="auto"/>
                    <w:right w:val="none" w:sz="0" w:space="0" w:color="auto"/>
                  </w:divBdr>
                </w:div>
                <w:div w:id="2029985459">
                  <w:marLeft w:val="480"/>
                  <w:marRight w:val="0"/>
                  <w:marTop w:val="0"/>
                  <w:marBottom w:val="0"/>
                  <w:divBdr>
                    <w:top w:val="none" w:sz="0" w:space="0" w:color="auto"/>
                    <w:left w:val="none" w:sz="0" w:space="0" w:color="auto"/>
                    <w:bottom w:val="none" w:sz="0" w:space="0" w:color="auto"/>
                    <w:right w:val="none" w:sz="0" w:space="0" w:color="auto"/>
                  </w:divBdr>
                </w:div>
                <w:div w:id="2043433738">
                  <w:marLeft w:val="480"/>
                  <w:marRight w:val="0"/>
                  <w:marTop w:val="0"/>
                  <w:marBottom w:val="0"/>
                  <w:divBdr>
                    <w:top w:val="none" w:sz="0" w:space="0" w:color="auto"/>
                    <w:left w:val="none" w:sz="0" w:space="0" w:color="auto"/>
                    <w:bottom w:val="none" w:sz="0" w:space="0" w:color="auto"/>
                    <w:right w:val="none" w:sz="0" w:space="0" w:color="auto"/>
                  </w:divBdr>
                </w:div>
                <w:div w:id="2113546757">
                  <w:marLeft w:val="480"/>
                  <w:marRight w:val="0"/>
                  <w:marTop w:val="0"/>
                  <w:marBottom w:val="0"/>
                  <w:divBdr>
                    <w:top w:val="none" w:sz="0" w:space="0" w:color="auto"/>
                    <w:left w:val="none" w:sz="0" w:space="0" w:color="auto"/>
                    <w:bottom w:val="none" w:sz="0" w:space="0" w:color="auto"/>
                    <w:right w:val="none" w:sz="0" w:space="0" w:color="auto"/>
                  </w:divBdr>
                </w:div>
                <w:div w:id="2145155095">
                  <w:marLeft w:val="480"/>
                  <w:marRight w:val="0"/>
                  <w:marTop w:val="0"/>
                  <w:marBottom w:val="0"/>
                  <w:divBdr>
                    <w:top w:val="none" w:sz="0" w:space="0" w:color="auto"/>
                    <w:left w:val="none" w:sz="0" w:space="0" w:color="auto"/>
                    <w:bottom w:val="none" w:sz="0" w:space="0" w:color="auto"/>
                    <w:right w:val="none" w:sz="0" w:space="0" w:color="auto"/>
                  </w:divBdr>
                </w:div>
              </w:divsChild>
            </w:div>
            <w:div w:id="1538928512">
              <w:marLeft w:val="0"/>
              <w:marRight w:val="0"/>
              <w:marTop w:val="0"/>
              <w:marBottom w:val="0"/>
              <w:divBdr>
                <w:top w:val="none" w:sz="0" w:space="0" w:color="auto"/>
                <w:left w:val="none" w:sz="0" w:space="0" w:color="auto"/>
                <w:bottom w:val="none" w:sz="0" w:space="0" w:color="auto"/>
                <w:right w:val="none" w:sz="0" w:space="0" w:color="auto"/>
              </w:divBdr>
              <w:divsChild>
                <w:div w:id="16661482">
                  <w:marLeft w:val="480"/>
                  <w:marRight w:val="0"/>
                  <w:marTop w:val="0"/>
                  <w:marBottom w:val="0"/>
                  <w:divBdr>
                    <w:top w:val="none" w:sz="0" w:space="0" w:color="auto"/>
                    <w:left w:val="none" w:sz="0" w:space="0" w:color="auto"/>
                    <w:bottom w:val="none" w:sz="0" w:space="0" w:color="auto"/>
                    <w:right w:val="none" w:sz="0" w:space="0" w:color="auto"/>
                  </w:divBdr>
                </w:div>
                <w:div w:id="41173934">
                  <w:marLeft w:val="480"/>
                  <w:marRight w:val="0"/>
                  <w:marTop w:val="0"/>
                  <w:marBottom w:val="0"/>
                  <w:divBdr>
                    <w:top w:val="none" w:sz="0" w:space="0" w:color="auto"/>
                    <w:left w:val="none" w:sz="0" w:space="0" w:color="auto"/>
                    <w:bottom w:val="none" w:sz="0" w:space="0" w:color="auto"/>
                    <w:right w:val="none" w:sz="0" w:space="0" w:color="auto"/>
                  </w:divBdr>
                </w:div>
                <w:div w:id="41445435">
                  <w:marLeft w:val="480"/>
                  <w:marRight w:val="0"/>
                  <w:marTop w:val="0"/>
                  <w:marBottom w:val="0"/>
                  <w:divBdr>
                    <w:top w:val="none" w:sz="0" w:space="0" w:color="auto"/>
                    <w:left w:val="none" w:sz="0" w:space="0" w:color="auto"/>
                    <w:bottom w:val="none" w:sz="0" w:space="0" w:color="auto"/>
                    <w:right w:val="none" w:sz="0" w:space="0" w:color="auto"/>
                  </w:divBdr>
                </w:div>
                <w:div w:id="55905915">
                  <w:marLeft w:val="480"/>
                  <w:marRight w:val="0"/>
                  <w:marTop w:val="0"/>
                  <w:marBottom w:val="0"/>
                  <w:divBdr>
                    <w:top w:val="none" w:sz="0" w:space="0" w:color="auto"/>
                    <w:left w:val="none" w:sz="0" w:space="0" w:color="auto"/>
                    <w:bottom w:val="none" w:sz="0" w:space="0" w:color="auto"/>
                    <w:right w:val="none" w:sz="0" w:space="0" w:color="auto"/>
                  </w:divBdr>
                </w:div>
                <w:div w:id="66611199">
                  <w:marLeft w:val="480"/>
                  <w:marRight w:val="0"/>
                  <w:marTop w:val="0"/>
                  <w:marBottom w:val="0"/>
                  <w:divBdr>
                    <w:top w:val="none" w:sz="0" w:space="0" w:color="auto"/>
                    <w:left w:val="none" w:sz="0" w:space="0" w:color="auto"/>
                    <w:bottom w:val="none" w:sz="0" w:space="0" w:color="auto"/>
                    <w:right w:val="none" w:sz="0" w:space="0" w:color="auto"/>
                  </w:divBdr>
                </w:div>
                <w:div w:id="69471058">
                  <w:marLeft w:val="480"/>
                  <w:marRight w:val="0"/>
                  <w:marTop w:val="0"/>
                  <w:marBottom w:val="0"/>
                  <w:divBdr>
                    <w:top w:val="none" w:sz="0" w:space="0" w:color="auto"/>
                    <w:left w:val="none" w:sz="0" w:space="0" w:color="auto"/>
                    <w:bottom w:val="none" w:sz="0" w:space="0" w:color="auto"/>
                    <w:right w:val="none" w:sz="0" w:space="0" w:color="auto"/>
                  </w:divBdr>
                </w:div>
                <w:div w:id="106045645">
                  <w:marLeft w:val="480"/>
                  <w:marRight w:val="0"/>
                  <w:marTop w:val="0"/>
                  <w:marBottom w:val="0"/>
                  <w:divBdr>
                    <w:top w:val="none" w:sz="0" w:space="0" w:color="auto"/>
                    <w:left w:val="none" w:sz="0" w:space="0" w:color="auto"/>
                    <w:bottom w:val="none" w:sz="0" w:space="0" w:color="auto"/>
                    <w:right w:val="none" w:sz="0" w:space="0" w:color="auto"/>
                  </w:divBdr>
                </w:div>
                <w:div w:id="160708093">
                  <w:marLeft w:val="480"/>
                  <w:marRight w:val="0"/>
                  <w:marTop w:val="0"/>
                  <w:marBottom w:val="0"/>
                  <w:divBdr>
                    <w:top w:val="none" w:sz="0" w:space="0" w:color="auto"/>
                    <w:left w:val="none" w:sz="0" w:space="0" w:color="auto"/>
                    <w:bottom w:val="none" w:sz="0" w:space="0" w:color="auto"/>
                    <w:right w:val="none" w:sz="0" w:space="0" w:color="auto"/>
                  </w:divBdr>
                </w:div>
                <w:div w:id="197862116">
                  <w:marLeft w:val="480"/>
                  <w:marRight w:val="0"/>
                  <w:marTop w:val="0"/>
                  <w:marBottom w:val="0"/>
                  <w:divBdr>
                    <w:top w:val="none" w:sz="0" w:space="0" w:color="auto"/>
                    <w:left w:val="none" w:sz="0" w:space="0" w:color="auto"/>
                    <w:bottom w:val="none" w:sz="0" w:space="0" w:color="auto"/>
                    <w:right w:val="none" w:sz="0" w:space="0" w:color="auto"/>
                  </w:divBdr>
                </w:div>
                <w:div w:id="212428125">
                  <w:marLeft w:val="480"/>
                  <w:marRight w:val="0"/>
                  <w:marTop w:val="0"/>
                  <w:marBottom w:val="0"/>
                  <w:divBdr>
                    <w:top w:val="none" w:sz="0" w:space="0" w:color="auto"/>
                    <w:left w:val="none" w:sz="0" w:space="0" w:color="auto"/>
                    <w:bottom w:val="none" w:sz="0" w:space="0" w:color="auto"/>
                    <w:right w:val="none" w:sz="0" w:space="0" w:color="auto"/>
                  </w:divBdr>
                </w:div>
                <w:div w:id="228882966">
                  <w:marLeft w:val="480"/>
                  <w:marRight w:val="0"/>
                  <w:marTop w:val="0"/>
                  <w:marBottom w:val="0"/>
                  <w:divBdr>
                    <w:top w:val="none" w:sz="0" w:space="0" w:color="auto"/>
                    <w:left w:val="none" w:sz="0" w:space="0" w:color="auto"/>
                    <w:bottom w:val="none" w:sz="0" w:space="0" w:color="auto"/>
                    <w:right w:val="none" w:sz="0" w:space="0" w:color="auto"/>
                  </w:divBdr>
                </w:div>
                <w:div w:id="256402747">
                  <w:marLeft w:val="480"/>
                  <w:marRight w:val="0"/>
                  <w:marTop w:val="0"/>
                  <w:marBottom w:val="0"/>
                  <w:divBdr>
                    <w:top w:val="none" w:sz="0" w:space="0" w:color="auto"/>
                    <w:left w:val="none" w:sz="0" w:space="0" w:color="auto"/>
                    <w:bottom w:val="none" w:sz="0" w:space="0" w:color="auto"/>
                    <w:right w:val="none" w:sz="0" w:space="0" w:color="auto"/>
                  </w:divBdr>
                </w:div>
                <w:div w:id="309868783">
                  <w:marLeft w:val="480"/>
                  <w:marRight w:val="0"/>
                  <w:marTop w:val="0"/>
                  <w:marBottom w:val="0"/>
                  <w:divBdr>
                    <w:top w:val="none" w:sz="0" w:space="0" w:color="auto"/>
                    <w:left w:val="none" w:sz="0" w:space="0" w:color="auto"/>
                    <w:bottom w:val="none" w:sz="0" w:space="0" w:color="auto"/>
                    <w:right w:val="none" w:sz="0" w:space="0" w:color="auto"/>
                  </w:divBdr>
                </w:div>
                <w:div w:id="323092879">
                  <w:marLeft w:val="480"/>
                  <w:marRight w:val="0"/>
                  <w:marTop w:val="0"/>
                  <w:marBottom w:val="0"/>
                  <w:divBdr>
                    <w:top w:val="none" w:sz="0" w:space="0" w:color="auto"/>
                    <w:left w:val="none" w:sz="0" w:space="0" w:color="auto"/>
                    <w:bottom w:val="none" w:sz="0" w:space="0" w:color="auto"/>
                    <w:right w:val="none" w:sz="0" w:space="0" w:color="auto"/>
                  </w:divBdr>
                </w:div>
                <w:div w:id="330453588">
                  <w:marLeft w:val="480"/>
                  <w:marRight w:val="0"/>
                  <w:marTop w:val="0"/>
                  <w:marBottom w:val="0"/>
                  <w:divBdr>
                    <w:top w:val="none" w:sz="0" w:space="0" w:color="auto"/>
                    <w:left w:val="none" w:sz="0" w:space="0" w:color="auto"/>
                    <w:bottom w:val="none" w:sz="0" w:space="0" w:color="auto"/>
                    <w:right w:val="none" w:sz="0" w:space="0" w:color="auto"/>
                  </w:divBdr>
                </w:div>
                <w:div w:id="333455953">
                  <w:marLeft w:val="480"/>
                  <w:marRight w:val="0"/>
                  <w:marTop w:val="0"/>
                  <w:marBottom w:val="0"/>
                  <w:divBdr>
                    <w:top w:val="none" w:sz="0" w:space="0" w:color="auto"/>
                    <w:left w:val="none" w:sz="0" w:space="0" w:color="auto"/>
                    <w:bottom w:val="none" w:sz="0" w:space="0" w:color="auto"/>
                    <w:right w:val="none" w:sz="0" w:space="0" w:color="auto"/>
                  </w:divBdr>
                </w:div>
                <w:div w:id="339159715">
                  <w:marLeft w:val="480"/>
                  <w:marRight w:val="0"/>
                  <w:marTop w:val="0"/>
                  <w:marBottom w:val="0"/>
                  <w:divBdr>
                    <w:top w:val="none" w:sz="0" w:space="0" w:color="auto"/>
                    <w:left w:val="none" w:sz="0" w:space="0" w:color="auto"/>
                    <w:bottom w:val="none" w:sz="0" w:space="0" w:color="auto"/>
                    <w:right w:val="none" w:sz="0" w:space="0" w:color="auto"/>
                  </w:divBdr>
                </w:div>
                <w:div w:id="344215651">
                  <w:marLeft w:val="480"/>
                  <w:marRight w:val="0"/>
                  <w:marTop w:val="0"/>
                  <w:marBottom w:val="0"/>
                  <w:divBdr>
                    <w:top w:val="none" w:sz="0" w:space="0" w:color="auto"/>
                    <w:left w:val="none" w:sz="0" w:space="0" w:color="auto"/>
                    <w:bottom w:val="none" w:sz="0" w:space="0" w:color="auto"/>
                    <w:right w:val="none" w:sz="0" w:space="0" w:color="auto"/>
                  </w:divBdr>
                </w:div>
                <w:div w:id="395710741">
                  <w:marLeft w:val="480"/>
                  <w:marRight w:val="0"/>
                  <w:marTop w:val="0"/>
                  <w:marBottom w:val="0"/>
                  <w:divBdr>
                    <w:top w:val="none" w:sz="0" w:space="0" w:color="auto"/>
                    <w:left w:val="none" w:sz="0" w:space="0" w:color="auto"/>
                    <w:bottom w:val="none" w:sz="0" w:space="0" w:color="auto"/>
                    <w:right w:val="none" w:sz="0" w:space="0" w:color="auto"/>
                  </w:divBdr>
                </w:div>
                <w:div w:id="401294555">
                  <w:marLeft w:val="480"/>
                  <w:marRight w:val="0"/>
                  <w:marTop w:val="0"/>
                  <w:marBottom w:val="0"/>
                  <w:divBdr>
                    <w:top w:val="none" w:sz="0" w:space="0" w:color="auto"/>
                    <w:left w:val="none" w:sz="0" w:space="0" w:color="auto"/>
                    <w:bottom w:val="none" w:sz="0" w:space="0" w:color="auto"/>
                    <w:right w:val="none" w:sz="0" w:space="0" w:color="auto"/>
                  </w:divBdr>
                </w:div>
                <w:div w:id="461391007">
                  <w:marLeft w:val="480"/>
                  <w:marRight w:val="0"/>
                  <w:marTop w:val="0"/>
                  <w:marBottom w:val="0"/>
                  <w:divBdr>
                    <w:top w:val="none" w:sz="0" w:space="0" w:color="auto"/>
                    <w:left w:val="none" w:sz="0" w:space="0" w:color="auto"/>
                    <w:bottom w:val="none" w:sz="0" w:space="0" w:color="auto"/>
                    <w:right w:val="none" w:sz="0" w:space="0" w:color="auto"/>
                  </w:divBdr>
                </w:div>
                <w:div w:id="465045825">
                  <w:marLeft w:val="480"/>
                  <w:marRight w:val="0"/>
                  <w:marTop w:val="0"/>
                  <w:marBottom w:val="0"/>
                  <w:divBdr>
                    <w:top w:val="none" w:sz="0" w:space="0" w:color="auto"/>
                    <w:left w:val="none" w:sz="0" w:space="0" w:color="auto"/>
                    <w:bottom w:val="none" w:sz="0" w:space="0" w:color="auto"/>
                    <w:right w:val="none" w:sz="0" w:space="0" w:color="auto"/>
                  </w:divBdr>
                </w:div>
                <w:div w:id="491065479">
                  <w:marLeft w:val="480"/>
                  <w:marRight w:val="0"/>
                  <w:marTop w:val="0"/>
                  <w:marBottom w:val="0"/>
                  <w:divBdr>
                    <w:top w:val="none" w:sz="0" w:space="0" w:color="auto"/>
                    <w:left w:val="none" w:sz="0" w:space="0" w:color="auto"/>
                    <w:bottom w:val="none" w:sz="0" w:space="0" w:color="auto"/>
                    <w:right w:val="none" w:sz="0" w:space="0" w:color="auto"/>
                  </w:divBdr>
                </w:div>
                <w:div w:id="517349125">
                  <w:marLeft w:val="480"/>
                  <w:marRight w:val="0"/>
                  <w:marTop w:val="0"/>
                  <w:marBottom w:val="0"/>
                  <w:divBdr>
                    <w:top w:val="none" w:sz="0" w:space="0" w:color="auto"/>
                    <w:left w:val="none" w:sz="0" w:space="0" w:color="auto"/>
                    <w:bottom w:val="none" w:sz="0" w:space="0" w:color="auto"/>
                    <w:right w:val="none" w:sz="0" w:space="0" w:color="auto"/>
                  </w:divBdr>
                </w:div>
                <w:div w:id="530609075">
                  <w:marLeft w:val="480"/>
                  <w:marRight w:val="0"/>
                  <w:marTop w:val="0"/>
                  <w:marBottom w:val="0"/>
                  <w:divBdr>
                    <w:top w:val="none" w:sz="0" w:space="0" w:color="auto"/>
                    <w:left w:val="none" w:sz="0" w:space="0" w:color="auto"/>
                    <w:bottom w:val="none" w:sz="0" w:space="0" w:color="auto"/>
                    <w:right w:val="none" w:sz="0" w:space="0" w:color="auto"/>
                  </w:divBdr>
                </w:div>
                <w:div w:id="539786785">
                  <w:marLeft w:val="480"/>
                  <w:marRight w:val="0"/>
                  <w:marTop w:val="0"/>
                  <w:marBottom w:val="0"/>
                  <w:divBdr>
                    <w:top w:val="none" w:sz="0" w:space="0" w:color="auto"/>
                    <w:left w:val="none" w:sz="0" w:space="0" w:color="auto"/>
                    <w:bottom w:val="none" w:sz="0" w:space="0" w:color="auto"/>
                    <w:right w:val="none" w:sz="0" w:space="0" w:color="auto"/>
                  </w:divBdr>
                </w:div>
                <w:div w:id="543181250">
                  <w:marLeft w:val="480"/>
                  <w:marRight w:val="0"/>
                  <w:marTop w:val="0"/>
                  <w:marBottom w:val="0"/>
                  <w:divBdr>
                    <w:top w:val="none" w:sz="0" w:space="0" w:color="auto"/>
                    <w:left w:val="none" w:sz="0" w:space="0" w:color="auto"/>
                    <w:bottom w:val="none" w:sz="0" w:space="0" w:color="auto"/>
                    <w:right w:val="none" w:sz="0" w:space="0" w:color="auto"/>
                  </w:divBdr>
                </w:div>
                <w:div w:id="544950389">
                  <w:marLeft w:val="480"/>
                  <w:marRight w:val="0"/>
                  <w:marTop w:val="0"/>
                  <w:marBottom w:val="0"/>
                  <w:divBdr>
                    <w:top w:val="none" w:sz="0" w:space="0" w:color="auto"/>
                    <w:left w:val="none" w:sz="0" w:space="0" w:color="auto"/>
                    <w:bottom w:val="none" w:sz="0" w:space="0" w:color="auto"/>
                    <w:right w:val="none" w:sz="0" w:space="0" w:color="auto"/>
                  </w:divBdr>
                </w:div>
                <w:div w:id="566918381">
                  <w:marLeft w:val="480"/>
                  <w:marRight w:val="0"/>
                  <w:marTop w:val="0"/>
                  <w:marBottom w:val="0"/>
                  <w:divBdr>
                    <w:top w:val="none" w:sz="0" w:space="0" w:color="auto"/>
                    <w:left w:val="none" w:sz="0" w:space="0" w:color="auto"/>
                    <w:bottom w:val="none" w:sz="0" w:space="0" w:color="auto"/>
                    <w:right w:val="none" w:sz="0" w:space="0" w:color="auto"/>
                  </w:divBdr>
                </w:div>
                <w:div w:id="572349227">
                  <w:marLeft w:val="480"/>
                  <w:marRight w:val="0"/>
                  <w:marTop w:val="0"/>
                  <w:marBottom w:val="0"/>
                  <w:divBdr>
                    <w:top w:val="none" w:sz="0" w:space="0" w:color="auto"/>
                    <w:left w:val="none" w:sz="0" w:space="0" w:color="auto"/>
                    <w:bottom w:val="none" w:sz="0" w:space="0" w:color="auto"/>
                    <w:right w:val="none" w:sz="0" w:space="0" w:color="auto"/>
                  </w:divBdr>
                </w:div>
                <w:div w:id="594704636">
                  <w:marLeft w:val="480"/>
                  <w:marRight w:val="0"/>
                  <w:marTop w:val="0"/>
                  <w:marBottom w:val="0"/>
                  <w:divBdr>
                    <w:top w:val="none" w:sz="0" w:space="0" w:color="auto"/>
                    <w:left w:val="none" w:sz="0" w:space="0" w:color="auto"/>
                    <w:bottom w:val="none" w:sz="0" w:space="0" w:color="auto"/>
                    <w:right w:val="none" w:sz="0" w:space="0" w:color="auto"/>
                  </w:divBdr>
                </w:div>
                <w:div w:id="620965997">
                  <w:marLeft w:val="480"/>
                  <w:marRight w:val="0"/>
                  <w:marTop w:val="0"/>
                  <w:marBottom w:val="0"/>
                  <w:divBdr>
                    <w:top w:val="none" w:sz="0" w:space="0" w:color="auto"/>
                    <w:left w:val="none" w:sz="0" w:space="0" w:color="auto"/>
                    <w:bottom w:val="none" w:sz="0" w:space="0" w:color="auto"/>
                    <w:right w:val="none" w:sz="0" w:space="0" w:color="auto"/>
                  </w:divBdr>
                </w:div>
                <w:div w:id="660815489">
                  <w:marLeft w:val="480"/>
                  <w:marRight w:val="0"/>
                  <w:marTop w:val="0"/>
                  <w:marBottom w:val="0"/>
                  <w:divBdr>
                    <w:top w:val="none" w:sz="0" w:space="0" w:color="auto"/>
                    <w:left w:val="none" w:sz="0" w:space="0" w:color="auto"/>
                    <w:bottom w:val="none" w:sz="0" w:space="0" w:color="auto"/>
                    <w:right w:val="none" w:sz="0" w:space="0" w:color="auto"/>
                  </w:divBdr>
                </w:div>
                <w:div w:id="667559957">
                  <w:marLeft w:val="480"/>
                  <w:marRight w:val="0"/>
                  <w:marTop w:val="0"/>
                  <w:marBottom w:val="0"/>
                  <w:divBdr>
                    <w:top w:val="none" w:sz="0" w:space="0" w:color="auto"/>
                    <w:left w:val="none" w:sz="0" w:space="0" w:color="auto"/>
                    <w:bottom w:val="none" w:sz="0" w:space="0" w:color="auto"/>
                    <w:right w:val="none" w:sz="0" w:space="0" w:color="auto"/>
                  </w:divBdr>
                </w:div>
                <w:div w:id="675158071">
                  <w:marLeft w:val="480"/>
                  <w:marRight w:val="0"/>
                  <w:marTop w:val="0"/>
                  <w:marBottom w:val="0"/>
                  <w:divBdr>
                    <w:top w:val="none" w:sz="0" w:space="0" w:color="auto"/>
                    <w:left w:val="none" w:sz="0" w:space="0" w:color="auto"/>
                    <w:bottom w:val="none" w:sz="0" w:space="0" w:color="auto"/>
                    <w:right w:val="none" w:sz="0" w:space="0" w:color="auto"/>
                  </w:divBdr>
                </w:div>
                <w:div w:id="682167962">
                  <w:marLeft w:val="480"/>
                  <w:marRight w:val="0"/>
                  <w:marTop w:val="0"/>
                  <w:marBottom w:val="0"/>
                  <w:divBdr>
                    <w:top w:val="none" w:sz="0" w:space="0" w:color="auto"/>
                    <w:left w:val="none" w:sz="0" w:space="0" w:color="auto"/>
                    <w:bottom w:val="none" w:sz="0" w:space="0" w:color="auto"/>
                    <w:right w:val="none" w:sz="0" w:space="0" w:color="auto"/>
                  </w:divBdr>
                </w:div>
                <w:div w:id="687876268">
                  <w:marLeft w:val="480"/>
                  <w:marRight w:val="0"/>
                  <w:marTop w:val="0"/>
                  <w:marBottom w:val="0"/>
                  <w:divBdr>
                    <w:top w:val="none" w:sz="0" w:space="0" w:color="auto"/>
                    <w:left w:val="none" w:sz="0" w:space="0" w:color="auto"/>
                    <w:bottom w:val="none" w:sz="0" w:space="0" w:color="auto"/>
                    <w:right w:val="none" w:sz="0" w:space="0" w:color="auto"/>
                  </w:divBdr>
                </w:div>
                <w:div w:id="718700464">
                  <w:marLeft w:val="480"/>
                  <w:marRight w:val="0"/>
                  <w:marTop w:val="0"/>
                  <w:marBottom w:val="0"/>
                  <w:divBdr>
                    <w:top w:val="none" w:sz="0" w:space="0" w:color="auto"/>
                    <w:left w:val="none" w:sz="0" w:space="0" w:color="auto"/>
                    <w:bottom w:val="none" w:sz="0" w:space="0" w:color="auto"/>
                    <w:right w:val="none" w:sz="0" w:space="0" w:color="auto"/>
                  </w:divBdr>
                </w:div>
                <w:div w:id="720325046">
                  <w:marLeft w:val="480"/>
                  <w:marRight w:val="0"/>
                  <w:marTop w:val="0"/>
                  <w:marBottom w:val="0"/>
                  <w:divBdr>
                    <w:top w:val="none" w:sz="0" w:space="0" w:color="auto"/>
                    <w:left w:val="none" w:sz="0" w:space="0" w:color="auto"/>
                    <w:bottom w:val="none" w:sz="0" w:space="0" w:color="auto"/>
                    <w:right w:val="none" w:sz="0" w:space="0" w:color="auto"/>
                  </w:divBdr>
                </w:div>
                <w:div w:id="734208081">
                  <w:marLeft w:val="480"/>
                  <w:marRight w:val="0"/>
                  <w:marTop w:val="0"/>
                  <w:marBottom w:val="0"/>
                  <w:divBdr>
                    <w:top w:val="none" w:sz="0" w:space="0" w:color="auto"/>
                    <w:left w:val="none" w:sz="0" w:space="0" w:color="auto"/>
                    <w:bottom w:val="none" w:sz="0" w:space="0" w:color="auto"/>
                    <w:right w:val="none" w:sz="0" w:space="0" w:color="auto"/>
                  </w:divBdr>
                </w:div>
                <w:div w:id="782653906">
                  <w:marLeft w:val="480"/>
                  <w:marRight w:val="0"/>
                  <w:marTop w:val="0"/>
                  <w:marBottom w:val="0"/>
                  <w:divBdr>
                    <w:top w:val="none" w:sz="0" w:space="0" w:color="auto"/>
                    <w:left w:val="none" w:sz="0" w:space="0" w:color="auto"/>
                    <w:bottom w:val="none" w:sz="0" w:space="0" w:color="auto"/>
                    <w:right w:val="none" w:sz="0" w:space="0" w:color="auto"/>
                  </w:divBdr>
                </w:div>
                <w:div w:id="814181040">
                  <w:marLeft w:val="480"/>
                  <w:marRight w:val="0"/>
                  <w:marTop w:val="0"/>
                  <w:marBottom w:val="0"/>
                  <w:divBdr>
                    <w:top w:val="none" w:sz="0" w:space="0" w:color="auto"/>
                    <w:left w:val="none" w:sz="0" w:space="0" w:color="auto"/>
                    <w:bottom w:val="none" w:sz="0" w:space="0" w:color="auto"/>
                    <w:right w:val="none" w:sz="0" w:space="0" w:color="auto"/>
                  </w:divBdr>
                </w:div>
                <w:div w:id="824661830">
                  <w:marLeft w:val="480"/>
                  <w:marRight w:val="0"/>
                  <w:marTop w:val="0"/>
                  <w:marBottom w:val="0"/>
                  <w:divBdr>
                    <w:top w:val="none" w:sz="0" w:space="0" w:color="auto"/>
                    <w:left w:val="none" w:sz="0" w:space="0" w:color="auto"/>
                    <w:bottom w:val="none" w:sz="0" w:space="0" w:color="auto"/>
                    <w:right w:val="none" w:sz="0" w:space="0" w:color="auto"/>
                  </w:divBdr>
                </w:div>
                <w:div w:id="831338411">
                  <w:marLeft w:val="480"/>
                  <w:marRight w:val="0"/>
                  <w:marTop w:val="0"/>
                  <w:marBottom w:val="0"/>
                  <w:divBdr>
                    <w:top w:val="none" w:sz="0" w:space="0" w:color="auto"/>
                    <w:left w:val="none" w:sz="0" w:space="0" w:color="auto"/>
                    <w:bottom w:val="none" w:sz="0" w:space="0" w:color="auto"/>
                    <w:right w:val="none" w:sz="0" w:space="0" w:color="auto"/>
                  </w:divBdr>
                </w:div>
                <w:div w:id="861548938">
                  <w:marLeft w:val="480"/>
                  <w:marRight w:val="0"/>
                  <w:marTop w:val="0"/>
                  <w:marBottom w:val="0"/>
                  <w:divBdr>
                    <w:top w:val="none" w:sz="0" w:space="0" w:color="auto"/>
                    <w:left w:val="none" w:sz="0" w:space="0" w:color="auto"/>
                    <w:bottom w:val="none" w:sz="0" w:space="0" w:color="auto"/>
                    <w:right w:val="none" w:sz="0" w:space="0" w:color="auto"/>
                  </w:divBdr>
                </w:div>
                <w:div w:id="865295848">
                  <w:marLeft w:val="480"/>
                  <w:marRight w:val="0"/>
                  <w:marTop w:val="0"/>
                  <w:marBottom w:val="0"/>
                  <w:divBdr>
                    <w:top w:val="none" w:sz="0" w:space="0" w:color="auto"/>
                    <w:left w:val="none" w:sz="0" w:space="0" w:color="auto"/>
                    <w:bottom w:val="none" w:sz="0" w:space="0" w:color="auto"/>
                    <w:right w:val="none" w:sz="0" w:space="0" w:color="auto"/>
                  </w:divBdr>
                </w:div>
                <w:div w:id="898446199">
                  <w:marLeft w:val="480"/>
                  <w:marRight w:val="0"/>
                  <w:marTop w:val="0"/>
                  <w:marBottom w:val="0"/>
                  <w:divBdr>
                    <w:top w:val="none" w:sz="0" w:space="0" w:color="auto"/>
                    <w:left w:val="none" w:sz="0" w:space="0" w:color="auto"/>
                    <w:bottom w:val="none" w:sz="0" w:space="0" w:color="auto"/>
                    <w:right w:val="none" w:sz="0" w:space="0" w:color="auto"/>
                  </w:divBdr>
                </w:div>
                <w:div w:id="912472198">
                  <w:marLeft w:val="480"/>
                  <w:marRight w:val="0"/>
                  <w:marTop w:val="0"/>
                  <w:marBottom w:val="0"/>
                  <w:divBdr>
                    <w:top w:val="none" w:sz="0" w:space="0" w:color="auto"/>
                    <w:left w:val="none" w:sz="0" w:space="0" w:color="auto"/>
                    <w:bottom w:val="none" w:sz="0" w:space="0" w:color="auto"/>
                    <w:right w:val="none" w:sz="0" w:space="0" w:color="auto"/>
                  </w:divBdr>
                </w:div>
                <w:div w:id="922647943">
                  <w:marLeft w:val="480"/>
                  <w:marRight w:val="0"/>
                  <w:marTop w:val="0"/>
                  <w:marBottom w:val="0"/>
                  <w:divBdr>
                    <w:top w:val="none" w:sz="0" w:space="0" w:color="auto"/>
                    <w:left w:val="none" w:sz="0" w:space="0" w:color="auto"/>
                    <w:bottom w:val="none" w:sz="0" w:space="0" w:color="auto"/>
                    <w:right w:val="none" w:sz="0" w:space="0" w:color="auto"/>
                  </w:divBdr>
                </w:div>
                <w:div w:id="933364267">
                  <w:marLeft w:val="480"/>
                  <w:marRight w:val="0"/>
                  <w:marTop w:val="0"/>
                  <w:marBottom w:val="0"/>
                  <w:divBdr>
                    <w:top w:val="none" w:sz="0" w:space="0" w:color="auto"/>
                    <w:left w:val="none" w:sz="0" w:space="0" w:color="auto"/>
                    <w:bottom w:val="none" w:sz="0" w:space="0" w:color="auto"/>
                    <w:right w:val="none" w:sz="0" w:space="0" w:color="auto"/>
                  </w:divBdr>
                </w:div>
                <w:div w:id="943804483">
                  <w:marLeft w:val="480"/>
                  <w:marRight w:val="0"/>
                  <w:marTop w:val="0"/>
                  <w:marBottom w:val="0"/>
                  <w:divBdr>
                    <w:top w:val="none" w:sz="0" w:space="0" w:color="auto"/>
                    <w:left w:val="none" w:sz="0" w:space="0" w:color="auto"/>
                    <w:bottom w:val="none" w:sz="0" w:space="0" w:color="auto"/>
                    <w:right w:val="none" w:sz="0" w:space="0" w:color="auto"/>
                  </w:divBdr>
                </w:div>
                <w:div w:id="981470214">
                  <w:marLeft w:val="480"/>
                  <w:marRight w:val="0"/>
                  <w:marTop w:val="0"/>
                  <w:marBottom w:val="0"/>
                  <w:divBdr>
                    <w:top w:val="none" w:sz="0" w:space="0" w:color="auto"/>
                    <w:left w:val="none" w:sz="0" w:space="0" w:color="auto"/>
                    <w:bottom w:val="none" w:sz="0" w:space="0" w:color="auto"/>
                    <w:right w:val="none" w:sz="0" w:space="0" w:color="auto"/>
                  </w:divBdr>
                </w:div>
                <w:div w:id="1028675884">
                  <w:marLeft w:val="480"/>
                  <w:marRight w:val="0"/>
                  <w:marTop w:val="0"/>
                  <w:marBottom w:val="0"/>
                  <w:divBdr>
                    <w:top w:val="none" w:sz="0" w:space="0" w:color="auto"/>
                    <w:left w:val="none" w:sz="0" w:space="0" w:color="auto"/>
                    <w:bottom w:val="none" w:sz="0" w:space="0" w:color="auto"/>
                    <w:right w:val="none" w:sz="0" w:space="0" w:color="auto"/>
                  </w:divBdr>
                </w:div>
                <w:div w:id="1028725014">
                  <w:marLeft w:val="480"/>
                  <w:marRight w:val="0"/>
                  <w:marTop w:val="0"/>
                  <w:marBottom w:val="0"/>
                  <w:divBdr>
                    <w:top w:val="none" w:sz="0" w:space="0" w:color="auto"/>
                    <w:left w:val="none" w:sz="0" w:space="0" w:color="auto"/>
                    <w:bottom w:val="none" w:sz="0" w:space="0" w:color="auto"/>
                    <w:right w:val="none" w:sz="0" w:space="0" w:color="auto"/>
                  </w:divBdr>
                </w:div>
                <w:div w:id="1034309853">
                  <w:marLeft w:val="480"/>
                  <w:marRight w:val="0"/>
                  <w:marTop w:val="0"/>
                  <w:marBottom w:val="0"/>
                  <w:divBdr>
                    <w:top w:val="none" w:sz="0" w:space="0" w:color="auto"/>
                    <w:left w:val="none" w:sz="0" w:space="0" w:color="auto"/>
                    <w:bottom w:val="none" w:sz="0" w:space="0" w:color="auto"/>
                    <w:right w:val="none" w:sz="0" w:space="0" w:color="auto"/>
                  </w:divBdr>
                </w:div>
                <w:div w:id="1043287587">
                  <w:marLeft w:val="480"/>
                  <w:marRight w:val="0"/>
                  <w:marTop w:val="0"/>
                  <w:marBottom w:val="0"/>
                  <w:divBdr>
                    <w:top w:val="none" w:sz="0" w:space="0" w:color="auto"/>
                    <w:left w:val="none" w:sz="0" w:space="0" w:color="auto"/>
                    <w:bottom w:val="none" w:sz="0" w:space="0" w:color="auto"/>
                    <w:right w:val="none" w:sz="0" w:space="0" w:color="auto"/>
                  </w:divBdr>
                </w:div>
                <w:div w:id="1045718294">
                  <w:marLeft w:val="480"/>
                  <w:marRight w:val="0"/>
                  <w:marTop w:val="0"/>
                  <w:marBottom w:val="0"/>
                  <w:divBdr>
                    <w:top w:val="none" w:sz="0" w:space="0" w:color="auto"/>
                    <w:left w:val="none" w:sz="0" w:space="0" w:color="auto"/>
                    <w:bottom w:val="none" w:sz="0" w:space="0" w:color="auto"/>
                    <w:right w:val="none" w:sz="0" w:space="0" w:color="auto"/>
                  </w:divBdr>
                </w:div>
                <w:div w:id="1156144965">
                  <w:marLeft w:val="480"/>
                  <w:marRight w:val="0"/>
                  <w:marTop w:val="0"/>
                  <w:marBottom w:val="0"/>
                  <w:divBdr>
                    <w:top w:val="none" w:sz="0" w:space="0" w:color="auto"/>
                    <w:left w:val="none" w:sz="0" w:space="0" w:color="auto"/>
                    <w:bottom w:val="none" w:sz="0" w:space="0" w:color="auto"/>
                    <w:right w:val="none" w:sz="0" w:space="0" w:color="auto"/>
                  </w:divBdr>
                </w:div>
                <w:div w:id="1168984185">
                  <w:marLeft w:val="480"/>
                  <w:marRight w:val="0"/>
                  <w:marTop w:val="0"/>
                  <w:marBottom w:val="0"/>
                  <w:divBdr>
                    <w:top w:val="none" w:sz="0" w:space="0" w:color="auto"/>
                    <w:left w:val="none" w:sz="0" w:space="0" w:color="auto"/>
                    <w:bottom w:val="none" w:sz="0" w:space="0" w:color="auto"/>
                    <w:right w:val="none" w:sz="0" w:space="0" w:color="auto"/>
                  </w:divBdr>
                </w:div>
                <w:div w:id="1197230443">
                  <w:marLeft w:val="480"/>
                  <w:marRight w:val="0"/>
                  <w:marTop w:val="0"/>
                  <w:marBottom w:val="0"/>
                  <w:divBdr>
                    <w:top w:val="none" w:sz="0" w:space="0" w:color="auto"/>
                    <w:left w:val="none" w:sz="0" w:space="0" w:color="auto"/>
                    <w:bottom w:val="none" w:sz="0" w:space="0" w:color="auto"/>
                    <w:right w:val="none" w:sz="0" w:space="0" w:color="auto"/>
                  </w:divBdr>
                </w:div>
                <w:div w:id="1214196475">
                  <w:marLeft w:val="480"/>
                  <w:marRight w:val="0"/>
                  <w:marTop w:val="0"/>
                  <w:marBottom w:val="0"/>
                  <w:divBdr>
                    <w:top w:val="none" w:sz="0" w:space="0" w:color="auto"/>
                    <w:left w:val="none" w:sz="0" w:space="0" w:color="auto"/>
                    <w:bottom w:val="none" w:sz="0" w:space="0" w:color="auto"/>
                    <w:right w:val="none" w:sz="0" w:space="0" w:color="auto"/>
                  </w:divBdr>
                </w:div>
                <w:div w:id="1216087018">
                  <w:marLeft w:val="480"/>
                  <w:marRight w:val="0"/>
                  <w:marTop w:val="0"/>
                  <w:marBottom w:val="0"/>
                  <w:divBdr>
                    <w:top w:val="none" w:sz="0" w:space="0" w:color="auto"/>
                    <w:left w:val="none" w:sz="0" w:space="0" w:color="auto"/>
                    <w:bottom w:val="none" w:sz="0" w:space="0" w:color="auto"/>
                    <w:right w:val="none" w:sz="0" w:space="0" w:color="auto"/>
                  </w:divBdr>
                </w:div>
                <w:div w:id="1268385074">
                  <w:marLeft w:val="480"/>
                  <w:marRight w:val="0"/>
                  <w:marTop w:val="0"/>
                  <w:marBottom w:val="0"/>
                  <w:divBdr>
                    <w:top w:val="none" w:sz="0" w:space="0" w:color="auto"/>
                    <w:left w:val="none" w:sz="0" w:space="0" w:color="auto"/>
                    <w:bottom w:val="none" w:sz="0" w:space="0" w:color="auto"/>
                    <w:right w:val="none" w:sz="0" w:space="0" w:color="auto"/>
                  </w:divBdr>
                </w:div>
                <w:div w:id="1277832629">
                  <w:marLeft w:val="480"/>
                  <w:marRight w:val="0"/>
                  <w:marTop w:val="0"/>
                  <w:marBottom w:val="0"/>
                  <w:divBdr>
                    <w:top w:val="none" w:sz="0" w:space="0" w:color="auto"/>
                    <w:left w:val="none" w:sz="0" w:space="0" w:color="auto"/>
                    <w:bottom w:val="none" w:sz="0" w:space="0" w:color="auto"/>
                    <w:right w:val="none" w:sz="0" w:space="0" w:color="auto"/>
                  </w:divBdr>
                </w:div>
                <w:div w:id="1284771138">
                  <w:marLeft w:val="480"/>
                  <w:marRight w:val="0"/>
                  <w:marTop w:val="0"/>
                  <w:marBottom w:val="0"/>
                  <w:divBdr>
                    <w:top w:val="none" w:sz="0" w:space="0" w:color="auto"/>
                    <w:left w:val="none" w:sz="0" w:space="0" w:color="auto"/>
                    <w:bottom w:val="none" w:sz="0" w:space="0" w:color="auto"/>
                    <w:right w:val="none" w:sz="0" w:space="0" w:color="auto"/>
                  </w:divBdr>
                </w:div>
                <w:div w:id="1286429645">
                  <w:marLeft w:val="480"/>
                  <w:marRight w:val="0"/>
                  <w:marTop w:val="0"/>
                  <w:marBottom w:val="0"/>
                  <w:divBdr>
                    <w:top w:val="none" w:sz="0" w:space="0" w:color="auto"/>
                    <w:left w:val="none" w:sz="0" w:space="0" w:color="auto"/>
                    <w:bottom w:val="none" w:sz="0" w:space="0" w:color="auto"/>
                    <w:right w:val="none" w:sz="0" w:space="0" w:color="auto"/>
                  </w:divBdr>
                </w:div>
                <w:div w:id="1329285927">
                  <w:marLeft w:val="480"/>
                  <w:marRight w:val="0"/>
                  <w:marTop w:val="0"/>
                  <w:marBottom w:val="0"/>
                  <w:divBdr>
                    <w:top w:val="none" w:sz="0" w:space="0" w:color="auto"/>
                    <w:left w:val="none" w:sz="0" w:space="0" w:color="auto"/>
                    <w:bottom w:val="none" w:sz="0" w:space="0" w:color="auto"/>
                    <w:right w:val="none" w:sz="0" w:space="0" w:color="auto"/>
                  </w:divBdr>
                </w:div>
                <w:div w:id="1356613407">
                  <w:marLeft w:val="480"/>
                  <w:marRight w:val="0"/>
                  <w:marTop w:val="0"/>
                  <w:marBottom w:val="0"/>
                  <w:divBdr>
                    <w:top w:val="none" w:sz="0" w:space="0" w:color="auto"/>
                    <w:left w:val="none" w:sz="0" w:space="0" w:color="auto"/>
                    <w:bottom w:val="none" w:sz="0" w:space="0" w:color="auto"/>
                    <w:right w:val="none" w:sz="0" w:space="0" w:color="auto"/>
                  </w:divBdr>
                </w:div>
                <w:div w:id="1394625354">
                  <w:marLeft w:val="480"/>
                  <w:marRight w:val="0"/>
                  <w:marTop w:val="0"/>
                  <w:marBottom w:val="0"/>
                  <w:divBdr>
                    <w:top w:val="none" w:sz="0" w:space="0" w:color="auto"/>
                    <w:left w:val="none" w:sz="0" w:space="0" w:color="auto"/>
                    <w:bottom w:val="none" w:sz="0" w:space="0" w:color="auto"/>
                    <w:right w:val="none" w:sz="0" w:space="0" w:color="auto"/>
                  </w:divBdr>
                </w:div>
                <w:div w:id="1394816998">
                  <w:marLeft w:val="480"/>
                  <w:marRight w:val="0"/>
                  <w:marTop w:val="0"/>
                  <w:marBottom w:val="0"/>
                  <w:divBdr>
                    <w:top w:val="none" w:sz="0" w:space="0" w:color="auto"/>
                    <w:left w:val="none" w:sz="0" w:space="0" w:color="auto"/>
                    <w:bottom w:val="none" w:sz="0" w:space="0" w:color="auto"/>
                    <w:right w:val="none" w:sz="0" w:space="0" w:color="auto"/>
                  </w:divBdr>
                </w:div>
                <w:div w:id="1403285757">
                  <w:marLeft w:val="480"/>
                  <w:marRight w:val="0"/>
                  <w:marTop w:val="0"/>
                  <w:marBottom w:val="0"/>
                  <w:divBdr>
                    <w:top w:val="none" w:sz="0" w:space="0" w:color="auto"/>
                    <w:left w:val="none" w:sz="0" w:space="0" w:color="auto"/>
                    <w:bottom w:val="none" w:sz="0" w:space="0" w:color="auto"/>
                    <w:right w:val="none" w:sz="0" w:space="0" w:color="auto"/>
                  </w:divBdr>
                </w:div>
                <w:div w:id="1421756893">
                  <w:marLeft w:val="480"/>
                  <w:marRight w:val="0"/>
                  <w:marTop w:val="0"/>
                  <w:marBottom w:val="0"/>
                  <w:divBdr>
                    <w:top w:val="none" w:sz="0" w:space="0" w:color="auto"/>
                    <w:left w:val="none" w:sz="0" w:space="0" w:color="auto"/>
                    <w:bottom w:val="none" w:sz="0" w:space="0" w:color="auto"/>
                    <w:right w:val="none" w:sz="0" w:space="0" w:color="auto"/>
                  </w:divBdr>
                </w:div>
                <w:div w:id="1422683385">
                  <w:marLeft w:val="480"/>
                  <w:marRight w:val="0"/>
                  <w:marTop w:val="0"/>
                  <w:marBottom w:val="0"/>
                  <w:divBdr>
                    <w:top w:val="none" w:sz="0" w:space="0" w:color="auto"/>
                    <w:left w:val="none" w:sz="0" w:space="0" w:color="auto"/>
                    <w:bottom w:val="none" w:sz="0" w:space="0" w:color="auto"/>
                    <w:right w:val="none" w:sz="0" w:space="0" w:color="auto"/>
                  </w:divBdr>
                </w:div>
                <w:div w:id="1450472966">
                  <w:marLeft w:val="480"/>
                  <w:marRight w:val="0"/>
                  <w:marTop w:val="0"/>
                  <w:marBottom w:val="0"/>
                  <w:divBdr>
                    <w:top w:val="none" w:sz="0" w:space="0" w:color="auto"/>
                    <w:left w:val="none" w:sz="0" w:space="0" w:color="auto"/>
                    <w:bottom w:val="none" w:sz="0" w:space="0" w:color="auto"/>
                    <w:right w:val="none" w:sz="0" w:space="0" w:color="auto"/>
                  </w:divBdr>
                </w:div>
                <w:div w:id="1451587344">
                  <w:marLeft w:val="480"/>
                  <w:marRight w:val="0"/>
                  <w:marTop w:val="0"/>
                  <w:marBottom w:val="0"/>
                  <w:divBdr>
                    <w:top w:val="none" w:sz="0" w:space="0" w:color="auto"/>
                    <w:left w:val="none" w:sz="0" w:space="0" w:color="auto"/>
                    <w:bottom w:val="none" w:sz="0" w:space="0" w:color="auto"/>
                    <w:right w:val="none" w:sz="0" w:space="0" w:color="auto"/>
                  </w:divBdr>
                </w:div>
                <w:div w:id="1473673578">
                  <w:marLeft w:val="480"/>
                  <w:marRight w:val="0"/>
                  <w:marTop w:val="0"/>
                  <w:marBottom w:val="0"/>
                  <w:divBdr>
                    <w:top w:val="none" w:sz="0" w:space="0" w:color="auto"/>
                    <w:left w:val="none" w:sz="0" w:space="0" w:color="auto"/>
                    <w:bottom w:val="none" w:sz="0" w:space="0" w:color="auto"/>
                    <w:right w:val="none" w:sz="0" w:space="0" w:color="auto"/>
                  </w:divBdr>
                </w:div>
                <w:div w:id="1492408520">
                  <w:marLeft w:val="480"/>
                  <w:marRight w:val="0"/>
                  <w:marTop w:val="0"/>
                  <w:marBottom w:val="0"/>
                  <w:divBdr>
                    <w:top w:val="none" w:sz="0" w:space="0" w:color="auto"/>
                    <w:left w:val="none" w:sz="0" w:space="0" w:color="auto"/>
                    <w:bottom w:val="none" w:sz="0" w:space="0" w:color="auto"/>
                    <w:right w:val="none" w:sz="0" w:space="0" w:color="auto"/>
                  </w:divBdr>
                </w:div>
                <w:div w:id="1495603513">
                  <w:marLeft w:val="480"/>
                  <w:marRight w:val="0"/>
                  <w:marTop w:val="0"/>
                  <w:marBottom w:val="0"/>
                  <w:divBdr>
                    <w:top w:val="none" w:sz="0" w:space="0" w:color="auto"/>
                    <w:left w:val="none" w:sz="0" w:space="0" w:color="auto"/>
                    <w:bottom w:val="none" w:sz="0" w:space="0" w:color="auto"/>
                    <w:right w:val="none" w:sz="0" w:space="0" w:color="auto"/>
                  </w:divBdr>
                </w:div>
                <w:div w:id="1497765216">
                  <w:marLeft w:val="480"/>
                  <w:marRight w:val="0"/>
                  <w:marTop w:val="0"/>
                  <w:marBottom w:val="0"/>
                  <w:divBdr>
                    <w:top w:val="none" w:sz="0" w:space="0" w:color="auto"/>
                    <w:left w:val="none" w:sz="0" w:space="0" w:color="auto"/>
                    <w:bottom w:val="none" w:sz="0" w:space="0" w:color="auto"/>
                    <w:right w:val="none" w:sz="0" w:space="0" w:color="auto"/>
                  </w:divBdr>
                </w:div>
                <w:div w:id="1504390476">
                  <w:marLeft w:val="480"/>
                  <w:marRight w:val="0"/>
                  <w:marTop w:val="0"/>
                  <w:marBottom w:val="0"/>
                  <w:divBdr>
                    <w:top w:val="none" w:sz="0" w:space="0" w:color="auto"/>
                    <w:left w:val="none" w:sz="0" w:space="0" w:color="auto"/>
                    <w:bottom w:val="none" w:sz="0" w:space="0" w:color="auto"/>
                    <w:right w:val="none" w:sz="0" w:space="0" w:color="auto"/>
                  </w:divBdr>
                </w:div>
                <w:div w:id="1508715276">
                  <w:marLeft w:val="480"/>
                  <w:marRight w:val="0"/>
                  <w:marTop w:val="0"/>
                  <w:marBottom w:val="0"/>
                  <w:divBdr>
                    <w:top w:val="none" w:sz="0" w:space="0" w:color="auto"/>
                    <w:left w:val="none" w:sz="0" w:space="0" w:color="auto"/>
                    <w:bottom w:val="none" w:sz="0" w:space="0" w:color="auto"/>
                    <w:right w:val="none" w:sz="0" w:space="0" w:color="auto"/>
                  </w:divBdr>
                </w:div>
                <w:div w:id="1577743453">
                  <w:marLeft w:val="480"/>
                  <w:marRight w:val="0"/>
                  <w:marTop w:val="0"/>
                  <w:marBottom w:val="0"/>
                  <w:divBdr>
                    <w:top w:val="none" w:sz="0" w:space="0" w:color="auto"/>
                    <w:left w:val="none" w:sz="0" w:space="0" w:color="auto"/>
                    <w:bottom w:val="none" w:sz="0" w:space="0" w:color="auto"/>
                    <w:right w:val="none" w:sz="0" w:space="0" w:color="auto"/>
                  </w:divBdr>
                </w:div>
                <w:div w:id="1590117192">
                  <w:marLeft w:val="480"/>
                  <w:marRight w:val="0"/>
                  <w:marTop w:val="0"/>
                  <w:marBottom w:val="0"/>
                  <w:divBdr>
                    <w:top w:val="none" w:sz="0" w:space="0" w:color="auto"/>
                    <w:left w:val="none" w:sz="0" w:space="0" w:color="auto"/>
                    <w:bottom w:val="none" w:sz="0" w:space="0" w:color="auto"/>
                    <w:right w:val="none" w:sz="0" w:space="0" w:color="auto"/>
                  </w:divBdr>
                </w:div>
                <w:div w:id="1605645570">
                  <w:marLeft w:val="480"/>
                  <w:marRight w:val="0"/>
                  <w:marTop w:val="0"/>
                  <w:marBottom w:val="0"/>
                  <w:divBdr>
                    <w:top w:val="none" w:sz="0" w:space="0" w:color="auto"/>
                    <w:left w:val="none" w:sz="0" w:space="0" w:color="auto"/>
                    <w:bottom w:val="none" w:sz="0" w:space="0" w:color="auto"/>
                    <w:right w:val="none" w:sz="0" w:space="0" w:color="auto"/>
                  </w:divBdr>
                </w:div>
                <w:div w:id="1628311583">
                  <w:marLeft w:val="480"/>
                  <w:marRight w:val="0"/>
                  <w:marTop w:val="0"/>
                  <w:marBottom w:val="0"/>
                  <w:divBdr>
                    <w:top w:val="none" w:sz="0" w:space="0" w:color="auto"/>
                    <w:left w:val="none" w:sz="0" w:space="0" w:color="auto"/>
                    <w:bottom w:val="none" w:sz="0" w:space="0" w:color="auto"/>
                    <w:right w:val="none" w:sz="0" w:space="0" w:color="auto"/>
                  </w:divBdr>
                </w:div>
                <w:div w:id="1733193548">
                  <w:marLeft w:val="480"/>
                  <w:marRight w:val="0"/>
                  <w:marTop w:val="0"/>
                  <w:marBottom w:val="0"/>
                  <w:divBdr>
                    <w:top w:val="none" w:sz="0" w:space="0" w:color="auto"/>
                    <w:left w:val="none" w:sz="0" w:space="0" w:color="auto"/>
                    <w:bottom w:val="none" w:sz="0" w:space="0" w:color="auto"/>
                    <w:right w:val="none" w:sz="0" w:space="0" w:color="auto"/>
                  </w:divBdr>
                </w:div>
                <w:div w:id="1773428826">
                  <w:marLeft w:val="480"/>
                  <w:marRight w:val="0"/>
                  <w:marTop w:val="0"/>
                  <w:marBottom w:val="0"/>
                  <w:divBdr>
                    <w:top w:val="none" w:sz="0" w:space="0" w:color="auto"/>
                    <w:left w:val="none" w:sz="0" w:space="0" w:color="auto"/>
                    <w:bottom w:val="none" w:sz="0" w:space="0" w:color="auto"/>
                    <w:right w:val="none" w:sz="0" w:space="0" w:color="auto"/>
                  </w:divBdr>
                </w:div>
                <w:div w:id="1818525470">
                  <w:marLeft w:val="480"/>
                  <w:marRight w:val="0"/>
                  <w:marTop w:val="0"/>
                  <w:marBottom w:val="0"/>
                  <w:divBdr>
                    <w:top w:val="none" w:sz="0" w:space="0" w:color="auto"/>
                    <w:left w:val="none" w:sz="0" w:space="0" w:color="auto"/>
                    <w:bottom w:val="none" w:sz="0" w:space="0" w:color="auto"/>
                    <w:right w:val="none" w:sz="0" w:space="0" w:color="auto"/>
                  </w:divBdr>
                </w:div>
                <w:div w:id="1878738755">
                  <w:marLeft w:val="480"/>
                  <w:marRight w:val="0"/>
                  <w:marTop w:val="0"/>
                  <w:marBottom w:val="0"/>
                  <w:divBdr>
                    <w:top w:val="none" w:sz="0" w:space="0" w:color="auto"/>
                    <w:left w:val="none" w:sz="0" w:space="0" w:color="auto"/>
                    <w:bottom w:val="none" w:sz="0" w:space="0" w:color="auto"/>
                    <w:right w:val="none" w:sz="0" w:space="0" w:color="auto"/>
                  </w:divBdr>
                </w:div>
                <w:div w:id="1921980693">
                  <w:marLeft w:val="480"/>
                  <w:marRight w:val="0"/>
                  <w:marTop w:val="0"/>
                  <w:marBottom w:val="0"/>
                  <w:divBdr>
                    <w:top w:val="none" w:sz="0" w:space="0" w:color="auto"/>
                    <w:left w:val="none" w:sz="0" w:space="0" w:color="auto"/>
                    <w:bottom w:val="none" w:sz="0" w:space="0" w:color="auto"/>
                    <w:right w:val="none" w:sz="0" w:space="0" w:color="auto"/>
                  </w:divBdr>
                </w:div>
                <w:div w:id="1963150377">
                  <w:marLeft w:val="480"/>
                  <w:marRight w:val="0"/>
                  <w:marTop w:val="0"/>
                  <w:marBottom w:val="0"/>
                  <w:divBdr>
                    <w:top w:val="none" w:sz="0" w:space="0" w:color="auto"/>
                    <w:left w:val="none" w:sz="0" w:space="0" w:color="auto"/>
                    <w:bottom w:val="none" w:sz="0" w:space="0" w:color="auto"/>
                    <w:right w:val="none" w:sz="0" w:space="0" w:color="auto"/>
                  </w:divBdr>
                </w:div>
                <w:div w:id="1965235589">
                  <w:marLeft w:val="480"/>
                  <w:marRight w:val="0"/>
                  <w:marTop w:val="0"/>
                  <w:marBottom w:val="0"/>
                  <w:divBdr>
                    <w:top w:val="none" w:sz="0" w:space="0" w:color="auto"/>
                    <w:left w:val="none" w:sz="0" w:space="0" w:color="auto"/>
                    <w:bottom w:val="none" w:sz="0" w:space="0" w:color="auto"/>
                    <w:right w:val="none" w:sz="0" w:space="0" w:color="auto"/>
                  </w:divBdr>
                </w:div>
                <w:div w:id="1970892898">
                  <w:marLeft w:val="480"/>
                  <w:marRight w:val="0"/>
                  <w:marTop w:val="0"/>
                  <w:marBottom w:val="0"/>
                  <w:divBdr>
                    <w:top w:val="none" w:sz="0" w:space="0" w:color="auto"/>
                    <w:left w:val="none" w:sz="0" w:space="0" w:color="auto"/>
                    <w:bottom w:val="none" w:sz="0" w:space="0" w:color="auto"/>
                    <w:right w:val="none" w:sz="0" w:space="0" w:color="auto"/>
                  </w:divBdr>
                </w:div>
                <w:div w:id="2029913992">
                  <w:marLeft w:val="480"/>
                  <w:marRight w:val="0"/>
                  <w:marTop w:val="0"/>
                  <w:marBottom w:val="0"/>
                  <w:divBdr>
                    <w:top w:val="none" w:sz="0" w:space="0" w:color="auto"/>
                    <w:left w:val="none" w:sz="0" w:space="0" w:color="auto"/>
                    <w:bottom w:val="none" w:sz="0" w:space="0" w:color="auto"/>
                    <w:right w:val="none" w:sz="0" w:space="0" w:color="auto"/>
                  </w:divBdr>
                </w:div>
                <w:div w:id="2032534596">
                  <w:marLeft w:val="480"/>
                  <w:marRight w:val="0"/>
                  <w:marTop w:val="0"/>
                  <w:marBottom w:val="0"/>
                  <w:divBdr>
                    <w:top w:val="none" w:sz="0" w:space="0" w:color="auto"/>
                    <w:left w:val="none" w:sz="0" w:space="0" w:color="auto"/>
                    <w:bottom w:val="none" w:sz="0" w:space="0" w:color="auto"/>
                    <w:right w:val="none" w:sz="0" w:space="0" w:color="auto"/>
                  </w:divBdr>
                </w:div>
                <w:div w:id="2034913335">
                  <w:marLeft w:val="480"/>
                  <w:marRight w:val="0"/>
                  <w:marTop w:val="0"/>
                  <w:marBottom w:val="0"/>
                  <w:divBdr>
                    <w:top w:val="none" w:sz="0" w:space="0" w:color="auto"/>
                    <w:left w:val="none" w:sz="0" w:space="0" w:color="auto"/>
                    <w:bottom w:val="none" w:sz="0" w:space="0" w:color="auto"/>
                    <w:right w:val="none" w:sz="0" w:space="0" w:color="auto"/>
                  </w:divBdr>
                </w:div>
                <w:div w:id="2037196520">
                  <w:marLeft w:val="480"/>
                  <w:marRight w:val="0"/>
                  <w:marTop w:val="0"/>
                  <w:marBottom w:val="0"/>
                  <w:divBdr>
                    <w:top w:val="none" w:sz="0" w:space="0" w:color="auto"/>
                    <w:left w:val="none" w:sz="0" w:space="0" w:color="auto"/>
                    <w:bottom w:val="none" w:sz="0" w:space="0" w:color="auto"/>
                    <w:right w:val="none" w:sz="0" w:space="0" w:color="auto"/>
                  </w:divBdr>
                </w:div>
                <w:div w:id="2050375005">
                  <w:marLeft w:val="480"/>
                  <w:marRight w:val="0"/>
                  <w:marTop w:val="0"/>
                  <w:marBottom w:val="0"/>
                  <w:divBdr>
                    <w:top w:val="none" w:sz="0" w:space="0" w:color="auto"/>
                    <w:left w:val="none" w:sz="0" w:space="0" w:color="auto"/>
                    <w:bottom w:val="none" w:sz="0" w:space="0" w:color="auto"/>
                    <w:right w:val="none" w:sz="0" w:space="0" w:color="auto"/>
                  </w:divBdr>
                </w:div>
                <w:div w:id="2072733808">
                  <w:marLeft w:val="480"/>
                  <w:marRight w:val="0"/>
                  <w:marTop w:val="0"/>
                  <w:marBottom w:val="0"/>
                  <w:divBdr>
                    <w:top w:val="none" w:sz="0" w:space="0" w:color="auto"/>
                    <w:left w:val="none" w:sz="0" w:space="0" w:color="auto"/>
                    <w:bottom w:val="none" w:sz="0" w:space="0" w:color="auto"/>
                    <w:right w:val="none" w:sz="0" w:space="0" w:color="auto"/>
                  </w:divBdr>
                </w:div>
                <w:div w:id="2075425920">
                  <w:marLeft w:val="480"/>
                  <w:marRight w:val="0"/>
                  <w:marTop w:val="0"/>
                  <w:marBottom w:val="0"/>
                  <w:divBdr>
                    <w:top w:val="none" w:sz="0" w:space="0" w:color="auto"/>
                    <w:left w:val="none" w:sz="0" w:space="0" w:color="auto"/>
                    <w:bottom w:val="none" w:sz="0" w:space="0" w:color="auto"/>
                    <w:right w:val="none" w:sz="0" w:space="0" w:color="auto"/>
                  </w:divBdr>
                </w:div>
                <w:div w:id="2077897038">
                  <w:marLeft w:val="480"/>
                  <w:marRight w:val="0"/>
                  <w:marTop w:val="0"/>
                  <w:marBottom w:val="0"/>
                  <w:divBdr>
                    <w:top w:val="none" w:sz="0" w:space="0" w:color="auto"/>
                    <w:left w:val="none" w:sz="0" w:space="0" w:color="auto"/>
                    <w:bottom w:val="none" w:sz="0" w:space="0" w:color="auto"/>
                    <w:right w:val="none" w:sz="0" w:space="0" w:color="auto"/>
                  </w:divBdr>
                </w:div>
                <w:div w:id="2112358683">
                  <w:marLeft w:val="480"/>
                  <w:marRight w:val="0"/>
                  <w:marTop w:val="0"/>
                  <w:marBottom w:val="0"/>
                  <w:divBdr>
                    <w:top w:val="none" w:sz="0" w:space="0" w:color="auto"/>
                    <w:left w:val="none" w:sz="0" w:space="0" w:color="auto"/>
                    <w:bottom w:val="none" w:sz="0" w:space="0" w:color="auto"/>
                    <w:right w:val="none" w:sz="0" w:space="0" w:color="auto"/>
                  </w:divBdr>
                </w:div>
              </w:divsChild>
            </w:div>
            <w:div w:id="1539780752">
              <w:marLeft w:val="0"/>
              <w:marRight w:val="0"/>
              <w:marTop w:val="0"/>
              <w:marBottom w:val="0"/>
              <w:divBdr>
                <w:top w:val="none" w:sz="0" w:space="0" w:color="auto"/>
                <w:left w:val="none" w:sz="0" w:space="0" w:color="auto"/>
                <w:bottom w:val="none" w:sz="0" w:space="0" w:color="auto"/>
                <w:right w:val="none" w:sz="0" w:space="0" w:color="auto"/>
              </w:divBdr>
              <w:divsChild>
                <w:div w:id="14616330">
                  <w:marLeft w:val="480"/>
                  <w:marRight w:val="0"/>
                  <w:marTop w:val="0"/>
                  <w:marBottom w:val="0"/>
                  <w:divBdr>
                    <w:top w:val="none" w:sz="0" w:space="0" w:color="auto"/>
                    <w:left w:val="none" w:sz="0" w:space="0" w:color="auto"/>
                    <w:bottom w:val="none" w:sz="0" w:space="0" w:color="auto"/>
                    <w:right w:val="none" w:sz="0" w:space="0" w:color="auto"/>
                  </w:divBdr>
                </w:div>
                <w:div w:id="23946325">
                  <w:marLeft w:val="480"/>
                  <w:marRight w:val="0"/>
                  <w:marTop w:val="0"/>
                  <w:marBottom w:val="0"/>
                  <w:divBdr>
                    <w:top w:val="none" w:sz="0" w:space="0" w:color="auto"/>
                    <w:left w:val="none" w:sz="0" w:space="0" w:color="auto"/>
                    <w:bottom w:val="none" w:sz="0" w:space="0" w:color="auto"/>
                    <w:right w:val="none" w:sz="0" w:space="0" w:color="auto"/>
                  </w:divBdr>
                </w:div>
                <w:div w:id="36442585">
                  <w:marLeft w:val="480"/>
                  <w:marRight w:val="0"/>
                  <w:marTop w:val="0"/>
                  <w:marBottom w:val="0"/>
                  <w:divBdr>
                    <w:top w:val="none" w:sz="0" w:space="0" w:color="auto"/>
                    <w:left w:val="none" w:sz="0" w:space="0" w:color="auto"/>
                    <w:bottom w:val="none" w:sz="0" w:space="0" w:color="auto"/>
                    <w:right w:val="none" w:sz="0" w:space="0" w:color="auto"/>
                  </w:divBdr>
                </w:div>
                <w:div w:id="46953957">
                  <w:marLeft w:val="480"/>
                  <w:marRight w:val="0"/>
                  <w:marTop w:val="0"/>
                  <w:marBottom w:val="0"/>
                  <w:divBdr>
                    <w:top w:val="none" w:sz="0" w:space="0" w:color="auto"/>
                    <w:left w:val="none" w:sz="0" w:space="0" w:color="auto"/>
                    <w:bottom w:val="none" w:sz="0" w:space="0" w:color="auto"/>
                    <w:right w:val="none" w:sz="0" w:space="0" w:color="auto"/>
                  </w:divBdr>
                </w:div>
                <w:div w:id="80489033">
                  <w:marLeft w:val="480"/>
                  <w:marRight w:val="0"/>
                  <w:marTop w:val="0"/>
                  <w:marBottom w:val="0"/>
                  <w:divBdr>
                    <w:top w:val="none" w:sz="0" w:space="0" w:color="auto"/>
                    <w:left w:val="none" w:sz="0" w:space="0" w:color="auto"/>
                    <w:bottom w:val="none" w:sz="0" w:space="0" w:color="auto"/>
                    <w:right w:val="none" w:sz="0" w:space="0" w:color="auto"/>
                  </w:divBdr>
                </w:div>
                <w:div w:id="126512798">
                  <w:marLeft w:val="480"/>
                  <w:marRight w:val="0"/>
                  <w:marTop w:val="0"/>
                  <w:marBottom w:val="0"/>
                  <w:divBdr>
                    <w:top w:val="none" w:sz="0" w:space="0" w:color="auto"/>
                    <w:left w:val="none" w:sz="0" w:space="0" w:color="auto"/>
                    <w:bottom w:val="none" w:sz="0" w:space="0" w:color="auto"/>
                    <w:right w:val="none" w:sz="0" w:space="0" w:color="auto"/>
                  </w:divBdr>
                </w:div>
                <w:div w:id="159974746">
                  <w:marLeft w:val="480"/>
                  <w:marRight w:val="0"/>
                  <w:marTop w:val="0"/>
                  <w:marBottom w:val="0"/>
                  <w:divBdr>
                    <w:top w:val="none" w:sz="0" w:space="0" w:color="auto"/>
                    <w:left w:val="none" w:sz="0" w:space="0" w:color="auto"/>
                    <w:bottom w:val="none" w:sz="0" w:space="0" w:color="auto"/>
                    <w:right w:val="none" w:sz="0" w:space="0" w:color="auto"/>
                  </w:divBdr>
                </w:div>
                <w:div w:id="162404006">
                  <w:marLeft w:val="480"/>
                  <w:marRight w:val="0"/>
                  <w:marTop w:val="0"/>
                  <w:marBottom w:val="0"/>
                  <w:divBdr>
                    <w:top w:val="none" w:sz="0" w:space="0" w:color="auto"/>
                    <w:left w:val="none" w:sz="0" w:space="0" w:color="auto"/>
                    <w:bottom w:val="none" w:sz="0" w:space="0" w:color="auto"/>
                    <w:right w:val="none" w:sz="0" w:space="0" w:color="auto"/>
                  </w:divBdr>
                </w:div>
                <w:div w:id="176312367">
                  <w:marLeft w:val="480"/>
                  <w:marRight w:val="0"/>
                  <w:marTop w:val="0"/>
                  <w:marBottom w:val="0"/>
                  <w:divBdr>
                    <w:top w:val="none" w:sz="0" w:space="0" w:color="auto"/>
                    <w:left w:val="none" w:sz="0" w:space="0" w:color="auto"/>
                    <w:bottom w:val="none" w:sz="0" w:space="0" w:color="auto"/>
                    <w:right w:val="none" w:sz="0" w:space="0" w:color="auto"/>
                  </w:divBdr>
                </w:div>
                <w:div w:id="200214066">
                  <w:marLeft w:val="480"/>
                  <w:marRight w:val="0"/>
                  <w:marTop w:val="0"/>
                  <w:marBottom w:val="0"/>
                  <w:divBdr>
                    <w:top w:val="none" w:sz="0" w:space="0" w:color="auto"/>
                    <w:left w:val="none" w:sz="0" w:space="0" w:color="auto"/>
                    <w:bottom w:val="none" w:sz="0" w:space="0" w:color="auto"/>
                    <w:right w:val="none" w:sz="0" w:space="0" w:color="auto"/>
                  </w:divBdr>
                </w:div>
                <w:div w:id="240412452">
                  <w:marLeft w:val="480"/>
                  <w:marRight w:val="0"/>
                  <w:marTop w:val="0"/>
                  <w:marBottom w:val="0"/>
                  <w:divBdr>
                    <w:top w:val="none" w:sz="0" w:space="0" w:color="auto"/>
                    <w:left w:val="none" w:sz="0" w:space="0" w:color="auto"/>
                    <w:bottom w:val="none" w:sz="0" w:space="0" w:color="auto"/>
                    <w:right w:val="none" w:sz="0" w:space="0" w:color="auto"/>
                  </w:divBdr>
                </w:div>
                <w:div w:id="253630487">
                  <w:marLeft w:val="480"/>
                  <w:marRight w:val="0"/>
                  <w:marTop w:val="0"/>
                  <w:marBottom w:val="0"/>
                  <w:divBdr>
                    <w:top w:val="none" w:sz="0" w:space="0" w:color="auto"/>
                    <w:left w:val="none" w:sz="0" w:space="0" w:color="auto"/>
                    <w:bottom w:val="none" w:sz="0" w:space="0" w:color="auto"/>
                    <w:right w:val="none" w:sz="0" w:space="0" w:color="auto"/>
                  </w:divBdr>
                </w:div>
                <w:div w:id="262080335">
                  <w:marLeft w:val="480"/>
                  <w:marRight w:val="0"/>
                  <w:marTop w:val="0"/>
                  <w:marBottom w:val="0"/>
                  <w:divBdr>
                    <w:top w:val="none" w:sz="0" w:space="0" w:color="auto"/>
                    <w:left w:val="none" w:sz="0" w:space="0" w:color="auto"/>
                    <w:bottom w:val="none" w:sz="0" w:space="0" w:color="auto"/>
                    <w:right w:val="none" w:sz="0" w:space="0" w:color="auto"/>
                  </w:divBdr>
                </w:div>
                <w:div w:id="298263115">
                  <w:marLeft w:val="480"/>
                  <w:marRight w:val="0"/>
                  <w:marTop w:val="0"/>
                  <w:marBottom w:val="0"/>
                  <w:divBdr>
                    <w:top w:val="none" w:sz="0" w:space="0" w:color="auto"/>
                    <w:left w:val="none" w:sz="0" w:space="0" w:color="auto"/>
                    <w:bottom w:val="none" w:sz="0" w:space="0" w:color="auto"/>
                    <w:right w:val="none" w:sz="0" w:space="0" w:color="auto"/>
                  </w:divBdr>
                </w:div>
                <w:div w:id="316998221">
                  <w:marLeft w:val="480"/>
                  <w:marRight w:val="0"/>
                  <w:marTop w:val="0"/>
                  <w:marBottom w:val="0"/>
                  <w:divBdr>
                    <w:top w:val="none" w:sz="0" w:space="0" w:color="auto"/>
                    <w:left w:val="none" w:sz="0" w:space="0" w:color="auto"/>
                    <w:bottom w:val="none" w:sz="0" w:space="0" w:color="auto"/>
                    <w:right w:val="none" w:sz="0" w:space="0" w:color="auto"/>
                  </w:divBdr>
                </w:div>
                <w:div w:id="317727645">
                  <w:marLeft w:val="480"/>
                  <w:marRight w:val="0"/>
                  <w:marTop w:val="0"/>
                  <w:marBottom w:val="0"/>
                  <w:divBdr>
                    <w:top w:val="none" w:sz="0" w:space="0" w:color="auto"/>
                    <w:left w:val="none" w:sz="0" w:space="0" w:color="auto"/>
                    <w:bottom w:val="none" w:sz="0" w:space="0" w:color="auto"/>
                    <w:right w:val="none" w:sz="0" w:space="0" w:color="auto"/>
                  </w:divBdr>
                </w:div>
                <w:div w:id="328676177">
                  <w:marLeft w:val="480"/>
                  <w:marRight w:val="0"/>
                  <w:marTop w:val="0"/>
                  <w:marBottom w:val="0"/>
                  <w:divBdr>
                    <w:top w:val="none" w:sz="0" w:space="0" w:color="auto"/>
                    <w:left w:val="none" w:sz="0" w:space="0" w:color="auto"/>
                    <w:bottom w:val="none" w:sz="0" w:space="0" w:color="auto"/>
                    <w:right w:val="none" w:sz="0" w:space="0" w:color="auto"/>
                  </w:divBdr>
                </w:div>
                <w:div w:id="352461079">
                  <w:marLeft w:val="480"/>
                  <w:marRight w:val="0"/>
                  <w:marTop w:val="0"/>
                  <w:marBottom w:val="0"/>
                  <w:divBdr>
                    <w:top w:val="none" w:sz="0" w:space="0" w:color="auto"/>
                    <w:left w:val="none" w:sz="0" w:space="0" w:color="auto"/>
                    <w:bottom w:val="none" w:sz="0" w:space="0" w:color="auto"/>
                    <w:right w:val="none" w:sz="0" w:space="0" w:color="auto"/>
                  </w:divBdr>
                </w:div>
                <w:div w:id="370231190">
                  <w:marLeft w:val="480"/>
                  <w:marRight w:val="0"/>
                  <w:marTop w:val="0"/>
                  <w:marBottom w:val="0"/>
                  <w:divBdr>
                    <w:top w:val="none" w:sz="0" w:space="0" w:color="auto"/>
                    <w:left w:val="none" w:sz="0" w:space="0" w:color="auto"/>
                    <w:bottom w:val="none" w:sz="0" w:space="0" w:color="auto"/>
                    <w:right w:val="none" w:sz="0" w:space="0" w:color="auto"/>
                  </w:divBdr>
                </w:div>
                <w:div w:id="371805970">
                  <w:marLeft w:val="480"/>
                  <w:marRight w:val="0"/>
                  <w:marTop w:val="0"/>
                  <w:marBottom w:val="0"/>
                  <w:divBdr>
                    <w:top w:val="none" w:sz="0" w:space="0" w:color="auto"/>
                    <w:left w:val="none" w:sz="0" w:space="0" w:color="auto"/>
                    <w:bottom w:val="none" w:sz="0" w:space="0" w:color="auto"/>
                    <w:right w:val="none" w:sz="0" w:space="0" w:color="auto"/>
                  </w:divBdr>
                </w:div>
                <w:div w:id="372118476">
                  <w:marLeft w:val="480"/>
                  <w:marRight w:val="0"/>
                  <w:marTop w:val="0"/>
                  <w:marBottom w:val="0"/>
                  <w:divBdr>
                    <w:top w:val="none" w:sz="0" w:space="0" w:color="auto"/>
                    <w:left w:val="none" w:sz="0" w:space="0" w:color="auto"/>
                    <w:bottom w:val="none" w:sz="0" w:space="0" w:color="auto"/>
                    <w:right w:val="none" w:sz="0" w:space="0" w:color="auto"/>
                  </w:divBdr>
                </w:div>
                <w:div w:id="412900334">
                  <w:marLeft w:val="480"/>
                  <w:marRight w:val="0"/>
                  <w:marTop w:val="0"/>
                  <w:marBottom w:val="0"/>
                  <w:divBdr>
                    <w:top w:val="none" w:sz="0" w:space="0" w:color="auto"/>
                    <w:left w:val="none" w:sz="0" w:space="0" w:color="auto"/>
                    <w:bottom w:val="none" w:sz="0" w:space="0" w:color="auto"/>
                    <w:right w:val="none" w:sz="0" w:space="0" w:color="auto"/>
                  </w:divBdr>
                </w:div>
                <w:div w:id="463550475">
                  <w:marLeft w:val="480"/>
                  <w:marRight w:val="0"/>
                  <w:marTop w:val="0"/>
                  <w:marBottom w:val="0"/>
                  <w:divBdr>
                    <w:top w:val="none" w:sz="0" w:space="0" w:color="auto"/>
                    <w:left w:val="none" w:sz="0" w:space="0" w:color="auto"/>
                    <w:bottom w:val="none" w:sz="0" w:space="0" w:color="auto"/>
                    <w:right w:val="none" w:sz="0" w:space="0" w:color="auto"/>
                  </w:divBdr>
                </w:div>
                <w:div w:id="481698204">
                  <w:marLeft w:val="480"/>
                  <w:marRight w:val="0"/>
                  <w:marTop w:val="0"/>
                  <w:marBottom w:val="0"/>
                  <w:divBdr>
                    <w:top w:val="none" w:sz="0" w:space="0" w:color="auto"/>
                    <w:left w:val="none" w:sz="0" w:space="0" w:color="auto"/>
                    <w:bottom w:val="none" w:sz="0" w:space="0" w:color="auto"/>
                    <w:right w:val="none" w:sz="0" w:space="0" w:color="auto"/>
                  </w:divBdr>
                </w:div>
                <w:div w:id="564947744">
                  <w:marLeft w:val="480"/>
                  <w:marRight w:val="0"/>
                  <w:marTop w:val="0"/>
                  <w:marBottom w:val="0"/>
                  <w:divBdr>
                    <w:top w:val="none" w:sz="0" w:space="0" w:color="auto"/>
                    <w:left w:val="none" w:sz="0" w:space="0" w:color="auto"/>
                    <w:bottom w:val="none" w:sz="0" w:space="0" w:color="auto"/>
                    <w:right w:val="none" w:sz="0" w:space="0" w:color="auto"/>
                  </w:divBdr>
                </w:div>
                <w:div w:id="572810398">
                  <w:marLeft w:val="480"/>
                  <w:marRight w:val="0"/>
                  <w:marTop w:val="0"/>
                  <w:marBottom w:val="0"/>
                  <w:divBdr>
                    <w:top w:val="none" w:sz="0" w:space="0" w:color="auto"/>
                    <w:left w:val="none" w:sz="0" w:space="0" w:color="auto"/>
                    <w:bottom w:val="none" w:sz="0" w:space="0" w:color="auto"/>
                    <w:right w:val="none" w:sz="0" w:space="0" w:color="auto"/>
                  </w:divBdr>
                </w:div>
                <w:div w:id="598611476">
                  <w:marLeft w:val="480"/>
                  <w:marRight w:val="0"/>
                  <w:marTop w:val="0"/>
                  <w:marBottom w:val="0"/>
                  <w:divBdr>
                    <w:top w:val="none" w:sz="0" w:space="0" w:color="auto"/>
                    <w:left w:val="none" w:sz="0" w:space="0" w:color="auto"/>
                    <w:bottom w:val="none" w:sz="0" w:space="0" w:color="auto"/>
                    <w:right w:val="none" w:sz="0" w:space="0" w:color="auto"/>
                  </w:divBdr>
                </w:div>
                <w:div w:id="653801779">
                  <w:marLeft w:val="480"/>
                  <w:marRight w:val="0"/>
                  <w:marTop w:val="0"/>
                  <w:marBottom w:val="0"/>
                  <w:divBdr>
                    <w:top w:val="none" w:sz="0" w:space="0" w:color="auto"/>
                    <w:left w:val="none" w:sz="0" w:space="0" w:color="auto"/>
                    <w:bottom w:val="none" w:sz="0" w:space="0" w:color="auto"/>
                    <w:right w:val="none" w:sz="0" w:space="0" w:color="auto"/>
                  </w:divBdr>
                </w:div>
                <w:div w:id="654647432">
                  <w:marLeft w:val="480"/>
                  <w:marRight w:val="0"/>
                  <w:marTop w:val="0"/>
                  <w:marBottom w:val="0"/>
                  <w:divBdr>
                    <w:top w:val="none" w:sz="0" w:space="0" w:color="auto"/>
                    <w:left w:val="none" w:sz="0" w:space="0" w:color="auto"/>
                    <w:bottom w:val="none" w:sz="0" w:space="0" w:color="auto"/>
                    <w:right w:val="none" w:sz="0" w:space="0" w:color="auto"/>
                  </w:divBdr>
                </w:div>
                <w:div w:id="663049758">
                  <w:marLeft w:val="480"/>
                  <w:marRight w:val="0"/>
                  <w:marTop w:val="0"/>
                  <w:marBottom w:val="0"/>
                  <w:divBdr>
                    <w:top w:val="none" w:sz="0" w:space="0" w:color="auto"/>
                    <w:left w:val="none" w:sz="0" w:space="0" w:color="auto"/>
                    <w:bottom w:val="none" w:sz="0" w:space="0" w:color="auto"/>
                    <w:right w:val="none" w:sz="0" w:space="0" w:color="auto"/>
                  </w:divBdr>
                </w:div>
                <w:div w:id="671032142">
                  <w:marLeft w:val="480"/>
                  <w:marRight w:val="0"/>
                  <w:marTop w:val="0"/>
                  <w:marBottom w:val="0"/>
                  <w:divBdr>
                    <w:top w:val="none" w:sz="0" w:space="0" w:color="auto"/>
                    <w:left w:val="none" w:sz="0" w:space="0" w:color="auto"/>
                    <w:bottom w:val="none" w:sz="0" w:space="0" w:color="auto"/>
                    <w:right w:val="none" w:sz="0" w:space="0" w:color="auto"/>
                  </w:divBdr>
                </w:div>
                <w:div w:id="682786735">
                  <w:marLeft w:val="480"/>
                  <w:marRight w:val="0"/>
                  <w:marTop w:val="0"/>
                  <w:marBottom w:val="0"/>
                  <w:divBdr>
                    <w:top w:val="none" w:sz="0" w:space="0" w:color="auto"/>
                    <w:left w:val="none" w:sz="0" w:space="0" w:color="auto"/>
                    <w:bottom w:val="none" w:sz="0" w:space="0" w:color="auto"/>
                    <w:right w:val="none" w:sz="0" w:space="0" w:color="auto"/>
                  </w:divBdr>
                </w:div>
                <w:div w:id="693113217">
                  <w:marLeft w:val="480"/>
                  <w:marRight w:val="0"/>
                  <w:marTop w:val="0"/>
                  <w:marBottom w:val="0"/>
                  <w:divBdr>
                    <w:top w:val="none" w:sz="0" w:space="0" w:color="auto"/>
                    <w:left w:val="none" w:sz="0" w:space="0" w:color="auto"/>
                    <w:bottom w:val="none" w:sz="0" w:space="0" w:color="auto"/>
                    <w:right w:val="none" w:sz="0" w:space="0" w:color="auto"/>
                  </w:divBdr>
                </w:div>
                <w:div w:id="699668995">
                  <w:marLeft w:val="480"/>
                  <w:marRight w:val="0"/>
                  <w:marTop w:val="0"/>
                  <w:marBottom w:val="0"/>
                  <w:divBdr>
                    <w:top w:val="none" w:sz="0" w:space="0" w:color="auto"/>
                    <w:left w:val="none" w:sz="0" w:space="0" w:color="auto"/>
                    <w:bottom w:val="none" w:sz="0" w:space="0" w:color="auto"/>
                    <w:right w:val="none" w:sz="0" w:space="0" w:color="auto"/>
                  </w:divBdr>
                </w:div>
                <w:div w:id="724186290">
                  <w:marLeft w:val="480"/>
                  <w:marRight w:val="0"/>
                  <w:marTop w:val="0"/>
                  <w:marBottom w:val="0"/>
                  <w:divBdr>
                    <w:top w:val="none" w:sz="0" w:space="0" w:color="auto"/>
                    <w:left w:val="none" w:sz="0" w:space="0" w:color="auto"/>
                    <w:bottom w:val="none" w:sz="0" w:space="0" w:color="auto"/>
                    <w:right w:val="none" w:sz="0" w:space="0" w:color="auto"/>
                  </w:divBdr>
                </w:div>
                <w:div w:id="749690484">
                  <w:marLeft w:val="480"/>
                  <w:marRight w:val="0"/>
                  <w:marTop w:val="0"/>
                  <w:marBottom w:val="0"/>
                  <w:divBdr>
                    <w:top w:val="none" w:sz="0" w:space="0" w:color="auto"/>
                    <w:left w:val="none" w:sz="0" w:space="0" w:color="auto"/>
                    <w:bottom w:val="none" w:sz="0" w:space="0" w:color="auto"/>
                    <w:right w:val="none" w:sz="0" w:space="0" w:color="auto"/>
                  </w:divBdr>
                </w:div>
                <w:div w:id="824079812">
                  <w:marLeft w:val="480"/>
                  <w:marRight w:val="0"/>
                  <w:marTop w:val="0"/>
                  <w:marBottom w:val="0"/>
                  <w:divBdr>
                    <w:top w:val="none" w:sz="0" w:space="0" w:color="auto"/>
                    <w:left w:val="none" w:sz="0" w:space="0" w:color="auto"/>
                    <w:bottom w:val="none" w:sz="0" w:space="0" w:color="auto"/>
                    <w:right w:val="none" w:sz="0" w:space="0" w:color="auto"/>
                  </w:divBdr>
                </w:div>
                <w:div w:id="836463527">
                  <w:marLeft w:val="480"/>
                  <w:marRight w:val="0"/>
                  <w:marTop w:val="0"/>
                  <w:marBottom w:val="0"/>
                  <w:divBdr>
                    <w:top w:val="none" w:sz="0" w:space="0" w:color="auto"/>
                    <w:left w:val="none" w:sz="0" w:space="0" w:color="auto"/>
                    <w:bottom w:val="none" w:sz="0" w:space="0" w:color="auto"/>
                    <w:right w:val="none" w:sz="0" w:space="0" w:color="auto"/>
                  </w:divBdr>
                </w:div>
                <w:div w:id="841237453">
                  <w:marLeft w:val="480"/>
                  <w:marRight w:val="0"/>
                  <w:marTop w:val="0"/>
                  <w:marBottom w:val="0"/>
                  <w:divBdr>
                    <w:top w:val="none" w:sz="0" w:space="0" w:color="auto"/>
                    <w:left w:val="none" w:sz="0" w:space="0" w:color="auto"/>
                    <w:bottom w:val="none" w:sz="0" w:space="0" w:color="auto"/>
                    <w:right w:val="none" w:sz="0" w:space="0" w:color="auto"/>
                  </w:divBdr>
                </w:div>
                <w:div w:id="855534921">
                  <w:marLeft w:val="480"/>
                  <w:marRight w:val="0"/>
                  <w:marTop w:val="0"/>
                  <w:marBottom w:val="0"/>
                  <w:divBdr>
                    <w:top w:val="none" w:sz="0" w:space="0" w:color="auto"/>
                    <w:left w:val="none" w:sz="0" w:space="0" w:color="auto"/>
                    <w:bottom w:val="none" w:sz="0" w:space="0" w:color="auto"/>
                    <w:right w:val="none" w:sz="0" w:space="0" w:color="auto"/>
                  </w:divBdr>
                </w:div>
                <w:div w:id="895817578">
                  <w:marLeft w:val="480"/>
                  <w:marRight w:val="0"/>
                  <w:marTop w:val="0"/>
                  <w:marBottom w:val="0"/>
                  <w:divBdr>
                    <w:top w:val="none" w:sz="0" w:space="0" w:color="auto"/>
                    <w:left w:val="none" w:sz="0" w:space="0" w:color="auto"/>
                    <w:bottom w:val="none" w:sz="0" w:space="0" w:color="auto"/>
                    <w:right w:val="none" w:sz="0" w:space="0" w:color="auto"/>
                  </w:divBdr>
                </w:div>
                <w:div w:id="940063148">
                  <w:marLeft w:val="480"/>
                  <w:marRight w:val="0"/>
                  <w:marTop w:val="0"/>
                  <w:marBottom w:val="0"/>
                  <w:divBdr>
                    <w:top w:val="none" w:sz="0" w:space="0" w:color="auto"/>
                    <w:left w:val="none" w:sz="0" w:space="0" w:color="auto"/>
                    <w:bottom w:val="none" w:sz="0" w:space="0" w:color="auto"/>
                    <w:right w:val="none" w:sz="0" w:space="0" w:color="auto"/>
                  </w:divBdr>
                </w:div>
                <w:div w:id="951589973">
                  <w:marLeft w:val="480"/>
                  <w:marRight w:val="0"/>
                  <w:marTop w:val="0"/>
                  <w:marBottom w:val="0"/>
                  <w:divBdr>
                    <w:top w:val="none" w:sz="0" w:space="0" w:color="auto"/>
                    <w:left w:val="none" w:sz="0" w:space="0" w:color="auto"/>
                    <w:bottom w:val="none" w:sz="0" w:space="0" w:color="auto"/>
                    <w:right w:val="none" w:sz="0" w:space="0" w:color="auto"/>
                  </w:divBdr>
                </w:div>
                <w:div w:id="974143135">
                  <w:marLeft w:val="480"/>
                  <w:marRight w:val="0"/>
                  <w:marTop w:val="0"/>
                  <w:marBottom w:val="0"/>
                  <w:divBdr>
                    <w:top w:val="none" w:sz="0" w:space="0" w:color="auto"/>
                    <w:left w:val="none" w:sz="0" w:space="0" w:color="auto"/>
                    <w:bottom w:val="none" w:sz="0" w:space="0" w:color="auto"/>
                    <w:right w:val="none" w:sz="0" w:space="0" w:color="auto"/>
                  </w:divBdr>
                </w:div>
                <w:div w:id="986514433">
                  <w:marLeft w:val="480"/>
                  <w:marRight w:val="0"/>
                  <w:marTop w:val="0"/>
                  <w:marBottom w:val="0"/>
                  <w:divBdr>
                    <w:top w:val="none" w:sz="0" w:space="0" w:color="auto"/>
                    <w:left w:val="none" w:sz="0" w:space="0" w:color="auto"/>
                    <w:bottom w:val="none" w:sz="0" w:space="0" w:color="auto"/>
                    <w:right w:val="none" w:sz="0" w:space="0" w:color="auto"/>
                  </w:divBdr>
                </w:div>
                <w:div w:id="1018312044">
                  <w:marLeft w:val="480"/>
                  <w:marRight w:val="0"/>
                  <w:marTop w:val="0"/>
                  <w:marBottom w:val="0"/>
                  <w:divBdr>
                    <w:top w:val="none" w:sz="0" w:space="0" w:color="auto"/>
                    <w:left w:val="none" w:sz="0" w:space="0" w:color="auto"/>
                    <w:bottom w:val="none" w:sz="0" w:space="0" w:color="auto"/>
                    <w:right w:val="none" w:sz="0" w:space="0" w:color="auto"/>
                  </w:divBdr>
                </w:div>
                <w:div w:id="1018852834">
                  <w:marLeft w:val="480"/>
                  <w:marRight w:val="0"/>
                  <w:marTop w:val="0"/>
                  <w:marBottom w:val="0"/>
                  <w:divBdr>
                    <w:top w:val="none" w:sz="0" w:space="0" w:color="auto"/>
                    <w:left w:val="none" w:sz="0" w:space="0" w:color="auto"/>
                    <w:bottom w:val="none" w:sz="0" w:space="0" w:color="auto"/>
                    <w:right w:val="none" w:sz="0" w:space="0" w:color="auto"/>
                  </w:divBdr>
                </w:div>
                <w:div w:id="1042169457">
                  <w:marLeft w:val="480"/>
                  <w:marRight w:val="0"/>
                  <w:marTop w:val="0"/>
                  <w:marBottom w:val="0"/>
                  <w:divBdr>
                    <w:top w:val="none" w:sz="0" w:space="0" w:color="auto"/>
                    <w:left w:val="none" w:sz="0" w:space="0" w:color="auto"/>
                    <w:bottom w:val="none" w:sz="0" w:space="0" w:color="auto"/>
                    <w:right w:val="none" w:sz="0" w:space="0" w:color="auto"/>
                  </w:divBdr>
                </w:div>
                <w:div w:id="1044059136">
                  <w:marLeft w:val="480"/>
                  <w:marRight w:val="0"/>
                  <w:marTop w:val="0"/>
                  <w:marBottom w:val="0"/>
                  <w:divBdr>
                    <w:top w:val="none" w:sz="0" w:space="0" w:color="auto"/>
                    <w:left w:val="none" w:sz="0" w:space="0" w:color="auto"/>
                    <w:bottom w:val="none" w:sz="0" w:space="0" w:color="auto"/>
                    <w:right w:val="none" w:sz="0" w:space="0" w:color="auto"/>
                  </w:divBdr>
                </w:div>
                <w:div w:id="1053775079">
                  <w:marLeft w:val="480"/>
                  <w:marRight w:val="0"/>
                  <w:marTop w:val="0"/>
                  <w:marBottom w:val="0"/>
                  <w:divBdr>
                    <w:top w:val="none" w:sz="0" w:space="0" w:color="auto"/>
                    <w:left w:val="none" w:sz="0" w:space="0" w:color="auto"/>
                    <w:bottom w:val="none" w:sz="0" w:space="0" w:color="auto"/>
                    <w:right w:val="none" w:sz="0" w:space="0" w:color="auto"/>
                  </w:divBdr>
                </w:div>
                <w:div w:id="1064253588">
                  <w:marLeft w:val="480"/>
                  <w:marRight w:val="0"/>
                  <w:marTop w:val="0"/>
                  <w:marBottom w:val="0"/>
                  <w:divBdr>
                    <w:top w:val="none" w:sz="0" w:space="0" w:color="auto"/>
                    <w:left w:val="none" w:sz="0" w:space="0" w:color="auto"/>
                    <w:bottom w:val="none" w:sz="0" w:space="0" w:color="auto"/>
                    <w:right w:val="none" w:sz="0" w:space="0" w:color="auto"/>
                  </w:divBdr>
                </w:div>
                <w:div w:id="1086851601">
                  <w:marLeft w:val="480"/>
                  <w:marRight w:val="0"/>
                  <w:marTop w:val="0"/>
                  <w:marBottom w:val="0"/>
                  <w:divBdr>
                    <w:top w:val="none" w:sz="0" w:space="0" w:color="auto"/>
                    <w:left w:val="none" w:sz="0" w:space="0" w:color="auto"/>
                    <w:bottom w:val="none" w:sz="0" w:space="0" w:color="auto"/>
                    <w:right w:val="none" w:sz="0" w:space="0" w:color="auto"/>
                  </w:divBdr>
                </w:div>
                <w:div w:id="1165894530">
                  <w:marLeft w:val="480"/>
                  <w:marRight w:val="0"/>
                  <w:marTop w:val="0"/>
                  <w:marBottom w:val="0"/>
                  <w:divBdr>
                    <w:top w:val="none" w:sz="0" w:space="0" w:color="auto"/>
                    <w:left w:val="none" w:sz="0" w:space="0" w:color="auto"/>
                    <w:bottom w:val="none" w:sz="0" w:space="0" w:color="auto"/>
                    <w:right w:val="none" w:sz="0" w:space="0" w:color="auto"/>
                  </w:divBdr>
                </w:div>
                <w:div w:id="1174759362">
                  <w:marLeft w:val="480"/>
                  <w:marRight w:val="0"/>
                  <w:marTop w:val="0"/>
                  <w:marBottom w:val="0"/>
                  <w:divBdr>
                    <w:top w:val="none" w:sz="0" w:space="0" w:color="auto"/>
                    <w:left w:val="none" w:sz="0" w:space="0" w:color="auto"/>
                    <w:bottom w:val="none" w:sz="0" w:space="0" w:color="auto"/>
                    <w:right w:val="none" w:sz="0" w:space="0" w:color="auto"/>
                  </w:divBdr>
                </w:div>
                <w:div w:id="1178427162">
                  <w:marLeft w:val="480"/>
                  <w:marRight w:val="0"/>
                  <w:marTop w:val="0"/>
                  <w:marBottom w:val="0"/>
                  <w:divBdr>
                    <w:top w:val="none" w:sz="0" w:space="0" w:color="auto"/>
                    <w:left w:val="none" w:sz="0" w:space="0" w:color="auto"/>
                    <w:bottom w:val="none" w:sz="0" w:space="0" w:color="auto"/>
                    <w:right w:val="none" w:sz="0" w:space="0" w:color="auto"/>
                  </w:divBdr>
                </w:div>
                <w:div w:id="1264218745">
                  <w:marLeft w:val="480"/>
                  <w:marRight w:val="0"/>
                  <w:marTop w:val="0"/>
                  <w:marBottom w:val="0"/>
                  <w:divBdr>
                    <w:top w:val="none" w:sz="0" w:space="0" w:color="auto"/>
                    <w:left w:val="none" w:sz="0" w:space="0" w:color="auto"/>
                    <w:bottom w:val="none" w:sz="0" w:space="0" w:color="auto"/>
                    <w:right w:val="none" w:sz="0" w:space="0" w:color="auto"/>
                  </w:divBdr>
                </w:div>
                <w:div w:id="1278832021">
                  <w:marLeft w:val="480"/>
                  <w:marRight w:val="0"/>
                  <w:marTop w:val="0"/>
                  <w:marBottom w:val="0"/>
                  <w:divBdr>
                    <w:top w:val="none" w:sz="0" w:space="0" w:color="auto"/>
                    <w:left w:val="none" w:sz="0" w:space="0" w:color="auto"/>
                    <w:bottom w:val="none" w:sz="0" w:space="0" w:color="auto"/>
                    <w:right w:val="none" w:sz="0" w:space="0" w:color="auto"/>
                  </w:divBdr>
                </w:div>
                <w:div w:id="1326207442">
                  <w:marLeft w:val="480"/>
                  <w:marRight w:val="0"/>
                  <w:marTop w:val="0"/>
                  <w:marBottom w:val="0"/>
                  <w:divBdr>
                    <w:top w:val="none" w:sz="0" w:space="0" w:color="auto"/>
                    <w:left w:val="none" w:sz="0" w:space="0" w:color="auto"/>
                    <w:bottom w:val="none" w:sz="0" w:space="0" w:color="auto"/>
                    <w:right w:val="none" w:sz="0" w:space="0" w:color="auto"/>
                  </w:divBdr>
                </w:div>
                <w:div w:id="1380979255">
                  <w:marLeft w:val="480"/>
                  <w:marRight w:val="0"/>
                  <w:marTop w:val="0"/>
                  <w:marBottom w:val="0"/>
                  <w:divBdr>
                    <w:top w:val="none" w:sz="0" w:space="0" w:color="auto"/>
                    <w:left w:val="none" w:sz="0" w:space="0" w:color="auto"/>
                    <w:bottom w:val="none" w:sz="0" w:space="0" w:color="auto"/>
                    <w:right w:val="none" w:sz="0" w:space="0" w:color="auto"/>
                  </w:divBdr>
                </w:div>
                <w:div w:id="1395661366">
                  <w:marLeft w:val="480"/>
                  <w:marRight w:val="0"/>
                  <w:marTop w:val="0"/>
                  <w:marBottom w:val="0"/>
                  <w:divBdr>
                    <w:top w:val="none" w:sz="0" w:space="0" w:color="auto"/>
                    <w:left w:val="none" w:sz="0" w:space="0" w:color="auto"/>
                    <w:bottom w:val="none" w:sz="0" w:space="0" w:color="auto"/>
                    <w:right w:val="none" w:sz="0" w:space="0" w:color="auto"/>
                  </w:divBdr>
                </w:div>
                <w:div w:id="1416587731">
                  <w:marLeft w:val="480"/>
                  <w:marRight w:val="0"/>
                  <w:marTop w:val="0"/>
                  <w:marBottom w:val="0"/>
                  <w:divBdr>
                    <w:top w:val="none" w:sz="0" w:space="0" w:color="auto"/>
                    <w:left w:val="none" w:sz="0" w:space="0" w:color="auto"/>
                    <w:bottom w:val="none" w:sz="0" w:space="0" w:color="auto"/>
                    <w:right w:val="none" w:sz="0" w:space="0" w:color="auto"/>
                  </w:divBdr>
                </w:div>
                <w:div w:id="1462530586">
                  <w:marLeft w:val="480"/>
                  <w:marRight w:val="0"/>
                  <w:marTop w:val="0"/>
                  <w:marBottom w:val="0"/>
                  <w:divBdr>
                    <w:top w:val="none" w:sz="0" w:space="0" w:color="auto"/>
                    <w:left w:val="none" w:sz="0" w:space="0" w:color="auto"/>
                    <w:bottom w:val="none" w:sz="0" w:space="0" w:color="auto"/>
                    <w:right w:val="none" w:sz="0" w:space="0" w:color="auto"/>
                  </w:divBdr>
                </w:div>
                <w:div w:id="1502232750">
                  <w:marLeft w:val="480"/>
                  <w:marRight w:val="0"/>
                  <w:marTop w:val="0"/>
                  <w:marBottom w:val="0"/>
                  <w:divBdr>
                    <w:top w:val="none" w:sz="0" w:space="0" w:color="auto"/>
                    <w:left w:val="none" w:sz="0" w:space="0" w:color="auto"/>
                    <w:bottom w:val="none" w:sz="0" w:space="0" w:color="auto"/>
                    <w:right w:val="none" w:sz="0" w:space="0" w:color="auto"/>
                  </w:divBdr>
                </w:div>
                <w:div w:id="1512644438">
                  <w:marLeft w:val="480"/>
                  <w:marRight w:val="0"/>
                  <w:marTop w:val="0"/>
                  <w:marBottom w:val="0"/>
                  <w:divBdr>
                    <w:top w:val="none" w:sz="0" w:space="0" w:color="auto"/>
                    <w:left w:val="none" w:sz="0" w:space="0" w:color="auto"/>
                    <w:bottom w:val="none" w:sz="0" w:space="0" w:color="auto"/>
                    <w:right w:val="none" w:sz="0" w:space="0" w:color="auto"/>
                  </w:divBdr>
                </w:div>
                <w:div w:id="1514799609">
                  <w:marLeft w:val="480"/>
                  <w:marRight w:val="0"/>
                  <w:marTop w:val="0"/>
                  <w:marBottom w:val="0"/>
                  <w:divBdr>
                    <w:top w:val="none" w:sz="0" w:space="0" w:color="auto"/>
                    <w:left w:val="none" w:sz="0" w:space="0" w:color="auto"/>
                    <w:bottom w:val="none" w:sz="0" w:space="0" w:color="auto"/>
                    <w:right w:val="none" w:sz="0" w:space="0" w:color="auto"/>
                  </w:divBdr>
                </w:div>
                <w:div w:id="1550801255">
                  <w:marLeft w:val="480"/>
                  <w:marRight w:val="0"/>
                  <w:marTop w:val="0"/>
                  <w:marBottom w:val="0"/>
                  <w:divBdr>
                    <w:top w:val="none" w:sz="0" w:space="0" w:color="auto"/>
                    <w:left w:val="none" w:sz="0" w:space="0" w:color="auto"/>
                    <w:bottom w:val="none" w:sz="0" w:space="0" w:color="auto"/>
                    <w:right w:val="none" w:sz="0" w:space="0" w:color="auto"/>
                  </w:divBdr>
                </w:div>
                <w:div w:id="1585147044">
                  <w:marLeft w:val="480"/>
                  <w:marRight w:val="0"/>
                  <w:marTop w:val="0"/>
                  <w:marBottom w:val="0"/>
                  <w:divBdr>
                    <w:top w:val="none" w:sz="0" w:space="0" w:color="auto"/>
                    <w:left w:val="none" w:sz="0" w:space="0" w:color="auto"/>
                    <w:bottom w:val="none" w:sz="0" w:space="0" w:color="auto"/>
                    <w:right w:val="none" w:sz="0" w:space="0" w:color="auto"/>
                  </w:divBdr>
                </w:div>
                <w:div w:id="1586765397">
                  <w:marLeft w:val="480"/>
                  <w:marRight w:val="0"/>
                  <w:marTop w:val="0"/>
                  <w:marBottom w:val="0"/>
                  <w:divBdr>
                    <w:top w:val="none" w:sz="0" w:space="0" w:color="auto"/>
                    <w:left w:val="none" w:sz="0" w:space="0" w:color="auto"/>
                    <w:bottom w:val="none" w:sz="0" w:space="0" w:color="auto"/>
                    <w:right w:val="none" w:sz="0" w:space="0" w:color="auto"/>
                  </w:divBdr>
                </w:div>
                <w:div w:id="1619875016">
                  <w:marLeft w:val="480"/>
                  <w:marRight w:val="0"/>
                  <w:marTop w:val="0"/>
                  <w:marBottom w:val="0"/>
                  <w:divBdr>
                    <w:top w:val="none" w:sz="0" w:space="0" w:color="auto"/>
                    <w:left w:val="none" w:sz="0" w:space="0" w:color="auto"/>
                    <w:bottom w:val="none" w:sz="0" w:space="0" w:color="auto"/>
                    <w:right w:val="none" w:sz="0" w:space="0" w:color="auto"/>
                  </w:divBdr>
                </w:div>
                <w:div w:id="1642349067">
                  <w:marLeft w:val="480"/>
                  <w:marRight w:val="0"/>
                  <w:marTop w:val="0"/>
                  <w:marBottom w:val="0"/>
                  <w:divBdr>
                    <w:top w:val="none" w:sz="0" w:space="0" w:color="auto"/>
                    <w:left w:val="none" w:sz="0" w:space="0" w:color="auto"/>
                    <w:bottom w:val="none" w:sz="0" w:space="0" w:color="auto"/>
                    <w:right w:val="none" w:sz="0" w:space="0" w:color="auto"/>
                  </w:divBdr>
                </w:div>
                <w:div w:id="1642810803">
                  <w:marLeft w:val="480"/>
                  <w:marRight w:val="0"/>
                  <w:marTop w:val="0"/>
                  <w:marBottom w:val="0"/>
                  <w:divBdr>
                    <w:top w:val="none" w:sz="0" w:space="0" w:color="auto"/>
                    <w:left w:val="none" w:sz="0" w:space="0" w:color="auto"/>
                    <w:bottom w:val="none" w:sz="0" w:space="0" w:color="auto"/>
                    <w:right w:val="none" w:sz="0" w:space="0" w:color="auto"/>
                  </w:divBdr>
                </w:div>
                <w:div w:id="1643003186">
                  <w:marLeft w:val="480"/>
                  <w:marRight w:val="0"/>
                  <w:marTop w:val="0"/>
                  <w:marBottom w:val="0"/>
                  <w:divBdr>
                    <w:top w:val="none" w:sz="0" w:space="0" w:color="auto"/>
                    <w:left w:val="none" w:sz="0" w:space="0" w:color="auto"/>
                    <w:bottom w:val="none" w:sz="0" w:space="0" w:color="auto"/>
                    <w:right w:val="none" w:sz="0" w:space="0" w:color="auto"/>
                  </w:divBdr>
                </w:div>
                <w:div w:id="1646742317">
                  <w:marLeft w:val="480"/>
                  <w:marRight w:val="0"/>
                  <w:marTop w:val="0"/>
                  <w:marBottom w:val="0"/>
                  <w:divBdr>
                    <w:top w:val="none" w:sz="0" w:space="0" w:color="auto"/>
                    <w:left w:val="none" w:sz="0" w:space="0" w:color="auto"/>
                    <w:bottom w:val="none" w:sz="0" w:space="0" w:color="auto"/>
                    <w:right w:val="none" w:sz="0" w:space="0" w:color="auto"/>
                  </w:divBdr>
                </w:div>
                <w:div w:id="1662998617">
                  <w:marLeft w:val="480"/>
                  <w:marRight w:val="0"/>
                  <w:marTop w:val="0"/>
                  <w:marBottom w:val="0"/>
                  <w:divBdr>
                    <w:top w:val="none" w:sz="0" w:space="0" w:color="auto"/>
                    <w:left w:val="none" w:sz="0" w:space="0" w:color="auto"/>
                    <w:bottom w:val="none" w:sz="0" w:space="0" w:color="auto"/>
                    <w:right w:val="none" w:sz="0" w:space="0" w:color="auto"/>
                  </w:divBdr>
                </w:div>
                <w:div w:id="1673297150">
                  <w:marLeft w:val="480"/>
                  <w:marRight w:val="0"/>
                  <w:marTop w:val="0"/>
                  <w:marBottom w:val="0"/>
                  <w:divBdr>
                    <w:top w:val="none" w:sz="0" w:space="0" w:color="auto"/>
                    <w:left w:val="none" w:sz="0" w:space="0" w:color="auto"/>
                    <w:bottom w:val="none" w:sz="0" w:space="0" w:color="auto"/>
                    <w:right w:val="none" w:sz="0" w:space="0" w:color="auto"/>
                  </w:divBdr>
                </w:div>
                <w:div w:id="1711687355">
                  <w:marLeft w:val="480"/>
                  <w:marRight w:val="0"/>
                  <w:marTop w:val="0"/>
                  <w:marBottom w:val="0"/>
                  <w:divBdr>
                    <w:top w:val="none" w:sz="0" w:space="0" w:color="auto"/>
                    <w:left w:val="none" w:sz="0" w:space="0" w:color="auto"/>
                    <w:bottom w:val="none" w:sz="0" w:space="0" w:color="auto"/>
                    <w:right w:val="none" w:sz="0" w:space="0" w:color="auto"/>
                  </w:divBdr>
                </w:div>
                <w:div w:id="1752968111">
                  <w:marLeft w:val="480"/>
                  <w:marRight w:val="0"/>
                  <w:marTop w:val="0"/>
                  <w:marBottom w:val="0"/>
                  <w:divBdr>
                    <w:top w:val="none" w:sz="0" w:space="0" w:color="auto"/>
                    <w:left w:val="none" w:sz="0" w:space="0" w:color="auto"/>
                    <w:bottom w:val="none" w:sz="0" w:space="0" w:color="auto"/>
                    <w:right w:val="none" w:sz="0" w:space="0" w:color="auto"/>
                  </w:divBdr>
                </w:div>
                <w:div w:id="1764956286">
                  <w:marLeft w:val="480"/>
                  <w:marRight w:val="0"/>
                  <w:marTop w:val="0"/>
                  <w:marBottom w:val="0"/>
                  <w:divBdr>
                    <w:top w:val="none" w:sz="0" w:space="0" w:color="auto"/>
                    <w:left w:val="none" w:sz="0" w:space="0" w:color="auto"/>
                    <w:bottom w:val="none" w:sz="0" w:space="0" w:color="auto"/>
                    <w:right w:val="none" w:sz="0" w:space="0" w:color="auto"/>
                  </w:divBdr>
                </w:div>
                <w:div w:id="1812942148">
                  <w:marLeft w:val="480"/>
                  <w:marRight w:val="0"/>
                  <w:marTop w:val="0"/>
                  <w:marBottom w:val="0"/>
                  <w:divBdr>
                    <w:top w:val="none" w:sz="0" w:space="0" w:color="auto"/>
                    <w:left w:val="none" w:sz="0" w:space="0" w:color="auto"/>
                    <w:bottom w:val="none" w:sz="0" w:space="0" w:color="auto"/>
                    <w:right w:val="none" w:sz="0" w:space="0" w:color="auto"/>
                  </w:divBdr>
                </w:div>
                <w:div w:id="1820612545">
                  <w:marLeft w:val="480"/>
                  <w:marRight w:val="0"/>
                  <w:marTop w:val="0"/>
                  <w:marBottom w:val="0"/>
                  <w:divBdr>
                    <w:top w:val="none" w:sz="0" w:space="0" w:color="auto"/>
                    <w:left w:val="none" w:sz="0" w:space="0" w:color="auto"/>
                    <w:bottom w:val="none" w:sz="0" w:space="0" w:color="auto"/>
                    <w:right w:val="none" w:sz="0" w:space="0" w:color="auto"/>
                  </w:divBdr>
                </w:div>
                <w:div w:id="1840995184">
                  <w:marLeft w:val="480"/>
                  <w:marRight w:val="0"/>
                  <w:marTop w:val="0"/>
                  <w:marBottom w:val="0"/>
                  <w:divBdr>
                    <w:top w:val="none" w:sz="0" w:space="0" w:color="auto"/>
                    <w:left w:val="none" w:sz="0" w:space="0" w:color="auto"/>
                    <w:bottom w:val="none" w:sz="0" w:space="0" w:color="auto"/>
                    <w:right w:val="none" w:sz="0" w:space="0" w:color="auto"/>
                  </w:divBdr>
                </w:div>
                <w:div w:id="1861159417">
                  <w:marLeft w:val="480"/>
                  <w:marRight w:val="0"/>
                  <w:marTop w:val="0"/>
                  <w:marBottom w:val="0"/>
                  <w:divBdr>
                    <w:top w:val="none" w:sz="0" w:space="0" w:color="auto"/>
                    <w:left w:val="none" w:sz="0" w:space="0" w:color="auto"/>
                    <w:bottom w:val="none" w:sz="0" w:space="0" w:color="auto"/>
                    <w:right w:val="none" w:sz="0" w:space="0" w:color="auto"/>
                  </w:divBdr>
                </w:div>
                <w:div w:id="1867910753">
                  <w:marLeft w:val="480"/>
                  <w:marRight w:val="0"/>
                  <w:marTop w:val="0"/>
                  <w:marBottom w:val="0"/>
                  <w:divBdr>
                    <w:top w:val="none" w:sz="0" w:space="0" w:color="auto"/>
                    <w:left w:val="none" w:sz="0" w:space="0" w:color="auto"/>
                    <w:bottom w:val="none" w:sz="0" w:space="0" w:color="auto"/>
                    <w:right w:val="none" w:sz="0" w:space="0" w:color="auto"/>
                  </w:divBdr>
                </w:div>
                <w:div w:id="1872455346">
                  <w:marLeft w:val="480"/>
                  <w:marRight w:val="0"/>
                  <w:marTop w:val="0"/>
                  <w:marBottom w:val="0"/>
                  <w:divBdr>
                    <w:top w:val="none" w:sz="0" w:space="0" w:color="auto"/>
                    <w:left w:val="none" w:sz="0" w:space="0" w:color="auto"/>
                    <w:bottom w:val="none" w:sz="0" w:space="0" w:color="auto"/>
                    <w:right w:val="none" w:sz="0" w:space="0" w:color="auto"/>
                  </w:divBdr>
                </w:div>
                <w:div w:id="1904411383">
                  <w:marLeft w:val="480"/>
                  <w:marRight w:val="0"/>
                  <w:marTop w:val="0"/>
                  <w:marBottom w:val="0"/>
                  <w:divBdr>
                    <w:top w:val="none" w:sz="0" w:space="0" w:color="auto"/>
                    <w:left w:val="none" w:sz="0" w:space="0" w:color="auto"/>
                    <w:bottom w:val="none" w:sz="0" w:space="0" w:color="auto"/>
                    <w:right w:val="none" w:sz="0" w:space="0" w:color="auto"/>
                  </w:divBdr>
                </w:div>
                <w:div w:id="1914779433">
                  <w:marLeft w:val="480"/>
                  <w:marRight w:val="0"/>
                  <w:marTop w:val="0"/>
                  <w:marBottom w:val="0"/>
                  <w:divBdr>
                    <w:top w:val="none" w:sz="0" w:space="0" w:color="auto"/>
                    <w:left w:val="none" w:sz="0" w:space="0" w:color="auto"/>
                    <w:bottom w:val="none" w:sz="0" w:space="0" w:color="auto"/>
                    <w:right w:val="none" w:sz="0" w:space="0" w:color="auto"/>
                  </w:divBdr>
                </w:div>
                <w:div w:id="1975063087">
                  <w:marLeft w:val="480"/>
                  <w:marRight w:val="0"/>
                  <w:marTop w:val="0"/>
                  <w:marBottom w:val="0"/>
                  <w:divBdr>
                    <w:top w:val="none" w:sz="0" w:space="0" w:color="auto"/>
                    <w:left w:val="none" w:sz="0" w:space="0" w:color="auto"/>
                    <w:bottom w:val="none" w:sz="0" w:space="0" w:color="auto"/>
                    <w:right w:val="none" w:sz="0" w:space="0" w:color="auto"/>
                  </w:divBdr>
                </w:div>
                <w:div w:id="2017031629">
                  <w:marLeft w:val="480"/>
                  <w:marRight w:val="0"/>
                  <w:marTop w:val="0"/>
                  <w:marBottom w:val="0"/>
                  <w:divBdr>
                    <w:top w:val="none" w:sz="0" w:space="0" w:color="auto"/>
                    <w:left w:val="none" w:sz="0" w:space="0" w:color="auto"/>
                    <w:bottom w:val="none" w:sz="0" w:space="0" w:color="auto"/>
                    <w:right w:val="none" w:sz="0" w:space="0" w:color="auto"/>
                  </w:divBdr>
                </w:div>
                <w:div w:id="2024555400">
                  <w:marLeft w:val="480"/>
                  <w:marRight w:val="0"/>
                  <w:marTop w:val="0"/>
                  <w:marBottom w:val="0"/>
                  <w:divBdr>
                    <w:top w:val="none" w:sz="0" w:space="0" w:color="auto"/>
                    <w:left w:val="none" w:sz="0" w:space="0" w:color="auto"/>
                    <w:bottom w:val="none" w:sz="0" w:space="0" w:color="auto"/>
                    <w:right w:val="none" w:sz="0" w:space="0" w:color="auto"/>
                  </w:divBdr>
                </w:div>
                <w:div w:id="2026469710">
                  <w:marLeft w:val="480"/>
                  <w:marRight w:val="0"/>
                  <w:marTop w:val="0"/>
                  <w:marBottom w:val="0"/>
                  <w:divBdr>
                    <w:top w:val="none" w:sz="0" w:space="0" w:color="auto"/>
                    <w:left w:val="none" w:sz="0" w:space="0" w:color="auto"/>
                    <w:bottom w:val="none" w:sz="0" w:space="0" w:color="auto"/>
                    <w:right w:val="none" w:sz="0" w:space="0" w:color="auto"/>
                  </w:divBdr>
                </w:div>
                <w:div w:id="2039621845">
                  <w:marLeft w:val="480"/>
                  <w:marRight w:val="0"/>
                  <w:marTop w:val="0"/>
                  <w:marBottom w:val="0"/>
                  <w:divBdr>
                    <w:top w:val="none" w:sz="0" w:space="0" w:color="auto"/>
                    <w:left w:val="none" w:sz="0" w:space="0" w:color="auto"/>
                    <w:bottom w:val="none" w:sz="0" w:space="0" w:color="auto"/>
                    <w:right w:val="none" w:sz="0" w:space="0" w:color="auto"/>
                  </w:divBdr>
                </w:div>
                <w:div w:id="2086220929">
                  <w:marLeft w:val="480"/>
                  <w:marRight w:val="0"/>
                  <w:marTop w:val="0"/>
                  <w:marBottom w:val="0"/>
                  <w:divBdr>
                    <w:top w:val="none" w:sz="0" w:space="0" w:color="auto"/>
                    <w:left w:val="none" w:sz="0" w:space="0" w:color="auto"/>
                    <w:bottom w:val="none" w:sz="0" w:space="0" w:color="auto"/>
                    <w:right w:val="none" w:sz="0" w:space="0" w:color="auto"/>
                  </w:divBdr>
                </w:div>
                <w:div w:id="2136170639">
                  <w:marLeft w:val="480"/>
                  <w:marRight w:val="0"/>
                  <w:marTop w:val="0"/>
                  <w:marBottom w:val="0"/>
                  <w:divBdr>
                    <w:top w:val="none" w:sz="0" w:space="0" w:color="auto"/>
                    <w:left w:val="none" w:sz="0" w:space="0" w:color="auto"/>
                    <w:bottom w:val="none" w:sz="0" w:space="0" w:color="auto"/>
                    <w:right w:val="none" w:sz="0" w:space="0" w:color="auto"/>
                  </w:divBdr>
                </w:div>
              </w:divsChild>
            </w:div>
            <w:div w:id="1586962499">
              <w:marLeft w:val="0"/>
              <w:marRight w:val="0"/>
              <w:marTop w:val="0"/>
              <w:marBottom w:val="0"/>
              <w:divBdr>
                <w:top w:val="none" w:sz="0" w:space="0" w:color="auto"/>
                <w:left w:val="none" w:sz="0" w:space="0" w:color="auto"/>
                <w:bottom w:val="none" w:sz="0" w:space="0" w:color="auto"/>
                <w:right w:val="none" w:sz="0" w:space="0" w:color="auto"/>
              </w:divBdr>
              <w:divsChild>
                <w:div w:id="19280079">
                  <w:marLeft w:val="480"/>
                  <w:marRight w:val="0"/>
                  <w:marTop w:val="0"/>
                  <w:marBottom w:val="0"/>
                  <w:divBdr>
                    <w:top w:val="none" w:sz="0" w:space="0" w:color="auto"/>
                    <w:left w:val="none" w:sz="0" w:space="0" w:color="auto"/>
                    <w:bottom w:val="none" w:sz="0" w:space="0" w:color="auto"/>
                    <w:right w:val="none" w:sz="0" w:space="0" w:color="auto"/>
                  </w:divBdr>
                </w:div>
                <w:div w:id="31927129">
                  <w:marLeft w:val="480"/>
                  <w:marRight w:val="0"/>
                  <w:marTop w:val="0"/>
                  <w:marBottom w:val="0"/>
                  <w:divBdr>
                    <w:top w:val="none" w:sz="0" w:space="0" w:color="auto"/>
                    <w:left w:val="none" w:sz="0" w:space="0" w:color="auto"/>
                    <w:bottom w:val="none" w:sz="0" w:space="0" w:color="auto"/>
                    <w:right w:val="none" w:sz="0" w:space="0" w:color="auto"/>
                  </w:divBdr>
                </w:div>
                <w:div w:id="39134340">
                  <w:marLeft w:val="480"/>
                  <w:marRight w:val="0"/>
                  <w:marTop w:val="0"/>
                  <w:marBottom w:val="0"/>
                  <w:divBdr>
                    <w:top w:val="none" w:sz="0" w:space="0" w:color="auto"/>
                    <w:left w:val="none" w:sz="0" w:space="0" w:color="auto"/>
                    <w:bottom w:val="none" w:sz="0" w:space="0" w:color="auto"/>
                    <w:right w:val="none" w:sz="0" w:space="0" w:color="auto"/>
                  </w:divBdr>
                </w:div>
                <w:div w:id="55007937">
                  <w:marLeft w:val="480"/>
                  <w:marRight w:val="0"/>
                  <w:marTop w:val="0"/>
                  <w:marBottom w:val="0"/>
                  <w:divBdr>
                    <w:top w:val="none" w:sz="0" w:space="0" w:color="auto"/>
                    <w:left w:val="none" w:sz="0" w:space="0" w:color="auto"/>
                    <w:bottom w:val="none" w:sz="0" w:space="0" w:color="auto"/>
                    <w:right w:val="none" w:sz="0" w:space="0" w:color="auto"/>
                  </w:divBdr>
                </w:div>
                <w:div w:id="59445067">
                  <w:marLeft w:val="480"/>
                  <w:marRight w:val="0"/>
                  <w:marTop w:val="0"/>
                  <w:marBottom w:val="0"/>
                  <w:divBdr>
                    <w:top w:val="none" w:sz="0" w:space="0" w:color="auto"/>
                    <w:left w:val="none" w:sz="0" w:space="0" w:color="auto"/>
                    <w:bottom w:val="none" w:sz="0" w:space="0" w:color="auto"/>
                    <w:right w:val="none" w:sz="0" w:space="0" w:color="auto"/>
                  </w:divBdr>
                </w:div>
                <w:div w:id="59837415">
                  <w:marLeft w:val="480"/>
                  <w:marRight w:val="0"/>
                  <w:marTop w:val="0"/>
                  <w:marBottom w:val="0"/>
                  <w:divBdr>
                    <w:top w:val="none" w:sz="0" w:space="0" w:color="auto"/>
                    <w:left w:val="none" w:sz="0" w:space="0" w:color="auto"/>
                    <w:bottom w:val="none" w:sz="0" w:space="0" w:color="auto"/>
                    <w:right w:val="none" w:sz="0" w:space="0" w:color="auto"/>
                  </w:divBdr>
                </w:div>
                <w:div w:id="103231164">
                  <w:marLeft w:val="480"/>
                  <w:marRight w:val="0"/>
                  <w:marTop w:val="0"/>
                  <w:marBottom w:val="0"/>
                  <w:divBdr>
                    <w:top w:val="none" w:sz="0" w:space="0" w:color="auto"/>
                    <w:left w:val="none" w:sz="0" w:space="0" w:color="auto"/>
                    <w:bottom w:val="none" w:sz="0" w:space="0" w:color="auto"/>
                    <w:right w:val="none" w:sz="0" w:space="0" w:color="auto"/>
                  </w:divBdr>
                </w:div>
                <w:div w:id="107548992">
                  <w:marLeft w:val="480"/>
                  <w:marRight w:val="0"/>
                  <w:marTop w:val="0"/>
                  <w:marBottom w:val="0"/>
                  <w:divBdr>
                    <w:top w:val="none" w:sz="0" w:space="0" w:color="auto"/>
                    <w:left w:val="none" w:sz="0" w:space="0" w:color="auto"/>
                    <w:bottom w:val="none" w:sz="0" w:space="0" w:color="auto"/>
                    <w:right w:val="none" w:sz="0" w:space="0" w:color="auto"/>
                  </w:divBdr>
                </w:div>
                <w:div w:id="110977590">
                  <w:marLeft w:val="480"/>
                  <w:marRight w:val="0"/>
                  <w:marTop w:val="0"/>
                  <w:marBottom w:val="0"/>
                  <w:divBdr>
                    <w:top w:val="none" w:sz="0" w:space="0" w:color="auto"/>
                    <w:left w:val="none" w:sz="0" w:space="0" w:color="auto"/>
                    <w:bottom w:val="none" w:sz="0" w:space="0" w:color="auto"/>
                    <w:right w:val="none" w:sz="0" w:space="0" w:color="auto"/>
                  </w:divBdr>
                </w:div>
                <w:div w:id="115609191">
                  <w:marLeft w:val="480"/>
                  <w:marRight w:val="0"/>
                  <w:marTop w:val="0"/>
                  <w:marBottom w:val="0"/>
                  <w:divBdr>
                    <w:top w:val="none" w:sz="0" w:space="0" w:color="auto"/>
                    <w:left w:val="none" w:sz="0" w:space="0" w:color="auto"/>
                    <w:bottom w:val="none" w:sz="0" w:space="0" w:color="auto"/>
                    <w:right w:val="none" w:sz="0" w:space="0" w:color="auto"/>
                  </w:divBdr>
                </w:div>
                <w:div w:id="116681103">
                  <w:marLeft w:val="480"/>
                  <w:marRight w:val="0"/>
                  <w:marTop w:val="0"/>
                  <w:marBottom w:val="0"/>
                  <w:divBdr>
                    <w:top w:val="none" w:sz="0" w:space="0" w:color="auto"/>
                    <w:left w:val="none" w:sz="0" w:space="0" w:color="auto"/>
                    <w:bottom w:val="none" w:sz="0" w:space="0" w:color="auto"/>
                    <w:right w:val="none" w:sz="0" w:space="0" w:color="auto"/>
                  </w:divBdr>
                </w:div>
                <w:div w:id="121459640">
                  <w:marLeft w:val="480"/>
                  <w:marRight w:val="0"/>
                  <w:marTop w:val="0"/>
                  <w:marBottom w:val="0"/>
                  <w:divBdr>
                    <w:top w:val="none" w:sz="0" w:space="0" w:color="auto"/>
                    <w:left w:val="none" w:sz="0" w:space="0" w:color="auto"/>
                    <w:bottom w:val="none" w:sz="0" w:space="0" w:color="auto"/>
                    <w:right w:val="none" w:sz="0" w:space="0" w:color="auto"/>
                  </w:divBdr>
                </w:div>
                <w:div w:id="121770896">
                  <w:marLeft w:val="480"/>
                  <w:marRight w:val="0"/>
                  <w:marTop w:val="0"/>
                  <w:marBottom w:val="0"/>
                  <w:divBdr>
                    <w:top w:val="none" w:sz="0" w:space="0" w:color="auto"/>
                    <w:left w:val="none" w:sz="0" w:space="0" w:color="auto"/>
                    <w:bottom w:val="none" w:sz="0" w:space="0" w:color="auto"/>
                    <w:right w:val="none" w:sz="0" w:space="0" w:color="auto"/>
                  </w:divBdr>
                </w:div>
                <w:div w:id="131673661">
                  <w:marLeft w:val="480"/>
                  <w:marRight w:val="0"/>
                  <w:marTop w:val="0"/>
                  <w:marBottom w:val="0"/>
                  <w:divBdr>
                    <w:top w:val="none" w:sz="0" w:space="0" w:color="auto"/>
                    <w:left w:val="none" w:sz="0" w:space="0" w:color="auto"/>
                    <w:bottom w:val="none" w:sz="0" w:space="0" w:color="auto"/>
                    <w:right w:val="none" w:sz="0" w:space="0" w:color="auto"/>
                  </w:divBdr>
                </w:div>
                <w:div w:id="169295538">
                  <w:marLeft w:val="480"/>
                  <w:marRight w:val="0"/>
                  <w:marTop w:val="0"/>
                  <w:marBottom w:val="0"/>
                  <w:divBdr>
                    <w:top w:val="none" w:sz="0" w:space="0" w:color="auto"/>
                    <w:left w:val="none" w:sz="0" w:space="0" w:color="auto"/>
                    <w:bottom w:val="none" w:sz="0" w:space="0" w:color="auto"/>
                    <w:right w:val="none" w:sz="0" w:space="0" w:color="auto"/>
                  </w:divBdr>
                </w:div>
                <w:div w:id="174733979">
                  <w:marLeft w:val="480"/>
                  <w:marRight w:val="0"/>
                  <w:marTop w:val="0"/>
                  <w:marBottom w:val="0"/>
                  <w:divBdr>
                    <w:top w:val="none" w:sz="0" w:space="0" w:color="auto"/>
                    <w:left w:val="none" w:sz="0" w:space="0" w:color="auto"/>
                    <w:bottom w:val="none" w:sz="0" w:space="0" w:color="auto"/>
                    <w:right w:val="none" w:sz="0" w:space="0" w:color="auto"/>
                  </w:divBdr>
                </w:div>
                <w:div w:id="217479531">
                  <w:marLeft w:val="480"/>
                  <w:marRight w:val="0"/>
                  <w:marTop w:val="0"/>
                  <w:marBottom w:val="0"/>
                  <w:divBdr>
                    <w:top w:val="none" w:sz="0" w:space="0" w:color="auto"/>
                    <w:left w:val="none" w:sz="0" w:space="0" w:color="auto"/>
                    <w:bottom w:val="none" w:sz="0" w:space="0" w:color="auto"/>
                    <w:right w:val="none" w:sz="0" w:space="0" w:color="auto"/>
                  </w:divBdr>
                </w:div>
                <w:div w:id="245194415">
                  <w:marLeft w:val="480"/>
                  <w:marRight w:val="0"/>
                  <w:marTop w:val="0"/>
                  <w:marBottom w:val="0"/>
                  <w:divBdr>
                    <w:top w:val="none" w:sz="0" w:space="0" w:color="auto"/>
                    <w:left w:val="none" w:sz="0" w:space="0" w:color="auto"/>
                    <w:bottom w:val="none" w:sz="0" w:space="0" w:color="auto"/>
                    <w:right w:val="none" w:sz="0" w:space="0" w:color="auto"/>
                  </w:divBdr>
                </w:div>
                <w:div w:id="248659925">
                  <w:marLeft w:val="480"/>
                  <w:marRight w:val="0"/>
                  <w:marTop w:val="0"/>
                  <w:marBottom w:val="0"/>
                  <w:divBdr>
                    <w:top w:val="none" w:sz="0" w:space="0" w:color="auto"/>
                    <w:left w:val="none" w:sz="0" w:space="0" w:color="auto"/>
                    <w:bottom w:val="none" w:sz="0" w:space="0" w:color="auto"/>
                    <w:right w:val="none" w:sz="0" w:space="0" w:color="auto"/>
                  </w:divBdr>
                </w:div>
                <w:div w:id="315689713">
                  <w:marLeft w:val="480"/>
                  <w:marRight w:val="0"/>
                  <w:marTop w:val="0"/>
                  <w:marBottom w:val="0"/>
                  <w:divBdr>
                    <w:top w:val="none" w:sz="0" w:space="0" w:color="auto"/>
                    <w:left w:val="none" w:sz="0" w:space="0" w:color="auto"/>
                    <w:bottom w:val="none" w:sz="0" w:space="0" w:color="auto"/>
                    <w:right w:val="none" w:sz="0" w:space="0" w:color="auto"/>
                  </w:divBdr>
                </w:div>
                <w:div w:id="321126927">
                  <w:marLeft w:val="480"/>
                  <w:marRight w:val="0"/>
                  <w:marTop w:val="0"/>
                  <w:marBottom w:val="0"/>
                  <w:divBdr>
                    <w:top w:val="none" w:sz="0" w:space="0" w:color="auto"/>
                    <w:left w:val="none" w:sz="0" w:space="0" w:color="auto"/>
                    <w:bottom w:val="none" w:sz="0" w:space="0" w:color="auto"/>
                    <w:right w:val="none" w:sz="0" w:space="0" w:color="auto"/>
                  </w:divBdr>
                </w:div>
                <w:div w:id="330528754">
                  <w:marLeft w:val="480"/>
                  <w:marRight w:val="0"/>
                  <w:marTop w:val="0"/>
                  <w:marBottom w:val="0"/>
                  <w:divBdr>
                    <w:top w:val="none" w:sz="0" w:space="0" w:color="auto"/>
                    <w:left w:val="none" w:sz="0" w:space="0" w:color="auto"/>
                    <w:bottom w:val="none" w:sz="0" w:space="0" w:color="auto"/>
                    <w:right w:val="none" w:sz="0" w:space="0" w:color="auto"/>
                  </w:divBdr>
                </w:div>
                <w:div w:id="335427566">
                  <w:marLeft w:val="480"/>
                  <w:marRight w:val="0"/>
                  <w:marTop w:val="0"/>
                  <w:marBottom w:val="0"/>
                  <w:divBdr>
                    <w:top w:val="none" w:sz="0" w:space="0" w:color="auto"/>
                    <w:left w:val="none" w:sz="0" w:space="0" w:color="auto"/>
                    <w:bottom w:val="none" w:sz="0" w:space="0" w:color="auto"/>
                    <w:right w:val="none" w:sz="0" w:space="0" w:color="auto"/>
                  </w:divBdr>
                </w:div>
                <w:div w:id="346832986">
                  <w:marLeft w:val="480"/>
                  <w:marRight w:val="0"/>
                  <w:marTop w:val="0"/>
                  <w:marBottom w:val="0"/>
                  <w:divBdr>
                    <w:top w:val="none" w:sz="0" w:space="0" w:color="auto"/>
                    <w:left w:val="none" w:sz="0" w:space="0" w:color="auto"/>
                    <w:bottom w:val="none" w:sz="0" w:space="0" w:color="auto"/>
                    <w:right w:val="none" w:sz="0" w:space="0" w:color="auto"/>
                  </w:divBdr>
                </w:div>
                <w:div w:id="366181697">
                  <w:marLeft w:val="480"/>
                  <w:marRight w:val="0"/>
                  <w:marTop w:val="0"/>
                  <w:marBottom w:val="0"/>
                  <w:divBdr>
                    <w:top w:val="none" w:sz="0" w:space="0" w:color="auto"/>
                    <w:left w:val="none" w:sz="0" w:space="0" w:color="auto"/>
                    <w:bottom w:val="none" w:sz="0" w:space="0" w:color="auto"/>
                    <w:right w:val="none" w:sz="0" w:space="0" w:color="auto"/>
                  </w:divBdr>
                </w:div>
                <w:div w:id="371616539">
                  <w:marLeft w:val="480"/>
                  <w:marRight w:val="0"/>
                  <w:marTop w:val="0"/>
                  <w:marBottom w:val="0"/>
                  <w:divBdr>
                    <w:top w:val="none" w:sz="0" w:space="0" w:color="auto"/>
                    <w:left w:val="none" w:sz="0" w:space="0" w:color="auto"/>
                    <w:bottom w:val="none" w:sz="0" w:space="0" w:color="auto"/>
                    <w:right w:val="none" w:sz="0" w:space="0" w:color="auto"/>
                  </w:divBdr>
                </w:div>
                <w:div w:id="397871135">
                  <w:marLeft w:val="480"/>
                  <w:marRight w:val="0"/>
                  <w:marTop w:val="0"/>
                  <w:marBottom w:val="0"/>
                  <w:divBdr>
                    <w:top w:val="none" w:sz="0" w:space="0" w:color="auto"/>
                    <w:left w:val="none" w:sz="0" w:space="0" w:color="auto"/>
                    <w:bottom w:val="none" w:sz="0" w:space="0" w:color="auto"/>
                    <w:right w:val="none" w:sz="0" w:space="0" w:color="auto"/>
                  </w:divBdr>
                </w:div>
                <w:div w:id="493254197">
                  <w:marLeft w:val="480"/>
                  <w:marRight w:val="0"/>
                  <w:marTop w:val="0"/>
                  <w:marBottom w:val="0"/>
                  <w:divBdr>
                    <w:top w:val="none" w:sz="0" w:space="0" w:color="auto"/>
                    <w:left w:val="none" w:sz="0" w:space="0" w:color="auto"/>
                    <w:bottom w:val="none" w:sz="0" w:space="0" w:color="auto"/>
                    <w:right w:val="none" w:sz="0" w:space="0" w:color="auto"/>
                  </w:divBdr>
                </w:div>
                <w:div w:id="535581928">
                  <w:marLeft w:val="480"/>
                  <w:marRight w:val="0"/>
                  <w:marTop w:val="0"/>
                  <w:marBottom w:val="0"/>
                  <w:divBdr>
                    <w:top w:val="none" w:sz="0" w:space="0" w:color="auto"/>
                    <w:left w:val="none" w:sz="0" w:space="0" w:color="auto"/>
                    <w:bottom w:val="none" w:sz="0" w:space="0" w:color="auto"/>
                    <w:right w:val="none" w:sz="0" w:space="0" w:color="auto"/>
                  </w:divBdr>
                </w:div>
                <w:div w:id="587038324">
                  <w:marLeft w:val="480"/>
                  <w:marRight w:val="0"/>
                  <w:marTop w:val="0"/>
                  <w:marBottom w:val="0"/>
                  <w:divBdr>
                    <w:top w:val="none" w:sz="0" w:space="0" w:color="auto"/>
                    <w:left w:val="none" w:sz="0" w:space="0" w:color="auto"/>
                    <w:bottom w:val="none" w:sz="0" w:space="0" w:color="auto"/>
                    <w:right w:val="none" w:sz="0" w:space="0" w:color="auto"/>
                  </w:divBdr>
                </w:div>
                <w:div w:id="608440186">
                  <w:marLeft w:val="480"/>
                  <w:marRight w:val="0"/>
                  <w:marTop w:val="0"/>
                  <w:marBottom w:val="0"/>
                  <w:divBdr>
                    <w:top w:val="none" w:sz="0" w:space="0" w:color="auto"/>
                    <w:left w:val="none" w:sz="0" w:space="0" w:color="auto"/>
                    <w:bottom w:val="none" w:sz="0" w:space="0" w:color="auto"/>
                    <w:right w:val="none" w:sz="0" w:space="0" w:color="auto"/>
                  </w:divBdr>
                </w:div>
                <w:div w:id="621351329">
                  <w:marLeft w:val="480"/>
                  <w:marRight w:val="0"/>
                  <w:marTop w:val="0"/>
                  <w:marBottom w:val="0"/>
                  <w:divBdr>
                    <w:top w:val="none" w:sz="0" w:space="0" w:color="auto"/>
                    <w:left w:val="none" w:sz="0" w:space="0" w:color="auto"/>
                    <w:bottom w:val="none" w:sz="0" w:space="0" w:color="auto"/>
                    <w:right w:val="none" w:sz="0" w:space="0" w:color="auto"/>
                  </w:divBdr>
                </w:div>
                <w:div w:id="631984672">
                  <w:marLeft w:val="480"/>
                  <w:marRight w:val="0"/>
                  <w:marTop w:val="0"/>
                  <w:marBottom w:val="0"/>
                  <w:divBdr>
                    <w:top w:val="none" w:sz="0" w:space="0" w:color="auto"/>
                    <w:left w:val="none" w:sz="0" w:space="0" w:color="auto"/>
                    <w:bottom w:val="none" w:sz="0" w:space="0" w:color="auto"/>
                    <w:right w:val="none" w:sz="0" w:space="0" w:color="auto"/>
                  </w:divBdr>
                </w:div>
                <w:div w:id="701588403">
                  <w:marLeft w:val="480"/>
                  <w:marRight w:val="0"/>
                  <w:marTop w:val="0"/>
                  <w:marBottom w:val="0"/>
                  <w:divBdr>
                    <w:top w:val="none" w:sz="0" w:space="0" w:color="auto"/>
                    <w:left w:val="none" w:sz="0" w:space="0" w:color="auto"/>
                    <w:bottom w:val="none" w:sz="0" w:space="0" w:color="auto"/>
                    <w:right w:val="none" w:sz="0" w:space="0" w:color="auto"/>
                  </w:divBdr>
                </w:div>
                <w:div w:id="716586351">
                  <w:marLeft w:val="480"/>
                  <w:marRight w:val="0"/>
                  <w:marTop w:val="0"/>
                  <w:marBottom w:val="0"/>
                  <w:divBdr>
                    <w:top w:val="none" w:sz="0" w:space="0" w:color="auto"/>
                    <w:left w:val="none" w:sz="0" w:space="0" w:color="auto"/>
                    <w:bottom w:val="none" w:sz="0" w:space="0" w:color="auto"/>
                    <w:right w:val="none" w:sz="0" w:space="0" w:color="auto"/>
                  </w:divBdr>
                </w:div>
                <w:div w:id="736637047">
                  <w:marLeft w:val="480"/>
                  <w:marRight w:val="0"/>
                  <w:marTop w:val="0"/>
                  <w:marBottom w:val="0"/>
                  <w:divBdr>
                    <w:top w:val="none" w:sz="0" w:space="0" w:color="auto"/>
                    <w:left w:val="none" w:sz="0" w:space="0" w:color="auto"/>
                    <w:bottom w:val="none" w:sz="0" w:space="0" w:color="auto"/>
                    <w:right w:val="none" w:sz="0" w:space="0" w:color="auto"/>
                  </w:divBdr>
                </w:div>
                <w:div w:id="774323507">
                  <w:marLeft w:val="480"/>
                  <w:marRight w:val="0"/>
                  <w:marTop w:val="0"/>
                  <w:marBottom w:val="0"/>
                  <w:divBdr>
                    <w:top w:val="none" w:sz="0" w:space="0" w:color="auto"/>
                    <w:left w:val="none" w:sz="0" w:space="0" w:color="auto"/>
                    <w:bottom w:val="none" w:sz="0" w:space="0" w:color="auto"/>
                    <w:right w:val="none" w:sz="0" w:space="0" w:color="auto"/>
                  </w:divBdr>
                </w:div>
                <w:div w:id="789009843">
                  <w:marLeft w:val="480"/>
                  <w:marRight w:val="0"/>
                  <w:marTop w:val="0"/>
                  <w:marBottom w:val="0"/>
                  <w:divBdr>
                    <w:top w:val="none" w:sz="0" w:space="0" w:color="auto"/>
                    <w:left w:val="none" w:sz="0" w:space="0" w:color="auto"/>
                    <w:bottom w:val="none" w:sz="0" w:space="0" w:color="auto"/>
                    <w:right w:val="none" w:sz="0" w:space="0" w:color="auto"/>
                  </w:divBdr>
                </w:div>
                <w:div w:id="801114255">
                  <w:marLeft w:val="480"/>
                  <w:marRight w:val="0"/>
                  <w:marTop w:val="0"/>
                  <w:marBottom w:val="0"/>
                  <w:divBdr>
                    <w:top w:val="none" w:sz="0" w:space="0" w:color="auto"/>
                    <w:left w:val="none" w:sz="0" w:space="0" w:color="auto"/>
                    <w:bottom w:val="none" w:sz="0" w:space="0" w:color="auto"/>
                    <w:right w:val="none" w:sz="0" w:space="0" w:color="auto"/>
                  </w:divBdr>
                </w:div>
                <w:div w:id="853879873">
                  <w:marLeft w:val="480"/>
                  <w:marRight w:val="0"/>
                  <w:marTop w:val="0"/>
                  <w:marBottom w:val="0"/>
                  <w:divBdr>
                    <w:top w:val="none" w:sz="0" w:space="0" w:color="auto"/>
                    <w:left w:val="none" w:sz="0" w:space="0" w:color="auto"/>
                    <w:bottom w:val="none" w:sz="0" w:space="0" w:color="auto"/>
                    <w:right w:val="none" w:sz="0" w:space="0" w:color="auto"/>
                  </w:divBdr>
                </w:div>
                <w:div w:id="854611231">
                  <w:marLeft w:val="480"/>
                  <w:marRight w:val="0"/>
                  <w:marTop w:val="0"/>
                  <w:marBottom w:val="0"/>
                  <w:divBdr>
                    <w:top w:val="none" w:sz="0" w:space="0" w:color="auto"/>
                    <w:left w:val="none" w:sz="0" w:space="0" w:color="auto"/>
                    <w:bottom w:val="none" w:sz="0" w:space="0" w:color="auto"/>
                    <w:right w:val="none" w:sz="0" w:space="0" w:color="auto"/>
                  </w:divBdr>
                </w:div>
                <w:div w:id="941109399">
                  <w:marLeft w:val="480"/>
                  <w:marRight w:val="0"/>
                  <w:marTop w:val="0"/>
                  <w:marBottom w:val="0"/>
                  <w:divBdr>
                    <w:top w:val="none" w:sz="0" w:space="0" w:color="auto"/>
                    <w:left w:val="none" w:sz="0" w:space="0" w:color="auto"/>
                    <w:bottom w:val="none" w:sz="0" w:space="0" w:color="auto"/>
                    <w:right w:val="none" w:sz="0" w:space="0" w:color="auto"/>
                  </w:divBdr>
                </w:div>
                <w:div w:id="942958368">
                  <w:marLeft w:val="480"/>
                  <w:marRight w:val="0"/>
                  <w:marTop w:val="0"/>
                  <w:marBottom w:val="0"/>
                  <w:divBdr>
                    <w:top w:val="none" w:sz="0" w:space="0" w:color="auto"/>
                    <w:left w:val="none" w:sz="0" w:space="0" w:color="auto"/>
                    <w:bottom w:val="none" w:sz="0" w:space="0" w:color="auto"/>
                    <w:right w:val="none" w:sz="0" w:space="0" w:color="auto"/>
                  </w:divBdr>
                </w:div>
                <w:div w:id="943195915">
                  <w:marLeft w:val="480"/>
                  <w:marRight w:val="0"/>
                  <w:marTop w:val="0"/>
                  <w:marBottom w:val="0"/>
                  <w:divBdr>
                    <w:top w:val="none" w:sz="0" w:space="0" w:color="auto"/>
                    <w:left w:val="none" w:sz="0" w:space="0" w:color="auto"/>
                    <w:bottom w:val="none" w:sz="0" w:space="0" w:color="auto"/>
                    <w:right w:val="none" w:sz="0" w:space="0" w:color="auto"/>
                  </w:divBdr>
                </w:div>
                <w:div w:id="1101293462">
                  <w:marLeft w:val="480"/>
                  <w:marRight w:val="0"/>
                  <w:marTop w:val="0"/>
                  <w:marBottom w:val="0"/>
                  <w:divBdr>
                    <w:top w:val="none" w:sz="0" w:space="0" w:color="auto"/>
                    <w:left w:val="none" w:sz="0" w:space="0" w:color="auto"/>
                    <w:bottom w:val="none" w:sz="0" w:space="0" w:color="auto"/>
                    <w:right w:val="none" w:sz="0" w:space="0" w:color="auto"/>
                  </w:divBdr>
                </w:div>
                <w:div w:id="1133136484">
                  <w:marLeft w:val="480"/>
                  <w:marRight w:val="0"/>
                  <w:marTop w:val="0"/>
                  <w:marBottom w:val="0"/>
                  <w:divBdr>
                    <w:top w:val="none" w:sz="0" w:space="0" w:color="auto"/>
                    <w:left w:val="none" w:sz="0" w:space="0" w:color="auto"/>
                    <w:bottom w:val="none" w:sz="0" w:space="0" w:color="auto"/>
                    <w:right w:val="none" w:sz="0" w:space="0" w:color="auto"/>
                  </w:divBdr>
                </w:div>
                <w:div w:id="1164083045">
                  <w:marLeft w:val="480"/>
                  <w:marRight w:val="0"/>
                  <w:marTop w:val="0"/>
                  <w:marBottom w:val="0"/>
                  <w:divBdr>
                    <w:top w:val="none" w:sz="0" w:space="0" w:color="auto"/>
                    <w:left w:val="none" w:sz="0" w:space="0" w:color="auto"/>
                    <w:bottom w:val="none" w:sz="0" w:space="0" w:color="auto"/>
                    <w:right w:val="none" w:sz="0" w:space="0" w:color="auto"/>
                  </w:divBdr>
                </w:div>
                <w:div w:id="1193765714">
                  <w:marLeft w:val="480"/>
                  <w:marRight w:val="0"/>
                  <w:marTop w:val="0"/>
                  <w:marBottom w:val="0"/>
                  <w:divBdr>
                    <w:top w:val="none" w:sz="0" w:space="0" w:color="auto"/>
                    <w:left w:val="none" w:sz="0" w:space="0" w:color="auto"/>
                    <w:bottom w:val="none" w:sz="0" w:space="0" w:color="auto"/>
                    <w:right w:val="none" w:sz="0" w:space="0" w:color="auto"/>
                  </w:divBdr>
                </w:div>
                <w:div w:id="1197547497">
                  <w:marLeft w:val="480"/>
                  <w:marRight w:val="0"/>
                  <w:marTop w:val="0"/>
                  <w:marBottom w:val="0"/>
                  <w:divBdr>
                    <w:top w:val="none" w:sz="0" w:space="0" w:color="auto"/>
                    <w:left w:val="none" w:sz="0" w:space="0" w:color="auto"/>
                    <w:bottom w:val="none" w:sz="0" w:space="0" w:color="auto"/>
                    <w:right w:val="none" w:sz="0" w:space="0" w:color="auto"/>
                  </w:divBdr>
                </w:div>
                <w:div w:id="1224951740">
                  <w:marLeft w:val="480"/>
                  <w:marRight w:val="0"/>
                  <w:marTop w:val="0"/>
                  <w:marBottom w:val="0"/>
                  <w:divBdr>
                    <w:top w:val="none" w:sz="0" w:space="0" w:color="auto"/>
                    <w:left w:val="none" w:sz="0" w:space="0" w:color="auto"/>
                    <w:bottom w:val="none" w:sz="0" w:space="0" w:color="auto"/>
                    <w:right w:val="none" w:sz="0" w:space="0" w:color="auto"/>
                  </w:divBdr>
                </w:div>
                <w:div w:id="1240138302">
                  <w:marLeft w:val="480"/>
                  <w:marRight w:val="0"/>
                  <w:marTop w:val="0"/>
                  <w:marBottom w:val="0"/>
                  <w:divBdr>
                    <w:top w:val="none" w:sz="0" w:space="0" w:color="auto"/>
                    <w:left w:val="none" w:sz="0" w:space="0" w:color="auto"/>
                    <w:bottom w:val="none" w:sz="0" w:space="0" w:color="auto"/>
                    <w:right w:val="none" w:sz="0" w:space="0" w:color="auto"/>
                  </w:divBdr>
                </w:div>
                <w:div w:id="1248997871">
                  <w:marLeft w:val="480"/>
                  <w:marRight w:val="0"/>
                  <w:marTop w:val="0"/>
                  <w:marBottom w:val="0"/>
                  <w:divBdr>
                    <w:top w:val="none" w:sz="0" w:space="0" w:color="auto"/>
                    <w:left w:val="none" w:sz="0" w:space="0" w:color="auto"/>
                    <w:bottom w:val="none" w:sz="0" w:space="0" w:color="auto"/>
                    <w:right w:val="none" w:sz="0" w:space="0" w:color="auto"/>
                  </w:divBdr>
                </w:div>
                <w:div w:id="1260020663">
                  <w:marLeft w:val="480"/>
                  <w:marRight w:val="0"/>
                  <w:marTop w:val="0"/>
                  <w:marBottom w:val="0"/>
                  <w:divBdr>
                    <w:top w:val="none" w:sz="0" w:space="0" w:color="auto"/>
                    <w:left w:val="none" w:sz="0" w:space="0" w:color="auto"/>
                    <w:bottom w:val="none" w:sz="0" w:space="0" w:color="auto"/>
                    <w:right w:val="none" w:sz="0" w:space="0" w:color="auto"/>
                  </w:divBdr>
                </w:div>
                <w:div w:id="1318807393">
                  <w:marLeft w:val="480"/>
                  <w:marRight w:val="0"/>
                  <w:marTop w:val="0"/>
                  <w:marBottom w:val="0"/>
                  <w:divBdr>
                    <w:top w:val="none" w:sz="0" w:space="0" w:color="auto"/>
                    <w:left w:val="none" w:sz="0" w:space="0" w:color="auto"/>
                    <w:bottom w:val="none" w:sz="0" w:space="0" w:color="auto"/>
                    <w:right w:val="none" w:sz="0" w:space="0" w:color="auto"/>
                  </w:divBdr>
                </w:div>
                <w:div w:id="1324352953">
                  <w:marLeft w:val="480"/>
                  <w:marRight w:val="0"/>
                  <w:marTop w:val="0"/>
                  <w:marBottom w:val="0"/>
                  <w:divBdr>
                    <w:top w:val="none" w:sz="0" w:space="0" w:color="auto"/>
                    <w:left w:val="none" w:sz="0" w:space="0" w:color="auto"/>
                    <w:bottom w:val="none" w:sz="0" w:space="0" w:color="auto"/>
                    <w:right w:val="none" w:sz="0" w:space="0" w:color="auto"/>
                  </w:divBdr>
                </w:div>
                <w:div w:id="1337997623">
                  <w:marLeft w:val="480"/>
                  <w:marRight w:val="0"/>
                  <w:marTop w:val="0"/>
                  <w:marBottom w:val="0"/>
                  <w:divBdr>
                    <w:top w:val="none" w:sz="0" w:space="0" w:color="auto"/>
                    <w:left w:val="none" w:sz="0" w:space="0" w:color="auto"/>
                    <w:bottom w:val="none" w:sz="0" w:space="0" w:color="auto"/>
                    <w:right w:val="none" w:sz="0" w:space="0" w:color="auto"/>
                  </w:divBdr>
                </w:div>
                <w:div w:id="1338270533">
                  <w:marLeft w:val="480"/>
                  <w:marRight w:val="0"/>
                  <w:marTop w:val="0"/>
                  <w:marBottom w:val="0"/>
                  <w:divBdr>
                    <w:top w:val="none" w:sz="0" w:space="0" w:color="auto"/>
                    <w:left w:val="none" w:sz="0" w:space="0" w:color="auto"/>
                    <w:bottom w:val="none" w:sz="0" w:space="0" w:color="auto"/>
                    <w:right w:val="none" w:sz="0" w:space="0" w:color="auto"/>
                  </w:divBdr>
                </w:div>
                <w:div w:id="1339651343">
                  <w:marLeft w:val="480"/>
                  <w:marRight w:val="0"/>
                  <w:marTop w:val="0"/>
                  <w:marBottom w:val="0"/>
                  <w:divBdr>
                    <w:top w:val="none" w:sz="0" w:space="0" w:color="auto"/>
                    <w:left w:val="none" w:sz="0" w:space="0" w:color="auto"/>
                    <w:bottom w:val="none" w:sz="0" w:space="0" w:color="auto"/>
                    <w:right w:val="none" w:sz="0" w:space="0" w:color="auto"/>
                  </w:divBdr>
                </w:div>
                <w:div w:id="1345396657">
                  <w:marLeft w:val="480"/>
                  <w:marRight w:val="0"/>
                  <w:marTop w:val="0"/>
                  <w:marBottom w:val="0"/>
                  <w:divBdr>
                    <w:top w:val="none" w:sz="0" w:space="0" w:color="auto"/>
                    <w:left w:val="none" w:sz="0" w:space="0" w:color="auto"/>
                    <w:bottom w:val="none" w:sz="0" w:space="0" w:color="auto"/>
                    <w:right w:val="none" w:sz="0" w:space="0" w:color="auto"/>
                  </w:divBdr>
                </w:div>
                <w:div w:id="1381594864">
                  <w:marLeft w:val="480"/>
                  <w:marRight w:val="0"/>
                  <w:marTop w:val="0"/>
                  <w:marBottom w:val="0"/>
                  <w:divBdr>
                    <w:top w:val="none" w:sz="0" w:space="0" w:color="auto"/>
                    <w:left w:val="none" w:sz="0" w:space="0" w:color="auto"/>
                    <w:bottom w:val="none" w:sz="0" w:space="0" w:color="auto"/>
                    <w:right w:val="none" w:sz="0" w:space="0" w:color="auto"/>
                  </w:divBdr>
                </w:div>
                <w:div w:id="1404639278">
                  <w:marLeft w:val="480"/>
                  <w:marRight w:val="0"/>
                  <w:marTop w:val="0"/>
                  <w:marBottom w:val="0"/>
                  <w:divBdr>
                    <w:top w:val="none" w:sz="0" w:space="0" w:color="auto"/>
                    <w:left w:val="none" w:sz="0" w:space="0" w:color="auto"/>
                    <w:bottom w:val="none" w:sz="0" w:space="0" w:color="auto"/>
                    <w:right w:val="none" w:sz="0" w:space="0" w:color="auto"/>
                  </w:divBdr>
                </w:div>
                <w:div w:id="1433042003">
                  <w:marLeft w:val="480"/>
                  <w:marRight w:val="0"/>
                  <w:marTop w:val="0"/>
                  <w:marBottom w:val="0"/>
                  <w:divBdr>
                    <w:top w:val="none" w:sz="0" w:space="0" w:color="auto"/>
                    <w:left w:val="none" w:sz="0" w:space="0" w:color="auto"/>
                    <w:bottom w:val="none" w:sz="0" w:space="0" w:color="auto"/>
                    <w:right w:val="none" w:sz="0" w:space="0" w:color="auto"/>
                  </w:divBdr>
                </w:div>
                <w:div w:id="1452019612">
                  <w:marLeft w:val="480"/>
                  <w:marRight w:val="0"/>
                  <w:marTop w:val="0"/>
                  <w:marBottom w:val="0"/>
                  <w:divBdr>
                    <w:top w:val="none" w:sz="0" w:space="0" w:color="auto"/>
                    <w:left w:val="none" w:sz="0" w:space="0" w:color="auto"/>
                    <w:bottom w:val="none" w:sz="0" w:space="0" w:color="auto"/>
                    <w:right w:val="none" w:sz="0" w:space="0" w:color="auto"/>
                  </w:divBdr>
                </w:div>
                <w:div w:id="1458529814">
                  <w:marLeft w:val="480"/>
                  <w:marRight w:val="0"/>
                  <w:marTop w:val="0"/>
                  <w:marBottom w:val="0"/>
                  <w:divBdr>
                    <w:top w:val="none" w:sz="0" w:space="0" w:color="auto"/>
                    <w:left w:val="none" w:sz="0" w:space="0" w:color="auto"/>
                    <w:bottom w:val="none" w:sz="0" w:space="0" w:color="auto"/>
                    <w:right w:val="none" w:sz="0" w:space="0" w:color="auto"/>
                  </w:divBdr>
                </w:div>
                <w:div w:id="1459294424">
                  <w:marLeft w:val="480"/>
                  <w:marRight w:val="0"/>
                  <w:marTop w:val="0"/>
                  <w:marBottom w:val="0"/>
                  <w:divBdr>
                    <w:top w:val="none" w:sz="0" w:space="0" w:color="auto"/>
                    <w:left w:val="none" w:sz="0" w:space="0" w:color="auto"/>
                    <w:bottom w:val="none" w:sz="0" w:space="0" w:color="auto"/>
                    <w:right w:val="none" w:sz="0" w:space="0" w:color="auto"/>
                  </w:divBdr>
                </w:div>
                <w:div w:id="1483353004">
                  <w:marLeft w:val="480"/>
                  <w:marRight w:val="0"/>
                  <w:marTop w:val="0"/>
                  <w:marBottom w:val="0"/>
                  <w:divBdr>
                    <w:top w:val="none" w:sz="0" w:space="0" w:color="auto"/>
                    <w:left w:val="none" w:sz="0" w:space="0" w:color="auto"/>
                    <w:bottom w:val="none" w:sz="0" w:space="0" w:color="auto"/>
                    <w:right w:val="none" w:sz="0" w:space="0" w:color="auto"/>
                  </w:divBdr>
                </w:div>
                <w:div w:id="1562135485">
                  <w:marLeft w:val="480"/>
                  <w:marRight w:val="0"/>
                  <w:marTop w:val="0"/>
                  <w:marBottom w:val="0"/>
                  <w:divBdr>
                    <w:top w:val="none" w:sz="0" w:space="0" w:color="auto"/>
                    <w:left w:val="none" w:sz="0" w:space="0" w:color="auto"/>
                    <w:bottom w:val="none" w:sz="0" w:space="0" w:color="auto"/>
                    <w:right w:val="none" w:sz="0" w:space="0" w:color="auto"/>
                  </w:divBdr>
                </w:div>
                <w:div w:id="1578594879">
                  <w:marLeft w:val="480"/>
                  <w:marRight w:val="0"/>
                  <w:marTop w:val="0"/>
                  <w:marBottom w:val="0"/>
                  <w:divBdr>
                    <w:top w:val="none" w:sz="0" w:space="0" w:color="auto"/>
                    <w:left w:val="none" w:sz="0" w:space="0" w:color="auto"/>
                    <w:bottom w:val="none" w:sz="0" w:space="0" w:color="auto"/>
                    <w:right w:val="none" w:sz="0" w:space="0" w:color="auto"/>
                  </w:divBdr>
                </w:div>
                <w:div w:id="1585602612">
                  <w:marLeft w:val="480"/>
                  <w:marRight w:val="0"/>
                  <w:marTop w:val="0"/>
                  <w:marBottom w:val="0"/>
                  <w:divBdr>
                    <w:top w:val="none" w:sz="0" w:space="0" w:color="auto"/>
                    <w:left w:val="none" w:sz="0" w:space="0" w:color="auto"/>
                    <w:bottom w:val="none" w:sz="0" w:space="0" w:color="auto"/>
                    <w:right w:val="none" w:sz="0" w:space="0" w:color="auto"/>
                  </w:divBdr>
                </w:div>
                <w:div w:id="1598363902">
                  <w:marLeft w:val="480"/>
                  <w:marRight w:val="0"/>
                  <w:marTop w:val="0"/>
                  <w:marBottom w:val="0"/>
                  <w:divBdr>
                    <w:top w:val="none" w:sz="0" w:space="0" w:color="auto"/>
                    <w:left w:val="none" w:sz="0" w:space="0" w:color="auto"/>
                    <w:bottom w:val="none" w:sz="0" w:space="0" w:color="auto"/>
                    <w:right w:val="none" w:sz="0" w:space="0" w:color="auto"/>
                  </w:divBdr>
                </w:div>
                <w:div w:id="1598828481">
                  <w:marLeft w:val="480"/>
                  <w:marRight w:val="0"/>
                  <w:marTop w:val="0"/>
                  <w:marBottom w:val="0"/>
                  <w:divBdr>
                    <w:top w:val="none" w:sz="0" w:space="0" w:color="auto"/>
                    <w:left w:val="none" w:sz="0" w:space="0" w:color="auto"/>
                    <w:bottom w:val="none" w:sz="0" w:space="0" w:color="auto"/>
                    <w:right w:val="none" w:sz="0" w:space="0" w:color="auto"/>
                  </w:divBdr>
                </w:div>
                <w:div w:id="1605264383">
                  <w:marLeft w:val="480"/>
                  <w:marRight w:val="0"/>
                  <w:marTop w:val="0"/>
                  <w:marBottom w:val="0"/>
                  <w:divBdr>
                    <w:top w:val="none" w:sz="0" w:space="0" w:color="auto"/>
                    <w:left w:val="none" w:sz="0" w:space="0" w:color="auto"/>
                    <w:bottom w:val="none" w:sz="0" w:space="0" w:color="auto"/>
                    <w:right w:val="none" w:sz="0" w:space="0" w:color="auto"/>
                  </w:divBdr>
                </w:div>
                <w:div w:id="1608469328">
                  <w:marLeft w:val="480"/>
                  <w:marRight w:val="0"/>
                  <w:marTop w:val="0"/>
                  <w:marBottom w:val="0"/>
                  <w:divBdr>
                    <w:top w:val="none" w:sz="0" w:space="0" w:color="auto"/>
                    <w:left w:val="none" w:sz="0" w:space="0" w:color="auto"/>
                    <w:bottom w:val="none" w:sz="0" w:space="0" w:color="auto"/>
                    <w:right w:val="none" w:sz="0" w:space="0" w:color="auto"/>
                  </w:divBdr>
                </w:div>
                <w:div w:id="1619137918">
                  <w:marLeft w:val="480"/>
                  <w:marRight w:val="0"/>
                  <w:marTop w:val="0"/>
                  <w:marBottom w:val="0"/>
                  <w:divBdr>
                    <w:top w:val="none" w:sz="0" w:space="0" w:color="auto"/>
                    <w:left w:val="none" w:sz="0" w:space="0" w:color="auto"/>
                    <w:bottom w:val="none" w:sz="0" w:space="0" w:color="auto"/>
                    <w:right w:val="none" w:sz="0" w:space="0" w:color="auto"/>
                  </w:divBdr>
                </w:div>
                <w:div w:id="1644852568">
                  <w:marLeft w:val="480"/>
                  <w:marRight w:val="0"/>
                  <w:marTop w:val="0"/>
                  <w:marBottom w:val="0"/>
                  <w:divBdr>
                    <w:top w:val="none" w:sz="0" w:space="0" w:color="auto"/>
                    <w:left w:val="none" w:sz="0" w:space="0" w:color="auto"/>
                    <w:bottom w:val="none" w:sz="0" w:space="0" w:color="auto"/>
                    <w:right w:val="none" w:sz="0" w:space="0" w:color="auto"/>
                  </w:divBdr>
                </w:div>
                <w:div w:id="1692682682">
                  <w:marLeft w:val="480"/>
                  <w:marRight w:val="0"/>
                  <w:marTop w:val="0"/>
                  <w:marBottom w:val="0"/>
                  <w:divBdr>
                    <w:top w:val="none" w:sz="0" w:space="0" w:color="auto"/>
                    <w:left w:val="none" w:sz="0" w:space="0" w:color="auto"/>
                    <w:bottom w:val="none" w:sz="0" w:space="0" w:color="auto"/>
                    <w:right w:val="none" w:sz="0" w:space="0" w:color="auto"/>
                  </w:divBdr>
                </w:div>
                <w:div w:id="1708484672">
                  <w:marLeft w:val="480"/>
                  <w:marRight w:val="0"/>
                  <w:marTop w:val="0"/>
                  <w:marBottom w:val="0"/>
                  <w:divBdr>
                    <w:top w:val="none" w:sz="0" w:space="0" w:color="auto"/>
                    <w:left w:val="none" w:sz="0" w:space="0" w:color="auto"/>
                    <w:bottom w:val="none" w:sz="0" w:space="0" w:color="auto"/>
                    <w:right w:val="none" w:sz="0" w:space="0" w:color="auto"/>
                  </w:divBdr>
                </w:div>
                <w:div w:id="1724717620">
                  <w:marLeft w:val="480"/>
                  <w:marRight w:val="0"/>
                  <w:marTop w:val="0"/>
                  <w:marBottom w:val="0"/>
                  <w:divBdr>
                    <w:top w:val="none" w:sz="0" w:space="0" w:color="auto"/>
                    <w:left w:val="none" w:sz="0" w:space="0" w:color="auto"/>
                    <w:bottom w:val="none" w:sz="0" w:space="0" w:color="auto"/>
                    <w:right w:val="none" w:sz="0" w:space="0" w:color="auto"/>
                  </w:divBdr>
                </w:div>
                <w:div w:id="1724979804">
                  <w:marLeft w:val="480"/>
                  <w:marRight w:val="0"/>
                  <w:marTop w:val="0"/>
                  <w:marBottom w:val="0"/>
                  <w:divBdr>
                    <w:top w:val="none" w:sz="0" w:space="0" w:color="auto"/>
                    <w:left w:val="none" w:sz="0" w:space="0" w:color="auto"/>
                    <w:bottom w:val="none" w:sz="0" w:space="0" w:color="auto"/>
                    <w:right w:val="none" w:sz="0" w:space="0" w:color="auto"/>
                  </w:divBdr>
                </w:div>
                <w:div w:id="1754207487">
                  <w:marLeft w:val="480"/>
                  <w:marRight w:val="0"/>
                  <w:marTop w:val="0"/>
                  <w:marBottom w:val="0"/>
                  <w:divBdr>
                    <w:top w:val="none" w:sz="0" w:space="0" w:color="auto"/>
                    <w:left w:val="none" w:sz="0" w:space="0" w:color="auto"/>
                    <w:bottom w:val="none" w:sz="0" w:space="0" w:color="auto"/>
                    <w:right w:val="none" w:sz="0" w:space="0" w:color="auto"/>
                  </w:divBdr>
                </w:div>
                <w:div w:id="1785690781">
                  <w:marLeft w:val="480"/>
                  <w:marRight w:val="0"/>
                  <w:marTop w:val="0"/>
                  <w:marBottom w:val="0"/>
                  <w:divBdr>
                    <w:top w:val="none" w:sz="0" w:space="0" w:color="auto"/>
                    <w:left w:val="none" w:sz="0" w:space="0" w:color="auto"/>
                    <w:bottom w:val="none" w:sz="0" w:space="0" w:color="auto"/>
                    <w:right w:val="none" w:sz="0" w:space="0" w:color="auto"/>
                  </w:divBdr>
                </w:div>
                <w:div w:id="1803572050">
                  <w:marLeft w:val="480"/>
                  <w:marRight w:val="0"/>
                  <w:marTop w:val="0"/>
                  <w:marBottom w:val="0"/>
                  <w:divBdr>
                    <w:top w:val="none" w:sz="0" w:space="0" w:color="auto"/>
                    <w:left w:val="none" w:sz="0" w:space="0" w:color="auto"/>
                    <w:bottom w:val="none" w:sz="0" w:space="0" w:color="auto"/>
                    <w:right w:val="none" w:sz="0" w:space="0" w:color="auto"/>
                  </w:divBdr>
                </w:div>
                <w:div w:id="1807116456">
                  <w:marLeft w:val="480"/>
                  <w:marRight w:val="0"/>
                  <w:marTop w:val="0"/>
                  <w:marBottom w:val="0"/>
                  <w:divBdr>
                    <w:top w:val="none" w:sz="0" w:space="0" w:color="auto"/>
                    <w:left w:val="none" w:sz="0" w:space="0" w:color="auto"/>
                    <w:bottom w:val="none" w:sz="0" w:space="0" w:color="auto"/>
                    <w:right w:val="none" w:sz="0" w:space="0" w:color="auto"/>
                  </w:divBdr>
                </w:div>
                <w:div w:id="1847472532">
                  <w:marLeft w:val="480"/>
                  <w:marRight w:val="0"/>
                  <w:marTop w:val="0"/>
                  <w:marBottom w:val="0"/>
                  <w:divBdr>
                    <w:top w:val="none" w:sz="0" w:space="0" w:color="auto"/>
                    <w:left w:val="none" w:sz="0" w:space="0" w:color="auto"/>
                    <w:bottom w:val="none" w:sz="0" w:space="0" w:color="auto"/>
                    <w:right w:val="none" w:sz="0" w:space="0" w:color="auto"/>
                  </w:divBdr>
                </w:div>
                <w:div w:id="1864054164">
                  <w:marLeft w:val="480"/>
                  <w:marRight w:val="0"/>
                  <w:marTop w:val="0"/>
                  <w:marBottom w:val="0"/>
                  <w:divBdr>
                    <w:top w:val="none" w:sz="0" w:space="0" w:color="auto"/>
                    <w:left w:val="none" w:sz="0" w:space="0" w:color="auto"/>
                    <w:bottom w:val="none" w:sz="0" w:space="0" w:color="auto"/>
                    <w:right w:val="none" w:sz="0" w:space="0" w:color="auto"/>
                  </w:divBdr>
                </w:div>
                <w:div w:id="1879778617">
                  <w:marLeft w:val="480"/>
                  <w:marRight w:val="0"/>
                  <w:marTop w:val="0"/>
                  <w:marBottom w:val="0"/>
                  <w:divBdr>
                    <w:top w:val="none" w:sz="0" w:space="0" w:color="auto"/>
                    <w:left w:val="none" w:sz="0" w:space="0" w:color="auto"/>
                    <w:bottom w:val="none" w:sz="0" w:space="0" w:color="auto"/>
                    <w:right w:val="none" w:sz="0" w:space="0" w:color="auto"/>
                  </w:divBdr>
                </w:div>
                <w:div w:id="1912957163">
                  <w:marLeft w:val="480"/>
                  <w:marRight w:val="0"/>
                  <w:marTop w:val="0"/>
                  <w:marBottom w:val="0"/>
                  <w:divBdr>
                    <w:top w:val="none" w:sz="0" w:space="0" w:color="auto"/>
                    <w:left w:val="none" w:sz="0" w:space="0" w:color="auto"/>
                    <w:bottom w:val="none" w:sz="0" w:space="0" w:color="auto"/>
                    <w:right w:val="none" w:sz="0" w:space="0" w:color="auto"/>
                  </w:divBdr>
                </w:div>
                <w:div w:id="1933123465">
                  <w:marLeft w:val="480"/>
                  <w:marRight w:val="0"/>
                  <w:marTop w:val="0"/>
                  <w:marBottom w:val="0"/>
                  <w:divBdr>
                    <w:top w:val="none" w:sz="0" w:space="0" w:color="auto"/>
                    <w:left w:val="none" w:sz="0" w:space="0" w:color="auto"/>
                    <w:bottom w:val="none" w:sz="0" w:space="0" w:color="auto"/>
                    <w:right w:val="none" w:sz="0" w:space="0" w:color="auto"/>
                  </w:divBdr>
                </w:div>
                <w:div w:id="1940136435">
                  <w:marLeft w:val="480"/>
                  <w:marRight w:val="0"/>
                  <w:marTop w:val="0"/>
                  <w:marBottom w:val="0"/>
                  <w:divBdr>
                    <w:top w:val="none" w:sz="0" w:space="0" w:color="auto"/>
                    <w:left w:val="none" w:sz="0" w:space="0" w:color="auto"/>
                    <w:bottom w:val="none" w:sz="0" w:space="0" w:color="auto"/>
                    <w:right w:val="none" w:sz="0" w:space="0" w:color="auto"/>
                  </w:divBdr>
                </w:div>
                <w:div w:id="1951890269">
                  <w:marLeft w:val="480"/>
                  <w:marRight w:val="0"/>
                  <w:marTop w:val="0"/>
                  <w:marBottom w:val="0"/>
                  <w:divBdr>
                    <w:top w:val="none" w:sz="0" w:space="0" w:color="auto"/>
                    <w:left w:val="none" w:sz="0" w:space="0" w:color="auto"/>
                    <w:bottom w:val="none" w:sz="0" w:space="0" w:color="auto"/>
                    <w:right w:val="none" w:sz="0" w:space="0" w:color="auto"/>
                  </w:divBdr>
                </w:div>
                <w:div w:id="1963342103">
                  <w:marLeft w:val="480"/>
                  <w:marRight w:val="0"/>
                  <w:marTop w:val="0"/>
                  <w:marBottom w:val="0"/>
                  <w:divBdr>
                    <w:top w:val="none" w:sz="0" w:space="0" w:color="auto"/>
                    <w:left w:val="none" w:sz="0" w:space="0" w:color="auto"/>
                    <w:bottom w:val="none" w:sz="0" w:space="0" w:color="auto"/>
                    <w:right w:val="none" w:sz="0" w:space="0" w:color="auto"/>
                  </w:divBdr>
                </w:div>
                <w:div w:id="2008895447">
                  <w:marLeft w:val="480"/>
                  <w:marRight w:val="0"/>
                  <w:marTop w:val="0"/>
                  <w:marBottom w:val="0"/>
                  <w:divBdr>
                    <w:top w:val="none" w:sz="0" w:space="0" w:color="auto"/>
                    <w:left w:val="none" w:sz="0" w:space="0" w:color="auto"/>
                    <w:bottom w:val="none" w:sz="0" w:space="0" w:color="auto"/>
                    <w:right w:val="none" w:sz="0" w:space="0" w:color="auto"/>
                  </w:divBdr>
                </w:div>
                <w:div w:id="2013988878">
                  <w:marLeft w:val="480"/>
                  <w:marRight w:val="0"/>
                  <w:marTop w:val="0"/>
                  <w:marBottom w:val="0"/>
                  <w:divBdr>
                    <w:top w:val="none" w:sz="0" w:space="0" w:color="auto"/>
                    <w:left w:val="none" w:sz="0" w:space="0" w:color="auto"/>
                    <w:bottom w:val="none" w:sz="0" w:space="0" w:color="auto"/>
                    <w:right w:val="none" w:sz="0" w:space="0" w:color="auto"/>
                  </w:divBdr>
                </w:div>
                <w:div w:id="2028210494">
                  <w:marLeft w:val="480"/>
                  <w:marRight w:val="0"/>
                  <w:marTop w:val="0"/>
                  <w:marBottom w:val="0"/>
                  <w:divBdr>
                    <w:top w:val="none" w:sz="0" w:space="0" w:color="auto"/>
                    <w:left w:val="none" w:sz="0" w:space="0" w:color="auto"/>
                    <w:bottom w:val="none" w:sz="0" w:space="0" w:color="auto"/>
                    <w:right w:val="none" w:sz="0" w:space="0" w:color="auto"/>
                  </w:divBdr>
                </w:div>
                <w:div w:id="2049260932">
                  <w:marLeft w:val="480"/>
                  <w:marRight w:val="0"/>
                  <w:marTop w:val="0"/>
                  <w:marBottom w:val="0"/>
                  <w:divBdr>
                    <w:top w:val="none" w:sz="0" w:space="0" w:color="auto"/>
                    <w:left w:val="none" w:sz="0" w:space="0" w:color="auto"/>
                    <w:bottom w:val="none" w:sz="0" w:space="0" w:color="auto"/>
                    <w:right w:val="none" w:sz="0" w:space="0" w:color="auto"/>
                  </w:divBdr>
                </w:div>
                <w:div w:id="2058970790">
                  <w:marLeft w:val="480"/>
                  <w:marRight w:val="0"/>
                  <w:marTop w:val="0"/>
                  <w:marBottom w:val="0"/>
                  <w:divBdr>
                    <w:top w:val="none" w:sz="0" w:space="0" w:color="auto"/>
                    <w:left w:val="none" w:sz="0" w:space="0" w:color="auto"/>
                    <w:bottom w:val="none" w:sz="0" w:space="0" w:color="auto"/>
                    <w:right w:val="none" w:sz="0" w:space="0" w:color="auto"/>
                  </w:divBdr>
                </w:div>
                <w:div w:id="2064061898">
                  <w:marLeft w:val="480"/>
                  <w:marRight w:val="0"/>
                  <w:marTop w:val="0"/>
                  <w:marBottom w:val="0"/>
                  <w:divBdr>
                    <w:top w:val="none" w:sz="0" w:space="0" w:color="auto"/>
                    <w:left w:val="none" w:sz="0" w:space="0" w:color="auto"/>
                    <w:bottom w:val="none" w:sz="0" w:space="0" w:color="auto"/>
                    <w:right w:val="none" w:sz="0" w:space="0" w:color="auto"/>
                  </w:divBdr>
                </w:div>
                <w:div w:id="2112240973">
                  <w:marLeft w:val="480"/>
                  <w:marRight w:val="0"/>
                  <w:marTop w:val="0"/>
                  <w:marBottom w:val="0"/>
                  <w:divBdr>
                    <w:top w:val="none" w:sz="0" w:space="0" w:color="auto"/>
                    <w:left w:val="none" w:sz="0" w:space="0" w:color="auto"/>
                    <w:bottom w:val="none" w:sz="0" w:space="0" w:color="auto"/>
                    <w:right w:val="none" w:sz="0" w:space="0" w:color="auto"/>
                  </w:divBdr>
                </w:div>
                <w:div w:id="2119372821">
                  <w:marLeft w:val="480"/>
                  <w:marRight w:val="0"/>
                  <w:marTop w:val="0"/>
                  <w:marBottom w:val="0"/>
                  <w:divBdr>
                    <w:top w:val="none" w:sz="0" w:space="0" w:color="auto"/>
                    <w:left w:val="none" w:sz="0" w:space="0" w:color="auto"/>
                    <w:bottom w:val="none" w:sz="0" w:space="0" w:color="auto"/>
                    <w:right w:val="none" w:sz="0" w:space="0" w:color="auto"/>
                  </w:divBdr>
                </w:div>
                <w:div w:id="2132553012">
                  <w:marLeft w:val="480"/>
                  <w:marRight w:val="0"/>
                  <w:marTop w:val="0"/>
                  <w:marBottom w:val="0"/>
                  <w:divBdr>
                    <w:top w:val="none" w:sz="0" w:space="0" w:color="auto"/>
                    <w:left w:val="none" w:sz="0" w:space="0" w:color="auto"/>
                    <w:bottom w:val="none" w:sz="0" w:space="0" w:color="auto"/>
                    <w:right w:val="none" w:sz="0" w:space="0" w:color="auto"/>
                  </w:divBdr>
                </w:div>
                <w:div w:id="2142189441">
                  <w:marLeft w:val="480"/>
                  <w:marRight w:val="0"/>
                  <w:marTop w:val="0"/>
                  <w:marBottom w:val="0"/>
                  <w:divBdr>
                    <w:top w:val="none" w:sz="0" w:space="0" w:color="auto"/>
                    <w:left w:val="none" w:sz="0" w:space="0" w:color="auto"/>
                    <w:bottom w:val="none" w:sz="0" w:space="0" w:color="auto"/>
                    <w:right w:val="none" w:sz="0" w:space="0" w:color="auto"/>
                  </w:divBdr>
                </w:div>
                <w:div w:id="2144616364">
                  <w:marLeft w:val="480"/>
                  <w:marRight w:val="0"/>
                  <w:marTop w:val="0"/>
                  <w:marBottom w:val="0"/>
                  <w:divBdr>
                    <w:top w:val="none" w:sz="0" w:space="0" w:color="auto"/>
                    <w:left w:val="none" w:sz="0" w:space="0" w:color="auto"/>
                    <w:bottom w:val="none" w:sz="0" w:space="0" w:color="auto"/>
                    <w:right w:val="none" w:sz="0" w:space="0" w:color="auto"/>
                  </w:divBdr>
                </w:div>
              </w:divsChild>
            </w:div>
            <w:div w:id="1587878137">
              <w:marLeft w:val="0"/>
              <w:marRight w:val="0"/>
              <w:marTop w:val="0"/>
              <w:marBottom w:val="0"/>
              <w:divBdr>
                <w:top w:val="none" w:sz="0" w:space="0" w:color="auto"/>
                <w:left w:val="none" w:sz="0" w:space="0" w:color="auto"/>
                <w:bottom w:val="none" w:sz="0" w:space="0" w:color="auto"/>
                <w:right w:val="none" w:sz="0" w:space="0" w:color="auto"/>
              </w:divBdr>
              <w:divsChild>
                <w:div w:id="14698868">
                  <w:marLeft w:val="480"/>
                  <w:marRight w:val="0"/>
                  <w:marTop w:val="0"/>
                  <w:marBottom w:val="0"/>
                  <w:divBdr>
                    <w:top w:val="none" w:sz="0" w:space="0" w:color="auto"/>
                    <w:left w:val="none" w:sz="0" w:space="0" w:color="auto"/>
                    <w:bottom w:val="none" w:sz="0" w:space="0" w:color="auto"/>
                    <w:right w:val="none" w:sz="0" w:space="0" w:color="auto"/>
                  </w:divBdr>
                </w:div>
                <w:div w:id="35011006">
                  <w:marLeft w:val="480"/>
                  <w:marRight w:val="0"/>
                  <w:marTop w:val="0"/>
                  <w:marBottom w:val="0"/>
                  <w:divBdr>
                    <w:top w:val="none" w:sz="0" w:space="0" w:color="auto"/>
                    <w:left w:val="none" w:sz="0" w:space="0" w:color="auto"/>
                    <w:bottom w:val="none" w:sz="0" w:space="0" w:color="auto"/>
                    <w:right w:val="none" w:sz="0" w:space="0" w:color="auto"/>
                  </w:divBdr>
                </w:div>
                <w:div w:id="81226198">
                  <w:marLeft w:val="480"/>
                  <w:marRight w:val="0"/>
                  <w:marTop w:val="0"/>
                  <w:marBottom w:val="0"/>
                  <w:divBdr>
                    <w:top w:val="none" w:sz="0" w:space="0" w:color="auto"/>
                    <w:left w:val="none" w:sz="0" w:space="0" w:color="auto"/>
                    <w:bottom w:val="none" w:sz="0" w:space="0" w:color="auto"/>
                    <w:right w:val="none" w:sz="0" w:space="0" w:color="auto"/>
                  </w:divBdr>
                </w:div>
                <w:div w:id="90012345">
                  <w:marLeft w:val="480"/>
                  <w:marRight w:val="0"/>
                  <w:marTop w:val="0"/>
                  <w:marBottom w:val="0"/>
                  <w:divBdr>
                    <w:top w:val="none" w:sz="0" w:space="0" w:color="auto"/>
                    <w:left w:val="none" w:sz="0" w:space="0" w:color="auto"/>
                    <w:bottom w:val="none" w:sz="0" w:space="0" w:color="auto"/>
                    <w:right w:val="none" w:sz="0" w:space="0" w:color="auto"/>
                  </w:divBdr>
                </w:div>
                <w:div w:id="106897304">
                  <w:marLeft w:val="480"/>
                  <w:marRight w:val="0"/>
                  <w:marTop w:val="0"/>
                  <w:marBottom w:val="0"/>
                  <w:divBdr>
                    <w:top w:val="none" w:sz="0" w:space="0" w:color="auto"/>
                    <w:left w:val="none" w:sz="0" w:space="0" w:color="auto"/>
                    <w:bottom w:val="none" w:sz="0" w:space="0" w:color="auto"/>
                    <w:right w:val="none" w:sz="0" w:space="0" w:color="auto"/>
                  </w:divBdr>
                </w:div>
                <w:div w:id="211818149">
                  <w:marLeft w:val="480"/>
                  <w:marRight w:val="0"/>
                  <w:marTop w:val="0"/>
                  <w:marBottom w:val="0"/>
                  <w:divBdr>
                    <w:top w:val="none" w:sz="0" w:space="0" w:color="auto"/>
                    <w:left w:val="none" w:sz="0" w:space="0" w:color="auto"/>
                    <w:bottom w:val="none" w:sz="0" w:space="0" w:color="auto"/>
                    <w:right w:val="none" w:sz="0" w:space="0" w:color="auto"/>
                  </w:divBdr>
                </w:div>
                <w:div w:id="241792128">
                  <w:marLeft w:val="480"/>
                  <w:marRight w:val="0"/>
                  <w:marTop w:val="0"/>
                  <w:marBottom w:val="0"/>
                  <w:divBdr>
                    <w:top w:val="none" w:sz="0" w:space="0" w:color="auto"/>
                    <w:left w:val="none" w:sz="0" w:space="0" w:color="auto"/>
                    <w:bottom w:val="none" w:sz="0" w:space="0" w:color="auto"/>
                    <w:right w:val="none" w:sz="0" w:space="0" w:color="auto"/>
                  </w:divBdr>
                </w:div>
                <w:div w:id="249395605">
                  <w:marLeft w:val="480"/>
                  <w:marRight w:val="0"/>
                  <w:marTop w:val="0"/>
                  <w:marBottom w:val="0"/>
                  <w:divBdr>
                    <w:top w:val="none" w:sz="0" w:space="0" w:color="auto"/>
                    <w:left w:val="none" w:sz="0" w:space="0" w:color="auto"/>
                    <w:bottom w:val="none" w:sz="0" w:space="0" w:color="auto"/>
                    <w:right w:val="none" w:sz="0" w:space="0" w:color="auto"/>
                  </w:divBdr>
                </w:div>
                <w:div w:id="254825139">
                  <w:marLeft w:val="480"/>
                  <w:marRight w:val="0"/>
                  <w:marTop w:val="0"/>
                  <w:marBottom w:val="0"/>
                  <w:divBdr>
                    <w:top w:val="none" w:sz="0" w:space="0" w:color="auto"/>
                    <w:left w:val="none" w:sz="0" w:space="0" w:color="auto"/>
                    <w:bottom w:val="none" w:sz="0" w:space="0" w:color="auto"/>
                    <w:right w:val="none" w:sz="0" w:space="0" w:color="auto"/>
                  </w:divBdr>
                </w:div>
                <w:div w:id="279723258">
                  <w:marLeft w:val="480"/>
                  <w:marRight w:val="0"/>
                  <w:marTop w:val="0"/>
                  <w:marBottom w:val="0"/>
                  <w:divBdr>
                    <w:top w:val="none" w:sz="0" w:space="0" w:color="auto"/>
                    <w:left w:val="none" w:sz="0" w:space="0" w:color="auto"/>
                    <w:bottom w:val="none" w:sz="0" w:space="0" w:color="auto"/>
                    <w:right w:val="none" w:sz="0" w:space="0" w:color="auto"/>
                  </w:divBdr>
                </w:div>
                <w:div w:id="301883539">
                  <w:marLeft w:val="480"/>
                  <w:marRight w:val="0"/>
                  <w:marTop w:val="0"/>
                  <w:marBottom w:val="0"/>
                  <w:divBdr>
                    <w:top w:val="none" w:sz="0" w:space="0" w:color="auto"/>
                    <w:left w:val="none" w:sz="0" w:space="0" w:color="auto"/>
                    <w:bottom w:val="none" w:sz="0" w:space="0" w:color="auto"/>
                    <w:right w:val="none" w:sz="0" w:space="0" w:color="auto"/>
                  </w:divBdr>
                </w:div>
                <w:div w:id="306905159">
                  <w:marLeft w:val="480"/>
                  <w:marRight w:val="0"/>
                  <w:marTop w:val="0"/>
                  <w:marBottom w:val="0"/>
                  <w:divBdr>
                    <w:top w:val="none" w:sz="0" w:space="0" w:color="auto"/>
                    <w:left w:val="none" w:sz="0" w:space="0" w:color="auto"/>
                    <w:bottom w:val="none" w:sz="0" w:space="0" w:color="auto"/>
                    <w:right w:val="none" w:sz="0" w:space="0" w:color="auto"/>
                  </w:divBdr>
                </w:div>
                <w:div w:id="307823922">
                  <w:marLeft w:val="480"/>
                  <w:marRight w:val="0"/>
                  <w:marTop w:val="0"/>
                  <w:marBottom w:val="0"/>
                  <w:divBdr>
                    <w:top w:val="none" w:sz="0" w:space="0" w:color="auto"/>
                    <w:left w:val="none" w:sz="0" w:space="0" w:color="auto"/>
                    <w:bottom w:val="none" w:sz="0" w:space="0" w:color="auto"/>
                    <w:right w:val="none" w:sz="0" w:space="0" w:color="auto"/>
                  </w:divBdr>
                </w:div>
                <w:div w:id="315687519">
                  <w:marLeft w:val="480"/>
                  <w:marRight w:val="0"/>
                  <w:marTop w:val="0"/>
                  <w:marBottom w:val="0"/>
                  <w:divBdr>
                    <w:top w:val="none" w:sz="0" w:space="0" w:color="auto"/>
                    <w:left w:val="none" w:sz="0" w:space="0" w:color="auto"/>
                    <w:bottom w:val="none" w:sz="0" w:space="0" w:color="auto"/>
                    <w:right w:val="none" w:sz="0" w:space="0" w:color="auto"/>
                  </w:divBdr>
                </w:div>
                <w:div w:id="341585582">
                  <w:marLeft w:val="480"/>
                  <w:marRight w:val="0"/>
                  <w:marTop w:val="0"/>
                  <w:marBottom w:val="0"/>
                  <w:divBdr>
                    <w:top w:val="none" w:sz="0" w:space="0" w:color="auto"/>
                    <w:left w:val="none" w:sz="0" w:space="0" w:color="auto"/>
                    <w:bottom w:val="none" w:sz="0" w:space="0" w:color="auto"/>
                    <w:right w:val="none" w:sz="0" w:space="0" w:color="auto"/>
                  </w:divBdr>
                </w:div>
                <w:div w:id="358317439">
                  <w:marLeft w:val="480"/>
                  <w:marRight w:val="0"/>
                  <w:marTop w:val="0"/>
                  <w:marBottom w:val="0"/>
                  <w:divBdr>
                    <w:top w:val="none" w:sz="0" w:space="0" w:color="auto"/>
                    <w:left w:val="none" w:sz="0" w:space="0" w:color="auto"/>
                    <w:bottom w:val="none" w:sz="0" w:space="0" w:color="auto"/>
                    <w:right w:val="none" w:sz="0" w:space="0" w:color="auto"/>
                  </w:divBdr>
                </w:div>
                <w:div w:id="379205287">
                  <w:marLeft w:val="480"/>
                  <w:marRight w:val="0"/>
                  <w:marTop w:val="0"/>
                  <w:marBottom w:val="0"/>
                  <w:divBdr>
                    <w:top w:val="none" w:sz="0" w:space="0" w:color="auto"/>
                    <w:left w:val="none" w:sz="0" w:space="0" w:color="auto"/>
                    <w:bottom w:val="none" w:sz="0" w:space="0" w:color="auto"/>
                    <w:right w:val="none" w:sz="0" w:space="0" w:color="auto"/>
                  </w:divBdr>
                </w:div>
                <w:div w:id="391739172">
                  <w:marLeft w:val="480"/>
                  <w:marRight w:val="0"/>
                  <w:marTop w:val="0"/>
                  <w:marBottom w:val="0"/>
                  <w:divBdr>
                    <w:top w:val="none" w:sz="0" w:space="0" w:color="auto"/>
                    <w:left w:val="none" w:sz="0" w:space="0" w:color="auto"/>
                    <w:bottom w:val="none" w:sz="0" w:space="0" w:color="auto"/>
                    <w:right w:val="none" w:sz="0" w:space="0" w:color="auto"/>
                  </w:divBdr>
                </w:div>
                <w:div w:id="400834891">
                  <w:marLeft w:val="480"/>
                  <w:marRight w:val="0"/>
                  <w:marTop w:val="0"/>
                  <w:marBottom w:val="0"/>
                  <w:divBdr>
                    <w:top w:val="none" w:sz="0" w:space="0" w:color="auto"/>
                    <w:left w:val="none" w:sz="0" w:space="0" w:color="auto"/>
                    <w:bottom w:val="none" w:sz="0" w:space="0" w:color="auto"/>
                    <w:right w:val="none" w:sz="0" w:space="0" w:color="auto"/>
                  </w:divBdr>
                </w:div>
                <w:div w:id="404767089">
                  <w:marLeft w:val="480"/>
                  <w:marRight w:val="0"/>
                  <w:marTop w:val="0"/>
                  <w:marBottom w:val="0"/>
                  <w:divBdr>
                    <w:top w:val="none" w:sz="0" w:space="0" w:color="auto"/>
                    <w:left w:val="none" w:sz="0" w:space="0" w:color="auto"/>
                    <w:bottom w:val="none" w:sz="0" w:space="0" w:color="auto"/>
                    <w:right w:val="none" w:sz="0" w:space="0" w:color="auto"/>
                  </w:divBdr>
                </w:div>
                <w:div w:id="409036204">
                  <w:marLeft w:val="480"/>
                  <w:marRight w:val="0"/>
                  <w:marTop w:val="0"/>
                  <w:marBottom w:val="0"/>
                  <w:divBdr>
                    <w:top w:val="none" w:sz="0" w:space="0" w:color="auto"/>
                    <w:left w:val="none" w:sz="0" w:space="0" w:color="auto"/>
                    <w:bottom w:val="none" w:sz="0" w:space="0" w:color="auto"/>
                    <w:right w:val="none" w:sz="0" w:space="0" w:color="auto"/>
                  </w:divBdr>
                </w:div>
                <w:div w:id="420949467">
                  <w:marLeft w:val="480"/>
                  <w:marRight w:val="0"/>
                  <w:marTop w:val="0"/>
                  <w:marBottom w:val="0"/>
                  <w:divBdr>
                    <w:top w:val="none" w:sz="0" w:space="0" w:color="auto"/>
                    <w:left w:val="none" w:sz="0" w:space="0" w:color="auto"/>
                    <w:bottom w:val="none" w:sz="0" w:space="0" w:color="auto"/>
                    <w:right w:val="none" w:sz="0" w:space="0" w:color="auto"/>
                  </w:divBdr>
                </w:div>
                <w:div w:id="435710952">
                  <w:marLeft w:val="480"/>
                  <w:marRight w:val="0"/>
                  <w:marTop w:val="0"/>
                  <w:marBottom w:val="0"/>
                  <w:divBdr>
                    <w:top w:val="none" w:sz="0" w:space="0" w:color="auto"/>
                    <w:left w:val="none" w:sz="0" w:space="0" w:color="auto"/>
                    <w:bottom w:val="none" w:sz="0" w:space="0" w:color="auto"/>
                    <w:right w:val="none" w:sz="0" w:space="0" w:color="auto"/>
                  </w:divBdr>
                </w:div>
                <w:div w:id="478690304">
                  <w:marLeft w:val="480"/>
                  <w:marRight w:val="0"/>
                  <w:marTop w:val="0"/>
                  <w:marBottom w:val="0"/>
                  <w:divBdr>
                    <w:top w:val="none" w:sz="0" w:space="0" w:color="auto"/>
                    <w:left w:val="none" w:sz="0" w:space="0" w:color="auto"/>
                    <w:bottom w:val="none" w:sz="0" w:space="0" w:color="auto"/>
                    <w:right w:val="none" w:sz="0" w:space="0" w:color="auto"/>
                  </w:divBdr>
                </w:div>
                <w:div w:id="493646169">
                  <w:marLeft w:val="480"/>
                  <w:marRight w:val="0"/>
                  <w:marTop w:val="0"/>
                  <w:marBottom w:val="0"/>
                  <w:divBdr>
                    <w:top w:val="none" w:sz="0" w:space="0" w:color="auto"/>
                    <w:left w:val="none" w:sz="0" w:space="0" w:color="auto"/>
                    <w:bottom w:val="none" w:sz="0" w:space="0" w:color="auto"/>
                    <w:right w:val="none" w:sz="0" w:space="0" w:color="auto"/>
                  </w:divBdr>
                </w:div>
                <w:div w:id="501894990">
                  <w:marLeft w:val="480"/>
                  <w:marRight w:val="0"/>
                  <w:marTop w:val="0"/>
                  <w:marBottom w:val="0"/>
                  <w:divBdr>
                    <w:top w:val="none" w:sz="0" w:space="0" w:color="auto"/>
                    <w:left w:val="none" w:sz="0" w:space="0" w:color="auto"/>
                    <w:bottom w:val="none" w:sz="0" w:space="0" w:color="auto"/>
                    <w:right w:val="none" w:sz="0" w:space="0" w:color="auto"/>
                  </w:divBdr>
                </w:div>
                <w:div w:id="515121247">
                  <w:marLeft w:val="480"/>
                  <w:marRight w:val="0"/>
                  <w:marTop w:val="0"/>
                  <w:marBottom w:val="0"/>
                  <w:divBdr>
                    <w:top w:val="none" w:sz="0" w:space="0" w:color="auto"/>
                    <w:left w:val="none" w:sz="0" w:space="0" w:color="auto"/>
                    <w:bottom w:val="none" w:sz="0" w:space="0" w:color="auto"/>
                    <w:right w:val="none" w:sz="0" w:space="0" w:color="auto"/>
                  </w:divBdr>
                </w:div>
                <w:div w:id="518130371">
                  <w:marLeft w:val="480"/>
                  <w:marRight w:val="0"/>
                  <w:marTop w:val="0"/>
                  <w:marBottom w:val="0"/>
                  <w:divBdr>
                    <w:top w:val="none" w:sz="0" w:space="0" w:color="auto"/>
                    <w:left w:val="none" w:sz="0" w:space="0" w:color="auto"/>
                    <w:bottom w:val="none" w:sz="0" w:space="0" w:color="auto"/>
                    <w:right w:val="none" w:sz="0" w:space="0" w:color="auto"/>
                  </w:divBdr>
                </w:div>
                <w:div w:id="552280641">
                  <w:marLeft w:val="480"/>
                  <w:marRight w:val="0"/>
                  <w:marTop w:val="0"/>
                  <w:marBottom w:val="0"/>
                  <w:divBdr>
                    <w:top w:val="none" w:sz="0" w:space="0" w:color="auto"/>
                    <w:left w:val="none" w:sz="0" w:space="0" w:color="auto"/>
                    <w:bottom w:val="none" w:sz="0" w:space="0" w:color="auto"/>
                    <w:right w:val="none" w:sz="0" w:space="0" w:color="auto"/>
                  </w:divBdr>
                </w:div>
                <w:div w:id="560673597">
                  <w:marLeft w:val="480"/>
                  <w:marRight w:val="0"/>
                  <w:marTop w:val="0"/>
                  <w:marBottom w:val="0"/>
                  <w:divBdr>
                    <w:top w:val="none" w:sz="0" w:space="0" w:color="auto"/>
                    <w:left w:val="none" w:sz="0" w:space="0" w:color="auto"/>
                    <w:bottom w:val="none" w:sz="0" w:space="0" w:color="auto"/>
                    <w:right w:val="none" w:sz="0" w:space="0" w:color="auto"/>
                  </w:divBdr>
                </w:div>
                <w:div w:id="570387162">
                  <w:marLeft w:val="480"/>
                  <w:marRight w:val="0"/>
                  <w:marTop w:val="0"/>
                  <w:marBottom w:val="0"/>
                  <w:divBdr>
                    <w:top w:val="none" w:sz="0" w:space="0" w:color="auto"/>
                    <w:left w:val="none" w:sz="0" w:space="0" w:color="auto"/>
                    <w:bottom w:val="none" w:sz="0" w:space="0" w:color="auto"/>
                    <w:right w:val="none" w:sz="0" w:space="0" w:color="auto"/>
                  </w:divBdr>
                </w:div>
                <w:div w:id="574778083">
                  <w:marLeft w:val="480"/>
                  <w:marRight w:val="0"/>
                  <w:marTop w:val="0"/>
                  <w:marBottom w:val="0"/>
                  <w:divBdr>
                    <w:top w:val="none" w:sz="0" w:space="0" w:color="auto"/>
                    <w:left w:val="none" w:sz="0" w:space="0" w:color="auto"/>
                    <w:bottom w:val="none" w:sz="0" w:space="0" w:color="auto"/>
                    <w:right w:val="none" w:sz="0" w:space="0" w:color="auto"/>
                  </w:divBdr>
                </w:div>
                <w:div w:id="582955205">
                  <w:marLeft w:val="480"/>
                  <w:marRight w:val="0"/>
                  <w:marTop w:val="0"/>
                  <w:marBottom w:val="0"/>
                  <w:divBdr>
                    <w:top w:val="none" w:sz="0" w:space="0" w:color="auto"/>
                    <w:left w:val="none" w:sz="0" w:space="0" w:color="auto"/>
                    <w:bottom w:val="none" w:sz="0" w:space="0" w:color="auto"/>
                    <w:right w:val="none" w:sz="0" w:space="0" w:color="auto"/>
                  </w:divBdr>
                </w:div>
                <w:div w:id="595134702">
                  <w:marLeft w:val="480"/>
                  <w:marRight w:val="0"/>
                  <w:marTop w:val="0"/>
                  <w:marBottom w:val="0"/>
                  <w:divBdr>
                    <w:top w:val="none" w:sz="0" w:space="0" w:color="auto"/>
                    <w:left w:val="none" w:sz="0" w:space="0" w:color="auto"/>
                    <w:bottom w:val="none" w:sz="0" w:space="0" w:color="auto"/>
                    <w:right w:val="none" w:sz="0" w:space="0" w:color="auto"/>
                  </w:divBdr>
                </w:div>
                <w:div w:id="659625524">
                  <w:marLeft w:val="480"/>
                  <w:marRight w:val="0"/>
                  <w:marTop w:val="0"/>
                  <w:marBottom w:val="0"/>
                  <w:divBdr>
                    <w:top w:val="none" w:sz="0" w:space="0" w:color="auto"/>
                    <w:left w:val="none" w:sz="0" w:space="0" w:color="auto"/>
                    <w:bottom w:val="none" w:sz="0" w:space="0" w:color="auto"/>
                    <w:right w:val="none" w:sz="0" w:space="0" w:color="auto"/>
                  </w:divBdr>
                </w:div>
                <w:div w:id="659650502">
                  <w:marLeft w:val="480"/>
                  <w:marRight w:val="0"/>
                  <w:marTop w:val="0"/>
                  <w:marBottom w:val="0"/>
                  <w:divBdr>
                    <w:top w:val="none" w:sz="0" w:space="0" w:color="auto"/>
                    <w:left w:val="none" w:sz="0" w:space="0" w:color="auto"/>
                    <w:bottom w:val="none" w:sz="0" w:space="0" w:color="auto"/>
                    <w:right w:val="none" w:sz="0" w:space="0" w:color="auto"/>
                  </w:divBdr>
                </w:div>
                <w:div w:id="684551164">
                  <w:marLeft w:val="480"/>
                  <w:marRight w:val="0"/>
                  <w:marTop w:val="0"/>
                  <w:marBottom w:val="0"/>
                  <w:divBdr>
                    <w:top w:val="none" w:sz="0" w:space="0" w:color="auto"/>
                    <w:left w:val="none" w:sz="0" w:space="0" w:color="auto"/>
                    <w:bottom w:val="none" w:sz="0" w:space="0" w:color="auto"/>
                    <w:right w:val="none" w:sz="0" w:space="0" w:color="auto"/>
                  </w:divBdr>
                </w:div>
                <w:div w:id="716246157">
                  <w:marLeft w:val="480"/>
                  <w:marRight w:val="0"/>
                  <w:marTop w:val="0"/>
                  <w:marBottom w:val="0"/>
                  <w:divBdr>
                    <w:top w:val="none" w:sz="0" w:space="0" w:color="auto"/>
                    <w:left w:val="none" w:sz="0" w:space="0" w:color="auto"/>
                    <w:bottom w:val="none" w:sz="0" w:space="0" w:color="auto"/>
                    <w:right w:val="none" w:sz="0" w:space="0" w:color="auto"/>
                  </w:divBdr>
                </w:div>
                <w:div w:id="732193837">
                  <w:marLeft w:val="480"/>
                  <w:marRight w:val="0"/>
                  <w:marTop w:val="0"/>
                  <w:marBottom w:val="0"/>
                  <w:divBdr>
                    <w:top w:val="none" w:sz="0" w:space="0" w:color="auto"/>
                    <w:left w:val="none" w:sz="0" w:space="0" w:color="auto"/>
                    <w:bottom w:val="none" w:sz="0" w:space="0" w:color="auto"/>
                    <w:right w:val="none" w:sz="0" w:space="0" w:color="auto"/>
                  </w:divBdr>
                </w:div>
                <w:div w:id="732430858">
                  <w:marLeft w:val="480"/>
                  <w:marRight w:val="0"/>
                  <w:marTop w:val="0"/>
                  <w:marBottom w:val="0"/>
                  <w:divBdr>
                    <w:top w:val="none" w:sz="0" w:space="0" w:color="auto"/>
                    <w:left w:val="none" w:sz="0" w:space="0" w:color="auto"/>
                    <w:bottom w:val="none" w:sz="0" w:space="0" w:color="auto"/>
                    <w:right w:val="none" w:sz="0" w:space="0" w:color="auto"/>
                  </w:divBdr>
                </w:div>
                <w:div w:id="846407556">
                  <w:marLeft w:val="480"/>
                  <w:marRight w:val="0"/>
                  <w:marTop w:val="0"/>
                  <w:marBottom w:val="0"/>
                  <w:divBdr>
                    <w:top w:val="none" w:sz="0" w:space="0" w:color="auto"/>
                    <w:left w:val="none" w:sz="0" w:space="0" w:color="auto"/>
                    <w:bottom w:val="none" w:sz="0" w:space="0" w:color="auto"/>
                    <w:right w:val="none" w:sz="0" w:space="0" w:color="auto"/>
                  </w:divBdr>
                </w:div>
                <w:div w:id="851917475">
                  <w:marLeft w:val="480"/>
                  <w:marRight w:val="0"/>
                  <w:marTop w:val="0"/>
                  <w:marBottom w:val="0"/>
                  <w:divBdr>
                    <w:top w:val="none" w:sz="0" w:space="0" w:color="auto"/>
                    <w:left w:val="none" w:sz="0" w:space="0" w:color="auto"/>
                    <w:bottom w:val="none" w:sz="0" w:space="0" w:color="auto"/>
                    <w:right w:val="none" w:sz="0" w:space="0" w:color="auto"/>
                  </w:divBdr>
                </w:div>
                <w:div w:id="882056328">
                  <w:marLeft w:val="480"/>
                  <w:marRight w:val="0"/>
                  <w:marTop w:val="0"/>
                  <w:marBottom w:val="0"/>
                  <w:divBdr>
                    <w:top w:val="none" w:sz="0" w:space="0" w:color="auto"/>
                    <w:left w:val="none" w:sz="0" w:space="0" w:color="auto"/>
                    <w:bottom w:val="none" w:sz="0" w:space="0" w:color="auto"/>
                    <w:right w:val="none" w:sz="0" w:space="0" w:color="auto"/>
                  </w:divBdr>
                </w:div>
                <w:div w:id="898513221">
                  <w:marLeft w:val="480"/>
                  <w:marRight w:val="0"/>
                  <w:marTop w:val="0"/>
                  <w:marBottom w:val="0"/>
                  <w:divBdr>
                    <w:top w:val="none" w:sz="0" w:space="0" w:color="auto"/>
                    <w:left w:val="none" w:sz="0" w:space="0" w:color="auto"/>
                    <w:bottom w:val="none" w:sz="0" w:space="0" w:color="auto"/>
                    <w:right w:val="none" w:sz="0" w:space="0" w:color="auto"/>
                  </w:divBdr>
                </w:div>
                <w:div w:id="901645749">
                  <w:marLeft w:val="480"/>
                  <w:marRight w:val="0"/>
                  <w:marTop w:val="0"/>
                  <w:marBottom w:val="0"/>
                  <w:divBdr>
                    <w:top w:val="none" w:sz="0" w:space="0" w:color="auto"/>
                    <w:left w:val="none" w:sz="0" w:space="0" w:color="auto"/>
                    <w:bottom w:val="none" w:sz="0" w:space="0" w:color="auto"/>
                    <w:right w:val="none" w:sz="0" w:space="0" w:color="auto"/>
                  </w:divBdr>
                </w:div>
                <w:div w:id="916784276">
                  <w:marLeft w:val="480"/>
                  <w:marRight w:val="0"/>
                  <w:marTop w:val="0"/>
                  <w:marBottom w:val="0"/>
                  <w:divBdr>
                    <w:top w:val="none" w:sz="0" w:space="0" w:color="auto"/>
                    <w:left w:val="none" w:sz="0" w:space="0" w:color="auto"/>
                    <w:bottom w:val="none" w:sz="0" w:space="0" w:color="auto"/>
                    <w:right w:val="none" w:sz="0" w:space="0" w:color="auto"/>
                  </w:divBdr>
                </w:div>
                <w:div w:id="924605835">
                  <w:marLeft w:val="480"/>
                  <w:marRight w:val="0"/>
                  <w:marTop w:val="0"/>
                  <w:marBottom w:val="0"/>
                  <w:divBdr>
                    <w:top w:val="none" w:sz="0" w:space="0" w:color="auto"/>
                    <w:left w:val="none" w:sz="0" w:space="0" w:color="auto"/>
                    <w:bottom w:val="none" w:sz="0" w:space="0" w:color="auto"/>
                    <w:right w:val="none" w:sz="0" w:space="0" w:color="auto"/>
                  </w:divBdr>
                </w:div>
                <w:div w:id="965963503">
                  <w:marLeft w:val="480"/>
                  <w:marRight w:val="0"/>
                  <w:marTop w:val="0"/>
                  <w:marBottom w:val="0"/>
                  <w:divBdr>
                    <w:top w:val="none" w:sz="0" w:space="0" w:color="auto"/>
                    <w:left w:val="none" w:sz="0" w:space="0" w:color="auto"/>
                    <w:bottom w:val="none" w:sz="0" w:space="0" w:color="auto"/>
                    <w:right w:val="none" w:sz="0" w:space="0" w:color="auto"/>
                  </w:divBdr>
                </w:div>
                <w:div w:id="973754333">
                  <w:marLeft w:val="480"/>
                  <w:marRight w:val="0"/>
                  <w:marTop w:val="0"/>
                  <w:marBottom w:val="0"/>
                  <w:divBdr>
                    <w:top w:val="none" w:sz="0" w:space="0" w:color="auto"/>
                    <w:left w:val="none" w:sz="0" w:space="0" w:color="auto"/>
                    <w:bottom w:val="none" w:sz="0" w:space="0" w:color="auto"/>
                    <w:right w:val="none" w:sz="0" w:space="0" w:color="auto"/>
                  </w:divBdr>
                </w:div>
                <w:div w:id="974801295">
                  <w:marLeft w:val="480"/>
                  <w:marRight w:val="0"/>
                  <w:marTop w:val="0"/>
                  <w:marBottom w:val="0"/>
                  <w:divBdr>
                    <w:top w:val="none" w:sz="0" w:space="0" w:color="auto"/>
                    <w:left w:val="none" w:sz="0" w:space="0" w:color="auto"/>
                    <w:bottom w:val="none" w:sz="0" w:space="0" w:color="auto"/>
                    <w:right w:val="none" w:sz="0" w:space="0" w:color="auto"/>
                  </w:divBdr>
                </w:div>
                <w:div w:id="981084080">
                  <w:marLeft w:val="480"/>
                  <w:marRight w:val="0"/>
                  <w:marTop w:val="0"/>
                  <w:marBottom w:val="0"/>
                  <w:divBdr>
                    <w:top w:val="none" w:sz="0" w:space="0" w:color="auto"/>
                    <w:left w:val="none" w:sz="0" w:space="0" w:color="auto"/>
                    <w:bottom w:val="none" w:sz="0" w:space="0" w:color="auto"/>
                    <w:right w:val="none" w:sz="0" w:space="0" w:color="auto"/>
                  </w:divBdr>
                </w:div>
                <w:div w:id="982461655">
                  <w:marLeft w:val="480"/>
                  <w:marRight w:val="0"/>
                  <w:marTop w:val="0"/>
                  <w:marBottom w:val="0"/>
                  <w:divBdr>
                    <w:top w:val="none" w:sz="0" w:space="0" w:color="auto"/>
                    <w:left w:val="none" w:sz="0" w:space="0" w:color="auto"/>
                    <w:bottom w:val="none" w:sz="0" w:space="0" w:color="auto"/>
                    <w:right w:val="none" w:sz="0" w:space="0" w:color="auto"/>
                  </w:divBdr>
                </w:div>
                <w:div w:id="999694263">
                  <w:marLeft w:val="480"/>
                  <w:marRight w:val="0"/>
                  <w:marTop w:val="0"/>
                  <w:marBottom w:val="0"/>
                  <w:divBdr>
                    <w:top w:val="none" w:sz="0" w:space="0" w:color="auto"/>
                    <w:left w:val="none" w:sz="0" w:space="0" w:color="auto"/>
                    <w:bottom w:val="none" w:sz="0" w:space="0" w:color="auto"/>
                    <w:right w:val="none" w:sz="0" w:space="0" w:color="auto"/>
                  </w:divBdr>
                </w:div>
                <w:div w:id="1052384296">
                  <w:marLeft w:val="480"/>
                  <w:marRight w:val="0"/>
                  <w:marTop w:val="0"/>
                  <w:marBottom w:val="0"/>
                  <w:divBdr>
                    <w:top w:val="none" w:sz="0" w:space="0" w:color="auto"/>
                    <w:left w:val="none" w:sz="0" w:space="0" w:color="auto"/>
                    <w:bottom w:val="none" w:sz="0" w:space="0" w:color="auto"/>
                    <w:right w:val="none" w:sz="0" w:space="0" w:color="auto"/>
                  </w:divBdr>
                </w:div>
                <w:div w:id="1187794229">
                  <w:marLeft w:val="480"/>
                  <w:marRight w:val="0"/>
                  <w:marTop w:val="0"/>
                  <w:marBottom w:val="0"/>
                  <w:divBdr>
                    <w:top w:val="none" w:sz="0" w:space="0" w:color="auto"/>
                    <w:left w:val="none" w:sz="0" w:space="0" w:color="auto"/>
                    <w:bottom w:val="none" w:sz="0" w:space="0" w:color="auto"/>
                    <w:right w:val="none" w:sz="0" w:space="0" w:color="auto"/>
                  </w:divBdr>
                </w:div>
                <w:div w:id="1190224029">
                  <w:marLeft w:val="480"/>
                  <w:marRight w:val="0"/>
                  <w:marTop w:val="0"/>
                  <w:marBottom w:val="0"/>
                  <w:divBdr>
                    <w:top w:val="none" w:sz="0" w:space="0" w:color="auto"/>
                    <w:left w:val="none" w:sz="0" w:space="0" w:color="auto"/>
                    <w:bottom w:val="none" w:sz="0" w:space="0" w:color="auto"/>
                    <w:right w:val="none" w:sz="0" w:space="0" w:color="auto"/>
                  </w:divBdr>
                </w:div>
                <w:div w:id="1201435772">
                  <w:marLeft w:val="480"/>
                  <w:marRight w:val="0"/>
                  <w:marTop w:val="0"/>
                  <w:marBottom w:val="0"/>
                  <w:divBdr>
                    <w:top w:val="none" w:sz="0" w:space="0" w:color="auto"/>
                    <w:left w:val="none" w:sz="0" w:space="0" w:color="auto"/>
                    <w:bottom w:val="none" w:sz="0" w:space="0" w:color="auto"/>
                    <w:right w:val="none" w:sz="0" w:space="0" w:color="auto"/>
                  </w:divBdr>
                </w:div>
                <w:div w:id="1249998477">
                  <w:marLeft w:val="480"/>
                  <w:marRight w:val="0"/>
                  <w:marTop w:val="0"/>
                  <w:marBottom w:val="0"/>
                  <w:divBdr>
                    <w:top w:val="none" w:sz="0" w:space="0" w:color="auto"/>
                    <w:left w:val="none" w:sz="0" w:space="0" w:color="auto"/>
                    <w:bottom w:val="none" w:sz="0" w:space="0" w:color="auto"/>
                    <w:right w:val="none" w:sz="0" w:space="0" w:color="auto"/>
                  </w:divBdr>
                </w:div>
                <w:div w:id="1274243956">
                  <w:marLeft w:val="480"/>
                  <w:marRight w:val="0"/>
                  <w:marTop w:val="0"/>
                  <w:marBottom w:val="0"/>
                  <w:divBdr>
                    <w:top w:val="none" w:sz="0" w:space="0" w:color="auto"/>
                    <w:left w:val="none" w:sz="0" w:space="0" w:color="auto"/>
                    <w:bottom w:val="none" w:sz="0" w:space="0" w:color="auto"/>
                    <w:right w:val="none" w:sz="0" w:space="0" w:color="auto"/>
                  </w:divBdr>
                </w:div>
                <w:div w:id="1275941303">
                  <w:marLeft w:val="480"/>
                  <w:marRight w:val="0"/>
                  <w:marTop w:val="0"/>
                  <w:marBottom w:val="0"/>
                  <w:divBdr>
                    <w:top w:val="none" w:sz="0" w:space="0" w:color="auto"/>
                    <w:left w:val="none" w:sz="0" w:space="0" w:color="auto"/>
                    <w:bottom w:val="none" w:sz="0" w:space="0" w:color="auto"/>
                    <w:right w:val="none" w:sz="0" w:space="0" w:color="auto"/>
                  </w:divBdr>
                </w:div>
                <w:div w:id="1283147655">
                  <w:marLeft w:val="480"/>
                  <w:marRight w:val="0"/>
                  <w:marTop w:val="0"/>
                  <w:marBottom w:val="0"/>
                  <w:divBdr>
                    <w:top w:val="none" w:sz="0" w:space="0" w:color="auto"/>
                    <w:left w:val="none" w:sz="0" w:space="0" w:color="auto"/>
                    <w:bottom w:val="none" w:sz="0" w:space="0" w:color="auto"/>
                    <w:right w:val="none" w:sz="0" w:space="0" w:color="auto"/>
                  </w:divBdr>
                </w:div>
                <w:div w:id="1330333665">
                  <w:marLeft w:val="480"/>
                  <w:marRight w:val="0"/>
                  <w:marTop w:val="0"/>
                  <w:marBottom w:val="0"/>
                  <w:divBdr>
                    <w:top w:val="none" w:sz="0" w:space="0" w:color="auto"/>
                    <w:left w:val="none" w:sz="0" w:space="0" w:color="auto"/>
                    <w:bottom w:val="none" w:sz="0" w:space="0" w:color="auto"/>
                    <w:right w:val="none" w:sz="0" w:space="0" w:color="auto"/>
                  </w:divBdr>
                </w:div>
                <w:div w:id="1336613158">
                  <w:marLeft w:val="480"/>
                  <w:marRight w:val="0"/>
                  <w:marTop w:val="0"/>
                  <w:marBottom w:val="0"/>
                  <w:divBdr>
                    <w:top w:val="none" w:sz="0" w:space="0" w:color="auto"/>
                    <w:left w:val="none" w:sz="0" w:space="0" w:color="auto"/>
                    <w:bottom w:val="none" w:sz="0" w:space="0" w:color="auto"/>
                    <w:right w:val="none" w:sz="0" w:space="0" w:color="auto"/>
                  </w:divBdr>
                </w:div>
                <w:div w:id="1342589331">
                  <w:marLeft w:val="480"/>
                  <w:marRight w:val="0"/>
                  <w:marTop w:val="0"/>
                  <w:marBottom w:val="0"/>
                  <w:divBdr>
                    <w:top w:val="none" w:sz="0" w:space="0" w:color="auto"/>
                    <w:left w:val="none" w:sz="0" w:space="0" w:color="auto"/>
                    <w:bottom w:val="none" w:sz="0" w:space="0" w:color="auto"/>
                    <w:right w:val="none" w:sz="0" w:space="0" w:color="auto"/>
                  </w:divBdr>
                </w:div>
                <w:div w:id="1351104956">
                  <w:marLeft w:val="480"/>
                  <w:marRight w:val="0"/>
                  <w:marTop w:val="0"/>
                  <w:marBottom w:val="0"/>
                  <w:divBdr>
                    <w:top w:val="none" w:sz="0" w:space="0" w:color="auto"/>
                    <w:left w:val="none" w:sz="0" w:space="0" w:color="auto"/>
                    <w:bottom w:val="none" w:sz="0" w:space="0" w:color="auto"/>
                    <w:right w:val="none" w:sz="0" w:space="0" w:color="auto"/>
                  </w:divBdr>
                </w:div>
                <w:div w:id="1415472625">
                  <w:marLeft w:val="480"/>
                  <w:marRight w:val="0"/>
                  <w:marTop w:val="0"/>
                  <w:marBottom w:val="0"/>
                  <w:divBdr>
                    <w:top w:val="none" w:sz="0" w:space="0" w:color="auto"/>
                    <w:left w:val="none" w:sz="0" w:space="0" w:color="auto"/>
                    <w:bottom w:val="none" w:sz="0" w:space="0" w:color="auto"/>
                    <w:right w:val="none" w:sz="0" w:space="0" w:color="auto"/>
                  </w:divBdr>
                </w:div>
                <w:div w:id="1430353432">
                  <w:marLeft w:val="480"/>
                  <w:marRight w:val="0"/>
                  <w:marTop w:val="0"/>
                  <w:marBottom w:val="0"/>
                  <w:divBdr>
                    <w:top w:val="none" w:sz="0" w:space="0" w:color="auto"/>
                    <w:left w:val="none" w:sz="0" w:space="0" w:color="auto"/>
                    <w:bottom w:val="none" w:sz="0" w:space="0" w:color="auto"/>
                    <w:right w:val="none" w:sz="0" w:space="0" w:color="auto"/>
                  </w:divBdr>
                </w:div>
                <w:div w:id="1511522599">
                  <w:marLeft w:val="480"/>
                  <w:marRight w:val="0"/>
                  <w:marTop w:val="0"/>
                  <w:marBottom w:val="0"/>
                  <w:divBdr>
                    <w:top w:val="none" w:sz="0" w:space="0" w:color="auto"/>
                    <w:left w:val="none" w:sz="0" w:space="0" w:color="auto"/>
                    <w:bottom w:val="none" w:sz="0" w:space="0" w:color="auto"/>
                    <w:right w:val="none" w:sz="0" w:space="0" w:color="auto"/>
                  </w:divBdr>
                </w:div>
                <w:div w:id="1565221594">
                  <w:marLeft w:val="480"/>
                  <w:marRight w:val="0"/>
                  <w:marTop w:val="0"/>
                  <w:marBottom w:val="0"/>
                  <w:divBdr>
                    <w:top w:val="none" w:sz="0" w:space="0" w:color="auto"/>
                    <w:left w:val="none" w:sz="0" w:space="0" w:color="auto"/>
                    <w:bottom w:val="none" w:sz="0" w:space="0" w:color="auto"/>
                    <w:right w:val="none" w:sz="0" w:space="0" w:color="auto"/>
                  </w:divBdr>
                </w:div>
                <w:div w:id="1565264007">
                  <w:marLeft w:val="480"/>
                  <w:marRight w:val="0"/>
                  <w:marTop w:val="0"/>
                  <w:marBottom w:val="0"/>
                  <w:divBdr>
                    <w:top w:val="none" w:sz="0" w:space="0" w:color="auto"/>
                    <w:left w:val="none" w:sz="0" w:space="0" w:color="auto"/>
                    <w:bottom w:val="none" w:sz="0" w:space="0" w:color="auto"/>
                    <w:right w:val="none" w:sz="0" w:space="0" w:color="auto"/>
                  </w:divBdr>
                </w:div>
                <w:div w:id="1571891063">
                  <w:marLeft w:val="480"/>
                  <w:marRight w:val="0"/>
                  <w:marTop w:val="0"/>
                  <w:marBottom w:val="0"/>
                  <w:divBdr>
                    <w:top w:val="none" w:sz="0" w:space="0" w:color="auto"/>
                    <w:left w:val="none" w:sz="0" w:space="0" w:color="auto"/>
                    <w:bottom w:val="none" w:sz="0" w:space="0" w:color="auto"/>
                    <w:right w:val="none" w:sz="0" w:space="0" w:color="auto"/>
                  </w:divBdr>
                </w:div>
                <w:div w:id="1586451527">
                  <w:marLeft w:val="480"/>
                  <w:marRight w:val="0"/>
                  <w:marTop w:val="0"/>
                  <w:marBottom w:val="0"/>
                  <w:divBdr>
                    <w:top w:val="none" w:sz="0" w:space="0" w:color="auto"/>
                    <w:left w:val="none" w:sz="0" w:space="0" w:color="auto"/>
                    <w:bottom w:val="none" w:sz="0" w:space="0" w:color="auto"/>
                    <w:right w:val="none" w:sz="0" w:space="0" w:color="auto"/>
                  </w:divBdr>
                </w:div>
                <w:div w:id="1606647542">
                  <w:marLeft w:val="480"/>
                  <w:marRight w:val="0"/>
                  <w:marTop w:val="0"/>
                  <w:marBottom w:val="0"/>
                  <w:divBdr>
                    <w:top w:val="none" w:sz="0" w:space="0" w:color="auto"/>
                    <w:left w:val="none" w:sz="0" w:space="0" w:color="auto"/>
                    <w:bottom w:val="none" w:sz="0" w:space="0" w:color="auto"/>
                    <w:right w:val="none" w:sz="0" w:space="0" w:color="auto"/>
                  </w:divBdr>
                </w:div>
                <w:div w:id="1636333482">
                  <w:marLeft w:val="480"/>
                  <w:marRight w:val="0"/>
                  <w:marTop w:val="0"/>
                  <w:marBottom w:val="0"/>
                  <w:divBdr>
                    <w:top w:val="none" w:sz="0" w:space="0" w:color="auto"/>
                    <w:left w:val="none" w:sz="0" w:space="0" w:color="auto"/>
                    <w:bottom w:val="none" w:sz="0" w:space="0" w:color="auto"/>
                    <w:right w:val="none" w:sz="0" w:space="0" w:color="auto"/>
                  </w:divBdr>
                </w:div>
                <w:div w:id="1697655086">
                  <w:marLeft w:val="480"/>
                  <w:marRight w:val="0"/>
                  <w:marTop w:val="0"/>
                  <w:marBottom w:val="0"/>
                  <w:divBdr>
                    <w:top w:val="none" w:sz="0" w:space="0" w:color="auto"/>
                    <w:left w:val="none" w:sz="0" w:space="0" w:color="auto"/>
                    <w:bottom w:val="none" w:sz="0" w:space="0" w:color="auto"/>
                    <w:right w:val="none" w:sz="0" w:space="0" w:color="auto"/>
                  </w:divBdr>
                </w:div>
                <w:div w:id="1722706473">
                  <w:marLeft w:val="480"/>
                  <w:marRight w:val="0"/>
                  <w:marTop w:val="0"/>
                  <w:marBottom w:val="0"/>
                  <w:divBdr>
                    <w:top w:val="none" w:sz="0" w:space="0" w:color="auto"/>
                    <w:left w:val="none" w:sz="0" w:space="0" w:color="auto"/>
                    <w:bottom w:val="none" w:sz="0" w:space="0" w:color="auto"/>
                    <w:right w:val="none" w:sz="0" w:space="0" w:color="auto"/>
                  </w:divBdr>
                </w:div>
                <w:div w:id="1727685592">
                  <w:marLeft w:val="480"/>
                  <w:marRight w:val="0"/>
                  <w:marTop w:val="0"/>
                  <w:marBottom w:val="0"/>
                  <w:divBdr>
                    <w:top w:val="none" w:sz="0" w:space="0" w:color="auto"/>
                    <w:left w:val="none" w:sz="0" w:space="0" w:color="auto"/>
                    <w:bottom w:val="none" w:sz="0" w:space="0" w:color="auto"/>
                    <w:right w:val="none" w:sz="0" w:space="0" w:color="auto"/>
                  </w:divBdr>
                </w:div>
                <w:div w:id="1783525715">
                  <w:marLeft w:val="480"/>
                  <w:marRight w:val="0"/>
                  <w:marTop w:val="0"/>
                  <w:marBottom w:val="0"/>
                  <w:divBdr>
                    <w:top w:val="none" w:sz="0" w:space="0" w:color="auto"/>
                    <w:left w:val="none" w:sz="0" w:space="0" w:color="auto"/>
                    <w:bottom w:val="none" w:sz="0" w:space="0" w:color="auto"/>
                    <w:right w:val="none" w:sz="0" w:space="0" w:color="auto"/>
                  </w:divBdr>
                </w:div>
                <w:div w:id="1796950388">
                  <w:marLeft w:val="480"/>
                  <w:marRight w:val="0"/>
                  <w:marTop w:val="0"/>
                  <w:marBottom w:val="0"/>
                  <w:divBdr>
                    <w:top w:val="none" w:sz="0" w:space="0" w:color="auto"/>
                    <w:left w:val="none" w:sz="0" w:space="0" w:color="auto"/>
                    <w:bottom w:val="none" w:sz="0" w:space="0" w:color="auto"/>
                    <w:right w:val="none" w:sz="0" w:space="0" w:color="auto"/>
                  </w:divBdr>
                </w:div>
                <w:div w:id="1844052909">
                  <w:marLeft w:val="480"/>
                  <w:marRight w:val="0"/>
                  <w:marTop w:val="0"/>
                  <w:marBottom w:val="0"/>
                  <w:divBdr>
                    <w:top w:val="none" w:sz="0" w:space="0" w:color="auto"/>
                    <w:left w:val="none" w:sz="0" w:space="0" w:color="auto"/>
                    <w:bottom w:val="none" w:sz="0" w:space="0" w:color="auto"/>
                    <w:right w:val="none" w:sz="0" w:space="0" w:color="auto"/>
                  </w:divBdr>
                </w:div>
                <w:div w:id="1847090256">
                  <w:marLeft w:val="480"/>
                  <w:marRight w:val="0"/>
                  <w:marTop w:val="0"/>
                  <w:marBottom w:val="0"/>
                  <w:divBdr>
                    <w:top w:val="none" w:sz="0" w:space="0" w:color="auto"/>
                    <w:left w:val="none" w:sz="0" w:space="0" w:color="auto"/>
                    <w:bottom w:val="none" w:sz="0" w:space="0" w:color="auto"/>
                    <w:right w:val="none" w:sz="0" w:space="0" w:color="auto"/>
                  </w:divBdr>
                </w:div>
                <w:div w:id="1856384969">
                  <w:marLeft w:val="480"/>
                  <w:marRight w:val="0"/>
                  <w:marTop w:val="0"/>
                  <w:marBottom w:val="0"/>
                  <w:divBdr>
                    <w:top w:val="none" w:sz="0" w:space="0" w:color="auto"/>
                    <w:left w:val="none" w:sz="0" w:space="0" w:color="auto"/>
                    <w:bottom w:val="none" w:sz="0" w:space="0" w:color="auto"/>
                    <w:right w:val="none" w:sz="0" w:space="0" w:color="auto"/>
                  </w:divBdr>
                </w:div>
                <w:div w:id="1862815190">
                  <w:marLeft w:val="480"/>
                  <w:marRight w:val="0"/>
                  <w:marTop w:val="0"/>
                  <w:marBottom w:val="0"/>
                  <w:divBdr>
                    <w:top w:val="none" w:sz="0" w:space="0" w:color="auto"/>
                    <w:left w:val="none" w:sz="0" w:space="0" w:color="auto"/>
                    <w:bottom w:val="none" w:sz="0" w:space="0" w:color="auto"/>
                    <w:right w:val="none" w:sz="0" w:space="0" w:color="auto"/>
                  </w:divBdr>
                </w:div>
                <w:div w:id="1893930198">
                  <w:marLeft w:val="480"/>
                  <w:marRight w:val="0"/>
                  <w:marTop w:val="0"/>
                  <w:marBottom w:val="0"/>
                  <w:divBdr>
                    <w:top w:val="none" w:sz="0" w:space="0" w:color="auto"/>
                    <w:left w:val="none" w:sz="0" w:space="0" w:color="auto"/>
                    <w:bottom w:val="none" w:sz="0" w:space="0" w:color="auto"/>
                    <w:right w:val="none" w:sz="0" w:space="0" w:color="auto"/>
                  </w:divBdr>
                </w:div>
                <w:div w:id="1914075387">
                  <w:marLeft w:val="480"/>
                  <w:marRight w:val="0"/>
                  <w:marTop w:val="0"/>
                  <w:marBottom w:val="0"/>
                  <w:divBdr>
                    <w:top w:val="none" w:sz="0" w:space="0" w:color="auto"/>
                    <w:left w:val="none" w:sz="0" w:space="0" w:color="auto"/>
                    <w:bottom w:val="none" w:sz="0" w:space="0" w:color="auto"/>
                    <w:right w:val="none" w:sz="0" w:space="0" w:color="auto"/>
                  </w:divBdr>
                </w:div>
                <w:div w:id="1942372714">
                  <w:marLeft w:val="480"/>
                  <w:marRight w:val="0"/>
                  <w:marTop w:val="0"/>
                  <w:marBottom w:val="0"/>
                  <w:divBdr>
                    <w:top w:val="none" w:sz="0" w:space="0" w:color="auto"/>
                    <w:left w:val="none" w:sz="0" w:space="0" w:color="auto"/>
                    <w:bottom w:val="none" w:sz="0" w:space="0" w:color="auto"/>
                    <w:right w:val="none" w:sz="0" w:space="0" w:color="auto"/>
                  </w:divBdr>
                </w:div>
                <w:div w:id="1951622764">
                  <w:marLeft w:val="480"/>
                  <w:marRight w:val="0"/>
                  <w:marTop w:val="0"/>
                  <w:marBottom w:val="0"/>
                  <w:divBdr>
                    <w:top w:val="none" w:sz="0" w:space="0" w:color="auto"/>
                    <w:left w:val="none" w:sz="0" w:space="0" w:color="auto"/>
                    <w:bottom w:val="none" w:sz="0" w:space="0" w:color="auto"/>
                    <w:right w:val="none" w:sz="0" w:space="0" w:color="auto"/>
                  </w:divBdr>
                </w:div>
                <w:div w:id="2021546688">
                  <w:marLeft w:val="480"/>
                  <w:marRight w:val="0"/>
                  <w:marTop w:val="0"/>
                  <w:marBottom w:val="0"/>
                  <w:divBdr>
                    <w:top w:val="none" w:sz="0" w:space="0" w:color="auto"/>
                    <w:left w:val="none" w:sz="0" w:space="0" w:color="auto"/>
                    <w:bottom w:val="none" w:sz="0" w:space="0" w:color="auto"/>
                    <w:right w:val="none" w:sz="0" w:space="0" w:color="auto"/>
                  </w:divBdr>
                </w:div>
                <w:div w:id="2022050751">
                  <w:marLeft w:val="480"/>
                  <w:marRight w:val="0"/>
                  <w:marTop w:val="0"/>
                  <w:marBottom w:val="0"/>
                  <w:divBdr>
                    <w:top w:val="none" w:sz="0" w:space="0" w:color="auto"/>
                    <w:left w:val="none" w:sz="0" w:space="0" w:color="auto"/>
                    <w:bottom w:val="none" w:sz="0" w:space="0" w:color="auto"/>
                    <w:right w:val="none" w:sz="0" w:space="0" w:color="auto"/>
                  </w:divBdr>
                </w:div>
                <w:div w:id="2064671729">
                  <w:marLeft w:val="480"/>
                  <w:marRight w:val="0"/>
                  <w:marTop w:val="0"/>
                  <w:marBottom w:val="0"/>
                  <w:divBdr>
                    <w:top w:val="none" w:sz="0" w:space="0" w:color="auto"/>
                    <w:left w:val="none" w:sz="0" w:space="0" w:color="auto"/>
                    <w:bottom w:val="none" w:sz="0" w:space="0" w:color="auto"/>
                    <w:right w:val="none" w:sz="0" w:space="0" w:color="auto"/>
                  </w:divBdr>
                </w:div>
                <w:div w:id="2073504463">
                  <w:marLeft w:val="480"/>
                  <w:marRight w:val="0"/>
                  <w:marTop w:val="0"/>
                  <w:marBottom w:val="0"/>
                  <w:divBdr>
                    <w:top w:val="none" w:sz="0" w:space="0" w:color="auto"/>
                    <w:left w:val="none" w:sz="0" w:space="0" w:color="auto"/>
                    <w:bottom w:val="none" w:sz="0" w:space="0" w:color="auto"/>
                    <w:right w:val="none" w:sz="0" w:space="0" w:color="auto"/>
                  </w:divBdr>
                </w:div>
                <w:div w:id="2092727411">
                  <w:marLeft w:val="480"/>
                  <w:marRight w:val="0"/>
                  <w:marTop w:val="0"/>
                  <w:marBottom w:val="0"/>
                  <w:divBdr>
                    <w:top w:val="none" w:sz="0" w:space="0" w:color="auto"/>
                    <w:left w:val="none" w:sz="0" w:space="0" w:color="auto"/>
                    <w:bottom w:val="none" w:sz="0" w:space="0" w:color="auto"/>
                    <w:right w:val="none" w:sz="0" w:space="0" w:color="auto"/>
                  </w:divBdr>
                </w:div>
              </w:divsChild>
            </w:div>
            <w:div w:id="1592934669">
              <w:marLeft w:val="0"/>
              <w:marRight w:val="0"/>
              <w:marTop w:val="0"/>
              <w:marBottom w:val="0"/>
              <w:divBdr>
                <w:top w:val="none" w:sz="0" w:space="0" w:color="auto"/>
                <w:left w:val="none" w:sz="0" w:space="0" w:color="auto"/>
                <w:bottom w:val="none" w:sz="0" w:space="0" w:color="auto"/>
                <w:right w:val="none" w:sz="0" w:space="0" w:color="auto"/>
              </w:divBdr>
              <w:divsChild>
                <w:div w:id="2170294">
                  <w:marLeft w:val="480"/>
                  <w:marRight w:val="0"/>
                  <w:marTop w:val="0"/>
                  <w:marBottom w:val="0"/>
                  <w:divBdr>
                    <w:top w:val="none" w:sz="0" w:space="0" w:color="auto"/>
                    <w:left w:val="none" w:sz="0" w:space="0" w:color="auto"/>
                    <w:bottom w:val="none" w:sz="0" w:space="0" w:color="auto"/>
                    <w:right w:val="none" w:sz="0" w:space="0" w:color="auto"/>
                  </w:divBdr>
                </w:div>
                <w:div w:id="67306397">
                  <w:marLeft w:val="480"/>
                  <w:marRight w:val="0"/>
                  <w:marTop w:val="0"/>
                  <w:marBottom w:val="0"/>
                  <w:divBdr>
                    <w:top w:val="none" w:sz="0" w:space="0" w:color="auto"/>
                    <w:left w:val="none" w:sz="0" w:space="0" w:color="auto"/>
                    <w:bottom w:val="none" w:sz="0" w:space="0" w:color="auto"/>
                    <w:right w:val="none" w:sz="0" w:space="0" w:color="auto"/>
                  </w:divBdr>
                </w:div>
                <w:div w:id="96289603">
                  <w:marLeft w:val="480"/>
                  <w:marRight w:val="0"/>
                  <w:marTop w:val="0"/>
                  <w:marBottom w:val="0"/>
                  <w:divBdr>
                    <w:top w:val="none" w:sz="0" w:space="0" w:color="auto"/>
                    <w:left w:val="none" w:sz="0" w:space="0" w:color="auto"/>
                    <w:bottom w:val="none" w:sz="0" w:space="0" w:color="auto"/>
                    <w:right w:val="none" w:sz="0" w:space="0" w:color="auto"/>
                  </w:divBdr>
                </w:div>
                <w:div w:id="98380650">
                  <w:marLeft w:val="480"/>
                  <w:marRight w:val="0"/>
                  <w:marTop w:val="0"/>
                  <w:marBottom w:val="0"/>
                  <w:divBdr>
                    <w:top w:val="none" w:sz="0" w:space="0" w:color="auto"/>
                    <w:left w:val="none" w:sz="0" w:space="0" w:color="auto"/>
                    <w:bottom w:val="none" w:sz="0" w:space="0" w:color="auto"/>
                    <w:right w:val="none" w:sz="0" w:space="0" w:color="auto"/>
                  </w:divBdr>
                </w:div>
                <w:div w:id="125390479">
                  <w:marLeft w:val="480"/>
                  <w:marRight w:val="0"/>
                  <w:marTop w:val="0"/>
                  <w:marBottom w:val="0"/>
                  <w:divBdr>
                    <w:top w:val="none" w:sz="0" w:space="0" w:color="auto"/>
                    <w:left w:val="none" w:sz="0" w:space="0" w:color="auto"/>
                    <w:bottom w:val="none" w:sz="0" w:space="0" w:color="auto"/>
                    <w:right w:val="none" w:sz="0" w:space="0" w:color="auto"/>
                  </w:divBdr>
                </w:div>
                <w:div w:id="141696166">
                  <w:marLeft w:val="480"/>
                  <w:marRight w:val="0"/>
                  <w:marTop w:val="0"/>
                  <w:marBottom w:val="0"/>
                  <w:divBdr>
                    <w:top w:val="none" w:sz="0" w:space="0" w:color="auto"/>
                    <w:left w:val="none" w:sz="0" w:space="0" w:color="auto"/>
                    <w:bottom w:val="none" w:sz="0" w:space="0" w:color="auto"/>
                    <w:right w:val="none" w:sz="0" w:space="0" w:color="auto"/>
                  </w:divBdr>
                </w:div>
                <w:div w:id="145899176">
                  <w:marLeft w:val="480"/>
                  <w:marRight w:val="0"/>
                  <w:marTop w:val="0"/>
                  <w:marBottom w:val="0"/>
                  <w:divBdr>
                    <w:top w:val="none" w:sz="0" w:space="0" w:color="auto"/>
                    <w:left w:val="none" w:sz="0" w:space="0" w:color="auto"/>
                    <w:bottom w:val="none" w:sz="0" w:space="0" w:color="auto"/>
                    <w:right w:val="none" w:sz="0" w:space="0" w:color="auto"/>
                  </w:divBdr>
                </w:div>
                <w:div w:id="166099928">
                  <w:marLeft w:val="480"/>
                  <w:marRight w:val="0"/>
                  <w:marTop w:val="0"/>
                  <w:marBottom w:val="0"/>
                  <w:divBdr>
                    <w:top w:val="none" w:sz="0" w:space="0" w:color="auto"/>
                    <w:left w:val="none" w:sz="0" w:space="0" w:color="auto"/>
                    <w:bottom w:val="none" w:sz="0" w:space="0" w:color="auto"/>
                    <w:right w:val="none" w:sz="0" w:space="0" w:color="auto"/>
                  </w:divBdr>
                </w:div>
                <w:div w:id="179005590">
                  <w:marLeft w:val="480"/>
                  <w:marRight w:val="0"/>
                  <w:marTop w:val="0"/>
                  <w:marBottom w:val="0"/>
                  <w:divBdr>
                    <w:top w:val="none" w:sz="0" w:space="0" w:color="auto"/>
                    <w:left w:val="none" w:sz="0" w:space="0" w:color="auto"/>
                    <w:bottom w:val="none" w:sz="0" w:space="0" w:color="auto"/>
                    <w:right w:val="none" w:sz="0" w:space="0" w:color="auto"/>
                  </w:divBdr>
                </w:div>
                <w:div w:id="202181134">
                  <w:marLeft w:val="480"/>
                  <w:marRight w:val="0"/>
                  <w:marTop w:val="0"/>
                  <w:marBottom w:val="0"/>
                  <w:divBdr>
                    <w:top w:val="none" w:sz="0" w:space="0" w:color="auto"/>
                    <w:left w:val="none" w:sz="0" w:space="0" w:color="auto"/>
                    <w:bottom w:val="none" w:sz="0" w:space="0" w:color="auto"/>
                    <w:right w:val="none" w:sz="0" w:space="0" w:color="auto"/>
                  </w:divBdr>
                </w:div>
                <w:div w:id="203907712">
                  <w:marLeft w:val="480"/>
                  <w:marRight w:val="0"/>
                  <w:marTop w:val="0"/>
                  <w:marBottom w:val="0"/>
                  <w:divBdr>
                    <w:top w:val="none" w:sz="0" w:space="0" w:color="auto"/>
                    <w:left w:val="none" w:sz="0" w:space="0" w:color="auto"/>
                    <w:bottom w:val="none" w:sz="0" w:space="0" w:color="auto"/>
                    <w:right w:val="none" w:sz="0" w:space="0" w:color="auto"/>
                  </w:divBdr>
                </w:div>
                <w:div w:id="247420742">
                  <w:marLeft w:val="480"/>
                  <w:marRight w:val="0"/>
                  <w:marTop w:val="0"/>
                  <w:marBottom w:val="0"/>
                  <w:divBdr>
                    <w:top w:val="none" w:sz="0" w:space="0" w:color="auto"/>
                    <w:left w:val="none" w:sz="0" w:space="0" w:color="auto"/>
                    <w:bottom w:val="none" w:sz="0" w:space="0" w:color="auto"/>
                    <w:right w:val="none" w:sz="0" w:space="0" w:color="auto"/>
                  </w:divBdr>
                </w:div>
                <w:div w:id="253055658">
                  <w:marLeft w:val="480"/>
                  <w:marRight w:val="0"/>
                  <w:marTop w:val="0"/>
                  <w:marBottom w:val="0"/>
                  <w:divBdr>
                    <w:top w:val="none" w:sz="0" w:space="0" w:color="auto"/>
                    <w:left w:val="none" w:sz="0" w:space="0" w:color="auto"/>
                    <w:bottom w:val="none" w:sz="0" w:space="0" w:color="auto"/>
                    <w:right w:val="none" w:sz="0" w:space="0" w:color="auto"/>
                  </w:divBdr>
                </w:div>
                <w:div w:id="259340850">
                  <w:marLeft w:val="480"/>
                  <w:marRight w:val="0"/>
                  <w:marTop w:val="0"/>
                  <w:marBottom w:val="0"/>
                  <w:divBdr>
                    <w:top w:val="none" w:sz="0" w:space="0" w:color="auto"/>
                    <w:left w:val="none" w:sz="0" w:space="0" w:color="auto"/>
                    <w:bottom w:val="none" w:sz="0" w:space="0" w:color="auto"/>
                    <w:right w:val="none" w:sz="0" w:space="0" w:color="auto"/>
                  </w:divBdr>
                </w:div>
                <w:div w:id="272834019">
                  <w:marLeft w:val="480"/>
                  <w:marRight w:val="0"/>
                  <w:marTop w:val="0"/>
                  <w:marBottom w:val="0"/>
                  <w:divBdr>
                    <w:top w:val="none" w:sz="0" w:space="0" w:color="auto"/>
                    <w:left w:val="none" w:sz="0" w:space="0" w:color="auto"/>
                    <w:bottom w:val="none" w:sz="0" w:space="0" w:color="auto"/>
                    <w:right w:val="none" w:sz="0" w:space="0" w:color="auto"/>
                  </w:divBdr>
                </w:div>
                <w:div w:id="276061765">
                  <w:marLeft w:val="480"/>
                  <w:marRight w:val="0"/>
                  <w:marTop w:val="0"/>
                  <w:marBottom w:val="0"/>
                  <w:divBdr>
                    <w:top w:val="none" w:sz="0" w:space="0" w:color="auto"/>
                    <w:left w:val="none" w:sz="0" w:space="0" w:color="auto"/>
                    <w:bottom w:val="none" w:sz="0" w:space="0" w:color="auto"/>
                    <w:right w:val="none" w:sz="0" w:space="0" w:color="auto"/>
                  </w:divBdr>
                </w:div>
                <w:div w:id="290332998">
                  <w:marLeft w:val="480"/>
                  <w:marRight w:val="0"/>
                  <w:marTop w:val="0"/>
                  <w:marBottom w:val="0"/>
                  <w:divBdr>
                    <w:top w:val="none" w:sz="0" w:space="0" w:color="auto"/>
                    <w:left w:val="none" w:sz="0" w:space="0" w:color="auto"/>
                    <w:bottom w:val="none" w:sz="0" w:space="0" w:color="auto"/>
                    <w:right w:val="none" w:sz="0" w:space="0" w:color="auto"/>
                  </w:divBdr>
                </w:div>
                <w:div w:id="307977462">
                  <w:marLeft w:val="480"/>
                  <w:marRight w:val="0"/>
                  <w:marTop w:val="0"/>
                  <w:marBottom w:val="0"/>
                  <w:divBdr>
                    <w:top w:val="none" w:sz="0" w:space="0" w:color="auto"/>
                    <w:left w:val="none" w:sz="0" w:space="0" w:color="auto"/>
                    <w:bottom w:val="none" w:sz="0" w:space="0" w:color="auto"/>
                    <w:right w:val="none" w:sz="0" w:space="0" w:color="auto"/>
                  </w:divBdr>
                </w:div>
                <w:div w:id="343484031">
                  <w:marLeft w:val="480"/>
                  <w:marRight w:val="0"/>
                  <w:marTop w:val="0"/>
                  <w:marBottom w:val="0"/>
                  <w:divBdr>
                    <w:top w:val="none" w:sz="0" w:space="0" w:color="auto"/>
                    <w:left w:val="none" w:sz="0" w:space="0" w:color="auto"/>
                    <w:bottom w:val="none" w:sz="0" w:space="0" w:color="auto"/>
                    <w:right w:val="none" w:sz="0" w:space="0" w:color="auto"/>
                  </w:divBdr>
                </w:div>
                <w:div w:id="375550318">
                  <w:marLeft w:val="480"/>
                  <w:marRight w:val="0"/>
                  <w:marTop w:val="0"/>
                  <w:marBottom w:val="0"/>
                  <w:divBdr>
                    <w:top w:val="none" w:sz="0" w:space="0" w:color="auto"/>
                    <w:left w:val="none" w:sz="0" w:space="0" w:color="auto"/>
                    <w:bottom w:val="none" w:sz="0" w:space="0" w:color="auto"/>
                    <w:right w:val="none" w:sz="0" w:space="0" w:color="auto"/>
                  </w:divBdr>
                </w:div>
                <w:div w:id="429662881">
                  <w:marLeft w:val="480"/>
                  <w:marRight w:val="0"/>
                  <w:marTop w:val="0"/>
                  <w:marBottom w:val="0"/>
                  <w:divBdr>
                    <w:top w:val="none" w:sz="0" w:space="0" w:color="auto"/>
                    <w:left w:val="none" w:sz="0" w:space="0" w:color="auto"/>
                    <w:bottom w:val="none" w:sz="0" w:space="0" w:color="auto"/>
                    <w:right w:val="none" w:sz="0" w:space="0" w:color="auto"/>
                  </w:divBdr>
                </w:div>
                <w:div w:id="444615577">
                  <w:marLeft w:val="480"/>
                  <w:marRight w:val="0"/>
                  <w:marTop w:val="0"/>
                  <w:marBottom w:val="0"/>
                  <w:divBdr>
                    <w:top w:val="none" w:sz="0" w:space="0" w:color="auto"/>
                    <w:left w:val="none" w:sz="0" w:space="0" w:color="auto"/>
                    <w:bottom w:val="none" w:sz="0" w:space="0" w:color="auto"/>
                    <w:right w:val="none" w:sz="0" w:space="0" w:color="auto"/>
                  </w:divBdr>
                </w:div>
                <w:div w:id="459423285">
                  <w:marLeft w:val="480"/>
                  <w:marRight w:val="0"/>
                  <w:marTop w:val="0"/>
                  <w:marBottom w:val="0"/>
                  <w:divBdr>
                    <w:top w:val="none" w:sz="0" w:space="0" w:color="auto"/>
                    <w:left w:val="none" w:sz="0" w:space="0" w:color="auto"/>
                    <w:bottom w:val="none" w:sz="0" w:space="0" w:color="auto"/>
                    <w:right w:val="none" w:sz="0" w:space="0" w:color="auto"/>
                  </w:divBdr>
                </w:div>
                <w:div w:id="585000388">
                  <w:marLeft w:val="480"/>
                  <w:marRight w:val="0"/>
                  <w:marTop w:val="0"/>
                  <w:marBottom w:val="0"/>
                  <w:divBdr>
                    <w:top w:val="none" w:sz="0" w:space="0" w:color="auto"/>
                    <w:left w:val="none" w:sz="0" w:space="0" w:color="auto"/>
                    <w:bottom w:val="none" w:sz="0" w:space="0" w:color="auto"/>
                    <w:right w:val="none" w:sz="0" w:space="0" w:color="auto"/>
                  </w:divBdr>
                </w:div>
                <w:div w:id="590509094">
                  <w:marLeft w:val="480"/>
                  <w:marRight w:val="0"/>
                  <w:marTop w:val="0"/>
                  <w:marBottom w:val="0"/>
                  <w:divBdr>
                    <w:top w:val="none" w:sz="0" w:space="0" w:color="auto"/>
                    <w:left w:val="none" w:sz="0" w:space="0" w:color="auto"/>
                    <w:bottom w:val="none" w:sz="0" w:space="0" w:color="auto"/>
                    <w:right w:val="none" w:sz="0" w:space="0" w:color="auto"/>
                  </w:divBdr>
                </w:div>
                <w:div w:id="593901336">
                  <w:marLeft w:val="480"/>
                  <w:marRight w:val="0"/>
                  <w:marTop w:val="0"/>
                  <w:marBottom w:val="0"/>
                  <w:divBdr>
                    <w:top w:val="none" w:sz="0" w:space="0" w:color="auto"/>
                    <w:left w:val="none" w:sz="0" w:space="0" w:color="auto"/>
                    <w:bottom w:val="none" w:sz="0" w:space="0" w:color="auto"/>
                    <w:right w:val="none" w:sz="0" w:space="0" w:color="auto"/>
                  </w:divBdr>
                </w:div>
                <w:div w:id="596252779">
                  <w:marLeft w:val="480"/>
                  <w:marRight w:val="0"/>
                  <w:marTop w:val="0"/>
                  <w:marBottom w:val="0"/>
                  <w:divBdr>
                    <w:top w:val="none" w:sz="0" w:space="0" w:color="auto"/>
                    <w:left w:val="none" w:sz="0" w:space="0" w:color="auto"/>
                    <w:bottom w:val="none" w:sz="0" w:space="0" w:color="auto"/>
                    <w:right w:val="none" w:sz="0" w:space="0" w:color="auto"/>
                  </w:divBdr>
                </w:div>
                <w:div w:id="605501456">
                  <w:marLeft w:val="480"/>
                  <w:marRight w:val="0"/>
                  <w:marTop w:val="0"/>
                  <w:marBottom w:val="0"/>
                  <w:divBdr>
                    <w:top w:val="none" w:sz="0" w:space="0" w:color="auto"/>
                    <w:left w:val="none" w:sz="0" w:space="0" w:color="auto"/>
                    <w:bottom w:val="none" w:sz="0" w:space="0" w:color="auto"/>
                    <w:right w:val="none" w:sz="0" w:space="0" w:color="auto"/>
                  </w:divBdr>
                </w:div>
                <w:div w:id="638652907">
                  <w:marLeft w:val="480"/>
                  <w:marRight w:val="0"/>
                  <w:marTop w:val="0"/>
                  <w:marBottom w:val="0"/>
                  <w:divBdr>
                    <w:top w:val="none" w:sz="0" w:space="0" w:color="auto"/>
                    <w:left w:val="none" w:sz="0" w:space="0" w:color="auto"/>
                    <w:bottom w:val="none" w:sz="0" w:space="0" w:color="auto"/>
                    <w:right w:val="none" w:sz="0" w:space="0" w:color="auto"/>
                  </w:divBdr>
                </w:div>
                <w:div w:id="653607934">
                  <w:marLeft w:val="480"/>
                  <w:marRight w:val="0"/>
                  <w:marTop w:val="0"/>
                  <w:marBottom w:val="0"/>
                  <w:divBdr>
                    <w:top w:val="none" w:sz="0" w:space="0" w:color="auto"/>
                    <w:left w:val="none" w:sz="0" w:space="0" w:color="auto"/>
                    <w:bottom w:val="none" w:sz="0" w:space="0" w:color="auto"/>
                    <w:right w:val="none" w:sz="0" w:space="0" w:color="auto"/>
                  </w:divBdr>
                </w:div>
                <w:div w:id="678123584">
                  <w:marLeft w:val="480"/>
                  <w:marRight w:val="0"/>
                  <w:marTop w:val="0"/>
                  <w:marBottom w:val="0"/>
                  <w:divBdr>
                    <w:top w:val="none" w:sz="0" w:space="0" w:color="auto"/>
                    <w:left w:val="none" w:sz="0" w:space="0" w:color="auto"/>
                    <w:bottom w:val="none" w:sz="0" w:space="0" w:color="auto"/>
                    <w:right w:val="none" w:sz="0" w:space="0" w:color="auto"/>
                  </w:divBdr>
                </w:div>
                <w:div w:id="683440437">
                  <w:marLeft w:val="480"/>
                  <w:marRight w:val="0"/>
                  <w:marTop w:val="0"/>
                  <w:marBottom w:val="0"/>
                  <w:divBdr>
                    <w:top w:val="none" w:sz="0" w:space="0" w:color="auto"/>
                    <w:left w:val="none" w:sz="0" w:space="0" w:color="auto"/>
                    <w:bottom w:val="none" w:sz="0" w:space="0" w:color="auto"/>
                    <w:right w:val="none" w:sz="0" w:space="0" w:color="auto"/>
                  </w:divBdr>
                </w:div>
                <w:div w:id="696590388">
                  <w:marLeft w:val="480"/>
                  <w:marRight w:val="0"/>
                  <w:marTop w:val="0"/>
                  <w:marBottom w:val="0"/>
                  <w:divBdr>
                    <w:top w:val="none" w:sz="0" w:space="0" w:color="auto"/>
                    <w:left w:val="none" w:sz="0" w:space="0" w:color="auto"/>
                    <w:bottom w:val="none" w:sz="0" w:space="0" w:color="auto"/>
                    <w:right w:val="none" w:sz="0" w:space="0" w:color="auto"/>
                  </w:divBdr>
                </w:div>
                <w:div w:id="707727201">
                  <w:marLeft w:val="480"/>
                  <w:marRight w:val="0"/>
                  <w:marTop w:val="0"/>
                  <w:marBottom w:val="0"/>
                  <w:divBdr>
                    <w:top w:val="none" w:sz="0" w:space="0" w:color="auto"/>
                    <w:left w:val="none" w:sz="0" w:space="0" w:color="auto"/>
                    <w:bottom w:val="none" w:sz="0" w:space="0" w:color="auto"/>
                    <w:right w:val="none" w:sz="0" w:space="0" w:color="auto"/>
                  </w:divBdr>
                </w:div>
                <w:div w:id="708996495">
                  <w:marLeft w:val="480"/>
                  <w:marRight w:val="0"/>
                  <w:marTop w:val="0"/>
                  <w:marBottom w:val="0"/>
                  <w:divBdr>
                    <w:top w:val="none" w:sz="0" w:space="0" w:color="auto"/>
                    <w:left w:val="none" w:sz="0" w:space="0" w:color="auto"/>
                    <w:bottom w:val="none" w:sz="0" w:space="0" w:color="auto"/>
                    <w:right w:val="none" w:sz="0" w:space="0" w:color="auto"/>
                  </w:divBdr>
                </w:div>
                <w:div w:id="709182389">
                  <w:marLeft w:val="480"/>
                  <w:marRight w:val="0"/>
                  <w:marTop w:val="0"/>
                  <w:marBottom w:val="0"/>
                  <w:divBdr>
                    <w:top w:val="none" w:sz="0" w:space="0" w:color="auto"/>
                    <w:left w:val="none" w:sz="0" w:space="0" w:color="auto"/>
                    <w:bottom w:val="none" w:sz="0" w:space="0" w:color="auto"/>
                    <w:right w:val="none" w:sz="0" w:space="0" w:color="auto"/>
                  </w:divBdr>
                </w:div>
                <w:div w:id="709495964">
                  <w:marLeft w:val="480"/>
                  <w:marRight w:val="0"/>
                  <w:marTop w:val="0"/>
                  <w:marBottom w:val="0"/>
                  <w:divBdr>
                    <w:top w:val="none" w:sz="0" w:space="0" w:color="auto"/>
                    <w:left w:val="none" w:sz="0" w:space="0" w:color="auto"/>
                    <w:bottom w:val="none" w:sz="0" w:space="0" w:color="auto"/>
                    <w:right w:val="none" w:sz="0" w:space="0" w:color="auto"/>
                  </w:divBdr>
                </w:div>
                <w:div w:id="719745095">
                  <w:marLeft w:val="480"/>
                  <w:marRight w:val="0"/>
                  <w:marTop w:val="0"/>
                  <w:marBottom w:val="0"/>
                  <w:divBdr>
                    <w:top w:val="none" w:sz="0" w:space="0" w:color="auto"/>
                    <w:left w:val="none" w:sz="0" w:space="0" w:color="auto"/>
                    <w:bottom w:val="none" w:sz="0" w:space="0" w:color="auto"/>
                    <w:right w:val="none" w:sz="0" w:space="0" w:color="auto"/>
                  </w:divBdr>
                </w:div>
                <w:div w:id="759327853">
                  <w:marLeft w:val="480"/>
                  <w:marRight w:val="0"/>
                  <w:marTop w:val="0"/>
                  <w:marBottom w:val="0"/>
                  <w:divBdr>
                    <w:top w:val="none" w:sz="0" w:space="0" w:color="auto"/>
                    <w:left w:val="none" w:sz="0" w:space="0" w:color="auto"/>
                    <w:bottom w:val="none" w:sz="0" w:space="0" w:color="auto"/>
                    <w:right w:val="none" w:sz="0" w:space="0" w:color="auto"/>
                  </w:divBdr>
                </w:div>
                <w:div w:id="783963278">
                  <w:marLeft w:val="480"/>
                  <w:marRight w:val="0"/>
                  <w:marTop w:val="0"/>
                  <w:marBottom w:val="0"/>
                  <w:divBdr>
                    <w:top w:val="none" w:sz="0" w:space="0" w:color="auto"/>
                    <w:left w:val="none" w:sz="0" w:space="0" w:color="auto"/>
                    <w:bottom w:val="none" w:sz="0" w:space="0" w:color="auto"/>
                    <w:right w:val="none" w:sz="0" w:space="0" w:color="auto"/>
                  </w:divBdr>
                </w:div>
                <w:div w:id="784426901">
                  <w:marLeft w:val="480"/>
                  <w:marRight w:val="0"/>
                  <w:marTop w:val="0"/>
                  <w:marBottom w:val="0"/>
                  <w:divBdr>
                    <w:top w:val="none" w:sz="0" w:space="0" w:color="auto"/>
                    <w:left w:val="none" w:sz="0" w:space="0" w:color="auto"/>
                    <w:bottom w:val="none" w:sz="0" w:space="0" w:color="auto"/>
                    <w:right w:val="none" w:sz="0" w:space="0" w:color="auto"/>
                  </w:divBdr>
                </w:div>
                <w:div w:id="827015505">
                  <w:marLeft w:val="480"/>
                  <w:marRight w:val="0"/>
                  <w:marTop w:val="0"/>
                  <w:marBottom w:val="0"/>
                  <w:divBdr>
                    <w:top w:val="none" w:sz="0" w:space="0" w:color="auto"/>
                    <w:left w:val="none" w:sz="0" w:space="0" w:color="auto"/>
                    <w:bottom w:val="none" w:sz="0" w:space="0" w:color="auto"/>
                    <w:right w:val="none" w:sz="0" w:space="0" w:color="auto"/>
                  </w:divBdr>
                </w:div>
                <w:div w:id="835416514">
                  <w:marLeft w:val="480"/>
                  <w:marRight w:val="0"/>
                  <w:marTop w:val="0"/>
                  <w:marBottom w:val="0"/>
                  <w:divBdr>
                    <w:top w:val="none" w:sz="0" w:space="0" w:color="auto"/>
                    <w:left w:val="none" w:sz="0" w:space="0" w:color="auto"/>
                    <w:bottom w:val="none" w:sz="0" w:space="0" w:color="auto"/>
                    <w:right w:val="none" w:sz="0" w:space="0" w:color="auto"/>
                  </w:divBdr>
                </w:div>
                <w:div w:id="841310721">
                  <w:marLeft w:val="480"/>
                  <w:marRight w:val="0"/>
                  <w:marTop w:val="0"/>
                  <w:marBottom w:val="0"/>
                  <w:divBdr>
                    <w:top w:val="none" w:sz="0" w:space="0" w:color="auto"/>
                    <w:left w:val="none" w:sz="0" w:space="0" w:color="auto"/>
                    <w:bottom w:val="none" w:sz="0" w:space="0" w:color="auto"/>
                    <w:right w:val="none" w:sz="0" w:space="0" w:color="auto"/>
                  </w:divBdr>
                </w:div>
                <w:div w:id="849876043">
                  <w:marLeft w:val="480"/>
                  <w:marRight w:val="0"/>
                  <w:marTop w:val="0"/>
                  <w:marBottom w:val="0"/>
                  <w:divBdr>
                    <w:top w:val="none" w:sz="0" w:space="0" w:color="auto"/>
                    <w:left w:val="none" w:sz="0" w:space="0" w:color="auto"/>
                    <w:bottom w:val="none" w:sz="0" w:space="0" w:color="auto"/>
                    <w:right w:val="none" w:sz="0" w:space="0" w:color="auto"/>
                  </w:divBdr>
                </w:div>
                <w:div w:id="854001491">
                  <w:marLeft w:val="480"/>
                  <w:marRight w:val="0"/>
                  <w:marTop w:val="0"/>
                  <w:marBottom w:val="0"/>
                  <w:divBdr>
                    <w:top w:val="none" w:sz="0" w:space="0" w:color="auto"/>
                    <w:left w:val="none" w:sz="0" w:space="0" w:color="auto"/>
                    <w:bottom w:val="none" w:sz="0" w:space="0" w:color="auto"/>
                    <w:right w:val="none" w:sz="0" w:space="0" w:color="auto"/>
                  </w:divBdr>
                </w:div>
                <w:div w:id="954022770">
                  <w:marLeft w:val="480"/>
                  <w:marRight w:val="0"/>
                  <w:marTop w:val="0"/>
                  <w:marBottom w:val="0"/>
                  <w:divBdr>
                    <w:top w:val="none" w:sz="0" w:space="0" w:color="auto"/>
                    <w:left w:val="none" w:sz="0" w:space="0" w:color="auto"/>
                    <w:bottom w:val="none" w:sz="0" w:space="0" w:color="auto"/>
                    <w:right w:val="none" w:sz="0" w:space="0" w:color="auto"/>
                  </w:divBdr>
                </w:div>
                <w:div w:id="956958195">
                  <w:marLeft w:val="480"/>
                  <w:marRight w:val="0"/>
                  <w:marTop w:val="0"/>
                  <w:marBottom w:val="0"/>
                  <w:divBdr>
                    <w:top w:val="none" w:sz="0" w:space="0" w:color="auto"/>
                    <w:left w:val="none" w:sz="0" w:space="0" w:color="auto"/>
                    <w:bottom w:val="none" w:sz="0" w:space="0" w:color="auto"/>
                    <w:right w:val="none" w:sz="0" w:space="0" w:color="auto"/>
                  </w:divBdr>
                </w:div>
                <w:div w:id="994723269">
                  <w:marLeft w:val="480"/>
                  <w:marRight w:val="0"/>
                  <w:marTop w:val="0"/>
                  <w:marBottom w:val="0"/>
                  <w:divBdr>
                    <w:top w:val="none" w:sz="0" w:space="0" w:color="auto"/>
                    <w:left w:val="none" w:sz="0" w:space="0" w:color="auto"/>
                    <w:bottom w:val="none" w:sz="0" w:space="0" w:color="auto"/>
                    <w:right w:val="none" w:sz="0" w:space="0" w:color="auto"/>
                  </w:divBdr>
                </w:div>
                <w:div w:id="994794432">
                  <w:marLeft w:val="480"/>
                  <w:marRight w:val="0"/>
                  <w:marTop w:val="0"/>
                  <w:marBottom w:val="0"/>
                  <w:divBdr>
                    <w:top w:val="none" w:sz="0" w:space="0" w:color="auto"/>
                    <w:left w:val="none" w:sz="0" w:space="0" w:color="auto"/>
                    <w:bottom w:val="none" w:sz="0" w:space="0" w:color="auto"/>
                    <w:right w:val="none" w:sz="0" w:space="0" w:color="auto"/>
                  </w:divBdr>
                </w:div>
                <w:div w:id="998506726">
                  <w:marLeft w:val="480"/>
                  <w:marRight w:val="0"/>
                  <w:marTop w:val="0"/>
                  <w:marBottom w:val="0"/>
                  <w:divBdr>
                    <w:top w:val="none" w:sz="0" w:space="0" w:color="auto"/>
                    <w:left w:val="none" w:sz="0" w:space="0" w:color="auto"/>
                    <w:bottom w:val="none" w:sz="0" w:space="0" w:color="auto"/>
                    <w:right w:val="none" w:sz="0" w:space="0" w:color="auto"/>
                  </w:divBdr>
                </w:div>
                <w:div w:id="1088504116">
                  <w:marLeft w:val="480"/>
                  <w:marRight w:val="0"/>
                  <w:marTop w:val="0"/>
                  <w:marBottom w:val="0"/>
                  <w:divBdr>
                    <w:top w:val="none" w:sz="0" w:space="0" w:color="auto"/>
                    <w:left w:val="none" w:sz="0" w:space="0" w:color="auto"/>
                    <w:bottom w:val="none" w:sz="0" w:space="0" w:color="auto"/>
                    <w:right w:val="none" w:sz="0" w:space="0" w:color="auto"/>
                  </w:divBdr>
                </w:div>
                <w:div w:id="1134760893">
                  <w:marLeft w:val="480"/>
                  <w:marRight w:val="0"/>
                  <w:marTop w:val="0"/>
                  <w:marBottom w:val="0"/>
                  <w:divBdr>
                    <w:top w:val="none" w:sz="0" w:space="0" w:color="auto"/>
                    <w:left w:val="none" w:sz="0" w:space="0" w:color="auto"/>
                    <w:bottom w:val="none" w:sz="0" w:space="0" w:color="auto"/>
                    <w:right w:val="none" w:sz="0" w:space="0" w:color="auto"/>
                  </w:divBdr>
                </w:div>
                <w:div w:id="1221014515">
                  <w:marLeft w:val="480"/>
                  <w:marRight w:val="0"/>
                  <w:marTop w:val="0"/>
                  <w:marBottom w:val="0"/>
                  <w:divBdr>
                    <w:top w:val="none" w:sz="0" w:space="0" w:color="auto"/>
                    <w:left w:val="none" w:sz="0" w:space="0" w:color="auto"/>
                    <w:bottom w:val="none" w:sz="0" w:space="0" w:color="auto"/>
                    <w:right w:val="none" w:sz="0" w:space="0" w:color="auto"/>
                  </w:divBdr>
                </w:div>
                <w:div w:id="1236088232">
                  <w:marLeft w:val="480"/>
                  <w:marRight w:val="0"/>
                  <w:marTop w:val="0"/>
                  <w:marBottom w:val="0"/>
                  <w:divBdr>
                    <w:top w:val="none" w:sz="0" w:space="0" w:color="auto"/>
                    <w:left w:val="none" w:sz="0" w:space="0" w:color="auto"/>
                    <w:bottom w:val="none" w:sz="0" w:space="0" w:color="auto"/>
                    <w:right w:val="none" w:sz="0" w:space="0" w:color="auto"/>
                  </w:divBdr>
                </w:div>
                <w:div w:id="1254242127">
                  <w:marLeft w:val="480"/>
                  <w:marRight w:val="0"/>
                  <w:marTop w:val="0"/>
                  <w:marBottom w:val="0"/>
                  <w:divBdr>
                    <w:top w:val="none" w:sz="0" w:space="0" w:color="auto"/>
                    <w:left w:val="none" w:sz="0" w:space="0" w:color="auto"/>
                    <w:bottom w:val="none" w:sz="0" w:space="0" w:color="auto"/>
                    <w:right w:val="none" w:sz="0" w:space="0" w:color="auto"/>
                  </w:divBdr>
                </w:div>
                <w:div w:id="1256666814">
                  <w:marLeft w:val="480"/>
                  <w:marRight w:val="0"/>
                  <w:marTop w:val="0"/>
                  <w:marBottom w:val="0"/>
                  <w:divBdr>
                    <w:top w:val="none" w:sz="0" w:space="0" w:color="auto"/>
                    <w:left w:val="none" w:sz="0" w:space="0" w:color="auto"/>
                    <w:bottom w:val="none" w:sz="0" w:space="0" w:color="auto"/>
                    <w:right w:val="none" w:sz="0" w:space="0" w:color="auto"/>
                  </w:divBdr>
                </w:div>
                <w:div w:id="1369455783">
                  <w:marLeft w:val="480"/>
                  <w:marRight w:val="0"/>
                  <w:marTop w:val="0"/>
                  <w:marBottom w:val="0"/>
                  <w:divBdr>
                    <w:top w:val="none" w:sz="0" w:space="0" w:color="auto"/>
                    <w:left w:val="none" w:sz="0" w:space="0" w:color="auto"/>
                    <w:bottom w:val="none" w:sz="0" w:space="0" w:color="auto"/>
                    <w:right w:val="none" w:sz="0" w:space="0" w:color="auto"/>
                  </w:divBdr>
                </w:div>
                <w:div w:id="1418748391">
                  <w:marLeft w:val="480"/>
                  <w:marRight w:val="0"/>
                  <w:marTop w:val="0"/>
                  <w:marBottom w:val="0"/>
                  <w:divBdr>
                    <w:top w:val="none" w:sz="0" w:space="0" w:color="auto"/>
                    <w:left w:val="none" w:sz="0" w:space="0" w:color="auto"/>
                    <w:bottom w:val="none" w:sz="0" w:space="0" w:color="auto"/>
                    <w:right w:val="none" w:sz="0" w:space="0" w:color="auto"/>
                  </w:divBdr>
                </w:div>
                <w:div w:id="1425149636">
                  <w:marLeft w:val="480"/>
                  <w:marRight w:val="0"/>
                  <w:marTop w:val="0"/>
                  <w:marBottom w:val="0"/>
                  <w:divBdr>
                    <w:top w:val="none" w:sz="0" w:space="0" w:color="auto"/>
                    <w:left w:val="none" w:sz="0" w:space="0" w:color="auto"/>
                    <w:bottom w:val="none" w:sz="0" w:space="0" w:color="auto"/>
                    <w:right w:val="none" w:sz="0" w:space="0" w:color="auto"/>
                  </w:divBdr>
                </w:div>
                <w:div w:id="1453671856">
                  <w:marLeft w:val="480"/>
                  <w:marRight w:val="0"/>
                  <w:marTop w:val="0"/>
                  <w:marBottom w:val="0"/>
                  <w:divBdr>
                    <w:top w:val="none" w:sz="0" w:space="0" w:color="auto"/>
                    <w:left w:val="none" w:sz="0" w:space="0" w:color="auto"/>
                    <w:bottom w:val="none" w:sz="0" w:space="0" w:color="auto"/>
                    <w:right w:val="none" w:sz="0" w:space="0" w:color="auto"/>
                  </w:divBdr>
                </w:div>
                <w:div w:id="1495218893">
                  <w:marLeft w:val="480"/>
                  <w:marRight w:val="0"/>
                  <w:marTop w:val="0"/>
                  <w:marBottom w:val="0"/>
                  <w:divBdr>
                    <w:top w:val="none" w:sz="0" w:space="0" w:color="auto"/>
                    <w:left w:val="none" w:sz="0" w:space="0" w:color="auto"/>
                    <w:bottom w:val="none" w:sz="0" w:space="0" w:color="auto"/>
                    <w:right w:val="none" w:sz="0" w:space="0" w:color="auto"/>
                  </w:divBdr>
                </w:div>
                <w:div w:id="1502623364">
                  <w:marLeft w:val="480"/>
                  <w:marRight w:val="0"/>
                  <w:marTop w:val="0"/>
                  <w:marBottom w:val="0"/>
                  <w:divBdr>
                    <w:top w:val="none" w:sz="0" w:space="0" w:color="auto"/>
                    <w:left w:val="none" w:sz="0" w:space="0" w:color="auto"/>
                    <w:bottom w:val="none" w:sz="0" w:space="0" w:color="auto"/>
                    <w:right w:val="none" w:sz="0" w:space="0" w:color="auto"/>
                  </w:divBdr>
                </w:div>
                <w:div w:id="1514761170">
                  <w:marLeft w:val="480"/>
                  <w:marRight w:val="0"/>
                  <w:marTop w:val="0"/>
                  <w:marBottom w:val="0"/>
                  <w:divBdr>
                    <w:top w:val="none" w:sz="0" w:space="0" w:color="auto"/>
                    <w:left w:val="none" w:sz="0" w:space="0" w:color="auto"/>
                    <w:bottom w:val="none" w:sz="0" w:space="0" w:color="auto"/>
                    <w:right w:val="none" w:sz="0" w:space="0" w:color="auto"/>
                  </w:divBdr>
                </w:div>
                <w:div w:id="1540169344">
                  <w:marLeft w:val="480"/>
                  <w:marRight w:val="0"/>
                  <w:marTop w:val="0"/>
                  <w:marBottom w:val="0"/>
                  <w:divBdr>
                    <w:top w:val="none" w:sz="0" w:space="0" w:color="auto"/>
                    <w:left w:val="none" w:sz="0" w:space="0" w:color="auto"/>
                    <w:bottom w:val="none" w:sz="0" w:space="0" w:color="auto"/>
                    <w:right w:val="none" w:sz="0" w:space="0" w:color="auto"/>
                  </w:divBdr>
                </w:div>
                <w:div w:id="1592663183">
                  <w:marLeft w:val="480"/>
                  <w:marRight w:val="0"/>
                  <w:marTop w:val="0"/>
                  <w:marBottom w:val="0"/>
                  <w:divBdr>
                    <w:top w:val="none" w:sz="0" w:space="0" w:color="auto"/>
                    <w:left w:val="none" w:sz="0" w:space="0" w:color="auto"/>
                    <w:bottom w:val="none" w:sz="0" w:space="0" w:color="auto"/>
                    <w:right w:val="none" w:sz="0" w:space="0" w:color="auto"/>
                  </w:divBdr>
                </w:div>
                <w:div w:id="1615021895">
                  <w:marLeft w:val="480"/>
                  <w:marRight w:val="0"/>
                  <w:marTop w:val="0"/>
                  <w:marBottom w:val="0"/>
                  <w:divBdr>
                    <w:top w:val="none" w:sz="0" w:space="0" w:color="auto"/>
                    <w:left w:val="none" w:sz="0" w:space="0" w:color="auto"/>
                    <w:bottom w:val="none" w:sz="0" w:space="0" w:color="auto"/>
                    <w:right w:val="none" w:sz="0" w:space="0" w:color="auto"/>
                  </w:divBdr>
                </w:div>
                <w:div w:id="1640063947">
                  <w:marLeft w:val="480"/>
                  <w:marRight w:val="0"/>
                  <w:marTop w:val="0"/>
                  <w:marBottom w:val="0"/>
                  <w:divBdr>
                    <w:top w:val="none" w:sz="0" w:space="0" w:color="auto"/>
                    <w:left w:val="none" w:sz="0" w:space="0" w:color="auto"/>
                    <w:bottom w:val="none" w:sz="0" w:space="0" w:color="auto"/>
                    <w:right w:val="none" w:sz="0" w:space="0" w:color="auto"/>
                  </w:divBdr>
                </w:div>
                <w:div w:id="1715813907">
                  <w:marLeft w:val="480"/>
                  <w:marRight w:val="0"/>
                  <w:marTop w:val="0"/>
                  <w:marBottom w:val="0"/>
                  <w:divBdr>
                    <w:top w:val="none" w:sz="0" w:space="0" w:color="auto"/>
                    <w:left w:val="none" w:sz="0" w:space="0" w:color="auto"/>
                    <w:bottom w:val="none" w:sz="0" w:space="0" w:color="auto"/>
                    <w:right w:val="none" w:sz="0" w:space="0" w:color="auto"/>
                  </w:divBdr>
                </w:div>
                <w:div w:id="1718817660">
                  <w:marLeft w:val="480"/>
                  <w:marRight w:val="0"/>
                  <w:marTop w:val="0"/>
                  <w:marBottom w:val="0"/>
                  <w:divBdr>
                    <w:top w:val="none" w:sz="0" w:space="0" w:color="auto"/>
                    <w:left w:val="none" w:sz="0" w:space="0" w:color="auto"/>
                    <w:bottom w:val="none" w:sz="0" w:space="0" w:color="auto"/>
                    <w:right w:val="none" w:sz="0" w:space="0" w:color="auto"/>
                  </w:divBdr>
                </w:div>
                <w:div w:id="1728987531">
                  <w:marLeft w:val="480"/>
                  <w:marRight w:val="0"/>
                  <w:marTop w:val="0"/>
                  <w:marBottom w:val="0"/>
                  <w:divBdr>
                    <w:top w:val="none" w:sz="0" w:space="0" w:color="auto"/>
                    <w:left w:val="none" w:sz="0" w:space="0" w:color="auto"/>
                    <w:bottom w:val="none" w:sz="0" w:space="0" w:color="auto"/>
                    <w:right w:val="none" w:sz="0" w:space="0" w:color="auto"/>
                  </w:divBdr>
                </w:div>
                <w:div w:id="1758359893">
                  <w:marLeft w:val="480"/>
                  <w:marRight w:val="0"/>
                  <w:marTop w:val="0"/>
                  <w:marBottom w:val="0"/>
                  <w:divBdr>
                    <w:top w:val="none" w:sz="0" w:space="0" w:color="auto"/>
                    <w:left w:val="none" w:sz="0" w:space="0" w:color="auto"/>
                    <w:bottom w:val="none" w:sz="0" w:space="0" w:color="auto"/>
                    <w:right w:val="none" w:sz="0" w:space="0" w:color="auto"/>
                  </w:divBdr>
                </w:div>
                <w:div w:id="1765150731">
                  <w:marLeft w:val="480"/>
                  <w:marRight w:val="0"/>
                  <w:marTop w:val="0"/>
                  <w:marBottom w:val="0"/>
                  <w:divBdr>
                    <w:top w:val="none" w:sz="0" w:space="0" w:color="auto"/>
                    <w:left w:val="none" w:sz="0" w:space="0" w:color="auto"/>
                    <w:bottom w:val="none" w:sz="0" w:space="0" w:color="auto"/>
                    <w:right w:val="none" w:sz="0" w:space="0" w:color="auto"/>
                  </w:divBdr>
                </w:div>
                <w:div w:id="1816680895">
                  <w:marLeft w:val="480"/>
                  <w:marRight w:val="0"/>
                  <w:marTop w:val="0"/>
                  <w:marBottom w:val="0"/>
                  <w:divBdr>
                    <w:top w:val="none" w:sz="0" w:space="0" w:color="auto"/>
                    <w:left w:val="none" w:sz="0" w:space="0" w:color="auto"/>
                    <w:bottom w:val="none" w:sz="0" w:space="0" w:color="auto"/>
                    <w:right w:val="none" w:sz="0" w:space="0" w:color="auto"/>
                  </w:divBdr>
                </w:div>
                <w:div w:id="1817455985">
                  <w:marLeft w:val="480"/>
                  <w:marRight w:val="0"/>
                  <w:marTop w:val="0"/>
                  <w:marBottom w:val="0"/>
                  <w:divBdr>
                    <w:top w:val="none" w:sz="0" w:space="0" w:color="auto"/>
                    <w:left w:val="none" w:sz="0" w:space="0" w:color="auto"/>
                    <w:bottom w:val="none" w:sz="0" w:space="0" w:color="auto"/>
                    <w:right w:val="none" w:sz="0" w:space="0" w:color="auto"/>
                  </w:divBdr>
                </w:div>
                <w:div w:id="1819808469">
                  <w:marLeft w:val="480"/>
                  <w:marRight w:val="0"/>
                  <w:marTop w:val="0"/>
                  <w:marBottom w:val="0"/>
                  <w:divBdr>
                    <w:top w:val="none" w:sz="0" w:space="0" w:color="auto"/>
                    <w:left w:val="none" w:sz="0" w:space="0" w:color="auto"/>
                    <w:bottom w:val="none" w:sz="0" w:space="0" w:color="auto"/>
                    <w:right w:val="none" w:sz="0" w:space="0" w:color="auto"/>
                  </w:divBdr>
                </w:div>
                <w:div w:id="1846745773">
                  <w:marLeft w:val="480"/>
                  <w:marRight w:val="0"/>
                  <w:marTop w:val="0"/>
                  <w:marBottom w:val="0"/>
                  <w:divBdr>
                    <w:top w:val="none" w:sz="0" w:space="0" w:color="auto"/>
                    <w:left w:val="none" w:sz="0" w:space="0" w:color="auto"/>
                    <w:bottom w:val="none" w:sz="0" w:space="0" w:color="auto"/>
                    <w:right w:val="none" w:sz="0" w:space="0" w:color="auto"/>
                  </w:divBdr>
                </w:div>
                <w:div w:id="1852572558">
                  <w:marLeft w:val="480"/>
                  <w:marRight w:val="0"/>
                  <w:marTop w:val="0"/>
                  <w:marBottom w:val="0"/>
                  <w:divBdr>
                    <w:top w:val="none" w:sz="0" w:space="0" w:color="auto"/>
                    <w:left w:val="none" w:sz="0" w:space="0" w:color="auto"/>
                    <w:bottom w:val="none" w:sz="0" w:space="0" w:color="auto"/>
                    <w:right w:val="none" w:sz="0" w:space="0" w:color="auto"/>
                  </w:divBdr>
                </w:div>
                <w:div w:id="1959951460">
                  <w:marLeft w:val="480"/>
                  <w:marRight w:val="0"/>
                  <w:marTop w:val="0"/>
                  <w:marBottom w:val="0"/>
                  <w:divBdr>
                    <w:top w:val="none" w:sz="0" w:space="0" w:color="auto"/>
                    <w:left w:val="none" w:sz="0" w:space="0" w:color="auto"/>
                    <w:bottom w:val="none" w:sz="0" w:space="0" w:color="auto"/>
                    <w:right w:val="none" w:sz="0" w:space="0" w:color="auto"/>
                  </w:divBdr>
                </w:div>
                <w:div w:id="1975256381">
                  <w:marLeft w:val="480"/>
                  <w:marRight w:val="0"/>
                  <w:marTop w:val="0"/>
                  <w:marBottom w:val="0"/>
                  <w:divBdr>
                    <w:top w:val="none" w:sz="0" w:space="0" w:color="auto"/>
                    <w:left w:val="none" w:sz="0" w:space="0" w:color="auto"/>
                    <w:bottom w:val="none" w:sz="0" w:space="0" w:color="auto"/>
                    <w:right w:val="none" w:sz="0" w:space="0" w:color="auto"/>
                  </w:divBdr>
                </w:div>
                <w:div w:id="1997613419">
                  <w:marLeft w:val="480"/>
                  <w:marRight w:val="0"/>
                  <w:marTop w:val="0"/>
                  <w:marBottom w:val="0"/>
                  <w:divBdr>
                    <w:top w:val="none" w:sz="0" w:space="0" w:color="auto"/>
                    <w:left w:val="none" w:sz="0" w:space="0" w:color="auto"/>
                    <w:bottom w:val="none" w:sz="0" w:space="0" w:color="auto"/>
                    <w:right w:val="none" w:sz="0" w:space="0" w:color="auto"/>
                  </w:divBdr>
                </w:div>
                <w:div w:id="2008631626">
                  <w:marLeft w:val="480"/>
                  <w:marRight w:val="0"/>
                  <w:marTop w:val="0"/>
                  <w:marBottom w:val="0"/>
                  <w:divBdr>
                    <w:top w:val="none" w:sz="0" w:space="0" w:color="auto"/>
                    <w:left w:val="none" w:sz="0" w:space="0" w:color="auto"/>
                    <w:bottom w:val="none" w:sz="0" w:space="0" w:color="auto"/>
                    <w:right w:val="none" w:sz="0" w:space="0" w:color="auto"/>
                  </w:divBdr>
                </w:div>
                <w:div w:id="2033915780">
                  <w:marLeft w:val="480"/>
                  <w:marRight w:val="0"/>
                  <w:marTop w:val="0"/>
                  <w:marBottom w:val="0"/>
                  <w:divBdr>
                    <w:top w:val="none" w:sz="0" w:space="0" w:color="auto"/>
                    <w:left w:val="none" w:sz="0" w:space="0" w:color="auto"/>
                    <w:bottom w:val="none" w:sz="0" w:space="0" w:color="auto"/>
                    <w:right w:val="none" w:sz="0" w:space="0" w:color="auto"/>
                  </w:divBdr>
                </w:div>
                <w:div w:id="2034259096">
                  <w:marLeft w:val="480"/>
                  <w:marRight w:val="0"/>
                  <w:marTop w:val="0"/>
                  <w:marBottom w:val="0"/>
                  <w:divBdr>
                    <w:top w:val="none" w:sz="0" w:space="0" w:color="auto"/>
                    <w:left w:val="none" w:sz="0" w:space="0" w:color="auto"/>
                    <w:bottom w:val="none" w:sz="0" w:space="0" w:color="auto"/>
                    <w:right w:val="none" w:sz="0" w:space="0" w:color="auto"/>
                  </w:divBdr>
                </w:div>
                <w:div w:id="2034451811">
                  <w:marLeft w:val="480"/>
                  <w:marRight w:val="0"/>
                  <w:marTop w:val="0"/>
                  <w:marBottom w:val="0"/>
                  <w:divBdr>
                    <w:top w:val="none" w:sz="0" w:space="0" w:color="auto"/>
                    <w:left w:val="none" w:sz="0" w:space="0" w:color="auto"/>
                    <w:bottom w:val="none" w:sz="0" w:space="0" w:color="auto"/>
                    <w:right w:val="none" w:sz="0" w:space="0" w:color="auto"/>
                  </w:divBdr>
                </w:div>
                <w:div w:id="2036467683">
                  <w:marLeft w:val="480"/>
                  <w:marRight w:val="0"/>
                  <w:marTop w:val="0"/>
                  <w:marBottom w:val="0"/>
                  <w:divBdr>
                    <w:top w:val="none" w:sz="0" w:space="0" w:color="auto"/>
                    <w:left w:val="none" w:sz="0" w:space="0" w:color="auto"/>
                    <w:bottom w:val="none" w:sz="0" w:space="0" w:color="auto"/>
                    <w:right w:val="none" w:sz="0" w:space="0" w:color="auto"/>
                  </w:divBdr>
                </w:div>
                <w:div w:id="2038701715">
                  <w:marLeft w:val="480"/>
                  <w:marRight w:val="0"/>
                  <w:marTop w:val="0"/>
                  <w:marBottom w:val="0"/>
                  <w:divBdr>
                    <w:top w:val="none" w:sz="0" w:space="0" w:color="auto"/>
                    <w:left w:val="none" w:sz="0" w:space="0" w:color="auto"/>
                    <w:bottom w:val="none" w:sz="0" w:space="0" w:color="auto"/>
                    <w:right w:val="none" w:sz="0" w:space="0" w:color="auto"/>
                  </w:divBdr>
                </w:div>
                <w:div w:id="2048287412">
                  <w:marLeft w:val="480"/>
                  <w:marRight w:val="0"/>
                  <w:marTop w:val="0"/>
                  <w:marBottom w:val="0"/>
                  <w:divBdr>
                    <w:top w:val="none" w:sz="0" w:space="0" w:color="auto"/>
                    <w:left w:val="none" w:sz="0" w:space="0" w:color="auto"/>
                    <w:bottom w:val="none" w:sz="0" w:space="0" w:color="auto"/>
                    <w:right w:val="none" w:sz="0" w:space="0" w:color="auto"/>
                  </w:divBdr>
                </w:div>
                <w:div w:id="2056612973">
                  <w:marLeft w:val="480"/>
                  <w:marRight w:val="0"/>
                  <w:marTop w:val="0"/>
                  <w:marBottom w:val="0"/>
                  <w:divBdr>
                    <w:top w:val="none" w:sz="0" w:space="0" w:color="auto"/>
                    <w:left w:val="none" w:sz="0" w:space="0" w:color="auto"/>
                    <w:bottom w:val="none" w:sz="0" w:space="0" w:color="auto"/>
                    <w:right w:val="none" w:sz="0" w:space="0" w:color="auto"/>
                  </w:divBdr>
                </w:div>
                <w:div w:id="2061856383">
                  <w:marLeft w:val="480"/>
                  <w:marRight w:val="0"/>
                  <w:marTop w:val="0"/>
                  <w:marBottom w:val="0"/>
                  <w:divBdr>
                    <w:top w:val="none" w:sz="0" w:space="0" w:color="auto"/>
                    <w:left w:val="none" w:sz="0" w:space="0" w:color="auto"/>
                    <w:bottom w:val="none" w:sz="0" w:space="0" w:color="auto"/>
                    <w:right w:val="none" w:sz="0" w:space="0" w:color="auto"/>
                  </w:divBdr>
                </w:div>
                <w:div w:id="2092192920">
                  <w:marLeft w:val="480"/>
                  <w:marRight w:val="0"/>
                  <w:marTop w:val="0"/>
                  <w:marBottom w:val="0"/>
                  <w:divBdr>
                    <w:top w:val="none" w:sz="0" w:space="0" w:color="auto"/>
                    <w:left w:val="none" w:sz="0" w:space="0" w:color="auto"/>
                    <w:bottom w:val="none" w:sz="0" w:space="0" w:color="auto"/>
                    <w:right w:val="none" w:sz="0" w:space="0" w:color="auto"/>
                  </w:divBdr>
                </w:div>
                <w:div w:id="2098281372">
                  <w:marLeft w:val="480"/>
                  <w:marRight w:val="0"/>
                  <w:marTop w:val="0"/>
                  <w:marBottom w:val="0"/>
                  <w:divBdr>
                    <w:top w:val="none" w:sz="0" w:space="0" w:color="auto"/>
                    <w:left w:val="none" w:sz="0" w:space="0" w:color="auto"/>
                    <w:bottom w:val="none" w:sz="0" w:space="0" w:color="auto"/>
                    <w:right w:val="none" w:sz="0" w:space="0" w:color="auto"/>
                  </w:divBdr>
                </w:div>
                <w:div w:id="2099715525">
                  <w:marLeft w:val="480"/>
                  <w:marRight w:val="0"/>
                  <w:marTop w:val="0"/>
                  <w:marBottom w:val="0"/>
                  <w:divBdr>
                    <w:top w:val="none" w:sz="0" w:space="0" w:color="auto"/>
                    <w:left w:val="none" w:sz="0" w:space="0" w:color="auto"/>
                    <w:bottom w:val="none" w:sz="0" w:space="0" w:color="auto"/>
                    <w:right w:val="none" w:sz="0" w:space="0" w:color="auto"/>
                  </w:divBdr>
                </w:div>
                <w:div w:id="2100903998">
                  <w:marLeft w:val="480"/>
                  <w:marRight w:val="0"/>
                  <w:marTop w:val="0"/>
                  <w:marBottom w:val="0"/>
                  <w:divBdr>
                    <w:top w:val="none" w:sz="0" w:space="0" w:color="auto"/>
                    <w:left w:val="none" w:sz="0" w:space="0" w:color="auto"/>
                    <w:bottom w:val="none" w:sz="0" w:space="0" w:color="auto"/>
                    <w:right w:val="none" w:sz="0" w:space="0" w:color="auto"/>
                  </w:divBdr>
                </w:div>
                <w:div w:id="2114935193">
                  <w:marLeft w:val="480"/>
                  <w:marRight w:val="0"/>
                  <w:marTop w:val="0"/>
                  <w:marBottom w:val="0"/>
                  <w:divBdr>
                    <w:top w:val="none" w:sz="0" w:space="0" w:color="auto"/>
                    <w:left w:val="none" w:sz="0" w:space="0" w:color="auto"/>
                    <w:bottom w:val="none" w:sz="0" w:space="0" w:color="auto"/>
                    <w:right w:val="none" w:sz="0" w:space="0" w:color="auto"/>
                  </w:divBdr>
                </w:div>
                <w:div w:id="2121948548">
                  <w:marLeft w:val="480"/>
                  <w:marRight w:val="0"/>
                  <w:marTop w:val="0"/>
                  <w:marBottom w:val="0"/>
                  <w:divBdr>
                    <w:top w:val="none" w:sz="0" w:space="0" w:color="auto"/>
                    <w:left w:val="none" w:sz="0" w:space="0" w:color="auto"/>
                    <w:bottom w:val="none" w:sz="0" w:space="0" w:color="auto"/>
                    <w:right w:val="none" w:sz="0" w:space="0" w:color="auto"/>
                  </w:divBdr>
                </w:div>
                <w:div w:id="2124808505">
                  <w:marLeft w:val="480"/>
                  <w:marRight w:val="0"/>
                  <w:marTop w:val="0"/>
                  <w:marBottom w:val="0"/>
                  <w:divBdr>
                    <w:top w:val="none" w:sz="0" w:space="0" w:color="auto"/>
                    <w:left w:val="none" w:sz="0" w:space="0" w:color="auto"/>
                    <w:bottom w:val="none" w:sz="0" w:space="0" w:color="auto"/>
                    <w:right w:val="none" w:sz="0" w:space="0" w:color="auto"/>
                  </w:divBdr>
                </w:div>
                <w:div w:id="2125150206">
                  <w:marLeft w:val="480"/>
                  <w:marRight w:val="0"/>
                  <w:marTop w:val="0"/>
                  <w:marBottom w:val="0"/>
                  <w:divBdr>
                    <w:top w:val="none" w:sz="0" w:space="0" w:color="auto"/>
                    <w:left w:val="none" w:sz="0" w:space="0" w:color="auto"/>
                    <w:bottom w:val="none" w:sz="0" w:space="0" w:color="auto"/>
                    <w:right w:val="none" w:sz="0" w:space="0" w:color="auto"/>
                  </w:divBdr>
                </w:div>
              </w:divsChild>
            </w:div>
            <w:div w:id="1606842370">
              <w:marLeft w:val="0"/>
              <w:marRight w:val="0"/>
              <w:marTop w:val="0"/>
              <w:marBottom w:val="0"/>
              <w:divBdr>
                <w:top w:val="none" w:sz="0" w:space="0" w:color="auto"/>
                <w:left w:val="none" w:sz="0" w:space="0" w:color="auto"/>
                <w:bottom w:val="none" w:sz="0" w:space="0" w:color="auto"/>
                <w:right w:val="none" w:sz="0" w:space="0" w:color="auto"/>
              </w:divBdr>
              <w:divsChild>
                <w:div w:id="14161211">
                  <w:marLeft w:val="480"/>
                  <w:marRight w:val="0"/>
                  <w:marTop w:val="0"/>
                  <w:marBottom w:val="0"/>
                  <w:divBdr>
                    <w:top w:val="none" w:sz="0" w:space="0" w:color="auto"/>
                    <w:left w:val="none" w:sz="0" w:space="0" w:color="auto"/>
                    <w:bottom w:val="none" w:sz="0" w:space="0" w:color="auto"/>
                    <w:right w:val="none" w:sz="0" w:space="0" w:color="auto"/>
                  </w:divBdr>
                </w:div>
                <w:div w:id="24524852">
                  <w:marLeft w:val="480"/>
                  <w:marRight w:val="0"/>
                  <w:marTop w:val="0"/>
                  <w:marBottom w:val="0"/>
                  <w:divBdr>
                    <w:top w:val="none" w:sz="0" w:space="0" w:color="auto"/>
                    <w:left w:val="none" w:sz="0" w:space="0" w:color="auto"/>
                    <w:bottom w:val="none" w:sz="0" w:space="0" w:color="auto"/>
                    <w:right w:val="none" w:sz="0" w:space="0" w:color="auto"/>
                  </w:divBdr>
                </w:div>
                <w:div w:id="58408600">
                  <w:marLeft w:val="480"/>
                  <w:marRight w:val="0"/>
                  <w:marTop w:val="0"/>
                  <w:marBottom w:val="0"/>
                  <w:divBdr>
                    <w:top w:val="none" w:sz="0" w:space="0" w:color="auto"/>
                    <w:left w:val="none" w:sz="0" w:space="0" w:color="auto"/>
                    <w:bottom w:val="none" w:sz="0" w:space="0" w:color="auto"/>
                    <w:right w:val="none" w:sz="0" w:space="0" w:color="auto"/>
                  </w:divBdr>
                </w:div>
                <w:div w:id="60107486">
                  <w:marLeft w:val="480"/>
                  <w:marRight w:val="0"/>
                  <w:marTop w:val="0"/>
                  <w:marBottom w:val="0"/>
                  <w:divBdr>
                    <w:top w:val="none" w:sz="0" w:space="0" w:color="auto"/>
                    <w:left w:val="none" w:sz="0" w:space="0" w:color="auto"/>
                    <w:bottom w:val="none" w:sz="0" w:space="0" w:color="auto"/>
                    <w:right w:val="none" w:sz="0" w:space="0" w:color="auto"/>
                  </w:divBdr>
                </w:div>
                <w:div w:id="73627843">
                  <w:marLeft w:val="480"/>
                  <w:marRight w:val="0"/>
                  <w:marTop w:val="0"/>
                  <w:marBottom w:val="0"/>
                  <w:divBdr>
                    <w:top w:val="none" w:sz="0" w:space="0" w:color="auto"/>
                    <w:left w:val="none" w:sz="0" w:space="0" w:color="auto"/>
                    <w:bottom w:val="none" w:sz="0" w:space="0" w:color="auto"/>
                    <w:right w:val="none" w:sz="0" w:space="0" w:color="auto"/>
                  </w:divBdr>
                </w:div>
                <w:div w:id="118499743">
                  <w:marLeft w:val="480"/>
                  <w:marRight w:val="0"/>
                  <w:marTop w:val="0"/>
                  <w:marBottom w:val="0"/>
                  <w:divBdr>
                    <w:top w:val="none" w:sz="0" w:space="0" w:color="auto"/>
                    <w:left w:val="none" w:sz="0" w:space="0" w:color="auto"/>
                    <w:bottom w:val="none" w:sz="0" w:space="0" w:color="auto"/>
                    <w:right w:val="none" w:sz="0" w:space="0" w:color="auto"/>
                  </w:divBdr>
                </w:div>
                <w:div w:id="118845569">
                  <w:marLeft w:val="480"/>
                  <w:marRight w:val="0"/>
                  <w:marTop w:val="0"/>
                  <w:marBottom w:val="0"/>
                  <w:divBdr>
                    <w:top w:val="none" w:sz="0" w:space="0" w:color="auto"/>
                    <w:left w:val="none" w:sz="0" w:space="0" w:color="auto"/>
                    <w:bottom w:val="none" w:sz="0" w:space="0" w:color="auto"/>
                    <w:right w:val="none" w:sz="0" w:space="0" w:color="auto"/>
                  </w:divBdr>
                </w:div>
                <w:div w:id="124470273">
                  <w:marLeft w:val="480"/>
                  <w:marRight w:val="0"/>
                  <w:marTop w:val="0"/>
                  <w:marBottom w:val="0"/>
                  <w:divBdr>
                    <w:top w:val="none" w:sz="0" w:space="0" w:color="auto"/>
                    <w:left w:val="none" w:sz="0" w:space="0" w:color="auto"/>
                    <w:bottom w:val="none" w:sz="0" w:space="0" w:color="auto"/>
                    <w:right w:val="none" w:sz="0" w:space="0" w:color="auto"/>
                  </w:divBdr>
                </w:div>
                <w:div w:id="148912548">
                  <w:marLeft w:val="480"/>
                  <w:marRight w:val="0"/>
                  <w:marTop w:val="0"/>
                  <w:marBottom w:val="0"/>
                  <w:divBdr>
                    <w:top w:val="none" w:sz="0" w:space="0" w:color="auto"/>
                    <w:left w:val="none" w:sz="0" w:space="0" w:color="auto"/>
                    <w:bottom w:val="none" w:sz="0" w:space="0" w:color="auto"/>
                    <w:right w:val="none" w:sz="0" w:space="0" w:color="auto"/>
                  </w:divBdr>
                </w:div>
                <w:div w:id="175116124">
                  <w:marLeft w:val="480"/>
                  <w:marRight w:val="0"/>
                  <w:marTop w:val="0"/>
                  <w:marBottom w:val="0"/>
                  <w:divBdr>
                    <w:top w:val="none" w:sz="0" w:space="0" w:color="auto"/>
                    <w:left w:val="none" w:sz="0" w:space="0" w:color="auto"/>
                    <w:bottom w:val="none" w:sz="0" w:space="0" w:color="auto"/>
                    <w:right w:val="none" w:sz="0" w:space="0" w:color="auto"/>
                  </w:divBdr>
                </w:div>
                <w:div w:id="219364359">
                  <w:marLeft w:val="480"/>
                  <w:marRight w:val="0"/>
                  <w:marTop w:val="0"/>
                  <w:marBottom w:val="0"/>
                  <w:divBdr>
                    <w:top w:val="none" w:sz="0" w:space="0" w:color="auto"/>
                    <w:left w:val="none" w:sz="0" w:space="0" w:color="auto"/>
                    <w:bottom w:val="none" w:sz="0" w:space="0" w:color="auto"/>
                    <w:right w:val="none" w:sz="0" w:space="0" w:color="auto"/>
                  </w:divBdr>
                </w:div>
                <w:div w:id="232859803">
                  <w:marLeft w:val="480"/>
                  <w:marRight w:val="0"/>
                  <w:marTop w:val="0"/>
                  <w:marBottom w:val="0"/>
                  <w:divBdr>
                    <w:top w:val="none" w:sz="0" w:space="0" w:color="auto"/>
                    <w:left w:val="none" w:sz="0" w:space="0" w:color="auto"/>
                    <w:bottom w:val="none" w:sz="0" w:space="0" w:color="auto"/>
                    <w:right w:val="none" w:sz="0" w:space="0" w:color="auto"/>
                  </w:divBdr>
                </w:div>
                <w:div w:id="256518629">
                  <w:marLeft w:val="480"/>
                  <w:marRight w:val="0"/>
                  <w:marTop w:val="0"/>
                  <w:marBottom w:val="0"/>
                  <w:divBdr>
                    <w:top w:val="none" w:sz="0" w:space="0" w:color="auto"/>
                    <w:left w:val="none" w:sz="0" w:space="0" w:color="auto"/>
                    <w:bottom w:val="none" w:sz="0" w:space="0" w:color="auto"/>
                    <w:right w:val="none" w:sz="0" w:space="0" w:color="auto"/>
                  </w:divBdr>
                </w:div>
                <w:div w:id="260141930">
                  <w:marLeft w:val="480"/>
                  <w:marRight w:val="0"/>
                  <w:marTop w:val="0"/>
                  <w:marBottom w:val="0"/>
                  <w:divBdr>
                    <w:top w:val="none" w:sz="0" w:space="0" w:color="auto"/>
                    <w:left w:val="none" w:sz="0" w:space="0" w:color="auto"/>
                    <w:bottom w:val="none" w:sz="0" w:space="0" w:color="auto"/>
                    <w:right w:val="none" w:sz="0" w:space="0" w:color="auto"/>
                  </w:divBdr>
                </w:div>
                <w:div w:id="268124854">
                  <w:marLeft w:val="480"/>
                  <w:marRight w:val="0"/>
                  <w:marTop w:val="0"/>
                  <w:marBottom w:val="0"/>
                  <w:divBdr>
                    <w:top w:val="none" w:sz="0" w:space="0" w:color="auto"/>
                    <w:left w:val="none" w:sz="0" w:space="0" w:color="auto"/>
                    <w:bottom w:val="none" w:sz="0" w:space="0" w:color="auto"/>
                    <w:right w:val="none" w:sz="0" w:space="0" w:color="auto"/>
                  </w:divBdr>
                </w:div>
                <w:div w:id="272054533">
                  <w:marLeft w:val="480"/>
                  <w:marRight w:val="0"/>
                  <w:marTop w:val="0"/>
                  <w:marBottom w:val="0"/>
                  <w:divBdr>
                    <w:top w:val="none" w:sz="0" w:space="0" w:color="auto"/>
                    <w:left w:val="none" w:sz="0" w:space="0" w:color="auto"/>
                    <w:bottom w:val="none" w:sz="0" w:space="0" w:color="auto"/>
                    <w:right w:val="none" w:sz="0" w:space="0" w:color="auto"/>
                  </w:divBdr>
                </w:div>
                <w:div w:id="336809465">
                  <w:marLeft w:val="480"/>
                  <w:marRight w:val="0"/>
                  <w:marTop w:val="0"/>
                  <w:marBottom w:val="0"/>
                  <w:divBdr>
                    <w:top w:val="none" w:sz="0" w:space="0" w:color="auto"/>
                    <w:left w:val="none" w:sz="0" w:space="0" w:color="auto"/>
                    <w:bottom w:val="none" w:sz="0" w:space="0" w:color="auto"/>
                    <w:right w:val="none" w:sz="0" w:space="0" w:color="auto"/>
                  </w:divBdr>
                </w:div>
                <w:div w:id="349110804">
                  <w:marLeft w:val="480"/>
                  <w:marRight w:val="0"/>
                  <w:marTop w:val="0"/>
                  <w:marBottom w:val="0"/>
                  <w:divBdr>
                    <w:top w:val="none" w:sz="0" w:space="0" w:color="auto"/>
                    <w:left w:val="none" w:sz="0" w:space="0" w:color="auto"/>
                    <w:bottom w:val="none" w:sz="0" w:space="0" w:color="auto"/>
                    <w:right w:val="none" w:sz="0" w:space="0" w:color="auto"/>
                  </w:divBdr>
                </w:div>
                <w:div w:id="364797266">
                  <w:marLeft w:val="480"/>
                  <w:marRight w:val="0"/>
                  <w:marTop w:val="0"/>
                  <w:marBottom w:val="0"/>
                  <w:divBdr>
                    <w:top w:val="none" w:sz="0" w:space="0" w:color="auto"/>
                    <w:left w:val="none" w:sz="0" w:space="0" w:color="auto"/>
                    <w:bottom w:val="none" w:sz="0" w:space="0" w:color="auto"/>
                    <w:right w:val="none" w:sz="0" w:space="0" w:color="auto"/>
                  </w:divBdr>
                </w:div>
                <w:div w:id="371462521">
                  <w:marLeft w:val="480"/>
                  <w:marRight w:val="0"/>
                  <w:marTop w:val="0"/>
                  <w:marBottom w:val="0"/>
                  <w:divBdr>
                    <w:top w:val="none" w:sz="0" w:space="0" w:color="auto"/>
                    <w:left w:val="none" w:sz="0" w:space="0" w:color="auto"/>
                    <w:bottom w:val="none" w:sz="0" w:space="0" w:color="auto"/>
                    <w:right w:val="none" w:sz="0" w:space="0" w:color="auto"/>
                  </w:divBdr>
                </w:div>
                <w:div w:id="449206545">
                  <w:marLeft w:val="480"/>
                  <w:marRight w:val="0"/>
                  <w:marTop w:val="0"/>
                  <w:marBottom w:val="0"/>
                  <w:divBdr>
                    <w:top w:val="none" w:sz="0" w:space="0" w:color="auto"/>
                    <w:left w:val="none" w:sz="0" w:space="0" w:color="auto"/>
                    <w:bottom w:val="none" w:sz="0" w:space="0" w:color="auto"/>
                    <w:right w:val="none" w:sz="0" w:space="0" w:color="auto"/>
                  </w:divBdr>
                </w:div>
                <w:div w:id="451436601">
                  <w:marLeft w:val="480"/>
                  <w:marRight w:val="0"/>
                  <w:marTop w:val="0"/>
                  <w:marBottom w:val="0"/>
                  <w:divBdr>
                    <w:top w:val="none" w:sz="0" w:space="0" w:color="auto"/>
                    <w:left w:val="none" w:sz="0" w:space="0" w:color="auto"/>
                    <w:bottom w:val="none" w:sz="0" w:space="0" w:color="auto"/>
                    <w:right w:val="none" w:sz="0" w:space="0" w:color="auto"/>
                  </w:divBdr>
                </w:div>
                <w:div w:id="459618668">
                  <w:marLeft w:val="480"/>
                  <w:marRight w:val="0"/>
                  <w:marTop w:val="0"/>
                  <w:marBottom w:val="0"/>
                  <w:divBdr>
                    <w:top w:val="none" w:sz="0" w:space="0" w:color="auto"/>
                    <w:left w:val="none" w:sz="0" w:space="0" w:color="auto"/>
                    <w:bottom w:val="none" w:sz="0" w:space="0" w:color="auto"/>
                    <w:right w:val="none" w:sz="0" w:space="0" w:color="auto"/>
                  </w:divBdr>
                </w:div>
                <w:div w:id="519241972">
                  <w:marLeft w:val="480"/>
                  <w:marRight w:val="0"/>
                  <w:marTop w:val="0"/>
                  <w:marBottom w:val="0"/>
                  <w:divBdr>
                    <w:top w:val="none" w:sz="0" w:space="0" w:color="auto"/>
                    <w:left w:val="none" w:sz="0" w:space="0" w:color="auto"/>
                    <w:bottom w:val="none" w:sz="0" w:space="0" w:color="auto"/>
                    <w:right w:val="none" w:sz="0" w:space="0" w:color="auto"/>
                  </w:divBdr>
                </w:div>
                <w:div w:id="519509889">
                  <w:marLeft w:val="480"/>
                  <w:marRight w:val="0"/>
                  <w:marTop w:val="0"/>
                  <w:marBottom w:val="0"/>
                  <w:divBdr>
                    <w:top w:val="none" w:sz="0" w:space="0" w:color="auto"/>
                    <w:left w:val="none" w:sz="0" w:space="0" w:color="auto"/>
                    <w:bottom w:val="none" w:sz="0" w:space="0" w:color="auto"/>
                    <w:right w:val="none" w:sz="0" w:space="0" w:color="auto"/>
                  </w:divBdr>
                </w:div>
                <w:div w:id="548882585">
                  <w:marLeft w:val="480"/>
                  <w:marRight w:val="0"/>
                  <w:marTop w:val="0"/>
                  <w:marBottom w:val="0"/>
                  <w:divBdr>
                    <w:top w:val="none" w:sz="0" w:space="0" w:color="auto"/>
                    <w:left w:val="none" w:sz="0" w:space="0" w:color="auto"/>
                    <w:bottom w:val="none" w:sz="0" w:space="0" w:color="auto"/>
                    <w:right w:val="none" w:sz="0" w:space="0" w:color="auto"/>
                  </w:divBdr>
                </w:div>
                <w:div w:id="644160000">
                  <w:marLeft w:val="480"/>
                  <w:marRight w:val="0"/>
                  <w:marTop w:val="0"/>
                  <w:marBottom w:val="0"/>
                  <w:divBdr>
                    <w:top w:val="none" w:sz="0" w:space="0" w:color="auto"/>
                    <w:left w:val="none" w:sz="0" w:space="0" w:color="auto"/>
                    <w:bottom w:val="none" w:sz="0" w:space="0" w:color="auto"/>
                    <w:right w:val="none" w:sz="0" w:space="0" w:color="auto"/>
                  </w:divBdr>
                </w:div>
                <w:div w:id="660427012">
                  <w:marLeft w:val="480"/>
                  <w:marRight w:val="0"/>
                  <w:marTop w:val="0"/>
                  <w:marBottom w:val="0"/>
                  <w:divBdr>
                    <w:top w:val="none" w:sz="0" w:space="0" w:color="auto"/>
                    <w:left w:val="none" w:sz="0" w:space="0" w:color="auto"/>
                    <w:bottom w:val="none" w:sz="0" w:space="0" w:color="auto"/>
                    <w:right w:val="none" w:sz="0" w:space="0" w:color="auto"/>
                  </w:divBdr>
                </w:div>
                <w:div w:id="671025656">
                  <w:marLeft w:val="480"/>
                  <w:marRight w:val="0"/>
                  <w:marTop w:val="0"/>
                  <w:marBottom w:val="0"/>
                  <w:divBdr>
                    <w:top w:val="none" w:sz="0" w:space="0" w:color="auto"/>
                    <w:left w:val="none" w:sz="0" w:space="0" w:color="auto"/>
                    <w:bottom w:val="none" w:sz="0" w:space="0" w:color="auto"/>
                    <w:right w:val="none" w:sz="0" w:space="0" w:color="auto"/>
                  </w:divBdr>
                </w:div>
                <w:div w:id="679045861">
                  <w:marLeft w:val="480"/>
                  <w:marRight w:val="0"/>
                  <w:marTop w:val="0"/>
                  <w:marBottom w:val="0"/>
                  <w:divBdr>
                    <w:top w:val="none" w:sz="0" w:space="0" w:color="auto"/>
                    <w:left w:val="none" w:sz="0" w:space="0" w:color="auto"/>
                    <w:bottom w:val="none" w:sz="0" w:space="0" w:color="auto"/>
                    <w:right w:val="none" w:sz="0" w:space="0" w:color="auto"/>
                  </w:divBdr>
                </w:div>
                <w:div w:id="698360350">
                  <w:marLeft w:val="480"/>
                  <w:marRight w:val="0"/>
                  <w:marTop w:val="0"/>
                  <w:marBottom w:val="0"/>
                  <w:divBdr>
                    <w:top w:val="none" w:sz="0" w:space="0" w:color="auto"/>
                    <w:left w:val="none" w:sz="0" w:space="0" w:color="auto"/>
                    <w:bottom w:val="none" w:sz="0" w:space="0" w:color="auto"/>
                    <w:right w:val="none" w:sz="0" w:space="0" w:color="auto"/>
                  </w:divBdr>
                </w:div>
                <w:div w:id="723722351">
                  <w:marLeft w:val="480"/>
                  <w:marRight w:val="0"/>
                  <w:marTop w:val="0"/>
                  <w:marBottom w:val="0"/>
                  <w:divBdr>
                    <w:top w:val="none" w:sz="0" w:space="0" w:color="auto"/>
                    <w:left w:val="none" w:sz="0" w:space="0" w:color="auto"/>
                    <w:bottom w:val="none" w:sz="0" w:space="0" w:color="auto"/>
                    <w:right w:val="none" w:sz="0" w:space="0" w:color="auto"/>
                  </w:divBdr>
                </w:div>
                <w:div w:id="754935621">
                  <w:marLeft w:val="480"/>
                  <w:marRight w:val="0"/>
                  <w:marTop w:val="0"/>
                  <w:marBottom w:val="0"/>
                  <w:divBdr>
                    <w:top w:val="none" w:sz="0" w:space="0" w:color="auto"/>
                    <w:left w:val="none" w:sz="0" w:space="0" w:color="auto"/>
                    <w:bottom w:val="none" w:sz="0" w:space="0" w:color="auto"/>
                    <w:right w:val="none" w:sz="0" w:space="0" w:color="auto"/>
                  </w:divBdr>
                </w:div>
                <w:div w:id="758597677">
                  <w:marLeft w:val="480"/>
                  <w:marRight w:val="0"/>
                  <w:marTop w:val="0"/>
                  <w:marBottom w:val="0"/>
                  <w:divBdr>
                    <w:top w:val="none" w:sz="0" w:space="0" w:color="auto"/>
                    <w:left w:val="none" w:sz="0" w:space="0" w:color="auto"/>
                    <w:bottom w:val="none" w:sz="0" w:space="0" w:color="auto"/>
                    <w:right w:val="none" w:sz="0" w:space="0" w:color="auto"/>
                  </w:divBdr>
                </w:div>
                <w:div w:id="790319326">
                  <w:marLeft w:val="480"/>
                  <w:marRight w:val="0"/>
                  <w:marTop w:val="0"/>
                  <w:marBottom w:val="0"/>
                  <w:divBdr>
                    <w:top w:val="none" w:sz="0" w:space="0" w:color="auto"/>
                    <w:left w:val="none" w:sz="0" w:space="0" w:color="auto"/>
                    <w:bottom w:val="none" w:sz="0" w:space="0" w:color="auto"/>
                    <w:right w:val="none" w:sz="0" w:space="0" w:color="auto"/>
                  </w:divBdr>
                </w:div>
                <w:div w:id="802431855">
                  <w:marLeft w:val="480"/>
                  <w:marRight w:val="0"/>
                  <w:marTop w:val="0"/>
                  <w:marBottom w:val="0"/>
                  <w:divBdr>
                    <w:top w:val="none" w:sz="0" w:space="0" w:color="auto"/>
                    <w:left w:val="none" w:sz="0" w:space="0" w:color="auto"/>
                    <w:bottom w:val="none" w:sz="0" w:space="0" w:color="auto"/>
                    <w:right w:val="none" w:sz="0" w:space="0" w:color="auto"/>
                  </w:divBdr>
                </w:div>
                <w:div w:id="811144438">
                  <w:marLeft w:val="480"/>
                  <w:marRight w:val="0"/>
                  <w:marTop w:val="0"/>
                  <w:marBottom w:val="0"/>
                  <w:divBdr>
                    <w:top w:val="none" w:sz="0" w:space="0" w:color="auto"/>
                    <w:left w:val="none" w:sz="0" w:space="0" w:color="auto"/>
                    <w:bottom w:val="none" w:sz="0" w:space="0" w:color="auto"/>
                    <w:right w:val="none" w:sz="0" w:space="0" w:color="auto"/>
                  </w:divBdr>
                </w:div>
                <w:div w:id="851997433">
                  <w:marLeft w:val="480"/>
                  <w:marRight w:val="0"/>
                  <w:marTop w:val="0"/>
                  <w:marBottom w:val="0"/>
                  <w:divBdr>
                    <w:top w:val="none" w:sz="0" w:space="0" w:color="auto"/>
                    <w:left w:val="none" w:sz="0" w:space="0" w:color="auto"/>
                    <w:bottom w:val="none" w:sz="0" w:space="0" w:color="auto"/>
                    <w:right w:val="none" w:sz="0" w:space="0" w:color="auto"/>
                  </w:divBdr>
                </w:div>
                <w:div w:id="864056344">
                  <w:marLeft w:val="480"/>
                  <w:marRight w:val="0"/>
                  <w:marTop w:val="0"/>
                  <w:marBottom w:val="0"/>
                  <w:divBdr>
                    <w:top w:val="none" w:sz="0" w:space="0" w:color="auto"/>
                    <w:left w:val="none" w:sz="0" w:space="0" w:color="auto"/>
                    <w:bottom w:val="none" w:sz="0" w:space="0" w:color="auto"/>
                    <w:right w:val="none" w:sz="0" w:space="0" w:color="auto"/>
                  </w:divBdr>
                </w:div>
                <w:div w:id="960914329">
                  <w:marLeft w:val="480"/>
                  <w:marRight w:val="0"/>
                  <w:marTop w:val="0"/>
                  <w:marBottom w:val="0"/>
                  <w:divBdr>
                    <w:top w:val="none" w:sz="0" w:space="0" w:color="auto"/>
                    <w:left w:val="none" w:sz="0" w:space="0" w:color="auto"/>
                    <w:bottom w:val="none" w:sz="0" w:space="0" w:color="auto"/>
                    <w:right w:val="none" w:sz="0" w:space="0" w:color="auto"/>
                  </w:divBdr>
                </w:div>
                <w:div w:id="1007558414">
                  <w:marLeft w:val="480"/>
                  <w:marRight w:val="0"/>
                  <w:marTop w:val="0"/>
                  <w:marBottom w:val="0"/>
                  <w:divBdr>
                    <w:top w:val="none" w:sz="0" w:space="0" w:color="auto"/>
                    <w:left w:val="none" w:sz="0" w:space="0" w:color="auto"/>
                    <w:bottom w:val="none" w:sz="0" w:space="0" w:color="auto"/>
                    <w:right w:val="none" w:sz="0" w:space="0" w:color="auto"/>
                  </w:divBdr>
                </w:div>
                <w:div w:id="1024012921">
                  <w:marLeft w:val="480"/>
                  <w:marRight w:val="0"/>
                  <w:marTop w:val="0"/>
                  <w:marBottom w:val="0"/>
                  <w:divBdr>
                    <w:top w:val="none" w:sz="0" w:space="0" w:color="auto"/>
                    <w:left w:val="none" w:sz="0" w:space="0" w:color="auto"/>
                    <w:bottom w:val="none" w:sz="0" w:space="0" w:color="auto"/>
                    <w:right w:val="none" w:sz="0" w:space="0" w:color="auto"/>
                  </w:divBdr>
                </w:div>
                <w:div w:id="1053694440">
                  <w:marLeft w:val="480"/>
                  <w:marRight w:val="0"/>
                  <w:marTop w:val="0"/>
                  <w:marBottom w:val="0"/>
                  <w:divBdr>
                    <w:top w:val="none" w:sz="0" w:space="0" w:color="auto"/>
                    <w:left w:val="none" w:sz="0" w:space="0" w:color="auto"/>
                    <w:bottom w:val="none" w:sz="0" w:space="0" w:color="auto"/>
                    <w:right w:val="none" w:sz="0" w:space="0" w:color="auto"/>
                  </w:divBdr>
                </w:div>
                <w:div w:id="1068264271">
                  <w:marLeft w:val="480"/>
                  <w:marRight w:val="0"/>
                  <w:marTop w:val="0"/>
                  <w:marBottom w:val="0"/>
                  <w:divBdr>
                    <w:top w:val="none" w:sz="0" w:space="0" w:color="auto"/>
                    <w:left w:val="none" w:sz="0" w:space="0" w:color="auto"/>
                    <w:bottom w:val="none" w:sz="0" w:space="0" w:color="auto"/>
                    <w:right w:val="none" w:sz="0" w:space="0" w:color="auto"/>
                  </w:divBdr>
                </w:div>
                <w:div w:id="1080252833">
                  <w:marLeft w:val="480"/>
                  <w:marRight w:val="0"/>
                  <w:marTop w:val="0"/>
                  <w:marBottom w:val="0"/>
                  <w:divBdr>
                    <w:top w:val="none" w:sz="0" w:space="0" w:color="auto"/>
                    <w:left w:val="none" w:sz="0" w:space="0" w:color="auto"/>
                    <w:bottom w:val="none" w:sz="0" w:space="0" w:color="auto"/>
                    <w:right w:val="none" w:sz="0" w:space="0" w:color="auto"/>
                  </w:divBdr>
                </w:div>
                <w:div w:id="1096556694">
                  <w:marLeft w:val="480"/>
                  <w:marRight w:val="0"/>
                  <w:marTop w:val="0"/>
                  <w:marBottom w:val="0"/>
                  <w:divBdr>
                    <w:top w:val="none" w:sz="0" w:space="0" w:color="auto"/>
                    <w:left w:val="none" w:sz="0" w:space="0" w:color="auto"/>
                    <w:bottom w:val="none" w:sz="0" w:space="0" w:color="auto"/>
                    <w:right w:val="none" w:sz="0" w:space="0" w:color="auto"/>
                  </w:divBdr>
                </w:div>
                <w:div w:id="1116103134">
                  <w:marLeft w:val="480"/>
                  <w:marRight w:val="0"/>
                  <w:marTop w:val="0"/>
                  <w:marBottom w:val="0"/>
                  <w:divBdr>
                    <w:top w:val="none" w:sz="0" w:space="0" w:color="auto"/>
                    <w:left w:val="none" w:sz="0" w:space="0" w:color="auto"/>
                    <w:bottom w:val="none" w:sz="0" w:space="0" w:color="auto"/>
                    <w:right w:val="none" w:sz="0" w:space="0" w:color="auto"/>
                  </w:divBdr>
                </w:div>
                <w:div w:id="1117144790">
                  <w:marLeft w:val="480"/>
                  <w:marRight w:val="0"/>
                  <w:marTop w:val="0"/>
                  <w:marBottom w:val="0"/>
                  <w:divBdr>
                    <w:top w:val="none" w:sz="0" w:space="0" w:color="auto"/>
                    <w:left w:val="none" w:sz="0" w:space="0" w:color="auto"/>
                    <w:bottom w:val="none" w:sz="0" w:space="0" w:color="auto"/>
                    <w:right w:val="none" w:sz="0" w:space="0" w:color="auto"/>
                  </w:divBdr>
                </w:div>
                <w:div w:id="1193809464">
                  <w:marLeft w:val="480"/>
                  <w:marRight w:val="0"/>
                  <w:marTop w:val="0"/>
                  <w:marBottom w:val="0"/>
                  <w:divBdr>
                    <w:top w:val="none" w:sz="0" w:space="0" w:color="auto"/>
                    <w:left w:val="none" w:sz="0" w:space="0" w:color="auto"/>
                    <w:bottom w:val="none" w:sz="0" w:space="0" w:color="auto"/>
                    <w:right w:val="none" w:sz="0" w:space="0" w:color="auto"/>
                  </w:divBdr>
                </w:div>
                <w:div w:id="1198008171">
                  <w:marLeft w:val="480"/>
                  <w:marRight w:val="0"/>
                  <w:marTop w:val="0"/>
                  <w:marBottom w:val="0"/>
                  <w:divBdr>
                    <w:top w:val="none" w:sz="0" w:space="0" w:color="auto"/>
                    <w:left w:val="none" w:sz="0" w:space="0" w:color="auto"/>
                    <w:bottom w:val="none" w:sz="0" w:space="0" w:color="auto"/>
                    <w:right w:val="none" w:sz="0" w:space="0" w:color="auto"/>
                  </w:divBdr>
                </w:div>
                <w:div w:id="1200969503">
                  <w:marLeft w:val="480"/>
                  <w:marRight w:val="0"/>
                  <w:marTop w:val="0"/>
                  <w:marBottom w:val="0"/>
                  <w:divBdr>
                    <w:top w:val="none" w:sz="0" w:space="0" w:color="auto"/>
                    <w:left w:val="none" w:sz="0" w:space="0" w:color="auto"/>
                    <w:bottom w:val="none" w:sz="0" w:space="0" w:color="auto"/>
                    <w:right w:val="none" w:sz="0" w:space="0" w:color="auto"/>
                  </w:divBdr>
                </w:div>
                <w:div w:id="1201551323">
                  <w:marLeft w:val="480"/>
                  <w:marRight w:val="0"/>
                  <w:marTop w:val="0"/>
                  <w:marBottom w:val="0"/>
                  <w:divBdr>
                    <w:top w:val="none" w:sz="0" w:space="0" w:color="auto"/>
                    <w:left w:val="none" w:sz="0" w:space="0" w:color="auto"/>
                    <w:bottom w:val="none" w:sz="0" w:space="0" w:color="auto"/>
                    <w:right w:val="none" w:sz="0" w:space="0" w:color="auto"/>
                  </w:divBdr>
                </w:div>
                <w:div w:id="1236819996">
                  <w:marLeft w:val="480"/>
                  <w:marRight w:val="0"/>
                  <w:marTop w:val="0"/>
                  <w:marBottom w:val="0"/>
                  <w:divBdr>
                    <w:top w:val="none" w:sz="0" w:space="0" w:color="auto"/>
                    <w:left w:val="none" w:sz="0" w:space="0" w:color="auto"/>
                    <w:bottom w:val="none" w:sz="0" w:space="0" w:color="auto"/>
                    <w:right w:val="none" w:sz="0" w:space="0" w:color="auto"/>
                  </w:divBdr>
                </w:div>
                <w:div w:id="1252396097">
                  <w:marLeft w:val="480"/>
                  <w:marRight w:val="0"/>
                  <w:marTop w:val="0"/>
                  <w:marBottom w:val="0"/>
                  <w:divBdr>
                    <w:top w:val="none" w:sz="0" w:space="0" w:color="auto"/>
                    <w:left w:val="none" w:sz="0" w:space="0" w:color="auto"/>
                    <w:bottom w:val="none" w:sz="0" w:space="0" w:color="auto"/>
                    <w:right w:val="none" w:sz="0" w:space="0" w:color="auto"/>
                  </w:divBdr>
                </w:div>
                <w:div w:id="1312128636">
                  <w:marLeft w:val="480"/>
                  <w:marRight w:val="0"/>
                  <w:marTop w:val="0"/>
                  <w:marBottom w:val="0"/>
                  <w:divBdr>
                    <w:top w:val="none" w:sz="0" w:space="0" w:color="auto"/>
                    <w:left w:val="none" w:sz="0" w:space="0" w:color="auto"/>
                    <w:bottom w:val="none" w:sz="0" w:space="0" w:color="auto"/>
                    <w:right w:val="none" w:sz="0" w:space="0" w:color="auto"/>
                  </w:divBdr>
                </w:div>
                <w:div w:id="1417050098">
                  <w:marLeft w:val="480"/>
                  <w:marRight w:val="0"/>
                  <w:marTop w:val="0"/>
                  <w:marBottom w:val="0"/>
                  <w:divBdr>
                    <w:top w:val="none" w:sz="0" w:space="0" w:color="auto"/>
                    <w:left w:val="none" w:sz="0" w:space="0" w:color="auto"/>
                    <w:bottom w:val="none" w:sz="0" w:space="0" w:color="auto"/>
                    <w:right w:val="none" w:sz="0" w:space="0" w:color="auto"/>
                  </w:divBdr>
                </w:div>
                <w:div w:id="1439761678">
                  <w:marLeft w:val="480"/>
                  <w:marRight w:val="0"/>
                  <w:marTop w:val="0"/>
                  <w:marBottom w:val="0"/>
                  <w:divBdr>
                    <w:top w:val="none" w:sz="0" w:space="0" w:color="auto"/>
                    <w:left w:val="none" w:sz="0" w:space="0" w:color="auto"/>
                    <w:bottom w:val="none" w:sz="0" w:space="0" w:color="auto"/>
                    <w:right w:val="none" w:sz="0" w:space="0" w:color="auto"/>
                  </w:divBdr>
                </w:div>
                <w:div w:id="1511673765">
                  <w:marLeft w:val="480"/>
                  <w:marRight w:val="0"/>
                  <w:marTop w:val="0"/>
                  <w:marBottom w:val="0"/>
                  <w:divBdr>
                    <w:top w:val="none" w:sz="0" w:space="0" w:color="auto"/>
                    <w:left w:val="none" w:sz="0" w:space="0" w:color="auto"/>
                    <w:bottom w:val="none" w:sz="0" w:space="0" w:color="auto"/>
                    <w:right w:val="none" w:sz="0" w:space="0" w:color="auto"/>
                  </w:divBdr>
                </w:div>
                <w:div w:id="1513715738">
                  <w:marLeft w:val="480"/>
                  <w:marRight w:val="0"/>
                  <w:marTop w:val="0"/>
                  <w:marBottom w:val="0"/>
                  <w:divBdr>
                    <w:top w:val="none" w:sz="0" w:space="0" w:color="auto"/>
                    <w:left w:val="none" w:sz="0" w:space="0" w:color="auto"/>
                    <w:bottom w:val="none" w:sz="0" w:space="0" w:color="auto"/>
                    <w:right w:val="none" w:sz="0" w:space="0" w:color="auto"/>
                  </w:divBdr>
                </w:div>
                <w:div w:id="1547721561">
                  <w:marLeft w:val="480"/>
                  <w:marRight w:val="0"/>
                  <w:marTop w:val="0"/>
                  <w:marBottom w:val="0"/>
                  <w:divBdr>
                    <w:top w:val="none" w:sz="0" w:space="0" w:color="auto"/>
                    <w:left w:val="none" w:sz="0" w:space="0" w:color="auto"/>
                    <w:bottom w:val="none" w:sz="0" w:space="0" w:color="auto"/>
                    <w:right w:val="none" w:sz="0" w:space="0" w:color="auto"/>
                  </w:divBdr>
                </w:div>
                <w:div w:id="1559390641">
                  <w:marLeft w:val="480"/>
                  <w:marRight w:val="0"/>
                  <w:marTop w:val="0"/>
                  <w:marBottom w:val="0"/>
                  <w:divBdr>
                    <w:top w:val="none" w:sz="0" w:space="0" w:color="auto"/>
                    <w:left w:val="none" w:sz="0" w:space="0" w:color="auto"/>
                    <w:bottom w:val="none" w:sz="0" w:space="0" w:color="auto"/>
                    <w:right w:val="none" w:sz="0" w:space="0" w:color="auto"/>
                  </w:divBdr>
                </w:div>
                <w:div w:id="1578132996">
                  <w:marLeft w:val="480"/>
                  <w:marRight w:val="0"/>
                  <w:marTop w:val="0"/>
                  <w:marBottom w:val="0"/>
                  <w:divBdr>
                    <w:top w:val="none" w:sz="0" w:space="0" w:color="auto"/>
                    <w:left w:val="none" w:sz="0" w:space="0" w:color="auto"/>
                    <w:bottom w:val="none" w:sz="0" w:space="0" w:color="auto"/>
                    <w:right w:val="none" w:sz="0" w:space="0" w:color="auto"/>
                  </w:divBdr>
                </w:div>
                <w:div w:id="1599950526">
                  <w:marLeft w:val="480"/>
                  <w:marRight w:val="0"/>
                  <w:marTop w:val="0"/>
                  <w:marBottom w:val="0"/>
                  <w:divBdr>
                    <w:top w:val="none" w:sz="0" w:space="0" w:color="auto"/>
                    <w:left w:val="none" w:sz="0" w:space="0" w:color="auto"/>
                    <w:bottom w:val="none" w:sz="0" w:space="0" w:color="auto"/>
                    <w:right w:val="none" w:sz="0" w:space="0" w:color="auto"/>
                  </w:divBdr>
                </w:div>
                <w:div w:id="1615360221">
                  <w:marLeft w:val="480"/>
                  <w:marRight w:val="0"/>
                  <w:marTop w:val="0"/>
                  <w:marBottom w:val="0"/>
                  <w:divBdr>
                    <w:top w:val="none" w:sz="0" w:space="0" w:color="auto"/>
                    <w:left w:val="none" w:sz="0" w:space="0" w:color="auto"/>
                    <w:bottom w:val="none" w:sz="0" w:space="0" w:color="auto"/>
                    <w:right w:val="none" w:sz="0" w:space="0" w:color="auto"/>
                  </w:divBdr>
                </w:div>
                <w:div w:id="1627277331">
                  <w:marLeft w:val="480"/>
                  <w:marRight w:val="0"/>
                  <w:marTop w:val="0"/>
                  <w:marBottom w:val="0"/>
                  <w:divBdr>
                    <w:top w:val="none" w:sz="0" w:space="0" w:color="auto"/>
                    <w:left w:val="none" w:sz="0" w:space="0" w:color="auto"/>
                    <w:bottom w:val="none" w:sz="0" w:space="0" w:color="auto"/>
                    <w:right w:val="none" w:sz="0" w:space="0" w:color="auto"/>
                  </w:divBdr>
                </w:div>
                <w:div w:id="1635671477">
                  <w:marLeft w:val="480"/>
                  <w:marRight w:val="0"/>
                  <w:marTop w:val="0"/>
                  <w:marBottom w:val="0"/>
                  <w:divBdr>
                    <w:top w:val="none" w:sz="0" w:space="0" w:color="auto"/>
                    <w:left w:val="none" w:sz="0" w:space="0" w:color="auto"/>
                    <w:bottom w:val="none" w:sz="0" w:space="0" w:color="auto"/>
                    <w:right w:val="none" w:sz="0" w:space="0" w:color="auto"/>
                  </w:divBdr>
                </w:div>
                <w:div w:id="1647248227">
                  <w:marLeft w:val="480"/>
                  <w:marRight w:val="0"/>
                  <w:marTop w:val="0"/>
                  <w:marBottom w:val="0"/>
                  <w:divBdr>
                    <w:top w:val="none" w:sz="0" w:space="0" w:color="auto"/>
                    <w:left w:val="none" w:sz="0" w:space="0" w:color="auto"/>
                    <w:bottom w:val="none" w:sz="0" w:space="0" w:color="auto"/>
                    <w:right w:val="none" w:sz="0" w:space="0" w:color="auto"/>
                  </w:divBdr>
                </w:div>
                <w:div w:id="1663389152">
                  <w:marLeft w:val="480"/>
                  <w:marRight w:val="0"/>
                  <w:marTop w:val="0"/>
                  <w:marBottom w:val="0"/>
                  <w:divBdr>
                    <w:top w:val="none" w:sz="0" w:space="0" w:color="auto"/>
                    <w:left w:val="none" w:sz="0" w:space="0" w:color="auto"/>
                    <w:bottom w:val="none" w:sz="0" w:space="0" w:color="auto"/>
                    <w:right w:val="none" w:sz="0" w:space="0" w:color="auto"/>
                  </w:divBdr>
                </w:div>
                <w:div w:id="1679623989">
                  <w:marLeft w:val="480"/>
                  <w:marRight w:val="0"/>
                  <w:marTop w:val="0"/>
                  <w:marBottom w:val="0"/>
                  <w:divBdr>
                    <w:top w:val="none" w:sz="0" w:space="0" w:color="auto"/>
                    <w:left w:val="none" w:sz="0" w:space="0" w:color="auto"/>
                    <w:bottom w:val="none" w:sz="0" w:space="0" w:color="auto"/>
                    <w:right w:val="none" w:sz="0" w:space="0" w:color="auto"/>
                  </w:divBdr>
                </w:div>
                <w:div w:id="1686010422">
                  <w:marLeft w:val="480"/>
                  <w:marRight w:val="0"/>
                  <w:marTop w:val="0"/>
                  <w:marBottom w:val="0"/>
                  <w:divBdr>
                    <w:top w:val="none" w:sz="0" w:space="0" w:color="auto"/>
                    <w:left w:val="none" w:sz="0" w:space="0" w:color="auto"/>
                    <w:bottom w:val="none" w:sz="0" w:space="0" w:color="auto"/>
                    <w:right w:val="none" w:sz="0" w:space="0" w:color="auto"/>
                  </w:divBdr>
                </w:div>
                <w:div w:id="1699961893">
                  <w:marLeft w:val="480"/>
                  <w:marRight w:val="0"/>
                  <w:marTop w:val="0"/>
                  <w:marBottom w:val="0"/>
                  <w:divBdr>
                    <w:top w:val="none" w:sz="0" w:space="0" w:color="auto"/>
                    <w:left w:val="none" w:sz="0" w:space="0" w:color="auto"/>
                    <w:bottom w:val="none" w:sz="0" w:space="0" w:color="auto"/>
                    <w:right w:val="none" w:sz="0" w:space="0" w:color="auto"/>
                  </w:divBdr>
                </w:div>
                <w:div w:id="1714230078">
                  <w:marLeft w:val="480"/>
                  <w:marRight w:val="0"/>
                  <w:marTop w:val="0"/>
                  <w:marBottom w:val="0"/>
                  <w:divBdr>
                    <w:top w:val="none" w:sz="0" w:space="0" w:color="auto"/>
                    <w:left w:val="none" w:sz="0" w:space="0" w:color="auto"/>
                    <w:bottom w:val="none" w:sz="0" w:space="0" w:color="auto"/>
                    <w:right w:val="none" w:sz="0" w:space="0" w:color="auto"/>
                  </w:divBdr>
                </w:div>
                <w:div w:id="1721125132">
                  <w:marLeft w:val="480"/>
                  <w:marRight w:val="0"/>
                  <w:marTop w:val="0"/>
                  <w:marBottom w:val="0"/>
                  <w:divBdr>
                    <w:top w:val="none" w:sz="0" w:space="0" w:color="auto"/>
                    <w:left w:val="none" w:sz="0" w:space="0" w:color="auto"/>
                    <w:bottom w:val="none" w:sz="0" w:space="0" w:color="auto"/>
                    <w:right w:val="none" w:sz="0" w:space="0" w:color="auto"/>
                  </w:divBdr>
                </w:div>
                <w:div w:id="1728675412">
                  <w:marLeft w:val="480"/>
                  <w:marRight w:val="0"/>
                  <w:marTop w:val="0"/>
                  <w:marBottom w:val="0"/>
                  <w:divBdr>
                    <w:top w:val="none" w:sz="0" w:space="0" w:color="auto"/>
                    <w:left w:val="none" w:sz="0" w:space="0" w:color="auto"/>
                    <w:bottom w:val="none" w:sz="0" w:space="0" w:color="auto"/>
                    <w:right w:val="none" w:sz="0" w:space="0" w:color="auto"/>
                  </w:divBdr>
                </w:div>
                <w:div w:id="1739941226">
                  <w:marLeft w:val="480"/>
                  <w:marRight w:val="0"/>
                  <w:marTop w:val="0"/>
                  <w:marBottom w:val="0"/>
                  <w:divBdr>
                    <w:top w:val="none" w:sz="0" w:space="0" w:color="auto"/>
                    <w:left w:val="none" w:sz="0" w:space="0" w:color="auto"/>
                    <w:bottom w:val="none" w:sz="0" w:space="0" w:color="auto"/>
                    <w:right w:val="none" w:sz="0" w:space="0" w:color="auto"/>
                  </w:divBdr>
                </w:div>
                <w:div w:id="1758211707">
                  <w:marLeft w:val="480"/>
                  <w:marRight w:val="0"/>
                  <w:marTop w:val="0"/>
                  <w:marBottom w:val="0"/>
                  <w:divBdr>
                    <w:top w:val="none" w:sz="0" w:space="0" w:color="auto"/>
                    <w:left w:val="none" w:sz="0" w:space="0" w:color="auto"/>
                    <w:bottom w:val="none" w:sz="0" w:space="0" w:color="auto"/>
                    <w:right w:val="none" w:sz="0" w:space="0" w:color="auto"/>
                  </w:divBdr>
                </w:div>
                <w:div w:id="1759015061">
                  <w:marLeft w:val="480"/>
                  <w:marRight w:val="0"/>
                  <w:marTop w:val="0"/>
                  <w:marBottom w:val="0"/>
                  <w:divBdr>
                    <w:top w:val="none" w:sz="0" w:space="0" w:color="auto"/>
                    <w:left w:val="none" w:sz="0" w:space="0" w:color="auto"/>
                    <w:bottom w:val="none" w:sz="0" w:space="0" w:color="auto"/>
                    <w:right w:val="none" w:sz="0" w:space="0" w:color="auto"/>
                  </w:divBdr>
                </w:div>
                <w:div w:id="1783962067">
                  <w:marLeft w:val="480"/>
                  <w:marRight w:val="0"/>
                  <w:marTop w:val="0"/>
                  <w:marBottom w:val="0"/>
                  <w:divBdr>
                    <w:top w:val="none" w:sz="0" w:space="0" w:color="auto"/>
                    <w:left w:val="none" w:sz="0" w:space="0" w:color="auto"/>
                    <w:bottom w:val="none" w:sz="0" w:space="0" w:color="auto"/>
                    <w:right w:val="none" w:sz="0" w:space="0" w:color="auto"/>
                  </w:divBdr>
                </w:div>
                <w:div w:id="1795908782">
                  <w:marLeft w:val="480"/>
                  <w:marRight w:val="0"/>
                  <w:marTop w:val="0"/>
                  <w:marBottom w:val="0"/>
                  <w:divBdr>
                    <w:top w:val="none" w:sz="0" w:space="0" w:color="auto"/>
                    <w:left w:val="none" w:sz="0" w:space="0" w:color="auto"/>
                    <w:bottom w:val="none" w:sz="0" w:space="0" w:color="auto"/>
                    <w:right w:val="none" w:sz="0" w:space="0" w:color="auto"/>
                  </w:divBdr>
                </w:div>
                <w:div w:id="1805081485">
                  <w:marLeft w:val="480"/>
                  <w:marRight w:val="0"/>
                  <w:marTop w:val="0"/>
                  <w:marBottom w:val="0"/>
                  <w:divBdr>
                    <w:top w:val="none" w:sz="0" w:space="0" w:color="auto"/>
                    <w:left w:val="none" w:sz="0" w:space="0" w:color="auto"/>
                    <w:bottom w:val="none" w:sz="0" w:space="0" w:color="auto"/>
                    <w:right w:val="none" w:sz="0" w:space="0" w:color="auto"/>
                  </w:divBdr>
                </w:div>
                <w:div w:id="1815101119">
                  <w:marLeft w:val="480"/>
                  <w:marRight w:val="0"/>
                  <w:marTop w:val="0"/>
                  <w:marBottom w:val="0"/>
                  <w:divBdr>
                    <w:top w:val="none" w:sz="0" w:space="0" w:color="auto"/>
                    <w:left w:val="none" w:sz="0" w:space="0" w:color="auto"/>
                    <w:bottom w:val="none" w:sz="0" w:space="0" w:color="auto"/>
                    <w:right w:val="none" w:sz="0" w:space="0" w:color="auto"/>
                  </w:divBdr>
                </w:div>
                <w:div w:id="1815365699">
                  <w:marLeft w:val="480"/>
                  <w:marRight w:val="0"/>
                  <w:marTop w:val="0"/>
                  <w:marBottom w:val="0"/>
                  <w:divBdr>
                    <w:top w:val="none" w:sz="0" w:space="0" w:color="auto"/>
                    <w:left w:val="none" w:sz="0" w:space="0" w:color="auto"/>
                    <w:bottom w:val="none" w:sz="0" w:space="0" w:color="auto"/>
                    <w:right w:val="none" w:sz="0" w:space="0" w:color="auto"/>
                  </w:divBdr>
                </w:div>
                <w:div w:id="1831866760">
                  <w:marLeft w:val="480"/>
                  <w:marRight w:val="0"/>
                  <w:marTop w:val="0"/>
                  <w:marBottom w:val="0"/>
                  <w:divBdr>
                    <w:top w:val="none" w:sz="0" w:space="0" w:color="auto"/>
                    <w:left w:val="none" w:sz="0" w:space="0" w:color="auto"/>
                    <w:bottom w:val="none" w:sz="0" w:space="0" w:color="auto"/>
                    <w:right w:val="none" w:sz="0" w:space="0" w:color="auto"/>
                  </w:divBdr>
                </w:div>
                <w:div w:id="1837838730">
                  <w:marLeft w:val="480"/>
                  <w:marRight w:val="0"/>
                  <w:marTop w:val="0"/>
                  <w:marBottom w:val="0"/>
                  <w:divBdr>
                    <w:top w:val="none" w:sz="0" w:space="0" w:color="auto"/>
                    <w:left w:val="none" w:sz="0" w:space="0" w:color="auto"/>
                    <w:bottom w:val="none" w:sz="0" w:space="0" w:color="auto"/>
                    <w:right w:val="none" w:sz="0" w:space="0" w:color="auto"/>
                  </w:divBdr>
                </w:div>
                <w:div w:id="1909070752">
                  <w:marLeft w:val="480"/>
                  <w:marRight w:val="0"/>
                  <w:marTop w:val="0"/>
                  <w:marBottom w:val="0"/>
                  <w:divBdr>
                    <w:top w:val="none" w:sz="0" w:space="0" w:color="auto"/>
                    <w:left w:val="none" w:sz="0" w:space="0" w:color="auto"/>
                    <w:bottom w:val="none" w:sz="0" w:space="0" w:color="auto"/>
                    <w:right w:val="none" w:sz="0" w:space="0" w:color="auto"/>
                  </w:divBdr>
                </w:div>
                <w:div w:id="1914658853">
                  <w:marLeft w:val="480"/>
                  <w:marRight w:val="0"/>
                  <w:marTop w:val="0"/>
                  <w:marBottom w:val="0"/>
                  <w:divBdr>
                    <w:top w:val="none" w:sz="0" w:space="0" w:color="auto"/>
                    <w:left w:val="none" w:sz="0" w:space="0" w:color="auto"/>
                    <w:bottom w:val="none" w:sz="0" w:space="0" w:color="auto"/>
                    <w:right w:val="none" w:sz="0" w:space="0" w:color="auto"/>
                  </w:divBdr>
                </w:div>
                <w:div w:id="1960136208">
                  <w:marLeft w:val="480"/>
                  <w:marRight w:val="0"/>
                  <w:marTop w:val="0"/>
                  <w:marBottom w:val="0"/>
                  <w:divBdr>
                    <w:top w:val="none" w:sz="0" w:space="0" w:color="auto"/>
                    <w:left w:val="none" w:sz="0" w:space="0" w:color="auto"/>
                    <w:bottom w:val="none" w:sz="0" w:space="0" w:color="auto"/>
                    <w:right w:val="none" w:sz="0" w:space="0" w:color="auto"/>
                  </w:divBdr>
                </w:div>
                <w:div w:id="1961379270">
                  <w:marLeft w:val="480"/>
                  <w:marRight w:val="0"/>
                  <w:marTop w:val="0"/>
                  <w:marBottom w:val="0"/>
                  <w:divBdr>
                    <w:top w:val="none" w:sz="0" w:space="0" w:color="auto"/>
                    <w:left w:val="none" w:sz="0" w:space="0" w:color="auto"/>
                    <w:bottom w:val="none" w:sz="0" w:space="0" w:color="auto"/>
                    <w:right w:val="none" w:sz="0" w:space="0" w:color="auto"/>
                  </w:divBdr>
                </w:div>
                <w:div w:id="2063016212">
                  <w:marLeft w:val="480"/>
                  <w:marRight w:val="0"/>
                  <w:marTop w:val="0"/>
                  <w:marBottom w:val="0"/>
                  <w:divBdr>
                    <w:top w:val="none" w:sz="0" w:space="0" w:color="auto"/>
                    <w:left w:val="none" w:sz="0" w:space="0" w:color="auto"/>
                    <w:bottom w:val="none" w:sz="0" w:space="0" w:color="auto"/>
                    <w:right w:val="none" w:sz="0" w:space="0" w:color="auto"/>
                  </w:divBdr>
                </w:div>
                <w:div w:id="2072927449">
                  <w:marLeft w:val="480"/>
                  <w:marRight w:val="0"/>
                  <w:marTop w:val="0"/>
                  <w:marBottom w:val="0"/>
                  <w:divBdr>
                    <w:top w:val="none" w:sz="0" w:space="0" w:color="auto"/>
                    <w:left w:val="none" w:sz="0" w:space="0" w:color="auto"/>
                    <w:bottom w:val="none" w:sz="0" w:space="0" w:color="auto"/>
                    <w:right w:val="none" w:sz="0" w:space="0" w:color="auto"/>
                  </w:divBdr>
                </w:div>
                <w:div w:id="2127188446">
                  <w:marLeft w:val="480"/>
                  <w:marRight w:val="0"/>
                  <w:marTop w:val="0"/>
                  <w:marBottom w:val="0"/>
                  <w:divBdr>
                    <w:top w:val="none" w:sz="0" w:space="0" w:color="auto"/>
                    <w:left w:val="none" w:sz="0" w:space="0" w:color="auto"/>
                    <w:bottom w:val="none" w:sz="0" w:space="0" w:color="auto"/>
                    <w:right w:val="none" w:sz="0" w:space="0" w:color="auto"/>
                  </w:divBdr>
                </w:div>
                <w:div w:id="2133746554">
                  <w:marLeft w:val="480"/>
                  <w:marRight w:val="0"/>
                  <w:marTop w:val="0"/>
                  <w:marBottom w:val="0"/>
                  <w:divBdr>
                    <w:top w:val="none" w:sz="0" w:space="0" w:color="auto"/>
                    <w:left w:val="none" w:sz="0" w:space="0" w:color="auto"/>
                    <w:bottom w:val="none" w:sz="0" w:space="0" w:color="auto"/>
                    <w:right w:val="none" w:sz="0" w:space="0" w:color="auto"/>
                  </w:divBdr>
                </w:div>
              </w:divsChild>
            </w:div>
            <w:div w:id="1645234351">
              <w:marLeft w:val="0"/>
              <w:marRight w:val="0"/>
              <w:marTop w:val="0"/>
              <w:marBottom w:val="0"/>
              <w:divBdr>
                <w:top w:val="none" w:sz="0" w:space="0" w:color="auto"/>
                <w:left w:val="none" w:sz="0" w:space="0" w:color="auto"/>
                <w:bottom w:val="none" w:sz="0" w:space="0" w:color="auto"/>
                <w:right w:val="none" w:sz="0" w:space="0" w:color="auto"/>
              </w:divBdr>
              <w:divsChild>
                <w:div w:id="13508075">
                  <w:marLeft w:val="480"/>
                  <w:marRight w:val="0"/>
                  <w:marTop w:val="0"/>
                  <w:marBottom w:val="0"/>
                  <w:divBdr>
                    <w:top w:val="none" w:sz="0" w:space="0" w:color="auto"/>
                    <w:left w:val="none" w:sz="0" w:space="0" w:color="auto"/>
                    <w:bottom w:val="none" w:sz="0" w:space="0" w:color="auto"/>
                    <w:right w:val="none" w:sz="0" w:space="0" w:color="auto"/>
                  </w:divBdr>
                </w:div>
                <w:div w:id="99300711">
                  <w:marLeft w:val="480"/>
                  <w:marRight w:val="0"/>
                  <w:marTop w:val="0"/>
                  <w:marBottom w:val="0"/>
                  <w:divBdr>
                    <w:top w:val="none" w:sz="0" w:space="0" w:color="auto"/>
                    <w:left w:val="none" w:sz="0" w:space="0" w:color="auto"/>
                    <w:bottom w:val="none" w:sz="0" w:space="0" w:color="auto"/>
                    <w:right w:val="none" w:sz="0" w:space="0" w:color="auto"/>
                  </w:divBdr>
                </w:div>
                <w:div w:id="117992987">
                  <w:marLeft w:val="480"/>
                  <w:marRight w:val="0"/>
                  <w:marTop w:val="0"/>
                  <w:marBottom w:val="0"/>
                  <w:divBdr>
                    <w:top w:val="none" w:sz="0" w:space="0" w:color="auto"/>
                    <w:left w:val="none" w:sz="0" w:space="0" w:color="auto"/>
                    <w:bottom w:val="none" w:sz="0" w:space="0" w:color="auto"/>
                    <w:right w:val="none" w:sz="0" w:space="0" w:color="auto"/>
                  </w:divBdr>
                </w:div>
                <w:div w:id="120659458">
                  <w:marLeft w:val="480"/>
                  <w:marRight w:val="0"/>
                  <w:marTop w:val="0"/>
                  <w:marBottom w:val="0"/>
                  <w:divBdr>
                    <w:top w:val="none" w:sz="0" w:space="0" w:color="auto"/>
                    <w:left w:val="none" w:sz="0" w:space="0" w:color="auto"/>
                    <w:bottom w:val="none" w:sz="0" w:space="0" w:color="auto"/>
                    <w:right w:val="none" w:sz="0" w:space="0" w:color="auto"/>
                  </w:divBdr>
                </w:div>
                <w:div w:id="168760235">
                  <w:marLeft w:val="480"/>
                  <w:marRight w:val="0"/>
                  <w:marTop w:val="0"/>
                  <w:marBottom w:val="0"/>
                  <w:divBdr>
                    <w:top w:val="none" w:sz="0" w:space="0" w:color="auto"/>
                    <w:left w:val="none" w:sz="0" w:space="0" w:color="auto"/>
                    <w:bottom w:val="none" w:sz="0" w:space="0" w:color="auto"/>
                    <w:right w:val="none" w:sz="0" w:space="0" w:color="auto"/>
                  </w:divBdr>
                </w:div>
                <w:div w:id="202183042">
                  <w:marLeft w:val="480"/>
                  <w:marRight w:val="0"/>
                  <w:marTop w:val="0"/>
                  <w:marBottom w:val="0"/>
                  <w:divBdr>
                    <w:top w:val="none" w:sz="0" w:space="0" w:color="auto"/>
                    <w:left w:val="none" w:sz="0" w:space="0" w:color="auto"/>
                    <w:bottom w:val="none" w:sz="0" w:space="0" w:color="auto"/>
                    <w:right w:val="none" w:sz="0" w:space="0" w:color="auto"/>
                  </w:divBdr>
                </w:div>
                <w:div w:id="218056660">
                  <w:marLeft w:val="480"/>
                  <w:marRight w:val="0"/>
                  <w:marTop w:val="0"/>
                  <w:marBottom w:val="0"/>
                  <w:divBdr>
                    <w:top w:val="none" w:sz="0" w:space="0" w:color="auto"/>
                    <w:left w:val="none" w:sz="0" w:space="0" w:color="auto"/>
                    <w:bottom w:val="none" w:sz="0" w:space="0" w:color="auto"/>
                    <w:right w:val="none" w:sz="0" w:space="0" w:color="auto"/>
                  </w:divBdr>
                </w:div>
                <w:div w:id="246155763">
                  <w:marLeft w:val="480"/>
                  <w:marRight w:val="0"/>
                  <w:marTop w:val="0"/>
                  <w:marBottom w:val="0"/>
                  <w:divBdr>
                    <w:top w:val="none" w:sz="0" w:space="0" w:color="auto"/>
                    <w:left w:val="none" w:sz="0" w:space="0" w:color="auto"/>
                    <w:bottom w:val="none" w:sz="0" w:space="0" w:color="auto"/>
                    <w:right w:val="none" w:sz="0" w:space="0" w:color="auto"/>
                  </w:divBdr>
                </w:div>
                <w:div w:id="255601991">
                  <w:marLeft w:val="480"/>
                  <w:marRight w:val="0"/>
                  <w:marTop w:val="0"/>
                  <w:marBottom w:val="0"/>
                  <w:divBdr>
                    <w:top w:val="none" w:sz="0" w:space="0" w:color="auto"/>
                    <w:left w:val="none" w:sz="0" w:space="0" w:color="auto"/>
                    <w:bottom w:val="none" w:sz="0" w:space="0" w:color="auto"/>
                    <w:right w:val="none" w:sz="0" w:space="0" w:color="auto"/>
                  </w:divBdr>
                </w:div>
                <w:div w:id="279072349">
                  <w:marLeft w:val="480"/>
                  <w:marRight w:val="0"/>
                  <w:marTop w:val="0"/>
                  <w:marBottom w:val="0"/>
                  <w:divBdr>
                    <w:top w:val="none" w:sz="0" w:space="0" w:color="auto"/>
                    <w:left w:val="none" w:sz="0" w:space="0" w:color="auto"/>
                    <w:bottom w:val="none" w:sz="0" w:space="0" w:color="auto"/>
                    <w:right w:val="none" w:sz="0" w:space="0" w:color="auto"/>
                  </w:divBdr>
                </w:div>
                <w:div w:id="304088752">
                  <w:marLeft w:val="480"/>
                  <w:marRight w:val="0"/>
                  <w:marTop w:val="0"/>
                  <w:marBottom w:val="0"/>
                  <w:divBdr>
                    <w:top w:val="none" w:sz="0" w:space="0" w:color="auto"/>
                    <w:left w:val="none" w:sz="0" w:space="0" w:color="auto"/>
                    <w:bottom w:val="none" w:sz="0" w:space="0" w:color="auto"/>
                    <w:right w:val="none" w:sz="0" w:space="0" w:color="auto"/>
                  </w:divBdr>
                </w:div>
                <w:div w:id="333269182">
                  <w:marLeft w:val="480"/>
                  <w:marRight w:val="0"/>
                  <w:marTop w:val="0"/>
                  <w:marBottom w:val="0"/>
                  <w:divBdr>
                    <w:top w:val="none" w:sz="0" w:space="0" w:color="auto"/>
                    <w:left w:val="none" w:sz="0" w:space="0" w:color="auto"/>
                    <w:bottom w:val="none" w:sz="0" w:space="0" w:color="auto"/>
                    <w:right w:val="none" w:sz="0" w:space="0" w:color="auto"/>
                  </w:divBdr>
                </w:div>
                <w:div w:id="411702184">
                  <w:marLeft w:val="480"/>
                  <w:marRight w:val="0"/>
                  <w:marTop w:val="0"/>
                  <w:marBottom w:val="0"/>
                  <w:divBdr>
                    <w:top w:val="none" w:sz="0" w:space="0" w:color="auto"/>
                    <w:left w:val="none" w:sz="0" w:space="0" w:color="auto"/>
                    <w:bottom w:val="none" w:sz="0" w:space="0" w:color="auto"/>
                    <w:right w:val="none" w:sz="0" w:space="0" w:color="auto"/>
                  </w:divBdr>
                </w:div>
                <w:div w:id="416441825">
                  <w:marLeft w:val="480"/>
                  <w:marRight w:val="0"/>
                  <w:marTop w:val="0"/>
                  <w:marBottom w:val="0"/>
                  <w:divBdr>
                    <w:top w:val="none" w:sz="0" w:space="0" w:color="auto"/>
                    <w:left w:val="none" w:sz="0" w:space="0" w:color="auto"/>
                    <w:bottom w:val="none" w:sz="0" w:space="0" w:color="auto"/>
                    <w:right w:val="none" w:sz="0" w:space="0" w:color="auto"/>
                  </w:divBdr>
                </w:div>
                <w:div w:id="420178399">
                  <w:marLeft w:val="480"/>
                  <w:marRight w:val="0"/>
                  <w:marTop w:val="0"/>
                  <w:marBottom w:val="0"/>
                  <w:divBdr>
                    <w:top w:val="none" w:sz="0" w:space="0" w:color="auto"/>
                    <w:left w:val="none" w:sz="0" w:space="0" w:color="auto"/>
                    <w:bottom w:val="none" w:sz="0" w:space="0" w:color="auto"/>
                    <w:right w:val="none" w:sz="0" w:space="0" w:color="auto"/>
                  </w:divBdr>
                </w:div>
                <w:div w:id="456534408">
                  <w:marLeft w:val="480"/>
                  <w:marRight w:val="0"/>
                  <w:marTop w:val="0"/>
                  <w:marBottom w:val="0"/>
                  <w:divBdr>
                    <w:top w:val="none" w:sz="0" w:space="0" w:color="auto"/>
                    <w:left w:val="none" w:sz="0" w:space="0" w:color="auto"/>
                    <w:bottom w:val="none" w:sz="0" w:space="0" w:color="auto"/>
                    <w:right w:val="none" w:sz="0" w:space="0" w:color="auto"/>
                  </w:divBdr>
                </w:div>
                <w:div w:id="469907896">
                  <w:marLeft w:val="480"/>
                  <w:marRight w:val="0"/>
                  <w:marTop w:val="0"/>
                  <w:marBottom w:val="0"/>
                  <w:divBdr>
                    <w:top w:val="none" w:sz="0" w:space="0" w:color="auto"/>
                    <w:left w:val="none" w:sz="0" w:space="0" w:color="auto"/>
                    <w:bottom w:val="none" w:sz="0" w:space="0" w:color="auto"/>
                    <w:right w:val="none" w:sz="0" w:space="0" w:color="auto"/>
                  </w:divBdr>
                </w:div>
                <w:div w:id="472795894">
                  <w:marLeft w:val="480"/>
                  <w:marRight w:val="0"/>
                  <w:marTop w:val="0"/>
                  <w:marBottom w:val="0"/>
                  <w:divBdr>
                    <w:top w:val="none" w:sz="0" w:space="0" w:color="auto"/>
                    <w:left w:val="none" w:sz="0" w:space="0" w:color="auto"/>
                    <w:bottom w:val="none" w:sz="0" w:space="0" w:color="auto"/>
                    <w:right w:val="none" w:sz="0" w:space="0" w:color="auto"/>
                  </w:divBdr>
                </w:div>
                <w:div w:id="482889488">
                  <w:marLeft w:val="480"/>
                  <w:marRight w:val="0"/>
                  <w:marTop w:val="0"/>
                  <w:marBottom w:val="0"/>
                  <w:divBdr>
                    <w:top w:val="none" w:sz="0" w:space="0" w:color="auto"/>
                    <w:left w:val="none" w:sz="0" w:space="0" w:color="auto"/>
                    <w:bottom w:val="none" w:sz="0" w:space="0" w:color="auto"/>
                    <w:right w:val="none" w:sz="0" w:space="0" w:color="auto"/>
                  </w:divBdr>
                </w:div>
                <w:div w:id="516776768">
                  <w:marLeft w:val="480"/>
                  <w:marRight w:val="0"/>
                  <w:marTop w:val="0"/>
                  <w:marBottom w:val="0"/>
                  <w:divBdr>
                    <w:top w:val="none" w:sz="0" w:space="0" w:color="auto"/>
                    <w:left w:val="none" w:sz="0" w:space="0" w:color="auto"/>
                    <w:bottom w:val="none" w:sz="0" w:space="0" w:color="auto"/>
                    <w:right w:val="none" w:sz="0" w:space="0" w:color="auto"/>
                  </w:divBdr>
                </w:div>
                <w:div w:id="545801906">
                  <w:marLeft w:val="480"/>
                  <w:marRight w:val="0"/>
                  <w:marTop w:val="0"/>
                  <w:marBottom w:val="0"/>
                  <w:divBdr>
                    <w:top w:val="none" w:sz="0" w:space="0" w:color="auto"/>
                    <w:left w:val="none" w:sz="0" w:space="0" w:color="auto"/>
                    <w:bottom w:val="none" w:sz="0" w:space="0" w:color="auto"/>
                    <w:right w:val="none" w:sz="0" w:space="0" w:color="auto"/>
                  </w:divBdr>
                </w:div>
                <w:div w:id="551968606">
                  <w:marLeft w:val="480"/>
                  <w:marRight w:val="0"/>
                  <w:marTop w:val="0"/>
                  <w:marBottom w:val="0"/>
                  <w:divBdr>
                    <w:top w:val="none" w:sz="0" w:space="0" w:color="auto"/>
                    <w:left w:val="none" w:sz="0" w:space="0" w:color="auto"/>
                    <w:bottom w:val="none" w:sz="0" w:space="0" w:color="auto"/>
                    <w:right w:val="none" w:sz="0" w:space="0" w:color="auto"/>
                  </w:divBdr>
                </w:div>
                <w:div w:id="557013537">
                  <w:marLeft w:val="480"/>
                  <w:marRight w:val="0"/>
                  <w:marTop w:val="0"/>
                  <w:marBottom w:val="0"/>
                  <w:divBdr>
                    <w:top w:val="none" w:sz="0" w:space="0" w:color="auto"/>
                    <w:left w:val="none" w:sz="0" w:space="0" w:color="auto"/>
                    <w:bottom w:val="none" w:sz="0" w:space="0" w:color="auto"/>
                    <w:right w:val="none" w:sz="0" w:space="0" w:color="auto"/>
                  </w:divBdr>
                </w:div>
                <w:div w:id="594048070">
                  <w:marLeft w:val="480"/>
                  <w:marRight w:val="0"/>
                  <w:marTop w:val="0"/>
                  <w:marBottom w:val="0"/>
                  <w:divBdr>
                    <w:top w:val="none" w:sz="0" w:space="0" w:color="auto"/>
                    <w:left w:val="none" w:sz="0" w:space="0" w:color="auto"/>
                    <w:bottom w:val="none" w:sz="0" w:space="0" w:color="auto"/>
                    <w:right w:val="none" w:sz="0" w:space="0" w:color="auto"/>
                  </w:divBdr>
                </w:div>
                <w:div w:id="611909867">
                  <w:marLeft w:val="480"/>
                  <w:marRight w:val="0"/>
                  <w:marTop w:val="0"/>
                  <w:marBottom w:val="0"/>
                  <w:divBdr>
                    <w:top w:val="none" w:sz="0" w:space="0" w:color="auto"/>
                    <w:left w:val="none" w:sz="0" w:space="0" w:color="auto"/>
                    <w:bottom w:val="none" w:sz="0" w:space="0" w:color="auto"/>
                    <w:right w:val="none" w:sz="0" w:space="0" w:color="auto"/>
                  </w:divBdr>
                </w:div>
                <w:div w:id="625891076">
                  <w:marLeft w:val="480"/>
                  <w:marRight w:val="0"/>
                  <w:marTop w:val="0"/>
                  <w:marBottom w:val="0"/>
                  <w:divBdr>
                    <w:top w:val="none" w:sz="0" w:space="0" w:color="auto"/>
                    <w:left w:val="none" w:sz="0" w:space="0" w:color="auto"/>
                    <w:bottom w:val="none" w:sz="0" w:space="0" w:color="auto"/>
                    <w:right w:val="none" w:sz="0" w:space="0" w:color="auto"/>
                  </w:divBdr>
                </w:div>
                <w:div w:id="631324288">
                  <w:marLeft w:val="480"/>
                  <w:marRight w:val="0"/>
                  <w:marTop w:val="0"/>
                  <w:marBottom w:val="0"/>
                  <w:divBdr>
                    <w:top w:val="none" w:sz="0" w:space="0" w:color="auto"/>
                    <w:left w:val="none" w:sz="0" w:space="0" w:color="auto"/>
                    <w:bottom w:val="none" w:sz="0" w:space="0" w:color="auto"/>
                    <w:right w:val="none" w:sz="0" w:space="0" w:color="auto"/>
                  </w:divBdr>
                </w:div>
                <w:div w:id="631986284">
                  <w:marLeft w:val="480"/>
                  <w:marRight w:val="0"/>
                  <w:marTop w:val="0"/>
                  <w:marBottom w:val="0"/>
                  <w:divBdr>
                    <w:top w:val="none" w:sz="0" w:space="0" w:color="auto"/>
                    <w:left w:val="none" w:sz="0" w:space="0" w:color="auto"/>
                    <w:bottom w:val="none" w:sz="0" w:space="0" w:color="auto"/>
                    <w:right w:val="none" w:sz="0" w:space="0" w:color="auto"/>
                  </w:divBdr>
                </w:div>
                <w:div w:id="634336125">
                  <w:marLeft w:val="480"/>
                  <w:marRight w:val="0"/>
                  <w:marTop w:val="0"/>
                  <w:marBottom w:val="0"/>
                  <w:divBdr>
                    <w:top w:val="none" w:sz="0" w:space="0" w:color="auto"/>
                    <w:left w:val="none" w:sz="0" w:space="0" w:color="auto"/>
                    <w:bottom w:val="none" w:sz="0" w:space="0" w:color="auto"/>
                    <w:right w:val="none" w:sz="0" w:space="0" w:color="auto"/>
                  </w:divBdr>
                </w:div>
                <w:div w:id="638732099">
                  <w:marLeft w:val="480"/>
                  <w:marRight w:val="0"/>
                  <w:marTop w:val="0"/>
                  <w:marBottom w:val="0"/>
                  <w:divBdr>
                    <w:top w:val="none" w:sz="0" w:space="0" w:color="auto"/>
                    <w:left w:val="none" w:sz="0" w:space="0" w:color="auto"/>
                    <w:bottom w:val="none" w:sz="0" w:space="0" w:color="auto"/>
                    <w:right w:val="none" w:sz="0" w:space="0" w:color="auto"/>
                  </w:divBdr>
                </w:div>
                <w:div w:id="669403554">
                  <w:marLeft w:val="480"/>
                  <w:marRight w:val="0"/>
                  <w:marTop w:val="0"/>
                  <w:marBottom w:val="0"/>
                  <w:divBdr>
                    <w:top w:val="none" w:sz="0" w:space="0" w:color="auto"/>
                    <w:left w:val="none" w:sz="0" w:space="0" w:color="auto"/>
                    <w:bottom w:val="none" w:sz="0" w:space="0" w:color="auto"/>
                    <w:right w:val="none" w:sz="0" w:space="0" w:color="auto"/>
                  </w:divBdr>
                </w:div>
                <w:div w:id="672026908">
                  <w:marLeft w:val="480"/>
                  <w:marRight w:val="0"/>
                  <w:marTop w:val="0"/>
                  <w:marBottom w:val="0"/>
                  <w:divBdr>
                    <w:top w:val="none" w:sz="0" w:space="0" w:color="auto"/>
                    <w:left w:val="none" w:sz="0" w:space="0" w:color="auto"/>
                    <w:bottom w:val="none" w:sz="0" w:space="0" w:color="auto"/>
                    <w:right w:val="none" w:sz="0" w:space="0" w:color="auto"/>
                  </w:divBdr>
                </w:div>
                <w:div w:id="673067831">
                  <w:marLeft w:val="480"/>
                  <w:marRight w:val="0"/>
                  <w:marTop w:val="0"/>
                  <w:marBottom w:val="0"/>
                  <w:divBdr>
                    <w:top w:val="none" w:sz="0" w:space="0" w:color="auto"/>
                    <w:left w:val="none" w:sz="0" w:space="0" w:color="auto"/>
                    <w:bottom w:val="none" w:sz="0" w:space="0" w:color="auto"/>
                    <w:right w:val="none" w:sz="0" w:space="0" w:color="auto"/>
                  </w:divBdr>
                </w:div>
                <w:div w:id="707995976">
                  <w:marLeft w:val="480"/>
                  <w:marRight w:val="0"/>
                  <w:marTop w:val="0"/>
                  <w:marBottom w:val="0"/>
                  <w:divBdr>
                    <w:top w:val="none" w:sz="0" w:space="0" w:color="auto"/>
                    <w:left w:val="none" w:sz="0" w:space="0" w:color="auto"/>
                    <w:bottom w:val="none" w:sz="0" w:space="0" w:color="auto"/>
                    <w:right w:val="none" w:sz="0" w:space="0" w:color="auto"/>
                  </w:divBdr>
                </w:div>
                <w:div w:id="729962921">
                  <w:marLeft w:val="480"/>
                  <w:marRight w:val="0"/>
                  <w:marTop w:val="0"/>
                  <w:marBottom w:val="0"/>
                  <w:divBdr>
                    <w:top w:val="none" w:sz="0" w:space="0" w:color="auto"/>
                    <w:left w:val="none" w:sz="0" w:space="0" w:color="auto"/>
                    <w:bottom w:val="none" w:sz="0" w:space="0" w:color="auto"/>
                    <w:right w:val="none" w:sz="0" w:space="0" w:color="auto"/>
                  </w:divBdr>
                </w:div>
                <w:div w:id="799762654">
                  <w:marLeft w:val="480"/>
                  <w:marRight w:val="0"/>
                  <w:marTop w:val="0"/>
                  <w:marBottom w:val="0"/>
                  <w:divBdr>
                    <w:top w:val="none" w:sz="0" w:space="0" w:color="auto"/>
                    <w:left w:val="none" w:sz="0" w:space="0" w:color="auto"/>
                    <w:bottom w:val="none" w:sz="0" w:space="0" w:color="auto"/>
                    <w:right w:val="none" w:sz="0" w:space="0" w:color="auto"/>
                  </w:divBdr>
                </w:div>
                <w:div w:id="816723235">
                  <w:marLeft w:val="480"/>
                  <w:marRight w:val="0"/>
                  <w:marTop w:val="0"/>
                  <w:marBottom w:val="0"/>
                  <w:divBdr>
                    <w:top w:val="none" w:sz="0" w:space="0" w:color="auto"/>
                    <w:left w:val="none" w:sz="0" w:space="0" w:color="auto"/>
                    <w:bottom w:val="none" w:sz="0" w:space="0" w:color="auto"/>
                    <w:right w:val="none" w:sz="0" w:space="0" w:color="auto"/>
                  </w:divBdr>
                </w:div>
                <w:div w:id="923685976">
                  <w:marLeft w:val="480"/>
                  <w:marRight w:val="0"/>
                  <w:marTop w:val="0"/>
                  <w:marBottom w:val="0"/>
                  <w:divBdr>
                    <w:top w:val="none" w:sz="0" w:space="0" w:color="auto"/>
                    <w:left w:val="none" w:sz="0" w:space="0" w:color="auto"/>
                    <w:bottom w:val="none" w:sz="0" w:space="0" w:color="auto"/>
                    <w:right w:val="none" w:sz="0" w:space="0" w:color="auto"/>
                  </w:divBdr>
                </w:div>
                <w:div w:id="948195689">
                  <w:marLeft w:val="480"/>
                  <w:marRight w:val="0"/>
                  <w:marTop w:val="0"/>
                  <w:marBottom w:val="0"/>
                  <w:divBdr>
                    <w:top w:val="none" w:sz="0" w:space="0" w:color="auto"/>
                    <w:left w:val="none" w:sz="0" w:space="0" w:color="auto"/>
                    <w:bottom w:val="none" w:sz="0" w:space="0" w:color="auto"/>
                    <w:right w:val="none" w:sz="0" w:space="0" w:color="auto"/>
                  </w:divBdr>
                </w:div>
                <w:div w:id="961153736">
                  <w:marLeft w:val="480"/>
                  <w:marRight w:val="0"/>
                  <w:marTop w:val="0"/>
                  <w:marBottom w:val="0"/>
                  <w:divBdr>
                    <w:top w:val="none" w:sz="0" w:space="0" w:color="auto"/>
                    <w:left w:val="none" w:sz="0" w:space="0" w:color="auto"/>
                    <w:bottom w:val="none" w:sz="0" w:space="0" w:color="auto"/>
                    <w:right w:val="none" w:sz="0" w:space="0" w:color="auto"/>
                  </w:divBdr>
                </w:div>
                <w:div w:id="971786301">
                  <w:marLeft w:val="480"/>
                  <w:marRight w:val="0"/>
                  <w:marTop w:val="0"/>
                  <w:marBottom w:val="0"/>
                  <w:divBdr>
                    <w:top w:val="none" w:sz="0" w:space="0" w:color="auto"/>
                    <w:left w:val="none" w:sz="0" w:space="0" w:color="auto"/>
                    <w:bottom w:val="none" w:sz="0" w:space="0" w:color="auto"/>
                    <w:right w:val="none" w:sz="0" w:space="0" w:color="auto"/>
                  </w:divBdr>
                </w:div>
                <w:div w:id="976494049">
                  <w:marLeft w:val="480"/>
                  <w:marRight w:val="0"/>
                  <w:marTop w:val="0"/>
                  <w:marBottom w:val="0"/>
                  <w:divBdr>
                    <w:top w:val="none" w:sz="0" w:space="0" w:color="auto"/>
                    <w:left w:val="none" w:sz="0" w:space="0" w:color="auto"/>
                    <w:bottom w:val="none" w:sz="0" w:space="0" w:color="auto"/>
                    <w:right w:val="none" w:sz="0" w:space="0" w:color="auto"/>
                  </w:divBdr>
                </w:div>
                <w:div w:id="995718703">
                  <w:marLeft w:val="480"/>
                  <w:marRight w:val="0"/>
                  <w:marTop w:val="0"/>
                  <w:marBottom w:val="0"/>
                  <w:divBdr>
                    <w:top w:val="none" w:sz="0" w:space="0" w:color="auto"/>
                    <w:left w:val="none" w:sz="0" w:space="0" w:color="auto"/>
                    <w:bottom w:val="none" w:sz="0" w:space="0" w:color="auto"/>
                    <w:right w:val="none" w:sz="0" w:space="0" w:color="auto"/>
                  </w:divBdr>
                </w:div>
                <w:div w:id="1013411174">
                  <w:marLeft w:val="480"/>
                  <w:marRight w:val="0"/>
                  <w:marTop w:val="0"/>
                  <w:marBottom w:val="0"/>
                  <w:divBdr>
                    <w:top w:val="none" w:sz="0" w:space="0" w:color="auto"/>
                    <w:left w:val="none" w:sz="0" w:space="0" w:color="auto"/>
                    <w:bottom w:val="none" w:sz="0" w:space="0" w:color="auto"/>
                    <w:right w:val="none" w:sz="0" w:space="0" w:color="auto"/>
                  </w:divBdr>
                </w:div>
                <w:div w:id="1043945612">
                  <w:marLeft w:val="480"/>
                  <w:marRight w:val="0"/>
                  <w:marTop w:val="0"/>
                  <w:marBottom w:val="0"/>
                  <w:divBdr>
                    <w:top w:val="none" w:sz="0" w:space="0" w:color="auto"/>
                    <w:left w:val="none" w:sz="0" w:space="0" w:color="auto"/>
                    <w:bottom w:val="none" w:sz="0" w:space="0" w:color="auto"/>
                    <w:right w:val="none" w:sz="0" w:space="0" w:color="auto"/>
                  </w:divBdr>
                </w:div>
                <w:div w:id="1056050862">
                  <w:marLeft w:val="480"/>
                  <w:marRight w:val="0"/>
                  <w:marTop w:val="0"/>
                  <w:marBottom w:val="0"/>
                  <w:divBdr>
                    <w:top w:val="none" w:sz="0" w:space="0" w:color="auto"/>
                    <w:left w:val="none" w:sz="0" w:space="0" w:color="auto"/>
                    <w:bottom w:val="none" w:sz="0" w:space="0" w:color="auto"/>
                    <w:right w:val="none" w:sz="0" w:space="0" w:color="auto"/>
                  </w:divBdr>
                </w:div>
                <w:div w:id="1057513562">
                  <w:marLeft w:val="480"/>
                  <w:marRight w:val="0"/>
                  <w:marTop w:val="0"/>
                  <w:marBottom w:val="0"/>
                  <w:divBdr>
                    <w:top w:val="none" w:sz="0" w:space="0" w:color="auto"/>
                    <w:left w:val="none" w:sz="0" w:space="0" w:color="auto"/>
                    <w:bottom w:val="none" w:sz="0" w:space="0" w:color="auto"/>
                    <w:right w:val="none" w:sz="0" w:space="0" w:color="auto"/>
                  </w:divBdr>
                </w:div>
                <w:div w:id="1087269229">
                  <w:marLeft w:val="480"/>
                  <w:marRight w:val="0"/>
                  <w:marTop w:val="0"/>
                  <w:marBottom w:val="0"/>
                  <w:divBdr>
                    <w:top w:val="none" w:sz="0" w:space="0" w:color="auto"/>
                    <w:left w:val="none" w:sz="0" w:space="0" w:color="auto"/>
                    <w:bottom w:val="none" w:sz="0" w:space="0" w:color="auto"/>
                    <w:right w:val="none" w:sz="0" w:space="0" w:color="auto"/>
                  </w:divBdr>
                </w:div>
                <w:div w:id="1098327984">
                  <w:marLeft w:val="480"/>
                  <w:marRight w:val="0"/>
                  <w:marTop w:val="0"/>
                  <w:marBottom w:val="0"/>
                  <w:divBdr>
                    <w:top w:val="none" w:sz="0" w:space="0" w:color="auto"/>
                    <w:left w:val="none" w:sz="0" w:space="0" w:color="auto"/>
                    <w:bottom w:val="none" w:sz="0" w:space="0" w:color="auto"/>
                    <w:right w:val="none" w:sz="0" w:space="0" w:color="auto"/>
                  </w:divBdr>
                </w:div>
                <w:div w:id="1117214608">
                  <w:marLeft w:val="480"/>
                  <w:marRight w:val="0"/>
                  <w:marTop w:val="0"/>
                  <w:marBottom w:val="0"/>
                  <w:divBdr>
                    <w:top w:val="none" w:sz="0" w:space="0" w:color="auto"/>
                    <w:left w:val="none" w:sz="0" w:space="0" w:color="auto"/>
                    <w:bottom w:val="none" w:sz="0" w:space="0" w:color="auto"/>
                    <w:right w:val="none" w:sz="0" w:space="0" w:color="auto"/>
                  </w:divBdr>
                </w:div>
                <w:div w:id="1137379116">
                  <w:marLeft w:val="480"/>
                  <w:marRight w:val="0"/>
                  <w:marTop w:val="0"/>
                  <w:marBottom w:val="0"/>
                  <w:divBdr>
                    <w:top w:val="none" w:sz="0" w:space="0" w:color="auto"/>
                    <w:left w:val="none" w:sz="0" w:space="0" w:color="auto"/>
                    <w:bottom w:val="none" w:sz="0" w:space="0" w:color="auto"/>
                    <w:right w:val="none" w:sz="0" w:space="0" w:color="auto"/>
                  </w:divBdr>
                </w:div>
                <w:div w:id="1150556094">
                  <w:marLeft w:val="480"/>
                  <w:marRight w:val="0"/>
                  <w:marTop w:val="0"/>
                  <w:marBottom w:val="0"/>
                  <w:divBdr>
                    <w:top w:val="none" w:sz="0" w:space="0" w:color="auto"/>
                    <w:left w:val="none" w:sz="0" w:space="0" w:color="auto"/>
                    <w:bottom w:val="none" w:sz="0" w:space="0" w:color="auto"/>
                    <w:right w:val="none" w:sz="0" w:space="0" w:color="auto"/>
                  </w:divBdr>
                </w:div>
                <w:div w:id="1153371211">
                  <w:marLeft w:val="480"/>
                  <w:marRight w:val="0"/>
                  <w:marTop w:val="0"/>
                  <w:marBottom w:val="0"/>
                  <w:divBdr>
                    <w:top w:val="none" w:sz="0" w:space="0" w:color="auto"/>
                    <w:left w:val="none" w:sz="0" w:space="0" w:color="auto"/>
                    <w:bottom w:val="none" w:sz="0" w:space="0" w:color="auto"/>
                    <w:right w:val="none" w:sz="0" w:space="0" w:color="auto"/>
                  </w:divBdr>
                </w:div>
                <w:div w:id="1155881566">
                  <w:marLeft w:val="480"/>
                  <w:marRight w:val="0"/>
                  <w:marTop w:val="0"/>
                  <w:marBottom w:val="0"/>
                  <w:divBdr>
                    <w:top w:val="none" w:sz="0" w:space="0" w:color="auto"/>
                    <w:left w:val="none" w:sz="0" w:space="0" w:color="auto"/>
                    <w:bottom w:val="none" w:sz="0" w:space="0" w:color="auto"/>
                    <w:right w:val="none" w:sz="0" w:space="0" w:color="auto"/>
                  </w:divBdr>
                </w:div>
                <w:div w:id="1205679932">
                  <w:marLeft w:val="480"/>
                  <w:marRight w:val="0"/>
                  <w:marTop w:val="0"/>
                  <w:marBottom w:val="0"/>
                  <w:divBdr>
                    <w:top w:val="none" w:sz="0" w:space="0" w:color="auto"/>
                    <w:left w:val="none" w:sz="0" w:space="0" w:color="auto"/>
                    <w:bottom w:val="none" w:sz="0" w:space="0" w:color="auto"/>
                    <w:right w:val="none" w:sz="0" w:space="0" w:color="auto"/>
                  </w:divBdr>
                </w:div>
                <w:div w:id="1215582191">
                  <w:marLeft w:val="480"/>
                  <w:marRight w:val="0"/>
                  <w:marTop w:val="0"/>
                  <w:marBottom w:val="0"/>
                  <w:divBdr>
                    <w:top w:val="none" w:sz="0" w:space="0" w:color="auto"/>
                    <w:left w:val="none" w:sz="0" w:space="0" w:color="auto"/>
                    <w:bottom w:val="none" w:sz="0" w:space="0" w:color="auto"/>
                    <w:right w:val="none" w:sz="0" w:space="0" w:color="auto"/>
                  </w:divBdr>
                </w:div>
                <w:div w:id="1230380556">
                  <w:marLeft w:val="480"/>
                  <w:marRight w:val="0"/>
                  <w:marTop w:val="0"/>
                  <w:marBottom w:val="0"/>
                  <w:divBdr>
                    <w:top w:val="none" w:sz="0" w:space="0" w:color="auto"/>
                    <w:left w:val="none" w:sz="0" w:space="0" w:color="auto"/>
                    <w:bottom w:val="none" w:sz="0" w:space="0" w:color="auto"/>
                    <w:right w:val="none" w:sz="0" w:space="0" w:color="auto"/>
                  </w:divBdr>
                </w:div>
                <w:div w:id="1232086223">
                  <w:marLeft w:val="480"/>
                  <w:marRight w:val="0"/>
                  <w:marTop w:val="0"/>
                  <w:marBottom w:val="0"/>
                  <w:divBdr>
                    <w:top w:val="none" w:sz="0" w:space="0" w:color="auto"/>
                    <w:left w:val="none" w:sz="0" w:space="0" w:color="auto"/>
                    <w:bottom w:val="none" w:sz="0" w:space="0" w:color="auto"/>
                    <w:right w:val="none" w:sz="0" w:space="0" w:color="auto"/>
                  </w:divBdr>
                </w:div>
                <w:div w:id="1234664371">
                  <w:marLeft w:val="480"/>
                  <w:marRight w:val="0"/>
                  <w:marTop w:val="0"/>
                  <w:marBottom w:val="0"/>
                  <w:divBdr>
                    <w:top w:val="none" w:sz="0" w:space="0" w:color="auto"/>
                    <w:left w:val="none" w:sz="0" w:space="0" w:color="auto"/>
                    <w:bottom w:val="none" w:sz="0" w:space="0" w:color="auto"/>
                    <w:right w:val="none" w:sz="0" w:space="0" w:color="auto"/>
                  </w:divBdr>
                </w:div>
                <w:div w:id="1252354138">
                  <w:marLeft w:val="480"/>
                  <w:marRight w:val="0"/>
                  <w:marTop w:val="0"/>
                  <w:marBottom w:val="0"/>
                  <w:divBdr>
                    <w:top w:val="none" w:sz="0" w:space="0" w:color="auto"/>
                    <w:left w:val="none" w:sz="0" w:space="0" w:color="auto"/>
                    <w:bottom w:val="none" w:sz="0" w:space="0" w:color="auto"/>
                    <w:right w:val="none" w:sz="0" w:space="0" w:color="auto"/>
                  </w:divBdr>
                </w:div>
                <w:div w:id="1261985656">
                  <w:marLeft w:val="480"/>
                  <w:marRight w:val="0"/>
                  <w:marTop w:val="0"/>
                  <w:marBottom w:val="0"/>
                  <w:divBdr>
                    <w:top w:val="none" w:sz="0" w:space="0" w:color="auto"/>
                    <w:left w:val="none" w:sz="0" w:space="0" w:color="auto"/>
                    <w:bottom w:val="none" w:sz="0" w:space="0" w:color="auto"/>
                    <w:right w:val="none" w:sz="0" w:space="0" w:color="auto"/>
                  </w:divBdr>
                </w:div>
                <w:div w:id="1264920812">
                  <w:marLeft w:val="480"/>
                  <w:marRight w:val="0"/>
                  <w:marTop w:val="0"/>
                  <w:marBottom w:val="0"/>
                  <w:divBdr>
                    <w:top w:val="none" w:sz="0" w:space="0" w:color="auto"/>
                    <w:left w:val="none" w:sz="0" w:space="0" w:color="auto"/>
                    <w:bottom w:val="none" w:sz="0" w:space="0" w:color="auto"/>
                    <w:right w:val="none" w:sz="0" w:space="0" w:color="auto"/>
                  </w:divBdr>
                </w:div>
                <w:div w:id="1356076427">
                  <w:marLeft w:val="480"/>
                  <w:marRight w:val="0"/>
                  <w:marTop w:val="0"/>
                  <w:marBottom w:val="0"/>
                  <w:divBdr>
                    <w:top w:val="none" w:sz="0" w:space="0" w:color="auto"/>
                    <w:left w:val="none" w:sz="0" w:space="0" w:color="auto"/>
                    <w:bottom w:val="none" w:sz="0" w:space="0" w:color="auto"/>
                    <w:right w:val="none" w:sz="0" w:space="0" w:color="auto"/>
                  </w:divBdr>
                </w:div>
                <w:div w:id="1358897168">
                  <w:marLeft w:val="480"/>
                  <w:marRight w:val="0"/>
                  <w:marTop w:val="0"/>
                  <w:marBottom w:val="0"/>
                  <w:divBdr>
                    <w:top w:val="none" w:sz="0" w:space="0" w:color="auto"/>
                    <w:left w:val="none" w:sz="0" w:space="0" w:color="auto"/>
                    <w:bottom w:val="none" w:sz="0" w:space="0" w:color="auto"/>
                    <w:right w:val="none" w:sz="0" w:space="0" w:color="auto"/>
                  </w:divBdr>
                </w:div>
                <w:div w:id="1418671985">
                  <w:marLeft w:val="480"/>
                  <w:marRight w:val="0"/>
                  <w:marTop w:val="0"/>
                  <w:marBottom w:val="0"/>
                  <w:divBdr>
                    <w:top w:val="none" w:sz="0" w:space="0" w:color="auto"/>
                    <w:left w:val="none" w:sz="0" w:space="0" w:color="auto"/>
                    <w:bottom w:val="none" w:sz="0" w:space="0" w:color="auto"/>
                    <w:right w:val="none" w:sz="0" w:space="0" w:color="auto"/>
                  </w:divBdr>
                </w:div>
                <w:div w:id="1439106584">
                  <w:marLeft w:val="480"/>
                  <w:marRight w:val="0"/>
                  <w:marTop w:val="0"/>
                  <w:marBottom w:val="0"/>
                  <w:divBdr>
                    <w:top w:val="none" w:sz="0" w:space="0" w:color="auto"/>
                    <w:left w:val="none" w:sz="0" w:space="0" w:color="auto"/>
                    <w:bottom w:val="none" w:sz="0" w:space="0" w:color="auto"/>
                    <w:right w:val="none" w:sz="0" w:space="0" w:color="auto"/>
                  </w:divBdr>
                </w:div>
                <w:div w:id="1452937281">
                  <w:marLeft w:val="480"/>
                  <w:marRight w:val="0"/>
                  <w:marTop w:val="0"/>
                  <w:marBottom w:val="0"/>
                  <w:divBdr>
                    <w:top w:val="none" w:sz="0" w:space="0" w:color="auto"/>
                    <w:left w:val="none" w:sz="0" w:space="0" w:color="auto"/>
                    <w:bottom w:val="none" w:sz="0" w:space="0" w:color="auto"/>
                    <w:right w:val="none" w:sz="0" w:space="0" w:color="auto"/>
                  </w:divBdr>
                </w:div>
                <w:div w:id="1495418229">
                  <w:marLeft w:val="480"/>
                  <w:marRight w:val="0"/>
                  <w:marTop w:val="0"/>
                  <w:marBottom w:val="0"/>
                  <w:divBdr>
                    <w:top w:val="none" w:sz="0" w:space="0" w:color="auto"/>
                    <w:left w:val="none" w:sz="0" w:space="0" w:color="auto"/>
                    <w:bottom w:val="none" w:sz="0" w:space="0" w:color="auto"/>
                    <w:right w:val="none" w:sz="0" w:space="0" w:color="auto"/>
                  </w:divBdr>
                </w:div>
                <w:div w:id="1499081015">
                  <w:marLeft w:val="480"/>
                  <w:marRight w:val="0"/>
                  <w:marTop w:val="0"/>
                  <w:marBottom w:val="0"/>
                  <w:divBdr>
                    <w:top w:val="none" w:sz="0" w:space="0" w:color="auto"/>
                    <w:left w:val="none" w:sz="0" w:space="0" w:color="auto"/>
                    <w:bottom w:val="none" w:sz="0" w:space="0" w:color="auto"/>
                    <w:right w:val="none" w:sz="0" w:space="0" w:color="auto"/>
                  </w:divBdr>
                </w:div>
                <w:div w:id="1500391309">
                  <w:marLeft w:val="480"/>
                  <w:marRight w:val="0"/>
                  <w:marTop w:val="0"/>
                  <w:marBottom w:val="0"/>
                  <w:divBdr>
                    <w:top w:val="none" w:sz="0" w:space="0" w:color="auto"/>
                    <w:left w:val="none" w:sz="0" w:space="0" w:color="auto"/>
                    <w:bottom w:val="none" w:sz="0" w:space="0" w:color="auto"/>
                    <w:right w:val="none" w:sz="0" w:space="0" w:color="auto"/>
                  </w:divBdr>
                </w:div>
                <w:div w:id="1509636370">
                  <w:marLeft w:val="480"/>
                  <w:marRight w:val="0"/>
                  <w:marTop w:val="0"/>
                  <w:marBottom w:val="0"/>
                  <w:divBdr>
                    <w:top w:val="none" w:sz="0" w:space="0" w:color="auto"/>
                    <w:left w:val="none" w:sz="0" w:space="0" w:color="auto"/>
                    <w:bottom w:val="none" w:sz="0" w:space="0" w:color="auto"/>
                    <w:right w:val="none" w:sz="0" w:space="0" w:color="auto"/>
                  </w:divBdr>
                </w:div>
                <w:div w:id="1539583019">
                  <w:marLeft w:val="480"/>
                  <w:marRight w:val="0"/>
                  <w:marTop w:val="0"/>
                  <w:marBottom w:val="0"/>
                  <w:divBdr>
                    <w:top w:val="none" w:sz="0" w:space="0" w:color="auto"/>
                    <w:left w:val="none" w:sz="0" w:space="0" w:color="auto"/>
                    <w:bottom w:val="none" w:sz="0" w:space="0" w:color="auto"/>
                    <w:right w:val="none" w:sz="0" w:space="0" w:color="auto"/>
                  </w:divBdr>
                </w:div>
                <w:div w:id="1613396007">
                  <w:marLeft w:val="480"/>
                  <w:marRight w:val="0"/>
                  <w:marTop w:val="0"/>
                  <w:marBottom w:val="0"/>
                  <w:divBdr>
                    <w:top w:val="none" w:sz="0" w:space="0" w:color="auto"/>
                    <w:left w:val="none" w:sz="0" w:space="0" w:color="auto"/>
                    <w:bottom w:val="none" w:sz="0" w:space="0" w:color="auto"/>
                    <w:right w:val="none" w:sz="0" w:space="0" w:color="auto"/>
                  </w:divBdr>
                </w:div>
                <w:div w:id="1613973759">
                  <w:marLeft w:val="480"/>
                  <w:marRight w:val="0"/>
                  <w:marTop w:val="0"/>
                  <w:marBottom w:val="0"/>
                  <w:divBdr>
                    <w:top w:val="none" w:sz="0" w:space="0" w:color="auto"/>
                    <w:left w:val="none" w:sz="0" w:space="0" w:color="auto"/>
                    <w:bottom w:val="none" w:sz="0" w:space="0" w:color="auto"/>
                    <w:right w:val="none" w:sz="0" w:space="0" w:color="auto"/>
                  </w:divBdr>
                </w:div>
                <w:div w:id="1614164218">
                  <w:marLeft w:val="480"/>
                  <w:marRight w:val="0"/>
                  <w:marTop w:val="0"/>
                  <w:marBottom w:val="0"/>
                  <w:divBdr>
                    <w:top w:val="none" w:sz="0" w:space="0" w:color="auto"/>
                    <w:left w:val="none" w:sz="0" w:space="0" w:color="auto"/>
                    <w:bottom w:val="none" w:sz="0" w:space="0" w:color="auto"/>
                    <w:right w:val="none" w:sz="0" w:space="0" w:color="auto"/>
                  </w:divBdr>
                </w:div>
                <w:div w:id="1616016548">
                  <w:marLeft w:val="480"/>
                  <w:marRight w:val="0"/>
                  <w:marTop w:val="0"/>
                  <w:marBottom w:val="0"/>
                  <w:divBdr>
                    <w:top w:val="none" w:sz="0" w:space="0" w:color="auto"/>
                    <w:left w:val="none" w:sz="0" w:space="0" w:color="auto"/>
                    <w:bottom w:val="none" w:sz="0" w:space="0" w:color="auto"/>
                    <w:right w:val="none" w:sz="0" w:space="0" w:color="auto"/>
                  </w:divBdr>
                </w:div>
                <w:div w:id="1628000779">
                  <w:marLeft w:val="480"/>
                  <w:marRight w:val="0"/>
                  <w:marTop w:val="0"/>
                  <w:marBottom w:val="0"/>
                  <w:divBdr>
                    <w:top w:val="none" w:sz="0" w:space="0" w:color="auto"/>
                    <w:left w:val="none" w:sz="0" w:space="0" w:color="auto"/>
                    <w:bottom w:val="none" w:sz="0" w:space="0" w:color="auto"/>
                    <w:right w:val="none" w:sz="0" w:space="0" w:color="auto"/>
                  </w:divBdr>
                </w:div>
                <w:div w:id="1636909731">
                  <w:marLeft w:val="480"/>
                  <w:marRight w:val="0"/>
                  <w:marTop w:val="0"/>
                  <w:marBottom w:val="0"/>
                  <w:divBdr>
                    <w:top w:val="none" w:sz="0" w:space="0" w:color="auto"/>
                    <w:left w:val="none" w:sz="0" w:space="0" w:color="auto"/>
                    <w:bottom w:val="none" w:sz="0" w:space="0" w:color="auto"/>
                    <w:right w:val="none" w:sz="0" w:space="0" w:color="auto"/>
                  </w:divBdr>
                </w:div>
                <w:div w:id="1670984646">
                  <w:marLeft w:val="480"/>
                  <w:marRight w:val="0"/>
                  <w:marTop w:val="0"/>
                  <w:marBottom w:val="0"/>
                  <w:divBdr>
                    <w:top w:val="none" w:sz="0" w:space="0" w:color="auto"/>
                    <w:left w:val="none" w:sz="0" w:space="0" w:color="auto"/>
                    <w:bottom w:val="none" w:sz="0" w:space="0" w:color="auto"/>
                    <w:right w:val="none" w:sz="0" w:space="0" w:color="auto"/>
                  </w:divBdr>
                </w:div>
                <w:div w:id="1672873699">
                  <w:marLeft w:val="480"/>
                  <w:marRight w:val="0"/>
                  <w:marTop w:val="0"/>
                  <w:marBottom w:val="0"/>
                  <w:divBdr>
                    <w:top w:val="none" w:sz="0" w:space="0" w:color="auto"/>
                    <w:left w:val="none" w:sz="0" w:space="0" w:color="auto"/>
                    <w:bottom w:val="none" w:sz="0" w:space="0" w:color="auto"/>
                    <w:right w:val="none" w:sz="0" w:space="0" w:color="auto"/>
                  </w:divBdr>
                </w:div>
                <w:div w:id="1689597229">
                  <w:marLeft w:val="480"/>
                  <w:marRight w:val="0"/>
                  <w:marTop w:val="0"/>
                  <w:marBottom w:val="0"/>
                  <w:divBdr>
                    <w:top w:val="none" w:sz="0" w:space="0" w:color="auto"/>
                    <w:left w:val="none" w:sz="0" w:space="0" w:color="auto"/>
                    <w:bottom w:val="none" w:sz="0" w:space="0" w:color="auto"/>
                    <w:right w:val="none" w:sz="0" w:space="0" w:color="auto"/>
                  </w:divBdr>
                </w:div>
                <w:div w:id="1693149784">
                  <w:marLeft w:val="480"/>
                  <w:marRight w:val="0"/>
                  <w:marTop w:val="0"/>
                  <w:marBottom w:val="0"/>
                  <w:divBdr>
                    <w:top w:val="none" w:sz="0" w:space="0" w:color="auto"/>
                    <w:left w:val="none" w:sz="0" w:space="0" w:color="auto"/>
                    <w:bottom w:val="none" w:sz="0" w:space="0" w:color="auto"/>
                    <w:right w:val="none" w:sz="0" w:space="0" w:color="auto"/>
                  </w:divBdr>
                </w:div>
                <w:div w:id="1696223618">
                  <w:marLeft w:val="480"/>
                  <w:marRight w:val="0"/>
                  <w:marTop w:val="0"/>
                  <w:marBottom w:val="0"/>
                  <w:divBdr>
                    <w:top w:val="none" w:sz="0" w:space="0" w:color="auto"/>
                    <w:left w:val="none" w:sz="0" w:space="0" w:color="auto"/>
                    <w:bottom w:val="none" w:sz="0" w:space="0" w:color="auto"/>
                    <w:right w:val="none" w:sz="0" w:space="0" w:color="auto"/>
                  </w:divBdr>
                </w:div>
                <w:div w:id="1758624721">
                  <w:marLeft w:val="480"/>
                  <w:marRight w:val="0"/>
                  <w:marTop w:val="0"/>
                  <w:marBottom w:val="0"/>
                  <w:divBdr>
                    <w:top w:val="none" w:sz="0" w:space="0" w:color="auto"/>
                    <w:left w:val="none" w:sz="0" w:space="0" w:color="auto"/>
                    <w:bottom w:val="none" w:sz="0" w:space="0" w:color="auto"/>
                    <w:right w:val="none" w:sz="0" w:space="0" w:color="auto"/>
                  </w:divBdr>
                </w:div>
                <w:div w:id="1762021935">
                  <w:marLeft w:val="480"/>
                  <w:marRight w:val="0"/>
                  <w:marTop w:val="0"/>
                  <w:marBottom w:val="0"/>
                  <w:divBdr>
                    <w:top w:val="none" w:sz="0" w:space="0" w:color="auto"/>
                    <w:left w:val="none" w:sz="0" w:space="0" w:color="auto"/>
                    <w:bottom w:val="none" w:sz="0" w:space="0" w:color="auto"/>
                    <w:right w:val="none" w:sz="0" w:space="0" w:color="auto"/>
                  </w:divBdr>
                </w:div>
                <w:div w:id="1862469260">
                  <w:marLeft w:val="480"/>
                  <w:marRight w:val="0"/>
                  <w:marTop w:val="0"/>
                  <w:marBottom w:val="0"/>
                  <w:divBdr>
                    <w:top w:val="none" w:sz="0" w:space="0" w:color="auto"/>
                    <w:left w:val="none" w:sz="0" w:space="0" w:color="auto"/>
                    <w:bottom w:val="none" w:sz="0" w:space="0" w:color="auto"/>
                    <w:right w:val="none" w:sz="0" w:space="0" w:color="auto"/>
                  </w:divBdr>
                </w:div>
                <w:div w:id="1867449763">
                  <w:marLeft w:val="480"/>
                  <w:marRight w:val="0"/>
                  <w:marTop w:val="0"/>
                  <w:marBottom w:val="0"/>
                  <w:divBdr>
                    <w:top w:val="none" w:sz="0" w:space="0" w:color="auto"/>
                    <w:left w:val="none" w:sz="0" w:space="0" w:color="auto"/>
                    <w:bottom w:val="none" w:sz="0" w:space="0" w:color="auto"/>
                    <w:right w:val="none" w:sz="0" w:space="0" w:color="auto"/>
                  </w:divBdr>
                </w:div>
                <w:div w:id="1876313657">
                  <w:marLeft w:val="480"/>
                  <w:marRight w:val="0"/>
                  <w:marTop w:val="0"/>
                  <w:marBottom w:val="0"/>
                  <w:divBdr>
                    <w:top w:val="none" w:sz="0" w:space="0" w:color="auto"/>
                    <w:left w:val="none" w:sz="0" w:space="0" w:color="auto"/>
                    <w:bottom w:val="none" w:sz="0" w:space="0" w:color="auto"/>
                    <w:right w:val="none" w:sz="0" w:space="0" w:color="auto"/>
                  </w:divBdr>
                </w:div>
                <w:div w:id="1974559833">
                  <w:marLeft w:val="480"/>
                  <w:marRight w:val="0"/>
                  <w:marTop w:val="0"/>
                  <w:marBottom w:val="0"/>
                  <w:divBdr>
                    <w:top w:val="none" w:sz="0" w:space="0" w:color="auto"/>
                    <w:left w:val="none" w:sz="0" w:space="0" w:color="auto"/>
                    <w:bottom w:val="none" w:sz="0" w:space="0" w:color="auto"/>
                    <w:right w:val="none" w:sz="0" w:space="0" w:color="auto"/>
                  </w:divBdr>
                </w:div>
                <w:div w:id="1993173207">
                  <w:marLeft w:val="480"/>
                  <w:marRight w:val="0"/>
                  <w:marTop w:val="0"/>
                  <w:marBottom w:val="0"/>
                  <w:divBdr>
                    <w:top w:val="none" w:sz="0" w:space="0" w:color="auto"/>
                    <w:left w:val="none" w:sz="0" w:space="0" w:color="auto"/>
                    <w:bottom w:val="none" w:sz="0" w:space="0" w:color="auto"/>
                    <w:right w:val="none" w:sz="0" w:space="0" w:color="auto"/>
                  </w:divBdr>
                </w:div>
                <w:div w:id="1997411771">
                  <w:marLeft w:val="480"/>
                  <w:marRight w:val="0"/>
                  <w:marTop w:val="0"/>
                  <w:marBottom w:val="0"/>
                  <w:divBdr>
                    <w:top w:val="none" w:sz="0" w:space="0" w:color="auto"/>
                    <w:left w:val="none" w:sz="0" w:space="0" w:color="auto"/>
                    <w:bottom w:val="none" w:sz="0" w:space="0" w:color="auto"/>
                    <w:right w:val="none" w:sz="0" w:space="0" w:color="auto"/>
                  </w:divBdr>
                </w:div>
                <w:div w:id="2031951847">
                  <w:marLeft w:val="480"/>
                  <w:marRight w:val="0"/>
                  <w:marTop w:val="0"/>
                  <w:marBottom w:val="0"/>
                  <w:divBdr>
                    <w:top w:val="none" w:sz="0" w:space="0" w:color="auto"/>
                    <w:left w:val="none" w:sz="0" w:space="0" w:color="auto"/>
                    <w:bottom w:val="none" w:sz="0" w:space="0" w:color="auto"/>
                    <w:right w:val="none" w:sz="0" w:space="0" w:color="auto"/>
                  </w:divBdr>
                </w:div>
                <w:div w:id="2042824994">
                  <w:marLeft w:val="480"/>
                  <w:marRight w:val="0"/>
                  <w:marTop w:val="0"/>
                  <w:marBottom w:val="0"/>
                  <w:divBdr>
                    <w:top w:val="none" w:sz="0" w:space="0" w:color="auto"/>
                    <w:left w:val="none" w:sz="0" w:space="0" w:color="auto"/>
                    <w:bottom w:val="none" w:sz="0" w:space="0" w:color="auto"/>
                    <w:right w:val="none" w:sz="0" w:space="0" w:color="auto"/>
                  </w:divBdr>
                </w:div>
                <w:div w:id="2086028139">
                  <w:marLeft w:val="480"/>
                  <w:marRight w:val="0"/>
                  <w:marTop w:val="0"/>
                  <w:marBottom w:val="0"/>
                  <w:divBdr>
                    <w:top w:val="none" w:sz="0" w:space="0" w:color="auto"/>
                    <w:left w:val="none" w:sz="0" w:space="0" w:color="auto"/>
                    <w:bottom w:val="none" w:sz="0" w:space="0" w:color="auto"/>
                    <w:right w:val="none" w:sz="0" w:space="0" w:color="auto"/>
                  </w:divBdr>
                </w:div>
                <w:div w:id="2095055052">
                  <w:marLeft w:val="480"/>
                  <w:marRight w:val="0"/>
                  <w:marTop w:val="0"/>
                  <w:marBottom w:val="0"/>
                  <w:divBdr>
                    <w:top w:val="none" w:sz="0" w:space="0" w:color="auto"/>
                    <w:left w:val="none" w:sz="0" w:space="0" w:color="auto"/>
                    <w:bottom w:val="none" w:sz="0" w:space="0" w:color="auto"/>
                    <w:right w:val="none" w:sz="0" w:space="0" w:color="auto"/>
                  </w:divBdr>
                </w:div>
                <w:div w:id="2121685954">
                  <w:marLeft w:val="480"/>
                  <w:marRight w:val="0"/>
                  <w:marTop w:val="0"/>
                  <w:marBottom w:val="0"/>
                  <w:divBdr>
                    <w:top w:val="none" w:sz="0" w:space="0" w:color="auto"/>
                    <w:left w:val="none" w:sz="0" w:space="0" w:color="auto"/>
                    <w:bottom w:val="none" w:sz="0" w:space="0" w:color="auto"/>
                    <w:right w:val="none" w:sz="0" w:space="0" w:color="auto"/>
                  </w:divBdr>
                </w:div>
              </w:divsChild>
            </w:div>
            <w:div w:id="1666471191">
              <w:marLeft w:val="0"/>
              <w:marRight w:val="0"/>
              <w:marTop w:val="0"/>
              <w:marBottom w:val="0"/>
              <w:divBdr>
                <w:top w:val="none" w:sz="0" w:space="0" w:color="auto"/>
                <w:left w:val="none" w:sz="0" w:space="0" w:color="auto"/>
                <w:bottom w:val="none" w:sz="0" w:space="0" w:color="auto"/>
                <w:right w:val="none" w:sz="0" w:space="0" w:color="auto"/>
              </w:divBdr>
              <w:divsChild>
                <w:div w:id="18823275">
                  <w:marLeft w:val="480"/>
                  <w:marRight w:val="0"/>
                  <w:marTop w:val="0"/>
                  <w:marBottom w:val="0"/>
                  <w:divBdr>
                    <w:top w:val="none" w:sz="0" w:space="0" w:color="auto"/>
                    <w:left w:val="none" w:sz="0" w:space="0" w:color="auto"/>
                    <w:bottom w:val="none" w:sz="0" w:space="0" w:color="auto"/>
                    <w:right w:val="none" w:sz="0" w:space="0" w:color="auto"/>
                  </w:divBdr>
                </w:div>
                <w:div w:id="47412498">
                  <w:marLeft w:val="480"/>
                  <w:marRight w:val="0"/>
                  <w:marTop w:val="0"/>
                  <w:marBottom w:val="0"/>
                  <w:divBdr>
                    <w:top w:val="none" w:sz="0" w:space="0" w:color="auto"/>
                    <w:left w:val="none" w:sz="0" w:space="0" w:color="auto"/>
                    <w:bottom w:val="none" w:sz="0" w:space="0" w:color="auto"/>
                    <w:right w:val="none" w:sz="0" w:space="0" w:color="auto"/>
                  </w:divBdr>
                </w:div>
                <w:div w:id="71003684">
                  <w:marLeft w:val="480"/>
                  <w:marRight w:val="0"/>
                  <w:marTop w:val="0"/>
                  <w:marBottom w:val="0"/>
                  <w:divBdr>
                    <w:top w:val="none" w:sz="0" w:space="0" w:color="auto"/>
                    <w:left w:val="none" w:sz="0" w:space="0" w:color="auto"/>
                    <w:bottom w:val="none" w:sz="0" w:space="0" w:color="auto"/>
                    <w:right w:val="none" w:sz="0" w:space="0" w:color="auto"/>
                  </w:divBdr>
                </w:div>
                <w:div w:id="83188272">
                  <w:marLeft w:val="480"/>
                  <w:marRight w:val="0"/>
                  <w:marTop w:val="0"/>
                  <w:marBottom w:val="0"/>
                  <w:divBdr>
                    <w:top w:val="none" w:sz="0" w:space="0" w:color="auto"/>
                    <w:left w:val="none" w:sz="0" w:space="0" w:color="auto"/>
                    <w:bottom w:val="none" w:sz="0" w:space="0" w:color="auto"/>
                    <w:right w:val="none" w:sz="0" w:space="0" w:color="auto"/>
                  </w:divBdr>
                </w:div>
                <w:div w:id="88888575">
                  <w:marLeft w:val="480"/>
                  <w:marRight w:val="0"/>
                  <w:marTop w:val="0"/>
                  <w:marBottom w:val="0"/>
                  <w:divBdr>
                    <w:top w:val="none" w:sz="0" w:space="0" w:color="auto"/>
                    <w:left w:val="none" w:sz="0" w:space="0" w:color="auto"/>
                    <w:bottom w:val="none" w:sz="0" w:space="0" w:color="auto"/>
                    <w:right w:val="none" w:sz="0" w:space="0" w:color="auto"/>
                  </w:divBdr>
                </w:div>
                <w:div w:id="112599945">
                  <w:marLeft w:val="480"/>
                  <w:marRight w:val="0"/>
                  <w:marTop w:val="0"/>
                  <w:marBottom w:val="0"/>
                  <w:divBdr>
                    <w:top w:val="none" w:sz="0" w:space="0" w:color="auto"/>
                    <w:left w:val="none" w:sz="0" w:space="0" w:color="auto"/>
                    <w:bottom w:val="none" w:sz="0" w:space="0" w:color="auto"/>
                    <w:right w:val="none" w:sz="0" w:space="0" w:color="auto"/>
                  </w:divBdr>
                </w:div>
                <w:div w:id="151870157">
                  <w:marLeft w:val="480"/>
                  <w:marRight w:val="0"/>
                  <w:marTop w:val="0"/>
                  <w:marBottom w:val="0"/>
                  <w:divBdr>
                    <w:top w:val="none" w:sz="0" w:space="0" w:color="auto"/>
                    <w:left w:val="none" w:sz="0" w:space="0" w:color="auto"/>
                    <w:bottom w:val="none" w:sz="0" w:space="0" w:color="auto"/>
                    <w:right w:val="none" w:sz="0" w:space="0" w:color="auto"/>
                  </w:divBdr>
                </w:div>
                <w:div w:id="158157109">
                  <w:marLeft w:val="480"/>
                  <w:marRight w:val="0"/>
                  <w:marTop w:val="0"/>
                  <w:marBottom w:val="0"/>
                  <w:divBdr>
                    <w:top w:val="none" w:sz="0" w:space="0" w:color="auto"/>
                    <w:left w:val="none" w:sz="0" w:space="0" w:color="auto"/>
                    <w:bottom w:val="none" w:sz="0" w:space="0" w:color="auto"/>
                    <w:right w:val="none" w:sz="0" w:space="0" w:color="auto"/>
                  </w:divBdr>
                </w:div>
                <w:div w:id="162940659">
                  <w:marLeft w:val="480"/>
                  <w:marRight w:val="0"/>
                  <w:marTop w:val="0"/>
                  <w:marBottom w:val="0"/>
                  <w:divBdr>
                    <w:top w:val="none" w:sz="0" w:space="0" w:color="auto"/>
                    <w:left w:val="none" w:sz="0" w:space="0" w:color="auto"/>
                    <w:bottom w:val="none" w:sz="0" w:space="0" w:color="auto"/>
                    <w:right w:val="none" w:sz="0" w:space="0" w:color="auto"/>
                  </w:divBdr>
                </w:div>
                <w:div w:id="231240353">
                  <w:marLeft w:val="480"/>
                  <w:marRight w:val="0"/>
                  <w:marTop w:val="0"/>
                  <w:marBottom w:val="0"/>
                  <w:divBdr>
                    <w:top w:val="none" w:sz="0" w:space="0" w:color="auto"/>
                    <w:left w:val="none" w:sz="0" w:space="0" w:color="auto"/>
                    <w:bottom w:val="none" w:sz="0" w:space="0" w:color="auto"/>
                    <w:right w:val="none" w:sz="0" w:space="0" w:color="auto"/>
                  </w:divBdr>
                </w:div>
                <w:div w:id="253362752">
                  <w:marLeft w:val="480"/>
                  <w:marRight w:val="0"/>
                  <w:marTop w:val="0"/>
                  <w:marBottom w:val="0"/>
                  <w:divBdr>
                    <w:top w:val="none" w:sz="0" w:space="0" w:color="auto"/>
                    <w:left w:val="none" w:sz="0" w:space="0" w:color="auto"/>
                    <w:bottom w:val="none" w:sz="0" w:space="0" w:color="auto"/>
                    <w:right w:val="none" w:sz="0" w:space="0" w:color="auto"/>
                  </w:divBdr>
                </w:div>
                <w:div w:id="273710118">
                  <w:marLeft w:val="480"/>
                  <w:marRight w:val="0"/>
                  <w:marTop w:val="0"/>
                  <w:marBottom w:val="0"/>
                  <w:divBdr>
                    <w:top w:val="none" w:sz="0" w:space="0" w:color="auto"/>
                    <w:left w:val="none" w:sz="0" w:space="0" w:color="auto"/>
                    <w:bottom w:val="none" w:sz="0" w:space="0" w:color="auto"/>
                    <w:right w:val="none" w:sz="0" w:space="0" w:color="auto"/>
                  </w:divBdr>
                </w:div>
                <w:div w:id="339547823">
                  <w:marLeft w:val="480"/>
                  <w:marRight w:val="0"/>
                  <w:marTop w:val="0"/>
                  <w:marBottom w:val="0"/>
                  <w:divBdr>
                    <w:top w:val="none" w:sz="0" w:space="0" w:color="auto"/>
                    <w:left w:val="none" w:sz="0" w:space="0" w:color="auto"/>
                    <w:bottom w:val="none" w:sz="0" w:space="0" w:color="auto"/>
                    <w:right w:val="none" w:sz="0" w:space="0" w:color="auto"/>
                  </w:divBdr>
                </w:div>
                <w:div w:id="352611926">
                  <w:marLeft w:val="480"/>
                  <w:marRight w:val="0"/>
                  <w:marTop w:val="0"/>
                  <w:marBottom w:val="0"/>
                  <w:divBdr>
                    <w:top w:val="none" w:sz="0" w:space="0" w:color="auto"/>
                    <w:left w:val="none" w:sz="0" w:space="0" w:color="auto"/>
                    <w:bottom w:val="none" w:sz="0" w:space="0" w:color="auto"/>
                    <w:right w:val="none" w:sz="0" w:space="0" w:color="auto"/>
                  </w:divBdr>
                </w:div>
                <w:div w:id="394163643">
                  <w:marLeft w:val="480"/>
                  <w:marRight w:val="0"/>
                  <w:marTop w:val="0"/>
                  <w:marBottom w:val="0"/>
                  <w:divBdr>
                    <w:top w:val="none" w:sz="0" w:space="0" w:color="auto"/>
                    <w:left w:val="none" w:sz="0" w:space="0" w:color="auto"/>
                    <w:bottom w:val="none" w:sz="0" w:space="0" w:color="auto"/>
                    <w:right w:val="none" w:sz="0" w:space="0" w:color="auto"/>
                  </w:divBdr>
                </w:div>
                <w:div w:id="415904929">
                  <w:marLeft w:val="480"/>
                  <w:marRight w:val="0"/>
                  <w:marTop w:val="0"/>
                  <w:marBottom w:val="0"/>
                  <w:divBdr>
                    <w:top w:val="none" w:sz="0" w:space="0" w:color="auto"/>
                    <w:left w:val="none" w:sz="0" w:space="0" w:color="auto"/>
                    <w:bottom w:val="none" w:sz="0" w:space="0" w:color="auto"/>
                    <w:right w:val="none" w:sz="0" w:space="0" w:color="auto"/>
                  </w:divBdr>
                </w:div>
                <w:div w:id="422919118">
                  <w:marLeft w:val="480"/>
                  <w:marRight w:val="0"/>
                  <w:marTop w:val="0"/>
                  <w:marBottom w:val="0"/>
                  <w:divBdr>
                    <w:top w:val="none" w:sz="0" w:space="0" w:color="auto"/>
                    <w:left w:val="none" w:sz="0" w:space="0" w:color="auto"/>
                    <w:bottom w:val="none" w:sz="0" w:space="0" w:color="auto"/>
                    <w:right w:val="none" w:sz="0" w:space="0" w:color="auto"/>
                  </w:divBdr>
                </w:div>
                <w:div w:id="426536476">
                  <w:marLeft w:val="480"/>
                  <w:marRight w:val="0"/>
                  <w:marTop w:val="0"/>
                  <w:marBottom w:val="0"/>
                  <w:divBdr>
                    <w:top w:val="none" w:sz="0" w:space="0" w:color="auto"/>
                    <w:left w:val="none" w:sz="0" w:space="0" w:color="auto"/>
                    <w:bottom w:val="none" w:sz="0" w:space="0" w:color="auto"/>
                    <w:right w:val="none" w:sz="0" w:space="0" w:color="auto"/>
                  </w:divBdr>
                </w:div>
                <w:div w:id="483275753">
                  <w:marLeft w:val="480"/>
                  <w:marRight w:val="0"/>
                  <w:marTop w:val="0"/>
                  <w:marBottom w:val="0"/>
                  <w:divBdr>
                    <w:top w:val="none" w:sz="0" w:space="0" w:color="auto"/>
                    <w:left w:val="none" w:sz="0" w:space="0" w:color="auto"/>
                    <w:bottom w:val="none" w:sz="0" w:space="0" w:color="auto"/>
                    <w:right w:val="none" w:sz="0" w:space="0" w:color="auto"/>
                  </w:divBdr>
                </w:div>
                <w:div w:id="546844810">
                  <w:marLeft w:val="480"/>
                  <w:marRight w:val="0"/>
                  <w:marTop w:val="0"/>
                  <w:marBottom w:val="0"/>
                  <w:divBdr>
                    <w:top w:val="none" w:sz="0" w:space="0" w:color="auto"/>
                    <w:left w:val="none" w:sz="0" w:space="0" w:color="auto"/>
                    <w:bottom w:val="none" w:sz="0" w:space="0" w:color="auto"/>
                    <w:right w:val="none" w:sz="0" w:space="0" w:color="auto"/>
                  </w:divBdr>
                </w:div>
                <w:div w:id="562568356">
                  <w:marLeft w:val="480"/>
                  <w:marRight w:val="0"/>
                  <w:marTop w:val="0"/>
                  <w:marBottom w:val="0"/>
                  <w:divBdr>
                    <w:top w:val="none" w:sz="0" w:space="0" w:color="auto"/>
                    <w:left w:val="none" w:sz="0" w:space="0" w:color="auto"/>
                    <w:bottom w:val="none" w:sz="0" w:space="0" w:color="auto"/>
                    <w:right w:val="none" w:sz="0" w:space="0" w:color="auto"/>
                  </w:divBdr>
                </w:div>
                <w:div w:id="571044360">
                  <w:marLeft w:val="480"/>
                  <w:marRight w:val="0"/>
                  <w:marTop w:val="0"/>
                  <w:marBottom w:val="0"/>
                  <w:divBdr>
                    <w:top w:val="none" w:sz="0" w:space="0" w:color="auto"/>
                    <w:left w:val="none" w:sz="0" w:space="0" w:color="auto"/>
                    <w:bottom w:val="none" w:sz="0" w:space="0" w:color="auto"/>
                    <w:right w:val="none" w:sz="0" w:space="0" w:color="auto"/>
                  </w:divBdr>
                </w:div>
                <w:div w:id="589432104">
                  <w:marLeft w:val="480"/>
                  <w:marRight w:val="0"/>
                  <w:marTop w:val="0"/>
                  <w:marBottom w:val="0"/>
                  <w:divBdr>
                    <w:top w:val="none" w:sz="0" w:space="0" w:color="auto"/>
                    <w:left w:val="none" w:sz="0" w:space="0" w:color="auto"/>
                    <w:bottom w:val="none" w:sz="0" w:space="0" w:color="auto"/>
                    <w:right w:val="none" w:sz="0" w:space="0" w:color="auto"/>
                  </w:divBdr>
                </w:div>
                <w:div w:id="593629634">
                  <w:marLeft w:val="480"/>
                  <w:marRight w:val="0"/>
                  <w:marTop w:val="0"/>
                  <w:marBottom w:val="0"/>
                  <w:divBdr>
                    <w:top w:val="none" w:sz="0" w:space="0" w:color="auto"/>
                    <w:left w:val="none" w:sz="0" w:space="0" w:color="auto"/>
                    <w:bottom w:val="none" w:sz="0" w:space="0" w:color="auto"/>
                    <w:right w:val="none" w:sz="0" w:space="0" w:color="auto"/>
                  </w:divBdr>
                </w:div>
                <w:div w:id="636497164">
                  <w:marLeft w:val="480"/>
                  <w:marRight w:val="0"/>
                  <w:marTop w:val="0"/>
                  <w:marBottom w:val="0"/>
                  <w:divBdr>
                    <w:top w:val="none" w:sz="0" w:space="0" w:color="auto"/>
                    <w:left w:val="none" w:sz="0" w:space="0" w:color="auto"/>
                    <w:bottom w:val="none" w:sz="0" w:space="0" w:color="auto"/>
                    <w:right w:val="none" w:sz="0" w:space="0" w:color="auto"/>
                  </w:divBdr>
                </w:div>
                <w:div w:id="645624124">
                  <w:marLeft w:val="480"/>
                  <w:marRight w:val="0"/>
                  <w:marTop w:val="0"/>
                  <w:marBottom w:val="0"/>
                  <w:divBdr>
                    <w:top w:val="none" w:sz="0" w:space="0" w:color="auto"/>
                    <w:left w:val="none" w:sz="0" w:space="0" w:color="auto"/>
                    <w:bottom w:val="none" w:sz="0" w:space="0" w:color="auto"/>
                    <w:right w:val="none" w:sz="0" w:space="0" w:color="auto"/>
                  </w:divBdr>
                </w:div>
                <w:div w:id="653417597">
                  <w:marLeft w:val="480"/>
                  <w:marRight w:val="0"/>
                  <w:marTop w:val="0"/>
                  <w:marBottom w:val="0"/>
                  <w:divBdr>
                    <w:top w:val="none" w:sz="0" w:space="0" w:color="auto"/>
                    <w:left w:val="none" w:sz="0" w:space="0" w:color="auto"/>
                    <w:bottom w:val="none" w:sz="0" w:space="0" w:color="auto"/>
                    <w:right w:val="none" w:sz="0" w:space="0" w:color="auto"/>
                  </w:divBdr>
                </w:div>
                <w:div w:id="678893651">
                  <w:marLeft w:val="480"/>
                  <w:marRight w:val="0"/>
                  <w:marTop w:val="0"/>
                  <w:marBottom w:val="0"/>
                  <w:divBdr>
                    <w:top w:val="none" w:sz="0" w:space="0" w:color="auto"/>
                    <w:left w:val="none" w:sz="0" w:space="0" w:color="auto"/>
                    <w:bottom w:val="none" w:sz="0" w:space="0" w:color="auto"/>
                    <w:right w:val="none" w:sz="0" w:space="0" w:color="auto"/>
                  </w:divBdr>
                </w:div>
                <w:div w:id="684476190">
                  <w:marLeft w:val="480"/>
                  <w:marRight w:val="0"/>
                  <w:marTop w:val="0"/>
                  <w:marBottom w:val="0"/>
                  <w:divBdr>
                    <w:top w:val="none" w:sz="0" w:space="0" w:color="auto"/>
                    <w:left w:val="none" w:sz="0" w:space="0" w:color="auto"/>
                    <w:bottom w:val="none" w:sz="0" w:space="0" w:color="auto"/>
                    <w:right w:val="none" w:sz="0" w:space="0" w:color="auto"/>
                  </w:divBdr>
                </w:div>
                <w:div w:id="765270824">
                  <w:marLeft w:val="480"/>
                  <w:marRight w:val="0"/>
                  <w:marTop w:val="0"/>
                  <w:marBottom w:val="0"/>
                  <w:divBdr>
                    <w:top w:val="none" w:sz="0" w:space="0" w:color="auto"/>
                    <w:left w:val="none" w:sz="0" w:space="0" w:color="auto"/>
                    <w:bottom w:val="none" w:sz="0" w:space="0" w:color="auto"/>
                    <w:right w:val="none" w:sz="0" w:space="0" w:color="auto"/>
                  </w:divBdr>
                </w:div>
                <w:div w:id="805901238">
                  <w:marLeft w:val="480"/>
                  <w:marRight w:val="0"/>
                  <w:marTop w:val="0"/>
                  <w:marBottom w:val="0"/>
                  <w:divBdr>
                    <w:top w:val="none" w:sz="0" w:space="0" w:color="auto"/>
                    <w:left w:val="none" w:sz="0" w:space="0" w:color="auto"/>
                    <w:bottom w:val="none" w:sz="0" w:space="0" w:color="auto"/>
                    <w:right w:val="none" w:sz="0" w:space="0" w:color="auto"/>
                  </w:divBdr>
                </w:div>
                <w:div w:id="815880646">
                  <w:marLeft w:val="480"/>
                  <w:marRight w:val="0"/>
                  <w:marTop w:val="0"/>
                  <w:marBottom w:val="0"/>
                  <w:divBdr>
                    <w:top w:val="none" w:sz="0" w:space="0" w:color="auto"/>
                    <w:left w:val="none" w:sz="0" w:space="0" w:color="auto"/>
                    <w:bottom w:val="none" w:sz="0" w:space="0" w:color="auto"/>
                    <w:right w:val="none" w:sz="0" w:space="0" w:color="auto"/>
                  </w:divBdr>
                </w:div>
                <w:div w:id="856652520">
                  <w:marLeft w:val="480"/>
                  <w:marRight w:val="0"/>
                  <w:marTop w:val="0"/>
                  <w:marBottom w:val="0"/>
                  <w:divBdr>
                    <w:top w:val="none" w:sz="0" w:space="0" w:color="auto"/>
                    <w:left w:val="none" w:sz="0" w:space="0" w:color="auto"/>
                    <w:bottom w:val="none" w:sz="0" w:space="0" w:color="auto"/>
                    <w:right w:val="none" w:sz="0" w:space="0" w:color="auto"/>
                  </w:divBdr>
                </w:div>
                <w:div w:id="862865762">
                  <w:marLeft w:val="480"/>
                  <w:marRight w:val="0"/>
                  <w:marTop w:val="0"/>
                  <w:marBottom w:val="0"/>
                  <w:divBdr>
                    <w:top w:val="none" w:sz="0" w:space="0" w:color="auto"/>
                    <w:left w:val="none" w:sz="0" w:space="0" w:color="auto"/>
                    <w:bottom w:val="none" w:sz="0" w:space="0" w:color="auto"/>
                    <w:right w:val="none" w:sz="0" w:space="0" w:color="auto"/>
                  </w:divBdr>
                </w:div>
                <w:div w:id="866866191">
                  <w:marLeft w:val="480"/>
                  <w:marRight w:val="0"/>
                  <w:marTop w:val="0"/>
                  <w:marBottom w:val="0"/>
                  <w:divBdr>
                    <w:top w:val="none" w:sz="0" w:space="0" w:color="auto"/>
                    <w:left w:val="none" w:sz="0" w:space="0" w:color="auto"/>
                    <w:bottom w:val="none" w:sz="0" w:space="0" w:color="auto"/>
                    <w:right w:val="none" w:sz="0" w:space="0" w:color="auto"/>
                  </w:divBdr>
                </w:div>
                <w:div w:id="928461275">
                  <w:marLeft w:val="480"/>
                  <w:marRight w:val="0"/>
                  <w:marTop w:val="0"/>
                  <w:marBottom w:val="0"/>
                  <w:divBdr>
                    <w:top w:val="none" w:sz="0" w:space="0" w:color="auto"/>
                    <w:left w:val="none" w:sz="0" w:space="0" w:color="auto"/>
                    <w:bottom w:val="none" w:sz="0" w:space="0" w:color="auto"/>
                    <w:right w:val="none" w:sz="0" w:space="0" w:color="auto"/>
                  </w:divBdr>
                </w:div>
                <w:div w:id="942878157">
                  <w:marLeft w:val="480"/>
                  <w:marRight w:val="0"/>
                  <w:marTop w:val="0"/>
                  <w:marBottom w:val="0"/>
                  <w:divBdr>
                    <w:top w:val="none" w:sz="0" w:space="0" w:color="auto"/>
                    <w:left w:val="none" w:sz="0" w:space="0" w:color="auto"/>
                    <w:bottom w:val="none" w:sz="0" w:space="0" w:color="auto"/>
                    <w:right w:val="none" w:sz="0" w:space="0" w:color="auto"/>
                  </w:divBdr>
                </w:div>
                <w:div w:id="967785472">
                  <w:marLeft w:val="480"/>
                  <w:marRight w:val="0"/>
                  <w:marTop w:val="0"/>
                  <w:marBottom w:val="0"/>
                  <w:divBdr>
                    <w:top w:val="none" w:sz="0" w:space="0" w:color="auto"/>
                    <w:left w:val="none" w:sz="0" w:space="0" w:color="auto"/>
                    <w:bottom w:val="none" w:sz="0" w:space="0" w:color="auto"/>
                    <w:right w:val="none" w:sz="0" w:space="0" w:color="auto"/>
                  </w:divBdr>
                </w:div>
                <w:div w:id="971862851">
                  <w:marLeft w:val="480"/>
                  <w:marRight w:val="0"/>
                  <w:marTop w:val="0"/>
                  <w:marBottom w:val="0"/>
                  <w:divBdr>
                    <w:top w:val="none" w:sz="0" w:space="0" w:color="auto"/>
                    <w:left w:val="none" w:sz="0" w:space="0" w:color="auto"/>
                    <w:bottom w:val="none" w:sz="0" w:space="0" w:color="auto"/>
                    <w:right w:val="none" w:sz="0" w:space="0" w:color="auto"/>
                  </w:divBdr>
                </w:div>
                <w:div w:id="989821578">
                  <w:marLeft w:val="480"/>
                  <w:marRight w:val="0"/>
                  <w:marTop w:val="0"/>
                  <w:marBottom w:val="0"/>
                  <w:divBdr>
                    <w:top w:val="none" w:sz="0" w:space="0" w:color="auto"/>
                    <w:left w:val="none" w:sz="0" w:space="0" w:color="auto"/>
                    <w:bottom w:val="none" w:sz="0" w:space="0" w:color="auto"/>
                    <w:right w:val="none" w:sz="0" w:space="0" w:color="auto"/>
                  </w:divBdr>
                </w:div>
                <w:div w:id="1009408337">
                  <w:marLeft w:val="480"/>
                  <w:marRight w:val="0"/>
                  <w:marTop w:val="0"/>
                  <w:marBottom w:val="0"/>
                  <w:divBdr>
                    <w:top w:val="none" w:sz="0" w:space="0" w:color="auto"/>
                    <w:left w:val="none" w:sz="0" w:space="0" w:color="auto"/>
                    <w:bottom w:val="none" w:sz="0" w:space="0" w:color="auto"/>
                    <w:right w:val="none" w:sz="0" w:space="0" w:color="auto"/>
                  </w:divBdr>
                </w:div>
                <w:div w:id="1014192200">
                  <w:marLeft w:val="480"/>
                  <w:marRight w:val="0"/>
                  <w:marTop w:val="0"/>
                  <w:marBottom w:val="0"/>
                  <w:divBdr>
                    <w:top w:val="none" w:sz="0" w:space="0" w:color="auto"/>
                    <w:left w:val="none" w:sz="0" w:space="0" w:color="auto"/>
                    <w:bottom w:val="none" w:sz="0" w:space="0" w:color="auto"/>
                    <w:right w:val="none" w:sz="0" w:space="0" w:color="auto"/>
                  </w:divBdr>
                </w:div>
                <w:div w:id="1030959153">
                  <w:marLeft w:val="480"/>
                  <w:marRight w:val="0"/>
                  <w:marTop w:val="0"/>
                  <w:marBottom w:val="0"/>
                  <w:divBdr>
                    <w:top w:val="none" w:sz="0" w:space="0" w:color="auto"/>
                    <w:left w:val="none" w:sz="0" w:space="0" w:color="auto"/>
                    <w:bottom w:val="none" w:sz="0" w:space="0" w:color="auto"/>
                    <w:right w:val="none" w:sz="0" w:space="0" w:color="auto"/>
                  </w:divBdr>
                </w:div>
                <w:div w:id="1082337755">
                  <w:marLeft w:val="480"/>
                  <w:marRight w:val="0"/>
                  <w:marTop w:val="0"/>
                  <w:marBottom w:val="0"/>
                  <w:divBdr>
                    <w:top w:val="none" w:sz="0" w:space="0" w:color="auto"/>
                    <w:left w:val="none" w:sz="0" w:space="0" w:color="auto"/>
                    <w:bottom w:val="none" w:sz="0" w:space="0" w:color="auto"/>
                    <w:right w:val="none" w:sz="0" w:space="0" w:color="auto"/>
                  </w:divBdr>
                </w:div>
                <w:div w:id="1084689718">
                  <w:marLeft w:val="480"/>
                  <w:marRight w:val="0"/>
                  <w:marTop w:val="0"/>
                  <w:marBottom w:val="0"/>
                  <w:divBdr>
                    <w:top w:val="none" w:sz="0" w:space="0" w:color="auto"/>
                    <w:left w:val="none" w:sz="0" w:space="0" w:color="auto"/>
                    <w:bottom w:val="none" w:sz="0" w:space="0" w:color="auto"/>
                    <w:right w:val="none" w:sz="0" w:space="0" w:color="auto"/>
                  </w:divBdr>
                </w:div>
                <w:div w:id="1089496537">
                  <w:marLeft w:val="480"/>
                  <w:marRight w:val="0"/>
                  <w:marTop w:val="0"/>
                  <w:marBottom w:val="0"/>
                  <w:divBdr>
                    <w:top w:val="none" w:sz="0" w:space="0" w:color="auto"/>
                    <w:left w:val="none" w:sz="0" w:space="0" w:color="auto"/>
                    <w:bottom w:val="none" w:sz="0" w:space="0" w:color="auto"/>
                    <w:right w:val="none" w:sz="0" w:space="0" w:color="auto"/>
                  </w:divBdr>
                </w:div>
                <w:div w:id="1112747580">
                  <w:marLeft w:val="480"/>
                  <w:marRight w:val="0"/>
                  <w:marTop w:val="0"/>
                  <w:marBottom w:val="0"/>
                  <w:divBdr>
                    <w:top w:val="none" w:sz="0" w:space="0" w:color="auto"/>
                    <w:left w:val="none" w:sz="0" w:space="0" w:color="auto"/>
                    <w:bottom w:val="none" w:sz="0" w:space="0" w:color="auto"/>
                    <w:right w:val="none" w:sz="0" w:space="0" w:color="auto"/>
                  </w:divBdr>
                </w:div>
                <w:div w:id="1134450463">
                  <w:marLeft w:val="480"/>
                  <w:marRight w:val="0"/>
                  <w:marTop w:val="0"/>
                  <w:marBottom w:val="0"/>
                  <w:divBdr>
                    <w:top w:val="none" w:sz="0" w:space="0" w:color="auto"/>
                    <w:left w:val="none" w:sz="0" w:space="0" w:color="auto"/>
                    <w:bottom w:val="none" w:sz="0" w:space="0" w:color="auto"/>
                    <w:right w:val="none" w:sz="0" w:space="0" w:color="auto"/>
                  </w:divBdr>
                </w:div>
                <w:div w:id="1140225101">
                  <w:marLeft w:val="480"/>
                  <w:marRight w:val="0"/>
                  <w:marTop w:val="0"/>
                  <w:marBottom w:val="0"/>
                  <w:divBdr>
                    <w:top w:val="none" w:sz="0" w:space="0" w:color="auto"/>
                    <w:left w:val="none" w:sz="0" w:space="0" w:color="auto"/>
                    <w:bottom w:val="none" w:sz="0" w:space="0" w:color="auto"/>
                    <w:right w:val="none" w:sz="0" w:space="0" w:color="auto"/>
                  </w:divBdr>
                </w:div>
                <w:div w:id="1149059755">
                  <w:marLeft w:val="480"/>
                  <w:marRight w:val="0"/>
                  <w:marTop w:val="0"/>
                  <w:marBottom w:val="0"/>
                  <w:divBdr>
                    <w:top w:val="none" w:sz="0" w:space="0" w:color="auto"/>
                    <w:left w:val="none" w:sz="0" w:space="0" w:color="auto"/>
                    <w:bottom w:val="none" w:sz="0" w:space="0" w:color="auto"/>
                    <w:right w:val="none" w:sz="0" w:space="0" w:color="auto"/>
                  </w:divBdr>
                </w:div>
                <w:div w:id="1166553350">
                  <w:marLeft w:val="480"/>
                  <w:marRight w:val="0"/>
                  <w:marTop w:val="0"/>
                  <w:marBottom w:val="0"/>
                  <w:divBdr>
                    <w:top w:val="none" w:sz="0" w:space="0" w:color="auto"/>
                    <w:left w:val="none" w:sz="0" w:space="0" w:color="auto"/>
                    <w:bottom w:val="none" w:sz="0" w:space="0" w:color="auto"/>
                    <w:right w:val="none" w:sz="0" w:space="0" w:color="auto"/>
                  </w:divBdr>
                </w:div>
                <w:div w:id="1175917173">
                  <w:marLeft w:val="480"/>
                  <w:marRight w:val="0"/>
                  <w:marTop w:val="0"/>
                  <w:marBottom w:val="0"/>
                  <w:divBdr>
                    <w:top w:val="none" w:sz="0" w:space="0" w:color="auto"/>
                    <w:left w:val="none" w:sz="0" w:space="0" w:color="auto"/>
                    <w:bottom w:val="none" w:sz="0" w:space="0" w:color="auto"/>
                    <w:right w:val="none" w:sz="0" w:space="0" w:color="auto"/>
                  </w:divBdr>
                </w:div>
                <w:div w:id="1195970861">
                  <w:marLeft w:val="480"/>
                  <w:marRight w:val="0"/>
                  <w:marTop w:val="0"/>
                  <w:marBottom w:val="0"/>
                  <w:divBdr>
                    <w:top w:val="none" w:sz="0" w:space="0" w:color="auto"/>
                    <w:left w:val="none" w:sz="0" w:space="0" w:color="auto"/>
                    <w:bottom w:val="none" w:sz="0" w:space="0" w:color="auto"/>
                    <w:right w:val="none" w:sz="0" w:space="0" w:color="auto"/>
                  </w:divBdr>
                </w:div>
                <w:div w:id="1205942173">
                  <w:marLeft w:val="480"/>
                  <w:marRight w:val="0"/>
                  <w:marTop w:val="0"/>
                  <w:marBottom w:val="0"/>
                  <w:divBdr>
                    <w:top w:val="none" w:sz="0" w:space="0" w:color="auto"/>
                    <w:left w:val="none" w:sz="0" w:space="0" w:color="auto"/>
                    <w:bottom w:val="none" w:sz="0" w:space="0" w:color="auto"/>
                    <w:right w:val="none" w:sz="0" w:space="0" w:color="auto"/>
                  </w:divBdr>
                </w:div>
                <w:div w:id="1239440497">
                  <w:marLeft w:val="480"/>
                  <w:marRight w:val="0"/>
                  <w:marTop w:val="0"/>
                  <w:marBottom w:val="0"/>
                  <w:divBdr>
                    <w:top w:val="none" w:sz="0" w:space="0" w:color="auto"/>
                    <w:left w:val="none" w:sz="0" w:space="0" w:color="auto"/>
                    <w:bottom w:val="none" w:sz="0" w:space="0" w:color="auto"/>
                    <w:right w:val="none" w:sz="0" w:space="0" w:color="auto"/>
                  </w:divBdr>
                </w:div>
                <w:div w:id="1263538398">
                  <w:marLeft w:val="480"/>
                  <w:marRight w:val="0"/>
                  <w:marTop w:val="0"/>
                  <w:marBottom w:val="0"/>
                  <w:divBdr>
                    <w:top w:val="none" w:sz="0" w:space="0" w:color="auto"/>
                    <w:left w:val="none" w:sz="0" w:space="0" w:color="auto"/>
                    <w:bottom w:val="none" w:sz="0" w:space="0" w:color="auto"/>
                    <w:right w:val="none" w:sz="0" w:space="0" w:color="auto"/>
                  </w:divBdr>
                </w:div>
                <w:div w:id="1269196378">
                  <w:marLeft w:val="480"/>
                  <w:marRight w:val="0"/>
                  <w:marTop w:val="0"/>
                  <w:marBottom w:val="0"/>
                  <w:divBdr>
                    <w:top w:val="none" w:sz="0" w:space="0" w:color="auto"/>
                    <w:left w:val="none" w:sz="0" w:space="0" w:color="auto"/>
                    <w:bottom w:val="none" w:sz="0" w:space="0" w:color="auto"/>
                    <w:right w:val="none" w:sz="0" w:space="0" w:color="auto"/>
                  </w:divBdr>
                </w:div>
                <w:div w:id="1273827264">
                  <w:marLeft w:val="480"/>
                  <w:marRight w:val="0"/>
                  <w:marTop w:val="0"/>
                  <w:marBottom w:val="0"/>
                  <w:divBdr>
                    <w:top w:val="none" w:sz="0" w:space="0" w:color="auto"/>
                    <w:left w:val="none" w:sz="0" w:space="0" w:color="auto"/>
                    <w:bottom w:val="none" w:sz="0" w:space="0" w:color="auto"/>
                    <w:right w:val="none" w:sz="0" w:space="0" w:color="auto"/>
                  </w:divBdr>
                </w:div>
                <w:div w:id="1302688770">
                  <w:marLeft w:val="480"/>
                  <w:marRight w:val="0"/>
                  <w:marTop w:val="0"/>
                  <w:marBottom w:val="0"/>
                  <w:divBdr>
                    <w:top w:val="none" w:sz="0" w:space="0" w:color="auto"/>
                    <w:left w:val="none" w:sz="0" w:space="0" w:color="auto"/>
                    <w:bottom w:val="none" w:sz="0" w:space="0" w:color="auto"/>
                    <w:right w:val="none" w:sz="0" w:space="0" w:color="auto"/>
                  </w:divBdr>
                </w:div>
                <w:div w:id="1309284821">
                  <w:marLeft w:val="480"/>
                  <w:marRight w:val="0"/>
                  <w:marTop w:val="0"/>
                  <w:marBottom w:val="0"/>
                  <w:divBdr>
                    <w:top w:val="none" w:sz="0" w:space="0" w:color="auto"/>
                    <w:left w:val="none" w:sz="0" w:space="0" w:color="auto"/>
                    <w:bottom w:val="none" w:sz="0" w:space="0" w:color="auto"/>
                    <w:right w:val="none" w:sz="0" w:space="0" w:color="auto"/>
                  </w:divBdr>
                </w:div>
                <w:div w:id="1327245000">
                  <w:marLeft w:val="480"/>
                  <w:marRight w:val="0"/>
                  <w:marTop w:val="0"/>
                  <w:marBottom w:val="0"/>
                  <w:divBdr>
                    <w:top w:val="none" w:sz="0" w:space="0" w:color="auto"/>
                    <w:left w:val="none" w:sz="0" w:space="0" w:color="auto"/>
                    <w:bottom w:val="none" w:sz="0" w:space="0" w:color="auto"/>
                    <w:right w:val="none" w:sz="0" w:space="0" w:color="auto"/>
                  </w:divBdr>
                </w:div>
                <w:div w:id="1333072120">
                  <w:marLeft w:val="480"/>
                  <w:marRight w:val="0"/>
                  <w:marTop w:val="0"/>
                  <w:marBottom w:val="0"/>
                  <w:divBdr>
                    <w:top w:val="none" w:sz="0" w:space="0" w:color="auto"/>
                    <w:left w:val="none" w:sz="0" w:space="0" w:color="auto"/>
                    <w:bottom w:val="none" w:sz="0" w:space="0" w:color="auto"/>
                    <w:right w:val="none" w:sz="0" w:space="0" w:color="auto"/>
                  </w:divBdr>
                </w:div>
                <w:div w:id="1353266429">
                  <w:marLeft w:val="480"/>
                  <w:marRight w:val="0"/>
                  <w:marTop w:val="0"/>
                  <w:marBottom w:val="0"/>
                  <w:divBdr>
                    <w:top w:val="none" w:sz="0" w:space="0" w:color="auto"/>
                    <w:left w:val="none" w:sz="0" w:space="0" w:color="auto"/>
                    <w:bottom w:val="none" w:sz="0" w:space="0" w:color="auto"/>
                    <w:right w:val="none" w:sz="0" w:space="0" w:color="auto"/>
                  </w:divBdr>
                </w:div>
                <w:div w:id="1425220752">
                  <w:marLeft w:val="480"/>
                  <w:marRight w:val="0"/>
                  <w:marTop w:val="0"/>
                  <w:marBottom w:val="0"/>
                  <w:divBdr>
                    <w:top w:val="none" w:sz="0" w:space="0" w:color="auto"/>
                    <w:left w:val="none" w:sz="0" w:space="0" w:color="auto"/>
                    <w:bottom w:val="none" w:sz="0" w:space="0" w:color="auto"/>
                    <w:right w:val="none" w:sz="0" w:space="0" w:color="auto"/>
                  </w:divBdr>
                </w:div>
                <w:div w:id="1430661946">
                  <w:marLeft w:val="480"/>
                  <w:marRight w:val="0"/>
                  <w:marTop w:val="0"/>
                  <w:marBottom w:val="0"/>
                  <w:divBdr>
                    <w:top w:val="none" w:sz="0" w:space="0" w:color="auto"/>
                    <w:left w:val="none" w:sz="0" w:space="0" w:color="auto"/>
                    <w:bottom w:val="none" w:sz="0" w:space="0" w:color="auto"/>
                    <w:right w:val="none" w:sz="0" w:space="0" w:color="auto"/>
                  </w:divBdr>
                </w:div>
                <w:div w:id="1477449217">
                  <w:marLeft w:val="480"/>
                  <w:marRight w:val="0"/>
                  <w:marTop w:val="0"/>
                  <w:marBottom w:val="0"/>
                  <w:divBdr>
                    <w:top w:val="none" w:sz="0" w:space="0" w:color="auto"/>
                    <w:left w:val="none" w:sz="0" w:space="0" w:color="auto"/>
                    <w:bottom w:val="none" w:sz="0" w:space="0" w:color="auto"/>
                    <w:right w:val="none" w:sz="0" w:space="0" w:color="auto"/>
                  </w:divBdr>
                </w:div>
                <w:div w:id="1522936699">
                  <w:marLeft w:val="480"/>
                  <w:marRight w:val="0"/>
                  <w:marTop w:val="0"/>
                  <w:marBottom w:val="0"/>
                  <w:divBdr>
                    <w:top w:val="none" w:sz="0" w:space="0" w:color="auto"/>
                    <w:left w:val="none" w:sz="0" w:space="0" w:color="auto"/>
                    <w:bottom w:val="none" w:sz="0" w:space="0" w:color="auto"/>
                    <w:right w:val="none" w:sz="0" w:space="0" w:color="auto"/>
                  </w:divBdr>
                </w:div>
                <w:div w:id="1524202886">
                  <w:marLeft w:val="480"/>
                  <w:marRight w:val="0"/>
                  <w:marTop w:val="0"/>
                  <w:marBottom w:val="0"/>
                  <w:divBdr>
                    <w:top w:val="none" w:sz="0" w:space="0" w:color="auto"/>
                    <w:left w:val="none" w:sz="0" w:space="0" w:color="auto"/>
                    <w:bottom w:val="none" w:sz="0" w:space="0" w:color="auto"/>
                    <w:right w:val="none" w:sz="0" w:space="0" w:color="auto"/>
                  </w:divBdr>
                </w:div>
                <w:div w:id="1525092346">
                  <w:marLeft w:val="480"/>
                  <w:marRight w:val="0"/>
                  <w:marTop w:val="0"/>
                  <w:marBottom w:val="0"/>
                  <w:divBdr>
                    <w:top w:val="none" w:sz="0" w:space="0" w:color="auto"/>
                    <w:left w:val="none" w:sz="0" w:space="0" w:color="auto"/>
                    <w:bottom w:val="none" w:sz="0" w:space="0" w:color="auto"/>
                    <w:right w:val="none" w:sz="0" w:space="0" w:color="auto"/>
                  </w:divBdr>
                </w:div>
                <w:div w:id="1533768743">
                  <w:marLeft w:val="480"/>
                  <w:marRight w:val="0"/>
                  <w:marTop w:val="0"/>
                  <w:marBottom w:val="0"/>
                  <w:divBdr>
                    <w:top w:val="none" w:sz="0" w:space="0" w:color="auto"/>
                    <w:left w:val="none" w:sz="0" w:space="0" w:color="auto"/>
                    <w:bottom w:val="none" w:sz="0" w:space="0" w:color="auto"/>
                    <w:right w:val="none" w:sz="0" w:space="0" w:color="auto"/>
                  </w:divBdr>
                </w:div>
                <w:div w:id="1538081947">
                  <w:marLeft w:val="480"/>
                  <w:marRight w:val="0"/>
                  <w:marTop w:val="0"/>
                  <w:marBottom w:val="0"/>
                  <w:divBdr>
                    <w:top w:val="none" w:sz="0" w:space="0" w:color="auto"/>
                    <w:left w:val="none" w:sz="0" w:space="0" w:color="auto"/>
                    <w:bottom w:val="none" w:sz="0" w:space="0" w:color="auto"/>
                    <w:right w:val="none" w:sz="0" w:space="0" w:color="auto"/>
                  </w:divBdr>
                </w:div>
                <w:div w:id="1545752347">
                  <w:marLeft w:val="480"/>
                  <w:marRight w:val="0"/>
                  <w:marTop w:val="0"/>
                  <w:marBottom w:val="0"/>
                  <w:divBdr>
                    <w:top w:val="none" w:sz="0" w:space="0" w:color="auto"/>
                    <w:left w:val="none" w:sz="0" w:space="0" w:color="auto"/>
                    <w:bottom w:val="none" w:sz="0" w:space="0" w:color="auto"/>
                    <w:right w:val="none" w:sz="0" w:space="0" w:color="auto"/>
                  </w:divBdr>
                </w:div>
                <w:div w:id="1567833399">
                  <w:marLeft w:val="480"/>
                  <w:marRight w:val="0"/>
                  <w:marTop w:val="0"/>
                  <w:marBottom w:val="0"/>
                  <w:divBdr>
                    <w:top w:val="none" w:sz="0" w:space="0" w:color="auto"/>
                    <w:left w:val="none" w:sz="0" w:space="0" w:color="auto"/>
                    <w:bottom w:val="none" w:sz="0" w:space="0" w:color="auto"/>
                    <w:right w:val="none" w:sz="0" w:space="0" w:color="auto"/>
                  </w:divBdr>
                </w:div>
                <w:div w:id="1601909202">
                  <w:marLeft w:val="480"/>
                  <w:marRight w:val="0"/>
                  <w:marTop w:val="0"/>
                  <w:marBottom w:val="0"/>
                  <w:divBdr>
                    <w:top w:val="none" w:sz="0" w:space="0" w:color="auto"/>
                    <w:left w:val="none" w:sz="0" w:space="0" w:color="auto"/>
                    <w:bottom w:val="none" w:sz="0" w:space="0" w:color="auto"/>
                    <w:right w:val="none" w:sz="0" w:space="0" w:color="auto"/>
                  </w:divBdr>
                </w:div>
                <w:div w:id="1669018391">
                  <w:marLeft w:val="480"/>
                  <w:marRight w:val="0"/>
                  <w:marTop w:val="0"/>
                  <w:marBottom w:val="0"/>
                  <w:divBdr>
                    <w:top w:val="none" w:sz="0" w:space="0" w:color="auto"/>
                    <w:left w:val="none" w:sz="0" w:space="0" w:color="auto"/>
                    <w:bottom w:val="none" w:sz="0" w:space="0" w:color="auto"/>
                    <w:right w:val="none" w:sz="0" w:space="0" w:color="auto"/>
                  </w:divBdr>
                </w:div>
                <w:div w:id="1687904807">
                  <w:marLeft w:val="480"/>
                  <w:marRight w:val="0"/>
                  <w:marTop w:val="0"/>
                  <w:marBottom w:val="0"/>
                  <w:divBdr>
                    <w:top w:val="none" w:sz="0" w:space="0" w:color="auto"/>
                    <w:left w:val="none" w:sz="0" w:space="0" w:color="auto"/>
                    <w:bottom w:val="none" w:sz="0" w:space="0" w:color="auto"/>
                    <w:right w:val="none" w:sz="0" w:space="0" w:color="auto"/>
                  </w:divBdr>
                </w:div>
                <w:div w:id="1697387850">
                  <w:marLeft w:val="480"/>
                  <w:marRight w:val="0"/>
                  <w:marTop w:val="0"/>
                  <w:marBottom w:val="0"/>
                  <w:divBdr>
                    <w:top w:val="none" w:sz="0" w:space="0" w:color="auto"/>
                    <w:left w:val="none" w:sz="0" w:space="0" w:color="auto"/>
                    <w:bottom w:val="none" w:sz="0" w:space="0" w:color="auto"/>
                    <w:right w:val="none" w:sz="0" w:space="0" w:color="auto"/>
                  </w:divBdr>
                </w:div>
                <w:div w:id="1719862834">
                  <w:marLeft w:val="480"/>
                  <w:marRight w:val="0"/>
                  <w:marTop w:val="0"/>
                  <w:marBottom w:val="0"/>
                  <w:divBdr>
                    <w:top w:val="none" w:sz="0" w:space="0" w:color="auto"/>
                    <w:left w:val="none" w:sz="0" w:space="0" w:color="auto"/>
                    <w:bottom w:val="none" w:sz="0" w:space="0" w:color="auto"/>
                    <w:right w:val="none" w:sz="0" w:space="0" w:color="auto"/>
                  </w:divBdr>
                </w:div>
                <w:div w:id="1740666244">
                  <w:marLeft w:val="480"/>
                  <w:marRight w:val="0"/>
                  <w:marTop w:val="0"/>
                  <w:marBottom w:val="0"/>
                  <w:divBdr>
                    <w:top w:val="none" w:sz="0" w:space="0" w:color="auto"/>
                    <w:left w:val="none" w:sz="0" w:space="0" w:color="auto"/>
                    <w:bottom w:val="none" w:sz="0" w:space="0" w:color="auto"/>
                    <w:right w:val="none" w:sz="0" w:space="0" w:color="auto"/>
                  </w:divBdr>
                </w:div>
                <w:div w:id="1745762370">
                  <w:marLeft w:val="480"/>
                  <w:marRight w:val="0"/>
                  <w:marTop w:val="0"/>
                  <w:marBottom w:val="0"/>
                  <w:divBdr>
                    <w:top w:val="none" w:sz="0" w:space="0" w:color="auto"/>
                    <w:left w:val="none" w:sz="0" w:space="0" w:color="auto"/>
                    <w:bottom w:val="none" w:sz="0" w:space="0" w:color="auto"/>
                    <w:right w:val="none" w:sz="0" w:space="0" w:color="auto"/>
                  </w:divBdr>
                </w:div>
                <w:div w:id="1746216988">
                  <w:marLeft w:val="480"/>
                  <w:marRight w:val="0"/>
                  <w:marTop w:val="0"/>
                  <w:marBottom w:val="0"/>
                  <w:divBdr>
                    <w:top w:val="none" w:sz="0" w:space="0" w:color="auto"/>
                    <w:left w:val="none" w:sz="0" w:space="0" w:color="auto"/>
                    <w:bottom w:val="none" w:sz="0" w:space="0" w:color="auto"/>
                    <w:right w:val="none" w:sz="0" w:space="0" w:color="auto"/>
                  </w:divBdr>
                </w:div>
                <w:div w:id="1774200849">
                  <w:marLeft w:val="480"/>
                  <w:marRight w:val="0"/>
                  <w:marTop w:val="0"/>
                  <w:marBottom w:val="0"/>
                  <w:divBdr>
                    <w:top w:val="none" w:sz="0" w:space="0" w:color="auto"/>
                    <w:left w:val="none" w:sz="0" w:space="0" w:color="auto"/>
                    <w:bottom w:val="none" w:sz="0" w:space="0" w:color="auto"/>
                    <w:right w:val="none" w:sz="0" w:space="0" w:color="auto"/>
                  </w:divBdr>
                </w:div>
                <w:div w:id="1796408725">
                  <w:marLeft w:val="480"/>
                  <w:marRight w:val="0"/>
                  <w:marTop w:val="0"/>
                  <w:marBottom w:val="0"/>
                  <w:divBdr>
                    <w:top w:val="none" w:sz="0" w:space="0" w:color="auto"/>
                    <w:left w:val="none" w:sz="0" w:space="0" w:color="auto"/>
                    <w:bottom w:val="none" w:sz="0" w:space="0" w:color="auto"/>
                    <w:right w:val="none" w:sz="0" w:space="0" w:color="auto"/>
                  </w:divBdr>
                </w:div>
                <w:div w:id="1811744791">
                  <w:marLeft w:val="480"/>
                  <w:marRight w:val="0"/>
                  <w:marTop w:val="0"/>
                  <w:marBottom w:val="0"/>
                  <w:divBdr>
                    <w:top w:val="none" w:sz="0" w:space="0" w:color="auto"/>
                    <w:left w:val="none" w:sz="0" w:space="0" w:color="auto"/>
                    <w:bottom w:val="none" w:sz="0" w:space="0" w:color="auto"/>
                    <w:right w:val="none" w:sz="0" w:space="0" w:color="auto"/>
                  </w:divBdr>
                </w:div>
                <w:div w:id="1866751407">
                  <w:marLeft w:val="480"/>
                  <w:marRight w:val="0"/>
                  <w:marTop w:val="0"/>
                  <w:marBottom w:val="0"/>
                  <w:divBdr>
                    <w:top w:val="none" w:sz="0" w:space="0" w:color="auto"/>
                    <w:left w:val="none" w:sz="0" w:space="0" w:color="auto"/>
                    <w:bottom w:val="none" w:sz="0" w:space="0" w:color="auto"/>
                    <w:right w:val="none" w:sz="0" w:space="0" w:color="auto"/>
                  </w:divBdr>
                </w:div>
                <w:div w:id="1925146960">
                  <w:marLeft w:val="480"/>
                  <w:marRight w:val="0"/>
                  <w:marTop w:val="0"/>
                  <w:marBottom w:val="0"/>
                  <w:divBdr>
                    <w:top w:val="none" w:sz="0" w:space="0" w:color="auto"/>
                    <w:left w:val="none" w:sz="0" w:space="0" w:color="auto"/>
                    <w:bottom w:val="none" w:sz="0" w:space="0" w:color="auto"/>
                    <w:right w:val="none" w:sz="0" w:space="0" w:color="auto"/>
                  </w:divBdr>
                </w:div>
                <w:div w:id="1953896865">
                  <w:marLeft w:val="480"/>
                  <w:marRight w:val="0"/>
                  <w:marTop w:val="0"/>
                  <w:marBottom w:val="0"/>
                  <w:divBdr>
                    <w:top w:val="none" w:sz="0" w:space="0" w:color="auto"/>
                    <w:left w:val="none" w:sz="0" w:space="0" w:color="auto"/>
                    <w:bottom w:val="none" w:sz="0" w:space="0" w:color="auto"/>
                    <w:right w:val="none" w:sz="0" w:space="0" w:color="auto"/>
                  </w:divBdr>
                </w:div>
                <w:div w:id="1967275719">
                  <w:marLeft w:val="480"/>
                  <w:marRight w:val="0"/>
                  <w:marTop w:val="0"/>
                  <w:marBottom w:val="0"/>
                  <w:divBdr>
                    <w:top w:val="none" w:sz="0" w:space="0" w:color="auto"/>
                    <w:left w:val="none" w:sz="0" w:space="0" w:color="auto"/>
                    <w:bottom w:val="none" w:sz="0" w:space="0" w:color="auto"/>
                    <w:right w:val="none" w:sz="0" w:space="0" w:color="auto"/>
                  </w:divBdr>
                </w:div>
                <w:div w:id="2000621322">
                  <w:marLeft w:val="480"/>
                  <w:marRight w:val="0"/>
                  <w:marTop w:val="0"/>
                  <w:marBottom w:val="0"/>
                  <w:divBdr>
                    <w:top w:val="none" w:sz="0" w:space="0" w:color="auto"/>
                    <w:left w:val="none" w:sz="0" w:space="0" w:color="auto"/>
                    <w:bottom w:val="none" w:sz="0" w:space="0" w:color="auto"/>
                    <w:right w:val="none" w:sz="0" w:space="0" w:color="auto"/>
                  </w:divBdr>
                </w:div>
                <w:div w:id="2010907753">
                  <w:marLeft w:val="480"/>
                  <w:marRight w:val="0"/>
                  <w:marTop w:val="0"/>
                  <w:marBottom w:val="0"/>
                  <w:divBdr>
                    <w:top w:val="none" w:sz="0" w:space="0" w:color="auto"/>
                    <w:left w:val="none" w:sz="0" w:space="0" w:color="auto"/>
                    <w:bottom w:val="none" w:sz="0" w:space="0" w:color="auto"/>
                    <w:right w:val="none" w:sz="0" w:space="0" w:color="auto"/>
                  </w:divBdr>
                </w:div>
                <w:div w:id="2083521322">
                  <w:marLeft w:val="480"/>
                  <w:marRight w:val="0"/>
                  <w:marTop w:val="0"/>
                  <w:marBottom w:val="0"/>
                  <w:divBdr>
                    <w:top w:val="none" w:sz="0" w:space="0" w:color="auto"/>
                    <w:left w:val="none" w:sz="0" w:space="0" w:color="auto"/>
                    <w:bottom w:val="none" w:sz="0" w:space="0" w:color="auto"/>
                    <w:right w:val="none" w:sz="0" w:space="0" w:color="auto"/>
                  </w:divBdr>
                </w:div>
                <w:div w:id="2093352419">
                  <w:marLeft w:val="480"/>
                  <w:marRight w:val="0"/>
                  <w:marTop w:val="0"/>
                  <w:marBottom w:val="0"/>
                  <w:divBdr>
                    <w:top w:val="none" w:sz="0" w:space="0" w:color="auto"/>
                    <w:left w:val="none" w:sz="0" w:space="0" w:color="auto"/>
                    <w:bottom w:val="none" w:sz="0" w:space="0" w:color="auto"/>
                    <w:right w:val="none" w:sz="0" w:space="0" w:color="auto"/>
                  </w:divBdr>
                </w:div>
                <w:div w:id="2106221899">
                  <w:marLeft w:val="480"/>
                  <w:marRight w:val="0"/>
                  <w:marTop w:val="0"/>
                  <w:marBottom w:val="0"/>
                  <w:divBdr>
                    <w:top w:val="none" w:sz="0" w:space="0" w:color="auto"/>
                    <w:left w:val="none" w:sz="0" w:space="0" w:color="auto"/>
                    <w:bottom w:val="none" w:sz="0" w:space="0" w:color="auto"/>
                    <w:right w:val="none" w:sz="0" w:space="0" w:color="auto"/>
                  </w:divBdr>
                </w:div>
                <w:div w:id="2136368950">
                  <w:marLeft w:val="480"/>
                  <w:marRight w:val="0"/>
                  <w:marTop w:val="0"/>
                  <w:marBottom w:val="0"/>
                  <w:divBdr>
                    <w:top w:val="none" w:sz="0" w:space="0" w:color="auto"/>
                    <w:left w:val="none" w:sz="0" w:space="0" w:color="auto"/>
                    <w:bottom w:val="none" w:sz="0" w:space="0" w:color="auto"/>
                    <w:right w:val="none" w:sz="0" w:space="0" w:color="auto"/>
                  </w:divBdr>
                </w:div>
              </w:divsChild>
            </w:div>
            <w:div w:id="1690182018">
              <w:marLeft w:val="0"/>
              <w:marRight w:val="0"/>
              <w:marTop w:val="0"/>
              <w:marBottom w:val="0"/>
              <w:divBdr>
                <w:top w:val="none" w:sz="0" w:space="0" w:color="auto"/>
                <w:left w:val="none" w:sz="0" w:space="0" w:color="auto"/>
                <w:bottom w:val="none" w:sz="0" w:space="0" w:color="auto"/>
                <w:right w:val="none" w:sz="0" w:space="0" w:color="auto"/>
              </w:divBdr>
              <w:divsChild>
                <w:div w:id="1008216">
                  <w:marLeft w:val="480"/>
                  <w:marRight w:val="0"/>
                  <w:marTop w:val="0"/>
                  <w:marBottom w:val="0"/>
                  <w:divBdr>
                    <w:top w:val="none" w:sz="0" w:space="0" w:color="auto"/>
                    <w:left w:val="none" w:sz="0" w:space="0" w:color="auto"/>
                    <w:bottom w:val="none" w:sz="0" w:space="0" w:color="auto"/>
                    <w:right w:val="none" w:sz="0" w:space="0" w:color="auto"/>
                  </w:divBdr>
                </w:div>
                <w:div w:id="19017342">
                  <w:marLeft w:val="480"/>
                  <w:marRight w:val="0"/>
                  <w:marTop w:val="0"/>
                  <w:marBottom w:val="0"/>
                  <w:divBdr>
                    <w:top w:val="none" w:sz="0" w:space="0" w:color="auto"/>
                    <w:left w:val="none" w:sz="0" w:space="0" w:color="auto"/>
                    <w:bottom w:val="none" w:sz="0" w:space="0" w:color="auto"/>
                    <w:right w:val="none" w:sz="0" w:space="0" w:color="auto"/>
                  </w:divBdr>
                </w:div>
                <w:div w:id="70667537">
                  <w:marLeft w:val="480"/>
                  <w:marRight w:val="0"/>
                  <w:marTop w:val="0"/>
                  <w:marBottom w:val="0"/>
                  <w:divBdr>
                    <w:top w:val="none" w:sz="0" w:space="0" w:color="auto"/>
                    <w:left w:val="none" w:sz="0" w:space="0" w:color="auto"/>
                    <w:bottom w:val="none" w:sz="0" w:space="0" w:color="auto"/>
                    <w:right w:val="none" w:sz="0" w:space="0" w:color="auto"/>
                  </w:divBdr>
                </w:div>
                <w:div w:id="120002835">
                  <w:marLeft w:val="480"/>
                  <w:marRight w:val="0"/>
                  <w:marTop w:val="0"/>
                  <w:marBottom w:val="0"/>
                  <w:divBdr>
                    <w:top w:val="none" w:sz="0" w:space="0" w:color="auto"/>
                    <w:left w:val="none" w:sz="0" w:space="0" w:color="auto"/>
                    <w:bottom w:val="none" w:sz="0" w:space="0" w:color="auto"/>
                    <w:right w:val="none" w:sz="0" w:space="0" w:color="auto"/>
                  </w:divBdr>
                </w:div>
                <w:div w:id="158079118">
                  <w:marLeft w:val="480"/>
                  <w:marRight w:val="0"/>
                  <w:marTop w:val="0"/>
                  <w:marBottom w:val="0"/>
                  <w:divBdr>
                    <w:top w:val="none" w:sz="0" w:space="0" w:color="auto"/>
                    <w:left w:val="none" w:sz="0" w:space="0" w:color="auto"/>
                    <w:bottom w:val="none" w:sz="0" w:space="0" w:color="auto"/>
                    <w:right w:val="none" w:sz="0" w:space="0" w:color="auto"/>
                  </w:divBdr>
                </w:div>
                <w:div w:id="198588277">
                  <w:marLeft w:val="480"/>
                  <w:marRight w:val="0"/>
                  <w:marTop w:val="0"/>
                  <w:marBottom w:val="0"/>
                  <w:divBdr>
                    <w:top w:val="none" w:sz="0" w:space="0" w:color="auto"/>
                    <w:left w:val="none" w:sz="0" w:space="0" w:color="auto"/>
                    <w:bottom w:val="none" w:sz="0" w:space="0" w:color="auto"/>
                    <w:right w:val="none" w:sz="0" w:space="0" w:color="auto"/>
                  </w:divBdr>
                </w:div>
                <w:div w:id="229926803">
                  <w:marLeft w:val="480"/>
                  <w:marRight w:val="0"/>
                  <w:marTop w:val="0"/>
                  <w:marBottom w:val="0"/>
                  <w:divBdr>
                    <w:top w:val="none" w:sz="0" w:space="0" w:color="auto"/>
                    <w:left w:val="none" w:sz="0" w:space="0" w:color="auto"/>
                    <w:bottom w:val="none" w:sz="0" w:space="0" w:color="auto"/>
                    <w:right w:val="none" w:sz="0" w:space="0" w:color="auto"/>
                  </w:divBdr>
                </w:div>
                <w:div w:id="262498029">
                  <w:marLeft w:val="480"/>
                  <w:marRight w:val="0"/>
                  <w:marTop w:val="0"/>
                  <w:marBottom w:val="0"/>
                  <w:divBdr>
                    <w:top w:val="none" w:sz="0" w:space="0" w:color="auto"/>
                    <w:left w:val="none" w:sz="0" w:space="0" w:color="auto"/>
                    <w:bottom w:val="none" w:sz="0" w:space="0" w:color="auto"/>
                    <w:right w:val="none" w:sz="0" w:space="0" w:color="auto"/>
                  </w:divBdr>
                </w:div>
                <w:div w:id="267738233">
                  <w:marLeft w:val="480"/>
                  <w:marRight w:val="0"/>
                  <w:marTop w:val="0"/>
                  <w:marBottom w:val="0"/>
                  <w:divBdr>
                    <w:top w:val="none" w:sz="0" w:space="0" w:color="auto"/>
                    <w:left w:val="none" w:sz="0" w:space="0" w:color="auto"/>
                    <w:bottom w:val="none" w:sz="0" w:space="0" w:color="auto"/>
                    <w:right w:val="none" w:sz="0" w:space="0" w:color="auto"/>
                  </w:divBdr>
                </w:div>
                <w:div w:id="321472333">
                  <w:marLeft w:val="480"/>
                  <w:marRight w:val="0"/>
                  <w:marTop w:val="0"/>
                  <w:marBottom w:val="0"/>
                  <w:divBdr>
                    <w:top w:val="none" w:sz="0" w:space="0" w:color="auto"/>
                    <w:left w:val="none" w:sz="0" w:space="0" w:color="auto"/>
                    <w:bottom w:val="none" w:sz="0" w:space="0" w:color="auto"/>
                    <w:right w:val="none" w:sz="0" w:space="0" w:color="auto"/>
                  </w:divBdr>
                </w:div>
                <w:div w:id="326172676">
                  <w:marLeft w:val="480"/>
                  <w:marRight w:val="0"/>
                  <w:marTop w:val="0"/>
                  <w:marBottom w:val="0"/>
                  <w:divBdr>
                    <w:top w:val="none" w:sz="0" w:space="0" w:color="auto"/>
                    <w:left w:val="none" w:sz="0" w:space="0" w:color="auto"/>
                    <w:bottom w:val="none" w:sz="0" w:space="0" w:color="auto"/>
                    <w:right w:val="none" w:sz="0" w:space="0" w:color="auto"/>
                  </w:divBdr>
                </w:div>
                <w:div w:id="418186080">
                  <w:marLeft w:val="480"/>
                  <w:marRight w:val="0"/>
                  <w:marTop w:val="0"/>
                  <w:marBottom w:val="0"/>
                  <w:divBdr>
                    <w:top w:val="none" w:sz="0" w:space="0" w:color="auto"/>
                    <w:left w:val="none" w:sz="0" w:space="0" w:color="auto"/>
                    <w:bottom w:val="none" w:sz="0" w:space="0" w:color="auto"/>
                    <w:right w:val="none" w:sz="0" w:space="0" w:color="auto"/>
                  </w:divBdr>
                </w:div>
                <w:div w:id="418252887">
                  <w:marLeft w:val="480"/>
                  <w:marRight w:val="0"/>
                  <w:marTop w:val="0"/>
                  <w:marBottom w:val="0"/>
                  <w:divBdr>
                    <w:top w:val="none" w:sz="0" w:space="0" w:color="auto"/>
                    <w:left w:val="none" w:sz="0" w:space="0" w:color="auto"/>
                    <w:bottom w:val="none" w:sz="0" w:space="0" w:color="auto"/>
                    <w:right w:val="none" w:sz="0" w:space="0" w:color="auto"/>
                  </w:divBdr>
                </w:div>
                <w:div w:id="464158195">
                  <w:marLeft w:val="480"/>
                  <w:marRight w:val="0"/>
                  <w:marTop w:val="0"/>
                  <w:marBottom w:val="0"/>
                  <w:divBdr>
                    <w:top w:val="none" w:sz="0" w:space="0" w:color="auto"/>
                    <w:left w:val="none" w:sz="0" w:space="0" w:color="auto"/>
                    <w:bottom w:val="none" w:sz="0" w:space="0" w:color="auto"/>
                    <w:right w:val="none" w:sz="0" w:space="0" w:color="auto"/>
                  </w:divBdr>
                </w:div>
                <w:div w:id="485509193">
                  <w:marLeft w:val="480"/>
                  <w:marRight w:val="0"/>
                  <w:marTop w:val="0"/>
                  <w:marBottom w:val="0"/>
                  <w:divBdr>
                    <w:top w:val="none" w:sz="0" w:space="0" w:color="auto"/>
                    <w:left w:val="none" w:sz="0" w:space="0" w:color="auto"/>
                    <w:bottom w:val="none" w:sz="0" w:space="0" w:color="auto"/>
                    <w:right w:val="none" w:sz="0" w:space="0" w:color="auto"/>
                  </w:divBdr>
                </w:div>
                <w:div w:id="491482941">
                  <w:marLeft w:val="480"/>
                  <w:marRight w:val="0"/>
                  <w:marTop w:val="0"/>
                  <w:marBottom w:val="0"/>
                  <w:divBdr>
                    <w:top w:val="none" w:sz="0" w:space="0" w:color="auto"/>
                    <w:left w:val="none" w:sz="0" w:space="0" w:color="auto"/>
                    <w:bottom w:val="none" w:sz="0" w:space="0" w:color="auto"/>
                    <w:right w:val="none" w:sz="0" w:space="0" w:color="auto"/>
                  </w:divBdr>
                </w:div>
                <w:div w:id="500391807">
                  <w:marLeft w:val="480"/>
                  <w:marRight w:val="0"/>
                  <w:marTop w:val="0"/>
                  <w:marBottom w:val="0"/>
                  <w:divBdr>
                    <w:top w:val="none" w:sz="0" w:space="0" w:color="auto"/>
                    <w:left w:val="none" w:sz="0" w:space="0" w:color="auto"/>
                    <w:bottom w:val="none" w:sz="0" w:space="0" w:color="auto"/>
                    <w:right w:val="none" w:sz="0" w:space="0" w:color="auto"/>
                  </w:divBdr>
                </w:div>
                <w:div w:id="532425753">
                  <w:marLeft w:val="480"/>
                  <w:marRight w:val="0"/>
                  <w:marTop w:val="0"/>
                  <w:marBottom w:val="0"/>
                  <w:divBdr>
                    <w:top w:val="none" w:sz="0" w:space="0" w:color="auto"/>
                    <w:left w:val="none" w:sz="0" w:space="0" w:color="auto"/>
                    <w:bottom w:val="none" w:sz="0" w:space="0" w:color="auto"/>
                    <w:right w:val="none" w:sz="0" w:space="0" w:color="auto"/>
                  </w:divBdr>
                </w:div>
                <w:div w:id="539825085">
                  <w:marLeft w:val="480"/>
                  <w:marRight w:val="0"/>
                  <w:marTop w:val="0"/>
                  <w:marBottom w:val="0"/>
                  <w:divBdr>
                    <w:top w:val="none" w:sz="0" w:space="0" w:color="auto"/>
                    <w:left w:val="none" w:sz="0" w:space="0" w:color="auto"/>
                    <w:bottom w:val="none" w:sz="0" w:space="0" w:color="auto"/>
                    <w:right w:val="none" w:sz="0" w:space="0" w:color="auto"/>
                  </w:divBdr>
                </w:div>
                <w:div w:id="552229968">
                  <w:marLeft w:val="480"/>
                  <w:marRight w:val="0"/>
                  <w:marTop w:val="0"/>
                  <w:marBottom w:val="0"/>
                  <w:divBdr>
                    <w:top w:val="none" w:sz="0" w:space="0" w:color="auto"/>
                    <w:left w:val="none" w:sz="0" w:space="0" w:color="auto"/>
                    <w:bottom w:val="none" w:sz="0" w:space="0" w:color="auto"/>
                    <w:right w:val="none" w:sz="0" w:space="0" w:color="auto"/>
                  </w:divBdr>
                </w:div>
                <w:div w:id="599945052">
                  <w:marLeft w:val="480"/>
                  <w:marRight w:val="0"/>
                  <w:marTop w:val="0"/>
                  <w:marBottom w:val="0"/>
                  <w:divBdr>
                    <w:top w:val="none" w:sz="0" w:space="0" w:color="auto"/>
                    <w:left w:val="none" w:sz="0" w:space="0" w:color="auto"/>
                    <w:bottom w:val="none" w:sz="0" w:space="0" w:color="auto"/>
                    <w:right w:val="none" w:sz="0" w:space="0" w:color="auto"/>
                  </w:divBdr>
                </w:div>
                <w:div w:id="605311616">
                  <w:marLeft w:val="480"/>
                  <w:marRight w:val="0"/>
                  <w:marTop w:val="0"/>
                  <w:marBottom w:val="0"/>
                  <w:divBdr>
                    <w:top w:val="none" w:sz="0" w:space="0" w:color="auto"/>
                    <w:left w:val="none" w:sz="0" w:space="0" w:color="auto"/>
                    <w:bottom w:val="none" w:sz="0" w:space="0" w:color="auto"/>
                    <w:right w:val="none" w:sz="0" w:space="0" w:color="auto"/>
                  </w:divBdr>
                </w:div>
                <w:div w:id="613900603">
                  <w:marLeft w:val="480"/>
                  <w:marRight w:val="0"/>
                  <w:marTop w:val="0"/>
                  <w:marBottom w:val="0"/>
                  <w:divBdr>
                    <w:top w:val="none" w:sz="0" w:space="0" w:color="auto"/>
                    <w:left w:val="none" w:sz="0" w:space="0" w:color="auto"/>
                    <w:bottom w:val="none" w:sz="0" w:space="0" w:color="auto"/>
                    <w:right w:val="none" w:sz="0" w:space="0" w:color="auto"/>
                  </w:divBdr>
                </w:div>
                <w:div w:id="620846547">
                  <w:marLeft w:val="480"/>
                  <w:marRight w:val="0"/>
                  <w:marTop w:val="0"/>
                  <w:marBottom w:val="0"/>
                  <w:divBdr>
                    <w:top w:val="none" w:sz="0" w:space="0" w:color="auto"/>
                    <w:left w:val="none" w:sz="0" w:space="0" w:color="auto"/>
                    <w:bottom w:val="none" w:sz="0" w:space="0" w:color="auto"/>
                    <w:right w:val="none" w:sz="0" w:space="0" w:color="auto"/>
                  </w:divBdr>
                </w:div>
                <w:div w:id="664014037">
                  <w:marLeft w:val="480"/>
                  <w:marRight w:val="0"/>
                  <w:marTop w:val="0"/>
                  <w:marBottom w:val="0"/>
                  <w:divBdr>
                    <w:top w:val="none" w:sz="0" w:space="0" w:color="auto"/>
                    <w:left w:val="none" w:sz="0" w:space="0" w:color="auto"/>
                    <w:bottom w:val="none" w:sz="0" w:space="0" w:color="auto"/>
                    <w:right w:val="none" w:sz="0" w:space="0" w:color="auto"/>
                  </w:divBdr>
                </w:div>
                <w:div w:id="679042741">
                  <w:marLeft w:val="480"/>
                  <w:marRight w:val="0"/>
                  <w:marTop w:val="0"/>
                  <w:marBottom w:val="0"/>
                  <w:divBdr>
                    <w:top w:val="none" w:sz="0" w:space="0" w:color="auto"/>
                    <w:left w:val="none" w:sz="0" w:space="0" w:color="auto"/>
                    <w:bottom w:val="none" w:sz="0" w:space="0" w:color="auto"/>
                    <w:right w:val="none" w:sz="0" w:space="0" w:color="auto"/>
                  </w:divBdr>
                </w:div>
                <w:div w:id="680744534">
                  <w:marLeft w:val="480"/>
                  <w:marRight w:val="0"/>
                  <w:marTop w:val="0"/>
                  <w:marBottom w:val="0"/>
                  <w:divBdr>
                    <w:top w:val="none" w:sz="0" w:space="0" w:color="auto"/>
                    <w:left w:val="none" w:sz="0" w:space="0" w:color="auto"/>
                    <w:bottom w:val="none" w:sz="0" w:space="0" w:color="auto"/>
                    <w:right w:val="none" w:sz="0" w:space="0" w:color="auto"/>
                  </w:divBdr>
                </w:div>
                <w:div w:id="688262386">
                  <w:marLeft w:val="480"/>
                  <w:marRight w:val="0"/>
                  <w:marTop w:val="0"/>
                  <w:marBottom w:val="0"/>
                  <w:divBdr>
                    <w:top w:val="none" w:sz="0" w:space="0" w:color="auto"/>
                    <w:left w:val="none" w:sz="0" w:space="0" w:color="auto"/>
                    <w:bottom w:val="none" w:sz="0" w:space="0" w:color="auto"/>
                    <w:right w:val="none" w:sz="0" w:space="0" w:color="auto"/>
                  </w:divBdr>
                </w:div>
                <w:div w:id="690761957">
                  <w:marLeft w:val="480"/>
                  <w:marRight w:val="0"/>
                  <w:marTop w:val="0"/>
                  <w:marBottom w:val="0"/>
                  <w:divBdr>
                    <w:top w:val="none" w:sz="0" w:space="0" w:color="auto"/>
                    <w:left w:val="none" w:sz="0" w:space="0" w:color="auto"/>
                    <w:bottom w:val="none" w:sz="0" w:space="0" w:color="auto"/>
                    <w:right w:val="none" w:sz="0" w:space="0" w:color="auto"/>
                  </w:divBdr>
                </w:div>
                <w:div w:id="709496097">
                  <w:marLeft w:val="480"/>
                  <w:marRight w:val="0"/>
                  <w:marTop w:val="0"/>
                  <w:marBottom w:val="0"/>
                  <w:divBdr>
                    <w:top w:val="none" w:sz="0" w:space="0" w:color="auto"/>
                    <w:left w:val="none" w:sz="0" w:space="0" w:color="auto"/>
                    <w:bottom w:val="none" w:sz="0" w:space="0" w:color="auto"/>
                    <w:right w:val="none" w:sz="0" w:space="0" w:color="auto"/>
                  </w:divBdr>
                </w:div>
                <w:div w:id="713499925">
                  <w:marLeft w:val="480"/>
                  <w:marRight w:val="0"/>
                  <w:marTop w:val="0"/>
                  <w:marBottom w:val="0"/>
                  <w:divBdr>
                    <w:top w:val="none" w:sz="0" w:space="0" w:color="auto"/>
                    <w:left w:val="none" w:sz="0" w:space="0" w:color="auto"/>
                    <w:bottom w:val="none" w:sz="0" w:space="0" w:color="auto"/>
                    <w:right w:val="none" w:sz="0" w:space="0" w:color="auto"/>
                  </w:divBdr>
                </w:div>
                <w:div w:id="726144209">
                  <w:marLeft w:val="480"/>
                  <w:marRight w:val="0"/>
                  <w:marTop w:val="0"/>
                  <w:marBottom w:val="0"/>
                  <w:divBdr>
                    <w:top w:val="none" w:sz="0" w:space="0" w:color="auto"/>
                    <w:left w:val="none" w:sz="0" w:space="0" w:color="auto"/>
                    <w:bottom w:val="none" w:sz="0" w:space="0" w:color="auto"/>
                    <w:right w:val="none" w:sz="0" w:space="0" w:color="auto"/>
                  </w:divBdr>
                </w:div>
                <w:div w:id="748501652">
                  <w:marLeft w:val="480"/>
                  <w:marRight w:val="0"/>
                  <w:marTop w:val="0"/>
                  <w:marBottom w:val="0"/>
                  <w:divBdr>
                    <w:top w:val="none" w:sz="0" w:space="0" w:color="auto"/>
                    <w:left w:val="none" w:sz="0" w:space="0" w:color="auto"/>
                    <w:bottom w:val="none" w:sz="0" w:space="0" w:color="auto"/>
                    <w:right w:val="none" w:sz="0" w:space="0" w:color="auto"/>
                  </w:divBdr>
                </w:div>
                <w:div w:id="789470317">
                  <w:marLeft w:val="480"/>
                  <w:marRight w:val="0"/>
                  <w:marTop w:val="0"/>
                  <w:marBottom w:val="0"/>
                  <w:divBdr>
                    <w:top w:val="none" w:sz="0" w:space="0" w:color="auto"/>
                    <w:left w:val="none" w:sz="0" w:space="0" w:color="auto"/>
                    <w:bottom w:val="none" w:sz="0" w:space="0" w:color="auto"/>
                    <w:right w:val="none" w:sz="0" w:space="0" w:color="auto"/>
                  </w:divBdr>
                </w:div>
                <w:div w:id="796263780">
                  <w:marLeft w:val="480"/>
                  <w:marRight w:val="0"/>
                  <w:marTop w:val="0"/>
                  <w:marBottom w:val="0"/>
                  <w:divBdr>
                    <w:top w:val="none" w:sz="0" w:space="0" w:color="auto"/>
                    <w:left w:val="none" w:sz="0" w:space="0" w:color="auto"/>
                    <w:bottom w:val="none" w:sz="0" w:space="0" w:color="auto"/>
                    <w:right w:val="none" w:sz="0" w:space="0" w:color="auto"/>
                  </w:divBdr>
                </w:div>
                <w:div w:id="798037963">
                  <w:marLeft w:val="480"/>
                  <w:marRight w:val="0"/>
                  <w:marTop w:val="0"/>
                  <w:marBottom w:val="0"/>
                  <w:divBdr>
                    <w:top w:val="none" w:sz="0" w:space="0" w:color="auto"/>
                    <w:left w:val="none" w:sz="0" w:space="0" w:color="auto"/>
                    <w:bottom w:val="none" w:sz="0" w:space="0" w:color="auto"/>
                    <w:right w:val="none" w:sz="0" w:space="0" w:color="auto"/>
                  </w:divBdr>
                </w:div>
                <w:div w:id="854731177">
                  <w:marLeft w:val="480"/>
                  <w:marRight w:val="0"/>
                  <w:marTop w:val="0"/>
                  <w:marBottom w:val="0"/>
                  <w:divBdr>
                    <w:top w:val="none" w:sz="0" w:space="0" w:color="auto"/>
                    <w:left w:val="none" w:sz="0" w:space="0" w:color="auto"/>
                    <w:bottom w:val="none" w:sz="0" w:space="0" w:color="auto"/>
                    <w:right w:val="none" w:sz="0" w:space="0" w:color="auto"/>
                  </w:divBdr>
                </w:div>
                <w:div w:id="904026187">
                  <w:marLeft w:val="480"/>
                  <w:marRight w:val="0"/>
                  <w:marTop w:val="0"/>
                  <w:marBottom w:val="0"/>
                  <w:divBdr>
                    <w:top w:val="none" w:sz="0" w:space="0" w:color="auto"/>
                    <w:left w:val="none" w:sz="0" w:space="0" w:color="auto"/>
                    <w:bottom w:val="none" w:sz="0" w:space="0" w:color="auto"/>
                    <w:right w:val="none" w:sz="0" w:space="0" w:color="auto"/>
                  </w:divBdr>
                </w:div>
                <w:div w:id="920798246">
                  <w:marLeft w:val="480"/>
                  <w:marRight w:val="0"/>
                  <w:marTop w:val="0"/>
                  <w:marBottom w:val="0"/>
                  <w:divBdr>
                    <w:top w:val="none" w:sz="0" w:space="0" w:color="auto"/>
                    <w:left w:val="none" w:sz="0" w:space="0" w:color="auto"/>
                    <w:bottom w:val="none" w:sz="0" w:space="0" w:color="auto"/>
                    <w:right w:val="none" w:sz="0" w:space="0" w:color="auto"/>
                  </w:divBdr>
                </w:div>
                <w:div w:id="969478428">
                  <w:marLeft w:val="480"/>
                  <w:marRight w:val="0"/>
                  <w:marTop w:val="0"/>
                  <w:marBottom w:val="0"/>
                  <w:divBdr>
                    <w:top w:val="none" w:sz="0" w:space="0" w:color="auto"/>
                    <w:left w:val="none" w:sz="0" w:space="0" w:color="auto"/>
                    <w:bottom w:val="none" w:sz="0" w:space="0" w:color="auto"/>
                    <w:right w:val="none" w:sz="0" w:space="0" w:color="auto"/>
                  </w:divBdr>
                </w:div>
                <w:div w:id="1001006227">
                  <w:marLeft w:val="480"/>
                  <w:marRight w:val="0"/>
                  <w:marTop w:val="0"/>
                  <w:marBottom w:val="0"/>
                  <w:divBdr>
                    <w:top w:val="none" w:sz="0" w:space="0" w:color="auto"/>
                    <w:left w:val="none" w:sz="0" w:space="0" w:color="auto"/>
                    <w:bottom w:val="none" w:sz="0" w:space="0" w:color="auto"/>
                    <w:right w:val="none" w:sz="0" w:space="0" w:color="auto"/>
                  </w:divBdr>
                </w:div>
                <w:div w:id="1066610238">
                  <w:marLeft w:val="480"/>
                  <w:marRight w:val="0"/>
                  <w:marTop w:val="0"/>
                  <w:marBottom w:val="0"/>
                  <w:divBdr>
                    <w:top w:val="none" w:sz="0" w:space="0" w:color="auto"/>
                    <w:left w:val="none" w:sz="0" w:space="0" w:color="auto"/>
                    <w:bottom w:val="none" w:sz="0" w:space="0" w:color="auto"/>
                    <w:right w:val="none" w:sz="0" w:space="0" w:color="auto"/>
                  </w:divBdr>
                </w:div>
                <w:div w:id="1071002360">
                  <w:marLeft w:val="480"/>
                  <w:marRight w:val="0"/>
                  <w:marTop w:val="0"/>
                  <w:marBottom w:val="0"/>
                  <w:divBdr>
                    <w:top w:val="none" w:sz="0" w:space="0" w:color="auto"/>
                    <w:left w:val="none" w:sz="0" w:space="0" w:color="auto"/>
                    <w:bottom w:val="none" w:sz="0" w:space="0" w:color="auto"/>
                    <w:right w:val="none" w:sz="0" w:space="0" w:color="auto"/>
                  </w:divBdr>
                </w:div>
                <w:div w:id="1093355308">
                  <w:marLeft w:val="480"/>
                  <w:marRight w:val="0"/>
                  <w:marTop w:val="0"/>
                  <w:marBottom w:val="0"/>
                  <w:divBdr>
                    <w:top w:val="none" w:sz="0" w:space="0" w:color="auto"/>
                    <w:left w:val="none" w:sz="0" w:space="0" w:color="auto"/>
                    <w:bottom w:val="none" w:sz="0" w:space="0" w:color="auto"/>
                    <w:right w:val="none" w:sz="0" w:space="0" w:color="auto"/>
                  </w:divBdr>
                </w:div>
                <w:div w:id="1102260493">
                  <w:marLeft w:val="480"/>
                  <w:marRight w:val="0"/>
                  <w:marTop w:val="0"/>
                  <w:marBottom w:val="0"/>
                  <w:divBdr>
                    <w:top w:val="none" w:sz="0" w:space="0" w:color="auto"/>
                    <w:left w:val="none" w:sz="0" w:space="0" w:color="auto"/>
                    <w:bottom w:val="none" w:sz="0" w:space="0" w:color="auto"/>
                    <w:right w:val="none" w:sz="0" w:space="0" w:color="auto"/>
                  </w:divBdr>
                </w:div>
                <w:div w:id="1105810897">
                  <w:marLeft w:val="480"/>
                  <w:marRight w:val="0"/>
                  <w:marTop w:val="0"/>
                  <w:marBottom w:val="0"/>
                  <w:divBdr>
                    <w:top w:val="none" w:sz="0" w:space="0" w:color="auto"/>
                    <w:left w:val="none" w:sz="0" w:space="0" w:color="auto"/>
                    <w:bottom w:val="none" w:sz="0" w:space="0" w:color="auto"/>
                    <w:right w:val="none" w:sz="0" w:space="0" w:color="auto"/>
                  </w:divBdr>
                </w:div>
                <w:div w:id="1111243117">
                  <w:marLeft w:val="480"/>
                  <w:marRight w:val="0"/>
                  <w:marTop w:val="0"/>
                  <w:marBottom w:val="0"/>
                  <w:divBdr>
                    <w:top w:val="none" w:sz="0" w:space="0" w:color="auto"/>
                    <w:left w:val="none" w:sz="0" w:space="0" w:color="auto"/>
                    <w:bottom w:val="none" w:sz="0" w:space="0" w:color="auto"/>
                    <w:right w:val="none" w:sz="0" w:space="0" w:color="auto"/>
                  </w:divBdr>
                </w:div>
                <w:div w:id="1183936905">
                  <w:marLeft w:val="480"/>
                  <w:marRight w:val="0"/>
                  <w:marTop w:val="0"/>
                  <w:marBottom w:val="0"/>
                  <w:divBdr>
                    <w:top w:val="none" w:sz="0" w:space="0" w:color="auto"/>
                    <w:left w:val="none" w:sz="0" w:space="0" w:color="auto"/>
                    <w:bottom w:val="none" w:sz="0" w:space="0" w:color="auto"/>
                    <w:right w:val="none" w:sz="0" w:space="0" w:color="auto"/>
                  </w:divBdr>
                </w:div>
                <w:div w:id="1188104013">
                  <w:marLeft w:val="480"/>
                  <w:marRight w:val="0"/>
                  <w:marTop w:val="0"/>
                  <w:marBottom w:val="0"/>
                  <w:divBdr>
                    <w:top w:val="none" w:sz="0" w:space="0" w:color="auto"/>
                    <w:left w:val="none" w:sz="0" w:space="0" w:color="auto"/>
                    <w:bottom w:val="none" w:sz="0" w:space="0" w:color="auto"/>
                    <w:right w:val="none" w:sz="0" w:space="0" w:color="auto"/>
                  </w:divBdr>
                </w:div>
                <w:div w:id="1201475875">
                  <w:marLeft w:val="480"/>
                  <w:marRight w:val="0"/>
                  <w:marTop w:val="0"/>
                  <w:marBottom w:val="0"/>
                  <w:divBdr>
                    <w:top w:val="none" w:sz="0" w:space="0" w:color="auto"/>
                    <w:left w:val="none" w:sz="0" w:space="0" w:color="auto"/>
                    <w:bottom w:val="none" w:sz="0" w:space="0" w:color="auto"/>
                    <w:right w:val="none" w:sz="0" w:space="0" w:color="auto"/>
                  </w:divBdr>
                </w:div>
                <w:div w:id="1202278470">
                  <w:marLeft w:val="480"/>
                  <w:marRight w:val="0"/>
                  <w:marTop w:val="0"/>
                  <w:marBottom w:val="0"/>
                  <w:divBdr>
                    <w:top w:val="none" w:sz="0" w:space="0" w:color="auto"/>
                    <w:left w:val="none" w:sz="0" w:space="0" w:color="auto"/>
                    <w:bottom w:val="none" w:sz="0" w:space="0" w:color="auto"/>
                    <w:right w:val="none" w:sz="0" w:space="0" w:color="auto"/>
                  </w:divBdr>
                </w:div>
                <w:div w:id="1208178486">
                  <w:marLeft w:val="480"/>
                  <w:marRight w:val="0"/>
                  <w:marTop w:val="0"/>
                  <w:marBottom w:val="0"/>
                  <w:divBdr>
                    <w:top w:val="none" w:sz="0" w:space="0" w:color="auto"/>
                    <w:left w:val="none" w:sz="0" w:space="0" w:color="auto"/>
                    <w:bottom w:val="none" w:sz="0" w:space="0" w:color="auto"/>
                    <w:right w:val="none" w:sz="0" w:space="0" w:color="auto"/>
                  </w:divBdr>
                </w:div>
                <w:div w:id="1211647951">
                  <w:marLeft w:val="480"/>
                  <w:marRight w:val="0"/>
                  <w:marTop w:val="0"/>
                  <w:marBottom w:val="0"/>
                  <w:divBdr>
                    <w:top w:val="none" w:sz="0" w:space="0" w:color="auto"/>
                    <w:left w:val="none" w:sz="0" w:space="0" w:color="auto"/>
                    <w:bottom w:val="none" w:sz="0" w:space="0" w:color="auto"/>
                    <w:right w:val="none" w:sz="0" w:space="0" w:color="auto"/>
                  </w:divBdr>
                </w:div>
                <w:div w:id="1221555237">
                  <w:marLeft w:val="480"/>
                  <w:marRight w:val="0"/>
                  <w:marTop w:val="0"/>
                  <w:marBottom w:val="0"/>
                  <w:divBdr>
                    <w:top w:val="none" w:sz="0" w:space="0" w:color="auto"/>
                    <w:left w:val="none" w:sz="0" w:space="0" w:color="auto"/>
                    <w:bottom w:val="none" w:sz="0" w:space="0" w:color="auto"/>
                    <w:right w:val="none" w:sz="0" w:space="0" w:color="auto"/>
                  </w:divBdr>
                </w:div>
                <w:div w:id="1228877532">
                  <w:marLeft w:val="480"/>
                  <w:marRight w:val="0"/>
                  <w:marTop w:val="0"/>
                  <w:marBottom w:val="0"/>
                  <w:divBdr>
                    <w:top w:val="none" w:sz="0" w:space="0" w:color="auto"/>
                    <w:left w:val="none" w:sz="0" w:space="0" w:color="auto"/>
                    <w:bottom w:val="none" w:sz="0" w:space="0" w:color="auto"/>
                    <w:right w:val="none" w:sz="0" w:space="0" w:color="auto"/>
                  </w:divBdr>
                </w:div>
                <w:div w:id="1260722376">
                  <w:marLeft w:val="480"/>
                  <w:marRight w:val="0"/>
                  <w:marTop w:val="0"/>
                  <w:marBottom w:val="0"/>
                  <w:divBdr>
                    <w:top w:val="none" w:sz="0" w:space="0" w:color="auto"/>
                    <w:left w:val="none" w:sz="0" w:space="0" w:color="auto"/>
                    <w:bottom w:val="none" w:sz="0" w:space="0" w:color="auto"/>
                    <w:right w:val="none" w:sz="0" w:space="0" w:color="auto"/>
                  </w:divBdr>
                </w:div>
                <w:div w:id="1264457043">
                  <w:marLeft w:val="480"/>
                  <w:marRight w:val="0"/>
                  <w:marTop w:val="0"/>
                  <w:marBottom w:val="0"/>
                  <w:divBdr>
                    <w:top w:val="none" w:sz="0" w:space="0" w:color="auto"/>
                    <w:left w:val="none" w:sz="0" w:space="0" w:color="auto"/>
                    <w:bottom w:val="none" w:sz="0" w:space="0" w:color="auto"/>
                    <w:right w:val="none" w:sz="0" w:space="0" w:color="auto"/>
                  </w:divBdr>
                </w:div>
                <w:div w:id="1265767901">
                  <w:marLeft w:val="480"/>
                  <w:marRight w:val="0"/>
                  <w:marTop w:val="0"/>
                  <w:marBottom w:val="0"/>
                  <w:divBdr>
                    <w:top w:val="none" w:sz="0" w:space="0" w:color="auto"/>
                    <w:left w:val="none" w:sz="0" w:space="0" w:color="auto"/>
                    <w:bottom w:val="none" w:sz="0" w:space="0" w:color="auto"/>
                    <w:right w:val="none" w:sz="0" w:space="0" w:color="auto"/>
                  </w:divBdr>
                </w:div>
                <w:div w:id="1291866014">
                  <w:marLeft w:val="480"/>
                  <w:marRight w:val="0"/>
                  <w:marTop w:val="0"/>
                  <w:marBottom w:val="0"/>
                  <w:divBdr>
                    <w:top w:val="none" w:sz="0" w:space="0" w:color="auto"/>
                    <w:left w:val="none" w:sz="0" w:space="0" w:color="auto"/>
                    <w:bottom w:val="none" w:sz="0" w:space="0" w:color="auto"/>
                    <w:right w:val="none" w:sz="0" w:space="0" w:color="auto"/>
                  </w:divBdr>
                </w:div>
                <w:div w:id="1298032106">
                  <w:marLeft w:val="480"/>
                  <w:marRight w:val="0"/>
                  <w:marTop w:val="0"/>
                  <w:marBottom w:val="0"/>
                  <w:divBdr>
                    <w:top w:val="none" w:sz="0" w:space="0" w:color="auto"/>
                    <w:left w:val="none" w:sz="0" w:space="0" w:color="auto"/>
                    <w:bottom w:val="none" w:sz="0" w:space="0" w:color="auto"/>
                    <w:right w:val="none" w:sz="0" w:space="0" w:color="auto"/>
                  </w:divBdr>
                </w:div>
                <w:div w:id="1315911307">
                  <w:marLeft w:val="480"/>
                  <w:marRight w:val="0"/>
                  <w:marTop w:val="0"/>
                  <w:marBottom w:val="0"/>
                  <w:divBdr>
                    <w:top w:val="none" w:sz="0" w:space="0" w:color="auto"/>
                    <w:left w:val="none" w:sz="0" w:space="0" w:color="auto"/>
                    <w:bottom w:val="none" w:sz="0" w:space="0" w:color="auto"/>
                    <w:right w:val="none" w:sz="0" w:space="0" w:color="auto"/>
                  </w:divBdr>
                </w:div>
                <w:div w:id="1316688929">
                  <w:marLeft w:val="480"/>
                  <w:marRight w:val="0"/>
                  <w:marTop w:val="0"/>
                  <w:marBottom w:val="0"/>
                  <w:divBdr>
                    <w:top w:val="none" w:sz="0" w:space="0" w:color="auto"/>
                    <w:left w:val="none" w:sz="0" w:space="0" w:color="auto"/>
                    <w:bottom w:val="none" w:sz="0" w:space="0" w:color="auto"/>
                    <w:right w:val="none" w:sz="0" w:space="0" w:color="auto"/>
                  </w:divBdr>
                </w:div>
                <w:div w:id="1366710796">
                  <w:marLeft w:val="480"/>
                  <w:marRight w:val="0"/>
                  <w:marTop w:val="0"/>
                  <w:marBottom w:val="0"/>
                  <w:divBdr>
                    <w:top w:val="none" w:sz="0" w:space="0" w:color="auto"/>
                    <w:left w:val="none" w:sz="0" w:space="0" w:color="auto"/>
                    <w:bottom w:val="none" w:sz="0" w:space="0" w:color="auto"/>
                    <w:right w:val="none" w:sz="0" w:space="0" w:color="auto"/>
                  </w:divBdr>
                </w:div>
                <w:div w:id="1382024200">
                  <w:marLeft w:val="480"/>
                  <w:marRight w:val="0"/>
                  <w:marTop w:val="0"/>
                  <w:marBottom w:val="0"/>
                  <w:divBdr>
                    <w:top w:val="none" w:sz="0" w:space="0" w:color="auto"/>
                    <w:left w:val="none" w:sz="0" w:space="0" w:color="auto"/>
                    <w:bottom w:val="none" w:sz="0" w:space="0" w:color="auto"/>
                    <w:right w:val="none" w:sz="0" w:space="0" w:color="auto"/>
                  </w:divBdr>
                </w:div>
                <w:div w:id="1406301123">
                  <w:marLeft w:val="480"/>
                  <w:marRight w:val="0"/>
                  <w:marTop w:val="0"/>
                  <w:marBottom w:val="0"/>
                  <w:divBdr>
                    <w:top w:val="none" w:sz="0" w:space="0" w:color="auto"/>
                    <w:left w:val="none" w:sz="0" w:space="0" w:color="auto"/>
                    <w:bottom w:val="none" w:sz="0" w:space="0" w:color="auto"/>
                    <w:right w:val="none" w:sz="0" w:space="0" w:color="auto"/>
                  </w:divBdr>
                </w:div>
                <w:div w:id="1422413117">
                  <w:marLeft w:val="480"/>
                  <w:marRight w:val="0"/>
                  <w:marTop w:val="0"/>
                  <w:marBottom w:val="0"/>
                  <w:divBdr>
                    <w:top w:val="none" w:sz="0" w:space="0" w:color="auto"/>
                    <w:left w:val="none" w:sz="0" w:space="0" w:color="auto"/>
                    <w:bottom w:val="none" w:sz="0" w:space="0" w:color="auto"/>
                    <w:right w:val="none" w:sz="0" w:space="0" w:color="auto"/>
                  </w:divBdr>
                </w:div>
                <w:div w:id="1432503741">
                  <w:marLeft w:val="480"/>
                  <w:marRight w:val="0"/>
                  <w:marTop w:val="0"/>
                  <w:marBottom w:val="0"/>
                  <w:divBdr>
                    <w:top w:val="none" w:sz="0" w:space="0" w:color="auto"/>
                    <w:left w:val="none" w:sz="0" w:space="0" w:color="auto"/>
                    <w:bottom w:val="none" w:sz="0" w:space="0" w:color="auto"/>
                    <w:right w:val="none" w:sz="0" w:space="0" w:color="auto"/>
                  </w:divBdr>
                </w:div>
                <w:div w:id="1480417522">
                  <w:marLeft w:val="480"/>
                  <w:marRight w:val="0"/>
                  <w:marTop w:val="0"/>
                  <w:marBottom w:val="0"/>
                  <w:divBdr>
                    <w:top w:val="none" w:sz="0" w:space="0" w:color="auto"/>
                    <w:left w:val="none" w:sz="0" w:space="0" w:color="auto"/>
                    <w:bottom w:val="none" w:sz="0" w:space="0" w:color="auto"/>
                    <w:right w:val="none" w:sz="0" w:space="0" w:color="auto"/>
                  </w:divBdr>
                </w:div>
                <w:div w:id="1498838213">
                  <w:marLeft w:val="480"/>
                  <w:marRight w:val="0"/>
                  <w:marTop w:val="0"/>
                  <w:marBottom w:val="0"/>
                  <w:divBdr>
                    <w:top w:val="none" w:sz="0" w:space="0" w:color="auto"/>
                    <w:left w:val="none" w:sz="0" w:space="0" w:color="auto"/>
                    <w:bottom w:val="none" w:sz="0" w:space="0" w:color="auto"/>
                    <w:right w:val="none" w:sz="0" w:space="0" w:color="auto"/>
                  </w:divBdr>
                </w:div>
                <w:div w:id="1547716962">
                  <w:marLeft w:val="480"/>
                  <w:marRight w:val="0"/>
                  <w:marTop w:val="0"/>
                  <w:marBottom w:val="0"/>
                  <w:divBdr>
                    <w:top w:val="none" w:sz="0" w:space="0" w:color="auto"/>
                    <w:left w:val="none" w:sz="0" w:space="0" w:color="auto"/>
                    <w:bottom w:val="none" w:sz="0" w:space="0" w:color="auto"/>
                    <w:right w:val="none" w:sz="0" w:space="0" w:color="auto"/>
                  </w:divBdr>
                </w:div>
                <w:div w:id="1587304347">
                  <w:marLeft w:val="480"/>
                  <w:marRight w:val="0"/>
                  <w:marTop w:val="0"/>
                  <w:marBottom w:val="0"/>
                  <w:divBdr>
                    <w:top w:val="none" w:sz="0" w:space="0" w:color="auto"/>
                    <w:left w:val="none" w:sz="0" w:space="0" w:color="auto"/>
                    <w:bottom w:val="none" w:sz="0" w:space="0" w:color="auto"/>
                    <w:right w:val="none" w:sz="0" w:space="0" w:color="auto"/>
                  </w:divBdr>
                </w:div>
                <w:div w:id="1589583471">
                  <w:marLeft w:val="480"/>
                  <w:marRight w:val="0"/>
                  <w:marTop w:val="0"/>
                  <w:marBottom w:val="0"/>
                  <w:divBdr>
                    <w:top w:val="none" w:sz="0" w:space="0" w:color="auto"/>
                    <w:left w:val="none" w:sz="0" w:space="0" w:color="auto"/>
                    <w:bottom w:val="none" w:sz="0" w:space="0" w:color="auto"/>
                    <w:right w:val="none" w:sz="0" w:space="0" w:color="auto"/>
                  </w:divBdr>
                </w:div>
                <w:div w:id="1664821800">
                  <w:marLeft w:val="480"/>
                  <w:marRight w:val="0"/>
                  <w:marTop w:val="0"/>
                  <w:marBottom w:val="0"/>
                  <w:divBdr>
                    <w:top w:val="none" w:sz="0" w:space="0" w:color="auto"/>
                    <w:left w:val="none" w:sz="0" w:space="0" w:color="auto"/>
                    <w:bottom w:val="none" w:sz="0" w:space="0" w:color="auto"/>
                    <w:right w:val="none" w:sz="0" w:space="0" w:color="auto"/>
                  </w:divBdr>
                </w:div>
                <w:div w:id="1718316940">
                  <w:marLeft w:val="480"/>
                  <w:marRight w:val="0"/>
                  <w:marTop w:val="0"/>
                  <w:marBottom w:val="0"/>
                  <w:divBdr>
                    <w:top w:val="none" w:sz="0" w:space="0" w:color="auto"/>
                    <w:left w:val="none" w:sz="0" w:space="0" w:color="auto"/>
                    <w:bottom w:val="none" w:sz="0" w:space="0" w:color="auto"/>
                    <w:right w:val="none" w:sz="0" w:space="0" w:color="auto"/>
                  </w:divBdr>
                </w:div>
                <w:div w:id="1729113118">
                  <w:marLeft w:val="480"/>
                  <w:marRight w:val="0"/>
                  <w:marTop w:val="0"/>
                  <w:marBottom w:val="0"/>
                  <w:divBdr>
                    <w:top w:val="none" w:sz="0" w:space="0" w:color="auto"/>
                    <w:left w:val="none" w:sz="0" w:space="0" w:color="auto"/>
                    <w:bottom w:val="none" w:sz="0" w:space="0" w:color="auto"/>
                    <w:right w:val="none" w:sz="0" w:space="0" w:color="auto"/>
                  </w:divBdr>
                </w:div>
                <w:div w:id="1745641541">
                  <w:marLeft w:val="480"/>
                  <w:marRight w:val="0"/>
                  <w:marTop w:val="0"/>
                  <w:marBottom w:val="0"/>
                  <w:divBdr>
                    <w:top w:val="none" w:sz="0" w:space="0" w:color="auto"/>
                    <w:left w:val="none" w:sz="0" w:space="0" w:color="auto"/>
                    <w:bottom w:val="none" w:sz="0" w:space="0" w:color="auto"/>
                    <w:right w:val="none" w:sz="0" w:space="0" w:color="auto"/>
                  </w:divBdr>
                </w:div>
                <w:div w:id="1745834007">
                  <w:marLeft w:val="480"/>
                  <w:marRight w:val="0"/>
                  <w:marTop w:val="0"/>
                  <w:marBottom w:val="0"/>
                  <w:divBdr>
                    <w:top w:val="none" w:sz="0" w:space="0" w:color="auto"/>
                    <w:left w:val="none" w:sz="0" w:space="0" w:color="auto"/>
                    <w:bottom w:val="none" w:sz="0" w:space="0" w:color="auto"/>
                    <w:right w:val="none" w:sz="0" w:space="0" w:color="auto"/>
                  </w:divBdr>
                </w:div>
                <w:div w:id="1747411031">
                  <w:marLeft w:val="480"/>
                  <w:marRight w:val="0"/>
                  <w:marTop w:val="0"/>
                  <w:marBottom w:val="0"/>
                  <w:divBdr>
                    <w:top w:val="none" w:sz="0" w:space="0" w:color="auto"/>
                    <w:left w:val="none" w:sz="0" w:space="0" w:color="auto"/>
                    <w:bottom w:val="none" w:sz="0" w:space="0" w:color="auto"/>
                    <w:right w:val="none" w:sz="0" w:space="0" w:color="auto"/>
                  </w:divBdr>
                </w:div>
                <w:div w:id="1833061265">
                  <w:marLeft w:val="480"/>
                  <w:marRight w:val="0"/>
                  <w:marTop w:val="0"/>
                  <w:marBottom w:val="0"/>
                  <w:divBdr>
                    <w:top w:val="none" w:sz="0" w:space="0" w:color="auto"/>
                    <w:left w:val="none" w:sz="0" w:space="0" w:color="auto"/>
                    <w:bottom w:val="none" w:sz="0" w:space="0" w:color="auto"/>
                    <w:right w:val="none" w:sz="0" w:space="0" w:color="auto"/>
                  </w:divBdr>
                </w:div>
                <w:div w:id="1873372741">
                  <w:marLeft w:val="480"/>
                  <w:marRight w:val="0"/>
                  <w:marTop w:val="0"/>
                  <w:marBottom w:val="0"/>
                  <w:divBdr>
                    <w:top w:val="none" w:sz="0" w:space="0" w:color="auto"/>
                    <w:left w:val="none" w:sz="0" w:space="0" w:color="auto"/>
                    <w:bottom w:val="none" w:sz="0" w:space="0" w:color="auto"/>
                    <w:right w:val="none" w:sz="0" w:space="0" w:color="auto"/>
                  </w:divBdr>
                </w:div>
                <w:div w:id="1893037924">
                  <w:marLeft w:val="480"/>
                  <w:marRight w:val="0"/>
                  <w:marTop w:val="0"/>
                  <w:marBottom w:val="0"/>
                  <w:divBdr>
                    <w:top w:val="none" w:sz="0" w:space="0" w:color="auto"/>
                    <w:left w:val="none" w:sz="0" w:space="0" w:color="auto"/>
                    <w:bottom w:val="none" w:sz="0" w:space="0" w:color="auto"/>
                    <w:right w:val="none" w:sz="0" w:space="0" w:color="auto"/>
                  </w:divBdr>
                </w:div>
                <w:div w:id="1899659257">
                  <w:marLeft w:val="480"/>
                  <w:marRight w:val="0"/>
                  <w:marTop w:val="0"/>
                  <w:marBottom w:val="0"/>
                  <w:divBdr>
                    <w:top w:val="none" w:sz="0" w:space="0" w:color="auto"/>
                    <w:left w:val="none" w:sz="0" w:space="0" w:color="auto"/>
                    <w:bottom w:val="none" w:sz="0" w:space="0" w:color="auto"/>
                    <w:right w:val="none" w:sz="0" w:space="0" w:color="auto"/>
                  </w:divBdr>
                </w:div>
                <w:div w:id="1914973249">
                  <w:marLeft w:val="480"/>
                  <w:marRight w:val="0"/>
                  <w:marTop w:val="0"/>
                  <w:marBottom w:val="0"/>
                  <w:divBdr>
                    <w:top w:val="none" w:sz="0" w:space="0" w:color="auto"/>
                    <w:left w:val="none" w:sz="0" w:space="0" w:color="auto"/>
                    <w:bottom w:val="none" w:sz="0" w:space="0" w:color="auto"/>
                    <w:right w:val="none" w:sz="0" w:space="0" w:color="auto"/>
                  </w:divBdr>
                </w:div>
                <w:div w:id="1944681132">
                  <w:marLeft w:val="480"/>
                  <w:marRight w:val="0"/>
                  <w:marTop w:val="0"/>
                  <w:marBottom w:val="0"/>
                  <w:divBdr>
                    <w:top w:val="none" w:sz="0" w:space="0" w:color="auto"/>
                    <w:left w:val="none" w:sz="0" w:space="0" w:color="auto"/>
                    <w:bottom w:val="none" w:sz="0" w:space="0" w:color="auto"/>
                    <w:right w:val="none" w:sz="0" w:space="0" w:color="auto"/>
                  </w:divBdr>
                </w:div>
                <w:div w:id="1946108512">
                  <w:marLeft w:val="480"/>
                  <w:marRight w:val="0"/>
                  <w:marTop w:val="0"/>
                  <w:marBottom w:val="0"/>
                  <w:divBdr>
                    <w:top w:val="none" w:sz="0" w:space="0" w:color="auto"/>
                    <w:left w:val="none" w:sz="0" w:space="0" w:color="auto"/>
                    <w:bottom w:val="none" w:sz="0" w:space="0" w:color="auto"/>
                    <w:right w:val="none" w:sz="0" w:space="0" w:color="auto"/>
                  </w:divBdr>
                </w:div>
                <w:div w:id="1947076570">
                  <w:marLeft w:val="480"/>
                  <w:marRight w:val="0"/>
                  <w:marTop w:val="0"/>
                  <w:marBottom w:val="0"/>
                  <w:divBdr>
                    <w:top w:val="none" w:sz="0" w:space="0" w:color="auto"/>
                    <w:left w:val="none" w:sz="0" w:space="0" w:color="auto"/>
                    <w:bottom w:val="none" w:sz="0" w:space="0" w:color="auto"/>
                    <w:right w:val="none" w:sz="0" w:space="0" w:color="auto"/>
                  </w:divBdr>
                </w:div>
                <w:div w:id="1987129624">
                  <w:marLeft w:val="480"/>
                  <w:marRight w:val="0"/>
                  <w:marTop w:val="0"/>
                  <w:marBottom w:val="0"/>
                  <w:divBdr>
                    <w:top w:val="none" w:sz="0" w:space="0" w:color="auto"/>
                    <w:left w:val="none" w:sz="0" w:space="0" w:color="auto"/>
                    <w:bottom w:val="none" w:sz="0" w:space="0" w:color="auto"/>
                    <w:right w:val="none" w:sz="0" w:space="0" w:color="auto"/>
                  </w:divBdr>
                </w:div>
                <w:div w:id="1993947705">
                  <w:marLeft w:val="480"/>
                  <w:marRight w:val="0"/>
                  <w:marTop w:val="0"/>
                  <w:marBottom w:val="0"/>
                  <w:divBdr>
                    <w:top w:val="none" w:sz="0" w:space="0" w:color="auto"/>
                    <w:left w:val="none" w:sz="0" w:space="0" w:color="auto"/>
                    <w:bottom w:val="none" w:sz="0" w:space="0" w:color="auto"/>
                    <w:right w:val="none" w:sz="0" w:space="0" w:color="auto"/>
                  </w:divBdr>
                </w:div>
                <w:div w:id="2016034797">
                  <w:marLeft w:val="480"/>
                  <w:marRight w:val="0"/>
                  <w:marTop w:val="0"/>
                  <w:marBottom w:val="0"/>
                  <w:divBdr>
                    <w:top w:val="none" w:sz="0" w:space="0" w:color="auto"/>
                    <w:left w:val="none" w:sz="0" w:space="0" w:color="auto"/>
                    <w:bottom w:val="none" w:sz="0" w:space="0" w:color="auto"/>
                    <w:right w:val="none" w:sz="0" w:space="0" w:color="auto"/>
                  </w:divBdr>
                </w:div>
                <w:div w:id="2043701166">
                  <w:marLeft w:val="480"/>
                  <w:marRight w:val="0"/>
                  <w:marTop w:val="0"/>
                  <w:marBottom w:val="0"/>
                  <w:divBdr>
                    <w:top w:val="none" w:sz="0" w:space="0" w:color="auto"/>
                    <w:left w:val="none" w:sz="0" w:space="0" w:color="auto"/>
                    <w:bottom w:val="none" w:sz="0" w:space="0" w:color="auto"/>
                    <w:right w:val="none" w:sz="0" w:space="0" w:color="auto"/>
                  </w:divBdr>
                </w:div>
                <w:div w:id="2052028950">
                  <w:marLeft w:val="480"/>
                  <w:marRight w:val="0"/>
                  <w:marTop w:val="0"/>
                  <w:marBottom w:val="0"/>
                  <w:divBdr>
                    <w:top w:val="none" w:sz="0" w:space="0" w:color="auto"/>
                    <w:left w:val="none" w:sz="0" w:space="0" w:color="auto"/>
                    <w:bottom w:val="none" w:sz="0" w:space="0" w:color="auto"/>
                    <w:right w:val="none" w:sz="0" w:space="0" w:color="auto"/>
                  </w:divBdr>
                </w:div>
                <w:div w:id="2052075598">
                  <w:marLeft w:val="480"/>
                  <w:marRight w:val="0"/>
                  <w:marTop w:val="0"/>
                  <w:marBottom w:val="0"/>
                  <w:divBdr>
                    <w:top w:val="none" w:sz="0" w:space="0" w:color="auto"/>
                    <w:left w:val="none" w:sz="0" w:space="0" w:color="auto"/>
                    <w:bottom w:val="none" w:sz="0" w:space="0" w:color="auto"/>
                    <w:right w:val="none" w:sz="0" w:space="0" w:color="auto"/>
                  </w:divBdr>
                </w:div>
                <w:div w:id="2074231996">
                  <w:marLeft w:val="480"/>
                  <w:marRight w:val="0"/>
                  <w:marTop w:val="0"/>
                  <w:marBottom w:val="0"/>
                  <w:divBdr>
                    <w:top w:val="none" w:sz="0" w:space="0" w:color="auto"/>
                    <w:left w:val="none" w:sz="0" w:space="0" w:color="auto"/>
                    <w:bottom w:val="none" w:sz="0" w:space="0" w:color="auto"/>
                    <w:right w:val="none" w:sz="0" w:space="0" w:color="auto"/>
                  </w:divBdr>
                </w:div>
                <w:div w:id="2075615087">
                  <w:marLeft w:val="480"/>
                  <w:marRight w:val="0"/>
                  <w:marTop w:val="0"/>
                  <w:marBottom w:val="0"/>
                  <w:divBdr>
                    <w:top w:val="none" w:sz="0" w:space="0" w:color="auto"/>
                    <w:left w:val="none" w:sz="0" w:space="0" w:color="auto"/>
                    <w:bottom w:val="none" w:sz="0" w:space="0" w:color="auto"/>
                    <w:right w:val="none" w:sz="0" w:space="0" w:color="auto"/>
                  </w:divBdr>
                </w:div>
              </w:divsChild>
            </w:div>
            <w:div w:id="1723015953">
              <w:marLeft w:val="0"/>
              <w:marRight w:val="0"/>
              <w:marTop w:val="0"/>
              <w:marBottom w:val="0"/>
              <w:divBdr>
                <w:top w:val="none" w:sz="0" w:space="0" w:color="auto"/>
                <w:left w:val="none" w:sz="0" w:space="0" w:color="auto"/>
                <w:bottom w:val="none" w:sz="0" w:space="0" w:color="auto"/>
                <w:right w:val="none" w:sz="0" w:space="0" w:color="auto"/>
              </w:divBdr>
              <w:divsChild>
                <w:div w:id="665346">
                  <w:marLeft w:val="480"/>
                  <w:marRight w:val="0"/>
                  <w:marTop w:val="0"/>
                  <w:marBottom w:val="0"/>
                  <w:divBdr>
                    <w:top w:val="none" w:sz="0" w:space="0" w:color="auto"/>
                    <w:left w:val="none" w:sz="0" w:space="0" w:color="auto"/>
                    <w:bottom w:val="none" w:sz="0" w:space="0" w:color="auto"/>
                    <w:right w:val="none" w:sz="0" w:space="0" w:color="auto"/>
                  </w:divBdr>
                </w:div>
                <w:div w:id="30111569">
                  <w:marLeft w:val="480"/>
                  <w:marRight w:val="0"/>
                  <w:marTop w:val="0"/>
                  <w:marBottom w:val="0"/>
                  <w:divBdr>
                    <w:top w:val="none" w:sz="0" w:space="0" w:color="auto"/>
                    <w:left w:val="none" w:sz="0" w:space="0" w:color="auto"/>
                    <w:bottom w:val="none" w:sz="0" w:space="0" w:color="auto"/>
                    <w:right w:val="none" w:sz="0" w:space="0" w:color="auto"/>
                  </w:divBdr>
                </w:div>
                <w:div w:id="37093440">
                  <w:marLeft w:val="480"/>
                  <w:marRight w:val="0"/>
                  <w:marTop w:val="0"/>
                  <w:marBottom w:val="0"/>
                  <w:divBdr>
                    <w:top w:val="none" w:sz="0" w:space="0" w:color="auto"/>
                    <w:left w:val="none" w:sz="0" w:space="0" w:color="auto"/>
                    <w:bottom w:val="none" w:sz="0" w:space="0" w:color="auto"/>
                    <w:right w:val="none" w:sz="0" w:space="0" w:color="auto"/>
                  </w:divBdr>
                </w:div>
                <w:div w:id="46417578">
                  <w:marLeft w:val="480"/>
                  <w:marRight w:val="0"/>
                  <w:marTop w:val="0"/>
                  <w:marBottom w:val="0"/>
                  <w:divBdr>
                    <w:top w:val="none" w:sz="0" w:space="0" w:color="auto"/>
                    <w:left w:val="none" w:sz="0" w:space="0" w:color="auto"/>
                    <w:bottom w:val="none" w:sz="0" w:space="0" w:color="auto"/>
                    <w:right w:val="none" w:sz="0" w:space="0" w:color="auto"/>
                  </w:divBdr>
                </w:div>
                <w:div w:id="66458549">
                  <w:marLeft w:val="480"/>
                  <w:marRight w:val="0"/>
                  <w:marTop w:val="0"/>
                  <w:marBottom w:val="0"/>
                  <w:divBdr>
                    <w:top w:val="none" w:sz="0" w:space="0" w:color="auto"/>
                    <w:left w:val="none" w:sz="0" w:space="0" w:color="auto"/>
                    <w:bottom w:val="none" w:sz="0" w:space="0" w:color="auto"/>
                    <w:right w:val="none" w:sz="0" w:space="0" w:color="auto"/>
                  </w:divBdr>
                </w:div>
                <w:div w:id="72164744">
                  <w:marLeft w:val="480"/>
                  <w:marRight w:val="0"/>
                  <w:marTop w:val="0"/>
                  <w:marBottom w:val="0"/>
                  <w:divBdr>
                    <w:top w:val="none" w:sz="0" w:space="0" w:color="auto"/>
                    <w:left w:val="none" w:sz="0" w:space="0" w:color="auto"/>
                    <w:bottom w:val="none" w:sz="0" w:space="0" w:color="auto"/>
                    <w:right w:val="none" w:sz="0" w:space="0" w:color="auto"/>
                  </w:divBdr>
                </w:div>
                <w:div w:id="76094602">
                  <w:marLeft w:val="480"/>
                  <w:marRight w:val="0"/>
                  <w:marTop w:val="0"/>
                  <w:marBottom w:val="0"/>
                  <w:divBdr>
                    <w:top w:val="none" w:sz="0" w:space="0" w:color="auto"/>
                    <w:left w:val="none" w:sz="0" w:space="0" w:color="auto"/>
                    <w:bottom w:val="none" w:sz="0" w:space="0" w:color="auto"/>
                    <w:right w:val="none" w:sz="0" w:space="0" w:color="auto"/>
                  </w:divBdr>
                </w:div>
                <w:div w:id="84151304">
                  <w:marLeft w:val="480"/>
                  <w:marRight w:val="0"/>
                  <w:marTop w:val="0"/>
                  <w:marBottom w:val="0"/>
                  <w:divBdr>
                    <w:top w:val="none" w:sz="0" w:space="0" w:color="auto"/>
                    <w:left w:val="none" w:sz="0" w:space="0" w:color="auto"/>
                    <w:bottom w:val="none" w:sz="0" w:space="0" w:color="auto"/>
                    <w:right w:val="none" w:sz="0" w:space="0" w:color="auto"/>
                  </w:divBdr>
                </w:div>
                <w:div w:id="112990461">
                  <w:marLeft w:val="480"/>
                  <w:marRight w:val="0"/>
                  <w:marTop w:val="0"/>
                  <w:marBottom w:val="0"/>
                  <w:divBdr>
                    <w:top w:val="none" w:sz="0" w:space="0" w:color="auto"/>
                    <w:left w:val="none" w:sz="0" w:space="0" w:color="auto"/>
                    <w:bottom w:val="none" w:sz="0" w:space="0" w:color="auto"/>
                    <w:right w:val="none" w:sz="0" w:space="0" w:color="auto"/>
                  </w:divBdr>
                </w:div>
                <w:div w:id="127482059">
                  <w:marLeft w:val="480"/>
                  <w:marRight w:val="0"/>
                  <w:marTop w:val="0"/>
                  <w:marBottom w:val="0"/>
                  <w:divBdr>
                    <w:top w:val="none" w:sz="0" w:space="0" w:color="auto"/>
                    <w:left w:val="none" w:sz="0" w:space="0" w:color="auto"/>
                    <w:bottom w:val="none" w:sz="0" w:space="0" w:color="auto"/>
                    <w:right w:val="none" w:sz="0" w:space="0" w:color="auto"/>
                  </w:divBdr>
                </w:div>
                <w:div w:id="135073661">
                  <w:marLeft w:val="480"/>
                  <w:marRight w:val="0"/>
                  <w:marTop w:val="0"/>
                  <w:marBottom w:val="0"/>
                  <w:divBdr>
                    <w:top w:val="none" w:sz="0" w:space="0" w:color="auto"/>
                    <w:left w:val="none" w:sz="0" w:space="0" w:color="auto"/>
                    <w:bottom w:val="none" w:sz="0" w:space="0" w:color="auto"/>
                    <w:right w:val="none" w:sz="0" w:space="0" w:color="auto"/>
                  </w:divBdr>
                </w:div>
                <w:div w:id="152451254">
                  <w:marLeft w:val="480"/>
                  <w:marRight w:val="0"/>
                  <w:marTop w:val="0"/>
                  <w:marBottom w:val="0"/>
                  <w:divBdr>
                    <w:top w:val="none" w:sz="0" w:space="0" w:color="auto"/>
                    <w:left w:val="none" w:sz="0" w:space="0" w:color="auto"/>
                    <w:bottom w:val="none" w:sz="0" w:space="0" w:color="auto"/>
                    <w:right w:val="none" w:sz="0" w:space="0" w:color="auto"/>
                  </w:divBdr>
                </w:div>
                <w:div w:id="163862595">
                  <w:marLeft w:val="480"/>
                  <w:marRight w:val="0"/>
                  <w:marTop w:val="0"/>
                  <w:marBottom w:val="0"/>
                  <w:divBdr>
                    <w:top w:val="none" w:sz="0" w:space="0" w:color="auto"/>
                    <w:left w:val="none" w:sz="0" w:space="0" w:color="auto"/>
                    <w:bottom w:val="none" w:sz="0" w:space="0" w:color="auto"/>
                    <w:right w:val="none" w:sz="0" w:space="0" w:color="auto"/>
                  </w:divBdr>
                </w:div>
                <w:div w:id="226114083">
                  <w:marLeft w:val="480"/>
                  <w:marRight w:val="0"/>
                  <w:marTop w:val="0"/>
                  <w:marBottom w:val="0"/>
                  <w:divBdr>
                    <w:top w:val="none" w:sz="0" w:space="0" w:color="auto"/>
                    <w:left w:val="none" w:sz="0" w:space="0" w:color="auto"/>
                    <w:bottom w:val="none" w:sz="0" w:space="0" w:color="auto"/>
                    <w:right w:val="none" w:sz="0" w:space="0" w:color="auto"/>
                  </w:divBdr>
                </w:div>
                <w:div w:id="326909247">
                  <w:marLeft w:val="480"/>
                  <w:marRight w:val="0"/>
                  <w:marTop w:val="0"/>
                  <w:marBottom w:val="0"/>
                  <w:divBdr>
                    <w:top w:val="none" w:sz="0" w:space="0" w:color="auto"/>
                    <w:left w:val="none" w:sz="0" w:space="0" w:color="auto"/>
                    <w:bottom w:val="none" w:sz="0" w:space="0" w:color="auto"/>
                    <w:right w:val="none" w:sz="0" w:space="0" w:color="auto"/>
                  </w:divBdr>
                </w:div>
                <w:div w:id="356589337">
                  <w:marLeft w:val="480"/>
                  <w:marRight w:val="0"/>
                  <w:marTop w:val="0"/>
                  <w:marBottom w:val="0"/>
                  <w:divBdr>
                    <w:top w:val="none" w:sz="0" w:space="0" w:color="auto"/>
                    <w:left w:val="none" w:sz="0" w:space="0" w:color="auto"/>
                    <w:bottom w:val="none" w:sz="0" w:space="0" w:color="auto"/>
                    <w:right w:val="none" w:sz="0" w:space="0" w:color="auto"/>
                  </w:divBdr>
                </w:div>
                <w:div w:id="361439145">
                  <w:marLeft w:val="480"/>
                  <w:marRight w:val="0"/>
                  <w:marTop w:val="0"/>
                  <w:marBottom w:val="0"/>
                  <w:divBdr>
                    <w:top w:val="none" w:sz="0" w:space="0" w:color="auto"/>
                    <w:left w:val="none" w:sz="0" w:space="0" w:color="auto"/>
                    <w:bottom w:val="none" w:sz="0" w:space="0" w:color="auto"/>
                    <w:right w:val="none" w:sz="0" w:space="0" w:color="auto"/>
                  </w:divBdr>
                </w:div>
                <w:div w:id="367528008">
                  <w:marLeft w:val="480"/>
                  <w:marRight w:val="0"/>
                  <w:marTop w:val="0"/>
                  <w:marBottom w:val="0"/>
                  <w:divBdr>
                    <w:top w:val="none" w:sz="0" w:space="0" w:color="auto"/>
                    <w:left w:val="none" w:sz="0" w:space="0" w:color="auto"/>
                    <w:bottom w:val="none" w:sz="0" w:space="0" w:color="auto"/>
                    <w:right w:val="none" w:sz="0" w:space="0" w:color="auto"/>
                  </w:divBdr>
                </w:div>
                <w:div w:id="375593704">
                  <w:marLeft w:val="480"/>
                  <w:marRight w:val="0"/>
                  <w:marTop w:val="0"/>
                  <w:marBottom w:val="0"/>
                  <w:divBdr>
                    <w:top w:val="none" w:sz="0" w:space="0" w:color="auto"/>
                    <w:left w:val="none" w:sz="0" w:space="0" w:color="auto"/>
                    <w:bottom w:val="none" w:sz="0" w:space="0" w:color="auto"/>
                    <w:right w:val="none" w:sz="0" w:space="0" w:color="auto"/>
                  </w:divBdr>
                </w:div>
                <w:div w:id="393697287">
                  <w:marLeft w:val="480"/>
                  <w:marRight w:val="0"/>
                  <w:marTop w:val="0"/>
                  <w:marBottom w:val="0"/>
                  <w:divBdr>
                    <w:top w:val="none" w:sz="0" w:space="0" w:color="auto"/>
                    <w:left w:val="none" w:sz="0" w:space="0" w:color="auto"/>
                    <w:bottom w:val="none" w:sz="0" w:space="0" w:color="auto"/>
                    <w:right w:val="none" w:sz="0" w:space="0" w:color="auto"/>
                  </w:divBdr>
                </w:div>
                <w:div w:id="399986753">
                  <w:marLeft w:val="480"/>
                  <w:marRight w:val="0"/>
                  <w:marTop w:val="0"/>
                  <w:marBottom w:val="0"/>
                  <w:divBdr>
                    <w:top w:val="none" w:sz="0" w:space="0" w:color="auto"/>
                    <w:left w:val="none" w:sz="0" w:space="0" w:color="auto"/>
                    <w:bottom w:val="none" w:sz="0" w:space="0" w:color="auto"/>
                    <w:right w:val="none" w:sz="0" w:space="0" w:color="auto"/>
                  </w:divBdr>
                </w:div>
                <w:div w:id="402341357">
                  <w:marLeft w:val="480"/>
                  <w:marRight w:val="0"/>
                  <w:marTop w:val="0"/>
                  <w:marBottom w:val="0"/>
                  <w:divBdr>
                    <w:top w:val="none" w:sz="0" w:space="0" w:color="auto"/>
                    <w:left w:val="none" w:sz="0" w:space="0" w:color="auto"/>
                    <w:bottom w:val="none" w:sz="0" w:space="0" w:color="auto"/>
                    <w:right w:val="none" w:sz="0" w:space="0" w:color="auto"/>
                  </w:divBdr>
                </w:div>
                <w:div w:id="414672501">
                  <w:marLeft w:val="480"/>
                  <w:marRight w:val="0"/>
                  <w:marTop w:val="0"/>
                  <w:marBottom w:val="0"/>
                  <w:divBdr>
                    <w:top w:val="none" w:sz="0" w:space="0" w:color="auto"/>
                    <w:left w:val="none" w:sz="0" w:space="0" w:color="auto"/>
                    <w:bottom w:val="none" w:sz="0" w:space="0" w:color="auto"/>
                    <w:right w:val="none" w:sz="0" w:space="0" w:color="auto"/>
                  </w:divBdr>
                </w:div>
                <w:div w:id="415781931">
                  <w:marLeft w:val="480"/>
                  <w:marRight w:val="0"/>
                  <w:marTop w:val="0"/>
                  <w:marBottom w:val="0"/>
                  <w:divBdr>
                    <w:top w:val="none" w:sz="0" w:space="0" w:color="auto"/>
                    <w:left w:val="none" w:sz="0" w:space="0" w:color="auto"/>
                    <w:bottom w:val="none" w:sz="0" w:space="0" w:color="auto"/>
                    <w:right w:val="none" w:sz="0" w:space="0" w:color="auto"/>
                  </w:divBdr>
                </w:div>
                <w:div w:id="450050917">
                  <w:marLeft w:val="480"/>
                  <w:marRight w:val="0"/>
                  <w:marTop w:val="0"/>
                  <w:marBottom w:val="0"/>
                  <w:divBdr>
                    <w:top w:val="none" w:sz="0" w:space="0" w:color="auto"/>
                    <w:left w:val="none" w:sz="0" w:space="0" w:color="auto"/>
                    <w:bottom w:val="none" w:sz="0" w:space="0" w:color="auto"/>
                    <w:right w:val="none" w:sz="0" w:space="0" w:color="auto"/>
                  </w:divBdr>
                </w:div>
                <w:div w:id="457455275">
                  <w:marLeft w:val="480"/>
                  <w:marRight w:val="0"/>
                  <w:marTop w:val="0"/>
                  <w:marBottom w:val="0"/>
                  <w:divBdr>
                    <w:top w:val="none" w:sz="0" w:space="0" w:color="auto"/>
                    <w:left w:val="none" w:sz="0" w:space="0" w:color="auto"/>
                    <w:bottom w:val="none" w:sz="0" w:space="0" w:color="auto"/>
                    <w:right w:val="none" w:sz="0" w:space="0" w:color="auto"/>
                  </w:divBdr>
                </w:div>
                <w:div w:id="490025958">
                  <w:marLeft w:val="480"/>
                  <w:marRight w:val="0"/>
                  <w:marTop w:val="0"/>
                  <w:marBottom w:val="0"/>
                  <w:divBdr>
                    <w:top w:val="none" w:sz="0" w:space="0" w:color="auto"/>
                    <w:left w:val="none" w:sz="0" w:space="0" w:color="auto"/>
                    <w:bottom w:val="none" w:sz="0" w:space="0" w:color="auto"/>
                    <w:right w:val="none" w:sz="0" w:space="0" w:color="auto"/>
                  </w:divBdr>
                </w:div>
                <w:div w:id="507254249">
                  <w:marLeft w:val="480"/>
                  <w:marRight w:val="0"/>
                  <w:marTop w:val="0"/>
                  <w:marBottom w:val="0"/>
                  <w:divBdr>
                    <w:top w:val="none" w:sz="0" w:space="0" w:color="auto"/>
                    <w:left w:val="none" w:sz="0" w:space="0" w:color="auto"/>
                    <w:bottom w:val="none" w:sz="0" w:space="0" w:color="auto"/>
                    <w:right w:val="none" w:sz="0" w:space="0" w:color="auto"/>
                  </w:divBdr>
                </w:div>
                <w:div w:id="523061585">
                  <w:marLeft w:val="480"/>
                  <w:marRight w:val="0"/>
                  <w:marTop w:val="0"/>
                  <w:marBottom w:val="0"/>
                  <w:divBdr>
                    <w:top w:val="none" w:sz="0" w:space="0" w:color="auto"/>
                    <w:left w:val="none" w:sz="0" w:space="0" w:color="auto"/>
                    <w:bottom w:val="none" w:sz="0" w:space="0" w:color="auto"/>
                    <w:right w:val="none" w:sz="0" w:space="0" w:color="auto"/>
                  </w:divBdr>
                </w:div>
                <w:div w:id="575752457">
                  <w:marLeft w:val="480"/>
                  <w:marRight w:val="0"/>
                  <w:marTop w:val="0"/>
                  <w:marBottom w:val="0"/>
                  <w:divBdr>
                    <w:top w:val="none" w:sz="0" w:space="0" w:color="auto"/>
                    <w:left w:val="none" w:sz="0" w:space="0" w:color="auto"/>
                    <w:bottom w:val="none" w:sz="0" w:space="0" w:color="auto"/>
                    <w:right w:val="none" w:sz="0" w:space="0" w:color="auto"/>
                  </w:divBdr>
                </w:div>
                <w:div w:id="578368594">
                  <w:marLeft w:val="480"/>
                  <w:marRight w:val="0"/>
                  <w:marTop w:val="0"/>
                  <w:marBottom w:val="0"/>
                  <w:divBdr>
                    <w:top w:val="none" w:sz="0" w:space="0" w:color="auto"/>
                    <w:left w:val="none" w:sz="0" w:space="0" w:color="auto"/>
                    <w:bottom w:val="none" w:sz="0" w:space="0" w:color="auto"/>
                    <w:right w:val="none" w:sz="0" w:space="0" w:color="auto"/>
                  </w:divBdr>
                </w:div>
                <w:div w:id="578633468">
                  <w:marLeft w:val="480"/>
                  <w:marRight w:val="0"/>
                  <w:marTop w:val="0"/>
                  <w:marBottom w:val="0"/>
                  <w:divBdr>
                    <w:top w:val="none" w:sz="0" w:space="0" w:color="auto"/>
                    <w:left w:val="none" w:sz="0" w:space="0" w:color="auto"/>
                    <w:bottom w:val="none" w:sz="0" w:space="0" w:color="auto"/>
                    <w:right w:val="none" w:sz="0" w:space="0" w:color="auto"/>
                  </w:divBdr>
                </w:div>
                <w:div w:id="587351697">
                  <w:marLeft w:val="480"/>
                  <w:marRight w:val="0"/>
                  <w:marTop w:val="0"/>
                  <w:marBottom w:val="0"/>
                  <w:divBdr>
                    <w:top w:val="none" w:sz="0" w:space="0" w:color="auto"/>
                    <w:left w:val="none" w:sz="0" w:space="0" w:color="auto"/>
                    <w:bottom w:val="none" w:sz="0" w:space="0" w:color="auto"/>
                    <w:right w:val="none" w:sz="0" w:space="0" w:color="auto"/>
                  </w:divBdr>
                </w:div>
                <w:div w:id="663316853">
                  <w:marLeft w:val="480"/>
                  <w:marRight w:val="0"/>
                  <w:marTop w:val="0"/>
                  <w:marBottom w:val="0"/>
                  <w:divBdr>
                    <w:top w:val="none" w:sz="0" w:space="0" w:color="auto"/>
                    <w:left w:val="none" w:sz="0" w:space="0" w:color="auto"/>
                    <w:bottom w:val="none" w:sz="0" w:space="0" w:color="auto"/>
                    <w:right w:val="none" w:sz="0" w:space="0" w:color="auto"/>
                  </w:divBdr>
                </w:div>
                <w:div w:id="670059609">
                  <w:marLeft w:val="480"/>
                  <w:marRight w:val="0"/>
                  <w:marTop w:val="0"/>
                  <w:marBottom w:val="0"/>
                  <w:divBdr>
                    <w:top w:val="none" w:sz="0" w:space="0" w:color="auto"/>
                    <w:left w:val="none" w:sz="0" w:space="0" w:color="auto"/>
                    <w:bottom w:val="none" w:sz="0" w:space="0" w:color="auto"/>
                    <w:right w:val="none" w:sz="0" w:space="0" w:color="auto"/>
                  </w:divBdr>
                </w:div>
                <w:div w:id="720592638">
                  <w:marLeft w:val="480"/>
                  <w:marRight w:val="0"/>
                  <w:marTop w:val="0"/>
                  <w:marBottom w:val="0"/>
                  <w:divBdr>
                    <w:top w:val="none" w:sz="0" w:space="0" w:color="auto"/>
                    <w:left w:val="none" w:sz="0" w:space="0" w:color="auto"/>
                    <w:bottom w:val="none" w:sz="0" w:space="0" w:color="auto"/>
                    <w:right w:val="none" w:sz="0" w:space="0" w:color="auto"/>
                  </w:divBdr>
                </w:div>
                <w:div w:id="723334146">
                  <w:marLeft w:val="480"/>
                  <w:marRight w:val="0"/>
                  <w:marTop w:val="0"/>
                  <w:marBottom w:val="0"/>
                  <w:divBdr>
                    <w:top w:val="none" w:sz="0" w:space="0" w:color="auto"/>
                    <w:left w:val="none" w:sz="0" w:space="0" w:color="auto"/>
                    <w:bottom w:val="none" w:sz="0" w:space="0" w:color="auto"/>
                    <w:right w:val="none" w:sz="0" w:space="0" w:color="auto"/>
                  </w:divBdr>
                </w:div>
                <w:div w:id="757405772">
                  <w:marLeft w:val="480"/>
                  <w:marRight w:val="0"/>
                  <w:marTop w:val="0"/>
                  <w:marBottom w:val="0"/>
                  <w:divBdr>
                    <w:top w:val="none" w:sz="0" w:space="0" w:color="auto"/>
                    <w:left w:val="none" w:sz="0" w:space="0" w:color="auto"/>
                    <w:bottom w:val="none" w:sz="0" w:space="0" w:color="auto"/>
                    <w:right w:val="none" w:sz="0" w:space="0" w:color="auto"/>
                  </w:divBdr>
                </w:div>
                <w:div w:id="831338281">
                  <w:marLeft w:val="480"/>
                  <w:marRight w:val="0"/>
                  <w:marTop w:val="0"/>
                  <w:marBottom w:val="0"/>
                  <w:divBdr>
                    <w:top w:val="none" w:sz="0" w:space="0" w:color="auto"/>
                    <w:left w:val="none" w:sz="0" w:space="0" w:color="auto"/>
                    <w:bottom w:val="none" w:sz="0" w:space="0" w:color="auto"/>
                    <w:right w:val="none" w:sz="0" w:space="0" w:color="auto"/>
                  </w:divBdr>
                </w:div>
                <w:div w:id="834029232">
                  <w:marLeft w:val="480"/>
                  <w:marRight w:val="0"/>
                  <w:marTop w:val="0"/>
                  <w:marBottom w:val="0"/>
                  <w:divBdr>
                    <w:top w:val="none" w:sz="0" w:space="0" w:color="auto"/>
                    <w:left w:val="none" w:sz="0" w:space="0" w:color="auto"/>
                    <w:bottom w:val="none" w:sz="0" w:space="0" w:color="auto"/>
                    <w:right w:val="none" w:sz="0" w:space="0" w:color="auto"/>
                  </w:divBdr>
                </w:div>
                <w:div w:id="874082100">
                  <w:marLeft w:val="480"/>
                  <w:marRight w:val="0"/>
                  <w:marTop w:val="0"/>
                  <w:marBottom w:val="0"/>
                  <w:divBdr>
                    <w:top w:val="none" w:sz="0" w:space="0" w:color="auto"/>
                    <w:left w:val="none" w:sz="0" w:space="0" w:color="auto"/>
                    <w:bottom w:val="none" w:sz="0" w:space="0" w:color="auto"/>
                    <w:right w:val="none" w:sz="0" w:space="0" w:color="auto"/>
                  </w:divBdr>
                </w:div>
                <w:div w:id="880896641">
                  <w:marLeft w:val="480"/>
                  <w:marRight w:val="0"/>
                  <w:marTop w:val="0"/>
                  <w:marBottom w:val="0"/>
                  <w:divBdr>
                    <w:top w:val="none" w:sz="0" w:space="0" w:color="auto"/>
                    <w:left w:val="none" w:sz="0" w:space="0" w:color="auto"/>
                    <w:bottom w:val="none" w:sz="0" w:space="0" w:color="auto"/>
                    <w:right w:val="none" w:sz="0" w:space="0" w:color="auto"/>
                  </w:divBdr>
                </w:div>
                <w:div w:id="885919283">
                  <w:marLeft w:val="480"/>
                  <w:marRight w:val="0"/>
                  <w:marTop w:val="0"/>
                  <w:marBottom w:val="0"/>
                  <w:divBdr>
                    <w:top w:val="none" w:sz="0" w:space="0" w:color="auto"/>
                    <w:left w:val="none" w:sz="0" w:space="0" w:color="auto"/>
                    <w:bottom w:val="none" w:sz="0" w:space="0" w:color="auto"/>
                    <w:right w:val="none" w:sz="0" w:space="0" w:color="auto"/>
                  </w:divBdr>
                </w:div>
                <w:div w:id="896862287">
                  <w:marLeft w:val="480"/>
                  <w:marRight w:val="0"/>
                  <w:marTop w:val="0"/>
                  <w:marBottom w:val="0"/>
                  <w:divBdr>
                    <w:top w:val="none" w:sz="0" w:space="0" w:color="auto"/>
                    <w:left w:val="none" w:sz="0" w:space="0" w:color="auto"/>
                    <w:bottom w:val="none" w:sz="0" w:space="0" w:color="auto"/>
                    <w:right w:val="none" w:sz="0" w:space="0" w:color="auto"/>
                  </w:divBdr>
                </w:div>
                <w:div w:id="913391113">
                  <w:marLeft w:val="480"/>
                  <w:marRight w:val="0"/>
                  <w:marTop w:val="0"/>
                  <w:marBottom w:val="0"/>
                  <w:divBdr>
                    <w:top w:val="none" w:sz="0" w:space="0" w:color="auto"/>
                    <w:left w:val="none" w:sz="0" w:space="0" w:color="auto"/>
                    <w:bottom w:val="none" w:sz="0" w:space="0" w:color="auto"/>
                    <w:right w:val="none" w:sz="0" w:space="0" w:color="auto"/>
                  </w:divBdr>
                </w:div>
                <w:div w:id="914903271">
                  <w:marLeft w:val="480"/>
                  <w:marRight w:val="0"/>
                  <w:marTop w:val="0"/>
                  <w:marBottom w:val="0"/>
                  <w:divBdr>
                    <w:top w:val="none" w:sz="0" w:space="0" w:color="auto"/>
                    <w:left w:val="none" w:sz="0" w:space="0" w:color="auto"/>
                    <w:bottom w:val="none" w:sz="0" w:space="0" w:color="auto"/>
                    <w:right w:val="none" w:sz="0" w:space="0" w:color="auto"/>
                  </w:divBdr>
                </w:div>
                <w:div w:id="975254190">
                  <w:marLeft w:val="480"/>
                  <w:marRight w:val="0"/>
                  <w:marTop w:val="0"/>
                  <w:marBottom w:val="0"/>
                  <w:divBdr>
                    <w:top w:val="none" w:sz="0" w:space="0" w:color="auto"/>
                    <w:left w:val="none" w:sz="0" w:space="0" w:color="auto"/>
                    <w:bottom w:val="none" w:sz="0" w:space="0" w:color="auto"/>
                    <w:right w:val="none" w:sz="0" w:space="0" w:color="auto"/>
                  </w:divBdr>
                </w:div>
                <w:div w:id="984967936">
                  <w:marLeft w:val="480"/>
                  <w:marRight w:val="0"/>
                  <w:marTop w:val="0"/>
                  <w:marBottom w:val="0"/>
                  <w:divBdr>
                    <w:top w:val="none" w:sz="0" w:space="0" w:color="auto"/>
                    <w:left w:val="none" w:sz="0" w:space="0" w:color="auto"/>
                    <w:bottom w:val="none" w:sz="0" w:space="0" w:color="auto"/>
                    <w:right w:val="none" w:sz="0" w:space="0" w:color="auto"/>
                  </w:divBdr>
                </w:div>
                <w:div w:id="1062824083">
                  <w:marLeft w:val="480"/>
                  <w:marRight w:val="0"/>
                  <w:marTop w:val="0"/>
                  <w:marBottom w:val="0"/>
                  <w:divBdr>
                    <w:top w:val="none" w:sz="0" w:space="0" w:color="auto"/>
                    <w:left w:val="none" w:sz="0" w:space="0" w:color="auto"/>
                    <w:bottom w:val="none" w:sz="0" w:space="0" w:color="auto"/>
                    <w:right w:val="none" w:sz="0" w:space="0" w:color="auto"/>
                  </w:divBdr>
                </w:div>
                <w:div w:id="1066496389">
                  <w:marLeft w:val="480"/>
                  <w:marRight w:val="0"/>
                  <w:marTop w:val="0"/>
                  <w:marBottom w:val="0"/>
                  <w:divBdr>
                    <w:top w:val="none" w:sz="0" w:space="0" w:color="auto"/>
                    <w:left w:val="none" w:sz="0" w:space="0" w:color="auto"/>
                    <w:bottom w:val="none" w:sz="0" w:space="0" w:color="auto"/>
                    <w:right w:val="none" w:sz="0" w:space="0" w:color="auto"/>
                  </w:divBdr>
                </w:div>
                <w:div w:id="1077437429">
                  <w:marLeft w:val="480"/>
                  <w:marRight w:val="0"/>
                  <w:marTop w:val="0"/>
                  <w:marBottom w:val="0"/>
                  <w:divBdr>
                    <w:top w:val="none" w:sz="0" w:space="0" w:color="auto"/>
                    <w:left w:val="none" w:sz="0" w:space="0" w:color="auto"/>
                    <w:bottom w:val="none" w:sz="0" w:space="0" w:color="auto"/>
                    <w:right w:val="none" w:sz="0" w:space="0" w:color="auto"/>
                  </w:divBdr>
                </w:div>
                <w:div w:id="1093088497">
                  <w:marLeft w:val="480"/>
                  <w:marRight w:val="0"/>
                  <w:marTop w:val="0"/>
                  <w:marBottom w:val="0"/>
                  <w:divBdr>
                    <w:top w:val="none" w:sz="0" w:space="0" w:color="auto"/>
                    <w:left w:val="none" w:sz="0" w:space="0" w:color="auto"/>
                    <w:bottom w:val="none" w:sz="0" w:space="0" w:color="auto"/>
                    <w:right w:val="none" w:sz="0" w:space="0" w:color="auto"/>
                  </w:divBdr>
                </w:div>
                <w:div w:id="1095786256">
                  <w:marLeft w:val="480"/>
                  <w:marRight w:val="0"/>
                  <w:marTop w:val="0"/>
                  <w:marBottom w:val="0"/>
                  <w:divBdr>
                    <w:top w:val="none" w:sz="0" w:space="0" w:color="auto"/>
                    <w:left w:val="none" w:sz="0" w:space="0" w:color="auto"/>
                    <w:bottom w:val="none" w:sz="0" w:space="0" w:color="auto"/>
                    <w:right w:val="none" w:sz="0" w:space="0" w:color="auto"/>
                  </w:divBdr>
                </w:div>
                <w:div w:id="1134837011">
                  <w:marLeft w:val="480"/>
                  <w:marRight w:val="0"/>
                  <w:marTop w:val="0"/>
                  <w:marBottom w:val="0"/>
                  <w:divBdr>
                    <w:top w:val="none" w:sz="0" w:space="0" w:color="auto"/>
                    <w:left w:val="none" w:sz="0" w:space="0" w:color="auto"/>
                    <w:bottom w:val="none" w:sz="0" w:space="0" w:color="auto"/>
                    <w:right w:val="none" w:sz="0" w:space="0" w:color="auto"/>
                  </w:divBdr>
                </w:div>
                <w:div w:id="1150369363">
                  <w:marLeft w:val="480"/>
                  <w:marRight w:val="0"/>
                  <w:marTop w:val="0"/>
                  <w:marBottom w:val="0"/>
                  <w:divBdr>
                    <w:top w:val="none" w:sz="0" w:space="0" w:color="auto"/>
                    <w:left w:val="none" w:sz="0" w:space="0" w:color="auto"/>
                    <w:bottom w:val="none" w:sz="0" w:space="0" w:color="auto"/>
                    <w:right w:val="none" w:sz="0" w:space="0" w:color="auto"/>
                  </w:divBdr>
                </w:div>
                <w:div w:id="1172377450">
                  <w:marLeft w:val="480"/>
                  <w:marRight w:val="0"/>
                  <w:marTop w:val="0"/>
                  <w:marBottom w:val="0"/>
                  <w:divBdr>
                    <w:top w:val="none" w:sz="0" w:space="0" w:color="auto"/>
                    <w:left w:val="none" w:sz="0" w:space="0" w:color="auto"/>
                    <w:bottom w:val="none" w:sz="0" w:space="0" w:color="auto"/>
                    <w:right w:val="none" w:sz="0" w:space="0" w:color="auto"/>
                  </w:divBdr>
                </w:div>
                <w:div w:id="1212110686">
                  <w:marLeft w:val="480"/>
                  <w:marRight w:val="0"/>
                  <w:marTop w:val="0"/>
                  <w:marBottom w:val="0"/>
                  <w:divBdr>
                    <w:top w:val="none" w:sz="0" w:space="0" w:color="auto"/>
                    <w:left w:val="none" w:sz="0" w:space="0" w:color="auto"/>
                    <w:bottom w:val="none" w:sz="0" w:space="0" w:color="auto"/>
                    <w:right w:val="none" w:sz="0" w:space="0" w:color="auto"/>
                  </w:divBdr>
                </w:div>
                <w:div w:id="1292829110">
                  <w:marLeft w:val="480"/>
                  <w:marRight w:val="0"/>
                  <w:marTop w:val="0"/>
                  <w:marBottom w:val="0"/>
                  <w:divBdr>
                    <w:top w:val="none" w:sz="0" w:space="0" w:color="auto"/>
                    <w:left w:val="none" w:sz="0" w:space="0" w:color="auto"/>
                    <w:bottom w:val="none" w:sz="0" w:space="0" w:color="auto"/>
                    <w:right w:val="none" w:sz="0" w:space="0" w:color="auto"/>
                  </w:divBdr>
                </w:div>
                <w:div w:id="1321930638">
                  <w:marLeft w:val="480"/>
                  <w:marRight w:val="0"/>
                  <w:marTop w:val="0"/>
                  <w:marBottom w:val="0"/>
                  <w:divBdr>
                    <w:top w:val="none" w:sz="0" w:space="0" w:color="auto"/>
                    <w:left w:val="none" w:sz="0" w:space="0" w:color="auto"/>
                    <w:bottom w:val="none" w:sz="0" w:space="0" w:color="auto"/>
                    <w:right w:val="none" w:sz="0" w:space="0" w:color="auto"/>
                  </w:divBdr>
                </w:div>
                <w:div w:id="1349675878">
                  <w:marLeft w:val="480"/>
                  <w:marRight w:val="0"/>
                  <w:marTop w:val="0"/>
                  <w:marBottom w:val="0"/>
                  <w:divBdr>
                    <w:top w:val="none" w:sz="0" w:space="0" w:color="auto"/>
                    <w:left w:val="none" w:sz="0" w:space="0" w:color="auto"/>
                    <w:bottom w:val="none" w:sz="0" w:space="0" w:color="auto"/>
                    <w:right w:val="none" w:sz="0" w:space="0" w:color="auto"/>
                  </w:divBdr>
                </w:div>
                <w:div w:id="1372803813">
                  <w:marLeft w:val="480"/>
                  <w:marRight w:val="0"/>
                  <w:marTop w:val="0"/>
                  <w:marBottom w:val="0"/>
                  <w:divBdr>
                    <w:top w:val="none" w:sz="0" w:space="0" w:color="auto"/>
                    <w:left w:val="none" w:sz="0" w:space="0" w:color="auto"/>
                    <w:bottom w:val="none" w:sz="0" w:space="0" w:color="auto"/>
                    <w:right w:val="none" w:sz="0" w:space="0" w:color="auto"/>
                  </w:divBdr>
                </w:div>
                <w:div w:id="1373649352">
                  <w:marLeft w:val="480"/>
                  <w:marRight w:val="0"/>
                  <w:marTop w:val="0"/>
                  <w:marBottom w:val="0"/>
                  <w:divBdr>
                    <w:top w:val="none" w:sz="0" w:space="0" w:color="auto"/>
                    <w:left w:val="none" w:sz="0" w:space="0" w:color="auto"/>
                    <w:bottom w:val="none" w:sz="0" w:space="0" w:color="auto"/>
                    <w:right w:val="none" w:sz="0" w:space="0" w:color="auto"/>
                  </w:divBdr>
                </w:div>
                <w:div w:id="1412239390">
                  <w:marLeft w:val="480"/>
                  <w:marRight w:val="0"/>
                  <w:marTop w:val="0"/>
                  <w:marBottom w:val="0"/>
                  <w:divBdr>
                    <w:top w:val="none" w:sz="0" w:space="0" w:color="auto"/>
                    <w:left w:val="none" w:sz="0" w:space="0" w:color="auto"/>
                    <w:bottom w:val="none" w:sz="0" w:space="0" w:color="auto"/>
                    <w:right w:val="none" w:sz="0" w:space="0" w:color="auto"/>
                  </w:divBdr>
                </w:div>
                <w:div w:id="1424916283">
                  <w:marLeft w:val="480"/>
                  <w:marRight w:val="0"/>
                  <w:marTop w:val="0"/>
                  <w:marBottom w:val="0"/>
                  <w:divBdr>
                    <w:top w:val="none" w:sz="0" w:space="0" w:color="auto"/>
                    <w:left w:val="none" w:sz="0" w:space="0" w:color="auto"/>
                    <w:bottom w:val="none" w:sz="0" w:space="0" w:color="auto"/>
                    <w:right w:val="none" w:sz="0" w:space="0" w:color="auto"/>
                  </w:divBdr>
                </w:div>
                <w:div w:id="1441335913">
                  <w:marLeft w:val="480"/>
                  <w:marRight w:val="0"/>
                  <w:marTop w:val="0"/>
                  <w:marBottom w:val="0"/>
                  <w:divBdr>
                    <w:top w:val="none" w:sz="0" w:space="0" w:color="auto"/>
                    <w:left w:val="none" w:sz="0" w:space="0" w:color="auto"/>
                    <w:bottom w:val="none" w:sz="0" w:space="0" w:color="auto"/>
                    <w:right w:val="none" w:sz="0" w:space="0" w:color="auto"/>
                  </w:divBdr>
                </w:div>
                <w:div w:id="1451821333">
                  <w:marLeft w:val="480"/>
                  <w:marRight w:val="0"/>
                  <w:marTop w:val="0"/>
                  <w:marBottom w:val="0"/>
                  <w:divBdr>
                    <w:top w:val="none" w:sz="0" w:space="0" w:color="auto"/>
                    <w:left w:val="none" w:sz="0" w:space="0" w:color="auto"/>
                    <w:bottom w:val="none" w:sz="0" w:space="0" w:color="auto"/>
                    <w:right w:val="none" w:sz="0" w:space="0" w:color="auto"/>
                  </w:divBdr>
                </w:div>
                <w:div w:id="1483355647">
                  <w:marLeft w:val="480"/>
                  <w:marRight w:val="0"/>
                  <w:marTop w:val="0"/>
                  <w:marBottom w:val="0"/>
                  <w:divBdr>
                    <w:top w:val="none" w:sz="0" w:space="0" w:color="auto"/>
                    <w:left w:val="none" w:sz="0" w:space="0" w:color="auto"/>
                    <w:bottom w:val="none" w:sz="0" w:space="0" w:color="auto"/>
                    <w:right w:val="none" w:sz="0" w:space="0" w:color="auto"/>
                  </w:divBdr>
                </w:div>
                <w:div w:id="1484086004">
                  <w:marLeft w:val="480"/>
                  <w:marRight w:val="0"/>
                  <w:marTop w:val="0"/>
                  <w:marBottom w:val="0"/>
                  <w:divBdr>
                    <w:top w:val="none" w:sz="0" w:space="0" w:color="auto"/>
                    <w:left w:val="none" w:sz="0" w:space="0" w:color="auto"/>
                    <w:bottom w:val="none" w:sz="0" w:space="0" w:color="auto"/>
                    <w:right w:val="none" w:sz="0" w:space="0" w:color="auto"/>
                  </w:divBdr>
                </w:div>
                <w:div w:id="1495949279">
                  <w:marLeft w:val="480"/>
                  <w:marRight w:val="0"/>
                  <w:marTop w:val="0"/>
                  <w:marBottom w:val="0"/>
                  <w:divBdr>
                    <w:top w:val="none" w:sz="0" w:space="0" w:color="auto"/>
                    <w:left w:val="none" w:sz="0" w:space="0" w:color="auto"/>
                    <w:bottom w:val="none" w:sz="0" w:space="0" w:color="auto"/>
                    <w:right w:val="none" w:sz="0" w:space="0" w:color="auto"/>
                  </w:divBdr>
                </w:div>
                <w:div w:id="1528181755">
                  <w:marLeft w:val="480"/>
                  <w:marRight w:val="0"/>
                  <w:marTop w:val="0"/>
                  <w:marBottom w:val="0"/>
                  <w:divBdr>
                    <w:top w:val="none" w:sz="0" w:space="0" w:color="auto"/>
                    <w:left w:val="none" w:sz="0" w:space="0" w:color="auto"/>
                    <w:bottom w:val="none" w:sz="0" w:space="0" w:color="auto"/>
                    <w:right w:val="none" w:sz="0" w:space="0" w:color="auto"/>
                  </w:divBdr>
                </w:div>
                <w:div w:id="1541434032">
                  <w:marLeft w:val="480"/>
                  <w:marRight w:val="0"/>
                  <w:marTop w:val="0"/>
                  <w:marBottom w:val="0"/>
                  <w:divBdr>
                    <w:top w:val="none" w:sz="0" w:space="0" w:color="auto"/>
                    <w:left w:val="none" w:sz="0" w:space="0" w:color="auto"/>
                    <w:bottom w:val="none" w:sz="0" w:space="0" w:color="auto"/>
                    <w:right w:val="none" w:sz="0" w:space="0" w:color="auto"/>
                  </w:divBdr>
                </w:div>
                <w:div w:id="1544253049">
                  <w:marLeft w:val="480"/>
                  <w:marRight w:val="0"/>
                  <w:marTop w:val="0"/>
                  <w:marBottom w:val="0"/>
                  <w:divBdr>
                    <w:top w:val="none" w:sz="0" w:space="0" w:color="auto"/>
                    <w:left w:val="none" w:sz="0" w:space="0" w:color="auto"/>
                    <w:bottom w:val="none" w:sz="0" w:space="0" w:color="auto"/>
                    <w:right w:val="none" w:sz="0" w:space="0" w:color="auto"/>
                  </w:divBdr>
                </w:div>
                <w:div w:id="1550532733">
                  <w:marLeft w:val="480"/>
                  <w:marRight w:val="0"/>
                  <w:marTop w:val="0"/>
                  <w:marBottom w:val="0"/>
                  <w:divBdr>
                    <w:top w:val="none" w:sz="0" w:space="0" w:color="auto"/>
                    <w:left w:val="none" w:sz="0" w:space="0" w:color="auto"/>
                    <w:bottom w:val="none" w:sz="0" w:space="0" w:color="auto"/>
                    <w:right w:val="none" w:sz="0" w:space="0" w:color="auto"/>
                  </w:divBdr>
                </w:div>
                <w:div w:id="1556356955">
                  <w:marLeft w:val="480"/>
                  <w:marRight w:val="0"/>
                  <w:marTop w:val="0"/>
                  <w:marBottom w:val="0"/>
                  <w:divBdr>
                    <w:top w:val="none" w:sz="0" w:space="0" w:color="auto"/>
                    <w:left w:val="none" w:sz="0" w:space="0" w:color="auto"/>
                    <w:bottom w:val="none" w:sz="0" w:space="0" w:color="auto"/>
                    <w:right w:val="none" w:sz="0" w:space="0" w:color="auto"/>
                  </w:divBdr>
                </w:div>
                <w:div w:id="1570385201">
                  <w:marLeft w:val="480"/>
                  <w:marRight w:val="0"/>
                  <w:marTop w:val="0"/>
                  <w:marBottom w:val="0"/>
                  <w:divBdr>
                    <w:top w:val="none" w:sz="0" w:space="0" w:color="auto"/>
                    <w:left w:val="none" w:sz="0" w:space="0" w:color="auto"/>
                    <w:bottom w:val="none" w:sz="0" w:space="0" w:color="auto"/>
                    <w:right w:val="none" w:sz="0" w:space="0" w:color="auto"/>
                  </w:divBdr>
                </w:div>
                <w:div w:id="1670131141">
                  <w:marLeft w:val="480"/>
                  <w:marRight w:val="0"/>
                  <w:marTop w:val="0"/>
                  <w:marBottom w:val="0"/>
                  <w:divBdr>
                    <w:top w:val="none" w:sz="0" w:space="0" w:color="auto"/>
                    <w:left w:val="none" w:sz="0" w:space="0" w:color="auto"/>
                    <w:bottom w:val="none" w:sz="0" w:space="0" w:color="auto"/>
                    <w:right w:val="none" w:sz="0" w:space="0" w:color="auto"/>
                  </w:divBdr>
                </w:div>
                <w:div w:id="1707367964">
                  <w:marLeft w:val="480"/>
                  <w:marRight w:val="0"/>
                  <w:marTop w:val="0"/>
                  <w:marBottom w:val="0"/>
                  <w:divBdr>
                    <w:top w:val="none" w:sz="0" w:space="0" w:color="auto"/>
                    <w:left w:val="none" w:sz="0" w:space="0" w:color="auto"/>
                    <w:bottom w:val="none" w:sz="0" w:space="0" w:color="auto"/>
                    <w:right w:val="none" w:sz="0" w:space="0" w:color="auto"/>
                  </w:divBdr>
                </w:div>
                <w:div w:id="1771974399">
                  <w:marLeft w:val="480"/>
                  <w:marRight w:val="0"/>
                  <w:marTop w:val="0"/>
                  <w:marBottom w:val="0"/>
                  <w:divBdr>
                    <w:top w:val="none" w:sz="0" w:space="0" w:color="auto"/>
                    <w:left w:val="none" w:sz="0" w:space="0" w:color="auto"/>
                    <w:bottom w:val="none" w:sz="0" w:space="0" w:color="auto"/>
                    <w:right w:val="none" w:sz="0" w:space="0" w:color="auto"/>
                  </w:divBdr>
                </w:div>
                <w:div w:id="1794329256">
                  <w:marLeft w:val="480"/>
                  <w:marRight w:val="0"/>
                  <w:marTop w:val="0"/>
                  <w:marBottom w:val="0"/>
                  <w:divBdr>
                    <w:top w:val="none" w:sz="0" w:space="0" w:color="auto"/>
                    <w:left w:val="none" w:sz="0" w:space="0" w:color="auto"/>
                    <w:bottom w:val="none" w:sz="0" w:space="0" w:color="auto"/>
                    <w:right w:val="none" w:sz="0" w:space="0" w:color="auto"/>
                  </w:divBdr>
                </w:div>
                <w:div w:id="1812600343">
                  <w:marLeft w:val="480"/>
                  <w:marRight w:val="0"/>
                  <w:marTop w:val="0"/>
                  <w:marBottom w:val="0"/>
                  <w:divBdr>
                    <w:top w:val="none" w:sz="0" w:space="0" w:color="auto"/>
                    <w:left w:val="none" w:sz="0" w:space="0" w:color="auto"/>
                    <w:bottom w:val="none" w:sz="0" w:space="0" w:color="auto"/>
                    <w:right w:val="none" w:sz="0" w:space="0" w:color="auto"/>
                  </w:divBdr>
                </w:div>
                <w:div w:id="1817530283">
                  <w:marLeft w:val="480"/>
                  <w:marRight w:val="0"/>
                  <w:marTop w:val="0"/>
                  <w:marBottom w:val="0"/>
                  <w:divBdr>
                    <w:top w:val="none" w:sz="0" w:space="0" w:color="auto"/>
                    <w:left w:val="none" w:sz="0" w:space="0" w:color="auto"/>
                    <w:bottom w:val="none" w:sz="0" w:space="0" w:color="auto"/>
                    <w:right w:val="none" w:sz="0" w:space="0" w:color="auto"/>
                  </w:divBdr>
                </w:div>
                <w:div w:id="1825972719">
                  <w:marLeft w:val="480"/>
                  <w:marRight w:val="0"/>
                  <w:marTop w:val="0"/>
                  <w:marBottom w:val="0"/>
                  <w:divBdr>
                    <w:top w:val="none" w:sz="0" w:space="0" w:color="auto"/>
                    <w:left w:val="none" w:sz="0" w:space="0" w:color="auto"/>
                    <w:bottom w:val="none" w:sz="0" w:space="0" w:color="auto"/>
                    <w:right w:val="none" w:sz="0" w:space="0" w:color="auto"/>
                  </w:divBdr>
                </w:div>
                <w:div w:id="1838615882">
                  <w:marLeft w:val="480"/>
                  <w:marRight w:val="0"/>
                  <w:marTop w:val="0"/>
                  <w:marBottom w:val="0"/>
                  <w:divBdr>
                    <w:top w:val="none" w:sz="0" w:space="0" w:color="auto"/>
                    <w:left w:val="none" w:sz="0" w:space="0" w:color="auto"/>
                    <w:bottom w:val="none" w:sz="0" w:space="0" w:color="auto"/>
                    <w:right w:val="none" w:sz="0" w:space="0" w:color="auto"/>
                  </w:divBdr>
                </w:div>
                <w:div w:id="1850438527">
                  <w:marLeft w:val="480"/>
                  <w:marRight w:val="0"/>
                  <w:marTop w:val="0"/>
                  <w:marBottom w:val="0"/>
                  <w:divBdr>
                    <w:top w:val="none" w:sz="0" w:space="0" w:color="auto"/>
                    <w:left w:val="none" w:sz="0" w:space="0" w:color="auto"/>
                    <w:bottom w:val="none" w:sz="0" w:space="0" w:color="auto"/>
                    <w:right w:val="none" w:sz="0" w:space="0" w:color="auto"/>
                  </w:divBdr>
                </w:div>
                <w:div w:id="1851989530">
                  <w:marLeft w:val="480"/>
                  <w:marRight w:val="0"/>
                  <w:marTop w:val="0"/>
                  <w:marBottom w:val="0"/>
                  <w:divBdr>
                    <w:top w:val="none" w:sz="0" w:space="0" w:color="auto"/>
                    <w:left w:val="none" w:sz="0" w:space="0" w:color="auto"/>
                    <w:bottom w:val="none" w:sz="0" w:space="0" w:color="auto"/>
                    <w:right w:val="none" w:sz="0" w:space="0" w:color="auto"/>
                  </w:divBdr>
                </w:div>
                <w:div w:id="1871381772">
                  <w:marLeft w:val="480"/>
                  <w:marRight w:val="0"/>
                  <w:marTop w:val="0"/>
                  <w:marBottom w:val="0"/>
                  <w:divBdr>
                    <w:top w:val="none" w:sz="0" w:space="0" w:color="auto"/>
                    <w:left w:val="none" w:sz="0" w:space="0" w:color="auto"/>
                    <w:bottom w:val="none" w:sz="0" w:space="0" w:color="auto"/>
                    <w:right w:val="none" w:sz="0" w:space="0" w:color="auto"/>
                  </w:divBdr>
                </w:div>
                <w:div w:id="1872112539">
                  <w:marLeft w:val="480"/>
                  <w:marRight w:val="0"/>
                  <w:marTop w:val="0"/>
                  <w:marBottom w:val="0"/>
                  <w:divBdr>
                    <w:top w:val="none" w:sz="0" w:space="0" w:color="auto"/>
                    <w:left w:val="none" w:sz="0" w:space="0" w:color="auto"/>
                    <w:bottom w:val="none" w:sz="0" w:space="0" w:color="auto"/>
                    <w:right w:val="none" w:sz="0" w:space="0" w:color="auto"/>
                  </w:divBdr>
                </w:div>
                <w:div w:id="1947036848">
                  <w:marLeft w:val="480"/>
                  <w:marRight w:val="0"/>
                  <w:marTop w:val="0"/>
                  <w:marBottom w:val="0"/>
                  <w:divBdr>
                    <w:top w:val="none" w:sz="0" w:space="0" w:color="auto"/>
                    <w:left w:val="none" w:sz="0" w:space="0" w:color="auto"/>
                    <w:bottom w:val="none" w:sz="0" w:space="0" w:color="auto"/>
                    <w:right w:val="none" w:sz="0" w:space="0" w:color="auto"/>
                  </w:divBdr>
                </w:div>
                <w:div w:id="1977180949">
                  <w:marLeft w:val="480"/>
                  <w:marRight w:val="0"/>
                  <w:marTop w:val="0"/>
                  <w:marBottom w:val="0"/>
                  <w:divBdr>
                    <w:top w:val="none" w:sz="0" w:space="0" w:color="auto"/>
                    <w:left w:val="none" w:sz="0" w:space="0" w:color="auto"/>
                    <w:bottom w:val="none" w:sz="0" w:space="0" w:color="auto"/>
                    <w:right w:val="none" w:sz="0" w:space="0" w:color="auto"/>
                  </w:divBdr>
                </w:div>
                <w:div w:id="2003120874">
                  <w:marLeft w:val="480"/>
                  <w:marRight w:val="0"/>
                  <w:marTop w:val="0"/>
                  <w:marBottom w:val="0"/>
                  <w:divBdr>
                    <w:top w:val="none" w:sz="0" w:space="0" w:color="auto"/>
                    <w:left w:val="none" w:sz="0" w:space="0" w:color="auto"/>
                    <w:bottom w:val="none" w:sz="0" w:space="0" w:color="auto"/>
                    <w:right w:val="none" w:sz="0" w:space="0" w:color="auto"/>
                  </w:divBdr>
                </w:div>
                <w:div w:id="2007199972">
                  <w:marLeft w:val="480"/>
                  <w:marRight w:val="0"/>
                  <w:marTop w:val="0"/>
                  <w:marBottom w:val="0"/>
                  <w:divBdr>
                    <w:top w:val="none" w:sz="0" w:space="0" w:color="auto"/>
                    <w:left w:val="none" w:sz="0" w:space="0" w:color="auto"/>
                    <w:bottom w:val="none" w:sz="0" w:space="0" w:color="auto"/>
                    <w:right w:val="none" w:sz="0" w:space="0" w:color="auto"/>
                  </w:divBdr>
                </w:div>
                <w:div w:id="2034266181">
                  <w:marLeft w:val="480"/>
                  <w:marRight w:val="0"/>
                  <w:marTop w:val="0"/>
                  <w:marBottom w:val="0"/>
                  <w:divBdr>
                    <w:top w:val="none" w:sz="0" w:space="0" w:color="auto"/>
                    <w:left w:val="none" w:sz="0" w:space="0" w:color="auto"/>
                    <w:bottom w:val="none" w:sz="0" w:space="0" w:color="auto"/>
                    <w:right w:val="none" w:sz="0" w:space="0" w:color="auto"/>
                  </w:divBdr>
                </w:div>
                <w:div w:id="2038464470">
                  <w:marLeft w:val="480"/>
                  <w:marRight w:val="0"/>
                  <w:marTop w:val="0"/>
                  <w:marBottom w:val="0"/>
                  <w:divBdr>
                    <w:top w:val="none" w:sz="0" w:space="0" w:color="auto"/>
                    <w:left w:val="none" w:sz="0" w:space="0" w:color="auto"/>
                    <w:bottom w:val="none" w:sz="0" w:space="0" w:color="auto"/>
                    <w:right w:val="none" w:sz="0" w:space="0" w:color="auto"/>
                  </w:divBdr>
                </w:div>
                <w:div w:id="2045476457">
                  <w:marLeft w:val="480"/>
                  <w:marRight w:val="0"/>
                  <w:marTop w:val="0"/>
                  <w:marBottom w:val="0"/>
                  <w:divBdr>
                    <w:top w:val="none" w:sz="0" w:space="0" w:color="auto"/>
                    <w:left w:val="none" w:sz="0" w:space="0" w:color="auto"/>
                    <w:bottom w:val="none" w:sz="0" w:space="0" w:color="auto"/>
                    <w:right w:val="none" w:sz="0" w:space="0" w:color="auto"/>
                  </w:divBdr>
                </w:div>
                <w:div w:id="2077051215">
                  <w:marLeft w:val="480"/>
                  <w:marRight w:val="0"/>
                  <w:marTop w:val="0"/>
                  <w:marBottom w:val="0"/>
                  <w:divBdr>
                    <w:top w:val="none" w:sz="0" w:space="0" w:color="auto"/>
                    <w:left w:val="none" w:sz="0" w:space="0" w:color="auto"/>
                    <w:bottom w:val="none" w:sz="0" w:space="0" w:color="auto"/>
                    <w:right w:val="none" w:sz="0" w:space="0" w:color="auto"/>
                  </w:divBdr>
                </w:div>
                <w:div w:id="2097439634">
                  <w:marLeft w:val="480"/>
                  <w:marRight w:val="0"/>
                  <w:marTop w:val="0"/>
                  <w:marBottom w:val="0"/>
                  <w:divBdr>
                    <w:top w:val="none" w:sz="0" w:space="0" w:color="auto"/>
                    <w:left w:val="none" w:sz="0" w:space="0" w:color="auto"/>
                    <w:bottom w:val="none" w:sz="0" w:space="0" w:color="auto"/>
                    <w:right w:val="none" w:sz="0" w:space="0" w:color="auto"/>
                  </w:divBdr>
                </w:div>
                <w:div w:id="2102489091">
                  <w:marLeft w:val="480"/>
                  <w:marRight w:val="0"/>
                  <w:marTop w:val="0"/>
                  <w:marBottom w:val="0"/>
                  <w:divBdr>
                    <w:top w:val="none" w:sz="0" w:space="0" w:color="auto"/>
                    <w:left w:val="none" w:sz="0" w:space="0" w:color="auto"/>
                    <w:bottom w:val="none" w:sz="0" w:space="0" w:color="auto"/>
                    <w:right w:val="none" w:sz="0" w:space="0" w:color="auto"/>
                  </w:divBdr>
                </w:div>
                <w:div w:id="2131899042">
                  <w:marLeft w:val="480"/>
                  <w:marRight w:val="0"/>
                  <w:marTop w:val="0"/>
                  <w:marBottom w:val="0"/>
                  <w:divBdr>
                    <w:top w:val="none" w:sz="0" w:space="0" w:color="auto"/>
                    <w:left w:val="none" w:sz="0" w:space="0" w:color="auto"/>
                    <w:bottom w:val="none" w:sz="0" w:space="0" w:color="auto"/>
                    <w:right w:val="none" w:sz="0" w:space="0" w:color="auto"/>
                  </w:divBdr>
                </w:div>
                <w:div w:id="2144031831">
                  <w:marLeft w:val="480"/>
                  <w:marRight w:val="0"/>
                  <w:marTop w:val="0"/>
                  <w:marBottom w:val="0"/>
                  <w:divBdr>
                    <w:top w:val="none" w:sz="0" w:space="0" w:color="auto"/>
                    <w:left w:val="none" w:sz="0" w:space="0" w:color="auto"/>
                    <w:bottom w:val="none" w:sz="0" w:space="0" w:color="auto"/>
                    <w:right w:val="none" w:sz="0" w:space="0" w:color="auto"/>
                  </w:divBdr>
                </w:div>
              </w:divsChild>
            </w:div>
            <w:div w:id="1744990967">
              <w:marLeft w:val="0"/>
              <w:marRight w:val="0"/>
              <w:marTop w:val="0"/>
              <w:marBottom w:val="0"/>
              <w:divBdr>
                <w:top w:val="none" w:sz="0" w:space="0" w:color="auto"/>
                <w:left w:val="none" w:sz="0" w:space="0" w:color="auto"/>
                <w:bottom w:val="none" w:sz="0" w:space="0" w:color="auto"/>
                <w:right w:val="none" w:sz="0" w:space="0" w:color="auto"/>
              </w:divBdr>
              <w:divsChild>
                <w:div w:id="17700846">
                  <w:marLeft w:val="480"/>
                  <w:marRight w:val="0"/>
                  <w:marTop w:val="0"/>
                  <w:marBottom w:val="0"/>
                  <w:divBdr>
                    <w:top w:val="none" w:sz="0" w:space="0" w:color="auto"/>
                    <w:left w:val="none" w:sz="0" w:space="0" w:color="auto"/>
                    <w:bottom w:val="none" w:sz="0" w:space="0" w:color="auto"/>
                    <w:right w:val="none" w:sz="0" w:space="0" w:color="auto"/>
                  </w:divBdr>
                </w:div>
                <w:div w:id="17775220">
                  <w:marLeft w:val="480"/>
                  <w:marRight w:val="0"/>
                  <w:marTop w:val="0"/>
                  <w:marBottom w:val="0"/>
                  <w:divBdr>
                    <w:top w:val="none" w:sz="0" w:space="0" w:color="auto"/>
                    <w:left w:val="none" w:sz="0" w:space="0" w:color="auto"/>
                    <w:bottom w:val="none" w:sz="0" w:space="0" w:color="auto"/>
                    <w:right w:val="none" w:sz="0" w:space="0" w:color="auto"/>
                  </w:divBdr>
                </w:div>
                <w:div w:id="26951846">
                  <w:marLeft w:val="480"/>
                  <w:marRight w:val="0"/>
                  <w:marTop w:val="0"/>
                  <w:marBottom w:val="0"/>
                  <w:divBdr>
                    <w:top w:val="none" w:sz="0" w:space="0" w:color="auto"/>
                    <w:left w:val="none" w:sz="0" w:space="0" w:color="auto"/>
                    <w:bottom w:val="none" w:sz="0" w:space="0" w:color="auto"/>
                    <w:right w:val="none" w:sz="0" w:space="0" w:color="auto"/>
                  </w:divBdr>
                </w:div>
                <w:div w:id="33700907">
                  <w:marLeft w:val="480"/>
                  <w:marRight w:val="0"/>
                  <w:marTop w:val="0"/>
                  <w:marBottom w:val="0"/>
                  <w:divBdr>
                    <w:top w:val="none" w:sz="0" w:space="0" w:color="auto"/>
                    <w:left w:val="none" w:sz="0" w:space="0" w:color="auto"/>
                    <w:bottom w:val="none" w:sz="0" w:space="0" w:color="auto"/>
                    <w:right w:val="none" w:sz="0" w:space="0" w:color="auto"/>
                  </w:divBdr>
                </w:div>
                <w:div w:id="59327118">
                  <w:marLeft w:val="480"/>
                  <w:marRight w:val="0"/>
                  <w:marTop w:val="0"/>
                  <w:marBottom w:val="0"/>
                  <w:divBdr>
                    <w:top w:val="none" w:sz="0" w:space="0" w:color="auto"/>
                    <w:left w:val="none" w:sz="0" w:space="0" w:color="auto"/>
                    <w:bottom w:val="none" w:sz="0" w:space="0" w:color="auto"/>
                    <w:right w:val="none" w:sz="0" w:space="0" w:color="auto"/>
                  </w:divBdr>
                </w:div>
                <w:div w:id="68504489">
                  <w:marLeft w:val="480"/>
                  <w:marRight w:val="0"/>
                  <w:marTop w:val="0"/>
                  <w:marBottom w:val="0"/>
                  <w:divBdr>
                    <w:top w:val="none" w:sz="0" w:space="0" w:color="auto"/>
                    <w:left w:val="none" w:sz="0" w:space="0" w:color="auto"/>
                    <w:bottom w:val="none" w:sz="0" w:space="0" w:color="auto"/>
                    <w:right w:val="none" w:sz="0" w:space="0" w:color="auto"/>
                  </w:divBdr>
                </w:div>
                <w:div w:id="82460892">
                  <w:marLeft w:val="480"/>
                  <w:marRight w:val="0"/>
                  <w:marTop w:val="0"/>
                  <w:marBottom w:val="0"/>
                  <w:divBdr>
                    <w:top w:val="none" w:sz="0" w:space="0" w:color="auto"/>
                    <w:left w:val="none" w:sz="0" w:space="0" w:color="auto"/>
                    <w:bottom w:val="none" w:sz="0" w:space="0" w:color="auto"/>
                    <w:right w:val="none" w:sz="0" w:space="0" w:color="auto"/>
                  </w:divBdr>
                </w:div>
                <w:div w:id="87310802">
                  <w:marLeft w:val="480"/>
                  <w:marRight w:val="0"/>
                  <w:marTop w:val="0"/>
                  <w:marBottom w:val="0"/>
                  <w:divBdr>
                    <w:top w:val="none" w:sz="0" w:space="0" w:color="auto"/>
                    <w:left w:val="none" w:sz="0" w:space="0" w:color="auto"/>
                    <w:bottom w:val="none" w:sz="0" w:space="0" w:color="auto"/>
                    <w:right w:val="none" w:sz="0" w:space="0" w:color="auto"/>
                  </w:divBdr>
                </w:div>
                <w:div w:id="132331965">
                  <w:marLeft w:val="480"/>
                  <w:marRight w:val="0"/>
                  <w:marTop w:val="0"/>
                  <w:marBottom w:val="0"/>
                  <w:divBdr>
                    <w:top w:val="none" w:sz="0" w:space="0" w:color="auto"/>
                    <w:left w:val="none" w:sz="0" w:space="0" w:color="auto"/>
                    <w:bottom w:val="none" w:sz="0" w:space="0" w:color="auto"/>
                    <w:right w:val="none" w:sz="0" w:space="0" w:color="auto"/>
                  </w:divBdr>
                </w:div>
                <w:div w:id="136142455">
                  <w:marLeft w:val="480"/>
                  <w:marRight w:val="0"/>
                  <w:marTop w:val="0"/>
                  <w:marBottom w:val="0"/>
                  <w:divBdr>
                    <w:top w:val="none" w:sz="0" w:space="0" w:color="auto"/>
                    <w:left w:val="none" w:sz="0" w:space="0" w:color="auto"/>
                    <w:bottom w:val="none" w:sz="0" w:space="0" w:color="auto"/>
                    <w:right w:val="none" w:sz="0" w:space="0" w:color="auto"/>
                  </w:divBdr>
                </w:div>
                <w:div w:id="145555891">
                  <w:marLeft w:val="480"/>
                  <w:marRight w:val="0"/>
                  <w:marTop w:val="0"/>
                  <w:marBottom w:val="0"/>
                  <w:divBdr>
                    <w:top w:val="none" w:sz="0" w:space="0" w:color="auto"/>
                    <w:left w:val="none" w:sz="0" w:space="0" w:color="auto"/>
                    <w:bottom w:val="none" w:sz="0" w:space="0" w:color="auto"/>
                    <w:right w:val="none" w:sz="0" w:space="0" w:color="auto"/>
                  </w:divBdr>
                </w:div>
                <w:div w:id="187528130">
                  <w:marLeft w:val="480"/>
                  <w:marRight w:val="0"/>
                  <w:marTop w:val="0"/>
                  <w:marBottom w:val="0"/>
                  <w:divBdr>
                    <w:top w:val="none" w:sz="0" w:space="0" w:color="auto"/>
                    <w:left w:val="none" w:sz="0" w:space="0" w:color="auto"/>
                    <w:bottom w:val="none" w:sz="0" w:space="0" w:color="auto"/>
                    <w:right w:val="none" w:sz="0" w:space="0" w:color="auto"/>
                  </w:divBdr>
                </w:div>
                <w:div w:id="245920372">
                  <w:marLeft w:val="480"/>
                  <w:marRight w:val="0"/>
                  <w:marTop w:val="0"/>
                  <w:marBottom w:val="0"/>
                  <w:divBdr>
                    <w:top w:val="none" w:sz="0" w:space="0" w:color="auto"/>
                    <w:left w:val="none" w:sz="0" w:space="0" w:color="auto"/>
                    <w:bottom w:val="none" w:sz="0" w:space="0" w:color="auto"/>
                    <w:right w:val="none" w:sz="0" w:space="0" w:color="auto"/>
                  </w:divBdr>
                </w:div>
                <w:div w:id="257295653">
                  <w:marLeft w:val="480"/>
                  <w:marRight w:val="0"/>
                  <w:marTop w:val="0"/>
                  <w:marBottom w:val="0"/>
                  <w:divBdr>
                    <w:top w:val="none" w:sz="0" w:space="0" w:color="auto"/>
                    <w:left w:val="none" w:sz="0" w:space="0" w:color="auto"/>
                    <w:bottom w:val="none" w:sz="0" w:space="0" w:color="auto"/>
                    <w:right w:val="none" w:sz="0" w:space="0" w:color="auto"/>
                  </w:divBdr>
                </w:div>
                <w:div w:id="268202051">
                  <w:marLeft w:val="480"/>
                  <w:marRight w:val="0"/>
                  <w:marTop w:val="0"/>
                  <w:marBottom w:val="0"/>
                  <w:divBdr>
                    <w:top w:val="none" w:sz="0" w:space="0" w:color="auto"/>
                    <w:left w:val="none" w:sz="0" w:space="0" w:color="auto"/>
                    <w:bottom w:val="none" w:sz="0" w:space="0" w:color="auto"/>
                    <w:right w:val="none" w:sz="0" w:space="0" w:color="auto"/>
                  </w:divBdr>
                </w:div>
                <w:div w:id="302198829">
                  <w:marLeft w:val="480"/>
                  <w:marRight w:val="0"/>
                  <w:marTop w:val="0"/>
                  <w:marBottom w:val="0"/>
                  <w:divBdr>
                    <w:top w:val="none" w:sz="0" w:space="0" w:color="auto"/>
                    <w:left w:val="none" w:sz="0" w:space="0" w:color="auto"/>
                    <w:bottom w:val="none" w:sz="0" w:space="0" w:color="auto"/>
                    <w:right w:val="none" w:sz="0" w:space="0" w:color="auto"/>
                  </w:divBdr>
                </w:div>
                <w:div w:id="321542019">
                  <w:marLeft w:val="480"/>
                  <w:marRight w:val="0"/>
                  <w:marTop w:val="0"/>
                  <w:marBottom w:val="0"/>
                  <w:divBdr>
                    <w:top w:val="none" w:sz="0" w:space="0" w:color="auto"/>
                    <w:left w:val="none" w:sz="0" w:space="0" w:color="auto"/>
                    <w:bottom w:val="none" w:sz="0" w:space="0" w:color="auto"/>
                    <w:right w:val="none" w:sz="0" w:space="0" w:color="auto"/>
                  </w:divBdr>
                </w:div>
                <w:div w:id="321591612">
                  <w:marLeft w:val="480"/>
                  <w:marRight w:val="0"/>
                  <w:marTop w:val="0"/>
                  <w:marBottom w:val="0"/>
                  <w:divBdr>
                    <w:top w:val="none" w:sz="0" w:space="0" w:color="auto"/>
                    <w:left w:val="none" w:sz="0" w:space="0" w:color="auto"/>
                    <w:bottom w:val="none" w:sz="0" w:space="0" w:color="auto"/>
                    <w:right w:val="none" w:sz="0" w:space="0" w:color="auto"/>
                  </w:divBdr>
                </w:div>
                <w:div w:id="325674135">
                  <w:marLeft w:val="480"/>
                  <w:marRight w:val="0"/>
                  <w:marTop w:val="0"/>
                  <w:marBottom w:val="0"/>
                  <w:divBdr>
                    <w:top w:val="none" w:sz="0" w:space="0" w:color="auto"/>
                    <w:left w:val="none" w:sz="0" w:space="0" w:color="auto"/>
                    <w:bottom w:val="none" w:sz="0" w:space="0" w:color="auto"/>
                    <w:right w:val="none" w:sz="0" w:space="0" w:color="auto"/>
                  </w:divBdr>
                </w:div>
                <w:div w:id="349717643">
                  <w:marLeft w:val="480"/>
                  <w:marRight w:val="0"/>
                  <w:marTop w:val="0"/>
                  <w:marBottom w:val="0"/>
                  <w:divBdr>
                    <w:top w:val="none" w:sz="0" w:space="0" w:color="auto"/>
                    <w:left w:val="none" w:sz="0" w:space="0" w:color="auto"/>
                    <w:bottom w:val="none" w:sz="0" w:space="0" w:color="auto"/>
                    <w:right w:val="none" w:sz="0" w:space="0" w:color="auto"/>
                  </w:divBdr>
                </w:div>
                <w:div w:id="379088703">
                  <w:marLeft w:val="480"/>
                  <w:marRight w:val="0"/>
                  <w:marTop w:val="0"/>
                  <w:marBottom w:val="0"/>
                  <w:divBdr>
                    <w:top w:val="none" w:sz="0" w:space="0" w:color="auto"/>
                    <w:left w:val="none" w:sz="0" w:space="0" w:color="auto"/>
                    <w:bottom w:val="none" w:sz="0" w:space="0" w:color="auto"/>
                    <w:right w:val="none" w:sz="0" w:space="0" w:color="auto"/>
                  </w:divBdr>
                </w:div>
                <w:div w:id="390151054">
                  <w:marLeft w:val="480"/>
                  <w:marRight w:val="0"/>
                  <w:marTop w:val="0"/>
                  <w:marBottom w:val="0"/>
                  <w:divBdr>
                    <w:top w:val="none" w:sz="0" w:space="0" w:color="auto"/>
                    <w:left w:val="none" w:sz="0" w:space="0" w:color="auto"/>
                    <w:bottom w:val="none" w:sz="0" w:space="0" w:color="auto"/>
                    <w:right w:val="none" w:sz="0" w:space="0" w:color="auto"/>
                  </w:divBdr>
                </w:div>
                <w:div w:id="419454271">
                  <w:marLeft w:val="480"/>
                  <w:marRight w:val="0"/>
                  <w:marTop w:val="0"/>
                  <w:marBottom w:val="0"/>
                  <w:divBdr>
                    <w:top w:val="none" w:sz="0" w:space="0" w:color="auto"/>
                    <w:left w:val="none" w:sz="0" w:space="0" w:color="auto"/>
                    <w:bottom w:val="none" w:sz="0" w:space="0" w:color="auto"/>
                    <w:right w:val="none" w:sz="0" w:space="0" w:color="auto"/>
                  </w:divBdr>
                </w:div>
                <w:div w:id="463231835">
                  <w:marLeft w:val="480"/>
                  <w:marRight w:val="0"/>
                  <w:marTop w:val="0"/>
                  <w:marBottom w:val="0"/>
                  <w:divBdr>
                    <w:top w:val="none" w:sz="0" w:space="0" w:color="auto"/>
                    <w:left w:val="none" w:sz="0" w:space="0" w:color="auto"/>
                    <w:bottom w:val="none" w:sz="0" w:space="0" w:color="auto"/>
                    <w:right w:val="none" w:sz="0" w:space="0" w:color="auto"/>
                  </w:divBdr>
                </w:div>
                <w:div w:id="473986689">
                  <w:marLeft w:val="480"/>
                  <w:marRight w:val="0"/>
                  <w:marTop w:val="0"/>
                  <w:marBottom w:val="0"/>
                  <w:divBdr>
                    <w:top w:val="none" w:sz="0" w:space="0" w:color="auto"/>
                    <w:left w:val="none" w:sz="0" w:space="0" w:color="auto"/>
                    <w:bottom w:val="none" w:sz="0" w:space="0" w:color="auto"/>
                    <w:right w:val="none" w:sz="0" w:space="0" w:color="auto"/>
                  </w:divBdr>
                </w:div>
                <w:div w:id="527565395">
                  <w:marLeft w:val="480"/>
                  <w:marRight w:val="0"/>
                  <w:marTop w:val="0"/>
                  <w:marBottom w:val="0"/>
                  <w:divBdr>
                    <w:top w:val="none" w:sz="0" w:space="0" w:color="auto"/>
                    <w:left w:val="none" w:sz="0" w:space="0" w:color="auto"/>
                    <w:bottom w:val="none" w:sz="0" w:space="0" w:color="auto"/>
                    <w:right w:val="none" w:sz="0" w:space="0" w:color="auto"/>
                  </w:divBdr>
                </w:div>
                <w:div w:id="545992670">
                  <w:marLeft w:val="480"/>
                  <w:marRight w:val="0"/>
                  <w:marTop w:val="0"/>
                  <w:marBottom w:val="0"/>
                  <w:divBdr>
                    <w:top w:val="none" w:sz="0" w:space="0" w:color="auto"/>
                    <w:left w:val="none" w:sz="0" w:space="0" w:color="auto"/>
                    <w:bottom w:val="none" w:sz="0" w:space="0" w:color="auto"/>
                    <w:right w:val="none" w:sz="0" w:space="0" w:color="auto"/>
                  </w:divBdr>
                </w:div>
                <w:div w:id="569653944">
                  <w:marLeft w:val="480"/>
                  <w:marRight w:val="0"/>
                  <w:marTop w:val="0"/>
                  <w:marBottom w:val="0"/>
                  <w:divBdr>
                    <w:top w:val="none" w:sz="0" w:space="0" w:color="auto"/>
                    <w:left w:val="none" w:sz="0" w:space="0" w:color="auto"/>
                    <w:bottom w:val="none" w:sz="0" w:space="0" w:color="auto"/>
                    <w:right w:val="none" w:sz="0" w:space="0" w:color="auto"/>
                  </w:divBdr>
                </w:div>
                <w:div w:id="581835584">
                  <w:marLeft w:val="480"/>
                  <w:marRight w:val="0"/>
                  <w:marTop w:val="0"/>
                  <w:marBottom w:val="0"/>
                  <w:divBdr>
                    <w:top w:val="none" w:sz="0" w:space="0" w:color="auto"/>
                    <w:left w:val="none" w:sz="0" w:space="0" w:color="auto"/>
                    <w:bottom w:val="none" w:sz="0" w:space="0" w:color="auto"/>
                    <w:right w:val="none" w:sz="0" w:space="0" w:color="auto"/>
                  </w:divBdr>
                </w:div>
                <w:div w:id="613824000">
                  <w:marLeft w:val="480"/>
                  <w:marRight w:val="0"/>
                  <w:marTop w:val="0"/>
                  <w:marBottom w:val="0"/>
                  <w:divBdr>
                    <w:top w:val="none" w:sz="0" w:space="0" w:color="auto"/>
                    <w:left w:val="none" w:sz="0" w:space="0" w:color="auto"/>
                    <w:bottom w:val="none" w:sz="0" w:space="0" w:color="auto"/>
                    <w:right w:val="none" w:sz="0" w:space="0" w:color="auto"/>
                  </w:divBdr>
                </w:div>
                <w:div w:id="668409787">
                  <w:marLeft w:val="480"/>
                  <w:marRight w:val="0"/>
                  <w:marTop w:val="0"/>
                  <w:marBottom w:val="0"/>
                  <w:divBdr>
                    <w:top w:val="none" w:sz="0" w:space="0" w:color="auto"/>
                    <w:left w:val="none" w:sz="0" w:space="0" w:color="auto"/>
                    <w:bottom w:val="none" w:sz="0" w:space="0" w:color="auto"/>
                    <w:right w:val="none" w:sz="0" w:space="0" w:color="auto"/>
                  </w:divBdr>
                </w:div>
                <w:div w:id="772551725">
                  <w:marLeft w:val="480"/>
                  <w:marRight w:val="0"/>
                  <w:marTop w:val="0"/>
                  <w:marBottom w:val="0"/>
                  <w:divBdr>
                    <w:top w:val="none" w:sz="0" w:space="0" w:color="auto"/>
                    <w:left w:val="none" w:sz="0" w:space="0" w:color="auto"/>
                    <w:bottom w:val="none" w:sz="0" w:space="0" w:color="auto"/>
                    <w:right w:val="none" w:sz="0" w:space="0" w:color="auto"/>
                  </w:divBdr>
                </w:div>
                <w:div w:id="792670789">
                  <w:marLeft w:val="480"/>
                  <w:marRight w:val="0"/>
                  <w:marTop w:val="0"/>
                  <w:marBottom w:val="0"/>
                  <w:divBdr>
                    <w:top w:val="none" w:sz="0" w:space="0" w:color="auto"/>
                    <w:left w:val="none" w:sz="0" w:space="0" w:color="auto"/>
                    <w:bottom w:val="none" w:sz="0" w:space="0" w:color="auto"/>
                    <w:right w:val="none" w:sz="0" w:space="0" w:color="auto"/>
                  </w:divBdr>
                </w:div>
                <w:div w:id="806506827">
                  <w:marLeft w:val="480"/>
                  <w:marRight w:val="0"/>
                  <w:marTop w:val="0"/>
                  <w:marBottom w:val="0"/>
                  <w:divBdr>
                    <w:top w:val="none" w:sz="0" w:space="0" w:color="auto"/>
                    <w:left w:val="none" w:sz="0" w:space="0" w:color="auto"/>
                    <w:bottom w:val="none" w:sz="0" w:space="0" w:color="auto"/>
                    <w:right w:val="none" w:sz="0" w:space="0" w:color="auto"/>
                  </w:divBdr>
                </w:div>
                <w:div w:id="820269081">
                  <w:marLeft w:val="480"/>
                  <w:marRight w:val="0"/>
                  <w:marTop w:val="0"/>
                  <w:marBottom w:val="0"/>
                  <w:divBdr>
                    <w:top w:val="none" w:sz="0" w:space="0" w:color="auto"/>
                    <w:left w:val="none" w:sz="0" w:space="0" w:color="auto"/>
                    <w:bottom w:val="none" w:sz="0" w:space="0" w:color="auto"/>
                    <w:right w:val="none" w:sz="0" w:space="0" w:color="auto"/>
                  </w:divBdr>
                </w:div>
                <w:div w:id="828327788">
                  <w:marLeft w:val="480"/>
                  <w:marRight w:val="0"/>
                  <w:marTop w:val="0"/>
                  <w:marBottom w:val="0"/>
                  <w:divBdr>
                    <w:top w:val="none" w:sz="0" w:space="0" w:color="auto"/>
                    <w:left w:val="none" w:sz="0" w:space="0" w:color="auto"/>
                    <w:bottom w:val="none" w:sz="0" w:space="0" w:color="auto"/>
                    <w:right w:val="none" w:sz="0" w:space="0" w:color="auto"/>
                  </w:divBdr>
                </w:div>
                <w:div w:id="924339612">
                  <w:marLeft w:val="480"/>
                  <w:marRight w:val="0"/>
                  <w:marTop w:val="0"/>
                  <w:marBottom w:val="0"/>
                  <w:divBdr>
                    <w:top w:val="none" w:sz="0" w:space="0" w:color="auto"/>
                    <w:left w:val="none" w:sz="0" w:space="0" w:color="auto"/>
                    <w:bottom w:val="none" w:sz="0" w:space="0" w:color="auto"/>
                    <w:right w:val="none" w:sz="0" w:space="0" w:color="auto"/>
                  </w:divBdr>
                </w:div>
                <w:div w:id="948781098">
                  <w:marLeft w:val="480"/>
                  <w:marRight w:val="0"/>
                  <w:marTop w:val="0"/>
                  <w:marBottom w:val="0"/>
                  <w:divBdr>
                    <w:top w:val="none" w:sz="0" w:space="0" w:color="auto"/>
                    <w:left w:val="none" w:sz="0" w:space="0" w:color="auto"/>
                    <w:bottom w:val="none" w:sz="0" w:space="0" w:color="auto"/>
                    <w:right w:val="none" w:sz="0" w:space="0" w:color="auto"/>
                  </w:divBdr>
                </w:div>
                <w:div w:id="955481237">
                  <w:marLeft w:val="480"/>
                  <w:marRight w:val="0"/>
                  <w:marTop w:val="0"/>
                  <w:marBottom w:val="0"/>
                  <w:divBdr>
                    <w:top w:val="none" w:sz="0" w:space="0" w:color="auto"/>
                    <w:left w:val="none" w:sz="0" w:space="0" w:color="auto"/>
                    <w:bottom w:val="none" w:sz="0" w:space="0" w:color="auto"/>
                    <w:right w:val="none" w:sz="0" w:space="0" w:color="auto"/>
                  </w:divBdr>
                </w:div>
                <w:div w:id="1021473019">
                  <w:marLeft w:val="480"/>
                  <w:marRight w:val="0"/>
                  <w:marTop w:val="0"/>
                  <w:marBottom w:val="0"/>
                  <w:divBdr>
                    <w:top w:val="none" w:sz="0" w:space="0" w:color="auto"/>
                    <w:left w:val="none" w:sz="0" w:space="0" w:color="auto"/>
                    <w:bottom w:val="none" w:sz="0" w:space="0" w:color="auto"/>
                    <w:right w:val="none" w:sz="0" w:space="0" w:color="auto"/>
                  </w:divBdr>
                </w:div>
                <w:div w:id="1053652108">
                  <w:marLeft w:val="480"/>
                  <w:marRight w:val="0"/>
                  <w:marTop w:val="0"/>
                  <w:marBottom w:val="0"/>
                  <w:divBdr>
                    <w:top w:val="none" w:sz="0" w:space="0" w:color="auto"/>
                    <w:left w:val="none" w:sz="0" w:space="0" w:color="auto"/>
                    <w:bottom w:val="none" w:sz="0" w:space="0" w:color="auto"/>
                    <w:right w:val="none" w:sz="0" w:space="0" w:color="auto"/>
                  </w:divBdr>
                </w:div>
                <w:div w:id="1055082604">
                  <w:marLeft w:val="480"/>
                  <w:marRight w:val="0"/>
                  <w:marTop w:val="0"/>
                  <w:marBottom w:val="0"/>
                  <w:divBdr>
                    <w:top w:val="none" w:sz="0" w:space="0" w:color="auto"/>
                    <w:left w:val="none" w:sz="0" w:space="0" w:color="auto"/>
                    <w:bottom w:val="none" w:sz="0" w:space="0" w:color="auto"/>
                    <w:right w:val="none" w:sz="0" w:space="0" w:color="auto"/>
                  </w:divBdr>
                </w:div>
                <w:div w:id="1085610556">
                  <w:marLeft w:val="480"/>
                  <w:marRight w:val="0"/>
                  <w:marTop w:val="0"/>
                  <w:marBottom w:val="0"/>
                  <w:divBdr>
                    <w:top w:val="none" w:sz="0" w:space="0" w:color="auto"/>
                    <w:left w:val="none" w:sz="0" w:space="0" w:color="auto"/>
                    <w:bottom w:val="none" w:sz="0" w:space="0" w:color="auto"/>
                    <w:right w:val="none" w:sz="0" w:space="0" w:color="auto"/>
                  </w:divBdr>
                </w:div>
                <w:div w:id="1089890084">
                  <w:marLeft w:val="480"/>
                  <w:marRight w:val="0"/>
                  <w:marTop w:val="0"/>
                  <w:marBottom w:val="0"/>
                  <w:divBdr>
                    <w:top w:val="none" w:sz="0" w:space="0" w:color="auto"/>
                    <w:left w:val="none" w:sz="0" w:space="0" w:color="auto"/>
                    <w:bottom w:val="none" w:sz="0" w:space="0" w:color="auto"/>
                    <w:right w:val="none" w:sz="0" w:space="0" w:color="auto"/>
                  </w:divBdr>
                </w:div>
                <w:div w:id="1138960040">
                  <w:marLeft w:val="480"/>
                  <w:marRight w:val="0"/>
                  <w:marTop w:val="0"/>
                  <w:marBottom w:val="0"/>
                  <w:divBdr>
                    <w:top w:val="none" w:sz="0" w:space="0" w:color="auto"/>
                    <w:left w:val="none" w:sz="0" w:space="0" w:color="auto"/>
                    <w:bottom w:val="none" w:sz="0" w:space="0" w:color="auto"/>
                    <w:right w:val="none" w:sz="0" w:space="0" w:color="auto"/>
                  </w:divBdr>
                </w:div>
                <w:div w:id="1222328052">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1279751783">
                  <w:marLeft w:val="480"/>
                  <w:marRight w:val="0"/>
                  <w:marTop w:val="0"/>
                  <w:marBottom w:val="0"/>
                  <w:divBdr>
                    <w:top w:val="none" w:sz="0" w:space="0" w:color="auto"/>
                    <w:left w:val="none" w:sz="0" w:space="0" w:color="auto"/>
                    <w:bottom w:val="none" w:sz="0" w:space="0" w:color="auto"/>
                    <w:right w:val="none" w:sz="0" w:space="0" w:color="auto"/>
                  </w:divBdr>
                </w:div>
                <w:div w:id="1281381424">
                  <w:marLeft w:val="480"/>
                  <w:marRight w:val="0"/>
                  <w:marTop w:val="0"/>
                  <w:marBottom w:val="0"/>
                  <w:divBdr>
                    <w:top w:val="none" w:sz="0" w:space="0" w:color="auto"/>
                    <w:left w:val="none" w:sz="0" w:space="0" w:color="auto"/>
                    <w:bottom w:val="none" w:sz="0" w:space="0" w:color="auto"/>
                    <w:right w:val="none" w:sz="0" w:space="0" w:color="auto"/>
                  </w:divBdr>
                </w:div>
                <w:div w:id="1322462586">
                  <w:marLeft w:val="480"/>
                  <w:marRight w:val="0"/>
                  <w:marTop w:val="0"/>
                  <w:marBottom w:val="0"/>
                  <w:divBdr>
                    <w:top w:val="none" w:sz="0" w:space="0" w:color="auto"/>
                    <w:left w:val="none" w:sz="0" w:space="0" w:color="auto"/>
                    <w:bottom w:val="none" w:sz="0" w:space="0" w:color="auto"/>
                    <w:right w:val="none" w:sz="0" w:space="0" w:color="auto"/>
                  </w:divBdr>
                </w:div>
                <w:div w:id="1373844038">
                  <w:marLeft w:val="480"/>
                  <w:marRight w:val="0"/>
                  <w:marTop w:val="0"/>
                  <w:marBottom w:val="0"/>
                  <w:divBdr>
                    <w:top w:val="none" w:sz="0" w:space="0" w:color="auto"/>
                    <w:left w:val="none" w:sz="0" w:space="0" w:color="auto"/>
                    <w:bottom w:val="none" w:sz="0" w:space="0" w:color="auto"/>
                    <w:right w:val="none" w:sz="0" w:space="0" w:color="auto"/>
                  </w:divBdr>
                </w:div>
                <w:div w:id="1380519225">
                  <w:marLeft w:val="480"/>
                  <w:marRight w:val="0"/>
                  <w:marTop w:val="0"/>
                  <w:marBottom w:val="0"/>
                  <w:divBdr>
                    <w:top w:val="none" w:sz="0" w:space="0" w:color="auto"/>
                    <w:left w:val="none" w:sz="0" w:space="0" w:color="auto"/>
                    <w:bottom w:val="none" w:sz="0" w:space="0" w:color="auto"/>
                    <w:right w:val="none" w:sz="0" w:space="0" w:color="auto"/>
                  </w:divBdr>
                </w:div>
                <w:div w:id="1386248354">
                  <w:marLeft w:val="480"/>
                  <w:marRight w:val="0"/>
                  <w:marTop w:val="0"/>
                  <w:marBottom w:val="0"/>
                  <w:divBdr>
                    <w:top w:val="none" w:sz="0" w:space="0" w:color="auto"/>
                    <w:left w:val="none" w:sz="0" w:space="0" w:color="auto"/>
                    <w:bottom w:val="none" w:sz="0" w:space="0" w:color="auto"/>
                    <w:right w:val="none" w:sz="0" w:space="0" w:color="auto"/>
                  </w:divBdr>
                </w:div>
                <w:div w:id="1397439889">
                  <w:marLeft w:val="480"/>
                  <w:marRight w:val="0"/>
                  <w:marTop w:val="0"/>
                  <w:marBottom w:val="0"/>
                  <w:divBdr>
                    <w:top w:val="none" w:sz="0" w:space="0" w:color="auto"/>
                    <w:left w:val="none" w:sz="0" w:space="0" w:color="auto"/>
                    <w:bottom w:val="none" w:sz="0" w:space="0" w:color="auto"/>
                    <w:right w:val="none" w:sz="0" w:space="0" w:color="auto"/>
                  </w:divBdr>
                </w:div>
                <w:div w:id="1402749143">
                  <w:marLeft w:val="480"/>
                  <w:marRight w:val="0"/>
                  <w:marTop w:val="0"/>
                  <w:marBottom w:val="0"/>
                  <w:divBdr>
                    <w:top w:val="none" w:sz="0" w:space="0" w:color="auto"/>
                    <w:left w:val="none" w:sz="0" w:space="0" w:color="auto"/>
                    <w:bottom w:val="none" w:sz="0" w:space="0" w:color="auto"/>
                    <w:right w:val="none" w:sz="0" w:space="0" w:color="auto"/>
                  </w:divBdr>
                </w:div>
                <w:div w:id="1409381597">
                  <w:marLeft w:val="480"/>
                  <w:marRight w:val="0"/>
                  <w:marTop w:val="0"/>
                  <w:marBottom w:val="0"/>
                  <w:divBdr>
                    <w:top w:val="none" w:sz="0" w:space="0" w:color="auto"/>
                    <w:left w:val="none" w:sz="0" w:space="0" w:color="auto"/>
                    <w:bottom w:val="none" w:sz="0" w:space="0" w:color="auto"/>
                    <w:right w:val="none" w:sz="0" w:space="0" w:color="auto"/>
                  </w:divBdr>
                </w:div>
                <w:div w:id="1412848893">
                  <w:marLeft w:val="480"/>
                  <w:marRight w:val="0"/>
                  <w:marTop w:val="0"/>
                  <w:marBottom w:val="0"/>
                  <w:divBdr>
                    <w:top w:val="none" w:sz="0" w:space="0" w:color="auto"/>
                    <w:left w:val="none" w:sz="0" w:space="0" w:color="auto"/>
                    <w:bottom w:val="none" w:sz="0" w:space="0" w:color="auto"/>
                    <w:right w:val="none" w:sz="0" w:space="0" w:color="auto"/>
                  </w:divBdr>
                </w:div>
                <w:div w:id="1424569047">
                  <w:marLeft w:val="480"/>
                  <w:marRight w:val="0"/>
                  <w:marTop w:val="0"/>
                  <w:marBottom w:val="0"/>
                  <w:divBdr>
                    <w:top w:val="none" w:sz="0" w:space="0" w:color="auto"/>
                    <w:left w:val="none" w:sz="0" w:space="0" w:color="auto"/>
                    <w:bottom w:val="none" w:sz="0" w:space="0" w:color="auto"/>
                    <w:right w:val="none" w:sz="0" w:space="0" w:color="auto"/>
                  </w:divBdr>
                </w:div>
                <w:div w:id="1439107781">
                  <w:marLeft w:val="480"/>
                  <w:marRight w:val="0"/>
                  <w:marTop w:val="0"/>
                  <w:marBottom w:val="0"/>
                  <w:divBdr>
                    <w:top w:val="none" w:sz="0" w:space="0" w:color="auto"/>
                    <w:left w:val="none" w:sz="0" w:space="0" w:color="auto"/>
                    <w:bottom w:val="none" w:sz="0" w:space="0" w:color="auto"/>
                    <w:right w:val="none" w:sz="0" w:space="0" w:color="auto"/>
                  </w:divBdr>
                </w:div>
                <w:div w:id="1449275489">
                  <w:marLeft w:val="480"/>
                  <w:marRight w:val="0"/>
                  <w:marTop w:val="0"/>
                  <w:marBottom w:val="0"/>
                  <w:divBdr>
                    <w:top w:val="none" w:sz="0" w:space="0" w:color="auto"/>
                    <w:left w:val="none" w:sz="0" w:space="0" w:color="auto"/>
                    <w:bottom w:val="none" w:sz="0" w:space="0" w:color="auto"/>
                    <w:right w:val="none" w:sz="0" w:space="0" w:color="auto"/>
                  </w:divBdr>
                </w:div>
                <w:div w:id="1457094501">
                  <w:marLeft w:val="480"/>
                  <w:marRight w:val="0"/>
                  <w:marTop w:val="0"/>
                  <w:marBottom w:val="0"/>
                  <w:divBdr>
                    <w:top w:val="none" w:sz="0" w:space="0" w:color="auto"/>
                    <w:left w:val="none" w:sz="0" w:space="0" w:color="auto"/>
                    <w:bottom w:val="none" w:sz="0" w:space="0" w:color="auto"/>
                    <w:right w:val="none" w:sz="0" w:space="0" w:color="auto"/>
                  </w:divBdr>
                </w:div>
                <w:div w:id="1484194513">
                  <w:marLeft w:val="480"/>
                  <w:marRight w:val="0"/>
                  <w:marTop w:val="0"/>
                  <w:marBottom w:val="0"/>
                  <w:divBdr>
                    <w:top w:val="none" w:sz="0" w:space="0" w:color="auto"/>
                    <w:left w:val="none" w:sz="0" w:space="0" w:color="auto"/>
                    <w:bottom w:val="none" w:sz="0" w:space="0" w:color="auto"/>
                    <w:right w:val="none" w:sz="0" w:space="0" w:color="auto"/>
                  </w:divBdr>
                </w:div>
                <w:div w:id="1523133603">
                  <w:marLeft w:val="480"/>
                  <w:marRight w:val="0"/>
                  <w:marTop w:val="0"/>
                  <w:marBottom w:val="0"/>
                  <w:divBdr>
                    <w:top w:val="none" w:sz="0" w:space="0" w:color="auto"/>
                    <w:left w:val="none" w:sz="0" w:space="0" w:color="auto"/>
                    <w:bottom w:val="none" w:sz="0" w:space="0" w:color="auto"/>
                    <w:right w:val="none" w:sz="0" w:space="0" w:color="auto"/>
                  </w:divBdr>
                </w:div>
                <w:div w:id="1532836216">
                  <w:marLeft w:val="480"/>
                  <w:marRight w:val="0"/>
                  <w:marTop w:val="0"/>
                  <w:marBottom w:val="0"/>
                  <w:divBdr>
                    <w:top w:val="none" w:sz="0" w:space="0" w:color="auto"/>
                    <w:left w:val="none" w:sz="0" w:space="0" w:color="auto"/>
                    <w:bottom w:val="none" w:sz="0" w:space="0" w:color="auto"/>
                    <w:right w:val="none" w:sz="0" w:space="0" w:color="auto"/>
                  </w:divBdr>
                </w:div>
                <w:div w:id="1538007386">
                  <w:marLeft w:val="480"/>
                  <w:marRight w:val="0"/>
                  <w:marTop w:val="0"/>
                  <w:marBottom w:val="0"/>
                  <w:divBdr>
                    <w:top w:val="none" w:sz="0" w:space="0" w:color="auto"/>
                    <w:left w:val="none" w:sz="0" w:space="0" w:color="auto"/>
                    <w:bottom w:val="none" w:sz="0" w:space="0" w:color="auto"/>
                    <w:right w:val="none" w:sz="0" w:space="0" w:color="auto"/>
                  </w:divBdr>
                </w:div>
                <w:div w:id="1540627140">
                  <w:marLeft w:val="480"/>
                  <w:marRight w:val="0"/>
                  <w:marTop w:val="0"/>
                  <w:marBottom w:val="0"/>
                  <w:divBdr>
                    <w:top w:val="none" w:sz="0" w:space="0" w:color="auto"/>
                    <w:left w:val="none" w:sz="0" w:space="0" w:color="auto"/>
                    <w:bottom w:val="none" w:sz="0" w:space="0" w:color="auto"/>
                    <w:right w:val="none" w:sz="0" w:space="0" w:color="auto"/>
                  </w:divBdr>
                </w:div>
                <w:div w:id="1548224148">
                  <w:marLeft w:val="480"/>
                  <w:marRight w:val="0"/>
                  <w:marTop w:val="0"/>
                  <w:marBottom w:val="0"/>
                  <w:divBdr>
                    <w:top w:val="none" w:sz="0" w:space="0" w:color="auto"/>
                    <w:left w:val="none" w:sz="0" w:space="0" w:color="auto"/>
                    <w:bottom w:val="none" w:sz="0" w:space="0" w:color="auto"/>
                    <w:right w:val="none" w:sz="0" w:space="0" w:color="auto"/>
                  </w:divBdr>
                </w:div>
                <w:div w:id="1563562795">
                  <w:marLeft w:val="480"/>
                  <w:marRight w:val="0"/>
                  <w:marTop w:val="0"/>
                  <w:marBottom w:val="0"/>
                  <w:divBdr>
                    <w:top w:val="none" w:sz="0" w:space="0" w:color="auto"/>
                    <w:left w:val="none" w:sz="0" w:space="0" w:color="auto"/>
                    <w:bottom w:val="none" w:sz="0" w:space="0" w:color="auto"/>
                    <w:right w:val="none" w:sz="0" w:space="0" w:color="auto"/>
                  </w:divBdr>
                </w:div>
                <w:div w:id="1618178223">
                  <w:marLeft w:val="480"/>
                  <w:marRight w:val="0"/>
                  <w:marTop w:val="0"/>
                  <w:marBottom w:val="0"/>
                  <w:divBdr>
                    <w:top w:val="none" w:sz="0" w:space="0" w:color="auto"/>
                    <w:left w:val="none" w:sz="0" w:space="0" w:color="auto"/>
                    <w:bottom w:val="none" w:sz="0" w:space="0" w:color="auto"/>
                    <w:right w:val="none" w:sz="0" w:space="0" w:color="auto"/>
                  </w:divBdr>
                </w:div>
                <w:div w:id="1630353565">
                  <w:marLeft w:val="480"/>
                  <w:marRight w:val="0"/>
                  <w:marTop w:val="0"/>
                  <w:marBottom w:val="0"/>
                  <w:divBdr>
                    <w:top w:val="none" w:sz="0" w:space="0" w:color="auto"/>
                    <w:left w:val="none" w:sz="0" w:space="0" w:color="auto"/>
                    <w:bottom w:val="none" w:sz="0" w:space="0" w:color="auto"/>
                    <w:right w:val="none" w:sz="0" w:space="0" w:color="auto"/>
                  </w:divBdr>
                </w:div>
                <w:div w:id="1634752335">
                  <w:marLeft w:val="480"/>
                  <w:marRight w:val="0"/>
                  <w:marTop w:val="0"/>
                  <w:marBottom w:val="0"/>
                  <w:divBdr>
                    <w:top w:val="none" w:sz="0" w:space="0" w:color="auto"/>
                    <w:left w:val="none" w:sz="0" w:space="0" w:color="auto"/>
                    <w:bottom w:val="none" w:sz="0" w:space="0" w:color="auto"/>
                    <w:right w:val="none" w:sz="0" w:space="0" w:color="auto"/>
                  </w:divBdr>
                </w:div>
                <w:div w:id="1654413357">
                  <w:marLeft w:val="480"/>
                  <w:marRight w:val="0"/>
                  <w:marTop w:val="0"/>
                  <w:marBottom w:val="0"/>
                  <w:divBdr>
                    <w:top w:val="none" w:sz="0" w:space="0" w:color="auto"/>
                    <w:left w:val="none" w:sz="0" w:space="0" w:color="auto"/>
                    <w:bottom w:val="none" w:sz="0" w:space="0" w:color="auto"/>
                    <w:right w:val="none" w:sz="0" w:space="0" w:color="auto"/>
                  </w:divBdr>
                </w:div>
                <w:div w:id="1672248362">
                  <w:marLeft w:val="480"/>
                  <w:marRight w:val="0"/>
                  <w:marTop w:val="0"/>
                  <w:marBottom w:val="0"/>
                  <w:divBdr>
                    <w:top w:val="none" w:sz="0" w:space="0" w:color="auto"/>
                    <w:left w:val="none" w:sz="0" w:space="0" w:color="auto"/>
                    <w:bottom w:val="none" w:sz="0" w:space="0" w:color="auto"/>
                    <w:right w:val="none" w:sz="0" w:space="0" w:color="auto"/>
                  </w:divBdr>
                </w:div>
                <w:div w:id="1694727339">
                  <w:marLeft w:val="480"/>
                  <w:marRight w:val="0"/>
                  <w:marTop w:val="0"/>
                  <w:marBottom w:val="0"/>
                  <w:divBdr>
                    <w:top w:val="none" w:sz="0" w:space="0" w:color="auto"/>
                    <w:left w:val="none" w:sz="0" w:space="0" w:color="auto"/>
                    <w:bottom w:val="none" w:sz="0" w:space="0" w:color="auto"/>
                    <w:right w:val="none" w:sz="0" w:space="0" w:color="auto"/>
                  </w:divBdr>
                </w:div>
                <w:div w:id="1713143692">
                  <w:marLeft w:val="480"/>
                  <w:marRight w:val="0"/>
                  <w:marTop w:val="0"/>
                  <w:marBottom w:val="0"/>
                  <w:divBdr>
                    <w:top w:val="none" w:sz="0" w:space="0" w:color="auto"/>
                    <w:left w:val="none" w:sz="0" w:space="0" w:color="auto"/>
                    <w:bottom w:val="none" w:sz="0" w:space="0" w:color="auto"/>
                    <w:right w:val="none" w:sz="0" w:space="0" w:color="auto"/>
                  </w:divBdr>
                </w:div>
                <w:div w:id="1724213178">
                  <w:marLeft w:val="480"/>
                  <w:marRight w:val="0"/>
                  <w:marTop w:val="0"/>
                  <w:marBottom w:val="0"/>
                  <w:divBdr>
                    <w:top w:val="none" w:sz="0" w:space="0" w:color="auto"/>
                    <w:left w:val="none" w:sz="0" w:space="0" w:color="auto"/>
                    <w:bottom w:val="none" w:sz="0" w:space="0" w:color="auto"/>
                    <w:right w:val="none" w:sz="0" w:space="0" w:color="auto"/>
                  </w:divBdr>
                </w:div>
                <w:div w:id="1758134369">
                  <w:marLeft w:val="480"/>
                  <w:marRight w:val="0"/>
                  <w:marTop w:val="0"/>
                  <w:marBottom w:val="0"/>
                  <w:divBdr>
                    <w:top w:val="none" w:sz="0" w:space="0" w:color="auto"/>
                    <w:left w:val="none" w:sz="0" w:space="0" w:color="auto"/>
                    <w:bottom w:val="none" w:sz="0" w:space="0" w:color="auto"/>
                    <w:right w:val="none" w:sz="0" w:space="0" w:color="auto"/>
                  </w:divBdr>
                </w:div>
                <w:div w:id="1781101408">
                  <w:marLeft w:val="480"/>
                  <w:marRight w:val="0"/>
                  <w:marTop w:val="0"/>
                  <w:marBottom w:val="0"/>
                  <w:divBdr>
                    <w:top w:val="none" w:sz="0" w:space="0" w:color="auto"/>
                    <w:left w:val="none" w:sz="0" w:space="0" w:color="auto"/>
                    <w:bottom w:val="none" w:sz="0" w:space="0" w:color="auto"/>
                    <w:right w:val="none" w:sz="0" w:space="0" w:color="auto"/>
                  </w:divBdr>
                </w:div>
                <w:div w:id="1814325416">
                  <w:marLeft w:val="480"/>
                  <w:marRight w:val="0"/>
                  <w:marTop w:val="0"/>
                  <w:marBottom w:val="0"/>
                  <w:divBdr>
                    <w:top w:val="none" w:sz="0" w:space="0" w:color="auto"/>
                    <w:left w:val="none" w:sz="0" w:space="0" w:color="auto"/>
                    <w:bottom w:val="none" w:sz="0" w:space="0" w:color="auto"/>
                    <w:right w:val="none" w:sz="0" w:space="0" w:color="auto"/>
                  </w:divBdr>
                </w:div>
                <w:div w:id="1817724065">
                  <w:marLeft w:val="480"/>
                  <w:marRight w:val="0"/>
                  <w:marTop w:val="0"/>
                  <w:marBottom w:val="0"/>
                  <w:divBdr>
                    <w:top w:val="none" w:sz="0" w:space="0" w:color="auto"/>
                    <w:left w:val="none" w:sz="0" w:space="0" w:color="auto"/>
                    <w:bottom w:val="none" w:sz="0" w:space="0" w:color="auto"/>
                    <w:right w:val="none" w:sz="0" w:space="0" w:color="auto"/>
                  </w:divBdr>
                </w:div>
                <w:div w:id="1821460284">
                  <w:marLeft w:val="480"/>
                  <w:marRight w:val="0"/>
                  <w:marTop w:val="0"/>
                  <w:marBottom w:val="0"/>
                  <w:divBdr>
                    <w:top w:val="none" w:sz="0" w:space="0" w:color="auto"/>
                    <w:left w:val="none" w:sz="0" w:space="0" w:color="auto"/>
                    <w:bottom w:val="none" w:sz="0" w:space="0" w:color="auto"/>
                    <w:right w:val="none" w:sz="0" w:space="0" w:color="auto"/>
                  </w:divBdr>
                </w:div>
                <w:div w:id="1825390321">
                  <w:marLeft w:val="480"/>
                  <w:marRight w:val="0"/>
                  <w:marTop w:val="0"/>
                  <w:marBottom w:val="0"/>
                  <w:divBdr>
                    <w:top w:val="none" w:sz="0" w:space="0" w:color="auto"/>
                    <w:left w:val="none" w:sz="0" w:space="0" w:color="auto"/>
                    <w:bottom w:val="none" w:sz="0" w:space="0" w:color="auto"/>
                    <w:right w:val="none" w:sz="0" w:space="0" w:color="auto"/>
                  </w:divBdr>
                </w:div>
                <w:div w:id="1827241372">
                  <w:marLeft w:val="480"/>
                  <w:marRight w:val="0"/>
                  <w:marTop w:val="0"/>
                  <w:marBottom w:val="0"/>
                  <w:divBdr>
                    <w:top w:val="none" w:sz="0" w:space="0" w:color="auto"/>
                    <w:left w:val="none" w:sz="0" w:space="0" w:color="auto"/>
                    <w:bottom w:val="none" w:sz="0" w:space="0" w:color="auto"/>
                    <w:right w:val="none" w:sz="0" w:space="0" w:color="auto"/>
                  </w:divBdr>
                </w:div>
                <w:div w:id="1852450978">
                  <w:marLeft w:val="480"/>
                  <w:marRight w:val="0"/>
                  <w:marTop w:val="0"/>
                  <w:marBottom w:val="0"/>
                  <w:divBdr>
                    <w:top w:val="none" w:sz="0" w:space="0" w:color="auto"/>
                    <w:left w:val="none" w:sz="0" w:space="0" w:color="auto"/>
                    <w:bottom w:val="none" w:sz="0" w:space="0" w:color="auto"/>
                    <w:right w:val="none" w:sz="0" w:space="0" w:color="auto"/>
                  </w:divBdr>
                </w:div>
                <w:div w:id="1893691933">
                  <w:marLeft w:val="480"/>
                  <w:marRight w:val="0"/>
                  <w:marTop w:val="0"/>
                  <w:marBottom w:val="0"/>
                  <w:divBdr>
                    <w:top w:val="none" w:sz="0" w:space="0" w:color="auto"/>
                    <w:left w:val="none" w:sz="0" w:space="0" w:color="auto"/>
                    <w:bottom w:val="none" w:sz="0" w:space="0" w:color="auto"/>
                    <w:right w:val="none" w:sz="0" w:space="0" w:color="auto"/>
                  </w:divBdr>
                </w:div>
                <w:div w:id="1974675685">
                  <w:marLeft w:val="480"/>
                  <w:marRight w:val="0"/>
                  <w:marTop w:val="0"/>
                  <w:marBottom w:val="0"/>
                  <w:divBdr>
                    <w:top w:val="none" w:sz="0" w:space="0" w:color="auto"/>
                    <w:left w:val="none" w:sz="0" w:space="0" w:color="auto"/>
                    <w:bottom w:val="none" w:sz="0" w:space="0" w:color="auto"/>
                    <w:right w:val="none" w:sz="0" w:space="0" w:color="auto"/>
                  </w:divBdr>
                </w:div>
                <w:div w:id="2010213103">
                  <w:marLeft w:val="480"/>
                  <w:marRight w:val="0"/>
                  <w:marTop w:val="0"/>
                  <w:marBottom w:val="0"/>
                  <w:divBdr>
                    <w:top w:val="none" w:sz="0" w:space="0" w:color="auto"/>
                    <w:left w:val="none" w:sz="0" w:space="0" w:color="auto"/>
                    <w:bottom w:val="none" w:sz="0" w:space="0" w:color="auto"/>
                    <w:right w:val="none" w:sz="0" w:space="0" w:color="auto"/>
                  </w:divBdr>
                </w:div>
                <w:div w:id="2056079275">
                  <w:marLeft w:val="480"/>
                  <w:marRight w:val="0"/>
                  <w:marTop w:val="0"/>
                  <w:marBottom w:val="0"/>
                  <w:divBdr>
                    <w:top w:val="none" w:sz="0" w:space="0" w:color="auto"/>
                    <w:left w:val="none" w:sz="0" w:space="0" w:color="auto"/>
                    <w:bottom w:val="none" w:sz="0" w:space="0" w:color="auto"/>
                    <w:right w:val="none" w:sz="0" w:space="0" w:color="auto"/>
                  </w:divBdr>
                </w:div>
                <w:div w:id="2057311400">
                  <w:marLeft w:val="480"/>
                  <w:marRight w:val="0"/>
                  <w:marTop w:val="0"/>
                  <w:marBottom w:val="0"/>
                  <w:divBdr>
                    <w:top w:val="none" w:sz="0" w:space="0" w:color="auto"/>
                    <w:left w:val="none" w:sz="0" w:space="0" w:color="auto"/>
                    <w:bottom w:val="none" w:sz="0" w:space="0" w:color="auto"/>
                    <w:right w:val="none" w:sz="0" w:space="0" w:color="auto"/>
                  </w:divBdr>
                </w:div>
                <w:div w:id="2074959342">
                  <w:marLeft w:val="480"/>
                  <w:marRight w:val="0"/>
                  <w:marTop w:val="0"/>
                  <w:marBottom w:val="0"/>
                  <w:divBdr>
                    <w:top w:val="none" w:sz="0" w:space="0" w:color="auto"/>
                    <w:left w:val="none" w:sz="0" w:space="0" w:color="auto"/>
                    <w:bottom w:val="none" w:sz="0" w:space="0" w:color="auto"/>
                    <w:right w:val="none" w:sz="0" w:space="0" w:color="auto"/>
                  </w:divBdr>
                </w:div>
                <w:div w:id="2081751354">
                  <w:marLeft w:val="480"/>
                  <w:marRight w:val="0"/>
                  <w:marTop w:val="0"/>
                  <w:marBottom w:val="0"/>
                  <w:divBdr>
                    <w:top w:val="none" w:sz="0" w:space="0" w:color="auto"/>
                    <w:left w:val="none" w:sz="0" w:space="0" w:color="auto"/>
                    <w:bottom w:val="none" w:sz="0" w:space="0" w:color="auto"/>
                    <w:right w:val="none" w:sz="0" w:space="0" w:color="auto"/>
                  </w:divBdr>
                </w:div>
                <w:div w:id="2086800527">
                  <w:marLeft w:val="480"/>
                  <w:marRight w:val="0"/>
                  <w:marTop w:val="0"/>
                  <w:marBottom w:val="0"/>
                  <w:divBdr>
                    <w:top w:val="none" w:sz="0" w:space="0" w:color="auto"/>
                    <w:left w:val="none" w:sz="0" w:space="0" w:color="auto"/>
                    <w:bottom w:val="none" w:sz="0" w:space="0" w:color="auto"/>
                    <w:right w:val="none" w:sz="0" w:space="0" w:color="auto"/>
                  </w:divBdr>
                </w:div>
                <w:div w:id="2103723494">
                  <w:marLeft w:val="480"/>
                  <w:marRight w:val="0"/>
                  <w:marTop w:val="0"/>
                  <w:marBottom w:val="0"/>
                  <w:divBdr>
                    <w:top w:val="none" w:sz="0" w:space="0" w:color="auto"/>
                    <w:left w:val="none" w:sz="0" w:space="0" w:color="auto"/>
                    <w:bottom w:val="none" w:sz="0" w:space="0" w:color="auto"/>
                    <w:right w:val="none" w:sz="0" w:space="0" w:color="auto"/>
                  </w:divBdr>
                </w:div>
                <w:div w:id="2104262326">
                  <w:marLeft w:val="480"/>
                  <w:marRight w:val="0"/>
                  <w:marTop w:val="0"/>
                  <w:marBottom w:val="0"/>
                  <w:divBdr>
                    <w:top w:val="none" w:sz="0" w:space="0" w:color="auto"/>
                    <w:left w:val="none" w:sz="0" w:space="0" w:color="auto"/>
                    <w:bottom w:val="none" w:sz="0" w:space="0" w:color="auto"/>
                    <w:right w:val="none" w:sz="0" w:space="0" w:color="auto"/>
                  </w:divBdr>
                </w:div>
                <w:div w:id="2114855547">
                  <w:marLeft w:val="480"/>
                  <w:marRight w:val="0"/>
                  <w:marTop w:val="0"/>
                  <w:marBottom w:val="0"/>
                  <w:divBdr>
                    <w:top w:val="none" w:sz="0" w:space="0" w:color="auto"/>
                    <w:left w:val="none" w:sz="0" w:space="0" w:color="auto"/>
                    <w:bottom w:val="none" w:sz="0" w:space="0" w:color="auto"/>
                    <w:right w:val="none" w:sz="0" w:space="0" w:color="auto"/>
                  </w:divBdr>
                </w:div>
                <w:div w:id="2145658767">
                  <w:marLeft w:val="480"/>
                  <w:marRight w:val="0"/>
                  <w:marTop w:val="0"/>
                  <w:marBottom w:val="0"/>
                  <w:divBdr>
                    <w:top w:val="none" w:sz="0" w:space="0" w:color="auto"/>
                    <w:left w:val="none" w:sz="0" w:space="0" w:color="auto"/>
                    <w:bottom w:val="none" w:sz="0" w:space="0" w:color="auto"/>
                    <w:right w:val="none" w:sz="0" w:space="0" w:color="auto"/>
                  </w:divBdr>
                </w:div>
              </w:divsChild>
            </w:div>
            <w:div w:id="1746682328">
              <w:marLeft w:val="0"/>
              <w:marRight w:val="0"/>
              <w:marTop w:val="0"/>
              <w:marBottom w:val="0"/>
              <w:divBdr>
                <w:top w:val="none" w:sz="0" w:space="0" w:color="auto"/>
                <w:left w:val="none" w:sz="0" w:space="0" w:color="auto"/>
                <w:bottom w:val="none" w:sz="0" w:space="0" w:color="auto"/>
                <w:right w:val="none" w:sz="0" w:space="0" w:color="auto"/>
              </w:divBdr>
              <w:divsChild>
                <w:div w:id="19668999">
                  <w:marLeft w:val="480"/>
                  <w:marRight w:val="0"/>
                  <w:marTop w:val="0"/>
                  <w:marBottom w:val="0"/>
                  <w:divBdr>
                    <w:top w:val="none" w:sz="0" w:space="0" w:color="auto"/>
                    <w:left w:val="none" w:sz="0" w:space="0" w:color="auto"/>
                    <w:bottom w:val="none" w:sz="0" w:space="0" w:color="auto"/>
                    <w:right w:val="none" w:sz="0" w:space="0" w:color="auto"/>
                  </w:divBdr>
                </w:div>
                <w:div w:id="44183632">
                  <w:marLeft w:val="480"/>
                  <w:marRight w:val="0"/>
                  <w:marTop w:val="0"/>
                  <w:marBottom w:val="0"/>
                  <w:divBdr>
                    <w:top w:val="none" w:sz="0" w:space="0" w:color="auto"/>
                    <w:left w:val="none" w:sz="0" w:space="0" w:color="auto"/>
                    <w:bottom w:val="none" w:sz="0" w:space="0" w:color="auto"/>
                    <w:right w:val="none" w:sz="0" w:space="0" w:color="auto"/>
                  </w:divBdr>
                </w:div>
                <w:div w:id="44378358">
                  <w:marLeft w:val="480"/>
                  <w:marRight w:val="0"/>
                  <w:marTop w:val="0"/>
                  <w:marBottom w:val="0"/>
                  <w:divBdr>
                    <w:top w:val="none" w:sz="0" w:space="0" w:color="auto"/>
                    <w:left w:val="none" w:sz="0" w:space="0" w:color="auto"/>
                    <w:bottom w:val="none" w:sz="0" w:space="0" w:color="auto"/>
                    <w:right w:val="none" w:sz="0" w:space="0" w:color="auto"/>
                  </w:divBdr>
                </w:div>
                <w:div w:id="53740255">
                  <w:marLeft w:val="480"/>
                  <w:marRight w:val="0"/>
                  <w:marTop w:val="0"/>
                  <w:marBottom w:val="0"/>
                  <w:divBdr>
                    <w:top w:val="none" w:sz="0" w:space="0" w:color="auto"/>
                    <w:left w:val="none" w:sz="0" w:space="0" w:color="auto"/>
                    <w:bottom w:val="none" w:sz="0" w:space="0" w:color="auto"/>
                    <w:right w:val="none" w:sz="0" w:space="0" w:color="auto"/>
                  </w:divBdr>
                </w:div>
                <w:div w:id="62146361">
                  <w:marLeft w:val="480"/>
                  <w:marRight w:val="0"/>
                  <w:marTop w:val="0"/>
                  <w:marBottom w:val="0"/>
                  <w:divBdr>
                    <w:top w:val="none" w:sz="0" w:space="0" w:color="auto"/>
                    <w:left w:val="none" w:sz="0" w:space="0" w:color="auto"/>
                    <w:bottom w:val="none" w:sz="0" w:space="0" w:color="auto"/>
                    <w:right w:val="none" w:sz="0" w:space="0" w:color="auto"/>
                  </w:divBdr>
                </w:div>
                <w:div w:id="82648187">
                  <w:marLeft w:val="480"/>
                  <w:marRight w:val="0"/>
                  <w:marTop w:val="0"/>
                  <w:marBottom w:val="0"/>
                  <w:divBdr>
                    <w:top w:val="none" w:sz="0" w:space="0" w:color="auto"/>
                    <w:left w:val="none" w:sz="0" w:space="0" w:color="auto"/>
                    <w:bottom w:val="none" w:sz="0" w:space="0" w:color="auto"/>
                    <w:right w:val="none" w:sz="0" w:space="0" w:color="auto"/>
                  </w:divBdr>
                </w:div>
                <w:div w:id="91895669">
                  <w:marLeft w:val="480"/>
                  <w:marRight w:val="0"/>
                  <w:marTop w:val="0"/>
                  <w:marBottom w:val="0"/>
                  <w:divBdr>
                    <w:top w:val="none" w:sz="0" w:space="0" w:color="auto"/>
                    <w:left w:val="none" w:sz="0" w:space="0" w:color="auto"/>
                    <w:bottom w:val="none" w:sz="0" w:space="0" w:color="auto"/>
                    <w:right w:val="none" w:sz="0" w:space="0" w:color="auto"/>
                  </w:divBdr>
                </w:div>
                <w:div w:id="107896225">
                  <w:marLeft w:val="480"/>
                  <w:marRight w:val="0"/>
                  <w:marTop w:val="0"/>
                  <w:marBottom w:val="0"/>
                  <w:divBdr>
                    <w:top w:val="none" w:sz="0" w:space="0" w:color="auto"/>
                    <w:left w:val="none" w:sz="0" w:space="0" w:color="auto"/>
                    <w:bottom w:val="none" w:sz="0" w:space="0" w:color="auto"/>
                    <w:right w:val="none" w:sz="0" w:space="0" w:color="auto"/>
                  </w:divBdr>
                </w:div>
                <w:div w:id="114719012">
                  <w:marLeft w:val="480"/>
                  <w:marRight w:val="0"/>
                  <w:marTop w:val="0"/>
                  <w:marBottom w:val="0"/>
                  <w:divBdr>
                    <w:top w:val="none" w:sz="0" w:space="0" w:color="auto"/>
                    <w:left w:val="none" w:sz="0" w:space="0" w:color="auto"/>
                    <w:bottom w:val="none" w:sz="0" w:space="0" w:color="auto"/>
                    <w:right w:val="none" w:sz="0" w:space="0" w:color="auto"/>
                  </w:divBdr>
                </w:div>
                <w:div w:id="122386669">
                  <w:marLeft w:val="480"/>
                  <w:marRight w:val="0"/>
                  <w:marTop w:val="0"/>
                  <w:marBottom w:val="0"/>
                  <w:divBdr>
                    <w:top w:val="none" w:sz="0" w:space="0" w:color="auto"/>
                    <w:left w:val="none" w:sz="0" w:space="0" w:color="auto"/>
                    <w:bottom w:val="none" w:sz="0" w:space="0" w:color="auto"/>
                    <w:right w:val="none" w:sz="0" w:space="0" w:color="auto"/>
                  </w:divBdr>
                </w:div>
                <w:div w:id="143398546">
                  <w:marLeft w:val="480"/>
                  <w:marRight w:val="0"/>
                  <w:marTop w:val="0"/>
                  <w:marBottom w:val="0"/>
                  <w:divBdr>
                    <w:top w:val="none" w:sz="0" w:space="0" w:color="auto"/>
                    <w:left w:val="none" w:sz="0" w:space="0" w:color="auto"/>
                    <w:bottom w:val="none" w:sz="0" w:space="0" w:color="auto"/>
                    <w:right w:val="none" w:sz="0" w:space="0" w:color="auto"/>
                  </w:divBdr>
                </w:div>
                <w:div w:id="190458384">
                  <w:marLeft w:val="480"/>
                  <w:marRight w:val="0"/>
                  <w:marTop w:val="0"/>
                  <w:marBottom w:val="0"/>
                  <w:divBdr>
                    <w:top w:val="none" w:sz="0" w:space="0" w:color="auto"/>
                    <w:left w:val="none" w:sz="0" w:space="0" w:color="auto"/>
                    <w:bottom w:val="none" w:sz="0" w:space="0" w:color="auto"/>
                    <w:right w:val="none" w:sz="0" w:space="0" w:color="auto"/>
                  </w:divBdr>
                </w:div>
                <w:div w:id="195314372">
                  <w:marLeft w:val="480"/>
                  <w:marRight w:val="0"/>
                  <w:marTop w:val="0"/>
                  <w:marBottom w:val="0"/>
                  <w:divBdr>
                    <w:top w:val="none" w:sz="0" w:space="0" w:color="auto"/>
                    <w:left w:val="none" w:sz="0" w:space="0" w:color="auto"/>
                    <w:bottom w:val="none" w:sz="0" w:space="0" w:color="auto"/>
                    <w:right w:val="none" w:sz="0" w:space="0" w:color="auto"/>
                  </w:divBdr>
                </w:div>
                <w:div w:id="203834463">
                  <w:marLeft w:val="480"/>
                  <w:marRight w:val="0"/>
                  <w:marTop w:val="0"/>
                  <w:marBottom w:val="0"/>
                  <w:divBdr>
                    <w:top w:val="none" w:sz="0" w:space="0" w:color="auto"/>
                    <w:left w:val="none" w:sz="0" w:space="0" w:color="auto"/>
                    <w:bottom w:val="none" w:sz="0" w:space="0" w:color="auto"/>
                    <w:right w:val="none" w:sz="0" w:space="0" w:color="auto"/>
                  </w:divBdr>
                </w:div>
                <w:div w:id="235868216">
                  <w:marLeft w:val="480"/>
                  <w:marRight w:val="0"/>
                  <w:marTop w:val="0"/>
                  <w:marBottom w:val="0"/>
                  <w:divBdr>
                    <w:top w:val="none" w:sz="0" w:space="0" w:color="auto"/>
                    <w:left w:val="none" w:sz="0" w:space="0" w:color="auto"/>
                    <w:bottom w:val="none" w:sz="0" w:space="0" w:color="auto"/>
                    <w:right w:val="none" w:sz="0" w:space="0" w:color="auto"/>
                  </w:divBdr>
                </w:div>
                <w:div w:id="312148728">
                  <w:marLeft w:val="480"/>
                  <w:marRight w:val="0"/>
                  <w:marTop w:val="0"/>
                  <w:marBottom w:val="0"/>
                  <w:divBdr>
                    <w:top w:val="none" w:sz="0" w:space="0" w:color="auto"/>
                    <w:left w:val="none" w:sz="0" w:space="0" w:color="auto"/>
                    <w:bottom w:val="none" w:sz="0" w:space="0" w:color="auto"/>
                    <w:right w:val="none" w:sz="0" w:space="0" w:color="auto"/>
                  </w:divBdr>
                </w:div>
                <w:div w:id="323709516">
                  <w:marLeft w:val="480"/>
                  <w:marRight w:val="0"/>
                  <w:marTop w:val="0"/>
                  <w:marBottom w:val="0"/>
                  <w:divBdr>
                    <w:top w:val="none" w:sz="0" w:space="0" w:color="auto"/>
                    <w:left w:val="none" w:sz="0" w:space="0" w:color="auto"/>
                    <w:bottom w:val="none" w:sz="0" w:space="0" w:color="auto"/>
                    <w:right w:val="none" w:sz="0" w:space="0" w:color="auto"/>
                  </w:divBdr>
                </w:div>
                <w:div w:id="327557278">
                  <w:marLeft w:val="480"/>
                  <w:marRight w:val="0"/>
                  <w:marTop w:val="0"/>
                  <w:marBottom w:val="0"/>
                  <w:divBdr>
                    <w:top w:val="none" w:sz="0" w:space="0" w:color="auto"/>
                    <w:left w:val="none" w:sz="0" w:space="0" w:color="auto"/>
                    <w:bottom w:val="none" w:sz="0" w:space="0" w:color="auto"/>
                    <w:right w:val="none" w:sz="0" w:space="0" w:color="auto"/>
                  </w:divBdr>
                </w:div>
                <w:div w:id="347098665">
                  <w:marLeft w:val="480"/>
                  <w:marRight w:val="0"/>
                  <w:marTop w:val="0"/>
                  <w:marBottom w:val="0"/>
                  <w:divBdr>
                    <w:top w:val="none" w:sz="0" w:space="0" w:color="auto"/>
                    <w:left w:val="none" w:sz="0" w:space="0" w:color="auto"/>
                    <w:bottom w:val="none" w:sz="0" w:space="0" w:color="auto"/>
                    <w:right w:val="none" w:sz="0" w:space="0" w:color="auto"/>
                  </w:divBdr>
                </w:div>
                <w:div w:id="365525388">
                  <w:marLeft w:val="480"/>
                  <w:marRight w:val="0"/>
                  <w:marTop w:val="0"/>
                  <w:marBottom w:val="0"/>
                  <w:divBdr>
                    <w:top w:val="none" w:sz="0" w:space="0" w:color="auto"/>
                    <w:left w:val="none" w:sz="0" w:space="0" w:color="auto"/>
                    <w:bottom w:val="none" w:sz="0" w:space="0" w:color="auto"/>
                    <w:right w:val="none" w:sz="0" w:space="0" w:color="auto"/>
                  </w:divBdr>
                </w:div>
                <w:div w:id="408430269">
                  <w:marLeft w:val="480"/>
                  <w:marRight w:val="0"/>
                  <w:marTop w:val="0"/>
                  <w:marBottom w:val="0"/>
                  <w:divBdr>
                    <w:top w:val="none" w:sz="0" w:space="0" w:color="auto"/>
                    <w:left w:val="none" w:sz="0" w:space="0" w:color="auto"/>
                    <w:bottom w:val="none" w:sz="0" w:space="0" w:color="auto"/>
                    <w:right w:val="none" w:sz="0" w:space="0" w:color="auto"/>
                  </w:divBdr>
                </w:div>
                <w:div w:id="428625210">
                  <w:marLeft w:val="480"/>
                  <w:marRight w:val="0"/>
                  <w:marTop w:val="0"/>
                  <w:marBottom w:val="0"/>
                  <w:divBdr>
                    <w:top w:val="none" w:sz="0" w:space="0" w:color="auto"/>
                    <w:left w:val="none" w:sz="0" w:space="0" w:color="auto"/>
                    <w:bottom w:val="none" w:sz="0" w:space="0" w:color="auto"/>
                    <w:right w:val="none" w:sz="0" w:space="0" w:color="auto"/>
                  </w:divBdr>
                </w:div>
                <w:div w:id="453717790">
                  <w:marLeft w:val="480"/>
                  <w:marRight w:val="0"/>
                  <w:marTop w:val="0"/>
                  <w:marBottom w:val="0"/>
                  <w:divBdr>
                    <w:top w:val="none" w:sz="0" w:space="0" w:color="auto"/>
                    <w:left w:val="none" w:sz="0" w:space="0" w:color="auto"/>
                    <w:bottom w:val="none" w:sz="0" w:space="0" w:color="auto"/>
                    <w:right w:val="none" w:sz="0" w:space="0" w:color="auto"/>
                  </w:divBdr>
                </w:div>
                <w:div w:id="488516940">
                  <w:marLeft w:val="480"/>
                  <w:marRight w:val="0"/>
                  <w:marTop w:val="0"/>
                  <w:marBottom w:val="0"/>
                  <w:divBdr>
                    <w:top w:val="none" w:sz="0" w:space="0" w:color="auto"/>
                    <w:left w:val="none" w:sz="0" w:space="0" w:color="auto"/>
                    <w:bottom w:val="none" w:sz="0" w:space="0" w:color="auto"/>
                    <w:right w:val="none" w:sz="0" w:space="0" w:color="auto"/>
                  </w:divBdr>
                </w:div>
                <w:div w:id="489178796">
                  <w:marLeft w:val="480"/>
                  <w:marRight w:val="0"/>
                  <w:marTop w:val="0"/>
                  <w:marBottom w:val="0"/>
                  <w:divBdr>
                    <w:top w:val="none" w:sz="0" w:space="0" w:color="auto"/>
                    <w:left w:val="none" w:sz="0" w:space="0" w:color="auto"/>
                    <w:bottom w:val="none" w:sz="0" w:space="0" w:color="auto"/>
                    <w:right w:val="none" w:sz="0" w:space="0" w:color="auto"/>
                  </w:divBdr>
                </w:div>
                <w:div w:id="508756016">
                  <w:marLeft w:val="480"/>
                  <w:marRight w:val="0"/>
                  <w:marTop w:val="0"/>
                  <w:marBottom w:val="0"/>
                  <w:divBdr>
                    <w:top w:val="none" w:sz="0" w:space="0" w:color="auto"/>
                    <w:left w:val="none" w:sz="0" w:space="0" w:color="auto"/>
                    <w:bottom w:val="none" w:sz="0" w:space="0" w:color="auto"/>
                    <w:right w:val="none" w:sz="0" w:space="0" w:color="auto"/>
                  </w:divBdr>
                </w:div>
                <w:div w:id="518736608">
                  <w:marLeft w:val="480"/>
                  <w:marRight w:val="0"/>
                  <w:marTop w:val="0"/>
                  <w:marBottom w:val="0"/>
                  <w:divBdr>
                    <w:top w:val="none" w:sz="0" w:space="0" w:color="auto"/>
                    <w:left w:val="none" w:sz="0" w:space="0" w:color="auto"/>
                    <w:bottom w:val="none" w:sz="0" w:space="0" w:color="auto"/>
                    <w:right w:val="none" w:sz="0" w:space="0" w:color="auto"/>
                  </w:divBdr>
                </w:div>
                <w:div w:id="547688708">
                  <w:marLeft w:val="480"/>
                  <w:marRight w:val="0"/>
                  <w:marTop w:val="0"/>
                  <w:marBottom w:val="0"/>
                  <w:divBdr>
                    <w:top w:val="none" w:sz="0" w:space="0" w:color="auto"/>
                    <w:left w:val="none" w:sz="0" w:space="0" w:color="auto"/>
                    <w:bottom w:val="none" w:sz="0" w:space="0" w:color="auto"/>
                    <w:right w:val="none" w:sz="0" w:space="0" w:color="auto"/>
                  </w:divBdr>
                </w:div>
                <w:div w:id="566771124">
                  <w:marLeft w:val="480"/>
                  <w:marRight w:val="0"/>
                  <w:marTop w:val="0"/>
                  <w:marBottom w:val="0"/>
                  <w:divBdr>
                    <w:top w:val="none" w:sz="0" w:space="0" w:color="auto"/>
                    <w:left w:val="none" w:sz="0" w:space="0" w:color="auto"/>
                    <w:bottom w:val="none" w:sz="0" w:space="0" w:color="auto"/>
                    <w:right w:val="none" w:sz="0" w:space="0" w:color="auto"/>
                  </w:divBdr>
                </w:div>
                <w:div w:id="566914812">
                  <w:marLeft w:val="480"/>
                  <w:marRight w:val="0"/>
                  <w:marTop w:val="0"/>
                  <w:marBottom w:val="0"/>
                  <w:divBdr>
                    <w:top w:val="none" w:sz="0" w:space="0" w:color="auto"/>
                    <w:left w:val="none" w:sz="0" w:space="0" w:color="auto"/>
                    <w:bottom w:val="none" w:sz="0" w:space="0" w:color="auto"/>
                    <w:right w:val="none" w:sz="0" w:space="0" w:color="auto"/>
                  </w:divBdr>
                </w:div>
                <w:div w:id="567306069">
                  <w:marLeft w:val="480"/>
                  <w:marRight w:val="0"/>
                  <w:marTop w:val="0"/>
                  <w:marBottom w:val="0"/>
                  <w:divBdr>
                    <w:top w:val="none" w:sz="0" w:space="0" w:color="auto"/>
                    <w:left w:val="none" w:sz="0" w:space="0" w:color="auto"/>
                    <w:bottom w:val="none" w:sz="0" w:space="0" w:color="auto"/>
                    <w:right w:val="none" w:sz="0" w:space="0" w:color="auto"/>
                  </w:divBdr>
                </w:div>
                <w:div w:id="602686630">
                  <w:marLeft w:val="480"/>
                  <w:marRight w:val="0"/>
                  <w:marTop w:val="0"/>
                  <w:marBottom w:val="0"/>
                  <w:divBdr>
                    <w:top w:val="none" w:sz="0" w:space="0" w:color="auto"/>
                    <w:left w:val="none" w:sz="0" w:space="0" w:color="auto"/>
                    <w:bottom w:val="none" w:sz="0" w:space="0" w:color="auto"/>
                    <w:right w:val="none" w:sz="0" w:space="0" w:color="auto"/>
                  </w:divBdr>
                </w:div>
                <w:div w:id="619922480">
                  <w:marLeft w:val="480"/>
                  <w:marRight w:val="0"/>
                  <w:marTop w:val="0"/>
                  <w:marBottom w:val="0"/>
                  <w:divBdr>
                    <w:top w:val="none" w:sz="0" w:space="0" w:color="auto"/>
                    <w:left w:val="none" w:sz="0" w:space="0" w:color="auto"/>
                    <w:bottom w:val="none" w:sz="0" w:space="0" w:color="auto"/>
                    <w:right w:val="none" w:sz="0" w:space="0" w:color="auto"/>
                  </w:divBdr>
                </w:div>
                <w:div w:id="639309974">
                  <w:marLeft w:val="480"/>
                  <w:marRight w:val="0"/>
                  <w:marTop w:val="0"/>
                  <w:marBottom w:val="0"/>
                  <w:divBdr>
                    <w:top w:val="none" w:sz="0" w:space="0" w:color="auto"/>
                    <w:left w:val="none" w:sz="0" w:space="0" w:color="auto"/>
                    <w:bottom w:val="none" w:sz="0" w:space="0" w:color="auto"/>
                    <w:right w:val="none" w:sz="0" w:space="0" w:color="auto"/>
                  </w:divBdr>
                </w:div>
                <w:div w:id="646665957">
                  <w:marLeft w:val="480"/>
                  <w:marRight w:val="0"/>
                  <w:marTop w:val="0"/>
                  <w:marBottom w:val="0"/>
                  <w:divBdr>
                    <w:top w:val="none" w:sz="0" w:space="0" w:color="auto"/>
                    <w:left w:val="none" w:sz="0" w:space="0" w:color="auto"/>
                    <w:bottom w:val="none" w:sz="0" w:space="0" w:color="auto"/>
                    <w:right w:val="none" w:sz="0" w:space="0" w:color="auto"/>
                  </w:divBdr>
                </w:div>
                <w:div w:id="654458431">
                  <w:marLeft w:val="480"/>
                  <w:marRight w:val="0"/>
                  <w:marTop w:val="0"/>
                  <w:marBottom w:val="0"/>
                  <w:divBdr>
                    <w:top w:val="none" w:sz="0" w:space="0" w:color="auto"/>
                    <w:left w:val="none" w:sz="0" w:space="0" w:color="auto"/>
                    <w:bottom w:val="none" w:sz="0" w:space="0" w:color="auto"/>
                    <w:right w:val="none" w:sz="0" w:space="0" w:color="auto"/>
                  </w:divBdr>
                </w:div>
                <w:div w:id="707071704">
                  <w:marLeft w:val="480"/>
                  <w:marRight w:val="0"/>
                  <w:marTop w:val="0"/>
                  <w:marBottom w:val="0"/>
                  <w:divBdr>
                    <w:top w:val="none" w:sz="0" w:space="0" w:color="auto"/>
                    <w:left w:val="none" w:sz="0" w:space="0" w:color="auto"/>
                    <w:bottom w:val="none" w:sz="0" w:space="0" w:color="auto"/>
                    <w:right w:val="none" w:sz="0" w:space="0" w:color="auto"/>
                  </w:divBdr>
                </w:div>
                <w:div w:id="720128478">
                  <w:marLeft w:val="480"/>
                  <w:marRight w:val="0"/>
                  <w:marTop w:val="0"/>
                  <w:marBottom w:val="0"/>
                  <w:divBdr>
                    <w:top w:val="none" w:sz="0" w:space="0" w:color="auto"/>
                    <w:left w:val="none" w:sz="0" w:space="0" w:color="auto"/>
                    <w:bottom w:val="none" w:sz="0" w:space="0" w:color="auto"/>
                    <w:right w:val="none" w:sz="0" w:space="0" w:color="auto"/>
                  </w:divBdr>
                </w:div>
                <w:div w:id="723332792">
                  <w:marLeft w:val="480"/>
                  <w:marRight w:val="0"/>
                  <w:marTop w:val="0"/>
                  <w:marBottom w:val="0"/>
                  <w:divBdr>
                    <w:top w:val="none" w:sz="0" w:space="0" w:color="auto"/>
                    <w:left w:val="none" w:sz="0" w:space="0" w:color="auto"/>
                    <w:bottom w:val="none" w:sz="0" w:space="0" w:color="auto"/>
                    <w:right w:val="none" w:sz="0" w:space="0" w:color="auto"/>
                  </w:divBdr>
                </w:div>
                <w:div w:id="751659325">
                  <w:marLeft w:val="480"/>
                  <w:marRight w:val="0"/>
                  <w:marTop w:val="0"/>
                  <w:marBottom w:val="0"/>
                  <w:divBdr>
                    <w:top w:val="none" w:sz="0" w:space="0" w:color="auto"/>
                    <w:left w:val="none" w:sz="0" w:space="0" w:color="auto"/>
                    <w:bottom w:val="none" w:sz="0" w:space="0" w:color="auto"/>
                    <w:right w:val="none" w:sz="0" w:space="0" w:color="auto"/>
                  </w:divBdr>
                </w:div>
                <w:div w:id="753548008">
                  <w:marLeft w:val="480"/>
                  <w:marRight w:val="0"/>
                  <w:marTop w:val="0"/>
                  <w:marBottom w:val="0"/>
                  <w:divBdr>
                    <w:top w:val="none" w:sz="0" w:space="0" w:color="auto"/>
                    <w:left w:val="none" w:sz="0" w:space="0" w:color="auto"/>
                    <w:bottom w:val="none" w:sz="0" w:space="0" w:color="auto"/>
                    <w:right w:val="none" w:sz="0" w:space="0" w:color="auto"/>
                  </w:divBdr>
                </w:div>
                <w:div w:id="773595438">
                  <w:marLeft w:val="480"/>
                  <w:marRight w:val="0"/>
                  <w:marTop w:val="0"/>
                  <w:marBottom w:val="0"/>
                  <w:divBdr>
                    <w:top w:val="none" w:sz="0" w:space="0" w:color="auto"/>
                    <w:left w:val="none" w:sz="0" w:space="0" w:color="auto"/>
                    <w:bottom w:val="none" w:sz="0" w:space="0" w:color="auto"/>
                    <w:right w:val="none" w:sz="0" w:space="0" w:color="auto"/>
                  </w:divBdr>
                </w:div>
                <w:div w:id="774833740">
                  <w:marLeft w:val="480"/>
                  <w:marRight w:val="0"/>
                  <w:marTop w:val="0"/>
                  <w:marBottom w:val="0"/>
                  <w:divBdr>
                    <w:top w:val="none" w:sz="0" w:space="0" w:color="auto"/>
                    <w:left w:val="none" w:sz="0" w:space="0" w:color="auto"/>
                    <w:bottom w:val="none" w:sz="0" w:space="0" w:color="auto"/>
                    <w:right w:val="none" w:sz="0" w:space="0" w:color="auto"/>
                  </w:divBdr>
                </w:div>
                <w:div w:id="848760686">
                  <w:marLeft w:val="480"/>
                  <w:marRight w:val="0"/>
                  <w:marTop w:val="0"/>
                  <w:marBottom w:val="0"/>
                  <w:divBdr>
                    <w:top w:val="none" w:sz="0" w:space="0" w:color="auto"/>
                    <w:left w:val="none" w:sz="0" w:space="0" w:color="auto"/>
                    <w:bottom w:val="none" w:sz="0" w:space="0" w:color="auto"/>
                    <w:right w:val="none" w:sz="0" w:space="0" w:color="auto"/>
                  </w:divBdr>
                </w:div>
                <w:div w:id="865681935">
                  <w:marLeft w:val="480"/>
                  <w:marRight w:val="0"/>
                  <w:marTop w:val="0"/>
                  <w:marBottom w:val="0"/>
                  <w:divBdr>
                    <w:top w:val="none" w:sz="0" w:space="0" w:color="auto"/>
                    <w:left w:val="none" w:sz="0" w:space="0" w:color="auto"/>
                    <w:bottom w:val="none" w:sz="0" w:space="0" w:color="auto"/>
                    <w:right w:val="none" w:sz="0" w:space="0" w:color="auto"/>
                  </w:divBdr>
                </w:div>
                <w:div w:id="866408501">
                  <w:marLeft w:val="480"/>
                  <w:marRight w:val="0"/>
                  <w:marTop w:val="0"/>
                  <w:marBottom w:val="0"/>
                  <w:divBdr>
                    <w:top w:val="none" w:sz="0" w:space="0" w:color="auto"/>
                    <w:left w:val="none" w:sz="0" w:space="0" w:color="auto"/>
                    <w:bottom w:val="none" w:sz="0" w:space="0" w:color="auto"/>
                    <w:right w:val="none" w:sz="0" w:space="0" w:color="auto"/>
                  </w:divBdr>
                </w:div>
                <w:div w:id="894898811">
                  <w:marLeft w:val="480"/>
                  <w:marRight w:val="0"/>
                  <w:marTop w:val="0"/>
                  <w:marBottom w:val="0"/>
                  <w:divBdr>
                    <w:top w:val="none" w:sz="0" w:space="0" w:color="auto"/>
                    <w:left w:val="none" w:sz="0" w:space="0" w:color="auto"/>
                    <w:bottom w:val="none" w:sz="0" w:space="0" w:color="auto"/>
                    <w:right w:val="none" w:sz="0" w:space="0" w:color="auto"/>
                  </w:divBdr>
                </w:div>
                <w:div w:id="923495118">
                  <w:marLeft w:val="480"/>
                  <w:marRight w:val="0"/>
                  <w:marTop w:val="0"/>
                  <w:marBottom w:val="0"/>
                  <w:divBdr>
                    <w:top w:val="none" w:sz="0" w:space="0" w:color="auto"/>
                    <w:left w:val="none" w:sz="0" w:space="0" w:color="auto"/>
                    <w:bottom w:val="none" w:sz="0" w:space="0" w:color="auto"/>
                    <w:right w:val="none" w:sz="0" w:space="0" w:color="auto"/>
                  </w:divBdr>
                </w:div>
                <w:div w:id="954482658">
                  <w:marLeft w:val="480"/>
                  <w:marRight w:val="0"/>
                  <w:marTop w:val="0"/>
                  <w:marBottom w:val="0"/>
                  <w:divBdr>
                    <w:top w:val="none" w:sz="0" w:space="0" w:color="auto"/>
                    <w:left w:val="none" w:sz="0" w:space="0" w:color="auto"/>
                    <w:bottom w:val="none" w:sz="0" w:space="0" w:color="auto"/>
                    <w:right w:val="none" w:sz="0" w:space="0" w:color="auto"/>
                  </w:divBdr>
                </w:div>
                <w:div w:id="962618563">
                  <w:marLeft w:val="480"/>
                  <w:marRight w:val="0"/>
                  <w:marTop w:val="0"/>
                  <w:marBottom w:val="0"/>
                  <w:divBdr>
                    <w:top w:val="none" w:sz="0" w:space="0" w:color="auto"/>
                    <w:left w:val="none" w:sz="0" w:space="0" w:color="auto"/>
                    <w:bottom w:val="none" w:sz="0" w:space="0" w:color="auto"/>
                    <w:right w:val="none" w:sz="0" w:space="0" w:color="auto"/>
                  </w:divBdr>
                </w:div>
                <w:div w:id="965768889">
                  <w:marLeft w:val="480"/>
                  <w:marRight w:val="0"/>
                  <w:marTop w:val="0"/>
                  <w:marBottom w:val="0"/>
                  <w:divBdr>
                    <w:top w:val="none" w:sz="0" w:space="0" w:color="auto"/>
                    <w:left w:val="none" w:sz="0" w:space="0" w:color="auto"/>
                    <w:bottom w:val="none" w:sz="0" w:space="0" w:color="auto"/>
                    <w:right w:val="none" w:sz="0" w:space="0" w:color="auto"/>
                  </w:divBdr>
                </w:div>
                <w:div w:id="988708532">
                  <w:marLeft w:val="480"/>
                  <w:marRight w:val="0"/>
                  <w:marTop w:val="0"/>
                  <w:marBottom w:val="0"/>
                  <w:divBdr>
                    <w:top w:val="none" w:sz="0" w:space="0" w:color="auto"/>
                    <w:left w:val="none" w:sz="0" w:space="0" w:color="auto"/>
                    <w:bottom w:val="none" w:sz="0" w:space="0" w:color="auto"/>
                    <w:right w:val="none" w:sz="0" w:space="0" w:color="auto"/>
                  </w:divBdr>
                </w:div>
                <w:div w:id="1008941578">
                  <w:marLeft w:val="480"/>
                  <w:marRight w:val="0"/>
                  <w:marTop w:val="0"/>
                  <w:marBottom w:val="0"/>
                  <w:divBdr>
                    <w:top w:val="none" w:sz="0" w:space="0" w:color="auto"/>
                    <w:left w:val="none" w:sz="0" w:space="0" w:color="auto"/>
                    <w:bottom w:val="none" w:sz="0" w:space="0" w:color="auto"/>
                    <w:right w:val="none" w:sz="0" w:space="0" w:color="auto"/>
                  </w:divBdr>
                </w:div>
                <w:div w:id="1012760554">
                  <w:marLeft w:val="480"/>
                  <w:marRight w:val="0"/>
                  <w:marTop w:val="0"/>
                  <w:marBottom w:val="0"/>
                  <w:divBdr>
                    <w:top w:val="none" w:sz="0" w:space="0" w:color="auto"/>
                    <w:left w:val="none" w:sz="0" w:space="0" w:color="auto"/>
                    <w:bottom w:val="none" w:sz="0" w:space="0" w:color="auto"/>
                    <w:right w:val="none" w:sz="0" w:space="0" w:color="auto"/>
                  </w:divBdr>
                </w:div>
                <w:div w:id="1049300864">
                  <w:marLeft w:val="480"/>
                  <w:marRight w:val="0"/>
                  <w:marTop w:val="0"/>
                  <w:marBottom w:val="0"/>
                  <w:divBdr>
                    <w:top w:val="none" w:sz="0" w:space="0" w:color="auto"/>
                    <w:left w:val="none" w:sz="0" w:space="0" w:color="auto"/>
                    <w:bottom w:val="none" w:sz="0" w:space="0" w:color="auto"/>
                    <w:right w:val="none" w:sz="0" w:space="0" w:color="auto"/>
                  </w:divBdr>
                </w:div>
                <w:div w:id="1062756057">
                  <w:marLeft w:val="480"/>
                  <w:marRight w:val="0"/>
                  <w:marTop w:val="0"/>
                  <w:marBottom w:val="0"/>
                  <w:divBdr>
                    <w:top w:val="none" w:sz="0" w:space="0" w:color="auto"/>
                    <w:left w:val="none" w:sz="0" w:space="0" w:color="auto"/>
                    <w:bottom w:val="none" w:sz="0" w:space="0" w:color="auto"/>
                    <w:right w:val="none" w:sz="0" w:space="0" w:color="auto"/>
                  </w:divBdr>
                </w:div>
                <w:div w:id="1068384018">
                  <w:marLeft w:val="480"/>
                  <w:marRight w:val="0"/>
                  <w:marTop w:val="0"/>
                  <w:marBottom w:val="0"/>
                  <w:divBdr>
                    <w:top w:val="none" w:sz="0" w:space="0" w:color="auto"/>
                    <w:left w:val="none" w:sz="0" w:space="0" w:color="auto"/>
                    <w:bottom w:val="none" w:sz="0" w:space="0" w:color="auto"/>
                    <w:right w:val="none" w:sz="0" w:space="0" w:color="auto"/>
                  </w:divBdr>
                </w:div>
                <w:div w:id="1098714039">
                  <w:marLeft w:val="480"/>
                  <w:marRight w:val="0"/>
                  <w:marTop w:val="0"/>
                  <w:marBottom w:val="0"/>
                  <w:divBdr>
                    <w:top w:val="none" w:sz="0" w:space="0" w:color="auto"/>
                    <w:left w:val="none" w:sz="0" w:space="0" w:color="auto"/>
                    <w:bottom w:val="none" w:sz="0" w:space="0" w:color="auto"/>
                    <w:right w:val="none" w:sz="0" w:space="0" w:color="auto"/>
                  </w:divBdr>
                </w:div>
                <w:div w:id="1105610099">
                  <w:marLeft w:val="480"/>
                  <w:marRight w:val="0"/>
                  <w:marTop w:val="0"/>
                  <w:marBottom w:val="0"/>
                  <w:divBdr>
                    <w:top w:val="none" w:sz="0" w:space="0" w:color="auto"/>
                    <w:left w:val="none" w:sz="0" w:space="0" w:color="auto"/>
                    <w:bottom w:val="none" w:sz="0" w:space="0" w:color="auto"/>
                    <w:right w:val="none" w:sz="0" w:space="0" w:color="auto"/>
                  </w:divBdr>
                </w:div>
                <w:div w:id="1130708442">
                  <w:marLeft w:val="480"/>
                  <w:marRight w:val="0"/>
                  <w:marTop w:val="0"/>
                  <w:marBottom w:val="0"/>
                  <w:divBdr>
                    <w:top w:val="none" w:sz="0" w:space="0" w:color="auto"/>
                    <w:left w:val="none" w:sz="0" w:space="0" w:color="auto"/>
                    <w:bottom w:val="none" w:sz="0" w:space="0" w:color="auto"/>
                    <w:right w:val="none" w:sz="0" w:space="0" w:color="auto"/>
                  </w:divBdr>
                </w:div>
                <w:div w:id="1141655131">
                  <w:marLeft w:val="480"/>
                  <w:marRight w:val="0"/>
                  <w:marTop w:val="0"/>
                  <w:marBottom w:val="0"/>
                  <w:divBdr>
                    <w:top w:val="none" w:sz="0" w:space="0" w:color="auto"/>
                    <w:left w:val="none" w:sz="0" w:space="0" w:color="auto"/>
                    <w:bottom w:val="none" w:sz="0" w:space="0" w:color="auto"/>
                    <w:right w:val="none" w:sz="0" w:space="0" w:color="auto"/>
                  </w:divBdr>
                </w:div>
                <w:div w:id="1142384894">
                  <w:marLeft w:val="480"/>
                  <w:marRight w:val="0"/>
                  <w:marTop w:val="0"/>
                  <w:marBottom w:val="0"/>
                  <w:divBdr>
                    <w:top w:val="none" w:sz="0" w:space="0" w:color="auto"/>
                    <w:left w:val="none" w:sz="0" w:space="0" w:color="auto"/>
                    <w:bottom w:val="none" w:sz="0" w:space="0" w:color="auto"/>
                    <w:right w:val="none" w:sz="0" w:space="0" w:color="auto"/>
                  </w:divBdr>
                </w:div>
                <w:div w:id="1152024083">
                  <w:marLeft w:val="480"/>
                  <w:marRight w:val="0"/>
                  <w:marTop w:val="0"/>
                  <w:marBottom w:val="0"/>
                  <w:divBdr>
                    <w:top w:val="none" w:sz="0" w:space="0" w:color="auto"/>
                    <w:left w:val="none" w:sz="0" w:space="0" w:color="auto"/>
                    <w:bottom w:val="none" w:sz="0" w:space="0" w:color="auto"/>
                    <w:right w:val="none" w:sz="0" w:space="0" w:color="auto"/>
                  </w:divBdr>
                </w:div>
                <w:div w:id="1198663874">
                  <w:marLeft w:val="480"/>
                  <w:marRight w:val="0"/>
                  <w:marTop w:val="0"/>
                  <w:marBottom w:val="0"/>
                  <w:divBdr>
                    <w:top w:val="none" w:sz="0" w:space="0" w:color="auto"/>
                    <w:left w:val="none" w:sz="0" w:space="0" w:color="auto"/>
                    <w:bottom w:val="none" w:sz="0" w:space="0" w:color="auto"/>
                    <w:right w:val="none" w:sz="0" w:space="0" w:color="auto"/>
                  </w:divBdr>
                </w:div>
                <w:div w:id="1225608739">
                  <w:marLeft w:val="480"/>
                  <w:marRight w:val="0"/>
                  <w:marTop w:val="0"/>
                  <w:marBottom w:val="0"/>
                  <w:divBdr>
                    <w:top w:val="none" w:sz="0" w:space="0" w:color="auto"/>
                    <w:left w:val="none" w:sz="0" w:space="0" w:color="auto"/>
                    <w:bottom w:val="none" w:sz="0" w:space="0" w:color="auto"/>
                    <w:right w:val="none" w:sz="0" w:space="0" w:color="auto"/>
                  </w:divBdr>
                </w:div>
                <w:div w:id="1313292207">
                  <w:marLeft w:val="480"/>
                  <w:marRight w:val="0"/>
                  <w:marTop w:val="0"/>
                  <w:marBottom w:val="0"/>
                  <w:divBdr>
                    <w:top w:val="none" w:sz="0" w:space="0" w:color="auto"/>
                    <w:left w:val="none" w:sz="0" w:space="0" w:color="auto"/>
                    <w:bottom w:val="none" w:sz="0" w:space="0" w:color="auto"/>
                    <w:right w:val="none" w:sz="0" w:space="0" w:color="auto"/>
                  </w:divBdr>
                </w:div>
                <w:div w:id="1340280277">
                  <w:marLeft w:val="480"/>
                  <w:marRight w:val="0"/>
                  <w:marTop w:val="0"/>
                  <w:marBottom w:val="0"/>
                  <w:divBdr>
                    <w:top w:val="none" w:sz="0" w:space="0" w:color="auto"/>
                    <w:left w:val="none" w:sz="0" w:space="0" w:color="auto"/>
                    <w:bottom w:val="none" w:sz="0" w:space="0" w:color="auto"/>
                    <w:right w:val="none" w:sz="0" w:space="0" w:color="auto"/>
                  </w:divBdr>
                </w:div>
                <w:div w:id="1364550660">
                  <w:marLeft w:val="480"/>
                  <w:marRight w:val="0"/>
                  <w:marTop w:val="0"/>
                  <w:marBottom w:val="0"/>
                  <w:divBdr>
                    <w:top w:val="none" w:sz="0" w:space="0" w:color="auto"/>
                    <w:left w:val="none" w:sz="0" w:space="0" w:color="auto"/>
                    <w:bottom w:val="none" w:sz="0" w:space="0" w:color="auto"/>
                    <w:right w:val="none" w:sz="0" w:space="0" w:color="auto"/>
                  </w:divBdr>
                </w:div>
                <w:div w:id="1451897465">
                  <w:marLeft w:val="480"/>
                  <w:marRight w:val="0"/>
                  <w:marTop w:val="0"/>
                  <w:marBottom w:val="0"/>
                  <w:divBdr>
                    <w:top w:val="none" w:sz="0" w:space="0" w:color="auto"/>
                    <w:left w:val="none" w:sz="0" w:space="0" w:color="auto"/>
                    <w:bottom w:val="none" w:sz="0" w:space="0" w:color="auto"/>
                    <w:right w:val="none" w:sz="0" w:space="0" w:color="auto"/>
                  </w:divBdr>
                </w:div>
                <w:div w:id="1480419988">
                  <w:marLeft w:val="480"/>
                  <w:marRight w:val="0"/>
                  <w:marTop w:val="0"/>
                  <w:marBottom w:val="0"/>
                  <w:divBdr>
                    <w:top w:val="none" w:sz="0" w:space="0" w:color="auto"/>
                    <w:left w:val="none" w:sz="0" w:space="0" w:color="auto"/>
                    <w:bottom w:val="none" w:sz="0" w:space="0" w:color="auto"/>
                    <w:right w:val="none" w:sz="0" w:space="0" w:color="auto"/>
                  </w:divBdr>
                </w:div>
                <w:div w:id="1497190320">
                  <w:marLeft w:val="480"/>
                  <w:marRight w:val="0"/>
                  <w:marTop w:val="0"/>
                  <w:marBottom w:val="0"/>
                  <w:divBdr>
                    <w:top w:val="none" w:sz="0" w:space="0" w:color="auto"/>
                    <w:left w:val="none" w:sz="0" w:space="0" w:color="auto"/>
                    <w:bottom w:val="none" w:sz="0" w:space="0" w:color="auto"/>
                    <w:right w:val="none" w:sz="0" w:space="0" w:color="auto"/>
                  </w:divBdr>
                </w:div>
                <w:div w:id="1562787385">
                  <w:marLeft w:val="480"/>
                  <w:marRight w:val="0"/>
                  <w:marTop w:val="0"/>
                  <w:marBottom w:val="0"/>
                  <w:divBdr>
                    <w:top w:val="none" w:sz="0" w:space="0" w:color="auto"/>
                    <w:left w:val="none" w:sz="0" w:space="0" w:color="auto"/>
                    <w:bottom w:val="none" w:sz="0" w:space="0" w:color="auto"/>
                    <w:right w:val="none" w:sz="0" w:space="0" w:color="auto"/>
                  </w:divBdr>
                </w:div>
                <w:div w:id="1586954521">
                  <w:marLeft w:val="480"/>
                  <w:marRight w:val="0"/>
                  <w:marTop w:val="0"/>
                  <w:marBottom w:val="0"/>
                  <w:divBdr>
                    <w:top w:val="none" w:sz="0" w:space="0" w:color="auto"/>
                    <w:left w:val="none" w:sz="0" w:space="0" w:color="auto"/>
                    <w:bottom w:val="none" w:sz="0" w:space="0" w:color="auto"/>
                    <w:right w:val="none" w:sz="0" w:space="0" w:color="auto"/>
                  </w:divBdr>
                </w:div>
                <w:div w:id="1645936719">
                  <w:marLeft w:val="480"/>
                  <w:marRight w:val="0"/>
                  <w:marTop w:val="0"/>
                  <w:marBottom w:val="0"/>
                  <w:divBdr>
                    <w:top w:val="none" w:sz="0" w:space="0" w:color="auto"/>
                    <w:left w:val="none" w:sz="0" w:space="0" w:color="auto"/>
                    <w:bottom w:val="none" w:sz="0" w:space="0" w:color="auto"/>
                    <w:right w:val="none" w:sz="0" w:space="0" w:color="auto"/>
                  </w:divBdr>
                </w:div>
                <w:div w:id="1647317736">
                  <w:marLeft w:val="480"/>
                  <w:marRight w:val="0"/>
                  <w:marTop w:val="0"/>
                  <w:marBottom w:val="0"/>
                  <w:divBdr>
                    <w:top w:val="none" w:sz="0" w:space="0" w:color="auto"/>
                    <w:left w:val="none" w:sz="0" w:space="0" w:color="auto"/>
                    <w:bottom w:val="none" w:sz="0" w:space="0" w:color="auto"/>
                    <w:right w:val="none" w:sz="0" w:space="0" w:color="auto"/>
                  </w:divBdr>
                </w:div>
                <w:div w:id="1709601016">
                  <w:marLeft w:val="480"/>
                  <w:marRight w:val="0"/>
                  <w:marTop w:val="0"/>
                  <w:marBottom w:val="0"/>
                  <w:divBdr>
                    <w:top w:val="none" w:sz="0" w:space="0" w:color="auto"/>
                    <w:left w:val="none" w:sz="0" w:space="0" w:color="auto"/>
                    <w:bottom w:val="none" w:sz="0" w:space="0" w:color="auto"/>
                    <w:right w:val="none" w:sz="0" w:space="0" w:color="auto"/>
                  </w:divBdr>
                </w:div>
                <w:div w:id="1715229217">
                  <w:marLeft w:val="480"/>
                  <w:marRight w:val="0"/>
                  <w:marTop w:val="0"/>
                  <w:marBottom w:val="0"/>
                  <w:divBdr>
                    <w:top w:val="none" w:sz="0" w:space="0" w:color="auto"/>
                    <w:left w:val="none" w:sz="0" w:space="0" w:color="auto"/>
                    <w:bottom w:val="none" w:sz="0" w:space="0" w:color="auto"/>
                    <w:right w:val="none" w:sz="0" w:space="0" w:color="auto"/>
                  </w:divBdr>
                </w:div>
                <w:div w:id="1731534289">
                  <w:marLeft w:val="480"/>
                  <w:marRight w:val="0"/>
                  <w:marTop w:val="0"/>
                  <w:marBottom w:val="0"/>
                  <w:divBdr>
                    <w:top w:val="none" w:sz="0" w:space="0" w:color="auto"/>
                    <w:left w:val="none" w:sz="0" w:space="0" w:color="auto"/>
                    <w:bottom w:val="none" w:sz="0" w:space="0" w:color="auto"/>
                    <w:right w:val="none" w:sz="0" w:space="0" w:color="auto"/>
                  </w:divBdr>
                </w:div>
                <w:div w:id="1741056361">
                  <w:marLeft w:val="480"/>
                  <w:marRight w:val="0"/>
                  <w:marTop w:val="0"/>
                  <w:marBottom w:val="0"/>
                  <w:divBdr>
                    <w:top w:val="none" w:sz="0" w:space="0" w:color="auto"/>
                    <w:left w:val="none" w:sz="0" w:space="0" w:color="auto"/>
                    <w:bottom w:val="none" w:sz="0" w:space="0" w:color="auto"/>
                    <w:right w:val="none" w:sz="0" w:space="0" w:color="auto"/>
                  </w:divBdr>
                </w:div>
                <w:div w:id="1796867688">
                  <w:marLeft w:val="480"/>
                  <w:marRight w:val="0"/>
                  <w:marTop w:val="0"/>
                  <w:marBottom w:val="0"/>
                  <w:divBdr>
                    <w:top w:val="none" w:sz="0" w:space="0" w:color="auto"/>
                    <w:left w:val="none" w:sz="0" w:space="0" w:color="auto"/>
                    <w:bottom w:val="none" w:sz="0" w:space="0" w:color="auto"/>
                    <w:right w:val="none" w:sz="0" w:space="0" w:color="auto"/>
                  </w:divBdr>
                </w:div>
                <w:div w:id="1837110617">
                  <w:marLeft w:val="480"/>
                  <w:marRight w:val="0"/>
                  <w:marTop w:val="0"/>
                  <w:marBottom w:val="0"/>
                  <w:divBdr>
                    <w:top w:val="none" w:sz="0" w:space="0" w:color="auto"/>
                    <w:left w:val="none" w:sz="0" w:space="0" w:color="auto"/>
                    <w:bottom w:val="none" w:sz="0" w:space="0" w:color="auto"/>
                    <w:right w:val="none" w:sz="0" w:space="0" w:color="auto"/>
                  </w:divBdr>
                </w:div>
                <w:div w:id="1861770810">
                  <w:marLeft w:val="480"/>
                  <w:marRight w:val="0"/>
                  <w:marTop w:val="0"/>
                  <w:marBottom w:val="0"/>
                  <w:divBdr>
                    <w:top w:val="none" w:sz="0" w:space="0" w:color="auto"/>
                    <w:left w:val="none" w:sz="0" w:space="0" w:color="auto"/>
                    <w:bottom w:val="none" w:sz="0" w:space="0" w:color="auto"/>
                    <w:right w:val="none" w:sz="0" w:space="0" w:color="auto"/>
                  </w:divBdr>
                </w:div>
                <w:div w:id="1873103754">
                  <w:marLeft w:val="480"/>
                  <w:marRight w:val="0"/>
                  <w:marTop w:val="0"/>
                  <w:marBottom w:val="0"/>
                  <w:divBdr>
                    <w:top w:val="none" w:sz="0" w:space="0" w:color="auto"/>
                    <w:left w:val="none" w:sz="0" w:space="0" w:color="auto"/>
                    <w:bottom w:val="none" w:sz="0" w:space="0" w:color="auto"/>
                    <w:right w:val="none" w:sz="0" w:space="0" w:color="auto"/>
                  </w:divBdr>
                </w:div>
                <w:div w:id="1888494242">
                  <w:marLeft w:val="480"/>
                  <w:marRight w:val="0"/>
                  <w:marTop w:val="0"/>
                  <w:marBottom w:val="0"/>
                  <w:divBdr>
                    <w:top w:val="none" w:sz="0" w:space="0" w:color="auto"/>
                    <w:left w:val="none" w:sz="0" w:space="0" w:color="auto"/>
                    <w:bottom w:val="none" w:sz="0" w:space="0" w:color="auto"/>
                    <w:right w:val="none" w:sz="0" w:space="0" w:color="auto"/>
                  </w:divBdr>
                </w:div>
                <w:div w:id="1904099351">
                  <w:marLeft w:val="480"/>
                  <w:marRight w:val="0"/>
                  <w:marTop w:val="0"/>
                  <w:marBottom w:val="0"/>
                  <w:divBdr>
                    <w:top w:val="none" w:sz="0" w:space="0" w:color="auto"/>
                    <w:left w:val="none" w:sz="0" w:space="0" w:color="auto"/>
                    <w:bottom w:val="none" w:sz="0" w:space="0" w:color="auto"/>
                    <w:right w:val="none" w:sz="0" w:space="0" w:color="auto"/>
                  </w:divBdr>
                </w:div>
                <w:div w:id="1910920207">
                  <w:marLeft w:val="480"/>
                  <w:marRight w:val="0"/>
                  <w:marTop w:val="0"/>
                  <w:marBottom w:val="0"/>
                  <w:divBdr>
                    <w:top w:val="none" w:sz="0" w:space="0" w:color="auto"/>
                    <w:left w:val="none" w:sz="0" w:space="0" w:color="auto"/>
                    <w:bottom w:val="none" w:sz="0" w:space="0" w:color="auto"/>
                    <w:right w:val="none" w:sz="0" w:space="0" w:color="auto"/>
                  </w:divBdr>
                </w:div>
                <w:div w:id="1942760392">
                  <w:marLeft w:val="480"/>
                  <w:marRight w:val="0"/>
                  <w:marTop w:val="0"/>
                  <w:marBottom w:val="0"/>
                  <w:divBdr>
                    <w:top w:val="none" w:sz="0" w:space="0" w:color="auto"/>
                    <w:left w:val="none" w:sz="0" w:space="0" w:color="auto"/>
                    <w:bottom w:val="none" w:sz="0" w:space="0" w:color="auto"/>
                    <w:right w:val="none" w:sz="0" w:space="0" w:color="auto"/>
                  </w:divBdr>
                </w:div>
                <w:div w:id="1959949495">
                  <w:marLeft w:val="480"/>
                  <w:marRight w:val="0"/>
                  <w:marTop w:val="0"/>
                  <w:marBottom w:val="0"/>
                  <w:divBdr>
                    <w:top w:val="none" w:sz="0" w:space="0" w:color="auto"/>
                    <w:left w:val="none" w:sz="0" w:space="0" w:color="auto"/>
                    <w:bottom w:val="none" w:sz="0" w:space="0" w:color="auto"/>
                    <w:right w:val="none" w:sz="0" w:space="0" w:color="auto"/>
                  </w:divBdr>
                </w:div>
                <w:div w:id="1994212422">
                  <w:marLeft w:val="480"/>
                  <w:marRight w:val="0"/>
                  <w:marTop w:val="0"/>
                  <w:marBottom w:val="0"/>
                  <w:divBdr>
                    <w:top w:val="none" w:sz="0" w:space="0" w:color="auto"/>
                    <w:left w:val="none" w:sz="0" w:space="0" w:color="auto"/>
                    <w:bottom w:val="none" w:sz="0" w:space="0" w:color="auto"/>
                    <w:right w:val="none" w:sz="0" w:space="0" w:color="auto"/>
                  </w:divBdr>
                </w:div>
                <w:div w:id="2033603920">
                  <w:marLeft w:val="480"/>
                  <w:marRight w:val="0"/>
                  <w:marTop w:val="0"/>
                  <w:marBottom w:val="0"/>
                  <w:divBdr>
                    <w:top w:val="none" w:sz="0" w:space="0" w:color="auto"/>
                    <w:left w:val="none" w:sz="0" w:space="0" w:color="auto"/>
                    <w:bottom w:val="none" w:sz="0" w:space="0" w:color="auto"/>
                    <w:right w:val="none" w:sz="0" w:space="0" w:color="auto"/>
                  </w:divBdr>
                </w:div>
                <w:div w:id="2055109761">
                  <w:marLeft w:val="480"/>
                  <w:marRight w:val="0"/>
                  <w:marTop w:val="0"/>
                  <w:marBottom w:val="0"/>
                  <w:divBdr>
                    <w:top w:val="none" w:sz="0" w:space="0" w:color="auto"/>
                    <w:left w:val="none" w:sz="0" w:space="0" w:color="auto"/>
                    <w:bottom w:val="none" w:sz="0" w:space="0" w:color="auto"/>
                    <w:right w:val="none" w:sz="0" w:space="0" w:color="auto"/>
                  </w:divBdr>
                </w:div>
                <w:div w:id="2085906924">
                  <w:marLeft w:val="480"/>
                  <w:marRight w:val="0"/>
                  <w:marTop w:val="0"/>
                  <w:marBottom w:val="0"/>
                  <w:divBdr>
                    <w:top w:val="none" w:sz="0" w:space="0" w:color="auto"/>
                    <w:left w:val="none" w:sz="0" w:space="0" w:color="auto"/>
                    <w:bottom w:val="none" w:sz="0" w:space="0" w:color="auto"/>
                    <w:right w:val="none" w:sz="0" w:space="0" w:color="auto"/>
                  </w:divBdr>
                </w:div>
                <w:div w:id="2115661098">
                  <w:marLeft w:val="480"/>
                  <w:marRight w:val="0"/>
                  <w:marTop w:val="0"/>
                  <w:marBottom w:val="0"/>
                  <w:divBdr>
                    <w:top w:val="none" w:sz="0" w:space="0" w:color="auto"/>
                    <w:left w:val="none" w:sz="0" w:space="0" w:color="auto"/>
                    <w:bottom w:val="none" w:sz="0" w:space="0" w:color="auto"/>
                    <w:right w:val="none" w:sz="0" w:space="0" w:color="auto"/>
                  </w:divBdr>
                </w:div>
                <w:div w:id="2136754850">
                  <w:marLeft w:val="480"/>
                  <w:marRight w:val="0"/>
                  <w:marTop w:val="0"/>
                  <w:marBottom w:val="0"/>
                  <w:divBdr>
                    <w:top w:val="none" w:sz="0" w:space="0" w:color="auto"/>
                    <w:left w:val="none" w:sz="0" w:space="0" w:color="auto"/>
                    <w:bottom w:val="none" w:sz="0" w:space="0" w:color="auto"/>
                    <w:right w:val="none" w:sz="0" w:space="0" w:color="auto"/>
                  </w:divBdr>
                </w:div>
              </w:divsChild>
            </w:div>
            <w:div w:id="1756896353">
              <w:marLeft w:val="0"/>
              <w:marRight w:val="0"/>
              <w:marTop w:val="0"/>
              <w:marBottom w:val="0"/>
              <w:divBdr>
                <w:top w:val="none" w:sz="0" w:space="0" w:color="auto"/>
                <w:left w:val="none" w:sz="0" w:space="0" w:color="auto"/>
                <w:bottom w:val="none" w:sz="0" w:space="0" w:color="auto"/>
                <w:right w:val="none" w:sz="0" w:space="0" w:color="auto"/>
              </w:divBdr>
              <w:divsChild>
                <w:div w:id="5249728">
                  <w:marLeft w:val="480"/>
                  <w:marRight w:val="0"/>
                  <w:marTop w:val="0"/>
                  <w:marBottom w:val="0"/>
                  <w:divBdr>
                    <w:top w:val="none" w:sz="0" w:space="0" w:color="auto"/>
                    <w:left w:val="none" w:sz="0" w:space="0" w:color="auto"/>
                    <w:bottom w:val="none" w:sz="0" w:space="0" w:color="auto"/>
                    <w:right w:val="none" w:sz="0" w:space="0" w:color="auto"/>
                  </w:divBdr>
                </w:div>
                <w:div w:id="16082399">
                  <w:marLeft w:val="480"/>
                  <w:marRight w:val="0"/>
                  <w:marTop w:val="0"/>
                  <w:marBottom w:val="0"/>
                  <w:divBdr>
                    <w:top w:val="none" w:sz="0" w:space="0" w:color="auto"/>
                    <w:left w:val="none" w:sz="0" w:space="0" w:color="auto"/>
                    <w:bottom w:val="none" w:sz="0" w:space="0" w:color="auto"/>
                    <w:right w:val="none" w:sz="0" w:space="0" w:color="auto"/>
                  </w:divBdr>
                </w:div>
                <w:div w:id="41172748">
                  <w:marLeft w:val="480"/>
                  <w:marRight w:val="0"/>
                  <w:marTop w:val="0"/>
                  <w:marBottom w:val="0"/>
                  <w:divBdr>
                    <w:top w:val="none" w:sz="0" w:space="0" w:color="auto"/>
                    <w:left w:val="none" w:sz="0" w:space="0" w:color="auto"/>
                    <w:bottom w:val="none" w:sz="0" w:space="0" w:color="auto"/>
                    <w:right w:val="none" w:sz="0" w:space="0" w:color="auto"/>
                  </w:divBdr>
                </w:div>
                <w:div w:id="62141018">
                  <w:marLeft w:val="480"/>
                  <w:marRight w:val="0"/>
                  <w:marTop w:val="0"/>
                  <w:marBottom w:val="0"/>
                  <w:divBdr>
                    <w:top w:val="none" w:sz="0" w:space="0" w:color="auto"/>
                    <w:left w:val="none" w:sz="0" w:space="0" w:color="auto"/>
                    <w:bottom w:val="none" w:sz="0" w:space="0" w:color="auto"/>
                    <w:right w:val="none" w:sz="0" w:space="0" w:color="auto"/>
                  </w:divBdr>
                </w:div>
                <w:div w:id="89816881">
                  <w:marLeft w:val="480"/>
                  <w:marRight w:val="0"/>
                  <w:marTop w:val="0"/>
                  <w:marBottom w:val="0"/>
                  <w:divBdr>
                    <w:top w:val="none" w:sz="0" w:space="0" w:color="auto"/>
                    <w:left w:val="none" w:sz="0" w:space="0" w:color="auto"/>
                    <w:bottom w:val="none" w:sz="0" w:space="0" w:color="auto"/>
                    <w:right w:val="none" w:sz="0" w:space="0" w:color="auto"/>
                  </w:divBdr>
                </w:div>
                <w:div w:id="147209477">
                  <w:marLeft w:val="480"/>
                  <w:marRight w:val="0"/>
                  <w:marTop w:val="0"/>
                  <w:marBottom w:val="0"/>
                  <w:divBdr>
                    <w:top w:val="none" w:sz="0" w:space="0" w:color="auto"/>
                    <w:left w:val="none" w:sz="0" w:space="0" w:color="auto"/>
                    <w:bottom w:val="none" w:sz="0" w:space="0" w:color="auto"/>
                    <w:right w:val="none" w:sz="0" w:space="0" w:color="auto"/>
                  </w:divBdr>
                </w:div>
                <w:div w:id="159471003">
                  <w:marLeft w:val="480"/>
                  <w:marRight w:val="0"/>
                  <w:marTop w:val="0"/>
                  <w:marBottom w:val="0"/>
                  <w:divBdr>
                    <w:top w:val="none" w:sz="0" w:space="0" w:color="auto"/>
                    <w:left w:val="none" w:sz="0" w:space="0" w:color="auto"/>
                    <w:bottom w:val="none" w:sz="0" w:space="0" w:color="auto"/>
                    <w:right w:val="none" w:sz="0" w:space="0" w:color="auto"/>
                  </w:divBdr>
                </w:div>
                <w:div w:id="172231444">
                  <w:marLeft w:val="480"/>
                  <w:marRight w:val="0"/>
                  <w:marTop w:val="0"/>
                  <w:marBottom w:val="0"/>
                  <w:divBdr>
                    <w:top w:val="none" w:sz="0" w:space="0" w:color="auto"/>
                    <w:left w:val="none" w:sz="0" w:space="0" w:color="auto"/>
                    <w:bottom w:val="none" w:sz="0" w:space="0" w:color="auto"/>
                    <w:right w:val="none" w:sz="0" w:space="0" w:color="auto"/>
                  </w:divBdr>
                </w:div>
                <w:div w:id="181020520">
                  <w:marLeft w:val="480"/>
                  <w:marRight w:val="0"/>
                  <w:marTop w:val="0"/>
                  <w:marBottom w:val="0"/>
                  <w:divBdr>
                    <w:top w:val="none" w:sz="0" w:space="0" w:color="auto"/>
                    <w:left w:val="none" w:sz="0" w:space="0" w:color="auto"/>
                    <w:bottom w:val="none" w:sz="0" w:space="0" w:color="auto"/>
                    <w:right w:val="none" w:sz="0" w:space="0" w:color="auto"/>
                  </w:divBdr>
                </w:div>
                <w:div w:id="210963612">
                  <w:marLeft w:val="480"/>
                  <w:marRight w:val="0"/>
                  <w:marTop w:val="0"/>
                  <w:marBottom w:val="0"/>
                  <w:divBdr>
                    <w:top w:val="none" w:sz="0" w:space="0" w:color="auto"/>
                    <w:left w:val="none" w:sz="0" w:space="0" w:color="auto"/>
                    <w:bottom w:val="none" w:sz="0" w:space="0" w:color="auto"/>
                    <w:right w:val="none" w:sz="0" w:space="0" w:color="auto"/>
                  </w:divBdr>
                </w:div>
                <w:div w:id="255132746">
                  <w:marLeft w:val="480"/>
                  <w:marRight w:val="0"/>
                  <w:marTop w:val="0"/>
                  <w:marBottom w:val="0"/>
                  <w:divBdr>
                    <w:top w:val="none" w:sz="0" w:space="0" w:color="auto"/>
                    <w:left w:val="none" w:sz="0" w:space="0" w:color="auto"/>
                    <w:bottom w:val="none" w:sz="0" w:space="0" w:color="auto"/>
                    <w:right w:val="none" w:sz="0" w:space="0" w:color="auto"/>
                  </w:divBdr>
                </w:div>
                <w:div w:id="284971079">
                  <w:marLeft w:val="480"/>
                  <w:marRight w:val="0"/>
                  <w:marTop w:val="0"/>
                  <w:marBottom w:val="0"/>
                  <w:divBdr>
                    <w:top w:val="none" w:sz="0" w:space="0" w:color="auto"/>
                    <w:left w:val="none" w:sz="0" w:space="0" w:color="auto"/>
                    <w:bottom w:val="none" w:sz="0" w:space="0" w:color="auto"/>
                    <w:right w:val="none" w:sz="0" w:space="0" w:color="auto"/>
                  </w:divBdr>
                </w:div>
                <w:div w:id="317417929">
                  <w:marLeft w:val="480"/>
                  <w:marRight w:val="0"/>
                  <w:marTop w:val="0"/>
                  <w:marBottom w:val="0"/>
                  <w:divBdr>
                    <w:top w:val="none" w:sz="0" w:space="0" w:color="auto"/>
                    <w:left w:val="none" w:sz="0" w:space="0" w:color="auto"/>
                    <w:bottom w:val="none" w:sz="0" w:space="0" w:color="auto"/>
                    <w:right w:val="none" w:sz="0" w:space="0" w:color="auto"/>
                  </w:divBdr>
                </w:div>
                <w:div w:id="335545020">
                  <w:marLeft w:val="480"/>
                  <w:marRight w:val="0"/>
                  <w:marTop w:val="0"/>
                  <w:marBottom w:val="0"/>
                  <w:divBdr>
                    <w:top w:val="none" w:sz="0" w:space="0" w:color="auto"/>
                    <w:left w:val="none" w:sz="0" w:space="0" w:color="auto"/>
                    <w:bottom w:val="none" w:sz="0" w:space="0" w:color="auto"/>
                    <w:right w:val="none" w:sz="0" w:space="0" w:color="auto"/>
                  </w:divBdr>
                </w:div>
                <w:div w:id="348682659">
                  <w:marLeft w:val="480"/>
                  <w:marRight w:val="0"/>
                  <w:marTop w:val="0"/>
                  <w:marBottom w:val="0"/>
                  <w:divBdr>
                    <w:top w:val="none" w:sz="0" w:space="0" w:color="auto"/>
                    <w:left w:val="none" w:sz="0" w:space="0" w:color="auto"/>
                    <w:bottom w:val="none" w:sz="0" w:space="0" w:color="auto"/>
                    <w:right w:val="none" w:sz="0" w:space="0" w:color="auto"/>
                  </w:divBdr>
                </w:div>
                <w:div w:id="375937350">
                  <w:marLeft w:val="480"/>
                  <w:marRight w:val="0"/>
                  <w:marTop w:val="0"/>
                  <w:marBottom w:val="0"/>
                  <w:divBdr>
                    <w:top w:val="none" w:sz="0" w:space="0" w:color="auto"/>
                    <w:left w:val="none" w:sz="0" w:space="0" w:color="auto"/>
                    <w:bottom w:val="none" w:sz="0" w:space="0" w:color="auto"/>
                    <w:right w:val="none" w:sz="0" w:space="0" w:color="auto"/>
                  </w:divBdr>
                </w:div>
                <w:div w:id="385301724">
                  <w:marLeft w:val="480"/>
                  <w:marRight w:val="0"/>
                  <w:marTop w:val="0"/>
                  <w:marBottom w:val="0"/>
                  <w:divBdr>
                    <w:top w:val="none" w:sz="0" w:space="0" w:color="auto"/>
                    <w:left w:val="none" w:sz="0" w:space="0" w:color="auto"/>
                    <w:bottom w:val="none" w:sz="0" w:space="0" w:color="auto"/>
                    <w:right w:val="none" w:sz="0" w:space="0" w:color="auto"/>
                  </w:divBdr>
                </w:div>
                <w:div w:id="386228630">
                  <w:marLeft w:val="480"/>
                  <w:marRight w:val="0"/>
                  <w:marTop w:val="0"/>
                  <w:marBottom w:val="0"/>
                  <w:divBdr>
                    <w:top w:val="none" w:sz="0" w:space="0" w:color="auto"/>
                    <w:left w:val="none" w:sz="0" w:space="0" w:color="auto"/>
                    <w:bottom w:val="none" w:sz="0" w:space="0" w:color="auto"/>
                    <w:right w:val="none" w:sz="0" w:space="0" w:color="auto"/>
                  </w:divBdr>
                </w:div>
                <w:div w:id="475299725">
                  <w:marLeft w:val="480"/>
                  <w:marRight w:val="0"/>
                  <w:marTop w:val="0"/>
                  <w:marBottom w:val="0"/>
                  <w:divBdr>
                    <w:top w:val="none" w:sz="0" w:space="0" w:color="auto"/>
                    <w:left w:val="none" w:sz="0" w:space="0" w:color="auto"/>
                    <w:bottom w:val="none" w:sz="0" w:space="0" w:color="auto"/>
                    <w:right w:val="none" w:sz="0" w:space="0" w:color="auto"/>
                  </w:divBdr>
                </w:div>
                <w:div w:id="493688623">
                  <w:marLeft w:val="480"/>
                  <w:marRight w:val="0"/>
                  <w:marTop w:val="0"/>
                  <w:marBottom w:val="0"/>
                  <w:divBdr>
                    <w:top w:val="none" w:sz="0" w:space="0" w:color="auto"/>
                    <w:left w:val="none" w:sz="0" w:space="0" w:color="auto"/>
                    <w:bottom w:val="none" w:sz="0" w:space="0" w:color="auto"/>
                    <w:right w:val="none" w:sz="0" w:space="0" w:color="auto"/>
                  </w:divBdr>
                </w:div>
                <w:div w:id="584342650">
                  <w:marLeft w:val="480"/>
                  <w:marRight w:val="0"/>
                  <w:marTop w:val="0"/>
                  <w:marBottom w:val="0"/>
                  <w:divBdr>
                    <w:top w:val="none" w:sz="0" w:space="0" w:color="auto"/>
                    <w:left w:val="none" w:sz="0" w:space="0" w:color="auto"/>
                    <w:bottom w:val="none" w:sz="0" w:space="0" w:color="auto"/>
                    <w:right w:val="none" w:sz="0" w:space="0" w:color="auto"/>
                  </w:divBdr>
                </w:div>
                <w:div w:id="687679075">
                  <w:marLeft w:val="480"/>
                  <w:marRight w:val="0"/>
                  <w:marTop w:val="0"/>
                  <w:marBottom w:val="0"/>
                  <w:divBdr>
                    <w:top w:val="none" w:sz="0" w:space="0" w:color="auto"/>
                    <w:left w:val="none" w:sz="0" w:space="0" w:color="auto"/>
                    <w:bottom w:val="none" w:sz="0" w:space="0" w:color="auto"/>
                    <w:right w:val="none" w:sz="0" w:space="0" w:color="auto"/>
                  </w:divBdr>
                </w:div>
                <w:div w:id="688484265">
                  <w:marLeft w:val="480"/>
                  <w:marRight w:val="0"/>
                  <w:marTop w:val="0"/>
                  <w:marBottom w:val="0"/>
                  <w:divBdr>
                    <w:top w:val="none" w:sz="0" w:space="0" w:color="auto"/>
                    <w:left w:val="none" w:sz="0" w:space="0" w:color="auto"/>
                    <w:bottom w:val="none" w:sz="0" w:space="0" w:color="auto"/>
                    <w:right w:val="none" w:sz="0" w:space="0" w:color="auto"/>
                  </w:divBdr>
                </w:div>
                <w:div w:id="722944449">
                  <w:marLeft w:val="480"/>
                  <w:marRight w:val="0"/>
                  <w:marTop w:val="0"/>
                  <w:marBottom w:val="0"/>
                  <w:divBdr>
                    <w:top w:val="none" w:sz="0" w:space="0" w:color="auto"/>
                    <w:left w:val="none" w:sz="0" w:space="0" w:color="auto"/>
                    <w:bottom w:val="none" w:sz="0" w:space="0" w:color="auto"/>
                    <w:right w:val="none" w:sz="0" w:space="0" w:color="auto"/>
                  </w:divBdr>
                </w:div>
                <w:div w:id="735781163">
                  <w:marLeft w:val="480"/>
                  <w:marRight w:val="0"/>
                  <w:marTop w:val="0"/>
                  <w:marBottom w:val="0"/>
                  <w:divBdr>
                    <w:top w:val="none" w:sz="0" w:space="0" w:color="auto"/>
                    <w:left w:val="none" w:sz="0" w:space="0" w:color="auto"/>
                    <w:bottom w:val="none" w:sz="0" w:space="0" w:color="auto"/>
                    <w:right w:val="none" w:sz="0" w:space="0" w:color="auto"/>
                  </w:divBdr>
                </w:div>
                <w:div w:id="768695553">
                  <w:marLeft w:val="480"/>
                  <w:marRight w:val="0"/>
                  <w:marTop w:val="0"/>
                  <w:marBottom w:val="0"/>
                  <w:divBdr>
                    <w:top w:val="none" w:sz="0" w:space="0" w:color="auto"/>
                    <w:left w:val="none" w:sz="0" w:space="0" w:color="auto"/>
                    <w:bottom w:val="none" w:sz="0" w:space="0" w:color="auto"/>
                    <w:right w:val="none" w:sz="0" w:space="0" w:color="auto"/>
                  </w:divBdr>
                </w:div>
                <w:div w:id="803548245">
                  <w:marLeft w:val="480"/>
                  <w:marRight w:val="0"/>
                  <w:marTop w:val="0"/>
                  <w:marBottom w:val="0"/>
                  <w:divBdr>
                    <w:top w:val="none" w:sz="0" w:space="0" w:color="auto"/>
                    <w:left w:val="none" w:sz="0" w:space="0" w:color="auto"/>
                    <w:bottom w:val="none" w:sz="0" w:space="0" w:color="auto"/>
                    <w:right w:val="none" w:sz="0" w:space="0" w:color="auto"/>
                  </w:divBdr>
                </w:div>
                <w:div w:id="803618162">
                  <w:marLeft w:val="480"/>
                  <w:marRight w:val="0"/>
                  <w:marTop w:val="0"/>
                  <w:marBottom w:val="0"/>
                  <w:divBdr>
                    <w:top w:val="none" w:sz="0" w:space="0" w:color="auto"/>
                    <w:left w:val="none" w:sz="0" w:space="0" w:color="auto"/>
                    <w:bottom w:val="none" w:sz="0" w:space="0" w:color="auto"/>
                    <w:right w:val="none" w:sz="0" w:space="0" w:color="auto"/>
                  </w:divBdr>
                </w:div>
                <w:div w:id="804740372">
                  <w:marLeft w:val="480"/>
                  <w:marRight w:val="0"/>
                  <w:marTop w:val="0"/>
                  <w:marBottom w:val="0"/>
                  <w:divBdr>
                    <w:top w:val="none" w:sz="0" w:space="0" w:color="auto"/>
                    <w:left w:val="none" w:sz="0" w:space="0" w:color="auto"/>
                    <w:bottom w:val="none" w:sz="0" w:space="0" w:color="auto"/>
                    <w:right w:val="none" w:sz="0" w:space="0" w:color="auto"/>
                  </w:divBdr>
                </w:div>
                <w:div w:id="806321468">
                  <w:marLeft w:val="480"/>
                  <w:marRight w:val="0"/>
                  <w:marTop w:val="0"/>
                  <w:marBottom w:val="0"/>
                  <w:divBdr>
                    <w:top w:val="none" w:sz="0" w:space="0" w:color="auto"/>
                    <w:left w:val="none" w:sz="0" w:space="0" w:color="auto"/>
                    <w:bottom w:val="none" w:sz="0" w:space="0" w:color="auto"/>
                    <w:right w:val="none" w:sz="0" w:space="0" w:color="auto"/>
                  </w:divBdr>
                </w:div>
                <w:div w:id="806511764">
                  <w:marLeft w:val="480"/>
                  <w:marRight w:val="0"/>
                  <w:marTop w:val="0"/>
                  <w:marBottom w:val="0"/>
                  <w:divBdr>
                    <w:top w:val="none" w:sz="0" w:space="0" w:color="auto"/>
                    <w:left w:val="none" w:sz="0" w:space="0" w:color="auto"/>
                    <w:bottom w:val="none" w:sz="0" w:space="0" w:color="auto"/>
                    <w:right w:val="none" w:sz="0" w:space="0" w:color="auto"/>
                  </w:divBdr>
                </w:div>
                <w:div w:id="860824871">
                  <w:marLeft w:val="480"/>
                  <w:marRight w:val="0"/>
                  <w:marTop w:val="0"/>
                  <w:marBottom w:val="0"/>
                  <w:divBdr>
                    <w:top w:val="none" w:sz="0" w:space="0" w:color="auto"/>
                    <w:left w:val="none" w:sz="0" w:space="0" w:color="auto"/>
                    <w:bottom w:val="none" w:sz="0" w:space="0" w:color="auto"/>
                    <w:right w:val="none" w:sz="0" w:space="0" w:color="auto"/>
                  </w:divBdr>
                </w:div>
                <w:div w:id="900988941">
                  <w:marLeft w:val="480"/>
                  <w:marRight w:val="0"/>
                  <w:marTop w:val="0"/>
                  <w:marBottom w:val="0"/>
                  <w:divBdr>
                    <w:top w:val="none" w:sz="0" w:space="0" w:color="auto"/>
                    <w:left w:val="none" w:sz="0" w:space="0" w:color="auto"/>
                    <w:bottom w:val="none" w:sz="0" w:space="0" w:color="auto"/>
                    <w:right w:val="none" w:sz="0" w:space="0" w:color="auto"/>
                  </w:divBdr>
                </w:div>
                <w:div w:id="902251222">
                  <w:marLeft w:val="480"/>
                  <w:marRight w:val="0"/>
                  <w:marTop w:val="0"/>
                  <w:marBottom w:val="0"/>
                  <w:divBdr>
                    <w:top w:val="none" w:sz="0" w:space="0" w:color="auto"/>
                    <w:left w:val="none" w:sz="0" w:space="0" w:color="auto"/>
                    <w:bottom w:val="none" w:sz="0" w:space="0" w:color="auto"/>
                    <w:right w:val="none" w:sz="0" w:space="0" w:color="auto"/>
                  </w:divBdr>
                </w:div>
                <w:div w:id="922570279">
                  <w:marLeft w:val="480"/>
                  <w:marRight w:val="0"/>
                  <w:marTop w:val="0"/>
                  <w:marBottom w:val="0"/>
                  <w:divBdr>
                    <w:top w:val="none" w:sz="0" w:space="0" w:color="auto"/>
                    <w:left w:val="none" w:sz="0" w:space="0" w:color="auto"/>
                    <w:bottom w:val="none" w:sz="0" w:space="0" w:color="auto"/>
                    <w:right w:val="none" w:sz="0" w:space="0" w:color="auto"/>
                  </w:divBdr>
                </w:div>
                <w:div w:id="968434255">
                  <w:marLeft w:val="480"/>
                  <w:marRight w:val="0"/>
                  <w:marTop w:val="0"/>
                  <w:marBottom w:val="0"/>
                  <w:divBdr>
                    <w:top w:val="none" w:sz="0" w:space="0" w:color="auto"/>
                    <w:left w:val="none" w:sz="0" w:space="0" w:color="auto"/>
                    <w:bottom w:val="none" w:sz="0" w:space="0" w:color="auto"/>
                    <w:right w:val="none" w:sz="0" w:space="0" w:color="auto"/>
                  </w:divBdr>
                </w:div>
                <w:div w:id="982925944">
                  <w:marLeft w:val="480"/>
                  <w:marRight w:val="0"/>
                  <w:marTop w:val="0"/>
                  <w:marBottom w:val="0"/>
                  <w:divBdr>
                    <w:top w:val="none" w:sz="0" w:space="0" w:color="auto"/>
                    <w:left w:val="none" w:sz="0" w:space="0" w:color="auto"/>
                    <w:bottom w:val="none" w:sz="0" w:space="0" w:color="auto"/>
                    <w:right w:val="none" w:sz="0" w:space="0" w:color="auto"/>
                  </w:divBdr>
                </w:div>
                <w:div w:id="986586538">
                  <w:marLeft w:val="480"/>
                  <w:marRight w:val="0"/>
                  <w:marTop w:val="0"/>
                  <w:marBottom w:val="0"/>
                  <w:divBdr>
                    <w:top w:val="none" w:sz="0" w:space="0" w:color="auto"/>
                    <w:left w:val="none" w:sz="0" w:space="0" w:color="auto"/>
                    <w:bottom w:val="none" w:sz="0" w:space="0" w:color="auto"/>
                    <w:right w:val="none" w:sz="0" w:space="0" w:color="auto"/>
                  </w:divBdr>
                </w:div>
                <w:div w:id="996304530">
                  <w:marLeft w:val="480"/>
                  <w:marRight w:val="0"/>
                  <w:marTop w:val="0"/>
                  <w:marBottom w:val="0"/>
                  <w:divBdr>
                    <w:top w:val="none" w:sz="0" w:space="0" w:color="auto"/>
                    <w:left w:val="none" w:sz="0" w:space="0" w:color="auto"/>
                    <w:bottom w:val="none" w:sz="0" w:space="0" w:color="auto"/>
                    <w:right w:val="none" w:sz="0" w:space="0" w:color="auto"/>
                  </w:divBdr>
                </w:div>
                <w:div w:id="1029992945">
                  <w:marLeft w:val="480"/>
                  <w:marRight w:val="0"/>
                  <w:marTop w:val="0"/>
                  <w:marBottom w:val="0"/>
                  <w:divBdr>
                    <w:top w:val="none" w:sz="0" w:space="0" w:color="auto"/>
                    <w:left w:val="none" w:sz="0" w:space="0" w:color="auto"/>
                    <w:bottom w:val="none" w:sz="0" w:space="0" w:color="auto"/>
                    <w:right w:val="none" w:sz="0" w:space="0" w:color="auto"/>
                  </w:divBdr>
                </w:div>
                <w:div w:id="1053118732">
                  <w:marLeft w:val="480"/>
                  <w:marRight w:val="0"/>
                  <w:marTop w:val="0"/>
                  <w:marBottom w:val="0"/>
                  <w:divBdr>
                    <w:top w:val="none" w:sz="0" w:space="0" w:color="auto"/>
                    <w:left w:val="none" w:sz="0" w:space="0" w:color="auto"/>
                    <w:bottom w:val="none" w:sz="0" w:space="0" w:color="auto"/>
                    <w:right w:val="none" w:sz="0" w:space="0" w:color="auto"/>
                  </w:divBdr>
                </w:div>
                <w:div w:id="1060712433">
                  <w:marLeft w:val="480"/>
                  <w:marRight w:val="0"/>
                  <w:marTop w:val="0"/>
                  <w:marBottom w:val="0"/>
                  <w:divBdr>
                    <w:top w:val="none" w:sz="0" w:space="0" w:color="auto"/>
                    <w:left w:val="none" w:sz="0" w:space="0" w:color="auto"/>
                    <w:bottom w:val="none" w:sz="0" w:space="0" w:color="auto"/>
                    <w:right w:val="none" w:sz="0" w:space="0" w:color="auto"/>
                  </w:divBdr>
                </w:div>
                <w:div w:id="1072242418">
                  <w:marLeft w:val="480"/>
                  <w:marRight w:val="0"/>
                  <w:marTop w:val="0"/>
                  <w:marBottom w:val="0"/>
                  <w:divBdr>
                    <w:top w:val="none" w:sz="0" w:space="0" w:color="auto"/>
                    <w:left w:val="none" w:sz="0" w:space="0" w:color="auto"/>
                    <w:bottom w:val="none" w:sz="0" w:space="0" w:color="auto"/>
                    <w:right w:val="none" w:sz="0" w:space="0" w:color="auto"/>
                  </w:divBdr>
                </w:div>
                <w:div w:id="1109350047">
                  <w:marLeft w:val="480"/>
                  <w:marRight w:val="0"/>
                  <w:marTop w:val="0"/>
                  <w:marBottom w:val="0"/>
                  <w:divBdr>
                    <w:top w:val="none" w:sz="0" w:space="0" w:color="auto"/>
                    <w:left w:val="none" w:sz="0" w:space="0" w:color="auto"/>
                    <w:bottom w:val="none" w:sz="0" w:space="0" w:color="auto"/>
                    <w:right w:val="none" w:sz="0" w:space="0" w:color="auto"/>
                  </w:divBdr>
                </w:div>
                <w:div w:id="1111975163">
                  <w:marLeft w:val="480"/>
                  <w:marRight w:val="0"/>
                  <w:marTop w:val="0"/>
                  <w:marBottom w:val="0"/>
                  <w:divBdr>
                    <w:top w:val="none" w:sz="0" w:space="0" w:color="auto"/>
                    <w:left w:val="none" w:sz="0" w:space="0" w:color="auto"/>
                    <w:bottom w:val="none" w:sz="0" w:space="0" w:color="auto"/>
                    <w:right w:val="none" w:sz="0" w:space="0" w:color="auto"/>
                  </w:divBdr>
                </w:div>
                <w:div w:id="1150439694">
                  <w:marLeft w:val="480"/>
                  <w:marRight w:val="0"/>
                  <w:marTop w:val="0"/>
                  <w:marBottom w:val="0"/>
                  <w:divBdr>
                    <w:top w:val="none" w:sz="0" w:space="0" w:color="auto"/>
                    <w:left w:val="none" w:sz="0" w:space="0" w:color="auto"/>
                    <w:bottom w:val="none" w:sz="0" w:space="0" w:color="auto"/>
                    <w:right w:val="none" w:sz="0" w:space="0" w:color="auto"/>
                  </w:divBdr>
                </w:div>
                <w:div w:id="1157384324">
                  <w:marLeft w:val="480"/>
                  <w:marRight w:val="0"/>
                  <w:marTop w:val="0"/>
                  <w:marBottom w:val="0"/>
                  <w:divBdr>
                    <w:top w:val="none" w:sz="0" w:space="0" w:color="auto"/>
                    <w:left w:val="none" w:sz="0" w:space="0" w:color="auto"/>
                    <w:bottom w:val="none" w:sz="0" w:space="0" w:color="auto"/>
                    <w:right w:val="none" w:sz="0" w:space="0" w:color="auto"/>
                  </w:divBdr>
                </w:div>
                <w:div w:id="1167213196">
                  <w:marLeft w:val="480"/>
                  <w:marRight w:val="0"/>
                  <w:marTop w:val="0"/>
                  <w:marBottom w:val="0"/>
                  <w:divBdr>
                    <w:top w:val="none" w:sz="0" w:space="0" w:color="auto"/>
                    <w:left w:val="none" w:sz="0" w:space="0" w:color="auto"/>
                    <w:bottom w:val="none" w:sz="0" w:space="0" w:color="auto"/>
                    <w:right w:val="none" w:sz="0" w:space="0" w:color="auto"/>
                  </w:divBdr>
                </w:div>
                <w:div w:id="1179545631">
                  <w:marLeft w:val="480"/>
                  <w:marRight w:val="0"/>
                  <w:marTop w:val="0"/>
                  <w:marBottom w:val="0"/>
                  <w:divBdr>
                    <w:top w:val="none" w:sz="0" w:space="0" w:color="auto"/>
                    <w:left w:val="none" w:sz="0" w:space="0" w:color="auto"/>
                    <w:bottom w:val="none" w:sz="0" w:space="0" w:color="auto"/>
                    <w:right w:val="none" w:sz="0" w:space="0" w:color="auto"/>
                  </w:divBdr>
                </w:div>
                <w:div w:id="1195385981">
                  <w:marLeft w:val="480"/>
                  <w:marRight w:val="0"/>
                  <w:marTop w:val="0"/>
                  <w:marBottom w:val="0"/>
                  <w:divBdr>
                    <w:top w:val="none" w:sz="0" w:space="0" w:color="auto"/>
                    <w:left w:val="none" w:sz="0" w:space="0" w:color="auto"/>
                    <w:bottom w:val="none" w:sz="0" w:space="0" w:color="auto"/>
                    <w:right w:val="none" w:sz="0" w:space="0" w:color="auto"/>
                  </w:divBdr>
                </w:div>
                <w:div w:id="1231161300">
                  <w:marLeft w:val="480"/>
                  <w:marRight w:val="0"/>
                  <w:marTop w:val="0"/>
                  <w:marBottom w:val="0"/>
                  <w:divBdr>
                    <w:top w:val="none" w:sz="0" w:space="0" w:color="auto"/>
                    <w:left w:val="none" w:sz="0" w:space="0" w:color="auto"/>
                    <w:bottom w:val="none" w:sz="0" w:space="0" w:color="auto"/>
                    <w:right w:val="none" w:sz="0" w:space="0" w:color="auto"/>
                  </w:divBdr>
                </w:div>
                <w:div w:id="1233662308">
                  <w:marLeft w:val="480"/>
                  <w:marRight w:val="0"/>
                  <w:marTop w:val="0"/>
                  <w:marBottom w:val="0"/>
                  <w:divBdr>
                    <w:top w:val="none" w:sz="0" w:space="0" w:color="auto"/>
                    <w:left w:val="none" w:sz="0" w:space="0" w:color="auto"/>
                    <w:bottom w:val="none" w:sz="0" w:space="0" w:color="auto"/>
                    <w:right w:val="none" w:sz="0" w:space="0" w:color="auto"/>
                  </w:divBdr>
                </w:div>
                <w:div w:id="1240990519">
                  <w:marLeft w:val="480"/>
                  <w:marRight w:val="0"/>
                  <w:marTop w:val="0"/>
                  <w:marBottom w:val="0"/>
                  <w:divBdr>
                    <w:top w:val="none" w:sz="0" w:space="0" w:color="auto"/>
                    <w:left w:val="none" w:sz="0" w:space="0" w:color="auto"/>
                    <w:bottom w:val="none" w:sz="0" w:space="0" w:color="auto"/>
                    <w:right w:val="none" w:sz="0" w:space="0" w:color="auto"/>
                  </w:divBdr>
                </w:div>
                <w:div w:id="1310329392">
                  <w:marLeft w:val="480"/>
                  <w:marRight w:val="0"/>
                  <w:marTop w:val="0"/>
                  <w:marBottom w:val="0"/>
                  <w:divBdr>
                    <w:top w:val="none" w:sz="0" w:space="0" w:color="auto"/>
                    <w:left w:val="none" w:sz="0" w:space="0" w:color="auto"/>
                    <w:bottom w:val="none" w:sz="0" w:space="0" w:color="auto"/>
                    <w:right w:val="none" w:sz="0" w:space="0" w:color="auto"/>
                  </w:divBdr>
                </w:div>
                <w:div w:id="1310983301">
                  <w:marLeft w:val="480"/>
                  <w:marRight w:val="0"/>
                  <w:marTop w:val="0"/>
                  <w:marBottom w:val="0"/>
                  <w:divBdr>
                    <w:top w:val="none" w:sz="0" w:space="0" w:color="auto"/>
                    <w:left w:val="none" w:sz="0" w:space="0" w:color="auto"/>
                    <w:bottom w:val="none" w:sz="0" w:space="0" w:color="auto"/>
                    <w:right w:val="none" w:sz="0" w:space="0" w:color="auto"/>
                  </w:divBdr>
                </w:div>
                <w:div w:id="1332489968">
                  <w:marLeft w:val="480"/>
                  <w:marRight w:val="0"/>
                  <w:marTop w:val="0"/>
                  <w:marBottom w:val="0"/>
                  <w:divBdr>
                    <w:top w:val="none" w:sz="0" w:space="0" w:color="auto"/>
                    <w:left w:val="none" w:sz="0" w:space="0" w:color="auto"/>
                    <w:bottom w:val="none" w:sz="0" w:space="0" w:color="auto"/>
                    <w:right w:val="none" w:sz="0" w:space="0" w:color="auto"/>
                  </w:divBdr>
                </w:div>
                <w:div w:id="1333527714">
                  <w:marLeft w:val="480"/>
                  <w:marRight w:val="0"/>
                  <w:marTop w:val="0"/>
                  <w:marBottom w:val="0"/>
                  <w:divBdr>
                    <w:top w:val="none" w:sz="0" w:space="0" w:color="auto"/>
                    <w:left w:val="none" w:sz="0" w:space="0" w:color="auto"/>
                    <w:bottom w:val="none" w:sz="0" w:space="0" w:color="auto"/>
                    <w:right w:val="none" w:sz="0" w:space="0" w:color="auto"/>
                  </w:divBdr>
                </w:div>
                <w:div w:id="1346050804">
                  <w:marLeft w:val="480"/>
                  <w:marRight w:val="0"/>
                  <w:marTop w:val="0"/>
                  <w:marBottom w:val="0"/>
                  <w:divBdr>
                    <w:top w:val="none" w:sz="0" w:space="0" w:color="auto"/>
                    <w:left w:val="none" w:sz="0" w:space="0" w:color="auto"/>
                    <w:bottom w:val="none" w:sz="0" w:space="0" w:color="auto"/>
                    <w:right w:val="none" w:sz="0" w:space="0" w:color="auto"/>
                  </w:divBdr>
                </w:div>
                <w:div w:id="1382093025">
                  <w:marLeft w:val="480"/>
                  <w:marRight w:val="0"/>
                  <w:marTop w:val="0"/>
                  <w:marBottom w:val="0"/>
                  <w:divBdr>
                    <w:top w:val="none" w:sz="0" w:space="0" w:color="auto"/>
                    <w:left w:val="none" w:sz="0" w:space="0" w:color="auto"/>
                    <w:bottom w:val="none" w:sz="0" w:space="0" w:color="auto"/>
                    <w:right w:val="none" w:sz="0" w:space="0" w:color="auto"/>
                  </w:divBdr>
                </w:div>
                <w:div w:id="1401056905">
                  <w:marLeft w:val="480"/>
                  <w:marRight w:val="0"/>
                  <w:marTop w:val="0"/>
                  <w:marBottom w:val="0"/>
                  <w:divBdr>
                    <w:top w:val="none" w:sz="0" w:space="0" w:color="auto"/>
                    <w:left w:val="none" w:sz="0" w:space="0" w:color="auto"/>
                    <w:bottom w:val="none" w:sz="0" w:space="0" w:color="auto"/>
                    <w:right w:val="none" w:sz="0" w:space="0" w:color="auto"/>
                  </w:divBdr>
                </w:div>
                <w:div w:id="1412775398">
                  <w:marLeft w:val="480"/>
                  <w:marRight w:val="0"/>
                  <w:marTop w:val="0"/>
                  <w:marBottom w:val="0"/>
                  <w:divBdr>
                    <w:top w:val="none" w:sz="0" w:space="0" w:color="auto"/>
                    <w:left w:val="none" w:sz="0" w:space="0" w:color="auto"/>
                    <w:bottom w:val="none" w:sz="0" w:space="0" w:color="auto"/>
                    <w:right w:val="none" w:sz="0" w:space="0" w:color="auto"/>
                  </w:divBdr>
                </w:div>
                <w:div w:id="1428774791">
                  <w:marLeft w:val="480"/>
                  <w:marRight w:val="0"/>
                  <w:marTop w:val="0"/>
                  <w:marBottom w:val="0"/>
                  <w:divBdr>
                    <w:top w:val="none" w:sz="0" w:space="0" w:color="auto"/>
                    <w:left w:val="none" w:sz="0" w:space="0" w:color="auto"/>
                    <w:bottom w:val="none" w:sz="0" w:space="0" w:color="auto"/>
                    <w:right w:val="none" w:sz="0" w:space="0" w:color="auto"/>
                  </w:divBdr>
                </w:div>
                <w:div w:id="1442414282">
                  <w:marLeft w:val="480"/>
                  <w:marRight w:val="0"/>
                  <w:marTop w:val="0"/>
                  <w:marBottom w:val="0"/>
                  <w:divBdr>
                    <w:top w:val="none" w:sz="0" w:space="0" w:color="auto"/>
                    <w:left w:val="none" w:sz="0" w:space="0" w:color="auto"/>
                    <w:bottom w:val="none" w:sz="0" w:space="0" w:color="auto"/>
                    <w:right w:val="none" w:sz="0" w:space="0" w:color="auto"/>
                  </w:divBdr>
                </w:div>
                <w:div w:id="1445462837">
                  <w:marLeft w:val="480"/>
                  <w:marRight w:val="0"/>
                  <w:marTop w:val="0"/>
                  <w:marBottom w:val="0"/>
                  <w:divBdr>
                    <w:top w:val="none" w:sz="0" w:space="0" w:color="auto"/>
                    <w:left w:val="none" w:sz="0" w:space="0" w:color="auto"/>
                    <w:bottom w:val="none" w:sz="0" w:space="0" w:color="auto"/>
                    <w:right w:val="none" w:sz="0" w:space="0" w:color="auto"/>
                  </w:divBdr>
                </w:div>
                <w:div w:id="1469932696">
                  <w:marLeft w:val="480"/>
                  <w:marRight w:val="0"/>
                  <w:marTop w:val="0"/>
                  <w:marBottom w:val="0"/>
                  <w:divBdr>
                    <w:top w:val="none" w:sz="0" w:space="0" w:color="auto"/>
                    <w:left w:val="none" w:sz="0" w:space="0" w:color="auto"/>
                    <w:bottom w:val="none" w:sz="0" w:space="0" w:color="auto"/>
                    <w:right w:val="none" w:sz="0" w:space="0" w:color="auto"/>
                  </w:divBdr>
                </w:div>
                <w:div w:id="1479566191">
                  <w:marLeft w:val="480"/>
                  <w:marRight w:val="0"/>
                  <w:marTop w:val="0"/>
                  <w:marBottom w:val="0"/>
                  <w:divBdr>
                    <w:top w:val="none" w:sz="0" w:space="0" w:color="auto"/>
                    <w:left w:val="none" w:sz="0" w:space="0" w:color="auto"/>
                    <w:bottom w:val="none" w:sz="0" w:space="0" w:color="auto"/>
                    <w:right w:val="none" w:sz="0" w:space="0" w:color="auto"/>
                  </w:divBdr>
                </w:div>
                <w:div w:id="1481144390">
                  <w:marLeft w:val="480"/>
                  <w:marRight w:val="0"/>
                  <w:marTop w:val="0"/>
                  <w:marBottom w:val="0"/>
                  <w:divBdr>
                    <w:top w:val="none" w:sz="0" w:space="0" w:color="auto"/>
                    <w:left w:val="none" w:sz="0" w:space="0" w:color="auto"/>
                    <w:bottom w:val="none" w:sz="0" w:space="0" w:color="auto"/>
                    <w:right w:val="none" w:sz="0" w:space="0" w:color="auto"/>
                  </w:divBdr>
                </w:div>
                <w:div w:id="1505632053">
                  <w:marLeft w:val="480"/>
                  <w:marRight w:val="0"/>
                  <w:marTop w:val="0"/>
                  <w:marBottom w:val="0"/>
                  <w:divBdr>
                    <w:top w:val="none" w:sz="0" w:space="0" w:color="auto"/>
                    <w:left w:val="none" w:sz="0" w:space="0" w:color="auto"/>
                    <w:bottom w:val="none" w:sz="0" w:space="0" w:color="auto"/>
                    <w:right w:val="none" w:sz="0" w:space="0" w:color="auto"/>
                  </w:divBdr>
                </w:div>
                <w:div w:id="1508594631">
                  <w:marLeft w:val="480"/>
                  <w:marRight w:val="0"/>
                  <w:marTop w:val="0"/>
                  <w:marBottom w:val="0"/>
                  <w:divBdr>
                    <w:top w:val="none" w:sz="0" w:space="0" w:color="auto"/>
                    <w:left w:val="none" w:sz="0" w:space="0" w:color="auto"/>
                    <w:bottom w:val="none" w:sz="0" w:space="0" w:color="auto"/>
                    <w:right w:val="none" w:sz="0" w:space="0" w:color="auto"/>
                  </w:divBdr>
                </w:div>
                <w:div w:id="1562911401">
                  <w:marLeft w:val="480"/>
                  <w:marRight w:val="0"/>
                  <w:marTop w:val="0"/>
                  <w:marBottom w:val="0"/>
                  <w:divBdr>
                    <w:top w:val="none" w:sz="0" w:space="0" w:color="auto"/>
                    <w:left w:val="none" w:sz="0" w:space="0" w:color="auto"/>
                    <w:bottom w:val="none" w:sz="0" w:space="0" w:color="auto"/>
                    <w:right w:val="none" w:sz="0" w:space="0" w:color="auto"/>
                  </w:divBdr>
                </w:div>
                <w:div w:id="1577471640">
                  <w:marLeft w:val="480"/>
                  <w:marRight w:val="0"/>
                  <w:marTop w:val="0"/>
                  <w:marBottom w:val="0"/>
                  <w:divBdr>
                    <w:top w:val="none" w:sz="0" w:space="0" w:color="auto"/>
                    <w:left w:val="none" w:sz="0" w:space="0" w:color="auto"/>
                    <w:bottom w:val="none" w:sz="0" w:space="0" w:color="auto"/>
                    <w:right w:val="none" w:sz="0" w:space="0" w:color="auto"/>
                  </w:divBdr>
                </w:div>
                <w:div w:id="1588004316">
                  <w:marLeft w:val="480"/>
                  <w:marRight w:val="0"/>
                  <w:marTop w:val="0"/>
                  <w:marBottom w:val="0"/>
                  <w:divBdr>
                    <w:top w:val="none" w:sz="0" w:space="0" w:color="auto"/>
                    <w:left w:val="none" w:sz="0" w:space="0" w:color="auto"/>
                    <w:bottom w:val="none" w:sz="0" w:space="0" w:color="auto"/>
                    <w:right w:val="none" w:sz="0" w:space="0" w:color="auto"/>
                  </w:divBdr>
                </w:div>
                <w:div w:id="1591356010">
                  <w:marLeft w:val="480"/>
                  <w:marRight w:val="0"/>
                  <w:marTop w:val="0"/>
                  <w:marBottom w:val="0"/>
                  <w:divBdr>
                    <w:top w:val="none" w:sz="0" w:space="0" w:color="auto"/>
                    <w:left w:val="none" w:sz="0" w:space="0" w:color="auto"/>
                    <w:bottom w:val="none" w:sz="0" w:space="0" w:color="auto"/>
                    <w:right w:val="none" w:sz="0" w:space="0" w:color="auto"/>
                  </w:divBdr>
                </w:div>
                <w:div w:id="1615476104">
                  <w:marLeft w:val="480"/>
                  <w:marRight w:val="0"/>
                  <w:marTop w:val="0"/>
                  <w:marBottom w:val="0"/>
                  <w:divBdr>
                    <w:top w:val="none" w:sz="0" w:space="0" w:color="auto"/>
                    <w:left w:val="none" w:sz="0" w:space="0" w:color="auto"/>
                    <w:bottom w:val="none" w:sz="0" w:space="0" w:color="auto"/>
                    <w:right w:val="none" w:sz="0" w:space="0" w:color="auto"/>
                  </w:divBdr>
                </w:div>
                <w:div w:id="1663125289">
                  <w:marLeft w:val="480"/>
                  <w:marRight w:val="0"/>
                  <w:marTop w:val="0"/>
                  <w:marBottom w:val="0"/>
                  <w:divBdr>
                    <w:top w:val="none" w:sz="0" w:space="0" w:color="auto"/>
                    <w:left w:val="none" w:sz="0" w:space="0" w:color="auto"/>
                    <w:bottom w:val="none" w:sz="0" w:space="0" w:color="auto"/>
                    <w:right w:val="none" w:sz="0" w:space="0" w:color="auto"/>
                  </w:divBdr>
                </w:div>
                <w:div w:id="1683121831">
                  <w:marLeft w:val="480"/>
                  <w:marRight w:val="0"/>
                  <w:marTop w:val="0"/>
                  <w:marBottom w:val="0"/>
                  <w:divBdr>
                    <w:top w:val="none" w:sz="0" w:space="0" w:color="auto"/>
                    <w:left w:val="none" w:sz="0" w:space="0" w:color="auto"/>
                    <w:bottom w:val="none" w:sz="0" w:space="0" w:color="auto"/>
                    <w:right w:val="none" w:sz="0" w:space="0" w:color="auto"/>
                  </w:divBdr>
                </w:div>
                <w:div w:id="1708219654">
                  <w:marLeft w:val="480"/>
                  <w:marRight w:val="0"/>
                  <w:marTop w:val="0"/>
                  <w:marBottom w:val="0"/>
                  <w:divBdr>
                    <w:top w:val="none" w:sz="0" w:space="0" w:color="auto"/>
                    <w:left w:val="none" w:sz="0" w:space="0" w:color="auto"/>
                    <w:bottom w:val="none" w:sz="0" w:space="0" w:color="auto"/>
                    <w:right w:val="none" w:sz="0" w:space="0" w:color="auto"/>
                  </w:divBdr>
                </w:div>
                <w:div w:id="1717659960">
                  <w:marLeft w:val="480"/>
                  <w:marRight w:val="0"/>
                  <w:marTop w:val="0"/>
                  <w:marBottom w:val="0"/>
                  <w:divBdr>
                    <w:top w:val="none" w:sz="0" w:space="0" w:color="auto"/>
                    <w:left w:val="none" w:sz="0" w:space="0" w:color="auto"/>
                    <w:bottom w:val="none" w:sz="0" w:space="0" w:color="auto"/>
                    <w:right w:val="none" w:sz="0" w:space="0" w:color="auto"/>
                  </w:divBdr>
                </w:div>
                <w:div w:id="1721633081">
                  <w:marLeft w:val="480"/>
                  <w:marRight w:val="0"/>
                  <w:marTop w:val="0"/>
                  <w:marBottom w:val="0"/>
                  <w:divBdr>
                    <w:top w:val="none" w:sz="0" w:space="0" w:color="auto"/>
                    <w:left w:val="none" w:sz="0" w:space="0" w:color="auto"/>
                    <w:bottom w:val="none" w:sz="0" w:space="0" w:color="auto"/>
                    <w:right w:val="none" w:sz="0" w:space="0" w:color="auto"/>
                  </w:divBdr>
                </w:div>
                <w:div w:id="1736665361">
                  <w:marLeft w:val="480"/>
                  <w:marRight w:val="0"/>
                  <w:marTop w:val="0"/>
                  <w:marBottom w:val="0"/>
                  <w:divBdr>
                    <w:top w:val="none" w:sz="0" w:space="0" w:color="auto"/>
                    <w:left w:val="none" w:sz="0" w:space="0" w:color="auto"/>
                    <w:bottom w:val="none" w:sz="0" w:space="0" w:color="auto"/>
                    <w:right w:val="none" w:sz="0" w:space="0" w:color="auto"/>
                  </w:divBdr>
                </w:div>
                <w:div w:id="1743410924">
                  <w:marLeft w:val="480"/>
                  <w:marRight w:val="0"/>
                  <w:marTop w:val="0"/>
                  <w:marBottom w:val="0"/>
                  <w:divBdr>
                    <w:top w:val="none" w:sz="0" w:space="0" w:color="auto"/>
                    <w:left w:val="none" w:sz="0" w:space="0" w:color="auto"/>
                    <w:bottom w:val="none" w:sz="0" w:space="0" w:color="auto"/>
                    <w:right w:val="none" w:sz="0" w:space="0" w:color="auto"/>
                  </w:divBdr>
                </w:div>
                <w:div w:id="1745684319">
                  <w:marLeft w:val="480"/>
                  <w:marRight w:val="0"/>
                  <w:marTop w:val="0"/>
                  <w:marBottom w:val="0"/>
                  <w:divBdr>
                    <w:top w:val="none" w:sz="0" w:space="0" w:color="auto"/>
                    <w:left w:val="none" w:sz="0" w:space="0" w:color="auto"/>
                    <w:bottom w:val="none" w:sz="0" w:space="0" w:color="auto"/>
                    <w:right w:val="none" w:sz="0" w:space="0" w:color="auto"/>
                  </w:divBdr>
                </w:div>
                <w:div w:id="1764572761">
                  <w:marLeft w:val="480"/>
                  <w:marRight w:val="0"/>
                  <w:marTop w:val="0"/>
                  <w:marBottom w:val="0"/>
                  <w:divBdr>
                    <w:top w:val="none" w:sz="0" w:space="0" w:color="auto"/>
                    <w:left w:val="none" w:sz="0" w:space="0" w:color="auto"/>
                    <w:bottom w:val="none" w:sz="0" w:space="0" w:color="auto"/>
                    <w:right w:val="none" w:sz="0" w:space="0" w:color="auto"/>
                  </w:divBdr>
                </w:div>
                <w:div w:id="1770808463">
                  <w:marLeft w:val="480"/>
                  <w:marRight w:val="0"/>
                  <w:marTop w:val="0"/>
                  <w:marBottom w:val="0"/>
                  <w:divBdr>
                    <w:top w:val="none" w:sz="0" w:space="0" w:color="auto"/>
                    <w:left w:val="none" w:sz="0" w:space="0" w:color="auto"/>
                    <w:bottom w:val="none" w:sz="0" w:space="0" w:color="auto"/>
                    <w:right w:val="none" w:sz="0" w:space="0" w:color="auto"/>
                  </w:divBdr>
                </w:div>
                <w:div w:id="1807157238">
                  <w:marLeft w:val="480"/>
                  <w:marRight w:val="0"/>
                  <w:marTop w:val="0"/>
                  <w:marBottom w:val="0"/>
                  <w:divBdr>
                    <w:top w:val="none" w:sz="0" w:space="0" w:color="auto"/>
                    <w:left w:val="none" w:sz="0" w:space="0" w:color="auto"/>
                    <w:bottom w:val="none" w:sz="0" w:space="0" w:color="auto"/>
                    <w:right w:val="none" w:sz="0" w:space="0" w:color="auto"/>
                  </w:divBdr>
                </w:div>
                <w:div w:id="1816484323">
                  <w:marLeft w:val="480"/>
                  <w:marRight w:val="0"/>
                  <w:marTop w:val="0"/>
                  <w:marBottom w:val="0"/>
                  <w:divBdr>
                    <w:top w:val="none" w:sz="0" w:space="0" w:color="auto"/>
                    <w:left w:val="none" w:sz="0" w:space="0" w:color="auto"/>
                    <w:bottom w:val="none" w:sz="0" w:space="0" w:color="auto"/>
                    <w:right w:val="none" w:sz="0" w:space="0" w:color="auto"/>
                  </w:divBdr>
                </w:div>
                <w:div w:id="1819572217">
                  <w:marLeft w:val="480"/>
                  <w:marRight w:val="0"/>
                  <w:marTop w:val="0"/>
                  <w:marBottom w:val="0"/>
                  <w:divBdr>
                    <w:top w:val="none" w:sz="0" w:space="0" w:color="auto"/>
                    <w:left w:val="none" w:sz="0" w:space="0" w:color="auto"/>
                    <w:bottom w:val="none" w:sz="0" w:space="0" w:color="auto"/>
                    <w:right w:val="none" w:sz="0" w:space="0" w:color="auto"/>
                  </w:divBdr>
                </w:div>
                <w:div w:id="1830250150">
                  <w:marLeft w:val="480"/>
                  <w:marRight w:val="0"/>
                  <w:marTop w:val="0"/>
                  <w:marBottom w:val="0"/>
                  <w:divBdr>
                    <w:top w:val="none" w:sz="0" w:space="0" w:color="auto"/>
                    <w:left w:val="none" w:sz="0" w:space="0" w:color="auto"/>
                    <w:bottom w:val="none" w:sz="0" w:space="0" w:color="auto"/>
                    <w:right w:val="none" w:sz="0" w:space="0" w:color="auto"/>
                  </w:divBdr>
                </w:div>
                <w:div w:id="1849326136">
                  <w:marLeft w:val="480"/>
                  <w:marRight w:val="0"/>
                  <w:marTop w:val="0"/>
                  <w:marBottom w:val="0"/>
                  <w:divBdr>
                    <w:top w:val="none" w:sz="0" w:space="0" w:color="auto"/>
                    <w:left w:val="none" w:sz="0" w:space="0" w:color="auto"/>
                    <w:bottom w:val="none" w:sz="0" w:space="0" w:color="auto"/>
                    <w:right w:val="none" w:sz="0" w:space="0" w:color="auto"/>
                  </w:divBdr>
                </w:div>
                <w:div w:id="1864319688">
                  <w:marLeft w:val="480"/>
                  <w:marRight w:val="0"/>
                  <w:marTop w:val="0"/>
                  <w:marBottom w:val="0"/>
                  <w:divBdr>
                    <w:top w:val="none" w:sz="0" w:space="0" w:color="auto"/>
                    <w:left w:val="none" w:sz="0" w:space="0" w:color="auto"/>
                    <w:bottom w:val="none" w:sz="0" w:space="0" w:color="auto"/>
                    <w:right w:val="none" w:sz="0" w:space="0" w:color="auto"/>
                  </w:divBdr>
                </w:div>
                <w:div w:id="1942257502">
                  <w:marLeft w:val="480"/>
                  <w:marRight w:val="0"/>
                  <w:marTop w:val="0"/>
                  <w:marBottom w:val="0"/>
                  <w:divBdr>
                    <w:top w:val="none" w:sz="0" w:space="0" w:color="auto"/>
                    <w:left w:val="none" w:sz="0" w:space="0" w:color="auto"/>
                    <w:bottom w:val="none" w:sz="0" w:space="0" w:color="auto"/>
                    <w:right w:val="none" w:sz="0" w:space="0" w:color="auto"/>
                  </w:divBdr>
                </w:div>
                <w:div w:id="2056201587">
                  <w:marLeft w:val="480"/>
                  <w:marRight w:val="0"/>
                  <w:marTop w:val="0"/>
                  <w:marBottom w:val="0"/>
                  <w:divBdr>
                    <w:top w:val="none" w:sz="0" w:space="0" w:color="auto"/>
                    <w:left w:val="none" w:sz="0" w:space="0" w:color="auto"/>
                    <w:bottom w:val="none" w:sz="0" w:space="0" w:color="auto"/>
                    <w:right w:val="none" w:sz="0" w:space="0" w:color="auto"/>
                  </w:divBdr>
                </w:div>
                <w:div w:id="2056734049">
                  <w:marLeft w:val="480"/>
                  <w:marRight w:val="0"/>
                  <w:marTop w:val="0"/>
                  <w:marBottom w:val="0"/>
                  <w:divBdr>
                    <w:top w:val="none" w:sz="0" w:space="0" w:color="auto"/>
                    <w:left w:val="none" w:sz="0" w:space="0" w:color="auto"/>
                    <w:bottom w:val="none" w:sz="0" w:space="0" w:color="auto"/>
                    <w:right w:val="none" w:sz="0" w:space="0" w:color="auto"/>
                  </w:divBdr>
                </w:div>
              </w:divsChild>
            </w:div>
            <w:div w:id="1759212862">
              <w:marLeft w:val="0"/>
              <w:marRight w:val="0"/>
              <w:marTop w:val="0"/>
              <w:marBottom w:val="0"/>
              <w:divBdr>
                <w:top w:val="none" w:sz="0" w:space="0" w:color="auto"/>
                <w:left w:val="none" w:sz="0" w:space="0" w:color="auto"/>
                <w:bottom w:val="none" w:sz="0" w:space="0" w:color="auto"/>
                <w:right w:val="none" w:sz="0" w:space="0" w:color="auto"/>
              </w:divBdr>
              <w:divsChild>
                <w:div w:id="11142">
                  <w:marLeft w:val="480"/>
                  <w:marRight w:val="0"/>
                  <w:marTop w:val="0"/>
                  <w:marBottom w:val="0"/>
                  <w:divBdr>
                    <w:top w:val="none" w:sz="0" w:space="0" w:color="auto"/>
                    <w:left w:val="none" w:sz="0" w:space="0" w:color="auto"/>
                    <w:bottom w:val="none" w:sz="0" w:space="0" w:color="auto"/>
                    <w:right w:val="none" w:sz="0" w:space="0" w:color="auto"/>
                  </w:divBdr>
                </w:div>
                <w:div w:id="46613660">
                  <w:marLeft w:val="480"/>
                  <w:marRight w:val="0"/>
                  <w:marTop w:val="0"/>
                  <w:marBottom w:val="0"/>
                  <w:divBdr>
                    <w:top w:val="none" w:sz="0" w:space="0" w:color="auto"/>
                    <w:left w:val="none" w:sz="0" w:space="0" w:color="auto"/>
                    <w:bottom w:val="none" w:sz="0" w:space="0" w:color="auto"/>
                    <w:right w:val="none" w:sz="0" w:space="0" w:color="auto"/>
                  </w:divBdr>
                </w:div>
                <w:div w:id="55398331">
                  <w:marLeft w:val="480"/>
                  <w:marRight w:val="0"/>
                  <w:marTop w:val="0"/>
                  <w:marBottom w:val="0"/>
                  <w:divBdr>
                    <w:top w:val="none" w:sz="0" w:space="0" w:color="auto"/>
                    <w:left w:val="none" w:sz="0" w:space="0" w:color="auto"/>
                    <w:bottom w:val="none" w:sz="0" w:space="0" w:color="auto"/>
                    <w:right w:val="none" w:sz="0" w:space="0" w:color="auto"/>
                  </w:divBdr>
                </w:div>
                <w:div w:id="77749339">
                  <w:marLeft w:val="480"/>
                  <w:marRight w:val="0"/>
                  <w:marTop w:val="0"/>
                  <w:marBottom w:val="0"/>
                  <w:divBdr>
                    <w:top w:val="none" w:sz="0" w:space="0" w:color="auto"/>
                    <w:left w:val="none" w:sz="0" w:space="0" w:color="auto"/>
                    <w:bottom w:val="none" w:sz="0" w:space="0" w:color="auto"/>
                    <w:right w:val="none" w:sz="0" w:space="0" w:color="auto"/>
                  </w:divBdr>
                </w:div>
                <w:div w:id="91435266">
                  <w:marLeft w:val="480"/>
                  <w:marRight w:val="0"/>
                  <w:marTop w:val="0"/>
                  <w:marBottom w:val="0"/>
                  <w:divBdr>
                    <w:top w:val="none" w:sz="0" w:space="0" w:color="auto"/>
                    <w:left w:val="none" w:sz="0" w:space="0" w:color="auto"/>
                    <w:bottom w:val="none" w:sz="0" w:space="0" w:color="auto"/>
                    <w:right w:val="none" w:sz="0" w:space="0" w:color="auto"/>
                  </w:divBdr>
                </w:div>
                <w:div w:id="109865701">
                  <w:marLeft w:val="480"/>
                  <w:marRight w:val="0"/>
                  <w:marTop w:val="0"/>
                  <w:marBottom w:val="0"/>
                  <w:divBdr>
                    <w:top w:val="none" w:sz="0" w:space="0" w:color="auto"/>
                    <w:left w:val="none" w:sz="0" w:space="0" w:color="auto"/>
                    <w:bottom w:val="none" w:sz="0" w:space="0" w:color="auto"/>
                    <w:right w:val="none" w:sz="0" w:space="0" w:color="auto"/>
                  </w:divBdr>
                </w:div>
                <w:div w:id="116654381">
                  <w:marLeft w:val="480"/>
                  <w:marRight w:val="0"/>
                  <w:marTop w:val="0"/>
                  <w:marBottom w:val="0"/>
                  <w:divBdr>
                    <w:top w:val="none" w:sz="0" w:space="0" w:color="auto"/>
                    <w:left w:val="none" w:sz="0" w:space="0" w:color="auto"/>
                    <w:bottom w:val="none" w:sz="0" w:space="0" w:color="auto"/>
                    <w:right w:val="none" w:sz="0" w:space="0" w:color="auto"/>
                  </w:divBdr>
                </w:div>
                <w:div w:id="148402724">
                  <w:marLeft w:val="480"/>
                  <w:marRight w:val="0"/>
                  <w:marTop w:val="0"/>
                  <w:marBottom w:val="0"/>
                  <w:divBdr>
                    <w:top w:val="none" w:sz="0" w:space="0" w:color="auto"/>
                    <w:left w:val="none" w:sz="0" w:space="0" w:color="auto"/>
                    <w:bottom w:val="none" w:sz="0" w:space="0" w:color="auto"/>
                    <w:right w:val="none" w:sz="0" w:space="0" w:color="auto"/>
                  </w:divBdr>
                </w:div>
                <w:div w:id="184053385">
                  <w:marLeft w:val="480"/>
                  <w:marRight w:val="0"/>
                  <w:marTop w:val="0"/>
                  <w:marBottom w:val="0"/>
                  <w:divBdr>
                    <w:top w:val="none" w:sz="0" w:space="0" w:color="auto"/>
                    <w:left w:val="none" w:sz="0" w:space="0" w:color="auto"/>
                    <w:bottom w:val="none" w:sz="0" w:space="0" w:color="auto"/>
                    <w:right w:val="none" w:sz="0" w:space="0" w:color="auto"/>
                  </w:divBdr>
                </w:div>
                <w:div w:id="193344872">
                  <w:marLeft w:val="480"/>
                  <w:marRight w:val="0"/>
                  <w:marTop w:val="0"/>
                  <w:marBottom w:val="0"/>
                  <w:divBdr>
                    <w:top w:val="none" w:sz="0" w:space="0" w:color="auto"/>
                    <w:left w:val="none" w:sz="0" w:space="0" w:color="auto"/>
                    <w:bottom w:val="none" w:sz="0" w:space="0" w:color="auto"/>
                    <w:right w:val="none" w:sz="0" w:space="0" w:color="auto"/>
                  </w:divBdr>
                </w:div>
                <w:div w:id="194658614">
                  <w:marLeft w:val="480"/>
                  <w:marRight w:val="0"/>
                  <w:marTop w:val="0"/>
                  <w:marBottom w:val="0"/>
                  <w:divBdr>
                    <w:top w:val="none" w:sz="0" w:space="0" w:color="auto"/>
                    <w:left w:val="none" w:sz="0" w:space="0" w:color="auto"/>
                    <w:bottom w:val="none" w:sz="0" w:space="0" w:color="auto"/>
                    <w:right w:val="none" w:sz="0" w:space="0" w:color="auto"/>
                  </w:divBdr>
                </w:div>
                <w:div w:id="202180685">
                  <w:marLeft w:val="480"/>
                  <w:marRight w:val="0"/>
                  <w:marTop w:val="0"/>
                  <w:marBottom w:val="0"/>
                  <w:divBdr>
                    <w:top w:val="none" w:sz="0" w:space="0" w:color="auto"/>
                    <w:left w:val="none" w:sz="0" w:space="0" w:color="auto"/>
                    <w:bottom w:val="none" w:sz="0" w:space="0" w:color="auto"/>
                    <w:right w:val="none" w:sz="0" w:space="0" w:color="auto"/>
                  </w:divBdr>
                </w:div>
                <w:div w:id="322390321">
                  <w:marLeft w:val="480"/>
                  <w:marRight w:val="0"/>
                  <w:marTop w:val="0"/>
                  <w:marBottom w:val="0"/>
                  <w:divBdr>
                    <w:top w:val="none" w:sz="0" w:space="0" w:color="auto"/>
                    <w:left w:val="none" w:sz="0" w:space="0" w:color="auto"/>
                    <w:bottom w:val="none" w:sz="0" w:space="0" w:color="auto"/>
                    <w:right w:val="none" w:sz="0" w:space="0" w:color="auto"/>
                  </w:divBdr>
                </w:div>
                <w:div w:id="324163205">
                  <w:marLeft w:val="480"/>
                  <w:marRight w:val="0"/>
                  <w:marTop w:val="0"/>
                  <w:marBottom w:val="0"/>
                  <w:divBdr>
                    <w:top w:val="none" w:sz="0" w:space="0" w:color="auto"/>
                    <w:left w:val="none" w:sz="0" w:space="0" w:color="auto"/>
                    <w:bottom w:val="none" w:sz="0" w:space="0" w:color="auto"/>
                    <w:right w:val="none" w:sz="0" w:space="0" w:color="auto"/>
                  </w:divBdr>
                </w:div>
                <w:div w:id="326448703">
                  <w:marLeft w:val="480"/>
                  <w:marRight w:val="0"/>
                  <w:marTop w:val="0"/>
                  <w:marBottom w:val="0"/>
                  <w:divBdr>
                    <w:top w:val="none" w:sz="0" w:space="0" w:color="auto"/>
                    <w:left w:val="none" w:sz="0" w:space="0" w:color="auto"/>
                    <w:bottom w:val="none" w:sz="0" w:space="0" w:color="auto"/>
                    <w:right w:val="none" w:sz="0" w:space="0" w:color="auto"/>
                  </w:divBdr>
                </w:div>
                <w:div w:id="474834345">
                  <w:marLeft w:val="480"/>
                  <w:marRight w:val="0"/>
                  <w:marTop w:val="0"/>
                  <w:marBottom w:val="0"/>
                  <w:divBdr>
                    <w:top w:val="none" w:sz="0" w:space="0" w:color="auto"/>
                    <w:left w:val="none" w:sz="0" w:space="0" w:color="auto"/>
                    <w:bottom w:val="none" w:sz="0" w:space="0" w:color="auto"/>
                    <w:right w:val="none" w:sz="0" w:space="0" w:color="auto"/>
                  </w:divBdr>
                </w:div>
                <w:div w:id="475495012">
                  <w:marLeft w:val="480"/>
                  <w:marRight w:val="0"/>
                  <w:marTop w:val="0"/>
                  <w:marBottom w:val="0"/>
                  <w:divBdr>
                    <w:top w:val="none" w:sz="0" w:space="0" w:color="auto"/>
                    <w:left w:val="none" w:sz="0" w:space="0" w:color="auto"/>
                    <w:bottom w:val="none" w:sz="0" w:space="0" w:color="auto"/>
                    <w:right w:val="none" w:sz="0" w:space="0" w:color="auto"/>
                  </w:divBdr>
                </w:div>
                <w:div w:id="476994182">
                  <w:marLeft w:val="480"/>
                  <w:marRight w:val="0"/>
                  <w:marTop w:val="0"/>
                  <w:marBottom w:val="0"/>
                  <w:divBdr>
                    <w:top w:val="none" w:sz="0" w:space="0" w:color="auto"/>
                    <w:left w:val="none" w:sz="0" w:space="0" w:color="auto"/>
                    <w:bottom w:val="none" w:sz="0" w:space="0" w:color="auto"/>
                    <w:right w:val="none" w:sz="0" w:space="0" w:color="auto"/>
                  </w:divBdr>
                </w:div>
                <w:div w:id="512843712">
                  <w:marLeft w:val="480"/>
                  <w:marRight w:val="0"/>
                  <w:marTop w:val="0"/>
                  <w:marBottom w:val="0"/>
                  <w:divBdr>
                    <w:top w:val="none" w:sz="0" w:space="0" w:color="auto"/>
                    <w:left w:val="none" w:sz="0" w:space="0" w:color="auto"/>
                    <w:bottom w:val="none" w:sz="0" w:space="0" w:color="auto"/>
                    <w:right w:val="none" w:sz="0" w:space="0" w:color="auto"/>
                  </w:divBdr>
                </w:div>
                <w:div w:id="534077541">
                  <w:marLeft w:val="480"/>
                  <w:marRight w:val="0"/>
                  <w:marTop w:val="0"/>
                  <w:marBottom w:val="0"/>
                  <w:divBdr>
                    <w:top w:val="none" w:sz="0" w:space="0" w:color="auto"/>
                    <w:left w:val="none" w:sz="0" w:space="0" w:color="auto"/>
                    <w:bottom w:val="none" w:sz="0" w:space="0" w:color="auto"/>
                    <w:right w:val="none" w:sz="0" w:space="0" w:color="auto"/>
                  </w:divBdr>
                </w:div>
                <w:div w:id="534120682">
                  <w:marLeft w:val="480"/>
                  <w:marRight w:val="0"/>
                  <w:marTop w:val="0"/>
                  <w:marBottom w:val="0"/>
                  <w:divBdr>
                    <w:top w:val="none" w:sz="0" w:space="0" w:color="auto"/>
                    <w:left w:val="none" w:sz="0" w:space="0" w:color="auto"/>
                    <w:bottom w:val="none" w:sz="0" w:space="0" w:color="auto"/>
                    <w:right w:val="none" w:sz="0" w:space="0" w:color="auto"/>
                  </w:divBdr>
                </w:div>
                <w:div w:id="543103903">
                  <w:marLeft w:val="480"/>
                  <w:marRight w:val="0"/>
                  <w:marTop w:val="0"/>
                  <w:marBottom w:val="0"/>
                  <w:divBdr>
                    <w:top w:val="none" w:sz="0" w:space="0" w:color="auto"/>
                    <w:left w:val="none" w:sz="0" w:space="0" w:color="auto"/>
                    <w:bottom w:val="none" w:sz="0" w:space="0" w:color="auto"/>
                    <w:right w:val="none" w:sz="0" w:space="0" w:color="auto"/>
                  </w:divBdr>
                </w:div>
                <w:div w:id="608321803">
                  <w:marLeft w:val="480"/>
                  <w:marRight w:val="0"/>
                  <w:marTop w:val="0"/>
                  <w:marBottom w:val="0"/>
                  <w:divBdr>
                    <w:top w:val="none" w:sz="0" w:space="0" w:color="auto"/>
                    <w:left w:val="none" w:sz="0" w:space="0" w:color="auto"/>
                    <w:bottom w:val="none" w:sz="0" w:space="0" w:color="auto"/>
                    <w:right w:val="none" w:sz="0" w:space="0" w:color="auto"/>
                  </w:divBdr>
                </w:div>
                <w:div w:id="615330473">
                  <w:marLeft w:val="480"/>
                  <w:marRight w:val="0"/>
                  <w:marTop w:val="0"/>
                  <w:marBottom w:val="0"/>
                  <w:divBdr>
                    <w:top w:val="none" w:sz="0" w:space="0" w:color="auto"/>
                    <w:left w:val="none" w:sz="0" w:space="0" w:color="auto"/>
                    <w:bottom w:val="none" w:sz="0" w:space="0" w:color="auto"/>
                    <w:right w:val="none" w:sz="0" w:space="0" w:color="auto"/>
                  </w:divBdr>
                </w:div>
                <w:div w:id="616834032">
                  <w:marLeft w:val="480"/>
                  <w:marRight w:val="0"/>
                  <w:marTop w:val="0"/>
                  <w:marBottom w:val="0"/>
                  <w:divBdr>
                    <w:top w:val="none" w:sz="0" w:space="0" w:color="auto"/>
                    <w:left w:val="none" w:sz="0" w:space="0" w:color="auto"/>
                    <w:bottom w:val="none" w:sz="0" w:space="0" w:color="auto"/>
                    <w:right w:val="none" w:sz="0" w:space="0" w:color="auto"/>
                  </w:divBdr>
                </w:div>
                <w:div w:id="671683079">
                  <w:marLeft w:val="480"/>
                  <w:marRight w:val="0"/>
                  <w:marTop w:val="0"/>
                  <w:marBottom w:val="0"/>
                  <w:divBdr>
                    <w:top w:val="none" w:sz="0" w:space="0" w:color="auto"/>
                    <w:left w:val="none" w:sz="0" w:space="0" w:color="auto"/>
                    <w:bottom w:val="none" w:sz="0" w:space="0" w:color="auto"/>
                    <w:right w:val="none" w:sz="0" w:space="0" w:color="auto"/>
                  </w:divBdr>
                </w:div>
                <w:div w:id="678890941">
                  <w:marLeft w:val="480"/>
                  <w:marRight w:val="0"/>
                  <w:marTop w:val="0"/>
                  <w:marBottom w:val="0"/>
                  <w:divBdr>
                    <w:top w:val="none" w:sz="0" w:space="0" w:color="auto"/>
                    <w:left w:val="none" w:sz="0" w:space="0" w:color="auto"/>
                    <w:bottom w:val="none" w:sz="0" w:space="0" w:color="auto"/>
                    <w:right w:val="none" w:sz="0" w:space="0" w:color="auto"/>
                  </w:divBdr>
                </w:div>
                <w:div w:id="680426457">
                  <w:marLeft w:val="480"/>
                  <w:marRight w:val="0"/>
                  <w:marTop w:val="0"/>
                  <w:marBottom w:val="0"/>
                  <w:divBdr>
                    <w:top w:val="none" w:sz="0" w:space="0" w:color="auto"/>
                    <w:left w:val="none" w:sz="0" w:space="0" w:color="auto"/>
                    <w:bottom w:val="none" w:sz="0" w:space="0" w:color="auto"/>
                    <w:right w:val="none" w:sz="0" w:space="0" w:color="auto"/>
                  </w:divBdr>
                </w:div>
                <w:div w:id="685711180">
                  <w:marLeft w:val="480"/>
                  <w:marRight w:val="0"/>
                  <w:marTop w:val="0"/>
                  <w:marBottom w:val="0"/>
                  <w:divBdr>
                    <w:top w:val="none" w:sz="0" w:space="0" w:color="auto"/>
                    <w:left w:val="none" w:sz="0" w:space="0" w:color="auto"/>
                    <w:bottom w:val="none" w:sz="0" w:space="0" w:color="auto"/>
                    <w:right w:val="none" w:sz="0" w:space="0" w:color="auto"/>
                  </w:divBdr>
                </w:div>
                <w:div w:id="717045623">
                  <w:marLeft w:val="480"/>
                  <w:marRight w:val="0"/>
                  <w:marTop w:val="0"/>
                  <w:marBottom w:val="0"/>
                  <w:divBdr>
                    <w:top w:val="none" w:sz="0" w:space="0" w:color="auto"/>
                    <w:left w:val="none" w:sz="0" w:space="0" w:color="auto"/>
                    <w:bottom w:val="none" w:sz="0" w:space="0" w:color="auto"/>
                    <w:right w:val="none" w:sz="0" w:space="0" w:color="auto"/>
                  </w:divBdr>
                </w:div>
                <w:div w:id="725954356">
                  <w:marLeft w:val="480"/>
                  <w:marRight w:val="0"/>
                  <w:marTop w:val="0"/>
                  <w:marBottom w:val="0"/>
                  <w:divBdr>
                    <w:top w:val="none" w:sz="0" w:space="0" w:color="auto"/>
                    <w:left w:val="none" w:sz="0" w:space="0" w:color="auto"/>
                    <w:bottom w:val="none" w:sz="0" w:space="0" w:color="auto"/>
                    <w:right w:val="none" w:sz="0" w:space="0" w:color="auto"/>
                  </w:divBdr>
                </w:div>
                <w:div w:id="729573526">
                  <w:marLeft w:val="480"/>
                  <w:marRight w:val="0"/>
                  <w:marTop w:val="0"/>
                  <w:marBottom w:val="0"/>
                  <w:divBdr>
                    <w:top w:val="none" w:sz="0" w:space="0" w:color="auto"/>
                    <w:left w:val="none" w:sz="0" w:space="0" w:color="auto"/>
                    <w:bottom w:val="none" w:sz="0" w:space="0" w:color="auto"/>
                    <w:right w:val="none" w:sz="0" w:space="0" w:color="auto"/>
                  </w:divBdr>
                </w:div>
                <w:div w:id="750663021">
                  <w:marLeft w:val="480"/>
                  <w:marRight w:val="0"/>
                  <w:marTop w:val="0"/>
                  <w:marBottom w:val="0"/>
                  <w:divBdr>
                    <w:top w:val="none" w:sz="0" w:space="0" w:color="auto"/>
                    <w:left w:val="none" w:sz="0" w:space="0" w:color="auto"/>
                    <w:bottom w:val="none" w:sz="0" w:space="0" w:color="auto"/>
                    <w:right w:val="none" w:sz="0" w:space="0" w:color="auto"/>
                  </w:divBdr>
                </w:div>
                <w:div w:id="821892452">
                  <w:marLeft w:val="480"/>
                  <w:marRight w:val="0"/>
                  <w:marTop w:val="0"/>
                  <w:marBottom w:val="0"/>
                  <w:divBdr>
                    <w:top w:val="none" w:sz="0" w:space="0" w:color="auto"/>
                    <w:left w:val="none" w:sz="0" w:space="0" w:color="auto"/>
                    <w:bottom w:val="none" w:sz="0" w:space="0" w:color="auto"/>
                    <w:right w:val="none" w:sz="0" w:space="0" w:color="auto"/>
                  </w:divBdr>
                </w:div>
                <w:div w:id="825318042">
                  <w:marLeft w:val="480"/>
                  <w:marRight w:val="0"/>
                  <w:marTop w:val="0"/>
                  <w:marBottom w:val="0"/>
                  <w:divBdr>
                    <w:top w:val="none" w:sz="0" w:space="0" w:color="auto"/>
                    <w:left w:val="none" w:sz="0" w:space="0" w:color="auto"/>
                    <w:bottom w:val="none" w:sz="0" w:space="0" w:color="auto"/>
                    <w:right w:val="none" w:sz="0" w:space="0" w:color="auto"/>
                  </w:divBdr>
                </w:div>
                <w:div w:id="842014566">
                  <w:marLeft w:val="480"/>
                  <w:marRight w:val="0"/>
                  <w:marTop w:val="0"/>
                  <w:marBottom w:val="0"/>
                  <w:divBdr>
                    <w:top w:val="none" w:sz="0" w:space="0" w:color="auto"/>
                    <w:left w:val="none" w:sz="0" w:space="0" w:color="auto"/>
                    <w:bottom w:val="none" w:sz="0" w:space="0" w:color="auto"/>
                    <w:right w:val="none" w:sz="0" w:space="0" w:color="auto"/>
                  </w:divBdr>
                </w:div>
                <w:div w:id="882061729">
                  <w:marLeft w:val="480"/>
                  <w:marRight w:val="0"/>
                  <w:marTop w:val="0"/>
                  <w:marBottom w:val="0"/>
                  <w:divBdr>
                    <w:top w:val="none" w:sz="0" w:space="0" w:color="auto"/>
                    <w:left w:val="none" w:sz="0" w:space="0" w:color="auto"/>
                    <w:bottom w:val="none" w:sz="0" w:space="0" w:color="auto"/>
                    <w:right w:val="none" w:sz="0" w:space="0" w:color="auto"/>
                  </w:divBdr>
                </w:div>
                <w:div w:id="901721240">
                  <w:marLeft w:val="480"/>
                  <w:marRight w:val="0"/>
                  <w:marTop w:val="0"/>
                  <w:marBottom w:val="0"/>
                  <w:divBdr>
                    <w:top w:val="none" w:sz="0" w:space="0" w:color="auto"/>
                    <w:left w:val="none" w:sz="0" w:space="0" w:color="auto"/>
                    <w:bottom w:val="none" w:sz="0" w:space="0" w:color="auto"/>
                    <w:right w:val="none" w:sz="0" w:space="0" w:color="auto"/>
                  </w:divBdr>
                </w:div>
                <w:div w:id="917516999">
                  <w:marLeft w:val="480"/>
                  <w:marRight w:val="0"/>
                  <w:marTop w:val="0"/>
                  <w:marBottom w:val="0"/>
                  <w:divBdr>
                    <w:top w:val="none" w:sz="0" w:space="0" w:color="auto"/>
                    <w:left w:val="none" w:sz="0" w:space="0" w:color="auto"/>
                    <w:bottom w:val="none" w:sz="0" w:space="0" w:color="auto"/>
                    <w:right w:val="none" w:sz="0" w:space="0" w:color="auto"/>
                  </w:divBdr>
                </w:div>
                <w:div w:id="921570655">
                  <w:marLeft w:val="480"/>
                  <w:marRight w:val="0"/>
                  <w:marTop w:val="0"/>
                  <w:marBottom w:val="0"/>
                  <w:divBdr>
                    <w:top w:val="none" w:sz="0" w:space="0" w:color="auto"/>
                    <w:left w:val="none" w:sz="0" w:space="0" w:color="auto"/>
                    <w:bottom w:val="none" w:sz="0" w:space="0" w:color="auto"/>
                    <w:right w:val="none" w:sz="0" w:space="0" w:color="auto"/>
                  </w:divBdr>
                </w:div>
                <w:div w:id="926303027">
                  <w:marLeft w:val="480"/>
                  <w:marRight w:val="0"/>
                  <w:marTop w:val="0"/>
                  <w:marBottom w:val="0"/>
                  <w:divBdr>
                    <w:top w:val="none" w:sz="0" w:space="0" w:color="auto"/>
                    <w:left w:val="none" w:sz="0" w:space="0" w:color="auto"/>
                    <w:bottom w:val="none" w:sz="0" w:space="0" w:color="auto"/>
                    <w:right w:val="none" w:sz="0" w:space="0" w:color="auto"/>
                  </w:divBdr>
                </w:div>
                <w:div w:id="959529748">
                  <w:marLeft w:val="480"/>
                  <w:marRight w:val="0"/>
                  <w:marTop w:val="0"/>
                  <w:marBottom w:val="0"/>
                  <w:divBdr>
                    <w:top w:val="none" w:sz="0" w:space="0" w:color="auto"/>
                    <w:left w:val="none" w:sz="0" w:space="0" w:color="auto"/>
                    <w:bottom w:val="none" w:sz="0" w:space="0" w:color="auto"/>
                    <w:right w:val="none" w:sz="0" w:space="0" w:color="auto"/>
                  </w:divBdr>
                </w:div>
                <w:div w:id="977682876">
                  <w:marLeft w:val="480"/>
                  <w:marRight w:val="0"/>
                  <w:marTop w:val="0"/>
                  <w:marBottom w:val="0"/>
                  <w:divBdr>
                    <w:top w:val="none" w:sz="0" w:space="0" w:color="auto"/>
                    <w:left w:val="none" w:sz="0" w:space="0" w:color="auto"/>
                    <w:bottom w:val="none" w:sz="0" w:space="0" w:color="auto"/>
                    <w:right w:val="none" w:sz="0" w:space="0" w:color="auto"/>
                  </w:divBdr>
                </w:div>
                <w:div w:id="979386393">
                  <w:marLeft w:val="480"/>
                  <w:marRight w:val="0"/>
                  <w:marTop w:val="0"/>
                  <w:marBottom w:val="0"/>
                  <w:divBdr>
                    <w:top w:val="none" w:sz="0" w:space="0" w:color="auto"/>
                    <w:left w:val="none" w:sz="0" w:space="0" w:color="auto"/>
                    <w:bottom w:val="none" w:sz="0" w:space="0" w:color="auto"/>
                    <w:right w:val="none" w:sz="0" w:space="0" w:color="auto"/>
                  </w:divBdr>
                </w:div>
                <w:div w:id="1013992924">
                  <w:marLeft w:val="480"/>
                  <w:marRight w:val="0"/>
                  <w:marTop w:val="0"/>
                  <w:marBottom w:val="0"/>
                  <w:divBdr>
                    <w:top w:val="none" w:sz="0" w:space="0" w:color="auto"/>
                    <w:left w:val="none" w:sz="0" w:space="0" w:color="auto"/>
                    <w:bottom w:val="none" w:sz="0" w:space="0" w:color="auto"/>
                    <w:right w:val="none" w:sz="0" w:space="0" w:color="auto"/>
                  </w:divBdr>
                </w:div>
                <w:div w:id="1042898183">
                  <w:marLeft w:val="480"/>
                  <w:marRight w:val="0"/>
                  <w:marTop w:val="0"/>
                  <w:marBottom w:val="0"/>
                  <w:divBdr>
                    <w:top w:val="none" w:sz="0" w:space="0" w:color="auto"/>
                    <w:left w:val="none" w:sz="0" w:space="0" w:color="auto"/>
                    <w:bottom w:val="none" w:sz="0" w:space="0" w:color="auto"/>
                    <w:right w:val="none" w:sz="0" w:space="0" w:color="auto"/>
                  </w:divBdr>
                </w:div>
                <w:div w:id="1110785770">
                  <w:marLeft w:val="480"/>
                  <w:marRight w:val="0"/>
                  <w:marTop w:val="0"/>
                  <w:marBottom w:val="0"/>
                  <w:divBdr>
                    <w:top w:val="none" w:sz="0" w:space="0" w:color="auto"/>
                    <w:left w:val="none" w:sz="0" w:space="0" w:color="auto"/>
                    <w:bottom w:val="none" w:sz="0" w:space="0" w:color="auto"/>
                    <w:right w:val="none" w:sz="0" w:space="0" w:color="auto"/>
                  </w:divBdr>
                </w:div>
                <w:div w:id="1142698414">
                  <w:marLeft w:val="480"/>
                  <w:marRight w:val="0"/>
                  <w:marTop w:val="0"/>
                  <w:marBottom w:val="0"/>
                  <w:divBdr>
                    <w:top w:val="none" w:sz="0" w:space="0" w:color="auto"/>
                    <w:left w:val="none" w:sz="0" w:space="0" w:color="auto"/>
                    <w:bottom w:val="none" w:sz="0" w:space="0" w:color="auto"/>
                    <w:right w:val="none" w:sz="0" w:space="0" w:color="auto"/>
                  </w:divBdr>
                </w:div>
                <w:div w:id="1172840046">
                  <w:marLeft w:val="480"/>
                  <w:marRight w:val="0"/>
                  <w:marTop w:val="0"/>
                  <w:marBottom w:val="0"/>
                  <w:divBdr>
                    <w:top w:val="none" w:sz="0" w:space="0" w:color="auto"/>
                    <w:left w:val="none" w:sz="0" w:space="0" w:color="auto"/>
                    <w:bottom w:val="none" w:sz="0" w:space="0" w:color="auto"/>
                    <w:right w:val="none" w:sz="0" w:space="0" w:color="auto"/>
                  </w:divBdr>
                </w:div>
                <w:div w:id="1229418231">
                  <w:marLeft w:val="480"/>
                  <w:marRight w:val="0"/>
                  <w:marTop w:val="0"/>
                  <w:marBottom w:val="0"/>
                  <w:divBdr>
                    <w:top w:val="none" w:sz="0" w:space="0" w:color="auto"/>
                    <w:left w:val="none" w:sz="0" w:space="0" w:color="auto"/>
                    <w:bottom w:val="none" w:sz="0" w:space="0" w:color="auto"/>
                    <w:right w:val="none" w:sz="0" w:space="0" w:color="auto"/>
                  </w:divBdr>
                </w:div>
                <w:div w:id="1248269043">
                  <w:marLeft w:val="480"/>
                  <w:marRight w:val="0"/>
                  <w:marTop w:val="0"/>
                  <w:marBottom w:val="0"/>
                  <w:divBdr>
                    <w:top w:val="none" w:sz="0" w:space="0" w:color="auto"/>
                    <w:left w:val="none" w:sz="0" w:space="0" w:color="auto"/>
                    <w:bottom w:val="none" w:sz="0" w:space="0" w:color="auto"/>
                    <w:right w:val="none" w:sz="0" w:space="0" w:color="auto"/>
                  </w:divBdr>
                </w:div>
                <w:div w:id="1302150341">
                  <w:marLeft w:val="480"/>
                  <w:marRight w:val="0"/>
                  <w:marTop w:val="0"/>
                  <w:marBottom w:val="0"/>
                  <w:divBdr>
                    <w:top w:val="none" w:sz="0" w:space="0" w:color="auto"/>
                    <w:left w:val="none" w:sz="0" w:space="0" w:color="auto"/>
                    <w:bottom w:val="none" w:sz="0" w:space="0" w:color="auto"/>
                    <w:right w:val="none" w:sz="0" w:space="0" w:color="auto"/>
                  </w:divBdr>
                </w:div>
                <w:div w:id="1352220346">
                  <w:marLeft w:val="480"/>
                  <w:marRight w:val="0"/>
                  <w:marTop w:val="0"/>
                  <w:marBottom w:val="0"/>
                  <w:divBdr>
                    <w:top w:val="none" w:sz="0" w:space="0" w:color="auto"/>
                    <w:left w:val="none" w:sz="0" w:space="0" w:color="auto"/>
                    <w:bottom w:val="none" w:sz="0" w:space="0" w:color="auto"/>
                    <w:right w:val="none" w:sz="0" w:space="0" w:color="auto"/>
                  </w:divBdr>
                </w:div>
                <w:div w:id="1360551212">
                  <w:marLeft w:val="480"/>
                  <w:marRight w:val="0"/>
                  <w:marTop w:val="0"/>
                  <w:marBottom w:val="0"/>
                  <w:divBdr>
                    <w:top w:val="none" w:sz="0" w:space="0" w:color="auto"/>
                    <w:left w:val="none" w:sz="0" w:space="0" w:color="auto"/>
                    <w:bottom w:val="none" w:sz="0" w:space="0" w:color="auto"/>
                    <w:right w:val="none" w:sz="0" w:space="0" w:color="auto"/>
                  </w:divBdr>
                </w:div>
                <w:div w:id="1410885143">
                  <w:marLeft w:val="480"/>
                  <w:marRight w:val="0"/>
                  <w:marTop w:val="0"/>
                  <w:marBottom w:val="0"/>
                  <w:divBdr>
                    <w:top w:val="none" w:sz="0" w:space="0" w:color="auto"/>
                    <w:left w:val="none" w:sz="0" w:space="0" w:color="auto"/>
                    <w:bottom w:val="none" w:sz="0" w:space="0" w:color="auto"/>
                    <w:right w:val="none" w:sz="0" w:space="0" w:color="auto"/>
                  </w:divBdr>
                </w:div>
                <w:div w:id="1450275648">
                  <w:marLeft w:val="480"/>
                  <w:marRight w:val="0"/>
                  <w:marTop w:val="0"/>
                  <w:marBottom w:val="0"/>
                  <w:divBdr>
                    <w:top w:val="none" w:sz="0" w:space="0" w:color="auto"/>
                    <w:left w:val="none" w:sz="0" w:space="0" w:color="auto"/>
                    <w:bottom w:val="none" w:sz="0" w:space="0" w:color="auto"/>
                    <w:right w:val="none" w:sz="0" w:space="0" w:color="auto"/>
                  </w:divBdr>
                </w:div>
                <w:div w:id="1451894696">
                  <w:marLeft w:val="480"/>
                  <w:marRight w:val="0"/>
                  <w:marTop w:val="0"/>
                  <w:marBottom w:val="0"/>
                  <w:divBdr>
                    <w:top w:val="none" w:sz="0" w:space="0" w:color="auto"/>
                    <w:left w:val="none" w:sz="0" w:space="0" w:color="auto"/>
                    <w:bottom w:val="none" w:sz="0" w:space="0" w:color="auto"/>
                    <w:right w:val="none" w:sz="0" w:space="0" w:color="auto"/>
                  </w:divBdr>
                </w:div>
                <w:div w:id="1479222701">
                  <w:marLeft w:val="480"/>
                  <w:marRight w:val="0"/>
                  <w:marTop w:val="0"/>
                  <w:marBottom w:val="0"/>
                  <w:divBdr>
                    <w:top w:val="none" w:sz="0" w:space="0" w:color="auto"/>
                    <w:left w:val="none" w:sz="0" w:space="0" w:color="auto"/>
                    <w:bottom w:val="none" w:sz="0" w:space="0" w:color="auto"/>
                    <w:right w:val="none" w:sz="0" w:space="0" w:color="auto"/>
                  </w:divBdr>
                </w:div>
                <w:div w:id="1527912864">
                  <w:marLeft w:val="480"/>
                  <w:marRight w:val="0"/>
                  <w:marTop w:val="0"/>
                  <w:marBottom w:val="0"/>
                  <w:divBdr>
                    <w:top w:val="none" w:sz="0" w:space="0" w:color="auto"/>
                    <w:left w:val="none" w:sz="0" w:space="0" w:color="auto"/>
                    <w:bottom w:val="none" w:sz="0" w:space="0" w:color="auto"/>
                    <w:right w:val="none" w:sz="0" w:space="0" w:color="auto"/>
                  </w:divBdr>
                </w:div>
                <w:div w:id="1561016736">
                  <w:marLeft w:val="480"/>
                  <w:marRight w:val="0"/>
                  <w:marTop w:val="0"/>
                  <w:marBottom w:val="0"/>
                  <w:divBdr>
                    <w:top w:val="none" w:sz="0" w:space="0" w:color="auto"/>
                    <w:left w:val="none" w:sz="0" w:space="0" w:color="auto"/>
                    <w:bottom w:val="none" w:sz="0" w:space="0" w:color="auto"/>
                    <w:right w:val="none" w:sz="0" w:space="0" w:color="auto"/>
                  </w:divBdr>
                </w:div>
                <w:div w:id="1621574712">
                  <w:marLeft w:val="480"/>
                  <w:marRight w:val="0"/>
                  <w:marTop w:val="0"/>
                  <w:marBottom w:val="0"/>
                  <w:divBdr>
                    <w:top w:val="none" w:sz="0" w:space="0" w:color="auto"/>
                    <w:left w:val="none" w:sz="0" w:space="0" w:color="auto"/>
                    <w:bottom w:val="none" w:sz="0" w:space="0" w:color="auto"/>
                    <w:right w:val="none" w:sz="0" w:space="0" w:color="auto"/>
                  </w:divBdr>
                </w:div>
                <w:div w:id="1624535087">
                  <w:marLeft w:val="480"/>
                  <w:marRight w:val="0"/>
                  <w:marTop w:val="0"/>
                  <w:marBottom w:val="0"/>
                  <w:divBdr>
                    <w:top w:val="none" w:sz="0" w:space="0" w:color="auto"/>
                    <w:left w:val="none" w:sz="0" w:space="0" w:color="auto"/>
                    <w:bottom w:val="none" w:sz="0" w:space="0" w:color="auto"/>
                    <w:right w:val="none" w:sz="0" w:space="0" w:color="auto"/>
                  </w:divBdr>
                </w:div>
                <w:div w:id="1655256060">
                  <w:marLeft w:val="480"/>
                  <w:marRight w:val="0"/>
                  <w:marTop w:val="0"/>
                  <w:marBottom w:val="0"/>
                  <w:divBdr>
                    <w:top w:val="none" w:sz="0" w:space="0" w:color="auto"/>
                    <w:left w:val="none" w:sz="0" w:space="0" w:color="auto"/>
                    <w:bottom w:val="none" w:sz="0" w:space="0" w:color="auto"/>
                    <w:right w:val="none" w:sz="0" w:space="0" w:color="auto"/>
                  </w:divBdr>
                </w:div>
                <w:div w:id="1690066842">
                  <w:marLeft w:val="480"/>
                  <w:marRight w:val="0"/>
                  <w:marTop w:val="0"/>
                  <w:marBottom w:val="0"/>
                  <w:divBdr>
                    <w:top w:val="none" w:sz="0" w:space="0" w:color="auto"/>
                    <w:left w:val="none" w:sz="0" w:space="0" w:color="auto"/>
                    <w:bottom w:val="none" w:sz="0" w:space="0" w:color="auto"/>
                    <w:right w:val="none" w:sz="0" w:space="0" w:color="auto"/>
                  </w:divBdr>
                </w:div>
                <w:div w:id="1709793366">
                  <w:marLeft w:val="480"/>
                  <w:marRight w:val="0"/>
                  <w:marTop w:val="0"/>
                  <w:marBottom w:val="0"/>
                  <w:divBdr>
                    <w:top w:val="none" w:sz="0" w:space="0" w:color="auto"/>
                    <w:left w:val="none" w:sz="0" w:space="0" w:color="auto"/>
                    <w:bottom w:val="none" w:sz="0" w:space="0" w:color="auto"/>
                    <w:right w:val="none" w:sz="0" w:space="0" w:color="auto"/>
                  </w:divBdr>
                </w:div>
                <w:div w:id="1725369518">
                  <w:marLeft w:val="480"/>
                  <w:marRight w:val="0"/>
                  <w:marTop w:val="0"/>
                  <w:marBottom w:val="0"/>
                  <w:divBdr>
                    <w:top w:val="none" w:sz="0" w:space="0" w:color="auto"/>
                    <w:left w:val="none" w:sz="0" w:space="0" w:color="auto"/>
                    <w:bottom w:val="none" w:sz="0" w:space="0" w:color="auto"/>
                    <w:right w:val="none" w:sz="0" w:space="0" w:color="auto"/>
                  </w:divBdr>
                </w:div>
                <w:div w:id="1746686029">
                  <w:marLeft w:val="480"/>
                  <w:marRight w:val="0"/>
                  <w:marTop w:val="0"/>
                  <w:marBottom w:val="0"/>
                  <w:divBdr>
                    <w:top w:val="none" w:sz="0" w:space="0" w:color="auto"/>
                    <w:left w:val="none" w:sz="0" w:space="0" w:color="auto"/>
                    <w:bottom w:val="none" w:sz="0" w:space="0" w:color="auto"/>
                    <w:right w:val="none" w:sz="0" w:space="0" w:color="auto"/>
                  </w:divBdr>
                </w:div>
                <w:div w:id="1752119081">
                  <w:marLeft w:val="480"/>
                  <w:marRight w:val="0"/>
                  <w:marTop w:val="0"/>
                  <w:marBottom w:val="0"/>
                  <w:divBdr>
                    <w:top w:val="none" w:sz="0" w:space="0" w:color="auto"/>
                    <w:left w:val="none" w:sz="0" w:space="0" w:color="auto"/>
                    <w:bottom w:val="none" w:sz="0" w:space="0" w:color="auto"/>
                    <w:right w:val="none" w:sz="0" w:space="0" w:color="auto"/>
                  </w:divBdr>
                </w:div>
                <w:div w:id="1753695555">
                  <w:marLeft w:val="480"/>
                  <w:marRight w:val="0"/>
                  <w:marTop w:val="0"/>
                  <w:marBottom w:val="0"/>
                  <w:divBdr>
                    <w:top w:val="none" w:sz="0" w:space="0" w:color="auto"/>
                    <w:left w:val="none" w:sz="0" w:space="0" w:color="auto"/>
                    <w:bottom w:val="none" w:sz="0" w:space="0" w:color="auto"/>
                    <w:right w:val="none" w:sz="0" w:space="0" w:color="auto"/>
                  </w:divBdr>
                </w:div>
                <w:div w:id="1758094105">
                  <w:marLeft w:val="480"/>
                  <w:marRight w:val="0"/>
                  <w:marTop w:val="0"/>
                  <w:marBottom w:val="0"/>
                  <w:divBdr>
                    <w:top w:val="none" w:sz="0" w:space="0" w:color="auto"/>
                    <w:left w:val="none" w:sz="0" w:space="0" w:color="auto"/>
                    <w:bottom w:val="none" w:sz="0" w:space="0" w:color="auto"/>
                    <w:right w:val="none" w:sz="0" w:space="0" w:color="auto"/>
                  </w:divBdr>
                </w:div>
                <w:div w:id="1792934668">
                  <w:marLeft w:val="480"/>
                  <w:marRight w:val="0"/>
                  <w:marTop w:val="0"/>
                  <w:marBottom w:val="0"/>
                  <w:divBdr>
                    <w:top w:val="none" w:sz="0" w:space="0" w:color="auto"/>
                    <w:left w:val="none" w:sz="0" w:space="0" w:color="auto"/>
                    <w:bottom w:val="none" w:sz="0" w:space="0" w:color="auto"/>
                    <w:right w:val="none" w:sz="0" w:space="0" w:color="auto"/>
                  </w:divBdr>
                </w:div>
                <w:div w:id="1797986746">
                  <w:marLeft w:val="480"/>
                  <w:marRight w:val="0"/>
                  <w:marTop w:val="0"/>
                  <w:marBottom w:val="0"/>
                  <w:divBdr>
                    <w:top w:val="none" w:sz="0" w:space="0" w:color="auto"/>
                    <w:left w:val="none" w:sz="0" w:space="0" w:color="auto"/>
                    <w:bottom w:val="none" w:sz="0" w:space="0" w:color="auto"/>
                    <w:right w:val="none" w:sz="0" w:space="0" w:color="auto"/>
                  </w:divBdr>
                </w:div>
                <w:div w:id="1802528178">
                  <w:marLeft w:val="480"/>
                  <w:marRight w:val="0"/>
                  <w:marTop w:val="0"/>
                  <w:marBottom w:val="0"/>
                  <w:divBdr>
                    <w:top w:val="none" w:sz="0" w:space="0" w:color="auto"/>
                    <w:left w:val="none" w:sz="0" w:space="0" w:color="auto"/>
                    <w:bottom w:val="none" w:sz="0" w:space="0" w:color="auto"/>
                    <w:right w:val="none" w:sz="0" w:space="0" w:color="auto"/>
                  </w:divBdr>
                </w:div>
                <w:div w:id="1827698938">
                  <w:marLeft w:val="480"/>
                  <w:marRight w:val="0"/>
                  <w:marTop w:val="0"/>
                  <w:marBottom w:val="0"/>
                  <w:divBdr>
                    <w:top w:val="none" w:sz="0" w:space="0" w:color="auto"/>
                    <w:left w:val="none" w:sz="0" w:space="0" w:color="auto"/>
                    <w:bottom w:val="none" w:sz="0" w:space="0" w:color="auto"/>
                    <w:right w:val="none" w:sz="0" w:space="0" w:color="auto"/>
                  </w:divBdr>
                </w:div>
                <w:div w:id="1845166814">
                  <w:marLeft w:val="480"/>
                  <w:marRight w:val="0"/>
                  <w:marTop w:val="0"/>
                  <w:marBottom w:val="0"/>
                  <w:divBdr>
                    <w:top w:val="none" w:sz="0" w:space="0" w:color="auto"/>
                    <w:left w:val="none" w:sz="0" w:space="0" w:color="auto"/>
                    <w:bottom w:val="none" w:sz="0" w:space="0" w:color="auto"/>
                    <w:right w:val="none" w:sz="0" w:space="0" w:color="auto"/>
                  </w:divBdr>
                </w:div>
                <w:div w:id="1854371661">
                  <w:marLeft w:val="480"/>
                  <w:marRight w:val="0"/>
                  <w:marTop w:val="0"/>
                  <w:marBottom w:val="0"/>
                  <w:divBdr>
                    <w:top w:val="none" w:sz="0" w:space="0" w:color="auto"/>
                    <w:left w:val="none" w:sz="0" w:space="0" w:color="auto"/>
                    <w:bottom w:val="none" w:sz="0" w:space="0" w:color="auto"/>
                    <w:right w:val="none" w:sz="0" w:space="0" w:color="auto"/>
                  </w:divBdr>
                </w:div>
                <w:div w:id="1859540933">
                  <w:marLeft w:val="480"/>
                  <w:marRight w:val="0"/>
                  <w:marTop w:val="0"/>
                  <w:marBottom w:val="0"/>
                  <w:divBdr>
                    <w:top w:val="none" w:sz="0" w:space="0" w:color="auto"/>
                    <w:left w:val="none" w:sz="0" w:space="0" w:color="auto"/>
                    <w:bottom w:val="none" w:sz="0" w:space="0" w:color="auto"/>
                    <w:right w:val="none" w:sz="0" w:space="0" w:color="auto"/>
                  </w:divBdr>
                </w:div>
                <w:div w:id="1883130165">
                  <w:marLeft w:val="480"/>
                  <w:marRight w:val="0"/>
                  <w:marTop w:val="0"/>
                  <w:marBottom w:val="0"/>
                  <w:divBdr>
                    <w:top w:val="none" w:sz="0" w:space="0" w:color="auto"/>
                    <w:left w:val="none" w:sz="0" w:space="0" w:color="auto"/>
                    <w:bottom w:val="none" w:sz="0" w:space="0" w:color="auto"/>
                    <w:right w:val="none" w:sz="0" w:space="0" w:color="auto"/>
                  </w:divBdr>
                </w:div>
                <w:div w:id="1923491308">
                  <w:marLeft w:val="480"/>
                  <w:marRight w:val="0"/>
                  <w:marTop w:val="0"/>
                  <w:marBottom w:val="0"/>
                  <w:divBdr>
                    <w:top w:val="none" w:sz="0" w:space="0" w:color="auto"/>
                    <w:left w:val="none" w:sz="0" w:space="0" w:color="auto"/>
                    <w:bottom w:val="none" w:sz="0" w:space="0" w:color="auto"/>
                    <w:right w:val="none" w:sz="0" w:space="0" w:color="auto"/>
                  </w:divBdr>
                </w:div>
                <w:div w:id="1929583190">
                  <w:marLeft w:val="480"/>
                  <w:marRight w:val="0"/>
                  <w:marTop w:val="0"/>
                  <w:marBottom w:val="0"/>
                  <w:divBdr>
                    <w:top w:val="none" w:sz="0" w:space="0" w:color="auto"/>
                    <w:left w:val="none" w:sz="0" w:space="0" w:color="auto"/>
                    <w:bottom w:val="none" w:sz="0" w:space="0" w:color="auto"/>
                    <w:right w:val="none" w:sz="0" w:space="0" w:color="auto"/>
                  </w:divBdr>
                </w:div>
                <w:div w:id="1947500118">
                  <w:marLeft w:val="480"/>
                  <w:marRight w:val="0"/>
                  <w:marTop w:val="0"/>
                  <w:marBottom w:val="0"/>
                  <w:divBdr>
                    <w:top w:val="none" w:sz="0" w:space="0" w:color="auto"/>
                    <w:left w:val="none" w:sz="0" w:space="0" w:color="auto"/>
                    <w:bottom w:val="none" w:sz="0" w:space="0" w:color="auto"/>
                    <w:right w:val="none" w:sz="0" w:space="0" w:color="auto"/>
                  </w:divBdr>
                </w:div>
                <w:div w:id="1957981508">
                  <w:marLeft w:val="480"/>
                  <w:marRight w:val="0"/>
                  <w:marTop w:val="0"/>
                  <w:marBottom w:val="0"/>
                  <w:divBdr>
                    <w:top w:val="none" w:sz="0" w:space="0" w:color="auto"/>
                    <w:left w:val="none" w:sz="0" w:space="0" w:color="auto"/>
                    <w:bottom w:val="none" w:sz="0" w:space="0" w:color="auto"/>
                    <w:right w:val="none" w:sz="0" w:space="0" w:color="auto"/>
                  </w:divBdr>
                </w:div>
                <w:div w:id="1971743714">
                  <w:marLeft w:val="480"/>
                  <w:marRight w:val="0"/>
                  <w:marTop w:val="0"/>
                  <w:marBottom w:val="0"/>
                  <w:divBdr>
                    <w:top w:val="none" w:sz="0" w:space="0" w:color="auto"/>
                    <w:left w:val="none" w:sz="0" w:space="0" w:color="auto"/>
                    <w:bottom w:val="none" w:sz="0" w:space="0" w:color="auto"/>
                    <w:right w:val="none" w:sz="0" w:space="0" w:color="auto"/>
                  </w:divBdr>
                </w:div>
                <w:div w:id="1989892445">
                  <w:marLeft w:val="480"/>
                  <w:marRight w:val="0"/>
                  <w:marTop w:val="0"/>
                  <w:marBottom w:val="0"/>
                  <w:divBdr>
                    <w:top w:val="none" w:sz="0" w:space="0" w:color="auto"/>
                    <w:left w:val="none" w:sz="0" w:space="0" w:color="auto"/>
                    <w:bottom w:val="none" w:sz="0" w:space="0" w:color="auto"/>
                    <w:right w:val="none" w:sz="0" w:space="0" w:color="auto"/>
                  </w:divBdr>
                </w:div>
                <w:div w:id="2000814942">
                  <w:marLeft w:val="480"/>
                  <w:marRight w:val="0"/>
                  <w:marTop w:val="0"/>
                  <w:marBottom w:val="0"/>
                  <w:divBdr>
                    <w:top w:val="none" w:sz="0" w:space="0" w:color="auto"/>
                    <w:left w:val="none" w:sz="0" w:space="0" w:color="auto"/>
                    <w:bottom w:val="none" w:sz="0" w:space="0" w:color="auto"/>
                    <w:right w:val="none" w:sz="0" w:space="0" w:color="auto"/>
                  </w:divBdr>
                </w:div>
                <w:div w:id="2010402750">
                  <w:marLeft w:val="480"/>
                  <w:marRight w:val="0"/>
                  <w:marTop w:val="0"/>
                  <w:marBottom w:val="0"/>
                  <w:divBdr>
                    <w:top w:val="none" w:sz="0" w:space="0" w:color="auto"/>
                    <w:left w:val="none" w:sz="0" w:space="0" w:color="auto"/>
                    <w:bottom w:val="none" w:sz="0" w:space="0" w:color="auto"/>
                    <w:right w:val="none" w:sz="0" w:space="0" w:color="auto"/>
                  </w:divBdr>
                </w:div>
                <w:div w:id="2010405595">
                  <w:marLeft w:val="480"/>
                  <w:marRight w:val="0"/>
                  <w:marTop w:val="0"/>
                  <w:marBottom w:val="0"/>
                  <w:divBdr>
                    <w:top w:val="none" w:sz="0" w:space="0" w:color="auto"/>
                    <w:left w:val="none" w:sz="0" w:space="0" w:color="auto"/>
                    <w:bottom w:val="none" w:sz="0" w:space="0" w:color="auto"/>
                    <w:right w:val="none" w:sz="0" w:space="0" w:color="auto"/>
                  </w:divBdr>
                </w:div>
                <w:div w:id="2037077859">
                  <w:marLeft w:val="480"/>
                  <w:marRight w:val="0"/>
                  <w:marTop w:val="0"/>
                  <w:marBottom w:val="0"/>
                  <w:divBdr>
                    <w:top w:val="none" w:sz="0" w:space="0" w:color="auto"/>
                    <w:left w:val="none" w:sz="0" w:space="0" w:color="auto"/>
                    <w:bottom w:val="none" w:sz="0" w:space="0" w:color="auto"/>
                    <w:right w:val="none" w:sz="0" w:space="0" w:color="auto"/>
                  </w:divBdr>
                </w:div>
                <w:div w:id="2073313933">
                  <w:marLeft w:val="480"/>
                  <w:marRight w:val="0"/>
                  <w:marTop w:val="0"/>
                  <w:marBottom w:val="0"/>
                  <w:divBdr>
                    <w:top w:val="none" w:sz="0" w:space="0" w:color="auto"/>
                    <w:left w:val="none" w:sz="0" w:space="0" w:color="auto"/>
                    <w:bottom w:val="none" w:sz="0" w:space="0" w:color="auto"/>
                    <w:right w:val="none" w:sz="0" w:space="0" w:color="auto"/>
                  </w:divBdr>
                </w:div>
                <w:div w:id="2079160144">
                  <w:marLeft w:val="480"/>
                  <w:marRight w:val="0"/>
                  <w:marTop w:val="0"/>
                  <w:marBottom w:val="0"/>
                  <w:divBdr>
                    <w:top w:val="none" w:sz="0" w:space="0" w:color="auto"/>
                    <w:left w:val="none" w:sz="0" w:space="0" w:color="auto"/>
                    <w:bottom w:val="none" w:sz="0" w:space="0" w:color="auto"/>
                    <w:right w:val="none" w:sz="0" w:space="0" w:color="auto"/>
                  </w:divBdr>
                </w:div>
                <w:div w:id="2111536745">
                  <w:marLeft w:val="480"/>
                  <w:marRight w:val="0"/>
                  <w:marTop w:val="0"/>
                  <w:marBottom w:val="0"/>
                  <w:divBdr>
                    <w:top w:val="none" w:sz="0" w:space="0" w:color="auto"/>
                    <w:left w:val="none" w:sz="0" w:space="0" w:color="auto"/>
                    <w:bottom w:val="none" w:sz="0" w:space="0" w:color="auto"/>
                    <w:right w:val="none" w:sz="0" w:space="0" w:color="auto"/>
                  </w:divBdr>
                </w:div>
                <w:div w:id="2141681305">
                  <w:marLeft w:val="480"/>
                  <w:marRight w:val="0"/>
                  <w:marTop w:val="0"/>
                  <w:marBottom w:val="0"/>
                  <w:divBdr>
                    <w:top w:val="none" w:sz="0" w:space="0" w:color="auto"/>
                    <w:left w:val="none" w:sz="0" w:space="0" w:color="auto"/>
                    <w:bottom w:val="none" w:sz="0" w:space="0" w:color="auto"/>
                    <w:right w:val="none" w:sz="0" w:space="0" w:color="auto"/>
                  </w:divBdr>
                </w:div>
              </w:divsChild>
            </w:div>
            <w:div w:id="1781559953">
              <w:marLeft w:val="0"/>
              <w:marRight w:val="0"/>
              <w:marTop w:val="0"/>
              <w:marBottom w:val="0"/>
              <w:divBdr>
                <w:top w:val="none" w:sz="0" w:space="0" w:color="auto"/>
                <w:left w:val="none" w:sz="0" w:space="0" w:color="auto"/>
                <w:bottom w:val="none" w:sz="0" w:space="0" w:color="auto"/>
                <w:right w:val="none" w:sz="0" w:space="0" w:color="auto"/>
              </w:divBdr>
              <w:divsChild>
                <w:div w:id="121383492">
                  <w:marLeft w:val="480"/>
                  <w:marRight w:val="0"/>
                  <w:marTop w:val="0"/>
                  <w:marBottom w:val="0"/>
                  <w:divBdr>
                    <w:top w:val="none" w:sz="0" w:space="0" w:color="auto"/>
                    <w:left w:val="none" w:sz="0" w:space="0" w:color="auto"/>
                    <w:bottom w:val="none" w:sz="0" w:space="0" w:color="auto"/>
                    <w:right w:val="none" w:sz="0" w:space="0" w:color="auto"/>
                  </w:divBdr>
                </w:div>
                <w:div w:id="153648670">
                  <w:marLeft w:val="480"/>
                  <w:marRight w:val="0"/>
                  <w:marTop w:val="0"/>
                  <w:marBottom w:val="0"/>
                  <w:divBdr>
                    <w:top w:val="none" w:sz="0" w:space="0" w:color="auto"/>
                    <w:left w:val="none" w:sz="0" w:space="0" w:color="auto"/>
                    <w:bottom w:val="none" w:sz="0" w:space="0" w:color="auto"/>
                    <w:right w:val="none" w:sz="0" w:space="0" w:color="auto"/>
                  </w:divBdr>
                </w:div>
                <w:div w:id="174423955">
                  <w:marLeft w:val="480"/>
                  <w:marRight w:val="0"/>
                  <w:marTop w:val="0"/>
                  <w:marBottom w:val="0"/>
                  <w:divBdr>
                    <w:top w:val="none" w:sz="0" w:space="0" w:color="auto"/>
                    <w:left w:val="none" w:sz="0" w:space="0" w:color="auto"/>
                    <w:bottom w:val="none" w:sz="0" w:space="0" w:color="auto"/>
                    <w:right w:val="none" w:sz="0" w:space="0" w:color="auto"/>
                  </w:divBdr>
                </w:div>
                <w:div w:id="180508061">
                  <w:marLeft w:val="480"/>
                  <w:marRight w:val="0"/>
                  <w:marTop w:val="0"/>
                  <w:marBottom w:val="0"/>
                  <w:divBdr>
                    <w:top w:val="none" w:sz="0" w:space="0" w:color="auto"/>
                    <w:left w:val="none" w:sz="0" w:space="0" w:color="auto"/>
                    <w:bottom w:val="none" w:sz="0" w:space="0" w:color="auto"/>
                    <w:right w:val="none" w:sz="0" w:space="0" w:color="auto"/>
                  </w:divBdr>
                </w:div>
                <w:div w:id="217478404">
                  <w:marLeft w:val="480"/>
                  <w:marRight w:val="0"/>
                  <w:marTop w:val="0"/>
                  <w:marBottom w:val="0"/>
                  <w:divBdr>
                    <w:top w:val="none" w:sz="0" w:space="0" w:color="auto"/>
                    <w:left w:val="none" w:sz="0" w:space="0" w:color="auto"/>
                    <w:bottom w:val="none" w:sz="0" w:space="0" w:color="auto"/>
                    <w:right w:val="none" w:sz="0" w:space="0" w:color="auto"/>
                  </w:divBdr>
                </w:div>
                <w:div w:id="240406886">
                  <w:marLeft w:val="480"/>
                  <w:marRight w:val="0"/>
                  <w:marTop w:val="0"/>
                  <w:marBottom w:val="0"/>
                  <w:divBdr>
                    <w:top w:val="none" w:sz="0" w:space="0" w:color="auto"/>
                    <w:left w:val="none" w:sz="0" w:space="0" w:color="auto"/>
                    <w:bottom w:val="none" w:sz="0" w:space="0" w:color="auto"/>
                    <w:right w:val="none" w:sz="0" w:space="0" w:color="auto"/>
                  </w:divBdr>
                </w:div>
                <w:div w:id="251472251">
                  <w:marLeft w:val="480"/>
                  <w:marRight w:val="0"/>
                  <w:marTop w:val="0"/>
                  <w:marBottom w:val="0"/>
                  <w:divBdr>
                    <w:top w:val="none" w:sz="0" w:space="0" w:color="auto"/>
                    <w:left w:val="none" w:sz="0" w:space="0" w:color="auto"/>
                    <w:bottom w:val="none" w:sz="0" w:space="0" w:color="auto"/>
                    <w:right w:val="none" w:sz="0" w:space="0" w:color="auto"/>
                  </w:divBdr>
                </w:div>
                <w:div w:id="272903371">
                  <w:marLeft w:val="480"/>
                  <w:marRight w:val="0"/>
                  <w:marTop w:val="0"/>
                  <w:marBottom w:val="0"/>
                  <w:divBdr>
                    <w:top w:val="none" w:sz="0" w:space="0" w:color="auto"/>
                    <w:left w:val="none" w:sz="0" w:space="0" w:color="auto"/>
                    <w:bottom w:val="none" w:sz="0" w:space="0" w:color="auto"/>
                    <w:right w:val="none" w:sz="0" w:space="0" w:color="auto"/>
                  </w:divBdr>
                </w:div>
                <w:div w:id="294455462">
                  <w:marLeft w:val="480"/>
                  <w:marRight w:val="0"/>
                  <w:marTop w:val="0"/>
                  <w:marBottom w:val="0"/>
                  <w:divBdr>
                    <w:top w:val="none" w:sz="0" w:space="0" w:color="auto"/>
                    <w:left w:val="none" w:sz="0" w:space="0" w:color="auto"/>
                    <w:bottom w:val="none" w:sz="0" w:space="0" w:color="auto"/>
                    <w:right w:val="none" w:sz="0" w:space="0" w:color="auto"/>
                  </w:divBdr>
                </w:div>
                <w:div w:id="305748714">
                  <w:marLeft w:val="480"/>
                  <w:marRight w:val="0"/>
                  <w:marTop w:val="0"/>
                  <w:marBottom w:val="0"/>
                  <w:divBdr>
                    <w:top w:val="none" w:sz="0" w:space="0" w:color="auto"/>
                    <w:left w:val="none" w:sz="0" w:space="0" w:color="auto"/>
                    <w:bottom w:val="none" w:sz="0" w:space="0" w:color="auto"/>
                    <w:right w:val="none" w:sz="0" w:space="0" w:color="auto"/>
                  </w:divBdr>
                </w:div>
                <w:div w:id="328405753">
                  <w:marLeft w:val="480"/>
                  <w:marRight w:val="0"/>
                  <w:marTop w:val="0"/>
                  <w:marBottom w:val="0"/>
                  <w:divBdr>
                    <w:top w:val="none" w:sz="0" w:space="0" w:color="auto"/>
                    <w:left w:val="none" w:sz="0" w:space="0" w:color="auto"/>
                    <w:bottom w:val="none" w:sz="0" w:space="0" w:color="auto"/>
                    <w:right w:val="none" w:sz="0" w:space="0" w:color="auto"/>
                  </w:divBdr>
                </w:div>
                <w:div w:id="342366857">
                  <w:marLeft w:val="480"/>
                  <w:marRight w:val="0"/>
                  <w:marTop w:val="0"/>
                  <w:marBottom w:val="0"/>
                  <w:divBdr>
                    <w:top w:val="none" w:sz="0" w:space="0" w:color="auto"/>
                    <w:left w:val="none" w:sz="0" w:space="0" w:color="auto"/>
                    <w:bottom w:val="none" w:sz="0" w:space="0" w:color="auto"/>
                    <w:right w:val="none" w:sz="0" w:space="0" w:color="auto"/>
                  </w:divBdr>
                </w:div>
                <w:div w:id="366413053">
                  <w:marLeft w:val="480"/>
                  <w:marRight w:val="0"/>
                  <w:marTop w:val="0"/>
                  <w:marBottom w:val="0"/>
                  <w:divBdr>
                    <w:top w:val="none" w:sz="0" w:space="0" w:color="auto"/>
                    <w:left w:val="none" w:sz="0" w:space="0" w:color="auto"/>
                    <w:bottom w:val="none" w:sz="0" w:space="0" w:color="auto"/>
                    <w:right w:val="none" w:sz="0" w:space="0" w:color="auto"/>
                  </w:divBdr>
                </w:div>
                <w:div w:id="439908796">
                  <w:marLeft w:val="480"/>
                  <w:marRight w:val="0"/>
                  <w:marTop w:val="0"/>
                  <w:marBottom w:val="0"/>
                  <w:divBdr>
                    <w:top w:val="none" w:sz="0" w:space="0" w:color="auto"/>
                    <w:left w:val="none" w:sz="0" w:space="0" w:color="auto"/>
                    <w:bottom w:val="none" w:sz="0" w:space="0" w:color="auto"/>
                    <w:right w:val="none" w:sz="0" w:space="0" w:color="auto"/>
                  </w:divBdr>
                </w:div>
                <w:div w:id="478113048">
                  <w:marLeft w:val="480"/>
                  <w:marRight w:val="0"/>
                  <w:marTop w:val="0"/>
                  <w:marBottom w:val="0"/>
                  <w:divBdr>
                    <w:top w:val="none" w:sz="0" w:space="0" w:color="auto"/>
                    <w:left w:val="none" w:sz="0" w:space="0" w:color="auto"/>
                    <w:bottom w:val="none" w:sz="0" w:space="0" w:color="auto"/>
                    <w:right w:val="none" w:sz="0" w:space="0" w:color="auto"/>
                  </w:divBdr>
                </w:div>
                <w:div w:id="480734233">
                  <w:marLeft w:val="480"/>
                  <w:marRight w:val="0"/>
                  <w:marTop w:val="0"/>
                  <w:marBottom w:val="0"/>
                  <w:divBdr>
                    <w:top w:val="none" w:sz="0" w:space="0" w:color="auto"/>
                    <w:left w:val="none" w:sz="0" w:space="0" w:color="auto"/>
                    <w:bottom w:val="none" w:sz="0" w:space="0" w:color="auto"/>
                    <w:right w:val="none" w:sz="0" w:space="0" w:color="auto"/>
                  </w:divBdr>
                </w:div>
                <w:div w:id="481510247">
                  <w:marLeft w:val="480"/>
                  <w:marRight w:val="0"/>
                  <w:marTop w:val="0"/>
                  <w:marBottom w:val="0"/>
                  <w:divBdr>
                    <w:top w:val="none" w:sz="0" w:space="0" w:color="auto"/>
                    <w:left w:val="none" w:sz="0" w:space="0" w:color="auto"/>
                    <w:bottom w:val="none" w:sz="0" w:space="0" w:color="auto"/>
                    <w:right w:val="none" w:sz="0" w:space="0" w:color="auto"/>
                  </w:divBdr>
                </w:div>
                <w:div w:id="504631600">
                  <w:marLeft w:val="480"/>
                  <w:marRight w:val="0"/>
                  <w:marTop w:val="0"/>
                  <w:marBottom w:val="0"/>
                  <w:divBdr>
                    <w:top w:val="none" w:sz="0" w:space="0" w:color="auto"/>
                    <w:left w:val="none" w:sz="0" w:space="0" w:color="auto"/>
                    <w:bottom w:val="none" w:sz="0" w:space="0" w:color="auto"/>
                    <w:right w:val="none" w:sz="0" w:space="0" w:color="auto"/>
                  </w:divBdr>
                </w:div>
                <w:div w:id="529416546">
                  <w:marLeft w:val="480"/>
                  <w:marRight w:val="0"/>
                  <w:marTop w:val="0"/>
                  <w:marBottom w:val="0"/>
                  <w:divBdr>
                    <w:top w:val="none" w:sz="0" w:space="0" w:color="auto"/>
                    <w:left w:val="none" w:sz="0" w:space="0" w:color="auto"/>
                    <w:bottom w:val="none" w:sz="0" w:space="0" w:color="auto"/>
                    <w:right w:val="none" w:sz="0" w:space="0" w:color="auto"/>
                  </w:divBdr>
                </w:div>
                <w:div w:id="566234251">
                  <w:marLeft w:val="480"/>
                  <w:marRight w:val="0"/>
                  <w:marTop w:val="0"/>
                  <w:marBottom w:val="0"/>
                  <w:divBdr>
                    <w:top w:val="none" w:sz="0" w:space="0" w:color="auto"/>
                    <w:left w:val="none" w:sz="0" w:space="0" w:color="auto"/>
                    <w:bottom w:val="none" w:sz="0" w:space="0" w:color="auto"/>
                    <w:right w:val="none" w:sz="0" w:space="0" w:color="auto"/>
                  </w:divBdr>
                </w:div>
                <w:div w:id="585724165">
                  <w:marLeft w:val="480"/>
                  <w:marRight w:val="0"/>
                  <w:marTop w:val="0"/>
                  <w:marBottom w:val="0"/>
                  <w:divBdr>
                    <w:top w:val="none" w:sz="0" w:space="0" w:color="auto"/>
                    <w:left w:val="none" w:sz="0" w:space="0" w:color="auto"/>
                    <w:bottom w:val="none" w:sz="0" w:space="0" w:color="auto"/>
                    <w:right w:val="none" w:sz="0" w:space="0" w:color="auto"/>
                  </w:divBdr>
                </w:div>
                <w:div w:id="638876010">
                  <w:marLeft w:val="480"/>
                  <w:marRight w:val="0"/>
                  <w:marTop w:val="0"/>
                  <w:marBottom w:val="0"/>
                  <w:divBdr>
                    <w:top w:val="none" w:sz="0" w:space="0" w:color="auto"/>
                    <w:left w:val="none" w:sz="0" w:space="0" w:color="auto"/>
                    <w:bottom w:val="none" w:sz="0" w:space="0" w:color="auto"/>
                    <w:right w:val="none" w:sz="0" w:space="0" w:color="auto"/>
                  </w:divBdr>
                </w:div>
                <w:div w:id="648482419">
                  <w:marLeft w:val="480"/>
                  <w:marRight w:val="0"/>
                  <w:marTop w:val="0"/>
                  <w:marBottom w:val="0"/>
                  <w:divBdr>
                    <w:top w:val="none" w:sz="0" w:space="0" w:color="auto"/>
                    <w:left w:val="none" w:sz="0" w:space="0" w:color="auto"/>
                    <w:bottom w:val="none" w:sz="0" w:space="0" w:color="auto"/>
                    <w:right w:val="none" w:sz="0" w:space="0" w:color="auto"/>
                  </w:divBdr>
                </w:div>
                <w:div w:id="659119590">
                  <w:marLeft w:val="480"/>
                  <w:marRight w:val="0"/>
                  <w:marTop w:val="0"/>
                  <w:marBottom w:val="0"/>
                  <w:divBdr>
                    <w:top w:val="none" w:sz="0" w:space="0" w:color="auto"/>
                    <w:left w:val="none" w:sz="0" w:space="0" w:color="auto"/>
                    <w:bottom w:val="none" w:sz="0" w:space="0" w:color="auto"/>
                    <w:right w:val="none" w:sz="0" w:space="0" w:color="auto"/>
                  </w:divBdr>
                </w:div>
                <w:div w:id="663165290">
                  <w:marLeft w:val="480"/>
                  <w:marRight w:val="0"/>
                  <w:marTop w:val="0"/>
                  <w:marBottom w:val="0"/>
                  <w:divBdr>
                    <w:top w:val="none" w:sz="0" w:space="0" w:color="auto"/>
                    <w:left w:val="none" w:sz="0" w:space="0" w:color="auto"/>
                    <w:bottom w:val="none" w:sz="0" w:space="0" w:color="auto"/>
                    <w:right w:val="none" w:sz="0" w:space="0" w:color="auto"/>
                  </w:divBdr>
                </w:div>
                <w:div w:id="730619480">
                  <w:marLeft w:val="480"/>
                  <w:marRight w:val="0"/>
                  <w:marTop w:val="0"/>
                  <w:marBottom w:val="0"/>
                  <w:divBdr>
                    <w:top w:val="none" w:sz="0" w:space="0" w:color="auto"/>
                    <w:left w:val="none" w:sz="0" w:space="0" w:color="auto"/>
                    <w:bottom w:val="none" w:sz="0" w:space="0" w:color="auto"/>
                    <w:right w:val="none" w:sz="0" w:space="0" w:color="auto"/>
                  </w:divBdr>
                </w:div>
                <w:div w:id="741485410">
                  <w:marLeft w:val="480"/>
                  <w:marRight w:val="0"/>
                  <w:marTop w:val="0"/>
                  <w:marBottom w:val="0"/>
                  <w:divBdr>
                    <w:top w:val="none" w:sz="0" w:space="0" w:color="auto"/>
                    <w:left w:val="none" w:sz="0" w:space="0" w:color="auto"/>
                    <w:bottom w:val="none" w:sz="0" w:space="0" w:color="auto"/>
                    <w:right w:val="none" w:sz="0" w:space="0" w:color="auto"/>
                  </w:divBdr>
                </w:div>
                <w:div w:id="783617272">
                  <w:marLeft w:val="480"/>
                  <w:marRight w:val="0"/>
                  <w:marTop w:val="0"/>
                  <w:marBottom w:val="0"/>
                  <w:divBdr>
                    <w:top w:val="none" w:sz="0" w:space="0" w:color="auto"/>
                    <w:left w:val="none" w:sz="0" w:space="0" w:color="auto"/>
                    <w:bottom w:val="none" w:sz="0" w:space="0" w:color="auto"/>
                    <w:right w:val="none" w:sz="0" w:space="0" w:color="auto"/>
                  </w:divBdr>
                </w:div>
                <w:div w:id="824325146">
                  <w:marLeft w:val="480"/>
                  <w:marRight w:val="0"/>
                  <w:marTop w:val="0"/>
                  <w:marBottom w:val="0"/>
                  <w:divBdr>
                    <w:top w:val="none" w:sz="0" w:space="0" w:color="auto"/>
                    <w:left w:val="none" w:sz="0" w:space="0" w:color="auto"/>
                    <w:bottom w:val="none" w:sz="0" w:space="0" w:color="auto"/>
                    <w:right w:val="none" w:sz="0" w:space="0" w:color="auto"/>
                  </w:divBdr>
                </w:div>
                <w:div w:id="826434673">
                  <w:marLeft w:val="480"/>
                  <w:marRight w:val="0"/>
                  <w:marTop w:val="0"/>
                  <w:marBottom w:val="0"/>
                  <w:divBdr>
                    <w:top w:val="none" w:sz="0" w:space="0" w:color="auto"/>
                    <w:left w:val="none" w:sz="0" w:space="0" w:color="auto"/>
                    <w:bottom w:val="none" w:sz="0" w:space="0" w:color="auto"/>
                    <w:right w:val="none" w:sz="0" w:space="0" w:color="auto"/>
                  </w:divBdr>
                </w:div>
                <w:div w:id="835808304">
                  <w:marLeft w:val="480"/>
                  <w:marRight w:val="0"/>
                  <w:marTop w:val="0"/>
                  <w:marBottom w:val="0"/>
                  <w:divBdr>
                    <w:top w:val="none" w:sz="0" w:space="0" w:color="auto"/>
                    <w:left w:val="none" w:sz="0" w:space="0" w:color="auto"/>
                    <w:bottom w:val="none" w:sz="0" w:space="0" w:color="auto"/>
                    <w:right w:val="none" w:sz="0" w:space="0" w:color="auto"/>
                  </w:divBdr>
                </w:div>
                <w:div w:id="841705182">
                  <w:marLeft w:val="480"/>
                  <w:marRight w:val="0"/>
                  <w:marTop w:val="0"/>
                  <w:marBottom w:val="0"/>
                  <w:divBdr>
                    <w:top w:val="none" w:sz="0" w:space="0" w:color="auto"/>
                    <w:left w:val="none" w:sz="0" w:space="0" w:color="auto"/>
                    <w:bottom w:val="none" w:sz="0" w:space="0" w:color="auto"/>
                    <w:right w:val="none" w:sz="0" w:space="0" w:color="auto"/>
                  </w:divBdr>
                </w:div>
                <w:div w:id="844902858">
                  <w:marLeft w:val="480"/>
                  <w:marRight w:val="0"/>
                  <w:marTop w:val="0"/>
                  <w:marBottom w:val="0"/>
                  <w:divBdr>
                    <w:top w:val="none" w:sz="0" w:space="0" w:color="auto"/>
                    <w:left w:val="none" w:sz="0" w:space="0" w:color="auto"/>
                    <w:bottom w:val="none" w:sz="0" w:space="0" w:color="auto"/>
                    <w:right w:val="none" w:sz="0" w:space="0" w:color="auto"/>
                  </w:divBdr>
                </w:div>
                <w:div w:id="848105073">
                  <w:marLeft w:val="480"/>
                  <w:marRight w:val="0"/>
                  <w:marTop w:val="0"/>
                  <w:marBottom w:val="0"/>
                  <w:divBdr>
                    <w:top w:val="none" w:sz="0" w:space="0" w:color="auto"/>
                    <w:left w:val="none" w:sz="0" w:space="0" w:color="auto"/>
                    <w:bottom w:val="none" w:sz="0" w:space="0" w:color="auto"/>
                    <w:right w:val="none" w:sz="0" w:space="0" w:color="auto"/>
                  </w:divBdr>
                </w:div>
                <w:div w:id="875043366">
                  <w:marLeft w:val="480"/>
                  <w:marRight w:val="0"/>
                  <w:marTop w:val="0"/>
                  <w:marBottom w:val="0"/>
                  <w:divBdr>
                    <w:top w:val="none" w:sz="0" w:space="0" w:color="auto"/>
                    <w:left w:val="none" w:sz="0" w:space="0" w:color="auto"/>
                    <w:bottom w:val="none" w:sz="0" w:space="0" w:color="auto"/>
                    <w:right w:val="none" w:sz="0" w:space="0" w:color="auto"/>
                  </w:divBdr>
                </w:div>
                <w:div w:id="881525627">
                  <w:marLeft w:val="480"/>
                  <w:marRight w:val="0"/>
                  <w:marTop w:val="0"/>
                  <w:marBottom w:val="0"/>
                  <w:divBdr>
                    <w:top w:val="none" w:sz="0" w:space="0" w:color="auto"/>
                    <w:left w:val="none" w:sz="0" w:space="0" w:color="auto"/>
                    <w:bottom w:val="none" w:sz="0" w:space="0" w:color="auto"/>
                    <w:right w:val="none" w:sz="0" w:space="0" w:color="auto"/>
                  </w:divBdr>
                </w:div>
                <w:div w:id="904031097">
                  <w:marLeft w:val="480"/>
                  <w:marRight w:val="0"/>
                  <w:marTop w:val="0"/>
                  <w:marBottom w:val="0"/>
                  <w:divBdr>
                    <w:top w:val="none" w:sz="0" w:space="0" w:color="auto"/>
                    <w:left w:val="none" w:sz="0" w:space="0" w:color="auto"/>
                    <w:bottom w:val="none" w:sz="0" w:space="0" w:color="auto"/>
                    <w:right w:val="none" w:sz="0" w:space="0" w:color="auto"/>
                  </w:divBdr>
                </w:div>
                <w:div w:id="947740486">
                  <w:marLeft w:val="480"/>
                  <w:marRight w:val="0"/>
                  <w:marTop w:val="0"/>
                  <w:marBottom w:val="0"/>
                  <w:divBdr>
                    <w:top w:val="none" w:sz="0" w:space="0" w:color="auto"/>
                    <w:left w:val="none" w:sz="0" w:space="0" w:color="auto"/>
                    <w:bottom w:val="none" w:sz="0" w:space="0" w:color="auto"/>
                    <w:right w:val="none" w:sz="0" w:space="0" w:color="auto"/>
                  </w:divBdr>
                </w:div>
                <w:div w:id="990057291">
                  <w:marLeft w:val="480"/>
                  <w:marRight w:val="0"/>
                  <w:marTop w:val="0"/>
                  <w:marBottom w:val="0"/>
                  <w:divBdr>
                    <w:top w:val="none" w:sz="0" w:space="0" w:color="auto"/>
                    <w:left w:val="none" w:sz="0" w:space="0" w:color="auto"/>
                    <w:bottom w:val="none" w:sz="0" w:space="0" w:color="auto"/>
                    <w:right w:val="none" w:sz="0" w:space="0" w:color="auto"/>
                  </w:divBdr>
                </w:div>
                <w:div w:id="999652967">
                  <w:marLeft w:val="480"/>
                  <w:marRight w:val="0"/>
                  <w:marTop w:val="0"/>
                  <w:marBottom w:val="0"/>
                  <w:divBdr>
                    <w:top w:val="none" w:sz="0" w:space="0" w:color="auto"/>
                    <w:left w:val="none" w:sz="0" w:space="0" w:color="auto"/>
                    <w:bottom w:val="none" w:sz="0" w:space="0" w:color="auto"/>
                    <w:right w:val="none" w:sz="0" w:space="0" w:color="auto"/>
                  </w:divBdr>
                </w:div>
                <w:div w:id="1006522941">
                  <w:marLeft w:val="480"/>
                  <w:marRight w:val="0"/>
                  <w:marTop w:val="0"/>
                  <w:marBottom w:val="0"/>
                  <w:divBdr>
                    <w:top w:val="none" w:sz="0" w:space="0" w:color="auto"/>
                    <w:left w:val="none" w:sz="0" w:space="0" w:color="auto"/>
                    <w:bottom w:val="none" w:sz="0" w:space="0" w:color="auto"/>
                    <w:right w:val="none" w:sz="0" w:space="0" w:color="auto"/>
                  </w:divBdr>
                </w:div>
                <w:div w:id="1167600291">
                  <w:marLeft w:val="480"/>
                  <w:marRight w:val="0"/>
                  <w:marTop w:val="0"/>
                  <w:marBottom w:val="0"/>
                  <w:divBdr>
                    <w:top w:val="none" w:sz="0" w:space="0" w:color="auto"/>
                    <w:left w:val="none" w:sz="0" w:space="0" w:color="auto"/>
                    <w:bottom w:val="none" w:sz="0" w:space="0" w:color="auto"/>
                    <w:right w:val="none" w:sz="0" w:space="0" w:color="auto"/>
                  </w:divBdr>
                </w:div>
                <w:div w:id="1211959142">
                  <w:marLeft w:val="480"/>
                  <w:marRight w:val="0"/>
                  <w:marTop w:val="0"/>
                  <w:marBottom w:val="0"/>
                  <w:divBdr>
                    <w:top w:val="none" w:sz="0" w:space="0" w:color="auto"/>
                    <w:left w:val="none" w:sz="0" w:space="0" w:color="auto"/>
                    <w:bottom w:val="none" w:sz="0" w:space="0" w:color="auto"/>
                    <w:right w:val="none" w:sz="0" w:space="0" w:color="auto"/>
                  </w:divBdr>
                </w:div>
                <w:div w:id="1229725295">
                  <w:marLeft w:val="480"/>
                  <w:marRight w:val="0"/>
                  <w:marTop w:val="0"/>
                  <w:marBottom w:val="0"/>
                  <w:divBdr>
                    <w:top w:val="none" w:sz="0" w:space="0" w:color="auto"/>
                    <w:left w:val="none" w:sz="0" w:space="0" w:color="auto"/>
                    <w:bottom w:val="none" w:sz="0" w:space="0" w:color="auto"/>
                    <w:right w:val="none" w:sz="0" w:space="0" w:color="auto"/>
                  </w:divBdr>
                </w:div>
                <w:div w:id="1236430489">
                  <w:marLeft w:val="480"/>
                  <w:marRight w:val="0"/>
                  <w:marTop w:val="0"/>
                  <w:marBottom w:val="0"/>
                  <w:divBdr>
                    <w:top w:val="none" w:sz="0" w:space="0" w:color="auto"/>
                    <w:left w:val="none" w:sz="0" w:space="0" w:color="auto"/>
                    <w:bottom w:val="none" w:sz="0" w:space="0" w:color="auto"/>
                    <w:right w:val="none" w:sz="0" w:space="0" w:color="auto"/>
                  </w:divBdr>
                </w:div>
                <w:div w:id="1244950641">
                  <w:marLeft w:val="480"/>
                  <w:marRight w:val="0"/>
                  <w:marTop w:val="0"/>
                  <w:marBottom w:val="0"/>
                  <w:divBdr>
                    <w:top w:val="none" w:sz="0" w:space="0" w:color="auto"/>
                    <w:left w:val="none" w:sz="0" w:space="0" w:color="auto"/>
                    <w:bottom w:val="none" w:sz="0" w:space="0" w:color="auto"/>
                    <w:right w:val="none" w:sz="0" w:space="0" w:color="auto"/>
                  </w:divBdr>
                </w:div>
                <w:div w:id="1284120821">
                  <w:marLeft w:val="480"/>
                  <w:marRight w:val="0"/>
                  <w:marTop w:val="0"/>
                  <w:marBottom w:val="0"/>
                  <w:divBdr>
                    <w:top w:val="none" w:sz="0" w:space="0" w:color="auto"/>
                    <w:left w:val="none" w:sz="0" w:space="0" w:color="auto"/>
                    <w:bottom w:val="none" w:sz="0" w:space="0" w:color="auto"/>
                    <w:right w:val="none" w:sz="0" w:space="0" w:color="auto"/>
                  </w:divBdr>
                </w:div>
                <w:div w:id="1292252574">
                  <w:marLeft w:val="480"/>
                  <w:marRight w:val="0"/>
                  <w:marTop w:val="0"/>
                  <w:marBottom w:val="0"/>
                  <w:divBdr>
                    <w:top w:val="none" w:sz="0" w:space="0" w:color="auto"/>
                    <w:left w:val="none" w:sz="0" w:space="0" w:color="auto"/>
                    <w:bottom w:val="none" w:sz="0" w:space="0" w:color="auto"/>
                    <w:right w:val="none" w:sz="0" w:space="0" w:color="auto"/>
                  </w:divBdr>
                </w:div>
                <w:div w:id="1341614884">
                  <w:marLeft w:val="480"/>
                  <w:marRight w:val="0"/>
                  <w:marTop w:val="0"/>
                  <w:marBottom w:val="0"/>
                  <w:divBdr>
                    <w:top w:val="none" w:sz="0" w:space="0" w:color="auto"/>
                    <w:left w:val="none" w:sz="0" w:space="0" w:color="auto"/>
                    <w:bottom w:val="none" w:sz="0" w:space="0" w:color="auto"/>
                    <w:right w:val="none" w:sz="0" w:space="0" w:color="auto"/>
                  </w:divBdr>
                </w:div>
                <w:div w:id="1347251372">
                  <w:marLeft w:val="480"/>
                  <w:marRight w:val="0"/>
                  <w:marTop w:val="0"/>
                  <w:marBottom w:val="0"/>
                  <w:divBdr>
                    <w:top w:val="none" w:sz="0" w:space="0" w:color="auto"/>
                    <w:left w:val="none" w:sz="0" w:space="0" w:color="auto"/>
                    <w:bottom w:val="none" w:sz="0" w:space="0" w:color="auto"/>
                    <w:right w:val="none" w:sz="0" w:space="0" w:color="auto"/>
                  </w:divBdr>
                </w:div>
                <w:div w:id="1356269631">
                  <w:marLeft w:val="480"/>
                  <w:marRight w:val="0"/>
                  <w:marTop w:val="0"/>
                  <w:marBottom w:val="0"/>
                  <w:divBdr>
                    <w:top w:val="none" w:sz="0" w:space="0" w:color="auto"/>
                    <w:left w:val="none" w:sz="0" w:space="0" w:color="auto"/>
                    <w:bottom w:val="none" w:sz="0" w:space="0" w:color="auto"/>
                    <w:right w:val="none" w:sz="0" w:space="0" w:color="auto"/>
                  </w:divBdr>
                </w:div>
                <w:div w:id="1376661205">
                  <w:marLeft w:val="480"/>
                  <w:marRight w:val="0"/>
                  <w:marTop w:val="0"/>
                  <w:marBottom w:val="0"/>
                  <w:divBdr>
                    <w:top w:val="none" w:sz="0" w:space="0" w:color="auto"/>
                    <w:left w:val="none" w:sz="0" w:space="0" w:color="auto"/>
                    <w:bottom w:val="none" w:sz="0" w:space="0" w:color="auto"/>
                    <w:right w:val="none" w:sz="0" w:space="0" w:color="auto"/>
                  </w:divBdr>
                </w:div>
                <w:div w:id="1387609301">
                  <w:marLeft w:val="480"/>
                  <w:marRight w:val="0"/>
                  <w:marTop w:val="0"/>
                  <w:marBottom w:val="0"/>
                  <w:divBdr>
                    <w:top w:val="none" w:sz="0" w:space="0" w:color="auto"/>
                    <w:left w:val="none" w:sz="0" w:space="0" w:color="auto"/>
                    <w:bottom w:val="none" w:sz="0" w:space="0" w:color="auto"/>
                    <w:right w:val="none" w:sz="0" w:space="0" w:color="auto"/>
                  </w:divBdr>
                </w:div>
                <w:div w:id="1403210613">
                  <w:marLeft w:val="480"/>
                  <w:marRight w:val="0"/>
                  <w:marTop w:val="0"/>
                  <w:marBottom w:val="0"/>
                  <w:divBdr>
                    <w:top w:val="none" w:sz="0" w:space="0" w:color="auto"/>
                    <w:left w:val="none" w:sz="0" w:space="0" w:color="auto"/>
                    <w:bottom w:val="none" w:sz="0" w:space="0" w:color="auto"/>
                    <w:right w:val="none" w:sz="0" w:space="0" w:color="auto"/>
                  </w:divBdr>
                </w:div>
                <w:div w:id="1414862440">
                  <w:marLeft w:val="480"/>
                  <w:marRight w:val="0"/>
                  <w:marTop w:val="0"/>
                  <w:marBottom w:val="0"/>
                  <w:divBdr>
                    <w:top w:val="none" w:sz="0" w:space="0" w:color="auto"/>
                    <w:left w:val="none" w:sz="0" w:space="0" w:color="auto"/>
                    <w:bottom w:val="none" w:sz="0" w:space="0" w:color="auto"/>
                    <w:right w:val="none" w:sz="0" w:space="0" w:color="auto"/>
                  </w:divBdr>
                </w:div>
                <w:div w:id="1426803463">
                  <w:marLeft w:val="480"/>
                  <w:marRight w:val="0"/>
                  <w:marTop w:val="0"/>
                  <w:marBottom w:val="0"/>
                  <w:divBdr>
                    <w:top w:val="none" w:sz="0" w:space="0" w:color="auto"/>
                    <w:left w:val="none" w:sz="0" w:space="0" w:color="auto"/>
                    <w:bottom w:val="none" w:sz="0" w:space="0" w:color="auto"/>
                    <w:right w:val="none" w:sz="0" w:space="0" w:color="auto"/>
                  </w:divBdr>
                </w:div>
                <w:div w:id="1486119350">
                  <w:marLeft w:val="480"/>
                  <w:marRight w:val="0"/>
                  <w:marTop w:val="0"/>
                  <w:marBottom w:val="0"/>
                  <w:divBdr>
                    <w:top w:val="none" w:sz="0" w:space="0" w:color="auto"/>
                    <w:left w:val="none" w:sz="0" w:space="0" w:color="auto"/>
                    <w:bottom w:val="none" w:sz="0" w:space="0" w:color="auto"/>
                    <w:right w:val="none" w:sz="0" w:space="0" w:color="auto"/>
                  </w:divBdr>
                </w:div>
                <w:div w:id="1488670561">
                  <w:marLeft w:val="480"/>
                  <w:marRight w:val="0"/>
                  <w:marTop w:val="0"/>
                  <w:marBottom w:val="0"/>
                  <w:divBdr>
                    <w:top w:val="none" w:sz="0" w:space="0" w:color="auto"/>
                    <w:left w:val="none" w:sz="0" w:space="0" w:color="auto"/>
                    <w:bottom w:val="none" w:sz="0" w:space="0" w:color="auto"/>
                    <w:right w:val="none" w:sz="0" w:space="0" w:color="auto"/>
                  </w:divBdr>
                </w:div>
                <w:div w:id="1522433165">
                  <w:marLeft w:val="480"/>
                  <w:marRight w:val="0"/>
                  <w:marTop w:val="0"/>
                  <w:marBottom w:val="0"/>
                  <w:divBdr>
                    <w:top w:val="none" w:sz="0" w:space="0" w:color="auto"/>
                    <w:left w:val="none" w:sz="0" w:space="0" w:color="auto"/>
                    <w:bottom w:val="none" w:sz="0" w:space="0" w:color="auto"/>
                    <w:right w:val="none" w:sz="0" w:space="0" w:color="auto"/>
                  </w:divBdr>
                </w:div>
                <w:div w:id="1524635397">
                  <w:marLeft w:val="480"/>
                  <w:marRight w:val="0"/>
                  <w:marTop w:val="0"/>
                  <w:marBottom w:val="0"/>
                  <w:divBdr>
                    <w:top w:val="none" w:sz="0" w:space="0" w:color="auto"/>
                    <w:left w:val="none" w:sz="0" w:space="0" w:color="auto"/>
                    <w:bottom w:val="none" w:sz="0" w:space="0" w:color="auto"/>
                    <w:right w:val="none" w:sz="0" w:space="0" w:color="auto"/>
                  </w:divBdr>
                </w:div>
                <w:div w:id="1530678118">
                  <w:marLeft w:val="480"/>
                  <w:marRight w:val="0"/>
                  <w:marTop w:val="0"/>
                  <w:marBottom w:val="0"/>
                  <w:divBdr>
                    <w:top w:val="none" w:sz="0" w:space="0" w:color="auto"/>
                    <w:left w:val="none" w:sz="0" w:space="0" w:color="auto"/>
                    <w:bottom w:val="none" w:sz="0" w:space="0" w:color="auto"/>
                    <w:right w:val="none" w:sz="0" w:space="0" w:color="auto"/>
                  </w:divBdr>
                </w:div>
                <w:div w:id="1534801093">
                  <w:marLeft w:val="480"/>
                  <w:marRight w:val="0"/>
                  <w:marTop w:val="0"/>
                  <w:marBottom w:val="0"/>
                  <w:divBdr>
                    <w:top w:val="none" w:sz="0" w:space="0" w:color="auto"/>
                    <w:left w:val="none" w:sz="0" w:space="0" w:color="auto"/>
                    <w:bottom w:val="none" w:sz="0" w:space="0" w:color="auto"/>
                    <w:right w:val="none" w:sz="0" w:space="0" w:color="auto"/>
                  </w:divBdr>
                </w:div>
                <w:div w:id="1540780709">
                  <w:marLeft w:val="480"/>
                  <w:marRight w:val="0"/>
                  <w:marTop w:val="0"/>
                  <w:marBottom w:val="0"/>
                  <w:divBdr>
                    <w:top w:val="none" w:sz="0" w:space="0" w:color="auto"/>
                    <w:left w:val="none" w:sz="0" w:space="0" w:color="auto"/>
                    <w:bottom w:val="none" w:sz="0" w:space="0" w:color="auto"/>
                    <w:right w:val="none" w:sz="0" w:space="0" w:color="auto"/>
                  </w:divBdr>
                </w:div>
                <w:div w:id="1541935745">
                  <w:marLeft w:val="480"/>
                  <w:marRight w:val="0"/>
                  <w:marTop w:val="0"/>
                  <w:marBottom w:val="0"/>
                  <w:divBdr>
                    <w:top w:val="none" w:sz="0" w:space="0" w:color="auto"/>
                    <w:left w:val="none" w:sz="0" w:space="0" w:color="auto"/>
                    <w:bottom w:val="none" w:sz="0" w:space="0" w:color="auto"/>
                    <w:right w:val="none" w:sz="0" w:space="0" w:color="auto"/>
                  </w:divBdr>
                </w:div>
                <w:div w:id="1573274886">
                  <w:marLeft w:val="480"/>
                  <w:marRight w:val="0"/>
                  <w:marTop w:val="0"/>
                  <w:marBottom w:val="0"/>
                  <w:divBdr>
                    <w:top w:val="none" w:sz="0" w:space="0" w:color="auto"/>
                    <w:left w:val="none" w:sz="0" w:space="0" w:color="auto"/>
                    <w:bottom w:val="none" w:sz="0" w:space="0" w:color="auto"/>
                    <w:right w:val="none" w:sz="0" w:space="0" w:color="auto"/>
                  </w:divBdr>
                </w:div>
                <w:div w:id="1585603840">
                  <w:marLeft w:val="480"/>
                  <w:marRight w:val="0"/>
                  <w:marTop w:val="0"/>
                  <w:marBottom w:val="0"/>
                  <w:divBdr>
                    <w:top w:val="none" w:sz="0" w:space="0" w:color="auto"/>
                    <w:left w:val="none" w:sz="0" w:space="0" w:color="auto"/>
                    <w:bottom w:val="none" w:sz="0" w:space="0" w:color="auto"/>
                    <w:right w:val="none" w:sz="0" w:space="0" w:color="auto"/>
                  </w:divBdr>
                </w:div>
                <w:div w:id="1647470705">
                  <w:marLeft w:val="480"/>
                  <w:marRight w:val="0"/>
                  <w:marTop w:val="0"/>
                  <w:marBottom w:val="0"/>
                  <w:divBdr>
                    <w:top w:val="none" w:sz="0" w:space="0" w:color="auto"/>
                    <w:left w:val="none" w:sz="0" w:space="0" w:color="auto"/>
                    <w:bottom w:val="none" w:sz="0" w:space="0" w:color="auto"/>
                    <w:right w:val="none" w:sz="0" w:space="0" w:color="auto"/>
                  </w:divBdr>
                </w:div>
                <w:div w:id="1652175386">
                  <w:marLeft w:val="480"/>
                  <w:marRight w:val="0"/>
                  <w:marTop w:val="0"/>
                  <w:marBottom w:val="0"/>
                  <w:divBdr>
                    <w:top w:val="none" w:sz="0" w:space="0" w:color="auto"/>
                    <w:left w:val="none" w:sz="0" w:space="0" w:color="auto"/>
                    <w:bottom w:val="none" w:sz="0" w:space="0" w:color="auto"/>
                    <w:right w:val="none" w:sz="0" w:space="0" w:color="auto"/>
                  </w:divBdr>
                </w:div>
                <w:div w:id="1672902612">
                  <w:marLeft w:val="480"/>
                  <w:marRight w:val="0"/>
                  <w:marTop w:val="0"/>
                  <w:marBottom w:val="0"/>
                  <w:divBdr>
                    <w:top w:val="none" w:sz="0" w:space="0" w:color="auto"/>
                    <w:left w:val="none" w:sz="0" w:space="0" w:color="auto"/>
                    <w:bottom w:val="none" w:sz="0" w:space="0" w:color="auto"/>
                    <w:right w:val="none" w:sz="0" w:space="0" w:color="auto"/>
                  </w:divBdr>
                </w:div>
                <w:div w:id="1694570916">
                  <w:marLeft w:val="480"/>
                  <w:marRight w:val="0"/>
                  <w:marTop w:val="0"/>
                  <w:marBottom w:val="0"/>
                  <w:divBdr>
                    <w:top w:val="none" w:sz="0" w:space="0" w:color="auto"/>
                    <w:left w:val="none" w:sz="0" w:space="0" w:color="auto"/>
                    <w:bottom w:val="none" w:sz="0" w:space="0" w:color="auto"/>
                    <w:right w:val="none" w:sz="0" w:space="0" w:color="auto"/>
                  </w:divBdr>
                </w:div>
                <w:div w:id="1703703617">
                  <w:marLeft w:val="480"/>
                  <w:marRight w:val="0"/>
                  <w:marTop w:val="0"/>
                  <w:marBottom w:val="0"/>
                  <w:divBdr>
                    <w:top w:val="none" w:sz="0" w:space="0" w:color="auto"/>
                    <w:left w:val="none" w:sz="0" w:space="0" w:color="auto"/>
                    <w:bottom w:val="none" w:sz="0" w:space="0" w:color="auto"/>
                    <w:right w:val="none" w:sz="0" w:space="0" w:color="auto"/>
                  </w:divBdr>
                </w:div>
                <w:div w:id="1724788611">
                  <w:marLeft w:val="480"/>
                  <w:marRight w:val="0"/>
                  <w:marTop w:val="0"/>
                  <w:marBottom w:val="0"/>
                  <w:divBdr>
                    <w:top w:val="none" w:sz="0" w:space="0" w:color="auto"/>
                    <w:left w:val="none" w:sz="0" w:space="0" w:color="auto"/>
                    <w:bottom w:val="none" w:sz="0" w:space="0" w:color="auto"/>
                    <w:right w:val="none" w:sz="0" w:space="0" w:color="auto"/>
                  </w:divBdr>
                </w:div>
                <w:div w:id="1739399338">
                  <w:marLeft w:val="480"/>
                  <w:marRight w:val="0"/>
                  <w:marTop w:val="0"/>
                  <w:marBottom w:val="0"/>
                  <w:divBdr>
                    <w:top w:val="none" w:sz="0" w:space="0" w:color="auto"/>
                    <w:left w:val="none" w:sz="0" w:space="0" w:color="auto"/>
                    <w:bottom w:val="none" w:sz="0" w:space="0" w:color="auto"/>
                    <w:right w:val="none" w:sz="0" w:space="0" w:color="auto"/>
                  </w:divBdr>
                </w:div>
                <w:div w:id="1748729654">
                  <w:marLeft w:val="480"/>
                  <w:marRight w:val="0"/>
                  <w:marTop w:val="0"/>
                  <w:marBottom w:val="0"/>
                  <w:divBdr>
                    <w:top w:val="none" w:sz="0" w:space="0" w:color="auto"/>
                    <w:left w:val="none" w:sz="0" w:space="0" w:color="auto"/>
                    <w:bottom w:val="none" w:sz="0" w:space="0" w:color="auto"/>
                    <w:right w:val="none" w:sz="0" w:space="0" w:color="auto"/>
                  </w:divBdr>
                </w:div>
                <w:div w:id="1766727215">
                  <w:marLeft w:val="480"/>
                  <w:marRight w:val="0"/>
                  <w:marTop w:val="0"/>
                  <w:marBottom w:val="0"/>
                  <w:divBdr>
                    <w:top w:val="none" w:sz="0" w:space="0" w:color="auto"/>
                    <w:left w:val="none" w:sz="0" w:space="0" w:color="auto"/>
                    <w:bottom w:val="none" w:sz="0" w:space="0" w:color="auto"/>
                    <w:right w:val="none" w:sz="0" w:space="0" w:color="auto"/>
                  </w:divBdr>
                </w:div>
                <w:div w:id="1774322598">
                  <w:marLeft w:val="480"/>
                  <w:marRight w:val="0"/>
                  <w:marTop w:val="0"/>
                  <w:marBottom w:val="0"/>
                  <w:divBdr>
                    <w:top w:val="none" w:sz="0" w:space="0" w:color="auto"/>
                    <w:left w:val="none" w:sz="0" w:space="0" w:color="auto"/>
                    <w:bottom w:val="none" w:sz="0" w:space="0" w:color="auto"/>
                    <w:right w:val="none" w:sz="0" w:space="0" w:color="auto"/>
                  </w:divBdr>
                </w:div>
                <w:div w:id="1784303577">
                  <w:marLeft w:val="480"/>
                  <w:marRight w:val="0"/>
                  <w:marTop w:val="0"/>
                  <w:marBottom w:val="0"/>
                  <w:divBdr>
                    <w:top w:val="none" w:sz="0" w:space="0" w:color="auto"/>
                    <w:left w:val="none" w:sz="0" w:space="0" w:color="auto"/>
                    <w:bottom w:val="none" w:sz="0" w:space="0" w:color="auto"/>
                    <w:right w:val="none" w:sz="0" w:space="0" w:color="auto"/>
                  </w:divBdr>
                </w:div>
                <w:div w:id="1790661085">
                  <w:marLeft w:val="480"/>
                  <w:marRight w:val="0"/>
                  <w:marTop w:val="0"/>
                  <w:marBottom w:val="0"/>
                  <w:divBdr>
                    <w:top w:val="none" w:sz="0" w:space="0" w:color="auto"/>
                    <w:left w:val="none" w:sz="0" w:space="0" w:color="auto"/>
                    <w:bottom w:val="none" w:sz="0" w:space="0" w:color="auto"/>
                    <w:right w:val="none" w:sz="0" w:space="0" w:color="auto"/>
                  </w:divBdr>
                </w:div>
                <w:div w:id="1803378642">
                  <w:marLeft w:val="480"/>
                  <w:marRight w:val="0"/>
                  <w:marTop w:val="0"/>
                  <w:marBottom w:val="0"/>
                  <w:divBdr>
                    <w:top w:val="none" w:sz="0" w:space="0" w:color="auto"/>
                    <w:left w:val="none" w:sz="0" w:space="0" w:color="auto"/>
                    <w:bottom w:val="none" w:sz="0" w:space="0" w:color="auto"/>
                    <w:right w:val="none" w:sz="0" w:space="0" w:color="auto"/>
                  </w:divBdr>
                </w:div>
                <w:div w:id="1810244659">
                  <w:marLeft w:val="480"/>
                  <w:marRight w:val="0"/>
                  <w:marTop w:val="0"/>
                  <w:marBottom w:val="0"/>
                  <w:divBdr>
                    <w:top w:val="none" w:sz="0" w:space="0" w:color="auto"/>
                    <w:left w:val="none" w:sz="0" w:space="0" w:color="auto"/>
                    <w:bottom w:val="none" w:sz="0" w:space="0" w:color="auto"/>
                    <w:right w:val="none" w:sz="0" w:space="0" w:color="auto"/>
                  </w:divBdr>
                </w:div>
                <w:div w:id="1817144274">
                  <w:marLeft w:val="480"/>
                  <w:marRight w:val="0"/>
                  <w:marTop w:val="0"/>
                  <w:marBottom w:val="0"/>
                  <w:divBdr>
                    <w:top w:val="none" w:sz="0" w:space="0" w:color="auto"/>
                    <w:left w:val="none" w:sz="0" w:space="0" w:color="auto"/>
                    <w:bottom w:val="none" w:sz="0" w:space="0" w:color="auto"/>
                    <w:right w:val="none" w:sz="0" w:space="0" w:color="auto"/>
                  </w:divBdr>
                </w:div>
                <w:div w:id="1832797465">
                  <w:marLeft w:val="480"/>
                  <w:marRight w:val="0"/>
                  <w:marTop w:val="0"/>
                  <w:marBottom w:val="0"/>
                  <w:divBdr>
                    <w:top w:val="none" w:sz="0" w:space="0" w:color="auto"/>
                    <w:left w:val="none" w:sz="0" w:space="0" w:color="auto"/>
                    <w:bottom w:val="none" w:sz="0" w:space="0" w:color="auto"/>
                    <w:right w:val="none" w:sz="0" w:space="0" w:color="auto"/>
                  </w:divBdr>
                </w:div>
                <w:div w:id="1866364261">
                  <w:marLeft w:val="480"/>
                  <w:marRight w:val="0"/>
                  <w:marTop w:val="0"/>
                  <w:marBottom w:val="0"/>
                  <w:divBdr>
                    <w:top w:val="none" w:sz="0" w:space="0" w:color="auto"/>
                    <w:left w:val="none" w:sz="0" w:space="0" w:color="auto"/>
                    <w:bottom w:val="none" w:sz="0" w:space="0" w:color="auto"/>
                    <w:right w:val="none" w:sz="0" w:space="0" w:color="auto"/>
                  </w:divBdr>
                </w:div>
                <w:div w:id="1918317473">
                  <w:marLeft w:val="480"/>
                  <w:marRight w:val="0"/>
                  <w:marTop w:val="0"/>
                  <w:marBottom w:val="0"/>
                  <w:divBdr>
                    <w:top w:val="none" w:sz="0" w:space="0" w:color="auto"/>
                    <w:left w:val="none" w:sz="0" w:space="0" w:color="auto"/>
                    <w:bottom w:val="none" w:sz="0" w:space="0" w:color="auto"/>
                    <w:right w:val="none" w:sz="0" w:space="0" w:color="auto"/>
                  </w:divBdr>
                </w:div>
                <w:div w:id="1962609150">
                  <w:marLeft w:val="480"/>
                  <w:marRight w:val="0"/>
                  <w:marTop w:val="0"/>
                  <w:marBottom w:val="0"/>
                  <w:divBdr>
                    <w:top w:val="none" w:sz="0" w:space="0" w:color="auto"/>
                    <w:left w:val="none" w:sz="0" w:space="0" w:color="auto"/>
                    <w:bottom w:val="none" w:sz="0" w:space="0" w:color="auto"/>
                    <w:right w:val="none" w:sz="0" w:space="0" w:color="auto"/>
                  </w:divBdr>
                </w:div>
                <w:div w:id="1963148084">
                  <w:marLeft w:val="480"/>
                  <w:marRight w:val="0"/>
                  <w:marTop w:val="0"/>
                  <w:marBottom w:val="0"/>
                  <w:divBdr>
                    <w:top w:val="none" w:sz="0" w:space="0" w:color="auto"/>
                    <w:left w:val="none" w:sz="0" w:space="0" w:color="auto"/>
                    <w:bottom w:val="none" w:sz="0" w:space="0" w:color="auto"/>
                    <w:right w:val="none" w:sz="0" w:space="0" w:color="auto"/>
                  </w:divBdr>
                </w:div>
                <w:div w:id="1967001087">
                  <w:marLeft w:val="480"/>
                  <w:marRight w:val="0"/>
                  <w:marTop w:val="0"/>
                  <w:marBottom w:val="0"/>
                  <w:divBdr>
                    <w:top w:val="none" w:sz="0" w:space="0" w:color="auto"/>
                    <w:left w:val="none" w:sz="0" w:space="0" w:color="auto"/>
                    <w:bottom w:val="none" w:sz="0" w:space="0" w:color="auto"/>
                    <w:right w:val="none" w:sz="0" w:space="0" w:color="auto"/>
                  </w:divBdr>
                </w:div>
                <w:div w:id="1972242939">
                  <w:marLeft w:val="480"/>
                  <w:marRight w:val="0"/>
                  <w:marTop w:val="0"/>
                  <w:marBottom w:val="0"/>
                  <w:divBdr>
                    <w:top w:val="none" w:sz="0" w:space="0" w:color="auto"/>
                    <w:left w:val="none" w:sz="0" w:space="0" w:color="auto"/>
                    <w:bottom w:val="none" w:sz="0" w:space="0" w:color="auto"/>
                    <w:right w:val="none" w:sz="0" w:space="0" w:color="auto"/>
                  </w:divBdr>
                </w:div>
                <w:div w:id="1989438656">
                  <w:marLeft w:val="480"/>
                  <w:marRight w:val="0"/>
                  <w:marTop w:val="0"/>
                  <w:marBottom w:val="0"/>
                  <w:divBdr>
                    <w:top w:val="none" w:sz="0" w:space="0" w:color="auto"/>
                    <w:left w:val="none" w:sz="0" w:space="0" w:color="auto"/>
                    <w:bottom w:val="none" w:sz="0" w:space="0" w:color="auto"/>
                    <w:right w:val="none" w:sz="0" w:space="0" w:color="auto"/>
                  </w:divBdr>
                </w:div>
                <w:div w:id="2067484304">
                  <w:marLeft w:val="480"/>
                  <w:marRight w:val="0"/>
                  <w:marTop w:val="0"/>
                  <w:marBottom w:val="0"/>
                  <w:divBdr>
                    <w:top w:val="none" w:sz="0" w:space="0" w:color="auto"/>
                    <w:left w:val="none" w:sz="0" w:space="0" w:color="auto"/>
                    <w:bottom w:val="none" w:sz="0" w:space="0" w:color="auto"/>
                    <w:right w:val="none" w:sz="0" w:space="0" w:color="auto"/>
                  </w:divBdr>
                </w:div>
                <w:div w:id="2073120603">
                  <w:marLeft w:val="480"/>
                  <w:marRight w:val="0"/>
                  <w:marTop w:val="0"/>
                  <w:marBottom w:val="0"/>
                  <w:divBdr>
                    <w:top w:val="none" w:sz="0" w:space="0" w:color="auto"/>
                    <w:left w:val="none" w:sz="0" w:space="0" w:color="auto"/>
                    <w:bottom w:val="none" w:sz="0" w:space="0" w:color="auto"/>
                    <w:right w:val="none" w:sz="0" w:space="0" w:color="auto"/>
                  </w:divBdr>
                </w:div>
                <w:div w:id="2073845082">
                  <w:marLeft w:val="480"/>
                  <w:marRight w:val="0"/>
                  <w:marTop w:val="0"/>
                  <w:marBottom w:val="0"/>
                  <w:divBdr>
                    <w:top w:val="none" w:sz="0" w:space="0" w:color="auto"/>
                    <w:left w:val="none" w:sz="0" w:space="0" w:color="auto"/>
                    <w:bottom w:val="none" w:sz="0" w:space="0" w:color="auto"/>
                    <w:right w:val="none" w:sz="0" w:space="0" w:color="auto"/>
                  </w:divBdr>
                </w:div>
                <w:div w:id="2073889675">
                  <w:marLeft w:val="480"/>
                  <w:marRight w:val="0"/>
                  <w:marTop w:val="0"/>
                  <w:marBottom w:val="0"/>
                  <w:divBdr>
                    <w:top w:val="none" w:sz="0" w:space="0" w:color="auto"/>
                    <w:left w:val="none" w:sz="0" w:space="0" w:color="auto"/>
                    <w:bottom w:val="none" w:sz="0" w:space="0" w:color="auto"/>
                    <w:right w:val="none" w:sz="0" w:space="0" w:color="auto"/>
                  </w:divBdr>
                </w:div>
                <w:div w:id="2081176976">
                  <w:marLeft w:val="480"/>
                  <w:marRight w:val="0"/>
                  <w:marTop w:val="0"/>
                  <w:marBottom w:val="0"/>
                  <w:divBdr>
                    <w:top w:val="none" w:sz="0" w:space="0" w:color="auto"/>
                    <w:left w:val="none" w:sz="0" w:space="0" w:color="auto"/>
                    <w:bottom w:val="none" w:sz="0" w:space="0" w:color="auto"/>
                    <w:right w:val="none" w:sz="0" w:space="0" w:color="auto"/>
                  </w:divBdr>
                </w:div>
                <w:div w:id="2116900331">
                  <w:marLeft w:val="480"/>
                  <w:marRight w:val="0"/>
                  <w:marTop w:val="0"/>
                  <w:marBottom w:val="0"/>
                  <w:divBdr>
                    <w:top w:val="none" w:sz="0" w:space="0" w:color="auto"/>
                    <w:left w:val="none" w:sz="0" w:space="0" w:color="auto"/>
                    <w:bottom w:val="none" w:sz="0" w:space="0" w:color="auto"/>
                    <w:right w:val="none" w:sz="0" w:space="0" w:color="auto"/>
                  </w:divBdr>
                </w:div>
                <w:div w:id="2116902952">
                  <w:marLeft w:val="480"/>
                  <w:marRight w:val="0"/>
                  <w:marTop w:val="0"/>
                  <w:marBottom w:val="0"/>
                  <w:divBdr>
                    <w:top w:val="none" w:sz="0" w:space="0" w:color="auto"/>
                    <w:left w:val="none" w:sz="0" w:space="0" w:color="auto"/>
                    <w:bottom w:val="none" w:sz="0" w:space="0" w:color="auto"/>
                    <w:right w:val="none" w:sz="0" w:space="0" w:color="auto"/>
                  </w:divBdr>
                </w:div>
                <w:div w:id="2146853512">
                  <w:marLeft w:val="480"/>
                  <w:marRight w:val="0"/>
                  <w:marTop w:val="0"/>
                  <w:marBottom w:val="0"/>
                  <w:divBdr>
                    <w:top w:val="none" w:sz="0" w:space="0" w:color="auto"/>
                    <w:left w:val="none" w:sz="0" w:space="0" w:color="auto"/>
                    <w:bottom w:val="none" w:sz="0" w:space="0" w:color="auto"/>
                    <w:right w:val="none" w:sz="0" w:space="0" w:color="auto"/>
                  </w:divBdr>
                </w:div>
              </w:divsChild>
            </w:div>
            <w:div w:id="1784299022">
              <w:marLeft w:val="0"/>
              <w:marRight w:val="0"/>
              <w:marTop w:val="0"/>
              <w:marBottom w:val="0"/>
              <w:divBdr>
                <w:top w:val="none" w:sz="0" w:space="0" w:color="auto"/>
                <w:left w:val="none" w:sz="0" w:space="0" w:color="auto"/>
                <w:bottom w:val="none" w:sz="0" w:space="0" w:color="auto"/>
                <w:right w:val="none" w:sz="0" w:space="0" w:color="auto"/>
              </w:divBdr>
              <w:divsChild>
                <w:div w:id="38406013">
                  <w:marLeft w:val="480"/>
                  <w:marRight w:val="0"/>
                  <w:marTop w:val="0"/>
                  <w:marBottom w:val="0"/>
                  <w:divBdr>
                    <w:top w:val="none" w:sz="0" w:space="0" w:color="auto"/>
                    <w:left w:val="none" w:sz="0" w:space="0" w:color="auto"/>
                    <w:bottom w:val="none" w:sz="0" w:space="0" w:color="auto"/>
                    <w:right w:val="none" w:sz="0" w:space="0" w:color="auto"/>
                  </w:divBdr>
                </w:div>
                <w:div w:id="81797904">
                  <w:marLeft w:val="480"/>
                  <w:marRight w:val="0"/>
                  <w:marTop w:val="0"/>
                  <w:marBottom w:val="0"/>
                  <w:divBdr>
                    <w:top w:val="none" w:sz="0" w:space="0" w:color="auto"/>
                    <w:left w:val="none" w:sz="0" w:space="0" w:color="auto"/>
                    <w:bottom w:val="none" w:sz="0" w:space="0" w:color="auto"/>
                    <w:right w:val="none" w:sz="0" w:space="0" w:color="auto"/>
                  </w:divBdr>
                </w:div>
                <w:div w:id="128672630">
                  <w:marLeft w:val="480"/>
                  <w:marRight w:val="0"/>
                  <w:marTop w:val="0"/>
                  <w:marBottom w:val="0"/>
                  <w:divBdr>
                    <w:top w:val="none" w:sz="0" w:space="0" w:color="auto"/>
                    <w:left w:val="none" w:sz="0" w:space="0" w:color="auto"/>
                    <w:bottom w:val="none" w:sz="0" w:space="0" w:color="auto"/>
                    <w:right w:val="none" w:sz="0" w:space="0" w:color="auto"/>
                  </w:divBdr>
                </w:div>
                <w:div w:id="151914879">
                  <w:marLeft w:val="480"/>
                  <w:marRight w:val="0"/>
                  <w:marTop w:val="0"/>
                  <w:marBottom w:val="0"/>
                  <w:divBdr>
                    <w:top w:val="none" w:sz="0" w:space="0" w:color="auto"/>
                    <w:left w:val="none" w:sz="0" w:space="0" w:color="auto"/>
                    <w:bottom w:val="none" w:sz="0" w:space="0" w:color="auto"/>
                    <w:right w:val="none" w:sz="0" w:space="0" w:color="auto"/>
                  </w:divBdr>
                </w:div>
                <w:div w:id="153424558">
                  <w:marLeft w:val="480"/>
                  <w:marRight w:val="0"/>
                  <w:marTop w:val="0"/>
                  <w:marBottom w:val="0"/>
                  <w:divBdr>
                    <w:top w:val="none" w:sz="0" w:space="0" w:color="auto"/>
                    <w:left w:val="none" w:sz="0" w:space="0" w:color="auto"/>
                    <w:bottom w:val="none" w:sz="0" w:space="0" w:color="auto"/>
                    <w:right w:val="none" w:sz="0" w:space="0" w:color="auto"/>
                  </w:divBdr>
                </w:div>
                <w:div w:id="160855983">
                  <w:marLeft w:val="480"/>
                  <w:marRight w:val="0"/>
                  <w:marTop w:val="0"/>
                  <w:marBottom w:val="0"/>
                  <w:divBdr>
                    <w:top w:val="none" w:sz="0" w:space="0" w:color="auto"/>
                    <w:left w:val="none" w:sz="0" w:space="0" w:color="auto"/>
                    <w:bottom w:val="none" w:sz="0" w:space="0" w:color="auto"/>
                    <w:right w:val="none" w:sz="0" w:space="0" w:color="auto"/>
                  </w:divBdr>
                </w:div>
                <w:div w:id="189223865">
                  <w:marLeft w:val="480"/>
                  <w:marRight w:val="0"/>
                  <w:marTop w:val="0"/>
                  <w:marBottom w:val="0"/>
                  <w:divBdr>
                    <w:top w:val="none" w:sz="0" w:space="0" w:color="auto"/>
                    <w:left w:val="none" w:sz="0" w:space="0" w:color="auto"/>
                    <w:bottom w:val="none" w:sz="0" w:space="0" w:color="auto"/>
                    <w:right w:val="none" w:sz="0" w:space="0" w:color="auto"/>
                  </w:divBdr>
                </w:div>
                <w:div w:id="196360093">
                  <w:marLeft w:val="480"/>
                  <w:marRight w:val="0"/>
                  <w:marTop w:val="0"/>
                  <w:marBottom w:val="0"/>
                  <w:divBdr>
                    <w:top w:val="none" w:sz="0" w:space="0" w:color="auto"/>
                    <w:left w:val="none" w:sz="0" w:space="0" w:color="auto"/>
                    <w:bottom w:val="none" w:sz="0" w:space="0" w:color="auto"/>
                    <w:right w:val="none" w:sz="0" w:space="0" w:color="auto"/>
                  </w:divBdr>
                </w:div>
                <w:div w:id="203519588">
                  <w:marLeft w:val="480"/>
                  <w:marRight w:val="0"/>
                  <w:marTop w:val="0"/>
                  <w:marBottom w:val="0"/>
                  <w:divBdr>
                    <w:top w:val="none" w:sz="0" w:space="0" w:color="auto"/>
                    <w:left w:val="none" w:sz="0" w:space="0" w:color="auto"/>
                    <w:bottom w:val="none" w:sz="0" w:space="0" w:color="auto"/>
                    <w:right w:val="none" w:sz="0" w:space="0" w:color="auto"/>
                  </w:divBdr>
                </w:div>
                <w:div w:id="217320595">
                  <w:marLeft w:val="480"/>
                  <w:marRight w:val="0"/>
                  <w:marTop w:val="0"/>
                  <w:marBottom w:val="0"/>
                  <w:divBdr>
                    <w:top w:val="none" w:sz="0" w:space="0" w:color="auto"/>
                    <w:left w:val="none" w:sz="0" w:space="0" w:color="auto"/>
                    <w:bottom w:val="none" w:sz="0" w:space="0" w:color="auto"/>
                    <w:right w:val="none" w:sz="0" w:space="0" w:color="auto"/>
                  </w:divBdr>
                </w:div>
                <w:div w:id="232784678">
                  <w:marLeft w:val="480"/>
                  <w:marRight w:val="0"/>
                  <w:marTop w:val="0"/>
                  <w:marBottom w:val="0"/>
                  <w:divBdr>
                    <w:top w:val="none" w:sz="0" w:space="0" w:color="auto"/>
                    <w:left w:val="none" w:sz="0" w:space="0" w:color="auto"/>
                    <w:bottom w:val="none" w:sz="0" w:space="0" w:color="auto"/>
                    <w:right w:val="none" w:sz="0" w:space="0" w:color="auto"/>
                  </w:divBdr>
                </w:div>
                <w:div w:id="232930238">
                  <w:marLeft w:val="480"/>
                  <w:marRight w:val="0"/>
                  <w:marTop w:val="0"/>
                  <w:marBottom w:val="0"/>
                  <w:divBdr>
                    <w:top w:val="none" w:sz="0" w:space="0" w:color="auto"/>
                    <w:left w:val="none" w:sz="0" w:space="0" w:color="auto"/>
                    <w:bottom w:val="none" w:sz="0" w:space="0" w:color="auto"/>
                    <w:right w:val="none" w:sz="0" w:space="0" w:color="auto"/>
                  </w:divBdr>
                </w:div>
                <w:div w:id="270213510">
                  <w:marLeft w:val="480"/>
                  <w:marRight w:val="0"/>
                  <w:marTop w:val="0"/>
                  <w:marBottom w:val="0"/>
                  <w:divBdr>
                    <w:top w:val="none" w:sz="0" w:space="0" w:color="auto"/>
                    <w:left w:val="none" w:sz="0" w:space="0" w:color="auto"/>
                    <w:bottom w:val="none" w:sz="0" w:space="0" w:color="auto"/>
                    <w:right w:val="none" w:sz="0" w:space="0" w:color="auto"/>
                  </w:divBdr>
                </w:div>
                <w:div w:id="272514386">
                  <w:marLeft w:val="480"/>
                  <w:marRight w:val="0"/>
                  <w:marTop w:val="0"/>
                  <w:marBottom w:val="0"/>
                  <w:divBdr>
                    <w:top w:val="none" w:sz="0" w:space="0" w:color="auto"/>
                    <w:left w:val="none" w:sz="0" w:space="0" w:color="auto"/>
                    <w:bottom w:val="none" w:sz="0" w:space="0" w:color="auto"/>
                    <w:right w:val="none" w:sz="0" w:space="0" w:color="auto"/>
                  </w:divBdr>
                </w:div>
                <w:div w:id="273219832">
                  <w:marLeft w:val="480"/>
                  <w:marRight w:val="0"/>
                  <w:marTop w:val="0"/>
                  <w:marBottom w:val="0"/>
                  <w:divBdr>
                    <w:top w:val="none" w:sz="0" w:space="0" w:color="auto"/>
                    <w:left w:val="none" w:sz="0" w:space="0" w:color="auto"/>
                    <w:bottom w:val="none" w:sz="0" w:space="0" w:color="auto"/>
                    <w:right w:val="none" w:sz="0" w:space="0" w:color="auto"/>
                  </w:divBdr>
                </w:div>
                <w:div w:id="279847647">
                  <w:marLeft w:val="480"/>
                  <w:marRight w:val="0"/>
                  <w:marTop w:val="0"/>
                  <w:marBottom w:val="0"/>
                  <w:divBdr>
                    <w:top w:val="none" w:sz="0" w:space="0" w:color="auto"/>
                    <w:left w:val="none" w:sz="0" w:space="0" w:color="auto"/>
                    <w:bottom w:val="none" w:sz="0" w:space="0" w:color="auto"/>
                    <w:right w:val="none" w:sz="0" w:space="0" w:color="auto"/>
                  </w:divBdr>
                </w:div>
                <w:div w:id="305864804">
                  <w:marLeft w:val="480"/>
                  <w:marRight w:val="0"/>
                  <w:marTop w:val="0"/>
                  <w:marBottom w:val="0"/>
                  <w:divBdr>
                    <w:top w:val="none" w:sz="0" w:space="0" w:color="auto"/>
                    <w:left w:val="none" w:sz="0" w:space="0" w:color="auto"/>
                    <w:bottom w:val="none" w:sz="0" w:space="0" w:color="auto"/>
                    <w:right w:val="none" w:sz="0" w:space="0" w:color="auto"/>
                  </w:divBdr>
                </w:div>
                <w:div w:id="313341300">
                  <w:marLeft w:val="480"/>
                  <w:marRight w:val="0"/>
                  <w:marTop w:val="0"/>
                  <w:marBottom w:val="0"/>
                  <w:divBdr>
                    <w:top w:val="none" w:sz="0" w:space="0" w:color="auto"/>
                    <w:left w:val="none" w:sz="0" w:space="0" w:color="auto"/>
                    <w:bottom w:val="none" w:sz="0" w:space="0" w:color="auto"/>
                    <w:right w:val="none" w:sz="0" w:space="0" w:color="auto"/>
                  </w:divBdr>
                </w:div>
                <w:div w:id="319162193">
                  <w:marLeft w:val="480"/>
                  <w:marRight w:val="0"/>
                  <w:marTop w:val="0"/>
                  <w:marBottom w:val="0"/>
                  <w:divBdr>
                    <w:top w:val="none" w:sz="0" w:space="0" w:color="auto"/>
                    <w:left w:val="none" w:sz="0" w:space="0" w:color="auto"/>
                    <w:bottom w:val="none" w:sz="0" w:space="0" w:color="auto"/>
                    <w:right w:val="none" w:sz="0" w:space="0" w:color="auto"/>
                  </w:divBdr>
                </w:div>
                <w:div w:id="325285279">
                  <w:marLeft w:val="480"/>
                  <w:marRight w:val="0"/>
                  <w:marTop w:val="0"/>
                  <w:marBottom w:val="0"/>
                  <w:divBdr>
                    <w:top w:val="none" w:sz="0" w:space="0" w:color="auto"/>
                    <w:left w:val="none" w:sz="0" w:space="0" w:color="auto"/>
                    <w:bottom w:val="none" w:sz="0" w:space="0" w:color="auto"/>
                    <w:right w:val="none" w:sz="0" w:space="0" w:color="auto"/>
                  </w:divBdr>
                </w:div>
                <w:div w:id="389770061">
                  <w:marLeft w:val="480"/>
                  <w:marRight w:val="0"/>
                  <w:marTop w:val="0"/>
                  <w:marBottom w:val="0"/>
                  <w:divBdr>
                    <w:top w:val="none" w:sz="0" w:space="0" w:color="auto"/>
                    <w:left w:val="none" w:sz="0" w:space="0" w:color="auto"/>
                    <w:bottom w:val="none" w:sz="0" w:space="0" w:color="auto"/>
                    <w:right w:val="none" w:sz="0" w:space="0" w:color="auto"/>
                  </w:divBdr>
                </w:div>
                <w:div w:id="393042934">
                  <w:marLeft w:val="480"/>
                  <w:marRight w:val="0"/>
                  <w:marTop w:val="0"/>
                  <w:marBottom w:val="0"/>
                  <w:divBdr>
                    <w:top w:val="none" w:sz="0" w:space="0" w:color="auto"/>
                    <w:left w:val="none" w:sz="0" w:space="0" w:color="auto"/>
                    <w:bottom w:val="none" w:sz="0" w:space="0" w:color="auto"/>
                    <w:right w:val="none" w:sz="0" w:space="0" w:color="auto"/>
                  </w:divBdr>
                </w:div>
                <w:div w:id="395855999">
                  <w:marLeft w:val="480"/>
                  <w:marRight w:val="0"/>
                  <w:marTop w:val="0"/>
                  <w:marBottom w:val="0"/>
                  <w:divBdr>
                    <w:top w:val="none" w:sz="0" w:space="0" w:color="auto"/>
                    <w:left w:val="none" w:sz="0" w:space="0" w:color="auto"/>
                    <w:bottom w:val="none" w:sz="0" w:space="0" w:color="auto"/>
                    <w:right w:val="none" w:sz="0" w:space="0" w:color="auto"/>
                  </w:divBdr>
                </w:div>
                <w:div w:id="410468529">
                  <w:marLeft w:val="480"/>
                  <w:marRight w:val="0"/>
                  <w:marTop w:val="0"/>
                  <w:marBottom w:val="0"/>
                  <w:divBdr>
                    <w:top w:val="none" w:sz="0" w:space="0" w:color="auto"/>
                    <w:left w:val="none" w:sz="0" w:space="0" w:color="auto"/>
                    <w:bottom w:val="none" w:sz="0" w:space="0" w:color="auto"/>
                    <w:right w:val="none" w:sz="0" w:space="0" w:color="auto"/>
                  </w:divBdr>
                </w:div>
                <w:div w:id="421225526">
                  <w:marLeft w:val="480"/>
                  <w:marRight w:val="0"/>
                  <w:marTop w:val="0"/>
                  <w:marBottom w:val="0"/>
                  <w:divBdr>
                    <w:top w:val="none" w:sz="0" w:space="0" w:color="auto"/>
                    <w:left w:val="none" w:sz="0" w:space="0" w:color="auto"/>
                    <w:bottom w:val="none" w:sz="0" w:space="0" w:color="auto"/>
                    <w:right w:val="none" w:sz="0" w:space="0" w:color="auto"/>
                  </w:divBdr>
                </w:div>
                <w:div w:id="422923827">
                  <w:marLeft w:val="480"/>
                  <w:marRight w:val="0"/>
                  <w:marTop w:val="0"/>
                  <w:marBottom w:val="0"/>
                  <w:divBdr>
                    <w:top w:val="none" w:sz="0" w:space="0" w:color="auto"/>
                    <w:left w:val="none" w:sz="0" w:space="0" w:color="auto"/>
                    <w:bottom w:val="none" w:sz="0" w:space="0" w:color="auto"/>
                    <w:right w:val="none" w:sz="0" w:space="0" w:color="auto"/>
                  </w:divBdr>
                </w:div>
                <w:div w:id="434177057">
                  <w:marLeft w:val="480"/>
                  <w:marRight w:val="0"/>
                  <w:marTop w:val="0"/>
                  <w:marBottom w:val="0"/>
                  <w:divBdr>
                    <w:top w:val="none" w:sz="0" w:space="0" w:color="auto"/>
                    <w:left w:val="none" w:sz="0" w:space="0" w:color="auto"/>
                    <w:bottom w:val="none" w:sz="0" w:space="0" w:color="auto"/>
                    <w:right w:val="none" w:sz="0" w:space="0" w:color="auto"/>
                  </w:divBdr>
                </w:div>
                <w:div w:id="435833672">
                  <w:marLeft w:val="480"/>
                  <w:marRight w:val="0"/>
                  <w:marTop w:val="0"/>
                  <w:marBottom w:val="0"/>
                  <w:divBdr>
                    <w:top w:val="none" w:sz="0" w:space="0" w:color="auto"/>
                    <w:left w:val="none" w:sz="0" w:space="0" w:color="auto"/>
                    <w:bottom w:val="none" w:sz="0" w:space="0" w:color="auto"/>
                    <w:right w:val="none" w:sz="0" w:space="0" w:color="auto"/>
                  </w:divBdr>
                </w:div>
                <w:div w:id="485635531">
                  <w:marLeft w:val="480"/>
                  <w:marRight w:val="0"/>
                  <w:marTop w:val="0"/>
                  <w:marBottom w:val="0"/>
                  <w:divBdr>
                    <w:top w:val="none" w:sz="0" w:space="0" w:color="auto"/>
                    <w:left w:val="none" w:sz="0" w:space="0" w:color="auto"/>
                    <w:bottom w:val="none" w:sz="0" w:space="0" w:color="auto"/>
                    <w:right w:val="none" w:sz="0" w:space="0" w:color="auto"/>
                  </w:divBdr>
                </w:div>
                <w:div w:id="640235600">
                  <w:marLeft w:val="480"/>
                  <w:marRight w:val="0"/>
                  <w:marTop w:val="0"/>
                  <w:marBottom w:val="0"/>
                  <w:divBdr>
                    <w:top w:val="none" w:sz="0" w:space="0" w:color="auto"/>
                    <w:left w:val="none" w:sz="0" w:space="0" w:color="auto"/>
                    <w:bottom w:val="none" w:sz="0" w:space="0" w:color="auto"/>
                    <w:right w:val="none" w:sz="0" w:space="0" w:color="auto"/>
                  </w:divBdr>
                </w:div>
                <w:div w:id="640311535">
                  <w:marLeft w:val="480"/>
                  <w:marRight w:val="0"/>
                  <w:marTop w:val="0"/>
                  <w:marBottom w:val="0"/>
                  <w:divBdr>
                    <w:top w:val="none" w:sz="0" w:space="0" w:color="auto"/>
                    <w:left w:val="none" w:sz="0" w:space="0" w:color="auto"/>
                    <w:bottom w:val="none" w:sz="0" w:space="0" w:color="auto"/>
                    <w:right w:val="none" w:sz="0" w:space="0" w:color="auto"/>
                  </w:divBdr>
                </w:div>
                <w:div w:id="680936114">
                  <w:marLeft w:val="480"/>
                  <w:marRight w:val="0"/>
                  <w:marTop w:val="0"/>
                  <w:marBottom w:val="0"/>
                  <w:divBdr>
                    <w:top w:val="none" w:sz="0" w:space="0" w:color="auto"/>
                    <w:left w:val="none" w:sz="0" w:space="0" w:color="auto"/>
                    <w:bottom w:val="none" w:sz="0" w:space="0" w:color="auto"/>
                    <w:right w:val="none" w:sz="0" w:space="0" w:color="auto"/>
                  </w:divBdr>
                </w:div>
                <w:div w:id="681587781">
                  <w:marLeft w:val="480"/>
                  <w:marRight w:val="0"/>
                  <w:marTop w:val="0"/>
                  <w:marBottom w:val="0"/>
                  <w:divBdr>
                    <w:top w:val="none" w:sz="0" w:space="0" w:color="auto"/>
                    <w:left w:val="none" w:sz="0" w:space="0" w:color="auto"/>
                    <w:bottom w:val="none" w:sz="0" w:space="0" w:color="auto"/>
                    <w:right w:val="none" w:sz="0" w:space="0" w:color="auto"/>
                  </w:divBdr>
                </w:div>
                <w:div w:id="690226476">
                  <w:marLeft w:val="480"/>
                  <w:marRight w:val="0"/>
                  <w:marTop w:val="0"/>
                  <w:marBottom w:val="0"/>
                  <w:divBdr>
                    <w:top w:val="none" w:sz="0" w:space="0" w:color="auto"/>
                    <w:left w:val="none" w:sz="0" w:space="0" w:color="auto"/>
                    <w:bottom w:val="none" w:sz="0" w:space="0" w:color="auto"/>
                    <w:right w:val="none" w:sz="0" w:space="0" w:color="auto"/>
                  </w:divBdr>
                </w:div>
                <w:div w:id="743450104">
                  <w:marLeft w:val="480"/>
                  <w:marRight w:val="0"/>
                  <w:marTop w:val="0"/>
                  <w:marBottom w:val="0"/>
                  <w:divBdr>
                    <w:top w:val="none" w:sz="0" w:space="0" w:color="auto"/>
                    <w:left w:val="none" w:sz="0" w:space="0" w:color="auto"/>
                    <w:bottom w:val="none" w:sz="0" w:space="0" w:color="auto"/>
                    <w:right w:val="none" w:sz="0" w:space="0" w:color="auto"/>
                  </w:divBdr>
                </w:div>
                <w:div w:id="750198984">
                  <w:marLeft w:val="480"/>
                  <w:marRight w:val="0"/>
                  <w:marTop w:val="0"/>
                  <w:marBottom w:val="0"/>
                  <w:divBdr>
                    <w:top w:val="none" w:sz="0" w:space="0" w:color="auto"/>
                    <w:left w:val="none" w:sz="0" w:space="0" w:color="auto"/>
                    <w:bottom w:val="none" w:sz="0" w:space="0" w:color="auto"/>
                    <w:right w:val="none" w:sz="0" w:space="0" w:color="auto"/>
                  </w:divBdr>
                </w:div>
                <w:div w:id="758135410">
                  <w:marLeft w:val="480"/>
                  <w:marRight w:val="0"/>
                  <w:marTop w:val="0"/>
                  <w:marBottom w:val="0"/>
                  <w:divBdr>
                    <w:top w:val="none" w:sz="0" w:space="0" w:color="auto"/>
                    <w:left w:val="none" w:sz="0" w:space="0" w:color="auto"/>
                    <w:bottom w:val="none" w:sz="0" w:space="0" w:color="auto"/>
                    <w:right w:val="none" w:sz="0" w:space="0" w:color="auto"/>
                  </w:divBdr>
                </w:div>
                <w:div w:id="774599998">
                  <w:marLeft w:val="480"/>
                  <w:marRight w:val="0"/>
                  <w:marTop w:val="0"/>
                  <w:marBottom w:val="0"/>
                  <w:divBdr>
                    <w:top w:val="none" w:sz="0" w:space="0" w:color="auto"/>
                    <w:left w:val="none" w:sz="0" w:space="0" w:color="auto"/>
                    <w:bottom w:val="none" w:sz="0" w:space="0" w:color="auto"/>
                    <w:right w:val="none" w:sz="0" w:space="0" w:color="auto"/>
                  </w:divBdr>
                </w:div>
                <w:div w:id="863791590">
                  <w:marLeft w:val="480"/>
                  <w:marRight w:val="0"/>
                  <w:marTop w:val="0"/>
                  <w:marBottom w:val="0"/>
                  <w:divBdr>
                    <w:top w:val="none" w:sz="0" w:space="0" w:color="auto"/>
                    <w:left w:val="none" w:sz="0" w:space="0" w:color="auto"/>
                    <w:bottom w:val="none" w:sz="0" w:space="0" w:color="auto"/>
                    <w:right w:val="none" w:sz="0" w:space="0" w:color="auto"/>
                  </w:divBdr>
                </w:div>
                <w:div w:id="870414407">
                  <w:marLeft w:val="480"/>
                  <w:marRight w:val="0"/>
                  <w:marTop w:val="0"/>
                  <w:marBottom w:val="0"/>
                  <w:divBdr>
                    <w:top w:val="none" w:sz="0" w:space="0" w:color="auto"/>
                    <w:left w:val="none" w:sz="0" w:space="0" w:color="auto"/>
                    <w:bottom w:val="none" w:sz="0" w:space="0" w:color="auto"/>
                    <w:right w:val="none" w:sz="0" w:space="0" w:color="auto"/>
                  </w:divBdr>
                </w:div>
                <w:div w:id="885990752">
                  <w:marLeft w:val="480"/>
                  <w:marRight w:val="0"/>
                  <w:marTop w:val="0"/>
                  <w:marBottom w:val="0"/>
                  <w:divBdr>
                    <w:top w:val="none" w:sz="0" w:space="0" w:color="auto"/>
                    <w:left w:val="none" w:sz="0" w:space="0" w:color="auto"/>
                    <w:bottom w:val="none" w:sz="0" w:space="0" w:color="auto"/>
                    <w:right w:val="none" w:sz="0" w:space="0" w:color="auto"/>
                  </w:divBdr>
                </w:div>
                <w:div w:id="928732052">
                  <w:marLeft w:val="480"/>
                  <w:marRight w:val="0"/>
                  <w:marTop w:val="0"/>
                  <w:marBottom w:val="0"/>
                  <w:divBdr>
                    <w:top w:val="none" w:sz="0" w:space="0" w:color="auto"/>
                    <w:left w:val="none" w:sz="0" w:space="0" w:color="auto"/>
                    <w:bottom w:val="none" w:sz="0" w:space="0" w:color="auto"/>
                    <w:right w:val="none" w:sz="0" w:space="0" w:color="auto"/>
                  </w:divBdr>
                </w:div>
                <w:div w:id="942767044">
                  <w:marLeft w:val="480"/>
                  <w:marRight w:val="0"/>
                  <w:marTop w:val="0"/>
                  <w:marBottom w:val="0"/>
                  <w:divBdr>
                    <w:top w:val="none" w:sz="0" w:space="0" w:color="auto"/>
                    <w:left w:val="none" w:sz="0" w:space="0" w:color="auto"/>
                    <w:bottom w:val="none" w:sz="0" w:space="0" w:color="auto"/>
                    <w:right w:val="none" w:sz="0" w:space="0" w:color="auto"/>
                  </w:divBdr>
                </w:div>
                <w:div w:id="979965547">
                  <w:marLeft w:val="480"/>
                  <w:marRight w:val="0"/>
                  <w:marTop w:val="0"/>
                  <w:marBottom w:val="0"/>
                  <w:divBdr>
                    <w:top w:val="none" w:sz="0" w:space="0" w:color="auto"/>
                    <w:left w:val="none" w:sz="0" w:space="0" w:color="auto"/>
                    <w:bottom w:val="none" w:sz="0" w:space="0" w:color="auto"/>
                    <w:right w:val="none" w:sz="0" w:space="0" w:color="auto"/>
                  </w:divBdr>
                </w:div>
                <w:div w:id="1014186895">
                  <w:marLeft w:val="480"/>
                  <w:marRight w:val="0"/>
                  <w:marTop w:val="0"/>
                  <w:marBottom w:val="0"/>
                  <w:divBdr>
                    <w:top w:val="none" w:sz="0" w:space="0" w:color="auto"/>
                    <w:left w:val="none" w:sz="0" w:space="0" w:color="auto"/>
                    <w:bottom w:val="none" w:sz="0" w:space="0" w:color="auto"/>
                    <w:right w:val="none" w:sz="0" w:space="0" w:color="auto"/>
                  </w:divBdr>
                </w:div>
                <w:div w:id="1030108756">
                  <w:marLeft w:val="480"/>
                  <w:marRight w:val="0"/>
                  <w:marTop w:val="0"/>
                  <w:marBottom w:val="0"/>
                  <w:divBdr>
                    <w:top w:val="none" w:sz="0" w:space="0" w:color="auto"/>
                    <w:left w:val="none" w:sz="0" w:space="0" w:color="auto"/>
                    <w:bottom w:val="none" w:sz="0" w:space="0" w:color="auto"/>
                    <w:right w:val="none" w:sz="0" w:space="0" w:color="auto"/>
                  </w:divBdr>
                </w:div>
                <w:div w:id="1043290922">
                  <w:marLeft w:val="480"/>
                  <w:marRight w:val="0"/>
                  <w:marTop w:val="0"/>
                  <w:marBottom w:val="0"/>
                  <w:divBdr>
                    <w:top w:val="none" w:sz="0" w:space="0" w:color="auto"/>
                    <w:left w:val="none" w:sz="0" w:space="0" w:color="auto"/>
                    <w:bottom w:val="none" w:sz="0" w:space="0" w:color="auto"/>
                    <w:right w:val="none" w:sz="0" w:space="0" w:color="auto"/>
                  </w:divBdr>
                </w:div>
                <w:div w:id="1076589332">
                  <w:marLeft w:val="480"/>
                  <w:marRight w:val="0"/>
                  <w:marTop w:val="0"/>
                  <w:marBottom w:val="0"/>
                  <w:divBdr>
                    <w:top w:val="none" w:sz="0" w:space="0" w:color="auto"/>
                    <w:left w:val="none" w:sz="0" w:space="0" w:color="auto"/>
                    <w:bottom w:val="none" w:sz="0" w:space="0" w:color="auto"/>
                    <w:right w:val="none" w:sz="0" w:space="0" w:color="auto"/>
                  </w:divBdr>
                </w:div>
                <w:div w:id="1077819673">
                  <w:marLeft w:val="480"/>
                  <w:marRight w:val="0"/>
                  <w:marTop w:val="0"/>
                  <w:marBottom w:val="0"/>
                  <w:divBdr>
                    <w:top w:val="none" w:sz="0" w:space="0" w:color="auto"/>
                    <w:left w:val="none" w:sz="0" w:space="0" w:color="auto"/>
                    <w:bottom w:val="none" w:sz="0" w:space="0" w:color="auto"/>
                    <w:right w:val="none" w:sz="0" w:space="0" w:color="auto"/>
                  </w:divBdr>
                </w:div>
                <w:div w:id="1082140731">
                  <w:marLeft w:val="480"/>
                  <w:marRight w:val="0"/>
                  <w:marTop w:val="0"/>
                  <w:marBottom w:val="0"/>
                  <w:divBdr>
                    <w:top w:val="none" w:sz="0" w:space="0" w:color="auto"/>
                    <w:left w:val="none" w:sz="0" w:space="0" w:color="auto"/>
                    <w:bottom w:val="none" w:sz="0" w:space="0" w:color="auto"/>
                    <w:right w:val="none" w:sz="0" w:space="0" w:color="auto"/>
                  </w:divBdr>
                </w:div>
                <w:div w:id="1095632648">
                  <w:marLeft w:val="480"/>
                  <w:marRight w:val="0"/>
                  <w:marTop w:val="0"/>
                  <w:marBottom w:val="0"/>
                  <w:divBdr>
                    <w:top w:val="none" w:sz="0" w:space="0" w:color="auto"/>
                    <w:left w:val="none" w:sz="0" w:space="0" w:color="auto"/>
                    <w:bottom w:val="none" w:sz="0" w:space="0" w:color="auto"/>
                    <w:right w:val="none" w:sz="0" w:space="0" w:color="auto"/>
                  </w:divBdr>
                </w:div>
                <w:div w:id="1118067410">
                  <w:marLeft w:val="480"/>
                  <w:marRight w:val="0"/>
                  <w:marTop w:val="0"/>
                  <w:marBottom w:val="0"/>
                  <w:divBdr>
                    <w:top w:val="none" w:sz="0" w:space="0" w:color="auto"/>
                    <w:left w:val="none" w:sz="0" w:space="0" w:color="auto"/>
                    <w:bottom w:val="none" w:sz="0" w:space="0" w:color="auto"/>
                    <w:right w:val="none" w:sz="0" w:space="0" w:color="auto"/>
                  </w:divBdr>
                </w:div>
                <w:div w:id="1134254568">
                  <w:marLeft w:val="480"/>
                  <w:marRight w:val="0"/>
                  <w:marTop w:val="0"/>
                  <w:marBottom w:val="0"/>
                  <w:divBdr>
                    <w:top w:val="none" w:sz="0" w:space="0" w:color="auto"/>
                    <w:left w:val="none" w:sz="0" w:space="0" w:color="auto"/>
                    <w:bottom w:val="none" w:sz="0" w:space="0" w:color="auto"/>
                    <w:right w:val="none" w:sz="0" w:space="0" w:color="auto"/>
                  </w:divBdr>
                </w:div>
                <w:div w:id="1138231607">
                  <w:marLeft w:val="480"/>
                  <w:marRight w:val="0"/>
                  <w:marTop w:val="0"/>
                  <w:marBottom w:val="0"/>
                  <w:divBdr>
                    <w:top w:val="none" w:sz="0" w:space="0" w:color="auto"/>
                    <w:left w:val="none" w:sz="0" w:space="0" w:color="auto"/>
                    <w:bottom w:val="none" w:sz="0" w:space="0" w:color="auto"/>
                    <w:right w:val="none" w:sz="0" w:space="0" w:color="auto"/>
                  </w:divBdr>
                </w:div>
                <w:div w:id="1140071056">
                  <w:marLeft w:val="480"/>
                  <w:marRight w:val="0"/>
                  <w:marTop w:val="0"/>
                  <w:marBottom w:val="0"/>
                  <w:divBdr>
                    <w:top w:val="none" w:sz="0" w:space="0" w:color="auto"/>
                    <w:left w:val="none" w:sz="0" w:space="0" w:color="auto"/>
                    <w:bottom w:val="none" w:sz="0" w:space="0" w:color="auto"/>
                    <w:right w:val="none" w:sz="0" w:space="0" w:color="auto"/>
                  </w:divBdr>
                </w:div>
                <w:div w:id="1146317147">
                  <w:marLeft w:val="480"/>
                  <w:marRight w:val="0"/>
                  <w:marTop w:val="0"/>
                  <w:marBottom w:val="0"/>
                  <w:divBdr>
                    <w:top w:val="none" w:sz="0" w:space="0" w:color="auto"/>
                    <w:left w:val="none" w:sz="0" w:space="0" w:color="auto"/>
                    <w:bottom w:val="none" w:sz="0" w:space="0" w:color="auto"/>
                    <w:right w:val="none" w:sz="0" w:space="0" w:color="auto"/>
                  </w:divBdr>
                </w:div>
                <w:div w:id="1161388763">
                  <w:marLeft w:val="480"/>
                  <w:marRight w:val="0"/>
                  <w:marTop w:val="0"/>
                  <w:marBottom w:val="0"/>
                  <w:divBdr>
                    <w:top w:val="none" w:sz="0" w:space="0" w:color="auto"/>
                    <w:left w:val="none" w:sz="0" w:space="0" w:color="auto"/>
                    <w:bottom w:val="none" w:sz="0" w:space="0" w:color="auto"/>
                    <w:right w:val="none" w:sz="0" w:space="0" w:color="auto"/>
                  </w:divBdr>
                </w:div>
                <w:div w:id="1167525861">
                  <w:marLeft w:val="480"/>
                  <w:marRight w:val="0"/>
                  <w:marTop w:val="0"/>
                  <w:marBottom w:val="0"/>
                  <w:divBdr>
                    <w:top w:val="none" w:sz="0" w:space="0" w:color="auto"/>
                    <w:left w:val="none" w:sz="0" w:space="0" w:color="auto"/>
                    <w:bottom w:val="none" w:sz="0" w:space="0" w:color="auto"/>
                    <w:right w:val="none" w:sz="0" w:space="0" w:color="auto"/>
                  </w:divBdr>
                </w:div>
                <w:div w:id="1179000226">
                  <w:marLeft w:val="480"/>
                  <w:marRight w:val="0"/>
                  <w:marTop w:val="0"/>
                  <w:marBottom w:val="0"/>
                  <w:divBdr>
                    <w:top w:val="none" w:sz="0" w:space="0" w:color="auto"/>
                    <w:left w:val="none" w:sz="0" w:space="0" w:color="auto"/>
                    <w:bottom w:val="none" w:sz="0" w:space="0" w:color="auto"/>
                    <w:right w:val="none" w:sz="0" w:space="0" w:color="auto"/>
                  </w:divBdr>
                </w:div>
                <w:div w:id="1194073456">
                  <w:marLeft w:val="480"/>
                  <w:marRight w:val="0"/>
                  <w:marTop w:val="0"/>
                  <w:marBottom w:val="0"/>
                  <w:divBdr>
                    <w:top w:val="none" w:sz="0" w:space="0" w:color="auto"/>
                    <w:left w:val="none" w:sz="0" w:space="0" w:color="auto"/>
                    <w:bottom w:val="none" w:sz="0" w:space="0" w:color="auto"/>
                    <w:right w:val="none" w:sz="0" w:space="0" w:color="auto"/>
                  </w:divBdr>
                </w:div>
                <w:div w:id="1234438455">
                  <w:marLeft w:val="480"/>
                  <w:marRight w:val="0"/>
                  <w:marTop w:val="0"/>
                  <w:marBottom w:val="0"/>
                  <w:divBdr>
                    <w:top w:val="none" w:sz="0" w:space="0" w:color="auto"/>
                    <w:left w:val="none" w:sz="0" w:space="0" w:color="auto"/>
                    <w:bottom w:val="none" w:sz="0" w:space="0" w:color="auto"/>
                    <w:right w:val="none" w:sz="0" w:space="0" w:color="auto"/>
                  </w:divBdr>
                </w:div>
                <w:div w:id="1266231154">
                  <w:marLeft w:val="480"/>
                  <w:marRight w:val="0"/>
                  <w:marTop w:val="0"/>
                  <w:marBottom w:val="0"/>
                  <w:divBdr>
                    <w:top w:val="none" w:sz="0" w:space="0" w:color="auto"/>
                    <w:left w:val="none" w:sz="0" w:space="0" w:color="auto"/>
                    <w:bottom w:val="none" w:sz="0" w:space="0" w:color="auto"/>
                    <w:right w:val="none" w:sz="0" w:space="0" w:color="auto"/>
                  </w:divBdr>
                </w:div>
                <w:div w:id="1274361550">
                  <w:marLeft w:val="480"/>
                  <w:marRight w:val="0"/>
                  <w:marTop w:val="0"/>
                  <w:marBottom w:val="0"/>
                  <w:divBdr>
                    <w:top w:val="none" w:sz="0" w:space="0" w:color="auto"/>
                    <w:left w:val="none" w:sz="0" w:space="0" w:color="auto"/>
                    <w:bottom w:val="none" w:sz="0" w:space="0" w:color="auto"/>
                    <w:right w:val="none" w:sz="0" w:space="0" w:color="auto"/>
                  </w:divBdr>
                </w:div>
                <w:div w:id="1296641421">
                  <w:marLeft w:val="480"/>
                  <w:marRight w:val="0"/>
                  <w:marTop w:val="0"/>
                  <w:marBottom w:val="0"/>
                  <w:divBdr>
                    <w:top w:val="none" w:sz="0" w:space="0" w:color="auto"/>
                    <w:left w:val="none" w:sz="0" w:space="0" w:color="auto"/>
                    <w:bottom w:val="none" w:sz="0" w:space="0" w:color="auto"/>
                    <w:right w:val="none" w:sz="0" w:space="0" w:color="auto"/>
                  </w:divBdr>
                </w:div>
                <w:div w:id="1329140388">
                  <w:marLeft w:val="480"/>
                  <w:marRight w:val="0"/>
                  <w:marTop w:val="0"/>
                  <w:marBottom w:val="0"/>
                  <w:divBdr>
                    <w:top w:val="none" w:sz="0" w:space="0" w:color="auto"/>
                    <w:left w:val="none" w:sz="0" w:space="0" w:color="auto"/>
                    <w:bottom w:val="none" w:sz="0" w:space="0" w:color="auto"/>
                    <w:right w:val="none" w:sz="0" w:space="0" w:color="auto"/>
                  </w:divBdr>
                </w:div>
                <w:div w:id="1343316233">
                  <w:marLeft w:val="480"/>
                  <w:marRight w:val="0"/>
                  <w:marTop w:val="0"/>
                  <w:marBottom w:val="0"/>
                  <w:divBdr>
                    <w:top w:val="none" w:sz="0" w:space="0" w:color="auto"/>
                    <w:left w:val="none" w:sz="0" w:space="0" w:color="auto"/>
                    <w:bottom w:val="none" w:sz="0" w:space="0" w:color="auto"/>
                    <w:right w:val="none" w:sz="0" w:space="0" w:color="auto"/>
                  </w:divBdr>
                </w:div>
                <w:div w:id="1370256328">
                  <w:marLeft w:val="480"/>
                  <w:marRight w:val="0"/>
                  <w:marTop w:val="0"/>
                  <w:marBottom w:val="0"/>
                  <w:divBdr>
                    <w:top w:val="none" w:sz="0" w:space="0" w:color="auto"/>
                    <w:left w:val="none" w:sz="0" w:space="0" w:color="auto"/>
                    <w:bottom w:val="none" w:sz="0" w:space="0" w:color="auto"/>
                    <w:right w:val="none" w:sz="0" w:space="0" w:color="auto"/>
                  </w:divBdr>
                </w:div>
                <w:div w:id="1373655111">
                  <w:marLeft w:val="480"/>
                  <w:marRight w:val="0"/>
                  <w:marTop w:val="0"/>
                  <w:marBottom w:val="0"/>
                  <w:divBdr>
                    <w:top w:val="none" w:sz="0" w:space="0" w:color="auto"/>
                    <w:left w:val="none" w:sz="0" w:space="0" w:color="auto"/>
                    <w:bottom w:val="none" w:sz="0" w:space="0" w:color="auto"/>
                    <w:right w:val="none" w:sz="0" w:space="0" w:color="auto"/>
                  </w:divBdr>
                </w:div>
                <w:div w:id="1411392740">
                  <w:marLeft w:val="480"/>
                  <w:marRight w:val="0"/>
                  <w:marTop w:val="0"/>
                  <w:marBottom w:val="0"/>
                  <w:divBdr>
                    <w:top w:val="none" w:sz="0" w:space="0" w:color="auto"/>
                    <w:left w:val="none" w:sz="0" w:space="0" w:color="auto"/>
                    <w:bottom w:val="none" w:sz="0" w:space="0" w:color="auto"/>
                    <w:right w:val="none" w:sz="0" w:space="0" w:color="auto"/>
                  </w:divBdr>
                </w:div>
                <w:div w:id="1461610744">
                  <w:marLeft w:val="480"/>
                  <w:marRight w:val="0"/>
                  <w:marTop w:val="0"/>
                  <w:marBottom w:val="0"/>
                  <w:divBdr>
                    <w:top w:val="none" w:sz="0" w:space="0" w:color="auto"/>
                    <w:left w:val="none" w:sz="0" w:space="0" w:color="auto"/>
                    <w:bottom w:val="none" w:sz="0" w:space="0" w:color="auto"/>
                    <w:right w:val="none" w:sz="0" w:space="0" w:color="auto"/>
                  </w:divBdr>
                </w:div>
                <w:div w:id="1476604690">
                  <w:marLeft w:val="480"/>
                  <w:marRight w:val="0"/>
                  <w:marTop w:val="0"/>
                  <w:marBottom w:val="0"/>
                  <w:divBdr>
                    <w:top w:val="none" w:sz="0" w:space="0" w:color="auto"/>
                    <w:left w:val="none" w:sz="0" w:space="0" w:color="auto"/>
                    <w:bottom w:val="none" w:sz="0" w:space="0" w:color="auto"/>
                    <w:right w:val="none" w:sz="0" w:space="0" w:color="auto"/>
                  </w:divBdr>
                </w:div>
                <w:div w:id="1506744637">
                  <w:marLeft w:val="480"/>
                  <w:marRight w:val="0"/>
                  <w:marTop w:val="0"/>
                  <w:marBottom w:val="0"/>
                  <w:divBdr>
                    <w:top w:val="none" w:sz="0" w:space="0" w:color="auto"/>
                    <w:left w:val="none" w:sz="0" w:space="0" w:color="auto"/>
                    <w:bottom w:val="none" w:sz="0" w:space="0" w:color="auto"/>
                    <w:right w:val="none" w:sz="0" w:space="0" w:color="auto"/>
                  </w:divBdr>
                </w:div>
                <w:div w:id="1516306462">
                  <w:marLeft w:val="480"/>
                  <w:marRight w:val="0"/>
                  <w:marTop w:val="0"/>
                  <w:marBottom w:val="0"/>
                  <w:divBdr>
                    <w:top w:val="none" w:sz="0" w:space="0" w:color="auto"/>
                    <w:left w:val="none" w:sz="0" w:space="0" w:color="auto"/>
                    <w:bottom w:val="none" w:sz="0" w:space="0" w:color="auto"/>
                    <w:right w:val="none" w:sz="0" w:space="0" w:color="auto"/>
                  </w:divBdr>
                </w:div>
                <w:div w:id="1525367371">
                  <w:marLeft w:val="480"/>
                  <w:marRight w:val="0"/>
                  <w:marTop w:val="0"/>
                  <w:marBottom w:val="0"/>
                  <w:divBdr>
                    <w:top w:val="none" w:sz="0" w:space="0" w:color="auto"/>
                    <w:left w:val="none" w:sz="0" w:space="0" w:color="auto"/>
                    <w:bottom w:val="none" w:sz="0" w:space="0" w:color="auto"/>
                    <w:right w:val="none" w:sz="0" w:space="0" w:color="auto"/>
                  </w:divBdr>
                </w:div>
                <w:div w:id="1543206553">
                  <w:marLeft w:val="480"/>
                  <w:marRight w:val="0"/>
                  <w:marTop w:val="0"/>
                  <w:marBottom w:val="0"/>
                  <w:divBdr>
                    <w:top w:val="none" w:sz="0" w:space="0" w:color="auto"/>
                    <w:left w:val="none" w:sz="0" w:space="0" w:color="auto"/>
                    <w:bottom w:val="none" w:sz="0" w:space="0" w:color="auto"/>
                    <w:right w:val="none" w:sz="0" w:space="0" w:color="auto"/>
                  </w:divBdr>
                </w:div>
                <w:div w:id="1546135195">
                  <w:marLeft w:val="480"/>
                  <w:marRight w:val="0"/>
                  <w:marTop w:val="0"/>
                  <w:marBottom w:val="0"/>
                  <w:divBdr>
                    <w:top w:val="none" w:sz="0" w:space="0" w:color="auto"/>
                    <w:left w:val="none" w:sz="0" w:space="0" w:color="auto"/>
                    <w:bottom w:val="none" w:sz="0" w:space="0" w:color="auto"/>
                    <w:right w:val="none" w:sz="0" w:space="0" w:color="auto"/>
                  </w:divBdr>
                </w:div>
                <w:div w:id="1546408917">
                  <w:marLeft w:val="480"/>
                  <w:marRight w:val="0"/>
                  <w:marTop w:val="0"/>
                  <w:marBottom w:val="0"/>
                  <w:divBdr>
                    <w:top w:val="none" w:sz="0" w:space="0" w:color="auto"/>
                    <w:left w:val="none" w:sz="0" w:space="0" w:color="auto"/>
                    <w:bottom w:val="none" w:sz="0" w:space="0" w:color="auto"/>
                    <w:right w:val="none" w:sz="0" w:space="0" w:color="auto"/>
                  </w:divBdr>
                </w:div>
                <w:div w:id="1558667994">
                  <w:marLeft w:val="480"/>
                  <w:marRight w:val="0"/>
                  <w:marTop w:val="0"/>
                  <w:marBottom w:val="0"/>
                  <w:divBdr>
                    <w:top w:val="none" w:sz="0" w:space="0" w:color="auto"/>
                    <w:left w:val="none" w:sz="0" w:space="0" w:color="auto"/>
                    <w:bottom w:val="none" w:sz="0" w:space="0" w:color="auto"/>
                    <w:right w:val="none" w:sz="0" w:space="0" w:color="auto"/>
                  </w:divBdr>
                </w:div>
                <w:div w:id="1595243287">
                  <w:marLeft w:val="480"/>
                  <w:marRight w:val="0"/>
                  <w:marTop w:val="0"/>
                  <w:marBottom w:val="0"/>
                  <w:divBdr>
                    <w:top w:val="none" w:sz="0" w:space="0" w:color="auto"/>
                    <w:left w:val="none" w:sz="0" w:space="0" w:color="auto"/>
                    <w:bottom w:val="none" w:sz="0" w:space="0" w:color="auto"/>
                    <w:right w:val="none" w:sz="0" w:space="0" w:color="auto"/>
                  </w:divBdr>
                </w:div>
                <w:div w:id="1595279766">
                  <w:marLeft w:val="480"/>
                  <w:marRight w:val="0"/>
                  <w:marTop w:val="0"/>
                  <w:marBottom w:val="0"/>
                  <w:divBdr>
                    <w:top w:val="none" w:sz="0" w:space="0" w:color="auto"/>
                    <w:left w:val="none" w:sz="0" w:space="0" w:color="auto"/>
                    <w:bottom w:val="none" w:sz="0" w:space="0" w:color="auto"/>
                    <w:right w:val="none" w:sz="0" w:space="0" w:color="auto"/>
                  </w:divBdr>
                </w:div>
                <w:div w:id="1614088778">
                  <w:marLeft w:val="480"/>
                  <w:marRight w:val="0"/>
                  <w:marTop w:val="0"/>
                  <w:marBottom w:val="0"/>
                  <w:divBdr>
                    <w:top w:val="none" w:sz="0" w:space="0" w:color="auto"/>
                    <w:left w:val="none" w:sz="0" w:space="0" w:color="auto"/>
                    <w:bottom w:val="none" w:sz="0" w:space="0" w:color="auto"/>
                    <w:right w:val="none" w:sz="0" w:space="0" w:color="auto"/>
                  </w:divBdr>
                </w:div>
                <w:div w:id="1692680212">
                  <w:marLeft w:val="480"/>
                  <w:marRight w:val="0"/>
                  <w:marTop w:val="0"/>
                  <w:marBottom w:val="0"/>
                  <w:divBdr>
                    <w:top w:val="none" w:sz="0" w:space="0" w:color="auto"/>
                    <w:left w:val="none" w:sz="0" w:space="0" w:color="auto"/>
                    <w:bottom w:val="none" w:sz="0" w:space="0" w:color="auto"/>
                    <w:right w:val="none" w:sz="0" w:space="0" w:color="auto"/>
                  </w:divBdr>
                </w:div>
                <w:div w:id="1706127989">
                  <w:marLeft w:val="480"/>
                  <w:marRight w:val="0"/>
                  <w:marTop w:val="0"/>
                  <w:marBottom w:val="0"/>
                  <w:divBdr>
                    <w:top w:val="none" w:sz="0" w:space="0" w:color="auto"/>
                    <w:left w:val="none" w:sz="0" w:space="0" w:color="auto"/>
                    <w:bottom w:val="none" w:sz="0" w:space="0" w:color="auto"/>
                    <w:right w:val="none" w:sz="0" w:space="0" w:color="auto"/>
                  </w:divBdr>
                </w:div>
                <w:div w:id="1728722800">
                  <w:marLeft w:val="480"/>
                  <w:marRight w:val="0"/>
                  <w:marTop w:val="0"/>
                  <w:marBottom w:val="0"/>
                  <w:divBdr>
                    <w:top w:val="none" w:sz="0" w:space="0" w:color="auto"/>
                    <w:left w:val="none" w:sz="0" w:space="0" w:color="auto"/>
                    <w:bottom w:val="none" w:sz="0" w:space="0" w:color="auto"/>
                    <w:right w:val="none" w:sz="0" w:space="0" w:color="auto"/>
                  </w:divBdr>
                </w:div>
                <w:div w:id="1743216745">
                  <w:marLeft w:val="480"/>
                  <w:marRight w:val="0"/>
                  <w:marTop w:val="0"/>
                  <w:marBottom w:val="0"/>
                  <w:divBdr>
                    <w:top w:val="none" w:sz="0" w:space="0" w:color="auto"/>
                    <w:left w:val="none" w:sz="0" w:space="0" w:color="auto"/>
                    <w:bottom w:val="none" w:sz="0" w:space="0" w:color="auto"/>
                    <w:right w:val="none" w:sz="0" w:space="0" w:color="auto"/>
                  </w:divBdr>
                </w:div>
                <w:div w:id="1744060357">
                  <w:marLeft w:val="480"/>
                  <w:marRight w:val="0"/>
                  <w:marTop w:val="0"/>
                  <w:marBottom w:val="0"/>
                  <w:divBdr>
                    <w:top w:val="none" w:sz="0" w:space="0" w:color="auto"/>
                    <w:left w:val="none" w:sz="0" w:space="0" w:color="auto"/>
                    <w:bottom w:val="none" w:sz="0" w:space="0" w:color="auto"/>
                    <w:right w:val="none" w:sz="0" w:space="0" w:color="auto"/>
                  </w:divBdr>
                </w:div>
                <w:div w:id="1755668937">
                  <w:marLeft w:val="480"/>
                  <w:marRight w:val="0"/>
                  <w:marTop w:val="0"/>
                  <w:marBottom w:val="0"/>
                  <w:divBdr>
                    <w:top w:val="none" w:sz="0" w:space="0" w:color="auto"/>
                    <w:left w:val="none" w:sz="0" w:space="0" w:color="auto"/>
                    <w:bottom w:val="none" w:sz="0" w:space="0" w:color="auto"/>
                    <w:right w:val="none" w:sz="0" w:space="0" w:color="auto"/>
                  </w:divBdr>
                </w:div>
                <w:div w:id="1774550315">
                  <w:marLeft w:val="480"/>
                  <w:marRight w:val="0"/>
                  <w:marTop w:val="0"/>
                  <w:marBottom w:val="0"/>
                  <w:divBdr>
                    <w:top w:val="none" w:sz="0" w:space="0" w:color="auto"/>
                    <w:left w:val="none" w:sz="0" w:space="0" w:color="auto"/>
                    <w:bottom w:val="none" w:sz="0" w:space="0" w:color="auto"/>
                    <w:right w:val="none" w:sz="0" w:space="0" w:color="auto"/>
                  </w:divBdr>
                </w:div>
                <w:div w:id="1906453399">
                  <w:marLeft w:val="480"/>
                  <w:marRight w:val="0"/>
                  <w:marTop w:val="0"/>
                  <w:marBottom w:val="0"/>
                  <w:divBdr>
                    <w:top w:val="none" w:sz="0" w:space="0" w:color="auto"/>
                    <w:left w:val="none" w:sz="0" w:space="0" w:color="auto"/>
                    <w:bottom w:val="none" w:sz="0" w:space="0" w:color="auto"/>
                    <w:right w:val="none" w:sz="0" w:space="0" w:color="auto"/>
                  </w:divBdr>
                </w:div>
                <w:div w:id="1966427685">
                  <w:marLeft w:val="480"/>
                  <w:marRight w:val="0"/>
                  <w:marTop w:val="0"/>
                  <w:marBottom w:val="0"/>
                  <w:divBdr>
                    <w:top w:val="none" w:sz="0" w:space="0" w:color="auto"/>
                    <w:left w:val="none" w:sz="0" w:space="0" w:color="auto"/>
                    <w:bottom w:val="none" w:sz="0" w:space="0" w:color="auto"/>
                    <w:right w:val="none" w:sz="0" w:space="0" w:color="auto"/>
                  </w:divBdr>
                </w:div>
                <w:div w:id="1973709407">
                  <w:marLeft w:val="480"/>
                  <w:marRight w:val="0"/>
                  <w:marTop w:val="0"/>
                  <w:marBottom w:val="0"/>
                  <w:divBdr>
                    <w:top w:val="none" w:sz="0" w:space="0" w:color="auto"/>
                    <w:left w:val="none" w:sz="0" w:space="0" w:color="auto"/>
                    <w:bottom w:val="none" w:sz="0" w:space="0" w:color="auto"/>
                    <w:right w:val="none" w:sz="0" w:space="0" w:color="auto"/>
                  </w:divBdr>
                </w:div>
                <w:div w:id="2013217612">
                  <w:marLeft w:val="480"/>
                  <w:marRight w:val="0"/>
                  <w:marTop w:val="0"/>
                  <w:marBottom w:val="0"/>
                  <w:divBdr>
                    <w:top w:val="none" w:sz="0" w:space="0" w:color="auto"/>
                    <w:left w:val="none" w:sz="0" w:space="0" w:color="auto"/>
                    <w:bottom w:val="none" w:sz="0" w:space="0" w:color="auto"/>
                    <w:right w:val="none" w:sz="0" w:space="0" w:color="auto"/>
                  </w:divBdr>
                </w:div>
                <w:div w:id="2033069264">
                  <w:marLeft w:val="480"/>
                  <w:marRight w:val="0"/>
                  <w:marTop w:val="0"/>
                  <w:marBottom w:val="0"/>
                  <w:divBdr>
                    <w:top w:val="none" w:sz="0" w:space="0" w:color="auto"/>
                    <w:left w:val="none" w:sz="0" w:space="0" w:color="auto"/>
                    <w:bottom w:val="none" w:sz="0" w:space="0" w:color="auto"/>
                    <w:right w:val="none" w:sz="0" w:space="0" w:color="auto"/>
                  </w:divBdr>
                </w:div>
                <w:div w:id="2047829648">
                  <w:marLeft w:val="480"/>
                  <w:marRight w:val="0"/>
                  <w:marTop w:val="0"/>
                  <w:marBottom w:val="0"/>
                  <w:divBdr>
                    <w:top w:val="none" w:sz="0" w:space="0" w:color="auto"/>
                    <w:left w:val="none" w:sz="0" w:space="0" w:color="auto"/>
                    <w:bottom w:val="none" w:sz="0" w:space="0" w:color="auto"/>
                    <w:right w:val="none" w:sz="0" w:space="0" w:color="auto"/>
                  </w:divBdr>
                </w:div>
                <w:div w:id="2055691775">
                  <w:marLeft w:val="480"/>
                  <w:marRight w:val="0"/>
                  <w:marTop w:val="0"/>
                  <w:marBottom w:val="0"/>
                  <w:divBdr>
                    <w:top w:val="none" w:sz="0" w:space="0" w:color="auto"/>
                    <w:left w:val="none" w:sz="0" w:space="0" w:color="auto"/>
                    <w:bottom w:val="none" w:sz="0" w:space="0" w:color="auto"/>
                    <w:right w:val="none" w:sz="0" w:space="0" w:color="auto"/>
                  </w:divBdr>
                </w:div>
                <w:div w:id="2087729808">
                  <w:marLeft w:val="480"/>
                  <w:marRight w:val="0"/>
                  <w:marTop w:val="0"/>
                  <w:marBottom w:val="0"/>
                  <w:divBdr>
                    <w:top w:val="none" w:sz="0" w:space="0" w:color="auto"/>
                    <w:left w:val="none" w:sz="0" w:space="0" w:color="auto"/>
                    <w:bottom w:val="none" w:sz="0" w:space="0" w:color="auto"/>
                    <w:right w:val="none" w:sz="0" w:space="0" w:color="auto"/>
                  </w:divBdr>
                </w:div>
                <w:div w:id="2139688000">
                  <w:marLeft w:val="480"/>
                  <w:marRight w:val="0"/>
                  <w:marTop w:val="0"/>
                  <w:marBottom w:val="0"/>
                  <w:divBdr>
                    <w:top w:val="none" w:sz="0" w:space="0" w:color="auto"/>
                    <w:left w:val="none" w:sz="0" w:space="0" w:color="auto"/>
                    <w:bottom w:val="none" w:sz="0" w:space="0" w:color="auto"/>
                    <w:right w:val="none" w:sz="0" w:space="0" w:color="auto"/>
                  </w:divBdr>
                </w:div>
                <w:div w:id="2139834140">
                  <w:marLeft w:val="480"/>
                  <w:marRight w:val="0"/>
                  <w:marTop w:val="0"/>
                  <w:marBottom w:val="0"/>
                  <w:divBdr>
                    <w:top w:val="none" w:sz="0" w:space="0" w:color="auto"/>
                    <w:left w:val="none" w:sz="0" w:space="0" w:color="auto"/>
                    <w:bottom w:val="none" w:sz="0" w:space="0" w:color="auto"/>
                    <w:right w:val="none" w:sz="0" w:space="0" w:color="auto"/>
                  </w:divBdr>
                </w:div>
              </w:divsChild>
            </w:div>
            <w:div w:id="1790467918">
              <w:marLeft w:val="0"/>
              <w:marRight w:val="0"/>
              <w:marTop w:val="0"/>
              <w:marBottom w:val="0"/>
              <w:divBdr>
                <w:top w:val="none" w:sz="0" w:space="0" w:color="auto"/>
                <w:left w:val="none" w:sz="0" w:space="0" w:color="auto"/>
                <w:bottom w:val="none" w:sz="0" w:space="0" w:color="auto"/>
                <w:right w:val="none" w:sz="0" w:space="0" w:color="auto"/>
              </w:divBdr>
              <w:divsChild>
                <w:div w:id="12389820">
                  <w:marLeft w:val="480"/>
                  <w:marRight w:val="0"/>
                  <w:marTop w:val="0"/>
                  <w:marBottom w:val="0"/>
                  <w:divBdr>
                    <w:top w:val="none" w:sz="0" w:space="0" w:color="auto"/>
                    <w:left w:val="none" w:sz="0" w:space="0" w:color="auto"/>
                    <w:bottom w:val="none" w:sz="0" w:space="0" w:color="auto"/>
                    <w:right w:val="none" w:sz="0" w:space="0" w:color="auto"/>
                  </w:divBdr>
                </w:div>
                <w:div w:id="13190640">
                  <w:marLeft w:val="480"/>
                  <w:marRight w:val="0"/>
                  <w:marTop w:val="0"/>
                  <w:marBottom w:val="0"/>
                  <w:divBdr>
                    <w:top w:val="none" w:sz="0" w:space="0" w:color="auto"/>
                    <w:left w:val="none" w:sz="0" w:space="0" w:color="auto"/>
                    <w:bottom w:val="none" w:sz="0" w:space="0" w:color="auto"/>
                    <w:right w:val="none" w:sz="0" w:space="0" w:color="auto"/>
                  </w:divBdr>
                </w:div>
                <w:div w:id="28142663">
                  <w:marLeft w:val="480"/>
                  <w:marRight w:val="0"/>
                  <w:marTop w:val="0"/>
                  <w:marBottom w:val="0"/>
                  <w:divBdr>
                    <w:top w:val="none" w:sz="0" w:space="0" w:color="auto"/>
                    <w:left w:val="none" w:sz="0" w:space="0" w:color="auto"/>
                    <w:bottom w:val="none" w:sz="0" w:space="0" w:color="auto"/>
                    <w:right w:val="none" w:sz="0" w:space="0" w:color="auto"/>
                  </w:divBdr>
                </w:div>
                <w:div w:id="77018135">
                  <w:marLeft w:val="480"/>
                  <w:marRight w:val="0"/>
                  <w:marTop w:val="0"/>
                  <w:marBottom w:val="0"/>
                  <w:divBdr>
                    <w:top w:val="none" w:sz="0" w:space="0" w:color="auto"/>
                    <w:left w:val="none" w:sz="0" w:space="0" w:color="auto"/>
                    <w:bottom w:val="none" w:sz="0" w:space="0" w:color="auto"/>
                    <w:right w:val="none" w:sz="0" w:space="0" w:color="auto"/>
                  </w:divBdr>
                </w:div>
                <w:div w:id="106581503">
                  <w:marLeft w:val="480"/>
                  <w:marRight w:val="0"/>
                  <w:marTop w:val="0"/>
                  <w:marBottom w:val="0"/>
                  <w:divBdr>
                    <w:top w:val="none" w:sz="0" w:space="0" w:color="auto"/>
                    <w:left w:val="none" w:sz="0" w:space="0" w:color="auto"/>
                    <w:bottom w:val="none" w:sz="0" w:space="0" w:color="auto"/>
                    <w:right w:val="none" w:sz="0" w:space="0" w:color="auto"/>
                  </w:divBdr>
                </w:div>
                <w:div w:id="108201768">
                  <w:marLeft w:val="480"/>
                  <w:marRight w:val="0"/>
                  <w:marTop w:val="0"/>
                  <w:marBottom w:val="0"/>
                  <w:divBdr>
                    <w:top w:val="none" w:sz="0" w:space="0" w:color="auto"/>
                    <w:left w:val="none" w:sz="0" w:space="0" w:color="auto"/>
                    <w:bottom w:val="none" w:sz="0" w:space="0" w:color="auto"/>
                    <w:right w:val="none" w:sz="0" w:space="0" w:color="auto"/>
                  </w:divBdr>
                </w:div>
                <w:div w:id="130054841">
                  <w:marLeft w:val="480"/>
                  <w:marRight w:val="0"/>
                  <w:marTop w:val="0"/>
                  <w:marBottom w:val="0"/>
                  <w:divBdr>
                    <w:top w:val="none" w:sz="0" w:space="0" w:color="auto"/>
                    <w:left w:val="none" w:sz="0" w:space="0" w:color="auto"/>
                    <w:bottom w:val="none" w:sz="0" w:space="0" w:color="auto"/>
                    <w:right w:val="none" w:sz="0" w:space="0" w:color="auto"/>
                  </w:divBdr>
                </w:div>
                <w:div w:id="130295152">
                  <w:marLeft w:val="480"/>
                  <w:marRight w:val="0"/>
                  <w:marTop w:val="0"/>
                  <w:marBottom w:val="0"/>
                  <w:divBdr>
                    <w:top w:val="none" w:sz="0" w:space="0" w:color="auto"/>
                    <w:left w:val="none" w:sz="0" w:space="0" w:color="auto"/>
                    <w:bottom w:val="none" w:sz="0" w:space="0" w:color="auto"/>
                    <w:right w:val="none" w:sz="0" w:space="0" w:color="auto"/>
                  </w:divBdr>
                </w:div>
                <w:div w:id="188570652">
                  <w:marLeft w:val="480"/>
                  <w:marRight w:val="0"/>
                  <w:marTop w:val="0"/>
                  <w:marBottom w:val="0"/>
                  <w:divBdr>
                    <w:top w:val="none" w:sz="0" w:space="0" w:color="auto"/>
                    <w:left w:val="none" w:sz="0" w:space="0" w:color="auto"/>
                    <w:bottom w:val="none" w:sz="0" w:space="0" w:color="auto"/>
                    <w:right w:val="none" w:sz="0" w:space="0" w:color="auto"/>
                  </w:divBdr>
                </w:div>
                <w:div w:id="246227620">
                  <w:marLeft w:val="480"/>
                  <w:marRight w:val="0"/>
                  <w:marTop w:val="0"/>
                  <w:marBottom w:val="0"/>
                  <w:divBdr>
                    <w:top w:val="none" w:sz="0" w:space="0" w:color="auto"/>
                    <w:left w:val="none" w:sz="0" w:space="0" w:color="auto"/>
                    <w:bottom w:val="none" w:sz="0" w:space="0" w:color="auto"/>
                    <w:right w:val="none" w:sz="0" w:space="0" w:color="auto"/>
                  </w:divBdr>
                </w:div>
                <w:div w:id="280385036">
                  <w:marLeft w:val="480"/>
                  <w:marRight w:val="0"/>
                  <w:marTop w:val="0"/>
                  <w:marBottom w:val="0"/>
                  <w:divBdr>
                    <w:top w:val="none" w:sz="0" w:space="0" w:color="auto"/>
                    <w:left w:val="none" w:sz="0" w:space="0" w:color="auto"/>
                    <w:bottom w:val="none" w:sz="0" w:space="0" w:color="auto"/>
                    <w:right w:val="none" w:sz="0" w:space="0" w:color="auto"/>
                  </w:divBdr>
                </w:div>
                <w:div w:id="299848158">
                  <w:marLeft w:val="480"/>
                  <w:marRight w:val="0"/>
                  <w:marTop w:val="0"/>
                  <w:marBottom w:val="0"/>
                  <w:divBdr>
                    <w:top w:val="none" w:sz="0" w:space="0" w:color="auto"/>
                    <w:left w:val="none" w:sz="0" w:space="0" w:color="auto"/>
                    <w:bottom w:val="none" w:sz="0" w:space="0" w:color="auto"/>
                    <w:right w:val="none" w:sz="0" w:space="0" w:color="auto"/>
                  </w:divBdr>
                </w:div>
                <w:div w:id="306862767">
                  <w:marLeft w:val="480"/>
                  <w:marRight w:val="0"/>
                  <w:marTop w:val="0"/>
                  <w:marBottom w:val="0"/>
                  <w:divBdr>
                    <w:top w:val="none" w:sz="0" w:space="0" w:color="auto"/>
                    <w:left w:val="none" w:sz="0" w:space="0" w:color="auto"/>
                    <w:bottom w:val="none" w:sz="0" w:space="0" w:color="auto"/>
                    <w:right w:val="none" w:sz="0" w:space="0" w:color="auto"/>
                  </w:divBdr>
                </w:div>
                <w:div w:id="315453234">
                  <w:marLeft w:val="480"/>
                  <w:marRight w:val="0"/>
                  <w:marTop w:val="0"/>
                  <w:marBottom w:val="0"/>
                  <w:divBdr>
                    <w:top w:val="none" w:sz="0" w:space="0" w:color="auto"/>
                    <w:left w:val="none" w:sz="0" w:space="0" w:color="auto"/>
                    <w:bottom w:val="none" w:sz="0" w:space="0" w:color="auto"/>
                    <w:right w:val="none" w:sz="0" w:space="0" w:color="auto"/>
                  </w:divBdr>
                </w:div>
                <w:div w:id="318770371">
                  <w:marLeft w:val="480"/>
                  <w:marRight w:val="0"/>
                  <w:marTop w:val="0"/>
                  <w:marBottom w:val="0"/>
                  <w:divBdr>
                    <w:top w:val="none" w:sz="0" w:space="0" w:color="auto"/>
                    <w:left w:val="none" w:sz="0" w:space="0" w:color="auto"/>
                    <w:bottom w:val="none" w:sz="0" w:space="0" w:color="auto"/>
                    <w:right w:val="none" w:sz="0" w:space="0" w:color="auto"/>
                  </w:divBdr>
                </w:div>
                <w:div w:id="372466555">
                  <w:marLeft w:val="480"/>
                  <w:marRight w:val="0"/>
                  <w:marTop w:val="0"/>
                  <w:marBottom w:val="0"/>
                  <w:divBdr>
                    <w:top w:val="none" w:sz="0" w:space="0" w:color="auto"/>
                    <w:left w:val="none" w:sz="0" w:space="0" w:color="auto"/>
                    <w:bottom w:val="none" w:sz="0" w:space="0" w:color="auto"/>
                    <w:right w:val="none" w:sz="0" w:space="0" w:color="auto"/>
                  </w:divBdr>
                </w:div>
                <w:div w:id="385300855">
                  <w:marLeft w:val="480"/>
                  <w:marRight w:val="0"/>
                  <w:marTop w:val="0"/>
                  <w:marBottom w:val="0"/>
                  <w:divBdr>
                    <w:top w:val="none" w:sz="0" w:space="0" w:color="auto"/>
                    <w:left w:val="none" w:sz="0" w:space="0" w:color="auto"/>
                    <w:bottom w:val="none" w:sz="0" w:space="0" w:color="auto"/>
                    <w:right w:val="none" w:sz="0" w:space="0" w:color="auto"/>
                  </w:divBdr>
                </w:div>
                <w:div w:id="430249403">
                  <w:marLeft w:val="480"/>
                  <w:marRight w:val="0"/>
                  <w:marTop w:val="0"/>
                  <w:marBottom w:val="0"/>
                  <w:divBdr>
                    <w:top w:val="none" w:sz="0" w:space="0" w:color="auto"/>
                    <w:left w:val="none" w:sz="0" w:space="0" w:color="auto"/>
                    <w:bottom w:val="none" w:sz="0" w:space="0" w:color="auto"/>
                    <w:right w:val="none" w:sz="0" w:space="0" w:color="auto"/>
                  </w:divBdr>
                </w:div>
                <w:div w:id="434982478">
                  <w:marLeft w:val="480"/>
                  <w:marRight w:val="0"/>
                  <w:marTop w:val="0"/>
                  <w:marBottom w:val="0"/>
                  <w:divBdr>
                    <w:top w:val="none" w:sz="0" w:space="0" w:color="auto"/>
                    <w:left w:val="none" w:sz="0" w:space="0" w:color="auto"/>
                    <w:bottom w:val="none" w:sz="0" w:space="0" w:color="auto"/>
                    <w:right w:val="none" w:sz="0" w:space="0" w:color="auto"/>
                  </w:divBdr>
                </w:div>
                <w:div w:id="459491672">
                  <w:marLeft w:val="480"/>
                  <w:marRight w:val="0"/>
                  <w:marTop w:val="0"/>
                  <w:marBottom w:val="0"/>
                  <w:divBdr>
                    <w:top w:val="none" w:sz="0" w:space="0" w:color="auto"/>
                    <w:left w:val="none" w:sz="0" w:space="0" w:color="auto"/>
                    <w:bottom w:val="none" w:sz="0" w:space="0" w:color="auto"/>
                    <w:right w:val="none" w:sz="0" w:space="0" w:color="auto"/>
                  </w:divBdr>
                </w:div>
                <w:div w:id="465900679">
                  <w:marLeft w:val="480"/>
                  <w:marRight w:val="0"/>
                  <w:marTop w:val="0"/>
                  <w:marBottom w:val="0"/>
                  <w:divBdr>
                    <w:top w:val="none" w:sz="0" w:space="0" w:color="auto"/>
                    <w:left w:val="none" w:sz="0" w:space="0" w:color="auto"/>
                    <w:bottom w:val="none" w:sz="0" w:space="0" w:color="auto"/>
                    <w:right w:val="none" w:sz="0" w:space="0" w:color="auto"/>
                  </w:divBdr>
                </w:div>
                <w:div w:id="499732462">
                  <w:marLeft w:val="480"/>
                  <w:marRight w:val="0"/>
                  <w:marTop w:val="0"/>
                  <w:marBottom w:val="0"/>
                  <w:divBdr>
                    <w:top w:val="none" w:sz="0" w:space="0" w:color="auto"/>
                    <w:left w:val="none" w:sz="0" w:space="0" w:color="auto"/>
                    <w:bottom w:val="none" w:sz="0" w:space="0" w:color="auto"/>
                    <w:right w:val="none" w:sz="0" w:space="0" w:color="auto"/>
                  </w:divBdr>
                </w:div>
                <w:div w:id="550773817">
                  <w:marLeft w:val="480"/>
                  <w:marRight w:val="0"/>
                  <w:marTop w:val="0"/>
                  <w:marBottom w:val="0"/>
                  <w:divBdr>
                    <w:top w:val="none" w:sz="0" w:space="0" w:color="auto"/>
                    <w:left w:val="none" w:sz="0" w:space="0" w:color="auto"/>
                    <w:bottom w:val="none" w:sz="0" w:space="0" w:color="auto"/>
                    <w:right w:val="none" w:sz="0" w:space="0" w:color="auto"/>
                  </w:divBdr>
                </w:div>
                <w:div w:id="570240238">
                  <w:marLeft w:val="480"/>
                  <w:marRight w:val="0"/>
                  <w:marTop w:val="0"/>
                  <w:marBottom w:val="0"/>
                  <w:divBdr>
                    <w:top w:val="none" w:sz="0" w:space="0" w:color="auto"/>
                    <w:left w:val="none" w:sz="0" w:space="0" w:color="auto"/>
                    <w:bottom w:val="none" w:sz="0" w:space="0" w:color="auto"/>
                    <w:right w:val="none" w:sz="0" w:space="0" w:color="auto"/>
                  </w:divBdr>
                </w:div>
                <w:div w:id="576520823">
                  <w:marLeft w:val="480"/>
                  <w:marRight w:val="0"/>
                  <w:marTop w:val="0"/>
                  <w:marBottom w:val="0"/>
                  <w:divBdr>
                    <w:top w:val="none" w:sz="0" w:space="0" w:color="auto"/>
                    <w:left w:val="none" w:sz="0" w:space="0" w:color="auto"/>
                    <w:bottom w:val="none" w:sz="0" w:space="0" w:color="auto"/>
                    <w:right w:val="none" w:sz="0" w:space="0" w:color="auto"/>
                  </w:divBdr>
                </w:div>
                <w:div w:id="586766398">
                  <w:marLeft w:val="480"/>
                  <w:marRight w:val="0"/>
                  <w:marTop w:val="0"/>
                  <w:marBottom w:val="0"/>
                  <w:divBdr>
                    <w:top w:val="none" w:sz="0" w:space="0" w:color="auto"/>
                    <w:left w:val="none" w:sz="0" w:space="0" w:color="auto"/>
                    <w:bottom w:val="none" w:sz="0" w:space="0" w:color="auto"/>
                    <w:right w:val="none" w:sz="0" w:space="0" w:color="auto"/>
                  </w:divBdr>
                </w:div>
                <w:div w:id="622034554">
                  <w:marLeft w:val="480"/>
                  <w:marRight w:val="0"/>
                  <w:marTop w:val="0"/>
                  <w:marBottom w:val="0"/>
                  <w:divBdr>
                    <w:top w:val="none" w:sz="0" w:space="0" w:color="auto"/>
                    <w:left w:val="none" w:sz="0" w:space="0" w:color="auto"/>
                    <w:bottom w:val="none" w:sz="0" w:space="0" w:color="auto"/>
                    <w:right w:val="none" w:sz="0" w:space="0" w:color="auto"/>
                  </w:divBdr>
                </w:div>
                <w:div w:id="650064730">
                  <w:marLeft w:val="480"/>
                  <w:marRight w:val="0"/>
                  <w:marTop w:val="0"/>
                  <w:marBottom w:val="0"/>
                  <w:divBdr>
                    <w:top w:val="none" w:sz="0" w:space="0" w:color="auto"/>
                    <w:left w:val="none" w:sz="0" w:space="0" w:color="auto"/>
                    <w:bottom w:val="none" w:sz="0" w:space="0" w:color="auto"/>
                    <w:right w:val="none" w:sz="0" w:space="0" w:color="auto"/>
                  </w:divBdr>
                </w:div>
                <w:div w:id="650866174">
                  <w:marLeft w:val="480"/>
                  <w:marRight w:val="0"/>
                  <w:marTop w:val="0"/>
                  <w:marBottom w:val="0"/>
                  <w:divBdr>
                    <w:top w:val="none" w:sz="0" w:space="0" w:color="auto"/>
                    <w:left w:val="none" w:sz="0" w:space="0" w:color="auto"/>
                    <w:bottom w:val="none" w:sz="0" w:space="0" w:color="auto"/>
                    <w:right w:val="none" w:sz="0" w:space="0" w:color="auto"/>
                  </w:divBdr>
                </w:div>
                <w:div w:id="665786776">
                  <w:marLeft w:val="480"/>
                  <w:marRight w:val="0"/>
                  <w:marTop w:val="0"/>
                  <w:marBottom w:val="0"/>
                  <w:divBdr>
                    <w:top w:val="none" w:sz="0" w:space="0" w:color="auto"/>
                    <w:left w:val="none" w:sz="0" w:space="0" w:color="auto"/>
                    <w:bottom w:val="none" w:sz="0" w:space="0" w:color="auto"/>
                    <w:right w:val="none" w:sz="0" w:space="0" w:color="auto"/>
                  </w:divBdr>
                </w:div>
                <w:div w:id="684988457">
                  <w:marLeft w:val="480"/>
                  <w:marRight w:val="0"/>
                  <w:marTop w:val="0"/>
                  <w:marBottom w:val="0"/>
                  <w:divBdr>
                    <w:top w:val="none" w:sz="0" w:space="0" w:color="auto"/>
                    <w:left w:val="none" w:sz="0" w:space="0" w:color="auto"/>
                    <w:bottom w:val="none" w:sz="0" w:space="0" w:color="auto"/>
                    <w:right w:val="none" w:sz="0" w:space="0" w:color="auto"/>
                  </w:divBdr>
                </w:div>
                <w:div w:id="687802610">
                  <w:marLeft w:val="480"/>
                  <w:marRight w:val="0"/>
                  <w:marTop w:val="0"/>
                  <w:marBottom w:val="0"/>
                  <w:divBdr>
                    <w:top w:val="none" w:sz="0" w:space="0" w:color="auto"/>
                    <w:left w:val="none" w:sz="0" w:space="0" w:color="auto"/>
                    <w:bottom w:val="none" w:sz="0" w:space="0" w:color="auto"/>
                    <w:right w:val="none" w:sz="0" w:space="0" w:color="auto"/>
                  </w:divBdr>
                </w:div>
                <w:div w:id="740567309">
                  <w:marLeft w:val="480"/>
                  <w:marRight w:val="0"/>
                  <w:marTop w:val="0"/>
                  <w:marBottom w:val="0"/>
                  <w:divBdr>
                    <w:top w:val="none" w:sz="0" w:space="0" w:color="auto"/>
                    <w:left w:val="none" w:sz="0" w:space="0" w:color="auto"/>
                    <w:bottom w:val="none" w:sz="0" w:space="0" w:color="auto"/>
                    <w:right w:val="none" w:sz="0" w:space="0" w:color="auto"/>
                  </w:divBdr>
                </w:div>
                <w:div w:id="742877857">
                  <w:marLeft w:val="480"/>
                  <w:marRight w:val="0"/>
                  <w:marTop w:val="0"/>
                  <w:marBottom w:val="0"/>
                  <w:divBdr>
                    <w:top w:val="none" w:sz="0" w:space="0" w:color="auto"/>
                    <w:left w:val="none" w:sz="0" w:space="0" w:color="auto"/>
                    <w:bottom w:val="none" w:sz="0" w:space="0" w:color="auto"/>
                    <w:right w:val="none" w:sz="0" w:space="0" w:color="auto"/>
                  </w:divBdr>
                </w:div>
                <w:div w:id="756556870">
                  <w:marLeft w:val="480"/>
                  <w:marRight w:val="0"/>
                  <w:marTop w:val="0"/>
                  <w:marBottom w:val="0"/>
                  <w:divBdr>
                    <w:top w:val="none" w:sz="0" w:space="0" w:color="auto"/>
                    <w:left w:val="none" w:sz="0" w:space="0" w:color="auto"/>
                    <w:bottom w:val="none" w:sz="0" w:space="0" w:color="auto"/>
                    <w:right w:val="none" w:sz="0" w:space="0" w:color="auto"/>
                  </w:divBdr>
                </w:div>
                <w:div w:id="790320215">
                  <w:marLeft w:val="480"/>
                  <w:marRight w:val="0"/>
                  <w:marTop w:val="0"/>
                  <w:marBottom w:val="0"/>
                  <w:divBdr>
                    <w:top w:val="none" w:sz="0" w:space="0" w:color="auto"/>
                    <w:left w:val="none" w:sz="0" w:space="0" w:color="auto"/>
                    <w:bottom w:val="none" w:sz="0" w:space="0" w:color="auto"/>
                    <w:right w:val="none" w:sz="0" w:space="0" w:color="auto"/>
                  </w:divBdr>
                </w:div>
                <w:div w:id="797065757">
                  <w:marLeft w:val="480"/>
                  <w:marRight w:val="0"/>
                  <w:marTop w:val="0"/>
                  <w:marBottom w:val="0"/>
                  <w:divBdr>
                    <w:top w:val="none" w:sz="0" w:space="0" w:color="auto"/>
                    <w:left w:val="none" w:sz="0" w:space="0" w:color="auto"/>
                    <w:bottom w:val="none" w:sz="0" w:space="0" w:color="auto"/>
                    <w:right w:val="none" w:sz="0" w:space="0" w:color="auto"/>
                  </w:divBdr>
                </w:div>
                <w:div w:id="806242122">
                  <w:marLeft w:val="480"/>
                  <w:marRight w:val="0"/>
                  <w:marTop w:val="0"/>
                  <w:marBottom w:val="0"/>
                  <w:divBdr>
                    <w:top w:val="none" w:sz="0" w:space="0" w:color="auto"/>
                    <w:left w:val="none" w:sz="0" w:space="0" w:color="auto"/>
                    <w:bottom w:val="none" w:sz="0" w:space="0" w:color="auto"/>
                    <w:right w:val="none" w:sz="0" w:space="0" w:color="auto"/>
                  </w:divBdr>
                </w:div>
                <w:div w:id="821657463">
                  <w:marLeft w:val="480"/>
                  <w:marRight w:val="0"/>
                  <w:marTop w:val="0"/>
                  <w:marBottom w:val="0"/>
                  <w:divBdr>
                    <w:top w:val="none" w:sz="0" w:space="0" w:color="auto"/>
                    <w:left w:val="none" w:sz="0" w:space="0" w:color="auto"/>
                    <w:bottom w:val="none" w:sz="0" w:space="0" w:color="auto"/>
                    <w:right w:val="none" w:sz="0" w:space="0" w:color="auto"/>
                  </w:divBdr>
                </w:div>
                <w:div w:id="855315002">
                  <w:marLeft w:val="480"/>
                  <w:marRight w:val="0"/>
                  <w:marTop w:val="0"/>
                  <w:marBottom w:val="0"/>
                  <w:divBdr>
                    <w:top w:val="none" w:sz="0" w:space="0" w:color="auto"/>
                    <w:left w:val="none" w:sz="0" w:space="0" w:color="auto"/>
                    <w:bottom w:val="none" w:sz="0" w:space="0" w:color="auto"/>
                    <w:right w:val="none" w:sz="0" w:space="0" w:color="auto"/>
                  </w:divBdr>
                </w:div>
                <w:div w:id="869073792">
                  <w:marLeft w:val="480"/>
                  <w:marRight w:val="0"/>
                  <w:marTop w:val="0"/>
                  <w:marBottom w:val="0"/>
                  <w:divBdr>
                    <w:top w:val="none" w:sz="0" w:space="0" w:color="auto"/>
                    <w:left w:val="none" w:sz="0" w:space="0" w:color="auto"/>
                    <w:bottom w:val="none" w:sz="0" w:space="0" w:color="auto"/>
                    <w:right w:val="none" w:sz="0" w:space="0" w:color="auto"/>
                  </w:divBdr>
                </w:div>
                <w:div w:id="875700608">
                  <w:marLeft w:val="480"/>
                  <w:marRight w:val="0"/>
                  <w:marTop w:val="0"/>
                  <w:marBottom w:val="0"/>
                  <w:divBdr>
                    <w:top w:val="none" w:sz="0" w:space="0" w:color="auto"/>
                    <w:left w:val="none" w:sz="0" w:space="0" w:color="auto"/>
                    <w:bottom w:val="none" w:sz="0" w:space="0" w:color="auto"/>
                    <w:right w:val="none" w:sz="0" w:space="0" w:color="auto"/>
                  </w:divBdr>
                </w:div>
                <w:div w:id="884826504">
                  <w:marLeft w:val="480"/>
                  <w:marRight w:val="0"/>
                  <w:marTop w:val="0"/>
                  <w:marBottom w:val="0"/>
                  <w:divBdr>
                    <w:top w:val="none" w:sz="0" w:space="0" w:color="auto"/>
                    <w:left w:val="none" w:sz="0" w:space="0" w:color="auto"/>
                    <w:bottom w:val="none" w:sz="0" w:space="0" w:color="auto"/>
                    <w:right w:val="none" w:sz="0" w:space="0" w:color="auto"/>
                  </w:divBdr>
                </w:div>
                <w:div w:id="895970167">
                  <w:marLeft w:val="480"/>
                  <w:marRight w:val="0"/>
                  <w:marTop w:val="0"/>
                  <w:marBottom w:val="0"/>
                  <w:divBdr>
                    <w:top w:val="none" w:sz="0" w:space="0" w:color="auto"/>
                    <w:left w:val="none" w:sz="0" w:space="0" w:color="auto"/>
                    <w:bottom w:val="none" w:sz="0" w:space="0" w:color="auto"/>
                    <w:right w:val="none" w:sz="0" w:space="0" w:color="auto"/>
                  </w:divBdr>
                </w:div>
                <w:div w:id="908079347">
                  <w:marLeft w:val="480"/>
                  <w:marRight w:val="0"/>
                  <w:marTop w:val="0"/>
                  <w:marBottom w:val="0"/>
                  <w:divBdr>
                    <w:top w:val="none" w:sz="0" w:space="0" w:color="auto"/>
                    <w:left w:val="none" w:sz="0" w:space="0" w:color="auto"/>
                    <w:bottom w:val="none" w:sz="0" w:space="0" w:color="auto"/>
                    <w:right w:val="none" w:sz="0" w:space="0" w:color="auto"/>
                  </w:divBdr>
                </w:div>
                <w:div w:id="984313824">
                  <w:marLeft w:val="480"/>
                  <w:marRight w:val="0"/>
                  <w:marTop w:val="0"/>
                  <w:marBottom w:val="0"/>
                  <w:divBdr>
                    <w:top w:val="none" w:sz="0" w:space="0" w:color="auto"/>
                    <w:left w:val="none" w:sz="0" w:space="0" w:color="auto"/>
                    <w:bottom w:val="none" w:sz="0" w:space="0" w:color="auto"/>
                    <w:right w:val="none" w:sz="0" w:space="0" w:color="auto"/>
                  </w:divBdr>
                </w:div>
                <w:div w:id="1012607511">
                  <w:marLeft w:val="480"/>
                  <w:marRight w:val="0"/>
                  <w:marTop w:val="0"/>
                  <w:marBottom w:val="0"/>
                  <w:divBdr>
                    <w:top w:val="none" w:sz="0" w:space="0" w:color="auto"/>
                    <w:left w:val="none" w:sz="0" w:space="0" w:color="auto"/>
                    <w:bottom w:val="none" w:sz="0" w:space="0" w:color="auto"/>
                    <w:right w:val="none" w:sz="0" w:space="0" w:color="auto"/>
                  </w:divBdr>
                </w:div>
                <w:div w:id="1018387059">
                  <w:marLeft w:val="480"/>
                  <w:marRight w:val="0"/>
                  <w:marTop w:val="0"/>
                  <w:marBottom w:val="0"/>
                  <w:divBdr>
                    <w:top w:val="none" w:sz="0" w:space="0" w:color="auto"/>
                    <w:left w:val="none" w:sz="0" w:space="0" w:color="auto"/>
                    <w:bottom w:val="none" w:sz="0" w:space="0" w:color="auto"/>
                    <w:right w:val="none" w:sz="0" w:space="0" w:color="auto"/>
                  </w:divBdr>
                </w:div>
                <w:div w:id="1057440295">
                  <w:marLeft w:val="480"/>
                  <w:marRight w:val="0"/>
                  <w:marTop w:val="0"/>
                  <w:marBottom w:val="0"/>
                  <w:divBdr>
                    <w:top w:val="none" w:sz="0" w:space="0" w:color="auto"/>
                    <w:left w:val="none" w:sz="0" w:space="0" w:color="auto"/>
                    <w:bottom w:val="none" w:sz="0" w:space="0" w:color="auto"/>
                    <w:right w:val="none" w:sz="0" w:space="0" w:color="auto"/>
                  </w:divBdr>
                </w:div>
                <w:div w:id="1108545078">
                  <w:marLeft w:val="480"/>
                  <w:marRight w:val="0"/>
                  <w:marTop w:val="0"/>
                  <w:marBottom w:val="0"/>
                  <w:divBdr>
                    <w:top w:val="none" w:sz="0" w:space="0" w:color="auto"/>
                    <w:left w:val="none" w:sz="0" w:space="0" w:color="auto"/>
                    <w:bottom w:val="none" w:sz="0" w:space="0" w:color="auto"/>
                    <w:right w:val="none" w:sz="0" w:space="0" w:color="auto"/>
                  </w:divBdr>
                </w:div>
                <w:div w:id="1116951799">
                  <w:marLeft w:val="480"/>
                  <w:marRight w:val="0"/>
                  <w:marTop w:val="0"/>
                  <w:marBottom w:val="0"/>
                  <w:divBdr>
                    <w:top w:val="none" w:sz="0" w:space="0" w:color="auto"/>
                    <w:left w:val="none" w:sz="0" w:space="0" w:color="auto"/>
                    <w:bottom w:val="none" w:sz="0" w:space="0" w:color="auto"/>
                    <w:right w:val="none" w:sz="0" w:space="0" w:color="auto"/>
                  </w:divBdr>
                </w:div>
                <w:div w:id="1128472978">
                  <w:marLeft w:val="480"/>
                  <w:marRight w:val="0"/>
                  <w:marTop w:val="0"/>
                  <w:marBottom w:val="0"/>
                  <w:divBdr>
                    <w:top w:val="none" w:sz="0" w:space="0" w:color="auto"/>
                    <w:left w:val="none" w:sz="0" w:space="0" w:color="auto"/>
                    <w:bottom w:val="none" w:sz="0" w:space="0" w:color="auto"/>
                    <w:right w:val="none" w:sz="0" w:space="0" w:color="auto"/>
                  </w:divBdr>
                </w:div>
                <w:div w:id="1131631775">
                  <w:marLeft w:val="480"/>
                  <w:marRight w:val="0"/>
                  <w:marTop w:val="0"/>
                  <w:marBottom w:val="0"/>
                  <w:divBdr>
                    <w:top w:val="none" w:sz="0" w:space="0" w:color="auto"/>
                    <w:left w:val="none" w:sz="0" w:space="0" w:color="auto"/>
                    <w:bottom w:val="none" w:sz="0" w:space="0" w:color="auto"/>
                    <w:right w:val="none" w:sz="0" w:space="0" w:color="auto"/>
                  </w:divBdr>
                </w:div>
                <w:div w:id="1146514352">
                  <w:marLeft w:val="480"/>
                  <w:marRight w:val="0"/>
                  <w:marTop w:val="0"/>
                  <w:marBottom w:val="0"/>
                  <w:divBdr>
                    <w:top w:val="none" w:sz="0" w:space="0" w:color="auto"/>
                    <w:left w:val="none" w:sz="0" w:space="0" w:color="auto"/>
                    <w:bottom w:val="none" w:sz="0" w:space="0" w:color="auto"/>
                    <w:right w:val="none" w:sz="0" w:space="0" w:color="auto"/>
                  </w:divBdr>
                </w:div>
                <w:div w:id="1172260326">
                  <w:marLeft w:val="480"/>
                  <w:marRight w:val="0"/>
                  <w:marTop w:val="0"/>
                  <w:marBottom w:val="0"/>
                  <w:divBdr>
                    <w:top w:val="none" w:sz="0" w:space="0" w:color="auto"/>
                    <w:left w:val="none" w:sz="0" w:space="0" w:color="auto"/>
                    <w:bottom w:val="none" w:sz="0" w:space="0" w:color="auto"/>
                    <w:right w:val="none" w:sz="0" w:space="0" w:color="auto"/>
                  </w:divBdr>
                </w:div>
                <w:div w:id="1175875114">
                  <w:marLeft w:val="480"/>
                  <w:marRight w:val="0"/>
                  <w:marTop w:val="0"/>
                  <w:marBottom w:val="0"/>
                  <w:divBdr>
                    <w:top w:val="none" w:sz="0" w:space="0" w:color="auto"/>
                    <w:left w:val="none" w:sz="0" w:space="0" w:color="auto"/>
                    <w:bottom w:val="none" w:sz="0" w:space="0" w:color="auto"/>
                    <w:right w:val="none" w:sz="0" w:space="0" w:color="auto"/>
                  </w:divBdr>
                </w:div>
                <w:div w:id="1231428283">
                  <w:marLeft w:val="480"/>
                  <w:marRight w:val="0"/>
                  <w:marTop w:val="0"/>
                  <w:marBottom w:val="0"/>
                  <w:divBdr>
                    <w:top w:val="none" w:sz="0" w:space="0" w:color="auto"/>
                    <w:left w:val="none" w:sz="0" w:space="0" w:color="auto"/>
                    <w:bottom w:val="none" w:sz="0" w:space="0" w:color="auto"/>
                    <w:right w:val="none" w:sz="0" w:space="0" w:color="auto"/>
                  </w:divBdr>
                </w:div>
                <w:div w:id="1248229317">
                  <w:marLeft w:val="480"/>
                  <w:marRight w:val="0"/>
                  <w:marTop w:val="0"/>
                  <w:marBottom w:val="0"/>
                  <w:divBdr>
                    <w:top w:val="none" w:sz="0" w:space="0" w:color="auto"/>
                    <w:left w:val="none" w:sz="0" w:space="0" w:color="auto"/>
                    <w:bottom w:val="none" w:sz="0" w:space="0" w:color="auto"/>
                    <w:right w:val="none" w:sz="0" w:space="0" w:color="auto"/>
                  </w:divBdr>
                </w:div>
                <w:div w:id="1280335031">
                  <w:marLeft w:val="480"/>
                  <w:marRight w:val="0"/>
                  <w:marTop w:val="0"/>
                  <w:marBottom w:val="0"/>
                  <w:divBdr>
                    <w:top w:val="none" w:sz="0" w:space="0" w:color="auto"/>
                    <w:left w:val="none" w:sz="0" w:space="0" w:color="auto"/>
                    <w:bottom w:val="none" w:sz="0" w:space="0" w:color="auto"/>
                    <w:right w:val="none" w:sz="0" w:space="0" w:color="auto"/>
                  </w:divBdr>
                </w:div>
                <w:div w:id="1321932088">
                  <w:marLeft w:val="480"/>
                  <w:marRight w:val="0"/>
                  <w:marTop w:val="0"/>
                  <w:marBottom w:val="0"/>
                  <w:divBdr>
                    <w:top w:val="none" w:sz="0" w:space="0" w:color="auto"/>
                    <w:left w:val="none" w:sz="0" w:space="0" w:color="auto"/>
                    <w:bottom w:val="none" w:sz="0" w:space="0" w:color="auto"/>
                    <w:right w:val="none" w:sz="0" w:space="0" w:color="auto"/>
                  </w:divBdr>
                </w:div>
                <w:div w:id="1378310381">
                  <w:marLeft w:val="480"/>
                  <w:marRight w:val="0"/>
                  <w:marTop w:val="0"/>
                  <w:marBottom w:val="0"/>
                  <w:divBdr>
                    <w:top w:val="none" w:sz="0" w:space="0" w:color="auto"/>
                    <w:left w:val="none" w:sz="0" w:space="0" w:color="auto"/>
                    <w:bottom w:val="none" w:sz="0" w:space="0" w:color="auto"/>
                    <w:right w:val="none" w:sz="0" w:space="0" w:color="auto"/>
                  </w:divBdr>
                </w:div>
                <w:div w:id="1388799199">
                  <w:marLeft w:val="480"/>
                  <w:marRight w:val="0"/>
                  <w:marTop w:val="0"/>
                  <w:marBottom w:val="0"/>
                  <w:divBdr>
                    <w:top w:val="none" w:sz="0" w:space="0" w:color="auto"/>
                    <w:left w:val="none" w:sz="0" w:space="0" w:color="auto"/>
                    <w:bottom w:val="none" w:sz="0" w:space="0" w:color="auto"/>
                    <w:right w:val="none" w:sz="0" w:space="0" w:color="auto"/>
                  </w:divBdr>
                </w:div>
                <w:div w:id="1409688178">
                  <w:marLeft w:val="480"/>
                  <w:marRight w:val="0"/>
                  <w:marTop w:val="0"/>
                  <w:marBottom w:val="0"/>
                  <w:divBdr>
                    <w:top w:val="none" w:sz="0" w:space="0" w:color="auto"/>
                    <w:left w:val="none" w:sz="0" w:space="0" w:color="auto"/>
                    <w:bottom w:val="none" w:sz="0" w:space="0" w:color="auto"/>
                    <w:right w:val="none" w:sz="0" w:space="0" w:color="auto"/>
                  </w:divBdr>
                </w:div>
                <w:div w:id="1419597865">
                  <w:marLeft w:val="480"/>
                  <w:marRight w:val="0"/>
                  <w:marTop w:val="0"/>
                  <w:marBottom w:val="0"/>
                  <w:divBdr>
                    <w:top w:val="none" w:sz="0" w:space="0" w:color="auto"/>
                    <w:left w:val="none" w:sz="0" w:space="0" w:color="auto"/>
                    <w:bottom w:val="none" w:sz="0" w:space="0" w:color="auto"/>
                    <w:right w:val="none" w:sz="0" w:space="0" w:color="auto"/>
                  </w:divBdr>
                </w:div>
                <w:div w:id="1446457903">
                  <w:marLeft w:val="480"/>
                  <w:marRight w:val="0"/>
                  <w:marTop w:val="0"/>
                  <w:marBottom w:val="0"/>
                  <w:divBdr>
                    <w:top w:val="none" w:sz="0" w:space="0" w:color="auto"/>
                    <w:left w:val="none" w:sz="0" w:space="0" w:color="auto"/>
                    <w:bottom w:val="none" w:sz="0" w:space="0" w:color="auto"/>
                    <w:right w:val="none" w:sz="0" w:space="0" w:color="auto"/>
                  </w:divBdr>
                </w:div>
                <w:div w:id="1458572632">
                  <w:marLeft w:val="480"/>
                  <w:marRight w:val="0"/>
                  <w:marTop w:val="0"/>
                  <w:marBottom w:val="0"/>
                  <w:divBdr>
                    <w:top w:val="none" w:sz="0" w:space="0" w:color="auto"/>
                    <w:left w:val="none" w:sz="0" w:space="0" w:color="auto"/>
                    <w:bottom w:val="none" w:sz="0" w:space="0" w:color="auto"/>
                    <w:right w:val="none" w:sz="0" w:space="0" w:color="auto"/>
                  </w:divBdr>
                </w:div>
                <w:div w:id="1493109431">
                  <w:marLeft w:val="480"/>
                  <w:marRight w:val="0"/>
                  <w:marTop w:val="0"/>
                  <w:marBottom w:val="0"/>
                  <w:divBdr>
                    <w:top w:val="none" w:sz="0" w:space="0" w:color="auto"/>
                    <w:left w:val="none" w:sz="0" w:space="0" w:color="auto"/>
                    <w:bottom w:val="none" w:sz="0" w:space="0" w:color="auto"/>
                    <w:right w:val="none" w:sz="0" w:space="0" w:color="auto"/>
                  </w:divBdr>
                </w:div>
                <w:div w:id="1513035120">
                  <w:marLeft w:val="480"/>
                  <w:marRight w:val="0"/>
                  <w:marTop w:val="0"/>
                  <w:marBottom w:val="0"/>
                  <w:divBdr>
                    <w:top w:val="none" w:sz="0" w:space="0" w:color="auto"/>
                    <w:left w:val="none" w:sz="0" w:space="0" w:color="auto"/>
                    <w:bottom w:val="none" w:sz="0" w:space="0" w:color="auto"/>
                    <w:right w:val="none" w:sz="0" w:space="0" w:color="auto"/>
                  </w:divBdr>
                </w:div>
                <w:div w:id="1523014190">
                  <w:marLeft w:val="480"/>
                  <w:marRight w:val="0"/>
                  <w:marTop w:val="0"/>
                  <w:marBottom w:val="0"/>
                  <w:divBdr>
                    <w:top w:val="none" w:sz="0" w:space="0" w:color="auto"/>
                    <w:left w:val="none" w:sz="0" w:space="0" w:color="auto"/>
                    <w:bottom w:val="none" w:sz="0" w:space="0" w:color="auto"/>
                    <w:right w:val="none" w:sz="0" w:space="0" w:color="auto"/>
                  </w:divBdr>
                </w:div>
                <w:div w:id="1533030687">
                  <w:marLeft w:val="480"/>
                  <w:marRight w:val="0"/>
                  <w:marTop w:val="0"/>
                  <w:marBottom w:val="0"/>
                  <w:divBdr>
                    <w:top w:val="none" w:sz="0" w:space="0" w:color="auto"/>
                    <w:left w:val="none" w:sz="0" w:space="0" w:color="auto"/>
                    <w:bottom w:val="none" w:sz="0" w:space="0" w:color="auto"/>
                    <w:right w:val="none" w:sz="0" w:space="0" w:color="auto"/>
                  </w:divBdr>
                </w:div>
                <w:div w:id="1573807124">
                  <w:marLeft w:val="480"/>
                  <w:marRight w:val="0"/>
                  <w:marTop w:val="0"/>
                  <w:marBottom w:val="0"/>
                  <w:divBdr>
                    <w:top w:val="none" w:sz="0" w:space="0" w:color="auto"/>
                    <w:left w:val="none" w:sz="0" w:space="0" w:color="auto"/>
                    <w:bottom w:val="none" w:sz="0" w:space="0" w:color="auto"/>
                    <w:right w:val="none" w:sz="0" w:space="0" w:color="auto"/>
                  </w:divBdr>
                </w:div>
                <w:div w:id="1599366683">
                  <w:marLeft w:val="480"/>
                  <w:marRight w:val="0"/>
                  <w:marTop w:val="0"/>
                  <w:marBottom w:val="0"/>
                  <w:divBdr>
                    <w:top w:val="none" w:sz="0" w:space="0" w:color="auto"/>
                    <w:left w:val="none" w:sz="0" w:space="0" w:color="auto"/>
                    <w:bottom w:val="none" w:sz="0" w:space="0" w:color="auto"/>
                    <w:right w:val="none" w:sz="0" w:space="0" w:color="auto"/>
                  </w:divBdr>
                </w:div>
                <w:div w:id="1605336501">
                  <w:marLeft w:val="480"/>
                  <w:marRight w:val="0"/>
                  <w:marTop w:val="0"/>
                  <w:marBottom w:val="0"/>
                  <w:divBdr>
                    <w:top w:val="none" w:sz="0" w:space="0" w:color="auto"/>
                    <w:left w:val="none" w:sz="0" w:space="0" w:color="auto"/>
                    <w:bottom w:val="none" w:sz="0" w:space="0" w:color="auto"/>
                    <w:right w:val="none" w:sz="0" w:space="0" w:color="auto"/>
                  </w:divBdr>
                </w:div>
                <w:div w:id="1621106306">
                  <w:marLeft w:val="480"/>
                  <w:marRight w:val="0"/>
                  <w:marTop w:val="0"/>
                  <w:marBottom w:val="0"/>
                  <w:divBdr>
                    <w:top w:val="none" w:sz="0" w:space="0" w:color="auto"/>
                    <w:left w:val="none" w:sz="0" w:space="0" w:color="auto"/>
                    <w:bottom w:val="none" w:sz="0" w:space="0" w:color="auto"/>
                    <w:right w:val="none" w:sz="0" w:space="0" w:color="auto"/>
                  </w:divBdr>
                </w:div>
                <w:div w:id="1622569674">
                  <w:marLeft w:val="480"/>
                  <w:marRight w:val="0"/>
                  <w:marTop w:val="0"/>
                  <w:marBottom w:val="0"/>
                  <w:divBdr>
                    <w:top w:val="none" w:sz="0" w:space="0" w:color="auto"/>
                    <w:left w:val="none" w:sz="0" w:space="0" w:color="auto"/>
                    <w:bottom w:val="none" w:sz="0" w:space="0" w:color="auto"/>
                    <w:right w:val="none" w:sz="0" w:space="0" w:color="auto"/>
                  </w:divBdr>
                </w:div>
                <w:div w:id="1629506144">
                  <w:marLeft w:val="480"/>
                  <w:marRight w:val="0"/>
                  <w:marTop w:val="0"/>
                  <w:marBottom w:val="0"/>
                  <w:divBdr>
                    <w:top w:val="none" w:sz="0" w:space="0" w:color="auto"/>
                    <w:left w:val="none" w:sz="0" w:space="0" w:color="auto"/>
                    <w:bottom w:val="none" w:sz="0" w:space="0" w:color="auto"/>
                    <w:right w:val="none" w:sz="0" w:space="0" w:color="auto"/>
                  </w:divBdr>
                </w:div>
                <w:div w:id="1637684707">
                  <w:marLeft w:val="480"/>
                  <w:marRight w:val="0"/>
                  <w:marTop w:val="0"/>
                  <w:marBottom w:val="0"/>
                  <w:divBdr>
                    <w:top w:val="none" w:sz="0" w:space="0" w:color="auto"/>
                    <w:left w:val="none" w:sz="0" w:space="0" w:color="auto"/>
                    <w:bottom w:val="none" w:sz="0" w:space="0" w:color="auto"/>
                    <w:right w:val="none" w:sz="0" w:space="0" w:color="auto"/>
                  </w:divBdr>
                </w:div>
                <w:div w:id="1657493928">
                  <w:marLeft w:val="480"/>
                  <w:marRight w:val="0"/>
                  <w:marTop w:val="0"/>
                  <w:marBottom w:val="0"/>
                  <w:divBdr>
                    <w:top w:val="none" w:sz="0" w:space="0" w:color="auto"/>
                    <w:left w:val="none" w:sz="0" w:space="0" w:color="auto"/>
                    <w:bottom w:val="none" w:sz="0" w:space="0" w:color="auto"/>
                    <w:right w:val="none" w:sz="0" w:space="0" w:color="auto"/>
                  </w:divBdr>
                </w:div>
                <w:div w:id="1669597223">
                  <w:marLeft w:val="480"/>
                  <w:marRight w:val="0"/>
                  <w:marTop w:val="0"/>
                  <w:marBottom w:val="0"/>
                  <w:divBdr>
                    <w:top w:val="none" w:sz="0" w:space="0" w:color="auto"/>
                    <w:left w:val="none" w:sz="0" w:space="0" w:color="auto"/>
                    <w:bottom w:val="none" w:sz="0" w:space="0" w:color="auto"/>
                    <w:right w:val="none" w:sz="0" w:space="0" w:color="auto"/>
                  </w:divBdr>
                </w:div>
                <w:div w:id="1687830113">
                  <w:marLeft w:val="480"/>
                  <w:marRight w:val="0"/>
                  <w:marTop w:val="0"/>
                  <w:marBottom w:val="0"/>
                  <w:divBdr>
                    <w:top w:val="none" w:sz="0" w:space="0" w:color="auto"/>
                    <w:left w:val="none" w:sz="0" w:space="0" w:color="auto"/>
                    <w:bottom w:val="none" w:sz="0" w:space="0" w:color="auto"/>
                    <w:right w:val="none" w:sz="0" w:space="0" w:color="auto"/>
                  </w:divBdr>
                </w:div>
                <w:div w:id="1710373294">
                  <w:marLeft w:val="480"/>
                  <w:marRight w:val="0"/>
                  <w:marTop w:val="0"/>
                  <w:marBottom w:val="0"/>
                  <w:divBdr>
                    <w:top w:val="none" w:sz="0" w:space="0" w:color="auto"/>
                    <w:left w:val="none" w:sz="0" w:space="0" w:color="auto"/>
                    <w:bottom w:val="none" w:sz="0" w:space="0" w:color="auto"/>
                    <w:right w:val="none" w:sz="0" w:space="0" w:color="auto"/>
                  </w:divBdr>
                </w:div>
                <w:div w:id="1730615508">
                  <w:marLeft w:val="480"/>
                  <w:marRight w:val="0"/>
                  <w:marTop w:val="0"/>
                  <w:marBottom w:val="0"/>
                  <w:divBdr>
                    <w:top w:val="none" w:sz="0" w:space="0" w:color="auto"/>
                    <w:left w:val="none" w:sz="0" w:space="0" w:color="auto"/>
                    <w:bottom w:val="none" w:sz="0" w:space="0" w:color="auto"/>
                    <w:right w:val="none" w:sz="0" w:space="0" w:color="auto"/>
                  </w:divBdr>
                </w:div>
                <w:div w:id="1737316429">
                  <w:marLeft w:val="480"/>
                  <w:marRight w:val="0"/>
                  <w:marTop w:val="0"/>
                  <w:marBottom w:val="0"/>
                  <w:divBdr>
                    <w:top w:val="none" w:sz="0" w:space="0" w:color="auto"/>
                    <w:left w:val="none" w:sz="0" w:space="0" w:color="auto"/>
                    <w:bottom w:val="none" w:sz="0" w:space="0" w:color="auto"/>
                    <w:right w:val="none" w:sz="0" w:space="0" w:color="auto"/>
                  </w:divBdr>
                </w:div>
                <w:div w:id="1796025870">
                  <w:marLeft w:val="480"/>
                  <w:marRight w:val="0"/>
                  <w:marTop w:val="0"/>
                  <w:marBottom w:val="0"/>
                  <w:divBdr>
                    <w:top w:val="none" w:sz="0" w:space="0" w:color="auto"/>
                    <w:left w:val="none" w:sz="0" w:space="0" w:color="auto"/>
                    <w:bottom w:val="none" w:sz="0" w:space="0" w:color="auto"/>
                    <w:right w:val="none" w:sz="0" w:space="0" w:color="auto"/>
                  </w:divBdr>
                </w:div>
                <w:div w:id="1840344898">
                  <w:marLeft w:val="480"/>
                  <w:marRight w:val="0"/>
                  <w:marTop w:val="0"/>
                  <w:marBottom w:val="0"/>
                  <w:divBdr>
                    <w:top w:val="none" w:sz="0" w:space="0" w:color="auto"/>
                    <w:left w:val="none" w:sz="0" w:space="0" w:color="auto"/>
                    <w:bottom w:val="none" w:sz="0" w:space="0" w:color="auto"/>
                    <w:right w:val="none" w:sz="0" w:space="0" w:color="auto"/>
                  </w:divBdr>
                </w:div>
                <w:div w:id="1847207338">
                  <w:marLeft w:val="480"/>
                  <w:marRight w:val="0"/>
                  <w:marTop w:val="0"/>
                  <w:marBottom w:val="0"/>
                  <w:divBdr>
                    <w:top w:val="none" w:sz="0" w:space="0" w:color="auto"/>
                    <w:left w:val="none" w:sz="0" w:space="0" w:color="auto"/>
                    <w:bottom w:val="none" w:sz="0" w:space="0" w:color="auto"/>
                    <w:right w:val="none" w:sz="0" w:space="0" w:color="auto"/>
                  </w:divBdr>
                </w:div>
                <w:div w:id="1875922937">
                  <w:marLeft w:val="480"/>
                  <w:marRight w:val="0"/>
                  <w:marTop w:val="0"/>
                  <w:marBottom w:val="0"/>
                  <w:divBdr>
                    <w:top w:val="none" w:sz="0" w:space="0" w:color="auto"/>
                    <w:left w:val="none" w:sz="0" w:space="0" w:color="auto"/>
                    <w:bottom w:val="none" w:sz="0" w:space="0" w:color="auto"/>
                    <w:right w:val="none" w:sz="0" w:space="0" w:color="auto"/>
                  </w:divBdr>
                </w:div>
                <w:div w:id="1896969993">
                  <w:marLeft w:val="480"/>
                  <w:marRight w:val="0"/>
                  <w:marTop w:val="0"/>
                  <w:marBottom w:val="0"/>
                  <w:divBdr>
                    <w:top w:val="none" w:sz="0" w:space="0" w:color="auto"/>
                    <w:left w:val="none" w:sz="0" w:space="0" w:color="auto"/>
                    <w:bottom w:val="none" w:sz="0" w:space="0" w:color="auto"/>
                    <w:right w:val="none" w:sz="0" w:space="0" w:color="auto"/>
                  </w:divBdr>
                </w:div>
                <w:div w:id="1934892053">
                  <w:marLeft w:val="480"/>
                  <w:marRight w:val="0"/>
                  <w:marTop w:val="0"/>
                  <w:marBottom w:val="0"/>
                  <w:divBdr>
                    <w:top w:val="none" w:sz="0" w:space="0" w:color="auto"/>
                    <w:left w:val="none" w:sz="0" w:space="0" w:color="auto"/>
                    <w:bottom w:val="none" w:sz="0" w:space="0" w:color="auto"/>
                    <w:right w:val="none" w:sz="0" w:space="0" w:color="auto"/>
                  </w:divBdr>
                </w:div>
                <w:div w:id="1976134313">
                  <w:marLeft w:val="480"/>
                  <w:marRight w:val="0"/>
                  <w:marTop w:val="0"/>
                  <w:marBottom w:val="0"/>
                  <w:divBdr>
                    <w:top w:val="none" w:sz="0" w:space="0" w:color="auto"/>
                    <w:left w:val="none" w:sz="0" w:space="0" w:color="auto"/>
                    <w:bottom w:val="none" w:sz="0" w:space="0" w:color="auto"/>
                    <w:right w:val="none" w:sz="0" w:space="0" w:color="auto"/>
                  </w:divBdr>
                </w:div>
                <w:div w:id="1988512527">
                  <w:marLeft w:val="480"/>
                  <w:marRight w:val="0"/>
                  <w:marTop w:val="0"/>
                  <w:marBottom w:val="0"/>
                  <w:divBdr>
                    <w:top w:val="none" w:sz="0" w:space="0" w:color="auto"/>
                    <w:left w:val="none" w:sz="0" w:space="0" w:color="auto"/>
                    <w:bottom w:val="none" w:sz="0" w:space="0" w:color="auto"/>
                    <w:right w:val="none" w:sz="0" w:space="0" w:color="auto"/>
                  </w:divBdr>
                </w:div>
                <w:div w:id="1989281360">
                  <w:marLeft w:val="480"/>
                  <w:marRight w:val="0"/>
                  <w:marTop w:val="0"/>
                  <w:marBottom w:val="0"/>
                  <w:divBdr>
                    <w:top w:val="none" w:sz="0" w:space="0" w:color="auto"/>
                    <w:left w:val="none" w:sz="0" w:space="0" w:color="auto"/>
                    <w:bottom w:val="none" w:sz="0" w:space="0" w:color="auto"/>
                    <w:right w:val="none" w:sz="0" w:space="0" w:color="auto"/>
                  </w:divBdr>
                </w:div>
                <w:div w:id="2026249493">
                  <w:marLeft w:val="480"/>
                  <w:marRight w:val="0"/>
                  <w:marTop w:val="0"/>
                  <w:marBottom w:val="0"/>
                  <w:divBdr>
                    <w:top w:val="none" w:sz="0" w:space="0" w:color="auto"/>
                    <w:left w:val="none" w:sz="0" w:space="0" w:color="auto"/>
                    <w:bottom w:val="none" w:sz="0" w:space="0" w:color="auto"/>
                    <w:right w:val="none" w:sz="0" w:space="0" w:color="auto"/>
                  </w:divBdr>
                </w:div>
                <w:div w:id="2026320796">
                  <w:marLeft w:val="480"/>
                  <w:marRight w:val="0"/>
                  <w:marTop w:val="0"/>
                  <w:marBottom w:val="0"/>
                  <w:divBdr>
                    <w:top w:val="none" w:sz="0" w:space="0" w:color="auto"/>
                    <w:left w:val="none" w:sz="0" w:space="0" w:color="auto"/>
                    <w:bottom w:val="none" w:sz="0" w:space="0" w:color="auto"/>
                    <w:right w:val="none" w:sz="0" w:space="0" w:color="auto"/>
                  </w:divBdr>
                </w:div>
                <w:div w:id="2031100370">
                  <w:marLeft w:val="480"/>
                  <w:marRight w:val="0"/>
                  <w:marTop w:val="0"/>
                  <w:marBottom w:val="0"/>
                  <w:divBdr>
                    <w:top w:val="none" w:sz="0" w:space="0" w:color="auto"/>
                    <w:left w:val="none" w:sz="0" w:space="0" w:color="auto"/>
                    <w:bottom w:val="none" w:sz="0" w:space="0" w:color="auto"/>
                    <w:right w:val="none" w:sz="0" w:space="0" w:color="auto"/>
                  </w:divBdr>
                </w:div>
                <w:div w:id="2036223493">
                  <w:marLeft w:val="480"/>
                  <w:marRight w:val="0"/>
                  <w:marTop w:val="0"/>
                  <w:marBottom w:val="0"/>
                  <w:divBdr>
                    <w:top w:val="none" w:sz="0" w:space="0" w:color="auto"/>
                    <w:left w:val="none" w:sz="0" w:space="0" w:color="auto"/>
                    <w:bottom w:val="none" w:sz="0" w:space="0" w:color="auto"/>
                    <w:right w:val="none" w:sz="0" w:space="0" w:color="auto"/>
                  </w:divBdr>
                </w:div>
                <w:div w:id="2062358328">
                  <w:marLeft w:val="480"/>
                  <w:marRight w:val="0"/>
                  <w:marTop w:val="0"/>
                  <w:marBottom w:val="0"/>
                  <w:divBdr>
                    <w:top w:val="none" w:sz="0" w:space="0" w:color="auto"/>
                    <w:left w:val="none" w:sz="0" w:space="0" w:color="auto"/>
                    <w:bottom w:val="none" w:sz="0" w:space="0" w:color="auto"/>
                    <w:right w:val="none" w:sz="0" w:space="0" w:color="auto"/>
                  </w:divBdr>
                </w:div>
                <w:div w:id="2076780353">
                  <w:marLeft w:val="480"/>
                  <w:marRight w:val="0"/>
                  <w:marTop w:val="0"/>
                  <w:marBottom w:val="0"/>
                  <w:divBdr>
                    <w:top w:val="none" w:sz="0" w:space="0" w:color="auto"/>
                    <w:left w:val="none" w:sz="0" w:space="0" w:color="auto"/>
                    <w:bottom w:val="none" w:sz="0" w:space="0" w:color="auto"/>
                    <w:right w:val="none" w:sz="0" w:space="0" w:color="auto"/>
                  </w:divBdr>
                </w:div>
                <w:div w:id="2098136044">
                  <w:marLeft w:val="480"/>
                  <w:marRight w:val="0"/>
                  <w:marTop w:val="0"/>
                  <w:marBottom w:val="0"/>
                  <w:divBdr>
                    <w:top w:val="none" w:sz="0" w:space="0" w:color="auto"/>
                    <w:left w:val="none" w:sz="0" w:space="0" w:color="auto"/>
                    <w:bottom w:val="none" w:sz="0" w:space="0" w:color="auto"/>
                    <w:right w:val="none" w:sz="0" w:space="0" w:color="auto"/>
                  </w:divBdr>
                </w:div>
                <w:div w:id="2130927584">
                  <w:marLeft w:val="480"/>
                  <w:marRight w:val="0"/>
                  <w:marTop w:val="0"/>
                  <w:marBottom w:val="0"/>
                  <w:divBdr>
                    <w:top w:val="none" w:sz="0" w:space="0" w:color="auto"/>
                    <w:left w:val="none" w:sz="0" w:space="0" w:color="auto"/>
                    <w:bottom w:val="none" w:sz="0" w:space="0" w:color="auto"/>
                    <w:right w:val="none" w:sz="0" w:space="0" w:color="auto"/>
                  </w:divBdr>
                </w:div>
              </w:divsChild>
            </w:div>
            <w:div w:id="1792896288">
              <w:marLeft w:val="0"/>
              <w:marRight w:val="0"/>
              <w:marTop w:val="0"/>
              <w:marBottom w:val="0"/>
              <w:divBdr>
                <w:top w:val="none" w:sz="0" w:space="0" w:color="auto"/>
                <w:left w:val="none" w:sz="0" w:space="0" w:color="auto"/>
                <w:bottom w:val="none" w:sz="0" w:space="0" w:color="auto"/>
                <w:right w:val="none" w:sz="0" w:space="0" w:color="auto"/>
              </w:divBdr>
              <w:divsChild>
                <w:div w:id="18702804">
                  <w:marLeft w:val="480"/>
                  <w:marRight w:val="0"/>
                  <w:marTop w:val="0"/>
                  <w:marBottom w:val="0"/>
                  <w:divBdr>
                    <w:top w:val="none" w:sz="0" w:space="0" w:color="auto"/>
                    <w:left w:val="none" w:sz="0" w:space="0" w:color="auto"/>
                    <w:bottom w:val="none" w:sz="0" w:space="0" w:color="auto"/>
                    <w:right w:val="none" w:sz="0" w:space="0" w:color="auto"/>
                  </w:divBdr>
                </w:div>
                <w:div w:id="24409764">
                  <w:marLeft w:val="480"/>
                  <w:marRight w:val="0"/>
                  <w:marTop w:val="0"/>
                  <w:marBottom w:val="0"/>
                  <w:divBdr>
                    <w:top w:val="none" w:sz="0" w:space="0" w:color="auto"/>
                    <w:left w:val="none" w:sz="0" w:space="0" w:color="auto"/>
                    <w:bottom w:val="none" w:sz="0" w:space="0" w:color="auto"/>
                    <w:right w:val="none" w:sz="0" w:space="0" w:color="auto"/>
                  </w:divBdr>
                </w:div>
                <w:div w:id="32577783">
                  <w:marLeft w:val="480"/>
                  <w:marRight w:val="0"/>
                  <w:marTop w:val="0"/>
                  <w:marBottom w:val="0"/>
                  <w:divBdr>
                    <w:top w:val="none" w:sz="0" w:space="0" w:color="auto"/>
                    <w:left w:val="none" w:sz="0" w:space="0" w:color="auto"/>
                    <w:bottom w:val="none" w:sz="0" w:space="0" w:color="auto"/>
                    <w:right w:val="none" w:sz="0" w:space="0" w:color="auto"/>
                  </w:divBdr>
                </w:div>
                <w:div w:id="40252299">
                  <w:marLeft w:val="480"/>
                  <w:marRight w:val="0"/>
                  <w:marTop w:val="0"/>
                  <w:marBottom w:val="0"/>
                  <w:divBdr>
                    <w:top w:val="none" w:sz="0" w:space="0" w:color="auto"/>
                    <w:left w:val="none" w:sz="0" w:space="0" w:color="auto"/>
                    <w:bottom w:val="none" w:sz="0" w:space="0" w:color="auto"/>
                    <w:right w:val="none" w:sz="0" w:space="0" w:color="auto"/>
                  </w:divBdr>
                </w:div>
                <w:div w:id="52429961">
                  <w:marLeft w:val="480"/>
                  <w:marRight w:val="0"/>
                  <w:marTop w:val="0"/>
                  <w:marBottom w:val="0"/>
                  <w:divBdr>
                    <w:top w:val="none" w:sz="0" w:space="0" w:color="auto"/>
                    <w:left w:val="none" w:sz="0" w:space="0" w:color="auto"/>
                    <w:bottom w:val="none" w:sz="0" w:space="0" w:color="auto"/>
                    <w:right w:val="none" w:sz="0" w:space="0" w:color="auto"/>
                  </w:divBdr>
                </w:div>
                <w:div w:id="63337415">
                  <w:marLeft w:val="480"/>
                  <w:marRight w:val="0"/>
                  <w:marTop w:val="0"/>
                  <w:marBottom w:val="0"/>
                  <w:divBdr>
                    <w:top w:val="none" w:sz="0" w:space="0" w:color="auto"/>
                    <w:left w:val="none" w:sz="0" w:space="0" w:color="auto"/>
                    <w:bottom w:val="none" w:sz="0" w:space="0" w:color="auto"/>
                    <w:right w:val="none" w:sz="0" w:space="0" w:color="auto"/>
                  </w:divBdr>
                </w:div>
                <w:div w:id="64230512">
                  <w:marLeft w:val="480"/>
                  <w:marRight w:val="0"/>
                  <w:marTop w:val="0"/>
                  <w:marBottom w:val="0"/>
                  <w:divBdr>
                    <w:top w:val="none" w:sz="0" w:space="0" w:color="auto"/>
                    <w:left w:val="none" w:sz="0" w:space="0" w:color="auto"/>
                    <w:bottom w:val="none" w:sz="0" w:space="0" w:color="auto"/>
                    <w:right w:val="none" w:sz="0" w:space="0" w:color="auto"/>
                  </w:divBdr>
                </w:div>
                <w:div w:id="64687992">
                  <w:marLeft w:val="480"/>
                  <w:marRight w:val="0"/>
                  <w:marTop w:val="0"/>
                  <w:marBottom w:val="0"/>
                  <w:divBdr>
                    <w:top w:val="none" w:sz="0" w:space="0" w:color="auto"/>
                    <w:left w:val="none" w:sz="0" w:space="0" w:color="auto"/>
                    <w:bottom w:val="none" w:sz="0" w:space="0" w:color="auto"/>
                    <w:right w:val="none" w:sz="0" w:space="0" w:color="auto"/>
                  </w:divBdr>
                </w:div>
                <w:div w:id="85005876">
                  <w:marLeft w:val="480"/>
                  <w:marRight w:val="0"/>
                  <w:marTop w:val="0"/>
                  <w:marBottom w:val="0"/>
                  <w:divBdr>
                    <w:top w:val="none" w:sz="0" w:space="0" w:color="auto"/>
                    <w:left w:val="none" w:sz="0" w:space="0" w:color="auto"/>
                    <w:bottom w:val="none" w:sz="0" w:space="0" w:color="auto"/>
                    <w:right w:val="none" w:sz="0" w:space="0" w:color="auto"/>
                  </w:divBdr>
                </w:div>
                <w:div w:id="134227610">
                  <w:marLeft w:val="480"/>
                  <w:marRight w:val="0"/>
                  <w:marTop w:val="0"/>
                  <w:marBottom w:val="0"/>
                  <w:divBdr>
                    <w:top w:val="none" w:sz="0" w:space="0" w:color="auto"/>
                    <w:left w:val="none" w:sz="0" w:space="0" w:color="auto"/>
                    <w:bottom w:val="none" w:sz="0" w:space="0" w:color="auto"/>
                    <w:right w:val="none" w:sz="0" w:space="0" w:color="auto"/>
                  </w:divBdr>
                </w:div>
                <w:div w:id="172844610">
                  <w:marLeft w:val="480"/>
                  <w:marRight w:val="0"/>
                  <w:marTop w:val="0"/>
                  <w:marBottom w:val="0"/>
                  <w:divBdr>
                    <w:top w:val="none" w:sz="0" w:space="0" w:color="auto"/>
                    <w:left w:val="none" w:sz="0" w:space="0" w:color="auto"/>
                    <w:bottom w:val="none" w:sz="0" w:space="0" w:color="auto"/>
                    <w:right w:val="none" w:sz="0" w:space="0" w:color="auto"/>
                  </w:divBdr>
                </w:div>
                <w:div w:id="213809248">
                  <w:marLeft w:val="480"/>
                  <w:marRight w:val="0"/>
                  <w:marTop w:val="0"/>
                  <w:marBottom w:val="0"/>
                  <w:divBdr>
                    <w:top w:val="none" w:sz="0" w:space="0" w:color="auto"/>
                    <w:left w:val="none" w:sz="0" w:space="0" w:color="auto"/>
                    <w:bottom w:val="none" w:sz="0" w:space="0" w:color="auto"/>
                    <w:right w:val="none" w:sz="0" w:space="0" w:color="auto"/>
                  </w:divBdr>
                </w:div>
                <w:div w:id="218709365">
                  <w:marLeft w:val="480"/>
                  <w:marRight w:val="0"/>
                  <w:marTop w:val="0"/>
                  <w:marBottom w:val="0"/>
                  <w:divBdr>
                    <w:top w:val="none" w:sz="0" w:space="0" w:color="auto"/>
                    <w:left w:val="none" w:sz="0" w:space="0" w:color="auto"/>
                    <w:bottom w:val="none" w:sz="0" w:space="0" w:color="auto"/>
                    <w:right w:val="none" w:sz="0" w:space="0" w:color="auto"/>
                  </w:divBdr>
                </w:div>
                <w:div w:id="221211401">
                  <w:marLeft w:val="480"/>
                  <w:marRight w:val="0"/>
                  <w:marTop w:val="0"/>
                  <w:marBottom w:val="0"/>
                  <w:divBdr>
                    <w:top w:val="none" w:sz="0" w:space="0" w:color="auto"/>
                    <w:left w:val="none" w:sz="0" w:space="0" w:color="auto"/>
                    <w:bottom w:val="none" w:sz="0" w:space="0" w:color="auto"/>
                    <w:right w:val="none" w:sz="0" w:space="0" w:color="auto"/>
                  </w:divBdr>
                </w:div>
                <w:div w:id="226308576">
                  <w:marLeft w:val="480"/>
                  <w:marRight w:val="0"/>
                  <w:marTop w:val="0"/>
                  <w:marBottom w:val="0"/>
                  <w:divBdr>
                    <w:top w:val="none" w:sz="0" w:space="0" w:color="auto"/>
                    <w:left w:val="none" w:sz="0" w:space="0" w:color="auto"/>
                    <w:bottom w:val="none" w:sz="0" w:space="0" w:color="auto"/>
                    <w:right w:val="none" w:sz="0" w:space="0" w:color="auto"/>
                  </w:divBdr>
                </w:div>
                <w:div w:id="267930355">
                  <w:marLeft w:val="480"/>
                  <w:marRight w:val="0"/>
                  <w:marTop w:val="0"/>
                  <w:marBottom w:val="0"/>
                  <w:divBdr>
                    <w:top w:val="none" w:sz="0" w:space="0" w:color="auto"/>
                    <w:left w:val="none" w:sz="0" w:space="0" w:color="auto"/>
                    <w:bottom w:val="none" w:sz="0" w:space="0" w:color="auto"/>
                    <w:right w:val="none" w:sz="0" w:space="0" w:color="auto"/>
                  </w:divBdr>
                </w:div>
                <w:div w:id="299960222">
                  <w:marLeft w:val="480"/>
                  <w:marRight w:val="0"/>
                  <w:marTop w:val="0"/>
                  <w:marBottom w:val="0"/>
                  <w:divBdr>
                    <w:top w:val="none" w:sz="0" w:space="0" w:color="auto"/>
                    <w:left w:val="none" w:sz="0" w:space="0" w:color="auto"/>
                    <w:bottom w:val="none" w:sz="0" w:space="0" w:color="auto"/>
                    <w:right w:val="none" w:sz="0" w:space="0" w:color="auto"/>
                  </w:divBdr>
                </w:div>
                <w:div w:id="300887708">
                  <w:marLeft w:val="480"/>
                  <w:marRight w:val="0"/>
                  <w:marTop w:val="0"/>
                  <w:marBottom w:val="0"/>
                  <w:divBdr>
                    <w:top w:val="none" w:sz="0" w:space="0" w:color="auto"/>
                    <w:left w:val="none" w:sz="0" w:space="0" w:color="auto"/>
                    <w:bottom w:val="none" w:sz="0" w:space="0" w:color="auto"/>
                    <w:right w:val="none" w:sz="0" w:space="0" w:color="auto"/>
                  </w:divBdr>
                </w:div>
                <w:div w:id="348914771">
                  <w:marLeft w:val="480"/>
                  <w:marRight w:val="0"/>
                  <w:marTop w:val="0"/>
                  <w:marBottom w:val="0"/>
                  <w:divBdr>
                    <w:top w:val="none" w:sz="0" w:space="0" w:color="auto"/>
                    <w:left w:val="none" w:sz="0" w:space="0" w:color="auto"/>
                    <w:bottom w:val="none" w:sz="0" w:space="0" w:color="auto"/>
                    <w:right w:val="none" w:sz="0" w:space="0" w:color="auto"/>
                  </w:divBdr>
                </w:div>
                <w:div w:id="418991807">
                  <w:marLeft w:val="480"/>
                  <w:marRight w:val="0"/>
                  <w:marTop w:val="0"/>
                  <w:marBottom w:val="0"/>
                  <w:divBdr>
                    <w:top w:val="none" w:sz="0" w:space="0" w:color="auto"/>
                    <w:left w:val="none" w:sz="0" w:space="0" w:color="auto"/>
                    <w:bottom w:val="none" w:sz="0" w:space="0" w:color="auto"/>
                    <w:right w:val="none" w:sz="0" w:space="0" w:color="auto"/>
                  </w:divBdr>
                </w:div>
                <w:div w:id="419452958">
                  <w:marLeft w:val="480"/>
                  <w:marRight w:val="0"/>
                  <w:marTop w:val="0"/>
                  <w:marBottom w:val="0"/>
                  <w:divBdr>
                    <w:top w:val="none" w:sz="0" w:space="0" w:color="auto"/>
                    <w:left w:val="none" w:sz="0" w:space="0" w:color="auto"/>
                    <w:bottom w:val="none" w:sz="0" w:space="0" w:color="auto"/>
                    <w:right w:val="none" w:sz="0" w:space="0" w:color="auto"/>
                  </w:divBdr>
                </w:div>
                <w:div w:id="433020818">
                  <w:marLeft w:val="480"/>
                  <w:marRight w:val="0"/>
                  <w:marTop w:val="0"/>
                  <w:marBottom w:val="0"/>
                  <w:divBdr>
                    <w:top w:val="none" w:sz="0" w:space="0" w:color="auto"/>
                    <w:left w:val="none" w:sz="0" w:space="0" w:color="auto"/>
                    <w:bottom w:val="none" w:sz="0" w:space="0" w:color="auto"/>
                    <w:right w:val="none" w:sz="0" w:space="0" w:color="auto"/>
                  </w:divBdr>
                </w:div>
                <w:div w:id="436371410">
                  <w:marLeft w:val="480"/>
                  <w:marRight w:val="0"/>
                  <w:marTop w:val="0"/>
                  <w:marBottom w:val="0"/>
                  <w:divBdr>
                    <w:top w:val="none" w:sz="0" w:space="0" w:color="auto"/>
                    <w:left w:val="none" w:sz="0" w:space="0" w:color="auto"/>
                    <w:bottom w:val="none" w:sz="0" w:space="0" w:color="auto"/>
                    <w:right w:val="none" w:sz="0" w:space="0" w:color="auto"/>
                  </w:divBdr>
                </w:div>
                <w:div w:id="500967133">
                  <w:marLeft w:val="480"/>
                  <w:marRight w:val="0"/>
                  <w:marTop w:val="0"/>
                  <w:marBottom w:val="0"/>
                  <w:divBdr>
                    <w:top w:val="none" w:sz="0" w:space="0" w:color="auto"/>
                    <w:left w:val="none" w:sz="0" w:space="0" w:color="auto"/>
                    <w:bottom w:val="none" w:sz="0" w:space="0" w:color="auto"/>
                    <w:right w:val="none" w:sz="0" w:space="0" w:color="auto"/>
                  </w:divBdr>
                </w:div>
                <w:div w:id="510611644">
                  <w:marLeft w:val="480"/>
                  <w:marRight w:val="0"/>
                  <w:marTop w:val="0"/>
                  <w:marBottom w:val="0"/>
                  <w:divBdr>
                    <w:top w:val="none" w:sz="0" w:space="0" w:color="auto"/>
                    <w:left w:val="none" w:sz="0" w:space="0" w:color="auto"/>
                    <w:bottom w:val="none" w:sz="0" w:space="0" w:color="auto"/>
                    <w:right w:val="none" w:sz="0" w:space="0" w:color="auto"/>
                  </w:divBdr>
                </w:div>
                <w:div w:id="530150767">
                  <w:marLeft w:val="480"/>
                  <w:marRight w:val="0"/>
                  <w:marTop w:val="0"/>
                  <w:marBottom w:val="0"/>
                  <w:divBdr>
                    <w:top w:val="none" w:sz="0" w:space="0" w:color="auto"/>
                    <w:left w:val="none" w:sz="0" w:space="0" w:color="auto"/>
                    <w:bottom w:val="none" w:sz="0" w:space="0" w:color="auto"/>
                    <w:right w:val="none" w:sz="0" w:space="0" w:color="auto"/>
                  </w:divBdr>
                </w:div>
                <w:div w:id="556940665">
                  <w:marLeft w:val="480"/>
                  <w:marRight w:val="0"/>
                  <w:marTop w:val="0"/>
                  <w:marBottom w:val="0"/>
                  <w:divBdr>
                    <w:top w:val="none" w:sz="0" w:space="0" w:color="auto"/>
                    <w:left w:val="none" w:sz="0" w:space="0" w:color="auto"/>
                    <w:bottom w:val="none" w:sz="0" w:space="0" w:color="auto"/>
                    <w:right w:val="none" w:sz="0" w:space="0" w:color="auto"/>
                  </w:divBdr>
                </w:div>
                <w:div w:id="599919731">
                  <w:marLeft w:val="480"/>
                  <w:marRight w:val="0"/>
                  <w:marTop w:val="0"/>
                  <w:marBottom w:val="0"/>
                  <w:divBdr>
                    <w:top w:val="none" w:sz="0" w:space="0" w:color="auto"/>
                    <w:left w:val="none" w:sz="0" w:space="0" w:color="auto"/>
                    <w:bottom w:val="none" w:sz="0" w:space="0" w:color="auto"/>
                    <w:right w:val="none" w:sz="0" w:space="0" w:color="auto"/>
                  </w:divBdr>
                </w:div>
                <w:div w:id="623541836">
                  <w:marLeft w:val="480"/>
                  <w:marRight w:val="0"/>
                  <w:marTop w:val="0"/>
                  <w:marBottom w:val="0"/>
                  <w:divBdr>
                    <w:top w:val="none" w:sz="0" w:space="0" w:color="auto"/>
                    <w:left w:val="none" w:sz="0" w:space="0" w:color="auto"/>
                    <w:bottom w:val="none" w:sz="0" w:space="0" w:color="auto"/>
                    <w:right w:val="none" w:sz="0" w:space="0" w:color="auto"/>
                  </w:divBdr>
                </w:div>
                <w:div w:id="633750772">
                  <w:marLeft w:val="480"/>
                  <w:marRight w:val="0"/>
                  <w:marTop w:val="0"/>
                  <w:marBottom w:val="0"/>
                  <w:divBdr>
                    <w:top w:val="none" w:sz="0" w:space="0" w:color="auto"/>
                    <w:left w:val="none" w:sz="0" w:space="0" w:color="auto"/>
                    <w:bottom w:val="none" w:sz="0" w:space="0" w:color="auto"/>
                    <w:right w:val="none" w:sz="0" w:space="0" w:color="auto"/>
                  </w:divBdr>
                </w:div>
                <w:div w:id="661544192">
                  <w:marLeft w:val="480"/>
                  <w:marRight w:val="0"/>
                  <w:marTop w:val="0"/>
                  <w:marBottom w:val="0"/>
                  <w:divBdr>
                    <w:top w:val="none" w:sz="0" w:space="0" w:color="auto"/>
                    <w:left w:val="none" w:sz="0" w:space="0" w:color="auto"/>
                    <w:bottom w:val="none" w:sz="0" w:space="0" w:color="auto"/>
                    <w:right w:val="none" w:sz="0" w:space="0" w:color="auto"/>
                  </w:divBdr>
                </w:div>
                <w:div w:id="671184778">
                  <w:marLeft w:val="480"/>
                  <w:marRight w:val="0"/>
                  <w:marTop w:val="0"/>
                  <w:marBottom w:val="0"/>
                  <w:divBdr>
                    <w:top w:val="none" w:sz="0" w:space="0" w:color="auto"/>
                    <w:left w:val="none" w:sz="0" w:space="0" w:color="auto"/>
                    <w:bottom w:val="none" w:sz="0" w:space="0" w:color="auto"/>
                    <w:right w:val="none" w:sz="0" w:space="0" w:color="auto"/>
                  </w:divBdr>
                </w:div>
                <w:div w:id="696976795">
                  <w:marLeft w:val="480"/>
                  <w:marRight w:val="0"/>
                  <w:marTop w:val="0"/>
                  <w:marBottom w:val="0"/>
                  <w:divBdr>
                    <w:top w:val="none" w:sz="0" w:space="0" w:color="auto"/>
                    <w:left w:val="none" w:sz="0" w:space="0" w:color="auto"/>
                    <w:bottom w:val="none" w:sz="0" w:space="0" w:color="auto"/>
                    <w:right w:val="none" w:sz="0" w:space="0" w:color="auto"/>
                  </w:divBdr>
                </w:div>
                <w:div w:id="720599670">
                  <w:marLeft w:val="480"/>
                  <w:marRight w:val="0"/>
                  <w:marTop w:val="0"/>
                  <w:marBottom w:val="0"/>
                  <w:divBdr>
                    <w:top w:val="none" w:sz="0" w:space="0" w:color="auto"/>
                    <w:left w:val="none" w:sz="0" w:space="0" w:color="auto"/>
                    <w:bottom w:val="none" w:sz="0" w:space="0" w:color="auto"/>
                    <w:right w:val="none" w:sz="0" w:space="0" w:color="auto"/>
                  </w:divBdr>
                </w:div>
                <w:div w:id="736510516">
                  <w:marLeft w:val="480"/>
                  <w:marRight w:val="0"/>
                  <w:marTop w:val="0"/>
                  <w:marBottom w:val="0"/>
                  <w:divBdr>
                    <w:top w:val="none" w:sz="0" w:space="0" w:color="auto"/>
                    <w:left w:val="none" w:sz="0" w:space="0" w:color="auto"/>
                    <w:bottom w:val="none" w:sz="0" w:space="0" w:color="auto"/>
                    <w:right w:val="none" w:sz="0" w:space="0" w:color="auto"/>
                  </w:divBdr>
                </w:div>
                <w:div w:id="750389247">
                  <w:marLeft w:val="480"/>
                  <w:marRight w:val="0"/>
                  <w:marTop w:val="0"/>
                  <w:marBottom w:val="0"/>
                  <w:divBdr>
                    <w:top w:val="none" w:sz="0" w:space="0" w:color="auto"/>
                    <w:left w:val="none" w:sz="0" w:space="0" w:color="auto"/>
                    <w:bottom w:val="none" w:sz="0" w:space="0" w:color="auto"/>
                    <w:right w:val="none" w:sz="0" w:space="0" w:color="auto"/>
                  </w:divBdr>
                </w:div>
                <w:div w:id="769548604">
                  <w:marLeft w:val="480"/>
                  <w:marRight w:val="0"/>
                  <w:marTop w:val="0"/>
                  <w:marBottom w:val="0"/>
                  <w:divBdr>
                    <w:top w:val="none" w:sz="0" w:space="0" w:color="auto"/>
                    <w:left w:val="none" w:sz="0" w:space="0" w:color="auto"/>
                    <w:bottom w:val="none" w:sz="0" w:space="0" w:color="auto"/>
                    <w:right w:val="none" w:sz="0" w:space="0" w:color="auto"/>
                  </w:divBdr>
                </w:div>
                <w:div w:id="827598094">
                  <w:marLeft w:val="480"/>
                  <w:marRight w:val="0"/>
                  <w:marTop w:val="0"/>
                  <w:marBottom w:val="0"/>
                  <w:divBdr>
                    <w:top w:val="none" w:sz="0" w:space="0" w:color="auto"/>
                    <w:left w:val="none" w:sz="0" w:space="0" w:color="auto"/>
                    <w:bottom w:val="none" w:sz="0" w:space="0" w:color="auto"/>
                    <w:right w:val="none" w:sz="0" w:space="0" w:color="auto"/>
                  </w:divBdr>
                </w:div>
                <w:div w:id="838275740">
                  <w:marLeft w:val="480"/>
                  <w:marRight w:val="0"/>
                  <w:marTop w:val="0"/>
                  <w:marBottom w:val="0"/>
                  <w:divBdr>
                    <w:top w:val="none" w:sz="0" w:space="0" w:color="auto"/>
                    <w:left w:val="none" w:sz="0" w:space="0" w:color="auto"/>
                    <w:bottom w:val="none" w:sz="0" w:space="0" w:color="auto"/>
                    <w:right w:val="none" w:sz="0" w:space="0" w:color="auto"/>
                  </w:divBdr>
                </w:div>
                <w:div w:id="864367492">
                  <w:marLeft w:val="480"/>
                  <w:marRight w:val="0"/>
                  <w:marTop w:val="0"/>
                  <w:marBottom w:val="0"/>
                  <w:divBdr>
                    <w:top w:val="none" w:sz="0" w:space="0" w:color="auto"/>
                    <w:left w:val="none" w:sz="0" w:space="0" w:color="auto"/>
                    <w:bottom w:val="none" w:sz="0" w:space="0" w:color="auto"/>
                    <w:right w:val="none" w:sz="0" w:space="0" w:color="auto"/>
                  </w:divBdr>
                </w:div>
                <w:div w:id="871921014">
                  <w:marLeft w:val="480"/>
                  <w:marRight w:val="0"/>
                  <w:marTop w:val="0"/>
                  <w:marBottom w:val="0"/>
                  <w:divBdr>
                    <w:top w:val="none" w:sz="0" w:space="0" w:color="auto"/>
                    <w:left w:val="none" w:sz="0" w:space="0" w:color="auto"/>
                    <w:bottom w:val="none" w:sz="0" w:space="0" w:color="auto"/>
                    <w:right w:val="none" w:sz="0" w:space="0" w:color="auto"/>
                  </w:divBdr>
                </w:div>
                <w:div w:id="894894167">
                  <w:marLeft w:val="480"/>
                  <w:marRight w:val="0"/>
                  <w:marTop w:val="0"/>
                  <w:marBottom w:val="0"/>
                  <w:divBdr>
                    <w:top w:val="none" w:sz="0" w:space="0" w:color="auto"/>
                    <w:left w:val="none" w:sz="0" w:space="0" w:color="auto"/>
                    <w:bottom w:val="none" w:sz="0" w:space="0" w:color="auto"/>
                    <w:right w:val="none" w:sz="0" w:space="0" w:color="auto"/>
                  </w:divBdr>
                </w:div>
                <w:div w:id="897281912">
                  <w:marLeft w:val="480"/>
                  <w:marRight w:val="0"/>
                  <w:marTop w:val="0"/>
                  <w:marBottom w:val="0"/>
                  <w:divBdr>
                    <w:top w:val="none" w:sz="0" w:space="0" w:color="auto"/>
                    <w:left w:val="none" w:sz="0" w:space="0" w:color="auto"/>
                    <w:bottom w:val="none" w:sz="0" w:space="0" w:color="auto"/>
                    <w:right w:val="none" w:sz="0" w:space="0" w:color="auto"/>
                  </w:divBdr>
                </w:div>
                <w:div w:id="924414910">
                  <w:marLeft w:val="480"/>
                  <w:marRight w:val="0"/>
                  <w:marTop w:val="0"/>
                  <w:marBottom w:val="0"/>
                  <w:divBdr>
                    <w:top w:val="none" w:sz="0" w:space="0" w:color="auto"/>
                    <w:left w:val="none" w:sz="0" w:space="0" w:color="auto"/>
                    <w:bottom w:val="none" w:sz="0" w:space="0" w:color="auto"/>
                    <w:right w:val="none" w:sz="0" w:space="0" w:color="auto"/>
                  </w:divBdr>
                </w:div>
                <w:div w:id="982663594">
                  <w:marLeft w:val="480"/>
                  <w:marRight w:val="0"/>
                  <w:marTop w:val="0"/>
                  <w:marBottom w:val="0"/>
                  <w:divBdr>
                    <w:top w:val="none" w:sz="0" w:space="0" w:color="auto"/>
                    <w:left w:val="none" w:sz="0" w:space="0" w:color="auto"/>
                    <w:bottom w:val="none" w:sz="0" w:space="0" w:color="auto"/>
                    <w:right w:val="none" w:sz="0" w:space="0" w:color="auto"/>
                  </w:divBdr>
                </w:div>
                <w:div w:id="983047555">
                  <w:marLeft w:val="480"/>
                  <w:marRight w:val="0"/>
                  <w:marTop w:val="0"/>
                  <w:marBottom w:val="0"/>
                  <w:divBdr>
                    <w:top w:val="none" w:sz="0" w:space="0" w:color="auto"/>
                    <w:left w:val="none" w:sz="0" w:space="0" w:color="auto"/>
                    <w:bottom w:val="none" w:sz="0" w:space="0" w:color="auto"/>
                    <w:right w:val="none" w:sz="0" w:space="0" w:color="auto"/>
                  </w:divBdr>
                </w:div>
                <w:div w:id="997343884">
                  <w:marLeft w:val="480"/>
                  <w:marRight w:val="0"/>
                  <w:marTop w:val="0"/>
                  <w:marBottom w:val="0"/>
                  <w:divBdr>
                    <w:top w:val="none" w:sz="0" w:space="0" w:color="auto"/>
                    <w:left w:val="none" w:sz="0" w:space="0" w:color="auto"/>
                    <w:bottom w:val="none" w:sz="0" w:space="0" w:color="auto"/>
                    <w:right w:val="none" w:sz="0" w:space="0" w:color="auto"/>
                  </w:divBdr>
                </w:div>
                <w:div w:id="1022126570">
                  <w:marLeft w:val="480"/>
                  <w:marRight w:val="0"/>
                  <w:marTop w:val="0"/>
                  <w:marBottom w:val="0"/>
                  <w:divBdr>
                    <w:top w:val="none" w:sz="0" w:space="0" w:color="auto"/>
                    <w:left w:val="none" w:sz="0" w:space="0" w:color="auto"/>
                    <w:bottom w:val="none" w:sz="0" w:space="0" w:color="auto"/>
                    <w:right w:val="none" w:sz="0" w:space="0" w:color="auto"/>
                  </w:divBdr>
                </w:div>
                <w:div w:id="1036277130">
                  <w:marLeft w:val="480"/>
                  <w:marRight w:val="0"/>
                  <w:marTop w:val="0"/>
                  <w:marBottom w:val="0"/>
                  <w:divBdr>
                    <w:top w:val="none" w:sz="0" w:space="0" w:color="auto"/>
                    <w:left w:val="none" w:sz="0" w:space="0" w:color="auto"/>
                    <w:bottom w:val="none" w:sz="0" w:space="0" w:color="auto"/>
                    <w:right w:val="none" w:sz="0" w:space="0" w:color="auto"/>
                  </w:divBdr>
                </w:div>
                <w:div w:id="1036344852">
                  <w:marLeft w:val="480"/>
                  <w:marRight w:val="0"/>
                  <w:marTop w:val="0"/>
                  <w:marBottom w:val="0"/>
                  <w:divBdr>
                    <w:top w:val="none" w:sz="0" w:space="0" w:color="auto"/>
                    <w:left w:val="none" w:sz="0" w:space="0" w:color="auto"/>
                    <w:bottom w:val="none" w:sz="0" w:space="0" w:color="auto"/>
                    <w:right w:val="none" w:sz="0" w:space="0" w:color="auto"/>
                  </w:divBdr>
                </w:div>
                <w:div w:id="1116096946">
                  <w:marLeft w:val="480"/>
                  <w:marRight w:val="0"/>
                  <w:marTop w:val="0"/>
                  <w:marBottom w:val="0"/>
                  <w:divBdr>
                    <w:top w:val="none" w:sz="0" w:space="0" w:color="auto"/>
                    <w:left w:val="none" w:sz="0" w:space="0" w:color="auto"/>
                    <w:bottom w:val="none" w:sz="0" w:space="0" w:color="auto"/>
                    <w:right w:val="none" w:sz="0" w:space="0" w:color="auto"/>
                  </w:divBdr>
                </w:div>
                <w:div w:id="1158576494">
                  <w:marLeft w:val="480"/>
                  <w:marRight w:val="0"/>
                  <w:marTop w:val="0"/>
                  <w:marBottom w:val="0"/>
                  <w:divBdr>
                    <w:top w:val="none" w:sz="0" w:space="0" w:color="auto"/>
                    <w:left w:val="none" w:sz="0" w:space="0" w:color="auto"/>
                    <w:bottom w:val="none" w:sz="0" w:space="0" w:color="auto"/>
                    <w:right w:val="none" w:sz="0" w:space="0" w:color="auto"/>
                  </w:divBdr>
                </w:div>
                <w:div w:id="1199078077">
                  <w:marLeft w:val="480"/>
                  <w:marRight w:val="0"/>
                  <w:marTop w:val="0"/>
                  <w:marBottom w:val="0"/>
                  <w:divBdr>
                    <w:top w:val="none" w:sz="0" w:space="0" w:color="auto"/>
                    <w:left w:val="none" w:sz="0" w:space="0" w:color="auto"/>
                    <w:bottom w:val="none" w:sz="0" w:space="0" w:color="auto"/>
                    <w:right w:val="none" w:sz="0" w:space="0" w:color="auto"/>
                  </w:divBdr>
                </w:div>
                <w:div w:id="1226911638">
                  <w:marLeft w:val="480"/>
                  <w:marRight w:val="0"/>
                  <w:marTop w:val="0"/>
                  <w:marBottom w:val="0"/>
                  <w:divBdr>
                    <w:top w:val="none" w:sz="0" w:space="0" w:color="auto"/>
                    <w:left w:val="none" w:sz="0" w:space="0" w:color="auto"/>
                    <w:bottom w:val="none" w:sz="0" w:space="0" w:color="auto"/>
                    <w:right w:val="none" w:sz="0" w:space="0" w:color="auto"/>
                  </w:divBdr>
                </w:div>
                <w:div w:id="1228616449">
                  <w:marLeft w:val="480"/>
                  <w:marRight w:val="0"/>
                  <w:marTop w:val="0"/>
                  <w:marBottom w:val="0"/>
                  <w:divBdr>
                    <w:top w:val="none" w:sz="0" w:space="0" w:color="auto"/>
                    <w:left w:val="none" w:sz="0" w:space="0" w:color="auto"/>
                    <w:bottom w:val="none" w:sz="0" w:space="0" w:color="auto"/>
                    <w:right w:val="none" w:sz="0" w:space="0" w:color="auto"/>
                  </w:divBdr>
                </w:div>
                <w:div w:id="1235433420">
                  <w:marLeft w:val="480"/>
                  <w:marRight w:val="0"/>
                  <w:marTop w:val="0"/>
                  <w:marBottom w:val="0"/>
                  <w:divBdr>
                    <w:top w:val="none" w:sz="0" w:space="0" w:color="auto"/>
                    <w:left w:val="none" w:sz="0" w:space="0" w:color="auto"/>
                    <w:bottom w:val="none" w:sz="0" w:space="0" w:color="auto"/>
                    <w:right w:val="none" w:sz="0" w:space="0" w:color="auto"/>
                  </w:divBdr>
                </w:div>
                <w:div w:id="1256867832">
                  <w:marLeft w:val="480"/>
                  <w:marRight w:val="0"/>
                  <w:marTop w:val="0"/>
                  <w:marBottom w:val="0"/>
                  <w:divBdr>
                    <w:top w:val="none" w:sz="0" w:space="0" w:color="auto"/>
                    <w:left w:val="none" w:sz="0" w:space="0" w:color="auto"/>
                    <w:bottom w:val="none" w:sz="0" w:space="0" w:color="auto"/>
                    <w:right w:val="none" w:sz="0" w:space="0" w:color="auto"/>
                  </w:divBdr>
                </w:div>
                <w:div w:id="1286808493">
                  <w:marLeft w:val="480"/>
                  <w:marRight w:val="0"/>
                  <w:marTop w:val="0"/>
                  <w:marBottom w:val="0"/>
                  <w:divBdr>
                    <w:top w:val="none" w:sz="0" w:space="0" w:color="auto"/>
                    <w:left w:val="none" w:sz="0" w:space="0" w:color="auto"/>
                    <w:bottom w:val="none" w:sz="0" w:space="0" w:color="auto"/>
                    <w:right w:val="none" w:sz="0" w:space="0" w:color="auto"/>
                  </w:divBdr>
                </w:div>
                <w:div w:id="1289507936">
                  <w:marLeft w:val="480"/>
                  <w:marRight w:val="0"/>
                  <w:marTop w:val="0"/>
                  <w:marBottom w:val="0"/>
                  <w:divBdr>
                    <w:top w:val="none" w:sz="0" w:space="0" w:color="auto"/>
                    <w:left w:val="none" w:sz="0" w:space="0" w:color="auto"/>
                    <w:bottom w:val="none" w:sz="0" w:space="0" w:color="auto"/>
                    <w:right w:val="none" w:sz="0" w:space="0" w:color="auto"/>
                  </w:divBdr>
                </w:div>
                <w:div w:id="1308583097">
                  <w:marLeft w:val="480"/>
                  <w:marRight w:val="0"/>
                  <w:marTop w:val="0"/>
                  <w:marBottom w:val="0"/>
                  <w:divBdr>
                    <w:top w:val="none" w:sz="0" w:space="0" w:color="auto"/>
                    <w:left w:val="none" w:sz="0" w:space="0" w:color="auto"/>
                    <w:bottom w:val="none" w:sz="0" w:space="0" w:color="auto"/>
                    <w:right w:val="none" w:sz="0" w:space="0" w:color="auto"/>
                  </w:divBdr>
                </w:div>
                <w:div w:id="1321346321">
                  <w:marLeft w:val="480"/>
                  <w:marRight w:val="0"/>
                  <w:marTop w:val="0"/>
                  <w:marBottom w:val="0"/>
                  <w:divBdr>
                    <w:top w:val="none" w:sz="0" w:space="0" w:color="auto"/>
                    <w:left w:val="none" w:sz="0" w:space="0" w:color="auto"/>
                    <w:bottom w:val="none" w:sz="0" w:space="0" w:color="auto"/>
                    <w:right w:val="none" w:sz="0" w:space="0" w:color="auto"/>
                  </w:divBdr>
                </w:div>
                <w:div w:id="1337615690">
                  <w:marLeft w:val="480"/>
                  <w:marRight w:val="0"/>
                  <w:marTop w:val="0"/>
                  <w:marBottom w:val="0"/>
                  <w:divBdr>
                    <w:top w:val="none" w:sz="0" w:space="0" w:color="auto"/>
                    <w:left w:val="none" w:sz="0" w:space="0" w:color="auto"/>
                    <w:bottom w:val="none" w:sz="0" w:space="0" w:color="auto"/>
                    <w:right w:val="none" w:sz="0" w:space="0" w:color="auto"/>
                  </w:divBdr>
                </w:div>
                <w:div w:id="1422487287">
                  <w:marLeft w:val="480"/>
                  <w:marRight w:val="0"/>
                  <w:marTop w:val="0"/>
                  <w:marBottom w:val="0"/>
                  <w:divBdr>
                    <w:top w:val="none" w:sz="0" w:space="0" w:color="auto"/>
                    <w:left w:val="none" w:sz="0" w:space="0" w:color="auto"/>
                    <w:bottom w:val="none" w:sz="0" w:space="0" w:color="auto"/>
                    <w:right w:val="none" w:sz="0" w:space="0" w:color="auto"/>
                  </w:divBdr>
                </w:div>
                <w:div w:id="1455446419">
                  <w:marLeft w:val="480"/>
                  <w:marRight w:val="0"/>
                  <w:marTop w:val="0"/>
                  <w:marBottom w:val="0"/>
                  <w:divBdr>
                    <w:top w:val="none" w:sz="0" w:space="0" w:color="auto"/>
                    <w:left w:val="none" w:sz="0" w:space="0" w:color="auto"/>
                    <w:bottom w:val="none" w:sz="0" w:space="0" w:color="auto"/>
                    <w:right w:val="none" w:sz="0" w:space="0" w:color="auto"/>
                  </w:divBdr>
                </w:div>
                <w:div w:id="1466898124">
                  <w:marLeft w:val="480"/>
                  <w:marRight w:val="0"/>
                  <w:marTop w:val="0"/>
                  <w:marBottom w:val="0"/>
                  <w:divBdr>
                    <w:top w:val="none" w:sz="0" w:space="0" w:color="auto"/>
                    <w:left w:val="none" w:sz="0" w:space="0" w:color="auto"/>
                    <w:bottom w:val="none" w:sz="0" w:space="0" w:color="auto"/>
                    <w:right w:val="none" w:sz="0" w:space="0" w:color="auto"/>
                  </w:divBdr>
                </w:div>
                <w:div w:id="1470825310">
                  <w:marLeft w:val="480"/>
                  <w:marRight w:val="0"/>
                  <w:marTop w:val="0"/>
                  <w:marBottom w:val="0"/>
                  <w:divBdr>
                    <w:top w:val="none" w:sz="0" w:space="0" w:color="auto"/>
                    <w:left w:val="none" w:sz="0" w:space="0" w:color="auto"/>
                    <w:bottom w:val="none" w:sz="0" w:space="0" w:color="auto"/>
                    <w:right w:val="none" w:sz="0" w:space="0" w:color="auto"/>
                  </w:divBdr>
                </w:div>
                <w:div w:id="1473671715">
                  <w:marLeft w:val="480"/>
                  <w:marRight w:val="0"/>
                  <w:marTop w:val="0"/>
                  <w:marBottom w:val="0"/>
                  <w:divBdr>
                    <w:top w:val="none" w:sz="0" w:space="0" w:color="auto"/>
                    <w:left w:val="none" w:sz="0" w:space="0" w:color="auto"/>
                    <w:bottom w:val="none" w:sz="0" w:space="0" w:color="auto"/>
                    <w:right w:val="none" w:sz="0" w:space="0" w:color="auto"/>
                  </w:divBdr>
                </w:div>
                <w:div w:id="1479608249">
                  <w:marLeft w:val="480"/>
                  <w:marRight w:val="0"/>
                  <w:marTop w:val="0"/>
                  <w:marBottom w:val="0"/>
                  <w:divBdr>
                    <w:top w:val="none" w:sz="0" w:space="0" w:color="auto"/>
                    <w:left w:val="none" w:sz="0" w:space="0" w:color="auto"/>
                    <w:bottom w:val="none" w:sz="0" w:space="0" w:color="auto"/>
                    <w:right w:val="none" w:sz="0" w:space="0" w:color="auto"/>
                  </w:divBdr>
                </w:div>
                <w:div w:id="1503470689">
                  <w:marLeft w:val="480"/>
                  <w:marRight w:val="0"/>
                  <w:marTop w:val="0"/>
                  <w:marBottom w:val="0"/>
                  <w:divBdr>
                    <w:top w:val="none" w:sz="0" w:space="0" w:color="auto"/>
                    <w:left w:val="none" w:sz="0" w:space="0" w:color="auto"/>
                    <w:bottom w:val="none" w:sz="0" w:space="0" w:color="auto"/>
                    <w:right w:val="none" w:sz="0" w:space="0" w:color="auto"/>
                  </w:divBdr>
                </w:div>
                <w:div w:id="1505708404">
                  <w:marLeft w:val="480"/>
                  <w:marRight w:val="0"/>
                  <w:marTop w:val="0"/>
                  <w:marBottom w:val="0"/>
                  <w:divBdr>
                    <w:top w:val="none" w:sz="0" w:space="0" w:color="auto"/>
                    <w:left w:val="none" w:sz="0" w:space="0" w:color="auto"/>
                    <w:bottom w:val="none" w:sz="0" w:space="0" w:color="auto"/>
                    <w:right w:val="none" w:sz="0" w:space="0" w:color="auto"/>
                  </w:divBdr>
                </w:div>
                <w:div w:id="1526477135">
                  <w:marLeft w:val="480"/>
                  <w:marRight w:val="0"/>
                  <w:marTop w:val="0"/>
                  <w:marBottom w:val="0"/>
                  <w:divBdr>
                    <w:top w:val="none" w:sz="0" w:space="0" w:color="auto"/>
                    <w:left w:val="none" w:sz="0" w:space="0" w:color="auto"/>
                    <w:bottom w:val="none" w:sz="0" w:space="0" w:color="auto"/>
                    <w:right w:val="none" w:sz="0" w:space="0" w:color="auto"/>
                  </w:divBdr>
                </w:div>
                <w:div w:id="1565218263">
                  <w:marLeft w:val="480"/>
                  <w:marRight w:val="0"/>
                  <w:marTop w:val="0"/>
                  <w:marBottom w:val="0"/>
                  <w:divBdr>
                    <w:top w:val="none" w:sz="0" w:space="0" w:color="auto"/>
                    <w:left w:val="none" w:sz="0" w:space="0" w:color="auto"/>
                    <w:bottom w:val="none" w:sz="0" w:space="0" w:color="auto"/>
                    <w:right w:val="none" w:sz="0" w:space="0" w:color="auto"/>
                  </w:divBdr>
                </w:div>
                <w:div w:id="1565482030">
                  <w:marLeft w:val="480"/>
                  <w:marRight w:val="0"/>
                  <w:marTop w:val="0"/>
                  <w:marBottom w:val="0"/>
                  <w:divBdr>
                    <w:top w:val="none" w:sz="0" w:space="0" w:color="auto"/>
                    <w:left w:val="none" w:sz="0" w:space="0" w:color="auto"/>
                    <w:bottom w:val="none" w:sz="0" w:space="0" w:color="auto"/>
                    <w:right w:val="none" w:sz="0" w:space="0" w:color="auto"/>
                  </w:divBdr>
                </w:div>
                <w:div w:id="1570531391">
                  <w:marLeft w:val="480"/>
                  <w:marRight w:val="0"/>
                  <w:marTop w:val="0"/>
                  <w:marBottom w:val="0"/>
                  <w:divBdr>
                    <w:top w:val="none" w:sz="0" w:space="0" w:color="auto"/>
                    <w:left w:val="none" w:sz="0" w:space="0" w:color="auto"/>
                    <w:bottom w:val="none" w:sz="0" w:space="0" w:color="auto"/>
                    <w:right w:val="none" w:sz="0" w:space="0" w:color="auto"/>
                  </w:divBdr>
                </w:div>
                <w:div w:id="1596329643">
                  <w:marLeft w:val="480"/>
                  <w:marRight w:val="0"/>
                  <w:marTop w:val="0"/>
                  <w:marBottom w:val="0"/>
                  <w:divBdr>
                    <w:top w:val="none" w:sz="0" w:space="0" w:color="auto"/>
                    <w:left w:val="none" w:sz="0" w:space="0" w:color="auto"/>
                    <w:bottom w:val="none" w:sz="0" w:space="0" w:color="auto"/>
                    <w:right w:val="none" w:sz="0" w:space="0" w:color="auto"/>
                  </w:divBdr>
                </w:div>
                <w:div w:id="1612280715">
                  <w:marLeft w:val="480"/>
                  <w:marRight w:val="0"/>
                  <w:marTop w:val="0"/>
                  <w:marBottom w:val="0"/>
                  <w:divBdr>
                    <w:top w:val="none" w:sz="0" w:space="0" w:color="auto"/>
                    <w:left w:val="none" w:sz="0" w:space="0" w:color="auto"/>
                    <w:bottom w:val="none" w:sz="0" w:space="0" w:color="auto"/>
                    <w:right w:val="none" w:sz="0" w:space="0" w:color="auto"/>
                  </w:divBdr>
                </w:div>
                <w:div w:id="1639798748">
                  <w:marLeft w:val="480"/>
                  <w:marRight w:val="0"/>
                  <w:marTop w:val="0"/>
                  <w:marBottom w:val="0"/>
                  <w:divBdr>
                    <w:top w:val="none" w:sz="0" w:space="0" w:color="auto"/>
                    <w:left w:val="none" w:sz="0" w:space="0" w:color="auto"/>
                    <w:bottom w:val="none" w:sz="0" w:space="0" w:color="auto"/>
                    <w:right w:val="none" w:sz="0" w:space="0" w:color="auto"/>
                  </w:divBdr>
                </w:div>
                <w:div w:id="1639799304">
                  <w:marLeft w:val="480"/>
                  <w:marRight w:val="0"/>
                  <w:marTop w:val="0"/>
                  <w:marBottom w:val="0"/>
                  <w:divBdr>
                    <w:top w:val="none" w:sz="0" w:space="0" w:color="auto"/>
                    <w:left w:val="none" w:sz="0" w:space="0" w:color="auto"/>
                    <w:bottom w:val="none" w:sz="0" w:space="0" w:color="auto"/>
                    <w:right w:val="none" w:sz="0" w:space="0" w:color="auto"/>
                  </w:divBdr>
                </w:div>
                <w:div w:id="1683970269">
                  <w:marLeft w:val="480"/>
                  <w:marRight w:val="0"/>
                  <w:marTop w:val="0"/>
                  <w:marBottom w:val="0"/>
                  <w:divBdr>
                    <w:top w:val="none" w:sz="0" w:space="0" w:color="auto"/>
                    <w:left w:val="none" w:sz="0" w:space="0" w:color="auto"/>
                    <w:bottom w:val="none" w:sz="0" w:space="0" w:color="auto"/>
                    <w:right w:val="none" w:sz="0" w:space="0" w:color="auto"/>
                  </w:divBdr>
                </w:div>
                <w:div w:id="1707944396">
                  <w:marLeft w:val="480"/>
                  <w:marRight w:val="0"/>
                  <w:marTop w:val="0"/>
                  <w:marBottom w:val="0"/>
                  <w:divBdr>
                    <w:top w:val="none" w:sz="0" w:space="0" w:color="auto"/>
                    <w:left w:val="none" w:sz="0" w:space="0" w:color="auto"/>
                    <w:bottom w:val="none" w:sz="0" w:space="0" w:color="auto"/>
                    <w:right w:val="none" w:sz="0" w:space="0" w:color="auto"/>
                  </w:divBdr>
                </w:div>
                <w:div w:id="1723943981">
                  <w:marLeft w:val="480"/>
                  <w:marRight w:val="0"/>
                  <w:marTop w:val="0"/>
                  <w:marBottom w:val="0"/>
                  <w:divBdr>
                    <w:top w:val="none" w:sz="0" w:space="0" w:color="auto"/>
                    <w:left w:val="none" w:sz="0" w:space="0" w:color="auto"/>
                    <w:bottom w:val="none" w:sz="0" w:space="0" w:color="auto"/>
                    <w:right w:val="none" w:sz="0" w:space="0" w:color="auto"/>
                  </w:divBdr>
                </w:div>
                <w:div w:id="1741563947">
                  <w:marLeft w:val="480"/>
                  <w:marRight w:val="0"/>
                  <w:marTop w:val="0"/>
                  <w:marBottom w:val="0"/>
                  <w:divBdr>
                    <w:top w:val="none" w:sz="0" w:space="0" w:color="auto"/>
                    <w:left w:val="none" w:sz="0" w:space="0" w:color="auto"/>
                    <w:bottom w:val="none" w:sz="0" w:space="0" w:color="auto"/>
                    <w:right w:val="none" w:sz="0" w:space="0" w:color="auto"/>
                  </w:divBdr>
                </w:div>
                <w:div w:id="1790397450">
                  <w:marLeft w:val="480"/>
                  <w:marRight w:val="0"/>
                  <w:marTop w:val="0"/>
                  <w:marBottom w:val="0"/>
                  <w:divBdr>
                    <w:top w:val="none" w:sz="0" w:space="0" w:color="auto"/>
                    <w:left w:val="none" w:sz="0" w:space="0" w:color="auto"/>
                    <w:bottom w:val="none" w:sz="0" w:space="0" w:color="auto"/>
                    <w:right w:val="none" w:sz="0" w:space="0" w:color="auto"/>
                  </w:divBdr>
                </w:div>
                <w:div w:id="1900817853">
                  <w:marLeft w:val="480"/>
                  <w:marRight w:val="0"/>
                  <w:marTop w:val="0"/>
                  <w:marBottom w:val="0"/>
                  <w:divBdr>
                    <w:top w:val="none" w:sz="0" w:space="0" w:color="auto"/>
                    <w:left w:val="none" w:sz="0" w:space="0" w:color="auto"/>
                    <w:bottom w:val="none" w:sz="0" w:space="0" w:color="auto"/>
                    <w:right w:val="none" w:sz="0" w:space="0" w:color="auto"/>
                  </w:divBdr>
                </w:div>
                <w:div w:id="1903515235">
                  <w:marLeft w:val="480"/>
                  <w:marRight w:val="0"/>
                  <w:marTop w:val="0"/>
                  <w:marBottom w:val="0"/>
                  <w:divBdr>
                    <w:top w:val="none" w:sz="0" w:space="0" w:color="auto"/>
                    <w:left w:val="none" w:sz="0" w:space="0" w:color="auto"/>
                    <w:bottom w:val="none" w:sz="0" w:space="0" w:color="auto"/>
                    <w:right w:val="none" w:sz="0" w:space="0" w:color="auto"/>
                  </w:divBdr>
                </w:div>
                <w:div w:id="1982728531">
                  <w:marLeft w:val="480"/>
                  <w:marRight w:val="0"/>
                  <w:marTop w:val="0"/>
                  <w:marBottom w:val="0"/>
                  <w:divBdr>
                    <w:top w:val="none" w:sz="0" w:space="0" w:color="auto"/>
                    <w:left w:val="none" w:sz="0" w:space="0" w:color="auto"/>
                    <w:bottom w:val="none" w:sz="0" w:space="0" w:color="auto"/>
                    <w:right w:val="none" w:sz="0" w:space="0" w:color="auto"/>
                  </w:divBdr>
                </w:div>
                <w:div w:id="1998874111">
                  <w:marLeft w:val="480"/>
                  <w:marRight w:val="0"/>
                  <w:marTop w:val="0"/>
                  <w:marBottom w:val="0"/>
                  <w:divBdr>
                    <w:top w:val="none" w:sz="0" w:space="0" w:color="auto"/>
                    <w:left w:val="none" w:sz="0" w:space="0" w:color="auto"/>
                    <w:bottom w:val="none" w:sz="0" w:space="0" w:color="auto"/>
                    <w:right w:val="none" w:sz="0" w:space="0" w:color="auto"/>
                  </w:divBdr>
                </w:div>
                <w:div w:id="2030179253">
                  <w:marLeft w:val="480"/>
                  <w:marRight w:val="0"/>
                  <w:marTop w:val="0"/>
                  <w:marBottom w:val="0"/>
                  <w:divBdr>
                    <w:top w:val="none" w:sz="0" w:space="0" w:color="auto"/>
                    <w:left w:val="none" w:sz="0" w:space="0" w:color="auto"/>
                    <w:bottom w:val="none" w:sz="0" w:space="0" w:color="auto"/>
                    <w:right w:val="none" w:sz="0" w:space="0" w:color="auto"/>
                  </w:divBdr>
                </w:div>
                <w:div w:id="2047480971">
                  <w:marLeft w:val="480"/>
                  <w:marRight w:val="0"/>
                  <w:marTop w:val="0"/>
                  <w:marBottom w:val="0"/>
                  <w:divBdr>
                    <w:top w:val="none" w:sz="0" w:space="0" w:color="auto"/>
                    <w:left w:val="none" w:sz="0" w:space="0" w:color="auto"/>
                    <w:bottom w:val="none" w:sz="0" w:space="0" w:color="auto"/>
                    <w:right w:val="none" w:sz="0" w:space="0" w:color="auto"/>
                  </w:divBdr>
                </w:div>
                <w:div w:id="2055343681">
                  <w:marLeft w:val="480"/>
                  <w:marRight w:val="0"/>
                  <w:marTop w:val="0"/>
                  <w:marBottom w:val="0"/>
                  <w:divBdr>
                    <w:top w:val="none" w:sz="0" w:space="0" w:color="auto"/>
                    <w:left w:val="none" w:sz="0" w:space="0" w:color="auto"/>
                    <w:bottom w:val="none" w:sz="0" w:space="0" w:color="auto"/>
                    <w:right w:val="none" w:sz="0" w:space="0" w:color="auto"/>
                  </w:divBdr>
                </w:div>
                <w:div w:id="2118256356">
                  <w:marLeft w:val="480"/>
                  <w:marRight w:val="0"/>
                  <w:marTop w:val="0"/>
                  <w:marBottom w:val="0"/>
                  <w:divBdr>
                    <w:top w:val="none" w:sz="0" w:space="0" w:color="auto"/>
                    <w:left w:val="none" w:sz="0" w:space="0" w:color="auto"/>
                    <w:bottom w:val="none" w:sz="0" w:space="0" w:color="auto"/>
                    <w:right w:val="none" w:sz="0" w:space="0" w:color="auto"/>
                  </w:divBdr>
                </w:div>
                <w:div w:id="2139952125">
                  <w:marLeft w:val="480"/>
                  <w:marRight w:val="0"/>
                  <w:marTop w:val="0"/>
                  <w:marBottom w:val="0"/>
                  <w:divBdr>
                    <w:top w:val="none" w:sz="0" w:space="0" w:color="auto"/>
                    <w:left w:val="none" w:sz="0" w:space="0" w:color="auto"/>
                    <w:bottom w:val="none" w:sz="0" w:space="0" w:color="auto"/>
                    <w:right w:val="none" w:sz="0" w:space="0" w:color="auto"/>
                  </w:divBdr>
                </w:div>
                <w:div w:id="2144350103">
                  <w:marLeft w:val="480"/>
                  <w:marRight w:val="0"/>
                  <w:marTop w:val="0"/>
                  <w:marBottom w:val="0"/>
                  <w:divBdr>
                    <w:top w:val="none" w:sz="0" w:space="0" w:color="auto"/>
                    <w:left w:val="none" w:sz="0" w:space="0" w:color="auto"/>
                    <w:bottom w:val="none" w:sz="0" w:space="0" w:color="auto"/>
                    <w:right w:val="none" w:sz="0" w:space="0" w:color="auto"/>
                  </w:divBdr>
                </w:div>
              </w:divsChild>
            </w:div>
            <w:div w:id="1793668517">
              <w:marLeft w:val="0"/>
              <w:marRight w:val="0"/>
              <w:marTop w:val="0"/>
              <w:marBottom w:val="0"/>
              <w:divBdr>
                <w:top w:val="none" w:sz="0" w:space="0" w:color="auto"/>
                <w:left w:val="none" w:sz="0" w:space="0" w:color="auto"/>
                <w:bottom w:val="none" w:sz="0" w:space="0" w:color="auto"/>
                <w:right w:val="none" w:sz="0" w:space="0" w:color="auto"/>
              </w:divBdr>
              <w:divsChild>
                <w:div w:id="34280468">
                  <w:marLeft w:val="480"/>
                  <w:marRight w:val="0"/>
                  <w:marTop w:val="0"/>
                  <w:marBottom w:val="0"/>
                  <w:divBdr>
                    <w:top w:val="none" w:sz="0" w:space="0" w:color="auto"/>
                    <w:left w:val="none" w:sz="0" w:space="0" w:color="auto"/>
                    <w:bottom w:val="none" w:sz="0" w:space="0" w:color="auto"/>
                    <w:right w:val="none" w:sz="0" w:space="0" w:color="auto"/>
                  </w:divBdr>
                </w:div>
                <w:div w:id="46807319">
                  <w:marLeft w:val="480"/>
                  <w:marRight w:val="0"/>
                  <w:marTop w:val="0"/>
                  <w:marBottom w:val="0"/>
                  <w:divBdr>
                    <w:top w:val="none" w:sz="0" w:space="0" w:color="auto"/>
                    <w:left w:val="none" w:sz="0" w:space="0" w:color="auto"/>
                    <w:bottom w:val="none" w:sz="0" w:space="0" w:color="auto"/>
                    <w:right w:val="none" w:sz="0" w:space="0" w:color="auto"/>
                  </w:divBdr>
                </w:div>
                <w:div w:id="74058820">
                  <w:marLeft w:val="480"/>
                  <w:marRight w:val="0"/>
                  <w:marTop w:val="0"/>
                  <w:marBottom w:val="0"/>
                  <w:divBdr>
                    <w:top w:val="none" w:sz="0" w:space="0" w:color="auto"/>
                    <w:left w:val="none" w:sz="0" w:space="0" w:color="auto"/>
                    <w:bottom w:val="none" w:sz="0" w:space="0" w:color="auto"/>
                    <w:right w:val="none" w:sz="0" w:space="0" w:color="auto"/>
                  </w:divBdr>
                </w:div>
                <w:div w:id="84813217">
                  <w:marLeft w:val="480"/>
                  <w:marRight w:val="0"/>
                  <w:marTop w:val="0"/>
                  <w:marBottom w:val="0"/>
                  <w:divBdr>
                    <w:top w:val="none" w:sz="0" w:space="0" w:color="auto"/>
                    <w:left w:val="none" w:sz="0" w:space="0" w:color="auto"/>
                    <w:bottom w:val="none" w:sz="0" w:space="0" w:color="auto"/>
                    <w:right w:val="none" w:sz="0" w:space="0" w:color="auto"/>
                  </w:divBdr>
                </w:div>
                <w:div w:id="134758922">
                  <w:marLeft w:val="480"/>
                  <w:marRight w:val="0"/>
                  <w:marTop w:val="0"/>
                  <w:marBottom w:val="0"/>
                  <w:divBdr>
                    <w:top w:val="none" w:sz="0" w:space="0" w:color="auto"/>
                    <w:left w:val="none" w:sz="0" w:space="0" w:color="auto"/>
                    <w:bottom w:val="none" w:sz="0" w:space="0" w:color="auto"/>
                    <w:right w:val="none" w:sz="0" w:space="0" w:color="auto"/>
                  </w:divBdr>
                </w:div>
                <w:div w:id="136269799">
                  <w:marLeft w:val="480"/>
                  <w:marRight w:val="0"/>
                  <w:marTop w:val="0"/>
                  <w:marBottom w:val="0"/>
                  <w:divBdr>
                    <w:top w:val="none" w:sz="0" w:space="0" w:color="auto"/>
                    <w:left w:val="none" w:sz="0" w:space="0" w:color="auto"/>
                    <w:bottom w:val="none" w:sz="0" w:space="0" w:color="auto"/>
                    <w:right w:val="none" w:sz="0" w:space="0" w:color="auto"/>
                  </w:divBdr>
                </w:div>
                <w:div w:id="179130719">
                  <w:marLeft w:val="480"/>
                  <w:marRight w:val="0"/>
                  <w:marTop w:val="0"/>
                  <w:marBottom w:val="0"/>
                  <w:divBdr>
                    <w:top w:val="none" w:sz="0" w:space="0" w:color="auto"/>
                    <w:left w:val="none" w:sz="0" w:space="0" w:color="auto"/>
                    <w:bottom w:val="none" w:sz="0" w:space="0" w:color="auto"/>
                    <w:right w:val="none" w:sz="0" w:space="0" w:color="auto"/>
                  </w:divBdr>
                </w:div>
                <w:div w:id="210923692">
                  <w:marLeft w:val="480"/>
                  <w:marRight w:val="0"/>
                  <w:marTop w:val="0"/>
                  <w:marBottom w:val="0"/>
                  <w:divBdr>
                    <w:top w:val="none" w:sz="0" w:space="0" w:color="auto"/>
                    <w:left w:val="none" w:sz="0" w:space="0" w:color="auto"/>
                    <w:bottom w:val="none" w:sz="0" w:space="0" w:color="auto"/>
                    <w:right w:val="none" w:sz="0" w:space="0" w:color="auto"/>
                  </w:divBdr>
                </w:div>
                <w:div w:id="243875156">
                  <w:marLeft w:val="480"/>
                  <w:marRight w:val="0"/>
                  <w:marTop w:val="0"/>
                  <w:marBottom w:val="0"/>
                  <w:divBdr>
                    <w:top w:val="none" w:sz="0" w:space="0" w:color="auto"/>
                    <w:left w:val="none" w:sz="0" w:space="0" w:color="auto"/>
                    <w:bottom w:val="none" w:sz="0" w:space="0" w:color="auto"/>
                    <w:right w:val="none" w:sz="0" w:space="0" w:color="auto"/>
                  </w:divBdr>
                </w:div>
                <w:div w:id="259992730">
                  <w:marLeft w:val="480"/>
                  <w:marRight w:val="0"/>
                  <w:marTop w:val="0"/>
                  <w:marBottom w:val="0"/>
                  <w:divBdr>
                    <w:top w:val="none" w:sz="0" w:space="0" w:color="auto"/>
                    <w:left w:val="none" w:sz="0" w:space="0" w:color="auto"/>
                    <w:bottom w:val="none" w:sz="0" w:space="0" w:color="auto"/>
                    <w:right w:val="none" w:sz="0" w:space="0" w:color="auto"/>
                  </w:divBdr>
                </w:div>
                <w:div w:id="266155022">
                  <w:marLeft w:val="480"/>
                  <w:marRight w:val="0"/>
                  <w:marTop w:val="0"/>
                  <w:marBottom w:val="0"/>
                  <w:divBdr>
                    <w:top w:val="none" w:sz="0" w:space="0" w:color="auto"/>
                    <w:left w:val="none" w:sz="0" w:space="0" w:color="auto"/>
                    <w:bottom w:val="none" w:sz="0" w:space="0" w:color="auto"/>
                    <w:right w:val="none" w:sz="0" w:space="0" w:color="auto"/>
                  </w:divBdr>
                </w:div>
                <w:div w:id="287399894">
                  <w:marLeft w:val="480"/>
                  <w:marRight w:val="0"/>
                  <w:marTop w:val="0"/>
                  <w:marBottom w:val="0"/>
                  <w:divBdr>
                    <w:top w:val="none" w:sz="0" w:space="0" w:color="auto"/>
                    <w:left w:val="none" w:sz="0" w:space="0" w:color="auto"/>
                    <w:bottom w:val="none" w:sz="0" w:space="0" w:color="auto"/>
                    <w:right w:val="none" w:sz="0" w:space="0" w:color="auto"/>
                  </w:divBdr>
                </w:div>
                <w:div w:id="323973862">
                  <w:marLeft w:val="480"/>
                  <w:marRight w:val="0"/>
                  <w:marTop w:val="0"/>
                  <w:marBottom w:val="0"/>
                  <w:divBdr>
                    <w:top w:val="none" w:sz="0" w:space="0" w:color="auto"/>
                    <w:left w:val="none" w:sz="0" w:space="0" w:color="auto"/>
                    <w:bottom w:val="none" w:sz="0" w:space="0" w:color="auto"/>
                    <w:right w:val="none" w:sz="0" w:space="0" w:color="auto"/>
                  </w:divBdr>
                </w:div>
                <w:div w:id="324090780">
                  <w:marLeft w:val="480"/>
                  <w:marRight w:val="0"/>
                  <w:marTop w:val="0"/>
                  <w:marBottom w:val="0"/>
                  <w:divBdr>
                    <w:top w:val="none" w:sz="0" w:space="0" w:color="auto"/>
                    <w:left w:val="none" w:sz="0" w:space="0" w:color="auto"/>
                    <w:bottom w:val="none" w:sz="0" w:space="0" w:color="auto"/>
                    <w:right w:val="none" w:sz="0" w:space="0" w:color="auto"/>
                  </w:divBdr>
                </w:div>
                <w:div w:id="327559999">
                  <w:marLeft w:val="480"/>
                  <w:marRight w:val="0"/>
                  <w:marTop w:val="0"/>
                  <w:marBottom w:val="0"/>
                  <w:divBdr>
                    <w:top w:val="none" w:sz="0" w:space="0" w:color="auto"/>
                    <w:left w:val="none" w:sz="0" w:space="0" w:color="auto"/>
                    <w:bottom w:val="none" w:sz="0" w:space="0" w:color="auto"/>
                    <w:right w:val="none" w:sz="0" w:space="0" w:color="auto"/>
                  </w:divBdr>
                </w:div>
                <w:div w:id="329454293">
                  <w:marLeft w:val="480"/>
                  <w:marRight w:val="0"/>
                  <w:marTop w:val="0"/>
                  <w:marBottom w:val="0"/>
                  <w:divBdr>
                    <w:top w:val="none" w:sz="0" w:space="0" w:color="auto"/>
                    <w:left w:val="none" w:sz="0" w:space="0" w:color="auto"/>
                    <w:bottom w:val="none" w:sz="0" w:space="0" w:color="auto"/>
                    <w:right w:val="none" w:sz="0" w:space="0" w:color="auto"/>
                  </w:divBdr>
                </w:div>
                <w:div w:id="353074367">
                  <w:marLeft w:val="480"/>
                  <w:marRight w:val="0"/>
                  <w:marTop w:val="0"/>
                  <w:marBottom w:val="0"/>
                  <w:divBdr>
                    <w:top w:val="none" w:sz="0" w:space="0" w:color="auto"/>
                    <w:left w:val="none" w:sz="0" w:space="0" w:color="auto"/>
                    <w:bottom w:val="none" w:sz="0" w:space="0" w:color="auto"/>
                    <w:right w:val="none" w:sz="0" w:space="0" w:color="auto"/>
                  </w:divBdr>
                </w:div>
                <w:div w:id="385954136">
                  <w:marLeft w:val="480"/>
                  <w:marRight w:val="0"/>
                  <w:marTop w:val="0"/>
                  <w:marBottom w:val="0"/>
                  <w:divBdr>
                    <w:top w:val="none" w:sz="0" w:space="0" w:color="auto"/>
                    <w:left w:val="none" w:sz="0" w:space="0" w:color="auto"/>
                    <w:bottom w:val="none" w:sz="0" w:space="0" w:color="auto"/>
                    <w:right w:val="none" w:sz="0" w:space="0" w:color="auto"/>
                  </w:divBdr>
                </w:div>
                <w:div w:id="395711093">
                  <w:marLeft w:val="480"/>
                  <w:marRight w:val="0"/>
                  <w:marTop w:val="0"/>
                  <w:marBottom w:val="0"/>
                  <w:divBdr>
                    <w:top w:val="none" w:sz="0" w:space="0" w:color="auto"/>
                    <w:left w:val="none" w:sz="0" w:space="0" w:color="auto"/>
                    <w:bottom w:val="none" w:sz="0" w:space="0" w:color="auto"/>
                    <w:right w:val="none" w:sz="0" w:space="0" w:color="auto"/>
                  </w:divBdr>
                </w:div>
                <w:div w:id="411856888">
                  <w:marLeft w:val="480"/>
                  <w:marRight w:val="0"/>
                  <w:marTop w:val="0"/>
                  <w:marBottom w:val="0"/>
                  <w:divBdr>
                    <w:top w:val="none" w:sz="0" w:space="0" w:color="auto"/>
                    <w:left w:val="none" w:sz="0" w:space="0" w:color="auto"/>
                    <w:bottom w:val="none" w:sz="0" w:space="0" w:color="auto"/>
                    <w:right w:val="none" w:sz="0" w:space="0" w:color="auto"/>
                  </w:divBdr>
                </w:div>
                <w:div w:id="424106927">
                  <w:marLeft w:val="480"/>
                  <w:marRight w:val="0"/>
                  <w:marTop w:val="0"/>
                  <w:marBottom w:val="0"/>
                  <w:divBdr>
                    <w:top w:val="none" w:sz="0" w:space="0" w:color="auto"/>
                    <w:left w:val="none" w:sz="0" w:space="0" w:color="auto"/>
                    <w:bottom w:val="none" w:sz="0" w:space="0" w:color="auto"/>
                    <w:right w:val="none" w:sz="0" w:space="0" w:color="auto"/>
                  </w:divBdr>
                </w:div>
                <w:div w:id="437457482">
                  <w:marLeft w:val="480"/>
                  <w:marRight w:val="0"/>
                  <w:marTop w:val="0"/>
                  <w:marBottom w:val="0"/>
                  <w:divBdr>
                    <w:top w:val="none" w:sz="0" w:space="0" w:color="auto"/>
                    <w:left w:val="none" w:sz="0" w:space="0" w:color="auto"/>
                    <w:bottom w:val="none" w:sz="0" w:space="0" w:color="auto"/>
                    <w:right w:val="none" w:sz="0" w:space="0" w:color="auto"/>
                  </w:divBdr>
                </w:div>
                <w:div w:id="447361148">
                  <w:marLeft w:val="480"/>
                  <w:marRight w:val="0"/>
                  <w:marTop w:val="0"/>
                  <w:marBottom w:val="0"/>
                  <w:divBdr>
                    <w:top w:val="none" w:sz="0" w:space="0" w:color="auto"/>
                    <w:left w:val="none" w:sz="0" w:space="0" w:color="auto"/>
                    <w:bottom w:val="none" w:sz="0" w:space="0" w:color="auto"/>
                    <w:right w:val="none" w:sz="0" w:space="0" w:color="auto"/>
                  </w:divBdr>
                </w:div>
                <w:div w:id="456528186">
                  <w:marLeft w:val="480"/>
                  <w:marRight w:val="0"/>
                  <w:marTop w:val="0"/>
                  <w:marBottom w:val="0"/>
                  <w:divBdr>
                    <w:top w:val="none" w:sz="0" w:space="0" w:color="auto"/>
                    <w:left w:val="none" w:sz="0" w:space="0" w:color="auto"/>
                    <w:bottom w:val="none" w:sz="0" w:space="0" w:color="auto"/>
                    <w:right w:val="none" w:sz="0" w:space="0" w:color="auto"/>
                  </w:divBdr>
                </w:div>
                <w:div w:id="458186422">
                  <w:marLeft w:val="480"/>
                  <w:marRight w:val="0"/>
                  <w:marTop w:val="0"/>
                  <w:marBottom w:val="0"/>
                  <w:divBdr>
                    <w:top w:val="none" w:sz="0" w:space="0" w:color="auto"/>
                    <w:left w:val="none" w:sz="0" w:space="0" w:color="auto"/>
                    <w:bottom w:val="none" w:sz="0" w:space="0" w:color="auto"/>
                    <w:right w:val="none" w:sz="0" w:space="0" w:color="auto"/>
                  </w:divBdr>
                </w:div>
                <w:div w:id="472521657">
                  <w:marLeft w:val="480"/>
                  <w:marRight w:val="0"/>
                  <w:marTop w:val="0"/>
                  <w:marBottom w:val="0"/>
                  <w:divBdr>
                    <w:top w:val="none" w:sz="0" w:space="0" w:color="auto"/>
                    <w:left w:val="none" w:sz="0" w:space="0" w:color="auto"/>
                    <w:bottom w:val="none" w:sz="0" w:space="0" w:color="auto"/>
                    <w:right w:val="none" w:sz="0" w:space="0" w:color="auto"/>
                  </w:divBdr>
                </w:div>
                <w:div w:id="482506594">
                  <w:marLeft w:val="480"/>
                  <w:marRight w:val="0"/>
                  <w:marTop w:val="0"/>
                  <w:marBottom w:val="0"/>
                  <w:divBdr>
                    <w:top w:val="none" w:sz="0" w:space="0" w:color="auto"/>
                    <w:left w:val="none" w:sz="0" w:space="0" w:color="auto"/>
                    <w:bottom w:val="none" w:sz="0" w:space="0" w:color="auto"/>
                    <w:right w:val="none" w:sz="0" w:space="0" w:color="auto"/>
                  </w:divBdr>
                </w:div>
                <w:div w:id="485903361">
                  <w:marLeft w:val="480"/>
                  <w:marRight w:val="0"/>
                  <w:marTop w:val="0"/>
                  <w:marBottom w:val="0"/>
                  <w:divBdr>
                    <w:top w:val="none" w:sz="0" w:space="0" w:color="auto"/>
                    <w:left w:val="none" w:sz="0" w:space="0" w:color="auto"/>
                    <w:bottom w:val="none" w:sz="0" w:space="0" w:color="auto"/>
                    <w:right w:val="none" w:sz="0" w:space="0" w:color="auto"/>
                  </w:divBdr>
                </w:div>
                <w:div w:id="496502661">
                  <w:marLeft w:val="480"/>
                  <w:marRight w:val="0"/>
                  <w:marTop w:val="0"/>
                  <w:marBottom w:val="0"/>
                  <w:divBdr>
                    <w:top w:val="none" w:sz="0" w:space="0" w:color="auto"/>
                    <w:left w:val="none" w:sz="0" w:space="0" w:color="auto"/>
                    <w:bottom w:val="none" w:sz="0" w:space="0" w:color="auto"/>
                    <w:right w:val="none" w:sz="0" w:space="0" w:color="auto"/>
                  </w:divBdr>
                </w:div>
                <w:div w:id="497498866">
                  <w:marLeft w:val="480"/>
                  <w:marRight w:val="0"/>
                  <w:marTop w:val="0"/>
                  <w:marBottom w:val="0"/>
                  <w:divBdr>
                    <w:top w:val="none" w:sz="0" w:space="0" w:color="auto"/>
                    <w:left w:val="none" w:sz="0" w:space="0" w:color="auto"/>
                    <w:bottom w:val="none" w:sz="0" w:space="0" w:color="auto"/>
                    <w:right w:val="none" w:sz="0" w:space="0" w:color="auto"/>
                  </w:divBdr>
                </w:div>
                <w:div w:id="497697050">
                  <w:marLeft w:val="480"/>
                  <w:marRight w:val="0"/>
                  <w:marTop w:val="0"/>
                  <w:marBottom w:val="0"/>
                  <w:divBdr>
                    <w:top w:val="none" w:sz="0" w:space="0" w:color="auto"/>
                    <w:left w:val="none" w:sz="0" w:space="0" w:color="auto"/>
                    <w:bottom w:val="none" w:sz="0" w:space="0" w:color="auto"/>
                    <w:right w:val="none" w:sz="0" w:space="0" w:color="auto"/>
                  </w:divBdr>
                </w:div>
                <w:div w:id="502211181">
                  <w:marLeft w:val="480"/>
                  <w:marRight w:val="0"/>
                  <w:marTop w:val="0"/>
                  <w:marBottom w:val="0"/>
                  <w:divBdr>
                    <w:top w:val="none" w:sz="0" w:space="0" w:color="auto"/>
                    <w:left w:val="none" w:sz="0" w:space="0" w:color="auto"/>
                    <w:bottom w:val="none" w:sz="0" w:space="0" w:color="auto"/>
                    <w:right w:val="none" w:sz="0" w:space="0" w:color="auto"/>
                  </w:divBdr>
                </w:div>
                <w:div w:id="546987612">
                  <w:marLeft w:val="480"/>
                  <w:marRight w:val="0"/>
                  <w:marTop w:val="0"/>
                  <w:marBottom w:val="0"/>
                  <w:divBdr>
                    <w:top w:val="none" w:sz="0" w:space="0" w:color="auto"/>
                    <w:left w:val="none" w:sz="0" w:space="0" w:color="auto"/>
                    <w:bottom w:val="none" w:sz="0" w:space="0" w:color="auto"/>
                    <w:right w:val="none" w:sz="0" w:space="0" w:color="auto"/>
                  </w:divBdr>
                </w:div>
                <w:div w:id="594823455">
                  <w:marLeft w:val="480"/>
                  <w:marRight w:val="0"/>
                  <w:marTop w:val="0"/>
                  <w:marBottom w:val="0"/>
                  <w:divBdr>
                    <w:top w:val="none" w:sz="0" w:space="0" w:color="auto"/>
                    <w:left w:val="none" w:sz="0" w:space="0" w:color="auto"/>
                    <w:bottom w:val="none" w:sz="0" w:space="0" w:color="auto"/>
                    <w:right w:val="none" w:sz="0" w:space="0" w:color="auto"/>
                  </w:divBdr>
                </w:div>
                <w:div w:id="604267954">
                  <w:marLeft w:val="480"/>
                  <w:marRight w:val="0"/>
                  <w:marTop w:val="0"/>
                  <w:marBottom w:val="0"/>
                  <w:divBdr>
                    <w:top w:val="none" w:sz="0" w:space="0" w:color="auto"/>
                    <w:left w:val="none" w:sz="0" w:space="0" w:color="auto"/>
                    <w:bottom w:val="none" w:sz="0" w:space="0" w:color="auto"/>
                    <w:right w:val="none" w:sz="0" w:space="0" w:color="auto"/>
                  </w:divBdr>
                </w:div>
                <w:div w:id="620647040">
                  <w:marLeft w:val="480"/>
                  <w:marRight w:val="0"/>
                  <w:marTop w:val="0"/>
                  <w:marBottom w:val="0"/>
                  <w:divBdr>
                    <w:top w:val="none" w:sz="0" w:space="0" w:color="auto"/>
                    <w:left w:val="none" w:sz="0" w:space="0" w:color="auto"/>
                    <w:bottom w:val="none" w:sz="0" w:space="0" w:color="auto"/>
                    <w:right w:val="none" w:sz="0" w:space="0" w:color="auto"/>
                  </w:divBdr>
                </w:div>
                <w:div w:id="624702572">
                  <w:marLeft w:val="480"/>
                  <w:marRight w:val="0"/>
                  <w:marTop w:val="0"/>
                  <w:marBottom w:val="0"/>
                  <w:divBdr>
                    <w:top w:val="none" w:sz="0" w:space="0" w:color="auto"/>
                    <w:left w:val="none" w:sz="0" w:space="0" w:color="auto"/>
                    <w:bottom w:val="none" w:sz="0" w:space="0" w:color="auto"/>
                    <w:right w:val="none" w:sz="0" w:space="0" w:color="auto"/>
                  </w:divBdr>
                </w:div>
                <w:div w:id="685789080">
                  <w:marLeft w:val="480"/>
                  <w:marRight w:val="0"/>
                  <w:marTop w:val="0"/>
                  <w:marBottom w:val="0"/>
                  <w:divBdr>
                    <w:top w:val="none" w:sz="0" w:space="0" w:color="auto"/>
                    <w:left w:val="none" w:sz="0" w:space="0" w:color="auto"/>
                    <w:bottom w:val="none" w:sz="0" w:space="0" w:color="auto"/>
                    <w:right w:val="none" w:sz="0" w:space="0" w:color="auto"/>
                  </w:divBdr>
                </w:div>
                <w:div w:id="687029534">
                  <w:marLeft w:val="480"/>
                  <w:marRight w:val="0"/>
                  <w:marTop w:val="0"/>
                  <w:marBottom w:val="0"/>
                  <w:divBdr>
                    <w:top w:val="none" w:sz="0" w:space="0" w:color="auto"/>
                    <w:left w:val="none" w:sz="0" w:space="0" w:color="auto"/>
                    <w:bottom w:val="none" w:sz="0" w:space="0" w:color="auto"/>
                    <w:right w:val="none" w:sz="0" w:space="0" w:color="auto"/>
                  </w:divBdr>
                </w:div>
                <w:div w:id="698895191">
                  <w:marLeft w:val="480"/>
                  <w:marRight w:val="0"/>
                  <w:marTop w:val="0"/>
                  <w:marBottom w:val="0"/>
                  <w:divBdr>
                    <w:top w:val="none" w:sz="0" w:space="0" w:color="auto"/>
                    <w:left w:val="none" w:sz="0" w:space="0" w:color="auto"/>
                    <w:bottom w:val="none" w:sz="0" w:space="0" w:color="auto"/>
                    <w:right w:val="none" w:sz="0" w:space="0" w:color="auto"/>
                  </w:divBdr>
                </w:div>
                <w:div w:id="751125322">
                  <w:marLeft w:val="480"/>
                  <w:marRight w:val="0"/>
                  <w:marTop w:val="0"/>
                  <w:marBottom w:val="0"/>
                  <w:divBdr>
                    <w:top w:val="none" w:sz="0" w:space="0" w:color="auto"/>
                    <w:left w:val="none" w:sz="0" w:space="0" w:color="auto"/>
                    <w:bottom w:val="none" w:sz="0" w:space="0" w:color="auto"/>
                    <w:right w:val="none" w:sz="0" w:space="0" w:color="auto"/>
                  </w:divBdr>
                </w:div>
                <w:div w:id="764225413">
                  <w:marLeft w:val="480"/>
                  <w:marRight w:val="0"/>
                  <w:marTop w:val="0"/>
                  <w:marBottom w:val="0"/>
                  <w:divBdr>
                    <w:top w:val="none" w:sz="0" w:space="0" w:color="auto"/>
                    <w:left w:val="none" w:sz="0" w:space="0" w:color="auto"/>
                    <w:bottom w:val="none" w:sz="0" w:space="0" w:color="auto"/>
                    <w:right w:val="none" w:sz="0" w:space="0" w:color="auto"/>
                  </w:divBdr>
                </w:div>
                <w:div w:id="769398309">
                  <w:marLeft w:val="480"/>
                  <w:marRight w:val="0"/>
                  <w:marTop w:val="0"/>
                  <w:marBottom w:val="0"/>
                  <w:divBdr>
                    <w:top w:val="none" w:sz="0" w:space="0" w:color="auto"/>
                    <w:left w:val="none" w:sz="0" w:space="0" w:color="auto"/>
                    <w:bottom w:val="none" w:sz="0" w:space="0" w:color="auto"/>
                    <w:right w:val="none" w:sz="0" w:space="0" w:color="auto"/>
                  </w:divBdr>
                </w:div>
                <w:div w:id="778112416">
                  <w:marLeft w:val="480"/>
                  <w:marRight w:val="0"/>
                  <w:marTop w:val="0"/>
                  <w:marBottom w:val="0"/>
                  <w:divBdr>
                    <w:top w:val="none" w:sz="0" w:space="0" w:color="auto"/>
                    <w:left w:val="none" w:sz="0" w:space="0" w:color="auto"/>
                    <w:bottom w:val="none" w:sz="0" w:space="0" w:color="auto"/>
                    <w:right w:val="none" w:sz="0" w:space="0" w:color="auto"/>
                  </w:divBdr>
                </w:div>
                <w:div w:id="794249789">
                  <w:marLeft w:val="480"/>
                  <w:marRight w:val="0"/>
                  <w:marTop w:val="0"/>
                  <w:marBottom w:val="0"/>
                  <w:divBdr>
                    <w:top w:val="none" w:sz="0" w:space="0" w:color="auto"/>
                    <w:left w:val="none" w:sz="0" w:space="0" w:color="auto"/>
                    <w:bottom w:val="none" w:sz="0" w:space="0" w:color="auto"/>
                    <w:right w:val="none" w:sz="0" w:space="0" w:color="auto"/>
                  </w:divBdr>
                </w:div>
                <w:div w:id="818037913">
                  <w:marLeft w:val="480"/>
                  <w:marRight w:val="0"/>
                  <w:marTop w:val="0"/>
                  <w:marBottom w:val="0"/>
                  <w:divBdr>
                    <w:top w:val="none" w:sz="0" w:space="0" w:color="auto"/>
                    <w:left w:val="none" w:sz="0" w:space="0" w:color="auto"/>
                    <w:bottom w:val="none" w:sz="0" w:space="0" w:color="auto"/>
                    <w:right w:val="none" w:sz="0" w:space="0" w:color="auto"/>
                  </w:divBdr>
                </w:div>
                <w:div w:id="858083516">
                  <w:marLeft w:val="480"/>
                  <w:marRight w:val="0"/>
                  <w:marTop w:val="0"/>
                  <w:marBottom w:val="0"/>
                  <w:divBdr>
                    <w:top w:val="none" w:sz="0" w:space="0" w:color="auto"/>
                    <w:left w:val="none" w:sz="0" w:space="0" w:color="auto"/>
                    <w:bottom w:val="none" w:sz="0" w:space="0" w:color="auto"/>
                    <w:right w:val="none" w:sz="0" w:space="0" w:color="auto"/>
                  </w:divBdr>
                </w:div>
                <w:div w:id="866796532">
                  <w:marLeft w:val="480"/>
                  <w:marRight w:val="0"/>
                  <w:marTop w:val="0"/>
                  <w:marBottom w:val="0"/>
                  <w:divBdr>
                    <w:top w:val="none" w:sz="0" w:space="0" w:color="auto"/>
                    <w:left w:val="none" w:sz="0" w:space="0" w:color="auto"/>
                    <w:bottom w:val="none" w:sz="0" w:space="0" w:color="auto"/>
                    <w:right w:val="none" w:sz="0" w:space="0" w:color="auto"/>
                  </w:divBdr>
                </w:div>
                <w:div w:id="868878516">
                  <w:marLeft w:val="480"/>
                  <w:marRight w:val="0"/>
                  <w:marTop w:val="0"/>
                  <w:marBottom w:val="0"/>
                  <w:divBdr>
                    <w:top w:val="none" w:sz="0" w:space="0" w:color="auto"/>
                    <w:left w:val="none" w:sz="0" w:space="0" w:color="auto"/>
                    <w:bottom w:val="none" w:sz="0" w:space="0" w:color="auto"/>
                    <w:right w:val="none" w:sz="0" w:space="0" w:color="auto"/>
                  </w:divBdr>
                </w:div>
                <w:div w:id="871844230">
                  <w:marLeft w:val="480"/>
                  <w:marRight w:val="0"/>
                  <w:marTop w:val="0"/>
                  <w:marBottom w:val="0"/>
                  <w:divBdr>
                    <w:top w:val="none" w:sz="0" w:space="0" w:color="auto"/>
                    <w:left w:val="none" w:sz="0" w:space="0" w:color="auto"/>
                    <w:bottom w:val="none" w:sz="0" w:space="0" w:color="auto"/>
                    <w:right w:val="none" w:sz="0" w:space="0" w:color="auto"/>
                  </w:divBdr>
                </w:div>
                <w:div w:id="953753562">
                  <w:marLeft w:val="480"/>
                  <w:marRight w:val="0"/>
                  <w:marTop w:val="0"/>
                  <w:marBottom w:val="0"/>
                  <w:divBdr>
                    <w:top w:val="none" w:sz="0" w:space="0" w:color="auto"/>
                    <w:left w:val="none" w:sz="0" w:space="0" w:color="auto"/>
                    <w:bottom w:val="none" w:sz="0" w:space="0" w:color="auto"/>
                    <w:right w:val="none" w:sz="0" w:space="0" w:color="auto"/>
                  </w:divBdr>
                </w:div>
                <w:div w:id="1010449541">
                  <w:marLeft w:val="480"/>
                  <w:marRight w:val="0"/>
                  <w:marTop w:val="0"/>
                  <w:marBottom w:val="0"/>
                  <w:divBdr>
                    <w:top w:val="none" w:sz="0" w:space="0" w:color="auto"/>
                    <w:left w:val="none" w:sz="0" w:space="0" w:color="auto"/>
                    <w:bottom w:val="none" w:sz="0" w:space="0" w:color="auto"/>
                    <w:right w:val="none" w:sz="0" w:space="0" w:color="auto"/>
                  </w:divBdr>
                </w:div>
                <w:div w:id="1010987496">
                  <w:marLeft w:val="480"/>
                  <w:marRight w:val="0"/>
                  <w:marTop w:val="0"/>
                  <w:marBottom w:val="0"/>
                  <w:divBdr>
                    <w:top w:val="none" w:sz="0" w:space="0" w:color="auto"/>
                    <w:left w:val="none" w:sz="0" w:space="0" w:color="auto"/>
                    <w:bottom w:val="none" w:sz="0" w:space="0" w:color="auto"/>
                    <w:right w:val="none" w:sz="0" w:space="0" w:color="auto"/>
                  </w:divBdr>
                </w:div>
                <w:div w:id="1014381021">
                  <w:marLeft w:val="480"/>
                  <w:marRight w:val="0"/>
                  <w:marTop w:val="0"/>
                  <w:marBottom w:val="0"/>
                  <w:divBdr>
                    <w:top w:val="none" w:sz="0" w:space="0" w:color="auto"/>
                    <w:left w:val="none" w:sz="0" w:space="0" w:color="auto"/>
                    <w:bottom w:val="none" w:sz="0" w:space="0" w:color="auto"/>
                    <w:right w:val="none" w:sz="0" w:space="0" w:color="auto"/>
                  </w:divBdr>
                </w:div>
                <w:div w:id="1015810402">
                  <w:marLeft w:val="480"/>
                  <w:marRight w:val="0"/>
                  <w:marTop w:val="0"/>
                  <w:marBottom w:val="0"/>
                  <w:divBdr>
                    <w:top w:val="none" w:sz="0" w:space="0" w:color="auto"/>
                    <w:left w:val="none" w:sz="0" w:space="0" w:color="auto"/>
                    <w:bottom w:val="none" w:sz="0" w:space="0" w:color="auto"/>
                    <w:right w:val="none" w:sz="0" w:space="0" w:color="auto"/>
                  </w:divBdr>
                </w:div>
                <w:div w:id="1030912635">
                  <w:marLeft w:val="480"/>
                  <w:marRight w:val="0"/>
                  <w:marTop w:val="0"/>
                  <w:marBottom w:val="0"/>
                  <w:divBdr>
                    <w:top w:val="none" w:sz="0" w:space="0" w:color="auto"/>
                    <w:left w:val="none" w:sz="0" w:space="0" w:color="auto"/>
                    <w:bottom w:val="none" w:sz="0" w:space="0" w:color="auto"/>
                    <w:right w:val="none" w:sz="0" w:space="0" w:color="auto"/>
                  </w:divBdr>
                </w:div>
                <w:div w:id="1070887084">
                  <w:marLeft w:val="480"/>
                  <w:marRight w:val="0"/>
                  <w:marTop w:val="0"/>
                  <w:marBottom w:val="0"/>
                  <w:divBdr>
                    <w:top w:val="none" w:sz="0" w:space="0" w:color="auto"/>
                    <w:left w:val="none" w:sz="0" w:space="0" w:color="auto"/>
                    <w:bottom w:val="none" w:sz="0" w:space="0" w:color="auto"/>
                    <w:right w:val="none" w:sz="0" w:space="0" w:color="auto"/>
                  </w:divBdr>
                </w:div>
                <w:div w:id="1097676479">
                  <w:marLeft w:val="480"/>
                  <w:marRight w:val="0"/>
                  <w:marTop w:val="0"/>
                  <w:marBottom w:val="0"/>
                  <w:divBdr>
                    <w:top w:val="none" w:sz="0" w:space="0" w:color="auto"/>
                    <w:left w:val="none" w:sz="0" w:space="0" w:color="auto"/>
                    <w:bottom w:val="none" w:sz="0" w:space="0" w:color="auto"/>
                    <w:right w:val="none" w:sz="0" w:space="0" w:color="auto"/>
                  </w:divBdr>
                </w:div>
                <w:div w:id="1131559969">
                  <w:marLeft w:val="480"/>
                  <w:marRight w:val="0"/>
                  <w:marTop w:val="0"/>
                  <w:marBottom w:val="0"/>
                  <w:divBdr>
                    <w:top w:val="none" w:sz="0" w:space="0" w:color="auto"/>
                    <w:left w:val="none" w:sz="0" w:space="0" w:color="auto"/>
                    <w:bottom w:val="none" w:sz="0" w:space="0" w:color="auto"/>
                    <w:right w:val="none" w:sz="0" w:space="0" w:color="auto"/>
                  </w:divBdr>
                </w:div>
                <w:div w:id="1185946061">
                  <w:marLeft w:val="480"/>
                  <w:marRight w:val="0"/>
                  <w:marTop w:val="0"/>
                  <w:marBottom w:val="0"/>
                  <w:divBdr>
                    <w:top w:val="none" w:sz="0" w:space="0" w:color="auto"/>
                    <w:left w:val="none" w:sz="0" w:space="0" w:color="auto"/>
                    <w:bottom w:val="none" w:sz="0" w:space="0" w:color="auto"/>
                    <w:right w:val="none" w:sz="0" w:space="0" w:color="auto"/>
                  </w:divBdr>
                </w:div>
                <w:div w:id="1214538921">
                  <w:marLeft w:val="480"/>
                  <w:marRight w:val="0"/>
                  <w:marTop w:val="0"/>
                  <w:marBottom w:val="0"/>
                  <w:divBdr>
                    <w:top w:val="none" w:sz="0" w:space="0" w:color="auto"/>
                    <w:left w:val="none" w:sz="0" w:space="0" w:color="auto"/>
                    <w:bottom w:val="none" w:sz="0" w:space="0" w:color="auto"/>
                    <w:right w:val="none" w:sz="0" w:space="0" w:color="auto"/>
                  </w:divBdr>
                </w:div>
                <w:div w:id="1225332395">
                  <w:marLeft w:val="480"/>
                  <w:marRight w:val="0"/>
                  <w:marTop w:val="0"/>
                  <w:marBottom w:val="0"/>
                  <w:divBdr>
                    <w:top w:val="none" w:sz="0" w:space="0" w:color="auto"/>
                    <w:left w:val="none" w:sz="0" w:space="0" w:color="auto"/>
                    <w:bottom w:val="none" w:sz="0" w:space="0" w:color="auto"/>
                    <w:right w:val="none" w:sz="0" w:space="0" w:color="auto"/>
                  </w:divBdr>
                </w:div>
                <w:div w:id="1274821518">
                  <w:marLeft w:val="480"/>
                  <w:marRight w:val="0"/>
                  <w:marTop w:val="0"/>
                  <w:marBottom w:val="0"/>
                  <w:divBdr>
                    <w:top w:val="none" w:sz="0" w:space="0" w:color="auto"/>
                    <w:left w:val="none" w:sz="0" w:space="0" w:color="auto"/>
                    <w:bottom w:val="none" w:sz="0" w:space="0" w:color="auto"/>
                    <w:right w:val="none" w:sz="0" w:space="0" w:color="auto"/>
                  </w:divBdr>
                </w:div>
                <w:div w:id="1289972737">
                  <w:marLeft w:val="480"/>
                  <w:marRight w:val="0"/>
                  <w:marTop w:val="0"/>
                  <w:marBottom w:val="0"/>
                  <w:divBdr>
                    <w:top w:val="none" w:sz="0" w:space="0" w:color="auto"/>
                    <w:left w:val="none" w:sz="0" w:space="0" w:color="auto"/>
                    <w:bottom w:val="none" w:sz="0" w:space="0" w:color="auto"/>
                    <w:right w:val="none" w:sz="0" w:space="0" w:color="auto"/>
                  </w:divBdr>
                </w:div>
                <w:div w:id="1313411125">
                  <w:marLeft w:val="480"/>
                  <w:marRight w:val="0"/>
                  <w:marTop w:val="0"/>
                  <w:marBottom w:val="0"/>
                  <w:divBdr>
                    <w:top w:val="none" w:sz="0" w:space="0" w:color="auto"/>
                    <w:left w:val="none" w:sz="0" w:space="0" w:color="auto"/>
                    <w:bottom w:val="none" w:sz="0" w:space="0" w:color="auto"/>
                    <w:right w:val="none" w:sz="0" w:space="0" w:color="auto"/>
                  </w:divBdr>
                </w:div>
                <w:div w:id="1314334064">
                  <w:marLeft w:val="480"/>
                  <w:marRight w:val="0"/>
                  <w:marTop w:val="0"/>
                  <w:marBottom w:val="0"/>
                  <w:divBdr>
                    <w:top w:val="none" w:sz="0" w:space="0" w:color="auto"/>
                    <w:left w:val="none" w:sz="0" w:space="0" w:color="auto"/>
                    <w:bottom w:val="none" w:sz="0" w:space="0" w:color="auto"/>
                    <w:right w:val="none" w:sz="0" w:space="0" w:color="auto"/>
                  </w:divBdr>
                </w:div>
                <w:div w:id="1346593518">
                  <w:marLeft w:val="480"/>
                  <w:marRight w:val="0"/>
                  <w:marTop w:val="0"/>
                  <w:marBottom w:val="0"/>
                  <w:divBdr>
                    <w:top w:val="none" w:sz="0" w:space="0" w:color="auto"/>
                    <w:left w:val="none" w:sz="0" w:space="0" w:color="auto"/>
                    <w:bottom w:val="none" w:sz="0" w:space="0" w:color="auto"/>
                    <w:right w:val="none" w:sz="0" w:space="0" w:color="auto"/>
                  </w:divBdr>
                </w:div>
                <w:div w:id="1369525072">
                  <w:marLeft w:val="480"/>
                  <w:marRight w:val="0"/>
                  <w:marTop w:val="0"/>
                  <w:marBottom w:val="0"/>
                  <w:divBdr>
                    <w:top w:val="none" w:sz="0" w:space="0" w:color="auto"/>
                    <w:left w:val="none" w:sz="0" w:space="0" w:color="auto"/>
                    <w:bottom w:val="none" w:sz="0" w:space="0" w:color="auto"/>
                    <w:right w:val="none" w:sz="0" w:space="0" w:color="auto"/>
                  </w:divBdr>
                </w:div>
                <w:div w:id="1379938026">
                  <w:marLeft w:val="480"/>
                  <w:marRight w:val="0"/>
                  <w:marTop w:val="0"/>
                  <w:marBottom w:val="0"/>
                  <w:divBdr>
                    <w:top w:val="none" w:sz="0" w:space="0" w:color="auto"/>
                    <w:left w:val="none" w:sz="0" w:space="0" w:color="auto"/>
                    <w:bottom w:val="none" w:sz="0" w:space="0" w:color="auto"/>
                    <w:right w:val="none" w:sz="0" w:space="0" w:color="auto"/>
                  </w:divBdr>
                </w:div>
                <w:div w:id="1424834204">
                  <w:marLeft w:val="480"/>
                  <w:marRight w:val="0"/>
                  <w:marTop w:val="0"/>
                  <w:marBottom w:val="0"/>
                  <w:divBdr>
                    <w:top w:val="none" w:sz="0" w:space="0" w:color="auto"/>
                    <w:left w:val="none" w:sz="0" w:space="0" w:color="auto"/>
                    <w:bottom w:val="none" w:sz="0" w:space="0" w:color="auto"/>
                    <w:right w:val="none" w:sz="0" w:space="0" w:color="auto"/>
                  </w:divBdr>
                </w:div>
                <w:div w:id="1459764439">
                  <w:marLeft w:val="480"/>
                  <w:marRight w:val="0"/>
                  <w:marTop w:val="0"/>
                  <w:marBottom w:val="0"/>
                  <w:divBdr>
                    <w:top w:val="none" w:sz="0" w:space="0" w:color="auto"/>
                    <w:left w:val="none" w:sz="0" w:space="0" w:color="auto"/>
                    <w:bottom w:val="none" w:sz="0" w:space="0" w:color="auto"/>
                    <w:right w:val="none" w:sz="0" w:space="0" w:color="auto"/>
                  </w:divBdr>
                </w:div>
                <w:div w:id="1462267919">
                  <w:marLeft w:val="480"/>
                  <w:marRight w:val="0"/>
                  <w:marTop w:val="0"/>
                  <w:marBottom w:val="0"/>
                  <w:divBdr>
                    <w:top w:val="none" w:sz="0" w:space="0" w:color="auto"/>
                    <w:left w:val="none" w:sz="0" w:space="0" w:color="auto"/>
                    <w:bottom w:val="none" w:sz="0" w:space="0" w:color="auto"/>
                    <w:right w:val="none" w:sz="0" w:space="0" w:color="auto"/>
                  </w:divBdr>
                </w:div>
                <w:div w:id="1511527366">
                  <w:marLeft w:val="480"/>
                  <w:marRight w:val="0"/>
                  <w:marTop w:val="0"/>
                  <w:marBottom w:val="0"/>
                  <w:divBdr>
                    <w:top w:val="none" w:sz="0" w:space="0" w:color="auto"/>
                    <w:left w:val="none" w:sz="0" w:space="0" w:color="auto"/>
                    <w:bottom w:val="none" w:sz="0" w:space="0" w:color="auto"/>
                    <w:right w:val="none" w:sz="0" w:space="0" w:color="auto"/>
                  </w:divBdr>
                </w:div>
                <w:div w:id="1542669308">
                  <w:marLeft w:val="480"/>
                  <w:marRight w:val="0"/>
                  <w:marTop w:val="0"/>
                  <w:marBottom w:val="0"/>
                  <w:divBdr>
                    <w:top w:val="none" w:sz="0" w:space="0" w:color="auto"/>
                    <w:left w:val="none" w:sz="0" w:space="0" w:color="auto"/>
                    <w:bottom w:val="none" w:sz="0" w:space="0" w:color="auto"/>
                    <w:right w:val="none" w:sz="0" w:space="0" w:color="auto"/>
                  </w:divBdr>
                </w:div>
                <w:div w:id="1557617900">
                  <w:marLeft w:val="480"/>
                  <w:marRight w:val="0"/>
                  <w:marTop w:val="0"/>
                  <w:marBottom w:val="0"/>
                  <w:divBdr>
                    <w:top w:val="none" w:sz="0" w:space="0" w:color="auto"/>
                    <w:left w:val="none" w:sz="0" w:space="0" w:color="auto"/>
                    <w:bottom w:val="none" w:sz="0" w:space="0" w:color="auto"/>
                    <w:right w:val="none" w:sz="0" w:space="0" w:color="auto"/>
                  </w:divBdr>
                </w:div>
                <w:div w:id="1558515770">
                  <w:marLeft w:val="480"/>
                  <w:marRight w:val="0"/>
                  <w:marTop w:val="0"/>
                  <w:marBottom w:val="0"/>
                  <w:divBdr>
                    <w:top w:val="none" w:sz="0" w:space="0" w:color="auto"/>
                    <w:left w:val="none" w:sz="0" w:space="0" w:color="auto"/>
                    <w:bottom w:val="none" w:sz="0" w:space="0" w:color="auto"/>
                    <w:right w:val="none" w:sz="0" w:space="0" w:color="auto"/>
                  </w:divBdr>
                </w:div>
                <w:div w:id="1591114208">
                  <w:marLeft w:val="480"/>
                  <w:marRight w:val="0"/>
                  <w:marTop w:val="0"/>
                  <w:marBottom w:val="0"/>
                  <w:divBdr>
                    <w:top w:val="none" w:sz="0" w:space="0" w:color="auto"/>
                    <w:left w:val="none" w:sz="0" w:space="0" w:color="auto"/>
                    <w:bottom w:val="none" w:sz="0" w:space="0" w:color="auto"/>
                    <w:right w:val="none" w:sz="0" w:space="0" w:color="auto"/>
                  </w:divBdr>
                </w:div>
                <w:div w:id="1596019034">
                  <w:marLeft w:val="480"/>
                  <w:marRight w:val="0"/>
                  <w:marTop w:val="0"/>
                  <w:marBottom w:val="0"/>
                  <w:divBdr>
                    <w:top w:val="none" w:sz="0" w:space="0" w:color="auto"/>
                    <w:left w:val="none" w:sz="0" w:space="0" w:color="auto"/>
                    <w:bottom w:val="none" w:sz="0" w:space="0" w:color="auto"/>
                    <w:right w:val="none" w:sz="0" w:space="0" w:color="auto"/>
                  </w:divBdr>
                </w:div>
                <w:div w:id="1600412712">
                  <w:marLeft w:val="480"/>
                  <w:marRight w:val="0"/>
                  <w:marTop w:val="0"/>
                  <w:marBottom w:val="0"/>
                  <w:divBdr>
                    <w:top w:val="none" w:sz="0" w:space="0" w:color="auto"/>
                    <w:left w:val="none" w:sz="0" w:space="0" w:color="auto"/>
                    <w:bottom w:val="none" w:sz="0" w:space="0" w:color="auto"/>
                    <w:right w:val="none" w:sz="0" w:space="0" w:color="auto"/>
                  </w:divBdr>
                </w:div>
                <w:div w:id="1661736149">
                  <w:marLeft w:val="480"/>
                  <w:marRight w:val="0"/>
                  <w:marTop w:val="0"/>
                  <w:marBottom w:val="0"/>
                  <w:divBdr>
                    <w:top w:val="none" w:sz="0" w:space="0" w:color="auto"/>
                    <w:left w:val="none" w:sz="0" w:space="0" w:color="auto"/>
                    <w:bottom w:val="none" w:sz="0" w:space="0" w:color="auto"/>
                    <w:right w:val="none" w:sz="0" w:space="0" w:color="auto"/>
                  </w:divBdr>
                </w:div>
                <w:div w:id="1662925935">
                  <w:marLeft w:val="480"/>
                  <w:marRight w:val="0"/>
                  <w:marTop w:val="0"/>
                  <w:marBottom w:val="0"/>
                  <w:divBdr>
                    <w:top w:val="none" w:sz="0" w:space="0" w:color="auto"/>
                    <w:left w:val="none" w:sz="0" w:space="0" w:color="auto"/>
                    <w:bottom w:val="none" w:sz="0" w:space="0" w:color="auto"/>
                    <w:right w:val="none" w:sz="0" w:space="0" w:color="auto"/>
                  </w:divBdr>
                </w:div>
                <w:div w:id="1685205230">
                  <w:marLeft w:val="480"/>
                  <w:marRight w:val="0"/>
                  <w:marTop w:val="0"/>
                  <w:marBottom w:val="0"/>
                  <w:divBdr>
                    <w:top w:val="none" w:sz="0" w:space="0" w:color="auto"/>
                    <w:left w:val="none" w:sz="0" w:space="0" w:color="auto"/>
                    <w:bottom w:val="none" w:sz="0" w:space="0" w:color="auto"/>
                    <w:right w:val="none" w:sz="0" w:space="0" w:color="auto"/>
                  </w:divBdr>
                </w:div>
                <w:div w:id="1692611275">
                  <w:marLeft w:val="480"/>
                  <w:marRight w:val="0"/>
                  <w:marTop w:val="0"/>
                  <w:marBottom w:val="0"/>
                  <w:divBdr>
                    <w:top w:val="none" w:sz="0" w:space="0" w:color="auto"/>
                    <w:left w:val="none" w:sz="0" w:space="0" w:color="auto"/>
                    <w:bottom w:val="none" w:sz="0" w:space="0" w:color="auto"/>
                    <w:right w:val="none" w:sz="0" w:space="0" w:color="auto"/>
                  </w:divBdr>
                </w:div>
                <w:div w:id="1695493648">
                  <w:marLeft w:val="480"/>
                  <w:marRight w:val="0"/>
                  <w:marTop w:val="0"/>
                  <w:marBottom w:val="0"/>
                  <w:divBdr>
                    <w:top w:val="none" w:sz="0" w:space="0" w:color="auto"/>
                    <w:left w:val="none" w:sz="0" w:space="0" w:color="auto"/>
                    <w:bottom w:val="none" w:sz="0" w:space="0" w:color="auto"/>
                    <w:right w:val="none" w:sz="0" w:space="0" w:color="auto"/>
                  </w:divBdr>
                </w:div>
                <w:div w:id="1697151147">
                  <w:marLeft w:val="480"/>
                  <w:marRight w:val="0"/>
                  <w:marTop w:val="0"/>
                  <w:marBottom w:val="0"/>
                  <w:divBdr>
                    <w:top w:val="none" w:sz="0" w:space="0" w:color="auto"/>
                    <w:left w:val="none" w:sz="0" w:space="0" w:color="auto"/>
                    <w:bottom w:val="none" w:sz="0" w:space="0" w:color="auto"/>
                    <w:right w:val="none" w:sz="0" w:space="0" w:color="auto"/>
                  </w:divBdr>
                </w:div>
                <w:div w:id="1721974637">
                  <w:marLeft w:val="480"/>
                  <w:marRight w:val="0"/>
                  <w:marTop w:val="0"/>
                  <w:marBottom w:val="0"/>
                  <w:divBdr>
                    <w:top w:val="none" w:sz="0" w:space="0" w:color="auto"/>
                    <w:left w:val="none" w:sz="0" w:space="0" w:color="auto"/>
                    <w:bottom w:val="none" w:sz="0" w:space="0" w:color="auto"/>
                    <w:right w:val="none" w:sz="0" w:space="0" w:color="auto"/>
                  </w:divBdr>
                </w:div>
                <w:div w:id="1722048589">
                  <w:marLeft w:val="480"/>
                  <w:marRight w:val="0"/>
                  <w:marTop w:val="0"/>
                  <w:marBottom w:val="0"/>
                  <w:divBdr>
                    <w:top w:val="none" w:sz="0" w:space="0" w:color="auto"/>
                    <w:left w:val="none" w:sz="0" w:space="0" w:color="auto"/>
                    <w:bottom w:val="none" w:sz="0" w:space="0" w:color="auto"/>
                    <w:right w:val="none" w:sz="0" w:space="0" w:color="auto"/>
                  </w:divBdr>
                </w:div>
                <w:div w:id="1726486943">
                  <w:marLeft w:val="480"/>
                  <w:marRight w:val="0"/>
                  <w:marTop w:val="0"/>
                  <w:marBottom w:val="0"/>
                  <w:divBdr>
                    <w:top w:val="none" w:sz="0" w:space="0" w:color="auto"/>
                    <w:left w:val="none" w:sz="0" w:space="0" w:color="auto"/>
                    <w:bottom w:val="none" w:sz="0" w:space="0" w:color="auto"/>
                    <w:right w:val="none" w:sz="0" w:space="0" w:color="auto"/>
                  </w:divBdr>
                </w:div>
                <w:div w:id="1729375825">
                  <w:marLeft w:val="480"/>
                  <w:marRight w:val="0"/>
                  <w:marTop w:val="0"/>
                  <w:marBottom w:val="0"/>
                  <w:divBdr>
                    <w:top w:val="none" w:sz="0" w:space="0" w:color="auto"/>
                    <w:left w:val="none" w:sz="0" w:space="0" w:color="auto"/>
                    <w:bottom w:val="none" w:sz="0" w:space="0" w:color="auto"/>
                    <w:right w:val="none" w:sz="0" w:space="0" w:color="auto"/>
                  </w:divBdr>
                </w:div>
                <w:div w:id="1806778095">
                  <w:marLeft w:val="480"/>
                  <w:marRight w:val="0"/>
                  <w:marTop w:val="0"/>
                  <w:marBottom w:val="0"/>
                  <w:divBdr>
                    <w:top w:val="none" w:sz="0" w:space="0" w:color="auto"/>
                    <w:left w:val="none" w:sz="0" w:space="0" w:color="auto"/>
                    <w:bottom w:val="none" w:sz="0" w:space="0" w:color="auto"/>
                    <w:right w:val="none" w:sz="0" w:space="0" w:color="auto"/>
                  </w:divBdr>
                </w:div>
                <w:div w:id="1838760815">
                  <w:marLeft w:val="480"/>
                  <w:marRight w:val="0"/>
                  <w:marTop w:val="0"/>
                  <w:marBottom w:val="0"/>
                  <w:divBdr>
                    <w:top w:val="none" w:sz="0" w:space="0" w:color="auto"/>
                    <w:left w:val="none" w:sz="0" w:space="0" w:color="auto"/>
                    <w:bottom w:val="none" w:sz="0" w:space="0" w:color="auto"/>
                    <w:right w:val="none" w:sz="0" w:space="0" w:color="auto"/>
                  </w:divBdr>
                </w:div>
                <w:div w:id="1872572342">
                  <w:marLeft w:val="480"/>
                  <w:marRight w:val="0"/>
                  <w:marTop w:val="0"/>
                  <w:marBottom w:val="0"/>
                  <w:divBdr>
                    <w:top w:val="none" w:sz="0" w:space="0" w:color="auto"/>
                    <w:left w:val="none" w:sz="0" w:space="0" w:color="auto"/>
                    <w:bottom w:val="none" w:sz="0" w:space="0" w:color="auto"/>
                    <w:right w:val="none" w:sz="0" w:space="0" w:color="auto"/>
                  </w:divBdr>
                </w:div>
                <w:div w:id="1906990320">
                  <w:marLeft w:val="480"/>
                  <w:marRight w:val="0"/>
                  <w:marTop w:val="0"/>
                  <w:marBottom w:val="0"/>
                  <w:divBdr>
                    <w:top w:val="none" w:sz="0" w:space="0" w:color="auto"/>
                    <w:left w:val="none" w:sz="0" w:space="0" w:color="auto"/>
                    <w:bottom w:val="none" w:sz="0" w:space="0" w:color="auto"/>
                    <w:right w:val="none" w:sz="0" w:space="0" w:color="auto"/>
                  </w:divBdr>
                </w:div>
                <w:div w:id="1911115288">
                  <w:marLeft w:val="480"/>
                  <w:marRight w:val="0"/>
                  <w:marTop w:val="0"/>
                  <w:marBottom w:val="0"/>
                  <w:divBdr>
                    <w:top w:val="none" w:sz="0" w:space="0" w:color="auto"/>
                    <w:left w:val="none" w:sz="0" w:space="0" w:color="auto"/>
                    <w:bottom w:val="none" w:sz="0" w:space="0" w:color="auto"/>
                    <w:right w:val="none" w:sz="0" w:space="0" w:color="auto"/>
                  </w:divBdr>
                </w:div>
                <w:div w:id="1984037259">
                  <w:marLeft w:val="480"/>
                  <w:marRight w:val="0"/>
                  <w:marTop w:val="0"/>
                  <w:marBottom w:val="0"/>
                  <w:divBdr>
                    <w:top w:val="none" w:sz="0" w:space="0" w:color="auto"/>
                    <w:left w:val="none" w:sz="0" w:space="0" w:color="auto"/>
                    <w:bottom w:val="none" w:sz="0" w:space="0" w:color="auto"/>
                    <w:right w:val="none" w:sz="0" w:space="0" w:color="auto"/>
                  </w:divBdr>
                </w:div>
                <w:div w:id="2003074004">
                  <w:marLeft w:val="480"/>
                  <w:marRight w:val="0"/>
                  <w:marTop w:val="0"/>
                  <w:marBottom w:val="0"/>
                  <w:divBdr>
                    <w:top w:val="none" w:sz="0" w:space="0" w:color="auto"/>
                    <w:left w:val="none" w:sz="0" w:space="0" w:color="auto"/>
                    <w:bottom w:val="none" w:sz="0" w:space="0" w:color="auto"/>
                    <w:right w:val="none" w:sz="0" w:space="0" w:color="auto"/>
                  </w:divBdr>
                </w:div>
                <w:div w:id="2075855201">
                  <w:marLeft w:val="480"/>
                  <w:marRight w:val="0"/>
                  <w:marTop w:val="0"/>
                  <w:marBottom w:val="0"/>
                  <w:divBdr>
                    <w:top w:val="none" w:sz="0" w:space="0" w:color="auto"/>
                    <w:left w:val="none" w:sz="0" w:space="0" w:color="auto"/>
                    <w:bottom w:val="none" w:sz="0" w:space="0" w:color="auto"/>
                    <w:right w:val="none" w:sz="0" w:space="0" w:color="auto"/>
                  </w:divBdr>
                </w:div>
                <w:div w:id="2078625502">
                  <w:marLeft w:val="480"/>
                  <w:marRight w:val="0"/>
                  <w:marTop w:val="0"/>
                  <w:marBottom w:val="0"/>
                  <w:divBdr>
                    <w:top w:val="none" w:sz="0" w:space="0" w:color="auto"/>
                    <w:left w:val="none" w:sz="0" w:space="0" w:color="auto"/>
                    <w:bottom w:val="none" w:sz="0" w:space="0" w:color="auto"/>
                    <w:right w:val="none" w:sz="0" w:space="0" w:color="auto"/>
                  </w:divBdr>
                </w:div>
                <w:div w:id="2085367836">
                  <w:marLeft w:val="480"/>
                  <w:marRight w:val="0"/>
                  <w:marTop w:val="0"/>
                  <w:marBottom w:val="0"/>
                  <w:divBdr>
                    <w:top w:val="none" w:sz="0" w:space="0" w:color="auto"/>
                    <w:left w:val="none" w:sz="0" w:space="0" w:color="auto"/>
                    <w:bottom w:val="none" w:sz="0" w:space="0" w:color="auto"/>
                    <w:right w:val="none" w:sz="0" w:space="0" w:color="auto"/>
                  </w:divBdr>
                </w:div>
                <w:div w:id="2108498399">
                  <w:marLeft w:val="480"/>
                  <w:marRight w:val="0"/>
                  <w:marTop w:val="0"/>
                  <w:marBottom w:val="0"/>
                  <w:divBdr>
                    <w:top w:val="none" w:sz="0" w:space="0" w:color="auto"/>
                    <w:left w:val="none" w:sz="0" w:space="0" w:color="auto"/>
                    <w:bottom w:val="none" w:sz="0" w:space="0" w:color="auto"/>
                    <w:right w:val="none" w:sz="0" w:space="0" w:color="auto"/>
                  </w:divBdr>
                </w:div>
                <w:div w:id="2141074981">
                  <w:marLeft w:val="480"/>
                  <w:marRight w:val="0"/>
                  <w:marTop w:val="0"/>
                  <w:marBottom w:val="0"/>
                  <w:divBdr>
                    <w:top w:val="none" w:sz="0" w:space="0" w:color="auto"/>
                    <w:left w:val="none" w:sz="0" w:space="0" w:color="auto"/>
                    <w:bottom w:val="none" w:sz="0" w:space="0" w:color="auto"/>
                    <w:right w:val="none" w:sz="0" w:space="0" w:color="auto"/>
                  </w:divBdr>
                </w:div>
                <w:div w:id="2146309533">
                  <w:marLeft w:val="480"/>
                  <w:marRight w:val="0"/>
                  <w:marTop w:val="0"/>
                  <w:marBottom w:val="0"/>
                  <w:divBdr>
                    <w:top w:val="none" w:sz="0" w:space="0" w:color="auto"/>
                    <w:left w:val="none" w:sz="0" w:space="0" w:color="auto"/>
                    <w:bottom w:val="none" w:sz="0" w:space="0" w:color="auto"/>
                    <w:right w:val="none" w:sz="0" w:space="0" w:color="auto"/>
                  </w:divBdr>
                </w:div>
              </w:divsChild>
            </w:div>
            <w:div w:id="1812210713">
              <w:marLeft w:val="0"/>
              <w:marRight w:val="0"/>
              <w:marTop w:val="0"/>
              <w:marBottom w:val="0"/>
              <w:divBdr>
                <w:top w:val="none" w:sz="0" w:space="0" w:color="auto"/>
                <w:left w:val="none" w:sz="0" w:space="0" w:color="auto"/>
                <w:bottom w:val="none" w:sz="0" w:space="0" w:color="auto"/>
                <w:right w:val="none" w:sz="0" w:space="0" w:color="auto"/>
              </w:divBdr>
              <w:divsChild>
                <w:div w:id="17200419">
                  <w:marLeft w:val="480"/>
                  <w:marRight w:val="0"/>
                  <w:marTop w:val="0"/>
                  <w:marBottom w:val="0"/>
                  <w:divBdr>
                    <w:top w:val="none" w:sz="0" w:space="0" w:color="auto"/>
                    <w:left w:val="none" w:sz="0" w:space="0" w:color="auto"/>
                    <w:bottom w:val="none" w:sz="0" w:space="0" w:color="auto"/>
                    <w:right w:val="none" w:sz="0" w:space="0" w:color="auto"/>
                  </w:divBdr>
                </w:div>
                <w:div w:id="19479850">
                  <w:marLeft w:val="480"/>
                  <w:marRight w:val="0"/>
                  <w:marTop w:val="0"/>
                  <w:marBottom w:val="0"/>
                  <w:divBdr>
                    <w:top w:val="none" w:sz="0" w:space="0" w:color="auto"/>
                    <w:left w:val="none" w:sz="0" w:space="0" w:color="auto"/>
                    <w:bottom w:val="none" w:sz="0" w:space="0" w:color="auto"/>
                    <w:right w:val="none" w:sz="0" w:space="0" w:color="auto"/>
                  </w:divBdr>
                </w:div>
                <w:div w:id="54549106">
                  <w:marLeft w:val="480"/>
                  <w:marRight w:val="0"/>
                  <w:marTop w:val="0"/>
                  <w:marBottom w:val="0"/>
                  <w:divBdr>
                    <w:top w:val="none" w:sz="0" w:space="0" w:color="auto"/>
                    <w:left w:val="none" w:sz="0" w:space="0" w:color="auto"/>
                    <w:bottom w:val="none" w:sz="0" w:space="0" w:color="auto"/>
                    <w:right w:val="none" w:sz="0" w:space="0" w:color="auto"/>
                  </w:divBdr>
                </w:div>
                <w:div w:id="59452364">
                  <w:marLeft w:val="480"/>
                  <w:marRight w:val="0"/>
                  <w:marTop w:val="0"/>
                  <w:marBottom w:val="0"/>
                  <w:divBdr>
                    <w:top w:val="none" w:sz="0" w:space="0" w:color="auto"/>
                    <w:left w:val="none" w:sz="0" w:space="0" w:color="auto"/>
                    <w:bottom w:val="none" w:sz="0" w:space="0" w:color="auto"/>
                    <w:right w:val="none" w:sz="0" w:space="0" w:color="auto"/>
                  </w:divBdr>
                </w:div>
                <w:div w:id="59520699">
                  <w:marLeft w:val="480"/>
                  <w:marRight w:val="0"/>
                  <w:marTop w:val="0"/>
                  <w:marBottom w:val="0"/>
                  <w:divBdr>
                    <w:top w:val="none" w:sz="0" w:space="0" w:color="auto"/>
                    <w:left w:val="none" w:sz="0" w:space="0" w:color="auto"/>
                    <w:bottom w:val="none" w:sz="0" w:space="0" w:color="auto"/>
                    <w:right w:val="none" w:sz="0" w:space="0" w:color="auto"/>
                  </w:divBdr>
                </w:div>
                <w:div w:id="80180102">
                  <w:marLeft w:val="480"/>
                  <w:marRight w:val="0"/>
                  <w:marTop w:val="0"/>
                  <w:marBottom w:val="0"/>
                  <w:divBdr>
                    <w:top w:val="none" w:sz="0" w:space="0" w:color="auto"/>
                    <w:left w:val="none" w:sz="0" w:space="0" w:color="auto"/>
                    <w:bottom w:val="none" w:sz="0" w:space="0" w:color="auto"/>
                    <w:right w:val="none" w:sz="0" w:space="0" w:color="auto"/>
                  </w:divBdr>
                </w:div>
                <w:div w:id="84694242">
                  <w:marLeft w:val="480"/>
                  <w:marRight w:val="0"/>
                  <w:marTop w:val="0"/>
                  <w:marBottom w:val="0"/>
                  <w:divBdr>
                    <w:top w:val="none" w:sz="0" w:space="0" w:color="auto"/>
                    <w:left w:val="none" w:sz="0" w:space="0" w:color="auto"/>
                    <w:bottom w:val="none" w:sz="0" w:space="0" w:color="auto"/>
                    <w:right w:val="none" w:sz="0" w:space="0" w:color="auto"/>
                  </w:divBdr>
                </w:div>
                <w:div w:id="152767787">
                  <w:marLeft w:val="480"/>
                  <w:marRight w:val="0"/>
                  <w:marTop w:val="0"/>
                  <w:marBottom w:val="0"/>
                  <w:divBdr>
                    <w:top w:val="none" w:sz="0" w:space="0" w:color="auto"/>
                    <w:left w:val="none" w:sz="0" w:space="0" w:color="auto"/>
                    <w:bottom w:val="none" w:sz="0" w:space="0" w:color="auto"/>
                    <w:right w:val="none" w:sz="0" w:space="0" w:color="auto"/>
                  </w:divBdr>
                </w:div>
                <w:div w:id="177818054">
                  <w:marLeft w:val="480"/>
                  <w:marRight w:val="0"/>
                  <w:marTop w:val="0"/>
                  <w:marBottom w:val="0"/>
                  <w:divBdr>
                    <w:top w:val="none" w:sz="0" w:space="0" w:color="auto"/>
                    <w:left w:val="none" w:sz="0" w:space="0" w:color="auto"/>
                    <w:bottom w:val="none" w:sz="0" w:space="0" w:color="auto"/>
                    <w:right w:val="none" w:sz="0" w:space="0" w:color="auto"/>
                  </w:divBdr>
                </w:div>
                <w:div w:id="183137889">
                  <w:marLeft w:val="480"/>
                  <w:marRight w:val="0"/>
                  <w:marTop w:val="0"/>
                  <w:marBottom w:val="0"/>
                  <w:divBdr>
                    <w:top w:val="none" w:sz="0" w:space="0" w:color="auto"/>
                    <w:left w:val="none" w:sz="0" w:space="0" w:color="auto"/>
                    <w:bottom w:val="none" w:sz="0" w:space="0" w:color="auto"/>
                    <w:right w:val="none" w:sz="0" w:space="0" w:color="auto"/>
                  </w:divBdr>
                </w:div>
                <w:div w:id="188761982">
                  <w:marLeft w:val="480"/>
                  <w:marRight w:val="0"/>
                  <w:marTop w:val="0"/>
                  <w:marBottom w:val="0"/>
                  <w:divBdr>
                    <w:top w:val="none" w:sz="0" w:space="0" w:color="auto"/>
                    <w:left w:val="none" w:sz="0" w:space="0" w:color="auto"/>
                    <w:bottom w:val="none" w:sz="0" w:space="0" w:color="auto"/>
                    <w:right w:val="none" w:sz="0" w:space="0" w:color="auto"/>
                  </w:divBdr>
                </w:div>
                <w:div w:id="188954006">
                  <w:marLeft w:val="480"/>
                  <w:marRight w:val="0"/>
                  <w:marTop w:val="0"/>
                  <w:marBottom w:val="0"/>
                  <w:divBdr>
                    <w:top w:val="none" w:sz="0" w:space="0" w:color="auto"/>
                    <w:left w:val="none" w:sz="0" w:space="0" w:color="auto"/>
                    <w:bottom w:val="none" w:sz="0" w:space="0" w:color="auto"/>
                    <w:right w:val="none" w:sz="0" w:space="0" w:color="auto"/>
                  </w:divBdr>
                </w:div>
                <w:div w:id="244996006">
                  <w:marLeft w:val="480"/>
                  <w:marRight w:val="0"/>
                  <w:marTop w:val="0"/>
                  <w:marBottom w:val="0"/>
                  <w:divBdr>
                    <w:top w:val="none" w:sz="0" w:space="0" w:color="auto"/>
                    <w:left w:val="none" w:sz="0" w:space="0" w:color="auto"/>
                    <w:bottom w:val="none" w:sz="0" w:space="0" w:color="auto"/>
                    <w:right w:val="none" w:sz="0" w:space="0" w:color="auto"/>
                  </w:divBdr>
                </w:div>
                <w:div w:id="269168557">
                  <w:marLeft w:val="480"/>
                  <w:marRight w:val="0"/>
                  <w:marTop w:val="0"/>
                  <w:marBottom w:val="0"/>
                  <w:divBdr>
                    <w:top w:val="none" w:sz="0" w:space="0" w:color="auto"/>
                    <w:left w:val="none" w:sz="0" w:space="0" w:color="auto"/>
                    <w:bottom w:val="none" w:sz="0" w:space="0" w:color="auto"/>
                    <w:right w:val="none" w:sz="0" w:space="0" w:color="auto"/>
                  </w:divBdr>
                </w:div>
                <w:div w:id="329525676">
                  <w:marLeft w:val="480"/>
                  <w:marRight w:val="0"/>
                  <w:marTop w:val="0"/>
                  <w:marBottom w:val="0"/>
                  <w:divBdr>
                    <w:top w:val="none" w:sz="0" w:space="0" w:color="auto"/>
                    <w:left w:val="none" w:sz="0" w:space="0" w:color="auto"/>
                    <w:bottom w:val="none" w:sz="0" w:space="0" w:color="auto"/>
                    <w:right w:val="none" w:sz="0" w:space="0" w:color="auto"/>
                  </w:divBdr>
                </w:div>
                <w:div w:id="336544641">
                  <w:marLeft w:val="480"/>
                  <w:marRight w:val="0"/>
                  <w:marTop w:val="0"/>
                  <w:marBottom w:val="0"/>
                  <w:divBdr>
                    <w:top w:val="none" w:sz="0" w:space="0" w:color="auto"/>
                    <w:left w:val="none" w:sz="0" w:space="0" w:color="auto"/>
                    <w:bottom w:val="none" w:sz="0" w:space="0" w:color="auto"/>
                    <w:right w:val="none" w:sz="0" w:space="0" w:color="auto"/>
                  </w:divBdr>
                </w:div>
                <w:div w:id="354231568">
                  <w:marLeft w:val="480"/>
                  <w:marRight w:val="0"/>
                  <w:marTop w:val="0"/>
                  <w:marBottom w:val="0"/>
                  <w:divBdr>
                    <w:top w:val="none" w:sz="0" w:space="0" w:color="auto"/>
                    <w:left w:val="none" w:sz="0" w:space="0" w:color="auto"/>
                    <w:bottom w:val="none" w:sz="0" w:space="0" w:color="auto"/>
                    <w:right w:val="none" w:sz="0" w:space="0" w:color="auto"/>
                  </w:divBdr>
                </w:div>
                <w:div w:id="364867872">
                  <w:marLeft w:val="480"/>
                  <w:marRight w:val="0"/>
                  <w:marTop w:val="0"/>
                  <w:marBottom w:val="0"/>
                  <w:divBdr>
                    <w:top w:val="none" w:sz="0" w:space="0" w:color="auto"/>
                    <w:left w:val="none" w:sz="0" w:space="0" w:color="auto"/>
                    <w:bottom w:val="none" w:sz="0" w:space="0" w:color="auto"/>
                    <w:right w:val="none" w:sz="0" w:space="0" w:color="auto"/>
                  </w:divBdr>
                </w:div>
                <w:div w:id="365564213">
                  <w:marLeft w:val="480"/>
                  <w:marRight w:val="0"/>
                  <w:marTop w:val="0"/>
                  <w:marBottom w:val="0"/>
                  <w:divBdr>
                    <w:top w:val="none" w:sz="0" w:space="0" w:color="auto"/>
                    <w:left w:val="none" w:sz="0" w:space="0" w:color="auto"/>
                    <w:bottom w:val="none" w:sz="0" w:space="0" w:color="auto"/>
                    <w:right w:val="none" w:sz="0" w:space="0" w:color="auto"/>
                  </w:divBdr>
                </w:div>
                <w:div w:id="406996771">
                  <w:marLeft w:val="480"/>
                  <w:marRight w:val="0"/>
                  <w:marTop w:val="0"/>
                  <w:marBottom w:val="0"/>
                  <w:divBdr>
                    <w:top w:val="none" w:sz="0" w:space="0" w:color="auto"/>
                    <w:left w:val="none" w:sz="0" w:space="0" w:color="auto"/>
                    <w:bottom w:val="none" w:sz="0" w:space="0" w:color="auto"/>
                    <w:right w:val="none" w:sz="0" w:space="0" w:color="auto"/>
                  </w:divBdr>
                </w:div>
                <w:div w:id="410587232">
                  <w:marLeft w:val="480"/>
                  <w:marRight w:val="0"/>
                  <w:marTop w:val="0"/>
                  <w:marBottom w:val="0"/>
                  <w:divBdr>
                    <w:top w:val="none" w:sz="0" w:space="0" w:color="auto"/>
                    <w:left w:val="none" w:sz="0" w:space="0" w:color="auto"/>
                    <w:bottom w:val="none" w:sz="0" w:space="0" w:color="auto"/>
                    <w:right w:val="none" w:sz="0" w:space="0" w:color="auto"/>
                  </w:divBdr>
                </w:div>
                <w:div w:id="438763999">
                  <w:marLeft w:val="480"/>
                  <w:marRight w:val="0"/>
                  <w:marTop w:val="0"/>
                  <w:marBottom w:val="0"/>
                  <w:divBdr>
                    <w:top w:val="none" w:sz="0" w:space="0" w:color="auto"/>
                    <w:left w:val="none" w:sz="0" w:space="0" w:color="auto"/>
                    <w:bottom w:val="none" w:sz="0" w:space="0" w:color="auto"/>
                    <w:right w:val="none" w:sz="0" w:space="0" w:color="auto"/>
                  </w:divBdr>
                </w:div>
                <w:div w:id="447506210">
                  <w:marLeft w:val="480"/>
                  <w:marRight w:val="0"/>
                  <w:marTop w:val="0"/>
                  <w:marBottom w:val="0"/>
                  <w:divBdr>
                    <w:top w:val="none" w:sz="0" w:space="0" w:color="auto"/>
                    <w:left w:val="none" w:sz="0" w:space="0" w:color="auto"/>
                    <w:bottom w:val="none" w:sz="0" w:space="0" w:color="auto"/>
                    <w:right w:val="none" w:sz="0" w:space="0" w:color="auto"/>
                  </w:divBdr>
                </w:div>
                <w:div w:id="495993536">
                  <w:marLeft w:val="480"/>
                  <w:marRight w:val="0"/>
                  <w:marTop w:val="0"/>
                  <w:marBottom w:val="0"/>
                  <w:divBdr>
                    <w:top w:val="none" w:sz="0" w:space="0" w:color="auto"/>
                    <w:left w:val="none" w:sz="0" w:space="0" w:color="auto"/>
                    <w:bottom w:val="none" w:sz="0" w:space="0" w:color="auto"/>
                    <w:right w:val="none" w:sz="0" w:space="0" w:color="auto"/>
                  </w:divBdr>
                </w:div>
                <w:div w:id="544217068">
                  <w:marLeft w:val="480"/>
                  <w:marRight w:val="0"/>
                  <w:marTop w:val="0"/>
                  <w:marBottom w:val="0"/>
                  <w:divBdr>
                    <w:top w:val="none" w:sz="0" w:space="0" w:color="auto"/>
                    <w:left w:val="none" w:sz="0" w:space="0" w:color="auto"/>
                    <w:bottom w:val="none" w:sz="0" w:space="0" w:color="auto"/>
                    <w:right w:val="none" w:sz="0" w:space="0" w:color="auto"/>
                  </w:divBdr>
                </w:div>
                <w:div w:id="661783118">
                  <w:marLeft w:val="480"/>
                  <w:marRight w:val="0"/>
                  <w:marTop w:val="0"/>
                  <w:marBottom w:val="0"/>
                  <w:divBdr>
                    <w:top w:val="none" w:sz="0" w:space="0" w:color="auto"/>
                    <w:left w:val="none" w:sz="0" w:space="0" w:color="auto"/>
                    <w:bottom w:val="none" w:sz="0" w:space="0" w:color="auto"/>
                    <w:right w:val="none" w:sz="0" w:space="0" w:color="auto"/>
                  </w:divBdr>
                </w:div>
                <w:div w:id="672538582">
                  <w:marLeft w:val="480"/>
                  <w:marRight w:val="0"/>
                  <w:marTop w:val="0"/>
                  <w:marBottom w:val="0"/>
                  <w:divBdr>
                    <w:top w:val="none" w:sz="0" w:space="0" w:color="auto"/>
                    <w:left w:val="none" w:sz="0" w:space="0" w:color="auto"/>
                    <w:bottom w:val="none" w:sz="0" w:space="0" w:color="auto"/>
                    <w:right w:val="none" w:sz="0" w:space="0" w:color="auto"/>
                  </w:divBdr>
                </w:div>
                <w:div w:id="713307524">
                  <w:marLeft w:val="480"/>
                  <w:marRight w:val="0"/>
                  <w:marTop w:val="0"/>
                  <w:marBottom w:val="0"/>
                  <w:divBdr>
                    <w:top w:val="none" w:sz="0" w:space="0" w:color="auto"/>
                    <w:left w:val="none" w:sz="0" w:space="0" w:color="auto"/>
                    <w:bottom w:val="none" w:sz="0" w:space="0" w:color="auto"/>
                    <w:right w:val="none" w:sz="0" w:space="0" w:color="auto"/>
                  </w:divBdr>
                </w:div>
                <w:div w:id="734743110">
                  <w:marLeft w:val="480"/>
                  <w:marRight w:val="0"/>
                  <w:marTop w:val="0"/>
                  <w:marBottom w:val="0"/>
                  <w:divBdr>
                    <w:top w:val="none" w:sz="0" w:space="0" w:color="auto"/>
                    <w:left w:val="none" w:sz="0" w:space="0" w:color="auto"/>
                    <w:bottom w:val="none" w:sz="0" w:space="0" w:color="auto"/>
                    <w:right w:val="none" w:sz="0" w:space="0" w:color="auto"/>
                  </w:divBdr>
                </w:div>
                <w:div w:id="758329604">
                  <w:marLeft w:val="480"/>
                  <w:marRight w:val="0"/>
                  <w:marTop w:val="0"/>
                  <w:marBottom w:val="0"/>
                  <w:divBdr>
                    <w:top w:val="none" w:sz="0" w:space="0" w:color="auto"/>
                    <w:left w:val="none" w:sz="0" w:space="0" w:color="auto"/>
                    <w:bottom w:val="none" w:sz="0" w:space="0" w:color="auto"/>
                    <w:right w:val="none" w:sz="0" w:space="0" w:color="auto"/>
                  </w:divBdr>
                </w:div>
                <w:div w:id="777991649">
                  <w:marLeft w:val="480"/>
                  <w:marRight w:val="0"/>
                  <w:marTop w:val="0"/>
                  <w:marBottom w:val="0"/>
                  <w:divBdr>
                    <w:top w:val="none" w:sz="0" w:space="0" w:color="auto"/>
                    <w:left w:val="none" w:sz="0" w:space="0" w:color="auto"/>
                    <w:bottom w:val="none" w:sz="0" w:space="0" w:color="auto"/>
                    <w:right w:val="none" w:sz="0" w:space="0" w:color="auto"/>
                  </w:divBdr>
                </w:div>
                <w:div w:id="781611202">
                  <w:marLeft w:val="480"/>
                  <w:marRight w:val="0"/>
                  <w:marTop w:val="0"/>
                  <w:marBottom w:val="0"/>
                  <w:divBdr>
                    <w:top w:val="none" w:sz="0" w:space="0" w:color="auto"/>
                    <w:left w:val="none" w:sz="0" w:space="0" w:color="auto"/>
                    <w:bottom w:val="none" w:sz="0" w:space="0" w:color="auto"/>
                    <w:right w:val="none" w:sz="0" w:space="0" w:color="auto"/>
                  </w:divBdr>
                </w:div>
                <w:div w:id="801848344">
                  <w:marLeft w:val="480"/>
                  <w:marRight w:val="0"/>
                  <w:marTop w:val="0"/>
                  <w:marBottom w:val="0"/>
                  <w:divBdr>
                    <w:top w:val="none" w:sz="0" w:space="0" w:color="auto"/>
                    <w:left w:val="none" w:sz="0" w:space="0" w:color="auto"/>
                    <w:bottom w:val="none" w:sz="0" w:space="0" w:color="auto"/>
                    <w:right w:val="none" w:sz="0" w:space="0" w:color="auto"/>
                  </w:divBdr>
                </w:div>
                <w:div w:id="810943493">
                  <w:marLeft w:val="480"/>
                  <w:marRight w:val="0"/>
                  <w:marTop w:val="0"/>
                  <w:marBottom w:val="0"/>
                  <w:divBdr>
                    <w:top w:val="none" w:sz="0" w:space="0" w:color="auto"/>
                    <w:left w:val="none" w:sz="0" w:space="0" w:color="auto"/>
                    <w:bottom w:val="none" w:sz="0" w:space="0" w:color="auto"/>
                    <w:right w:val="none" w:sz="0" w:space="0" w:color="auto"/>
                  </w:divBdr>
                </w:div>
                <w:div w:id="820467696">
                  <w:marLeft w:val="480"/>
                  <w:marRight w:val="0"/>
                  <w:marTop w:val="0"/>
                  <w:marBottom w:val="0"/>
                  <w:divBdr>
                    <w:top w:val="none" w:sz="0" w:space="0" w:color="auto"/>
                    <w:left w:val="none" w:sz="0" w:space="0" w:color="auto"/>
                    <w:bottom w:val="none" w:sz="0" w:space="0" w:color="auto"/>
                    <w:right w:val="none" w:sz="0" w:space="0" w:color="auto"/>
                  </w:divBdr>
                </w:div>
                <w:div w:id="827674535">
                  <w:marLeft w:val="480"/>
                  <w:marRight w:val="0"/>
                  <w:marTop w:val="0"/>
                  <w:marBottom w:val="0"/>
                  <w:divBdr>
                    <w:top w:val="none" w:sz="0" w:space="0" w:color="auto"/>
                    <w:left w:val="none" w:sz="0" w:space="0" w:color="auto"/>
                    <w:bottom w:val="none" w:sz="0" w:space="0" w:color="auto"/>
                    <w:right w:val="none" w:sz="0" w:space="0" w:color="auto"/>
                  </w:divBdr>
                </w:div>
                <w:div w:id="830482307">
                  <w:marLeft w:val="480"/>
                  <w:marRight w:val="0"/>
                  <w:marTop w:val="0"/>
                  <w:marBottom w:val="0"/>
                  <w:divBdr>
                    <w:top w:val="none" w:sz="0" w:space="0" w:color="auto"/>
                    <w:left w:val="none" w:sz="0" w:space="0" w:color="auto"/>
                    <w:bottom w:val="none" w:sz="0" w:space="0" w:color="auto"/>
                    <w:right w:val="none" w:sz="0" w:space="0" w:color="auto"/>
                  </w:divBdr>
                </w:div>
                <w:div w:id="862744648">
                  <w:marLeft w:val="480"/>
                  <w:marRight w:val="0"/>
                  <w:marTop w:val="0"/>
                  <w:marBottom w:val="0"/>
                  <w:divBdr>
                    <w:top w:val="none" w:sz="0" w:space="0" w:color="auto"/>
                    <w:left w:val="none" w:sz="0" w:space="0" w:color="auto"/>
                    <w:bottom w:val="none" w:sz="0" w:space="0" w:color="auto"/>
                    <w:right w:val="none" w:sz="0" w:space="0" w:color="auto"/>
                  </w:divBdr>
                </w:div>
                <w:div w:id="937173128">
                  <w:marLeft w:val="480"/>
                  <w:marRight w:val="0"/>
                  <w:marTop w:val="0"/>
                  <w:marBottom w:val="0"/>
                  <w:divBdr>
                    <w:top w:val="none" w:sz="0" w:space="0" w:color="auto"/>
                    <w:left w:val="none" w:sz="0" w:space="0" w:color="auto"/>
                    <w:bottom w:val="none" w:sz="0" w:space="0" w:color="auto"/>
                    <w:right w:val="none" w:sz="0" w:space="0" w:color="auto"/>
                  </w:divBdr>
                </w:div>
                <w:div w:id="944190342">
                  <w:marLeft w:val="480"/>
                  <w:marRight w:val="0"/>
                  <w:marTop w:val="0"/>
                  <w:marBottom w:val="0"/>
                  <w:divBdr>
                    <w:top w:val="none" w:sz="0" w:space="0" w:color="auto"/>
                    <w:left w:val="none" w:sz="0" w:space="0" w:color="auto"/>
                    <w:bottom w:val="none" w:sz="0" w:space="0" w:color="auto"/>
                    <w:right w:val="none" w:sz="0" w:space="0" w:color="auto"/>
                  </w:divBdr>
                </w:div>
                <w:div w:id="947008519">
                  <w:marLeft w:val="480"/>
                  <w:marRight w:val="0"/>
                  <w:marTop w:val="0"/>
                  <w:marBottom w:val="0"/>
                  <w:divBdr>
                    <w:top w:val="none" w:sz="0" w:space="0" w:color="auto"/>
                    <w:left w:val="none" w:sz="0" w:space="0" w:color="auto"/>
                    <w:bottom w:val="none" w:sz="0" w:space="0" w:color="auto"/>
                    <w:right w:val="none" w:sz="0" w:space="0" w:color="auto"/>
                  </w:divBdr>
                </w:div>
                <w:div w:id="947201917">
                  <w:marLeft w:val="480"/>
                  <w:marRight w:val="0"/>
                  <w:marTop w:val="0"/>
                  <w:marBottom w:val="0"/>
                  <w:divBdr>
                    <w:top w:val="none" w:sz="0" w:space="0" w:color="auto"/>
                    <w:left w:val="none" w:sz="0" w:space="0" w:color="auto"/>
                    <w:bottom w:val="none" w:sz="0" w:space="0" w:color="auto"/>
                    <w:right w:val="none" w:sz="0" w:space="0" w:color="auto"/>
                  </w:divBdr>
                </w:div>
                <w:div w:id="951865485">
                  <w:marLeft w:val="480"/>
                  <w:marRight w:val="0"/>
                  <w:marTop w:val="0"/>
                  <w:marBottom w:val="0"/>
                  <w:divBdr>
                    <w:top w:val="none" w:sz="0" w:space="0" w:color="auto"/>
                    <w:left w:val="none" w:sz="0" w:space="0" w:color="auto"/>
                    <w:bottom w:val="none" w:sz="0" w:space="0" w:color="auto"/>
                    <w:right w:val="none" w:sz="0" w:space="0" w:color="auto"/>
                  </w:divBdr>
                </w:div>
                <w:div w:id="957368201">
                  <w:marLeft w:val="480"/>
                  <w:marRight w:val="0"/>
                  <w:marTop w:val="0"/>
                  <w:marBottom w:val="0"/>
                  <w:divBdr>
                    <w:top w:val="none" w:sz="0" w:space="0" w:color="auto"/>
                    <w:left w:val="none" w:sz="0" w:space="0" w:color="auto"/>
                    <w:bottom w:val="none" w:sz="0" w:space="0" w:color="auto"/>
                    <w:right w:val="none" w:sz="0" w:space="0" w:color="auto"/>
                  </w:divBdr>
                </w:div>
                <w:div w:id="963924731">
                  <w:marLeft w:val="480"/>
                  <w:marRight w:val="0"/>
                  <w:marTop w:val="0"/>
                  <w:marBottom w:val="0"/>
                  <w:divBdr>
                    <w:top w:val="none" w:sz="0" w:space="0" w:color="auto"/>
                    <w:left w:val="none" w:sz="0" w:space="0" w:color="auto"/>
                    <w:bottom w:val="none" w:sz="0" w:space="0" w:color="auto"/>
                    <w:right w:val="none" w:sz="0" w:space="0" w:color="auto"/>
                  </w:divBdr>
                </w:div>
                <w:div w:id="988284862">
                  <w:marLeft w:val="480"/>
                  <w:marRight w:val="0"/>
                  <w:marTop w:val="0"/>
                  <w:marBottom w:val="0"/>
                  <w:divBdr>
                    <w:top w:val="none" w:sz="0" w:space="0" w:color="auto"/>
                    <w:left w:val="none" w:sz="0" w:space="0" w:color="auto"/>
                    <w:bottom w:val="none" w:sz="0" w:space="0" w:color="auto"/>
                    <w:right w:val="none" w:sz="0" w:space="0" w:color="auto"/>
                  </w:divBdr>
                </w:div>
                <w:div w:id="988755109">
                  <w:marLeft w:val="480"/>
                  <w:marRight w:val="0"/>
                  <w:marTop w:val="0"/>
                  <w:marBottom w:val="0"/>
                  <w:divBdr>
                    <w:top w:val="none" w:sz="0" w:space="0" w:color="auto"/>
                    <w:left w:val="none" w:sz="0" w:space="0" w:color="auto"/>
                    <w:bottom w:val="none" w:sz="0" w:space="0" w:color="auto"/>
                    <w:right w:val="none" w:sz="0" w:space="0" w:color="auto"/>
                  </w:divBdr>
                </w:div>
                <w:div w:id="999424633">
                  <w:marLeft w:val="480"/>
                  <w:marRight w:val="0"/>
                  <w:marTop w:val="0"/>
                  <w:marBottom w:val="0"/>
                  <w:divBdr>
                    <w:top w:val="none" w:sz="0" w:space="0" w:color="auto"/>
                    <w:left w:val="none" w:sz="0" w:space="0" w:color="auto"/>
                    <w:bottom w:val="none" w:sz="0" w:space="0" w:color="auto"/>
                    <w:right w:val="none" w:sz="0" w:space="0" w:color="auto"/>
                  </w:divBdr>
                </w:div>
                <w:div w:id="1059521072">
                  <w:marLeft w:val="480"/>
                  <w:marRight w:val="0"/>
                  <w:marTop w:val="0"/>
                  <w:marBottom w:val="0"/>
                  <w:divBdr>
                    <w:top w:val="none" w:sz="0" w:space="0" w:color="auto"/>
                    <w:left w:val="none" w:sz="0" w:space="0" w:color="auto"/>
                    <w:bottom w:val="none" w:sz="0" w:space="0" w:color="auto"/>
                    <w:right w:val="none" w:sz="0" w:space="0" w:color="auto"/>
                  </w:divBdr>
                </w:div>
                <w:div w:id="1060907603">
                  <w:marLeft w:val="480"/>
                  <w:marRight w:val="0"/>
                  <w:marTop w:val="0"/>
                  <w:marBottom w:val="0"/>
                  <w:divBdr>
                    <w:top w:val="none" w:sz="0" w:space="0" w:color="auto"/>
                    <w:left w:val="none" w:sz="0" w:space="0" w:color="auto"/>
                    <w:bottom w:val="none" w:sz="0" w:space="0" w:color="auto"/>
                    <w:right w:val="none" w:sz="0" w:space="0" w:color="auto"/>
                  </w:divBdr>
                </w:div>
                <w:div w:id="1078133622">
                  <w:marLeft w:val="480"/>
                  <w:marRight w:val="0"/>
                  <w:marTop w:val="0"/>
                  <w:marBottom w:val="0"/>
                  <w:divBdr>
                    <w:top w:val="none" w:sz="0" w:space="0" w:color="auto"/>
                    <w:left w:val="none" w:sz="0" w:space="0" w:color="auto"/>
                    <w:bottom w:val="none" w:sz="0" w:space="0" w:color="auto"/>
                    <w:right w:val="none" w:sz="0" w:space="0" w:color="auto"/>
                  </w:divBdr>
                </w:div>
                <w:div w:id="1083911138">
                  <w:marLeft w:val="480"/>
                  <w:marRight w:val="0"/>
                  <w:marTop w:val="0"/>
                  <w:marBottom w:val="0"/>
                  <w:divBdr>
                    <w:top w:val="none" w:sz="0" w:space="0" w:color="auto"/>
                    <w:left w:val="none" w:sz="0" w:space="0" w:color="auto"/>
                    <w:bottom w:val="none" w:sz="0" w:space="0" w:color="auto"/>
                    <w:right w:val="none" w:sz="0" w:space="0" w:color="auto"/>
                  </w:divBdr>
                </w:div>
                <w:div w:id="1136528756">
                  <w:marLeft w:val="480"/>
                  <w:marRight w:val="0"/>
                  <w:marTop w:val="0"/>
                  <w:marBottom w:val="0"/>
                  <w:divBdr>
                    <w:top w:val="none" w:sz="0" w:space="0" w:color="auto"/>
                    <w:left w:val="none" w:sz="0" w:space="0" w:color="auto"/>
                    <w:bottom w:val="none" w:sz="0" w:space="0" w:color="auto"/>
                    <w:right w:val="none" w:sz="0" w:space="0" w:color="auto"/>
                  </w:divBdr>
                </w:div>
                <w:div w:id="1140732123">
                  <w:marLeft w:val="480"/>
                  <w:marRight w:val="0"/>
                  <w:marTop w:val="0"/>
                  <w:marBottom w:val="0"/>
                  <w:divBdr>
                    <w:top w:val="none" w:sz="0" w:space="0" w:color="auto"/>
                    <w:left w:val="none" w:sz="0" w:space="0" w:color="auto"/>
                    <w:bottom w:val="none" w:sz="0" w:space="0" w:color="auto"/>
                    <w:right w:val="none" w:sz="0" w:space="0" w:color="auto"/>
                  </w:divBdr>
                </w:div>
                <w:div w:id="1145970426">
                  <w:marLeft w:val="480"/>
                  <w:marRight w:val="0"/>
                  <w:marTop w:val="0"/>
                  <w:marBottom w:val="0"/>
                  <w:divBdr>
                    <w:top w:val="none" w:sz="0" w:space="0" w:color="auto"/>
                    <w:left w:val="none" w:sz="0" w:space="0" w:color="auto"/>
                    <w:bottom w:val="none" w:sz="0" w:space="0" w:color="auto"/>
                    <w:right w:val="none" w:sz="0" w:space="0" w:color="auto"/>
                  </w:divBdr>
                </w:div>
                <w:div w:id="1153761825">
                  <w:marLeft w:val="480"/>
                  <w:marRight w:val="0"/>
                  <w:marTop w:val="0"/>
                  <w:marBottom w:val="0"/>
                  <w:divBdr>
                    <w:top w:val="none" w:sz="0" w:space="0" w:color="auto"/>
                    <w:left w:val="none" w:sz="0" w:space="0" w:color="auto"/>
                    <w:bottom w:val="none" w:sz="0" w:space="0" w:color="auto"/>
                    <w:right w:val="none" w:sz="0" w:space="0" w:color="auto"/>
                  </w:divBdr>
                </w:div>
                <w:div w:id="1164007829">
                  <w:marLeft w:val="480"/>
                  <w:marRight w:val="0"/>
                  <w:marTop w:val="0"/>
                  <w:marBottom w:val="0"/>
                  <w:divBdr>
                    <w:top w:val="none" w:sz="0" w:space="0" w:color="auto"/>
                    <w:left w:val="none" w:sz="0" w:space="0" w:color="auto"/>
                    <w:bottom w:val="none" w:sz="0" w:space="0" w:color="auto"/>
                    <w:right w:val="none" w:sz="0" w:space="0" w:color="auto"/>
                  </w:divBdr>
                </w:div>
                <w:div w:id="1250117289">
                  <w:marLeft w:val="480"/>
                  <w:marRight w:val="0"/>
                  <w:marTop w:val="0"/>
                  <w:marBottom w:val="0"/>
                  <w:divBdr>
                    <w:top w:val="none" w:sz="0" w:space="0" w:color="auto"/>
                    <w:left w:val="none" w:sz="0" w:space="0" w:color="auto"/>
                    <w:bottom w:val="none" w:sz="0" w:space="0" w:color="auto"/>
                    <w:right w:val="none" w:sz="0" w:space="0" w:color="auto"/>
                  </w:divBdr>
                </w:div>
                <w:div w:id="1302419081">
                  <w:marLeft w:val="480"/>
                  <w:marRight w:val="0"/>
                  <w:marTop w:val="0"/>
                  <w:marBottom w:val="0"/>
                  <w:divBdr>
                    <w:top w:val="none" w:sz="0" w:space="0" w:color="auto"/>
                    <w:left w:val="none" w:sz="0" w:space="0" w:color="auto"/>
                    <w:bottom w:val="none" w:sz="0" w:space="0" w:color="auto"/>
                    <w:right w:val="none" w:sz="0" w:space="0" w:color="auto"/>
                  </w:divBdr>
                </w:div>
                <w:div w:id="1343043955">
                  <w:marLeft w:val="480"/>
                  <w:marRight w:val="0"/>
                  <w:marTop w:val="0"/>
                  <w:marBottom w:val="0"/>
                  <w:divBdr>
                    <w:top w:val="none" w:sz="0" w:space="0" w:color="auto"/>
                    <w:left w:val="none" w:sz="0" w:space="0" w:color="auto"/>
                    <w:bottom w:val="none" w:sz="0" w:space="0" w:color="auto"/>
                    <w:right w:val="none" w:sz="0" w:space="0" w:color="auto"/>
                  </w:divBdr>
                </w:div>
                <w:div w:id="1359232852">
                  <w:marLeft w:val="480"/>
                  <w:marRight w:val="0"/>
                  <w:marTop w:val="0"/>
                  <w:marBottom w:val="0"/>
                  <w:divBdr>
                    <w:top w:val="none" w:sz="0" w:space="0" w:color="auto"/>
                    <w:left w:val="none" w:sz="0" w:space="0" w:color="auto"/>
                    <w:bottom w:val="none" w:sz="0" w:space="0" w:color="auto"/>
                    <w:right w:val="none" w:sz="0" w:space="0" w:color="auto"/>
                  </w:divBdr>
                </w:div>
                <w:div w:id="1378311095">
                  <w:marLeft w:val="480"/>
                  <w:marRight w:val="0"/>
                  <w:marTop w:val="0"/>
                  <w:marBottom w:val="0"/>
                  <w:divBdr>
                    <w:top w:val="none" w:sz="0" w:space="0" w:color="auto"/>
                    <w:left w:val="none" w:sz="0" w:space="0" w:color="auto"/>
                    <w:bottom w:val="none" w:sz="0" w:space="0" w:color="auto"/>
                    <w:right w:val="none" w:sz="0" w:space="0" w:color="auto"/>
                  </w:divBdr>
                </w:div>
                <w:div w:id="1383628113">
                  <w:marLeft w:val="480"/>
                  <w:marRight w:val="0"/>
                  <w:marTop w:val="0"/>
                  <w:marBottom w:val="0"/>
                  <w:divBdr>
                    <w:top w:val="none" w:sz="0" w:space="0" w:color="auto"/>
                    <w:left w:val="none" w:sz="0" w:space="0" w:color="auto"/>
                    <w:bottom w:val="none" w:sz="0" w:space="0" w:color="auto"/>
                    <w:right w:val="none" w:sz="0" w:space="0" w:color="auto"/>
                  </w:divBdr>
                </w:div>
                <w:div w:id="1395154391">
                  <w:marLeft w:val="480"/>
                  <w:marRight w:val="0"/>
                  <w:marTop w:val="0"/>
                  <w:marBottom w:val="0"/>
                  <w:divBdr>
                    <w:top w:val="none" w:sz="0" w:space="0" w:color="auto"/>
                    <w:left w:val="none" w:sz="0" w:space="0" w:color="auto"/>
                    <w:bottom w:val="none" w:sz="0" w:space="0" w:color="auto"/>
                    <w:right w:val="none" w:sz="0" w:space="0" w:color="auto"/>
                  </w:divBdr>
                </w:div>
                <w:div w:id="1417748876">
                  <w:marLeft w:val="480"/>
                  <w:marRight w:val="0"/>
                  <w:marTop w:val="0"/>
                  <w:marBottom w:val="0"/>
                  <w:divBdr>
                    <w:top w:val="none" w:sz="0" w:space="0" w:color="auto"/>
                    <w:left w:val="none" w:sz="0" w:space="0" w:color="auto"/>
                    <w:bottom w:val="none" w:sz="0" w:space="0" w:color="auto"/>
                    <w:right w:val="none" w:sz="0" w:space="0" w:color="auto"/>
                  </w:divBdr>
                </w:div>
                <w:div w:id="1417871423">
                  <w:marLeft w:val="480"/>
                  <w:marRight w:val="0"/>
                  <w:marTop w:val="0"/>
                  <w:marBottom w:val="0"/>
                  <w:divBdr>
                    <w:top w:val="none" w:sz="0" w:space="0" w:color="auto"/>
                    <w:left w:val="none" w:sz="0" w:space="0" w:color="auto"/>
                    <w:bottom w:val="none" w:sz="0" w:space="0" w:color="auto"/>
                    <w:right w:val="none" w:sz="0" w:space="0" w:color="auto"/>
                  </w:divBdr>
                </w:div>
                <w:div w:id="1430539271">
                  <w:marLeft w:val="480"/>
                  <w:marRight w:val="0"/>
                  <w:marTop w:val="0"/>
                  <w:marBottom w:val="0"/>
                  <w:divBdr>
                    <w:top w:val="none" w:sz="0" w:space="0" w:color="auto"/>
                    <w:left w:val="none" w:sz="0" w:space="0" w:color="auto"/>
                    <w:bottom w:val="none" w:sz="0" w:space="0" w:color="auto"/>
                    <w:right w:val="none" w:sz="0" w:space="0" w:color="auto"/>
                  </w:divBdr>
                </w:div>
                <w:div w:id="1444302423">
                  <w:marLeft w:val="480"/>
                  <w:marRight w:val="0"/>
                  <w:marTop w:val="0"/>
                  <w:marBottom w:val="0"/>
                  <w:divBdr>
                    <w:top w:val="none" w:sz="0" w:space="0" w:color="auto"/>
                    <w:left w:val="none" w:sz="0" w:space="0" w:color="auto"/>
                    <w:bottom w:val="none" w:sz="0" w:space="0" w:color="auto"/>
                    <w:right w:val="none" w:sz="0" w:space="0" w:color="auto"/>
                  </w:divBdr>
                </w:div>
                <w:div w:id="1447583725">
                  <w:marLeft w:val="480"/>
                  <w:marRight w:val="0"/>
                  <w:marTop w:val="0"/>
                  <w:marBottom w:val="0"/>
                  <w:divBdr>
                    <w:top w:val="none" w:sz="0" w:space="0" w:color="auto"/>
                    <w:left w:val="none" w:sz="0" w:space="0" w:color="auto"/>
                    <w:bottom w:val="none" w:sz="0" w:space="0" w:color="auto"/>
                    <w:right w:val="none" w:sz="0" w:space="0" w:color="auto"/>
                  </w:divBdr>
                </w:div>
                <w:div w:id="1517691112">
                  <w:marLeft w:val="480"/>
                  <w:marRight w:val="0"/>
                  <w:marTop w:val="0"/>
                  <w:marBottom w:val="0"/>
                  <w:divBdr>
                    <w:top w:val="none" w:sz="0" w:space="0" w:color="auto"/>
                    <w:left w:val="none" w:sz="0" w:space="0" w:color="auto"/>
                    <w:bottom w:val="none" w:sz="0" w:space="0" w:color="auto"/>
                    <w:right w:val="none" w:sz="0" w:space="0" w:color="auto"/>
                  </w:divBdr>
                </w:div>
                <w:div w:id="1531259088">
                  <w:marLeft w:val="480"/>
                  <w:marRight w:val="0"/>
                  <w:marTop w:val="0"/>
                  <w:marBottom w:val="0"/>
                  <w:divBdr>
                    <w:top w:val="none" w:sz="0" w:space="0" w:color="auto"/>
                    <w:left w:val="none" w:sz="0" w:space="0" w:color="auto"/>
                    <w:bottom w:val="none" w:sz="0" w:space="0" w:color="auto"/>
                    <w:right w:val="none" w:sz="0" w:space="0" w:color="auto"/>
                  </w:divBdr>
                </w:div>
                <w:div w:id="1544295475">
                  <w:marLeft w:val="480"/>
                  <w:marRight w:val="0"/>
                  <w:marTop w:val="0"/>
                  <w:marBottom w:val="0"/>
                  <w:divBdr>
                    <w:top w:val="none" w:sz="0" w:space="0" w:color="auto"/>
                    <w:left w:val="none" w:sz="0" w:space="0" w:color="auto"/>
                    <w:bottom w:val="none" w:sz="0" w:space="0" w:color="auto"/>
                    <w:right w:val="none" w:sz="0" w:space="0" w:color="auto"/>
                  </w:divBdr>
                </w:div>
                <w:div w:id="1555389953">
                  <w:marLeft w:val="480"/>
                  <w:marRight w:val="0"/>
                  <w:marTop w:val="0"/>
                  <w:marBottom w:val="0"/>
                  <w:divBdr>
                    <w:top w:val="none" w:sz="0" w:space="0" w:color="auto"/>
                    <w:left w:val="none" w:sz="0" w:space="0" w:color="auto"/>
                    <w:bottom w:val="none" w:sz="0" w:space="0" w:color="auto"/>
                    <w:right w:val="none" w:sz="0" w:space="0" w:color="auto"/>
                  </w:divBdr>
                </w:div>
                <w:div w:id="1601647901">
                  <w:marLeft w:val="480"/>
                  <w:marRight w:val="0"/>
                  <w:marTop w:val="0"/>
                  <w:marBottom w:val="0"/>
                  <w:divBdr>
                    <w:top w:val="none" w:sz="0" w:space="0" w:color="auto"/>
                    <w:left w:val="none" w:sz="0" w:space="0" w:color="auto"/>
                    <w:bottom w:val="none" w:sz="0" w:space="0" w:color="auto"/>
                    <w:right w:val="none" w:sz="0" w:space="0" w:color="auto"/>
                  </w:divBdr>
                </w:div>
                <w:div w:id="1616524173">
                  <w:marLeft w:val="480"/>
                  <w:marRight w:val="0"/>
                  <w:marTop w:val="0"/>
                  <w:marBottom w:val="0"/>
                  <w:divBdr>
                    <w:top w:val="none" w:sz="0" w:space="0" w:color="auto"/>
                    <w:left w:val="none" w:sz="0" w:space="0" w:color="auto"/>
                    <w:bottom w:val="none" w:sz="0" w:space="0" w:color="auto"/>
                    <w:right w:val="none" w:sz="0" w:space="0" w:color="auto"/>
                  </w:divBdr>
                </w:div>
                <w:div w:id="1633630660">
                  <w:marLeft w:val="480"/>
                  <w:marRight w:val="0"/>
                  <w:marTop w:val="0"/>
                  <w:marBottom w:val="0"/>
                  <w:divBdr>
                    <w:top w:val="none" w:sz="0" w:space="0" w:color="auto"/>
                    <w:left w:val="none" w:sz="0" w:space="0" w:color="auto"/>
                    <w:bottom w:val="none" w:sz="0" w:space="0" w:color="auto"/>
                    <w:right w:val="none" w:sz="0" w:space="0" w:color="auto"/>
                  </w:divBdr>
                </w:div>
                <w:div w:id="1648970591">
                  <w:marLeft w:val="480"/>
                  <w:marRight w:val="0"/>
                  <w:marTop w:val="0"/>
                  <w:marBottom w:val="0"/>
                  <w:divBdr>
                    <w:top w:val="none" w:sz="0" w:space="0" w:color="auto"/>
                    <w:left w:val="none" w:sz="0" w:space="0" w:color="auto"/>
                    <w:bottom w:val="none" w:sz="0" w:space="0" w:color="auto"/>
                    <w:right w:val="none" w:sz="0" w:space="0" w:color="auto"/>
                  </w:divBdr>
                </w:div>
                <w:div w:id="1655331650">
                  <w:marLeft w:val="480"/>
                  <w:marRight w:val="0"/>
                  <w:marTop w:val="0"/>
                  <w:marBottom w:val="0"/>
                  <w:divBdr>
                    <w:top w:val="none" w:sz="0" w:space="0" w:color="auto"/>
                    <w:left w:val="none" w:sz="0" w:space="0" w:color="auto"/>
                    <w:bottom w:val="none" w:sz="0" w:space="0" w:color="auto"/>
                    <w:right w:val="none" w:sz="0" w:space="0" w:color="auto"/>
                  </w:divBdr>
                </w:div>
                <w:div w:id="1665548115">
                  <w:marLeft w:val="480"/>
                  <w:marRight w:val="0"/>
                  <w:marTop w:val="0"/>
                  <w:marBottom w:val="0"/>
                  <w:divBdr>
                    <w:top w:val="none" w:sz="0" w:space="0" w:color="auto"/>
                    <w:left w:val="none" w:sz="0" w:space="0" w:color="auto"/>
                    <w:bottom w:val="none" w:sz="0" w:space="0" w:color="auto"/>
                    <w:right w:val="none" w:sz="0" w:space="0" w:color="auto"/>
                  </w:divBdr>
                </w:div>
                <w:div w:id="1689015538">
                  <w:marLeft w:val="480"/>
                  <w:marRight w:val="0"/>
                  <w:marTop w:val="0"/>
                  <w:marBottom w:val="0"/>
                  <w:divBdr>
                    <w:top w:val="none" w:sz="0" w:space="0" w:color="auto"/>
                    <w:left w:val="none" w:sz="0" w:space="0" w:color="auto"/>
                    <w:bottom w:val="none" w:sz="0" w:space="0" w:color="auto"/>
                    <w:right w:val="none" w:sz="0" w:space="0" w:color="auto"/>
                  </w:divBdr>
                </w:div>
                <w:div w:id="1694960583">
                  <w:marLeft w:val="480"/>
                  <w:marRight w:val="0"/>
                  <w:marTop w:val="0"/>
                  <w:marBottom w:val="0"/>
                  <w:divBdr>
                    <w:top w:val="none" w:sz="0" w:space="0" w:color="auto"/>
                    <w:left w:val="none" w:sz="0" w:space="0" w:color="auto"/>
                    <w:bottom w:val="none" w:sz="0" w:space="0" w:color="auto"/>
                    <w:right w:val="none" w:sz="0" w:space="0" w:color="auto"/>
                  </w:divBdr>
                </w:div>
                <w:div w:id="1708945167">
                  <w:marLeft w:val="480"/>
                  <w:marRight w:val="0"/>
                  <w:marTop w:val="0"/>
                  <w:marBottom w:val="0"/>
                  <w:divBdr>
                    <w:top w:val="none" w:sz="0" w:space="0" w:color="auto"/>
                    <w:left w:val="none" w:sz="0" w:space="0" w:color="auto"/>
                    <w:bottom w:val="none" w:sz="0" w:space="0" w:color="auto"/>
                    <w:right w:val="none" w:sz="0" w:space="0" w:color="auto"/>
                  </w:divBdr>
                </w:div>
                <w:div w:id="1813329094">
                  <w:marLeft w:val="480"/>
                  <w:marRight w:val="0"/>
                  <w:marTop w:val="0"/>
                  <w:marBottom w:val="0"/>
                  <w:divBdr>
                    <w:top w:val="none" w:sz="0" w:space="0" w:color="auto"/>
                    <w:left w:val="none" w:sz="0" w:space="0" w:color="auto"/>
                    <w:bottom w:val="none" w:sz="0" w:space="0" w:color="auto"/>
                    <w:right w:val="none" w:sz="0" w:space="0" w:color="auto"/>
                  </w:divBdr>
                </w:div>
                <w:div w:id="1828939888">
                  <w:marLeft w:val="480"/>
                  <w:marRight w:val="0"/>
                  <w:marTop w:val="0"/>
                  <w:marBottom w:val="0"/>
                  <w:divBdr>
                    <w:top w:val="none" w:sz="0" w:space="0" w:color="auto"/>
                    <w:left w:val="none" w:sz="0" w:space="0" w:color="auto"/>
                    <w:bottom w:val="none" w:sz="0" w:space="0" w:color="auto"/>
                    <w:right w:val="none" w:sz="0" w:space="0" w:color="auto"/>
                  </w:divBdr>
                </w:div>
                <w:div w:id="1869490451">
                  <w:marLeft w:val="480"/>
                  <w:marRight w:val="0"/>
                  <w:marTop w:val="0"/>
                  <w:marBottom w:val="0"/>
                  <w:divBdr>
                    <w:top w:val="none" w:sz="0" w:space="0" w:color="auto"/>
                    <w:left w:val="none" w:sz="0" w:space="0" w:color="auto"/>
                    <w:bottom w:val="none" w:sz="0" w:space="0" w:color="auto"/>
                    <w:right w:val="none" w:sz="0" w:space="0" w:color="auto"/>
                  </w:divBdr>
                </w:div>
                <w:div w:id="1875069185">
                  <w:marLeft w:val="480"/>
                  <w:marRight w:val="0"/>
                  <w:marTop w:val="0"/>
                  <w:marBottom w:val="0"/>
                  <w:divBdr>
                    <w:top w:val="none" w:sz="0" w:space="0" w:color="auto"/>
                    <w:left w:val="none" w:sz="0" w:space="0" w:color="auto"/>
                    <w:bottom w:val="none" w:sz="0" w:space="0" w:color="auto"/>
                    <w:right w:val="none" w:sz="0" w:space="0" w:color="auto"/>
                  </w:divBdr>
                </w:div>
                <w:div w:id="1894581721">
                  <w:marLeft w:val="480"/>
                  <w:marRight w:val="0"/>
                  <w:marTop w:val="0"/>
                  <w:marBottom w:val="0"/>
                  <w:divBdr>
                    <w:top w:val="none" w:sz="0" w:space="0" w:color="auto"/>
                    <w:left w:val="none" w:sz="0" w:space="0" w:color="auto"/>
                    <w:bottom w:val="none" w:sz="0" w:space="0" w:color="auto"/>
                    <w:right w:val="none" w:sz="0" w:space="0" w:color="auto"/>
                  </w:divBdr>
                </w:div>
                <w:div w:id="1894657251">
                  <w:marLeft w:val="480"/>
                  <w:marRight w:val="0"/>
                  <w:marTop w:val="0"/>
                  <w:marBottom w:val="0"/>
                  <w:divBdr>
                    <w:top w:val="none" w:sz="0" w:space="0" w:color="auto"/>
                    <w:left w:val="none" w:sz="0" w:space="0" w:color="auto"/>
                    <w:bottom w:val="none" w:sz="0" w:space="0" w:color="auto"/>
                    <w:right w:val="none" w:sz="0" w:space="0" w:color="auto"/>
                  </w:divBdr>
                </w:div>
                <w:div w:id="1905985732">
                  <w:marLeft w:val="480"/>
                  <w:marRight w:val="0"/>
                  <w:marTop w:val="0"/>
                  <w:marBottom w:val="0"/>
                  <w:divBdr>
                    <w:top w:val="none" w:sz="0" w:space="0" w:color="auto"/>
                    <w:left w:val="none" w:sz="0" w:space="0" w:color="auto"/>
                    <w:bottom w:val="none" w:sz="0" w:space="0" w:color="auto"/>
                    <w:right w:val="none" w:sz="0" w:space="0" w:color="auto"/>
                  </w:divBdr>
                </w:div>
                <w:div w:id="1940020016">
                  <w:marLeft w:val="480"/>
                  <w:marRight w:val="0"/>
                  <w:marTop w:val="0"/>
                  <w:marBottom w:val="0"/>
                  <w:divBdr>
                    <w:top w:val="none" w:sz="0" w:space="0" w:color="auto"/>
                    <w:left w:val="none" w:sz="0" w:space="0" w:color="auto"/>
                    <w:bottom w:val="none" w:sz="0" w:space="0" w:color="auto"/>
                    <w:right w:val="none" w:sz="0" w:space="0" w:color="auto"/>
                  </w:divBdr>
                </w:div>
                <w:div w:id="1945064962">
                  <w:marLeft w:val="480"/>
                  <w:marRight w:val="0"/>
                  <w:marTop w:val="0"/>
                  <w:marBottom w:val="0"/>
                  <w:divBdr>
                    <w:top w:val="none" w:sz="0" w:space="0" w:color="auto"/>
                    <w:left w:val="none" w:sz="0" w:space="0" w:color="auto"/>
                    <w:bottom w:val="none" w:sz="0" w:space="0" w:color="auto"/>
                    <w:right w:val="none" w:sz="0" w:space="0" w:color="auto"/>
                  </w:divBdr>
                </w:div>
                <w:div w:id="1970083254">
                  <w:marLeft w:val="480"/>
                  <w:marRight w:val="0"/>
                  <w:marTop w:val="0"/>
                  <w:marBottom w:val="0"/>
                  <w:divBdr>
                    <w:top w:val="none" w:sz="0" w:space="0" w:color="auto"/>
                    <w:left w:val="none" w:sz="0" w:space="0" w:color="auto"/>
                    <w:bottom w:val="none" w:sz="0" w:space="0" w:color="auto"/>
                    <w:right w:val="none" w:sz="0" w:space="0" w:color="auto"/>
                  </w:divBdr>
                </w:div>
                <w:div w:id="1979068238">
                  <w:marLeft w:val="480"/>
                  <w:marRight w:val="0"/>
                  <w:marTop w:val="0"/>
                  <w:marBottom w:val="0"/>
                  <w:divBdr>
                    <w:top w:val="none" w:sz="0" w:space="0" w:color="auto"/>
                    <w:left w:val="none" w:sz="0" w:space="0" w:color="auto"/>
                    <w:bottom w:val="none" w:sz="0" w:space="0" w:color="auto"/>
                    <w:right w:val="none" w:sz="0" w:space="0" w:color="auto"/>
                  </w:divBdr>
                </w:div>
                <w:div w:id="2004970670">
                  <w:marLeft w:val="480"/>
                  <w:marRight w:val="0"/>
                  <w:marTop w:val="0"/>
                  <w:marBottom w:val="0"/>
                  <w:divBdr>
                    <w:top w:val="none" w:sz="0" w:space="0" w:color="auto"/>
                    <w:left w:val="none" w:sz="0" w:space="0" w:color="auto"/>
                    <w:bottom w:val="none" w:sz="0" w:space="0" w:color="auto"/>
                    <w:right w:val="none" w:sz="0" w:space="0" w:color="auto"/>
                  </w:divBdr>
                </w:div>
                <w:div w:id="2041004749">
                  <w:marLeft w:val="480"/>
                  <w:marRight w:val="0"/>
                  <w:marTop w:val="0"/>
                  <w:marBottom w:val="0"/>
                  <w:divBdr>
                    <w:top w:val="none" w:sz="0" w:space="0" w:color="auto"/>
                    <w:left w:val="none" w:sz="0" w:space="0" w:color="auto"/>
                    <w:bottom w:val="none" w:sz="0" w:space="0" w:color="auto"/>
                    <w:right w:val="none" w:sz="0" w:space="0" w:color="auto"/>
                  </w:divBdr>
                </w:div>
                <w:div w:id="2045406004">
                  <w:marLeft w:val="480"/>
                  <w:marRight w:val="0"/>
                  <w:marTop w:val="0"/>
                  <w:marBottom w:val="0"/>
                  <w:divBdr>
                    <w:top w:val="none" w:sz="0" w:space="0" w:color="auto"/>
                    <w:left w:val="none" w:sz="0" w:space="0" w:color="auto"/>
                    <w:bottom w:val="none" w:sz="0" w:space="0" w:color="auto"/>
                    <w:right w:val="none" w:sz="0" w:space="0" w:color="auto"/>
                  </w:divBdr>
                </w:div>
                <w:div w:id="2109693965">
                  <w:marLeft w:val="480"/>
                  <w:marRight w:val="0"/>
                  <w:marTop w:val="0"/>
                  <w:marBottom w:val="0"/>
                  <w:divBdr>
                    <w:top w:val="none" w:sz="0" w:space="0" w:color="auto"/>
                    <w:left w:val="none" w:sz="0" w:space="0" w:color="auto"/>
                    <w:bottom w:val="none" w:sz="0" w:space="0" w:color="auto"/>
                    <w:right w:val="none" w:sz="0" w:space="0" w:color="auto"/>
                  </w:divBdr>
                </w:div>
                <w:div w:id="2123842871">
                  <w:marLeft w:val="480"/>
                  <w:marRight w:val="0"/>
                  <w:marTop w:val="0"/>
                  <w:marBottom w:val="0"/>
                  <w:divBdr>
                    <w:top w:val="none" w:sz="0" w:space="0" w:color="auto"/>
                    <w:left w:val="none" w:sz="0" w:space="0" w:color="auto"/>
                    <w:bottom w:val="none" w:sz="0" w:space="0" w:color="auto"/>
                    <w:right w:val="none" w:sz="0" w:space="0" w:color="auto"/>
                  </w:divBdr>
                </w:div>
                <w:div w:id="2131165689">
                  <w:marLeft w:val="480"/>
                  <w:marRight w:val="0"/>
                  <w:marTop w:val="0"/>
                  <w:marBottom w:val="0"/>
                  <w:divBdr>
                    <w:top w:val="none" w:sz="0" w:space="0" w:color="auto"/>
                    <w:left w:val="none" w:sz="0" w:space="0" w:color="auto"/>
                    <w:bottom w:val="none" w:sz="0" w:space="0" w:color="auto"/>
                    <w:right w:val="none" w:sz="0" w:space="0" w:color="auto"/>
                  </w:divBdr>
                </w:div>
              </w:divsChild>
            </w:div>
            <w:div w:id="1814327434">
              <w:marLeft w:val="0"/>
              <w:marRight w:val="0"/>
              <w:marTop w:val="0"/>
              <w:marBottom w:val="0"/>
              <w:divBdr>
                <w:top w:val="none" w:sz="0" w:space="0" w:color="auto"/>
                <w:left w:val="none" w:sz="0" w:space="0" w:color="auto"/>
                <w:bottom w:val="none" w:sz="0" w:space="0" w:color="auto"/>
                <w:right w:val="none" w:sz="0" w:space="0" w:color="auto"/>
              </w:divBdr>
              <w:divsChild>
                <w:div w:id="46994519">
                  <w:marLeft w:val="480"/>
                  <w:marRight w:val="0"/>
                  <w:marTop w:val="0"/>
                  <w:marBottom w:val="0"/>
                  <w:divBdr>
                    <w:top w:val="none" w:sz="0" w:space="0" w:color="auto"/>
                    <w:left w:val="none" w:sz="0" w:space="0" w:color="auto"/>
                    <w:bottom w:val="none" w:sz="0" w:space="0" w:color="auto"/>
                    <w:right w:val="none" w:sz="0" w:space="0" w:color="auto"/>
                  </w:divBdr>
                </w:div>
                <w:div w:id="54549614">
                  <w:marLeft w:val="480"/>
                  <w:marRight w:val="0"/>
                  <w:marTop w:val="0"/>
                  <w:marBottom w:val="0"/>
                  <w:divBdr>
                    <w:top w:val="none" w:sz="0" w:space="0" w:color="auto"/>
                    <w:left w:val="none" w:sz="0" w:space="0" w:color="auto"/>
                    <w:bottom w:val="none" w:sz="0" w:space="0" w:color="auto"/>
                    <w:right w:val="none" w:sz="0" w:space="0" w:color="auto"/>
                  </w:divBdr>
                </w:div>
                <w:div w:id="55011332">
                  <w:marLeft w:val="480"/>
                  <w:marRight w:val="0"/>
                  <w:marTop w:val="0"/>
                  <w:marBottom w:val="0"/>
                  <w:divBdr>
                    <w:top w:val="none" w:sz="0" w:space="0" w:color="auto"/>
                    <w:left w:val="none" w:sz="0" w:space="0" w:color="auto"/>
                    <w:bottom w:val="none" w:sz="0" w:space="0" w:color="auto"/>
                    <w:right w:val="none" w:sz="0" w:space="0" w:color="auto"/>
                  </w:divBdr>
                </w:div>
                <w:div w:id="94598081">
                  <w:marLeft w:val="480"/>
                  <w:marRight w:val="0"/>
                  <w:marTop w:val="0"/>
                  <w:marBottom w:val="0"/>
                  <w:divBdr>
                    <w:top w:val="none" w:sz="0" w:space="0" w:color="auto"/>
                    <w:left w:val="none" w:sz="0" w:space="0" w:color="auto"/>
                    <w:bottom w:val="none" w:sz="0" w:space="0" w:color="auto"/>
                    <w:right w:val="none" w:sz="0" w:space="0" w:color="auto"/>
                  </w:divBdr>
                </w:div>
                <w:div w:id="104883060">
                  <w:marLeft w:val="480"/>
                  <w:marRight w:val="0"/>
                  <w:marTop w:val="0"/>
                  <w:marBottom w:val="0"/>
                  <w:divBdr>
                    <w:top w:val="none" w:sz="0" w:space="0" w:color="auto"/>
                    <w:left w:val="none" w:sz="0" w:space="0" w:color="auto"/>
                    <w:bottom w:val="none" w:sz="0" w:space="0" w:color="auto"/>
                    <w:right w:val="none" w:sz="0" w:space="0" w:color="auto"/>
                  </w:divBdr>
                </w:div>
                <w:div w:id="118299785">
                  <w:marLeft w:val="480"/>
                  <w:marRight w:val="0"/>
                  <w:marTop w:val="0"/>
                  <w:marBottom w:val="0"/>
                  <w:divBdr>
                    <w:top w:val="none" w:sz="0" w:space="0" w:color="auto"/>
                    <w:left w:val="none" w:sz="0" w:space="0" w:color="auto"/>
                    <w:bottom w:val="none" w:sz="0" w:space="0" w:color="auto"/>
                    <w:right w:val="none" w:sz="0" w:space="0" w:color="auto"/>
                  </w:divBdr>
                </w:div>
                <w:div w:id="128010480">
                  <w:marLeft w:val="480"/>
                  <w:marRight w:val="0"/>
                  <w:marTop w:val="0"/>
                  <w:marBottom w:val="0"/>
                  <w:divBdr>
                    <w:top w:val="none" w:sz="0" w:space="0" w:color="auto"/>
                    <w:left w:val="none" w:sz="0" w:space="0" w:color="auto"/>
                    <w:bottom w:val="none" w:sz="0" w:space="0" w:color="auto"/>
                    <w:right w:val="none" w:sz="0" w:space="0" w:color="auto"/>
                  </w:divBdr>
                </w:div>
                <w:div w:id="145166121">
                  <w:marLeft w:val="480"/>
                  <w:marRight w:val="0"/>
                  <w:marTop w:val="0"/>
                  <w:marBottom w:val="0"/>
                  <w:divBdr>
                    <w:top w:val="none" w:sz="0" w:space="0" w:color="auto"/>
                    <w:left w:val="none" w:sz="0" w:space="0" w:color="auto"/>
                    <w:bottom w:val="none" w:sz="0" w:space="0" w:color="auto"/>
                    <w:right w:val="none" w:sz="0" w:space="0" w:color="auto"/>
                  </w:divBdr>
                </w:div>
                <w:div w:id="146678936">
                  <w:marLeft w:val="480"/>
                  <w:marRight w:val="0"/>
                  <w:marTop w:val="0"/>
                  <w:marBottom w:val="0"/>
                  <w:divBdr>
                    <w:top w:val="none" w:sz="0" w:space="0" w:color="auto"/>
                    <w:left w:val="none" w:sz="0" w:space="0" w:color="auto"/>
                    <w:bottom w:val="none" w:sz="0" w:space="0" w:color="auto"/>
                    <w:right w:val="none" w:sz="0" w:space="0" w:color="auto"/>
                  </w:divBdr>
                </w:div>
                <w:div w:id="183322003">
                  <w:marLeft w:val="480"/>
                  <w:marRight w:val="0"/>
                  <w:marTop w:val="0"/>
                  <w:marBottom w:val="0"/>
                  <w:divBdr>
                    <w:top w:val="none" w:sz="0" w:space="0" w:color="auto"/>
                    <w:left w:val="none" w:sz="0" w:space="0" w:color="auto"/>
                    <w:bottom w:val="none" w:sz="0" w:space="0" w:color="auto"/>
                    <w:right w:val="none" w:sz="0" w:space="0" w:color="auto"/>
                  </w:divBdr>
                </w:div>
                <w:div w:id="217016942">
                  <w:marLeft w:val="480"/>
                  <w:marRight w:val="0"/>
                  <w:marTop w:val="0"/>
                  <w:marBottom w:val="0"/>
                  <w:divBdr>
                    <w:top w:val="none" w:sz="0" w:space="0" w:color="auto"/>
                    <w:left w:val="none" w:sz="0" w:space="0" w:color="auto"/>
                    <w:bottom w:val="none" w:sz="0" w:space="0" w:color="auto"/>
                    <w:right w:val="none" w:sz="0" w:space="0" w:color="auto"/>
                  </w:divBdr>
                </w:div>
                <w:div w:id="233441687">
                  <w:marLeft w:val="480"/>
                  <w:marRight w:val="0"/>
                  <w:marTop w:val="0"/>
                  <w:marBottom w:val="0"/>
                  <w:divBdr>
                    <w:top w:val="none" w:sz="0" w:space="0" w:color="auto"/>
                    <w:left w:val="none" w:sz="0" w:space="0" w:color="auto"/>
                    <w:bottom w:val="none" w:sz="0" w:space="0" w:color="auto"/>
                    <w:right w:val="none" w:sz="0" w:space="0" w:color="auto"/>
                  </w:divBdr>
                </w:div>
                <w:div w:id="238056607">
                  <w:marLeft w:val="480"/>
                  <w:marRight w:val="0"/>
                  <w:marTop w:val="0"/>
                  <w:marBottom w:val="0"/>
                  <w:divBdr>
                    <w:top w:val="none" w:sz="0" w:space="0" w:color="auto"/>
                    <w:left w:val="none" w:sz="0" w:space="0" w:color="auto"/>
                    <w:bottom w:val="none" w:sz="0" w:space="0" w:color="auto"/>
                    <w:right w:val="none" w:sz="0" w:space="0" w:color="auto"/>
                  </w:divBdr>
                </w:div>
                <w:div w:id="238636109">
                  <w:marLeft w:val="480"/>
                  <w:marRight w:val="0"/>
                  <w:marTop w:val="0"/>
                  <w:marBottom w:val="0"/>
                  <w:divBdr>
                    <w:top w:val="none" w:sz="0" w:space="0" w:color="auto"/>
                    <w:left w:val="none" w:sz="0" w:space="0" w:color="auto"/>
                    <w:bottom w:val="none" w:sz="0" w:space="0" w:color="auto"/>
                    <w:right w:val="none" w:sz="0" w:space="0" w:color="auto"/>
                  </w:divBdr>
                </w:div>
                <w:div w:id="239145652">
                  <w:marLeft w:val="480"/>
                  <w:marRight w:val="0"/>
                  <w:marTop w:val="0"/>
                  <w:marBottom w:val="0"/>
                  <w:divBdr>
                    <w:top w:val="none" w:sz="0" w:space="0" w:color="auto"/>
                    <w:left w:val="none" w:sz="0" w:space="0" w:color="auto"/>
                    <w:bottom w:val="none" w:sz="0" w:space="0" w:color="auto"/>
                    <w:right w:val="none" w:sz="0" w:space="0" w:color="auto"/>
                  </w:divBdr>
                </w:div>
                <w:div w:id="267084681">
                  <w:marLeft w:val="480"/>
                  <w:marRight w:val="0"/>
                  <w:marTop w:val="0"/>
                  <w:marBottom w:val="0"/>
                  <w:divBdr>
                    <w:top w:val="none" w:sz="0" w:space="0" w:color="auto"/>
                    <w:left w:val="none" w:sz="0" w:space="0" w:color="auto"/>
                    <w:bottom w:val="none" w:sz="0" w:space="0" w:color="auto"/>
                    <w:right w:val="none" w:sz="0" w:space="0" w:color="auto"/>
                  </w:divBdr>
                </w:div>
                <w:div w:id="275867850">
                  <w:marLeft w:val="480"/>
                  <w:marRight w:val="0"/>
                  <w:marTop w:val="0"/>
                  <w:marBottom w:val="0"/>
                  <w:divBdr>
                    <w:top w:val="none" w:sz="0" w:space="0" w:color="auto"/>
                    <w:left w:val="none" w:sz="0" w:space="0" w:color="auto"/>
                    <w:bottom w:val="none" w:sz="0" w:space="0" w:color="auto"/>
                    <w:right w:val="none" w:sz="0" w:space="0" w:color="auto"/>
                  </w:divBdr>
                </w:div>
                <w:div w:id="277378429">
                  <w:marLeft w:val="480"/>
                  <w:marRight w:val="0"/>
                  <w:marTop w:val="0"/>
                  <w:marBottom w:val="0"/>
                  <w:divBdr>
                    <w:top w:val="none" w:sz="0" w:space="0" w:color="auto"/>
                    <w:left w:val="none" w:sz="0" w:space="0" w:color="auto"/>
                    <w:bottom w:val="none" w:sz="0" w:space="0" w:color="auto"/>
                    <w:right w:val="none" w:sz="0" w:space="0" w:color="auto"/>
                  </w:divBdr>
                </w:div>
                <w:div w:id="293100290">
                  <w:marLeft w:val="480"/>
                  <w:marRight w:val="0"/>
                  <w:marTop w:val="0"/>
                  <w:marBottom w:val="0"/>
                  <w:divBdr>
                    <w:top w:val="none" w:sz="0" w:space="0" w:color="auto"/>
                    <w:left w:val="none" w:sz="0" w:space="0" w:color="auto"/>
                    <w:bottom w:val="none" w:sz="0" w:space="0" w:color="auto"/>
                    <w:right w:val="none" w:sz="0" w:space="0" w:color="auto"/>
                  </w:divBdr>
                </w:div>
                <w:div w:id="307370249">
                  <w:marLeft w:val="480"/>
                  <w:marRight w:val="0"/>
                  <w:marTop w:val="0"/>
                  <w:marBottom w:val="0"/>
                  <w:divBdr>
                    <w:top w:val="none" w:sz="0" w:space="0" w:color="auto"/>
                    <w:left w:val="none" w:sz="0" w:space="0" w:color="auto"/>
                    <w:bottom w:val="none" w:sz="0" w:space="0" w:color="auto"/>
                    <w:right w:val="none" w:sz="0" w:space="0" w:color="auto"/>
                  </w:divBdr>
                </w:div>
                <w:div w:id="311834184">
                  <w:marLeft w:val="480"/>
                  <w:marRight w:val="0"/>
                  <w:marTop w:val="0"/>
                  <w:marBottom w:val="0"/>
                  <w:divBdr>
                    <w:top w:val="none" w:sz="0" w:space="0" w:color="auto"/>
                    <w:left w:val="none" w:sz="0" w:space="0" w:color="auto"/>
                    <w:bottom w:val="none" w:sz="0" w:space="0" w:color="auto"/>
                    <w:right w:val="none" w:sz="0" w:space="0" w:color="auto"/>
                  </w:divBdr>
                </w:div>
                <w:div w:id="319769326">
                  <w:marLeft w:val="480"/>
                  <w:marRight w:val="0"/>
                  <w:marTop w:val="0"/>
                  <w:marBottom w:val="0"/>
                  <w:divBdr>
                    <w:top w:val="none" w:sz="0" w:space="0" w:color="auto"/>
                    <w:left w:val="none" w:sz="0" w:space="0" w:color="auto"/>
                    <w:bottom w:val="none" w:sz="0" w:space="0" w:color="auto"/>
                    <w:right w:val="none" w:sz="0" w:space="0" w:color="auto"/>
                  </w:divBdr>
                </w:div>
                <w:div w:id="335769989">
                  <w:marLeft w:val="480"/>
                  <w:marRight w:val="0"/>
                  <w:marTop w:val="0"/>
                  <w:marBottom w:val="0"/>
                  <w:divBdr>
                    <w:top w:val="none" w:sz="0" w:space="0" w:color="auto"/>
                    <w:left w:val="none" w:sz="0" w:space="0" w:color="auto"/>
                    <w:bottom w:val="none" w:sz="0" w:space="0" w:color="auto"/>
                    <w:right w:val="none" w:sz="0" w:space="0" w:color="auto"/>
                  </w:divBdr>
                </w:div>
                <w:div w:id="338120065">
                  <w:marLeft w:val="480"/>
                  <w:marRight w:val="0"/>
                  <w:marTop w:val="0"/>
                  <w:marBottom w:val="0"/>
                  <w:divBdr>
                    <w:top w:val="none" w:sz="0" w:space="0" w:color="auto"/>
                    <w:left w:val="none" w:sz="0" w:space="0" w:color="auto"/>
                    <w:bottom w:val="none" w:sz="0" w:space="0" w:color="auto"/>
                    <w:right w:val="none" w:sz="0" w:space="0" w:color="auto"/>
                  </w:divBdr>
                </w:div>
                <w:div w:id="380789168">
                  <w:marLeft w:val="480"/>
                  <w:marRight w:val="0"/>
                  <w:marTop w:val="0"/>
                  <w:marBottom w:val="0"/>
                  <w:divBdr>
                    <w:top w:val="none" w:sz="0" w:space="0" w:color="auto"/>
                    <w:left w:val="none" w:sz="0" w:space="0" w:color="auto"/>
                    <w:bottom w:val="none" w:sz="0" w:space="0" w:color="auto"/>
                    <w:right w:val="none" w:sz="0" w:space="0" w:color="auto"/>
                  </w:divBdr>
                </w:div>
                <w:div w:id="400754476">
                  <w:marLeft w:val="480"/>
                  <w:marRight w:val="0"/>
                  <w:marTop w:val="0"/>
                  <w:marBottom w:val="0"/>
                  <w:divBdr>
                    <w:top w:val="none" w:sz="0" w:space="0" w:color="auto"/>
                    <w:left w:val="none" w:sz="0" w:space="0" w:color="auto"/>
                    <w:bottom w:val="none" w:sz="0" w:space="0" w:color="auto"/>
                    <w:right w:val="none" w:sz="0" w:space="0" w:color="auto"/>
                  </w:divBdr>
                </w:div>
                <w:div w:id="421610477">
                  <w:marLeft w:val="480"/>
                  <w:marRight w:val="0"/>
                  <w:marTop w:val="0"/>
                  <w:marBottom w:val="0"/>
                  <w:divBdr>
                    <w:top w:val="none" w:sz="0" w:space="0" w:color="auto"/>
                    <w:left w:val="none" w:sz="0" w:space="0" w:color="auto"/>
                    <w:bottom w:val="none" w:sz="0" w:space="0" w:color="auto"/>
                    <w:right w:val="none" w:sz="0" w:space="0" w:color="auto"/>
                  </w:divBdr>
                </w:div>
                <w:div w:id="464080718">
                  <w:marLeft w:val="480"/>
                  <w:marRight w:val="0"/>
                  <w:marTop w:val="0"/>
                  <w:marBottom w:val="0"/>
                  <w:divBdr>
                    <w:top w:val="none" w:sz="0" w:space="0" w:color="auto"/>
                    <w:left w:val="none" w:sz="0" w:space="0" w:color="auto"/>
                    <w:bottom w:val="none" w:sz="0" w:space="0" w:color="auto"/>
                    <w:right w:val="none" w:sz="0" w:space="0" w:color="auto"/>
                  </w:divBdr>
                </w:div>
                <w:div w:id="488330723">
                  <w:marLeft w:val="480"/>
                  <w:marRight w:val="0"/>
                  <w:marTop w:val="0"/>
                  <w:marBottom w:val="0"/>
                  <w:divBdr>
                    <w:top w:val="none" w:sz="0" w:space="0" w:color="auto"/>
                    <w:left w:val="none" w:sz="0" w:space="0" w:color="auto"/>
                    <w:bottom w:val="none" w:sz="0" w:space="0" w:color="auto"/>
                    <w:right w:val="none" w:sz="0" w:space="0" w:color="auto"/>
                  </w:divBdr>
                </w:div>
                <w:div w:id="565183578">
                  <w:marLeft w:val="480"/>
                  <w:marRight w:val="0"/>
                  <w:marTop w:val="0"/>
                  <w:marBottom w:val="0"/>
                  <w:divBdr>
                    <w:top w:val="none" w:sz="0" w:space="0" w:color="auto"/>
                    <w:left w:val="none" w:sz="0" w:space="0" w:color="auto"/>
                    <w:bottom w:val="none" w:sz="0" w:space="0" w:color="auto"/>
                    <w:right w:val="none" w:sz="0" w:space="0" w:color="auto"/>
                  </w:divBdr>
                </w:div>
                <w:div w:id="589509024">
                  <w:marLeft w:val="480"/>
                  <w:marRight w:val="0"/>
                  <w:marTop w:val="0"/>
                  <w:marBottom w:val="0"/>
                  <w:divBdr>
                    <w:top w:val="none" w:sz="0" w:space="0" w:color="auto"/>
                    <w:left w:val="none" w:sz="0" w:space="0" w:color="auto"/>
                    <w:bottom w:val="none" w:sz="0" w:space="0" w:color="auto"/>
                    <w:right w:val="none" w:sz="0" w:space="0" w:color="auto"/>
                  </w:divBdr>
                </w:div>
                <w:div w:id="766535646">
                  <w:marLeft w:val="480"/>
                  <w:marRight w:val="0"/>
                  <w:marTop w:val="0"/>
                  <w:marBottom w:val="0"/>
                  <w:divBdr>
                    <w:top w:val="none" w:sz="0" w:space="0" w:color="auto"/>
                    <w:left w:val="none" w:sz="0" w:space="0" w:color="auto"/>
                    <w:bottom w:val="none" w:sz="0" w:space="0" w:color="auto"/>
                    <w:right w:val="none" w:sz="0" w:space="0" w:color="auto"/>
                  </w:divBdr>
                </w:div>
                <w:div w:id="794373499">
                  <w:marLeft w:val="480"/>
                  <w:marRight w:val="0"/>
                  <w:marTop w:val="0"/>
                  <w:marBottom w:val="0"/>
                  <w:divBdr>
                    <w:top w:val="none" w:sz="0" w:space="0" w:color="auto"/>
                    <w:left w:val="none" w:sz="0" w:space="0" w:color="auto"/>
                    <w:bottom w:val="none" w:sz="0" w:space="0" w:color="auto"/>
                    <w:right w:val="none" w:sz="0" w:space="0" w:color="auto"/>
                  </w:divBdr>
                </w:div>
                <w:div w:id="850995522">
                  <w:marLeft w:val="480"/>
                  <w:marRight w:val="0"/>
                  <w:marTop w:val="0"/>
                  <w:marBottom w:val="0"/>
                  <w:divBdr>
                    <w:top w:val="none" w:sz="0" w:space="0" w:color="auto"/>
                    <w:left w:val="none" w:sz="0" w:space="0" w:color="auto"/>
                    <w:bottom w:val="none" w:sz="0" w:space="0" w:color="auto"/>
                    <w:right w:val="none" w:sz="0" w:space="0" w:color="auto"/>
                  </w:divBdr>
                </w:div>
                <w:div w:id="876165214">
                  <w:marLeft w:val="480"/>
                  <w:marRight w:val="0"/>
                  <w:marTop w:val="0"/>
                  <w:marBottom w:val="0"/>
                  <w:divBdr>
                    <w:top w:val="none" w:sz="0" w:space="0" w:color="auto"/>
                    <w:left w:val="none" w:sz="0" w:space="0" w:color="auto"/>
                    <w:bottom w:val="none" w:sz="0" w:space="0" w:color="auto"/>
                    <w:right w:val="none" w:sz="0" w:space="0" w:color="auto"/>
                  </w:divBdr>
                </w:div>
                <w:div w:id="876427916">
                  <w:marLeft w:val="480"/>
                  <w:marRight w:val="0"/>
                  <w:marTop w:val="0"/>
                  <w:marBottom w:val="0"/>
                  <w:divBdr>
                    <w:top w:val="none" w:sz="0" w:space="0" w:color="auto"/>
                    <w:left w:val="none" w:sz="0" w:space="0" w:color="auto"/>
                    <w:bottom w:val="none" w:sz="0" w:space="0" w:color="auto"/>
                    <w:right w:val="none" w:sz="0" w:space="0" w:color="auto"/>
                  </w:divBdr>
                </w:div>
                <w:div w:id="884147963">
                  <w:marLeft w:val="480"/>
                  <w:marRight w:val="0"/>
                  <w:marTop w:val="0"/>
                  <w:marBottom w:val="0"/>
                  <w:divBdr>
                    <w:top w:val="none" w:sz="0" w:space="0" w:color="auto"/>
                    <w:left w:val="none" w:sz="0" w:space="0" w:color="auto"/>
                    <w:bottom w:val="none" w:sz="0" w:space="0" w:color="auto"/>
                    <w:right w:val="none" w:sz="0" w:space="0" w:color="auto"/>
                  </w:divBdr>
                </w:div>
                <w:div w:id="898249006">
                  <w:marLeft w:val="480"/>
                  <w:marRight w:val="0"/>
                  <w:marTop w:val="0"/>
                  <w:marBottom w:val="0"/>
                  <w:divBdr>
                    <w:top w:val="none" w:sz="0" w:space="0" w:color="auto"/>
                    <w:left w:val="none" w:sz="0" w:space="0" w:color="auto"/>
                    <w:bottom w:val="none" w:sz="0" w:space="0" w:color="auto"/>
                    <w:right w:val="none" w:sz="0" w:space="0" w:color="auto"/>
                  </w:divBdr>
                </w:div>
                <w:div w:id="947736893">
                  <w:marLeft w:val="480"/>
                  <w:marRight w:val="0"/>
                  <w:marTop w:val="0"/>
                  <w:marBottom w:val="0"/>
                  <w:divBdr>
                    <w:top w:val="none" w:sz="0" w:space="0" w:color="auto"/>
                    <w:left w:val="none" w:sz="0" w:space="0" w:color="auto"/>
                    <w:bottom w:val="none" w:sz="0" w:space="0" w:color="auto"/>
                    <w:right w:val="none" w:sz="0" w:space="0" w:color="auto"/>
                  </w:divBdr>
                </w:div>
                <w:div w:id="949898626">
                  <w:marLeft w:val="480"/>
                  <w:marRight w:val="0"/>
                  <w:marTop w:val="0"/>
                  <w:marBottom w:val="0"/>
                  <w:divBdr>
                    <w:top w:val="none" w:sz="0" w:space="0" w:color="auto"/>
                    <w:left w:val="none" w:sz="0" w:space="0" w:color="auto"/>
                    <w:bottom w:val="none" w:sz="0" w:space="0" w:color="auto"/>
                    <w:right w:val="none" w:sz="0" w:space="0" w:color="auto"/>
                  </w:divBdr>
                </w:div>
                <w:div w:id="979530455">
                  <w:marLeft w:val="480"/>
                  <w:marRight w:val="0"/>
                  <w:marTop w:val="0"/>
                  <w:marBottom w:val="0"/>
                  <w:divBdr>
                    <w:top w:val="none" w:sz="0" w:space="0" w:color="auto"/>
                    <w:left w:val="none" w:sz="0" w:space="0" w:color="auto"/>
                    <w:bottom w:val="none" w:sz="0" w:space="0" w:color="auto"/>
                    <w:right w:val="none" w:sz="0" w:space="0" w:color="auto"/>
                  </w:divBdr>
                </w:div>
                <w:div w:id="987854869">
                  <w:marLeft w:val="480"/>
                  <w:marRight w:val="0"/>
                  <w:marTop w:val="0"/>
                  <w:marBottom w:val="0"/>
                  <w:divBdr>
                    <w:top w:val="none" w:sz="0" w:space="0" w:color="auto"/>
                    <w:left w:val="none" w:sz="0" w:space="0" w:color="auto"/>
                    <w:bottom w:val="none" w:sz="0" w:space="0" w:color="auto"/>
                    <w:right w:val="none" w:sz="0" w:space="0" w:color="auto"/>
                  </w:divBdr>
                </w:div>
                <w:div w:id="991324676">
                  <w:marLeft w:val="480"/>
                  <w:marRight w:val="0"/>
                  <w:marTop w:val="0"/>
                  <w:marBottom w:val="0"/>
                  <w:divBdr>
                    <w:top w:val="none" w:sz="0" w:space="0" w:color="auto"/>
                    <w:left w:val="none" w:sz="0" w:space="0" w:color="auto"/>
                    <w:bottom w:val="none" w:sz="0" w:space="0" w:color="auto"/>
                    <w:right w:val="none" w:sz="0" w:space="0" w:color="auto"/>
                  </w:divBdr>
                </w:div>
                <w:div w:id="1014041273">
                  <w:marLeft w:val="480"/>
                  <w:marRight w:val="0"/>
                  <w:marTop w:val="0"/>
                  <w:marBottom w:val="0"/>
                  <w:divBdr>
                    <w:top w:val="none" w:sz="0" w:space="0" w:color="auto"/>
                    <w:left w:val="none" w:sz="0" w:space="0" w:color="auto"/>
                    <w:bottom w:val="none" w:sz="0" w:space="0" w:color="auto"/>
                    <w:right w:val="none" w:sz="0" w:space="0" w:color="auto"/>
                  </w:divBdr>
                </w:div>
                <w:div w:id="1046098259">
                  <w:marLeft w:val="480"/>
                  <w:marRight w:val="0"/>
                  <w:marTop w:val="0"/>
                  <w:marBottom w:val="0"/>
                  <w:divBdr>
                    <w:top w:val="none" w:sz="0" w:space="0" w:color="auto"/>
                    <w:left w:val="none" w:sz="0" w:space="0" w:color="auto"/>
                    <w:bottom w:val="none" w:sz="0" w:space="0" w:color="auto"/>
                    <w:right w:val="none" w:sz="0" w:space="0" w:color="auto"/>
                  </w:divBdr>
                </w:div>
                <w:div w:id="1090200917">
                  <w:marLeft w:val="480"/>
                  <w:marRight w:val="0"/>
                  <w:marTop w:val="0"/>
                  <w:marBottom w:val="0"/>
                  <w:divBdr>
                    <w:top w:val="none" w:sz="0" w:space="0" w:color="auto"/>
                    <w:left w:val="none" w:sz="0" w:space="0" w:color="auto"/>
                    <w:bottom w:val="none" w:sz="0" w:space="0" w:color="auto"/>
                    <w:right w:val="none" w:sz="0" w:space="0" w:color="auto"/>
                  </w:divBdr>
                </w:div>
                <w:div w:id="1143156882">
                  <w:marLeft w:val="480"/>
                  <w:marRight w:val="0"/>
                  <w:marTop w:val="0"/>
                  <w:marBottom w:val="0"/>
                  <w:divBdr>
                    <w:top w:val="none" w:sz="0" w:space="0" w:color="auto"/>
                    <w:left w:val="none" w:sz="0" w:space="0" w:color="auto"/>
                    <w:bottom w:val="none" w:sz="0" w:space="0" w:color="auto"/>
                    <w:right w:val="none" w:sz="0" w:space="0" w:color="auto"/>
                  </w:divBdr>
                </w:div>
                <w:div w:id="1161892505">
                  <w:marLeft w:val="480"/>
                  <w:marRight w:val="0"/>
                  <w:marTop w:val="0"/>
                  <w:marBottom w:val="0"/>
                  <w:divBdr>
                    <w:top w:val="none" w:sz="0" w:space="0" w:color="auto"/>
                    <w:left w:val="none" w:sz="0" w:space="0" w:color="auto"/>
                    <w:bottom w:val="none" w:sz="0" w:space="0" w:color="auto"/>
                    <w:right w:val="none" w:sz="0" w:space="0" w:color="auto"/>
                  </w:divBdr>
                </w:div>
                <w:div w:id="1173179512">
                  <w:marLeft w:val="480"/>
                  <w:marRight w:val="0"/>
                  <w:marTop w:val="0"/>
                  <w:marBottom w:val="0"/>
                  <w:divBdr>
                    <w:top w:val="none" w:sz="0" w:space="0" w:color="auto"/>
                    <w:left w:val="none" w:sz="0" w:space="0" w:color="auto"/>
                    <w:bottom w:val="none" w:sz="0" w:space="0" w:color="auto"/>
                    <w:right w:val="none" w:sz="0" w:space="0" w:color="auto"/>
                  </w:divBdr>
                </w:div>
                <w:div w:id="1193882698">
                  <w:marLeft w:val="480"/>
                  <w:marRight w:val="0"/>
                  <w:marTop w:val="0"/>
                  <w:marBottom w:val="0"/>
                  <w:divBdr>
                    <w:top w:val="none" w:sz="0" w:space="0" w:color="auto"/>
                    <w:left w:val="none" w:sz="0" w:space="0" w:color="auto"/>
                    <w:bottom w:val="none" w:sz="0" w:space="0" w:color="auto"/>
                    <w:right w:val="none" w:sz="0" w:space="0" w:color="auto"/>
                  </w:divBdr>
                </w:div>
                <w:div w:id="1214082588">
                  <w:marLeft w:val="480"/>
                  <w:marRight w:val="0"/>
                  <w:marTop w:val="0"/>
                  <w:marBottom w:val="0"/>
                  <w:divBdr>
                    <w:top w:val="none" w:sz="0" w:space="0" w:color="auto"/>
                    <w:left w:val="none" w:sz="0" w:space="0" w:color="auto"/>
                    <w:bottom w:val="none" w:sz="0" w:space="0" w:color="auto"/>
                    <w:right w:val="none" w:sz="0" w:space="0" w:color="auto"/>
                  </w:divBdr>
                </w:div>
                <w:div w:id="1232738089">
                  <w:marLeft w:val="480"/>
                  <w:marRight w:val="0"/>
                  <w:marTop w:val="0"/>
                  <w:marBottom w:val="0"/>
                  <w:divBdr>
                    <w:top w:val="none" w:sz="0" w:space="0" w:color="auto"/>
                    <w:left w:val="none" w:sz="0" w:space="0" w:color="auto"/>
                    <w:bottom w:val="none" w:sz="0" w:space="0" w:color="auto"/>
                    <w:right w:val="none" w:sz="0" w:space="0" w:color="auto"/>
                  </w:divBdr>
                </w:div>
                <w:div w:id="1261178437">
                  <w:marLeft w:val="480"/>
                  <w:marRight w:val="0"/>
                  <w:marTop w:val="0"/>
                  <w:marBottom w:val="0"/>
                  <w:divBdr>
                    <w:top w:val="none" w:sz="0" w:space="0" w:color="auto"/>
                    <w:left w:val="none" w:sz="0" w:space="0" w:color="auto"/>
                    <w:bottom w:val="none" w:sz="0" w:space="0" w:color="auto"/>
                    <w:right w:val="none" w:sz="0" w:space="0" w:color="auto"/>
                  </w:divBdr>
                </w:div>
                <w:div w:id="1267081412">
                  <w:marLeft w:val="480"/>
                  <w:marRight w:val="0"/>
                  <w:marTop w:val="0"/>
                  <w:marBottom w:val="0"/>
                  <w:divBdr>
                    <w:top w:val="none" w:sz="0" w:space="0" w:color="auto"/>
                    <w:left w:val="none" w:sz="0" w:space="0" w:color="auto"/>
                    <w:bottom w:val="none" w:sz="0" w:space="0" w:color="auto"/>
                    <w:right w:val="none" w:sz="0" w:space="0" w:color="auto"/>
                  </w:divBdr>
                </w:div>
                <w:div w:id="1358001733">
                  <w:marLeft w:val="480"/>
                  <w:marRight w:val="0"/>
                  <w:marTop w:val="0"/>
                  <w:marBottom w:val="0"/>
                  <w:divBdr>
                    <w:top w:val="none" w:sz="0" w:space="0" w:color="auto"/>
                    <w:left w:val="none" w:sz="0" w:space="0" w:color="auto"/>
                    <w:bottom w:val="none" w:sz="0" w:space="0" w:color="auto"/>
                    <w:right w:val="none" w:sz="0" w:space="0" w:color="auto"/>
                  </w:divBdr>
                </w:div>
                <w:div w:id="1454522381">
                  <w:marLeft w:val="480"/>
                  <w:marRight w:val="0"/>
                  <w:marTop w:val="0"/>
                  <w:marBottom w:val="0"/>
                  <w:divBdr>
                    <w:top w:val="none" w:sz="0" w:space="0" w:color="auto"/>
                    <w:left w:val="none" w:sz="0" w:space="0" w:color="auto"/>
                    <w:bottom w:val="none" w:sz="0" w:space="0" w:color="auto"/>
                    <w:right w:val="none" w:sz="0" w:space="0" w:color="auto"/>
                  </w:divBdr>
                </w:div>
                <w:div w:id="1469279713">
                  <w:marLeft w:val="480"/>
                  <w:marRight w:val="0"/>
                  <w:marTop w:val="0"/>
                  <w:marBottom w:val="0"/>
                  <w:divBdr>
                    <w:top w:val="none" w:sz="0" w:space="0" w:color="auto"/>
                    <w:left w:val="none" w:sz="0" w:space="0" w:color="auto"/>
                    <w:bottom w:val="none" w:sz="0" w:space="0" w:color="auto"/>
                    <w:right w:val="none" w:sz="0" w:space="0" w:color="auto"/>
                  </w:divBdr>
                </w:div>
                <w:div w:id="1502550235">
                  <w:marLeft w:val="480"/>
                  <w:marRight w:val="0"/>
                  <w:marTop w:val="0"/>
                  <w:marBottom w:val="0"/>
                  <w:divBdr>
                    <w:top w:val="none" w:sz="0" w:space="0" w:color="auto"/>
                    <w:left w:val="none" w:sz="0" w:space="0" w:color="auto"/>
                    <w:bottom w:val="none" w:sz="0" w:space="0" w:color="auto"/>
                    <w:right w:val="none" w:sz="0" w:space="0" w:color="auto"/>
                  </w:divBdr>
                </w:div>
                <w:div w:id="1510558772">
                  <w:marLeft w:val="480"/>
                  <w:marRight w:val="0"/>
                  <w:marTop w:val="0"/>
                  <w:marBottom w:val="0"/>
                  <w:divBdr>
                    <w:top w:val="none" w:sz="0" w:space="0" w:color="auto"/>
                    <w:left w:val="none" w:sz="0" w:space="0" w:color="auto"/>
                    <w:bottom w:val="none" w:sz="0" w:space="0" w:color="auto"/>
                    <w:right w:val="none" w:sz="0" w:space="0" w:color="auto"/>
                  </w:divBdr>
                </w:div>
                <w:div w:id="1510875807">
                  <w:marLeft w:val="480"/>
                  <w:marRight w:val="0"/>
                  <w:marTop w:val="0"/>
                  <w:marBottom w:val="0"/>
                  <w:divBdr>
                    <w:top w:val="none" w:sz="0" w:space="0" w:color="auto"/>
                    <w:left w:val="none" w:sz="0" w:space="0" w:color="auto"/>
                    <w:bottom w:val="none" w:sz="0" w:space="0" w:color="auto"/>
                    <w:right w:val="none" w:sz="0" w:space="0" w:color="auto"/>
                  </w:divBdr>
                </w:div>
                <w:div w:id="1534339594">
                  <w:marLeft w:val="480"/>
                  <w:marRight w:val="0"/>
                  <w:marTop w:val="0"/>
                  <w:marBottom w:val="0"/>
                  <w:divBdr>
                    <w:top w:val="none" w:sz="0" w:space="0" w:color="auto"/>
                    <w:left w:val="none" w:sz="0" w:space="0" w:color="auto"/>
                    <w:bottom w:val="none" w:sz="0" w:space="0" w:color="auto"/>
                    <w:right w:val="none" w:sz="0" w:space="0" w:color="auto"/>
                  </w:divBdr>
                </w:div>
                <w:div w:id="1539273468">
                  <w:marLeft w:val="480"/>
                  <w:marRight w:val="0"/>
                  <w:marTop w:val="0"/>
                  <w:marBottom w:val="0"/>
                  <w:divBdr>
                    <w:top w:val="none" w:sz="0" w:space="0" w:color="auto"/>
                    <w:left w:val="none" w:sz="0" w:space="0" w:color="auto"/>
                    <w:bottom w:val="none" w:sz="0" w:space="0" w:color="auto"/>
                    <w:right w:val="none" w:sz="0" w:space="0" w:color="auto"/>
                  </w:divBdr>
                </w:div>
                <w:div w:id="1550678882">
                  <w:marLeft w:val="480"/>
                  <w:marRight w:val="0"/>
                  <w:marTop w:val="0"/>
                  <w:marBottom w:val="0"/>
                  <w:divBdr>
                    <w:top w:val="none" w:sz="0" w:space="0" w:color="auto"/>
                    <w:left w:val="none" w:sz="0" w:space="0" w:color="auto"/>
                    <w:bottom w:val="none" w:sz="0" w:space="0" w:color="auto"/>
                    <w:right w:val="none" w:sz="0" w:space="0" w:color="auto"/>
                  </w:divBdr>
                </w:div>
                <w:div w:id="1569921536">
                  <w:marLeft w:val="480"/>
                  <w:marRight w:val="0"/>
                  <w:marTop w:val="0"/>
                  <w:marBottom w:val="0"/>
                  <w:divBdr>
                    <w:top w:val="none" w:sz="0" w:space="0" w:color="auto"/>
                    <w:left w:val="none" w:sz="0" w:space="0" w:color="auto"/>
                    <w:bottom w:val="none" w:sz="0" w:space="0" w:color="auto"/>
                    <w:right w:val="none" w:sz="0" w:space="0" w:color="auto"/>
                  </w:divBdr>
                </w:div>
                <w:div w:id="1583879987">
                  <w:marLeft w:val="480"/>
                  <w:marRight w:val="0"/>
                  <w:marTop w:val="0"/>
                  <w:marBottom w:val="0"/>
                  <w:divBdr>
                    <w:top w:val="none" w:sz="0" w:space="0" w:color="auto"/>
                    <w:left w:val="none" w:sz="0" w:space="0" w:color="auto"/>
                    <w:bottom w:val="none" w:sz="0" w:space="0" w:color="auto"/>
                    <w:right w:val="none" w:sz="0" w:space="0" w:color="auto"/>
                  </w:divBdr>
                </w:div>
                <w:div w:id="1592161922">
                  <w:marLeft w:val="480"/>
                  <w:marRight w:val="0"/>
                  <w:marTop w:val="0"/>
                  <w:marBottom w:val="0"/>
                  <w:divBdr>
                    <w:top w:val="none" w:sz="0" w:space="0" w:color="auto"/>
                    <w:left w:val="none" w:sz="0" w:space="0" w:color="auto"/>
                    <w:bottom w:val="none" w:sz="0" w:space="0" w:color="auto"/>
                    <w:right w:val="none" w:sz="0" w:space="0" w:color="auto"/>
                  </w:divBdr>
                </w:div>
                <w:div w:id="1598515534">
                  <w:marLeft w:val="480"/>
                  <w:marRight w:val="0"/>
                  <w:marTop w:val="0"/>
                  <w:marBottom w:val="0"/>
                  <w:divBdr>
                    <w:top w:val="none" w:sz="0" w:space="0" w:color="auto"/>
                    <w:left w:val="none" w:sz="0" w:space="0" w:color="auto"/>
                    <w:bottom w:val="none" w:sz="0" w:space="0" w:color="auto"/>
                    <w:right w:val="none" w:sz="0" w:space="0" w:color="auto"/>
                  </w:divBdr>
                </w:div>
                <w:div w:id="1604024974">
                  <w:marLeft w:val="480"/>
                  <w:marRight w:val="0"/>
                  <w:marTop w:val="0"/>
                  <w:marBottom w:val="0"/>
                  <w:divBdr>
                    <w:top w:val="none" w:sz="0" w:space="0" w:color="auto"/>
                    <w:left w:val="none" w:sz="0" w:space="0" w:color="auto"/>
                    <w:bottom w:val="none" w:sz="0" w:space="0" w:color="auto"/>
                    <w:right w:val="none" w:sz="0" w:space="0" w:color="auto"/>
                  </w:divBdr>
                </w:div>
                <w:div w:id="1641110147">
                  <w:marLeft w:val="480"/>
                  <w:marRight w:val="0"/>
                  <w:marTop w:val="0"/>
                  <w:marBottom w:val="0"/>
                  <w:divBdr>
                    <w:top w:val="none" w:sz="0" w:space="0" w:color="auto"/>
                    <w:left w:val="none" w:sz="0" w:space="0" w:color="auto"/>
                    <w:bottom w:val="none" w:sz="0" w:space="0" w:color="auto"/>
                    <w:right w:val="none" w:sz="0" w:space="0" w:color="auto"/>
                  </w:divBdr>
                </w:div>
                <w:div w:id="1671789449">
                  <w:marLeft w:val="480"/>
                  <w:marRight w:val="0"/>
                  <w:marTop w:val="0"/>
                  <w:marBottom w:val="0"/>
                  <w:divBdr>
                    <w:top w:val="none" w:sz="0" w:space="0" w:color="auto"/>
                    <w:left w:val="none" w:sz="0" w:space="0" w:color="auto"/>
                    <w:bottom w:val="none" w:sz="0" w:space="0" w:color="auto"/>
                    <w:right w:val="none" w:sz="0" w:space="0" w:color="auto"/>
                  </w:divBdr>
                </w:div>
                <w:div w:id="1690985065">
                  <w:marLeft w:val="480"/>
                  <w:marRight w:val="0"/>
                  <w:marTop w:val="0"/>
                  <w:marBottom w:val="0"/>
                  <w:divBdr>
                    <w:top w:val="none" w:sz="0" w:space="0" w:color="auto"/>
                    <w:left w:val="none" w:sz="0" w:space="0" w:color="auto"/>
                    <w:bottom w:val="none" w:sz="0" w:space="0" w:color="auto"/>
                    <w:right w:val="none" w:sz="0" w:space="0" w:color="auto"/>
                  </w:divBdr>
                </w:div>
                <w:div w:id="1762068060">
                  <w:marLeft w:val="480"/>
                  <w:marRight w:val="0"/>
                  <w:marTop w:val="0"/>
                  <w:marBottom w:val="0"/>
                  <w:divBdr>
                    <w:top w:val="none" w:sz="0" w:space="0" w:color="auto"/>
                    <w:left w:val="none" w:sz="0" w:space="0" w:color="auto"/>
                    <w:bottom w:val="none" w:sz="0" w:space="0" w:color="auto"/>
                    <w:right w:val="none" w:sz="0" w:space="0" w:color="auto"/>
                  </w:divBdr>
                </w:div>
                <w:div w:id="1769544562">
                  <w:marLeft w:val="480"/>
                  <w:marRight w:val="0"/>
                  <w:marTop w:val="0"/>
                  <w:marBottom w:val="0"/>
                  <w:divBdr>
                    <w:top w:val="none" w:sz="0" w:space="0" w:color="auto"/>
                    <w:left w:val="none" w:sz="0" w:space="0" w:color="auto"/>
                    <w:bottom w:val="none" w:sz="0" w:space="0" w:color="auto"/>
                    <w:right w:val="none" w:sz="0" w:space="0" w:color="auto"/>
                  </w:divBdr>
                </w:div>
                <w:div w:id="1771779819">
                  <w:marLeft w:val="480"/>
                  <w:marRight w:val="0"/>
                  <w:marTop w:val="0"/>
                  <w:marBottom w:val="0"/>
                  <w:divBdr>
                    <w:top w:val="none" w:sz="0" w:space="0" w:color="auto"/>
                    <w:left w:val="none" w:sz="0" w:space="0" w:color="auto"/>
                    <w:bottom w:val="none" w:sz="0" w:space="0" w:color="auto"/>
                    <w:right w:val="none" w:sz="0" w:space="0" w:color="auto"/>
                  </w:divBdr>
                </w:div>
                <w:div w:id="1791508168">
                  <w:marLeft w:val="480"/>
                  <w:marRight w:val="0"/>
                  <w:marTop w:val="0"/>
                  <w:marBottom w:val="0"/>
                  <w:divBdr>
                    <w:top w:val="none" w:sz="0" w:space="0" w:color="auto"/>
                    <w:left w:val="none" w:sz="0" w:space="0" w:color="auto"/>
                    <w:bottom w:val="none" w:sz="0" w:space="0" w:color="auto"/>
                    <w:right w:val="none" w:sz="0" w:space="0" w:color="auto"/>
                  </w:divBdr>
                </w:div>
                <w:div w:id="1805662521">
                  <w:marLeft w:val="480"/>
                  <w:marRight w:val="0"/>
                  <w:marTop w:val="0"/>
                  <w:marBottom w:val="0"/>
                  <w:divBdr>
                    <w:top w:val="none" w:sz="0" w:space="0" w:color="auto"/>
                    <w:left w:val="none" w:sz="0" w:space="0" w:color="auto"/>
                    <w:bottom w:val="none" w:sz="0" w:space="0" w:color="auto"/>
                    <w:right w:val="none" w:sz="0" w:space="0" w:color="auto"/>
                  </w:divBdr>
                </w:div>
                <w:div w:id="1827815799">
                  <w:marLeft w:val="480"/>
                  <w:marRight w:val="0"/>
                  <w:marTop w:val="0"/>
                  <w:marBottom w:val="0"/>
                  <w:divBdr>
                    <w:top w:val="none" w:sz="0" w:space="0" w:color="auto"/>
                    <w:left w:val="none" w:sz="0" w:space="0" w:color="auto"/>
                    <w:bottom w:val="none" w:sz="0" w:space="0" w:color="auto"/>
                    <w:right w:val="none" w:sz="0" w:space="0" w:color="auto"/>
                  </w:divBdr>
                </w:div>
                <w:div w:id="1838225715">
                  <w:marLeft w:val="480"/>
                  <w:marRight w:val="0"/>
                  <w:marTop w:val="0"/>
                  <w:marBottom w:val="0"/>
                  <w:divBdr>
                    <w:top w:val="none" w:sz="0" w:space="0" w:color="auto"/>
                    <w:left w:val="none" w:sz="0" w:space="0" w:color="auto"/>
                    <w:bottom w:val="none" w:sz="0" w:space="0" w:color="auto"/>
                    <w:right w:val="none" w:sz="0" w:space="0" w:color="auto"/>
                  </w:divBdr>
                </w:div>
                <w:div w:id="1863204901">
                  <w:marLeft w:val="480"/>
                  <w:marRight w:val="0"/>
                  <w:marTop w:val="0"/>
                  <w:marBottom w:val="0"/>
                  <w:divBdr>
                    <w:top w:val="none" w:sz="0" w:space="0" w:color="auto"/>
                    <w:left w:val="none" w:sz="0" w:space="0" w:color="auto"/>
                    <w:bottom w:val="none" w:sz="0" w:space="0" w:color="auto"/>
                    <w:right w:val="none" w:sz="0" w:space="0" w:color="auto"/>
                  </w:divBdr>
                </w:div>
                <w:div w:id="1867597871">
                  <w:marLeft w:val="480"/>
                  <w:marRight w:val="0"/>
                  <w:marTop w:val="0"/>
                  <w:marBottom w:val="0"/>
                  <w:divBdr>
                    <w:top w:val="none" w:sz="0" w:space="0" w:color="auto"/>
                    <w:left w:val="none" w:sz="0" w:space="0" w:color="auto"/>
                    <w:bottom w:val="none" w:sz="0" w:space="0" w:color="auto"/>
                    <w:right w:val="none" w:sz="0" w:space="0" w:color="auto"/>
                  </w:divBdr>
                </w:div>
                <w:div w:id="1873108510">
                  <w:marLeft w:val="480"/>
                  <w:marRight w:val="0"/>
                  <w:marTop w:val="0"/>
                  <w:marBottom w:val="0"/>
                  <w:divBdr>
                    <w:top w:val="none" w:sz="0" w:space="0" w:color="auto"/>
                    <w:left w:val="none" w:sz="0" w:space="0" w:color="auto"/>
                    <w:bottom w:val="none" w:sz="0" w:space="0" w:color="auto"/>
                    <w:right w:val="none" w:sz="0" w:space="0" w:color="auto"/>
                  </w:divBdr>
                </w:div>
                <w:div w:id="1874462911">
                  <w:marLeft w:val="480"/>
                  <w:marRight w:val="0"/>
                  <w:marTop w:val="0"/>
                  <w:marBottom w:val="0"/>
                  <w:divBdr>
                    <w:top w:val="none" w:sz="0" w:space="0" w:color="auto"/>
                    <w:left w:val="none" w:sz="0" w:space="0" w:color="auto"/>
                    <w:bottom w:val="none" w:sz="0" w:space="0" w:color="auto"/>
                    <w:right w:val="none" w:sz="0" w:space="0" w:color="auto"/>
                  </w:divBdr>
                </w:div>
                <w:div w:id="1881629095">
                  <w:marLeft w:val="480"/>
                  <w:marRight w:val="0"/>
                  <w:marTop w:val="0"/>
                  <w:marBottom w:val="0"/>
                  <w:divBdr>
                    <w:top w:val="none" w:sz="0" w:space="0" w:color="auto"/>
                    <w:left w:val="none" w:sz="0" w:space="0" w:color="auto"/>
                    <w:bottom w:val="none" w:sz="0" w:space="0" w:color="auto"/>
                    <w:right w:val="none" w:sz="0" w:space="0" w:color="auto"/>
                  </w:divBdr>
                </w:div>
                <w:div w:id="1920477116">
                  <w:marLeft w:val="480"/>
                  <w:marRight w:val="0"/>
                  <w:marTop w:val="0"/>
                  <w:marBottom w:val="0"/>
                  <w:divBdr>
                    <w:top w:val="none" w:sz="0" w:space="0" w:color="auto"/>
                    <w:left w:val="none" w:sz="0" w:space="0" w:color="auto"/>
                    <w:bottom w:val="none" w:sz="0" w:space="0" w:color="auto"/>
                    <w:right w:val="none" w:sz="0" w:space="0" w:color="auto"/>
                  </w:divBdr>
                </w:div>
                <w:div w:id="1955555840">
                  <w:marLeft w:val="480"/>
                  <w:marRight w:val="0"/>
                  <w:marTop w:val="0"/>
                  <w:marBottom w:val="0"/>
                  <w:divBdr>
                    <w:top w:val="none" w:sz="0" w:space="0" w:color="auto"/>
                    <w:left w:val="none" w:sz="0" w:space="0" w:color="auto"/>
                    <w:bottom w:val="none" w:sz="0" w:space="0" w:color="auto"/>
                    <w:right w:val="none" w:sz="0" w:space="0" w:color="auto"/>
                  </w:divBdr>
                </w:div>
                <w:div w:id="1975939784">
                  <w:marLeft w:val="480"/>
                  <w:marRight w:val="0"/>
                  <w:marTop w:val="0"/>
                  <w:marBottom w:val="0"/>
                  <w:divBdr>
                    <w:top w:val="none" w:sz="0" w:space="0" w:color="auto"/>
                    <w:left w:val="none" w:sz="0" w:space="0" w:color="auto"/>
                    <w:bottom w:val="none" w:sz="0" w:space="0" w:color="auto"/>
                    <w:right w:val="none" w:sz="0" w:space="0" w:color="auto"/>
                  </w:divBdr>
                </w:div>
                <w:div w:id="1994019227">
                  <w:marLeft w:val="480"/>
                  <w:marRight w:val="0"/>
                  <w:marTop w:val="0"/>
                  <w:marBottom w:val="0"/>
                  <w:divBdr>
                    <w:top w:val="none" w:sz="0" w:space="0" w:color="auto"/>
                    <w:left w:val="none" w:sz="0" w:space="0" w:color="auto"/>
                    <w:bottom w:val="none" w:sz="0" w:space="0" w:color="auto"/>
                    <w:right w:val="none" w:sz="0" w:space="0" w:color="auto"/>
                  </w:divBdr>
                </w:div>
                <w:div w:id="1994487993">
                  <w:marLeft w:val="480"/>
                  <w:marRight w:val="0"/>
                  <w:marTop w:val="0"/>
                  <w:marBottom w:val="0"/>
                  <w:divBdr>
                    <w:top w:val="none" w:sz="0" w:space="0" w:color="auto"/>
                    <w:left w:val="none" w:sz="0" w:space="0" w:color="auto"/>
                    <w:bottom w:val="none" w:sz="0" w:space="0" w:color="auto"/>
                    <w:right w:val="none" w:sz="0" w:space="0" w:color="auto"/>
                  </w:divBdr>
                </w:div>
                <w:div w:id="2022705293">
                  <w:marLeft w:val="480"/>
                  <w:marRight w:val="0"/>
                  <w:marTop w:val="0"/>
                  <w:marBottom w:val="0"/>
                  <w:divBdr>
                    <w:top w:val="none" w:sz="0" w:space="0" w:color="auto"/>
                    <w:left w:val="none" w:sz="0" w:space="0" w:color="auto"/>
                    <w:bottom w:val="none" w:sz="0" w:space="0" w:color="auto"/>
                    <w:right w:val="none" w:sz="0" w:space="0" w:color="auto"/>
                  </w:divBdr>
                </w:div>
                <w:div w:id="2027559760">
                  <w:marLeft w:val="480"/>
                  <w:marRight w:val="0"/>
                  <w:marTop w:val="0"/>
                  <w:marBottom w:val="0"/>
                  <w:divBdr>
                    <w:top w:val="none" w:sz="0" w:space="0" w:color="auto"/>
                    <w:left w:val="none" w:sz="0" w:space="0" w:color="auto"/>
                    <w:bottom w:val="none" w:sz="0" w:space="0" w:color="auto"/>
                    <w:right w:val="none" w:sz="0" w:space="0" w:color="auto"/>
                  </w:divBdr>
                </w:div>
                <w:div w:id="2072845012">
                  <w:marLeft w:val="480"/>
                  <w:marRight w:val="0"/>
                  <w:marTop w:val="0"/>
                  <w:marBottom w:val="0"/>
                  <w:divBdr>
                    <w:top w:val="none" w:sz="0" w:space="0" w:color="auto"/>
                    <w:left w:val="none" w:sz="0" w:space="0" w:color="auto"/>
                    <w:bottom w:val="none" w:sz="0" w:space="0" w:color="auto"/>
                    <w:right w:val="none" w:sz="0" w:space="0" w:color="auto"/>
                  </w:divBdr>
                </w:div>
                <w:div w:id="2088459491">
                  <w:marLeft w:val="480"/>
                  <w:marRight w:val="0"/>
                  <w:marTop w:val="0"/>
                  <w:marBottom w:val="0"/>
                  <w:divBdr>
                    <w:top w:val="none" w:sz="0" w:space="0" w:color="auto"/>
                    <w:left w:val="none" w:sz="0" w:space="0" w:color="auto"/>
                    <w:bottom w:val="none" w:sz="0" w:space="0" w:color="auto"/>
                    <w:right w:val="none" w:sz="0" w:space="0" w:color="auto"/>
                  </w:divBdr>
                </w:div>
                <w:div w:id="2126843648">
                  <w:marLeft w:val="480"/>
                  <w:marRight w:val="0"/>
                  <w:marTop w:val="0"/>
                  <w:marBottom w:val="0"/>
                  <w:divBdr>
                    <w:top w:val="none" w:sz="0" w:space="0" w:color="auto"/>
                    <w:left w:val="none" w:sz="0" w:space="0" w:color="auto"/>
                    <w:bottom w:val="none" w:sz="0" w:space="0" w:color="auto"/>
                    <w:right w:val="none" w:sz="0" w:space="0" w:color="auto"/>
                  </w:divBdr>
                </w:div>
                <w:div w:id="2139490585">
                  <w:marLeft w:val="480"/>
                  <w:marRight w:val="0"/>
                  <w:marTop w:val="0"/>
                  <w:marBottom w:val="0"/>
                  <w:divBdr>
                    <w:top w:val="none" w:sz="0" w:space="0" w:color="auto"/>
                    <w:left w:val="none" w:sz="0" w:space="0" w:color="auto"/>
                    <w:bottom w:val="none" w:sz="0" w:space="0" w:color="auto"/>
                    <w:right w:val="none" w:sz="0" w:space="0" w:color="auto"/>
                  </w:divBdr>
                </w:div>
              </w:divsChild>
            </w:div>
            <w:div w:id="1844932181">
              <w:marLeft w:val="0"/>
              <w:marRight w:val="0"/>
              <w:marTop w:val="0"/>
              <w:marBottom w:val="0"/>
              <w:divBdr>
                <w:top w:val="none" w:sz="0" w:space="0" w:color="auto"/>
                <w:left w:val="none" w:sz="0" w:space="0" w:color="auto"/>
                <w:bottom w:val="none" w:sz="0" w:space="0" w:color="auto"/>
                <w:right w:val="none" w:sz="0" w:space="0" w:color="auto"/>
              </w:divBdr>
              <w:divsChild>
                <w:div w:id="11422081">
                  <w:marLeft w:val="480"/>
                  <w:marRight w:val="0"/>
                  <w:marTop w:val="0"/>
                  <w:marBottom w:val="0"/>
                  <w:divBdr>
                    <w:top w:val="none" w:sz="0" w:space="0" w:color="auto"/>
                    <w:left w:val="none" w:sz="0" w:space="0" w:color="auto"/>
                    <w:bottom w:val="none" w:sz="0" w:space="0" w:color="auto"/>
                    <w:right w:val="none" w:sz="0" w:space="0" w:color="auto"/>
                  </w:divBdr>
                </w:div>
                <w:div w:id="28722213">
                  <w:marLeft w:val="480"/>
                  <w:marRight w:val="0"/>
                  <w:marTop w:val="0"/>
                  <w:marBottom w:val="0"/>
                  <w:divBdr>
                    <w:top w:val="none" w:sz="0" w:space="0" w:color="auto"/>
                    <w:left w:val="none" w:sz="0" w:space="0" w:color="auto"/>
                    <w:bottom w:val="none" w:sz="0" w:space="0" w:color="auto"/>
                    <w:right w:val="none" w:sz="0" w:space="0" w:color="auto"/>
                  </w:divBdr>
                </w:div>
                <w:div w:id="101532968">
                  <w:marLeft w:val="480"/>
                  <w:marRight w:val="0"/>
                  <w:marTop w:val="0"/>
                  <w:marBottom w:val="0"/>
                  <w:divBdr>
                    <w:top w:val="none" w:sz="0" w:space="0" w:color="auto"/>
                    <w:left w:val="none" w:sz="0" w:space="0" w:color="auto"/>
                    <w:bottom w:val="none" w:sz="0" w:space="0" w:color="auto"/>
                    <w:right w:val="none" w:sz="0" w:space="0" w:color="auto"/>
                  </w:divBdr>
                </w:div>
                <w:div w:id="125051288">
                  <w:marLeft w:val="480"/>
                  <w:marRight w:val="0"/>
                  <w:marTop w:val="0"/>
                  <w:marBottom w:val="0"/>
                  <w:divBdr>
                    <w:top w:val="none" w:sz="0" w:space="0" w:color="auto"/>
                    <w:left w:val="none" w:sz="0" w:space="0" w:color="auto"/>
                    <w:bottom w:val="none" w:sz="0" w:space="0" w:color="auto"/>
                    <w:right w:val="none" w:sz="0" w:space="0" w:color="auto"/>
                  </w:divBdr>
                </w:div>
                <w:div w:id="141436677">
                  <w:marLeft w:val="480"/>
                  <w:marRight w:val="0"/>
                  <w:marTop w:val="0"/>
                  <w:marBottom w:val="0"/>
                  <w:divBdr>
                    <w:top w:val="none" w:sz="0" w:space="0" w:color="auto"/>
                    <w:left w:val="none" w:sz="0" w:space="0" w:color="auto"/>
                    <w:bottom w:val="none" w:sz="0" w:space="0" w:color="auto"/>
                    <w:right w:val="none" w:sz="0" w:space="0" w:color="auto"/>
                  </w:divBdr>
                </w:div>
                <w:div w:id="147289212">
                  <w:marLeft w:val="480"/>
                  <w:marRight w:val="0"/>
                  <w:marTop w:val="0"/>
                  <w:marBottom w:val="0"/>
                  <w:divBdr>
                    <w:top w:val="none" w:sz="0" w:space="0" w:color="auto"/>
                    <w:left w:val="none" w:sz="0" w:space="0" w:color="auto"/>
                    <w:bottom w:val="none" w:sz="0" w:space="0" w:color="auto"/>
                    <w:right w:val="none" w:sz="0" w:space="0" w:color="auto"/>
                  </w:divBdr>
                </w:div>
                <w:div w:id="167983097">
                  <w:marLeft w:val="480"/>
                  <w:marRight w:val="0"/>
                  <w:marTop w:val="0"/>
                  <w:marBottom w:val="0"/>
                  <w:divBdr>
                    <w:top w:val="none" w:sz="0" w:space="0" w:color="auto"/>
                    <w:left w:val="none" w:sz="0" w:space="0" w:color="auto"/>
                    <w:bottom w:val="none" w:sz="0" w:space="0" w:color="auto"/>
                    <w:right w:val="none" w:sz="0" w:space="0" w:color="auto"/>
                  </w:divBdr>
                </w:div>
                <w:div w:id="177428522">
                  <w:marLeft w:val="480"/>
                  <w:marRight w:val="0"/>
                  <w:marTop w:val="0"/>
                  <w:marBottom w:val="0"/>
                  <w:divBdr>
                    <w:top w:val="none" w:sz="0" w:space="0" w:color="auto"/>
                    <w:left w:val="none" w:sz="0" w:space="0" w:color="auto"/>
                    <w:bottom w:val="none" w:sz="0" w:space="0" w:color="auto"/>
                    <w:right w:val="none" w:sz="0" w:space="0" w:color="auto"/>
                  </w:divBdr>
                </w:div>
                <w:div w:id="184945846">
                  <w:marLeft w:val="480"/>
                  <w:marRight w:val="0"/>
                  <w:marTop w:val="0"/>
                  <w:marBottom w:val="0"/>
                  <w:divBdr>
                    <w:top w:val="none" w:sz="0" w:space="0" w:color="auto"/>
                    <w:left w:val="none" w:sz="0" w:space="0" w:color="auto"/>
                    <w:bottom w:val="none" w:sz="0" w:space="0" w:color="auto"/>
                    <w:right w:val="none" w:sz="0" w:space="0" w:color="auto"/>
                  </w:divBdr>
                </w:div>
                <w:div w:id="188958738">
                  <w:marLeft w:val="480"/>
                  <w:marRight w:val="0"/>
                  <w:marTop w:val="0"/>
                  <w:marBottom w:val="0"/>
                  <w:divBdr>
                    <w:top w:val="none" w:sz="0" w:space="0" w:color="auto"/>
                    <w:left w:val="none" w:sz="0" w:space="0" w:color="auto"/>
                    <w:bottom w:val="none" w:sz="0" w:space="0" w:color="auto"/>
                    <w:right w:val="none" w:sz="0" w:space="0" w:color="auto"/>
                  </w:divBdr>
                </w:div>
                <w:div w:id="219438002">
                  <w:marLeft w:val="480"/>
                  <w:marRight w:val="0"/>
                  <w:marTop w:val="0"/>
                  <w:marBottom w:val="0"/>
                  <w:divBdr>
                    <w:top w:val="none" w:sz="0" w:space="0" w:color="auto"/>
                    <w:left w:val="none" w:sz="0" w:space="0" w:color="auto"/>
                    <w:bottom w:val="none" w:sz="0" w:space="0" w:color="auto"/>
                    <w:right w:val="none" w:sz="0" w:space="0" w:color="auto"/>
                  </w:divBdr>
                </w:div>
                <w:div w:id="243420057">
                  <w:marLeft w:val="480"/>
                  <w:marRight w:val="0"/>
                  <w:marTop w:val="0"/>
                  <w:marBottom w:val="0"/>
                  <w:divBdr>
                    <w:top w:val="none" w:sz="0" w:space="0" w:color="auto"/>
                    <w:left w:val="none" w:sz="0" w:space="0" w:color="auto"/>
                    <w:bottom w:val="none" w:sz="0" w:space="0" w:color="auto"/>
                    <w:right w:val="none" w:sz="0" w:space="0" w:color="auto"/>
                  </w:divBdr>
                </w:div>
                <w:div w:id="257837912">
                  <w:marLeft w:val="480"/>
                  <w:marRight w:val="0"/>
                  <w:marTop w:val="0"/>
                  <w:marBottom w:val="0"/>
                  <w:divBdr>
                    <w:top w:val="none" w:sz="0" w:space="0" w:color="auto"/>
                    <w:left w:val="none" w:sz="0" w:space="0" w:color="auto"/>
                    <w:bottom w:val="none" w:sz="0" w:space="0" w:color="auto"/>
                    <w:right w:val="none" w:sz="0" w:space="0" w:color="auto"/>
                  </w:divBdr>
                </w:div>
                <w:div w:id="267350419">
                  <w:marLeft w:val="480"/>
                  <w:marRight w:val="0"/>
                  <w:marTop w:val="0"/>
                  <w:marBottom w:val="0"/>
                  <w:divBdr>
                    <w:top w:val="none" w:sz="0" w:space="0" w:color="auto"/>
                    <w:left w:val="none" w:sz="0" w:space="0" w:color="auto"/>
                    <w:bottom w:val="none" w:sz="0" w:space="0" w:color="auto"/>
                    <w:right w:val="none" w:sz="0" w:space="0" w:color="auto"/>
                  </w:divBdr>
                </w:div>
                <w:div w:id="313342532">
                  <w:marLeft w:val="480"/>
                  <w:marRight w:val="0"/>
                  <w:marTop w:val="0"/>
                  <w:marBottom w:val="0"/>
                  <w:divBdr>
                    <w:top w:val="none" w:sz="0" w:space="0" w:color="auto"/>
                    <w:left w:val="none" w:sz="0" w:space="0" w:color="auto"/>
                    <w:bottom w:val="none" w:sz="0" w:space="0" w:color="auto"/>
                    <w:right w:val="none" w:sz="0" w:space="0" w:color="auto"/>
                  </w:divBdr>
                </w:div>
                <w:div w:id="332610427">
                  <w:marLeft w:val="480"/>
                  <w:marRight w:val="0"/>
                  <w:marTop w:val="0"/>
                  <w:marBottom w:val="0"/>
                  <w:divBdr>
                    <w:top w:val="none" w:sz="0" w:space="0" w:color="auto"/>
                    <w:left w:val="none" w:sz="0" w:space="0" w:color="auto"/>
                    <w:bottom w:val="none" w:sz="0" w:space="0" w:color="auto"/>
                    <w:right w:val="none" w:sz="0" w:space="0" w:color="auto"/>
                  </w:divBdr>
                </w:div>
                <w:div w:id="338502721">
                  <w:marLeft w:val="480"/>
                  <w:marRight w:val="0"/>
                  <w:marTop w:val="0"/>
                  <w:marBottom w:val="0"/>
                  <w:divBdr>
                    <w:top w:val="none" w:sz="0" w:space="0" w:color="auto"/>
                    <w:left w:val="none" w:sz="0" w:space="0" w:color="auto"/>
                    <w:bottom w:val="none" w:sz="0" w:space="0" w:color="auto"/>
                    <w:right w:val="none" w:sz="0" w:space="0" w:color="auto"/>
                  </w:divBdr>
                </w:div>
                <w:div w:id="366105792">
                  <w:marLeft w:val="480"/>
                  <w:marRight w:val="0"/>
                  <w:marTop w:val="0"/>
                  <w:marBottom w:val="0"/>
                  <w:divBdr>
                    <w:top w:val="none" w:sz="0" w:space="0" w:color="auto"/>
                    <w:left w:val="none" w:sz="0" w:space="0" w:color="auto"/>
                    <w:bottom w:val="none" w:sz="0" w:space="0" w:color="auto"/>
                    <w:right w:val="none" w:sz="0" w:space="0" w:color="auto"/>
                  </w:divBdr>
                </w:div>
                <w:div w:id="373575805">
                  <w:marLeft w:val="480"/>
                  <w:marRight w:val="0"/>
                  <w:marTop w:val="0"/>
                  <w:marBottom w:val="0"/>
                  <w:divBdr>
                    <w:top w:val="none" w:sz="0" w:space="0" w:color="auto"/>
                    <w:left w:val="none" w:sz="0" w:space="0" w:color="auto"/>
                    <w:bottom w:val="none" w:sz="0" w:space="0" w:color="auto"/>
                    <w:right w:val="none" w:sz="0" w:space="0" w:color="auto"/>
                  </w:divBdr>
                </w:div>
                <w:div w:id="403380661">
                  <w:marLeft w:val="480"/>
                  <w:marRight w:val="0"/>
                  <w:marTop w:val="0"/>
                  <w:marBottom w:val="0"/>
                  <w:divBdr>
                    <w:top w:val="none" w:sz="0" w:space="0" w:color="auto"/>
                    <w:left w:val="none" w:sz="0" w:space="0" w:color="auto"/>
                    <w:bottom w:val="none" w:sz="0" w:space="0" w:color="auto"/>
                    <w:right w:val="none" w:sz="0" w:space="0" w:color="auto"/>
                  </w:divBdr>
                </w:div>
                <w:div w:id="440077843">
                  <w:marLeft w:val="480"/>
                  <w:marRight w:val="0"/>
                  <w:marTop w:val="0"/>
                  <w:marBottom w:val="0"/>
                  <w:divBdr>
                    <w:top w:val="none" w:sz="0" w:space="0" w:color="auto"/>
                    <w:left w:val="none" w:sz="0" w:space="0" w:color="auto"/>
                    <w:bottom w:val="none" w:sz="0" w:space="0" w:color="auto"/>
                    <w:right w:val="none" w:sz="0" w:space="0" w:color="auto"/>
                  </w:divBdr>
                </w:div>
                <w:div w:id="444035295">
                  <w:marLeft w:val="480"/>
                  <w:marRight w:val="0"/>
                  <w:marTop w:val="0"/>
                  <w:marBottom w:val="0"/>
                  <w:divBdr>
                    <w:top w:val="none" w:sz="0" w:space="0" w:color="auto"/>
                    <w:left w:val="none" w:sz="0" w:space="0" w:color="auto"/>
                    <w:bottom w:val="none" w:sz="0" w:space="0" w:color="auto"/>
                    <w:right w:val="none" w:sz="0" w:space="0" w:color="auto"/>
                  </w:divBdr>
                </w:div>
                <w:div w:id="448940903">
                  <w:marLeft w:val="480"/>
                  <w:marRight w:val="0"/>
                  <w:marTop w:val="0"/>
                  <w:marBottom w:val="0"/>
                  <w:divBdr>
                    <w:top w:val="none" w:sz="0" w:space="0" w:color="auto"/>
                    <w:left w:val="none" w:sz="0" w:space="0" w:color="auto"/>
                    <w:bottom w:val="none" w:sz="0" w:space="0" w:color="auto"/>
                    <w:right w:val="none" w:sz="0" w:space="0" w:color="auto"/>
                  </w:divBdr>
                </w:div>
                <w:div w:id="455103223">
                  <w:marLeft w:val="480"/>
                  <w:marRight w:val="0"/>
                  <w:marTop w:val="0"/>
                  <w:marBottom w:val="0"/>
                  <w:divBdr>
                    <w:top w:val="none" w:sz="0" w:space="0" w:color="auto"/>
                    <w:left w:val="none" w:sz="0" w:space="0" w:color="auto"/>
                    <w:bottom w:val="none" w:sz="0" w:space="0" w:color="auto"/>
                    <w:right w:val="none" w:sz="0" w:space="0" w:color="auto"/>
                  </w:divBdr>
                </w:div>
                <w:div w:id="560212451">
                  <w:marLeft w:val="480"/>
                  <w:marRight w:val="0"/>
                  <w:marTop w:val="0"/>
                  <w:marBottom w:val="0"/>
                  <w:divBdr>
                    <w:top w:val="none" w:sz="0" w:space="0" w:color="auto"/>
                    <w:left w:val="none" w:sz="0" w:space="0" w:color="auto"/>
                    <w:bottom w:val="none" w:sz="0" w:space="0" w:color="auto"/>
                    <w:right w:val="none" w:sz="0" w:space="0" w:color="auto"/>
                  </w:divBdr>
                </w:div>
                <w:div w:id="581528606">
                  <w:marLeft w:val="480"/>
                  <w:marRight w:val="0"/>
                  <w:marTop w:val="0"/>
                  <w:marBottom w:val="0"/>
                  <w:divBdr>
                    <w:top w:val="none" w:sz="0" w:space="0" w:color="auto"/>
                    <w:left w:val="none" w:sz="0" w:space="0" w:color="auto"/>
                    <w:bottom w:val="none" w:sz="0" w:space="0" w:color="auto"/>
                    <w:right w:val="none" w:sz="0" w:space="0" w:color="auto"/>
                  </w:divBdr>
                </w:div>
                <w:div w:id="645160626">
                  <w:marLeft w:val="480"/>
                  <w:marRight w:val="0"/>
                  <w:marTop w:val="0"/>
                  <w:marBottom w:val="0"/>
                  <w:divBdr>
                    <w:top w:val="none" w:sz="0" w:space="0" w:color="auto"/>
                    <w:left w:val="none" w:sz="0" w:space="0" w:color="auto"/>
                    <w:bottom w:val="none" w:sz="0" w:space="0" w:color="auto"/>
                    <w:right w:val="none" w:sz="0" w:space="0" w:color="auto"/>
                  </w:divBdr>
                </w:div>
                <w:div w:id="661809421">
                  <w:marLeft w:val="480"/>
                  <w:marRight w:val="0"/>
                  <w:marTop w:val="0"/>
                  <w:marBottom w:val="0"/>
                  <w:divBdr>
                    <w:top w:val="none" w:sz="0" w:space="0" w:color="auto"/>
                    <w:left w:val="none" w:sz="0" w:space="0" w:color="auto"/>
                    <w:bottom w:val="none" w:sz="0" w:space="0" w:color="auto"/>
                    <w:right w:val="none" w:sz="0" w:space="0" w:color="auto"/>
                  </w:divBdr>
                </w:div>
                <w:div w:id="723143202">
                  <w:marLeft w:val="480"/>
                  <w:marRight w:val="0"/>
                  <w:marTop w:val="0"/>
                  <w:marBottom w:val="0"/>
                  <w:divBdr>
                    <w:top w:val="none" w:sz="0" w:space="0" w:color="auto"/>
                    <w:left w:val="none" w:sz="0" w:space="0" w:color="auto"/>
                    <w:bottom w:val="none" w:sz="0" w:space="0" w:color="auto"/>
                    <w:right w:val="none" w:sz="0" w:space="0" w:color="auto"/>
                  </w:divBdr>
                </w:div>
                <w:div w:id="754322363">
                  <w:marLeft w:val="480"/>
                  <w:marRight w:val="0"/>
                  <w:marTop w:val="0"/>
                  <w:marBottom w:val="0"/>
                  <w:divBdr>
                    <w:top w:val="none" w:sz="0" w:space="0" w:color="auto"/>
                    <w:left w:val="none" w:sz="0" w:space="0" w:color="auto"/>
                    <w:bottom w:val="none" w:sz="0" w:space="0" w:color="auto"/>
                    <w:right w:val="none" w:sz="0" w:space="0" w:color="auto"/>
                  </w:divBdr>
                </w:div>
                <w:div w:id="767700268">
                  <w:marLeft w:val="480"/>
                  <w:marRight w:val="0"/>
                  <w:marTop w:val="0"/>
                  <w:marBottom w:val="0"/>
                  <w:divBdr>
                    <w:top w:val="none" w:sz="0" w:space="0" w:color="auto"/>
                    <w:left w:val="none" w:sz="0" w:space="0" w:color="auto"/>
                    <w:bottom w:val="none" w:sz="0" w:space="0" w:color="auto"/>
                    <w:right w:val="none" w:sz="0" w:space="0" w:color="auto"/>
                  </w:divBdr>
                </w:div>
                <w:div w:id="790175930">
                  <w:marLeft w:val="480"/>
                  <w:marRight w:val="0"/>
                  <w:marTop w:val="0"/>
                  <w:marBottom w:val="0"/>
                  <w:divBdr>
                    <w:top w:val="none" w:sz="0" w:space="0" w:color="auto"/>
                    <w:left w:val="none" w:sz="0" w:space="0" w:color="auto"/>
                    <w:bottom w:val="none" w:sz="0" w:space="0" w:color="auto"/>
                    <w:right w:val="none" w:sz="0" w:space="0" w:color="auto"/>
                  </w:divBdr>
                </w:div>
                <w:div w:id="845436205">
                  <w:marLeft w:val="480"/>
                  <w:marRight w:val="0"/>
                  <w:marTop w:val="0"/>
                  <w:marBottom w:val="0"/>
                  <w:divBdr>
                    <w:top w:val="none" w:sz="0" w:space="0" w:color="auto"/>
                    <w:left w:val="none" w:sz="0" w:space="0" w:color="auto"/>
                    <w:bottom w:val="none" w:sz="0" w:space="0" w:color="auto"/>
                    <w:right w:val="none" w:sz="0" w:space="0" w:color="auto"/>
                  </w:divBdr>
                </w:div>
                <w:div w:id="860701736">
                  <w:marLeft w:val="480"/>
                  <w:marRight w:val="0"/>
                  <w:marTop w:val="0"/>
                  <w:marBottom w:val="0"/>
                  <w:divBdr>
                    <w:top w:val="none" w:sz="0" w:space="0" w:color="auto"/>
                    <w:left w:val="none" w:sz="0" w:space="0" w:color="auto"/>
                    <w:bottom w:val="none" w:sz="0" w:space="0" w:color="auto"/>
                    <w:right w:val="none" w:sz="0" w:space="0" w:color="auto"/>
                  </w:divBdr>
                </w:div>
                <w:div w:id="900093220">
                  <w:marLeft w:val="480"/>
                  <w:marRight w:val="0"/>
                  <w:marTop w:val="0"/>
                  <w:marBottom w:val="0"/>
                  <w:divBdr>
                    <w:top w:val="none" w:sz="0" w:space="0" w:color="auto"/>
                    <w:left w:val="none" w:sz="0" w:space="0" w:color="auto"/>
                    <w:bottom w:val="none" w:sz="0" w:space="0" w:color="auto"/>
                    <w:right w:val="none" w:sz="0" w:space="0" w:color="auto"/>
                  </w:divBdr>
                </w:div>
                <w:div w:id="954679703">
                  <w:marLeft w:val="480"/>
                  <w:marRight w:val="0"/>
                  <w:marTop w:val="0"/>
                  <w:marBottom w:val="0"/>
                  <w:divBdr>
                    <w:top w:val="none" w:sz="0" w:space="0" w:color="auto"/>
                    <w:left w:val="none" w:sz="0" w:space="0" w:color="auto"/>
                    <w:bottom w:val="none" w:sz="0" w:space="0" w:color="auto"/>
                    <w:right w:val="none" w:sz="0" w:space="0" w:color="auto"/>
                  </w:divBdr>
                </w:div>
                <w:div w:id="965543922">
                  <w:marLeft w:val="480"/>
                  <w:marRight w:val="0"/>
                  <w:marTop w:val="0"/>
                  <w:marBottom w:val="0"/>
                  <w:divBdr>
                    <w:top w:val="none" w:sz="0" w:space="0" w:color="auto"/>
                    <w:left w:val="none" w:sz="0" w:space="0" w:color="auto"/>
                    <w:bottom w:val="none" w:sz="0" w:space="0" w:color="auto"/>
                    <w:right w:val="none" w:sz="0" w:space="0" w:color="auto"/>
                  </w:divBdr>
                </w:div>
                <w:div w:id="968975287">
                  <w:marLeft w:val="480"/>
                  <w:marRight w:val="0"/>
                  <w:marTop w:val="0"/>
                  <w:marBottom w:val="0"/>
                  <w:divBdr>
                    <w:top w:val="none" w:sz="0" w:space="0" w:color="auto"/>
                    <w:left w:val="none" w:sz="0" w:space="0" w:color="auto"/>
                    <w:bottom w:val="none" w:sz="0" w:space="0" w:color="auto"/>
                    <w:right w:val="none" w:sz="0" w:space="0" w:color="auto"/>
                  </w:divBdr>
                </w:div>
                <w:div w:id="1006321755">
                  <w:marLeft w:val="480"/>
                  <w:marRight w:val="0"/>
                  <w:marTop w:val="0"/>
                  <w:marBottom w:val="0"/>
                  <w:divBdr>
                    <w:top w:val="none" w:sz="0" w:space="0" w:color="auto"/>
                    <w:left w:val="none" w:sz="0" w:space="0" w:color="auto"/>
                    <w:bottom w:val="none" w:sz="0" w:space="0" w:color="auto"/>
                    <w:right w:val="none" w:sz="0" w:space="0" w:color="auto"/>
                  </w:divBdr>
                </w:div>
                <w:div w:id="1008599554">
                  <w:marLeft w:val="480"/>
                  <w:marRight w:val="0"/>
                  <w:marTop w:val="0"/>
                  <w:marBottom w:val="0"/>
                  <w:divBdr>
                    <w:top w:val="none" w:sz="0" w:space="0" w:color="auto"/>
                    <w:left w:val="none" w:sz="0" w:space="0" w:color="auto"/>
                    <w:bottom w:val="none" w:sz="0" w:space="0" w:color="auto"/>
                    <w:right w:val="none" w:sz="0" w:space="0" w:color="auto"/>
                  </w:divBdr>
                </w:div>
                <w:div w:id="1056274088">
                  <w:marLeft w:val="480"/>
                  <w:marRight w:val="0"/>
                  <w:marTop w:val="0"/>
                  <w:marBottom w:val="0"/>
                  <w:divBdr>
                    <w:top w:val="none" w:sz="0" w:space="0" w:color="auto"/>
                    <w:left w:val="none" w:sz="0" w:space="0" w:color="auto"/>
                    <w:bottom w:val="none" w:sz="0" w:space="0" w:color="auto"/>
                    <w:right w:val="none" w:sz="0" w:space="0" w:color="auto"/>
                  </w:divBdr>
                </w:div>
                <w:div w:id="1155292103">
                  <w:marLeft w:val="480"/>
                  <w:marRight w:val="0"/>
                  <w:marTop w:val="0"/>
                  <w:marBottom w:val="0"/>
                  <w:divBdr>
                    <w:top w:val="none" w:sz="0" w:space="0" w:color="auto"/>
                    <w:left w:val="none" w:sz="0" w:space="0" w:color="auto"/>
                    <w:bottom w:val="none" w:sz="0" w:space="0" w:color="auto"/>
                    <w:right w:val="none" w:sz="0" w:space="0" w:color="auto"/>
                  </w:divBdr>
                </w:div>
                <w:div w:id="1156067804">
                  <w:marLeft w:val="480"/>
                  <w:marRight w:val="0"/>
                  <w:marTop w:val="0"/>
                  <w:marBottom w:val="0"/>
                  <w:divBdr>
                    <w:top w:val="none" w:sz="0" w:space="0" w:color="auto"/>
                    <w:left w:val="none" w:sz="0" w:space="0" w:color="auto"/>
                    <w:bottom w:val="none" w:sz="0" w:space="0" w:color="auto"/>
                    <w:right w:val="none" w:sz="0" w:space="0" w:color="auto"/>
                  </w:divBdr>
                </w:div>
                <w:div w:id="1176337824">
                  <w:marLeft w:val="480"/>
                  <w:marRight w:val="0"/>
                  <w:marTop w:val="0"/>
                  <w:marBottom w:val="0"/>
                  <w:divBdr>
                    <w:top w:val="none" w:sz="0" w:space="0" w:color="auto"/>
                    <w:left w:val="none" w:sz="0" w:space="0" w:color="auto"/>
                    <w:bottom w:val="none" w:sz="0" w:space="0" w:color="auto"/>
                    <w:right w:val="none" w:sz="0" w:space="0" w:color="auto"/>
                  </w:divBdr>
                </w:div>
                <w:div w:id="1196040992">
                  <w:marLeft w:val="480"/>
                  <w:marRight w:val="0"/>
                  <w:marTop w:val="0"/>
                  <w:marBottom w:val="0"/>
                  <w:divBdr>
                    <w:top w:val="none" w:sz="0" w:space="0" w:color="auto"/>
                    <w:left w:val="none" w:sz="0" w:space="0" w:color="auto"/>
                    <w:bottom w:val="none" w:sz="0" w:space="0" w:color="auto"/>
                    <w:right w:val="none" w:sz="0" w:space="0" w:color="auto"/>
                  </w:divBdr>
                </w:div>
                <w:div w:id="1224415645">
                  <w:marLeft w:val="480"/>
                  <w:marRight w:val="0"/>
                  <w:marTop w:val="0"/>
                  <w:marBottom w:val="0"/>
                  <w:divBdr>
                    <w:top w:val="none" w:sz="0" w:space="0" w:color="auto"/>
                    <w:left w:val="none" w:sz="0" w:space="0" w:color="auto"/>
                    <w:bottom w:val="none" w:sz="0" w:space="0" w:color="auto"/>
                    <w:right w:val="none" w:sz="0" w:space="0" w:color="auto"/>
                  </w:divBdr>
                </w:div>
                <w:div w:id="1230926262">
                  <w:marLeft w:val="480"/>
                  <w:marRight w:val="0"/>
                  <w:marTop w:val="0"/>
                  <w:marBottom w:val="0"/>
                  <w:divBdr>
                    <w:top w:val="none" w:sz="0" w:space="0" w:color="auto"/>
                    <w:left w:val="none" w:sz="0" w:space="0" w:color="auto"/>
                    <w:bottom w:val="none" w:sz="0" w:space="0" w:color="auto"/>
                    <w:right w:val="none" w:sz="0" w:space="0" w:color="auto"/>
                  </w:divBdr>
                </w:div>
                <w:div w:id="1297638408">
                  <w:marLeft w:val="480"/>
                  <w:marRight w:val="0"/>
                  <w:marTop w:val="0"/>
                  <w:marBottom w:val="0"/>
                  <w:divBdr>
                    <w:top w:val="none" w:sz="0" w:space="0" w:color="auto"/>
                    <w:left w:val="none" w:sz="0" w:space="0" w:color="auto"/>
                    <w:bottom w:val="none" w:sz="0" w:space="0" w:color="auto"/>
                    <w:right w:val="none" w:sz="0" w:space="0" w:color="auto"/>
                  </w:divBdr>
                </w:div>
                <w:div w:id="1324889027">
                  <w:marLeft w:val="480"/>
                  <w:marRight w:val="0"/>
                  <w:marTop w:val="0"/>
                  <w:marBottom w:val="0"/>
                  <w:divBdr>
                    <w:top w:val="none" w:sz="0" w:space="0" w:color="auto"/>
                    <w:left w:val="none" w:sz="0" w:space="0" w:color="auto"/>
                    <w:bottom w:val="none" w:sz="0" w:space="0" w:color="auto"/>
                    <w:right w:val="none" w:sz="0" w:space="0" w:color="auto"/>
                  </w:divBdr>
                </w:div>
                <w:div w:id="1331103731">
                  <w:marLeft w:val="480"/>
                  <w:marRight w:val="0"/>
                  <w:marTop w:val="0"/>
                  <w:marBottom w:val="0"/>
                  <w:divBdr>
                    <w:top w:val="none" w:sz="0" w:space="0" w:color="auto"/>
                    <w:left w:val="none" w:sz="0" w:space="0" w:color="auto"/>
                    <w:bottom w:val="none" w:sz="0" w:space="0" w:color="auto"/>
                    <w:right w:val="none" w:sz="0" w:space="0" w:color="auto"/>
                  </w:divBdr>
                </w:div>
                <w:div w:id="1366440037">
                  <w:marLeft w:val="480"/>
                  <w:marRight w:val="0"/>
                  <w:marTop w:val="0"/>
                  <w:marBottom w:val="0"/>
                  <w:divBdr>
                    <w:top w:val="none" w:sz="0" w:space="0" w:color="auto"/>
                    <w:left w:val="none" w:sz="0" w:space="0" w:color="auto"/>
                    <w:bottom w:val="none" w:sz="0" w:space="0" w:color="auto"/>
                    <w:right w:val="none" w:sz="0" w:space="0" w:color="auto"/>
                  </w:divBdr>
                </w:div>
                <w:div w:id="1385443945">
                  <w:marLeft w:val="480"/>
                  <w:marRight w:val="0"/>
                  <w:marTop w:val="0"/>
                  <w:marBottom w:val="0"/>
                  <w:divBdr>
                    <w:top w:val="none" w:sz="0" w:space="0" w:color="auto"/>
                    <w:left w:val="none" w:sz="0" w:space="0" w:color="auto"/>
                    <w:bottom w:val="none" w:sz="0" w:space="0" w:color="auto"/>
                    <w:right w:val="none" w:sz="0" w:space="0" w:color="auto"/>
                  </w:divBdr>
                </w:div>
                <w:div w:id="1386368656">
                  <w:marLeft w:val="480"/>
                  <w:marRight w:val="0"/>
                  <w:marTop w:val="0"/>
                  <w:marBottom w:val="0"/>
                  <w:divBdr>
                    <w:top w:val="none" w:sz="0" w:space="0" w:color="auto"/>
                    <w:left w:val="none" w:sz="0" w:space="0" w:color="auto"/>
                    <w:bottom w:val="none" w:sz="0" w:space="0" w:color="auto"/>
                    <w:right w:val="none" w:sz="0" w:space="0" w:color="auto"/>
                  </w:divBdr>
                </w:div>
                <w:div w:id="1438984144">
                  <w:marLeft w:val="480"/>
                  <w:marRight w:val="0"/>
                  <w:marTop w:val="0"/>
                  <w:marBottom w:val="0"/>
                  <w:divBdr>
                    <w:top w:val="none" w:sz="0" w:space="0" w:color="auto"/>
                    <w:left w:val="none" w:sz="0" w:space="0" w:color="auto"/>
                    <w:bottom w:val="none" w:sz="0" w:space="0" w:color="auto"/>
                    <w:right w:val="none" w:sz="0" w:space="0" w:color="auto"/>
                  </w:divBdr>
                </w:div>
                <w:div w:id="1507983508">
                  <w:marLeft w:val="480"/>
                  <w:marRight w:val="0"/>
                  <w:marTop w:val="0"/>
                  <w:marBottom w:val="0"/>
                  <w:divBdr>
                    <w:top w:val="none" w:sz="0" w:space="0" w:color="auto"/>
                    <w:left w:val="none" w:sz="0" w:space="0" w:color="auto"/>
                    <w:bottom w:val="none" w:sz="0" w:space="0" w:color="auto"/>
                    <w:right w:val="none" w:sz="0" w:space="0" w:color="auto"/>
                  </w:divBdr>
                </w:div>
                <w:div w:id="1546600774">
                  <w:marLeft w:val="480"/>
                  <w:marRight w:val="0"/>
                  <w:marTop w:val="0"/>
                  <w:marBottom w:val="0"/>
                  <w:divBdr>
                    <w:top w:val="none" w:sz="0" w:space="0" w:color="auto"/>
                    <w:left w:val="none" w:sz="0" w:space="0" w:color="auto"/>
                    <w:bottom w:val="none" w:sz="0" w:space="0" w:color="auto"/>
                    <w:right w:val="none" w:sz="0" w:space="0" w:color="auto"/>
                  </w:divBdr>
                </w:div>
                <w:div w:id="1567300584">
                  <w:marLeft w:val="480"/>
                  <w:marRight w:val="0"/>
                  <w:marTop w:val="0"/>
                  <w:marBottom w:val="0"/>
                  <w:divBdr>
                    <w:top w:val="none" w:sz="0" w:space="0" w:color="auto"/>
                    <w:left w:val="none" w:sz="0" w:space="0" w:color="auto"/>
                    <w:bottom w:val="none" w:sz="0" w:space="0" w:color="auto"/>
                    <w:right w:val="none" w:sz="0" w:space="0" w:color="auto"/>
                  </w:divBdr>
                </w:div>
                <w:div w:id="1569606406">
                  <w:marLeft w:val="480"/>
                  <w:marRight w:val="0"/>
                  <w:marTop w:val="0"/>
                  <w:marBottom w:val="0"/>
                  <w:divBdr>
                    <w:top w:val="none" w:sz="0" w:space="0" w:color="auto"/>
                    <w:left w:val="none" w:sz="0" w:space="0" w:color="auto"/>
                    <w:bottom w:val="none" w:sz="0" w:space="0" w:color="auto"/>
                    <w:right w:val="none" w:sz="0" w:space="0" w:color="auto"/>
                  </w:divBdr>
                </w:div>
                <w:div w:id="1573345796">
                  <w:marLeft w:val="480"/>
                  <w:marRight w:val="0"/>
                  <w:marTop w:val="0"/>
                  <w:marBottom w:val="0"/>
                  <w:divBdr>
                    <w:top w:val="none" w:sz="0" w:space="0" w:color="auto"/>
                    <w:left w:val="none" w:sz="0" w:space="0" w:color="auto"/>
                    <w:bottom w:val="none" w:sz="0" w:space="0" w:color="auto"/>
                    <w:right w:val="none" w:sz="0" w:space="0" w:color="auto"/>
                  </w:divBdr>
                </w:div>
                <w:div w:id="1574004907">
                  <w:marLeft w:val="480"/>
                  <w:marRight w:val="0"/>
                  <w:marTop w:val="0"/>
                  <w:marBottom w:val="0"/>
                  <w:divBdr>
                    <w:top w:val="none" w:sz="0" w:space="0" w:color="auto"/>
                    <w:left w:val="none" w:sz="0" w:space="0" w:color="auto"/>
                    <w:bottom w:val="none" w:sz="0" w:space="0" w:color="auto"/>
                    <w:right w:val="none" w:sz="0" w:space="0" w:color="auto"/>
                  </w:divBdr>
                </w:div>
                <w:div w:id="1620381844">
                  <w:marLeft w:val="480"/>
                  <w:marRight w:val="0"/>
                  <w:marTop w:val="0"/>
                  <w:marBottom w:val="0"/>
                  <w:divBdr>
                    <w:top w:val="none" w:sz="0" w:space="0" w:color="auto"/>
                    <w:left w:val="none" w:sz="0" w:space="0" w:color="auto"/>
                    <w:bottom w:val="none" w:sz="0" w:space="0" w:color="auto"/>
                    <w:right w:val="none" w:sz="0" w:space="0" w:color="auto"/>
                  </w:divBdr>
                </w:div>
                <w:div w:id="1698579694">
                  <w:marLeft w:val="480"/>
                  <w:marRight w:val="0"/>
                  <w:marTop w:val="0"/>
                  <w:marBottom w:val="0"/>
                  <w:divBdr>
                    <w:top w:val="none" w:sz="0" w:space="0" w:color="auto"/>
                    <w:left w:val="none" w:sz="0" w:space="0" w:color="auto"/>
                    <w:bottom w:val="none" w:sz="0" w:space="0" w:color="auto"/>
                    <w:right w:val="none" w:sz="0" w:space="0" w:color="auto"/>
                  </w:divBdr>
                </w:div>
                <w:div w:id="1714765664">
                  <w:marLeft w:val="480"/>
                  <w:marRight w:val="0"/>
                  <w:marTop w:val="0"/>
                  <w:marBottom w:val="0"/>
                  <w:divBdr>
                    <w:top w:val="none" w:sz="0" w:space="0" w:color="auto"/>
                    <w:left w:val="none" w:sz="0" w:space="0" w:color="auto"/>
                    <w:bottom w:val="none" w:sz="0" w:space="0" w:color="auto"/>
                    <w:right w:val="none" w:sz="0" w:space="0" w:color="auto"/>
                  </w:divBdr>
                </w:div>
                <w:div w:id="1741827255">
                  <w:marLeft w:val="480"/>
                  <w:marRight w:val="0"/>
                  <w:marTop w:val="0"/>
                  <w:marBottom w:val="0"/>
                  <w:divBdr>
                    <w:top w:val="none" w:sz="0" w:space="0" w:color="auto"/>
                    <w:left w:val="none" w:sz="0" w:space="0" w:color="auto"/>
                    <w:bottom w:val="none" w:sz="0" w:space="0" w:color="auto"/>
                    <w:right w:val="none" w:sz="0" w:space="0" w:color="auto"/>
                  </w:divBdr>
                </w:div>
                <w:div w:id="1752503052">
                  <w:marLeft w:val="480"/>
                  <w:marRight w:val="0"/>
                  <w:marTop w:val="0"/>
                  <w:marBottom w:val="0"/>
                  <w:divBdr>
                    <w:top w:val="none" w:sz="0" w:space="0" w:color="auto"/>
                    <w:left w:val="none" w:sz="0" w:space="0" w:color="auto"/>
                    <w:bottom w:val="none" w:sz="0" w:space="0" w:color="auto"/>
                    <w:right w:val="none" w:sz="0" w:space="0" w:color="auto"/>
                  </w:divBdr>
                </w:div>
                <w:div w:id="1755777410">
                  <w:marLeft w:val="480"/>
                  <w:marRight w:val="0"/>
                  <w:marTop w:val="0"/>
                  <w:marBottom w:val="0"/>
                  <w:divBdr>
                    <w:top w:val="none" w:sz="0" w:space="0" w:color="auto"/>
                    <w:left w:val="none" w:sz="0" w:space="0" w:color="auto"/>
                    <w:bottom w:val="none" w:sz="0" w:space="0" w:color="auto"/>
                    <w:right w:val="none" w:sz="0" w:space="0" w:color="auto"/>
                  </w:divBdr>
                </w:div>
                <w:div w:id="1762334718">
                  <w:marLeft w:val="480"/>
                  <w:marRight w:val="0"/>
                  <w:marTop w:val="0"/>
                  <w:marBottom w:val="0"/>
                  <w:divBdr>
                    <w:top w:val="none" w:sz="0" w:space="0" w:color="auto"/>
                    <w:left w:val="none" w:sz="0" w:space="0" w:color="auto"/>
                    <w:bottom w:val="none" w:sz="0" w:space="0" w:color="auto"/>
                    <w:right w:val="none" w:sz="0" w:space="0" w:color="auto"/>
                  </w:divBdr>
                </w:div>
                <w:div w:id="1772312856">
                  <w:marLeft w:val="480"/>
                  <w:marRight w:val="0"/>
                  <w:marTop w:val="0"/>
                  <w:marBottom w:val="0"/>
                  <w:divBdr>
                    <w:top w:val="none" w:sz="0" w:space="0" w:color="auto"/>
                    <w:left w:val="none" w:sz="0" w:space="0" w:color="auto"/>
                    <w:bottom w:val="none" w:sz="0" w:space="0" w:color="auto"/>
                    <w:right w:val="none" w:sz="0" w:space="0" w:color="auto"/>
                  </w:divBdr>
                </w:div>
                <w:div w:id="1793589759">
                  <w:marLeft w:val="480"/>
                  <w:marRight w:val="0"/>
                  <w:marTop w:val="0"/>
                  <w:marBottom w:val="0"/>
                  <w:divBdr>
                    <w:top w:val="none" w:sz="0" w:space="0" w:color="auto"/>
                    <w:left w:val="none" w:sz="0" w:space="0" w:color="auto"/>
                    <w:bottom w:val="none" w:sz="0" w:space="0" w:color="auto"/>
                    <w:right w:val="none" w:sz="0" w:space="0" w:color="auto"/>
                  </w:divBdr>
                </w:div>
                <w:div w:id="1825587252">
                  <w:marLeft w:val="480"/>
                  <w:marRight w:val="0"/>
                  <w:marTop w:val="0"/>
                  <w:marBottom w:val="0"/>
                  <w:divBdr>
                    <w:top w:val="none" w:sz="0" w:space="0" w:color="auto"/>
                    <w:left w:val="none" w:sz="0" w:space="0" w:color="auto"/>
                    <w:bottom w:val="none" w:sz="0" w:space="0" w:color="auto"/>
                    <w:right w:val="none" w:sz="0" w:space="0" w:color="auto"/>
                  </w:divBdr>
                </w:div>
                <w:div w:id="1829708395">
                  <w:marLeft w:val="480"/>
                  <w:marRight w:val="0"/>
                  <w:marTop w:val="0"/>
                  <w:marBottom w:val="0"/>
                  <w:divBdr>
                    <w:top w:val="none" w:sz="0" w:space="0" w:color="auto"/>
                    <w:left w:val="none" w:sz="0" w:space="0" w:color="auto"/>
                    <w:bottom w:val="none" w:sz="0" w:space="0" w:color="auto"/>
                    <w:right w:val="none" w:sz="0" w:space="0" w:color="auto"/>
                  </w:divBdr>
                </w:div>
                <w:div w:id="1838763331">
                  <w:marLeft w:val="480"/>
                  <w:marRight w:val="0"/>
                  <w:marTop w:val="0"/>
                  <w:marBottom w:val="0"/>
                  <w:divBdr>
                    <w:top w:val="none" w:sz="0" w:space="0" w:color="auto"/>
                    <w:left w:val="none" w:sz="0" w:space="0" w:color="auto"/>
                    <w:bottom w:val="none" w:sz="0" w:space="0" w:color="auto"/>
                    <w:right w:val="none" w:sz="0" w:space="0" w:color="auto"/>
                  </w:divBdr>
                </w:div>
                <w:div w:id="1842547241">
                  <w:marLeft w:val="480"/>
                  <w:marRight w:val="0"/>
                  <w:marTop w:val="0"/>
                  <w:marBottom w:val="0"/>
                  <w:divBdr>
                    <w:top w:val="none" w:sz="0" w:space="0" w:color="auto"/>
                    <w:left w:val="none" w:sz="0" w:space="0" w:color="auto"/>
                    <w:bottom w:val="none" w:sz="0" w:space="0" w:color="auto"/>
                    <w:right w:val="none" w:sz="0" w:space="0" w:color="auto"/>
                  </w:divBdr>
                </w:div>
                <w:div w:id="1843008800">
                  <w:marLeft w:val="480"/>
                  <w:marRight w:val="0"/>
                  <w:marTop w:val="0"/>
                  <w:marBottom w:val="0"/>
                  <w:divBdr>
                    <w:top w:val="none" w:sz="0" w:space="0" w:color="auto"/>
                    <w:left w:val="none" w:sz="0" w:space="0" w:color="auto"/>
                    <w:bottom w:val="none" w:sz="0" w:space="0" w:color="auto"/>
                    <w:right w:val="none" w:sz="0" w:space="0" w:color="auto"/>
                  </w:divBdr>
                </w:div>
                <w:div w:id="1866365647">
                  <w:marLeft w:val="480"/>
                  <w:marRight w:val="0"/>
                  <w:marTop w:val="0"/>
                  <w:marBottom w:val="0"/>
                  <w:divBdr>
                    <w:top w:val="none" w:sz="0" w:space="0" w:color="auto"/>
                    <w:left w:val="none" w:sz="0" w:space="0" w:color="auto"/>
                    <w:bottom w:val="none" w:sz="0" w:space="0" w:color="auto"/>
                    <w:right w:val="none" w:sz="0" w:space="0" w:color="auto"/>
                  </w:divBdr>
                </w:div>
                <w:div w:id="1866401694">
                  <w:marLeft w:val="480"/>
                  <w:marRight w:val="0"/>
                  <w:marTop w:val="0"/>
                  <w:marBottom w:val="0"/>
                  <w:divBdr>
                    <w:top w:val="none" w:sz="0" w:space="0" w:color="auto"/>
                    <w:left w:val="none" w:sz="0" w:space="0" w:color="auto"/>
                    <w:bottom w:val="none" w:sz="0" w:space="0" w:color="auto"/>
                    <w:right w:val="none" w:sz="0" w:space="0" w:color="auto"/>
                  </w:divBdr>
                </w:div>
                <w:div w:id="1886137592">
                  <w:marLeft w:val="480"/>
                  <w:marRight w:val="0"/>
                  <w:marTop w:val="0"/>
                  <w:marBottom w:val="0"/>
                  <w:divBdr>
                    <w:top w:val="none" w:sz="0" w:space="0" w:color="auto"/>
                    <w:left w:val="none" w:sz="0" w:space="0" w:color="auto"/>
                    <w:bottom w:val="none" w:sz="0" w:space="0" w:color="auto"/>
                    <w:right w:val="none" w:sz="0" w:space="0" w:color="auto"/>
                  </w:divBdr>
                </w:div>
                <w:div w:id="1888756326">
                  <w:marLeft w:val="480"/>
                  <w:marRight w:val="0"/>
                  <w:marTop w:val="0"/>
                  <w:marBottom w:val="0"/>
                  <w:divBdr>
                    <w:top w:val="none" w:sz="0" w:space="0" w:color="auto"/>
                    <w:left w:val="none" w:sz="0" w:space="0" w:color="auto"/>
                    <w:bottom w:val="none" w:sz="0" w:space="0" w:color="auto"/>
                    <w:right w:val="none" w:sz="0" w:space="0" w:color="auto"/>
                  </w:divBdr>
                </w:div>
                <w:div w:id="1913737662">
                  <w:marLeft w:val="480"/>
                  <w:marRight w:val="0"/>
                  <w:marTop w:val="0"/>
                  <w:marBottom w:val="0"/>
                  <w:divBdr>
                    <w:top w:val="none" w:sz="0" w:space="0" w:color="auto"/>
                    <w:left w:val="none" w:sz="0" w:space="0" w:color="auto"/>
                    <w:bottom w:val="none" w:sz="0" w:space="0" w:color="auto"/>
                    <w:right w:val="none" w:sz="0" w:space="0" w:color="auto"/>
                  </w:divBdr>
                </w:div>
                <w:div w:id="1914317837">
                  <w:marLeft w:val="480"/>
                  <w:marRight w:val="0"/>
                  <w:marTop w:val="0"/>
                  <w:marBottom w:val="0"/>
                  <w:divBdr>
                    <w:top w:val="none" w:sz="0" w:space="0" w:color="auto"/>
                    <w:left w:val="none" w:sz="0" w:space="0" w:color="auto"/>
                    <w:bottom w:val="none" w:sz="0" w:space="0" w:color="auto"/>
                    <w:right w:val="none" w:sz="0" w:space="0" w:color="auto"/>
                  </w:divBdr>
                </w:div>
                <w:div w:id="1919055237">
                  <w:marLeft w:val="480"/>
                  <w:marRight w:val="0"/>
                  <w:marTop w:val="0"/>
                  <w:marBottom w:val="0"/>
                  <w:divBdr>
                    <w:top w:val="none" w:sz="0" w:space="0" w:color="auto"/>
                    <w:left w:val="none" w:sz="0" w:space="0" w:color="auto"/>
                    <w:bottom w:val="none" w:sz="0" w:space="0" w:color="auto"/>
                    <w:right w:val="none" w:sz="0" w:space="0" w:color="auto"/>
                  </w:divBdr>
                </w:div>
                <w:div w:id="1923560221">
                  <w:marLeft w:val="480"/>
                  <w:marRight w:val="0"/>
                  <w:marTop w:val="0"/>
                  <w:marBottom w:val="0"/>
                  <w:divBdr>
                    <w:top w:val="none" w:sz="0" w:space="0" w:color="auto"/>
                    <w:left w:val="none" w:sz="0" w:space="0" w:color="auto"/>
                    <w:bottom w:val="none" w:sz="0" w:space="0" w:color="auto"/>
                    <w:right w:val="none" w:sz="0" w:space="0" w:color="auto"/>
                  </w:divBdr>
                </w:div>
                <w:div w:id="1930432300">
                  <w:marLeft w:val="480"/>
                  <w:marRight w:val="0"/>
                  <w:marTop w:val="0"/>
                  <w:marBottom w:val="0"/>
                  <w:divBdr>
                    <w:top w:val="none" w:sz="0" w:space="0" w:color="auto"/>
                    <w:left w:val="none" w:sz="0" w:space="0" w:color="auto"/>
                    <w:bottom w:val="none" w:sz="0" w:space="0" w:color="auto"/>
                    <w:right w:val="none" w:sz="0" w:space="0" w:color="auto"/>
                  </w:divBdr>
                </w:div>
                <w:div w:id="1987855828">
                  <w:marLeft w:val="480"/>
                  <w:marRight w:val="0"/>
                  <w:marTop w:val="0"/>
                  <w:marBottom w:val="0"/>
                  <w:divBdr>
                    <w:top w:val="none" w:sz="0" w:space="0" w:color="auto"/>
                    <w:left w:val="none" w:sz="0" w:space="0" w:color="auto"/>
                    <w:bottom w:val="none" w:sz="0" w:space="0" w:color="auto"/>
                    <w:right w:val="none" w:sz="0" w:space="0" w:color="auto"/>
                  </w:divBdr>
                </w:div>
                <w:div w:id="1993175652">
                  <w:marLeft w:val="480"/>
                  <w:marRight w:val="0"/>
                  <w:marTop w:val="0"/>
                  <w:marBottom w:val="0"/>
                  <w:divBdr>
                    <w:top w:val="none" w:sz="0" w:space="0" w:color="auto"/>
                    <w:left w:val="none" w:sz="0" w:space="0" w:color="auto"/>
                    <w:bottom w:val="none" w:sz="0" w:space="0" w:color="auto"/>
                    <w:right w:val="none" w:sz="0" w:space="0" w:color="auto"/>
                  </w:divBdr>
                </w:div>
                <w:div w:id="1995797822">
                  <w:marLeft w:val="480"/>
                  <w:marRight w:val="0"/>
                  <w:marTop w:val="0"/>
                  <w:marBottom w:val="0"/>
                  <w:divBdr>
                    <w:top w:val="none" w:sz="0" w:space="0" w:color="auto"/>
                    <w:left w:val="none" w:sz="0" w:space="0" w:color="auto"/>
                    <w:bottom w:val="none" w:sz="0" w:space="0" w:color="auto"/>
                    <w:right w:val="none" w:sz="0" w:space="0" w:color="auto"/>
                  </w:divBdr>
                </w:div>
                <w:div w:id="1996031942">
                  <w:marLeft w:val="480"/>
                  <w:marRight w:val="0"/>
                  <w:marTop w:val="0"/>
                  <w:marBottom w:val="0"/>
                  <w:divBdr>
                    <w:top w:val="none" w:sz="0" w:space="0" w:color="auto"/>
                    <w:left w:val="none" w:sz="0" w:space="0" w:color="auto"/>
                    <w:bottom w:val="none" w:sz="0" w:space="0" w:color="auto"/>
                    <w:right w:val="none" w:sz="0" w:space="0" w:color="auto"/>
                  </w:divBdr>
                </w:div>
                <w:div w:id="2001501771">
                  <w:marLeft w:val="480"/>
                  <w:marRight w:val="0"/>
                  <w:marTop w:val="0"/>
                  <w:marBottom w:val="0"/>
                  <w:divBdr>
                    <w:top w:val="none" w:sz="0" w:space="0" w:color="auto"/>
                    <w:left w:val="none" w:sz="0" w:space="0" w:color="auto"/>
                    <w:bottom w:val="none" w:sz="0" w:space="0" w:color="auto"/>
                    <w:right w:val="none" w:sz="0" w:space="0" w:color="auto"/>
                  </w:divBdr>
                </w:div>
                <w:div w:id="2018193353">
                  <w:marLeft w:val="480"/>
                  <w:marRight w:val="0"/>
                  <w:marTop w:val="0"/>
                  <w:marBottom w:val="0"/>
                  <w:divBdr>
                    <w:top w:val="none" w:sz="0" w:space="0" w:color="auto"/>
                    <w:left w:val="none" w:sz="0" w:space="0" w:color="auto"/>
                    <w:bottom w:val="none" w:sz="0" w:space="0" w:color="auto"/>
                    <w:right w:val="none" w:sz="0" w:space="0" w:color="auto"/>
                  </w:divBdr>
                </w:div>
                <w:div w:id="2034187698">
                  <w:marLeft w:val="480"/>
                  <w:marRight w:val="0"/>
                  <w:marTop w:val="0"/>
                  <w:marBottom w:val="0"/>
                  <w:divBdr>
                    <w:top w:val="none" w:sz="0" w:space="0" w:color="auto"/>
                    <w:left w:val="none" w:sz="0" w:space="0" w:color="auto"/>
                    <w:bottom w:val="none" w:sz="0" w:space="0" w:color="auto"/>
                    <w:right w:val="none" w:sz="0" w:space="0" w:color="auto"/>
                  </w:divBdr>
                </w:div>
                <w:div w:id="2035376407">
                  <w:marLeft w:val="480"/>
                  <w:marRight w:val="0"/>
                  <w:marTop w:val="0"/>
                  <w:marBottom w:val="0"/>
                  <w:divBdr>
                    <w:top w:val="none" w:sz="0" w:space="0" w:color="auto"/>
                    <w:left w:val="none" w:sz="0" w:space="0" w:color="auto"/>
                    <w:bottom w:val="none" w:sz="0" w:space="0" w:color="auto"/>
                    <w:right w:val="none" w:sz="0" w:space="0" w:color="auto"/>
                  </w:divBdr>
                </w:div>
                <w:div w:id="2035769660">
                  <w:marLeft w:val="480"/>
                  <w:marRight w:val="0"/>
                  <w:marTop w:val="0"/>
                  <w:marBottom w:val="0"/>
                  <w:divBdr>
                    <w:top w:val="none" w:sz="0" w:space="0" w:color="auto"/>
                    <w:left w:val="none" w:sz="0" w:space="0" w:color="auto"/>
                    <w:bottom w:val="none" w:sz="0" w:space="0" w:color="auto"/>
                    <w:right w:val="none" w:sz="0" w:space="0" w:color="auto"/>
                  </w:divBdr>
                </w:div>
                <w:div w:id="2070684554">
                  <w:marLeft w:val="480"/>
                  <w:marRight w:val="0"/>
                  <w:marTop w:val="0"/>
                  <w:marBottom w:val="0"/>
                  <w:divBdr>
                    <w:top w:val="none" w:sz="0" w:space="0" w:color="auto"/>
                    <w:left w:val="none" w:sz="0" w:space="0" w:color="auto"/>
                    <w:bottom w:val="none" w:sz="0" w:space="0" w:color="auto"/>
                    <w:right w:val="none" w:sz="0" w:space="0" w:color="auto"/>
                  </w:divBdr>
                </w:div>
                <w:div w:id="2118864517">
                  <w:marLeft w:val="480"/>
                  <w:marRight w:val="0"/>
                  <w:marTop w:val="0"/>
                  <w:marBottom w:val="0"/>
                  <w:divBdr>
                    <w:top w:val="none" w:sz="0" w:space="0" w:color="auto"/>
                    <w:left w:val="none" w:sz="0" w:space="0" w:color="auto"/>
                    <w:bottom w:val="none" w:sz="0" w:space="0" w:color="auto"/>
                    <w:right w:val="none" w:sz="0" w:space="0" w:color="auto"/>
                  </w:divBdr>
                </w:div>
                <w:div w:id="2131242984">
                  <w:marLeft w:val="480"/>
                  <w:marRight w:val="0"/>
                  <w:marTop w:val="0"/>
                  <w:marBottom w:val="0"/>
                  <w:divBdr>
                    <w:top w:val="none" w:sz="0" w:space="0" w:color="auto"/>
                    <w:left w:val="none" w:sz="0" w:space="0" w:color="auto"/>
                    <w:bottom w:val="none" w:sz="0" w:space="0" w:color="auto"/>
                    <w:right w:val="none" w:sz="0" w:space="0" w:color="auto"/>
                  </w:divBdr>
                </w:div>
                <w:div w:id="2133084973">
                  <w:marLeft w:val="480"/>
                  <w:marRight w:val="0"/>
                  <w:marTop w:val="0"/>
                  <w:marBottom w:val="0"/>
                  <w:divBdr>
                    <w:top w:val="none" w:sz="0" w:space="0" w:color="auto"/>
                    <w:left w:val="none" w:sz="0" w:space="0" w:color="auto"/>
                    <w:bottom w:val="none" w:sz="0" w:space="0" w:color="auto"/>
                    <w:right w:val="none" w:sz="0" w:space="0" w:color="auto"/>
                  </w:divBdr>
                </w:div>
              </w:divsChild>
            </w:div>
            <w:div w:id="1865514080">
              <w:marLeft w:val="0"/>
              <w:marRight w:val="0"/>
              <w:marTop w:val="0"/>
              <w:marBottom w:val="0"/>
              <w:divBdr>
                <w:top w:val="none" w:sz="0" w:space="0" w:color="auto"/>
                <w:left w:val="none" w:sz="0" w:space="0" w:color="auto"/>
                <w:bottom w:val="none" w:sz="0" w:space="0" w:color="auto"/>
                <w:right w:val="none" w:sz="0" w:space="0" w:color="auto"/>
              </w:divBdr>
              <w:divsChild>
                <w:div w:id="15466769">
                  <w:marLeft w:val="480"/>
                  <w:marRight w:val="0"/>
                  <w:marTop w:val="0"/>
                  <w:marBottom w:val="0"/>
                  <w:divBdr>
                    <w:top w:val="none" w:sz="0" w:space="0" w:color="auto"/>
                    <w:left w:val="none" w:sz="0" w:space="0" w:color="auto"/>
                    <w:bottom w:val="none" w:sz="0" w:space="0" w:color="auto"/>
                    <w:right w:val="none" w:sz="0" w:space="0" w:color="auto"/>
                  </w:divBdr>
                </w:div>
                <w:div w:id="20207155">
                  <w:marLeft w:val="480"/>
                  <w:marRight w:val="0"/>
                  <w:marTop w:val="0"/>
                  <w:marBottom w:val="0"/>
                  <w:divBdr>
                    <w:top w:val="none" w:sz="0" w:space="0" w:color="auto"/>
                    <w:left w:val="none" w:sz="0" w:space="0" w:color="auto"/>
                    <w:bottom w:val="none" w:sz="0" w:space="0" w:color="auto"/>
                    <w:right w:val="none" w:sz="0" w:space="0" w:color="auto"/>
                  </w:divBdr>
                </w:div>
                <w:div w:id="22901370">
                  <w:marLeft w:val="480"/>
                  <w:marRight w:val="0"/>
                  <w:marTop w:val="0"/>
                  <w:marBottom w:val="0"/>
                  <w:divBdr>
                    <w:top w:val="none" w:sz="0" w:space="0" w:color="auto"/>
                    <w:left w:val="none" w:sz="0" w:space="0" w:color="auto"/>
                    <w:bottom w:val="none" w:sz="0" w:space="0" w:color="auto"/>
                    <w:right w:val="none" w:sz="0" w:space="0" w:color="auto"/>
                  </w:divBdr>
                </w:div>
                <w:div w:id="74979644">
                  <w:marLeft w:val="480"/>
                  <w:marRight w:val="0"/>
                  <w:marTop w:val="0"/>
                  <w:marBottom w:val="0"/>
                  <w:divBdr>
                    <w:top w:val="none" w:sz="0" w:space="0" w:color="auto"/>
                    <w:left w:val="none" w:sz="0" w:space="0" w:color="auto"/>
                    <w:bottom w:val="none" w:sz="0" w:space="0" w:color="auto"/>
                    <w:right w:val="none" w:sz="0" w:space="0" w:color="auto"/>
                  </w:divBdr>
                </w:div>
                <w:div w:id="106320568">
                  <w:marLeft w:val="480"/>
                  <w:marRight w:val="0"/>
                  <w:marTop w:val="0"/>
                  <w:marBottom w:val="0"/>
                  <w:divBdr>
                    <w:top w:val="none" w:sz="0" w:space="0" w:color="auto"/>
                    <w:left w:val="none" w:sz="0" w:space="0" w:color="auto"/>
                    <w:bottom w:val="none" w:sz="0" w:space="0" w:color="auto"/>
                    <w:right w:val="none" w:sz="0" w:space="0" w:color="auto"/>
                  </w:divBdr>
                </w:div>
                <w:div w:id="127213895">
                  <w:marLeft w:val="480"/>
                  <w:marRight w:val="0"/>
                  <w:marTop w:val="0"/>
                  <w:marBottom w:val="0"/>
                  <w:divBdr>
                    <w:top w:val="none" w:sz="0" w:space="0" w:color="auto"/>
                    <w:left w:val="none" w:sz="0" w:space="0" w:color="auto"/>
                    <w:bottom w:val="none" w:sz="0" w:space="0" w:color="auto"/>
                    <w:right w:val="none" w:sz="0" w:space="0" w:color="auto"/>
                  </w:divBdr>
                </w:div>
                <w:div w:id="160969374">
                  <w:marLeft w:val="480"/>
                  <w:marRight w:val="0"/>
                  <w:marTop w:val="0"/>
                  <w:marBottom w:val="0"/>
                  <w:divBdr>
                    <w:top w:val="none" w:sz="0" w:space="0" w:color="auto"/>
                    <w:left w:val="none" w:sz="0" w:space="0" w:color="auto"/>
                    <w:bottom w:val="none" w:sz="0" w:space="0" w:color="auto"/>
                    <w:right w:val="none" w:sz="0" w:space="0" w:color="auto"/>
                  </w:divBdr>
                </w:div>
                <w:div w:id="195629228">
                  <w:marLeft w:val="480"/>
                  <w:marRight w:val="0"/>
                  <w:marTop w:val="0"/>
                  <w:marBottom w:val="0"/>
                  <w:divBdr>
                    <w:top w:val="none" w:sz="0" w:space="0" w:color="auto"/>
                    <w:left w:val="none" w:sz="0" w:space="0" w:color="auto"/>
                    <w:bottom w:val="none" w:sz="0" w:space="0" w:color="auto"/>
                    <w:right w:val="none" w:sz="0" w:space="0" w:color="auto"/>
                  </w:divBdr>
                </w:div>
                <w:div w:id="200634450">
                  <w:marLeft w:val="480"/>
                  <w:marRight w:val="0"/>
                  <w:marTop w:val="0"/>
                  <w:marBottom w:val="0"/>
                  <w:divBdr>
                    <w:top w:val="none" w:sz="0" w:space="0" w:color="auto"/>
                    <w:left w:val="none" w:sz="0" w:space="0" w:color="auto"/>
                    <w:bottom w:val="none" w:sz="0" w:space="0" w:color="auto"/>
                    <w:right w:val="none" w:sz="0" w:space="0" w:color="auto"/>
                  </w:divBdr>
                </w:div>
                <w:div w:id="305668800">
                  <w:marLeft w:val="480"/>
                  <w:marRight w:val="0"/>
                  <w:marTop w:val="0"/>
                  <w:marBottom w:val="0"/>
                  <w:divBdr>
                    <w:top w:val="none" w:sz="0" w:space="0" w:color="auto"/>
                    <w:left w:val="none" w:sz="0" w:space="0" w:color="auto"/>
                    <w:bottom w:val="none" w:sz="0" w:space="0" w:color="auto"/>
                    <w:right w:val="none" w:sz="0" w:space="0" w:color="auto"/>
                  </w:divBdr>
                </w:div>
                <w:div w:id="312411933">
                  <w:marLeft w:val="480"/>
                  <w:marRight w:val="0"/>
                  <w:marTop w:val="0"/>
                  <w:marBottom w:val="0"/>
                  <w:divBdr>
                    <w:top w:val="none" w:sz="0" w:space="0" w:color="auto"/>
                    <w:left w:val="none" w:sz="0" w:space="0" w:color="auto"/>
                    <w:bottom w:val="none" w:sz="0" w:space="0" w:color="auto"/>
                    <w:right w:val="none" w:sz="0" w:space="0" w:color="auto"/>
                  </w:divBdr>
                </w:div>
                <w:div w:id="340472322">
                  <w:marLeft w:val="480"/>
                  <w:marRight w:val="0"/>
                  <w:marTop w:val="0"/>
                  <w:marBottom w:val="0"/>
                  <w:divBdr>
                    <w:top w:val="none" w:sz="0" w:space="0" w:color="auto"/>
                    <w:left w:val="none" w:sz="0" w:space="0" w:color="auto"/>
                    <w:bottom w:val="none" w:sz="0" w:space="0" w:color="auto"/>
                    <w:right w:val="none" w:sz="0" w:space="0" w:color="auto"/>
                  </w:divBdr>
                </w:div>
                <w:div w:id="341781973">
                  <w:marLeft w:val="480"/>
                  <w:marRight w:val="0"/>
                  <w:marTop w:val="0"/>
                  <w:marBottom w:val="0"/>
                  <w:divBdr>
                    <w:top w:val="none" w:sz="0" w:space="0" w:color="auto"/>
                    <w:left w:val="none" w:sz="0" w:space="0" w:color="auto"/>
                    <w:bottom w:val="none" w:sz="0" w:space="0" w:color="auto"/>
                    <w:right w:val="none" w:sz="0" w:space="0" w:color="auto"/>
                  </w:divBdr>
                </w:div>
                <w:div w:id="344940121">
                  <w:marLeft w:val="480"/>
                  <w:marRight w:val="0"/>
                  <w:marTop w:val="0"/>
                  <w:marBottom w:val="0"/>
                  <w:divBdr>
                    <w:top w:val="none" w:sz="0" w:space="0" w:color="auto"/>
                    <w:left w:val="none" w:sz="0" w:space="0" w:color="auto"/>
                    <w:bottom w:val="none" w:sz="0" w:space="0" w:color="auto"/>
                    <w:right w:val="none" w:sz="0" w:space="0" w:color="auto"/>
                  </w:divBdr>
                </w:div>
                <w:div w:id="363405081">
                  <w:marLeft w:val="480"/>
                  <w:marRight w:val="0"/>
                  <w:marTop w:val="0"/>
                  <w:marBottom w:val="0"/>
                  <w:divBdr>
                    <w:top w:val="none" w:sz="0" w:space="0" w:color="auto"/>
                    <w:left w:val="none" w:sz="0" w:space="0" w:color="auto"/>
                    <w:bottom w:val="none" w:sz="0" w:space="0" w:color="auto"/>
                    <w:right w:val="none" w:sz="0" w:space="0" w:color="auto"/>
                  </w:divBdr>
                </w:div>
                <w:div w:id="398555297">
                  <w:marLeft w:val="480"/>
                  <w:marRight w:val="0"/>
                  <w:marTop w:val="0"/>
                  <w:marBottom w:val="0"/>
                  <w:divBdr>
                    <w:top w:val="none" w:sz="0" w:space="0" w:color="auto"/>
                    <w:left w:val="none" w:sz="0" w:space="0" w:color="auto"/>
                    <w:bottom w:val="none" w:sz="0" w:space="0" w:color="auto"/>
                    <w:right w:val="none" w:sz="0" w:space="0" w:color="auto"/>
                  </w:divBdr>
                </w:div>
                <w:div w:id="443110261">
                  <w:marLeft w:val="480"/>
                  <w:marRight w:val="0"/>
                  <w:marTop w:val="0"/>
                  <w:marBottom w:val="0"/>
                  <w:divBdr>
                    <w:top w:val="none" w:sz="0" w:space="0" w:color="auto"/>
                    <w:left w:val="none" w:sz="0" w:space="0" w:color="auto"/>
                    <w:bottom w:val="none" w:sz="0" w:space="0" w:color="auto"/>
                    <w:right w:val="none" w:sz="0" w:space="0" w:color="auto"/>
                  </w:divBdr>
                </w:div>
                <w:div w:id="452408267">
                  <w:marLeft w:val="480"/>
                  <w:marRight w:val="0"/>
                  <w:marTop w:val="0"/>
                  <w:marBottom w:val="0"/>
                  <w:divBdr>
                    <w:top w:val="none" w:sz="0" w:space="0" w:color="auto"/>
                    <w:left w:val="none" w:sz="0" w:space="0" w:color="auto"/>
                    <w:bottom w:val="none" w:sz="0" w:space="0" w:color="auto"/>
                    <w:right w:val="none" w:sz="0" w:space="0" w:color="auto"/>
                  </w:divBdr>
                </w:div>
                <w:div w:id="471337826">
                  <w:marLeft w:val="480"/>
                  <w:marRight w:val="0"/>
                  <w:marTop w:val="0"/>
                  <w:marBottom w:val="0"/>
                  <w:divBdr>
                    <w:top w:val="none" w:sz="0" w:space="0" w:color="auto"/>
                    <w:left w:val="none" w:sz="0" w:space="0" w:color="auto"/>
                    <w:bottom w:val="none" w:sz="0" w:space="0" w:color="auto"/>
                    <w:right w:val="none" w:sz="0" w:space="0" w:color="auto"/>
                  </w:divBdr>
                </w:div>
                <w:div w:id="524751498">
                  <w:marLeft w:val="480"/>
                  <w:marRight w:val="0"/>
                  <w:marTop w:val="0"/>
                  <w:marBottom w:val="0"/>
                  <w:divBdr>
                    <w:top w:val="none" w:sz="0" w:space="0" w:color="auto"/>
                    <w:left w:val="none" w:sz="0" w:space="0" w:color="auto"/>
                    <w:bottom w:val="none" w:sz="0" w:space="0" w:color="auto"/>
                    <w:right w:val="none" w:sz="0" w:space="0" w:color="auto"/>
                  </w:divBdr>
                </w:div>
                <w:div w:id="532694636">
                  <w:marLeft w:val="480"/>
                  <w:marRight w:val="0"/>
                  <w:marTop w:val="0"/>
                  <w:marBottom w:val="0"/>
                  <w:divBdr>
                    <w:top w:val="none" w:sz="0" w:space="0" w:color="auto"/>
                    <w:left w:val="none" w:sz="0" w:space="0" w:color="auto"/>
                    <w:bottom w:val="none" w:sz="0" w:space="0" w:color="auto"/>
                    <w:right w:val="none" w:sz="0" w:space="0" w:color="auto"/>
                  </w:divBdr>
                </w:div>
                <w:div w:id="550308416">
                  <w:marLeft w:val="480"/>
                  <w:marRight w:val="0"/>
                  <w:marTop w:val="0"/>
                  <w:marBottom w:val="0"/>
                  <w:divBdr>
                    <w:top w:val="none" w:sz="0" w:space="0" w:color="auto"/>
                    <w:left w:val="none" w:sz="0" w:space="0" w:color="auto"/>
                    <w:bottom w:val="none" w:sz="0" w:space="0" w:color="auto"/>
                    <w:right w:val="none" w:sz="0" w:space="0" w:color="auto"/>
                  </w:divBdr>
                </w:div>
                <w:div w:id="557977154">
                  <w:marLeft w:val="480"/>
                  <w:marRight w:val="0"/>
                  <w:marTop w:val="0"/>
                  <w:marBottom w:val="0"/>
                  <w:divBdr>
                    <w:top w:val="none" w:sz="0" w:space="0" w:color="auto"/>
                    <w:left w:val="none" w:sz="0" w:space="0" w:color="auto"/>
                    <w:bottom w:val="none" w:sz="0" w:space="0" w:color="auto"/>
                    <w:right w:val="none" w:sz="0" w:space="0" w:color="auto"/>
                  </w:divBdr>
                </w:div>
                <w:div w:id="570240228">
                  <w:marLeft w:val="480"/>
                  <w:marRight w:val="0"/>
                  <w:marTop w:val="0"/>
                  <w:marBottom w:val="0"/>
                  <w:divBdr>
                    <w:top w:val="none" w:sz="0" w:space="0" w:color="auto"/>
                    <w:left w:val="none" w:sz="0" w:space="0" w:color="auto"/>
                    <w:bottom w:val="none" w:sz="0" w:space="0" w:color="auto"/>
                    <w:right w:val="none" w:sz="0" w:space="0" w:color="auto"/>
                  </w:divBdr>
                </w:div>
                <w:div w:id="579486797">
                  <w:marLeft w:val="480"/>
                  <w:marRight w:val="0"/>
                  <w:marTop w:val="0"/>
                  <w:marBottom w:val="0"/>
                  <w:divBdr>
                    <w:top w:val="none" w:sz="0" w:space="0" w:color="auto"/>
                    <w:left w:val="none" w:sz="0" w:space="0" w:color="auto"/>
                    <w:bottom w:val="none" w:sz="0" w:space="0" w:color="auto"/>
                    <w:right w:val="none" w:sz="0" w:space="0" w:color="auto"/>
                  </w:divBdr>
                </w:div>
                <w:div w:id="602147341">
                  <w:marLeft w:val="480"/>
                  <w:marRight w:val="0"/>
                  <w:marTop w:val="0"/>
                  <w:marBottom w:val="0"/>
                  <w:divBdr>
                    <w:top w:val="none" w:sz="0" w:space="0" w:color="auto"/>
                    <w:left w:val="none" w:sz="0" w:space="0" w:color="auto"/>
                    <w:bottom w:val="none" w:sz="0" w:space="0" w:color="auto"/>
                    <w:right w:val="none" w:sz="0" w:space="0" w:color="auto"/>
                  </w:divBdr>
                </w:div>
                <w:div w:id="607154808">
                  <w:marLeft w:val="480"/>
                  <w:marRight w:val="0"/>
                  <w:marTop w:val="0"/>
                  <w:marBottom w:val="0"/>
                  <w:divBdr>
                    <w:top w:val="none" w:sz="0" w:space="0" w:color="auto"/>
                    <w:left w:val="none" w:sz="0" w:space="0" w:color="auto"/>
                    <w:bottom w:val="none" w:sz="0" w:space="0" w:color="auto"/>
                    <w:right w:val="none" w:sz="0" w:space="0" w:color="auto"/>
                  </w:divBdr>
                </w:div>
                <w:div w:id="611866550">
                  <w:marLeft w:val="480"/>
                  <w:marRight w:val="0"/>
                  <w:marTop w:val="0"/>
                  <w:marBottom w:val="0"/>
                  <w:divBdr>
                    <w:top w:val="none" w:sz="0" w:space="0" w:color="auto"/>
                    <w:left w:val="none" w:sz="0" w:space="0" w:color="auto"/>
                    <w:bottom w:val="none" w:sz="0" w:space="0" w:color="auto"/>
                    <w:right w:val="none" w:sz="0" w:space="0" w:color="auto"/>
                  </w:divBdr>
                </w:div>
                <w:div w:id="628587125">
                  <w:marLeft w:val="480"/>
                  <w:marRight w:val="0"/>
                  <w:marTop w:val="0"/>
                  <w:marBottom w:val="0"/>
                  <w:divBdr>
                    <w:top w:val="none" w:sz="0" w:space="0" w:color="auto"/>
                    <w:left w:val="none" w:sz="0" w:space="0" w:color="auto"/>
                    <w:bottom w:val="none" w:sz="0" w:space="0" w:color="auto"/>
                    <w:right w:val="none" w:sz="0" w:space="0" w:color="auto"/>
                  </w:divBdr>
                </w:div>
                <w:div w:id="670107040">
                  <w:marLeft w:val="480"/>
                  <w:marRight w:val="0"/>
                  <w:marTop w:val="0"/>
                  <w:marBottom w:val="0"/>
                  <w:divBdr>
                    <w:top w:val="none" w:sz="0" w:space="0" w:color="auto"/>
                    <w:left w:val="none" w:sz="0" w:space="0" w:color="auto"/>
                    <w:bottom w:val="none" w:sz="0" w:space="0" w:color="auto"/>
                    <w:right w:val="none" w:sz="0" w:space="0" w:color="auto"/>
                  </w:divBdr>
                </w:div>
                <w:div w:id="708645327">
                  <w:marLeft w:val="480"/>
                  <w:marRight w:val="0"/>
                  <w:marTop w:val="0"/>
                  <w:marBottom w:val="0"/>
                  <w:divBdr>
                    <w:top w:val="none" w:sz="0" w:space="0" w:color="auto"/>
                    <w:left w:val="none" w:sz="0" w:space="0" w:color="auto"/>
                    <w:bottom w:val="none" w:sz="0" w:space="0" w:color="auto"/>
                    <w:right w:val="none" w:sz="0" w:space="0" w:color="auto"/>
                  </w:divBdr>
                </w:div>
                <w:div w:id="710885010">
                  <w:marLeft w:val="480"/>
                  <w:marRight w:val="0"/>
                  <w:marTop w:val="0"/>
                  <w:marBottom w:val="0"/>
                  <w:divBdr>
                    <w:top w:val="none" w:sz="0" w:space="0" w:color="auto"/>
                    <w:left w:val="none" w:sz="0" w:space="0" w:color="auto"/>
                    <w:bottom w:val="none" w:sz="0" w:space="0" w:color="auto"/>
                    <w:right w:val="none" w:sz="0" w:space="0" w:color="auto"/>
                  </w:divBdr>
                </w:div>
                <w:div w:id="752892692">
                  <w:marLeft w:val="480"/>
                  <w:marRight w:val="0"/>
                  <w:marTop w:val="0"/>
                  <w:marBottom w:val="0"/>
                  <w:divBdr>
                    <w:top w:val="none" w:sz="0" w:space="0" w:color="auto"/>
                    <w:left w:val="none" w:sz="0" w:space="0" w:color="auto"/>
                    <w:bottom w:val="none" w:sz="0" w:space="0" w:color="auto"/>
                    <w:right w:val="none" w:sz="0" w:space="0" w:color="auto"/>
                  </w:divBdr>
                </w:div>
                <w:div w:id="788082649">
                  <w:marLeft w:val="480"/>
                  <w:marRight w:val="0"/>
                  <w:marTop w:val="0"/>
                  <w:marBottom w:val="0"/>
                  <w:divBdr>
                    <w:top w:val="none" w:sz="0" w:space="0" w:color="auto"/>
                    <w:left w:val="none" w:sz="0" w:space="0" w:color="auto"/>
                    <w:bottom w:val="none" w:sz="0" w:space="0" w:color="auto"/>
                    <w:right w:val="none" w:sz="0" w:space="0" w:color="auto"/>
                  </w:divBdr>
                </w:div>
                <w:div w:id="792360330">
                  <w:marLeft w:val="480"/>
                  <w:marRight w:val="0"/>
                  <w:marTop w:val="0"/>
                  <w:marBottom w:val="0"/>
                  <w:divBdr>
                    <w:top w:val="none" w:sz="0" w:space="0" w:color="auto"/>
                    <w:left w:val="none" w:sz="0" w:space="0" w:color="auto"/>
                    <w:bottom w:val="none" w:sz="0" w:space="0" w:color="auto"/>
                    <w:right w:val="none" w:sz="0" w:space="0" w:color="auto"/>
                  </w:divBdr>
                </w:div>
                <w:div w:id="806364030">
                  <w:marLeft w:val="480"/>
                  <w:marRight w:val="0"/>
                  <w:marTop w:val="0"/>
                  <w:marBottom w:val="0"/>
                  <w:divBdr>
                    <w:top w:val="none" w:sz="0" w:space="0" w:color="auto"/>
                    <w:left w:val="none" w:sz="0" w:space="0" w:color="auto"/>
                    <w:bottom w:val="none" w:sz="0" w:space="0" w:color="auto"/>
                    <w:right w:val="none" w:sz="0" w:space="0" w:color="auto"/>
                  </w:divBdr>
                </w:div>
                <w:div w:id="833836507">
                  <w:marLeft w:val="480"/>
                  <w:marRight w:val="0"/>
                  <w:marTop w:val="0"/>
                  <w:marBottom w:val="0"/>
                  <w:divBdr>
                    <w:top w:val="none" w:sz="0" w:space="0" w:color="auto"/>
                    <w:left w:val="none" w:sz="0" w:space="0" w:color="auto"/>
                    <w:bottom w:val="none" w:sz="0" w:space="0" w:color="auto"/>
                    <w:right w:val="none" w:sz="0" w:space="0" w:color="auto"/>
                  </w:divBdr>
                </w:div>
                <w:div w:id="840045866">
                  <w:marLeft w:val="480"/>
                  <w:marRight w:val="0"/>
                  <w:marTop w:val="0"/>
                  <w:marBottom w:val="0"/>
                  <w:divBdr>
                    <w:top w:val="none" w:sz="0" w:space="0" w:color="auto"/>
                    <w:left w:val="none" w:sz="0" w:space="0" w:color="auto"/>
                    <w:bottom w:val="none" w:sz="0" w:space="0" w:color="auto"/>
                    <w:right w:val="none" w:sz="0" w:space="0" w:color="auto"/>
                  </w:divBdr>
                </w:div>
                <w:div w:id="842672296">
                  <w:marLeft w:val="480"/>
                  <w:marRight w:val="0"/>
                  <w:marTop w:val="0"/>
                  <w:marBottom w:val="0"/>
                  <w:divBdr>
                    <w:top w:val="none" w:sz="0" w:space="0" w:color="auto"/>
                    <w:left w:val="none" w:sz="0" w:space="0" w:color="auto"/>
                    <w:bottom w:val="none" w:sz="0" w:space="0" w:color="auto"/>
                    <w:right w:val="none" w:sz="0" w:space="0" w:color="auto"/>
                  </w:divBdr>
                </w:div>
                <w:div w:id="843741433">
                  <w:marLeft w:val="480"/>
                  <w:marRight w:val="0"/>
                  <w:marTop w:val="0"/>
                  <w:marBottom w:val="0"/>
                  <w:divBdr>
                    <w:top w:val="none" w:sz="0" w:space="0" w:color="auto"/>
                    <w:left w:val="none" w:sz="0" w:space="0" w:color="auto"/>
                    <w:bottom w:val="none" w:sz="0" w:space="0" w:color="auto"/>
                    <w:right w:val="none" w:sz="0" w:space="0" w:color="auto"/>
                  </w:divBdr>
                </w:div>
                <w:div w:id="855003452">
                  <w:marLeft w:val="480"/>
                  <w:marRight w:val="0"/>
                  <w:marTop w:val="0"/>
                  <w:marBottom w:val="0"/>
                  <w:divBdr>
                    <w:top w:val="none" w:sz="0" w:space="0" w:color="auto"/>
                    <w:left w:val="none" w:sz="0" w:space="0" w:color="auto"/>
                    <w:bottom w:val="none" w:sz="0" w:space="0" w:color="auto"/>
                    <w:right w:val="none" w:sz="0" w:space="0" w:color="auto"/>
                  </w:divBdr>
                </w:div>
                <w:div w:id="874730188">
                  <w:marLeft w:val="480"/>
                  <w:marRight w:val="0"/>
                  <w:marTop w:val="0"/>
                  <w:marBottom w:val="0"/>
                  <w:divBdr>
                    <w:top w:val="none" w:sz="0" w:space="0" w:color="auto"/>
                    <w:left w:val="none" w:sz="0" w:space="0" w:color="auto"/>
                    <w:bottom w:val="none" w:sz="0" w:space="0" w:color="auto"/>
                    <w:right w:val="none" w:sz="0" w:space="0" w:color="auto"/>
                  </w:divBdr>
                </w:div>
                <w:div w:id="902451782">
                  <w:marLeft w:val="480"/>
                  <w:marRight w:val="0"/>
                  <w:marTop w:val="0"/>
                  <w:marBottom w:val="0"/>
                  <w:divBdr>
                    <w:top w:val="none" w:sz="0" w:space="0" w:color="auto"/>
                    <w:left w:val="none" w:sz="0" w:space="0" w:color="auto"/>
                    <w:bottom w:val="none" w:sz="0" w:space="0" w:color="auto"/>
                    <w:right w:val="none" w:sz="0" w:space="0" w:color="auto"/>
                  </w:divBdr>
                </w:div>
                <w:div w:id="917641831">
                  <w:marLeft w:val="480"/>
                  <w:marRight w:val="0"/>
                  <w:marTop w:val="0"/>
                  <w:marBottom w:val="0"/>
                  <w:divBdr>
                    <w:top w:val="none" w:sz="0" w:space="0" w:color="auto"/>
                    <w:left w:val="none" w:sz="0" w:space="0" w:color="auto"/>
                    <w:bottom w:val="none" w:sz="0" w:space="0" w:color="auto"/>
                    <w:right w:val="none" w:sz="0" w:space="0" w:color="auto"/>
                  </w:divBdr>
                </w:div>
                <w:div w:id="953445740">
                  <w:marLeft w:val="480"/>
                  <w:marRight w:val="0"/>
                  <w:marTop w:val="0"/>
                  <w:marBottom w:val="0"/>
                  <w:divBdr>
                    <w:top w:val="none" w:sz="0" w:space="0" w:color="auto"/>
                    <w:left w:val="none" w:sz="0" w:space="0" w:color="auto"/>
                    <w:bottom w:val="none" w:sz="0" w:space="0" w:color="auto"/>
                    <w:right w:val="none" w:sz="0" w:space="0" w:color="auto"/>
                  </w:divBdr>
                </w:div>
                <w:div w:id="999311889">
                  <w:marLeft w:val="480"/>
                  <w:marRight w:val="0"/>
                  <w:marTop w:val="0"/>
                  <w:marBottom w:val="0"/>
                  <w:divBdr>
                    <w:top w:val="none" w:sz="0" w:space="0" w:color="auto"/>
                    <w:left w:val="none" w:sz="0" w:space="0" w:color="auto"/>
                    <w:bottom w:val="none" w:sz="0" w:space="0" w:color="auto"/>
                    <w:right w:val="none" w:sz="0" w:space="0" w:color="auto"/>
                  </w:divBdr>
                </w:div>
                <w:div w:id="1017198821">
                  <w:marLeft w:val="480"/>
                  <w:marRight w:val="0"/>
                  <w:marTop w:val="0"/>
                  <w:marBottom w:val="0"/>
                  <w:divBdr>
                    <w:top w:val="none" w:sz="0" w:space="0" w:color="auto"/>
                    <w:left w:val="none" w:sz="0" w:space="0" w:color="auto"/>
                    <w:bottom w:val="none" w:sz="0" w:space="0" w:color="auto"/>
                    <w:right w:val="none" w:sz="0" w:space="0" w:color="auto"/>
                  </w:divBdr>
                </w:div>
                <w:div w:id="1020545948">
                  <w:marLeft w:val="480"/>
                  <w:marRight w:val="0"/>
                  <w:marTop w:val="0"/>
                  <w:marBottom w:val="0"/>
                  <w:divBdr>
                    <w:top w:val="none" w:sz="0" w:space="0" w:color="auto"/>
                    <w:left w:val="none" w:sz="0" w:space="0" w:color="auto"/>
                    <w:bottom w:val="none" w:sz="0" w:space="0" w:color="auto"/>
                    <w:right w:val="none" w:sz="0" w:space="0" w:color="auto"/>
                  </w:divBdr>
                </w:div>
                <w:div w:id="1049912248">
                  <w:marLeft w:val="480"/>
                  <w:marRight w:val="0"/>
                  <w:marTop w:val="0"/>
                  <w:marBottom w:val="0"/>
                  <w:divBdr>
                    <w:top w:val="none" w:sz="0" w:space="0" w:color="auto"/>
                    <w:left w:val="none" w:sz="0" w:space="0" w:color="auto"/>
                    <w:bottom w:val="none" w:sz="0" w:space="0" w:color="auto"/>
                    <w:right w:val="none" w:sz="0" w:space="0" w:color="auto"/>
                  </w:divBdr>
                </w:div>
                <w:div w:id="1052189548">
                  <w:marLeft w:val="480"/>
                  <w:marRight w:val="0"/>
                  <w:marTop w:val="0"/>
                  <w:marBottom w:val="0"/>
                  <w:divBdr>
                    <w:top w:val="none" w:sz="0" w:space="0" w:color="auto"/>
                    <w:left w:val="none" w:sz="0" w:space="0" w:color="auto"/>
                    <w:bottom w:val="none" w:sz="0" w:space="0" w:color="auto"/>
                    <w:right w:val="none" w:sz="0" w:space="0" w:color="auto"/>
                  </w:divBdr>
                </w:div>
                <w:div w:id="1069419894">
                  <w:marLeft w:val="480"/>
                  <w:marRight w:val="0"/>
                  <w:marTop w:val="0"/>
                  <w:marBottom w:val="0"/>
                  <w:divBdr>
                    <w:top w:val="none" w:sz="0" w:space="0" w:color="auto"/>
                    <w:left w:val="none" w:sz="0" w:space="0" w:color="auto"/>
                    <w:bottom w:val="none" w:sz="0" w:space="0" w:color="auto"/>
                    <w:right w:val="none" w:sz="0" w:space="0" w:color="auto"/>
                  </w:divBdr>
                </w:div>
                <w:div w:id="1088233007">
                  <w:marLeft w:val="480"/>
                  <w:marRight w:val="0"/>
                  <w:marTop w:val="0"/>
                  <w:marBottom w:val="0"/>
                  <w:divBdr>
                    <w:top w:val="none" w:sz="0" w:space="0" w:color="auto"/>
                    <w:left w:val="none" w:sz="0" w:space="0" w:color="auto"/>
                    <w:bottom w:val="none" w:sz="0" w:space="0" w:color="auto"/>
                    <w:right w:val="none" w:sz="0" w:space="0" w:color="auto"/>
                  </w:divBdr>
                </w:div>
                <w:div w:id="1108307420">
                  <w:marLeft w:val="480"/>
                  <w:marRight w:val="0"/>
                  <w:marTop w:val="0"/>
                  <w:marBottom w:val="0"/>
                  <w:divBdr>
                    <w:top w:val="none" w:sz="0" w:space="0" w:color="auto"/>
                    <w:left w:val="none" w:sz="0" w:space="0" w:color="auto"/>
                    <w:bottom w:val="none" w:sz="0" w:space="0" w:color="auto"/>
                    <w:right w:val="none" w:sz="0" w:space="0" w:color="auto"/>
                  </w:divBdr>
                </w:div>
                <w:div w:id="1112474128">
                  <w:marLeft w:val="480"/>
                  <w:marRight w:val="0"/>
                  <w:marTop w:val="0"/>
                  <w:marBottom w:val="0"/>
                  <w:divBdr>
                    <w:top w:val="none" w:sz="0" w:space="0" w:color="auto"/>
                    <w:left w:val="none" w:sz="0" w:space="0" w:color="auto"/>
                    <w:bottom w:val="none" w:sz="0" w:space="0" w:color="auto"/>
                    <w:right w:val="none" w:sz="0" w:space="0" w:color="auto"/>
                  </w:divBdr>
                </w:div>
                <w:div w:id="1168717603">
                  <w:marLeft w:val="480"/>
                  <w:marRight w:val="0"/>
                  <w:marTop w:val="0"/>
                  <w:marBottom w:val="0"/>
                  <w:divBdr>
                    <w:top w:val="none" w:sz="0" w:space="0" w:color="auto"/>
                    <w:left w:val="none" w:sz="0" w:space="0" w:color="auto"/>
                    <w:bottom w:val="none" w:sz="0" w:space="0" w:color="auto"/>
                    <w:right w:val="none" w:sz="0" w:space="0" w:color="auto"/>
                  </w:divBdr>
                </w:div>
                <w:div w:id="1211570772">
                  <w:marLeft w:val="480"/>
                  <w:marRight w:val="0"/>
                  <w:marTop w:val="0"/>
                  <w:marBottom w:val="0"/>
                  <w:divBdr>
                    <w:top w:val="none" w:sz="0" w:space="0" w:color="auto"/>
                    <w:left w:val="none" w:sz="0" w:space="0" w:color="auto"/>
                    <w:bottom w:val="none" w:sz="0" w:space="0" w:color="auto"/>
                    <w:right w:val="none" w:sz="0" w:space="0" w:color="auto"/>
                  </w:divBdr>
                </w:div>
                <w:div w:id="1219591772">
                  <w:marLeft w:val="480"/>
                  <w:marRight w:val="0"/>
                  <w:marTop w:val="0"/>
                  <w:marBottom w:val="0"/>
                  <w:divBdr>
                    <w:top w:val="none" w:sz="0" w:space="0" w:color="auto"/>
                    <w:left w:val="none" w:sz="0" w:space="0" w:color="auto"/>
                    <w:bottom w:val="none" w:sz="0" w:space="0" w:color="auto"/>
                    <w:right w:val="none" w:sz="0" w:space="0" w:color="auto"/>
                  </w:divBdr>
                </w:div>
                <w:div w:id="1228881383">
                  <w:marLeft w:val="480"/>
                  <w:marRight w:val="0"/>
                  <w:marTop w:val="0"/>
                  <w:marBottom w:val="0"/>
                  <w:divBdr>
                    <w:top w:val="none" w:sz="0" w:space="0" w:color="auto"/>
                    <w:left w:val="none" w:sz="0" w:space="0" w:color="auto"/>
                    <w:bottom w:val="none" w:sz="0" w:space="0" w:color="auto"/>
                    <w:right w:val="none" w:sz="0" w:space="0" w:color="auto"/>
                  </w:divBdr>
                </w:div>
                <w:div w:id="1232501443">
                  <w:marLeft w:val="480"/>
                  <w:marRight w:val="0"/>
                  <w:marTop w:val="0"/>
                  <w:marBottom w:val="0"/>
                  <w:divBdr>
                    <w:top w:val="none" w:sz="0" w:space="0" w:color="auto"/>
                    <w:left w:val="none" w:sz="0" w:space="0" w:color="auto"/>
                    <w:bottom w:val="none" w:sz="0" w:space="0" w:color="auto"/>
                    <w:right w:val="none" w:sz="0" w:space="0" w:color="auto"/>
                  </w:divBdr>
                </w:div>
                <w:div w:id="1238978484">
                  <w:marLeft w:val="480"/>
                  <w:marRight w:val="0"/>
                  <w:marTop w:val="0"/>
                  <w:marBottom w:val="0"/>
                  <w:divBdr>
                    <w:top w:val="none" w:sz="0" w:space="0" w:color="auto"/>
                    <w:left w:val="none" w:sz="0" w:space="0" w:color="auto"/>
                    <w:bottom w:val="none" w:sz="0" w:space="0" w:color="auto"/>
                    <w:right w:val="none" w:sz="0" w:space="0" w:color="auto"/>
                  </w:divBdr>
                </w:div>
                <w:div w:id="1241255381">
                  <w:marLeft w:val="480"/>
                  <w:marRight w:val="0"/>
                  <w:marTop w:val="0"/>
                  <w:marBottom w:val="0"/>
                  <w:divBdr>
                    <w:top w:val="none" w:sz="0" w:space="0" w:color="auto"/>
                    <w:left w:val="none" w:sz="0" w:space="0" w:color="auto"/>
                    <w:bottom w:val="none" w:sz="0" w:space="0" w:color="auto"/>
                    <w:right w:val="none" w:sz="0" w:space="0" w:color="auto"/>
                  </w:divBdr>
                </w:div>
                <w:div w:id="1334838546">
                  <w:marLeft w:val="480"/>
                  <w:marRight w:val="0"/>
                  <w:marTop w:val="0"/>
                  <w:marBottom w:val="0"/>
                  <w:divBdr>
                    <w:top w:val="none" w:sz="0" w:space="0" w:color="auto"/>
                    <w:left w:val="none" w:sz="0" w:space="0" w:color="auto"/>
                    <w:bottom w:val="none" w:sz="0" w:space="0" w:color="auto"/>
                    <w:right w:val="none" w:sz="0" w:space="0" w:color="auto"/>
                  </w:divBdr>
                </w:div>
                <w:div w:id="1362247844">
                  <w:marLeft w:val="480"/>
                  <w:marRight w:val="0"/>
                  <w:marTop w:val="0"/>
                  <w:marBottom w:val="0"/>
                  <w:divBdr>
                    <w:top w:val="none" w:sz="0" w:space="0" w:color="auto"/>
                    <w:left w:val="none" w:sz="0" w:space="0" w:color="auto"/>
                    <w:bottom w:val="none" w:sz="0" w:space="0" w:color="auto"/>
                    <w:right w:val="none" w:sz="0" w:space="0" w:color="auto"/>
                  </w:divBdr>
                </w:div>
                <w:div w:id="1366902970">
                  <w:marLeft w:val="480"/>
                  <w:marRight w:val="0"/>
                  <w:marTop w:val="0"/>
                  <w:marBottom w:val="0"/>
                  <w:divBdr>
                    <w:top w:val="none" w:sz="0" w:space="0" w:color="auto"/>
                    <w:left w:val="none" w:sz="0" w:space="0" w:color="auto"/>
                    <w:bottom w:val="none" w:sz="0" w:space="0" w:color="auto"/>
                    <w:right w:val="none" w:sz="0" w:space="0" w:color="auto"/>
                  </w:divBdr>
                </w:div>
                <w:div w:id="1450707548">
                  <w:marLeft w:val="480"/>
                  <w:marRight w:val="0"/>
                  <w:marTop w:val="0"/>
                  <w:marBottom w:val="0"/>
                  <w:divBdr>
                    <w:top w:val="none" w:sz="0" w:space="0" w:color="auto"/>
                    <w:left w:val="none" w:sz="0" w:space="0" w:color="auto"/>
                    <w:bottom w:val="none" w:sz="0" w:space="0" w:color="auto"/>
                    <w:right w:val="none" w:sz="0" w:space="0" w:color="auto"/>
                  </w:divBdr>
                </w:div>
                <w:div w:id="1506824194">
                  <w:marLeft w:val="480"/>
                  <w:marRight w:val="0"/>
                  <w:marTop w:val="0"/>
                  <w:marBottom w:val="0"/>
                  <w:divBdr>
                    <w:top w:val="none" w:sz="0" w:space="0" w:color="auto"/>
                    <w:left w:val="none" w:sz="0" w:space="0" w:color="auto"/>
                    <w:bottom w:val="none" w:sz="0" w:space="0" w:color="auto"/>
                    <w:right w:val="none" w:sz="0" w:space="0" w:color="auto"/>
                  </w:divBdr>
                </w:div>
                <w:div w:id="1529218293">
                  <w:marLeft w:val="480"/>
                  <w:marRight w:val="0"/>
                  <w:marTop w:val="0"/>
                  <w:marBottom w:val="0"/>
                  <w:divBdr>
                    <w:top w:val="none" w:sz="0" w:space="0" w:color="auto"/>
                    <w:left w:val="none" w:sz="0" w:space="0" w:color="auto"/>
                    <w:bottom w:val="none" w:sz="0" w:space="0" w:color="auto"/>
                    <w:right w:val="none" w:sz="0" w:space="0" w:color="auto"/>
                  </w:divBdr>
                </w:div>
                <w:div w:id="1557476490">
                  <w:marLeft w:val="480"/>
                  <w:marRight w:val="0"/>
                  <w:marTop w:val="0"/>
                  <w:marBottom w:val="0"/>
                  <w:divBdr>
                    <w:top w:val="none" w:sz="0" w:space="0" w:color="auto"/>
                    <w:left w:val="none" w:sz="0" w:space="0" w:color="auto"/>
                    <w:bottom w:val="none" w:sz="0" w:space="0" w:color="auto"/>
                    <w:right w:val="none" w:sz="0" w:space="0" w:color="auto"/>
                  </w:divBdr>
                </w:div>
                <w:div w:id="1568029271">
                  <w:marLeft w:val="480"/>
                  <w:marRight w:val="0"/>
                  <w:marTop w:val="0"/>
                  <w:marBottom w:val="0"/>
                  <w:divBdr>
                    <w:top w:val="none" w:sz="0" w:space="0" w:color="auto"/>
                    <w:left w:val="none" w:sz="0" w:space="0" w:color="auto"/>
                    <w:bottom w:val="none" w:sz="0" w:space="0" w:color="auto"/>
                    <w:right w:val="none" w:sz="0" w:space="0" w:color="auto"/>
                  </w:divBdr>
                </w:div>
                <w:div w:id="1569877247">
                  <w:marLeft w:val="480"/>
                  <w:marRight w:val="0"/>
                  <w:marTop w:val="0"/>
                  <w:marBottom w:val="0"/>
                  <w:divBdr>
                    <w:top w:val="none" w:sz="0" w:space="0" w:color="auto"/>
                    <w:left w:val="none" w:sz="0" w:space="0" w:color="auto"/>
                    <w:bottom w:val="none" w:sz="0" w:space="0" w:color="auto"/>
                    <w:right w:val="none" w:sz="0" w:space="0" w:color="auto"/>
                  </w:divBdr>
                </w:div>
                <w:div w:id="1579828108">
                  <w:marLeft w:val="480"/>
                  <w:marRight w:val="0"/>
                  <w:marTop w:val="0"/>
                  <w:marBottom w:val="0"/>
                  <w:divBdr>
                    <w:top w:val="none" w:sz="0" w:space="0" w:color="auto"/>
                    <w:left w:val="none" w:sz="0" w:space="0" w:color="auto"/>
                    <w:bottom w:val="none" w:sz="0" w:space="0" w:color="auto"/>
                    <w:right w:val="none" w:sz="0" w:space="0" w:color="auto"/>
                  </w:divBdr>
                </w:div>
                <w:div w:id="1603300685">
                  <w:marLeft w:val="480"/>
                  <w:marRight w:val="0"/>
                  <w:marTop w:val="0"/>
                  <w:marBottom w:val="0"/>
                  <w:divBdr>
                    <w:top w:val="none" w:sz="0" w:space="0" w:color="auto"/>
                    <w:left w:val="none" w:sz="0" w:space="0" w:color="auto"/>
                    <w:bottom w:val="none" w:sz="0" w:space="0" w:color="auto"/>
                    <w:right w:val="none" w:sz="0" w:space="0" w:color="auto"/>
                  </w:divBdr>
                </w:div>
                <w:div w:id="1614820638">
                  <w:marLeft w:val="480"/>
                  <w:marRight w:val="0"/>
                  <w:marTop w:val="0"/>
                  <w:marBottom w:val="0"/>
                  <w:divBdr>
                    <w:top w:val="none" w:sz="0" w:space="0" w:color="auto"/>
                    <w:left w:val="none" w:sz="0" w:space="0" w:color="auto"/>
                    <w:bottom w:val="none" w:sz="0" w:space="0" w:color="auto"/>
                    <w:right w:val="none" w:sz="0" w:space="0" w:color="auto"/>
                  </w:divBdr>
                </w:div>
                <w:div w:id="1670986919">
                  <w:marLeft w:val="480"/>
                  <w:marRight w:val="0"/>
                  <w:marTop w:val="0"/>
                  <w:marBottom w:val="0"/>
                  <w:divBdr>
                    <w:top w:val="none" w:sz="0" w:space="0" w:color="auto"/>
                    <w:left w:val="none" w:sz="0" w:space="0" w:color="auto"/>
                    <w:bottom w:val="none" w:sz="0" w:space="0" w:color="auto"/>
                    <w:right w:val="none" w:sz="0" w:space="0" w:color="auto"/>
                  </w:divBdr>
                </w:div>
                <w:div w:id="1687243709">
                  <w:marLeft w:val="480"/>
                  <w:marRight w:val="0"/>
                  <w:marTop w:val="0"/>
                  <w:marBottom w:val="0"/>
                  <w:divBdr>
                    <w:top w:val="none" w:sz="0" w:space="0" w:color="auto"/>
                    <w:left w:val="none" w:sz="0" w:space="0" w:color="auto"/>
                    <w:bottom w:val="none" w:sz="0" w:space="0" w:color="auto"/>
                    <w:right w:val="none" w:sz="0" w:space="0" w:color="auto"/>
                  </w:divBdr>
                </w:div>
                <w:div w:id="1701079800">
                  <w:marLeft w:val="480"/>
                  <w:marRight w:val="0"/>
                  <w:marTop w:val="0"/>
                  <w:marBottom w:val="0"/>
                  <w:divBdr>
                    <w:top w:val="none" w:sz="0" w:space="0" w:color="auto"/>
                    <w:left w:val="none" w:sz="0" w:space="0" w:color="auto"/>
                    <w:bottom w:val="none" w:sz="0" w:space="0" w:color="auto"/>
                    <w:right w:val="none" w:sz="0" w:space="0" w:color="auto"/>
                  </w:divBdr>
                </w:div>
                <w:div w:id="1713264441">
                  <w:marLeft w:val="480"/>
                  <w:marRight w:val="0"/>
                  <w:marTop w:val="0"/>
                  <w:marBottom w:val="0"/>
                  <w:divBdr>
                    <w:top w:val="none" w:sz="0" w:space="0" w:color="auto"/>
                    <w:left w:val="none" w:sz="0" w:space="0" w:color="auto"/>
                    <w:bottom w:val="none" w:sz="0" w:space="0" w:color="auto"/>
                    <w:right w:val="none" w:sz="0" w:space="0" w:color="auto"/>
                  </w:divBdr>
                </w:div>
                <w:div w:id="1714035291">
                  <w:marLeft w:val="480"/>
                  <w:marRight w:val="0"/>
                  <w:marTop w:val="0"/>
                  <w:marBottom w:val="0"/>
                  <w:divBdr>
                    <w:top w:val="none" w:sz="0" w:space="0" w:color="auto"/>
                    <w:left w:val="none" w:sz="0" w:space="0" w:color="auto"/>
                    <w:bottom w:val="none" w:sz="0" w:space="0" w:color="auto"/>
                    <w:right w:val="none" w:sz="0" w:space="0" w:color="auto"/>
                  </w:divBdr>
                </w:div>
                <w:div w:id="1720743216">
                  <w:marLeft w:val="480"/>
                  <w:marRight w:val="0"/>
                  <w:marTop w:val="0"/>
                  <w:marBottom w:val="0"/>
                  <w:divBdr>
                    <w:top w:val="none" w:sz="0" w:space="0" w:color="auto"/>
                    <w:left w:val="none" w:sz="0" w:space="0" w:color="auto"/>
                    <w:bottom w:val="none" w:sz="0" w:space="0" w:color="auto"/>
                    <w:right w:val="none" w:sz="0" w:space="0" w:color="auto"/>
                  </w:divBdr>
                </w:div>
                <w:div w:id="1723628101">
                  <w:marLeft w:val="480"/>
                  <w:marRight w:val="0"/>
                  <w:marTop w:val="0"/>
                  <w:marBottom w:val="0"/>
                  <w:divBdr>
                    <w:top w:val="none" w:sz="0" w:space="0" w:color="auto"/>
                    <w:left w:val="none" w:sz="0" w:space="0" w:color="auto"/>
                    <w:bottom w:val="none" w:sz="0" w:space="0" w:color="auto"/>
                    <w:right w:val="none" w:sz="0" w:space="0" w:color="auto"/>
                  </w:divBdr>
                </w:div>
                <w:div w:id="1745566031">
                  <w:marLeft w:val="480"/>
                  <w:marRight w:val="0"/>
                  <w:marTop w:val="0"/>
                  <w:marBottom w:val="0"/>
                  <w:divBdr>
                    <w:top w:val="none" w:sz="0" w:space="0" w:color="auto"/>
                    <w:left w:val="none" w:sz="0" w:space="0" w:color="auto"/>
                    <w:bottom w:val="none" w:sz="0" w:space="0" w:color="auto"/>
                    <w:right w:val="none" w:sz="0" w:space="0" w:color="auto"/>
                  </w:divBdr>
                </w:div>
                <w:div w:id="1771579272">
                  <w:marLeft w:val="480"/>
                  <w:marRight w:val="0"/>
                  <w:marTop w:val="0"/>
                  <w:marBottom w:val="0"/>
                  <w:divBdr>
                    <w:top w:val="none" w:sz="0" w:space="0" w:color="auto"/>
                    <w:left w:val="none" w:sz="0" w:space="0" w:color="auto"/>
                    <w:bottom w:val="none" w:sz="0" w:space="0" w:color="auto"/>
                    <w:right w:val="none" w:sz="0" w:space="0" w:color="auto"/>
                  </w:divBdr>
                </w:div>
                <w:div w:id="1773239060">
                  <w:marLeft w:val="480"/>
                  <w:marRight w:val="0"/>
                  <w:marTop w:val="0"/>
                  <w:marBottom w:val="0"/>
                  <w:divBdr>
                    <w:top w:val="none" w:sz="0" w:space="0" w:color="auto"/>
                    <w:left w:val="none" w:sz="0" w:space="0" w:color="auto"/>
                    <w:bottom w:val="none" w:sz="0" w:space="0" w:color="auto"/>
                    <w:right w:val="none" w:sz="0" w:space="0" w:color="auto"/>
                  </w:divBdr>
                </w:div>
                <w:div w:id="1782726222">
                  <w:marLeft w:val="480"/>
                  <w:marRight w:val="0"/>
                  <w:marTop w:val="0"/>
                  <w:marBottom w:val="0"/>
                  <w:divBdr>
                    <w:top w:val="none" w:sz="0" w:space="0" w:color="auto"/>
                    <w:left w:val="none" w:sz="0" w:space="0" w:color="auto"/>
                    <w:bottom w:val="none" w:sz="0" w:space="0" w:color="auto"/>
                    <w:right w:val="none" w:sz="0" w:space="0" w:color="auto"/>
                  </w:divBdr>
                </w:div>
                <w:div w:id="1821655066">
                  <w:marLeft w:val="480"/>
                  <w:marRight w:val="0"/>
                  <w:marTop w:val="0"/>
                  <w:marBottom w:val="0"/>
                  <w:divBdr>
                    <w:top w:val="none" w:sz="0" w:space="0" w:color="auto"/>
                    <w:left w:val="none" w:sz="0" w:space="0" w:color="auto"/>
                    <w:bottom w:val="none" w:sz="0" w:space="0" w:color="auto"/>
                    <w:right w:val="none" w:sz="0" w:space="0" w:color="auto"/>
                  </w:divBdr>
                </w:div>
                <w:div w:id="1880628859">
                  <w:marLeft w:val="480"/>
                  <w:marRight w:val="0"/>
                  <w:marTop w:val="0"/>
                  <w:marBottom w:val="0"/>
                  <w:divBdr>
                    <w:top w:val="none" w:sz="0" w:space="0" w:color="auto"/>
                    <w:left w:val="none" w:sz="0" w:space="0" w:color="auto"/>
                    <w:bottom w:val="none" w:sz="0" w:space="0" w:color="auto"/>
                    <w:right w:val="none" w:sz="0" w:space="0" w:color="auto"/>
                  </w:divBdr>
                </w:div>
                <w:div w:id="1900894865">
                  <w:marLeft w:val="480"/>
                  <w:marRight w:val="0"/>
                  <w:marTop w:val="0"/>
                  <w:marBottom w:val="0"/>
                  <w:divBdr>
                    <w:top w:val="none" w:sz="0" w:space="0" w:color="auto"/>
                    <w:left w:val="none" w:sz="0" w:space="0" w:color="auto"/>
                    <w:bottom w:val="none" w:sz="0" w:space="0" w:color="auto"/>
                    <w:right w:val="none" w:sz="0" w:space="0" w:color="auto"/>
                  </w:divBdr>
                </w:div>
                <w:div w:id="1926575581">
                  <w:marLeft w:val="480"/>
                  <w:marRight w:val="0"/>
                  <w:marTop w:val="0"/>
                  <w:marBottom w:val="0"/>
                  <w:divBdr>
                    <w:top w:val="none" w:sz="0" w:space="0" w:color="auto"/>
                    <w:left w:val="none" w:sz="0" w:space="0" w:color="auto"/>
                    <w:bottom w:val="none" w:sz="0" w:space="0" w:color="auto"/>
                    <w:right w:val="none" w:sz="0" w:space="0" w:color="auto"/>
                  </w:divBdr>
                </w:div>
                <w:div w:id="1931162364">
                  <w:marLeft w:val="480"/>
                  <w:marRight w:val="0"/>
                  <w:marTop w:val="0"/>
                  <w:marBottom w:val="0"/>
                  <w:divBdr>
                    <w:top w:val="none" w:sz="0" w:space="0" w:color="auto"/>
                    <w:left w:val="none" w:sz="0" w:space="0" w:color="auto"/>
                    <w:bottom w:val="none" w:sz="0" w:space="0" w:color="auto"/>
                    <w:right w:val="none" w:sz="0" w:space="0" w:color="auto"/>
                  </w:divBdr>
                </w:div>
                <w:div w:id="1932547436">
                  <w:marLeft w:val="480"/>
                  <w:marRight w:val="0"/>
                  <w:marTop w:val="0"/>
                  <w:marBottom w:val="0"/>
                  <w:divBdr>
                    <w:top w:val="none" w:sz="0" w:space="0" w:color="auto"/>
                    <w:left w:val="none" w:sz="0" w:space="0" w:color="auto"/>
                    <w:bottom w:val="none" w:sz="0" w:space="0" w:color="auto"/>
                    <w:right w:val="none" w:sz="0" w:space="0" w:color="auto"/>
                  </w:divBdr>
                </w:div>
                <w:div w:id="1935085410">
                  <w:marLeft w:val="480"/>
                  <w:marRight w:val="0"/>
                  <w:marTop w:val="0"/>
                  <w:marBottom w:val="0"/>
                  <w:divBdr>
                    <w:top w:val="none" w:sz="0" w:space="0" w:color="auto"/>
                    <w:left w:val="none" w:sz="0" w:space="0" w:color="auto"/>
                    <w:bottom w:val="none" w:sz="0" w:space="0" w:color="auto"/>
                    <w:right w:val="none" w:sz="0" w:space="0" w:color="auto"/>
                  </w:divBdr>
                </w:div>
                <w:div w:id="1965383755">
                  <w:marLeft w:val="480"/>
                  <w:marRight w:val="0"/>
                  <w:marTop w:val="0"/>
                  <w:marBottom w:val="0"/>
                  <w:divBdr>
                    <w:top w:val="none" w:sz="0" w:space="0" w:color="auto"/>
                    <w:left w:val="none" w:sz="0" w:space="0" w:color="auto"/>
                    <w:bottom w:val="none" w:sz="0" w:space="0" w:color="auto"/>
                    <w:right w:val="none" w:sz="0" w:space="0" w:color="auto"/>
                  </w:divBdr>
                </w:div>
                <w:div w:id="2015065719">
                  <w:marLeft w:val="480"/>
                  <w:marRight w:val="0"/>
                  <w:marTop w:val="0"/>
                  <w:marBottom w:val="0"/>
                  <w:divBdr>
                    <w:top w:val="none" w:sz="0" w:space="0" w:color="auto"/>
                    <w:left w:val="none" w:sz="0" w:space="0" w:color="auto"/>
                    <w:bottom w:val="none" w:sz="0" w:space="0" w:color="auto"/>
                    <w:right w:val="none" w:sz="0" w:space="0" w:color="auto"/>
                  </w:divBdr>
                </w:div>
                <w:div w:id="2035691606">
                  <w:marLeft w:val="480"/>
                  <w:marRight w:val="0"/>
                  <w:marTop w:val="0"/>
                  <w:marBottom w:val="0"/>
                  <w:divBdr>
                    <w:top w:val="none" w:sz="0" w:space="0" w:color="auto"/>
                    <w:left w:val="none" w:sz="0" w:space="0" w:color="auto"/>
                    <w:bottom w:val="none" w:sz="0" w:space="0" w:color="auto"/>
                    <w:right w:val="none" w:sz="0" w:space="0" w:color="auto"/>
                  </w:divBdr>
                </w:div>
                <w:div w:id="2062440459">
                  <w:marLeft w:val="480"/>
                  <w:marRight w:val="0"/>
                  <w:marTop w:val="0"/>
                  <w:marBottom w:val="0"/>
                  <w:divBdr>
                    <w:top w:val="none" w:sz="0" w:space="0" w:color="auto"/>
                    <w:left w:val="none" w:sz="0" w:space="0" w:color="auto"/>
                    <w:bottom w:val="none" w:sz="0" w:space="0" w:color="auto"/>
                    <w:right w:val="none" w:sz="0" w:space="0" w:color="auto"/>
                  </w:divBdr>
                </w:div>
                <w:div w:id="2131894923">
                  <w:marLeft w:val="480"/>
                  <w:marRight w:val="0"/>
                  <w:marTop w:val="0"/>
                  <w:marBottom w:val="0"/>
                  <w:divBdr>
                    <w:top w:val="none" w:sz="0" w:space="0" w:color="auto"/>
                    <w:left w:val="none" w:sz="0" w:space="0" w:color="auto"/>
                    <w:bottom w:val="none" w:sz="0" w:space="0" w:color="auto"/>
                    <w:right w:val="none" w:sz="0" w:space="0" w:color="auto"/>
                  </w:divBdr>
                </w:div>
                <w:div w:id="2132093231">
                  <w:marLeft w:val="480"/>
                  <w:marRight w:val="0"/>
                  <w:marTop w:val="0"/>
                  <w:marBottom w:val="0"/>
                  <w:divBdr>
                    <w:top w:val="none" w:sz="0" w:space="0" w:color="auto"/>
                    <w:left w:val="none" w:sz="0" w:space="0" w:color="auto"/>
                    <w:bottom w:val="none" w:sz="0" w:space="0" w:color="auto"/>
                    <w:right w:val="none" w:sz="0" w:space="0" w:color="auto"/>
                  </w:divBdr>
                </w:div>
                <w:div w:id="2137866895">
                  <w:marLeft w:val="480"/>
                  <w:marRight w:val="0"/>
                  <w:marTop w:val="0"/>
                  <w:marBottom w:val="0"/>
                  <w:divBdr>
                    <w:top w:val="none" w:sz="0" w:space="0" w:color="auto"/>
                    <w:left w:val="none" w:sz="0" w:space="0" w:color="auto"/>
                    <w:bottom w:val="none" w:sz="0" w:space="0" w:color="auto"/>
                    <w:right w:val="none" w:sz="0" w:space="0" w:color="auto"/>
                  </w:divBdr>
                </w:div>
              </w:divsChild>
            </w:div>
            <w:div w:id="1878278926">
              <w:marLeft w:val="0"/>
              <w:marRight w:val="0"/>
              <w:marTop w:val="0"/>
              <w:marBottom w:val="0"/>
              <w:divBdr>
                <w:top w:val="none" w:sz="0" w:space="0" w:color="auto"/>
                <w:left w:val="none" w:sz="0" w:space="0" w:color="auto"/>
                <w:bottom w:val="none" w:sz="0" w:space="0" w:color="auto"/>
                <w:right w:val="none" w:sz="0" w:space="0" w:color="auto"/>
              </w:divBdr>
              <w:divsChild>
                <w:div w:id="856580">
                  <w:marLeft w:val="480"/>
                  <w:marRight w:val="0"/>
                  <w:marTop w:val="0"/>
                  <w:marBottom w:val="0"/>
                  <w:divBdr>
                    <w:top w:val="none" w:sz="0" w:space="0" w:color="auto"/>
                    <w:left w:val="none" w:sz="0" w:space="0" w:color="auto"/>
                    <w:bottom w:val="none" w:sz="0" w:space="0" w:color="auto"/>
                    <w:right w:val="none" w:sz="0" w:space="0" w:color="auto"/>
                  </w:divBdr>
                </w:div>
                <w:div w:id="11997487">
                  <w:marLeft w:val="480"/>
                  <w:marRight w:val="0"/>
                  <w:marTop w:val="0"/>
                  <w:marBottom w:val="0"/>
                  <w:divBdr>
                    <w:top w:val="none" w:sz="0" w:space="0" w:color="auto"/>
                    <w:left w:val="none" w:sz="0" w:space="0" w:color="auto"/>
                    <w:bottom w:val="none" w:sz="0" w:space="0" w:color="auto"/>
                    <w:right w:val="none" w:sz="0" w:space="0" w:color="auto"/>
                  </w:divBdr>
                </w:div>
                <w:div w:id="37820904">
                  <w:marLeft w:val="480"/>
                  <w:marRight w:val="0"/>
                  <w:marTop w:val="0"/>
                  <w:marBottom w:val="0"/>
                  <w:divBdr>
                    <w:top w:val="none" w:sz="0" w:space="0" w:color="auto"/>
                    <w:left w:val="none" w:sz="0" w:space="0" w:color="auto"/>
                    <w:bottom w:val="none" w:sz="0" w:space="0" w:color="auto"/>
                    <w:right w:val="none" w:sz="0" w:space="0" w:color="auto"/>
                  </w:divBdr>
                </w:div>
                <w:div w:id="70548241">
                  <w:marLeft w:val="480"/>
                  <w:marRight w:val="0"/>
                  <w:marTop w:val="0"/>
                  <w:marBottom w:val="0"/>
                  <w:divBdr>
                    <w:top w:val="none" w:sz="0" w:space="0" w:color="auto"/>
                    <w:left w:val="none" w:sz="0" w:space="0" w:color="auto"/>
                    <w:bottom w:val="none" w:sz="0" w:space="0" w:color="auto"/>
                    <w:right w:val="none" w:sz="0" w:space="0" w:color="auto"/>
                  </w:divBdr>
                </w:div>
                <w:div w:id="111097906">
                  <w:marLeft w:val="480"/>
                  <w:marRight w:val="0"/>
                  <w:marTop w:val="0"/>
                  <w:marBottom w:val="0"/>
                  <w:divBdr>
                    <w:top w:val="none" w:sz="0" w:space="0" w:color="auto"/>
                    <w:left w:val="none" w:sz="0" w:space="0" w:color="auto"/>
                    <w:bottom w:val="none" w:sz="0" w:space="0" w:color="auto"/>
                    <w:right w:val="none" w:sz="0" w:space="0" w:color="auto"/>
                  </w:divBdr>
                </w:div>
                <w:div w:id="125389834">
                  <w:marLeft w:val="480"/>
                  <w:marRight w:val="0"/>
                  <w:marTop w:val="0"/>
                  <w:marBottom w:val="0"/>
                  <w:divBdr>
                    <w:top w:val="none" w:sz="0" w:space="0" w:color="auto"/>
                    <w:left w:val="none" w:sz="0" w:space="0" w:color="auto"/>
                    <w:bottom w:val="none" w:sz="0" w:space="0" w:color="auto"/>
                    <w:right w:val="none" w:sz="0" w:space="0" w:color="auto"/>
                  </w:divBdr>
                </w:div>
                <w:div w:id="139805654">
                  <w:marLeft w:val="480"/>
                  <w:marRight w:val="0"/>
                  <w:marTop w:val="0"/>
                  <w:marBottom w:val="0"/>
                  <w:divBdr>
                    <w:top w:val="none" w:sz="0" w:space="0" w:color="auto"/>
                    <w:left w:val="none" w:sz="0" w:space="0" w:color="auto"/>
                    <w:bottom w:val="none" w:sz="0" w:space="0" w:color="auto"/>
                    <w:right w:val="none" w:sz="0" w:space="0" w:color="auto"/>
                  </w:divBdr>
                </w:div>
                <w:div w:id="143202430">
                  <w:marLeft w:val="480"/>
                  <w:marRight w:val="0"/>
                  <w:marTop w:val="0"/>
                  <w:marBottom w:val="0"/>
                  <w:divBdr>
                    <w:top w:val="none" w:sz="0" w:space="0" w:color="auto"/>
                    <w:left w:val="none" w:sz="0" w:space="0" w:color="auto"/>
                    <w:bottom w:val="none" w:sz="0" w:space="0" w:color="auto"/>
                    <w:right w:val="none" w:sz="0" w:space="0" w:color="auto"/>
                  </w:divBdr>
                </w:div>
                <w:div w:id="155536342">
                  <w:marLeft w:val="480"/>
                  <w:marRight w:val="0"/>
                  <w:marTop w:val="0"/>
                  <w:marBottom w:val="0"/>
                  <w:divBdr>
                    <w:top w:val="none" w:sz="0" w:space="0" w:color="auto"/>
                    <w:left w:val="none" w:sz="0" w:space="0" w:color="auto"/>
                    <w:bottom w:val="none" w:sz="0" w:space="0" w:color="auto"/>
                    <w:right w:val="none" w:sz="0" w:space="0" w:color="auto"/>
                  </w:divBdr>
                </w:div>
                <w:div w:id="191965306">
                  <w:marLeft w:val="480"/>
                  <w:marRight w:val="0"/>
                  <w:marTop w:val="0"/>
                  <w:marBottom w:val="0"/>
                  <w:divBdr>
                    <w:top w:val="none" w:sz="0" w:space="0" w:color="auto"/>
                    <w:left w:val="none" w:sz="0" w:space="0" w:color="auto"/>
                    <w:bottom w:val="none" w:sz="0" w:space="0" w:color="auto"/>
                    <w:right w:val="none" w:sz="0" w:space="0" w:color="auto"/>
                  </w:divBdr>
                </w:div>
                <w:div w:id="199243783">
                  <w:marLeft w:val="480"/>
                  <w:marRight w:val="0"/>
                  <w:marTop w:val="0"/>
                  <w:marBottom w:val="0"/>
                  <w:divBdr>
                    <w:top w:val="none" w:sz="0" w:space="0" w:color="auto"/>
                    <w:left w:val="none" w:sz="0" w:space="0" w:color="auto"/>
                    <w:bottom w:val="none" w:sz="0" w:space="0" w:color="auto"/>
                    <w:right w:val="none" w:sz="0" w:space="0" w:color="auto"/>
                  </w:divBdr>
                </w:div>
                <w:div w:id="233511896">
                  <w:marLeft w:val="480"/>
                  <w:marRight w:val="0"/>
                  <w:marTop w:val="0"/>
                  <w:marBottom w:val="0"/>
                  <w:divBdr>
                    <w:top w:val="none" w:sz="0" w:space="0" w:color="auto"/>
                    <w:left w:val="none" w:sz="0" w:space="0" w:color="auto"/>
                    <w:bottom w:val="none" w:sz="0" w:space="0" w:color="auto"/>
                    <w:right w:val="none" w:sz="0" w:space="0" w:color="auto"/>
                  </w:divBdr>
                </w:div>
                <w:div w:id="257712106">
                  <w:marLeft w:val="480"/>
                  <w:marRight w:val="0"/>
                  <w:marTop w:val="0"/>
                  <w:marBottom w:val="0"/>
                  <w:divBdr>
                    <w:top w:val="none" w:sz="0" w:space="0" w:color="auto"/>
                    <w:left w:val="none" w:sz="0" w:space="0" w:color="auto"/>
                    <w:bottom w:val="none" w:sz="0" w:space="0" w:color="auto"/>
                    <w:right w:val="none" w:sz="0" w:space="0" w:color="auto"/>
                  </w:divBdr>
                </w:div>
                <w:div w:id="271743557">
                  <w:marLeft w:val="480"/>
                  <w:marRight w:val="0"/>
                  <w:marTop w:val="0"/>
                  <w:marBottom w:val="0"/>
                  <w:divBdr>
                    <w:top w:val="none" w:sz="0" w:space="0" w:color="auto"/>
                    <w:left w:val="none" w:sz="0" w:space="0" w:color="auto"/>
                    <w:bottom w:val="none" w:sz="0" w:space="0" w:color="auto"/>
                    <w:right w:val="none" w:sz="0" w:space="0" w:color="auto"/>
                  </w:divBdr>
                </w:div>
                <w:div w:id="292057092">
                  <w:marLeft w:val="480"/>
                  <w:marRight w:val="0"/>
                  <w:marTop w:val="0"/>
                  <w:marBottom w:val="0"/>
                  <w:divBdr>
                    <w:top w:val="none" w:sz="0" w:space="0" w:color="auto"/>
                    <w:left w:val="none" w:sz="0" w:space="0" w:color="auto"/>
                    <w:bottom w:val="none" w:sz="0" w:space="0" w:color="auto"/>
                    <w:right w:val="none" w:sz="0" w:space="0" w:color="auto"/>
                  </w:divBdr>
                </w:div>
                <w:div w:id="294213643">
                  <w:marLeft w:val="480"/>
                  <w:marRight w:val="0"/>
                  <w:marTop w:val="0"/>
                  <w:marBottom w:val="0"/>
                  <w:divBdr>
                    <w:top w:val="none" w:sz="0" w:space="0" w:color="auto"/>
                    <w:left w:val="none" w:sz="0" w:space="0" w:color="auto"/>
                    <w:bottom w:val="none" w:sz="0" w:space="0" w:color="auto"/>
                    <w:right w:val="none" w:sz="0" w:space="0" w:color="auto"/>
                  </w:divBdr>
                </w:div>
                <w:div w:id="311254468">
                  <w:marLeft w:val="480"/>
                  <w:marRight w:val="0"/>
                  <w:marTop w:val="0"/>
                  <w:marBottom w:val="0"/>
                  <w:divBdr>
                    <w:top w:val="none" w:sz="0" w:space="0" w:color="auto"/>
                    <w:left w:val="none" w:sz="0" w:space="0" w:color="auto"/>
                    <w:bottom w:val="none" w:sz="0" w:space="0" w:color="auto"/>
                    <w:right w:val="none" w:sz="0" w:space="0" w:color="auto"/>
                  </w:divBdr>
                </w:div>
                <w:div w:id="324750847">
                  <w:marLeft w:val="480"/>
                  <w:marRight w:val="0"/>
                  <w:marTop w:val="0"/>
                  <w:marBottom w:val="0"/>
                  <w:divBdr>
                    <w:top w:val="none" w:sz="0" w:space="0" w:color="auto"/>
                    <w:left w:val="none" w:sz="0" w:space="0" w:color="auto"/>
                    <w:bottom w:val="none" w:sz="0" w:space="0" w:color="auto"/>
                    <w:right w:val="none" w:sz="0" w:space="0" w:color="auto"/>
                  </w:divBdr>
                </w:div>
                <w:div w:id="353114412">
                  <w:marLeft w:val="480"/>
                  <w:marRight w:val="0"/>
                  <w:marTop w:val="0"/>
                  <w:marBottom w:val="0"/>
                  <w:divBdr>
                    <w:top w:val="none" w:sz="0" w:space="0" w:color="auto"/>
                    <w:left w:val="none" w:sz="0" w:space="0" w:color="auto"/>
                    <w:bottom w:val="none" w:sz="0" w:space="0" w:color="auto"/>
                    <w:right w:val="none" w:sz="0" w:space="0" w:color="auto"/>
                  </w:divBdr>
                </w:div>
                <w:div w:id="397048247">
                  <w:marLeft w:val="480"/>
                  <w:marRight w:val="0"/>
                  <w:marTop w:val="0"/>
                  <w:marBottom w:val="0"/>
                  <w:divBdr>
                    <w:top w:val="none" w:sz="0" w:space="0" w:color="auto"/>
                    <w:left w:val="none" w:sz="0" w:space="0" w:color="auto"/>
                    <w:bottom w:val="none" w:sz="0" w:space="0" w:color="auto"/>
                    <w:right w:val="none" w:sz="0" w:space="0" w:color="auto"/>
                  </w:divBdr>
                </w:div>
                <w:div w:id="410467233">
                  <w:marLeft w:val="480"/>
                  <w:marRight w:val="0"/>
                  <w:marTop w:val="0"/>
                  <w:marBottom w:val="0"/>
                  <w:divBdr>
                    <w:top w:val="none" w:sz="0" w:space="0" w:color="auto"/>
                    <w:left w:val="none" w:sz="0" w:space="0" w:color="auto"/>
                    <w:bottom w:val="none" w:sz="0" w:space="0" w:color="auto"/>
                    <w:right w:val="none" w:sz="0" w:space="0" w:color="auto"/>
                  </w:divBdr>
                </w:div>
                <w:div w:id="468863664">
                  <w:marLeft w:val="480"/>
                  <w:marRight w:val="0"/>
                  <w:marTop w:val="0"/>
                  <w:marBottom w:val="0"/>
                  <w:divBdr>
                    <w:top w:val="none" w:sz="0" w:space="0" w:color="auto"/>
                    <w:left w:val="none" w:sz="0" w:space="0" w:color="auto"/>
                    <w:bottom w:val="none" w:sz="0" w:space="0" w:color="auto"/>
                    <w:right w:val="none" w:sz="0" w:space="0" w:color="auto"/>
                  </w:divBdr>
                </w:div>
                <w:div w:id="484858285">
                  <w:marLeft w:val="480"/>
                  <w:marRight w:val="0"/>
                  <w:marTop w:val="0"/>
                  <w:marBottom w:val="0"/>
                  <w:divBdr>
                    <w:top w:val="none" w:sz="0" w:space="0" w:color="auto"/>
                    <w:left w:val="none" w:sz="0" w:space="0" w:color="auto"/>
                    <w:bottom w:val="none" w:sz="0" w:space="0" w:color="auto"/>
                    <w:right w:val="none" w:sz="0" w:space="0" w:color="auto"/>
                  </w:divBdr>
                </w:div>
                <w:div w:id="486092976">
                  <w:marLeft w:val="480"/>
                  <w:marRight w:val="0"/>
                  <w:marTop w:val="0"/>
                  <w:marBottom w:val="0"/>
                  <w:divBdr>
                    <w:top w:val="none" w:sz="0" w:space="0" w:color="auto"/>
                    <w:left w:val="none" w:sz="0" w:space="0" w:color="auto"/>
                    <w:bottom w:val="none" w:sz="0" w:space="0" w:color="auto"/>
                    <w:right w:val="none" w:sz="0" w:space="0" w:color="auto"/>
                  </w:divBdr>
                </w:div>
                <w:div w:id="487720254">
                  <w:marLeft w:val="480"/>
                  <w:marRight w:val="0"/>
                  <w:marTop w:val="0"/>
                  <w:marBottom w:val="0"/>
                  <w:divBdr>
                    <w:top w:val="none" w:sz="0" w:space="0" w:color="auto"/>
                    <w:left w:val="none" w:sz="0" w:space="0" w:color="auto"/>
                    <w:bottom w:val="none" w:sz="0" w:space="0" w:color="auto"/>
                    <w:right w:val="none" w:sz="0" w:space="0" w:color="auto"/>
                  </w:divBdr>
                </w:div>
                <w:div w:id="494415993">
                  <w:marLeft w:val="480"/>
                  <w:marRight w:val="0"/>
                  <w:marTop w:val="0"/>
                  <w:marBottom w:val="0"/>
                  <w:divBdr>
                    <w:top w:val="none" w:sz="0" w:space="0" w:color="auto"/>
                    <w:left w:val="none" w:sz="0" w:space="0" w:color="auto"/>
                    <w:bottom w:val="none" w:sz="0" w:space="0" w:color="auto"/>
                    <w:right w:val="none" w:sz="0" w:space="0" w:color="auto"/>
                  </w:divBdr>
                </w:div>
                <w:div w:id="511723604">
                  <w:marLeft w:val="480"/>
                  <w:marRight w:val="0"/>
                  <w:marTop w:val="0"/>
                  <w:marBottom w:val="0"/>
                  <w:divBdr>
                    <w:top w:val="none" w:sz="0" w:space="0" w:color="auto"/>
                    <w:left w:val="none" w:sz="0" w:space="0" w:color="auto"/>
                    <w:bottom w:val="none" w:sz="0" w:space="0" w:color="auto"/>
                    <w:right w:val="none" w:sz="0" w:space="0" w:color="auto"/>
                  </w:divBdr>
                </w:div>
                <w:div w:id="515853555">
                  <w:marLeft w:val="480"/>
                  <w:marRight w:val="0"/>
                  <w:marTop w:val="0"/>
                  <w:marBottom w:val="0"/>
                  <w:divBdr>
                    <w:top w:val="none" w:sz="0" w:space="0" w:color="auto"/>
                    <w:left w:val="none" w:sz="0" w:space="0" w:color="auto"/>
                    <w:bottom w:val="none" w:sz="0" w:space="0" w:color="auto"/>
                    <w:right w:val="none" w:sz="0" w:space="0" w:color="auto"/>
                  </w:divBdr>
                </w:div>
                <w:div w:id="688988331">
                  <w:marLeft w:val="480"/>
                  <w:marRight w:val="0"/>
                  <w:marTop w:val="0"/>
                  <w:marBottom w:val="0"/>
                  <w:divBdr>
                    <w:top w:val="none" w:sz="0" w:space="0" w:color="auto"/>
                    <w:left w:val="none" w:sz="0" w:space="0" w:color="auto"/>
                    <w:bottom w:val="none" w:sz="0" w:space="0" w:color="auto"/>
                    <w:right w:val="none" w:sz="0" w:space="0" w:color="auto"/>
                  </w:divBdr>
                </w:div>
                <w:div w:id="712118246">
                  <w:marLeft w:val="480"/>
                  <w:marRight w:val="0"/>
                  <w:marTop w:val="0"/>
                  <w:marBottom w:val="0"/>
                  <w:divBdr>
                    <w:top w:val="none" w:sz="0" w:space="0" w:color="auto"/>
                    <w:left w:val="none" w:sz="0" w:space="0" w:color="auto"/>
                    <w:bottom w:val="none" w:sz="0" w:space="0" w:color="auto"/>
                    <w:right w:val="none" w:sz="0" w:space="0" w:color="auto"/>
                  </w:divBdr>
                </w:div>
                <w:div w:id="731654633">
                  <w:marLeft w:val="480"/>
                  <w:marRight w:val="0"/>
                  <w:marTop w:val="0"/>
                  <w:marBottom w:val="0"/>
                  <w:divBdr>
                    <w:top w:val="none" w:sz="0" w:space="0" w:color="auto"/>
                    <w:left w:val="none" w:sz="0" w:space="0" w:color="auto"/>
                    <w:bottom w:val="none" w:sz="0" w:space="0" w:color="auto"/>
                    <w:right w:val="none" w:sz="0" w:space="0" w:color="auto"/>
                  </w:divBdr>
                </w:div>
                <w:div w:id="755370399">
                  <w:marLeft w:val="480"/>
                  <w:marRight w:val="0"/>
                  <w:marTop w:val="0"/>
                  <w:marBottom w:val="0"/>
                  <w:divBdr>
                    <w:top w:val="none" w:sz="0" w:space="0" w:color="auto"/>
                    <w:left w:val="none" w:sz="0" w:space="0" w:color="auto"/>
                    <w:bottom w:val="none" w:sz="0" w:space="0" w:color="auto"/>
                    <w:right w:val="none" w:sz="0" w:space="0" w:color="auto"/>
                  </w:divBdr>
                </w:div>
                <w:div w:id="804737540">
                  <w:marLeft w:val="480"/>
                  <w:marRight w:val="0"/>
                  <w:marTop w:val="0"/>
                  <w:marBottom w:val="0"/>
                  <w:divBdr>
                    <w:top w:val="none" w:sz="0" w:space="0" w:color="auto"/>
                    <w:left w:val="none" w:sz="0" w:space="0" w:color="auto"/>
                    <w:bottom w:val="none" w:sz="0" w:space="0" w:color="auto"/>
                    <w:right w:val="none" w:sz="0" w:space="0" w:color="auto"/>
                  </w:divBdr>
                </w:div>
                <w:div w:id="811604200">
                  <w:marLeft w:val="480"/>
                  <w:marRight w:val="0"/>
                  <w:marTop w:val="0"/>
                  <w:marBottom w:val="0"/>
                  <w:divBdr>
                    <w:top w:val="none" w:sz="0" w:space="0" w:color="auto"/>
                    <w:left w:val="none" w:sz="0" w:space="0" w:color="auto"/>
                    <w:bottom w:val="none" w:sz="0" w:space="0" w:color="auto"/>
                    <w:right w:val="none" w:sz="0" w:space="0" w:color="auto"/>
                  </w:divBdr>
                </w:div>
                <w:div w:id="818427538">
                  <w:marLeft w:val="480"/>
                  <w:marRight w:val="0"/>
                  <w:marTop w:val="0"/>
                  <w:marBottom w:val="0"/>
                  <w:divBdr>
                    <w:top w:val="none" w:sz="0" w:space="0" w:color="auto"/>
                    <w:left w:val="none" w:sz="0" w:space="0" w:color="auto"/>
                    <w:bottom w:val="none" w:sz="0" w:space="0" w:color="auto"/>
                    <w:right w:val="none" w:sz="0" w:space="0" w:color="auto"/>
                  </w:divBdr>
                </w:div>
                <w:div w:id="847865829">
                  <w:marLeft w:val="480"/>
                  <w:marRight w:val="0"/>
                  <w:marTop w:val="0"/>
                  <w:marBottom w:val="0"/>
                  <w:divBdr>
                    <w:top w:val="none" w:sz="0" w:space="0" w:color="auto"/>
                    <w:left w:val="none" w:sz="0" w:space="0" w:color="auto"/>
                    <w:bottom w:val="none" w:sz="0" w:space="0" w:color="auto"/>
                    <w:right w:val="none" w:sz="0" w:space="0" w:color="auto"/>
                  </w:divBdr>
                </w:div>
                <w:div w:id="875234966">
                  <w:marLeft w:val="480"/>
                  <w:marRight w:val="0"/>
                  <w:marTop w:val="0"/>
                  <w:marBottom w:val="0"/>
                  <w:divBdr>
                    <w:top w:val="none" w:sz="0" w:space="0" w:color="auto"/>
                    <w:left w:val="none" w:sz="0" w:space="0" w:color="auto"/>
                    <w:bottom w:val="none" w:sz="0" w:space="0" w:color="auto"/>
                    <w:right w:val="none" w:sz="0" w:space="0" w:color="auto"/>
                  </w:divBdr>
                </w:div>
                <w:div w:id="892694836">
                  <w:marLeft w:val="480"/>
                  <w:marRight w:val="0"/>
                  <w:marTop w:val="0"/>
                  <w:marBottom w:val="0"/>
                  <w:divBdr>
                    <w:top w:val="none" w:sz="0" w:space="0" w:color="auto"/>
                    <w:left w:val="none" w:sz="0" w:space="0" w:color="auto"/>
                    <w:bottom w:val="none" w:sz="0" w:space="0" w:color="auto"/>
                    <w:right w:val="none" w:sz="0" w:space="0" w:color="auto"/>
                  </w:divBdr>
                </w:div>
                <w:div w:id="893544655">
                  <w:marLeft w:val="480"/>
                  <w:marRight w:val="0"/>
                  <w:marTop w:val="0"/>
                  <w:marBottom w:val="0"/>
                  <w:divBdr>
                    <w:top w:val="none" w:sz="0" w:space="0" w:color="auto"/>
                    <w:left w:val="none" w:sz="0" w:space="0" w:color="auto"/>
                    <w:bottom w:val="none" w:sz="0" w:space="0" w:color="auto"/>
                    <w:right w:val="none" w:sz="0" w:space="0" w:color="auto"/>
                  </w:divBdr>
                </w:div>
                <w:div w:id="894975811">
                  <w:marLeft w:val="480"/>
                  <w:marRight w:val="0"/>
                  <w:marTop w:val="0"/>
                  <w:marBottom w:val="0"/>
                  <w:divBdr>
                    <w:top w:val="none" w:sz="0" w:space="0" w:color="auto"/>
                    <w:left w:val="none" w:sz="0" w:space="0" w:color="auto"/>
                    <w:bottom w:val="none" w:sz="0" w:space="0" w:color="auto"/>
                    <w:right w:val="none" w:sz="0" w:space="0" w:color="auto"/>
                  </w:divBdr>
                </w:div>
                <w:div w:id="911278622">
                  <w:marLeft w:val="480"/>
                  <w:marRight w:val="0"/>
                  <w:marTop w:val="0"/>
                  <w:marBottom w:val="0"/>
                  <w:divBdr>
                    <w:top w:val="none" w:sz="0" w:space="0" w:color="auto"/>
                    <w:left w:val="none" w:sz="0" w:space="0" w:color="auto"/>
                    <w:bottom w:val="none" w:sz="0" w:space="0" w:color="auto"/>
                    <w:right w:val="none" w:sz="0" w:space="0" w:color="auto"/>
                  </w:divBdr>
                </w:div>
                <w:div w:id="938563801">
                  <w:marLeft w:val="480"/>
                  <w:marRight w:val="0"/>
                  <w:marTop w:val="0"/>
                  <w:marBottom w:val="0"/>
                  <w:divBdr>
                    <w:top w:val="none" w:sz="0" w:space="0" w:color="auto"/>
                    <w:left w:val="none" w:sz="0" w:space="0" w:color="auto"/>
                    <w:bottom w:val="none" w:sz="0" w:space="0" w:color="auto"/>
                    <w:right w:val="none" w:sz="0" w:space="0" w:color="auto"/>
                  </w:divBdr>
                </w:div>
                <w:div w:id="941886839">
                  <w:marLeft w:val="480"/>
                  <w:marRight w:val="0"/>
                  <w:marTop w:val="0"/>
                  <w:marBottom w:val="0"/>
                  <w:divBdr>
                    <w:top w:val="none" w:sz="0" w:space="0" w:color="auto"/>
                    <w:left w:val="none" w:sz="0" w:space="0" w:color="auto"/>
                    <w:bottom w:val="none" w:sz="0" w:space="0" w:color="auto"/>
                    <w:right w:val="none" w:sz="0" w:space="0" w:color="auto"/>
                  </w:divBdr>
                </w:div>
                <w:div w:id="944924278">
                  <w:marLeft w:val="480"/>
                  <w:marRight w:val="0"/>
                  <w:marTop w:val="0"/>
                  <w:marBottom w:val="0"/>
                  <w:divBdr>
                    <w:top w:val="none" w:sz="0" w:space="0" w:color="auto"/>
                    <w:left w:val="none" w:sz="0" w:space="0" w:color="auto"/>
                    <w:bottom w:val="none" w:sz="0" w:space="0" w:color="auto"/>
                    <w:right w:val="none" w:sz="0" w:space="0" w:color="auto"/>
                  </w:divBdr>
                </w:div>
                <w:div w:id="957446925">
                  <w:marLeft w:val="480"/>
                  <w:marRight w:val="0"/>
                  <w:marTop w:val="0"/>
                  <w:marBottom w:val="0"/>
                  <w:divBdr>
                    <w:top w:val="none" w:sz="0" w:space="0" w:color="auto"/>
                    <w:left w:val="none" w:sz="0" w:space="0" w:color="auto"/>
                    <w:bottom w:val="none" w:sz="0" w:space="0" w:color="auto"/>
                    <w:right w:val="none" w:sz="0" w:space="0" w:color="auto"/>
                  </w:divBdr>
                </w:div>
                <w:div w:id="958268888">
                  <w:marLeft w:val="480"/>
                  <w:marRight w:val="0"/>
                  <w:marTop w:val="0"/>
                  <w:marBottom w:val="0"/>
                  <w:divBdr>
                    <w:top w:val="none" w:sz="0" w:space="0" w:color="auto"/>
                    <w:left w:val="none" w:sz="0" w:space="0" w:color="auto"/>
                    <w:bottom w:val="none" w:sz="0" w:space="0" w:color="auto"/>
                    <w:right w:val="none" w:sz="0" w:space="0" w:color="auto"/>
                  </w:divBdr>
                </w:div>
                <w:div w:id="974725978">
                  <w:marLeft w:val="480"/>
                  <w:marRight w:val="0"/>
                  <w:marTop w:val="0"/>
                  <w:marBottom w:val="0"/>
                  <w:divBdr>
                    <w:top w:val="none" w:sz="0" w:space="0" w:color="auto"/>
                    <w:left w:val="none" w:sz="0" w:space="0" w:color="auto"/>
                    <w:bottom w:val="none" w:sz="0" w:space="0" w:color="auto"/>
                    <w:right w:val="none" w:sz="0" w:space="0" w:color="auto"/>
                  </w:divBdr>
                </w:div>
                <w:div w:id="992873011">
                  <w:marLeft w:val="480"/>
                  <w:marRight w:val="0"/>
                  <w:marTop w:val="0"/>
                  <w:marBottom w:val="0"/>
                  <w:divBdr>
                    <w:top w:val="none" w:sz="0" w:space="0" w:color="auto"/>
                    <w:left w:val="none" w:sz="0" w:space="0" w:color="auto"/>
                    <w:bottom w:val="none" w:sz="0" w:space="0" w:color="auto"/>
                    <w:right w:val="none" w:sz="0" w:space="0" w:color="auto"/>
                  </w:divBdr>
                </w:div>
                <w:div w:id="1004629281">
                  <w:marLeft w:val="480"/>
                  <w:marRight w:val="0"/>
                  <w:marTop w:val="0"/>
                  <w:marBottom w:val="0"/>
                  <w:divBdr>
                    <w:top w:val="none" w:sz="0" w:space="0" w:color="auto"/>
                    <w:left w:val="none" w:sz="0" w:space="0" w:color="auto"/>
                    <w:bottom w:val="none" w:sz="0" w:space="0" w:color="auto"/>
                    <w:right w:val="none" w:sz="0" w:space="0" w:color="auto"/>
                  </w:divBdr>
                </w:div>
                <w:div w:id="1058669557">
                  <w:marLeft w:val="480"/>
                  <w:marRight w:val="0"/>
                  <w:marTop w:val="0"/>
                  <w:marBottom w:val="0"/>
                  <w:divBdr>
                    <w:top w:val="none" w:sz="0" w:space="0" w:color="auto"/>
                    <w:left w:val="none" w:sz="0" w:space="0" w:color="auto"/>
                    <w:bottom w:val="none" w:sz="0" w:space="0" w:color="auto"/>
                    <w:right w:val="none" w:sz="0" w:space="0" w:color="auto"/>
                  </w:divBdr>
                </w:div>
                <w:div w:id="1104497268">
                  <w:marLeft w:val="480"/>
                  <w:marRight w:val="0"/>
                  <w:marTop w:val="0"/>
                  <w:marBottom w:val="0"/>
                  <w:divBdr>
                    <w:top w:val="none" w:sz="0" w:space="0" w:color="auto"/>
                    <w:left w:val="none" w:sz="0" w:space="0" w:color="auto"/>
                    <w:bottom w:val="none" w:sz="0" w:space="0" w:color="auto"/>
                    <w:right w:val="none" w:sz="0" w:space="0" w:color="auto"/>
                  </w:divBdr>
                </w:div>
                <w:div w:id="1160777376">
                  <w:marLeft w:val="480"/>
                  <w:marRight w:val="0"/>
                  <w:marTop w:val="0"/>
                  <w:marBottom w:val="0"/>
                  <w:divBdr>
                    <w:top w:val="none" w:sz="0" w:space="0" w:color="auto"/>
                    <w:left w:val="none" w:sz="0" w:space="0" w:color="auto"/>
                    <w:bottom w:val="none" w:sz="0" w:space="0" w:color="auto"/>
                    <w:right w:val="none" w:sz="0" w:space="0" w:color="auto"/>
                  </w:divBdr>
                </w:div>
                <w:div w:id="1177500634">
                  <w:marLeft w:val="480"/>
                  <w:marRight w:val="0"/>
                  <w:marTop w:val="0"/>
                  <w:marBottom w:val="0"/>
                  <w:divBdr>
                    <w:top w:val="none" w:sz="0" w:space="0" w:color="auto"/>
                    <w:left w:val="none" w:sz="0" w:space="0" w:color="auto"/>
                    <w:bottom w:val="none" w:sz="0" w:space="0" w:color="auto"/>
                    <w:right w:val="none" w:sz="0" w:space="0" w:color="auto"/>
                  </w:divBdr>
                </w:div>
                <w:div w:id="1180588430">
                  <w:marLeft w:val="480"/>
                  <w:marRight w:val="0"/>
                  <w:marTop w:val="0"/>
                  <w:marBottom w:val="0"/>
                  <w:divBdr>
                    <w:top w:val="none" w:sz="0" w:space="0" w:color="auto"/>
                    <w:left w:val="none" w:sz="0" w:space="0" w:color="auto"/>
                    <w:bottom w:val="none" w:sz="0" w:space="0" w:color="auto"/>
                    <w:right w:val="none" w:sz="0" w:space="0" w:color="auto"/>
                  </w:divBdr>
                </w:div>
                <w:div w:id="1208181582">
                  <w:marLeft w:val="480"/>
                  <w:marRight w:val="0"/>
                  <w:marTop w:val="0"/>
                  <w:marBottom w:val="0"/>
                  <w:divBdr>
                    <w:top w:val="none" w:sz="0" w:space="0" w:color="auto"/>
                    <w:left w:val="none" w:sz="0" w:space="0" w:color="auto"/>
                    <w:bottom w:val="none" w:sz="0" w:space="0" w:color="auto"/>
                    <w:right w:val="none" w:sz="0" w:space="0" w:color="auto"/>
                  </w:divBdr>
                </w:div>
                <w:div w:id="1236890729">
                  <w:marLeft w:val="480"/>
                  <w:marRight w:val="0"/>
                  <w:marTop w:val="0"/>
                  <w:marBottom w:val="0"/>
                  <w:divBdr>
                    <w:top w:val="none" w:sz="0" w:space="0" w:color="auto"/>
                    <w:left w:val="none" w:sz="0" w:space="0" w:color="auto"/>
                    <w:bottom w:val="none" w:sz="0" w:space="0" w:color="auto"/>
                    <w:right w:val="none" w:sz="0" w:space="0" w:color="auto"/>
                  </w:divBdr>
                </w:div>
                <w:div w:id="1250235981">
                  <w:marLeft w:val="480"/>
                  <w:marRight w:val="0"/>
                  <w:marTop w:val="0"/>
                  <w:marBottom w:val="0"/>
                  <w:divBdr>
                    <w:top w:val="none" w:sz="0" w:space="0" w:color="auto"/>
                    <w:left w:val="none" w:sz="0" w:space="0" w:color="auto"/>
                    <w:bottom w:val="none" w:sz="0" w:space="0" w:color="auto"/>
                    <w:right w:val="none" w:sz="0" w:space="0" w:color="auto"/>
                  </w:divBdr>
                </w:div>
                <w:div w:id="1251616914">
                  <w:marLeft w:val="480"/>
                  <w:marRight w:val="0"/>
                  <w:marTop w:val="0"/>
                  <w:marBottom w:val="0"/>
                  <w:divBdr>
                    <w:top w:val="none" w:sz="0" w:space="0" w:color="auto"/>
                    <w:left w:val="none" w:sz="0" w:space="0" w:color="auto"/>
                    <w:bottom w:val="none" w:sz="0" w:space="0" w:color="auto"/>
                    <w:right w:val="none" w:sz="0" w:space="0" w:color="auto"/>
                  </w:divBdr>
                </w:div>
                <w:div w:id="1279066639">
                  <w:marLeft w:val="480"/>
                  <w:marRight w:val="0"/>
                  <w:marTop w:val="0"/>
                  <w:marBottom w:val="0"/>
                  <w:divBdr>
                    <w:top w:val="none" w:sz="0" w:space="0" w:color="auto"/>
                    <w:left w:val="none" w:sz="0" w:space="0" w:color="auto"/>
                    <w:bottom w:val="none" w:sz="0" w:space="0" w:color="auto"/>
                    <w:right w:val="none" w:sz="0" w:space="0" w:color="auto"/>
                  </w:divBdr>
                </w:div>
                <w:div w:id="1319992774">
                  <w:marLeft w:val="480"/>
                  <w:marRight w:val="0"/>
                  <w:marTop w:val="0"/>
                  <w:marBottom w:val="0"/>
                  <w:divBdr>
                    <w:top w:val="none" w:sz="0" w:space="0" w:color="auto"/>
                    <w:left w:val="none" w:sz="0" w:space="0" w:color="auto"/>
                    <w:bottom w:val="none" w:sz="0" w:space="0" w:color="auto"/>
                    <w:right w:val="none" w:sz="0" w:space="0" w:color="auto"/>
                  </w:divBdr>
                </w:div>
                <w:div w:id="1326126106">
                  <w:marLeft w:val="480"/>
                  <w:marRight w:val="0"/>
                  <w:marTop w:val="0"/>
                  <w:marBottom w:val="0"/>
                  <w:divBdr>
                    <w:top w:val="none" w:sz="0" w:space="0" w:color="auto"/>
                    <w:left w:val="none" w:sz="0" w:space="0" w:color="auto"/>
                    <w:bottom w:val="none" w:sz="0" w:space="0" w:color="auto"/>
                    <w:right w:val="none" w:sz="0" w:space="0" w:color="auto"/>
                  </w:divBdr>
                </w:div>
                <w:div w:id="1359625296">
                  <w:marLeft w:val="480"/>
                  <w:marRight w:val="0"/>
                  <w:marTop w:val="0"/>
                  <w:marBottom w:val="0"/>
                  <w:divBdr>
                    <w:top w:val="none" w:sz="0" w:space="0" w:color="auto"/>
                    <w:left w:val="none" w:sz="0" w:space="0" w:color="auto"/>
                    <w:bottom w:val="none" w:sz="0" w:space="0" w:color="auto"/>
                    <w:right w:val="none" w:sz="0" w:space="0" w:color="auto"/>
                  </w:divBdr>
                </w:div>
                <w:div w:id="1380665368">
                  <w:marLeft w:val="480"/>
                  <w:marRight w:val="0"/>
                  <w:marTop w:val="0"/>
                  <w:marBottom w:val="0"/>
                  <w:divBdr>
                    <w:top w:val="none" w:sz="0" w:space="0" w:color="auto"/>
                    <w:left w:val="none" w:sz="0" w:space="0" w:color="auto"/>
                    <w:bottom w:val="none" w:sz="0" w:space="0" w:color="auto"/>
                    <w:right w:val="none" w:sz="0" w:space="0" w:color="auto"/>
                  </w:divBdr>
                </w:div>
                <w:div w:id="1386181466">
                  <w:marLeft w:val="480"/>
                  <w:marRight w:val="0"/>
                  <w:marTop w:val="0"/>
                  <w:marBottom w:val="0"/>
                  <w:divBdr>
                    <w:top w:val="none" w:sz="0" w:space="0" w:color="auto"/>
                    <w:left w:val="none" w:sz="0" w:space="0" w:color="auto"/>
                    <w:bottom w:val="none" w:sz="0" w:space="0" w:color="auto"/>
                    <w:right w:val="none" w:sz="0" w:space="0" w:color="auto"/>
                  </w:divBdr>
                </w:div>
                <w:div w:id="1392070373">
                  <w:marLeft w:val="480"/>
                  <w:marRight w:val="0"/>
                  <w:marTop w:val="0"/>
                  <w:marBottom w:val="0"/>
                  <w:divBdr>
                    <w:top w:val="none" w:sz="0" w:space="0" w:color="auto"/>
                    <w:left w:val="none" w:sz="0" w:space="0" w:color="auto"/>
                    <w:bottom w:val="none" w:sz="0" w:space="0" w:color="auto"/>
                    <w:right w:val="none" w:sz="0" w:space="0" w:color="auto"/>
                  </w:divBdr>
                </w:div>
                <w:div w:id="1478768109">
                  <w:marLeft w:val="480"/>
                  <w:marRight w:val="0"/>
                  <w:marTop w:val="0"/>
                  <w:marBottom w:val="0"/>
                  <w:divBdr>
                    <w:top w:val="none" w:sz="0" w:space="0" w:color="auto"/>
                    <w:left w:val="none" w:sz="0" w:space="0" w:color="auto"/>
                    <w:bottom w:val="none" w:sz="0" w:space="0" w:color="auto"/>
                    <w:right w:val="none" w:sz="0" w:space="0" w:color="auto"/>
                  </w:divBdr>
                </w:div>
                <w:div w:id="1497301233">
                  <w:marLeft w:val="480"/>
                  <w:marRight w:val="0"/>
                  <w:marTop w:val="0"/>
                  <w:marBottom w:val="0"/>
                  <w:divBdr>
                    <w:top w:val="none" w:sz="0" w:space="0" w:color="auto"/>
                    <w:left w:val="none" w:sz="0" w:space="0" w:color="auto"/>
                    <w:bottom w:val="none" w:sz="0" w:space="0" w:color="auto"/>
                    <w:right w:val="none" w:sz="0" w:space="0" w:color="auto"/>
                  </w:divBdr>
                </w:div>
                <w:div w:id="1544249609">
                  <w:marLeft w:val="480"/>
                  <w:marRight w:val="0"/>
                  <w:marTop w:val="0"/>
                  <w:marBottom w:val="0"/>
                  <w:divBdr>
                    <w:top w:val="none" w:sz="0" w:space="0" w:color="auto"/>
                    <w:left w:val="none" w:sz="0" w:space="0" w:color="auto"/>
                    <w:bottom w:val="none" w:sz="0" w:space="0" w:color="auto"/>
                    <w:right w:val="none" w:sz="0" w:space="0" w:color="auto"/>
                  </w:divBdr>
                </w:div>
                <w:div w:id="1560820586">
                  <w:marLeft w:val="480"/>
                  <w:marRight w:val="0"/>
                  <w:marTop w:val="0"/>
                  <w:marBottom w:val="0"/>
                  <w:divBdr>
                    <w:top w:val="none" w:sz="0" w:space="0" w:color="auto"/>
                    <w:left w:val="none" w:sz="0" w:space="0" w:color="auto"/>
                    <w:bottom w:val="none" w:sz="0" w:space="0" w:color="auto"/>
                    <w:right w:val="none" w:sz="0" w:space="0" w:color="auto"/>
                  </w:divBdr>
                </w:div>
                <w:div w:id="1580090877">
                  <w:marLeft w:val="480"/>
                  <w:marRight w:val="0"/>
                  <w:marTop w:val="0"/>
                  <w:marBottom w:val="0"/>
                  <w:divBdr>
                    <w:top w:val="none" w:sz="0" w:space="0" w:color="auto"/>
                    <w:left w:val="none" w:sz="0" w:space="0" w:color="auto"/>
                    <w:bottom w:val="none" w:sz="0" w:space="0" w:color="auto"/>
                    <w:right w:val="none" w:sz="0" w:space="0" w:color="auto"/>
                  </w:divBdr>
                </w:div>
                <w:div w:id="1588490695">
                  <w:marLeft w:val="480"/>
                  <w:marRight w:val="0"/>
                  <w:marTop w:val="0"/>
                  <w:marBottom w:val="0"/>
                  <w:divBdr>
                    <w:top w:val="none" w:sz="0" w:space="0" w:color="auto"/>
                    <w:left w:val="none" w:sz="0" w:space="0" w:color="auto"/>
                    <w:bottom w:val="none" w:sz="0" w:space="0" w:color="auto"/>
                    <w:right w:val="none" w:sz="0" w:space="0" w:color="auto"/>
                  </w:divBdr>
                </w:div>
                <w:div w:id="1610045618">
                  <w:marLeft w:val="480"/>
                  <w:marRight w:val="0"/>
                  <w:marTop w:val="0"/>
                  <w:marBottom w:val="0"/>
                  <w:divBdr>
                    <w:top w:val="none" w:sz="0" w:space="0" w:color="auto"/>
                    <w:left w:val="none" w:sz="0" w:space="0" w:color="auto"/>
                    <w:bottom w:val="none" w:sz="0" w:space="0" w:color="auto"/>
                    <w:right w:val="none" w:sz="0" w:space="0" w:color="auto"/>
                  </w:divBdr>
                </w:div>
                <w:div w:id="1619681375">
                  <w:marLeft w:val="480"/>
                  <w:marRight w:val="0"/>
                  <w:marTop w:val="0"/>
                  <w:marBottom w:val="0"/>
                  <w:divBdr>
                    <w:top w:val="none" w:sz="0" w:space="0" w:color="auto"/>
                    <w:left w:val="none" w:sz="0" w:space="0" w:color="auto"/>
                    <w:bottom w:val="none" w:sz="0" w:space="0" w:color="auto"/>
                    <w:right w:val="none" w:sz="0" w:space="0" w:color="auto"/>
                  </w:divBdr>
                </w:div>
                <w:div w:id="1633052001">
                  <w:marLeft w:val="480"/>
                  <w:marRight w:val="0"/>
                  <w:marTop w:val="0"/>
                  <w:marBottom w:val="0"/>
                  <w:divBdr>
                    <w:top w:val="none" w:sz="0" w:space="0" w:color="auto"/>
                    <w:left w:val="none" w:sz="0" w:space="0" w:color="auto"/>
                    <w:bottom w:val="none" w:sz="0" w:space="0" w:color="auto"/>
                    <w:right w:val="none" w:sz="0" w:space="0" w:color="auto"/>
                  </w:divBdr>
                </w:div>
                <w:div w:id="1636834136">
                  <w:marLeft w:val="480"/>
                  <w:marRight w:val="0"/>
                  <w:marTop w:val="0"/>
                  <w:marBottom w:val="0"/>
                  <w:divBdr>
                    <w:top w:val="none" w:sz="0" w:space="0" w:color="auto"/>
                    <w:left w:val="none" w:sz="0" w:space="0" w:color="auto"/>
                    <w:bottom w:val="none" w:sz="0" w:space="0" w:color="auto"/>
                    <w:right w:val="none" w:sz="0" w:space="0" w:color="auto"/>
                  </w:divBdr>
                </w:div>
                <w:div w:id="1638023538">
                  <w:marLeft w:val="480"/>
                  <w:marRight w:val="0"/>
                  <w:marTop w:val="0"/>
                  <w:marBottom w:val="0"/>
                  <w:divBdr>
                    <w:top w:val="none" w:sz="0" w:space="0" w:color="auto"/>
                    <w:left w:val="none" w:sz="0" w:space="0" w:color="auto"/>
                    <w:bottom w:val="none" w:sz="0" w:space="0" w:color="auto"/>
                    <w:right w:val="none" w:sz="0" w:space="0" w:color="auto"/>
                  </w:divBdr>
                </w:div>
                <w:div w:id="1638492285">
                  <w:marLeft w:val="480"/>
                  <w:marRight w:val="0"/>
                  <w:marTop w:val="0"/>
                  <w:marBottom w:val="0"/>
                  <w:divBdr>
                    <w:top w:val="none" w:sz="0" w:space="0" w:color="auto"/>
                    <w:left w:val="none" w:sz="0" w:space="0" w:color="auto"/>
                    <w:bottom w:val="none" w:sz="0" w:space="0" w:color="auto"/>
                    <w:right w:val="none" w:sz="0" w:space="0" w:color="auto"/>
                  </w:divBdr>
                </w:div>
                <w:div w:id="1639846547">
                  <w:marLeft w:val="480"/>
                  <w:marRight w:val="0"/>
                  <w:marTop w:val="0"/>
                  <w:marBottom w:val="0"/>
                  <w:divBdr>
                    <w:top w:val="none" w:sz="0" w:space="0" w:color="auto"/>
                    <w:left w:val="none" w:sz="0" w:space="0" w:color="auto"/>
                    <w:bottom w:val="none" w:sz="0" w:space="0" w:color="auto"/>
                    <w:right w:val="none" w:sz="0" w:space="0" w:color="auto"/>
                  </w:divBdr>
                </w:div>
                <w:div w:id="1643995579">
                  <w:marLeft w:val="480"/>
                  <w:marRight w:val="0"/>
                  <w:marTop w:val="0"/>
                  <w:marBottom w:val="0"/>
                  <w:divBdr>
                    <w:top w:val="none" w:sz="0" w:space="0" w:color="auto"/>
                    <w:left w:val="none" w:sz="0" w:space="0" w:color="auto"/>
                    <w:bottom w:val="none" w:sz="0" w:space="0" w:color="auto"/>
                    <w:right w:val="none" w:sz="0" w:space="0" w:color="auto"/>
                  </w:divBdr>
                </w:div>
                <w:div w:id="1645041556">
                  <w:marLeft w:val="480"/>
                  <w:marRight w:val="0"/>
                  <w:marTop w:val="0"/>
                  <w:marBottom w:val="0"/>
                  <w:divBdr>
                    <w:top w:val="none" w:sz="0" w:space="0" w:color="auto"/>
                    <w:left w:val="none" w:sz="0" w:space="0" w:color="auto"/>
                    <w:bottom w:val="none" w:sz="0" w:space="0" w:color="auto"/>
                    <w:right w:val="none" w:sz="0" w:space="0" w:color="auto"/>
                  </w:divBdr>
                </w:div>
                <w:div w:id="1660376750">
                  <w:marLeft w:val="480"/>
                  <w:marRight w:val="0"/>
                  <w:marTop w:val="0"/>
                  <w:marBottom w:val="0"/>
                  <w:divBdr>
                    <w:top w:val="none" w:sz="0" w:space="0" w:color="auto"/>
                    <w:left w:val="none" w:sz="0" w:space="0" w:color="auto"/>
                    <w:bottom w:val="none" w:sz="0" w:space="0" w:color="auto"/>
                    <w:right w:val="none" w:sz="0" w:space="0" w:color="auto"/>
                  </w:divBdr>
                </w:div>
                <w:div w:id="1735421705">
                  <w:marLeft w:val="480"/>
                  <w:marRight w:val="0"/>
                  <w:marTop w:val="0"/>
                  <w:marBottom w:val="0"/>
                  <w:divBdr>
                    <w:top w:val="none" w:sz="0" w:space="0" w:color="auto"/>
                    <w:left w:val="none" w:sz="0" w:space="0" w:color="auto"/>
                    <w:bottom w:val="none" w:sz="0" w:space="0" w:color="auto"/>
                    <w:right w:val="none" w:sz="0" w:space="0" w:color="auto"/>
                  </w:divBdr>
                </w:div>
                <w:div w:id="1789078905">
                  <w:marLeft w:val="480"/>
                  <w:marRight w:val="0"/>
                  <w:marTop w:val="0"/>
                  <w:marBottom w:val="0"/>
                  <w:divBdr>
                    <w:top w:val="none" w:sz="0" w:space="0" w:color="auto"/>
                    <w:left w:val="none" w:sz="0" w:space="0" w:color="auto"/>
                    <w:bottom w:val="none" w:sz="0" w:space="0" w:color="auto"/>
                    <w:right w:val="none" w:sz="0" w:space="0" w:color="auto"/>
                  </w:divBdr>
                </w:div>
                <w:div w:id="1825272681">
                  <w:marLeft w:val="480"/>
                  <w:marRight w:val="0"/>
                  <w:marTop w:val="0"/>
                  <w:marBottom w:val="0"/>
                  <w:divBdr>
                    <w:top w:val="none" w:sz="0" w:space="0" w:color="auto"/>
                    <w:left w:val="none" w:sz="0" w:space="0" w:color="auto"/>
                    <w:bottom w:val="none" w:sz="0" w:space="0" w:color="auto"/>
                    <w:right w:val="none" w:sz="0" w:space="0" w:color="auto"/>
                  </w:divBdr>
                </w:div>
                <w:div w:id="1825320325">
                  <w:marLeft w:val="480"/>
                  <w:marRight w:val="0"/>
                  <w:marTop w:val="0"/>
                  <w:marBottom w:val="0"/>
                  <w:divBdr>
                    <w:top w:val="none" w:sz="0" w:space="0" w:color="auto"/>
                    <w:left w:val="none" w:sz="0" w:space="0" w:color="auto"/>
                    <w:bottom w:val="none" w:sz="0" w:space="0" w:color="auto"/>
                    <w:right w:val="none" w:sz="0" w:space="0" w:color="auto"/>
                  </w:divBdr>
                </w:div>
                <w:div w:id="1855458652">
                  <w:marLeft w:val="480"/>
                  <w:marRight w:val="0"/>
                  <w:marTop w:val="0"/>
                  <w:marBottom w:val="0"/>
                  <w:divBdr>
                    <w:top w:val="none" w:sz="0" w:space="0" w:color="auto"/>
                    <w:left w:val="none" w:sz="0" w:space="0" w:color="auto"/>
                    <w:bottom w:val="none" w:sz="0" w:space="0" w:color="auto"/>
                    <w:right w:val="none" w:sz="0" w:space="0" w:color="auto"/>
                  </w:divBdr>
                </w:div>
                <w:div w:id="1917593692">
                  <w:marLeft w:val="480"/>
                  <w:marRight w:val="0"/>
                  <w:marTop w:val="0"/>
                  <w:marBottom w:val="0"/>
                  <w:divBdr>
                    <w:top w:val="none" w:sz="0" w:space="0" w:color="auto"/>
                    <w:left w:val="none" w:sz="0" w:space="0" w:color="auto"/>
                    <w:bottom w:val="none" w:sz="0" w:space="0" w:color="auto"/>
                    <w:right w:val="none" w:sz="0" w:space="0" w:color="auto"/>
                  </w:divBdr>
                </w:div>
                <w:div w:id="1925189939">
                  <w:marLeft w:val="480"/>
                  <w:marRight w:val="0"/>
                  <w:marTop w:val="0"/>
                  <w:marBottom w:val="0"/>
                  <w:divBdr>
                    <w:top w:val="none" w:sz="0" w:space="0" w:color="auto"/>
                    <w:left w:val="none" w:sz="0" w:space="0" w:color="auto"/>
                    <w:bottom w:val="none" w:sz="0" w:space="0" w:color="auto"/>
                    <w:right w:val="none" w:sz="0" w:space="0" w:color="auto"/>
                  </w:divBdr>
                </w:div>
                <w:div w:id="1934435463">
                  <w:marLeft w:val="480"/>
                  <w:marRight w:val="0"/>
                  <w:marTop w:val="0"/>
                  <w:marBottom w:val="0"/>
                  <w:divBdr>
                    <w:top w:val="none" w:sz="0" w:space="0" w:color="auto"/>
                    <w:left w:val="none" w:sz="0" w:space="0" w:color="auto"/>
                    <w:bottom w:val="none" w:sz="0" w:space="0" w:color="auto"/>
                    <w:right w:val="none" w:sz="0" w:space="0" w:color="auto"/>
                  </w:divBdr>
                </w:div>
                <w:div w:id="1949387052">
                  <w:marLeft w:val="480"/>
                  <w:marRight w:val="0"/>
                  <w:marTop w:val="0"/>
                  <w:marBottom w:val="0"/>
                  <w:divBdr>
                    <w:top w:val="none" w:sz="0" w:space="0" w:color="auto"/>
                    <w:left w:val="none" w:sz="0" w:space="0" w:color="auto"/>
                    <w:bottom w:val="none" w:sz="0" w:space="0" w:color="auto"/>
                    <w:right w:val="none" w:sz="0" w:space="0" w:color="auto"/>
                  </w:divBdr>
                </w:div>
                <w:div w:id="1977878525">
                  <w:marLeft w:val="480"/>
                  <w:marRight w:val="0"/>
                  <w:marTop w:val="0"/>
                  <w:marBottom w:val="0"/>
                  <w:divBdr>
                    <w:top w:val="none" w:sz="0" w:space="0" w:color="auto"/>
                    <w:left w:val="none" w:sz="0" w:space="0" w:color="auto"/>
                    <w:bottom w:val="none" w:sz="0" w:space="0" w:color="auto"/>
                    <w:right w:val="none" w:sz="0" w:space="0" w:color="auto"/>
                  </w:divBdr>
                </w:div>
                <w:div w:id="1986079926">
                  <w:marLeft w:val="480"/>
                  <w:marRight w:val="0"/>
                  <w:marTop w:val="0"/>
                  <w:marBottom w:val="0"/>
                  <w:divBdr>
                    <w:top w:val="none" w:sz="0" w:space="0" w:color="auto"/>
                    <w:left w:val="none" w:sz="0" w:space="0" w:color="auto"/>
                    <w:bottom w:val="none" w:sz="0" w:space="0" w:color="auto"/>
                    <w:right w:val="none" w:sz="0" w:space="0" w:color="auto"/>
                  </w:divBdr>
                </w:div>
                <w:div w:id="2029790891">
                  <w:marLeft w:val="480"/>
                  <w:marRight w:val="0"/>
                  <w:marTop w:val="0"/>
                  <w:marBottom w:val="0"/>
                  <w:divBdr>
                    <w:top w:val="none" w:sz="0" w:space="0" w:color="auto"/>
                    <w:left w:val="none" w:sz="0" w:space="0" w:color="auto"/>
                    <w:bottom w:val="none" w:sz="0" w:space="0" w:color="auto"/>
                    <w:right w:val="none" w:sz="0" w:space="0" w:color="auto"/>
                  </w:divBdr>
                </w:div>
                <w:div w:id="2089960503">
                  <w:marLeft w:val="480"/>
                  <w:marRight w:val="0"/>
                  <w:marTop w:val="0"/>
                  <w:marBottom w:val="0"/>
                  <w:divBdr>
                    <w:top w:val="none" w:sz="0" w:space="0" w:color="auto"/>
                    <w:left w:val="none" w:sz="0" w:space="0" w:color="auto"/>
                    <w:bottom w:val="none" w:sz="0" w:space="0" w:color="auto"/>
                    <w:right w:val="none" w:sz="0" w:space="0" w:color="auto"/>
                  </w:divBdr>
                </w:div>
                <w:div w:id="2147161535">
                  <w:marLeft w:val="480"/>
                  <w:marRight w:val="0"/>
                  <w:marTop w:val="0"/>
                  <w:marBottom w:val="0"/>
                  <w:divBdr>
                    <w:top w:val="none" w:sz="0" w:space="0" w:color="auto"/>
                    <w:left w:val="none" w:sz="0" w:space="0" w:color="auto"/>
                    <w:bottom w:val="none" w:sz="0" w:space="0" w:color="auto"/>
                    <w:right w:val="none" w:sz="0" w:space="0" w:color="auto"/>
                  </w:divBdr>
                </w:div>
              </w:divsChild>
            </w:div>
            <w:div w:id="1885407621">
              <w:marLeft w:val="0"/>
              <w:marRight w:val="0"/>
              <w:marTop w:val="0"/>
              <w:marBottom w:val="0"/>
              <w:divBdr>
                <w:top w:val="none" w:sz="0" w:space="0" w:color="auto"/>
                <w:left w:val="none" w:sz="0" w:space="0" w:color="auto"/>
                <w:bottom w:val="none" w:sz="0" w:space="0" w:color="auto"/>
                <w:right w:val="none" w:sz="0" w:space="0" w:color="auto"/>
              </w:divBdr>
              <w:divsChild>
                <w:div w:id="662449">
                  <w:marLeft w:val="480"/>
                  <w:marRight w:val="0"/>
                  <w:marTop w:val="0"/>
                  <w:marBottom w:val="0"/>
                  <w:divBdr>
                    <w:top w:val="none" w:sz="0" w:space="0" w:color="auto"/>
                    <w:left w:val="none" w:sz="0" w:space="0" w:color="auto"/>
                    <w:bottom w:val="none" w:sz="0" w:space="0" w:color="auto"/>
                    <w:right w:val="none" w:sz="0" w:space="0" w:color="auto"/>
                  </w:divBdr>
                </w:div>
                <w:div w:id="41253843">
                  <w:marLeft w:val="480"/>
                  <w:marRight w:val="0"/>
                  <w:marTop w:val="0"/>
                  <w:marBottom w:val="0"/>
                  <w:divBdr>
                    <w:top w:val="none" w:sz="0" w:space="0" w:color="auto"/>
                    <w:left w:val="none" w:sz="0" w:space="0" w:color="auto"/>
                    <w:bottom w:val="none" w:sz="0" w:space="0" w:color="auto"/>
                    <w:right w:val="none" w:sz="0" w:space="0" w:color="auto"/>
                  </w:divBdr>
                </w:div>
                <w:div w:id="80875818">
                  <w:marLeft w:val="480"/>
                  <w:marRight w:val="0"/>
                  <w:marTop w:val="0"/>
                  <w:marBottom w:val="0"/>
                  <w:divBdr>
                    <w:top w:val="none" w:sz="0" w:space="0" w:color="auto"/>
                    <w:left w:val="none" w:sz="0" w:space="0" w:color="auto"/>
                    <w:bottom w:val="none" w:sz="0" w:space="0" w:color="auto"/>
                    <w:right w:val="none" w:sz="0" w:space="0" w:color="auto"/>
                  </w:divBdr>
                </w:div>
                <w:div w:id="87236913">
                  <w:marLeft w:val="480"/>
                  <w:marRight w:val="0"/>
                  <w:marTop w:val="0"/>
                  <w:marBottom w:val="0"/>
                  <w:divBdr>
                    <w:top w:val="none" w:sz="0" w:space="0" w:color="auto"/>
                    <w:left w:val="none" w:sz="0" w:space="0" w:color="auto"/>
                    <w:bottom w:val="none" w:sz="0" w:space="0" w:color="auto"/>
                    <w:right w:val="none" w:sz="0" w:space="0" w:color="auto"/>
                  </w:divBdr>
                </w:div>
                <w:div w:id="144587538">
                  <w:marLeft w:val="480"/>
                  <w:marRight w:val="0"/>
                  <w:marTop w:val="0"/>
                  <w:marBottom w:val="0"/>
                  <w:divBdr>
                    <w:top w:val="none" w:sz="0" w:space="0" w:color="auto"/>
                    <w:left w:val="none" w:sz="0" w:space="0" w:color="auto"/>
                    <w:bottom w:val="none" w:sz="0" w:space="0" w:color="auto"/>
                    <w:right w:val="none" w:sz="0" w:space="0" w:color="auto"/>
                  </w:divBdr>
                </w:div>
                <w:div w:id="164050944">
                  <w:marLeft w:val="480"/>
                  <w:marRight w:val="0"/>
                  <w:marTop w:val="0"/>
                  <w:marBottom w:val="0"/>
                  <w:divBdr>
                    <w:top w:val="none" w:sz="0" w:space="0" w:color="auto"/>
                    <w:left w:val="none" w:sz="0" w:space="0" w:color="auto"/>
                    <w:bottom w:val="none" w:sz="0" w:space="0" w:color="auto"/>
                    <w:right w:val="none" w:sz="0" w:space="0" w:color="auto"/>
                  </w:divBdr>
                </w:div>
                <w:div w:id="201288409">
                  <w:marLeft w:val="480"/>
                  <w:marRight w:val="0"/>
                  <w:marTop w:val="0"/>
                  <w:marBottom w:val="0"/>
                  <w:divBdr>
                    <w:top w:val="none" w:sz="0" w:space="0" w:color="auto"/>
                    <w:left w:val="none" w:sz="0" w:space="0" w:color="auto"/>
                    <w:bottom w:val="none" w:sz="0" w:space="0" w:color="auto"/>
                    <w:right w:val="none" w:sz="0" w:space="0" w:color="auto"/>
                  </w:divBdr>
                </w:div>
                <w:div w:id="209876957">
                  <w:marLeft w:val="480"/>
                  <w:marRight w:val="0"/>
                  <w:marTop w:val="0"/>
                  <w:marBottom w:val="0"/>
                  <w:divBdr>
                    <w:top w:val="none" w:sz="0" w:space="0" w:color="auto"/>
                    <w:left w:val="none" w:sz="0" w:space="0" w:color="auto"/>
                    <w:bottom w:val="none" w:sz="0" w:space="0" w:color="auto"/>
                    <w:right w:val="none" w:sz="0" w:space="0" w:color="auto"/>
                  </w:divBdr>
                </w:div>
                <w:div w:id="231039014">
                  <w:marLeft w:val="480"/>
                  <w:marRight w:val="0"/>
                  <w:marTop w:val="0"/>
                  <w:marBottom w:val="0"/>
                  <w:divBdr>
                    <w:top w:val="none" w:sz="0" w:space="0" w:color="auto"/>
                    <w:left w:val="none" w:sz="0" w:space="0" w:color="auto"/>
                    <w:bottom w:val="none" w:sz="0" w:space="0" w:color="auto"/>
                    <w:right w:val="none" w:sz="0" w:space="0" w:color="auto"/>
                  </w:divBdr>
                </w:div>
                <w:div w:id="241717129">
                  <w:marLeft w:val="480"/>
                  <w:marRight w:val="0"/>
                  <w:marTop w:val="0"/>
                  <w:marBottom w:val="0"/>
                  <w:divBdr>
                    <w:top w:val="none" w:sz="0" w:space="0" w:color="auto"/>
                    <w:left w:val="none" w:sz="0" w:space="0" w:color="auto"/>
                    <w:bottom w:val="none" w:sz="0" w:space="0" w:color="auto"/>
                    <w:right w:val="none" w:sz="0" w:space="0" w:color="auto"/>
                  </w:divBdr>
                </w:div>
                <w:div w:id="270363155">
                  <w:marLeft w:val="480"/>
                  <w:marRight w:val="0"/>
                  <w:marTop w:val="0"/>
                  <w:marBottom w:val="0"/>
                  <w:divBdr>
                    <w:top w:val="none" w:sz="0" w:space="0" w:color="auto"/>
                    <w:left w:val="none" w:sz="0" w:space="0" w:color="auto"/>
                    <w:bottom w:val="none" w:sz="0" w:space="0" w:color="auto"/>
                    <w:right w:val="none" w:sz="0" w:space="0" w:color="auto"/>
                  </w:divBdr>
                </w:div>
                <w:div w:id="282226170">
                  <w:marLeft w:val="480"/>
                  <w:marRight w:val="0"/>
                  <w:marTop w:val="0"/>
                  <w:marBottom w:val="0"/>
                  <w:divBdr>
                    <w:top w:val="none" w:sz="0" w:space="0" w:color="auto"/>
                    <w:left w:val="none" w:sz="0" w:space="0" w:color="auto"/>
                    <w:bottom w:val="none" w:sz="0" w:space="0" w:color="auto"/>
                    <w:right w:val="none" w:sz="0" w:space="0" w:color="auto"/>
                  </w:divBdr>
                </w:div>
                <w:div w:id="287856396">
                  <w:marLeft w:val="480"/>
                  <w:marRight w:val="0"/>
                  <w:marTop w:val="0"/>
                  <w:marBottom w:val="0"/>
                  <w:divBdr>
                    <w:top w:val="none" w:sz="0" w:space="0" w:color="auto"/>
                    <w:left w:val="none" w:sz="0" w:space="0" w:color="auto"/>
                    <w:bottom w:val="none" w:sz="0" w:space="0" w:color="auto"/>
                    <w:right w:val="none" w:sz="0" w:space="0" w:color="auto"/>
                  </w:divBdr>
                </w:div>
                <w:div w:id="295529102">
                  <w:marLeft w:val="480"/>
                  <w:marRight w:val="0"/>
                  <w:marTop w:val="0"/>
                  <w:marBottom w:val="0"/>
                  <w:divBdr>
                    <w:top w:val="none" w:sz="0" w:space="0" w:color="auto"/>
                    <w:left w:val="none" w:sz="0" w:space="0" w:color="auto"/>
                    <w:bottom w:val="none" w:sz="0" w:space="0" w:color="auto"/>
                    <w:right w:val="none" w:sz="0" w:space="0" w:color="auto"/>
                  </w:divBdr>
                </w:div>
                <w:div w:id="377245010">
                  <w:marLeft w:val="480"/>
                  <w:marRight w:val="0"/>
                  <w:marTop w:val="0"/>
                  <w:marBottom w:val="0"/>
                  <w:divBdr>
                    <w:top w:val="none" w:sz="0" w:space="0" w:color="auto"/>
                    <w:left w:val="none" w:sz="0" w:space="0" w:color="auto"/>
                    <w:bottom w:val="none" w:sz="0" w:space="0" w:color="auto"/>
                    <w:right w:val="none" w:sz="0" w:space="0" w:color="auto"/>
                  </w:divBdr>
                </w:div>
                <w:div w:id="394671003">
                  <w:marLeft w:val="480"/>
                  <w:marRight w:val="0"/>
                  <w:marTop w:val="0"/>
                  <w:marBottom w:val="0"/>
                  <w:divBdr>
                    <w:top w:val="none" w:sz="0" w:space="0" w:color="auto"/>
                    <w:left w:val="none" w:sz="0" w:space="0" w:color="auto"/>
                    <w:bottom w:val="none" w:sz="0" w:space="0" w:color="auto"/>
                    <w:right w:val="none" w:sz="0" w:space="0" w:color="auto"/>
                  </w:divBdr>
                </w:div>
                <w:div w:id="419299452">
                  <w:marLeft w:val="480"/>
                  <w:marRight w:val="0"/>
                  <w:marTop w:val="0"/>
                  <w:marBottom w:val="0"/>
                  <w:divBdr>
                    <w:top w:val="none" w:sz="0" w:space="0" w:color="auto"/>
                    <w:left w:val="none" w:sz="0" w:space="0" w:color="auto"/>
                    <w:bottom w:val="none" w:sz="0" w:space="0" w:color="auto"/>
                    <w:right w:val="none" w:sz="0" w:space="0" w:color="auto"/>
                  </w:divBdr>
                </w:div>
                <w:div w:id="424960490">
                  <w:marLeft w:val="480"/>
                  <w:marRight w:val="0"/>
                  <w:marTop w:val="0"/>
                  <w:marBottom w:val="0"/>
                  <w:divBdr>
                    <w:top w:val="none" w:sz="0" w:space="0" w:color="auto"/>
                    <w:left w:val="none" w:sz="0" w:space="0" w:color="auto"/>
                    <w:bottom w:val="none" w:sz="0" w:space="0" w:color="auto"/>
                    <w:right w:val="none" w:sz="0" w:space="0" w:color="auto"/>
                  </w:divBdr>
                </w:div>
                <w:div w:id="427238864">
                  <w:marLeft w:val="480"/>
                  <w:marRight w:val="0"/>
                  <w:marTop w:val="0"/>
                  <w:marBottom w:val="0"/>
                  <w:divBdr>
                    <w:top w:val="none" w:sz="0" w:space="0" w:color="auto"/>
                    <w:left w:val="none" w:sz="0" w:space="0" w:color="auto"/>
                    <w:bottom w:val="none" w:sz="0" w:space="0" w:color="auto"/>
                    <w:right w:val="none" w:sz="0" w:space="0" w:color="auto"/>
                  </w:divBdr>
                </w:div>
                <w:div w:id="523976737">
                  <w:marLeft w:val="480"/>
                  <w:marRight w:val="0"/>
                  <w:marTop w:val="0"/>
                  <w:marBottom w:val="0"/>
                  <w:divBdr>
                    <w:top w:val="none" w:sz="0" w:space="0" w:color="auto"/>
                    <w:left w:val="none" w:sz="0" w:space="0" w:color="auto"/>
                    <w:bottom w:val="none" w:sz="0" w:space="0" w:color="auto"/>
                    <w:right w:val="none" w:sz="0" w:space="0" w:color="auto"/>
                  </w:divBdr>
                </w:div>
                <w:div w:id="535044736">
                  <w:marLeft w:val="480"/>
                  <w:marRight w:val="0"/>
                  <w:marTop w:val="0"/>
                  <w:marBottom w:val="0"/>
                  <w:divBdr>
                    <w:top w:val="none" w:sz="0" w:space="0" w:color="auto"/>
                    <w:left w:val="none" w:sz="0" w:space="0" w:color="auto"/>
                    <w:bottom w:val="none" w:sz="0" w:space="0" w:color="auto"/>
                    <w:right w:val="none" w:sz="0" w:space="0" w:color="auto"/>
                  </w:divBdr>
                </w:div>
                <w:div w:id="553658995">
                  <w:marLeft w:val="480"/>
                  <w:marRight w:val="0"/>
                  <w:marTop w:val="0"/>
                  <w:marBottom w:val="0"/>
                  <w:divBdr>
                    <w:top w:val="none" w:sz="0" w:space="0" w:color="auto"/>
                    <w:left w:val="none" w:sz="0" w:space="0" w:color="auto"/>
                    <w:bottom w:val="none" w:sz="0" w:space="0" w:color="auto"/>
                    <w:right w:val="none" w:sz="0" w:space="0" w:color="auto"/>
                  </w:divBdr>
                </w:div>
                <w:div w:id="560561514">
                  <w:marLeft w:val="480"/>
                  <w:marRight w:val="0"/>
                  <w:marTop w:val="0"/>
                  <w:marBottom w:val="0"/>
                  <w:divBdr>
                    <w:top w:val="none" w:sz="0" w:space="0" w:color="auto"/>
                    <w:left w:val="none" w:sz="0" w:space="0" w:color="auto"/>
                    <w:bottom w:val="none" w:sz="0" w:space="0" w:color="auto"/>
                    <w:right w:val="none" w:sz="0" w:space="0" w:color="auto"/>
                  </w:divBdr>
                </w:div>
                <w:div w:id="575476643">
                  <w:marLeft w:val="480"/>
                  <w:marRight w:val="0"/>
                  <w:marTop w:val="0"/>
                  <w:marBottom w:val="0"/>
                  <w:divBdr>
                    <w:top w:val="none" w:sz="0" w:space="0" w:color="auto"/>
                    <w:left w:val="none" w:sz="0" w:space="0" w:color="auto"/>
                    <w:bottom w:val="none" w:sz="0" w:space="0" w:color="auto"/>
                    <w:right w:val="none" w:sz="0" w:space="0" w:color="auto"/>
                  </w:divBdr>
                </w:div>
                <w:div w:id="591015917">
                  <w:marLeft w:val="480"/>
                  <w:marRight w:val="0"/>
                  <w:marTop w:val="0"/>
                  <w:marBottom w:val="0"/>
                  <w:divBdr>
                    <w:top w:val="none" w:sz="0" w:space="0" w:color="auto"/>
                    <w:left w:val="none" w:sz="0" w:space="0" w:color="auto"/>
                    <w:bottom w:val="none" w:sz="0" w:space="0" w:color="auto"/>
                    <w:right w:val="none" w:sz="0" w:space="0" w:color="auto"/>
                  </w:divBdr>
                </w:div>
                <w:div w:id="640574780">
                  <w:marLeft w:val="480"/>
                  <w:marRight w:val="0"/>
                  <w:marTop w:val="0"/>
                  <w:marBottom w:val="0"/>
                  <w:divBdr>
                    <w:top w:val="none" w:sz="0" w:space="0" w:color="auto"/>
                    <w:left w:val="none" w:sz="0" w:space="0" w:color="auto"/>
                    <w:bottom w:val="none" w:sz="0" w:space="0" w:color="auto"/>
                    <w:right w:val="none" w:sz="0" w:space="0" w:color="auto"/>
                  </w:divBdr>
                </w:div>
                <w:div w:id="671298350">
                  <w:marLeft w:val="480"/>
                  <w:marRight w:val="0"/>
                  <w:marTop w:val="0"/>
                  <w:marBottom w:val="0"/>
                  <w:divBdr>
                    <w:top w:val="none" w:sz="0" w:space="0" w:color="auto"/>
                    <w:left w:val="none" w:sz="0" w:space="0" w:color="auto"/>
                    <w:bottom w:val="none" w:sz="0" w:space="0" w:color="auto"/>
                    <w:right w:val="none" w:sz="0" w:space="0" w:color="auto"/>
                  </w:divBdr>
                </w:div>
                <w:div w:id="697317150">
                  <w:marLeft w:val="480"/>
                  <w:marRight w:val="0"/>
                  <w:marTop w:val="0"/>
                  <w:marBottom w:val="0"/>
                  <w:divBdr>
                    <w:top w:val="none" w:sz="0" w:space="0" w:color="auto"/>
                    <w:left w:val="none" w:sz="0" w:space="0" w:color="auto"/>
                    <w:bottom w:val="none" w:sz="0" w:space="0" w:color="auto"/>
                    <w:right w:val="none" w:sz="0" w:space="0" w:color="auto"/>
                  </w:divBdr>
                </w:div>
                <w:div w:id="710493595">
                  <w:marLeft w:val="480"/>
                  <w:marRight w:val="0"/>
                  <w:marTop w:val="0"/>
                  <w:marBottom w:val="0"/>
                  <w:divBdr>
                    <w:top w:val="none" w:sz="0" w:space="0" w:color="auto"/>
                    <w:left w:val="none" w:sz="0" w:space="0" w:color="auto"/>
                    <w:bottom w:val="none" w:sz="0" w:space="0" w:color="auto"/>
                    <w:right w:val="none" w:sz="0" w:space="0" w:color="auto"/>
                  </w:divBdr>
                </w:div>
                <w:div w:id="739717529">
                  <w:marLeft w:val="480"/>
                  <w:marRight w:val="0"/>
                  <w:marTop w:val="0"/>
                  <w:marBottom w:val="0"/>
                  <w:divBdr>
                    <w:top w:val="none" w:sz="0" w:space="0" w:color="auto"/>
                    <w:left w:val="none" w:sz="0" w:space="0" w:color="auto"/>
                    <w:bottom w:val="none" w:sz="0" w:space="0" w:color="auto"/>
                    <w:right w:val="none" w:sz="0" w:space="0" w:color="auto"/>
                  </w:divBdr>
                </w:div>
                <w:div w:id="789322055">
                  <w:marLeft w:val="480"/>
                  <w:marRight w:val="0"/>
                  <w:marTop w:val="0"/>
                  <w:marBottom w:val="0"/>
                  <w:divBdr>
                    <w:top w:val="none" w:sz="0" w:space="0" w:color="auto"/>
                    <w:left w:val="none" w:sz="0" w:space="0" w:color="auto"/>
                    <w:bottom w:val="none" w:sz="0" w:space="0" w:color="auto"/>
                    <w:right w:val="none" w:sz="0" w:space="0" w:color="auto"/>
                  </w:divBdr>
                </w:div>
                <w:div w:id="792940272">
                  <w:marLeft w:val="480"/>
                  <w:marRight w:val="0"/>
                  <w:marTop w:val="0"/>
                  <w:marBottom w:val="0"/>
                  <w:divBdr>
                    <w:top w:val="none" w:sz="0" w:space="0" w:color="auto"/>
                    <w:left w:val="none" w:sz="0" w:space="0" w:color="auto"/>
                    <w:bottom w:val="none" w:sz="0" w:space="0" w:color="auto"/>
                    <w:right w:val="none" w:sz="0" w:space="0" w:color="auto"/>
                  </w:divBdr>
                </w:div>
                <w:div w:id="798841734">
                  <w:marLeft w:val="480"/>
                  <w:marRight w:val="0"/>
                  <w:marTop w:val="0"/>
                  <w:marBottom w:val="0"/>
                  <w:divBdr>
                    <w:top w:val="none" w:sz="0" w:space="0" w:color="auto"/>
                    <w:left w:val="none" w:sz="0" w:space="0" w:color="auto"/>
                    <w:bottom w:val="none" w:sz="0" w:space="0" w:color="auto"/>
                    <w:right w:val="none" w:sz="0" w:space="0" w:color="auto"/>
                  </w:divBdr>
                </w:div>
                <w:div w:id="826899082">
                  <w:marLeft w:val="480"/>
                  <w:marRight w:val="0"/>
                  <w:marTop w:val="0"/>
                  <w:marBottom w:val="0"/>
                  <w:divBdr>
                    <w:top w:val="none" w:sz="0" w:space="0" w:color="auto"/>
                    <w:left w:val="none" w:sz="0" w:space="0" w:color="auto"/>
                    <w:bottom w:val="none" w:sz="0" w:space="0" w:color="auto"/>
                    <w:right w:val="none" w:sz="0" w:space="0" w:color="auto"/>
                  </w:divBdr>
                </w:div>
                <w:div w:id="828596941">
                  <w:marLeft w:val="480"/>
                  <w:marRight w:val="0"/>
                  <w:marTop w:val="0"/>
                  <w:marBottom w:val="0"/>
                  <w:divBdr>
                    <w:top w:val="none" w:sz="0" w:space="0" w:color="auto"/>
                    <w:left w:val="none" w:sz="0" w:space="0" w:color="auto"/>
                    <w:bottom w:val="none" w:sz="0" w:space="0" w:color="auto"/>
                    <w:right w:val="none" w:sz="0" w:space="0" w:color="auto"/>
                  </w:divBdr>
                </w:div>
                <w:div w:id="866601430">
                  <w:marLeft w:val="480"/>
                  <w:marRight w:val="0"/>
                  <w:marTop w:val="0"/>
                  <w:marBottom w:val="0"/>
                  <w:divBdr>
                    <w:top w:val="none" w:sz="0" w:space="0" w:color="auto"/>
                    <w:left w:val="none" w:sz="0" w:space="0" w:color="auto"/>
                    <w:bottom w:val="none" w:sz="0" w:space="0" w:color="auto"/>
                    <w:right w:val="none" w:sz="0" w:space="0" w:color="auto"/>
                  </w:divBdr>
                </w:div>
                <w:div w:id="904143020">
                  <w:marLeft w:val="480"/>
                  <w:marRight w:val="0"/>
                  <w:marTop w:val="0"/>
                  <w:marBottom w:val="0"/>
                  <w:divBdr>
                    <w:top w:val="none" w:sz="0" w:space="0" w:color="auto"/>
                    <w:left w:val="none" w:sz="0" w:space="0" w:color="auto"/>
                    <w:bottom w:val="none" w:sz="0" w:space="0" w:color="auto"/>
                    <w:right w:val="none" w:sz="0" w:space="0" w:color="auto"/>
                  </w:divBdr>
                </w:div>
                <w:div w:id="936904334">
                  <w:marLeft w:val="480"/>
                  <w:marRight w:val="0"/>
                  <w:marTop w:val="0"/>
                  <w:marBottom w:val="0"/>
                  <w:divBdr>
                    <w:top w:val="none" w:sz="0" w:space="0" w:color="auto"/>
                    <w:left w:val="none" w:sz="0" w:space="0" w:color="auto"/>
                    <w:bottom w:val="none" w:sz="0" w:space="0" w:color="auto"/>
                    <w:right w:val="none" w:sz="0" w:space="0" w:color="auto"/>
                  </w:divBdr>
                </w:div>
                <w:div w:id="976880975">
                  <w:marLeft w:val="480"/>
                  <w:marRight w:val="0"/>
                  <w:marTop w:val="0"/>
                  <w:marBottom w:val="0"/>
                  <w:divBdr>
                    <w:top w:val="none" w:sz="0" w:space="0" w:color="auto"/>
                    <w:left w:val="none" w:sz="0" w:space="0" w:color="auto"/>
                    <w:bottom w:val="none" w:sz="0" w:space="0" w:color="auto"/>
                    <w:right w:val="none" w:sz="0" w:space="0" w:color="auto"/>
                  </w:divBdr>
                </w:div>
                <w:div w:id="986663441">
                  <w:marLeft w:val="480"/>
                  <w:marRight w:val="0"/>
                  <w:marTop w:val="0"/>
                  <w:marBottom w:val="0"/>
                  <w:divBdr>
                    <w:top w:val="none" w:sz="0" w:space="0" w:color="auto"/>
                    <w:left w:val="none" w:sz="0" w:space="0" w:color="auto"/>
                    <w:bottom w:val="none" w:sz="0" w:space="0" w:color="auto"/>
                    <w:right w:val="none" w:sz="0" w:space="0" w:color="auto"/>
                  </w:divBdr>
                </w:div>
                <w:div w:id="990208472">
                  <w:marLeft w:val="480"/>
                  <w:marRight w:val="0"/>
                  <w:marTop w:val="0"/>
                  <w:marBottom w:val="0"/>
                  <w:divBdr>
                    <w:top w:val="none" w:sz="0" w:space="0" w:color="auto"/>
                    <w:left w:val="none" w:sz="0" w:space="0" w:color="auto"/>
                    <w:bottom w:val="none" w:sz="0" w:space="0" w:color="auto"/>
                    <w:right w:val="none" w:sz="0" w:space="0" w:color="auto"/>
                  </w:divBdr>
                </w:div>
                <w:div w:id="993878709">
                  <w:marLeft w:val="480"/>
                  <w:marRight w:val="0"/>
                  <w:marTop w:val="0"/>
                  <w:marBottom w:val="0"/>
                  <w:divBdr>
                    <w:top w:val="none" w:sz="0" w:space="0" w:color="auto"/>
                    <w:left w:val="none" w:sz="0" w:space="0" w:color="auto"/>
                    <w:bottom w:val="none" w:sz="0" w:space="0" w:color="auto"/>
                    <w:right w:val="none" w:sz="0" w:space="0" w:color="auto"/>
                  </w:divBdr>
                </w:div>
                <w:div w:id="1020006753">
                  <w:marLeft w:val="480"/>
                  <w:marRight w:val="0"/>
                  <w:marTop w:val="0"/>
                  <w:marBottom w:val="0"/>
                  <w:divBdr>
                    <w:top w:val="none" w:sz="0" w:space="0" w:color="auto"/>
                    <w:left w:val="none" w:sz="0" w:space="0" w:color="auto"/>
                    <w:bottom w:val="none" w:sz="0" w:space="0" w:color="auto"/>
                    <w:right w:val="none" w:sz="0" w:space="0" w:color="auto"/>
                  </w:divBdr>
                </w:div>
                <w:div w:id="1025061090">
                  <w:marLeft w:val="480"/>
                  <w:marRight w:val="0"/>
                  <w:marTop w:val="0"/>
                  <w:marBottom w:val="0"/>
                  <w:divBdr>
                    <w:top w:val="none" w:sz="0" w:space="0" w:color="auto"/>
                    <w:left w:val="none" w:sz="0" w:space="0" w:color="auto"/>
                    <w:bottom w:val="none" w:sz="0" w:space="0" w:color="auto"/>
                    <w:right w:val="none" w:sz="0" w:space="0" w:color="auto"/>
                  </w:divBdr>
                </w:div>
                <w:div w:id="1077753555">
                  <w:marLeft w:val="480"/>
                  <w:marRight w:val="0"/>
                  <w:marTop w:val="0"/>
                  <w:marBottom w:val="0"/>
                  <w:divBdr>
                    <w:top w:val="none" w:sz="0" w:space="0" w:color="auto"/>
                    <w:left w:val="none" w:sz="0" w:space="0" w:color="auto"/>
                    <w:bottom w:val="none" w:sz="0" w:space="0" w:color="auto"/>
                    <w:right w:val="none" w:sz="0" w:space="0" w:color="auto"/>
                  </w:divBdr>
                </w:div>
                <w:div w:id="1111123916">
                  <w:marLeft w:val="480"/>
                  <w:marRight w:val="0"/>
                  <w:marTop w:val="0"/>
                  <w:marBottom w:val="0"/>
                  <w:divBdr>
                    <w:top w:val="none" w:sz="0" w:space="0" w:color="auto"/>
                    <w:left w:val="none" w:sz="0" w:space="0" w:color="auto"/>
                    <w:bottom w:val="none" w:sz="0" w:space="0" w:color="auto"/>
                    <w:right w:val="none" w:sz="0" w:space="0" w:color="auto"/>
                  </w:divBdr>
                </w:div>
                <w:div w:id="1131047903">
                  <w:marLeft w:val="480"/>
                  <w:marRight w:val="0"/>
                  <w:marTop w:val="0"/>
                  <w:marBottom w:val="0"/>
                  <w:divBdr>
                    <w:top w:val="none" w:sz="0" w:space="0" w:color="auto"/>
                    <w:left w:val="none" w:sz="0" w:space="0" w:color="auto"/>
                    <w:bottom w:val="none" w:sz="0" w:space="0" w:color="auto"/>
                    <w:right w:val="none" w:sz="0" w:space="0" w:color="auto"/>
                  </w:divBdr>
                </w:div>
                <w:div w:id="1142697961">
                  <w:marLeft w:val="480"/>
                  <w:marRight w:val="0"/>
                  <w:marTop w:val="0"/>
                  <w:marBottom w:val="0"/>
                  <w:divBdr>
                    <w:top w:val="none" w:sz="0" w:space="0" w:color="auto"/>
                    <w:left w:val="none" w:sz="0" w:space="0" w:color="auto"/>
                    <w:bottom w:val="none" w:sz="0" w:space="0" w:color="auto"/>
                    <w:right w:val="none" w:sz="0" w:space="0" w:color="auto"/>
                  </w:divBdr>
                </w:div>
                <w:div w:id="1178617851">
                  <w:marLeft w:val="480"/>
                  <w:marRight w:val="0"/>
                  <w:marTop w:val="0"/>
                  <w:marBottom w:val="0"/>
                  <w:divBdr>
                    <w:top w:val="none" w:sz="0" w:space="0" w:color="auto"/>
                    <w:left w:val="none" w:sz="0" w:space="0" w:color="auto"/>
                    <w:bottom w:val="none" w:sz="0" w:space="0" w:color="auto"/>
                    <w:right w:val="none" w:sz="0" w:space="0" w:color="auto"/>
                  </w:divBdr>
                </w:div>
                <w:div w:id="1206023689">
                  <w:marLeft w:val="480"/>
                  <w:marRight w:val="0"/>
                  <w:marTop w:val="0"/>
                  <w:marBottom w:val="0"/>
                  <w:divBdr>
                    <w:top w:val="none" w:sz="0" w:space="0" w:color="auto"/>
                    <w:left w:val="none" w:sz="0" w:space="0" w:color="auto"/>
                    <w:bottom w:val="none" w:sz="0" w:space="0" w:color="auto"/>
                    <w:right w:val="none" w:sz="0" w:space="0" w:color="auto"/>
                  </w:divBdr>
                </w:div>
                <w:div w:id="1247301482">
                  <w:marLeft w:val="480"/>
                  <w:marRight w:val="0"/>
                  <w:marTop w:val="0"/>
                  <w:marBottom w:val="0"/>
                  <w:divBdr>
                    <w:top w:val="none" w:sz="0" w:space="0" w:color="auto"/>
                    <w:left w:val="none" w:sz="0" w:space="0" w:color="auto"/>
                    <w:bottom w:val="none" w:sz="0" w:space="0" w:color="auto"/>
                    <w:right w:val="none" w:sz="0" w:space="0" w:color="auto"/>
                  </w:divBdr>
                </w:div>
                <w:div w:id="1251112361">
                  <w:marLeft w:val="480"/>
                  <w:marRight w:val="0"/>
                  <w:marTop w:val="0"/>
                  <w:marBottom w:val="0"/>
                  <w:divBdr>
                    <w:top w:val="none" w:sz="0" w:space="0" w:color="auto"/>
                    <w:left w:val="none" w:sz="0" w:space="0" w:color="auto"/>
                    <w:bottom w:val="none" w:sz="0" w:space="0" w:color="auto"/>
                    <w:right w:val="none" w:sz="0" w:space="0" w:color="auto"/>
                  </w:divBdr>
                </w:div>
                <w:div w:id="1255626066">
                  <w:marLeft w:val="480"/>
                  <w:marRight w:val="0"/>
                  <w:marTop w:val="0"/>
                  <w:marBottom w:val="0"/>
                  <w:divBdr>
                    <w:top w:val="none" w:sz="0" w:space="0" w:color="auto"/>
                    <w:left w:val="none" w:sz="0" w:space="0" w:color="auto"/>
                    <w:bottom w:val="none" w:sz="0" w:space="0" w:color="auto"/>
                    <w:right w:val="none" w:sz="0" w:space="0" w:color="auto"/>
                  </w:divBdr>
                </w:div>
                <w:div w:id="1277177926">
                  <w:marLeft w:val="480"/>
                  <w:marRight w:val="0"/>
                  <w:marTop w:val="0"/>
                  <w:marBottom w:val="0"/>
                  <w:divBdr>
                    <w:top w:val="none" w:sz="0" w:space="0" w:color="auto"/>
                    <w:left w:val="none" w:sz="0" w:space="0" w:color="auto"/>
                    <w:bottom w:val="none" w:sz="0" w:space="0" w:color="auto"/>
                    <w:right w:val="none" w:sz="0" w:space="0" w:color="auto"/>
                  </w:divBdr>
                </w:div>
                <w:div w:id="1281303363">
                  <w:marLeft w:val="480"/>
                  <w:marRight w:val="0"/>
                  <w:marTop w:val="0"/>
                  <w:marBottom w:val="0"/>
                  <w:divBdr>
                    <w:top w:val="none" w:sz="0" w:space="0" w:color="auto"/>
                    <w:left w:val="none" w:sz="0" w:space="0" w:color="auto"/>
                    <w:bottom w:val="none" w:sz="0" w:space="0" w:color="auto"/>
                    <w:right w:val="none" w:sz="0" w:space="0" w:color="auto"/>
                  </w:divBdr>
                </w:div>
                <w:div w:id="1304312623">
                  <w:marLeft w:val="480"/>
                  <w:marRight w:val="0"/>
                  <w:marTop w:val="0"/>
                  <w:marBottom w:val="0"/>
                  <w:divBdr>
                    <w:top w:val="none" w:sz="0" w:space="0" w:color="auto"/>
                    <w:left w:val="none" w:sz="0" w:space="0" w:color="auto"/>
                    <w:bottom w:val="none" w:sz="0" w:space="0" w:color="auto"/>
                    <w:right w:val="none" w:sz="0" w:space="0" w:color="auto"/>
                  </w:divBdr>
                </w:div>
                <w:div w:id="1339189301">
                  <w:marLeft w:val="480"/>
                  <w:marRight w:val="0"/>
                  <w:marTop w:val="0"/>
                  <w:marBottom w:val="0"/>
                  <w:divBdr>
                    <w:top w:val="none" w:sz="0" w:space="0" w:color="auto"/>
                    <w:left w:val="none" w:sz="0" w:space="0" w:color="auto"/>
                    <w:bottom w:val="none" w:sz="0" w:space="0" w:color="auto"/>
                    <w:right w:val="none" w:sz="0" w:space="0" w:color="auto"/>
                  </w:divBdr>
                </w:div>
                <w:div w:id="1382941563">
                  <w:marLeft w:val="480"/>
                  <w:marRight w:val="0"/>
                  <w:marTop w:val="0"/>
                  <w:marBottom w:val="0"/>
                  <w:divBdr>
                    <w:top w:val="none" w:sz="0" w:space="0" w:color="auto"/>
                    <w:left w:val="none" w:sz="0" w:space="0" w:color="auto"/>
                    <w:bottom w:val="none" w:sz="0" w:space="0" w:color="auto"/>
                    <w:right w:val="none" w:sz="0" w:space="0" w:color="auto"/>
                  </w:divBdr>
                </w:div>
                <w:div w:id="1445684449">
                  <w:marLeft w:val="480"/>
                  <w:marRight w:val="0"/>
                  <w:marTop w:val="0"/>
                  <w:marBottom w:val="0"/>
                  <w:divBdr>
                    <w:top w:val="none" w:sz="0" w:space="0" w:color="auto"/>
                    <w:left w:val="none" w:sz="0" w:space="0" w:color="auto"/>
                    <w:bottom w:val="none" w:sz="0" w:space="0" w:color="auto"/>
                    <w:right w:val="none" w:sz="0" w:space="0" w:color="auto"/>
                  </w:divBdr>
                </w:div>
                <w:div w:id="1461143326">
                  <w:marLeft w:val="480"/>
                  <w:marRight w:val="0"/>
                  <w:marTop w:val="0"/>
                  <w:marBottom w:val="0"/>
                  <w:divBdr>
                    <w:top w:val="none" w:sz="0" w:space="0" w:color="auto"/>
                    <w:left w:val="none" w:sz="0" w:space="0" w:color="auto"/>
                    <w:bottom w:val="none" w:sz="0" w:space="0" w:color="auto"/>
                    <w:right w:val="none" w:sz="0" w:space="0" w:color="auto"/>
                  </w:divBdr>
                </w:div>
                <w:div w:id="1497724389">
                  <w:marLeft w:val="480"/>
                  <w:marRight w:val="0"/>
                  <w:marTop w:val="0"/>
                  <w:marBottom w:val="0"/>
                  <w:divBdr>
                    <w:top w:val="none" w:sz="0" w:space="0" w:color="auto"/>
                    <w:left w:val="none" w:sz="0" w:space="0" w:color="auto"/>
                    <w:bottom w:val="none" w:sz="0" w:space="0" w:color="auto"/>
                    <w:right w:val="none" w:sz="0" w:space="0" w:color="auto"/>
                  </w:divBdr>
                </w:div>
                <w:div w:id="1506284390">
                  <w:marLeft w:val="480"/>
                  <w:marRight w:val="0"/>
                  <w:marTop w:val="0"/>
                  <w:marBottom w:val="0"/>
                  <w:divBdr>
                    <w:top w:val="none" w:sz="0" w:space="0" w:color="auto"/>
                    <w:left w:val="none" w:sz="0" w:space="0" w:color="auto"/>
                    <w:bottom w:val="none" w:sz="0" w:space="0" w:color="auto"/>
                    <w:right w:val="none" w:sz="0" w:space="0" w:color="auto"/>
                  </w:divBdr>
                </w:div>
                <w:div w:id="1549563180">
                  <w:marLeft w:val="480"/>
                  <w:marRight w:val="0"/>
                  <w:marTop w:val="0"/>
                  <w:marBottom w:val="0"/>
                  <w:divBdr>
                    <w:top w:val="none" w:sz="0" w:space="0" w:color="auto"/>
                    <w:left w:val="none" w:sz="0" w:space="0" w:color="auto"/>
                    <w:bottom w:val="none" w:sz="0" w:space="0" w:color="auto"/>
                    <w:right w:val="none" w:sz="0" w:space="0" w:color="auto"/>
                  </w:divBdr>
                </w:div>
                <w:div w:id="1574971017">
                  <w:marLeft w:val="480"/>
                  <w:marRight w:val="0"/>
                  <w:marTop w:val="0"/>
                  <w:marBottom w:val="0"/>
                  <w:divBdr>
                    <w:top w:val="none" w:sz="0" w:space="0" w:color="auto"/>
                    <w:left w:val="none" w:sz="0" w:space="0" w:color="auto"/>
                    <w:bottom w:val="none" w:sz="0" w:space="0" w:color="auto"/>
                    <w:right w:val="none" w:sz="0" w:space="0" w:color="auto"/>
                  </w:divBdr>
                </w:div>
                <w:div w:id="1583416143">
                  <w:marLeft w:val="480"/>
                  <w:marRight w:val="0"/>
                  <w:marTop w:val="0"/>
                  <w:marBottom w:val="0"/>
                  <w:divBdr>
                    <w:top w:val="none" w:sz="0" w:space="0" w:color="auto"/>
                    <w:left w:val="none" w:sz="0" w:space="0" w:color="auto"/>
                    <w:bottom w:val="none" w:sz="0" w:space="0" w:color="auto"/>
                    <w:right w:val="none" w:sz="0" w:space="0" w:color="auto"/>
                  </w:divBdr>
                </w:div>
                <w:div w:id="1606882460">
                  <w:marLeft w:val="480"/>
                  <w:marRight w:val="0"/>
                  <w:marTop w:val="0"/>
                  <w:marBottom w:val="0"/>
                  <w:divBdr>
                    <w:top w:val="none" w:sz="0" w:space="0" w:color="auto"/>
                    <w:left w:val="none" w:sz="0" w:space="0" w:color="auto"/>
                    <w:bottom w:val="none" w:sz="0" w:space="0" w:color="auto"/>
                    <w:right w:val="none" w:sz="0" w:space="0" w:color="auto"/>
                  </w:divBdr>
                </w:div>
                <w:div w:id="1639139709">
                  <w:marLeft w:val="480"/>
                  <w:marRight w:val="0"/>
                  <w:marTop w:val="0"/>
                  <w:marBottom w:val="0"/>
                  <w:divBdr>
                    <w:top w:val="none" w:sz="0" w:space="0" w:color="auto"/>
                    <w:left w:val="none" w:sz="0" w:space="0" w:color="auto"/>
                    <w:bottom w:val="none" w:sz="0" w:space="0" w:color="auto"/>
                    <w:right w:val="none" w:sz="0" w:space="0" w:color="auto"/>
                  </w:divBdr>
                </w:div>
                <w:div w:id="1645574655">
                  <w:marLeft w:val="480"/>
                  <w:marRight w:val="0"/>
                  <w:marTop w:val="0"/>
                  <w:marBottom w:val="0"/>
                  <w:divBdr>
                    <w:top w:val="none" w:sz="0" w:space="0" w:color="auto"/>
                    <w:left w:val="none" w:sz="0" w:space="0" w:color="auto"/>
                    <w:bottom w:val="none" w:sz="0" w:space="0" w:color="auto"/>
                    <w:right w:val="none" w:sz="0" w:space="0" w:color="auto"/>
                  </w:divBdr>
                </w:div>
                <w:div w:id="1650330231">
                  <w:marLeft w:val="480"/>
                  <w:marRight w:val="0"/>
                  <w:marTop w:val="0"/>
                  <w:marBottom w:val="0"/>
                  <w:divBdr>
                    <w:top w:val="none" w:sz="0" w:space="0" w:color="auto"/>
                    <w:left w:val="none" w:sz="0" w:space="0" w:color="auto"/>
                    <w:bottom w:val="none" w:sz="0" w:space="0" w:color="auto"/>
                    <w:right w:val="none" w:sz="0" w:space="0" w:color="auto"/>
                  </w:divBdr>
                </w:div>
                <w:div w:id="1653291860">
                  <w:marLeft w:val="480"/>
                  <w:marRight w:val="0"/>
                  <w:marTop w:val="0"/>
                  <w:marBottom w:val="0"/>
                  <w:divBdr>
                    <w:top w:val="none" w:sz="0" w:space="0" w:color="auto"/>
                    <w:left w:val="none" w:sz="0" w:space="0" w:color="auto"/>
                    <w:bottom w:val="none" w:sz="0" w:space="0" w:color="auto"/>
                    <w:right w:val="none" w:sz="0" w:space="0" w:color="auto"/>
                  </w:divBdr>
                </w:div>
                <w:div w:id="1688632428">
                  <w:marLeft w:val="480"/>
                  <w:marRight w:val="0"/>
                  <w:marTop w:val="0"/>
                  <w:marBottom w:val="0"/>
                  <w:divBdr>
                    <w:top w:val="none" w:sz="0" w:space="0" w:color="auto"/>
                    <w:left w:val="none" w:sz="0" w:space="0" w:color="auto"/>
                    <w:bottom w:val="none" w:sz="0" w:space="0" w:color="auto"/>
                    <w:right w:val="none" w:sz="0" w:space="0" w:color="auto"/>
                  </w:divBdr>
                </w:div>
                <w:div w:id="1689721802">
                  <w:marLeft w:val="480"/>
                  <w:marRight w:val="0"/>
                  <w:marTop w:val="0"/>
                  <w:marBottom w:val="0"/>
                  <w:divBdr>
                    <w:top w:val="none" w:sz="0" w:space="0" w:color="auto"/>
                    <w:left w:val="none" w:sz="0" w:space="0" w:color="auto"/>
                    <w:bottom w:val="none" w:sz="0" w:space="0" w:color="auto"/>
                    <w:right w:val="none" w:sz="0" w:space="0" w:color="auto"/>
                  </w:divBdr>
                </w:div>
                <w:div w:id="1702632105">
                  <w:marLeft w:val="480"/>
                  <w:marRight w:val="0"/>
                  <w:marTop w:val="0"/>
                  <w:marBottom w:val="0"/>
                  <w:divBdr>
                    <w:top w:val="none" w:sz="0" w:space="0" w:color="auto"/>
                    <w:left w:val="none" w:sz="0" w:space="0" w:color="auto"/>
                    <w:bottom w:val="none" w:sz="0" w:space="0" w:color="auto"/>
                    <w:right w:val="none" w:sz="0" w:space="0" w:color="auto"/>
                  </w:divBdr>
                </w:div>
                <w:div w:id="1703825842">
                  <w:marLeft w:val="480"/>
                  <w:marRight w:val="0"/>
                  <w:marTop w:val="0"/>
                  <w:marBottom w:val="0"/>
                  <w:divBdr>
                    <w:top w:val="none" w:sz="0" w:space="0" w:color="auto"/>
                    <w:left w:val="none" w:sz="0" w:space="0" w:color="auto"/>
                    <w:bottom w:val="none" w:sz="0" w:space="0" w:color="auto"/>
                    <w:right w:val="none" w:sz="0" w:space="0" w:color="auto"/>
                  </w:divBdr>
                </w:div>
                <w:div w:id="1776902112">
                  <w:marLeft w:val="480"/>
                  <w:marRight w:val="0"/>
                  <w:marTop w:val="0"/>
                  <w:marBottom w:val="0"/>
                  <w:divBdr>
                    <w:top w:val="none" w:sz="0" w:space="0" w:color="auto"/>
                    <w:left w:val="none" w:sz="0" w:space="0" w:color="auto"/>
                    <w:bottom w:val="none" w:sz="0" w:space="0" w:color="auto"/>
                    <w:right w:val="none" w:sz="0" w:space="0" w:color="auto"/>
                  </w:divBdr>
                </w:div>
                <w:div w:id="1781871717">
                  <w:marLeft w:val="480"/>
                  <w:marRight w:val="0"/>
                  <w:marTop w:val="0"/>
                  <w:marBottom w:val="0"/>
                  <w:divBdr>
                    <w:top w:val="none" w:sz="0" w:space="0" w:color="auto"/>
                    <w:left w:val="none" w:sz="0" w:space="0" w:color="auto"/>
                    <w:bottom w:val="none" w:sz="0" w:space="0" w:color="auto"/>
                    <w:right w:val="none" w:sz="0" w:space="0" w:color="auto"/>
                  </w:divBdr>
                </w:div>
                <w:div w:id="1826163890">
                  <w:marLeft w:val="480"/>
                  <w:marRight w:val="0"/>
                  <w:marTop w:val="0"/>
                  <w:marBottom w:val="0"/>
                  <w:divBdr>
                    <w:top w:val="none" w:sz="0" w:space="0" w:color="auto"/>
                    <w:left w:val="none" w:sz="0" w:space="0" w:color="auto"/>
                    <w:bottom w:val="none" w:sz="0" w:space="0" w:color="auto"/>
                    <w:right w:val="none" w:sz="0" w:space="0" w:color="auto"/>
                  </w:divBdr>
                </w:div>
                <w:div w:id="1863473340">
                  <w:marLeft w:val="480"/>
                  <w:marRight w:val="0"/>
                  <w:marTop w:val="0"/>
                  <w:marBottom w:val="0"/>
                  <w:divBdr>
                    <w:top w:val="none" w:sz="0" w:space="0" w:color="auto"/>
                    <w:left w:val="none" w:sz="0" w:space="0" w:color="auto"/>
                    <w:bottom w:val="none" w:sz="0" w:space="0" w:color="auto"/>
                    <w:right w:val="none" w:sz="0" w:space="0" w:color="auto"/>
                  </w:divBdr>
                </w:div>
                <w:div w:id="1881434563">
                  <w:marLeft w:val="480"/>
                  <w:marRight w:val="0"/>
                  <w:marTop w:val="0"/>
                  <w:marBottom w:val="0"/>
                  <w:divBdr>
                    <w:top w:val="none" w:sz="0" w:space="0" w:color="auto"/>
                    <w:left w:val="none" w:sz="0" w:space="0" w:color="auto"/>
                    <w:bottom w:val="none" w:sz="0" w:space="0" w:color="auto"/>
                    <w:right w:val="none" w:sz="0" w:space="0" w:color="auto"/>
                  </w:divBdr>
                </w:div>
                <w:div w:id="1897278414">
                  <w:marLeft w:val="480"/>
                  <w:marRight w:val="0"/>
                  <w:marTop w:val="0"/>
                  <w:marBottom w:val="0"/>
                  <w:divBdr>
                    <w:top w:val="none" w:sz="0" w:space="0" w:color="auto"/>
                    <w:left w:val="none" w:sz="0" w:space="0" w:color="auto"/>
                    <w:bottom w:val="none" w:sz="0" w:space="0" w:color="auto"/>
                    <w:right w:val="none" w:sz="0" w:space="0" w:color="auto"/>
                  </w:divBdr>
                </w:div>
                <w:div w:id="1904293179">
                  <w:marLeft w:val="480"/>
                  <w:marRight w:val="0"/>
                  <w:marTop w:val="0"/>
                  <w:marBottom w:val="0"/>
                  <w:divBdr>
                    <w:top w:val="none" w:sz="0" w:space="0" w:color="auto"/>
                    <w:left w:val="none" w:sz="0" w:space="0" w:color="auto"/>
                    <w:bottom w:val="none" w:sz="0" w:space="0" w:color="auto"/>
                    <w:right w:val="none" w:sz="0" w:space="0" w:color="auto"/>
                  </w:divBdr>
                </w:div>
                <w:div w:id="1913198052">
                  <w:marLeft w:val="480"/>
                  <w:marRight w:val="0"/>
                  <w:marTop w:val="0"/>
                  <w:marBottom w:val="0"/>
                  <w:divBdr>
                    <w:top w:val="none" w:sz="0" w:space="0" w:color="auto"/>
                    <w:left w:val="none" w:sz="0" w:space="0" w:color="auto"/>
                    <w:bottom w:val="none" w:sz="0" w:space="0" w:color="auto"/>
                    <w:right w:val="none" w:sz="0" w:space="0" w:color="auto"/>
                  </w:divBdr>
                </w:div>
                <w:div w:id="1913927746">
                  <w:marLeft w:val="480"/>
                  <w:marRight w:val="0"/>
                  <w:marTop w:val="0"/>
                  <w:marBottom w:val="0"/>
                  <w:divBdr>
                    <w:top w:val="none" w:sz="0" w:space="0" w:color="auto"/>
                    <w:left w:val="none" w:sz="0" w:space="0" w:color="auto"/>
                    <w:bottom w:val="none" w:sz="0" w:space="0" w:color="auto"/>
                    <w:right w:val="none" w:sz="0" w:space="0" w:color="auto"/>
                  </w:divBdr>
                </w:div>
                <w:div w:id="1946502287">
                  <w:marLeft w:val="480"/>
                  <w:marRight w:val="0"/>
                  <w:marTop w:val="0"/>
                  <w:marBottom w:val="0"/>
                  <w:divBdr>
                    <w:top w:val="none" w:sz="0" w:space="0" w:color="auto"/>
                    <w:left w:val="none" w:sz="0" w:space="0" w:color="auto"/>
                    <w:bottom w:val="none" w:sz="0" w:space="0" w:color="auto"/>
                    <w:right w:val="none" w:sz="0" w:space="0" w:color="auto"/>
                  </w:divBdr>
                </w:div>
                <w:div w:id="1969041772">
                  <w:marLeft w:val="480"/>
                  <w:marRight w:val="0"/>
                  <w:marTop w:val="0"/>
                  <w:marBottom w:val="0"/>
                  <w:divBdr>
                    <w:top w:val="none" w:sz="0" w:space="0" w:color="auto"/>
                    <w:left w:val="none" w:sz="0" w:space="0" w:color="auto"/>
                    <w:bottom w:val="none" w:sz="0" w:space="0" w:color="auto"/>
                    <w:right w:val="none" w:sz="0" w:space="0" w:color="auto"/>
                  </w:divBdr>
                </w:div>
                <w:div w:id="1969163314">
                  <w:marLeft w:val="480"/>
                  <w:marRight w:val="0"/>
                  <w:marTop w:val="0"/>
                  <w:marBottom w:val="0"/>
                  <w:divBdr>
                    <w:top w:val="none" w:sz="0" w:space="0" w:color="auto"/>
                    <w:left w:val="none" w:sz="0" w:space="0" w:color="auto"/>
                    <w:bottom w:val="none" w:sz="0" w:space="0" w:color="auto"/>
                    <w:right w:val="none" w:sz="0" w:space="0" w:color="auto"/>
                  </w:divBdr>
                </w:div>
                <w:div w:id="1969973926">
                  <w:marLeft w:val="480"/>
                  <w:marRight w:val="0"/>
                  <w:marTop w:val="0"/>
                  <w:marBottom w:val="0"/>
                  <w:divBdr>
                    <w:top w:val="none" w:sz="0" w:space="0" w:color="auto"/>
                    <w:left w:val="none" w:sz="0" w:space="0" w:color="auto"/>
                    <w:bottom w:val="none" w:sz="0" w:space="0" w:color="auto"/>
                    <w:right w:val="none" w:sz="0" w:space="0" w:color="auto"/>
                  </w:divBdr>
                </w:div>
                <w:div w:id="1975941239">
                  <w:marLeft w:val="480"/>
                  <w:marRight w:val="0"/>
                  <w:marTop w:val="0"/>
                  <w:marBottom w:val="0"/>
                  <w:divBdr>
                    <w:top w:val="none" w:sz="0" w:space="0" w:color="auto"/>
                    <w:left w:val="none" w:sz="0" w:space="0" w:color="auto"/>
                    <w:bottom w:val="none" w:sz="0" w:space="0" w:color="auto"/>
                    <w:right w:val="none" w:sz="0" w:space="0" w:color="auto"/>
                  </w:divBdr>
                </w:div>
                <w:div w:id="1996101943">
                  <w:marLeft w:val="480"/>
                  <w:marRight w:val="0"/>
                  <w:marTop w:val="0"/>
                  <w:marBottom w:val="0"/>
                  <w:divBdr>
                    <w:top w:val="none" w:sz="0" w:space="0" w:color="auto"/>
                    <w:left w:val="none" w:sz="0" w:space="0" w:color="auto"/>
                    <w:bottom w:val="none" w:sz="0" w:space="0" w:color="auto"/>
                    <w:right w:val="none" w:sz="0" w:space="0" w:color="auto"/>
                  </w:divBdr>
                </w:div>
                <w:div w:id="2045203590">
                  <w:marLeft w:val="480"/>
                  <w:marRight w:val="0"/>
                  <w:marTop w:val="0"/>
                  <w:marBottom w:val="0"/>
                  <w:divBdr>
                    <w:top w:val="none" w:sz="0" w:space="0" w:color="auto"/>
                    <w:left w:val="none" w:sz="0" w:space="0" w:color="auto"/>
                    <w:bottom w:val="none" w:sz="0" w:space="0" w:color="auto"/>
                    <w:right w:val="none" w:sz="0" w:space="0" w:color="auto"/>
                  </w:divBdr>
                </w:div>
                <w:div w:id="2066562272">
                  <w:marLeft w:val="480"/>
                  <w:marRight w:val="0"/>
                  <w:marTop w:val="0"/>
                  <w:marBottom w:val="0"/>
                  <w:divBdr>
                    <w:top w:val="none" w:sz="0" w:space="0" w:color="auto"/>
                    <w:left w:val="none" w:sz="0" w:space="0" w:color="auto"/>
                    <w:bottom w:val="none" w:sz="0" w:space="0" w:color="auto"/>
                    <w:right w:val="none" w:sz="0" w:space="0" w:color="auto"/>
                  </w:divBdr>
                </w:div>
                <w:div w:id="2083258980">
                  <w:marLeft w:val="480"/>
                  <w:marRight w:val="0"/>
                  <w:marTop w:val="0"/>
                  <w:marBottom w:val="0"/>
                  <w:divBdr>
                    <w:top w:val="none" w:sz="0" w:space="0" w:color="auto"/>
                    <w:left w:val="none" w:sz="0" w:space="0" w:color="auto"/>
                    <w:bottom w:val="none" w:sz="0" w:space="0" w:color="auto"/>
                    <w:right w:val="none" w:sz="0" w:space="0" w:color="auto"/>
                  </w:divBdr>
                </w:div>
                <w:div w:id="2121876132">
                  <w:marLeft w:val="480"/>
                  <w:marRight w:val="0"/>
                  <w:marTop w:val="0"/>
                  <w:marBottom w:val="0"/>
                  <w:divBdr>
                    <w:top w:val="none" w:sz="0" w:space="0" w:color="auto"/>
                    <w:left w:val="none" w:sz="0" w:space="0" w:color="auto"/>
                    <w:bottom w:val="none" w:sz="0" w:space="0" w:color="auto"/>
                    <w:right w:val="none" w:sz="0" w:space="0" w:color="auto"/>
                  </w:divBdr>
                </w:div>
                <w:div w:id="2133791103">
                  <w:marLeft w:val="480"/>
                  <w:marRight w:val="0"/>
                  <w:marTop w:val="0"/>
                  <w:marBottom w:val="0"/>
                  <w:divBdr>
                    <w:top w:val="none" w:sz="0" w:space="0" w:color="auto"/>
                    <w:left w:val="none" w:sz="0" w:space="0" w:color="auto"/>
                    <w:bottom w:val="none" w:sz="0" w:space="0" w:color="auto"/>
                    <w:right w:val="none" w:sz="0" w:space="0" w:color="auto"/>
                  </w:divBdr>
                </w:div>
                <w:div w:id="2137793440">
                  <w:marLeft w:val="480"/>
                  <w:marRight w:val="0"/>
                  <w:marTop w:val="0"/>
                  <w:marBottom w:val="0"/>
                  <w:divBdr>
                    <w:top w:val="none" w:sz="0" w:space="0" w:color="auto"/>
                    <w:left w:val="none" w:sz="0" w:space="0" w:color="auto"/>
                    <w:bottom w:val="none" w:sz="0" w:space="0" w:color="auto"/>
                    <w:right w:val="none" w:sz="0" w:space="0" w:color="auto"/>
                  </w:divBdr>
                </w:div>
              </w:divsChild>
            </w:div>
            <w:div w:id="1885483424">
              <w:marLeft w:val="0"/>
              <w:marRight w:val="0"/>
              <w:marTop w:val="0"/>
              <w:marBottom w:val="0"/>
              <w:divBdr>
                <w:top w:val="none" w:sz="0" w:space="0" w:color="auto"/>
                <w:left w:val="none" w:sz="0" w:space="0" w:color="auto"/>
                <w:bottom w:val="none" w:sz="0" w:space="0" w:color="auto"/>
                <w:right w:val="none" w:sz="0" w:space="0" w:color="auto"/>
              </w:divBdr>
              <w:divsChild>
                <w:div w:id="56512607">
                  <w:marLeft w:val="480"/>
                  <w:marRight w:val="0"/>
                  <w:marTop w:val="0"/>
                  <w:marBottom w:val="0"/>
                  <w:divBdr>
                    <w:top w:val="none" w:sz="0" w:space="0" w:color="auto"/>
                    <w:left w:val="none" w:sz="0" w:space="0" w:color="auto"/>
                    <w:bottom w:val="none" w:sz="0" w:space="0" w:color="auto"/>
                    <w:right w:val="none" w:sz="0" w:space="0" w:color="auto"/>
                  </w:divBdr>
                </w:div>
                <w:div w:id="56633194">
                  <w:marLeft w:val="480"/>
                  <w:marRight w:val="0"/>
                  <w:marTop w:val="0"/>
                  <w:marBottom w:val="0"/>
                  <w:divBdr>
                    <w:top w:val="none" w:sz="0" w:space="0" w:color="auto"/>
                    <w:left w:val="none" w:sz="0" w:space="0" w:color="auto"/>
                    <w:bottom w:val="none" w:sz="0" w:space="0" w:color="auto"/>
                    <w:right w:val="none" w:sz="0" w:space="0" w:color="auto"/>
                  </w:divBdr>
                </w:div>
                <w:div w:id="63719187">
                  <w:marLeft w:val="480"/>
                  <w:marRight w:val="0"/>
                  <w:marTop w:val="0"/>
                  <w:marBottom w:val="0"/>
                  <w:divBdr>
                    <w:top w:val="none" w:sz="0" w:space="0" w:color="auto"/>
                    <w:left w:val="none" w:sz="0" w:space="0" w:color="auto"/>
                    <w:bottom w:val="none" w:sz="0" w:space="0" w:color="auto"/>
                    <w:right w:val="none" w:sz="0" w:space="0" w:color="auto"/>
                  </w:divBdr>
                </w:div>
                <w:div w:id="64911730">
                  <w:marLeft w:val="480"/>
                  <w:marRight w:val="0"/>
                  <w:marTop w:val="0"/>
                  <w:marBottom w:val="0"/>
                  <w:divBdr>
                    <w:top w:val="none" w:sz="0" w:space="0" w:color="auto"/>
                    <w:left w:val="none" w:sz="0" w:space="0" w:color="auto"/>
                    <w:bottom w:val="none" w:sz="0" w:space="0" w:color="auto"/>
                    <w:right w:val="none" w:sz="0" w:space="0" w:color="auto"/>
                  </w:divBdr>
                </w:div>
                <w:div w:id="123280044">
                  <w:marLeft w:val="480"/>
                  <w:marRight w:val="0"/>
                  <w:marTop w:val="0"/>
                  <w:marBottom w:val="0"/>
                  <w:divBdr>
                    <w:top w:val="none" w:sz="0" w:space="0" w:color="auto"/>
                    <w:left w:val="none" w:sz="0" w:space="0" w:color="auto"/>
                    <w:bottom w:val="none" w:sz="0" w:space="0" w:color="auto"/>
                    <w:right w:val="none" w:sz="0" w:space="0" w:color="auto"/>
                  </w:divBdr>
                </w:div>
                <w:div w:id="128868417">
                  <w:marLeft w:val="480"/>
                  <w:marRight w:val="0"/>
                  <w:marTop w:val="0"/>
                  <w:marBottom w:val="0"/>
                  <w:divBdr>
                    <w:top w:val="none" w:sz="0" w:space="0" w:color="auto"/>
                    <w:left w:val="none" w:sz="0" w:space="0" w:color="auto"/>
                    <w:bottom w:val="none" w:sz="0" w:space="0" w:color="auto"/>
                    <w:right w:val="none" w:sz="0" w:space="0" w:color="auto"/>
                  </w:divBdr>
                </w:div>
                <w:div w:id="130757966">
                  <w:marLeft w:val="480"/>
                  <w:marRight w:val="0"/>
                  <w:marTop w:val="0"/>
                  <w:marBottom w:val="0"/>
                  <w:divBdr>
                    <w:top w:val="none" w:sz="0" w:space="0" w:color="auto"/>
                    <w:left w:val="none" w:sz="0" w:space="0" w:color="auto"/>
                    <w:bottom w:val="none" w:sz="0" w:space="0" w:color="auto"/>
                    <w:right w:val="none" w:sz="0" w:space="0" w:color="auto"/>
                  </w:divBdr>
                </w:div>
                <w:div w:id="168982792">
                  <w:marLeft w:val="480"/>
                  <w:marRight w:val="0"/>
                  <w:marTop w:val="0"/>
                  <w:marBottom w:val="0"/>
                  <w:divBdr>
                    <w:top w:val="none" w:sz="0" w:space="0" w:color="auto"/>
                    <w:left w:val="none" w:sz="0" w:space="0" w:color="auto"/>
                    <w:bottom w:val="none" w:sz="0" w:space="0" w:color="auto"/>
                    <w:right w:val="none" w:sz="0" w:space="0" w:color="auto"/>
                  </w:divBdr>
                </w:div>
                <w:div w:id="186411017">
                  <w:marLeft w:val="480"/>
                  <w:marRight w:val="0"/>
                  <w:marTop w:val="0"/>
                  <w:marBottom w:val="0"/>
                  <w:divBdr>
                    <w:top w:val="none" w:sz="0" w:space="0" w:color="auto"/>
                    <w:left w:val="none" w:sz="0" w:space="0" w:color="auto"/>
                    <w:bottom w:val="none" w:sz="0" w:space="0" w:color="auto"/>
                    <w:right w:val="none" w:sz="0" w:space="0" w:color="auto"/>
                  </w:divBdr>
                </w:div>
                <w:div w:id="248122979">
                  <w:marLeft w:val="480"/>
                  <w:marRight w:val="0"/>
                  <w:marTop w:val="0"/>
                  <w:marBottom w:val="0"/>
                  <w:divBdr>
                    <w:top w:val="none" w:sz="0" w:space="0" w:color="auto"/>
                    <w:left w:val="none" w:sz="0" w:space="0" w:color="auto"/>
                    <w:bottom w:val="none" w:sz="0" w:space="0" w:color="auto"/>
                    <w:right w:val="none" w:sz="0" w:space="0" w:color="auto"/>
                  </w:divBdr>
                </w:div>
                <w:div w:id="251397746">
                  <w:marLeft w:val="480"/>
                  <w:marRight w:val="0"/>
                  <w:marTop w:val="0"/>
                  <w:marBottom w:val="0"/>
                  <w:divBdr>
                    <w:top w:val="none" w:sz="0" w:space="0" w:color="auto"/>
                    <w:left w:val="none" w:sz="0" w:space="0" w:color="auto"/>
                    <w:bottom w:val="none" w:sz="0" w:space="0" w:color="auto"/>
                    <w:right w:val="none" w:sz="0" w:space="0" w:color="auto"/>
                  </w:divBdr>
                </w:div>
                <w:div w:id="256908003">
                  <w:marLeft w:val="480"/>
                  <w:marRight w:val="0"/>
                  <w:marTop w:val="0"/>
                  <w:marBottom w:val="0"/>
                  <w:divBdr>
                    <w:top w:val="none" w:sz="0" w:space="0" w:color="auto"/>
                    <w:left w:val="none" w:sz="0" w:space="0" w:color="auto"/>
                    <w:bottom w:val="none" w:sz="0" w:space="0" w:color="auto"/>
                    <w:right w:val="none" w:sz="0" w:space="0" w:color="auto"/>
                  </w:divBdr>
                </w:div>
                <w:div w:id="262416470">
                  <w:marLeft w:val="480"/>
                  <w:marRight w:val="0"/>
                  <w:marTop w:val="0"/>
                  <w:marBottom w:val="0"/>
                  <w:divBdr>
                    <w:top w:val="none" w:sz="0" w:space="0" w:color="auto"/>
                    <w:left w:val="none" w:sz="0" w:space="0" w:color="auto"/>
                    <w:bottom w:val="none" w:sz="0" w:space="0" w:color="auto"/>
                    <w:right w:val="none" w:sz="0" w:space="0" w:color="auto"/>
                  </w:divBdr>
                </w:div>
                <w:div w:id="392238348">
                  <w:marLeft w:val="480"/>
                  <w:marRight w:val="0"/>
                  <w:marTop w:val="0"/>
                  <w:marBottom w:val="0"/>
                  <w:divBdr>
                    <w:top w:val="none" w:sz="0" w:space="0" w:color="auto"/>
                    <w:left w:val="none" w:sz="0" w:space="0" w:color="auto"/>
                    <w:bottom w:val="none" w:sz="0" w:space="0" w:color="auto"/>
                    <w:right w:val="none" w:sz="0" w:space="0" w:color="auto"/>
                  </w:divBdr>
                </w:div>
                <w:div w:id="413549159">
                  <w:marLeft w:val="480"/>
                  <w:marRight w:val="0"/>
                  <w:marTop w:val="0"/>
                  <w:marBottom w:val="0"/>
                  <w:divBdr>
                    <w:top w:val="none" w:sz="0" w:space="0" w:color="auto"/>
                    <w:left w:val="none" w:sz="0" w:space="0" w:color="auto"/>
                    <w:bottom w:val="none" w:sz="0" w:space="0" w:color="auto"/>
                    <w:right w:val="none" w:sz="0" w:space="0" w:color="auto"/>
                  </w:divBdr>
                </w:div>
                <w:div w:id="413550518">
                  <w:marLeft w:val="480"/>
                  <w:marRight w:val="0"/>
                  <w:marTop w:val="0"/>
                  <w:marBottom w:val="0"/>
                  <w:divBdr>
                    <w:top w:val="none" w:sz="0" w:space="0" w:color="auto"/>
                    <w:left w:val="none" w:sz="0" w:space="0" w:color="auto"/>
                    <w:bottom w:val="none" w:sz="0" w:space="0" w:color="auto"/>
                    <w:right w:val="none" w:sz="0" w:space="0" w:color="auto"/>
                  </w:divBdr>
                </w:div>
                <w:div w:id="440422655">
                  <w:marLeft w:val="480"/>
                  <w:marRight w:val="0"/>
                  <w:marTop w:val="0"/>
                  <w:marBottom w:val="0"/>
                  <w:divBdr>
                    <w:top w:val="none" w:sz="0" w:space="0" w:color="auto"/>
                    <w:left w:val="none" w:sz="0" w:space="0" w:color="auto"/>
                    <w:bottom w:val="none" w:sz="0" w:space="0" w:color="auto"/>
                    <w:right w:val="none" w:sz="0" w:space="0" w:color="auto"/>
                  </w:divBdr>
                </w:div>
                <w:div w:id="446893328">
                  <w:marLeft w:val="480"/>
                  <w:marRight w:val="0"/>
                  <w:marTop w:val="0"/>
                  <w:marBottom w:val="0"/>
                  <w:divBdr>
                    <w:top w:val="none" w:sz="0" w:space="0" w:color="auto"/>
                    <w:left w:val="none" w:sz="0" w:space="0" w:color="auto"/>
                    <w:bottom w:val="none" w:sz="0" w:space="0" w:color="auto"/>
                    <w:right w:val="none" w:sz="0" w:space="0" w:color="auto"/>
                  </w:divBdr>
                </w:div>
                <w:div w:id="464540714">
                  <w:marLeft w:val="480"/>
                  <w:marRight w:val="0"/>
                  <w:marTop w:val="0"/>
                  <w:marBottom w:val="0"/>
                  <w:divBdr>
                    <w:top w:val="none" w:sz="0" w:space="0" w:color="auto"/>
                    <w:left w:val="none" w:sz="0" w:space="0" w:color="auto"/>
                    <w:bottom w:val="none" w:sz="0" w:space="0" w:color="auto"/>
                    <w:right w:val="none" w:sz="0" w:space="0" w:color="auto"/>
                  </w:divBdr>
                </w:div>
                <w:div w:id="469516782">
                  <w:marLeft w:val="480"/>
                  <w:marRight w:val="0"/>
                  <w:marTop w:val="0"/>
                  <w:marBottom w:val="0"/>
                  <w:divBdr>
                    <w:top w:val="none" w:sz="0" w:space="0" w:color="auto"/>
                    <w:left w:val="none" w:sz="0" w:space="0" w:color="auto"/>
                    <w:bottom w:val="none" w:sz="0" w:space="0" w:color="auto"/>
                    <w:right w:val="none" w:sz="0" w:space="0" w:color="auto"/>
                  </w:divBdr>
                </w:div>
                <w:div w:id="496385662">
                  <w:marLeft w:val="480"/>
                  <w:marRight w:val="0"/>
                  <w:marTop w:val="0"/>
                  <w:marBottom w:val="0"/>
                  <w:divBdr>
                    <w:top w:val="none" w:sz="0" w:space="0" w:color="auto"/>
                    <w:left w:val="none" w:sz="0" w:space="0" w:color="auto"/>
                    <w:bottom w:val="none" w:sz="0" w:space="0" w:color="auto"/>
                    <w:right w:val="none" w:sz="0" w:space="0" w:color="auto"/>
                  </w:divBdr>
                </w:div>
                <w:div w:id="543299654">
                  <w:marLeft w:val="480"/>
                  <w:marRight w:val="0"/>
                  <w:marTop w:val="0"/>
                  <w:marBottom w:val="0"/>
                  <w:divBdr>
                    <w:top w:val="none" w:sz="0" w:space="0" w:color="auto"/>
                    <w:left w:val="none" w:sz="0" w:space="0" w:color="auto"/>
                    <w:bottom w:val="none" w:sz="0" w:space="0" w:color="auto"/>
                    <w:right w:val="none" w:sz="0" w:space="0" w:color="auto"/>
                  </w:divBdr>
                </w:div>
                <w:div w:id="551430046">
                  <w:marLeft w:val="480"/>
                  <w:marRight w:val="0"/>
                  <w:marTop w:val="0"/>
                  <w:marBottom w:val="0"/>
                  <w:divBdr>
                    <w:top w:val="none" w:sz="0" w:space="0" w:color="auto"/>
                    <w:left w:val="none" w:sz="0" w:space="0" w:color="auto"/>
                    <w:bottom w:val="none" w:sz="0" w:space="0" w:color="auto"/>
                    <w:right w:val="none" w:sz="0" w:space="0" w:color="auto"/>
                  </w:divBdr>
                </w:div>
                <w:div w:id="554969086">
                  <w:marLeft w:val="480"/>
                  <w:marRight w:val="0"/>
                  <w:marTop w:val="0"/>
                  <w:marBottom w:val="0"/>
                  <w:divBdr>
                    <w:top w:val="none" w:sz="0" w:space="0" w:color="auto"/>
                    <w:left w:val="none" w:sz="0" w:space="0" w:color="auto"/>
                    <w:bottom w:val="none" w:sz="0" w:space="0" w:color="auto"/>
                    <w:right w:val="none" w:sz="0" w:space="0" w:color="auto"/>
                  </w:divBdr>
                </w:div>
                <w:div w:id="582447098">
                  <w:marLeft w:val="480"/>
                  <w:marRight w:val="0"/>
                  <w:marTop w:val="0"/>
                  <w:marBottom w:val="0"/>
                  <w:divBdr>
                    <w:top w:val="none" w:sz="0" w:space="0" w:color="auto"/>
                    <w:left w:val="none" w:sz="0" w:space="0" w:color="auto"/>
                    <w:bottom w:val="none" w:sz="0" w:space="0" w:color="auto"/>
                    <w:right w:val="none" w:sz="0" w:space="0" w:color="auto"/>
                  </w:divBdr>
                </w:div>
                <w:div w:id="616763168">
                  <w:marLeft w:val="480"/>
                  <w:marRight w:val="0"/>
                  <w:marTop w:val="0"/>
                  <w:marBottom w:val="0"/>
                  <w:divBdr>
                    <w:top w:val="none" w:sz="0" w:space="0" w:color="auto"/>
                    <w:left w:val="none" w:sz="0" w:space="0" w:color="auto"/>
                    <w:bottom w:val="none" w:sz="0" w:space="0" w:color="auto"/>
                    <w:right w:val="none" w:sz="0" w:space="0" w:color="auto"/>
                  </w:divBdr>
                </w:div>
                <w:div w:id="627004424">
                  <w:marLeft w:val="480"/>
                  <w:marRight w:val="0"/>
                  <w:marTop w:val="0"/>
                  <w:marBottom w:val="0"/>
                  <w:divBdr>
                    <w:top w:val="none" w:sz="0" w:space="0" w:color="auto"/>
                    <w:left w:val="none" w:sz="0" w:space="0" w:color="auto"/>
                    <w:bottom w:val="none" w:sz="0" w:space="0" w:color="auto"/>
                    <w:right w:val="none" w:sz="0" w:space="0" w:color="auto"/>
                  </w:divBdr>
                </w:div>
                <w:div w:id="641422661">
                  <w:marLeft w:val="480"/>
                  <w:marRight w:val="0"/>
                  <w:marTop w:val="0"/>
                  <w:marBottom w:val="0"/>
                  <w:divBdr>
                    <w:top w:val="none" w:sz="0" w:space="0" w:color="auto"/>
                    <w:left w:val="none" w:sz="0" w:space="0" w:color="auto"/>
                    <w:bottom w:val="none" w:sz="0" w:space="0" w:color="auto"/>
                    <w:right w:val="none" w:sz="0" w:space="0" w:color="auto"/>
                  </w:divBdr>
                </w:div>
                <w:div w:id="657538766">
                  <w:marLeft w:val="480"/>
                  <w:marRight w:val="0"/>
                  <w:marTop w:val="0"/>
                  <w:marBottom w:val="0"/>
                  <w:divBdr>
                    <w:top w:val="none" w:sz="0" w:space="0" w:color="auto"/>
                    <w:left w:val="none" w:sz="0" w:space="0" w:color="auto"/>
                    <w:bottom w:val="none" w:sz="0" w:space="0" w:color="auto"/>
                    <w:right w:val="none" w:sz="0" w:space="0" w:color="auto"/>
                  </w:divBdr>
                </w:div>
                <w:div w:id="660931361">
                  <w:marLeft w:val="480"/>
                  <w:marRight w:val="0"/>
                  <w:marTop w:val="0"/>
                  <w:marBottom w:val="0"/>
                  <w:divBdr>
                    <w:top w:val="none" w:sz="0" w:space="0" w:color="auto"/>
                    <w:left w:val="none" w:sz="0" w:space="0" w:color="auto"/>
                    <w:bottom w:val="none" w:sz="0" w:space="0" w:color="auto"/>
                    <w:right w:val="none" w:sz="0" w:space="0" w:color="auto"/>
                  </w:divBdr>
                </w:div>
                <w:div w:id="726222943">
                  <w:marLeft w:val="480"/>
                  <w:marRight w:val="0"/>
                  <w:marTop w:val="0"/>
                  <w:marBottom w:val="0"/>
                  <w:divBdr>
                    <w:top w:val="none" w:sz="0" w:space="0" w:color="auto"/>
                    <w:left w:val="none" w:sz="0" w:space="0" w:color="auto"/>
                    <w:bottom w:val="none" w:sz="0" w:space="0" w:color="auto"/>
                    <w:right w:val="none" w:sz="0" w:space="0" w:color="auto"/>
                  </w:divBdr>
                </w:div>
                <w:div w:id="751894545">
                  <w:marLeft w:val="480"/>
                  <w:marRight w:val="0"/>
                  <w:marTop w:val="0"/>
                  <w:marBottom w:val="0"/>
                  <w:divBdr>
                    <w:top w:val="none" w:sz="0" w:space="0" w:color="auto"/>
                    <w:left w:val="none" w:sz="0" w:space="0" w:color="auto"/>
                    <w:bottom w:val="none" w:sz="0" w:space="0" w:color="auto"/>
                    <w:right w:val="none" w:sz="0" w:space="0" w:color="auto"/>
                  </w:divBdr>
                </w:div>
                <w:div w:id="761222257">
                  <w:marLeft w:val="480"/>
                  <w:marRight w:val="0"/>
                  <w:marTop w:val="0"/>
                  <w:marBottom w:val="0"/>
                  <w:divBdr>
                    <w:top w:val="none" w:sz="0" w:space="0" w:color="auto"/>
                    <w:left w:val="none" w:sz="0" w:space="0" w:color="auto"/>
                    <w:bottom w:val="none" w:sz="0" w:space="0" w:color="auto"/>
                    <w:right w:val="none" w:sz="0" w:space="0" w:color="auto"/>
                  </w:divBdr>
                </w:div>
                <w:div w:id="776559323">
                  <w:marLeft w:val="480"/>
                  <w:marRight w:val="0"/>
                  <w:marTop w:val="0"/>
                  <w:marBottom w:val="0"/>
                  <w:divBdr>
                    <w:top w:val="none" w:sz="0" w:space="0" w:color="auto"/>
                    <w:left w:val="none" w:sz="0" w:space="0" w:color="auto"/>
                    <w:bottom w:val="none" w:sz="0" w:space="0" w:color="auto"/>
                    <w:right w:val="none" w:sz="0" w:space="0" w:color="auto"/>
                  </w:divBdr>
                </w:div>
                <w:div w:id="782580513">
                  <w:marLeft w:val="480"/>
                  <w:marRight w:val="0"/>
                  <w:marTop w:val="0"/>
                  <w:marBottom w:val="0"/>
                  <w:divBdr>
                    <w:top w:val="none" w:sz="0" w:space="0" w:color="auto"/>
                    <w:left w:val="none" w:sz="0" w:space="0" w:color="auto"/>
                    <w:bottom w:val="none" w:sz="0" w:space="0" w:color="auto"/>
                    <w:right w:val="none" w:sz="0" w:space="0" w:color="auto"/>
                  </w:divBdr>
                </w:div>
                <w:div w:id="793136642">
                  <w:marLeft w:val="480"/>
                  <w:marRight w:val="0"/>
                  <w:marTop w:val="0"/>
                  <w:marBottom w:val="0"/>
                  <w:divBdr>
                    <w:top w:val="none" w:sz="0" w:space="0" w:color="auto"/>
                    <w:left w:val="none" w:sz="0" w:space="0" w:color="auto"/>
                    <w:bottom w:val="none" w:sz="0" w:space="0" w:color="auto"/>
                    <w:right w:val="none" w:sz="0" w:space="0" w:color="auto"/>
                  </w:divBdr>
                </w:div>
                <w:div w:id="855970289">
                  <w:marLeft w:val="480"/>
                  <w:marRight w:val="0"/>
                  <w:marTop w:val="0"/>
                  <w:marBottom w:val="0"/>
                  <w:divBdr>
                    <w:top w:val="none" w:sz="0" w:space="0" w:color="auto"/>
                    <w:left w:val="none" w:sz="0" w:space="0" w:color="auto"/>
                    <w:bottom w:val="none" w:sz="0" w:space="0" w:color="auto"/>
                    <w:right w:val="none" w:sz="0" w:space="0" w:color="auto"/>
                  </w:divBdr>
                </w:div>
                <w:div w:id="860893880">
                  <w:marLeft w:val="480"/>
                  <w:marRight w:val="0"/>
                  <w:marTop w:val="0"/>
                  <w:marBottom w:val="0"/>
                  <w:divBdr>
                    <w:top w:val="none" w:sz="0" w:space="0" w:color="auto"/>
                    <w:left w:val="none" w:sz="0" w:space="0" w:color="auto"/>
                    <w:bottom w:val="none" w:sz="0" w:space="0" w:color="auto"/>
                    <w:right w:val="none" w:sz="0" w:space="0" w:color="auto"/>
                  </w:divBdr>
                </w:div>
                <w:div w:id="889265474">
                  <w:marLeft w:val="480"/>
                  <w:marRight w:val="0"/>
                  <w:marTop w:val="0"/>
                  <w:marBottom w:val="0"/>
                  <w:divBdr>
                    <w:top w:val="none" w:sz="0" w:space="0" w:color="auto"/>
                    <w:left w:val="none" w:sz="0" w:space="0" w:color="auto"/>
                    <w:bottom w:val="none" w:sz="0" w:space="0" w:color="auto"/>
                    <w:right w:val="none" w:sz="0" w:space="0" w:color="auto"/>
                  </w:divBdr>
                </w:div>
                <w:div w:id="918556810">
                  <w:marLeft w:val="480"/>
                  <w:marRight w:val="0"/>
                  <w:marTop w:val="0"/>
                  <w:marBottom w:val="0"/>
                  <w:divBdr>
                    <w:top w:val="none" w:sz="0" w:space="0" w:color="auto"/>
                    <w:left w:val="none" w:sz="0" w:space="0" w:color="auto"/>
                    <w:bottom w:val="none" w:sz="0" w:space="0" w:color="auto"/>
                    <w:right w:val="none" w:sz="0" w:space="0" w:color="auto"/>
                  </w:divBdr>
                </w:div>
                <w:div w:id="929123738">
                  <w:marLeft w:val="480"/>
                  <w:marRight w:val="0"/>
                  <w:marTop w:val="0"/>
                  <w:marBottom w:val="0"/>
                  <w:divBdr>
                    <w:top w:val="none" w:sz="0" w:space="0" w:color="auto"/>
                    <w:left w:val="none" w:sz="0" w:space="0" w:color="auto"/>
                    <w:bottom w:val="none" w:sz="0" w:space="0" w:color="auto"/>
                    <w:right w:val="none" w:sz="0" w:space="0" w:color="auto"/>
                  </w:divBdr>
                </w:div>
                <w:div w:id="980038285">
                  <w:marLeft w:val="480"/>
                  <w:marRight w:val="0"/>
                  <w:marTop w:val="0"/>
                  <w:marBottom w:val="0"/>
                  <w:divBdr>
                    <w:top w:val="none" w:sz="0" w:space="0" w:color="auto"/>
                    <w:left w:val="none" w:sz="0" w:space="0" w:color="auto"/>
                    <w:bottom w:val="none" w:sz="0" w:space="0" w:color="auto"/>
                    <w:right w:val="none" w:sz="0" w:space="0" w:color="auto"/>
                  </w:divBdr>
                </w:div>
                <w:div w:id="1014109622">
                  <w:marLeft w:val="480"/>
                  <w:marRight w:val="0"/>
                  <w:marTop w:val="0"/>
                  <w:marBottom w:val="0"/>
                  <w:divBdr>
                    <w:top w:val="none" w:sz="0" w:space="0" w:color="auto"/>
                    <w:left w:val="none" w:sz="0" w:space="0" w:color="auto"/>
                    <w:bottom w:val="none" w:sz="0" w:space="0" w:color="auto"/>
                    <w:right w:val="none" w:sz="0" w:space="0" w:color="auto"/>
                  </w:divBdr>
                </w:div>
                <w:div w:id="1030304150">
                  <w:marLeft w:val="480"/>
                  <w:marRight w:val="0"/>
                  <w:marTop w:val="0"/>
                  <w:marBottom w:val="0"/>
                  <w:divBdr>
                    <w:top w:val="none" w:sz="0" w:space="0" w:color="auto"/>
                    <w:left w:val="none" w:sz="0" w:space="0" w:color="auto"/>
                    <w:bottom w:val="none" w:sz="0" w:space="0" w:color="auto"/>
                    <w:right w:val="none" w:sz="0" w:space="0" w:color="auto"/>
                  </w:divBdr>
                </w:div>
                <w:div w:id="1086419448">
                  <w:marLeft w:val="480"/>
                  <w:marRight w:val="0"/>
                  <w:marTop w:val="0"/>
                  <w:marBottom w:val="0"/>
                  <w:divBdr>
                    <w:top w:val="none" w:sz="0" w:space="0" w:color="auto"/>
                    <w:left w:val="none" w:sz="0" w:space="0" w:color="auto"/>
                    <w:bottom w:val="none" w:sz="0" w:space="0" w:color="auto"/>
                    <w:right w:val="none" w:sz="0" w:space="0" w:color="auto"/>
                  </w:divBdr>
                </w:div>
                <w:div w:id="1101337933">
                  <w:marLeft w:val="480"/>
                  <w:marRight w:val="0"/>
                  <w:marTop w:val="0"/>
                  <w:marBottom w:val="0"/>
                  <w:divBdr>
                    <w:top w:val="none" w:sz="0" w:space="0" w:color="auto"/>
                    <w:left w:val="none" w:sz="0" w:space="0" w:color="auto"/>
                    <w:bottom w:val="none" w:sz="0" w:space="0" w:color="auto"/>
                    <w:right w:val="none" w:sz="0" w:space="0" w:color="auto"/>
                  </w:divBdr>
                </w:div>
                <w:div w:id="1113599555">
                  <w:marLeft w:val="480"/>
                  <w:marRight w:val="0"/>
                  <w:marTop w:val="0"/>
                  <w:marBottom w:val="0"/>
                  <w:divBdr>
                    <w:top w:val="none" w:sz="0" w:space="0" w:color="auto"/>
                    <w:left w:val="none" w:sz="0" w:space="0" w:color="auto"/>
                    <w:bottom w:val="none" w:sz="0" w:space="0" w:color="auto"/>
                    <w:right w:val="none" w:sz="0" w:space="0" w:color="auto"/>
                  </w:divBdr>
                </w:div>
                <w:div w:id="1137068969">
                  <w:marLeft w:val="480"/>
                  <w:marRight w:val="0"/>
                  <w:marTop w:val="0"/>
                  <w:marBottom w:val="0"/>
                  <w:divBdr>
                    <w:top w:val="none" w:sz="0" w:space="0" w:color="auto"/>
                    <w:left w:val="none" w:sz="0" w:space="0" w:color="auto"/>
                    <w:bottom w:val="none" w:sz="0" w:space="0" w:color="auto"/>
                    <w:right w:val="none" w:sz="0" w:space="0" w:color="auto"/>
                  </w:divBdr>
                </w:div>
                <w:div w:id="1157769918">
                  <w:marLeft w:val="480"/>
                  <w:marRight w:val="0"/>
                  <w:marTop w:val="0"/>
                  <w:marBottom w:val="0"/>
                  <w:divBdr>
                    <w:top w:val="none" w:sz="0" w:space="0" w:color="auto"/>
                    <w:left w:val="none" w:sz="0" w:space="0" w:color="auto"/>
                    <w:bottom w:val="none" w:sz="0" w:space="0" w:color="auto"/>
                    <w:right w:val="none" w:sz="0" w:space="0" w:color="auto"/>
                  </w:divBdr>
                </w:div>
                <w:div w:id="1181970816">
                  <w:marLeft w:val="480"/>
                  <w:marRight w:val="0"/>
                  <w:marTop w:val="0"/>
                  <w:marBottom w:val="0"/>
                  <w:divBdr>
                    <w:top w:val="none" w:sz="0" w:space="0" w:color="auto"/>
                    <w:left w:val="none" w:sz="0" w:space="0" w:color="auto"/>
                    <w:bottom w:val="none" w:sz="0" w:space="0" w:color="auto"/>
                    <w:right w:val="none" w:sz="0" w:space="0" w:color="auto"/>
                  </w:divBdr>
                </w:div>
                <w:div w:id="1203056690">
                  <w:marLeft w:val="480"/>
                  <w:marRight w:val="0"/>
                  <w:marTop w:val="0"/>
                  <w:marBottom w:val="0"/>
                  <w:divBdr>
                    <w:top w:val="none" w:sz="0" w:space="0" w:color="auto"/>
                    <w:left w:val="none" w:sz="0" w:space="0" w:color="auto"/>
                    <w:bottom w:val="none" w:sz="0" w:space="0" w:color="auto"/>
                    <w:right w:val="none" w:sz="0" w:space="0" w:color="auto"/>
                  </w:divBdr>
                </w:div>
                <w:div w:id="1223559964">
                  <w:marLeft w:val="480"/>
                  <w:marRight w:val="0"/>
                  <w:marTop w:val="0"/>
                  <w:marBottom w:val="0"/>
                  <w:divBdr>
                    <w:top w:val="none" w:sz="0" w:space="0" w:color="auto"/>
                    <w:left w:val="none" w:sz="0" w:space="0" w:color="auto"/>
                    <w:bottom w:val="none" w:sz="0" w:space="0" w:color="auto"/>
                    <w:right w:val="none" w:sz="0" w:space="0" w:color="auto"/>
                  </w:divBdr>
                </w:div>
                <w:div w:id="1254314457">
                  <w:marLeft w:val="480"/>
                  <w:marRight w:val="0"/>
                  <w:marTop w:val="0"/>
                  <w:marBottom w:val="0"/>
                  <w:divBdr>
                    <w:top w:val="none" w:sz="0" w:space="0" w:color="auto"/>
                    <w:left w:val="none" w:sz="0" w:space="0" w:color="auto"/>
                    <w:bottom w:val="none" w:sz="0" w:space="0" w:color="auto"/>
                    <w:right w:val="none" w:sz="0" w:space="0" w:color="auto"/>
                  </w:divBdr>
                </w:div>
                <w:div w:id="1285423667">
                  <w:marLeft w:val="480"/>
                  <w:marRight w:val="0"/>
                  <w:marTop w:val="0"/>
                  <w:marBottom w:val="0"/>
                  <w:divBdr>
                    <w:top w:val="none" w:sz="0" w:space="0" w:color="auto"/>
                    <w:left w:val="none" w:sz="0" w:space="0" w:color="auto"/>
                    <w:bottom w:val="none" w:sz="0" w:space="0" w:color="auto"/>
                    <w:right w:val="none" w:sz="0" w:space="0" w:color="auto"/>
                  </w:divBdr>
                </w:div>
                <w:div w:id="1302422772">
                  <w:marLeft w:val="480"/>
                  <w:marRight w:val="0"/>
                  <w:marTop w:val="0"/>
                  <w:marBottom w:val="0"/>
                  <w:divBdr>
                    <w:top w:val="none" w:sz="0" w:space="0" w:color="auto"/>
                    <w:left w:val="none" w:sz="0" w:space="0" w:color="auto"/>
                    <w:bottom w:val="none" w:sz="0" w:space="0" w:color="auto"/>
                    <w:right w:val="none" w:sz="0" w:space="0" w:color="auto"/>
                  </w:divBdr>
                </w:div>
                <w:div w:id="1344092906">
                  <w:marLeft w:val="480"/>
                  <w:marRight w:val="0"/>
                  <w:marTop w:val="0"/>
                  <w:marBottom w:val="0"/>
                  <w:divBdr>
                    <w:top w:val="none" w:sz="0" w:space="0" w:color="auto"/>
                    <w:left w:val="none" w:sz="0" w:space="0" w:color="auto"/>
                    <w:bottom w:val="none" w:sz="0" w:space="0" w:color="auto"/>
                    <w:right w:val="none" w:sz="0" w:space="0" w:color="auto"/>
                  </w:divBdr>
                </w:div>
                <w:div w:id="1354260550">
                  <w:marLeft w:val="480"/>
                  <w:marRight w:val="0"/>
                  <w:marTop w:val="0"/>
                  <w:marBottom w:val="0"/>
                  <w:divBdr>
                    <w:top w:val="none" w:sz="0" w:space="0" w:color="auto"/>
                    <w:left w:val="none" w:sz="0" w:space="0" w:color="auto"/>
                    <w:bottom w:val="none" w:sz="0" w:space="0" w:color="auto"/>
                    <w:right w:val="none" w:sz="0" w:space="0" w:color="auto"/>
                  </w:divBdr>
                </w:div>
                <w:div w:id="1378360913">
                  <w:marLeft w:val="480"/>
                  <w:marRight w:val="0"/>
                  <w:marTop w:val="0"/>
                  <w:marBottom w:val="0"/>
                  <w:divBdr>
                    <w:top w:val="none" w:sz="0" w:space="0" w:color="auto"/>
                    <w:left w:val="none" w:sz="0" w:space="0" w:color="auto"/>
                    <w:bottom w:val="none" w:sz="0" w:space="0" w:color="auto"/>
                    <w:right w:val="none" w:sz="0" w:space="0" w:color="auto"/>
                  </w:divBdr>
                </w:div>
                <w:div w:id="1399129440">
                  <w:marLeft w:val="480"/>
                  <w:marRight w:val="0"/>
                  <w:marTop w:val="0"/>
                  <w:marBottom w:val="0"/>
                  <w:divBdr>
                    <w:top w:val="none" w:sz="0" w:space="0" w:color="auto"/>
                    <w:left w:val="none" w:sz="0" w:space="0" w:color="auto"/>
                    <w:bottom w:val="none" w:sz="0" w:space="0" w:color="auto"/>
                    <w:right w:val="none" w:sz="0" w:space="0" w:color="auto"/>
                  </w:divBdr>
                </w:div>
                <w:div w:id="1420983102">
                  <w:marLeft w:val="480"/>
                  <w:marRight w:val="0"/>
                  <w:marTop w:val="0"/>
                  <w:marBottom w:val="0"/>
                  <w:divBdr>
                    <w:top w:val="none" w:sz="0" w:space="0" w:color="auto"/>
                    <w:left w:val="none" w:sz="0" w:space="0" w:color="auto"/>
                    <w:bottom w:val="none" w:sz="0" w:space="0" w:color="auto"/>
                    <w:right w:val="none" w:sz="0" w:space="0" w:color="auto"/>
                  </w:divBdr>
                </w:div>
                <w:div w:id="1423716836">
                  <w:marLeft w:val="480"/>
                  <w:marRight w:val="0"/>
                  <w:marTop w:val="0"/>
                  <w:marBottom w:val="0"/>
                  <w:divBdr>
                    <w:top w:val="none" w:sz="0" w:space="0" w:color="auto"/>
                    <w:left w:val="none" w:sz="0" w:space="0" w:color="auto"/>
                    <w:bottom w:val="none" w:sz="0" w:space="0" w:color="auto"/>
                    <w:right w:val="none" w:sz="0" w:space="0" w:color="auto"/>
                  </w:divBdr>
                </w:div>
                <w:div w:id="1426683339">
                  <w:marLeft w:val="480"/>
                  <w:marRight w:val="0"/>
                  <w:marTop w:val="0"/>
                  <w:marBottom w:val="0"/>
                  <w:divBdr>
                    <w:top w:val="none" w:sz="0" w:space="0" w:color="auto"/>
                    <w:left w:val="none" w:sz="0" w:space="0" w:color="auto"/>
                    <w:bottom w:val="none" w:sz="0" w:space="0" w:color="auto"/>
                    <w:right w:val="none" w:sz="0" w:space="0" w:color="auto"/>
                  </w:divBdr>
                </w:div>
                <w:div w:id="1431855680">
                  <w:marLeft w:val="480"/>
                  <w:marRight w:val="0"/>
                  <w:marTop w:val="0"/>
                  <w:marBottom w:val="0"/>
                  <w:divBdr>
                    <w:top w:val="none" w:sz="0" w:space="0" w:color="auto"/>
                    <w:left w:val="none" w:sz="0" w:space="0" w:color="auto"/>
                    <w:bottom w:val="none" w:sz="0" w:space="0" w:color="auto"/>
                    <w:right w:val="none" w:sz="0" w:space="0" w:color="auto"/>
                  </w:divBdr>
                </w:div>
                <w:div w:id="1445687155">
                  <w:marLeft w:val="480"/>
                  <w:marRight w:val="0"/>
                  <w:marTop w:val="0"/>
                  <w:marBottom w:val="0"/>
                  <w:divBdr>
                    <w:top w:val="none" w:sz="0" w:space="0" w:color="auto"/>
                    <w:left w:val="none" w:sz="0" w:space="0" w:color="auto"/>
                    <w:bottom w:val="none" w:sz="0" w:space="0" w:color="auto"/>
                    <w:right w:val="none" w:sz="0" w:space="0" w:color="auto"/>
                  </w:divBdr>
                </w:div>
                <w:div w:id="1474060200">
                  <w:marLeft w:val="480"/>
                  <w:marRight w:val="0"/>
                  <w:marTop w:val="0"/>
                  <w:marBottom w:val="0"/>
                  <w:divBdr>
                    <w:top w:val="none" w:sz="0" w:space="0" w:color="auto"/>
                    <w:left w:val="none" w:sz="0" w:space="0" w:color="auto"/>
                    <w:bottom w:val="none" w:sz="0" w:space="0" w:color="auto"/>
                    <w:right w:val="none" w:sz="0" w:space="0" w:color="auto"/>
                  </w:divBdr>
                </w:div>
                <w:div w:id="1514220012">
                  <w:marLeft w:val="480"/>
                  <w:marRight w:val="0"/>
                  <w:marTop w:val="0"/>
                  <w:marBottom w:val="0"/>
                  <w:divBdr>
                    <w:top w:val="none" w:sz="0" w:space="0" w:color="auto"/>
                    <w:left w:val="none" w:sz="0" w:space="0" w:color="auto"/>
                    <w:bottom w:val="none" w:sz="0" w:space="0" w:color="auto"/>
                    <w:right w:val="none" w:sz="0" w:space="0" w:color="auto"/>
                  </w:divBdr>
                </w:div>
                <w:div w:id="1533301812">
                  <w:marLeft w:val="480"/>
                  <w:marRight w:val="0"/>
                  <w:marTop w:val="0"/>
                  <w:marBottom w:val="0"/>
                  <w:divBdr>
                    <w:top w:val="none" w:sz="0" w:space="0" w:color="auto"/>
                    <w:left w:val="none" w:sz="0" w:space="0" w:color="auto"/>
                    <w:bottom w:val="none" w:sz="0" w:space="0" w:color="auto"/>
                    <w:right w:val="none" w:sz="0" w:space="0" w:color="auto"/>
                  </w:divBdr>
                </w:div>
                <w:div w:id="1569731847">
                  <w:marLeft w:val="480"/>
                  <w:marRight w:val="0"/>
                  <w:marTop w:val="0"/>
                  <w:marBottom w:val="0"/>
                  <w:divBdr>
                    <w:top w:val="none" w:sz="0" w:space="0" w:color="auto"/>
                    <w:left w:val="none" w:sz="0" w:space="0" w:color="auto"/>
                    <w:bottom w:val="none" w:sz="0" w:space="0" w:color="auto"/>
                    <w:right w:val="none" w:sz="0" w:space="0" w:color="auto"/>
                  </w:divBdr>
                </w:div>
                <w:div w:id="1579362389">
                  <w:marLeft w:val="480"/>
                  <w:marRight w:val="0"/>
                  <w:marTop w:val="0"/>
                  <w:marBottom w:val="0"/>
                  <w:divBdr>
                    <w:top w:val="none" w:sz="0" w:space="0" w:color="auto"/>
                    <w:left w:val="none" w:sz="0" w:space="0" w:color="auto"/>
                    <w:bottom w:val="none" w:sz="0" w:space="0" w:color="auto"/>
                    <w:right w:val="none" w:sz="0" w:space="0" w:color="auto"/>
                  </w:divBdr>
                </w:div>
                <w:div w:id="1596672938">
                  <w:marLeft w:val="480"/>
                  <w:marRight w:val="0"/>
                  <w:marTop w:val="0"/>
                  <w:marBottom w:val="0"/>
                  <w:divBdr>
                    <w:top w:val="none" w:sz="0" w:space="0" w:color="auto"/>
                    <w:left w:val="none" w:sz="0" w:space="0" w:color="auto"/>
                    <w:bottom w:val="none" w:sz="0" w:space="0" w:color="auto"/>
                    <w:right w:val="none" w:sz="0" w:space="0" w:color="auto"/>
                  </w:divBdr>
                </w:div>
                <w:div w:id="1631010143">
                  <w:marLeft w:val="480"/>
                  <w:marRight w:val="0"/>
                  <w:marTop w:val="0"/>
                  <w:marBottom w:val="0"/>
                  <w:divBdr>
                    <w:top w:val="none" w:sz="0" w:space="0" w:color="auto"/>
                    <w:left w:val="none" w:sz="0" w:space="0" w:color="auto"/>
                    <w:bottom w:val="none" w:sz="0" w:space="0" w:color="auto"/>
                    <w:right w:val="none" w:sz="0" w:space="0" w:color="auto"/>
                  </w:divBdr>
                </w:div>
                <w:div w:id="1632856382">
                  <w:marLeft w:val="480"/>
                  <w:marRight w:val="0"/>
                  <w:marTop w:val="0"/>
                  <w:marBottom w:val="0"/>
                  <w:divBdr>
                    <w:top w:val="none" w:sz="0" w:space="0" w:color="auto"/>
                    <w:left w:val="none" w:sz="0" w:space="0" w:color="auto"/>
                    <w:bottom w:val="none" w:sz="0" w:space="0" w:color="auto"/>
                    <w:right w:val="none" w:sz="0" w:space="0" w:color="auto"/>
                  </w:divBdr>
                </w:div>
                <w:div w:id="1676104299">
                  <w:marLeft w:val="480"/>
                  <w:marRight w:val="0"/>
                  <w:marTop w:val="0"/>
                  <w:marBottom w:val="0"/>
                  <w:divBdr>
                    <w:top w:val="none" w:sz="0" w:space="0" w:color="auto"/>
                    <w:left w:val="none" w:sz="0" w:space="0" w:color="auto"/>
                    <w:bottom w:val="none" w:sz="0" w:space="0" w:color="auto"/>
                    <w:right w:val="none" w:sz="0" w:space="0" w:color="auto"/>
                  </w:divBdr>
                </w:div>
                <w:div w:id="1690135902">
                  <w:marLeft w:val="480"/>
                  <w:marRight w:val="0"/>
                  <w:marTop w:val="0"/>
                  <w:marBottom w:val="0"/>
                  <w:divBdr>
                    <w:top w:val="none" w:sz="0" w:space="0" w:color="auto"/>
                    <w:left w:val="none" w:sz="0" w:space="0" w:color="auto"/>
                    <w:bottom w:val="none" w:sz="0" w:space="0" w:color="auto"/>
                    <w:right w:val="none" w:sz="0" w:space="0" w:color="auto"/>
                  </w:divBdr>
                </w:div>
                <w:div w:id="1699893119">
                  <w:marLeft w:val="480"/>
                  <w:marRight w:val="0"/>
                  <w:marTop w:val="0"/>
                  <w:marBottom w:val="0"/>
                  <w:divBdr>
                    <w:top w:val="none" w:sz="0" w:space="0" w:color="auto"/>
                    <w:left w:val="none" w:sz="0" w:space="0" w:color="auto"/>
                    <w:bottom w:val="none" w:sz="0" w:space="0" w:color="auto"/>
                    <w:right w:val="none" w:sz="0" w:space="0" w:color="auto"/>
                  </w:divBdr>
                </w:div>
                <w:div w:id="1702316378">
                  <w:marLeft w:val="480"/>
                  <w:marRight w:val="0"/>
                  <w:marTop w:val="0"/>
                  <w:marBottom w:val="0"/>
                  <w:divBdr>
                    <w:top w:val="none" w:sz="0" w:space="0" w:color="auto"/>
                    <w:left w:val="none" w:sz="0" w:space="0" w:color="auto"/>
                    <w:bottom w:val="none" w:sz="0" w:space="0" w:color="auto"/>
                    <w:right w:val="none" w:sz="0" w:space="0" w:color="auto"/>
                  </w:divBdr>
                </w:div>
                <w:div w:id="1728458261">
                  <w:marLeft w:val="480"/>
                  <w:marRight w:val="0"/>
                  <w:marTop w:val="0"/>
                  <w:marBottom w:val="0"/>
                  <w:divBdr>
                    <w:top w:val="none" w:sz="0" w:space="0" w:color="auto"/>
                    <w:left w:val="none" w:sz="0" w:space="0" w:color="auto"/>
                    <w:bottom w:val="none" w:sz="0" w:space="0" w:color="auto"/>
                    <w:right w:val="none" w:sz="0" w:space="0" w:color="auto"/>
                  </w:divBdr>
                </w:div>
                <w:div w:id="1785270470">
                  <w:marLeft w:val="480"/>
                  <w:marRight w:val="0"/>
                  <w:marTop w:val="0"/>
                  <w:marBottom w:val="0"/>
                  <w:divBdr>
                    <w:top w:val="none" w:sz="0" w:space="0" w:color="auto"/>
                    <w:left w:val="none" w:sz="0" w:space="0" w:color="auto"/>
                    <w:bottom w:val="none" w:sz="0" w:space="0" w:color="auto"/>
                    <w:right w:val="none" w:sz="0" w:space="0" w:color="auto"/>
                  </w:divBdr>
                </w:div>
                <w:div w:id="1799183875">
                  <w:marLeft w:val="480"/>
                  <w:marRight w:val="0"/>
                  <w:marTop w:val="0"/>
                  <w:marBottom w:val="0"/>
                  <w:divBdr>
                    <w:top w:val="none" w:sz="0" w:space="0" w:color="auto"/>
                    <w:left w:val="none" w:sz="0" w:space="0" w:color="auto"/>
                    <w:bottom w:val="none" w:sz="0" w:space="0" w:color="auto"/>
                    <w:right w:val="none" w:sz="0" w:space="0" w:color="auto"/>
                  </w:divBdr>
                </w:div>
                <w:div w:id="1848248995">
                  <w:marLeft w:val="480"/>
                  <w:marRight w:val="0"/>
                  <w:marTop w:val="0"/>
                  <w:marBottom w:val="0"/>
                  <w:divBdr>
                    <w:top w:val="none" w:sz="0" w:space="0" w:color="auto"/>
                    <w:left w:val="none" w:sz="0" w:space="0" w:color="auto"/>
                    <w:bottom w:val="none" w:sz="0" w:space="0" w:color="auto"/>
                    <w:right w:val="none" w:sz="0" w:space="0" w:color="auto"/>
                  </w:divBdr>
                </w:div>
                <w:div w:id="1852911802">
                  <w:marLeft w:val="480"/>
                  <w:marRight w:val="0"/>
                  <w:marTop w:val="0"/>
                  <w:marBottom w:val="0"/>
                  <w:divBdr>
                    <w:top w:val="none" w:sz="0" w:space="0" w:color="auto"/>
                    <w:left w:val="none" w:sz="0" w:space="0" w:color="auto"/>
                    <w:bottom w:val="none" w:sz="0" w:space="0" w:color="auto"/>
                    <w:right w:val="none" w:sz="0" w:space="0" w:color="auto"/>
                  </w:divBdr>
                </w:div>
                <w:div w:id="1892493854">
                  <w:marLeft w:val="480"/>
                  <w:marRight w:val="0"/>
                  <w:marTop w:val="0"/>
                  <w:marBottom w:val="0"/>
                  <w:divBdr>
                    <w:top w:val="none" w:sz="0" w:space="0" w:color="auto"/>
                    <w:left w:val="none" w:sz="0" w:space="0" w:color="auto"/>
                    <w:bottom w:val="none" w:sz="0" w:space="0" w:color="auto"/>
                    <w:right w:val="none" w:sz="0" w:space="0" w:color="auto"/>
                  </w:divBdr>
                </w:div>
                <w:div w:id="1914967648">
                  <w:marLeft w:val="480"/>
                  <w:marRight w:val="0"/>
                  <w:marTop w:val="0"/>
                  <w:marBottom w:val="0"/>
                  <w:divBdr>
                    <w:top w:val="none" w:sz="0" w:space="0" w:color="auto"/>
                    <w:left w:val="none" w:sz="0" w:space="0" w:color="auto"/>
                    <w:bottom w:val="none" w:sz="0" w:space="0" w:color="auto"/>
                    <w:right w:val="none" w:sz="0" w:space="0" w:color="auto"/>
                  </w:divBdr>
                </w:div>
                <w:div w:id="1916083908">
                  <w:marLeft w:val="480"/>
                  <w:marRight w:val="0"/>
                  <w:marTop w:val="0"/>
                  <w:marBottom w:val="0"/>
                  <w:divBdr>
                    <w:top w:val="none" w:sz="0" w:space="0" w:color="auto"/>
                    <w:left w:val="none" w:sz="0" w:space="0" w:color="auto"/>
                    <w:bottom w:val="none" w:sz="0" w:space="0" w:color="auto"/>
                    <w:right w:val="none" w:sz="0" w:space="0" w:color="auto"/>
                  </w:divBdr>
                </w:div>
                <w:div w:id="1939437567">
                  <w:marLeft w:val="480"/>
                  <w:marRight w:val="0"/>
                  <w:marTop w:val="0"/>
                  <w:marBottom w:val="0"/>
                  <w:divBdr>
                    <w:top w:val="none" w:sz="0" w:space="0" w:color="auto"/>
                    <w:left w:val="none" w:sz="0" w:space="0" w:color="auto"/>
                    <w:bottom w:val="none" w:sz="0" w:space="0" w:color="auto"/>
                    <w:right w:val="none" w:sz="0" w:space="0" w:color="auto"/>
                  </w:divBdr>
                </w:div>
                <w:div w:id="1944023139">
                  <w:marLeft w:val="480"/>
                  <w:marRight w:val="0"/>
                  <w:marTop w:val="0"/>
                  <w:marBottom w:val="0"/>
                  <w:divBdr>
                    <w:top w:val="none" w:sz="0" w:space="0" w:color="auto"/>
                    <w:left w:val="none" w:sz="0" w:space="0" w:color="auto"/>
                    <w:bottom w:val="none" w:sz="0" w:space="0" w:color="auto"/>
                    <w:right w:val="none" w:sz="0" w:space="0" w:color="auto"/>
                  </w:divBdr>
                </w:div>
                <w:div w:id="1971403043">
                  <w:marLeft w:val="480"/>
                  <w:marRight w:val="0"/>
                  <w:marTop w:val="0"/>
                  <w:marBottom w:val="0"/>
                  <w:divBdr>
                    <w:top w:val="none" w:sz="0" w:space="0" w:color="auto"/>
                    <w:left w:val="none" w:sz="0" w:space="0" w:color="auto"/>
                    <w:bottom w:val="none" w:sz="0" w:space="0" w:color="auto"/>
                    <w:right w:val="none" w:sz="0" w:space="0" w:color="auto"/>
                  </w:divBdr>
                </w:div>
                <w:div w:id="1980528543">
                  <w:marLeft w:val="480"/>
                  <w:marRight w:val="0"/>
                  <w:marTop w:val="0"/>
                  <w:marBottom w:val="0"/>
                  <w:divBdr>
                    <w:top w:val="none" w:sz="0" w:space="0" w:color="auto"/>
                    <w:left w:val="none" w:sz="0" w:space="0" w:color="auto"/>
                    <w:bottom w:val="none" w:sz="0" w:space="0" w:color="auto"/>
                    <w:right w:val="none" w:sz="0" w:space="0" w:color="auto"/>
                  </w:divBdr>
                </w:div>
                <w:div w:id="1993635675">
                  <w:marLeft w:val="480"/>
                  <w:marRight w:val="0"/>
                  <w:marTop w:val="0"/>
                  <w:marBottom w:val="0"/>
                  <w:divBdr>
                    <w:top w:val="none" w:sz="0" w:space="0" w:color="auto"/>
                    <w:left w:val="none" w:sz="0" w:space="0" w:color="auto"/>
                    <w:bottom w:val="none" w:sz="0" w:space="0" w:color="auto"/>
                    <w:right w:val="none" w:sz="0" w:space="0" w:color="auto"/>
                  </w:divBdr>
                </w:div>
                <w:div w:id="2004317410">
                  <w:marLeft w:val="480"/>
                  <w:marRight w:val="0"/>
                  <w:marTop w:val="0"/>
                  <w:marBottom w:val="0"/>
                  <w:divBdr>
                    <w:top w:val="none" w:sz="0" w:space="0" w:color="auto"/>
                    <w:left w:val="none" w:sz="0" w:space="0" w:color="auto"/>
                    <w:bottom w:val="none" w:sz="0" w:space="0" w:color="auto"/>
                    <w:right w:val="none" w:sz="0" w:space="0" w:color="auto"/>
                  </w:divBdr>
                </w:div>
                <w:div w:id="2005622470">
                  <w:marLeft w:val="480"/>
                  <w:marRight w:val="0"/>
                  <w:marTop w:val="0"/>
                  <w:marBottom w:val="0"/>
                  <w:divBdr>
                    <w:top w:val="none" w:sz="0" w:space="0" w:color="auto"/>
                    <w:left w:val="none" w:sz="0" w:space="0" w:color="auto"/>
                    <w:bottom w:val="none" w:sz="0" w:space="0" w:color="auto"/>
                    <w:right w:val="none" w:sz="0" w:space="0" w:color="auto"/>
                  </w:divBdr>
                </w:div>
                <w:div w:id="2032025603">
                  <w:marLeft w:val="480"/>
                  <w:marRight w:val="0"/>
                  <w:marTop w:val="0"/>
                  <w:marBottom w:val="0"/>
                  <w:divBdr>
                    <w:top w:val="none" w:sz="0" w:space="0" w:color="auto"/>
                    <w:left w:val="none" w:sz="0" w:space="0" w:color="auto"/>
                    <w:bottom w:val="none" w:sz="0" w:space="0" w:color="auto"/>
                    <w:right w:val="none" w:sz="0" w:space="0" w:color="auto"/>
                  </w:divBdr>
                </w:div>
                <w:div w:id="2038266105">
                  <w:marLeft w:val="480"/>
                  <w:marRight w:val="0"/>
                  <w:marTop w:val="0"/>
                  <w:marBottom w:val="0"/>
                  <w:divBdr>
                    <w:top w:val="none" w:sz="0" w:space="0" w:color="auto"/>
                    <w:left w:val="none" w:sz="0" w:space="0" w:color="auto"/>
                    <w:bottom w:val="none" w:sz="0" w:space="0" w:color="auto"/>
                    <w:right w:val="none" w:sz="0" w:space="0" w:color="auto"/>
                  </w:divBdr>
                </w:div>
                <w:div w:id="2056152046">
                  <w:marLeft w:val="480"/>
                  <w:marRight w:val="0"/>
                  <w:marTop w:val="0"/>
                  <w:marBottom w:val="0"/>
                  <w:divBdr>
                    <w:top w:val="none" w:sz="0" w:space="0" w:color="auto"/>
                    <w:left w:val="none" w:sz="0" w:space="0" w:color="auto"/>
                    <w:bottom w:val="none" w:sz="0" w:space="0" w:color="auto"/>
                    <w:right w:val="none" w:sz="0" w:space="0" w:color="auto"/>
                  </w:divBdr>
                </w:div>
                <w:div w:id="2066104341">
                  <w:marLeft w:val="480"/>
                  <w:marRight w:val="0"/>
                  <w:marTop w:val="0"/>
                  <w:marBottom w:val="0"/>
                  <w:divBdr>
                    <w:top w:val="none" w:sz="0" w:space="0" w:color="auto"/>
                    <w:left w:val="none" w:sz="0" w:space="0" w:color="auto"/>
                    <w:bottom w:val="none" w:sz="0" w:space="0" w:color="auto"/>
                    <w:right w:val="none" w:sz="0" w:space="0" w:color="auto"/>
                  </w:divBdr>
                </w:div>
                <w:div w:id="2077706892">
                  <w:marLeft w:val="480"/>
                  <w:marRight w:val="0"/>
                  <w:marTop w:val="0"/>
                  <w:marBottom w:val="0"/>
                  <w:divBdr>
                    <w:top w:val="none" w:sz="0" w:space="0" w:color="auto"/>
                    <w:left w:val="none" w:sz="0" w:space="0" w:color="auto"/>
                    <w:bottom w:val="none" w:sz="0" w:space="0" w:color="auto"/>
                    <w:right w:val="none" w:sz="0" w:space="0" w:color="auto"/>
                  </w:divBdr>
                </w:div>
                <w:div w:id="2083409642">
                  <w:marLeft w:val="480"/>
                  <w:marRight w:val="0"/>
                  <w:marTop w:val="0"/>
                  <w:marBottom w:val="0"/>
                  <w:divBdr>
                    <w:top w:val="none" w:sz="0" w:space="0" w:color="auto"/>
                    <w:left w:val="none" w:sz="0" w:space="0" w:color="auto"/>
                    <w:bottom w:val="none" w:sz="0" w:space="0" w:color="auto"/>
                    <w:right w:val="none" w:sz="0" w:space="0" w:color="auto"/>
                  </w:divBdr>
                </w:div>
                <w:div w:id="2128429764">
                  <w:marLeft w:val="480"/>
                  <w:marRight w:val="0"/>
                  <w:marTop w:val="0"/>
                  <w:marBottom w:val="0"/>
                  <w:divBdr>
                    <w:top w:val="none" w:sz="0" w:space="0" w:color="auto"/>
                    <w:left w:val="none" w:sz="0" w:space="0" w:color="auto"/>
                    <w:bottom w:val="none" w:sz="0" w:space="0" w:color="auto"/>
                    <w:right w:val="none" w:sz="0" w:space="0" w:color="auto"/>
                  </w:divBdr>
                </w:div>
                <w:div w:id="2131702727">
                  <w:marLeft w:val="480"/>
                  <w:marRight w:val="0"/>
                  <w:marTop w:val="0"/>
                  <w:marBottom w:val="0"/>
                  <w:divBdr>
                    <w:top w:val="none" w:sz="0" w:space="0" w:color="auto"/>
                    <w:left w:val="none" w:sz="0" w:space="0" w:color="auto"/>
                    <w:bottom w:val="none" w:sz="0" w:space="0" w:color="auto"/>
                    <w:right w:val="none" w:sz="0" w:space="0" w:color="auto"/>
                  </w:divBdr>
                </w:div>
              </w:divsChild>
            </w:div>
            <w:div w:id="1982229270">
              <w:marLeft w:val="0"/>
              <w:marRight w:val="0"/>
              <w:marTop w:val="0"/>
              <w:marBottom w:val="0"/>
              <w:divBdr>
                <w:top w:val="none" w:sz="0" w:space="0" w:color="auto"/>
                <w:left w:val="none" w:sz="0" w:space="0" w:color="auto"/>
                <w:bottom w:val="none" w:sz="0" w:space="0" w:color="auto"/>
                <w:right w:val="none" w:sz="0" w:space="0" w:color="auto"/>
              </w:divBdr>
              <w:divsChild>
                <w:div w:id="10420590">
                  <w:marLeft w:val="480"/>
                  <w:marRight w:val="0"/>
                  <w:marTop w:val="0"/>
                  <w:marBottom w:val="0"/>
                  <w:divBdr>
                    <w:top w:val="none" w:sz="0" w:space="0" w:color="auto"/>
                    <w:left w:val="none" w:sz="0" w:space="0" w:color="auto"/>
                    <w:bottom w:val="none" w:sz="0" w:space="0" w:color="auto"/>
                    <w:right w:val="none" w:sz="0" w:space="0" w:color="auto"/>
                  </w:divBdr>
                </w:div>
                <w:div w:id="13115008">
                  <w:marLeft w:val="480"/>
                  <w:marRight w:val="0"/>
                  <w:marTop w:val="0"/>
                  <w:marBottom w:val="0"/>
                  <w:divBdr>
                    <w:top w:val="none" w:sz="0" w:space="0" w:color="auto"/>
                    <w:left w:val="none" w:sz="0" w:space="0" w:color="auto"/>
                    <w:bottom w:val="none" w:sz="0" w:space="0" w:color="auto"/>
                    <w:right w:val="none" w:sz="0" w:space="0" w:color="auto"/>
                  </w:divBdr>
                </w:div>
                <w:div w:id="36707913">
                  <w:marLeft w:val="480"/>
                  <w:marRight w:val="0"/>
                  <w:marTop w:val="0"/>
                  <w:marBottom w:val="0"/>
                  <w:divBdr>
                    <w:top w:val="none" w:sz="0" w:space="0" w:color="auto"/>
                    <w:left w:val="none" w:sz="0" w:space="0" w:color="auto"/>
                    <w:bottom w:val="none" w:sz="0" w:space="0" w:color="auto"/>
                    <w:right w:val="none" w:sz="0" w:space="0" w:color="auto"/>
                  </w:divBdr>
                </w:div>
                <w:div w:id="43796879">
                  <w:marLeft w:val="480"/>
                  <w:marRight w:val="0"/>
                  <w:marTop w:val="0"/>
                  <w:marBottom w:val="0"/>
                  <w:divBdr>
                    <w:top w:val="none" w:sz="0" w:space="0" w:color="auto"/>
                    <w:left w:val="none" w:sz="0" w:space="0" w:color="auto"/>
                    <w:bottom w:val="none" w:sz="0" w:space="0" w:color="auto"/>
                    <w:right w:val="none" w:sz="0" w:space="0" w:color="auto"/>
                  </w:divBdr>
                </w:div>
                <w:div w:id="131681156">
                  <w:marLeft w:val="480"/>
                  <w:marRight w:val="0"/>
                  <w:marTop w:val="0"/>
                  <w:marBottom w:val="0"/>
                  <w:divBdr>
                    <w:top w:val="none" w:sz="0" w:space="0" w:color="auto"/>
                    <w:left w:val="none" w:sz="0" w:space="0" w:color="auto"/>
                    <w:bottom w:val="none" w:sz="0" w:space="0" w:color="auto"/>
                    <w:right w:val="none" w:sz="0" w:space="0" w:color="auto"/>
                  </w:divBdr>
                </w:div>
                <w:div w:id="161238123">
                  <w:marLeft w:val="480"/>
                  <w:marRight w:val="0"/>
                  <w:marTop w:val="0"/>
                  <w:marBottom w:val="0"/>
                  <w:divBdr>
                    <w:top w:val="none" w:sz="0" w:space="0" w:color="auto"/>
                    <w:left w:val="none" w:sz="0" w:space="0" w:color="auto"/>
                    <w:bottom w:val="none" w:sz="0" w:space="0" w:color="auto"/>
                    <w:right w:val="none" w:sz="0" w:space="0" w:color="auto"/>
                  </w:divBdr>
                </w:div>
                <w:div w:id="168953792">
                  <w:marLeft w:val="480"/>
                  <w:marRight w:val="0"/>
                  <w:marTop w:val="0"/>
                  <w:marBottom w:val="0"/>
                  <w:divBdr>
                    <w:top w:val="none" w:sz="0" w:space="0" w:color="auto"/>
                    <w:left w:val="none" w:sz="0" w:space="0" w:color="auto"/>
                    <w:bottom w:val="none" w:sz="0" w:space="0" w:color="auto"/>
                    <w:right w:val="none" w:sz="0" w:space="0" w:color="auto"/>
                  </w:divBdr>
                </w:div>
                <w:div w:id="175582954">
                  <w:marLeft w:val="480"/>
                  <w:marRight w:val="0"/>
                  <w:marTop w:val="0"/>
                  <w:marBottom w:val="0"/>
                  <w:divBdr>
                    <w:top w:val="none" w:sz="0" w:space="0" w:color="auto"/>
                    <w:left w:val="none" w:sz="0" w:space="0" w:color="auto"/>
                    <w:bottom w:val="none" w:sz="0" w:space="0" w:color="auto"/>
                    <w:right w:val="none" w:sz="0" w:space="0" w:color="auto"/>
                  </w:divBdr>
                </w:div>
                <w:div w:id="181827631">
                  <w:marLeft w:val="480"/>
                  <w:marRight w:val="0"/>
                  <w:marTop w:val="0"/>
                  <w:marBottom w:val="0"/>
                  <w:divBdr>
                    <w:top w:val="none" w:sz="0" w:space="0" w:color="auto"/>
                    <w:left w:val="none" w:sz="0" w:space="0" w:color="auto"/>
                    <w:bottom w:val="none" w:sz="0" w:space="0" w:color="auto"/>
                    <w:right w:val="none" w:sz="0" w:space="0" w:color="auto"/>
                  </w:divBdr>
                </w:div>
                <w:div w:id="209415925">
                  <w:marLeft w:val="480"/>
                  <w:marRight w:val="0"/>
                  <w:marTop w:val="0"/>
                  <w:marBottom w:val="0"/>
                  <w:divBdr>
                    <w:top w:val="none" w:sz="0" w:space="0" w:color="auto"/>
                    <w:left w:val="none" w:sz="0" w:space="0" w:color="auto"/>
                    <w:bottom w:val="none" w:sz="0" w:space="0" w:color="auto"/>
                    <w:right w:val="none" w:sz="0" w:space="0" w:color="auto"/>
                  </w:divBdr>
                </w:div>
                <w:div w:id="261453161">
                  <w:marLeft w:val="480"/>
                  <w:marRight w:val="0"/>
                  <w:marTop w:val="0"/>
                  <w:marBottom w:val="0"/>
                  <w:divBdr>
                    <w:top w:val="none" w:sz="0" w:space="0" w:color="auto"/>
                    <w:left w:val="none" w:sz="0" w:space="0" w:color="auto"/>
                    <w:bottom w:val="none" w:sz="0" w:space="0" w:color="auto"/>
                    <w:right w:val="none" w:sz="0" w:space="0" w:color="auto"/>
                  </w:divBdr>
                </w:div>
                <w:div w:id="265312414">
                  <w:marLeft w:val="480"/>
                  <w:marRight w:val="0"/>
                  <w:marTop w:val="0"/>
                  <w:marBottom w:val="0"/>
                  <w:divBdr>
                    <w:top w:val="none" w:sz="0" w:space="0" w:color="auto"/>
                    <w:left w:val="none" w:sz="0" w:space="0" w:color="auto"/>
                    <w:bottom w:val="none" w:sz="0" w:space="0" w:color="auto"/>
                    <w:right w:val="none" w:sz="0" w:space="0" w:color="auto"/>
                  </w:divBdr>
                </w:div>
                <w:div w:id="275449693">
                  <w:marLeft w:val="480"/>
                  <w:marRight w:val="0"/>
                  <w:marTop w:val="0"/>
                  <w:marBottom w:val="0"/>
                  <w:divBdr>
                    <w:top w:val="none" w:sz="0" w:space="0" w:color="auto"/>
                    <w:left w:val="none" w:sz="0" w:space="0" w:color="auto"/>
                    <w:bottom w:val="none" w:sz="0" w:space="0" w:color="auto"/>
                    <w:right w:val="none" w:sz="0" w:space="0" w:color="auto"/>
                  </w:divBdr>
                </w:div>
                <w:div w:id="293412210">
                  <w:marLeft w:val="480"/>
                  <w:marRight w:val="0"/>
                  <w:marTop w:val="0"/>
                  <w:marBottom w:val="0"/>
                  <w:divBdr>
                    <w:top w:val="none" w:sz="0" w:space="0" w:color="auto"/>
                    <w:left w:val="none" w:sz="0" w:space="0" w:color="auto"/>
                    <w:bottom w:val="none" w:sz="0" w:space="0" w:color="auto"/>
                    <w:right w:val="none" w:sz="0" w:space="0" w:color="auto"/>
                  </w:divBdr>
                </w:div>
                <w:div w:id="301270774">
                  <w:marLeft w:val="480"/>
                  <w:marRight w:val="0"/>
                  <w:marTop w:val="0"/>
                  <w:marBottom w:val="0"/>
                  <w:divBdr>
                    <w:top w:val="none" w:sz="0" w:space="0" w:color="auto"/>
                    <w:left w:val="none" w:sz="0" w:space="0" w:color="auto"/>
                    <w:bottom w:val="none" w:sz="0" w:space="0" w:color="auto"/>
                    <w:right w:val="none" w:sz="0" w:space="0" w:color="auto"/>
                  </w:divBdr>
                </w:div>
                <w:div w:id="307125166">
                  <w:marLeft w:val="480"/>
                  <w:marRight w:val="0"/>
                  <w:marTop w:val="0"/>
                  <w:marBottom w:val="0"/>
                  <w:divBdr>
                    <w:top w:val="none" w:sz="0" w:space="0" w:color="auto"/>
                    <w:left w:val="none" w:sz="0" w:space="0" w:color="auto"/>
                    <w:bottom w:val="none" w:sz="0" w:space="0" w:color="auto"/>
                    <w:right w:val="none" w:sz="0" w:space="0" w:color="auto"/>
                  </w:divBdr>
                </w:div>
                <w:div w:id="308747405">
                  <w:marLeft w:val="480"/>
                  <w:marRight w:val="0"/>
                  <w:marTop w:val="0"/>
                  <w:marBottom w:val="0"/>
                  <w:divBdr>
                    <w:top w:val="none" w:sz="0" w:space="0" w:color="auto"/>
                    <w:left w:val="none" w:sz="0" w:space="0" w:color="auto"/>
                    <w:bottom w:val="none" w:sz="0" w:space="0" w:color="auto"/>
                    <w:right w:val="none" w:sz="0" w:space="0" w:color="auto"/>
                  </w:divBdr>
                </w:div>
                <w:div w:id="315569284">
                  <w:marLeft w:val="480"/>
                  <w:marRight w:val="0"/>
                  <w:marTop w:val="0"/>
                  <w:marBottom w:val="0"/>
                  <w:divBdr>
                    <w:top w:val="none" w:sz="0" w:space="0" w:color="auto"/>
                    <w:left w:val="none" w:sz="0" w:space="0" w:color="auto"/>
                    <w:bottom w:val="none" w:sz="0" w:space="0" w:color="auto"/>
                    <w:right w:val="none" w:sz="0" w:space="0" w:color="auto"/>
                  </w:divBdr>
                </w:div>
                <w:div w:id="337078677">
                  <w:marLeft w:val="480"/>
                  <w:marRight w:val="0"/>
                  <w:marTop w:val="0"/>
                  <w:marBottom w:val="0"/>
                  <w:divBdr>
                    <w:top w:val="none" w:sz="0" w:space="0" w:color="auto"/>
                    <w:left w:val="none" w:sz="0" w:space="0" w:color="auto"/>
                    <w:bottom w:val="none" w:sz="0" w:space="0" w:color="auto"/>
                    <w:right w:val="none" w:sz="0" w:space="0" w:color="auto"/>
                  </w:divBdr>
                </w:div>
                <w:div w:id="341975178">
                  <w:marLeft w:val="480"/>
                  <w:marRight w:val="0"/>
                  <w:marTop w:val="0"/>
                  <w:marBottom w:val="0"/>
                  <w:divBdr>
                    <w:top w:val="none" w:sz="0" w:space="0" w:color="auto"/>
                    <w:left w:val="none" w:sz="0" w:space="0" w:color="auto"/>
                    <w:bottom w:val="none" w:sz="0" w:space="0" w:color="auto"/>
                    <w:right w:val="none" w:sz="0" w:space="0" w:color="auto"/>
                  </w:divBdr>
                </w:div>
                <w:div w:id="384722296">
                  <w:marLeft w:val="480"/>
                  <w:marRight w:val="0"/>
                  <w:marTop w:val="0"/>
                  <w:marBottom w:val="0"/>
                  <w:divBdr>
                    <w:top w:val="none" w:sz="0" w:space="0" w:color="auto"/>
                    <w:left w:val="none" w:sz="0" w:space="0" w:color="auto"/>
                    <w:bottom w:val="none" w:sz="0" w:space="0" w:color="auto"/>
                    <w:right w:val="none" w:sz="0" w:space="0" w:color="auto"/>
                  </w:divBdr>
                </w:div>
                <w:div w:id="421996080">
                  <w:marLeft w:val="480"/>
                  <w:marRight w:val="0"/>
                  <w:marTop w:val="0"/>
                  <w:marBottom w:val="0"/>
                  <w:divBdr>
                    <w:top w:val="none" w:sz="0" w:space="0" w:color="auto"/>
                    <w:left w:val="none" w:sz="0" w:space="0" w:color="auto"/>
                    <w:bottom w:val="none" w:sz="0" w:space="0" w:color="auto"/>
                    <w:right w:val="none" w:sz="0" w:space="0" w:color="auto"/>
                  </w:divBdr>
                </w:div>
                <w:div w:id="423382024">
                  <w:marLeft w:val="480"/>
                  <w:marRight w:val="0"/>
                  <w:marTop w:val="0"/>
                  <w:marBottom w:val="0"/>
                  <w:divBdr>
                    <w:top w:val="none" w:sz="0" w:space="0" w:color="auto"/>
                    <w:left w:val="none" w:sz="0" w:space="0" w:color="auto"/>
                    <w:bottom w:val="none" w:sz="0" w:space="0" w:color="auto"/>
                    <w:right w:val="none" w:sz="0" w:space="0" w:color="auto"/>
                  </w:divBdr>
                </w:div>
                <w:div w:id="424300167">
                  <w:marLeft w:val="480"/>
                  <w:marRight w:val="0"/>
                  <w:marTop w:val="0"/>
                  <w:marBottom w:val="0"/>
                  <w:divBdr>
                    <w:top w:val="none" w:sz="0" w:space="0" w:color="auto"/>
                    <w:left w:val="none" w:sz="0" w:space="0" w:color="auto"/>
                    <w:bottom w:val="none" w:sz="0" w:space="0" w:color="auto"/>
                    <w:right w:val="none" w:sz="0" w:space="0" w:color="auto"/>
                  </w:divBdr>
                </w:div>
                <w:div w:id="436481615">
                  <w:marLeft w:val="480"/>
                  <w:marRight w:val="0"/>
                  <w:marTop w:val="0"/>
                  <w:marBottom w:val="0"/>
                  <w:divBdr>
                    <w:top w:val="none" w:sz="0" w:space="0" w:color="auto"/>
                    <w:left w:val="none" w:sz="0" w:space="0" w:color="auto"/>
                    <w:bottom w:val="none" w:sz="0" w:space="0" w:color="auto"/>
                    <w:right w:val="none" w:sz="0" w:space="0" w:color="auto"/>
                  </w:divBdr>
                </w:div>
                <w:div w:id="476842193">
                  <w:marLeft w:val="480"/>
                  <w:marRight w:val="0"/>
                  <w:marTop w:val="0"/>
                  <w:marBottom w:val="0"/>
                  <w:divBdr>
                    <w:top w:val="none" w:sz="0" w:space="0" w:color="auto"/>
                    <w:left w:val="none" w:sz="0" w:space="0" w:color="auto"/>
                    <w:bottom w:val="none" w:sz="0" w:space="0" w:color="auto"/>
                    <w:right w:val="none" w:sz="0" w:space="0" w:color="auto"/>
                  </w:divBdr>
                </w:div>
                <w:div w:id="516508505">
                  <w:marLeft w:val="480"/>
                  <w:marRight w:val="0"/>
                  <w:marTop w:val="0"/>
                  <w:marBottom w:val="0"/>
                  <w:divBdr>
                    <w:top w:val="none" w:sz="0" w:space="0" w:color="auto"/>
                    <w:left w:val="none" w:sz="0" w:space="0" w:color="auto"/>
                    <w:bottom w:val="none" w:sz="0" w:space="0" w:color="auto"/>
                    <w:right w:val="none" w:sz="0" w:space="0" w:color="auto"/>
                  </w:divBdr>
                </w:div>
                <w:div w:id="529489040">
                  <w:marLeft w:val="480"/>
                  <w:marRight w:val="0"/>
                  <w:marTop w:val="0"/>
                  <w:marBottom w:val="0"/>
                  <w:divBdr>
                    <w:top w:val="none" w:sz="0" w:space="0" w:color="auto"/>
                    <w:left w:val="none" w:sz="0" w:space="0" w:color="auto"/>
                    <w:bottom w:val="none" w:sz="0" w:space="0" w:color="auto"/>
                    <w:right w:val="none" w:sz="0" w:space="0" w:color="auto"/>
                  </w:divBdr>
                </w:div>
                <w:div w:id="534999802">
                  <w:marLeft w:val="480"/>
                  <w:marRight w:val="0"/>
                  <w:marTop w:val="0"/>
                  <w:marBottom w:val="0"/>
                  <w:divBdr>
                    <w:top w:val="none" w:sz="0" w:space="0" w:color="auto"/>
                    <w:left w:val="none" w:sz="0" w:space="0" w:color="auto"/>
                    <w:bottom w:val="none" w:sz="0" w:space="0" w:color="auto"/>
                    <w:right w:val="none" w:sz="0" w:space="0" w:color="auto"/>
                  </w:divBdr>
                </w:div>
                <w:div w:id="548305240">
                  <w:marLeft w:val="480"/>
                  <w:marRight w:val="0"/>
                  <w:marTop w:val="0"/>
                  <w:marBottom w:val="0"/>
                  <w:divBdr>
                    <w:top w:val="none" w:sz="0" w:space="0" w:color="auto"/>
                    <w:left w:val="none" w:sz="0" w:space="0" w:color="auto"/>
                    <w:bottom w:val="none" w:sz="0" w:space="0" w:color="auto"/>
                    <w:right w:val="none" w:sz="0" w:space="0" w:color="auto"/>
                  </w:divBdr>
                </w:div>
                <w:div w:id="568466568">
                  <w:marLeft w:val="480"/>
                  <w:marRight w:val="0"/>
                  <w:marTop w:val="0"/>
                  <w:marBottom w:val="0"/>
                  <w:divBdr>
                    <w:top w:val="none" w:sz="0" w:space="0" w:color="auto"/>
                    <w:left w:val="none" w:sz="0" w:space="0" w:color="auto"/>
                    <w:bottom w:val="none" w:sz="0" w:space="0" w:color="auto"/>
                    <w:right w:val="none" w:sz="0" w:space="0" w:color="auto"/>
                  </w:divBdr>
                </w:div>
                <w:div w:id="570046764">
                  <w:marLeft w:val="480"/>
                  <w:marRight w:val="0"/>
                  <w:marTop w:val="0"/>
                  <w:marBottom w:val="0"/>
                  <w:divBdr>
                    <w:top w:val="none" w:sz="0" w:space="0" w:color="auto"/>
                    <w:left w:val="none" w:sz="0" w:space="0" w:color="auto"/>
                    <w:bottom w:val="none" w:sz="0" w:space="0" w:color="auto"/>
                    <w:right w:val="none" w:sz="0" w:space="0" w:color="auto"/>
                  </w:divBdr>
                </w:div>
                <w:div w:id="585774434">
                  <w:marLeft w:val="480"/>
                  <w:marRight w:val="0"/>
                  <w:marTop w:val="0"/>
                  <w:marBottom w:val="0"/>
                  <w:divBdr>
                    <w:top w:val="none" w:sz="0" w:space="0" w:color="auto"/>
                    <w:left w:val="none" w:sz="0" w:space="0" w:color="auto"/>
                    <w:bottom w:val="none" w:sz="0" w:space="0" w:color="auto"/>
                    <w:right w:val="none" w:sz="0" w:space="0" w:color="auto"/>
                  </w:divBdr>
                </w:div>
                <w:div w:id="604046868">
                  <w:marLeft w:val="480"/>
                  <w:marRight w:val="0"/>
                  <w:marTop w:val="0"/>
                  <w:marBottom w:val="0"/>
                  <w:divBdr>
                    <w:top w:val="none" w:sz="0" w:space="0" w:color="auto"/>
                    <w:left w:val="none" w:sz="0" w:space="0" w:color="auto"/>
                    <w:bottom w:val="none" w:sz="0" w:space="0" w:color="auto"/>
                    <w:right w:val="none" w:sz="0" w:space="0" w:color="auto"/>
                  </w:divBdr>
                </w:div>
                <w:div w:id="608969651">
                  <w:marLeft w:val="480"/>
                  <w:marRight w:val="0"/>
                  <w:marTop w:val="0"/>
                  <w:marBottom w:val="0"/>
                  <w:divBdr>
                    <w:top w:val="none" w:sz="0" w:space="0" w:color="auto"/>
                    <w:left w:val="none" w:sz="0" w:space="0" w:color="auto"/>
                    <w:bottom w:val="none" w:sz="0" w:space="0" w:color="auto"/>
                    <w:right w:val="none" w:sz="0" w:space="0" w:color="auto"/>
                  </w:divBdr>
                </w:div>
                <w:div w:id="648559116">
                  <w:marLeft w:val="480"/>
                  <w:marRight w:val="0"/>
                  <w:marTop w:val="0"/>
                  <w:marBottom w:val="0"/>
                  <w:divBdr>
                    <w:top w:val="none" w:sz="0" w:space="0" w:color="auto"/>
                    <w:left w:val="none" w:sz="0" w:space="0" w:color="auto"/>
                    <w:bottom w:val="none" w:sz="0" w:space="0" w:color="auto"/>
                    <w:right w:val="none" w:sz="0" w:space="0" w:color="auto"/>
                  </w:divBdr>
                </w:div>
                <w:div w:id="656958437">
                  <w:marLeft w:val="480"/>
                  <w:marRight w:val="0"/>
                  <w:marTop w:val="0"/>
                  <w:marBottom w:val="0"/>
                  <w:divBdr>
                    <w:top w:val="none" w:sz="0" w:space="0" w:color="auto"/>
                    <w:left w:val="none" w:sz="0" w:space="0" w:color="auto"/>
                    <w:bottom w:val="none" w:sz="0" w:space="0" w:color="auto"/>
                    <w:right w:val="none" w:sz="0" w:space="0" w:color="auto"/>
                  </w:divBdr>
                </w:div>
                <w:div w:id="660547835">
                  <w:marLeft w:val="480"/>
                  <w:marRight w:val="0"/>
                  <w:marTop w:val="0"/>
                  <w:marBottom w:val="0"/>
                  <w:divBdr>
                    <w:top w:val="none" w:sz="0" w:space="0" w:color="auto"/>
                    <w:left w:val="none" w:sz="0" w:space="0" w:color="auto"/>
                    <w:bottom w:val="none" w:sz="0" w:space="0" w:color="auto"/>
                    <w:right w:val="none" w:sz="0" w:space="0" w:color="auto"/>
                  </w:divBdr>
                </w:div>
                <w:div w:id="700057022">
                  <w:marLeft w:val="480"/>
                  <w:marRight w:val="0"/>
                  <w:marTop w:val="0"/>
                  <w:marBottom w:val="0"/>
                  <w:divBdr>
                    <w:top w:val="none" w:sz="0" w:space="0" w:color="auto"/>
                    <w:left w:val="none" w:sz="0" w:space="0" w:color="auto"/>
                    <w:bottom w:val="none" w:sz="0" w:space="0" w:color="auto"/>
                    <w:right w:val="none" w:sz="0" w:space="0" w:color="auto"/>
                  </w:divBdr>
                </w:div>
                <w:div w:id="705716244">
                  <w:marLeft w:val="480"/>
                  <w:marRight w:val="0"/>
                  <w:marTop w:val="0"/>
                  <w:marBottom w:val="0"/>
                  <w:divBdr>
                    <w:top w:val="none" w:sz="0" w:space="0" w:color="auto"/>
                    <w:left w:val="none" w:sz="0" w:space="0" w:color="auto"/>
                    <w:bottom w:val="none" w:sz="0" w:space="0" w:color="auto"/>
                    <w:right w:val="none" w:sz="0" w:space="0" w:color="auto"/>
                  </w:divBdr>
                </w:div>
                <w:div w:id="749733896">
                  <w:marLeft w:val="480"/>
                  <w:marRight w:val="0"/>
                  <w:marTop w:val="0"/>
                  <w:marBottom w:val="0"/>
                  <w:divBdr>
                    <w:top w:val="none" w:sz="0" w:space="0" w:color="auto"/>
                    <w:left w:val="none" w:sz="0" w:space="0" w:color="auto"/>
                    <w:bottom w:val="none" w:sz="0" w:space="0" w:color="auto"/>
                    <w:right w:val="none" w:sz="0" w:space="0" w:color="auto"/>
                  </w:divBdr>
                </w:div>
                <w:div w:id="760762348">
                  <w:marLeft w:val="480"/>
                  <w:marRight w:val="0"/>
                  <w:marTop w:val="0"/>
                  <w:marBottom w:val="0"/>
                  <w:divBdr>
                    <w:top w:val="none" w:sz="0" w:space="0" w:color="auto"/>
                    <w:left w:val="none" w:sz="0" w:space="0" w:color="auto"/>
                    <w:bottom w:val="none" w:sz="0" w:space="0" w:color="auto"/>
                    <w:right w:val="none" w:sz="0" w:space="0" w:color="auto"/>
                  </w:divBdr>
                </w:div>
                <w:div w:id="788279652">
                  <w:marLeft w:val="480"/>
                  <w:marRight w:val="0"/>
                  <w:marTop w:val="0"/>
                  <w:marBottom w:val="0"/>
                  <w:divBdr>
                    <w:top w:val="none" w:sz="0" w:space="0" w:color="auto"/>
                    <w:left w:val="none" w:sz="0" w:space="0" w:color="auto"/>
                    <w:bottom w:val="none" w:sz="0" w:space="0" w:color="auto"/>
                    <w:right w:val="none" w:sz="0" w:space="0" w:color="auto"/>
                  </w:divBdr>
                </w:div>
                <w:div w:id="788478029">
                  <w:marLeft w:val="480"/>
                  <w:marRight w:val="0"/>
                  <w:marTop w:val="0"/>
                  <w:marBottom w:val="0"/>
                  <w:divBdr>
                    <w:top w:val="none" w:sz="0" w:space="0" w:color="auto"/>
                    <w:left w:val="none" w:sz="0" w:space="0" w:color="auto"/>
                    <w:bottom w:val="none" w:sz="0" w:space="0" w:color="auto"/>
                    <w:right w:val="none" w:sz="0" w:space="0" w:color="auto"/>
                  </w:divBdr>
                </w:div>
                <w:div w:id="790318279">
                  <w:marLeft w:val="480"/>
                  <w:marRight w:val="0"/>
                  <w:marTop w:val="0"/>
                  <w:marBottom w:val="0"/>
                  <w:divBdr>
                    <w:top w:val="none" w:sz="0" w:space="0" w:color="auto"/>
                    <w:left w:val="none" w:sz="0" w:space="0" w:color="auto"/>
                    <w:bottom w:val="none" w:sz="0" w:space="0" w:color="auto"/>
                    <w:right w:val="none" w:sz="0" w:space="0" w:color="auto"/>
                  </w:divBdr>
                </w:div>
                <w:div w:id="820854323">
                  <w:marLeft w:val="480"/>
                  <w:marRight w:val="0"/>
                  <w:marTop w:val="0"/>
                  <w:marBottom w:val="0"/>
                  <w:divBdr>
                    <w:top w:val="none" w:sz="0" w:space="0" w:color="auto"/>
                    <w:left w:val="none" w:sz="0" w:space="0" w:color="auto"/>
                    <w:bottom w:val="none" w:sz="0" w:space="0" w:color="auto"/>
                    <w:right w:val="none" w:sz="0" w:space="0" w:color="auto"/>
                  </w:divBdr>
                </w:div>
                <w:div w:id="824516169">
                  <w:marLeft w:val="480"/>
                  <w:marRight w:val="0"/>
                  <w:marTop w:val="0"/>
                  <w:marBottom w:val="0"/>
                  <w:divBdr>
                    <w:top w:val="none" w:sz="0" w:space="0" w:color="auto"/>
                    <w:left w:val="none" w:sz="0" w:space="0" w:color="auto"/>
                    <w:bottom w:val="none" w:sz="0" w:space="0" w:color="auto"/>
                    <w:right w:val="none" w:sz="0" w:space="0" w:color="auto"/>
                  </w:divBdr>
                </w:div>
                <w:div w:id="836923427">
                  <w:marLeft w:val="480"/>
                  <w:marRight w:val="0"/>
                  <w:marTop w:val="0"/>
                  <w:marBottom w:val="0"/>
                  <w:divBdr>
                    <w:top w:val="none" w:sz="0" w:space="0" w:color="auto"/>
                    <w:left w:val="none" w:sz="0" w:space="0" w:color="auto"/>
                    <w:bottom w:val="none" w:sz="0" w:space="0" w:color="auto"/>
                    <w:right w:val="none" w:sz="0" w:space="0" w:color="auto"/>
                  </w:divBdr>
                </w:div>
                <w:div w:id="888030718">
                  <w:marLeft w:val="480"/>
                  <w:marRight w:val="0"/>
                  <w:marTop w:val="0"/>
                  <w:marBottom w:val="0"/>
                  <w:divBdr>
                    <w:top w:val="none" w:sz="0" w:space="0" w:color="auto"/>
                    <w:left w:val="none" w:sz="0" w:space="0" w:color="auto"/>
                    <w:bottom w:val="none" w:sz="0" w:space="0" w:color="auto"/>
                    <w:right w:val="none" w:sz="0" w:space="0" w:color="auto"/>
                  </w:divBdr>
                </w:div>
                <w:div w:id="894392080">
                  <w:marLeft w:val="480"/>
                  <w:marRight w:val="0"/>
                  <w:marTop w:val="0"/>
                  <w:marBottom w:val="0"/>
                  <w:divBdr>
                    <w:top w:val="none" w:sz="0" w:space="0" w:color="auto"/>
                    <w:left w:val="none" w:sz="0" w:space="0" w:color="auto"/>
                    <w:bottom w:val="none" w:sz="0" w:space="0" w:color="auto"/>
                    <w:right w:val="none" w:sz="0" w:space="0" w:color="auto"/>
                  </w:divBdr>
                </w:div>
                <w:div w:id="895898465">
                  <w:marLeft w:val="480"/>
                  <w:marRight w:val="0"/>
                  <w:marTop w:val="0"/>
                  <w:marBottom w:val="0"/>
                  <w:divBdr>
                    <w:top w:val="none" w:sz="0" w:space="0" w:color="auto"/>
                    <w:left w:val="none" w:sz="0" w:space="0" w:color="auto"/>
                    <w:bottom w:val="none" w:sz="0" w:space="0" w:color="auto"/>
                    <w:right w:val="none" w:sz="0" w:space="0" w:color="auto"/>
                  </w:divBdr>
                </w:div>
                <w:div w:id="929192346">
                  <w:marLeft w:val="480"/>
                  <w:marRight w:val="0"/>
                  <w:marTop w:val="0"/>
                  <w:marBottom w:val="0"/>
                  <w:divBdr>
                    <w:top w:val="none" w:sz="0" w:space="0" w:color="auto"/>
                    <w:left w:val="none" w:sz="0" w:space="0" w:color="auto"/>
                    <w:bottom w:val="none" w:sz="0" w:space="0" w:color="auto"/>
                    <w:right w:val="none" w:sz="0" w:space="0" w:color="auto"/>
                  </w:divBdr>
                </w:div>
                <w:div w:id="935215497">
                  <w:marLeft w:val="480"/>
                  <w:marRight w:val="0"/>
                  <w:marTop w:val="0"/>
                  <w:marBottom w:val="0"/>
                  <w:divBdr>
                    <w:top w:val="none" w:sz="0" w:space="0" w:color="auto"/>
                    <w:left w:val="none" w:sz="0" w:space="0" w:color="auto"/>
                    <w:bottom w:val="none" w:sz="0" w:space="0" w:color="auto"/>
                    <w:right w:val="none" w:sz="0" w:space="0" w:color="auto"/>
                  </w:divBdr>
                </w:div>
                <w:div w:id="942959783">
                  <w:marLeft w:val="480"/>
                  <w:marRight w:val="0"/>
                  <w:marTop w:val="0"/>
                  <w:marBottom w:val="0"/>
                  <w:divBdr>
                    <w:top w:val="none" w:sz="0" w:space="0" w:color="auto"/>
                    <w:left w:val="none" w:sz="0" w:space="0" w:color="auto"/>
                    <w:bottom w:val="none" w:sz="0" w:space="0" w:color="auto"/>
                    <w:right w:val="none" w:sz="0" w:space="0" w:color="auto"/>
                  </w:divBdr>
                </w:div>
                <w:div w:id="944263582">
                  <w:marLeft w:val="480"/>
                  <w:marRight w:val="0"/>
                  <w:marTop w:val="0"/>
                  <w:marBottom w:val="0"/>
                  <w:divBdr>
                    <w:top w:val="none" w:sz="0" w:space="0" w:color="auto"/>
                    <w:left w:val="none" w:sz="0" w:space="0" w:color="auto"/>
                    <w:bottom w:val="none" w:sz="0" w:space="0" w:color="auto"/>
                    <w:right w:val="none" w:sz="0" w:space="0" w:color="auto"/>
                  </w:divBdr>
                </w:div>
                <w:div w:id="965425460">
                  <w:marLeft w:val="480"/>
                  <w:marRight w:val="0"/>
                  <w:marTop w:val="0"/>
                  <w:marBottom w:val="0"/>
                  <w:divBdr>
                    <w:top w:val="none" w:sz="0" w:space="0" w:color="auto"/>
                    <w:left w:val="none" w:sz="0" w:space="0" w:color="auto"/>
                    <w:bottom w:val="none" w:sz="0" w:space="0" w:color="auto"/>
                    <w:right w:val="none" w:sz="0" w:space="0" w:color="auto"/>
                  </w:divBdr>
                </w:div>
                <w:div w:id="1006595618">
                  <w:marLeft w:val="480"/>
                  <w:marRight w:val="0"/>
                  <w:marTop w:val="0"/>
                  <w:marBottom w:val="0"/>
                  <w:divBdr>
                    <w:top w:val="none" w:sz="0" w:space="0" w:color="auto"/>
                    <w:left w:val="none" w:sz="0" w:space="0" w:color="auto"/>
                    <w:bottom w:val="none" w:sz="0" w:space="0" w:color="auto"/>
                    <w:right w:val="none" w:sz="0" w:space="0" w:color="auto"/>
                  </w:divBdr>
                </w:div>
                <w:div w:id="1045451616">
                  <w:marLeft w:val="480"/>
                  <w:marRight w:val="0"/>
                  <w:marTop w:val="0"/>
                  <w:marBottom w:val="0"/>
                  <w:divBdr>
                    <w:top w:val="none" w:sz="0" w:space="0" w:color="auto"/>
                    <w:left w:val="none" w:sz="0" w:space="0" w:color="auto"/>
                    <w:bottom w:val="none" w:sz="0" w:space="0" w:color="auto"/>
                    <w:right w:val="none" w:sz="0" w:space="0" w:color="auto"/>
                  </w:divBdr>
                </w:div>
                <w:div w:id="1051466795">
                  <w:marLeft w:val="480"/>
                  <w:marRight w:val="0"/>
                  <w:marTop w:val="0"/>
                  <w:marBottom w:val="0"/>
                  <w:divBdr>
                    <w:top w:val="none" w:sz="0" w:space="0" w:color="auto"/>
                    <w:left w:val="none" w:sz="0" w:space="0" w:color="auto"/>
                    <w:bottom w:val="none" w:sz="0" w:space="0" w:color="auto"/>
                    <w:right w:val="none" w:sz="0" w:space="0" w:color="auto"/>
                  </w:divBdr>
                </w:div>
                <w:div w:id="1056392675">
                  <w:marLeft w:val="480"/>
                  <w:marRight w:val="0"/>
                  <w:marTop w:val="0"/>
                  <w:marBottom w:val="0"/>
                  <w:divBdr>
                    <w:top w:val="none" w:sz="0" w:space="0" w:color="auto"/>
                    <w:left w:val="none" w:sz="0" w:space="0" w:color="auto"/>
                    <w:bottom w:val="none" w:sz="0" w:space="0" w:color="auto"/>
                    <w:right w:val="none" w:sz="0" w:space="0" w:color="auto"/>
                  </w:divBdr>
                </w:div>
                <w:div w:id="1060593465">
                  <w:marLeft w:val="480"/>
                  <w:marRight w:val="0"/>
                  <w:marTop w:val="0"/>
                  <w:marBottom w:val="0"/>
                  <w:divBdr>
                    <w:top w:val="none" w:sz="0" w:space="0" w:color="auto"/>
                    <w:left w:val="none" w:sz="0" w:space="0" w:color="auto"/>
                    <w:bottom w:val="none" w:sz="0" w:space="0" w:color="auto"/>
                    <w:right w:val="none" w:sz="0" w:space="0" w:color="auto"/>
                  </w:divBdr>
                </w:div>
                <w:div w:id="1089080144">
                  <w:marLeft w:val="480"/>
                  <w:marRight w:val="0"/>
                  <w:marTop w:val="0"/>
                  <w:marBottom w:val="0"/>
                  <w:divBdr>
                    <w:top w:val="none" w:sz="0" w:space="0" w:color="auto"/>
                    <w:left w:val="none" w:sz="0" w:space="0" w:color="auto"/>
                    <w:bottom w:val="none" w:sz="0" w:space="0" w:color="auto"/>
                    <w:right w:val="none" w:sz="0" w:space="0" w:color="auto"/>
                  </w:divBdr>
                </w:div>
                <w:div w:id="1094059612">
                  <w:marLeft w:val="480"/>
                  <w:marRight w:val="0"/>
                  <w:marTop w:val="0"/>
                  <w:marBottom w:val="0"/>
                  <w:divBdr>
                    <w:top w:val="none" w:sz="0" w:space="0" w:color="auto"/>
                    <w:left w:val="none" w:sz="0" w:space="0" w:color="auto"/>
                    <w:bottom w:val="none" w:sz="0" w:space="0" w:color="auto"/>
                    <w:right w:val="none" w:sz="0" w:space="0" w:color="auto"/>
                  </w:divBdr>
                </w:div>
                <w:div w:id="1109930522">
                  <w:marLeft w:val="480"/>
                  <w:marRight w:val="0"/>
                  <w:marTop w:val="0"/>
                  <w:marBottom w:val="0"/>
                  <w:divBdr>
                    <w:top w:val="none" w:sz="0" w:space="0" w:color="auto"/>
                    <w:left w:val="none" w:sz="0" w:space="0" w:color="auto"/>
                    <w:bottom w:val="none" w:sz="0" w:space="0" w:color="auto"/>
                    <w:right w:val="none" w:sz="0" w:space="0" w:color="auto"/>
                  </w:divBdr>
                </w:div>
                <w:div w:id="1112899471">
                  <w:marLeft w:val="480"/>
                  <w:marRight w:val="0"/>
                  <w:marTop w:val="0"/>
                  <w:marBottom w:val="0"/>
                  <w:divBdr>
                    <w:top w:val="none" w:sz="0" w:space="0" w:color="auto"/>
                    <w:left w:val="none" w:sz="0" w:space="0" w:color="auto"/>
                    <w:bottom w:val="none" w:sz="0" w:space="0" w:color="auto"/>
                    <w:right w:val="none" w:sz="0" w:space="0" w:color="auto"/>
                  </w:divBdr>
                </w:div>
                <w:div w:id="1120997044">
                  <w:marLeft w:val="480"/>
                  <w:marRight w:val="0"/>
                  <w:marTop w:val="0"/>
                  <w:marBottom w:val="0"/>
                  <w:divBdr>
                    <w:top w:val="none" w:sz="0" w:space="0" w:color="auto"/>
                    <w:left w:val="none" w:sz="0" w:space="0" w:color="auto"/>
                    <w:bottom w:val="none" w:sz="0" w:space="0" w:color="auto"/>
                    <w:right w:val="none" w:sz="0" w:space="0" w:color="auto"/>
                  </w:divBdr>
                </w:div>
                <w:div w:id="1165169571">
                  <w:marLeft w:val="480"/>
                  <w:marRight w:val="0"/>
                  <w:marTop w:val="0"/>
                  <w:marBottom w:val="0"/>
                  <w:divBdr>
                    <w:top w:val="none" w:sz="0" w:space="0" w:color="auto"/>
                    <w:left w:val="none" w:sz="0" w:space="0" w:color="auto"/>
                    <w:bottom w:val="none" w:sz="0" w:space="0" w:color="auto"/>
                    <w:right w:val="none" w:sz="0" w:space="0" w:color="auto"/>
                  </w:divBdr>
                </w:div>
                <w:div w:id="1185748230">
                  <w:marLeft w:val="480"/>
                  <w:marRight w:val="0"/>
                  <w:marTop w:val="0"/>
                  <w:marBottom w:val="0"/>
                  <w:divBdr>
                    <w:top w:val="none" w:sz="0" w:space="0" w:color="auto"/>
                    <w:left w:val="none" w:sz="0" w:space="0" w:color="auto"/>
                    <w:bottom w:val="none" w:sz="0" w:space="0" w:color="auto"/>
                    <w:right w:val="none" w:sz="0" w:space="0" w:color="auto"/>
                  </w:divBdr>
                </w:div>
                <w:div w:id="1211648299">
                  <w:marLeft w:val="480"/>
                  <w:marRight w:val="0"/>
                  <w:marTop w:val="0"/>
                  <w:marBottom w:val="0"/>
                  <w:divBdr>
                    <w:top w:val="none" w:sz="0" w:space="0" w:color="auto"/>
                    <w:left w:val="none" w:sz="0" w:space="0" w:color="auto"/>
                    <w:bottom w:val="none" w:sz="0" w:space="0" w:color="auto"/>
                    <w:right w:val="none" w:sz="0" w:space="0" w:color="auto"/>
                  </w:divBdr>
                </w:div>
                <w:div w:id="1216938139">
                  <w:marLeft w:val="480"/>
                  <w:marRight w:val="0"/>
                  <w:marTop w:val="0"/>
                  <w:marBottom w:val="0"/>
                  <w:divBdr>
                    <w:top w:val="none" w:sz="0" w:space="0" w:color="auto"/>
                    <w:left w:val="none" w:sz="0" w:space="0" w:color="auto"/>
                    <w:bottom w:val="none" w:sz="0" w:space="0" w:color="auto"/>
                    <w:right w:val="none" w:sz="0" w:space="0" w:color="auto"/>
                  </w:divBdr>
                </w:div>
                <w:div w:id="1240746711">
                  <w:marLeft w:val="480"/>
                  <w:marRight w:val="0"/>
                  <w:marTop w:val="0"/>
                  <w:marBottom w:val="0"/>
                  <w:divBdr>
                    <w:top w:val="none" w:sz="0" w:space="0" w:color="auto"/>
                    <w:left w:val="none" w:sz="0" w:space="0" w:color="auto"/>
                    <w:bottom w:val="none" w:sz="0" w:space="0" w:color="auto"/>
                    <w:right w:val="none" w:sz="0" w:space="0" w:color="auto"/>
                  </w:divBdr>
                </w:div>
                <w:div w:id="1267038624">
                  <w:marLeft w:val="480"/>
                  <w:marRight w:val="0"/>
                  <w:marTop w:val="0"/>
                  <w:marBottom w:val="0"/>
                  <w:divBdr>
                    <w:top w:val="none" w:sz="0" w:space="0" w:color="auto"/>
                    <w:left w:val="none" w:sz="0" w:space="0" w:color="auto"/>
                    <w:bottom w:val="none" w:sz="0" w:space="0" w:color="auto"/>
                    <w:right w:val="none" w:sz="0" w:space="0" w:color="auto"/>
                  </w:divBdr>
                </w:div>
                <w:div w:id="1303461349">
                  <w:marLeft w:val="480"/>
                  <w:marRight w:val="0"/>
                  <w:marTop w:val="0"/>
                  <w:marBottom w:val="0"/>
                  <w:divBdr>
                    <w:top w:val="none" w:sz="0" w:space="0" w:color="auto"/>
                    <w:left w:val="none" w:sz="0" w:space="0" w:color="auto"/>
                    <w:bottom w:val="none" w:sz="0" w:space="0" w:color="auto"/>
                    <w:right w:val="none" w:sz="0" w:space="0" w:color="auto"/>
                  </w:divBdr>
                </w:div>
                <w:div w:id="1314944013">
                  <w:marLeft w:val="480"/>
                  <w:marRight w:val="0"/>
                  <w:marTop w:val="0"/>
                  <w:marBottom w:val="0"/>
                  <w:divBdr>
                    <w:top w:val="none" w:sz="0" w:space="0" w:color="auto"/>
                    <w:left w:val="none" w:sz="0" w:space="0" w:color="auto"/>
                    <w:bottom w:val="none" w:sz="0" w:space="0" w:color="auto"/>
                    <w:right w:val="none" w:sz="0" w:space="0" w:color="auto"/>
                  </w:divBdr>
                </w:div>
                <w:div w:id="1355382178">
                  <w:marLeft w:val="480"/>
                  <w:marRight w:val="0"/>
                  <w:marTop w:val="0"/>
                  <w:marBottom w:val="0"/>
                  <w:divBdr>
                    <w:top w:val="none" w:sz="0" w:space="0" w:color="auto"/>
                    <w:left w:val="none" w:sz="0" w:space="0" w:color="auto"/>
                    <w:bottom w:val="none" w:sz="0" w:space="0" w:color="auto"/>
                    <w:right w:val="none" w:sz="0" w:space="0" w:color="auto"/>
                  </w:divBdr>
                </w:div>
                <w:div w:id="1391230593">
                  <w:marLeft w:val="480"/>
                  <w:marRight w:val="0"/>
                  <w:marTop w:val="0"/>
                  <w:marBottom w:val="0"/>
                  <w:divBdr>
                    <w:top w:val="none" w:sz="0" w:space="0" w:color="auto"/>
                    <w:left w:val="none" w:sz="0" w:space="0" w:color="auto"/>
                    <w:bottom w:val="none" w:sz="0" w:space="0" w:color="auto"/>
                    <w:right w:val="none" w:sz="0" w:space="0" w:color="auto"/>
                  </w:divBdr>
                </w:div>
                <w:div w:id="1397627096">
                  <w:marLeft w:val="480"/>
                  <w:marRight w:val="0"/>
                  <w:marTop w:val="0"/>
                  <w:marBottom w:val="0"/>
                  <w:divBdr>
                    <w:top w:val="none" w:sz="0" w:space="0" w:color="auto"/>
                    <w:left w:val="none" w:sz="0" w:space="0" w:color="auto"/>
                    <w:bottom w:val="none" w:sz="0" w:space="0" w:color="auto"/>
                    <w:right w:val="none" w:sz="0" w:space="0" w:color="auto"/>
                  </w:divBdr>
                </w:div>
                <w:div w:id="1413118145">
                  <w:marLeft w:val="480"/>
                  <w:marRight w:val="0"/>
                  <w:marTop w:val="0"/>
                  <w:marBottom w:val="0"/>
                  <w:divBdr>
                    <w:top w:val="none" w:sz="0" w:space="0" w:color="auto"/>
                    <w:left w:val="none" w:sz="0" w:space="0" w:color="auto"/>
                    <w:bottom w:val="none" w:sz="0" w:space="0" w:color="auto"/>
                    <w:right w:val="none" w:sz="0" w:space="0" w:color="auto"/>
                  </w:divBdr>
                </w:div>
                <w:div w:id="1420102126">
                  <w:marLeft w:val="480"/>
                  <w:marRight w:val="0"/>
                  <w:marTop w:val="0"/>
                  <w:marBottom w:val="0"/>
                  <w:divBdr>
                    <w:top w:val="none" w:sz="0" w:space="0" w:color="auto"/>
                    <w:left w:val="none" w:sz="0" w:space="0" w:color="auto"/>
                    <w:bottom w:val="none" w:sz="0" w:space="0" w:color="auto"/>
                    <w:right w:val="none" w:sz="0" w:space="0" w:color="auto"/>
                  </w:divBdr>
                </w:div>
                <w:div w:id="1516383639">
                  <w:marLeft w:val="480"/>
                  <w:marRight w:val="0"/>
                  <w:marTop w:val="0"/>
                  <w:marBottom w:val="0"/>
                  <w:divBdr>
                    <w:top w:val="none" w:sz="0" w:space="0" w:color="auto"/>
                    <w:left w:val="none" w:sz="0" w:space="0" w:color="auto"/>
                    <w:bottom w:val="none" w:sz="0" w:space="0" w:color="auto"/>
                    <w:right w:val="none" w:sz="0" w:space="0" w:color="auto"/>
                  </w:divBdr>
                </w:div>
                <w:div w:id="1538657419">
                  <w:marLeft w:val="480"/>
                  <w:marRight w:val="0"/>
                  <w:marTop w:val="0"/>
                  <w:marBottom w:val="0"/>
                  <w:divBdr>
                    <w:top w:val="none" w:sz="0" w:space="0" w:color="auto"/>
                    <w:left w:val="none" w:sz="0" w:space="0" w:color="auto"/>
                    <w:bottom w:val="none" w:sz="0" w:space="0" w:color="auto"/>
                    <w:right w:val="none" w:sz="0" w:space="0" w:color="auto"/>
                  </w:divBdr>
                </w:div>
                <w:div w:id="1639648316">
                  <w:marLeft w:val="480"/>
                  <w:marRight w:val="0"/>
                  <w:marTop w:val="0"/>
                  <w:marBottom w:val="0"/>
                  <w:divBdr>
                    <w:top w:val="none" w:sz="0" w:space="0" w:color="auto"/>
                    <w:left w:val="none" w:sz="0" w:space="0" w:color="auto"/>
                    <w:bottom w:val="none" w:sz="0" w:space="0" w:color="auto"/>
                    <w:right w:val="none" w:sz="0" w:space="0" w:color="auto"/>
                  </w:divBdr>
                </w:div>
                <w:div w:id="1663511984">
                  <w:marLeft w:val="480"/>
                  <w:marRight w:val="0"/>
                  <w:marTop w:val="0"/>
                  <w:marBottom w:val="0"/>
                  <w:divBdr>
                    <w:top w:val="none" w:sz="0" w:space="0" w:color="auto"/>
                    <w:left w:val="none" w:sz="0" w:space="0" w:color="auto"/>
                    <w:bottom w:val="none" w:sz="0" w:space="0" w:color="auto"/>
                    <w:right w:val="none" w:sz="0" w:space="0" w:color="auto"/>
                  </w:divBdr>
                </w:div>
                <w:div w:id="1672638980">
                  <w:marLeft w:val="480"/>
                  <w:marRight w:val="0"/>
                  <w:marTop w:val="0"/>
                  <w:marBottom w:val="0"/>
                  <w:divBdr>
                    <w:top w:val="none" w:sz="0" w:space="0" w:color="auto"/>
                    <w:left w:val="none" w:sz="0" w:space="0" w:color="auto"/>
                    <w:bottom w:val="none" w:sz="0" w:space="0" w:color="auto"/>
                    <w:right w:val="none" w:sz="0" w:space="0" w:color="auto"/>
                  </w:divBdr>
                </w:div>
                <w:div w:id="1718167241">
                  <w:marLeft w:val="480"/>
                  <w:marRight w:val="0"/>
                  <w:marTop w:val="0"/>
                  <w:marBottom w:val="0"/>
                  <w:divBdr>
                    <w:top w:val="none" w:sz="0" w:space="0" w:color="auto"/>
                    <w:left w:val="none" w:sz="0" w:space="0" w:color="auto"/>
                    <w:bottom w:val="none" w:sz="0" w:space="0" w:color="auto"/>
                    <w:right w:val="none" w:sz="0" w:space="0" w:color="auto"/>
                  </w:divBdr>
                </w:div>
                <w:div w:id="1751658094">
                  <w:marLeft w:val="480"/>
                  <w:marRight w:val="0"/>
                  <w:marTop w:val="0"/>
                  <w:marBottom w:val="0"/>
                  <w:divBdr>
                    <w:top w:val="none" w:sz="0" w:space="0" w:color="auto"/>
                    <w:left w:val="none" w:sz="0" w:space="0" w:color="auto"/>
                    <w:bottom w:val="none" w:sz="0" w:space="0" w:color="auto"/>
                    <w:right w:val="none" w:sz="0" w:space="0" w:color="auto"/>
                  </w:divBdr>
                </w:div>
                <w:div w:id="1779637131">
                  <w:marLeft w:val="480"/>
                  <w:marRight w:val="0"/>
                  <w:marTop w:val="0"/>
                  <w:marBottom w:val="0"/>
                  <w:divBdr>
                    <w:top w:val="none" w:sz="0" w:space="0" w:color="auto"/>
                    <w:left w:val="none" w:sz="0" w:space="0" w:color="auto"/>
                    <w:bottom w:val="none" w:sz="0" w:space="0" w:color="auto"/>
                    <w:right w:val="none" w:sz="0" w:space="0" w:color="auto"/>
                  </w:divBdr>
                </w:div>
                <w:div w:id="1790196567">
                  <w:marLeft w:val="480"/>
                  <w:marRight w:val="0"/>
                  <w:marTop w:val="0"/>
                  <w:marBottom w:val="0"/>
                  <w:divBdr>
                    <w:top w:val="none" w:sz="0" w:space="0" w:color="auto"/>
                    <w:left w:val="none" w:sz="0" w:space="0" w:color="auto"/>
                    <w:bottom w:val="none" w:sz="0" w:space="0" w:color="auto"/>
                    <w:right w:val="none" w:sz="0" w:space="0" w:color="auto"/>
                  </w:divBdr>
                </w:div>
                <w:div w:id="1816801329">
                  <w:marLeft w:val="480"/>
                  <w:marRight w:val="0"/>
                  <w:marTop w:val="0"/>
                  <w:marBottom w:val="0"/>
                  <w:divBdr>
                    <w:top w:val="none" w:sz="0" w:space="0" w:color="auto"/>
                    <w:left w:val="none" w:sz="0" w:space="0" w:color="auto"/>
                    <w:bottom w:val="none" w:sz="0" w:space="0" w:color="auto"/>
                    <w:right w:val="none" w:sz="0" w:space="0" w:color="auto"/>
                  </w:divBdr>
                </w:div>
                <w:div w:id="1820802349">
                  <w:marLeft w:val="480"/>
                  <w:marRight w:val="0"/>
                  <w:marTop w:val="0"/>
                  <w:marBottom w:val="0"/>
                  <w:divBdr>
                    <w:top w:val="none" w:sz="0" w:space="0" w:color="auto"/>
                    <w:left w:val="none" w:sz="0" w:space="0" w:color="auto"/>
                    <w:bottom w:val="none" w:sz="0" w:space="0" w:color="auto"/>
                    <w:right w:val="none" w:sz="0" w:space="0" w:color="auto"/>
                  </w:divBdr>
                </w:div>
                <w:div w:id="1891264890">
                  <w:marLeft w:val="480"/>
                  <w:marRight w:val="0"/>
                  <w:marTop w:val="0"/>
                  <w:marBottom w:val="0"/>
                  <w:divBdr>
                    <w:top w:val="none" w:sz="0" w:space="0" w:color="auto"/>
                    <w:left w:val="none" w:sz="0" w:space="0" w:color="auto"/>
                    <w:bottom w:val="none" w:sz="0" w:space="0" w:color="auto"/>
                    <w:right w:val="none" w:sz="0" w:space="0" w:color="auto"/>
                  </w:divBdr>
                </w:div>
                <w:div w:id="1923296684">
                  <w:marLeft w:val="480"/>
                  <w:marRight w:val="0"/>
                  <w:marTop w:val="0"/>
                  <w:marBottom w:val="0"/>
                  <w:divBdr>
                    <w:top w:val="none" w:sz="0" w:space="0" w:color="auto"/>
                    <w:left w:val="none" w:sz="0" w:space="0" w:color="auto"/>
                    <w:bottom w:val="none" w:sz="0" w:space="0" w:color="auto"/>
                    <w:right w:val="none" w:sz="0" w:space="0" w:color="auto"/>
                  </w:divBdr>
                </w:div>
                <w:div w:id="1987079299">
                  <w:marLeft w:val="480"/>
                  <w:marRight w:val="0"/>
                  <w:marTop w:val="0"/>
                  <w:marBottom w:val="0"/>
                  <w:divBdr>
                    <w:top w:val="none" w:sz="0" w:space="0" w:color="auto"/>
                    <w:left w:val="none" w:sz="0" w:space="0" w:color="auto"/>
                    <w:bottom w:val="none" w:sz="0" w:space="0" w:color="auto"/>
                    <w:right w:val="none" w:sz="0" w:space="0" w:color="auto"/>
                  </w:divBdr>
                </w:div>
                <w:div w:id="1987926908">
                  <w:marLeft w:val="480"/>
                  <w:marRight w:val="0"/>
                  <w:marTop w:val="0"/>
                  <w:marBottom w:val="0"/>
                  <w:divBdr>
                    <w:top w:val="none" w:sz="0" w:space="0" w:color="auto"/>
                    <w:left w:val="none" w:sz="0" w:space="0" w:color="auto"/>
                    <w:bottom w:val="none" w:sz="0" w:space="0" w:color="auto"/>
                    <w:right w:val="none" w:sz="0" w:space="0" w:color="auto"/>
                  </w:divBdr>
                </w:div>
                <w:div w:id="2000961593">
                  <w:marLeft w:val="480"/>
                  <w:marRight w:val="0"/>
                  <w:marTop w:val="0"/>
                  <w:marBottom w:val="0"/>
                  <w:divBdr>
                    <w:top w:val="none" w:sz="0" w:space="0" w:color="auto"/>
                    <w:left w:val="none" w:sz="0" w:space="0" w:color="auto"/>
                    <w:bottom w:val="none" w:sz="0" w:space="0" w:color="auto"/>
                    <w:right w:val="none" w:sz="0" w:space="0" w:color="auto"/>
                  </w:divBdr>
                </w:div>
                <w:div w:id="2009744899">
                  <w:marLeft w:val="480"/>
                  <w:marRight w:val="0"/>
                  <w:marTop w:val="0"/>
                  <w:marBottom w:val="0"/>
                  <w:divBdr>
                    <w:top w:val="none" w:sz="0" w:space="0" w:color="auto"/>
                    <w:left w:val="none" w:sz="0" w:space="0" w:color="auto"/>
                    <w:bottom w:val="none" w:sz="0" w:space="0" w:color="auto"/>
                    <w:right w:val="none" w:sz="0" w:space="0" w:color="auto"/>
                  </w:divBdr>
                </w:div>
                <w:div w:id="2035957725">
                  <w:marLeft w:val="480"/>
                  <w:marRight w:val="0"/>
                  <w:marTop w:val="0"/>
                  <w:marBottom w:val="0"/>
                  <w:divBdr>
                    <w:top w:val="none" w:sz="0" w:space="0" w:color="auto"/>
                    <w:left w:val="none" w:sz="0" w:space="0" w:color="auto"/>
                    <w:bottom w:val="none" w:sz="0" w:space="0" w:color="auto"/>
                    <w:right w:val="none" w:sz="0" w:space="0" w:color="auto"/>
                  </w:divBdr>
                </w:div>
                <w:div w:id="2090928606">
                  <w:marLeft w:val="480"/>
                  <w:marRight w:val="0"/>
                  <w:marTop w:val="0"/>
                  <w:marBottom w:val="0"/>
                  <w:divBdr>
                    <w:top w:val="none" w:sz="0" w:space="0" w:color="auto"/>
                    <w:left w:val="none" w:sz="0" w:space="0" w:color="auto"/>
                    <w:bottom w:val="none" w:sz="0" w:space="0" w:color="auto"/>
                    <w:right w:val="none" w:sz="0" w:space="0" w:color="auto"/>
                  </w:divBdr>
                </w:div>
              </w:divsChild>
            </w:div>
            <w:div w:id="1987274523">
              <w:marLeft w:val="0"/>
              <w:marRight w:val="0"/>
              <w:marTop w:val="0"/>
              <w:marBottom w:val="0"/>
              <w:divBdr>
                <w:top w:val="none" w:sz="0" w:space="0" w:color="auto"/>
                <w:left w:val="none" w:sz="0" w:space="0" w:color="auto"/>
                <w:bottom w:val="none" w:sz="0" w:space="0" w:color="auto"/>
                <w:right w:val="none" w:sz="0" w:space="0" w:color="auto"/>
              </w:divBdr>
              <w:divsChild>
                <w:div w:id="29260692">
                  <w:marLeft w:val="480"/>
                  <w:marRight w:val="0"/>
                  <w:marTop w:val="0"/>
                  <w:marBottom w:val="0"/>
                  <w:divBdr>
                    <w:top w:val="none" w:sz="0" w:space="0" w:color="auto"/>
                    <w:left w:val="none" w:sz="0" w:space="0" w:color="auto"/>
                    <w:bottom w:val="none" w:sz="0" w:space="0" w:color="auto"/>
                    <w:right w:val="none" w:sz="0" w:space="0" w:color="auto"/>
                  </w:divBdr>
                </w:div>
                <w:div w:id="33433071">
                  <w:marLeft w:val="480"/>
                  <w:marRight w:val="0"/>
                  <w:marTop w:val="0"/>
                  <w:marBottom w:val="0"/>
                  <w:divBdr>
                    <w:top w:val="none" w:sz="0" w:space="0" w:color="auto"/>
                    <w:left w:val="none" w:sz="0" w:space="0" w:color="auto"/>
                    <w:bottom w:val="none" w:sz="0" w:space="0" w:color="auto"/>
                    <w:right w:val="none" w:sz="0" w:space="0" w:color="auto"/>
                  </w:divBdr>
                </w:div>
                <w:div w:id="72972713">
                  <w:marLeft w:val="480"/>
                  <w:marRight w:val="0"/>
                  <w:marTop w:val="0"/>
                  <w:marBottom w:val="0"/>
                  <w:divBdr>
                    <w:top w:val="none" w:sz="0" w:space="0" w:color="auto"/>
                    <w:left w:val="none" w:sz="0" w:space="0" w:color="auto"/>
                    <w:bottom w:val="none" w:sz="0" w:space="0" w:color="auto"/>
                    <w:right w:val="none" w:sz="0" w:space="0" w:color="auto"/>
                  </w:divBdr>
                </w:div>
                <w:div w:id="101806230">
                  <w:marLeft w:val="480"/>
                  <w:marRight w:val="0"/>
                  <w:marTop w:val="0"/>
                  <w:marBottom w:val="0"/>
                  <w:divBdr>
                    <w:top w:val="none" w:sz="0" w:space="0" w:color="auto"/>
                    <w:left w:val="none" w:sz="0" w:space="0" w:color="auto"/>
                    <w:bottom w:val="none" w:sz="0" w:space="0" w:color="auto"/>
                    <w:right w:val="none" w:sz="0" w:space="0" w:color="auto"/>
                  </w:divBdr>
                </w:div>
                <w:div w:id="154732989">
                  <w:marLeft w:val="480"/>
                  <w:marRight w:val="0"/>
                  <w:marTop w:val="0"/>
                  <w:marBottom w:val="0"/>
                  <w:divBdr>
                    <w:top w:val="none" w:sz="0" w:space="0" w:color="auto"/>
                    <w:left w:val="none" w:sz="0" w:space="0" w:color="auto"/>
                    <w:bottom w:val="none" w:sz="0" w:space="0" w:color="auto"/>
                    <w:right w:val="none" w:sz="0" w:space="0" w:color="auto"/>
                  </w:divBdr>
                </w:div>
                <w:div w:id="158932690">
                  <w:marLeft w:val="480"/>
                  <w:marRight w:val="0"/>
                  <w:marTop w:val="0"/>
                  <w:marBottom w:val="0"/>
                  <w:divBdr>
                    <w:top w:val="none" w:sz="0" w:space="0" w:color="auto"/>
                    <w:left w:val="none" w:sz="0" w:space="0" w:color="auto"/>
                    <w:bottom w:val="none" w:sz="0" w:space="0" w:color="auto"/>
                    <w:right w:val="none" w:sz="0" w:space="0" w:color="auto"/>
                  </w:divBdr>
                </w:div>
                <w:div w:id="160045444">
                  <w:marLeft w:val="480"/>
                  <w:marRight w:val="0"/>
                  <w:marTop w:val="0"/>
                  <w:marBottom w:val="0"/>
                  <w:divBdr>
                    <w:top w:val="none" w:sz="0" w:space="0" w:color="auto"/>
                    <w:left w:val="none" w:sz="0" w:space="0" w:color="auto"/>
                    <w:bottom w:val="none" w:sz="0" w:space="0" w:color="auto"/>
                    <w:right w:val="none" w:sz="0" w:space="0" w:color="auto"/>
                  </w:divBdr>
                </w:div>
                <w:div w:id="169491453">
                  <w:marLeft w:val="480"/>
                  <w:marRight w:val="0"/>
                  <w:marTop w:val="0"/>
                  <w:marBottom w:val="0"/>
                  <w:divBdr>
                    <w:top w:val="none" w:sz="0" w:space="0" w:color="auto"/>
                    <w:left w:val="none" w:sz="0" w:space="0" w:color="auto"/>
                    <w:bottom w:val="none" w:sz="0" w:space="0" w:color="auto"/>
                    <w:right w:val="none" w:sz="0" w:space="0" w:color="auto"/>
                  </w:divBdr>
                </w:div>
                <w:div w:id="171115455">
                  <w:marLeft w:val="480"/>
                  <w:marRight w:val="0"/>
                  <w:marTop w:val="0"/>
                  <w:marBottom w:val="0"/>
                  <w:divBdr>
                    <w:top w:val="none" w:sz="0" w:space="0" w:color="auto"/>
                    <w:left w:val="none" w:sz="0" w:space="0" w:color="auto"/>
                    <w:bottom w:val="none" w:sz="0" w:space="0" w:color="auto"/>
                    <w:right w:val="none" w:sz="0" w:space="0" w:color="auto"/>
                  </w:divBdr>
                </w:div>
                <w:div w:id="187791507">
                  <w:marLeft w:val="480"/>
                  <w:marRight w:val="0"/>
                  <w:marTop w:val="0"/>
                  <w:marBottom w:val="0"/>
                  <w:divBdr>
                    <w:top w:val="none" w:sz="0" w:space="0" w:color="auto"/>
                    <w:left w:val="none" w:sz="0" w:space="0" w:color="auto"/>
                    <w:bottom w:val="none" w:sz="0" w:space="0" w:color="auto"/>
                    <w:right w:val="none" w:sz="0" w:space="0" w:color="auto"/>
                  </w:divBdr>
                </w:div>
                <w:div w:id="196740293">
                  <w:marLeft w:val="480"/>
                  <w:marRight w:val="0"/>
                  <w:marTop w:val="0"/>
                  <w:marBottom w:val="0"/>
                  <w:divBdr>
                    <w:top w:val="none" w:sz="0" w:space="0" w:color="auto"/>
                    <w:left w:val="none" w:sz="0" w:space="0" w:color="auto"/>
                    <w:bottom w:val="none" w:sz="0" w:space="0" w:color="auto"/>
                    <w:right w:val="none" w:sz="0" w:space="0" w:color="auto"/>
                  </w:divBdr>
                </w:div>
                <w:div w:id="199779992">
                  <w:marLeft w:val="480"/>
                  <w:marRight w:val="0"/>
                  <w:marTop w:val="0"/>
                  <w:marBottom w:val="0"/>
                  <w:divBdr>
                    <w:top w:val="none" w:sz="0" w:space="0" w:color="auto"/>
                    <w:left w:val="none" w:sz="0" w:space="0" w:color="auto"/>
                    <w:bottom w:val="none" w:sz="0" w:space="0" w:color="auto"/>
                    <w:right w:val="none" w:sz="0" w:space="0" w:color="auto"/>
                  </w:divBdr>
                </w:div>
                <w:div w:id="206912795">
                  <w:marLeft w:val="480"/>
                  <w:marRight w:val="0"/>
                  <w:marTop w:val="0"/>
                  <w:marBottom w:val="0"/>
                  <w:divBdr>
                    <w:top w:val="none" w:sz="0" w:space="0" w:color="auto"/>
                    <w:left w:val="none" w:sz="0" w:space="0" w:color="auto"/>
                    <w:bottom w:val="none" w:sz="0" w:space="0" w:color="auto"/>
                    <w:right w:val="none" w:sz="0" w:space="0" w:color="auto"/>
                  </w:divBdr>
                </w:div>
                <w:div w:id="212010888">
                  <w:marLeft w:val="480"/>
                  <w:marRight w:val="0"/>
                  <w:marTop w:val="0"/>
                  <w:marBottom w:val="0"/>
                  <w:divBdr>
                    <w:top w:val="none" w:sz="0" w:space="0" w:color="auto"/>
                    <w:left w:val="none" w:sz="0" w:space="0" w:color="auto"/>
                    <w:bottom w:val="none" w:sz="0" w:space="0" w:color="auto"/>
                    <w:right w:val="none" w:sz="0" w:space="0" w:color="auto"/>
                  </w:divBdr>
                </w:div>
                <w:div w:id="231504728">
                  <w:marLeft w:val="480"/>
                  <w:marRight w:val="0"/>
                  <w:marTop w:val="0"/>
                  <w:marBottom w:val="0"/>
                  <w:divBdr>
                    <w:top w:val="none" w:sz="0" w:space="0" w:color="auto"/>
                    <w:left w:val="none" w:sz="0" w:space="0" w:color="auto"/>
                    <w:bottom w:val="none" w:sz="0" w:space="0" w:color="auto"/>
                    <w:right w:val="none" w:sz="0" w:space="0" w:color="auto"/>
                  </w:divBdr>
                </w:div>
                <w:div w:id="232354455">
                  <w:marLeft w:val="480"/>
                  <w:marRight w:val="0"/>
                  <w:marTop w:val="0"/>
                  <w:marBottom w:val="0"/>
                  <w:divBdr>
                    <w:top w:val="none" w:sz="0" w:space="0" w:color="auto"/>
                    <w:left w:val="none" w:sz="0" w:space="0" w:color="auto"/>
                    <w:bottom w:val="none" w:sz="0" w:space="0" w:color="auto"/>
                    <w:right w:val="none" w:sz="0" w:space="0" w:color="auto"/>
                  </w:divBdr>
                </w:div>
                <w:div w:id="237055963">
                  <w:marLeft w:val="480"/>
                  <w:marRight w:val="0"/>
                  <w:marTop w:val="0"/>
                  <w:marBottom w:val="0"/>
                  <w:divBdr>
                    <w:top w:val="none" w:sz="0" w:space="0" w:color="auto"/>
                    <w:left w:val="none" w:sz="0" w:space="0" w:color="auto"/>
                    <w:bottom w:val="none" w:sz="0" w:space="0" w:color="auto"/>
                    <w:right w:val="none" w:sz="0" w:space="0" w:color="auto"/>
                  </w:divBdr>
                </w:div>
                <w:div w:id="249968844">
                  <w:marLeft w:val="480"/>
                  <w:marRight w:val="0"/>
                  <w:marTop w:val="0"/>
                  <w:marBottom w:val="0"/>
                  <w:divBdr>
                    <w:top w:val="none" w:sz="0" w:space="0" w:color="auto"/>
                    <w:left w:val="none" w:sz="0" w:space="0" w:color="auto"/>
                    <w:bottom w:val="none" w:sz="0" w:space="0" w:color="auto"/>
                    <w:right w:val="none" w:sz="0" w:space="0" w:color="auto"/>
                  </w:divBdr>
                </w:div>
                <w:div w:id="263150250">
                  <w:marLeft w:val="480"/>
                  <w:marRight w:val="0"/>
                  <w:marTop w:val="0"/>
                  <w:marBottom w:val="0"/>
                  <w:divBdr>
                    <w:top w:val="none" w:sz="0" w:space="0" w:color="auto"/>
                    <w:left w:val="none" w:sz="0" w:space="0" w:color="auto"/>
                    <w:bottom w:val="none" w:sz="0" w:space="0" w:color="auto"/>
                    <w:right w:val="none" w:sz="0" w:space="0" w:color="auto"/>
                  </w:divBdr>
                </w:div>
                <w:div w:id="274602520">
                  <w:marLeft w:val="480"/>
                  <w:marRight w:val="0"/>
                  <w:marTop w:val="0"/>
                  <w:marBottom w:val="0"/>
                  <w:divBdr>
                    <w:top w:val="none" w:sz="0" w:space="0" w:color="auto"/>
                    <w:left w:val="none" w:sz="0" w:space="0" w:color="auto"/>
                    <w:bottom w:val="none" w:sz="0" w:space="0" w:color="auto"/>
                    <w:right w:val="none" w:sz="0" w:space="0" w:color="auto"/>
                  </w:divBdr>
                </w:div>
                <w:div w:id="278266424">
                  <w:marLeft w:val="480"/>
                  <w:marRight w:val="0"/>
                  <w:marTop w:val="0"/>
                  <w:marBottom w:val="0"/>
                  <w:divBdr>
                    <w:top w:val="none" w:sz="0" w:space="0" w:color="auto"/>
                    <w:left w:val="none" w:sz="0" w:space="0" w:color="auto"/>
                    <w:bottom w:val="none" w:sz="0" w:space="0" w:color="auto"/>
                    <w:right w:val="none" w:sz="0" w:space="0" w:color="auto"/>
                  </w:divBdr>
                </w:div>
                <w:div w:id="288974035">
                  <w:marLeft w:val="480"/>
                  <w:marRight w:val="0"/>
                  <w:marTop w:val="0"/>
                  <w:marBottom w:val="0"/>
                  <w:divBdr>
                    <w:top w:val="none" w:sz="0" w:space="0" w:color="auto"/>
                    <w:left w:val="none" w:sz="0" w:space="0" w:color="auto"/>
                    <w:bottom w:val="none" w:sz="0" w:space="0" w:color="auto"/>
                    <w:right w:val="none" w:sz="0" w:space="0" w:color="auto"/>
                  </w:divBdr>
                </w:div>
                <w:div w:id="289630911">
                  <w:marLeft w:val="480"/>
                  <w:marRight w:val="0"/>
                  <w:marTop w:val="0"/>
                  <w:marBottom w:val="0"/>
                  <w:divBdr>
                    <w:top w:val="none" w:sz="0" w:space="0" w:color="auto"/>
                    <w:left w:val="none" w:sz="0" w:space="0" w:color="auto"/>
                    <w:bottom w:val="none" w:sz="0" w:space="0" w:color="auto"/>
                    <w:right w:val="none" w:sz="0" w:space="0" w:color="auto"/>
                  </w:divBdr>
                </w:div>
                <w:div w:id="291522489">
                  <w:marLeft w:val="480"/>
                  <w:marRight w:val="0"/>
                  <w:marTop w:val="0"/>
                  <w:marBottom w:val="0"/>
                  <w:divBdr>
                    <w:top w:val="none" w:sz="0" w:space="0" w:color="auto"/>
                    <w:left w:val="none" w:sz="0" w:space="0" w:color="auto"/>
                    <w:bottom w:val="none" w:sz="0" w:space="0" w:color="auto"/>
                    <w:right w:val="none" w:sz="0" w:space="0" w:color="auto"/>
                  </w:divBdr>
                </w:div>
                <w:div w:id="302273672">
                  <w:marLeft w:val="480"/>
                  <w:marRight w:val="0"/>
                  <w:marTop w:val="0"/>
                  <w:marBottom w:val="0"/>
                  <w:divBdr>
                    <w:top w:val="none" w:sz="0" w:space="0" w:color="auto"/>
                    <w:left w:val="none" w:sz="0" w:space="0" w:color="auto"/>
                    <w:bottom w:val="none" w:sz="0" w:space="0" w:color="auto"/>
                    <w:right w:val="none" w:sz="0" w:space="0" w:color="auto"/>
                  </w:divBdr>
                </w:div>
                <w:div w:id="318535890">
                  <w:marLeft w:val="480"/>
                  <w:marRight w:val="0"/>
                  <w:marTop w:val="0"/>
                  <w:marBottom w:val="0"/>
                  <w:divBdr>
                    <w:top w:val="none" w:sz="0" w:space="0" w:color="auto"/>
                    <w:left w:val="none" w:sz="0" w:space="0" w:color="auto"/>
                    <w:bottom w:val="none" w:sz="0" w:space="0" w:color="auto"/>
                    <w:right w:val="none" w:sz="0" w:space="0" w:color="auto"/>
                  </w:divBdr>
                </w:div>
                <w:div w:id="327251850">
                  <w:marLeft w:val="480"/>
                  <w:marRight w:val="0"/>
                  <w:marTop w:val="0"/>
                  <w:marBottom w:val="0"/>
                  <w:divBdr>
                    <w:top w:val="none" w:sz="0" w:space="0" w:color="auto"/>
                    <w:left w:val="none" w:sz="0" w:space="0" w:color="auto"/>
                    <w:bottom w:val="none" w:sz="0" w:space="0" w:color="auto"/>
                    <w:right w:val="none" w:sz="0" w:space="0" w:color="auto"/>
                  </w:divBdr>
                </w:div>
                <w:div w:id="376856776">
                  <w:marLeft w:val="480"/>
                  <w:marRight w:val="0"/>
                  <w:marTop w:val="0"/>
                  <w:marBottom w:val="0"/>
                  <w:divBdr>
                    <w:top w:val="none" w:sz="0" w:space="0" w:color="auto"/>
                    <w:left w:val="none" w:sz="0" w:space="0" w:color="auto"/>
                    <w:bottom w:val="none" w:sz="0" w:space="0" w:color="auto"/>
                    <w:right w:val="none" w:sz="0" w:space="0" w:color="auto"/>
                  </w:divBdr>
                </w:div>
                <w:div w:id="384566610">
                  <w:marLeft w:val="480"/>
                  <w:marRight w:val="0"/>
                  <w:marTop w:val="0"/>
                  <w:marBottom w:val="0"/>
                  <w:divBdr>
                    <w:top w:val="none" w:sz="0" w:space="0" w:color="auto"/>
                    <w:left w:val="none" w:sz="0" w:space="0" w:color="auto"/>
                    <w:bottom w:val="none" w:sz="0" w:space="0" w:color="auto"/>
                    <w:right w:val="none" w:sz="0" w:space="0" w:color="auto"/>
                  </w:divBdr>
                </w:div>
                <w:div w:id="428888242">
                  <w:marLeft w:val="480"/>
                  <w:marRight w:val="0"/>
                  <w:marTop w:val="0"/>
                  <w:marBottom w:val="0"/>
                  <w:divBdr>
                    <w:top w:val="none" w:sz="0" w:space="0" w:color="auto"/>
                    <w:left w:val="none" w:sz="0" w:space="0" w:color="auto"/>
                    <w:bottom w:val="none" w:sz="0" w:space="0" w:color="auto"/>
                    <w:right w:val="none" w:sz="0" w:space="0" w:color="auto"/>
                  </w:divBdr>
                </w:div>
                <w:div w:id="563415581">
                  <w:marLeft w:val="480"/>
                  <w:marRight w:val="0"/>
                  <w:marTop w:val="0"/>
                  <w:marBottom w:val="0"/>
                  <w:divBdr>
                    <w:top w:val="none" w:sz="0" w:space="0" w:color="auto"/>
                    <w:left w:val="none" w:sz="0" w:space="0" w:color="auto"/>
                    <w:bottom w:val="none" w:sz="0" w:space="0" w:color="auto"/>
                    <w:right w:val="none" w:sz="0" w:space="0" w:color="auto"/>
                  </w:divBdr>
                </w:div>
                <w:div w:id="569579660">
                  <w:marLeft w:val="480"/>
                  <w:marRight w:val="0"/>
                  <w:marTop w:val="0"/>
                  <w:marBottom w:val="0"/>
                  <w:divBdr>
                    <w:top w:val="none" w:sz="0" w:space="0" w:color="auto"/>
                    <w:left w:val="none" w:sz="0" w:space="0" w:color="auto"/>
                    <w:bottom w:val="none" w:sz="0" w:space="0" w:color="auto"/>
                    <w:right w:val="none" w:sz="0" w:space="0" w:color="auto"/>
                  </w:divBdr>
                </w:div>
                <w:div w:id="604466017">
                  <w:marLeft w:val="480"/>
                  <w:marRight w:val="0"/>
                  <w:marTop w:val="0"/>
                  <w:marBottom w:val="0"/>
                  <w:divBdr>
                    <w:top w:val="none" w:sz="0" w:space="0" w:color="auto"/>
                    <w:left w:val="none" w:sz="0" w:space="0" w:color="auto"/>
                    <w:bottom w:val="none" w:sz="0" w:space="0" w:color="auto"/>
                    <w:right w:val="none" w:sz="0" w:space="0" w:color="auto"/>
                  </w:divBdr>
                </w:div>
                <w:div w:id="629090336">
                  <w:marLeft w:val="480"/>
                  <w:marRight w:val="0"/>
                  <w:marTop w:val="0"/>
                  <w:marBottom w:val="0"/>
                  <w:divBdr>
                    <w:top w:val="none" w:sz="0" w:space="0" w:color="auto"/>
                    <w:left w:val="none" w:sz="0" w:space="0" w:color="auto"/>
                    <w:bottom w:val="none" w:sz="0" w:space="0" w:color="auto"/>
                    <w:right w:val="none" w:sz="0" w:space="0" w:color="auto"/>
                  </w:divBdr>
                </w:div>
                <w:div w:id="634481384">
                  <w:marLeft w:val="480"/>
                  <w:marRight w:val="0"/>
                  <w:marTop w:val="0"/>
                  <w:marBottom w:val="0"/>
                  <w:divBdr>
                    <w:top w:val="none" w:sz="0" w:space="0" w:color="auto"/>
                    <w:left w:val="none" w:sz="0" w:space="0" w:color="auto"/>
                    <w:bottom w:val="none" w:sz="0" w:space="0" w:color="auto"/>
                    <w:right w:val="none" w:sz="0" w:space="0" w:color="auto"/>
                  </w:divBdr>
                </w:div>
                <w:div w:id="637684725">
                  <w:marLeft w:val="480"/>
                  <w:marRight w:val="0"/>
                  <w:marTop w:val="0"/>
                  <w:marBottom w:val="0"/>
                  <w:divBdr>
                    <w:top w:val="none" w:sz="0" w:space="0" w:color="auto"/>
                    <w:left w:val="none" w:sz="0" w:space="0" w:color="auto"/>
                    <w:bottom w:val="none" w:sz="0" w:space="0" w:color="auto"/>
                    <w:right w:val="none" w:sz="0" w:space="0" w:color="auto"/>
                  </w:divBdr>
                </w:div>
                <w:div w:id="774717369">
                  <w:marLeft w:val="480"/>
                  <w:marRight w:val="0"/>
                  <w:marTop w:val="0"/>
                  <w:marBottom w:val="0"/>
                  <w:divBdr>
                    <w:top w:val="none" w:sz="0" w:space="0" w:color="auto"/>
                    <w:left w:val="none" w:sz="0" w:space="0" w:color="auto"/>
                    <w:bottom w:val="none" w:sz="0" w:space="0" w:color="auto"/>
                    <w:right w:val="none" w:sz="0" w:space="0" w:color="auto"/>
                  </w:divBdr>
                </w:div>
                <w:div w:id="780341666">
                  <w:marLeft w:val="480"/>
                  <w:marRight w:val="0"/>
                  <w:marTop w:val="0"/>
                  <w:marBottom w:val="0"/>
                  <w:divBdr>
                    <w:top w:val="none" w:sz="0" w:space="0" w:color="auto"/>
                    <w:left w:val="none" w:sz="0" w:space="0" w:color="auto"/>
                    <w:bottom w:val="none" w:sz="0" w:space="0" w:color="auto"/>
                    <w:right w:val="none" w:sz="0" w:space="0" w:color="auto"/>
                  </w:divBdr>
                </w:div>
                <w:div w:id="791872968">
                  <w:marLeft w:val="480"/>
                  <w:marRight w:val="0"/>
                  <w:marTop w:val="0"/>
                  <w:marBottom w:val="0"/>
                  <w:divBdr>
                    <w:top w:val="none" w:sz="0" w:space="0" w:color="auto"/>
                    <w:left w:val="none" w:sz="0" w:space="0" w:color="auto"/>
                    <w:bottom w:val="none" w:sz="0" w:space="0" w:color="auto"/>
                    <w:right w:val="none" w:sz="0" w:space="0" w:color="auto"/>
                  </w:divBdr>
                </w:div>
                <w:div w:id="796223215">
                  <w:marLeft w:val="480"/>
                  <w:marRight w:val="0"/>
                  <w:marTop w:val="0"/>
                  <w:marBottom w:val="0"/>
                  <w:divBdr>
                    <w:top w:val="none" w:sz="0" w:space="0" w:color="auto"/>
                    <w:left w:val="none" w:sz="0" w:space="0" w:color="auto"/>
                    <w:bottom w:val="none" w:sz="0" w:space="0" w:color="auto"/>
                    <w:right w:val="none" w:sz="0" w:space="0" w:color="auto"/>
                  </w:divBdr>
                </w:div>
                <w:div w:id="803543595">
                  <w:marLeft w:val="480"/>
                  <w:marRight w:val="0"/>
                  <w:marTop w:val="0"/>
                  <w:marBottom w:val="0"/>
                  <w:divBdr>
                    <w:top w:val="none" w:sz="0" w:space="0" w:color="auto"/>
                    <w:left w:val="none" w:sz="0" w:space="0" w:color="auto"/>
                    <w:bottom w:val="none" w:sz="0" w:space="0" w:color="auto"/>
                    <w:right w:val="none" w:sz="0" w:space="0" w:color="auto"/>
                  </w:divBdr>
                </w:div>
                <w:div w:id="807666011">
                  <w:marLeft w:val="480"/>
                  <w:marRight w:val="0"/>
                  <w:marTop w:val="0"/>
                  <w:marBottom w:val="0"/>
                  <w:divBdr>
                    <w:top w:val="none" w:sz="0" w:space="0" w:color="auto"/>
                    <w:left w:val="none" w:sz="0" w:space="0" w:color="auto"/>
                    <w:bottom w:val="none" w:sz="0" w:space="0" w:color="auto"/>
                    <w:right w:val="none" w:sz="0" w:space="0" w:color="auto"/>
                  </w:divBdr>
                </w:div>
                <w:div w:id="827941715">
                  <w:marLeft w:val="480"/>
                  <w:marRight w:val="0"/>
                  <w:marTop w:val="0"/>
                  <w:marBottom w:val="0"/>
                  <w:divBdr>
                    <w:top w:val="none" w:sz="0" w:space="0" w:color="auto"/>
                    <w:left w:val="none" w:sz="0" w:space="0" w:color="auto"/>
                    <w:bottom w:val="none" w:sz="0" w:space="0" w:color="auto"/>
                    <w:right w:val="none" w:sz="0" w:space="0" w:color="auto"/>
                  </w:divBdr>
                </w:div>
                <w:div w:id="902910783">
                  <w:marLeft w:val="480"/>
                  <w:marRight w:val="0"/>
                  <w:marTop w:val="0"/>
                  <w:marBottom w:val="0"/>
                  <w:divBdr>
                    <w:top w:val="none" w:sz="0" w:space="0" w:color="auto"/>
                    <w:left w:val="none" w:sz="0" w:space="0" w:color="auto"/>
                    <w:bottom w:val="none" w:sz="0" w:space="0" w:color="auto"/>
                    <w:right w:val="none" w:sz="0" w:space="0" w:color="auto"/>
                  </w:divBdr>
                </w:div>
                <w:div w:id="903567075">
                  <w:marLeft w:val="480"/>
                  <w:marRight w:val="0"/>
                  <w:marTop w:val="0"/>
                  <w:marBottom w:val="0"/>
                  <w:divBdr>
                    <w:top w:val="none" w:sz="0" w:space="0" w:color="auto"/>
                    <w:left w:val="none" w:sz="0" w:space="0" w:color="auto"/>
                    <w:bottom w:val="none" w:sz="0" w:space="0" w:color="auto"/>
                    <w:right w:val="none" w:sz="0" w:space="0" w:color="auto"/>
                  </w:divBdr>
                </w:div>
                <w:div w:id="911936074">
                  <w:marLeft w:val="480"/>
                  <w:marRight w:val="0"/>
                  <w:marTop w:val="0"/>
                  <w:marBottom w:val="0"/>
                  <w:divBdr>
                    <w:top w:val="none" w:sz="0" w:space="0" w:color="auto"/>
                    <w:left w:val="none" w:sz="0" w:space="0" w:color="auto"/>
                    <w:bottom w:val="none" w:sz="0" w:space="0" w:color="auto"/>
                    <w:right w:val="none" w:sz="0" w:space="0" w:color="auto"/>
                  </w:divBdr>
                </w:div>
                <w:div w:id="989408663">
                  <w:marLeft w:val="480"/>
                  <w:marRight w:val="0"/>
                  <w:marTop w:val="0"/>
                  <w:marBottom w:val="0"/>
                  <w:divBdr>
                    <w:top w:val="none" w:sz="0" w:space="0" w:color="auto"/>
                    <w:left w:val="none" w:sz="0" w:space="0" w:color="auto"/>
                    <w:bottom w:val="none" w:sz="0" w:space="0" w:color="auto"/>
                    <w:right w:val="none" w:sz="0" w:space="0" w:color="auto"/>
                  </w:divBdr>
                </w:div>
                <w:div w:id="997729020">
                  <w:marLeft w:val="480"/>
                  <w:marRight w:val="0"/>
                  <w:marTop w:val="0"/>
                  <w:marBottom w:val="0"/>
                  <w:divBdr>
                    <w:top w:val="none" w:sz="0" w:space="0" w:color="auto"/>
                    <w:left w:val="none" w:sz="0" w:space="0" w:color="auto"/>
                    <w:bottom w:val="none" w:sz="0" w:space="0" w:color="auto"/>
                    <w:right w:val="none" w:sz="0" w:space="0" w:color="auto"/>
                  </w:divBdr>
                </w:div>
                <w:div w:id="999305814">
                  <w:marLeft w:val="480"/>
                  <w:marRight w:val="0"/>
                  <w:marTop w:val="0"/>
                  <w:marBottom w:val="0"/>
                  <w:divBdr>
                    <w:top w:val="none" w:sz="0" w:space="0" w:color="auto"/>
                    <w:left w:val="none" w:sz="0" w:space="0" w:color="auto"/>
                    <w:bottom w:val="none" w:sz="0" w:space="0" w:color="auto"/>
                    <w:right w:val="none" w:sz="0" w:space="0" w:color="auto"/>
                  </w:divBdr>
                </w:div>
                <w:div w:id="1007711938">
                  <w:marLeft w:val="480"/>
                  <w:marRight w:val="0"/>
                  <w:marTop w:val="0"/>
                  <w:marBottom w:val="0"/>
                  <w:divBdr>
                    <w:top w:val="none" w:sz="0" w:space="0" w:color="auto"/>
                    <w:left w:val="none" w:sz="0" w:space="0" w:color="auto"/>
                    <w:bottom w:val="none" w:sz="0" w:space="0" w:color="auto"/>
                    <w:right w:val="none" w:sz="0" w:space="0" w:color="auto"/>
                  </w:divBdr>
                </w:div>
                <w:div w:id="1079985154">
                  <w:marLeft w:val="480"/>
                  <w:marRight w:val="0"/>
                  <w:marTop w:val="0"/>
                  <w:marBottom w:val="0"/>
                  <w:divBdr>
                    <w:top w:val="none" w:sz="0" w:space="0" w:color="auto"/>
                    <w:left w:val="none" w:sz="0" w:space="0" w:color="auto"/>
                    <w:bottom w:val="none" w:sz="0" w:space="0" w:color="auto"/>
                    <w:right w:val="none" w:sz="0" w:space="0" w:color="auto"/>
                  </w:divBdr>
                </w:div>
                <w:div w:id="1102064821">
                  <w:marLeft w:val="480"/>
                  <w:marRight w:val="0"/>
                  <w:marTop w:val="0"/>
                  <w:marBottom w:val="0"/>
                  <w:divBdr>
                    <w:top w:val="none" w:sz="0" w:space="0" w:color="auto"/>
                    <w:left w:val="none" w:sz="0" w:space="0" w:color="auto"/>
                    <w:bottom w:val="none" w:sz="0" w:space="0" w:color="auto"/>
                    <w:right w:val="none" w:sz="0" w:space="0" w:color="auto"/>
                  </w:divBdr>
                </w:div>
                <w:div w:id="1115444093">
                  <w:marLeft w:val="480"/>
                  <w:marRight w:val="0"/>
                  <w:marTop w:val="0"/>
                  <w:marBottom w:val="0"/>
                  <w:divBdr>
                    <w:top w:val="none" w:sz="0" w:space="0" w:color="auto"/>
                    <w:left w:val="none" w:sz="0" w:space="0" w:color="auto"/>
                    <w:bottom w:val="none" w:sz="0" w:space="0" w:color="auto"/>
                    <w:right w:val="none" w:sz="0" w:space="0" w:color="auto"/>
                  </w:divBdr>
                </w:div>
                <w:div w:id="1126922556">
                  <w:marLeft w:val="480"/>
                  <w:marRight w:val="0"/>
                  <w:marTop w:val="0"/>
                  <w:marBottom w:val="0"/>
                  <w:divBdr>
                    <w:top w:val="none" w:sz="0" w:space="0" w:color="auto"/>
                    <w:left w:val="none" w:sz="0" w:space="0" w:color="auto"/>
                    <w:bottom w:val="none" w:sz="0" w:space="0" w:color="auto"/>
                    <w:right w:val="none" w:sz="0" w:space="0" w:color="auto"/>
                  </w:divBdr>
                </w:div>
                <w:div w:id="1153641087">
                  <w:marLeft w:val="480"/>
                  <w:marRight w:val="0"/>
                  <w:marTop w:val="0"/>
                  <w:marBottom w:val="0"/>
                  <w:divBdr>
                    <w:top w:val="none" w:sz="0" w:space="0" w:color="auto"/>
                    <w:left w:val="none" w:sz="0" w:space="0" w:color="auto"/>
                    <w:bottom w:val="none" w:sz="0" w:space="0" w:color="auto"/>
                    <w:right w:val="none" w:sz="0" w:space="0" w:color="auto"/>
                  </w:divBdr>
                </w:div>
                <w:div w:id="1155800596">
                  <w:marLeft w:val="480"/>
                  <w:marRight w:val="0"/>
                  <w:marTop w:val="0"/>
                  <w:marBottom w:val="0"/>
                  <w:divBdr>
                    <w:top w:val="none" w:sz="0" w:space="0" w:color="auto"/>
                    <w:left w:val="none" w:sz="0" w:space="0" w:color="auto"/>
                    <w:bottom w:val="none" w:sz="0" w:space="0" w:color="auto"/>
                    <w:right w:val="none" w:sz="0" w:space="0" w:color="auto"/>
                  </w:divBdr>
                </w:div>
                <w:div w:id="1176072792">
                  <w:marLeft w:val="480"/>
                  <w:marRight w:val="0"/>
                  <w:marTop w:val="0"/>
                  <w:marBottom w:val="0"/>
                  <w:divBdr>
                    <w:top w:val="none" w:sz="0" w:space="0" w:color="auto"/>
                    <w:left w:val="none" w:sz="0" w:space="0" w:color="auto"/>
                    <w:bottom w:val="none" w:sz="0" w:space="0" w:color="auto"/>
                    <w:right w:val="none" w:sz="0" w:space="0" w:color="auto"/>
                  </w:divBdr>
                </w:div>
                <w:div w:id="1178497363">
                  <w:marLeft w:val="480"/>
                  <w:marRight w:val="0"/>
                  <w:marTop w:val="0"/>
                  <w:marBottom w:val="0"/>
                  <w:divBdr>
                    <w:top w:val="none" w:sz="0" w:space="0" w:color="auto"/>
                    <w:left w:val="none" w:sz="0" w:space="0" w:color="auto"/>
                    <w:bottom w:val="none" w:sz="0" w:space="0" w:color="auto"/>
                    <w:right w:val="none" w:sz="0" w:space="0" w:color="auto"/>
                  </w:divBdr>
                </w:div>
                <w:div w:id="1183125778">
                  <w:marLeft w:val="480"/>
                  <w:marRight w:val="0"/>
                  <w:marTop w:val="0"/>
                  <w:marBottom w:val="0"/>
                  <w:divBdr>
                    <w:top w:val="none" w:sz="0" w:space="0" w:color="auto"/>
                    <w:left w:val="none" w:sz="0" w:space="0" w:color="auto"/>
                    <w:bottom w:val="none" w:sz="0" w:space="0" w:color="auto"/>
                    <w:right w:val="none" w:sz="0" w:space="0" w:color="auto"/>
                  </w:divBdr>
                </w:div>
                <w:div w:id="1196238791">
                  <w:marLeft w:val="480"/>
                  <w:marRight w:val="0"/>
                  <w:marTop w:val="0"/>
                  <w:marBottom w:val="0"/>
                  <w:divBdr>
                    <w:top w:val="none" w:sz="0" w:space="0" w:color="auto"/>
                    <w:left w:val="none" w:sz="0" w:space="0" w:color="auto"/>
                    <w:bottom w:val="none" w:sz="0" w:space="0" w:color="auto"/>
                    <w:right w:val="none" w:sz="0" w:space="0" w:color="auto"/>
                  </w:divBdr>
                </w:div>
                <w:div w:id="1201164243">
                  <w:marLeft w:val="480"/>
                  <w:marRight w:val="0"/>
                  <w:marTop w:val="0"/>
                  <w:marBottom w:val="0"/>
                  <w:divBdr>
                    <w:top w:val="none" w:sz="0" w:space="0" w:color="auto"/>
                    <w:left w:val="none" w:sz="0" w:space="0" w:color="auto"/>
                    <w:bottom w:val="none" w:sz="0" w:space="0" w:color="auto"/>
                    <w:right w:val="none" w:sz="0" w:space="0" w:color="auto"/>
                  </w:divBdr>
                </w:div>
                <w:div w:id="1212308877">
                  <w:marLeft w:val="480"/>
                  <w:marRight w:val="0"/>
                  <w:marTop w:val="0"/>
                  <w:marBottom w:val="0"/>
                  <w:divBdr>
                    <w:top w:val="none" w:sz="0" w:space="0" w:color="auto"/>
                    <w:left w:val="none" w:sz="0" w:space="0" w:color="auto"/>
                    <w:bottom w:val="none" w:sz="0" w:space="0" w:color="auto"/>
                    <w:right w:val="none" w:sz="0" w:space="0" w:color="auto"/>
                  </w:divBdr>
                </w:div>
                <w:div w:id="1343584692">
                  <w:marLeft w:val="480"/>
                  <w:marRight w:val="0"/>
                  <w:marTop w:val="0"/>
                  <w:marBottom w:val="0"/>
                  <w:divBdr>
                    <w:top w:val="none" w:sz="0" w:space="0" w:color="auto"/>
                    <w:left w:val="none" w:sz="0" w:space="0" w:color="auto"/>
                    <w:bottom w:val="none" w:sz="0" w:space="0" w:color="auto"/>
                    <w:right w:val="none" w:sz="0" w:space="0" w:color="auto"/>
                  </w:divBdr>
                </w:div>
                <w:div w:id="1363282753">
                  <w:marLeft w:val="480"/>
                  <w:marRight w:val="0"/>
                  <w:marTop w:val="0"/>
                  <w:marBottom w:val="0"/>
                  <w:divBdr>
                    <w:top w:val="none" w:sz="0" w:space="0" w:color="auto"/>
                    <w:left w:val="none" w:sz="0" w:space="0" w:color="auto"/>
                    <w:bottom w:val="none" w:sz="0" w:space="0" w:color="auto"/>
                    <w:right w:val="none" w:sz="0" w:space="0" w:color="auto"/>
                  </w:divBdr>
                </w:div>
                <w:div w:id="1377003030">
                  <w:marLeft w:val="480"/>
                  <w:marRight w:val="0"/>
                  <w:marTop w:val="0"/>
                  <w:marBottom w:val="0"/>
                  <w:divBdr>
                    <w:top w:val="none" w:sz="0" w:space="0" w:color="auto"/>
                    <w:left w:val="none" w:sz="0" w:space="0" w:color="auto"/>
                    <w:bottom w:val="none" w:sz="0" w:space="0" w:color="auto"/>
                    <w:right w:val="none" w:sz="0" w:space="0" w:color="auto"/>
                  </w:divBdr>
                </w:div>
                <w:div w:id="1398825271">
                  <w:marLeft w:val="480"/>
                  <w:marRight w:val="0"/>
                  <w:marTop w:val="0"/>
                  <w:marBottom w:val="0"/>
                  <w:divBdr>
                    <w:top w:val="none" w:sz="0" w:space="0" w:color="auto"/>
                    <w:left w:val="none" w:sz="0" w:space="0" w:color="auto"/>
                    <w:bottom w:val="none" w:sz="0" w:space="0" w:color="auto"/>
                    <w:right w:val="none" w:sz="0" w:space="0" w:color="auto"/>
                  </w:divBdr>
                </w:div>
                <w:div w:id="1406798131">
                  <w:marLeft w:val="480"/>
                  <w:marRight w:val="0"/>
                  <w:marTop w:val="0"/>
                  <w:marBottom w:val="0"/>
                  <w:divBdr>
                    <w:top w:val="none" w:sz="0" w:space="0" w:color="auto"/>
                    <w:left w:val="none" w:sz="0" w:space="0" w:color="auto"/>
                    <w:bottom w:val="none" w:sz="0" w:space="0" w:color="auto"/>
                    <w:right w:val="none" w:sz="0" w:space="0" w:color="auto"/>
                  </w:divBdr>
                </w:div>
                <w:div w:id="1459567703">
                  <w:marLeft w:val="480"/>
                  <w:marRight w:val="0"/>
                  <w:marTop w:val="0"/>
                  <w:marBottom w:val="0"/>
                  <w:divBdr>
                    <w:top w:val="none" w:sz="0" w:space="0" w:color="auto"/>
                    <w:left w:val="none" w:sz="0" w:space="0" w:color="auto"/>
                    <w:bottom w:val="none" w:sz="0" w:space="0" w:color="auto"/>
                    <w:right w:val="none" w:sz="0" w:space="0" w:color="auto"/>
                  </w:divBdr>
                </w:div>
                <w:div w:id="1470511420">
                  <w:marLeft w:val="480"/>
                  <w:marRight w:val="0"/>
                  <w:marTop w:val="0"/>
                  <w:marBottom w:val="0"/>
                  <w:divBdr>
                    <w:top w:val="none" w:sz="0" w:space="0" w:color="auto"/>
                    <w:left w:val="none" w:sz="0" w:space="0" w:color="auto"/>
                    <w:bottom w:val="none" w:sz="0" w:space="0" w:color="auto"/>
                    <w:right w:val="none" w:sz="0" w:space="0" w:color="auto"/>
                  </w:divBdr>
                </w:div>
                <w:div w:id="1532567769">
                  <w:marLeft w:val="480"/>
                  <w:marRight w:val="0"/>
                  <w:marTop w:val="0"/>
                  <w:marBottom w:val="0"/>
                  <w:divBdr>
                    <w:top w:val="none" w:sz="0" w:space="0" w:color="auto"/>
                    <w:left w:val="none" w:sz="0" w:space="0" w:color="auto"/>
                    <w:bottom w:val="none" w:sz="0" w:space="0" w:color="auto"/>
                    <w:right w:val="none" w:sz="0" w:space="0" w:color="auto"/>
                  </w:divBdr>
                </w:div>
                <w:div w:id="1542354584">
                  <w:marLeft w:val="480"/>
                  <w:marRight w:val="0"/>
                  <w:marTop w:val="0"/>
                  <w:marBottom w:val="0"/>
                  <w:divBdr>
                    <w:top w:val="none" w:sz="0" w:space="0" w:color="auto"/>
                    <w:left w:val="none" w:sz="0" w:space="0" w:color="auto"/>
                    <w:bottom w:val="none" w:sz="0" w:space="0" w:color="auto"/>
                    <w:right w:val="none" w:sz="0" w:space="0" w:color="auto"/>
                  </w:divBdr>
                </w:div>
                <w:div w:id="1627200670">
                  <w:marLeft w:val="480"/>
                  <w:marRight w:val="0"/>
                  <w:marTop w:val="0"/>
                  <w:marBottom w:val="0"/>
                  <w:divBdr>
                    <w:top w:val="none" w:sz="0" w:space="0" w:color="auto"/>
                    <w:left w:val="none" w:sz="0" w:space="0" w:color="auto"/>
                    <w:bottom w:val="none" w:sz="0" w:space="0" w:color="auto"/>
                    <w:right w:val="none" w:sz="0" w:space="0" w:color="auto"/>
                  </w:divBdr>
                </w:div>
                <w:div w:id="1641155365">
                  <w:marLeft w:val="480"/>
                  <w:marRight w:val="0"/>
                  <w:marTop w:val="0"/>
                  <w:marBottom w:val="0"/>
                  <w:divBdr>
                    <w:top w:val="none" w:sz="0" w:space="0" w:color="auto"/>
                    <w:left w:val="none" w:sz="0" w:space="0" w:color="auto"/>
                    <w:bottom w:val="none" w:sz="0" w:space="0" w:color="auto"/>
                    <w:right w:val="none" w:sz="0" w:space="0" w:color="auto"/>
                  </w:divBdr>
                </w:div>
                <w:div w:id="1643775016">
                  <w:marLeft w:val="480"/>
                  <w:marRight w:val="0"/>
                  <w:marTop w:val="0"/>
                  <w:marBottom w:val="0"/>
                  <w:divBdr>
                    <w:top w:val="none" w:sz="0" w:space="0" w:color="auto"/>
                    <w:left w:val="none" w:sz="0" w:space="0" w:color="auto"/>
                    <w:bottom w:val="none" w:sz="0" w:space="0" w:color="auto"/>
                    <w:right w:val="none" w:sz="0" w:space="0" w:color="auto"/>
                  </w:divBdr>
                </w:div>
                <w:div w:id="1654292333">
                  <w:marLeft w:val="480"/>
                  <w:marRight w:val="0"/>
                  <w:marTop w:val="0"/>
                  <w:marBottom w:val="0"/>
                  <w:divBdr>
                    <w:top w:val="none" w:sz="0" w:space="0" w:color="auto"/>
                    <w:left w:val="none" w:sz="0" w:space="0" w:color="auto"/>
                    <w:bottom w:val="none" w:sz="0" w:space="0" w:color="auto"/>
                    <w:right w:val="none" w:sz="0" w:space="0" w:color="auto"/>
                  </w:divBdr>
                </w:div>
                <w:div w:id="1690253227">
                  <w:marLeft w:val="480"/>
                  <w:marRight w:val="0"/>
                  <w:marTop w:val="0"/>
                  <w:marBottom w:val="0"/>
                  <w:divBdr>
                    <w:top w:val="none" w:sz="0" w:space="0" w:color="auto"/>
                    <w:left w:val="none" w:sz="0" w:space="0" w:color="auto"/>
                    <w:bottom w:val="none" w:sz="0" w:space="0" w:color="auto"/>
                    <w:right w:val="none" w:sz="0" w:space="0" w:color="auto"/>
                  </w:divBdr>
                </w:div>
                <w:div w:id="1704282124">
                  <w:marLeft w:val="480"/>
                  <w:marRight w:val="0"/>
                  <w:marTop w:val="0"/>
                  <w:marBottom w:val="0"/>
                  <w:divBdr>
                    <w:top w:val="none" w:sz="0" w:space="0" w:color="auto"/>
                    <w:left w:val="none" w:sz="0" w:space="0" w:color="auto"/>
                    <w:bottom w:val="none" w:sz="0" w:space="0" w:color="auto"/>
                    <w:right w:val="none" w:sz="0" w:space="0" w:color="auto"/>
                  </w:divBdr>
                </w:div>
                <w:div w:id="1727607360">
                  <w:marLeft w:val="480"/>
                  <w:marRight w:val="0"/>
                  <w:marTop w:val="0"/>
                  <w:marBottom w:val="0"/>
                  <w:divBdr>
                    <w:top w:val="none" w:sz="0" w:space="0" w:color="auto"/>
                    <w:left w:val="none" w:sz="0" w:space="0" w:color="auto"/>
                    <w:bottom w:val="none" w:sz="0" w:space="0" w:color="auto"/>
                    <w:right w:val="none" w:sz="0" w:space="0" w:color="auto"/>
                  </w:divBdr>
                </w:div>
                <w:div w:id="1730954433">
                  <w:marLeft w:val="480"/>
                  <w:marRight w:val="0"/>
                  <w:marTop w:val="0"/>
                  <w:marBottom w:val="0"/>
                  <w:divBdr>
                    <w:top w:val="none" w:sz="0" w:space="0" w:color="auto"/>
                    <w:left w:val="none" w:sz="0" w:space="0" w:color="auto"/>
                    <w:bottom w:val="none" w:sz="0" w:space="0" w:color="auto"/>
                    <w:right w:val="none" w:sz="0" w:space="0" w:color="auto"/>
                  </w:divBdr>
                </w:div>
                <w:div w:id="1740400965">
                  <w:marLeft w:val="480"/>
                  <w:marRight w:val="0"/>
                  <w:marTop w:val="0"/>
                  <w:marBottom w:val="0"/>
                  <w:divBdr>
                    <w:top w:val="none" w:sz="0" w:space="0" w:color="auto"/>
                    <w:left w:val="none" w:sz="0" w:space="0" w:color="auto"/>
                    <w:bottom w:val="none" w:sz="0" w:space="0" w:color="auto"/>
                    <w:right w:val="none" w:sz="0" w:space="0" w:color="auto"/>
                  </w:divBdr>
                </w:div>
                <w:div w:id="1772311013">
                  <w:marLeft w:val="480"/>
                  <w:marRight w:val="0"/>
                  <w:marTop w:val="0"/>
                  <w:marBottom w:val="0"/>
                  <w:divBdr>
                    <w:top w:val="none" w:sz="0" w:space="0" w:color="auto"/>
                    <w:left w:val="none" w:sz="0" w:space="0" w:color="auto"/>
                    <w:bottom w:val="none" w:sz="0" w:space="0" w:color="auto"/>
                    <w:right w:val="none" w:sz="0" w:space="0" w:color="auto"/>
                  </w:divBdr>
                </w:div>
                <w:div w:id="1774281224">
                  <w:marLeft w:val="480"/>
                  <w:marRight w:val="0"/>
                  <w:marTop w:val="0"/>
                  <w:marBottom w:val="0"/>
                  <w:divBdr>
                    <w:top w:val="none" w:sz="0" w:space="0" w:color="auto"/>
                    <w:left w:val="none" w:sz="0" w:space="0" w:color="auto"/>
                    <w:bottom w:val="none" w:sz="0" w:space="0" w:color="auto"/>
                    <w:right w:val="none" w:sz="0" w:space="0" w:color="auto"/>
                  </w:divBdr>
                </w:div>
                <w:div w:id="1776051626">
                  <w:marLeft w:val="480"/>
                  <w:marRight w:val="0"/>
                  <w:marTop w:val="0"/>
                  <w:marBottom w:val="0"/>
                  <w:divBdr>
                    <w:top w:val="none" w:sz="0" w:space="0" w:color="auto"/>
                    <w:left w:val="none" w:sz="0" w:space="0" w:color="auto"/>
                    <w:bottom w:val="none" w:sz="0" w:space="0" w:color="auto"/>
                    <w:right w:val="none" w:sz="0" w:space="0" w:color="auto"/>
                  </w:divBdr>
                </w:div>
                <w:div w:id="1789201772">
                  <w:marLeft w:val="480"/>
                  <w:marRight w:val="0"/>
                  <w:marTop w:val="0"/>
                  <w:marBottom w:val="0"/>
                  <w:divBdr>
                    <w:top w:val="none" w:sz="0" w:space="0" w:color="auto"/>
                    <w:left w:val="none" w:sz="0" w:space="0" w:color="auto"/>
                    <w:bottom w:val="none" w:sz="0" w:space="0" w:color="auto"/>
                    <w:right w:val="none" w:sz="0" w:space="0" w:color="auto"/>
                  </w:divBdr>
                </w:div>
                <w:div w:id="1800685700">
                  <w:marLeft w:val="480"/>
                  <w:marRight w:val="0"/>
                  <w:marTop w:val="0"/>
                  <w:marBottom w:val="0"/>
                  <w:divBdr>
                    <w:top w:val="none" w:sz="0" w:space="0" w:color="auto"/>
                    <w:left w:val="none" w:sz="0" w:space="0" w:color="auto"/>
                    <w:bottom w:val="none" w:sz="0" w:space="0" w:color="auto"/>
                    <w:right w:val="none" w:sz="0" w:space="0" w:color="auto"/>
                  </w:divBdr>
                </w:div>
                <w:div w:id="1840583463">
                  <w:marLeft w:val="480"/>
                  <w:marRight w:val="0"/>
                  <w:marTop w:val="0"/>
                  <w:marBottom w:val="0"/>
                  <w:divBdr>
                    <w:top w:val="none" w:sz="0" w:space="0" w:color="auto"/>
                    <w:left w:val="none" w:sz="0" w:space="0" w:color="auto"/>
                    <w:bottom w:val="none" w:sz="0" w:space="0" w:color="auto"/>
                    <w:right w:val="none" w:sz="0" w:space="0" w:color="auto"/>
                  </w:divBdr>
                </w:div>
                <w:div w:id="1895388800">
                  <w:marLeft w:val="480"/>
                  <w:marRight w:val="0"/>
                  <w:marTop w:val="0"/>
                  <w:marBottom w:val="0"/>
                  <w:divBdr>
                    <w:top w:val="none" w:sz="0" w:space="0" w:color="auto"/>
                    <w:left w:val="none" w:sz="0" w:space="0" w:color="auto"/>
                    <w:bottom w:val="none" w:sz="0" w:space="0" w:color="auto"/>
                    <w:right w:val="none" w:sz="0" w:space="0" w:color="auto"/>
                  </w:divBdr>
                </w:div>
                <w:div w:id="1931154539">
                  <w:marLeft w:val="480"/>
                  <w:marRight w:val="0"/>
                  <w:marTop w:val="0"/>
                  <w:marBottom w:val="0"/>
                  <w:divBdr>
                    <w:top w:val="none" w:sz="0" w:space="0" w:color="auto"/>
                    <w:left w:val="none" w:sz="0" w:space="0" w:color="auto"/>
                    <w:bottom w:val="none" w:sz="0" w:space="0" w:color="auto"/>
                    <w:right w:val="none" w:sz="0" w:space="0" w:color="auto"/>
                  </w:divBdr>
                </w:div>
                <w:div w:id="1932080864">
                  <w:marLeft w:val="480"/>
                  <w:marRight w:val="0"/>
                  <w:marTop w:val="0"/>
                  <w:marBottom w:val="0"/>
                  <w:divBdr>
                    <w:top w:val="none" w:sz="0" w:space="0" w:color="auto"/>
                    <w:left w:val="none" w:sz="0" w:space="0" w:color="auto"/>
                    <w:bottom w:val="none" w:sz="0" w:space="0" w:color="auto"/>
                    <w:right w:val="none" w:sz="0" w:space="0" w:color="auto"/>
                  </w:divBdr>
                </w:div>
                <w:div w:id="1965188490">
                  <w:marLeft w:val="480"/>
                  <w:marRight w:val="0"/>
                  <w:marTop w:val="0"/>
                  <w:marBottom w:val="0"/>
                  <w:divBdr>
                    <w:top w:val="none" w:sz="0" w:space="0" w:color="auto"/>
                    <w:left w:val="none" w:sz="0" w:space="0" w:color="auto"/>
                    <w:bottom w:val="none" w:sz="0" w:space="0" w:color="auto"/>
                    <w:right w:val="none" w:sz="0" w:space="0" w:color="auto"/>
                  </w:divBdr>
                </w:div>
                <w:div w:id="1975674479">
                  <w:marLeft w:val="480"/>
                  <w:marRight w:val="0"/>
                  <w:marTop w:val="0"/>
                  <w:marBottom w:val="0"/>
                  <w:divBdr>
                    <w:top w:val="none" w:sz="0" w:space="0" w:color="auto"/>
                    <w:left w:val="none" w:sz="0" w:space="0" w:color="auto"/>
                    <w:bottom w:val="none" w:sz="0" w:space="0" w:color="auto"/>
                    <w:right w:val="none" w:sz="0" w:space="0" w:color="auto"/>
                  </w:divBdr>
                </w:div>
                <w:div w:id="1992755397">
                  <w:marLeft w:val="480"/>
                  <w:marRight w:val="0"/>
                  <w:marTop w:val="0"/>
                  <w:marBottom w:val="0"/>
                  <w:divBdr>
                    <w:top w:val="none" w:sz="0" w:space="0" w:color="auto"/>
                    <w:left w:val="none" w:sz="0" w:space="0" w:color="auto"/>
                    <w:bottom w:val="none" w:sz="0" w:space="0" w:color="auto"/>
                    <w:right w:val="none" w:sz="0" w:space="0" w:color="auto"/>
                  </w:divBdr>
                </w:div>
                <w:div w:id="2015645375">
                  <w:marLeft w:val="480"/>
                  <w:marRight w:val="0"/>
                  <w:marTop w:val="0"/>
                  <w:marBottom w:val="0"/>
                  <w:divBdr>
                    <w:top w:val="none" w:sz="0" w:space="0" w:color="auto"/>
                    <w:left w:val="none" w:sz="0" w:space="0" w:color="auto"/>
                    <w:bottom w:val="none" w:sz="0" w:space="0" w:color="auto"/>
                    <w:right w:val="none" w:sz="0" w:space="0" w:color="auto"/>
                  </w:divBdr>
                </w:div>
                <w:div w:id="2018847114">
                  <w:marLeft w:val="480"/>
                  <w:marRight w:val="0"/>
                  <w:marTop w:val="0"/>
                  <w:marBottom w:val="0"/>
                  <w:divBdr>
                    <w:top w:val="none" w:sz="0" w:space="0" w:color="auto"/>
                    <w:left w:val="none" w:sz="0" w:space="0" w:color="auto"/>
                    <w:bottom w:val="none" w:sz="0" w:space="0" w:color="auto"/>
                    <w:right w:val="none" w:sz="0" w:space="0" w:color="auto"/>
                  </w:divBdr>
                </w:div>
                <w:div w:id="2020966081">
                  <w:marLeft w:val="480"/>
                  <w:marRight w:val="0"/>
                  <w:marTop w:val="0"/>
                  <w:marBottom w:val="0"/>
                  <w:divBdr>
                    <w:top w:val="none" w:sz="0" w:space="0" w:color="auto"/>
                    <w:left w:val="none" w:sz="0" w:space="0" w:color="auto"/>
                    <w:bottom w:val="none" w:sz="0" w:space="0" w:color="auto"/>
                    <w:right w:val="none" w:sz="0" w:space="0" w:color="auto"/>
                  </w:divBdr>
                </w:div>
                <w:div w:id="2026051782">
                  <w:marLeft w:val="480"/>
                  <w:marRight w:val="0"/>
                  <w:marTop w:val="0"/>
                  <w:marBottom w:val="0"/>
                  <w:divBdr>
                    <w:top w:val="none" w:sz="0" w:space="0" w:color="auto"/>
                    <w:left w:val="none" w:sz="0" w:space="0" w:color="auto"/>
                    <w:bottom w:val="none" w:sz="0" w:space="0" w:color="auto"/>
                    <w:right w:val="none" w:sz="0" w:space="0" w:color="auto"/>
                  </w:divBdr>
                </w:div>
                <w:div w:id="2035689891">
                  <w:marLeft w:val="480"/>
                  <w:marRight w:val="0"/>
                  <w:marTop w:val="0"/>
                  <w:marBottom w:val="0"/>
                  <w:divBdr>
                    <w:top w:val="none" w:sz="0" w:space="0" w:color="auto"/>
                    <w:left w:val="none" w:sz="0" w:space="0" w:color="auto"/>
                    <w:bottom w:val="none" w:sz="0" w:space="0" w:color="auto"/>
                    <w:right w:val="none" w:sz="0" w:space="0" w:color="auto"/>
                  </w:divBdr>
                </w:div>
                <w:div w:id="2044404165">
                  <w:marLeft w:val="480"/>
                  <w:marRight w:val="0"/>
                  <w:marTop w:val="0"/>
                  <w:marBottom w:val="0"/>
                  <w:divBdr>
                    <w:top w:val="none" w:sz="0" w:space="0" w:color="auto"/>
                    <w:left w:val="none" w:sz="0" w:space="0" w:color="auto"/>
                    <w:bottom w:val="none" w:sz="0" w:space="0" w:color="auto"/>
                    <w:right w:val="none" w:sz="0" w:space="0" w:color="auto"/>
                  </w:divBdr>
                </w:div>
              </w:divsChild>
            </w:div>
            <w:div w:id="1990861277">
              <w:marLeft w:val="0"/>
              <w:marRight w:val="0"/>
              <w:marTop w:val="0"/>
              <w:marBottom w:val="0"/>
              <w:divBdr>
                <w:top w:val="none" w:sz="0" w:space="0" w:color="auto"/>
                <w:left w:val="none" w:sz="0" w:space="0" w:color="auto"/>
                <w:bottom w:val="none" w:sz="0" w:space="0" w:color="auto"/>
                <w:right w:val="none" w:sz="0" w:space="0" w:color="auto"/>
              </w:divBdr>
              <w:divsChild>
                <w:div w:id="4285615">
                  <w:marLeft w:val="480"/>
                  <w:marRight w:val="0"/>
                  <w:marTop w:val="0"/>
                  <w:marBottom w:val="0"/>
                  <w:divBdr>
                    <w:top w:val="none" w:sz="0" w:space="0" w:color="auto"/>
                    <w:left w:val="none" w:sz="0" w:space="0" w:color="auto"/>
                    <w:bottom w:val="none" w:sz="0" w:space="0" w:color="auto"/>
                    <w:right w:val="none" w:sz="0" w:space="0" w:color="auto"/>
                  </w:divBdr>
                </w:div>
                <w:div w:id="4748428">
                  <w:marLeft w:val="480"/>
                  <w:marRight w:val="0"/>
                  <w:marTop w:val="0"/>
                  <w:marBottom w:val="0"/>
                  <w:divBdr>
                    <w:top w:val="none" w:sz="0" w:space="0" w:color="auto"/>
                    <w:left w:val="none" w:sz="0" w:space="0" w:color="auto"/>
                    <w:bottom w:val="none" w:sz="0" w:space="0" w:color="auto"/>
                    <w:right w:val="none" w:sz="0" w:space="0" w:color="auto"/>
                  </w:divBdr>
                </w:div>
                <w:div w:id="5402889">
                  <w:marLeft w:val="480"/>
                  <w:marRight w:val="0"/>
                  <w:marTop w:val="0"/>
                  <w:marBottom w:val="0"/>
                  <w:divBdr>
                    <w:top w:val="none" w:sz="0" w:space="0" w:color="auto"/>
                    <w:left w:val="none" w:sz="0" w:space="0" w:color="auto"/>
                    <w:bottom w:val="none" w:sz="0" w:space="0" w:color="auto"/>
                    <w:right w:val="none" w:sz="0" w:space="0" w:color="auto"/>
                  </w:divBdr>
                </w:div>
                <w:div w:id="10499398">
                  <w:marLeft w:val="480"/>
                  <w:marRight w:val="0"/>
                  <w:marTop w:val="0"/>
                  <w:marBottom w:val="0"/>
                  <w:divBdr>
                    <w:top w:val="none" w:sz="0" w:space="0" w:color="auto"/>
                    <w:left w:val="none" w:sz="0" w:space="0" w:color="auto"/>
                    <w:bottom w:val="none" w:sz="0" w:space="0" w:color="auto"/>
                    <w:right w:val="none" w:sz="0" w:space="0" w:color="auto"/>
                  </w:divBdr>
                </w:div>
                <w:div w:id="18089759">
                  <w:marLeft w:val="480"/>
                  <w:marRight w:val="0"/>
                  <w:marTop w:val="0"/>
                  <w:marBottom w:val="0"/>
                  <w:divBdr>
                    <w:top w:val="none" w:sz="0" w:space="0" w:color="auto"/>
                    <w:left w:val="none" w:sz="0" w:space="0" w:color="auto"/>
                    <w:bottom w:val="none" w:sz="0" w:space="0" w:color="auto"/>
                    <w:right w:val="none" w:sz="0" w:space="0" w:color="auto"/>
                  </w:divBdr>
                </w:div>
                <w:div w:id="24329481">
                  <w:marLeft w:val="480"/>
                  <w:marRight w:val="0"/>
                  <w:marTop w:val="0"/>
                  <w:marBottom w:val="0"/>
                  <w:divBdr>
                    <w:top w:val="none" w:sz="0" w:space="0" w:color="auto"/>
                    <w:left w:val="none" w:sz="0" w:space="0" w:color="auto"/>
                    <w:bottom w:val="none" w:sz="0" w:space="0" w:color="auto"/>
                    <w:right w:val="none" w:sz="0" w:space="0" w:color="auto"/>
                  </w:divBdr>
                </w:div>
                <w:div w:id="31417884">
                  <w:marLeft w:val="480"/>
                  <w:marRight w:val="0"/>
                  <w:marTop w:val="0"/>
                  <w:marBottom w:val="0"/>
                  <w:divBdr>
                    <w:top w:val="none" w:sz="0" w:space="0" w:color="auto"/>
                    <w:left w:val="none" w:sz="0" w:space="0" w:color="auto"/>
                    <w:bottom w:val="none" w:sz="0" w:space="0" w:color="auto"/>
                    <w:right w:val="none" w:sz="0" w:space="0" w:color="auto"/>
                  </w:divBdr>
                </w:div>
                <w:div w:id="39936466">
                  <w:marLeft w:val="480"/>
                  <w:marRight w:val="0"/>
                  <w:marTop w:val="0"/>
                  <w:marBottom w:val="0"/>
                  <w:divBdr>
                    <w:top w:val="none" w:sz="0" w:space="0" w:color="auto"/>
                    <w:left w:val="none" w:sz="0" w:space="0" w:color="auto"/>
                    <w:bottom w:val="none" w:sz="0" w:space="0" w:color="auto"/>
                    <w:right w:val="none" w:sz="0" w:space="0" w:color="auto"/>
                  </w:divBdr>
                </w:div>
                <w:div w:id="69929714">
                  <w:marLeft w:val="480"/>
                  <w:marRight w:val="0"/>
                  <w:marTop w:val="0"/>
                  <w:marBottom w:val="0"/>
                  <w:divBdr>
                    <w:top w:val="none" w:sz="0" w:space="0" w:color="auto"/>
                    <w:left w:val="none" w:sz="0" w:space="0" w:color="auto"/>
                    <w:bottom w:val="none" w:sz="0" w:space="0" w:color="auto"/>
                    <w:right w:val="none" w:sz="0" w:space="0" w:color="auto"/>
                  </w:divBdr>
                </w:div>
                <w:div w:id="163785978">
                  <w:marLeft w:val="480"/>
                  <w:marRight w:val="0"/>
                  <w:marTop w:val="0"/>
                  <w:marBottom w:val="0"/>
                  <w:divBdr>
                    <w:top w:val="none" w:sz="0" w:space="0" w:color="auto"/>
                    <w:left w:val="none" w:sz="0" w:space="0" w:color="auto"/>
                    <w:bottom w:val="none" w:sz="0" w:space="0" w:color="auto"/>
                    <w:right w:val="none" w:sz="0" w:space="0" w:color="auto"/>
                  </w:divBdr>
                </w:div>
                <w:div w:id="173499943">
                  <w:marLeft w:val="480"/>
                  <w:marRight w:val="0"/>
                  <w:marTop w:val="0"/>
                  <w:marBottom w:val="0"/>
                  <w:divBdr>
                    <w:top w:val="none" w:sz="0" w:space="0" w:color="auto"/>
                    <w:left w:val="none" w:sz="0" w:space="0" w:color="auto"/>
                    <w:bottom w:val="none" w:sz="0" w:space="0" w:color="auto"/>
                    <w:right w:val="none" w:sz="0" w:space="0" w:color="auto"/>
                  </w:divBdr>
                </w:div>
                <w:div w:id="199898164">
                  <w:marLeft w:val="480"/>
                  <w:marRight w:val="0"/>
                  <w:marTop w:val="0"/>
                  <w:marBottom w:val="0"/>
                  <w:divBdr>
                    <w:top w:val="none" w:sz="0" w:space="0" w:color="auto"/>
                    <w:left w:val="none" w:sz="0" w:space="0" w:color="auto"/>
                    <w:bottom w:val="none" w:sz="0" w:space="0" w:color="auto"/>
                    <w:right w:val="none" w:sz="0" w:space="0" w:color="auto"/>
                  </w:divBdr>
                </w:div>
                <w:div w:id="212230380">
                  <w:marLeft w:val="480"/>
                  <w:marRight w:val="0"/>
                  <w:marTop w:val="0"/>
                  <w:marBottom w:val="0"/>
                  <w:divBdr>
                    <w:top w:val="none" w:sz="0" w:space="0" w:color="auto"/>
                    <w:left w:val="none" w:sz="0" w:space="0" w:color="auto"/>
                    <w:bottom w:val="none" w:sz="0" w:space="0" w:color="auto"/>
                    <w:right w:val="none" w:sz="0" w:space="0" w:color="auto"/>
                  </w:divBdr>
                </w:div>
                <w:div w:id="214858806">
                  <w:marLeft w:val="480"/>
                  <w:marRight w:val="0"/>
                  <w:marTop w:val="0"/>
                  <w:marBottom w:val="0"/>
                  <w:divBdr>
                    <w:top w:val="none" w:sz="0" w:space="0" w:color="auto"/>
                    <w:left w:val="none" w:sz="0" w:space="0" w:color="auto"/>
                    <w:bottom w:val="none" w:sz="0" w:space="0" w:color="auto"/>
                    <w:right w:val="none" w:sz="0" w:space="0" w:color="auto"/>
                  </w:divBdr>
                </w:div>
                <w:div w:id="220674414">
                  <w:marLeft w:val="480"/>
                  <w:marRight w:val="0"/>
                  <w:marTop w:val="0"/>
                  <w:marBottom w:val="0"/>
                  <w:divBdr>
                    <w:top w:val="none" w:sz="0" w:space="0" w:color="auto"/>
                    <w:left w:val="none" w:sz="0" w:space="0" w:color="auto"/>
                    <w:bottom w:val="none" w:sz="0" w:space="0" w:color="auto"/>
                    <w:right w:val="none" w:sz="0" w:space="0" w:color="auto"/>
                  </w:divBdr>
                </w:div>
                <w:div w:id="226501936">
                  <w:marLeft w:val="480"/>
                  <w:marRight w:val="0"/>
                  <w:marTop w:val="0"/>
                  <w:marBottom w:val="0"/>
                  <w:divBdr>
                    <w:top w:val="none" w:sz="0" w:space="0" w:color="auto"/>
                    <w:left w:val="none" w:sz="0" w:space="0" w:color="auto"/>
                    <w:bottom w:val="none" w:sz="0" w:space="0" w:color="auto"/>
                    <w:right w:val="none" w:sz="0" w:space="0" w:color="auto"/>
                  </w:divBdr>
                </w:div>
                <w:div w:id="267279626">
                  <w:marLeft w:val="480"/>
                  <w:marRight w:val="0"/>
                  <w:marTop w:val="0"/>
                  <w:marBottom w:val="0"/>
                  <w:divBdr>
                    <w:top w:val="none" w:sz="0" w:space="0" w:color="auto"/>
                    <w:left w:val="none" w:sz="0" w:space="0" w:color="auto"/>
                    <w:bottom w:val="none" w:sz="0" w:space="0" w:color="auto"/>
                    <w:right w:val="none" w:sz="0" w:space="0" w:color="auto"/>
                  </w:divBdr>
                </w:div>
                <w:div w:id="310211757">
                  <w:marLeft w:val="480"/>
                  <w:marRight w:val="0"/>
                  <w:marTop w:val="0"/>
                  <w:marBottom w:val="0"/>
                  <w:divBdr>
                    <w:top w:val="none" w:sz="0" w:space="0" w:color="auto"/>
                    <w:left w:val="none" w:sz="0" w:space="0" w:color="auto"/>
                    <w:bottom w:val="none" w:sz="0" w:space="0" w:color="auto"/>
                    <w:right w:val="none" w:sz="0" w:space="0" w:color="auto"/>
                  </w:divBdr>
                </w:div>
                <w:div w:id="316345325">
                  <w:marLeft w:val="480"/>
                  <w:marRight w:val="0"/>
                  <w:marTop w:val="0"/>
                  <w:marBottom w:val="0"/>
                  <w:divBdr>
                    <w:top w:val="none" w:sz="0" w:space="0" w:color="auto"/>
                    <w:left w:val="none" w:sz="0" w:space="0" w:color="auto"/>
                    <w:bottom w:val="none" w:sz="0" w:space="0" w:color="auto"/>
                    <w:right w:val="none" w:sz="0" w:space="0" w:color="auto"/>
                  </w:divBdr>
                </w:div>
                <w:div w:id="334652780">
                  <w:marLeft w:val="480"/>
                  <w:marRight w:val="0"/>
                  <w:marTop w:val="0"/>
                  <w:marBottom w:val="0"/>
                  <w:divBdr>
                    <w:top w:val="none" w:sz="0" w:space="0" w:color="auto"/>
                    <w:left w:val="none" w:sz="0" w:space="0" w:color="auto"/>
                    <w:bottom w:val="none" w:sz="0" w:space="0" w:color="auto"/>
                    <w:right w:val="none" w:sz="0" w:space="0" w:color="auto"/>
                  </w:divBdr>
                </w:div>
                <w:div w:id="353729668">
                  <w:marLeft w:val="480"/>
                  <w:marRight w:val="0"/>
                  <w:marTop w:val="0"/>
                  <w:marBottom w:val="0"/>
                  <w:divBdr>
                    <w:top w:val="none" w:sz="0" w:space="0" w:color="auto"/>
                    <w:left w:val="none" w:sz="0" w:space="0" w:color="auto"/>
                    <w:bottom w:val="none" w:sz="0" w:space="0" w:color="auto"/>
                    <w:right w:val="none" w:sz="0" w:space="0" w:color="auto"/>
                  </w:divBdr>
                </w:div>
                <w:div w:id="398331781">
                  <w:marLeft w:val="480"/>
                  <w:marRight w:val="0"/>
                  <w:marTop w:val="0"/>
                  <w:marBottom w:val="0"/>
                  <w:divBdr>
                    <w:top w:val="none" w:sz="0" w:space="0" w:color="auto"/>
                    <w:left w:val="none" w:sz="0" w:space="0" w:color="auto"/>
                    <w:bottom w:val="none" w:sz="0" w:space="0" w:color="auto"/>
                    <w:right w:val="none" w:sz="0" w:space="0" w:color="auto"/>
                  </w:divBdr>
                </w:div>
                <w:div w:id="444425531">
                  <w:marLeft w:val="480"/>
                  <w:marRight w:val="0"/>
                  <w:marTop w:val="0"/>
                  <w:marBottom w:val="0"/>
                  <w:divBdr>
                    <w:top w:val="none" w:sz="0" w:space="0" w:color="auto"/>
                    <w:left w:val="none" w:sz="0" w:space="0" w:color="auto"/>
                    <w:bottom w:val="none" w:sz="0" w:space="0" w:color="auto"/>
                    <w:right w:val="none" w:sz="0" w:space="0" w:color="auto"/>
                  </w:divBdr>
                </w:div>
                <w:div w:id="464198067">
                  <w:marLeft w:val="480"/>
                  <w:marRight w:val="0"/>
                  <w:marTop w:val="0"/>
                  <w:marBottom w:val="0"/>
                  <w:divBdr>
                    <w:top w:val="none" w:sz="0" w:space="0" w:color="auto"/>
                    <w:left w:val="none" w:sz="0" w:space="0" w:color="auto"/>
                    <w:bottom w:val="none" w:sz="0" w:space="0" w:color="auto"/>
                    <w:right w:val="none" w:sz="0" w:space="0" w:color="auto"/>
                  </w:divBdr>
                </w:div>
                <w:div w:id="473837059">
                  <w:marLeft w:val="480"/>
                  <w:marRight w:val="0"/>
                  <w:marTop w:val="0"/>
                  <w:marBottom w:val="0"/>
                  <w:divBdr>
                    <w:top w:val="none" w:sz="0" w:space="0" w:color="auto"/>
                    <w:left w:val="none" w:sz="0" w:space="0" w:color="auto"/>
                    <w:bottom w:val="none" w:sz="0" w:space="0" w:color="auto"/>
                    <w:right w:val="none" w:sz="0" w:space="0" w:color="auto"/>
                  </w:divBdr>
                </w:div>
                <w:div w:id="480316590">
                  <w:marLeft w:val="480"/>
                  <w:marRight w:val="0"/>
                  <w:marTop w:val="0"/>
                  <w:marBottom w:val="0"/>
                  <w:divBdr>
                    <w:top w:val="none" w:sz="0" w:space="0" w:color="auto"/>
                    <w:left w:val="none" w:sz="0" w:space="0" w:color="auto"/>
                    <w:bottom w:val="none" w:sz="0" w:space="0" w:color="auto"/>
                    <w:right w:val="none" w:sz="0" w:space="0" w:color="auto"/>
                  </w:divBdr>
                </w:div>
                <w:div w:id="522281796">
                  <w:marLeft w:val="480"/>
                  <w:marRight w:val="0"/>
                  <w:marTop w:val="0"/>
                  <w:marBottom w:val="0"/>
                  <w:divBdr>
                    <w:top w:val="none" w:sz="0" w:space="0" w:color="auto"/>
                    <w:left w:val="none" w:sz="0" w:space="0" w:color="auto"/>
                    <w:bottom w:val="none" w:sz="0" w:space="0" w:color="auto"/>
                    <w:right w:val="none" w:sz="0" w:space="0" w:color="auto"/>
                  </w:divBdr>
                </w:div>
                <w:div w:id="523910490">
                  <w:marLeft w:val="480"/>
                  <w:marRight w:val="0"/>
                  <w:marTop w:val="0"/>
                  <w:marBottom w:val="0"/>
                  <w:divBdr>
                    <w:top w:val="none" w:sz="0" w:space="0" w:color="auto"/>
                    <w:left w:val="none" w:sz="0" w:space="0" w:color="auto"/>
                    <w:bottom w:val="none" w:sz="0" w:space="0" w:color="auto"/>
                    <w:right w:val="none" w:sz="0" w:space="0" w:color="auto"/>
                  </w:divBdr>
                </w:div>
                <w:div w:id="588855693">
                  <w:marLeft w:val="480"/>
                  <w:marRight w:val="0"/>
                  <w:marTop w:val="0"/>
                  <w:marBottom w:val="0"/>
                  <w:divBdr>
                    <w:top w:val="none" w:sz="0" w:space="0" w:color="auto"/>
                    <w:left w:val="none" w:sz="0" w:space="0" w:color="auto"/>
                    <w:bottom w:val="none" w:sz="0" w:space="0" w:color="auto"/>
                    <w:right w:val="none" w:sz="0" w:space="0" w:color="auto"/>
                  </w:divBdr>
                </w:div>
                <w:div w:id="590046039">
                  <w:marLeft w:val="480"/>
                  <w:marRight w:val="0"/>
                  <w:marTop w:val="0"/>
                  <w:marBottom w:val="0"/>
                  <w:divBdr>
                    <w:top w:val="none" w:sz="0" w:space="0" w:color="auto"/>
                    <w:left w:val="none" w:sz="0" w:space="0" w:color="auto"/>
                    <w:bottom w:val="none" w:sz="0" w:space="0" w:color="auto"/>
                    <w:right w:val="none" w:sz="0" w:space="0" w:color="auto"/>
                  </w:divBdr>
                </w:div>
                <w:div w:id="624772511">
                  <w:marLeft w:val="480"/>
                  <w:marRight w:val="0"/>
                  <w:marTop w:val="0"/>
                  <w:marBottom w:val="0"/>
                  <w:divBdr>
                    <w:top w:val="none" w:sz="0" w:space="0" w:color="auto"/>
                    <w:left w:val="none" w:sz="0" w:space="0" w:color="auto"/>
                    <w:bottom w:val="none" w:sz="0" w:space="0" w:color="auto"/>
                    <w:right w:val="none" w:sz="0" w:space="0" w:color="auto"/>
                  </w:divBdr>
                </w:div>
                <w:div w:id="647369844">
                  <w:marLeft w:val="480"/>
                  <w:marRight w:val="0"/>
                  <w:marTop w:val="0"/>
                  <w:marBottom w:val="0"/>
                  <w:divBdr>
                    <w:top w:val="none" w:sz="0" w:space="0" w:color="auto"/>
                    <w:left w:val="none" w:sz="0" w:space="0" w:color="auto"/>
                    <w:bottom w:val="none" w:sz="0" w:space="0" w:color="auto"/>
                    <w:right w:val="none" w:sz="0" w:space="0" w:color="auto"/>
                  </w:divBdr>
                </w:div>
                <w:div w:id="664823121">
                  <w:marLeft w:val="480"/>
                  <w:marRight w:val="0"/>
                  <w:marTop w:val="0"/>
                  <w:marBottom w:val="0"/>
                  <w:divBdr>
                    <w:top w:val="none" w:sz="0" w:space="0" w:color="auto"/>
                    <w:left w:val="none" w:sz="0" w:space="0" w:color="auto"/>
                    <w:bottom w:val="none" w:sz="0" w:space="0" w:color="auto"/>
                    <w:right w:val="none" w:sz="0" w:space="0" w:color="auto"/>
                  </w:divBdr>
                </w:div>
                <w:div w:id="696590437">
                  <w:marLeft w:val="480"/>
                  <w:marRight w:val="0"/>
                  <w:marTop w:val="0"/>
                  <w:marBottom w:val="0"/>
                  <w:divBdr>
                    <w:top w:val="none" w:sz="0" w:space="0" w:color="auto"/>
                    <w:left w:val="none" w:sz="0" w:space="0" w:color="auto"/>
                    <w:bottom w:val="none" w:sz="0" w:space="0" w:color="auto"/>
                    <w:right w:val="none" w:sz="0" w:space="0" w:color="auto"/>
                  </w:divBdr>
                </w:div>
                <w:div w:id="734014128">
                  <w:marLeft w:val="480"/>
                  <w:marRight w:val="0"/>
                  <w:marTop w:val="0"/>
                  <w:marBottom w:val="0"/>
                  <w:divBdr>
                    <w:top w:val="none" w:sz="0" w:space="0" w:color="auto"/>
                    <w:left w:val="none" w:sz="0" w:space="0" w:color="auto"/>
                    <w:bottom w:val="none" w:sz="0" w:space="0" w:color="auto"/>
                    <w:right w:val="none" w:sz="0" w:space="0" w:color="auto"/>
                  </w:divBdr>
                </w:div>
                <w:div w:id="739132983">
                  <w:marLeft w:val="480"/>
                  <w:marRight w:val="0"/>
                  <w:marTop w:val="0"/>
                  <w:marBottom w:val="0"/>
                  <w:divBdr>
                    <w:top w:val="none" w:sz="0" w:space="0" w:color="auto"/>
                    <w:left w:val="none" w:sz="0" w:space="0" w:color="auto"/>
                    <w:bottom w:val="none" w:sz="0" w:space="0" w:color="auto"/>
                    <w:right w:val="none" w:sz="0" w:space="0" w:color="auto"/>
                  </w:divBdr>
                </w:div>
                <w:div w:id="752508137">
                  <w:marLeft w:val="480"/>
                  <w:marRight w:val="0"/>
                  <w:marTop w:val="0"/>
                  <w:marBottom w:val="0"/>
                  <w:divBdr>
                    <w:top w:val="none" w:sz="0" w:space="0" w:color="auto"/>
                    <w:left w:val="none" w:sz="0" w:space="0" w:color="auto"/>
                    <w:bottom w:val="none" w:sz="0" w:space="0" w:color="auto"/>
                    <w:right w:val="none" w:sz="0" w:space="0" w:color="auto"/>
                  </w:divBdr>
                </w:div>
                <w:div w:id="759525679">
                  <w:marLeft w:val="480"/>
                  <w:marRight w:val="0"/>
                  <w:marTop w:val="0"/>
                  <w:marBottom w:val="0"/>
                  <w:divBdr>
                    <w:top w:val="none" w:sz="0" w:space="0" w:color="auto"/>
                    <w:left w:val="none" w:sz="0" w:space="0" w:color="auto"/>
                    <w:bottom w:val="none" w:sz="0" w:space="0" w:color="auto"/>
                    <w:right w:val="none" w:sz="0" w:space="0" w:color="auto"/>
                  </w:divBdr>
                </w:div>
                <w:div w:id="775373087">
                  <w:marLeft w:val="480"/>
                  <w:marRight w:val="0"/>
                  <w:marTop w:val="0"/>
                  <w:marBottom w:val="0"/>
                  <w:divBdr>
                    <w:top w:val="none" w:sz="0" w:space="0" w:color="auto"/>
                    <w:left w:val="none" w:sz="0" w:space="0" w:color="auto"/>
                    <w:bottom w:val="none" w:sz="0" w:space="0" w:color="auto"/>
                    <w:right w:val="none" w:sz="0" w:space="0" w:color="auto"/>
                  </w:divBdr>
                </w:div>
                <w:div w:id="792745844">
                  <w:marLeft w:val="480"/>
                  <w:marRight w:val="0"/>
                  <w:marTop w:val="0"/>
                  <w:marBottom w:val="0"/>
                  <w:divBdr>
                    <w:top w:val="none" w:sz="0" w:space="0" w:color="auto"/>
                    <w:left w:val="none" w:sz="0" w:space="0" w:color="auto"/>
                    <w:bottom w:val="none" w:sz="0" w:space="0" w:color="auto"/>
                    <w:right w:val="none" w:sz="0" w:space="0" w:color="auto"/>
                  </w:divBdr>
                </w:div>
                <w:div w:id="826825208">
                  <w:marLeft w:val="480"/>
                  <w:marRight w:val="0"/>
                  <w:marTop w:val="0"/>
                  <w:marBottom w:val="0"/>
                  <w:divBdr>
                    <w:top w:val="none" w:sz="0" w:space="0" w:color="auto"/>
                    <w:left w:val="none" w:sz="0" w:space="0" w:color="auto"/>
                    <w:bottom w:val="none" w:sz="0" w:space="0" w:color="auto"/>
                    <w:right w:val="none" w:sz="0" w:space="0" w:color="auto"/>
                  </w:divBdr>
                </w:div>
                <w:div w:id="838737187">
                  <w:marLeft w:val="480"/>
                  <w:marRight w:val="0"/>
                  <w:marTop w:val="0"/>
                  <w:marBottom w:val="0"/>
                  <w:divBdr>
                    <w:top w:val="none" w:sz="0" w:space="0" w:color="auto"/>
                    <w:left w:val="none" w:sz="0" w:space="0" w:color="auto"/>
                    <w:bottom w:val="none" w:sz="0" w:space="0" w:color="auto"/>
                    <w:right w:val="none" w:sz="0" w:space="0" w:color="auto"/>
                  </w:divBdr>
                </w:div>
                <w:div w:id="850294359">
                  <w:marLeft w:val="480"/>
                  <w:marRight w:val="0"/>
                  <w:marTop w:val="0"/>
                  <w:marBottom w:val="0"/>
                  <w:divBdr>
                    <w:top w:val="none" w:sz="0" w:space="0" w:color="auto"/>
                    <w:left w:val="none" w:sz="0" w:space="0" w:color="auto"/>
                    <w:bottom w:val="none" w:sz="0" w:space="0" w:color="auto"/>
                    <w:right w:val="none" w:sz="0" w:space="0" w:color="auto"/>
                  </w:divBdr>
                </w:div>
                <w:div w:id="853610715">
                  <w:marLeft w:val="480"/>
                  <w:marRight w:val="0"/>
                  <w:marTop w:val="0"/>
                  <w:marBottom w:val="0"/>
                  <w:divBdr>
                    <w:top w:val="none" w:sz="0" w:space="0" w:color="auto"/>
                    <w:left w:val="none" w:sz="0" w:space="0" w:color="auto"/>
                    <w:bottom w:val="none" w:sz="0" w:space="0" w:color="auto"/>
                    <w:right w:val="none" w:sz="0" w:space="0" w:color="auto"/>
                  </w:divBdr>
                </w:div>
                <w:div w:id="861818317">
                  <w:marLeft w:val="480"/>
                  <w:marRight w:val="0"/>
                  <w:marTop w:val="0"/>
                  <w:marBottom w:val="0"/>
                  <w:divBdr>
                    <w:top w:val="none" w:sz="0" w:space="0" w:color="auto"/>
                    <w:left w:val="none" w:sz="0" w:space="0" w:color="auto"/>
                    <w:bottom w:val="none" w:sz="0" w:space="0" w:color="auto"/>
                    <w:right w:val="none" w:sz="0" w:space="0" w:color="auto"/>
                  </w:divBdr>
                </w:div>
                <w:div w:id="883760768">
                  <w:marLeft w:val="480"/>
                  <w:marRight w:val="0"/>
                  <w:marTop w:val="0"/>
                  <w:marBottom w:val="0"/>
                  <w:divBdr>
                    <w:top w:val="none" w:sz="0" w:space="0" w:color="auto"/>
                    <w:left w:val="none" w:sz="0" w:space="0" w:color="auto"/>
                    <w:bottom w:val="none" w:sz="0" w:space="0" w:color="auto"/>
                    <w:right w:val="none" w:sz="0" w:space="0" w:color="auto"/>
                  </w:divBdr>
                </w:div>
                <w:div w:id="954825788">
                  <w:marLeft w:val="480"/>
                  <w:marRight w:val="0"/>
                  <w:marTop w:val="0"/>
                  <w:marBottom w:val="0"/>
                  <w:divBdr>
                    <w:top w:val="none" w:sz="0" w:space="0" w:color="auto"/>
                    <w:left w:val="none" w:sz="0" w:space="0" w:color="auto"/>
                    <w:bottom w:val="none" w:sz="0" w:space="0" w:color="auto"/>
                    <w:right w:val="none" w:sz="0" w:space="0" w:color="auto"/>
                  </w:divBdr>
                </w:div>
                <w:div w:id="958224589">
                  <w:marLeft w:val="480"/>
                  <w:marRight w:val="0"/>
                  <w:marTop w:val="0"/>
                  <w:marBottom w:val="0"/>
                  <w:divBdr>
                    <w:top w:val="none" w:sz="0" w:space="0" w:color="auto"/>
                    <w:left w:val="none" w:sz="0" w:space="0" w:color="auto"/>
                    <w:bottom w:val="none" w:sz="0" w:space="0" w:color="auto"/>
                    <w:right w:val="none" w:sz="0" w:space="0" w:color="auto"/>
                  </w:divBdr>
                </w:div>
                <w:div w:id="974094051">
                  <w:marLeft w:val="480"/>
                  <w:marRight w:val="0"/>
                  <w:marTop w:val="0"/>
                  <w:marBottom w:val="0"/>
                  <w:divBdr>
                    <w:top w:val="none" w:sz="0" w:space="0" w:color="auto"/>
                    <w:left w:val="none" w:sz="0" w:space="0" w:color="auto"/>
                    <w:bottom w:val="none" w:sz="0" w:space="0" w:color="auto"/>
                    <w:right w:val="none" w:sz="0" w:space="0" w:color="auto"/>
                  </w:divBdr>
                </w:div>
                <w:div w:id="1027944654">
                  <w:marLeft w:val="480"/>
                  <w:marRight w:val="0"/>
                  <w:marTop w:val="0"/>
                  <w:marBottom w:val="0"/>
                  <w:divBdr>
                    <w:top w:val="none" w:sz="0" w:space="0" w:color="auto"/>
                    <w:left w:val="none" w:sz="0" w:space="0" w:color="auto"/>
                    <w:bottom w:val="none" w:sz="0" w:space="0" w:color="auto"/>
                    <w:right w:val="none" w:sz="0" w:space="0" w:color="auto"/>
                  </w:divBdr>
                </w:div>
                <w:div w:id="1056389487">
                  <w:marLeft w:val="480"/>
                  <w:marRight w:val="0"/>
                  <w:marTop w:val="0"/>
                  <w:marBottom w:val="0"/>
                  <w:divBdr>
                    <w:top w:val="none" w:sz="0" w:space="0" w:color="auto"/>
                    <w:left w:val="none" w:sz="0" w:space="0" w:color="auto"/>
                    <w:bottom w:val="none" w:sz="0" w:space="0" w:color="auto"/>
                    <w:right w:val="none" w:sz="0" w:space="0" w:color="auto"/>
                  </w:divBdr>
                </w:div>
                <w:div w:id="1061367864">
                  <w:marLeft w:val="480"/>
                  <w:marRight w:val="0"/>
                  <w:marTop w:val="0"/>
                  <w:marBottom w:val="0"/>
                  <w:divBdr>
                    <w:top w:val="none" w:sz="0" w:space="0" w:color="auto"/>
                    <w:left w:val="none" w:sz="0" w:space="0" w:color="auto"/>
                    <w:bottom w:val="none" w:sz="0" w:space="0" w:color="auto"/>
                    <w:right w:val="none" w:sz="0" w:space="0" w:color="auto"/>
                  </w:divBdr>
                </w:div>
                <w:div w:id="1081609600">
                  <w:marLeft w:val="480"/>
                  <w:marRight w:val="0"/>
                  <w:marTop w:val="0"/>
                  <w:marBottom w:val="0"/>
                  <w:divBdr>
                    <w:top w:val="none" w:sz="0" w:space="0" w:color="auto"/>
                    <w:left w:val="none" w:sz="0" w:space="0" w:color="auto"/>
                    <w:bottom w:val="none" w:sz="0" w:space="0" w:color="auto"/>
                    <w:right w:val="none" w:sz="0" w:space="0" w:color="auto"/>
                  </w:divBdr>
                </w:div>
                <w:div w:id="1085688348">
                  <w:marLeft w:val="480"/>
                  <w:marRight w:val="0"/>
                  <w:marTop w:val="0"/>
                  <w:marBottom w:val="0"/>
                  <w:divBdr>
                    <w:top w:val="none" w:sz="0" w:space="0" w:color="auto"/>
                    <w:left w:val="none" w:sz="0" w:space="0" w:color="auto"/>
                    <w:bottom w:val="none" w:sz="0" w:space="0" w:color="auto"/>
                    <w:right w:val="none" w:sz="0" w:space="0" w:color="auto"/>
                  </w:divBdr>
                </w:div>
                <w:div w:id="1097362606">
                  <w:marLeft w:val="480"/>
                  <w:marRight w:val="0"/>
                  <w:marTop w:val="0"/>
                  <w:marBottom w:val="0"/>
                  <w:divBdr>
                    <w:top w:val="none" w:sz="0" w:space="0" w:color="auto"/>
                    <w:left w:val="none" w:sz="0" w:space="0" w:color="auto"/>
                    <w:bottom w:val="none" w:sz="0" w:space="0" w:color="auto"/>
                    <w:right w:val="none" w:sz="0" w:space="0" w:color="auto"/>
                  </w:divBdr>
                </w:div>
                <w:div w:id="1138840370">
                  <w:marLeft w:val="480"/>
                  <w:marRight w:val="0"/>
                  <w:marTop w:val="0"/>
                  <w:marBottom w:val="0"/>
                  <w:divBdr>
                    <w:top w:val="none" w:sz="0" w:space="0" w:color="auto"/>
                    <w:left w:val="none" w:sz="0" w:space="0" w:color="auto"/>
                    <w:bottom w:val="none" w:sz="0" w:space="0" w:color="auto"/>
                    <w:right w:val="none" w:sz="0" w:space="0" w:color="auto"/>
                  </w:divBdr>
                </w:div>
                <w:div w:id="1144081571">
                  <w:marLeft w:val="480"/>
                  <w:marRight w:val="0"/>
                  <w:marTop w:val="0"/>
                  <w:marBottom w:val="0"/>
                  <w:divBdr>
                    <w:top w:val="none" w:sz="0" w:space="0" w:color="auto"/>
                    <w:left w:val="none" w:sz="0" w:space="0" w:color="auto"/>
                    <w:bottom w:val="none" w:sz="0" w:space="0" w:color="auto"/>
                    <w:right w:val="none" w:sz="0" w:space="0" w:color="auto"/>
                  </w:divBdr>
                </w:div>
                <w:div w:id="1227303671">
                  <w:marLeft w:val="480"/>
                  <w:marRight w:val="0"/>
                  <w:marTop w:val="0"/>
                  <w:marBottom w:val="0"/>
                  <w:divBdr>
                    <w:top w:val="none" w:sz="0" w:space="0" w:color="auto"/>
                    <w:left w:val="none" w:sz="0" w:space="0" w:color="auto"/>
                    <w:bottom w:val="none" w:sz="0" w:space="0" w:color="auto"/>
                    <w:right w:val="none" w:sz="0" w:space="0" w:color="auto"/>
                  </w:divBdr>
                </w:div>
                <w:div w:id="1264875647">
                  <w:marLeft w:val="480"/>
                  <w:marRight w:val="0"/>
                  <w:marTop w:val="0"/>
                  <w:marBottom w:val="0"/>
                  <w:divBdr>
                    <w:top w:val="none" w:sz="0" w:space="0" w:color="auto"/>
                    <w:left w:val="none" w:sz="0" w:space="0" w:color="auto"/>
                    <w:bottom w:val="none" w:sz="0" w:space="0" w:color="auto"/>
                    <w:right w:val="none" w:sz="0" w:space="0" w:color="auto"/>
                  </w:divBdr>
                </w:div>
                <w:div w:id="1280530297">
                  <w:marLeft w:val="480"/>
                  <w:marRight w:val="0"/>
                  <w:marTop w:val="0"/>
                  <w:marBottom w:val="0"/>
                  <w:divBdr>
                    <w:top w:val="none" w:sz="0" w:space="0" w:color="auto"/>
                    <w:left w:val="none" w:sz="0" w:space="0" w:color="auto"/>
                    <w:bottom w:val="none" w:sz="0" w:space="0" w:color="auto"/>
                    <w:right w:val="none" w:sz="0" w:space="0" w:color="auto"/>
                  </w:divBdr>
                </w:div>
                <w:div w:id="1280801810">
                  <w:marLeft w:val="480"/>
                  <w:marRight w:val="0"/>
                  <w:marTop w:val="0"/>
                  <w:marBottom w:val="0"/>
                  <w:divBdr>
                    <w:top w:val="none" w:sz="0" w:space="0" w:color="auto"/>
                    <w:left w:val="none" w:sz="0" w:space="0" w:color="auto"/>
                    <w:bottom w:val="none" w:sz="0" w:space="0" w:color="auto"/>
                    <w:right w:val="none" w:sz="0" w:space="0" w:color="auto"/>
                  </w:divBdr>
                </w:div>
                <w:div w:id="1297761156">
                  <w:marLeft w:val="480"/>
                  <w:marRight w:val="0"/>
                  <w:marTop w:val="0"/>
                  <w:marBottom w:val="0"/>
                  <w:divBdr>
                    <w:top w:val="none" w:sz="0" w:space="0" w:color="auto"/>
                    <w:left w:val="none" w:sz="0" w:space="0" w:color="auto"/>
                    <w:bottom w:val="none" w:sz="0" w:space="0" w:color="auto"/>
                    <w:right w:val="none" w:sz="0" w:space="0" w:color="auto"/>
                  </w:divBdr>
                </w:div>
                <w:div w:id="1334797948">
                  <w:marLeft w:val="480"/>
                  <w:marRight w:val="0"/>
                  <w:marTop w:val="0"/>
                  <w:marBottom w:val="0"/>
                  <w:divBdr>
                    <w:top w:val="none" w:sz="0" w:space="0" w:color="auto"/>
                    <w:left w:val="none" w:sz="0" w:space="0" w:color="auto"/>
                    <w:bottom w:val="none" w:sz="0" w:space="0" w:color="auto"/>
                    <w:right w:val="none" w:sz="0" w:space="0" w:color="auto"/>
                  </w:divBdr>
                </w:div>
                <w:div w:id="1375933080">
                  <w:marLeft w:val="480"/>
                  <w:marRight w:val="0"/>
                  <w:marTop w:val="0"/>
                  <w:marBottom w:val="0"/>
                  <w:divBdr>
                    <w:top w:val="none" w:sz="0" w:space="0" w:color="auto"/>
                    <w:left w:val="none" w:sz="0" w:space="0" w:color="auto"/>
                    <w:bottom w:val="none" w:sz="0" w:space="0" w:color="auto"/>
                    <w:right w:val="none" w:sz="0" w:space="0" w:color="auto"/>
                  </w:divBdr>
                </w:div>
                <w:div w:id="1389956276">
                  <w:marLeft w:val="480"/>
                  <w:marRight w:val="0"/>
                  <w:marTop w:val="0"/>
                  <w:marBottom w:val="0"/>
                  <w:divBdr>
                    <w:top w:val="none" w:sz="0" w:space="0" w:color="auto"/>
                    <w:left w:val="none" w:sz="0" w:space="0" w:color="auto"/>
                    <w:bottom w:val="none" w:sz="0" w:space="0" w:color="auto"/>
                    <w:right w:val="none" w:sz="0" w:space="0" w:color="auto"/>
                  </w:divBdr>
                </w:div>
                <w:div w:id="1415590084">
                  <w:marLeft w:val="480"/>
                  <w:marRight w:val="0"/>
                  <w:marTop w:val="0"/>
                  <w:marBottom w:val="0"/>
                  <w:divBdr>
                    <w:top w:val="none" w:sz="0" w:space="0" w:color="auto"/>
                    <w:left w:val="none" w:sz="0" w:space="0" w:color="auto"/>
                    <w:bottom w:val="none" w:sz="0" w:space="0" w:color="auto"/>
                    <w:right w:val="none" w:sz="0" w:space="0" w:color="auto"/>
                  </w:divBdr>
                </w:div>
                <w:div w:id="1417364529">
                  <w:marLeft w:val="480"/>
                  <w:marRight w:val="0"/>
                  <w:marTop w:val="0"/>
                  <w:marBottom w:val="0"/>
                  <w:divBdr>
                    <w:top w:val="none" w:sz="0" w:space="0" w:color="auto"/>
                    <w:left w:val="none" w:sz="0" w:space="0" w:color="auto"/>
                    <w:bottom w:val="none" w:sz="0" w:space="0" w:color="auto"/>
                    <w:right w:val="none" w:sz="0" w:space="0" w:color="auto"/>
                  </w:divBdr>
                </w:div>
                <w:div w:id="1418668123">
                  <w:marLeft w:val="480"/>
                  <w:marRight w:val="0"/>
                  <w:marTop w:val="0"/>
                  <w:marBottom w:val="0"/>
                  <w:divBdr>
                    <w:top w:val="none" w:sz="0" w:space="0" w:color="auto"/>
                    <w:left w:val="none" w:sz="0" w:space="0" w:color="auto"/>
                    <w:bottom w:val="none" w:sz="0" w:space="0" w:color="auto"/>
                    <w:right w:val="none" w:sz="0" w:space="0" w:color="auto"/>
                  </w:divBdr>
                </w:div>
                <w:div w:id="1421179429">
                  <w:marLeft w:val="480"/>
                  <w:marRight w:val="0"/>
                  <w:marTop w:val="0"/>
                  <w:marBottom w:val="0"/>
                  <w:divBdr>
                    <w:top w:val="none" w:sz="0" w:space="0" w:color="auto"/>
                    <w:left w:val="none" w:sz="0" w:space="0" w:color="auto"/>
                    <w:bottom w:val="none" w:sz="0" w:space="0" w:color="auto"/>
                    <w:right w:val="none" w:sz="0" w:space="0" w:color="auto"/>
                  </w:divBdr>
                </w:div>
                <w:div w:id="1437556126">
                  <w:marLeft w:val="480"/>
                  <w:marRight w:val="0"/>
                  <w:marTop w:val="0"/>
                  <w:marBottom w:val="0"/>
                  <w:divBdr>
                    <w:top w:val="none" w:sz="0" w:space="0" w:color="auto"/>
                    <w:left w:val="none" w:sz="0" w:space="0" w:color="auto"/>
                    <w:bottom w:val="none" w:sz="0" w:space="0" w:color="auto"/>
                    <w:right w:val="none" w:sz="0" w:space="0" w:color="auto"/>
                  </w:divBdr>
                </w:div>
                <w:div w:id="1457018691">
                  <w:marLeft w:val="480"/>
                  <w:marRight w:val="0"/>
                  <w:marTop w:val="0"/>
                  <w:marBottom w:val="0"/>
                  <w:divBdr>
                    <w:top w:val="none" w:sz="0" w:space="0" w:color="auto"/>
                    <w:left w:val="none" w:sz="0" w:space="0" w:color="auto"/>
                    <w:bottom w:val="none" w:sz="0" w:space="0" w:color="auto"/>
                    <w:right w:val="none" w:sz="0" w:space="0" w:color="auto"/>
                  </w:divBdr>
                </w:div>
                <w:div w:id="1462109390">
                  <w:marLeft w:val="480"/>
                  <w:marRight w:val="0"/>
                  <w:marTop w:val="0"/>
                  <w:marBottom w:val="0"/>
                  <w:divBdr>
                    <w:top w:val="none" w:sz="0" w:space="0" w:color="auto"/>
                    <w:left w:val="none" w:sz="0" w:space="0" w:color="auto"/>
                    <w:bottom w:val="none" w:sz="0" w:space="0" w:color="auto"/>
                    <w:right w:val="none" w:sz="0" w:space="0" w:color="auto"/>
                  </w:divBdr>
                </w:div>
                <w:div w:id="1464730084">
                  <w:marLeft w:val="480"/>
                  <w:marRight w:val="0"/>
                  <w:marTop w:val="0"/>
                  <w:marBottom w:val="0"/>
                  <w:divBdr>
                    <w:top w:val="none" w:sz="0" w:space="0" w:color="auto"/>
                    <w:left w:val="none" w:sz="0" w:space="0" w:color="auto"/>
                    <w:bottom w:val="none" w:sz="0" w:space="0" w:color="auto"/>
                    <w:right w:val="none" w:sz="0" w:space="0" w:color="auto"/>
                  </w:divBdr>
                </w:div>
                <w:div w:id="1468235372">
                  <w:marLeft w:val="480"/>
                  <w:marRight w:val="0"/>
                  <w:marTop w:val="0"/>
                  <w:marBottom w:val="0"/>
                  <w:divBdr>
                    <w:top w:val="none" w:sz="0" w:space="0" w:color="auto"/>
                    <w:left w:val="none" w:sz="0" w:space="0" w:color="auto"/>
                    <w:bottom w:val="none" w:sz="0" w:space="0" w:color="auto"/>
                    <w:right w:val="none" w:sz="0" w:space="0" w:color="auto"/>
                  </w:divBdr>
                </w:div>
                <w:div w:id="1507675137">
                  <w:marLeft w:val="480"/>
                  <w:marRight w:val="0"/>
                  <w:marTop w:val="0"/>
                  <w:marBottom w:val="0"/>
                  <w:divBdr>
                    <w:top w:val="none" w:sz="0" w:space="0" w:color="auto"/>
                    <w:left w:val="none" w:sz="0" w:space="0" w:color="auto"/>
                    <w:bottom w:val="none" w:sz="0" w:space="0" w:color="auto"/>
                    <w:right w:val="none" w:sz="0" w:space="0" w:color="auto"/>
                  </w:divBdr>
                </w:div>
                <w:div w:id="1513489970">
                  <w:marLeft w:val="480"/>
                  <w:marRight w:val="0"/>
                  <w:marTop w:val="0"/>
                  <w:marBottom w:val="0"/>
                  <w:divBdr>
                    <w:top w:val="none" w:sz="0" w:space="0" w:color="auto"/>
                    <w:left w:val="none" w:sz="0" w:space="0" w:color="auto"/>
                    <w:bottom w:val="none" w:sz="0" w:space="0" w:color="auto"/>
                    <w:right w:val="none" w:sz="0" w:space="0" w:color="auto"/>
                  </w:divBdr>
                </w:div>
                <w:div w:id="1520704067">
                  <w:marLeft w:val="480"/>
                  <w:marRight w:val="0"/>
                  <w:marTop w:val="0"/>
                  <w:marBottom w:val="0"/>
                  <w:divBdr>
                    <w:top w:val="none" w:sz="0" w:space="0" w:color="auto"/>
                    <w:left w:val="none" w:sz="0" w:space="0" w:color="auto"/>
                    <w:bottom w:val="none" w:sz="0" w:space="0" w:color="auto"/>
                    <w:right w:val="none" w:sz="0" w:space="0" w:color="auto"/>
                  </w:divBdr>
                </w:div>
                <w:div w:id="1550528829">
                  <w:marLeft w:val="480"/>
                  <w:marRight w:val="0"/>
                  <w:marTop w:val="0"/>
                  <w:marBottom w:val="0"/>
                  <w:divBdr>
                    <w:top w:val="none" w:sz="0" w:space="0" w:color="auto"/>
                    <w:left w:val="none" w:sz="0" w:space="0" w:color="auto"/>
                    <w:bottom w:val="none" w:sz="0" w:space="0" w:color="auto"/>
                    <w:right w:val="none" w:sz="0" w:space="0" w:color="auto"/>
                  </w:divBdr>
                </w:div>
                <w:div w:id="1559316100">
                  <w:marLeft w:val="480"/>
                  <w:marRight w:val="0"/>
                  <w:marTop w:val="0"/>
                  <w:marBottom w:val="0"/>
                  <w:divBdr>
                    <w:top w:val="none" w:sz="0" w:space="0" w:color="auto"/>
                    <w:left w:val="none" w:sz="0" w:space="0" w:color="auto"/>
                    <w:bottom w:val="none" w:sz="0" w:space="0" w:color="auto"/>
                    <w:right w:val="none" w:sz="0" w:space="0" w:color="auto"/>
                  </w:divBdr>
                </w:div>
                <w:div w:id="1590918724">
                  <w:marLeft w:val="480"/>
                  <w:marRight w:val="0"/>
                  <w:marTop w:val="0"/>
                  <w:marBottom w:val="0"/>
                  <w:divBdr>
                    <w:top w:val="none" w:sz="0" w:space="0" w:color="auto"/>
                    <w:left w:val="none" w:sz="0" w:space="0" w:color="auto"/>
                    <w:bottom w:val="none" w:sz="0" w:space="0" w:color="auto"/>
                    <w:right w:val="none" w:sz="0" w:space="0" w:color="auto"/>
                  </w:divBdr>
                </w:div>
                <w:div w:id="1591235530">
                  <w:marLeft w:val="480"/>
                  <w:marRight w:val="0"/>
                  <w:marTop w:val="0"/>
                  <w:marBottom w:val="0"/>
                  <w:divBdr>
                    <w:top w:val="none" w:sz="0" w:space="0" w:color="auto"/>
                    <w:left w:val="none" w:sz="0" w:space="0" w:color="auto"/>
                    <w:bottom w:val="none" w:sz="0" w:space="0" w:color="auto"/>
                    <w:right w:val="none" w:sz="0" w:space="0" w:color="auto"/>
                  </w:divBdr>
                </w:div>
                <w:div w:id="1627809385">
                  <w:marLeft w:val="480"/>
                  <w:marRight w:val="0"/>
                  <w:marTop w:val="0"/>
                  <w:marBottom w:val="0"/>
                  <w:divBdr>
                    <w:top w:val="none" w:sz="0" w:space="0" w:color="auto"/>
                    <w:left w:val="none" w:sz="0" w:space="0" w:color="auto"/>
                    <w:bottom w:val="none" w:sz="0" w:space="0" w:color="auto"/>
                    <w:right w:val="none" w:sz="0" w:space="0" w:color="auto"/>
                  </w:divBdr>
                </w:div>
                <w:div w:id="1635058093">
                  <w:marLeft w:val="480"/>
                  <w:marRight w:val="0"/>
                  <w:marTop w:val="0"/>
                  <w:marBottom w:val="0"/>
                  <w:divBdr>
                    <w:top w:val="none" w:sz="0" w:space="0" w:color="auto"/>
                    <w:left w:val="none" w:sz="0" w:space="0" w:color="auto"/>
                    <w:bottom w:val="none" w:sz="0" w:space="0" w:color="auto"/>
                    <w:right w:val="none" w:sz="0" w:space="0" w:color="auto"/>
                  </w:divBdr>
                </w:div>
                <w:div w:id="1673608839">
                  <w:marLeft w:val="480"/>
                  <w:marRight w:val="0"/>
                  <w:marTop w:val="0"/>
                  <w:marBottom w:val="0"/>
                  <w:divBdr>
                    <w:top w:val="none" w:sz="0" w:space="0" w:color="auto"/>
                    <w:left w:val="none" w:sz="0" w:space="0" w:color="auto"/>
                    <w:bottom w:val="none" w:sz="0" w:space="0" w:color="auto"/>
                    <w:right w:val="none" w:sz="0" w:space="0" w:color="auto"/>
                  </w:divBdr>
                </w:div>
                <w:div w:id="1680229554">
                  <w:marLeft w:val="480"/>
                  <w:marRight w:val="0"/>
                  <w:marTop w:val="0"/>
                  <w:marBottom w:val="0"/>
                  <w:divBdr>
                    <w:top w:val="none" w:sz="0" w:space="0" w:color="auto"/>
                    <w:left w:val="none" w:sz="0" w:space="0" w:color="auto"/>
                    <w:bottom w:val="none" w:sz="0" w:space="0" w:color="auto"/>
                    <w:right w:val="none" w:sz="0" w:space="0" w:color="auto"/>
                  </w:divBdr>
                </w:div>
                <w:div w:id="1707947169">
                  <w:marLeft w:val="480"/>
                  <w:marRight w:val="0"/>
                  <w:marTop w:val="0"/>
                  <w:marBottom w:val="0"/>
                  <w:divBdr>
                    <w:top w:val="none" w:sz="0" w:space="0" w:color="auto"/>
                    <w:left w:val="none" w:sz="0" w:space="0" w:color="auto"/>
                    <w:bottom w:val="none" w:sz="0" w:space="0" w:color="auto"/>
                    <w:right w:val="none" w:sz="0" w:space="0" w:color="auto"/>
                  </w:divBdr>
                </w:div>
                <w:div w:id="1712924872">
                  <w:marLeft w:val="480"/>
                  <w:marRight w:val="0"/>
                  <w:marTop w:val="0"/>
                  <w:marBottom w:val="0"/>
                  <w:divBdr>
                    <w:top w:val="none" w:sz="0" w:space="0" w:color="auto"/>
                    <w:left w:val="none" w:sz="0" w:space="0" w:color="auto"/>
                    <w:bottom w:val="none" w:sz="0" w:space="0" w:color="auto"/>
                    <w:right w:val="none" w:sz="0" w:space="0" w:color="auto"/>
                  </w:divBdr>
                </w:div>
                <w:div w:id="1716850472">
                  <w:marLeft w:val="480"/>
                  <w:marRight w:val="0"/>
                  <w:marTop w:val="0"/>
                  <w:marBottom w:val="0"/>
                  <w:divBdr>
                    <w:top w:val="none" w:sz="0" w:space="0" w:color="auto"/>
                    <w:left w:val="none" w:sz="0" w:space="0" w:color="auto"/>
                    <w:bottom w:val="none" w:sz="0" w:space="0" w:color="auto"/>
                    <w:right w:val="none" w:sz="0" w:space="0" w:color="auto"/>
                  </w:divBdr>
                </w:div>
                <w:div w:id="1728331791">
                  <w:marLeft w:val="480"/>
                  <w:marRight w:val="0"/>
                  <w:marTop w:val="0"/>
                  <w:marBottom w:val="0"/>
                  <w:divBdr>
                    <w:top w:val="none" w:sz="0" w:space="0" w:color="auto"/>
                    <w:left w:val="none" w:sz="0" w:space="0" w:color="auto"/>
                    <w:bottom w:val="none" w:sz="0" w:space="0" w:color="auto"/>
                    <w:right w:val="none" w:sz="0" w:space="0" w:color="auto"/>
                  </w:divBdr>
                </w:div>
                <w:div w:id="1751191545">
                  <w:marLeft w:val="480"/>
                  <w:marRight w:val="0"/>
                  <w:marTop w:val="0"/>
                  <w:marBottom w:val="0"/>
                  <w:divBdr>
                    <w:top w:val="none" w:sz="0" w:space="0" w:color="auto"/>
                    <w:left w:val="none" w:sz="0" w:space="0" w:color="auto"/>
                    <w:bottom w:val="none" w:sz="0" w:space="0" w:color="auto"/>
                    <w:right w:val="none" w:sz="0" w:space="0" w:color="auto"/>
                  </w:divBdr>
                </w:div>
                <w:div w:id="1811901044">
                  <w:marLeft w:val="480"/>
                  <w:marRight w:val="0"/>
                  <w:marTop w:val="0"/>
                  <w:marBottom w:val="0"/>
                  <w:divBdr>
                    <w:top w:val="none" w:sz="0" w:space="0" w:color="auto"/>
                    <w:left w:val="none" w:sz="0" w:space="0" w:color="auto"/>
                    <w:bottom w:val="none" w:sz="0" w:space="0" w:color="auto"/>
                    <w:right w:val="none" w:sz="0" w:space="0" w:color="auto"/>
                  </w:divBdr>
                </w:div>
                <w:div w:id="1832259662">
                  <w:marLeft w:val="480"/>
                  <w:marRight w:val="0"/>
                  <w:marTop w:val="0"/>
                  <w:marBottom w:val="0"/>
                  <w:divBdr>
                    <w:top w:val="none" w:sz="0" w:space="0" w:color="auto"/>
                    <w:left w:val="none" w:sz="0" w:space="0" w:color="auto"/>
                    <w:bottom w:val="none" w:sz="0" w:space="0" w:color="auto"/>
                    <w:right w:val="none" w:sz="0" w:space="0" w:color="auto"/>
                  </w:divBdr>
                </w:div>
                <w:div w:id="1858233817">
                  <w:marLeft w:val="480"/>
                  <w:marRight w:val="0"/>
                  <w:marTop w:val="0"/>
                  <w:marBottom w:val="0"/>
                  <w:divBdr>
                    <w:top w:val="none" w:sz="0" w:space="0" w:color="auto"/>
                    <w:left w:val="none" w:sz="0" w:space="0" w:color="auto"/>
                    <w:bottom w:val="none" w:sz="0" w:space="0" w:color="auto"/>
                    <w:right w:val="none" w:sz="0" w:space="0" w:color="auto"/>
                  </w:divBdr>
                </w:div>
                <w:div w:id="1886480601">
                  <w:marLeft w:val="480"/>
                  <w:marRight w:val="0"/>
                  <w:marTop w:val="0"/>
                  <w:marBottom w:val="0"/>
                  <w:divBdr>
                    <w:top w:val="none" w:sz="0" w:space="0" w:color="auto"/>
                    <w:left w:val="none" w:sz="0" w:space="0" w:color="auto"/>
                    <w:bottom w:val="none" w:sz="0" w:space="0" w:color="auto"/>
                    <w:right w:val="none" w:sz="0" w:space="0" w:color="auto"/>
                  </w:divBdr>
                </w:div>
                <w:div w:id="1895120649">
                  <w:marLeft w:val="480"/>
                  <w:marRight w:val="0"/>
                  <w:marTop w:val="0"/>
                  <w:marBottom w:val="0"/>
                  <w:divBdr>
                    <w:top w:val="none" w:sz="0" w:space="0" w:color="auto"/>
                    <w:left w:val="none" w:sz="0" w:space="0" w:color="auto"/>
                    <w:bottom w:val="none" w:sz="0" w:space="0" w:color="auto"/>
                    <w:right w:val="none" w:sz="0" w:space="0" w:color="auto"/>
                  </w:divBdr>
                </w:div>
                <w:div w:id="2021396877">
                  <w:marLeft w:val="480"/>
                  <w:marRight w:val="0"/>
                  <w:marTop w:val="0"/>
                  <w:marBottom w:val="0"/>
                  <w:divBdr>
                    <w:top w:val="none" w:sz="0" w:space="0" w:color="auto"/>
                    <w:left w:val="none" w:sz="0" w:space="0" w:color="auto"/>
                    <w:bottom w:val="none" w:sz="0" w:space="0" w:color="auto"/>
                    <w:right w:val="none" w:sz="0" w:space="0" w:color="auto"/>
                  </w:divBdr>
                </w:div>
                <w:div w:id="2061974530">
                  <w:marLeft w:val="480"/>
                  <w:marRight w:val="0"/>
                  <w:marTop w:val="0"/>
                  <w:marBottom w:val="0"/>
                  <w:divBdr>
                    <w:top w:val="none" w:sz="0" w:space="0" w:color="auto"/>
                    <w:left w:val="none" w:sz="0" w:space="0" w:color="auto"/>
                    <w:bottom w:val="none" w:sz="0" w:space="0" w:color="auto"/>
                    <w:right w:val="none" w:sz="0" w:space="0" w:color="auto"/>
                  </w:divBdr>
                </w:div>
                <w:div w:id="2104179034">
                  <w:marLeft w:val="480"/>
                  <w:marRight w:val="0"/>
                  <w:marTop w:val="0"/>
                  <w:marBottom w:val="0"/>
                  <w:divBdr>
                    <w:top w:val="none" w:sz="0" w:space="0" w:color="auto"/>
                    <w:left w:val="none" w:sz="0" w:space="0" w:color="auto"/>
                    <w:bottom w:val="none" w:sz="0" w:space="0" w:color="auto"/>
                    <w:right w:val="none" w:sz="0" w:space="0" w:color="auto"/>
                  </w:divBdr>
                </w:div>
                <w:div w:id="2134327997">
                  <w:marLeft w:val="480"/>
                  <w:marRight w:val="0"/>
                  <w:marTop w:val="0"/>
                  <w:marBottom w:val="0"/>
                  <w:divBdr>
                    <w:top w:val="none" w:sz="0" w:space="0" w:color="auto"/>
                    <w:left w:val="none" w:sz="0" w:space="0" w:color="auto"/>
                    <w:bottom w:val="none" w:sz="0" w:space="0" w:color="auto"/>
                    <w:right w:val="none" w:sz="0" w:space="0" w:color="auto"/>
                  </w:divBdr>
                </w:div>
              </w:divsChild>
            </w:div>
            <w:div w:id="2003855326">
              <w:marLeft w:val="0"/>
              <w:marRight w:val="0"/>
              <w:marTop w:val="0"/>
              <w:marBottom w:val="0"/>
              <w:divBdr>
                <w:top w:val="none" w:sz="0" w:space="0" w:color="auto"/>
                <w:left w:val="none" w:sz="0" w:space="0" w:color="auto"/>
                <w:bottom w:val="none" w:sz="0" w:space="0" w:color="auto"/>
                <w:right w:val="none" w:sz="0" w:space="0" w:color="auto"/>
              </w:divBdr>
              <w:divsChild>
                <w:div w:id="37753646">
                  <w:marLeft w:val="480"/>
                  <w:marRight w:val="0"/>
                  <w:marTop w:val="0"/>
                  <w:marBottom w:val="0"/>
                  <w:divBdr>
                    <w:top w:val="none" w:sz="0" w:space="0" w:color="auto"/>
                    <w:left w:val="none" w:sz="0" w:space="0" w:color="auto"/>
                    <w:bottom w:val="none" w:sz="0" w:space="0" w:color="auto"/>
                    <w:right w:val="none" w:sz="0" w:space="0" w:color="auto"/>
                  </w:divBdr>
                </w:div>
                <w:div w:id="63650284">
                  <w:marLeft w:val="480"/>
                  <w:marRight w:val="0"/>
                  <w:marTop w:val="0"/>
                  <w:marBottom w:val="0"/>
                  <w:divBdr>
                    <w:top w:val="none" w:sz="0" w:space="0" w:color="auto"/>
                    <w:left w:val="none" w:sz="0" w:space="0" w:color="auto"/>
                    <w:bottom w:val="none" w:sz="0" w:space="0" w:color="auto"/>
                    <w:right w:val="none" w:sz="0" w:space="0" w:color="auto"/>
                  </w:divBdr>
                </w:div>
                <w:div w:id="73748862">
                  <w:marLeft w:val="480"/>
                  <w:marRight w:val="0"/>
                  <w:marTop w:val="0"/>
                  <w:marBottom w:val="0"/>
                  <w:divBdr>
                    <w:top w:val="none" w:sz="0" w:space="0" w:color="auto"/>
                    <w:left w:val="none" w:sz="0" w:space="0" w:color="auto"/>
                    <w:bottom w:val="none" w:sz="0" w:space="0" w:color="auto"/>
                    <w:right w:val="none" w:sz="0" w:space="0" w:color="auto"/>
                  </w:divBdr>
                </w:div>
                <w:div w:id="78405911">
                  <w:marLeft w:val="480"/>
                  <w:marRight w:val="0"/>
                  <w:marTop w:val="0"/>
                  <w:marBottom w:val="0"/>
                  <w:divBdr>
                    <w:top w:val="none" w:sz="0" w:space="0" w:color="auto"/>
                    <w:left w:val="none" w:sz="0" w:space="0" w:color="auto"/>
                    <w:bottom w:val="none" w:sz="0" w:space="0" w:color="auto"/>
                    <w:right w:val="none" w:sz="0" w:space="0" w:color="auto"/>
                  </w:divBdr>
                </w:div>
                <w:div w:id="111561398">
                  <w:marLeft w:val="480"/>
                  <w:marRight w:val="0"/>
                  <w:marTop w:val="0"/>
                  <w:marBottom w:val="0"/>
                  <w:divBdr>
                    <w:top w:val="none" w:sz="0" w:space="0" w:color="auto"/>
                    <w:left w:val="none" w:sz="0" w:space="0" w:color="auto"/>
                    <w:bottom w:val="none" w:sz="0" w:space="0" w:color="auto"/>
                    <w:right w:val="none" w:sz="0" w:space="0" w:color="auto"/>
                  </w:divBdr>
                </w:div>
                <w:div w:id="116224195">
                  <w:marLeft w:val="480"/>
                  <w:marRight w:val="0"/>
                  <w:marTop w:val="0"/>
                  <w:marBottom w:val="0"/>
                  <w:divBdr>
                    <w:top w:val="none" w:sz="0" w:space="0" w:color="auto"/>
                    <w:left w:val="none" w:sz="0" w:space="0" w:color="auto"/>
                    <w:bottom w:val="none" w:sz="0" w:space="0" w:color="auto"/>
                    <w:right w:val="none" w:sz="0" w:space="0" w:color="auto"/>
                  </w:divBdr>
                </w:div>
                <w:div w:id="168060010">
                  <w:marLeft w:val="480"/>
                  <w:marRight w:val="0"/>
                  <w:marTop w:val="0"/>
                  <w:marBottom w:val="0"/>
                  <w:divBdr>
                    <w:top w:val="none" w:sz="0" w:space="0" w:color="auto"/>
                    <w:left w:val="none" w:sz="0" w:space="0" w:color="auto"/>
                    <w:bottom w:val="none" w:sz="0" w:space="0" w:color="auto"/>
                    <w:right w:val="none" w:sz="0" w:space="0" w:color="auto"/>
                  </w:divBdr>
                </w:div>
                <w:div w:id="197092021">
                  <w:marLeft w:val="480"/>
                  <w:marRight w:val="0"/>
                  <w:marTop w:val="0"/>
                  <w:marBottom w:val="0"/>
                  <w:divBdr>
                    <w:top w:val="none" w:sz="0" w:space="0" w:color="auto"/>
                    <w:left w:val="none" w:sz="0" w:space="0" w:color="auto"/>
                    <w:bottom w:val="none" w:sz="0" w:space="0" w:color="auto"/>
                    <w:right w:val="none" w:sz="0" w:space="0" w:color="auto"/>
                  </w:divBdr>
                </w:div>
                <w:div w:id="214902181">
                  <w:marLeft w:val="480"/>
                  <w:marRight w:val="0"/>
                  <w:marTop w:val="0"/>
                  <w:marBottom w:val="0"/>
                  <w:divBdr>
                    <w:top w:val="none" w:sz="0" w:space="0" w:color="auto"/>
                    <w:left w:val="none" w:sz="0" w:space="0" w:color="auto"/>
                    <w:bottom w:val="none" w:sz="0" w:space="0" w:color="auto"/>
                    <w:right w:val="none" w:sz="0" w:space="0" w:color="auto"/>
                  </w:divBdr>
                </w:div>
                <w:div w:id="223756691">
                  <w:marLeft w:val="480"/>
                  <w:marRight w:val="0"/>
                  <w:marTop w:val="0"/>
                  <w:marBottom w:val="0"/>
                  <w:divBdr>
                    <w:top w:val="none" w:sz="0" w:space="0" w:color="auto"/>
                    <w:left w:val="none" w:sz="0" w:space="0" w:color="auto"/>
                    <w:bottom w:val="none" w:sz="0" w:space="0" w:color="auto"/>
                    <w:right w:val="none" w:sz="0" w:space="0" w:color="auto"/>
                  </w:divBdr>
                </w:div>
                <w:div w:id="232931876">
                  <w:marLeft w:val="480"/>
                  <w:marRight w:val="0"/>
                  <w:marTop w:val="0"/>
                  <w:marBottom w:val="0"/>
                  <w:divBdr>
                    <w:top w:val="none" w:sz="0" w:space="0" w:color="auto"/>
                    <w:left w:val="none" w:sz="0" w:space="0" w:color="auto"/>
                    <w:bottom w:val="none" w:sz="0" w:space="0" w:color="auto"/>
                    <w:right w:val="none" w:sz="0" w:space="0" w:color="auto"/>
                  </w:divBdr>
                </w:div>
                <w:div w:id="233661552">
                  <w:marLeft w:val="480"/>
                  <w:marRight w:val="0"/>
                  <w:marTop w:val="0"/>
                  <w:marBottom w:val="0"/>
                  <w:divBdr>
                    <w:top w:val="none" w:sz="0" w:space="0" w:color="auto"/>
                    <w:left w:val="none" w:sz="0" w:space="0" w:color="auto"/>
                    <w:bottom w:val="none" w:sz="0" w:space="0" w:color="auto"/>
                    <w:right w:val="none" w:sz="0" w:space="0" w:color="auto"/>
                  </w:divBdr>
                </w:div>
                <w:div w:id="251208519">
                  <w:marLeft w:val="480"/>
                  <w:marRight w:val="0"/>
                  <w:marTop w:val="0"/>
                  <w:marBottom w:val="0"/>
                  <w:divBdr>
                    <w:top w:val="none" w:sz="0" w:space="0" w:color="auto"/>
                    <w:left w:val="none" w:sz="0" w:space="0" w:color="auto"/>
                    <w:bottom w:val="none" w:sz="0" w:space="0" w:color="auto"/>
                    <w:right w:val="none" w:sz="0" w:space="0" w:color="auto"/>
                  </w:divBdr>
                </w:div>
                <w:div w:id="256137644">
                  <w:marLeft w:val="480"/>
                  <w:marRight w:val="0"/>
                  <w:marTop w:val="0"/>
                  <w:marBottom w:val="0"/>
                  <w:divBdr>
                    <w:top w:val="none" w:sz="0" w:space="0" w:color="auto"/>
                    <w:left w:val="none" w:sz="0" w:space="0" w:color="auto"/>
                    <w:bottom w:val="none" w:sz="0" w:space="0" w:color="auto"/>
                    <w:right w:val="none" w:sz="0" w:space="0" w:color="auto"/>
                  </w:divBdr>
                </w:div>
                <w:div w:id="265425929">
                  <w:marLeft w:val="480"/>
                  <w:marRight w:val="0"/>
                  <w:marTop w:val="0"/>
                  <w:marBottom w:val="0"/>
                  <w:divBdr>
                    <w:top w:val="none" w:sz="0" w:space="0" w:color="auto"/>
                    <w:left w:val="none" w:sz="0" w:space="0" w:color="auto"/>
                    <w:bottom w:val="none" w:sz="0" w:space="0" w:color="auto"/>
                    <w:right w:val="none" w:sz="0" w:space="0" w:color="auto"/>
                  </w:divBdr>
                </w:div>
                <w:div w:id="265886895">
                  <w:marLeft w:val="480"/>
                  <w:marRight w:val="0"/>
                  <w:marTop w:val="0"/>
                  <w:marBottom w:val="0"/>
                  <w:divBdr>
                    <w:top w:val="none" w:sz="0" w:space="0" w:color="auto"/>
                    <w:left w:val="none" w:sz="0" w:space="0" w:color="auto"/>
                    <w:bottom w:val="none" w:sz="0" w:space="0" w:color="auto"/>
                    <w:right w:val="none" w:sz="0" w:space="0" w:color="auto"/>
                  </w:divBdr>
                </w:div>
                <w:div w:id="289822435">
                  <w:marLeft w:val="480"/>
                  <w:marRight w:val="0"/>
                  <w:marTop w:val="0"/>
                  <w:marBottom w:val="0"/>
                  <w:divBdr>
                    <w:top w:val="none" w:sz="0" w:space="0" w:color="auto"/>
                    <w:left w:val="none" w:sz="0" w:space="0" w:color="auto"/>
                    <w:bottom w:val="none" w:sz="0" w:space="0" w:color="auto"/>
                    <w:right w:val="none" w:sz="0" w:space="0" w:color="auto"/>
                  </w:divBdr>
                </w:div>
                <w:div w:id="307051412">
                  <w:marLeft w:val="480"/>
                  <w:marRight w:val="0"/>
                  <w:marTop w:val="0"/>
                  <w:marBottom w:val="0"/>
                  <w:divBdr>
                    <w:top w:val="none" w:sz="0" w:space="0" w:color="auto"/>
                    <w:left w:val="none" w:sz="0" w:space="0" w:color="auto"/>
                    <w:bottom w:val="none" w:sz="0" w:space="0" w:color="auto"/>
                    <w:right w:val="none" w:sz="0" w:space="0" w:color="auto"/>
                  </w:divBdr>
                </w:div>
                <w:div w:id="370306108">
                  <w:marLeft w:val="480"/>
                  <w:marRight w:val="0"/>
                  <w:marTop w:val="0"/>
                  <w:marBottom w:val="0"/>
                  <w:divBdr>
                    <w:top w:val="none" w:sz="0" w:space="0" w:color="auto"/>
                    <w:left w:val="none" w:sz="0" w:space="0" w:color="auto"/>
                    <w:bottom w:val="none" w:sz="0" w:space="0" w:color="auto"/>
                    <w:right w:val="none" w:sz="0" w:space="0" w:color="auto"/>
                  </w:divBdr>
                </w:div>
                <w:div w:id="407923836">
                  <w:marLeft w:val="480"/>
                  <w:marRight w:val="0"/>
                  <w:marTop w:val="0"/>
                  <w:marBottom w:val="0"/>
                  <w:divBdr>
                    <w:top w:val="none" w:sz="0" w:space="0" w:color="auto"/>
                    <w:left w:val="none" w:sz="0" w:space="0" w:color="auto"/>
                    <w:bottom w:val="none" w:sz="0" w:space="0" w:color="auto"/>
                    <w:right w:val="none" w:sz="0" w:space="0" w:color="auto"/>
                  </w:divBdr>
                </w:div>
                <w:div w:id="416440932">
                  <w:marLeft w:val="480"/>
                  <w:marRight w:val="0"/>
                  <w:marTop w:val="0"/>
                  <w:marBottom w:val="0"/>
                  <w:divBdr>
                    <w:top w:val="none" w:sz="0" w:space="0" w:color="auto"/>
                    <w:left w:val="none" w:sz="0" w:space="0" w:color="auto"/>
                    <w:bottom w:val="none" w:sz="0" w:space="0" w:color="auto"/>
                    <w:right w:val="none" w:sz="0" w:space="0" w:color="auto"/>
                  </w:divBdr>
                </w:div>
                <w:div w:id="430005930">
                  <w:marLeft w:val="480"/>
                  <w:marRight w:val="0"/>
                  <w:marTop w:val="0"/>
                  <w:marBottom w:val="0"/>
                  <w:divBdr>
                    <w:top w:val="none" w:sz="0" w:space="0" w:color="auto"/>
                    <w:left w:val="none" w:sz="0" w:space="0" w:color="auto"/>
                    <w:bottom w:val="none" w:sz="0" w:space="0" w:color="auto"/>
                    <w:right w:val="none" w:sz="0" w:space="0" w:color="auto"/>
                  </w:divBdr>
                </w:div>
                <w:div w:id="453405527">
                  <w:marLeft w:val="480"/>
                  <w:marRight w:val="0"/>
                  <w:marTop w:val="0"/>
                  <w:marBottom w:val="0"/>
                  <w:divBdr>
                    <w:top w:val="none" w:sz="0" w:space="0" w:color="auto"/>
                    <w:left w:val="none" w:sz="0" w:space="0" w:color="auto"/>
                    <w:bottom w:val="none" w:sz="0" w:space="0" w:color="auto"/>
                    <w:right w:val="none" w:sz="0" w:space="0" w:color="auto"/>
                  </w:divBdr>
                </w:div>
                <w:div w:id="456215734">
                  <w:marLeft w:val="480"/>
                  <w:marRight w:val="0"/>
                  <w:marTop w:val="0"/>
                  <w:marBottom w:val="0"/>
                  <w:divBdr>
                    <w:top w:val="none" w:sz="0" w:space="0" w:color="auto"/>
                    <w:left w:val="none" w:sz="0" w:space="0" w:color="auto"/>
                    <w:bottom w:val="none" w:sz="0" w:space="0" w:color="auto"/>
                    <w:right w:val="none" w:sz="0" w:space="0" w:color="auto"/>
                  </w:divBdr>
                </w:div>
                <w:div w:id="456411373">
                  <w:marLeft w:val="480"/>
                  <w:marRight w:val="0"/>
                  <w:marTop w:val="0"/>
                  <w:marBottom w:val="0"/>
                  <w:divBdr>
                    <w:top w:val="none" w:sz="0" w:space="0" w:color="auto"/>
                    <w:left w:val="none" w:sz="0" w:space="0" w:color="auto"/>
                    <w:bottom w:val="none" w:sz="0" w:space="0" w:color="auto"/>
                    <w:right w:val="none" w:sz="0" w:space="0" w:color="auto"/>
                  </w:divBdr>
                </w:div>
                <w:div w:id="552812305">
                  <w:marLeft w:val="480"/>
                  <w:marRight w:val="0"/>
                  <w:marTop w:val="0"/>
                  <w:marBottom w:val="0"/>
                  <w:divBdr>
                    <w:top w:val="none" w:sz="0" w:space="0" w:color="auto"/>
                    <w:left w:val="none" w:sz="0" w:space="0" w:color="auto"/>
                    <w:bottom w:val="none" w:sz="0" w:space="0" w:color="auto"/>
                    <w:right w:val="none" w:sz="0" w:space="0" w:color="auto"/>
                  </w:divBdr>
                </w:div>
                <w:div w:id="598487516">
                  <w:marLeft w:val="480"/>
                  <w:marRight w:val="0"/>
                  <w:marTop w:val="0"/>
                  <w:marBottom w:val="0"/>
                  <w:divBdr>
                    <w:top w:val="none" w:sz="0" w:space="0" w:color="auto"/>
                    <w:left w:val="none" w:sz="0" w:space="0" w:color="auto"/>
                    <w:bottom w:val="none" w:sz="0" w:space="0" w:color="auto"/>
                    <w:right w:val="none" w:sz="0" w:space="0" w:color="auto"/>
                  </w:divBdr>
                </w:div>
                <w:div w:id="661929100">
                  <w:marLeft w:val="480"/>
                  <w:marRight w:val="0"/>
                  <w:marTop w:val="0"/>
                  <w:marBottom w:val="0"/>
                  <w:divBdr>
                    <w:top w:val="none" w:sz="0" w:space="0" w:color="auto"/>
                    <w:left w:val="none" w:sz="0" w:space="0" w:color="auto"/>
                    <w:bottom w:val="none" w:sz="0" w:space="0" w:color="auto"/>
                    <w:right w:val="none" w:sz="0" w:space="0" w:color="auto"/>
                  </w:divBdr>
                </w:div>
                <w:div w:id="681014824">
                  <w:marLeft w:val="480"/>
                  <w:marRight w:val="0"/>
                  <w:marTop w:val="0"/>
                  <w:marBottom w:val="0"/>
                  <w:divBdr>
                    <w:top w:val="none" w:sz="0" w:space="0" w:color="auto"/>
                    <w:left w:val="none" w:sz="0" w:space="0" w:color="auto"/>
                    <w:bottom w:val="none" w:sz="0" w:space="0" w:color="auto"/>
                    <w:right w:val="none" w:sz="0" w:space="0" w:color="auto"/>
                  </w:divBdr>
                </w:div>
                <w:div w:id="683746149">
                  <w:marLeft w:val="480"/>
                  <w:marRight w:val="0"/>
                  <w:marTop w:val="0"/>
                  <w:marBottom w:val="0"/>
                  <w:divBdr>
                    <w:top w:val="none" w:sz="0" w:space="0" w:color="auto"/>
                    <w:left w:val="none" w:sz="0" w:space="0" w:color="auto"/>
                    <w:bottom w:val="none" w:sz="0" w:space="0" w:color="auto"/>
                    <w:right w:val="none" w:sz="0" w:space="0" w:color="auto"/>
                  </w:divBdr>
                </w:div>
                <w:div w:id="768088554">
                  <w:marLeft w:val="480"/>
                  <w:marRight w:val="0"/>
                  <w:marTop w:val="0"/>
                  <w:marBottom w:val="0"/>
                  <w:divBdr>
                    <w:top w:val="none" w:sz="0" w:space="0" w:color="auto"/>
                    <w:left w:val="none" w:sz="0" w:space="0" w:color="auto"/>
                    <w:bottom w:val="none" w:sz="0" w:space="0" w:color="auto"/>
                    <w:right w:val="none" w:sz="0" w:space="0" w:color="auto"/>
                  </w:divBdr>
                </w:div>
                <w:div w:id="771898564">
                  <w:marLeft w:val="480"/>
                  <w:marRight w:val="0"/>
                  <w:marTop w:val="0"/>
                  <w:marBottom w:val="0"/>
                  <w:divBdr>
                    <w:top w:val="none" w:sz="0" w:space="0" w:color="auto"/>
                    <w:left w:val="none" w:sz="0" w:space="0" w:color="auto"/>
                    <w:bottom w:val="none" w:sz="0" w:space="0" w:color="auto"/>
                    <w:right w:val="none" w:sz="0" w:space="0" w:color="auto"/>
                  </w:divBdr>
                </w:div>
                <w:div w:id="783156692">
                  <w:marLeft w:val="480"/>
                  <w:marRight w:val="0"/>
                  <w:marTop w:val="0"/>
                  <w:marBottom w:val="0"/>
                  <w:divBdr>
                    <w:top w:val="none" w:sz="0" w:space="0" w:color="auto"/>
                    <w:left w:val="none" w:sz="0" w:space="0" w:color="auto"/>
                    <w:bottom w:val="none" w:sz="0" w:space="0" w:color="auto"/>
                    <w:right w:val="none" w:sz="0" w:space="0" w:color="auto"/>
                  </w:divBdr>
                </w:div>
                <w:div w:id="789013730">
                  <w:marLeft w:val="480"/>
                  <w:marRight w:val="0"/>
                  <w:marTop w:val="0"/>
                  <w:marBottom w:val="0"/>
                  <w:divBdr>
                    <w:top w:val="none" w:sz="0" w:space="0" w:color="auto"/>
                    <w:left w:val="none" w:sz="0" w:space="0" w:color="auto"/>
                    <w:bottom w:val="none" w:sz="0" w:space="0" w:color="auto"/>
                    <w:right w:val="none" w:sz="0" w:space="0" w:color="auto"/>
                  </w:divBdr>
                </w:div>
                <w:div w:id="796292965">
                  <w:marLeft w:val="480"/>
                  <w:marRight w:val="0"/>
                  <w:marTop w:val="0"/>
                  <w:marBottom w:val="0"/>
                  <w:divBdr>
                    <w:top w:val="none" w:sz="0" w:space="0" w:color="auto"/>
                    <w:left w:val="none" w:sz="0" w:space="0" w:color="auto"/>
                    <w:bottom w:val="none" w:sz="0" w:space="0" w:color="auto"/>
                    <w:right w:val="none" w:sz="0" w:space="0" w:color="auto"/>
                  </w:divBdr>
                </w:div>
                <w:div w:id="815335939">
                  <w:marLeft w:val="480"/>
                  <w:marRight w:val="0"/>
                  <w:marTop w:val="0"/>
                  <w:marBottom w:val="0"/>
                  <w:divBdr>
                    <w:top w:val="none" w:sz="0" w:space="0" w:color="auto"/>
                    <w:left w:val="none" w:sz="0" w:space="0" w:color="auto"/>
                    <w:bottom w:val="none" w:sz="0" w:space="0" w:color="auto"/>
                    <w:right w:val="none" w:sz="0" w:space="0" w:color="auto"/>
                  </w:divBdr>
                </w:div>
                <w:div w:id="840967869">
                  <w:marLeft w:val="480"/>
                  <w:marRight w:val="0"/>
                  <w:marTop w:val="0"/>
                  <w:marBottom w:val="0"/>
                  <w:divBdr>
                    <w:top w:val="none" w:sz="0" w:space="0" w:color="auto"/>
                    <w:left w:val="none" w:sz="0" w:space="0" w:color="auto"/>
                    <w:bottom w:val="none" w:sz="0" w:space="0" w:color="auto"/>
                    <w:right w:val="none" w:sz="0" w:space="0" w:color="auto"/>
                  </w:divBdr>
                </w:div>
                <w:div w:id="890119995">
                  <w:marLeft w:val="480"/>
                  <w:marRight w:val="0"/>
                  <w:marTop w:val="0"/>
                  <w:marBottom w:val="0"/>
                  <w:divBdr>
                    <w:top w:val="none" w:sz="0" w:space="0" w:color="auto"/>
                    <w:left w:val="none" w:sz="0" w:space="0" w:color="auto"/>
                    <w:bottom w:val="none" w:sz="0" w:space="0" w:color="auto"/>
                    <w:right w:val="none" w:sz="0" w:space="0" w:color="auto"/>
                  </w:divBdr>
                </w:div>
                <w:div w:id="890766725">
                  <w:marLeft w:val="480"/>
                  <w:marRight w:val="0"/>
                  <w:marTop w:val="0"/>
                  <w:marBottom w:val="0"/>
                  <w:divBdr>
                    <w:top w:val="none" w:sz="0" w:space="0" w:color="auto"/>
                    <w:left w:val="none" w:sz="0" w:space="0" w:color="auto"/>
                    <w:bottom w:val="none" w:sz="0" w:space="0" w:color="auto"/>
                    <w:right w:val="none" w:sz="0" w:space="0" w:color="auto"/>
                  </w:divBdr>
                </w:div>
                <w:div w:id="905915990">
                  <w:marLeft w:val="480"/>
                  <w:marRight w:val="0"/>
                  <w:marTop w:val="0"/>
                  <w:marBottom w:val="0"/>
                  <w:divBdr>
                    <w:top w:val="none" w:sz="0" w:space="0" w:color="auto"/>
                    <w:left w:val="none" w:sz="0" w:space="0" w:color="auto"/>
                    <w:bottom w:val="none" w:sz="0" w:space="0" w:color="auto"/>
                    <w:right w:val="none" w:sz="0" w:space="0" w:color="auto"/>
                  </w:divBdr>
                </w:div>
                <w:div w:id="920333005">
                  <w:marLeft w:val="480"/>
                  <w:marRight w:val="0"/>
                  <w:marTop w:val="0"/>
                  <w:marBottom w:val="0"/>
                  <w:divBdr>
                    <w:top w:val="none" w:sz="0" w:space="0" w:color="auto"/>
                    <w:left w:val="none" w:sz="0" w:space="0" w:color="auto"/>
                    <w:bottom w:val="none" w:sz="0" w:space="0" w:color="auto"/>
                    <w:right w:val="none" w:sz="0" w:space="0" w:color="auto"/>
                  </w:divBdr>
                </w:div>
                <w:div w:id="940338010">
                  <w:marLeft w:val="480"/>
                  <w:marRight w:val="0"/>
                  <w:marTop w:val="0"/>
                  <w:marBottom w:val="0"/>
                  <w:divBdr>
                    <w:top w:val="none" w:sz="0" w:space="0" w:color="auto"/>
                    <w:left w:val="none" w:sz="0" w:space="0" w:color="auto"/>
                    <w:bottom w:val="none" w:sz="0" w:space="0" w:color="auto"/>
                    <w:right w:val="none" w:sz="0" w:space="0" w:color="auto"/>
                  </w:divBdr>
                </w:div>
                <w:div w:id="943920935">
                  <w:marLeft w:val="480"/>
                  <w:marRight w:val="0"/>
                  <w:marTop w:val="0"/>
                  <w:marBottom w:val="0"/>
                  <w:divBdr>
                    <w:top w:val="none" w:sz="0" w:space="0" w:color="auto"/>
                    <w:left w:val="none" w:sz="0" w:space="0" w:color="auto"/>
                    <w:bottom w:val="none" w:sz="0" w:space="0" w:color="auto"/>
                    <w:right w:val="none" w:sz="0" w:space="0" w:color="auto"/>
                  </w:divBdr>
                </w:div>
                <w:div w:id="988708060">
                  <w:marLeft w:val="480"/>
                  <w:marRight w:val="0"/>
                  <w:marTop w:val="0"/>
                  <w:marBottom w:val="0"/>
                  <w:divBdr>
                    <w:top w:val="none" w:sz="0" w:space="0" w:color="auto"/>
                    <w:left w:val="none" w:sz="0" w:space="0" w:color="auto"/>
                    <w:bottom w:val="none" w:sz="0" w:space="0" w:color="auto"/>
                    <w:right w:val="none" w:sz="0" w:space="0" w:color="auto"/>
                  </w:divBdr>
                </w:div>
                <w:div w:id="992568622">
                  <w:marLeft w:val="480"/>
                  <w:marRight w:val="0"/>
                  <w:marTop w:val="0"/>
                  <w:marBottom w:val="0"/>
                  <w:divBdr>
                    <w:top w:val="none" w:sz="0" w:space="0" w:color="auto"/>
                    <w:left w:val="none" w:sz="0" w:space="0" w:color="auto"/>
                    <w:bottom w:val="none" w:sz="0" w:space="0" w:color="auto"/>
                    <w:right w:val="none" w:sz="0" w:space="0" w:color="auto"/>
                  </w:divBdr>
                </w:div>
                <w:div w:id="994915270">
                  <w:marLeft w:val="480"/>
                  <w:marRight w:val="0"/>
                  <w:marTop w:val="0"/>
                  <w:marBottom w:val="0"/>
                  <w:divBdr>
                    <w:top w:val="none" w:sz="0" w:space="0" w:color="auto"/>
                    <w:left w:val="none" w:sz="0" w:space="0" w:color="auto"/>
                    <w:bottom w:val="none" w:sz="0" w:space="0" w:color="auto"/>
                    <w:right w:val="none" w:sz="0" w:space="0" w:color="auto"/>
                  </w:divBdr>
                </w:div>
                <w:div w:id="1003822737">
                  <w:marLeft w:val="480"/>
                  <w:marRight w:val="0"/>
                  <w:marTop w:val="0"/>
                  <w:marBottom w:val="0"/>
                  <w:divBdr>
                    <w:top w:val="none" w:sz="0" w:space="0" w:color="auto"/>
                    <w:left w:val="none" w:sz="0" w:space="0" w:color="auto"/>
                    <w:bottom w:val="none" w:sz="0" w:space="0" w:color="auto"/>
                    <w:right w:val="none" w:sz="0" w:space="0" w:color="auto"/>
                  </w:divBdr>
                </w:div>
                <w:div w:id="1018652822">
                  <w:marLeft w:val="480"/>
                  <w:marRight w:val="0"/>
                  <w:marTop w:val="0"/>
                  <w:marBottom w:val="0"/>
                  <w:divBdr>
                    <w:top w:val="none" w:sz="0" w:space="0" w:color="auto"/>
                    <w:left w:val="none" w:sz="0" w:space="0" w:color="auto"/>
                    <w:bottom w:val="none" w:sz="0" w:space="0" w:color="auto"/>
                    <w:right w:val="none" w:sz="0" w:space="0" w:color="auto"/>
                  </w:divBdr>
                </w:div>
                <w:div w:id="1039937723">
                  <w:marLeft w:val="480"/>
                  <w:marRight w:val="0"/>
                  <w:marTop w:val="0"/>
                  <w:marBottom w:val="0"/>
                  <w:divBdr>
                    <w:top w:val="none" w:sz="0" w:space="0" w:color="auto"/>
                    <w:left w:val="none" w:sz="0" w:space="0" w:color="auto"/>
                    <w:bottom w:val="none" w:sz="0" w:space="0" w:color="auto"/>
                    <w:right w:val="none" w:sz="0" w:space="0" w:color="auto"/>
                  </w:divBdr>
                </w:div>
                <w:div w:id="1054154959">
                  <w:marLeft w:val="480"/>
                  <w:marRight w:val="0"/>
                  <w:marTop w:val="0"/>
                  <w:marBottom w:val="0"/>
                  <w:divBdr>
                    <w:top w:val="none" w:sz="0" w:space="0" w:color="auto"/>
                    <w:left w:val="none" w:sz="0" w:space="0" w:color="auto"/>
                    <w:bottom w:val="none" w:sz="0" w:space="0" w:color="auto"/>
                    <w:right w:val="none" w:sz="0" w:space="0" w:color="auto"/>
                  </w:divBdr>
                </w:div>
                <w:div w:id="1076629493">
                  <w:marLeft w:val="480"/>
                  <w:marRight w:val="0"/>
                  <w:marTop w:val="0"/>
                  <w:marBottom w:val="0"/>
                  <w:divBdr>
                    <w:top w:val="none" w:sz="0" w:space="0" w:color="auto"/>
                    <w:left w:val="none" w:sz="0" w:space="0" w:color="auto"/>
                    <w:bottom w:val="none" w:sz="0" w:space="0" w:color="auto"/>
                    <w:right w:val="none" w:sz="0" w:space="0" w:color="auto"/>
                  </w:divBdr>
                </w:div>
                <w:div w:id="1083526774">
                  <w:marLeft w:val="480"/>
                  <w:marRight w:val="0"/>
                  <w:marTop w:val="0"/>
                  <w:marBottom w:val="0"/>
                  <w:divBdr>
                    <w:top w:val="none" w:sz="0" w:space="0" w:color="auto"/>
                    <w:left w:val="none" w:sz="0" w:space="0" w:color="auto"/>
                    <w:bottom w:val="none" w:sz="0" w:space="0" w:color="auto"/>
                    <w:right w:val="none" w:sz="0" w:space="0" w:color="auto"/>
                  </w:divBdr>
                </w:div>
                <w:div w:id="1109201706">
                  <w:marLeft w:val="480"/>
                  <w:marRight w:val="0"/>
                  <w:marTop w:val="0"/>
                  <w:marBottom w:val="0"/>
                  <w:divBdr>
                    <w:top w:val="none" w:sz="0" w:space="0" w:color="auto"/>
                    <w:left w:val="none" w:sz="0" w:space="0" w:color="auto"/>
                    <w:bottom w:val="none" w:sz="0" w:space="0" w:color="auto"/>
                    <w:right w:val="none" w:sz="0" w:space="0" w:color="auto"/>
                  </w:divBdr>
                </w:div>
                <w:div w:id="1126121542">
                  <w:marLeft w:val="480"/>
                  <w:marRight w:val="0"/>
                  <w:marTop w:val="0"/>
                  <w:marBottom w:val="0"/>
                  <w:divBdr>
                    <w:top w:val="none" w:sz="0" w:space="0" w:color="auto"/>
                    <w:left w:val="none" w:sz="0" w:space="0" w:color="auto"/>
                    <w:bottom w:val="none" w:sz="0" w:space="0" w:color="auto"/>
                    <w:right w:val="none" w:sz="0" w:space="0" w:color="auto"/>
                  </w:divBdr>
                </w:div>
                <w:div w:id="1138524106">
                  <w:marLeft w:val="480"/>
                  <w:marRight w:val="0"/>
                  <w:marTop w:val="0"/>
                  <w:marBottom w:val="0"/>
                  <w:divBdr>
                    <w:top w:val="none" w:sz="0" w:space="0" w:color="auto"/>
                    <w:left w:val="none" w:sz="0" w:space="0" w:color="auto"/>
                    <w:bottom w:val="none" w:sz="0" w:space="0" w:color="auto"/>
                    <w:right w:val="none" w:sz="0" w:space="0" w:color="auto"/>
                  </w:divBdr>
                </w:div>
                <w:div w:id="1138843062">
                  <w:marLeft w:val="480"/>
                  <w:marRight w:val="0"/>
                  <w:marTop w:val="0"/>
                  <w:marBottom w:val="0"/>
                  <w:divBdr>
                    <w:top w:val="none" w:sz="0" w:space="0" w:color="auto"/>
                    <w:left w:val="none" w:sz="0" w:space="0" w:color="auto"/>
                    <w:bottom w:val="none" w:sz="0" w:space="0" w:color="auto"/>
                    <w:right w:val="none" w:sz="0" w:space="0" w:color="auto"/>
                  </w:divBdr>
                </w:div>
                <w:div w:id="1190992592">
                  <w:marLeft w:val="480"/>
                  <w:marRight w:val="0"/>
                  <w:marTop w:val="0"/>
                  <w:marBottom w:val="0"/>
                  <w:divBdr>
                    <w:top w:val="none" w:sz="0" w:space="0" w:color="auto"/>
                    <w:left w:val="none" w:sz="0" w:space="0" w:color="auto"/>
                    <w:bottom w:val="none" w:sz="0" w:space="0" w:color="auto"/>
                    <w:right w:val="none" w:sz="0" w:space="0" w:color="auto"/>
                  </w:divBdr>
                </w:div>
                <w:div w:id="1211653748">
                  <w:marLeft w:val="480"/>
                  <w:marRight w:val="0"/>
                  <w:marTop w:val="0"/>
                  <w:marBottom w:val="0"/>
                  <w:divBdr>
                    <w:top w:val="none" w:sz="0" w:space="0" w:color="auto"/>
                    <w:left w:val="none" w:sz="0" w:space="0" w:color="auto"/>
                    <w:bottom w:val="none" w:sz="0" w:space="0" w:color="auto"/>
                    <w:right w:val="none" w:sz="0" w:space="0" w:color="auto"/>
                  </w:divBdr>
                </w:div>
                <w:div w:id="1270509060">
                  <w:marLeft w:val="480"/>
                  <w:marRight w:val="0"/>
                  <w:marTop w:val="0"/>
                  <w:marBottom w:val="0"/>
                  <w:divBdr>
                    <w:top w:val="none" w:sz="0" w:space="0" w:color="auto"/>
                    <w:left w:val="none" w:sz="0" w:space="0" w:color="auto"/>
                    <w:bottom w:val="none" w:sz="0" w:space="0" w:color="auto"/>
                    <w:right w:val="none" w:sz="0" w:space="0" w:color="auto"/>
                  </w:divBdr>
                </w:div>
                <w:div w:id="1307276506">
                  <w:marLeft w:val="480"/>
                  <w:marRight w:val="0"/>
                  <w:marTop w:val="0"/>
                  <w:marBottom w:val="0"/>
                  <w:divBdr>
                    <w:top w:val="none" w:sz="0" w:space="0" w:color="auto"/>
                    <w:left w:val="none" w:sz="0" w:space="0" w:color="auto"/>
                    <w:bottom w:val="none" w:sz="0" w:space="0" w:color="auto"/>
                    <w:right w:val="none" w:sz="0" w:space="0" w:color="auto"/>
                  </w:divBdr>
                </w:div>
                <w:div w:id="1307474916">
                  <w:marLeft w:val="480"/>
                  <w:marRight w:val="0"/>
                  <w:marTop w:val="0"/>
                  <w:marBottom w:val="0"/>
                  <w:divBdr>
                    <w:top w:val="none" w:sz="0" w:space="0" w:color="auto"/>
                    <w:left w:val="none" w:sz="0" w:space="0" w:color="auto"/>
                    <w:bottom w:val="none" w:sz="0" w:space="0" w:color="auto"/>
                    <w:right w:val="none" w:sz="0" w:space="0" w:color="auto"/>
                  </w:divBdr>
                </w:div>
                <w:div w:id="1327052504">
                  <w:marLeft w:val="480"/>
                  <w:marRight w:val="0"/>
                  <w:marTop w:val="0"/>
                  <w:marBottom w:val="0"/>
                  <w:divBdr>
                    <w:top w:val="none" w:sz="0" w:space="0" w:color="auto"/>
                    <w:left w:val="none" w:sz="0" w:space="0" w:color="auto"/>
                    <w:bottom w:val="none" w:sz="0" w:space="0" w:color="auto"/>
                    <w:right w:val="none" w:sz="0" w:space="0" w:color="auto"/>
                  </w:divBdr>
                </w:div>
                <w:div w:id="1371996894">
                  <w:marLeft w:val="480"/>
                  <w:marRight w:val="0"/>
                  <w:marTop w:val="0"/>
                  <w:marBottom w:val="0"/>
                  <w:divBdr>
                    <w:top w:val="none" w:sz="0" w:space="0" w:color="auto"/>
                    <w:left w:val="none" w:sz="0" w:space="0" w:color="auto"/>
                    <w:bottom w:val="none" w:sz="0" w:space="0" w:color="auto"/>
                    <w:right w:val="none" w:sz="0" w:space="0" w:color="auto"/>
                  </w:divBdr>
                </w:div>
                <w:div w:id="1376467549">
                  <w:marLeft w:val="480"/>
                  <w:marRight w:val="0"/>
                  <w:marTop w:val="0"/>
                  <w:marBottom w:val="0"/>
                  <w:divBdr>
                    <w:top w:val="none" w:sz="0" w:space="0" w:color="auto"/>
                    <w:left w:val="none" w:sz="0" w:space="0" w:color="auto"/>
                    <w:bottom w:val="none" w:sz="0" w:space="0" w:color="auto"/>
                    <w:right w:val="none" w:sz="0" w:space="0" w:color="auto"/>
                  </w:divBdr>
                </w:div>
                <w:div w:id="1388726698">
                  <w:marLeft w:val="480"/>
                  <w:marRight w:val="0"/>
                  <w:marTop w:val="0"/>
                  <w:marBottom w:val="0"/>
                  <w:divBdr>
                    <w:top w:val="none" w:sz="0" w:space="0" w:color="auto"/>
                    <w:left w:val="none" w:sz="0" w:space="0" w:color="auto"/>
                    <w:bottom w:val="none" w:sz="0" w:space="0" w:color="auto"/>
                    <w:right w:val="none" w:sz="0" w:space="0" w:color="auto"/>
                  </w:divBdr>
                </w:div>
                <w:div w:id="1459645257">
                  <w:marLeft w:val="480"/>
                  <w:marRight w:val="0"/>
                  <w:marTop w:val="0"/>
                  <w:marBottom w:val="0"/>
                  <w:divBdr>
                    <w:top w:val="none" w:sz="0" w:space="0" w:color="auto"/>
                    <w:left w:val="none" w:sz="0" w:space="0" w:color="auto"/>
                    <w:bottom w:val="none" w:sz="0" w:space="0" w:color="auto"/>
                    <w:right w:val="none" w:sz="0" w:space="0" w:color="auto"/>
                  </w:divBdr>
                </w:div>
                <w:div w:id="1460957719">
                  <w:marLeft w:val="480"/>
                  <w:marRight w:val="0"/>
                  <w:marTop w:val="0"/>
                  <w:marBottom w:val="0"/>
                  <w:divBdr>
                    <w:top w:val="none" w:sz="0" w:space="0" w:color="auto"/>
                    <w:left w:val="none" w:sz="0" w:space="0" w:color="auto"/>
                    <w:bottom w:val="none" w:sz="0" w:space="0" w:color="auto"/>
                    <w:right w:val="none" w:sz="0" w:space="0" w:color="auto"/>
                  </w:divBdr>
                </w:div>
                <w:div w:id="1527208034">
                  <w:marLeft w:val="480"/>
                  <w:marRight w:val="0"/>
                  <w:marTop w:val="0"/>
                  <w:marBottom w:val="0"/>
                  <w:divBdr>
                    <w:top w:val="none" w:sz="0" w:space="0" w:color="auto"/>
                    <w:left w:val="none" w:sz="0" w:space="0" w:color="auto"/>
                    <w:bottom w:val="none" w:sz="0" w:space="0" w:color="auto"/>
                    <w:right w:val="none" w:sz="0" w:space="0" w:color="auto"/>
                  </w:divBdr>
                </w:div>
                <w:div w:id="1565293780">
                  <w:marLeft w:val="480"/>
                  <w:marRight w:val="0"/>
                  <w:marTop w:val="0"/>
                  <w:marBottom w:val="0"/>
                  <w:divBdr>
                    <w:top w:val="none" w:sz="0" w:space="0" w:color="auto"/>
                    <w:left w:val="none" w:sz="0" w:space="0" w:color="auto"/>
                    <w:bottom w:val="none" w:sz="0" w:space="0" w:color="auto"/>
                    <w:right w:val="none" w:sz="0" w:space="0" w:color="auto"/>
                  </w:divBdr>
                </w:div>
                <w:div w:id="1591573945">
                  <w:marLeft w:val="480"/>
                  <w:marRight w:val="0"/>
                  <w:marTop w:val="0"/>
                  <w:marBottom w:val="0"/>
                  <w:divBdr>
                    <w:top w:val="none" w:sz="0" w:space="0" w:color="auto"/>
                    <w:left w:val="none" w:sz="0" w:space="0" w:color="auto"/>
                    <w:bottom w:val="none" w:sz="0" w:space="0" w:color="auto"/>
                    <w:right w:val="none" w:sz="0" w:space="0" w:color="auto"/>
                  </w:divBdr>
                </w:div>
                <w:div w:id="1624072605">
                  <w:marLeft w:val="480"/>
                  <w:marRight w:val="0"/>
                  <w:marTop w:val="0"/>
                  <w:marBottom w:val="0"/>
                  <w:divBdr>
                    <w:top w:val="none" w:sz="0" w:space="0" w:color="auto"/>
                    <w:left w:val="none" w:sz="0" w:space="0" w:color="auto"/>
                    <w:bottom w:val="none" w:sz="0" w:space="0" w:color="auto"/>
                    <w:right w:val="none" w:sz="0" w:space="0" w:color="auto"/>
                  </w:divBdr>
                </w:div>
                <w:div w:id="1630471040">
                  <w:marLeft w:val="480"/>
                  <w:marRight w:val="0"/>
                  <w:marTop w:val="0"/>
                  <w:marBottom w:val="0"/>
                  <w:divBdr>
                    <w:top w:val="none" w:sz="0" w:space="0" w:color="auto"/>
                    <w:left w:val="none" w:sz="0" w:space="0" w:color="auto"/>
                    <w:bottom w:val="none" w:sz="0" w:space="0" w:color="auto"/>
                    <w:right w:val="none" w:sz="0" w:space="0" w:color="auto"/>
                  </w:divBdr>
                </w:div>
                <w:div w:id="1653170957">
                  <w:marLeft w:val="480"/>
                  <w:marRight w:val="0"/>
                  <w:marTop w:val="0"/>
                  <w:marBottom w:val="0"/>
                  <w:divBdr>
                    <w:top w:val="none" w:sz="0" w:space="0" w:color="auto"/>
                    <w:left w:val="none" w:sz="0" w:space="0" w:color="auto"/>
                    <w:bottom w:val="none" w:sz="0" w:space="0" w:color="auto"/>
                    <w:right w:val="none" w:sz="0" w:space="0" w:color="auto"/>
                  </w:divBdr>
                </w:div>
                <w:div w:id="1755978229">
                  <w:marLeft w:val="480"/>
                  <w:marRight w:val="0"/>
                  <w:marTop w:val="0"/>
                  <w:marBottom w:val="0"/>
                  <w:divBdr>
                    <w:top w:val="none" w:sz="0" w:space="0" w:color="auto"/>
                    <w:left w:val="none" w:sz="0" w:space="0" w:color="auto"/>
                    <w:bottom w:val="none" w:sz="0" w:space="0" w:color="auto"/>
                    <w:right w:val="none" w:sz="0" w:space="0" w:color="auto"/>
                  </w:divBdr>
                </w:div>
                <w:div w:id="1772897831">
                  <w:marLeft w:val="480"/>
                  <w:marRight w:val="0"/>
                  <w:marTop w:val="0"/>
                  <w:marBottom w:val="0"/>
                  <w:divBdr>
                    <w:top w:val="none" w:sz="0" w:space="0" w:color="auto"/>
                    <w:left w:val="none" w:sz="0" w:space="0" w:color="auto"/>
                    <w:bottom w:val="none" w:sz="0" w:space="0" w:color="auto"/>
                    <w:right w:val="none" w:sz="0" w:space="0" w:color="auto"/>
                  </w:divBdr>
                </w:div>
                <w:div w:id="1783647507">
                  <w:marLeft w:val="480"/>
                  <w:marRight w:val="0"/>
                  <w:marTop w:val="0"/>
                  <w:marBottom w:val="0"/>
                  <w:divBdr>
                    <w:top w:val="none" w:sz="0" w:space="0" w:color="auto"/>
                    <w:left w:val="none" w:sz="0" w:space="0" w:color="auto"/>
                    <w:bottom w:val="none" w:sz="0" w:space="0" w:color="auto"/>
                    <w:right w:val="none" w:sz="0" w:space="0" w:color="auto"/>
                  </w:divBdr>
                </w:div>
                <w:div w:id="1785878648">
                  <w:marLeft w:val="480"/>
                  <w:marRight w:val="0"/>
                  <w:marTop w:val="0"/>
                  <w:marBottom w:val="0"/>
                  <w:divBdr>
                    <w:top w:val="none" w:sz="0" w:space="0" w:color="auto"/>
                    <w:left w:val="none" w:sz="0" w:space="0" w:color="auto"/>
                    <w:bottom w:val="none" w:sz="0" w:space="0" w:color="auto"/>
                    <w:right w:val="none" w:sz="0" w:space="0" w:color="auto"/>
                  </w:divBdr>
                </w:div>
                <w:div w:id="1797143018">
                  <w:marLeft w:val="480"/>
                  <w:marRight w:val="0"/>
                  <w:marTop w:val="0"/>
                  <w:marBottom w:val="0"/>
                  <w:divBdr>
                    <w:top w:val="none" w:sz="0" w:space="0" w:color="auto"/>
                    <w:left w:val="none" w:sz="0" w:space="0" w:color="auto"/>
                    <w:bottom w:val="none" w:sz="0" w:space="0" w:color="auto"/>
                    <w:right w:val="none" w:sz="0" w:space="0" w:color="auto"/>
                  </w:divBdr>
                </w:div>
                <w:div w:id="1806656117">
                  <w:marLeft w:val="480"/>
                  <w:marRight w:val="0"/>
                  <w:marTop w:val="0"/>
                  <w:marBottom w:val="0"/>
                  <w:divBdr>
                    <w:top w:val="none" w:sz="0" w:space="0" w:color="auto"/>
                    <w:left w:val="none" w:sz="0" w:space="0" w:color="auto"/>
                    <w:bottom w:val="none" w:sz="0" w:space="0" w:color="auto"/>
                    <w:right w:val="none" w:sz="0" w:space="0" w:color="auto"/>
                  </w:divBdr>
                </w:div>
                <w:div w:id="1817598734">
                  <w:marLeft w:val="480"/>
                  <w:marRight w:val="0"/>
                  <w:marTop w:val="0"/>
                  <w:marBottom w:val="0"/>
                  <w:divBdr>
                    <w:top w:val="none" w:sz="0" w:space="0" w:color="auto"/>
                    <w:left w:val="none" w:sz="0" w:space="0" w:color="auto"/>
                    <w:bottom w:val="none" w:sz="0" w:space="0" w:color="auto"/>
                    <w:right w:val="none" w:sz="0" w:space="0" w:color="auto"/>
                  </w:divBdr>
                </w:div>
                <w:div w:id="1823619222">
                  <w:marLeft w:val="480"/>
                  <w:marRight w:val="0"/>
                  <w:marTop w:val="0"/>
                  <w:marBottom w:val="0"/>
                  <w:divBdr>
                    <w:top w:val="none" w:sz="0" w:space="0" w:color="auto"/>
                    <w:left w:val="none" w:sz="0" w:space="0" w:color="auto"/>
                    <w:bottom w:val="none" w:sz="0" w:space="0" w:color="auto"/>
                    <w:right w:val="none" w:sz="0" w:space="0" w:color="auto"/>
                  </w:divBdr>
                </w:div>
                <w:div w:id="1832938603">
                  <w:marLeft w:val="480"/>
                  <w:marRight w:val="0"/>
                  <w:marTop w:val="0"/>
                  <w:marBottom w:val="0"/>
                  <w:divBdr>
                    <w:top w:val="none" w:sz="0" w:space="0" w:color="auto"/>
                    <w:left w:val="none" w:sz="0" w:space="0" w:color="auto"/>
                    <w:bottom w:val="none" w:sz="0" w:space="0" w:color="auto"/>
                    <w:right w:val="none" w:sz="0" w:space="0" w:color="auto"/>
                  </w:divBdr>
                </w:div>
                <w:div w:id="1847592502">
                  <w:marLeft w:val="480"/>
                  <w:marRight w:val="0"/>
                  <w:marTop w:val="0"/>
                  <w:marBottom w:val="0"/>
                  <w:divBdr>
                    <w:top w:val="none" w:sz="0" w:space="0" w:color="auto"/>
                    <w:left w:val="none" w:sz="0" w:space="0" w:color="auto"/>
                    <w:bottom w:val="none" w:sz="0" w:space="0" w:color="auto"/>
                    <w:right w:val="none" w:sz="0" w:space="0" w:color="auto"/>
                  </w:divBdr>
                </w:div>
                <w:div w:id="1857307676">
                  <w:marLeft w:val="480"/>
                  <w:marRight w:val="0"/>
                  <w:marTop w:val="0"/>
                  <w:marBottom w:val="0"/>
                  <w:divBdr>
                    <w:top w:val="none" w:sz="0" w:space="0" w:color="auto"/>
                    <w:left w:val="none" w:sz="0" w:space="0" w:color="auto"/>
                    <w:bottom w:val="none" w:sz="0" w:space="0" w:color="auto"/>
                    <w:right w:val="none" w:sz="0" w:space="0" w:color="auto"/>
                  </w:divBdr>
                </w:div>
                <w:div w:id="1880390838">
                  <w:marLeft w:val="480"/>
                  <w:marRight w:val="0"/>
                  <w:marTop w:val="0"/>
                  <w:marBottom w:val="0"/>
                  <w:divBdr>
                    <w:top w:val="none" w:sz="0" w:space="0" w:color="auto"/>
                    <w:left w:val="none" w:sz="0" w:space="0" w:color="auto"/>
                    <w:bottom w:val="none" w:sz="0" w:space="0" w:color="auto"/>
                    <w:right w:val="none" w:sz="0" w:space="0" w:color="auto"/>
                  </w:divBdr>
                </w:div>
                <w:div w:id="1894853802">
                  <w:marLeft w:val="480"/>
                  <w:marRight w:val="0"/>
                  <w:marTop w:val="0"/>
                  <w:marBottom w:val="0"/>
                  <w:divBdr>
                    <w:top w:val="none" w:sz="0" w:space="0" w:color="auto"/>
                    <w:left w:val="none" w:sz="0" w:space="0" w:color="auto"/>
                    <w:bottom w:val="none" w:sz="0" w:space="0" w:color="auto"/>
                    <w:right w:val="none" w:sz="0" w:space="0" w:color="auto"/>
                  </w:divBdr>
                </w:div>
                <w:div w:id="1945453917">
                  <w:marLeft w:val="480"/>
                  <w:marRight w:val="0"/>
                  <w:marTop w:val="0"/>
                  <w:marBottom w:val="0"/>
                  <w:divBdr>
                    <w:top w:val="none" w:sz="0" w:space="0" w:color="auto"/>
                    <w:left w:val="none" w:sz="0" w:space="0" w:color="auto"/>
                    <w:bottom w:val="none" w:sz="0" w:space="0" w:color="auto"/>
                    <w:right w:val="none" w:sz="0" w:space="0" w:color="auto"/>
                  </w:divBdr>
                </w:div>
                <w:div w:id="1971009714">
                  <w:marLeft w:val="480"/>
                  <w:marRight w:val="0"/>
                  <w:marTop w:val="0"/>
                  <w:marBottom w:val="0"/>
                  <w:divBdr>
                    <w:top w:val="none" w:sz="0" w:space="0" w:color="auto"/>
                    <w:left w:val="none" w:sz="0" w:space="0" w:color="auto"/>
                    <w:bottom w:val="none" w:sz="0" w:space="0" w:color="auto"/>
                    <w:right w:val="none" w:sz="0" w:space="0" w:color="auto"/>
                  </w:divBdr>
                </w:div>
                <w:div w:id="1973946136">
                  <w:marLeft w:val="480"/>
                  <w:marRight w:val="0"/>
                  <w:marTop w:val="0"/>
                  <w:marBottom w:val="0"/>
                  <w:divBdr>
                    <w:top w:val="none" w:sz="0" w:space="0" w:color="auto"/>
                    <w:left w:val="none" w:sz="0" w:space="0" w:color="auto"/>
                    <w:bottom w:val="none" w:sz="0" w:space="0" w:color="auto"/>
                    <w:right w:val="none" w:sz="0" w:space="0" w:color="auto"/>
                  </w:divBdr>
                </w:div>
                <w:div w:id="1984969014">
                  <w:marLeft w:val="480"/>
                  <w:marRight w:val="0"/>
                  <w:marTop w:val="0"/>
                  <w:marBottom w:val="0"/>
                  <w:divBdr>
                    <w:top w:val="none" w:sz="0" w:space="0" w:color="auto"/>
                    <w:left w:val="none" w:sz="0" w:space="0" w:color="auto"/>
                    <w:bottom w:val="none" w:sz="0" w:space="0" w:color="auto"/>
                    <w:right w:val="none" w:sz="0" w:space="0" w:color="auto"/>
                  </w:divBdr>
                </w:div>
                <w:div w:id="2000039619">
                  <w:marLeft w:val="480"/>
                  <w:marRight w:val="0"/>
                  <w:marTop w:val="0"/>
                  <w:marBottom w:val="0"/>
                  <w:divBdr>
                    <w:top w:val="none" w:sz="0" w:space="0" w:color="auto"/>
                    <w:left w:val="none" w:sz="0" w:space="0" w:color="auto"/>
                    <w:bottom w:val="none" w:sz="0" w:space="0" w:color="auto"/>
                    <w:right w:val="none" w:sz="0" w:space="0" w:color="auto"/>
                  </w:divBdr>
                </w:div>
                <w:div w:id="2009869663">
                  <w:marLeft w:val="480"/>
                  <w:marRight w:val="0"/>
                  <w:marTop w:val="0"/>
                  <w:marBottom w:val="0"/>
                  <w:divBdr>
                    <w:top w:val="none" w:sz="0" w:space="0" w:color="auto"/>
                    <w:left w:val="none" w:sz="0" w:space="0" w:color="auto"/>
                    <w:bottom w:val="none" w:sz="0" w:space="0" w:color="auto"/>
                    <w:right w:val="none" w:sz="0" w:space="0" w:color="auto"/>
                  </w:divBdr>
                </w:div>
                <w:div w:id="2012754410">
                  <w:marLeft w:val="480"/>
                  <w:marRight w:val="0"/>
                  <w:marTop w:val="0"/>
                  <w:marBottom w:val="0"/>
                  <w:divBdr>
                    <w:top w:val="none" w:sz="0" w:space="0" w:color="auto"/>
                    <w:left w:val="none" w:sz="0" w:space="0" w:color="auto"/>
                    <w:bottom w:val="none" w:sz="0" w:space="0" w:color="auto"/>
                    <w:right w:val="none" w:sz="0" w:space="0" w:color="auto"/>
                  </w:divBdr>
                </w:div>
                <w:div w:id="2015257601">
                  <w:marLeft w:val="480"/>
                  <w:marRight w:val="0"/>
                  <w:marTop w:val="0"/>
                  <w:marBottom w:val="0"/>
                  <w:divBdr>
                    <w:top w:val="none" w:sz="0" w:space="0" w:color="auto"/>
                    <w:left w:val="none" w:sz="0" w:space="0" w:color="auto"/>
                    <w:bottom w:val="none" w:sz="0" w:space="0" w:color="auto"/>
                    <w:right w:val="none" w:sz="0" w:space="0" w:color="auto"/>
                  </w:divBdr>
                </w:div>
                <w:div w:id="2018799952">
                  <w:marLeft w:val="480"/>
                  <w:marRight w:val="0"/>
                  <w:marTop w:val="0"/>
                  <w:marBottom w:val="0"/>
                  <w:divBdr>
                    <w:top w:val="none" w:sz="0" w:space="0" w:color="auto"/>
                    <w:left w:val="none" w:sz="0" w:space="0" w:color="auto"/>
                    <w:bottom w:val="none" w:sz="0" w:space="0" w:color="auto"/>
                    <w:right w:val="none" w:sz="0" w:space="0" w:color="auto"/>
                  </w:divBdr>
                </w:div>
                <w:div w:id="2021197403">
                  <w:marLeft w:val="480"/>
                  <w:marRight w:val="0"/>
                  <w:marTop w:val="0"/>
                  <w:marBottom w:val="0"/>
                  <w:divBdr>
                    <w:top w:val="none" w:sz="0" w:space="0" w:color="auto"/>
                    <w:left w:val="none" w:sz="0" w:space="0" w:color="auto"/>
                    <w:bottom w:val="none" w:sz="0" w:space="0" w:color="auto"/>
                    <w:right w:val="none" w:sz="0" w:space="0" w:color="auto"/>
                  </w:divBdr>
                </w:div>
                <w:div w:id="2022321008">
                  <w:marLeft w:val="480"/>
                  <w:marRight w:val="0"/>
                  <w:marTop w:val="0"/>
                  <w:marBottom w:val="0"/>
                  <w:divBdr>
                    <w:top w:val="none" w:sz="0" w:space="0" w:color="auto"/>
                    <w:left w:val="none" w:sz="0" w:space="0" w:color="auto"/>
                    <w:bottom w:val="none" w:sz="0" w:space="0" w:color="auto"/>
                    <w:right w:val="none" w:sz="0" w:space="0" w:color="auto"/>
                  </w:divBdr>
                </w:div>
                <w:div w:id="2053193236">
                  <w:marLeft w:val="480"/>
                  <w:marRight w:val="0"/>
                  <w:marTop w:val="0"/>
                  <w:marBottom w:val="0"/>
                  <w:divBdr>
                    <w:top w:val="none" w:sz="0" w:space="0" w:color="auto"/>
                    <w:left w:val="none" w:sz="0" w:space="0" w:color="auto"/>
                    <w:bottom w:val="none" w:sz="0" w:space="0" w:color="auto"/>
                    <w:right w:val="none" w:sz="0" w:space="0" w:color="auto"/>
                  </w:divBdr>
                </w:div>
                <w:div w:id="2059163776">
                  <w:marLeft w:val="480"/>
                  <w:marRight w:val="0"/>
                  <w:marTop w:val="0"/>
                  <w:marBottom w:val="0"/>
                  <w:divBdr>
                    <w:top w:val="none" w:sz="0" w:space="0" w:color="auto"/>
                    <w:left w:val="none" w:sz="0" w:space="0" w:color="auto"/>
                    <w:bottom w:val="none" w:sz="0" w:space="0" w:color="auto"/>
                    <w:right w:val="none" w:sz="0" w:space="0" w:color="auto"/>
                  </w:divBdr>
                </w:div>
                <w:div w:id="2087609497">
                  <w:marLeft w:val="480"/>
                  <w:marRight w:val="0"/>
                  <w:marTop w:val="0"/>
                  <w:marBottom w:val="0"/>
                  <w:divBdr>
                    <w:top w:val="none" w:sz="0" w:space="0" w:color="auto"/>
                    <w:left w:val="none" w:sz="0" w:space="0" w:color="auto"/>
                    <w:bottom w:val="none" w:sz="0" w:space="0" w:color="auto"/>
                    <w:right w:val="none" w:sz="0" w:space="0" w:color="auto"/>
                  </w:divBdr>
                </w:div>
                <w:div w:id="2131975107">
                  <w:marLeft w:val="480"/>
                  <w:marRight w:val="0"/>
                  <w:marTop w:val="0"/>
                  <w:marBottom w:val="0"/>
                  <w:divBdr>
                    <w:top w:val="none" w:sz="0" w:space="0" w:color="auto"/>
                    <w:left w:val="none" w:sz="0" w:space="0" w:color="auto"/>
                    <w:bottom w:val="none" w:sz="0" w:space="0" w:color="auto"/>
                    <w:right w:val="none" w:sz="0" w:space="0" w:color="auto"/>
                  </w:divBdr>
                </w:div>
                <w:div w:id="2147040142">
                  <w:marLeft w:val="480"/>
                  <w:marRight w:val="0"/>
                  <w:marTop w:val="0"/>
                  <w:marBottom w:val="0"/>
                  <w:divBdr>
                    <w:top w:val="none" w:sz="0" w:space="0" w:color="auto"/>
                    <w:left w:val="none" w:sz="0" w:space="0" w:color="auto"/>
                    <w:bottom w:val="none" w:sz="0" w:space="0" w:color="auto"/>
                    <w:right w:val="none" w:sz="0" w:space="0" w:color="auto"/>
                  </w:divBdr>
                </w:div>
              </w:divsChild>
            </w:div>
            <w:div w:id="2062051855">
              <w:marLeft w:val="0"/>
              <w:marRight w:val="0"/>
              <w:marTop w:val="0"/>
              <w:marBottom w:val="0"/>
              <w:divBdr>
                <w:top w:val="none" w:sz="0" w:space="0" w:color="auto"/>
                <w:left w:val="none" w:sz="0" w:space="0" w:color="auto"/>
                <w:bottom w:val="none" w:sz="0" w:space="0" w:color="auto"/>
                <w:right w:val="none" w:sz="0" w:space="0" w:color="auto"/>
              </w:divBdr>
              <w:divsChild>
                <w:div w:id="25034808">
                  <w:marLeft w:val="480"/>
                  <w:marRight w:val="0"/>
                  <w:marTop w:val="0"/>
                  <w:marBottom w:val="0"/>
                  <w:divBdr>
                    <w:top w:val="none" w:sz="0" w:space="0" w:color="auto"/>
                    <w:left w:val="none" w:sz="0" w:space="0" w:color="auto"/>
                    <w:bottom w:val="none" w:sz="0" w:space="0" w:color="auto"/>
                    <w:right w:val="none" w:sz="0" w:space="0" w:color="auto"/>
                  </w:divBdr>
                </w:div>
                <w:div w:id="33821030">
                  <w:marLeft w:val="480"/>
                  <w:marRight w:val="0"/>
                  <w:marTop w:val="0"/>
                  <w:marBottom w:val="0"/>
                  <w:divBdr>
                    <w:top w:val="none" w:sz="0" w:space="0" w:color="auto"/>
                    <w:left w:val="none" w:sz="0" w:space="0" w:color="auto"/>
                    <w:bottom w:val="none" w:sz="0" w:space="0" w:color="auto"/>
                    <w:right w:val="none" w:sz="0" w:space="0" w:color="auto"/>
                  </w:divBdr>
                </w:div>
                <w:div w:id="79258706">
                  <w:marLeft w:val="480"/>
                  <w:marRight w:val="0"/>
                  <w:marTop w:val="0"/>
                  <w:marBottom w:val="0"/>
                  <w:divBdr>
                    <w:top w:val="none" w:sz="0" w:space="0" w:color="auto"/>
                    <w:left w:val="none" w:sz="0" w:space="0" w:color="auto"/>
                    <w:bottom w:val="none" w:sz="0" w:space="0" w:color="auto"/>
                    <w:right w:val="none" w:sz="0" w:space="0" w:color="auto"/>
                  </w:divBdr>
                </w:div>
                <w:div w:id="146674467">
                  <w:marLeft w:val="480"/>
                  <w:marRight w:val="0"/>
                  <w:marTop w:val="0"/>
                  <w:marBottom w:val="0"/>
                  <w:divBdr>
                    <w:top w:val="none" w:sz="0" w:space="0" w:color="auto"/>
                    <w:left w:val="none" w:sz="0" w:space="0" w:color="auto"/>
                    <w:bottom w:val="none" w:sz="0" w:space="0" w:color="auto"/>
                    <w:right w:val="none" w:sz="0" w:space="0" w:color="auto"/>
                  </w:divBdr>
                </w:div>
                <w:div w:id="150143480">
                  <w:marLeft w:val="480"/>
                  <w:marRight w:val="0"/>
                  <w:marTop w:val="0"/>
                  <w:marBottom w:val="0"/>
                  <w:divBdr>
                    <w:top w:val="none" w:sz="0" w:space="0" w:color="auto"/>
                    <w:left w:val="none" w:sz="0" w:space="0" w:color="auto"/>
                    <w:bottom w:val="none" w:sz="0" w:space="0" w:color="auto"/>
                    <w:right w:val="none" w:sz="0" w:space="0" w:color="auto"/>
                  </w:divBdr>
                </w:div>
                <w:div w:id="170533997">
                  <w:marLeft w:val="480"/>
                  <w:marRight w:val="0"/>
                  <w:marTop w:val="0"/>
                  <w:marBottom w:val="0"/>
                  <w:divBdr>
                    <w:top w:val="none" w:sz="0" w:space="0" w:color="auto"/>
                    <w:left w:val="none" w:sz="0" w:space="0" w:color="auto"/>
                    <w:bottom w:val="none" w:sz="0" w:space="0" w:color="auto"/>
                    <w:right w:val="none" w:sz="0" w:space="0" w:color="auto"/>
                  </w:divBdr>
                </w:div>
                <w:div w:id="240332624">
                  <w:marLeft w:val="480"/>
                  <w:marRight w:val="0"/>
                  <w:marTop w:val="0"/>
                  <w:marBottom w:val="0"/>
                  <w:divBdr>
                    <w:top w:val="none" w:sz="0" w:space="0" w:color="auto"/>
                    <w:left w:val="none" w:sz="0" w:space="0" w:color="auto"/>
                    <w:bottom w:val="none" w:sz="0" w:space="0" w:color="auto"/>
                    <w:right w:val="none" w:sz="0" w:space="0" w:color="auto"/>
                  </w:divBdr>
                </w:div>
                <w:div w:id="243342996">
                  <w:marLeft w:val="480"/>
                  <w:marRight w:val="0"/>
                  <w:marTop w:val="0"/>
                  <w:marBottom w:val="0"/>
                  <w:divBdr>
                    <w:top w:val="none" w:sz="0" w:space="0" w:color="auto"/>
                    <w:left w:val="none" w:sz="0" w:space="0" w:color="auto"/>
                    <w:bottom w:val="none" w:sz="0" w:space="0" w:color="auto"/>
                    <w:right w:val="none" w:sz="0" w:space="0" w:color="auto"/>
                  </w:divBdr>
                </w:div>
                <w:div w:id="280845453">
                  <w:marLeft w:val="480"/>
                  <w:marRight w:val="0"/>
                  <w:marTop w:val="0"/>
                  <w:marBottom w:val="0"/>
                  <w:divBdr>
                    <w:top w:val="none" w:sz="0" w:space="0" w:color="auto"/>
                    <w:left w:val="none" w:sz="0" w:space="0" w:color="auto"/>
                    <w:bottom w:val="none" w:sz="0" w:space="0" w:color="auto"/>
                    <w:right w:val="none" w:sz="0" w:space="0" w:color="auto"/>
                  </w:divBdr>
                </w:div>
                <w:div w:id="283467027">
                  <w:marLeft w:val="480"/>
                  <w:marRight w:val="0"/>
                  <w:marTop w:val="0"/>
                  <w:marBottom w:val="0"/>
                  <w:divBdr>
                    <w:top w:val="none" w:sz="0" w:space="0" w:color="auto"/>
                    <w:left w:val="none" w:sz="0" w:space="0" w:color="auto"/>
                    <w:bottom w:val="none" w:sz="0" w:space="0" w:color="auto"/>
                    <w:right w:val="none" w:sz="0" w:space="0" w:color="auto"/>
                  </w:divBdr>
                </w:div>
                <w:div w:id="287200782">
                  <w:marLeft w:val="480"/>
                  <w:marRight w:val="0"/>
                  <w:marTop w:val="0"/>
                  <w:marBottom w:val="0"/>
                  <w:divBdr>
                    <w:top w:val="none" w:sz="0" w:space="0" w:color="auto"/>
                    <w:left w:val="none" w:sz="0" w:space="0" w:color="auto"/>
                    <w:bottom w:val="none" w:sz="0" w:space="0" w:color="auto"/>
                    <w:right w:val="none" w:sz="0" w:space="0" w:color="auto"/>
                  </w:divBdr>
                </w:div>
                <w:div w:id="310523498">
                  <w:marLeft w:val="480"/>
                  <w:marRight w:val="0"/>
                  <w:marTop w:val="0"/>
                  <w:marBottom w:val="0"/>
                  <w:divBdr>
                    <w:top w:val="none" w:sz="0" w:space="0" w:color="auto"/>
                    <w:left w:val="none" w:sz="0" w:space="0" w:color="auto"/>
                    <w:bottom w:val="none" w:sz="0" w:space="0" w:color="auto"/>
                    <w:right w:val="none" w:sz="0" w:space="0" w:color="auto"/>
                  </w:divBdr>
                </w:div>
                <w:div w:id="333648030">
                  <w:marLeft w:val="480"/>
                  <w:marRight w:val="0"/>
                  <w:marTop w:val="0"/>
                  <w:marBottom w:val="0"/>
                  <w:divBdr>
                    <w:top w:val="none" w:sz="0" w:space="0" w:color="auto"/>
                    <w:left w:val="none" w:sz="0" w:space="0" w:color="auto"/>
                    <w:bottom w:val="none" w:sz="0" w:space="0" w:color="auto"/>
                    <w:right w:val="none" w:sz="0" w:space="0" w:color="auto"/>
                  </w:divBdr>
                </w:div>
                <w:div w:id="350227266">
                  <w:marLeft w:val="480"/>
                  <w:marRight w:val="0"/>
                  <w:marTop w:val="0"/>
                  <w:marBottom w:val="0"/>
                  <w:divBdr>
                    <w:top w:val="none" w:sz="0" w:space="0" w:color="auto"/>
                    <w:left w:val="none" w:sz="0" w:space="0" w:color="auto"/>
                    <w:bottom w:val="none" w:sz="0" w:space="0" w:color="auto"/>
                    <w:right w:val="none" w:sz="0" w:space="0" w:color="auto"/>
                  </w:divBdr>
                </w:div>
                <w:div w:id="478110755">
                  <w:marLeft w:val="480"/>
                  <w:marRight w:val="0"/>
                  <w:marTop w:val="0"/>
                  <w:marBottom w:val="0"/>
                  <w:divBdr>
                    <w:top w:val="none" w:sz="0" w:space="0" w:color="auto"/>
                    <w:left w:val="none" w:sz="0" w:space="0" w:color="auto"/>
                    <w:bottom w:val="none" w:sz="0" w:space="0" w:color="auto"/>
                    <w:right w:val="none" w:sz="0" w:space="0" w:color="auto"/>
                  </w:divBdr>
                </w:div>
                <w:div w:id="561914357">
                  <w:marLeft w:val="480"/>
                  <w:marRight w:val="0"/>
                  <w:marTop w:val="0"/>
                  <w:marBottom w:val="0"/>
                  <w:divBdr>
                    <w:top w:val="none" w:sz="0" w:space="0" w:color="auto"/>
                    <w:left w:val="none" w:sz="0" w:space="0" w:color="auto"/>
                    <w:bottom w:val="none" w:sz="0" w:space="0" w:color="auto"/>
                    <w:right w:val="none" w:sz="0" w:space="0" w:color="auto"/>
                  </w:divBdr>
                </w:div>
                <w:div w:id="595021171">
                  <w:marLeft w:val="480"/>
                  <w:marRight w:val="0"/>
                  <w:marTop w:val="0"/>
                  <w:marBottom w:val="0"/>
                  <w:divBdr>
                    <w:top w:val="none" w:sz="0" w:space="0" w:color="auto"/>
                    <w:left w:val="none" w:sz="0" w:space="0" w:color="auto"/>
                    <w:bottom w:val="none" w:sz="0" w:space="0" w:color="auto"/>
                    <w:right w:val="none" w:sz="0" w:space="0" w:color="auto"/>
                  </w:divBdr>
                </w:div>
                <w:div w:id="633220025">
                  <w:marLeft w:val="480"/>
                  <w:marRight w:val="0"/>
                  <w:marTop w:val="0"/>
                  <w:marBottom w:val="0"/>
                  <w:divBdr>
                    <w:top w:val="none" w:sz="0" w:space="0" w:color="auto"/>
                    <w:left w:val="none" w:sz="0" w:space="0" w:color="auto"/>
                    <w:bottom w:val="none" w:sz="0" w:space="0" w:color="auto"/>
                    <w:right w:val="none" w:sz="0" w:space="0" w:color="auto"/>
                  </w:divBdr>
                </w:div>
                <w:div w:id="638614996">
                  <w:marLeft w:val="480"/>
                  <w:marRight w:val="0"/>
                  <w:marTop w:val="0"/>
                  <w:marBottom w:val="0"/>
                  <w:divBdr>
                    <w:top w:val="none" w:sz="0" w:space="0" w:color="auto"/>
                    <w:left w:val="none" w:sz="0" w:space="0" w:color="auto"/>
                    <w:bottom w:val="none" w:sz="0" w:space="0" w:color="auto"/>
                    <w:right w:val="none" w:sz="0" w:space="0" w:color="auto"/>
                  </w:divBdr>
                </w:div>
                <w:div w:id="643698227">
                  <w:marLeft w:val="480"/>
                  <w:marRight w:val="0"/>
                  <w:marTop w:val="0"/>
                  <w:marBottom w:val="0"/>
                  <w:divBdr>
                    <w:top w:val="none" w:sz="0" w:space="0" w:color="auto"/>
                    <w:left w:val="none" w:sz="0" w:space="0" w:color="auto"/>
                    <w:bottom w:val="none" w:sz="0" w:space="0" w:color="auto"/>
                    <w:right w:val="none" w:sz="0" w:space="0" w:color="auto"/>
                  </w:divBdr>
                </w:div>
                <w:div w:id="662126792">
                  <w:marLeft w:val="480"/>
                  <w:marRight w:val="0"/>
                  <w:marTop w:val="0"/>
                  <w:marBottom w:val="0"/>
                  <w:divBdr>
                    <w:top w:val="none" w:sz="0" w:space="0" w:color="auto"/>
                    <w:left w:val="none" w:sz="0" w:space="0" w:color="auto"/>
                    <w:bottom w:val="none" w:sz="0" w:space="0" w:color="auto"/>
                    <w:right w:val="none" w:sz="0" w:space="0" w:color="auto"/>
                  </w:divBdr>
                </w:div>
                <w:div w:id="688289970">
                  <w:marLeft w:val="480"/>
                  <w:marRight w:val="0"/>
                  <w:marTop w:val="0"/>
                  <w:marBottom w:val="0"/>
                  <w:divBdr>
                    <w:top w:val="none" w:sz="0" w:space="0" w:color="auto"/>
                    <w:left w:val="none" w:sz="0" w:space="0" w:color="auto"/>
                    <w:bottom w:val="none" w:sz="0" w:space="0" w:color="auto"/>
                    <w:right w:val="none" w:sz="0" w:space="0" w:color="auto"/>
                  </w:divBdr>
                </w:div>
                <w:div w:id="702437594">
                  <w:marLeft w:val="480"/>
                  <w:marRight w:val="0"/>
                  <w:marTop w:val="0"/>
                  <w:marBottom w:val="0"/>
                  <w:divBdr>
                    <w:top w:val="none" w:sz="0" w:space="0" w:color="auto"/>
                    <w:left w:val="none" w:sz="0" w:space="0" w:color="auto"/>
                    <w:bottom w:val="none" w:sz="0" w:space="0" w:color="auto"/>
                    <w:right w:val="none" w:sz="0" w:space="0" w:color="auto"/>
                  </w:divBdr>
                </w:div>
                <w:div w:id="747191310">
                  <w:marLeft w:val="480"/>
                  <w:marRight w:val="0"/>
                  <w:marTop w:val="0"/>
                  <w:marBottom w:val="0"/>
                  <w:divBdr>
                    <w:top w:val="none" w:sz="0" w:space="0" w:color="auto"/>
                    <w:left w:val="none" w:sz="0" w:space="0" w:color="auto"/>
                    <w:bottom w:val="none" w:sz="0" w:space="0" w:color="auto"/>
                    <w:right w:val="none" w:sz="0" w:space="0" w:color="auto"/>
                  </w:divBdr>
                </w:div>
                <w:div w:id="763577028">
                  <w:marLeft w:val="480"/>
                  <w:marRight w:val="0"/>
                  <w:marTop w:val="0"/>
                  <w:marBottom w:val="0"/>
                  <w:divBdr>
                    <w:top w:val="none" w:sz="0" w:space="0" w:color="auto"/>
                    <w:left w:val="none" w:sz="0" w:space="0" w:color="auto"/>
                    <w:bottom w:val="none" w:sz="0" w:space="0" w:color="auto"/>
                    <w:right w:val="none" w:sz="0" w:space="0" w:color="auto"/>
                  </w:divBdr>
                </w:div>
                <w:div w:id="780956515">
                  <w:marLeft w:val="480"/>
                  <w:marRight w:val="0"/>
                  <w:marTop w:val="0"/>
                  <w:marBottom w:val="0"/>
                  <w:divBdr>
                    <w:top w:val="none" w:sz="0" w:space="0" w:color="auto"/>
                    <w:left w:val="none" w:sz="0" w:space="0" w:color="auto"/>
                    <w:bottom w:val="none" w:sz="0" w:space="0" w:color="auto"/>
                    <w:right w:val="none" w:sz="0" w:space="0" w:color="auto"/>
                  </w:divBdr>
                </w:div>
                <w:div w:id="785777528">
                  <w:marLeft w:val="480"/>
                  <w:marRight w:val="0"/>
                  <w:marTop w:val="0"/>
                  <w:marBottom w:val="0"/>
                  <w:divBdr>
                    <w:top w:val="none" w:sz="0" w:space="0" w:color="auto"/>
                    <w:left w:val="none" w:sz="0" w:space="0" w:color="auto"/>
                    <w:bottom w:val="none" w:sz="0" w:space="0" w:color="auto"/>
                    <w:right w:val="none" w:sz="0" w:space="0" w:color="auto"/>
                  </w:divBdr>
                </w:div>
                <w:div w:id="792791078">
                  <w:marLeft w:val="480"/>
                  <w:marRight w:val="0"/>
                  <w:marTop w:val="0"/>
                  <w:marBottom w:val="0"/>
                  <w:divBdr>
                    <w:top w:val="none" w:sz="0" w:space="0" w:color="auto"/>
                    <w:left w:val="none" w:sz="0" w:space="0" w:color="auto"/>
                    <w:bottom w:val="none" w:sz="0" w:space="0" w:color="auto"/>
                    <w:right w:val="none" w:sz="0" w:space="0" w:color="auto"/>
                  </w:divBdr>
                </w:div>
                <w:div w:id="817115558">
                  <w:marLeft w:val="480"/>
                  <w:marRight w:val="0"/>
                  <w:marTop w:val="0"/>
                  <w:marBottom w:val="0"/>
                  <w:divBdr>
                    <w:top w:val="none" w:sz="0" w:space="0" w:color="auto"/>
                    <w:left w:val="none" w:sz="0" w:space="0" w:color="auto"/>
                    <w:bottom w:val="none" w:sz="0" w:space="0" w:color="auto"/>
                    <w:right w:val="none" w:sz="0" w:space="0" w:color="auto"/>
                  </w:divBdr>
                </w:div>
                <w:div w:id="819929976">
                  <w:marLeft w:val="480"/>
                  <w:marRight w:val="0"/>
                  <w:marTop w:val="0"/>
                  <w:marBottom w:val="0"/>
                  <w:divBdr>
                    <w:top w:val="none" w:sz="0" w:space="0" w:color="auto"/>
                    <w:left w:val="none" w:sz="0" w:space="0" w:color="auto"/>
                    <w:bottom w:val="none" w:sz="0" w:space="0" w:color="auto"/>
                    <w:right w:val="none" w:sz="0" w:space="0" w:color="auto"/>
                  </w:divBdr>
                </w:div>
                <w:div w:id="829367971">
                  <w:marLeft w:val="480"/>
                  <w:marRight w:val="0"/>
                  <w:marTop w:val="0"/>
                  <w:marBottom w:val="0"/>
                  <w:divBdr>
                    <w:top w:val="none" w:sz="0" w:space="0" w:color="auto"/>
                    <w:left w:val="none" w:sz="0" w:space="0" w:color="auto"/>
                    <w:bottom w:val="none" w:sz="0" w:space="0" w:color="auto"/>
                    <w:right w:val="none" w:sz="0" w:space="0" w:color="auto"/>
                  </w:divBdr>
                </w:div>
                <w:div w:id="848062043">
                  <w:marLeft w:val="480"/>
                  <w:marRight w:val="0"/>
                  <w:marTop w:val="0"/>
                  <w:marBottom w:val="0"/>
                  <w:divBdr>
                    <w:top w:val="none" w:sz="0" w:space="0" w:color="auto"/>
                    <w:left w:val="none" w:sz="0" w:space="0" w:color="auto"/>
                    <w:bottom w:val="none" w:sz="0" w:space="0" w:color="auto"/>
                    <w:right w:val="none" w:sz="0" w:space="0" w:color="auto"/>
                  </w:divBdr>
                </w:div>
                <w:div w:id="849489278">
                  <w:marLeft w:val="480"/>
                  <w:marRight w:val="0"/>
                  <w:marTop w:val="0"/>
                  <w:marBottom w:val="0"/>
                  <w:divBdr>
                    <w:top w:val="none" w:sz="0" w:space="0" w:color="auto"/>
                    <w:left w:val="none" w:sz="0" w:space="0" w:color="auto"/>
                    <w:bottom w:val="none" w:sz="0" w:space="0" w:color="auto"/>
                    <w:right w:val="none" w:sz="0" w:space="0" w:color="auto"/>
                  </w:divBdr>
                </w:div>
                <w:div w:id="852189737">
                  <w:marLeft w:val="480"/>
                  <w:marRight w:val="0"/>
                  <w:marTop w:val="0"/>
                  <w:marBottom w:val="0"/>
                  <w:divBdr>
                    <w:top w:val="none" w:sz="0" w:space="0" w:color="auto"/>
                    <w:left w:val="none" w:sz="0" w:space="0" w:color="auto"/>
                    <w:bottom w:val="none" w:sz="0" w:space="0" w:color="auto"/>
                    <w:right w:val="none" w:sz="0" w:space="0" w:color="auto"/>
                  </w:divBdr>
                </w:div>
                <w:div w:id="885024263">
                  <w:marLeft w:val="480"/>
                  <w:marRight w:val="0"/>
                  <w:marTop w:val="0"/>
                  <w:marBottom w:val="0"/>
                  <w:divBdr>
                    <w:top w:val="none" w:sz="0" w:space="0" w:color="auto"/>
                    <w:left w:val="none" w:sz="0" w:space="0" w:color="auto"/>
                    <w:bottom w:val="none" w:sz="0" w:space="0" w:color="auto"/>
                    <w:right w:val="none" w:sz="0" w:space="0" w:color="auto"/>
                  </w:divBdr>
                </w:div>
                <w:div w:id="927227176">
                  <w:marLeft w:val="480"/>
                  <w:marRight w:val="0"/>
                  <w:marTop w:val="0"/>
                  <w:marBottom w:val="0"/>
                  <w:divBdr>
                    <w:top w:val="none" w:sz="0" w:space="0" w:color="auto"/>
                    <w:left w:val="none" w:sz="0" w:space="0" w:color="auto"/>
                    <w:bottom w:val="none" w:sz="0" w:space="0" w:color="auto"/>
                    <w:right w:val="none" w:sz="0" w:space="0" w:color="auto"/>
                  </w:divBdr>
                </w:div>
                <w:div w:id="963387766">
                  <w:marLeft w:val="480"/>
                  <w:marRight w:val="0"/>
                  <w:marTop w:val="0"/>
                  <w:marBottom w:val="0"/>
                  <w:divBdr>
                    <w:top w:val="none" w:sz="0" w:space="0" w:color="auto"/>
                    <w:left w:val="none" w:sz="0" w:space="0" w:color="auto"/>
                    <w:bottom w:val="none" w:sz="0" w:space="0" w:color="auto"/>
                    <w:right w:val="none" w:sz="0" w:space="0" w:color="auto"/>
                  </w:divBdr>
                </w:div>
                <w:div w:id="967390433">
                  <w:marLeft w:val="480"/>
                  <w:marRight w:val="0"/>
                  <w:marTop w:val="0"/>
                  <w:marBottom w:val="0"/>
                  <w:divBdr>
                    <w:top w:val="none" w:sz="0" w:space="0" w:color="auto"/>
                    <w:left w:val="none" w:sz="0" w:space="0" w:color="auto"/>
                    <w:bottom w:val="none" w:sz="0" w:space="0" w:color="auto"/>
                    <w:right w:val="none" w:sz="0" w:space="0" w:color="auto"/>
                  </w:divBdr>
                </w:div>
                <w:div w:id="978992911">
                  <w:marLeft w:val="480"/>
                  <w:marRight w:val="0"/>
                  <w:marTop w:val="0"/>
                  <w:marBottom w:val="0"/>
                  <w:divBdr>
                    <w:top w:val="none" w:sz="0" w:space="0" w:color="auto"/>
                    <w:left w:val="none" w:sz="0" w:space="0" w:color="auto"/>
                    <w:bottom w:val="none" w:sz="0" w:space="0" w:color="auto"/>
                    <w:right w:val="none" w:sz="0" w:space="0" w:color="auto"/>
                  </w:divBdr>
                </w:div>
                <w:div w:id="981425416">
                  <w:marLeft w:val="480"/>
                  <w:marRight w:val="0"/>
                  <w:marTop w:val="0"/>
                  <w:marBottom w:val="0"/>
                  <w:divBdr>
                    <w:top w:val="none" w:sz="0" w:space="0" w:color="auto"/>
                    <w:left w:val="none" w:sz="0" w:space="0" w:color="auto"/>
                    <w:bottom w:val="none" w:sz="0" w:space="0" w:color="auto"/>
                    <w:right w:val="none" w:sz="0" w:space="0" w:color="auto"/>
                  </w:divBdr>
                </w:div>
                <w:div w:id="1000620902">
                  <w:marLeft w:val="480"/>
                  <w:marRight w:val="0"/>
                  <w:marTop w:val="0"/>
                  <w:marBottom w:val="0"/>
                  <w:divBdr>
                    <w:top w:val="none" w:sz="0" w:space="0" w:color="auto"/>
                    <w:left w:val="none" w:sz="0" w:space="0" w:color="auto"/>
                    <w:bottom w:val="none" w:sz="0" w:space="0" w:color="auto"/>
                    <w:right w:val="none" w:sz="0" w:space="0" w:color="auto"/>
                  </w:divBdr>
                </w:div>
                <w:div w:id="1024328763">
                  <w:marLeft w:val="480"/>
                  <w:marRight w:val="0"/>
                  <w:marTop w:val="0"/>
                  <w:marBottom w:val="0"/>
                  <w:divBdr>
                    <w:top w:val="none" w:sz="0" w:space="0" w:color="auto"/>
                    <w:left w:val="none" w:sz="0" w:space="0" w:color="auto"/>
                    <w:bottom w:val="none" w:sz="0" w:space="0" w:color="auto"/>
                    <w:right w:val="none" w:sz="0" w:space="0" w:color="auto"/>
                  </w:divBdr>
                </w:div>
                <w:div w:id="1060639050">
                  <w:marLeft w:val="480"/>
                  <w:marRight w:val="0"/>
                  <w:marTop w:val="0"/>
                  <w:marBottom w:val="0"/>
                  <w:divBdr>
                    <w:top w:val="none" w:sz="0" w:space="0" w:color="auto"/>
                    <w:left w:val="none" w:sz="0" w:space="0" w:color="auto"/>
                    <w:bottom w:val="none" w:sz="0" w:space="0" w:color="auto"/>
                    <w:right w:val="none" w:sz="0" w:space="0" w:color="auto"/>
                  </w:divBdr>
                </w:div>
                <w:div w:id="1111436669">
                  <w:marLeft w:val="480"/>
                  <w:marRight w:val="0"/>
                  <w:marTop w:val="0"/>
                  <w:marBottom w:val="0"/>
                  <w:divBdr>
                    <w:top w:val="none" w:sz="0" w:space="0" w:color="auto"/>
                    <w:left w:val="none" w:sz="0" w:space="0" w:color="auto"/>
                    <w:bottom w:val="none" w:sz="0" w:space="0" w:color="auto"/>
                    <w:right w:val="none" w:sz="0" w:space="0" w:color="auto"/>
                  </w:divBdr>
                </w:div>
                <w:div w:id="1124423622">
                  <w:marLeft w:val="480"/>
                  <w:marRight w:val="0"/>
                  <w:marTop w:val="0"/>
                  <w:marBottom w:val="0"/>
                  <w:divBdr>
                    <w:top w:val="none" w:sz="0" w:space="0" w:color="auto"/>
                    <w:left w:val="none" w:sz="0" w:space="0" w:color="auto"/>
                    <w:bottom w:val="none" w:sz="0" w:space="0" w:color="auto"/>
                    <w:right w:val="none" w:sz="0" w:space="0" w:color="auto"/>
                  </w:divBdr>
                </w:div>
                <w:div w:id="1140686611">
                  <w:marLeft w:val="480"/>
                  <w:marRight w:val="0"/>
                  <w:marTop w:val="0"/>
                  <w:marBottom w:val="0"/>
                  <w:divBdr>
                    <w:top w:val="none" w:sz="0" w:space="0" w:color="auto"/>
                    <w:left w:val="none" w:sz="0" w:space="0" w:color="auto"/>
                    <w:bottom w:val="none" w:sz="0" w:space="0" w:color="auto"/>
                    <w:right w:val="none" w:sz="0" w:space="0" w:color="auto"/>
                  </w:divBdr>
                </w:div>
                <w:div w:id="1176774273">
                  <w:marLeft w:val="480"/>
                  <w:marRight w:val="0"/>
                  <w:marTop w:val="0"/>
                  <w:marBottom w:val="0"/>
                  <w:divBdr>
                    <w:top w:val="none" w:sz="0" w:space="0" w:color="auto"/>
                    <w:left w:val="none" w:sz="0" w:space="0" w:color="auto"/>
                    <w:bottom w:val="none" w:sz="0" w:space="0" w:color="auto"/>
                    <w:right w:val="none" w:sz="0" w:space="0" w:color="auto"/>
                  </w:divBdr>
                </w:div>
                <w:div w:id="1188520451">
                  <w:marLeft w:val="480"/>
                  <w:marRight w:val="0"/>
                  <w:marTop w:val="0"/>
                  <w:marBottom w:val="0"/>
                  <w:divBdr>
                    <w:top w:val="none" w:sz="0" w:space="0" w:color="auto"/>
                    <w:left w:val="none" w:sz="0" w:space="0" w:color="auto"/>
                    <w:bottom w:val="none" w:sz="0" w:space="0" w:color="auto"/>
                    <w:right w:val="none" w:sz="0" w:space="0" w:color="auto"/>
                  </w:divBdr>
                </w:div>
                <w:div w:id="1235967853">
                  <w:marLeft w:val="480"/>
                  <w:marRight w:val="0"/>
                  <w:marTop w:val="0"/>
                  <w:marBottom w:val="0"/>
                  <w:divBdr>
                    <w:top w:val="none" w:sz="0" w:space="0" w:color="auto"/>
                    <w:left w:val="none" w:sz="0" w:space="0" w:color="auto"/>
                    <w:bottom w:val="none" w:sz="0" w:space="0" w:color="auto"/>
                    <w:right w:val="none" w:sz="0" w:space="0" w:color="auto"/>
                  </w:divBdr>
                </w:div>
                <w:div w:id="1275135073">
                  <w:marLeft w:val="480"/>
                  <w:marRight w:val="0"/>
                  <w:marTop w:val="0"/>
                  <w:marBottom w:val="0"/>
                  <w:divBdr>
                    <w:top w:val="none" w:sz="0" w:space="0" w:color="auto"/>
                    <w:left w:val="none" w:sz="0" w:space="0" w:color="auto"/>
                    <w:bottom w:val="none" w:sz="0" w:space="0" w:color="auto"/>
                    <w:right w:val="none" w:sz="0" w:space="0" w:color="auto"/>
                  </w:divBdr>
                </w:div>
                <w:div w:id="1283073338">
                  <w:marLeft w:val="480"/>
                  <w:marRight w:val="0"/>
                  <w:marTop w:val="0"/>
                  <w:marBottom w:val="0"/>
                  <w:divBdr>
                    <w:top w:val="none" w:sz="0" w:space="0" w:color="auto"/>
                    <w:left w:val="none" w:sz="0" w:space="0" w:color="auto"/>
                    <w:bottom w:val="none" w:sz="0" w:space="0" w:color="auto"/>
                    <w:right w:val="none" w:sz="0" w:space="0" w:color="auto"/>
                  </w:divBdr>
                </w:div>
                <w:div w:id="1287661490">
                  <w:marLeft w:val="480"/>
                  <w:marRight w:val="0"/>
                  <w:marTop w:val="0"/>
                  <w:marBottom w:val="0"/>
                  <w:divBdr>
                    <w:top w:val="none" w:sz="0" w:space="0" w:color="auto"/>
                    <w:left w:val="none" w:sz="0" w:space="0" w:color="auto"/>
                    <w:bottom w:val="none" w:sz="0" w:space="0" w:color="auto"/>
                    <w:right w:val="none" w:sz="0" w:space="0" w:color="auto"/>
                  </w:divBdr>
                </w:div>
                <w:div w:id="1288197750">
                  <w:marLeft w:val="480"/>
                  <w:marRight w:val="0"/>
                  <w:marTop w:val="0"/>
                  <w:marBottom w:val="0"/>
                  <w:divBdr>
                    <w:top w:val="none" w:sz="0" w:space="0" w:color="auto"/>
                    <w:left w:val="none" w:sz="0" w:space="0" w:color="auto"/>
                    <w:bottom w:val="none" w:sz="0" w:space="0" w:color="auto"/>
                    <w:right w:val="none" w:sz="0" w:space="0" w:color="auto"/>
                  </w:divBdr>
                </w:div>
                <w:div w:id="1334138622">
                  <w:marLeft w:val="480"/>
                  <w:marRight w:val="0"/>
                  <w:marTop w:val="0"/>
                  <w:marBottom w:val="0"/>
                  <w:divBdr>
                    <w:top w:val="none" w:sz="0" w:space="0" w:color="auto"/>
                    <w:left w:val="none" w:sz="0" w:space="0" w:color="auto"/>
                    <w:bottom w:val="none" w:sz="0" w:space="0" w:color="auto"/>
                    <w:right w:val="none" w:sz="0" w:space="0" w:color="auto"/>
                  </w:divBdr>
                </w:div>
                <w:div w:id="1335300137">
                  <w:marLeft w:val="480"/>
                  <w:marRight w:val="0"/>
                  <w:marTop w:val="0"/>
                  <w:marBottom w:val="0"/>
                  <w:divBdr>
                    <w:top w:val="none" w:sz="0" w:space="0" w:color="auto"/>
                    <w:left w:val="none" w:sz="0" w:space="0" w:color="auto"/>
                    <w:bottom w:val="none" w:sz="0" w:space="0" w:color="auto"/>
                    <w:right w:val="none" w:sz="0" w:space="0" w:color="auto"/>
                  </w:divBdr>
                </w:div>
                <w:div w:id="1344044207">
                  <w:marLeft w:val="480"/>
                  <w:marRight w:val="0"/>
                  <w:marTop w:val="0"/>
                  <w:marBottom w:val="0"/>
                  <w:divBdr>
                    <w:top w:val="none" w:sz="0" w:space="0" w:color="auto"/>
                    <w:left w:val="none" w:sz="0" w:space="0" w:color="auto"/>
                    <w:bottom w:val="none" w:sz="0" w:space="0" w:color="auto"/>
                    <w:right w:val="none" w:sz="0" w:space="0" w:color="auto"/>
                  </w:divBdr>
                </w:div>
                <w:div w:id="1354838529">
                  <w:marLeft w:val="480"/>
                  <w:marRight w:val="0"/>
                  <w:marTop w:val="0"/>
                  <w:marBottom w:val="0"/>
                  <w:divBdr>
                    <w:top w:val="none" w:sz="0" w:space="0" w:color="auto"/>
                    <w:left w:val="none" w:sz="0" w:space="0" w:color="auto"/>
                    <w:bottom w:val="none" w:sz="0" w:space="0" w:color="auto"/>
                    <w:right w:val="none" w:sz="0" w:space="0" w:color="auto"/>
                  </w:divBdr>
                </w:div>
                <w:div w:id="1379622913">
                  <w:marLeft w:val="480"/>
                  <w:marRight w:val="0"/>
                  <w:marTop w:val="0"/>
                  <w:marBottom w:val="0"/>
                  <w:divBdr>
                    <w:top w:val="none" w:sz="0" w:space="0" w:color="auto"/>
                    <w:left w:val="none" w:sz="0" w:space="0" w:color="auto"/>
                    <w:bottom w:val="none" w:sz="0" w:space="0" w:color="auto"/>
                    <w:right w:val="none" w:sz="0" w:space="0" w:color="auto"/>
                  </w:divBdr>
                </w:div>
                <w:div w:id="1381443212">
                  <w:marLeft w:val="480"/>
                  <w:marRight w:val="0"/>
                  <w:marTop w:val="0"/>
                  <w:marBottom w:val="0"/>
                  <w:divBdr>
                    <w:top w:val="none" w:sz="0" w:space="0" w:color="auto"/>
                    <w:left w:val="none" w:sz="0" w:space="0" w:color="auto"/>
                    <w:bottom w:val="none" w:sz="0" w:space="0" w:color="auto"/>
                    <w:right w:val="none" w:sz="0" w:space="0" w:color="auto"/>
                  </w:divBdr>
                </w:div>
                <w:div w:id="1399937576">
                  <w:marLeft w:val="480"/>
                  <w:marRight w:val="0"/>
                  <w:marTop w:val="0"/>
                  <w:marBottom w:val="0"/>
                  <w:divBdr>
                    <w:top w:val="none" w:sz="0" w:space="0" w:color="auto"/>
                    <w:left w:val="none" w:sz="0" w:space="0" w:color="auto"/>
                    <w:bottom w:val="none" w:sz="0" w:space="0" w:color="auto"/>
                    <w:right w:val="none" w:sz="0" w:space="0" w:color="auto"/>
                  </w:divBdr>
                </w:div>
                <w:div w:id="1400790706">
                  <w:marLeft w:val="480"/>
                  <w:marRight w:val="0"/>
                  <w:marTop w:val="0"/>
                  <w:marBottom w:val="0"/>
                  <w:divBdr>
                    <w:top w:val="none" w:sz="0" w:space="0" w:color="auto"/>
                    <w:left w:val="none" w:sz="0" w:space="0" w:color="auto"/>
                    <w:bottom w:val="none" w:sz="0" w:space="0" w:color="auto"/>
                    <w:right w:val="none" w:sz="0" w:space="0" w:color="auto"/>
                  </w:divBdr>
                </w:div>
                <w:div w:id="1434280838">
                  <w:marLeft w:val="480"/>
                  <w:marRight w:val="0"/>
                  <w:marTop w:val="0"/>
                  <w:marBottom w:val="0"/>
                  <w:divBdr>
                    <w:top w:val="none" w:sz="0" w:space="0" w:color="auto"/>
                    <w:left w:val="none" w:sz="0" w:space="0" w:color="auto"/>
                    <w:bottom w:val="none" w:sz="0" w:space="0" w:color="auto"/>
                    <w:right w:val="none" w:sz="0" w:space="0" w:color="auto"/>
                  </w:divBdr>
                </w:div>
                <w:div w:id="1478037237">
                  <w:marLeft w:val="480"/>
                  <w:marRight w:val="0"/>
                  <w:marTop w:val="0"/>
                  <w:marBottom w:val="0"/>
                  <w:divBdr>
                    <w:top w:val="none" w:sz="0" w:space="0" w:color="auto"/>
                    <w:left w:val="none" w:sz="0" w:space="0" w:color="auto"/>
                    <w:bottom w:val="none" w:sz="0" w:space="0" w:color="auto"/>
                    <w:right w:val="none" w:sz="0" w:space="0" w:color="auto"/>
                  </w:divBdr>
                </w:div>
                <w:div w:id="1525706424">
                  <w:marLeft w:val="480"/>
                  <w:marRight w:val="0"/>
                  <w:marTop w:val="0"/>
                  <w:marBottom w:val="0"/>
                  <w:divBdr>
                    <w:top w:val="none" w:sz="0" w:space="0" w:color="auto"/>
                    <w:left w:val="none" w:sz="0" w:space="0" w:color="auto"/>
                    <w:bottom w:val="none" w:sz="0" w:space="0" w:color="auto"/>
                    <w:right w:val="none" w:sz="0" w:space="0" w:color="auto"/>
                  </w:divBdr>
                </w:div>
                <w:div w:id="1550263749">
                  <w:marLeft w:val="480"/>
                  <w:marRight w:val="0"/>
                  <w:marTop w:val="0"/>
                  <w:marBottom w:val="0"/>
                  <w:divBdr>
                    <w:top w:val="none" w:sz="0" w:space="0" w:color="auto"/>
                    <w:left w:val="none" w:sz="0" w:space="0" w:color="auto"/>
                    <w:bottom w:val="none" w:sz="0" w:space="0" w:color="auto"/>
                    <w:right w:val="none" w:sz="0" w:space="0" w:color="auto"/>
                  </w:divBdr>
                </w:div>
                <w:div w:id="1569028325">
                  <w:marLeft w:val="480"/>
                  <w:marRight w:val="0"/>
                  <w:marTop w:val="0"/>
                  <w:marBottom w:val="0"/>
                  <w:divBdr>
                    <w:top w:val="none" w:sz="0" w:space="0" w:color="auto"/>
                    <w:left w:val="none" w:sz="0" w:space="0" w:color="auto"/>
                    <w:bottom w:val="none" w:sz="0" w:space="0" w:color="auto"/>
                    <w:right w:val="none" w:sz="0" w:space="0" w:color="auto"/>
                  </w:divBdr>
                </w:div>
                <w:div w:id="1600794417">
                  <w:marLeft w:val="480"/>
                  <w:marRight w:val="0"/>
                  <w:marTop w:val="0"/>
                  <w:marBottom w:val="0"/>
                  <w:divBdr>
                    <w:top w:val="none" w:sz="0" w:space="0" w:color="auto"/>
                    <w:left w:val="none" w:sz="0" w:space="0" w:color="auto"/>
                    <w:bottom w:val="none" w:sz="0" w:space="0" w:color="auto"/>
                    <w:right w:val="none" w:sz="0" w:space="0" w:color="auto"/>
                  </w:divBdr>
                </w:div>
                <w:div w:id="1640182216">
                  <w:marLeft w:val="480"/>
                  <w:marRight w:val="0"/>
                  <w:marTop w:val="0"/>
                  <w:marBottom w:val="0"/>
                  <w:divBdr>
                    <w:top w:val="none" w:sz="0" w:space="0" w:color="auto"/>
                    <w:left w:val="none" w:sz="0" w:space="0" w:color="auto"/>
                    <w:bottom w:val="none" w:sz="0" w:space="0" w:color="auto"/>
                    <w:right w:val="none" w:sz="0" w:space="0" w:color="auto"/>
                  </w:divBdr>
                </w:div>
                <w:div w:id="1656714947">
                  <w:marLeft w:val="480"/>
                  <w:marRight w:val="0"/>
                  <w:marTop w:val="0"/>
                  <w:marBottom w:val="0"/>
                  <w:divBdr>
                    <w:top w:val="none" w:sz="0" w:space="0" w:color="auto"/>
                    <w:left w:val="none" w:sz="0" w:space="0" w:color="auto"/>
                    <w:bottom w:val="none" w:sz="0" w:space="0" w:color="auto"/>
                    <w:right w:val="none" w:sz="0" w:space="0" w:color="auto"/>
                  </w:divBdr>
                </w:div>
                <w:div w:id="1679695948">
                  <w:marLeft w:val="480"/>
                  <w:marRight w:val="0"/>
                  <w:marTop w:val="0"/>
                  <w:marBottom w:val="0"/>
                  <w:divBdr>
                    <w:top w:val="none" w:sz="0" w:space="0" w:color="auto"/>
                    <w:left w:val="none" w:sz="0" w:space="0" w:color="auto"/>
                    <w:bottom w:val="none" w:sz="0" w:space="0" w:color="auto"/>
                    <w:right w:val="none" w:sz="0" w:space="0" w:color="auto"/>
                  </w:divBdr>
                </w:div>
                <w:div w:id="1705668486">
                  <w:marLeft w:val="480"/>
                  <w:marRight w:val="0"/>
                  <w:marTop w:val="0"/>
                  <w:marBottom w:val="0"/>
                  <w:divBdr>
                    <w:top w:val="none" w:sz="0" w:space="0" w:color="auto"/>
                    <w:left w:val="none" w:sz="0" w:space="0" w:color="auto"/>
                    <w:bottom w:val="none" w:sz="0" w:space="0" w:color="auto"/>
                    <w:right w:val="none" w:sz="0" w:space="0" w:color="auto"/>
                  </w:divBdr>
                </w:div>
                <w:div w:id="1711955125">
                  <w:marLeft w:val="480"/>
                  <w:marRight w:val="0"/>
                  <w:marTop w:val="0"/>
                  <w:marBottom w:val="0"/>
                  <w:divBdr>
                    <w:top w:val="none" w:sz="0" w:space="0" w:color="auto"/>
                    <w:left w:val="none" w:sz="0" w:space="0" w:color="auto"/>
                    <w:bottom w:val="none" w:sz="0" w:space="0" w:color="auto"/>
                    <w:right w:val="none" w:sz="0" w:space="0" w:color="auto"/>
                  </w:divBdr>
                </w:div>
                <w:div w:id="1744253266">
                  <w:marLeft w:val="480"/>
                  <w:marRight w:val="0"/>
                  <w:marTop w:val="0"/>
                  <w:marBottom w:val="0"/>
                  <w:divBdr>
                    <w:top w:val="none" w:sz="0" w:space="0" w:color="auto"/>
                    <w:left w:val="none" w:sz="0" w:space="0" w:color="auto"/>
                    <w:bottom w:val="none" w:sz="0" w:space="0" w:color="auto"/>
                    <w:right w:val="none" w:sz="0" w:space="0" w:color="auto"/>
                  </w:divBdr>
                </w:div>
                <w:div w:id="1763720725">
                  <w:marLeft w:val="480"/>
                  <w:marRight w:val="0"/>
                  <w:marTop w:val="0"/>
                  <w:marBottom w:val="0"/>
                  <w:divBdr>
                    <w:top w:val="none" w:sz="0" w:space="0" w:color="auto"/>
                    <w:left w:val="none" w:sz="0" w:space="0" w:color="auto"/>
                    <w:bottom w:val="none" w:sz="0" w:space="0" w:color="auto"/>
                    <w:right w:val="none" w:sz="0" w:space="0" w:color="auto"/>
                  </w:divBdr>
                </w:div>
                <w:div w:id="1773474844">
                  <w:marLeft w:val="480"/>
                  <w:marRight w:val="0"/>
                  <w:marTop w:val="0"/>
                  <w:marBottom w:val="0"/>
                  <w:divBdr>
                    <w:top w:val="none" w:sz="0" w:space="0" w:color="auto"/>
                    <w:left w:val="none" w:sz="0" w:space="0" w:color="auto"/>
                    <w:bottom w:val="none" w:sz="0" w:space="0" w:color="auto"/>
                    <w:right w:val="none" w:sz="0" w:space="0" w:color="auto"/>
                  </w:divBdr>
                </w:div>
                <w:div w:id="1793087817">
                  <w:marLeft w:val="480"/>
                  <w:marRight w:val="0"/>
                  <w:marTop w:val="0"/>
                  <w:marBottom w:val="0"/>
                  <w:divBdr>
                    <w:top w:val="none" w:sz="0" w:space="0" w:color="auto"/>
                    <w:left w:val="none" w:sz="0" w:space="0" w:color="auto"/>
                    <w:bottom w:val="none" w:sz="0" w:space="0" w:color="auto"/>
                    <w:right w:val="none" w:sz="0" w:space="0" w:color="auto"/>
                  </w:divBdr>
                </w:div>
                <w:div w:id="1813673087">
                  <w:marLeft w:val="480"/>
                  <w:marRight w:val="0"/>
                  <w:marTop w:val="0"/>
                  <w:marBottom w:val="0"/>
                  <w:divBdr>
                    <w:top w:val="none" w:sz="0" w:space="0" w:color="auto"/>
                    <w:left w:val="none" w:sz="0" w:space="0" w:color="auto"/>
                    <w:bottom w:val="none" w:sz="0" w:space="0" w:color="auto"/>
                    <w:right w:val="none" w:sz="0" w:space="0" w:color="auto"/>
                  </w:divBdr>
                </w:div>
                <w:div w:id="1842545554">
                  <w:marLeft w:val="480"/>
                  <w:marRight w:val="0"/>
                  <w:marTop w:val="0"/>
                  <w:marBottom w:val="0"/>
                  <w:divBdr>
                    <w:top w:val="none" w:sz="0" w:space="0" w:color="auto"/>
                    <w:left w:val="none" w:sz="0" w:space="0" w:color="auto"/>
                    <w:bottom w:val="none" w:sz="0" w:space="0" w:color="auto"/>
                    <w:right w:val="none" w:sz="0" w:space="0" w:color="auto"/>
                  </w:divBdr>
                </w:div>
                <w:div w:id="1844514123">
                  <w:marLeft w:val="480"/>
                  <w:marRight w:val="0"/>
                  <w:marTop w:val="0"/>
                  <w:marBottom w:val="0"/>
                  <w:divBdr>
                    <w:top w:val="none" w:sz="0" w:space="0" w:color="auto"/>
                    <w:left w:val="none" w:sz="0" w:space="0" w:color="auto"/>
                    <w:bottom w:val="none" w:sz="0" w:space="0" w:color="auto"/>
                    <w:right w:val="none" w:sz="0" w:space="0" w:color="auto"/>
                  </w:divBdr>
                </w:div>
                <w:div w:id="1846090934">
                  <w:marLeft w:val="480"/>
                  <w:marRight w:val="0"/>
                  <w:marTop w:val="0"/>
                  <w:marBottom w:val="0"/>
                  <w:divBdr>
                    <w:top w:val="none" w:sz="0" w:space="0" w:color="auto"/>
                    <w:left w:val="none" w:sz="0" w:space="0" w:color="auto"/>
                    <w:bottom w:val="none" w:sz="0" w:space="0" w:color="auto"/>
                    <w:right w:val="none" w:sz="0" w:space="0" w:color="auto"/>
                  </w:divBdr>
                </w:div>
                <w:div w:id="1862623617">
                  <w:marLeft w:val="480"/>
                  <w:marRight w:val="0"/>
                  <w:marTop w:val="0"/>
                  <w:marBottom w:val="0"/>
                  <w:divBdr>
                    <w:top w:val="none" w:sz="0" w:space="0" w:color="auto"/>
                    <w:left w:val="none" w:sz="0" w:space="0" w:color="auto"/>
                    <w:bottom w:val="none" w:sz="0" w:space="0" w:color="auto"/>
                    <w:right w:val="none" w:sz="0" w:space="0" w:color="auto"/>
                  </w:divBdr>
                </w:div>
                <w:div w:id="1879395079">
                  <w:marLeft w:val="480"/>
                  <w:marRight w:val="0"/>
                  <w:marTop w:val="0"/>
                  <w:marBottom w:val="0"/>
                  <w:divBdr>
                    <w:top w:val="none" w:sz="0" w:space="0" w:color="auto"/>
                    <w:left w:val="none" w:sz="0" w:space="0" w:color="auto"/>
                    <w:bottom w:val="none" w:sz="0" w:space="0" w:color="auto"/>
                    <w:right w:val="none" w:sz="0" w:space="0" w:color="auto"/>
                  </w:divBdr>
                </w:div>
                <w:div w:id="1879582288">
                  <w:marLeft w:val="480"/>
                  <w:marRight w:val="0"/>
                  <w:marTop w:val="0"/>
                  <w:marBottom w:val="0"/>
                  <w:divBdr>
                    <w:top w:val="none" w:sz="0" w:space="0" w:color="auto"/>
                    <w:left w:val="none" w:sz="0" w:space="0" w:color="auto"/>
                    <w:bottom w:val="none" w:sz="0" w:space="0" w:color="auto"/>
                    <w:right w:val="none" w:sz="0" w:space="0" w:color="auto"/>
                  </w:divBdr>
                </w:div>
                <w:div w:id="1888445302">
                  <w:marLeft w:val="480"/>
                  <w:marRight w:val="0"/>
                  <w:marTop w:val="0"/>
                  <w:marBottom w:val="0"/>
                  <w:divBdr>
                    <w:top w:val="none" w:sz="0" w:space="0" w:color="auto"/>
                    <w:left w:val="none" w:sz="0" w:space="0" w:color="auto"/>
                    <w:bottom w:val="none" w:sz="0" w:space="0" w:color="auto"/>
                    <w:right w:val="none" w:sz="0" w:space="0" w:color="auto"/>
                  </w:divBdr>
                </w:div>
                <w:div w:id="1895041352">
                  <w:marLeft w:val="480"/>
                  <w:marRight w:val="0"/>
                  <w:marTop w:val="0"/>
                  <w:marBottom w:val="0"/>
                  <w:divBdr>
                    <w:top w:val="none" w:sz="0" w:space="0" w:color="auto"/>
                    <w:left w:val="none" w:sz="0" w:space="0" w:color="auto"/>
                    <w:bottom w:val="none" w:sz="0" w:space="0" w:color="auto"/>
                    <w:right w:val="none" w:sz="0" w:space="0" w:color="auto"/>
                  </w:divBdr>
                </w:div>
                <w:div w:id="1904096609">
                  <w:marLeft w:val="480"/>
                  <w:marRight w:val="0"/>
                  <w:marTop w:val="0"/>
                  <w:marBottom w:val="0"/>
                  <w:divBdr>
                    <w:top w:val="none" w:sz="0" w:space="0" w:color="auto"/>
                    <w:left w:val="none" w:sz="0" w:space="0" w:color="auto"/>
                    <w:bottom w:val="none" w:sz="0" w:space="0" w:color="auto"/>
                    <w:right w:val="none" w:sz="0" w:space="0" w:color="auto"/>
                  </w:divBdr>
                </w:div>
                <w:div w:id="1917326030">
                  <w:marLeft w:val="480"/>
                  <w:marRight w:val="0"/>
                  <w:marTop w:val="0"/>
                  <w:marBottom w:val="0"/>
                  <w:divBdr>
                    <w:top w:val="none" w:sz="0" w:space="0" w:color="auto"/>
                    <w:left w:val="none" w:sz="0" w:space="0" w:color="auto"/>
                    <w:bottom w:val="none" w:sz="0" w:space="0" w:color="auto"/>
                    <w:right w:val="none" w:sz="0" w:space="0" w:color="auto"/>
                  </w:divBdr>
                </w:div>
                <w:div w:id="1977293774">
                  <w:marLeft w:val="480"/>
                  <w:marRight w:val="0"/>
                  <w:marTop w:val="0"/>
                  <w:marBottom w:val="0"/>
                  <w:divBdr>
                    <w:top w:val="none" w:sz="0" w:space="0" w:color="auto"/>
                    <w:left w:val="none" w:sz="0" w:space="0" w:color="auto"/>
                    <w:bottom w:val="none" w:sz="0" w:space="0" w:color="auto"/>
                    <w:right w:val="none" w:sz="0" w:space="0" w:color="auto"/>
                  </w:divBdr>
                </w:div>
                <w:div w:id="2001495389">
                  <w:marLeft w:val="480"/>
                  <w:marRight w:val="0"/>
                  <w:marTop w:val="0"/>
                  <w:marBottom w:val="0"/>
                  <w:divBdr>
                    <w:top w:val="none" w:sz="0" w:space="0" w:color="auto"/>
                    <w:left w:val="none" w:sz="0" w:space="0" w:color="auto"/>
                    <w:bottom w:val="none" w:sz="0" w:space="0" w:color="auto"/>
                    <w:right w:val="none" w:sz="0" w:space="0" w:color="auto"/>
                  </w:divBdr>
                </w:div>
                <w:div w:id="2004774741">
                  <w:marLeft w:val="480"/>
                  <w:marRight w:val="0"/>
                  <w:marTop w:val="0"/>
                  <w:marBottom w:val="0"/>
                  <w:divBdr>
                    <w:top w:val="none" w:sz="0" w:space="0" w:color="auto"/>
                    <w:left w:val="none" w:sz="0" w:space="0" w:color="auto"/>
                    <w:bottom w:val="none" w:sz="0" w:space="0" w:color="auto"/>
                    <w:right w:val="none" w:sz="0" w:space="0" w:color="auto"/>
                  </w:divBdr>
                </w:div>
                <w:div w:id="2030832427">
                  <w:marLeft w:val="480"/>
                  <w:marRight w:val="0"/>
                  <w:marTop w:val="0"/>
                  <w:marBottom w:val="0"/>
                  <w:divBdr>
                    <w:top w:val="none" w:sz="0" w:space="0" w:color="auto"/>
                    <w:left w:val="none" w:sz="0" w:space="0" w:color="auto"/>
                    <w:bottom w:val="none" w:sz="0" w:space="0" w:color="auto"/>
                    <w:right w:val="none" w:sz="0" w:space="0" w:color="auto"/>
                  </w:divBdr>
                </w:div>
                <w:div w:id="2065398749">
                  <w:marLeft w:val="480"/>
                  <w:marRight w:val="0"/>
                  <w:marTop w:val="0"/>
                  <w:marBottom w:val="0"/>
                  <w:divBdr>
                    <w:top w:val="none" w:sz="0" w:space="0" w:color="auto"/>
                    <w:left w:val="none" w:sz="0" w:space="0" w:color="auto"/>
                    <w:bottom w:val="none" w:sz="0" w:space="0" w:color="auto"/>
                    <w:right w:val="none" w:sz="0" w:space="0" w:color="auto"/>
                  </w:divBdr>
                </w:div>
                <w:div w:id="2081362517">
                  <w:marLeft w:val="480"/>
                  <w:marRight w:val="0"/>
                  <w:marTop w:val="0"/>
                  <w:marBottom w:val="0"/>
                  <w:divBdr>
                    <w:top w:val="none" w:sz="0" w:space="0" w:color="auto"/>
                    <w:left w:val="none" w:sz="0" w:space="0" w:color="auto"/>
                    <w:bottom w:val="none" w:sz="0" w:space="0" w:color="auto"/>
                    <w:right w:val="none" w:sz="0" w:space="0" w:color="auto"/>
                  </w:divBdr>
                </w:div>
                <w:div w:id="2093039292">
                  <w:marLeft w:val="480"/>
                  <w:marRight w:val="0"/>
                  <w:marTop w:val="0"/>
                  <w:marBottom w:val="0"/>
                  <w:divBdr>
                    <w:top w:val="none" w:sz="0" w:space="0" w:color="auto"/>
                    <w:left w:val="none" w:sz="0" w:space="0" w:color="auto"/>
                    <w:bottom w:val="none" w:sz="0" w:space="0" w:color="auto"/>
                    <w:right w:val="none" w:sz="0" w:space="0" w:color="auto"/>
                  </w:divBdr>
                </w:div>
                <w:div w:id="2093551563">
                  <w:marLeft w:val="480"/>
                  <w:marRight w:val="0"/>
                  <w:marTop w:val="0"/>
                  <w:marBottom w:val="0"/>
                  <w:divBdr>
                    <w:top w:val="none" w:sz="0" w:space="0" w:color="auto"/>
                    <w:left w:val="none" w:sz="0" w:space="0" w:color="auto"/>
                    <w:bottom w:val="none" w:sz="0" w:space="0" w:color="auto"/>
                    <w:right w:val="none" w:sz="0" w:space="0" w:color="auto"/>
                  </w:divBdr>
                </w:div>
                <w:div w:id="2133788260">
                  <w:marLeft w:val="480"/>
                  <w:marRight w:val="0"/>
                  <w:marTop w:val="0"/>
                  <w:marBottom w:val="0"/>
                  <w:divBdr>
                    <w:top w:val="none" w:sz="0" w:space="0" w:color="auto"/>
                    <w:left w:val="none" w:sz="0" w:space="0" w:color="auto"/>
                    <w:bottom w:val="none" w:sz="0" w:space="0" w:color="auto"/>
                    <w:right w:val="none" w:sz="0" w:space="0" w:color="auto"/>
                  </w:divBdr>
                </w:div>
              </w:divsChild>
            </w:div>
            <w:div w:id="2064913440">
              <w:marLeft w:val="0"/>
              <w:marRight w:val="0"/>
              <w:marTop w:val="0"/>
              <w:marBottom w:val="0"/>
              <w:divBdr>
                <w:top w:val="none" w:sz="0" w:space="0" w:color="auto"/>
                <w:left w:val="none" w:sz="0" w:space="0" w:color="auto"/>
                <w:bottom w:val="none" w:sz="0" w:space="0" w:color="auto"/>
                <w:right w:val="none" w:sz="0" w:space="0" w:color="auto"/>
              </w:divBdr>
              <w:divsChild>
                <w:div w:id="477262">
                  <w:marLeft w:val="480"/>
                  <w:marRight w:val="0"/>
                  <w:marTop w:val="0"/>
                  <w:marBottom w:val="0"/>
                  <w:divBdr>
                    <w:top w:val="none" w:sz="0" w:space="0" w:color="auto"/>
                    <w:left w:val="none" w:sz="0" w:space="0" w:color="auto"/>
                    <w:bottom w:val="none" w:sz="0" w:space="0" w:color="auto"/>
                    <w:right w:val="none" w:sz="0" w:space="0" w:color="auto"/>
                  </w:divBdr>
                </w:div>
                <w:div w:id="142505034">
                  <w:marLeft w:val="480"/>
                  <w:marRight w:val="0"/>
                  <w:marTop w:val="0"/>
                  <w:marBottom w:val="0"/>
                  <w:divBdr>
                    <w:top w:val="none" w:sz="0" w:space="0" w:color="auto"/>
                    <w:left w:val="none" w:sz="0" w:space="0" w:color="auto"/>
                    <w:bottom w:val="none" w:sz="0" w:space="0" w:color="auto"/>
                    <w:right w:val="none" w:sz="0" w:space="0" w:color="auto"/>
                  </w:divBdr>
                </w:div>
                <w:div w:id="164588432">
                  <w:marLeft w:val="480"/>
                  <w:marRight w:val="0"/>
                  <w:marTop w:val="0"/>
                  <w:marBottom w:val="0"/>
                  <w:divBdr>
                    <w:top w:val="none" w:sz="0" w:space="0" w:color="auto"/>
                    <w:left w:val="none" w:sz="0" w:space="0" w:color="auto"/>
                    <w:bottom w:val="none" w:sz="0" w:space="0" w:color="auto"/>
                    <w:right w:val="none" w:sz="0" w:space="0" w:color="auto"/>
                  </w:divBdr>
                </w:div>
                <w:div w:id="220797344">
                  <w:marLeft w:val="480"/>
                  <w:marRight w:val="0"/>
                  <w:marTop w:val="0"/>
                  <w:marBottom w:val="0"/>
                  <w:divBdr>
                    <w:top w:val="none" w:sz="0" w:space="0" w:color="auto"/>
                    <w:left w:val="none" w:sz="0" w:space="0" w:color="auto"/>
                    <w:bottom w:val="none" w:sz="0" w:space="0" w:color="auto"/>
                    <w:right w:val="none" w:sz="0" w:space="0" w:color="auto"/>
                  </w:divBdr>
                </w:div>
                <w:div w:id="252981426">
                  <w:marLeft w:val="480"/>
                  <w:marRight w:val="0"/>
                  <w:marTop w:val="0"/>
                  <w:marBottom w:val="0"/>
                  <w:divBdr>
                    <w:top w:val="none" w:sz="0" w:space="0" w:color="auto"/>
                    <w:left w:val="none" w:sz="0" w:space="0" w:color="auto"/>
                    <w:bottom w:val="none" w:sz="0" w:space="0" w:color="auto"/>
                    <w:right w:val="none" w:sz="0" w:space="0" w:color="auto"/>
                  </w:divBdr>
                </w:div>
                <w:div w:id="292098879">
                  <w:marLeft w:val="480"/>
                  <w:marRight w:val="0"/>
                  <w:marTop w:val="0"/>
                  <w:marBottom w:val="0"/>
                  <w:divBdr>
                    <w:top w:val="none" w:sz="0" w:space="0" w:color="auto"/>
                    <w:left w:val="none" w:sz="0" w:space="0" w:color="auto"/>
                    <w:bottom w:val="none" w:sz="0" w:space="0" w:color="auto"/>
                    <w:right w:val="none" w:sz="0" w:space="0" w:color="auto"/>
                  </w:divBdr>
                </w:div>
                <w:div w:id="307243523">
                  <w:marLeft w:val="480"/>
                  <w:marRight w:val="0"/>
                  <w:marTop w:val="0"/>
                  <w:marBottom w:val="0"/>
                  <w:divBdr>
                    <w:top w:val="none" w:sz="0" w:space="0" w:color="auto"/>
                    <w:left w:val="none" w:sz="0" w:space="0" w:color="auto"/>
                    <w:bottom w:val="none" w:sz="0" w:space="0" w:color="auto"/>
                    <w:right w:val="none" w:sz="0" w:space="0" w:color="auto"/>
                  </w:divBdr>
                </w:div>
                <w:div w:id="319506826">
                  <w:marLeft w:val="480"/>
                  <w:marRight w:val="0"/>
                  <w:marTop w:val="0"/>
                  <w:marBottom w:val="0"/>
                  <w:divBdr>
                    <w:top w:val="none" w:sz="0" w:space="0" w:color="auto"/>
                    <w:left w:val="none" w:sz="0" w:space="0" w:color="auto"/>
                    <w:bottom w:val="none" w:sz="0" w:space="0" w:color="auto"/>
                    <w:right w:val="none" w:sz="0" w:space="0" w:color="auto"/>
                  </w:divBdr>
                </w:div>
                <w:div w:id="335884790">
                  <w:marLeft w:val="480"/>
                  <w:marRight w:val="0"/>
                  <w:marTop w:val="0"/>
                  <w:marBottom w:val="0"/>
                  <w:divBdr>
                    <w:top w:val="none" w:sz="0" w:space="0" w:color="auto"/>
                    <w:left w:val="none" w:sz="0" w:space="0" w:color="auto"/>
                    <w:bottom w:val="none" w:sz="0" w:space="0" w:color="auto"/>
                    <w:right w:val="none" w:sz="0" w:space="0" w:color="auto"/>
                  </w:divBdr>
                </w:div>
                <w:div w:id="435173358">
                  <w:marLeft w:val="480"/>
                  <w:marRight w:val="0"/>
                  <w:marTop w:val="0"/>
                  <w:marBottom w:val="0"/>
                  <w:divBdr>
                    <w:top w:val="none" w:sz="0" w:space="0" w:color="auto"/>
                    <w:left w:val="none" w:sz="0" w:space="0" w:color="auto"/>
                    <w:bottom w:val="none" w:sz="0" w:space="0" w:color="auto"/>
                    <w:right w:val="none" w:sz="0" w:space="0" w:color="auto"/>
                  </w:divBdr>
                </w:div>
                <w:div w:id="455833127">
                  <w:marLeft w:val="480"/>
                  <w:marRight w:val="0"/>
                  <w:marTop w:val="0"/>
                  <w:marBottom w:val="0"/>
                  <w:divBdr>
                    <w:top w:val="none" w:sz="0" w:space="0" w:color="auto"/>
                    <w:left w:val="none" w:sz="0" w:space="0" w:color="auto"/>
                    <w:bottom w:val="none" w:sz="0" w:space="0" w:color="auto"/>
                    <w:right w:val="none" w:sz="0" w:space="0" w:color="auto"/>
                  </w:divBdr>
                </w:div>
                <w:div w:id="457408315">
                  <w:marLeft w:val="480"/>
                  <w:marRight w:val="0"/>
                  <w:marTop w:val="0"/>
                  <w:marBottom w:val="0"/>
                  <w:divBdr>
                    <w:top w:val="none" w:sz="0" w:space="0" w:color="auto"/>
                    <w:left w:val="none" w:sz="0" w:space="0" w:color="auto"/>
                    <w:bottom w:val="none" w:sz="0" w:space="0" w:color="auto"/>
                    <w:right w:val="none" w:sz="0" w:space="0" w:color="auto"/>
                  </w:divBdr>
                </w:div>
                <w:div w:id="468942437">
                  <w:marLeft w:val="480"/>
                  <w:marRight w:val="0"/>
                  <w:marTop w:val="0"/>
                  <w:marBottom w:val="0"/>
                  <w:divBdr>
                    <w:top w:val="none" w:sz="0" w:space="0" w:color="auto"/>
                    <w:left w:val="none" w:sz="0" w:space="0" w:color="auto"/>
                    <w:bottom w:val="none" w:sz="0" w:space="0" w:color="auto"/>
                    <w:right w:val="none" w:sz="0" w:space="0" w:color="auto"/>
                  </w:divBdr>
                </w:div>
                <w:div w:id="472719156">
                  <w:marLeft w:val="480"/>
                  <w:marRight w:val="0"/>
                  <w:marTop w:val="0"/>
                  <w:marBottom w:val="0"/>
                  <w:divBdr>
                    <w:top w:val="none" w:sz="0" w:space="0" w:color="auto"/>
                    <w:left w:val="none" w:sz="0" w:space="0" w:color="auto"/>
                    <w:bottom w:val="none" w:sz="0" w:space="0" w:color="auto"/>
                    <w:right w:val="none" w:sz="0" w:space="0" w:color="auto"/>
                  </w:divBdr>
                </w:div>
                <w:div w:id="532353959">
                  <w:marLeft w:val="480"/>
                  <w:marRight w:val="0"/>
                  <w:marTop w:val="0"/>
                  <w:marBottom w:val="0"/>
                  <w:divBdr>
                    <w:top w:val="none" w:sz="0" w:space="0" w:color="auto"/>
                    <w:left w:val="none" w:sz="0" w:space="0" w:color="auto"/>
                    <w:bottom w:val="none" w:sz="0" w:space="0" w:color="auto"/>
                    <w:right w:val="none" w:sz="0" w:space="0" w:color="auto"/>
                  </w:divBdr>
                </w:div>
                <w:div w:id="534537152">
                  <w:marLeft w:val="480"/>
                  <w:marRight w:val="0"/>
                  <w:marTop w:val="0"/>
                  <w:marBottom w:val="0"/>
                  <w:divBdr>
                    <w:top w:val="none" w:sz="0" w:space="0" w:color="auto"/>
                    <w:left w:val="none" w:sz="0" w:space="0" w:color="auto"/>
                    <w:bottom w:val="none" w:sz="0" w:space="0" w:color="auto"/>
                    <w:right w:val="none" w:sz="0" w:space="0" w:color="auto"/>
                  </w:divBdr>
                </w:div>
                <w:div w:id="613949162">
                  <w:marLeft w:val="480"/>
                  <w:marRight w:val="0"/>
                  <w:marTop w:val="0"/>
                  <w:marBottom w:val="0"/>
                  <w:divBdr>
                    <w:top w:val="none" w:sz="0" w:space="0" w:color="auto"/>
                    <w:left w:val="none" w:sz="0" w:space="0" w:color="auto"/>
                    <w:bottom w:val="none" w:sz="0" w:space="0" w:color="auto"/>
                    <w:right w:val="none" w:sz="0" w:space="0" w:color="auto"/>
                  </w:divBdr>
                </w:div>
                <w:div w:id="627706020">
                  <w:marLeft w:val="480"/>
                  <w:marRight w:val="0"/>
                  <w:marTop w:val="0"/>
                  <w:marBottom w:val="0"/>
                  <w:divBdr>
                    <w:top w:val="none" w:sz="0" w:space="0" w:color="auto"/>
                    <w:left w:val="none" w:sz="0" w:space="0" w:color="auto"/>
                    <w:bottom w:val="none" w:sz="0" w:space="0" w:color="auto"/>
                    <w:right w:val="none" w:sz="0" w:space="0" w:color="auto"/>
                  </w:divBdr>
                </w:div>
                <w:div w:id="639111620">
                  <w:marLeft w:val="480"/>
                  <w:marRight w:val="0"/>
                  <w:marTop w:val="0"/>
                  <w:marBottom w:val="0"/>
                  <w:divBdr>
                    <w:top w:val="none" w:sz="0" w:space="0" w:color="auto"/>
                    <w:left w:val="none" w:sz="0" w:space="0" w:color="auto"/>
                    <w:bottom w:val="none" w:sz="0" w:space="0" w:color="auto"/>
                    <w:right w:val="none" w:sz="0" w:space="0" w:color="auto"/>
                  </w:divBdr>
                </w:div>
                <w:div w:id="648628347">
                  <w:marLeft w:val="480"/>
                  <w:marRight w:val="0"/>
                  <w:marTop w:val="0"/>
                  <w:marBottom w:val="0"/>
                  <w:divBdr>
                    <w:top w:val="none" w:sz="0" w:space="0" w:color="auto"/>
                    <w:left w:val="none" w:sz="0" w:space="0" w:color="auto"/>
                    <w:bottom w:val="none" w:sz="0" w:space="0" w:color="auto"/>
                    <w:right w:val="none" w:sz="0" w:space="0" w:color="auto"/>
                  </w:divBdr>
                </w:div>
                <w:div w:id="653534940">
                  <w:marLeft w:val="480"/>
                  <w:marRight w:val="0"/>
                  <w:marTop w:val="0"/>
                  <w:marBottom w:val="0"/>
                  <w:divBdr>
                    <w:top w:val="none" w:sz="0" w:space="0" w:color="auto"/>
                    <w:left w:val="none" w:sz="0" w:space="0" w:color="auto"/>
                    <w:bottom w:val="none" w:sz="0" w:space="0" w:color="auto"/>
                    <w:right w:val="none" w:sz="0" w:space="0" w:color="auto"/>
                  </w:divBdr>
                </w:div>
                <w:div w:id="666638888">
                  <w:marLeft w:val="480"/>
                  <w:marRight w:val="0"/>
                  <w:marTop w:val="0"/>
                  <w:marBottom w:val="0"/>
                  <w:divBdr>
                    <w:top w:val="none" w:sz="0" w:space="0" w:color="auto"/>
                    <w:left w:val="none" w:sz="0" w:space="0" w:color="auto"/>
                    <w:bottom w:val="none" w:sz="0" w:space="0" w:color="auto"/>
                    <w:right w:val="none" w:sz="0" w:space="0" w:color="auto"/>
                  </w:divBdr>
                </w:div>
                <w:div w:id="673266285">
                  <w:marLeft w:val="480"/>
                  <w:marRight w:val="0"/>
                  <w:marTop w:val="0"/>
                  <w:marBottom w:val="0"/>
                  <w:divBdr>
                    <w:top w:val="none" w:sz="0" w:space="0" w:color="auto"/>
                    <w:left w:val="none" w:sz="0" w:space="0" w:color="auto"/>
                    <w:bottom w:val="none" w:sz="0" w:space="0" w:color="auto"/>
                    <w:right w:val="none" w:sz="0" w:space="0" w:color="auto"/>
                  </w:divBdr>
                </w:div>
                <w:div w:id="697006403">
                  <w:marLeft w:val="480"/>
                  <w:marRight w:val="0"/>
                  <w:marTop w:val="0"/>
                  <w:marBottom w:val="0"/>
                  <w:divBdr>
                    <w:top w:val="none" w:sz="0" w:space="0" w:color="auto"/>
                    <w:left w:val="none" w:sz="0" w:space="0" w:color="auto"/>
                    <w:bottom w:val="none" w:sz="0" w:space="0" w:color="auto"/>
                    <w:right w:val="none" w:sz="0" w:space="0" w:color="auto"/>
                  </w:divBdr>
                </w:div>
                <w:div w:id="713887590">
                  <w:marLeft w:val="480"/>
                  <w:marRight w:val="0"/>
                  <w:marTop w:val="0"/>
                  <w:marBottom w:val="0"/>
                  <w:divBdr>
                    <w:top w:val="none" w:sz="0" w:space="0" w:color="auto"/>
                    <w:left w:val="none" w:sz="0" w:space="0" w:color="auto"/>
                    <w:bottom w:val="none" w:sz="0" w:space="0" w:color="auto"/>
                    <w:right w:val="none" w:sz="0" w:space="0" w:color="auto"/>
                  </w:divBdr>
                </w:div>
                <w:div w:id="733626928">
                  <w:marLeft w:val="480"/>
                  <w:marRight w:val="0"/>
                  <w:marTop w:val="0"/>
                  <w:marBottom w:val="0"/>
                  <w:divBdr>
                    <w:top w:val="none" w:sz="0" w:space="0" w:color="auto"/>
                    <w:left w:val="none" w:sz="0" w:space="0" w:color="auto"/>
                    <w:bottom w:val="none" w:sz="0" w:space="0" w:color="auto"/>
                    <w:right w:val="none" w:sz="0" w:space="0" w:color="auto"/>
                  </w:divBdr>
                </w:div>
                <w:div w:id="752237557">
                  <w:marLeft w:val="480"/>
                  <w:marRight w:val="0"/>
                  <w:marTop w:val="0"/>
                  <w:marBottom w:val="0"/>
                  <w:divBdr>
                    <w:top w:val="none" w:sz="0" w:space="0" w:color="auto"/>
                    <w:left w:val="none" w:sz="0" w:space="0" w:color="auto"/>
                    <w:bottom w:val="none" w:sz="0" w:space="0" w:color="auto"/>
                    <w:right w:val="none" w:sz="0" w:space="0" w:color="auto"/>
                  </w:divBdr>
                </w:div>
                <w:div w:id="758017634">
                  <w:marLeft w:val="480"/>
                  <w:marRight w:val="0"/>
                  <w:marTop w:val="0"/>
                  <w:marBottom w:val="0"/>
                  <w:divBdr>
                    <w:top w:val="none" w:sz="0" w:space="0" w:color="auto"/>
                    <w:left w:val="none" w:sz="0" w:space="0" w:color="auto"/>
                    <w:bottom w:val="none" w:sz="0" w:space="0" w:color="auto"/>
                    <w:right w:val="none" w:sz="0" w:space="0" w:color="auto"/>
                  </w:divBdr>
                </w:div>
                <w:div w:id="790784013">
                  <w:marLeft w:val="480"/>
                  <w:marRight w:val="0"/>
                  <w:marTop w:val="0"/>
                  <w:marBottom w:val="0"/>
                  <w:divBdr>
                    <w:top w:val="none" w:sz="0" w:space="0" w:color="auto"/>
                    <w:left w:val="none" w:sz="0" w:space="0" w:color="auto"/>
                    <w:bottom w:val="none" w:sz="0" w:space="0" w:color="auto"/>
                    <w:right w:val="none" w:sz="0" w:space="0" w:color="auto"/>
                  </w:divBdr>
                </w:div>
                <w:div w:id="814250958">
                  <w:marLeft w:val="480"/>
                  <w:marRight w:val="0"/>
                  <w:marTop w:val="0"/>
                  <w:marBottom w:val="0"/>
                  <w:divBdr>
                    <w:top w:val="none" w:sz="0" w:space="0" w:color="auto"/>
                    <w:left w:val="none" w:sz="0" w:space="0" w:color="auto"/>
                    <w:bottom w:val="none" w:sz="0" w:space="0" w:color="auto"/>
                    <w:right w:val="none" w:sz="0" w:space="0" w:color="auto"/>
                  </w:divBdr>
                </w:div>
                <w:div w:id="852499899">
                  <w:marLeft w:val="480"/>
                  <w:marRight w:val="0"/>
                  <w:marTop w:val="0"/>
                  <w:marBottom w:val="0"/>
                  <w:divBdr>
                    <w:top w:val="none" w:sz="0" w:space="0" w:color="auto"/>
                    <w:left w:val="none" w:sz="0" w:space="0" w:color="auto"/>
                    <w:bottom w:val="none" w:sz="0" w:space="0" w:color="auto"/>
                    <w:right w:val="none" w:sz="0" w:space="0" w:color="auto"/>
                  </w:divBdr>
                </w:div>
                <w:div w:id="876085465">
                  <w:marLeft w:val="480"/>
                  <w:marRight w:val="0"/>
                  <w:marTop w:val="0"/>
                  <w:marBottom w:val="0"/>
                  <w:divBdr>
                    <w:top w:val="none" w:sz="0" w:space="0" w:color="auto"/>
                    <w:left w:val="none" w:sz="0" w:space="0" w:color="auto"/>
                    <w:bottom w:val="none" w:sz="0" w:space="0" w:color="auto"/>
                    <w:right w:val="none" w:sz="0" w:space="0" w:color="auto"/>
                  </w:divBdr>
                </w:div>
                <w:div w:id="910382739">
                  <w:marLeft w:val="480"/>
                  <w:marRight w:val="0"/>
                  <w:marTop w:val="0"/>
                  <w:marBottom w:val="0"/>
                  <w:divBdr>
                    <w:top w:val="none" w:sz="0" w:space="0" w:color="auto"/>
                    <w:left w:val="none" w:sz="0" w:space="0" w:color="auto"/>
                    <w:bottom w:val="none" w:sz="0" w:space="0" w:color="auto"/>
                    <w:right w:val="none" w:sz="0" w:space="0" w:color="auto"/>
                  </w:divBdr>
                </w:div>
                <w:div w:id="931353164">
                  <w:marLeft w:val="480"/>
                  <w:marRight w:val="0"/>
                  <w:marTop w:val="0"/>
                  <w:marBottom w:val="0"/>
                  <w:divBdr>
                    <w:top w:val="none" w:sz="0" w:space="0" w:color="auto"/>
                    <w:left w:val="none" w:sz="0" w:space="0" w:color="auto"/>
                    <w:bottom w:val="none" w:sz="0" w:space="0" w:color="auto"/>
                    <w:right w:val="none" w:sz="0" w:space="0" w:color="auto"/>
                  </w:divBdr>
                </w:div>
                <w:div w:id="935526650">
                  <w:marLeft w:val="480"/>
                  <w:marRight w:val="0"/>
                  <w:marTop w:val="0"/>
                  <w:marBottom w:val="0"/>
                  <w:divBdr>
                    <w:top w:val="none" w:sz="0" w:space="0" w:color="auto"/>
                    <w:left w:val="none" w:sz="0" w:space="0" w:color="auto"/>
                    <w:bottom w:val="none" w:sz="0" w:space="0" w:color="auto"/>
                    <w:right w:val="none" w:sz="0" w:space="0" w:color="auto"/>
                  </w:divBdr>
                </w:div>
                <w:div w:id="939876341">
                  <w:marLeft w:val="480"/>
                  <w:marRight w:val="0"/>
                  <w:marTop w:val="0"/>
                  <w:marBottom w:val="0"/>
                  <w:divBdr>
                    <w:top w:val="none" w:sz="0" w:space="0" w:color="auto"/>
                    <w:left w:val="none" w:sz="0" w:space="0" w:color="auto"/>
                    <w:bottom w:val="none" w:sz="0" w:space="0" w:color="auto"/>
                    <w:right w:val="none" w:sz="0" w:space="0" w:color="auto"/>
                  </w:divBdr>
                </w:div>
                <w:div w:id="942690469">
                  <w:marLeft w:val="480"/>
                  <w:marRight w:val="0"/>
                  <w:marTop w:val="0"/>
                  <w:marBottom w:val="0"/>
                  <w:divBdr>
                    <w:top w:val="none" w:sz="0" w:space="0" w:color="auto"/>
                    <w:left w:val="none" w:sz="0" w:space="0" w:color="auto"/>
                    <w:bottom w:val="none" w:sz="0" w:space="0" w:color="auto"/>
                    <w:right w:val="none" w:sz="0" w:space="0" w:color="auto"/>
                  </w:divBdr>
                </w:div>
                <w:div w:id="945502354">
                  <w:marLeft w:val="480"/>
                  <w:marRight w:val="0"/>
                  <w:marTop w:val="0"/>
                  <w:marBottom w:val="0"/>
                  <w:divBdr>
                    <w:top w:val="none" w:sz="0" w:space="0" w:color="auto"/>
                    <w:left w:val="none" w:sz="0" w:space="0" w:color="auto"/>
                    <w:bottom w:val="none" w:sz="0" w:space="0" w:color="auto"/>
                    <w:right w:val="none" w:sz="0" w:space="0" w:color="auto"/>
                  </w:divBdr>
                </w:div>
                <w:div w:id="961033936">
                  <w:marLeft w:val="480"/>
                  <w:marRight w:val="0"/>
                  <w:marTop w:val="0"/>
                  <w:marBottom w:val="0"/>
                  <w:divBdr>
                    <w:top w:val="none" w:sz="0" w:space="0" w:color="auto"/>
                    <w:left w:val="none" w:sz="0" w:space="0" w:color="auto"/>
                    <w:bottom w:val="none" w:sz="0" w:space="0" w:color="auto"/>
                    <w:right w:val="none" w:sz="0" w:space="0" w:color="auto"/>
                  </w:divBdr>
                </w:div>
                <w:div w:id="996344047">
                  <w:marLeft w:val="480"/>
                  <w:marRight w:val="0"/>
                  <w:marTop w:val="0"/>
                  <w:marBottom w:val="0"/>
                  <w:divBdr>
                    <w:top w:val="none" w:sz="0" w:space="0" w:color="auto"/>
                    <w:left w:val="none" w:sz="0" w:space="0" w:color="auto"/>
                    <w:bottom w:val="none" w:sz="0" w:space="0" w:color="auto"/>
                    <w:right w:val="none" w:sz="0" w:space="0" w:color="auto"/>
                  </w:divBdr>
                </w:div>
                <w:div w:id="1023824623">
                  <w:marLeft w:val="480"/>
                  <w:marRight w:val="0"/>
                  <w:marTop w:val="0"/>
                  <w:marBottom w:val="0"/>
                  <w:divBdr>
                    <w:top w:val="none" w:sz="0" w:space="0" w:color="auto"/>
                    <w:left w:val="none" w:sz="0" w:space="0" w:color="auto"/>
                    <w:bottom w:val="none" w:sz="0" w:space="0" w:color="auto"/>
                    <w:right w:val="none" w:sz="0" w:space="0" w:color="auto"/>
                  </w:divBdr>
                </w:div>
                <w:div w:id="1038621720">
                  <w:marLeft w:val="480"/>
                  <w:marRight w:val="0"/>
                  <w:marTop w:val="0"/>
                  <w:marBottom w:val="0"/>
                  <w:divBdr>
                    <w:top w:val="none" w:sz="0" w:space="0" w:color="auto"/>
                    <w:left w:val="none" w:sz="0" w:space="0" w:color="auto"/>
                    <w:bottom w:val="none" w:sz="0" w:space="0" w:color="auto"/>
                    <w:right w:val="none" w:sz="0" w:space="0" w:color="auto"/>
                  </w:divBdr>
                </w:div>
                <w:div w:id="1058212568">
                  <w:marLeft w:val="480"/>
                  <w:marRight w:val="0"/>
                  <w:marTop w:val="0"/>
                  <w:marBottom w:val="0"/>
                  <w:divBdr>
                    <w:top w:val="none" w:sz="0" w:space="0" w:color="auto"/>
                    <w:left w:val="none" w:sz="0" w:space="0" w:color="auto"/>
                    <w:bottom w:val="none" w:sz="0" w:space="0" w:color="auto"/>
                    <w:right w:val="none" w:sz="0" w:space="0" w:color="auto"/>
                  </w:divBdr>
                </w:div>
                <w:div w:id="1059548638">
                  <w:marLeft w:val="480"/>
                  <w:marRight w:val="0"/>
                  <w:marTop w:val="0"/>
                  <w:marBottom w:val="0"/>
                  <w:divBdr>
                    <w:top w:val="none" w:sz="0" w:space="0" w:color="auto"/>
                    <w:left w:val="none" w:sz="0" w:space="0" w:color="auto"/>
                    <w:bottom w:val="none" w:sz="0" w:space="0" w:color="auto"/>
                    <w:right w:val="none" w:sz="0" w:space="0" w:color="auto"/>
                  </w:divBdr>
                </w:div>
                <w:div w:id="1079257311">
                  <w:marLeft w:val="480"/>
                  <w:marRight w:val="0"/>
                  <w:marTop w:val="0"/>
                  <w:marBottom w:val="0"/>
                  <w:divBdr>
                    <w:top w:val="none" w:sz="0" w:space="0" w:color="auto"/>
                    <w:left w:val="none" w:sz="0" w:space="0" w:color="auto"/>
                    <w:bottom w:val="none" w:sz="0" w:space="0" w:color="auto"/>
                    <w:right w:val="none" w:sz="0" w:space="0" w:color="auto"/>
                  </w:divBdr>
                </w:div>
                <w:div w:id="1107391610">
                  <w:marLeft w:val="480"/>
                  <w:marRight w:val="0"/>
                  <w:marTop w:val="0"/>
                  <w:marBottom w:val="0"/>
                  <w:divBdr>
                    <w:top w:val="none" w:sz="0" w:space="0" w:color="auto"/>
                    <w:left w:val="none" w:sz="0" w:space="0" w:color="auto"/>
                    <w:bottom w:val="none" w:sz="0" w:space="0" w:color="auto"/>
                    <w:right w:val="none" w:sz="0" w:space="0" w:color="auto"/>
                  </w:divBdr>
                </w:div>
                <w:div w:id="1137141746">
                  <w:marLeft w:val="480"/>
                  <w:marRight w:val="0"/>
                  <w:marTop w:val="0"/>
                  <w:marBottom w:val="0"/>
                  <w:divBdr>
                    <w:top w:val="none" w:sz="0" w:space="0" w:color="auto"/>
                    <w:left w:val="none" w:sz="0" w:space="0" w:color="auto"/>
                    <w:bottom w:val="none" w:sz="0" w:space="0" w:color="auto"/>
                    <w:right w:val="none" w:sz="0" w:space="0" w:color="auto"/>
                  </w:divBdr>
                </w:div>
                <w:div w:id="1148982840">
                  <w:marLeft w:val="480"/>
                  <w:marRight w:val="0"/>
                  <w:marTop w:val="0"/>
                  <w:marBottom w:val="0"/>
                  <w:divBdr>
                    <w:top w:val="none" w:sz="0" w:space="0" w:color="auto"/>
                    <w:left w:val="none" w:sz="0" w:space="0" w:color="auto"/>
                    <w:bottom w:val="none" w:sz="0" w:space="0" w:color="auto"/>
                    <w:right w:val="none" w:sz="0" w:space="0" w:color="auto"/>
                  </w:divBdr>
                </w:div>
                <w:div w:id="1180117399">
                  <w:marLeft w:val="480"/>
                  <w:marRight w:val="0"/>
                  <w:marTop w:val="0"/>
                  <w:marBottom w:val="0"/>
                  <w:divBdr>
                    <w:top w:val="none" w:sz="0" w:space="0" w:color="auto"/>
                    <w:left w:val="none" w:sz="0" w:space="0" w:color="auto"/>
                    <w:bottom w:val="none" w:sz="0" w:space="0" w:color="auto"/>
                    <w:right w:val="none" w:sz="0" w:space="0" w:color="auto"/>
                  </w:divBdr>
                </w:div>
                <w:div w:id="1181317606">
                  <w:marLeft w:val="480"/>
                  <w:marRight w:val="0"/>
                  <w:marTop w:val="0"/>
                  <w:marBottom w:val="0"/>
                  <w:divBdr>
                    <w:top w:val="none" w:sz="0" w:space="0" w:color="auto"/>
                    <w:left w:val="none" w:sz="0" w:space="0" w:color="auto"/>
                    <w:bottom w:val="none" w:sz="0" w:space="0" w:color="auto"/>
                    <w:right w:val="none" w:sz="0" w:space="0" w:color="auto"/>
                  </w:divBdr>
                </w:div>
                <w:div w:id="1191185482">
                  <w:marLeft w:val="480"/>
                  <w:marRight w:val="0"/>
                  <w:marTop w:val="0"/>
                  <w:marBottom w:val="0"/>
                  <w:divBdr>
                    <w:top w:val="none" w:sz="0" w:space="0" w:color="auto"/>
                    <w:left w:val="none" w:sz="0" w:space="0" w:color="auto"/>
                    <w:bottom w:val="none" w:sz="0" w:space="0" w:color="auto"/>
                    <w:right w:val="none" w:sz="0" w:space="0" w:color="auto"/>
                  </w:divBdr>
                </w:div>
                <w:div w:id="1212184368">
                  <w:marLeft w:val="480"/>
                  <w:marRight w:val="0"/>
                  <w:marTop w:val="0"/>
                  <w:marBottom w:val="0"/>
                  <w:divBdr>
                    <w:top w:val="none" w:sz="0" w:space="0" w:color="auto"/>
                    <w:left w:val="none" w:sz="0" w:space="0" w:color="auto"/>
                    <w:bottom w:val="none" w:sz="0" w:space="0" w:color="auto"/>
                    <w:right w:val="none" w:sz="0" w:space="0" w:color="auto"/>
                  </w:divBdr>
                </w:div>
                <w:div w:id="1261252701">
                  <w:marLeft w:val="480"/>
                  <w:marRight w:val="0"/>
                  <w:marTop w:val="0"/>
                  <w:marBottom w:val="0"/>
                  <w:divBdr>
                    <w:top w:val="none" w:sz="0" w:space="0" w:color="auto"/>
                    <w:left w:val="none" w:sz="0" w:space="0" w:color="auto"/>
                    <w:bottom w:val="none" w:sz="0" w:space="0" w:color="auto"/>
                    <w:right w:val="none" w:sz="0" w:space="0" w:color="auto"/>
                  </w:divBdr>
                </w:div>
                <w:div w:id="1311251609">
                  <w:marLeft w:val="480"/>
                  <w:marRight w:val="0"/>
                  <w:marTop w:val="0"/>
                  <w:marBottom w:val="0"/>
                  <w:divBdr>
                    <w:top w:val="none" w:sz="0" w:space="0" w:color="auto"/>
                    <w:left w:val="none" w:sz="0" w:space="0" w:color="auto"/>
                    <w:bottom w:val="none" w:sz="0" w:space="0" w:color="auto"/>
                    <w:right w:val="none" w:sz="0" w:space="0" w:color="auto"/>
                  </w:divBdr>
                </w:div>
                <w:div w:id="1311640421">
                  <w:marLeft w:val="480"/>
                  <w:marRight w:val="0"/>
                  <w:marTop w:val="0"/>
                  <w:marBottom w:val="0"/>
                  <w:divBdr>
                    <w:top w:val="none" w:sz="0" w:space="0" w:color="auto"/>
                    <w:left w:val="none" w:sz="0" w:space="0" w:color="auto"/>
                    <w:bottom w:val="none" w:sz="0" w:space="0" w:color="auto"/>
                    <w:right w:val="none" w:sz="0" w:space="0" w:color="auto"/>
                  </w:divBdr>
                </w:div>
                <w:div w:id="1320765884">
                  <w:marLeft w:val="480"/>
                  <w:marRight w:val="0"/>
                  <w:marTop w:val="0"/>
                  <w:marBottom w:val="0"/>
                  <w:divBdr>
                    <w:top w:val="none" w:sz="0" w:space="0" w:color="auto"/>
                    <w:left w:val="none" w:sz="0" w:space="0" w:color="auto"/>
                    <w:bottom w:val="none" w:sz="0" w:space="0" w:color="auto"/>
                    <w:right w:val="none" w:sz="0" w:space="0" w:color="auto"/>
                  </w:divBdr>
                </w:div>
                <w:div w:id="1330132201">
                  <w:marLeft w:val="480"/>
                  <w:marRight w:val="0"/>
                  <w:marTop w:val="0"/>
                  <w:marBottom w:val="0"/>
                  <w:divBdr>
                    <w:top w:val="none" w:sz="0" w:space="0" w:color="auto"/>
                    <w:left w:val="none" w:sz="0" w:space="0" w:color="auto"/>
                    <w:bottom w:val="none" w:sz="0" w:space="0" w:color="auto"/>
                    <w:right w:val="none" w:sz="0" w:space="0" w:color="auto"/>
                  </w:divBdr>
                </w:div>
                <w:div w:id="1345128020">
                  <w:marLeft w:val="480"/>
                  <w:marRight w:val="0"/>
                  <w:marTop w:val="0"/>
                  <w:marBottom w:val="0"/>
                  <w:divBdr>
                    <w:top w:val="none" w:sz="0" w:space="0" w:color="auto"/>
                    <w:left w:val="none" w:sz="0" w:space="0" w:color="auto"/>
                    <w:bottom w:val="none" w:sz="0" w:space="0" w:color="auto"/>
                    <w:right w:val="none" w:sz="0" w:space="0" w:color="auto"/>
                  </w:divBdr>
                </w:div>
                <w:div w:id="1364600386">
                  <w:marLeft w:val="480"/>
                  <w:marRight w:val="0"/>
                  <w:marTop w:val="0"/>
                  <w:marBottom w:val="0"/>
                  <w:divBdr>
                    <w:top w:val="none" w:sz="0" w:space="0" w:color="auto"/>
                    <w:left w:val="none" w:sz="0" w:space="0" w:color="auto"/>
                    <w:bottom w:val="none" w:sz="0" w:space="0" w:color="auto"/>
                    <w:right w:val="none" w:sz="0" w:space="0" w:color="auto"/>
                  </w:divBdr>
                </w:div>
                <w:div w:id="1379279817">
                  <w:marLeft w:val="480"/>
                  <w:marRight w:val="0"/>
                  <w:marTop w:val="0"/>
                  <w:marBottom w:val="0"/>
                  <w:divBdr>
                    <w:top w:val="none" w:sz="0" w:space="0" w:color="auto"/>
                    <w:left w:val="none" w:sz="0" w:space="0" w:color="auto"/>
                    <w:bottom w:val="none" w:sz="0" w:space="0" w:color="auto"/>
                    <w:right w:val="none" w:sz="0" w:space="0" w:color="auto"/>
                  </w:divBdr>
                </w:div>
                <w:div w:id="1391727456">
                  <w:marLeft w:val="480"/>
                  <w:marRight w:val="0"/>
                  <w:marTop w:val="0"/>
                  <w:marBottom w:val="0"/>
                  <w:divBdr>
                    <w:top w:val="none" w:sz="0" w:space="0" w:color="auto"/>
                    <w:left w:val="none" w:sz="0" w:space="0" w:color="auto"/>
                    <w:bottom w:val="none" w:sz="0" w:space="0" w:color="auto"/>
                    <w:right w:val="none" w:sz="0" w:space="0" w:color="auto"/>
                  </w:divBdr>
                </w:div>
                <w:div w:id="1392650571">
                  <w:marLeft w:val="480"/>
                  <w:marRight w:val="0"/>
                  <w:marTop w:val="0"/>
                  <w:marBottom w:val="0"/>
                  <w:divBdr>
                    <w:top w:val="none" w:sz="0" w:space="0" w:color="auto"/>
                    <w:left w:val="none" w:sz="0" w:space="0" w:color="auto"/>
                    <w:bottom w:val="none" w:sz="0" w:space="0" w:color="auto"/>
                    <w:right w:val="none" w:sz="0" w:space="0" w:color="auto"/>
                  </w:divBdr>
                </w:div>
                <w:div w:id="1402096261">
                  <w:marLeft w:val="480"/>
                  <w:marRight w:val="0"/>
                  <w:marTop w:val="0"/>
                  <w:marBottom w:val="0"/>
                  <w:divBdr>
                    <w:top w:val="none" w:sz="0" w:space="0" w:color="auto"/>
                    <w:left w:val="none" w:sz="0" w:space="0" w:color="auto"/>
                    <w:bottom w:val="none" w:sz="0" w:space="0" w:color="auto"/>
                    <w:right w:val="none" w:sz="0" w:space="0" w:color="auto"/>
                  </w:divBdr>
                </w:div>
                <w:div w:id="1411001116">
                  <w:marLeft w:val="480"/>
                  <w:marRight w:val="0"/>
                  <w:marTop w:val="0"/>
                  <w:marBottom w:val="0"/>
                  <w:divBdr>
                    <w:top w:val="none" w:sz="0" w:space="0" w:color="auto"/>
                    <w:left w:val="none" w:sz="0" w:space="0" w:color="auto"/>
                    <w:bottom w:val="none" w:sz="0" w:space="0" w:color="auto"/>
                    <w:right w:val="none" w:sz="0" w:space="0" w:color="auto"/>
                  </w:divBdr>
                </w:div>
                <w:div w:id="1444880304">
                  <w:marLeft w:val="480"/>
                  <w:marRight w:val="0"/>
                  <w:marTop w:val="0"/>
                  <w:marBottom w:val="0"/>
                  <w:divBdr>
                    <w:top w:val="none" w:sz="0" w:space="0" w:color="auto"/>
                    <w:left w:val="none" w:sz="0" w:space="0" w:color="auto"/>
                    <w:bottom w:val="none" w:sz="0" w:space="0" w:color="auto"/>
                    <w:right w:val="none" w:sz="0" w:space="0" w:color="auto"/>
                  </w:divBdr>
                </w:div>
                <w:div w:id="1468625110">
                  <w:marLeft w:val="480"/>
                  <w:marRight w:val="0"/>
                  <w:marTop w:val="0"/>
                  <w:marBottom w:val="0"/>
                  <w:divBdr>
                    <w:top w:val="none" w:sz="0" w:space="0" w:color="auto"/>
                    <w:left w:val="none" w:sz="0" w:space="0" w:color="auto"/>
                    <w:bottom w:val="none" w:sz="0" w:space="0" w:color="auto"/>
                    <w:right w:val="none" w:sz="0" w:space="0" w:color="auto"/>
                  </w:divBdr>
                </w:div>
                <w:div w:id="1470122722">
                  <w:marLeft w:val="480"/>
                  <w:marRight w:val="0"/>
                  <w:marTop w:val="0"/>
                  <w:marBottom w:val="0"/>
                  <w:divBdr>
                    <w:top w:val="none" w:sz="0" w:space="0" w:color="auto"/>
                    <w:left w:val="none" w:sz="0" w:space="0" w:color="auto"/>
                    <w:bottom w:val="none" w:sz="0" w:space="0" w:color="auto"/>
                    <w:right w:val="none" w:sz="0" w:space="0" w:color="auto"/>
                  </w:divBdr>
                </w:div>
                <w:div w:id="1489251936">
                  <w:marLeft w:val="480"/>
                  <w:marRight w:val="0"/>
                  <w:marTop w:val="0"/>
                  <w:marBottom w:val="0"/>
                  <w:divBdr>
                    <w:top w:val="none" w:sz="0" w:space="0" w:color="auto"/>
                    <w:left w:val="none" w:sz="0" w:space="0" w:color="auto"/>
                    <w:bottom w:val="none" w:sz="0" w:space="0" w:color="auto"/>
                    <w:right w:val="none" w:sz="0" w:space="0" w:color="auto"/>
                  </w:divBdr>
                </w:div>
                <w:div w:id="1543245176">
                  <w:marLeft w:val="480"/>
                  <w:marRight w:val="0"/>
                  <w:marTop w:val="0"/>
                  <w:marBottom w:val="0"/>
                  <w:divBdr>
                    <w:top w:val="none" w:sz="0" w:space="0" w:color="auto"/>
                    <w:left w:val="none" w:sz="0" w:space="0" w:color="auto"/>
                    <w:bottom w:val="none" w:sz="0" w:space="0" w:color="auto"/>
                    <w:right w:val="none" w:sz="0" w:space="0" w:color="auto"/>
                  </w:divBdr>
                </w:div>
                <w:div w:id="1557542990">
                  <w:marLeft w:val="480"/>
                  <w:marRight w:val="0"/>
                  <w:marTop w:val="0"/>
                  <w:marBottom w:val="0"/>
                  <w:divBdr>
                    <w:top w:val="none" w:sz="0" w:space="0" w:color="auto"/>
                    <w:left w:val="none" w:sz="0" w:space="0" w:color="auto"/>
                    <w:bottom w:val="none" w:sz="0" w:space="0" w:color="auto"/>
                    <w:right w:val="none" w:sz="0" w:space="0" w:color="auto"/>
                  </w:divBdr>
                </w:div>
                <w:div w:id="1571501483">
                  <w:marLeft w:val="480"/>
                  <w:marRight w:val="0"/>
                  <w:marTop w:val="0"/>
                  <w:marBottom w:val="0"/>
                  <w:divBdr>
                    <w:top w:val="none" w:sz="0" w:space="0" w:color="auto"/>
                    <w:left w:val="none" w:sz="0" w:space="0" w:color="auto"/>
                    <w:bottom w:val="none" w:sz="0" w:space="0" w:color="auto"/>
                    <w:right w:val="none" w:sz="0" w:space="0" w:color="auto"/>
                  </w:divBdr>
                </w:div>
                <w:div w:id="1645617036">
                  <w:marLeft w:val="480"/>
                  <w:marRight w:val="0"/>
                  <w:marTop w:val="0"/>
                  <w:marBottom w:val="0"/>
                  <w:divBdr>
                    <w:top w:val="none" w:sz="0" w:space="0" w:color="auto"/>
                    <w:left w:val="none" w:sz="0" w:space="0" w:color="auto"/>
                    <w:bottom w:val="none" w:sz="0" w:space="0" w:color="auto"/>
                    <w:right w:val="none" w:sz="0" w:space="0" w:color="auto"/>
                  </w:divBdr>
                </w:div>
                <w:div w:id="1653292097">
                  <w:marLeft w:val="480"/>
                  <w:marRight w:val="0"/>
                  <w:marTop w:val="0"/>
                  <w:marBottom w:val="0"/>
                  <w:divBdr>
                    <w:top w:val="none" w:sz="0" w:space="0" w:color="auto"/>
                    <w:left w:val="none" w:sz="0" w:space="0" w:color="auto"/>
                    <w:bottom w:val="none" w:sz="0" w:space="0" w:color="auto"/>
                    <w:right w:val="none" w:sz="0" w:space="0" w:color="auto"/>
                  </w:divBdr>
                </w:div>
                <w:div w:id="1667857698">
                  <w:marLeft w:val="480"/>
                  <w:marRight w:val="0"/>
                  <w:marTop w:val="0"/>
                  <w:marBottom w:val="0"/>
                  <w:divBdr>
                    <w:top w:val="none" w:sz="0" w:space="0" w:color="auto"/>
                    <w:left w:val="none" w:sz="0" w:space="0" w:color="auto"/>
                    <w:bottom w:val="none" w:sz="0" w:space="0" w:color="auto"/>
                    <w:right w:val="none" w:sz="0" w:space="0" w:color="auto"/>
                  </w:divBdr>
                </w:div>
                <w:div w:id="1747528944">
                  <w:marLeft w:val="480"/>
                  <w:marRight w:val="0"/>
                  <w:marTop w:val="0"/>
                  <w:marBottom w:val="0"/>
                  <w:divBdr>
                    <w:top w:val="none" w:sz="0" w:space="0" w:color="auto"/>
                    <w:left w:val="none" w:sz="0" w:space="0" w:color="auto"/>
                    <w:bottom w:val="none" w:sz="0" w:space="0" w:color="auto"/>
                    <w:right w:val="none" w:sz="0" w:space="0" w:color="auto"/>
                  </w:divBdr>
                </w:div>
                <w:div w:id="1748452048">
                  <w:marLeft w:val="480"/>
                  <w:marRight w:val="0"/>
                  <w:marTop w:val="0"/>
                  <w:marBottom w:val="0"/>
                  <w:divBdr>
                    <w:top w:val="none" w:sz="0" w:space="0" w:color="auto"/>
                    <w:left w:val="none" w:sz="0" w:space="0" w:color="auto"/>
                    <w:bottom w:val="none" w:sz="0" w:space="0" w:color="auto"/>
                    <w:right w:val="none" w:sz="0" w:space="0" w:color="auto"/>
                  </w:divBdr>
                </w:div>
                <w:div w:id="1752005524">
                  <w:marLeft w:val="480"/>
                  <w:marRight w:val="0"/>
                  <w:marTop w:val="0"/>
                  <w:marBottom w:val="0"/>
                  <w:divBdr>
                    <w:top w:val="none" w:sz="0" w:space="0" w:color="auto"/>
                    <w:left w:val="none" w:sz="0" w:space="0" w:color="auto"/>
                    <w:bottom w:val="none" w:sz="0" w:space="0" w:color="auto"/>
                    <w:right w:val="none" w:sz="0" w:space="0" w:color="auto"/>
                  </w:divBdr>
                </w:div>
                <w:div w:id="1766657241">
                  <w:marLeft w:val="480"/>
                  <w:marRight w:val="0"/>
                  <w:marTop w:val="0"/>
                  <w:marBottom w:val="0"/>
                  <w:divBdr>
                    <w:top w:val="none" w:sz="0" w:space="0" w:color="auto"/>
                    <w:left w:val="none" w:sz="0" w:space="0" w:color="auto"/>
                    <w:bottom w:val="none" w:sz="0" w:space="0" w:color="auto"/>
                    <w:right w:val="none" w:sz="0" w:space="0" w:color="auto"/>
                  </w:divBdr>
                </w:div>
                <w:div w:id="1781948268">
                  <w:marLeft w:val="480"/>
                  <w:marRight w:val="0"/>
                  <w:marTop w:val="0"/>
                  <w:marBottom w:val="0"/>
                  <w:divBdr>
                    <w:top w:val="none" w:sz="0" w:space="0" w:color="auto"/>
                    <w:left w:val="none" w:sz="0" w:space="0" w:color="auto"/>
                    <w:bottom w:val="none" w:sz="0" w:space="0" w:color="auto"/>
                    <w:right w:val="none" w:sz="0" w:space="0" w:color="auto"/>
                  </w:divBdr>
                </w:div>
                <w:div w:id="1854957303">
                  <w:marLeft w:val="480"/>
                  <w:marRight w:val="0"/>
                  <w:marTop w:val="0"/>
                  <w:marBottom w:val="0"/>
                  <w:divBdr>
                    <w:top w:val="none" w:sz="0" w:space="0" w:color="auto"/>
                    <w:left w:val="none" w:sz="0" w:space="0" w:color="auto"/>
                    <w:bottom w:val="none" w:sz="0" w:space="0" w:color="auto"/>
                    <w:right w:val="none" w:sz="0" w:space="0" w:color="auto"/>
                  </w:divBdr>
                </w:div>
                <w:div w:id="1870141936">
                  <w:marLeft w:val="480"/>
                  <w:marRight w:val="0"/>
                  <w:marTop w:val="0"/>
                  <w:marBottom w:val="0"/>
                  <w:divBdr>
                    <w:top w:val="none" w:sz="0" w:space="0" w:color="auto"/>
                    <w:left w:val="none" w:sz="0" w:space="0" w:color="auto"/>
                    <w:bottom w:val="none" w:sz="0" w:space="0" w:color="auto"/>
                    <w:right w:val="none" w:sz="0" w:space="0" w:color="auto"/>
                  </w:divBdr>
                </w:div>
                <w:div w:id="1879000941">
                  <w:marLeft w:val="480"/>
                  <w:marRight w:val="0"/>
                  <w:marTop w:val="0"/>
                  <w:marBottom w:val="0"/>
                  <w:divBdr>
                    <w:top w:val="none" w:sz="0" w:space="0" w:color="auto"/>
                    <w:left w:val="none" w:sz="0" w:space="0" w:color="auto"/>
                    <w:bottom w:val="none" w:sz="0" w:space="0" w:color="auto"/>
                    <w:right w:val="none" w:sz="0" w:space="0" w:color="auto"/>
                  </w:divBdr>
                </w:div>
                <w:div w:id="1886789940">
                  <w:marLeft w:val="480"/>
                  <w:marRight w:val="0"/>
                  <w:marTop w:val="0"/>
                  <w:marBottom w:val="0"/>
                  <w:divBdr>
                    <w:top w:val="none" w:sz="0" w:space="0" w:color="auto"/>
                    <w:left w:val="none" w:sz="0" w:space="0" w:color="auto"/>
                    <w:bottom w:val="none" w:sz="0" w:space="0" w:color="auto"/>
                    <w:right w:val="none" w:sz="0" w:space="0" w:color="auto"/>
                  </w:divBdr>
                </w:div>
                <w:div w:id="1932006571">
                  <w:marLeft w:val="480"/>
                  <w:marRight w:val="0"/>
                  <w:marTop w:val="0"/>
                  <w:marBottom w:val="0"/>
                  <w:divBdr>
                    <w:top w:val="none" w:sz="0" w:space="0" w:color="auto"/>
                    <w:left w:val="none" w:sz="0" w:space="0" w:color="auto"/>
                    <w:bottom w:val="none" w:sz="0" w:space="0" w:color="auto"/>
                    <w:right w:val="none" w:sz="0" w:space="0" w:color="auto"/>
                  </w:divBdr>
                </w:div>
                <w:div w:id="1932010907">
                  <w:marLeft w:val="480"/>
                  <w:marRight w:val="0"/>
                  <w:marTop w:val="0"/>
                  <w:marBottom w:val="0"/>
                  <w:divBdr>
                    <w:top w:val="none" w:sz="0" w:space="0" w:color="auto"/>
                    <w:left w:val="none" w:sz="0" w:space="0" w:color="auto"/>
                    <w:bottom w:val="none" w:sz="0" w:space="0" w:color="auto"/>
                    <w:right w:val="none" w:sz="0" w:space="0" w:color="auto"/>
                  </w:divBdr>
                </w:div>
                <w:div w:id="1936133760">
                  <w:marLeft w:val="480"/>
                  <w:marRight w:val="0"/>
                  <w:marTop w:val="0"/>
                  <w:marBottom w:val="0"/>
                  <w:divBdr>
                    <w:top w:val="none" w:sz="0" w:space="0" w:color="auto"/>
                    <w:left w:val="none" w:sz="0" w:space="0" w:color="auto"/>
                    <w:bottom w:val="none" w:sz="0" w:space="0" w:color="auto"/>
                    <w:right w:val="none" w:sz="0" w:space="0" w:color="auto"/>
                  </w:divBdr>
                </w:div>
                <w:div w:id="1938902906">
                  <w:marLeft w:val="480"/>
                  <w:marRight w:val="0"/>
                  <w:marTop w:val="0"/>
                  <w:marBottom w:val="0"/>
                  <w:divBdr>
                    <w:top w:val="none" w:sz="0" w:space="0" w:color="auto"/>
                    <w:left w:val="none" w:sz="0" w:space="0" w:color="auto"/>
                    <w:bottom w:val="none" w:sz="0" w:space="0" w:color="auto"/>
                    <w:right w:val="none" w:sz="0" w:space="0" w:color="auto"/>
                  </w:divBdr>
                </w:div>
                <w:div w:id="1945188619">
                  <w:marLeft w:val="480"/>
                  <w:marRight w:val="0"/>
                  <w:marTop w:val="0"/>
                  <w:marBottom w:val="0"/>
                  <w:divBdr>
                    <w:top w:val="none" w:sz="0" w:space="0" w:color="auto"/>
                    <w:left w:val="none" w:sz="0" w:space="0" w:color="auto"/>
                    <w:bottom w:val="none" w:sz="0" w:space="0" w:color="auto"/>
                    <w:right w:val="none" w:sz="0" w:space="0" w:color="auto"/>
                  </w:divBdr>
                </w:div>
                <w:div w:id="1971126556">
                  <w:marLeft w:val="480"/>
                  <w:marRight w:val="0"/>
                  <w:marTop w:val="0"/>
                  <w:marBottom w:val="0"/>
                  <w:divBdr>
                    <w:top w:val="none" w:sz="0" w:space="0" w:color="auto"/>
                    <w:left w:val="none" w:sz="0" w:space="0" w:color="auto"/>
                    <w:bottom w:val="none" w:sz="0" w:space="0" w:color="auto"/>
                    <w:right w:val="none" w:sz="0" w:space="0" w:color="auto"/>
                  </w:divBdr>
                </w:div>
                <w:div w:id="1977908410">
                  <w:marLeft w:val="480"/>
                  <w:marRight w:val="0"/>
                  <w:marTop w:val="0"/>
                  <w:marBottom w:val="0"/>
                  <w:divBdr>
                    <w:top w:val="none" w:sz="0" w:space="0" w:color="auto"/>
                    <w:left w:val="none" w:sz="0" w:space="0" w:color="auto"/>
                    <w:bottom w:val="none" w:sz="0" w:space="0" w:color="auto"/>
                    <w:right w:val="none" w:sz="0" w:space="0" w:color="auto"/>
                  </w:divBdr>
                </w:div>
                <w:div w:id="1989095200">
                  <w:marLeft w:val="480"/>
                  <w:marRight w:val="0"/>
                  <w:marTop w:val="0"/>
                  <w:marBottom w:val="0"/>
                  <w:divBdr>
                    <w:top w:val="none" w:sz="0" w:space="0" w:color="auto"/>
                    <w:left w:val="none" w:sz="0" w:space="0" w:color="auto"/>
                    <w:bottom w:val="none" w:sz="0" w:space="0" w:color="auto"/>
                    <w:right w:val="none" w:sz="0" w:space="0" w:color="auto"/>
                  </w:divBdr>
                </w:div>
                <w:div w:id="2018535848">
                  <w:marLeft w:val="480"/>
                  <w:marRight w:val="0"/>
                  <w:marTop w:val="0"/>
                  <w:marBottom w:val="0"/>
                  <w:divBdr>
                    <w:top w:val="none" w:sz="0" w:space="0" w:color="auto"/>
                    <w:left w:val="none" w:sz="0" w:space="0" w:color="auto"/>
                    <w:bottom w:val="none" w:sz="0" w:space="0" w:color="auto"/>
                    <w:right w:val="none" w:sz="0" w:space="0" w:color="auto"/>
                  </w:divBdr>
                </w:div>
                <w:div w:id="2029402855">
                  <w:marLeft w:val="480"/>
                  <w:marRight w:val="0"/>
                  <w:marTop w:val="0"/>
                  <w:marBottom w:val="0"/>
                  <w:divBdr>
                    <w:top w:val="none" w:sz="0" w:space="0" w:color="auto"/>
                    <w:left w:val="none" w:sz="0" w:space="0" w:color="auto"/>
                    <w:bottom w:val="none" w:sz="0" w:space="0" w:color="auto"/>
                    <w:right w:val="none" w:sz="0" w:space="0" w:color="auto"/>
                  </w:divBdr>
                </w:div>
                <w:div w:id="2037189600">
                  <w:marLeft w:val="480"/>
                  <w:marRight w:val="0"/>
                  <w:marTop w:val="0"/>
                  <w:marBottom w:val="0"/>
                  <w:divBdr>
                    <w:top w:val="none" w:sz="0" w:space="0" w:color="auto"/>
                    <w:left w:val="none" w:sz="0" w:space="0" w:color="auto"/>
                    <w:bottom w:val="none" w:sz="0" w:space="0" w:color="auto"/>
                    <w:right w:val="none" w:sz="0" w:space="0" w:color="auto"/>
                  </w:divBdr>
                </w:div>
                <w:div w:id="2069259597">
                  <w:marLeft w:val="480"/>
                  <w:marRight w:val="0"/>
                  <w:marTop w:val="0"/>
                  <w:marBottom w:val="0"/>
                  <w:divBdr>
                    <w:top w:val="none" w:sz="0" w:space="0" w:color="auto"/>
                    <w:left w:val="none" w:sz="0" w:space="0" w:color="auto"/>
                    <w:bottom w:val="none" w:sz="0" w:space="0" w:color="auto"/>
                    <w:right w:val="none" w:sz="0" w:space="0" w:color="auto"/>
                  </w:divBdr>
                </w:div>
                <w:div w:id="2077124874">
                  <w:marLeft w:val="480"/>
                  <w:marRight w:val="0"/>
                  <w:marTop w:val="0"/>
                  <w:marBottom w:val="0"/>
                  <w:divBdr>
                    <w:top w:val="none" w:sz="0" w:space="0" w:color="auto"/>
                    <w:left w:val="none" w:sz="0" w:space="0" w:color="auto"/>
                    <w:bottom w:val="none" w:sz="0" w:space="0" w:color="auto"/>
                    <w:right w:val="none" w:sz="0" w:space="0" w:color="auto"/>
                  </w:divBdr>
                </w:div>
                <w:div w:id="2115444381">
                  <w:marLeft w:val="480"/>
                  <w:marRight w:val="0"/>
                  <w:marTop w:val="0"/>
                  <w:marBottom w:val="0"/>
                  <w:divBdr>
                    <w:top w:val="none" w:sz="0" w:space="0" w:color="auto"/>
                    <w:left w:val="none" w:sz="0" w:space="0" w:color="auto"/>
                    <w:bottom w:val="none" w:sz="0" w:space="0" w:color="auto"/>
                    <w:right w:val="none" w:sz="0" w:space="0" w:color="auto"/>
                  </w:divBdr>
                </w:div>
                <w:div w:id="2123499575">
                  <w:marLeft w:val="480"/>
                  <w:marRight w:val="0"/>
                  <w:marTop w:val="0"/>
                  <w:marBottom w:val="0"/>
                  <w:divBdr>
                    <w:top w:val="none" w:sz="0" w:space="0" w:color="auto"/>
                    <w:left w:val="none" w:sz="0" w:space="0" w:color="auto"/>
                    <w:bottom w:val="none" w:sz="0" w:space="0" w:color="auto"/>
                    <w:right w:val="none" w:sz="0" w:space="0" w:color="auto"/>
                  </w:divBdr>
                </w:div>
                <w:div w:id="2132431663">
                  <w:marLeft w:val="480"/>
                  <w:marRight w:val="0"/>
                  <w:marTop w:val="0"/>
                  <w:marBottom w:val="0"/>
                  <w:divBdr>
                    <w:top w:val="none" w:sz="0" w:space="0" w:color="auto"/>
                    <w:left w:val="none" w:sz="0" w:space="0" w:color="auto"/>
                    <w:bottom w:val="none" w:sz="0" w:space="0" w:color="auto"/>
                    <w:right w:val="none" w:sz="0" w:space="0" w:color="auto"/>
                  </w:divBdr>
                </w:div>
              </w:divsChild>
            </w:div>
            <w:div w:id="2112780293">
              <w:marLeft w:val="0"/>
              <w:marRight w:val="0"/>
              <w:marTop w:val="0"/>
              <w:marBottom w:val="0"/>
              <w:divBdr>
                <w:top w:val="none" w:sz="0" w:space="0" w:color="auto"/>
                <w:left w:val="none" w:sz="0" w:space="0" w:color="auto"/>
                <w:bottom w:val="none" w:sz="0" w:space="0" w:color="auto"/>
                <w:right w:val="none" w:sz="0" w:space="0" w:color="auto"/>
              </w:divBdr>
              <w:divsChild>
                <w:div w:id="7103700">
                  <w:marLeft w:val="480"/>
                  <w:marRight w:val="0"/>
                  <w:marTop w:val="0"/>
                  <w:marBottom w:val="0"/>
                  <w:divBdr>
                    <w:top w:val="none" w:sz="0" w:space="0" w:color="auto"/>
                    <w:left w:val="none" w:sz="0" w:space="0" w:color="auto"/>
                    <w:bottom w:val="none" w:sz="0" w:space="0" w:color="auto"/>
                    <w:right w:val="none" w:sz="0" w:space="0" w:color="auto"/>
                  </w:divBdr>
                </w:div>
                <w:div w:id="79837620">
                  <w:marLeft w:val="480"/>
                  <w:marRight w:val="0"/>
                  <w:marTop w:val="0"/>
                  <w:marBottom w:val="0"/>
                  <w:divBdr>
                    <w:top w:val="none" w:sz="0" w:space="0" w:color="auto"/>
                    <w:left w:val="none" w:sz="0" w:space="0" w:color="auto"/>
                    <w:bottom w:val="none" w:sz="0" w:space="0" w:color="auto"/>
                    <w:right w:val="none" w:sz="0" w:space="0" w:color="auto"/>
                  </w:divBdr>
                </w:div>
                <w:div w:id="92168067">
                  <w:marLeft w:val="480"/>
                  <w:marRight w:val="0"/>
                  <w:marTop w:val="0"/>
                  <w:marBottom w:val="0"/>
                  <w:divBdr>
                    <w:top w:val="none" w:sz="0" w:space="0" w:color="auto"/>
                    <w:left w:val="none" w:sz="0" w:space="0" w:color="auto"/>
                    <w:bottom w:val="none" w:sz="0" w:space="0" w:color="auto"/>
                    <w:right w:val="none" w:sz="0" w:space="0" w:color="auto"/>
                  </w:divBdr>
                </w:div>
                <w:div w:id="107166357">
                  <w:marLeft w:val="480"/>
                  <w:marRight w:val="0"/>
                  <w:marTop w:val="0"/>
                  <w:marBottom w:val="0"/>
                  <w:divBdr>
                    <w:top w:val="none" w:sz="0" w:space="0" w:color="auto"/>
                    <w:left w:val="none" w:sz="0" w:space="0" w:color="auto"/>
                    <w:bottom w:val="none" w:sz="0" w:space="0" w:color="auto"/>
                    <w:right w:val="none" w:sz="0" w:space="0" w:color="auto"/>
                  </w:divBdr>
                </w:div>
                <w:div w:id="160775109">
                  <w:marLeft w:val="480"/>
                  <w:marRight w:val="0"/>
                  <w:marTop w:val="0"/>
                  <w:marBottom w:val="0"/>
                  <w:divBdr>
                    <w:top w:val="none" w:sz="0" w:space="0" w:color="auto"/>
                    <w:left w:val="none" w:sz="0" w:space="0" w:color="auto"/>
                    <w:bottom w:val="none" w:sz="0" w:space="0" w:color="auto"/>
                    <w:right w:val="none" w:sz="0" w:space="0" w:color="auto"/>
                  </w:divBdr>
                </w:div>
                <w:div w:id="164251225">
                  <w:marLeft w:val="480"/>
                  <w:marRight w:val="0"/>
                  <w:marTop w:val="0"/>
                  <w:marBottom w:val="0"/>
                  <w:divBdr>
                    <w:top w:val="none" w:sz="0" w:space="0" w:color="auto"/>
                    <w:left w:val="none" w:sz="0" w:space="0" w:color="auto"/>
                    <w:bottom w:val="none" w:sz="0" w:space="0" w:color="auto"/>
                    <w:right w:val="none" w:sz="0" w:space="0" w:color="auto"/>
                  </w:divBdr>
                </w:div>
                <w:div w:id="175315662">
                  <w:marLeft w:val="480"/>
                  <w:marRight w:val="0"/>
                  <w:marTop w:val="0"/>
                  <w:marBottom w:val="0"/>
                  <w:divBdr>
                    <w:top w:val="none" w:sz="0" w:space="0" w:color="auto"/>
                    <w:left w:val="none" w:sz="0" w:space="0" w:color="auto"/>
                    <w:bottom w:val="none" w:sz="0" w:space="0" w:color="auto"/>
                    <w:right w:val="none" w:sz="0" w:space="0" w:color="auto"/>
                  </w:divBdr>
                </w:div>
                <w:div w:id="217404888">
                  <w:marLeft w:val="480"/>
                  <w:marRight w:val="0"/>
                  <w:marTop w:val="0"/>
                  <w:marBottom w:val="0"/>
                  <w:divBdr>
                    <w:top w:val="none" w:sz="0" w:space="0" w:color="auto"/>
                    <w:left w:val="none" w:sz="0" w:space="0" w:color="auto"/>
                    <w:bottom w:val="none" w:sz="0" w:space="0" w:color="auto"/>
                    <w:right w:val="none" w:sz="0" w:space="0" w:color="auto"/>
                  </w:divBdr>
                </w:div>
                <w:div w:id="230971323">
                  <w:marLeft w:val="480"/>
                  <w:marRight w:val="0"/>
                  <w:marTop w:val="0"/>
                  <w:marBottom w:val="0"/>
                  <w:divBdr>
                    <w:top w:val="none" w:sz="0" w:space="0" w:color="auto"/>
                    <w:left w:val="none" w:sz="0" w:space="0" w:color="auto"/>
                    <w:bottom w:val="none" w:sz="0" w:space="0" w:color="auto"/>
                    <w:right w:val="none" w:sz="0" w:space="0" w:color="auto"/>
                  </w:divBdr>
                </w:div>
                <w:div w:id="234510500">
                  <w:marLeft w:val="480"/>
                  <w:marRight w:val="0"/>
                  <w:marTop w:val="0"/>
                  <w:marBottom w:val="0"/>
                  <w:divBdr>
                    <w:top w:val="none" w:sz="0" w:space="0" w:color="auto"/>
                    <w:left w:val="none" w:sz="0" w:space="0" w:color="auto"/>
                    <w:bottom w:val="none" w:sz="0" w:space="0" w:color="auto"/>
                    <w:right w:val="none" w:sz="0" w:space="0" w:color="auto"/>
                  </w:divBdr>
                </w:div>
                <w:div w:id="284628439">
                  <w:marLeft w:val="480"/>
                  <w:marRight w:val="0"/>
                  <w:marTop w:val="0"/>
                  <w:marBottom w:val="0"/>
                  <w:divBdr>
                    <w:top w:val="none" w:sz="0" w:space="0" w:color="auto"/>
                    <w:left w:val="none" w:sz="0" w:space="0" w:color="auto"/>
                    <w:bottom w:val="none" w:sz="0" w:space="0" w:color="auto"/>
                    <w:right w:val="none" w:sz="0" w:space="0" w:color="auto"/>
                  </w:divBdr>
                </w:div>
                <w:div w:id="299312518">
                  <w:marLeft w:val="480"/>
                  <w:marRight w:val="0"/>
                  <w:marTop w:val="0"/>
                  <w:marBottom w:val="0"/>
                  <w:divBdr>
                    <w:top w:val="none" w:sz="0" w:space="0" w:color="auto"/>
                    <w:left w:val="none" w:sz="0" w:space="0" w:color="auto"/>
                    <w:bottom w:val="none" w:sz="0" w:space="0" w:color="auto"/>
                    <w:right w:val="none" w:sz="0" w:space="0" w:color="auto"/>
                  </w:divBdr>
                </w:div>
                <w:div w:id="307366004">
                  <w:marLeft w:val="480"/>
                  <w:marRight w:val="0"/>
                  <w:marTop w:val="0"/>
                  <w:marBottom w:val="0"/>
                  <w:divBdr>
                    <w:top w:val="none" w:sz="0" w:space="0" w:color="auto"/>
                    <w:left w:val="none" w:sz="0" w:space="0" w:color="auto"/>
                    <w:bottom w:val="none" w:sz="0" w:space="0" w:color="auto"/>
                    <w:right w:val="none" w:sz="0" w:space="0" w:color="auto"/>
                  </w:divBdr>
                </w:div>
                <w:div w:id="311756646">
                  <w:marLeft w:val="480"/>
                  <w:marRight w:val="0"/>
                  <w:marTop w:val="0"/>
                  <w:marBottom w:val="0"/>
                  <w:divBdr>
                    <w:top w:val="none" w:sz="0" w:space="0" w:color="auto"/>
                    <w:left w:val="none" w:sz="0" w:space="0" w:color="auto"/>
                    <w:bottom w:val="none" w:sz="0" w:space="0" w:color="auto"/>
                    <w:right w:val="none" w:sz="0" w:space="0" w:color="auto"/>
                  </w:divBdr>
                </w:div>
                <w:div w:id="334379602">
                  <w:marLeft w:val="480"/>
                  <w:marRight w:val="0"/>
                  <w:marTop w:val="0"/>
                  <w:marBottom w:val="0"/>
                  <w:divBdr>
                    <w:top w:val="none" w:sz="0" w:space="0" w:color="auto"/>
                    <w:left w:val="none" w:sz="0" w:space="0" w:color="auto"/>
                    <w:bottom w:val="none" w:sz="0" w:space="0" w:color="auto"/>
                    <w:right w:val="none" w:sz="0" w:space="0" w:color="auto"/>
                  </w:divBdr>
                </w:div>
                <w:div w:id="361784470">
                  <w:marLeft w:val="480"/>
                  <w:marRight w:val="0"/>
                  <w:marTop w:val="0"/>
                  <w:marBottom w:val="0"/>
                  <w:divBdr>
                    <w:top w:val="none" w:sz="0" w:space="0" w:color="auto"/>
                    <w:left w:val="none" w:sz="0" w:space="0" w:color="auto"/>
                    <w:bottom w:val="none" w:sz="0" w:space="0" w:color="auto"/>
                    <w:right w:val="none" w:sz="0" w:space="0" w:color="auto"/>
                  </w:divBdr>
                </w:div>
                <w:div w:id="393548221">
                  <w:marLeft w:val="480"/>
                  <w:marRight w:val="0"/>
                  <w:marTop w:val="0"/>
                  <w:marBottom w:val="0"/>
                  <w:divBdr>
                    <w:top w:val="none" w:sz="0" w:space="0" w:color="auto"/>
                    <w:left w:val="none" w:sz="0" w:space="0" w:color="auto"/>
                    <w:bottom w:val="none" w:sz="0" w:space="0" w:color="auto"/>
                    <w:right w:val="none" w:sz="0" w:space="0" w:color="auto"/>
                  </w:divBdr>
                </w:div>
                <w:div w:id="429274873">
                  <w:marLeft w:val="480"/>
                  <w:marRight w:val="0"/>
                  <w:marTop w:val="0"/>
                  <w:marBottom w:val="0"/>
                  <w:divBdr>
                    <w:top w:val="none" w:sz="0" w:space="0" w:color="auto"/>
                    <w:left w:val="none" w:sz="0" w:space="0" w:color="auto"/>
                    <w:bottom w:val="none" w:sz="0" w:space="0" w:color="auto"/>
                    <w:right w:val="none" w:sz="0" w:space="0" w:color="auto"/>
                  </w:divBdr>
                </w:div>
                <w:div w:id="466433311">
                  <w:marLeft w:val="480"/>
                  <w:marRight w:val="0"/>
                  <w:marTop w:val="0"/>
                  <w:marBottom w:val="0"/>
                  <w:divBdr>
                    <w:top w:val="none" w:sz="0" w:space="0" w:color="auto"/>
                    <w:left w:val="none" w:sz="0" w:space="0" w:color="auto"/>
                    <w:bottom w:val="none" w:sz="0" w:space="0" w:color="auto"/>
                    <w:right w:val="none" w:sz="0" w:space="0" w:color="auto"/>
                  </w:divBdr>
                </w:div>
                <w:div w:id="471094403">
                  <w:marLeft w:val="480"/>
                  <w:marRight w:val="0"/>
                  <w:marTop w:val="0"/>
                  <w:marBottom w:val="0"/>
                  <w:divBdr>
                    <w:top w:val="none" w:sz="0" w:space="0" w:color="auto"/>
                    <w:left w:val="none" w:sz="0" w:space="0" w:color="auto"/>
                    <w:bottom w:val="none" w:sz="0" w:space="0" w:color="auto"/>
                    <w:right w:val="none" w:sz="0" w:space="0" w:color="auto"/>
                  </w:divBdr>
                </w:div>
                <w:div w:id="509756978">
                  <w:marLeft w:val="480"/>
                  <w:marRight w:val="0"/>
                  <w:marTop w:val="0"/>
                  <w:marBottom w:val="0"/>
                  <w:divBdr>
                    <w:top w:val="none" w:sz="0" w:space="0" w:color="auto"/>
                    <w:left w:val="none" w:sz="0" w:space="0" w:color="auto"/>
                    <w:bottom w:val="none" w:sz="0" w:space="0" w:color="auto"/>
                    <w:right w:val="none" w:sz="0" w:space="0" w:color="auto"/>
                  </w:divBdr>
                </w:div>
                <w:div w:id="568268008">
                  <w:marLeft w:val="480"/>
                  <w:marRight w:val="0"/>
                  <w:marTop w:val="0"/>
                  <w:marBottom w:val="0"/>
                  <w:divBdr>
                    <w:top w:val="none" w:sz="0" w:space="0" w:color="auto"/>
                    <w:left w:val="none" w:sz="0" w:space="0" w:color="auto"/>
                    <w:bottom w:val="none" w:sz="0" w:space="0" w:color="auto"/>
                    <w:right w:val="none" w:sz="0" w:space="0" w:color="auto"/>
                  </w:divBdr>
                </w:div>
                <w:div w:id="571355412">
                  <w:marLeft w:val="480"/>
                  <w:marRight w:val="0"/>
                  <w:marTop w:val="0"/>
                  <w:marBottom w:val="0"/>
                  <w:divBdr>
                    <w:top w:val="none" w:sz="0" w:space="0" w:color="auto"/>
                    <w:left w:val="none" w:sz="0" w:space="0" w:color="auto"/>
                    <w:bottom w:val="none" w:sz="0" w:space="0" w:color="auto"/>
                    <w:right w:val="none" w:sz="0" w:space="0" w:color="auto"/>
                  </w:divBdr>
                </w:div>
                <w:div w:id="628052080">
                  <w:marLeft w:val="480"/>
                  <w:marRight w:val="0"/>
                  <w:marTop w:val="0"/>
                  <w:marBottom w:val="0"/>
                  <w:divBdr>
                    <w:top w:val="none" w:sz="0" w:space="0" w:color="auto"/>
                    <w:left w:val="none" w:sz="0" w:space="0" w:color="auto"/>
                    <w:bottom w:val="none" w:sz="0" w:space="0" w:color="auto"/>
                    <w:right w:val="none" w:sz="0" w:space="0" w:color="auto"/>
                  </w:divBdr>
                </w:div>
                <w:div w:id="630399594">
                  <w:marLeft w:val="480"/>
                  <w:marRight w:val="0"/>
                  <w:marTop w:val="0"/>
                  <w:marBottom w:val="0"/>
                  <w:divBdr>
                    <w:top w:val="none" w:sz="0" w:space="0" w:color="auto"/>
                    <w:left w:val="none" w:sz="0" w:space="0" w:color="auto"/>
                    <w:bottom w:val="none" w:sz="0" w:space="0" w:color="auto"/>
                    <w:right w:val="none" w:sz="0" w:space="0" w:color="auto"/>
                  </w:divBdr>
                </w:div>
                <w:div w:id="636451244">
                  <w:marLeft w:val="480"/>
                  <w:marRight w:val="0"/>
                  <w:marTop w:val="0"/>
                  <w:marBottom w:val="0"/>
                  <w:divBdr>
                    <w:top w:val="none" w:sz="0" w:space="0" w:color="auto"/>
                    <w:left w:val="none" w:sz="0" w:space="0" w:color="auto"/>
                    <w:bottom w:val="none" w:sz="0" w:space="0" w:color="auto"/>
                    <w:right w:val="none" w:sz="0" w:space="0" w:color="auto"/>
                  </w:divBdr>
                </w:div>
                <w:div w:id="681473858">
                  <w:marLeft w:val="480"/>
                  <w:marRight w:val="0"/>
                  <w:marTop w:val="0"/>
                  <w:marBottom w:val="0"/>
                  <w:divBdr>
                    <w:top w:val="none" w:sz="0" w:space="0" w:color="auto"/>
                    <w:left w:val="none" w:sz="0" w:space="0" w:color="auto"/>
                    <w:bottom w:val="none" w:sz="0" w:space="0" w:color="auto"/>
                    <w:right w:val="none" w:sz="0" w:space="0" w:color="auto"/>
                  </w:divBdr>
                </w:div>
                <w:div w:id="714505508">
                  <w:marLeft w:val="480"/>
                  <w:marRight w:val="0"/>
                  <w:marTop w:val="0"/>
                  <w:marBottom w:val="0"/>
                  <w:divBdr>
                    <w:top w:val="none" w:sz="0" w:space="0" w:color="auto"/>
                    <w:left w:val="none" w:sz="0" w:space="0" w:color="auto"/>
                    <w:bottom w:val="none" w:sz="0" w:space="0" w:color="auto"/>
                    <w:right w:val="none" w:sz="0" w:space="0" w:color="auto"/>
                  </w:divBdr>
                </w:div>
                <w:div w:id="739407745">
                  <w:marLeft w:val="480"/>
                  <w:marRight w:val="0"/>
                  <w:marTop w:val="0"/>
                  <w:marBottom w:val="0"/>
                  <w:divBdr>
                    <w:top w:val="none" w:sz="0" w:space="0" w:color="auto"/>
                    <w:left w:val="none" w:sz="0" w:space="0" w:color="auto"/>
                    <w:bottom w:val="none" w:sz="0" w:space="0" w:color="auto"/>
                    <w:right w:val="none" w:sz="0" w:space="0" w:color="auto"/>
                  </w:divBdr>
                </w:div>
                <w:div w:id="747390043">
                  <w:marLeft w:val="480"/>
                  <w:marRight w:val="0"/>
                  <w:marTop w:val="0"/>
                  <w:marBottom w:val="0"/>
                  <w:divBdr>
                    <w:top w:val="none" w:sz="0" w:space="0" w:color="auto"/>
                    <w:left w:val="none" w:sz="0" w:space="0" w:color="auto"/>
                    <w:bottom w:val="none" w:sz="0" w:space="0" w:color="auto"/>
                    <w:right w:val="none" w:sz="0" w:space="0" w:color="auto"/>
                  </w:divBdr>
                </w:div>
                <w:div w:id="758671369">
                  <w:marLeft w:val="480"/>
                  <w:marRight w:val="0"/>
                  <w:marTop w:val="0"/>
                  <w:marBottom w:val="0"/>
                  <w:divBdr>
                    <w:top w:val="none" w:sz="0" w:space="0" w:color="auto"/>
                    <w:left w:val="none" w:sz="0" w:space="0" w:color="auto"/>
                    <w:bottom w:val="none" w:sz="0" w:space="0" w:color="auto"/>
                    <w:right w:val="none" w:sz="0" w:space="0" w:color="auto"/>
                  </w:divBdr>
                </w:div>
                <w:div w:id="790393436">
                  <w:marLeft w:val="480"/>
                  <w:marRight w:val="0"/>
                  <w:marTop w:val="0"/>
                  <w:marBottom w:val="0"/>
                  <w:divBdr>
                    <w:top w:val="none" w:sz="0" w:space="0" w:color="auto"/>
                    <w:left w:val="none" w:sz="0" w:space="0" w:color="auto"/>
                    <w:bottom w:val="none" w:sz="0" w:space="0" w:color="auto"/>
                    <w:right w:val="none" w:sz="0" w:space="0" w:color="auto"/>
                  </w:divBdr>
                </w:div>
                <w:div w:id="816070723">
                  <w:marLeft w:val="480"/>
                  <w:marRight w:val="0"/>
                  <w:marTop w:val="0"/>
                  <w:marBottom w:val="0"/>
                  <w:divBdr>
                    <w:top w:val="none" w:sz="0" w:space="0" w:color="auto"/>
                    <w:left w:val="none" w:sz="0" w:space="0" w:color="auto"/>
                    <w:bottom w:val="none" w:sz="0" w:space="0" w:color="auto"/>
                    <w:right w:val="none" w:sz="0" w:space="0" w:color="auto"/>
                  </w:divBdr>
                </w:div>
                <w:div w:id="856431030">
                  <w:marLeft w:val="480"/>
                  <w:marRight w:val="0"/>
                  <w:marTop w:val="0"/>
                  <w:marBottom w:val="0"/>
                  <w:divBdr>
                    <w:top w:val="none" w:sz="0" w:space="0" w:color="auto"/>
                    <w:left w:val="none" w:sz="0" w:space="0" w:color="auto"/>
                    <w:bottom w:val="none" w:sz="0" w:space="0" w:color="auto"/>
                    <w:right w:val="none" w:sz="0" w:space="0" w:color="auto"/>
                  </w:divBdr>
                </w:div>
                <w:div w:id="932469839">
                  <w:marLeft w:val="480"/>
                  <w:marRight w:val="0"/>
                  <w:marTop w:val="0"/>
                  <w:marBottom w:val="0"/>
                  <w:divBdr>
                    <w:top w:val="none" w:sz="0" w:space="0" w:color="auto"/>
                    <w:left w:val="none" w:sz="0" w:space="0" w:color="auto"/>
                    <w:bottom w:val="none" w:sz="0" w:space="0" w:color="auto"/>
                    <w:right w:val="none" w:sz="0" w:space="0" w:color="auto"/>
                  </w:divBdr>
                </w:div>
                <w:div w:id="936058743">
                  <w:marLeft w:val="480"/>
                  <w:marRight w:val="0"/>
                  <w:marTop w:val="0"/>
                  <w:marBottom w:val="0"/>
                  <w:divBdr>
                    <w:top w:val="none" w:sz="0" w:space="0" w:color="auto"/>
                    <w:left w:val="none" w:sz="0" w:space="0" w:color="auto"/>
                    <w:bottom w:val="none" w:sz="0" w:space="0" w:color="auto"/>
                    <w:right w:val="none" w:sz="0" w:space="0" w:color="auto"/>
                  </w:divBdr>
                </w:div>
                <w:div w:id="952444642">
                  <w:marLeft w:val="480"/>
                  <w:marRight w:val="0"/>
                  <w:marTop w:val="0"/>
                  <w:marBottom w:val="0"/>
                  <w:divBdr>
                    <w:top w:val="none" w:sz="0" w:space="0" w:color="auto"/>
                    <w:left w:val="none" w:sz="0" w:space="0" w:color="auto"/>
                    <w:bottom w:val="none" w:sz="0" w:space="0" w:color="auto"/>
                    <w:right w:val="none" w:sz="0" w:space="0" w:color="auto"/>
                  </w:divBdr>
                </w:div>
                <w:div w:id="999506419">
                  <w:marLeft w:val="480"/>
                  <w:marRight w:val="0"/>
                  <w:marTop w:val="0"/>
                  <w:marBottom w:val="0"/>
                  <w:divBdr>
                    <w:top w:val="none" w:sz="0" w:space="0" w:color="auto"/>
                    <w:left w:val="none" w:sz="0" w:space="0" w:color="auto"/>
                    <w:bottom w:val="none" w:sz="0" w:space="0" w:color="auto"/>
                    <w:right w:val="none" w:sz="0" w:space="0" w:color="auto"/>
                  </w:divBdr>
                </w:div>
                <w:div w:id="1004406075">
                  <w:marLeft w:val="480"/>
                  <w:marRight w:val="0"/>
                  <w:marTop w:val="0"/>
                  <w:marBottom w:val="0"/>
                  <w:divBdr>
                    <w:top w:val="none" w:sz="0" w:space="0" w:color="auto"/>
                    <w:left w:val="none" w:sz="0" w:space="0" w:color="auto"/>
                    <w:bottom w:val="none" w:sz="0" w:space="0" w:color="auto"/>
                    <w:right w:val="none" w:sz="0" w:space="0" w:color="auto"/>
                  </w:divBdr>
                </w:div>
                <w:div w:id="1040282734">
                  <w:marLeft w:val="480"/>
                  <w:marRight w:val="0"/>
                  <w:marTop w:val="0"/>
                  <w:marBottom w:val="0"/>
                  <w:divBdr>
                    <w:top w:val="none" w:sz="0" w:space="0" w:color="auto"/>
                    <w:left w:val="none" w:sz="0" w:space="0" w:color="auto"/>
                    <w:bottom w:val="none" w:sz="0" w:space="0" w:color="auto"/>
                    <w:right w:val="none" w:sz="0" w:space="0" w:color="auto"/>
                  </w:divBdr>
                </w:div>
                <w:div w:id="1079643736">
                  <w:marLeft w:val="480"/>
                  <w:marRight w:val="0"/>
                  <w:marTop w:val="0"/>
                  <w:marBottom w:val="0"/>
                  <w:divBdr>
                    <w:top w:val="none" w:sz="0" w:space="0" w:color="auto"/>
                    <w:left w:val="none" w:sz="0" w:space="0" w:color="auto"/>
                    <w:bottom w:val="none" w:sz="0" w:space="0" w:color="auto"/>
                    <w:right w:val="none" w:sz="0" w:space="0" w:color="auto"/>
                  </w:divBdr>
                </w:div>
                <w:div w:id="1107233996">
                  <w:marLeft w:val="480"/>
                  <w:marRight w:val="0"/>
                  <w:marTop w:val="0"/>
                  <w:marBottom w:val="0"/>
                  <w:divBdr>
                    <w:top w:val="none" w:sz="0" w:space="0" w:color="auto"/>
                    <w:left w:val="none" w:sz="0" w:space="0" w:color="auto"/>
                    <w:bottom w:val="none" w:sz="0" w:space="0" w:color="auto"/>
                    <w:right w:val="none" w:sz="0" w:space="0" w:color="auto"/>
                  </w:divBdr>
                </w:div>
                <w:div w:id="1112631246">
                  <w:marLeft w:val="480"/>
                  <w:marRight w:val="0"/>
                  <w:marTop w:val="0"/>
                  <w:marBottom w:val="0"/>
                  <w:divBdr>
                    <w:top w:val="none" w:sz="0" w:space="0" w:color="auto"/>
                    <w:left w:val="none" w:sz="0" w:space="0" w:color="auto"/>
                    <w:bottom w:val="none" w:sz="0" w:space="0" w:color="auto"/>
                    <w:right w:val="none" w:sz="0" w:space="0" w:color="auto"/>
                  </w:divBdr>
                </w:div>
                <w:div w:id="1116408479">
                  <w:marLeft w:val="480"/>
                  <w:marRight w:val="0"/>
                  <w:marTop w:val="0"/>
                  <w:marBottom w:val="0"/>
                  <w:divBdr>
                    <w:top w:val="none" w:sz="0" w:space="0" w:color="auto"/>
                    <w:left w:val="none" w:sz="0" w:space="0" w:color="auto"/>
                    <w:bottom w:val="none" w:sz="0" w:space="0" w:color="auto"/>
                    <w:right w:val="none" w:sz="0" w:space="0" w:color="auto"/>
                  </w:divBdr>
                </w:div>
                <w:div w:id="1122655316">
                  <w:marLeft w:val="480"/>
                  <w:marRight w:val="0"/>
                  <w:marTop w:val="0"/>
                  <w:marBottom w:val="0"/>
                  <w:divBdr>
                    <w:top w:val="none" w:sz="0" w:space="0" w:color="auto"/>
                    <w:left w:val="none" w:sz="0" w:space="0" w:color="auto"/>
                    <w:bottom w:val="none" w:sz="0" w:space="0" w:color="auto"/>
                    <w:right w:val="none" w:sz="0" w:space="0" w:color="auto"/>
                  </w:divBdr>
                </w:div>
                <w:div w:id="1125923744">
                  <w:marLeft w:val="480"/>
                  <w:marRight w:val="0"/>
                  <w:marTop w:val="0"/>
                  <w:marBottom w:val="0"/>
                  <w:divBdr>
                    <w:top w:val="none" w:sz="0" w:space="0" w:color="auto"/>
                    <w:left w:val="none" w:sz="0" w:space="0" w:color="auto"/>
                    <w:bottom w:val="none" w:sz="0" w:space="0" w:color="auto"/>
                    <w:right w:val="none" w:sz="0" w:space="0" w:color="auto"/>
                  </w:divBdr>
                </w:div>
                <w:div w:id="1145269871">
                  <w:marLeft w:val="480"/>
                  <w:marRight w:val="0"/>
                  <w:marTop w:val="0"/>
                  <w:marBottom w:val="0"/>
                  <w:divBdr>
                    <w:top w:val="none" w:sz="0" w:space="0" w:color="auto"/>
                    <w:left w:val="none" w:sz="0" w:space="0" w:color="auto"/>
                    <w:bottom w:val="none" w:sz="0" w:space="0" w:color="auto"/>
                    <w:right w:val="none" w:sz="0" w:space="0" w:color="auto"/>
                  </w:divBdr>
                </w:div>
                <w:div w:id="1149445100">
                  <w:marLeft w:val="480"/>
                  <w:marRight w:val="0"/>
                  <w:marTop w:val="0"/>
                  <w:marBottom w:val="0"/>
                  <w:divBdr>
                    <w:top w:val="none" w:sz="0" w:space="0" w:color="auto"/>
                    <w:left w:val="none" w:sz="0" w:space="0" w:color="auto"/>
                    <w:bottom w:val="none" w:sz="0" w:space="0" w:color="auto"/>
                    <w:right w:val="none" w:sz="0" w:space="0" w:color="auto"/>
                  </w:divBdr>
                </w:div>
                <w:div w:id="1167213821">
                  <w:marLeft w:val="480"/>
                  <w:marRight w:val="0"/>
                  <w:marTop w:val="0"/>
                  <w:marBottom w:val="0"/>
                  <w:divBdr>
                    <w:top w:val="none" w:sz="0" w:space="0" w:color="auto"/>
                    <w:left w:val="none" w:sz="0" w:space="0" w:color="auto"/>
                    <w:bottom w:val="none" w:sz="0" w:space="0" w:color="auto"/>
                    <w:right w:val="none" w:sz="0" w:space="0" w:color="auto"/>
                  </w:divBdr>
                </w:div>
                <w:div w:id="1169246490">
                  <w:marLeft w:val="480"/>
                  <w:marRight w:val="0"/>
                  <w:marTop w:val="0"/>
                  <w:marBottom w:val="0"/>
                  <w:divBdr>
                    <w:top w:val="none" w:sz="0" w:space="0" w:color="auto"/>
                    <w:left w:val="none" w:sz="0" w:space="0" w:color="auto"/>
                    <w:bottom w:val="none" w:sz="0" w:space="0" w:color="auto"/>
                    <w:right w:val="none" w:sz="0" w:space="0" w:color="auto"/>
                  </w:divBdr>
                </w:div>
                <w:div w:id="1177499298">
                  <w:marLeft w:val="480"/>
                  <w:marRight w:val="0"/>
                  <w:marTop w:val="0"/>
                  <w:marBottom w:val="0"/>
                  <w:divBdr>
                    <w:top w:val="none" w:sz="0" w:space="0" w:color="auto"/>
                    <w:left w:val="none" w:sz="0" w:space="0" w:color="auto"/>
                    <w:bottom w:val="none" w:sz="0" w:space="0" w:color="auto"/>
                    <w:right w:val="none" w:sz="0" w:space="0" w:color="auto"/>
                  </w:divBdr>
                </w:div>
                <w:div w:id="1224827361">
                  <w:marLeft w:val="480"/>
                  <w:marRight w:val="0"/>
                  <w:marTop w:val="0"/>
                  <w:marBottom w:val="0"/>
                  <w:divBdr>
                    <w:top w:val="none" w:sz="0" w:space="0" w:color="auto"/>
                    <w:left w:val="none" w:sz="0" w:space="0" w:color="auto"/>
                    <w:bottom w:val="none" w:sz="0" w:space="0" w:color="auto"/>
                    <w:right w:val="none" w:sz="0" w:space="0" w:color="auto"/>
                  </w:divBdr>
                </w:div>
                <w:div w:id="1237134302">
                  <w:marLeft w:val="480"/>
                  <w:marRight w:val="0"/>
                  <w:marTop w:val="0"/>
                  <w:marBottom w:val="0"/>
                  <w:divBdr>
                    <w:top w:val="none" w:sz="0" w:space="0" w:color="auto"/>
                    <w:left w:val="none" w:sz="0" w:space="0" w:color="auto"/>
                    <w:bottom w:val="none" w:sz="0" w:space="0" w:color="auto"/>
                    <w:right w:val="none" w:sz="0" w:space="0" w:color="auto"/>
                  </w:divBdr>
                </w:div>
                <w:div w:id="1240943834">
                  <w:marLeft w:val="480"/>
                  <w:marRight w:val="0"/>
                  <w:marTop w:val="0"/>
                  <w:marBottom w:val="0"/>
                  <w:divBdr>
                    <w:top w:val="none" w:sz="0" w:space="0" w:color="auto"/>
                    <w:left w:val="none" w:sz="0" w:space="0" w:color="auto"/>
                    <w:bottom w:val="none" w:sz="0" w:space="0" w:color="auto"/>
                    <w:right w:val="none" w:sz="0" w:space="0" w:color="auto"/>
                  </w:divBdr>
                </w:div>
                <w:div w:id="1252472536">
                  <w:marLeft w:val="480"/>
                  <w:marRight w:val="0"/>
                  <w:marTop w:val="0"/>
                  <w:marBottom w:val="0"/>
                  <w:divBdr>
                    <w:top w:val="none" w:sz="0" w:space="0" w:color="auto"/>
                    <w:left w:val="none" w:sz="0" w:space="0" w:color="auto"/>
                    <w:bottom w:val="none" w:sz="0" w:space="0" w:color="auto"/>
                    <w:right w:val="none" w:sz="0" w:space="0" w:color="auto"/>
                  </w:divBdr>
                </w:div>
                <w:div w:id="1255285148">
                  <w:marLeft w:val="480"/>
                  <w:marRight w:val="0"/>
                  <w:marTop w:val="0"/>
                  <w:marBottom w:val="0"/>
                  <w:divBdr>
                    <w:top w:val="none" w:sz="0" w:space="0" w:color="auto"/>
                    <w:left w:val="none" w:sz="0" w:space="0" w:color="auto"/>
                    <w:bottom w:val="none" w:sz="0" w:space="0" w:color="auto"/>
                    <w:right w:val="none" w:sz="0" w:space="0" w:color="auto"/>
                  </w:divBdr>
                </w:div>
                <w:div w:id="1264069269">
                  <w:marLeft w:val="480"/>
                  <w:marRight w:val="0"/>
                  <w:marTop w:val="0"/>
                  <w:marBottom w:val="0"/>
                  <w:divBdr>
                    <w:top w:val="none" w:sz="0" w:space="0" w:color="auto"/>
                    <w:left w:val="none" w:sz="0" w:space="0" w:color="auto"/>
                    <w:bottom w:val="none" w:sz="0" w:space="0" w:color="auto"/>
                    <w:right w:val="none" w:sz="0" w:space="0" w:color="auto"/>
                  </w:divBdr>
                </w:div>
                <w:div w:id="1300110340">
                  <w:marLeft w:val="480"/>
                  <w:marRight w:val="0"/>
                  <w:marTop w:val="0"/>
                  <w:marBottom w:val="0"/>
                  <w:divBdr>
                    <w:top w:val="none" w:sz="0" w:space="0" w:color="auto"/>
                    <w:left w:val="none" w:sz="0" w:space="0" w:color="auto"/>
                    <w:bottom w:val="none" w:sz="0" w:space="0" w:color="auto"/>
                    <w:right w:val="none" w:sz="0" w:space="0" w:color="auto"/>
                  </w:divBdr>
                </w:div>
                <w:div w:id="1306617203">
                  <w:marLeft w:val="480"/>
                  <w:marRight w:val="0"/>
                  <w:marTop w:val="0"/>
                  <w:marBottom w:val="0"/>
                  <w:divBdr>
                    <w:top w:val="none" w:sz="0" w:space="0" w:color="auto"/>
                    <w:left w:val="none" w:sz="0" w:space="0" w:color="auto"/>
                    <w:bottom w:val="none" w:sz="0" w:space="0" w:color="auto"/>
                    <w:right w:val="none" w:sz="0" w:space="0" w:color="auto"/>
                  </w:divBdr>
                </w:div>
                <w:div w:id="1332948186">
                  <w:marLeft w:val="480"/>
                  <w:marRight w:val="0"/>
                  <w:marTop w:val="0"/>
                  <w:marBottom w:val="0"/>
                  <w:divBdr>
                    <w:top w:val="none" w:sz="0" w:space="0" w:color="auto"/>
                    <w:left w:val="none" w:sz="0" w:space="0" w:color="auto"/>
                    <w:bottom w:val="none" w:sz="0" w:space="0" w:color="auto"/>
                    <w:right w:val="none" w:sz="0" w:space="0" w:color="auto"/>
                  </w:divBdr>
                </w:div>
                <w:div w:id="1343893025">
                  <w:marLeft w:val="480"/>
                  <w:marRight w:val="0"/>
                  <w:marTop w:val="0"/>
                  <w:marBottom w:val="0"/>
                  <w:divBdr>
                    <w:top w:val="none" w:sz="0" w:space="0" w:color="auto"/>
                    <w:left w:val="none" w:sz="0" w:space="0" w:color="auto"/>
                    <w:bottom w:val="none" w:sz="0" w:space="0" w:color="auto"/>
                    <w:right w:val="none" w:sz="0" w:space="0" w:color="auto"/>
                  </w:divBdr>
                </w:div>
                <w:div w:id="1360663912">
                  <w:marLeft w:val="480"/>
                  <w:marRight w:val="0"/>
                  <w:marTop w:val="0"/>
                  <w:marBottom w:val="0"/>
                  <w:divBdr>
                    <w:top w:val="none" w:sz="0" w:space="0" w:color="auto"/>
                    <w:left w:val="none" w:sz="0" w:space="0" w:color="auto"/>
                    <w:bottom w:val="none" w:sz="0" w:space="0" w:color="auto"/>
                    <w:right w:val="none" w:sz="0" w:space="0" w:color="auto"/>
                  </w:divBdr>
                </w:div>
                <w:div w:id="1366906636">
                  <w:marLeft w:val="480"/>
                  <w:marRight w:val="0"/>
                  <w:marTop w:val="0"/>
                  <w:marBottom w:val="0"/>
                  <w:divBdr>
                    <w:top w:val="none" w:sz="0" w:space="0" w:color="auto"/>
                    <w:left w:val="none" w:sz="0" w:space="0" w:color="auto"/>
                    <w:bottom w:val="none" w:sz="0" w:space="0" w:color="auto"/>
                    <w:right w:val="none" w:sz="0" w:space="0" w:color="auto"/>
                  </w:divBdr>
                </w:div>
                <w:div w:id="1399783905">
                  <w:marLeft w:val="480"/>
                  <w:marRight w:val="0"/>
                  <w:marTop w:val="0"/>
                  <w:marBottom w:val="0"/>
                  <w:divBdr>
                    <w:top w:val="none" w:sz="0" w:space="0" w:color="auto"/>
                    <w:left w:val="none" w:sz="0" w:space="0" w:color="auto"/>
                    <w:bottom w:val="none" w:sz="0" w:space="0" w:color="auto"/>
                    <w:right w:val="none" w:sz="0" w:space="0" w:color="auto"/>
                  </w:divBdr>
                </w:div>
                <w:div w:id="1420171473">
                  <w:marLeft w:val="480"/>
                  <w:marRight w:val="0"/>
                  <w:marTop w:val="0"/>
                  <w:marBottom w:val="0"/>
                  <w:divBdr>
                    <w:top w:val="none" w:sz="0" w:space="0" w:color="auto"/>
                    <w:left w:val="none" w:sz="0" w:space="0" w:color="auto"/>
                    <w:bottom w:val="none" w:sz="0" w:space="0" w:color="auto"/>
                    <w:right w:val="none" w:sz="0" w:space="0" w:color="auto"/>
                  </w:divBdr>
                </w:div>
                <w:div w:id="1420826797">
                  <w:marLeft w:val="480"/>
                  <w:marRight w:val="0"/>
                  <w:marTop w:val="0"/>
                  <w:marBottom w:val="0"/>
                  <w:divBdr>
                    <w:top w:val="none" w:sz="0" w:space="0" w:color="auto"/>
                    <w:left w:val="none" w:sz="0" w:space="0" w:color="auto"/>
                    <w:bottom w:val="none" w:sz="0" w:space="0" w:color="auto"/>
                    <w:right w:val="none" w:sz="0" w:space="0" w:color="auto"/>
                  </w:divBdr>
                </w:div>
                <w:div w:id="1509128335">
                  <w:marLeft w:val="480"/>
                  <w:marRight w:val="0"/>
                  <w:marTop w:val="0"/>
                  <w:marBottom w:val="0"/>
                  <w:divBdr>
                    <w:top w:val="none" w:sz="0" w:space="0" w:color="auto"/>
                    <w:left w:val="none" w:sz="0" w:space="0" w:color="auto"/>
                    <w:bottom w:val="none" w:sz="0" w:space="0" w:color="auto"/>
                    <w:right w:val="none" w:sz="0" w:space="0" w:color="auto"/>
                  </w:divBdr>
                </w:div>
                <w:div w:id="1510632437">
                  <w:marLeft w:val="480"/>
                  <w:marRight w:val="0"/>
                  <w:marTop w:val="0"/>
                  <w:marBottom w:val="0"/>
                  <w:divBdr>
                    <w:top w:val="none" w:sz="0" w:space="0" w:color="auto"/>
                    <w:left w:val="none" w:sz="0" w:space="0" w:color="auto"/>
                    <w:bottom w:val="none" w:sz="0" w:space="0" w:color="auto"/>
                    <w:right w:val="none" w:sz="0" w:space="0" w:color="auto"/>
                  </w:divBdr>
                </w:div>
                <w:div w:id="1512376240">
                  <w:marLeft w:val="480"/>
                  <w:marRight w:val="0"/>
                  <w:marTop w:val="0"/>
                  <w:marBottom w:val="0"/>
                  <w:divBdr>
                    <w:top w:val="none" w:sz="0" w:space="0" w:color="auto"/>
                    <w:left w:val="none" w:sz="0" w:space="0" w:color="auto"/>
                    <w:bottom w:val="none" w:sz="0" w:space="0" w:color="auto"/>
                    <w:right w:val="none" w:sz="0" w:space="0" w:color="auto"/>
                  </w:divBdr>
                </w:div>
                <w:div w:id="1534685196">
                  <w:marLeft w:val="480"/>
                  <w:marRight w:val="0"/>
                  <w:marTop w:val="0"/>
                  <w:marBottom w:val="0"/>
                  <w:divBdr>
                    <w:top w:val="none" w:sz="0" w:space="0" w:color="auto"/>
                    <w:left w:val="none" w:sz="0" w:space="0" w:color="auto"/>
                    <w:bottom w:val="none" w:sz="0" w:space="0" w:color="auto"/>
                    <w:right w:val="none" w:sz="0" w:space="0" w:color="auto"/>
                  </w:divBdr>
                </w:div>
                <w:div w:id="1573001976">
                  <w:marLeft w:val="480"/>
                  <w:marRight w:val="0"/>
                  <w:marTop w:val="0"/>
                  <w:marBottom w:val="0"/>
                  <w:divBdr>
                    <w:top w:val="none" w:sz="0" w:space="0" w:color="auto"/>
                    <w:left w:val="none" w:sz="0" w:space="0" w:color="auto"/>
                    <w:bottom w:val="none" w:sz="0" w:space="0" w:color="auto"/>
                    <w:right w:val="none" w:sz="0" w:space="0" w:color="auto"/>
                  </w:divBdr>
                </w:div>
                <w:div w:id="1679379566">
                  <w:marLeft w:val="480"/>
                  <w:marRight w:val="0"/>
                  <w:marTop w:val="0"/>
                  <w:marBottom w:val="0"/>
                  <w:divBdr>
                    <w:top w:val="none" w:sz="0" w:space="0" w:color="auto"/>
                    <w:left w:val="none" w:sz="0" w:space="0" w:color="auto"/>
                    <w:bottom w:val="none" w:sz="0" w:space="0" w:color="auto"/>
                    <w:right w:val="none" w:sz="0" w:space="0" w:color="auto"/>
                  </w:divBdr>
                </w:div>
                <w:div w:id="1679886343">
                  <w:marLeft w:val="480"/>
                  <w:marRight w:val="0"/>
                  <w:marTop w:val="0"/>
                  <w:marBottom w:val="0"/>
                  <w:divBdr>
                    <w:top w:val="none" w:sz="0" w:space="0" w:color="auto"/>
                    <w:left w:val="none" w:sz="0" w:space="0" w:color="auto"/>
                    <w:bottom w:val="none" w:sz="0" w:space="0" w:color="auto"/>
                    <w:right w:val="none" w:sz="0" w:space="0" w:color="auto"/>
                  </w:divBdr>
                </w:div>
                <w:div w:id="1680890394">
                  <w:marLeft w:val="480"/>
                  <w:marRight w:val="0"/>
                  <w:marTop w:val="0"/>
                  <w:marBottom w:val="0"/>
                  <w:divBdr>
                    <w:top w:val="none" w:sz="0" w:space="0" w:color="auto"/>
                    <w:left w:val="none" w:sz="0" w:space="0" w:color="auto"/>
                    <w:bottom w:val="none" w:sz="0" w:space="0" w:color="auto"/>
                    <w:right w:val="none" w:sz="0" w:space="0" w:color="auto"/>
                  </w:divBdr>
                </w:div>
                <w:div w:id="1695688530">
                  <w:marLeft w:val="480"/>
                  <w:marRight w:val="0"/>
                  <w:marTop w:val="0"/>
                  <w:marBottom w:val="0"/>
                  <w:divBdr>
                    <w:top w:val="none" w:sz="0" w:space="0" w:color="auto"/>
                    <w:left w:val="none" w:sz="0" w:space="0" w:color="auto"/>
                    <w:bottom w:val="none" w:sz="0" w:space="0" w:color="auto"/>
                    <w:right w:val="none" w:sz="0" w:space="0" w:color="auto"/>
                  </w:divBdr>
                </w:div>
                <w:div w:id="1732531640">
                  <w:marLeft w:val="480"/>
                  <w:marRight w:val="0"/>
                  <w:marTop w:val="0"/>
                  <w:marBottom w:val="0"/>
                  <w:divBdr>
                    <w:top w:val="none" w:sz="0" w:space="0" w:color="auto"/>
                    <w:left w:val="none" w:sz="0" w:space="0" w:color="auto"/>
                    <w:bottom w:val="none" w:sz="0" w:space="0" w:color="auto"/>
                    <w:right w:val="none" w:sz="0" w:space="0" w:color="auto"/>
                  </w:divBdr>
                </w:div>
                <w:div w:id="1752040006">
                  <w:marLeft w:val="480"/>
                  <w:marRight w:val="0"/>
                  <w:marTop w:val="0"/>
                  <w:marBottom w:val="0"/>
                  <w:divBdr>
                    <w:top w:val="none" w:sz="0" w:space="0" w:color="auto"/>
                    <w:left w:val="none" w:sz="0" w:space="0" w:color="auto"/>
                    <w:bottom w:val="none" w:sz="0" w:space="0" w:color="auto"/>
                    <w:right w:val="none" w:sz="0" w:space="0" w:color="auto"/>
                  </w:divBdr>
                </w:div>
                <w:div w:id="1766610651">
                  <w:marLeft w:val="480"/>
                  <w:marRight w:val="0"/>
                  <w:marTop w:val="0"/>
                  <w:marBottom w:val="0"/>
                  <w:divBdr>
                    <w:top w:val="none" w:sz="0" w:space="0" w:color="auto"/>
                    <w:left w:val="none" w:sz="0" w:space="0" w:color="auto"/>
                    <w:bottom w:val="none" w:sz="0" w:space="0" w:color="auto"/>
                    <w:right w:val="none" w:sz="0" w:space="0" w:color="auto"/>
                  </w:divBdr>
                </w:div>
                <w:div w:id="1789931809">
                  <w:marLeft w:val="480"/>
                  <w:marRight w:val="0"/>
                  <w:marTop w:val="0"/>
                  <w:marBottom w:val="0"/>
                  <w:divBdr>
                    <w:top w:val="none" w:sz="0" w:space="0" w:color="auto"/>
                    <w:left w:val="none" w:sz="0" w:space="0" w:color="auto"/>
                    <w:bottom w:val="none" w:sz="0" w:space="0" w:color="auto"/>
                    <w:right w:val="none" w:sz="0" w:space="0" w:color="auto"/>
                  </w:divBdr>
                </w:div>
                <w:div w:id="1807358338">
                  <w:marLeft w:val="480"/>
                  <w:marRight w:val="0"/>
                  <w:marTop w:val="0"/>
                  <w:marBottom w:val="0"/>
                  <w:divBdr>
                    <w:top w:val="none" w:sz="0" w:space="0" w:color="auto"/>
                    <w:left w:val="none" w:sz="0" w:space="0" w:color="auto"/>
                    <w:bottom w:val="none" w:sz="0" w:space="0" w:color="auto"/>
                    <w:right w:val="none" w:sz="0" w:space="0" w:color="auto"/>
                  </w:divBdr>
                </w:div>
                <w:div w:id="1814175368">
                  <w:marLeft w:val="480"/>
                  <w:marRight w:val="0"/>
                  <w:marTop w:val="0"/>
                  <w:marBottom w:val="0"/>
                  <w:divBdr>
                    <w:top w:val="none" w:sz="0" w:space="0" w:color="auto"/>
                    <w:left w:val="none" w:sz="0" w:space="0" w:color="auto"/>
                    <w:bottom w:val="none" w:sz="0" w:space="0" w:color="auto"/>
                    <w:right w:val="none" w:sz="0" w:space="0" w:color="auto"/>
                  </w:divBdr>
                </w:div>
                <w:div w:id="1832132782">
                  <w:marLeft w:val="480"/>
                  <w:marRight w:val="0"/>
                  <w:marTop w:val="0"/>
                  <w:marBottom w:val="0"/>
                  <w:divBdr>
                    <w:top w:val="none" w:sz="0" w:space="0" w:color="auto"/>
                    <w:left w:val="none" w:sz="0" w:space="0" w:color="auto"/>
                    <w:bottom w:val="none" w:sz="0" w:space="0" w:color="auto"/>
                    <w:right w:val="none" w:sz="0" w:space="0" w:color="auto"/>
                  </w:divBdr>
                </w:div>
                <w:div w:id="1832210106">
                  <w:marLeft w:val="480"/>
                  <w:marRight w:val="0"/>
                  <w:marTop w:val="0"/>
                  <w:marBottom w:val="0"/>
                  <w:divBdr>
                    <w:top w:val="none" w:sz="0" w:space="0" w:color="auto"/>
                    <w:left w:val="none" w:sz="0" w:space="0" w:color="auto"/>
                    <w:bottom w:val="none" w:sz="0" w:space="0" w:color="auto"/>
                    <w:right w:val="none" w:sz="0" w:space="0" w:color="auto"/>
                  </w:divBdr>
                </w:div>
                <w:div w:id="1874539474">
                  <w:marLeft w:val="480"/>
                  <w:marRight w:val="0"/>
                  <w:marTop w:val="0"/>
                  <w:marBottom w:val="0"/>
                  <w:divBdr>
                    <w:top w:val="none" w:sz="0" w:space="0" w:color="auto"/>
                    <w:left w:val="none" w:sz="0" w:space="0" w:color="auto"/>
                    <w:bottom w:val="none" w:sz="0" w:space="0" w:color="auto"/>
                    <w:right w:val="none" w:sz="0" w:space="0" w:color="auto"/>
                  </w:divBdr>
                </w:div>
                <w:div w:id="1894854479">
                  <w:marLeft w:val="480"/>
                  <w:marRight w:val="0"/>
                  <w:marTop w:val="0"/>
                  <w:marBottom w:val="0"/>
                  <w:divBdr>
                    <w:top w:val="none" w:sz="0" w:space="0" w:color="auto"/>
                    <w:left w:val="none" w:sz="0" w:space="0" w:color="auto"/>
                    <w:bottom w:val="none" w:sz="0" w:space="0" w:color="auto"/>
                    <w:right w:val="none" w:sz="0" w:space="0" w:color="auto"/>
                  </w:divBdr>
                </w:div>
                <w:div w:id="1915965130">
                  <w:marLeft w:val="480"/>
                  <w:marRight w:val="0"/>
                  <w:marTop w:val="0"/>
                  <w:marBottom w:val="0"/>
                  <w:divBdr>
                    <w:top w:val="none" w:sz="0" w:space="0" w:color="auto"/>
                    <w:left w:val="none" w:sz="0" w:space="0" w:color="auto"/>
                    <w:bottom w:val="none" w:sz="0" w:space="0" w:color="auto"/>
                    <w:right w:val="none" w:sz="0" w:space="0" w:color="auto"/>
                  </w:divBdr>
                </w:div>
                <w:div w:id="1934436741">
                  <w:marLeft w:val="480"/>
                  <w:marRight w:val="0"/>
                  <w:marTop w:val="0"/>
                  <w:marBottom w:val="0"/>
                  <w:divBdr>
                    <w:top w:val="none" w:sz="0" w:space="0" w:color="auto"/>
                    <w:left w:val="none" w:sz="0" w:space="0" w:color="auto"/>
                    <w:bottom w:val="none" w:sz="0" w:space="0" w:color="auto"/>
                    <w:right w:val="none" w:sz="0" w:space="0" w:color="auto"/>
                  </w:divBdr>
                </w:div>
                <w:div w:id="1948275119">
                  <w:marLeft w:val="480"/>
                  <w:marRight w:val="0"/>
                  <w:marTop w:val="0"/>
                  <w:marBottom w:val="0"/>
                  <w:divBdr>
                    <w:top w:val="none" w:sz="0" w:space="0" w:color="auto"/>
                    <w:left w:val="none" w:sz="0" w:space="0" w:color="auto"/>
                    <w:bottom w:val="none" w:sz="0" w:space="0" w:color="auto"/>
                    <w:right w:val="none" w:sz="0" w:space="0" w:color="auto"/>
                  </w:divBdr>
                </w:div>
                <w:div w:id="1954244669">
                  <w:marLeft w:val="480"/>
                  <w:marRight w:val="0"/>
                  <w:marTop w:val="0"/>
                  <w:marBottom w:val="0"/>
                  <w:divBdr>
                    <w:top w:val="none" w:sz="0" w:space="0" w:color="auto"/>
                    <w:left w:val="none" w:sz="0" w:space="0" w:color="auto"/>
                    <w:bottom w:val="none" w:sz="0" w:space="0" w:color="auto"/>
                    <w:right w:val="none" w:sz="0" w:space="0" w:color="auto"/>
                  </w:divBdr>
                </w:div>
                <w:div w:id="1955407364">
                  <w:marLeft w:val="480"/>
                  <w:marRight w:val="0"/>
                  <w:marTop w:val="0"/>
                  <w:marBottom w:val="0"/>
                  <w:divBdr>
                    <w:top w:val="none" w:sz="0" w:space="0" w:color="auto"/>
                    <w:left w:val="none" w:sz="0" w:space="0" w:color="auto"/>
                    <w:bottom w:val="none" w:sz="0" w:space="0" w:color="auto"/>
                    <w:right w:val="none" w:sz="0" w:space="0" w:color="auto"/>
                  </w:divBdr>
                </w:div>
                <w:div w:id="1976254806">
                  <w:marLeft w:val="480"/>
                  <w:marRight w:val="0"/>
                  <w:marTop w:val="0"/>
                  <w:marBottom w:val="0"/>
                  <w:divBdr>
                    <w:top w:val="none" w:sz="0" w:space="0" w:color="auto"/>
                    <w:left w:val="none" w:sz="0" w:space="0" w:color="auto"/>
                    <w:bottom w:val="none" w:sz="0" w:space="0" w:color="auto"/>
                    <w:right w:val="none" w:sz="0" w:space="0" w:color="auto"/>
                  </w:divBdr>
                </w:div>
                <w:div w:id="1997295809">
                  <w:marLeft w:val="480"/>
                  <w:marRight w:val="0"/>
                  <w:marTop w:val="0"/>
                  <w:marBottom w:val="0"/>
                  <w:divBdr>
                    <w:top w:val="none" w:sz="0" w:space="0" w:color="auto"/>
                    <w:left w:val="none" w:sz="0" w:space="0" w:color="auto"/>
                    <w:bottom w:val="none" w:sz="0" w:space="0" w:color="auto"/>
                    <w:right w:val="none" w:sz="0" w:space="0" w:color="auto"/>
                  </w:divBdr>
                </w:div>
                <w:div w:id="2008705599">
                  <w:marLeft w:val="480"/>
                  <w:marRight w:val="0"/>
                  <w:marTop w:val="0"/>
                  <w:marBottom w:val="0"/>
                  <w:divBdr>
                    <w:top w:val="none" w:sz="0" w:space="0" w:color="auto"/>
                    <w:left w:val="none" w:sz="0" w:space="0" w:color="auto"/>
                    <w:bottom w:val="none" w:sz="0" w:space="0" w:color="auto"/>
                    <w:right w:val="none" w:sz="0" w:space="0" w:color="auto"/>
                  </w:divBdr>
                </w:div>
                <w:div w:id="2010135565">
                  <w:marLeft w:val="480"/>
                  <w:marRight w:val="0"/>
                  <w:marTop w:val="0"/>
                  <w:marBottom w:val="0"/>
                  <w:divBdr>
                    <w:top w:val="none" w:sz="0" w:space="0" w:color="auto"/>
                    <w:left w:val="none" w:sz="0" w:space="0" w:color="auto"/>
                    <w:bottom w:val="none" w:sz="0" w:space="0" w:color="auto"/>
                    <w:right w:val="none" w:sz="0" w:space="0" w:color="auto"/>
                  </w:divBdr>
                </w:div>
                <w:div w:id="2051688058">
                  <w:marLeft w:val="480"/>
                  <w:marRight w:val="0"/>
                  <w:marTop w:val="0"/>
                  <w:marBottom w:val="0"/>
                  <w:divBdr>
                    <w:top w:val="none" w:sz="0" w:space="0" w:color="auto"/>
                    <w:left w:val="none" w:sz="0" w:space="0" w:color="auto"/>
                    <w:bottom w:val="none" w:sz="0" w:space="0" w:color="auto"/>
                    <w:right w:val="none" w:sz="0" w:space="0" w:color="auto"/>
                  </w:divBdr>
                </w:div>
                <w:div w:id="2066029145">
                  <w:marLeft w:val="480"/>
                  <w:marRight w:val="0"/>
                  <w:marTop w:val="0"/>
                  <w:marBottom w:val="0"/>
                  <w:divBdr>
                    <w:top w:val="none" w:sz="0" w:space="0" w:color="auto"/>
                    <w:left w:val="none" w:sz="0" w:space="0" w:color="auto"/>
                    <w:bottom w:val="none" w:sz="0" w:space="0" w:color="auto"/>
                    <w:right w:val="none" w:sz="0" w:space="0" w:color="auto"/>
                  </w:divBdr>
                </w:div>
                <w:div w:id="2083871609">
                  <w:marLeft w:val="480"/>
                  <w:marRight w:val="0"/>
                  <w:marTop w:val="0"/>
                  <w:marBottom w:val="0"/>
                  <w:divBdr>
                    <w:top w:val="none" w:sz="0" w:space="0" w:color="auto"/>
                    <w:left w:val="none" w:sz="0" w:space="0" w:color="auto"/>
                    <w:bottom w:val="none" w:sz="0" w:space="0" w:color="auto"/>
                    <w:right w:val="none" w:sz="0" w:space="0" w:color="auto"/>
                  </w:divBdr>
                </w:div>
                <w:div w:id="2087485311">
                  <w:marLeft w:val="480"/>
                  <w:marRight w:val="0"/>
                  <w:marTop w:val="0"/>
                  <w:marBottom w:val="0"/>
                  <w:divBdr>
                    <w:top w:val="none" w:sz="0" w:space="0" w:color="auto"/>
                    <w:left w:val="none" w:sz="0" w:space="0" w:color="auto"/>
                    <w:bottom w:val="none" w:sz="0" w:space="0" w:color="auto"/>
                    <w:right w:val="none" w:sz="0" w:space="0" w:color="auto"/>
                  </w:divBdr>
                </w:div>
              </w:divsChild>
            </w:div>
            <w:div w:id="2136483422">
              <w:marLeft w:val="0"/>
              <w:marRight w:val="0"/>
              <w:marTop w:val="0"/>
              <w:marBottom w:val="0"/>
              <w:divBdr>
                <w:top w:val="none" w:sz="0" w:space="0" w:color="auto"/>
                <w:left w:val="none" w:sz="0" w:space="0" w:color="auto"/>
                <w:bottom w:val="none" w:sz="0" w:space="0" w:color="auto"/>
                <w:right w:val="none" w:sz="0" w:space="0" w:color="auto"/>
              </w:divBdr>
              <w:divsChild>
                <w:div w:id="6640482">
                  <w:marLeft w:val="480"/>
                  <w:marRight w:val="0"/>
                  <w:marTop w:val="0"/>
                  <w:marBottom w:val="0"/>
                  <w:divBdr>
                    <w:top w:val="none" w:sz="0" w:space="0" w:color="auto"/>
                    <w:left w:val="none" w:sz="0" w:space="0" w:color="auto"/>
                    <w:bottom w:val="none" w:sz="0" w:space="0" w:color="auto"/>
                    <w:right w:val="none" w:sz="0" w:space="0" w:color="auto"/>
                  </w:divBdr>
                </w:div>
                <w:div w:id="17316673">
                  <w:marLeft w:val="480"/>
                  <w:marRight w:val="0"/>
                  <w:marTop w:val="0"/>
                  <w:marBottom w:val="0"/>
                  <w:divBdr>
                    <w:top w:val="none" w:sz="0" w:space="0" w:color="auto"/>
                    <w:left w:val="none" w:sz="0" w:space="0" w:color="auto"/>
                    <w:bottom w:val="none" w:sz="0" w:space="0" w:color="auto"/>
                    <w:right w:val="none" w:sz="0" w:space="0" w:color="auto"/>
                  </w:divBdr>
                </w:div>
                <w:div w:id="30963745">
                  <w:marLeft w:val="480"/>
                  <w:marRight w:val="0"/>
                  <w:marTop w:val="0"/>
                  <w:marBottom w:val="0"/>
                  <w:divBdr>
                    <w:top w:val="none" w:sz="0" w:space="0" w:color="auto"/>
                    <w:left w:val="none" w:sz="0" w:space="0" w:color="auto"/>
                    <w:bottom w:val="none" w:sz="0" w:space="0" w:color="auto"/>
                    <w:right w:val="none" w:sz="0" w:space="0" w:color="auto"/>
                  </w:divBdr>
                </w:div>
                <w:div w:id="80611220">
                  <w:marLeft w:val="480"/>
                  <w:marRight w:val="0"/>
                  <w:marTop w:val="0"/>
                  <w:marBottom w:val="0"/>
                  <w:divBdr>
                    <w:top w:val="none" w:sz="0" w:space="0" w:color="auto"/>
                    <w:left w:val="none" w:sz="0" w:space="0" w:color="auto"/>
                    <w:bottom w:val="none" w:sz="0" w:space="0" w:color="auto"/>
                    <w:right w:val="none" w:sz="0" w:space="0" w:color="auto"/>
                  </w:divBdr>
                </w:div>
                <w:div w:id="96338023">
                  <w:marLeft w:val="480"/>
                  <w:marRight w:val="0"/>
                  <w:marTop w:val="0"/>
                  <w:marBottom w:val="0"/>
                  <w:divBdr>
                    <w:top w:val="none" w:sz="0" w:space="0" w:color="auto"/>
                    <w:left w:val="none" w:sz="0" w:space="0" w:color="auto"/>
                    <w:bottom w:val="none" w:sz="0" w:space="0" w:color="auto"/>
                    <w:right w:val="none" w:sz="0" w:space="0" w:color="auto"/>
                  </w:divBdr>
                </w:div>
                <w:div w:id="111288273">
                  <w:marLeft w:val="480"/>
                  <w:marRight w:val="0"/>
                  <w:marTop w:val="0"/>
                  <w:marBottom w:val="0"/>
                  <w:divBdr>
                    <w:top w:val="none" w:sz="0" w:space="0" w:color="auto"/>
                    <w:left w:val="none" w:sz="0" w:space="0" w:color="auto"/>
                    <w:bottom w:val="none" w:sz="0" w:space="0" w:color="auto"/>
                    <w:right w:val="none" w:sz="0" w:space="0" w:color="auto"/>
                  </w:divBdr>
                </w:div>
                <w:div w:id="123695126">
                  <w:marLeft w:val="480"/>
                  <w:marRight w:val="0"/>
                  <w:marTop w:val="0"/>
                  <w:marBottom w:val="0"/>
                  <w:divBdr>
                    <w:top w:val="none" w:sz="0" w:space="0" w:color="auto"/>
                    <w:left w:val="none" w:sz="0" w:space="0" w:color="auto"/>
                    <w:bottom w:val="none" w:sz="0" w:space="0" w:color="auto"/>
                    <w:right w:val="none" w:sz="0" w:space="0" w:color="auto"/>
                  </w:divBdr>
                </w:div>
                <w:div w:id="130027622">
                  <w:marLeft w:val="480"/>
                  <w:marRight w:val="0"/>
                  <w:marTop w:val="0"/>
                  <w:marBottom w:val="0"/>
                  <w:divBdr>
                    <w:top w:val="none" w:sz="0" w:space="0" w:color="auto"/>
                    <w:left w:val="none" w:sz="0" w:space="0" w:color="auto"/>
                    <w:bottom w:val="none" w:sz="0" w:space="0" w:color="auto"/>
                    <w:right w:val="none" w:sz="0" w:space="0" w:color="auto"/>
                  </w:divBdr>
                </w:div>
                <w:div w:id="203032047">
                  <w:marLeft w:val="480"/>
                  <w:marRight w:val="0"/>
                  <w:marTop w:val="0"/>
                  <w:marBottom w:val="0"/>
                  <w:divBdr>
                    <w:top w:val="none" w:sz="0" w:space="0" w:color="auto"/>
                    <w:left w:val="none" w:sz="0" w:space="0" w:color="auto"/>
                    <w:bottom w:val="none" w:sz="0" w:space="0" w:color="auto"/>
                    <w:right w:val="none" w:sz="0" w:space="0" w:color="auto"/>
                  </w:divBdr>
                </w:div>
                <w:div w:id="234291366">
                  <w:marLeft w:val="480"/>
                  <w:marRight w:val="0"/>
                  <w:marTop w:val="0"/>
                  <w:marBottom w:val="0"/>
                  <w:divBdr>
                    <w:top w:val="none" w:sz="0" w:space="0" w:color="auto"/>
                    <w:left w:val="none" w:sz="0" w:space="0" w:color="auto"/>
                    <w:bottom w:val="none" w:sz="0" w:space="0" w:color="auto"/>
                    <w:right w:val="none" w:sz="0" w:space="0" w:color="auto"/>
                  </w:divBdr>
                </w:div>
                <w:div w:id="275521727">
                  <w:marLeft w:val="480"/>
                  <w:marRight w:val="0"/>
                  <w:marTop w:val="0"/>
                  <w:marBottom w:val="0"/>
                  <w:divBdr>
                    <w:top w:val="none" w:sz="0" w:space="0" w:color="auto"/>
                    <w:left w:val="none" w:sz="0" w:space="0" w:color="auto"/>
                    <w:bottom w:val="none" w:sz="0" w:space="0" w:color="auto"/>
                    <w:right w:val="none" w:sz="0" w:space="0" w:color="auto"/>
                  </w:divBdr>
                </w:div>
                <w:div w:id="277030639">
                  <w:marLeft w:val="480"/>
                  <w:marRight w:val="0"/>
                  <w:marTop w:val="0"/>
                  <w:marBottom w:val="0"/>
                  <w:divBdr>
                    <w:top w:val="none" w:sz="0" w:space="0" w:color="auto"/>
                    <w:left w:val="none" w:sz="0" w:space="0" w:color="auto"/>
                    <w:bottom w:val="none" w:sz="0" w:space="0" w:color="auto"/>
                    <w:right w:val="none" w:sz="0" w:space="0" w:color="auto"/>
                  </w:divBdr>
                </w:div>
                <w:div w:id="302657670">
                  <w:marLeft w:val="480"/>
                  <w:marRight w:val="0"/>
                  <w:marTop w:val="0"/>
                  <w:marBottom w:val="0"/>
                  <w:divBdr>
                    <w:top w:val="none" w:sz="0" w:space="0" w:color="auto"/>
                    <w:left w:val="none" w:sz="0" w:space="0" w:color="auto"/>
                    <w:bottom w:val="none" w:sz="0" w:space="0" w:color="auto"/>
                    <w:right w:val="none" w:sz="0" w:space="0" w:color="auto"/>
                  </w:divBdr>
                </w:div>
                <w:div w:id="329522159">
                  <w:marLeft w:val="480"/>
                  <w:marRight w:val="0"/>
                  <w:marTop w:val="0"/>
                  <w:marBottom w:val="0"/>
                  <w:divBdr>
                    <w:top w:val="none" w:sz="0" w:space="0" w:color="auto"/>
                    <w:left w:val="none" w:sz="0" w:space="0" w:color="auto"/>
                    <w:bottom w:val="none" w:sz="0" w:space="0" w:color="auto"/>
                    <w:right w:val="none" w:sz="0" w:space="0" w:color="auto"/>
                  </w:divBdr>
                </w:div>
                <w:div w:id="369769655">
                  <w:marLeft w:val="480"/>
                  <w:marRight w:val="0"/>
                  <w:marTop w:val="0"/>
                  <w:marBottom w:val="0"/>
                  <w:divBdr>
                    <w:top w:val="none" w:sz="0" w:space="0" w:color="auto"/>
                    <w:left w:val="none" w:sz="0" w:space="0" w:color="auto"/>
                    <w:bottom w:val="none" w:sz="0" w:space="0" w:color="auto"/>
                    <w:right w:val="none" w:sz="0" w:space="0" w:color="auto"/>
                  </w:divBdr>
                </w:div>
                <w:div w:id="374818809">
                  <w:marLeft w:val="480"/>
                  <w:marRight w:val="0"/>
                  <w:marTop w:val="0"/>
                  <w:marBottom w:val="0"/>
                  <w:divBdr>
                    <w:top w:val="none" w:sz="0" w:space="0" w:color="auto"/>
                    <w:left w:val="none" w:sz="0" w:space="0" w:color="auto"/>
                    <w:bottom w:val="none" w:sz="0" w:space="0" w:color="auto"/>
                    <w:right w:val="none" w:sz="0" w:space="0" w:color="auto"/>
                  </w:divBdr>
                </w:div>
                <w:div w:id="390925841">
                  <w:marLeft w:val="480"/>
                  <w:marRight w:val="0"/>
                  <w:marTop w:val="0"/>
                  <w:marBottom w:val="0"/>
                  <w:divBdr>
                    <w:top w:val="none" w:sz="0" w:space="0" w:color="auto"/>
                    <w:left w:val="none" w:sz="0" w:space="0" w:color="auto"/>
                    <w:bottom w:val="none" w:sz="0" w:space="0" w:color="auto"/>
                    <w:right w:val="none" w:sz="0" w:space="0" w:color="auto"/>
                  </w:divBdr>
                </w:div>
                <w:div w:id="401635653">
                  <w:marLeft w:val="480"/>
                  <w:marRight w:val="0"/>
                  <w:marTop w:val="0"/>
                  <w:marBottom w:val="0"/>
                  <w:divBdr>
                    <w:top w:val="none" w:sz="0" w:space="0" w:color="auto"/>
                    <w:left w:val="none" w:sz="0" w:space="0" w:color="auto"/>
                    <w:bottom w:val="none" w:sz="0" w:space="0" w:color="auto"/>
                    <w:right w:val="none" w:sz="0" w:space="0" w:color="auto"/>
                  </w:divBdr>
                </w:div>
                <w:div w:id="471413422">
                  <w:marLeft w:val="480"/>
                  <w:marRight w:val="0"/>
                  <w:marTop w:val="0"/>
                  <w:marBottom w:val="0"/>
                  <w:divBdr>
                    <w:top w:val="none" w:sz="0" w:space="0" w:color="auto"/>
                    <w:left w:val="none" w:sz="0" w:space="0" w:color="auto"/>
                    <w:bottom w:val="none" w:sz="0" w:space="0" w:color="auto"/>
                    <w:right w:val="none" w:sz="0" w:space="0" w:color="auto"/>
                  </w:divBdr>
                </w:div>
                <w:div w:id="473379059">
                  <w:marLeft w:val="480"/>
                  <w:marRight w:val="0"/>
                  <w:marTop w:val="0"/>
                  <w:marBottom w:val="0"/>
                  <w:divBdr>
                    <w:top w:val="none" w:sz="0" w:space="0" w:color="auto"/>
                    <w:left w:val="none" w:sz="0" w:space="0" w:color="auto"/>
                    <w:bottom w:val="none" w:sz="0" w:space="0" w:color="auto"/>
                    <w:right w:val="none" w:sz="0" w:space="0" w:color="auto"/>
                  </w:divBdr>
                </w:div>
                <w:div w:id="496656321">
                  <w:marLeft w:val="480"/>
                  <w:marRight w:val="0"/>
                  <w:marTop w:val="0"/>
                  <w:marBottom w:val="0"/>
                  <w:divBdr>
                    <w:top w:val="none" w:sz="0" w:space="0" w:color="auto"/>
                    <w:left w:val="none" w:sz="0" w:space="0" w:color="auto"/>
                    <w:bottom w:val="none" w:sz="0" w:space="0" w:color="auto"/>
                    <w:right w:val="none" w:sz="0" w:space="0" w:color="auto"/>
                  </w:divBdr>
                </w:div>
                <w:div w:id="529562584">
                  <w:marLeft w:val="480"/>
                  <w:marRight w:val="0"/>
                  <w:marTop w:val="0"/>
                  <w:marBottom w:val="0"/>
                  <w:divBdr>
                    <w:top w:val="none" w:sz="0" w:space="0" w:color="auto"/>
                    <w:left w:val="none" w:sz="0" w:space="0" w:color="auto"/>
                    <w:bottom w:val="none" w:sz="0" w:space="0" w:color="auto"/>
                    <w:right w:val="none" w:sz="0" w:space="0" w:color="auto"/>
                  </w:divBdr>
                </w:div>
                <w:div w:id="544218765">
                  <w:marLeft w:val="480"/>
                  <w:marRight w:val="0"/>
                  <w:marTop w:val="0"/>
                  <w:marBottom w:val="0"/>
                  <w:divBdr>
                    <w:top w:val="none" w:sz="0" w:space="0" w:color="auto"/>
                    <w:left w:val="none" w:sz="0" w:space="0" w:color="auto"/>
                    <w:bottom w:val="none" w:sz="0" w:space="0" w:color="auto"/>
                    <w:right w:val="none" w:sz="0" w:space="0" w:color="auto"/>
                  </w:divBdr>
                </w:div>
                <w:div w:id="558175599">
                  <w:marLeft w:val="480"/>
                  <w:marRight w:val="0"/>
                  <w:marTop w:val="0"/>
                  <w:marBottom w:val="0"/>
                  <w:divBdr>
                    <w:top w:val="none" w:sz="0" w:space="0" w:color="auto"/>
                    <w:left w:val="none" w:sz="0" w:space="0" w:color="auto"/>
                    <w:bottom w:val="none" w:sz="0" w:space="0" w:color="auto"/>
                    <w:right w:val="none" w:sz="0" w:space="0" w:color="auto"/>
                  </w:divBdr>
                </w:div>
                <w:div w:id="575820165">
                  <w:marLeft w:val="480"/>
                  <w:marRight w:val="0"/>
                  <w:marTop w:val="0"/>
                  <w:marBottom w:val="0"/>
                  <w:divBdr>
                    <w:top w:val="none" w:sz="0" w:space="0" w:color="auto"/>
                    <w:left w:val="none" w:sz="0" w:space="0" w:color="auto"/>
                    <w:bottom w:val="none" w:sz="0" w:space="0" w:color="auto"/>
                    <w:right w:val="none" w:sz="0" w:space="0" w:color="auto"/>
                  </w:divBdr>
                </w:div>
                <w:div w:id="584069586">
                  <w:marLeft w:val="480"/>
                  <w:marRight w:val="0"/>
                  <w:marTop w:val="0"/>
                  <w:marBottom w:val="0"/>
                  <w:divBdr>
                    <w:top w:val="none" w:sz="0" w:space="0" w:color="auto"/>
                    <w:left w:val="none" w:sz="0" w:space="0" w:color="auto"/>
                    <w:bottom w:val="none" w:sz="0" w:space="0" w:color="auto"/>
                    <w:right w:val="none" w:sz="0" w:space="0" w:color="auto"/>
                  </w:divBdr>
                </w:div>
                <w:div w:id="595527607">
                  <w:marLeft w:val="480"/>
                  <w:marRight w:val="0"/>
                  <w:marTop w:val="0"/>
                  <w:marBottom w:val="0"/>
                  <w:divBdr>
                    <w:top w:val="none" w:sz="0" w:space="0" w:color="auto"/>
                    <w:left w:val="none" w:sz="0" w:space="0" w:color="auto"/>
                    <w:bottom w:val="none" w:sz="0" w:space="0" w:color="auto"/>
                    <w:right w:val="none" w:sz="0" w:space="0" w:color="auto"/>
                  </w:divBdr>
                </w:div>
                <w:div w:id="642926408">
                  <w:marLeft w:val="480"/>
                  <w:marRight w:val="0"/>
                  <w:marTop w:val="0"/>
                  <w:marBottom w:val="0"/>
                  <w:divBdr>
                    <w:top w:val="none" w:sz="0" w:space="0" w:color="auto"/>
                    <w:left w:val="none" w:sz="0" w:space="0" w:color="auto"/>
                    <w:bottom w:val="none" w:sz="0" w:space="0" w:color="auto"/>
                    <w:right w:val="none" w:sz="0" w:space="0" w:color="auto"/>
                  </w:divBdr>
                </w:div>
                <w:div w:id="665673362">
                  <w:marLeft w:val="480"/>
                  <w:marRight w:val="0"/>
                  <w:marTop w:val="0"/>
                  <w:marBottom w:val="0"/>
                  <w:divBdr>
                    <w:top w:val="none" w:sz="0" w:space="0" w:color="auto"/>
                    <w:left w:val="none" w:sz="0" w:space="0" w:color="auto"/>
                    <w:bottom w:val="none" w:sz="0" w:space="0" w:color="auto"/>
                    <w:right w:val="none" w:sz="0" w:space="0" w:color="auto"/>
                  </w:divBdr>
                </w:div>
                <w:div w:id="765542322">
                  <w:marLeft w:val="480"/>
                  <w:marRight w:val="0"/>
                  <w:marTop w:val="0"/>
                  <w:marBottom w:val="0"/>
                  <w:divBdr>
                    <w:top w:val="none" w:sz="0" w:space="0" w:color="auto"/>
                    <w:left w:val="none" w:sz="0" w:space="0" w:color="auto"/>
                    <w:bottom w:val="none" w:sz="0" w:space="0" w:color="auto"/>
                    <w:right w:val="none" w:sz="0" w:space="0" w:color="auto"/>
                  </w:divBdr>
                </w:div>
                <w:div w:id="788012558">
                  <w:marLeft w:val="480"/>
                  <w:marRight w:val="0"/>
                  <w:marTop w:val="0"/>
                  <w:marBottom w:val="0"/>
                  <w:divBdr>
                    <w:top w:val="none" w:sz="0" w:space="0" w:color="auto"/>
                    <w:left w:val="none" w:sz="0" w:space="0" w:color="auto"/>
                    <w:bottom w:val="none" w:sz="0" w:space="0" w:color="auto"/>
                    <w:right w:val="none" w:sz="0" w:space="0" w:color="auto"/>
                  </w:divBdr>
                </w:div>
                <w:div w:id="802042356">
                  <w:marLeft w:val="480"/>
                  <w:marRight w:val="0"/>
                  <w:marTop w:val="0"/>
                  <w:marBottom w:val="0"/>
                  <w:divBdr>
                    <w:top w:val="none" w:sz="0" w:space="0" w:color="auto"/>
                    <w:left w:val="none" w:sz="0" w:space="0" w:color="auto"/>
                    <w:bottom w:val="none" w:sz="0" w:space="0" w:color="auto"/>
                    <w:right w:val="none" w:sz="0" w:space="0" w:color="auto"/>
                  </w:divBdr>
                </w:div>
                <w:div w:id="832372962">
                  <w:marLeft w:val="480"/>
                  <w:marRight w:val="0"/>
                  <w:marTop w:val="0"/>
                  <w:marBottom w:val="0"/>
                  <w:divBdr>
                    <w:top w:val="none" w:sz="0" w:space="0" w:color="auto"/>
                    <w:left w:val="none" w:sz="0" w:space="0" w:color="auto"/>
                    <w:bottom w:val="none" w:sz="0" w:space="0" w:color="auto"/>
                    <w:right w:val="none" w:sz="0" w:space="0" w:color="auto"/>
                  </w:divBdr>
                </w:div>
                <w:div w:id="853880421">
                  <w:marLeft w:val="480"/>
                  <w:marRight w:val="0"/>
                  <w:marTop w:val="0"/>
                  <w:marBottom w:val="0"/>
                  <w:divBdr>
                    <w:top w:val="none" w:sz="0" w:space="0" w:color="auto"/>
                    <w:left w:val="none" w:sz="0" w:space="0" w:color="auto"/>
                    <w:bottom w:val="none" w:sz="0" w:space="0" w:color="auto"/>
                    <w:right w:val="none" w:sz="0" w:space="0" w:color="auto"/>
                  </w:divBdr>
                </w:div>
                <w:div w:id="857159760">
                  <w:marLeft w:val="480"/>
                  <w:marRight w:val="0"/>
                  <w:marTop w:val="0"/>
                  <w:marBottom w:val="0"/>
                  <w:divBdr>
                    <w:top w:val="none" w:sz="0" w:space="0" w:color="auto"/>
                    <w:left w:val="none" w:sz="0" w:space="0" w:color="auto"/>
                    <w:bottom w:val="none" w:sz="0" w:space="0" w:color="auto"/>
                    <w:right w:val="none" w:sz="0" w:space="0" w:color="auto"/>
                  </w:divBdr>
                </w:div>
                <w:div w:id="868565926">
                  <w:marLeft w:val="480"/>
                  <w:marRight w:val="0"/>
                  <w:marTop w:val="0"/>
                  <w:marBottom w:val="0"/>
                  <w:divBdr>
                    <w:top w:val="none" w:sz="0" w:space="0" w:color="auto"/>
                    <w:left w:val="none" w:sz="0" w:space="0" w:color="auto"/>
                    <w:bottom w:val="none" w:sz="0" w:space="0" w:color="auto"/>
                    <w:right w:val="none" w:sz="0" w:space="0" w:color="auto"/>
                  </w:divBdr>
                </w:div>
                <w:div w:id="875241728">
                  <w:marLeft w:val="480"/>
                  <w:marRight w:val="0"/>
                  <w:marTop w:val="0"/>
                  <w:marBottom w:val="0"/>
                  <w:divBdr>
                    <w:top w:val="none" w:sz="0" w:space="0" w:color="auto"/>
                    <w:left w:val="none" w:sz="0" w:space="0" w:color="auto"/>
                    <w:bottom w:val="none" w:sz="0" w:space="0" w:color="auto"/>
                    <w:right w:val="none" w:sz="0" w:space="0" w:color="auto"/>
                  </w:divBdr>
                </w:div>
                <w:div w:id="876627943">
                  <w:marLeft w:val="480"/>
                  <w:marRight w:val="0"/>
                  <w:marTop w:val="0"/>
                  <w:marBottom w:val="0"/>
                  <w:divBdr>
                    <w:top w:val="none" w:sz="0" w:space="0" w:color="auto"/>
                    <w:left w:val="none" w:sz="0" w:space="0" w:color="auto"/>
                    <w:bottom w:val="none" w:sz="0" w:space="0" w:color="auto"/>
                    <w:right w:val="none" w:sz="0" w:space="0" w:color="auto"/>
                  </w:divBdr>
                </w:div>
                <w:div w:id="882643220">
                  <w:marLeft w:val="480"/>
                  <w:marRight w:val="0"/>
                  <w:marTop w:val="0"/>
                  <w:marBottom w:val="0"/>
                  <w:divBdr>
                    <w:top w:val="none" w:sz="0" w:space="0" w:color="auto"/>
                    <w:left w:val="none" w:sz="0" w:space="0" w:color="auto"/>
                    <w:bottom w:val="none" w:sz="0" w:space="0" w:color="auto"/>
                    <w:right w:val="none" w:sz="0" w:space="0" w:color="auto"/>
                  </w:divBdr>
                </w:div>
                <w:div w:id="911506151">
                  <w:marLeft w:val="480"/>
                  <w:marRight w:val="0"/>
                  <w:marTop w:val="0"/>
                  <w:marBottom w:val="0"/>
                  <w:divBdr>
                    <w:top w:val="none" w:sz="0" w:space="0" w:color="auto"/>
                    <w:left w:val="none" w:sz="0" w:space="0" w:color="auto"/>
                    <w:bottom w:val="none" w:sz="0" w:space="0" w:color="auto"/>
                    <w:right w:val="none" w:sz="0" w:space="0" w:color="auto"/>
                  </w:divBdr>
                </w:div>
                <w:div w:id="918949083">
                  <w:marLeft w:val="480"/>
                  <w:marRight w:val="0"/>
                  <w:marTop w:val="0"/>
                  <w:marBottom w:val="0"/>
                  <w:divBdr>
                    <w:top w:val="none" w:sz="0" w:space="0" w:color="auto"/>
                    <w:left w:val="none" w:sz="0" w:space="0" w:color="auto"/>
                    <w:bottom w:val="none" w:sz="0" w:space="0" w:color="auto"/>
                    <w:right w:val="none" w:sz="0" w:space="0" w:color="auto"/>
                  </w:divBdr>
                </w:div>
                <w:div w:id="931936337">
                  <w:marLeft w:val="480"/>
                  <w:marRight w:val="0"/>
                  <w:marTop w:val="0"/>
                  <w:marBottom w:val="0"/>
                  <w:divBdr>
                    <w:top w:val="none" w:sz="0" w:space="0" w:color="auto"/>
                    <w:left w:val="none" w:sz="0" w:space="0" w:color="auto"/>
                    <w:bottom w:val="none" w:sz="0" w:space="0" w:color="auto"/>
                    <w:right w:val="none" w:sz="0" w:space="0" w:color="auto"/>
                  </w:divBdr>
                </w:div>
                <w:div w:id="937980230">
                  <w:marLeft w:val="480"/>
                  <w:marRight w:val="0"/>
                  <w:marTop w:val="0"/>
                  <w:marBottom w:val="0"/>
                  <w:divBdr>
                    <w:top w:val="none" w:sz="0" w:space="0" w:color="auto"/>
                    <w:left w:val="none" w:sz="0" w:space="0" w:color="auto"/>
                    <w:bottom w:val="none" w:sz="0" w:space="0" w:color="auto"/>
                    <w:right w:val="none" w:sz="0" w:space="0" w:color="auto"/>
                  </w:divBdr>
                </w:div>
                <w:div w:id="946087232">
                  <w:marLeft w:val="480"/>
                  <w:marRight w:val="0"/>
                  <w:marTop w:val="0"/>
                  <w:marBottom w:val="0"/>
                  <w:divBdr>
                    <w:top w:val="none" w:sz="0" w:space="0" w:color="auto"/>
                    <w:left w:val="none" w:sz="0" w:space="0" w:color="auto"/>
                    <w:bottom w:val="none" w:sz="0" w:space="0" w:color="auto"/>
                    <w:right w:val="none" w:sz="0" w:space="0" w:color="auto"/>
                  </w:divBdr>
                </w:div>
                <w:div w:id="953366006">
                  <w:marLeft w:val="480"/>
                  <w:marRight w:val="0"/>
                  <w:marTop w:val="0"/>
                  <w:marBottom w:val="0"/>
                  <w:divBdr>
                    <w:top w:val="none" w:sz="0" w:space="0" w:color="auto"/>
                    <w:left w:val="none" w:sz="0" w:space="0" w:color="auto"/>
                    <w:bottom w:val="none" w:sz="0" w:space="0" w:color="auto"/>
                    <w:right w:val="none" w:sz="0" w:space="0" w:color="auto"/>
                  </w:divBdr>
                </w:div>
                <w:div w:id="1019043790">
                  <w:marLeft w:val="480"/>
                  <w:marRight w:val="0"/>
                  <w:marTop w:val="0"/>
                  <w:marBottom w:val="0"/>
                  <w:divBdr>
                    <w:top w:val="none" w:sz="0" w:space="0" w:color="auto"/>
                    <w:left w:val="none" w:sz="0" w:space="0" w:color="auto"/>
                    <w:bottom w:val="none" w:sz="0" w:space="0" w:color="auto"/>
                    <w:right w:val="none" w:sz="0" w:space="0" w:color="auto"/>
                  </w:divBdr>
                </w:div>
                <w:div w:id="1030688252">
                  <w:marLeft w:val="480"/>
                  <w:marRight w:val="0"/>
                  <w:marTop w:val="0"/>
                  <w:marBottom w:val="0"/>
                  <w:divBdr>
                    <w:top w:val="none" w:sz="0" w:space="0" w:color="auto"/>
                    <w:left w:val="none" w:sz="0" w:space="0" w:color="auto"/>
                    <w:bottom w:val="none" w:sz="0" w:space="0" w:color="auto"/>
                    <w:right w:val="none" w:sz="0" w:space="0" w:color="auto"/>
                  </w:divBdr>
                </w:div>
                <w:div w:id="1053194875">
                  <w:marLeft w:val="480"/>
                  <w:marRight w:val="0"/>
                  <w:marTop w:val="0"/>
                  <w:marBottom w:val="0"/>
                  <w:divBdr>
                    <w:top w:val="none" w:sz="0" w:space="0" w:color="auto"/>
                    <w:left w:val="none" w:sz="0" w:space="0" w:color="auto"/>
                    <w:bottom w:val="none" w:sz="0" w:space="0" w:color="auto"/>
                    <w:right w:val="none" w:sz="0" w:space="0" w:color="auto"/>
                  </w:divBdr>
                </w:div>
                <w:div w:id="1077634060">
                  <w:marLeft w:val="480"/>
                  <w:marRight w:val="0"/>
                  <w:marTop w:val="0"/>
                  <w:marBottom w:val="0"/>
                  <w:divBdr>
                    <w:top w:val="none" w:sz="0" w:space="0" w:color="auto"/>
                    <w:left w:val="none" w:sz="0" w:space="0" w:color="auto"/>
                    <w:bottom w:val="none" w:sz="0" w:space="0" w:color="auto"/>
                    <w:right w:val="none" w:sz="0" w:space="0" w:color="auto"/>
                  </w:divBdr>
                </w:div>
                <w:div w:id="1089161832">
                  <w:marLeft w:val="480"/>
                  <w:marRight w:val="0"/>
                  <w:marTop w:val="0"/>
                  <w:marBottom w:val="0"/>
                  <w:divBdr>
                    <w:top w:val="none" w:sz="0" w:space="0" w:color="auto"/>
                    <w:left w:val="none" w:sz="0" w:space="0" w:color="auto"/>
                    <w:bottom w:val="none" w:sz="0" w:space="0" w:color="auto"/>
                    <w:right w:val="none" w:sz="0" w:space="0" w:color="auto"/>
                  </w:divBdr>
                </w:div>
                <w:div w:id="1106268138">
                  <w:marLeft w:val="480"/>
                  <w:marRight w:val="0"/>
                  <w:marTop w:val="0"/>
                  <w:marBottom w:val="0"/>
                  <w:divBdr>
                    <w:top w:val="none" w:sz="0" w:space="0" w:color="auto"/>
                    <w:left w:val="none" w:sz="0" w:space="0" w:color="auto"/>
                    <w:bottom w:val="none" w:sz="0" w:space="0" w:color="auto"/>
                    <w:right w:val="none" w:sz="0" w:space="0" w:color="auto"/>
                  </w:divBdr>
                </w:div>
                <w:div w:id="1108156587">
                  <w:marLeft w:val="480"/>
                  <w:marRight w:val="0"/>
                  <w:marTop w:val="0"/>
                  <w:marBottom w:val="0"/>
                  <w:divBdr>
                    <w:top w:val="none" w:sz="0" w:space="0" w:color="auto"/>
                    <w:left w:val="none" w:sz="0" w:space="0" w:color="auto"/>
                    <w:bottom w:val="none" w:sz="0" w:space="0" w:color="auto"/>
                    <w:right w:val="none" w:sz="0" w:space="0" w:color="auto"/>
                  </w:divBdr>
                </w:div>
                <w:div w:id="1132675040">
                  <w:marLeft w:val="480"/>
                  <w:marRight w:val="0"/>
                  <w:marTop w:val="0"/>
                  <w:marBottom w:val="0"/>
                  <w:divBdr>
                    <w:top w:val="none" w:sz="0" w:space="0" w:color="auto"/>
                    <w:left w:val="none" w:sz="0" w:space="0" w:color="auto"/>
                    <w:bottom w:val="none" w:sz="0" w:space="0" w:color="auto"/>
                    <w:right w:val="none" w:sz="0" w:space="0" w:color="auto"/>
                  </w:divBdr>
                </w:div>
                <w:div w:id="1156458566">
                  <w:marLeft w:val="480"/>
                  <w:marRight w:val="0"/>
                  <w:marTop w:val="0"/>
                  <w:marBottom w:val="0"/>
                  <w:divBdr>
                    <w:top w:val="none" w:sz="0" w:space="0" w:color="auto"/>
                    <w:left w:val="none" w:sz="0" w:space="0" w:color="auto"/>
                    <w:bottom w:val="none" w:sz="0" w:space="0" w:color="auto"/>
                    <w:right w:val="none" w:sz="0" w:space="0" w:color="auto"/>
                  </w:divBdr>
                </w:div>
                <w:div w:id="1169053875">
                  <w:marLeft w:val="480"/>
                  <w:marRight w:val="0"/>
                  <w:marTop w:val="0"/>
                  <w:marBottom w:val="0"/>
                  <w:divBdr>
                    <w:top w:val="none" w:sz="0" w:space="0" w:color="auto"/>
                    <w:left w:val="none" w:sz="0" w:space="0" w:color="auto"/>
                    <w:bottom w:val="none" w:sz="0" w:space="0" w:color="auto"/>
                    <w:right w:val="none" w:sz="0" w:space="0" w:color="auto"/>
                  </w:divBdr>
                </w:div>
                <w:div w:id="1181581197">
                  <w:marLeft w:val="480"/>
                  <w:marRight w:val="0"/>
                  <w:marTop w:val="0"/>
                  <w:marBottom w:val="0"/>
                  <w:divBdr>
                    <w:top w:val="none" w:sz="0" w:space="0" w:color="auto"/>
                    <w:left w:val="none" w:sz="0" w:space="0" w:color="auto"/>
                    <w:bottom w:val="none" w:sz="0" w:space="0" w:color="auto"/>
                    <w:right w:val="none" w:sz="0" w:space="0" w:color="auto"/>
                  </w:divBdr>
                </w:div>
                <w:div w:id="1199009655">
                  <w:marLeft w:val="480"/>
                  <w:marRight w:val="0"/>
                  <w:marTop w:val="0"/>
                  <w:marBottom w:val="0"/>
                  <w:divBdr>
                    <w:top w:val="none" w:sz="0" w:space="0" w:color="auto"/>
                    <w:left w:val="none" w:sz="0" w:space="0" w:color="auto"/>
                    <w:bottom w:val="none" w:sz="0" w:space="0" w:color="auto"/>
                    <w:right w:val="none" w:sz="0" w:space="0" w:color="auto"/>
                  </w:divBdr>
                </w:div>
                <w:div w:id="1207136855">
                  <w:marLeft w:val="480"/>
                  <w:marRight w:val="0"/>
                  <w:marTop w:val="0"/>
                  <w:marBottom w:val="0"/>
                  <w:divBdr>
                    <w:top w:val="none" w:sz="0" w:space="0" w:color="auto"/>
                    <w:left w:val="none" w:sz="0" w:space="0" w:color="auto"/>
                    <w:bottom w:val="none" w:sz="0" w:space="0" w:color="auto"/>
                    <w:right w:val="none" w:sz="0" w:space="0" w:color="auto"/>
                  </w:divBdr>
                </w:div>
                <w:div w:id="1213928398">
                  <w:marLeft w:val="480"/>
                  <w:marRight w:val="0"/>
                  <w:marTop w:val="0"/>
                  <w:marBottom w:val="0"/>
                  <w:divBdr>
                    <w:top w:val="none" w:sz="0" w:space="0" w:color="auto"/>
                    <w:left w:val="none" w:sz="0" w:space="0" w:color="auto"/>
                    <w:bottom w:val="none" w:sz="0" w:space="0" w:color="auto"/>
                    <w:right w:val="none" w:sz="0" w:space="0" w:color="auto"/>
                  </w:divBdr>
                </w:div>
                <w:div w:id="1226647376">
                  <w:marLeft w:val="480"/>
                  <w:marRight w:val="0"/>
                  <w:marTop w:val="0"/>
                  <w:marBottom w:val="0"/>
                  <w:divBdr>
                    <w:top w:val="none" w:sz="0" w:space="0" w:color="auto"/>
                    <w:left w:val="none" w:sz="0" w:space="0" w:color="auto"/>
                    <w:bottom w:val="none" w:sz="0" w:space="0" w:color="auto"/>
                    <w:right w:val="none" w:sz="0" w:space="0" w:color="auto"/>
                  </w:divBdr>
                </w:div>
                <w:div w:id="1243300023">
                  <w:marLeft w:val="480"/>
                  <w:marRight w:val="0"/>
                  <w:marTop w:val="0"/>
                  <w:marBottom w:val="0"/>
                  <w:divBdr>
                    <w:top w:val="none" w:sz="0" w:space="0" w:color="auto"/>
                    <w:left w:val="none" w:sz="0" w:space="0" w:color="auto"/>
                    <w:bottom w:val="none" w:sz="0" w:space="0" w:color="auto"/>
                    <w:right w:val="none" w:sz="0" w:space="0" w:color="auto"/>
                  </w:divBdr>
                </w:div>
                <w:div w:id="1285968730">
                  <w:marLeft w:val="480"/>
                  <w:marRight w:val="0"/>
                  <w:marTop w:val="0"/>
                  <w:marBottom w:val="0"/>
                  <w:divBdr>
                    <w:top w:val="none" w:sz="0" w:space="0" w:color="auto"/>
                    <w:left w:val="none" w:sz="0" w:space="0" w:color="auto"/>
                    <w:bottom w:val="none" w:sz="0" w:space="0" w:color="auto"/>
                    <w:right w:val="none" w:sz="0" w:space="0" w:color="auto"/>
                  </w:divBdr>
                </w:div>
                <w:div w:id="1356998744">
                  <w:marLeft w:val="480"/>
                  <w:marRight w:val="0"/>
                  <w:marTop w:val="0"/>
                  <w:marBottom w:val="0"/>
                  <w:divBdr>
                    <w:top w:val="none" w:sz="0" w:space="0" w:color="auto"/>
                    <w:left w:val="none" w:sz="0" w:space="0" w:color="auto"/>
                    <w:bottom w:val="none" w:sz="0" w:space="0" w:color="auto"/>
                    <w:right w:val="none" w:sz="0" w:space="0" w:color="auto"/>
                  </w:divBdr>
                </w:div>
                <w:div w:id="1362559634">
                  <w:marLeft w:val="480"/>
                  <w:marRight w:val="0"/>
                  <w:marTop w:val="0"/>
                  <w:marBottom w:val="0"/>
                  <w:divBdr>
                    <w:top w:val="none" w:sz="0" w:space="0" w:color="auto"/>
                    <w:left w:val="none" w:sz="0" w:space="0" w:color="auto"/>
                    <w:bottom w:val="none" w:sz="0" w:space="0" w:color="auto"/>
                    <w:right w:val="none" w:sz="0" w:space="0" w:color="auto"/>
                  </w:divBdr>
                </w:div>
                <w:div w:id="1422994816">
                  <w:marLeft w:val="480"/>
                  <w:marRight w:val="0"/>
                  <w:marTop w:val="0"/>
                  <w:marBottom w:val="0"/>
                  <w:divBdr>
                    <w:top w:val="none" w:sz="0" w:space="0" w:color="auto"/>
                    <w:left w:val="none" w:sz="0" w:space="0" w:color="auto"/>
                    <w:bottom w:val="none" w:sz="0" w:space="0" w:color="auto"/>
                    <w:right w:val="none" w:sz="0" w:space="0" w:color="auto"/>
                  </w:divBdr>
                </w:div>
                <w:div w:id="1427461670">
                  <w:marLeft w:val="480"/>
                  <w:marRight w:val="0"/>
                  <w:marTop w:val="0"/>
                  <w:marBottom w:val="0"/>
                  <w:divBdr>
                    <w:top w:val="none" w:sz="0" w:space="0" w:color="auto"/>
                    <w:left w:val="none" w:sz="0" w:space="0" w:color="auto"/>
                    <w:bottom w:val="none" w:sz="0" w:space="0" w:color="auto"/>
                    <w:right w:val="none" w:sz="0" w:space="0" w:color="auto"/>
                  </w:divBdr>
                </w:div>
                <w:div w:id="1450468364">
                  <w:marLeft w:val="480"/>
                  <w:marRight w:val="0"/>
                  <w:marTop w:val="0"/>
                  <w:marBottom w:val="0"/>
                  <w:divBdr>
                    <w:top w:val="none" w:sz="0" w:space="0" w:color="auto"/>
                    <w:left w:val="none" w:sz="0" w:space="0" w:color="auto"/>
                    <w:bottom w:val="none" w:sz="0" w:space="0" w:color="auto"/>
                    <w:right w:val="none" w:sz="0" w:space="0" w:color="auto"/>
                  </w:divBdr>
                </w:div>
                <w:div w:id="1470201216">
                  <w:marLeft w:val="480"/>
                  <w:marRight w:val="0"/>
                  <w:marTop w:val="0"/>
                  <w:marBottom w:val="0"/>
                  <w:divBdr>
                    <w:top w:val="none" w:sz="0" w:space="0" w:color="auto"/>
                    <w:left w:val="none" w:sz="0" w:space="0" w:color="auto"/>
                    <w:bottom w:val="none" w:sz="0" w:space="0" w:color="auto"/>
                    <w:right w:val="none" w:sz="0" w:space="0" w:color="auto"/>
                  </w:divBdr>
                </w:div>
                <w:div w:id="1493719157">
                  <w:marLeft w:val="480"/>
                  <w:marRight w:val="0"/>
                  <w:marTop w:val="0"/>
                  <w:marBottom w:val="0"/>
                  <w:divBdr>
                    <w:top w:val="none" w:sz="0" w:space="0" w:color="auto"/>
                    <w:left w:val="none" w:sz="0" w:space="0" w:color="auto"/>
                    <w:bottom w:val="none" w:sz="0" w:space="0" w:color="auto"/>
                    <w:right w:val="none" w:sz="0" w:space="0" w:color="auto"/>
                  </w:divBdr>
                </w:div>
                <w:div w:id="1497651909">
                  <w:marLeft w:val="480"/>
                  <w:marRight w:val="0"/>
                  <w:marTop w:val="0"/>
                  <w:marBottom w:val="0"/>
                  <w:divBdr>
                    <w:top w:val="none" w:sz="0" w:space="0" w:color="auto"/>
                    <w:left w:val="none" w:sz="0" w:space="0" w:color="auto"/>
                    <w:bottom w:val="none" w:sz="0" w:space="0" w:color="auto"/>
                    <w:right w:val="none" w:sz="0" w:space="0" w:color="auto"/>
                  </w:divBdr>
                </w:div>
                <w:div w:id="1571191913">
                  <w:marLeft w:val="480"/>
                  <w:marRight w:val="0"/>
                  <w:marTop w:val="0"/>
                  <w:marBottom w:val="0"/>
                  <w:divBdr>
                    <w:top w:val="none" w:sz="0" w:space="0" w:color="auto"/>
                    <w:left w:val="none" w:sz="0" w:space="0" w:color="auto"/>
                    <w:bottom w:val="none" w:sz="0" w:space="0" w:color="auto"/>
                    <w:right w:val="none" w:sz="0" w:space="0" w:color="auto"/>
                  </w:divBdr>
                </w:div>
                <w:div w:id="1575554285">
                  <w:marLeft w:val="480"/>
                  <w:marRight w:val="0"/>
                  <w:marTop w:val="0"/>
                  <w:marBottom w:val="0"/>
                  <w:divBdr>
                    <w:top w:val="none" w:sz="0" w:space="0" w:color="auto"/>
                    <w:left w:val="none" w:sz="0" w:space="0" w:color="auto"/>
                    <w:bottom w:val="none" w:sz="0" w:space="0" w:color="auto"/>
                    <w:right w:val="none" w:sz="0" w:space="0" w:color="auto"/>
                  </w:divBdr>
                </w:div>
                <w:div w:id="1653754612">
                  <w:marLeft w:val="480"/>
                  <w:marRight w:val="0"/>
                  <w:marTop w:val="0"/>
                  <w:marBottom w:val="0"/>
                  <w:divBdr>
                    <w:top w:val="none" w:sz="0" w:space="0" w:color="auto"/>
                    <w:left w:val="none" w:sz="0" w:space="0" w:color="auto"/>
                    <w:bottom w:val="none" w:sz="0" w:space="0" w:color="auto"/>
                    <w:right w:val="none" w:sz="0" w:space="0" w:color="auto"/>
                  </w:divBdr>
                </w:div>
                <w:div w:id="1710034283">
                  <w:marLeft w:val="480"/>
                  <w:marRight w:val="0"/>
                  <w:marTop w:val="0"/>
                  <w:marBottom w:val="0"/>
                  <w:divBdr>
                    <w:top w:val="none" w:sz="0" w:space="0" w:color="auto"/>
                    <w:left w:val="none" w:sz="0" w:space="0" w:color="auto"/>
                    <w:bottom w:val="none" w:sz="0" w:space="0" w:color="auto"/>
                    <w:right w:val="none" w:sz="0" w:space="0" w:color="auto"/>
                  </w:divBdr>
                </w:div>
                <w:div w:id="1741444014">
                  <w:marLeft w:val="480"/>
                  <w:marRight w:val="0"/>
                  <w:marTop w:val="0"/>
                  <w:marBottom w:val="0"/>
                  <w:divBdr>
                    <w:top w:val="none" w:sz="0" w:space="0" w:color="auto"/>
                    <w:left w:val="none" w:sz="0" w:space="0" w:color="auto"/>
                    <w:bottom w:val="none" w:sz="0" w:space="0" w:color="auto"/>
                    <w:right w:val="none" w:sz="0" w:space="0" w:color="auto"/>
                  </w:divBdr>
                </w:div>
                <w:div w:id="1742099799">
                  <w:marLeft w:val="480"/>
                  <w:marRight w:val="0"/>
                  <w:marTop w:val="0"/>
                  <w:marBottom w:val="0"/>
                  <w:divBdr>
                    <w:top w:val="none" w:sz="0" w:space="0" w:color="auto"/>
                    <w:left w:val="none" w:sz="0" w:space="0" w:color="auto"/>
                    <w:bottom w:val="none" w:sz="0" w:space="0" w:color="auto"/>
                    <w:right w:val="none" w:sz="0" w:space="0" w:color="auto"/>
                  </w:divBdr>
                </w:div>
                <w:div w:id="1762145453">
                  <w:marLeft w:val="480"/>
                  <w:marRight w:val="0"/>
                  <w:marTop w:val="0"/>
                  <w:marBottom w:val="0"/>
                  <w:divBdr>
                    <w:top w:val="none" w:sz="0" w:space="0" w:color="auto"/>
                    <w:left w:val="none" w:sz="0" w:space="0" w:color="auto"/>
                    <w:bottom w:val="none" w:sz="0" w:space="0" w:color="auto"/>
                    <w:right w:val="none" w:sz="0" w:space="0" w:color="auto"/>
                  </w:divBdr>
                </w:div>
                <w:div w:id="1799373088">
                  <w:marLeft w:val="480"/>
                  <w:marRight w:val="0"/>
                  <w:marTop w:val="0"/>
                  <w:marBottom w:val="0"/>
                  <w:divBdr>
                    <w:top w:val="none" w:sz="0" w:space="0" w:color="auto"/>
                    <w:left w:val="none" w:sz="0" w:space="0" w:color="auto"/>
                    <w:bottom w:val="none" w:sz="0" w:space="0" w:color="auto"/>
                    <w:right w:val="none" w:sz="0" w:space="0" w:color="auto"/>
                  </w:divBdr>
                </w:div>
                <w:div w:id="1811089283">
                  <w:marLeft w:val="480"/>
                  <w:marRight w:val="0"/>
                  <w:marTop w:val="0"/>
                  <w:marBottom w:val="0"/>
                  <w:divBdr>
                    <w:top w:val="none" w:sz="0" w:space="0" w:color="auto"/>
                    <w:left w:val="none" w:sz="0" w:space="0" w:color="auto"/>
                    <w:bottom w:val="none" w:sz="0" w:space="0" w:color="auto"/>
                    <w:right w:val="none" w:sz="0" w:space="0" w:color="auto"/>
                  </w:divBdr>
                </w:div>
                <w:div w:id="1816986078">
                  <w:marLeft w:val="480"/>
                  <w:marRight w:val="0"/>
                  <w:marTop w:val="0"/>
                  <w:marBottom w:val="0"/>
                  <w:divBdr>
                    <w:top w:val="none" w:sz="0" w:space="0" w:color="auto"/>
                    <w:left w:val="none" w:sz="0" w:space="0" w:color="auto"/>
                    <w:bottom w:val="none" w:sz="0" w:space="0" w:color="auto"/>
                    <w:right w:val="none" w:sz="0" w:space="0" w:color="auto"/>
                  </w:divBdr>
                </w:div>
                <w:div w:id="1847749843">
                  <w:marLeft w:val="480"/>
                  <w:marRight w:val="0"/>
                  <w:marTop w:val="0"/>
                  <w:marBottom w:val="0"/>
                  <w:divBdr>
                    <w:top w:val="none" w:sz="0" w:space="0" w:color="auto"/>
                    <w:left w:val="none" w:sz="0" w:space="0" w:color="auto"/>
                    <w:bottom w:val="none" w:sz="0" w:space="0" w:color="auto"/>
                    <w:right w:val="none" w:sz="0" w:space="0" w:color="auto"/>
                  </w:divBdr>
                </w:div>
                <w:div w:id="1915509396">
                  <w:marLeft w:val="480"/>
                  <w:marRight w:val="0"/>
                  <w:marTop w:val="0"/>
                  <w:marBottom w:val="0"/>
                  <w:divBdr>
                    <w:top w:val="none" w:sz="0" w:space="0" w:color="auto"/>
                    <w:left w:val="none" w:sz="0" w:space="0" w:color="auto"/>
                    <w:bottom w:val="none" w:sz="0" w:space="0" w:color="auto"/>
                    <w:right w:val="none" w:sz="0" w:space="0" w:color="auto"/>
                  </w:divBdr>
                </w:div>
                <w:div w:id="1939216009">
                  <w:marLeft w:val="480"/>
                  <w:marRight w:val="0"/>
                  <w:marTop w:val="0"/>
                  <w:marBottom w:val="0"/>
                  <w:divBdr>
                    <w:top w:val="none" w:sz="0" w:space="0" w:color="auto"/>
                    <w:left w:val="none" w:sz="0" w:space="0" w:color="auto"/>
                    <w:bottom w:val="none" w:sz="0" w:space="0" w:color="auto"/>
                    <w:right w:val="none" w:sz="0" w:space="0" w:color="auto"/>
                  </w:divBdr>
                </w:div>
                <w:div w:id="1967151570">
                  <w:marLeft w:val="480"/>
                  <w:marRight w:val="0"/>
                  <w:marTop w:val="0"/>
                  <w:marBottom w:val="0"/>
                  <w:divBdr>
                    <w:top w:val="none" w:sz="0" w:space="0" w:color="auto"/>
                    <w:left w:val="none" w:sz="0" w:space="0" w:color="auto"/>
                    <w:bottom w:val="none" w:sz="0" w:space="0" w:color="auto"/>
                    <w:right w:val="none" w:sz="0" w:space="0" w:color="auto"/>
                  </w:divBdr>
                </w:div>
                <w:div w:id="1973321594">
                  <w:marLeft w:val="480"/>
                  <w:marRight w:val="0"/>
                  <w:marTop w:val="0"/>
                  <w:marBottom w:val="0"/>
                  <w:divBdr>
                    <w:top w:val="none" w:sz="0" w:space="0" w:color="auto"/>
                    <w:left w:val="none" w:sz="0" w:space="0" w:color="auto"/>
                    <w:bottom w:val="none" w:sz="0" w:space="0" w:color="auto"/>
                    <w:right w:val="none" w:sz="0" w:space="0" w:color="auto"/>
                  </w:divBdr>
                </w:div>
                <w:div w:id="1975598350">
                  <w:marLeft w:val="480"/>
                  <w:marRight w:val="0"/>
                  <w:marTop w:val="0"/>
                  <w:marBottom w:val="0"/>
                  <w:divBdr>
                    <w:top w:val="none" w:sz="0" w:space="0" w:color="auto"/>
                    <w:left w:val="none" w:sz="0" w:space="0" w:color="auto"/>
                    <w:bottom w:val="none" w:sz="0" w:space="0" w:color="auto"/>
                    <w:right w:val="none" w:sz="0" w:space="0" w:color="auto"/>
                  </w:divBdr>
                </w:div>
                <w:div w:id="2012946501">
                  <w:marLeft w:val="480"/>
                  <w:marRight w:val="0"/>
                  <w:marTop w:val="0"/>
                  <w:marBottom w:val="0"/>
                  <w:divBdr>
                    <w:top w:val="none" w:sz="0" w:space="0" w:color="auto"/>
                    <w:left w:val="none" w:sz="0" w:space="0" w:color="auto"/>
                    <w:bottom w:val="none" w:sz="0" w:space="0" w:color="auto"/>
                    <w:right w:val="none" w:sz="0" w:space="0" w:color="auto"/>
                  </w:divBdr>
                </w:div>
                <w:div w:id="2104917312">
                  <w:marLeft w:val="480"/>
                  <w:marRight w:val="0"/>
                  <w:marTop w:val="0"/>
                  <w:marBottom w:val="0"/>
                  <w:divBdr>
                    <w:top w:val="none" w:sz="0" w:space="0" w:color="auto"/>
                    <w:left w:val="none" w:sz="0" w:space="0" w:color="auto"/>
                    <w:bottom w:val="none" w:sz="0" w:space="0" w:color="auto"/>
                    <w:right w:val="none" w:sz="0" w:space="0" w:color="auto"/>
                  </w:divBdr>
                </w:div>
                <w:div w:id="2117869235">
                  <w:marLeft w:val="480"/>
                  <w:marRight w:val="0"/>
                  <w:marTop w:val="0"/>
                  <w:marBottom w:val="0"/>
                  <w:divBdr>
                    <w:top w:val="none" w:sz="0" w:space="0" w:color="auto"/>
                    <w:left w:val="none" w:sz="0" w:space="0" w:color="auto"/>
                    <w:bottom w:val="none" w:sz="0" w:space="0" w:color="auto"/>
                    <w:right w:val="none" w:sz="0" w:space="0" w:color="auto"/>
                  </w:divBdr>
                </w:div>
                <w:div w:id="2126848367">
                  <w:marLeft w:val="480"/>
                  <w:marRight w:val="0"/>
                  <w:marTop w:val="0"/>
                  <w:marBottom w:val="0"/>
                  <w:divBdr>
                    <w:top w:val="none" w:sz="0" w:space="0" w:color="auto"/>
                    <w:left w:val="none" w:sz="0" w:space="0" w:color="auto"/>
                    <w:bottom w:val="none" w:sz="0" w:space="0" w:color="auto"/>
                    <w:right w:val="none" w:sz="0" w:space="0" w:color="auto"/>
                  </w:divBdr>
                </w:div>
                <w:div w:id="2129273403">
                  <w:marLeft w:val="480"/>
                  <w:marRight w:val="0"/>
                  <w:marTop w:val="0"/>
                  <w:marBottom w:val="0"/>
                  <w:divBdr>
                    <w:top w:val="none" w:sz="0" w:space="0" w:color="auto"/>
                    <w:left w:val="none" w:sz="0" w:space="0" w:color="auto"/>
                    <w:bottom w:val="none" w:sz="0" w:space="0" w:color="auto"/>
                    <w:right w:val="none" w:sz="0" w:space="0" w:color="auto"/>
                  </w:divBdr>
                </w:div>
                <w:div w:id="214388814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04733147">
          <w:marLeft w:val="480"/>
          <w:marRight w:val="0"/>
          <w:marTop w:val="0"/>
          <w:marBottom w:val="0"/>
          <w:divBdr>
            <w:top w:val="none" w:sz="0" w:space="0" w:color="auto"/>
            <w:left w:val="none" w:sz="0" w:space="0" w:color="auto"/>
            <w:bottom w:val="none" w:sz="0" w:space="0" w:color="auto"/>
            <w:right w:val="none" w:sz="0" w:space="0" w:color="auto"/>
          </w:divBdr>
        </w:div>
        <w:div w:id="811941146">
          <w:marLeft w:val="480"/>
          <w:marRight w:val="0"/>
          <w:marTop w:val="0"/>
          <w:marBottom w:val="0"/>
          <w:divBdr>
            <w:top w:val="none" w:sz="0" w:space="0" w:color="auto"/>
            <w:left w:val="none" w:sz="0" w:space="0" w:color="auto"/>
            <w:bottom w:val="none" w:sz="0" w:space="0" w:color="auto"/>
            <w:right w:val="none" w:sz="0" w:space="0" w:color="auto"/>
          </w:divBdr>
        </w:div>
        <w:div w:id="820120784">
          <w:marLeft w:val="480"/>
          <w:marRight w:val="0"/>
          <w:marTop w:val="0"/>
          <w:marBottom w:val="0"/>
          <w:divBdr>
            <w:top w:val="none" w:sz="0" w:space="0" w:color="auto"/>
            <w:left w:val="none" w:sz="0" w:space="0" w:color="auto"/>
            <w:bottom w:val="none" w:sz="0" w:space="0" w:color="auto"/>
            <w:right w:val="none" w:sz="0" w:space="0" w:color="auto"/>
          </w:divBdr>
        </w:div>
        <w:div w:id="826941688">
          <w:marLeft w:val="480"/>
          <w:marRight w:val="0"/>
          <w:marTop w:val="0"/>
          <w:marBottom w:val="0"/>
          <w:divBdr>
            <w:top w:val="none" w:sz="0" w:space="0" w:color="auto"/>
            <w:left w:val="none" w:sz="0" w:space="0" w:color="auto"/>
            <w:bottom w:val="none" w:sz="0" w:space="0" w:color="auto"/>
            <w:right w:val="none" w:sz="0" w:space="0" w:color="auto"/>
          </w:divBdr>
        </w:div>
        <w:div w:id="849442016">
          <w:marLeft w:val="480"/>
          <w:marRight w:val="0"/>
          <w:marTop w:val="0"/>
          <w:marBottom w:val="0"/>
          <w:divBdr>
            <w:top w:val="none" w:sz="0" w:space="0" w:color="auto"/>
            <w:left w:val="none" w:sz="0" w:space="0" w:color="auto"/>
            <w:bottom w:val="none" w:sz="0" w:space="0" w:color="auto"/>
            <w:right w:val="none" w:sz="0" w:space="0" w:color="auto"/>
          </w:divBdr>
        </w:div>
        <w:div w:id="915288825">
          <w:marLeft w:val="480"/>
          <w:marRight w:val="0"/>
          <w:marTop w:val="0"/>
          <w:marBottom w:val="0"/>
          <w:divBdr>
            <w:top w:val="none" w:sz="0" w:space="0" w:color="auto"/>
            <w:left w:val="none" w:sz="0" w:space="0" w:color="auto"/>
            <w:bottom w:val="none" w:sz="0" w:space="0" w:color="auto"/>
            <w:right w:val="none" w:sz="0" w:space="0" w:color="auto"/>
          </w:divBdr>
        </w:div>
        <w:div w:id="948439045">
          <w:marLeft w:val="480"/>
          <w:marRight w:val="0"/>
          <w:marTop w:val="0"/>
          <w:marBottom w:val="0"/>
          <w:divBdr>
            <w:top w:val="none" w:sz="0" w:space="0" w:color="auto"/>
            <w:left w:val="none" w:sz="0" w:space="0" w:color="auto"/>
            <w:bottom w:val="none" w:sz="0" w:space="0" w:color="auto"/>
            <w:right w:val="none" w:sz="0" w:space="0" w:color="auto"/>
          </w:divBdr>
        </w:div>
        <w:div w:id="953705211">
          <w:marLeft w:val="480"/>
          <w:marRight w:val="0"/>
          <w:marTop w:val="0"/>
          <w:marBottom w:val="0"/>
          <w:divBdr>
            <w:top w:val="none" w:sz="0" w:space="0" w:color="auto"/>
            <w:left w:val="none" w:sz="0" w:space="0" w:color="auto"/>
            <w:bottom w:val="none" w:sz="0" w:space="0" w:color="auto"/>
            <w:right w:val="none" w:sz="0" w:space="0" w:color="auto"/>
          </w:divBdr>
        </w:div>
        <w:div w:id="956108472">
          <w:marLeft w:val="480"/>
          <w:marRight w:val="0"/>
          <w:marTop w:val="0"/>
          <w:marBottom w:val="0"/>
          <w:divBdr>
            <w:top w:val="none" w:sz="0" w:space="0" w:color="auto"/>
            <w:left w:val="none" w:sz="0" w:space="0" w:color="auto"/>
            <w:bottom w:val="none" w:sz="0" w:space="0" w:color="auto"/>
            <w:right w:val="none" w:sz="0" w:space="0" w:color="auto"/>
          </w:divBdr>
        </w:div>
        <w:div w:id="974220771">
          <w:marLeft w:val="480"/>
          <w:marRight w:val="0"/>
          <w:marTop w:val="0"/>
          <w:marBottom w:val="0"/>
          <w:divBdr>
            <w:top w:val="none" w:sz="0" w:space="0" w:color="auto"/>
            <w:left w:val="none" w:sz="0" w:space="0" w:color="auto"/>
            <w:bottom w:val="none" w:sz="0" w:space="0" w:color="auto"/>
            <w:right w:val="none" w:sz="0" w:space="0" w:color="auto"/>
          </w:divBdr>
        </w:div>
        <w:div w:id="980771430">
          <w:marLeft w:val="480"/>
          <w:marRight w:val="0"/>
          <w:marTop w:val="0"/>
          <w:marBottom w:val="0"/>
          <w:divBdr>
            <w:top w:val="none" w:sz="0" w:space="0" w:color="auto"/>
            <w:left w:val="none" w:sz="0" w:space="0" w:color="auto"/>
            <w:bottom w:val="none" w:sz="0" w:space="0" w:color="auto"/>
            <w:right w:val="none" w:sz="0" w:space="0" w:color="auto"/>
          </w:divBdr>
        </w:div>
        <w:div w:id="990788839">
          <w:marLeft w:val="480"/>
          <w:marRight w:val="0"/>
          <w:marTop w:val="0"/>
          <w:marBottom w:val="0"/>
          <w:divBdr>
            <w:top w:val="none" w:sz="0" w:space="0" w:color="auto"/>
            <w:left w:val="none" w:sz="0" w:space="0" w:color="auto"/>
            <w:bottom w:val="none" w:sz="0" w:space="0" w:color="auto"/>
            <w:right w:val="none" w:sz="0" w:space="0" w:color="auto"/>
          </w:divBdr>
        </w:div>
        <w:div w:id="994182032">
          <w:marLeft w:val="480"/>
          <w:marRight w:val="0"/>
          <w:marTop w:val="0"/>
          <w:marBottom w:val="0"/>
          <w:divBdr>
            <w:top w:val="none" w:sz="0" w:space="0" w:color="auto"/>
            <w:left w:val="none" w:sz="0" w:space="0" w:color="auto"/>
            <w:bottom w:val="none" w:sz="0" w:space="0" w:color="auto"/>
            <w:right w:val="none" w:sz="0" w:space="0" w:color="auto"/>
          </w:divBdr>
        </w:div>
        <w:div w:id="1023095159">
          <w:marLeft w:val="480"/>
          <w:marRight w:val="0"/>
          <w:marTop w:val="0"/>
          <w:marBottom w:val="0"/>
          <w:divBdr>
            <w:top w:val="none" w:sz="0" w:space="0" w:color="auto"/>
            <w:left w:val="none" w:sz="0" w:space="0" w:color="auto"/>
            <w:bottom w:val="none" w:sz="0" w:space="0" w:color="auto"/>
            <w:right w:val="none" w:sz="0" w:space="0" w:color="auto"/>
          </w:divBdr>
        </w:div>
        <w:div w:id="1096367363">
          <w:marLeft w:val="480"/>
          <w:marRight w:val="0"/>
          <w:marTop w:val="0"/>
          <w:marBottom w:val="0"/>
          <w:divBdr>
            <w:top w:val="none" w:sz="0" w:space="0" w:color="auto"/>
            <w:left w:val="none" w:sz="0" w:space="0" w:color="auto"/>
            <w:bottom w:val="none" w:sz="0" w:space="0" w:color="auto"/>
            <w:right w:val="none" w:sz="0" w:space="0" w:color="auto"/>
          </w:divBdr>
        </w:div>
        <w:div w:id="1105610392">
          <w:marLeft w:val="480"/>
          <w:marRight w:val="0"/>
          <w:marTop w:val="0"/>
          <w:marBottom w:val="0"/>
          <w:divBdr>
            <w:top w:val="none" w:sz="0" w:space="0" w:color="auto"/>
            <w:left w:val="none" w:sz="0" w:space="0" w:color="auto"/>
            <w:bottom w:val="none" w:sz="0" w:space="0" w:color="auto"/>
            <w:right w:val="none" w:sz="0" w:space="0" w:color="auto"/>
          </w:divBdr>
        </w:div>
        <w:div w:id="1132673858">
          <w:marLeft w:val="480"/>
          <w:marRight w:val="0"/>
          <w:marTop w:val="0"/>
          <w:marBottom w:val="0"/>
          <w:divBdr>
            <w:top w:val="none" w:sz="0" w:space="0" w:color="auto"/>
            <w:left w:val="none" w:sz="0" w:space="0" w:color="auto"/>
            <w:bottom w:val="none" w:sz="0" w:space="0" w:color="auto"/>
            <w:right w:val="none" w:sz="0" w:space="0" w:color="auto"/>
          </w:divBdr>
        </w:div>
        <w:div w:id="1189294356">
          <w:marLeft w:val="480"/>
          <w:marRight w:val="0"/>
          <w:marTop w:val="0"/>
          <w:marBottom w:val="0"/>
          <w:divBdr>
            <w:top w:val="none" w:sz="0" w:space="0" w:color="auto"/>
            <w:left w:val="none" w:sz="0" w:space="0" w:color="auto"/>
            <w:bottom w:val="none" w:sz="0" w:space="0" w:color="auto"/>
            <w:right w:val="none" w:sz="0" w:space="0" w:color="auto"/>
          </w:divBdr>
        </w:div>
        <w:div w:id="1214149243">
          <w:marLeft w:val="480"/>
          <w:marRight w:val="0"/>
          <w:marTop w:val="0"/>
          <w:marBottom w:val="0"/>
          <w:divBdr>
            <w:top w:val="none" w:sz="0" w:space="0" w:color="auto"/>
            <w:left w:val="none" w:sz="0" w:space="0" w:color="auto"/>
            <w:bottom w:val="none" w:sz="0" w:space="0" w:color="auto"/>
            <w:right w:val="none" w:sz="0" w:space="0" w:color="auto"/>
          </w:divBdr>
        </w:div>
        <w:div w:id="1290018533">
          <w:marLeft w:val="480"/>
          <w:marRight w:val="0"/>
          <w:marTop w:val="0"/>
          <w:marBottom w:val="0"/>
          <w:divBdr>
            <w:top w:val="none" w:sz="0" w:space="0" w:color="auto"/>
            <w:left w:val="none" w:sz="0" w:space="0" w:color="auto"/>
            <w:bottom w:val="none" w:sz="0" w:space="0" w:color="auto"/>
            <w:right w:val="none" w:sz="0" w:space="0" w:color="auto"/>
          </w:divBdr>
        </w:div>
        <w:div w:id="1347899271">
          <w:marLeft w:val="480"/>
          <w:marRight w:val="0"/>
          <w:marTop w:val="0"/>
          <w:marBottom w:val="0"/>
          <w:divBdr>
            <w:top w:val="none" w:sz="0" w:space="0" w:color="auto"/>
            <w:left w:val="none" w:sz="0" w:space="0" w:color="auto"/>
            <w:bottom w:val="none" w:sz="0" w:space="0" w:color="auto"/>
            <w:right w:val="none" w:sz="0" w:space="0" w:color="auto"/>
          </w:divBdr>
        </w:div>
        <w:div w:id="1382710821">
          <w:marLeft w:val="480"/>
          <w:marRight w:val="0"/>
          <w:marTop w:val="0"/>
          <w:marBottom w:val="0"/>
          <w:divBdr>
            <w:top w:val="none" w:sz="0" w:space="0" w:color="auto"/>
            <w:left w:val="none" w:sz="0" w:space="0" w:color="auto"/>
            <w:bottom w:val="none" w:sz="0" w:space="0" w:color="auto"/>
            <w:right w:val="none" w:sz="0" w:space="0" w:color="auto"/>
          </w:divBdr>
        </w:div>
        <w:div w:id="1432361871">
          <w:marLeft w:val="480"/>
          <w:marRight w:val="0"/>
          <w:marTop w:val="0"/>
          <w:marBottom w:val="0"/>
          <w:divBdr>
            <w:top w:val="none" w:sz="0" w:space="0" w:color="auto"/>
            <w:left w:val="none" w:sz="0" w:space="0" w:color="auto"/>
            <w:bottom w:val="none" w:sz="0" w:space="0" w:color="auto"/>
            <w:right w:val="none" w:sz="0" w:space="0" w:color="auto"/>
          </w:divBdr>
        </w:div>
        <w:div w:id="1441216939">
          <w:marLeft w:val="480"/>
          <w:marRight w:val="0"/>
          <w:marTop w:val="0"/>
          <w:marBottom w:val="0"/>
          <w:divBdr>
            <w:top w:val="none" w:sz="0" w:space="0" w:color="auto"/>
            <w:left w:val="none" w:sz="0" w:space="0" w:color="auto"/>
            <w:bottom w:val="none" w:sz="0" w:space="0" w:color="auto"/>
            <w:right w:val="none" w:sz="0" w:space="0" w:color="auto"/>
          </w:divBdr>
        </w:div>
        <w:div w:id="1450663760">
          <w:marLeft w:val="480"/>
          <w:marRight w:val="0"/>
          <w:marTop w:val="0"/>
          <w:marBottom w:val="0"/>
          <w:divBdr>
            <w:top w:val="none" w:sz="0" w:space="0" w:color="auto"/>
            <w:left w:val="none" w:sz="0" w:space="0" w:color="auto"/>
            <w:bottom w:val="none" w:sz="0" w:space="0" w:color="auto"/>
            <w:right w:val="none" w:sz="0" w:space="0" w:color="auto"/>
          </w:divBdr>
        </w:div>
        <w:div w:id="1506170020">
          <w:marLeft w:val="480"/>
          <w:marRight w:val="0"/>
          <w:marTop w:val="0"/>
          <w:marBottom w:val="0"/>
          <w:divBdr>
            <w:top w:val="none" w:sz="0" w:space="0" w:color="auto"/>
            <w:left w:val="none" w:sz="0" w:space="0" w:color="auto"/>
            <w:bottom w:val="none" w:sz="0" w:space="0" w:color="auto"/>
            <w:right w:val="none" w:sz="0" w:space="0" w:color="auto"/>
          </w:divBdr>
        </w:div>
        <w:div w:id="1511987109">
          <w:marLeft w:val="480"/>
          <w:marRight w:val="0"/>
          <w:marTop w:val="0"/>
          <w:marBottom w:val="0"/>
          <w:divBdr>
            <w:top w:val="none" w:sz="0" w:space="0" w:color="auto"/>
            <w:left w:val="none" w:sz="0" w:space="0" w:color="auto"/>
            <w:bottom w:val="none" w:sz="0" w:space="0" w:color="auto"/>
            <w:right w:val="none" w:sz="0" w:space="0" w:color="auto"/>
          </w:divBdr>
        </w:div>
        <w:div w:id="1519583805">
          <w:marLeft w:val="480"/>
          <w:marRight w:val="0"/>
          <w:marTop w:val="0"/>
          <w:marBottom w:val="0"/>
          <w:divBdr>
            <w:top w:val="none" w:sz="0" w:space="0" w:color="auto"/>
            <w:left w:val="none" w:sz="0" w:space="0" w:color="auto"/>
            <w:bottom w:val="none" w:sz="0" w:space="0" w:color="auto"/>
            <w:right w:val="none" w:sz="0" w:space="0" w:color="auto"/>
          </w:divBdr>
        </w:div>
        <w:div w:id="1547597480">
          <w:marLeft w:val="480"/>
          <w:marRight w:val="0"/>
          <w:marTop w:val="0"/>
          <w:marBottom w:val="0"/>
          <w:divBdr>
            <w:top w:val="none" w:sz="0" w:space="0" w:color="auto"/>
            <w:left w:val="none" w:sz="0" w:space="0" w:color="auto"/>
            <w:bottom w:val="none" w:sz="0" w:space="0" w:color="auto"/>
            <w:right w:val="none" w:sz="0" w:space="0" w:color="auto"/>
          </w:divBdr>
        </w:div>
        <w:div w:id="1569419081">
          <w:marLeft w:val="480"/>
          <w:marRight w:val="0"/>
          <w:marTop w:val="0"/>
          <w:marBottom w:val="0"/>
          <w:divBdr>
            <w:top w:val="none" w:sz="0" w:space="0" w:color="auto"/>
            <w:left w:val="none" w:sz="0" w:space="0" w:color="auto"/>
            <w:bottom w:val="none" w:sz="0" w:space="0" w:color="auto"/>
            <w:right w:val="none" w:sz="0" w:space="0" w:color="auto"/>
          </w:divBdr>
        </w:div>
        <w:div w:id="1576085696">
          <w:marLeft w:val="480"/>
          <w:marRight w:val="0"/>
          <w:marTop w:val="0"/>
          <w:marBottom w:val="0"/>
          <w:divBdr>
            <w:top w:val="none" w:sz="0" w:space="0" w:color="auto"/>
            <w:left w:val="none" w:sz="0" w:space="0" w:color="auto"/>
            <w:bottom w:val="none" w:sz="0" w:space="0" w:color="auto"/>
            <w:right w:val="none" w:sz="0" w:space="0" w:color="auto"/>
          </w:divBdr>
        </w:div>
        <w:div w:id="1637560429">
          <w:marLeft w:val="480"/>
          <w:marRight w:val="0"/>
          <w:marTop w:val="0"/>
          <w:marBottom w:val="0"/>
          <w:divBdr>
            <w:top w:val="none" w:sz="0" w:space="0" w:color="auto"/>
            <w:left w:val="none" w:sz="0" w:space="0" w:color="auto"/>
            <w:bottom w:val="none" w:sz="0" w:space="0" w:color="auto"/>
            <w:right w:val="none" w:sz="0" w:space="0" w:color="auto"/>
          </w:divBdr>
        </w:div>
        <w:div w:id="1644388395">
          <w:marLeft w:val="480"/>
          <w:marRight w:val="0"/>
          <w:marTop w:val="0"/>
          <w:marBottom w:val="0"/>
          <w:divBdr>
            <w:top w:val="none" w:sz="0" w:space="0" w:color="auto"/>
            <w:left w:val="none" w:sz="0" w:space="0" w:color="auto"/>
            <w:bottom w:val="none" w:sz="0" w:space="0" w:color="auto"/>
            <w:right w:val="none" w:sz="0" w:space="0" w:color="auto"/>
          </w:divBdr>
        </w:div>
        <w:div w:id="1650327569">
          <w:marLeft w:val="480"/>
          <w:marRight w:val="0"/>
          <w:marTop w:val="0"/>
          <w:marBottom w:val="0"/>
          <w:divBdr>
            <w:top w:val="none" w:sz="0" w:space="0" w:color="auto"/>
            <w:left w:val="none" w:sz="0" w:space="0" w:color="auto"/>
            <w:bottom w:val="none" w:sz="0" w:space="0" w:color="auto"/>
            <w:right w:val="none" w:sz="0" w:space="0" w:color="auto"/>
          </w:divBdr>
        </w:div>
        <w:div w:id="1667439319">
          <w:marLeft w:val="480"/>
          <w:marRight w:val="0"/>
          <w:marTop w:val="0"/>
          <w:marBottom w:val="0"/>
          <w:divBdr>
            <w:top w:val="none" w:sz="0" w:space="0" w:color="auto"/>
            <w:left w:val="none" w:sz="0" w:space="0" w:color="auto"/>
            <w:bottom w:val="none" w:sz="0" w:space="0" w:color="auto"/>
            <w:right w:val="none" w:sz="0" w:space="0" w:color="auto"/>
          </w:divBdr>
        </w:div>
        <w:div w:id="1681617110">
          <w:marLeft w:val="480"/>
          <w:marRight w:val="0"/>
          <w:marTop w:val="0"/>
          <w:marBottom w:val="0"/>
          <w:divBdr>
            <w:top w:val="none" w:sz="0" w:space="0" w:color="auto"/>
            <w:left w:val="none" w:sz="0" w:space="0" w:color="auto"/>
            <w:bottom w:val="none" w:sz="0" w:space="0" w:color="auto"/>
            <w:right w:val="none" w:sz="0" w:space="0" w:color="auto"/>
          </w:divBdr>
        </w:div>
        <w:div w:id="1699233364">
          <w:marLeft w:val="480"/>
          <w:marRight w:val="0"/>
          <w:marTop w:val="0"/>
          <w:marBottom w:val="0"/>
          <w:divBdr>
            <w:top w:val="none" w:sz="0" w:space="0" w:color="auto"/>
            <w:left w:val="none" w:sz="0" w:space="0" w:color="auto"/>
            <w:bottom w:val="none" w:sz="0" w:space="0" w:color="auto"/>
            <w:right w:val="none" w:sz="0" w:space="0" w:color="auto"/>
          </w:divBdr>
        </w:div>
        <w:div w:id="1751998659">
          <w:marLeft w:val="480"/>
          <w:marRight w:val="0"/>
          <w:marTop w:val="0"/>
          <w:marBottom w:val="0"/>
          <w:divBdr>
            <w:top w:val="none" w:sz="0" w:space="0" w:color="auto"/>
            <w:left w:val="none" w:sz="0" w:space="0" w:color="auto"/>
            <w:bottom w:val="none" w:sz="0" w:space="0" w:color="auto"/>
            <w:right w:val="none" w:sz="0" w:space="0" w:color="auto"/>
          </w:divBdr>
        </w:div>
        <w:div w:id="1760639683">
          <w:marLeft w:val="480"/>
          <w:marRight w:val="0"/>
          <w:marTop w:val="0"/>
          <w:marBottom w:val="0"/>
          <w:divBdr>
            <w:top w:val="none" w:sz="0" w:space="0" w:color="auto"/>
            <w:left w:val="none" w:sz="0" w:space="0" w:color="auto"/>
            <w:bottom w:val="none" w:sz="0" w:space="0" w:color="auto"/>
            <w:right w:val="none" w:sz="0" w:space="0" w:color="auto"/>
          </w:divBdr>
        </w:div>
        <w:div w:id="1778022715">
          <w:marLeft w:val="480"/>
          <w:marRight w:val="0"/>
          <w:marTop w:val="0"/>
          <w:marBottom w:val="0"/>
          <w:divBdr>
            <w:top w:val="none" w:sz="0" w:space="0" w:color="auto"/>
            <w:left w:val="none" w:sz="0" w:space="0" w:color="auto"/>
            <w:bottom w:val="none" w:sz="0" w:space="0" w:color="auto"/>
            <w:right w:val="none" w:sz="0" w:space="0" w:color="auto"/>
          </w:divBdr>
        </w:div>
        <w:div w:id="1800567879">
          <w:marLeft w:val="480"/>
          <w:marRight w:val="0"/>
          <w:marTop w:val="0"/>
          <w:marBottom w:val="0"/>
          <w:divBdr>
            <w:top w:val="none" w:sz="0" w:space="0" w:color="auto"/>
            <w:left w:val="none" w:sz="0" w:space="0" w:color="auto"/>
            <w:bottom w:val="none" w:sz="0" w:space="0" w:color="auto"/>
            <w:right w:val="none" w:sz="0" w:space="0" w:color="auto"/>
          </w:divBdr>
        </w:div>
        <w:div w:id="1804613470">
          <w:marLeft w:val="480"/>
          <w:marRight w:val="0"/>
          <w:marTop w:val="0"/>
          <w:marBottom w:val="0"/>
          <w:divBdr>
            <w:top w:val="none" w:sz="0" w:space="0" w:color="auto"/>
            <w:left w:val="none" w:sz="0" w:space="0" w:color="auto"/>
            <w:bottom w:val="none" w:sz="0" w:space="0" w:color="auto"/>
            <w:right w:val="none" w:sz="0" w:space="0" w:color="auto"/>
          </w:divBdr>
        </w:div>
        <w:div w:id="1817069510">
          <w:marLeft w:val="480"/>
          <w:marRight w:val="0"/>
          <w:marTop w:val="0"/>
          <w:marBottom w:val="0"/>
          <w:divBdr>
            <w:top w:val="none" w:sz="0" w:space="0" w:color="auto"/>
            <w:left w:val="none" w:sz="0" w:space="0" w:color="auto"/>
            <w:bottom w:val="none" w:sz="0" w:space="0" w:color="auto"/>
            <w:right w:val="none" w:sz="0" w:space="0" w:color="auto"/>
          </w:divBdr>
        </w:div>
        <w:div w:id="1825269603">
          <w:marLeft w:val="480"/>
          <w:marRight w:val="0"/>
          <w:marTop w:val="0"/>
          <w:marBottom w:val="0"/>
          <w:divBdr>
            <w:top w:val="none" w:sz="0" w:space="0" w:color="auto"/>
            <w:left w:val="none" w:sz="0" w:space="0" w:color="auto"/>
            <w:bottom w:val="none" w:sz="0" w:space="0" w:color="auto"/>
            <w:right w:val="none" w:sz="0" w:space="0" w:color="auto"/>
          </w:divBdr>
        </w:div>
        <w:div w:id="1887525199">
          <w:marLeft w:val="480"/>
          <w:marRight w:val="0"/>
          <w:marTop w:val="0"/>
          <w:marBottom w:val="0"/>
          <w:divBdr>
            <w:top w:val="none" w:sz="0" w:space="0" w:color="auto"/>
            <w:left w:val="none" w:sz="0" w:space="0" w:color="auto"/>
            <w:bottom w:val="none" w:sz="0" w:space="0" w:color="auto"/>
            <w:right w:val="none" w:sz="0" w:space="0" w:color="auto"/>
          </w:divBdr>
        </w:div>
        <w:div w:id="1924484091">
          <w:marLeft w:val="480"/>
          <w:marRight w:val="0"/>
          <w:marTop w:val="0"/>
          <w:marBottom w:val="0"/>
          <w:divBdr>
            <w:top w:val="none" w:sz="0" w:space="0" w:color="auto"/>
            <w:left w:val="none" w:sz="0" w:space="0" w:color="auto"/>
            <w:bottom w:val="none" w:sz="0" w:space="0" w:color="auto"/>
            <w:right w:val="none" w:sz="0" w:space="0" w:color="auto"/>
          </w:divBdr>
        </w:div>
        <w:div w:id="1953244218">
          <w:marLeft w:val="480"/>
          <w:marRight w:val="0"/>
          <w:marTop w:val="0"/>
          <w:marBottom w:val="0"/>
          <w:divBdr>
            <w:top w:val="none" w:sz="0" w:space="0" w:color="auto"/>
            <w:left w:val="none" w:sz="0" w:space="0" w:color="auto"/>
            <w:bottom w:val="none" w:sz="0" w:space="0" w:color="auto"/>
            <w:right w:val="none" w:sz="0" w:space="0" w:color="auto"/>
          </w:divBdr>
        </w:div>
        <w:div w:id="1998652290">
          <w:marLeft w:val="480"/>
          <w:marRight w:val="0"/>
          <w:marTop w:val="0"/>
          <w:marBottom w:val="0"/>
          <w:divBdr>
            <w:top w:val="none" w:sz="0" w:space="0" w:color="auto"/>
            <w:left w:val="none" w:sz="0" w:space="0" w:color="auto"/>
            <w:bottom w:val="none" w:sz="0" w:space="0" w:color="auto"/>
            <w:right w:val="none" w:sz="0" w:space="0" w:color="auto"/>
          </w:divBdr>
        </w:div>
        <w:div w:id="2002536463">
          <w:marLeft w:val="480"/>
          <w:marRight w:val="0"/>
          <w:marTop w:val="0"/>
          <w:marBottom w:val="0"/>
          <w:divBdr>
            <w:top w:val="none" w:sz="0" w:space="0" w:color="auto"/>
            <w:left w:val="none" w:sz="0" w:space="0" w:color="auto"/>
            <w:bottom w:val="none" w:sz="0" w:space="0" w:color="auto"/>
            <w:right w:val="none" w:sz="0" w:space="0" w:color="auto"/>
          </w:divBdr>
        </w:div>
        <w:div w:id="2014844368">
          <w:marLeft w:val="480"/>
          <w:marRight w:val="0"/>
          <w:marTop w:val="0"/>
          <w:marBottom w:val="0"/>
          <w:divBdr>
            <w:top w:val="none" w:sz="0" w:space="0" w:color="auto"/>
            <w:left w:val="none" w:sz="0" w:space="0" w:color="auto"/>
            <w:bottom w:val="none" w:sz="0" w:space="0" w:color="auto"/>
            <w:right w:val="none" w:sz="0" w:space="0" w:color="auto"/>
          </w:divBdr>
        </w:div>
        <w:div w:id="2025982142">
          <w:marLeft w:val="480"/>
          <w:marRight w:val="0"/>
          <w:marTop w:val="0"/>
          <w:marBottom w:val="0"/>
          <w:divBdr>
            <w:top w:val="none" w:sz="0" w:space="0" w:color="auto"/>
            <w:left w:val="none" w:sz="0" w:space="0" w:color="auto"/>
            <w:bottom w:val="none" w:sz="0" w:space="0" w:color="auto"/>
            <w:right w:val="none" w:sz="0" w:space="0" w:color="auto"/>
          </w:divBdr>
        </w:div>
        <w:div w:id="2034376807">
          <w:marLeft w:val="480"/>
          <w:marRight w:val="0"/>
          <w:marTop w:val="0"/>
          <w:marBottom w:val="0"/>
          <w:divBdr>
            <w:top w:val="none" w:sz="0" w:space="0" w:color="auto"/>
            <w:left w:val="none" w:sz="0" w:space="0" w:color="auto"/>
            <w:bottom w:val="none" w:sz="0" w:space="0" w:color="auto"/>
            <w:right w:val="none" w:sz="0" w:space="0" w:color="auto"/>
          </w:divBdr>
        </w:div>
        <w:div w:id="2045053599">
          <w:marLeft w:val="480"/>
          <w:marRight w:val="0"/>
          <w:marTop w:val="0"/>
          <w:marBottom w:val="0"/>
          <w:divBdr>
            <w:top w:val="none" w:sz="0" w:space="0" w:color="auto"/>
            <w:left w:val="none" w:sz="0" w:space="0" w:color="auto"/>
            <w:bottom w:val="none" w:sz="0" w:space="0" w:color="auto"/>
            <w:right w:val="none" w:sz="0" w:space="0" w:color="auto"/>
          </w:divBdr>
        </w:div>
        <w:div w:id="2047484167">
          <w:marLeft w:val="480"/>
          <w:marRight w:val="0"/>
          <w:marTop w:val="0"/>
          <w:marBottom w:val="0"/>
          <w:divBdr>
            <w:top w:val="none" w:sz="0" w:space="0" w:color="auto"/>
            <w:left w:val="none" w:sz="0" w:space="0" w:color="auto"/>
            <w:bottom w:val="none" w:sz="0" w:space="0" w:color="auto"/>
            <w:right w:val="none" w:sz="0" w:space="0" w:color="auto"/>
          </w:divBdr>
        </w:div>
        <w:div w:id="2051415656">
          <w:marLeft w:val="480"/>
          <w:marRight w:val="0"/>
          <w:marTop w:val="0"/>
          <w:marBottom w:val="0"/>
          <w:divBdr>
            <w:top w:val="none" w:sz="0" w:space="0" w:color="auto"/>
            <w:left w:val="none" w:sz="0" w:space="0" w:color="auto"/>
            <w:bottom w:val="none" w:sz="0" w:space="0" w:color="auto"/>
            <w:right w:val="none" w:sz="0" w:space="0" w:color="auto"/>
          </w:divBdr>
        </w:div>
        <w:div w:id="2055886690">
          <w:marLeft w:val="480"/>
          <w:marRight w:val="0"/>
          <w:marTop w:val="0"/>
          <w:marBottom w:val="0"/>
          <w:divBdr>
            <w:top w:val="none" w:sz="0" w:space="0" w:color="auto"/>
            <w:left w:val="none" w:sz="0" w:space="0" w:color="auto"/>
            <w:bottom w:val="none" w:sz="0" w:space="0" w:color="auto"/>
            <w:right w:val="none" w:sz="0" w:space="0" w:color="auto"/>
          </w:divBdr>
        </w:div>
      </w:divsChild>
    </w:div>
    <w:div w:id="137041867">
      <w:bodyDiv w:val="1"/>
      <w:marLeft w:val="0"/>
      <w:marRight w:val="0"/>
      <w:marTop w:val="0"/>
      <w:marBottom w:val="0"/>
      <w:divBdr>
        <w:top w:val="none" w:sz="0" w:space="0" w:color="auto"/>
        <w:left w:val="none" w:sz="0" w:space="0" w:color="auto"/>
        <w:bottom w:val="none" w:sz="0" w:space="0" w:color="auto"/>
        <w:right w:val="none" w:sz="0" w:space="0" w:color="auto"/>
      </w:divBdr>
    </w:div>
    <w:div w:id="137193860">
      <w:bodyDiv w:val="1"/>
      <w:marLeft w:val="0"/>
      <w:marRight w:val="0"/>
      <w:marTop w:val="0"/>
      <w:marBottom w:val="0"/>
      <w:divBdr>
        <w:top w:val="none" w:sz="0" w:space="0" w:color="auto"/>
        <w:left w:val="none" w:sz="0" w:space="0" w:color="auto"/>
        <w:bottom w:val="none" w:sz="0" w:space="0" w:color="auto"/>
        <w:right w:val="none" w:sz="0" w:space="0" w:color="auto"/>
      </w:divBdr>
    </w:div>
    <w:div w:id="137890922">
      <w:bodyDiv w:val="1"/>
      <w:marLeft w:val="0"/>
      <w:marRight w:val="0"/>
      <w:marTop w:val="0"/>
      <w:marBottom w:val="0"/>
      <w:divBdr>
        <w:top w:val="none" w:sz="0" w:space="0" w:color="auto"/>
        <w:left w:val="none" w:sz="0" w:space="0" w:color="auto"/>
        <w:bottom w:val="none" w:sz="0" w:space="0" w:color="auto"/>
        <w:right w:val="none" w:sz="0" w:space="0" w:color="auto"/>
      </w:divBdr>
    </w:div>
    <w:div w:id="137915045">
      <w:bodyDiv w:val="1"/>
      <w:marLeft w:val="0"/>
      <w:marRight w:val="0"/>
      <w:marTop w:val="0"/>
      <w:marBottom w:val="0"/>
      <w:divBdr>
        <w:top w:val="none" w:sz="0" w:space="0" w:color="auto"/>
        <w:left w:val="none" w:sz="0" w:space="0" w:color="auto"/>
        <w:bottom w:val="none" w:sz="0" w:space="0" w:color="auto"/>
        <w:right w:val="none" w:sz="0" w:space="0" w:color="auto"/>
      </w:divBdr>
    </w:div>
    <w:div w:id="138377565">
      <w:bodyDiv w:val="1"/>
      <w:marLeft w:val="0"/>
      <w:marRight w:val="0"/>
      <w:marTop w:val="0"/>
      <w:marBottom w:val="0"/>
      <w:divBdr>
        <w:top w:val="none" w:sz="0" w:space="0" w:color="auto"/>
        <w:left w:val="none" w:sz="0" w:space="0" w:color="auto"/>
        <w:bottom w:val="none" w:sz="0" w:space="0" w:color="auto"/>
        <w:right w:val="none" w:sz="0" w:space="0" w:color="auto"/>
      </w:divBdr>
    </w:div>
    <w:div w:id="139805443">
      <w:bodyDiv w:val="1"/>
      <w:marLeft w:val="0"/>
      <w:marRight w:val="0"/>
      <w:marTop w:val="0"/>
      <w:marBottom w:val="0"/>
      <w:divBdr>
        <w:top w:val="none" w:sz="0" w:space="0" w:color="auto"/>
        <w:left w:val="none" w:sz="0" w:space="0" w:color="auto"/>
        <w:bottom w:val="none" w:sz="0" w:space="0" w:color="auto"/>
        <w:right w:val="none" w:sz="0" w:space="0" w:color="auto"/>
      </w:divBdr>
    </w:div>
    <w:div w:id="139814983">
      <w:bodyDiv w:val="1"/>
      <w:marLeft w:val="0"/>
      <w:marRight w:val="0"/>
      <w:marTop w:val="0"/>
      <w:marBottom w:val="0"/>
      <w:divBdr>
        <w:top w:val="none" w:sz="0" w:space="0" w:color="auto"/>
        <w:left w:val="none" w:sz="0" w:space="0" w:color="auto"/>
        <w:bottom w:val="none" w:sz="0" w:space="0" w:color="auto"/>
        <w:right w:val="none" w:sz="0" w:space="0" w:color="auto"/>
      </w:divBdr>
    </w:div>
    <w:div w:id="139854945">
      <w:bodyDiv w:val="1"/>
      <w:marLeft w:val="0"/>
      <w:marRight w:val="0"/>
      <w:marTop w:val="0"/>
      <w:marBottom w:val="0"/>
      <w:divBdr>
        <w:top w:val="none" w:sz="0" w:space="0" w:color="auto"/>
        <w:left w:val="none" w:sz="0" w:space="0" w:color="auto"/>
        <w:bottom w:val="none" w:sz="0" w:space="0" w:color="auto"/>
        <w:right w:val="none" w:sz="0" w:space="0" w:color="auto"/>
      </w:divBdr>
    </w:div>
    <w:div w:id="140853776">
      <w:bodyDiv w:val="1"/>
      <w:marLeft w:val="0"/>
      <w:marRight w:val="0"/>
      <w:marTop w:val="0"/>
      <w:marBottom w:val="0"/>
      <w:divBdr>
        <w:top w:val="none" w:sz="0" w:space="0" w:color="auto"/>
        <w:left w:val="none" w:sz="0" w:space="0" w:color="auto"/>
        <w:bottom w:val="none" w:sz="0" w:space="0" w:color="auto"/>
        <w:right w:val="none" w:sz="0" w:space="0" w:color="auto"/>
      </w:divBdr>
    </w:div>
    <w:div w:id="140971590">
      <w:bodyDiv w:val="1"/>
      <w:marLeft w:val="0"/>
      <w:marRight w:val="0"/>
      <w:marTop w:val="0"/>
      <w:marBottom w:val="0"/>
      <w:divBdr>
        <w:top w:val="none" w:sz="0" w:space="0" w:color="auto"/>
        <w:left w:val="none" w:sz="0" w:space="0" w:color="auto"/>
        <w:bottom w:val="none" w:sz="0" w:space="0" w:color="auto"/>
        <w:right w:val="none" w:sz="0" w:space="0" w:color="auto"/>
      </w:divBdr>
    </w:div>
    <w:div w:id="141311523">
      <w:bodyDiv w:val="1"/>
      <w:marLeft w:val="0"/>
      <w:marRight w:val="0"/>
      <w:marTop w:val="0"/>
      <w:marBottom w:val="0"/>
      <w:divBdr>
        <w:top w:val="none" w:sz="0" w:space="0" w:color="auto"/>
        <w:left w:val="none" w:sz="0" w:space="0" w:color="auto"/>
        <w:bottom w:val="none" w:sz="0" w:space="0" w:color="auto"/>
        <w:right w:val="none" w:sz="0" w:space="0" w:color="auto"/>
      </w:divBdr>
    </w:div>
    <w:div w:id="141897768">
      <w:bodyDiv w:val="1"/>
      <w:marLeft w:val="0"/>
      <w:marRight w:val="0"/>
      <w:marTop w:val="0"/>
      <w:marBottom w:val="0"/>
      <w:divBdr>
        <w:top w:val="none" w:sz="0" w:space="0" w:color="auto"/>
        <w:left w:val="none" w:sz="0" w:space="0" w:color="auto"/>
        <w:bottom w:val="none" w:sz="0" w:space="0" w:color="auto"/>
        <w:right w:val="none" w:sz="0" w:space="0" w:color="auto"/>
      </w:divBdr>
    </w:div>
    <w:div w:id="142747057">
      <w:bodyDiv w:val="1"/>
      <w:marLeft w:val="0"/>
      <w:marRight w:val="0"/>
      <w:marTop w:val="0"/>
      <w:marBottom w:val="0"/>
      <w:divBdr>
        <w:top w:val="none" w:sz="0" w:space="0" w:color="auto"/>
        <w:left w:val="none" w:sz="0" w:space="0" w:color="auto"/>
        <w:bottom w:val="none" w:sz="0" w:space="0" w:color="auto"/>
        <w:right w:val="none" w:sz="0" w:space="0" w:color="auto"/>
      </w:divBdr>
    </w:div>
    <w:div w:id="143280653">
      <w:bodyDiv w:val="1"/>
      <w:marLeft w:val="0"/>
      <w:marRight w:val="0"/>
      <w:marTop w:val="0"/>
      <w:marBottom w:val="0"/>
      <w:divBdr>
        <w:top w:val="none" w:sz="0" w:space="0" w:color="auto"/>
        <w:left w:val="none" w:sz="0" w:space="0" w:color="auto"/>
        <w:bottom w:val="none" w:sz="0" w:space="0" w:color="auto"/>
        <w:right w:val="none" w:sz="0" w:space="0" w:color="auto"/>
      </w:divBdr>
    </w:div>
    <w:div w:id="143470306">
      <w:bodyDiv w:val="1"/>
      <w:marLeft w:val="0"/>
      <w:marRight w:val="0"/>
      <w:marTop w:val="0"/>
      <w:marBottom w:val="0"/>
      <w:divBdr>
        <w:top w:val="none" w:sz="0" w:space="0" w:color="auto"/>
        <w:left w:val="none" w:sz="0" w:space="0" w:color="auto"/>
        <w:bottom w:val="none" w:sz="0" w:space="0" w:color="auto"/>
        <w:right w:val="none" w:sz="0" w:space="0" w:color="auto"/>
      </w:divBdr>
    </w:div>
    <w:div w:id="144131818">
      <w:bodyDiv w:val="1"/>
      <w:marLeft w:val="0"/>
      <w:marRight w:val="0"/>
      <w:marTop w:val="0"/>
      <w:marBottom w:val="0"/>
      <w:divBdr>
        <w:top w:val="none" w:sz="0" w:space="0" w:color="auto"/>
        <w:left w:val="none" w:sz="0" w:space="0" w:color="auto"/>
        <w:bottom w:val="none" w:sz="0" w:space="0" w:color="auto"/>
        <w:right w:val="none" w:sz="0" w:space="0" w:color="auto"/>
      </w:divBdr>
    </w:div>
    <w:div w:id="144205459">
      <w:bodyDiv w:val="1"/>
      <w:marLeft w:val="0"/>
      <w:marRight w:val="0"/>
      <w:marTop w:val="0"/>
      <w:marBottom w:val="0"/>
      <w:divBdr>
        <w:top w:val="none" w:sz="0" w:space="0" w:color="auto"/>
        <w:left w:val="none" w:sz="0" w:space="0" w:color="auto"/>
        <w:bottom w:val="none" w:sz="0" w:space="0" w:color="auto"/>
        <w:right w:val="none" w:sz="0" w:space="0" w:color="auto"/>
      </w:divBdr>
    </w:div>
    <w:div w:id="144861419">
      <w:bodyDiv w:val="1"/>
      <w:marLeft w:val="0"/>
      <w:marRight w:val="0"/>
      <w:marTop w:val="0"/>
      <w:marBottom w:val="0"/>
      <w:divBdr>
        <w:top w:val="none" w:sz="0" w:space="0" w:color="auto"/>
        <w:left w:val="none" w:sz="0" w:space="0" w:color="auto"/>
        <w:bottom w:val="none" w:sz="0" w:space="0" w:color="auto"/>
        <w:right w:val="none" w:sz="0" w:space="0" w:color="auto"/>
      </w:divBdr>
    </w:div>
    <w:div w:id="144906250">
      <w:bodyDiv w:val="1"/>
      <w:marLeft w:val="0"/>
      <w:marRight w:val="0"/>
      <w:marTop w:val="0"/>
      <w:marBottom w:val="0"/>
      <w:divBdr>
        <w:top w:val="none" w:sz="0" w:space="0" w:color="auto"/>
        <w:left w:val="none" w:sz="0" w:space="0" w:color="auto"/>
        <w:bottom w:val="none" w:sz="0" w:space="0" w:color="auto"/>
        <w:right w:val="none" w:sz="0" w:space="0" w:color="auto"/>
      </w:divBdr>
    </w:div>
    <w:div w:id="145052295">
      <w:bodyDiv w:val="1"/>
      <w:marLeft w:val="0"/>
      <w:marRight w:val="0"/>
      <w:marTop w:val="0"/>
      <w:marBottom w:val="0"/>
      <w:divBdr>
        <w:top w:val="none" w:sz="0" w:space="0" w:color="auto"/>
        <w:left w:val="none" w:sz="0" w:space="0" w:color="auto"/>
        <w:bottom w:val="none" w:sz="0" w:space="0" w:color="auto"/>
        <w:right w:val="none" w:sz="0" w:space="0" w:color="auto"/>
      </w:divBdr>
    </w:div>
    <w:div w:id="145098045">
      <w:bodyDiv w:val="1"/>
      <w:marLeft w:val="0"/>
      <w:marRight w:val="0"/>
      <w:marTop w:val="0"/>
      <w:marBottom w:val="0"/>
      <w:divBdr>
        <w:top w:val="none" w:sz="0" w:space="0" w:color="auto"/>
        <w:left w:val="none" w:sz="0" w:space="0" w:color="auto"/>
        <w:bottom w:val="none" w:sz="0" w:space="0" w:color="auto"/>
        <w:right w:val="none" w:sz="0" w:space="0" w:color="auto"/>
      </w:divBdr>
    </w:div>
    <w:div w:id="145167139">
      <w:bodyDiv w:val="1"/>
      <w:marLeft w:val="0"/>
      <w:marRight w:val="0"/>
      <w:marTop w:val="0"/>
      <w:marBottom w:val="0"/>
      <w:divBdr>
        <w:top w:val="none" w:sz="0" w:space="0" w:color="auto"/>
        <w:left w:val="none" w:sz="0" w:space="0" w:color="auto"/>
        <w:bottom w:val="none" w:sz="0" w:space="0" w:color="auto"/>
        <w:right w:val="none" w:sz="0" w:space="0" w:color="auto"/>
      </w:divBdr>
    </w:div>
    <w:div w:id="145827842">
      <w:bodyDiv w:val="1"/>
      <w:marLeft w:val="0"/>
      <w:marRight w:val="0"/>
      <w:marTop w:val="0"/>
      <w:marBottom w:val="0"/>
      <w:divBdr>
        <w:top w:val="none" w:sz="0" w:space="0" w:color="auto"/>
        <w:left w:val="none" w:sz="0" w:space="0" w:color="auto"/>
        <w:bottom w:val="none" w:sz="0" w:space="0" w:color="auto"/>
        <w:right w:val="none" w:sz="0" w:space="0" w:color="auto"/>
      </w:divBdr>
    </w:div>
    <w:div w:id="146243570">
      <w:bodyDiv w:val="1"/>
      <w:marLeft w:val="0"/>
      <w:marRight w:val="0"/>
      <w:marTop w:val="0"/>
      <w:marBottom w:val="0"/>
      <w:divBdr>
        <w:top w:val="none" w:sz="0" w:space="0" w:color="auto"/>
        <w:left w:val="none" w:sz="0" w:space="0" w:color="auto"/>
        <w:bottom w:val="none" w:sz="0" w:space="0" w:color="auto"/>
        <w:right w:val="none" w:sz="0" w:space="0" w:color="auto"/>
      </w:divBdr>
    </w:div>
    <w:div w:id="146438925">
      <w:bodyDiv w:val="1"/>
      <w:marLeft w:val="0"/>
      <w:marRight w:val="0"/>
      <w:marTop w:val="0"/>
      <w:marBottom w:val="0"/>
      <w:divBdr>
        <w:top w:val="none" w:sz="0" w:space="0" w:color="auto"/>
        <w:left w:val="none" w:sz="0" w:space="0" w:color="auto"/>
        <w:bottom w:val="none" w:sz="0" w:space="0" w:color="auto"/>
        <w:right w:val="none" w:sz="0" w:space="0" w:color="auto"/>
      </w:divBdr>
    </w:div>
    <w:div w:id="146480521">
      <w:bodyDiv w:val="1"/>
      <w:marLeft w:val="0"/>
      <w:marRight w:val="0"/>
      <w:marTop w:val="0"/>
      <w:marBottom w:val="0"/>
      <w:divBdr>
        <w:top w:val="none" w:sz="0" w:space="0" w:color="auto"/>
        <w:left w:val="none" w:sz="0" w:space="0" w:color="auto"/>
        <w:bottom w:val="none" w:sz="0" w:space="0" w:color="auto"/>
        <w:right w:val="none" w:sz="0" w:space="0" w:color="auto"/>
      </w:divBdr>
    </w:div>
    <w:div w:id="146823072">
      <w:bodyDiv w:val="1"/>
      <w:marLeft w:val="0"/>
      <w:marRight w:val="0"/>
      <w:marTop w:val="0"/>
      <w:marBottom w:val="0"/>
      <w:divBdr>
        <w:top w:val="none" w:sz="0" w:space="0" w:color="auto"/>
        <w:left w:val="none" w:sz="0" w:space="0" w:color="auto"/>
        <w:bottom w:val="none" w:sz="0" w:space="0" w:color="auto"/>
        <w:right w:val="none" w:sz="0" w:space="0" w:color="auto"/>
      </w:divBdr>
    </w:div>
    <w:div w:id="147602923">
      <w:bodyDiv w:val="1"/>
      <w:marLeft w:val="0"/>
      <w:marRight w:val="0"/>
      <w:marTop w:val="0"/>
      <w:marBottom w:val="0"/>
      <w:divBdr>
        <w:top w:val="none" w:sz="0" w:space="0" w:color="auto"/>
        <w:left w:val="none" w:sz="0" w:space="0" w:color="auto"/>
        <w:bottom w:val="none" w:sz="0" w:space="0" w:color="auto"/>
        <w:right w:val="none" w:sz="0" w:space="0" w:color="auto"/>
      </w:divBdr>
    </w:div>
    <w:div w:id="148374446">
      <w:bodyDiv w:val="1"/>
      <w:marLeft w:val="0"/>
      <w:marRight w:val="0"/>
      <w:marTop w:val="0"/>
      <w:marBottom w:val="0"/>
      <w:divBdr>
        <w:top w:val="none" w:sz="0" w:space="0" w:color="auto"/>
        <w:left w:val="none" w:sz="0" w:space="0" w:color="auto"/>
        <w:bottom w:val="none" w:sz="0" w:space="0" w:color="auto"/>
        <w:right w:val="none" w:sz="0" w:space="0" w:color="auto"/>
      </w:divBdr>
    </w:div>
    <w:div w:id="149490115">
      <w:bodyDiv w:val="1"/>
      <w:marLeft w:val="0"/>
      <w:marRight w:val="0"/>
      <w:marTop w:val="0"/>
      <w:marBottom w:val="0"/>
      <w:divBdr>
        <w:top w:val="none" w:sz="0" w:space="0" w:color="auto"/>
        <w:left w:val="none" w:sz="0" w:space="0" w:color="auto"/>
        <w:bottom w:val="none" w:sz="0" w:space="0" w:color="auto"/>
        <w:right w:val="none" w:sz="0" w:space="0" w:color="auto"/>
      </w:divBdr>
    </w:div>
    <w:div w:id="149686464">
      <w:bodyDiv w:val="1"/>
      <w:marLeft w:val="0"/>
      <w:marRight w:val="0"/>
      <w:marTop w:val="0"/>
      <w:marBottom w:val="0"/>
      <w:divBdr>
        <w:top w:val="none" w:sz="0" w:space="0" w:color="auto"/>
        <w:left w:val="none" w:sz="0" w:space="0" w:color="auto"/>
        <w:bottom w:val="none" w:sz="0" w:space="0" w:color="auto"/>
        <w:right w:val="none" w:sz="0" w:space="0" w:color="auto"/>
      </w:divBdr>
    </w:div>
    <w:div w:id="150172543">
      <w:bodyDiv w:val="1"/>
      <w:marLeft w:val="0"/>
      <w:marRight w:val="0"/>
      <w:marTop w:val="0"/>
      <w:marBottom w:val="0"/>
      <w:divBdr>
        <w:top w:val="none" w:sz="0" w:space="0" w:color="auto"/>
        <w:left w:val="none" w:sz="0" w:space="0" w:color="auto"/>
        <w:bottom w:val="none" w:sz="0" w:space="0" w:color="auto"/>
        <w:right w:val="none" w:sz="0" w:space="0" w:color="auto"/>
      </w:divBdr>
    </w:div>
    <w:div w:id="151871779">
      <w:bodyDiv w:val="1"/>
      <w:marLeft w:val="0"/>
      <w:marRight w:val="0"/>
      <w:marTop w:val="0"/>
      <w:marBottom w:val="0"/>
      <w:divBdr>
        <w:top w:val="none" w:sz="0" w:space="0" w:color="auto"/>
        <w:left w:val="none" w:sz="0" w:space="0" w:color="auto"/>
        <w:bottom w:val="none" w:sz="0" w:space="0" w:color="auto"/>
        <w:right w:val="none" w:sz="0" w:space="0" w:color="auto"/>
      </w:divBdr>
      <w:divsChild>
        <w:div w:id="37895239">
          <w:marLeft w:val="480"/>
          <w:marRight w:val="0"/>
          <w:marTop w:val="0"/>
          <w:marBottom w:val="0"/>
          <w:divBdr>
            <w:top w:val="none" w:sz="0" w:space="0" w:color="auto"/>
            <w:left w:val="none" w:sz="0" w:space="0" w:color="auto"/>
            <w:bottom w:val="none" w:sz="0" w:space="0" w:color="auto"/>
            <w:right w:val="none" w:sz="0" w:space="0" w:color="auto"/>
          </w:divBdr>
        </w:div>
        <w:div w:id="45884166">
          <w:marLeft w:val="480"/>
          <w:marRight w:val="0"/>
          <w:marTop w:val="0"/>
          <w:marBottom w:val="0"/>
          <w:divBdr>
            <w:top w:val="none" w:sz="0" w:space="0" w:color="auto"/>
            <w:left w:val="none" w:sz="0" w:space="0" w:color="auto"/>
            <w:bottom w:val="none" w:sz="0" w:space="0" w:color="auto"/>
            <w:right w:val="none" w:sz="0" w:space="0" w:color="auto"/>
          </w:divBdr>
        </w:div>
        <w:div w:id="55974474">
          <w:marLeft w:val="480"/>
          <w:marRight w:val="0"/>
          <w:marTop w:val="0"/>
          <w:marBottom w:val="0"/>
          <w:divBdr>
            <w:top w:val="none" w:sz="0" w:space="0" w:color="auto"/>
            <w:left w:val="none" w:sz="0" w:space="0" w:color="auto"/>
            <w:bottom w:val="none" w:sz="0" w:space="0" w:color="auto"/>
            <w:right w:val="none" w:sz="0" w:space="0" w:color="auto"/>
          </w:divBdr>
        </w:div>
        <w:div w:id="88281185">
          <w:marLeft w:val="480"/>
          <w:marRight w:val="0"/>
          <w:marTop w:val="0"/>
          <w:marBottom w:val="0"/>
          <w:divBdr>
            <w:top w:val="none" w:sz="0" w:space="0" w:color="auto"/>
            <w:left w:val="none" w:sz="0" w:space="0" w:color="auto"/>
            <w:bottom w:val="none" w:sz="0" w:space="0" w:color="auto"/>
            <w:right w:val="none" w:sz="0" w:space="0" w:color="auto"/>
          </w:divBdr>
        </w:div>
        <w:div w:id="90128371">
          <w:marLeft w:val="480"/>
          <w:marRight w:val="0"/>
          <w:marTop w:val="0"/>
          <w:marBottom w:val="0"/>
          <w:divBdr>
            <w:top w:val="none" w:sz="0" w:space="0" w:color="auto"/>
            <w:left w:val="none" w:sz="0" w:space="0" w:color="auto"/>
            <w:bottom w:val="none" w:sz="0" w:space="0" w:color="auto"/>
            <w:right w:val="none" w:sz="0" w:space="0" w:color="auto"/>
          </w:divBdr>
        </w:div>
        <w:div w:id="141509188">
          <w:marLeft w:val="480"/>
          <w:marRight w:val="0"/>
          <w:marTop w:val="0"/>
          <w:marBottom w:val="0"/>
          <w:divBdr>
            <w:top w:val="none" w:sz="0" w:space="0" w:color="auto"/>
            <w:left w:val="none" w:sz="0" w:space="0" w:color="auto"/>
            <w:bottom w:val="none" w:sz="0" w:space="0" w:color="auto"/>
            <w:right w:val="none" w:sz="0" w:space="0" w:color="auto"/>
          </w:divBdr>
        </w:div>
        <w:div w:id="156002604">
          <w:marLeft w:val="480"/>
          <w:marRight w:val="0"/>
          <w:marTop w:val="0"/>
          <w:marBottom w:val="0"/>
          <w:divBdr>
            <w:top w:val="none" w:sz="0" w:space="0" w:color="auto"/>
            <w:left w:val="none" w:sz="0" w:space="0" w:color="auto"/>
            <w:bottom w:val="none" w:sz="0" w:space="0" w:color="auto"/>
            <w:right w:val="none" w:sz="0" w:space="0" w:color="auto"/>
          </w:divBdr>
        </w:div>
        <w:div w:id="163129195">
          <w:marLeft w:val="480"/>
          <w:marRight w:val="0"/>
          <w:marTop w:val="0"/>
          <w:marBottom w:val="0"/>
          <w:divBdr>
            <w:top w:val="none" w:sz="0" w:space="0" w:color="auto"/>
            <w:left w:val="none" w:sz="0" w:space="0" w:color="auto"/>
            <w:bottom w:val="none" w:sz="0" w:space="0" w:color="auto"/>
            <w:right w:val="none" w:sz="0" w:space="0" w:color="auto"/>
          </w:divBdr>
        </w:div>
        <w:div w:id="173693460">
          <w:marLeft w:val="480"/>
          <w:marRight w:val="0"/>
          <w:marTop w:val="0"/>
          <w:marBottom w:val="0"/>
          <w:divBdr>
            <w:top w:val="none" w:sz="0" w:space="0" w:color="auto"/>
            <w:left w:val="none" w:sz="0" w:space="0" w:color="auto"/>
            <w:bottom w:val="none" w:sz="0" w:space="0" w:color="auto"/>
            <w:right w:val="none" w:sz="0" w:space="0" w:color="auto"/>
          </w:divBdr>
        </w:div>
        <w:div w:id="174196382">
          <w:marLeft w:val="480"/>
          <w:marRight w:val="0"/>
          <w:marTop w:val="0"/>
          <w:marBottom w:val="0"/>
          <w:divBdr>
            <w:top w:val="none" w:sz="0" w:space="0" w:color="auto"/>
            <w:left w:val="none" w:sz="0" w:space="0" w:color="auto"/>
            <w:bottom w:val="none" w:sz="0" w:space="0" w:color="auto"/>
            <w:right w:val="none" w:sz="0" w:space="0" w:color="auto"/>
          </w:divBdr>
        </w:div>
        <w:div w:id="180047908">
          <w:marLeft w:val="480"/>
          <w:marRight w:val="0"/>
          <w:marTop w:val="0"/>
          <w:marBottom w:val="0"/>
          <w:divBdr>
            <w:top w:val="none" w:sz="0" w:space="0" w:color="auto"/>
            <w:left w:val="none" w:sz="0" w:space="0" w:color="auto"/>
            <w:bottom w:val="none" w:sz="0" w:space="0" w:color="auto"/>
            <w:right w:val="none" w:sz="0" w:space="0" w:color="auto"/>
          </w:divBdr>
        </w:div>
        <w:div w:id="210265458">
          <w:marLeft w:val="480"/>
          <w:marRight w:val="0"/>
          <w:marTop w:val="0"/>
          <w:marBottom w:val="0"/>
          <w:divBdr>
            <w:top w:val="none" w:sz="0" w:space="0" w:color="auto"/>
            <w:left w:val="none" w:sz="0" w:space="0" w:color="auto"/>
            <w:bottom w:val="none" w:sz="0" w:space="0" w:color="auto"/>
            <w:right w:val="none" w:sz="0" w:space="0" w:color="auto"/>
          </w:divBdr>
        </w:div>
        <w:div w:id="223301862">
          <w:marLeft w:val="480"/>
          <w:marRight w:val="0"/>
          <w:marTop w:val="0"/>
          <w:marBottom w:val="0"/>
          <w:divBdr>
            <w:top w:val="none" w:sz="0" w:space="0" w:color="auto"/>
            <w:left w:val="none" w:sz="0" w:space="0" w:color="auto"/>
            <w:bottom w:val="none" w:sz="0" w:space="0" w:color="auto"/>
            <w:right w:val="none" w:sz="0" w:space="0" w:color="auto"/>
          </w:divBdr>
        </w:div>
        <w:div w:id="246958605">
          <w:marLeft w:val="480"/>
          <w:marRight w:val="0"/>
          <w:marTop w:val="0"/>
          <w:marBottom w:val="0"/>
          <w:divBdr>
            <w:top w:val="none" w:sz="0" w:space="0" w:color="auto"/>
            <w:left w:val="none" w:sz="0" w:space="0" w:color="auto"/>
            <w:bottom w:val="none" w:sz="0" w:space="0" w:color="auto"/>
            <w:right w:val="none" w:sz="0" w:space="0" w:color="auto"/>
          </w:divBdr>
        </w:div>
        <w:div w:id="281887692">
          <w:marLeft w:val="480"/>
          <w:marRight w:val="0"/>
          <w:marTop w:val="0"/>
          <w:marBottom w:val="0"/>
          <w:divBdr>
            <w:top w:val="none" w:sz="0" w:space="0" w:color="auto"/>
            <w:left w:val="none" w:sz="0" w:space="0" w:color="auto"/>
            <w:bottom w:val="none" w:sz="0" w:space="0" w:color="auto"/>
            <w:right w:val="none" w:sz="0" w:space="0" w:color="auto"/>
          </w:divBdr>
        </w:div>
        <w:div w:id="283578892">
          <w:marLeft w:val="480"/>
          <w:marRight w:val="0"/>
          <w:marTop w:val="0"/>
          <w:marBottom w:val="0"/>
          <w:divBdr>
            <w:top w:val="none" w:sz="0" w:space="0" w:color="auto"/>
            <w:left w:val="none" w:sz="0" w:space="0" w:color="auto"/>
            <w:bottom w:val="none" w:sz="0" w:space="0" w:color="auto"/>
            <w:right w:val="none" w:sz="0" w:space="0" w:color="auto"/>
          </w:divBdr>
        </w:div>
        <w:div w:id="285047814">
          <w:marLeft w:val="480"/>
          <w:marRight w:val="0"/>
          <w:marTop w:val="0"/>
          <w:marBottom w:val="0"/>
          <w:divBdr>
            <w:top w:val="none" w:sz="0" w:space="0" w:color="auto"/>
            <w:left w:val="none" w:sz="0" w:space="0" w:color="auto"/>
            <w:bottom w:val="none" w:sz="0" w:space="0" w:color="auto"/>
            <w:right w:val="none" w:sz="0" w:space="0" w:color="auto"/>
          </w:divBdr>
        </w:div>
        <w:div w:id="315500870">
          <w:marLeft w:val="480"/>
          <w:marRight w:val="0"/>
          <w:marTop w:val="0"/>
          <w:marBottom w:val="0"/>
          <w:divBdr>
            <w:top w:val="none" w:sz="0" w:space="0" w:color="auto"/>
            <w:left w:val="none" w:sz="0" w:space="0" w:color="auto"/>
            <w:bottom w:val="none" w:sz="0" w:space="0" w:color="auto"/>
            <w:right w:val="none" w:sz="0" w:space="0" w:color="auto"/>
          </w:divBdr>
        </w:div>
        <w:div w:id="399255050">
          <w:marLeft w:val="480"/>
          <w:marRight w:val="0"/>
          <w:marTop w:val="0"/>
          <w:marBottom w:val="0"/>
          <w:divBdr>
            <w:top w:val="none" w:sz="0" w:space="0" w:color="auto"/>
            <w:left w:val="none" w:sz="0" w:space="0" w:color="auto"/>
            <w:bottom w:val="none" w:sz="0" w:space="0" w:color="auto"/>
            <w:right w:val="none" w:sz="0" w:space="0" w:color="auto"/>
          </w:divBdr>
        </w:div>
        <w:div w:id="479813079">
          <w:marLeft w:val="480"/>
          <w:marRight w:val="0"/>
          <w:marTop w:val="0"/>
          <w:marBottom w:val="0"/>
          <w:divBdr>
            <w:top w:val="none" w:sz="0" w:space="0" w:color="auto"/>
            <w:left w:val="none" w:sz="0" w:space="0" w:color="auto"/>
            <w:bottom w:val="none" w:sz="0" w:space="0" w:color="auto"/>
            <w:right w:val="none" w:sz="0" w:space="0" w:color="auto"/>
          </w:divBdr>
        </w:div>
        <w:div w:id="535389065">
          <w:marLeft w:val="480"/>
          <w:marRight w:val="0"/>
          <w:marTop w:val="0"/>
          <w:marBottom w:val="0"/>
          <w:divBdr>
            <w:top w:val="none" w:sz="0" w:space="0" w:color="auto"/>
            <w:left w:val="none" w:sz="0" w:space="0" w:color="auto"/>
            <w:bottom w:val="none" w:sz="0" w:space="0" w:color="auto"/>
            <w:right w:val="none" w:sz="0" w:space="0" w:color="auto"/>
          </w:divBdr>
        </w:div>
        <w:div w:id="536085200">
          <w:marLeft w:val="480"/>
          <w:marRight w:val="0"/>
          <w:marTop w:val="0"/>
          <w:marBottom w:val="0"/>
          <w:divBdr>
            <w:top w:val="none" w:sz="0" w:space="0" w:color="auto"/>
            <w:left w:val="none" w:sz="0" w:space="0" w:color="auto"/>
            <w:bottom w:val="none" w:sz="0" w:space="0" w:color="auto"/>
            <w:right w:val="none" w:sz="0" w:space="0" w:color="auto"/>
          </w:divBdr>
        </w:div>
        <w:div w:id="558589709">
          <w:marLeft w:val="480"/>
          <w:marRight w:val="0"/>
          <w:marTop w:val="0"/>
          <w:marBottom w:val="0"/>
          <w:divBdr>
            <w:top w:val="none" w:sz="0" w:space="0" w:color="auto"/>
            <w:left w:val="none" w:sz="0" w:space="0" w:color="auto"/>
            <w:bottom w:val="none" w:sz="0" w:space="0" w:color="auto"/>
            <w:right w:val="none" w:sz="0" w:space="0" w:color="auto"/>
          </w:divBdr>
        </w:div>
        <w:div w:id="579556876">
          <w:marLeft w:val="480"/>
          <w:marRight w:val="0"/>
          <w:marTop w:val="0"/>
          <w:marBottom w:val="0"/>
          <w:divBdr>
            <w:top w:val="none" w:sz="0" w:space="0" w:color="auto"/>
            <w:left w:val="none" w:sz="0" w:space="0" w:color="auto"/>
            <w:bottom w:val="none" w:sz="0" w:space="0" w:color="auto"/>
            <w:right w:val="none" w:sz="0" w:space="0" w:color="auto"/>
          </w:divBdr>
        </w:div>
        <w:div w:id="586424936">
          <w:marLeft w:val="480"/>
          <w:marRight w:val="0"/>
          <w:marTop w:val="0"/>
          <w:marBottom w:val="0"/>
          <w:divBdr>
            <w:top w:val="none" w:sz="0" w:space="0" w:color="auto"/>
            <w:left w:val="none" w:sz="0" w:space="0" w:color="auto"/>
            <w:bottom w:val="none" w:sz="0" w:space="0" w:color="auto"/>
            <w:right w:val="none" w:sz="0" w:space="0" w:color="auto"/>
          </w:divBdr>
        </w:div>
        <w:div w:id="680353173">
          <w:marLeft w:val="480"/>
          <w:marRight w:val="0"/>
          <w:marTop w:val="0"/>
          <w:marBottom w:val="0"/>
          <w:divBdr>
            <w:top w:val="none" w:sz="0" w:space="0" w:color="auto"/>
            <w:left w:val="none" w:sz="0" w:space="0" w:color="auto"/>
            <w:bottom w:val="none" w:sz="0" w:space="0" w:color="auto"/>
            <w:right w:val="none" w:sz="0" w:space="0" w:color="auto"/>
          </w:divBdr>
        </w:div>
        <w:div w:id="729380474">
          <w:marLeft w:val="480"/>
          <w:marRight w:val="0"/>
          <w:marTop w:val="0"/>
          <w:marBottom w:val="0"/>
          <w:divBdr>
            <w:top w:val="none" w:sz="0" w:space="0" w:color="auto"/>
            <w:left w:val="none" w:sz="0" w:space="0" w:color="auto"/>
            <w:bottom w:val="none" w:sz="0" w:space="0" w:color="auto"/>
            <w:right w:val="none" w:sz="0" w:space="0" w:color="auto"/>
          </w:divBdr>
        </w:div>
        <w:div w:id="780808080">
          <w:marLeft w:val="480"/>
          <w:marRight w:val="0"/>
          <w:marTop w:val="0"/>
          <w:marBottom w:val="0"/>
          <w:divBdr>
            <w:top w:val="none" w:sz="0" w:space="0" w:color="auto"/>
            <w:left w:val="none" w:sz="0" w:space="0" w:color="auto"/>
            <w:bottom w:val="none" w:sz="0" w:space="0" w:color="auto"/>
            <w:right w:val="none" w:sz="0" w:space="0" w:color="auto"/>
          </w:divBdr>
        </w:div>
        <w:div w:id="809205339">
          <w:marLeft w:val="480"/>
          <w:marRight w:val="0"/>
          <w:marTop w:val="0"/>
          <w:marBottom w:val="0"/>
          <w:divBdr>
            <w:top w:val="none" w:sz="0" w:space="0" w:color="auto"/>
            <w:left w:val="none" w:sz="0" w:space="0" w:color="auto"/>
            <w:bottom w:val="none" w:sz="0" w:space="0" w:color="auto"/>
            <w:right w:val="none" w:sz="0" w:space="0" w:color="auto"/>
          </w:divBdr>
        </w:div>
        <w:div w:id="811170170">
          <w:marLeft w:val="480"/>
          <w:marRight w:val="0"/>
          <w:marTop w:val="0"/>
          <w:marBottom w:val="0"/>
          <w:divBdr>
            <w:top w:val="none" w:sz="0" w:space="0" w:color="auto"/>
            <w:left w:val="none" w:sz="0" w:space="0" w:color="auto"/>
            <w:bottom w:val="none" w:sz="0" w:space="0" w:color="auto"/>
            <w:right w:val="none" w:sz="0" w:space="0" w:color="auto"/>
          </w:divBdr>
        </w:div>
        <w:div w:id="876160571">
          <w:marLeft w:val="480"/>
          <w:marRight w:val="0"/>
          <w:marTop w:val="0"/>
          <w:marBottom w:val="0"/>
          <w:divBdr>
            <w:top w:val="none" w:sz="0" w:space="0" w:color="auto"/>
            <w:left w:val="none" w:sz="0" w:space="0" w:color="auto"/>
            <w:bottom w:val="none" w:sz="0" w:space="0" w:color="auto"/>
            <w:right w:val="none" w:sz="0" w:space="0" w:color="auto"/>
          </w:divBdr>
        </w:div>
        <w:div w:id="883295753">
          <w:marLeft w:val="480"/>
          <w:marRight w:val="0"/>
          <w:marTop w:val="0"/>
          <w:marBottom w:val="0"/>
          <w:divBdr>
            <w:top w:val="none" w:sz="0" w:space="0" w:color="auto"/>
            <w:left w:val="none" w:sz="0" w:space="0" w:color="auto"/>
            <w:bottom w:val="none" w:sz="0" w:space="0" w:color="auto"/>
            <w:right w:val="none" w:sz="0" w:space="0" w:color="auto"/>
          </w:divBdr>
        </w:div>
        <w:div w:id="884685415">
          <w:marLeft w:val="480"/>
          <w:marRight w:val="0"/>
          <w:marTop w:val="0"/>
          <w:marBottom w:val="0"/>
          <w:divBdr>
            <w:top w:val="none" w:sz="0" w:space="0" w:color="auto"/>
            <w:left w:val="none" w:sz="0" w:space="0" w:color="auto"/>
            <w:bottom w:val="none" w:sz="0" w:space="0" w:color="auto"/>
            <w:right w:val="none" w:sz="0" w:space="0" w:color="auto"/>
          </w:divBdr>
        </w:div>
        <w:div w:id="886768120">
          <w:marLeft w:val="480"/>
          <w:marRight w:val="0"/>
          <w:marTop w:val="0"/>
          <w:marBottom w:val="0"/>
          <w:divBdr>
            <w:top w:val="none" w:sz="0" w:space="0" w:color="auto"/>
            <w:left w:val="none" w:sz="0" w:space="0" w:color="auto"/>
            <w:bottom w:val="none" w:sz="0" w:space="0" w:color="auto"/>
            <w:right w:val="none" w:sz="0" w:space="0" w:color="auto"/>
          </w:divBdr>
        </w:div>
        <w:div w:id="905648047">
          <w:marLeft w:val="480"/>
          <w:marRight w:val="0"/>
          <w:marTop w:val="0"/>
          <w:marBottom w:val="0"/>
          <w:divBdr>
            <w:top w:val="none" w:sz="0" w:space="0" w:color="auto"/>
            <w:left w:val="none" w:sz="0" w:space="0" w:color="auto"/>
            <w:bottom w:val="none" w:sz="0" w:space="0" w:color="auto"/>
            <w:right w:val="none" w:sz="0" w:space="0" w:color="auto"/>
          </w:divBdr>
        </w:div>
        <w:div w:id="956957565">
          <w:marLeft w:val="480"/>
          <w:marRight w:val="0"/>
          <w:marTop w:val="0"/>
          <w:marBottom w:val="0"/>
          <w:divBdr>
            <w:top w:val="none" w:sz="0" w:space="0" w:color="auto"/>
            <w:left w:val="none" w:sz="0" w:space="0" w:color="auto"/>
            <w:bottom w:val="none" w:sz="0" w:space="0" w:color="auto"/>
            <w:right w:val="none" w:sz="0" w:space="0" w:color="auto"/>
          </w:divBdr>
        </w:div>
        <w:div w:id="962341593">
          <w:marLeft w:val="480"/>
          <w:marRight w:val="0"/>
          <w:marTop w:val="0"/>
          <w:marBottom w:val="0"/>
          <w:divBdr>
            <w:top w:val="none" w:sz="0" w:space="0" w:color="auto"/>
            <w:left w:val="none" w:sz="0" w:space="0" w:color="auto"/>
            <w:bottom w:val="none" w:sz="0" w:space="0" w:color="auto"/>
            <w:right w:val="none" w:sz="0" w:space="0" w:color="auto"/>
          </w:divBdr>
        </w:div>
        <w:div w:id="1019430370">
          <w:marLeft w:val="480"/>
          <w:marRight w:val="0"/>
          <w:marTop w:val="0"/>
          <w:marBottom w:val="0"/>
          <w:divBdr>
            <w:top w:val="none" w:sz="0" w:space="0" w:color="auto"/>
            <w:left w:val="none" w:sz="0" w:space="0" w:color="auto"/>
            <w:bottom w:val="none" w:sz="0" w:space="0" w:color="auto"/>
            <w:right w:val="none" w:sz="0" w:space="0" w:color="auto"/>
          </w:divBdr>
        </w:div>
        <w:div w:id="1044137884">
          <w:marLeft w:val="480"/>
          <w:marRight w:val="0"/>
          <w:marTop w:val="0"/>
          <w:marBottom w:val="0"/>
          <w:divBdr>
            <w:top w:val="none" w:sz="0" w:space="0" w:color="auto"/>
            <w:left w:val="none" w:sz="0" w:space="0" w:color="auto"/>
            <w:bottom w:val="none" w:sz="0" w:space="0" w:color="auto"/>
            <w:right w:val="none" w:sz="0" w:space="0" w:color="auto"/>
          </w:divBdr>
        </w:div>
        <w:div w:id="1100027051">
          <w:marLeft w:val="480"/>
          <w:marRight w:val="0"/>
          <w:marTop w:val="0"/>
          <w:marBottom w:val="0"/>
          <w:divBdr>
            <w:top w:val="none" w:sz="0" w:space="0" w:color="auto"/>
            <w:left w:val="none" w:sz="0" w:space="0" w:color="auto"/>
            <w:bottom w:val="none" w:sz="0" w:space="0" w:color="auto"/>
            <w:right w:val="none" w:sz="0" w:space="0" w:color="auto"/>
          </w:divBdr>
        </w:div>
        <w:div w:id="1101610825">
          <w:marLeft w:val="480"/>
          <w:marRight w:val="0"/>
          <w:marTop w:val="0"/>
          <w:marBottom w:val="0"/>
          <w:divBdr>
            <w:top w:val="none" w:sz="0" w:space="0" w:color="auto"/>
            <w:left w:val="none" w:sz="0" w:space="0" w:color="auto"/>
            <w:bottom w:val="none" w:sz="0" w:space="0" w:color="auto"/>
            <w:right w:val="none" w:sz="0" w:space="0" w:color="auto"/>
          </w:divBdr>
        </w:div>
        <w:div w:id="1103845682">
          <w:marLeft w:val="480"/>
          <w:marRight w:val="0"/>
          <w:marTop w:val="0"/>
          <w:marBottom w:val="0"/>
          <w:divBdr>
            <w:top w:val="none" w:sz="0" w:space="0" w:color="auto"/>
            <w:left w:val="none" w:sz="0" w:space="0" w:color="auto"/>
            <w:bottom w:val="none" w:sz="0" w:space="0" w:color="auto"/>
            <w:right w:val="none" w:sz="0" w:space="0" w:color="auto"/>
          </w:divBdr>
        </w:div>
        <w:div w:id="1156605579">
          <w:marLeft w:val="480"/>
          <w:marRight w:val="0"/>
          <w:marTop w:val="0"/>
          <w:marBottom w:val="0"/>
          <w:divBdr>
            <w:top w:val="none" w:sz="0" w:space="0" w:color="auto"/>
            <w:left w:val="none" w:sz="0" w:space="0" w:color="auto"/>
            <w:bottom w:val="none" w:sz="0" w:space="0" w:color="auto"/>
            <w:right w:val="none" w:sz="0" w:space="0" w:color="auto"/>
          </w:divBdr>
        </w:div>
        <w:div w:id="1214318143">
          <w:marLeft w:val="480"/>
          <w:marRight w:val="0"/>
          <w:marTop w:val="0"/>
          <w:marBottom w:val="0"/>
          <w:divBdr>
            <w:top w:val="none" w:sz="0" w:space="0" w:color="auto"/>
            <w:left w:val="none" w:sz="0" w:space="0" w:color="auto"/>
            <w:bottom w:val="none" w:sz="0" w:space="0" w:color="auto"/>
            <w:right w:val="none" w:sz="0" w:space="0" w:color="auto"/>
          </w:divBdr>
        </w:div>
        <w:div w:id="1268612217">
          <w:marLeft w:val="480"/>
          <w:marRight w:val="0"/>
          <w:marTop w:val="0"/>
          <w:marBottom w:val="0"/>
          <w:divBdr>
            <w:top w:val="none" w:sz="0" w:space="0" w:color="auto"/>
            <w:left w:val="none" w:sz="0" w:space="0" w:color="auto"/>
            <w:bottom w:val="none" w:sz="0" w:space="0" w:color="auto"/>
            <w:right w:val="none" w:sz="0" w:space="0" w:color="auto"/>
          </w:divBdr>
        </w:div>
        <w:div w:id="1332219994">
          <w:marLeft w:val="480"/>
          <w:marRight w:val="0"/>
          <w:marTop w:val="0"/>
          <w:marBottom w:val="0"/>
          <w:divBdr>
            <w:top w:val="none" w:sz="0" w:space="0" w:color="auto"/>
            <w:left w:val="none" w:sz="0" w:space="0" w:color="auto"/>
            <w:bottom w:val="none" w:sz="0" w:space="0" w:color="auto"/>
            <w:right w:val="none" w:sz="0" w:space="0" w:color="auto"/>
          </w:divBdr>
        </w:div>
        <w:div w:id="1416897314">
          <w:marLeft w:val="480"/>
          <w:marRight w:val="0"/>
          <w:marTop w:val="0"/>
          <w:marBottom w:val="0"/>
          <w:divBdr>
            <w:top w:val="none" w:sz="0" w:space="0" w:color="auto"/>
            <w:left w:val="none" w:sz="0" w:space="0" w:color="auto"/>
            <w:bottom w:val="none" w:sz="0" w:space="0" w:color="auto"/>
            <w:right w:val="none" w:sz="0" w:space="0" w:color="auto"/>
          </w:divBdr>
        </w:div>
        <w:div w:id="1483615036">
          <w:marLeft w:val="480"/>
          <w:marRight w:val="0"/>
          <w:marTop w:val="0"/>
          <w:marBottom w:val="0"/>
          <w:divBdr>
            <w:top w:val="none" w:sz="0" w:space="0" w:color="auto"/>
            <w:left w:val="none" w:sz="0" w:space="0" w:color="auto"/>
            <w:bottom w:val="none" w:sz="0" w:space="0" w:color="auto"/>
            <w:right w:val="none" w:sz="0" w:space="0" w:color="auto"/>
          </w:divBdr>
        </w:div>
        <w:div w:id="1484812345">
          <w:marLeft w:val="480"/>
          <w:marRight w:val="0"/>
          <w:marTop w:val="0"/>
          <w:marBottom w:val="0"/>
          <w:divBdr>
            <w:top w:val="none" w:sz="0" w:space="0" w:color="auto"/>
            <w:left w:val="none" w:sz="0" w:space="0" w:color="auto"/>
            <w:bottom w:val="none" w:sz="0" w:space="0" w:color="auto"/>
            <w:right w:val="none" w:sz="0" w:space="0" w:color="auto"/>
          </w:divBdr>
        </w:div>
        <w:div w:id="1492215051">
          <w:marLeft w:val="480"/>
          <w:marRight w:val="0"/>
          <w:marTop w:val="0"/>
          <w:marBottom w:val="0"/>
          <w:divBdr>
            <w:top w:val="none" w:sz="0" w:space="0" w:color="auto"/>
            <w:left w:val="none" w:sz="0" w:space="0" w:color="auto"/>
            <w:bottom w:val="none" w:sz="0" w:space="0" w:color="auto"/>
            <w:right w:val="none" w:sz="0" w:space="0" w:color="auto"/>
          </w:divBdr>
        </w:div>
        <w:div w:id="1515801066">
          <w:marLeft w:val="480"/>
          <w:marRight w:val="0"/>
          <w:marTop w:val="0"/>
          <w:marBottom w:val="0"/>
          <w:divBdr>
            <w:top w:val="none" w:sz="0" w:space="0" w:color="auto"/>
            <w:left w:val="none" w:sz="0" w:space="0" w:color="auto"/>
            <w:bottom w:val="none" w:sz="0" w:space="0" w:color="auto"/>
            <w:right w:val="none" w:sz="0" w:space="0" w:color="auto"/>
          </w:divBdr>
        </w:div>
        <w:div w:id="1525627705">
          <w:marLeft w:val="480"/>
          <w:marRight w:val="0"/>
          <w:marTop w:val="0"/>
          <w:marBottom w:val="0"/>
          <w:divBdr>
            <w:top w:val="none" w:sz="0" w:space="0" w:color="auto"/>
            <w:left w:val="none" w:sz="0" w:space="0" w:color="auto"/>
            <w:bottom w:val="none" w:sz="0" w:space="0" w:color="auto"/>
            <w:right w:val="none" w:sz="0" w:space="0" w:color="auto"/>
          </w:divBdr>
        </w:div>
        <w:div w:id="1536117760">
          <w:marLeft w:val="480"/>
          <w:marRight w:val="0"/>
          <w:marTop w:val="0"/>
          <w:marBottom w:val="0"/>
          <w:divBdr>
            <w:top w:val="none" w:sz="0" w:space="0" w:color="auto"/>
            <w:left w:val="none" w:sz="0" w:space="0" w:color="auto"/>
            <w:bottom w:val="none" w:sz="0" w:space="0" w:color="auto"/>
            <w:right w:val="none" w:sz="0" w:space="0" w:color="auto"/>
          </w:divBdr>
        </w:div>
        <w:div w:id="1545286590">
          <w:marLeft w:val="480"/>
          <w:marRight w:val="0"/>
          <w:marTop w:val="0"/>
          <w:marBottom w:val="0"/>
          <w:divBdr>
            <w:top w:val="none" w:sz="0" w:space="0" w:color="auto"/>
            <w:left w:val="none" w:sz="0" w:space="0" w:color="auto"/>
            <w:bottom w:val="none" w:sz="0" w:space="0" w:color="auto"/>
            <w:right w:val="none" w:sz="0" w:space="0" w:color="auto"/>
          </w:divBdr>
        </w:div>
        <w:div w:id="1558277764">
          <w:marLeft w:val="480"/>
          <w:marRight w:val="0"/>
          <w:marTop w:val="0"/>
          <w:marBottom w:val="0"/>
          <w:divBdr>
            <w:top w:val="none" w:sz="0" w:space="0" w:color="auto"/>
            <w:left w:val="none" w:sz="0" w:space="0" w:color="auto"/>
            <w:bottom w:val="none" w:sz="0" w:space="0" w:color="auto"/>
            <w:right w:val="none" w:sz="0" w:space="0" w:color="auto"/>
          </w:divBdr>
        </w:div>
        <w:div w:id="1560169016">
          <w:marLeft w:val="480"/>
          <w:marRight w:val="0"/>
          <w:marTop w:val="0"/>
          <w:marBottom w:val="0"/>
          <w:divBdr>
            <w:top w:val="none" w:sz="0" w:space="0" w:color="auto"/>
            <w:left w:val="none" w:sz="0" w:space="0" w:color="auto"/>
            <w:bottom w:val="none" w:sz="0" w:space="0" w:color="auto"/>
            <w:right w:val="none" w:sz="0" w:space="0" w:color="auto"/>
          </w:divBdr>
        </w:div>
        <w:div w:id="1561095577">
          <w:marLeft w:val="480"/>
          <w:marRight w:val="0"/>
          <w:marTop w:val="0"/>
          <w:marBottom w:val="0"/>
          <w:divBdr>
            <w:top w:val="none" w:sz="0" w:space="0" w:color="auto"/>
            <w:left w:val="none" w:sz="0" w:space="0" w:color="auto"/>
            <w:bottom w:val="none" w:sz="0" w:space="0" w:color="auto"/>
            <w:right w:val="none" w:sz="0" w:space="0" w:color="auto"/>
          </w:divBdr>
        </w:div>
        <w:div w:id="1561403716">
          <w:marLeft w:val="480"/>
          <w:marRight w:val="0"/>
          <w:marTop w:val="0"/>
          <w:marBottom w:val="0"/>
          <w:divBdr>
            <w:top w:val="none" w:sz="0" w:space="0" w:color="auto"/>
            <w:left w:val="none" w:sz="0" w:space="0" w:color="auto"/>
            <w:bottom w:val="none" w:sz="0" w:space="0" w:color="auto"/>
            <w:right w:val="none" w:sz="0" w:space="0" w:color="auto"/>
          </w:divBdr>
        </w:div>
        <w:div w:id="1561985046">
          <w:marLeft w:val="480"/>
          <w:marRight w:val="0"/>
          <w:marTop w:val="0"/>
          <w:marBottom w:val="0"/>
          <w:divBdr>
            <w:top w:val="none" w:sz="0" w:space="0" w:color="auto"/>
            <w:left w:val="none" w:sz="0" w:space="0" w:color="auto"/>
            <w:bottom w:val="none" w:sz="0" w:space="0" w:color="auto"/>
            <w:right w:val="none" w:sz="0" w:space="0" w:color="auto"/>
          </w:divBdr>
        </w:div>
        <w:div w:id="1595481522">
          <w:marLeft w:val="480"/>
          <w:marRight w:val="0"/>
          <w:marTop w:val="0"/>
          <w:marBottom w:val="0"/>
          <w:divBdr>
            <w:top w:val="none" w:sz="0" w:space="0" w:color="auto"/>
            <w:left w:val="none" w:sz="0" w:space="0" w:color="auto"/>
            <w:bottom w:val="none" w:sz="0" w:space="0" w:color="auto"/>
            <w:right w:val="none" w:sz="0" w:space="0" w:color="auto"/>
          </w:divBdr>
        </w:div>
        <w:div w:id="1624579488">
          <w:marLeft w:val="480"/>
          <w:marRight w:val="0"/>
          <w:marTop w:val="0"/>
          <w:marBottom w:val="0"/>
          <w:divBdr>
            <w:top w:val="none" w:sz="0" w:space="0" w:color="auto"/>
            <w:left w:val="none" w:sz="0" w:space="0" w:color="auto"/>
            <w:bottom w:val="none" w:sz="0" w:space="0" w:color="auto"/>
            <w:right w:val="none" w:sz="0" w:space="0" w:color="auto"/>
          </w:divBdr>
        </w:div>
        <w:div w:id="1626425352">
          <w:marLeft w:val="480"/>
          <w:marRight w:val="0"/>
          <w:marTop w:val="0"/>
          <w:marBottom w:val="0"/>
          <w:divBdr>
            <w:top w:val="none" w:sz="0" w:space="0" w:color="auto"/>
            <w:left w:val="none" w:sz="0" w:space="0" w:color="auto"/>
            <w:bottom w:val="none" w:sz="0" w:space="0" w:color="auto"/>
            <w:right w:val="none" w:sz="0" w:space="0" w:color="auto"/>
          </w:divBdr>
        </w:div>
        <w:div w:id="1629360978">
          <w:marLeft w:val="480"/>
          <w:marRight w:val="0"/>
          <w:marTop w:val="0"/>
          <w:marBottom w:val="0"/>
          <w:divBdr>
            <w:top w:val="none" w:sz="0" w:space="0" w:color="auto"/>
            <w:left w:val="none" w:sz="0" w:space="0" w:color="auto"/>
            <w:bottom w:val="none" w:sz="0" w:space="0" w:color="auto"/>
            <w:right w:val="none" w:sz="0" w:space="0" w:color="auto"/>
          </w:divBdr>
        </w:div>
        <w:div w:id="1635717167">
          <w:marLeft w:val="480"/>
          <w:marRight w:val="0"/>
          <w:marTop w:val="0"/>
          <w:marBottom w:val="0"/>
          <w:divBdr>
            <w:top w:val="none" w:sz="0" w:space="0" w:color="auto"/>
            <w:left w:val="none" w:sz="0" w:space="0" w:color="auto"/>
            <w:bottom w:val="none" w:sz="0" w:space="0" w:color="auto"/>
            <w:right w:val="none" w:sz="0" w:space="0" w:color="auto"/>
          </w:divBdr>
        </w:div>
        <w:div w:id="1639264680">
          <w:marLeft w:val="480"/>
          <w:marRight w:val="0"/>
          <w:marTop w:val="0"/>
          <w:marBottom w:val="0"/>
          <w:divBdr>
            <w:top w:val="none" w:sz="0" w:space="0" w:color="auto"/>
            <w:left w:val="none" w:sz="0" w:space="0" w:color="auto"/>
            <w:bottom w:val="none" w:sz="0" w:space="0" w:color="auto"/>
            <w:right w:val="none" w:sz="0" w:space="0" w:color="auto"/>
          </w:divBdr>
        </w:div>
        <w:div w:id="1657101306">
          <w:marLeft w:val="480"/>
          <w:marRight w:val="0"/>
          <w:marTop w:val="0"/>
          <w:marBottom w:val="0"/>
          <w:divBdr>
            <w:top w:val="none" w:sz="0" w:space="0" w:color="auto"/>
            <w:left w:val="none" w:sz="0" w:space="0" w:color="auto"/>
            <w:bottom w:val="none" w:sz="0" w:space="0" w:color="auto"/>
            <w:right w:val="none" w:sz="0" w:space="0" w:color="auto"/>
          </w:divBdr>
        </w:div>
        <w:div w:id="1664119046">
          <w:marLeft w:val="480"/>
          <w:marRight w:val="0"/>
          <w:marTop w:val="0"/>
          <w:marBottom w:val="0"/>
          <w:divBdr>
            <w:top w:val="none" w:sz="0" w:space="0" w:color="auto"/>
            <w:left w:val="none" w:sz="0" w:space="0" w:color="auto"/>
            <w:bottom w:val="none" w:sz="0" w:space="0" w:color="auto"/>
            <w:right w:val="none" w:sz="0" w:space="0" w:color="auto"/>
          </w:divBdr>
        </w:div>
        <w:div w:id="1682315080">
          <w:marLeft w:val="480"/>
          <w:marRight w:val="0"/>
          <w:marTop w:val="0"/>
          <w:marBottom w:val="0"/>
          <w:divBdr>
            <w:top w:val="none" w:sz="0" w:space="0" w:color="auto"/>
            <w:left w:val="none" w:sz="0" w:space="0" w:color="auto"/>
            <w:bottom w:val="none" w:sz="0" w:space="0" w:color="auto"/>
            <w:right w:val="none" w:sz="0" w:space="0" w:color="auto"/>
          </w:divBdr>
        </w:div>
        <w:div w:id="1697611005">
          <w:marLeft w:val="480"/>
          <w:marRight w:val="0"/>
          <w:marTop w:val="0"/>
          <w:marBottom w:val="0"/>
          <w:divBdr>
            <w:top w:val="none" w:sz="0" w:space="0" w:color="auto"/>
            <w:left w:val="none" w:sz="0" w:space="0" w:color="auto"/>
            <w:bottom w:val="none" w:sz="0" w:space="0" w:color="auto"/>
            <w:right w:val="none" w:sz="0" w:space="0" w:color="auto"/>
          </w:divBdr>
        </w:div>
        <w:div w:id="1774086555">
          <w:marLeft w:val="480"/>
          <w:marRight w:val="0"/>
          <w:marTop w:val="0"/>
          <w:marBottom w:val="0"/>
          <w:divBdr>
            <w:top w:val="none" w:sz="0" w:space="0" w:color="auto"/>
            <w:left w:val="none" w:sz="0" w:space="0" w:color="auto"/>
            <w:bottom w:val="none" w:sz="0" w:space="0" w:color="auto"/>
            <w:right w:val="none" w:sz="0" w:space="0" w:color="auto"/>
          </w:divBdr>
        </w:div>
        <w:div w:id="1789354100">
          <w:marLeft w:val="480"/>
          <w:marRight w:val="0"/>
          <w:marTop w:val="0"/>
          <w:marBottom w:val="0"/>
          <w:divBdr>
            <w:top w:val="none" w:sz="0" w:space="0" w:color="auto"/>
            <w:left w:val="none" w:sz="0" w:space="0" w:color="auto"/>
            <w:bottom w:val="none" w:sz="0" w:space="0" w:color="auto"/>
            <w:right w:val="none" w:sz="0" w:space="0" w:color="auto"/>
          </w:divBdr>
        </w:div>
        <w:div w:id="1835146445">
          <w:marLeft w:val="480"/>
          <w:marRight w:val="0"/>
          <w:marTop w:val="0"/>
          <w:marBottom w:val="0"/>
          <w:divBdr>
            <w:top w:val="none" w:sz="0" w:space="0" w:color="auto"/>
            <w:left w:val="none" w:sz="0" w:space="0" w:color="auto"/>
            <w:bottom w:val="none" w:sz="0" w:space="0" w:color="auto"/>
            <w:right w:val="none" w:sz="0" w:space="0" w:color="auto"/>
          </w:divBdr>
        </w:div>
        <w:div w:id="1846280709">
          <w:marLeft w:val="480"/>
          <w:marRight w:val="0"/>
          <w:marTop w:val="0"/>
          <w:marBottom w:val="0"/>
          <w:divBdr>
            <w:top w:val="none" w:sz="0" w:space="0" w:color="auto"/>
            <w:left w:val="none" w:sz="0" w:space="0" w:color="auto"/>
            <w:bottom w:val="none" w:sz="0" w:space="0" w:color="auto"/>
            <w:right w:val="none" w:sz="0" w:space="0" w:color="auto"/>
          </w:divBdr>
        </w:div>
        <w:div w:id="1875536626">
          <w:marLeft w:val="480"/>
          <w:marRight w:val="0"/>
          <w:marTop w:val="0"/>
          <w:marBottom w:val="0"/>
          <w:divBdr>
            <w:top w:val="none" w:sz="0" w:space="0" w:color="auto"/>
            <w:left w:val="none" w:sz="0" w:space="0" w:color="auto"/>
            <w:bottom w:val="none" w:sz="0" w:space="0" w:color="auto"/>
            <w:right w:val="none" w:sz="0" w:space="0" w:color="auto"/>
          </w:divBdr>
        </w:div>
        <w:div w:id="1877309584">
          <w:marLeft w:val="480"/>
          <w:marRight w:val="0"/>
          <w:marTop w:val="0"/>
          <w:marBottom w:val="0"/>
          <w:divBdr>
            <w:top w:val="none" w:sz="0" w:space="0" w:color="auto"/>
            <w:left w:val="none" w:sz="0" w:space="0" w:color="auto"/>
            <w:bottom w:val="none" w:sz="0" w:space="0" w:color="auto"/>
            <w:right w:val="none" w:sz="0" w:space="0" w:color="auto"/>
          </w:divBdr>
        </w:div>
        <w:div w:id="1905681217">
          <w:marLeft w:val="480"/>
          <w:marRight w:val="0"/>
          <w:marTop w:val="0"/>
          <w:marBottom w:val="0"/>
          <w:divBdr>
            <w:top w:val="none" w:sz="0" w:space="0" w:color="auto"/>
            <w:left w:val="none" w:sz="0" w:space="0" w:color="auto"/>
            <w:bottom w:val="none" w:sz="0" w:space="0" w:color="auto"/>
            <w:right w:val="none" w:sz="0" w:space="0" w:color="auto"/>
          </w:divBdr>
        </w:div>
        <w:div w:id="1963537184">
          <w:marLeft w:val="480"/>
          <w:marRight w:val="0"/>
          <w:marTop w:val="0"/>
          <w:marBottom w:val="0"/>
          <w:divBdr>
            <w:top w:val="none" w:sz="0" w:space="0" w:color="auto"/>
            <w:left w:val="none" w:sz="0" w:space="0" w:color="auto"/>
            <w:bottom w:val="none" w:sz="0" w:space="0" w:color="auto"/>
            <w:right w:val="none" w:sz="0" w:space="0" w:color="auto"/>
          </w:divBdr>
        </w:div>
        <w:div w:id="2015299343">
          <w:marLeft w:val="480"/>
          <w:marRight w:val="0"/>
          <w:marTop w:val="0"/>
          <w:marBottom w:val="0"/>
          <w:divBdr>
            <w:top w:val="none" w:sz="0" w:space="0" w:color="auto"/>
            <w:left w:val="none" w:sz="0" w:space="0" w:color="auto"/>
            <w:bottom w:val="none" w:sz="0" w:space="0" w:color="auto"/>
            <w:right w:val="none" w:sz="0" w:space="0" w:color="auto"/>
          </w:divBdr>
        </w:div>
        <w:div w:id="2044477094">
          <w:marLeft w:val="480"/>
          <w:marRight w:val="0"/>
          <w:marTop w:val="0"/>
          <w:marBottom w:val="0"/>
          <w:divBdr>
            <w:top w:val="none" w:sz="0" w:space="0" w:color="auto"/>
            <w:left w:val="none" w:sz="0" w:space="0" w:color="auto"/>
            <w:bottom w:val="none" w:sz="0" w:space="0" w:color="auto"/>
            <w:right w:val="none" w:sz="0" w:space="0" w:color="auto"/>
          </w:divBdr>
        </w:div>
        <w:div w:id="2097045149">
          <w:marLeft w:val="480"/>
          <w:marRight w:val="0"/>
          <w:marTop w:val="0"/>
          <w:marBottom w:val="0"/>
          <w:divBdr>
            <w:top w:val="none" w:sz="0" w:space="0" w:color="auto"/>
            <w:left w:val="none" w:sz="0" w:space="0" w:color="auto"/>
            <w:bottom w:val="none" w:sz="0" w:space="0" w:color="auto"/>
            <w:right w:val="none" w:sz="0" w:space="0" w:color="auto"/>
          </w:divBdr>
        </w:div>
        <w:div w:id="2107847269">
          <w:marLeft w:val="480"/>
          <w:marRight w:val="0"/>
          <w:marTop w:val="0"/>
          <w:marBottom w:val="0"/>
          <w:divBdr>
            <w:top w:val="none" w:sz="0" w:space="0" w:color="auto"/>
            <w:left w:val="none" w:sz="0" w:space="0" w:color="auto"/>
            <w:bottom w:val="none" w:sz="0" w:space="0" w:color="auto"/>
            <w:right w:val="none" w:sz="0" w:space="0" w:color="auto"/>
          </w:divBdr>
        </w:div>
        <w:div w:id="2120290761">
          <w:marLeft w:val="480"/>
          <w:marRight w:val="0"/>
          <w:marTop w:val="0"/>
          <w:marBottom w:val="0"/>
          <w:divBdr>
            <w:top w:val="none" w:sz="0" w:space="0" w:color="auto"/>
            <w:left w:val="none" w:sz="0" w:space="0" w:color="auto"/>
            <w:bottom w:val="none" w:sz="0" w:space="0" w:color="auto"/>
            <w:right w:val="none" w:sz="0" w:space="0" w:color="auto"/>
          </w:divBdr>
        </w:div>
        <w:div w:id="2144492785">
          <w:marLeft w:val="480"/>
          <w:marRight w:val="0"/>
          <w:marTop w:val="0"/>
          <w:marBottom w:val="0"/>
          <w:divBdr>
            <w:top w:val="none" w:sz="0" w:space="0" w:color="auto"/>
            <w:left w:val="none" w:sz="0" w:space="0" w:color="auto"/>
            <w:bottom w:val="none" w:sz="0" w:space="0" w:color="auto"/>
            <w:right w:val="none" w:sz="0" w:space="0" w:color="auto"/>
          </w:divBdr>
        </w:div>
      </w:divsChild>
    </w:div>
    <w:div w:id="152645759">
      <w:bodyDiv w:val="1"/>
      <w:marLeft w:val="0"/>
      <w:marRight w:val="0"/>
      <w:marTop w:val="0"/>
      <w:marBottom w:val="0"/>
      <w:divBdr>
        <w:top w:val="none" w:sz="0" w:space="0" w:color="auto"/>
        <w:left w:val="none" w:sz="0" w:space="0" w:color="auto"/>
        <w:bottom w:val="none" w:sz="0" w:space="0" w:color="auto"/>
        <w:right w:val="none" w:sz="0" w:space="0" w:color="auto"/>
      </w:divBdr>
    </w:div>
    <w:div w:id="152768181">
      <w:bodyDiv w:val="1"/>
      <w:marLeft w:val="0"/>
      <w:marRight w:val="0"/>
      <w:marTop w:val="0"/>
      <w:marBottom w:val="0"/>
      <w:divBdr>
        <w:top w:val="none" w:sz="0" w:space="0" w:color="auto"/>
        <w:left w:val="none" w:sz="0" w:space="0" w:color="auto"/>
        <w:bottom w:val="none" w:sz="0" w:space="0" w:color="auto"/>
        <w:right w:val="none" w:sz="0" w:space="0" w:color="auto"/>
      </w:divBdr>
      <w:divsChild>
        <w:div w:id="18316045">
          <w:marLeft w:val="480"/>
          <w:marRight w:val="0"/>
          <w:marTop w:val="0"/>
          <w:marBottom w:val="0"/>
          <w:divBdr>
            <w:top w:val="none" w:sz="0" w:space="0" w:color="auto"/>
            <w:left w:val="none" w:sz="0" w:space="0" w:color="auto"/>
            <w:bottom w:val="none" w:sz="0" w:space="0" w:color="auto"/>
            <w:right w:val="none" w:sz="0" w:space="0" w:color="auto"/>
          </w:divBdr>
        </w:div>
        <w:div w:id="76097831">
          <w:marLeft w:val="480"/>
          <w:marRight w:val="0"/>
          <w:marTop w:val="0"/>
          <w:marBottom w:val="0"/>
          <w:divBdr>
            <w:top w:val="none" w:sz="0" w:space="0" w:color="auto"/>
            <w:left w:val="none" w:sz="0" w:space="0" w:color="auto"/>
            <w:bottom w:val="none" w:sz="0" w:space="0" w:color="auto"/>
            <w:right w:val="none" w:sz="0" w:space="0" w:color="auto"/>
          </w:divBdr>
        </w:div>
        <w:div w:id="131990709">
          <w:marLeft w:val="480"/>
          <w:marRight w:val="0"/>
          <w:marTop w:val="0"/>
          <w:marBottom w:val="0"/>
          <w:divBdr>
            <w:top w:val="none" w:sz="0" w:space="0" w:color="auto"/>
            <w:left w:val="none" w:sz="0" w:space="0" w:color="auto"/>
            <w:bottom w:val="none" w:sz="0" w:space="0" w:color="auto"/>
            <w:right w:val="none" w:sz="0" w:space="0" w:color="auto"/>
          </w:divBdr>
        </w:div>
        <w:div w:id="132915189">
          <w:marLeft w:val="480"/>
          <w:marRight w:val="0"/>
          <w:marTop w:val="0"/>
          <w:marBottom w:val="0"/>
          <w:divBdr>
            <w:top w:val="none" w:sz="0" w:space="0" w:color="auto"/>
            <w:left w:val="none" w:sz="0" w:space="0" w:color="auto"/>
            <w:bottom w:val="none" w:sz="0" w:space="0" w:color="auto"/>
            <w:right w:val="none" w:sz="0" w:space="0" w:color="auto"/>
          </w:divBdr>
        </w:div>
        <w:div w:id="153642352">
          <w:marLeft w:val="480"/>
          <w:marRight w:val="0"/>
          <w:marTop w:val="0"/>
          <w:marBottom w:val="0"/>
          <w:divBdr>
            <w:top w:val="none" w:sz="0" w:space="0" w:color="auto"/>
            <w:left w:val="none" w:sz="0" w:space="0" w:color="auto"/>
            <w:bottom w:val="none" w:sz="0" w:space="0" w:color="auto"/>
            <w:right w:val="none" w:sz="0" w:space="0" w:color="auto"/>
          </w:divBdr>
        </w:div>
        <w:div w:id="211692384">
          <w:marLeft w:val="480"/>
          <w:marRight w:val="0"/>
          <w:marTop w:val="0"/>
          <w:marBottom w:val="0"/>
          <w:divBdr>
            <w:top w:val="none" w:sz="0" w:space="0" w:color="auto"/>
            <w:left w:val="none" w:sz="0" w:space="0" w:color="auto"/>
            <w:bottom w:val="none" w:sz="0" w:space="0" w:color="auto"/>
            <w:right w:val="none" w:sz="0" w:space="0" w:color="auto"/>
          </w:divBdr>
        </w:div>
        <w:div w:id="223762931">
          <w:marLeft w:val="480"/>
          <w:marRight w:val="0"/>
          <w:marTop w:val="0"/>
          <w:marBottom w:val="0"/>
          <w:divBdr>
            <w:top w:val="none" w:sz="0" w:space="0" w:color="auto"/>
            <w:left w:val="none" w:sz="0" w:space="0" w:color="auto"/>
            <w:bottom w:val="none" w:sz="0" w:space="0" w:color="auto"/>
            <w:right w:val="none" w:sz="0" w:space="0" w:color="auto"/>
          </w:divBdr>
        </w:div>
        <w:div w:id="238485959">
          <w:marLeft w:val="480"/>
          <w:marRight w:val="0"/>
          <w:marTop w:val="0"/>
          <w:marBottom w:val="0"/>
          <w:divBdr>
            <w:top w:val="none" w:sz="0" w:space="0" w:color="auto"/>
            <w:left w:val="none" w:sz="0" w:space="0" w:color="auto"/>
            <w:bottom w:val="none" w:sz="0" w:space="0" w:color="auto"/>
            <w:right w:val="none" w:sz="0" w:space="0" w:color="auto"/>
          </w:divBdr>
        </w:div>
        <w:div w:id="302346887">
          <w:marLeft w:val="480"/>
          <w:marRight w:val="0"/>
          <w:marTop w:val="0"/>
          <w:marBottom w:val="0"/>
          <w:divBdr>
            <w:top w:val="none" w:sz="0" w:space="0" w:color="auto"/>
            <w:left w:val="none" w:sz="0" w:space="0" w:color="auto"/>
            <w:bottom w:val="none" w:sz="0" w:space="0" w:color="auto"/>
            <w:right w:val="none" w:sz="0" w:space="0" w:color="auto"/>
          </w:divBdr>
        </w:div>
        <w:div w:id="312295283">
          <w:marLeft w:val="480"/>
          <w:marRight w:val="0"/>
          <w:marTop w:val="0"/>
          <w:marBottom w:val="0"/>
          <w:divBdr>
            <w:top w:val="none" w:sz="0" w:space="0" w:color="auto"/>
            <w:left w:val="none" w:sz="0" w:space="0" w:color="auto"/>
            <w:bottom w:val="none" w:sz="0" w:space="0" w:color="auto"/>
            <w:right w:val="none" w:sz="0" w:space="0" w:color="auto"/>
          </w:divBdr>
        </w:div>
        <w:div w:id="332609844">
          <w:marLeft w:val="480"/>
          <w:marRight w:val="0"/>
          <w:marTop w:val="0"/>
          <w:marBottom w:val="0"/>
          <w:divBdr>
            <w:top w:val="none" w:sz="0" w:space="0" w:color="auto"/>
            <w:left w:val="none" w:sz="0" w:space="0" w:color="auto"/>
            <w:bottom w:val="none" w:sz="0" w:space="0" w:color="auto"/>
            <w:right w:val="none" w:sz="0" w:space="0" w:color="auto"/>
          </w:divBdr>
        </w:div>
        <w:div w:id="358357122">
          <w:marLeft w:val="480"/>
          <w:marRight w:val="0"/>
          <w:marTop w:val="0"/>
          <w:marBottom w:val="0"/>
          <w:divBdr>
            <w:top w:val="none" w:sz="0" w:space="0" w:color="auto"/>
            <w:left w:val="none" w:sz="0" w:space="0" w:color="auto"/>
            <w:bottom w:val="none" w:sz="0" w:space="0" w:color="auto"/>
            <w:right w:val="none" w:sz="0" w:space="0" w:color="auto"/>
          </w:divBdr>
        </w:div>
        <w:div w:id="399334371">
          <w:marLeft w:val="480"/>
          <w:marRight w:val="0"/>
          <w:marTop w:val="0"/>
          <w:marBottom w:val="0"/>
          <w:divBdr>
            <w:top w:val="none" w:sz="0" w:space="0" w:color="auto"/>
            <w:left w:val="none" w:sz="0" w:space="0" w:color="auto"/>
            <w:bottom w:val="none" w:sz="0" w:space="0" w:color="auto"/>
            <w:right w:val="none" w:sz="0" w:space="0" w:color="auto"/>
          </w:divBdr>
        </w:div>
        <w:div w:id="423649126">
          <w:marLeft w:val="480"/>
          <w:marRight w:val="0"/>
          <w:marTop w:val="0"/>
          <w:marBottom w:val="0"/>
          <w:divBdr>
            <w:top w:val="none" w:sz="0" w:space="0" w:color="auto"/>
            <w:left w:val="none" w:sz="0" w:space="0" w:color="auto"/>
            <w:bottom w:val="none" w:sz="0" w:space="0" w:color="auto"/>
            <w:right w:val="none" w:sz="0" w:space="0" w:color="auto"/>
          </w:divBdr>
        </w:div>
        <w:div w:id="430466335">
          <w:marLeft w:val="480"/>
          <w:marRight w:val="0"/>
          <w:marTop w:val="0"/>
          <w:marBottom w:val="0"/>
          <w:divBdr>
            <w:top w:val="none" w:sz="0" w:space="0" w:color="auto"/>
            <w:left w:val="none" w:sz="0" w:space="0" w:color="auto"/>
            <w:bottom w:val="none" w:sz="0" w:space="0" w:color="auto"/>
            <w:right w:val="none" w:sz="0" w:space="0" w:color="auto"/>
          </w:divBdr>
        </w:div>
        <w:div w:id="452095983">
          <w:marLeft w:val="480"/>
          <w:marRight w:val="0"/>
          <w:marTop w:val="0"/>
          <w:marBottom w:val="0"/>
          <w:divBdr>
            <w:top w:val="none" w:sz="0" w:space="0" w:color="auto"/>
            <w:left w:val="none" w:sz="0" w:space="0" w:color="auto"/>
            <w:bottom w:val="none" w:sz="0" w:space="0" w:color="auto"/>
            <w:right w:val="none" w:sz="0" w:space="0" w:color="auto"/>
          </w:divBdr>
        </w:div>
        <w:div w:id="467168237">
          <w:marLeft w:val="480"/>
          <w:marRight w:val="0"/>
          <w:marTop w:val="0"/>
          <w:marBottom w:val="0"/>
          <w:divBdr>
            <w:top w:val="none" w:sz="0" w:space="0" w:color="auto"/>
            <w:left w:val="none" w:sz="0" w:space="0" w:color="auto"/>
            <w:bottom w:val="none" w:sz="0" w:space="0" w:color="auto"/>
            <w:right w:val="none" w:sz="0" w:space="0" w:color="auto"/>
          </w:divBdr>
        </w:div>
        <w:div w:id="474033994">
          <w:marLeft w:val="480"/>
          <w:marRight w:val="0"/>
          <w:marTop w:val="0"/>
          <w:marBottom w:val="0"/>
          <w:divBdr>
            <w:top w:val="none" w:sz="0" w:space="0" w:color="auto"/>
            <w:left w:val="none" w:sz="0" w:space="0" w:color="auto"/>
            <w:bottom w:val="none" w:sz="0" w:space="0" w:color="auto"/>
            <w:right w:val="none" w:sz="0" w:space="0" w:color="auto"/>
          </w:divBdr>
        </w:div>
        <w:div w:id="481385710">
          <w:marLeft w:val="480"/>
          <w:marRight w:val="0"/>
          <w:marTop w:val="0"/>
          <w:marBottom w:val="0"/>
          <w:divBdr>
            <w:top w:val="none" w:sz="0" w:space="0" w:color="auto"/>
            <w:left w:val="none" w:sz="0" w:space="0" w:color="auto"/>
            <w:bottom w:val="none" w:sz="0" w:space="0" w:color="auto"/>
            <w:right w:val="none" w:sz="0" w:space="0" w:color="auto"/>
          </w:divBdr>
        </w:div>
        <w:div w:id="560949056">
          <w:marLeft w:val="480"/>
          <w:marRight w:val="0"/>
          <w:marTop w:val="0"/>
          <w:marBottom w:val="0"/>
          <w:divBdr>
            <w:top w:val="none" w:sz="0" w:space="0" w:color="auto"/>
            <w:left w:val="none" w:sz="0" w:space="0" w:color="auto"/>
            <w:bottom w:val="none" w:sz="0" w:space="0" w:color="auto"/>
            <w:right w:val="none" w:sz="0" w:space="0" w:color="auto"/>
          </w:divBdr>
        </w:div>
        <w:div w:id="561521894">
          <w:marLeft w:val="480"/>
          <w:marRight w:val="0"/>
          <w:marTop w:val="0"/>
          <w:marBottom w:val="0"/>
          <w:divBdr>
            <w:top w:val="none" w:sz="0" w:space="0" w:color="auto"/>
            <w:left w:val="none" w:sz="0" w:space="0" w:color="auto"/>
            <w:bottom w:val="none" w:sz="0" w:space="0" w:color="auto"/>
            <w:right w:val="none" w:sz="0" w:space="0" w:color="auto"/>
          </w:divBdr>
        </w:div>
        <w:div w:id="584654439">
          <w:marLeft w:val="480"/>
          <w:marRight w:val="0"/>
          <w:marTop w:val="0"/>
          <w:marBottom w:val="0"/>
          <w:divBdr>
            <w:top w:val="none" w:sz="0" w:space="0" w:color="auto"/>
            <w:left w:val="none" w:sz="0" w:space="0" w:color="auto"/>
            <w:bottom w:val="none" w:sz="0" w:space="0" w:color="auto"/>
            <w:right w:val="none" w:sz="0" w:space="0" w:color="auto"/>
          </w:divBdr>
        </w:div>
        <w:div w:id="588660940">
          <w:marLeft w:val="480"/>
          <w:marRight w:val="0"/>
          <w:marTop w:val="0"/>
          <w:marBottom w:val="0"/>
          <w:divBdr>
            <w:top w:val="none" w:sz="0" w:space="0" w:color="auto"/>
            <w:left w:val="none" w:sz="0" w:space="0" w:color="auto"/>
            <w:bottom w:val="none" w:sz="0" w:space="0" w:color="auto"/>
            <w:right w:val="none" w:sz="0" w:space="0" w:color="auto"/>
          </w:divBdr>
        </w:div>
        <w:div w:id="637146794">
          <w:marLeft w:val="480"/>
          <w:marRight w:val="0"/>
          <w:marTop w:val="0"/>
          <w:marBottom w:val="0"/>
          <w:divBdr>
            <w:top w:val="none" w:sz="0" w:space="0" w:color="auto"/>
            <w:left w:val="none" w:sz="0" w:space="0" w:color="auto"/>
            <w:bottom w:val="none" w:sz="0" w:space="0" w:color="auto"/>
            <w:right w:val="none" w:sz="0" w:space="0" w:color="auto"/>
          </w:divBdr>
        </w:div>
        <w:div w:id="641155649">
          <w:marLeft w:val="480"/>
          <w:marRight w:val="0"/>
          <w:marTop w:val="0"/>
          <w:marBottom w:val="0"/>
          <w:divBdr>
            <w:top w:val="none" w:sz="0" w:space="0" w:color="auto"/>
            <w:left w:val="none" w:sz="0" w:space="0" w:color="auto"/>
            <w:bottom w:val="none" w:sz="0" w:space="0" w:color="auto"/>
            <w:right w:val="none" w:sz="0" w:space="0" w:color="auto"/>
          </w:divBdr>
        </w:div>
        <w:div w:id="678430475">
          <w:marLeft w:val="480"/>
          <w:marRight w:val="0"/>
          <w:marTop w:val="0"/>
          <w:marBottom w:val="0"/>
          <w:divBdr>
            <w:top w:val="none" w:sz="0" w:space="0" w:color="auto"/>
            <w:left w:val="none" w:sz="0" w:space="0" w:color="auto"/>
            <w:bottom w:val="none" w:sz="0" w:space="0" w:color="auto"/>
            <w:right w:val="none" w:sz="0" w:space="0" w:color="auto"/>
          </w:divBdr>
        </w:div>
        <w:div w:id="680090537">
          <w:marLeft w:val="480"/>
          <w:marRight w:val="0"/>
          <w:marTop w:val="0"/>
          <w:marBottom w:val="0"/>
          <w:divBdr>
            <w:top w:val="none" w:sz="0" w:space="0" w:color="auto"/>
            <w:left w:val="none" w:sz="0" w:space="0" w:color="auto"/>
            <w:bottom w:val="none" w:sz="0" w:space="0" w:color="auto"/>
            <w:right w:val="none" w:sz="0" w:space="0" w:color="auto"/>
          </w:divBdr>
        </w:div>
        <w:div w:id="697001443">
          <w:marLeft w:val="480"/>
          <w:marRight w:val="0"/>
          <w:marTop w:val="0"/>
          <w:marBottom w:val="0"/>
          <w:divBdr>
            <w:top w:val="none" w:sz="0" w:space="0" w:color="auto"/>
            <w:left w:val="none" w:sz="0" w:space="0" w:color="auto"/>
            <w:bottom w:val="none" w:sz="0" w:space="0" w:color="auto"/>
            <w:right w:val="none" w:sz="0" w:space="0" w:color="auto"/>
          </w:divBdr>
        </w:div>
        <w:div w:id="699358219">
          <w:marLeft w:val="480"/>
          <w:marRight w:val="0"/>
          <w:marTop w:val="0"/>
          <w:marBottom w:val="0"/>
          <w:divBdr>
            <w:top w:val="none" w:sz="0" w:space="0" w:color="auto"/>
            <w:left w:val="none" w:sz="0" w:space="0" w:color="auto"/>
            <w:bottom w:val="none" w:sz="0" w:space="0" w:color="auto"/>
            <w:right w:val="none" w:sz="0" w:space="0" w:color="auto"/>
          </w:divBdr>
        </w:div>
        <w:div w:id="715665454">
          <w:marLeft w:val="480"/>
          <w:marRight w:val="0"/>
          <w:marTop w:val="0"/>
          <w:marBottom w:val="0"/>
          <w:divBdr>
            <w:top w:val="none" w:sz="0" w:space="0" w:color="auto"/>
            <w:left w:val="none" w:sz="0" w:space="0" w:color="auto"/>
            <w:bottom w:val="none" w:sz="0" w:space="0" w:color="auto"/>
            <w:right w:val="none" w:sz="0" w:space="0" w:color="auto"/>
          </w:divBdr>
        </w:div>
        <w:div w:id="740369658">
          <w:marLeft w:val="480"/>
          <w:marRight w:val="0"/>
          <w:marTop w:val="0"/>
          <w:marBottom w:val="0"/>
          <w:divBdr>
            <w:top w:val="none" w:sz="0" w:space="0" w:color="auto"/>
            <w:left w:val="none" w:sz="0" w:space="0" w:color="auto"/>
            <w:bottom w:val="none" w:sz="0" w:space="0" w:color="auto"/>
            <w:right w:val="none" w:sz="0" w:space="0" w:color="auto"/>
          </w:divBdr>
        </w:div>
        <w:div w:id="760445458">
          <w:marLeft w:val="480"/>
          <w:marRight w:val="0"/>
          <w:marTop w:val="0"/>
          <w:marBottom w:val="0"/>
          <w:divBdr>
            <w:top w:val="none" w:sz="0" w:space="0" w:color="auto"/>
            <w:left w:val="none" w:sz="0" w:space="0" w:color="auto"/>
            <w:bottom w:val="none" w:sz="0" w:space="0" w:color="auto"/>
            <w:right w:val="none" w:sz="0" w:space="0" w:color="auto"/>
          </w:divBdr>
        </w:div>
        <w:div w:id="761216628">
          <w:marLeft w:val="480"/>
          <w:marRight w:val="0"/>
          <w:marTop w:val="0"/>
          <w:marBottom w:val="0"/>
          <w:divBdr>
            <w:top w:val="none" w:sz="0" w:space="0" w:color="auto"/>
            <w:left w:val="none" w:sz="0" w:space="0" w:color="auto"/>
            <w:bottom w:val="none" w:sz="0" w:space="0" w:color="auto"/>
            <w:right w:val="none" w:sz="0" w:space="0" w:color="auto"/>
          </w:divBdr>
        </w:div>
        <w:div w:id="762840369">
          <w:marLeft w:val="480"/>
          <w:marRight w:val="0"/>
          <w:marTop w:val="0"/>
          <w:marBottom w:val="0"/>
          <w:divBdr>
            <w:top w:val="none" w:sz="0" w:space="0" w:color="auto"/>
            <w:left w:val="none" w:sz="0" w:space="0" w:color="auto"/>
            <w:bottom w:val="none" w:sz="0" w:space="0" w:color="auto"/>
            <w:right w:val="none" w:sz="0" w:space="0" w:color="auto"/>
          </w:divBdr>
        </w:div>
        <w:div w:id="812986215">
          <w:marLeft w:val="480"/>
          <w:marRight w:val="0"/>
          <w:marTop w:val="0"/>
          <w:marBottom w:val="0"/>
          <w:divBdr>
            <w:top w:val="none" w:sz="0" w:space="0" w:color="auto"/>
            <w:left w:val="none" w:sz="0" w:space="0" w:color="auto"/>
            <w:bottom w:val="none" w:sz="0" w:space="0" w:color="auto"/>
            <w:right w:val="none" w:sz="0" w:space="0" w:color="auto"/>
          </w:divBdr>
        </w:div>
        <w:div w:id="856043786">
          <w:marLeft w:val="480"/>
          <w:marRight w:val="0"/>
          <w:marTop w:val="0"/>
          <w:marBottom w:val="0"/>
          <w:divBdr>
            <w:top w:val="none" w:sz="0" w:space="0" w:color="auto"/>
            <w:left w:val="none" w:sz="0" w:space="0" w:color="auto"/>
            <w:bottom w:val="none" w:sz="0" w:space="0" w:color="auto"/>
            <w:right w:val="none" w:sz="0" w:space="0" w:color="auto"/>
          </w:divBdr>
        </w:div>
        <w:div w:id="869689414">
          <w:marLeft w:val="480"/>
          <w:marRight w:val="0"/>
          <w:marTop w:val="0"/>
          <w:marBottom w:val="0"/>
          <w:divBdr>
            <w:top w:val="none" w:sz="0" w:space="0" w:color="auto"/>
            <w:left w:val="none" w:sz="0" w:space="0" w:color="auto"/>
            <w:bottom w:val="none" w:sz="0" w:space="0" w:color="auto"/>
            <w:right w:val="none" w:sz="0" w:space="0" w:color="auto"/>
          </w:divBdr>
        </w:div>
        <w:div w:id="911507444">
          <w:marLeft w:val="480"/>
          <w:marRight w:val="0"/>
          <w:marTop w:val="0"/>
          <w:marBottom w:val="0"/>
          <w:divBdr>
            <w:top w:val="none" w:sz="0" w:space="0" w:color="auto"/>
            <w:left w:val="none" w:sz="0" w:space="0" w:color="auto"/>
            <w:bottom w:val="none" w:sz="0" w:space="0" w:color="auto"/>
            <w:right w:val="none" w:sz="0" w:space="0" w:color="auto"/>
          </w:divBdr>
        </w:div>
        <w:div w:id="976298981">
          <w:marLeft w:val="480"/>
          <w:marRight w:val="0"/>
          <w:marTop w:val="0"/>
          <w:marBottom w:val="0"/>
          <w:divBdr>
            <w:top w:val="none" w:sz="0" w:space="0" w:color="auto"/>
            <w:left w:val="none" w:sz="0" w:space="0" w:color="auto"/>
            <w:bottom w:val="none" w:sz="0" w:space="0" w:color="auto"/>
            <w:right w:val="none" w:sz="0" w:space="0" w:color="auto"/>
          </w:divBdr>
        </w:div>
        <w:div w:id="1008094969">
          <w:marLeft w:val="480"/>
          <w:marRight w:val="0"/>
          <w:marTop w:val="0"/>
          <w:marBottom w:val="0"/>
          <w:divBdr>
            <w:top w:val="none" w:sz="0" w:space="0" w:color="auto"/>
            <w:left w:val="none" w:sz="0" w:space="0" w:color="auto"/>
            <w:bottom w:val="none" w:sz="0" w:space="0" w:color="auto"/>
            <w:right w:val="none" w:sz="0" w:space="0" w:color="auto"/>
          </w:divBdr>
        </w:div>
        <w:div w:id="1084644214">
          <w:marLeft w:val="480"/>
          <w:marRight w:val="0"/>
          <w:marTop w:val="0"/>
          <w:marBottom w:val="0"/>
          <w:divBdr>
            <w:top w:val="none" w:sz="0" w:space="0" w:color="auto"/>
            <w:left w:val="none" w:sz="0" w:space="0" w:color="auto"/>
            <w:bottom w:val="none" w:sz="0" w:space="0" w:color="auto"/>
            <w:right w:val="none" w:sz="0" w:space="0" w:color="auto"/>
          </w:divBdr>
        </w:div>
        <w:div w:id="1127045192">
          <w:marLeft w:val="480"/>
          <w:marRight w:val="0"/>
          <w:marTop w:val="0"/>
          <w:marBottom w:val="0"/>
          <w:divBdr>
            <w:top w:val="none" w:sz="0" w:space="0" w:color="auto"/>
            <w:left w:val="none" w:sz="0" w:space="0" w:color="auto"/>
            <w:bottom w:val="none" w:sz="0" w:space="0" w:color="auto"/>
            <w:right w:val="none" w:sz="0" w:space="0" w:color="auto"/>
          </w:divBdr>
        </w:div>
        <w:div w:id="1129857439">
          <w:marLeft w:val="480"/>
          <w:marRight w:val="0"/>
          <w:marTop w:val="0"/>
          <w:marBottom w:val="0"/>
          <w:divBdr>
            <w:top w:val="none" w:sz="0" w:space="0" w:color="auto"/>
            <w:left w:val="none" w:sz="0" w:space="0" w:color="auto"/>
            <w:bottom w:val="none" w:sz="0" w:space="0" w:color="auto"/>
            <w:right w:val="none" w:sz="0" w:space="0" w:color="auto"/>
          </w:divBdr>
        </w:div>
        <w:div w:id="1130243428">
          <w:marLeft w:val="480"/>
          <w:marRight w:val="0"/>
          <w:marTop w:val="0"/>
          <w:marBottom w:val="0"/>
          <w:divBdr>
            <w:top w:val="none" w:sz="0" w:space="0" w:color="auto"/>
            <w:left w:val="none" w:sz="0" w:space="0" w:color="auto"/>
            <w:bottom w:val="none" w:sz="0" w:space="0" w:color="auto"/>
            <w:right w:val="none" w:sz="0" w:space="0" w:color="auto"/>
          </w:divBdr>
        </w:div>
        <w:div w:id="1143811776">
          <w:marLeft w:val="480"/>
          <w:marRight w:val="0"/>
          <w:marTop w:val="0"/>
          <w:marBottom w:val="0"/>
          <w:divBdr>
            <w:top w:val="none" w:sz="0" w:space="0" w:color="auto"/>
            <w:left w:val="none" w:sz="0" w:space="0" w:color="auto"/>
            <w:bottom w:val="none" w:sz="0" w:space="0" w:color="auto"/>
            <w:right w:val="none" w:sz="0" w:space="0" w:color="auto"/>
          </w:divBdr>
        </w:div>
        <w:div w:id="1144591145">
          <w:marLeft w:val="480"/>
          <w:marRight w:val="0"/>
          <w:marTop w:val="0"/>
          <w:marBottom w:val="0"/>
          <w:divBdr>
            <w:top w:val="none" w:sz="0" w:space="0" w:color="auto"/>
            <w:left w:val="none" w:sz="0" w:space="0" w:color="auto"/>
            <w:bottom w:val="none" w:sz="0" w:space="0" w:color="auto"/>
            <w:right w:val="none" w:sz="0" w:space="0" w:color="auto"/>
          </w:divBdr>
        </w:div>
        <w:div w:id="1151947002">
          <w:marLeft w:val="480"/>
          <w:marRight w:val="0"/>
          <w:marTop w:val="0"/>
          <w:marBottom w:val="0"/>
          <w:divBdr>
            <w:top w:val="none" w:sz="0" w:space="0" w:color="auto"/>
            <w:left w:val="none" w:sz="0" w:space="0" w:color="auto"/>
            <w:bottom w:val="none" w:sz="0" w:space="0" w:color="auto"/>
            <w:right w:val="none" w:sz="0" w:space="0" w:color="auto"/>
          </w:divBdr>
        </w:div>
        <w:div w:id="1153108742">
          <w:marLeft w:val="480"/>
          <w:marRight w:val="0"/>
          <w:marTop w:val="0"/>
          <w:marBottom w:val="0"/>
          <w:divBdr>
            <w:top w:val="none" w:sz="0" w:space="0" w:color="auto"/>
            <w:left w:val="none" w:sz="0" w:space="0" w:color="auto"/>
            <w:bottom w:val="none" w:sz="0" w:space="0" w:color="auto"/>
            <w:right w:val="none" w:sz="0" w:space="0" w:color="auto"/>
          </w:divBdr>
        </w:div>
        <w:div w:id="1215387149">
          <w:marLeft w:val="480"/>
          <w:marRight w:val="0"/>
          <w:marTop w:val="0"/>
          <w:marBottom w:val="0"/>
          <w:divBdr>
            <w:top w:val="none" w:sz="0" w:space="0" w:color="auto"/>
            <w:left w:val="none" w:sz="0" w:space="0" w:color="auto"/>
            <w:bottom w:val="none" w:sz="0" w:space="0" w:color="auto"/>
            <w:right w:val="none" w:sz="0" w:space="0" w:color="auto"/>
          </w:divBdr>
        </w:div>
        <w:div w:id="1246959501">
          <w:marLeft w:val="480"/>
          <w:marRight w:val="0"/>
          <w:marTop w:val="0"/>
          <w:marBottom w:val="0"/>
          <w:divBdr>
            <w:top w:val="none" w:sz="0" w:space="0" w:color="auto"/>
            <w:left w:val="none" w:sz="0" w:space="0" w:color="auto"/>
            <w:bottom w:val="none" w:sz="0" w:space="0" w:color="auto"/>
            <w:right w:val="none" w:sz="0" w:space="0" w:color="auto"/>
          </w:divBdr>
        </w:div>
        <w:div w:id="1253080723">
          <w:marLeft w:val="480"/>
          <w:marRight w:val="0"/>
          <w:marTop w:val="0"/>
          <w:marBottom w:val="0"/>
          <w:divBdr>
            <w:top w:val="none" w:sz="0" w:space="0" w:color="auto"/>
            <w:left w:val="none" w:sz="0" w:space="0" w:color="auto"/>
            <w:bottom w:val="none" w:sz="0" w:space="0" w:color="auto"/>
            <w:right w:val="none" w:sz="0" w:space="0" w:color="auto"/>
          </w:divBdr>
        </w:div>
        <w:div w:id="1277250256">
          <w:marLeft w:val="480"/>
          <w:marRight w:val="0"/>
          <w:marTop w:val="0"/>
          <w:marBottom w:val="0"/>
          <w:divBdr>
            <w:top w:val="none" w:sz="0" w:space="0" w:color="auto"/>
            <w:left w:val="none" w:sz="0" w:space="0" w:color="auto"/>
            <w:bottom w:val="none" w:sz="0" w:space="0" w:color="auto"/>
            <w:right w:val="none" w:sz="0" w:space="0" w:color="auto"/>
          </w:divBdr>
        </w:div>
        <w:div w:id="1279868554">
          <w:marLeft w:val="480"/>
          <w:marRight w:val="0"/>
          <w:marTop w:val="0"/>
          <w:marBottom w:val="0"/>
          <w:divBdr>
            <w:top w:val="none" w:sz="0" w:space="0" w:color="auto"/>
            <w:left w:val="none" w:sz="0" w:space="0" w:color="auto"/>
            <w:bottom w:val="none" w:sz="0" w:space="0" w:color="auto"/>
            <w:right w:val="none" w:sz="0" w:space="0" w:color="auto"/>
          </w:divBdr>
        </w:div>
        <w:div w:id="1329791562">
          <w:marLeft w:val="480"/>
          <w:marRight w:val="0"/>
          <w:marTop w:val="0"/>
          <w:marBottom w:val="0"/>
          <w:divBdr>
            <w:top w:val="none" w:sz="0" w:space="0" w:color="auto"/>
            <w:left w:val="none" w:sz="0" w:space="0" w:color="auto"/>
            <w:bottom w:val="none" w:sz="0" w:space="0" w:color="auto"/>
            <w:right w:val="none" w:sz="0" w:space="0" w:color="auto"/>
          </w:divBdr>
        </w:div>
        <w:div w:id="1353728876">
          <w:marLeft w:val="480"/>
          <w:marRight w:val="0"/>
          <w:marTop w:val="0"/>
          <w:marBottom w:val="0"/>
          <w:divBdr>
            <w:top w:val="none" w:sz="0" w:space="0" w:color="auto"/>
            <w:left w:val="none" w:sz="0" w:space="0" w:color="auto"/>
            <w:bottom w:val="none" w:sz="0" w:space="0" w:color="auto"/>
            <w:right w:val="none" w:sz="0" w:space="0" w:color="auto"/>
          </w:divBdr>
        </w:div>
        <w:div w:id="1371224517">
          <w:marLeft w:val="480"/>
          <w:marRight w:val="0"/>
          <w:marTop w:val="0"/>
          <w:marBottom w:val="0"/>
          <w:divBdr>
            <w:top w:val="none" w:sz="0" w:space="0" w:color="auto"/>
            <w:left w:val="none" w:sz="0" w:space="0" w:color="auto"/>
            <w:bottom w:val="none" w:sz="0" w:space="0" w:color="auto"/>
            <w:right w:val="none" w:sz="0" w:space="0" w:color="auto"/>
          </w:divBdr>
        </w:div>
        <w:div w:id="1418669377">
          <w:marLeft w:val="480"/>
          <w:marRight w:val="0"/>
          <w:marTop w:val="0"/>
          <w:marBottom w:val="0"/>
          <w:divBdr>
            <w:top w:val="none" w:sz="0" w:space="0" w:color="auto"/>
            <w:left w:val="none" w:sz="0" w:space="0" w:color="auto"/>
            <w:bottom w:val="none" w:sz="0" w:space="0" w:color="auto"/>
            <w:right w:val="none" w:sz="0" w:space="0" w:color="auto"/>
          </w:divBdr>
        </w:div>
        <w:div w:id="1432312370">
          <w:marLeft w:val="480"/>
          <w:marRight w:val="0"/>
          <w:marTop w:val="0"/>
          <w:marBottom w:val="0"/>
          <w:divBdr>
            <w:top w:val="none" w:sz="0" w:space="0" w:color="auto"/>
            <w:left w:val="none" w:sz="0" w:space="0" w:color="auto"/>
            <w:bottom w:val="none" w:sz="0" w:space="0" w:color="auto"/>
            <w:right w:val="none" w:sz="0" w:space="0" w:color="auto"/>
          </w:divBdr>
        </w:div>
        <w:div w:id="1463497261">
          <w:marLeft w:val="480"/>
          <w:marRight w:val="0"/>
          <w:marTop w:val="0"/>
          <w:marBottom w:val="0"/>
          <w:divBdr>
            <w:top w:val="none" w:sz="0" w:space="0" w:color="auto"/>
            <w:left w:val="none" w:sz="0" w:space="0" w:color="auto"/>
            <w:bottom w:val="none" w:sz="0" w:space="0" w:color="auto"/>
            <w:right w:val="none" w:sz="0" w:space="0" w:color="auto"/>
          </w:divBdr>
        </w:div>
        <w:div w:id="1486243956">
          <w:marLeft w:val="480"/>
          <w:marRight w:val="0"/>
          <w:marTop w:val="0"/>
          <w:marBottom w:val="0"/>
          <w:divBdr>
            <w:top w:val="none" w:sz="0" w:space="0" w:color="auto"/>
            <w:left w:val="none" w:sz="0" w:space="0" w:color="auto"/>
            <w:bottom w:val="none" w:sz="0" w:space="0" w:color="auto"/>
            <w:right w:val="none" w:sz="0" w:space="0" w:color="auto"/>
          </w:divBdr>
        </w:div>
        <w:div w:id="1504081676">
          <w:marLeft w:val="480"/>
          <w:marRight w:val="0"/>
          <w:marTop w:val="0"/>
          <w:marBottom w:val="0"/>
          <w:divBdr>
            <w:top w:val="none" w:sz="0" w:space="0" w:color="auto"/>
            <w:left w:val="none" w:sz="0" w:space="0" w:color="auto"/>
            <w:bottom w:val="none" w:sz="0" w:space="0" w:color="auto"/>
            <w:right w:val="none" w:sz="0" w:space="0" w:color="auto"/>
          </w:divBdr>
        </w:div>
        <w:div w:id="1527868961">
          <w:marLeft w:val="480"/>
          <w:marRight w:val="0"/>
          <w:marTop w:val="0"/>
          <w:marBottom w:val="0"/>
          <w:divBdr>
            <w:top w:val="none" w:sz="0" w:space="0" w:color="auto"/>
            <w:left w:val="none" w:sz="0" w:space="0" w:color="auto"/>
            <w:bottom w:val="none" w:sz="0" w:space="0" w:color="auto"/>
            <w:right w:val="none" w:sz="0" w:space="0" w:color="auto"/>
          </w:divBdr>
        </w:div>
        <w:div w:id="1559319145">
          <w:marLeft w:val="480"/>
          <w:marRight w:val="0"/>
          <w:marTop w:val="0"/>
          <w:marBottom w:val="0"/>
          <w:divBdr>
            <w:top w:val="none" w:sz="0" w:space="0" w:color="auto"/>
            <w:left w:val="none" w:sz="0" w:space="0" w:color="auto"/>
            <w:bottom w:val="none" w:sz="0" w:space="0" w:color="auto"/>
            <w:right w:val="none" w:sz="0" w:space="0" w:color="auto"/>
          </w:divBdr>
        </w:div>
        <w:div w:id="1631084894">
          <w:marLeft w:val="480"/>
          <w:marRight w:val="0"/>
          <w:marTop w:val="0"/>
          <w:marBottom w:val="0"/>
          <w:divBdr>
            <w:top w:val="none" w:sz="0" w:space="0" w:color="auto"/>
            <w:left w:val="none" w:sz="0" w:space="0" w:color="auto"/>
            <w:bottom w:val="none" w:sz="0" w:space="0" w:color="auto"/>
            <w:right w:val="none" w:sz="0" w:space="0" w:color="auto"/>
          </w:divBdr>
        </w:div>
        <w:div w:id="1679113792">
          <w:marLeft w:val="480"/>
          <w:marRight w:val="0"/>
          <w:marTop w:val="0"/>
          <w:marBottom w:val="0"/>
          <w:divBdr>
            <w:top w:val="none" w:sz="0" w:space="0" w:color="auto"/>
            <w:left w:val="none" w:sz="0" w:space="0" w:color="auto"/>
            <w:bottom w:val="none" w:sz="0" w:space="0" w:color="auto"/>
            <w:right w:val="none" w:sz="0" w:space="0" w:color="auto"/>
          </w:divBdr>
        </w:div>
        <w:div w:id="1684550692">
          <w:marLeft w:val="480"/>
          <w:marRight w:val="0"/>
          <w:marTop w:val="0"/>
          <w:marBottom w:val="0"/>
          <w:divBdr>
            <w:top w:val="none" w:sz="0" w:space="0" w:color="auto"/>
            <w:left w:val="none" w:sz="0" w:space="0" w:color="auto"/>
            <w:bottom w:val="none" w:sz="0" w:space="0" w:color="auto"/>
            <w:right w:val="none" w:sz="0" w:space="0" w:color="auto"/>
          </w:divBdr>
        </w:div>
        <w:div w:id="1714453975">
          <w:marLeft w:val="480"/>
          <w:marRight w:val="0"/>
          <w:marTop w:val="0"/>
          <w:marBottom w:val="0"/>
          <w:divBdr>
            <w:top w:val="none" w:sz="0" w:space="0" w:color="auto"/>
            <w:left w:val="none" w:sz="0" w:space="0" w:color="auto"/>
            <w:bottom w:val="none" w:sz="0" w:space="0" w:color="auto"/>
            <w:right w:val="none" w:sz="0" w:space="0" w:color="auto"/>
          </w:divBdr>
        </w:div>
        <w:div w:id="1733262789">
          <w:marLeft w:val="480"/>
          <w:marRight w:val="0"/>
          <w:marTop w:val="0"/>
          <w:marBottom w:val="0"/>
          <w:divBdr>
            <w:top w:val="none" w:sz="0" w:space="0" w:color="auto"/>
            <w:left w:val="none" w:sz="0" w:space="0" w:color="auto"/>
            <w:bottom w:val="none" w:sz="0" w:space="0" w:color="auto"/>
            <w:right w:val="none" w:sz="0" w:space="0" w:color="auto"/>
          </w:divBdr>
        </w:div>
        <w:div w:id="1760713373">
          <w:marLeft w:val="480"/>
          <w:marRight w:val="0"/>
          <w:marTop w:val="0"/>
          <w:marBottom w:val="0"/>
          <w:divBdr>
            <w:top w:val="none" w:sz="0" w:space="0" w:color="auto"/>
            <w:left w:val="none" w:sz="0" w:space="0" w:color="auto"/>
            <w:bottom w:val="none" w:sz="0" w:space="0" w:color="auto"/>
            <w:right w:val="none" w:sz="0" w:space="0" w:color="auto"/>
          </w:divBdr>
        </w:div>
        <w:div w:id="1787000786">
          <w:marLeft w:val="480"/>
          <w:marRight w:val="0"/>
          <w:marTop w:val="0"/>
          <w:marBottom w:val="0"/>
          <w:divBdr>
            <w:top w:val="none" w:sz="0" w:space="0" w:color="auto"/>
            <w:left w:val="none" w:sz="0" w:space="0" w:color="auto"/>
            <w:bottom w:val="none" w:sz="0" w:space="0" w:color="auto"/>
            <w:right w:val="none" w:sz="0" w:space="0" w:color="auto"/>
          </w:divBdr>
        </w:div>
        <w:div w:id="1804077985">
          <w:marLeft w:val="480"/>
          <w:marRight w:val="0"/>
          <w:marTop w:val="0"/>
          <w:marBottom w:val="0"/>
          <w:divBdr>
            <w:top w:val="none" w:sz="0" w:space="0" w:color="auto"/>
            <w:left w:val="none" w:sz="0" w:space="0" w:color="auto"/>
            <w:bottom w:val="none" w:sz="0" w:space="0" w:color="auto"/>
            <w:right w:val="none" w:sz="0" w:space="0" w:color="auto"/>
          </w:divBdr>
        </w:div>
        <w:div w:id="1828325671">
          <w:marLeft w:val="480"/>
          <w:marRight w:val="0"/>
          <w:marTop w:val="0"/>
          <w:marBottom w:val="0"/>
          <w:divBdr>
            <w:top w:val="none" w:sz="0" w:space="0" w:color="auto"/>
            <w:left w:val="none" w:sz="0" w:space="0" w:color="auto"/>
            <w:bottom w:val="none" w:sz="0" w:space="0" w:color="auto"/>
            <w:right w:val="none" w:sz="0" w:space="0" w:color="auto"/>
          </w:divBdr>
        </w:div>
        <w:div w:id="1836724007">
          <w:marLeft w:val="480"/>
          <w:marRight w:val="0"/>
          <w:marTop w:val="0"/>
          <w:marBottom w:val="0"/>
          <w:divBdr>
            <w:top w:val="none" w:sz="0" w:space="0" w:color="auto"/>
            <w:left w:val="none" w:sz="0" w:space="0" w:color="auto"/>
            <w:bottom w:val="none" w:sz="0" w:space="0" w:color="auto"/>
            <w:right w:val="none" w:sz="0" w:space="0" w:color="auto"/>
          </w:divBdr>
        </w:div>
        <w:div w:id="1855801216">
          <w:marLeft w:val="480"/>
          <w:marRight w:val="0"/>
          <w:marTop w:val="0"/>
          <w:marBottom w:val="0"/>
          <w:divBdr>
            <w:top w:val="none" w:sz="0" w:space="0" w:color="auto"/>
            <w:left w:val="none" w:sz="0" w:space="0" w:color="auto"/>
            <w:bottom w:val="none" w:sz="0" w:space="0" w:color="auto"/>
            <w:right w:val="none" w:sz="0" w:space="0" w:color="auto"/>
          </w:divBdr>
        </w:div>
        <w:div w:id="1860704480">
          <w:marLeft w:val="480"/>
          <w:marRight w:val="0"/>
          <w:marTop w:val="0"/>
          <w:marBottom w:val="0"/>
          <w:divBdr>
            <w:top w:val="none" w:sz="0" w:space="0" w:color="auto"/>
            <w:left w:val="none" w:sz="0" w:space="0" w:color="auto"/>
            <w:bottom w:val="none" w:sz="0" w:space="0" w:color="auto"/>
            <w:right w:val="none" w:sz="0" w:space="0" w:color="auto"/>
          </w:divBdr>
        </w:div>
        <w:div w:id="1898200857">
          <w:marLeft w:val="480"/>
          <w:marRight w:val="0"/>
          <w:marTop w:val="0"/>
          <w:marBottom w:val="0"/>
          <w:divBdr>
            <w:top w:val="none" w:sz="0" w:space="0" w:color="auto"/>
            <w:left w:val="none" w:sz="0" w:space="0" w:color="auto"/>
            <w:bottom w:val="none" w:sz="0" w:space="0" w:color="auto"/>
            <w:right w:val="none" w:sz="0" w:space="0" w:color="auto"/>
          </w:divBdr>
        </w:div>
        <w:div w:id="1922133652">
          <w:marLeft w:val="480"/>
          <w:marRight w:val="0"/>
          <w:marTop w:val="0"/>
          <w:marBottom w:val="0"/>
          <w:divBdr>
            <w:top w:val="none" w:sz="0" w:space="0" w:color="auto"/>
            <w:left w:val="none" w:sz="0" w:space="0" w:color="auto"/>
            <w:bottom w:val="none" w:sz="0" w:space="0" w:color="auto"/>
            <w:right w:val="none" w:sz="0" w:space="0" w:color="auto"/>
          </w:divBdr>
        </w:div>
        <w:div w:id="1930037008">
          <w:marLeft w:val="480"/>
          <w:marRight w:val="0"/>
          <w:marTop w:val="0"/>
          <w:marBottom w:val="0"/>
          <w:divBdr>
            <w:top w:val="none" w:sz="0" w:space="0" w:color="auto"/>
            <w:left w:val="none" w:sz="0" w:space="0" w:color="auto"/>
            <w:bottom w:val="none" w:sz="0" w:space="0" w:color="auto"/>
            <w:right w:val="none" w:sz="0" w:space="0" w:color="auto"/>
          </w:divBdr>
        </w:div>
        <w:div w:id="1937864164">
          <w:marLeft w:val="480"/>
          <w:marRight w:val="0"/>
          <w:marTop w:val="0"/>
          <w:marBottom w:val="0"/>
          <w:divBdr>
            <w:top w:val="none" w:sz="0" w:space="0" w:color="auto"/>
            <w:left w:val="none" w:sz="0" w:space="0" w:color="auto"/>
            <w:bottom w:val="none" w:sz="0" w:space="0" w:color="auto"/>
            <w:right w:val="none" w:sz="0" w:space="0" w:color="auto"/>
          </w:divBdr>
        </w:div>
        <w:div w:id="1961258506">
          <w:marLeft w:val="480"/>
          <w:marRight w:val="0"/>
          <w:marTop w:val="0"/>
          <w:marBottom w:val="0"/>
          <w:divBdr>
            <w:top w:val="none" w:sz="0" w:space="0" w:color="auto"/>
            <w:left w:val="none" w:sz="0" w:space="0" w:color="auto"/>
            <w:bottom w:val="none" w:sz="0" w:space="0" w:color="auto"/>
            <w:right w:val="none" w:sz="0" w:space="0" w:color="auto"/>
          </w:divBdr>
        </w:div>
        <w:div w:id="1993482429">
          <w:marLeft w:val="480"/>
          <w:marRight w:val="0"/>
          <w:marTop w:val="0"/>
          <w:marBottom w:val="0"/>
          <w:divBdr>
            <w:top w:val="none" w:sz="0" w:space="0" w:color="auto"/>
            <w:left w:val="none" w:sz="0" w:space="0" w:color="auto"/>
            <w:bottom w:val="none" w:sz="0" w:space="0" w:color="auto"/>
            <w:right w:val="none" w:sz="0" w:space="0" w:color="auto"/>
          </w:divBdr>
        </w:div>
        <w:div w:id="2021658657">
          <w:marLeft w:val="480"/>
          <w:marRight w:val="0"/>
          <w:marTop w:val="0"/>
          <w:marBottom w:val="0"/>
          <w:divBdr>
            <w:top w:val="none" w:sz="0" w:space="0" w:color="auto"/>
            <w:left w:val="none" w:sz="0" w:space="0" w:color="auto"/>
            <w:bottom w:val="none" w:sz="0" w:space="0" w:color="auto"/>
            <w:right w:val="none" w:sz="0" w:space="0" w:color="auto"/>
          </w:divBdr>
        </w:div>
        <w:div w:id="2037580152">
          <w:marLeft w:val="480"/>
          <w:marRight w:val="0"/>
          <w:marTop w:val="0"/>
          <w:marBottom w:val="0"/>
          <w:divBdr>
            <w:top w:val="none" w:sz="0" w:space="0" w:color="auto"/>
            <w:left w:val="none" w:sz="0" w:space="0" w:color="auto"/>
            <w:bottom w:val="none" w:sz="0" w:space="0" w:color="auto"/>
            <w:right w:val="none" w:sz="0" w:space="0" w:color="auto"/>
          </w:divBdr>
        </w:div>
        <w:div w:id="2136016885">
          <w:marLeft w:val="480"/>
          <w:marRight w:val="0"/>
          <w:marTop w:val="0"/>
          <w:marBottom w:val="0"/>
          <w:divBdr>
            <w:top w:val="none" w:sz="0" w:space="0" w:color="auto"/>
            <w:left w:val="none" w:sz="0" w:space="0" w:color="auto"/>
            <w:bottom w:val="none" w:sz="0" w:space="0" w:color="auto"/>
            <w:right w:val="none" w:sz="0" w:space="0" w:color="auto"/>
          </w:divBdr>
        </w:div>
      </w:divsChild>
    </w:div>
    <w:div w:id="153029119">
      <w:bodyDiv w:val="1"/>
      <w:marLeft w:val="0"/>
      <w:marRight w:val="0"/>
      <w:marTop w:val="0"/>
      <w:marBottom w:val="0"/>
      <w:divBdr>
        <w:top w:val="none" w:sz="0" w:space="0" w:color="auto"/>
        <w:left w:val="none" w:sz="0" w:space="0" w:color="auto"/>
        <w:bottom w:val="none" w:sz="0" w:space="0" w:color="auto"/>
        <w:right w:val="none" w:sz="0" w:space="0" w:color="auto"/>
      </w:divBdr>
    </w:div>
    <w:div w:id="153186166">
      <w:bodyDiv w:val="1"/>
      <w:marLeft w:val="0"/>
      <w:marRight w:val="0"/>
      <w:marTop w:val="0"/>
      <w:marBottom w:val="0"/>
      <w:divBdr>
        <w:top w:val="none" w:sz="0" w:space="0" w:color="auto"/>
        <w:left w:val="none" w:sz="0" w:space="0" w:color="auto"/>
        <w:bottom w:val="none" w:sz="0" w:space="0" w:color="auto"/>
        <w:right w:val="none" w:sz="0" w:space="0" w:color="auto"/>
      </w:divBdr>
    </w:div>
    <w:div w:id="153693526">
      <w:bodyDiv w:val="1"/>
      <w:marLeft w:val="0"/>
      <w:marRight w:val="0"/>
      <w:marTop w:val="0"/>
      <w:marBottom w:val="0"/>
      <w:divBdr>
        <w:top w:val="none" w:sz="0" w:space="0" w:color="auto"/>
        <w:left w:val="none" w:sz="0" w:space="0" w:color="auto"/>
        <w:bottom w:val="none" w:sz="0" w:space="0" w:color="auto"/>
        <w:right w:val="none" w:sz="0" w:space="0" w:color="auto"/>
      </w:divBdr>
    </w:div>
    <w:div w:id="154497347">
      <w:bodyDiv w:val="1"/>
      <w:marLeft w:val="0"/>
      <w:marRight w:val="0"/>
      <w:marTop w:val="0"/>
      <w:marBottom w:val="0"/>
      <w:divBdr>
        <w:top w:val="none" w:sz="0" w:space="0" w:color="auto"/>
        <w:left w:val="none" w:sz="0" w:space="0" w:color="auto"/>
        <w:bottom w:val="none" w:sz="0" w:space="0" w:color="auto"/>
        <w:right w:val="none" w:sz="0" w:space="0" w:color="auto"/>
      </w:divBdr>
    </w:div>
    <w:div w:id="154538556">
      <w:bodyDiv w:val="1"/>
      <w:marLeft w:val="0"/>
      <w:marRight w:val="0"/>
      <w:marTop w:val="0"/>
      <w:marBottom w:val="0"/>
      <w:divBdr>
        <w:top w:val="none" w:sz="0" w:space="0" w:color="auto"/>
        <w:left w:val="none" w:sz="0" w:space="0" w:color="auto"/>
        <w:bottom w:val="none" w:sz="0" w:space="0" w:color="auto"/>
        <w:right w:val="none" w:sz="0" w:space="0" w:color="auto"/>
      </w:divBdr>
    </w:div>
    <w:div w:id="155070300">
      <w:bodyDiv w:val="1"/>
      <w:marLeft w:val="0"/>
      <w:marRight w:val="0"/>
      <w:marTop w:val="0"/>
      <w:marBottom w:val="0"/>
      <w:divBdr>
        <w:top w:val="none" w:sz="0" w:space="0" w:color="auto"/>
        <w:left w:val="none" w:sz="0" w:space="0" w:color="auto"/>
        <w:bottom w:val="none" w:sz="0" w:space="0" w:color="auto"/>
        <w:right w:val="none" w:sz="0" w:space="0" w:color="auto"/>
      </w:divBdr>
    </w:div>
    <w:div w:id="155154174">
      <w:bodyDiv w:val="1"/>
      <w:marLeft w:val="0"/>
      <w:marRight w:val="0"/>
      <w:marTop w:val="0"/>
      <w:marBottom w:val="0"/>
      <w:divBdr>
        <w:top w:val="none" w:sz="0" w:space="0" w:color="auto"/>
        <w:left w:val="none" w:sz="0" w:space="0" w:color="auto"/>
        <w:bottom w:val="none" w:sz="0" w:space="0" w:color="auto"/>
        <w:right w:val="none" w:sz="0" w:space="0" w:color="auto"/>
      </w:divBdr>
    </w:div>
    <w:div w:id="155998869">
      <w:bodyDiv w:val="1"/>
      <w:marLeft w:val="0"/>
      <w:marRight w:val="0"/>
      <w:marTop w:val="0"/>
      <w:marBottom w:val="0"/>
      <w:divBdr>
        <w:top w:val="none" w:sz="0" w:space="0" w:color="auto"/>
        <w:left w:val="none" w:sz="0" w:space="0" w:color="auto"/>
        <w:bottom w:val="none" w:sz="0" w:space="0" w:color="auto"/>
        <w:right w:val="none" w:sz="0" w:space="0" w:color="auto"/>
      </w:divBdr>
    </w:div>
    <w:div w:id="156579290">
      <w:bodyDiv w:val="1"/>
      <w:marLeft w:val="0"/>
      <w:marRight w:val="0"/>
      <w:marTop w:val="0"/>
      <w:marBottom w:val="0"/>
      <w:divBdr>
        <w:top w:val="none" w:sz="0" w:space="0" w:color="auto"/>
        <w:left w:val="none" w:sz="0" w:space="0" w:color="auto"/>
        <w:bottom w:val="none" w:sz="0" w:space="0" w:color="auto"/>
        <w:right w:val="none" w:sz="0" w:space="0" w:color="auto"/>
      </w:divBdr>
    </w:div>
    <w:div w:id="157621750">
      <w:bodyDiv w:val="1"/>
      <w:marLeft w:val="0"/>
      <w:marRight w:val="0"/>
      <w:marTop w:val="0"/>
      <w:marBottom w:val="0"/>
      <w:divBdr>
        <w:top w:val="none" w:sz="0" w:space="0" w:color="auto"/>
        <w:left w:val="none" w:sz="0" w:space="0" w:color="auto"/>
        <w:bottom w:val="none" w:sz="0" w:space="0" w:color="auto"/>
        <w:right w:val="none" w:sz="0" w:space="0" w:color="auto"/>
      </w:divBdr>
    </w:div>
    <w:div w:id="157886925">
      <w:bodyDiv w:val="1"/>
      <w:marLeft w:val="0"/>
      <w:marRight w:val="0"/>
      <w:marTop w:val="0"/>
      <w:marBottom w:val="0"/>
      <w:divBdr>
        <w:top w:val="none" w:sz="0" w:space="0" w:color="auto"/>
        <w:left w:val="none" w:sz="0" w:space="0" w:color="auto"/>
        <w:bottom w:val="none" w:sz="0" w:space="0" w:color="auto"/>
        <w:right w:val="none" w:sz="0" w:space="0" w:color="auto"/>
      </w:divBdr>
    </w:div>
    <w:div w:id="158160184">
      <w:bodyDiv w:val="1"/>
      <w:marLeft w:val="0"/>
      <w:marRight w:val="0"/>
      <w:marTop w:val="0"/>
      <w:marBottom w:val="0"/>
      <w:divBdr>
        <w:top w:val="none" w:sz="0" w:space="0" w:color="auto"/>
        <w:left w:val="none" w:sz="0" w:space="0" w:color="auto"/>
        <w:bottom w:val="none" w:sz="0" w:space="0" w:color="auto"/>
        <w:right w:val="none" w:sz="0" w:space="0" w:color="auto"/>
      </w:divBdr>
    </w:div>
    <w:div w:id="158429807">
      <w:bodyDiv w:val="1"/>
      <w:marLeft w:val="0"/>
      <w:marRight w:val="0"/>
      <w:marTop w:val="0"/>
      <w:marBottom w:val="0"/>
      <w:divBdr>
        <w:top w:val="none" w:sz="0" w:space="0" w:color="auto"/>
        <w:left w:val="none" w:sz="0" w:space="0" w:color="auto"/>
        <w:bottom w:val="none" w:sz="0" w:space="0" w:color="auto"/>
        <w:right w:val="none" w:sz="0" w:space="0" w:color="auto"/>
      </w:divBdr>
    </w:div>
    <w:div w:id="158927622">
      <w:bodyDiv w:val="1"/>
      <w:marLeft w:val="0"/>
      <w:marRight w:val="0"/>
      <w:marTop w:val="0"/>
      <w:marBottom w:val="0"/>
      <w:divBdr>
        <w:top w:val="none" w:sz="0" w:space="0" w:color="auto"/>
        <w:left w:val="none" w:sz="0" w:space="0" w:color="auto"/>
        <w:bottom w:val="none" w:sz="0" w:space="0" w:color="auto"/>
        <w:right w:val="none" w:sz="0" w:space="0" w:color="auto"/>
      </w:divBdr>
    </w:div>
    <w:div w:id="159469138">
      <w:bodyDiv w:val="1"/>
      <w:marLeft w:val="0"/>
      <w:marRight w:val="0"/>
      <w:marTop w:val="0"/>
      <w:marBottom w:val="0"/>
      <w:divBdr>
        <w:top w:val="none" w:sz="0" w:space="0" w:color="auto"/>
        <w:left w:val="none" w:sz="0" w:space="0" w:color="auto"/>
        <w:bottom w:val="none" w:sz="0" w:space="0" w:color="auto"/>
        <w:right w:val="none" w:sz="0" w:space="0" w:color="auto"/>
      </w:divBdr>
    </w:div>
    <w:div w:id="159583901">
      <w:bodyDiv w:val="1"/>
      <w:marLeft w:val="0"/>
      <w:marRight w:val="0"/>
      <w:marTop w:val="0"/>
      <w:marBottom w:val="0"/>
      <w:divBdr>
        <w:top w:val="none" w:sz="0" w:space="0" w:color="auto"/>
        <w:left w:val="none" w:sz="0" w:space="0" w:color="auto"/>
        <w:bottom w:val="none" w:sz="0" w:space="0" w:color="auto"/>
        <w:right w:val="none" w:sz="0" w:space="0" w:color="auto"/>
      </w:divBdr>
    </w:div>
    <w:div w:id="159976112">
      <w:bodyDiv w:val="1"/>
      <w:marLeft w:val="0"/>
      <w:marRight w:val="0"/>
      <w:marTop w:val="0"/>
      <w:marBottom w:val="0"/>
      <w:divBdr>
        <w:top w:val="none" w:sz="0" w:space="0" w:color="auto"/>
        <w:left w:val="none" w:sz="0" w:space="0" w:color="auto"/>
        <w:bottom w:val="none" w:sz="0" w:space="0" w:color="auto"/>
        <w:right w:val="none" w:sz="0" w:space="0" w:color="auto"/>
      </w:divBdr>
    </w:div>
    <w:div w:id="160124900">
      <w:bodyDiv w:val="1"/>
      <w:marLeft w:val="0"/>
      <w:marRight w:val="0"/>
      <w:marTop w:val="0"/>
      <w:marBottom w:val="0"/>
      <w:divBdr>
        <w:top w:val="none" w:sz="0" w:space="0" w:color="auto"/>
        <w:left w:val="none" w:sz="0" w:space="0" w:color="auto"/>
        <w:bottom w:val="none" w:sz="0" w:space="0" w:color="auto"/>
        <w:right w:val="none" w:sz="0" w:space="0" w:color="auto"/>
      </w:divBdr>
    </w:div>
    <w:div w:id="160511434">
      <w:bodyDiv w:val="1"/>
      <w:marLeft w:val="0"/>
      <w:marRight w:val="0"/>
      <w:marTop w:val="0"/>
      <w:marBottom w:val="0"/>
      <w:divBdr>
        <w:top w:val="none" w:sz="0" w:space="0" w:color="auto"/>
        <w:left w:val="none" w:sz="0" w:space="0" w:color="auto"/>
        <w:bottom w:val="none" w:sz="0" w:space="0" w:color="auto"/>
        <w:right w:val="none" w:sz="0" w:space="0" w:color="auto"/>
      </w:divBdr>
    </w:div>
    <w:div w:id="161160557">
      <w:bodyDiv w:val="1"/>
      <w:marLeft w:val="0"/>
      <w:marRight w:val="0"/>
      <w:marTop w:val="0"/>
      <w:marBottom w:val="0"/>
      <w:divBdr>
        <w:top w:val="none" w:sz="0" w:space="0" w:color="auto"/>
        <w:left w:val="none" w:sz="0" w:space="0" w:color="auto"/>
        <w:bottom w:val="none" w:sz="0" w:space="0" w:color="auto"/>
        <w:right w:val="none" w:sz="0" w:space="0" w:color="auto"/>
      </w:divBdr>
    </w:div>
    <w:div w:id="162205464">
      <w:bodyDiv w:val="1"/>
      <w:marLeft w:val="0"/>
      <w:marRight w:val="0"/>
      <w:marTop w:val="0"/>
      <w:marBottom w:val="0"/>
      <w:divBdr>
        <w:top w:val="none" w:sz="0" w:space="0" w:color="auto"/>
        <w:left w:val="none" w:sz="0" w:space="0" w:color="auto"/>
        <w:bottom w:val="none" w:sz="0" w:space="0" w:color="auto"/>
        <w:right w:val="none" w:sz="0" w:space="0" w:color="auto"/>
      </w:divBdr>
    </w:div>
    <w:div w:id="163010952">
      <w:bodyDiv w:val="1"/>
      <w:marLeft w:val="0"/>
      <w:marRight w:val="0"/>
      <w:marTop w:val="0"/>
      <w:marBottom w:val="0"/>
      <w:divBdr>
        <w:top w:val="none" w:sz="0" w:space="0" w:color="auto"/>
        <w:left w:val="none" w:sz="0" w:space="0" w:color="auto"/>
        <w:bottom w:val="none" w:sz="0" w:space="0" w:color="auto"/>
        <w:right w:val="none" w:sz="0" w:space="0" w:color="auto"/>
      </w:divBdr>
    </w:div>
    <w:div w:id="163209070">
      <w:bodyDiv w:val="1"/>
      <w:marLeft w:val="0"/>
      <w:marRight w:val="0"/>
      <w:marTop w:val="0"/>
      <w:marBottom w:val="0"/>
      <w:divBdr>
        <w:top w:val="none" w:sz="0" w:space="0" w:color="auto"/>
        <w:left w:val="none" w:sz="0" w:space="0" w:color="auto"/>
        <w:bottom w:val="none" w:sz="0" w:space="0" w:color="auto"/>
        <w:right w:val="none" w:sz="0" w:space="0" w:color="auto"/>
      </w:divBdr>
    </w:div>
    <w:div w:id="164394462">
      <w:bodyDiv w:val="1"/>
      <w:marLeft w:val="0"/>
      <w:marRight w:val="0"/>
      <w:marTop w:val="0"/>
      <w:marBottom w:val="0"/>
      <w:divBdr>
        <w:top w:val="none" w:sz="0" w:space="0" w:color="auto"/>
        <w:left w:val="none" w:sz="0" w:space="0" w:color="auto"/>
        <w:bottom w:val="none" w:sz="0" w:space="0" w:color="auto"/>
        <w:right w:val="none" w:sz="0" w:space="0" w:color="auto"/>
      </w:divBdr>
    </w:div>
    <w:div w:id="167522493">
      <w:bodyDiv w:val="1"/>
      <w:marLeft w:val="0"/>
      <w:marRight w:val="0"/>
      <w:marTop w:val="0"/>
      <w:marBottom w:val="0"/>
      <w:divBdr>
        <w:top w:val="none" w:sz="0" w:space="0" w:color="auto"/>
        <w:left w:val="none" w:sz="0" w:space="0" w:color="auto"/>
        <w:bottom w:val="none" w:sz="0" w:space="0" w:color="auto"/>
        <w:right w:val="none" w:sz="0" w:space="0" w:color="auto"/>
      </w:divBdr>
    </w:div>
    <w:div w:id="167600037">
      <w:bodyDiv w:val="1"/>
      <w:marLeft w:val="0"/>
      <w:marRight w:val="0"/>
      <w:marTop w:val="0"/>
      <w:marBottom w:val="0"/>
      <w:divBdr>
        <w:top w:val="none" w:sz="0" w:space="0" w:color="auto"/>
        <w:left w:val="none" w:sz="0" w:space="0" w:color="auto"/>
        <w:bottom w:val="none" w:sz="0" w:space="0" w:color="auto"/>
        <w:right w:val="none" w:sz="0" w:space="0" w:color="auto"/>
      </w:divBdr>
    </w:div>
    <w:div w:id="167714085">
      <w:bodyDiv w:val="1"/>
      <w:marLeft w:val="0"/>
      <w:marRight w:val="0"/>
      <w:marTop w:val="0"/>
      <w:marBottom w:val="0"/>
      <w:divBdr>
        <w:top w:val="none" w:sz="0" w:space="0" w:color="auto"/>
        <w:left w:val="none" w:sz="0" w:space="0" w:color="auto"/>
        <w:bottom w:val="none" w:sz="0" w:space="0" w:color="auto"/>
        <w:right w:val="none" w:sz="0" w:space="0" w:color="auto"/>
      </w:divBdr>
    </w:div>
    <w:div w:id="168062428">
      <w:bodyDiv w:val="1"/>
      <w:marLeft w:val="0"/>
      <w:marRight w:val="0"/>
      <w:marTop w:val="0"/>
      <w:marBottom w:val="0"/>
      <w:divBdr>
        <w:top w:val="none" w:sz="0" w:space="0" w:color="auto"/>
        <w:left w:val="none" w:sz="0" w:space="0" w:color="auto"/>
        <w:bottom w:val="none" w:sz="0" w:space="0" w:color="auto"/>
        <w:right w:val="none" w:sz="0" w:space="0" w:color="auto"/>
      </w:divBdr>
    </w:div>
    <w:div w:id="168954205">
      <w:bodyDiv w:val="1"/>
      <w:marLeft w:val="0"/>
      <w:marRight w:val="0"/>
      <w:marTop w:val="0"/>
      <w:marBottom w:val="0"/>
      <w:divBdr>
        <w:top w:val="none" w:sz="0" w:space="0" w:color="auto"/>
        <w:left w:val="none" w:sz="0" w:space="0" w:color="auto"/>
        <w:bottom w:val="none" w:sz="0" w:space="0" w:color="auto"/>
        <w:right w:val="none" w:sz="0" w:space="0" w:color="auto"/>
      </w:divBdr>
    </w:div>
    <w:div w:id="171142104">
      <w:bodyDiv w:val="1"/>
      <w:marLeft w:val="0"/>
      <w:marRight w:val="0"/>
      <w:marTop w:val="0"/>
      <w:marBottom w:val="0"/>
      <w:divBdr>
        <w:top w:val="none" w:sz="0" w:space="0" w:color="auto"/>
        <w:left w:val="none" w:sz="0" w:space="0" w:color="auto"/>
        <w:bottom w:val="none" w:sz="0" w:space="0" w:color="auto"/>
        <w:right w:val="none" w:sz="0" w:space="0" w:color="auto"/>
      </w:divBdr>
    </w:div>
    <w:div w:id="172427650">
      <w:bodyDiv w:val="1"/>
      <w:marLeft w:val="0"/>
      <w:marRight w:val="0"/>
      <w:marTop w:val="0"/>
      <w:marBottom w:val="0"/>
      <w:divBdr>
        <w:top w:val="none" w:sz="0" w:space="0" w:color="auto"/>
        <w:left w:val="none" w:sz="0" w:space="0" w:color="auto"/>
        <w:bottom w:val="none" w:sz="0" w:space="0" w:color="auto"/>
        <w:right w:val="none" w:sz="0" w:space="0" w:color="auto"/>
      </w:divBdr>
    </w:div>
    <w:div w:id="173037726">
      <w:bodyDiv w:val="1"/>
      <w:marLeft w:val="0"/>
      <w:marRight w:val="0"/>
      <w:marTop w:val="0"/>
      <w:marBottom w:val="0"/>
      <w:divBdr>
        <w:top w:val="none" w:sz="0" w:space="0" w:color="auto"/>
        <w:left w:val="none" w:sz="0" w:space="0" w:color="auto"/>
        <w:bottom w:val="none" w:sz="0" w:space="0" w:color="auto"/>
        <w:right w:val="none" w:sz="0" w:space="0" w:color="auto"/>
      </w:divBdr>
    </w:div>
    <w:div w:id="173615118">
      <w:bodyDiv w:val="1"/>
      <w:marLeft w:val="0"/>
      <w:marRight w:val="0"/>
      <w:marTop w:val="0"/>
      <w:marBottom w:val="0"/>
      <w:divBdr>
        <w:top w:val="none" w:sz="0" w:space="0" w:color="auto"/>
        <w:left w:val="none" w:sz="0" w:space="0" w:color="auto"/>
        <w:bottom w:val="none" w:sz="0" w:space="0" w:color="auto"/>
        <w:right w:val="none" w:sz="0" w:space="0" w:color="auto"/>
      </w:divBdr>
    </w:div>
    <w:div w:id="174079039">
      <w:bodyDiv w:val="1"/>
      <w:marLeft w:val="0"/>
      <w:marRight w:val="0"/>
      <w:marTop w:val="0"/>
      <w:marBottom w:val="0"/>
      <w:divBdr>
        <w:top w:val="none" w:sz="0" w:space="0" w:color="auto"/>
        <w:left w:val="none" w:sz="0" w:space="0" w:color="auto"/>
        <w:bottom w:val="none" w:sz="0" w:space="0" w:color="auto"/>
        <w:right w:val="none" w:sz="0" w:space="0" w:color="auto"/>
      </w:divBdr>
    </w:div>
    <w:div w:id="176044943">
      <w:bodyDiv w:val="1"/>
      <w:marLeft w:val="0"/>
      <w:marRight w:val="0"/>
      <w:marTop w:val="0"/>
      <w:marBottom w:val="0"/>
      <w:divBdr>
        <w:top w:val="none" w:sz="0" w:space="0" w:color="auto"/>
        <w:left w:val="none" w:sz="0" w:space="0" w:color="auto"/>
        <w:bottom w:val="none" w:sz="0" w:space="0" w:color="auto"/>
        <w:right w:val="none" w:sz="0" w:space="0" w:color="auto"/>
      </w:divBdr>
    </w:div>
    <w:div w:id="176697503">
      <w:bodyDiv w:val="1"/>
      <w:marLeft w:val="0"/>
      <w:marRight w:val="0"/>
      <w:marTop w:val="0"/>
      <w:marBottom w:val="0"/>
      <w:divBdr>
        <w:top w:val="none" w:sz="0" w:space="0" w:color="auto"/>
        <w:left w:val="none" w:sz="0" w:space="0" w:color="auto"/>
        <w:bottom w:val="none" w:sz="0" w:space="0" w:color="auto"/>
        <w:right w:val="none" w:sz="0" w:space="0" w:color="auto"/>
      </w:divBdr>
    </w:div>
    <w:div w:id="178203889">
      <w:bodyDiv w:val="1"/>
      <w:marLeft w:val="0"/>
      <w:marRight w:val="0"/>
      <w:marTop w:val="0"/>
      <w:marBottom w:val="0"/>
      <w:divBdr>
        <w:top w:val="none" w:sz="0" w:space="0" w:color="auto"/>
        <w:left w:val="none" w:sz="0" w:space="0" w:color="auto"/>
        <w:bottom w:val="none" w:sz="0" w:space="0" w:color="auto"/>
        <w:right w:val="none" w:sz="0" w:space="0" w:color="auto"/>
      </w:divBdr>
    </w:div>
    <w:div w:id="178471327">
      <w:bodyDiv w:val="1"/>
      <w:marLeft w:val="0"/>
      <w:marRight w:val="0"/>
      <w:marTop w:val="0"/>
      <w:marBottom w:val="0"/>
      <w:divBdr>
        <w:top w:val="none" w:sz="0" w:space="0" w:color="auto"/>
        <w:left w:val="none" w:sz="0" w:space="0" w:color="auto"/>
        <w:bottom w:val="none" w:sz="0" w:space="0" w:color="auto"/>
        <w:right w:val="none" w:sz="0" w:space="0" w:color="auto"/>
      </w:divBdr>
    </w:div>
    <w:div w:id="178786143">
      <w:bodyDiv w:val="1"/>
      <w:marLeft w:val="0"/>
      <w:marRight w:val="0"/>
      <w:marTop w:val="0"/>
      <w:marBottom w:val="0"/>
      <w:divBdr>
        <w:top w:val="none" w:sz="0" w:space="0" w:color="auto"/>
        <w:left w:val="none" w:sz="0" w:space="0" w:color="auto"/>
        <w:bottom w:val="none" w:sz="0" w:space="0" w:color="auto"/>
        <w:right w:val="none" w:sz="0" w:space="0" w:color="auto"/>
      </w:divBdr>
    </w:div>
    <w:div w:id="178853831">
      <w:bodyDiv w:val="1"/>
      <w:marLeft w:val="0"/>
      <w:marRight w:val="0"/>
      <w:marTop w:val="0"/>
      <w:marBottom w:val="0"/>
      <w:divBdr>
        <w:top w:val="none" w:sz="0" w:space="0" w:color="auto"/>
        <w:left w:val="none" w:sz="0" w:space="0" w:color="auto"/>
        <w:bottom w:val="none" w:sz="0" w:space="0" w:color="auto"/>
        <w:right w:val="none" w:sz="0" w:space="0" w:color="auto"/>
      </w:divBdr>
    </w:div>
    <w:div w:id="179322764">
      <w:bodyDiv w:val="1"/>
      <w:marLeft w:val="0"/>
      <w:marRight w:val="0"/>
      <w:marTop w:val="0"/>
      <w:marBottom w:val="0"/>
      <w:divBdr>
        <w:top w:val="none" w:sz="0" w:space="0" w:color="auto"/>
        <w:left w:val="none" w:sz="0" w:space="0" w:color="auto"/>
        <w:bottom w:val="none" w:sz="0" w:space="0" w:color="auto"/>
        <w:right w:val="none" w:sz="0" w:space="0" w:color="auto"/>
      </w:divBdr>
    </w:div>
    <w:div w:id="179785993">
      <w:bodyDiv w:val="1"/>
      <w:marLeft w:val="0"/>
      <w:marRight w:val="0"/>
      <w:marTop w:val="0"/>
      <w:marBottom w:val="0"/>
      <w:divBdr>
        <w:top w:val="none" w:sz="0" w:space="0" w:color="auto"/>
        <w:left w:val="none" w:sz="0" w:space="0" w:color="auto"/>
        <w:bottom w:val="none" w:sz="0" w:space="0" w:color="auto"/>
        <w:right w:val="none" w:sz="0" w:space="0" w:color="auto"/>
      </w:divBdr>
    </w:div>
    <w:div w:id="180240963">
      <w:bodyDiv w:val="1"/>
      <w:marLeft w:val="0"/>
      <w:marRight w:val="0"/>
      <w:marTop w:val="0"/>
      <w:marBottom w:val="0"/>
      <w:divBdr>
        <w:top w:val="none" w:sz="0" w:space="0" w:color="auto"/>
        <w:left w:val="none" w:sz="0" w:space="0" w:color="auto"/>
        <w:bottom w:val="none" w:sz="0" w:space="0" w:color="auto"/>
        <w:right w:val="none" w:sz="0" w:space="0" w:color="auto"/>
      </w:divBdr>
    </w:div>
    <w:div w:id="181016774">
      <w:bodyDiv w:val="1"/>
      <w:marLeft w:val="0"/>
      <w:marRight w:val="0"/>
      <w:marTop w:val="0"/>
      <w:marBottom w:val="0"/>
      <w:divBdr>
        <w:top w:val="none" w:sz="0" w:space="0" w:color="auto"/>
        <w:left w:val="none" w:sz="0" w:space="0" w:color="auto"/>
        <w:bottom w:val="none" w:sz="0" w:space="0" w:color="auto"/>
        <w:right w:val="none" w:sz="0" w:space="0" w:color="auto"/>
      </w:divBdr>
    </w:div>
    <w:div w:id="181209849">
      <w:bodyDiv w:val="1"/>
      <w:marLeft w:val="0"/>
      <w:marRight w:val="0"/>
      <w:marTop w:val="0"/>
      <w:marBottom w:val="0"/>
      <w:divBdr>
        <w:top w:val="none" w:sz="0" w:space="0" w:color="auto"/>
        <w:left w:val="none" w:sz="0" w:space="0" w:color="auto"/>
        <w:bottom w:val="none" w:sz="0" w:space="0" w:color="auto"/>
        <w:right w:val="none" w:sz="0" w:space="0" w:color="auto"/>
      </w:divBdr>
    </w:div>
    <w:div w:id="181672608">
      <w:bodyDiv w:val="1"/>
      <w:marLeft w:val="0"/>
      <w:marRight w:val="0"/>
      <w:marTop w:val="0"/>
      <w:marBottom w:val="0"/>
      <w:divBdr>
        <w:top w:val="none" w:sz="0" w:space="0" w:color="auto"/>
        <w:left w:val="none" w:sz="0" w:space="0" w:color="auto"/>
        <w:bottom w:val="none" w:sz="0" w:space="0" w:color="auto"/>
        <w:right w:val="none" w:sz="0" w:space="0" w:color="auto"/>
      </w:divBdr>
    </w:div>
    <w:div w:id="181749511">
      <w:bodyDiv w:val="1"/>
      <w:marLeft w:val="0"/>
      <w:marRight w:val="0"/>
      <w:marTop w:val="0"/>
      <w:marBottom w:val="0"/>
      <w:divBdr>
        <w:top w:val="none" w:sz="0" w:space="0" w:color="auto"/>
        <w:left w:val="none" w:sz="0" w:space="0" w:color="auto"/>
        <w:bottom w:val="none" w:sz="0" w:space="0" w:color="auto"/>
        <w:right w:val="none" w:sz="0" w:space="0" w:color="auto"/>
      </w:divBdr>
    </w:div>
    <w:div w:id="182330212">
      <w:bodyDiv w:val="1"/>
      <w:marLeft w:val="0"/>
      <w:marRight w:val="0"/>
      <w:marTop w:val="0"/>
      <w:marBottom w:val="0"/>
      <w:divBdr>
        <w:top w:val="none" w:sz="0" w:space="0" w:color="auto"/>
        <w:left w:val="none" w:sz="0" w:space="0" w:color="auto"/>
        <w:bottom w:val="none" w:sz="0" w:space="0" w:color="auto"/>
        <w:right w:val="none" w:sz="0" w:space="0" w:color="auto"/>
      </w:divBdr>
    </w:div>
    <w:div w:id="182672528">
      <w:bodyDiv w:val="1"/>
      <w:marLeft w:val="0"/>
      <w:marRight w:val="0"/>
      <w:marTop w:val="0"/>
      <w:marBottom w:val="0"/>
      <w:divBdr>
        <w:top w:val="none" w:sz="0" w:space="0" w:color="auto"/>
        <w:left w:val="none" w:sz="0" w:space="0" w:color="auto"/>
        <w:bottom w:val="none" w:sz="0" w:space="0" w:color="auto"/>
        <w:right w:val="none" w:sz="0" w:space="0" w:color="auto"/>
      </w:divBdr>
    </w:div>
    <w:div w:id="183641910">
      <w:bodyDiv w:val="1"/>
      <w:marLeft w:val="0"/>
      <w:marRight w:val="0"/>
      <w:marTop w:val="0"/>
      <w:marBottom w:val="0"/>
      <w:divBdr>
        <w:top w:val="none" w:sz="0" w:space="0" w:color="auto"/>
        <w:left w:val="none" w:sz="0" w:space="0" w:color="auto"/>
        <w:bottom w:val="none" w:sz="0" w:space="0" w:color="auto"/>
        <w:right w:val="none" w:sz="0" w:space="0" w:color="auto"/>
      </w:divBdr>
    </w:div>
    <w:div w:id="183979665">
      <w:bodyDiv w:val="1"/>
      <w:marLeft w:val="0"/>
      <w:marRight w:val="0"/>
      <w:marTop w:val="0"/>
      <w:marBottom w:val="0"/>
      <w:divBdr>
        <w:top w:val="none" w:sz="0" w:space="0" w:color="auto"/>
        <w:left w:val="none" w:sz="0" w:space="0" w:color="auto"/>
        <w:bottom w:val="none" w:sz="0" w:space="0" w:color="auto"/>
        <w:right w:val="none" w:sz="0" w:space="0" w:color="auto"/>
      </w:divBdr>
    </w:div>
    <w:div w:id="184097813">
      <w:bodyDiv w:val="1"/>
      <w:marLeft w:val="0"/>
      <w:marRight w:val="0"/>
      <w:marTop w:val="0"/>
      <w:marBottom w:val="0"/>
      <w:divBdr>
        <w:top w:val="none" w:sz="0" w:space="0" w:color="auto"/>
        <w:left w:val="none" w:sz="0" w:space="0" w:color="auto"/>
        <w:bottom w:val="none" w:sz="0" w:space="0" w:color="auto"/>
        <w:right w:val="none" w:sz="0" w:space="0" w:color="auto"/>
      </w:divBdr>
    </w:div>
    <w:div w:id="184364625">
      <w:bodyDiv w:val="1"/>
      <w:marLeft w:val="0"/>
      <w:marRight w:val="0"/>
      <w:marTop w:val="0"/>
      <w:marBottom w:val="0"/>
      <w:divBdr>
        <w:top w:val="none" w:sz="0" w:space="0" w:color="auto"/>
        <w:left w:val="none" w:sz="0" w:space="0" w:color="auto"/>
        <w:bottom w:val="none" w:sz="0" w:space="0" w:color="auto"/>
        <w:right w:val="none" w:sz="0" w:space="0" w:color="auto"/>
      </w:divBdr>
    </w:div>
    <w:div w:id="184448172">
      <w:bodyDiv w:val="1"/>
      <w:marLeft w:val="0"/>
      <w:marRight w:val="0"/>
      <w:marTop w:val="0"/>
      <w:marBottom w:val="0"/>
      <w:divBdr>
        <w:top w:val="none" w:sz="0" w:space="0" w:color="auto"/>
        <w:left w:val="none" w:sz="0" w:space="0" w:color="auto"/>
        <w:bottom w:val="none" w:sz="0" w:space="0" w:color="auto"/>
        <w:right w:val="none" w:sz="0" w:space="0" w:color="auto"/>
      </w:divBdr>
    </w:div>
    <w:div w:id="184635425">
      <w:bodyDiv w:val="1"/>
      <w:marLeft w:val="0"/>
      <w:marRight w:val="0"/>
      <w:marTop w:val="0"/>
      <w:marBottom w:val="0"/>
      <w:divBdr>
        <w:top w:val="none" w:sz="0" w:space="0" w:color="auto"/>
        <w:left w:val="none" w:sz="0" w:space="0" w:color="auto"/>
        <w:bottom w:val="none" w:sz="0" w:space="0" w:color="auto"/>
        <w:right w:val="none" w:sz="0" w:space="0" w:color="auto"/>
      </w:divBdr>
    </w:div>
    <w:div w:id="185102338">
      <w:bodyDiv w:val="1"/>
      <w:marLeft w:val="0"/>
      <w:marRight w:val="0"/>
      <w:marTop w:val="0"/>
      <w:marBottom w:val="0"/>
      <w:divBdr>
        <w:top w:val="none" w:sz="0" w:space="0" w:color="auto"/>
        <w:left w:val="none" w:sz="0" w:space="0" w:color="auto"/>
        <w:bottom w:val="none" w:sz="0" w:space="0" w:color="auto"/>
        <w:right w:val="none" w:sz="0" w:space="0" w:color="auto"/>
      </w:divBdr>
    </w:div>
    <w:div w:id="186254578">
      <w:bodyDiv w:val="1"/>
      <w:marLeft w:val="0"/>
      <w:marRight w:val="0"/>
      <w:marTop w:val="0"/>
      <w:marBottom w:val="0"/>
      <w:divBdr>
        <w:top w:val="none" w:sz="0" w:space="0" w:color="auto"/>
        <w:left w:val="none" w:sz="0" w:space="0" w:color="auto"/>
        <w:bottom w:val="none" w:sz="0" w:space="0" w:color="auto"/>
        <w:right w:val="none" w:sz="0" w:space="0" w:color="auto"/>
      </w:divBdr>
    </w:div>
    <w:div w:id="186406386">
      <w:bodyDiv w:val="1"/>
      <w:marLeft w:val="0"/>
      <w:marRight w:val="0"/>
      <w:marTop w:val="0"/>
      <w:marBottom w:val="0"/>
      <w:divBdr>
        <w:top w:val="none" w:sz="0" w:space="0" w:color="auto"/>
        <w:left w:val="none" w:sz="0" w:space="0" w:color="auto"/>
        <w:bottom w:val="none" w:sz="0" w:space="0" w:color="auto"/>
        <w:right w:val="none" w:sz="0" w:space="0" w:color="auto"/>
      </w:divBdr>
    </w:div>
    <w:div w:id="186531969">
      <w:bodyDiv w:val="1"/>
      <w:marLeft w:val="0"/>
      <w:marRight w:val="0"/>
      <w:marTop w:val="0"/>
      <w:marBottom w:val="0"/>
      <w:divBdr>
        <w:top w:val="none" w:sz="0" w:space="0" w:color="auto"/>
        <w:left w:val="none" w:sz="0" w:space="0" w:color="auto"/>
        <w:bottom w:val="none" w:sz="0" w:space="0" w:color="auto"/>
        <w:right w:val="none" w:sz="0" w:space="0" w:color="auto"/>
      </w:divBdr>
    </w:div>
    <w:div w:id="186990962">
      <w:bodyDiv w:val="1"/>
      <w:marLeft w:val="0"/>
      <w:marRight w:val="0"/>
      <w:marTop w:val="0"/>
      <w:marBottom w:val="0"/>
      <w:divBdr>
        <w:top w:val="none" w:sz="0" w:space="0" w:color="auto"/>
        <w:left w:val="none" w:sz="0" w:space="0" w:color="auto"/>
        <w:bottom w:val="none" w:sz="0" w:space="0" w:color="auto"/>
        <w:right w:val="none" w:sz="0" w:space="0" w:color="auto"/>
      </w:divBdr>
    </w:div>
    <w:div w:id="187640405">
      <w:bodyDiv w:val="1"/>
      <w:marLeft w:val="0"/>
      <w:marRight w:val="0"/>
      <w:marTop w:val="0"/>
      <w:marBottom w:val="0"/>
      <w:divBdr>
        <w:top w:val="none" w:sz="0" w:space="0" w:color="auto"/>
        <w:left w:val="none" w:sz="0" w:space="0" w:color="auto"/>
        <w:bottom w:val="none" w:sz="0" w:space="0" w:color="auto"/>
        <w:right w:val="none" w:sz="0" w:space="0" w:color="auto"/>
      </w:divBdr>
      <w:divsChild>
        <w:div w:id="5400747">
          <w:marLeft w:val="480"/>
          <w:marRight w:val="0"/>
          <w:marTop w:val="0"/>
          <w:marBottom w:val="0"/>
          <w:divBdr>
            <w:top w:val="none" w:sz="0" w:space="0" w:color="auto"/>
            <w:left w:val="none" w:sz="0" w:space="0" w:color="auto"/>
            <w:bottom w:val="none" w:sz="0" w:space="0" w:color="auto"/>
            <w:right w:val="none" w:sz="0" w:space="0" w:color="auto"/>
          </w:divBdr>
        </w:div>
        <w:div w:id="14425525">
          <w:marLeft w:val="480"/>
          <w:marRight w:val="0"/>
          <w:marTop w:val="0"/>
          <w:marBottom w:val="0"/>
          <w:divBdr>
            <w:top w:val="none" w:sz="0" w:space="0" w:color="auto"/>
            <w:left w:val="none" w:sz="0" w:space="0" w:color="auto"/>
            <w:bottom w:val="none" w:sz="0" w:space="0" w:color="auto"/>
            <w:right w:val="none" w:sz="0" w:space="0" w:color="auto"/>
          </w:divBdr>
        </w:div>
        <w:div w:id="29113527">
          <w:marLeft w:val="480"/>
          <w:marRight w:val="0"/>
          <w:marTop w:val="0"/>
          <w:marBottom w:val="0"/>
          <w:divBdr>
            <w:top w:val="none" w:sz="0" w:space="0" w:color="auto"/>
            <w:left w:val="none" w:sz="0" w:space="0" w:color="auto"/>
            <w:bottom w:val="none" w:sz="0" w:space="0" w:color="auto"/>
            <w:right w:val="none" w:sz="0" w:space="0" w:color="auto"/>
          </w:divBdr>
        </w:div>
        <w:div w:id="61800548">
          <w:marLeft w:val="480"/>
          <w:marRight w:val="0"/>
          <w:marTop w:val="0"/>
          <w:marBottom w:val="0"/>
          <w:divBdr>
            <w:top w:val="none" w:sz="0" w:space="0" w:color="auto"/>
            <w:left w:val="none" w:sz="0" w:space="0" w:color="auto"/>
            <w:bottom w:val="none" w:sz="0" w:space="0" w:color="auto"/>
            <w:right w:val="none" w:sz="0" w:space="0" w:color="auto"/>
          </w:divBdr>
        </w:div>
        <w:div w:id="116725445">
          <w:marLeft w:val="480"/>
          <w:marRight w:val="0"/>
          <w:marTop w:val="0"/>
          <w:marBottom w:val="0"/>
          <w:divBdr>
            <w:top w:val="none" w:sz="0" w:space="0" w:color="auto"/>
            <w:left w:val="none" w:sz="0" w:space="0" w:color="auto"/>
            <w:bottom w:val="none" w:sz="0" w:space="0" w:color="auto"/>
            <w:right w:val="none" w:sz="0" w:space="0" w:color="auto"/>
          </w:divBdr>
        </w:div>
        <w:div w:id="124280607">
          <w:marLeft w:val="480"/>
          <w:marRight w:val="0"/>
          <w:marTop w:val="0"/>
          <w:marBottom w:val="0"/>
          <w:divBdr>
            <w:top w:val="none" w:sz="0" w:space="0" w:color="auto"/>
            <w:left w:val="none" w:sz="0" w:space="0" w:color="auto"/>
            <w:bottom w:val="none" w:sz="0" w:space="0" w:color="auto"/>
            <w:right w:val="none" w:sz="0" w:space="0" w:color="auto"/>
          </w:divBdr>
        </w:div>
        <w:div w:id="137429332">
          <w:marLeft w:val="480"/>
          <w:marRight w:val="0"/>
          <w:marTop w:val="0"/>
          <w:marBottom w:val="0"/>
          <w:divBdr>
            <w:top w:val="none" w:sz="0" w:space="0" w:color="auto"/>
            <w:left w:val="none" w:sz="0" w:space="0" w:color="auto"/>
            <w:bottom w:val="none" w:sz="0" w:space="0" w:color="auto"/>
            <w:right w:val="none" w:sz="0" w:space="0" w:color="auto"/>
          </w:divBdr>
        </w:div>
        <w:div w:id="150680871">
          <w:marLeft w:val="480"/>
          <w:marRight w:val="0"/>
          <w:marTop w:val="0"/>
          <w:marBottom w:val="0"/>
          <w:divBdr>
            <w:top w:val="none" w:sz="0" w:space="0" w:color="auto"/>
            <w:left w:val="none" w:sz="0" w:space="0" w:color="auto"/>
            <w:bottom w:val="none" w:sz="0" w:space="0" w:color="auto"/>
            <w:right w:val="none" w:sz="0" w:space="0" w:color="auto"/>
          </w:divBdr>
        </w:div>
        <w:div w:id="184759308">
          <w:marLeft w:val="480"/>
          <w:marRight w:val="0"/>
          <w:marTop w:val="0"/>
          <w:marBottom w:val="0"/>
          <w:divBdr>
            <w:top w:val="none" w:sz="0" w:space="0" w:color="auto"/>
            <w:left w:val="none" w:sz="0" w:space="0" w:color="auto"/>
            <w:bottom w:val="none" w:sz="0" w:space="0" w:color="auto"/>
            <w:right w:val="none" w:sz="0" w:space="0" w:color="auto"/>
          </w:divBdr>
        </w:div>
        <w:div w:id="213657904">
          <w:marLeft w:val="480"/>
          <w:marRight w:val="0"/>
          <w:marTop w:val="0"/>
          <w:marBottom w:val="0"/>
          <w:divBdr>
            <w:top w:val="none" w:sz="0" w:space="0" w:color="auto"/>
            <w:left w:val="none" w:sz="0" w:space="0" w:color="auto"/>
            <w:bottom w:val="none" w:sz="0" w:space="0" w:color="auto"/>
            <w:right w:val="none" w:sz="0" w:space="0" w:color="auto"/>
          </w:divBdr>
        </w:div>
        <w:div w:id="297537974">
          <w:marLeft w:val="480"/>
          <w:marRight w:val="0"/>
          <w:marTop w:val="0"/>
          <w:marBottom w:val="0"/>
          <w:divBdr>
            <w:top w:val="none" w:sz="0" w:space="0" w:color="auto"/>
            <w:left w:val="none" w:sz="0" w:space="0" w:color="auto"/>
            <w:bottom w:val="none" w:sz="0" w:space="0" w:color="auto"/>
            <w:right w:val="none" w:sz="0" w:space="0" w:color="auto"/>
          </w:divBdr>
        </w:div>
        <w:div w:id="368460874">
          <w:marLeft w:val="480"/>
          <w:marRight w:val="0"/>
          <w:marTop w:val="0"/>
          <w:marBottom w:val="0"/>
          <w:divBdr>
            <w:top w:val="none" w:sz="0" w:space="0" w:color="auto"/>
            <w:left w:val="none" w:sz="0" w:space="0" w:color="auto"/>
            <w:bottom w:val="none" w:sz="0" w:space="0" w:color="auto"/>
            <w:right w:val="none" w:sz="0" w:space="0" w:color="auto"/>
          </w:divBdr>
        </w:div>
        <w:div w:id="384911732">
          <w:marLeft w:val="480"/>
          <w:marRight w:val="0"/>
          <w:marTop w:val="0"/>
          <w:marBottom w:val="0"/>
          <w:divBdr>
            <w:top w:val="none" w:sz="0" w:space="0" w:color="auto"/>
            <w:left w:val="none" w:sz="0" w:space="0" w:color="auto"/>
            <w:bottom w:val="none" w:sz="0" w:space="0" w:color="auto"/>
            <w:right w:val="none" w:sz="0" w:space="0" w:color="auto"/>
          </w:divBdr>
        </w:div>
        <w:div w:id="454251914">
          <w:marLeft w:val="480"/>
          <w:marRight w:val="0"/>
          <w:marTop w:val="0"/>
          <w:marBottom w:val="0"/>
          <w:divBdr>
            <w:top w:val="none" w:sz="0" w:space="0" w:color="auto"/>
            <w:left w:val="none" w:sz="0" w:space="0" w:color="auto"/>
            <w:bottom w:val="none" w:sz="0" w:space="0" w:color="auto"/>
            <w:right w:val="none" w:sz="0" w:space="0" w:color="auto"/>
          </w:divBdr>
        </w:div>
        <w:div w:id="468474097">
          <w:marLeft w:val="480"/>
          <w:marRight w:val="0"/>
          <w:marTop w:val="0"/>
          <w:marBottom w:val="0"/>
          <w:divBdr>
            <w:top w:val="none" w:sz="0" w:space="0" w:color="auto"/>
            <w:left w:val="none" w:sz="0" w:space="0" w:color="auto"/>
            <w:bottom w:val="none" w:sz="0" w:space="0" w:color="auto"/>
            <w:right w:val="none" w:sz="0" w:space="0" w:color="auto"/>
          </w:divBdr>
        </w:div>
        <w:div w:id="539127028">
          <w:marLeft w:val="480"/>
          <w:marRight w:val="0"/>
          <w:marTop w:val="0"/>
          <w:marBottom w:val="0"/>
          <w:divBdr>
            <w:top w:val="none" w:sz="0" w:space="0" w:color="auto"/>
            <w:left w:val="none" w:sz="0" w:space="0" w:color="auto"/>
            <w:bottom w:val="none" w:sz="0" w:space="0" w:color="auto"/>
            <w:right w:val="none" w:sz="0" w:space="0" w:color="auto"/>
          </w:divBdr>
        </w:div>
        <w:div w:id="549655935">
          <w:marLeft w:val="480"/>
          <w:marRight w:val="0"/>
          <w:marTop w:val="0"/>
          <w:marBottom w:val="0"/>
          <w:divBdr>
            <w:top w:val="none" w:sz="0" w:space="0" w:color="auto"/>
            <w:left w:val="none" w:sz="0" w:space="0" w:color="auto"/>
            <w:bottom w:val="none" w:sz="0" w:space="0" w:color="auto"/>
            <w:right w:val="none" w:sz="0" w:space="0" w:color="auto"/>
          </w:divBdr>
        </w:div>
        <w:div w:id="582493509">
          <w:marLeft w:val="480"/>
          <w:marRight w:val="0"/>
          <w:marTop w:val="0"/>
          <w:marBottom w:val="0"/>
          <w:divBdr>
            <w:top w:val="none" w:sz="0" w:space="0" w:color="auto"/>
            <w:left w:val="none" w:sz="0" w:space="0" w:color="auto"/>
            <w:bottom w:val="none" w:sz="0" w:space="0" w:color="auto"/>
            <w:right w:val="none" w:sz="0" w:space="0" w:color="auto"/>
          </w:divBdr>
        </w:div>
        <w:div w:id="582573087">
          <w:marLeft w:val="480"/>
          <w:marRight w:val="0"/>
          <w:marTop w:val="0"/>
          <w:marBottom w:val="0"/>
          <w:divBdr>
            <w:top w:val="none" w:sz="0" w:space="0" w:color="auto"/>
            <w:left w:val="none" w:sz="0" w:space="0" w:color="auto"/>
            <w:bottom w:val="none" w:sz="0" w:space="0" w:color="auto"/>
            <w:right w:val="none" w:sz="0" w:space="0" w:color="auto"/>
          </w:divBdr>
        </w:div>
        <w:div w:id="589579386">
          <w:marLeft w:val="480"/>
          <w:marRight w:val="0"/>
          <w:marTop w:val="0"/>
          <w:marBottom w:val="0"/>
          <w:divBdr>
            <w:top w:val="none" w:sz="0" w:space="0" w:color="auto"/>
            <w:left w:val="none" w:sz="0" w:space="0" w:color="auto"/>
            <w:bottom w:val="none" w:sz="0" w:space="0" w:color="auto"/>
            <w:right w:val="none" w:sz="0" w:space="0" w:color="auto"/>
          </w:divBdr>
        </w:div>
        <w:div w:id="640498873">
          <w:marLeft w:val="480"/>
          <w:marRight w:val="0"/>
          <w:marTop w:val="0"/>
          <w:marBottom w:val="0"/>
          <w:divBdr>
            <w:top w:val="none" w:sz="0" w:space="0" w:color="auto"/>
            <w:left w:val="none" w:sz="0" w:space="0" w:color="auto"/>
            <w:bottom w:val="none" w:sz="0" w:space="0" w:color="auto"/>
            <w:right w:val="none" w:sz="0" w:space="0" w:color="auto"/>
          </w:divBdr>
        </w:div>
        <w:div w:id="681783474">
          <w:marLeft w:val="480"/>
          <w:marRight w:val="0"/>
          <w:marTop w:val="0"/>
          <w:marBottom w:val="0"/>
          <w:divBdr>
            <w:top w:val="none" w:sz="0" w:space="0" w:color="auto"/>
            <w:left w:val="none" w:sz="0" w:space="0" w:color="auto"/>
            <w:bottom w:val="none" w:sz="0" w:space="0" w:color="auto"/>
            <w:right w:val="none" w:sz="0" w:space="0" w:color="auto"/>
          </w:divBdr>
        </w:div>
        <w:div w:id="693114603">
          <w:marLeft w:val="480"/>
          <w:marRight w:val="0"/>
          <w:marTop w:val="0"/>
          <w:marBottom w:val="0"/>
          <w:divBdr>
            <w:top w:val="none" w:sz="0" w:space="0" w:color="auto"/>
            <w:left w:val="none" w:sz="0" w:space="0" w:color="auto"/>
            <w:bottom w:val="none" w:sz="0" w:space="0" w:color="auto"/>
            <w:right w:val="none" w:sz="0" w:space="0" w:color="auto"/>
          </w:divBdr>
        </w:div>
        <w:div w:id="709456981">
          <w:marLeft w:val="480"/>
          <w:marRight w:val="0"/>
          <w:marTop w:val="0"/>
          <w:marBottom w:val="0"/>
          <w:divBdr>
            <w:top w:val="none" w:sz="0" w:space="0" w:color="auto"/>
            <w:left w:val="none" w:sz="0" w:space="0" w:color="auto"/>
            <w:bottom w:val="none" w:sz="0" w:space="0" w:color="auto"/>
            <w:right w:val="none" w:sz="0" w:space="0" w:color="auto"/>
          </w:divBdr>
        </w:div>
        <w:div w:id="736977665">
          <w:marLeft w:val="480"/>
          <w:marRight w:val="0"/>
          <w:marTop w:val="0"/>
          <w:marBottom w:val="0"/>
          <w:divBdr>
            <w:top w:val="none" w:sz="0" w:space="0" w:color="auto"/>
            <w:left w:val="none" w:sz="0" w:space="0" w:color="auto"/>
            <w:bottom w:val="none" w:sz="0" w:space="0" w:color="auto"/>
            <w:right w:val="none" w:sz="0" w:space="0" w:color="auto"/>
          </w:divBdr>
        </w:div>
        <w:div w:id="746994246">
          <w:marLeft w:val="480"/>
          <w:marRight w:val="0"/>
          <w:marTop w:val="0"/>
          <w:marBottom w:val="0"/>
          <w:divBdr>
            <w:top w:val="none" w:sz="0" w:space="0" w:color="auto"/>
            <w:left w:val="none" w:sz="0" w:space="0" w:color="auto"/>
            <w:bottom w:val="none" w:sz="0" w:space="0" w:color="auto"/>
            <w:right w:val="none" w:sz="0" w:space="0" w:color="auto"/>
          </w:divBdr>
        </w:div>
        <w:div w:id="771317184">
          <w:marLeft w:val="480"/>
          <w:marRight w:val="0"/>
          <w:marTop w:val="0"/>
          <w:marBottom w:val="0"/>
          <w:divBdr>
            <w:top w:val="none" w:sz="0" w:space="0" w:color="auto"/>
            <w:left w:val="none" w:sz="0" w:space="0" w:color="auto"/>
            <w:bottom w:val="none" w:sz="0" w:space="0" w:color="auto"/>
            <w:right w:val="none" w:sz="0" w:space="0" w:color="auto"/>
          </w:divBdr>
        </w:div>
        <w:div w:id="774600373">
          <w:marLeft w:val="480"/>
          <w:marRight w:val="0"/>
          <w:marTop w:val="0"/>
          <w:marBottom w:val="0"/>
          <w:divBdr>
            <w:top w:val="none" w:sz="0" w:space="0" w:color="auto"/>
            <w:left w:val="none" w:sz="0" w:space="0" w:color="auto"/>
            <w:bottom w:val="none" w:sz="0" w:space="0" w:color="auto"/>
            <w:right w:val="none" w:sz="0" w:space="0" w:color="auto"/>
          </w:divBdr>
        </w:div>
        <w:div w:id="775634916">
          <w:marLeft w:val="480"/>
          <w:marRight w:val="0"/>
          <w:marTop w:val="0"/>
          <w:marBottom w:val="0"/>
          <w:divBdr>
            <w:top w:val="none" w:sz="0" w:space="0" w:color="auto"/>
            <w:left w:val="none" w:sz="0" w:space="0" w:color="auto"/>
            <w:bottom w:val="none" w:sz="0" w:space="0" w:color="auto"/>
            <w:right w:val="none" w:sz="0" w:space="0" w:color="auto"/>
          </w:divBdr>
        </w:div>
        <w:div w:id="791093488">
          <w:marLeft w:val="480"/>
          <w:marRight w:val="0"/>
          <w:marTop w:val="0"/>
          <w:marBottom w:val="0"/>
          <w:divBdr>
            <w:top w:val="none" w:sz="0" w:space="0" w:color="auto"/>
            <w:left w:val="none" w:sz="0" w:space="0" w:color="auto"/>
            <w:bottom w:val="none" w:sz="0" w:space="0" w:color="auto"/>
            <w:right w:val="none" w:sz="0" w:space="0" w:color="auto"/>
          </w:divBdr>
        </w:div>
        <w:div w:id="802306551">
          <w:marLeft w:val="480"/>
          <w:marRight w:val="0"/>
          <w:marTop w:val="0"/>
          <w:marBottom w:val="0"/>
          <w:divBdr>
            <w:top w:val="none" w:sz="0" w:space="0" w:color="auto"/>
            <w:left w:val="none" w:sz="0" w:space="0" w:color="auto"/>
            <w:bottom w:val="none" w:sz="0" w:space="0" w:color="auto"/>
            <w:right w:val="none" w:sz="0" w:space="0" w:color="auto"/>
          </w:divBdr>
        </w:div>
        <w:div w:id="825976244">
          <w:marLeft w:val="480"/>
          <w:marRight w:val="0"/>
          <w:marTop w:val="0"/>
          <w:marBottom w:val="0"/>
          <w:divBdr>
            <w:top w:val="none" w:sz="0" w:space="0" w:color="auto"/>
            <w:left w:val="none" w:sz="0" w:space="0" w:color="auto"/>
            <w:bottom w:val="none" w:sz="0" w:space="0" w:color="auto"/>
            <w:right w:val="none" w:sz="0" w:space="0" w:color="auto"/>
          </w:divBdr>
        </w:div>
        <w:div w:id="870188257">
          <w:marLeft w:val="480"/>
          <w:marRight w:val="0"/>
          <w:marTop w:val="0"/>
          <w:marBottom w:val="0"/>
          <w:divBdr>
            <w:top w:val="none" w:sz="0" w:space="0" w:color="auto"/>
            <w:left w:val="none" w:sz="0" w:space="0" w:color="auto"/>
            <w:bottom w:val="none" w:sz="0" w:space="0" w:color="auto"/>
            <w:right w:val="none" w:sz="0" w:space="0" w:color="auto"/>
          </w:divBdr>
        </w:div>
        <w:div w:id="912082293">
          <w:marLeft w:val="480"/>
          <w:marRight w:val="0"/>
          <w:marTop w:val="0"/>
          <w:marBottom w:val="0"/>
          <w:divBdr>
            <w:top w:val="none" w:sz="0" w:space="0" w:color="auto"/>
            <w:left w:val="none" w:sz="0" w:space="0" w:color="auto"/>
            <w:bottom w:val="none" w:sz="0" w:space="0" w:color="auto"/>
            <w:right w:val="none" w:sz="0" w:space="0" w:color="auto"/>
          </w:divBdr>
        </w:div>
        <w:div w:id="929507845">
          <w:marLeft w:val="480"/>
          <w:marRight w:val="0"/>
          <w:marTop w:val="0"/>
          <w:marBottom w:val="0"/>
          <w:divBdr>
            <w:top w:val="none" w:sz="0" w:space="0" w:color="auto"/>
            <w:left w:val="none" w:sz="0" w:space="0" w:color="auto"/>
            <w:bottom w:val="none" w:sz="0" w:space="0" w:color="auto"/>
            <w:right w:val="none" w:sz="0" w:space="0" w:color="auto"/>
          </w:divBdr>
        </w:div>
        <w:div w:id="962733522">
          <w:marLeft w:val="480"/>
          <w:marRight w:val="0"/>
          <w:marTop w:val="0"/>
          <w:marBottom w:val="0"/>
          <w:divBdr>
            <w:top w:val="none" w:sz="0" w:space="0" w:color="auto"/>
            <w:left w:val="none" w:sz="0" w:space="0" w:color="auto"/>
            <w:bottom w:val="none" w:sz="0" w:space="0" w:color="auto"/>
            <w:right w:val="none" w:sz="0" w:space="0" w:color="auto"/>
          </w:divBdr>
        </w:div>
        <w:div w:id="965353672">
          <w:marLeft w:val="480"/>
          <w:marRight w:val="0"/>
          <w:marTop w:val="0"/>
          <w:marBottom w:val="0"/>
          <w:divBdr>
            <w:top w:val="none" w:sz="0" w:space="0" w:color="auto"/>
            <w:left w:val="none" w:sz="0" w:space="0" w:color="auto"/>
            <w:bottom w:val="none" w:sz="0" w:space="0" w:color="auto"/>
            <w:right w:val="none" w:sz="0" w:space="0" w:color="auto"/>
          </w:divBdr>
        </w:div>
        <w:div w:id="968510622">
          <w:marLeft w:val="480"/>
          <w:marRight w:val="0"/>
          <w:marTop w:val="0"/>
          <w:marBottom w:val="0"/>
          <w:divBdr>
            <w:top w:val="none" w:sz="0" w:space="0" w:color="auto"/>
            <w:left w:val="none" w:sz="0" w:space="0" w:color="auto"/>
            <w:bottom w:val="none" w:sz="0" w:space="0" w:color="auto"/>
            <w:right w:val="none" w:sz="0" w:space="0" w:color="auto"/>
          </w:divBdr>
        </w:div>
        <w:div w:id="969093545">
          <w:marLeft w:val="480"/>
          <w:marRight w:val="0"/>
          <w:marTop w:val="0"/>
          <w:marBottom w:val="0"/>
          <w:divBdr>
            <w:top w:val="none" w:sz="0" w:space="0" w:color="auto"/>
            <w:left w:val="none" w:sz="0" w:space="0" w:color="auto"/>
            <w:bottom w:val="none" w:sz="0" w:space="0" w:color="auto"/>
            <w:right w:val="none" w:sz="0" w:space="0" w:color="auto"/>
          </w:divBdr>
        </w:div>
        <w:div w:id="982541123">
          <w:marLeft w:val="480"/>
          <w:marRight w:val="0"/>
          <w:marTop w:val="0"/>
          <w:marBottom w:val="0"/>
          <w:divBdr>
            <w:top w:val="none" w:sz="0" w:space="0" w:color="auto"/>
            <w:left w:val="none" w:sz="0" w:space="0" w:color="auto"/>
            <w:bottom w:val="none" w:sz="0" w:space="0" w:color="auto"/>
            <w:right w:val="none" w:sz="0" w:space="0" w:color="auto"/>
          </w:divBdr>
        </w:div>
        <w:div w:id="1013149259">
          <w:marLeft w:val="480"/>
          <w:marRight w:val="0"/>
          <w:marTop w:val="0"/>
          <w:marBottom w:val="0"/>
          <w:divBdr>
            <w:top w:val="none" w:sz="0" w:space="0" w:color="auto"/>
            <w:left w:val="none" w:sz="0" w:space="0" w:color="auto"/>
            <w:bottom w:val="none" w:sz="0" w:space="0" w:color="auto"/>
            <w:right w:val="none" w:sz="0" w:space="0" w:color="auto"/>
          </w:divBdr>
        </w:div>
        <w:div w:id="1056007788">
          <w:marLeft w:val="480"/>
          <w:marRight w:val="0"/>
          <w:marTop w:val="0"/>
          <w:marBottom w:val="0"/>
          <w:divBdr>
            <w:top w:val="none" w:sz="0" w:space="0" w:color="auto"/>
            <w:left w:val="none" w:sz="0" w:space="0" w:color="auto"/>
            <w:bottom w:val="none" w:sz="0" w:space="0" w:color="auto"/>
            <w:right w:val="none" w:sz="0" w:space="0" w:color="auto"/>
          </w:divBdr>
        </w:div>
        <w:div w:id="1065373193">
          <w:marLeft w:val="480"/>
          <w:marRight w:val="0"/>
          <w:marTop w:val="0"/>
          <w:marBottom w:val="0"/>
          <w:divBdr>
            <w:top w:val="none" w:sz="0" w:space="0" w:color="auto"/>
            <w:left w:val="none" w:sz="0" w:space="0" w:color="auto"/>
            <w:bottom w:val="none" w:sz="0" w:space="0" w:color="auto"/>
            <w:right w:val="none" w:sz="0" w:space="0" w:color="auto"/>
          </w:divBdr>
        </w:div>
        <w:div w:id="1078134207">
          <w:marLeft w:val="480"/>
          <w:marRight w:val="0"/>
          <w:marTop w:val="0"/>
          <w:marBottom w:val="0"/>
          <w:divBdr>
            <w:top w:val="none" w:sz="0" w:space="0" w:color="auto"/>
            <w:left w:val="none" w:sz="0" w:space="0" w:color="auto"/>
            <w:bottom w:val="none" w:sz="0" w:space="0" w:color="auto"/>
            <w:right w:val="none" w:sz="0" w:space="0" w:color="auto"/>
          </w:divBdr>
        </w:div>
        <w:div w:id="1114136687">
          <w:marLeft w:val="480"/>
          <w:marRight w:val="0"/>
          <w:marTop w:val="0"/>
          <w:marBottom w:val="0"/>
          <w:divBdr>
            <w:top w:val="none" w:sz="0" w:space="0" w:color="auto"/>
            <w:left w:val="none" w:sz="0" w:space="0" w:color="auto"/>
            <w:bottom w:val="none" w:sz="0" w:space="0" w:color="auto"/>
            <w:right w:val="none" w:sz="0" w:space="0" w:color="auto"/>
          </w:divBdr>
        </w:div>
        <w:div w:id="1162239623">
          <w:marLeft w:val="480"/>
          <w:marRight w:val="0"/>
          <w:marTop w:val="0"/>
          <w:marBottom w:val="0"/>
          <w:divBdr>
            <w:top w:val="none" w:sz="0" w:space="0" w:color="auto"/>
            <w:left w:val="none" w:sz="0" w:space="0" w:color="auto"/>
            <w:bottom w:val="none" w:sz="0" w:space="0" w:color="auto"/>
            <w:right w:val="none" w:sz="0" w:space="0" w:color="auto"/>
          </w:divBdr>
        </w:div>
        <w:div w:id="1199247284">
          <w:marLeft w:val="480"/>
          <w:marRight w:val="0"/>
          <w:marTop w:val="0"/>
          <w:marBottom w:val="0"/>
          <w:divBdr>
            <w:top w:val="none" w:sz="0" w:space="0" w:color="auto"/>
            <w:left w:val="none" w:sz="0" w:space="0" w:color="auto"/>
            <w:bottom w:val="none" w:sz="0" w:space="0" w:color="auto"/>
            <w:right w:val="none" w:sz="0" w:space="0" w:color="auto"/>
          </w:divBdr>
        </w:div>
        <w:div w:id="1201821933">
          <w:marLeft w:val="480"/>
          <w:marRight w:val="0"/>
          <w:marTop w:val="0"/>
          <w:marBottom w:val="0"/>
          <w:divBdr>
            <w:top w:val="none" w:sz="0" w:space="0" w:color="auto"/>
            <w:left w:val="none" w:sz="0" w:space="0" w:color="auto"/>
            <w:bottom w:val="none" w:sz="0" w:space="0" w:color="auto"/>
            <w:right w:val="none" w:sz="0" w:space="0" w:color="auto"/>
          </w:divBdr>
        </w:div>
        <w:div w:id="1207453746">
          <w:marLeft w:val="480"/>
          <w:marRight w:val="0"/>
          <w:marTop w:val="0"/>
          <w:marBottom w:val="0"/>
          <w:divBdr>
            <w:top w:val="none" w:sz="0" w:space="0" w:color="auto"/>
            <w:left w:val="none" w:sz="0" w:space="0" w:color="auto"/>
            <w:bottom w:val="none" w:sz="0" w:space="0" w:color="auto"/>
            <w:right w:val="none" w:sz="0" w:space="0" w:color="auto"/>
          </w:divBdr>
        </w:div>
        <w:div w:id="1209994727">
          <w:marLeft w:val="480"/>
          <w:marRight w:val="0"/>
          <w:marTop w:val="0"/>
          <w:marBottom w:val="0"/>
          <w:divBdr>
            <w:top w:val="none" w:sz="0" w:space="0" w:color="auto"/>
            <w:left w:val="none" w:sz="0" w:space="0" w:color="auto"/>
            <w:bottom w:val="none" w:sz="0" w:space="0" w:color="auto"/>
            <w:right w:val="none" w:sz="0" w:space="0" w:color="auto"/>
          </w:divBdr>
        </w:div>
        <w:div w:id="1218659915">
          <w:marLeft w:val="480"/>
          <w:marRight w:val="0"/>
          <w:marTop w:val="0"/>
          <w:marBottom w:val="0"/>
          <w:divBdr>
            <w:top w:val="none" w:sz="0" w:space="0" w:color="auto"/>
            <w:left w:val="none" w:sz="0" w:space="0" w:color="auto"/>
            <w:bottom w:val="none" w:sz="0" w:space="0" w:color="auto"/>
            <w:right w:val="none" w:sz="0" w:space="0" w:color="auto"/>
          </w:divBdr>
        </w:div>
        <w:div w:id="1230650341">
          <w:marLeft w:val="480"/>
          <w:marRight w:val="0"/>
          <w:marTop w:val="0"/>
          <w:marBottom w:val="0"/>
          <w:divBdr>
            <w:top w:val="none" w:sz="0" w:space="0" w:color="auto"/>
            <w:left w:val="none" w:sz="0" w:space="0" w:color="auto"/>
            <w:bottom w:val="none" w:sz="0" w:space="0" w:color="auto"/>
            <w:right w:val="none" w:sz="0" w:space="0" w:color="auto"/>
          </w:divBdr>
        </w:div>
        <w:div w:id="1269118034">
          <w:marLeft w:val="480"/>
          <w:marRight w:val="0"/>
          <w:marTop w:val="0"/>
          <w:marBottom w:val="0"/>
          <w:divBdr>
            <w:top w:val="none" w:sz="0" w:space="0" w:color="auto"/>
            <w:left w:val="none" w:sz="0" w:space="0" w:color="auto"/>
            <w:bottom w:val="none" w:sz="0" w:space="0" w:color="auto"/>
            <w:right w:val="none" w:sz="0" w:space="0" w:color="auto"/>
          </w:divBdr>
        </w:div>
        <w:div w:id="1287199970">
          <w:marLeft w:val="480"/>
          <w:marRight w:val="0"/>
          <w:marTop w:val="0"/>
          <w:marBottom w:val="0"/>
          <w:divBdr>
            <w:top w:val="none" w:sz="0" w:space="0" w:color="auto"/>
            <w:left w:val="none" w:sz="0" w:space="0" w:color="auto"/>
            <w:bottom w:val="none" w:sz="0" w:space="0" w:color="auto"/>
            <w:right w:val="none" w:sz="0" w:space="0" w:color="auto"/>
          </w:divBdr>
        </w:div>
        <w:div w:id="1303122865">
          <w:marLeft w:val="480"/>
          <w:marRight w:val="0"/>
          <w:marTop w:val="0"/>
          <w:marBottom w:val="0"/>
          <w:divBdr>
            <w:top w:val="none" w:sz="0" w:space="0" w:color="auto"/>
            <w:left w:val="none" w:sz="0" w:space="0" w:color="auto"/>
            <w:bottom w:val="none" w:sz="0" w:space="0" w:color="auto"/>
            <w:right w:val="none" w:sz="0" w:space="0" w:color="auto"/>
          </w:divBdr>
        </w:div>
        <w:div w:id="1314871774">
          <w:marLeft w:val="480"/>
          <w:marRight w:val="0"/>
          <w:marTop w:val="0"/>
          <w:marBottom w:val="0"/>
          <w:divBdr>
            <w:top w:val="none" w:sz="0" w:space="0" w:color="auto"/>
            <w:left w:val="none" w:sz="0" w:space="0" w:color="auto"/>
            <w:bottom w:val="none" w:sz="0" w:space="0" w:color="auto"/>
            <w:right w:val="none" w:sz="0" w:space="0" w:color="auto"/>
          </w:divBdr>
        </w:div>
        <w:div w:id="1325468928">
          <w:marLeft w:val="480"/>
          <w:marRight w:val="0"/>
          <w:marTop w:val="0"/>
          <w:marBottom w:val="0"/>
          <w:divBdr>
            <w:top w:val="none" w:sz="0" w:space="0" w:color="auto"/>
            <w:left w:val="none" w:sz="0" w:space="0" w:color="auto"/>
            <w:bottom w:val="none" w:sz="0" w:space="0" w:color="auto"/>
            <w:right w:val="none" w:sz="0" w:space="0" w:color="auto"/>
          </w:divBdr>
        </w:div>
        <w:div w:id="1350639737">
          <w:marLeft w:val="480"/>
          <w:marRight w:val="0"/>
          <w:marTop w:val="0"/>
          <w:marBottom w:val="0"/>
          <w:divBdr>
            <w:top w:val="none" w:sz="0" w:space="0" w:color="auto"/>
            <w:left w:val="none" w:sz="0" w:space="0" w:color="auto"/>
            <w:bottom w:val="none" w:sz="0" w:space="0" w:color="auto"/>
            <w:right w:val="none" w:sz="0" w:space="0" w:color="auto"/>
          </w:divBdr>
        </w:div>
        <w:div w:id="1368600912">
          <w:marLeft w:val="480"/>
          <w:marRight w:val="0"/>
          <w:marTop w:val="0"/>
          <w:marBottom w:val="0"/>
          <w:divBdr>
            <w:top w:val="none" w:sz="0" w:space="0" w:color="auto"/>
            <w:left w:val="none" w:sz="0" w:space="0" w:color="auto"/>
            <w:bottom w:val="none" w:sz="0" w:space="0" w:color="auto"/>
            <w:right w:val="none" w:sz="0" w:space="0" w:color="auto"/>
          </w:divBdr>
        </w:div>
        <w:div w:id="1401975236">
          <w:marLeft w:val="480"/>
          <w:marRight w:val="0"/>
          <w:marTop w:val="0"/>
          <w:marBottom w:val="0"/>
          <w:divBdr>
            <w:top w:val="none" w:sz="0" w:space="0" w:color="auto"/>
            <w:left w:val="none" w:sz="0" w:space="0" w:color="auto"/>
            <w:bottom w:val="none" w:sz="0" w:space="0" w:color="auto"/>
            <w:right w:val="none" w:sz="0" w:space="0" w:color="auto"/>
          </w:divBdr>
        </w:div>
        <w:div w:id="1432891130">
          <w:marLeft w:val="480"/>
          <w:marRight w:val="0"/>
          <w:marTop w:val="0"/>
          <w:marBottom w:val="0"/>
          <w:divBdr>
            <w:top w:val="none" w:sz="0" w:space="0" w:color="auto"/>
            <w:left w:val="none" w:sz="0" w:space="0" w:color="auto"/>
            <w:bottom w:val="none" w:sz="0" w:space="0" w:color="auto"/>
            <w:right w:val="none" w:sz="0" w:space="0" w:color="auto"/>
          </w:divBdr>
        </w:div>
        <w:div w:id="1449200348">
          <w:marLeft w:val="480"/>
          <w:marRight w:val="0"/>
          <w:marTop w:val="0"/>
          <w:marBottom w:val="0"/>
          <w:divBdr>
            <w:top w:val="none" w:sz="0" w:space="0" w:color="auto"/>
            <w:left w:val="none" w:sz="0" w:space="0" w:color="auto"/>
            <w:bottom w:val="none" w:sz="0" w:space="0" w:color="auto"/>
            <w:right w:val="none" w:sz="0" w:space="0" w:color="auto"/>
          </w:divBdr>
        </w:div>
        <w:div w:id="1471171925">
          <w:marLeft w:val="480"/>
          <w:marRight w:val="0"/>
          <w:marTop w:val="0"/>
          <w:marBottom w:val="0"/>
          <w:divBdr>
            <w:top w:val="none" w:sz="0" w:space="0" w:color="auto"/>
            <w:left w:val="none" w:sz="0" w:space="0" w:color="auto"/>
            <w:bottom w:val="none" w:sz="0" w:space="0" w:color="auto"/>
            <w:right w:val="none" w:sz="0" w:space="0" w:color="auto"/>
          </w:divBdr>
        </w:div>
        <w:div w:id="1483235836">
          <w:marLeft w:val="480"/>
          <w:marRight w:val="0"/>
          <w:marTop w:val="0"/>
          <w:marBottom w:val="0"/>
          <w:divBdr>
            <w:top w:val="none" w:sz="0" w:space="0" w:color="auto"/>
            <w:left w:val="none" w:sz="0" w:space="0" w:color="auto"/>
            <w:bottom w:val="none" w:sz="0" w:space="0" w:color="auto"/>
            <w:right w:val="none" w:sz="0" w:space="0" w:color="auto"/>
          </w:divBdr>
        </w:div>
        <w:div w:id="1493254323">
          <w:marLeft w:val="480"/>
          <w:marRight w:val="0"/>
          <w:marTop w:val="0"/>
          <w:marBottom w:val="0"/>
          <w:divBdr>
            <w:top w:val="none" w:sz="0" w:space="0" w:color="auto"/>
            <w:left w:val="none" w:sz="0" w:space="0" w:color="auto"/>
            <w:bottom w:val="none" w:sz="0" w:space="0" w:color="auto"/>
            <w:right w:val="none" w:sz="0" w:space="0" w:color="auto"/>
          </w:divBdr>
        </w:div>
        <w:div w:id="1534464741">
          <w:marLeft w:val="480"/>
          <w:marRight w:val="0"/>
          <w:marTop w:val="0"/>
          <w:marBottom w:val="0"/>
          <w:divBdr>
            <w:top w:val="none" w:sz="0" w:space="0" w:color="auto"/>
            <w:left w:val="none" w:sz="0" w:space="0" w:color="auto"/>
            <w:bottom w:val="none" w:sz="0" w:space="0" w:color="auto"/>
            <w:right w:val="none" w:sz="0" w:space="0" w:color="auto"/>
          </w:divBdr>
        </w:div>
        <w:div w:id="1617062150">
          <w:marLeft w:val="480"/>
          <w:marRight w:val="0"/>
          <w:marTop w:val="0"/>
          <w:marBottom w:val="0"/>
          <w:divBdr>
            <w:top w:val="none" w:sz="0" w:space="0" w:color="auto"/>
            <w:left w:val="none" w:sz="0" w:space="0" w:color="auto"/>
            <w:bottom w:val="none" w:sz="0" w:space="0" w:color="auto"/>
            <w:right w:val="none" w:sz="0" w:space="0" w:color="auto"/>
          </w:divBdr>
        </w:div>
        <w:div w:id="1692418998">
          <w:marLeft w:val="480"/>
          <w:marRight w:val="0"/>
          <w:marTop w:val="0"/>
          <w:marBottom w:val="0"/>
          <w:divBdr>
            <w:top w:val="none" w:sz="0" w:space="0" w:color="auto"/>
            <w:left w:val="none" w:sz="0" w:space="0" w:color="auto"/>
            <w:bottom w:val="none" w:sz="0" w:space="0" w:color="auto"/>
            <w:right w:val="none" w:sz="0" w:space="0" w:color="auto"/>
          </w:divBdr>
        </w:div>
        <w:div w:id="1730765495">
          <w:marLeft w:val="480"/>
          <w:marRight w:val="0"/>
          <w:marTop w:val="0"/>
          <w:marBottom w:val="0"/>
          <w:divBdr>
            <w:top w:val="none" w:sz="0" w:space="0" w:color="auto"/>
            <w:left w:val="none" w:sz="0" w:space="0" w:color="auto"/>
            <w:bottom w:val="none" w:sz="0" w:space="0" w:color="auto"/>
            <w:right w:val="none" w:sz="0" w:space="0" w:color="auto"/>
          </w:divBdr>
        </w:div>
        <w:div w:id="1731804731">
          <w:marLeft w:val="480"/>
          <w:marRight w:val="0"/>
          <w:marTop w:val="0"/>
          <w:marBottom w:val="0"/>
          <w:divBdr>
            <w:top w:val="none" w:sz="0" w:space="0" w:color="auto"/>
            <w:left w:val="none" w:sz="0" w:space="0" w:color="auto"/>
            <w:bottom w:val="none" w:sz="0" w:space="0" w:color="auto"/>
            <w:right w:val="none" w:sz="0" w:space="0" w:color="auto"/>
          </w:divBdr>
        </w:div>
        <w:div w:id="1750612212">
          <w:marLeft w:val="480"/>
          <w:marRight w:val="0"/>
          <w:marTop w:val="0"/>
          <w:marBottom w:val="0"/>
          <w:divBdr>
            <w:top w:val="none" w:sz="0" w:space="0" w:color="auto"/>
            <w:left w:val="none" w:sz="0" w:space="0" w:color="auto"/>
            <w:bottom w:val="none" w:sz="0" w:space="0" w:color="auto"/>
            <w:right w:val="none" w:sz="0" w:space="0" w:color="auto"/>
          </w:divBdr>
        </w:div>
        <w:div w:id="1768891901">
          <w:marLeft w:val="480"/>
          <w:marRight w:val="0"/>
          <w:marTop w:val="0"/>
          <w:marBottom w:val="0"/>
          <w:divBdr>
            <w:top w:val="none" w:sz="0" w:space="0" w:color="auto"/>
            <w:left w:val="none" w:sz="0" w:space="0" w:color="auto"/>
            <w:bottom w:val="none" w:sz="0" w:space="0" w:color="auto"/>
            <w:right w:val="none" w:sz="0" w:space="0" w:color="auto"/>
          </w:divBdr>
        </w:div>
        <w:div w:id="1771774000">
          <w:marLeft w:val="480"/>
          <w:marRight w:val="0"/>
          <w:marTop w:val="0"/>
          <w:marBottom w:val="0"/>
          <w:divBdr>
            <w:top w:val="none" w:sz="0" w:space="0" w:color="auto"/>
            <w:left w:val="none" w:sz="0" w:space="0" w:color="auto"/>
            <w:bottom w:val="none" w:sz="0" w:space="0" w:color="auto"/>
            <w:right w:val="none" w:sz="0" w:space="0" w:color="auto"/>
          </w:divBdr>
        </w:div>
        <w:div w:id="1792623877">
          <w:marLeft w:val="480"/>
          <w:marRight w:val="0"/>
          <w:marTop w:val="0"/>
          <w:marBottom w:val="0"/>
          <w:divBdr>
            <w:top w:val="none" w:sz="0" w:space="0" w:color="auto"/>
            <w:left w:val="none" w:sz="0" w:space="0" w:color="auto"/>
            <w:bottom w:val="none" w:sz="0" w:space="0" w:color="auto"/>
            <w:right w:val="none" w:sz="0" w:space="0" w:color="auto"/>
          </w:divBdr>
        </w:div>
        <w:div w:id="1810324827">
          <w:marLeft w:val="480"/>
          <w:marRight w:val="0"/>
          <w:marTop w:val="0"/>
          <w:marBottom w:val="0"/>
          <w:divBdr>
            <w:top w:val="none" w:sz="0" w:space="0" w:color="auto"/>
            <w:left w:val="none" w:sz="0" w:space="0" w:color="auto"/>
            <w:bottom w:val="none" w:sz="0" w:space="0" w:color="auto"/>
            <w:right w:val="none" w:sz="0" w:space="0" w:color="auto"/>
          </w:divBdr>
        </w:div>
        <w:div w:id="1811164525">
          <w:marLeft w:val="480"/>
          <w:marRight w:val="0"/>
          <w:marTop w:val="0"/>
          <w:marBottom w:val="0"/>
          <w:divBdr>
            <w:top w:val="none" w:sz="0" w:space="0" w:color="auto"/>
            <w:left w:val="none" w:sz="0" w:space="0" w:color="auto"/>
            <w:bottom w:val="none" w:sz="0" w:space="0" w:color="auto"/>
            <w:right w:val="none" w:sz="0" w:space="0" w:color="auto"/>
          </w:divBdr>
        </w:div>
        <w:div w:id="1890148298">
          <w:marLeft w:val="480"/>
          <w:marRight w:val="0"/>
          <w:marTop w:val="0"/>
          <w:marBottom w:val="0"/>
          <w:divBdr>
            <w:top w:val="none" w:sz="0" w:space="0" w:color="auto"/>
            <w:left w:val="none" w:sz="0" w:space="0" w:color="auto"/>
            <w:bottom w:val="none" w:sz="0" w:space="0" w:color="auto"/>
            <w:right w:val="none" w:sz="0" w:space="0" w:color="auto"/>
          </w:divBdr>
        </w:div>
        <w:div w:id="1892035037">
          <w:marLeft w:val="480"/>
          <w:marRight w:val="0"/>
          <w:marTop w:val="0"/>
          <w:marBottom w:val="0"/>
          <w:divBdr>
            <w:top w:val="none" w:sz="0" w:space="0" w:color="auto"/>
            <w:left w:val="none" w:sz="0" w:space="0" w:color="auto"/>
            <w:bottom w:val="none" w:sz="0" w:space="0" w:color="auto"/>
            <w:right w:val="none" w:sz="0" w:space="0" w:color="auto"/>
          </w:divBdr>
        </w:div>
        <w:div w:id="1911386707">
          <w:marLeft w:val="480"/>
          <w:marRight w:val="0"/>
          <w:marTop w:val="0"/>
          <w:marBottom w:val="0"/>
          <w:divBdr>
            <w:top w:val="none" w:sz="0" w:space="0" w:color="auto"/>
            <w:left w:val="none" w:sz="0" w:space="0" w:color="auto"/>
            <w:bottom w:val="none" w:sz="0" w:space="0" w:color="auto"/>
            <w:right w:val="none" w:sz="0" w:space="0" w:color="auto"/>
          </w:divBdr>
        </w:div>
        <w:div w:id="1998259626">
          <w:marLeft w:val="480"/>
          <w:marRight w:val="0"/>
          <w:marTop w:val="0"/>
          <w:marBottom w:val="0"/>
          <w:divBdr>
            <w:top w:val="none" w:sz="0" w:space="0" w:color="auto"/>
            <w:left w:val="none" w:sz="0" w:space="0" w:color="auto"/>
            <w:bottom w:val="none" w:sz="0" w:space="0" w:color="auto"/>
            <w:right w:val="none" w:sz="0" w:space="0" w:color="auto"/>
          </w:divBdr>
        </w:div>
        <w:div w:id="2018606454">
          <w:marLeft w:val="480"/>
          <w:marRight w:val="0"/>
          <w:marTop w:val="0"/>
          <w:marBottom w:val="0"/>
          <w:divBdr>
            <w:top w:val="none" w:sz="0" w:space="0" w:color="auto"/>
            <w:left w:val="none" w:sz="0" w:space="0" w:color="auto"/>
            <w:bottom w:val="none" w:sz="0" w:space="0" w:color="auto"/>
            <w:right w:val="none" w:sz="0" w:space="0" w:color="auto"/>
          </w:divBdr>
        </w:div>
        <w:div w:id="2063216077">
          <w:marLeft w:val="480"/>
          <w:marRight w:val="0"/>
          <w:marTop w:val="0"/>
          <w:marBottom w:val="0"/>
          <w:divBdr>
            <w:top w:val="none" w:sz="0" w:space="0" w:color="auto"/>
            <w:left w:val="none" w:sz="0" w:space="0" w:color="auto"/>
            <w:bottom w:val="none" w:sz="0" w:space="0" w:color="auto"/>
            <w:right w:val="none" w:sz="0" w:space="0" w:color="auto"/>
          </w:divBdr>
        </w:div>
        <w:div w:id="2081368584">
          <w:marLeft w:val="480"/>
          <w:marRight w:val="0"/>
          <w:marTop w:val="0"/>
          <w:marBottom w:val="0"/>
          <w:divBdr>
            <w:top w:val="none" w:sz="0" w:space="0" w:color="auto"/>
            <w:left w:val="none" w:sz="0" w:space="0" w:color="auto"/>
            <w:bottom w:val="none" w:sz="0" w:space="0" w:color="auto"/>
            <w:right w:val="none" w:sz="0" w:space="0" w:color="auto"/>
          </w:divBdr>
        </w:div>
        <w:div w:id="2145733913">
          <w:marLeft w:val="480"/>
          <w:marRight w:val="0"/>
          <w:marTop w:val="0"/>
          <w:marBottom w:val="0"/>
          <w:divBdr>
            <w:top w:val="none" w:sz="0" w:space="0" w:color="auto"/>
            <w:left w:val="none" w:sz="0" w:space="0" w:color="auto"/>
            <w:bottom w:val="none" w:sz="0" w:space="0" w:color="auto"/>
            <w:right w:val="none" w:sz="0" w:space="0" w:color="auto"/>
          </w:divBdr>
        </w:div>
      </w:divsChild>
    </w:div>
    <w:div w:id="188372775">
      <w:bodyDiv w:val="1"/>
      <w:marLeft w:val="0"/>
      <w:marRight w:val="0"/>
      <w:marTop w:val="0"/>
      <w:marBottom w:val="0"/>
      <w:divBdr>
        <w:top w:val="none" w:sz="0" w:space="0" w:color="auto"/>
        <w:left w:val="none" w:sz="0" w:space="0" w:color="auto"/>
        <w:bottom w:val="none" w:sz="0" w:space="0" w:color="auto"/>
        <w:right w:val="none" w:sz="0" w:space="0" w:color="auto"/>
      </w:divBdr>
    </w:div>
    <w:div w:id="188879841">
      <w:bodyDiv w:val="1"/>
      <w:marLeft w:val="0"/>
      <w:marRight w:val="0"/>
      <w:marTop w:val="0"/>
      <w:marBottom w:val="0"/>
      <w:divBdr>
        <w:top w:val="none" w:sz="0" w:space="0" w:color="auto"/>
        <w:left w:val="none" w:sz="0" w:space="0" w:color="auto"/>
        <w:bottom w:val="none" w:sz="0" w:space="0" w:color="auto"/>
        <w:right w:val="none" w:sz="0" w:space="0" w:color="auto"/>
      </w:divBdr>
    </w:div>
    <w:div w:id="188953987">
      <w:bodyDiv w:val="1"/>
      <w:marLeft w:val="0"/>
      <w:marRight w:val="0"/>
      <w:marTop w:val="0"/>
      <w:marBottom w:val="0"/>
      <w:divBdr>
        <w:top w:val="none" w:sz="0" w:space="0" w:color="auto"/>
        <w:left w:val="none" w:sz="0" w:space="0" w:color="auto"/>
        <w:bottom w:val="none" w:sz="0" w:space="0" w:color="auto"/>
        <w:right w:val="none" w:sz="0" w:space="0" w:color="auto"/>
      </w:divBdr>
    </w:div>
    <w:div w:id="190345253">
      <w:bodyDiv w:val="1"/>
      <w:marLeft w:val="0"/>
      <w:marRight w:val="0"/>
      <w:marTop w:val="0"/>
      <w:marBottom w:val="0"/>
      <w:divBdr>
        <w:top w:val="none" w:sz="0" w:space="0" w:color="auto"/>
        <w:left w:val="none" w:sz="0" w:space="0" w:color="auto"/>
        <w:bottom w:val="none" w:sz="0" w:space="0" w:color="auto"/>
        <w:right w:val="none" w:sz="0" w:space="0" w:color="auto"/>
      </w:divBdr>
    </w:div>
    <w:div w:id="191387368">
      <w:bodyDiv w:val="1"/>
      <w:marLeft w:val="0"/>
      <w:marRight w:val="0"/>
      <w:marTop w:val="0"/>
      <w:marBottom w:val="0"/>
      <w:divBdr>
        <w:top w:val="none" w:sz="0" w:space="0" w:color="auto"/>
        <w:left w:val="none" w:sz="0" w:space="0" w:color="auto"/>
        <w:bottom w:val="none" w:sz="0" w:space="0" w:color="auto"/>
        <w:right w:val="none" w:sz="0" w:space="0" w:color="auto"/>
      </w:divBdr>
    </w:div>
    <w:div w:id="191920700">
      <w:bodyDiv w:val="1"/>
      <w:marLeft w:val="0"/>
      <w:marRight w:val="0"/>
      <w:marTop w:val="0"/>
      <w:marBottom w:val="0"/>
      <w:divBdr>
        <w:top w:val="none" w:sz="0" w:space="0" w:color="auto"/>
        <w:left w:val="none" w:sz="0" w:space="0" w:color="auto"/>
        <w:bottom w:val="none" w:sz="0" w:space="0" w:color="auto"/>
        <w:right w:val="none" w:sz="0" w:space="0" w:color="auto"/>
      </w:divBdr>
    </w:div>
    <w:div w:id="191967217">
      <w:bodyDiv w:val="1"/>
      <w:marLeft w:val="0"/>
      <w:marRight w:val="0"/>
      <w:marTop w:val="0"/>
      <w:marBottom w:val="0"/>
      <w:divBdr>
        <w:top w:val="none" w:sz="0" w:space="0" w:color="auto"/>
        <w:left w:val="none" w:sz="0" w:space="0" w:color="auto"/>
        <w:bottom w:val="none" w:sz="0" w:space="0" w:color="auto"/>
        <w:right w:val="none" w:sz="0" w:space="0" w:color="auto"/>
      </w:divBdr>
    </w:div>
    <w:div w:id="192378068">
      <w:bodyDiv w:val="1"/>
      <w:marLeft w:val="0"/>
      <w:marRight w:val="0"/>
      <w:marTop w:val="0"/>
      <w:marBottom w:val="0"/>
      <w:divBdr>
        <w:top w:val="none" w:sz="0" w:space="0" w:color="auto"/>
        <w:left w:val="none" w:sz="0" w:space="0" w:color="auto"/>
        <w:bottom w:val="none" w:sz="0" w:space="0" w:color="auto"/>
        <w:right w:val="none" w:sz="0" w:space="0" w:color="auto"/>
      </w:divBdr>
    </w:div>
    <w:div w:id="193740326">
      <w:bodyDiv w:val="1"/>
      <w:marLeft w:val="0"/>
      <w:marRight w:val="0"/>
      <w:marTop w:val="0"/>
      <w:marBottom w:val="0"/>
      <w:divBdr>
        <w:top w:val="none" w:sz="0" w:space="0" w:color="auto"/>
        <w:left w:val="none" w:sz="0" w:space="0" w:color="auto"/>
        <w:bottom w:val="none" w:sz="0" w:space="0" w:color="auto"/>
        <w:right w:val="none" w:sz="0" w:space="0" w:color="auto"/>
      </w:divBdr>
    </w:div>
    <w:div w:id="195579071">
      <w:bodyDiv w:val="1"/>
      <w:marLeft w:val="0"/>
      <w:marRight w:val="0"/>
      <w:marTop w:val="0"/>
      <w:marBottom w:val="0"/>
      <w:divBdr>
        <w:top w:val="none" w:sz="0" w:space="0" w:color="auto"/>
        <w:left w:val="none" w:sz="0" w:space="0" w:color="auto"/>
        <w:bottom w:val="none" w:sz="0" w:space="0" w:color="auto"/>
        <w:right w:val="none" w:sz="0" w:space="0" w:color="auto"/>
      </w:divBdr>
    </w:div>
    <w:div w:id="195702233">
      <w:bodyDiv w:val="1"/>
      <w:marLeft w:val="0"/>
      <w:marRight w:val="0"/>
      <w:marTop w:val="0"/>
      <w:marBottom w:val="0"/>
      <w:divBdr>
        <w:top w:val="none" w:sz="0" w:space="0" w:color="auto"/>
        <w:left w:val="none" w:sz="0" w:space="0" w:color="auto"/>
        <w:bottom w:val="none" w:sz="0" w:space="0" w:color="auto"/>
        <w:right w:val="none" w:sz="0" w:space="0" w:color="auto"/>
      </w:divBdr>
    </w:div>
    <w:div w:id="197817027">
      <w:bodyDiv w:val="1"/>
      <w:marLeft w:val="0"/>
      <w:marRight w:val="0"/>
      <w:marTop w:val="0"/>
      <w:marBottom w:val="0"/>
      <w:divBdr>
        <w:top w:val="none" w:sz="0" w:space="0" w:color="auto"/>
        <w:left w:val="none" w:sz="0" w:space="0" w:color="auto"/>
        <w:bottom w:val="none" w:sz="0" w:space="0" w:color="auto"/>
        <w:right w:val="none" w:sz="0" w:space="0" w:color="auto"/>
      </w:divBdr>
    </w:div>
    <w:div w:id="197855709">
      <w:bodyDiv w:val="1"/>
      <w:marLeft w:val="0"/>
      <w:marRight w:val="0"/>
      <w:marTop w:val="0"/>
      <w:marBottom w:val="0"/>
      <w:divBdr>
        <w:top w:val="none" w:sz="0" w:space="0" w:color="auto"/>
        <w:left w:val="none" w:sz="0" w:space="0" w:color="auto"/>
        <w:bottom w:val="none" w:sz="0" w:space="0" w:color="auto"/>
        <w:right w:val="none" w:sz="0" w:space="0" w:color="auto"/>
      </w:divBdr>
    </w:div>
    <w:div w:id="197862622">
      <w:bodyDiv w:val="1"/>
      <w:marLeft w:val="0"/>
      <w:marRight w:val="0"/>
      <w:marTop w:val="0"/>
      <w:marBottom w:val="0"/>
      <w:divBdr>
        <w:top w:val="none" w:sz="0" w:space="0" w:color="auto"/>
        <w:left w:val="none" w:sz="0" w:space="0" w:color="auto"/>
        <w:bottom w:val="none" w:sz="0" w:space="0" w:color="auto"/>
        <w:right w:val="none" w:sz="0" w:space="0" w:color="auto"/>
      </w:divBdr>
    </w:div>
    <w:div w:id="198205199">
      <w:bodyDiv w:val="1"/>
      <w:marLeft w:val="0"/>
      <w:marRight w:val="0"/>
      <w:marTop w:val="0"/>
      <w:marBottom w:val="0"/>
      <w:divBdr>
        <w:top w:val="none" w:sz="0" w:space="0" w:color="auto"/>
        <w:left w:val="none" w:sz="0" w:space="0" w:color="auto"/>
        <w:bottom w:val="none" w:sz="0" w:space="0" w:color="auto"/>
        <w:right w:val="none" w:sz="0" w:space="0" w:color="auto"/>
      </w:divBdr>
    </w:div>
    <w:div w:id="198250973">
      <w:bodyDiv w:val="1"/>
      <w:marLeft w:val="0"/>
      <w:marRight w:val="0"/>
      <w:marTop w:val="0"/>
      <w:marBottom w:val="0"/>
      <w:divBdr>
        <w:top w:val="none" w:sz="0" w:space="0" w:color="auto"/>
        <w:left w:val="none" w:sz="0" w:space="0" w:color="auto"/>
        <w:bottom w:val="none" w:sz="0" w:space="0" w:color="auto"/>
        <w:right w:val="none" w:sz="0" w:space="0" w:color="auto"/>
      </w:divBdr>
    </w:div>
    <w:div w:id="199440005">
      <w:bodyDiv w:val="1"/>
      <w:marLeft w:val="0"/>
      <w:marRight w:val="0"/>
      <w:marTop w:val="0"/>
      <w:marBottom w:val="0"/>
      <w:divBdr>
        <w:top w:val="none" w:sz="0" w:space="0" w:color="auto"/>
        <w:left w:val="none" w:sz="0" w:space="0" w:color="auto"/>
        <w:bottom w:val="none" w:sz="0" w:space="0" w:color="auto"/>
        <w:right w:val="none" w:sz="0" w:space="0" w:color="auto"/>
      </w:divBdr>
    </w:div>
    <w:div w:id="200629236">
      <w:bodyDiv w:val="1"/>
      <w:marLeft w:val="0"/>
      <w:marRight w:val="0"/>
      <w:marTop w:val="0"/>
      <w:marBottom w:val="0"/>
      <w:divBdr>
        <w:top w:val="none" w:sz="0" w:space="0" w:color="auto"/>
        <w:left w:val="none" w:sz="0" w:space="0" w:color="auto"/>
        <w:bottom w:val="none" w:sz="0" w:space="0" w:color="auto"/>
        <w:right w:val="none" w:sz="0" w:space="0" w:color="auto"/>
      </w:divBdr>
    </w:div>
    <w:div w:id="200673047">
      <w:bodyDiv w:val="1"/>
      <w:marLeft w:val="0"/>
      <w:marRight w:val="0"/>
      <w:marTop w:val="0"/>
      <w:marBottom w:val="0"/>
      <w:divBdr>
        <w:top w:val="none" w:sz="0" w:space="0" w:color="auto"/>
        <w:left w:val="none" w:sz="0" w:space="0" w:color="auto"/>
        <w:bottom w:val="none" w:sz="0" w:space="0" w:color="auto"/>
        <w:right w:val="none" w:sz="0" w:space="0" w:color="auto"/>
      </w:divBdr>
    </w:div>
    <w:div w:id="201721644">
      <w:bodyDiv w:val="1"/>
      <w:marLeft w:val="0"/>
      <w:marRight w:val="0"/>
      <w:marTop w:val="0"/>
      <w:marBottom w:val="0"/>
      <w:divBdr>
        <w:top w:val="none" w:sz="0" w:space="0" w:color="auto"/>
        <w:left w:val="none" w:sz="0" w:space="0" w:color="auto"/>
        <w:bottom w:val="none" w:sz="0" w:space="0" w:color="auto"/>
        <w:right w:val="none" w:sz="0" w:space="0" w:color="auto"/>
      </w:divBdr>
    </w:div>
    <w:div w:id="202406862">
      <w:bodyDiv w:val="1"/>
      <w:marLeft w:val="0"/>
      <w:marRight w:val="0"/>
      <w:marTop w:val="0"/>
      <w:marBottom w:val="0"/>
      <w:divBdr>
        <w:top w:val="none" w:sz="0" w:space="0" w:color="auto"/>
        <w:left w:val="none" w:sz="0" w:space="0" w:color="auto"/>
        <w:bottom w:val="none" w:sz="0" w:space="0" w:color="auto"/>
        <w:right w:val="none" w:sz="0" w:space="0" w:color="auto"/>
      </w:divBdr>
    </w:div>
    <w:div w:id="202718503">
      <w:bodyDiv w:val="1"/>
      <w:marLeft w:val="0"/>
      <w:marRight w:val="0"/>
      <w:marTop w:val="0"/>
      <w:marBottom w:val="0"/>
      <w:divBdr>
        <w:top w:val="none" w:sz="0" w:space="0" w:color="auto"/>
        <w:left w:val="none" w:sz="0" w:space="0" w:color="auto"/>
        <w:bottom w:val="none" w:sz="0" w:space="0" w:color="auto"/>
        <w:right w:val="none" w:sz="0" w:space="0" w:color="auto"/>
      </w:divBdr>
    </w:div>
    <w:div w:id="202792685">
      <w:bodyDiv w:val="1"/>
      <w:marLeft w:val="0"/>
      <w:marRight w:val="0"/>
      <w:marTop w:val="0"/>
      <w:marBottom w:val="0"/>
      <w:divBdr>
        <w:top w:val="none" w:sz="0" w:space="0" w:color="auto"/>
        <w:left w:val="none" w:sz="0" w:space="0" w:color="auto"/>
        <w:bottom w:val="none" w:sz="0" w:space="0" w:color="auto"/>
        <w:right w:val="none" w:sz="0" w:space="0" w:color="auto"/>
      </w:divBdr>
      <w:divsChild>
        <w:div w:id="26419489">
          <w:marLeft w:val="480"/>
          <w:marRight w:val="0"/>
          <w:marTop w:val="0"/>
          <w:marBottom w:val="0"/>
          <w:divBdr>
            <w:top w:val="none" w:sz="0" w:space="0" w:color="auto"/>
            <w:left w:val="none" w:sz="0" w:space="0" w:color="auto"/>
            <w:bottom w:val="none" w:sz="0" w:space="0" w:color="auto"/>
            <w:right w:val="none" w:sz="0" w:space="0" w:color="auto"/>
          </w:divBdr>
        </w:div>
        <w:div w:id="39520331">
          <w:marLeft w:val="480"/>
          <w:marRight w:val="0"/>
          <w:marTop w:val="0"/>
          <w:marBottom w:val="0"/>
          <w:divBdr>
            <w:top w:val="none" w:sz="0" w:space="0" w:color="auto"/>
            <w:left w:val="none" w:sz="0" w:space="0" w:color="auto"/>
            <w:bottom w:val="none" w:sz="0" w:space="0" w:color="auto"/>
            <w:right w:val="none" w:sz="0" w:space="0" w:color="auto"/>
          </w:divBdr>
        </w:div>
        <w:div w:id="47151621">
          <w:marLeft w:val="480"/>
          <w:marRight w:val="0"/>
          <w:marTop w:val="0"/>
          <w:marBottom w:val="0"/>
          <w:divBdr>
            <w:top w:val="none" w:sz="0" w:space="0" w:color="auto"/>
            <w:left w:val="none" w:sz="0" w:space="0" w:color="auto"/>
            <w:bottom w:val="none" w:sz="0" w:space="0" w:color="auto"/>
            <w:right w:val="none" w:sz="0" w:space="0" w:color="auto"/>
          </w:divBdr>
        </w:div>
        <w:div w:id="98916137">
          <w:marLeft w:val="480"/>
          <w:marRight w:val="0"/>
          <w:marTop w:val="0"/>
          <w:marBottom w:val="0"/>
          <w:divBdr>
            <w:top w:val="none" w:sz="0" w:space="0" w:color="auto"/>
            <w:left w:val="none" w:sz="0" w:space="0" w:color="auto"/>
            <w:bottom w:val="none" w:sz="0" w:space="0" w:color="auto"/>
            <w:right w:val="none" w:sz="0" w:space="0" w:color="auto"/>
          </w:divBdr>
        </w:div>
        <w:div w:id="121769440">
          <w:marLeft w:val="480"/>
          <w:marRight w:val="0"/>
          <w:marTop w:val="0"/>
          <w:marBottom w:val="0"/>
          <w:divBdr>
            <w:top w:val="none" w:sz="0" w:space="0" w:color="auto"/>
            <w:left w:val="none" w:sz="0" w:space="0" w:color="auto"/>
            <w:bottom w:val="none" w:sz="0" w:space="0" w:color="auto"/>
            <w:right w:val="none" w:sz="0" w:space="0" w:color="auto"/>
          </w:divBdr>
        </w:div>
        <w:div w:id="138303452">
          <w:marLeft w:val="480"/>
          <w:marRight w:val="0"/>
          <w:marTop w:val="0"/>
          <w:marBottom w:val="0"/>
          <w:divBdr>
            <w:top w:val="none" w:sz="0" w:space="0" w:color="auto"/>
            <w:left w:val="none" w:sz="0" w:space="0" w:color="auto"/>
            <w:bottom w:val="none" w:sz="0" w:space="0" w:color="auto"/>
            <w:right w:val="none" w:sz="0" w:space="0" w:color="auto"/>
          </w:divBdr>
        </w:div>
        <w:div w:id="154538078">
          <w:marLeft w:val="480"/>
          <w:marRight w:val="0"/>
          <w:marTop w:val="0"/>
          <w:marBottom w:val="0"/>
          <w:divBdr>
            <w:top w:val="none" w:sz="0" w:space="0" w:color="auto"/>
            <w:left w:val="none" w:sz="0" w:space="0" w:color="auto"/>
            <w:bottom w:val="none" w:sz="0" w:space="0" w:color="auto"/>
            <w:right w:val="none" w:sz="0" w:space="0" w:color="auto"/>
          </w:divBdr>
        </w:div>
        <w:div w:id="264044553">
          <w:marLeft w:val="480"/>
          <w:marRight w:val="0"/>
          <w:marTop w:val="0"/>
          <w:marBottom w:val="0"/>
          <w:divBdr>
            <w:top w:val="none" w:sz="0" w:space="0" w:color="auto"/>
            <w:left w:val="none" w:sz="0" w:space="0" w:color="auto"/>
            <w:bottom w:val="none" w:sz="0" w:space="0" w:color="auto"/>
            <w:right w:val="none" w:sz="0" w:space="0" w:color="auto"/>
          </w:divBdr>
        </w:div>
        <w:div w:id="269317449">
          <w:marLeft w:val="480"/>
          <w:marRight w:val="0"/>
          <w:marTop w:val="0"/>
          <w:marBottom w:val="0"/>
          <w:divBdr>
            <w:top w:val="none" w:sz="0" w:space="0" w:color="auto"/>
            <w:left w:val="none" w:sz="0" w:space="0" w:color="auto"/>
            <w:bottom w:val="none" w:sz="0" w:space="0" w:color="auto"/>
            <w:right w:val="none" w:sz="0" w:space="0" w:color="auto"/>
          </w:divBdr>
        </w:div>
        <w:div w:id="317920878">
          <w:marLeft w:val="480"/>
          <w:marRight w:val="0"/>
          <w:marTop w:val="0"/>
          <w:marBottom w:val="0"/>
          <w:divBdr>
            <w:top w:val="none" w:sz="0" w:space="0" w:color="auto"/>
            <w:left w:val="none" w:sz="0" w:space="0" w:color="auto"/>
            <w:bottom w:val="none" w:sz="0" w:space="0" w:color="auto"/>
            <w:right w:val="none" w:sz="0" w:space="0" w:color="auto"/>
          </w:divBdr>
        </w:div>
        <w:div w:id="401413891">
          <w:marLeft w:val="480"/>
          <w:marRight w:val="0"/>
          <w:marTop w:val="0"/>
          <w:marBottom w:val="0"/>
          <w:divBdr>
            <w:top w:val="none" w:sz="0" w:space="0" w:color="auto"/>
            <w:left w:val="none" w:sz="0" w:space="0" w:color="auto"/>
            <w:bottom w:val="none" w:sz="0" w:space="0" w:color="auto"/>
            <w:right w:val="none" w:sz="0" w:space="0" w:color="auto"/>
          </w:divBdr>
        </w:div>
        <w:div w:id="445081186">
          <w:marLeft w:val="480"/>
          <w:marRight w:val="0"/>
          <w:marTop w:val="0"/>
          <w:marBottom w:val="0"/>
          <w:divBdr>
            <w:top w:val="none" w:sz="0" w:space="0" w:color="auto"/>
            <w:left w:val="none" w:sz="0" w:space="0" w:color="auto"/>
            <w:bottom w:val="none" w:sz="0" w:space="0" w:color="auto"/>
            <w:right w:val="none" w:sz="0" w:space="0" w:color="auto"/>
          </w:divBdr>
        </w:div>
        <w:div w:id="445124788">
          <w:marLeft w:val="480"/>
          <w:marRight w:val="0"/>
          <w:marTop w:val="0"/>
          <w:marBottom w:val="0"/>
          <w:divBdr>
            <w:top w:val="none" w:sz="0" w:space="0" w:color="auto"/>
            <w:left w:val="none" w:sz="0" w:space="0" w:color="auto"/>
            <w:bottom w:val="none" w:sz="0" w:space="0" w:color="auto"/>
            <w:right w:val="none" w:sz="0" w:space="0" w:color="auto"/>
          </w:divBdr>
        </w:div>
        <w:div w:id="460146667">
          <w:marLeft w:val="480"/>
          <w:marRight w:val="0"/>
          <w:marTop w:val="0"/>
          <w:marBottom w:val="0"/>
          <w:divBdr>
            <w:top w:val="none" w:sz="0" w:space="0" w:color="auto"/>
            <w:left w:val="none" w:sz="0" w:space="0" w:color="auto"/>
            <w:bottom w:val="none" w:sz="0" w:space="0" w:color="auto"/>
            <w:right w:val="none" w:sz="0" w:space="0" w:color="auto"/>
          </w:divBdr>
        </w:div>
        <w:div w:id="523323705">
          <w:marLeft w:val="480"/>
          <w:marRight w:val="0"/>
          <w:marTop w:val="0"/>
          <w:marBottom w:val="0"/>
          <w:divBdr>
            <w:top w:val="none" w:sz="0" w:space="0" w:color="auto"/>
            <w:left w:val="none" w:sz="0" w:space="0" w:color="auto"/>
            <w:bottom w:val="none" w:sz="0" w:space="0" w:color="auto"/>
            <w:right w:val="none" w:sz="0" w:space="0" w:color="auto"/>
          </w:divBdr>
        </w:div>
        <w:div w:id="525289868">
          <w:marLeft w:val="480"/>
          <w:marRight w:val="0"/>
          <w:marTop w:val="0"/>
          <w:marBottom w:val="0"/>
          <w:divBdr>
            <w:top w:val="none" w:sz="0" w:space="0" w:color="auto"/>
            <w:left w:val="none" w:sz="0" w:space="0" w:color="auto"/>
            <w:bottom w:val="none" w:sz="0" w:space="0" w:color="auto"/>
            <w:right w:val="none" w:sz="0" w:space="0" w:color="auto"/>
          </w:divBdr>
        </w:div>
        <w:div w:id="530653361">
          <w:marLeft w:val="480"/>
          <w:marRight w:val="0"/>
          <w:marTop w:val="0"/>
          <w:marBottom w:val="0"/>
          <w:divBdr>
            <w:top w:val="none" w:sz="0" w:space="0" w:color="auto"/>
            <w:left w:val="none" w:sz="0" w:space="0" w:color="auto"/>
            <w:bottom w:val="none" w:sz="0" w:space="0" w:color="auto"/>
            <w:right w:val="none" w:sz="0" w:space="0" w:color="auto"/>
          </w:divBdr>
        </w:div>
        <w:div w:id="532377229">
          <w:marLeft w:val="480"/>
          <w:marRight w:val="0"/>
          <w:marTop w:val="0"/>
          <w:marBottom w:val="0"/>
          <w:divBdr>
            <w:top w:val="none" w:sz="0" w:space="0" w:color="auto"/>
            <w:left w:val="none" w:sz="0" w:space="0" w:color="auto"/>
            <w:bottom w:val="none" w:sz="0" w:space="0" w:color="auto"/>
            <w:right w:val="none" w:sz="0" w:space="0" w:color="auto"/>
          </w:divBdr>
        </w:div>
        <w:div w:id="542251492">
          <w:marLeft w:val="480"/>
          <w:marRight w:val="0"/>
          <w:marTop w:val="0"/>
          <w:marBottom w:val="0"/>
          <w:divBdr>
            <w:top w:val="none" w:sz="0" w:space="0" w:color="auto"/>
            <w:left w:val="none" w:sz="0" w:space="0" w:color="auto"/>
            <w:bottom w:val="none" w:sz="0" w:space="0" w:color="auto"/>
            <w:right w:val="none" w:sz="0" w:space="0" w:color="auto"/>
          </w:divBdr>
        </w:div>
        <w:div w:id="548343272">
          <w:marLeft w:val="480"/>
          <w:marRight w:val="0"/>
          <w:marTop w:val="0"/>
          <w:marBottom w:val="0"/>
          <w:divBdr>
            <w:top w:val="none" w:sz="0" w:space="0" w:color="auto"/>
            <w:left w:val="none" w:sz="0" w:space="0" w:color="auto"/>
            <w:bottom w:val="none" w:sz="0" w:space="0" w:color="auto"/>
            <w:right w:val="none" w:sz="0" w:space="0" w:color="auto"/>
          </w:divBdr>
        </w:div>
        <w:div w:id="555629556">
          <w:marLeft w:val="480"/>
          <w:marRight w:val="0"/>
          <w:marTop w:val="0"/>
          <w:marBottom w:val="0"/>
          <w:divBdr>
            <w:top w:val="none" w:sz="0" w:space="0" w:color="auto"/>
            <w:left w:val="none" w:sz="0" w:space="0" w:color="auto"/>
            <w:bottom w:val="none" w:sz="0" w:space="0" w:color="auto"/>
            <w:right w:val="none" w:sz="0" w:space="0" w:color="auto"/>
          </w:divBdr>
        </w:div>
        <w:div w:id="608394659">
          <w:marLeft w:val="480"/>
          <w:marRight w:val="0"/>
          <w:marTop w:val="0"/>
          <w:marBottom w:val="0"/>
          <w:divBdr>
            <w:top w:val="none" w:sz="0" w:space="0" w:color="auto"/>
            <w:left w:val="none" w:sz="0" w:space="0" w:color="auto"/>
            <w:bottom w:val="none" w:sz="0" w:space="0" w:color="auto"/>
            <w:right w:val="none" w:sz="0" w:space="0" w:color="auto"/>
          </w:divBdr>
        </w:div>
        <w:div w:id="657005164">
          <w:marLeft w:val="480"/>
          <w:marRight w:val="0"/>
          <w:marTop w:val="0"/>
          <w:marBottom w:val="0"/>
          <w:divBdr>
            <w:top w:val="none" w:sz="0" w:space="0" w:color="auto"/>
            <w:left w:val="none" w:sz="0" w:space="0" w:color="auto"/>
            <w:bottom w:val="none" w:sz="0" w:space="0" w:color="auto"/>
            <w:right w:val="none" w:sz="0" w:space="0" w:color="auto"/>
          </w:divBdr>
        </w:div>
        <w:div w:id="675888897">
          <w:marLeft w:val="480"/>
          <w:marRight w:val="0"/>
          <w:marTop w:val="0"/>
          <w:marBottom w:val="0"/>
          <w:divBdr>
            <w:top w:val="none" w:sz="0" w:space="0" w:color="auto"/>
            <w:left w:val="none" w:sz="0" w:space="0" w:color="auto"/>
            <w:bottom w:val="none" w:sz="0" w:space="0" w:color="auto"/>
            <w:right w:val="none" w:sz="0" w:space="0" w:color="auto"/>
          </w:divBdr>
        </w:div>
        <w:div w:id="681014482">
          <w:marLeft w:val="480"/>
          <w:marRight w:val="0"/>
          <w:marTop w:val="0"/>
          <w:marBottom w:val="0"/>
          <w:divBdr>
            <w:top w:val="none" w:sz="0" w:space="0" w:color="auto"/>
            <w:left w:val="none" w:sz="0" w:space="0" w:color="auto"/>
            <w:bottom w:val="none" w:sz="0" w:space="0" w:color="auto"/>
            <w:right w:val="none" w:sz="0" w:space="0" w:color="auto"/>
          </w:divBdr>
        </w:div>
        <w:div w:id="713307464">
          <w:marLeft w:val="480"/>
          <w:marRight w:val="0"/>
          <w:marTop w:val="0"/>
          <w:marBottom w:val="0"/>
          <w:divBdr>
            <w:top w:val="none" w:sz="0" w:space="0" w:color="auto"/>
            <w:left w:val="none" w:sz="0" w:space="0" w:color="auto"/>
            <w:bottom w:val="none" w:sz="0" w:space="0" w:color="auto"/>
            <w:right w:val="none" w:sz="0" w:space="0" w:color="auto"/>
          </w:divBdr>
        </w:div>
        <w:div w:id="724328892">
          <w:marLeft w:val="480"/>
          <w:marRight w:val="0"/>
          <w:marTop w:val="0"/>
          <w:marBottom w:val="0"/>
          <w:divBdr>
            <w:top w:val="none" w:sz="0" w:space="0" w:color="auto"/>
            <w:left w:val="none" w:sz="0" w:space="0" w:color="auto"/>
            <w:bottom w:val="none" w:sz="0" w:space="0" w:color="auto"/>
            <w:right w:val="none" w:sz="0" w:space="0" w:color="auto"/>
          </w:divBdr>
        </w:div>
        <w:div w:id="730270022">
          <w:marLeft w:val="480"/>
          <w:marRight w:val="0"/>
          <w:marTop w:val="0"/>
          <w:marBottom w:val="0"/>
          <w:divBdr>
            <w:top w:val="none" w:sz="0" w:space="0" w:color="auto"/>
            <w:left w:val="none" w:sz="0" w:space="0" w:color="auto"/>
            <w:bottom w:val="none" w:sz="0" w:space="0" w:color="auto"/>
            <w:right w:val="none" w:sz="0" w:space="0" w:color="auto"/>
          </w:divBdr>
        </w:div>
        <w:div w:id="772937999">
          <w:marLeft w:val="480"/>
          <w:marRight w:val="0"/>
          <w:marTop w:val="0"/>
          <w:marBottom w:val="0"/>
          <w:divBdr>
            <w:top w:val="none" w:sz="0" w:space="0" w:color="auto"/>
            <w:left w:val="none" w:sz="0" w:space="0" w:color="auto"/>
            <w:bottom w:val="none" w:sz="0" w:space="0" w:color="auto"/>
            <w:right w:val="none" w:sz="0" w:space="0" w:color="auto"/>
          </w:divBdr>
        </w:div>
        <w:div w:id="830222726">
          <w:marLeft w:val="480"/>
          <w:marRight w:val="0"/>
          <w:marTop w:val="0"/>
          <w:marBottom w:val="0"/>
          <w:divBdr>
            <w:top w:val="none" w:sz="0" w:space="0" w:color="auto"/>
            <w:left w:val="none" w:sz="0" w:space="0" w:color="auto"/>
            <w:bottom w:val="none" w:sz="0" w:space="0" w:color="auto"/>
            <w:right w:val="none" w:sz="0" w:space="0" w:color="auto"/>
          </w:divBdr>
        </w:div>
        <w:div w:id="831408288">
          <w:marLeft w:val="480"/>
          <w:marRight w:val="0"/>
          <w:marTop w:val="0"/>
          <w:marBottom w:val="0"/>
          <w:divBdr>
            <w:top w:val="none" w:sz="0" w:space="0" w:color="auto"/>
            <w:left w:val="none" w:sz="0" w:space="0" w:color="auto"/>
            <w:bottom w:val="none" w:sz="0" w:space="0" w:color="auto"/>
            <w:right w:val="none" w:sz="0" w:space="0" w:color="auto"/>
          </w:divBdr>
        </w:div>
        <w:div w:id="834028333">
          <w:marLeft w:val="480"/>
          <w:marRight w:val="0"/>
          <w:marTop w:val="0"/>
          <w:marBottom w:val="0"/>
          <w:divBdr>
            <w:top w:val="none" w:sz="0" w:space="0" w:color="auto"/>
            <w:left w:val="none" w:sz="0" w:space="0" w:color="auto"/>
            <w:bottom w:val="none" w:sz="0" w:space="0" w:color="auto"/>
            <w:right w:val="none" w:sz="0" w:space="0" w:color="auto"/>
          </w:divBdr>
        </w:div>
        <w:div w:id="850264452">
          <w:marLeft w:val="480"/>
          <w:marRight w:val="0"/>
          <w:marTop w:val="0"/>
          <w:marBottom w:val="0"/>
          <w:divBdr>
            <w:top w:val="none" w:sz="0" w:space="0" w:color="auto"/>
            <w:left w:val="none" w:sz="0" w:space="0" w:color="auto"/>
            <w:bottom w:val="none" w:sz="0" w:space="0" w:color="auto"/>
            <w:right w:val="none" w:sz="0" w:space="0" w:color="auto"/>
          </w:divBdr>
        </w:div>
        <w:div w:id="854731041">
          <w:marLeft w:val="480"/>
          <w:marRight w:val="0"/>
          <w:marTop w:val="0"/>
          <w:marBottom w:val="0"/>
          <w:divBdr>
            <w:top w:val="none" w:sz="0" w:space="0" w:color="auto"/>
            <w:left w:val="none" w:sz="0" w:space="0" w:color="auto"/>
            <w:bottom w:val="none" w:sz="0" w:space="0" w:color="auto"/>
            <w:right w:val="none" w:sz="0" w:space="0" w:color="auto"/>
          </w:divBdr>
        </w:div>
        <w:div w:id="882643090">
          <w:marLeft w:val="480"/>
          <w:marRight w:val="0"/>
          <w:marTop w:val="0"/>
          <w:marBottom w:val="0"/>
          <w:divBdr>
            <w:top w:val="none" w:sz="0" w:space="0" w:color="auto"/>
            <w:left w:val="none" w:sz="0" w:space="0" w:color="auto"/>
            <w:bottom w:val="none" w:sz="0" w:space="0" w:color="auto"/>
            <w:right w:val="none" w:sz="0" w:space="0" w:color="auto"/>
          </w:divBdr>
        </w:div>
        <w:div w:id="899360905">
          <w:marLeft w:val="480"/>
          <w:marRight w:val="0"/>
          <w:marTop w:val="0"/>
          <w:marBottom w:val="0"/>
          <w:divBdr>
            <w:top w:val="none" w:sz="0" w:space="0" w:color="auto"/>
            <w:left w:val="none" w:sz="0" w:space="0" w:color="auto"/>
            <w:bottom w:val="none" w:sz="0" w:space="0" w:color="auto"/>
            <w:right w:val="none" w:sz="0" w:space="0" w:color="auto"/>
          </w:divBdr>
        </w:div>
        <w:div w:id="909777907">
          <w:marLeft w:val="480"/>
          <w:marRight w:val="0"/>
          <w:marTop w:val="0"/>
          <w:marBottom w:val="0"/>
          <w:divBdr>
            <w:top w:val="none" w:sz="0" w:space="0" w:color="auto"/>
            <w:left w:val="none" w:sz="0" w:space="0" w:color="auto"/>
            <w:bottom w:val="none" w:sz="0" w:space="0" w:color="auto"/>
            <w:right w:val="none" w:sz="0" w:space="0" w:color="auto"/>
          </w:divBdr>
        </w:div>
        <w:div w:id="972903859">
          <w:marLeft w:val="480"/>
          <w:marRight w:val="0"/>
          <w:marTop w:val="0"/>
          <w:marBottom w:val="0"/>
          <w:divBdr>
            <w:top w:val="none" w:sz="0" w:space="0" w:color="auto"/>
            <w:left w:val="none" w:sz="0" w:space="0" w:color="auto"/>
            <w:bottom w:val="none" w:sz="0" w:space="0" w:color="auto"/>
            <w:right w:val="none" w:sz="0" w:space="0" w:color="auto"/>
          </w:divBdr>
        </w:div>
        <w:div w:id="1009521865">
          <w:marLeft w:val="480"/>
          <w:marRight w:val="0"/>
          <w:marTop w:val="0"/>
          <w:marBottom w:val="0"/>
          <w:divBdr>
            <w:top w:val="none" w:sz="0" w:space="0" w:color="auto"/>
            <w:left w:val="none" w:sz="0" w:space="0" w:color="auto"/>
            <w:bottom w:val="none" w:sz="0" w:space="0" w:color="auto"/>
            <w:right w:val="none" w:sz="0" w:space="0" w:color="auto"/>
          </w:divBdr>
        </w:div>
        <w:div w:id="1050034197">
          <w:marLeft w:val="480"/>
          <w:marRight w:val="0"/>
          <w:marTop w:val="0"/>
          <w:marBottom w:val="0"/>
          <w:divBdr>
            <w:top w:val="none" w:sz="0" w:space="0" w:color="auto"/>
            <w:left w:val="none" w:sz="0" w:space="0" w:color="auto"/>
            <w:bottom w:val="none" w:sz="0" w:space="0" w:color="auto"/>
            <w:right w:val="none" w:sz="0" w:space="0" w:color="auto"/>
          </w:divBdr>
        </w:div>
        <w:div w:id="1056245074">
          <w:marLeft w:val="480"/>
          <w:marRight w:val="0"/>
          <w:marTop w:val="0"/>
          <w:marBottom w:val="0"/>
          <w:divBdr>
            <w:top w:val="none" w:sz="0" w:space="0" w:color="auto"/>
            <w:left w:val="none" w:sz="0" w:space="0" w:color="auto"/>
            <w:bottom w:val="none" w:sz="0" w:space="0" w:color="auto"/>
            <w:right w:val="none" w:sz="0" w:space="0" w:color="auto"/>
          </w:divBdr>
        </w:div>
        <w:div w:id="1066565599">
          <w:marLeft w:val="480"/>
          <w:marRight w:val="0"/>
          <w:marTop w:val="0"/>
          <w:marBottom w:val="0"/>
          <w:divBdr>
            <w:top w:val="none" w:sz="0" w:space="0" w:color="auto"/>
            <w:left w:val="none" w:sz="0" w:space="0" w:color="auto"/>
            <w:bottom w:val="none" w:sz="0" w:space="0" w:color="auto"/>
            <w:right w:val="none" w:sz="0" w:space="0" w:color="auto"/>
          </w:divBdr>
        </w:div>
        <w:div w:id="1083912927">
          <w:marLeft w:val="480"/>
          <w:marRight w:val="0"/>
          <w:marTop w:val="0"/>
          <w:marBottom w:val="0"/>
          <w:divBdr>
            <w:top w:val="none" w:sz="0" w:space="0" w:color="auto"/>
            <w:left w:val="none" w:sz="0" w:space="0" w:color="auto"/>
            <w:bottom w:val="none" w:sz="0" w:space="0" w:color="auto"/>
            <w:right w:val="none" w:sz="0" w:space="0" w:color="auto"/>
          </w:divBdr>
        </w:div>
        <w:div w:id="1109352202">
          <w:marLeft w:val="480"/>
          <w:marRight w:val="0"/>
          <w:marTop w:val="0"/>
          <w:marBottom w:val="0"/>
          <w:divBdr>
            <w:top w:val="none" w:sz="0" w:space="0" w:color="auto"/>
            <w:left w:val="none" w:sz="0" w:space="0" w:color="auto"/>
            <w:bottom w:val="none" w:sz="0" w:space="0" w:color="auto"/>
            <w:right w:val="none" w:sz="0" w:space="0" w:color="auto"/>
          </w:divBdr>
        </w:div>
        <w:div w:id="1125319813">
          <w:marLeft w:val="480"/>
          <w:marRight w:val="0"/>
          <w:marTop w:val="0"/>
          <w:marBottom w:val="0"/>
          <w:divBdr>
            <w:top w:val="none" w:sz="0" w:space="0" w:color="auto"/>
            <w:left w:val="none" w:sz="0" w:space="0" w:color="auto"/>
            <w:bottom w:val="none" w:sz="0" w:space="0" w:color="auto"/>
            <w:right w:val="none" w:sz="0" w:space="0" w:color="auto"/>
          </w:divBdr>
        </w:div>
        <w:div w:id="1145273171">
          <w:marLeft w:val="480"/>
          <w:marRight w:val="0"/>
          <w:marTop w:val="0"/>
          <w:marBottom w:val="0"/>
          <w:divBdr>
            <w:top w:val="none" w:sz="0" w:space="0" w:color="auto"/>
            <w:left w:val="none" w:sz="0" w:space="0" w:color="auto"/>
            <w:bottom w:val="none" w:sz="0" w:space="0" w:color="auto"/>
            <w:right w:val="none" w:sz="0" w:space="0" w:color="auto"/>
          </w:divBdr>
        </w:div>
        <w:div w:id="1152059247">
          <w:marLeft w:val="480"/>
          <w:marRight w:val="0"/>
          <w:marTop w:val="0"/>
          <w:marBottom w:val="0"/>
          <w:divBdr>
            <w:top w:val="none" w:sz="0" w:space="0" w:color="auto"/>
            <w:left w:val="none" w:sz="0" w:space="0" w:color="auto"/>
            <w:bottom w:val="none" w:sz="0" w:space="0" w:color="auto"/>
            <w:right w:val="none" w:sz="0" w:space="0" w:color="auto"/>
          </w:divBdr>
        </w:div>
        <w:div w:id="1158425376">
          <w:marLeft w:val="480"/>
          <w:marRight w:val="0"/>
          <w:marTop w:val="0"/>
          <w:marBottom w:val="0"/>
          <w:divBdr>
            <w:top w:val="none" w:sz="0" w:space="0" w:color="auto"/>
            <w:left w:val="none" w:sz="0" w:space="0" w:color="auto"/>
            <w:bottom w:val="none" w:sz="0" w:space="0" w:color="auto"/>
            <w:right w:val="none" w:sz="0" w:space="0" w:color="auto"/>
          </w:divBdr>
        </w:div>
        <w:div w:id="1181745906">
          <w:marLeft w:val="480"/>
          <w:marRight w:val="0"/>
          <w:marTop w:val="0"/>
          <w:marBottom w:val="0"/>
          <w:divBdr>
            <w:top w:val="none" w:sz="0" w:space="0" w:color="auto"/>
            <w:left w:val="none" w:sz="0" w:space="0" w:color="auto"/>
            <w:bottom w:val="none" w:sz="0" w:space="0" w:color="auto"/>
            <w:right w:val="none" w:sz="0" w:space="0" w:color="auto"/>
          </w:divBdr>
        </w:div>
        <w:div w:id="1193109379">
          <w:marLeft w:val="480"/>
          <w:marRight w:val="0"/>
          <w:marTop w:val="0"/>
          <w:marBottom w:val="0"/>
          <w:divBdr>
            <w:top w:val="none" w:sz="0" w:space="0" w:color="auto"/>
            <w:left w:val="none" w:sz="0" w:space="0" w:color="auto"/>
            <w:bottom w:val="none" w:sz="0" w:space="0" w:color="auto"/>
            <w:right w:val="none" w:sz="0" w:space="0" w:color="auto"/>
          </w:divBdr>
        </w:div>
        <w:div w:id="1213691332">
          <w:marLeft w:val="480"/>
          <w:marRight w:val="0"/>
          <w:marTop w:val="0"/>
          <w:marBottom w:val="0"/>
          <w:divBdr>
            <w:top w:val="none" w:sz="0" w:space="0" w:color="auto"/>
            <w:left w:val="none" w:sz="0" w:space="0" w:color="auto"/>
            <w:bottom w:val="none" w:sz="0" w:space="0" w:color="auto"/>
            <w:right w:val="none" w:sz="0" w:space="0" w:color="auto"/>
          </w:divBdr>
        </w:div>
        <w:div w:id="1221743503">
          <w:marLeft w:val="480"/>
          <w:marRight w:val="0"/>
          <w:marTop w:val="0"/>
          <w:marBottom w:val="0"/>
          <w:divBdr>
            <w:top w:val="none" w:sz="0" w:space="0" w:color="auto"/>
            <w:left w:val="none" w:sz="0" w:space="0" w:color="auto"/>
            <w:bottom w:val="none" w:sz="0" w:space="0" w:color="auto"/>
            <w:right w:val="none" w:sz="0" w:space="0" w:color="auto"/>
          </w:divBdr>
        </w:div>
        <w:div w:id="1252155122">
          <w:marLeft w:val="480"/>
          <w:marRight w:val="0"/>
          <w:marTop w:val="0"/>
          <w:marBottom w:val="0"/>
          <w:divBdr>
            <w:top w:val="none" w:sz="0" w:space="0" w:color="auto"/>
            <w:left w:val="none" w:sz="0" w:space="0" w:color="auto"/>
            <w:bottom w:val="none" w:sz="0" w:space="0" w:color="auto"/>
            <w:right w:val="none" w:sz="0" w:space="0" w:color="auto"/>
          </w:divBdr>
        </w:div>
        <w:div w:id="1291323410">
          <w:marLeft w:val="480"/>
          <w:marRight w:val="0"/>
          <w:marTop w:val="0"/>
          <w:marBottom w:val="0"/>
          <w:divBdr>
            <w:top w:val="none" w:sz="0" w:space="0" w:color="auto"/>
            <w:left w:val="none" w:sz="0" w:space="0" w:color="auto"/>
            <w:bottom w:val="none" w:sz="0" w:space="0" w:color="auto"/>
            <w:right w:val="none" w:sz="0" w:space="0" w:color="auto"/>
          </w:divBdr>
        </w:div>
        <w:div w:id="1319268346">
          <w:marLeft w:val="480"/>
          <w:marRight w:val="0"/>
          <w:marTop w:val="0"/>
          <w:marBottom w:val="0"/>
          <w:divBdr>
            <w:top w:val="none" w:sz="0" w:space="0" w:color="auto"/>
            <w:left w:val="none" w:sz="0" w:space="0" w:color="auto"/>
            <w:bottom w:val="none" w:sz="0" w:space="0" w:color="auto"/>
            <w:right w:val="none" w:sz="0" w:space="0" w:color="auto"/>
          </w:divBdr>
        </w:div>
        <w:div w:id="1350108783">
          <w:marLeft w:val="480"/>
          <w:marRight w:val="0"/>
          <w:marTop w:val="0"/>
          <w:marBottom w:val="0"/>
          <w:divBdr>
            <w:top w:val="none" w:sz="0" w:space="0" w:color="auto"/>
            <w:left w:val="none" w:sz="0" w:space="0" w:color="auto"/>
            <w:bottom w:val="none" w:sz="0" w:space="0" w:color="auto"/>
            <w:right w:val="none" w:sz="0" w:space="0" w:color="auto"/>
          </w:divBdr>
        </w:div>
        <w:div w:id="1353264801">
          <w:marLeft w:val="480"/>
          <w:marRight w:val="0"/>
          <w:marTop w:val="0"/>
          <w:marBottom w:val="0"/>
          <w:divBdr>
            <w:top w:val="none" w:sz="0" w:space="0" w:color="auto"/>
            <w:left w:val="none" w:sz="0" w:space="0" w:color="auto"/>
            <w:bottom w:val="none" w:sz="0" w:space="0" w:color="auto"/>
            <w:right w:val="none" w:sz="0" w:space="0" w:color="auto"/>
          </w:divBdr>
        </w:div>
        <w:div w:id="1372074703">
          <w:marLeft w:val="480"/>
          <w:marRight w:val="0"/>
          <w:marTop w:val="0"/>
          <w:marBottom w:val="0"/>
          <w:divBdr>
            <w:top w:val="none" w:sz="0" w:space="0" w:color="auto"/>
            <w:left w:val="none" w:sz="0" w:space="0" w:color="auto"/>
            <w:bottom w:val="none" w:sz="0" w:space="0" w:color="auto"/>
            <w:right w:val="none" w:sz="0" w:space="0" w:color="auto"/>
          </w:divBdr>
        </w:div>
        <w:div w:id="1379352658">
          <w:marLeft w:val="480"/>
          <w:marRight w:val="0"/>
          <w:marTop w:val="0"/>
          <w:marBottom w:val="0"/>
          <w:divBdr>
            <w:top w:val="none" w:sz="0" w:space="0" w:color="auto"/>
            <w:left w:val="none" w:sz="0" w:space="0" w:color="auto"/>
            <w:bottom w:val="none" w:sz="0" w:space="0" w:color="auto"/>
            <w:right w:val="none" w:sz="0" w:space="0" w:color="auto"/>
          </w:divBdr>
        </w:div>
        <w:div w:id="1411200785">
          <w:marLeft w:val="480"/>
          <w:marRight w:val="0"/>
          <w:marTop w:val="0"/>
          <w:marBottom w:val="0"/>
          <w:divBdr>
            <w:top w:val="none" w:sz="0" w:space="0" w:color="auto"/>
            <w:left w:val="none" w:sz="0" w:space="0" w:color="auto"/>
            <w:bottom w:val="none" w:sz="0" w:space="0" w:color="auto"/>
            <w:right w:val="none" w:sz="0" w:space="0" w:color="auto"/>
          </w:divBdr>
        </w:div>
        <w:div w:id="1442917946">
          <w:marLeft w:val="480"/>
          <w:marRight w:val="0"/>
          <w:marTop w:val="0"/>
          <w:marBottom w:val="0"/>
          <w:divBdr>
            <w:top w:val="none" w:sz="0" w:space="0" w:color="auto"/>
            <w:left w:val="none" w:sz="0" w:space="0" w:color="auto"/>
            <w:bottom w:val="none" w:sz="0" w:space="0" w:color="auto"/>
            <w:right w:val="none" w:sz="0" w:space="0" w:color="auto"/>
          </w:divBdr>
        </w:div>
        <w:div w:id="1455751695">
          <w:marLeft w:val="480"/>
          <w:marRight w:val="0"/>
          <w:marTop w:val="0"/>
          <w:marBottom w:val="0"/>
          <w:divBdr>
            <w:top w:val="none" w:sz="0" w:space="0" w:color="auto"/>
            <w:left w:val="none" w:sz="0" w:space="0" w:color="auto"/>
            <w:bottom w:val="none" w:sz="0" w:space="0" w:color="auto"/>
            <w:right w:val="none" w:sz="0" w:space="0" w:color="auto"/>
          </w:divBdr>
        </w:div>
        <w:div w:id="1480725384">
          <w:marLeft w:val="480"/>
          <w:marRight w:val="0"/>
          <w:marTop w:val="0"/>
          <w:marBottom w:val="0"/>
          <w:divBdr>
            <w:top w:val="none" w:sz="0" w:space="0" w:color="auto"/>
            <w:left w:val="none" w:sz="0" w:space="0" w:color="auto"/>
            <w:bottom w:val="none" w:sz="0" w:space="0" w:color="auto"/>
            <w:right w:val="none" w:sz="0" w:space="0" w:color="auto"/>
          </w:divBdr>
        </w:div>
        <w:div w:id="1544367687">
          <w:marLeft w:val="480"/>
          <w:marRight w:val="0"/>
          <w:marTop w:val="0"/>
          <w:marBottom w:val="0"/>
          <w:divBdr>
            <w:top w:val="none" w:sz="0" w:space="0" w:color="auto"/>
            <w:left w:val="none" w:sz="0" w:space="0" w:color="auto"/>
            <w:bottom w:val="none" w:sz="0" w:space="0" w:color="auto"/>
            <w:right w:val="none" w:sz="0" w:space="0" w:color="auto"/>
          </w:divBdr>
        </w:div>
        <w:div w:id="1586306013">
          <w:marLeft w:val="480"/>
          <w:marRight w:val="0"/>
          <w:marTop w:val="0"/>
          <w:marBottom w:val="0"/>
          <w:divBdr>
            <w:top w:val="none" w:sz="0" w:space="0" w:color="auto"/>
            <w:left w:val="none" w:sz="0" w:space="0" w:color="auto"/>
            <w:bottom w:val="none" w:sz="0" w:space="0" w:color="auto"/>
            <w:right w:val="none" w:sz="0" w:space="0" w:color="auto"/>
          </w:divBdr>
        </w:div>
        <w:div w:id="1601378604">
          <w:marLeft w:val="480"/>
          <w:marRight w:val="0"/>
          <w:marTop w:val="0"/>
          <w:marBottom w:val="0"/>
          <w:divBdr>
            <w:top w:val="none" w:sz="0" w:space="0" w:color="auto"/>
            <w:left w:val="none" w:sz="0" w:space="0" w:color="auto"/>
            <w:bottom w:val="none" w:sz="0" w:space="0" w:color="auto"/>
            <w:right w:val="none" w:sz="0" w:space="0" w:color="auto"/>
          </w:divBdr>
        </w:div>
        <w:div w:id="1618871179">
          <w:marLeft w:val="480"/>
          <w:marRight w:val="0"/>
          <w:marTop w:val="0"/>
          <w:marBottom w:val="0"/>
          <w:divBdr>
            <w:top w:val="none" w:sz="0" w:space="0" w:color="auto"/>
            <w:left w:val="none" w:sz="0" w:space="0" w:color="auto"/>
            <w:bottom w:val="none" w:sz="0" w:space="0" w:color="auto"/>
            <w:right w:val="none" w:sz="0" w:space="0" w:color="auto"/>
          </w:divBdr>
        </w:div>
        <w:div w:id="1660039140">
          <w:marLeft w:val="480"/>
          <w:marRight w:val="0"/>
          <w:marTop w:val="0"/>
          <w:marBottom w:val="0"/>
          <w:divBdr>
            <w:top w:val="none" w:sz="0" w:space="0" w:color="auto"/>
            <w:left w:val="none" w:sz="0" w:space="0" w:color="auto"/>
            <w:bottom w:val="none" w:sz="0" w:space="0" w:color="auto"/>
            <w:right w:val="none" w:sz="0" w:space="0" w:color="auto"/>
          </w:divBdr>
        </w:div>
        <w:div w:id="1725983021">
          <w:marLeft w:val="480"/>
          <w:marRight w:val="0"/>
          <w:marTop w:val="0"/>
          <w:marBottom w:val="0"/>
          <w:divBdr>
            <w:top w:val="none" w:sz="0" w:space="0" w:color="auto"/>
            <w:left w:val="none" w:sz="0" w:space="0" w:color="auto"/>
            <w:bottom w:val="none" w:sz="0" w:space="0" w:color="auto"/>
            <w:right w:val="none" w:sz="0" w:space="0" w:color="auto"/>
          </w:divBdr>
        </w:div>
        <w:div w:id="1791586828">
          <w:marLeft w:val="480"/>
          <w:marRight w:val="0"/>
          <w:marTop w:val="0"/>
          <w:marBottom w:val="0"/>
          <w:divBdr>
            <w:top w:val="none" w:sz="0" w:space="0" w:color="auto"/>
            <w:left w:val="none" w:sz="0" w:space="0" w:color="auto"/>
            <w:bottom w:val="none" w:sz="0" w:space="0" w:color="auto"/>
            <w:right w:val="none" w:sz="0" w:space="0" w:color="auto"/>
          </w:divBdr>
        </w:div>
        <w:div w:id="1799373188">
          <w:marLeft w:val="480"/>
          <w:marRight w:val="0"/>
          <w:marTop w:val="0"/>
          <w:marBottom w:val="0"/>
          <w:divBdr>
            <w:top w:val="none" w:sz="0" w:space="0" w:color="auto"/>
            <w:left w:val="none" w:sz="0" w:space="0" w:color="auto"/>
            <w:bottom w:val="none" w:sz="0" w:space="0" w:color="auto"/>
            <w:right w:val="none" w:sz="0" w:space="0" w:color="auto"/>
          </w:divBdr>
        </w:div>
        <w:div w:id="1810054408">
          <w:marLeft w:val="480"/>
          <w:marRight w:val="0"/>
          <w:marTop w:val="0"/>
          <w:marBottom w:val="0"/>
          <w:divBdr>
            <w:top w:val="none" w:sz="0" w:space="0" w:color="auto"/>
            <w:left w:val="none" w:sz="0" w:space="0" w:color="auto"/>
            <w:bottom w:val="none" w:sz="0" w:space="0" w:color="auto"/>
            <w:right w:val="none" w:sz="0" w:space="0" w:color="auto"/>
          </w:divBdr>
        </w:div>
        <w:div w:id="1913588215">
          <w:marLeft w:val="480"/>
          <w:marRight w:val="0"/>
          <w:marTop w:val="0"/>
          <w:marBottom w:val="0"/>
          <w:divBdr>
            <w:top w:val="none" w:sz="0" w:space="0" w:color="auto"/>
            <w:left w:val="none" w:sz="0" w:space="0" w:color="auto"/>
            <w:bottom w:val="none" w:sz="0" w:space="0" w:color="auto"/>
            <w:right w:val="none" w:sz="0" w:space="0" w:color="auto"/>
          </w:divBdr>
        </w:div>
        <w:div w:id="1914848206">
          <w:marLeft w:val="480"/>
          <w:marRight w:val="0"/>
          <w:marTop w:val="0"/>
          <w:marBottom w:val="0"/>
          <w:divBdr>
            <w:top w:val="none" w:sz="0" w:space="0" w:color="auto"/>
            <w:left w:val="none" w:sz="0" w:space="0" w:color="auto"/>
            <w:bottom w:val="none" w:sz="0" w:space="0" w:color="auto"/>
            <w:right w:val="none" w:sz="0" w:space="0" w:color="auto"/>
          </w:divBdr>
        </w:div>
        <w:div w:id="1947879767">
          <w:marLeft w:val="480"/>
          <w:marRight w:val="0"/>
          <w:marTop w:val="0"/>
          <w:marBottom w:val="0"/>
          <w:divBdr>
            <w:top w:val="none" w:sz="0" w:space="0" w:color="auto"/>
            <w:left w:val="none" w:sz="0" w:space="0" w:color="auto"/>
            <w:bottom w:val="none" w:sz="0" w:space="0" w:color="auto"/>
            <w:right w:val="none" w:sz="0" w:space="0" w:color="auto"/>
          </w:divBdr>
        </w:div>
        <w:div w:id="1963489658">
          <w:marLeft w:val="480"/>
          <w:marRight w:val="0"/>
          <w:marTop w:val="0"/>
          <w:marBottom w:val="0"/>
          <w:divBdr>
            <w:top w:val="none" w:sz="0" w:space="0" w:color="auto"/>
            <w:left w:val="none" w:sz="0" w:space="0" w:color="auto"/>
            <w:bottom w:val="none" w:sz="0" w:space="0" w:color="auto"/>
            <w:right w:val="none" w:sz="0" w:space="0" w:color="auto"/>
          </w:divBdr>
        </w:div>
        <w:div w:id="1990858496">
          <w:marLeft w:val="480"/>
          <w:marRight w:val="0"/>
          <w:marTop w:val="0"/>
          <w:marBottom w:val="0"/>
          <w:divBdr>
            <w:top w:val="none" w:sz="0" w:space="0" w:color="auto"/>
            <w:left w:val="none" w:sz="0" w:space="0" w:color="auto"/>
            <w:bottom w:val="none" w:sz="0" w:space="0" w:color="auto"/>
            <w:right w:val="none" w:sz="0" w:space="0" w:color="auto"/>
          </w:divBdr>
        </w:div>
        <w:div w:id="2010480592">
          <w:marLeft w:val="480"/>
          <w:marRight w:val="0"/>
          <w:marTop w:val="0"/>
          <w:marBottom w:val="0"/>
          <w:divBdr>
            <w:top w:val="none" w:sz="0" w:space="0" w:color="auto"/>
            <w:left w:val="none" w:sz="0" w:space="0" w:color="auto"/>
            <w:bottom w:val="none" w:sz="0" w:space="0" w:color="auto"/>
            <w:right w:val="none" w:sz="0" w:space="0" w:color="auto"/>
          </w:divBdr>
        </w:div>
        <w:div w:id="2011519693">
          <w:marLeft w:val="480"/>
          <w:marRight w:val="0"/>
          <w:marTop w:val="0"/>
          <w:marBottom w:val="0"/>
          <w:divBdr>
            <w:top w:val="none" w:sz="0" w:space="0" w:color="auto"/>
            <w:left w:val="none" w:sz="0" w:space="0" w:color="auto"/>
            <w:bottom w:val="none" w:sz="0" w:space="0" w:color="auto"/>
            <w:right w:val="none" w:sz="0" w:space="0" w:color="auto"/>
          </w:divBdr>
        </w:div>
        <w:div w:id="2032410634">
          <w:marLeft w:val="480"/>
          <w:marRight w:val="0"/>
          <w:marTop w:val="0"/>
          <w:marBottom w:val="0"/>
          <w:divBdr>
            <w:top w:val="none" w:sz="0" w:space="0" w:color="auto"/>
            <w:left w:val="none" w:sz="0" w:space="0" w:color="auto"/>
            <w:bottom w:val="none" w:sz="0" w:space="0" w:color="auto"/>
            <w:right w:val="none" w:sz="0" w:space="0" w:color="auto"/>
          </w:divBdr>
        </w:div>
        <w:div w:id="2050179648">
          <w:marLeft w:val="480"/>
          <w:marRight w:val="0"/>
          <w:marTop w:val="0"/>
          <w:marBottom w:val="0"/>
          <w:divBdr>
            <w:top w:val="none" w:sz="0" w:space="0" w:color="auto"/>
            <w:left w:val="none" w:sz="0" w:space="0" w:color="auto"/>
            <w:bottom w:val="none" w:sz="0" w:space="0" w:color="auto"/>
            <w:right w:val="none" w:sz="0" w:space="0" w:color="auto"/>
          </w:divBdr>
        </w:div>
        <w:div w:id="2061321834">
          <w:marLeft w:val="480"/>
          <w:marRight w:val="0"/>
          <w:marTop w:val="0"/>
          <w:marBottom w:val="0"/>
          <w:divBdr>
            <w:top w:val="none" w:sz="0" w:space="0" w:color="auto"/>
            <w:left w:val="none" w:sz="0" w:space="0" w:color="auto"/>
            <w:bottom w:val="none" w:sz="0" w:space="0" w:color="auto"/>
            <w:right w:val="none" w:sz="0" w:space="0" w:color="auto"/>
          </w:divBdr>
        </w:div>
        <w:div w:id="2069065970">
          <w:marLeft w:val="480"/>
          <w:marRight w:val="0"/>
          <w:marTop w:val="0"/>
          <w:marBottom w:val="0"/>
          <w:divBdr>
            <w:top w:val="none" w:sz="0" w:space="0" w:color="auto"/>
            <w:left w:val="none" w:sz="0" w:space="0" w:color="auto"/>
            <w:bottom w:val="none" w:sz="0" w:space="0" w:color="auto"/>
            <w:right w:val="none" w:sz="0" w:space="0" w:color="auto"/>
          </w:divBdr>
        </w:div>
        <w:div w:id="2069185672">
          <w:marLeft w:val="480"/>
          <w:marRight w:val="0"/>
          <w:marTop w:val="0"/>
          <w:marBottom w:val="0"/>
          <w:divBdr>
            <w:top w:val="none" w:sz="0" w:space="0" w:color="auto"/>
            <w:left w:val="none" w:sz="0" w:space="0" w:color="auto"/>
            <w:bottom w:val="none" w:sz="0" w:space="0" w:color="auto"/>
            <w:right w:val="none" w:sz="0" w:space="0" w:color="auto"/>
          </w:divBdr>
        </w:div>
        <w:div w:id="2073773509">
          <w:marLeft w:val="480"/>
          <w:marRight w:val="0"/>
          <w:marTop w:val="0"/>
          <w:marBottom w:val="0"/>
          <w:divBdr>
            <w:top w:val="none" w:sz="0" w:space="0" w:color="auto"/>
            <w:left w:val="none" w:sz="0" w:space="0" w:color="auto"/>
            <w:bottom w:val="none" w:sz="0" w:space="0" w:color="auto"/>
            <w:right w:val="none" w:sz="0" w:space="0" w:color="auto"/>
          </w:divBdr>
        </w:div>
        <w:div w:id="2078087981">
          <w:marLeft w:val="480"/>
          <w:marRight w:val="0"/>
          <w:marTop w:val="0"/>
          <w:marBottom w:val="0"/>
          <w:divBdr>
            <w:top w:val="none" w:sz="0" w:space="0" w:color="auto"/>
            <w:left w:val="none" w:sz="0" w:space="0" w:color="auto"/>
            <w:bottom w:val="none" w:sz="0" w:space="0" w:color="auto"/>
            <w:right w:val="none" w:sz="0" w:space="0" w:color="auto"/>
          </w:divBdr>
        </w:div>
        <w:div w:id="2112817233">
          <w:marLeft w:val="480"/>
          <w:marRight w:val="0"/>
          <w:marTop w:val="0"/>
          <w:marBottom w:val="0"/>
          <w:divBdr>
            <w:top w:val="none" w:sz="0" w:space="0" w:color="auto"/>
            <w:left w:val="none" w:sz="0" w:space="0" w:color="auto"/>
            <w:bottom w:val="none" w:sz="0" w:space="0" w:color="auto"/>
            <w:right w:val="none" w:sz="0" w:space="0" w:color="auto"/>
          </w:divBdr>
        </w:div>
      </w:divsChild>
    </w:div>
    <w:div w:id="203180418">
      <w:bodyDiv w:val="1"/>
      <w:marLeft w:val="0"/>
      <w:marRight w:val="0"/>
      <w:marTop w:val="0"/>
      <w:marBottom w:val="0"/>
      <w:divBdr>
        <w:top w:val="none" w:sz="0" w:space="0" w:color="auto"/>
        <w:left w:val="none" w:sz="0" w:space="0" w:color="auto"/>
        <w:bottom w:val="none" w:sz="0" w:space="0" w:color="auto"/>
        <w:right w:val="none" w:sz="0" w:space="0" w:color="auto"/>
      </w:divBdr>
    </w:div>
    <w:div w:id="203297549">
      <w:bodyDiv w:val="1"/>
      <w:marLeft w:val="0"/>
      <w:marRight w:val="0"/>
      <w:marTop w:val="0"/>
      <w:marBottom w:val="0"/>
      <w:divBdr>
        <w:top w:val="none" w:sz="0" w:space="0" w:color="auto"/>
        <w:left w:val="none" w:sz="0" w:space="0" w:color="auto"/>
        <w:bottom w:val="none" w:sz="0" w:space="0" w:color="auto"/>
        <w:right w:val="none" w:sz="0" w:space="0" w:color="auto"/>
      </w:divBdr>
    </w:div>
    <w:div w:id="203953129">
      <w:bodyDiv w:val="1"/>
      <w:marLeft w:val="0"/>
      <w:marRight w:val="0"/>
      <w:marTop w:val="0"/>
      <w:marBottom w:val="0"/>
      <w:divBdr>
        <w:top w:val="none" w:sz="0" w:space="0" w:color="auto"/>
        <w:left w:val="none" w:sz="0" w:space="0" w:color="auto"/>
        <w:bottom w:val="none" w:sz="0" w:space="0" w:color="auto"/>
        <w:right w:val="none" w:sz="0" w:space="0" w:color="auto"/>
      </w:divBdr>
    </w:div>
    <w:div w:id="205874178">
      <w:bodyDiv w:val="1"/>
      <w:marLeft w:val="0"/>
      <w:marRight w:val="0"/>
      <w:marTop w:val="0"/>
      <w:marBottom w:val="0"/>
      <w:divBdr>
        <w:top w:val="none" w:sz="0" w:space="0" w:color="auto"/>
        <w:left w:val="none" w:sz="0" w:space="0" w:color="auto"/>
        <w:bottom w:val="none" w:sz="0" w:space="0" w:color="auto"/>
        <w:right w:val="none" w:sz="0" w:space="0" w:color="auto"/>
      </w:divBdr>
    </w:div>
    <w:div w:id="206527908">
      <w:bodyDiv w:val="1"/>
      <w:marLeft w:val="0"/>
      <w:marRight w:val="0"/>
      <w:marTop w:val="0"/>
      <w:marBottom w:val="0"/>
      <w:divBdr>
        <w:top w:val="none" w:sz="0" w:space="0" w:color="auto"/>
        <w:left w:val="none" w:sz="0" w:space="0" w:color="auto"/>
        <w:bottom w:val="none" w:sz="0" w:space="0" w:color="auto"/>
        <w:right w:val="none" w:sz="0" w:space="0" w:color="auto"/>
      </w:divBdr>
    </w:div>
    <w:div w:id="208424362">
      <w:bodyDiv w:val="1"/>
      <w:marLeft w:val="0"/>
      <w:marRight w:val="0"/>
      <w:marTop w:val="0"/>
      <w:marBottom w:val="0"/>
      <w:divBdr>
        <w:top w:val="none" w:sz="0" w:space="0" w:color="auto"/>
        <w:left w:val="none" w:sz="0" w:space="0" w:color="auto"/>
        <w:bottom w:val="none" w:sz="0" w:space="0" w:color="auto"/>
        <w:right w:val="none" w:sz="0" w:space="0" w:color="auto"/>
      </w:divBdr>
    </w:div>
    <w:div w:id="209004339">
      <w:bodyDiv w:val="1"/>
      <w:marLeft w:val="0"/>
      <w:marRight w:val="0"/>
      <w:marTop w:val="0"/>
      <w:marBottom w:val="0"/>
      <w:divBdr>
        <w:top w:val="none" w:sz="0" w:space="0" w:color="auto"/>
        <w:left w:val="none" w:sz="0" w:space="0" w:color="auto"/>
        <w:bottom w:val="none" w:sz="0" w:space="0" w:color="auto"/>
        <w:right w:val="none" w:sz="0" w:space="0" w:color="auto"/>
      </w:divBdr>
    </w:div>
    <w:div w:id="209734605">
      <w:bodyDiv w:val="1"/>
      <w:marLeft w:val="0"/>
      <w:marRight w:val="0"/>
      <w:marTop w:val="0"/>
      <w:marBottom w:val="0"/>
      <w:divBdr>
        <w:top w:val="none" w:sz="0" w:space="0" w:color="auto"/>
        <w:left w:val="none" w:sz="0" w:space="0" w:color="auto"/>
        <w:bottom w:val="none" w:sz="0" w:space="0" w:color="auto"/>
        <w:right w:val="none" w:sz="0" w:space="0" w:color="auto"/>
      </w:divBdr>
    </w:div>
    <w:div w:id="212540286">
      <w:bodyDiv w:val="1"/>
      <w:marLeft w:val="0"/>
      <w:marRight w:val="0"/>
      <w:marTop w:val="0"/>
      <w:marBottom w:val="0"/>
      <w:divBdr>
        <w:top w:val="none" w:sz="0" w:space="0" w:color="auto"/>
        <w:left w:val="none" w:sz="0" w:space="0" w:color="auto"/>
        <w:bottom w:val="none" w:sz="0" w:space="0" w:color="auto"/>
        <w:right w:val="none" w:sz="0" w:space="0" w:color="auto"/>
      </w:divBdr>
    </w:div>
    <w:div w:id="212892601">
      <w:bodyDiv w:val="1"/>
      <w:marLeft w:val="0"/>
      <w:marRight w:val="0"/>
      <w:marTop w:val="0"/>
      <w:marBottom w:val="0"/>
      <w:divBdr>
        <w:top w:val="none" w:sz="0" w:space="0" w:color="auto"/>
        <w:left w:val="none" w:sz="0" w:space="0" w:color="auto"/>
        <w:bottom w:val="none" w:sz="0" w:space="0" w:color="auto"/>
        <w:right w:val="none" w:sz="0" w:space="0" w:color="auto"/>
      </w:divBdr>
    </w:div>
    <w:div w:id="213350901">
      <w:bodyDiv w:val="1"/>
      <w:marLeft w:val="0"/>
      <w:marRight w:val="0"/>
      <w:marTop w:val="0"/>
      <w:marBottom w:val="0"/>
      <w:divBdr>
        <w:top w:val="none" w:sz="0" w:space="0" w:color="auto"/>
        <w:left w:val="none" w:sz="0" w:space="0" w:color="auto"/>
        <w:bottom w:val="none" w:sz="0" w:space="0" w:color="auto"/>
        <w:right w:val="none" w:sz="0" w:space="0" w:color="auto"/>
      </w:divBdr>
    </w:div>
    <w:div w:id="213390035">
      <w:bodyDiv w:val="1"/>
      <w:marLeft w:val="0"/>
      <w:marRight w:val="0"/>
      <w:marTop w:val="0"/>
      <w:marBottom w:val="0"/>
      <w:divBdr>
        <w:top w:val="none" w:sz="0" w:space="0" w:color="auto"/>
        <w:left w:val="none" w:sz="0" w:space="0" w:color="auto"/>
        <w:bottom w:val="none" w:sz="0" w:space="0" w:color="auto"/>
        <w:right w:val="none" w:sz="0" w:space="0" w:color="auto"/>
      </w:divBdr>
    </w:div>
    <w:div w:id="214392053">
      <w:bodyDiv w:val="1"/>
      <w:marLeft w:val="0"/>
      <w:marRight w:val="0"/>
      <w:marTop w:val="0"/>
      <w:marBottom w:val="0"/>
      <w:divBdr>
        <w:top w:val="none" w:sz="0" w:space="0" w:color="auto"/>
        <w:left w:val="none" w:sz="0" w:space="0" w:color="auto"/>
        <w:bottom w:val="none" w:sz="0" w:space="0" w:color="auto"/>
        <w:right w:val="none" w:sz="0" w:space="0" w:color="auto"/>
      </w:divBdr>
    </w:div>
    <w:div w:id="215246276">
      <w:bodyDiv w:val="1"/>
      <w:marLeft w:val="0"/>
      <w:marRight w:val="0"/>
      <w:marTop w:val="0"/>
      <w:marBottom w:val="0"/>
      <w:divBdr>
        <w:top w:val="none" w:sz="0" w:space="0" w:color="auto"/>
        <w:left w:val="none" w:sz="0" w:space="0" w:color="auto"/>
        <w:bottom w:val="none" w:sz="0" w:space="0" w:color="auto"/>
        <w:right w:val="none" w:sz="0" w:space="0" w:color="auto"/>
      </w:divBdr>
    </w:div>
    <w:div w:id="216205412">
      <w:bodyDiv w:val="1"/>
      <w:marLeft w:val="0"/>
      <w:marRight w:val="0"/>
      <w:marTop w:val="0"/>
      <w:marBottom w:val="0"/>
      <w:divBdr>
        <w:top w:val="none" w:sz="0" w:space="0" w:color="auto"/>
        <w:left w:val="none" w:sz="0" w:space="0" w:color="auto"/>
        <w:bottom w:val="none" w:sz="0" w:space="0" w:color="auto"/>
        <w:right w:val="none" w:sz="0" w:space="0" w:color="auto"/>
      </w:divBdr>
    </w:div>
    <w:div w:id="216823071">
      <w:bodyDiv w:val="1"/>
      <w:marLeft w:val="0"/>
      <w:marRight w:val="0"/>
      <w:marTop w:val="0"/>
      <w:marBottom w:val="0"/>
      <w:divBdr>
        <w:top w:val="none" w:sz="0" w:space="0" w:color="auto"/>
        <w:left w:val="none" w:sz="0" w:space="0" w:color="auto"/>
        <w:bottom w:val="none" w:sz="0" w:space="0" w:color="auto"/>
        <w:right w:val="none" w:sz="0" w:space="0" w:color="auto"/>
      </w:divBdr>
    </w:div>
    <w:div w:id="216934658">
      <w:bodyDiv w:val="1"/>
      <w:marLeft w:val="0"/>
      <w:marRight w:val="0"/>
      <w:marTop w:val="0"/>
      <w:marBottom w:val="0"/>
      <w:divBdr>
        <w:top w:val="none" w:sz="0" w:space="0" w:color="auto"/>
        <w:left w:val="none" w:sz="0" w:space="0" w:color="auto"/>
        <w:bottom w:val="none" w:sz="0" w:space="0" w:color="auto"/>
        <w:right w:val="none" w:sz="0" w:space="0" w:color="auto"/>
      </w:divBdr>
    </w:div>
    <w:div w:id="217058382">
      <w:bodyDiv w:val="1"/>
      <w:marLeft w:val="0"/>
      <w:marRight w:val="0"/>
      <w:marTop w:val="0"/>
      <w:marBottom w:val="0"/>
      <w:divBdr>
        <w:top w:val="none" w:sz="0" w:space="0" w:color="auto"/>
        <w:left w:val="none" w:sz="0" w:space="0" w:color="auto"/>
        <w:bottom w:val="none" w:sz="0" w:space="0" w:color="auto"/>
        <w:right w:val="none" w:sz="0" w:space="0" w:color="auto"/>
      </w:divBdr>
    </w:div>
    <w:div w:id="217133242">
      <w:bodyDiv w:val="1"/>
      <w:marLeft w:val="0"/>
      <w:marRight w:val="0"/>
      <w:marTop w:val="0"/>
      <w:marBottom w:val="0"/>
      <w:divBdr>
        <w:top w:val="none" w:sz="0" w:space="0" w:color="auto"/>
        <w:left w:val="none" w:sz="0" w:space="0" w:color="auto"/>
        <w:bottom w:val="none" w:sz="0" w:space="0" w:color="auto"/>
        <w:right w:val="none" w:sz="0" w:space="0" w:color="auto"/>
      </w:divBdr>
    </w:div>
    <w:div w:id="221645929">
      <w:bodyDiv w:val="1"/>
      <w:marLeft w:val="0"/>
      <w:marRight w:val="0"/>
      <w:marTop w:val="0"/>
      <w:marBottom w:val="0"/>
      <w:divBdr>
        <w:top w:val="none" w:sz="0" w:space="0" w:color="auto"/>
        <w:left w:val="none" w:sz="0" w:space="0" w:color="auto"/>
        <w:bottom w:val="none" w:sz="0" w:space="0" w:color="auto"/>
        <w:right w:val="none" w:sz="0" w:space="0" w:color="auto"/>
      </w:divBdr>
    </w:div>
    <w:div w:id="222911007">
      <w:bodyDiv w:val="1"/>
      <w:marLeft w:val="0"/>
      <w:marRight w:val="0"/>
      <w:marTop w:val="0"/>
      <w:marBottom w:val="0"/>
      <w:divBdr>
        <w:top w:val="none" w:sz="0" w:space="0" w:color="auto"/>
        <w:left w:val="none" w:sz="0" w:space="0" w:color="auto"/>
        <w:bottom w:val="none" w:sz="0" w:space="0" w:color="auto"/>
        <w:right w:val="none" w:sz="0" w:space="0" w:color="auto"/>
      </w:divBdr>
    </w:div>
    <w:div w:id="223413598">
      <w:bodyDiv w:val="1"/>
      <w:marLeft w:val="0"/>
      <w:marRight w:val="0"/>
      <w:marTop w:val="0"/>
      <w:marBottom w:val="0"/>
      <w:divBdr>
        <w:top w:val="none" w:sz="0" w:space="0" w:color="auto"/>
        <w:left w:val="none" w:sz="0" w:space="0" w:color="auto"/>
        <w:bottom w:val="none" w:sz="0" w:space="0" w:color="auto"/>
        <w:right w:val="none" w:sz="0" w:space="0" w:color="auto"/>
      </w:divBdr>
    </w:div>
    <w:div w:id="223417510">
      <w:bodyDiv w:val="1"/>
      <w:marLeft w:val="0"/>
      <w:marRight w:val="0"/>
      <w:marTop w:val="0"/>
      <w:marBottom w:val="0"/>
      <w:divBdr>
        <w:top w:val="none" w:sz="0" w:space="0" w:color="auto"/>
        <w:left w:val="none" w:sz="0" w:space="0" w:color="auto"/>
        <w:bottom w:val="none" w:sz="0" w:space="0" w:color="auto"/>
        <w:right w:val="none" w:sz="0" w:space="0" w:color="auto"/>
      </w:divBdr>
    </w:div>
    <w:div w:id="223685146">
      <w:bodyDiv w:val="1"/>
      <w:marLeft w:val="0"/>
      <w:marRight w:val="0"/>
      <w:marTop w:val="0"/>
      <w:marBottom w:val="0"/>
      <w:divBdr>
        <w:top w:val="none" w:sz="0" w:space="0" w:color="auto"/>
        <w:left w:val="none" w:sz="0" w:space="0" w:color="auto"/>
        <w:bottom w:val="none" w:sz="0" w:space="0" w:color="auto"/>
        <w:right w:val="none" w:sz="0" w:space="0" w:color="auto"/>
      </w:divBdr>
    </w:div>
    <w:div w:id="224998171">
      <w:bodyDiv w:val="1"/>
      <w:marLeft w:val="0"/>
      <w:marRight w:val="0"/>
      <w:marTop w:val="0"/>
      <w:marBottom w:val="0"/>
      <w:divBdr>
        <w:top w:val="none" w:sz="0" w:space="0" w:color="auto"/>
        <w:left w:val="none" w:sz="0" w:space="0" w:color="auto"/>
        <w:bottom w:val="none" w:sz="0" w:space="0" w:color="auto"/>
        <w:right w:val="none" w:sz="0" w:space="0" w:color="auto"/>
      </w:divBdr>
    </w:div>
    <w:div w:id="225069998">
      <w:bodyDiv w:val="1"/>
      <w:marLeft w:val="0"/>
      <w:marRight w:val="0"/>
      <w:marTop w:val="0"/>
      <w:marBottom w:val="0"/>
      <w:divBdr>
        <w:top w:val="none" w:sz="0" w:space="0" w:color="auto"/>
        <w:left w:val="none" w:sz="0" w:space="0" w:color="auto"/>
        <w:bottom w:val="none" w:sz="0" w:space="0" w:color="auto"/>
        <w:right w:val="none" w:sz="0" w:space="0" w:color="auto"/>
      </w:divBdr>
    </w:div>
    <w:div w:id="226034240">
      <w:bodyDiv w:val="1"/>
      <w:marLeft w:val="0"/>
      <w:marRight w:val="0"/>
      <w:marTop w:val="0"/>
      <w:marBottom w:val="0"/>
      <w:divBdr>
        <w:top w:val="none" w:sz="0" w:space="0" w:color="auto"/>
        <w:left w:val="none" w:sz="0" w:space="0" w:color="auto"/>
        <w:bottom w:val="none" w:sz="0" w:space="0" w:color="auto"/>
        <w:right w:val="none" w:sz="0" w:space="0" w:color="auto"/>
      </w:divBdr>
    </w:div>
    <w:div w:id="226913950">
      <w:bodyDiv w:val="1"/>
      <w:marLeft w:val="0"/>
      <w:marRight w:val="0"/>
      <w:marTop w:val="0"/>
      <w:marBottom w:val="0"/>
      <w:divBdr>
        <w:top w:val="none" w:sz="0" w:space="0" w:color="auto"/>
        <w:left w:val="none" w:sz="0" w:space="0" w:color="auto"/>
        <w:bottom w:val="none" w:sz="0" w:space="0" w:color="auto"/>
        <w:right w:val="none" w:sz="0" w:space="0" w:color="auto"/>
      </w:divBdr>
    </w:div>
    <w:div w:id="227501737">
      <w:bodyDiv w:val="1"/>
      <w:marLeft w:val="0"/>
      <w:marRight w:val="0"/>
      <w:marTop w:val="0"/>
      <w:marBottom w:val="0"/>
      <w:divBdr>
        <w:top w:val="none" w:sz="0" w:space="0" w:color="auto"/>
        <w:left w:val="none" w:sz="0" w:space="0" w:color="auto"/>
        <w:bottom w:val="none" w:sz="0" w:space="0" w:color="auto"/>
        <w:right w:val="none" w:sz="0" w:space="0" w:color="auto"/>
      </w:divBdr>
    </w:div>
    <w:div w:id="227957870">
      <w:bodyDiv w:val="1"/>
      <w:marLeft w:val="0"/>
      <w:marRight w:val="0"/>
      <w:marTop w:val="0"/>
      <w:marBottom w:val="0"/>
      <w:divBdr>
        <w:top w:val="none" w:sz="0" w:space="0" w:color="auto"/>
        <w:left w:val="none" w:sz="0" w:space="0" w:color="auto"/>
        <w:bottom w:val="none" w:sz="0" w:space="0" w:color="auto"/>
        <w:right w:val="none" w:sz="0" w:space="0" w:color="auto"/>
      </w:divBdr>
      <w:divsChild>
        <w:div w:id="8795687">
          <w:marLeft w:val="480"/>
          <w:marRight w:val="0"/>
          <w:marTop w:val="0"/>
          <w:marBottom w:val="0"/>
          <w:divBdr>
            <w:top w:val="none" w:sz="0" w:space="0" w:color="auto"/>
            <w:left w:val="none" w:sz="0" w:space="0" w:color="auto"/>
            <w:bottom w:val="none" w:sz="0" w:space="0" w:color="auto"/>
            <w:right w:val="none" w:sz="0" w:space="0" w:color="auto"/>
          </w:divBdr>
        </w:div>
        <w:div w:id="10111725">
          <w:marLeft w:val="480"/>
          <w:marRight w:val="0"/>
          <w:marTop w:val="0"/>
          <w:marBottom w:val="0"/>
          <w:divBdr>
            <w:top w:val="none" w:sz="0" w:space="0" w:color="auto"/>
            <w:left w:val="none" w:sz="0" w:space="0" w:color="auto"/>
            <w:bottom w:val="none" w:sz="0" w:space="0" w:color="auto"/>
            <w:right w:val="none" w:sz="0" w:space="0" w:color="auto"/>
          </w:divBdr>
        </w:div>
        <w:div w:id="26562969">
          <w:marLeft w:val="480"/>
          <w:marRight w:val="0"/>
          <w:marTop w:val="0"/>
          <w:marBottom w:val="0"/>
          <w:divBdr>
            <w:top w:val="none" w:sz="0" w:space="0" w:color="auto"/>
            <w:left w:val="none" w:sz="0" w:space="0" w:color="auto"/>
            <w:bottom w:val="none" w:sz="0" w:space="0" w:color="auto"/>
            <w:right w:val="none" w:sz="0" w:space="0" w:color="auto"/>
          </w:divBdr>
        </w:div>
        <w:div w:id="45109296">
          <w:marLeft w:val="480"/>
          <w:marRight w:val="0"/>
          <w:marTop w:val="0"/>
          <w:marBottom w:val="0"/>
          <w:divBdr>
            <w:top w:val="none" w:sz="0" w:space="0" w:color="auto"/>
            <w:left w:val="none" w:sz="0" w:space="0" w:color="auto"/>
            <w:bottom w:val="none" w:sz="0" w:space="0" w:color="auto"/>
            <w:right w:val="none" w:sz="0" w:space="0" w:color="auto"/>
          </w:divBdr>
        </w:div>
        <w:div w:id="71006190">
          <w:marLeft w:val="480"/>
          <w:marRight w:val="0"/>
          <w:marTop w:val="0"/>
          <w:marBottom w:val="0"/>
          <w:divBdr>
            <w:top w:val="none" w:sz="0" w:space="0" w:color="auto"/>
            <w:left w:val="none" w:sz="0" w:space="0" w:color="auto"/>
            <w:bottom w:val="none" w:sz="0" w:space="0" w:color="auto"/>
            <w:right w:val="none" w:sz="0" w:space="0" w:color="auto"/>
          </w:divBdr>
        </w:div>
        <w:div w:id="236598985">
          <w:marLeft w:val="480"/>
          <w:marRight w:val="0"/>
          <w:marTop w:val="0"/>
          <w:marBottom w:val="0"/>
          <w:divBdr>
            <w:top w:val="none" w:sz="0" w:space="0" w:color="auto"/>
            <w:left w:val="none" w:sz="0" w:space="0" w:color="auto"/>
            <w:bottom w:val="none" w:sz="0" w:space="0" w:color="auto"/>
            <w:right w:val="none" w:sz="0" w:space="0" w:color="auto"/>
          </w:divBdr>
        </w:div>
        <w:div w:id="247080164">
          <w:marLeft w:val="480"/>
          <w:marRight w:val="0"/>
          <w:marTop w:val="0"/>
          <w:marBottom w:val="0"/>
          <w:divBdr>
            <w:top w:val="none" w:sz="0" w:space="0" w:color="auto"/>
            <w:left w:val="none" w:sz="0" w:space="0" w:color="auto"/>
            <w:bottom w:val="none" w:sz="0" w:space="0" w:color="auto"/>
            <w:right w:val="none" w:sz="0" w:space="0" w:color="auto"/>
          </w:divBdr>
        </w:div>
        <w:div w:id="249701270">
          <w:marLeft w:val="480"/>
          <w:marRight w:val="0"/>
          <w:marTop w:val="0"/>
          <w:marBottom w:val="0"/>
          <w:divBdr>
            <w:top w:val="none" w:sz="0" w:space="0" w:color="auto"/>
            <w:left w:val="none" w:sz="0" w:space="0" w:color="auto"/>
            <w:bottom w:val="none" w:sz="0" w:space="0" w:color="auto"/>
            <w:right w:val="none" w:sz="0" w:space="0" w:color="auto"/>
          </w:divBdr>
        </w:div>
        <w:div w:id="250353144">
          <w:marLeft w:val="480"/>
          <w:marRight w:val="0"/>
          <w:marTop w:val="0"/>
          <w:marBottom w:val="0"/>
          <w:divBdr>
            <w:top w:val="none" w:sz="0" w:space="0" w:color="auto"/>
            <w:left w:val="none" w:sz="0" w:space="0" w:color="auto"/>
            <w:bottom w:val="none" w:sz="0" w:space="0" w:color="auto"/>
            <w:right w:val="none" w:sz="0" w:space="0" w:color="auto"/>
          </w:divBdr>
        </w:div>
        <w:div w:id="265623553">
          <w:marLeft w:val="480"/>
          <w:marRight w:val="0"/>
          <w:marTop w:val="0"/>
          <w:marBottom w:val="0"/>
          <w:divBdr>
            <w:top w:val="none" w:sz="0" w:space="0" w:color="auto"/>
            <w:left w:val="none" w:sz="0" w:space="0" w:color="auto"/>
            <w:bottom w:val="none" w:sz="0" w:space="0" w:color="auto"/>
            <w:right w:val="none" w:sz="0" w:space="0" w:color="auto"/>
          </w:divBdr>
        </w:div>
        <w:div w:id="303434252">
          <w:marLeft w:val="480"/>
          <w:marRight w:val="0"/>
          <w:marTop w:val="0"/>
          <w:marBottom w:val="0"/>
          <w:divBdr>
            <w:top w:val="none" w:sz="0" w:space="0" w:color="auto"/>
            <w:left w:val="none" w:sz="0" w:space="0" w:color="auto"/>
            <w:bottom w:val="none" w:sz="0" w:space="0" w:color="auto"/>
            <w:right w:val="none" w:sz="0" w:space="0" w:color="auto"/>
          </w:divBdr>
        </w:div>
        <w:div w:id="384452087">
          <w:marLeft w:val="480"/>
          <w:marRight w:val="0"/>
          <w:marTop w:val="0"/>
          <w:marBottom w:val="0"/>
          <w:divBdr>
            <w:top w:val="none" w:sz="0" w:space="0" w:color="auto"/>
            <w:left w:val="none" w:sz="0" w:space="0" w:color="auto"/>
            <w:bottom w:val="none" w:sz="0" w:space="0" w:color="auto"/>
            <w:right w:val="none" w:sz="0" w:space="0" w:color="auto"/>
          </w:divBdr>
        </w:div>
        <w:div w:id="406079868">
          <w:marLeft w:val="480"/>
          <w:marRight w:val="0"/>
          <w:marTop w:val="0"/>
          <w:marBottom w:val="0"/>
          <w:divBdr>
            <w:top w:val="none" w:sz="0" w:space="0" w:color="auto"/>
            <w:left w:val="none" w:sz="0" w:space="0" w:color="auto"/>
            <w:bottom w:val="none" w:sz="0" w:space="0" w:color="auto"/>
            <w:right w:val="none" w:sz="0" w:space="0" w:color="auto"/>
          </w:divBdr>
        </w:div>
        <w:div w:id="436675815">
          <w:marLeft w:val="480"/>
          <w:marRight w:val="0"/>
          <w:marTop w:val="0"/>
          <w:marBottom w:val="0"/>
          <w:divBdr>
            <w:top w:val="none" w:sz="0" w:space="0" w:color="auto"/>
            <w:left w:val="none" w:sz="0" w:space="0" w:color="auto"/>
            <w:bottom w:val="none" w:sz="0" w:space="0" w:color="auto"/>
            <w:right w:val="none" w:sz="0" w:space="0" w:color="auto"/>
          </w:divBdr>
        </w:div>
        <w:div w:id="464275037">
          <w:marLeft w:val="480"/>
          <w:marRight w:val="0"/>
          <w:marTop w:val="0"/>
          <w:marBottom w:val="0"/>
          <w:divBdr>
            <w:top w:val="none" w:sz="0" w:space="0" w:color="auto"/>
            <w:left w:val="none" w:sz="0" w:space="0" w:color="auto"/>
            <w:bottom w:val="none" w:sz="0" w:space="0" w:color="auto"/>
            <w:right w:val="none" w:sz="0" w:space="0" w:color="auto"/>
          </w:divBdr>
        </w:div>
        <w:div w:id="465241131">
          <w:marLeft w:val="480"/>
          <w:marRight w:val="0"/>
          <w:marTop w:val="0"/>
          <w:marBottom w:val="0"/>
          <w:divBdr>
            <w:top w:val="none" w:sz="0" w:space="0" w:color="auto"/>
            <w:left w:val="none" w:sz="0" w:space="0" w:color="auto"/>
            <w:bottom w:val="none" w:sz="0" w:space="0" w:color="auto"/>
            <w:right w:val="none" w:sz="0" w:space="0" w:color="auto"/>
          </w:divBdr>
        </w:div>
        <w:div w:id="466822899">
          <w:marLeft w:val="480"/>
          <w:marRight w:val="0"/>
          <w:marTop w:val="0"/>
          <w:marBottom w:val="0"/>
          <w:divBdr>
            <w:top w:val="none" w:sz="0" w:space="0" w:color="auto"/>
            <w:left w:val="none" w:sz="0" w:space="0" w:color="auto"/>
            <w:bottom w:val="none" w:sz="0" w:space="0" w:color="auto"/>
            <w:right w:val="none" w:sz="0" w:space="0" w:color="auto"/>
          </w:divBdr>
        </w:div>
        <w:div w:id="468323922">
          <w:marLeft w:val="480"/>
          <w:marRight w:val="0"/>
          <w:marTop w:val="0"/>
          <w:marBottom w:val="0"/>
          <w:divBdr>
            <w:top w:val="none" w:sz="0" w:space="0" w:color="auto"/>
            <w:left w:val="none" w:sz="0" w:space="0" w:color="auto"/>
            <w:bottom w:val="none" w:sz="0" w:space="0" w:color="auto"/>
            <w:right w:val="none" w:sz="0" w:space="0" w:color="auto"/>
          </w:divBdr>
        </w:div>
        <w:div w:id="471218504">
          <w:marLeft w:val="480"/>
          <w:marRight w:val="0"/>
          <w:marTop w:val="0"/>
          <w:marBottom w:val="0"/>
          <w:divBdr>
            <w:top w:val="none" w:sz="0" w:space="0" w:color="auto"/>
            <w:left w:val="none" w:sz="0" w:space="0" w:color="auto"/>
            <w:bottom w:val="none" w:sz="0" w:space="0" w:color="auto"/>
            <w:right w:val="none" w:sz="0" w:space="0" w:color="auto"/>
          </w:divBdr>
        </w:div>
        <w:div w:id="522209812">
          <w:marLeft w:val="480"/>
          <w:marRight w:val="0"/>
          <w:marTop w:val="0"/>
          <w:marBottom w:val="0"/>
          <w:divBdr>
            <w:top w:val="none" w:sz="0" w:space="0" w:color="auto"/>
            <w:left w:val="none" w:sz="0" w:space="0" w:color="auto"/>
            <w:bottom w:val="none" w:sz="0" w:space="0" w:color="auto"/>
            <w:right w:val="none" w:sz="0" w:space="0" w:color="auto"/>
          </w:divBdr>
        </w:div>
        <w:div w:id="567498545">
          <w:marLeft w:val="480"/>
          <w:marRight w:val="0"/>
          <w:marTop w:val="0"/>
          <w:marBottom w:val="0"/>
          <w:divBdr>
            <w:top w:val="none" w:sz="0" w:space="0" w:color="auto"/>
            <w:left w:val="none" w:sz="0" w:space="0" w:color="auto"/>
            <w:bottom w:val="none" w:sz="0" w:space="0" w:color="auto"/>
            <w:right w:val="none" w:sz="0" w:space="0" w:color="auto"/>
          </w:divBdr>
        </w:div>
        <w:div w:id="615676201">
          <w:marLeft w:val="480"/>
          <w:marRight w:val="0"/>
          <w:marTop w:val="0"/>
          <w:marBottom w:val="0"/>
          <w:divBdr>
            <w:top w:val="none" w:sz="0" w:space="0" w:color="auto"/>
            <w:left w:val="none" w:sz="0" w:space="0" w:color="auto"/>
            <w:bottom w:val="none" w:sz="0" w:space="0" w:color="auto"/>
            <w:right w:val="none" w:sz="0" w:space="0" w:color="auto"/>
          </w:divBdr>
        </w:div>
        <w:div w:id="662779132">
          <w:marLeft w:val="480"/>
          <w:marRight w:val="0"/>
          <w:marTop w:val="0"/>
          <w:marBottom w:val="0"/>
          <w:divBdr>
            <w:top w:val="none" w:sz="0" w:space="0" w:color="auto"/>
            <w:left w:val="none" w:sz="0" w:space="0" w:color="auto"/>
            <w:bottom w:val="none" w:sz="0" w:space="0" w:color="auto"/>
            <w:right w:val="none" w:sz="0" w:space="0" w:color="auto"/>
          </w:divBdr>
        </w:div>
        <w:div w:id="667249846">
          <w:marLeft w:val="480"/>
          <w:marRight w:val="0"/>
          <w:marTop w:val="0"/>
          <w:marBottom w:val="0"/>
          <w:divBdr>
            <w:top w:val="none" w:sz="0" w:space="0" w:color="auto"/>
            <w:left w:val="none" w:sz="0" w:space="0" w:color="auto"/>
            <w:bottom w:val="none" w:sz="0" w:space="0" w:color="auto"/>
            <w:right w:val="none" w:sz="0" w:space="0" w:color="auto"/>
          </w:divBdr>
        </w:div>
        <w:div w:id="678194006">
          <w:marLeft w:val="480"/>
          <w:marRight w:val="0"/>
          <w:marTop w:val="0"/>
          <w:marBottom w:val="0"/>
          <w:divBdr>
            <w:top w:val="none" w:sz="0" w:space="0" w:color="auto"/>
            <w:left w:val="none" w:sz="0" w:space="0" w:color="auto"/>
            <w:bottom w:val="none" w:sz="0" w:space="0" w:color="auto"/>
            <w:right w:val="none" w:sz="0" w:space="0" w:color="auto"/>
          </w:divBdr>
        </w:div>
        <w:div w:id="696344952">
          <w:marLeft w:val="480"/>
          <w:marRight w:val="0"/>
          <w:marTop w:val="0"/>
          <w:marBottom w:val="0"/>
          <w:divBdr>
            <w:top w:val="none" w:sz="0" w:space="0" w:color="auto"/>
            <w:left w:val="none" w:sz="0" w:space="0" w:color="auto"/>
            <w:bottom w:val="none" w:sz="0" w:space="0" w:color="auto"/>
            <w:right w:val="none" w:sz="0" w:space="0" w:color="auto"/>
          </w:divBdr>
        </w:div>
        <w:div w:id="698313006">
          <w:marLeft w:val="480"/>
          <w:marRight w:val="0"/>
          <w:marTop w:val="0"/>
          <w:marBottom w:val="0"/>
          <w:divBdr>
            <w:top w:val="none" w:sz="0" w:space="0" w:color="auto"/>
            <w:left w:val="none" w:sz="0" w:space="0" w:color="auto"/>
            <w:bottom w:val="none" w:sz="0" w:space="0" w:color="auto"/>
            <w:right w:val="none" w:sz="0" w:space="0" w:color="auto"/>
          </w:divBdr>
        </w:div>
        <w:div w:id="701713040">
          <w:marLeft w:val="480"/>
          <w:marRight w:val="0"/>
          <w:marTop w:val="0"/>
          <w:marBottom w:val="0"/>
          <w:divBdr>
            <w:top w:val="none" w:sz="0" w:space="0" w:color="auto"/>
            <w:left w:val="none" w:sz="0" w:space="0" w:color="auto"/>
            <w:bottom w:val="none" w:sz="0" w:space="0" w:color="auto"/>
            <w:right w:val="none" w:sz="0" w:space="0" w:color="auto"/>
          </w:divBdr>
        </w:div>
        <w:div w:id="744454824">
          <w:marLeft w:val="480"/>
          <w:marRight w:val="0"/>
          <w:marTop w:val="0"/>
          <w:marBottom w:val="0"/>
          <w:divBdr>
            <w:top w:val="none" w:sz="0" w:space="0" w:color="auto"/>
            <w:left w:val="none" w:sz="0" w:space="0" w:color="auto"/>
            <w:bottom w:val="none" w:sz="0" w:space="0" w:color="auto"/>
            <w:right w:val="none" w:sz="0" w:space="0" w:color="auto"/>
          </w:divBdr>
        </w:div>
        <w:div w:id="754593555">
          <w:marLeft w:val="480"/>
          <w:marRight w:val="0"/>
          <w:marTop w:val="0"/>
          <w:marBottom w:val="0"/>
          <w:divBdr>
            <w:top w:val="none" w:sz="0" w:space="0" w:color="auto"/>
            <w:left w:val="none" w:sz="0" w:space="0" w:color="auto"/>
            <w:bottom w:val="none" w:sz="0" w:space="0" w:color="auto"/>
            <w:right w:val="none" w:sz="0" w:space="0" w:color="auto"/>
          </w:divBdr>
        </w:div>
        <w:div w:id="827524655">
          <w:marLeft w:val="480"/>
          <w:marRight w:val="0"/>
          <w:marTop w:val="0"/>
          <w:marBottom w:val="0"/>
          <w:divBdr>
            <w:top w:val="none" w:sz="0" w:space="0" w:color="auto"/>
            <w:left w:val="none" w:sz="0" w:space="0" w:color="auto"/>
            <w:bottom w:val="none" w:sz="0" w:space="0" w:color="auto"/>
            <w:right w:val="none" w:sz="0" w:space="0" w:color="auto"/>
          </w:divBdr>
        </w:div>
        <w:div w:id="841748348">
          <w:marLeft w:val="480"/>
          <w:marRight w:val="0"/>
          <w:marTop w:val="0"/>
          <w:marBottom w:val="0"/>
          <w:divBdr>
            <w:top w:val="none" w:sz="0" w:space="0" w:color="auto"/>
            <w:left w:val="none" w:sz="0" w:space="0" w:color="auto"/>
            <w:bottom w:val="none" w:sz="0" w:space="0" w:color="auto"/>
            <w:right w:val="none" w:sz="0" w:space="0" w:color="auto"/>
          </w:divBdr>
        </w:div>
        <w:div w:id="864946929">
          <w:marLeft w:val="480"/>
          <w:marRight w:val="0"/>
          <w:marTop w:val="0"/>
          <w:marBottom w:val="0"/>
          <w:divBdr>
            <w:top w:val="none" w:sz="0" w:space="0" w:color="auto"/>
            <w:left w:val="none" w:sz="0" w:space="0" w:color="auto"/>
            <w:bottom w:val="none" w:sz="0" w:space="0" w:color="auto"/>
            <w:right w:val="none" w:sz="0" w:space="0" w:color="auto"/>
          </w:divBdr>
        </w:div>
        <w:div w:id="882523978">
          <w:marLeft w:val="480"/>
          <w:marRight w:val="0"/>
          <w:marTop w:val="0"/>
          <w:marBottom w:val="0"/>
          <w:divBdr>
            <w:top w:val="none" w:sz="0" w:space="0" w:color="auto"/>
            <w:left w:val="none" w:sz="0" w:space="0" w:color="auto"/>
            <w:bottom w:val="none" w:sz="0" w:space="0" w:color="auto"/>
            <w:right w:val="none" w:sz="0" w:space="0" w:color="auto"/>
          </w:divBdr>
        </w:div>
        <w:div w:id="905267344">
          <w:marLeft w:val="480"/>
          <w:marRight w:val="0"/>
          <w:marTop w:val="0"/>
          <w:marBottom w:val="0"/>
          <w:divBdr>
            <w:top w:val="none" w:sz="0" w:space="0" w:color="auto"/>
            <w:left w:val="none" w:sz="0" w:space="0" w:color="auto"/>
            <w:bottom w:val="none" w:sz="0" w:space="0" w:color="auto"/>
            <w:right w:val="none" w:sz="0" w:space="0" w:color="auto"/>
          </w:divBdr>
        </w:div>
        <w:div w:id="932320477">
          <w:marLeft w:val="480"/>
          <w:marRight w:val="0"/>
          <w:marTop w:val="0"/>
          <w:marBottom w:val="0"/>
          <w:divBdr>
            <w:top w:val="none" w:sz="0" w:space="0" w:color="auto"/>
            <w:left w:val="none" w:sz="0" w:space="0" w:color="auto"/>
            <w:bottom w:val="none" w:sz="0" w:space="0" w:color="auto"/>
            <w:right w:val="none" w:sz="0" w:space="0" w:color="auto"/>
          </w:divBdr>
        </w:div>
        <w:div w:id="938293260">
          <w:marLeft w:val="480"/>
          <w:marRight w:val="0"/>
          <w:marTop w:val="0"/>
          <w:marBottom w:val="0"/>
          <w:divBdr>
            <w:top w:val="none" w:sz="0" w:space="0" w:color="auto"/>
            <w:left w:val="none" w:sz="0" w:space="0" w:color="auto"/>
            <w:bottom w:val="none" w:sz="0" w:space="0" w:color="auto"/>
            <w:right w:val="none" w:sz="0" w:space="0" w:color="auto"/>
          </w:divBdr>
        </w:div>
        <w:div w:id="978998519">
          <w:marLeft w:val="480"/>
          <w:marRight w:val="0"/>
          <w:marTop w:val="0"/>
          <w:marBottom w:val="0"/>
          <w:divBdr>
            <w:top w:val="none" w:sz="0" w:space="0" w:color="auto"/>
            <w:left w:val="none" w:sz="0" w:space="0" w:color="auto"/>
            <w:bottom w:val="none" w:sz="0" w:space="0" w:color="auto"/>
            <w:right w:val="none" w:sz="0" w:space="0" w:color="auto"/>
          </w:divBdr>
        </w:div>
        <w:div w:id="1001548571">
          <w:marLeft w:val="480"/>
          <w:marRight w:val="0"/>
          <w:marTop w:val="0"/>
          <w:marBottom w:val="0"/>
          <w:divBdr>
            <w:top w:val="none" w:sz="0" w:space="0" w:color="auto"/>
            <w:left w:val="none" w:sz="0" w:space="0" w:color="auto"/>
            <w:bottom w:val="none" w:sz="0" w:space="0" w:color="auto"/>
            <w:right w:val="none" w:sz="0" w:space="0" w:color="auto"/>
          </w:divBdr>
        </w:div>
        <w:div w:id="1027415038">
          <w:marLeft w:val="480"/>
          <w:marRight w:val="0"/>
          <w:marTop w:val="0"/>
          <w:marBottom w:val="0"/>
          <w:divBdr>
            <w:top w:val="none" w:sz="0" w:space="0" w:color="auto"/>
            <w:left w:val="none" w:sz="0" w:space="0" w:color="auto"/>
            <w:bottom w:val="none" w:sz="0" w:space="0" w:color="auto"/>
            <w:right w:val="none" w:sz="0" w:space="0" w:color="auto"/>
          </w:divBdr>
        </w:div>
        <w:div w:id="1092237045">
          <w:marLeft w:val="480"/>
          <w:marRight w:val="0"/>
          <w:marTop w:val="0"/>
          <w:marBottom w:val="0"/>
          <w:divBdr>
            <w:top w:val="none" w:sz="0" w:space="0" w:color="auto"/>
            <w:left w:val="none" w:sz="0" w:space="0" w:color="auto"/>
            <w:bottom w:val="none" w:sz="0" w:space="0" w:color="auto"/>
            <w:right w:val="none" w:sz="0" w:space="0" w:color="auto"/>
          </w:divBdr>
        </w:div>
        <w:div w:id="1185679759">
          <w:marLeft w:val="480"/>
          <w:marRight w:val="0"/>
          <w:marTop w:val="0"/>
          <w:marBottom w:val="0"/>
          <w:divBdr>
            <w:top w:val="none" w:sz="0" w:space="0" w:color="auto"/>
            <w:left w:val="none" w:sz="0" w:space="0" w:color="auto"/>
            <w:bottom w:val="none" w:sz="0" w:space="0" w:color="auto"/>
            <w:right w:val="none" w:sz="0" w:space="0" w:color="auto"/>
          </w:divBdr>
        </w:div>
        <w:div w:id="1191650041">
          <w:marLeft w:val="480"/>
          <w:marRight w:val="0"/>
          <w:marTop w:val="0"/>
          <w:marBottom w:val="0"/>
          <w:divBdr>
            <w:top w:val="none" w:sz="0" w:space="0" w:color="auto"/>
            <w:left w:val="none" w:sz="0" w:space="0" w:color="auto"/>
            <w:bottom w:val="none" w:sz="0" w:space="0" w:color="auto"/>
            <w:right w:val="none" w:sz="0" w:space="0" w:color="auto"/>
          </w:divBdr>
        </w:div>
        <w:div w:id="1213427212">
          <w:marLeft w:val="480"/>
          <w:marRight w:val="0"/>
          <w:marTop w:val="0"/>
          <w:marBottom w:val="0"/>
          <w:divBdr>
            <w:top w:val="none" w:sz="0" w:space="0" w:color="auto"/>
            <w:left w:val="none" w:sz="0" w:space="0" w:color="auto"/>
            <w:bottom w:val="none" w:sz="0" w:space="0" w:color="auto"/>
            <w:right w:val="none" w:sz="0" w:space="0" w:color="auto"/>
          </w:divBdr>
        </w:div>
        <w:div w:id="1216160291">
          <w:marLeft w:val="480"/>
          <w:marRight w:val="0"/>
          <w:marTop w:val="0"/>
          <w:marBottom w:val="0"/>
          <w:divBdr>
            <w:top w:val="none" w:sz="0" w:space="0" w:color="auto"/>
            <w:left w:val="none" w:sz="0" w:space="0" w:color="auto"/>
            <w:bottom w:val="none" w:sz="0" w:space="0" w:color="auto"/>
            <w:right w:val="none" w:sz="0" w:space="0" w:color="auto"/>
          </w:divBdr>
        </w:div>
        <w:div w:id="1264194437">
          <w:marLeft w:val="480"/>
          <w:marRight w:val="0"/>
          <w:marTop w:val="0"/>
          <w:marBottom w:val="0"/>
          <w:divBdr>
            <w:top w:val="none" w:sz="0" w:space="0" w:color="auto"/>
            <w:left w:val="none" w:sz="0" w:space="0" w:color="auto"/>
            <w:bottom w:val="none" w:sz="0" w:space="0" w:color="auto"/>
            <w:right w:val="none" w:sz="0" w:space="0" w:color="auto"/>
          </w:divBdr>
        </w:div>
        <w:div w:id="1279798539">
          <w:marLeft w:val="480"/>
          <w:marRight w:val="0"/>
          <w:marTop w:val="0"/>
          <w:marBottom w:val="0"/>
          <w:divBdr>
            <w:top w:val="none" w:sz="0" w:space="0" w:color="auto"/>
            <w:left w:val="none" w:sz="0" w:space="0" w:color="auto"/>
            <w:bottom w:val="none" w:sz="0" w:space="0" w:color="auto"/>
            <w:right w:val="none" w:sz="0" w:space="0" w:color="auto"/>
          </w:divBdr>
        </w:div>
        <w:div w:id="1292008975">
          <w:marLeft w:val="480"/>
          <w:marRight w:val="0"/>
          <w:marTop w:val="0"/>
          <w:marBottom w:val="0"/>
          <w:divBdr>
            <w:top w:val="none" w:sz="0" w:space="0" w:color="auto"/>
            <w:left w:val="none" w:sz="0" w:space="0" w:color="auto"/>
            <w:bottom w:val="none" w:sz="0" w:space="0" w:color="auto"/>
            <w:right w:val="none" w:sz="0" w:space="0" w:color="auto"/>
          </w:divBdr>
        </w:div>
        <w:div w:id="1344819152">
          <w:marLeft w:val="480"/>
          <w:marRight w:val="0"/>
          <w:marTop w:val="0"/>
          <w:marBottom w:val="0"/>
          <w:divBdr>
            <w:top w:val="none" w:sz="0" w:space="0" w:color="auto"/>
            <w:left w:val="none" w:sz="0" w:space="0" w:color="auto"/>
            <w:bottom w:val="none" w:sz="0" w:space="0" w:color="auto"/>
            <w:right w:val="none" w:sz="0" w:space="0" w:color="auto"/>
          </w:divBdr>
        </w:div>
        <w:div w:id="1377268111">
          <w:marLeft w:val="480"/>
          <w:marRight w:val="0"/>
          <w:marTop w:val="0"/>
          <w:marBottom w:val="0"/>
          <w:divBdr>
            <w:top w:val="none" w:sz="0" w:space="0" w:color="auto"/>
            <w:left w:val="none" w:sz="0" w:space="0" w:color="auto"/>
            <w:bottom w:val="none" w:sz="0" w:space="0" w:color="auto"/>
            <w:right w:val="none" w:sz="0" w:space="0" w:color="auto"/>
          </w:divBdr>
        </w:div>
        <w:div w:id="1378121647">
          <w:marLeft w:val="480"/>
          <w:marRight w:val="0"/>
          <w:marTop w:val="0"/>
          <w:marBottom w:val="0"/>
          <w:divBdr>
            <w:top w:val="none" w:sz="0" w:space="0" w:color="auto"/>
            <w:left w:val="none" w:sz="0" w:space="0" w:color="auto"/>
            <w:bottom w:val="none" w:sz="0" w:space="0" w:color="auto"/>
            <w:right w:val="none" w:sz="0" w:space="0" w:color="auto"/>
          </w:divBdr>
        </w:div>
        <w:div w:id="1389691886">
          <w:marLeft w:val="480"/>
          <w:marRight w:val="0"/>
          <w:marTop w:val="0"/>
          <w:marBottom w:val="0"/>
          <w:divBdr>
            <w:top w:val="none" w:sz="0" w:space="0" w:color="auto"/>
            <w:left w:val="none" w:sz="0" w:space="0" w:color="auto"/>
            <w:bottom w:val="none" w:sz="0" w:space="0" w:color="auto"/>
            <w:right w:val="none" w:sz="0" w:space="0" w:color="auto"/>
          </w:divBdr>
        </w:div>
        <w:div w:id="1484194552">
          <w:marLeft w:val="480"/>
          <w:marRight w:val="0"/>
          <w:marTop w:val="0"/>
          <w:marBottom w:val="0"/>
          <w:divBdr>
            <w:top w:val="none" w:sz="0" w:space="0" w:color="auto"/>
            <w:left w:val="none" w:sz="0" w:space="0" w:color="auto"/>
            <w:bottom w:val="none" w:sz="0" w:space="0" w:color="auto"/>
            <w:right w:val="none" w:sz="0" w:space="0" w:color="auto"/>
          </w:divBdr>
        </w:div>
        <w:div w:id="1492867523">
          <w:marLeft w:val="480"/>
          <w:marRight w:val="0"/>
          <w:marTop w:val="0"/>
          <w:marBottom w:val="0"/>
          <w:divBdr>
            <w:top w:val="none" w:sz="0" w:space="0" w:color="auto"/>
            <w:left w:val="none" w:sz="0" w:space="0" w:color="auto"/>
            <w:bottom w:val="none" w:sz="0" w:space="0" w:color="auto"/>
            <w:right w:val="none" w:sz="0" w:space="0" w:color="auto"/>
          </w:divBdr>
        </w:div>
        <w:div w:id="1521049767">
          <w:marLeft w:val="480"/>
          <w:marRight w:val="0"/>
          <w:marTop w:val="0"/>
          <w:marBottom w:val="0"/>
          <w:divBdr>
            <w:top w:val="none" w:sz="0" w:space="0" w:color="auto"/>
            <w:left w:val="none" w:sz="0" w:space="0" w:color="auto"/>
            <w:bottom w:val="none" w:sz="0" w:space="0" w:color="auto"/>
            <w:right w:val="none" w:sz="0" w:space="0" w:color="auto"/>
          </w:divBdr>
        </w:div>
        <w:div w:id="1536846583">
          <w:marLeft w:val="480"/>
          <w:marRight w:val="0"/>
          <w:marTop w:val="0"/>
          <w:marBottom w:val="0"/>
          <w:divBdr>
            <w:top w:val="none" w:sz="0" w:space="0" w:color="auto"/>
            <w:left w:val="none" w:sz="0" w:space="0" w:color="auto"/>
            <w:bottom w:val="none" w:sz="0" w:space="0" w:color="auto"/>
            <w:right w:val="none" w:sz="0" w:space="0" w:color="auto"/>
          </w:divBdr>
        </w:div>
        <w:div w:id="1562592601">
          <w:marLeft w:val="480"/>
          <w:marRight w:val="0"/>
          <w:marTop w:val="0"/>
          <w:marBottom w:val="0"/>
          <w:divBdr>
            <w:top w:val="none" w:sz="0" w:space="0" w:color="auto"/>
            <w:left w:val="none" w:sz="0" w:space="0" w:color="auto"/>
            <w:bottom w:val="none" w:sz="0" w:space="0" w:color="auto"/>
            <w:right w:val="none" w:sz="0" w:space="0" w:color="auto"/>
          </w:divBdr>
        </w:div>
        <w:div w:id="1633754869">
          <w:marLeft w:val="480"/>
          <w:marRight w:val="0"/>
          <w:marTop w:val="0"/>
          <w:marBottom w:val="0"/>
          <w:divBdr>
            <w:top w:val="none" w:sz="0" w:space="0" w:color="auto"/>
            <w:left w:val="none" w:sz="0" w:space="0" w:color="auto"/>
            <w:bottom w:val="none" w:sz="0" w:space="0" w:color="auto"/>
            <w:right w:val="none" w:sz="0" w:space="0" w:color="auto"/>
          </w:divBdr>
        </w:div>
        <w:div w:id="1647398753">
          <w:marLeft w:val="480"/>
          <w:marRight w:val="0"/>
          <w:marTop w:val="0"/>
          <w:marBottom w:val="0"/>
          <w:divBdr>
            <w:top w:val="none" w:sz="0" w:space="0" w:color="auto"/>
            <w:left w:val="none" w:sz="0" w:space="0" w:color="auto"/>
            <w:bottom w:val="none" w:sz="0" w:space="0" w:color="auto"/>
            <w:right w:val="none" w:sz="0" w:space="0" w:color="auto"/>
          </w:divBdr>
        </w:div>
        <w:div w:id="1653094888">
          <w:marLeft w:val="480"/>
          <w:marRight w:val="0"/>
          <w:marTop w:val="0"/>
          <w:marBottom w:val="0"/>
          <w:divBdr>
            <w:top w:val="none" w:sz="0" w:space="0" w:color="auto"/>
            <w:left w:val="none" w:sz="0" w:space="0" w:color="auto"/>
            <w:bottom w:val="none" w:sz="0" w:space="0" w:color="auto"/>
            <w:right w:val="none" w:sz="0" w:space="0" w:color="auto"/>
          </w:divBdr>
        </w:div>
        <w:div w:id="1670059837">
          <w:marLeft w:val="480"/>
          <w:marRight w:val="0"/>
          <w:marTop w:val="0"/>
          <w:marBottom w:val="0"/>
          <w:divBdr>
            <w:top w:val="none" w:sz="0" w:space="0" w:color="auto"/>
            <w:left w:val="none" w:sz="0" w:space="0" w:color="auto"/>
            <w:bottom w:val="none" w:sz="0" w:space="0" w:color="auto"/>
            <w:right w:val="none" w:sz="0" w:space="0" w:color="auto"/>
          </w:divBdr>
        </w:div>
        <w:div w:id="1693846940">
          <w:marLeft w:val="480"/>
          <w:marRight w:val="0"/>
          <w:marTop w:val="0"/>
          <w:marBottom w:val="0"/>
          <w:divBdr>
            <w:top w:val="none" w:sz="0" w:space="0" w:color="auto"/>
            <w:left w:val="none" w:sz="0" w:space="0" w:color="auto"/>
            <w:bottom w:val="none" w:sz="0" w:space="0" w:color="auto"/>
            <w:right w:val="none" w:sz="0" w:space="0" w:color="auto"/>
          </w:divBdr>
        </w:div>
        <w:div w:id="1700007851">
          <w:marLeft w:val="480"/>
          <w:marRight w:val="0"/>
          <w:marTop w:val="0"/>
          <w:marBottom w:val="0"/>
          <w:divBdr>
            <w:top w:val="none" w:sz="0" w:space="0" w:color="auto"/>
            <w:left w:val="none" w:sz="0" w:space="0" w:color="auto"/>
            <w:bottom w:val="none" w:sz="0" w:space="0" w:color="auto"/>
            <w:right w:val="none" w:sz="0" w:space="0" w:color="auto"/>
          </w:divBdr>
        </w:div>
        <w:div w:id="1705911039">
          <w:marLeft w:val="480"/>
          <w:marRight w:val="0"/>
          <w:marTop w:val="0"/>
          <w:marBottom w:val="0"/>
          <w:divBdr>
            <w:top w:val="none" w:sz="0" w:space="0" w:color="auto"/>
            <w:left w:val="none" w:sz="0" w:space="0" w:color="auto"/>
            <w:bottom w:val="none" w:sz="0" w:space="0" w:color="auto"/>
            <w:right w:val="none" w:sz="0" w:space="0" w:color="auto"/>
          </w:divBdr>
        </w:div>
        <w:div w:id="1712456936">
          <w:marLeft w:val="480"/>
          <w:marRight w:val="0"/>
          <w:marTop w:val="0"/>
          <w:marBottom w:val="0"/>
          <w:divBdr>
            <w:top w:val="none" w:sz="0" w:space="0" w:color="auto"/>
            <w:left w:val="none" w:sz="0" w:space="0" w:color="auto"/>
            <w:bottom w:val="none" w:sz="0" w:space="0" w:color="auto"/>
            <w:right w:val="none" w:sz="0" w:space="0" w:color="auto"/>
          </w:divBdr>
        </w:div>
        <w:div w:id="1932616574">
          <w:marLeft w:val="480"/>
          <w:marRight w:val="0"/>
          <w:marTop w:val="0"/>
          <w:marBottom w:val="0"/>
          <w:divBdr>
            <w:top w:val="none" w:sz="0" w:space="0" w:color="auto"/>
            <w:left w:val="none" w:sz="0" w:space="0" w:color="auto"/>
            <w:bottom w:val="none" w:sz="0" w:space="0" w:color="auto"/>
            <w:right w:val="none" w:sz="0" w:space="0" w:color="auto"/>
          </w:divBdr>
        </w:div>
        <w:div w:id="1937518674">
          <w:marLeft w:val="480"/>
          <w:marRight w:val="0"/>
          <w:marTop w:val="0"/>
          <w:marBottom w:val="0"/>
          <w:divBdr>
            <w:top w:val="none" w:sz="0" w:space="0" w:color="auto"/>
            <w:left w:val="none" w:sz="0" w:space="0" w:color="auto"/>
            <w:bottom w:val="none" w:sz="0" w:space="0" w:color="auto"/>
            <w:right w:val="none" w:sz="0" w:space="0" w:color="auto"/>
          </w:divBdr>
        </w:div>
        <w:div w:id="1973173435">
          <w:marLeft w:val="480"/>
          <w:marRight w:val="0"/>
          <w:marTop w:val="0"/>
          <w:marBottom w:val="0"/>
          <w:divBdr>
            <w:top w:val="none" w:sz="0" w:space="0" w:color="auto"/>
            <w:left w:val="none" w:sz="0" w:space="0" w:color="auto"/>
            <w:bottom w:val="none" w:sz="0" w:space="0" w:color="auto"/>
            <w:right w:val="none" w:sz="0" w:space="0" w:color="auto"/>
          </w:divBdr>
        </w:div>
        <w:div w:id="1983998594">
          <w:marLeft w:val="480"/>
          <w:marRight w:val="0"/>
          <w:marTop w:val="0"/>
          <w:marBottom w:val="0"/>
          <w:divBdr>
            <w:top w:val="none" w:sz="0" w:space="0" w:color="auto"/>
            <w:left w:val="none" w:sz="0" w:space="0" w:color="auto"/>
            <w:bottom w:val="none" w:sz="0" w:space="0" w:color="auto"/>
            <w:right w:val="none" w:sz="0" w:space="0" w:color="auto"/>
          </w:divBdr>
        </w:div>
        <w:div w:id="1995714822">
          <w:marLeft w:val="480"/>
          <w:marRight w:val="0"/>
          <w:marTop w:val="0"/>
          <w:marBottom w:val="0"/>
          <w:divBdr>
            <w:top w:val="none" w:sz="0" w:space="0" w:color="auto"/>
            <w:left w:val="none" w:sz="0" w:space="0" w:color="auto"/>
            <w:bottom w:val="none" w:sz="0" w:space="0" w:color="auto"/>
            <w:right w:val="none" w:sz="0" w:space="0" w:color="auto"/>
          </w:divBdr>
        </w:div>
        <w:div w:id="2000425121">
          <w:marLeft w:val="480"/>
          <w:marRight w:val="0"/>
          <w:marTop w:val="0"/>
          <w:marBottom w:val="0"/>
          <w:divBdr>
            <w:top w:val="none" w:sz="0" w:space="0" w:color="auto"/>
            <w:left w:val="none" w:sz="0" w:space="0" w:color="auto"/>
            <w:bottom w:val="none" w:sz="0" w:space="0" w:color="auto"/>
            <w:right w:val="none" w:sz="0" w:space="0" w:color="auto"/>
          </w:divBdr>
        </w:div>
        <w:div w:id="2004966158">
          <w:marLeft w:val="480"/>
          <w:marRight w:val="0"/>
          <w:marTop w:val="0"/>
          <w:marBottom w:val="0"/>
          <w:divBdr>
            <w:top w:val="none" w:sz="0" w:space="0" w:color="auto"/>
            <w:left w:val="none" w:sz="0" w:space="0" w:color="auto"/>
            <w:bottom w:val="none" w:sz="0" w:space="0" w:color="auto"/>
            <w:right w:val="none" w:sz="0" w:space="0" w:color="auto"/>
          </w:divBdr>
        </w:div>
        <w:div w:id="2075813933">
          <w:marLeft w:val="480"/>
          <w:marRight w:val="0"/>
          <w:marTop w:val="0"/>
          <w:marBottom w:val="0"/>
          <w:divBdr>
            <w:top w:val="none" w:sz="0" w:space="0" w:color="auto"/>
            <w:left w:val="none" w:sz="0" w:space="0" w:color="auto"/>
            <w:bottom w:val="none" w:sz="0" w:space="0" w:color="auto"/>
            <w:right w:val="none" w:sz="0" w:space="0" w:color="auto"/>
          </w:divBdr>
        </w:div>
        <w:div w:id="2080469739">
          <w:marLeft w:val="480"/>
          <w:marRight w:val="0"/>
          <w:marTop w:val="0"/>
          <w:marBottom w:val="0"/>
          <w:divBdr>
            <w:top w:val="none" w:sz="0" w:space="0" w:color="auto"/>
            <w:left w:val="none" w:sz="0" w:space="0" w:color="auto"/>
            <w:bottom w:val="none" w:sz="0" w:space="0" w:color="auto"/>
            <w:right w:val="none" w:sz="0" w:space="0" w:color="auto"/>
          </w:divBdr>
        </w:div>
        <w:div w:id="2121138999">
          <w:marLeft w:val="480"/>
          <w:marRight w:val="0"/>
          <w:marTop w:val="0"/>
          <w:marBottom w:val="0"/>
          <w:divBdr>
            <w:top w:val="none" w:sz="0" w:space="0" w:color="auto"/>
            <w:left w:val="none" w:sz="0" w:space="0" w:color="auto"/>
            <w:bottom w:val="none" w:sz="0" w:space="0" w:color="auto"/>
            <w:right w:val="none" w:sz="0" w:space="0" w:color="auto"/>
          </w:divBdr>
        </w:div>
        <w:div w:id="2127966513">
          <w:marLeft w:val="480"/>
          <w:marRight w:val="0"/>
          <w:marTop w:val="0"/>
          <w:marBottom w:val="0"/>
          <w:divBdr>
            <w:top w:val="none" w:sz="0" w:space="0" w:color="auto"/>
            <w:left w:val="none" w:sz="0" w:space="0" w:color="auto"/>
            <w:bottom w:val="none" w:sz="0" w:space="0" w:color="auto"/>
            <w:right w:val="none" w:sz="0" w:space="0" w:color="auto"/>
          </w:divBdr>
        </w:div>
      </w:divsChild>
    </w:div>
    <w:div w:id="228349709">
      <w:bodyDiv w:val="1"/>
      <w:marLeft w:val="0"/>
      <w:marRight w:val="0"/>
      <w:marTop w:val="0"/>
      <w:marBottom w:val="0"/>
      <w:divBdr>
        <w:top w:val="none" w:sz="0" w:space="0" w:color="auto"/>
        <w:left w:val="none" w:sz="0" w:space="0" w:color="auto"/>
        <w:bottom w:val="none" w:sz="0" w:space="0" w:color="auto"/>
        <w:right w:val="none" w:sz="0" w:space="0" w:color="auto"/>
      </w:divBdr>
    </w:div>
    <w:div w:id="228539519">
      <w:bodyDiv w:val="1"/>
      <w:marLeft w:val="0"/>
      <w:marRight w:val="0"/>
      <w:marTop w:val="0"/>
      <w:marBottom w:val="0"/>
      <w:divBdr>
        <w:top w:val="none" w:sz="0" w:space="0" w:color="auto"/>
        <w:left w:val="none" w:sz="0" w:space="0" w:color="auto"/>
        <w:bottom w:val="none" w:sz="0" w:space="0" w:color="auto"/>
        <w:right w:val="none" w:sz="0" w:space="0" w:color="auto"/>
      </w:divBdr>
    </w:div>
    <w:div w:id="228611052">
      <w:bodyDiv w:val="1"/>
      <w:marLeft w:val="0"/>
      <w:marRight w:val="0"/>
      <w:marTop w:val="0"/>
      <w:marBottom w:val="0"/>
      <w:divBdr>
        <w:top w:val="none" w:sz="0" w:space="0" w:color="auto"/>
        <w:left w:val="none" w:sz="0" w:space="0" w:color="auto"/>
        <w:bottom w:val="none" w:sz="0" w:space="0" w:color="auto"/>
        <w:right w:val="none" w:sz="0" w:space="0" w:color="auto"/>
      </w:divBdr>
    </w:div>
    <w:div w:id="230241367">
      <w:bodyDiv w:val="1"/>
      <w:marLeft w:val="0"/>
      <w:marRight w:val="0"/>
      <w:marTop w:val="0"/>
      <w:marBottom w:val="0"/>
      <w:divBdr>
        <w:top w:val="none" w:sz="0" w:space="0" w:color="auto"/>
        <w:left w:val="none" w:sz="0" w:space="0" w:color="auto"/>
        <w:bottom w:val="none" w:sz="0" w:space="0" w:color="auto"/>
        <w:right w:val="none" w:sz="0" w:space="0" w:color="auto"/>
      </w:divBdr>
    </w:div>
    <w:div w:id="230622764">
      <w:bodyDiv w:val="1"/>
      <w:marLeft w:val="0"/>
      <w:marRight w:val="0"/>
      <w:marTop w:val="0"/>
      <w:marBottom w:val="0"/>
      <w:divBdr>
        <w:top w:val="none" w:sz="0" w:space="0" w:color="auto"/>
        <w:left w:val="none" w:sz="0" w:space="0" w:color="auto"/>
        <w:bottom w:val="none" w:sz="0" w:space="0" w:color="auto"/>
        <w:right w:val="none" w:sz="0" w:space="0" w:color="auto"/>
      </w:divBdr>
    </w:div>
    <w:div w:id="230821520">
      <w:bodyDiv w:val="1"/>
      <w:marLeft w:val="0"/>
      <w:marRight w:val="0"/>
      <w:marTop w:val="0"/>
      <w:marBottom w:val="0"/>
      <w:divBdr>
        <w:top w:val="none" w:sz="0" w:space="0" w:color="auto"/>
        <w:left w:val="none" w:sz="0" w:space="0" w:color="auto"/>
        <w:bottom w:val="none" w:sz="0" w:space="0" w:color="auto"/>
        <w:right w:val="none" w:sz="0" w:space="0" w:color="auto"/>
      </w:divBdr>
    </w:div>
    <w:div w:id="231500962">
      <w:bodyDiv w:val="1"/>
      <w:marLeft w:val="0"/>
      <w:marRight w:val="0"/>
      <w:marTop w:val="0"/>
      <w:marBottom w:val="0"/>
      <w:divBdr>
        <w:top w:val="none" w:sz="0" w:space="0" w:color="auto"/>
        <w:left w:val="none" w:sz="0" w:space="0" w:color="auto"/>
        <w:bottom w:val="none" w:sz="0" w:space="0" w:color="auto"/>
        <w:right w:val="none" w:sz="0" w:space="0" w:color="auto"/>
      </w:divBdr>
    </w:div>
    <w:div w:id="232812270">
      <w:bodyDiv w:val="1"/>
      <w:marLeft w:val="0"/>
      <w:marRight w:val="0"/>
      <w:marTop w:val="0"/>
      <w:marBottom w:val="0"/>
      <w:divBdr>
        <w:top w:val="none" w:sz="0" w:space="0" w:color="auto"/>
        <w:left w:val="none" w:sz="0" w:space="0" w:color="auto"/>
        <w:bottom w:val="none" w:sz="0" w:space="0" w:color="auto"/>
        <w:right w:val="none" w:sz="0" w:space="0" w:color="auto"/>
      </w:divBdr>
    </w:div>
    <w:div w:id="233853758">
      <w:bodyDiv w:val="1"/>
      <w:marLeft w:val="0"/>
      <w:marRight w:val="0"/>
      <w:marTop w:val="0"/>
      <w:marBottom w:val="0"/>
      <w:divBdr>
        <w:top w:val="none" w:sz="0" w:space="0" w:color="auto"/>
        <w:left w:val="none" w:sz="0" w:space="0" w:color="auto"/>
        <w:bottom w:val="none" w:sz="0" w:space="0" w:color="auto"/>
        <w:right w:val="none" w:sz="0" w:space="0" w:color="auto"/>
      </w:divBdr>
    </w:div>
    <w:div w:id="234438943">
      <w:bodyDiv w:val="1"/>
      <w:marLeft w:val="0"/>
      <w:marRight w:val="0"/>
      <w:marTop w:val="0"/>
      <w:marBottom w:val="0"/>
      <w:divBdr>
        <w:top w:val="none" w:sz="0" w:space="0" w:color="auto"/>
        <w:left w:val="none" w:sz="0" w:space="0" w:color="auto"/>
        <w:bottom w:val="none" w:sz="0" w:space="0" w:color="auto"/>
        <w:right w:val="none" w:sz="0" w:space="0" w:color="auto"/>
      </w:divBdr>
    </w:div>
    <w:div w:id="234898677">
      <w:bodyDiv w:val="1"/>
      <w:marLeft w:val="0"/>
      <w:marRight w:val="0"/>
      <w:marTop w:val="0"/>
      <w:marBottom w:val="0"/>
      <w:divBdr>
        <w:top w:val="none" w:sz="0" w:space="0" w:color="auto"/>
        <w:left w:val="none" w:sz="0" w:space="0" w:color="auto"/>
        <w:bottom w:val="none" w:sz="0" w:space="0" w:color="auto"/>
        <w:right w:val="none" w:sz="0" w:space="0" w:color="auto"/>
      </w:divBdr>
    </w:div>
    <w:div w:id="235631514">
      <w:bodyDiv w:val="1"/>
      <w:marLeft w:val="0"/>
      <w:marRight w:val="0"/>
      <w:marTop w:val="0"/>
      <w:marBottom w:val="0"/>
      <w:divBdr>
        <w:top w:val="none" w:sz="0" w:space="0" w:color="auto"/>
        <w:left w:val="none" w:sz="0" w:space="0" w:color="auto"/>
        <w:bottom w:val="none" w:sz="0" w:space="0" w:color="auto"/>
        <w:right w:val="none" w:sz="0" w:space="0" w:color="auto"/>
      </w:divBdr>
    </w:div>
    <w:div w:id="237793102">
      <w:bodyDiv w:val="1"/>
      <w:marLeft w:val="0"/>
      <w:marRight w:val="0"/>
      <w:marTop w:val="0"/>
      <w:marBottom w:val="0"/>
      <w:divBdr>
        <w:top w:val="none" w:sz="0" w:space="0" w:color="auto"/>
        <w:left w:val="none" w:sz="0" w:space="0" w:color="auto"/>
        <w:bottom w:val="none" w:sz="0" w:space="0" w:color="auto"/>
        <w:right w:val="none" w:sz="0" w:space="0" w:color="auto"/>
      </w:divBdr>
    </w:div>
    <w:div w:id="237981572">
      <w:bodyDiv w:val="1"/>
      <w:marLeft w:val="0"/>
      <w:marRight w:val="0"/>
      <w:marTop w:val="0"/>
      <w:marBottom w:val="0"/>
      <w:divBdr>
        <w:top w:val="none" w:sz="0" w:space="0" w:color="auto"/>
        <w:left w:val="none" w:sz="0" w:space="0" w:color="auto"/>
        <w:bottom w:val="none" w:sz="0" w:space="0" w:color="auto"/>
        <w:right w:val="none" w:sz="0" w:space="0" w:color="auto"/>
      </w:divBdr>
    </w:div>
    <w:div w:id="239214150">
      <w:bodyDiv w:val="1"/>
      <w:marLeft w:val="0"/>
      <w:marRight w:val="0"/>
      <w:marTop w:val="0"/>
      <w:marBottom w:val="0"/>
      <w:divBdr>
        <w:top w:val="none" w:sz="0" w:space="0" w:color="auto"/>
        <w:left w:val="none" w:sz="0" w:space="0" w:color="auto"/>
        <w:bottom w:val="none" w:sz="0" w:space="0" w:color="auto"/>
        <w:right w:val="none" w:sz="0" w:space="0" w:color="auto"/>
      </w:divBdr>
    </w:div>
    <w:div w:id="239484703">
      <w:bodyDiv w:val="1"/>
      <w:marLeft w:val="0"/>
      <w:marRight w:val="0"/>
      <w:marTop w:val="0"/>
      <w:marBottom w:val="0"/>
      <w:divBdr>
        <w:top w:val="none" w:sz="0" w:space="0" w:color="auto"/>
        <w:left w:val="none" w:sz="0" w:space="0" w:color="auto"/>
        <w:bottom w:val="none" w:sz="0" w:space="0" w:color="auto"/>
        <w:right w:val="none" w:sz="0" w:space="0" w:color="auto"/>
      </w:divBdr>
    </w:div>
    <w:div w:id="241064344">
      <w:bodyDiv w:val="1"/>
      <w:marLeft w:val="0"/>
      <w:marRight w:val="0"/>
      <w:marTop w:val="0"/>
      <w:marBottom w:val="0"/>
      <w:divBdr>
        <w:top w:val="none" w:sz="0" w:space="0" w:color="auto"/>
        <w:left w:val="none" w:sz="0" w:space="0" w:color="auto"/>
        <w:bottom w:val="none" w:sz="0" w:space="0" w:color="auto"/>
        <w:right w:val="none" w:sz="0" w:space="0" w:color="auto"/>
      </w:divBdr>
    </w:div>
    <w:div w:id="241570079">
      <w:bodyDiv w:val="1"/>
      <w:marLeft w:val="0"/>
      <w:marRight w:val="0"/>
      <w:marTop w:val="0"/>
      <w:marBottom w:val="0"/>
      <w:divBdr>
        <w:top w:val="none" w:sz="0" w:space="0" w:color="auto"/>
        <w:left w:val="none" w:sz="0" w:space="0" w:color="auto"/>
        <w:bottom w:val="none" w:sz="0" w:space="0" w:color="auto"/>
        <w:right w:val="none" w:sz="0" w:space="0" w:color="auto"/>
      </w:divBdr>
    </w:div>
    <w:div w:id="241990904">
      <w:bodyDiv w:val="1"/>
      <w:marLeft w:val="0"/>
      <w:marRight w:val="0"/>
      <w:marTop w:val="0"/>
      <w:marBottom w:val="0"/>
      <w:divBdr>
        <w:top w:val="none" w:sz="0" w:space="0" w:color="auto"/>
        <w:left w:val="none" w:sz="0" w:space="0" w:color="auto"/>
        <w:bottom w:val="none" w:sz="0" w:space="0" w:color="auto"/>
        <w:right w:val="none" w:sz="0" w:space="0" w:color="auto"/>
      </w:divBdr>
    </w:div>
    <w:div w:id="242418527">
      <w:bodyDiv w:val="1"/>
      <w:marLeft w:val="0"/>
      <w:marRight w:val="0"/>
      <w:marTop w:val="0"/>
      <w:marBottom w:val="0"/>
      <w:divBdr>
        <w:top w:val="none" w:sz="0" w:space="0" w:color="auto"/>
        <w:left w:val="none" w:sz="0" w:space="0" w:color="auto"/>
        <w:bottom w:val="none" w:sz="0" w:space="0" w:color="auto"/>
        <w:right w:val="none" w:sz="0" w:space="0" w:color="auto"/>
      </w:divBdr>
    </w:div>
    <w:div w:id="242571153">
      <w:bodyDiv w:val="1"/>
      <w:marLeft w:val="0"/>
      <w:marRight w:val="0"/>
      <w:marTop w:val="0"/>
      <w:marBottom w:val="0"/>
      <w:divBdr>
        <w:top w:val="none" w:sz="0" w:space="0" w:color="auto"/>
        <w:left w:val="none" w:sz="0" w:space="0" w:color="auto"/>
        <w:bottom w:val="none" w:sz="0" w:space="0" w:color="auto"/>
        <w:right w:val="none" w:sz="0" w:space="0" w:color="auto"/>
      </w:divBdr>
    </w:div>
    <w:div w:id="243953389">
      <w:bodyDiv w:val="1"/>
      <w:marLeft w:val="0"/>
      <w:marRight w:val="0"/>
      <w:marTop w:val="0"/>
      <w:marBottom w:val="0"/>
      <w:divBdr>
        <w:top w:val="none" w:sz="0" w:space="0" w:color="auto"/>
        <w:left w:val="none" w:sz="0" w:space="0" w:color="auto"/>
        <w:bottom w:val="none" w:sz="0" w:space="0" w:color="auto"/>
        <w:right w:val="none" w:sz="0" w:space="0" w:color="auto"/>
      </w:divBdr>
    </w:div>
    <w:div w:id="244385855">
      <w:bodyDiv w:val="1"/>
      <w:marLeft w:val="0"/>
      <w:marRight w:val="0"/>
      <w:marTop w:val="0"/>
      <w:marBottom w:val="0"/>
      <w:divBdr>
        <w:top w:val="none" w:sz="0" w:space="0" w:color="auto"/>
        <w:left w:val="none" w:sz="0" w:space="0" w:color="auto"/>
        <w:bottom w:val="none" w:sz="0" w:space="0" w:color="auto"/>
        <w:right w:val="none" w:sz="0" w:space="0" w:color="auto"/>
      </w:divBdr>
    </w:div>
    <w:div w:id="246427306">
      <w:bodyDiv w:val="1"/>
      <w:marLeft w:val="0"/>
      <w:marRight w:val="0"/>
      <w:marTop w:val="0"/>
      <w:marBottom w:val="0"/>
      <w:divBdr>
        <w:top w:val="none" w:sz="0" w:space="0" w:color="auto"/>
        <w:left w:val="none" w:sz="0" w:space="0" w:color="auto"/>
        <w:bottom w:val="none" w:sz="0" w:space="0" w:color="auto"/>
        <w:right w:val="none" w:sz="0" w:space="0" w:color="auto"/>
      </w:divBdr>
    </w:div>
    <w:div w:id="247812432">
      <w:bodyDiv w:val="1"/>
      <w:marLeft w:val="0"/>
      <w:marRight w:val="0"/>
      <w:marTop w:val="0"/>
      <w:marBottom w:val="0"/>
      <w:divBdr>
        <w:top w:val="none" w:sz="0" w:space="0" w:color="auto"/>
        <w:left w:val="none" w:sz="0" w:space="0" w:color="auto"/>
        <w:bottom w:val="none" w:sz="0" w:space="0" w:color="auto"/>
        <w:right w:val="none" w:sz="0" w:space="0" w:color="auto"/>
      </w:divBdr>
    </w:div>
    <w:div w:id="248193903">
      <w:bodyDiv w:val="1"/>
      <w:marLeft w:val="0"/>
      <w:marRight w:val="0"/>
      <w:marTop w:val="0"/>
      <w:marBottom w:val="0"/>
      <w:divBdr>
        <w:top w:val="none" w:sz="0" w:space="0" w:color="auto"/>
        <w:left w:val="none" w:sz="0" w:space="0" w:color="auto"/>
        <w:bottom w:val="none" w:sz="0" w:space="0" w:color="auto"/>
        <w:right w:val="none" w:sz="0" w:space="0" w:color="auto"/>
      </w:divBdr>
    </w:div>
    <w:div w:id="249000985">
      <w:bodyDiv w:val="1"/>
      <w:marLeft w:val="0"/>
      <w:marRight w:val="0"/>
      <w:marTop w:val="0"/>
      <w:marBottom w:val="0"/>
      <w:divBdr>
        <w:top w:val="none" w:sz="0" w:space="0" w:color="auto"/>
        <w:left w:val="none" w:sz="0" w:space="0" w:color="auto"/>
        <w:bottom w:val="none" w:sz="0" w:space="0" w:color="auto"/>
        <w:right w:val="none" w:sz="0" w:space="0" w:color="auto"/>
      </w:divBdr>
    </w:div>
    <w:div w:id="251276531">
      <w:bodyDiv w:val="1"/>
      <w:marLeft w:val="0"/>
      <w:marRight w:val="0"/>
      <w:marTop w:val="0"/>
      <w:marBottom w:val="0"/>
      <w:divBdr>
        <w:top w:val="none" w:sz="0" w:space="0" w:color="auto"/>
        <w:left w:val="none" w:sz="0" w:space="0" w:color="auto"/>
        <w:bottom w:val="none" w:sz="0" w:space="0" w:color="auto"/>
        <w:right w:val="none" w:sz="0" w:space="0" w:color="auto"/>
      </w:divBdr>
    </w:div>
    <w:div w:id="251859252">
      <w:bodyDiv w:val="1"/>
      <w:marLeft w:val="0"/>
      <w:marRight w:val="0"/>
      <w:marTop w:val="0"/>
      <w:marBottom w:val="0"/>
      <w:divBdr>
        <w:top w:val="none" w:sz="0" w:space="0" w:color="auto"/>
        <w:left w:val="none" w:sz="0" w:space="0" w:color="auto"/>
        <w:bottom w:val="none" w:sz="0" w:space="0" w:color="auto"/>
        <w:right w:val="none" w:sz="0" w:space="0" w:color="auto"/>
      </w:divBdr>
    </w:div>
    <w:div w:id="252399306">
      <w:bodyDiv w:val="1"/>
      <w:marLeft w:val="0"/>
      <w:marRight w:val="0"/>
      <w:marTop w:val="0"/>
      <w:marBottom w:val="0"/>
      <w:divBdr>
        <w:top w:val="none" w:sz="0" w:space="0" w:color="auto"/>
        <w:left w:val="none" w:sz="0" w:space="0" w:color="auto"/>
        <w:bottom w:val="none" w:sz="0" w:space="0" w:color="auto"/>
        <w:right w:val="none" w:sz="0" w:space="0" w:color="auto"/>
      </w:divBdr>
    </w:div>
    <w:div w:id="252932958">
      <w:bodyDiv w:val="1"/>
      <w:marLeft w:val="0"/>
      <w:marRight w:val="0"/>
      <w:marTop w:val="0"/>
      <w:marBottom w:val="0"/>
      <w:divBdr>
        <w:top w:val="none" w:sz="0" w:space="0" w:color="auto"/>
        <w:left w:val="none" w:sz="0" w:space="0" w:color="auto"/>
        <w:bottom w:val="none" w:sz="0" w:space="0" w:color="auto"/>
        <w:right w:val="none" w:sz="0" w:space="0" w:color="auto"/>
      </w:divBdr>
    </w:div>
    <w:div w:id="254166650">
      <w:bodyDiv w:val="1"/>
      <w:marLeft w:val="0"/>
      <w:marRight w:val="0"/>
      <w:marTop w:val="0"/>
      <w:marBottom w:val="0"/>
      <w:divBdr>
        <w:top w:val="none" w:sz="0" w:space="0" w:color="auto"/>
        <w:left w:val="none" w:sz="0" w:space="0" w:color="auto"/>
        <w:bottom w:val="none" w:sz="0" w:space="0" w:color="auto"/>
        <w:right w:val="none" w:sz="0" w:space="0" w:color="auto"/>
      </w:divBdr>
    </w:div>
    <w:div w:id="254948299">
      <w:bodyDiv w:val="1"/>
      <w:marLeft w:val="0"/>
      <w:marRight w:val="0"/>
      <w:marTop w:val="0"/>
      <w:marBottom w:val="0"/>
      <w:divBdr>
        <w:top w:val="none" w:sz="0" w:space="0" w:color="auto"/>
        <w:left w:val="none" w:sz="0" w:space="0" w:color="auto"/>
        <w:bottom w:val="none" w:sz="0" w:space="0" w:color="auto"/>
        <w:right w:val="none" w:sz="0" w:space="0" w:color="auto"/>
      </w:divBdr>
    </w:div>
    <w:div w:id="255485979">
      <w:bodyDiv w:val="1"/>
      <w:marLeft w:val="0"/>
      <w:marRight w:val="0"/>
      <w:marTop w:val="0"/>
      <w:marBottom w:val="0"/>
      <w:divBdr>
        <w:top w:val="none" w:sz="0" w:space="0" w:color="auto"/>
        <w:left w:val="none" w:sz="0" w:space="0" w:color="auto"/>
        <w:bottom w:val="none" w:sz="0" w:space="0" w:color="auto"/>
        <w:right w:val="none" w:sz="0" w:space="0" w:color="auto"/>
      </w:divBdr>
    </w:div>
    <w:div w:id="256058676">
      <w:bodyDiv w:val="1"/>
      <w:marLeft w:val="0"/>
      <w:marRight w:val="0"/>
      <w:marTop w:val="0"/>
      <w:marBottom w:val="0"/>
      <w:divBdr>
        <w:top w:val="none" w:sz="0" w:space="0" w:color="auto"/>
        <w:left w:val="none" w:sz="0" w:space="0" w:color="auto"/>
        <w:bottom w:val="none" w:sz="0" w:space="0" w:color="auto"/>
        <w:right w:val="none" w:sz="0" w:space="0" w:color="auto"/>
      </w:divBdr>
    </w:div>
    <w:div w:id="256983118">
      <w:bodyDiv w:val="1"/>
      <w:marLeft w:val="0"/>
      <w:marRight w:val="0"/>
      <w:marTop w:val="0"/>
      <w:marBottom w:val="0"/>
      <w:divBdr>
        <w:top w:val="none" w:sz="0" w:space="0" w:color="auto"/>
        <w:left w:val="none" w:sz="0" w:space="0" w:color="auto"/>
        <w:bottom w:val="none" w:sz="0" w:space="0" w:color="auto"/>
        <w:right w:val="none" w:sz="0" w:space="0" w:color="auto"/>
      </w:divBdr>
    </w:div>
    <w:div w:id="258103879">
      <w:bodyDiv w:val="1"/>
      <w:marLeft w:val="0"/>
      <w:marRight w:val="0"/>
      <w:marTop w:val="0"/>
      <w:marBottom w:val="0"/>
      <w:divBdr>
        <w:top w:val="none" w:sz="0" w:space="0" w:color="auto"/>
        <w:left w:val="none" w:sz="0" w:space="0" w:color="auto"/>
        <w:bottom w:val="none" w:sz="0" w:space="0" w:color="auto"/>
        <w:right w:val="none" w:sz="0" w:space="0" w:color="auto"/>
      </w:divBdr>
    </w:div>
    <w:div w:id="258367497">
      <w:bodyDiv w:val="1"/>
      <w:marLeft w:val="0"/>
      <w:marRight w:val="0"/>
      <w:marTop w:val="0"/>
      <w:marBottom w:val="0"/>
      <w:divBdr>
        <w:top w:val="none" w:sz="0" w:space="0" w:color="auto"/>
        <w:left w:val="none" w:sz="0" w:space="0" w:color="auto"/>
        <w:bottom w:val="none" w:sz="0" w:space="0" w:color="auto"/>
        <w:right w:val="none" w:sz="0" w:space="0" w:color="auto"/>
      </w:divBdr>
    </w:div>
    <w:div w:id="259216537">
      <w:bodyDiv w:val="1"/>
      <w:marLeft w:val="0"/>
      <w:marRight w:val="0"/>
      <w:marTop w:val="0"/>
      <w:marBottom w:val="0"/>
      <w:divBdr>
        <w:top w:val="none" w:sz="0" w:space="0" w:color="auto"/>
        <w:left w:val="none" w:sz="0" w:space="0" w:color="auto"/>
        <w:bottom w:val="none" w:sz="0" w:space="0" w:color="auto"/>
        <w:right w:val="none" w:sz="0" w:space="0" w:color="auto"/>
      </w:divBdr>
    </w:div>
    <w:div w:id="259220148">
      <w:bodyDiv w:val="1"/>
      <w:marLeft w:val="0"/>
      <w:marRight w:val="0"/>
      <w:marTop w:val="0"/>
      <w:marBottom w:val="0"/>
      <w:divBdr>
        <w:top w:val="none" w:sz="0" w:space="0" w:color="auto"/>
        <w:left w:val="none" w:sz="0" w:space="0" w:color="auto"/>
        <w:bottom w:val="none" w:sz="0" w:space="0" w:color="auto"/>
        <w:right w:val="none" w:sz="0" w:space="0" w:color="auto"/>
      </w:divBdr>
    </w:div>
    <w:div w:id="260114726">
      <w:bodyDiv w:val="1"/>
      <w:marLeft w:val="0"/>
      <w:marRight w:val="0"/>
      <w:marTop w:val="0"/>
      <w:marBottom w:val="0"/>
      <w:divBdr>
        <w:top w:val="none" w:sz="0" w:space="0" w:color="auto"/>
        <w:left w:val="none" w:sz="0" w:space="0" w:color="auto"/>
        <w:bottom w:val="none" w:sz="0" w:space="0" w:color="auto"/>
        <w:right w:val="none" w:sz="0" w:space="0" w:color="auto"/>
      </w:divBdr>
    </w:div>
    <w:div w:id="260259669">
      <w:bodyDiv w:val="1"/>
      <w:marLeft w:val="0"/>
      <w:marRight w:val="0"/>
      <w:marTop w:val="0"/>
      <w:marBottom w:val="0"/>
      <w:divBdr>
        <w:top w:val="none" w:sz="0" w:space="0" w:color="auto"/>
        <w:left w:val="none" w:sz="0" w:space="0" w:color="auto"/>
        <w:bottom w:val="none" w:sz="0" w:space="0" w:color="auto"/>
        <w:right w:val="none" w:sz="0" w:space="0" w:color="auto"/>
      </w:divBdr>
    </w:div>
    <w:div w:id="260532423">
      <w:bodyDiv w:val="1"/>
      <w:marLeft w:val="0"/>
      <w:marRight w:val="0"/>
      <w:marTop w:val="0"/>
      <w:marBottom w:val="0"/>
      <w:divBdr>
        <w:top w:val="none" w:sz="0" w:space="0" w:color="auto"/>
        <w:left w:val="none" w:sz="0" w:space="0" w:color="auto"/>
        <w:bottom w:val="none" w:sz="0" w:space="0" w:color="auto"/>
        <w:right w:val="none" w:sz="0" w:space="0" w:color="auto"/>
      </w:divBdr>
    </w:div>
    <w:div w:id="261963649">
      <w:bodyDiv w:val="1"/>
      <w:marLeft w:val="0"/>
      <w:marRight w:val="0"/>
      <w:marTop w:val="0"/>
      <w:marBottom w:val="0"/>
      <w:divBdr>
        <w:top w:val="none" w:sz="0" w:space="0" w:color="auto"/>
        <w:left w:val="none" w:sz="0" w:space="0" w:color="auto"/>
        <w:bottom w:val="none" w:sz="0" w:space="0" w:color="auto"/>
        <w:right w:val="none" w:sz="0" w:space="0" w:color="auto"/>
      </w:divBdr>
    </w:div>
    <w:div w:id="262148605">
      <w:bodyDiv w:val="1"/>
      <w:marLeft w:val="0"/>
      <w:marRight w:val="0"/>
      <w:marTop w:val="0"/>
      <w:marBottom w:val="0"/>
      <w:divBdr>
        <w:top w:val="none" w:sz="0" w:space="0" w:color="auto"/>
        <w:left w:val="none" w:sz="0" w:space="0" w:color="auto"/>
        <w:bottom w:val="none" w:sz="0" w:space="0" w:color="auto"/>
        <w:right w:val="none" w:sz="0" w:space="0" w:color="auto"/>
      </w:divBdr>
    </w:div>
    <w:div w:id="263806951">
      <w:bodyDiv w:val="1"/>
      <w:marLeft w:val="0"/>
      <w:marRight w:val="0"/>
      <w:marTop w:val="0"/>
      <w:marBottom w:val="0"/>
      <w:divBdr>
        <w:top w:val="none" w:sz="0" w:space="0" w:color="auto"/>
        <w:left w:val="none" w:sz="0" w:space="0" w:color="auto"/>
        <w:bottom w:val="none" w:sz="0" w:space="0" w:color="auto"/>
        <w:right w:val="none" w:sz="0" w:space="0" w:color="auto"/>
      </w:divBdr>
    </w:div>
    <w:div w:id="263995728">
      <w:bodyDiv w:val="1"/>
      <w:marLeft w:val="0"/>
      <w:marRight w:val="0"/>
      <w:marTop w:val="0"/>
      <w:marBottom w:val="0"/>
      <w:divBdr>
        <w:top w:val="none" w:sz="0" w:space="0" w:color="auto"/>
        <w:left w:val="none" w:sz="0" w:space="0" w:color="auto"/>
        <w:bottom w:val="none" w:sz="0" w:space="0" w:color="auto"/>
        <w:right w:val="none" w:sz="0" w:space="0" w:color="auto"/>
      </w:divBdr>
    </w:div>
    <w:div w:id="264190038">
      <w:bodyDiv w:val="1"/>
      <w:marLeft w:val="0"/>
      <w:marRight w:val="0"/>
      <w:marTop w:val="0"/>
      <w:marBottom w:val="0"/>
      <w:divBdr>
        <w:top w:val="none" w:sz="0" w:space="0" w:color="auto"/>
        <w:left w:val="none" w:sz="0" w:space="0" w:color="auto"/>
        <w:bottom w:val="none" w:sz="0" w:space="0" w:color="auto"/>
        <w:right w:val="none" w:sz="0" w:space="0" w:color="auto"/>
      </w:divBdr>
    </w:div>
    <w:div w:id="265504755">
      <w:bodyDiv w:val="1"/>
      <w:marLeft w:val="0"/>
      <w:marRight w:val="0"/>
      <w:marTop w:val="0"/>
      <w:marBottom w:val="0"/>
      <w:divBdr>
        <w:top w:val="none" w:sz="0" w:space="0" w:color="auto"/>
        <w:left w:val="none" w:sz="0" w:space="0" w:color="auto"/>
        <w:bottom w:val="none" w:sz="0" w:space="0" w:color="auto"/>
        <w:right w:val="none" w:sz="0" w:space="0" w:color="auto"/>
      </w:divBdr>
    </w:div>
    <w:div w:id="266695539">
      <w:bodyDiv w:val="1"/>
      <w:marLeft w:val="0"/>
      <w:marRight w:val="0"/>
      <w:marTop w:val="0"/>
      <w:marBottom w:val="0"/>
      <w:divBdr>
        <w:top w:val="none" w:sz="0" w:space="0" w:color="auto"/>
        <w:left w:val="none" w:sz="0" w:space="0" w:color="auto"/>
        <w:bottom w:val="none" w:sz="0" w:space="0" w:color="auto"/>
        <w:right w:val="none" w:sz="0" w:space="0" w:color="auto"/>
      </w:divBdr>
    </w:div>
    <w:div w:id="266960677">
      <w:bodyDiv w:val="1"/>
      <w:marLeft w:val="0"/>
      <w:marRight w:val="0"/>
      <w:marTop w:val="0"/>
      <w:marBottom w:val="0"/>
      <w:divBdr>
        <w:top w:val="none" w:sz="0" w:space="0" w:color="auto"/>
        <w:left w:val="none" w:sz="0" w:space="0" w:color="auto"/>
        <w:bottom w:val="none" w:sz="0" w:space="0" w:color="auto"/>
        <w:right w:val="none" w:sz="0" w:space="0" w:color="auto"/>
      </w:divBdr>
    </w:div>
    <w:div w:id="267588863">
      <w:bodyDiv w:val="1"/>
      <w:marLeft w:val="0"/>
      <w:marRight w:val="0"/>
      <w:marTop w:val="0"/>
      <w:marBottom w:val="0"/>
      <w:divBdr>
        <w:top w:val="none" w:sz="0" w:space="0" w:color="auto"/>
        <w:left w:val="none" w:sz="0" w:space="0" w:color="auto"/>
        <w:bottom w:val="none" w:sz="0" w:space="0" w:color="auto"/>
        <w:right w:val="none" w:sz="0" w:space="0" w:color="auto"/>
      </w:divBdr>
    </w:div>
    <w:div w:id="268121317">
      <w:bodyDiv w:val="1"/>
      <w:marLeft w:val="0"/>
      <w:marRight w:val="0"/>
      <w:marTop w:val="0"/>
      <w:marBottom w:val="0"/>
      <w:divBdr>
        <w:top w:val="none" w:sz="0" w:space="0" w:color="auto"/>
        <w:left w:val="none" w:sz="0" w:space="0" w:color="auto"/>
        <w:bottom w:val="none" w:sz="0" w:space="0" w:color="auto"/>
        <w:right w:val="none" w:sz="0" w:space="0" w:color="auto"/>
      </w:divBdr>
    </w:div>
    <w:div w:id="268196806">
      <w:bodyDiv w:val="1"/>
      <w:marLeft w:val="0"/>
      <w:marRight w:val="0"/>
      <w:marTop w:val="0"/>
      <w:marBottom w:val="0"/>
      <w:divBdr>
        <w:top w:val="none" w:sz="0" w:space="0" w:color="auto"/>
        <w:left w:val="none" w:sz="0" w:space="0" w:color="auto"/>
        <w:bottom w:val="none" w:sz="0" w:space="0" w:color="auto"/>
        <w:right w:val="none" w:sz="0" w:space="0" w:color="auto"/>
      </w:divBdr>
    </w:div>
    <w:div w:id="268926894">
      <w:bodyDiv w:val="1"/>
      <w:marLeft w:val="0"/>
      <w:marRight w:val="0"/>
      <w:marTop w:val="0"/>
      <w:marBottom w:val="0"/>
      <w:divBdr>
        <w:top w:val="none" w:sz="0" w:space="0" w:color="auto"/>
        <w:left w:val="none" w:sz="0" w:space="0" w:color="auto"/>
        <w:bottom w:val="none" w:sz="0" w:space="0" w:color="auto"/>
        <w:right w:val="none" w:sz="0" w:space="0" w:color="auto"/>
      </w:divBdr>
    </w:div>
    <w:div w:id="269287997">
      <w:bodyDiv w:val="1"/>
      <w:marLeft w:val="0"/>
      <w:marRight w:val="0"/>
      <w:marTop w:val="0"/>
      <w:marBottom w:val="0"/>
      <w:divBdr>
        <w:top w:val="none" w:sz="0" w:space="0" w:color="auto"/>
        <w:left w:val="none" w:sz="0" w:space="0" w:color="auto"/>
        <w:bottom w:val="none" w:sz="0" w:space="0" w:color="auto"/>
        <w:right w:val="none" w:sz="0" w:space="0" w:color="auto"/>
      </w:divBdr>
    </w:div>
    <w:div w:id="269897842">
      <w:bodyDiv w:val="1"/>
      <w:marLeft w:val="0"/>
      <w:marRight w:val="0"/>
      <w:marTop w:val="0"/>
      <w:marBottom w:val="0"/>
      <w:divBdr>
        <w:top w:val="none" w:sz="0" w:space="0" w:color="auto"/>
        <w:left w:val="none" w:sz="0" w:space="0" w:color="auto"/>
        <w:bottom w:val="none" w:sz="0" w:space="0" w:color="auto"/>
        <w:right w:val="none" w:sz="0" w:space="0" w:color="auto"/>
      </w:divBdr>
    </w:div>
    <w:div w:id="270095196">
      <w:bodyDiv w:val="1"/>
      <w:marLeft w:val="0"/>
      <w:marRight w:val="0"/>
      <w:marTop w:val="0"/>
      <w:marBottom w:val="0"/>
      <w:divBdr>
        <w:top w:val="none" w:sz="0" w:space="0" w:color="auto"/>
        <w:left w:val="none" w:sz="0" w:space="0" w:color="auto"/>
        <w:bottom w:val="none" w:sz="0" w:space="0" w:color="auto"/>
        <w:right w:val="none" w:sz="0" w:space="0" w:color="auto"/>
      </w:divBdr>
    </w:div>
    <w:div w:id="270401614">
      <w:bodyDiv w:val="1"/>
      <w:marLeft w:val="0"/>
      <w:marRight w:val="0"/>
      <w:marTop w:val="0"/>
      <w:marBottom w:val="0"/>
      <w:divBdr>
        <w:top w:val="none" w:sz="0" w:space="0" w:color="auto"/>
        <w:left w:val="none" w:sz="0" w:space="0" w:color="auto"/>
        <w:bottom w:val="none" w:sz="0" w:space="0" w:color="auto"/>
        <w:right w:val="none" w:sz="0" w:space="0" w:color="auto"/>
      </w:divBdr>
    </w:div>
    <w:div w:id="270667577">
      <w:bodyDiv w:val="1"/>
      <w:marLeft w:val="0"/>
      <w:marRight w:val="0"/>
      <w:marTop w:val="0"/>
      <w:marBottom w:val="0"/>
      <w:divBdr>
        <w:top w:val="none" w:sz="0" w:space="0" w:color="auto"/>
        <w:left w:val="none" w:sz="0" w:space="0" w:color="auto"/>
        <w:bottom w:val="none" w:sz="0" w:space="0" w:color="auto"/>
        <w:right w:val="none" w:sz="0" w:space="0" w:color="auto"/>
      </w:divBdr>
    </w:div>
    <w:div w:id="273367601">
      <w:bodyDiv w:val="1"/>
      <w:marLeft w:val="0"/>
      <w:marRight w:val="0"/>
      <w:marTop w:val="0"/>
      <w:marBottom w:val="0"/>
      <w:divBdr>
        <w:top w:val="none" w:sz="0" w:space="0" w:color="auto"/>
        <w:left w:val="none" w:sz="0" w:space="0" w:color="auto"/>
        <w:bottom w:val="none" w:sz="0" w:space="0" w:color="auto"/>
        <w:right w:val="none" w:sz="0" w:space="0" w:color="auto"/>
      </w:divBdr>
    </w:div>
    <w:div w:id="274681257">
      <w:bodyDiv w:val="1"/>
      <w:marLeft w:val="0"/>
      <w:marRight w:val="0"/>
      <w:marTop w:val="0"/>
      <w:marBottom w:val="0"/>
      <w:divBdr>
        <w:top w:val="none" w:sz="0" w:space="0" w:color="auto"/>
        <w:left w:val="none" w:sz="0" w:space="0" w:color="auto"/>
        <w:bottom w:val="none" w:sz="0" w:space="0" w:color="auto"/>
        <w:right w:val="none" w:sz="0" w:space="0" w:color="auto"/>
      </w:divBdr>
    </w:div>
    <w:div w:id="274798155">
      <w:bodyDiv w:val="1"/>
      <w:marLeft w:val="0"/>
      <w:marRight w:val="0"/>
      <w:marTop w:val="0"/>
      <w:marBottom w:val="0"/>
      <w:divBdr>
        <w:top w:val="none" w:sz="0" w:space="0" w:color="auto"/>
        <w:left w:val="none" w:sz="0" w:space="0" w:color="auto"/>
        <w:bottom w:val="none" w:sz="0" w:space="0" w:color="auto"/>
        <w:right w:val="none" w:sz="0" w:space="0" w:color="auto"/>
      </w:divBdr>
    </w:div>
    <w:div w:id="276379258">
      <w:bodyDiv w:val="1"/>
      <w:marLeft w:val="0"/>
      <w:marRight w:val="0"/>
      <w:marTop w:val="0"/>
      <w:marBottom w:val="0"/>
      <w:divBdr>
        <w:top w:val="none" w:sz="0" w:space="0" w:color="auto"/>
        <w:left w:val="none" w:sz="0" w:space="0" w:color="auto"/>
        <w:bottom w:val="none" w:sz="0" w:space="0" w:color="auto"/>
        <w:right w:val="none" w:sz="0" w:space="0" w:color="auto"/>
      </w:divBdr>
    </w:div>
    <w:div w:id="277684126">
      <w:bodyDiv w:val="1"/>
      <w:marLeft w:val="0"/>
      <w:marRight w:val="0"/>
      <w:marTop w:val="0"/>
      <w:marBottom w:val="0"/>
      <w:divBdr>
        <w:top w:val="none" w:sz="0" w:space="0" w:color="auto"/>
        <w:left w:val="none" w:sz="0" w:space="0" w:color="auto"/>
        <w:bottom w:val="none" w:sz="0" w:space="0" w:color="auto"/>
        <w:right w:val="none" w:sz="0" w:space="0" w:color="auto"/>
      </w:divBdr>
    </w:div>
    <w:div w:id="278873725">
      <w:bodyDiv w:val="1"/>
      <w:marLeft w:val="0"/>
      <w:marRight w:val="0"/>
      <w:marTop w:val="0"/>
      <w:marBottom w:val="0"/>
      <w:divBdr>
        <w:top w:val="none" w:sz="0" w:space="0" w:color="auto"/>
        <w:left w:val="none" w:sz="0" w:space="0" w:color="auto"/>
        <w:bottom w:val="none" w:sz="0" w:space="0" w:color="auto"/>
        <w:right w:val="none" w:sz="0" w:space="0" w:color="auto"/>
      </w:divBdr>
    </w:div>
    <w:div w:id="279336654">
      <w:bodyDiv w:val="1"/>
      <w:marLeft w:val="0"/>
      <w:marRight w:val="0"/>
      <w:marTop w:val="0"/>
      <w:marBottom w:val="0"/>
      <w:divBdr>
        <w:top w:val="none" w:sz="0" w:space="0" w:color="auto"/>
        <w:left w:val="none" w:sz="0" w:space="0" w:color="auto"/>
        <w:bottom w:val="none" w:sz="0" w:space="0" w:color="auto"/>
        <w:right w:val="none" w:sz="0" w:space="0" w:color="auto"/>
      </w:divBdr>
    </w:div>
    <w:div w:id="280117208">
      <w:bodyDiv w:val="1"/>
      <w:marLeft w:val="0"/>
      <w:marRight w:val="0"/>
      <w:marTop w:val="0"/>
      <w:marBottom w:val="0"/>
      <w:divBdr>
        <w:top w:val="none" w:sz="0" w:space="0" w:color="auto"/>
        <w:left w:val="none" w:sz="0" w:space="0" w:color="auto"/>
        <w:bottom w:val="none" w:sz="0" w:space="0" w:color="auto"/>
        <w:right w:val="none" w:sz="0" w:space="0" w:color="auto"/>
      </w:divBdr>
    </w:div>
    <w:div w:id="280455082">
      <w:bodyDiv w:val="1"/>
      <w:marLeft w:val="0"/>
      <w:marRight w:val="0"/>
      <w:marTop w:val="0"/>
      <w:marBottom w:val="0"/>
      <w:divBdr>
        <w:top w:val="none" w:sz="0" w:space="0" w:color="auto"/>
        <w:left w:val="none" w:sz="0" w:space="0" w:color="auto"/>
        <w:bottom w:val="none" w:sz="0" w:space="0" w:color="auto"/>
        <w:right w:val="none" w:sz="0" w:space="0" w:color="auto"/>
      </w:divBdr>
    </w:div>
    <w:div w:id="280503301">
      <w:bodyDiv w:val="1"/>
      <w:marLeft w:val="0"/>
      <w:marRight w:val="0"/>
      <w:marTop w:val="0"/>
      <w:marBottom w:val="0"/>
      <w:divBdr>
        <w:top w:val="none" w:sz="0" w:space="0" w:color="auto"/>
        <w:left w:val="none" w:sz="0" w:space="0" w:color="auto"/>
        <w:bottom w:val="none" w:sz="0" w:space="0" w:color="auto"/>
        <w:right w:val="none" w:sz="0" w:space="0" w:color="auto"/>
      </w:divBdr>
    </w:div>
    <w:div w:id="280574077">
      <w:bodyDiv w:val="1"/>
      <w:marLeft w:val="0"/>
      <w:marRight w:val="0"/>
      <w:marTop w:val="0"/>
      <w:marBottom w:val="0"/>
      <w:divBdr>
        <w:top w:val="none" w:sz="0" w:space="0" w:color="auto"/>
        <w:left w:val="none" w:sz="0" w:space="0" w:color="auto"/>
        <w:bottom w:val="none" w:sz="0" w:space="0" w:color="auto"/>
        <w:right w:val="none" w:sz="0" w:space="0" w:color="auto"/>
      </w:divBdr>
    </w:div>
    <w:div w:id="281619074">
      <w:bodyDiv w:val="1"/>
      <w:marLeft w:val="0"/>
      <w:marRight w:val="0"/>
      <w:marTop w:val="0"/>
      <w:marBottom w:val="0"/>
      <w:divBdr>
        <w:top w:val="none" w:sz="0" w:space="0" w:color="auto"/>
        <w:left w:val="none" w:sz="0" w:space="0" w:color="auto"/>
        <w:bottom w:val="none" w:sz="0" w:space="0" w:color="auto"/>
        <w:right w:val="none" w:sz="0" w:space="0" w:color="auto"/>
      </w:divBdr>
    </w:div>
    <w:div w:id="281883296">
      <w:bodyDiv w:val="1"/>
      <w:marLeft w:val="0"/>
      <w:marRight w:val="0"/>
      <w:marTop w:val="0"/>
      <w:marBottom w:val="0"/>
      <w:divBdr>
        <w:top w:val="none" w:sz="0" w:space="0" w:color="auto"/>
        <w:left w:val="none" w:sz="0" w:space="0" w:color="auto"/>
        <w:bottom w:val="none" w:sz="0" w:space="0" w:color="auto"/>
        <w:right w:val="none" w:sz="0" w:space="0" w:color="auto"/>
      </w:divBdr>
    </w:div>
    <w:div w:id="282157048">
      <w:bodyDiv w:val="1"/>
      <w:marLeft w:val="0"/>
      <w:marRight w:val="0"/>
      <w:marTop w:val="0"/>
      <w:marBottom w:val="0"/>
      <w:divBdr>
        <w:top w:val="none" w:sz="0" w:space="0" w:color="auto"/>
        <w:left w:val="none" w:sz="0" w:space="0" w:color="auto"/>
        <w:bottom w:val="none" w:sz="0" w:space="0" w:color="auto"/>
        <w:right w:val="none" w:sz="0" w:space="0" w:color="auto"/>
      </w:divBdr>
    </w:div>
    <w:div w:id="282227173">
      <w:bodyDiv w:val="1"/>
      <w:marLeft w:val="0"/>
      <w:marRight w:val="0"/>
      <w:marTop w:val="0"/>
      <w:marBottom w:val="0"/>
      <w:divBdr>
        <w:top w:val="none" w:sz="0" w:space="0" w:color="auto"/>
        <w:left w:val="none" w:sz="0" w:space="0" w:color="auto"/>
        <w:bottom w:val="none" w:sz="0" w:space="0" w:color="auto"/>
        <w:right w:val="none" w:sz="0" w:space="0" w:color="auto"/>
      </w:divBdr>
    </w:div>
    <w:div w:id="282731941">
      <w:bodyDiv w:val="1"/>
      <w:marLeft w:val="0"/>
      <w:marRight w:val="0"/>
      <w:marTop w:val="0"/>
      <w:marBottom w:val="0"/>
      <w:divBdr>
        <w:top w:val="none" w:sz="0" w:space="0" w:color="auto"/>
        <w:left w:val="none" w:sz="0" w:space="0" w:color="auto"/>
        <w:bottom w:val="none" w:sz="0" w:space="0" w:color="auto"/>
        <w:right w:val="none" w:sz="0" w:space="0" w:color="auto"/>
      </w:divBdr>
      <w:divsChild>
        <w:div w:id="5519120">
          <w:marLeft w:val="480"/>
          <w:marRight w:val="0"/>
          <w:marTop w:val="0"/>
          <w:marBottom w:val="0"/>
          <w:divBdr>
            <w:top w:val="none" w:sz="0" w:space="0" w:color="auto"/>
            <w:left w:val="none" w:sz="0" w:space="0" w:color="auto"/>
            <w:bottom w:val="none" w:sz="0" w:space="0" w:color="auto"/>
            <w:right w:val="none" w:sz="0" w:space="0" w:color="auto"/>
          </w:divBdr>
        </w:div>
        <w:div w:id="15733925">
          <w:marLeft w:val="480"/>
          <w:marRight w:val="0"/>
          <w:marTop w:val="0"/>
          <w:marBottom w:val="0"/>
          <w:divBdr>
            <w:top w:val="none" w:sz="0" w:space="0" w:color="auto"/>
            <w:left w:val="none" w:sz="0" w:space="0" w:color="auto"/>
            <w:bottom w:val="none" w:sz="0" w:space="0" w:color="auto"/>
            <w:right w:val="none" w:sz="0" w:space="0" w:color="auto"/>
          </w:divBdr>
        </w:div>
        <w:div w:id="35548723">
          <w:marLeft w:val="480"/>
          <w:marRight w:val="0"/>
          <w:marTop w:val="0"/>
          <w:marBottom w:val="0"/>
          <w:divBdr>
            <w:top w:val="none" w:sz="0" w:space="0" w:color="auto"/>
            <w:left w:val="none" w:sz="0" w:space="0" w:color="auto"/>
            <w:bottom w:val="none" w:sz="0" w:space="0" w:color="auto"/>
            <w:right w:val="none" w:sz="0" w:space="0" w:color="auto"/>
          </w:divBdr>
        </w:div>
        <w:div w:id="63265134">
          <w:marLeft w:val="480"/>
          <w:marRight w:val="0"/>
          <w:marTop w:val="0"/>
          <w:marBottom w:val="0"/>
          <w:divBdr>
            <w:top w:val="none" w:sz="0" w:space="0" w:color="auto"/>
            <w:left w:val="none" w:sz="0" w:space="0" w:color="auto"/>
            <w:bottom w:val="none" w:sz="0" w:space="0" w:color="auto"/>
            <w:right w:val="none" w:sz="0" w:space="0" w:color="auto"/>
          </w:divBdr>
        </w:div>
        <w:div w:id="80496374">
          <w:marLeft w:val="480"/>
          <w:marRight w:val="0"/>
          <w:marTop w:val="0"/>
          <w:marBottom w:val="0"/>
          <w:divBdr>
            <w:top w:val="none" w:sz="0" w:space="0" w:color="auto"/>
            <w:left w:val="none" w:sz="0" w:space="0" w:color="auto"/>
            <w:bottom w:val="none" w:sz="0" w:space="0" w:color="auto"/>
            <w:right w:val="none" w:sz="0" w:space="0" w:color="auto"/>
          </w:divBdr>
        </w:div>
        <w:div w:id="87774851">
          <w:marLeft w:val="480"/>
          <w:marRight w:val="0"/>
          <w:marTop w:val="0"/>
          <w:marBottom w:val="0"/>
          <w:divBdr>
            <w:top w:val="none" w:sz="0" w:space="0" w:color="auto"/>
            <w:left w:val="none" w:sz="0" w:space="0" w:color="auto"/>
            <w:bottom w:val="none" w:sz="0" w:space="0" w:color="auto"/>
            <w:right w:val="none" w:sz="0" w:space="0" w:color="auto"/>
          </w:divBdr>
        </w:div>
        <w:div w:id="117843695">
          <w:marLeft w:val="480"/>
          <w:marRight w:val="0"/>
          <w:marTop w:val="0"/>
          <w:marBottom w:val="0"/>
          <w:divBdr>
            <w:top w:val="none" w:sz="0" w:space="0" w:color="auto"/>
            <w:left w:val="none" w:sz="0" w:space="0" w:color="auto"/>
            <w:bottom w:val="none" w:sz="0" w:space="0" w:color="auto"/>
            <w:right w:val="none" w:sz="0" w:space="0" w:color="auto"/>
          </w:divBdr>
        </w:div>
        <w:div w:id="126703559">
          <w:marLeft w:val="480"/>
          <w:marRight w:val="0"/>
          <w:marTop w:val="0"/>
          <w:marBottom w:val="0"/>
          <w:divBdr>
            <w:top w:val="none" w:sz="0" w:space="0" w:color="auto"/>
            <w:left w:val="none" w:sz="0" w:space="0" w:color="auto"/>
            <w:bottom w:val="none" w:sz="0" w:space="0" w:color="auto"/>
            <w:right w:val="none" w:sz="0" w:space="0" w:color="auto"/>
          </w:divBdr>
        </w:div>
        <w:div w:id="142741125">
          <w:marLeft w:val="480"/>
          <w:marRight w:val="0"/>
          <w:marTop w:val="0"/>
          <w:marBottom w:val="0"/>
          <w:divBdr>
            <w:top w:val="none" w:sz="0" w:space="0" w:color="auto"/>
            <w:left w:val="none" w:sz="0" w:space="0" w:color="auto"/>
            <w:bottom w:val="none" w:sz="0" w:space="0" w:color="auto"/>
            <w:right w:val="none" w:sz="0" w:space="0" w:color="auto"/>
          </w:divBdr>
        </w:div>
        <w:div w:id="151415205">
          <w:marLeft w:val="480"/>
          <w:marRight w:val="0"/>
          <w:marTop w:val="0"/>
          <w:marBottom w:val="0"/>
          <w:divBdr>
            <w:top w:val="none" w:sz="0" w:space="0" w:color="auto"/>
            <w:left w:val="none" w:sz="0" w:space="0" w:color="auto"/>
            <w:bottom w:val="none" w:sz="0" w:space="0" w:color="auto"/>
            <w:right w:val="none" w:sz="0" w:space="0" w:color="auto"/>
          </w:divBdr>
        </w:div>
        <w:div w:id="202596960">
          <w:marLeft w:val="480"/>
          <w:marRight w:val="0"/>
          <w:marTop w:val="0"/>
          <w:marBottom w:val="0"/>
          <w:divBdr>
            <w:top w:val="none" w:sz="0" w:space="0" w:color="auto"/>
            <w:left w:val="none" w:sz="0" w:space="0" w:color="auto"/>
            <w:bottom w:val="none" w:sz="0" w:space="0" w:color="auto"/>
            <w:right w:val="none" w:sz="0" w:space="0" w:color="auto"/>
          </w:divBdr>
        </w:div>
        <w:div w:id="227495192">
          <w:marLeft w:val="480"/>
          <w:marRight w:val="0"/>
          <w:marTop w:val="0"/>
          <w:marBottom w:val="0"/>
          <w:divBdr>
            <w:top w:val="none" w:sz="0" w:space="0" w:color="auto"/>
            <w:left w:val="none" w:sz="0" w:space="0" w:color="auto"/>
            <w:bottom w:val="none" w:sz="0" w:space="0" w:color="auto"/>
            <w:right w:val="none" w:sz="0" w:space="0" w:color="auto"/>
          </w:divBdr>
        </w:div>
        <w:div w:id="228079655">
          <w:marLeft w:val="480"/>
          <w:marRight w:val="0"/>
          <w:marTop w:val="0"/>
          <w:marBottom w:val="0"/>
          <w:divBdr>
            <w:top w:val="none" w:sz="0" w:space="0" w:color="auto"/>
            <w:left w:val="none" w:sz="0" w:space="0" w:color="auto"/>
            <w:bottom w:val="none" w:sz="0" w:space="0" w:color="auto"/>
            <w:right w:val="none" w:sz="0" w:space="0" w:color="auto"/>
          </w:divBdr>
        </w:div>
        <w:div w:id="287442617">
          <w:marLeft w:val="480"/>
          <w:marRight w:val="0"/>
          <w:marTop w:val="0"/>
          <w:marBottom w:val="0"/>
          <w:divBdr>
            <w:top w:val="none" w:sz="0" w:space="0" w:color="auto"/>
            <w:left w:val="none" w:sz="0" w:space="0" w:color="auto"/>
            <w:bottom w:val="none" w:sz="0" w:space="0" w:color="auto"/>
            <w:right w:val="none" w:sz="0" w:space="0" w:color="auto"/>
          </w:divBdr>
        </w:div>
        <w:div w:id="322664937">
          <w:marLeft w:val="480"/>
          <w:marRight w:val="0"/>
          <w:marTop w:val="0"/>
          <w:marBottom w:val="0"/>
          <w:divBdr>
            <w:top w:val="none" w:sz="0" w:space="0" w:color="auto"/>
            <w:left w:val="none" w:sz="0" w:space="0" w:color="auto"/>
            <w:bottom w:val="none" w:sz="0" w:space="0" w:color="auto"/>
            <w:right w:val="none" w:sz="0" w:space="0" w:color="auto"/>
          </w:divBdr>
        </w:div>
        <w:div w:id="342707426">
          <w:marLeft w:val="480"/>
          <w:marRight w:val="0"/>
          <w:marTop w:val="0"/>
          <w:marBottom w:val="0"/>
          <w:divBdr>
            <w:top w:val="none" w:sz="0" w:space="0" w:color="auto"/>
            <w:left w:val="none" w:sz="0" w:space="0" w:color="auto"/>
            <w:bottom w:val="none" w:sz="0" w:space="0" w:color="auto"/>
            <w:right w:val="none" w:sz="0" w:space="0" w:color="auto"/>
          </w:divBdr>
        </w:div>
        <w:div w:id="371536202">
          <w:marLeft w:val="480"/>
          <w:marRight w:val="0"/>
          <w:marTop w:val="0"/>
          <w:marBottom w:val="0"/>
          <w:divBdr>
            <w:top w:val="none" w:sz="0" w:space="0" w:color="auto"/>
            <w:left w:val="none" w:sz="0" w:space="0" w:color="auto"/>
            <w:bottom w:val="none" w:sz="0" w:space="0" w:color="auto"/>
            <w:right w:val="none" w:sz="0" w:space="0" w:color="auto"/>
          </w:divBdr>
        </w:div>
        <w:div w:id="418988750">
          <w:marLeft w:val="480"/>
          <w:marRight w:val="0"/>
          <w:marTop w:val="0"/>
          <w:marBottom w:val="0"/>
          <w:divBdr>
            <w:top w:val="none" w:sz="0" w:space="0" w:color="auto"/>
            <w:left w:val="none" w:sz="0" w:space="0" w:color="auto"/>
            <w:bottom w:val="none" w:sz="0" w:space="0" w:color="auto"/>
            <w:right w:val="none" w:sz="0" w:space="0" w:color="auto"/>
          </w:divBdr>
        </w:div>
        <w:div w:id="460196429">
          <w:marLeft w:val="480"/>
          <w:marRight w:val="0"/>
          <w:marTop w:val="0"/>
          <w:marBottom w:val="0"/>
          <w:divBdr>
            <w:top w:val="none" w:sz="0" w:space="0" w:color="auto"/>
            <w:left w:val="none" w:sz="0" w:space="0" w:color="auto"/>
            <w:bottom w:val="none" w:sz="0" w:space="0" w:color="auto"/>
            <w:right w:val="none" w:sz="0" w:space="0" w:color="auto"/>
          </w:divBdr>
        </w:div>
        <w:div w:id="516968289">
          <w:marLeft w:val="480"/>
          <w:marRight w:val="0"/>
          <w:marTop w:val="0"/>
          <w:marBottom w:val="0"/>
          <w:divBdr>
            <w:top w:val="none" w:sz="0" w:space="0" w:color="auto"/>
            <w:left w:val="none" w:sz="0" w:space="0" w:color="auto"/>
            <w:bottom w:val="none" w:sz="0" w:space="0" w:color="auto"/>
            <w:right w:val="none" w:sz="0" w:space="0" w:color="auto"/>
          </w:divBdr>
        </w:div>
        <w:div w:id="523906835">
          <w:marLeft w:val="480"/>
          <w:marRight w:val="0"/>
          <w:marTop w:val="0"/>
          <w:marBottom w:val="0"/>
          <w:divBdr>
            <w:top w:val="none" w:sz="0" w:space="0" w:color="auto"/>
            <w:left w:val="none" w:sz="0" w:space="0" w:color="auto"/>
            <w:bottom w:val="none" w:sz="0" w:space="0" w:color="auto"/>
            <w:right w:val="none" w:sz="0" w:space="0" w:color="auto"/>
          </w:divBdr>
        </w:div>
        <w:div w:id="598098933">
          <w:marLeft w:val="480"/>
          <w:marRight w:val="0"/>
          <w:marTop w:val="0"/>
          <w:marBottom w:val="0"/>
          <w:divBdr>
            <w:top w:val="none" w:sz="0" w:space="0" w:color="auto"/>
            <w:left w:val="none" w:sz="0" w:space="0" w:color="auto"/>
            <w:bottom w:val="none" w:sz="0" w:space="0" w:color="auto"/>
            <w:right w:val="none" w:sz="0" w:space="0" w:color="auto"/>
          </w:divBdr>
        </w:div>
        <w:div w:id="599871431">
          <w:marLeft w:val="480"/>
          <w:marRight w:val="0"/>
          <w:marTop w:val="0"/>
          <w:marBottom w:val="0"/>
          <w:divBdr>
            <w:top w:val="none" w:sz="0" w:space="0" w:color="auto"/>
            <w:left w:val="none" w:sz="0" w:space="0" w:color="auto"/>
            <w:bottom w:val="none" w:sz="0" w:space="0" w:color="auto"/>
            <w:right w:val="none" w:sz="0" w:space="0" w:color="auto"/>
          </w:divBdr>
        </w:div>
        <w:div w:id="658919612">
          <w:marLeft w:val="480"/>
          <w:marRight w:val="0"/>
          <w:marTop w:val="0"/>
          <w:marBottom w:val="0"/>
          <w:divBdr>
            <w:top w:val="none" w:sz="0" w:space="0" w:color="auto"/>
            <w:left w:val="none" w:sz="0" w:space="0" w:color="auto"/>
            <w:bottom w:val="none" w:sz="0" w:space="0" w:color="auto"/>
            <w:right w:val="none" w:sz="0" w:space="0" w:color="auto"/>
          </w:divBdr>
        </w:div>
        <w:div w:id="665475805">
          <w:marLeft w:val="480"/>
          <w:marRight w:val="0"/>
          <w:marTop w:val="0"/>
          <w:marBottom w:val="0"/>
          <w:divBdr>
            <w:top w:val="none" w:sz="0" w:space="0" w:color="auto"/>
            <w:left w:val="none" w:sz="0" w:space="0" w:color="auto"/>
            <w:bottom w:val="none" w:sz="0" w:space="0" w:color="auto"/>
            <w:right w:val="none" w:sz="0" w:space="0" w:color="auto"/>
          </w:divBdr>
        </w:div>
        <w:div w:id="675499078">
          <w:marLeft w:val="480"/>
          <w:marRight w:val="0"/>
          <w:marTop w:val="0"/>
          <w:marBottom w:val="0"/>
          <w:divBdr>
            <w:top w:val="none" w:sz="0" w:space="0" w:color="auto"/>
            <w:left w:val="none" w:sz="0" w:space="0" w:color="auto"/>
            <w:bottom w:val="none" w:sz="0" w:space="0" w:color="auto"/>
            <w:right w:val="none" w:sz="0" w:space="0" w:color="auto"/>
          </w:divBdr>
        </w:div>
        <w:div w:id="709886511">
          <w:marLeft w:val="480"/>
          <w:marRight w:val="0"/>
          <w:marTop w:val="0"/>
          <w:marBottom w:val="0"/>
          <w:divBdr>
            <w:top w:val="none" w:sz="0" w:space="0" w:color="auto"/>
            <w:left w:val="none" w:sz="0" w:space="0" w:color="auto"/>
            <w:bottom w:val="none" w:sz="0" w:space="0" w:color="auto"/>
            <w:right w:val="none" w:sz="0" w:space="0" w:color="auto"/>
          </w:divBdr>
        </w:div>
        <w:div w:id="725223531">
          <w:marLeft w:val="480"/>
          <w:marRight w:val="0"/>
          <w:marTop w:val="0"/>
          <w:marBottom w:val="0"/>
          <w:divBdr>
            <w:top w:val="none" w:sz="0" w:space="0" w:color="auto"/>
            <w:left w:val="none" w:sz="0" w:space="0" w:color="auto"/>
            <w:bottom w:val="none" w:sz="0" w:space="0" w:color="auto"/>
            <w:right w:val="none" w:sz="0" w:space="0" w:color="auto"/>
          </w:divBdr>
        </w:div>
        <w:div w:id="731389729">
          <w:marLeft w:val="480"/>
          <w:marRight w:val="0"/>
          <w:marTop w:val="0"/>
          <w:marBottom w:val="0"/>
          <w:divBdr>
            <w:top w:val="none" w:sz="0" w:space="0" w:color="auto"/>
            <w:left w:val="none" w:sz="0" w:space="0" w:color="auto"/>
            <w:bottom w:val="none" w:sz="0" w:space="0" w:color="auto"/>
            <w:right w:val="none" w:sz="0" w:space="0" w:color="auto"/>
          </w:divBdr>
        </w:div>
        <w:div w:id="759135115">
          <w:marLeft w:val="480"/>
          <w:marRight w:val="0"/>
          <w:marTop w:val="0"/>
          <w:marBottom w:val="0"/>
          <w:divBdr>
            <w:top w:val="none" w:sz="0" w:space="0" w:color="auto"/>
            <w:left w:val="none" w:sz="0" w:space="0" w:color="auto"/>
            <w:bottom w:val="none" w:sz="0" w:space="0" w:color="auto"/>
            <w:right w:val="none" w:sz="0" w:space="0" w:color="auto"/>
          </w:divBdr>
        </w:div>
        <w:div w:id="768697074">
          <w:marLeft w:val="480"/>
          <w:marRight w:val="0"/>
          <w:marTop w:val="0"/>
          <w:marBottom w:val="0"/>
          <w:divBdr>
            <w:top w:val="none" w:sz="0" w:space="0" w:color="auto"/>
            <w:left w:val="none" w:sz="0" w:space="0" w:color="auto"/>
            <w:bottom w:val="none" w:sz="0" w:space="0" w:color="auto"/>
            <w:right w:val="none" w:sz="0" w:space="0" w:color="auto"/>
          </w:divBdr>
        </w:div>
        <w:div w:id="783964894">
          <w:marLeft w:val="480"/>
          <w:marRight w:val="0"/>
          <w:marTop w:val="0"/>
          <w:marBottom w:val="0"/>
          <w:divBdr>
            <w:top w:val="none" w:sz="0" w:space="0" w:color="auto"/>
            <w:left w:val="none" w:sz="0" w:space="0" w:color="auto"/>
            <w:bottom w:val="none" w:sz="0" w:space="0" w:color="auto"/>
            <w:right w:val="none" w:sz="0" w:space="0" w:color="auto"/>
          </w:divBdr>
        </w:div>
        <w:div w:id="787773124">
          <w:marLeft w:val="480"/>
          <w:marRight w:val="0"/>
          <w:marTop w:val="0"/>
          <w:marBottom w:val="0"/>
          <w:divBdr>
            <w:top w:val="none" w:sz="0" w:space="0" w:color="auto"/>
            <w:left w:val="none" w:sz="0" w:space="0" w:color="auto"/>
            <w:bottom w:val="none" w:sz="0" w:space="0" w:color="auto"/>
            <w:right w:val="none" w:sz="0" w:space="0" w:color="auto"/>
          </w:divBdr>
        </w:div>
        <w:div w:id="829254295">
          <w:marLeft w:val="480"/>
          <w:marRight w:val="0"/>
          <w:marTop w:val="0"/>
          <w:marBottom w:val="0"/>
          <w:divBdr>
            <w:top w:val="none" w:sz="0" w:space="0" w:color="auto"/>
            <w:left w:val="none" w:sz="0" w:space="0" w:color="auto"/>
            <w:bottom w:val="none" w:sz="0" w:space="0" w:color="auto"/>
            <w:right w:val="none" w:sz="0" w:space="0" w:color="auto"/>
          </w:divBdr>
        </w:div>
        <w:div w:id="893195430">
          <w:marLeft w:val="480"/>
          <w:marRight w:val="0"/>
          <w:marTop w:val="0"/>
          <w:marBottom w:val="0"/>
          <w:divBdr>
            <w:top w:val="none" w:sz="0" w:space="0" w:color="auto"/>
            <w:left w:val="none" w:sz="0" w:space="0" w:color="auto"/>
            <w:bottom w:val="none" w:sz="0" w:space="0" w:color="auto"/>
            <w:right w:val="none" w:sz="0" w:space="0" w:color="auto"/>
          </w:divBdr>
        </w:div>
        <w:div w:id="895705874">
          <w:marLeft w:val="480"/>
          <w:marRight w:val="0"/>
          <w:marTop w:val="0"/>
          <w:marBottom w:val="0"/>
          <w:divBdr>
            <w:top w:val="none" w:sz="0" w:space="0" w:color="auto"/>
            <w:left w:val="none" w:sz="0" w:space="0" w:color="auto"/>
            <w:bottom w:val="none" w:sz="0" w:space="0" w:color="auto"/>
            <w:right w:val="none" w:sz="0" w:space="0" w:color="auto"/>
          </w:divBdr>
        </w:div>
        <w:div w:id="947280066">
          <w:marLeft w:val="480"/>
          <w:marRight w:val="0"/>
          <w:marTop w:val="0"/>
          <w:marBottom w:val="0"/>
          <w:divBdr>
            <w:top w:val="none" w:sz="0" w:space="0" w:color="auto"/>
            <w:left w:val="none" w:sz="0" w:space="0" w:color="auto"/>
            <w:bottom w:val="none" w:sz="0" w:space="0" w:color="auto"/>
            <w:right w:val="none" w:sz="0" w:space="0" w:color="auto"/>
          </w:divBdr>
        </w:div>
        <w:div w:id="980815031">
          <w:marLeft w:val="480"/>
          <w:marRight w:val="0"/>
          <w:marTop w:val="0"/>
          <w:marBottom w:val="0"/>
          <w:divBdr>
            <w:top w:val="none" w:sz="0" w:space="0" w:color="auto"/>
            <w:left w:val="none" w:sz="0" w:space="0" w:color="auto"/>
            <w:bottom w:val="none" w:sz="0" w:space="0" w:color="auto"/>
            <w:right w:val="none" w:sz="0" w:space="0" w:color="auto"/>
          </w:divBdr>
        </w:div>
        <w:div w:id="1029990150">
          <w:marLeft w:val="480"/>
          <w:marRight w:val="0"/>
          <w:marTop w:val="0"/>
          <w:marBottom w:val="0"/>
          <w:divBdr>
            <w:top w:val="none" w:sz="0" w:space="0" w:color="auto"/>
            <w:left w:val="none" w:sz="0" w:space="0" w:color="auto"/>
            <w:bottom w:val="none" w:sz="0" w:space="0" w:color="auto"/>
            <w:right w:val="none" w:sz="0" w:space="0" w:color="auto"/>
          </w:divBdr>
        </w:div>
        <w:div w:id="1055930929">
          <w:marLeft w:val="480"/>
          <w:marRight w:val="0"/>
          <w:marTop w:val="0"/>
          <w:marBottom w:val="0"/>
          <w:divBdr>
            <w:top w:val="none" w:sz="0" w:space="0" w:color="auto"/>
            <w:left w:val="none" w:sz="0" w:space="0" w:color="auto"/>
            <w:bottom w:val="none" w:sz="0" w:space="0" w:color="auto"/>
            <w:right w:val="none" w:sz="0" w:space="0" w:color="auto"/>
          </w:divBdr>
        </w:div>
        <w:div w:id="1057632281">
          <w:marLeft w:val="480"/>
          <w:marRight w:val="0"/>
          <w:marTop w:val="0"/>
          <w:marBottom w:val="0"/>
          <w:divBdr>
            <w:top w:val="none" w:sz="0" w:space="0" w:color="auto"/>
            <w:left w:val="none" w:sz="0" w:space="0" w:color="auto"/>
            <w:bottom w:val="none" w:sz="0" w:space="0" w:color="auto"/>
            <w:right w:val="none" w:sz="0" w:space="0" w:color="auto"/>
          </w:divBdr>
        </w:div>
        <w:div w:id="1083723052">
          <w:marLeft w:val="480"/>
          <w:marRight w:val="0"/>
          <w:marTop w:val="0"/>
          <w:marBottom w:val="0"/>
          <w:divBdr>
            <w:top w:val="none" w:sz="0" w:space="0" w:color="auto"/>
            <w:left w:val="none" w:sz="0" w:space="0" w:color="auto"/>
            <w:bottom w:val="none" w:sz="0" w:space="0" w:color="auto"/>
            <w:right w:val="none" w:sz="0" w:space="0" w:color="auto"/>
          </w:divBdr>
        </w:div>
        <w:div w:id="1152526540">
          <w:marLeft w:val="480"/>
          <w:marRight w:val="0"/>
          <w:marTop w:val="0"/>
          <w:marBottom w:val="0"/>
          <w:divBdr>
            <w:top w:val="none" w:sz="0" w:space="0" w:color="auto"/>
            <w:left w:val="none" w:sz="0" w:space="0" w:color="auto"/>
            <w:bottom w:val="none" w:sz="0" w:space="0" w:color="auto"/>
            <w:right w:val="none" w:sz="0" w:space="0" w:color="auto"/>
          </w:divBdr>
        </w:div>
        <w:div w:id="1173572697">
          <w:marLeft w:val="480"/>
          <w:marRight w:val="0"/>
          <w:marTop w:val="0"/>
          <w:marBottom w:val="0"/>
          <w:divBdr>
            <w:top w:val="none" w:sz="0" w:space="0" w:color="auto"/>
            <w:left w:val="none" w:sz="0" w:space="0" w:color="auto"/>
            <w:bottom w:val="none" w:sz="0" w:space="0" w:color="auto"/>
            <w:right w:val="none" w:sz="0" w:space="0" w:color="auto"/>
          </w:divBdr>
        </w:div>
        <w:div w:id="1198392594">
          <w:marLeft w:val="480"/>
          <w:marRight w:val="0"/>
          <w:marTop w:val="0"/>
          <w:marBottom w:val="0"/>
          <w:divBdr>
            <w:top w:val="none" w:sz="0" w:space="0" w:color="auto"/>
            <w:left w:val="none" w:sz="0" w:space="0" w:color="auto"/>
            <w:bottom w:val="none" w:sz="0" w:space="0" w:color="auto"/>
            <w:right w:val="none" w:sz="0" w:space="0" w:color="auto"/>
          </w:divBdr>
        </w:div>
        <w:div w:id="1212309018">
          <w:marLeft w:val="480"/>
          <w:marRight w:val="0"/>
          <w:marTop w:val="0"/>
          <w:marBottom w:val="0"/>
          <w:divBdr>
            <w:top w:val="none" w:sz="0" w:space="0" w:color="auto"/>
            <w:left w:val="none" w:sz="0" w:space="0" w:color="auto"/>
            <w:bottom w:val="none" w:sz="0" w:space="0" w:color="auto"/>
            <w:right w:val="none" w:sz="0" w:space="0" w:color="auto"/>
          </w:divBdr>
        </w:div>
        <w:div w:id="1238662516">
          <w:marLeft w:val="480"/>
          <w:marRight w:val="0"/>
          <w:marTop w:val="0"/>
          <w:marBottom w:val="0"/>
          <w:divBdr>
            <w:top w:val="none" w:sz="0" w:space="0" w:color="auto"/>
            <w:left w:val="none" w:sz="0" w:space="0" w:color="auto"/>
            <w:bottom w:val="none" w:sz="0" w:space="0" w:color="auto"/>
            <w:right w:val="none" w:sz="0" w:space="0" w:color="auto"/>
          </w:divBdr>
        </w:div>
        <w:div w:id="1243489293">
          <w:marLeft w:val="480"/>
          <w:marRight w:val="0"/>
          <w:marTop w:val="0"/>
          <w:marBottom w:val="0"/>
          <w:divBdr>
            <w:top w:val="none" w:sz="0" w:space="0" w:color="auto"/>
            <w:left w:val="none" w:sz="0" w:space="0" w:color="auto"/>
            <w:bottom w:val="none" w:sz="0" w:space="0" w:color="auto"/>
            <w:right w:val="none" w:sz="0" w:space="0" w:color="auto"/>
          </w:divBdr>
        </w:div>
        <w:div w:id="1307861174">
          <w:marLeft w:val="480"/>
          <w:marRight w:val="0"/>
          <w:marTop w:val="0"/>
          <w:marBottom w:val="0"/>
          <w:divBdr>
            <w:top w:val="none" w:sz="0" w:space="0" w:color="auto"/>
            <w:left w:val="none" w:sz="0" w:space="0" w:color="auto"/>
            <w:bottom w:val="none" w:sz="0" w:space="0" w:color="auto"/>
            <w:right w:val="none" w:sz="0" w:space="0" w:color="auto"/>
          </w:divBdr>
        </w:div>
        <w:div w:id="1335495054">
          <w:marLeft w:val="480"/>
          <w:marRight w:val="0"/>
          <w:marTop w:val="0"/>
          <w:marBottom w:val="0"/>
          <w:divBdr>
            <w:top w:val="none" w:sz="0" w:space="0" w:color="auto"/>
            <w:left w:val="none" w:sz="0" w:space="0" w:color="auto"/>
            <w:bottom w:val="none" w:sz="0" w:space="0" w:color="auto"/>
            <w:right w:val="none" w:sz="0" w:space="0" w:color="auto"/>
          </w:divBdr>
        </w:div>
        <w:div w:id="1349910666">
          <w:marLeft w:val="480"/>
          <w:marRight w:val="0"/>
          <w:marTop w:val="0"/>
          <w:marBottom w:val="0"/>
          <w:divBdr>
            <w:top w:val="none" w:sz="0" w:space="0" w:color="auto"/>
            <w:left w:val="none" w:sz="0" w:space="0" w:color="auto"/>
            <w:bottom w:val="none" w:sz="0" w:space="0" w:color="auto"/>
            <w:right w:val="none" w:sz="0" w:space="0" w:color="auto"/>
          </w:divBdr>
        </w:div>
        <w:div w:id="1380713482">
          <w:marLeft w:val="480"/>
          <w:marRight w:val="0"/>
          <w:marTop w:val="0"/>
          <w:marBottom w:val="0"/>
          <w:divBdr>
            <w:top w:val="none" w:sz="0" w:space="0" w:color="auto"/>
            <w:left w:val="none" w:sz="0" w:space="0" w:color="auto"/>
            <w:bottom w:val="none" w:sz="0" w:space="0" w:color="auto"/>
            <w:right w:val="none" w:sz="0" w:space="0" w:color="auto"/>
          </w:divBdr>
        </w:div>
        <w:div w:id="1433672742">
          <w:marLeft w:val="480"/>
          <w:marRight w:val="0"/>
          <w:marTop w:val="0"/>
          <w:marBottom w:val="0"/>
          <w:divBdr>
            <w:top w:val="none" w:sz="0" w:space="0" w:color="auto"/>
            <w:left w:val="none" w:sz="0" w:space="0" w:color="auto"/>
            <w:bottom w:val="none" w:sz="0" w:space="0" w:color="auto"/>
            <w:right w:val="none" w:sz="0" w:space="0" w:color="auto"/>
          </w:divBdr>
        </w:div>
        <w:div w:id="1444568313">
          <w:marLeft w:val="480"/>
          <w:marRight w:val="0"/>
          <w:marTop w:val="0"/>
          <w:marBottom w:val="0"/>
          <w:divBdr>
            <w:top w:val="none" w:sz="0" w:space="0" w:color="auto"/>
            <w:left w:val="none" w:sz="0" w:space="0" w:color="auto"/>
            <w:bottom w:val="none" w:sz="0" w:space="0" w:color="auto"/>
            <w:right w:val="none" w:sz="0" w:space="0" w:color="auto"/>
          </w:divBdr>
        </w:div>
        <w:div w:id="1490712880">
          <w:marLeft w:val="480"/>
          <w:marRight w:val="0"/>
          <w:marTop w:val="0"/>
          <w:marBottom w:val="0"/>
          <w:divBdr>
            <w:top w:val="none" w:sz="0" w:space="0" w:color="auto"/>
            <w:left w:val="none" w:sz="0" w:space="0" w:color="auto"/>
            <w:bottom w:val="none" w:sz="0" w:space="0" w:color="auto"/>
            <w:right w:val="none" w:sz="0" w:space="0" w:color="auto"/>
          </w:divBdr>
        </w:div>
        <w:div w:id="1492061920">
          <w:marLeft w:val="480"/>
          <w:marRight w:val="0"/>
          <w:marTop w:val="0"/>
          <w:marBottom w:val="0"/>
          <w:divBdr>
            <w:top w:val="none" w:sz="0" w:space="0" w:color="auto"/>
            <w:left w:val="none" w:sz="0" w:space="0" w:color="auto"/>
            <w:bottom w:val="none" w:sz="0" w:space="0" w:color="auto"/>
            <w:right w:val="none" w:sz="0" w:space="0" w:color="auto"/>
          </w:divBdr>
        </w:div>
        <w:div w:id="1524242594">
          <w:marLeft w:val="480"/>
          <w:marRight w:val="0"/>
          <w:marTop w:val="0"/>
          <w:marBottom w:val="0"/>
          <w:divBdr>
            <w:top w:val="none" w:sz="0" w:space="0" w:color="auto"/>
            <w:left w:val="none" w:sz="0" w:space="0" w:color="auto"/>
            <w:bottom w:val="none" w:sz="0" w:space="0" w:color="auto"/>
            <w:right w:val="none" w:sz="0" w:space="0" w:color="auto"/>
          </w:divBdr>
        </w:div>
        <w:div w:id="1548564328">
          <w:marLeft w:val="480"/>
          <w:marRight w:val="0"/>
          <w:marTop w:val="0"/>
          <w:marBottom w:val="0"/>
          <w:divBdr>
            <w:top w:val="none" w:sz="0" w:space="0" w:color="auto"/>
            <w:left w:val="none" w:sz="0" w:space="0" w:color="auto"/>
            <w:bottom w:val="none" w:sz="0" w:space="0" w:color="auto"/>
            <w:right w:val="none" w:sz="0" w:space="0" w:color="auto"/>
          </w:divBdr>
        </w:div>
        <w:div w:id="1548644831">
          <w:marLeft w:val="480"/>
          <w:marRight w:val="0"/>
          <w:marTop w:val="0"/>
          <w:marBottom w:val="0"/>
          <w:divBdr>
            <w:top w:val="none" w:sz="0" w:space="0" w:color="auto"/>
            <w:left w:val="none" w:sz="0" w:space="0" w:color="auto"/>
            <w:bottom w:val="none" w:sz="0" w:space="0" w:color="auto"/>
            <w:right w:val="none" w:sz="0" w:space="0" w:color="auto"/>
          </w:divBdr>
        </w:div>
        <w:div w:id="1564683256">
          <w:marLeft w:val="480"/>
          <w:marRight w:val="0"/>
          <w:marTop w:val="0"/>
          <w:marBottom w:val="0"/>
          <w:divBdr>
            <w:top w:val="none" w:sz="0" w:space="0" w:color="auto"/>
            <w:left w:val="none" w:sz="0" w:space="0" w:color="auto"/>
            <w:bottom w:val="none" w:sz="0" w:space="0" w:color="auto"/>
            <w:right w:val="none" w:sz="0" w:space="0" w:color="auto"/>
          </w:divBdr>
        </w:div>
        <w:div w:id="1567378746">
          <w:marLeft w:val="480"/>
          <w:marRight w:val="0"/>
          <w:marTop w:val="0"/>
          <w:marBottom w:val="0"/>
          <w:divBdr>
            <w:top w:val="none" w:sz="0" w:space="0" w:color="auto"/>
            <w:left w:val="none" w:sz="0" w:space="0" w:color="auto"/>
            <w:bottom w:val="none" w:sz="0" w:space="0" w:color="auto"/>
            <w:right w:val="none" w:sz="0" w:space="0" w:color="auto"/>
          </w:divBdr>
        </w:div>
        <w:div w:id="1584677292">
          <w:marLeft w:val="480"/>
          <w:marRight w:val="0"/>
          <w:marTop w:val="0"/>
          <w:marBottom w:val="0"/>
          <w:divBdr>
            <w:top w:val="none" w:sz="0" w:space="0" w:color="auto"/>
            <w:left w:val="none" w:sz="0" w:space="0" w:color="auto"/>
            <w:bottom w:val="none" w:sz="0" w:space="0" w:color="auto"/>
            <w:right w:val="none" w:sz="0" w:space="0" w:color="auto"/>
          </w:divBdr>
        </w:div>
        <w:div w:id="1622954916">
          <w:marLeft w:val="480"/>
          <w:marRight w:val="0"/>
          <w:marTop w:val="0"/>
          <w:marBottom w:val="0"/>
          <w:divBdr>
            <w:top w:val="none" w:sz="0" w:space="0" w:color="auto"/>
            <w:left w:val="none" w:sz="0" w:space="0" w:color="auto"/>
            <w:bottom w:val="none" w:sz="0" w:space="0" w:color="auto"/>
            <w:right w:val="none" w:sz="0" w:space="0" w:color="auto"/>
          </w:divBdr>
        </w:div>
        <w:div w:id="1629362670">
          <w:marLeft w:val="480"/>
          <w:marRight w:val="0"/>
          <w:marTop w:val="0"/>
          <w:marBottom w:val="0"/>
          <w:divBdr>
            <w:top w:val="none" w:sz="0" w:space="0" w:color="auto"/>
            <w:left w:val="none" w:sz="0" w:space="0" w:color="auto"/>
            <w:bottom w:val="none" w:sz="0" w:space="0" w:color="auto"/>
            <w:right w:val="none" w:sz="0" w:space="0" w:color="auto"/>
          </w:divBdr>
        </w:div>
        <w:div w:id="1678386307">
          <w:marLeft w:val="480"/>
          <w:marRight w:val="0"/>
          <w:marTop w:val="0"/>
          <w:marBottom w:val="0"/>
          <w:divBdr>
            <w:top w:val="none" w:sz="0" w:space="0" w:color="auto"/>
            <w:left w:val="none" w:sz="0" w:space="0" w:color="auto"/>
            <w:bottom w:val="none" w:sz="0" w:space="0" w:color="auto"/>
            <w:right w:val="none" w:sz="0" w:space="0" w:color="auto"/>
          </w:divBdr>
        </w:div>
        <w:div w:id="1721981645">
          <w:marLeft w:val="480"/>
          <w:marRight w:val="0"/>
          <w:marTop w:val="0"/>
          <w:marBottom w:val="0"/>
          <w:divBdr>
            <w:top w:val="none" w:sz="0" w:space="0" w:color="auto"/>
            <w:left w:val="none" w:sz="0" w:space="0" w:color="auto"/>
            <w:bottom w:val="none" w:sz="0" w:space="0" w:color="auto"/>
            <w:right w:val="none" w:sz="0" w:space="0" w:color="auto"/>
          </w:divBdr>
        </w:div>
        <w:div w:id="1753769998">
          <w:marLeft w:val="480"/>
          <w:marRight w:val="0"/>
          <w:marTop w:val="0"/>
          <w:marBottom w:val="0"/>
          <w:divBdr>
            <w:top w:val="none" w:sz="0" w:space="0" w:color="auto"/>
            <w:left w:val="none" w:sz="0" w:space="0" w:color="auto"/>
            <w:bottom w:val="none" w:sz="0" w:space="0" w:color="auto"/>
            <w:right w:val="none" w:sz="0" w:space="0" w:color="auto"/>
          </w:divBdr>
        </w:div>
        <w:div w:id="1816339842">
          <w:marLeft w:val="480"/>
          <w:marRight w:val="0"/>
          <w:marTop w:val="0"/>
          <w:marBottom w:val="0"/>
          <w:divBdr>
            <w:top w:val="none" w:sz="0" w:space="0" w:color="auto"/>
            <w:left w:val="none" w:sz="0" w:space="0" w:color="auto"/>
            <w:bottom w:val="none" w:sz="0" w:space="0" w:color="auto"/>
            <w:right w:val="none" w:sz="0" w:space="0" w:color="auto"/>
          </w:divBdr>
        </w:div>
        <w:div w:id="1819762796">
          <w:marLeft w:val="480"/>
          <w:marRight w:val="0"/>
          <w:marTop w:val="0"/>
          <w:marBottom w:val="0"/>
          <w:divBdr>
            <w:top w:val="none" w:sz="0" w:space="0" w:color="auto"/>
            <w:left w:val="none" w:sz="0" w:space="0" w:color="auto"/>
            <w:bottom w:val="none" w:sz="0" w:space="0" w:color="auto"/>
            <w:right w:val="none" w:sz="0" w:space="0" w:color="auto"/>
          </w:divBdr>
        </w:div>
        <w:div w:id="1836609230">
          <w:marLeft w:val="480"/>
          <w:marRight w:val="0"/>
          <w:marTop w:val="0"/>
          <w:marBottom w:val="0"/>
          <w:divBdr>
            <w:top w:val="none" w:sz="0" w:space="0" w:color="auto"/>
            <w:left w:val="none" w:sz="0" w:space="0" w:color="auto"/>
            <w:bottom w:val="none" w:sz="0" w:space="0" w:color="auto"/>
            <w:right w:val="none" w:sz="0" w:space="0" w:color="auto"/>
          </w:divBdr>
        </w:div>
        <w:div w:id="1861041958">
          <w:marLeft w:val="480"/>
          <w:marRight w:val="0"/>
          <w:marTop w:val="0"/>
          <w:marBottom w:val="0"/>
          <w:divBdr>
            <w:top w:val="none" w:sz="0" w:space="0" w:color="auto"/>
            <w:left w:val="none" w:sz="0" w:space="0" w:color="auto"/>
            <w:bottom w:val="none" w:sz="0" w:space="0" w:color="auto"/>
            <w:right w:val="none" w:sz="0" w:space="0" w:color="auto"/>
          </w:divBdr>
        </w:div>
        <w:div w:id="1861972651">
          <w:marLeft w:val="480"/>
          <w:marRight w:val="0"/>
          <w:marTop w:val="0"/>
          <w:marBottom w:val="0"/>
          <w:divBdr>
            <w:top w:val="none" w:sz="0" w:space="0" w:color="auto"/>
            <w:left w:val="none" w:sz="0" w:space="0" w:color="auto"/>
            <w:bottom w:val="none" w:sz="0" w:space="0" w:color="auto"/>
            <w:right w:val="none" w:sz="0" w:space="0" w:color="auto"/>
          </w:divBdr>
        </w:div>
        <w:div w:id="1880168240">
          <w:marLeft w:val="480"/>
          <w:marRight w:val="0"/>
          <w:marTop w:val="0"/>
          <w:marBottom w:val="0"/>
          <w:divBdr>
            <w:top w:val="none" w:sz="0" w:space="0" w:color="auto"/>
            <w:left w:val="none" w:sz="0" w:space="0" w:color="auto"/>
            <w:bottom w:val="none" w:sz="0" w:space="0" w:color="auto"/>
            <w:right w:val="none" w:sz="0" w:space="0" w:color="auto"/>
          </w:divBdr>
        </w:div>
        <w:div w:id="1880436541">
          <w:marLeft w:val="480"/>
          <w:marRight w:val="0"/>
          <w:marTop w:val="0"/>
          <w:marBottom w:val="0"/>
          <w:divBdr>
            <w:top w:val="none" w:sz="0" w:space="0" w:color="auto"/>
            <w:left w:val="none" w:sz="0" w:space="0" w:color="auto"/>
            <w:bottom w:val="none" w:sz="0" w:space="0" w:color="auto"/>
            <w:right w:val="none" w:sz="0" w:space="0" w:color="auto"/>
          </w:divBdr>
        </w:div>
        <w:div w:id="1886523333">
          <w:marLeft w:val="480"/>
          <w:marRight w:val="0"/>
          <w:marTop w:val="0"/>
          <w:marBottom w:val="0"/>
          <w:divBdr>
            <w:top w:val="none" w:sz="0" w:space="0" w:color="auto"/>
            <w:left w:val="none" w:sz="0" w:space="0" w:color="auto"/>
            <w:bottom w:val="none" w:sz="0" w:space="0" w:color="auto"/>
            <w:right w:val="none" w:sz="0" w:space="0" w:color="auto"/>
          </w:divBdr>
        </w:div>
        <w:div w:id="1889296520">
          <w:marLeft w:val="480"/>
          <w:marRight w:val="0"/>
          <w:marTop w:val="0"/>
          <w:marBottom w:val="0"/>
          <w:divBdr>
            <w:top w:val="none" w:sz="0" w:space="0" w:color="auto"/>
            <w:left w:val="none" w:sz="0" w:space="0" w:color="auto"/>
            <w:bottom w:val="none" w:sz="0" w:space="0" w:color="auto"/>
            <w:right w:val="none" w:sz="0" w:space="0" w:color="auto"/>
          </w:divBdr>
        </w:div>
        <w:div w:id="1922710418">
          <w:marLeft w:val="480"/>
          <w:marRight w:val="0"/>
          <w:marTop w:val="0"/>
          <w:marBottom w:val="0"/>
          <w:divBdr>
            <w:top w:val="none" w:sz="0" w:space="0" w:color="auto"/>
            <w:left w:val="none" w:sz="0" w:space="0" w:color="auto"/>
            <w:bottom w:val="none" w:sz="0" w:space="0" w:color="auto"/>
            <w:right w:val="none" w:sz="0" w:space="0" w:color="auto"/>
          </w:divBdr>
        </w:div>
        <w:div w:id="1951155852">
          <w:marLeft w:val="480"/>
          <w:marRight w:val="0"/>
          <w:marTop w:val="0"/>
          <w:marBottom w:val="0"/>
          <w:divBdr>
            <w:top w:val="none" w:sz="0" w:space="0" w:color="auto"/>
            <w:left w:val="none" w:sz="0" w:space="0" w:color="auto"/>
            <w:bottom w:val="none" w:sz="0" w:space="0" w:color="auto"/>
            <w:right w:val="none" w:sz="0" w:space="0" w:color="auto"/>
          </w:divBdr>
        </w:div>
        <w:div w:id="1956865053">
          <w:marLeft w:val="480"/>
          <w:marRight w:val="0"/>
          <w:marTop w:val="0"/>
          <w:marBottom w:val="0"/>
          <w:divBdr>
            <w:top w:val="none" w:sz="0" w:space="0" w:color="auto"/>
            <w:left w:val="none" w:sz="0" w:space="0" w:color="auto"/>
            <w:bottom w:val="none" w:sz="0" w:space="0" w:color="auto"/>
            <w:right w:val="none" w:sz="0" w:space="0" w:color="auto"/>
          </w:divBdr>
        </w:div>
        <w:div w:id="1958221775">
          <w:marLeft w:val="480"/>
          <w:marRight w:val="0"/>
          <w:marTop w:val="0"/>
          <w:marBottom w:val="0"/>
          <w:divBdr>
            <w:top w:val="none" w:sz="0" w:space="0" w:color="auto"/>
            <w:left w:val="none" w:sz="0" w:space="0" w:color="auto"/>
            <w:bottom w:val="none" w:sz="0" w:space="0" w:color="auto"/>
            <w:right w:val="none" w:sz="0" w:space="0" w:color="auto"/>
          </w:divBdr>
        </w:div>
        <w:div w:id="1972250925">
          <w:marLeft w:val="480"/>
          <w:marRight w:val="0"/>
          <w:marTop w:val="0"/>
          <w:marBottom w:val="0"/>
          <w:divBdr>
            <w:top w:val="none" w:sz="0" w:space="0" w:color="auto"/>
            <w:left w:val="none" w:sz="0" w:space="0" w:color="auto"/>
            <w:bottom w:val="none" w:sz="0" w:space="0" w:color="auto"/>
            <w:right w:val="none" w:sz="0" w:space="0" w:color="auto"/>
          </w:divBdr>
        </w:div>
        <w:div w:id="1998872595">
          <w:marLeft w:val="480"/>
          <w:marRight w:val="0"/>
          <w:marTop w:val="0"/>
          <w:marBottom w:val="0"/>
          <w:divBdr>
            <w:top w:val="none" w:sz="0" w:space="0" w:color="auto"/>
            <w:left w:val="none" w:sz="0" w:space="0" w:color="auto"/>
            <w:bottom w:val="none" w:sz="0" w:space="0" w:color="auto"/>
            <w:right w:val="none" w:sz="0" w:space="0" w:color="auto"/>
          </w:divBdr>
        </w:div>
        <w:div w:id="2034915603">
          <w:marLeft w:val="480"/>
          <w:marRight w:val="0"/>
          <w:marTop w:val="0"/>
          <w:marBottom w:val="0"/>
          <w:divBdr>
            <w:top w:val="none" w:sz="0" w:space="0" w:color="auto"/>
            <w:left w:val="none" w:sz="0" w:space="0" w:color="auto"/>
            <w:bottom w:val="none" w:sz="0" w:space="0" w:color="auto"/>
            <w:right w:val="none" w:sz="0" w:space="0" w:color="auto"/>
          </w:divBdr>
        </w:div>
        <w:div w:id="2036731247">
          <w:marLeft w:val="480"/>
          <w:marRight w:val="0"/>
          <w:marTop w:val="0"/>
          <w:marBottom w:val="0"/>
          <w:divBdr>
            <w:top w:val="none" w:sz="0" w:space="0" w:color="auto"/>
            <w:left w:val="none" w:sz="0" w:space="0" w:color="auto"/>
            <w:bottom w:val="none" w:sz="0" w:space="0" w:color="auto"/>
            <w:right w:val="none" w:sz="0" w:space="0" w:color="auto"/>
          </w:divBdr>
        </w:div>
        <w:div w:id="2043165807">
          <w:marLeft w:val="480"/>
          <w:marRight w:val="0"/>
          <w:marTop w:val="0"/>
          <w:marBottom w:val="0"/>
          <w:divBdr>
            <w:top w:val="none" w:sz="0" w:space="0" w:color="auto"/>
            <w:left w:val="none" w:sz="0" w:space="0" w:color="auto"/>
            <w:bottom w:val="none" w:sz="0" w:space="0" w:color="auto"/>
            <w:right w:val="none" w:sz="0" w:space="0" w:color="auto"/>
          </w:divBdr>
        </w:div>
        <w:div w:id="2045715194">
          <w:marLeft w:val="480"/>
          <w:marRight w:val="0"/>
          <w:marTop w:val="0"/>
          <w:marBottom w:val="0"/>
          <w:divBdr>
            <w:top w:val="none" w:sz="0" w:space="0" w:color="auto"/>
            <w:left w:val="none" w:sz="0" w:space="0" w:color="auto"/>
            <w:bottom w:val="none" w:sz="0" w:space="0" w:color="auto"/>
            <w:right w:val="none" w:sz="0" w:space="0" w:color="auto"/>
          </w:divBdr>
        </w:div>
        <w:div w:id="2055537340">
          <w:marLeft w:val="480"/>
          <w:marRight w:val="0"/>
          <w:marTop w:val="0"/>
          <w:marBottom w:val="0"/>
          <w:divBdr>
            <w:top w:val="none" w:sz="0" w:space="0" w:color="auto"/>
            <w:left w:val="none" w:sz="0" w:space="0" w:color="auto"/>
            <w:bottom w:val="none" w:sz="0" w:space="0" w:color="auto"/>
            <w:right w:val="none" w:sz="0" w:space="0" w:color="auto"/>
          </w:divBdr>
        </w:div>
        <w:div w:id="2061859483">
          <w:marLeft w:val="480"/>
          <w:marRight w:val="0"/>
          <w:marTop w:val="0"/>
          <w:marBottom w:val="0"/>
          <w:divBdr>
            <w:top w:val="none" w:sz="0" w:space="0" w:color="auto"/>
            <w:left w:val="none" w:sz="0" w:space="0" w:color="auto"/>
            <w:bottom w:val="none" w:sz="0" w:space="0" w:color="auto"/>
            <w:right w:val="none" w:sz="0" w:space="0" w:color="auto"/>
          </w:divBdr>
        </w:div>
      </w:divsChild>
    </w:div>
    <w:div w:id="285356858">
      <w:bodyDiv w:val="1"/>
      <w:marLeft w:val="0"/>
      <w:marRight w:val="0"/>
      <w:marTop w:val="0"/>
      <w:marBottom w:val="0"/>
      <w:divBdr>
        <w:top w:val="none" w:sz="0" w:space="0" w:color="auto"/>
        <w:left w:val="none" w:sz="0" w:space="0" w:color="auto"/>
        <w:bottom w:val="none" w:sz="0" w:space="0" w:color="auto"/>
        <w:right w:val="none" w:sz="0" w:space="0" w:color="auto"/>
      </w:divBdr>
    </w:div>
    <w:div w:id="285897441">
      <w:bodyDiv w:val="1"/>
      <w:marLeft w:val="0"/>
      <w:marRight w:val="0"/>
      <w:marTop w:val="0"/>
      <w:marBottom w:val="0"/>
      <w:divBdr>
        <w:top w:val="none" w:sz="0" w:space="0" w:color="auto"/>
        <w:left w:val="none" w:sz="0" w:space="0" w:color="auto"/>
        <w:bottom w:val="none" w:sz="0" w:space="0" w:color="auto"/>
        <w:right w:val="none" w:sz="0" w:space="0" w:color="auto"/>
      </w:divBdr>
    </w:div>
    <w:div w:id="286856606">
      <w:bodyDiv w:val="1"/>
      <w:marLeft w:val="0"/>
      <w:marRight w:val="0"/>
      <w:marTop w:val="0"/>
      <w:marBottom w:val="0"/>
      <w:divBdr>
        <w:top w:val="none" w:sz="0" w:space="0" w:color="auto"/>
        <w:left w:val="none" w:sz="0" w:space="0" w:color="auto"/>
        <w:bottom w:val="none" w:sz="0" w:space="0" w:color="auto"/>
        <w:right w:val="none" w:sz="0" w:space="0" w:color="auto"/>
      </w:divBdr>
    </w:div>
    <w:div w:id="287862281">
      <w:bodyDiv w:val="1"/>
      <w:marLeft w:val="0"/>
      <w:marRight w:val="0"/>
      <w:marTop w:val="0"/>
      <w:marBottom w:val="0"/>
      <w:divBdr>
        <w:top w:val="none" w:sz="0" w:space="0" w:color="auto"/>
        <w:left w:val="none" w:sz="0" w:space="0" w:color="auto"/>
        <w:bottom w:val="none" w:sz="0" w:space="0" w:color="auto"/>
        <w:right w:val="none" w:sz="0" w:space="0" w:color="auto"/>
      </w:divBdr>
    </w:div>
    <w:div w:id="288246679">
      <w:bodyDiv w:val="1"/>
      <w:marLeft w:val="0"/>
      <w:marRight w:val="0"/>
      <w:marTop w:val="0"/>
      <w:marBottom w:val="0"/>
      <w:divBdr>
        <w:top w:val="none" w:sz="0" w:space="0" w:color="auto"/>
        <w:left w:val="none" w:sz="0" w:space="0" w:color="auto"/>
        <w:bottom w:val="none" w:sz="0" w:space="0" w:color="auto"/>
        <w:right w:val="none" w:sz="0" w:space="0" w:color="auto"/>
      </w:divBdr>
    </w:div>
    <w:div w:id="288702799">
      <w:bodyDiv w:val="1"/>
      <w:marLeft w:val="0"/>
      <w:marRight w:val="0"/>
      <w:marTop w:val="0"/>
      <w:marBottom w:val="0"/>
      <w:divBdr>
        <w:top w:val="none" w:sz="0" w:space="0" w:color="auto"/>
        <w:left w:val="none" w:sz="0" w:space="0" w:color="auto"/>
        <w:bottom w:val="none" w:sz="0" w:space="0" w:color="auto"/>
        <w:right w:val="none" w:sz="0" w:space="0" w:color="auto"/>
      </w:divBdr>
    </w:div>
    <w:div w:id="289290007">
      <w:bodyDiv w:val="1"/>
      <w:marLeft w:val="0"/>
      <w:marRight w:val="0"/>
      <w:marTop w:val="0"/>
      <w:marBottom w:val="0"/>
      <w:divBdr>
        <w:top w:val="none" w:sz="0" w:space="0" w:color="auto"/>
        <w:left w:val="none" w:sz="0" w:space="0" w:color="auto"/>
        <w:bottom w:val="none" w:sz="0" w:space="0" w:color="auto"/>
        <w:right w:val="none" w:sz="0" w:space="0" w:color="auto"/>
      </w:divBdr>
    </w:div>
    <w:div w:id="289476780">
      <w:bodyDiv w:val="1"/>
      <w:marLeft w:val="0"/>
      <w:marRight w:val="0"/>
      <w:marTop w:val="0"/>
      <w:marBottom w:val="0"/>
      <w:divBdr>
        <w:top w:val="none" w:sz="0" w:space="0" w:color="auto"/>
        <w:left w:val="none" w:sz="0" w:space="0" w:color="auto"/>
        <w:bottom w:val="none" w:sz="0" w:space="0" w:color="auto"/>
        <w:right w:val="none" w:sz="0" w:space="0" w:color="auto"/>
      </w:divBdr>
    </w:div>
    <w:div w:id="290015676">
      <w:bodyDiv w:val="1"/>
      <w:marLeft w:val="0"/>
      <w:marRight w:val="0"/>
      <w:marTop w:val="0"/>
      <w:marBottom w:val="0"/>
      <w:divBdr>
        <w:top w:val="none" w:sz="0" w:space="0" w:color="auto"/>
        <w:left w:val="none" w:sz="0" w:space="0" w:color="auto"/>
        <w:bottom w:val="none" w:sz="0" w:space="0" w:color="auto"/>
        <w:right w:val="none" w:sz="0" w:space="0" w:color="auto"/>
      </w:divBdr>
    </w:div>
    <w:div w:id="291138160">
      <w:bodyDiv w:val="1"/>
      <w:marLeft w:val="0"/>
      <w:marRight w:val="0"/>
      <w:marTop w:val="0"/>
      <w:marBottom w:val="0"/>
      <w:divBdr>
        <w:top w:val="none" w:sz="0" w:space="0" w:color="auto"/>
        <w:left w:val="none" w:sz="0" w:space="0" w:color="auto"/>
        <w:bottom w:val="none" w:sz="0" w:space="0" w:color="auto"/>
        <w:right w:val="none" w:sz="0" w:space="0" w:color="auto"/>
      </w:divBdr>
    </w:div>
    <w:div w:id="291984001">
      <w:bodyDiv w:val="1"/>
      <w:marLeft w:val="0"/>
      <w:marRight w:val="0"/>
      <w:marTop w:val="0"/>
      <w:marBottom w:val="0"/>
      <w:divBdr>
        <w:top w:val="none" w:sz="0" w:space="0" w:color="auto"/>
        <w:left w:val="none" w:sz="0" w:space="0" w:color="auto"/>
        <w:bottom w:val="none" w:sz="0" w:space="0" w:color="auto"/>
        <w:right w:val="none" w:sz="0" w:space="0" w:color="auto"/>
      </w:divBdr>
    </w:div>
    <w:div w:id="293020658">
      <w:bodyDiv w:val="1"/>
      <w:marLeft w:val="0"/>
      <w:marRight w:val="0"/>
      <w:marTop w:val="0"/>
      <w:marBottom w:val="0"/>
      <w:divBdr>
        <w:top w:val="none" w:sz="0" w:space="0" w:color="auto"/>
        <w:left w:val="none" w:sz="0" w:space="0" w:color="auto"/>
        <w:bottom w:val="none" w:sz="0" w:space="0" w:color="auto"/>
        <w:right w:val="none" w:sz="0" w:space="0" w:color="auto"/>
      </w:divBdr>
    </w:div>
    <w:div w:id="295531570">
      <w:bodyDiv w:val="1"/>
      <w:marLeft w:val="0"/>
      <w:marRight w:val="0"/>
      <w:marTop w:val="0"/>
      <w:marBottom w:val="0"/>
      <w:divBdr>
        <w:top w:val="none" w:sz="0" w:space="0" w:color="auto"/>
        <w:left w:val="none" w:sz="0" w:space="0" w:color="auto"/>
        <w:bottom w:val="none" w:sz="0" w:space="0" w:color="auto"/>
        <w:right w:val="none" w:sz="0" w:space="0" w:color="auto"/>
      </w:divBdr>
    </w:div>
    <w:div w:id="295646197">
      <w:bodyDiv w:val="1"/>
      <w:marLeft w:val="0"/>
      <w:marRight w:val="0"/>
      <w:marTop w:val="0"/>
      <w:marBottom w:val="0"/>
      <w:divBdr>
        <w:top w:val="none" w:sz="0" w:space="0" w:color="auto"/>
        <w:left w:val="none" w:sz="0" w:space="0" w:color="auto"/>
        <w:bottom w:val="none" w:sz="0" w:space="0" w:color="auto"/>
        <w:right w:val="none" w:sz="0" w:space="0" w:color="auto"/>
      </w:divBdr>
    </w:div>
    <w:div w:id="297300689">
      <w:bodyDiv w:val="1"/>
      <w:marLeft w:val="0"/>
      <w:marRight w:val="0"/>
      <w:marTop w:val="0"/>
      <w:marBottom w:val="0"/>
      <w:divBdr>
        <w:top w:val="none" w:sz="0" w:space="0" w:color="auto"/>
        <w:left w:val="none" w:sz="0" w:space="0" w:color="auto"/>
        <w:bottom w:val="none" w:sz="0" w:space="0" w:color="auto"/>
        <w:right w:val="none" w:sz="0" w:space="0" w:color="auto"/>
      </w:divBdr>
    </w:div>
    <w:div w:id="297303349">
      <w:bodyDiv w:val="1"/>
      <w:marLeft w:val="0"/>
      <w:marRight w:val="0"/>
      <w:marTop w:val="0"/>
      <w:marBottom w:val="0"/>
      <w:divBdr>
        <w:top w:val="none" w:sz="0" w:space="0" w:color="auto"/>
        <w:left w:val="none" w:sz="0" w:space="0" w:color="auto"/>
        <w:bottom w:val="none" w:sz="0" w:space="0" w:color="auto"/>
        <w:right w:val="none" w:sz="0" w:space="0" w:color="auto"/>
      </w:divBdr>
    </w:div>
    <w:div w:id="297732436">
      <w:bodyDiv w:val="1"/>
      <w:marLeft w:val="0"/>
      <w:marRight w:val="0"/>
      <w:marTop w:val="0"/>
      <w:marBottom w:val="0"/>
      <w:divBdr>
        <w:top w:val="none" w:sz="0" w:space="0" w:color="auto"/>
        <w:left w:val="none" w:sz="0" w:space="0" w:color="auto"/>
        <w:bottom w:val="none" w:sz="0" w:space="0" w:color="auto"/>
        <w:right w:val="none" w:sz="0" w:space="0" w:color="auto"/>
      </w:divBdr>
    </w:div>
    <w:div w:id="298190095">
      <w:bodyDiv w:val="1"/>
      <w:marLeft w:val="0"/>
      <w:marRight w:val="0"/>
      <w:marTop w:val="0"/>
      <w:marBottom w:val="0"/>
      <w:divBdr>
        <w:top w:val="none" w:sz="0" w:space="0" w:color="auto"/>
        <w:left w:val="none" w:sz="0" w:space="0" w:color="auto"/>
        <w:bottom w:val="none" w:sz="0" w:space="0" w:color="auto"/>
        <w:right w:val="none" w:sz="0" w:space="0" w:color="auto"/>
      </w:divBdr>
    </w:div>
    <w:div w:id="298540603">
      <w:bodyDiv w:val="1"/>
      <w:marLeft w:val="0"/>
      <w:marRight w:val="0"/>
      <w:marTop w:val="0"/>
      <w:marBottom w:val="0"/>
      <w:divBdr>
        <w:top w:val="none" w:sz="0" w:space="0" w:color="auto"/>
        <w:left w:val="none" w:sz="0" w:space="0" w:color="auto"/>
        <w:bottom w:val="none" w:sz="0" w:space="0" w:color="auto"/>
        <w:right w:val="none" w:sz="0" w:space="0" w:color="auto"/>
      </w:divBdr>
    </w:div>
    <w:div w:id="298655501">
      <w:bodyDiv w:val="1"/>
      <w:marLeft w:val="0"/>
      <w:marRight w:val="0"/>
      <w:marTop w:val="0"/>
      <w:marBottom w:val="0"/>
      <w:divBdr>
        <w:top w:val="none" w:sz="0" w:space="0" w:color="auto"/>
        <w:left w:val="none" w:sz="0" w:space="0" w:color="auto"/>
        <w:bottom w:val="none" w:sz="0" w:space="0" w:color="auto"/>
        <w:right w:val="none" w:sz="0" w:space="0" w:color="auto"/>
      </w:divBdr>
    </w:div>
    <w:div w:id="298657020">
      <w:bodyDiv w:val="1"/>
      <w:marLeft w:val="0"/>
      <w:marRight w:val="0"/>
      <w:marTop w:val="0"/>
      <w:marBottom w:val="0"/>
      <w:divBdr>
        <w:top w:val="none" w:sz="0" w:space="0" w:color="auto"/>
        <w:left w:val="none" w:sz="0" w:space="0" w:color="auto"/>
        <w:bottom w:val="none" w:sz="0" w:space="0" w:color="auto"/>
        <w:right w:val="none" w:sz="0" w:space="0" w:color="auto"/>
      </w:divBdr>
      <w:divsChild>
        <w:div w:id="29041500">
          <w:marLeft w:val="480"/>
          <w:marRight w:val="0"/>
          <w:marTop w:val="0"/>
          <w:marBottom w:val="0"/>
          <w:divBdr>
            <w:top w:val="none" w:sz="0" w:space="0" w:color="auto"/>
            <w:left w:val="none" w:sz="0" w:space="0" w:color="auto"/>
            <w:bottom w:val="none" w:sz="0" w:space="0" w:color="auto"/>
            <w:right w:val="none" w:sz="0" w:space="0" w:color="auto"/>
          </w:divBdr>
        </w:div>
        <w:div w:id="84770480">
          <w:marLeft w:val="480"/>
          <w:marRight w:val="0"/>
          <w:marTop w:val="0"/>
          <w:marBottom w:val="0"/>
          <w:divBdr>
            <w:top w:val="none" w:sz="0" w:space="0" w:color="auto"/>
            <w:left w:val="none" w:sz="0" w:space="0" w:color="auto"/>
            <w:bottom w:val="none" w:sz="0" w:space="0" w:color="auto"/>
            <w:right w:val="none" w:sz="0" w:space="0" w:color="auto"/>
          </w:divBdr>
        </w:div>
        <w:div w:id="177278101">
          <w:marLeft w:val="480"/>
          <w:marRight w:val="0"/>
          <w:marTop w:val="0"/>
          <w:marBottom w:val="0"/>
          <w:divBdr>
            <w:top w:val="none" w:sz="0" w:space="0" w:color="auto"/>
            <w:left w:val="none" w:sz="0" w:space="0" w:color="auto"/>
            <w:bottom w:val="none" w:sz="0" w:space="0" w:color="auto"/>
            <w:right w:val="none" w:sz="0" w:space="0" w:color="auto"/>
          </w:divBdr>
        </w:div>
        <w:div w:id="200213528">
          <w:marLeft w:val="480"/>
          <w:marRight w:val="0"/>
          <w:marTop w:val="0"/>
          <w:marBottom w:val="0"/>
          <w:divBdr>
            <w:top w:val="none" w:sz="0" w:space="0" w:color="auto"/>
            <w:left w:val="none" w:sz="0" w:space="0" w:color="auto"/>
            <w:bottom w:val="none" w:sz="0" w:space="0" w:color="auto"/>
            <w:right w:val="none" w:sz="0" w:space="0" w:color="auto"/>
          </w:divBdr>
        </w:div>
        <w:div w:id="232281383">
          <w:marLeft w:val="480"/>
          <w:marRight w:val="0"/>
          <w:marTop w:val="0"/>
          <w:marBottom w:val="0"/>
          <w:divBdr>
            <w:top w:val="none" w:sz="0" w:space="0" w:color="auto"/>
            <w:left w:val="none" w:sz="0" w:space="0" w:color="auto"/>
            <w:bottom w:val="none" w:sz="0" w:space="0" w:color="auto"/>
            <w:right w:val="none" w:sz="0" w:space="0" w:color="auto"/>
          </w:divBdr>
        </w:div>
        <w:div w:id="242880926">
          <w:marLeft w:val="480"/>
          <w:marRight w:val="0"/>
          <w:marTop w:val="0"/>
          <w:marBottom w:val="0"/>
          <w:divBdr>
            <w:top w:val="none" w:sz="0" w:space="0" w:color="auto"/>
            <w:left w:val="none" w:sz="0" w:space="0" w:color="auto"/>
            <w:bottom w:val="none" w:sz="0" w:space="0" w:color="auto"/>
            <w:right w:val="none" w:sz="0" w:space="0" w:color="auto"/>
          </w:divBdr>
        </w:div>
        <w:div w:id="254679013">
          <w:marLeft w:val="480"/>
          <w:marRight w:val="0"/>
          <w:marTop w:val="0"/>
          <w:marBottom w:val="0"/>
          <w:divBdr>
            <w:top w:val="none" w:sz="0" w:space="0" w:color="auto"/>
            <w:left w:val="none" w:sz="0" w:space="0" w:color="auto"/>
            <w:bottom w:val="none" w:sz="0" w:space="0" w:color="auto"/>
            <w:right w:val="none" w:sz="0" w:space="0" w:color="auto"/>
          </w:divBdr>
        </w:div>
        <w:div w:id="273093769">
          <w:marLeft w:val="480"/>
          <w:marRight w:val="0"/>
          <w:marTop w:val="0"/>
          <w:marBottom w:val="0"/>
          <w:divBdr>
            <w:top w:val="none" w:sz="0" w:space="0" w:color="auto"/>
            <w:left w:val="none" w:sz="0" w:space="0" w:color="auto"/>
            <w:bottom w:val="none" w:sz="0" w:space="0" w:color="auto"/>
            <w:right w:val="none" w:sz="0" w:space="0" w:color="auto"/>
          </w:divBdr>
        </w:div>
        <w:div w:id="289166892">
          <w:marLeft w:val="480"/>
          <w:marRight w:val="0"/>
          <w:marTop w:val="0"/>
          <w:marBottom w:val="0"/>
          <w:divBdr>
            <w:top w:val="none" w:sz="0" w:space="0" w:color="auto"/>
            <w:left w:val="none" w:sz="0" w:space="0" w:color="auto"/>
            <w:bottom w:val="none" w:sz="0" w:space="0" w:color="auto"/>
            <w:right w:val="none" w:sz="0" w:space="0" w:color="auto"/>
          </w:divBdr>
        </w:div>
        <w:div w:id="329718564">
          <w:marLeft w:val="480"/>
          <w:marRight w:val="0"/>
          <w:marTop w:val="0"/>
          <w:marBottom w:val="0"/>
          <w:divBdr>
            <w:top w:val="none" w:sz="0" w:space="0" w:color="auto"/>
            <w:left w:val="none" w:sz="0" w:space="0" w:color="auto"/>
            <w:bottom w:val="none" w:sz="0" w:space="0" w:color="auto"/>
            <w:right w:val="none" w:sz="0" w:space="0" w:color="auto"/>
          </w:divBdr>
        </w:div>
        <w:div w:id="448861461">
          <w:marLeft w:val="480"/>
          <w:marRight w:val="0"/>
          <w:marTop w:val="0"/>
          <w:marBottom w:val="0"/>
          <w:divBdr>
            <w:top w:val="none" w:sz="0" w:space="0" w:color="auto"/>
            <w:left w:val="none" w:sz="0" w:space="0" w:color="auto"/>
            <w:bottom w:val="none" w:sz="0" w:space="0" w:color="auto"/>
            <w:right w:val="none" w:sz="0" w:space="0" w:color="auto"/>
          </w:divBdr>
        </w:div>
        <w:div w:id="476994232">
          <w:marLeft w:val="480"/>
          <w:marRight w:val="0"/>
          <w:marTop w:val="0"/>
          <w:marBottom w:val="0"/>
          <w:divBdr>
            <w:top w:val="none" w:sz="0" w:space="0" w:color="auto"/>
            <w:left w:val="none" w:sz="0" w:space="0" w:color="auto"/>
            <w:bottom w:val="none" w:sz="0" w:space="0" w:color="auto"/>
            <w:right w:val="none" w:sz="0" w:space="0" w:color="auto"/>
          </w:divBdr>
        </w:div>
        <w:div w:id="500197285">
          <w:marLeft w:val="480"/>
          <w:marRight w:val="0"/>
          <w:marTop w:val="0"/>
          <w:marBottom w:val="0"/>
          <w:divBdr>
            <w:top w:val="none" w:sz="0" w:space="0" w:color="auto"/>
            <w:left w:val="none" w:sz="0" w:space="0" w:color="auto"/>
            <w:bottom w:val="none" w:sz="0" w:space="0" w:color="auto"/>
            <w:right w:val="none" w:sz="0" w:space="0" w:color="auto"/>
          </w:divBdr>
        </w:div>
        <w:div w:id="535117620">
          <w:marLeft w:val="480"/>
          <w:marRight w:val="0"/>
          <w:marTop w:val="0"/>
          <w:marBottom w:val="0"/>
          <w:divBdr>
            <w:top w:val="none" w:sz="0" w:space="0" w:color="auto"/>
            <w:left w:val="none" w:sz="0" w:space="0" w:color="auto"/>
            <w:bottom w:val="none" w:sz="0" w:space="0" w:color="auto"/>
            <w:right w:val="none" w:sz="0" w:space="0" w:color="auto"/>
          </w:divBdr>
        </w:div>
        <w:div w:id="535890928">
          <w:marLeft w:val="480"/>
          <w:marRight w:val="0"/>
          <w:marTop w:val="0"/>
          <w:marBottom w:val="0"/>
          <w:divBdr>
            <w:top w:val="none" w:sz="0" w:space="0" w:color="auto"/>
            <w:left w:val="none" w:sz="0" w:space="0" w:color="auto"/>
            <w:bottom w:val="none" w:sz="0" w:space="0" w:color="auto"/>
            <w:right w:val="none" w:sz="0" w:space="0" w:color="auto"/>
          </w:divBdr>
        </w:div>
        <w:div w:id="548421551">
          <w:marLeft w:val="480"/>
          <w:marRight w:val="0"/>
          <w:marTop w:val="0"/>
          <w:marBottom w:val="0"/>
          <w:divBdr>
            <w:top w:val="none" w:sz="0" w:space="0" w:color="auto"/>
            <w:left w:val="none" w:sz="0" w:space="0" w:color="auto"/>
            <w:bottom w:val="none" w:sz="0" w:space="0" w:color="auto"/>
            <w:right w:val="none" w:sz="0" w:space="0" w:color="auto"/>
          </w:divBdr>
        </w:div>
        <w:div w:id="550506064">
          <w:marLeft w:val="480"/>
          <w:marRight w:val="0"/>
          <w:marTop w:val="0"/>
          <w:marBottom w:val="0"/>
          <w:divBdr>
            <w:top w:val="none" w:sz="0" w:space="0" w:color="auto"/>
            <w:left w:val="none" w:sz="0" w:space="0" w:color="auto"/>
            <w:bottom w:val="none" w:sz="0" w:space="0" w:color="auto"/>
            <w:right w:val="none" w:sz="0" w:space="0" w:color="auto"/>
          </w:divBdr>
        </w:div>
        <w:div w:id="554970370">
          <w:marLeft w:val="480"/>
          <w:marRight w:val="0"/>
          <w:marTop w:val="0"/>
          <w:marBottom w:val="0"/>
          <w:divBdr>
            <w:top w:val="none" w:sz="0" w:space="0" w:color="auto"/>
            <w:left w:val="none" w:sz="0" w:space="0" w:color="auto"/>
            <w:bottom w:val="none" w:sz="0" w:space="0" w:color="auto"/>
            <w:right w:val="none" w:sz="0" w:space="0" w:color="auto"/>
          </w:divBdr>
        </w:div>
        <w:div w:id="584606778">
          <w:marLeft w:val="480"/>
          <w:marRight w:val="0"/>
          <w:marTop w:val="0"/>
          <w:marBottom w:val="0"/>
          <w:divBdr>
            <w:top w:val="none" w:sz="0" w:space="0" w:color="auto"/>
            <w:left w:val="none" w:sz="0" w:space="0" w:color="auto"/>
            <w:bottom w:val="none" w:sz="0" w:space="0" w:color="auto"/>
            <w:right w:val="none" w:sz="0" w:space="0" w:color="auto"/>
          </w:divBdr>
        </w:div>
        <w:div w:id="605159939">
          <w:marLeft w:val="480"/>
          <w:marRight w:val="0"/>
          <w:marTop w:val="0"/>
          <w:marBottom w:val="0"/>
          <w:divBdr>
            <w:top w:val="none" w:sz="0" w:space="0" w:color="auto"/>
            <w:left w:val="none" w:sz="0" w:space="0" w:color="auto"/>
            <w:bottom w:val="none" w:sz="0" w:space="0" w:color="auto"/>
            <w:right w:val="none" w:sz="0" w:space="0" w:color="auto"/>
          </w:divBdr>
        </w:div>
        <w:div w:id="610556175">
          <w:marLeft w:val="480"/>
          <w:marRight w:val="0"/>
          <w:marTop w:val="0"/>
          <w:marBottom w:val="0"/>
          <w:divBdr>
            <w:top w:val="none" w:sz="0" w:space="0" w:color="auto"/>
            <w:left w:val="none" w:sz="0" w:space="0" w:color="auto"/>
            <w:bottom w:val="none" w:sz="0" w:space="0" w:color="auto"/>
            <w:right w:val="none" w:sz="0" w:space="0" w:color="auto"/>
          </w:divBdr>
        </w:div>
        <w:div w:id="614563211">
          <w:marLeft w:val="480"/>
          <w:marRight w:val="0"/>
          <w:marTop w:val="0"/>
          <w:marBottom w:val="0"/>
          <w:divBdr>
            <w:top w:val="none" w:sz="0" w:space="0" w:color="auto"/>
            <w:left w:val="none" w:sz="0" w:space="0" w:color="auto"/>
            <w:bottom w:val="none" w:sz="0" w:space="0" w:color="auto"/>
            <w:right w:val="none" w:sz="0" w:space="0" w:color="auto"/>
          </w:divBdr>
        </w:div>
        <w:div w:id="620456696">
          <w:marLeft w:val="480"/>
          <w:marRight w:val="0"/>
          <w:marTop w:val="0"/>
          <w:marBottom w:val="0"/>
          <w:divBdr>
            <w:top w:val="none" w:sz="0" w:space="0" w:color="auto"/>
            <w:left w:val="none" w:sz="0" w:space="0" w:color="auto"/>
            <w:bottom w:val="none" w:sz="0" w:space="0" w:color="auto"/>
            <w:right w:val="none" w:sz="0" w:space="0" w:color="auto"/>
          </w:divBdr>
        </w:div>
        <w:div w:id="640236033">
          <w:marLeft w:val="480"/>
          <w:marRight w:val="0"/>
          <w:marTop w:val="0"/>
          <w:marBottom w:val="0"/>
          <w:divBdr>
            <w:top w:val="none" w:sz="0" w:space="0" w:color="auto"/>
            <w:left w:val="none" w:sz="0" w:space="0" w:color="auto"/>
            <w:bottom w:val="none" w:sz="0" w:space="0" w:color="auto"/>
            <w:right w:val="none" w:sz="0" w:space="0" w:color="auto"/>
          </w:divBdr>
        </w:div>
        <w:div w:id="706031429">
          <w:marLeft w:val="480"/>
          <w:marRight w:val="0"/>
          <w:marTop w:val="0"/>
          <w:marBottom w:val="0"/>
          <w:divBdr>
            <w:top w:val="none" w:sz="0" w:space="0" w:color="auto"/>
            <w:left w:val="none" w:sz="0" w:space="0" w:color="auto"/>
            <w:bottom w:val="none" w:sz="0" w:space="0" w:color="auto"/>
            <w:right w:val="none" w:sz="0" w:space="0" w:color="auto"/>
          </w:divBdr>
        </w:div>
        <w:div w:id="719015637">
          <w:marLeft w:val="480"/>
          <w:marRight w:val="0"/>
          <w:marTop w:val="0"/>
          <w:marBottom w:val="0"/>
          <w:divBdr>
            <w:top w:val="none" w:sz="0" w:space="0" w:color="auto"/>
            <w:left w:val="none" w:sz="0" w:space="0" w:color="auto"/>
            <w:bottom w:val="none" w:sz="0" w:space="0" w:color="auto"/>
            <w:right w:val="none" w:sz="0" w:space="0" w:color="auto"/>
          </w:divBdr>
        </w:div>
        <w:div w:id="805514562">
          <w:marLeft w:val="480"/>
          <w:marRight w:val="0"/>
          <w:marTop w:val="0"/>
          <w:marBottom w:val="0"/>
          <w:divBdr>
            <w:top w:val="none" w:sz="0" w:space="0" w:color="auto"/>
            <w:left w:val="none" w:sz="0" w:space="0" w:color="auto"/>
            <w:bottom w:val="none" w:sz="0" w:space="0" w:color="auto"/>
            <w:right w:val="none" w:sz="0" w:space="0" w:color="auto"/>
          </w:divBdr>
        </w:div>
        <w:div w:id="914972852">
          <w:marLeft w:val="480"/>
          <w:marRight w:val="0"/>
          <w:marTop w:val="0"/>
          <w:marBottom w:val="0"/>
          <w:divBdr>
            <w:top w:val="none" w:sz="0" w:space="0" w:color="auto"/>
            <w:left w:val="none" w:sz="0" w:space="0" w:color="auto"/>
            <w:bottom w:val="none" w:sz="0" w:space="0" w:color="auto"/>
            <w:right w:val="none" w:sz="0" w:space="0" w:color="auto"/>
          </w:divBdr>
        </w:div>
        <w:div w:id="959337145">
          <w:marLeft w:val="480"/>
          <w:marRight w:val="0"/>
          <w:marTop w:val="0"/>
          <w:marBottom w:val="0"/>
          <w:divBdr>
            <w:top w:val="none" w:sz="0" w:space="0" w:color="auto"/>
            <w:left w:val="none" w:sz="0" w:space="0" w:color="auto"/>
            <w:bottom w:val="none" w:sz="0" w:space="0" w:color="auto"/>
            <w:right w:val="none" w:sz="0" w:space="0" w:color="auto"/>
          </w:divBdr>
        </w:div>
        <w:div w:id="973680666">
          <w:marLeft w:val="480"/>
          <w:marRight w:val="0"/>
          <w:marTop w:val="0"/>
          <w:marBottom w:val="0"/>
          <w:divBdr>
            <w:top w:val="none" w:sz="0" w:space="0" w:color="auto"/>
            <w:left w:val="none" w:sz="0" w:space="0" w:color="auto"/>
            <w:bottom w:val="none" w:sz="0" w:space="0" w:color="auto"/>
            <w:right w:val="none" w:sz="0" w:space="0" w:color="auto"/>
          </w:divBdr>
        </w:div>
        <w:div w:id="1010333890">
          <w:marLeft w:val="480"/>
          <w:marRight w:val="0"/>
          <w:marTop w:val="0"/>
          <w:marBottom w:val="0"/>
          <w:divBdr>
            <w:top w:val="none" w:sz="0" w:space="0" w:color="auto"/>
            <w:left w:val="none" w:sz="0" w:space="0" w:color="auto"/>
            <w:bottom w:val="none" w:sz="0" w:space="0" w:color="auto"/>
            <w:right w:val="none" w:sz="0" w:space="0" w:color="auto"/>
          </w:divBdr>
        </w:div>
        <w:div w:id="1023172532">
          <w:marLeft w:val="480"/>
          <w:marRight w:val="0"/>
          <w:marTop w:val="0"/>
          <w:marBottom w:val="0"/>
          <w:divBdr>
            <w:top w:val="none" w:sz="0" w:space="0" w:color="auto"/>
            <w:left w:val="none" w:sz="0" w:space="0" w:color="auto"/>
            <w:bottom w:val="none" w:sz="0" w:space="0" w:color="auto"/>
            <w:right w:val="none" w:sz="0" w:space="0" w:color="auto"/>
          </w:divBdr>
        </w:div>
        <w:div w:id="1035496266">
          <w:marLeft w:val="480"/>
          <w:marRight w:val="0"/>
          <w:marTop w:val="0"/>
          <w:marBottom w:val="0"/>
          <w:divBdr>
            <w:top w:val="none" w:sz="0" w:space="0" w:color="auto"/>
            <w:left w:val="none" w:sz="0" w:space="0" w:color="auto"/>
            <w:bottom w:val="none" w:sz="0" w:space="0" w:color="auto"/>
            <w:right w:val="none" w:sz="0" w:space="0" w:color="auto"/>
          </w:divBdr>
        </w:div>
        <w:div w:id="1038429996">
          <w:marLeft w:val="480"/>
          <w:marRight w:val="0"/>
          <w:marTop w:val="0"/>
          <w:marBottom w:val="0"/>
          <w:divBdr>
            <w:top w:val="none" w:sz="0" w:space="0" w:color="auto"/>
            <w:left w:val="none" w:sz="0" w:space="0" w:color="auto"/>
            <w:bottom w:val="none" w:sz="0" w:space="0" w:color="auto"/>
            <w:right w:val="none" w:sz="0" w:space="0" w:color="auto"/>
          </w:divBdr>
        </w:div>
        <w:div w:id="1078989027">
          <w:marLeft w:val="480"/>
          <w:marRight w:val="0"/>
          <w:marTop w:val="0"/>
          <w:marBottom w:val="0"/>
          <w:divBdr>
            <w:top w:val="none" w:sz="0" w:space="0" w:color="auto"/>
            <w:left w:val="none" w:sz="0" w:space="0" w:color="auto"/>
            <w:bottom w:val="none" w:sz="0" w:space="0" w:color="auto"/>
            <w:right w:val="none" w:sz="0" w:space="0" w:color="auto"/>
          </w:divBdr>
        </w:div>
        <w:div w:id="1108161846">
          <w:marLeft w:val="480"/>
          <w:marRight w:val="0"/>
          <w:marTop w:val="0"/>
          <w:marBottom w:val="0"/>
          <w:divBdr>
            <w:top w:val="none" w:sz="0" w:space="0" w:color="auto"/>
            <w:left w:val="none" w:sz="0" w:space="0" w:color="auto"/>
            <w:bottom w:val="none" w:sz="0" w:space="0" w:color="auto"/>
            <w:right w:val="none" w:sz="0" w:space="0" w:color="auto"/>
          </w:divBdr>
        </w:div>
        <w:div w:id="1122916039">
          <w:marLeft w:val="480"/>
          <w:marRight w:val="0"/>
          <w:marTop w:val="0"/>
          <w:marBottom w:val="0"/>
          <w:divBdr>
            <w:top w:val="none" w:sz="0" w:space="0" w:color="auto"/>
            <w:left w:val="none" w:sz="0" w:space="0" w:color="auto"/>
            <w:bottom w:val="none" w:sz="0" w:space="0" w:color="auto"/>
            <w:right w:val="none" w:sz="0" w:space="0" w:color="auto"/>
          </w:divBdr>
        </w:div>
        <w:div w:id="1199464630">
          <w:marLeft w:val="480"/>
          <w:marRight w:val="0"/>
          <w:marTop w:val="0"/>
          <w:marBottom w:val="0"/>
          <w:divBdr>
            <w:top w:val="none" w:sz="0" w:space="0" w:color="auto"/>
            <w:left w:val="none" w:sz="0" w:space="0" w:color="auto"/>
            <w:bottom w:val="none" w:sz="0" w:space="0" w:color="auto"/>
            <w:right w:val="none" w:sz="0" w:space="0" w:color="auto"/>
          </w:divBdr>
        </w:div>
        <w:div w:id="1202353793">
          <w:marLeft w:val="480"/>
          <w:marRight w:val="0"/>
          <w:marTop w:val="0"/>
          <w:marBottom w:val="0"/>
          <w:divBdr>
            <w:top w:val="none" w:sz="0" w:space="0" w:color="auto"/>
            <w:left w:val="none" w:sz="0" w:space="0" w:color="auto"/>
            <w:bottom w:val="none" w:sz="0" w:space="0" w:color="auto"/>
            <w:right w:val="none" w:sz="0" w:space="0" w:color="auto"/>
          </w:divBdr>
        </w:div>
        <w:div w:id="1222061853">
          <w:marLeft w:val="480"/>
          <w:marRight w:val="0"/>
          <w:marTop w:val="0"/>
          <w:marBottom w:val="0"/>
          <w:divBdr>
            <w:top w:val="none" w:sz="0" w:space="0" w:color="auto"/>
            <w:left w:val="none" w:sz="0" w:space="0" w:color="auto"/>
            <w:bottom w:val="none" w:sz="0" w:space="0" w:color="auto"/>
            <w:right w:val="none" w:sz="0" w:space="0" w:color="auto"/>
          </w:divBdr>
        </w:div>
        <w:div w:id="1225332903">
          <w:marLeft w:val="480"/>
          <w:marRight w:val="0"/>
          <w:marTop w:val="0"/>
          <w:marBottom w:val="0"/>
          <w:divBdr>
            <w:top w:val="none" w:sz="0" w:space="0" w:color="auto"/>
            <w:left w:val="none" w:sz="0" w:space="0" w:color="auto"/>
            <w:bottom w:val="none" w:sz="0" w:space="0" w:color="auto"/>
            <w:right w:val="none" w:sz="0" w:space="0" w:color="auto"/>
          </w:divBdr>
        </w:div>
        <w:div w:id="1234702397">
          <w:marLeft w:val="480"/>
          <w:marRight w:val="0"/>
          <w:marTop w:val="0"/>
          <w:marBottom w:val="0"/>
          <w:divBdr>
            <w:top w:val="none" w:sz="0" w:space="0" w:color="auto"/>
            <w:left w:val="none" w:sz="0" w:space="0" w:color="auto"/>
            <w:bottom w:val="none" w:sz="0" w:space="0" w:color="auto"/>
            <w:right w:val="none" w:sz="0" w:space="0" w:color="auto"/>
          </w:divBdr>
        </w:div>
        <w:div w:id="1263144030">
          <w:marLeft w:val="480"/>
          <w:marRight w:val="0"/>
          <w:marTop w:val="0"/>
          <w:marBottom w:val="0"/>
          <w:divBdr>
            <w:top w:val="none" w:sz="0" w:space="0" w:color="auto"/>
            <w:left w:val="none" w:sz="0" w:space="0" w:color="auto"/>
            <w:bottom w:val="none" w:sz="0" w:space="0" w:color="auto"/>
            <w:right w:val="none" w:sz="0" w:space="0" w:color="auto"/>
          </w:divBdr>
        </w:div>
        <w:div w:id="1345939893">
          <w:marLeft w:val="480"/>
          <w:marRight w:val="0"/>
          <w:marTop w:val="0"/>
          <w:marBottom w:val="0"/>
          <w:divBdr>
            <w:top w:val="none" w:sz="0" w:space="0" w:color="auto"/>
            <w:left w:val="none" w:sz="0" w:space="0" w:color="auto"/>
            <w:bottom w:val="none" w:sz="0" w:space="0" w:color="auto"/>
            <w:right w:val="none" w:sz="0" w:space="0" w:color="auto"/>
          </w:divBdr>
        </w:div>
        <w:div w:id="1353919152">
          <w:marLeft w:val="480"/>
          <w:marRight w:val="0"/>
          <w:marTop w:val="0"/>
          <w:marBottom w:val="0"/>
          <w:divBdr>
            <w:top w:val="none" w:sz="0" w:space="0" w:color="auto"/>
            <w:left w:val="none" w:sz="0" w:space="0" w:color="auto"/>
            <w:bottom w:val="none" w:sz="0" w:space="0" w:color="auto"/>
            <w:right w:val="none" w:sz="0" w:space="0" w:color="auto"/>
          </w:divBdr>
        </w:div>
        <w:div w:id="1354188425">
          <w:marLeft w:val="480"/>
          <w:marRight w:val="0"/>
          <w:marTop w:val="0"/>
          <w:marBottom w:val="0"/>
          <w:divBdr>
            <w:top w:val="none" w:sz="0" w:space="0" w:color="auto"/>
            <w:left w:val="none" w:sz="0" w:space="0" w:color="auto"/>
            <w:bottom w:val="none" w:sz="0" w:space="0" w:color="auto"/>
            <w:right w:val="none" w:sz="0" w:space="0" w:color="auto"/>
          </w:divBdr>
        </w:div>
        <w:div w:id="1354838840">
          <w:marLeft w:val="480"/>
          <w:marRight w:val="0"/>
          <w:marTop w:val="0"/>
          <w:marBottom w:val="0"/>
          <w:divBdr>
            <w:top w:val="none" w:sz="0" w:space="0" w:color="auto"/>
            <w:left w:val="none" w:sz="0" w:space="0" w:color="auto"/>
            <w:bottom w:val="none" w:sz="0" w:space="0" w:color="auto"/>
            <w:right w:val="none" w:sz="0" w:space="0" w:color="auto"/>
          </w:divBdr>
        </w:div>
        <w:div w:id="1387024271">
          <w:marLeft w:val="480"/>
          <w:marRight w:val="0"/>
          <w:marTop w:val="0"/>
          <w:marBottom w:val="0"/>
          <w:divBdr>
            <w:top w:val="none" w:sz="0" w:space="0" w:color="auto"/>
            <w:left w:val="none" w:sz="0" w:space="0" w:color="auto"/>
            <w:bottom w:val="none" w:sz="0" w:space="0" w:color="auto"/>
            <w:right w:val="none" w:sz="0" w:space="0" w:color="auto"/>
          </w:divBdr>
        </w:div>
        <w:div w:id="1451776990">
          <w:marLeft w:val="480"/>
          <w:marRight w:val="0"/>
          <w:marTop w:val="0"/>
          <w:marBottom w:val="0"/>
          <w:divBdr>
            <w:top w:val="none" w:sz="0" w:space="0" w:color="auto"/>
            <w:left w:val="none" w:sz="0" w:space="0" w:color="auto"/>
            <w:bottom w:val="none" w:sz="0" w:space="0" w:color="auto"/>
            <w:right w:val="none" w:sz="0" w:space="0" w:color="auto"/>
          </w:divBdr>
        </w:div>
        <w:div w:id="1492477394">
          <w:marLeft w:val="480"/>
          <w:marRight w:val="0"/>
          <w:marTop w:val="0"/>
          <w:marBottom w:val="0"/>
          <w:divBdr>
            <w:top w:val="none" w:sz="0" w:space="0" w:color="auto"/>
            <w:left w:val="none" w:sz="0" w:space="0" w:color="auto"/>
            <w:bottom w:val="none" w:sz="0" w:space="0" w:color="auto"/>
            <w:right w:val="none" w:sz="0" w:space="0" w:color="auto"/>
          </w:divBdr>
        </w:div>
        <w:div w:id="1506246166">
          <w:marLeft w:val="480"/>
          <w:marRight w:val="0"/>
          <w:marTop w:val="0"/>
          <w:marBottom w:val="0"/>
          <w:divBdr>
            <w:top w:val="none" w:sz="0" w:space="0" w:color="auto"/>
            <w:left w:val="none" w:sz="0" w:space="0" w:color="auto"/>
            <w:bottom w:val="none" w:sz="0" w:space="0" w:color="auto"/>
            <w:right w:val="none" w:sz="0" w:space="0" w:color="auto"/>
          </w:divBdr>
        </w:div>
        <w:div w:id="1598369614">
          <w:marLeft w:val="480"/>
          <w:marRight w:val="0"/>
          <w:marTop w:val="0"/>
          <w:marBottom w:val="0"/>
          <w:divBdr>
            <w:top w:val="none" w:sz="0" w:space="0" w:color="auto"/>
            <w:left w:val="none" w:sz="0" w:space="0" w:color="auto"/>
            <w:bottom w:val="none" w:sz="0" w:space="0" w:color="auto"/>
            <w:right w:val="none" w:sz="0" w:space="0" w:color="auto"/>
          </w:divBdr>
        </w:div>
        <w:div w:id="1621570901">
          <w:marLeft w:val="480"/>
          <w:marRight w:val="0"/>
          <w:marTop w:val="0"/>
          <w:marBottom w:val="0"/>
          <w:divBdr>
            <w:top w:val="none" w:sz="0" w:space="0" w:color="auto"/>
            <w:left w:val="none" w:sz="0" w:space="0" w:color="auto"/>
            <w:bottom w:val="none" w:sz="0" w:space="0" w:color="auto"/>
            <w:right w:val="none" w:sz="0" w:space="0" w:color="auto"/>
          </w:divBdr>
        </w:div>
        <w:div w:id="1633168337">
          <w:marLeft w:val="480"/>
          <w:marRight w:val="0"/>
          <w:marTop w:val="0"/>
          <w:marBottom w:val="0"/>
          <w:divBdr>
            <w:top w:val="none" w:sz="0" w:space="0" w:color="auto"/>
            <w:left w:val="none" w:sz="0" w:space="0" w:color="auto"/>
            <w:bottom w:val="none" w:sz="0" w:space="0" w:color="auto"/>
            <w:right w:val="none" w:sz="0" w:space="0" w:color="auto"/>
          </w:divBdr>
        </w:div>
        <w:div w:id="1669940031">
          <w:marLeft w:val="480"/>
          <w:marRight w:val="0"/>
          <w:marTop w:val="0"/>
          <w:marBottom w:val="0"/>
          <w:divBdr>
            <w:top w:val="none" w:sz="0" w:space="0" w:color="auto"/>
            <w:left w:val="none" w:sz="0" w:space="0" w:color="auto"/>
            <w:bottom w:val="none" w:sz="0" w:space="0" w:color="auto"/>
            <w:right w:val="none" w:sz="0" w:space="0" w:color="auto"/>
          </w:divBdr>
        </w:div>
        <w:div w:id="1671518798">
          <w:marLeft w:val="480"/>
          <w:marRight w:val="0"/>
          <w:marTop w:val="0"/>
          <w:marBottom w:val="0"/>
          <w:divBdr>
            <w:top w:val="none" w:sz="0" w:space="0" w:color="auto"/>
            <w:left w:val="none" w:sz="0" w:space="0" w:color="auto"/>
            <w:bottom w:val="none" w:sz="0" w:space="0" w:color="auto"/>
            <w:right w:val="none" w:sz="0" w:space="0" w:color="auto"/>
          </w:divBdr>
        </w:div>
        <w:div w:id="1700816488">
          <w:marLeft w:val="480"/>
          <w:marRight w:val="0"/>
          <w:marTop w:val="0"/>
          <w:marBottom w:val="0"/>
          <w:divBdr>
            <w:top w:val="none" w:sz="0" w:space="0" w:color="auto"/>
            <w:left w:val="none" w:sz="0" w:space="0" w:color="auto"/>
            <w:bottom w:val="none" w:sz="0" w:space="0" w:color="auto"/>
            <w:right w:val="none" w:sz="0" w:space="0" w:color="auto"/>
          </w:divBdr>
        </w:div>
        <w:div w:id="1703289721">
          <w:marLeft w:val="480"/>
          <w:marRight w:val="0"/>
          <w:marTop w:val="0"/>
          <w:marBottom w:val="0"/>
          <w:divBdr>
            <w:top w:val="none" w:sz="0" w:space="0" w:color="auto"/>
            <w:left w:val="none" w:sz="0" w:space="0" w:color="auto"/>
            <w:bottom w:val="none" w:sz="0" w:space="0" w:color="auto"/>
            <w:right w:val="none" w:sz="0" w:space="0" w:color="auto"/>
          </w:divBdr>
        </w:div>
        <w:div w:id="1710103285">
          <w:marLeft w:val="480"/>
          <w:marRight w:val="0"/>
          <w:marTop w:val="0"/>
          <w:marBottom w:val="0"/>
          <w:divBdr>
            <w:top w:val="none" w:sz="0" w:space="0" w:color="auto"/>
            <w:left w:val="none" w:sz="0" w:space="0" w:color="auto"/>
            <w:bottom w:val="none" w:sz="0" w:space="0" w:color="auto"/>
            <w:right w:val="none" w:sz="0" w:space="0" w:color="auto"/>
          </w:divBdr>
        </w:div>
        <w:div w:id="1718311446">
          <w:marLeft w:val="480"/>
          <w:marRight w:val="0"/>
          <w:marTop w:val="0"/>
          <w:marBottom w:val="0"/>
          <w:divBdr>
            <w:top w:val="none" w:sz="0" w:space="0" w:color="auto"/>
            <w:left w:val="none" w:sz="0" w:space="0" w:color="auto"/>
            <w:bottom w:val="none" w:sz="0" w:space="0" w:color="auto"/>
            <w:right w:val="none" w:sz="0" w:space="0" w:color="auto"/>
          </w:divBdr>
        </w:div>
        <w:div w:id="1720325235">
          <w:marLeft w:val="480"/>
          <w:marRight w:val="0"/>
          <w:marTop w:val="0"/>
          <w:marBottom w:val="0"/>
          <w:divBdr>
            <w:top w:val="none" w:sz="0" w:space="0" w:color="auto"/>
            <w:left w:val="none" w:sz="0" w:space="0" w:color="auto"/>
            <w:bottom w:val="none" w:sz="0" w:space="0" w:color="auto"/>
            <w:right w:val="none" w:sz="0" w:space="0" w:color="auto"/>
          </w:divBdr>
        </w:div>
        <w:div w:id="1744138312">
          <w:marLeft w:val="480"/>
          <w:marRight w:val="0"/>
          <w:marTop w:val="0"/>
          <w:marBottom w:val="0"/>
          <w:divBdr>
            <w:top w:val="none" w:sz="0" w:space="0" w:color="auto"/>
            <w:left w:val="none" w:sz="0" w:space="0" w:color="auto"/>
            <w:bottom w:val="none" w:sz="0" w:space="0" w:color="auto"/>
            <w:right w:val="none" w:sz="0" w:space="0" w:color="auto"/>
          </w:divBdr>
        </w:div>
        <w:div w:id="1748185255">
          <w:marLeft w:val="480"/>
          <w:marRight w:val="0"/>
          <w:marTop w:val="0"/>
          <w:marBottom w:val="0"/>
          <w:divBdr>
            <w:top w:val="none" w:sz="0" w:space="0" w:color="auto"/>
            <w:left w:val="none" w:sz="0" w:space="0" w:color="auto"/>
            <w:bottom w:val="none" w:sz="0" w:space="0" w:color="auto"/>
            <w:right w:val="none" w:sz="0" w:space="0" w:color="auto"/>
          </w:divBdr>
        </w:div>
        <w:div w:id="1771004483">
          <w:marLeft w:val="480"/>
          <w:marRight w:val="0"/>
          <w:marTop w:val="0"/>
          <w:marBottom w:val="0"/>
          <w:divBdr>
            <w:top w:val="none" w:sz="0" w:space="0" w:color="auto"/>
            <w:left w:val="none" w:sz="0" w:space="0" w:color="auto"/>
            <w:bottom w:val="none" w:sz="0" w:space="0" w:color="auto"/>
            <w:right w:val="none" w:sz="0" w:space="0" w:color="auto"/>
          </w:divBdr>
        </w:div>
        <w:div w:id="1789738533">
          <w:marLeft w:val="480"/>
          <w:marRight w:val="0"/>
          <w:marTop w:val="0"/>
          <w:marBottom w:val="0"/>
          <w:divBdr>
            <w:top w:val="none" w:sz="0" w:space="0" w:color="auto"/>
            <w:left w:val="none" w:sz="0" w:space="0" w:color="auto"/>
            <w:bottom w:val="none" w:sz="0" w:space="0" w:color="auto"/>
            <w:right w:val="none" w:sz="0" w:space="0" w:color="auto"/>
          </w:divBdr>
        </w:div>
        <w:div w:id="1825470822">
          <w:marLeft w:val="480"/>
          <w:marRight w:val="0"/>
          <w:marTop w:val="0"/>
          <w:marBottom w:val="0"/>
          <w:divBdr>
            <w:top w:val="none" w:sz="0" w:space="0" w:color="auto"/>
            <w:left w:val="none" w:sz="0" w:space="0" w:color="auto"/>
            <w:bottom w:val="none" w:sz="0" w:space="0" w:color="auto"/>
            <w:right w:val="none" w:sz="0" w:space="0" w:color="auto"/>
          </w:divBdr>
        </w:div>
        <w:div w:id="1842742310">
          <w:marLeft w:val="480"/>
          <w:marRight w:val="0"/>
          <w:marTop w:val="0"/>
          <w:marBottom w:val="0"/>
          <w:divBdr>
            <w:top w:val="none" w:sz="0" w:space="0" w:color="auto"/>
            <w:left w:val="none" w:sz="0" w:space="0" w:color="auto"/>
            <w:bottom w:val="none" w:sz="0" w:space="0" w:color="auto"/>
            <w:right w:val="none" w:sz="0" w:space="0" w:color="auto"/>
          </w:divBdr>
        </w:div>
        <w:div w:id="1854300034">
          <w:marLeft w:val="480"/>
          <w:marRight w:val="0"/>
          <w:marTop w:val="0"/>
          <w:marBottom w:val="0"/>
          <w:divBdr>
            <w:top w:val="none" w:sz="0" w:space="0" w:color="auto"/>
            <w:left w:val="none" w:sz="0" w:space="0" w:color="auto"/>
            <w:bottom w:val="none" w:sz="0" w:space="0" w:color="auto"/>
            <w:right w:val="none" w:sz="0" w:space="0" w:color="auto"/>
          </w:divBdr>
        </w:div>
        <w:div w:id="1873030026">
          <w:marLeft w:val="480"/>
          <w:marRight w:val="0"/>
          <w:marTop w:val="0"/>
          <w:marBottom w:val="0"/>
          <w:divBdr>
            <w:top w:val="none" w:sz="0" w:space="0" w:color="auto"/>
            <w:left w:val="none" w:sz="0" w:space="0" w:color="auto"/>
            <w:bottom w:val="none" w:sz="0" w:space="0" w:color="auto"/>
            <w:right w:val="none" w:sz="0" w:space="0" w:color="auto"/>
          </w:divBdr>
        </w:div>
        <w:div w:id="1960800023">
          <w:marLeft w:val="480"/>
          <w:marRight w:val="0"/>
          <w:marTop w:val="0"/>
          <w:marBottom w:val="0"/>
          <w:divBdr>
            <w:top w:val="none" w:sz="0" w:space="0" w:color="auto"/>
            <w:left w:val="none" w:sz="0" w:space="0" w:color="auto"/>
            <w:bottom w:val="none" w:sz="0" w:space="0" w:color="auto"/>
            <w:right w:val="none" w:sz="0" w:space="0" w:color="auto"/>
          </w:divBdr>
        </w:div>
        <w:div w:id="1984187717">
          <w:marLeft w:val="480"/>
          <w:marRight w:val="0"/>
          <w:marTop w:val="0"/>
          <w:marBottom w:val="0"/>
          <w:divBdr>
            <w:top w:val="none" w:sz="0" w:space="0" w:color="auto"/>
            <w:left w:val="none" w:sz="0" w:space="0" w:color="auto"/>
            <w:bottom w:val="none" w:sz="0" w:space="0" w:color="auto"/>
            <w:right w:val="none" w:sz="0" w:space="0" w:color="auto"/>
          </w:divBdr>
        </w:div>
        <w:div w:id="1996108312">
          <w:marLeft w:val="480"/>
          <w:marRight w:val="0"/>
          <w:marTop w:val="0"/>
          <w:marBottom w:val="0"/>
          <w:divBdr>
            <w:top w:val="none" w:sz="0" w:space="0" w:color="auto"/>
            <w:left w:val="none" w:sz="0" w:space="0" w:color="auto"/>
            <w:bottom w:val="none" w:sz="0" w:space="0" w:color="auto"/>
            <w:right w:val="none" w:sz="0" w:space="0" w:color="auto"/>
          </w:divBdr>
        </w:div>
        <w:div w:id="2001425264">
          <w:marLeft w:val="480"/>
          <w:marRight w:val="0"/>
          <w:marTop w:val="0"/>
          <w:marBottom w:val="0"/>
          <w:divBdr>
            <w:top w:val="none" w:sz="0" w:space="0" w:color="auto"/>
            <w:left w:val="none" w:sz="0" w:space="0" w:color="auto"/>
            <w:bottom w:val="none" w:sz="0" w:space="0" w:color="auto"/>
            <w:right w:val="none" w:sz="0" w:space="0" w:color="auto"/>
          </w:divBdr>
        </w:div>
        <w:div w:id="2014986846">
          <w:marLeft w:val="480"/>
          <w:marRight w:val="0"/>
          <w:marTop w:val="0"/>
          <w:marBottom w:val="0"/>
          <w:divBdr>
            <w:top w:val="none" w:sz="0" w:space="0" w:color="auto"/>
            <w:left w:val="none" w:sz="0" w:space="0" w:color="auto"/>
            <w:bottom w:val="none" w:sz="0" w:space="0" w:color="auto"/>
            <w:right w:val="none" w:sz="0" w:space="0" w:color="auto"/>
          </w:divBdr>
        </w:div>
        <w:div w:id="2049573455">
          <w:marLeft w:val="480"/>
          <w:marRight w:val="0"/>
          <w:marTop w:val="0"/>
          <w:marBottom w:val="0"/>
          <w:divBdr>
            <w:top w:val="none" w:sz="0" w:space="0" w:color="auto"/>
            <w:left w:val="none" w:sz="0" w:space="0" w:color="auto"/>
            <w:bottom w:val="none" w:sz="0" w:space="0" w:color="auto"/>
            <w:right w:val="none" w:sz="0" w:space="0" w:color="auto"/>
          </w:divBdr>
        </w:div>
        <w:div w:id="2091388626">
          <w:marLeft w:val="480"/>
          <w:marRight w:val="0"/>
          <w:marTop w:val="0"/>
          <w:marBottom w:val="0"/>
          <w:divBdr>
            <w:top w:val="none" w:sz="0" w:space="0" w:color="auto"/>
            <w:left w:val="none" w:sz="0" w:space="0" w:color="auto"/>
            <w:bottom w:val="none" w:sz="0" w:space="0" w:color="auto"/>
            <w:right w:val="none" w:sz="0" w:space="0" w:color="auto"/>
          </w:divBdr>
        </w:div>
      </w:divsChild>
    </w:div>
    <w:div w:id="298805725">
      <w:bodyDiv w:val="1"/>
      <w:marLeft w:val="0"/>
      <w:marRight w:val="0"/>
      <w:marTop w:val="0"/>
      <w:marBottom w:val="0"/>
      <w:divBdr>
        <w:top w:val="none" w:sz="0" w:space="0" w:color="auto"/>
        <w:left w:val="none" w:sz="0" w:space="0" w:color="auto"/>
        <w:bottom w:val="none" w:sz="0" w:space="0" w:color="auto"/>
        <w:right w:val="none" w:sz="0" w:space="0" w:color="auto"/>
      </w:divBdr>
    </w:div>
    <w:div w:id="299844924">
      <w:bodyDiv w:val="1"/>
      <w:marLeft w:val="0"/>
      <w:marRight w:val="0"/>
      <w:marTop w:val="0"/>
      <w:marBottom w:val="0"/>
      <w:divBdr>
        <w:top w:val="none" w:sz="0" w:space="0" w:color="auto"/>
        <w:left w:val="none" w:sz="0" w:space="0" w:color="auto"/>
        <w:bottom w:val="none" w:sz="0" w:space="0" w:color="auto"/>
        <w:right w:val="none" w:sz="0" w:space="0" w:color="auto"/>
      </w:divBdr>
    </w:div>
    <w:div w:id="299923360">
      <w:bodyDiv w:val="1"/>
      <w:marLeft w:val="0"/>
      <w:marRight w:val="0"/>
      <w:marTop w:val="0"/>
      <w:marBottom w:val="0"/>
      <w:divBdr>
        <w:top w:val="none" w:sz="0" w:space="0" w:color="auto"/>
        <w:left w:val="none" w:sz="0" w:space="0" w:color="auto"/>
        <w:bottom w:val="none" w:sz="0" w:space="0" w:color="auto"/>
        <w:right w:val="none" w:sz="0" w:space="0" w:color="auto"/>
      </w:divBdr>
    </w:div>
    <w:div w:id="300231644">
      <w:bodyDiv w:val="1"/>
      <w:marLeft w:val="0"/>
      <w:marRight w:val="0"/>
      <w:marTop w:val="0"/>
      <w:marBottom w:val="0"/>
      <w:divBdr>
        <w:top w:val="none" w:sz="0" w:space="0" w:color="auto"/>
        <w:left w:val="none" w:sz="0" w:space="0" w:color="auto"/>
        <w:bottom w:val="none" w:sz="0" w:space="0" w:color="auto"/>
        <w:right w:val="none" w:sz="0" w:space="0" w:color="auto"/>
      </w:divBdr>
      <w:divsChild>
        <w:div w:id="18892954">
          <w:marLeft w:val="480"/>
          <w:marRight w:val="0"/>
          <w:marTop w:val="0"/>
          <w:marBottom w:val="0"/>
          <w:divBdr>
            <w:top w:val="none" w:sz="0" w:space="0" w:color="auto"/>
            <w:left w:val="none" w:sz="0" w:space="0" w:color="auto"/>
            <w:bottom w:val="none" w:sz="0" w:space="0" w:color="auto"/>
            <w:right w:val="none" w:sz="0" w:space="0" w:color="auto"/>
          </w:divBdr>
        </w:div>
        <w:div w:id="64500014">
          <w:marLeft w:val="480"/>
          <w:marRight w:val="0"/>
          <w:marTop w:val="0"/>
          <w:marBottom w:val="0"/>
          <w:divBdr>
            <w:top w:val="none" w:sz="0" w:space="0" w:color="auto"/>
            <w:left w:val="none" w:sz="0" w:space="0" w:color="auto"/>
            <w:bottom w:val="none" w:sz="0" w:space="0" w:color="auto"/>
            <w:right w:val="none" w:sz="0" w:space="0" w:color="auto"/>
          </w:divBdr>
        </w:div>
        <w:div w:id="74323239">
          <w:marLeft w:val="480"/>
          <w:marRight w:val="0"/>
          <w:marTop w:val="0"/>
          <w:marBottom w:val="0"/>
          <w:divBdr>
            <w:top w:val="none" w:sz="0" w:space="0" w:color="auto"/>
            <w:left w:val="none" w:sz="0" w:space="0" w:color="auto"/>
            <w:bottom w:val="none" w:sz="0" w:space="0" w:color="auto"/>
            <w:right w:val="none" w:sz="0" w:space="0" w:color="auto"/>
          </w:divBdr>
        </w:div>
        <w:div w:id="77676405">
          <w:marLeft w:val="480"/>
          <w:marRight w:val="0"/>
          <w:marTop w:val="0"/>
          <w:marBottom w:val="0"/>
          <w:divBdr>
            <w:top w:val="none" w:sz="0" w:space="0" w:color="auto"/>
            <w:left w:val="none" w:sz="0" w:space="0" w:color="auto"/>
            <w:bottom w:val="none" w:sz="0" w:space="0" w:color="auto"/>
            <w:right w:val="none" w:sz="0" w:space="0" w:color="auto"/>
          </w:divBdr>
        </w:div>
        <w:div w:id="79832233">
          <w:marLeft w:val="480"/>
          <w:marRight w:val="0"/>
          <w:marTop w:val="0"/>
          <w:marBottom w:val="0"/>
          <w:divBdr>
            <w:top w:val="none" w:sz="0" w:space="0" w:color="auto"/>
            <w:left w:val="none" w:sz="0" w:space="0" w:color="auto"/>
            <w:bottom w:val="none" w:sz="0" w:space="0" w:color="auto"/>
            <w:right w:val="none" w:sz="0" w:space="0" w:color="auto"/>
          </w:divBdr>
        </w:div>
        <w:div w:id="79836360">
          <w:marLeft w:val="480"/>
          <w:marRight w:val="0"/>
          <w:marTop w:val="0"/>
          <w:marBottom w:val="0"/>
          <w:divBdr>
            <w:top w:val="none" w:sz="0" w:space="0" w:color="auto"/>
            <w:left w:val="none" w:sz="0" w:space="0" w:color="auto"/>
            <w:bottom w:val="none" w:sz="0" w:space="0" w:color="auto"/>
            <w:right w:val="none" w:sz="0" w:space="0" w:color="auto"/>
          </w:divBdr>
        </w:div>
        <w:div w:id="89014474">
          <w:marLeft w:val="480"/>
          <w:marRight w:val="0"/>
          <w:marTop w:val="0"/>
          <w:marBottom w:val="0"/>
          <w:divBdr>
            <w:top w:val="none" w:sz="0" w:space="0" w:color="auto"/>
            <w:left w:val="none" w:sz="0" w:space="0" w:color="auto"/>
            <w:bottom w:val="none" w:sz="0" w:space="0" w:color="auto"/>
            <w:right w:val="none" w:sz="0" w:space="0" w:color="auto"/>
          </w:divBdr>
        </w:div>
        <w:div w:id="148792211">
          <w:marLeft w:val="480"/>
          <w:marRight w:val="0"/>
          <w:marTop w:val="0"/>
          <w:marBottom w:val="0"/>
          <w:divBdr>
            <w:top w:val="none" w:sz="0" w:space="0" w:color="auto"/>
            <w:left w:val="none" w:sz="0" w:space="0" w:color="auto"/>
            <w:bottom w:val="none" w:sz="0" w:space="0" w:color="auto"/>
            <w:right w:val="none" w:sz="0" w:space="0" w:color="auto"/>
          </w:divBdr>
        </w:div>
        <w:div w:id="188303753">
          <w:marLeft w:val="480"/>
          <w:marRight w:val="0"/>
          <w:marTop w:val="0"/>
          <w:marBottom w:val="0"/>
          <w:divBdr>
            <w:top w:val="none" w:sz="0" w:space="0" w:color="auto"/>
            <w:left w:val="none" w:sz="0" w:space="0" w:color="auto"/>
            <w:bottom w:val="none" w:sz="0" w:space="0" w:color="auto"/>
            <w:right w:val="none" w:sz="0" w:space="0" w:color="auto"/>
          </w:divBdr>
        </w:div>
        <w:div w:id="257176302">
          <w:marLeft w:val="480"/>
          <w:marRight w:val="0"/>
          <w:marTop w:val="0"/>
          <w:marBottom w:val="0"/>
          <w:divBdr>
            <w:top w:val="none" w:sz="0" w:space="0" w:color="auto"/>
            <w:left w:val="none" w:sz="0" w:space="0" w:color="auto"/>
            <w:bottom w:val="none" w:sz="0" w:space="0" w:color="auto"/>
            <w:right w:val="none" w:sz="0" w:space="0" w:color="auto"/>
          </w:divBdr>
        </w:div>
        <w:div w:id="266158758">
          <w:marLeft w:val="480"/>
          <w:marRight w:val="0"/>
          <w:marTop w:val="0"/>
          <w:marBottom w:val="0"/>
          <w:divBdr>
            <w:top w:val="none" w:sz="0" w:space="0" w:color="auto"/>
            <w:left w:val="none" w:sz="0" w:space="0" w:color="auto"/>
            <w:bottom w:val="none" w:sz="0" w:space="0" w:color="auto"/>
            <w:right w:val="none" w:sz="0" w:space="0" w:color="auto"/>
          </w:divBdr>
        </w:div>
        <w:div w:id="270745159">
          <w:marLeft w:val="480"/>
          <w:marRight w:val="0"/>
          <w:marTop w:val="0"/>
          <w:marBottom w:val="0"/>
          <w:divBdr>
            <w:top w:val="none" w:sz="0" w:space="0" w:color="auto"/>
            <w:left w:val="none" w:sz="0" w:space="0" w:color="auto"/>
            <w:bottom w:val="none" w:sz="0" w:space="0" w:color="auto"/>
            <w:right w:val="none" w:sz="0" w:space="0" w:color="auto"/>
          </w:divBdr>
        </w:div>
        <w:div w:id="296883267">
          <w:marLeft w:val="480"/>
          <w:marRight w:val="0"/>
          <w:marTop w:val="0"/>
          <w:marBottom w:val="0"/>
          <w:divBdr>
            <w:top w:val="none" w:sz="0" w:space="0" w:color="auto"/>
            <w:left w:val="none" w:sz="0" w:space="0" w:color="auto"/>
            <w:bottom w:val="none" w:sz="0" w:space="0" w:color="auto"/>
            <w:right w:val="none" w:sz="0" w:space="0" w:color="auto"/>
          </w:divBdr>
        </w:div>
        <w:div w:id="353070698">
          <w:marLeft w:val="480"/>
          <w:marRight w:val="0"/>
          <w:marTop w:val="0"/>
          <w:marBottom w:val="0"/>
          <w:divBdr>
            <w:top w:val="none" w:sz="0" w:space="0" w:color="auto"/>
            <w:left w:val="none" w:sz="0" w:space="0" w:color="auto"/>
            <w:bottom w:val="none" w:sz="0" w:space="0" w:color="auto"/>
            <w:right w:val="none" w:sz="0" w:space="0" w:color="auto"/>
          </w:divBdr>
        </w:div>
        <w:div w:id="383942328">
          <w:marLeft w:val="480"/>
          <w:marRight w:val="0"/>
          <w:marTop w:val="0"/>
          <w:marBottom w:val="0"/>
          <w:divBdr>
            <w:top w:val="none" w:sz="0" w:space="0" w:color="auto"/>
            <w:left w:val="none" w:sz="0" w:space="0" w:color="auto"/>
            <w:bottom w:val="none" w:sz="0" w:space="0" w:color="auto"/>
            <w:right w:val="none" w:sz="0" w:space="0" w:color="auto"/>
          </w:divBdr>
        </w:div>
        <w:div w:id="398482002">
          <w:marLeft w:val="480"/>
          <w:marRight w:val="0"/>
          <w:marTop w:val="0"/>
          <w:marBottom w:val="0"/>
          <w:divBdr>
            <w:top w:val="none" w:sz="0" w:space="0" w:color="auto"/>
            <w:left w:val="none" w:sz="0" w:space="0" w:color="auto"/>
            <w:bottom w:val="none" w:sz="0" w:space="0" w:color="auto"/>
            <w:right w:val="none" w:sz="0" w:space="0" w:color="auto"/>
          </w:divBdr>
        </w:div>
        <w:div w:id="429741691">
          <w:marLeft w:val="480"/>
          <w:marRight w:val="0"/>
          <w:marTop w:val="0"/>
          <w:marBottom w:val="0"/>
          <w:divBdr>
            <w:top w:val="none" w:sz="0" w:space="0" w:color="auto"/>
            <w:left w:val="none" w:sz="0" w:space="0" w:color="auto"/>
            <w:bottom w:val="none" w:sz="0" w:space="0" w:color="auto"/>
            <w:right w:val="none" w:sz="0" w:space="0" w:color="auto"/>
          </w:divBdr>
        </w:div>
        <w:div w:id="432022060">
          <w:marLeft w:val="480"/>
          <w:marRight w:val="0"/>
          <w:marTop w:val="0"/>
          <w:marBottom w:val="0"/>
          <w:divBdr>
            <w:top w:val="none" w:sz="0" w:space="0" w:color="auto"/>
            <w:left w:val="none" w:sz="0" w:space="0" w:color="auto"/>
            <w:bottom w:val="none" w:sz="0" w:space="0" w:color="auto"/>
            <w:right w:val="none" w:sz="0" w:space="0" w:color="auto"/>
          </w:divBdr>
        </w:div>
        <w:div w:id="459223590">
          <w:marLeft w:val="480"/>
          <w:marRight w:val="0"/>
          <w:marTop w:val="0"/>
          <w:marBottom w:val="0"/>
          <w:divBdr>
            <w:top w:val="none" w:sz="0" w:space="0" w:color="auto"/>
            <w:left w:val="none" w:sz="0" w:space="0" w:color="auto"/>
            <w:bottom w:val="none" w:sz="0" w:space="0" w:color="auto"/>
            <w:right w:val="none" w:sz="0" w:space="0" w:color="auto"/>
          </w:divBdr>
        </w:div>
        <w:div w:id="460075441">
          <w:marLeft w:val="480"/>
          <w:marRight w:val="0"/>
          <w:marTop w:val="0"/>
          <w:marBottom w:val="0"/>
          <w:divBdr>
            <w:top w:val="none" w:sz="0" w:space="0" w:color="auto"/>
            <w:left w:val="none" w:sz="0" w:space="0" w:color="auto"/>
            <w:bottom w:val="none" w:sz="0" w:space="0" w:color="auto"/>
            <w:right w:val="none" w:sz="0" w:space="0" w:color="auto"/>
          </w:divBdr>
        </w:div>
        <w:div w:id="504395666">
          <w:marLeft w:val="480"/>
          <w:marRight w:val="0"/>
          <w:marTop w:val="0"/>
          <w:marBottom w:val="0"/>
          <w:divBdr>
            <w:top w:val="none" w:sz="0" w:space="0" w:color="auto"/>
            <w:left w:val="none" w:sz="0" w:space="0" w:color="auto"/>
            <w:bottom w:val="none" w:sz="0" w:space="0" w:color="auto"/>
            <w:right w:val="none" w:sz="0" w:space="0" w:color="auto"/>
          </w:divBdr>
        </w:div>
        <w:div w:id="551845123">
          <w:marLeft w:val="480"/>
          <w:marRight w:val="0"/>
          <w:marTop w:val="0"/>
          <w:marBottom w:val="0"/>
          <w:divBdr>
            <w:top w:val="none" w:sz="0" w:space="0" w:color="auto"/>
            <w:left w:val="none" w:sz="0" w:space="0" w:color="auto"/>
            <w:bottom w:val="none" w:sz="0" w:space="0" w:color="auto"/>
            <w:right w:val="none" w:sz="0" w:space="0" w:color="auto"/>
          </w:divBdr>
        </w:div>
        <w:div w:id="586110634">
          <w:marLeft w:val="480"/>
          <w:marRight w:val="0"/>
          <w:marTop w:val="0"/>
          <w:marBottom w:val="0"/>
          <w:divBdr>
            <w:top w:val="none" w:sz="0" w:space="0" w:color="auto"/>
            <w:left w:val="none" w:sz="0" w:space="0" w:color="auto"/>
            <w:bottom w:val="none" w:sz="0" w:space="0" w:color="auto"/>
            <w:right w:val="none" w:sz="0" w:space="0" w:color="auto"/>
          </w:divBdr>
        </w:div>
        <w:div w:id="588805878">
          <w:marLeft w:val="480"/>
          <w:marRight w:val="0"/>
          <w:marTop w:val="0"/>
          <w:marBottom w:val="0"/>
          <w:divBdr>
            <w:top w:val="none" w:sz="0" w:space="0" w:color="auto"/>
            <w:left w:val="none" w:sz="0" w:space="0" w:color="auto"/>
            <w:bottom w:val="none" w:sz="0" w:space="0" w:color="auto"/>
            <w:right w:val="none" w:sz="0" w:space="0" w:color="auto"/>
          </w:divBdr>
        </w:div>
        <w:div w:id="593248377">
          <w:marLeft w:val="480"/>
          <w:marRight w:val="0"/>
          <w:marTop w:val="0"/>
          <w:marBottom w:val="0"/>
          <w:divBdr>
            <w:top w:val="none" w:sz="0" w:space="0" w:color="auto"/>
            <w:left w:val="none" w:sz="0" w:space="0" w:color="auto"/>
            <w:bottom w:val="none" w:sz="0" w:space="0" w:color="auto"/>
            <w:right w:val="none" w:sz="0" w:space="0" w:color="auto"/>
          </w:divBdr>
        </w:div>
        <w:div w:id="600063114">
          <w:marLeft w:val="480"/>
          <w:marRight w:val="0"/>
          <w:marTop w:val="0"/>
          <w:marBottom w:val="0"/>
          <w:divBdr>
            <w:top w:val="none" w:sz="0" w:space="0" w:color="auto"/>
            <w:left w:val="none" w:sz="0" w:space="0" w:color="auto"/>
            <w:bottom w:val="none" w:sz="0" w:space="0" w:color="auto"/>
            <w:right w:val="none" w:sz="0" w:space="0" w:color="auto"/>
          </w:divBdr>
        </w:div>
        <w:div w:id="706375712">
          <w:marLeft w:val="480"/>
          <w:marRight w:val="0"/>
          <w:marTop w:val="0"/>
          <w:marBottom w:val="0"/>
          <w:divBdr>
            <w:top w:val="none" w:sz="0" w:space="0" w:color="auto"/>
            <w:left w:val="none" w:sz="0" w:space="0" w:color="auto"/>
            <w:bottom w:val="none" w:sz="0" w:space="0" w:color="auto"/>
            <w:right w:val="none" w:sz="0" w:space="0" w:color="auto"/>
          </w:divBdr>
        </w:div>
        <w:div w:id="711809644">
          <w:marLeft w:val="480"/>
          <w:marRight w:val="0"/>
          <w:marTop w:val="0"/>
          <w:marBottom w:val="0"/>
          <w:divBdr>
            <w:top w:val="none" w:sz="0" w:space="0" w:color="auto"/>
            <w:left w:val="none" w:sz="0" w:space="0" w:color="auto"/>
            <w:bottom w:val="none" w:sz="0" w:space="0" w:color="auto"/>
            <w:right w:val="none" w:sz="0" w:space="0" w:color="auto"/>
          </w:divBdr>
        </w:div>
        <w:div w:id="762260961">
          <w:marLeft w:val="480"/>
          <w:marRight w:val="0"/>
          <w:marTop w:val="0"/>
          <w:marBottom w:val="0"/>
          <w:divBdr>
            <w:top w:val="none" w:sz="0" w:space="0" w:color="auto"/>
            <w:left w:val="none" w:sz="0" w:space="0" w:color="auto"/>
            <w:bottom w:val="none" w:sz="0" w:space="0" w:color="auto"/>
            <w:right w:val="none" w:sz="0" w:space="0" w:color="auto"/>
          </w:divBdr>
        </w:div>
        <w:div w:id="857696467">
          <w:marLeft w:val="480"/>
          <w:marRight w:val="0"/>
          <w:marTop w:val="0"/>
          <w:marBottom w:val="0"/>
          <w:divBdr>
            <w:top w:val="none" w:sz="0" w:space="0" w:color="auto"/>
            <w:left w:val="none" w:sz="0" w:space="0" w:color="auto"/>
            <w:bottom w:val="none" w:sz="0" w:space="0" w:color="auto"/>
            <w:right w:val="none" w:sz="0" w:space="0" w:color="auto"/>
          </w:divBdr>
        </w:div>
        <w:div w:id="859202546">
          <w:marLeft w:val="480"/>
          <w:marRight w:val="0"/>
          <w:marTop w:val="0"/>
          <w:marBottom w:val="0"/>
          <w:divBdr>
            <w:top w:val="none" w:sz="0" w:space="0" w:color="auto"/>
            <w:left w:val="none" w:sz="0" w:space="0" w:color="auto"/>
            <w:bottom w:val="none" w:sz="0" w:space="0" w:color="auto"/>
            <w:right w:val="none" w:sz="0" w:space="0" w:color="auto"/>
          </w:divBdr>
        </w:div>
        <w:div w:id="939684994">
          <w:marLeft w:val="480"/>
          <w:marRight w:val="0"/>
          <w:marTop w:val="0"/>
          <w:marBottom w:val="0"/>
          <w:divBdr>
            <w:top w:val="none" w:sz="0" w:space="0" w:color="auto"/>
            <w:left w:val="none" w:sz="0" w:space="0" w:color="auto"/>
            <w:bottom w:val="none" w:sz="0" w:space="0" w:color="auto"/>
            <w:right w:val="none" w:sz="0" w:space="0" w:color="auto"/>
          </w:divBdr>
        </w:div>
        <w:div w:id="973750712">
          <w:marLeft w:val="480"/>
          <w:marRight w:val="0"/>
          <w:marTop w:val="0"/>
          <w:marBottom w:val="0"/>
          <w:divBdr>
            <w:top w:val="none" w:sz="0" w:space="0" w:color="auto"/>
            <w:left w:val="none" w:sz="0" w:space="0" w:color="auto"/>
            <w:bottom w:val="none" w:sz="0" w:space="0" w:color="auto"/>
            <w:right w:val="none" w:sz="0" w:space="0" w:color="auto"/>
          </w:divBdr>
        </w:div>
        <w:div w:id="1034187093">
          <w:marLeft w:val="480"/>
          <w:marRight w:val="0"/>
          <w:marTop w:val="0"/>
          <w:marBottom w:val="0"/>
          <w:divBdr>
            <w:top w:val="none" w:sz="0" w:space="0" w:color="auto"/>
            <w:left w:val="none" w:sz="0" w:space="0" w:color="auto"/>
            <w:bottom w:val="none" w:sz="0" w:space="0" w:color="auto"/>
            <w:right w:val="none" w:sz="0" w:space="0" w:color="auto"/>
          </w:divBdr>
        </w:div>
        <w:div w:id="1046880981">
          <w:marLeft w:val="480"/>
          <w:marRight w:val="0"/>
          <w:marTop w:val="0"/>
          <w:marBottom w:val="0"/>
          <w:divBdr>
            <w:top w:val="none" w:sz="0" w:space="0" w:color="auto"/>
            <w:left w:val="none" w:sz="0" w:space="0" w:color="auto"/>
            <w:bottom w:val="none" w:sz="0" w:space="0" w:color="auto"/>
            <w:right w:val="none" w:sz="0" w:space="0" w:color="auto"/>
          </w:divBdr>
        </w:div>
        <w:div w:id="1063256277">
          <w:marLeft w:val="480"/>
          <w:marRight w:val="0"/>
          <w:marTop w:val="0"/>
          <w:marBottom w:val="0"/>
          <w:divBdr>
            <w:top w:val="none" w:sz="0" w:space="0" w:color="auto"/>
            <w:left w:val="none" w:sz="0" w:space="0" w:color="auto"/>
            <w:bottom w:val="none" w:sz="0" w:space="0" w:color="auto"/>
            <w:right w:val="none" w:sz="0" w:space="0" w:color="auto"/>
          </w:divBdr>
        </w:div>
        <w:div w:id="1086072588">
          <w:marLeft w:val="480"/>
          <w:marRight w:val="0"/>
          <w:marTop w:val="0"/>
          <w:marBottom w:val="0"/>
          <w:divBdr>
            <w:top w:val="none" w:sz="0" w:space="0" w:color="auto"/>
            <w:left w:val="none" w:sz="0" w:space="0" w:color="auto"/>
            <w:bottom w:val="none" w:sz="0" w:space="0" w:color="auto"/>
            <w:right w:val="none" w:sz="0" w:space="0" w:color="auto"/>
          </w:divBdr>
        </w:div>
        <w:div w:id="1103645795">
          <w:marLeft w:val="480"/>
          <w:marRight w:val="0"/>
          <w:marTop w:val="0"/>
          <w:marBottom w:val="0"/>
          <w:divBdr>
            <w:top w:val="none" w:sz="0" w:space="0" w:color="auto"/>
            <w:left w:val="none" w:sz="0" w:space="0" w:color="auto"/>
            <w:bottom w:val="none" w:sz="0" w:space="0" w:color="auto"/>
            <w:right w:val="none" w:sz="0" w:space="0" w:color="auto"/>
          </w:divBdr>
        </w:div>
        <w:div w:id="1111971480">
          <w:marLeft w:val="480"/>
          <w:marRight w:val="0"/>
          <w:marTop w:val="0"/>
          <w:marBottom w:val="0"/>
          <w:divBdr>
            <w:top w:val="none" w:sz="0" w:space="0" w:color="auto"/>
            <w:left w:val="none" w:sz="0" w:space="0" w:color="auto"/>
            <w:bottom w:val="none" w:sz="0" w:space="0" w:color="auto"/>
            <w:right w:val="none" w:sz="0" w:space="0" w:color="auto"/>
          </w:divBdr>
        </w:div>
        <w:div w:id="1151215972">
          <w:marLeft w:val="480"/>
          <w:marRight w:val="0"/>
          <w:marTop w:val="0"/>
          <w:marBottom w:val="0"/>
          <w:divBdr>
            <w:top w:val="none" w:sz="0" w:space="0" w:color="auto"/>
            <w:left w:val="none" w:sz="0" w:space="0" w:color="auto"/>
            <w:bottom w:val="none" w:sz="0" w:space="0" w:color="auto"/>
            <w:right w:val="none" w:sz="0" w:space="0" w:color="auto"/>
          </w:divBdr>
        </w:div>
        <w:div w:id="1216426302">
          <w:marLeft w:val="480"/>
          <w:marRight w:val="0"/>
          <w:marTop w:val="0"/>
          <w:marBottom w:val="0"/>
          <w:divBdr>
            <w:top w:val="none" w:sz="0" w:space="0" w:color="auto"/>
            <w:left w:val="none" w:sz="0" w:space="0" w:color="auto"/>
            <w:bottom w:val="none" w:sz="0" w:space="0" w:color="auto"/>
            <w:right w:val="none" w:sz="0" w:space="0" w:color="auto"/>
          </w:divBdr>
        </w:div>
        <w:div w:id="1229875086">
          <w:marLeft w:val="480"/>
          <w:marRight w:val="0"/>
          <w:marTop w:val="0"/>
          <w:marBottom w:val="0"/>
          <w:divBdr>
            <w:top w:val="none" w:sz="0" w:space="0" w:color="auto"/>
            <w:left w:val="none" w:sz="0" w:space="0" w:color="auto"/>
            <w:bottom w:val="none" w:sz="0" w:space="0" w:color="auto"/>
            <w:right w:val="none" w:sz="0" w:space="0" w:color="auto"/>
          </w:divBdr>
        </w:div>
        <w:div w:id="1242056930">
          <w:marLeft w:val="480"/>
          <w:marRight w:val="0"/>
          <w:marTop w:val="0"/>
          <w:marBottom w:val="0"/>
          <w:divBdr>
            <w:top w:val="none" w:sz="0" w:space="0" w:color="auto"/>
            <w:left w:val="none" w:sz="0" w:space="0" w:color="auto"/>
            <w:bottom w:val="none" w:sz="0" w:space="0" w:color="auto"/>
            <w:right w:val="none" w:sz="0" w:space="0" w:color="auto"/>
          </w:divBdr>
        </w:div>
        <w:div w:id="1254822472">
          <w:marLeft w:val="480"/>
          <w:marRight w:val="0"/>
          <w:marTop w:val="0"/>
          <w:marBottom w:val="0"/>
          <w:divBdr>
            <w:top w:val="none" w:sz="0" w:space="0" w:color="auto"/>
            <w:left w:val="none" w:sz="0" w:space="0" w:color="auto"/>
            <w:bottom w:val="none" w:sz="0" w:space="0" w:color="auto"/>
            <w:right w:val="none" w:sz="0" w:space="0" w:color="auto"/>
          </w:divBdr>
        </w:div>
        <w:div w:id="1269583941">
          <w:marLeft w:val="480"/>
          <w:marRight w:val="0"/>
          <w:marTop w:val="0"/>
          <w:marBottom w:val="0"/>
          <w:divBdr>
            <w:top w:val="none" w:sz="0" w:space="0" w:color="auto"/>
            <w:left w:val="none" w:sz="0" w:space="0" w:color="auto"/>
            <w:bottom w:val="none" w:sz="0" w:space="0" w:color="auto"/>
            <w:right w:val="none" w:sz="0" w:space="0" w:color="auto"/>
          </w:divBdr>
        </w:div>
        <w:div w:id="1281842565">
          <w:marLeft w:val="480"/>
          <w:marRight w:val="0"/>
          <w:marTop w:val="0"/>
          <w:marBottom w:val="0"/>
          <w:divBdr>
            <w:top w:val="none" w:sz="0" w:space="0" w:color="auto"/>
            <w:left w:val="none" w:sz="0" w:space="0" w:color="auto"/>
            <w:bottom w:val="none" w:sz="0" w:space="0" w:color="auto"/>
            <w:right w:val="none" w:sz="0" w:space="0" w:color="auto"/>
          </w:divBdr>
        </w:div>
        <w:div w:id="1286619975">
          <w:marLeft w:val="480"/>
          <w:marRight w:val="0"/>
          <w:marTop w:val="0"/>
          <w:marBottom w:val="0"/>
          <w:divBdr>
            <w:top w:val="none" w:sz="0" w:space="0" w:color="auto"/>
            <w:left w:val="none" w:sz="0" w:space="0" w:color="auto"/>
            <w:bottom w:val="none" w:sz="0" w:space="0" w:color="auto"/>
            <w:right w:val="none" w:sz="0" w:space="0" w:color="auto"/>
          </w:divBdr>
        </w:div>
        <w:div w:id="1315796803">
          <w:marLeft w:val="480"/>
          <w:marRight w:val="0"/>
          <w:marTop w:val="0"/>
          <w:marBottom w:val="0"/>
          <w:divBdr>
            <w:top w:val="none" w:sz="0" w:space="0" w:color="auto"/>
            <w:left w:val="none" w:sz="0" w:space="0" w:color="auto"/>
            <w:bottom w:val="none" w:sz="0" w:space="0" w:color="auto"/>
            <w:right w:val="none" w:sz="0" w:space="0" w:color="auto"/>
          </w:divBdr>
        </w:div>
        <w:div w:id="1324311230">
          <w:marLeft w:val="480"/>
          <w:marRight w:val="0"/>
          <w:marTop w:val="0"/>
          <w:marBottom w:val="0"/>
          <w:divBdr>
            <w:top w:val="none" w:sz="0" w:space="0" w:color="auto"/>
            <w:left w:val="none" w:sz="0" w:space="0" w:color="auto"/>
            <w:bottom w:val="none" w:sz="0" w:space="0" w:color="auto"/>
            <w:right w:val="none" w:sz="0" w:space="0" w:color="auto"/>
          </w:divBdr>
        </w:div>
        <w:div w:id="1375543263">
          <w:marLeft w:val="480"/>
          <w:marRight w:val="0"/>
          <w:marTop w:val="0"/>
          <w:marBottom w:val="0"/>
          <w:divBdr>
            <w:top w:val="none" w:sz="0" w:space="0" w:color="auto"/>
            <w:left w:val="none" w:sz="0" w:space="0" w:color="auto"/>
            <w:bottom w:val="none" w:sz="0" w:space="0" w:color="auto"/>
            <w:right w:val="none" w:sz="0" w:space="0" w:color="auto"/>
          </w:divBdr>
        </w:div>
        <w:div w:id="1383599079">
          <w:marLeft w:val="480"/>
          <w:marRight w:val="0"/>
          <w:marTop w:val="0"/>
          <w:marBottom w:val="0"/>
          <w:divBdr>
            <w:top w:val="none" w:sz="0" w:space="0" w:color="auto"/>
            <w:left w:val="none" w:sz="0" w:space="0" w:color="auto"/>
            <w:bottom w:val="none" w:sz="0" w:space="0" w:color="auto"/>
            <w:right w:val="none" w:sz="0" w:space="0" w:color="auto"/>
          </w:divBdr>
        </w:div>
        <w:div w:id="1389911227">
          <w:marLeft w:val="480"/>
          <w:marRight w:val="0"/>
          <w:marTop w:val="0"/>
          <w:marBottom w:val="0"/>
          <w:divBdr>
            <w:top w:val="none" w:sz="0" w:space="0" w:color="auto"/>
            <w:left w:val="none" w:sz="0" w:space="0" w:color="auto"/>
            <w:bottom w:val="none" w:sz="0" w:space="0" w:color="auto"/>
            <w:right w:val="none" w:sz="0" w:space="0" w:color="auto"/>
          </w:divBdr>
        </w:div>
        <w:div w:id="1501197531">
          <w:marLeft w:val="480"/>
          <w:marRight w:val="0"/>
          <w:marTop w:val="0"/>
          <w:marBottom w:val="0"/>
          <w:divBdr>
            <w:top w:val="none" w:sz="0" w:space="0" w:color="auto"/>
            <w:left w:val="none" w:sz="0" w:space="0" w:color="auto"/>
            <w:bottom w:val="none" w:sz="0" w:space="0" w:color="auto"/>
            <w:right w:val="none" w:sz="0" w:space="0" w:color="auto"/>
          </w:divBdr>
        </w:div>
        <w:div w:id="1553737259">
          <w:marLeft w:val="480"/>
          <w:marRight w:val="0"/>
          <w:marTop w:val="0"/>
          <w:marBottom w:val="0"/>
          <w:divBdr>
            <w:top w:val="none" w:sz="0" w:space="0" w:color="auto"/>
            <w:left w:val="none" w:sz="0" w:space="0" w:color="auto"/>
            <w:bottom w:val="none" w:sz="0" w:space="0" w:color="auto"/>
            <w:right w:val="none" w:sz="0" w:space="0" w:color="auto"/>
          </w:divBdr>
        </w:div>
        <w:div w:id="1572812395">
          <w:marLeft w:val="480"/>
          <w:marRight w:val="0"/>
          <w:marTop w:val="0"/>
          <w:marBottom w:val="0"/>
          <w:divBdr>
            <w:top w:val="none" w:sz="0" w:space="0" w:color="auto"/>
            <w:left w:val="none" w:sz="0" w:space="0" w:color="auto"/>
            <w:bottom w:val="none" w:sz="0" w:space="0" w:color="auto"/>
            <w:right w:val="none" w:sz="0" w:space="0" w:color="auto"/>
          </w:divBdr>
        </w:div>
        <w:div w:id="1578982406">
          <w:marLeft w:val="480"/>
          <w:marRight w:val="0"/>
          <w:marTop w:val="0"/>
          <w:marBottom w:val="0"/>
          <w:divBdr>
            <w:top w:val="none" w:sz="0" w:space="0" w:color="auto"/>
            <w:left w:val="none" w:sz="0" w:space="0" w:color="auto"/>
            <w:bottom w:val="none" w:sz="0" w:space="0" w:color="auto"/>
            <w:right w:val="none" w:sz="0" w:space="0" w:color="auto"/>
          </w:divBdr>
        </w:div>
        <w:div w:id="1618948157">
          <w:marLeft w:val="480"/>
          <w:marRight w:val="0"/>
          <w:marTop w:val="0"/>
          <w:marBottom w:val="0"/>
          <w:divBdr>
            <w:top w:val="none" w:sz="0" w:space="0" w:color="auto"/>
            <w:left w:val="none" w:sz="0" w:space="0" w:color="auto"/>
            <w:bottom w:val="none" w:sz="0" w:space="0" w:color="auto"/>
            <w:right w:val="none" w:sz="0" w:space="0" w:color="auto"/>
          </w:divBdr>
        </w:div>
        <w:div w:id="1627546702">
          <w:marLeft w:val="480"/>
          <w:marRight w:val="0"/>
          <w:marTop w:val="0"/>
          <w:marBottom w:val="0"/>
          <w:divBdr>
            <w:top w:val="none" w:sz="0" w:space="0" w:color="auto"/>
            <w:left w:val="none" w:sz="0" w:space="0" w:color="auto"/>
            <w:bottom w:val="none" w:sz="0" w:space="0" w:color="auto"/>
            <w:right w:val="none" w:sz="0" w:space="0" w:color="auto"/>
          </w:divBdr>
        </w:div>
        <w:div w:id="1631276766">
          <w:marLeft w:val="480"/>
          <w:marRight w:val="0"/>
          <w:marTop w:val="0"/>
          <w:marBottom w:val="0"/>
          <w:divBdr>
            <w:top w:val="none" w:sz="0" w:space="0" w:color="auto"/>
            <w:left w:val="none" w:sz="0" w:space="0" w:color="auto"/>
            <w:bottom w:val="none" w:sz="0" w:space="0" w:color="auto"/>
            <w:right w:val="none" w:sz="0" w:space="0" w:color="auto"/>
          </w:divBdr>
        </w:div>
        <w:div w:id="1640458094">
          <w:marLeft w:val="480"/>
          <w:marRight w:val="0"/>
          <w:marTop w:val="0"/>
          <w:marBottom w:val="0"/>
          <w:divBdr>
            <w:top w:val="none" w:sz="0" w:space="0" w:color="auto"/>
            <w:left w:val="none" w:sz="0" w:space="0" w:color="auto"/>
            <w:bottom w:val="none" w:sz="0" w:space="0" w:color="auto"/>
            <w:right w:val="none" w:sz="0" w:space="0" w:color="auto"/>
          </w:divBdr>
        </w:div>
        <w:div w:id="1701397276">
          <w:marLeft w:val="480"/>
          <w:marRight w:val="0"/>
          <w:marTop w:val="0"/>
          <w:marBottom w:val="0"/>
          <w:divBdr>
            <w:top w:val="none" w:sz="0" w:space="0" w:color="auto"/>
            <w:left w:val="none" w:sz="0" w:space="0" w:color="auto"/>
            <w:bottom w:val="none" w:sz="0" w:space="0" w:color="auto"/>
            <w:right w:val="none" w:sz="0" w:space="0" w:color="auto"/>
          </w:divBdr>
        </w:div>
        <w:div w:id="1706830422">
          <w:marLeft w:val="480"/>
          <w:marRight w:val="0"/>
          <w:marTop w:val="0"/>
          <w:marBottom w:val="0"/>
          <w:divBdr>
            <w:top w:val="none" w:sz="0" w:space="0" w:color="auto"/>
            <w:left w:val="none" w:sz="0" w:space="0" w:color="auto"/>
            <w:bottom w:val="none" w:sz="0" w:space="0" w:color="auto"/>
            <w:right w:val="none" w:sz="0" w:space="0" w:color="auto"/>
          </w:divBdr>
        </w:div>
        <w:div w:id="1739546908">
          <w:marLeft w:val="480"/>
          <w:marRight w:val="0"/>
          <w:marTop w:val="0"/>
          <w:marBottom w:val="0"/>
          <w:divBdr>
            <w:top w:val="none" w:sz="0" w:space="0" w:color="auto"/>
            <w:left w:val="none" w:sz="0" w:space="0" w:color="auto"/>
            <w:bottom w:val="none" w:sz="0" w:space="0" w:color="auto"/>
            <w:right w:val="none" w:sz="0" w:space="0" w:color="auto"/>
          </w:divBdr>
        </w:div>
        <w:div w:id="1745755214">
          <w:marLeft w:val="480"/>
          <w:marRight w:val="0"/>
          <w:marTop w:val="0"/>
          <w:marBottom w:val="0"/>
          <w:divBdr>
            <w:top w:val="none" w:sz="0" w:space="0" w:color="auto"/>
            <w:left w:val="none" w:sz="0" w:space="0" w:color="auto"/>
            <w:bottom w:val="none" w:sz="0" w:space="0" w:color="auto"/>
            <w:right w:val="none" w:sz="0" w:space="0" w:color="auto"/>
          </w:divBdr>
        </w:div>
        <w:div w:id="1770814836">
          <w:marLeft w:val="480"/>
          <w:marRight w:val="0"/>
          <w:marTop w:val="0"/>
          <w:marBottom w:val="0"/>
          <w:divBdr>
            <w:top w:val="none" w:sz="0" w:space="0" w:color="auto"/>
            <w:left w:val="none" w:sz="0" w:space="0" w:color="auto"/>
            <w:bottom w:val="none" w:sz="0" w:space="0" w:color="auto"/>
            <w:right w:val="none" w:sz="0" w:space="0" w:color="auto"/>
          </w:divBdr>
        </w:div>
        <w:div w:id="1779983645">
          <w:marLeft w:val="480"/>
          <w:marRight w:val="0"/>
          <w:marTop w:val="0"/>
          <w:marBottom w:val="0"/>
          <w:divBdr>
            <w:top w:val="none" w:sz="0" w:space="0" w:color="auto"/>
            <w:left w:val="none" w:sz="0" w:space="0" w:color="auto"/>
            <w:bottom w:val="none" w:sz="0" w:space="0" w:color="auto"/>
            <w:right w:val="none" w:sz="0" w:space="0" w:color="auto"/>
          </w:divBdr>
        </w:div>
        <w:div w:id="1798602124">
          <w:marLeft w:val="480"/>
          <w:marRight w:val="0"/>
          <w:marTop w:val="0"/>
          <w:marBottom w:val="0"/>
          <w:divBdr>
            <w:top w:val="none" w:sz="0" w:space="0" w:color="auto"/>
            <w:left w:val="none" w:sz="0" w:space="0" w:color="auto"/>
            <w:bottom w:val="none" w:sz="0" w:space="0" w:color="auto"/>
            <w:right w:val="none" w:sz="0" w:space="0" w:color="auto"/>
          </w:divBdr>
        </w:div>
        <w:div w:id="1877036783">
          <w:marLeft w:val="480"/>
          <w:marRight w:val="0"/>
          <w:marTop w:val="0"/>
          <w:marBottom w:val="0"/>
          <w:divBdr>
            <w:top w:val="none" w:sz="0" w:space="0" w:color="auto"/>
            <w:left w:val="none" w:sz="0" w:space="0" w:color="auto"/>
            <w:bottom w:val="none" w:sz="0" w:space="0" w:color="auto"/>
            <w:right w:val="none" w:sz="0" w:space="0" w:color="auto"/>
          </w:divBdr>
        </w:div>
        <w:div w:id="1913075000">
          <w:marLeft w:val="480"/>
          <w:marRight w:val="0"/>
          <w:marTop w:val="0"/>
          <w:marBottom w:val="0"/>
          <w:divBdr>
            <w:top w:val="none" w:sz="0" w:space="0" w:color="auto"/>
            <w:left w:val="none" w:sz="0" w:space="0" w:color="auto"/>
            <w:bottom w:val="none" w:sz="0" w:space="0" w:color="auto"/>
            <w:right w:val="none" w:sz="0" w:space="0" w:color="auto"/>
          </w:divBdr>
        </w:div>
        <w:div w:id="1979218047">
          <w:marLeft w:val="480"/>
          <w:marRight w:val="0"/>
          <w:marTop w:val="0"/>
          <w:marBottom w:val="0"/>
          <w:divBdr>
            <w:top w:val="none" w:sz="0" w:space="0" w:color="auto"/>
            <w:left w:val="none" w:sz="0" w:space="0" w:color="auto"/>
            <w:bottom w:val="none" w:sz="0" w:space="0" w:color="auto"/>
            <w:right w:val="none" w:sz="0" w:space="0" w:color="auto"/>
          </w:divBdr>
        </w:div>
        <w:div w:id="2035769948">
          <w:marLeft w:val="480"/>
          <w:marRight w:val="0"/>
          <w:marTop w:val="0"/>
          <w:marBottom w:val="0"/>
          <w:divBdr>
            <w:top w:val="none" w:sz="0" w:space="0" w:color="auto"/>
            <w:left w:val="none" w:sz="0" w:space="0" w:color="auto"/>
            <w:bottom w:val="none" w:sz="0" w:space="0" w:color="auto"/>
            <w:right w:val="none" w:sz="0" w:space="0" w:color="auto"/>
          </w:divBdr>
        </w:div>
        <w:div w:id="2036615609">
          <w:marLeft w:val="480"/>
          <w:marRight w:val="0"/>
          <w:marTop w:val="0"/>
          <w:marBottom w:val="0"/>
          <w:divBdr>
            <w:top w:val="none" w:sz="0" w:space="0" w:color="auto"/>
            <w:left w:val="none" w:sz="0" w:space="0" w:color="auto"/>
            <w:bottom w:val="none" w:sz="0" w:space="0" w:color="auto"/>
            <w:right w:val="none" w:sz="0" w:space="0" w:color="auto"/>
          </w:divBdr>
        </w:div>
        <w:div w:id="2051879802">
          <w:marLeft w:val="480"/>
          <w:marRight w:val="0"/>
          <w:marTop w:val="0"/>
          <w:marBottom w:val="0"/>
          <w:divBdr>
            <w:top w:val="none" w:sz="0" w:space="0" w:color="auto"/>
            <w:left w:val="none" w:sz="0" w:space="0" w:color="auto"/>
            <w:bottom w:val="none" w:sz="0" w:space="0" w:color="auto"/>
            <w:right w:val="none" w:sz="0" w:space="0" w:color="auto"/>
          </w:divBdr>
        </w:div>
        <w:div w:id="2064478088">
          <w:marLeft w:val="480"/>
          <w:marRight w:val="0"/>
          <w:marTop w:val="0"/>
          <w:marBottom w:val="0"/>
          <w:divBdr>
            <w:top w:val="none" w:sz="0" w:space="0" w:color="auto"/>
            <w:left w:val="none" w:sz="0" w:space="0" w:color="auto"/>
            <w:bottom w:val="none" w:sz="0" w:space="0" w:color="auto"/>
            <w:right w:val="none" w:sz="0" w:space="0" w:color="auto"/>
          </w:divBdr>
        </w:div>
        <w:div w:id="2118018284">
          <w:marLeft w:val="480"/>
          <w:marRight w:val="0"/>
          <w:marTop w:val="0"/>
          <w:marBottom w:val="0"/>
          <w:divBdr>
            <w:top w:val="none" w:sz="0" w:space="0" w:color="auto"/>
            <w:left w:val="none" w:sz="0" w:space="0" w:color="auto"/>
            <w:bottom w:val="none" w:sz="0" w:space="0" w:color="auto"/>
            <w:right w:val="none" w:sz="0" w:space="0" w:color="auto"/>
          </w:divBdr>
        </w:div>
        <w:div w:id="2134055080">
          <w:marLeft w:val="480"/>
          <w:marRight w:val="0"/>
          <w:marTop w:val="0"/>
          <w:marBottom w:val="0"/>
          <w:divBdr>
            <w:top w:val="none" w:sz="0" w:space="0" w:color="auto"/>
            <w:left w:val="none" w:sz="0" w:space="0" w:color="auto"/>
            <w:bottom w:val="none" w:sz="0" w:space="0" w:color="auto"/>
            <w:right w:val="none" w:sz="0" w:space="0" w:color="auto"/>
          </w:divBdr>
        </w:div>
      </w:divsChild>
    </w:div>
    <w:div w:id="302665647">
      <w:bodyDiv w:val="1"/>
      <w:marLeft w:val="0"/>
      <w:marRight w:val="0"/>
      <w:marTop w:val="0"/>
      <w:marBottom w:val="0"/>
      <w:divBdr>
        <w:top w:val="none" w:sz="0" w:space="0" w:color="auto"/>
        <w:left w:val="none" w:sz="0" w:space="0" w:color="auto"/>
        <w:bottom w:val="none" w:sz="0" w:space="0" w:color="auto"/>
        <w:right w:val="none" w:sz="0" w:space="0" w:color="auto"/>
      </w:divBdr>
    </w:div>
    <w:div w:id="304815994">
      <w:bodyDiv w:val="1"/>
      <w:marLeft w:val="0"/>
      <w:marRight w:val="0"/>
      <w:marTop w:val="0"/>
      <w:marBottom w:val="0"/>
      <w:divBdr>
        <w:top w:val="none" w:sz="0" w:space="0" w:color="auto"/>
        <w:left w:val="none" w:sz="0" w:space="0" w:color="auto"/>
        <w:bottom w:val="none" w:sz="0" w:space="0" w:color="auto"/>
        <w:right w:val="none" w:sz="0" w:space="0" w:color="auto"/>
      </w:divBdr>
    </w:div>
    <w:div w:id="306395912">
      <w:bodyDiv w:val="1"/>
      <w:marLeft w:val="0"/>
      <w:marRight w:val="0"/>
      <w:marTop w:val="0"/>
      <w:marBottom w:val="0"/>
      <w:divBdr>
        <w:top w:val="none" w:sz="0" w:space="0" w:color="auto"/>
        <w:left w:val="none" w:sz="0" w:space="0" w:color="auto"/>
        <w:bottom w:val="none" w:sz="0" w:space="0" w:color="auto"/>
        <w:right w:val="none" w:sz="0" w:space="0" w:color="auto"/>
      </w:divBdr>
    </w:div>
    <w:div w:id="308294155">
      <w:bodyDiv w:val="1"/>
      <w:marLeft w:val="0"/>
      <w:marRight w:val="0"/>
      <w:marTop w:val="0"/>
      <w:marBottom w:val="0"/>
      <w:divBdr>
        <w:top w:val="none" w:sz="0" w:space="0" w:color="auto"/>
        <w:left w:val="none" w:sz="0" w:space="0" w:color="auto"/>
        <w:bottom w:val="none" w:sz="0" w:space="0" w:color="auto"/>
        <w:right w:val="none" w:sz="0" w:space="0" w:color="auto"/>
      </w:divBdr>
    </w:div>
    <w:div w:id="309406128">
      <w:bodyDiv w:val="1"/>
      <w:marLeft w:val="0"/>
      <w:marRight w:val="0"/>
      <w:marTop w:val="0"/>
      <w:marBottom w:val="0"/>
      <w:divBdr>
        <w:top w:val="none" w:sz="0" w:space="0" w:color="auto"/>
        <w:left w:val="none" w:sz="0" w:space="0" w:color="auto"/>
        <w:bottom w:val="none" w:sz="0" w:space="0" w:color="auto"/>
        <w:right w:val="none" w:sz="0" w:space="0" w:color="auto"/>
      </w:divBdr>
    </w:div>
    <w:div w:id="309872325">
      <w:bodyDiv w:val="1"/>
      <w:marLeft w:val="0"/>
      <w:marRight w:val="0"/>
      <w:marTop w:val="0"/>
      <w:marBottom w:val="0"/>
      <w:divBdr>
        <w:top w:val="none" w:sz="0" w:space="0" w:color="auto"/>
        <w:left w:val="none" w:sz="0" w:space="0" w:color="auto"/>
        <w:bottom w:val="none" w:sz="0" w:space="0" w:color="auto"/>
        <w:right w:val="none" w:sz="0" w:space="0" w:color="auto"/>
      </w:divBdr>
    </w:div>
    <w:div w:id="310865335">
      <w:bodyDiv w:val="1"/>
      <w:marLeft w:val="0"/>
      <w:marRight w:val="0"/>
      <w:marTop w:val="0"/>
      <w:marBottom w:val="0"/>
      <w:divBdr>
        <w:top w:val="none" w:sz="0" w:space="0" w:color="auto"/>
        <w:left w:val="none" w:sz="0" w:space="0" w:color="auto"/>
        <w:bottom w:val="none" w:sz="0" w:space="0" w:color="auto"/>
        <w:right w:val="none" w:sz="0" w:space="0" w:color="auto"/>
      </w:divBdr>
    </w:div>
    <w:div w:id="311253759">
      <w:bodyDiv w:val="1"/>
      <w:marLeft w:val="0"/>
      <w:marRight w:val="0"/>
      <w:marTop w:val="0"/>
      <w:marBottom w:val="0"/>
      <w:divBdr>
        <w:top w:val="none" w:sz="0" w:space="0" w:color="auto"/>
        <w:left w:val="none" w:sz="0" w:space="0" w:color="auto"/>
        <w:bottom w:val="none" w:sz="0" w:space="0" w:color="auto"/>
        <w:right w:val="none" w:sz="0" w:space="0" w:color="auto"/>
      </w:divBdr>
    </w:div>
    <w:div w:id="311952255">
      <w:bodyDiv w:val="1"/>
      <w:marLeft w:val="0"/>
      <w:marRight w:val="0"/>
      <w:marTop w:val="0"/>
      <w:marBottom w:val="0"/>
      <w:divBdr>
        <w:top w:val="none" w:sz="0" w:space="0" w:color="auto"/>
        <w:left w:val="none" w:sz="0" w:space="0" w:color="auto"/>
        <w:bottom w:val="none" w:sz="0" w:space="0" w:color="auto"/>
        <w:right w:val="none" w:sz="0" w:space="0" w:color="auto"/>
      </w:divBdr>
    </w:div>
    <w:div w:id="312373686">
      <w:bodyDiv w:val="1"/>
      <w:marLeft w:val="0"/>
      <w:marRight w:val="0"/>
      <w:marTop w:val="0"/>
      <w:marBottom w:val="0"/>
      <w:divBdr>
        <w:top w:val="none" w:sz="0" w:space="0" w:color="auto"/>
        <w:left w:val="none" w:sz="0" w:space="0" w:color="auto"/>
        <w:bottom w:val="none" w:sz="0" w:space="0" w:color="auto"/>
        <w:right w:val="none" w:sz="0" w:space="0" w:color="auto"/>
      </w:divBdr>
    </w:div>
    <w:div w:id="312951026">
      <w:bodyDiv w:val="1"/>
      <w:marLeft w:val="0"/>
      <w:marRight w:val="0"/>
      <w:marTop w:val="0"/>
      <w:marBottom w:val="0"/>
      <w:divBdr>
        <w:top w:val="none" w:sz="0" w:space="0" w:color="auto"/>
        <w:left w:val="none" w:sz="0" w:space="0" w:color="auto"/>
        <w:bottom w:val="none" w:sz="0" w:space="0" w:color="auto"/>
        <w:right w:val="none" w:sz="0" w:space="0" w:color="auto"/>
      </w:divBdr>
    </w:div>
    <w:div w:id="313489829">
      <w:bodyDiv w:val="1"/>
      <w:marLeft w:val="0"/>
      <w:marRight w:val="0"/>
      <w:marTop w:val="0"/>
      <w:marBottom w:val="0"/>
      <w:divBdr>
        <w:top w:val="none" w:sz="0" w:space="0" w:color="auto"/>
        <w:left w:val="none" w:sz="0" w:space="0" w:color="auto"/>
        <w:bottom w:val="none" w:sz="0" w:space="0" w:color="auto"/>
        <w:right w:val="none" w:sz="0" w:space="0" w:color="auto"/>
      </w:divBdr>
    </w:div>
    <w:div w:id="313727219">
      <w:bodyDiv w:val="1"/>
      <w:marLeft w:val="0"/>
      <w:marRight w:val="0"/>
      <w:marTop w:val="0"/>
      <w:marBottom w:val="0"/>
      <w:divBdr>
        <w:top w:val="none" w:sz="0" w:space="0" w:color="auto"/>
        <w:left w:val="none" w:sz="0" w:space="0" w:color="auto"/>
        <w:bottom w:val="none" w:sz="0" w:space="0" w:color="auto"/>
        <w:right w:val="none" w:sz="0" w:space="0" w:color="auto"/>
      </w:divBdr>
    </w:div>
    <w:div w:id="313795739">
      <w:bodyDiv w:val="1"/>
      <w:marLeft w:val="0"/>
      <w:marRight w:val="0"/>
      <w:marTop w:val="0"/>
      <w:marBottom w:val="0"/>
      <w:divBdr>
        <w:top w:val="none" w:sz="0" w:space="0" w:color="auto"/>
        <w:left w:val="none" w:sz="0" w:space="0" w:color="auto"/>
        <w:bottom w:val="none" w:sz="0" w:space="0" w:color="auto"/>
        <w:right w:val="none" w:sz="0" w:space="0" w:color="auto"/>
      </w:divBdr>
    </w:div>
    <w:div w:id="314453178">
      <w:bodyDiv w:val="1"/>
      <w:marLeft w:val="0"/>
      <w:marRight w:val="0"/>
      <w:marTop w:val="0"/>
      <w:marBottom w:val="0"/>
      <w:divBdr>
        <w:top w:val="none" w:sz="0" w:space="0" w:color="auto"/>
        <w:left w:val="none" w:sz="0" w:space="0" w:color="auto"/>
        <w:bottom w:val="none" w:sz="0" w:space="0" w:color="auto"/>
        <w:right w:val="none" w:sz="0" w:space="0" w:color="auto"/>
      </w:divBdr>
    </w:div>
    <w:div w:id="314988905">
      <w:bodyDiv w:val="1"/>
      <w:marLeft w:val="0"/>
      <w:marRight w:val="0"/>
      <w:marTop w:val="0"/>
      <w:marBottom w:val="0"/>
      <w:divBdr>
        <w:top w:val="none" w:sz="0" w:space="0" w:color="auto"/>
        <w:left w:val="none" w:sz="0" w:space="0" w:color="auto"/>
        <w:bottom w:val="none" w:sz="0" w:space="0" w:color="auto"/>
        <w:right w:val="none" w:sz="0" w:space="0" w:color="auto"/>
      </w:divBdr>
    </w:div>
    <w:div w:id="315184062">
      <w:bodyDiv w:val="1"/>
      <w:marLeft w:val="0"/>
      <w:marRight w:val="0"/>
      <w:marTop w:val="0"/>
      <w:marBottom w:val="0"/>
      <w:divBdr>
        <w:top w:val="none" w:sz="0" w:space="0" w:color="auto"/>
        <w:left w:val="none" w:sz="0" w:space="0" w:color="auto"/>
        <w:bottom w:val="none" w:sz="0" w:space="0" w:color="auto"/>
        <w:right w:val="none" w:sz="0" w:space="0" w:color="auto"/>
      </w:divBdr>
    </w:div>
    <w:div w:id="317075734">
      <w:bodyDiv w:val="1"/>
      <w:marLeft w:val="0"/>
      <w:marRight w:val="0"/>
      <w:marTop w:val="0"/>
      <w:marBottom w:val="0"/>
      <w:divBdr>
        <w:top w:val="none" w:sz="0" w:space="0" w:color="auto"/>
        <w:left w:val="none" w:sz="0" w:space="0" w:color="auto"/>
        <w:bottom w:val="none" w:sz="0" w:space="0" w:color="auto"/>
        <w:right w:val="none" w:sz="0" w:space="0" w:color="auto"/>
      </w:divBdr>
    </w:div>
    <w:div w:id="317347573">
      <w:bodyDiv w:val="1"/>
      <w:marLeft w:val="0"/>
      <w:marRight w:val="0"/>
      <w:marTop w:val="0"/>
      <w:marBottom w:val="0"/>
      <w:divBdr>
        <w:top w:val="none" w:sz="0" w:space="0" w:color="auto"/>
        <w:left w:val="none" w:sz="0" w:space="0" w:color="auto"/>
        <w:bottom w:val="none" w:sz="0" w:space="0" w:color="auto"/>
        <w:right w:val="none" w:sz="0" w:space="0" w:color="auto"/>
      </w:divBdr>
    </w:div>
    <w:div w:id="317996125">
      <w:bodyDiv w:val="1"/>
      <w:marLeft w:val="0"/>
      <w:marRight w:val="0"/>
      <w:marTop w:val="0"/>
      <w:marBottom w:val="0"/>
      <w:divBdr>
        <w:top w:val="none" w:sz="0" w:space="0" w:color="auto"/>
        <w:left w:val="none" w:sz="0" w:space="0" w:color="auto"/>
        <w:bottom w:val="none" w:sz="0" w:space="0" w:color="auto"/>
        <w:right w:val="none" w:sz="0" w:space="0" w:color="auto"/>
      </w:divBdr>
    </w:div>
    <w:div w:id="318383678">
      <w:bodyDiv w:val="1"/>
      <w:marLeft w:val="0"/>
      <w:marRight w:val="0"/>
      <w:marTop w:val="0"/>
      <w:marBottom w:val="0"/>
      <w:divBdr>
        <w:top w:val="none" w:sz="0" w:space="0" w:color="auto"/>
        <w:left w:val="none" w:sz="0" w:space="0" w:color="auto"/>
        <w:bottom w:val="none" w:sz="0" w:space="0" w:color="auto"/>
        <w:right w:val="none" w:sz="0" w:space="0" w:color="auto"/>
      </w:divBdr>
    </w:div>
    <w:div w:id="319581122">
      <w:bodyDiv w:val="1"/>
      <w:marLeft w:val="0"/>
      <w:marRight w:val="0"/>
      <w:marTop w:val="0"/>
      <w:marBottom w:val="0"/>
      <w:divBdr>
        <w:top w:val="none" w:sz="0" w:space="0" w:color="auto"/>
        <w:left w:val="none" w:sz="0" w:space="0" w:color="auto"/>
        <w:bottom w:val="none" w:sz="0" w:space="0" w:color="auto"/>
        <w:right w:val="none" w:sz="0" w:space="0" w:color="auto"/>
      </w:divBdr>
    </w:div>
    <w:div w:id="319967251">
      <w:bodyDiv w:val="1"/>
      <w:marLeft w:val="0"/>
      <w:marRight w:val="0"/>
      <w:marTop w:val="0"/>
      <w:marBottom w:val="0"/>
      <w:divBdr>
        <w:top w:val="none" w:sz="0" w:space="0" w:color="auto"/>
        <w:left w:val="none" w:sz="0" w:space="0" w:color="auto"/>
        <w:bottom w:val="none" w:sz="0" w:space="0" w:color="auto"/>
        <w:right w:val="none" w:sz="0" w:space="0" w:color="auto"/>
      </w:divBdr>
    </w:div>
    <w:div w:id="320543804">
      <w:bodyDiv w:val="1"/>
      <w:marLeft w:val="0"/>
      <w:marRight w:val="0"/>
      <w:marTop w:val="0"/>
      <w:marBottom w:val="0"/>
      <w:divBdr>
        <w:top w:val="none" w:sz="0" w:space="0" w:color="auto"/>
        <w:left w:val="none" w:sz="0" w:space="0" w:color="auto"/>
        <w:bottom w:val="none" w:sz="0" w:space="0" w:color="auto"/>
        <w:right w:val="none" w:sz="0" w:space="0" w:color="auto"/>
      </w:divBdr>
    </w:div>
    <w:div w:id="321130738">
      <w:bodyDiv w:val="1"/>
      <w:marLeft w:val="0"/>
      <w:marRight w:val="0"/>
      <w:marTop w:val="0"/>
      <w:marBottom w:val="0"/>
      <w:divBdr>
        <w:top w:val="none" w:sz="0" w:space="0" w:color="auto"/>
        <w:left w:val="none" w:sz="0" w:space="0" w:color="auto"/>
        <w:bottom w:val="none" w:sz="0" w:space="0" w:color="auto"/>
        <w:right w:val="none" w:sz="0" w:space="0" w:color="auto"/>
      </w:divBdr>
      <w:divsChild>
        <w:div w:id="35157791">
          <w:marLeft w:val="480"/>
          <w:marRight w:val="0"/>
          <w:marTop w:val="0"/>
          <w:marBottom w:val="0"/>
          <w:divBdr>
            <w:top w:val="none" w:sz="0" w:space="0" w:color="auto"/>
            <w:left w:val="none" w:sz="0" w:space="0" w:color="auto"/>
            <w:bottom w:val="none" w:sz="0" w:space="0" w:color="auto"/>
            <w:right w:val="none" w:sz="0" w:space="0" w:color="auto"/>
          </w:divBdr>
        </w:div>
        <w:div w:id="74590160">
          <w:marLeft w:val="480"/>
          <w:marRight w:val="0"/>
          <w:marTop w:val="0"/>
          <w:marBottom w:val="0"/>
          <w:divBdr>
            <w:top w:val="none" w:sz="0" w:space="0" w:color="auto"/>
            <w:left w:val="none" w:sz="0" w:space="0" w:color="auto"/>
            <w:bottom w:val="none" w:sz="0" w:space="0" w:color="auto"/>
            <w:right w:val="none" w:sz="0" w:space="0" w:color="auto"/>
          </w:divBdr>
        </w:div>
        <w:div w:id="143863296">
          <w:marLeft w:val="480"/>
          <w:marRight w:val="0"/>
          <w:marTop w:val="0"/>
          <w:marBottom w:val="0"/>
          <w:divBdr>
            <w:top w:val="none" w:sz="0" w:space="0" w:color="auto"/>
            <w:left w:val="none" w:sz="0" w:space="0" w:color="auto"/>
            <w:bottom w:val="none" w:sz="0" w:space="0" w:color="auto"/>
            <w:right w:val="none" w:sz="0" w:space="0" w:color="auto"/>
          </w:divBdr>
        </w:div>
        <w:div w:id="183637046">
          <w:marLeft w:val="480"/>
          <w:marRight w:val="0"/>
          <w:marTop w:val="0"/>
          <w:marBottom w:val="0"/>
          <w:divBdr>
            <w:top w:val="none" w:sz="0" w:space="0" w:color="auto"/>
            <w:left w:val="none" w:sz="0" w:space="0" w:color="auto"/>
            <w:bottom w:val="none" w:sz="0" w:space="0" w:color="auto"/>
            <w:right w:val="none" w:sz="0" w:space="0" w:color="auto"/>
          </w:divBdr>
        </w:div>
        <w:div w:id="184565981">
          <w:marLeft w:val="480"/>
          <w:marRight w:val="0"/>
          <w:marTop w:val="0"/>
          <w:marBottom w:val="0"/>
          <w:divBdr>
            <w:top w:val="none" w:sz="0" w:space="0" w:color="auto"/>
            <w:left w:val="none" w:sz="0" w:space="0" w:color="auto"/>
            <w:bottom w:val="none" w:sz="0" w:space="0" w:color="auto"/>
            <w:right w:val="none" w:sz="0" w:space="0" w:color="auto"/>
          </w:divBdr>
        </w:div>
        <w:div w:id="202794408">
          <w:marLeft w:val="480"/>
          <w:marRight w:val="0"/>
          <w:marTop w:val="0"/>
          <w:marBottom w:val="0"/>
          <w:divBdr>
            <w:top w:val="none" w:sz="0" w:space="0" w:color="auto"/>
            <w:left w:val="none" w:sz="0" w:space="0" w:color="auto"/>
            <w:bottom w:val="none" w:sz="0" w:space="0" w:color="auto"/>
            <w:right w:val="none" w:sz="0" w:space="0" w:color="auto"/>
          </w:divBdr>
        </w:div>
        <w:div w:id="204872232">
          <w:marLeft w:val="480"/>
          <w:marRight w:val="0"/>
          <w:marTop w:val="0"/>
          <w:marBottom w:val="0"/>
          <w:divBdr>
            <w:top w:val="none" w:sz="0" w:space="0" w:color="auto"/>
            <w:left w:val="none" w:sz="0" w:space="0" w:color="auto"/>
            <w:bottom w:val="none" w:sz="0" w:space="0" w:color="auto"/>
            <w:right w:val="none" w:sz="0" w:space="0" w:color="auto"/>
          </w:divBdr>
        </w:div>
        <w:div w:id="248346132">
          <w:marLeft w:val="480"/>
          <w:marRight w:val="0"/>
          <w:marTop w:val="0"/>
          <w:marBottom w:val="0"/>
          <w:divBdr>
            <w:top w:val="none" w:sz="0" w:space="0" w:color="auto"/>
            <w:left w:val="none" w:sz="0" w:space="0" w:color="auto"/>
            <w:bottom w:val="none" w:sz="0" w:space="0" w:color="auto"/>
            <w:right w:val="none" w:sz="0" w:space="0" w:color="auto"/>
          </w:divBdr>
        </w:div>
        <w:div w:id="314267309">
          <w:marLeft w:val="480"/>
          <w:marRight w:val="0"/>
          <w:marTop w:val="0"/>
          <w:marBottom w:val="0"/>
          <w:divBdr>
            <w:top w:val="none" w:sz="0" w:space="0" w:color="auto"/>
            <w:left w:val="none" w:sz="0" w:space="0" w:color="auto"/>
            <w:bottom w:val="none" w:sz="0" w:space="0" w:color="auto"/>
            <w:right w:val="none" w:sz="0" w:space="0" w:color="auto"/>
          </w:divBdr>
        </w:div>
        <w:div w:id="331178156">
          <w:marLeft w:val="480"/>
          <w:marRight w:val="0"/>
          <w:marTop w:val="0"/>
          <w:marBottom w:val="0"/>
          <w:divBdr>
            <w:top w:val="none" w:sz="0" w:space="0" w:color="auto"/>
            <w:left w:val="none" w:sz="0" w:space="0" w:color="auto"/>
            <w:bottom w:val="none" w:sz="0" w:space="0" w:color="auto"/>
            <w:right w:val="none" w:sz="0" w:space="0" w:color="auto"/>
          </w:divBdr>
        </w:div>
        <w:div w:id="405147633">
          <w:marLeft w:val="480"/>
          <w:marRight w:val="0"/>
          <w:marTop w:val="0"/>
          <w:marBottom w:val="0"/>
          <w:divBdr>
            <w:top w:val="none" w:sz="0" w:space="0" w:color="auto"/>
            <w:left w:val="none" w:sz="0" w:space="0" w:color="auto"/>
            <w:bottom w:val="none" w:sz="0" w:space="0" w:color="auto"/>
            <w:right w:val="none" w:sz="0" w:space="0" w:color="auto"/>
          </w:divBdr>
        </w:div>
        <w:div w:id="422721352">
          <w:marLeft w:val="480"/>
          <w:marRight w:val="0"/>
          <w:marTop w:val="0"/>
          <w:marBottom w:val="0"/>
          <w:divBdr>
            <w:top w:val="none" w:sz="0" w:space="0" w:color="auto"/>
            <w:left w:val="none" w:sz="0" w:space="0" w:color="auto"/>
            <w:bottom w:val="none" w:sz="0" w:space="0" w:color="auto"/>
            <w:right w:val="none" w:sz="0" w:space="0" w:color="auto"/>
          </w:divBdr>
        </w:div>
        <w:div w:id="429669488">
          <w:marLeft w:val="480"/>
          <w:marRight w:val="0"/>
          <w:marTop w:val="0"/>
          <w:marBottom w:val="0"/>
          <w:divBdr>
            <w:top w:val="none" w:sz="0" w:space="0" w:color="auto"/>
            <w:left w:val="none" w:sz="0" w:space="0" w:color="auto"/>
            <w:bottom w:val="none" w:sz="0" w:space="0" w:color="auto"/>
            <w:right w:val="none" w:sz="0" w:space="0" w:color="auto"/>
          </w:divBdr>
        </w:div>
        <w:div w:id="431324007">
          <w:marLeft w:val="480"/>
          <w:marRight w:val="0"/>
          <w:marTop w:val="0"/>
          <w:marBottom w:val="0"/>
          <w:divBdr>
            <w:top w:val="none" w:sz="0" w:space="0" w:color="auto"/>
            <w:left w:val="none" w:sz="0" w:space="0" w:color="auto"/>
            <w:bottom w:val="none" w:sz="0" w:space="0" w:color="auto"/>
            <w:right w:val="none" w:sz="0" w:space="0" w:color="auto"/>
          </w:divBdr>
        </w:div>
        <w:div w:id="432937902">
          <w:marLeft w:val="480"/>
          <w:marRight w:val="0"/>
          <w:marTop w:val="0"/>
          <w:marBottom w:val="0"/>
          <w:divBdr>
            <w:top w:val="none" w:sz="0" w:space="0" w:color="auto"/>
            <w:left w:val="none" w:sz="0" w:space="0" w:color="auto"/>
            <w:bottom w:val="none" w:sz="0" w:space="0" w:color="auto"/>
            <w:right w:val="none" w:sz="0" w:space="0" w:color="auto"/>
          </w:divBdr>
        </w:div>
        <w:div w:id="460156361">
          <w:marLeft w:val="480"/>
          <w:marRight w:val="0"/>
          <w:marTop w:val="0"/>
          <w:marBottom w:val="0"/>
          <w:divBdr>
            <w:top w:val="none" w:sz="0" w:space="0" w:color="auto"/>
            <w:left w:val="none" w:sz="0" w:space="0" w:color="auto"/>
            <w:bottom w:val="none" w:sz="0" w:space="0" w:color="auto"/>
            <w:right w:val="none" w:sz="0" w:space="0" w:color="auto"/>
          </w:divBdr>
        </w:div>
        <w:div w:id="461308003">
          <w:marLeft w:val="480"/>
          <w:marRight w:val="0"/>
          <w:marTop w:val="0"/>
          <w:marBottom w:val="0"/>
          <w:divBdr>
            <w:top w:val="none" w:sz="0" w:space="0" w:color="auto"/>
            <w:left w:val="none" w:sz="0" w:space="0" w:color="auto"/>
            <w:bottom w:val="none" w:sz="0" w:space="0" w:color="auto"/>
            <w:right w:val="none" w:sz="0" w:space="0" w:color="auto"/>
          </w:divBdr>
        </w:div>
        <w:div w:id="462500294">
          <w:marLeft w:val="480"/>
          <w:marRight w:val="0"/>
          <w:marTop w:val="0"/>
          <w:marBottom w:val="0"/>
          <w:divBdr>
            <w:top w:val="none" w:sz="0" w:space="0" w:color="auto"/>
            <w:left w:val="none" w:sz="0" w:space="0" w:color="auto"/>
            <w:bottom w:val="none" w:sz="0" w:space="0" w:color="auto"/>
            <w:right w:val="none" w:sz="0" w:space="0" w:color="auto"/>
          </w:divBdr>
        </w:div>
        <w:div w:id="470900003">
          <w:marLeft w:val="480"/>
          <w:marRight w:val="0"/>
          <w:marTop w:val="0"/>
          <w:marBottom w:val="0"/>
          <w:divBdr>
            <w:top w:val="none" w:sz="0" w:space="0" w:color="auto"/>
            <w:left w:val="none" w:sz="0" w:space="0" w:color="auto"/>
            <w:bottom w:val="none" w:sz="0" w:space="0" w:color="auto"/>
            <w:right w:val="none" w:sz="0" w:space="0" w:color="auto"/>
          </w:divBdr>
        </w:div>
        <w:div w:id="471211730">
          <w:marLeft w:val="480"/>
          <w:marRight w:val="0"/>
          <w:marTop w:val="0"/>
          <w:marBottom w:val="0"/>
          <w:divBdr>
            <w:top w:val="none" w:sz="0" w:space="0" w:color="auto"/>
            <w:left w:val="none" w:sz="0" w:space="0" w:color="auto"/>
            <w:bottom w:val="none" w:sz="0" w:space="0" w:color="auto"/>
            <w:right w:val="none" w:sz="0" w:space="0" w:color="auto"/>
          </w:divBdr>
        </w:div>
        <w:div w:id="485978538">
          <w:marLeft w:val="480"/>
          <w:marRight w:val="0"/>
          <w:marTop w:val="0"/>
          <w:marBottom w:val="0"/>
          <w:divBdr>
            <w:top w:val="none" w:sz="0" w:space="0" w:color="auto"/>
            <w:left w:val="none" w:sz="0" w:space="0" w:color="auto"/>
            <w:bottom w:val="none" w:sz="0" w:space="0" w:color="auto"/>
            <w:right w:val="none" w:sz="0" w:space="0" w:color="auto"/>
          </w:divBdr>
        </w:div>
        <w:div w:id="539246544">
          <w:marLeft w:val="480"/>
          <w:marRight w:val="0"/>
          <w:marTop w:val="0"/>
          <w:marBottom w:val="0"/>
          <w:divBdr>
            <w:top w:val="none" w:sz="0" w:space="0" w:color="auto"/>
            <w:left w:val="none" w:sz="0" w:space="0" w:color="auto"/>
            <w:bottom w:val="none" w:sz="0" w:space="0" w:color="auto"/>
            <w:right w:val="none" w:sz="0" w:space="0" w:color="auto"/>
          </w:divBdr>
        </w:div>
        <w:div w:id="539440380">
          <w:marLeft w:val="480"/>
          <w:marRight w:val="0"/>
          <w:marTop w:val="0"/>
          <w:marBottom w:val="0"/>
          <w:divBdr>
            <w:top w:val="none" w:sz="0" w:space="0" w:color="auto"/>
            <w:left w:val="none" w:sz="0" w:space="0" w:color="auto"/>
            <w:bottom w:val="none" w:sz="0" w:space="0" w:color="auto"/>
            <w:right w:val="none" w:sz="0" w:space="0" w:color="auto"/>
          </w:divBdr>
        </w:div>
        <w:div w:id="544293117">
          <w:marLeft w:val="480"/>
          <w:marRight w:val="0"/>
          <w:marTop w:val="0"/>
          <w:marBottom w:val="0"/>
          <w:divBdr>
            <w:top w:val="none" w:sz="0" w:space="0" w:color="auto"/>
            <w:left w:val="none" w:sz="0" w:space="0" w:color="auto"/>
            <w:bottom w:val="none" w:sz="0" w:space="0" w:color="auto"/>
            <w:right w:val="none" w:sz="0" w:space="0" w:color="auto"/>
          </w:divBdr>
        </w:div>
        <w:div w:id="558135410">
          <w:marLeft w:val="480"/>
          <w:marRight w:val="0"/>
          <w:marTop w:val="0"/>
          <w:marBottom w:val="0"/>
          <w:divBdr>
            <w:top w:val="none" w:sz="0" w:space="0" w:color="auto"/>
            <w:left w:val="none" w:sz="0" w:space="0" w:color="auto"/>
            <w:bottom w:val="none" w:sz="0" w:space="0" w:color="auto"/>
            <w:right w:val="none" w:sz="0" w:space="0" w:color="auto"/>
          </w:divBdr>
        </w:div>
        <w:div w:id="578517398">
          <w:marLeft w:val="480"/>
          <w:marRight w:val="0"/>
          <w:marTop w:val="0"/>
          <w:marBottom w:val="0"/>
          <w:divBdr>
            <w:top w:val="none" w:sz="0" w:space="0" w:color="auto"/>
            <w:left w:val="none" w:sz="0" w:space="0" w:color="auto"/>
            <w:bottom w:val="none" w:sz="0" w:space="0" w:color="auto"/>
            <w:right w:val="none" w:sz="0" w:space="0" w:color="auto"/>
          </w:divBdr>
        </w:div>
        <w:div w:id="579751171">
          <w:marLeft w:val="480"/>
          <w:marRight w:val="0"/>
          <w:marTop w:val="0"/>
          <w:marBottom w:val="0"/>
          <w:divBdr>
            <w:top w:val="none" w:sz="0" w:space="0" w:color="auto"/>
            <w:left w:val="none" w:sz="0" w:space="0" w:color="auto"/>
            <w:bottom w:val="none" w:sz="0" w:space="0" w:color="auto"/>
            <w:right w:val="none" w:sz="0" w:space="0" w:color="auto"/>
          </w:divBdr>
        </w:div>
        <w:div w:id="581793367">
          <w:marLeft w:val="480"/>
          <w:marRight w:val="0"/>
          <w:marTop w:val="0"/>
          <w:marBottom w:val="0"/>
          <w:divBdr>
            <w:top w:val="none" w:sz="0" w:space="0" w:color="auto"/>
            <w:left w:val="none" w:sz="0" w:space="0" w:color="auto"/>
            <w:bottom w:val="none" w:sz="0" w:space="0" w:color="auto"/>
            <w:right w:val="none" w:sz="0" w:space="0" w:color="auto"/>
          </w:divBdr>
        </w:div>
        <w:div w:id="633487390">
          <w:marLeft w:val="480"/>
          <w:marRight w:val="0"/>
          <w:marTop w:val="0"/>
          <w:marBottom w:val="0"/>
          <w:divBdr>
            <w:top w:val="none" w:sz="0" w:space="0" w:color="auto"/>
            <w:left w:val="none" w:sz="0" w:space="0" w:color="auto"/>
            <w:bottom w:val="none" w:sz="0" w:space="0" w:color="auto"/>
            <w:right w:val="none" w:sz="0" w:space="0" w:color="auto"/>
          </w:divBdr>
        </w:div>
        <w:div w:id="638727828">
          <w:marLeft w:val="480"/>
          <w:marRight w:val="0"/>
          <w:marTop w:val="0"/>
          <w:marBottom w:val="0"/>
          <w:divBdr>
            <w:top w:val="none" w:sz="0" w:space="0" w:color="auto"/>
            <w:left w:val="none" w:sz="0" w:space="0" w:color="auto"/>
            <w:bottom w:val="none" w:sz="0" w:space="0" w:color="auto"/>
            <w:right w:val="none" w:sz="0" w:space="0" w:color="auto"/>
          </w:divBdr>
        </w:div>
        <w:div w:id="662976587">
          <w:marLeft w:val="480"/>
          <w:marRight w:val="0"/>
          <w:marTop w:val="0"/>
          <w:marBottom w:val="0"/>
          <w:divBdr>
            <w:top w:val="none" w:sz="0" w:space="0" w:color="auto"/>
            <w:left w:val="none" w:sz="0" w:space="0" w:color="auto"/>
            <w:bottom w:val="none" w:sz="0" w:space="0" w:color="auto"/>
            <w:right w:val="none" w:sz="0" w:space="0" w:color="auto"/>
          </w:divBdr>
        </w:div>
        <w:div w:id="713121201">
          <w:marLeft w:val="480"/>
          <w:marRight w:val="0"/>
          <w:marTop w:val="0"/>
          <w:marBottom w:val="0"/>
          <w:divBdr>
            <w:top w:val="none" w:sz="0" w:space="0" w:color="auto"/>
            <w:left w:val="none" w:sz="0" w:space="0" w:color="auto"/>
            <w:bottom w:val="none" w:sz="0" w:space="0" w:color="auto"/>
            <w:right w:val="none" w:sz="0" w:space="0" w:color="auto"/>
          </w:divBdr>
        </w:div>
        <w:div w:id="825630790">
          <w:marLeft w:val="480"/>
          <w:marRight w:val="0"/>
          <w:marTop w:val="0"/>
          <w:marBottom w:val="0"/>
          <w:divBdr>
            <w:top w:val="none" w:sz="0" w:space="0" w:color="auto"/>
            <w:left w:val="none" w:sz="0" w:space="0" w:color="auto"/>
            <w:bottom w:val="none" w:sz="0" w:space="0" w:color="auto"/>
            <w:right w:val="none" w:sz="0" w:space="0" w:color="auto"/>
          </w:divBdr>
        </w:div>
        <w:div w:id="843857077">
          <w:marLeft w:val="480"/>
          <w:marRight w:val="0"/>
          <w:marTop w:val="0"/>
          <w:marBottom w:val="0"/>
          <w:divBdr>
            <w:top w:val="none" w:sz="0" w:space="0" w:color="auto"/>
            <w:left w:val="none" w:sz="0" w:space="0" w:color="auto"/>
            <w:bottom w:val="none" w:sz="0" w:space="0" w:color="auto"/>
            <w:right w:val="none" w:sz="0" w:space="0" w:color="auto"/>
          </w:divBdr>
        </w:div>
        <w:div w:id="858008996">
          <w:marLeft w:val="480"/>
          <w:marRight w:val="0"/>
          <w:marTop w:val="0"/>
          <w:marBottom w:val="0"/>
          <w:divBdr>
            <w:top w:val="none" w:sz="0" w:space="0" w:color="auto"/>
            <w:left w:val="none" w:sz="0" w:space="0" w:color="auto"/>
            <w:bottom w:val="none" w:sz="0" w:space="0" w:color="auto"/>
            <w:right w:val="none" w:sz="0" w:space="0" w:color="auto"/>
          </w:divBdr>
        </w:div>
        <w:div w:id="867985323">
          <w:marLeft w:val="480"/>
          <w:marRight w:val="0"/>
          <w:marTop w:val="0"/>
          <w:marBottom w:val="0"/>
          <w:divBdr>
            <w:top w:val="none" w:sz="0" w:space="0" w:color="auto"/>
            <w:left w:val="none" w:sz="0" w:space="0" w:color="auto"/>
            <w:bottom w:val="none" w:sz="0" w:space="0" w:color="auto"/>
            <w:right w:val="none" w:sz="0" w:space="0" w:color="auto"/>
          </w:divBdr>
        </w:div>
        <w:div w:id="914751964">
          <w:marLeft w:val="480"/>
          <w:marRight w:val="0"/>
          <w:marTop w:val="0"/>
          <w:marBottom w:val="0"/>
          <w:divBdr>
            <w:top w:val="none" w:sz="0" w:space="0" w:color="auto"/>
            <w:left w:val="none" w:sz="0" w:space="0" w:color="auto"/>
            <w:bottom w:val="none" w:sz="0" w:space="0" w:color="auto"/>
            <w:right w:val="none" w:sz="0" w:space="0" w:color="auto"/>
          </w:divBdr>
        </w:div>
        <w:div w:id="974063466">
          <w:marLeft w:val="480"/>
          <w:marRight w:val="0"/>
          <w:marTop w:val="0"/>
          <w:marBottom w:val="0"/>
          <w:divBdr>
            <w:top w:val="none" w:sz="0" w:space="0" w:color="auto"/>
            <w:left w:val="none" w:sz="0" w:space="0" w:color="auto"/>
            <w:bottom w:val="none" w:sz="0" w:space="0" w:color="auto"/>
            <w:right w:val="none" w:sz="0" w:space="0" w:color="auto"/>
          </w:divBdr>
        </w:div>
        <w:div w:id="977490412">
          <w:marLeft w:val="480"/>
          <w:marRight w:val="0"/>
          <w:marTop w:val="0"/>
          <w:marBottom w:val="0"/>
          <w:divBdr>
            <w:top w:val="none" w:sz="0" w:space="0" w:color="auto"/>
            <w:left w:val="none" w:sz="0" w:space="0" w:color="auto"/>
            <w:bottom w:val="none" w:sz="0" w:space="0" w:color="auto"/>
            <w:right w:val="none" w:sz="0" w:space="0" w:color="auto"/>
          </w:divBdr>
        </w:div>
        <w:div w:id="980110790">
          <w:marLeft w:val="480"/>
          <w:marRight w:val="0"/>
          <w:marTop w:val="0"/>
          <w:marBottom w:val="0"/>
          <w:divBdr>
            <w:top w:val="none" w:sz="0" w:space="0" w:color="auto"/>
            <w:left w:val="none" w:sz="0" w:space="0" w:color="auto"/>
            <w:bottom w:val="none" w:sz="0" w:space="0" w:color="auto"/>
            <w:right w:val="none" w:sz="0" w:space="0" w:color="auto"/>
          </w:divBdr>
        </w:div>
        <w:div w:id="1003625141">
          <w:marLeft w:val="480"/>
          <w:marRight w:val="0"/>
          <w:marTop w:val="0"/>
          <w:marBottom w:val="0"/>
          <w:divBdr>
            <w:top w:val="none" w:sz="0" w:space="0" w:color="auto"/>
            <w:left w:val="none" w:sz="0" w:space="0" w:color="auto"/>
            <w:bottom w:val="none" w:sz="0" w:space="0" w:color="auto"/>
            <w:right w:val="none" w:sz="0" w:space="0" w:color="auto"/>
          </w:divBdr>
        </w:div>
        <w:div w:id="1056048885">
          <w:marLeft w:val="480"/>
          <w:marRight w:val="0"/>
          <w:marTop w:val="0"/>
          <w:marBottom w:val="0"/>
          <w:divBdr>
            <w:top w:val="none" w:sz="0" w:space="0" w:color="auto"/>
            <w:left w:val="none" w:sz="0" w:space="0" w:color="auto"/>
            <w:bottom w:val="none" w:sz="0" w:space="0" w:color="auto"/>
            <w:right w:val="none" w:sz="0" w:space="0" w:color="auto"/>
          </w:divBdr>
        </w:div>
        <w:div w:id="1060521021">
          <w:marLeft w:val="480"/>
          <w:marRight w:val="0"/>
          <w:marTop w:val="0"/>
          <w:marBottom w:val="0"/>
          <w:divBdr>
            <w:top w:val="none" w:sz="0" w:space="0" w:color="auto"/>
            <w:left w:val="none" w:sz="0" w:space="0" w:color="auto"/>
            <w:bottom w:val="none" w:sz="0" w:space="0" w:color="auto"/>
            <w:right w:val="none" w:sz="0" w:space="0" w:color="auto"/>
          </w:divBdr>
        </w:div>
        <w:div w:id="1069573378">
          <w:marLeft w:val="480"/>
          <w:marRight w:val="0"/>
          <w:marTop w:val="0"/>
          <w:marBottom w:val="0"/>
          <w:divBdr>
            <w:top w:val="none" w:sz="0" w:space="0" w:color="auto"/>
            <w:left w:val="none" w:sz="0" w:space="0" w:color="auto"/>
            <w:bottom w:val="none" w:sz="0" w:space="0" w:color="auto"/>
            <w:right w:val="none" w:sz="0" w:space="0" w:color="auto"/>
          </w:divBdr>
        </w:div>
        <w:div w:id="1127893041">
          <w:marLeft w:val="480"/>
          <w:marRight w:val="0"/>
          <w:marTop w:val="0"/>
          <w:marBottom w:val="0"/>
          <w:divBdr>
            <w:top w:val="none" w:sz="0" w:space="0" w:color="auto"/>
            <w:left w:val="none" w:sz="0" w:space="0" w:color="auto"/>
            <w:bottom w:val="none" w:sz="0" w:space="0" w:color="auto"/>
            <w:right w:val="none" w:sz="0" w:space="0" w:color="auto"/>
          </w:divBdr>
        </w:div>
        <w:div w:id="1147358050">
          <w:marLeft w:val="480"/>
          <w:marRight w:val="0"/>
          <w:marTop w:val="0"/>
          <w:marBottom w:val="0"/>
          <w:divBdr>
            <w:top w:val="none" w:sz="0" w:space="0" w:color="auto"/>
            <w:left w:val="none" w:sz="0" w:space="0" w:color="auto"/>
            <w:bottom w:val="none" w:sz="0" w:space="0" w:color="auto"/>
            <w:right w:val="none" w:sz="0" w:space="0" w:color="auto"/>
          </w:divBdr>
        </w:div>
        <w:div w:id="1185289947">
          <w:marLeft w:val="480"/>
          <w:marRight w:val="0"/>
          <w:marTop w:val="0"/>
          <w:marBottom w:val="0"/>
          <w:divBdr>
            <w:top w:val="none" w:sz="0" w:space="0" w:color="auto"/>
            <w:left w:val="none" w:sz="0" w:space="0" w:color="auto"/>
            <w:bottom w:val="none" w:sz="0" w:space="0" w:color="auto"/>
            <w:right w:val="none" w:sz="0" w:space="0" w:color="auto"/>
          </w:divBdr>
        </w:div>
        <w:div w:id="1301883588">
          <w:marLeft w:val="480"/>
          <w:marRight w:val="0"/>
          <w:marTop w:val="0"/>
          <w:marBottom w:val="0"/>
          <w:divBdr>
            <w:top w:val="none" w:sz="0" w:space="0" w:color="auto"/>
            <w:left w:val="none" w:sz="0" w:space="0" w:color="auto"/>
            <w:bottom w:val="none" w:sz="0" w:space="0" w:color="auto"/>
            <w:right w:val="none" w:sz="0" w:space="0" w:color="auto"/>
          </w:divBdr>
        </w:div>
        <w:div w:id="1326471809">
          <w:marLeft w:val="480"/>
          <w:marRight w:val="0"/>
          <w:marTop w:val="0"/>
          <w:marBottom w:val="0"/>
          <w:divBdr>
            <w:top w:val="none" w:sz="0" w:space="0" w:color="auto"/>
            <w:left w:val="none" w:sz="0" w:space="0" w:color="auto"/>
            <w:bottom w:val="none" w:sz="0" w:space="0" w:color="auto"/>
            <w:right w:val="none" w:sz="0" w:space="0" w:color="auto"/>
          </w:divBdr>
        </w:div>
        <w:div w:id="1373575706">
          <w:marLeft w:val="480"/>
          <w:marRight w:val="0"/>
          <w:marTop w:val="0"/>
          <w:marBottom w:val="0"/>
          <w:divBdr>
            <w:top w:val="none" w:sz="0" w:space="0" w:color="auto"/>
            <w:left w:val="none" w:sz="0" w:space="0" w:color="auto"/>
            <w:bottom w:val="none" w:sz="0" w:space="0" w:color="auto"/>
            <w:right w:val="none" w:sz="0" w:space="0" w:color="auto"/>
          </w:divBdr>
        </w:div>
        <w:div w:id="1380860314">
          <w:marLeft w:val="480"/>
          <w:marRight w:val="0"/>
          <w:marTop w:val="0"/>
          <w:marBottom w:val="0"/>
          <w:divBdr>
            <w:top w:val="none" w:sz="0" w:space="0" w:color="auto"/>
            <w:left w:val="none" w:sz="0" w:space="0" w:color="auto"/>
            <w:bottom w:val="none" w:sz="0" w:space="0" w:color="auto"/>
            <w:right w:val="none" w:sz="0" w:space="0" w:color="auto"/>
          </w:divBdr>
        </w:div>
        <w:div w:id="1500467604">
          <w:marLeft w:val="480"/>
          <w:marRight w:val="0"/>
          <w:marTop w:val="0"/>
          <w:marBottom w:val="0"/>
          <w:divBdr>
            <w:top w:val="none" w:sz="0" w:space="0" w:color="auto"/>
            <w:left w:val="none" w:sz="0" w:space="0" w:color="auto"/>
            <w:bottom w:val="none" w:sz="0" w:space="0" w:color="auto"/>
            <w:right w:val="none" w:sz="0" w:space="0" w:color="auto"/>
          </w:divBdr>
        </w:div>
        <w:div w:id="1502352936">
          <w:marLeft w:val="480"/>
          <w:marRight w:val="0"/>
          <w:marTop w:val="0"/>
          <w:marBottom w:val="0"/>
          <w:divBdr>
            <w:top w:val="none" w:sz="0" w:space="0" w:color="auto"/>
            <w:left w:val="none" w:sz="0" w:space="0" w:color="auto"/>
            <w:bottom w:val="none" w:sz="0" w:space="0" w:color="auto"/>
            <w:right w:val="none" w:sz="0" w:space="0" w:color="auto"/>
          </w:divBdr>
        </w:div>
        <w:div w:id="1540625094">
          <w:marLeft w:val="480"/>
          <w:marRight w:val="0"/>
          <w:marTop w:val="0"/>
          <w:marBottom w:val="0"/>
          <w:divBdr>
            <w:top w:val="none" w:sz="0" w:space="0" w:color="auto"/>
            <w:left w:val="none" w:sz="0" w:space="0" w:color="auto"/>
            <w:bottom w:val="none" w:sz="0" w:space="0" w:color="auto"/>
            <w:right w:val="none" w:sz="0" w:space="0" w:color="auto"/>
          </w:divBdr>
        </w:div>
        <w:div w:id="1555652135">
          <w:marLeft w:val="480"/>
          <w:marRight w:val="0"/>
          <w:marTop w:val="0"/>
          <w:marBottom w:val="0"/>
          <w:divBdr>
            <w:top w:val="none" w:sz="0" w:space="0" w:color="auto"/>
            <w:left w:val="none" w:sz="0" w:space="0" w:color="auto"/>
            <w:bottom w:val="none" w:sz="0" w:space="0" w:color="auto"/>
            <w:right w:val="none" w:sz="0" w:space="0" w:color="auto"/>
          </w:divBdr>
        </w:div>
        <w:div w:id="1583834575">
          <w:marLeft w:val="480"/>
          <w:marRight w:val="0"/>
          <w:marTop w:val="0"/>
          <w:marBottom w:val="0"/>
          <w:divBdr>
            <w:top w:val="none" w:sz="0" w:space="0" w:color="auto"/>
            <w:left w:val="none" w:sz="0" w:space="0" w:color="auto"/>
            <w:bottom w:val="none" w:sz="0" w:space="0" w:color="auto"/>
            <w:right w:val="none" w:sz="0" w:space="0" w:color="auto"/>
          </w:divBdr>
        </w:div>
        <w:div w:id="1584681924">
          <w:marLeft w:val="480"/>
          <w:marRight w:val="0"/>
          <w:marTop w:val="0"/>
          <w:marBottom w:val="0"/>
          <w:divBdr>
            <w:top w:val="none" w:sz="0" w:space="0" w:color="auto"/>
            <w:left w:val="none" w:sz="0" w:space="0" w:color="auto"/>
            <w:bottom w:val="none" w:sz="0" w:space="0" w:color="auto"/>
            <w:right w:val="none" w:sz="0" w:space="0" w:color="auto"/>
          </w:divBdr>
        </w:div>
        <w:div w:id="1626227908">
          <w:marLeft w:val="480"/>
          <w:marRight w:val="0"/>
          <w:marTop w:val="0"/>
          <w:marBottom w:val="0"/>
          <w:divBdr>
            <w:top w:val="none" w:sz="0" w:space="0" w:color="auto"/>
            <w:left w:val="none" w:sz="0" w:space="0" w:color="auto"/>
            <w:bottom w:val="none" w:sz="0" w:space="0" w:color="auto"/>
            <w:right w:val="none" w:sz="0" w:space="0" w:color="auto"/>
          </w:divBdr>
        </w:div>
        <w:div w:id="1664435123">
          <w:marLeft w:val="480"/>
          <w:marRight w:val="0"/>
          <w:marTop w:val="0"/>
          <w:marBottom w:val="0"/>
          <w:divBdr>
            <w:top w:val="none" w:sz="0" w:space="0" w:color="auto"/>
            <w:left w:val="none" w:sz="0" w:space="0" w:color="auto"/>
            <w:bottom w:val="none" w:sz="0" w:space="0" w:color="auto"/>
            <w:right w:val="none" w:sz="0" w:space="0" w:color="auto"/>
          </w:divBdr>
        </w:div>
        <w:div w:id="1666398136">
          <w:marLeft w:val="480"/>
          <w:marRight w:val="0"/>
          <w:marTop w:val="0"/>
          <w:marBottom w:val="0"/>
          <w:divBdr>
            <w:top w:val="none" w:sz="0" w:space="0" w:color="auto"/>
            <w:left w:val="none" w:sz="0" w:space="0" w:color="auto"/>
            <w:bottom w:val="none" w:sz="0" w:space="0" w:color="auto"/>
            <w:right w:val="none" w:sz="0" w:space="0" w:color="auto"/>
          </w:divBdr>
        </w:div>
        <w:div w:id="1678969544">
          <w:marLeft w:val="480"/>
          <w:marRight w:val="0"/>
          <w:marTop w:val="0"/>
          <w:marBottom w:val="0"/>
          <w:divBdr>
            <w:top w:val="none" w:sz="0" w:space="0" w:color="auto"/>
            <w:left w:val="none" w:sz="0" w:space="0" w:color="auto"/>
            <w:bottom w:val="none" w:sz="0" w:space="0" w:color="auto"/>
            <w:right w:val="none" w:sz="0" w:space="0" w:color="auto"/>
          </w:divBdr>
        </w:div>
        <w:div w:id="1708531844">
          <w:marLeft w:val="480"/>
          <w:marRight w:val="0"/>
          <w:marTop w:val="0"/>
          <w:marBottom w:val="0"/>
          <w:divBdr>
            <w:top w:val="none" w:sz="0" w:space="0" w:color="auto"/>
            <w:left w:val="none" w:sz="0" w:space="0" w:color="auto"/>
            <w:bottom w:val="none" w:sz="0" w:space="0" w:color="auto"/>
            <w:right w:val="none" w:sz="0" w:space="0" w:color="auto"/>
          </w:divBdr>
        </w:div>
        <w:div w:id="1783332188">
          <w:marLeft w:val="480"/>
          <w:marRight w:val="0"/>
          <w:marTop w:val="0"/>
          <w:marBottom w:val="0"/>
          <w:divBdr>
            <w:top w:val="none" w:sz="0" w:space="0" w:color="auto"/>
            <w:left w:val="none" w:sz="0" w:space="0" w:color="auto"/>
            <w:bottom w:val="none" w:sz="0" w:space="0" w:color="auto"/>
            <w:right w:val="none" w:sz="0" w:space="0" w:color="auto"/>
          </w:divBdr>
        </w:div>
        <w:div w:id="1783956356">
          <w:marLeft w:val="480"/>
          <w:marRight w:val="0"/>
          <w:marTop w:val="0"/>
          <w:marBottom w:val="0"/>
          <w:divBdr>
            <w:top w:val="none" w:sz="0" w:space="0" w:color="auto"/>
            <w:left w:val="none" w:sz="0" w:space="0" w:color="auto"/>
            <w:bottom w:val="none" w:sz="0" w:space="0" w:color="auto"/>
            <w:right w:val="none" w:sz="0" w:space="0" w:color="auto"/>
          </w:divBdr>
        </w:div>
        <w:div w:id="1789547845">
          <w:marLeft w:val="480"/>
          <w:marRight w:val="0"/>
          <w:marTop w:val="0"/>
          <w:marBottom w:val="0"/>
          <w:divBdr>
            <w:top w:val="none" w:sz="0" w:space="0" w:color="auto"/>
            <w:left w:val="none" w:sz="0" w:space="0" w:color="auto"/>
            <w:bottom w:val="none" w:sz="0" w:space="0" w:color="auto"/>
            <w:right w:val="none" w:sz="0" w:space="0" w:color="auto"/>
          </w:divBdr>
        </w:div>
        <w:div w:id="1825119961">
          <w:marLeft w:val="480"/>
          <w:marRight w:val="0"/>
          <w:marTop w:val="0"/>
          <w:marBottom w:val="0"/>
          <w:divBdr>
            <w:top w:val="none" w:sz="0" w:space="0" w:color="auto"/>
            <w:left w:val="none" w:sz="0" w:space="0" w:color="auto"/>
            <w:bottom w:val="none" w:sz="0" w:space="0" w:color="auto"/>
            <w:right w:val="none" w:sz="0" w:space="0" w:color="auto"/>
          </w:divBdr>
        </w:div>
        <w:div w:id="1831604446">
          <w:marLeft w:val="480"/>
          <w:marRight w:val="0"/>
          <w:marTop w:val="0"/>
          <w:marBottom w:val="0"/>
          <w:divBdr>
            <w:top w:val="none" w:sz="0" w:space="0" w:color="auto"/>
            <w:left w:val="none" w:sz="0" w:space="0" w:color="auto"/>
            <w:bottom w:val="none" w:sz="0" w:space="0" w:color="auto"/>
            <w:right w:val="none" w:sz="0" w:space="0" w:color="auto"/>
          </w:divBdr>
        </w:div>
        <w:div w:id="1853181688">
          <w:marLeft w:val="480"/>
          <w:marRight w:val="0"/>
          <w:marTop w:val="0"/>
          <w:marBottom w:val="0"/>
          <w:divBdr>
            <w:top w:val="none" w:sz="0" w:space="0" w:color="auto"/>
            <w:left w:val="none" w:sz="0" w:space="0" w:color="auto"/>
            <w:bottom w:val="none" w:sz="0" w:space="0" w:color="auto"/>
            <w:right w:val="none" w:sz="0" w:space="0" w:color="auto"/>
          </w:divBdr>
        </w:div>
        <w:div w:id="1861160524">
          <w:marLeft w:val="480"/>
          <w:marRight w:val="0"/>
          <w:marTop w:val="0"/>
          <w:marBottom w:val="0"/>
          <w:divBdr>
            <w:top w:val="none" w:sz="0" w:space="0" w:color="auto"/>
            <w:left w:val="none" w:sz="0" w:space="0" w:color="auto"/>
            <w:bottom w:val="none" w:sz="0" w:space="0" w:color="auto"/>
            <w:right w:val="none" w:sz="0" w:space="0" w:color="auto"/>
          </w:divBdr>
        </w:div>
        <w:div w:id="1874228365">
          <w:marLeft w:val="480"/>
          <w:marRight w:val="0"/>
          <w:marTop w:val="0"/>
          <w:marBottom w:val="0"/>
          <w:divBdr>
            <w:top w:val="none" w:sz="0" w:space="0" w:color="auto"/>
            <w:left w:val="none" w:sz="0" w:space="0" w:color="auto"/>
            <w:bottom w:val="none" w:sz="0" w:space="0" w:color="auto"/>
            <w:right w:val="none" w:sz="0" w:space="0" w:color="auto"/>
          </w:divBdr>
        </w:div>
        <w:div w:id="1905725393">
          <w:marLeft w:val="480"/>
          <w:marRight w:val="0"/>
          <w:marTop w:val="0"/>
          <w:marBottom w:val="0"/>
          <w:divBdr>
            <w:top w:val="none" w:sz="0" w:space="0" w:color="auto"/>
            <w:left w:val="none" w:sz="0" w:space="0" w:color="auto"/>
            <w:bottom w:val="none" w:sz="0" w:space="0" w:color="auto"/>
            <w:right w:val="none" w:sz="0" w:space="0" w:color="auto"/>
          </w:divBdr>
        </w:div>
        <w:div w:id="1936862768">
          <w:marLeft w:val="480"/>
          <w:marRight w:val="0"/>
          <w:marTop w:val="0"/>
          <w:marBottom w:val="0"/>
          <w:divBdr>
            <w:top w:val="none" w:sz="0" w:space="0" w:color="auto"/>
            <w:left w:val="none" w:sz="0" w:space="0" w:color="auto"/>
            <w:bottom w:val="none" w:sz="0" w:space="0" w:color="auto"/>
            <w:right w:val="none" w:sz="0" w:space="0" w:color="auto"/>
          </w:divBdr>
        </w:div>
        <w:div w:id="1941523307">
          <w:marLeft w:val="480"/>
          <w:marRight w:val="0"/>
          <w:marTop w:val="0"/>
          <w:marBottom w:val="0"/>
          <w:divBdr>
            <w:top w:val="none" w:sz="0" w:space="0" w:color="auto"/>
            <w:left w:val="none" w:sz="0" w:space="0" w:color="auto"/>
            <w:bottom w:val="none" w:sz="0" w:space="0" w:color="auto"/>
            <w:right w:val="none" w:sz="0" w:space="0" w:color="auto"/>
          </w:divBdr>
        </w:div>
        <w:div w:id="1954435781">
          <w:marLeft w:val="480"/>
          <w:marRight w:val="0"/>
          <w:marTop w:val="0"/>
          <w:marBottom w:val="0"/>
          <w:divBdr>
            <w:top w:val="none" w:sz="0" w:space="0" w:color="auto"/>
            <w:left w:val="none" w:sz="0" w:space="0" w:color="auto"/>
            <w:bottom w:val="none" w:sz="0" w:space="0" w:color="auto"/>
            <w:right w:val="none" w:sz="0" w:space="0" w:color="auto"/>
          </w:divBdr>
        </w:div>
        <w:div w:id="1997371585">
          <w:marLeft w:val="480"/>
          <w:marRight w:val="0"/>
          <w:marTop w:val="0"/>
          <w:marBottom w:val="0"/>
          <w:divBdr>
            <w:top w:val="none" w:sz="0" w:space="0" w:color="auto"/>
            <w:left w:val="none" w:sz="0" w:space="0" w:color="auto"/>
            <w:bottom w:val="none" w:sz="0" w:space="0" w:color="auto"/>
            <w:right w:val="none" w:sz="0" w:space="0" w:color="auto"/>
          </w:divBdr>
        </w:div>
        <w:div w:id="2023387507">
          <w:marLeft w:val="480"/>
          <w:marRight w:val="0"/>
          <w:marTop w:val="0"/>
          <w:marBottom w:val="0"/>
          <w:divBdr>
            <w:top w:val="none" w:sz="0" w:space="0" w:color="auto"/>
            <w:left w:val="none" w:sz="0" w:space="0" w:color="auto"/>
            <w:bottom w:val="none" w:sz="0" w:space="0" w:color="auto"/>
            <w:right w:val="none" w:sz="0" w:space="0" w:color="auto"/>
          </w:divBdr>
        </w:div>
        <w:div w:id="2030062937">
          <w:marLeft w:val="480"/>
          <w:marRight w:val="0"/>
          <w:marTop w:val="0"/>
          <w:marBottom w:val="0"/>
          <w:divBdr>
            <w:top w:val="none" w:sz="0" w:space="0" w:color="auto"/>
            <w:left w:val="none" w:sz="0" w:space="0" w:color="auto"/>
            <w:bottom w:val="none" w:sz="0" w:space="0" w:color="auto"/>
            <w:right w:val="none" w:sz="0" w:space="0" w:color="auto"/>
          </w:divBdr>
        </w:div>
        <w:div w:id="2038117737">
          <w:marLeft w:val="480"/>
          <w:marRight w:val="0"/>
          <w:marTop w:val="0"/>
          <w:marBottom w:val="0"/>
          <w:divBdr>
            <w:top w:val="none" w:sz="0" w:space="0" w:color="auto"/>
            <w:left w:val="none" w:sz="0" w:space="0" w:color="auto"/>
            <w:bottom w:val="none" w:sz="0" w:space="0" w:color="auto"/>
            <w:right w:val="none" w:sz="0" w:space="0" w:color="auto"/>
          </w:divBdr>
        </w:div>
        <w:div w:id="2040543126">
          <w:marLeft w:val="480"/>
          <w:marRight w:val="0"/>
          <w:marTop w:val="0"/>
          <w:marBottom w:val="0"/>
          <w:divBdr>
            <w:top w:val="none" w:sz="0" w:space="0" w:color="auto"/>
            <w:left w:val="none" w:sz="0" w:space="0" w:color="auto"/>
            <w:bottom w:val="none" w:sz="0" w:space="0" w:color="auto"/>
            <w:right w:val="none" w:sz="0" w:space="0" w:color="auto"/>
          </w:divBdr>
        </w:div>
        <w:div w:id="2089689895">
          <w:marLeft w:val="480"/>
          <w:marRight w:val="0"/>
          <w:marTop w:val="0"/>
          <w:marBottom w:val="0"/>
          <w:divBdr>
            <w:top w:val="none" w:sz="0" w:space="0" w:color="auto"/>
            <w:left w:val="none" w:sz="0" w:space="0" w:color="auto"/>
            <w:bottom w:val="none" w:sz="0" w:space="0" w:color="auto"/>
            <w:right w:val="none" w:sz="0" w:space="0" w:color="auto"/>
          </w:divBdr>
        </w:div>
        <w:div w:id="2101562398">
          <w:marLeft w:val="480"/>
          <w:marRight w:val="0"/>
          <w:marTop w:val="0"/>
          <w:marBottom w:val="0"/>
          <w:divBdr>
            <w:top w:val="none" w:sz="0" w:space="0" w:color="auto"/>
            <w:left w:val="none" w:sz="0" w:space="0" w:color="auto"/>
            <w:bottom w:val="none" w:sz="0" w:space="0" w:color="auto"/>
            <w:right w:val="none" w:sz="0" w:space="0" w:color="auto"/>
          </w:divBdr>
        </w:div>
        <w:div w:id="2133935231">
          <w:marLeft w:val="480"/>
          <w:marRight w:val="0"/>
          <w:marTop w:val="0"/>
          <w:marBottom w:val="0"/>
          <w:divBdr>
            <w:top w:val="none" w:sz="0" w:space="0" w:color="auto"/>
            <w:left w:val="none" w:sz="0" w:space="0" w:color="auto"/>
            <w:bottom w:val="none" w:sz="0" w:space="0" w:color="auto"/>
            <w:right w:val="none" w:sz="0" w:space="0" w:color="auto"/>
          </w:divBdr>
        </w:div>
        <w:div w:id="2138988014">
          <w:marLeft w:val="480"/>
          <w:marRight w:val="0"/>
          <w:marTop w:val="0"/>
          <w:marBottom w:val="0"/>
          <w:divBdr>
            <w:top w:val="none" w:sz="0" w:space="0" w:color="auto"/>
            <w:left w:val="none" w:sz="0" w:space="0" w:color="auto"/>
            <w:bottom w:val="none" w:sz="0" w:space="0" w:color="auto"/>
            <w:right w:val="none" w:sz="0" w:space="0" w:color="auto"/>
          </w:divBdr>
        </w:div>
        <w:div w:id="2145191985">
          <w:marLeft w:val="480"/>
          <w:marRight w:val="0"/>
          <w:marTop w:val="0"/>
          <w:marBottom w:val="0"/>
          <w:divBdr>
            <w:top w:val="none" w:sz="0" w:space="0" w:color="auto"/>
            <w:left w:val="none" w:sz="0" w:space="0" w:color="auto"/>
            <w:bottom w:val="none" w:sz="0" w:space="0" w:color="auto"/>
            <w:right w:val="none" w:sz="0" w:space="0" w:color="auto"/>
          </w:divBdr>
        </w:div>
      </w:divsChild>
    </w:div>
    <w:div w:id="321199820">
      <w:bodyDiv w:val="1"/>
      <w:marLeft w:val="0"/>
      <w:marRight w:val="0"/>
      <w:marTop w:val="0"/>
      <w:marBottom w:val="0"/>
      <w:divBdr>
        <w:top w:val="none" w:sz="0" w:space="0" w:color="auto"/>
        <w:left w:val="none" w:sz="0" w:space="0" w:color="auto"/>
        <w:bottom w:val="none" w:sz="0" w:space="0" w:color="auto"/>
        <w:right w:val="none" w:sz="0" w:space="0" w:color="auto"/>
      </w:divBdr>
    </w:div>
    <w:div w:id="321276316">
      <w:bodyDiv w:val="1"/>
      <w:marLeft w:val="0"/>
      <w:marRight w:val="0"/>
      <w:marTop w:val="0"/>
      <w:marBottom w:val="0"/>
      <w:divBdr>
        <w:top w:val="none" w:sz="0" w:space="0" w:color="auto"/>
        <w:left w:val="none" w:sz="0" w:space="0" w:color="auto"/>
        <w:bottom w:val="none" w:sz="0" w:space="0" w:color="auto"/>
        <w:right w:val="none" w:sz="0" w:space="0" w:color="auto"/>
      </w:divBdr>
    </w:div>
    <w:div w:id="323164041">
      <w:bodyDiv w:val="1"/>
      <w:marLeft w:val="0"/>
      <w:marRight w:val="0"/>
      <w:marTop w:val="0"/>
      <w:marBottom w:val="0"/>
      <w:divBdr>
        <w:top w:val="none" w:sz="0" w:space="0" w:color="auto"/>
        <w:left w:val="none" w:sz="0" w:space="0" w:color="auto"/>
        <w:bottom w:val="none" w:sz="0" w:space="0" w:color="auto"/>
        <w:right w:val="none" w:sz="0" w:space="0" w:color="auto"/>
      </w:divBdr>
    </w:div>
    <w:div w:id="323357537">
      <w:bodyDiv w:val="1"/>
      <w:marLeft w:val="0"/>
      <w:marRight w:val="0"/>
      <w:marTop w:val="0"/>
      <w:marBottom w:val="0"/>
      <w:divBdr>
        <w:top w:val="none" w:sz="0" w:space="0" w:color="auto"/>
        <w:left w:val="none" w:sz="0" w:space="0" w:color="auto"/>
        <w:bottom w:val="none" w:sz="0" w:space="0" w:color="auto"/>
        <w:right w:val="none" w:sz="0" w:space="0" w:color="auto"/>
      </w:divBdr>
    </w:div>
    <w:div w:id="323777803">
      <w:bodyDiv w:val="1"/>
      <w:marLeft w:val="0"/>
      <w:marRight w:val="0"/>
      <w:marTop w:val="0"/>
      <w:marBottom w:val="0"/>
      <w:divBdr>
        <w:top w:val="none" w:sz="0" w:space="0" w:color="auto"/>
        <w:left w:val="none" w:sz="0" w:space="0" w:color="auto"/>
        <w:bottom w:val="none" w:sz="0" w:space="0" w:color="auto"/>
        <w:right w:val="none" w:sz="0" w:space="0" w:color="auto"/>
      </w:divBdr>
    </w:div>
    <w:div w:id="323820133">
      <w:bodyDiv w:val="1"/>
      <w:marLeft w:val="0"/>
      <w:marRight w:val="0"/>
      <w:marTop w:val="0"/>
      <w:marBottom w:val="0"/>
      <w:divBdr>
        <w:top w:val="none" w:sz="0" w:space="0" w:color="auto"/>
        <w:left w:val="none" w:sz="0" w:space="0" w:color="auto"/>
        <w:bottom w:val="none" w:sz="0" w:space="0" w:color="auto"/>
        <w:right w:val="none" w:sz="0" w:space="0" w:color="auto"/>
      </w:divBdr>
    </w:div>
    <w:div w:id="324406833">
      <w:bodyDiv w:val="1"/>
      <w:marLeft w:val="0"/>
      <w:marRight w:val="0"/>
      <w:marTop w:val="0"/>
      <w:marBottom w:val="0"/>
      <w:divBdr>
        <w:top w:val="none" w:sz="0" w:space="0" w:color="auto"/>
        <w:left w:val="none" w:sz="0" w:space="0" w:color="auto"/>
        <w:bottom w:val="none" w:sz="0" w:space="0" w:color="auto"/>
        <w:right w:val="none" w:sz="0" w:space="0" w:color="auto"/>
      </w:divBdr>
    </w:div>
    <w:div w:id="325131011">
      <w:bodyDiv w:val="1"/>
      <w:marLeft w:val="0"/>
      <w:marRight w:val="0"/>
      <w:marTop w:val="0"/>
      <w:marBottom w:val="0"/>
      <w:divBdr>
        <w:top w:val="none" w:sz="0" w:space="0" w:color="auto"/>
        <w:left w:val="none" w:sz="0" w:space="0" w:color="auto"/>
        <w:bottom w:val="none" w:sz="0" w:space="0" w:color="auto"/>
        <w:right w:val="none" w:sz="0" w:space="0" w:color="auto"/>
      </w:divBdr>
    </w:div>
    <w:div w:id="325482078">
      <w:bodyDiv w:val="1"/>
      <w:marLeft w:val="0"/>
      <w:marRight w:val="0"/>
      <w:marTop w:val="0"/>
      <w:marBottom w:val="0"/>
      <w:divBdr>
        <w:top w:val="none" w:sz="0" w:space="0" w:color="auto"/>
        <w:left w:val="none" w:sz="0" w:space="0" w:color="auto"/>
        <w:bottom w:val="none" w:sz="0" w:space="0" w:color="auto"/>
        <w:right w:val="none" w:sz="0" w:space="0" w:color="auto"/>
      </w:divBdr>
    </w:div>
    <w:div w:id="325791406">
      <w:bodyDiv w:val="1"/>
      <w:marLeft w:val="0"/>
      <w:marRight w:val="0"/>
      <w:marTop w:val="0"/>
      <w:marBottom w:val="0"/>
      <w:divBdr>
        <w:top w:val="none" w:sz="0" w:space="0" w:color="auto"/>
        <w:left w:val="none" w:sz="0" w:space="0" w:color="auto"/>
        <w:bottom w:val="none" w:sz="0" w:space="0" w:color="auto"/>
        <w:right w:val="none" w:sz="0" w:space="0" w:color="auto"/>
      </w:divBdr>
    </w:div>
    <w:div w:id="326785419">
      <w:bodyDiv w:val="1"/>
      <w:marLeft w:val="0"/>
      <w:marRight w:val="0"/>
      <w:marTop w:val="0"/>
      <w:marBottom w:val="0"/>
      <w:divBdr>
        <w:top w:val="none" w:sz="0" w:space="0" w:color="auto"/>
        <w:left w:val="none" w:sz="0" w:space="0" w:color="auto"/>
        <w:bottom w:val="none" w:sz="0" w:space="0" w:color="auto"/>
        <w:right w:val="none" w:sz="0" w:space="0" w:color="auto"/>
      </w:divBdr>
    </w:div>
    <w:div w:id="328098410">
      <w:bodyDiv w:val="1"/>
      <w:marLeft w:val="0"/>
      <w:marRight w:val="0"/>
      <w:marTop w:val="0"/>
      <w:marBottom w:val="0"/>
      <w:divBdr>
        <w:top w:val="none" w:sz="0" w:space="0" w:color="auto"/>
        <w:left w:val="none" w:sz="0" w:space="0" w:color="auto"/>
        <w:bottom w:val="none" w:sz="0" w:space="0" w:color="auto"/>
        <w:right w:val="none" w:sz="0" w:space="0" w:color="auto"/>
      </w:divBdr>
    </w:div>
    <w:div w:id="331447366">
      <w:bodyDiv w:val="1"/>
      <w:marLeft w:val="0"/>
      <w:marRight w:val="0"/>
      <w:marTop w:val="0"/>
      <w:marBottom w:val="0"/>
      <w:divBdr>
        <w:top w:val="none" w:sz="0" w:space="0" w:color="auto"/>
        <w:left w:val="none" w:sz="0" w:space="0" w:color="auto"/>
        <w:bottom w:val="none" w:sz="0" w:space="0" w:color="auto"/>
        <w:right w:val="none" w:sz="0" w:space="0" w:color="auto"/>
      </w:divBdr>
    </w:div>
    <w:div w:id="332339553">
      <w:bodyDiv w:val="1"/>
      <w:marLeft w:val="0"/>
      <w:marRight w:val="0"/>
      <w:marTop w:val="0"/>
      <w:marBottom w:val="0"/>
      <w:divBdr>
        <w:top w:val="none" w:sz="0" w:space="0" w:color="auto"/>
        <w:left w:val="none" w:sz="0" w:space="0" w:color="auto"/>
        <w:bottom w:val="none" w:sz="0" w:space="0" w:color="auto"/>
        <w:right w:val="none" w:sz="0" w:space="0" w:color="auto"/>
      </w:divBdr>
    </w:div>
    <w:div w:id="333070092">
      <w:bodyDiv w:val="1"/>
      <w:marLeft w:val="0"/>
      <w:marRight w:val="0"/>
      <w:marTop w:val="0"/>
      <w:marBottom w:val="0"/>
      <w:divBdr>
        <w:top w:val="none" w:sz="0" w:space="0" w:color="auto"/>
        <w:left w:val="none" w:sz="0" w:space="0" w:color="auto"/>
        <w:bottom w:val="none" w:sz="0" w:space="0" w:color="auto"/>
        <w:right w:val="none" w:sz="0" w:space="0" w:color="auto"/>
      </w:divBdr>
    </w:div>
    <w:div w:id="334265722">
      <w:bodyDiv w:val="1"/>
      <w:marLeft w:val="0"/>
      <w:marRight w:val="0"/>
      <w:marTop w:val="0"/>
      <w:marBottom w:val="0"/>
      <w:divBdr>
        <w:top w:val="none" w:sz="0" w:space="0" w:color="auto"/>
        <w:left w:val="none" w:sz="0" w:space="0" w:color="auto"/>
        <w:bottom w:val="none" w:sz="0" w:space="0" w:color="auto"/>
        <w:right w:val="none" w:sz="0" w:space="0" w:color="auto"/>
      </w:divBdr>
    </w:div>
    <w:div w:id="334841857">
      <w:bodyDiv w:val="1"/>
      <w:marLeft w:val="0"/>
      <w:marRight w:val="0"/>
      <w:marTop w:val="0"/>
      <w:marBottom w:val="0"/>
      <w:divBdr>
        <w:top w:val="none" w:sz="0" w:space="0" w:color="auto"/>
        <w:left w:val="none" w:sz="0" w:space="0" w:color="auto"/>
        <w:bottom w:val="none" w:sz="0" w:space="0" w:color="auto"/>
        <w:right w:val="none" w:sz="0" w:space="0" w:color="auto"/>
      </w:divBdr>
    </w:div>
    <w:div w:id="335573165">
      <w:bodyDiv w:val="1"/>
      <w:marLeft w:val="0"/>
      <w:marRight w:val="0"/>
      <w:marTop w:val="0"/>
      <w:marBottom w:val="0"/>
      <w:divBdr>
        <w:top w:val="none" w:sz="0" w:space="0" w:color="auto"/>
        <w:left w:val="none" w:sz="0" w:space="0" w:color="auto"/>
        <w:bottom w:val="none" w:sz="0" w:space="0" w:color="auto"/>
        <w:right w:val="none" w:sz="0" w:space="0" w:color="auto"/>
      </w:divBdr>
    </w:div>
    <w:div w:id="336082058">
      <w:bodyDiv w:val="1"/>
      <w:marLeft w:val="0"/>
      <w:marRight w:val="0"/>
      <w:marTop w:val="0"/>
      <w:marBottom w:val="0"/>
      <w:divBdr>
        <w:top w:val="none" w:sz="0" w:space="0" w:color="auto"/>
        <w:left w:val="none" w:sz="0" w:space="0" w:color="auto"/>
        <w:bottom w:val="none" w:sz="0" w:space="0" w:color="auto"/>
        <w:right w:val="none" w:sz="0" w:space="0" w:color="auto"/>
      </w:divBdr>
    </w:div>
    <w:div w:id="336807857">
      <w:bodyDiv w:val="1"/>
      <w:marLeft w:val="0"/>
      <w:marRight w:val="0"/>
      <w:marTop w:val="0"/>
      <w:marBottom w:val="0"/>
      <w:divBdr>
        <w:top w:val="none" w:sz="0" w:space="0" w:color="auto"/>
        <w:left w:val="none" w:sz="0" w:space="0" w:color="auto"/>
        <w:bottom w:val="none" w:sz="0" w:space="0" w:color="auto"/>
        <w:right w:val="none" w:sz="0" w:space="0" w:color="auto"/>
      </w:divBdr>
    </w:div>
    <w:div w:id="337511434">
      <w:bodyDiv w:val="1"/>
      <w:marLeft w:val="0"/>
      <w:marRight w:val="0"/>
      <w:marTop w:val="0"/>
      <w:marBottom w:val="0"/>
      <w:divBdr>
        <w:top w:val="none" w:sz="0" w:space="0" w:color="auto"/>
        <w:left w:val="none" w:sz="0" w:space="0" w:color="auto"/>
        <w:bottom w:val="none" w:sz="0" w:space="0" w:color="auto"/>
        <w:right w:val="none" w:sz="0" w:space="0" w:color="auto"/>
      </w:divBdr>
    </w:div>
    <w:div w:id="337852930">
      <w:bodyDiv w:val="1"/>
      <w:marLeft w:val="0"/>
      <w:marRight w:val="0"/>
      <w:marTop w:val="0"/>
      <w:marBottom w:val="0"/>
      <w:divBdr>
        <w:top w:val="none" w:sz="0" w:space="0" w:color="auto"/>
        <w:left w:val="none" w:sz="0" w:space="0" w:color="auto"/>
        <w:bottom w:val="none" w:sz="0" w:space="0" w:color="auto"/>
        <w:right w:val="none" w:sz="0" w:space="0" w:color="auto"/>
      </w:divBdr>
    </w:div>
    <w:div w:id="339165064">
      <w:bodyDiv w:val="1"/>
      <w:marLeft w:val="0"/>
      <w:marRight w:val="0"/>
      <w:marTop w:val="0"/>
      <w:marBottom w:val="0"/>
      <w:divBdr>
        <w:top w:val="none" w:sz="0" w:space="0" w:color="auto"/>
        <w:left w:val="none" w:sz="0" w:space="0" w:color="auto"/>
        <w:bottom w:val="none" w:sz="0" w:space="0" w:color="auto"/>
        <w:right w:val="none" w:sz="0" w:space="0" w:color="auto"/>
      </w:divBdr>
    </w:div>
    <w:div w:id="339357481">
      <w:bodyDiv w:val="1"/>
      <w:marLeft w:val="0"/>
      <w:marRight w:val="0"/>
      <w:marTop w:val="0"/>
      <w:marBottom w:val="0"/>
      <w:divBdr>
        <w:top w:val="none" w:sz="0" w:space="0" w:color="auto"/>
        <w:left w:val="none" w:sz="0" w:space="0" w:color="auto"/>
        <w:bottom w:val="none" w:sz="0" w:space="0" w:color="auto"/>
        <w:right w:val="none" w:sz="0" w:space="0" w:color="auto"/>
      </w:divBdr>
    </w:div>
    <w:div w:id="339739333">
      <w:bodyDiv w:val="1"/>
      <w:marLeft w:val="0"/>
      <w:marRight w:val="0"/>
      <w:marTop w:val="0"/>
      <w:marBottom w:val="0"/>
      <w:divBdr>
        <w:top w:val="none" w:sz="0" w:space="0" w:color="auto"/>
        <w:left w:val="none" w:sz="0" w:space="0" w:color="auto"/>
        <w:bottom w:val="none" w:sz="0" w:space="0" w:color="auto"/>
        <w:right w:val="none" w:sz="0" w:space="0" w:color="auto"/>
      </w:divBdr>
    </w:div>
    <w:div w:id="342123109">
      <w:bodyDiv w:val="1"/>
      <w:marLeft w:val="0"/>
      <w:marRight w:val="0"/>
      <w:marTop w:val="0"/>
      <w:marBottom w:val="0"/>
      <w:divBdr>
        <w:top w:val="none" w:sz="0" w:space="0" w:color="auto"/>
        <w:left w:val="none" w:sz="0" w:space="0" w:color="auto"/>
        <w:bottom w:val="none" w:sz="0" w:space="0" w:color="auto"/>
        <w:right w:val="none" w:sz="0" w:space="0" w:color="auto"/>
      </w:divBdr>
    </w:div>
    <w:div w:id="345600872">
      <w:bodyDiv w:val="1"/>
      <w:marLeft w:val="0"/>
      <w:marRight w:val="0"/>
      <w:marTop w:val="0"/>
      <w:marBottom w:val="0"/>
      <w:divBdr>
        <w:top w:val="none" w:sz="0" w:space="0" w:color="auto"/>
        <w:left w:val="none" w:sz="0" w:space="0" w:color="auto"/>
        <w:bottom w:val="none" w:sz="0" w:space="0" w:color="auto"/>
        <w:right w:val="none" w:sz="0" w:space="0" w:color="auto"/>
      </w:divBdr>
    </w:div>
    <w:div w:id="346098079">
      <w:bodyDiv w:val="1"/>
      <w:marLeft w:val="0"/>
      <w:marRight w:val="0"/>
      <w:marTop w:val="0"/>
      <w:marBottom w:val="0"/>
      <w:divBdr>
        <w:top w:val="none" w:sz="0" w:space="0" w:color="auto"/>
        <w:left w:val="none" w:sz="0" w:space="0" w:color="auto"/>
        <w:bottom w:val="none" w:sz="0" w:space="0" w:color="auto"/>
        <w:right w:val="none" w:sz="0" w:space="0" w:color="auto"/>
      </w:divBdr>
    </w:div>
    <w:div w:id="346173899">
      <w:bodyDiv w:val="1"/>
      <w:marLeft w:val="0"/>
      <w:marRight w:val="0"/>
      <w:marTop w:val="0"/>
      <w:marBottom w:val="0"/>
      <w:divBdr>
        <w:top w:val="none" w:sz="0" w:space="0" w:color="auto"/>
        <w:left w:val="none" w:sz="0" w:space="0" w:color="auto"/>
        <w:bottom w:val="none" w:sz="0" w:space="0" w:color="auto"/>
        <w:right w:val="none" w:sz="0" w:space="0" w:color="auto"/>
      </w:divBdr>
    </w:div>
    <w:div w:id="346450337">
      <w:bodyDiv w:val="1"/>
      <w:marLeft w:val="0"/>
      <w:marRight w:val="0"/>
      <w:marTop w:val="0"/>
      <w:marBottom w:val="0"/>
      <w:divBdr>
        <w:top w:val="none" w:sz="0" w:space="0" w:color="auto"/>
        <w:left w:val="none" w:sz="0" w:space="0" w:color="auto"/>
        <w:bottom w:val="none" w:sz="0" w:space="0" w:color="auto"/>
        <w:right w:val="none" w:sz="0" w:space="0" w:color="auto"/>
      </w:divBdr>
      <w:divsChild>
        <w:div w:id="72631355">
          <w:marLeft w:val="480"/>
          <w:marRight w:val="0"/>
          <w:marTop w:val="0"/>
          <w:marBottom w:val="0"/>
          <w:divBdr>
            <w:top w:val="none" w:sz="0" w:space="0" w:color="auto"/>
            <w:left w:val="none" w:sz="0" w:space="0" w:color="auto"/>
            <w:bottom w:val="none" w:sz="0" w:space="0" w:color="auto"/>
            <w:right w:val="none" w:sz="0" w:space="0" w:color="auto"/>
          </w:divBdr>
        </w:div>
        <w:div w:id="111680031">
          <w:marLeft w:val="480"/>
          <w:marRight w:val="0"/>
          <w:marTop w:val="0"/>
          <w:marBottom w:val="0"/>
          <w:divBdr>
            <w:top w:val="none" w:sz="0" w:space="0" w:color="auto"/>
            <w:left w:val="none" w:sz="0" w:space="0" w:color="auto"/>
            <w:bottom w:val="none" w:sz="0" w:space="0" w:color="auto"/>
            <w:right w:val="none" w:sz="0" w:space="0" w:color="auto"/>
          </w:divBdr>
        </w:div>
        <w:div w:id="127288327">
          <w:marLeft w:val="480"/>
          <w:marRight w:val="0"/>
          <w:marTop w:val="0"/>
          <w:marBottom w:val="0"/>
          <w:divBdr>
            <w:top w:val="none" w:sz="0" w:space="0" w:color="auto"/>
            <w:left w:val="none" w:sz="0" w:space="0" w:color="auto"/>
            <w:bottom w:val="none" w:sz="0" w:space="0" w:color="auto"/>
            <w:right w:val="none" w:sz="0" w:space="0" w:color="auto"/>
          </w:divBdr>
        </w:div>
        <w:div w:id="147525145">
          <w:marLeft w:val="480"/>
          <w:marRight w:val="0"/>
          <w:marTop w:val="0"/>
          <w:marBottom w:val="0"/>
          <w:divBdr>
            <w:top w:val="none" w:sz="0" w:space="0" w:color="auto"/>
            <w:left w:val="none" w:sz="0" w:space="0" w:color="auto"/>
            <w:bottom w:val="none" w:sz="0" w:space="0" w:color="auto"/>
            <w:right w:val="none" w:sz="0" w:space="0" w:color="auto"/>
          </w:divBdr>
        </w:div>
        <w:div w:id="151680861">
          <w:marLeft w:val="480"/>
          <w:marRight w:val="0"/>
          <w:marTop w:val="0"/>
          <w:marBottom w:val="0"/>
          <w:divBdr>
            <w:top w:val="none" w:sz="0" w:space="0" w:color="auto"/>
            <w:left w:val="none" w:sz="0" w:space="0" w:color="auto"/>
            <w:bottom w:val="none" w:sz="0" w:space="0" w:color="auto"/>
            <w:right w:val="none" w:sz="0" w:space="0" w:color="auto"/>
          </w:divBdr>
        </w:div>
        <w:div w:id="178155820">
          <w:marLeft w:val="480"/>
          <w:marRight w:val="0"/>
          <w:marTop w:val="0"/>
          <w:marBottom w:val="0"/>
          <w:divBdr>
            <w:top w:val="none" w:sz="0" w:space="0" w:color="auto"/>
            <w:left w:val="none" w:sz="0" w:space="0" w:color="auto"/>
            <w:bottom w:val="none" w:sz="0" w:space="0" w:color="auto"/>
            <w:right w:val="none" w:sz="0" w:space="0" w:color="auto"/>
          </w:divBdr>
        </w:div>
        <w:div w:id="225342779">
          <w:marLeft w:val="480"/>
          <w:marRight w:val="0"/>
          <w:marTop w:val="0"/>
          <w:marBottom w:val="0"/>
          <w:divBdr>
            <w:top w:val="none" w:sz="0" w:space="0" w:color="auto"/>
            <w:left w:val="none" w:sz="0" w:space="0" w:color="auto"/>
            <w:bottom w:val="none" w:sz="0" w:space="0" w:color="auto"/>
            <w:right w:val="none" w:sz="0" w:space="0" w:color="auto"/>
          </w:divBdr>
        </w:div>
        <w:div w:id="235743256">
          <w:marLeft w:val="480"/>
          <w:marRight w:val="0"/>
          <w:marTop w:val="0"/>
          <w:marBottom w:val="0"/>
          <w:divBdr>
            <w:top w:val="none" w:sz="0" w:space="0" w:color="auto"/>
            <w:left w:val="none" w:sz="0" w:space="0" w:color="auto"/>
            <w:bottom w:val="none" w:sz="0" w:space="0" w:color="auto"/>
            <w:right w:val="none" w:sz="0" w:space="0" w:color="auto"/>
          </w:divBdr>
        </w:div>
        <w:div w:id="262492922">
          <w:marLeft w:val="480"/>
          <w:marRight w:val="0"/>
          <w:marTop w:val="0"/>
          <w:marBottom w:val="0"/>
          <w:divBdr>
            <w:top w:val="none" w:sz="0" w:space="0" w:color="auto"/>
            <w:left w:val="none" w:sz="0" w:space="0" w:color="auto"/>
            <w:bottom w:val="none" w:sz="0" w:space="0" w:color="auto"/>
            <w:right w:val="none" w:sz="0" w:space="0" w:color="auto"/>
          </w:divBdr>
        </w:div>
        <w:div w:id="354504939">
          <w:marLeft w:val="480"/>
          <w:marRight w:val="0"/>
          <w:marTop w:val="0"/>
          <w:marBottom w:val="0"/>
          <w:divBdr>
            <w:top w:val="none" w:sz="0" w:space="0" w:color="auto"/>
            <w:left w:val="none" w:sz="0" w:space="0" w:color="auto"/>
            <w:bottom w:val="none" w:sz="0" w:space="0" w:color="auto"/>
            <w:right w:val="none" w:sz="0" w:space="0" w:color="auto"/>
          </w:divBdr>
        </w:div>
        <w:div w:id="403188533">
          <w:marLeft w:val="480"/>
          <w:marRight w:val="0"/>
          <w:marTop w:val="0"/>
          <w:marBottom w:val="0"/>
          <w:divBdr>
            <w:top w:val="none" w:sz="0" w:space="0" w:color="auto"/>
            <w:left w:val="none" w:sz="0" w:space="0" w:color="auto"/>
            <w:bottom w:val="none" w:sz="0" w:space="0" w:color="auto"/>
            <w:right w:val="none" w:sz="0" w:space="0" w:color="auto"/>
          </w:divBdr>
        </w:div>
        <w:div w:id="424695000">
          <w:marLeft w:val="480"/>
          <w:marRight w:val="0"/>
          <w:marTop w:val="0"/>
          <w:marBottom w:val="0"/>
          <w:divBdr>
            <w:top w:val="none" w:sz="0" w:space="0" w:color="auto"/>
            <w:left w:val="none" w:sz="0" w:space="0" w:color="auto"/>
            <w:bottom w:val="none" w:sz="0" w:space="0" w:color="auto"/>
            <w:right w:val="none" w:sz="0" w:space="0" w:color="auto"/>
          </w:divBdr>
        </w:div>
        <w:div w:id="457843238">
          <w:marLeft w:val="480"/>
          <w:marRight w:val="0"/>
          <w:marTop w:val="0"/>
          <w:marBottom w:val="0"/>
          <w:divBdr>
            <w:top w:val="none" w:sz="0" w:space="0" w:color="auto"/>
            <w:left w:val="none" w:sz="0" w:space="0" w:color="auto"/>
            <w:bottom w:val="none" w:sz="0" w:space="0" w:color="auto"/>
            <w:right w:val="none" w:sz="0" w:space="0" w:color="auto"/>
          </w:divBdr>
        </w:div>
        <w:div w:id="475804325">
          <w:marLeft w:val="480"/>
          <w:marRight w:val="0"/>
          <w:marTop w:val="0"/>
          <w:marBottom w:val="0"/>
          <w:divBdr>
            <w:top w:val="none" w:sz="0" w:space="0" w:color="auto"/>
            <w:left w:val="none" w:sz="0" w:space="0" w:color="auto"/>
            <w:bottom w:val="none" w:sz="0" w:space="0" w:color="auto"/>
            <w:right w:val="none" w:sz="0" w:space="0" w:color="auto"/>
          </w:divBdr>
        </w:div>
        <w:div w:id="477839335">
          <w:marLeft w:val="480"/>
          <w:marRight w:val="0"/>
          <w:marTop w:val="0"/>
          <w:marBottom w:val="0"/>
          <w:divBdr>
            <w:top w:val="none" w:sz="0" w:space="0" w:color="auto"/>
            <w:left w:val="none" w:sz="0" w:space="0" w:color="auto"/>
            <w:bottom w:val="none" w:sz="0" w:space="0" w:color="auto"/>
            <w:right w:val="none" w:sz="0" w:space="0" w:color="auto"/>
          </w:divBdr>
        </w:div>
        <w:div w:id="529531361">
          <w:marLeft w:val="480"/>
          <w:marRight w:val="0"/>
          <w:marTop w:val="0"/>
          <w:marBottom w:val="0"/>
          <w:divBdr>
            <w:top w:val="none" w:sz="0" w:space="0" w:color="auto"/>
            <w:left w:val="none" w:sz="0" w:space="0" w:color="auto"/>
            <w:bottom w:val="none" w:sz="0" w:space="0" w:color="auto"/>
            <w:right w:val="none" w:sz="0" w:space="0" w:color="auto"/>
          </w:divBdr>
        </w:div>
        <w:div w:id="536629055">
          <w:marLeft w:val="480"/>
          <w:marRight w:val="0"/>
          <w:marTop w:val="0"/>
          <w:marBottom w:val="0"/>
          <w:divBdr>
            <w:top w:val="none" w:sz="0" w:space="0" w:color="auto"/>
            <w:left w:val="none" w:sz="0" w:space="0" w:color="auto"/>
            <w:bottom w:val="none" w:sz="0" w:space="0" w:color="auto"/>
            <w:right w:val="none" w:sz="0" w:space="0" w:color="auto"/>
          </w:divBdr>
        </w:div>
        <w:div w:id="543835372">
          <w:marLeft w:val="480"/>
          <w:marRight w:val="0"/>
          <w:marTop w:val="0"/>
          <w:marBottom w:val="0"/>
          <w:divBdr>
            <w:top w:val="none" w:sz="0" w:space="0" w:color="auto"/>
            <w:left w:val="none" w:sz="0" w:space="0" w:color="auto"/>
            <w:bottom w:val="none" w:sz="0" w:space="0" w:color="auto"/>
            <w:right w:val="none" w:sz="0" w:space="0" w:color="auto"/>
          </w:divBdr>
        </w:div>
        <w:div w:id="596645518">
          <w:marLeft w:val="480"/>
          <w:marRight w:val="0"/>
          <w:marTop w:val="0"/>
          <w:marBottom w:val="0"/>
          <w:divBdr>
            <w:top w:val="none" w:sz="0" w:space="0" w:color="auto"/>
            <w:left w:val="none" w:sz="0" w:space="0" w:color="auto"/>
            <w:bottom w:val="none" w:sz="0" w:space="0" w:color="auto"/>
            <w:right w:val="none" w:sz="0" w:space="0" w:color="auto"/>
          </w:divBdr>
        </w:div>
        <w:div w:id="634457085">
          <w:marLeft w:val="480"/>
          <w:marRight w:val="0"/>
          <w:marTop w:val="0"/>
          <w:marBottom w:val="0"/>
          <w:divBdr>
            <w:top w:val="none" w:sz="0" w:space="0" w:color="auto"/>
            <w:left w:val="none" w:sz="0" w:space="0" w:color="auto"/>
            <w:bottom w:val="none" w:sz="0" w:space="0" w:color="auto"/>
            <w:right w:val="none" w:sz="0" w:space="0" w:color="auto"/>
          </w:divBdr>
        </w:div>
        <w:div w:id="640381631">
          <w:marLeft w:val="480"/>
          <w:marRight w:val="0"/>
          <w:marTop w:val="0"/>
          <w:marBottom w:val="0"/>
          <w:divBdr>
            <w:top w:val="none" w:sz="0" w:space="0" w:color="auto"/>
            <w:left w:val="none" w:sz="0" w:space="0" w:color="auto"/>
            <w:bottom w:val="none" w:sz="0" w:space="0" w:color="auto"/>
            <w:right w:val="none" w:sz="0" w:space="0" w:color="auto"/>
          </w:divBdr>
        </w:div>
        <w:div w:id="658265447">
          <w:marLeft w:val="480"/>
          <w:marRight w:val="0"/>
          <w:marTop w:val="0"/>
          <w:marBottom w:val="0"/>
          <w:divBdr>
            <w:top w:val="none" w:sz="0" w:space="0" w:color="auto"/>
            <w:left w:val="none" w:sz="0" w:space="0" w:color="auto"/>
            <w:bottom w:val="none" w:sz="0" w:space="0" w:color="auto"/>
            <w:right w:val="none" w:sz="0" w:space="0" w:color="auto"/>
          </w:divBdr>
        </w:div>
        <w:div w:id="660893954">
          <w:marLeft w:val="480"/>
          <w:marRight w:val="0"/>
          <w:marTop w:val="0"/>
          <w:marBottom w:val="0"/>
          <w:divBdr>
            <w:top w:val="none" w:sz="0" w:space="0" w:color="auto"/>
            <w:left w:val="none" w:sz="0" w:space="0" w:color="auto"/>
            <w:bottom w:val="none" w:sz="0" w:space="0" w:color="auto"/>
            <w:right w:val="none" w:sz="0" w:space="0" w:color="auto"/>
          </w:divBdr>
        </w:div>
        <w:div w:id="678241514">
          <w:marLeft w:val="480"/>
          <w:marRight w:val="0"/>
          <w:marTop w:val="0"/>
          <w:marBottom w:val="0"/>
          <w:divBdr>
            <w:top w:val="none" w:sz="0" w:space="0" w:color="auto"/>
            <w:left w:val="none" w:sz="0" w:space="0" w:color="auto"/>
            <w:bottom w:val="none" w:sz="0" w:space="0" w:color="auto"/>
            <w:right w:val="none" w:sz="0" w:space="0" w:color="auto"/>
          </w:divBdr>
        </w:div>
        <w:div w:id="678699338">
          <w:marLeft w:val="480"/>
          <w:marRight w:val="0"/>
          <w:marTop w:val="0"/>
          <w:marBottom w:val="0"/>
          <w:divBdr>
            <w:top w:val="none" w:sz="0" w:space="0" w:color="auto"/>
            <w:left w:val="none" w:sz="0" w:space="0" w:color="auto"/>
            <w:bottom w:val="none" w:sz="0" w:space="0" w:color="auto"/>
            <w:right w:val="none" w:sz="0" w:space="0" w:color="auto"/>
          </w:divBdr>
        </w:div>
        <w:div w:id="679238390">
          <w:marLeft w:val="480"/>
          <w:marRight w:val="0"/>
          <w:marTop w:val="0"/>
          <w:marBottom w:val="0"/>
          <w:divBdr>
            <w:top w:val="none" w:sz="0" w:space="0" w:color="auto"/>
            <w:left w:val="none" w:sz="0" w:space="0" w:color="auto"/>
            <w:bottom w:val="none" w:sz="0" w:space="0" w:color="auto"/>
            <w:right w:val="none" w:sz="0" w:space="0" w:color="auto"/>
          </w:divBdr>
        </w:div>
        <w:div w:id="701442477">
          <w:marLeft w:val="480"/>
          <w:marRight w:val="0"/>
          <w:marTop w:val="0"/>
          <w:marBottom w:val="0"/>
          <w:divBdr>
            <w:top w:val="none" w:sz="0" w:space="0" w:color="auto"/>
            <w:left w:val="none" w:sz="0" w:space="0" w:color="auto"/>
            <w:bottom w:val="none" w:sz="0" w:space="0" w:color="auto"/>
            <w:right w:val="none" w:sz="0" w:space="0" w:color="auto"/>
          </w:divBdr>
        </w:div>
        <w:div w:id="725109744">
          <w:marLeft w:val="480"/>
          <w:marRight w:val="0"/>
          <w:marTop w:val="0"/>
          <w:marBottom w:val="0"/>
          <w:divBdr>
            <w:top w:val="none" w:sz="0" w:space="0" w:color="auto"/>
            <w:left w:val="none" w:sz="0" w:space="0" w:color="auto"/>
            <w:bottom w:val="none" w:sz="0" w:space="0" w:color="auto"/>
            <w:right w:val="none" w:sz="0" w:space="0" w:color="auto"/>
          </w:divBdr>
        </w:div>
        <w:div w:id="748768519">
          <w:marLeft w:val="480"/>
          <w:marRight w:val="0"/>
          <w:marTop w:val="0"/>
          <w:marBottom w:val="0"/>
          <w:divBdr>
            <w:top w:val="none" w:sz="0" w:space="0" w:color="auto"/>
            <w:left w:val="none" w:sz="0" w:space="0" w:color="auto"/>
            <w:bottom w:val="none" w:sz="0" w:space="0" w:color="auto"/>
            <w:right w:val="none" w:sz="0" w:space="0" w:color="auto"/>
          </w:divBdr>
        </w:div>
        <w:div w:id="767509918">
          <w:marLeft w:val="480"/>
          <w:marRight w:val="0"/>
          <w:marTop w:val="0"/>
          <w:marBottom w:val="0"/>
          <w:divBdr>
            <w:top w:val="none" w:sz="0" w:space="0" w:color="auto"/>
            <w:left w:val="none" w:sz="0" w:space="0" w:color="auto"/>
            <w:bottom w:val="none" w:sz="0" w:space="0" w:color="auto"/>
            <w:right w:val="none" w:sz="0" w:space="0" w:color="auto"/>
          </w:divBdr>
        </w:div>
        <w:div w:id="767774717">
          <w:marLeft w:val="480"/>
          <w:marRight w:val="0"/>
          <w:marTop w:val="0"/>
          <w:marBottom w:val="0"/>
          <w:divBdr>
            <w:top w:val="none" w:sz="0" w:space="0" w:color="auto"/>
            <w:left w:val="none" w:sz="0" w:space="0" w:color="auto"/>
            <w:bottom w:val="none" w:sz="0" w:space="0" w:color="auto"/>
            <w:right w:val="none" w:sz="0" w:space="0" w:color="auto"/>
          </w:divBdr>
        </w:div>
        <w:div w:id="773474053">
          <w:marLeft w:val="480"/>
          <w:marRight w:val="0"/>
          <w:marTop w:val="0"/>
          <w:marBottom w:val="0"/>
          <w:divBdr>
            <w:top w:val="none" w:sz="0" w:space="0" w:color="auto"/>
            <w:left w:val="none" w:sz="0" w:space="0" w:color="auto"/>
            <w:bottom w:val="none" w:sz="0" w:space="0" w:color="auto"/>
            <w:right w:val="none" w:sz="0" w:space="0" w:color="auto"/>
          </w:divBdr>
        </w:div>
        <w:div w:id="814683056">
          <w:marLeft w:val="480"/>
          <w:marRight w:val="0"/>
          <w:marTop w:val="0"/>
          <w:marBottom w:val="0"/>
          <w:divBdr>
            <w:top w:val="none" w:sz="0" w:space="0" w:color="auto"/>
            <w:left w:val="none" w:sz="0" w:space="0" w:color="auto"/>
            <w:bottom w:val="none" w:sz="0" w:space="0" w:color="auto"/>
            <w:right w:val="none" w:sz="0" w:space="0" w:color="auto"/>
          </w:divBdr>
        </w:div>
        <w:div w:id="816263529">
          <w:marLeft w:val="480"/>
          <w:marRight w:val="0"/>
          <w:marTop w:val="0"/>
          <w:marBottom w:val="0"/>
          <w:divBdr>
            <w:top w:val="none" w:sz="0" w:space="0" w:color="auto"/>
            <w:left w:val="none" w:sz="0" w:space="0" w:color="auto"/>
            <w:bottom w:val="none" w:sz="0" w:space="0" w:color="auto"/>
            <w:right w:val="none" w:sz="0" w:space="0" w:color="auto"/>
          </w:divBdr>
        </w:div>
        <w:div w:id="824052040">
          <w:marLeft w:val="480"/>
          <w:marRight w:val="0"/>
          <w:marTop w:val="0"/>
          <w:marBottom w:val="0"/>
          <w:divBdr>
            <w:top w:val="none" w:sz="0" w:space="0" w:color="auto"/>
            <w:left w:val="none" w:sz="0" w:space="0" w:color="auto"/>
            <w:bottom w:val="none" w:sz="0" w:space="0" w:color="auto"/>
            <w:right w:val="none" w:sz="0" w:space="0" w:color="auto"/>
          </w:divBdr>
        </w:div>
        <w:div w:id="855969450">
          <w:marLeft w:val="480"/>
          <w:marRight w:val="0"/>
          <w:marTop w:val="0"/>
          <w:marBottom w:val="0"/>
          <w:divBdr>
            <w:top w:val="none" w:sz="0" w:space="0" w:color="auto"/>
            <w:left w:val="none" w:sz="0" w:space="0" w:color="auto"/>
            <w:bottom w:val="none" w:sz="0" w:space="0" w:color="auto"/>
            <w:right w:val="none" w:sz="0" w:space="0" w:color="auto"/>
          </w:divBdr>
        </w:div>
        <w:div w:id="970133169">
          <w:marLeft w:val="480"/>
          <w:marRight w:val="0"/>
          <w:marTop w:val="0"/>
          <w:marBottom w:val="0"/>
          <w:divBdr>
            <w:top w:val="none" w:sz="0" w:space="0" w:color="auto"/>
            <w:left w:val="none" w:sz="0" w:space="0" w:color="auto"/>
            <w:bottom w:val="none" w:sz="0" w:space="0" w:color="auto"/>
            <w:right w:val="none" w:sz="0" w:space="0" w:color="auto"/>
          </w:divBdr>
        </w:div>
        <w:div w:id="1024793560">
          <w:marLeft w:val="480"/>
          <w:marRight w:val="0"/>
          <w:marTop w:val="0"/>
          <w:marBottom w:val="0"/>
          <w:divBdr>
            <w:top w:val="none" w:sz="0" w:space="0" w:color="auto"/>
            <w:left w:val="none" w:sz="0" w:space="0" w:color="auto"/>
            <w:bottom w:val="none" w:sz="0" w:space="0" w:color="auto"/>
            <w:right w:val="none" w:sz="0" w:space="0" w:color="auto"/>
          </w:divBdr>
        </w:div>
        <w:div w:id="1047099108">
          <w:marLeft w:val="480"/>
          <w:marRight w:val="0"/>
          <w:marTop w:val="0"/>
          <w:marBottom w:val="0"/>
          <w:divBdr>
            <w:top w:val="none" w:sz="0" w:space="0" w:color="auto"/>
            <w:left w:val="none" w:sz="0" w:space="0" w:color="auto"/>
            <w:bottom w:val="none" w:sz="0" w:space="0" w:color="auto"/>
            <w:right w:val="none" w:sz="0" w:space="0" w:color="auto"/>
          </w:divBdr>
        </w:div>
        <w:div w:id="1048989874">
          <w:marLeft w:val="480"/>
          <w:marRight w:val="0"/>
          <w:marTop w:val="0"/>
          <w:marBottom w:val="0"/>
          <w:divBdr>
            <w:top w:val="none" w:sz="0" w:space="0" w:color="auto"/>
            <w:left w:val="none" w:sz="0" w:space="0" w:color="auto"/>
            <w:bottom w:val="none" w:sz="0" w:space="0" w:color="auto"/>
            <w:right w:val="none" w:sz="0" w:space="0" w:color="auto"/>
          </w:divBdr>
        </w:div>
        <w:div w:id="1104957961">
          <w:marLeft w:val="480"/>
          <w:marRight w:val="0"/>
          <w:marTop w:val="0"/>
          <w:marBottom w:val="0"/>
          <w:divBdr>
            <w:top w:val="none" w:sz="0" w:space="0" w:color="auto"/>
            <w:left w:val="none" w:sz="0" w:space="0" w:color="auto"/>
            <w:bottom w:val="none" w:sz="0" w:space="0" w:color="auto"/>
            <w:right w:val="none" w:sz="0" w:space="0" w:color="auto"/>
          </w:divBdr>
        </w:div>
        <w:div w:id="1109816228">
          <w:marLeft w:val="480"/>
          <w:marRight w:val="0"/>
          <w:marTop w:val="0"/>
          <w:marBottom w:val="0"/>
          <w:divBdr>
            <w:top w:val="none" w:sz="0" w:space="0" w:color="auto"/>
            <w:left w:val="none" w:sz="0" w:space="0" w:color="auto"/>
            <w:bottom w:val="none" w:sz="0" w:space="0" w:color="auto"/>
            <w:right w:val="none" w:sz="0" w:space="0" w:color="auto"/>
          </w:divBdr>
        </w:div>
        <w:div w:id="1136334662">
          <w:marLeft w:val="480"/>
          <w:marRight w:val="0"/>
          <w:marTop w:val="0"/>
          <w:marBottom w:val="0"/>
          <w:divBdr>
            <w:top w:val="none" w:sz="0" w:space="0" w:color="auto"/>
            <w:left w:val="none" w:sz="0" w:space="0" w:color="auto"/>
            <w:bottom w:val="none" w:sz="0" w:space="0" w:color="auto"/>
            <w:right w:val="none" w:sz="0" w:space="0" w:color="auto"/>
          </w:divBdr>
        </w:div>
        <w:div w:id="1165514771">
          <w:marLeft w:val="480"/>
          <w:marRight w:val="0"/>
          <w:marTop w:val="0"/>
          <w:marBottom w:val="0"/>
          <w:divBdr>
            <w:top w:val="none" w:sz="0" w:space="0" w:color="auto"/>
            <w:left w:val="none" w:sz="0" w:space="0" w:color="auto"/>
            <w:bottom w:val="none" w:sz="0" w:space="0" w:color="auto"/>
            <w:right w:val="none" w:sz="0" w:space="0" w:color="auto"/>
          </w:divBdr>
        </w:div>
        <w:div w:id="1208954372">
          <w:marLeft w:val="480"/>
          <w:marRight w:val="0"/>
          <w:marTop w:val="0"/>
          <w:marBottom w:val="0"/>
          <w:divBdr>
            <w:top w:val="none" w:sz="0" w:space="0" w:color="auto"/>
            <w:left w:val="none" w:sz="0" w:space="0" w:color="auto"/>
            <w:bottom w:val="none" w:sz="0" w:space="0" w:color="auto"/>
            <w:right w:val="none" w:sz="0" w:space="0" w:color="auto"/>
          </w:divBdr>
        </w:div>
        <w:div w:id="1233352342">
          <w:marLeft w:val="480"/>
          <w:marRight w:val="0"/>
          <w:marTop w:val="0"/>
          <w:marBottom w:val="0"/>
          <w:divBdr>
            <w:top w:val="none" w:sz="0" w:space="0" w:color="auto"/>
            <w:left w:val="none" w:sz="0" w:space="0" w:color="auto"/>
            <w:bottom w:val="none" w:sz="0" w:space="0" w:color="auto"/>
            <w:right w:val="none" w:sz="0" w:space="0" w:color="auto"/>
          </w:divBdr>
        </w:div>
        <w:div w:id="1289169372">
          <w:marLeft w:val="480"/>
          <w:marRight w:val="0"/>
          <w:marTop w:val="0"/>
          <w:marBottom w:val="0"/>
          <w:divBdr>
            <w:top w:val="none" w:sz="0" w:space="0" w:color="auto"/>
            <w:left w:val="none" w:sz="0" w:space="0" w:color="auto"/>
            <w:bottom w:val="none" w:sz="0" w:space="0" w:color="auto"/>
            <w:right w:val="none" w:sz="0" w:space="0" w:color="auto"/>
          </w:divBdr>
        </w:div>
        <w:div w:id="1309094455">
          <w:marLeft w:val="480"/>
          <w:marRight w:val="0"/>
          <w:marTop w:val="0"/>
          <w:marBottom w:val="0"/>
          <w:divBdr>
            <w:top w:val="none" w:sz="0" w:space="0" w:color="auto"/>
            <w:left w:val="none" w:sz="0" w:space="0" w:color="auto"/>
            <w:bottom w:val="none" w:sz="0" w:space="0" w:color="auto"/>
            <w:right w:val="none" w:sz="0" w:space="0" w:color="auto"/>
          </w:divBdr>
        </w:div>
        <w:div w:id="1311984289">
          <w:marLeft w:val="480"/>
          <w:marRight w:val="0"/>
          <w:marTop w:val="0"/>
          <w:marBottom w:val="0"/>
          <w:divBdr>
            <w:top w:val="none" w:sz="0" w:space="0" w:color="auto"/>
            <w:left w:val="none" w:sz="0" w:space="0" w:color="auto"/>
            <w:bottom w:val="none" w:sz="0" w:space="0" w:color="auto"/>
            <w:right w:val="none" w:sz="0" w:space="0" w:color="auto"/>
          </w:divBdr>
        </w:div>
        <w:div w:id="1341001901">
          <w:marLeft w:val="480"/>
          <w:marRight w:val="0"/>
          <w:marTop w:val="0"/>
          <w:marBottom w:val="0"/>
          <w:divBdr>
            <w:top w:val="none" w:sz="0" w:space="0" w:color="auto"/>
            <w:left w:val="none" w:sz="0" w:space="0" w:color="auto"/>
            <w:bottom w:val="none" w:sz="0" w:space="0" w:color="auto"/>
            <w:right w:val="none" w:sz="0" w:space="0" w:color="auto"/>
          </w:divBdr>
        </w:div>
        <w:div w:id="1351950159">
          <w:marLeft w:val="480"/>
          <w:marRight w:val="0"/>
          <w:marTop w:val="0"/>
          <w:marBottom w:val="0"/>
          <w:divBdr>
            <w:top w:val="none" w:sz="0" w:space="0" w:color="auto"/>
            <w:left w:val="none" w:sz="0" w:space="0" w:color="auto"/>
            <w:bottom w:val="none" w:sz="0" w:space="0" w:color="auto"/>
            <w:right w:val="none" w:sz="0" w:space="0" w:color="auto"/>
          </w:divBdr>
        </w:div>
        <w:div w:id="1491797145">
          <w:marLeft w:val="480"/>
          <w:marRight w:val="0"/>
          <w:marTop w:val="0"/>
          <w:marBottom w:val="0"/>
          <w:divBdr>
            <w:top w:val="none" w:sz="0" w:space="0" w:color="auto"/>
            <w:left w:val="none" w:sz="0" w:space="0" w:color="auto"/>
            <w:bottom w:val="none" w:sz="0" w:space="0" w:color="auto"/>
            <w:right w:val="none" w:sz="0" w:space="0" w:color="auto"/>
          </w:divBdr>
        </w:div>
        <w:div w:id="1520074403">
          <w:marLeft w:val="480"/>
          <w:marRight w:val="0"/>
          <w:marTop w:val="0"/>
          <w:marBottom w:val="0"/>
          <w:divBdr>
            <w:top w:val="none" w:sz="0" w:space="0" w:color="auto"/>
            <w:left w:val="none" w:sz="0" w:space="0" w:color="auto"/>
            <w:bottom w:val="none" w:sz="0" w:space="0" w:color="auto"/>
            <w:right w:val="none" w:sz="0" w:space="0" w:color="auto"/>
          </w:divBdr>
        </w:div>
        <w:div w:id="1521043400">
          <w:marLeft w:val="480"/>
          <w:marRight w:val="0"/>
          <w:marTop w:val="0"/>
          <w:marBottom w:val="0"/>
          <w:divBdr>
            <w:top w:val="none" w:sz="0" w:space="0" w:color="auto"/>
            <w:left w:val="none" w:sz="0" w:space="0" w:color="auto"/>
            <w:bottom w:val="none" w:sz="0" w:space="0" w:color="auto"/>
            <w:right w:val="none" w:sz="0" w:space="0" w:color="auto"/>
          </w:divBdr>
        </w:div>
        <w:div w:id="1527907962">
          <w:marLeft w:val="480"/>
          <w:marRight w:val="0"/>
          <w:marTop w:val="0"/>
          <w:marBottom w:val="0"/>
          <w:divBdr>
            <w:top w:val="none" w:sz="0" w:space="0" w:color="auto"/>
            <w:left w:val="none" w:sz="0" w:space="0" w:color="auto"/>
            <w:bottom w:val="none" w:sz="0" w:space="0" w:color="auto"/>
            <w:right w:val="none" w:sz="0" w:space="0" w:color="auto"/>
          </w:divBdr>
        </w:div>
        <w:div w:id="1548568278">
          <w:marLeft w:val="480"/>
          <w:marRight w:val="0"/>
          <w:marTop w:val="0"/>
          <w:marBottom w:val="0"/>
          <w:divBdr>
            <w:top w:val="none" w:sz="0" w:space="0" w:color="auto"/>
            <w:left w:val="none" w:sz="0" w:space="0" w:color="auto"/>
            <w:bottom w:val="none" w:sz="0" w:space="0" w:color="auto"/>
            <w:right w:val="none" w:sz="0" w:space="0" w:color="auto"/>
          </w:divBdr>
        </w:div>
        <w:div w:id="1561329744">
          <w:marLeft w:val="480"/>
          <w:marRight w:val="0"/>
          <w:marTop w:val="0"/>
          <w:marBottom w:val="0"/>
          <w:divBdr>
            <w:top w:val="none" w:sz="0" w:space="0" w:color="auto"/>
            <w:left w:val="none" w:sz="0" w:space="0" w:color="auto"/>
            <w:bottom w:val="none" w:sz="0" w:space="0" w:color="auto"/>
            <w:right w:val="none" w:sz="0" w:space="0" w:color="auto"/>
          </w:divBdr>
        </w:div>
        <w:div w:id="1602912159">
          <w:marLeft w:val="480"/>
          <w:marRight w:val="0"/>
          <w:marTop w:val="0"/>
          <w:marBottom w:val="0"/>
          <w:divBdr>
            <w:top w:val="none" w:sz="0" w:space="0" w:color="auto"/>
            <w:left w:val="none" w:sz="0" w:space="0" w:color="auto"/>
            <w:bottom w:val="none" w:sz="0" w:space="0" w:color="auto"/>
            <w:right w:val="none" w:sz="0" w:space="0" w:color="auto"/>
          </w:divBdr>
        </w:div>
        <w:div w:id="1645814394">
          <w:marLeft w:val="480"/>
          <w:marRight w:val="0"/>
          <w:marTop w:val="0"/>
          <w:marBottom w:val="0"/>
          <w:divBdr>
            <w:top w:val="none" w:sz="0" w:space="0" w:color="auto"/>
            <w:left w:val="none" w:sz="0" w:space="0" w:color="auto"/>
            <w:bottom w:val="none" w:sz="0" w:space="0" w:color="auto"/>
            <w:right w:val="none" w:sz="0" w:space="0" w:color="auto"/>
          </w:divBdr>
        </w:div>
        <w:div w:id="1646084722">
          <w:marLeft w:val="480"/>
          <w:marRight w:val="0"/>
          <w:marTop w:val="0"/>
          <w:marBottom w:val="0"/>
          <w:divBdr>
            <w:top w:val="none" w:sz="0" w:space="0" w:color="auto"/>
            <w:left w:val="none" w:sz="0" w:space="0" w:color="auto"/>
            <w:bottom w:val="none" w:sz="0" w:space="0" w:color="auto"/>
            <w:right w:val="none" w:sz="0" w:space="0" w:color="auto"/>
          </w:divBdr>
        </w:div>
        <w:div w:id="1649239581">
          <w:marLeft w:val="480"/>
          <w:marRight w:val="0"/>
          <w:marTop w:val="0"/>
          <w:marBottom w:val="0"/>
          <w:divBdr>
            <w:top w:val="none" w:sz="0" w:space="0" w:color="auto"/>
            <w:left w:val="none" w:sz="0" w:space="0" w:color="auto"/>
            <w:bottom w:val="none" w:sz="0" w:space="0" w:color="auto"/>
            <w:right w:val="none" w:sz="0" w:space="0" w:color="auto"/>
          </w:divBdr>
        </w:div>
        <w:div w:id="1659110219">
          <w:marLeft w:val="480"/>
          <w:marRight w:val="0"/>
          <w:marTop w:val="0"/>
          <w:marBottom w:val="0"/>
          <w:divBdr>
            <w:top w:val="none" w:sz="0" w:space="0" w:color="auto"/>
            <w:left w:val="none" w:sz="0" w:space="0" w:color="auto"/>
            <w:bottom w:val="none" w:sz="0" w:space="0" w:color="auto"/>
            <w:right w:val="none" w:sz="0" w:space="0" w:color="auto"/>
          </w:divBdr>
        </w:div>
        <w:div w:id="1677265350">
          <w:marLeft w:val="480"/>
          <w:marRight w:val="0"/>
          <w:marTop w:val="0"/>
          <w:marBottom w:val="0"/>
          <w:divBdr>
            <w:top w:val="none" w:sz="0" w:space="0" w:color="auto"/>
            <w:left w:val="none" w:sz="0" w:space="0" w:color="auto"/>
            <w:bottom w:val="none" w:sz="0" w:space="0" w:color="auto"/>
            <w:right w:val="none" w:sz="0" w:space="0" w:color="auto"/>
          </w:divBdr>
        </w:div>
        <w:div w:id="1686908069">
          <w:marLeft w:val="480"/>
          <w:marRight w:val="0"/>
          <w:marTop w:val="0"/>
          <w:marBottom w:val="0"/>
          <w:divBdr>
            <w:top w:val="none" w:sz="0" w:space="0" w:color="auto"/>
            <w:left w:val="none" w:sz="0" w:space="0" w:color="auto"/>
            <w:bottom w:val="none" w:sz="0" w:space="0" w:color="auto"/>
            <w:right w:val="none" w:sz="0" w:space="0" w:color="auto"/>
          </w:divBdr>
        </w:div>
        <w:div w:id="1690910008">
          <w:marLeft w:val="480"/>
          <w:marRight w:val="0"/>
          <w:marTop w:val="0"/>
          <w:marBottom w:val="0"/>
          <w:divBdr>
            <w:top w:val="none" w:sz="0" w:space="0" w:color="auto"/>
            <w:left w:val="none" w:sz="0" w:space="0" w:color="auto"/>
            <w:bottom w:val="none" w:sz="0" w:space="0" w:color="auto"/>
            <w:right w:val="none" w:sz="0" w:space="0" w:color="auto"/>
          </w:divBdr>
        </w:div>
        <w:div w:id="1717583211">
          <w:marLeft w:val="480"/>
          <w:marRight w:val="0"/>
          <w:marTop w:val="0"/>
          <w:marBottom w:val="0"/>
          <w:divBdr>
            <w:top w:val="none" w:sz="0" w:space="0" w:color="auto"/>
            <w:left w:val="none" w:sz="0" w:space="0" w:color="auto"/>
            <w:bottom w:val="none" w:sz="0" w:space="0" w:color="auto"/>
            <w:right w:val="none" w:sz="0" w:space="0" w:color="auto"/>
          </w:divBdr>
        </w:div>
        <w:div w:id="1733387447">
          <w:marLeft w:val="480"/>
          <w:marRight w:val="0"/>
          <w:marTop w:val="0"/>
          <w:marBottom w:val="0"/>
          <w:divBdr>
            <w:top w:val="none" w:sz="0" w:space="0" w:color="auto"/>
            <w:left w:val="none" w:sz="0" w:space="0" w:color="auto"/>
            <w:bottom w:val="none" w:sz="0" w:space="0" w:color="auto"/>
            <w:right w:val="none" w:sz="0" w:space="0" w:color="auto"/>
          </w:divBdr>
        </w:div>
        <w:div w:id="1801412790">
          <w:marLeft w:val="480"/>
          <w:marRight w:val="0"/>
          <w:marTop w:val="0"/>
          <w:marBottom w:val="0"/>
          <w:divBdr>
            <w:top w:val="none" w:sz="0" w:space="0" w:color="auto"/>
            <w:left w:val="none" w:sz="0" w:space="0" w:color="auto"/>
            <w:bottom w:val="none" w:sz="0" w:space="0" w:color="auto"/>
            <w:right w:val="none" w:sz="0" w:space="0" w:color="auto"/>
          </w:divBdr>
        </w:div>
        <w:div w:id="1811482574">
          <w:marLeft w:val="480"/>
          <w:marRight w:val="0"/>
          <w:marTop w:val="0"/>
          <w:marBottom w:val="0"/>
          <w:divBdr>
            <w:top w:val="none" w:sz="0" w:space="0" w:color="auto"/>
            <w:left w:val="none" w:sz="0" w:space="0" w:color="auto"/>
            <w:bottom w:val="none" w:sz="0" w:space="0" w:color="auto"/>
            <w:right w:val="none" w:sz="0" w:space="0" w:color="auto"/>
          </w:divBdr>
        </w:div>
        <w:div w:id="1820001978">
          <w:marLeft w:val="480"/>
          <w:marRight w:val="0"/>
          <w:marTop w:val="0"/>
          <w:marBottom w:val="0"/>
          <w:divBdr>
            <w:top w:val="none" w:sz="0" w:space="0" w:color="auto"/>
            <w:left w:val="none" w:sz="0" w:space="0" w:color="auto"/>
            <w:bottom w:val="none" w:sz="0" w:space="0" w:color="auto"/>
            <w:right w:val="none" w:sz="0" w:space="0" w:color="auto"/>
          </w:divBdr>
        </w:div>
        <w:div w:id="1826700875">
          <w:marLeft w:val="480"/>
          <w:marRight w:val="0"/>
          <w:marTop w:val="0"/>
          <w:marBottom w:val="0"/>
          <w:divBdr>
            <w:top w:val="none" w:sz="0" w:space="0" w:color="auto"/>
            <w:left w:val="none" w:sz="0" w:space="0" w:color="auto"/>
            <w:bottom w:val="none" w:sz="0" w:space="0" w:color="auto"/>
            <w:right w:val="none" w:sz="0" w:space="0" w:color="auto"/>
          </w:divBdr>
        </w:div>
        <w:div w:id="1902641932">
          <w:marLeft w:val="480"/>
          <w:marRight w:val="0"/>
          <w:marTop w:val="0"/>
          <w:marBottom w:val="0"/>
          <w:divBdr>
            <w:top w:val="none" w:sz="0" w:space="0" w:color="auto"/>
            <w:left w:val="none" w:sz="0" w:space="0" w:color="auto"/>
            <w:bottom w:val="none" w:sz="0" w:space="0" w:color="auto"/>
            <w:right w:val="none" w:sz="0" w:space="0" w:color="auto"/>
          </w:divBdr>
        </w:div>
        <w:div w:id="1930650878">
          <w:marLeft w:val="480"/>
          <w:marRight w:val="0"/>
          <w:marTop w:val="0"/>
          <w:marBottom w:val="0"/>
          <w:divBdr>
            <w:top w:val="none" w:sz="0" w:space="0" w:color="auto"/>
            <w:left w:val="none" w:sz="0" w:space="0" w:color="auto"/>
            <w:bottom w:val="none" w:sz="0" w:space="0" w:color="auto"/>
            <w:right w:val="none" w:sz="0" w:space="0" w:color="auto"/>
          </w:divBdr>
        </w:div>
        <w:div w:id="1938828282">
          <w:marLeft w:val="480"/>
          <w:marRight w:val="0"/>
          <w:marTop w:val="0"/>
          <w:marBottom w:val="0"/>
          <w:divBdr>
            <w:top w:val="none" w:sz="0" w:space="0" w:color="auto"/>
            <w:left w:val="none" w:sz="0" w:space="0" w:color="auto"/>
            <w:bottom w:val="none" w:sz="0" w:space="0" w:color="auto"/>
            <w:right w:val="none" w:sz="0" w:space="0" w:color="auto"/>
          </w:divBdr>
        </w:div>
        <w:div w:id="1952395833">
          <w:marLeft w:val="480"/>
          <w:marRight w:val="0"/>
          <w:marTop w:val="0"/>
          <w:marBottom w:val="0"/>
          <w:divBdr>
            <w:top w:val="none" w:sz="0" w:space="0" w:color="auto"/>
            <w:left w:val="none" w:sz="0" w:space="0" w:color="auto"/>
            <w:bottom w:val="none" w:sz="0" w:space="0" w:color="auto"/>
            <w:right w:val="none" w:sz="0" w:space="0" w:color="auto"/>
          </w:divBdr>
        </w:div>
        <w:div w:id="1962573633">
          <w:marLeft w:val="480"/>
          <w:marRight w:val="0"/>
          <w:marTop w:val="0"/>
          <w:marBottom w:val="0"/>
          <w:divBdr>
            <w:top w:val="none" w:sz="0" w:space="0" w:color="auto"/>
            <w:left w:val="none" w:sz="0" w:space="0" w:color="auto"/>
            <w:bottom w:val="none" w:sz="0" w:space="0" w:color="auto"/>
            <w:right w:val="none" w:sz="0" w:space="0" w:color="auto"/>
          </w:divBdr>
        </w:div>
        <w:div w:id="1968046135">
          <w:marLeft w:val="480"/>
          <w:marRight w:val="0"/>
          <w:marTop w:val="0"/>
          <w:marBottom w:val="0"/>
          <w:divBdr>
            <w:top w:val="none" w:sz="0" w:space="0" w:color="auto"/>
            <w:left w:val="none" w:sz="0" w:space="0" w:color="auto"/>
            <w:bottom w:val="none" w:sz="0" w:space="0" w:color="auto"/>
            <w:right w:val="none" w:sz="0" w:space="0" w:color="auto"/>
          </w:divBdr>
        </w:div>
        <w:div w:id="1978681551">
          <w:marLeft w:val="480"/>
          <w:marRight w:val="0"/>
          <w:marTop w:val="0"/>
          <w:marBottom w:val="0"/>
          <w:divBdr>
            <w:top w:val="none" w:sz="0" w:space="0" w:color="auto"/>
            <w:left w:val="none" w:sz="0" w:space="0" w:color="auto"/>
            <w:bottom w:val="none" w:sz="0" w:space="0" w:color="auto"/>
            <w:right w:val="none" w:sz="0" w:space="0" w:color="auto"/>
          </w:divBdr>
        </w:div>
        <w:div w:id="1979801671">
          <w:marLeft w:val="480"/>
          <w:marRight w:val="0"/>
          <w:marTop w:val="0"/>
          <w:marBottom w:val="0"/>
          <w:divBdr>
            <w:top w:val="none" w:sz="0" w:space="0" w:color="auto"/>
            <w:left w:val="none" w:sz="0" w:space="0" w:color="auto"/>
            <w:bottom w:val="none" w:sz="0" w:space="0" w:color="auto"/>
            <w:right w:val="none" w:sz="0" w:space="0" w:color="auto"/>
          </w:divBdr>
        </w:div>
        <w:div w:id="1992369788">
          <w:marLeft w:val="480"/>
          <w:marRight w:val="0"/>
          <w:marTop w:val="0"/>
          <w:marBottom w:val="0"/>
          <w:divBdr>
            <w:top w:val="none" w:sz="0" w:space="0" w:color="auto"/>
            <w:left w:val="none" w:sz="0" w:space="0" w:color="auto"/>
            <w:bottom w:val="none" w:sz="0" w:space="0" w:color="auto"/>
            <w:right w:val="none" w:sz="0" w:space="0" w:color="auto"/>
          </w:divBdr>
        </w:div>
        <w:div w:id="2001620444">
          <w:marLeft w:val="480"/>
          <w:marRight w:val="0"/>
          <w:marTop w:val="0"/>
          <w:marBottom w:val="0"/>
          <w:divBdr>
            <w:top w:val="none" w:sz="0" w:space="0" w:color="auto"/>
            <w:left w:val="none" w:sz="0" w:space="0" w:color="auto"/>
            <w:bottom w:val="none" w:sz="0" w:space="0" w:color="auto"/>
            <w:right w:val="none" w:sz="0" w:space="0" w:color="auto"/>
          </w:divBdr>
        </w:div>
        <w:div w:id="2041776055">
          <w:marLeft w:val="480"/>
          <w:marRight w:val="0"/>
          <w:marTop w:val="0"/>
          <w:marBottom w:val="0"/>
          <w:divBdr>
            <w:top w:val="none" w:sz="0" w:space="0" w:color="auto"/>
            <w:left w:val="none" w:sz="0" w:space="0" w:color="auto"/>
            <w:bottom w:val="none" w:sz="0" w:space="0" w:color="auto"/>
            <w:right w:val="none" w:sz="0" w:space="0" w:color="auto"/>
          </w:divBdr>
        </w:div>
        <w:div w:id="2079085340">
          <w:marLeft w:val="480"/>
          <w:marRight w:val="0"/>
          <w:marTop w:val="0"/>
          <w:marBottom w:val="0"/>
          <w:divBdr>
            <w:top w:val="none" w:sz="0" w:space="0" w:color="auto"/>
            <w:left w:val="none" w:sz="0" w:space="0" w:color="auto"/>
            <w:bottom w:val="none" w:sz="0" w:space="0" w:color="auto"/>
            <w:right w:val="none" w:sz="0" w:space="0" w:color="auto"/>
          </w:divBdr>
        </w:div>
        <w:div w:id="2116897481">
          <w:marLeft w:val="480"/>
          <w:marRight w:val="0"/>
          <w:marTop w:val="0"/>
          <w:marBottom w:val="0"/>
          <w:divBdr>
            <w:top w:val="none" w:sz="0" w:space="0" w:color="auto"/>
            <w:left w:val="none" w:sz="0" w:space="0" w:color="auto"/>
            <w:bottom w:val="none" w:sz="0" w:space="0" w:color="auto"/>
            <w:right w:val="none" w:sz="0" w:space="0" w:color="auto"/>
          </w:divBdr>
        </w:div>
        <w:div w:id="2125347836">
          <w:marLeft w:val="480"/>
          <w:marRight w:val="0"/>
          <w:marTop w:val="0"/>
          <w:marBottom w:val="0"/>
          <w:divBdr>
            <w:top w:val="none" w:sz="0" w:space="0" w:color="auto"/>
            <w:left w:val="none" w:sz="0" w:space="0" w:color="auto"/>
            <w:bottom w:val="none" w:sz="0" w:space="0" w:color="auto"/>
            <w:right w:val="none" w:sz="0" w:space="0" w:color="auto"/>
          </w:divBdr>
        </w:div>
      </w:divsChild>
    </w:div>
    <w:div w:id="347365115">
      <w:bodyDiv w:val="1"/>
      <w:marLeft w:val="0"/>
      <w:marRight w:val="0"/>
      <w:marTop w:val="0"/>
      <w:marBottom w:val="0"/>
      <w:divBdr>
        <w:top w:val="none" w:sz="0" w:space="0" w:color="auto"/>
        <w:left w:val="none" w:sz="0" w:space="0" w:color="auto"/>
        <w:bottom w:val="none" w:sz="0" w:space="0" w:color="auto"/>
        <w:right w:val="none" w:sz="0" w:space="0" w:color="auto"/>
      </w:divBdr>
      <w:divsChild>
        <w:div w:id="51199577">
          <w:marLeft w:val="480"/>
          <w:marRight w:val="0"/>
          <w:marTop w:val="0"/>
          <w:marBottom w:val="0"/>
          <w:divBdr>
            <w:top w:val="none" w:sz="0" w:space="0" w:color="auto"/>
            <w:left w:val="none" w:sz="0" w:space="0" w:color="auto"/>
            <w:bottom w:val="none" w:sz="0" w:space="0" w:color="auto"/>
            <w:right w:val="none" w:sz="0" w:space="0" w:color="auto"/>
          </w:divBdr>
        </w:div>
        <w:div w:id="53428239">
          <w:marLeft w:val="480"/>
          <w:marRight w:val="0"/>
          <w:marTop w:val="0"/>
          <w:marBottom w:val="0"/>
          <w:divBdr>
            <w:top w:val="none" w:sz="0" w:space="0" w:color="auto"/>
            <w:left w:val="none" w:sz="0" w:space="0" w:color="auto"/>
            <w:bottom w:val="none" w:sz="0" w:space="0" w:color="auto"/>
            <w:right w:val="none" w:sz="0" w:space="0" w:color="auto"/>
          </w:divBdr>
        </w:div>
        <w:div w:id="62072467">
          <w:marLeft w:val="480"/>
          <w:marRight w:val="0"/>
          <w:marTop w:val="0"/>
          <w:marBottom w:val="0"/>
          <w:divBdr>
            <w:top w:val="none" w:sz="0" w:space="0" w:color="auto"/>
            <w:left w:val="none" w:sz="0" w:space="0" w:color="auto"/>
            <w:bottom w:val="none" w:sz="0" w:space="0" w:color="auto"/>
            <w:right w:val="none" w:sz="0" w:space="0" w:color="auto"/>
          </w:divBdr>
        </w:div>
        <w:div w:id="64187617">
          <w:marLeft w:val="480"/>
          <w:marRight w:val="0"/>
          <w:marTop w:val="0"/>
          <w:marBottom w:val="0"/>
          <w:divBdr>
            <w:top w:val="none" w:sz="0" w:space="0" w:color="auto"/>
            <w:left w:val="none" w:sz="0" w:space="0" w:color="auto"/>
            <w:bottom w:val="none" w:sz="0" w:space="0" w:color="auto"/>
            <w:right w:val="none" w:sz="0" w:space="0" w:color="auto"/>
          </w:divBdr>
        </w:div>
        <w:div w:id="83962611">
          <w:marLeft w:val="480"/>
          <w:marRight w:val="0"/>
          <w:marTop w:val="0"/>
          <w:marBottom w:val="0"/>
          <w:divBdr>
            <w:top w:val="none" w:sz="0" w:space="0" w:color="auto"/>
            <w:left w:val="none" w:sz="0" w:space="0" w:color="auto"/>
            <w:bottom w:val="none" w:sz="0" w:space="0" w:color="auto"/>
            <w:right w:val="none" w:sz="0" w:space="0" w:color="auto"/>
          </w:divBdr>
        </w:div>
        <w:div w:id="90396600">
          <w:marLeft w:val="480"/>
          <w:marRight w:val="0"/>
          <w:marTop w:val="0"/>
          <w:marBottom w:val="0"/>
          <w:divBdr>
            <w:top w:val="none" w:sz="0" w:space="0" w:color="auto"/>
            <w:left w:val="none" w:sz="0" w:space="0" w:color="auto"/>
            <w:bottom w:val="none" w:sz="0" w:space="0" w:color="auto"/>
            <w:right w:val="none" w:sz="0" w:space="0" w:color="auto"/>
          </w:divBdr>
        </w:div>
        <w:div w:id="97259100">
          <w:marLeft w:val="480"/>
          <w:marRight w:val="0"/>
          <w:marTop w:val="0"/>
          <w:marBottom w:val="0"/>
          <w:divBdr>
            <w:top w:val="none" w:sz="0" w:space="0" w:color="auto"/>
            <w:left w:val="none" w:sz="0" w:space="0" w:color="auto"/>
            <w:bottom w:val="none" w:sz="0" w:space="0" w:color="auto"/>
            <w:right w:val="none" w:sz="0" w:space="0" w:color="auto"/>
          </w:divBdr>
        </w:div>
        <w:div w:id="105934218">
          <w:marLeft w:val="480"/>
          <w:marRight w:val="0"/>
          <w:marTop w:val="0"/>
          <w:marBottom w:val="0"/>
          <w:divBdr>
            <w:top w:val="none" w:sz="0" w:space="0" w:color="auto"/>
            <w:left w:val="none" w:sz="0" w:space="0" w:color="auto"/>
            <w:bottom w:val="none" w:sz="0" w:space="0" w:color="auto"/>
            <w:right w:val="none" w:sz="0" w:space="0" w:color="auto"/>
          </w:divBdr>
        </w:div>
        <w:div w:id="115955054">
          <w:marLeft w:val="480"/>
          <w:marRight w:val="0"/>
          <w:marTop w:val="0"/>
          <w:marBottom w:val="0"/>
          <w:divBdr>
            <w:top w:val="none" w:sz="0" w:space="0" w:color="auto"/>
            <w:left w:val="none" w:sz="0" w:space="0" w:color="auto"/>
            <w:bottom w:val="none" w:sz="0" w:space="0" w:color="auto"/>
            <w:right w:val="none" w:sz="0" w:space="0" w:color="auto"/>
          </w:divBdr>
        </w:div>
        <w:div w:id="174611460">
          <w:marLeft w:val="480"/>
          <w:marRight w:val="0"/>
          <w:marTop w:val="0"/>
          <w:marBottom w:val="0"/>
          <w:divBdr>
            <w:top w:val="none" w:sz="0" w:space="0" w:color="auto"/>
            <w:left w:val="none" w:sz="0" w:space="0" w:color="auto"/>
            <w:bottom w:val="none" w:sz="0" w:space="0" w:color="auto"/>
            <w:right w:val="none" w:sz="0" w:space="0" w:color="auto"/>
          </w:divBdr>
        </w:div>
        <w:div w:id="179320104">
          <w:marLeft w:val="480"/>
          <w:marRight w:val="0"/>
          <w:marTop w:val="0"/>
          <w:marBottom w:val="0"/>
          <w:divBdr>
            <w:top w:val="none" w:sz="0" w:space="0" w:color="auto"/>
            <w:left w:val="none" w:sz="0" w:space="0" w:color="auto"/>
            <w:bottom w:val="none" w:sz="0" w:space="0" w:color="auto"/>
            <w:right w:val="none" w:sz="0" w:space="0" w:color="auto"/>
          </w:divBdr>
        </w:div>
        <w:div w:id="181820926">
          <w:marLeft w:val="480"/>
          <w:marRight w:val="0"/>
          <w:marTop w:val="0"/>
          <w:marBottom w:val="0"/>
          <w:divBdr>
            <w:top w:val="none" w:sz="0" w:space="0" w:color="auto"/>
            <w:left w:val="none" w:sz="0" w:space="0" w:color="auto"/>
            <w:bottom w:val="none" w:sz="0" w:space="0" w:color="auto"/>
            <w:right w:val="none" w:sz="0" w:space="0" w:color="auto"/>
          </w:divBdr>
        </w:div>
        <w:div w:id="213471883">
          <w:marLeft w:val="480"/>
          <w:marRight w:val="0"/>
          <w:marTop w:val="0"/>
          <w:marBottom w:val="0"/>
          <w:divBdr>
            <w:top w:val="none" w:sz="0" w:space="0" w:color="auto"/>
            <w:left w:val="none" w:sz="0" w:space="0" w:color="auto"/>
            <w:bottom w:val="none" w:sz="0" w:space="0" w:color="auto"/>
            <w:right w:val="none" w:sz="0" w:space="0" w:color="auto"/>
          </w:divBdr>
        </w:div>
        <w:div w:id="219366376">
          <w:marLeft w:val="480"/>
          <w:marRight w:val="0"/>
          <w:marTop w:val="0"/>
          <w:marBottom w:val="0"/>
          <w:divBdr>
            <w:top w:val="none" w:sz="0" w:space="0" w:color="auto"/>
            <w:left w:val="none" w:sz="0" w:space="0" w:color="auto"/>
            <w:bottom w:val="none" w:sz="0" w:space="0" w:color="auto"/>
            <w:right w:val="none" w:sz="0" w:space="0" w:color="auto"/>
          </w:divBdr>
        </w:div>
        <w:div w:id="274677477">
          <w:marLeft w:val="480"/>
          <w:marRight w:val="0"/>
          <w:marTop w:val="0"/>
          <w:marBottom w:val="0"/>
          <w:divBdr>
            <w:top w:val="none" w:sz="0" w:space="0" w:color="auto"/>
            <w:left w:val="none" w:sz="0" w:space="0" w:color="auto"/>
            <w:bottom w:val="none" w:sz="0" w:space="0" w:color="auto"/>
            <w:right w:val="none" w:sz="0" w:space="0" w:color="auto"/>
          </w:divBdr>
        </w:div>
        <w:div w:id="274991056">
          <w:marLeft w:val="480"/>
          <w:marRight w:val="0"/>
          <w:marTop w:val="0"/>
          <w:marBottom w:val="0"/>
          <w:divBdr>
            <w:top w:val="none" w:sz="0" w:space="0" w:color="auto"/>
            <w:left w:val="none" w:sz="0" w:space="0" w:color="auto"/>
            <w:bottom w:val="none" w:sz="0" w:space="0" w:color="auto"/>
            <w:right w:val="none" w:sz="0" w:space="0" w:color="auto"/>
          </w:divBdr>
        </w:div>
        <w:div w:id="287053513">
          <w:marLeft w:val="480"/>
          <w:marRight w:val="0"/>
          <w:marTop w:val="0"/>
          <w:marBottom w:val="0"/>
          <w:divBdr>
            <w:top w:val="none" w:sz="0" w:space="0" w:color="auto"/>
            <w:left w:val="none" w:sz="0" w:space="0" w:color="auto"/>
            <w:bottom w:val="none" w:sz="0" w:space="0" w:color="auto"/>
            <w:right w:val="none" w:sz="0" w:space="0" w:color="auto"/>
          </w:divBdr>
        </w:div>
        <w:div w:id="381517189">
          <w:marLeft w:val="480"/>
          <w:marRight w:val="0"/>
          <w:marTop w:val="0"/>
          <w:marBottom w:val="0"/>
          <w:divBdr>
            <w:top w:val="none" w:sz="0" w:space="0" w:color="auto"/>
            <w:left w:val="none" w:sz="0" w:space="0" w:color="auto"/>
            <w:bottom w:val="none" w:sz="0" w:space="0" w:color="auto"/>
            <w:right w:val="none" w:sz="0" w:space="0" w:color="auto"/>
          </w:divBdr>
        </w:div>
        <w:div w:id="456072676">
          <w:marLeft w:val="480"/>
          <w:marRight w:val="0"/>
          <w:marTop w:val="0"/>
          <w:marBottom w:val="0"/>
          <w:divBdr>
            <w:top w:val="none" w:sz="0" w:space="0" w:color="auto"/>
            <w:left w:val="none" w:sz="0" w:space="0" w:color="auto"/>
            <w:bottom w:val="none" w:sz="0" w:space="0" w:color="auto"/>
            <w:right w:val="none" w:sz="0" w:space="0" w:color="auto"/>
          </w:divBdr>
        </w:div>
        <w:div w:id="472141397">
          <w:marLeft w:val="480"/>
          <w:marRight w:val="0"/>
          <w:marTop w:val="0"/>
          <w:marBottom w:val="0"/>
          <w:divBdr>
            <w:top w:val="none" w:sz="0" w:space="0" w:color="auto"/>
            <w:left w:val="none" w:sz="0" w:space="0" w:color="auto"/>
            <w:bottom w:val="none" w:sz="0" w:space="0" w:color="auto"/>
            <w:right w:val="none" w:sz="0" w:space="0" w:color="auto"/>
          </w:divBdr>
        </w:div>
        <w:div w:id="478035170">
          <w:marLeft w:val="480"/>
          <w:marRight w:val="0"/>
          <w:marTop w:val="0"/>
          <w:marBottom w:val="0"/>
          <w:divBdr>
            <w:top w:val="none" w:sz="0" w:space="0" w:color="auto"/>
            <w:left w:val="none" w:sz="0" w:space="0" w:color="auto"/>
            <w:bottom w:val="none" w:sz="0" w:space="0" w:color="auto"/>
            <w:right w:val="none" w:sz="0" w:space="0" w:color="auto"/>
          </w:divBdr>
        </w:div>
        <w:div w:id="525288378">
          <w:marLeft w:val="480"/>
          <w:marRight w:val="0"/>
          <w:marTop w:val="0"/>
          <w:marBottom w:val="0"/>
          <w:divBdr>
            <w:top w:val="none" w:sz="0" w:space="0" w:color="auto"/>
            <w:left w:val="none" w:sz="0" w:space="0" w:color="auto"/>
            <w:bottom w:val="none" w:sz="0" w:space="0" w:color="auto"/>
            <w:right w:val="none" w:sz="0" w:space="0" w:color="auto"/>
          </w:divBdr>
        </w:div>
        <w:div w:id="538662332">
          <w:marLeft w:val="480"/>
          <w:marRight w:val="0"/>
          <w:marTop w:val="0"/>
          <w:marBottom w:val="0"/>
          <w:divBdr>
            <w:top w:val="none" w:sz="0" w:space="0" w:color="auto"/>
            <w:left w:val="none" w:sz="0" w:space="0" w:color="auto"/>
            <w:bottom w:val="none" w:sz="0" w:space="0" w:color="auto"/>
            <w:right w:val="none" w:sz="0" w:space="0" w:color="auto"/>
          </w:divBdr>
        </w:div>
        <w:div w:id="567807332">
          <w:marLeft w:val="480"/>
          <w:marRight w:val="0"/>
          <w:marTop w:val="0"/>
          <w:marBottom w:val="0"/>
          <w:divBdr>
            <w:top w:val="none" w:sz="0" w:space="0" w:color="auto"/>
            <w:left w:val="none" w:sz="0" w:space="0" w:color="auto"/>
            <w:bottom w:val="none" w:sz="0" w:space="0" w:color="auto"/>
            <w:right w:val="none" w:sz="0" w:space="0" w:color="auto"/>
          </w:divBdr>
        </w:div>
        <w:div w:id="636106767">
          <w:marLeft w:val="480"/>
          <w:marRight w:val="0"/>
          <w:marTop w:val="0"/>
          <w:marBottom w:val="0"/>
          <w:divBdr>
            <w:top w:val="none" w:sz="0" w:space="0" w:color="auto"/>
            <w:left w:val="none" w:sz="0" w:space="0" w:color="auto"/>
            <w:bottom w:val="none" w:sz="0" w:space="0" w:color="auto"/>
            <w:right w:val="none" w:sz="0" w:space="0" w:color="auto"/>
          </w:divBdr>
        </w:div>
        <w:div w:id="678970564">
          <w:marLeft w:val="480"/>
          <w:marRight w:val="0"/>
          <w:marTop w:val="0"/>
          <w:marBottom w:val="0"/>
          <w:divBdr>
            <w:top w:val="none" w:sz="0" w:space="0" w:color="auto"/>
            <w:left w:val="none" w:sz="0" w:space="0" w:color="auto"/>
            <w:bottom w:val="none" w:sz="0" w:space="0" w:color="auto"/>
            <w:right w:val="none" w:sz="0" w:space="0" w:color="auto"/>
          </w:divBdr>
        </w:div>
        <w:div w:id="688063660">
          <w:marLeft w:val="480"/>
          <w:marRight w:val="0"/>
          <w:marTop w:val="0"/>
          <w:marBottom w:val="0"/>
          <w:divBdr>
            <w:top w:val="none" w:sz="0" w:space="0" w:color="auto"/>
            <w:left w:val="none" w:sz="0" w:space="0" w:color="auto"/>
            <w:bottom w:val="none" w:sz="0" w:space="0" w:color="auto"/>
            <w:right w:val="none" w:sz="0" w:space="0" w:color="auto"/>
          </w:divBdr>
        </w:div>
        <w:div w:id="710494412">
          <w:marLeft w:val="480"/>
          <w:marRight w:val="0"/>
          <w:marTop w:val="0"/>
          <w:marBottom w:val="0"/>
          <w:divBdr>
            <w:top w:val="none" w:sz="0" w:space="0" w:color="auto"/>
            <w:left w:val="none" w:sz="0" w:space="0" w:color="auto"/>
            <w:bottom w:val="none" w:sz="0" w:space="0" w:color="auto"/>
            <w:right w:val="none" w:sz="0" w:space="0" w:color="auto"/>
          </w:divBdr>
        </w:div>
        <w:div w:id="812719606">
          <w:marLeft w:val="480"/>
          <w:marRight w:val="0"/>
          <w:marTop w:val="0"/>
          <w:marBottom w:val="0"/>
          <w:divBdr>
            <w:top w:val="none" w:sz="0" w:space="0" w:color="auto"/>
            <w:left w:val="none" w:sz="0" w:space="0" w:color="auto"/>
            <w:bottom w:val="none" w:sz="0" w:space="0" w:color="auto"/>
            <w:right w:val="none" w:sz="0" w:space="0" w:color="auto"/>
          </w:divBdr>
        </w:div>
        <w:div w:id="813526389">
          <w:marLeft w:val="480"/>
          <w:marRight w:val="0"/>
          <w:marTop w:val="0"/>
          <w:marBottom w:val="0"/>
          <w:divBdr>
            <w:top w:val="none" w:sz="0" w:space="0" w:color="auto"/>
            <w:left w:val="none" w:sz="0" w:space="0" w:color="auto"/>
            <w:bottom w:val="none" w:sz="0" w:space="0" w:color="auto"/>
            <w:right w:val="none" w:sz="0" w:space="0" w:color="auto"/>
          </w:divBdr>
        </w:div>
        <w:div w:id="834077401">
          <w:marLeft w:val="480"/>
          <w:marRight w:val="0"/>
          <w:marTop w:val="0"/>
          <w:marBottom w:val="0"/>
          <w:divBdr>
            <w:top w:val="none" w:sz="0" w:space="0" w:color="auto"/>
            <w:left w:val="none" w:sz="0" w:space="0" w:color="auto"/>
            <w:bottom w:val="none" w:sz="0" w:space="0" w:color="auto"/>
            <w:right w:val="none" w:sz="0" w:space="0" w:color="auto"/>
          </w:divBdr>
        </w:div>
        <w:div w:id="879243726">
          <w:marLeft w:val="480"/>
          <w:marRight w:val="0"/>
          <w:marTop w:val="0"/>
          <w:marBottom w:val="0"/>
          <w:divBdr>
            <w:top w:val="none" w:sz="0" w:space="0" w:color="auto"/>
            <w:left w:val="none" w:sz="0" w:space="0" w:color="auto"/>
            <w:bottom w:val="none" w:sz="0" w:space="0" w:color="auto"/>
            <w:right w:val="none" w:sz="0" w:space="0" w:color="auto"/>
          </w:divBdr>
        </w:div>
        <w:div w:id="902451975">
          <w:marLeft w:val="480"/>
          <w:marRight w:val="0"/>
          <w:marTop w:val="0"/>
          <w:marBottom w:val="0"/>
          <w:divBdr>
            <w:top w:val="none" w:sz="0" w:space="0" w:color="auto"/>
            <w:left w:val="none" w:sz="0" w:space="0" w:color="auto"/>
            <w:bottom w:val="none" w:sz="0" w:space="0" w:color="auto"/>
            <w:right w:val="none" w:sz="0" w:space="0" w:color="auto"/>
          </w:divBdr>
        </w:div>
        <w:div w:id="925266033">
          <w:marLeft w:val="480"/>
          <w:marRight w:val="0"/>
          <w:marTop w:val="0"/>
          <w:marBottom w:val="0"/>
          <w:divBdr>
            <w:top w:val="none" w:sz="0" w:space="0" w:color="auto"/>
            <w:left w:val="none" w:sz="0" w:space="0" w:color="auto"/>
            <w:bottom w:val="none" w:sz="0" w:space="0" w:color="auto"/>
            <w:right w:val="none" w:sz="0" w:space="0" w:color="auto"/>
          </w:divBdr>
        </w:div>
        <w:div w:id="936061558">
          <w:marLeft w:val="480"/>
          <w:marRight w:val="0"/>
          <w:marTop w:val="0"/>
          <w:marBottom w:val="0"/>
          <w:divBdr>
            <w:top w:val="none" w:sz="0" w:space="0" w:color="auto"/>
            <w:left w:val="none" w:sz="0" w:space="0" w:color="auto"/>
            <w:bottom w:val="none" w:sz="0" w:space="0" w:color="auto"/>
            <w:right w:val="none" w:sz="0" w:space="0" w:color="auto"/>
          </w:divBdr>
        </w:div>
        <w:div w:id="944582099">
          <w:marLeft w:val="480"/>
          <w:marRight w:val="0"/>
          <w:marTop w:val="0"/>
          <w:marBottom w:val="0"/>
          <w:divBdr>
            <w:top w:val="none" w:sz="0" w:space="0" w:color="auto"/>
            <w:left w:val="none" w:sz="0" w:space="0" w:color="auto"/>
            <w:bottom w:val="none" w:sz="0" w:space="0" w:color="auto"/>
            <w:right w:val="none" w:sz="0" w:space="0" w:color="auto"/>
          </w:divBdr>
        </w:div>
        <w:div w:id="957300036">
          <w:marLeft w:val="480"/>
          <w:marRight w:val="0"/>
          <w:marTop w:val="0"/>
          <w:marBottom w:val="0"/>
          <w:divBdr>
            <w:top w:val="none" w:sz="0" w:space="0" w:color="auto"/>
            <w:left w:val="none" w:sz="0" w:space="0" w:color="auto"/>
            <w:bottom w:val="none" w:sz="0" w:space="0" w:color="auto"/>
            <w:right w:val="none" w:sz="0" w:space="0" w:color="auto"/>
          </w:divBdr>
        </w:div>
        <w:div w:id="986859721">
          <w:marLeft w:val="480"/>
          <w:marRight w:val="0"/>
          <w:marTop w:val="0"/>
          <w:marBottom w:val="0"/>
          <w:divBdr>
            <w:top w:val="none" w:sz="0" w:space="0" w:color="auto"/>
            <w:left w:val="none" w:sz="0" w:space="0" w:color="auto"/>
            <w:bottom w:val="none" w:sz="0" w:space="0" w:color="auto"/>
            <w:right w:val="none" w:sz="0" w:space="0" w:color="auto"/>
          </w:divBdr>
        </w:div>
        <w:div w:id="988247637">
          <w:marLeft w:val="480"/>
          <w:marRight w:val="0"/>
          <w:marTop w:val="0"/>
          <w:marBottom w:val="0"/>
          <w:divBdr>
            <w:top w:val="none" w:sz="0" w:space="0" w:color="auto"/>
            <w:left w:val="none" w:sz="0" w:space="0" w:color="auto"/>
            <w:bottom w:val="none" w:sz="0" w:space="0" w:color="auto"/>
            <w:right w:val="none" w:sz="0" w:space="0" w:color="auto"/>
          </w:divBdr>
        </w:div>
        <w:div w:id="993994561">
          <w:marLeft w:val="480"/>
          <w:marRight w:val="0"/>
          <w:marTop w:val="0"/>
          <w:marBottom w:val="0"/>
          <w:divBdr>
            <w:top w:val="none" w:sz="0" w:space="0" w:color="auto"/>
            <w:left w:val="none" w:sz="0" w:space="0" w:color="auto"/>
            <w:bottom w:val="none" w:sz="0" w:space="0" w:color="auto"/>
            <w:right w:val="none" w:sz="0" w:space="0" w:color="auto"/>
          </w:divBdr>
        </w:div>
        <w:div w:id="1031956496">
          <w:marLeft w:val="480"/>
          <w:marRight w:val="0"/>
          <w:marTop w:val="0"/>
          <w:marBottom w:val="0"/>
          <w:divBdr>
            <w:top w:val="none" w:sz="0" w:space="0" w:color="auto"/>
            <w:left w:val="none" w:sz="0" w:space="0" w:color="auto"/>
            <w:bottom w:val="none" w:sz="0" w:space="0" w:color="auto"/>
            <w:right w:val="none" w:sz="0" w:space="0" w:color="auto"/>
          </w:divBdr>
        </w:div>
        <w:div w:id="1041979726">
          <w:marLeft w:val="480"/>
          <w:marRight w:val="0"/>
          <w:marTop w:val="0"/>
          <w:marBottom w:val="0"/>
          <w:divBdr>
            <w:top w:val="none" w:sz="0" w:space="0" w:color="auto"/>
            <w:left w:val="none" w:sz="0" w:space="0" w:color="auto"/>
            <w:bottom w:val="none" w:sz="0" w:space="0" w:color="auto"/>
            <w:right w:val="none" w:sz="0" w:space="0" w:color="auto"/>
          </w:divBdr>
        </w:div>
        <w:div w:id="1082294081">
          <w:marLeft w:val="480"/>
          <w:marRight w:val="0"/>
          <w:marTop w:val="0"/>
          <w:marBottom w:val="0"/>
          <w:divBdr>
            <w:top w:val="none" w:sz="0" w:space="0" w:color="auto"/>
            <w:left w:val="none" w:sz="0" w:space="0" w:color="auto"/>
            <w:bottom w:val="none" w:sz="0" w:space="0" w:color="auto"/>
            <w:right w:val="none" w:sz="0" w:space="0" w:color="auto"/>
          </w:divBdr>
        </w:div>
        <w:div w:id="1122310936">
          <w:marLeft w:val="480"/>
          <w:marRight w:val="0"/>
          <w:marTop w:val="0"/>
          <w:marBottom w:val="0"/>
          <w:divBdr>
            <w:top w:val="none" w:sz="0" w:space="0" w:color="auto"/>
            <w:left w:val="none" w:sz="0" w:space="0" w:color="auto"/>
            <w:bottom w:val="none" w:sz="0" w:space="0" w:color="auto"/>
            <w:right w:val="none" w:sz="0" w:space="0" w:color="auto"/>
          </w:divBdr>
        </w:div>
        <w:div w:id="1156187837">
          <w:marLeft w:val="480"/>
          <w:marRight w:val="0"/>
          <w:marTop w:val="0"/>
          <w:marBottom w:val="0"/>
          <w:divBdr>
            <w:top w:val="none" w:sz="0" w:space="0" w:color="auto"/>
            <w:left w:val="none" w:sz="0" w:space="0" w:color="auto"/>
            <w:bottom w:val="none" w:sz="0" w:space="0" w:color="auto"/>
            <w:right w:val="none" w:sz="0" w:space="0" w:color="auto"/>
          </w:divBdr>
        </w:div>
        <w:div w:id="1176262515">
          <w:marLeft w:val="480"/>
          <w:marRight w:val="0"/>
          <w:marTop w:val="0"/>
          <w:marBottom w:val="0"/>
          <w:divBdr>
            <w:top w:val="none" w:sz="0" w:space="0" w:color="auto"/>
            <w:left w:val="none" w:sz="0" w:space="0" w:color="auto"/>
            <w:bottom w:val="none" w:sz="0" w:space="0" w:color="auto"/>
            <w:right w:val="none" w:sz="0" w:space="0" w:color="auto"/>
          </w:divBdr>
        </w:div>
        <w:div w:id="1232814656">
          <w:marLeft w:val="480"/>
          <w:marRight w:val="0"/>
          <w:marTop w:val="0"/>
          <w:marBottom w:val="0"/>
          <w:divBdr>
            <w:top w:val="none" w:sz="0" w:space="0" w:color="auto"/>
            <w:left w:val="none" w:sz="0" w:space="0" w:color="auto"/>
            <w:bottom w:val="none" w:sz="0" w:space="0" w:color="auto"/>
            <w:right w:val="none" w:sz="0" w:space="0" w:color="auto"/>
          </w:divBdr>
        </w:div>
        <w:div w:id="1234315919">
          <w:marLeft w:val="480"/>
          <w:marRight w:val="0"/>
          <w:marTop w:val="0"/>
          <w:marBottom w:val="0"/>
          <w:divBdr>
            <w:top w:val="none" w:sz="0" w:space="0" w:color="auto"/>
            <w:left w:val="none" w:sz="0" w:space="0" w:color="auto"/>
            <w:bottom w:val="none" w:sz="0" w:space="0" w:color="auto"/>
            <w:right w:val="none" w:sz="0" w:space="0" w:color="auto"/>
          </w:divBdr>
        </w:div>
        <w:div w:id="1237130842">
          <w:marLeft w:val="480"/>
          <w:marRight w:val="0"/>
          <w:marTop w:val="0"/>
          <w:marBottom w:val="0"/>
          <w:divBdr>
            <w:top w:val="none" w:sz="0" w:space="0" w:color="auto"/>
            <w:left w:val="none" w:sz="0" w:space="0" w:color="auto"/>
            <w:bottom w:val="none" w:sz="0" w:space="0" w:color="auto"/>
            <w:right w:val="none" w:sz="0" w:space="0" w:color="auto"/>
          </w:divBdr>
        </w:div>
        <w:div w:id="1253317739">
          <w:marLeft w:val="480"/>
          <w:marRight w:val="0"/>
          <w:marTop w:val="0"/>
          <w:marBottom w:val="0"/>
          <w:divBdr>
            <w:top w:val="none" w:sz="0" w:space="0" w:color="auto"/>
            <w:left w:val="none" w:sz="0" w:space="0" w:color="auto"/>
            <w:bottom w:val="none" w:sz="0" w:space="0" w:color="auto"/>
            <w:right w:val="none" w:sz="0" w:space="0" w:color="auto"/>
          </w:divBdr>
        </w:div>
        <w:div w:id="1286616195">
          <w:marLeft w:val="480"/>
          <w:marRight w:val="0"/>
          <w:marTop w:val="0"/>
          <w:marBottom w:val="0"/>
          <w:divBdr>
            <w:top w:val="none" w:sz="0" w:space="0" w:color="auto"/>
            <w:left w:val="none" w:sz="0" w:space="0" w:color="auto"/>
            <w:bottom w:val="none" w:sz="0" w:space="0" w:color="auto"/>
            <w:right w:val="none" w:sz="0" w:space="0" w:color="auto"/>
          </w:divBdr>
        </w:div>
        <w:div w:id="1340500730">
          <w:marLeft w:val="480"/>
          <w:marRight w:val="0"/>
          <w:marTop w:val="0"/>
          <w:marBottom w:val="0"/>
          <w:divBdr>
            <w:top w:val="none" w:sz="0" w:space="0" w:color="auto"/>
            <w:left w:val="none" w:sz="0" w:space="0" w:color="auto"/>
            <w:bottom w:val="none" w:sz="0" w:space="0" w:color="auto"/>
            <w:right w:val="none" w:sz="0" w:space="0" w:color="auto"/>
          </w:divBdr>
        </w:div>
        <w:div w:id="1354577536">
          <w:marLeft w:val="480"/>
          <w:marRight w:val="0"/>
          <w:marTop w:val="0"/>
          <w:marBottom w:val="0"/>
          <w:divBdr>
            <w:top w:val="none" w:sz="0" w:space="0" w:color="auto"/>
            <w:left w:val="none" w:sz="0" w:space="0" w:color="auto"/>
            <w:bottom w:val="none" w:sz="0" w:space="0" w:color="auto"/>
            <w:right w:val="none" w:sz="0" w:space="0" w:color="auto"/>
          </w:divBdr>
        </w:div>
        <w:div w:id="1363290122">
          <w:marLeft w:val="480"/>
          <w:marRight w:val="0"/>
          <w:marTop w:val="0"/>
          <w:marBottom w:val="0"/>
          <w:divBdr>
            <w:top w:val="none" w:sz="0" w:space="0" w:color="auto"/>
            <w:left w:val="none" w:sz="0" w:space="0" w:color="auto"/>
            <w:bottom w:val="none" w:sz="0" w:space="0" w:color="auto"/>
            <w:right w:val="none" w:sz="0" w:space="0" w:color="auto"/>
          </w:divBdr>
        </w:div>
        <w:div w:id="1367096896">
          <w:marLeft w:val="480"/>
          <w:marRight w:val="0"/>
          <w:marTop w:val="0"/>
          <w:marBottom w:val="0"/>
          <w:divBdr>
            <w:top w:val="none" w:sz="0" w:space="0" w:color="auto"/>
            <w:left w:val="none" w:sz="0" w:space="0" w:color="auto"/>
            <w:bottom w:val="none" w:sz="0" w:space="0" w:color="auto"/>
            <w:right w:val="none" w:sz="0" w:space="0" w:color="auto"/>
          </w:divBdr>
        </w:div>
        <w:div w:id="1367371761">
          <w:marLeft w:val="480"/>
          <w:marRight w:val="0"/>
          <w:marTop w:val="0"/>
          <w:marBottom w:val="0"/>
          <w:divBdr>
            <w:top w:val="none" w:sz="0" w:space="0" w:color="auto"/>
            <w:left w:val="none" w:sz="0" w:space="0" w:color="auto"/>
            <w:bottom w:val="none" w:sz="0" w:space="0" w:color="auto"/>
            <w:right w:val="none" w:sz="0" w:space="0" w:color="auto"/>
          </w:divBdr>
        </w:div>
        <w:div w:id="1379162670">
          <w:marLeft w:val="480"/>
          <w:marRight w:val="0"/>
          <w:marTop w:val="0"/>
          <w:marBottom w:val="0"/>
          <w:divBdr>
            <w:top w:val="none" w:sz="0" w:space="0" w:color="auto"/>
            <w:left w:val="none" w:sz="0" w:space="0" w:color="auto"/>
            <w:bottom w:val="none" w:sz="0" w:space="0" w:color="auto"/>
            <w:right w:val="none" w:sz="0" w:space="0" w:color="auto"/>
          </w:divBdr>
        </w:div>
        <w:div w:id="1386176725">
          <w:marLeft w:val="480"/>
          <w:marRight w:val="0"/>
          <w:marTop w:val="0"/>
          <w:marBottom w:val="0"/>
          <w:divBdr>
            <w:top w:val="none" w:sz="0" w:space="0" w:color="auto"/>
            <w:left w:val="none" w:sz="0" w:space="0" w:color="auto"/>
            <w:bottom w:val="none" w:sz="0" w:space="0" w:color="auto"/>
            <w:right w:val="none" w:sz="0" w:space="0" w:color="auto"/>
          </w:divBdr>
        </w:div>
        <w:div w:id="1404840543">
          <w:marLeft w:val="480"/>
          <w:marRight w:val="0"/>
          <w:marTop w:val="0"/>
          <w:marBottom w:val="0"/>
          <w:divBdr>
            <w:top w:val="none" w:sz="0" w:space="0" w:color="auto"/>
            <w:left w:val="none" w:sz="0" w:space="0" w:color="auto"/>
            <w:bottom w:val="none" w:sz="0" w:space="0" w:color="auto"/>
            <w:right w:val="none" w:sz="0" w:space="0" w:color="auto"/>
          </w:divBdr>
        </w:div>
        <w:div w:id="1412047734">
          <w:marLeft w:val="480"/>
          <w:marRight w:val="0"/>
          <w:marTop w:val="0"/>
          <w:marBottom w:val="0"/>
          <w:divBdr>
            <w:top w:val="none" w:sz="0" w:space="0" w:color="auto"/>
            <w:left w:val="none" w:sz="0" w:space="0" w:color="auto"/>
            <w:bottom w:val="none" w:sz="0" w:space="0" w:color="auto"/>
            <w:right w:val="none" w:sz="0" w:space="0" w:color="auto"/>
          </w:divBdr>
        </w:div>
        <w:div w:id="1443374642">
          <w:marLeft w:val="480"/>
          <w:marRight w:val="0"/>
          <w:marTop w:val="0"/>
          <w:marBottom w:val="0"/>
          <w:divBdr>
            <w:top w:val="none" w:sz="0" w:space="0" w:color="auto"/>
            <w:left w:val="none" w:sz="0" w:space="0" w:color="auto"/>
            <w:bottom w:val="none" w:sz="0" w:space="0" w:color="auto"/>
            <w:right w:val="none" w:sz="0" w:space="0" w:color="auto"/>
          </w:divBdr>
        </w:div>
        <w:div w:id="1467628495">
          <w:marLeft w:val="480"/>
          <w:marRight w:val="0"/>
          <w:marTop w:val="0"/>
          <w:marBottom w:val="0"/>
          <w:divBdr>
            <w:top w:val="none" w:sz="0" w:space="0" w:color="auto"/>
            <w:left w:val="none" w:sz="0" w:space="0" w:color="auto"/>
            <w:bottom w:val="none" w:sz="0" w:space="0" w:color="auto"/>
            <w:right w:val="none" w:sz="0" w:space="0" w:color="auto"/>
          </w:divBdr>
        </w:div>
        <w:div w:id="1477453551">
          <w:marLeft w:val="480"/>
          <w:marRight w:val="0"/>
          <w:marTop w:val="0"/>
          <w:marBottom w:val="0"/>
          <w:divBdr>
            <w:top w:val="none" w:sz="0" w:space="0" w:color="auto"/>
            <w:left w:val="none" w:sz="0" w:space="0" w:color="auto"/>
            <w:bottom w:val="none" w:sz="0" w:space="0" w:color="auto"/>
            <w:right w:val="none" w:sz="0" w:space="0" w:color="auto"/>
          </w:divBdr>
        </w:div>
        <w:div w:id="1596981580">
          <w:marLeft w:val="480"/>
          <w:marRight w:val="0"/>
          <w:marTop w:val="0"/>
          <w:marBottom w:val="0"/>
          <w:divBdr>
            <w:top w:val="none" w:sz="0" w:space="0" w:color="auto"/>
            <w:left w:val="none" w:sz="0" w:space="0" w:color="auto"/>
            <w:bottom w:val="none" w:sz="0" w:space="0" w:color="auto"/>
            <w:right w:val="none" w:sz="0" w:space="0" w:color="auto"/>
          </w:divBdr>
        </w:div>
        <w:div w:id="1637447645">
          <w:marLeft w:val="480"/>
          <w:marRight w:val="0"/>
          <w:marTop w:val="0"/>
          <w:marBottom w:val="0"/>
          <w:divBdr>
            <w:top w:val="none" w:sz="0" w:space="0" w:color="auto"/>
            <w:left w:val="none" w:sz="0" w:space="0" w:color="auto"/>
            <w:bottom w:val="none" w:sz="0" w:space="0" w:color="auto"/>
            <w:right w:val="none" w:sz="0" w:space="0" w:color="auto"/>
          </w:divBdr>
        </w:div>
        <w:div w:id="1647584221">
          <w:marLeft w:val="480"/>
          <w:marRight w:val="0"/>
          <w:marTop w:val="0"/>
          <w:marBottom w:val="0"/>
          <w:divBdr>
            <w:top w:val="none" w:sz="0" w:space="0" w:color="auto"/>
            <w:left w:val="none" w:sz="0" w:space="0" w:color="auto"/>
            <w:bottom w:val="none" w:sz="0" w:space="0" w:color="auto"/>
            <w:right w:val="none" w:sz="0" w:space="0" w:color="auto"/>
          </w:divBdr>
        </w:div>
        <w:div w:id="1671522254">
          <w:marLeft w:val="480"/>
          <w:marRight w:val="0"/>
          <w:marTop w:val="0"/>
          <w:marBottom w:val="0"/>
          <w:divBdr>
            <w:top w:val="none" w:sz="0" w:space="0" w:color="auto"/>
            <w:left w:val="none" w:sz="0" w:space="0" w:color="auto"/>
            <w:bottom w:val="none" w:sz="0" w:space="0" w:color="auto"/>
            <w:right w:val="none" w:sz="0" w:space="0" w:color="auto"/>
          </w:divBdr>
        </w:div>
        <w:div w:id="1700473767">
          <w:marLeft w:val="480"/>
          <w:marRight w:val="0"/>
          <w:marTop w:val="0"/>
          <w:marBottom w:val="0"/>
          <w:divBdr>
            <w:top w:val="none" w:sz="0" w:space="0" w:color="auto"/>
            <w:left w:val="none" w:sz="0" w:space="0" w:color="auto"/>
            <w:bottom w:val="none" w:sz="0" w:space="0" w:color="auto"/>
            <w:right w:val="none" w:sz="0" w:space="0" w:color="auto"/>
          </w:divBdr>
        </w:div>
        <w:div w:id="1707368208">
          <w:marLeft w:val="480"/>
          <w:marRight w:val="0"/>
          <w:marTop w:val="0"/>
          <w:marBottom w:val="0"/>
          <w:divBdr>
            <w:top w:val="none" w:sz="0" w:space="0" w:color="auto"/>
            <w:left w:val="none" w:sz="0" w:space="0" w:color="auto"/>
            <w:bottom w:val="none" w:sz="0" w:space="0" w:color="auto"/>
            <w:right w:val="none" w:sz="0" w:space="0" w:color="auto"/>
          </w:divBdr>
        </w:div>
        <w:div w:id="1725447337">
          <w:marLeft w:val="480"/>
          <w:marRight w:val="0"/>
          <w:marTop w:val="0"/>
          <w:marBottom w:val="0"/>
          <w:divBdr>
            <w:top w:val="none" w:sz="0" w:space="0" w:color="auto"/>
            <w:left w:val="none" w:sz="0" w:space="0" w:color="auto"/>
            <w:bottom w:val="none" w:sz="0" w:space="0" w:color="auto"/>
            <w:right w:val="none" w:sz="0" w:space="0" w:color="auto"/>
          </w:divBdr>
        </w:div>
        <w:div w:id="1727295401">
          <w:marLeft w:val="480"/>
          <w:marRight w:val="0"/>
          <w:marTop w:val="0"/>
          <w:marBottom w:val="0"/>
          <w:divBdr>
            <w:top w:val="none" w:sz="0" w:space="0" w:color="auto"/>
            <w:left w:val="none" w:sz="0" w:space="0" w:color="auto"/>
            <w:bottom w:val="none" w:sz="0" w:space="0" w:color="auto"/>
            <w:right w:val="none" w:sz="0" w:space="0" w:color="auto"/>
          </w:divBdr>
        </w:div>
        <w:div w:id="1748383960">
          <w:marLeft w:val="480"/>
          <w:marRight w:val="0"/>
          <w:marTop w:val="0"/>
          <w:marBottom w:val="0"/>
          <w:divBdr>
            <w:top w:val="none" w:sz="0" w:space="0" w:color="auto"/>
            <w:left w:val="none" w:sz="0" w:space="0" w:color="auto"/>
            <w:bottom w:val="none" w:sz="0" w:space="0" w:color="auto"/>
            <w:right w:val="none" w:sz="0" w:space="0" w:color="auto"/>
          </w:divBdr>
        </w:div>
        <w:div w:id="1807770644">
          <w:marLeft w:val="480"/>
          <w:marRight w:val="0"/>
          <w:marTop w:val="0"/>
          <w:marBottom w:val="0"/>
          <w:divBdr>
            <w:top w:val="none" w:sz="0" w:space="0" w:color="auto"/>
            <w:left w:val="none" w:sz="0" w:space="0" w:color="auto"/>
            <w:bottom w:val="none" w:sz="0" w:space="0" w:color="auto"/>
            <w:right w:val="none" w:sz="0" w:space="0" w:color="auto"/>
          </w:divBdr>
        </w:div>
        <w:div w:id="1878854114">
          <w:marLeft w:val="480"/>
          <w:marRight w:val="0"/>
          <w:marTop w:val="0"/>
          <w:marBottom w:val="0"/>
          <w:divBdr>
            <w:top w:val="none" w:sz="0" w:space="0" w:color="auto"/>
            <w:left w:val="none" w:sz="0" w:space="0" w:color="auto"/>
            <w:bottom w:val="none" w:sz="0" w:space="0" w:color="auto"/>
            <w:right w:val="none" w:sz="0" w:space="0" w:color="auto"/>
          </w:divBdr>
        </w:div>
        <w:div w:id="1945381336">
          <w:marLeft w:val="480"/>
          <w:marRight w:val="0"/>
          <w:marTop w:val="0"/>
          <w:marBottom w:val="0"/>
          <w:divBdr>
            <w:top w:val="none" w:sz="0" w:space="0" w:color="auto"/>
            <w:left w:val="none" w:sz="0" w:space="0" w:color="auto"/>
            <w:bottom w:val="none" w:sz="0" w:space="0" w:color="auto"/>
            <w:right w:val="none" w:sz="0" w:space="0" w:color="auto"/>
          </w:divBdr>
        </w:div>
        <w:div w:id="1983002576">
          <w:marLeft w:val="480"/>
          <w:marRight w:val="0"/>
          <w:marTop w:val="0"/>
          <w:marBottom w:val="0"/>
          <w:divBdr>
            <w:top w:val="none" w:sz="0" w:space="0" w:color="auto"/>
            <w:left w:val="none" w:sz="0" w:space="0" w:color="auto"/>
            <w:bottom w:val="none" w:sz="0" w:space="0" w:color="auto"/>
            <w:right w:val="none" w:sz="0" w:space="0" w:color="auto"/>
          </w:divBdr>
        </w:div>
        <w:div w:id="2005274678">
          <w:marLeft w:val="480"/>
          <w:marRight w:val="0"/>
          <w:marTop w:val="0"/>
          <w:marBottom w:val="0"/>
          <w:divBdr>
            <w:top w:val="none" w:sz="0" w:space="0" w:color="auto"/>
            <w:left w:val="none" w:sz="0" w:space="0" w:color="auto"/>
            <w:bottom w:val="none" w:sz="0" w:space="0" w:color="auto"/>
            <w:right w:val="none" w:sz="0" w:space="0" w:color="auto"/>
          </w:divBdr>
        </w:div>
        <w:div w:id="2032225425">
          <w:marLeft w:val="480"/>
          <w:marRight w:val="0"/>
          <w:marTop w:val="0"/>
          <w:marBottom w:val="0"/>
          <w:divBdr>
            <w:top w:val="none" w:sz="0" w:space="0" w:color="auto"/>
            <w:left w:val="none" w:sz="0" w:space="0" w:color="auto"/>
            <w:bottom w:val="none" w:sz="0" w:space="0" w:color="auto"/>
            <w:right w:val="none" w:sz="0" w:space="0" w:color="auto"/>
          </w:divBdr>
        </w:div>
        <w:div w:id="2033797276">
          <w:marLeft w:val="480"/>
          <w:marRight w:val="0"/>
          <w:marTop w:val="0"/>
          <w:marBottom w:val="0"/>
          <w:divBdr>
            <w:top w:val="none" w:sz="0" w:space="0" w:color="auto"/>
            <w:left w:val="none" w:sz="0" w:space="0" w:color="auto"/>
            <w:bottom w:val="none" w:sz="0" w:space="0" w:color="auto"/>
            <w:right w:val="none" w:sz="0" w:space="0" w:color="auto"/>
          </w:divBdr>
        </w:div>
        <w:div w:id="2036034338">
          <w:marLeft w:val="480"/>
          <w:marRight w:val="0"/>
          <w:marTop w:val="0"/>
          <w:marBottom w:val="0"/>
          <w:divBdr>
            <w:top w:val="none" w:sz="0" w:space="0" w:color="auto"/>
            <w:left w:val="none" w:sz="0" w:space="0" w:color="auto"/>
            <w:bottom w:val="none" w:sz="0" w:space="0" w:color="auto"/>
            <w:right w:val="none" w:sz="0" w:space="0" w:color="auto"/>
          </w:divBdr>
        </w:div>
        <w:div w:id="2064059533">
          <w:marLeft w:val="480"/>
          <w:marRight w:val="0"/>
          <w:marTop w:val="0"/>
          <w:marBottom w:val="0"/>
          <w:divBdr>
            <w:top w:val="none" w:sz="0" w:space="0" w:color="auto"/>
            <w:left w:val="none" w:sz="0" w:space="0" w:color="auto"/>
            <w:bottom w:val="none" w:sz="0" w:space="0" w:color="auto"/>
            <w:right w:val="none" w:sz="0" w:space="0" w:color="auto"/>
          </w:divBdr>
        </w:div>
        <w:div w:id="2088913362">
          <w:marLeft w:val="480"/>
          <w:marRight w:val="0"/>
          <w:marTop w:val="0"/>
          <w:marBottom w:val="0"/>
          <w:divBdr>
            <w:top w:val="none" w:sz="0" w:space="0" w:color="auto"/>
            <w:left w:val="none" w:sz="0" w:space="0" w:color="auto"/>
            <w:bottom w:val="none" w:sz="0" w:space="0" w:color="auto"/>
            <w:right w:val="none" w:sz="0" w:space="0" w:color="auto"/>
          </w:divBdr>
        </w:div>
        <w:div w:id="2102483126">
          <w:marLeft w:val="480"/>
          <w:marRight w:val="0"/>
          <w:marTop w:val="0"/>
          <w:marBottom w:val="0"/>
          <w:divBdr>
            <w:top w:val="none" w:sz="0" w:space="0" w:color="auto"/>
            <w:left w:val="none" w:sz="0" w:space="0" w:color="auto"/>
            <w:bottom w:val="none" w:sz="0" w:space="0" w:color="auto"/>
            <w:right w:val="none" w:sz="0" w:space="0" w:color="auto"/>
          </w:divBdr>
        </w:div>
        <w:div w:id="2115898889">
          <w:marLeft w:val="480"/>
          <w:marRight w:val="0"/>
          <w:marTop w:val="0"/>
          <w:marBottom w:val="0"/>
          <w:divBdr>
            <w:top w:val="none" w:sz="0" w:space="0" w:color="auto"/>
            <w:left w:val="none" w:sz="0" w:space="0" w:color="auto"/>
            <w:bottom w:val="none" w:sz="0" w:space="0" w:color="auto"/>
            <w:right w:val="none" w:sz="0" w:space="0" w:color="auto"/>
          </w:divBdr>
        </w:div>
        <w:div w:id="2146577707">
          <w:marLeft w:val="480"/>
          <w:marRight w:val="0"/>
          <w:marTop w:val="0"/>
          <w:marBottom w:val="0"/>
          <w:divBdr>
            <w:top w:val="none" w:sz="0" w:space="0" w:color="auto"/>
            <w:left w:val="none" w:sz="0" w:space="0" w:color="auto"/>
            <w:bottom w:val="none" w:sz="0" w:space="0" w:color="auto"/>
            <w:right w:val="none" w:sz="0" w:space="0" w:color="auto"/>
          </w:divBdr>
        </w:div>
      </w:divsChild>
    </w:div>
    <w:div w:id="347414616">
      <w:bodyDiv w:val="1"/>
      <w:marLeft w:val="0"/>
      <w:marRight w:val="0"/>
      <w:marTop w:val="0"/>
      <w:marBottom w:val="0"/>
      <w:divBdr>
        <w:top w:val="none" w:sz="0" w:space="0" w:color="auto"/>
        <w:left w:val="none" w:sz="0" w:space="0" w:color="auto"/>
        <w:bottom w:val="none" w:sz="0" w:space="0" w:color="auto"/>
        <w:right w:val="none" w:sz="0" w:space="0" w:color="auto"/>
      </w:divBdr>
    </w:div>
    <w:div w:id="348677586">
      <w:bodyDiv w:val="1"/>
      <w:marLeft w:val="0"/>
      <w:marRight w:val="0"/>
      <w:marTop w:val="0"/>
      <w:marBottom w:val="0"/>
      <w:divBdr>
        <w:top w:val="none" w:sz="0" w:space="0" w:color="auto"/>
        <w:left w:val="none" w:sz="0" w:space="0" w:color="auto"/>
        <w:bottom w:val="none" w:sz="0" w:space="0" w:color="auto"/>
        <w:right w:val="none" w:sz="0" w:space="0" w:color="auto"/>
      </w:divBdr>
    </w:div>
    <w:div w:id="349570516">
      <w:bodyDiv w:val="1"/>
      <w:marLeft w:val="0"/>
      <w:marRight w:val="0"/>
      <w:marTop w:val="0"/>
      <w:marBottom w:val="0"/>
      <w:divBdr>
        <w:top w:val="none" w:sz="0" w:space="0" w:color="auto"/>
        <w:left w:val="none" w:sz="0" w:space="0" w:color="auto"/>
        <w:bottom w:val="none" w:sz="0" w:space="0" w:color="auto"/>
        <w:right w:val="none" w:sz="0" w:space="0" w:color="auto"/>
      </w:divBdr>
    </w:div>
    <w:div w:id="350497362">
      <w:bodyDiv w:val="1"/>
      <w:marLeft w:val="0"/>
      <w:marRight w:val="0"/>
      <w:marTop w:val="0"/>
      <w:marBottom w:val="0"/>
      <w:divBdr>
        <w:top w:val="none" w:sz="0" w:space="0" w:color="auto"/>
        <w:left w:val="none" w:sz="0" w:space="0" w:color="auto"/>
        <w:bottom w:val="none" w:sz="0" w:space="0" w:color="auto"/>
        <w:right w:val="none" w:sz="0" w:space="0" w:color="auto"/>
      </w:divBdr>
    </w:div>
    <w:div w:id="350689803">
      <w:bodyDiv w:val="1"/>
      <w:marLeft w:val="0"/>
      <w:marRight w:val="0"/>
      <w:marTop w:val="0"/>
      <w:marBottom w:val="0"/>
      <w:divBdr>
        <w:top w:val="none" w:sz="0" w:space="0" w:color="auto"/>
        <w:left w:val="none" w:sz="0" w:space="0" w:color="auto"/>
        <w:bottom w:val="none" w:sz="0" w:space="0" w:color="auto"/>
        <w:right w:val="none" w:sz="0" w:space="0" w:color="auto"/>
      </w:divBdr>
    </w:div>
    <w:div w:id="351224763">
      <w:bodyDiv w:val="1"/>
      <w:marLeft w:val="0"/>
      <w:marRight w:val="0"/>
      <w:marTop w:val="0"/>
      <w:marBottom w:val="0"/>
      <w:divBdr>
        <w:top w:val="none" w:sz="0" w:space="0" w:color="auto"/>
        <w:left w:val="none" w:sz="0" w:space="0" w:color="auto"/>
        <w:bottom w:val="none" w:sz="0" w:space="0" w:color="auto"/>
        <w:right w:val="none" w:sz="0" w:space="0" w:color="auto"/>
      </w:divBdr>
    </w:div>
    <w:div w:id="351305269">
      <w:bodyDiv w:val="1"/>
      <w:marLeft w:val="0"/>
      <w:marRight w:val="0"/>
      <w:marTop w:val="0"/>
      <w:marBottom w:val="0"/>
      <w:divBdr>
        <w:top w:val="none" w:sz="0" w:space="0" w:color="auto"/>
        <w:left w:val="none" w:sz="0" w:space="0" w:color="auto"/>
        <w:bottom w:val="none" w:sz="0" w:space="0" w:color="auto"/>
        <w:right w:val="none" w:sz="0" w:space="0" w:color="auto"/>
      </w:divBdr>
    </w:div>
    <w:div w:id="352464899">
      <w:bodyDiv w:val="1"/>
      <w:marLeft w:val="0"/>
      <w:marRight w:val="0"/>
      <w:marTop w:val="0"/>
      <w:marBottom w:val="0"/>
      <w:divBdr>
        <w:top w:val="none" w:sz="0" w:space="0" w:color="auto"/>
        <w:left w:val="none" w:sz="0" w:space="0" w:color="auto"/>
        <w:bottom w:val="none" w:sz="0" w:space="0" w:color="auto"/>
        <w:right w:val="none" w:sz="0" w:space="0" w:color="auto"/>
      </w:divBdr>
    </w:div>
    <w:div w:id="353239162">
      <w:bodyDiv w:val="1"/>
      <w:marLeft w:val="0"/>
      <w:marRight w:val="0"/>
      <w:marTop w:val="0"/>
      <w:marBottom w:val="0"/>
      <w:divBdr>
        <w:top w:val="none" w:sz="0" w:space="0" w:color="auto"/>
        <w:left w:val="none" w:sz="0" w:space="0" w:color="auto"/>
        <w:bottom w:val="none" w:sz="0" w:space="0" w:color="auto"/>
        <w:right w:val="none" w:sz="0" w:space="0" w:color="auto"/>
      </w:divBdr>
    </w:div>
    <w:div w:id="354616774">
      <w:bodyDiv w:val="1"/>
      <w:marLeft w:val="0"/>
      <w:marRight w:val="0"/>
      <w:marTop w:val="0"/>
      <w:marBottom w:val="0"/>
      <w:divBdr>
        <w:top w:val="none" w:sz="0" w:space="0" w:color="auto"/>
        <w:left w:val="none" w:sz="0" w:space="0" w:color="auto"/>
        <w:bottom w:val="none" w:sz="0" w:space="0" w:color="auto"/>
        <w:right w:val="none" w:sz="0" w:space="0" w:color="auto"/>
      </w:divBdr>
    </w:div>
    <w:div w:id="354814234">
      <w:bodyDiv w:val="1"/>
      <w:marLeft w:val="0"/>
      <w:marRight w:val="0"/>
      <w:marTop w:val="0"/>
      <w:marBottom w:val="0"/>
      <w:divBdr>
        <w:top w:val="none" w:sz="0" w:space="0" w:color="auto"/>
        <w:left w:val="none" w:sz="0" w:space="0" w:color="auto"/>
        <w:bottom w:val="none" w:sz="0" w:space="0" w:color="auto"/>
        <w:right w:val="none" w:sz="0" w:space="0" w:color="auto"/>
      </w:divBdr>
    </w:div>
    <w:div w:id="354886125">
      <w:bodyDiv w:val="1"/>
      <w:marLeft w:val="0"/>
      <w:marRight w:val="0"/>
      <w:marTop w:val="0"/>
      <w:marBottom w:val="0"/>
      <w:divBdr>
        <w:top w:val="none" w:sz="0" w:space="0" w:color="auto"/>
        <w:left w:val="none" w:sz="0" w:space="0" w:color="auto"/>
        <w:bottom w:val="none" w:sz="0" w:space="0" w:color="auto"/>
        <w:right w:val="none" w:sz="0" w:space="0" w:color="auto"/>
      </w:divBdr>
    </w:div>
    <w:div w:id="355498809">
      <w:bodyDiv w:val="1"/>
      <w:marLeft w:val="0"/>
      <w:marRight w:val="0"/>
      <w:marTop w:val="0"/>
      <w:marBottom w:val="0"/>
      <w:divBdr>
        <w:top w:val="none" w:sz="0" w:space="0" w:color="auto"/>
        <w:left w:val="none" w:sz="0" w:space="0" w:color="auto"/>
        <w:bottom w:val="none" w:sz="0" w:space="0" w:color="auto"/>
        <w:right w:val="none" w:sz="0" w:space="0" w:color="auto"/>
      </w:divBdr>
    </w:div>
    <w:div w:id="356201605">
      <w:bodyDiv w:val="1"/>
      <w:marLeft w:val="0"/>
      <w:marRight w:val="0"/>
      <w:marTop w:val="0"/>
      <w:marBottom w:val="0"/>
      <w:divBdr>
        <w:top w:val="none" w:sz="0" w:space="0" w:color="auto"/>
        <w:left w:val="none" w:sz="0" w:space="0" w:color="auto"/>
        <w:bottom w:val="none" w:sz="0" w:space="0" w:color="auto"/>
        <w:right w:val="none" w:sz="0" w:space="0" w:color="auto"/>
      </w:divBdr>
    </w:div>
    <w:div w:id="356275871">
      <w:bodyDiv w:val="1"/>
      <w:marLeft w:val="0"/>
      <w:marRight w:val="0"/>
      <w:marTop w:val="0"/>
      <w:marBottom w:val="0"/>
      <w:divBdr>
        <w:top w:val="none" w:sz="0" w:space="0" w:color="auto"/>
        <w:left w:val="none" w:sz="0" w:space="0" w:color="auto"/>
        <w:bottom w:val="none" w:sz="0" w:space="0" w:color="auto"/>
        <w:right w:val="none" w:sz="0" w:space="0" w:color="auto"/>
      </w:divBdr>
    </w:div>
    <w:div w:id="356583726">
      <w:bodyDiv w:val="1"/>
      <w:marLeft w:val="0"/>
      <w:marRight w:val="0"/>
      <w:marTop w:val="0"/>
      <w:marBottom w:val="0"/>
      <w:divBdr>
        <w:top w:val="none" w:sz="0" w:space="0" w:color="auto"/>
        <w:left w:val="none" w:sz="0" w:space="0" w:color="auto"/>
        <w:bottom w:val="none" w:sz="0" w:space="0" w:color="auto"/>
        <w:right w:val="none" w:sz="0" w:space="0" w:color="auto"/>
      </w:divBdr>
    </w:div>
    <w:div w:id="357051506">
      <w:bodyDiv w:val="1"/>
      <w:marLeft w:val="0"/>
      <w:marRight w:val="0"/>
      <w:marTop w:val="0"/>
      <w:marBottom w:val="0"/>
      <w:divBdr>
        <w:top w:val="none" w:sz="0" w:space="0" w:color="auto"/>
        <w:left w:val="none" w:sz="0" w:space="0" w:color="auto"/>
        <w:bottom w:val="none" w:sz="0" w:space="0" w:color="auto"/>
        <w:right w:val="none" w:sz="0" w:space="0" w:color="auto"/>
      </w:divBdr>
    </w:div>
    <w:div w:id="357510556">
      <w:bodyDiv w:val="1"/>
      <w:marLeft w:val="0"/>
      <w:marRight w:val="0"/>
      <w:marTop w:val="0"/>
      <w:marBottom w:val="0"/>
      <w:divBdr>
        <w:top w:val="none" w:sz="0" w:space="0" w:color="auto"/>
        <w:left w:val="none" w:sz="0" w:space="0" w:color="auto"/>
        <w:bottom w:val="none" w:sz="0" w:space="0" w:color="auto"/>
        <w:right w:val="none" w:sz="0" w:space="0" w:color="auto"/>
      </w:divBdr>
    </w:div>
    <w:div w:id="358169298">
      <w:bodyDiv w:val="1"/>
      <w:marLeft w:val="0"/>
      <w:marRight w:val="0"/>
      <w:marTop w:val="0"/>
      <w:marBottom w:val="0"/>
      <w:divBdr>
        <w:top w:val="none" w:sz="0" w:space="0" w:color="auto"/>
        <w:left w:val="none" w:sz="0" w:space="0" w:color="auto"/>
        <w:bottom w:val="none" w:sz="0" w:space="0" w:color="auto"/>
        <w:right w:val="none" w:sz="0" w:space="0" w:color="auto"/>
      </w:divBdr>
    </w:div>
    <w:div w:id="358509524">
      <w:bodyDiv w:val="1"/>
      <w:marLeft w:val="0"/>
      <w:marRight w:val="0"/>
      <w:marTop w:val="0"/>
      <w:marBottom w:val="0"/>
      <w:divBdr>
        <w:top w:val="none" w:sz="0" w:space="0" w:color="auto"/>
        <w:left w:val="none" w:sz="0" w:space="0" w:color="auto"/>
        <w:bottom w:val="none" w:sz="0" w:space="0" w:color="auto"/>
        <w:right w:val="none" w:sz="0" w:space="0" w:color="auto"/>
      </w:divBdr>
    </w:div>
    <w:div w:id="360664973">
      <w:bodyDiv w:val="1"/>
      <w:marLeft w:val="0"/>
      <w:marRight w:val="0"/>
      <w:marTop w:val="0"/>
      <w:marBottom w:val="0"/>
      <w:divBdr>
        <w:top w:val="none" w:sz="0" w:space="0" w:color="auto"/>
        <w:left w:val="none" w:sz="0" w:space="0" w:color="auto"/>
        <w:bottom w:val="none" w:sz="0" w:space="0" w:color="auto"/>
        <w:right w:val="none" w:sz="0" w:space="0" w:color="auto"/>
      </w:divBdr>
      <w:divsChild>
        <w:div w:id="35470051">
          <w:marLeft w:val="480"/>
          <w:marRight w:val="0"/>
          <w:marTop w:val="0"/>
          <w:marBottom w:val="0"/>
          <w:divBdr>
            <w:top w:val="none" w:sz="0" w:space="0" w:color="auto"/>
            <w:left w:val="none" w:sz="0" w:space="0" w:color="auto"/>
            <w:bottom w:val="none" w:sz="0" w:space="0" w:color="auto"/>
            <w:right w:val="none" w:sz="0" w:space="0" w:color="auto"/>
          </w:divBdr>
        </w:div>
        <w:div w:id="73205038">
          <w:marLeft w:val="480"/>
          <w:marRight w:val="0"/>
          <w:marTop w:val="0"/>
          <w:marBottom w:val="0"/>
          <w:divBdr>
            <w:top w:val="none" w:sz="0" w:space="0" w:color="auto"/>
            <w:left w:val="none" w:sz="0" w:space="0" w:color="auto"/>
            <w:bottom w:val="none" w:sz="0" w:space="0" w:color="auto"/>
            <w:right w:val="none" w:sz="0" w:space="0" w:color="auto"/>
          </w:divBdr>
        </w:div>
        <w:div w:id="99491891">
          <w:marLeft w:val="480"/>
          <w:marRight w:val="0"/>
          <w:marTop w:val="0"/>
          <w:marBottom w:val="0"/>
          <w:divBdr>
            <w:top w:val="none" w:sz="0" w:space="0" w:color="auto"/>
            <w:left w:val="none" w:sz="0" w:space="0" w:color="auto"/>
            <w:bottom w:val="none" w:sz="0" w:space="0" w:color="auto"/>
            <w:right w:val="none" w:sz="0" w:space="0" w:color="auto"/>
          </w:divBdr>
        </w:div>
        <w:div w:id="107359557">
          <w:marLeft w:val="480"/>
          <w:marRight w:val="0"/>
          <w:marTop w:val="0"/>
          <w:marBottom w:val="0"/>
          <w:divBdr>
            <w:top w:val="none" w:sz="0" w:space="0" w:color="auto"/>
            <w:left w:val="none" w:sz="0" w:space="0" w:color="auto"/>
            <w:bottom w:val="none" w:sz="0" w:space="0" w:color="auto"/>
            <w:right w:val="none" w:sz="0" w:space="0" w:color="auto"/>
          </w:divBdr>
        </w:div>
        <w:div w:id="114688275">
          <w:marLeft w:val="480"/>
          <w:marRight w:val="0"/>
          <w:marTop w:val="0"/>
          <w:marBottom w:val="0"/>
          <w:divBdr>
            <w:top w:val="none" w:sz="0" w:space="0" w:color="auto"/>
            <w:left w:val="none" w:sz="0" w:space="0" w:color="auto"/>
            <w:bottom w:val="none" w:sz="0" w:space="0" w:color="auto"/>
            <w:right w:val="none" w:sz="0" w:space="0" w:color="auto"/>
          </w:divBdr>
        </w:div>
        <w:div w:id="158159381">
          <w:marLeft w:val="480"/>
          <w:marRight w:val="0"/>
          <w:marTop w:val="0"/>
          <w:marBottom w:val="0"/>
          <w:divBdr>
            <w:top w:val="none" w:sz="0" w:space="0" w:color="auto"/>
            <w:left w:val="none" w:sz="0" w:space="0" w:color="auto"/>
            <w:bottom w:val="none" w:sz="0" w:space="0" w:color="auto"/>
            <w:right w:val="none" w:sz="0" w:space="0" w:color="auto"/>
          </w:divBdr>
        </w:div>
        <w:div w:id="195046494">
          <w:marLeft w:val="480"/>
          <w:marRight w:val="0"/>
          <w:marTop w:val="0"/>
          <w:marBottom w:val="0"/>
          <w:divBdr>
            <w:top w:val="none" w:sz="0" w:space="0" w:color="auto"/>
            <w:left w:val="none" w:sz="0" w:space="0" w:color="auto"/>
            <w:bottom w:val="none" w:sz="0" w:space="0" w:color="auto"/>
            <w:right w:val="none" w:sz="0" w:space="0" w:color="auto"/>
          </w:divBdr>
        </w:div>
        <w:div w:id="267082935">
          <w:marLeft w:val="480"/>
          <w:marRight w:val="0"/>
          <w:marTop w:val="0"/>
          <w:marBottom w:val="0"/>
          <w:divBdr>
            <w:top w:val="none" w:sz="0" w:space="0" w:color="auto"/>
            <w:left w:val="none" w:sz="0" w:space="0" w:color="auto"/>
            <w:bottom w:val="none" w:sz="0" w:space="0" w:color="auto"/>
            <w:right w:val="none" w:sz="0" w:space="0" w:color="auto"/>
          </w:divBdr>
        </w:div>
        <w:div w:id="278218751">
          <w:marLeft w:val="480"/>
          <w:marRight w:val="0"/>
          <w:marTop w:val="0"/>
          <w:marBottom w:val="0"/>
          <w:divBdr>
            <w:top w:val="none" w:sz="0" w:space="0" w:color="auto"/>
            <w:left w:val="none" w:sz="0" w:space="0" w:color="auto"/>
            <w:bottom w:val="none" w:sz="0" w:space="0" w:color="auto"/>
            <w:right w:val="none" w:sz="0" w:space="0" w:color="auto"/>
          </w:divBdr>
        </w:div>
        <w:div w:id="329143462">
          <w:marLeft w:val="480"/>
          <w:marRight w:val="0"/>
          <w:marTop w:val="0"/>
          <w:marBottom w:val="0"/>
          <w:divBdr>
            <w:top w:val="none" w:sz="0" w:space="0" w:color="auto"/>
            <w:left w:val="none" w:sz="0" w:space="0" w:color="auto"/>
            <w:bottom w:val="none" w:sz="0" w:space="0" w:color="auto"/>
            <w:right w:val="none" w:sz="0" w:space="0" w:color="auto"/>
          </w:divBdr>
        </w:div>
        <w:div w:id="331102073">
          <w:marLeft w:val="480"/>
          <w:marRight w:val="0"/>
          <w:marTop w:val="0"/>
          <w:marBottom w:val="0"/>
          <w:divBdr>
            <w:top w:val="none" w:sz="0" w:space="0" w:color="auto"/>
            <w:left w:val="none" w:sz="0" w:space="0" w:color="auto"/>
            <w:bottom w:val="none" w:sz="0" w:space="0" w:color="auto"/>
            <w:right w:val="none" w:sz="0" w:space="0" w:color="auto"/>
          </w:divBdr>
        </w:div>
        <w:div w:id="352078074">
          <w:marLeft w:val="480"/>
          <w:marRight w:val="0"/>
          <w:marTop w:val="0"/>
          <w:marBottom w:val="0"/>
          <w:divBdr>
            <w:top w:val="none" w:sz="0" w:space="0" w:color="auto"/>
            <w:left w:val="none" w:sz="0" w:space="0" w:color="auto"/>
            <w:bottom w:val="none" w:sz="0" w:space="0" w:color="auto"/>
            <w:right w:val="none" w:sz="0" w:space="0" w:color="auto"/>
          </w:divBdr>
        </w:div>
        <w:div w:id="356779079">
          <w:marLeft w:val="480"/>
          <w:marRight w:val="0"/>
          <w:marTop w:val="0"/>
          <w:marBottom w:val="0"/>
          <w:divBdr>
            <w:top w:val="none" w:sz="0" w:space="0" w:color="auto"/>
            <w:left w:val="none" w:sz="0" w:space="0" w:color="auto"/>
            <w:bottom w:val="none" w:sz="0" w:space="0" w:color="auto"/>
            <w:right w:val="none" w:sz="0" w:space="0" w:color="auto"/>
          </w:divBdr>
        </w:div>
        <w:div w:id="385449913">
          <w:marLeft w:val="480"/>
          <w:marRight w:val="0"/>
          <w:marTop w:val="0"/>
          <w:marBottom w:val="0"/>
          <w:divBdr>
            <w:top w:val="none" w:sz="0" w:space="0" w:color="auto"/>
            <w:left w:val="none" w:sz="0" w:space="0" w:color="auto"/>
            <w:bottom w:val="none" w:sz="0" w:space="0" w:color="auto"/>
            <w:right w:val="none" w:sz="0" w:space="0" w:color="auto"/>
          </w:divBdr>
        </w:div>
        <w:div w:id="398599793">
          <w:marLeft w:val="480"/>
          <w:marRight w:val="0"/>
          <w:marTop w:val="0"/>
          <w:marBottom w:val="0"/>
          <w:divBdr>
            <w:top w:val="none" w:sz="0" w:space="0" w:color="auto"/>
            <w:left w:val="none" w:sz="0" w:space="0" w:color="auto"/>
            <w:bottom w:val="none" w:sz="0" w:space="0" w:color="auto"/>
            <w:right w:val="none" w:sz="0" w:space="0" w:color="auto"/>
          </w:divBdr>
        </w:div>
        <w:div w:id="444467435">
          <w:marLeft w:val="480"/>
          <w:marRight w:val="0"/>
          <w:marTop w:val="0"/>
          <w:marBottom w:val="0"/>
          <w:divBdr>
            <w:top w:val="none" w:sz="0" w:space="0" w:color="auto"/>
            <w:left w:val="none" w:sz="0" w:space="0" w:color="auto"/>
            <w:bottom w:val="none" w:sz="0" w:space="0" w:color="auto"/>
            <w:right w:val="none" w:sz="0" w:space="0" w:color="auto"/>
          </w:divBdr>
        </w:div>
        <w:div w:id="505827399">
          <w:marLeft w:val="480"/>
          <w:marRight w:val="0"/>
          <w:marTop w:val="0"/>
          <w:marBottom w:val="0"/>
          <w:divBdr>
            <w:top w:val="none" w:sz="0" w:space="0" w:color="auto"/>
            <w:left w:val="none" w:sz="0" w:space="0" w:color="auto"/>
            <w:bottom w:val="none" w:sz="0" w:space="0" w:color="auto"/>
            <w:right w:val="none" w:sz="0" w:space="0" w:color="auto"/>
          </w:divBdr>
        </w:div>
        <w:div w:id="521940809">
          <w:marLeft w:val="480"/>
          <w:marRight w:val="0"/>
          <w:marTop w:val="0"/>
          <w:marBottom w:val="0"/>
          <w:divBdr>
            <w:top w:val="none" w:sz="0" w:space="0" w:color="auto"/>
            <w:left w:val="none" w:sz="0" w:space="0" w:color="auto"/>
            <w:bottom w:val="none" w:sz="0" w:space="0" w:color="auto"/>
            <w:right w:val="none" w:sz="0" w:space="0" w:color="auto"/>
          </w:divBdr>
        </w:div>
        <w:div w:id="541289462">
          <w:marLeft w:val="480"/>
          <w:marRight w:val="0"/>
          <w:marTop w:val="0"/>
          <w:marBottom w:val="0"/>
          <w:divBdr>
            <w:top w:val="none" w:sz="0" w:space="0" w:color="auto"/>
            <w:left w:val="none" w:sz="0" w:space="0" w:color="auto"/>
            <w:bottom w:val="none" w:sz="0" w:space="0" w:color="auto"/>
            <w:right w:val="none" w:sz="0" w:space="0" w:color="auto"/>
          </w:divBdr>
        </w:div>
        <w:div w:id="554508450">
          <w:marLeft w:val="480"/>
          <w:marRight w:val="0"/>
          <w:marTop w:val="0"/>
          <w:marBottom w:val="0"/>
          <w:divBdr>
            <w:top w:val="none" w:sz="0" w:space="0" w:color="auto"/>
            <w:left w:val="none" w:sz="0" w:space="0" w:color="auto"/>
            <w:bottom w:val="none" w:sz="0" w:space="0" w:color="auto"/>
            <w:right w:val="none" w:sz="0" w:space="0" w:color="auto"/>
          </w:divBdr>
        </w:div>
        <w:div w:id="587925070">
          <w:marLeft w:val="480"/>
          <w:marRight w:val="0"/>
          <w:marTop w:val="0"/>
          <w:marBottom w:val="0"/>
          <w:divBdr>
            <w:top w:val="none" w:sz="0" w:space="0" w:color="auto"/>
            <w:left w:val="none" w:sz="0" w:space="0" w:color="auto"/>
            <w:bottom w:val="none" w:sz="0" w:space="0" w:color="auto"/>
            <w:right w:val="none" w:sz="0" w:space="0" w:color="auto"/>
          </w:divBdr>
        </w:div>
        <w:div w:id="608511713">
          <w:marLeft w:val="480"/>
          <w:marRight w:val="0"/>
          <w:marTop w:val="0"/>
          <w:marBottom w:val="0"/>
          <w:divBdr>
            <w:top w:val="none" w:sz="0" w:space="0" w:color="auto"/>
            <w:left w:val="none" w:sz="0" w:space="0" w:color="auto"/>
            <w:bottom w:val="none" w:sz="0" w:space="0" w:color="auto"/>
            <w:right w:val="none" w:sz="0" w:space="0" w:color="auto"/>
          </w:divBdr>
        </w:div>
        <w:div w:id="611669489">
          <w:marLeft w:val="480"/>
          <w:marRight w:val="0"/>
          <w:marTop w:val="0"/>
          <w:marBottom w:val="0"/>
          <w:divBdr>
            <w:top w:val="none" w:sz="0" w:space="0" w:color="auto"/>
            <w:left w:val="none" w:sz="0" w:space="0" w:color="auto"/>
            <w:bottom w:val="none" w:sz="0" w:space="0" w:color="auto"/>
            <w:right w:val="none" w:sz="0" w:space="0" w:color="auto"/>
          </w:divBdr>
        </w:div>
        <w:div w:id="619841768">
          <w:marLeft w:val="480"/>
          <w:marRight w:val="0"/>
          <w:marTop w:val="0"/>
          <w:marBottom w:val="0"/>
          <w:divBdr>
            <w:top w:val="none" w:sz="0" w:space="0" w:color="auto"/>
            <w:left w:val="none" w:sz="0" w:space="0" w:color="auto"/>
            <w:bottom w:val="none" w:sz="0" w:space="0" w:color="auto"/>
            <w:right w:val="none" w:sz="0" w:space="0" w:color="auto"/>
          </w:divBdr>
        </w:div>
        <w:div w:id="630328667">
          <w:marLeft w:val="480"/>
          <w:marRight w:val="0"/>
          <w:marTop w:val="0"/>
          <w:marBottom w:val="0"/>
          <w:divBdr>
            <w:top w:val="none" w:sz="0" w:space="0" w:color="auto"/>
            <w:left w:val="none" w:sz="0" w:space="0" w:color="auto"/>
            <w:bottom w:val="none" w:sz="0" w:space="0" w:color="auto"/>
            <w:right w:val="none" w:sz="0" w:space="0" w:color="auto"/>
          </w:divBdr>
        </w:div>
        <w:div w:id="736588042">
          <w:marLeft w:val="480"/>
          <w:marRight w:val="0"/>
          <w:marTop w:val="0"/>
          <w:marBottom w:val="0"/>
          <w:divBdr>
            <w:top w:val="none" w:sz="0" w:space="0" w:color="auto"/>
            <w:left w:val="none" w:sz="0" w:space="0" w:color="auto"/>
            <w:bottom w:val="none" w:sz="0" w:space="0" w:color="auto"/>
            <w:right w:val="none" w:sz="0" w:space="0" w:color="auto"/>
          </w:divBdr>
        </w:div>
        <w:div w:id="762608020">
          <w:marLeft w:val="480"/>
          <w:marRight w:val="0"/>
          <w:marTop w:val="0"/>
          <w:marBottom w:val="0"/>
          <w:divBdr>
            <w:top w:val="none" w:sz="0" w:space="0" w:color="auto"/>
            <w:left w:val="none" w:sz="0" w:space="0" w:color="auto"/>
            <w:bottom w:val="none" w:sz="0" w:space="0" w:color="auto"/>
            <w:right w:val="none" w:sz="0" w:space="0" w:color="auto"/>
          </w:divBdr>
        </w:div>
        <w:div w:id="769010109">
          <w:marLeft w:val="480"/>
          <w:marRight w:val="0"/>
          <w:marTop w:val="0"/>
          <w:marBottom w:val="0"/>
          <w:divBdr>
            <w:top w:val="none" w:sz="0" w:space="0" w:color="auto"/>
            <w:left w:val="none" w:sz="0" w:space="0" w:color="auto"/>
            <w:bottom w:val="none" w:sz="0" w:space="0" w:color="auto"/>
            <w:right w:val="none" w:sz="0" w:space="0" w:color="auto"/>
          </w:divBdr>
        </w:div>
        <w:div w:id="773548944">
          <w:marLeft w:val="480"/>
          <w:marRight w:val="0"/>
          <w:marTop w:val="0"/>
          <w:marBottom w:val="0"/>
          <w:divBdr>
            <w:top w:val="none" w:sz="0" w:space="0" w:color="auto"/>
            <w:left w:val="none" w:sz="0" w:space="0" w:color="auto"/>
            <w:bottom w:val="none" w:sz="0" w:space="0" w:color="auto"/>
            <w:right w:val="none" w:sz="0" w:space="0" w:color="auto"/>
          </w:divBdr>
        </w:div>
        <w:div w:id="785151776">
          <w:marLeft w:val="480"/>
          <w:marRight w:val="0"/>
          <w:marTop w:val="0"/>
          <w:marBottom w:val="0"/>
          <w:divBdr>
            <w:top w:val="none" w:sz="0" w:space="0" w:color="auto"/>
            <w:left w:val="none" w:sz="0" w:space="0" w:color="auto"/>
            <w:bottom w:val="none" w:sz="0" w:space="0" w:color="auto"/>
            <w:right w:val="none" w:sz="0" w:space="0" w:color="auto"/>
          </w:divBdr>
        </w:div>
        <w:div w:id="830024356">
          <w:marLeft w:val="480"/>
          <w:marRight w:val="0"/>
          <w:marTop w:val="0"/>
          <w:marBottom w:val="0"/>
          <w:divBdr>
            <w:top w:val="none" w:sz="0" w:space="0" w:color="auto"/>
            <w:left w:val="none" w:sz="0" w:space="0" w:color="auto"/>
            <w:bottom w:val="none" w:sz="0" w:space="0" w:color="auto"/>
            <w:right w:val="none" w:sz="0" w:space="0" w:color="auto"/>
          </w:divBdr>
        </w:div>
        <w:div w:id="831065059">
          <w:marLeft w:val="480"/>
          <w:marRight w:val="0"/>
          <w:marTop w:val="0"/>
          <w:marBottom w:val="0"/>
          <w:divBdr>
            <w:top w:val="none" w:sz="0" w:space="0" w:color="auto"/>
            <w:left w:val="none" w:sz="0" w:space="0" w:color="auto"/>
            <w:bottom w:val="none" w:sz="0" w:space="0" w:color="auto"/>
            <w:right w:val="none" w:sz="0" w:space="0" w:color="auto"/>
          </w:divBdr>
        </w:div>
        <w:div w:id="851147985">
          <w:marLeft w:val="480"/>
          <w:marRight w:val="0"/>
          <w:marTop w:val="0"/>
          <w:marBottom w:val="0"/>
          <w:divBdr>
            <w:top w:val="none" w:sz="0" w:space="0" w:color="auto"/>
            <w:left w:val="none" w:sz="0" w:space="0" w:color="auto"/>
            <w:bottom w:val="none" w:sz="0" w:space="0" w:color="auto"/>
            <w:right w:val="none" w:sz="0" w:space="0" w:color="auto"/>
          </w:divBdr>
        </w:div>
        <w:div w:id="857160631">
          <w:marLeft w:val="480"/>
          <w:marRight w:val="0"/>
          <w:marTop w:val="0"/>
          <w:marBottom w:val="0"/>
          <w:divBdr>
            <w:top w:val="none" w:sz="0" w:space="0" w:color="auto"/>
            <w:left w:val="none" w:sz="0" w:space="0" w:color="auto"/>
            <w:bottom w:val="none" w:sz="0" w:space="0" w:color="auto"/>
            <w:right w:val="none" w:sz="0" w:space="0" w:color="auto"/>
          </w:divBdr>
        </w:div>
        <w:div w:id="905064518">
          <w:marLeft w:val="480"/>
          <w:marRight w:val="0"/>
          <w:marTop w:val="0"/>
          <w:marBottom w:val="0"/>
          <w:divBdr>
            <w:top w:val="none" w:sz="0" w:space="0" w:color="auto"/>
            <w:left w:val="none" w:sz="0" w:space="0" w:color="auto"/>
            <w:bottom w:val="none" w:sz="0" w:space="0" w:color="auto"/>
            <w:right w:val="none" w:sz="0" w:space="0" w:color="auto"/>
          </w:divBdr>
        </w:div>
        <w:div w:id="929853002">
          <w:marLeft w:val="480"/>
          <w:marRight w:val="0"/>
          <w:marTop w:val="0"/>
          <w:marBottom w:val="0"/>
          <w:divBdr>
            <w:top w:val="none" w:sz="0" w:space="0" w:color="auto"/>
            <w:left w:val="none" w:sz="0" w:space="0" w:color="auto"/>
            <w:bottom w:val="none" w:sz="0" w:space="0" w:color="auto"/>
            <w:right w:val="none" w:sz="0" w:space="0" w:color="auto"/>
          </w:divBdr>
        </w:div>
        <w:div w:id="933705914">
          <w:marLeft w:val="480"/>
          <w:marRight w:val="0"/>
          <w:marTop w:val="0"/>
          <w:marBottom w:val="0"/>
          <w:divBdr>
            <w:top w:val="none" w:sz="0" w:space="0" w:color="auto"/>
            <w:left w:val="none" w:sz="0" w:space="0" w:color="auto"/>
            <w:bottom w:val="none" w:sz="0" w:space="0" w:color="auto"/>
            <w:right w:val="none" w:sz="0" w:space="0" w:color="auto"/>
          </w:divBdr>
        </w:div>
        <w:div w:id="937056799">
          <w:marLeft w:val="480"/>
          <w:marRight w:val="0"/>
          <w:marTop w:val="0"/>
          <w:marBottom w:val="0"/>
          <w:divBdr>
            <w:top w:val="none" w:sz="0" w:space="0" w:color="auto"/>
            <w:left w:val="none" w:sz="0" w:space="0" w:color="auto"/>
            <w:bottom w:val="none" w:sz="0" w:space="0" w:color="auto"/>
            <w:right w:val="none" w:sz="0" w:space="0" w:color="auto"/>
          </w:divBdr>
        </w:div>
        <w:div w:id="953099015">
          <w:marLeft w:val="480"/>
          <w:marRight w:val="0"/>
          <w:marTop w:val="0"/>
          <w:marBottom w:val="0"/>
          <w:divBdr>
            <w:top w:val="none" w:sz="0" w:space="0" w:color="auto"/>
            <w:left w:val="none" w:sz="0" w:space="0" w:color="auto"/>
            <w:bottom w:val="none" w:sz="0" w:space="0" w:color="auto"/>
            <w:right w:val="none" w:sz="0" w:space="0" w:color="auto"/>
          </w:divBdr>
        </w:div>
        <w:div w:id="992218089">
          <w:marLeft w:val="480"/>
          <w:marRight w:val="0"/>
          <w:marTop w:val="0"/>
          <w:marBottom w:val="0"/>
          <w:divBdr>
            <w:top w:val="none" w:sz="0" w:space="0" w:color="auto"/>
            <w:left w:val="none" w:sz="0" w:space="0" w:color="auto"/>
            <w:bottom w:val="none" w:sz="0" w:space="0" w:color="auto"/>
            <w:right w:val="none" w:sz="0" w:space="0" w:color="auto"/>
          </w:divBdr>
        </w:div>
        <w:div w:id="1007321027">
          <w:marLeft w:val="480"/>
          <w:marRight w:val="0"/>
          <w:marTop w:val="0"/>
          <w:marBottom w:val="0"/>
          <w:divBdr>
            <w:top w:val="none" w:sz="0" w:space="0" w:color="auto"/>
            <w:left w:val="none" w:sz="0" w:space="0" w:color="auto"/>
            <w:bottom w:val="none" w:sz="0" w:space="0" w:color="auto"/>
            <w:right w:val="none" w:sz="0" w:space="0" w:color="auto"/>
          </w:divBdr>
        </w:div>
        <w:div w:id="1029061934">
          <w:marLeft w:val="480"/>
          <w:marRight w:val="0"/>
          <w:marTop w:val="0"/>
          <w:marBottom w:val="0"/>
          <w:divBdr>
            <w:top w:val="none" w:sz="0" w:space="0" w:color="auto"/>
            <w:left w:val="none" w:sz="0" w:space="0" w:color="auto"/>
            <w:bottom w:val="none" w:sz="0" w:space="0" w:color="auto"/>
            <w:right w:val="none" w:sz="0" w:space="0" w:color="auto"/>
          </w:divBdr>
        </w:div>
        <w:div w:id="1035539057">
          <w:marLeft w:val="480"/>
          <w:marRight w:val="0"/>
          <w:marTop w:val="0"/>
          <w:marBottom w:val="0"/>
          <w:divBdr>
            <w:top w:val="none" w:sz="0" w:space="0" w:color="auto"/>
            <w:left w:val="none" w:sz="0" w:space="0" w:color="auto"/>
            <w:bottom w:val="none" w:sz="0" w:space="0" w:color="auto"/>
            <w:right w:val="none" w:sz="0" w:space="0" w:color="auto"/>
          </w:divBdr>
        </w:div>
        <w:div w:id="1045178480">
          <w:marLeft w:val="480"/>
          <w:marRight w:val="0"/>
          <w:marTop w:val="0"/>
          <w:marBottom w:val="0"/>
          <w:divBdr>
            <w:top w:val="none" w:sz="0" w:space="0" w:color="auto"/>
            <w:left w:val="none" w:sz="0" w:space="0" w:color="auto"/>
            <w:bottom w:val="none" w:sz="0" w:space="0" w:color="auto"/>
            <w:right w:val="none" w:sz="0" w:space="0" w:color="auto"/>
          </w:divBdr>
        </w:div>
        <w:div w:id="1096250672">
          <w:marLeft w:val="480"/>
          <w:marRight w:val="0"/>
          <w:marTop w:val="0"/>
          <w:marBottom w:val="0"/>
          <w:divBdr>
            <w:top w:val="none" w:sz="0" w:space="0" w:color="auto"/>
            <w:left w:val="none" w:sz="0" w:space="0" w:color="auto"/>
            <w:bottom w:val="none" w:sz="0" w:space="0" w:color="auto"/>
            <w:right w:val="none" w:sz="0" w:space="0" w:color="auto"/>
          </w:divBdr>
        </w:div>
        <w:div w:id="1138297715">
          <w:marLeft w:val="480"/>
          <w:marRight w:val="0"/>
          <w:marTop w:val="0"/>
          <w:marBottom w:val="0"/>
          <w:divBdr>
            <w:top w:val="none" w:sz="0" w:space="0" w:color="auto"/>
            <w:left w:val="none" w:sz="0" w:space="0" w:color="auto"/>
            <w:bottom w:val="none" w:sz="0" w:space="0" w:color="auto"/>
            <w:right w:val="none" w:sz="0" w:space="0" w:color="auto"/>
          </w:divBdr>
        </w:div>
        <w:div w:id="1138650613">
          <w:marLeft w:val="480"/>
          <w:marRight w:val="0"/>
          <w:marTop w:val="0"/>
          <w:marBottom w:val="0"/>
          <w:divBdr>
            <w:top w:val="none" w:sz="0" w:space="0" w:color="auto"/>
            <w:left w:val="none" w:sz="0" w:space="0" w:color="auto"/>
            <w:bottom w:val="none" w:sz="0" w:space="0" w:color="auto"/>
            <w:right w:val="none" w:sz="0" w:space="0" w:color="auto"/>
          </w:divBdr>
        </w:div>
        <w:div w:id="1188716550">
          <w:marLeft w:val="480"/>
          <w:marRight w:val="0"/>
          <w:marTop w:val="0"/>
          <w:marBottom w:val="0"/>
          <w:divBdr>
            <w:top w:val="none" w:sz="0" w:space="0" w:color="auto"/>
            <w:left w:val="none" w:sz="0" w:space="0" w:color="auto"/>
            <w:bottom w:val="none" w:sz="0" w:space="0" w:color="auto"/>
            <w:right w:val="none" w:sz="0" w:space="0" w:color="auto"/>
          </w:divBdr>
        </w:div>
        <w:div w:id="1211846575">
          <w:marLeft w:val="480"/>
          <w:marRight w:val="0"/>
          <w:marTop w:val="0"/>
          <w:marBottom w:val="0"/>
          <w:divBdr>
            <w:top w:val="none" w:sz="0" w:space="0" w:color="auto"/>
            <w:left w:val="none" w:sz="0" w:space="0" w:color="auto"/>
            <w:bottom w:val="none" w:sz="0" w:space="0" w:color="auto"/>
            <w:right w:val="none" w:sz="0" w:space="0" w:color="auto"/>
          </w:divBdr>
        </w:div>
        <w:div w:id="1246845996">
          <w:marLeft w:val="480"/>
          <w:marRight w:val="0"/>
          <w:marTop w:val="0"/>
          <w:marBottom w:val="0"/>
          <w:divBdr>
            <w:top w:val="none" w:sz="0" w:space="0" w:color="auto"/>
            <w:left w:val="none" w:sz="0" w:space="0" w:color="auto"/>
            <w:bottom w:val="none" w:sz="0" w:space="0" w:color="auto"/>
            <w:right w:val="none" w:sz="0" w:space="0" w:color="auto"/>
          </w:divBdr>
        </w:div>
        <w:div w:id="1256355040">
          <w:marLeft w:val="480"/>
          <w:marRight w:val="0"/>
          <w:marTop w:val="0"/>
          <w:marBottom w:val="0"/>
          <w:divBdr>
            <w:top w:val="none" w:sz="0" w:space="0" w:color="auto"/>
            <w:left w:val="none" w:sz="0" w:space="0" w:color="auto"/>
            <w:bottom w:val="none" w:sz="0" w:space="0" w:color="auto"/>
            <w:right w:val="none" w:sz="0" w:space="0" w:color="auto"/>
          </w:divBdr>
        </w:div>
        <w:div w:id="1261256071">
          <w:marLeft w:val="480"/>
          <w:marRight w:val="0"/>
          <w:marTop w:val="0"/>
          <w:marBottom w:val="0"/>
          <w:divBdr>
            <w:top w:val="none" w:sz="0" w:space="0" w:color="auto"/>
            <w:left w:val="none" w:sz="0" w:space="0" w:color="auto"/>
            <w:bottom w:val="none" w:sz="0" w:space="0" w:color="auto"/>
            <w:right w:val="none" w:sz="0" w:space="0" w:color="auto"/>
          </w:divBdr>
        </w:div>
        <w:div w:id="1267730597">
          <w:marLeft w:val="480"/>
          <w:marRight w:val="0"/>
          <w:marTop w:val="0"/>
          <w:marBottom w:val="0"/>
          <w:divBdr>
            <w:top w:val="none" w:sz="0" w:space="0" w:color="auto"/>
            <w:left w:val="none" w:sz="0" w:space="0" w:color="auto"/>
            <w:bottom w:val="none" w:sz="0" w:space="0" w:color="auto"/>
            <w:right w:val="none" w:sz="0" w:space="0" w:color="auto"/>
          </w:divBdr>
        </w:div>
        <w:div w:id="1309897668">
          <w:marLeft w:val="480"/>
          <w:marRight w:val="0"/>
          <w:marTop w:val="0"/>
          <w:marBottom w:val="0"/>
          <w:divBdr>
            <w:top w:val="none" w:sz="0" w:space="0" w:color="auto"/>
            <w:left w:val="none" w:sz="0" w:space="0" w:color="auto"/>
            <w:bottom w:val="none" w:sz="0" w:space="0" w:color="auto"/>
            <w:right w:val="none" w:sz="0" w:space="0" w:color="auto"/>
          </w:divBdr>
        </w:div>
        <w:div w:id="1332414131">
          <w:marLeft w:val="480"/>
          <w:marRight w:val="0"/>
          <w:marTop w:val="0"/>
          <w:marBottom w:val="0"/>
          <w:divBdr>
            <w:top w:val="none" w:sz="0" w:space="0" w:color="auto"/>
            <w:left w:val="none" w:sz="0" w:space="0" w:color="auto"/>
            <w:bottom w:val="none" w:sz="0" w:space="0" w:color="auto"/>
            <w:right w:val="none" w:sz="0" w:space="0" w:color="auto"/>
          </w:divBdr>
        </w:div>
        <w:div w:id="1374384548">
          <w:marLeft w:val="480"/>
          <w:marRight w:val="0"/>
          <w:marTop w:val="0"/>
          <w:marBottom w:val="0"/>
          <w:divBdr>
            <w:top w:val="none" w:sz="0" w:space="0" w:color="auto"/>
            <w:left w:val="none" w:sz="0" w:space="0" w:color="auto"/>
            <w:bottom w:val="none" w:sz="0" w:space="0" w:color="auto"/>
            <w:right w:val="none" w:sz="0" w:space="0" w:color="auto"/>
          </w:divBdr>
        </w:div>
        <w:div w:id="1419671055">
          <w:marLeft w:val="480"/>
          <w:marRight w:val="0"/>
          <w:marTop w:val="0"/>
          <w:marBottom w:val="0"/>
          <w:divBdr>
            <w:top w:val="none" w:sz="0" w:space="0" w:color="auto"/>
            <w:left w:val="none" w:sz="0" w:space="0" w:color="auto"/>
            <w:bottom w:val="none" w:sz="0" w:space="0" w:color="auto"/>
            <w:right w:val="none" w:sz="0" w:space="0" w:color="auto"/>
          </w:divBdr>
        </w:div>
        <w:div w:id="1427385909">
          <w:marLeft w:val="480"/>
          <w:marRight w:val="0"/>
          <w:marTop w:val="0"/>
          <w:marBottom w:val="0"/>
          <w:divBdr>
            <w:top w:val="none" w:sz="0" w:space="0" w:color="auto"/>
            <w:left w:val="none" w:sz="0" w:space="0" w:color="auto"/>
            <w:bottom w:val="none" w:sz="0" w:space="0" w:color="auto"/>
            <w:right w:val="none" w:sz="0" w:space="0" w:color="auto"/>
          </w:divBdr>
        </w:div>
        <w:div w:id="1466463515">
          <w:marLeft w:val="480"/>
          <w:marRight w:val="0"/>
          <w:marTop w:val="0"/>
          <w:marBottom w:val="0"/>
          <w:divBdr>
            <w:top w:val="none" w:sz="0" w:space="0" w:color="auto"/>
            <w:left w:val="none" w:sz="0" w:space="0" w:color="auto"/>
            <w:bottom w:val="none" w:sz="0" w:space="0" w:color="auto"/>
            <w:right w:val="none" w:sz="0" w:space="0" w:color="auto"/>
          </w:divBdr>
        </w:div>
        <w:div w:id="1499081973">
          <w:marLeft w:val="480"/>
          <w:marRight w:val="0"/>
          <w:marTop w:val="0"/>
          <w:marBottom w:val="0"/>
          <w:divBdr>
            <w:top w:val="none" w:sz="0" w:space="0" w:color="auto"/>
            <w:left w:val="none" w:sz="0" w:space="0" w:color="auto"/>
            <w:bottom w:val="none" w:sz="0" w:space="0" w:color="auto"/>
            <w:right w:val="none" w:sz="0" w:space="0" w:color="auto"/>
          </w:divBdr>
        </w:div>
        <w:div w:id="1525634676">
          <w:marLeft w:val="480"/>
          <w:marRight w:val="0"/>
          <w:marTop w:val="0"/>
          <w:marBottom w:val="0"/>
          <w:divBdr>
            <w:top w:val="none" w:sz="0" w:space="0" w:color="auto"/>
            <w:left w:val="none" w:sz="0" w:space="0" w:color="auto"/>
            <w:bottom w:val="none" w:sz="0" w:space="0" w:color="auto"/>
            <w:right w:val="none" w:sz="0" w:space="0" w:color="auto"/>
          </w:divBdr>
        </w:div>
        <w:div w:id="1527207957">
          <w:marLeft w:val="480"/>
          <w:marRight w:val="0"/>
          <w:marTop w:val="0"/>
          <w:marBottom w:val="0"/>
          <w:divBdr>
            <w:top w:val="none" w:sz="0" w:space="0" w:color="auto"/>
            <w:left w:val="none" w:sz="0" w:space="0" w:color="auto"/>
            <w:bottom w:val="none" w:sz="0" w:space="0" w:color="auto"/>
            <w:right w:val="none" w:sz="0" w:space="0" w:color="auto"/>
          </w:divBdr>
        </w:div>
        <w:div w:id="1546913738">
          <w:marLeft w:val="480"/>
          <w:marRight w:val="0"/>
          <w:marTop w:val="0"/>
          <w:marBottom w:val="0"/>
          <w:divBdr>
            <w:top w:val="none" w:sz="0" w:space="0" w:color="auto"/>
            <w:left w:val="none" w:sz="0" w:space="0" w:color="auto"/>
            <w:bottom w:val="none" w:sz="0" w:space="0" w:color="auto"/>
            <w:right w:val="none" w:sz="0" w:space="0" w:color="auto"/>
          </w:divBdr>
        </w:div>
        <w:div w:id="1568109485">
          <w:marLeft w:val="480"/>
          <w:marRight w:val="0"/>
          <w:marTop w:val="0"/>
          <w:marBottom w:val="0"/>
          <w:divBdr>
            <w:top w:val="none" w:sz="0" w:space="0" w:color="auto"/>
            <w:left w:val="none" w:sz="0" w:space="0" w:color="auto"/>
            <w:bottom w:val="none" w:sz="0" w:space="0" w:color="auto"/>
            <w:right w:val="none" w:sz="0" w:space="0" w:color="auto"/>
          </w:divBdr>
        </w:div>
        <w:div w:id="1581404483">
          <w:marLeft w:val="480"/>
          <w:marRight w:val="0"/>
          <w:marTop w:val="0"/>
          <w:marBottom w:val="0"/>
          <w:divBdr>
            <w:top w:val="none" w:sz="0" w:space="0" w:color="auto"/>
            <w:left w:val="none" w:sz="0" w:space="0" w:color="auto"/>
            <w:bottom w:val="none" w:sz="0" w:space="0" w:color="auto"/>
            <w:right w:val="none" w:sz="0" w:space="0" w:color="auto"/>
          </w:divBdr>
        </w:div>
        <w:div w:id="1588730660">
          <w:marLeft w:val="480"/>
          <w:marRight w:val="0"/>
          <w:marTop w:val="0"/>
          <w:marBottom w:val="0"/>
          <w:divBdr>
            <w:top w:val="none" w:sz="0" w:space="0" w:color="auto"/>
            <w:left w:val="none" w:sz="0" w:space="0" w:color="auto"/>
            <w:bottom w:val="none" w:sz="0" w:space="0" w:color="auto"/>
            <w:right w:val="none" w:sz="0" w:space="0" w:color="auto"/>
          </w:divBdr>
        </w:div>
        <w:div w:id="1690567962">
          <w:marLeft w:val="480"/>
          <w:marRight w:val="0"/>
          <w:marTop w:val="0"/>
          <w:marBottom w:val="0"/>
          <w:divBdr>
            <w:top w:val="none" w:sz="0" w:space="0" w:color="auto"/>
            <w:left w:val="none" w:sz="0" w:space="0" w:color="auto"/>
            <w:bottom w:val="none" w:sz="0" w:space="0" w:color="auto"/>
            <w:right w:val="none" w:sz="0" w:space="0" w:color="auto"/>
          </w:divBdr>
        </w:div>
        <w:div w:id="1763721286">
          <w:marLeft w:val="480"/>
          <w:marRight w:val="0"/>
          <w:marTop w:val="0"/>
          <w:marBottom w:val="0"/>
          <w:divBdr>
            <w:top w:val="none" w:sz="0" w:space="0" w:color="auto"/>
            <w:left w:val="none" w:sz="0" w:space="0" w:color="auto"/>
            <w:bottom w:val="none" w:sz="0" w:space="0" w:color="auto"/>
            <w:right w:val="none" w:sz="0" w:space="0" w:color="auto"/>
          </w:divBdr>
        </w:div>
        <w:div w:id="1764110001">
          <w:marLeft w:val="480"/>
          <w:marRight w:val="0"/>
          <w:marTop w:val="0"/>
          <w:marBottom w:val="0"/>
          <w:divBdr>
            <w:top w:val="none" w:sz="0" w:space="0" w:color="auto"/>
            <w:left w:val="none" w:sz="0" w:space="0" w:color="auto"/>
            <w:bottom w:val="none" w:sz="0" w:space="0" w:color="auto"/>
            <w:right w:val="none" w:sz="0" w:space="0" w:color="auto"/>
          </w:divBdr>
        </w:div>
        <w:div w:id="1766152979">
          <w:marLeft w:val="480"/>
          <w:marRight w:val="0"/>
          <w:marTop w:val="0"/>
          <w:marBottom w:val="0"/>
          <w:divBdr>
            <w:top w:val="none" w:sz="0" w:space="0" w:color="auto"/>
            <w:left w:val="none" w:sz="0" w:space="0" w:color="auto"/>
            <w:bottom w:val="none" w:sz="0" w:space="0" w:color="auto"/>
            <w:right w:val="none" w:sz="0" w:space="0" w:color="auto"/>
          </w:divBdr>
        </w:div>
        <w:div w:id="1797917314">
          <w:marLeft w:val="480"/>
          <w:marRight w:val="0"/>
          <w:marTop w:val="0"/>
          <w:marBottom w:val="0"/>
          <w:divBdr>
            <w:top w:val="none" w:sz="0" w:space="0" w:color="auto"/>
            <w:left w:val="none" w:sz="0" w:space="0" w:color="auto"/>
            <w:bottom w:val="none" w:sz="0" w:space="0" w:color="auto"/>
            <w:right w:val="none" w:sz="0" w:space="0" w:color="auto"/>
          </w:divBdr>
        </w:div>
        <w:div w:id="1803574977">
          <w:marLeft w:val="480"/>
          <w:marRight w:val="0"/>
          <w:marTop w:val="0"/>
          <w:marBottom w:val="0"/>
          <w:divBdr>
            <w:top w:val="none" w:sz="0" w:space="0" w:color="auto"/>
            <w:left w:val="none" w:sz="0" w:space="0" w:color="auto"/>
            <w:bottom w:val="none" w:sz="0" w:space="0" w:color="auto"/>
            <w:right w:val="none" w:sz="0" w:space="0" w:color="auto"/>
          </w:divBdr>
        </w:div>
        <w:div w:id="1808930036">
          <w:marLeft w:val="480"/>
          <w:marRight w:val="0"/>
          <w:marTop w:val="0"/>
          <w:marBottom w:val="0"/>
          <w:divBdr>
            <w:top w:val="none" w:sz="0" w:space="0" w:color="auto"/>
            <w:left w:val="none" w:sz="0" w:space="0" w:color="auto"/>
            <w:bottom w:val="none" w:sz="0" w:space="0" w:color="auto"/>
            <w:right w:val="none" w:sz="0" w:space="0" w:color="auto"/>
          </w:divBdr>
        </w:div>
        <w:div w:id="1951006835">
          <w:marLeft w:val="480"/>
          <w:marRight w:val="0"/>
          <w:marTop w:val="0"/>
          <w:marBottom w:val="0"/>
          <w:divBdr>
            <w:top w:val="none" w:sz="0" w:space="0" w:color="auto"/>
            <w:left w:val="none" w:sz="0" w:space="0" w:color="auto"/>
            <w:bottom w:val="none" w:sz="0" w:space="0" w:color="auto"/>
            <w:right w:val="none" w:sz="0" w:space="0" w:color="auto"/>
          </w:divBdr>
        </w:div>
        <w:div w:id="1974141048">
          <w:marLeft w:val="480"/>
          <w:marRight w:val="0"/>
          <w:marTop w:val="0"/>
          <w:marBottom w:val="0"/>
          <w:divBdr>
            <w:top w:val="none" w:sz="0" w:space="0" w:color="auto"/>
            <w:left w:val="none" w:sz="0" w:space="0" w:color="auto"/>
            <w:bottom w:val="none" w:sz="0" w:space="0" w:color="auto"/>
            <w:right w:val="none" w:sz="0" w:space="0" w:color="auto"/>
          </w:divBdr>
        </w:div>
        <w:div w:id="2005665525">
          <w:marLeft w:val="480"/>
          <w:marRight w:val="0"/>
          <w:marTop w:val="0"/>
          <w:marBottom w:val="0"/>
          <w:divBdr>
            <w:top w:val="none" w:sz="0" w:space="0" w:color="auto"/>
            <w:left w:val="none" w:sz="0" w:space="0" w:color="auto"/>
            <w:bottom w:val="none" w:sz="0" w:space="0" w:color="auto"/>
            <w:right w:val="none" w:sz="0" w:space="0" w:color="auto"/>
          </w:divBdr>
        </w:div>
        <w:div w:id="2008288048">
          <w:marLeft w:val="480"/>
          <w:marRight w:val="0"/>
          <w:marTop w:val="0"/>
          <w:marBottom w:val="0"/>
          <w:divBdr>
            <w:top w:val="none" w:sz="0" w:space="0" w:color="auto"/>
            <w:left w:val="none" w:sz="0" w:space="0" w:color="auto"/>
            <w:bottom w:val="none" w:sz="0" w:space="0" w:color="auto"/>
            <w:right w:val="none" w:sz="0" w:space="0" w:color="auto"/>
          </w:divBdr>
        </w:div>
        <w:div w:id="2008745288">
          <w:marLeft w:val="480"/>
          <w:marRight w:val="0"/>
          <w:marTop w:val="0"/>
          <w:marBottom w:val="0"/>
          <w:divBdr>
            <w:top w:val="none" w:sz="0" w:space="0" w:color="auto"/>
            <w:left w:val="none" w:sz="0" w:space="0" w:color="auto"/>
            <w:bottom w:val="none" w:sz="0" w:space="0" w:color="auto"/>
            <w:right w:val="none" w:sz="0" w:space="0" w:color="auto"/>
          </w:divBdr>
        </w:div>
        <w:div w:id="2020697932">
          <w:marLeft w:val="480"/>
          <w:marRight w:val="0"/>
          <w:marTop w:val="0"/>
          <w:marBottom w:val="0"/>
          <w:divBdr>
            <w:top w:val="none" w:sz="0" w:space="0" w:color="auto"/>
            <w:left w:val="none" w:sz="0" w:space="0" w:color="auto"/>
            <w:bottom w:val="none" w:sz="0" w:space="0" w:color="auto"/>
            <w:right w:val="none" w:sz="0" w:space="0" w:color="auto"/>
          </w:divBdr>
        </w:div>
        <w:div w:id="2084523005">
          <w:marLeft w:val="480"/>
          <w:marRight w:val="0"/>
          <w:marTop w:val="0"/>
          <w:marBottom w:val="0"/>
          <w:divBdr>
            <w:top w:val="none" w:sz="0" w:space="0" w:color="auto"/>
            <w:left w:val="none" w:sz="0" w:space="0" w:color="auto"/>
            <w:bottom w:val="none" w:sz="0" w:space="0" w:color="auto"/>
            <w:right w:val="none" w:sz="0" w:space="0" w:color="auto"/>
          </w:divBdr>
        </w:div>
        <w:div w:id="2088915634">
          <w:marLeft w:val="480"/>
          <w:marRight w:val="0"/>
          <w:marTop w:val="0"/>
          <w:marBottom w:val="0"/>
          <w:divBdr>
            <w:top w:val="none" w:sz="0" w:space="0" w:color="auto"/>
            <w:left w:val="none" w:sz="0" w:space="0" w:color="auto"/>
            <w:bottom w:val="none" w:sz="0" w:space="0" w:color="auto"/>
            <w:right w:val="none" w:sz="0" w:space="0" w:color="auto"/>
          </w:divBdr>
        </w:div>
        <w:div w:id="2094274379">
          <w:marLeft w:val="480"/>
          <w:marRight w:val="0"/>
          <w:marTop w:val="0"/>
          <w:marBottom w:val="0"/>
          <w:divBdr>
            <w:top w:val="none" w:sz="0" w:space="0" w:color="auto"/>
            <w:left w:val="none" w:sz="0" w:space="0" w:color="auto"/>
            <w:bottom w:val="none" w:sz="0" w:space="0" w:color="auto"/>
            <w:right w:val="none" w:sz="0" w:space="0" w:color="auto"/>
          </w:divBdr>
        </w:div>
        <w:div w:id="2122020343">
          <w:marLeft w:val="480"/>
          <w:marRight w:val="0"/>
          <w:marTop w:val="0"/>
          <w:marBottom w:val="0"/>
          <w:divBdr>
            <w:top w:val="none" w:sz="0" w:space="0" w:color="auto"/>
            <w:left w:val="none" w:sz="0" w:space="0" w:color="auto"/>
            <w:bottom w:val="none" w:sz="0" w:space="0" w:color="auto"/>
            <w:right w:val="none" w:sz="0" w:space="0" w:color="auto"/>
          </w:divBdr>
        </w:div>
        <w:div w:id="2133939133">
          <w:marLeft w:val="480"/>
          <w:marRight w:val="0"/>
          <w:marTop w:val="0"/>
          <w:marBottom w:val="0"/>
          <w:divBdr>
            <w:top w:val="none" w:sz="0" w:space="0" w:color="auto"/>
            <w:left w:val="none" w:sz="0" w:space="0" w:color="auto"/>
            <w:bottom w:val="none" w:sz="0" w:space="0" w:color="auto"/>
            <w:right w:val="none" w:sz="0" w:space="0" w:color="auto"/>
          </w:divBdr>
        </w:div>
        <w:div w:id="2142066574">
          <w:marLeft w:val="480"/>
          <w:marRight w:val="0"/>
          <w:marTop w:val="0"/>
          <w:marBottom w:val="0"/>
          <w:divBdr>
            <w:top w:val="none" w:sz="0" w:space="0" w:color="auto"/>
            <w:left w:val="none" w:sz="0" w:space="0" w:color="auto"/>
            <w:bottom w:val="none" w:sz="0" w:space="0" w:color="auto"/>
            <w:right w:val="none" w:sz="0" w:space="0" w:color="auto"/>
          </w:divBdr>
        </w:div>
      </w:divsChild>
    </w:div>
    <w:div w:id="361514495">
      <w:bodyDiv w:val="1"/>
      <w:marLeft w:val="0"/>
      <w:marRight w:val="0"/>
      <w:marTop w:val="0"/>
      <w:marBottom w:val="0"/>
      <w:divBdr>
        <w:top w:val="none" w:sz="0" w:space="0" w:color="auto"/>
        <w:left w:val="none" w:sz="0" w:space="0" w:color="auto"/>
        <w:bottom w:val="none" w:sz="0" w:space="0" w:color="auto"/>
        <w:right w:val="none" w:sz="0" w:space="0" w:color="auto"/>
      </w:divBdr>
    </w:div>
    <w:div w:id="361633861">
      <w:bodyDiv w:val="1"/>
      <w:marLeft w:val="0"/>
      <w:marRight w:val="0"/>
      <w:marTop w:val="0"/>
      <w:marBottom w:val="0"/>
      <w:divBdr>
        <w:top w:val="none" w:sz="0" w:space="0" w:color="auto"/>
        <w:left w:val="none" w:sz="0" w:space="0" w:color="auto"/>
        <w:bottom w:val="none" w:sz="0" w:space="0" w:color="auto"/>
        <w:right w:val="none" w:sz="0" w:space="0" w:color="auto"/>
      </w:divBdr>
    </w:div>
    <w:div w:id="363021639">
      <w:bodyDiv w:val="1"/>
      <w:marLeft w:val="0"/>
      <w:marRight w:val="0"/>
      <w:marTop w:val="0"/>
      <w:marBottom w:val="0"/>
      <w:divBdr>
        <w:top w:val="none" w:sz="0" w:space="0" w:color="auto"/>
        <w:left w:val="none" w:sz="0" w:space="0" w:color="auto"/>
        <w:bottom w:val="none" w:sz="0" w:space="0" w:color="auto"/>
        <w:right w:val="none" w:sz="0" w:space="0" w:color="auto"/>
      </w:divBdr>
    </w:div>
    <w:div w:id="364525086">
      <w:bodyDiv w:val="1"/>
      <w:marLeft w:val="0"/>
      <w:marRight w:val="0"/>
      <w:marTop w:val="0"/>
      <w:marBottom w:val="0"/>
      <w:divBdr>
        <w:top w:val="none" w:sz="0" w:space="0" w:color="auto"/>
        <w:left w:val="none" w:sz="0" w:space="0" w:color="auto"/>
        <w:bottom w:val="none" w:sz="0" w:space="0" w:color="auto"/>
        <w:right w:val="none" w:sz="0" w:space="0" w:color="auto"/>
      </w:divBdr>
    </w:div>
    <w:div w:id="364602929">
      <w:bodyDiv w:val="1"/>
      <w:marLeft w:val="0"/>
      <w:marRight w:val="0"/>
      <w:marTop w:val="0"/>
      <w:marBottom w:val="0"/>
      <w:divBdr>
        <w:top w:val="none" w:sz="0" w:space="0" w:color="auto"/>
        <w:left w:val="none" w:sz="0" w:space="0" w:color="auto"/>
        <w:bottom w:val="none" w:sz="0" w:space="0" w:color="auto"/>
        <w:right w:val="none" w:sz="0" w:space="0" w:color="auto"/>
      </w:divBdr>
    </w:div>
    <w:div w:id="366613050">
      <w:bodyDiv w:val="1"/>
      <w:marLeft w:val="0"/>
      <w:marRight w:val="0"/>
      <w:marTop w:val="0"/>
      <w:marBottom w:val="0"/>
      <w:divBdr>
        <w:top w:val="none" w:sz="0" w:space="0" w:color="auto"/>
        <w:left w:val="none" w:sz="0" w:space="0" w:color="auto"/>
        <w:bottom w:val="none" w:sz="0" w:space="0" w:color="auto"/>
        <w:right w:val="none" w:sz="0" w:space="0" w:color="auto"/>
      </w:divBdr>
    </w:div>
    <w:div w:id="366679918">
      <w:bodyDiv w:val="1"/>
      <w:marLeft w:val="0"/>
      <w:marRight w:val="0"/>
      <w:marTop w:val="0"/>
      <w:marBottom w:val="0"/>
      <w:divBdr>
        <w:top w:val="none" w:sz="0" w:space="0" w:color="auto"/>
        <w:left w:val="none" w:sz="0" w:space="0" w:color="auto"/>
        <w:bottom w:val="none" w:sz="0" w:space="0" w:color="auto"/>
        <w:right w:val="none" w:sz="0" w:space="0" w:color="auto"/>
      </w:divBdr>
    </w:div>
    <w:div w:id="367027152">
      <w:bodyDiv w:val="1"/>
      <w:marLeft w:val="0"/>
      <w:marRight w:val="0"/>
      <w:marTop w:val="0"/>
      <w:marBottom w:val="0"/>
      <w:divBdr>
        <w:top w:val="none" w:sz="0" w:space="0" w:color="auto"/>
        <w:left w:val="none" w:sz="0" w:space="0" w:color="auto"/>
        <w:bottom w:val="none" w:sz="0" w:space="0" w:color="auto"/>
        <w:right w:val="none" w:sz="0" w:space="0" w:color="auto"/>
      </w:divBdr>
    </w:div>
    <w:div w:id="368451689">
      <w:bodyDiv w:val="1"/>
      <w:marLeft w:val="0"/>
      <w:marRight w:val="0"/>
      <w:marTop w:val="0"/>
      <w:marBottom w:val="0"/>
      <w:divBdr>
        <w:top w:val="none" w:sz="0" w:space="0" w:color="auto"/>
        <w:left w:val="none" w:sz="0" w:space="0" w:color="auto"/>
        <w:bottom w:val="none" w:sz="0" w:space="0" w:color="auto"/>
        <w:right w:val="none" w:sz="0" w:space="0" w:color="auto"/>
      </w:divBdr>
    </w:div>
    <w:div w:id="369382572">
      <w:bodyDiv w:val="1"/>
      <w:marLeft w:val="0"/>
      <w:marRight w:val="0"/>
      <w:marTop w:val="0"/>
      <w:marBottom w:val="0"/>
      <w:divBdr>
        <w:top w:val="none" w:sz="0" w:space="0" w:color="auto"/>
        <w:left w:val="none" w:sz="0" w:space="0" w:color="auto"/>
        <w:bottom w:val="none" w:sz="0" w:space="0" w:color="auto"/>
        <w:right w:val="none" w:sz="0" w:space="0" w:color="auto"/>
      </w:divBdr>
    </w:div>
    <w:div w:id="369427658">
      <w:bodyDiv w:val="1"/>
      <w:marLeft w:val="0"/>
      <w:marRight w:val="0"/>
      <w:marTop w:val="0"/>
      <w:marBottom w:val="0"/>
      <w:divBdr>
        <w:top w:val="none" w:sz="0" w:space="0" w:color="auto"/>
        <w:left w:val="none" w:sz="0" w:space="0" w:color="auto"/>
        <w:bottom w:val="none" w:sz="0" w:space="0" w:color="auto"/>
        <w:right w:val="none" w:sz="0" w:space="0" w:color="auto"/>
      </w:divBdr>
    </w:div>
    <w:div w:id="370303127">
      <w:bodyDiv w:val="1"/>
      <w:marLeft w:val="0"/>
      <w:marRight w:val="0"/>
      <w:marTop w:val="0"/>
      <w:marBottom w:val="0"/>
      <w:divBdr>
        <w:top w:val="none" w:sz="0" w:space="0" w:color="auto"/>
        <w:left w:val="none" w:sz="0" w:space="0" w:color="auto"/>
        <w:bottom w:val="none" w:sz="0" w:space="0" w:color="auto"/>
        <w:right w:val="none" w:sz="0" w:space="0" w:color="auto"/>
      </w:divBdr>
    </w:div>
    <w:div w:id="372006029">
      <w:bodyDiv w:val="1"/>
      <w:marLeft w:val="0"/>
      <w:marRight w:val="0"/>
      <w:marTop w:val="0"/>
      <w:marBottom w:val="0"/>
      <w:divBdr>
        <w:top w:val="none" w:sz="0" w:space="0" w:color="auto"/>
        <w:left w:val="none" w:sz="0" w:space="0" w:color="auto"/>
        <w:bottom w:val="none" w:sz="0" w:space="0" w:color="auto"/>
        <w:right w:val="none" w:sz="0" w:space="0" w:color="auto"/>
      </w:divBdr>
    </w:div>
    <w:div w:id="372266857">
      <w:bodyDiv w:val="1"/>
      <w:marLeft w:val="0"/>
      <w:marRight w:val="0"/>
      <w:marTop w:val="0"/>
      <w:marBottom w:val="0"/>
      <w:divBdr>
        <w:top w:val="none" w:sz="0" w:space="0" w:color="auto"/>
        <w:left w:val="none" w:sz="0" w:space="0" w:color="auto"/>
        <w:bottom w:val="none" w:sz="0" w:space="0" w:color="auto"/>
        <w:right w:val="none" w:sz="0" w:space="0" w:color="auto"/>
      </w:divBdr>
    </w:div>
    <w:div w:id="372779016">
      <w:bodyDiv w:val="1"/>
      <w:marLeft w:val="0"/>
      <w:marRight w:val="0"/>
      <w:marTop w:val="0"/>
      <w:marBottom w:val="0"/>
      <w:divBdr>
        <w:top w:val="none" w:sz="0" w:space="0" w:color="auto"/>
        <w:left w:val="none" w:sz="0" w:space="0" w:color="auto"/>
        <w:bottom w:val="none" w:sz="0" w:space="0" w:color="auto"/>
        <w:right w:val="none" w:sz="0" w:space="0" w:color="auto"/>
      </w:divBdr>
    </w:div>
    <w:div w:id="373695631">
      <w:bodyDiv w:val="1"/>
      <w:marLeft w:val="0"/>
      <w:marRight w:val="0"/>
      <w:marTop w:val="0"/>
      <w:marBottom w:val="0"/>
      <w:divBdr>
        <w:top w:val="none" w:sz="0" w:space="0" w:color="auto"/>
        <w:left w:val="none" w:sz="0" w:space="0" w:color="auto"/>
        <w:bottom w:val="none" w:sz="0" w:space="0" w:color="auto"/>
        <w:right w:val="none" w:sz="0" w:space="0" w:color="auto"/>
      </w:divBdr>
    </w:div>
    <w:div w:id="374043755">
      <w:bodyDiv w:val="1"/>
      <w:marLeft w:val="0"/>
      <w:marRight w:val="0"/>
      <w:marTop w:val="0"/>
      <w:marBottom w:val="0"/>
      <w:divBdr>
        <w:top w:val="none" w:sz="0" w:space="0" w:color="auto"/>
        <w:left w:val="none" w:sz="0" w:space="0" w:color="auto"/>
        <w:bottom w:val="none" w:sz="0" w:space="0" w:color="auto"/>
        <w:right w:val="none" w:sz="0" w:space="0" w:color="auto"/>
      </w:divBdr>
    </w:div>
    <w:div w:id="374234987">
      <w:bodyDiv w:val="1"/>
      <w:marLeft w:val="0"/>
      <w:marRight w:val="0"/>
      <w:marTop w:val="0"/>
      <w:marBottom w:val="0"/>
      <w:divBdr>
        <w:top w:val="none" w:sz="0" w:space="0" w:color="auto"/>
        <w:left w:val="none" w:sz="0" w:space="0" w:color="auto"/>
        <w:bottom w:val="none" w:sz="0" w:space="0" w:color="auto"/>
        <w:right w:val="none" w:sz="0" w:space="0" w:color="auto"/>
      </w:divBdr>
    </w:div>
    <w:div w:id="374280957">
      <w:bodyDiv w:val="1"/>
      <w:marLeft w:val="0"/>
      <w:marRight w:val="0"/>
      <w:marTop w:val="0"/>
      <w:marBottom w:val="0"/>
      <w:divBdr>
        <w:top w:val="none" w:sz="0" w:space="0" w:color="auto"/>
        <w:left w:val="none" w:sz="0" w:space="0" w:color="auto"/>
        <w:bottom w:val="none" w:sz="0" w:space="0" w:color="auto"/>
        <w:right w:val="none" w:sz="0" w:space="0" w:color="auto"/>
      </w:divBdr>
    </w:div>
    <w:div w:id="376397073">
      <w:bodyDiv w:val="1"/>
      <w:marLeft w:val="0"/>
      <w:marRight w:val="0"/>
      <w:marTop w:val="0"/>
      <w:marBottom w:val="0"/>
      <w:divBdr>
        <w:top w:val="none" w:sz="0" w:space="0" w:color="auto"/>
        <w:left w:val="none" w:sz="0" w:space="0" w:color="auto"/>
        <w:bottom w:val="none" w:sz="0" w:space="0" w:color="auto"/>
        <w:right w:val="none" w:sz="0" w:space="0" w:color="auto"/>
      </w:divBdr>
    </w:div>
    <w:div w:id="376782053">
      <w:bodyDiv w:val="1"/>
      <w:marLeft w:val="0"/>
      <w:marRight w:val="0"/>
      <w:marTop w:val="0"/>
      <w:marBottom w:val="0"/>
      <w:divBdr>
        <w:top w:val="none" w:sz="0" w:space="0" w:color="auto"/>
        <w:left w:val="none" w:sz="0" w:space="0" w:color="auto"/>
        <w:bottom w:val="none" w:sz="0" w:space="0" w:color="auto"/>
        <w:right w:val="none" w:sz="0" w:space="0" w:color="auto"/>
      </w:divBdr>
    </w:div>
    <w:div w:id="377631838">
      <w:bodyDiv w:val="1"/>
      <w:marLeft w:val="0"/>
      <w:marRight w:val="0"/>
      <w:marTop w:val="0"/>
      <w:marBottom w:val="0"/>
      <w:divBdr>
        <w:top w:val="none" w:sz="0" w:space="0" w:color="auto"/>
        <w:left w:val="none" w:sz="0" w:space="0" w:color="auto"/>
        <w:bottom w:val="none" w:sz="0" w:space="0" w:color="auto"/>
        <w:right w:val="none" w:sz="0" w:space="0" w:color="auto"/>
      </w:divBdr>
    </w:div>
    <w:div w:id="377895484">
      <w:bodyDiv w:val="1"/>
      <w:marLeft w:val="0"/>
      <w:marRight w:val="0"/>
      <w:marTop w:val="0"/>
      <w:marBottom w:val="0"/>
      <w:divBdr>
        <w:top w:val="none" w:sz="0" w:space="0" w:color="auto"/>
        <w:left w:val="none" w:sz="0" w:space="0" w:color="auto"/>
        <w:bottom w:val="none" w:sz="0" w:space="0" w:color="auto"/>
        <w:right w:val="none" w:sz="0" w:space="0" w:color="auto"/>
      </w:divBdr>
    </w:div>
    <w:div w:id="378171619">
      <w:bodyDiv w:val="1"/>
      <w:marLeft w:val="0"/>
      <w:marRight w:val="0"/>
      <w:marTop w:val="0"/>
      <w:marBottom w:val="0"/>
      <w:divBdr>
        <w:top w:val="none" w:sz="0" w:space="0" w:color="auto"/>
        <w:left w:val="none" w:sz="0" w:space="0" w:color="auto"/>
        <w:bottom w:val="none" w:sz="0" w:space="0" w:color="auto"/>
        <w:right w:val="none" w:sz="0" w:space="0" w:color="auto"/>
      </w:divBdr>
    </w:div>
    <w:div w:id="379476409">
      <w:bodyDiv w:val="1"/>
      <w:marLeft w:val="0"/>
      <w:marRight w:val="0"/>
      <w:marTop w:val="0"/>
      <w:marBottom w:val="0"/>
      <w:divBdr>
        <w:top w:val="none" w:sz="0" w:space="0" w:color="auto"/>
        <w:left w:val="none" w:sz="0" w:space="0" w:color="auto"/>
        <w:bottom w:val="none" w:sz="0" w:space="0" w:color="auto"/>
        <w:right w:val="none" w:sz="0" w:space="0" w:color="auto"/>
      </w:divBdr>
    </w:div>
    <w:div w:id="380062807">
      <w:bodyDiv w:val="1"/>
      <w:marLeft w:val="0"/>
      <w:marRight w:val="0"/>
      <w:marTop w:val="0"/>
      <w:marBottom w:val="0"/>
      <w:divBdr>
        <w:top w:val="none" w:sz="0" w:space="0" w:color="auto"/>
        <w:left w:val="none" w:sz="0" w:space="0" w:color="auto"/>
        <w:bottom w:val="none" w:sz="0" w:space="0" w:color="auto"/>
        <w:right w:val="none" w:sz="0" w:space="0" w:color="auto"/>
      </w:divBdr>
    </w:div>
    <w:div w:id="380323161">
      <w:bodyDiv w:val="1"/>
      <w:marLeft w:val="0"/>
      <w:marRight w:val="0"/>
      <w:marTop w:val="0"/>
      <w:marBottom w:val="0"/>
      <w:divBdr>
        <w:top w:val="none" w:sz="0" w:space="0" w:color="auto"/>
        <w:left w:val="none" w:sz="0" w:space="0" w:color="auto"/>
        <w:bottom w:val="none" w:sz="0" w:space="0" w:color="auto"/>
        <w:right w:val="none" w:sz="0" w:space="0" w:color="auto"/>
      </w:divBdr>
    </w:div>
    <w:div w:id="380906856">
      <w:bodyDiv w:val="1"/>
      <w:marLeft w:val="0"/>
      <w:marRight w:val="0"/>
      <w:marTop w:val="0"/>
      <w:marBottom w:val="0"/>
      <w:divBdr>
        <w:top w:val="none" w:sz="0" w:space="0" w:color="auto"/>
        <w:left w:val="none" w:sz="0" w:space="0" w:color="auto"/>
        <w:bottom w:val="none" w:sz="0" w:space="0" w:color="auto"/>
        <w:right w:val="none" w:sz="0" w:space="0" w:color="auto"/>
      </w:divBdr>
    </w:div>
    <w:div w:id="381949916">
      <w:bodyDiv w:val="1"/>
      <w:marLeft w:val="0"/>
      <w:marRight w:val="0"/>
      <w:marTop w:val="0"/>
      <w:marBottom w:val="0"/>
      <w:divBdr>
        <w:top w:val="none" w:sz="0" w:space="0" w:color="auto"/>
        <w:left w:val="none" w:sz="0" w:space="0" w:color="auto"/>
        <w:bottom w:val="none" w:sz="0" w:space="0" w:color="auto"/>
        <w:right w:val="none" w:sz="0" w:space="0" w:color="auto"/>
      </w:divBdr>
    </w:div>
    <w:div w:id="382799901">
      <w:bodyDiv w:val="1"/>
      <w:marLeft w:val="0"/>
      <w:marRight w:val="0"/>
      <w:marTop w:val="0"/>
      <w:marBottom w:val="0"/>
      <w:divBdr>
        <w:top w:val="none" w:sz="0" w:space="0" w:color="auto"/>
        <w:left w:val="none" w:sz="0" w:space="0" w:color="auto"/>
        <w:bottom w:val="none" w:sz="0" w:space="0" w:color="auto"/>
        <w:right w:val="none" w:sz="0" w:space="0" w:color="auto"/>
      </w:divBdr>
    </w:div>
    <w:div w:id="383337857">
      <w:bodyDiv w:val="1"/>
      <w:marLeft w:val="0"/>
      <w:marRight w:val="0"/>
      <w:marTop w:val="0"/>
      <w:marBottom w:val="0"/>
      <w:divBdr>
        <w:top w:val="none" w:sz="0" w:space="0" w:color="auto"/>
        <w:left w:val="none" w:sz="0" w:space="0" w:color="auto"/>
        <w:bottom w:val="none" w:sz="0" w:space="0" w:color="auto"/>
        <w:right w:val="none" w:sz="0" w:space="0" w:color="auto"/>
      </w:divBdr>
    </w:div>
    <w:div w:id="383867486">
      <w:bodyDiv w:val="1"/>
      <w:marLeft w:val="0"/>
      <w:marRight w:val="0"/>
      <w:marTop w:val="0"/>
      <w:marBottom w:val="0"/>
      <w:divBdr>
        <w:top w:val="none" w:sz="0" w:space="0" w:color="auto"/>
        <w:left w:val="none" w:sz="0" w:space="0" w:color="auto"/>
        <w:bottom w:val="none" w:sz="0" w:space="0" w:color="auto"/>
        <w:right w:val="none" w:sz="0" w:space="0" w:color="auto"/>
      </w:divBdr>
    </w:div>
    <w:div w:id="383991269">
      <w:bodyDiv w:val="1"/>
      <w:marLeft w:val="0"/>
      <w:marRight w:val="0"/>
      <w:marTop w:val="0"/>
      <w:marBottom w:val="0"/>
      <w:divBdr>
        <w:top w:val="none" w:sz="0" w:space="0" w:color="auto"/>
        <w:left w:val="none" w:sz="0" w:space="0" w:color="auto"/>
        <w:bottom w:val="none" w:sz="0" w:space="0" w:color="auto"/>
        <w:right w:val="none" w:sz="0" w:space="0" w:color="auto"/>
      </w:divBdr>
    </w:div>
    <w:div w:id="384571675">
      <w:bodyDiv w:val="1"/>
      <w:marLeft w:val="0"/>
      <w:marRight w:val="0"/>
      <w:marTop w:val="0"/>
      <w:marBottom w:val="0"/>
      <w:divBdr>
        <w:top w:val="none" w:sz="0" w:space="0" w:color="auto"/>
        <w:left w:val="none" w:sz="0" w:space="0" w:color="auto"/>
        <w:bottom w:val="none" w:sz="0" w:space="0" w:color="auto"/>
        <w:right w:val="none" w:sz="0" w:space="0" w:color="auto"/>
      </w:divBdr>
    </w:div>
    <w:div w:id="385684310">
      <w:bodyDiv w:val="1"/>
      <w:marLeft w:val="0"/>
      <w:marRight w:val="0"/>
      <w:marTop w:val="0"/>
      <w:marBottom w:val="0"/>
      <w:divBdr>
        <w:top w:val="none" w:sz="0" w:space="0" w:color="auto"/>
        <w:left w:val="none" w:sz="0" w:space="0" w:color="auto"/>
        <w:bottom w:val="none" w:sz="0" w:space="0" w:color="auto"/>
        <w:right w:val="none" w:sz="0" w:space="0" w:color="auto"/>
      </w:divBdr>
    </w:div>
    <w:div w:id="386801850">
      <w:bodyDiv w:val="1"/>
      <w:marLeft w:val="0"/>
      <w:marRight w:val="0"/>
      <w:marTop w:val="0"/>
      <w:marBottom w:val="0"/>
      <w:divBdr>
        <w:top w:val="none" w:sz="0" w:space="0" w:color="auto"/>
        <w:left w:val="none" w:sz="0" w:space="0" w:color="auto"/>
        <w:bottom w:val="none" w:sz="0" w:space="0" w:color="auto"/>
        <w:right w:val="none" w:sz="0" w:space="0" w:color="auto"/>
      </w:divBdr>
    </w:div>
    <w:div w:id="387532383">
      <w:bodyDiv w:val="1"/>
      <w:marLeft w:val="0"/>
      <w:marRight w:val="0"/>
      <w:marTop w:val="0"/>
      <w:marBottom w:val="0"/>
      <w:divBdr>
        <w:top w:val="none" w:sz="0" w:space="0" w:color="auto"/>
        <w:left w:val="none" w:sz="0" w:space="0" w:color="auto"/>
        <w:bottom w:val="none" w:sz="0" w:space="0" w:color="auto"/>
        <w:right w:val="none" w:sz="0" w:space="0" w:color="auto"/>
      </w:divBdr>
    </w:div>
    <w:div w:id="388384307">
      <w:bodyDiv w:val="1"/>
      <w:marLeft w:val="0"/>
      <w:marRight w:val="0"/>
      <w:marTop w:val="0"/>
      <w:marBottom w:val="0"/>
      <w:divBdr>
        <w:top w:val="none" w:sz="0" w:space="0" w:color="auto"/>
        <w:left w:val="none" w:sz="0" w:space="0" w:color="auto"/>
        <w:bottom w:val="none" w:sz="0" w:space="0" w:color="auto"/>
        <w:right w:val="none" w:sz="0" w:space="0" w:color="auto"/>
      </w:divBdr>
    </w:div>
    <w:div w:id="388958573">
      <w:bodyDiv w:val="1"/>
      <w:marLeft w:val="0"/>
      <w:marRight w:val="0"/>
      <w:marTop w:val="0"/>
      <w:marBottom w:val="0"/>
      <w:divBdr>
        <w:top w:val="none" w:sz="0" w:space="0" w:color="auto"/>
        <w:left w:val="none" w:sz="0" w:space="0" w:color="auto"/>
        <w:bottom w:val="none" w:sz="0" w:space="0" w:color="auto"/>
        <w:right w:val="none" w:sz="0" w:space="0" w:color="auto"/>
      </w:divBdr>
    </w:div>
    <w:div w:id="389117479">
      <w:bodyDiv w:val="1"/>
      <w:marLeft w:val="0"/>
      <w:marRight w:val="0"/>
      <w:marTop w:val="0"/>
      <w:marBottom w:val="0"/>
      <w:divBdr>
        <w:top w:val="none" w:sz="0" w:space="0" w:color="auto"/>
        <w:left w:val="none" w:sz="0" w:space="0" w:color="auto"/>
        <w:bottom w:val="none" w:sz="0" w:space="0" w:color="auto"/>
        <w:right w:val="none" w:sz="0" w:space="0" w:color="auto"/>
      </w:divBdr>
    </w:div>
    <w:div w:id="390268983">
      <w:bodyDiv w:val="1"/>
      <w:marLeft w:val="0"/>
      <w:marRight w:val="0"/>
      <w:marTop w:val="0"/>
      <w:marBottom w:val="0"/>
      <w:divBdr>
        <w:top w:val="none" w:sz="0" w:space="0" w:color="auto"/>
        <w:left w:val="none" w:sz="0" w:space="0" w:color="auto"/>
        <w:bottom w:val="none" w:sz="0" w:space="0" w:color="auto"/>
        <w:right w:val="none" w:sz="0" w:space="0" w:color="auto"/>
      </w:divBdr>
    </w:div>
    <w:div w:id="390621328">
      <w:bodyDiv w:val="1"/>
      <w:marLeft w:val="0"/>
      <w:marRight w:val="0"/>
      <w:marTop w:val="0"/>
      <w:marBottom w:val="0"/>
      <w:divBdr>
        <w:top w:val="none" w:sz="0" w:space="0" w:color="auto"/>
        <w:left w:val="none" w:sz="0" w:space="0" w:color="auto"/>
        <w:bottom w:val="none" w:sz="0" w:space="0" w:color="auto"/>
        <w:right w:val="none" w:sz="0" w:space="0" w:color="auto"/>
      </w:divBdr>
    </w:div>
    <w:div w:id="390621855">
      <w:bodyDiv w:val="1"/>
      <w:marLeft w:val="0"/>
      <w:marRight w:val="0"/>
      <w:marTop w:val="0"/>
      <w:marBottom w:val="0"/>
      <w:divBdr>
        <w:top w:val="none" w:sz="0" w:space="0" w:color="auto"/>
        <w:left w:val="none" w:sz="0" w:space="0" w:color="auto"/>
        <w:bottom w:val="none" w:sz="0" w:space="0" w:color="auto"/>
        <w:right w:val="none" w:sz="0" w:space="0" w:color="auto"/>
      </w:divBdr>
    </w:div>
    <w:div w:id="391077979">
      <w:bodyDiv w:val="1"/>
      <w:marLeft w:val="0"/>
      <w:marRight w:val="0"/>
      <w:marTop w:val="0"/>
      <w:marBottom w:val="0"/>
      <w:divBdr>
        <w:top w:val="none" w:sz="0" w:space="0" w:color="auto"/>
        <w:left w:val="none" w:sz="0" w:space="0" w:color="auto"/>
        <w:bottom w:val="none" w:sz="0" w:space="0" w:color="auto"/>
        <w:right w:val="none" w:sz="0" w:space="0" w:color="auto"/>
      </w:divBdr>
    </w:div>
    <w:div w:id="391079787">
      <w:bodyDiv w:val="1"/>
      <w:marLeft w:val="0"/>
      <w:marRight w:val="0"/>
      <w:marTop w:val="0"/>
      <w:marBottom w:val="0"/>
      <w:divBdr>
        <w:top w:val="none" w:sz="0" w:space="0" w:color="auto"/>
        <w:left w:val="none" w:sz="0" w:space="0" w:color="auto"/>
        <w:bottom w:val="none" w:sz="0" w:space="0" w:color="auto"/>
        <w:right w:val="none" w:sz="0" w:space="0" w:color="auto"/>
      </w:divBdr>
    </w:div>
    <w:div w:id="392629859">
      <w:bodyDiv w:val="1"/>
      <w:marLeft w:val="0"/>
      <w:marRight w:val="0"/>
      <w:marTop w:val="0"/>
      <w:marBottom w:val="0"/>
      <w:divBdr>
        <w:top w:val="none" w:sz="0" w:space="0" w:color="auto"/>
        <w:left w:val="none" w:sz="0" w:space="0" w:color="auto"/>
        <w:bottom w:val="none" w:sz="0" w:space="0" w:color="auto"/>
        <w:right w:val="none" w:sz="0" w:space="0" w:color="auto"/>
      </w:divBdr>
    </w:div>
    <w:div w:id="392847407">
      <w:bodyDiv w:val="1"/>
      <w:marLeft w:val="0"/>
      <w:marRight w:val="0"/>
      <w:marTop w:val="0"/>
      <w:marBottom w:val="0"/>
      <w:divBdr>
        <w:top w:val="none" w:sz="0" w:space="0" w:color="auto"/>
        <w:left w:val="none" w:sz="0" w:space="0" w:color="auto"/>
        <w:bottom w:val="none" w:sz="0" w:space="0" w:color="auto"/>
        <w:right w:val="none" w:sz="0" w:space="0" w:color="auto"/>
      </w:divBdr>
    </w:div>
    <w:div w:id="393041986">
      <w:bodyDiv w:val="1"/>
      <w:marLeft w:val="0"/>
      <w:marRight w:val="0"/>
      <w:marTop w:val="0"/>
      <w:marBottom w:val="0"/>
      <w:divBdr>
        <w:top w:val="none" w:sz="0" w:space="0" w:color="auto"/>
        <w:left w:val="none" w:sz="0" w:space="0" w:color="auto"/>
        <w:bottom w:val="none" w:sz="0" w:space="0" w:color="auto"/>
        <w:right w:val="none" w:sz="0" w:space="0" w:color="auto"/>
      </w:divBdr>
    </w:div>
    <w:div w:id="393282576">
      <w:bodyDiv w:val="1"/>
      <w:marLeft w:val="0"/>
      <w:marRight w:val="0"/>
      <w:marTop w:val="0"/>
      <w:marBottom w:val="0"/>
      <w:divBdr>
        <w:top w:val="none" w:sz="0" w:space="0" w:color="auto"/>
        <w:left w:val="none" w:sz="0" w:space="0" w:color="auto"/>
        <w:bottom w:val="none" w:sz="0" w:space="0" w:color="auto"/>
        <w:right w:val="none" w:sz="0" w:space="0" w:color="auto"/>
      </w:divBdr>
    </w:div>
    <w:div w:id="393771273">
      <w:bodyDiv w:val="1"/>
      <w:marLeft w:val="0"/>
      <w:marRight w:val="0"/>
      <w:marTop w:val="0"/>
      <w:marBottom w:val="0"/>
      <w:divBdr>
        <w:top w:val="none" w:sz="0" w:space="0" w:color="auto"/>
        <w:left w:val="none" w:sz="0" w:space="0" w:color="auto"/>
        <w:bottom w:val="none" w:sz="0" w:space="0" w:color="auto"/>
        <w:right w:val="none" w:sz="0" w:space="0" w:color="auto"/>
      </w:divBdr>
    </w:div>
    <w:div w:id="396167369">
      <w:bodyDiv w:val="1"/>
      <w:marLeft w:val="0"/>
      <w:marRight w:val="0"/>
      <w:marTop w:val="0"/>
      <w:marBottom w:val="0"/>
      <w:divBdr>
        <w:top w:val="none" w:sz="0" w:space="0" w:color="auto"/>
        <w:left w:val="none" w:sz="0" w:space="0" w:color="auto"/>
        <w:bottom w:val="none" w:sz="0" w:space="0" w:color="auto"/>
        <w:right w:val="none" w:sz="0" w:space="0" w:color="auto"/>
      </w:divBdr>
    </w:div>
    <w:div w:id="396437193">
      <w:bodyDiv w:val="1"/>
      <w:marLeft w:val="0"/>
      <w:marRight w:val="0"/>
      <w:marTop w:val="0"/>
      <w:marBottom w:val="0"/>
      <w:divBdr>
        <w:top w:val="none" w:sz="0" w:space="0" w:color="auto"/>
        <w:left w:val="none" w:sz="0" w:space="0" w:color="auto"/>
        <w:bottom w:val="none" w:sz="0" w:space="0" w:color="auto"/>
        <w:right w:val="none" w:sz="0" w:space="0" w:color="auto"/>
      </w:divBdr>
    </w:div>
    <w:div w:id="399444576">
      <w:bodyDiv w:val="1"/>
      <w:marLeft w:val="0"/>
      <w:marRight w:val="0"/>
      <w:marTop w:val="0"/>
      <w:marBottom w:val="0"/>
      <w:divBdr>
        <w:top w:val="none" w:sz="0" w:space="0" w:color="auto"/>
        <w:left w:val="none" w:sz="0" w:space="0" w:color="auto"/>
        <w:bottom w:val="none" w:sz="0" w:space="0" w:color="auto"/>
        <w:right w:val="none" w:sz="0" w:space="0" w:color="auto"/>
      </w:divBdr>
    </w:div>
    <w:div w:id="399446084">
      <w:bodyDiv w:val="1"/>
      <w:marLeft w:val="0"/>
      <w:marRight w:val="0"/>
      <w:marTop w:val="0"/>
      <w:marBottom w:val="0"/>
      <w:divBdr>
        <w:top w:val="none" w:sz="0" w:space="0" w:color="auto"/>
        <w:left w:val="none" w:sz="0" w:space="0" w:color="auto"/>
        <w:bottom w:val="none" w:sz="0" w:space="0" w:color="auto"/>
        <w:right w:val="none" w:sz="0" w:space="0" w:color="auto"/>
      </w:divBdr>
    </w:div>
    <w:div w:id="400718225">
      <w:bodyDiv w:val="1"/>
      <w:marLeft w:val="0"/>
      <w:marRight w:val="0"/>
      <w:marTop w:val="0"/>
      <w:marBottom w:val="0"/>
      <w:divBdr>
        <w:top w:val="none" w:sz="0" w:space="0" w:color="auto"/>
        <w:left w:val="none" w:sz="0" w:space="0" w:color="auto"/>
        <w:bottom w:val="none" w:sz="0" w:space="0" w:color="auto"/>
        <w:right w:val="none" w:sz="0" w:space="0" w:color="auto"/>
      </w:divBdr>
    </w:div>
    <w:div w:id="400718373">
      <w:bodyDiv w:val="1"/>
      <w:marLeft w:val="0"/>
      <w:marRight w:val="0"/>
      <w:marTop w:val="0"/>
      <w:marBottom w:val="0"/>
      <w:divBdr>
        <w:top w:val="none" w:sz="0" w:space="0" w:color="auto"/>
        <w:left w:val="none" w:sz="0" w:space="0" w:color="auto"/>
        <w:bottom w:val="none" w:sz="0" w:space="0" w:color="auto"/>
        <w:right w:val="none" w:sz="0" w:space="0" w:color="auto"/>
      </w:divBdr>
    </w:div>
    <w:div w:id="400758880">
      <w:bodyDiv w:val="1"/>
      <w:marLeft w:val="0"/>
      <w:marRight w:val="0"/>
      <w:marTop w:val="0"/>
      <w:marBottom w:val="0"/>
      <w:divBdr>
        <w:top w:val="none" w:sz="0" w:space="0" w:color="auto"/>
        <w:left w:val="none" w:sz="0" w:space="0" w:color="auto"/>
        <w:bottom w:val="none" w:sz="0" w:space="0" w:color="auto"/>
        <w:right w:val="none" w:sz="0" w:space="0" w:color="auto"/>
      </w:divBdr>
    </w:div>
    <w:div w:id="401029621">
      <w:bodyDiv w:val="1"/>
      <w:marLeft w:val="0"/>
      <w:marRight w:val="0"/>
      <w:marTop w:val="0"/>
      <w:marBottom w:val="0"/>
      <w:divBdr>
        <w:top w:val="none" w:sz="0" w:space="0" w:color="auto"/>
        <w:left w:val="none" w:sz="0" w:space="0" w:color="auto"/>
        <w:bottom w:val="none" w:sz="0" w:space="0" w:color="auto"/>
        <w:right w:val="none" w:sz="0" w:space="0" w:color="auto"/>
      </w:divBdr>
    </w:div>
    <w:div w:id="402216488">
      <w:bodyDiv w:val="1"/>
      <w:marLeft w:val="0"/>
      <w:marRight w:val="0"/>
      <w:marTop w:val="0"/>
      <w:marBottom w:val="0"/>
      <w:divBdr>
        <w:top w:val="none" w:sz="0" w:space="0" w:color="auto"/>
        <w:left w:val="none" w:sz="0" w:space="0" w:color="auto"/>
        <w:bottom w:val="none" w:sz="0" w:space="0" w:color="auto"/>
        <w:right w:val="none" w:sz="0" w:space="0" w:color="auto"/>
      </w:divBdr>
    </w:div>
    <w:div w:id="402222030">
      <w:bodyDiv w:val="1"/>
      <w:marLeft w:val="0"/>
      <w:marRight w:val="0"/>
      <w:marTop w:val="0"/>
      <w:marBottom w:val="0"/>
      <w:divBdr>
        <w:top w:val="none" w:sz="0" w:space="0" w:color="auto"/>
        <w:left w:val="none" w:sz="0" w:space="0" w:color="auto"/>
        <w:bottom w:val="none" w:sz="0" w:space="0" w:color="auto"/>
        <w:right w:val="none" w:sz="0" w:space="0" w:color="auto"/>
      </w:divBdr>
    </w:div>
    <w:div w:id="402535070">
      <w:bodyDiv w:val="1"/>
      <w:marLeft w:val="0"/>
      <w:marRight w:val="0"/>
      <w:marTop w:val="0"/>
      <w:marBottom w:val="0"/>
      <w:divBdr>
        <w:top w:val="none" w:sz="0" w:space="0" w:color="auto"/>
        <w:left w:val="none" w:sz="0" w:space="0" w:color="auto"/>
        <w:bottom w:val="none" w:sz="0" w:space="0" w:color="auto"/>
        <w:right w:val="none" w:sz="0" w:space="0" w:color="auto"/>
      </w:divBdr>
    </w:div>
    <w:div w:id="402683902">
      <w:bodyDiv w:val="1"/>
      <w:marLeft w:val="0"/>
      <w:marRight w:val="0"/>
      <w:marTop w:val="0"/>
      <w:marBottom w:val="0"/>
      <w:divBdr>
        <w:top w:val="none" w:sz="0" w:space="0" w:color="auto"/>
        <w:left w:val="none" w:sz="0" w:space="0" w:color="auto"/>
        <w:bottom w:val="none" w:sz="0" w:space="0" w:color="auto"/>
        <w:right w:val="none" w:sz="0" w:space="0" w:color="auto"/>
      </w:divBdr>
    </w:div>
    <w:div w:id="404255871">
      <w:bodyDiv w:val="1"/>
      <w:marLeft w:val="0"/>
      <w:marRight w:val="0"/>
      <w:marTop w:val="0"/>
      <w:marBottom w:val="0"/>
      <w:divBdr>
        <w:top w:val="none" w:sz="0" w:space="0" w:color="auto"/>
        <w:left w:val="none" w:sz="0" w:space="0" w:color="auto"/>
        <w:bottom w:val="none" w:sz="0" w:space="0" w:color="auto"/>
        <w:right w:val="none" w:sz="0" w:space="0" w:color="auto"/>
      </w:divBdr>
    </w:div>
    <w:div w:id="404303313">
      <w:bodyDiv w:val="1"/>
      <w:marLeft w:val="0"/>
      <w:marRight w:val="0"/>
      <w:marTop w:val="0"/>
      <w:marBottom w:val="0"/>
      <w:divBdr>
        <w:top w:val="none" w:sz="0" w:space="0" w:color="auto"/>
        <w:left w:val="none" w:sz="0" w:space="0" w:color="auto"/>
        <w:bottom w:val="none" w:sz="0" w:space="0" w:color="auto"/>
        <w:right w:val="none" w:sz="0" w:space="0" w:color="auto"/>
      </w:divBdr>
    </w:div>
    <w:div w:id="405498825">
      <w:bodyDiv w:val="1"/>
      <w:marLeft w:val="0"/>
      <w:marRight w:val="0"/>
      <w:marTop w:val="0"/>
      <w:marBottom w:val="0"/>
      <w:divBdr>
        <w:top w:val="none" w:sz="0" w:space="0" w:color="auto"/>
        <w:left w:val="none" w:sz="0" w:space="0" w:color="auto"/>
        <w:bottom w:val="none" w:sz="0" w:space="0" w:color="auto"/>
        <w:right w:val="none" w:sz="0" w:space="0" w:color="auto"/>
      </w:divBdr>
    </w:div>
    <w:div w:id="405690776">
      <w:bodyDiv w:val="1"/>
      <w:marLeft w:val="0"/>
      <w:marRight w:val="0"/>
      <w:marTop w:val="0"/>
      <w:marBottom w:val="0"/>
      <w:divBdr>
        <w:top w:val="none" w:sz="0" w:space="0" w:color="auto"/>
        <w:left w:val="none" w:sz="0" w:space="0" w:color="auto"/>
        <w:bottom w:val="none" w:sz="0" w:space="0" w:color="auto"/>
        <w:right w:val="none" w:sz="0" w:space="0" w:color="auto"/>
      </w:divBdr>
    </w:div>
    <w:div w:id="405955859">
      <w:bodyDiv w:val="1"/>
      <w:marLeft w:val="0"/>
      <w:marRight w:val="0"/>
      <w:marTop w:val="0"/>
      <w:marBottom w:val="0"/>
      <w:divBdr>
        <w:top w:val="none" w:sz="0" w:space="0" w:color="auto"/>
        <w:left w:val="none" w:sz="0" w:space="0" w:color="auto"/>
        <w:bottom w:val="none" w:sz="0" w:space="0" w:color="auto"/>
        <w:right w:val="none" w:sz="0" w:space="0" w:color="auto"/>
      </w:divBdr>
    </w:div>
    <w:div w:id="406347299">
      <w:bodyDiv w:val="1"/>
      <w:marLeft w:val="0"/>
      <w:marRight w:val="0"/>
      <w:marTop w:val="0"/>
      <w:marBottom w:val="0"/>
      <w:divBdr>
        <w:top w:val="none" w:sz="0" w:space="0" w:color="auto"/>
        <w:left w:val="none" w:sz="0" w:space="0" w:color="auto"/>
        <w:bottom w:val="none" w:sz="0" w:space="0" w:color="auto"/>
        <w:right w:val="none" w:sz="0" w:space="0" w:color="auto"/>
      </w:divBdr>
    </w:div>
    <w:div w:id="408695702">
      <w:bodyDiv w:val="1"/>
      <w:marLeft w:val="0"/>
      <w:marRight w:val="0"/>
      <w:marTop w:val="0"/>
      <w:marBottom w:val="0"/>
      <w:divBdr>
        <w:top w:val="none" w:sz="0" w:space="0" w:color="auto"/>
        <w:left w:val="none" w:sz="0" w:space="0" w:color="auto"/>
        <w:bottom w:val="none" w:sz="0" w:space="0" w:color="auto"/>
        <w:right w:val="none" w:sz="0" w:space="0" w:color="auto"/>
      </w:divBdr>
    </w:div>
    <w:div w:id="408767842">
      <w:bodyDiv w:val="1"/>
      <w:marLeft w:val="0"/>
      <w:marRight w:val="0"/>
      <w:marTop w:val="0"/>
      <w:marBottom w:val="0"/>
      <w:divBdr>
        <w:top w:val="none" w:sz="0" w:space="0" w:color="auto"/>
        <w:left w:val="none" w:sz="0" w:space="0" w:color="auto"/>
        <w:bottom w:val="none" w:sz="0" w:space="0" w:color="auto"/>
        <w:right w:val="none" w:sz="0" w:space="0" w:color="auto"/>
      </w:divBdr>
    </w:div>
    <w:div w:id="409356449">
      <w:bodyDiv w:val="1"/>
      <w:marLeft w:val="0"/>
      <w:marRight w:val="0"/>
      <w:marTop w:val="0"/>
      <w:marBottom w:val="0"/>
      <w:divBdr>
        <w:top w:val="none" w:sz="0" w:space="0" w:color="auto"/>
        <w:left w:val="none" w:sz="0" w:space="0" w:color="auto"/>
        <w:bottom w:val="none" w:sz="0" w:space="0" w:color="auto"/>
        <w:right w:val="none" w:sz="0" w:space="0" w:color="auto"/>
      </w:divBdr>
    </w:div>
    <w:div w:id="409740242">
      <w:bodyDiv w:val="1"/>
      <w:marLeft w:val="0"/>
      <w:marRight w:val="0"/>
      <w:marTop w:val="0"/>
      <w:marBottom w:val="0"/>
      <w:divBdr>
        <w:top w:val="none" w:sz="0" w:space="0" w:color="auto"/>
        <w:left w:val="none" w:sz="0" w:space="0" w:color="auto"/>
        <w:bottom w:val="none" w:sz="0" w:space="0" w:color="auto"/>
        <w:right w:val="none" w:sz="0" w:space="0" w:color="auto"/>
      </w:divBdr>
      <w:divsChild>
        <w:div w:id="32315070">
          <w:marLeft w:val="480"/>
          <w:marRight w:val="0"/>
          <w:marTop w:val="0"/>
          <w:marBottom w:val="0"/>
          <w:divBdr>
            <w:top w:val="none" w:sz="0" w:space="0" w:color="auto"/>
            <w:left w:val="none" w:sz="0" w:space="0" w:color="auto"/>
            <w:bottom w:val="none" w:sz="0" w:space="0" w:color="auto"/>
            <w:right w:val="none" w:sz="0" w:space="0" w:color="auto"/>
          </w:divBdr>
        </w:div>
        <w:div w:id="54134896">
          <w:marLeft w:val="480"/>
          <w:marRight w:val="0"/>
          <w:marTop w:val="0"/>
          <w:marBottom w:val="0"/>
          <w:divBdr>
            <w:top w:val="none" w:sz="0" w:space="0" w:color="auto"/>
            <w:left w:val="none" w:sz="0" w:space="0" w:color="auto"/>
            <w:bottom w:val="none" w:sz="0" w:space="0" w:color="auto"/>
            <w:right w:val="none" w:sz="0" w:space="0" w:color="auto"/>
          </w:divBdr>
        </w:div>
        <w:div w:id="83188981">
          <w:marLeft w:val="480"/>
          <w:marRight w:val="0"/>
          <w:marTop w:val="0"/>
          <w:marBottom w:val="0"/>
          <w:divBdr>
            <w:top w:val="none" w:sz="0" w:space="0" w:color="auto"/>
            <w:left w:val="none" w:sz="0" w:space="0" w:color="auto"/>
            <w:bottom w:val="none" w:sz="0" w:space="0" w:color="auto"/>
            <w:right w:val="none" w:sz="0" w:space="0" w:color="auto"/>
          </w:divBdr>
        </w:div>
        <w:div w:id="88085323">
          <w:marLeft w:val="480"/>
          <w:marRight w:val="0"/>
          <w:marTop w:val="0"/>
          <w:marBottom w:val="0"/>
          <w:divBdr>
            <w:top w:val="none" w:sz="0" w:space="0" w:color="auto"/>
            <w:left w:val="none" w:sz="0" w:space="0" w:color="auto"/>
            <w:bottom w:val="none" w:sz="0" w:space="0" w:color="auto"/>
            <w:right w:val="none" w:sz="0" w:space="0" w:color="auto"/>
          </w:divBdr>
        </w:div>
        <w:div w:id="99881599">
          <w:marLeft w:val="480"/>
          <w:marRight w:val="0"/>
          <w:marTop w:val="0"/>
          <w:marBottom w:val="0"/>
          <w:divBdr>
            <w:top w:val="none" w:sz="0" w:space="0" w:color="auto"/>
            <w:left w:val="none" w:sz="0" w:space="0" w:color="auto"/>
            <w:bottom w:val="none" w:sz="0" w:space="0" w:color="auto"/>
            <w:right w:val="none" w:sz="0" w:space="0" w:color="auto"/>
          </w:divBdr>
        </w:div>
        <w:div w:id="128861174">
          <w:marLeft w:val="480"/>
          <w:marRight w:val="0"/>
          <w:marTop w:val="0"/>
          <w:marBottom w:val="0"/>
          <w:divBdr>
            <w:top w:val="none" w:sz="0" w:space="0" w:color="auto"/>
            <w:left w:val="none" w:sz="0" w:space="0" w:color="auto"/>
            <w:bottom w:val="none" w:sz="0" w:space="0" w:color="auto"/>
            <w:right w:val="none" w:sz="0" w:space="0" w:color="auto"/>
          </w:divBdr>
        </w:div>
        <w:div w:id="139617869">
          <w:marLeft w:val="480"/>
          <w:marRight w:val="0"/>
          <w:marTop w:val="0"/>
          <w:marBottom w:val="0"/>
          <w:divBdr>
            <w:top w:val="none" w:sz="0" w:space="0" w:color="auto"/>
            <w:left w:val="none" w:sz="0" w:space="0" w:color="auto"/>
            <w:bottom w:val="none" w:sz="0" w:space="0" w:color="auto"/>
            <w:right w:val="none" w:sz="0" w:space="0" w:color="auto"/>
          </w:divBdr>
        </w:div>
        <w:div w:id="140773310">
          <w:marLeft w:val="480"/>
          <w:marRight w:val="0"/>
          <w:marTop w:val="0"/>
          <w:marBottom w:val="0"/>
          <w:divBdr>
            <w:top w:val="none" w:sz="0" w:space="0" w:color="auto"/>
            <w:left w:val="none" w:sz="0" w:space="0" w:color="auto"/>
            <w:bottom w:val="none" w:sz="0" w:space="0" w:color="auto"/>
            <w:right w:val="none" w:sz="0" w:space="0" w:color="auto"/>
          </w:divBdr>
        </w:div>
        <w:div w:id="174196278">
          <w:marLeft w:val="480"/>
          <w:marRight w:val="0"/>
          <w:marTop w:val="0"/>
          <w:marBottom w:val="0"/>
          <w:divBdr>
            <w:top w:val="none" w:sz="0" w:space="0" w:color="auto"/>
            <w:left w:val="none" w:sz="0" w:space="0" w:color="auto"/>
            <w:bottom w:val="none" w:sz="0" w:space="0" w:color="auto"/>
            <w:right w:val="none" w:sz="0" w:space="0" w:color="auto"/>
          </w:divBdr>
        </w:div>
        <w:div w:id="178546826">
          <w:marLeft w:val="480"/>
          <w:marRight w:val="0"/>
          <w:marTop w:val="0"/>
          <w:marBottom w:val="0"/>
          <w:divBdr>
            <w:top w:val="none" w:sz="0" w:space="0" w:color="auto"/>
            <w:left w:val="none" w:sz="0" w:space="0" w:color="auto"/>
            <w:bottom w:val="none" w:sz="0" w:space="0" w:color="auto"/>
            <w:right w:val="none" w:sz="0" w:space="0" w:color="auto"/>
          </w:divBdr>
        </w:div>
        <w:div w:id="223567291">
          <w:marLeft w:val="480"/>
          <w:marRight w:val="0"/>
          <w:marTop w:val="0"/>
          <w:marBottom w:val="0"/>
          <w:divBdr>
            <w:top w:val="none" w:sz="0" w:space="0" w:color="auto"/>
            <w:left w:val="none" w:sz="0" w:space="0" w:color="auto"/>
            <w:bottom w:val="none" w:sz="0" w:space="0" w:color="auto"/>
            <w:right w:val="none" w:sz="0" w:space="0" w:color="auto"/>
          </w:divBdr>
        </w:div>
        <w:div w:id="291252194">
          <w:marLeft w:val="480"/>
          <w:marRight w:val="0"/>
          <w:marTop w:val="0"/>
          <w:marBottom w:val="0"/>
          <w:divBdr>
            <w:top w:val="none" w:sz="0" w:space="0" w:color="auto"/>
            <w:left w:val="none" w:sz="0" w:space="0" w:color="auto"/>
            <w:bottom w:val="none" w:sz="0" w:space="0" w:color="auto"/>
            <w:right w:val="none" w:sz="0" w:space="0" w:color="auto"/>
          </w:divBdr>
        </w:div>
        <w:div w:id="331183312">
          <w:marLeft w:val="480"/>
          <w:marRight w:val="0"/>
          <w:marTop w:val="0"/>
          <w:marBottom w:val="0"/>
          <w:divBdr>
            <w:top w:val="none" w:sz="0" w:space="0" w:color="auto"/>
            <w:left w:val="none" w:sz="0" w:space="0" w:color="auto"/>
            <w:bottom w:val="none" w:sz="0" w:space="0" w:color="auto"/>
            <w:right w:val="none" w:sz="0" w:space="0" w:color="auto"/>
          </w:divBdr>
        </w:div>
        <w:div w:id="334697760">
          <w:marLeft w:val="480"/>
          <w:marRight w:val="0"/>
          <w:marTop w:val="0"/>
          <w:marBottom w:val="0"/>
          <w:divBdr>
            <w:top w:val="none" w:sz="0" w:space="0" w:color="auto"/>
            <w:left w:val="none" w:sz="0" w:space="0" w:color="auto"/>
            <w:bottom w:val="none" w:sz="0" w:space="0" w:color="auto"/>
            <w:right w:val="none" w:sz="0" w:space="0" w:color="auto"/>
          </w:divBdr>
        </w:div>
        <w:div w:id="343284831">
          <w:marLeft w:val="480"/>
          <w:marRight w:val="0"/>
          <w:marTop w:val="0"/>
          <w:marBottom w:val="0"/>
          <w:divBdr>
            <w:top w:val="none" w:sz="0" w:space="0" w:color="auto"/>
            <w:left w:val="none" w:sz="0" w:space="0" w:color="auto"/>
            <w:bottom w:val="none" w:sz="0" w:space="0" w:color="auto"/>
            <w:right w:val="none" w:sz="0" w:space="0" w:color="auto"/>
          </w:divBdr>
        </w:div>
        <w:div w:id="375087671">
          <w:marLeft w:val="480"/>
          <w:marRight w:val="0"/>
          <w:marTop w:val="0"/>
          <w:marBottom w:val="0"/>
          <w:divBdr>
            <w:top w:val="none" w:sz="0" w:space="0" w:color="auto"/>
            <w:left w:val="none" w:sz="0" w:space="0" w:color="auto"/>
            <w:bottom w:val="none" w:sz="0" w:space="0" w:color="auto"/>
            <w:right w:val="none" w:sz="0" w:space="0" w:color="auto"/>
          </w:divBdr>
        </w:div>
        <w:div w:id="384718876">
          <w:marLeft w:val="480"/>
          <w:marRight w:val="0"/>
          <w:marTop w:val="0"/>
          <w:marBottom w:val="0"/>
          <w:divBdr>
            <w:top w:val="none" w:sz="0" w:space="0" w:color="auto"/>
            <w:left w:val="none" w:sz="0" w:space="0" w:color="auto"/>
            <w:bottom w:val="none" w:sz="0" w:space="0" w:color="auto"/>
            <w:right w:val="none" w:sz="0" w:space="0" w:color="auto"/>
          </w:divBdr>
        </w:div>
        <w:div w:id="396048406">
          <w:marLeft w:val="480"/>
          <w:marRight w:val="0"/>
          <w:marTop w:val="0"/>
          <w:marBottom w:val="0"/>
          <w:divBdr>
            <w:top w:val="none" w:sz="0" w:space="0" w:color="auto"/>
            <w:left w:val="none" w:sz="0" w:space="0" w:color="auto"/>
            <w:bottom w:val="none" w:sz="0" w:space="0" w:color="auto"/>
            <w:right w:val="none" w:sz="0" w:space="0" w:color="auto"/>
          </w:divBdr>
        </w:div>
        <w:div w:id="417024828">
          <w:marLeft w:val="480"/>
          <w:marRight w:val="0"/>
          <w:marTop w:val="0"/>
          <w:marBottom w:val="0"/>
          <w:divBdr>
            <w:top w:val="none" w:sz="0" w:space="0" w:color="auto"/>
            <w:left w:val="none" w:sz="0" w:space="0" w:color="auto"/>
            <w:bottom w:val="none" w:sz="0" w:space="0" w:color="auto"/>
            <w:right w:val="none" w:sz="0" w:space="0" w:color="auto"/>
          </w:divBdr>
        </w:div>
        <w:div w:id="438263467">
          <w:marLeft w:val="480"/>
          <w:marRight w:val="0"/>
          <w:marTop w:val="0"/>
          <w:marBottom w:val="0"/>
          <w:divBdr>
            <w:top w:val="none" w:sz="0" w:space="0" w:color="auto"/>
            <w:left w:val="none" w:sz="0" w:space="0" w:color="auto"/>
            <w:bottom w:val="none" w:sz="0" w:space="0" w:color="auto"/>
            <w:right w:val="none" w:sz="0" w:space="0" w:color="auto"/>
          </w:divBdr>
        </w:div>
        <w:div w:id="478229429">
          <w:marLeft w:val="480"/>
          <w:marRight w:val="0"/>
          <w:marTop w:val="0"/>
          <w:marBottom w:val="0"/>
          <w:divBdr>
            <w:top w:val="none" w:sz="0" w:space="0" w:color="auto"/>
            <w:left w:val="none" w:sz="0" w:space="0" w:color="auto"/>
            <w:bottom w:val="none" w:sz="0" w:space="0" w:color="auto"/>
            <w:right w:val="none" w:sz="0" w:space="0" w:color="auto"/>
          </w:divBdr>
        </w:div>
        <w:div w:id="513038818">
          <w:marLeft w:val="480"/>
          <w:marRight w:val="0"/>
          <w:marTop w:val="0"/>
          <w:marBottom w:val="0"/>
          <w:divBdr>
            <w:top w:val="none" w:sz="0" w:space="0" w:color="auto"/>
            <w:left w:val="none" w:sz="0" w:space="0" w:color="auto"/>
            <w:bottom w:val="none" w:sz="0" w:space="0" w:color="auto"/>
            <w:right w:val="none" w:sz="0" w:space="0" w:color="auto"/>
          </w:divBdr>
        </w:div>
        <w:div w:id="533348762">
          <w:marLeft w:val="480"/>
          <w:marRight w:val="0"/>
          <w:marTop w:val="0"/>
          <w:marBottom w:val="0"/>
          <w:divBdr>
            <w:top w:val="none" w:sz="0" w:space="0" w:color="auto"/>
            <w:left w:val="none" w:sz="0" w:space="0" w:color="auto"/>
            <w:bottom w:val="none" w:sz="0" w:space="0" w:color="auto"/>
            <w:right w:val="none" w:sz="0" w:space="0" w:color="auto"/>
          </w:divBdr>
        </w:div>
        <w:div w:id="593831095">
          <w:marLeft w:val="480"/>
          <w:marRight w:val="0"/>
          <w:marTop w:val="0"/>
          <w:marBottom w:val="0"/>
          <w:divBdr>
            <w:top w:val="none" w:sz="0" w:space="0" w:color="auto"/>
            <w:left w:val="none" w:sz="0" w:space="0" w:color="auto"/>
            <w:bottom w:val="none" w:sz="0" w:space="0" w:color="auto"/>
            <w:right w:val="none" w:sz="0" w:space="0" w:color="auto"/>
          </w:divBdr>
        </w:div>
        <w:div w:id="640814654">
          <w:marLeft w:val="480"/>
          <w:marRight w:val="0"/>
          <w:marTop w:val="0"/>
          <w:marBottom w:val="0"/>
          <w:divBdr>
            <w:top w:val="none" w:sz="0" w:space="0" w:color="auto"/>
            <w:left w:val="none" w:sz="0" w:space="0" w:color="auto"/>
            <w:bottom w:val="none" w:sz="0" w:space="0" w:color="auto"/>
            <w:right w:val="none" w:sz="0" w:space="0" w:color="auto"/>
          </w:divBdr>
        </w:div>
        <w:div w:id="661200218">
          <w:marLeft w:val="480"/>
          <w:marRight w:val="0"/>
          <w:marTop w:val="0"/>
          <w:marBottom w:val="0"/>
          <w:divBdr>
            <w:top w:val="none" w:sz="0" w:space="0" w:color="auto"/>
            <w:left w:val="none" w:sz="0" w:space="0" w:color="auto"/>
            <w:bottom w:val="none" w:sz="0" w:space="0" w:color="auto"/>
            <w:right w:val="none" w:sz="0" w:space="0" w:color="auto"/>
          </w:divBdr>
        </w:div>
        <w:div w:id="670646866">
          <w:marLeft w:val="480"/>
          <w:marRight w:val="0"/>
          <w:marTop w:val="0"/>
          <w:marBottom w:val="0"/>
          <w:divBdr>
            <w:top w:val="none" w:sz="0" w:space="0" w:color="auto"/>
            <w:left w:val="none" w:sz="0" w:space="0" w:color="auto"/>
            <w:bottom w:val="none" w:sz="0" w:space="0" w:color="auto"/>
            <w:right w:val="none" w:sz="0" w:space="0" w:color="auto"/>
          </w:divBdr>
        </w:div>
        <w:div w:id="687024536">
          <w:marLeft w:val="480"/>
          <w:marRight w:val="0"/>
          <w:marTop w:val="0"/>
          <w:marBottom w:val="0"/>
          <w:divBdr>
            <w:top w:val="none" w:sz="0" w:space="0" w:color="auto"/>
            <w:left w:val="none" w:sz="0" w:space="0" w:color="auto"/>
            <w:bottom w:val="none" w:sz="0" w:space="0" w:color="auto"/>
            <w:right w:val="none" w:sz="0" w:space="0" w:color="auto"/>
          </w:divBdr>
        </w:div>
        <w:div w:id="712074893">
          <w:marLeft w:val="480"/>
          <w:marRight w:val="0"/>
          <w:marTop w:val="0"/>
          <w:marBottom w:val="0"/>
          <w:divBdr>
            <w:top w:val="none" w:sz="0" w:space="0" w:color="auto"/>
            <w:left w:val="none" w:sz="0" w:space="0" w:color="auto"/>
            <w:bottom w:val="none" w:sz="0" w:space="0" w:color="auto"/>
            <w:right w:val="none" w:sz="0" w:space="0" w:color="auto"/>
          </w:divBdr>
        </w:div>
        <w:div w:id="740254138">
          <w:marLeft w:val="480"/>
          <w:marRight w:val="0"/>
          <w:marTop w:val="0"/>
          <w:marBottom w:val="0"/>
          <w:divBdr>
            <w:top w:val="none" w:sz="0" w:space="0" w:color="auto"/>
            <w:left w:val="none" w:sz="0" w:space="0" w:color="auto"/>
            <w:bottom w:val="none" w:sz="0" w:space="0" w:color="auto"/>
            <w:right w:val="none" w:sz="0" w:space="0" w:color="auto"/>
          </w:divBdr>
        </w:div>
        <w:div w:id="758866603">
          <w:marLeft w:val="480"/>
          <w:marRight w:val="0"/>
          <w:marTop w:val="0"/>
          <w:marBottom w:val="0"/>
          <w:divBdr>
            <w:top w:val="none" w:sz="0" w:space="0" w:color="auto"/>
            <w:left w:val="none" w:sz="0" w:space="0" w:color="auto"/>
            <w:bottom w:val="none" w:sz="0" w:space="0" w:color="auto"/>
            <w:right w:val="none" w:sz="0" w:space="0" w:color="auto"/>
          </w:divBdr>
        </w:div>
        <w:div w:id="821233270">
          <w:marLeft w:val="480"/>
          <w:marRight w:val="0"/>
          <w:marTop w:val="0"/>
          <w:marBottom w:val="0"/>
          <w:divBdr>
            <w:top w:val="none" w:sz="0" w:space="0" w:color="auto"/>
            <w:left w:val="none" w:sz="0" w:space="0" w:color="auto"/>
            <w:bottom w:val="none" w:sz="0" w:space="0" w:color="auto"/>
            <w:right w:val="none" w:sz="0" w:space="0" w:color="auto"/>
          </w:divBdr>
        </w:div>
        <w:div w:id="837697474">
          <w:marLeft w:val="480"/>
          <w:marRight w:val="0"/>
          <w:marTop w:val="0"/>
          <w:marBottom w:val="0"/>
          <w:divBdr>
            <w:top w:val="none" w:sz="0" w:space="0" w:color="auto"/>
            <w:left w:val="none" w:sz="0" w:space="0" w:color="auto"/>
            <w:bottom w:val="none" w:sz="0" w:space="0" w:color="auto"/>
            <w:right w:val="none" w:sz="0" w:space="0" w:color="auto"/>
          </w:divBdr>
        </w:div>
        <w:div w:id="881015145">
          <w:marLeft w:val="480"/>
          <w:marRight w:val="0"/>
          <w:marTop w:val="0"/>
          <w:marBottom w:val="0"/>
          <w:divBdr>
            <w:top w:val="none" w:sz="0" w:space="0" w:color="auto"/>
            <w:left w:val="none" w:sz="0" w:space="0" w:color="auto"/>
            <w:bottom w:val="none" w:sz="0" w:space="0" w:color="auto"/>
            <w:right w:val="none" w:sz="0" w:space="0" w:color="auto"/>
          </w:divBdr>
        </w:div>
        <w:div w:id="929041113">
          <w:marLeft w:val="480"/>
          <w:marRight w:val="0"/>
          <w:marTop w:val="0"/>
          <w:marBottom w:val="0"/>
          <w:divBdr>
            <w:top w:val="none" w:sz="0" w:space="0" w:color="auto"/>
            <w:left w:val="none" w:sz="0" w:space="0" w:color="auto"/>
            <w:bottom w:val="none" w:sz="0" w:space="0" w:color="auto"/>
            <w:right w:val="none" w:sz="0" w:space="0" w:color="auto"/>
          </w:divBdr>
        </w:div>
        <w:div w:id="935022068">
          <w:marLeft w:val="480"/>
          <w:marRight w:val="0"/>
          <w:marTop w:val="0"/>
          <w:marBottom w:val="0"/>
          <w:divBdr>
            <w:top w:val="none" w:sz="0" w:space="0" w:color="auto"/>
            <w:left w:val="none" w:sz="0" w:space="0" w:color="auto"/>
            <w:bottom w:val="none" w:sz="0" w:space="0" w:color="auto"/>
            <w:right w:val="none" w:sz="0" w:space="0" w:color="auto"/>
          </w:divBdr>
        </w:div>
        <w:div w:id="952126683">
          <w:marLeft w:val="480"/>
          <w:marRight w:val="0"/>
          <w:marTop w:val="0"/>
          <w:marBottom w:val="0"/>
          <w:divBdr>
            <w:top w:val="none" w:sz="0" w:space="0" w:color="auto"/>
            <w:left w:val="none" w:sz="0" w:space="0" w:color="auto"/>
            <w:bottom w:val="none" w:sz="0" w:space="0" w:color="auto"/>
            <w:right w:val="none" w:sz="0" w:space="0" w:color="auto"/>
          </w:divBdr>
        </w:div>
        <w:div w:id="970600624">
          <w:marLeft w:val="480"/>
          <w:marRight w:val="0"/>
          <w:marTop w:val="0"/>
          <w:marBottom w:val="0"/>
          <w:divBdr>
            <w:top w:val="none" w:sz="0" w:space="0" w:color="auto"/>
            <w:left w:val="none" w:sz="0" w:space="0" w:color="auto"/>
            <w:bottom w:val="none" w:sz="0" w:space="0" w:color="auto"/>
            <w:right w:val="none" w:sz="0" w:space="0" w:color="auto"/>
          </w:divBdr>
        </w:div>
        <w:div w:id="982538114">
          <w:marLeft w:val="480"/>
          <w:marRight w:val="0"/>
          <w:marTop w:val="0"/>
          <w:marBottom w:val="0"/>
          <w:divBdr>
            <w:top w:val="none" w:sz="0" w:space="0" w:color="auto"/>
            <w:left w:val="none" w:sz="0" w:space="0" w:color="auto"/>
            <w:bottom w:val="none" w:sz="0" w:space="0" w:color="auto"/>
            <w:right w:val="none" w:sz="0" w:space="0" w:color="auto"/>
          </w:divBdr>
        </w:div>
        <w:div w:id="1114133259">
          <w:marLeft w:val="480"/>
          <w:marRight w:val="0"/>
          <w:marTop w:val="0"/>
          <w:marBottom w:val="0"/>
          <w:divBdr>
            <w:top w:val="none" w:sz="0" w:space="0" w:color="auto"/>
            <w:left w:val="none" w:sz="0" w:space="0" w:color="auto"/>
            <w:bottom w:val="none" w:sz="0" w:space="0" w:color="auto"/>
            <w:right w:val="none" w:sz="0" w:space="0" w:color="auto"/>
          </w:divBdr>
        </w:div>
        <w:div w:id="1141927231">
          <w:marLeft w:val="480"/>
          <w:marRight w:val="0"/>
          <w:marTop w:val="0"/>
          <w:marBottom w:val="0"/>
          <w:divBdr>
            <w:top w:val="none" w:sz="0" w:space="0" w:color="auto"/>
            <w:left w:val="none" w:sz="0" w:space="0" w:color="auto"/>
            <w:bottom w:val="none" w:sz="0" w:space="0" w:color="auto"/>
            <w:right w:val="none" w:sz="0" w:space="0" w:color="auto"/>
          </w:divBdr>
        </w:div>
        <w:div w:id="1168057145">
          <w:marLeft w:val="480"/>
          <w:marRight w:val="0"/>
          <w:marTop w:val="0"/>
          <w:marBottom w:val="0"/>
          <w:divBdr>
            <w:top w:val="none" w:sz="0" w:space="0" w:color="auto"/>
            <w:left w:val="none" w:sz="0" w:space="0" w:color="auto"/>
            <w:bottom w:val="none" w:sz="0" w:space="0" w:color="auto"/>
            <w:right w:val="none" w:sz="0" w:space="0" w:color="auto"/>
          </w:divBdr>
        </w:div>
        <w:div w:id="1215237028">
          <w:marLeft w:val="480"/>
          <w:marRight w:val="0"/>
          <w:marTop w:val="0"/>
          <w:marBottom w:val="0"/>
          <w:divBdr>
            <w:top w:val="none" w:sz="0" w:space="0" w:color="auto"/>
            <w:left w:val="none" w:sz="0" w:space="0" w:color="auto"/>
            <w:bottom w:val="none" w:sz="0" w:space="0" w:color="auto"/>
            <w:right w:val="none" w:sz="0" w:space="0" w:color="auto"/>
          </w:divBdr>
        </w:div>
        <w:div w:id="1226838078">
          <w:marLeft w:val="480"/>
          <w:marRight w:val="0"/>
          <w:marTop w:val="0"/>
          <w:marBottom w:val="0"/>
          <w:divBdr>
            <w:top w:val="none" w:sz="0" w:space="0" w:color="auto"/>
            <w:left w:val="none" w:sz="0" w:space="0" w:color="auto"/>
            <w:bottom w:val="none" w:sz="0" w:space="0" w:color="auto"/>
            <w:right w:val="none" w:sz="0" w:space="0" w:color="auto"/>
          </w:divBdr>
        </w:div>
        <w:div w:id="1244022051">
          <w:marLeft w:val="480"/>
          <w:marRight w:val="0"/>
          <w:marTop w:val="0"/>
          <w:marBottom w:val="0"/>
          <w:divBdr>
            <w:top w:val="none" w:sz="0" w:space="0" w:color="auto"/>
            <w:left w:val="none" w:sz="0" w:space="0" w:color="auto"/>
            <w:bottom w:val="none" w:sz="0" w:space="0" w:color="auto"/>
            <w:right w:val="none" w:sz="0" w:space="0" w:color="auto"/>
          </w:divBdr>
        </w:div>
        <w:div w:id="1249970578">
          <w:marLeft w:val="480"/>
          <w:marRight w:val="0"/>
          <w:marTop w:val="0"/>
          <w:marBottom w:val="0"/>
          <w:divBdr>
            <w:top w:val="none" w:sz="0" w:space="0" w:color="auto"/>
            <w:left w:val="none" w:sz="0" w:space="0" w:color="auto"/>
            <w:bottom w:val="none" w:sz="0" w:space="0" w:color="auto"/>
            <w:right w:val="none" w:sz="0" w:space="0" w:color="auto"/>
          </w:divBdr>
        </w:div>
        <w:div w:id="1274627931">
          <w:marLeft w:val="480"/>
          <w:marRight w:val="0"/>
          <w:marTop w:val="0"/>
          <w:marBottom w:val="0"/>
          <w:divBdr>
            <w:top w:val="none" w:sz="0" w:space="0" w:color="auto"/>
            <w:left w:val="none" w:sz="0" w:space="0" w:color="auto"/>
            <w:bottom w:val="none" w:sz="0" w:space="0" w:color="auto"/>
            <w:right w:val="none" w:sz="0" w:space="0" w:color="auto"/>
          </w:divBdr>
        </w:div>
        <w:div w:id="1282110601">
          <w:marLeft w:val="480"/>
          <w:marRight w:val="0"/>
          <w:marTop w:val="0"/>
          <w:marBottom w:val="0"/>
          <w:divBdr>
            <w:top w:val="none" w:sz="0" w:space="0" w:color="auto"/>
            <w:left w:val="none" w:sz="0" w:space="0" w:color="auto"/>
            <w:bottom w:val="none" w:sz="0" w:space="0" w:color="auto"/>
            <w:right w:val="none" w:sz="0" w:space="0" w:color="auto"/>
          </w:divBdr>
        </w:div>
        <w:div w:id="1292052779">
          <w:marLeft w:val="480"/>
          <w:marRight w:val="0"/>
          <w:marTop w:val="0"/>
          <w:marBottom w:val="0"/>
          <w:divBdr>
            <w:top w:val="none" w:sz="0" w:space="0" w:color="auto"/>
            <w:left w:val="none" w:sz="0" w:space="0" w:color="auto"/>
            <w:bottom w:val="none" w:sz="0" w:space="0" w:color="auto"/>
            <w:right w:val="none" w:sz="0" w:space="0" w:color="auto"/>
          </w:divBdr>
        </w:div>
        <w:div w:id="1325817257">
          <w:marLeft w:val="480"/>
          <w:marRight w:val="0"/>
          <w:marTop w:val="0"/>
          <w:marBottom w:val="0"/>
          <w:divBdr>
            <w:top w:val="none" w:sz="0" w:space="0" w:color="auto"/>
            <w:left w:val="none" w:sz="0" w:space="0" w:color="auto"/>
            <w:bottom w:val="none" w:sz="0" w:space="0" w:color="auto"/>
            <w:right w:val="none" w:sz="0" w:space="0" w:color="auto"/>
          </w:divBdr>
        </w:div>
        <w:div w:id="1356879083">
          <w:marLeft w:val="480"/>
          <w:marRight w:val="0"/>
          <w:marTop w:val="0"/>
          <w:marBottom w:val="0"/>
          <w:divBdr>
            <w:top w:val="none" w:sz="0" w:space="0" w:color="auto"/>
            <w:left w:val="none" w:sz="0" w:space="0" w:color="auto"/>
            <w:bottom w:val="none" w:sz="0" w:space="0" w:color="auto"/>
            <w:right w:val="none" w:sz="0" w:space="0" w:color="auto"/>
          </w:divBdr>
        </w:div>
        <w:div w:id="1400715476">
          <w:marLeft w:val="480"/>
          <w:marRight w:val="0"/>
          <w:marTop w:val="0"/>
          <w:marBottom w:val="0"/>
          <w:divBdr>
            <w:top w:val="none" w:sz="0" w:space="0" w:color="auto"/>
            <w:left w:val="none" w:sz="0" w:space="0" w:color="auto"/>
            <w:bottom w:val="none" w:sz="0" w:space="0" w:color="auto"/>
            <w:right w:val="none" w:sz="0" w:space="0" w:color="auto"/>
          </w:divBdr>
        </w:div>
        <w:div w:id="1400902277">
          <w:marLeft w:val="480"/>
          <w:marRight w:val="0"/>
          <w:marTop w:val="0"/>
          <w:marBottom w:val="0"/>
          <w:divBdr>
            <w:top w:val="none" w:sz="0" w:space="0" w:color="auto"/>
            <w:left w:val="none" w:sz="0" w:space="0" w:color="auto"/>
            <w:bottom w:val="none" w:sz="0" w:space="0" w:color="auto"/>
            <w:right w:val="none" w:sz="0" w:space="0" w:color="auto"/>
          </w:divBdr>
        </w:div>
        <w:div w:id="1420831507">
          <w:marLeft w:val="480"/>
          <w:marRight w:val="0"/>
          <w:marTop w:val="0"/>
          <w:marBottom w:val="0"/>
          <w:divBdr>
            <w:top w:val="none" w:sz="0" w:space="0" w:color="auto"/>
            <w:left w:val="none" w:sz="0" w:space="0" w:color="auto"/>
            <w:bottom w:val="none" w:sz="0" w:space="0" w:color="auto"/>
            <w:right w:val="none" w:sz="0" w:space="0" w:color="auto"/>
          </w:divBdr>
        </w:div>
        <w:div w:id="1451703855">
          <w:marLeft w:val="480"/>
          <w:marRight w:val="0"/>
          <w:marTop w:val="0"/>
          <w:marBottom w:val="0"/>
          <w:divBdr>
            <w:top w:val="none" w:sz="0" w:space="0" w:color="auto"/>
            <w:left w:val="none" w:sz="0" w:space="0" w:color="auto"/>
            <w:bottom w:val="none" w:sz="0" w:space="0" w:color="auto"/>
            <w:right w:val="none" w:sz="0" w:space="0" w:color="auto"/>
          </w:divBdr>
        </w:div>
        <w:div w:id="1492287354">
          <w:marLeft w:val="480"/>
          <w:marRight w:val="0"/>
          <w:marTop w:val="0"/>
          <w:marBottom w:val="0"/>
          <w:divBdr>
            <w:top w:val="none" w:sz="0" w:space="0" w:color="auto"/>
            <w:left w:val="none" w:sz="0" w:space="0" w:color="auto"/>
            <w:bottom w:val="none" w:sz="0" w:space="0" w:color="auto"/>
            <w:right w:val="none" w:sz="0" w:space="0" w:color="auto"/>
          </w:divBdr>
        </w:div>
        <w:div w:id="1499153157">
          <w:marLeft w:val="480"/>
          <w:marRight w:val="0"/>
          <w:marTop w:val="0"/>
          <w:marBottom w:val="0"/>
          <w:divBdr>
            <w:top w:val="none" w:sz="0" w:space="0" w:color="auto"/>
            <w:left w:val="none" w:sz="0" w:space="0" w:color="auto"/>
            <w:bottom w:val="none" w:sz="0" w:space="0" w:color="auto"/>
            <w:right w:val="none" w:sz="0" w:space="0" w:color="auto"/>
          </w:divBdr>
        </w:div>
        <w:div w:id="1505511407">
          <w:marLeft w:val="480"/>
          <w:marRight w:val="0"/>
          <w:marTop w:val="0"/>
          <w:marBottom w:val="0"/>
          <w:divBdr>
            <w:top w:val="none" w:sz="0" w:space="0" w:color="auto"/>
            <w:left w:val="none" w:sz="0" w:space="0" w:color="auto"/>
            <w:bottom w:val="none" w:sz="0" w:space="0" w:color="auto"/>
            <w:right w:val="none" w:sz="0" w:space="0" w:color="auto"/>
          </w:divBdr>
        </w:div>
        <w:div w:id="1576351956">
          <w:marLeft w:val="480"/>
          <w:marRight w:val="0"/>
          <w:marTop w:val="0"/>
          <w:marBottom w:val="0"/>
          <w:divBdr>
            <w:top w:val="none" w:sz="0" w:space="0" w:color="auto"/>
            <w:left w:val="none" w:sz="0" w:space="0" w:color="auto"/>
            <w:bottom w:val="none" w:sz="0" w:space="0" w:color="auto"/>
            <w:right w:val="none" w:sz="0" w:space="0" w:color="auto"/>
          </w:divBdr>
        </w:div>
        <w:div w:id="1592735024">
          <w:marLeft w:val="480"/>
          <w:marRight w:val="0"/>
          <w:marTop w:val="0"/>
          <w:marBottom w:val="0"/>
          <w:divBdr>
            <w:top w:val="none" w:sz="0" w:space="0" w:color="auto"/>
            <w:left w:val="none" w:sz="0" w:space="0" w:color="auto"/>
            <w:bottom w:val="none" w:sz="0" w:space="0" w:color="auto"/>
            <w:right w:val="none" w:sz="0" w:space="0" w:color="auto"/>
          </w:divBdr>
        </w:div>
        <w:div w:id="1593397224">
          <w:marLeft w:val="480"/>
          <w:marRight w:val="0"/>
          <w:marTop w:val="0"/>
          <w:marBottom w:val="0"/>
          <w:divBdr>
            <w:top w:val="none" w:sz="0" w:space="0" w:color="auto"/>
            <w:left w:val="none" w:sz="0" w:space="0" w:color="auto"/>
            <w:bottom w:val="none" w:sz="0" w:space="0" w:color="auto"/>
            <w:right w:val="none" w:sz="0" w:space="0" w:color="auto"/>
          </w:divBdr>
        </w:div>
        <w:div w:id="1626737024">
          <w:marLeft w:val="480"/>
          <w:marRight w:val="0"/>
          <w:marTop w:val="0"/>
          <w:marBottom w:val="0"/>
          <w:divBdr>
            <w:top w:val="none" w:sz="0" w:space="0" w:color="auto"/>
            <w:left w:val="none" w:sz="0" w:space="0" w:color="auto"/>
            <w:bottom w:val="none" w:sz="0" w:space="0" w:color="auto"/>
            <w:right w:val="none" w:sz="0" w:space="0" w:color="auto"/>
          </w:divBdr>
        </w:div>
        <w:div w:id="1655062406">
          <w:marLeft w:val="480"/>
          <w:marRight w:val="0"/>
          <w:marTop w:val="0"/>
          <w:marBottom w:val="0"/>
          <w:divBdr>
            <w:top w:val="none" w:sz="0" w:space="0" w:color="auto"/>
            <w:left w:val="none" w:sz="0" w:space="0" w:color="auto"/>
            <w:bottom w:val="none" w:sz="0" w:space="0" w:color="auto"/>
            <w:right w:val="none" w:sz="0" w:space="0" w:color="auto"/>
          </w:divBdr>
        </w:div>
        <w:div w:id="1666392409">
          <w:marLeft w:val="480"/>
          <w:marRight w:val="0"/>
          <w:marTop w:val="0"/>
          <w:marBottom w:val="0"/>
          <w:divBdr>
            <w:top w:val="none" w:sz="0" w:space="0" w:color="auto"/>
            <w:left w:val="none" w:sz="0" w:space="0" w:color="auto"/>
            <w:bottom w:val="none" w:sz="0" w:space="0" w:color="auto"/>
            <w:right w:val="none" w:sz="0" w:space="0" w:color="auto"/>
          </w:divBdr>
        </w:div>
        <w:div w:id="1675303894">
          <w:marLeft w:val="480"/>
          <w:marRight w:val="0"/>
          <w:marTop w:val="0"/>
          <w:marBottom w:val="0"/>
          <w:divBdr>
            <w:top w:val="none" w:sz="0" w:space="0" w:color="auto"/>
            <w:left w:val="none" w:sz="0" w:space="0" w:color="auto"/>
            <w:bottom w:val="none" w:sz="0" w:space="0" w:color="auto"/>
            <w:right w:val="none" w:sz="0" w:space="0" w:color="auto"/>
          </w:divBdr>
        </w:div>
        <w:div w:id="1676614715">
          <w:marLeft w:val="480"/>
          <w:marRight w:val="0"/>
          <w:marTop w:val="0"/>
          <w:marBottom w:val="0"/>
          <w:divBdr>
            <w:top w:val="none" w:sz="0" w:space="0" w:color="auto"/>
            <w:left w:val="none" w:sz="0" w:space="0" w:color="auto"/>
            <w:bottom w:val="none" w:sz="0" w:space="0" w:color="auto"/>
            <w:right w:val="none" w:sz="0" w:space="0" w:color="auto"/>
          </w:divBdr>
        </w:div>
        <w:div w:id="1680739724">
          <w:marLeft w:val="480"/>
          <w:marRight w:val="0"/>
          <w:marTop w:val="0"/>
          <w:marBottom w:val="0"/>
          <w:divBdr>
            <w:top w:val="none" w:sz="0" w:space="0" w:color="auto"/>
            <w:left w:val="none" w:sz="0" w:space="0" w:color="auto"/>
            <w:bottom w:val="none" w:sz="0" w:space="0" w:color="auto"/>
            <w:right w:val="none" w:sz="0" w:space="0" w:color="auto"/>
          </w:divBdr>
        </w:div>
        <w:div w:id="1716394970">
          <w:marLeft w:val="480"/>
          <w:marRight w:val="0"/>
          <w:marTop w:val="0"/>
          <w:marBottom w:val="0"/>
          <w:divBdr>
            <w:top w:val="none" w:sz="0" w:space="0" w:color="auto"/>
            <w:left w:val="none" w:sz="0" w:space="0" w:color="auto"/>
            <w:bottom w:val="none" w:sz="0" w:space="0" w:color="auto"/>
            <w:right w:val="none" w:sz="0" w:space="0" w:color="auto"/>
          </w:divBdr>
        </w:div>
        <w:div w:id="1778601940">
          <w:marLeft w:val="480"/>
          <w:marRight w:val="0"/>
          <w:marTop w:val="0"/>
          <w:marBottom w:val="0"/>
          <w:divBdr>
            <w:top w:val="none" w:sz="0" w:space="0" w:color="auto"/>
            <w:left w:val="none" w:sz="0" w:space="0" w:color="auto"/>
            <w:bottom w:val="none" w:sz="0" w:space="0" w:color="auto"/>
            <w:right w:val="none" w:sz="0" w:space="0" w:color="auto"/>
          </w:divBdr>
        </w:div>
        <w:div w:id="1797406210">
          <w:marLeft w:val="480"/>
          <w:marRight w:val="0"/>
          <w:marTop w:val="0"/>
          <w:marBottom w:val="0"/>
          <w:divBdr>
            <w:top w:val="none" w:sz="0" w:space="0" w:color="auto"/>
            <w:left w:val="none" w:sz="0" w:space="0" w:color="auto"/>
            <w:bottom w:val="none" w:sz="0" w:space="0" w:color="auto"/>
            <w:right w:val="none" w:sz="0" w:space="0" w:color="auto"/>
          </w:divBdr>
        </w:div>
        <w:div w:id="1819347639">
          <w:marLeft w:val="480"/>
          <w:marRight w:val="0"/>
          <w:marTop w:val="0"/>
          <w:marBottom w:val="0"/>
          <w:divBdr>
            <w:top w:val="none" w:sz="0" w:space="0" w:color="auto"/>
            <w:left w:val="none" w:sz="0" w:space="0" w:color="auto"/>
            <w:bottom w:val="none" w:sz="0" w:space="0" w:color="auto"/>
            <w:right w:val="none" w:sz="0" w:space="0" w:color="auto"/>
          </w:divBdr>
        </w:div>
        <w:div w:id="1826314389">
          <w:marLeft w:val="480"/>
          <w:marRight w:val="0"/>
          <w:marTop w:val="0"/>
          <w:marBottom w:val="0"/>
          <w:divBdr>
            <w:top w:val="none" w:sz="0" w:space="0" w:color="auto"/>
            <w:left w:val="none" w:sz="0" w:space="0" w:color="auto"/>
            <w:bottom w:val="none" w:sz="0" w:space="0" w:color="auto"/>
            <w:right w:val="none" w:sz="0" w:space="0" w:color="auto"/>
          </w:divBdr>
        </w:div>
        <w:div w:id="1896314846">
          <w:marLeft w:val="480"/>
          <w:marRight w:val="0"/>
          <w:marTop w:val="0"/>
          <w:marBottom w:val="0"/>
          <w:divBdr>
            <w:top w:val="none" w:sz="0" w:space="0" w:color="auto"/>
            <w:left w:val="none" w:sz="0" w:space="0" w:color="auto"/>
            <w:bottom w:val="none" w:sz="0" w:space="0" w:color="auto"/>
            <w:right w:val="none" w:sz="0" w:space="0" w:color="auto"/>
          </w:divBdr>
        </w:div>
        <w:div w:id="1946693745">
          <w:marLeft w:val="480"/>
          <w:marRight w:val="0"/>
          <w:marTop w:val="0"/>
          <w:marBottom w:val="0"/>
          <w:divBdr>
            <w:top w:val="none" w:sz="0" w:space="0" w:color="auto"/>
            <w:left w:val="none" w:sz="0" w:space="0" w:color="auto"/>
            <w:bottom w:val="none" w:sz="0" w:space="0" w:color="auto"/>
            <w:right w:val="none" w:sz="0" w:space="0" w:color="auto"/>
          </w:divBdr>
        </w:div>
        <w:div w:id="1975475907">
          <w:marLeft w:val="480"/>
          <w:marRight w:val="0"/>
          <w:marTop w:val="0"/>
          <w:marBottom w:val="0"/>
          <w:divBdr>
            <w:top w:val="none" w:sz="0" w:space="0" w:color="auto"/>
            <w:left w:val="none" w:sz="0" w:space="0" w:color="auto"/>
            <w:bottom w:val="none" w:sz="0" w:space="0" w:color="auto"/>
            <w:right w:val="none" w:sz="0" w:space="0" w:color="auto"/>
          </w:divBdr>
        </w:div>
        <w:div w:id="1985353553">
          <w:marLeft w:val="480"/>
          <w:marRight w:val="0"/>
          <w:marTop w:val="0"/>
          <w:marBottom w:val="0"/>
          <w:divBdr>
            <w:top w:val="none" w:sz="0" w:space="0" w:color="auto"/>
            <w:left w:val="none" w:sz="0" w:space="0" w:color="auto"/>
            <w:bottom w:val="none" w:sz="0" w:space="0" w:color="auto"/>
            <w:right w:val="none" w:sz="0" w:space="0" w:color="auto"/>
          </w:divBdr>
        </w:div>
        <w:div w:id="2038508018">
          <w:marLeft w:val="480"/>
          <w:marRight w:val="0"/>
          <w:marTop w:val="0"/>
          <w:marBottom w:val="0"/>
          <w:divBdr>
            <w:top w:val="none" w:sz="0" w:space="0" w:color="auto"/>
            <w:left w:val="none" w:sz="0" w:space="0" w:color="auto"/>
            <w:bottom w:val="none" w:sz="0" w:space="0" w:color="auto"/>
            <w:right w:val="none" w:sz="0" w:space="0" w:color="auto"/>
          </w:divBdr>
        </w:div>
        <w:div w:id="2080319511">
          <w:marLeft w:val="480"/>
          <w:marRight w:val="0"/>
          <w:marTop w:val="0"/>
          <w:marBottom w:val="0"/>
          <w:divBdr>
            <w:top w:val="none" w:sz="0" w:space="0" w:color="auto"/>
            <w:left w:val="none" w:sz="0" w:space="0" w:color="auto"/>
            <w:bottom w:val="none" w:sz="0" w:space="0" w:color="auto"/>
            <w:right w:val="none" w:sz="0" w:space="0" w:color="auto"/>
          </w:divBdr>
        </w:div>
        <w:div w:id="2080715084">
          <w:marLeft w:val="480"/>
          <w:marRight w:val="0"/>
          <w:marTop w:val="0"/>
          <w:marBottom w:val="0"/>
          <w:divBdr>
            <w:top w:val="none" w:sz="0" w:space="0" w:color="auto"/>
            <w:left w:val="none" w:sz="0" w:space="0" w:color="auto"/>
            <w:bottom w:val="none" w:sz="0" w:space="0" w:color="auto"/>
            <w:right w:val="none" w:sz="0" w:space="0" w:color="auto"/>
          </w:divBdr>
        </w:div>
        <w:div w:id="2100439905">
          <w:marLeft w:val="480"/>
          <w:marRight w:val="0"/>
          <w:marTop w:val="0"/>
          <w:marBottom w:val="0"/>
          <w:divBdr>
            <w:top w:val="none" w:sz="0" w:space="0" w:color="auto"/>
            <w:left w:val="none" w:sz="0" w:space="0" w:color="auto"/>
            <w:bottom w:val="none" w:sz="0" w:space="0" w:color="auto"/>
            <w:right w:val="none" w:sz="0" w:space="0" w:color="auto"/>
          </w:divBdr>
        </w:div>
        <w:div w:id="2129003406">
          <w:marLeft w:val="480"/>
          <w:marRight w:val="0"/>
          <w:marTop w:val="0"/>
          <w:marBottom w:val="0"/>
          <w:divBdr>
            <w:top w:val="none" w:sz="0" w:space="0" w:color="auto"/>
            <w:left w:val="none" w:sz="0" w:space="0" w:color="auto"/>
            <w:bottom w:val="none" w:sz="0" w:space="0" w:color="auto"/>
            <w:right w:val="none" w:sz="0" w:space="0" w:color="auto"/>
          </w:divBdr>
        </w:div>
        <w:div w:id="2135979949">
          <w:marLeft w:val="480"/>
          <w:marRight w:val="0"/>
          <w:marTop w:val="0"/>
          <w:marBottom w:val="0"/>
          <w:divBdr>
            <w:top w:val="none" w:sz="0" w:space="0" w:color="auto"/>
            <w:left w:val="none" w:sz="0" w:space="0" w:color="auto"/>
            <w:bottom w:val="none" w:sz="0" w:space="0" w:color="auto"/>
            <w:right w:val="none" w:sz="0" w:space="0" w:color="auto"/>
          </w:divBdr>
        </w:div>
        <w:div w:id="2139764312">
          <w:marLeft w:val="480"/>
          <w:marRight w:val="0"/>
          <w:marTop w:val="0"/>
          <w:marBottom w:val="0"/>
          <w:divBdr>
            <w:top w:val="none" w:sz="0" w:space="0" w:color="auto"/>
            <w:left w:val="none" w:sz="0" w:space="0" w:color="auto"/>
            <w:bottom w:val="none" w:sz="0" w:space="0" w:color="auto"/>
            <w:right w:val="none" w:sz="0" w:space="0" w:color="auto"/>
          </w:divBdr>
        </w:div>
        <w:div w:id="2142307205">
          <w:marLeft w:val="480"/>
          <w:marRight w:val="0"/>
          <w:marTop w:val="0"/>
          <w:marBottom w:val="0"/>
          <w:divBdr>
            <w:top w:val="none" w:sz="0" w:space="0" w:color="auto"/>
            <w:left w:val="none" w:sz="0" w:space="0" w:color="auto"/>
            <w:bottom w:val="none" w:sz="0" w:space="0" w:color="auto"/>
            <w:right w:val="none" w:sz="0" w:space="0" w:color="auto"/>
          </w:divBdr>
        </w:div>
      </w:divsChild>
    </w:div>
    <w:div w:id="409741919">
      <w:bodyDiv w:val="1"/>
      <w:marLeft w:val="0"/>
      <w:marRight w:val="0"/>
      <w:marTop w:val="0"/>
      <w:marBottom w:val="0"/>
      <w:divBdr>
        <w:top w:val="none" w:sz="0" w:space="0" w:color="auto"/>
        <w:left w:val="none" w:sz="0" w:space="0" w:color="auto"/>
        <w:bottom w:val="none" w:sz="0" w:space="0" w:color="auto"/>
        <w:right w:val="none" w:sz="0" w:space="0" w:color="auto"/>
      </w:divBdr>
    </w:div>
    <w:div w:id="409818447">
      <w:bodyDiv w:val="1"/>
      <w:marLeft w:val="0"/>
      <w:marRight w:val="0"/>
      <w:marTop w:val="0"/>
      <w:marBottom w:val="0"/>
      <w:divBdr>
        <w:top w:val="none" w:sz="0" w:space="0" w:color="auto"/>
        <w:left w:val="none" w:sz="0" w:space="0" w:color="auto"/>
        <w:bottom w:val="none" w:sz="0" w:space="0" w:color="auto"/>
        <w:right w:val="none" w:sz="0" w:space="0" w:color="auto"/>
      </w:divBdr>
    </w:div>
    <w:div w:id="410852544">
      <w:bodyDiv w:val="1"/>
      <w:marLeft w:val="0"/>
      <w:marRight w:val="0"/>
      <w:marTop w:val="0"/>
      <w:marBottom w:val="0"/>
      <w:divBdr>
        <w:top w:val="none" w:sz="0" w:space="0" w:color="auto"/>
        <w:left w:val="none" w:sz="0" w:space="0" w:color="auto"/>
        <w:bottom w:val="none" w:sz="0" w:space="0" w:color="auto"/>
        <w:right w:val="none" w:sz="0" w:space="0" w:color="auto"/>
      </w:divBdr>
    </w:div>
    <w:div w:id="411245933">
      <w:bodyDiv w:val="1"/>
      <w:marLeft w:val="0"/>
      <w:marRight w:val="0"/>
      <w:marTop w:val="0"/>
      <w:marBottom w:val="0"/>
      <w:divBdr>
        <w:top w:val="none" w:sz="0" w:space="0" w:color="auto"/>
        <w:left w:val="none" w:sz="0" w:space="0" w:color="auto"/>
        <w:bottom w:val="none" w:sz="0" w:space="0" w:color="auto"/>
        <w:right w:val="none" w:sz="0" w:space="0" w:color="auto"/>
      </w:divBdr>
    </w:div>
    <w:div w:id="411708093">
      <w:bodyDiv w:val="1"/>
      <w:marLeft w:val="0"/>
      <w:marRight w:val="0"/>
      <w:marTop w:val="0"/>
      <w:marBottom w:val="0"/>
      <w:divBdr>
        <w:top w:val="none" w:sz="0" w:space="0" w:color="auto"/>
        <w:left w:val="none" w:sz="0" w:space="0" w:color="auto"/>
        <w:bottom w:val="none" w:sz="0" w:space="0" w:color="auto"/>
        <w:right w:val="none" w:sz="0" w:space="0" w:color="auto"/>
      </w:divBdr>
    </w:div>
    <w:div w:id="412432790">
      <w:bodyDiv w:val="1"/>
      <w:marLeft w:val="0"/>
      <w:marRight w:val="0"/>
      <w:marTop w:val="0"/>
      <w:marBottom w:val="0"/>
      <w:divBdr>
        <w:top w:val="none" w:sz="0" w:space="0" w:color="auto"/>
        <w:left w:val="none" w:sz="0" w:space="0" w:color="auto"/>
        <w:bottom w:val="none" w:sz="0" w:space="0" w:color="auto"/>
        <w:right w:val="none" w:sz="0" w:space="0" w:color="auto"/>
      </w:divBdr>
    </w:div>
    <w:div w:id="414666249">
      <w:bodyDiv w:val="1"/>
      <w:marLeft w:val="0"/>
      <w:marRight w:val="0"/>
      <w:marTop w:val="0"/>
      <w:marBottom w:val="0"/>
      <w:divBdr>
        <w:top w:val="none" w:sz="0" w:space="0" w:color="auto"/>
        <w:left w:val="none" w:sz="0" w:space="0" w:color="auto"/>
        <w:bottom w:val="none" w:sz="0" w:space="0" w:color="auto"/>
        <w:right w:val="none" w:sz="0" w:space="0" w:color="auto"/>
      </w:divBdr>
    </w:div>
    <w:div w:id="414671932">
      <w:bodyDiv w:val="1"/>
      <w:marLeft w:val="0"/>
      <w:marRight w:val="0"/>
      <w:marTop w:val="0"/>
      <w:marBottom w:val="0"/>
      <w:divBdr>
        <w:top w:val="none" w:sz="0" w:space="0" w:color="auto"/>
        <w:left w:val="none" w:sz="0" w:space="0" w:color="auto"/>
        <w:bottom w:val="none" w:sz="0" w:space="0" w:color="auto"/>
        <w:right w:val="none" w:sz="0" w:space="0" w:color="auto"/>
      </w:divBdr>
    </w:div>
    <w:div w:id="415441746">
      <w:bodyDiv w:val="1"/>
      <w:marLeft w:val="0"/>
      <w:marRight w:val="0"/>
      <w:marTop w:val="0"/>
      <w:marBottom w:val="0"/>
      <w:divBdr>
        <w:top w:val="none" w:sz="0" w:space="0" w:color="auto"/>
        <w:left w:val="none" w:sz="0" w:space="0" w:color="auto"/>
        <w:bottom w:val="none" w:sz="0" w:space="0" w:color="auto"/>
        <w:right w:val="none" w:sz="0" w:space="0" w:color="auto"/>
      </w:divBdr>
    </w:div>
    <w:div w:id="416365984">
      <w:bodyDiv w:val="1"/>
      <w:marLeft w:val="0"/>
      <w:marRight w:val="0"/>
      <w:marTop w:val="0"/>
      <w:marBottom w:val="0"/>
      <w:divBdr>
        <w:top w:val="none" w:sz="0" w:space="0" w:color="auto"/>
        <w:left w:val="none" w:sz="0" w:space="0" w:color="auto"/>
        <w:bottom w:val="none" w:sz="0" w:space="0" w:color="auto"/>
        <w:right w:val="none" w:sz="0" w:space="0" w:color="auto"/>
      </w:divBdr>
    </w:div>
    <w:div w:id="416368645">
      <w:bodyDiv w:val="1"/>
      <w:marLeft w:val="0"/>
      <w:marRight w:val="0"/>
      <w:marTop w:val="0"/>
      <w:marBottom w:val="0"/>
      <w:divBdr>
        <w:top w:val="none" w:sz="0" w:space="0" w:color="auto"/>
        <w:left w:val="none" w:sz="0" w:space="0" w:color="auto"/>
        <w:bottom w:val="none" w:sz="0" w:space="0" w:color="auto"/>
        <w:right w:val="none" w:sz="0" w:space="0" w:color="auto"/>
      </w:divBdr>
    </w:div>
    <w:div w:id="416947919">
      <w:bodyDiv w:val="1"/>
      <w:marLeft w:val="0"/>
      <w:marRight w:val="0"/>
      <w:marTop w:val="0"/>
      <w:marBottom w:val="0"/>
      <w:divBdr>
        <w:top w:val="none" w:sz="0" w:space="0" w:color="auto"/>
        <w:left w:val="none" w:sz="0" w:space="0" w:color="auto"/>
        <w:bottom w:val="none" w:sz="0" w:space="0" w:color="auto"/>
        <w:right w:val="none" w:sz="0" w:space="0" w:color="auto"/>
      </w:divBdr>
    </w:div>
    <w:div w:id="416948019">
      <w:bodyDiv w:val="1"/>
      <w:marLeft w:val="0"/>
      <w:marRight w:val="0"/>
      <w:marTop w:val="0"/>
      <w:marBottom w:val="0"/>
      <w:divBdr>
        <w:top w:val="none" w:sz="0" w:space="0" w:color="auto"/>
        <w:left w:val="none" w:sz="0" w:space="0" w:color="auto"/>
        <w:bottom w:val="none" w:sz="0" w:space="0" w:color="auto"/>
        <w:right w:val="none" w:sz="0" w:space="0" w:color="auto"/>
      </w:divBdr>
    </w:div>
    <w:div w:id="418217980">
      <w:bodyDiv w:val="1"/>
      <w:marLeft w:val="0"/>
      <w:marRight w:val="0"/>
      <w:marTop w:val="0"/>
      <w:marBottom w:val="0"/>
      <w:divBdr>
        <w:top w:val="none" w:sz="0" w:space="0" w:color="auto"/>
        <w:left w:val="none" w:sz="0" w:space="0" w:color="auto"/>
        <w:bottom w:val="none" w:sz="0" w:space="0" w:color="auto"/>
        <w:right w:val="none" w:sz="0" w:space="0" w:color="auto"/>
      </w:divBdr>
    </w:div>
    <w:div w:id="418644798">
      <w:bodyDiv w:val="1"/>
      <w:marLeft w:val="0"/>
      <w:marRight w:val="0"/>
      <w:marTop w:val="0"/>
      <w:marBottom w:val="0"/>
      <w:divBdr>
        <w:top w:val="none" w:sz="0" w:space="0" w:color="auto"/>
        <w:left w:val="none" w:sz="0" w:space="0" w:color="auto"/>
        <w:bottom w:val="none" w:sz="0" w:space="0" w:color="auto"/>
        <w:right w:val="none" w:sz="0" w:space="0" w:color="auto"/>
      </w:divBdr>
    </w:div>
    <w:div w:id="420105761">
      <w:bodyDiv w:val="1"/>
      <w:marLeft w:val="0"/>
      <w:marRight w:val="0"/>
      <w:marTop w:val="0"/>
      <w:marBottom w:val="0"/>
      <w:divBdr>
        <w:top w:val="none" w:sz="0" w:space="0" w:color="auto"/>
        <w:left w:val="none" w:sz="0" w:space="0" w:color="auto"/>
        <w:bottom w:val="none" w:sz="0" w:space="0" w:color="auto"/>
        <w:right w:val="none" w:sz="0" w:space="0" w:color="auto"/>
      </w:divBdr>
    </w:div>
    <w:div w:id="420419169">
      <w:bodyDiv w:val="1"/>
      <w:marLeft w:val="0"/>
      <w:marRight w:val="0"/>
      <w:marTop w:val="0"/>
      <w:marBottom w:val="0"/>
      <w:divBdr>
        <w:top w:val="none" w:sz="0" w:space="0" w:color="auto"/>
        <w:left w:val="none" w:sz="0" w:space="0" w:color="auto"/>
        <w:bottom w:val="none" w:sz="0" w:space="0" w:color="auto"/>
        <w:right w:val="none" w:sz="0" w:space="0" w:color="auto"/>
      </w:divBdr>
    </w:div>
    <w:div w:id="420492787">
      <w:bodyDiv w:val="1"/>
      <w:marLeft w:val="0"/>
      <w:marRight w:val="0"/>
      <w:marTop w:val="0"/>
      <w:marBottom w:val="0"/>
      <w:divBdr>
        <w:top w:val="none" w:sz="0" w:space="0" w:color="auto"/>
        <w:left w:val="none" w:sz="0" w:space="0" w:color="auto"/>
        <w:bottom w:val="none" w:sz="0" w:space="0" w:color="auto"/>
        <w:right w:val="none" w:sz="0" w:space="0" w:color="auto"/>
      </w:divBdr>
    </w:div>
    <w:div w:id="421877128">
      <w:bodyDiv w:val="1"/>
      <w:marLeft w:val="0"/>
      <w:marRight w:val="0"/>
      <w:marTop w:val="0"/>
      <w:marBottom w:val="0"/>
      <w:divBdr>
        <w:top w:val="none" w:sz="0" w:space="0" w:color="auto"/>
        <w:left w:val="none" w:sz="0" w:space="0" w:color="auto"/>
        <w:bottom w:val="none" w:sz="0" w:space="0" w:color="auto"/>
        <w:right w:val="none" w:sz="0" w:space="0" w:color="auto"/>
      </w:divBdr>
    </w:div>
    <w:div w:id="421952210">
      <w:bodyDiv w:val="1"/>
      <w:marLeft w:val="0"/>
      <w:marRight w:val="0"/>
      <w:marTop w:val="0"/>
      <w:marBottom w:val="0"/>
      <w:divBdr>
        <w:top w:val="none" w:sz="0" w:space="0" w:color="auto"/>
        <w:left w:val="none" w:sz="0" w:space="0" w:color="auto"/>
        <w:bottom w:val="none" w:sz="0" w:space="0" w:color="auto"/>
        <w:right w:val="none" w:sz="0" w:space="0" w:color="auto"/>
      </w:divBdr>
    </w:div>
    <w:div w:id="422648002">
      <w:bodyDiv w:val="1"/>
      <w:marLeft w:val="0"/>
      <w:marRight w:val="0"/>
      <w:marTop w:val="0"/>
      <w:marBottom w:val="0"/>
      <w:divBdr>
        <w:top w:val="none" w:sz="0" w:space="0" w:color="auto"/>
        <w:left w:val="none" w:sz="0" w:space="0" w:color="auto"/>
        <w:bottom w:val="none" w:sz="0" w:space="0" w:color="auto"/>
        <w:right w:val="none" w:sz="0" w:space="0" w:color="auto"/>
      </w:divBdr>
    </w:div>
    <w:div w:id="422995823">
      <w:bodyDiv w:val="1"/>
      <w:marLeft w:val="0"/>
      <w:marRight w:val="0"/>
      <w:marTop w:val="0"/>
      <w:marBottom w:val="0"/>
      <w:divBdr>
        <w:top w:val="none" w:sz="0" w:space="0" w:color="auto"/>
        <w:left w:val="none" w:sz="0" w:space="0" w:color="auto"/>
        <w:bottom w:val="none" w:sz="0" w:space="0" w:color="auto"/>
        <w:right w:val="none" w:sz="0" w:space="0" w:color="auto"/>
      </w:divBdr>
    </w:div>
    <w:div w:id="423111147">
      <w:bodyDiv w:val="1"/>
      <w:marLeft w:val="0"/>
      <w:marRight w:val="0"/>
      <w:marTop w:val="0"/>
      <w:marBottom w:val="0"/>
      <w:divBdr>
        <w:top w:val="none" w:sz="0" w:space="0" w:color="auto"/>
        <w:left w:val="none" w:sz="0" w:space="0" w:color="auto"/>
        <w:bottom w:val="none" w:sz="0" w:space="0" w:color="auto"/>
        <w:right w:val="none" w:sz="0" w:space="0" w:color="auto"/>
      </w:divBdr>
    </w:div>
    <w:div w:id="423693040">
      <w:bodyDiv w:val="1"/>
      <w:marLeft w:val="0"/>
      <w:marRight w:val="0"/>
      <w:marTop w:val="0"/>
      <w:marBottom w:val="0"/>
      <w:divBdr>
        <w:top w:val="none" w:sz="0" w:space="0" w:color="auto"/>
        <w:left w:val="none" w:sz="0" w:space="0" w:color="auto"/>
        <w:bottom w:val="none" w:sz="0" w:space="0" w:color="auto"/>
        <w:right w:val="none" w:sz="0" w:space="0" w:color="auto"/>
      </w:divBdr>
    </w:div>
    <w:div w:id="424106945">
      <w:bodyDiv w:val="1"/>
      <w:marLeft w:val="0"/>
      <w:marRight w:val="0"/>
      <w:marTop w:val="0"/>
      <w:marBottom w:val="0"/>
      <w:divBdr>
        <w:top w:val="none" w:sz="0" w:space="0" w:color="auto"/>
        <w:left w:val="none" w:sz="0" w:space="0" w:color="auto"/>
        <w:bottom w:val="none" w:sz="0" w:space="0" w:color="auto"/>
        <w:right w:val="none" w:sz="0" w:space="0" w:color="auto"/>
      </w:divBdr>
    </w:div>
    <w:div w:id="424230044">
      <w:bodyDiv w:val="1"/>
      <w:marLeft w:val="0"/>
      <w:marRight w:val="0"/>
      <w:marTop w:val="0"/>
      <w:marBottom w:val="0"/>
      <w:divBdr>
        <w:top w:val="none" w:sz="0" w:space="0" w:color="auto"/>
        <w:left w:val="none" w:sz="0" w:space="0" w:color="auto"/>
        <w:bottom w:val="none" w:sz="0" w:space="0" w:color="auto"/>
        <w:right w:val="none" w:sz="0" w:space="0" w:color="auto"/>
      </w:divBdr>
    </w:div>
    <w:div w:id="424763432">
      <w:bodyDiv w:val="1"/>
      <w:marLeft w:val="0"/>
      <w:marRight w:val="0"/>
      <w:marTop w:val="0"/>
      <w:marBottom w:val="0"/>
      <w:divBdr>
        <w:top w:val="none" w:sz="0" w:space="0" w:color="auto"/>
        <w:left w:val="none" w:sz="0" w:space="0" w:color="auto"/>
        <w:bottom w:val="none" w:sz="0" w:space="0" w:color="auto"/>
        <w:right w:val="none" w:sz="0" w:space="0" w:color="auto"/>
      </w:divBdr>
    </w:div>
    <w:div w:id="424884901">
      <w:bodyDiv w:val="1"/>
      <w:marLeft w:val="0"/>
      <w:marRight w:val="0"/>
      <w:marTop w:val="0"/>
      <w:marBottom w:val="0"/>
      <w:divBdr>
        <w:top w:val="none" w:sz="0" w:space="0" w:color="auto"/>
        <w:left w:val="none" w:sz="0" w:space="0" w:color="auto"/>
        <w:bottom w:val="none" w:sz="0" w:space="0" w:color="auto"/>
        <w:right w:val="none" w:sz="0" w:space="0" w:color="auto"/>
      </w:divBdr>
    </w:div>
    <w:div w:id="424964329">
      <w:bodyDiv w:val="1"/>
      <w:marLeft w:val="0"/>
      <w:marRight w:val="0"/>
      <w:marTop w:val="0"/>
      <w:marBottom w:val="0"/>
      <w:divBdr>
        <w:top w:val="none" w:sz="0" w:space="0" w:color="auto"/>
        <w:left w:val="none" w:sz="0" w:space="0" w:color="auto"/>
        <w:bottom w:val="none" w:sz="0" w:space="0" w:color="auto"/>
        <w:right w:val="none" w:sz="0" w:space="0" w:color="auto"/>
      </w:divBdr>
    </w:div>
    <w:div w:id="425002502">
      <w:bodyDiv w:val="1"/>
      <w:marLeft w:val="0"/>
      <w:marRight w:val="0"/>
      <w:marTop w:val="0"/>
      <w:marBottom w:val="0"/>
      <w:divBdr>
        <w:top w:val="none" w:sz="0" w:space="0" w:color="auto"/>
        <w:left w:val="none" w:sz="0" w:space="0" w:color="auto"/>
        <w:bottom w:val="none" w:sz="0" w:space="0" w:color="auto"/>
        <w:right w:val="none" w:sz="0" w:space="0" w:color="auto"/>
      </w:divBdr>
    </w:div>
    <w:div w:id="427385723">
      <w:bodyDiv w:val="1"/>
      <w:marLeft w:val="0"/>
      <w:marRight w:val="0"/>
      <w:marTop w:val="0"/>
      <w:marBottom w:val="0"/>
      <w:divBdr>
        <w:top w:val="none" w:sz="0" w:space="0" w:color="auto"/>
        <w:left w:val="none" w:sz="0" w:space="0" w:color="auto"/>
        <w:bottom w:val="none" w:sz="0" w:space="0" w:color="auto"/>
        <w:right w:val="none" w:sz="0" w:space="0" w:color="auto"/>
      </w:divBdr>
    </w:div>
    <w:div w:id="427391109">
      <w:bodyDiv w:val="1"/>
      <w:marLeft w:val="0"/>
      <w:marRight w:val="0"/>
      <w:marTop w:val="0"/>
      <w:marBottom w:val="0"/>
      <w:divBdr>
        <w:top w:val="none" w:sz="0" w:space="0" w:color="auto"/>
        <w:left w:val="none" w:sz="0" w:space="0" w:color="auto"/>
        <w:bottom w:val="none" w:sz="0" w:space="0" w:color="auto"/>
        <w:right w:val="none" w:sz="0" w:space="0" w:color="auto"/>
      </w:divBdr>
    </w:div>
    <w:div w:id="427623529">
      <w:bodyDiv w:val="1"/>
      <w:marLeft w:val="0"/>
      <w:marRight w:val="0"/>
      <w:marTop w:val="0"/>
      <w:marBottom w:val="0"/>
      <w:divBdr>
        <w:top w:val="none" w:sz="0" w:space="0" w:color="auto"/>
        <w:left w:val="none" w:sz="0" w:space="0" w:color="auto"/>
        <w:bottom w:val="none" w:sz="0" w:space="0" w:color="auto"/>
        <w:right w:val="none" w:sz="0" w:space="0" w:color="auto"/>
      </w:divBdr>
    </w:div>
    <w:div w:id="428088568">
      <w:bodyDiv w:val="1"/>
      <w:marLeft w:val="0"/>
      <w:marRight w:val="0"/>
      <w:marTop w:val="0"/>
      <w:marBottom w:val="0"/>
      <w:divBdr>
        <w:top w:val="none" w:sz="0" w:space="0" w:color="auto"/>
        <w:left w:val="none" w:sz="0" w:space="0" w:color="auto"/>
        <w:bottom w:val="none" w:sz="0" w:space="0" w:color="auto"/>
        <w:right w:val="none" w:sz="0" w:space="0" w:color="auto"/>
      </w:divBdr>
    </w:div>
    <w:div w:id="428624827">
      <w:bodyDiv w:val="1"/>
      <w:marLeft w:val="0"/>
      <w:marRight w:val="0"/>
      <w:marTop w:val="0"/>
      <w:marBottom w:val="0"/>
      <w:divBdr>
        <w:top w:val="none" w:sz="0" w:space="0" w:color="auto"/>
        <w:left w:val="none" w:sz="0" w:space="0" w:color="auto"/>
        <w:bottom w:val="none" w:sz="0" w:space="0" w:color="auto"/>
        <w:right w:val="none" w:sz="0" w:space="0" w:color="auto"/>
      </w:divBdr>
    </w:div>
    <w:div w:id="429005121">
      <w:bodyDiv w:val="1"/>
      <w:marLeft w:val="0"/>
      <w:marRight w:val="0"/>
      <w:marTop w:val="0"/>
      <w:marBottom w:val="0"/>
      <w:divBdr>
        <w:top w:val="none" w:sz="0" w:space="0" w:color="auto"/>
        <w:left w:val="none" w:sz="0" w:space="0" w:color="auto"/>
        <w:bottom w:val="none" w:sz="0" w:space="0" w:color="auto"/>
        <w:right w:val="none" w:sz="0" w:space="0" w:color="auto"/>
      </w:divBdr>
    </w:div>
    <w:div w:id="431971052">
      <w:bodyDiv w:val="1"/>
      <w:marLeft w:val="0"/>
      <w:marRight w:val="0"/>
      <w:marTop w:val="0"/>
      <w:marBottom w:val="0"/>
      <w:divBdr>
        <w:top w:val="none" w:sz="0" w:space="0" w:color="auto"/>
        <w:left w:val="none" w:sz="0" w:space="0" w:color="auto"/>
        <w:bottom w:val="none" w:sz="0" w:space="0" w:color="auto"/>
        <w:right w:val="none" w:sz="0" w:space="0" w:color="auto"/>
      </w:divBdr>
    </w:div>
    <w:div w:id="432165508">
      <w:bodyDiv w:val="1"/>
      <w:marLeft w:val="0"/>
      <w:marRight w:val="0"/>
      <w:marTop w:val="0"/>
      <w:marBottom w:val="0"/>
      <w:divBdr>
        <w:top w:val="none" w:sz="0" w:space="0" w:color="auto"/>
        <w:left w:val="none" w:sz="0" w:space="0" w:color="auto"/>
        <w:bottom w:val="none" w:sz="0" w:space="0" w:color="auto"/>
        <w:right w:val="none" w:sz="0" w:space="0" w:color="auto"/>
      </w:divBdr>
    </w:div>
    <w:div w:id="432406641">
      <w:bodyDiv w:val="1"/>
      <w:marLeft w:val="0"/>
      <w:marRight w:val="0"/>
      <w:marTop w:val="0"/>
      <w:marBottom w:val="0"/>
      <w:divBdr>
        <w:top w:val="none" w:sz="0" w:space="0" w:color="auto"/>
        <w:left w:val="none" w:sz="0" w:space="0" w:color="auto"/>
        <w:bottom w:val="none" w:sz="0" w:space="0" w:color="auto"/>
        <w:right w:val="none" w:sz="0" w:space="0" w:color="auto"/>
      </w:divBdr>
    </w:div>
    <w:div w:id="432670218">
      <w:bodyDiv w:val="1"/>
      <w:marLeft w:val="0"/>
      <w:marRight w:val="0"/>
      <w:marTop w:val="0"/>
      <w:marBottom w:val="0"/>
      <w:divBdr>
        <w:top w:val="none" w:sz="0" w:space="0" w:color="auto"/>
        <w:left w:val="none" w:sz="0" w:space="0" w:color="auto"/>
        <w:bottom w:val="none" w:sz="0" w:space="0" w:color="auto"/>
        <w:right w:val="none" w:sz="0" w:space="0" w:color="auto"/>
      </w:divBdr>
    </w:div>
    <w:div w:id="432675276">
      <w:bodyDiv w:val="1"/>
      <w:marLeft w:val="0"/>
      <w:marRight w:val="0"/>
      <w:marTop w:val="0"/>
      <w:marBottom w:val="0"/>
      <w:divBdr>
        <w:top w:val="none" w:sz="0" w:space="0" w:color="auto"/>
        <w:left w:val="none" w:sz="0" w:space="0" w:color="auto"/>
        <w:bottom w:val="none" w:sz="0" w:space="0" w:color="auto"/>
        <w:right w:val="none" w:sz="0" w:space="0" w:color="auto"/>
      </w:divBdr>
    </w:div>
    <w:div w:id="433332203">
      <w:bodyDiv w:val="1"/>
      <w:marLeft w:val="0"/>
      <w:marRight w:val="0"/>
      <w:marTop w:val="0"/>
      <w:marBottom w:val="0"/>
      <w:divBdr>
        <w:top w:val="none" w:sz="0" w:space="0" w:color="auto"/>
        <w:left w:val="none" w:sz="0" w:space="0" w:color="auto"/>
        <w:bottom w:val="none" w:sz="0" w:space="0" w:color="auto"/>
        <w:right w:val="none" w:sz="0" w:space="0" w:color="auto"/>
      </w:divBdr>
    </w:div>
    <w:div w:id="433790113">
      <w:bodyDiv w:val="1"/>
      <w:marLeft w:val="0"/>
      <w:marRight w:val="0"/>
      <w:marTop w:val="0"/>
      <w:marBottom w:val="0"/>
      <w:divBdr>
        <w:top w:val="none" w:sz="0" w:space="0" w:color="auto"/>
        <w:left w:val="none" w:sz="0" w:space="0" w:color="auto"/>
        <w:bottom w:val="none" w:sz="0" w:space="0" w:color="auto"/>
        <w:right w:val="none" w:sz="0" w:space="0" w:color="auto"/>
      </w:divBdr>
    </w:div>
    <w:div w:id="435371998">
      <w:bodyDiv w:val="1"/>
      <w:marLeft w:val="0"/>
      <w:marRight w:val="0"/>
      <w:marTop w:val="0"/>
      <w:marBottom w:val="0"/>
      <w:divBdr>
        <w:top w:val="none" w:sz="0" w:space="0" w:color="auto"/>
        <w:left w:val="none" w:sz="0" w:space="0" w:color="auto"/>
        <w:bottom w:val="none" w:sz="0" w:space="0" w:color="auto"/>
        <w:right w:val="none" w:sz="0" w:space="0" w:color="auto"/>
      </w:divBdr>
    </w:div>
    <w:div w:id="437677585">
      <w:bodyDiv w:val="1"/>
      <w:marLeft w:val="0"/>
      <w:marRight w:val="0"/>
      <w:marTop w:val="0"/>
      <w:marBottom w:val="0"/>
      <w:divBdr>
        <w:top w:val="none" w:sz="0" w:space="0" w:color="auto"/>
        <w:left w:val="none" w:sz="0" w:space="0" w:color="auto"/>
        <w:bottom w:val="none" w:sz="0" w:space="0" w:color="auto"/>
        <w:right w:val="none" w:sz="0" w:space="0" w:color="auto"/>
      </w:divBdr>
    </w:div>
    <w:div w:id="437797997">
      <w:bodyDiv w:val="1"/>
      <w:marLeft w:val="0"/>
      <w:marRight w:val="0"/>
      <w:marTop w:val="0"/>
      <w:marBottom w:val="0"/>
      <w:divBdr>
        <w:top w:val="none" w:sz="0" w:space="0" w:color="auto"/>
        <w:left w:val="none" w:sz="0" w:space="0" w:color="auto"/>
        <w:bottom w:val="none" w:sz="0" w:space="0" w:color="auto"/>
        <w:right w:val="none" w:sz="0" w:space="0" w:color="auto"/>
      </w:divBdr>
    </w:div>
    <w:div w:id="438991535">
      <w:bodyDiv w:val="1"/>
      <w:marLeft w:val="0"/>
      <w:marRight w:val="0"/>
      <w:marTop w:val="0"/>
      <w:marBottom w:val="0"/>
      <w:divBdr>
        <w:top w:val="none" w:sz="0" w:space="0" w:color="auto"/>
        <w:left w:val="none" w:sz="0" w:space="0" w:color="auto"/>
        <w:bottom w:val="none" w:sz="0" w:space="0" w:color="auto"/>
        <w:right w:val="none" w:sz="0" w:space="0" w:color="auto"/>
      </w:divBdr>
    </w:div>
    <w:div w:id="439034068">
      <w:bodyDiv w:val="1"/>
      <w:marLeft w:val="0"/>
      <w:marRight w:val="0"/>
      <w:marTop w:val="0"/>
      <w:marBottom w:val="0"/>
      <w:divBdr>
        <w:top w:val="none" w:sz="0" w:space="0" w:color="auto"/>
        <w:left w:val="none" w:sz="0" w:space="0" w:color="auto"/>
        <w:bottom w:val="none" w:sz="0" w:space="0" w:color="auto"/>
        <w:right w:val="none" w:sz="0" w:space="0" w:color="auto"/>
      </w:divBdr>
    </w:div>
    <w:div w:id="439837605">
      <w:bodyDiv w:val="1"/>
      <w:marLeft w:val="0"/>
      <w:marRight w:val="0"/>
      <w:marTop w:val="0"/>
      <w:marBottom w:val="0"/>
      <w:divBdr>
        <w:top w:val="none" w:sz="0" w:space="0" w:color="auto"/>
        <w:left w:val="none" w:sz="0" w:space="0" w:color="auto"/>
        <w:bottom w:val="none" w:sz="0" w:space="0" w:color="auto"/>
        <w:right w:val="none" w:sz="0" w:space="0" w:color="auto"/>
      </w:divBdr>
    </w:div>
    <w:div w:id="440996872">
      <w:bodyDiv w:val="1"/>
      <w:marLeft w:val="0"/>
      <w:marRight w:val="0"/>
      <w:marTop w:val="0"/>
      <w:marBottom w:val="0"/>
      <w:divBdr>
        <w:top w:val="none" w:sz="0" w:space="0" w:color="auto"/>
        <w:left w:val="none" w:sz="0" w:space="0" w:color="auto"/>
        <w:bottom w:val="none" w:sz="0" w:space="0" w:color="auto"/>
        <w:right w:val="none" w:sz="0" w:space="0" w:color="auto"/>
      </w:divBdr>
    </w:div>
    <w:div w:id="442191793">
      <w:bodyDiv w:val="1"/>
      <w:marLeft w:val="0"/>
      <w:marRight w:val="0"/>
      <w:marTop w:val="0"/>
      <w:marBottom w:val="0"/>
      <w:divBdr>
        <w:top w:val="none" w:sz="0" w:space="0" w:color="auto"/>
        <w:left w:val="none" w:sz="0" w:space="0" w:color="auto"/>
        <w:bottom w:val="none" w:sz="0" w:space="0" w:color="auto"/>
        <w:right w:val="none" w:sz="0" w:space="0" w:color="auto"/>
      </w:divBdr>
    </w:div>
    <w:div w:id="443887570">
      <w:bodyDiv w:val="1"/>
      <w:marLeft w:val="0"/>
      <w:marRight w:val="0"/>
      <w:marTop w:val="0"/>
      <w:marBottom w:val="0"/>
      <w:divBdr>
        <w:top w:val="none" w:sz="0" w:space="0" w:color="auto"/>
        <w:left w:val="none" w:sz="0" w:space="0" w:color="auto"/>
        <w:bottom w:val="none" w:sz="0" w:space="0" w:color="auto"/>
        <w:right w:val="none" w:sz="0" w:space="0" w:color="auto"/>
      </w:divBdr>
    </w:div>
    <w:div w:id="444543438">
      <w:bodyDiv w:val="1"/>
      <w:marLeft w:val="0"/>
      <w:marRight w:val="0"/>
      <w:marTop w:val="0"/>
      <w:marBottom w:val="0"/>
      <w:divBdr>
        <w:top w:val="none" w:sz="0" w:space="0" w:color="auto"/>
        <w:left w:val="none" w:sz="0" w:space="0" w:color="auto"/>
        <w:bottom w:val="none" w:sz="0" w:space="0" w:color="auto"/>
        <w:right w:val="none" w:sz="0" w:space="0" w:color="auto"/>
      </w:divBdr>
    </w:div>
    <w:div w:id="446655348">
      <w:bodyDiv w:val="1"/>
      <w:marLeft w:val="0"/>
      <w:marRight w:val="0"/>
      <w:marTop w:val="0"/>
      <w:marBottom w:val="0"/>
      <w:divBdr>
        <w:top w:val="none" w:sz="0" w:space="0" w:color="auto"/>
        <w:left w:val="none" w:sz="0" w:space="0" w:color="auto"/>
        <w:bottom w:val="none" w:sz="0" w:space="0" w:color="auto"/>
        <w:right w:val="none" w:sz="0" w:space="0" w:color="auto"/>
      </w:divBdr>
    </w:div>
    <w:div w:id="446855441">
      <w:bodyDiv w:val="1"/>
      <w:marLeft w:val="0"/>
      <w:marRight w:val="0"/>
      <w:marTop w:val="0"/>
      <w:marBottom w:val="0"/>
      <w:divBdr>
        <w:top w:val="none" w:sz="0" w:space="0" w:color="auto"/>
        <w:left w:val="none" w:sz="0" w:space="0" w:color="auto"/>
        <w:bottom w:val="none" w:sz="0" w:space="0" w:color="auto"/>
        <w:right w:val="none" w:sz="0" w:space="0" w:color="auto"/>
      </w:divBdr>
    </w:div>
    <w:div w:id="447510402">
      <w:bodyDiv w:val="1"/>
      <w:marLeft w:val="0"/>
      <w:marRight w:val="0"/>
      <w:marTop w:val="0"/>
      <w:marBottom w:val="0"/>
      <w:divBdr>
        <w:top w:val="none" w:sz="0" w:space="0" w:color="auto"/>
        <w:left w:val="none" w:sz="0" w:space="0" w:color="auto"/>
        <w:bottom w:val="none" w:sz="0" w:space="0" w:color="auto"/>
        <w:right w:val="none" w:sz="0" w:space="0" w:color="auto"/>
      </w:divBdr>
    </w:div>
    <w:div w:id="448359396">
      <w:bodyDiv w:val="1"/>
      <w:marLeft w:val="0"/>
      <w:marRight w:val="0"/>
      <w:marTop w:val="0"/>
      <w:marBottom w:val="0"/>
      <w:divBdr>
        <w:top w:val="none" w:sz="0" w:space="0" w:color="auto"/>
        <w:left w:val="none" w:sz="0" w:space="0" w:color="auto"/>
        <w:bottom w:val="none" w:sz="0" w:space="0" w:color="auto"/>
        <w:right w:val="none" w:sz="0" w:space="0" w:color="auto"/>
      </w:divBdr>
    </w:div>
    <w:div w:id="449131793">
      <w:bodyDiv w:val="1"/>
      <w:marLeft w:val="0"/>
      <w:marRight w:val="0"/>
      <w:marTop w:val="0"/>
      <w:marBottom w:val="0"/>
      <w:divBdr>
        <w:top w:val="none" w:sz="0" w:space="0" w:color="auto"/>
        <w:left w:val="none" w:sz="0" w:space="0" w:color="auto"/>
        <w:bottom w:val="none" w:sz="0" w:space="0" w:color="auto"/>
        <w:right w:val="none" w:sz="0" w:space="0" w:color="auto"/>
      </w:divBdr>
    </w:div>
    <w:div w:id="449395265">
      <w:bodyDiv w:val="1"/>
      <w:marLeft w:val="0"/>
      <w:marRight w:val="0"/>
      <w:marTop w:val="0"/>
      <w:marBottom w:val="0"/>
      <w:divBdr>
        <w:top w:val="none" w:sz="0" w:space="0" w:color="auto"/>
        <w:left w:val="none" w:sz="0" w:space="0" w:color="auto"/>
        <w:bottom w:val="none" w:sz="0" w:space="0" w:color="auto"/>
        <w:right w:val="none" w:sz="0" w:space="0" w:color="auto"/>
      </w:divBdr>
    </w:div>
    <w:div w:id="449474880">
      <w:bodyDiv w:val="1"/>
      <w:marLeft w:val="0"/>
      <w:marRight w:val="0"/>
      <w:marTop w:val="0"/>
      <w:marBottom w:val="0"/>
      <w:divBdr>
        <w:top w:val="none" w:sz="0" w:space="0" w:color="auto"/>
        <w:left w:val="none" w:sz="0" w:space="0" w:color="auto"/>
        <w:bottom w:val="none" w:sz="0" w:space="0" w:color="auto"/>
        <w:right w:val="none" w:sz="0" w:space="0" w:color="auto"/>
      </w:divBdr>
    </w:div>
    <w:div w:id="449476728">
      <w:bodyDiv w:val="1"/>
      <w:marLeft w:val="0"/>
      <w:marRight w:val="0"/>
      <w:marTop w:val="0"/>
      <w:marBottom w:val="0"/>
      <w:divBdr>
        <w:top w:val="none" w:sz="0" w:space="0" w:color="auto"/>
        <w:left w:val="none" w:sz="0" w:space="0" w:color="auto"/>
        <w:bottom w:val="none" w:sz="0" w:space="0" w:color="auto"/>
        <w:right w:val="none" w:sz="0" w:space="0" w:color="auto"/>
      </w:divBdr>
    </w:div>
    <w:div w:id="450705446">
      <w:bodyDiv w:val="1"/>
      <w:marLeft w:val="0"/>
      <w:marRight w:val="0"/>
      <w:marTop w:val="0"/>
      <w:marBottom w:val="0"/>
      <w:divBdr>
        <w:top w:val="none" w:sz="0" w:space="0" w:color="auto"/>
        <w:left w:val="none" w:sz="0" w:space="0" w:color="auto"/>
        <w:bottom w:val="none" w:sz="0" w:space="0" w:color="auto"/>
        <w:right w:val="none" w:sz="0" w:space="0" w:color="auto"/>
      </w:divBdr>
    </w:div>
    <w:div w:id="451368145">
      <w:bodyDiv w:val="1"/>
      <w:marLeft w:val="0"/>
      <w:marRight w:val="0"/>
      <w:marTop w:val="0"/>
      <w:marBottom w:val="0"/>
      <w:divBdr>
        <w:top w:val="none" w:sz="0" w:space="0" w:color="auto"/>
        <w:left w:val="none" w:sz="0" w:space="0" w:color="auto"/>
        <w:bottom w:val="none" w:sz="0" w:space="0" w:color="auto"/>
        <w:right w:val="none" w:sz="0" w:space="0" w:color="auto"/>
      </w:divBdr>
    </w:div>
    <w:div w:id="451942973">
      <w:bodyDiv w:val="1"/>
      <w:marLeft w:val="0"/>
      <w:marRight w:val="0"/>
      <w:marTop w:val="0"/>
      <w:marBottom w:val="0"/>
      <w:divBdr>
        <w:top w:val="none" w:sz="0" w:space="0" w:color="auto"/>
        <w:left w:val="none" w:sz="0" w:space="0" w:color="auto"/>
        <w:bottom w:val="none" w:sz="0" w:space="0" w:color="auto"/>
        <w:right w:val="none" w:sz="0" w:space="0" w:color="auto"/>
      </w:divBdr>
    </w:div>
    <w:div w:id="452332799">
      <w:bodyDiv w:val="1"/>
      <w:marLeft w:val="0"/>
      <w:marRight w:val="0"/>
      <w:marTop w:val="0"/>
      <w:marBottom w:val="0"/>
      <w:divBdr>
        <w:top w:val="none" w:sz="0" w:space="0" w:color="auto"/>
        <w:left w:val="none" w:sz="0" w:space="0" w:color="auto"/>
        <w:bottom w:val="none" w:sz="0" w:space="0" w:color="auto"/>
        <w:right w:val="none" w:sz="0" w:space="0" w:color="auto"/>
      </w:divBdr>
    </w:div>
    <w:div w:id="452481707">
      <w:bodyDiv w:val="1"/>
      <w:marLeft w:val="0"/>
      <w:marRight w:val="0"/>
      <w:marTop w:val="0"/>
      <w:marBottom w:val="0"/>
      <w:divBdr>
        <w:top w:val="none" w:sz="0" w:space="0" w:color="auto"/>
        <w:left w:val="none" w:sz="0" w:space="0" w:color="auto"/>
        <w:bottom w:val="none" w:sz="0" w:space="0" w:color="auto"/>
        <w:right w:val="none" w:sz="0" w:space="0" w:color="auto"/>
      </w:divBdr>
    </w:div>
    <w:div w:id="453252593">
      <w:bodyDiv w:val="1"/>
      <w:marLeft w:val="0"/>
      <w:marRight w:val="0"/>
      <w:marTop w:val="0"/>
      <w:marBottom w:val="0"/>
      <w:divBdr>
        <w:top w:val="none" w:sz="0" w:space="0" w:color="auto"/>
        <w:left w:val="none" w:sz="0" w:space="0" w:color="auto"/>
        <w:bottom w:val="none" w:sz="0" w:space="0" w:color="auto"/>
        <w:right w:val="none" w:sz="0" w:space="0" w:color="auto"/>
      </w:divBdr>
    </w:div>
    <w:div w:id="453400683">
      <w:bodyDiv w:val="1"/>
      <w:marLeft w:val="0"/>
      <w:marRight w:val="0"/>
      <w:marTop w:val="0"/>
      <w:marBottom w:val="0"/>
      <w:divBdr>
        <w:top w:val="none" w:sz="0" w:space="0" w:color="auto"/>
        <w:left w:val="none" w:sz="0" w:space="0" w:color="auto"/>
        <w:bottom w:val="none" w:sz="0" w:space="0" w:color="auto"/>
        <w:right w:val="none" w:sz="0" w:space="0" w:color="auto"/>
      </w:divBdr>
    </w:div>
    <w:div w:id="455757403">
      <w:bodyDiv w:val="1"/>
      <w:marLeft w:val="0"/>
      <w:marRight w:val="0"/>
      <w:marTop w:val="0"/>
      <w:marBottom w:val="0"/>
      <w:divBdr>
        <w:top w:val="none" w:sz="0" w:space="0" w:color="auto"/>
        <w:left w:val="none" w:sz="0" w:space="0" w:color="auto"/>
        <w:bottom w:val="none" w:sz="0" w:space="0" w:color="auto"/>
        <w:right w:val="none" w:sz="0" w:space="0" w:color="auto"/>
      </w:divBdr>
    </w:div>
    <w:div w:id="455877754">
      <w:bodyDiv w:val="1"/>
      <w:marLeft w:val="0"/>
      <w:marRight w:val="0"/>
      <w:marTop w:val="0"/>
      <w:marBottom w:val="0"/>
      <w:divBdr>
        <w:top w:val="none" w:sz="0" w:space="0" w:color="auto"/>
        <w:left w:val="none" w:sz="0" w:space="0" w:color="auto"/>
        <w:bottom w:val="none" w:sz="0" w:space="0" w:color="auto"/>
        <w:right w:val="none" w:sz="0" w:space="0" w:color="auto"/>
      </w:divBdr>
    </w:div>
    <w:div w:id="456721522">
      <w:bodyDiv w:val="1"/>
      <w:marLeft w:val="0"/>
      <w:marRight w:val="0"/>
      <w:marTop w:val="0"/>
      <w:marBottom w:val="0"/>
      <w:divBdr>
        <w:top w:val="none" w:sz="0" w:space="0" w:color="auto"/>
        <w:left w:val="none" w:sz="0" w:space="0" w:color="auto"/>
        <w:bottom w:val="none" w:sz="0" w:space="0" w:color="auto"/>
        <w:right w:val="none" w:sz="0" w:space="0" w:color="auto"/>
      </w:divBdr>
    </w:div>
    <w:div w:id="458035324">
      <w:bodyDiv w:val="1"/>
      <w:marLeft w:val="0"/>
      <w:marRight w:val="0"/>
      <w:marTop w:val="0"/>
      <w:marBottom w:val="0"/>
      <w:divBdr>
        <w:top w:val="none" w:sz="0" w:space="0" w:color="auto"/>
        <w:left w:val="none" w:sz="0" w:space="0" w:color="auto"/>
        <w:bottom w:val="none" w:sz="0" w:space="0" w:color="auto"/>
        <w:right w:val="none" w:sz="0" w:space="0" w:color="auto"/>
      </w:divBdr>
    </w:div>
    <w:div w:id="458184380">
      <w:bodyDiv w:val="1"/>
      <w:marLeft w:val="0"/>
      <w:marRight w:val="0"/>
      <w:marTop w:val="0"/>
      <w:marBottom w:val="0"/>
      <w:divBdr>
        <w:top w:val="none" w:sz="0" w:space="0" w:color="auto"/>
        <w:left w:val="none" w:sz="0" w:space="0" w:color="auto"/>
        <w:bottom w:val="none" w:sz="0" w:space="0" w:color="auto"/>
        <w:right w:val="none" w:sz="0" w:space="0" w:color="auto"/>
      </w:divBdr>
    </w:div>
    <w:div w:id="459686234">
      <w:bodyDiv w:val="1"/>
      <w:marLeft w:val="0"/>
      <w:marRight w:val="0"/>
      <w:marTop w:val="0"/>
      <w:marBottom w:val="0"/>
      <w:divBdr>
        <w:top w:val="none" w:sz="0" w:space="0" w:color="auto"/>
        <w:left w:val="none" w:sz="0" w:space="0" w:color="auto"/>
        <w:bottom w:val="none" w:sz="0" w:space="0" w:color="auto"/>
        <w:right w:val="none" w:sz="0" w:space="0" w:color="auto"/>
      </w:divBdr>
    </w:div>
    <w:div w:id="459954740">
      <w:bodyDiv w:val="1"/>
      <w:marLeft w:val="0"/>
      <w:marRight w:val="0"/>
      <w:marTop w:val="0"/>
      <w:marBottom w:val="0"/>
      <w:divBdr>
        <w:top w:val="none" w:sz="0" w:space="0" w:color="auto"/>
        <w:left w:val="none" w:sz="0" w:space="0" w:color="auto"/>
        <w:bottom w:val="none" w:sz="0" w:space="0" w:color="auto"/>
        <w:right w:val="none" w:sz="0" w:space="0" w:color="auto"/>
      </w:divBdr>
    </w:div>
    <w:div w:id="460534115">
      <w:bodyDiv w:val="1"/>
      <w:marLeft w:val="0"/>
      <w:marRight w:val="0"/>
      <w:marTop w:val="0"/>
      <w:marBottom w:val="0"/>
      <w:divBdr>
        <w:top w:val="none" w:sz="0" w:space="0" w:color="auto"/>
        <w:left w:val="none" w:sz="0" w:space="0" w:color="auto"/>
        <w:bottom w:val="none" w:sz="0" w:space="0" w:color="auto"/>
        <w:right w:val="none" w:sz="0" w:space="0" w:color="auto"/>
      </w:divBdr>
    </w:div>
    <w:div w:id="462696031">
      <w:bodyDiv w:val="1"/>
      <w:marLeft w:val="0"/>
      <w:marRight w:val="0"/>
      <w:marTop w:val="0"/>
      <w:marBottom w:val="0"/>
      <w:divBdr>
        <w:top w:val="none" w:sz="0" w:space="0" w:color="auto"/>
        <w:left w:val="none" w:sz="0" w:space="0" w:color="auto"/>
        <w:bottom w:val="none" w:sz="0" w:space="0" w:color="auto"/>
        <w:right w:val="none" w:sz="0" w:space="0" w:color="auto"/>
      </w:divBdr>
    </w:div>
    <w:div w:id="463161681">
      <w:bodyDiv w:val="1"/>
      <w:marLeft w:val="0"/>
      <w:marRight w:val="0"/>
      <w:marTop w:val="0"/>
      <w:marBottom w:val="0"/>
      <w:divBdr>
        <w:top w:val="none" w:sz="0" w:space="0" w:color="auto"/>
        <w:left w:val="none" w:sz="0" w:space="0" w:color="auto"/>
        <w:bottom w:val="none" w:sz="0" w:space="0" w:color="auto"/>
        <w:right w:val="none" w:sz="0" w:space="0" w:color="auto"/>
      </w:divBdr>
    </w:div>
    <w:div w:id="463426986">
      <w:bodyDiv w:val="1"/>
      <w:marLeft w:val="0"/>
      <w:marRight w:val="0"/>
      <w:marTop w:val="0"/>
      <w:marBottom w:val="0"/>
      <w:divBdr>
        <w:top w:val="none" w:sz="0" w:space="0" w:color="auto"/>
        <w:left w:val="none" w:sz="0" w:space="0" w:color="auto"/>
        <w:bottom w:val="none" w:sz="0" w:space="0" w:color="auto"/>
        <w:right w:val="none" w:sz="0" w:space="0" w:color="auto"/>
      </w:divBdr>
    </w:div>
    <w:div w:id="464347466">
      <w:bodyDiv w:val="1"/>
      <w:marLeft w:val="0"/>
      <w:marRight w:val="0"/>
      <w:marTop w:val="0"/>
      <w:marBottom w:val="0"/>
      <w:divBdr>
        <w:top w:val="none" w:sz="0" w:space="0" w:color="auto"/>
        <w:left w:val="none" w:sz="0" w:space="0" w:color="auto"/>
        <w:bottom w:val="none" w:sz="0" w:space="0" w:color="auto"/>
        <w:right w:val="none" w:sz="0" w:space="0" w:color="auto"/>
      </w:divBdr>
    </w:div>
    <w:div w:id="465859459">
      <w:bodyDiv w:val="1"/>
      <w:marLeft w:val="0"/>
      <w:marRight w:val="0"/>
      <w:marTop w:val="0"/>
      <w:marBottom w:val="0"/>
      <w:divBdr>
        <w:top w:val="none" w:sz="0" w:space="0" w:color="auto"/>
        <w:left w:val="none" w:sz="0" w:space="0" w:color="auto"/>
        <w:bottom w:val="none" w:sz="0" w:space="0" w:color="auto"/>
        <w:right w:val="none" w:sz="0" w:space="0" w:color="auto"/>
      </w:divBdr>
    </w:div>
    <w:div w:id="466246951">
      <w:bodyDiv w:val="1"/>
      <w:marLeft w:val="0"/>
      <w:marRight w:val="0"/>
      <w:marTop w:val="0"/>
      <w:marBottom w:val="0"/>
      <w:divBdr>
        <w:top w:val="none" w:sz="0" w:space="0" w:color="auto"/>
        <w:left w:val="none" w:sz="0" w:space="0" w:color="auto"/>
        <w:bottom w:val="none" w:sz="0" w:space="0" w:color="auto"/>
        <w:right w:val="none" w:sz="0" w:space="0" w:color="auto"/>
      </w:divBdr>
    </w:div>
    <w:div w:id="466363705">
      <w:bodyDiv w:val="1"/>
      <w:marLeft w:val="0"/>
      <w:marRight w:val="0"/>
      <w:marTop w:val="0"/>
      <w:marBottom w:val="0"/>
      <w:divBdr>
        <w:top w:val="none" w:sz="0" w:space="0" w:color="auto"/>
        <w:left w:val="none" w:sz="0" w:space="0" w:color="auto"/>
        <w:bottom w:val="none" w:sz="0" w:space="0" w:color="auto"/>
        <w:right w:val="none" w:sz="0" w:space="0" w:color="auto"/>
      </w:divBdr>
    </w:div>
    <w:div w:id="466436023">
      <w:bodyDiv w:val="1"/>
      <w:marLeft w:val="0"/>
      <w:marRight w:val="0"/>
      <w:marTop w:val="0"/>
      <w:marBottom w:val="0"/>
      <w:divBdr>
        <w:top w:val="none" w:sz="0" w:space="0" w:color="auto"/>
        <w:left w:val="none" w:sz="0" w:space="0" w:color="auto"/>
        <w:bottom w:val="none" w:sz="0" w:space="0" w:color="auto"/>
        <w:right w:val="none" w:sz="0" w:space="0" w:color="auto"/>
      </w:divBdr>
    </w:div>
    <w:div w:id="467893425">
      <w:bodyDiv w:val="1"/>
      <w:marLeft w:val="0"/>
      <w:marRight w:val="0"/>
      <w:marTop w:val="0"/>
      <w:marBottom w:val="0"/>
      <w:divBdr>
        <w:top w:val="none" w:sz="0" w:space="0" w:color="auto"/>
        <w:left w:val="none" w:sz="0" w:space="0" w:color="auto"/>
        <w:bottom w:val="none" w:sz="0" w:space="0" w:color="auto"/>
        <w:right w:val="none" w:sz="0" w:space="0" w:color="auto"/>
      </w:divBdr>
    </w:div>
    <w:div w:id="468523710">
      <w:bodyDiv w:val="1"/>
      <w:marLeft w:val="0"/>
      <w:marRight w:val="0"/>
      <w:marTop w:val="0"/>
      <w:marBottom w:val="0"/>
      <w:divBdr>
        <w:top w:val="none" w:sz="0" w:space="0" w:color="auto"/>
        <w:left w:val="none" w:sz="0" w:space="0" w:color="auto"/>
        <w:bottom w:val="none" w:sz="0" w:space="0" w:color="auto"/>
        <w:right w:val="none" w:sz="0" w:space="0" w:color="auto"/>
      </w:divBdr>
    </w:div>
    <w:div w:id="468744060">
      <w:bodyDiv w:val="1"/>
      <w:marLeft w:val="0"/>
      <w:marRight w:val="0"/>
      <w:marTop w:val="0"/>
      <w:marBottom w:val="0"/>
      <w:divBdr>
        <w:top w:val="none" w:sz="0" w:space="0" w:color="auto"/>
        <w:left w:val="none" w:sz="0" w:space="0" w:color="auto"/>
        <w:bottom w:val="none" w:sz="0" w:space="0" w:color="auto"/>
        <w:right w:val="none" w:sz="0" w:space="0" w:color="auto"/>
      </w:divBdr>
    </w:div>
    <w:div w:id="468983928">
      <w:bodyDiv w:val="1"/>
      <w:marLeft w:val="0"/>
      <w:marRight w:val="0"/>
      <w:marTop w:val="0"/>
      <w:marBottom w:val="0"/>
      <w:divBdr>
        <w:top w:val="none" w:sz="0" w:space="0" w:color="auto"/>
        <w:left w:val="none" w:sz="0" w:space="0" w:color="auto"/>
        <w:bottom w:val="none" w:sz="0" w:space="0" w:color="auto"/>
        <w:right w:val="none" w:sz="0" w:space="0" w:color="auto"/>
      </w:divBdr>
    </w:div>
    <w:div w:id="470636006">
      <w:bodyDiv w:val="1"/>
      <w:marLeft w:val="0"/>
      <w:marRight w:val="0"/>
      <w:marTop w:val="0"/>
      <w:marBottom w:val="0"/>
      <w:divBdr>
        <w:top w:val="none" w:sz="0" w:space="0" w:color="auto"/>
        <w:left w:val="none" w:sz="0" w:space="0" w:color="auto"/>
        <w:bottom w:val="none" w:sz="0" w:space="0" w:color="auto"/>
        <w:right w:val="none" w:sz="0" w:space="0" w:color="auto"/>
      </w:divBdr>
    </w:div>
    <w:div w:id="471140799">
      <w:bodyDiv w:val="1"/>
      <w:marLeft w:val="0"/>
      <w:marRight w:val="0"/>
      <w:marTop w:val="0"/>
      <w:marBottom w:val="0"/>
      <w:divBdr>
        <w:top w:val="none" w:sz="0" w:space="0" w:color="auto"/>
        <w:left w:val="none" w:sz="0" w:space="0" w:color="auto"/>
        <w:bottom w:val="none" w:sz="0" w:space="0" w:color="auto"/>
        <w:right w:val="none" w:sz="0" w:space="0" w:color="auto"/>
      </w:divBdr>
    </w:div>
    <w:div w:id="472454329">
      <w:bodyDiv w:val="1"/>
      <w:marLeft w:val="0"/>
      <w:marRight w:val="0"/>
      <w:marTop w:val="0"/>
      <w:marBottom w:val="0"/>
      <w:divBdr>
        <w:top w:val="none" w:sz="0" w:space="0" w:color="auto"/>
        <w:left w:val="none" w:sz="0" w:space="0" w:color="auto"/>
        <w:bottom w:val="none" w:sz="0" w:space="0" w:color="auto"/>
        <w:right w:val="none" w:sz="0" w:space="0" w:color="auto"/>
      </w:divBdr>
    </w:div>
    <w:div w:id="473254335">
      <w:bodyDiv w:val="1"/>
      <w:marLeft w:val="0"/>
      <w:marRight w:val="0"/>
      <w:marTop w:val="0"/>
      <w:marBottom w:val="0"/>
      <w:divBdr>
        <w:top w:val="none" w:sz="0" w:space="0" w:color="auto"/>
        <w:left w:val="none" w:sz="0" w:space="0" w:color="auto"/>
        <w:bottom w:val="none" w:sz="0" w:space="0" w:color="auto"/>
        <w:right w:val="none" w:sz="0" w:space="0" w:color="auto"/>
      </w:divBdr>
    </w:div>
    <w:div w:id="473375946">
      <w:bodyDiv w:val="1"/>
      <w:marLeft w:val="0"/>
      <w:marRight w:val="0"/>
      <w:marTop w:val="0"/>
      <w:marBottom w:val="0"/>
      <w:divBdr>
        <w:top w:val="none" w:sz="0" w:space="0" w:color="auto"/>
        <w:left w:val="none" w:sz="0" w:space="0" w:color="auto"/>
        <w:bottom w:val="none" w:sz="0" w:space="0" w:color="auto"/>
        <w:right w:val="none" w:sz="0" w:space="0" w:color="auto"/>
      </w:divBdr>
    </w:div>
    <w:div w:id="474027803">
      <w:bodyDiv w:val="1"/>
      <w:marLeft w:val="0"/>
      <w:marRight w:val="0"/>
      <w:marTop w:val="0"/>
      <w:marBottom w:val="0"/>
      <w:divBdr>
        <w:top w:val="none" w:sz="0" w:space="0" w:color="auto"/>
        <w:left w:val="none" w:sz="0" w:space="0" w:color="auto"/>
        <w:bottom w:val="none" w:sz="0" w:space="0" w:color="auto"/>
        <w:right w:val="none" w:sz="0" w:space="0" w:color="auto"/>
      </w:divBdr>
    </w:div>
    <w:div w:id="475296273">
      <w:bodyDiv w:val="1"/>
      <w:marLeft w:val="0"/>
      <w:marRight w:val="0"/>
      <w:marTop w:val="0"/>
      <w:marBottom w:val="0"/>
      <w:divBdr>
        <w:top w:val="none" w:sz="0" w:space="0" w:color="auto"/>
        <w:left w:val="none" w:sz="0" w:space="0" w:color="auto"/>
        <w:bottom w:val="none" w:sz="0" w:space="0" w:color="auto"/>
        <w:right w:val="none" w:sz="0" w:space="0" w:color="auto"/>
      </w:divBdr>
    </w:div>
    <w:div w:id="475533605">
      <w:bodyDiv w:val="1"/>
      <w:marLeft w:val="0"/>
      <w:marRight w:val="0"/>
      <w:marTop w:val="0"/>
      <w:marBottom w:val="0"/>
      <w:divBdr>
        <w:top w:val="none" w:sz="0" w:space="0" w:color="auto"/>
        <w:left w:val="none" w:sz="0" w:space="0" w:color="auto"/>
        <w:bottom w:val="none" w:sz="0" w:space="0" w:color="auto"/>
        <w:right w:val="none" w:sz="0" w:space="0" w:color="auto"/>
      </w:divBdr>
      <w:divsChild>
        <w:div w:id="16201993">
          <w:marLeft w:val="480"/>
          <w:marRight w:val="0"/>
          <w:marTop w:val="0"/>
          <w:marBottom w:val="0"/>
          <w:divBdr>
            <w:top w:val="none" w:sz="0" w:space="0" w:color="auto"/>
            <w:left w:val="none" w:sz="0" w:space="0" w:color="auto"/>
            <w:bottom w:val="none" w:sz="0" w:space="0" w:color="auto"/>
            <w:right w:val="none" w:sz="0" w:space="0" w:color="auto"/>
          </w:divBdr>
        </w:div>
        <w:div w:id="59400585">
          <w:marLeft w:val="480"/>
          <w:marRight w:val="0"/>
          <w:marTop w:val="0"/>
          <w:marBottom w:val="0"/>
          <w:divBdr>
            <w:top w:val="none" w:sz="0" w:space="0" w:color="auto"/>
            <w:left w:val="none" w:sz="0" w:space="0" w:color="auto"/>
            <w:bottom w:val="none" w:sz="0" w:space="0" w:color="auto"/>
            <w:right w:val="none" w:sz="0" w:space="0" w:color="auto"/>
          </w:divBdr>
        </w:div>
        <w:div w:id="92559894">
          <w:marLeft w:val="480"/>
          <w:marRight w:val="0"/>
          <w:marTop w:val="0"/>
          <w:marBottom w:val="0"/>
          <w:divBdr>
            <w:top w:val="none" w:sz="0" w:space="0" w:color="auto"/>
            <w:left w:val="none" w:sz="0" w:space="0" w:color="auto"/>
            <w:bottom w:val="none" w:sz="0" w:space="0" w:color="auto"/>
            <w:right w:val="none" w:sz="0" w:space="0" w:color="auto"/>
          </w:divBdr>
        </w:div>
        <w:div w:id="155270776">
          <w:marLeft w:val="480"/>
          <w:marRight w:val="0"/>
          <w:marTop w:val="0"/>
          <w:marBottom w:val="0"/>
          <w:divBdr>
            <w:top w:val="none" w:sz="0" w:space="0" w:color="auto"/>
            <w:left w:val="none" w:sz="0" w:space="0" w:color="auto"/>
            <w:bottom w:val="none" w:sz="0" w:space="0" w:color="auto"/>
            <w:right w:val="none" w:sz="0" w:space="0" w:color="auto"/>
          </w:divBdr>
        </w:div>
        <w:div w:id="188953244">
          <w:marLeft w:val="480"/>
          <w:marRight w:val="0"/>
          <w:marTop w:val="0"/>
          <w:marBottom w:val="0"/>
          <w:divBdr>
            <w:top w:val="none" w:sz="0" w:space="0" w:color="auto"/>
            <w:left w:val="none" w:sz="0" w:space="0" w:color="auto"/>
            <w:bottom w:val="none" w:sz="0" w:space="0" w:color="auto"/>
            <w:right w:val="none" w:sz="0" w:space="0" w:color="auto"/>
          </w:divBdr>
        </w:div>
        <w:div w:id="199055776">
          <w:marLeft w:val="480"/>
          <w:marRight w:val="0"/>
          <w:marTop w:val="0"/>
          <w:marBottom w:val="0"/>
          <w:divBdr>
            <w:top w:val="none" w:sz="0" w:space="0" w:color="auto"/>
            <w:left w:val="none" w:sz="0" w:space="0" w:color="auto"/>
            <w:bottom w:val="none" w:sz="0" w:space="0" w:color="auto"/>
            <w:right w:val="none" w:sz="0" w:space="0" w:color="auto"/>
          </w:divBdr>
        </w:div>
        <w:div w:id="213782553">
          <w:marLeft w:val="480"/>
          <w:marRight w:val="0"/>
          <w:marTop w:val="0"/>
          <w:marBottom w:val="0"/>
          <w:divBdr>
            <w:top w:val="none" w:sz="0" w:space="0" w:color="auto"/>
            <w:left w:val="none" w:sz="0" w:space="0" w:color="auto"/>
            <w:bottom w:val="none" w:sz="0" w:space="0" w:color="auto"/>
            <w:right w:val="none" w:sz="0" w:space="0" w:color="auto"/>
          </w:divBdr>
        </w:div>
        <w:div w:id="331028818">
          <w:marLeft w:val="480"/>
          <w:marRight w:val="0"/>
          <w:marTop w:val="0"/>
          <w:marBottom w:val="0"/>
          <w:divBdr>
            <w:top w:val="none" w:sz="0" w:space="0" w:color="auto"/>
            <w:left w:val="none" w:sz="0" w:space="0" w:color="auto"/>
            <w:bottom w:val="none" w:sz="0" w:space="0" w:color="auto"/>
            <w:right w:val="none" w:sz="0" w:space="0" w:color="auto"/>
          </w:divBdr>
        </w:div>
        <w:div w:id="363217706">
          <w:marLeft w:val="480"/>
          <w:marRight w:val="0"/>
          <w:marTop w:val="0"/>
          <w:marBottom w:val="0"/>
          <w:divBdr>
            <w:top w:val="none" w:sz="0" w:space="0" w:color="auto"/>
            <w:left w:val="none" w:sz="0" w:space="0" w:color="auto"/>
            <w:bottom w:val="none" w:sz="0" w:space="0" w:color="auto"/>
            <w:right w:val="none" w:sz="0" w:space="0" w:color="auto"/>
          </w:divBdr>
        </w:div>
        <w:div w:id="375471407">
          <w:marLeft w:val="480"/>
          <w:marRight w:val="0"/>
          <w:marTop w:val="0"/>
          <w:marBottom w:val="0"/>
          <w:divBdr>
            <w:top w:val="none" w:sz="0" w:space="0" w:color="auto"/>
            <w:left w:val="none" w:sz="0" w:space="0" w:color="auto"/>
            <w:bottom w:val="none" w:sz="0" w:space="0" w:color="auto"/>
            <w:right w:val="none" w:sz="0" w:space="0" w:color="auto"/>
          </w:divBdr>
        </w:div>
        <w:div w:id="377823540">
          <w:marLeft w:val="480"/>
          <w:marRight w:val="0"/>
          <w:marTop w:val="0"/>
          <w:marBottom w:val="0"/>
          <w:divBdr>
            <w:top w:val="none" w:sz="0" w:space="0" w:color="auto"/>
            <w:left w:val="none" w:sz="0" w:space="0" w:color="auto"/>
            <w:bottom w:val="none" w:sz="0" w:space="0" w:color="auto"/>
            <w:right w:val="none" w:sz="0" w:space="0" w:color="auto"/>
          </w:divBdr>
        </w:div>
        <w:div w:id="390155661">
          <w:marLeft w:val="480"/>
          <w:marRight w:val="0"/>
          <w:marTop w:val="0"/>
          <w:marBottom w:val="0"/>
          <w:divBdr>
            <w:top w:val="none" w:sz="0" w:space="0" w:color="auto"/>
            <w:left w:val="none" w:sz="0" w:space="0" w:color="auto"/>
            <w:bottom w:val="none" w:sz="0" w:space="0" w:color="auto"/>
            <w:right w:val="none" w:sz="0" w:space="0" w:color="auto"/>
          </w:divBdr>
        </w:div>
        <w:div w:id="425734748">
          <w:marLeft w:val="480"/>
          <w:marRight w:val="0"/>
          <w:marTop w:val="0"/>
          <w:marBottom w:val="0"/>
          <w:divBdr>
            <w:top w:val="none" w:sz="0" w:space="0" w:color="auto"/>
            <w:left w:val="none" w:sz="0" w:space="0" w:color="auto"/>
            <w:bottom w:val="none" w:sz="0" w:space="0" w:color="auto"/>
            <w:right w:val="none" w:sz="0" w:space="0" w:color="auto"/>
          </w:divBdr>
        </w:div>
        <w:div w:id="468977175">
          <w:marLeft w:val="480"/>
          <w:marRight w:val="0"/>
          <w:marTop w:val="0"/>
          <w:marBottom w:val="0"/>
          <w:divBdr>
            <w:top w:val="none" w:sz="0" w:space="0" w:color="auto"/>
            <w:left w:val="none" w:sz="0" w:space="0" w:color="auto"/>
            <w:bottom w:val="none" w:sz="0" w:space="0" w:color="auto"/>
            <w:right w:val="none" w:sz="0" w:space="0" w:color="auto"/>
          </w:divBdr>
        </w:div>
        <w:div w:id="489370223">
          <w:marLeft w:val="480"/>
          <w:marRight w:val="0"/>
          <w:marTop w:val="0"/>
          <w:marBottom w:val="0"/>
          <w:divBdr>
            <w:top w:val="none" w:sz="0" w:space="0" w:color="auto"/>
            <w:left w:val="none" w:sz="0" w:space="0" w:color="auto"/>
            <w:bottom w:val="none" w:sz="0" w:space="0" w:color="auto"/>
            <w:right w:val="none" w:sz="0" w:space="0" w:color="auto"/>
          </w:divBdr>
        </w:div>
        <w:div w:id="518470444">
          <w:marLeft w:val="480"/>
          <w:marRight w:val="0"/>
          <w:marTop w:val="0"/>
          <w:marBottom w:val="0"/>
          <w:divBdr>
            <w:top w:val="none" w:sz="0" w:space="0" w:color="auto"/>
            <w:left w:val="none" w:sz="0" w:space="0" w:color="auto"/>
            <w:bottom w:val="none" w:sz="0" w:space="0" w:color="auto"/>
            <w:right w:val="none" w:sz="0" w:space="0" w:color="auto"/>
          </w:divBdr>
        </w:div>
        <w:div w:id="521626215">
          <w:marLeft w:val="480"/>
          <w:marRight w:val="0"/>
          <w:marTop w:val="0"/>
          <w:marBottom w:val="0"/>
          <w:divBdr>
            <w:top w:val="none" w:sz="0" w:space="0" w:color="auto"/>
            <w:left w:val="none" w:sz="0" w:space="0" w:color="auto"/>
            <w:bottom w:val="none" w:sz="0" w:space="0" w:color="auto"/>
            <w:right w:val="none" w:sz="0" w:space="0" w:color="auto"/>
          </w:divBdr>
        </w:div>
        <w:div w:id="542717207">
          <w:marLeft w:val="480"/>
          <w:marRight w:val="0"/>
          <w:marTop w:val="0"/>
          <w:marBottom w:val="0"/>
          <w:divBdr>
            <w:top w:val="none" w:sz="0" w:space="0" w:color="auto"/>
            <w:left w:val="none" w:sz="0" w:space="0" w:color="auto"/>
            <w:bottom w:val="none" w:sz="0" w:space="0" w:color="auto"/>
            <w:right w:val="none" w:sz="0" w:space="0" w:color="auto"/>
          </w:divBdr>
        </w:div>
        <w:div w:id="589235264">
          <w:marLeft w:val="480"/>
          <w:marRight w:val="0"/>
          <w:marTop w:val="0"/>
          <w:marBottom w:val="0"/>
          <w:divBdr>
            <w:top w:val="none" w:sz="0" w:space="0" w:color="auto"/>
            <w:left w:val="none" w:sz="0" w:space="0" w:color="auto"/>
            <w:bottom w:val="none" w:sz="0" w:space="0" w:color="auto"/>
            <w:right w:val="none" w:sz="0" w:space="0" w:color="auto"/>
          </w:divBdr>
        </w:div>
        <w:div w:id="600452958">
          <w:marLeft w:val="480"/>
          <w:marRight w:val="0"/>
          <w:marTop w:val="0"/>
          <w:marBottom w:val="0"/>
          <w:divBdr>
            <w:top w:val="none" w:sz="0" w:space="0" w:color="auto"/>
            <w:left w:val="none" w:sz="0" w:space="0" w:color="auto"/>
            <w:bottom w:val="none" w:sz="0" w:space="0" w:color="auto"/>
            <w:right w:val="none" w:sz="0" w:space="0" w:color="auto"/>
          </w:divBdr>
        </w:div>
        <w:div w:id="607005403">
          <w:marLeft w:val="480"/>
          <w:marRight w:val="0"/>
          <w:marTop w:val="0"/>
          <w:marBottom w:val="0"/>
          <w:divBdr>
            <w:top w:val="none" w:sz="0" w:space="0" w:color="auto"/>
            <w:left w:val="none" w:sz="0" w:space="0" w:color="auto"/>
            <w:bottom w:val="none" w:sz="0" w:space="0" w:color="auto"/>
            <w:right w:val="none" w:sz="0" w:space="0" w:color="auto"/>
          </w:divBdr>
        </w:div>
        <w:div w:id="617226363">
          <w:marLeft w:val="480"/>
          <w:marRight w:val="0"/>
          <w:marTop w:val="0"/>
          <w:marBottom w:val="0"/>
          <w:divBdr>
            <w:top w:val="none" w:sz="0" w:space="0" w:color="auto"/>
            <w:left w:val="none" w:sz="0" w:space="0" w:color="auto"/>
            <w:bottom w:val="none" w:sz="0" w:space="0" w:color="auto"/>
            <w:right w:val="none" w:sz="0" w:space="0" w:color="auto"/>
          </w:divBdr>
        </w:div>
        <w:div w:id="624000456">
          <w:marLeft w:val="480"/>
          <w:marRight w:val="0"/>
          <w:marTop w:val="0"/>
          <w:marBottom w:val="0"/>
          <w:divBdr>
            <w:top w:val="none" w:sz="0" w:space="0" w:color="auto"/>
            <w:left w:val="none" w:sz="0" w:space="0" w:color="auto"/>
            <w:bottom w:val="none" w:sz="0" w:space="0" w:color="auto"/>
            <w:right w:val="none" w:sz="0" w:space="0" w:color="auto"/>
          </w:divBdr>
        </w:div>
        <w:div w:id="647824446">
          <w:marLeft w:val="480"/>
          <w:marRight w:val="0"/>
          <w:marTop w:val="0"/>
          <w:marBottom w:val="0"/>
          <w:divBdr>
            <w:top w:val="none" w:sz="0" w:space="0" w:color="auto"/>
            <w:left w:val="none" w:sz="0" w:space="0" w:color="auto"/>
            <w:bottom w:val="none" w:sz="0" w:space="0" w:color="auto"/>
            <w:right w:val="none" w:sz="0" w:space="0" w:color="auto"/>
          </w:divBdr>
        </w:div>
        <w:div w:id="650527298">
          <w:marLeft w:val="480"/>
          <w:marRight w:val="0"/>
          <w:marTop w:val="0"/>
          <w:marBottom w:val="0"/>
          <w:divBdr>
            <w:top w:val="none" w:sz="0" w:space="0" w:color="auto"/>
            <w:left w:val="none" w:sz="0" w:space="0" w:color="auto"/>
            <w:bottom w:val="none" w:sz="0" w:space="0" w:color="auto"/>
            <w:right w:val="none" w:sz="0" w:space="0" w:color="auto"/>
          </w:divBdr>
        </w:div>
        <w:div w:id="669454770">
          <w:marLeft w:val="480"/>
          <w:marRight w:val="0"/>
          <w:marTop w:val="0"/>
          <w:marBottom w:val="0"/>
          <w:divBdr>
            <w:top w:val="none" w:sz="0" w:space="0" w:color="auto"/>
            <w:left w:val="none" w:sz="0" w:space="0" w:color="auto"/>
            <w:bottom w:val="none" w:sz="0" w:space="0" w:color="auto"/>
            <w:right w:val="none" w:sz="0" w:space="0" w:color="auto"/>
          </w:divBdr>
        </w:div>
        <w:div w:id="669672886">
          <w:marLeft w:val="480"/>
          <w:marRight w:val="0"/>
          <w:marTop w:val="0"/>
          <w:marBottom w:val="0"/>
          <w:divBdr>
            <w:top w:val="none" w:sz="0" w:space="0" w:color="auto"/>
            <w:left w:val="none" w:sz="0" w:space="0" w:color="auto"/>
            <w:bottom w:val="none" w:sz="0" w:space="0" w:color="auto"/>
            <w:right w:val="none" w:sz="0" w:space="0" w:color="auto"/>
          </w:divBdr>
        </w:div>
        <w:div w:id="688214338">
          <w:marLeft w:val="480"/>
          <w:marRight w:val="0"/>
          <w:marTop w:val="0"/>
          <w:marBottom w:val="0"/>
          <w:divBdr>
            <w:top w:val="none" w:sz="0" w:space="0" w:color="auto"/>
            <w:left w:val="none" w:sz="0" w:space="0" w:color="auto"/>
            <w:bottom w:val="none" w:sz="0" w:space="0" w:color="auto"/>
            <w:right w:val="none" w:sz="0" w:space="0" w:color="auto"/>
          </w:divBdr>
        </w:div>
        <w:div w:id="736707397">
          <w:marLeft w:val="480"/>
          <w:marRight w:val="0"/>
          <w:marTop w:val="0"/>
          <w:marBottom w:val="0"/>
          <w:divBdr>
            <w:top w:val="none" w:sz="0" w:space="0" w:color="auto"/>
            <w:left w:val="none" w:sz="0" w:space="0" w:color="auto"/>
            <w:bottom w:val="none" w:sz="0" w:space="0" w:color="auto"/>
            <w:right w:val="none" w:sz="0" w:space="0" w:color="auto"/>
          </w:divBdr>
        </w:div>
        <w:div w:id="773481131">
          <w:marLeft w:val="480"/>
          <w:marRight w:val="0"/>
          <w:marTop w:val="0"/>
          <w:marBottom w:val="0"/>
          <w:divBdr>
            <w:top w:val="none" w:sz="0" w:space="0" w:color="auto"/>
            <w:left w:val="none" w:sz="0" w:space="0" w:color="auto"/>
            <w:bottom w:val="none" w:sz="0" w:space="0" w:color="auto"/>
            <w:right w:val="none" w:sz="0" w:space="0" w:color="auto"/>
          </w:divBdr>
        </w:div>
        <w:div w:id="808789090">
          <w:marLeft w:val="480"/>
          <w:marRight w:val="0"/>
          <w:marTop w:val="0"/>
          <w:marBottom w:val="0"/>
          <w:divBdr>
            <w:top w:val="none" w:sz="0" w:space="0" w:color="auto"/>
            <w:left w:val="none" w:sz="0" w:space="0" w:color="auto"/>
            <w:bottom w:val="none" w:sz="0" w:space="0" w:color="auto"/>
            <w:right w:val="none" w:sz="0" w:space="0" w:color="auto"/>
          </w:divBdr>
        </w:div>
        <w:div w:id="824246451">
          <w:marLeft w:val="480"/>
          <w:marRight w:val="0"/>
          <w:marTop w:val="0"/>
          <w:marBottom w:val="0"/>
          <w:divBdr>
            <w:top w:val="none" w:sz="0" w:space="0" w:color="auto"/>
            <w:left w:val="none" w:sz="0" w:space="0" w:color="auto"/>
            <w:bottom w:val="none" w:sz="0" w:space="0" w:color="auto"/>
            <w:right w:val="none" w:sz="0" w:space="0" w:color="auto"/>
          </w:divBdr>
        </w:div>
        <w:div w:id="861745988">
          <w:marLeft w:val="480"/>
          <w:marRight w:val="0"/>
          <w:marTop w:val="0"/>
          <w:marBottom w:val="0"/>
          <w:divBdr>
            <w:top w:val="none" w:sz="0" w:space="0" w:color="auto"/>
            <w:left w:val="none" w:sz="0" w:space="0" w:color="auto"/>
            <w:bottom w:val="none" w:sz="0" w:space="0" w:color="auto"/>
            <w:right w:val="none" w:sz="0" w:space="0" w:color="auto"/>
          </w:divBdr>
        </w:div>
        <w:div w:id="883950027">
          <w:marLeft w:val="480"/>
          <w:marRight w:val="0"/>
          <w:marTop w:val="0"/>
          <w:marBottom w:val="0"/>
          <w:divBdr>
            <w:top w:val="none" w:sz="0" w:space="0" w:color="auto"/>
            <w:left w:val="none" w:sz="0" w:space="0" w:color="auto"/>
            <w:bottom w:val="none" w:sz="0" w:space="0" w:color="auto"/>
            <w:right w:val="none" w:sz="0" w:space="0" w:color="auto"/>
          </w:divBdr>
        </w:div>
        <w:div w:id="919021637">
          <w:marLeft w:val="480"/>
          <w:marRight w:val="0"/>
          <w:marTop w:val="0"/>
          <w:marBottom w:val="0"/>
          <w:divBdr>
            <w:top w:val="none" w:sz="0" w:space="0" w:color="auto"/>
            <w:left w:val="none" w:sz="0" w:space="0" w:color="auto"/>
            <w:bottom w:val="none" w:sz="0" w:space="0" w:color="auto"/>
            <w:right w:val="none" w:sz="0" w:space="0" w:color="auto"/>
          </w:divBdr>
        </w:div>
        <w:div w:id="938682901">
          <w:marLeft w:val="480"/>
          <w:marRight w:val="0"/>
          <w:marTop w:val="0"/>
          <w:marBottom w:val="0"/>
          <w:divBdr>
            <w:top w:val="none" w:sz="0" w:space="0" w:color="auto"/>
            <w:left w:val="none" w:sz="0" w:space="0" w:color="auto"/>
            <w:bottom w:val="none" w:sz="0" w:space="0" w:color="auto"/>
            <w:right w:val="none" w:sz="0" w:space="0" w:color="auto"/>
          </w:divBdr>
        </w:div>
        <w:div w:id="1002440469">
          <w:marLeft w:val="480"/>
          <w:marRight w:val="0"/>
          <w:marTop w:val="0"/>
          <w:marBottom w:val="0"/>
          <w:divBdr>
            <w:top w:val="none" w:sz="0" w:space="0" w:color="auto"/>
            <w:left w:val="none" w:sz="0" w:space="0" w:color="auto"/>
            <w:bottom w:val="none" w:sz="0" w:space="0" w:color="auto"/>
            <w:right w:val="none" w:sz="0" w:space="0" w:color="auto"/>
          </w:divBdr>
        </w:div>
        <w:div w:id="1005472557">
          <w:marLeft w:val="480"/>
          <w:marRight w:val="0"/>
          <w:marTop w:val="0"/>
          <w:marBottom w:val="0"/>
          <w:divBdr>
            <w:top w:val="none" w:sz="0" w:space="0" w:color="auto"/>
            <w:left w:val="none" w:sz="0" w:space="0" w:color="auto"/>
            <w:bottom w:val="none" w:sz="0" w:space="0" w:color="auto"/>
            <w:right w:val="none" w:sz="0" w:space="0" w:color="auto"/>
          </w:divBdr>
        </w:div>
        <w:div w:id="1006254352">
          <w:marLeft w:val="480"/>
          <w:marRight w:val="0"/>
          <w:marTop w:val="0"/>
          <w:marBottom w:val="0"/>
          <w:divBdr>
            <w:top w:val="none" w:sz="0" w:space="0" w:color="auto"/>
            <w:left w:val="none" w:sz="0" w:space="0" w:color="auto"/>
            <w:bottom w:val="none" w:sz="0" w:space="0" w:color="auto"/>
            <w:right w:val="none" w:sz="0" w:space="0" w:color="auto"/>
          </w:divBdr>
        </w:div>
        <w:div w:id="1020012425">
          <w:marLeft w:val="480"/>
          <w:marRight w:val="0"/>
          <w:marTop w:val="0"/>
          <w:marBottom w:val="0"/>
          <w:divBdr>
            <w:top w:val="none" w:sz="0" w:space="0" w:color="auto"/>
            <w:left w:val="none" w:sz="0" w:space="0" w:color="auto"/>
            <w:bottom w:val="none" w:sz="0" w:space="0" w:color="auto"/>
            <w:right w:val="none" w:sz="0" w:space="0" w:color="auto"/>
          </w:divBdr>
        </w:div>
        <w:div w:id="1088114857">
          <w:marLeft w:val="480"/>
          <w:marRight w:val="0"/>
          <w:marTop w:val="0"/>
          <w:marBottom w:val="0"/>
          <w:divBdr>
            <w:top w:val="none" w:sz="0" w:space="0" w:color="auto"/>
            <w:left w:val="none" w:sz="0" w:space="0" w:color="auto"/>
            <w:bottom w:val="none" w:sz="0" w:space="0" w:color="auto"/>
            <w:right w:val="none" w:sz="0" w:space="0" w:color="auto"/>
          </w:divBdr>
        </w:div>
        <w:div w:id="1089960826">
          <w:marLeft w:val="480"/>
          <w:marRight w:val="0"/>
          <w:marTop w:val="0"/>
          <w:marBottom w:val="0"/>
          <w:divBdr>
            <w:top w:val="none" w:sz="0" w:space="0" w:color="auto"/>
            <w:left w:val="none" w:sz="0" w:space="0" w:color="auto"/>
            <w:bottom w:val="none" w:sz="0" w:space="0" w:color="auto"/>
            <w:right w:val="none" w:sz="0" w:space="0" w:color="auto"/>
          </w:divBdr>
        </w:div>
        <w:div w:id="1100874226">
          <w:marLeft w:val="480"/>
          <w:marRight w:val="0"/>
          <w:marTop w:val="0"/>
          <w:marBottom w:val="0"/>
          <w:divBdr>
            <w:top w:val="none" w:sz="0" w:space="0" w:color="auto"/>
            <w:left w:val="none" w:sz="0" w:space="0" w:color="auto"/>
            <w:bottom w:val="none" w:sz="0" w:space="0" w:color="auto"/>
            <w:right w:val="none" w:sz="0" w:space="0" w:color="auto"/>
          </w:divBdr>
        </w:div>
        <w:div w:id="1102727958">
          <w:marLeft w:val="480"/>
          <w:marRight w:val="0"/>
          <w:marTop w:val="0"/>
          <w:marBottom w:val="0"/>
          <w:divBdr>
            <w:top w:val="none" w:sz="0" w:space="0" w:color="auto"/>
            <w:left w:val="none" w:sz="0" w:space="0" w:color="auto"/>
            <w:bottom w:val="none" w:sz="0" w:space="0" w:color="auto"/>
            <w:right w:val="none" w:sz="0" w:space="0" w:color="auto"/>
          </w:divBdr>
        </w:div>
        <w:div w:id="1179154292">
          <w:marLeft w:val="480"/>
          <w:marRight w:val="0"/>
          <w:marTop w:val="0"/>
          <w:marBottom w:val="0"/>
          <w:divBdr>
            <w:top w:val="none" w:sz="0" w:space="0" w:color="auto"/>
            <w:left w:val="none" w:sz="0" w:space="0" w:color="auto"/>
            <w:bottom w:val="none" w:sz="0" w:space="0" w:color="auto"/>
            <w:right w:val="none" w:sz="0" w:space="0" w:color="auto"/>
          </w:divBdr>
        </w:div>
        <w:div w:id="1215971714">
          <w:marLeft w:val="480"/>
          <w:marRight w:val="0"/>
          <w:marTop w:val="0"/>
          <w:marBottom w:val="0"/>
          <w:divBdr>
            <w:top w:val="none" w:sz="0" w:space="0" w:color="auto"/>
            <w:left w:val="none" w:sz="0" w:space="0" w:color="auto"/>
            <w:bottom w:val="none" w:sz="0" w:space="0" w:color="auto"/>
            <w:right w:val="none" w:sz="0" w:space="0" w:color="auto"/>
          </w:divBdr>
        </w:div>
        <w:div w:id="1216890781">
          <w:marLeft w:val="480"/>
          <w:marRight w:val="0"/>
          <w:marTop w:val="0"/>
          <w:marBottom w:val="0"/>
          <w:divBdr>
            <w:top w:val="none" w:sz="0" w:space="0" w:color="auto"/>
            <w:left w:val="none" w:sz="0" w:space="0" w:color="auto"/>
            <w:bottom w:val="none" w:sz="0" w:space="0" w:color="auto"/>
            <w:right w:val="none" w:sz="0" w:space="0" w:color="auto"/>
          </w:divBdr>
        </w:div>
        <w:div w:id="1223099682">
          <w:marLeft w:val="480"/>
          <w:marRight w:val="0"/>
          <w:marTop w:val="0"/>
          <w:marBottom w:val="0"/>
          <w:divBdr>
            <w:top w:val="none" w:sz="0" w:space="0" w:color="auto"/>
            <w:left w:val="none" w:sz="0" w:space="0" w:color="auto"/>
            <w:bottom w:val="none" w:sz="0" w:space="0" w:color="auto"/>
            <w:right w:val="none" w:sz="0" w:space="0" w:color="auto"/>
          </w:divBdr>
        </w:div>
        <w:div w:id="1225724416">
          <w:marLeft w:val="480"/>
          <w:marRight w:val="0"/>
          <w:marTop w:val="0"/>
          <w:marBottom w:val="0"/>
          <w:divBdr>
            <w:top w:val="none" w:sz="0" w:space="0" w:color="auto"/>
            <w:left w:val="none" w:sz="0" w:space="0" w:color="auto"/>
            <w:bottom w:val="none" w:sz="0" w:space="0" w:color="auto"/>
            <w:right w:val="none" w:sz="0" w:space="0" w:color="auto"/>
          </w:divBdr>
        </w:div>
        <w:div w:id="1247953793">
          <w:marLeft w:val="480"/>
          <w:marRight w:val="0"/>
          <w:marTop w:val="0"/>
          <w:marBottom w:val="0"/>
          <w:divBdr>
            <w:top w:val="none" w:sz="0" w:space="0" w:color="auto"/>
            <w:left w:val="none" w:sz="0" w:space="0" w:color="auto"/>
            <w:bottom w:val="none" w:sz="0" w:space="0" w:color="auto"/>
            <w:right w:val="none" w:sz="0" w:space="0" w:color="auto"/>
          </w:divBdr>
        </w:div>
        <w:div w:id="1255939039">
          <w:marLeft w:val="480"/>
          <w:marRight w:val="0"/>
          <w:marTop w:val="0"/>
          <w:marBottom w:val="0"/>
          <w:divBdr>
            <w:top w:val="none" w:sz="0" w:space="0" w:color="auto"/>
            <w:left w:val="none" w:sz="0" w:space="0" w:color="auto"/>
            <w:bottom w:val="none" w:sz="0" w:space="0" w:color="auto"/>
            <w:right w:val="none" w:sz="0" w:space="0" w:color="auto"/>
          </w:divBdr>
        </w:div>
        <w:div w:id="1283002453">
          <w:marLeft w:val="480"/>
          <w:marRight w:val="0"/>
          <w:marTop w:val="0"/>
          <w:marBottom w:val="0"/>
          <w:divBdr>
            <w:top w:val="none" w:sz="0" w:space="0" w:color="auto"/>
            <w:left w:val="none" w:sz="0" w:space="0" w:color="auto"/>
            <w:bottom w:val="none" w:sz="0" w:space="0" w:color="auto"/>
            <w:right w:val="none" w:sz="0" w:space="0" w:color="auto"/>
          </w:divBdr>
        </w:div>
        <w:div w:id="1304433692">
          <w:marLeft w:val="480"/>
          <w:marRight w:val="0"/>
          <w:marTop w:val="0"/>
          <w:marBottom w:val="0"/>
          <w:divBdr>
            <w:top w:val="none" w:sz="0" w:space="0" w:color="auto"/>
            <w:left w:val="none" w:sz="0" w:space="0" w:color="auto"/>
            <w:bottom w:val="none" w:sz="0" w:space="0" w:color="auto"/>
            <w:right w:val="none" w:sz="0" w:space="0" w:color="auto"/>
          </w:divBdr>
        </w:div>
        <w:div w:id="1361586255">
          <w:marLeft w:val="480"/>
          <w:marRight w:val="0"/>
          <w:marTop w:val="0"/>
          <w:marBottom w:val="0"/>
          <w:divBdr>
            <w:top w:val="none" w:sz="0" w:space="0" w:color="auto"/>
            <w:left w:val="none" w:sz="0" w:space="0" w:color="auto"/>
            <w:bottom w:val="none" w:sz="0" w:space="0" w:color="auto"/>
            <w:right w:val="none" w:sz="0" w:space="0" w:color="auto"/>
          </w:divBdr>
        </w:div>
        <w:div w:id="1462454182">
          <w:marLeft w:val="480"/>
          <w:marRight w:val="0"/>
          <w:marTop w:val="0"/>
          <w:marBottom w:val="0"/>
          <w:divBdr>
            <w:top w:val="none" w:sz="0" w:space="0" w:color="auto"/>
            <w:left w:val="none" w:sz="0" w:space="0" w:color="auto"/>
            <w:bottom w:val="none" w:sz="0" w:space="0" w:color="auto"/>
            <w:right w:val="none" w:sz="0" w:space="0" w:color="auto"/>
          </w:divBdr>
        </w:div>
        <w:div w:id="1464349406">
          <w:marLeft w:val="480"/>
          <w:marRight w:val="0"/>
          <w:marTop w:val="0"/>
          <w:marBottom w:val="0"/>
          <w:divBdr>
            <w:top w:val="none" w:sz="0" w:space="0" w:color="auto"/>
            <w:left w:val="none" w:sz="0" w:space="0" w:color="auto"/>
            <w:bottom w:val="none" w:sz="0" w:space="0" w:color="auto"/>
            <w:right w:val="none" w:sz="0" w:space="0" w:color="auto"/>
          </w:divBdr>
        </w:div>
        <w:div w:id="1540122736">
          <w:marLeft w:val="480"/>
          <w:marRight w:val="0"/>
          <w:marTop w:val="0"/>
          <w:marBottom w:val="0"/>
          <w:divBdr>
            <w:top w:val="none" w:sz="0" w:space="0" w:color="auto"/>
            <w:left w:val="none" w:sz="0" w:space="0" w:color="auto"/>
            <w:bottom w:val="none" w:sz="0" w:space="0" w:color="auto"/>
            <w:right w:val="none" w:sz="0" w:space="0" w:color="auto"/>
          </w:divBdr>
        </w:div>
        <w:div w:id="1541940688">
          <w:marLeft w:val="480"/>
          <w:marRight w:val="0"/>
          <w:marTop w:val="0"/>
          <w:marBottom w:val="0"/>
          <w:divBdr>
            <w:top w:val="none" w:sz="0" w:space="0" w:color="auto"/>
            <w:left w:val="none" w:sz="0" w:space="0" w:color="auto"/>
            <w:bottom w:val="none" w:sz="0" w:space="0" w:color="auto"/>
            <w:right w:val="none" w:sz="0" w:space="0" w:color="auto"/>
          </w:divBdr>
        </w:div>
        <w:div w:id="1547982777">
          <w:marLeft w:val="480"/>
          <w:marRight w:val="0"/>
          <w:marTop w:val="0"/>
          <w:marBottom w:val="0"/>
          <w:divBdr>
            <w:top w:val="none" w:sz="0" w:space="0" w:color="auto"/>
            <w:left w:val="none" w:sz="0" w:space="0" w:color="auto"/>
            <w:bottom w:val="none" w:sz="0" w:space="0" w:color="auto"/>
            <w:right w:val="none" w:sz="0" w:space="0" w:color="auto"/>
          </w:divBdr>
        </w:div>
        <w:div w:id="1572471711">
          <w:marLeft w:val="480"/>
          <w:marRight w:val="0"/>
          <w:marTop w:val="0"/>
          <w:marBottom w:val="0"/>
          <w:divBdr>
            <w:top w:val="none" w:sz="0" w:space="0" w:color="auto"/>
            <w:left w:val="none" w:sz="0" w:space="0" w:color="auto"/>
            <w:bottom w:val="none" w:sz="0" w:space="0" w:color="auto"/>
            <w:right w:val="none" w:sz="0" w:space="0" w:color="auto"/>
          </w:divBdr>
        </w:div>
        <w:div w:id="1589387264">
          <w:marLeft w:val="480"/>
          <w:marRight w:val="0"/>
          <w:marTop w:val="0"/>
          <w:marBottom w:val="0"/>
          <w:divBdr>
            <w:top w:val="none" w:sz="0" w:space="0" w:color="auto"/>
            <w:left w:val="none" w:sz="0" w:space="0" w:color="auto"/>
            <w:bottom w:val="none" w:sz="0" w:space="0" w:color="auto"/>
            <w:right w:val="none" w:sz="0" w:space="0" w:color="auto"/>
          </w:divBdr>
        </w:div>
        <w:div w:id="1619140094">
          <w:marLeft w:val="480"/>
          <w:marRight w:val="0"/>
          <w:marTop w:val="0"/>
          <w:marBottom w:val="0"/>
          <w:divBdr>
            <w:top w:val="none" w:sz="0" w:space="0" w:color="auto"/>
            <w:left w:val="none" w:sz="0" w:space="0" w:color="auto"/>
            <w:bottom w:val="none" w:sz="0" w:space="0" w:color="auto"/>
            <w:right w:val="none" w:sz="0" w:space="0" w:color="auto"/>
          </w:divBdr>
        </w:div>
        <w:div w:id="1636137777">
          <w:marLeft w:val="480"/>
          <w:marRight w:val="0"/>
          <w:marTop w:val="0"/>
          <w:marBottom w:val="0"/>
          <w:divBdr>
            <w:top w:val="none" w:sz="0" w:space="0" w:color="auto"/>
            <w:left w:val="none" w:sz="0" w:space="0" w:color="auto"/>
            <w:bottom w:val="none" w:sz="0" w:space="0" w:color="auto"/>
            <w:right w:val="none" w:sz="0" w:space="0" w:color="auto"/>
          </w:divBdr>
        </w:div>
        <w:div w:id="1724907955">
          <w:marLeft w:val="480"/>
          <w:marRight w:val="0"/>
          <w:marTop w:val="0"/>
          <w:marBottom w:val="0"/>
          <w:divBdr>
            <w:top w:val="none" w:sz="0" w:space="0" w:color="auto"/>
            <w:left w:val="none" w:sz="0" w:space="0" w:color="auto"/>
            <w:bottom w:val="none" w:sz="0" w:space="0" w:color="auto"/>
            <w:right w:val="none" w:sz="0" w:space="0" w:color="auto"/>
          </w:divBdr>
        </w:div>
        <w:div w:id="1724938670">
          <w:marLeft w:val="480"/>
          <w:marRight w:val="0"/>
          <w:marTop w:val="0"/>
          <w:marBottom w:val="0"/>
          <w:divBdr>
            <w:top w:val="none" w:sz="0" w:space="0" w:color="auto"/>
            <w:left w:val="none" w:sz="0" w:space="0" w:color="auto"/>
            <w:bottom w:val="none" w:sz="0" w:space="0" w:color="auto"/>
            <w:right w:val="none" w:sz="0" w:space="0" w:color="auto"/>
          </w:divBdr>
        </w:div>
        <w:div w:id="1747609498">
          <w:marLeft w:val="480"/>
          <w:marRight w:val="0"/>
          <w:marTop w:val="0"/>
          <w:marBottom w:val="0"/>
          <w:divBdr>
            <w:top w:val="none" w:sz="0" w:space="0" w:color="auto"/>
            <w:left w:val="none" w:sz="0" w:space="0" w:color="auto"/>
            <w:bottom w:val="none" w:sz="0" w:space="0" w:color="auto"/>
            <w:right w:val="none" w:sz="0" w:space="0" w:color="auto"/>
          </w:divBdr>
        </w:div>
        <w:div w:id="1795252645">
          <w:marLeft w:val="480"/>
          <w:marRight w:val="0"/>
          <w:marTop w:val="0"/>
          <w:marBottom w:val="0"/>
          <w:divBdr>
            <w:top w:val="none" w:sz="0" w:space="0" w:color="auto"/>
            <w:left w:val="none" w:sz="0" w:space="0" w:color="auto"/>
            <w:bottom w:val="none" w:sz="0" w:space="0" w:color="auto"/>
            <w:right w:val="none" w:sz="0" w:space="0" w:color="auto"/>
          </w:divBdr>
        </w:div>
        <w:div w:id="1873305527">
          <w:marLeft w:val="480"/>
          <w:marRight w:val="0"/>
          <w:marTop w:val="0"/>
          <w:marBottom w:val="0"/>
          <w:divBdr>
            <w:top w:val="none" w:sz="0" w:space="0" w:color="auto"/>
            <w:left w:val="none" w:sz="0" w:space="0" w:color="auto"/>
            <w:bottom w:val="none" w:sz="0" w:space="0" w:color="auto"/>
            <w:right w:val="none" w:sz="0" w:space="0" w:color="auto"/>
          </w:divBdr>
        </w:div>
        <w:div w:id="1878468233">
          <w:marLeft w:val="480"/>
          <w:marRight w:val="0"/>
          <w:marTop w:val="0"/>
          <w:marBottom w:val="0"/>
          <w:divBdr>
            <w:top w:val="none" w:sz="0" w:space="0" w:color="auto"/>
            <w:left w:val="none" w:sz="0" w:space="0" w:color="auto"/>
            <w:bottom w:val="none" w:sz="0" w:space="0" w:color="auto"/>
            <w:right w:val="none" w:sz="0" w:space="0" w:color="auto"/>
          </w:divBdr>
        </w:div>
        <w:div w:id="1903977187">
          <w:marLeft w:val="480"/>
          <w:marRight w:val="0"/>
          <w:marTop w:val="0"/>
          <w:marBottom w:val="0"/>
          <w:divBdr>
            <w:top w:val="none" w:sz="0" w:space="0" w:color="auto"/>
            <w:left w:val="none" w:sz="0" w:space="0" w:color="auto"/>
            <w:bottom w:val="none" w:sz="0" w:space="0" w:color="auto"/>
            <w:right w:val="none" w:sz="0" w:space="0" w:color="auto"/>
          </w:divBdr>
        </w:div>
        <w:div w:id="1975211215">
          <w:marLeft w:val="480"/>
          <w:marRight w:val="0"/>
          <w:marTop w:val="0"/>
          <w:marBottom w:val="0"/>
          <w:divBdr>
            <w:top w:val="none" w:sz="0" w:space="0" w:color="auto"/>
            <w:left w:val="none" w:sz="0" w:space="0" w:color="auto"/>
            <w:bottom w:val="none" w:sz="0" w:space="0" w:color="auto"/>
            <w:right w:val="none" w:sz="0" w:space="0" w:color="auto"/>
          </w:divBdr>
        </w:div>
        <w:div w:id="1982734932">
          <w:marLeft w:val="480"/>
          <w:marRight w:val="0"/>
          <w:marTop w:val="0"/>
          <w:marBottom w:val="0"/>
          <w:divBdr>
            <w:top w:val="none" w:sz="0" w:space="0" w:color="auto"/>
            <w:left w:val="none" w:sz="0" w:space="0" w:color="auto"/>
            <w:bottom w:val="none" w:sz="0" w:space="0" w:color="auto"/>
            <w:right w:val="none" w:sz="0" w:space="0" w:color="auto"/>
          </w:divBdr>
        </w:div>
        <w:div w:id="2008971593">
          <w:marLeft w:val="480"/>
          <w:marRight w:val="0"/>
          <w:marTop w:val="0"/>
          <w:marBottom w:val="0"/>
          <w:divBdr>
            <w:top w:val="none" w:sz="0" w:space="0" w:color="auto"/>
            <w:left w:val="none" w:sz="0" w:space="0" w:color="auto"/>
            <w:bottom w:val="none" w:sz="0" w:space="0" w:color="auto"/>
            <w:right w:val="none" w:sz="0" w:space="0" w:color="auto"/>
          </w:divBdr>
        </w:div>
        <w:div w:id="2027438726">
          <w:marLeft w:val="480"/>
          <w:marRight w:val="0"/>
          <w:marTop w:val="0"/>
          <w:marBottom w:val="0"/>
          <w:divBdr>
            <w:top w:val="none" w:sz="0" w:space="0" w:color="auto"/>
            <w:left w:val="none" w:sz="0" w:space="0" w:color="auto"/>
            <w:bottom w:val="none" w:sz="0" w:space="0" w:color="auto"/>
            <w:right w:val="none" w:sz="0" w:space="0" w:color="auto"/>
          </w:divBdr>
        </w:div>
        <w:div w:id="2102680600">
          <w:marLeft w:val="480"/>
          <w:marRight w:val="0"/>
          <w:marTop w:val="0"/>
          <w:marBottom w:val="0"/>
          <w:divBdr>
            <w:top w:val="none" w:sz="0" w:space="0" w:color="auto"/>
            <w:left w:val="none" w:sz="0" w:space="0" w:color="auto"/>
            <w:bottom w:val="none" w:sz="0" w:space="0" w:color="auto"/>
            <w:right w:val="none" w:sz="0" w:space="0" w:color="auto"/>
          </w:divBdr>
        </w:div>
        <w:div w:id="2110348762">
          <w:marLeft w:val="480"/>
          <w:marRight w:val="0"/>
          <w:marTop w:val="0"/>
          <w:marBottom w:val="0"/>
          <w:divBdr>
            <w:top w:val="none" w:sz="0" w:space="0" w:color="auto"/>
            <w:left w:val="none" w:sz="0" w:space="0" w:color="auto"/>
            <w:bottom w:val="none" w:sz="0" w:space="0" w:color="auto"/>
            <w:right w:val="none" w:sz="0" w:space="0" w:color="auto"/>
          </w:divBdr>
        </w:div>
      </w:divsChild>
    </w:div>
    <w:div w:id="475613488">
      <w:bodyDiv w:val="1"/>
      <w:marLeft w:val="0"/>
      <w:marRight w:val="0"/>
      <w:marTop w:val="0"/>
      <w:marBottom w:val="0"/>
      <w:divBdr>
        <w:top w:val="none" w:sz="0" w:space="0" w:color="auto"/>
        <w:left w:val="none" w:sz="0" w:space="0" w:color="auto"/>
        <w:bottom w:val="none" w:sz="0" w:space="0" w:color="auto"/>
        <w:right w:val="none" w:sz="0" w:space="0" w:color="auto"/>
      </w:divBdr>
    </w:div>
    <w:div w:id="475995191">
      <w:bodyDiv w:val="1"/>
      <w:marLeft w:val="0"/>
      <w:marRight w:val="0"/>
      <w:marTop w:val="0"/>
      <w:marBottom w:val="0"/>
      <w:divBdr>
        <w:top w:val="none" w:sz="0" w:space="0" w:color="auto"/>
        <w:left w:val="none" w:sz="0" w:space="0" w:color="auto"/>
        <w:bottom w:val="none" w:sz="0" w:space="0" w:color="auto"/>
        <w:right w:val="none" w:sz="0" w:space="0" w:color="auto"/>
      </w:divBdr>
    </w:div>
    <w:div w:id="476149205">
      <w:bodyDiv w:val="1"/>
      <w:marLeft w:val="0"/>
      <w:marRight w:val="0"/>
      <w:marTop w:val="0"/>
      <w:marBottom w:val="0"/>
      <w:divBdr>
        <w:top w:val="none" w:sz="0" w:space="0" w:color="auto"/>
        <w:left w:val="none" w:sz="0" w:space="0" w:color="auto"/>
        <w:bottom w:val="none" w:sz="0" w:space="0" w:color="auto"/>
        <w:right w:val="none" w:sz="0" w:space="0" w:color="auto"/>
      </w:divBdr>
    </w:div>
    <w:div w:id="476649033">
      <w:bodyDiv w:val="1"/>
      <w:marLeft w:val="0"/>
      <w:marRight w:val="0"/>
      <w:marTop w:val="0"/>
      <w:marBottom w:val="0"/>
      <w:divBdr>
        <w:top w:val="none" w:sz="0" w:space="0" w:color="auto"/>
        <w:left w:val="none" w:sz="0" w:space="0" w:color="auto"/>
        <w:bottom w:val="none" w:sz="0" w:space="0" w:color="auto"/>
        <w:right w:val="none" w:sz="0" w:space="0" w:color="auto"/>
      </w:divBdr>
    </w:div>
    <w:div w:id="476726666">
      <w:bodyDiv w:val="1"/>
      <w:marLeft w:val="0"/>
      <w:marRight w:val="0"/>
      <w:marTop w:val="0"/>
      <w:marBottom w:val="0"/>
      <w:divBdr>
        <w:top w:val="none" w:sz="0" w:space="0" w:color="auto"/>
        <w:left w:val="none" w:sz="0" w:space="0" w:color="auto"/>
        <w:bottom w:val="none" w:sz="0" w:space="0" w:color="auto"/>
        <w:right w:val="none" w:sz="0" w:space="0" w:color="auto"/>
      </w:divBdr>
    </w:div>
    <w:div w:id="477499446">
      <w:bodyDiv w:val="1"/>
      <w:marLeft w:val="0"/>
      <w:marRight w:val="0"/>
      <w:marTop w:val="0"/>
      <w:marBottom w:val="0"/>
      <w:divBdr>
        <w:top w:val="none" w:sz="0" w:space="0" w:color="auto"/>
        <w:left w:val="none" w:sz="0" w:space="0" w:color="auto"/>
        <w:bottom w:val="none" w:sz="0" w:space="0" w:color="auto"/>
        <w:right w:val="none" w:sz="0" w:space="0" w:color="auto"/>
      </w:divBdr>
    </w:div>
    <w:div w:id="479201164">
      <w:bodyDiv w:val="1"/>
      <w:marLeft w:val="0"/>
      <w:marRight w:val="0"/>
      <w:marTop w:val="0"/>
      <w:marBottom w:val="0"/>
      <w:divBdr>
        <w:top w:val="none" w:sz="0" w:space="0" w:color="auto"/>
        <w:left w:val="none" w:sz="0" w:space="0" w:color="auto"/>
        <w:bottom w:val="none" w:sz="0" w:space="0" w:color="auto"/>
        <w:right w:val="none" w:sz="0" w:space="0" w:color="auto"/>
      </w:divBdr>
    </w:div>
    <w:div w:id="480927431">
      <w:bodyDiv w:val="1"/>
      <w:marLeft w:val="0"/>
      <w:marRight w:val="0"/>
      <w:marTop w:val="0"/>
      <w:marBottom w:val="0"/>
      <w:divBdr>
        <w:top w:val="none" w:sz="0" w:space="0" w:color="auto"/>
        <w:left w:val="none" w:sz="0" w:space="0" w:color="auto"/>
        <w:bottom w:val="none" w:sz="0" w:space="0" w:color="auto"/>
        <w:right w:val="none" w:sz="0" w:space="0" w:color="auto"/>
      </w:divBdr>
    </w:div>
    <w:div w:id="481848484">
      <w:bodyDiv w:val="1"/>
      <w:marLeft w:val="0"/>
      <w:marRight w:val="0"/>
      <w:marTop w:val="0"/>
      <w:marBottom w:val="0"/>
      <w:divBdr>
        <w:top w:val="none" w:sz="0" w:space="0" w:color="auto"/>
        <w:left w:val="none" w:sz="0" w:space="0" w:color="auto"/>
        <w:bottom w:val="none" w:sz="0" w:space="0" w:color="auto"/>
        <w:right w:val="none" w:sz="0" w:space="0" w:color="auto"/>
      </w:divBdr>
    </w:div>
    <w:div w:id="481965736">
      <w:bodyDiv w:val="1"/>
      <w:marLeft w:val="0"/>
      <w:marRight w:val="0"/>
      <w:marTop w:val="0"/>
      <w:marBottom w:val="0"/>
      <w:divBdr>
        <w:top w:val="none" w:sz="0" w:space="0" w:color="auto"/>
        <w:left w:val="none" w:sz="0" w:space="0" w:color="auto"/>
        <w:bottom w:val="none" w:sz="0" w:space="0" w:color="auto"/>
        <w:right w:val="none" w:sz="0" w:space="0" w:color="auto"/>
      </w:divBdr>
    </w:div>
    <w:div w:id="483202978">
      <w:bodyDiv w:val="1"/>
      <w:marLeft w:val="0"/>
      <w:marRight w:val="0"/>
      <w:marTop w:val="0"/>
      <w:marBottom w:val="0"/>
      <w:divBdr>
        <w:top w:val="none" w:sz="0" w:space="0" w:color="auto"/>
        <w:left w:val="none" w:sz="0" w:space="0" w:color="auto"/>
        <w:bottom w:val="none" w:sz="0" w:space="0" w:color="auto"/>
        <w:right w:val="none" w:sz="0" w:space="0" w:color="auto"/>
      </w:divBdr>
    </w:div>
    <w:div w:id="484321985">
      <w:bodyDiv w:val="1"/>
      <w:marLeft w:val="0"/>
      <w:marRight w:val="0"/>
      <w:marTop w:val="0"/>
      <w:marBottom w:val="0"/>
      <w:divBdr>
        <w:top w:val="none" w:sz="0" w:space="0" w:color="auto"/>
        <w:left w:val="none" w:sz="0" w:space="0" w:color="auto"/>
        <w:bottom w:val="none" w:sz="0" w:space="0" w:color="auto"/>
        <w:right w:val="none" w:sz="0" w:space="0" w:color="auto"/>
      </w:divBdr>
    </w:div>
    <w:div w:id="484862678">
      <w:bodyDiv w:val="1"/>
      <w:marLeft w:val="0"/>
      <w:marRight w:val="0"/>
      <w:marTop w:val="0"/>
      <w:marBottom w:val="0"/>
      <w:divBdr>
        <w:top w:val="none" w:sz="0" w:space="0" w:color="auto"/>
        <w:left w:val="none" w:sz="0" w:space="0" w:color="auto"/>
        <w:bottom w:val="none" w:sz="0" w:space="0" w:color="auto"/>
        <w:right w:val="none" w:sz="0" w:space="0" w:color="auto"/>
      </w:divBdr>
    </w:div>
    <w:div w:id="485052989">
      <w:bodyDiv w:val="1"/>
      <w:marLeft w:val="0"/>
      <w:marRight w:val="0"/>
      <w:marTop w:val="0"/>
      <w:marBottom w:val="0"/>
      <w:divBdr>
        <w:top w:val="none" w:sz="0" w:space="0" w:color="auto"/>
        <w:left w:val="none" w:sz="0" w:space="0" w:color="auto"/>
        <w:bottom w:val="none" w:sz="0" w:space="0" w:color="auto"/>
        <w:right w:val="none" w:sz="0" w:space="0" w:color="auto"/>
      </w:divBdr>
    </w:div>
    <w:div w:id="485630891">
      <w:bodyDiv w:val="1"/>
      <w:marLeft w:val="0"/>
      <w:marRight w:val="0"/>
      <w:marTop w:val="0"/>
      <w:marBottom w:val="0"/>
      <w:divBdr>
        <w:top w:val="none" w:sz="0" w:space="0" w:color="auto"/>
        <w:left w:val="none" w:sz="0" w:space="0" w:color="auto"/>
        <w:bottom w:val="none" w:sz="0" w:space="0" w:color="auto"/>
        <w:right w:val="none" w:sz="0" w:space="0" w:color="auto"/>
      </w:divBdr>
    </w:div>
    <w:div w:id="486434136">
      <w:bodyDiv w:val="1"/>
      <w:marLeft w:val="0"/>
      <w:marRight w:val="0"/>
      <w:marTop w:val="0"/>
      <w:marBottom w:val="0"/>
      <w:divBdr>
        <w:top w:val="none" w:sz="0" w:space="0" w:color="auto"/>
        <w:left w:val="none" w:sz="0" w:space="0" w:color="auto"/>
        <w:bottom w:val="none" w:sz="0" w:space="0" w:color="auto"/>
        <w:right w:val="none" w:sz="0" w:space="0" w:color="auto"/>
      </w:divBdr>
    </w:div>
    <w:div w:id="487406213">
      <w:bodyDiv w:val="1"/>
      <w:marLeft w:val="0"/>
      <w:marRight w:val="0"/>
      <w:marTop w:val="0"/>
      <w:marBottom w:val="0"/>
      <w:divBdr>
        <w:top w:val="none" w:sz="0" w:space="0" w:color="auto"/>
        <w:left w:val="none" w:sz="0" w:space="0" w:color="auto"/>
        <w:bottom w:val="none" w:sz="0" w:space="0" w:color="auto"/>
        <w:right w:val="none" w:sz="0" w:space="0" w:color="auto"/>
      </w:divBdr>
    </w:div>
    <w:div w:id="487526215">
      <w:bodyDiv w:val="1"/>
      <w:marLeft w:val="0"/>
      <w:marRight w:val="0"/>
      <w:marTop w:val="0"/>
      <w:marBottom w:val="0"/>
      <w:divBdr>
        <w:top w:val="none" w:sz="0" w:space="0" w:color="auto"/>
        <w:left w:val="none" w:sz="0" w:space="0" w:color="auto"/>
        <w:bottom w:val="none" w:sz="0" w:space="0" w:color="auto"/>
        <w:right w:val="none" w:sz="0" w:space="0" w:color="auto"/>
      </w:divBdr>
    </w:div>
    <w:div w:id="487867061">
      <w:bodyDiv w:val="1"/>
      <w:marLeft w:val="0"/>
      <w:marRight w:val="0"/>
      <w:marTop w:val="0"/>
      <w:marBottom w:val="0"/>
      <w:divBdr>
        <w:top w:val="none" w:sz="0" w:space="0" w:color="auto"/>
        <w:left w:val="none" w:sz="0" w:space="0" w:color="auto"/>
        <w:bottom w:val="none" w:sz="0" w:space="0" w:color="auto"/>
        <w:right w:val="none" w:sz="0" w:space="0" w:color="auto"/>
      </w:divBdr>
    </w:div>
    <w:div w:id="488986960">
      <w:bodyDiv w:val="1"/>
      <w:marLeft w:val="0"/>
      <w:marRight w:val="0"/>
      <w:marTop w:val="0"/>
      <w:marBottom w:val="0"/>
      <w:divBdr>
        <w:top w:val="none" w:sz="0" w:space="0" w:color="auto"/>
        <w:left w:val="none" w:sz="0" w:space="0" w:color="auto"/>
        <w:bottom w:val="none" w:sz="0" w:space="0" w:color="auto"/>
        <w:right w:val="none" w:sz="0" w:space="0" w:color="auto"/>
      </w:divBdr>
    </w:div>
    <w:div w:id="489056896">
      <w:bodyDiv w:val="1"/>
      <w:marLeft w:val="0"/>
      <w:marRight w:val="0"/>
      <w:marTop w:val="0"/>
      <w:marBottom w:val="0"/>
      <w:divBdr>
        <w:top w:val="none" w:sz="0" w:space="0" w:color="auto"/>
        <w:left w:val="none" w:sz="0" w:space="0" w:color="auto"/>
        <w:bottom w:val="none" w:sz="0" w:space="0" w:color="auto"/>
        <w:right w:val="none" w:sz="0" w:space="0" w:color="auto"/>
      </w:divBdr>
    </w:div>
    <w:div w:id="489492864">
      <w:bodyDiv w:val="1"/>
      <w:marLeft w:val="0"/>
      <w:marRight w:val="0"/>
      <w:marTop w:val="0"/>
      <w:marBottom w:val="0"/>
      <w:divBdr>
        <w:top w:val="none" w:sz="0" w:space="0" w:color="auto"/>
        <w:left w:val="none" w:sz="0" w:space="0" w:color="auto"/>
        <w:bottom w:val="none" w:sz="0" w:space="0" w:color="auto"/>
        <w:right w:val="none" w:sz="0" w:space="0" w:color="auto"/>
      </w:divBdr>
    </w:div>
    <w:div w:id="489751984">
      <w:bodyDiv w:val="1"/>
      <w:marLeft w:val="0"/>
      <w:marRight w:val="0"/>
      <w:marTop w:val="0"/>
      <w:marBottom w:val="0"/>
      <w:divBdr>
        <w:top w:val="none" w:sz="0" w:space="0" w:color="auto"/>
        <w:left w:val="none" w:sz="0" w:space="0" w:color="auto"/>
        <w:bottom w:val="none" w:sz="0" w:space="0" w:color="auto"/>
        <w:right w:val="none" w:sz="0" w:space="0" w:color="auto"/>
      </w:divBdr>
    </w:div>
    <w:div w:id="489906924">
      <w:bodyDiv w:val="1"/>
      <w:marLeft w:val="0"/>
      <w:marRight w:val="0"/>
      <w:marTop w:val="0"/>
      <w:marBottom w:val="0"/>
      <w:divBdr>
        <w:top w:val="none" w:sz="0" w:space="0" w:color="auto"/>
        <w:left w:val="none" w:sz="0" w:space="0" w:color="auto"/>
        <w:bottom w:val="none" w:sz="0" w:space="0" w:color="auto"/>
        <w:right w:val="none" w:sz="0" w:space="0" w:color="auto"/>
      </w:divBdr>
    </w:div>
    <w:div w:id="490410330">
      <w:bodyDiv w:val="1"/>
      <w:marLeft w:val="0"/>
      <w:marRight w:val="0"/>
      <w:marTop w:val="0"/>
      <w:marBottom w:val="0"/>
      <w:divBdr>
        <w:top w:val="none" w:sz="0" w:space="0" w:color="auto"/>
        <w:left w:val="none" w:sz="0" w:space="0" w:color="auto"/>
        <w:bottom w:val="none" w:sz="0" w:space="0" w:color="auto"/>
        <w:right w:val="none" w:sz="0" w:space="0" w:color="auto"/>
      </w:divBdr>
    </w:div>
    <w:div w:id="492257113">
      <w:bodyDiv w:val="1"/>
      <w:marLeft w:val="0"/>
      <w:marRight w:val="0"/>
      <w:marTop w:val="0"/>
      <w:marBottom w:val="0"/>
      <w:divBdr>
        <w:top w:val="none" w:sz="0" w:space="0" w:color="auto"/>
        <w:left w:val="none" w:sz="0" w:space="0" w:color="auto"/>
        <w:bottom w:val="none" w:sz="0" w:space="0" w:color="auto"/>
        <w:right w:val="none" w:sz="0" w:space="0" w:color="auto"/>
      </w:divBdr>
    </w:div>
    <w:div w:id="492528889">
      <w:bodyDiv w:val="1"/>
      <w:marLeft w:val="0"/>
      <w:marRight w:val="0"/>
      <w:marTop w:val="0"/>
      <w:marBottom w:val="0"/>
      <w:divBdr>
        <w:top w:val="none" w:sz="0" w:space="0" w:color="auto"/>
        <w:left w:val="none" w:sz="0" w:space="0" w:color="auto"/>
        <w:bottom w:val="none" w:sz="0" w:space="0" w:color="auto"/>
        <w:right w:val="none" w:sz="0" w:space="0" w:color="auto"/>
      </w:divBdr>
    </w:div>
    <w:div w:id="492914389">
      <w:bodyDiv w:val="1"/>
      <w:marLeft w:val="0"/>
      <w:marRight w:val="0"/>
      <w:marTop w:val="0"/>
      <w:marBottom w:val="0"/>
      <w:divBdr>
        <w:top w:val="none" w:sz="0" w:space="0" w:color="auto"/>
        <w:left w:val="none" w:sz="0" w:space="0" w:color="auto"/>
        <w:bottom w:val="none" w:sz="0" w:space="0" w:color="auto"/>
        <w:right w:val="none" w:sz="0" w:space="0" w:color="auto"/>
      </w:divBdr>
    </w:div>
    <w:div w:id="493843232">
      <w:bodyDiv w:val="1"/>
      <w:marLeft w:val="0"/>
      <w:marRight w:val="0"/>
      <w:marTop w:val="0"/>
      <w:marBottom w:val="0"/>
      <w:divBdr>
        <w:top w:val="none" w:sz="0" w:space="0" w:color="auto"/>
        <w:left w:val="none" w:sz="0" w:space="0" w:color="auto"/>
        <w:bottom w:val="none" w:sz="0" w:space="0" w:color="auto"/>
        <w:right w:val="none" w:sz="0" w:space="0" w:color="auto"/>
      </w:divBdr>
    </w:div>
    <w:div w:id="494227540">
      <w:bodyDiv w:val="1"/>
      <w:marLeft w:val="0"/>
      <w:marRight w:val="0"/>
      <w:marTop w:val="0"/>
      <w:marBottom w:val="0"/>
      <w:divBdr>
        <w:top w:val="none" w:sz="0" w:space="0" w:color="auto"/>
        <w:left w:val="none" w:sz="0" w:space="0" w:color="auto"/>
        <w:bottom w:val="none" w:sz="0" w:space="0" w:color="auto"/>
        <w:right w:val="none" w:sz="0" w:space="0" w:color="auto"/>
      </w:divBdr>
    </w:div>
    <w:div w:id="494537435">
      <w:bodyDiv w:val="1"/>
      <w:marLeft w:val="0"/>
      <w:marRight w:val="0"/>
      <w:marTop w:val="0"/>
      <w:marBottom w:val="0"/>
      <w:divBdr>
        <w:top w:val="none" w:sz="0" w:space="0" w:color="auto"/>
        <w:left w:val="none" w:sz="0" w:space="0" w:color="auto"/>
        <w:bottom w:val="none" w:sz="0" w:space="0" w:color="auto"/>
        <w:right w:val="none" w:sz="0" w:space="0" w:color="auto"/>
      </w:divBdr>
    </w:div>
    <w:div w:id="494540889">
      <w:bodyDiv w:val="1"/>
      <w:marLeft w:val="0"/>
      <w:marRight w:val="0"/>
      <w:marTop w:val="0"/>
      <w:marBottom w:val="0"/>
      <w:divBdr>
        <w:top w:val="none" w:sz="0" w:space="0" w:color="auto"/>
        <w:left w:val="none" w:sz="0" w:space="0" w:color="auto"/>
        <w:bottom w:val="none" w:sz="0" w:space="0" w:color="auto"/>
        <w:right w:val="none" w:sz="0" w:space="0" w:color="auto"/>
      </w:divBdr>
    </w:div>
    <w:div w:id="494732212">
      <w:bodyDiv w:val="1"/>
      <w:marLeft w:val="0"/>
      <w:marRight w:val="0"/>
      <w:marTop w:val="0"/>
      <w:marBottom w:val="0"/>
      <w:divBdr>
        <w:top w:val="none" w:sz="0" w:space="0" w:color="auto"/>
        <w:left w:val="none" w:sz="0" w:space="0" w:color="auto"/>
        <w:bottom w:val="none" w:sz="0" w:space="0" w:color="auto"/>
        <w:right w:val="none" w:sz="0" w:space="0" w:color="auto"/>
      </w:divBdr>
    </w:div>
    <w:div w:id="495347595">
      <w:bodyDiv w:val="1"/>
      <w:marLeft w:val="0"/>
      <w:marRight w:val="0"/>
      <w:marTop w:val="0"/>
      <w:marBottom w:val="0"/>
      <w:divBdr>
        <w:top w:val="none" w:sz="0" w:space="0" w:color="auto"/>
        <w:left w:val="none" w:sz="0" w:space="0" w:color="auto"/>
        <w:bottom w:val="none" w:sz="0" w:space="0" w:color="auto"/>
        <w:right w:val="none" w:sz="0" w:space="0" w:color="auto"/>
      </w:divBdr>
    </w:div>
    <w:div w:id="495877488">
      <w:bodyDiv w:val="1"/>
      <w:marLeft w:val="0"/>
      <w:marRight w:val="0"/>
      <w:marTop w:val="0"/>
      <w:marBottom w:val="0"/>
      <w:divBdr>
        <w:top w:val="none" w:sz="0" w:space="0" w:color="auto"/>
        <w:left w:val="none" w:sz="0" w:space="0" w:color="auto"/>
        <w:bottom w:val="none" w:sz="0" w:space="0" w:color="auto"/>
        <w:right w:val="none" w:sz="0" w:space="0" w:color="auto"/>
      </w:divBdr>
    </w:div>
    <w:div w:id="496262617">
      <w:bodyDiv w:val="1"/>
      <w:marLeft w:val="0"/>
      <w:marRight w:val="0"/>
      <w:marTop w:val="0"/>
      <w:marBottom w:val="0"/>
      <w:divBdr>
        <w:top w:val="none" w:sz="0" w:space="0" w:color="auto"/>
        <w:left w:val="none" w:sz="0" w:space="0" w:color="auto"/>
        <w:bottom w:val="none" w:sz="0" w:space="0" w:color="auto"/>
        <w:right w:val="none" w:sz="0" w:space="0" w:color="auto"/>
      </w:divBdr>
    </w:div>
    <w:div w:id="497112492">
      <w:bodyDiv w:val="1"/>
      <w:marLeft w:val="0"/>
      <w:marRight w:val="0"/>
      <w:marTop w:val="0"/>
      <w:marBottom w:val="0"/>
      <w:divBdr>
        <w:top w:val="none" w:sz="0" w:space="0" w:color="auto"/>
        <w:left w:val="none" w:sz="0" w:space="0" w:color="auto"/>
        <w:bottom w:val="none" w:sz="0" w:space="0" w:color="auto"/>
        <w:right w:val="none" w:sz="0" w:space="0" w:color="auto"/>
      </w:divBdr>
    </w:div>
    <w:div w:id="497960521">
      <w:bodyDiv w:val="1"/>
      <w:marLeft w:val="0"/>
      <w:marRight w:val="0"/>
      <w:marTop w:val="0"/>
      <w:marBottom w:val="0"/>
      <w:divBdr>
        <w:top w:val="none" w:sz="0" w:space="0" w:color="auto"/>
        <w:left w:val="none" w:sz="0" w:space="0" w:color="auto"/>
        <w:bottom w:val="none" w:sz="0" w:space="0" w:color="auto"/>
        <w:right w:val="none" w:sz="0" w:space="0" w:color="auto"/>
      </w:divBdr>
    </w:div>
    <w:div w:id="498931169">
      <w:bodyDiv w:val="1"/>
      <w:marLeft w:val="0"/>
      <w:marRight w:val="0"/>
      <w:marTop w:val="0"/>
      <w:marBottom w:val="0"/>
      <w:divBdr>
        <w:top w:val="none" w:sz="0" w:space="0" w:color="auto"/>
        <w:left w:val="none" w:sz="0" w:space="0" w:color="auto"/>
        <w:bottom w:val="none" w:sz="0" w:space="0" w:color="auto"/>
        <w:right w:val="none" w:sz="0" w:space="0" w:color="auto"/>
      </w:divBdr>
    </w:div>
    <w:div w:id="499738936">
      <w:bodyDiv w:val="1"/>
      <w:marLeft w:val="0"/>
      <w:marRight w:val="0"/>
      <w:marTop w:val="0"/>
      <w:marBottom w:val="0"/>
      <w:divBdr>
        <w:top w:val="none" w:sz="0" w:space="0" w:color="auto"/>
        <w:left w:val="none" w:sz="0" w:space="0" w:color="auto"/>
        <w:bottom w:val="none" w:sz="0" w:space="0" w:color="auto"/>
        <w:right w:val="none" w:sz="0" w:space="0" w:color="auto"/>
      </w:divBdr>
    </w:div>
    <w:div w:id="499781712">
      <w:bodyDiv w:val="1"/>
      <w:marLeft w:val="0"/>
      <w:marRight w:val="0"/>
      <w:marTop w:val="0"/>
      <w:marBottom w:val="0"/>
      <w:divBdr>
        <w:top w:val="none" w:sz="0" w:space="0" w:color="auto"/>
        <w:left w:val="none" w:sz="0" w:space="0" w:color="auto"/>
        <w:bottom w:val="none" w:sz="0" w:space="0" w:color="auto"/>
        <w:right w:val="none" w:sz="0" w:space="0" w:color="auto"/>
      </w:divBdr>
    </w:div>
    <w:div w:id="500004975">
      <w:bodyDiv w:val="1"/>
      <w:marLeft w:val="0"/>
      <w:marRight w:val="0"/>
      <w:marTop w:val="0"/>
      <w:marBottom w:val="0"/>
      <w:divBdr>
        <w:top w:val="none" w:sz="0" w:space="0" w:color="auto"/>
        <w:left w:val="none" w:sz="0" w:space="0" w:color="auto"/>
        <w:bottom w:val="none" w:sz="0" w:space="0" w:color="auto"/>
        <w:right w:val="none" w:sz="0" w:space="0" w:color="auto"/>
      </w:divBdr>
    </w:div>
    <w:div w:id="500463526">
      <w:bodyDiv w:val="1"/>
      <w:marLeft w:val="0"/>
      <w:marRight w:val="0"/>
      <w:marTop w:val="0"/>
      <w:marBottom w:val="0"/>
      <w:divBdr>
        <w:top w:val="none" w:sz="0" w:space="0" w:color="auto"/>
        <w:left w:val="none" w:sz="0" w:space="0" w:color="auto"/>
        <w:bottom w:val="none" w:sz="0" w:space="0" w:color="auto"/>
        <w:right w:val="none" w:sz="0" w:space="0" w:color="auto"/>
      </w:divBdr>
    </w:div>
    <w:div w:id="500704883">
      <w:bodyDiv w:val="1"/>
      <w:marLeft w:val="0"/>
      <w:marRight w:val="0"/>
      <w:marTop w:val="0"/>
      <w:marBottom w:val="0"/>
      <w:divBdr>
        <w:top w:val="none" w:sz="0" w:space="0" w:color="auto"/>
        <w:left w:val="none" w:sz="0" w:space="0" w:color="auto"/>
        <w:bottom w:val="none" w:sz="0" w:space="0" w:color="auto"/>
        <w:right w:val="none" w:sz="0" w:space="0" w:color="auto"/>
      </w:divBdr>
    </w:div>
    <w:div w:id="501239201">
      <w:bodyDiv w:val="1"/>
      <w:marLeft w:val="0"/>
      <w:marRight w:val="0"/>
      <w:marTop w:val="0"/>
      <w:marBottom w:val="0"/>
      <w:divBdr>
        <w:top w:val="none" w:sz="0" w:space="0" w:color="auto"/>
        <w:left w:val="none" w:sz="0" w:space="0" w:color="auto"/>
        <w:bottom w:val="none" w:sz="0" w:space="0" w:color="auto"/>
        <w:right w:val="none" w:sz="0" w:space="0" w:color="auto"/>
      </w:divBdr>
    </w:div>
    <w:div w:id="501361983">
      <w:bodyDiv w:val="1"/>
      <w:marLeft w:val="0"/>
      <w:marRight w:val="0"/>
      <w:marTop w:val="0"/>
      <w:marBottom w:val="0"/>
      <w:divBdr>
        <w:top w:val="none" w:sz="0" w:space="0" w:color="auto"/>
        <w:left w:val="none" w:sz="0" w:space="0" w:color="auto"/>
        <w:bottom w:val="none" w:sz="0" w:space="0" w:color="auto"/>
        <w:right w:val="none" w:sz="0" w:space="0" w:color="auto"/>
      </w:divBdr>
    </w:div>
    <w:div w:id="501817620">
      <w:bodyDiv w:val="1"/>
      <w:marLeft w:val="0"/>
      <w:marRight w:val="0"/>
      <w:marTop w:val="0"/>
      <w:marBottom w:val="0"/>
      <w:divBdr>
        <w:top w:val="none" w:sz="0" w:space="0" w:color="auto"/>
        <w:left w:val="none" w:sz="0" w:space="0" w:color="auto"/>
        <w:bottom w:val="none" w:sz="0" w:space="0" w:color="auto"/>
        <w:right w:val="none" w:sz="0" w:space="0" w:color="auto"/>
      </w:divBdr>
    </w:div>
    <w:div w:id="502818386">
      <w:bodyDiv w:val="1"/>
      <w:marLeft w:val="0"/>
      <w:marRight w:val="0"/>
      <w:marTop w:val="0"/>
      <w:marBottom w:val="0"/>
      <w:divBdr>
        <w:top w:val="none" w:sz="0" w:space="0" w:color="auto"/>
        <w:left w:val="none" w:sz="0" w:space="0" w:color="auto"/>
        <w:bottom w:val="none" w:sz="0" w:space="0" w:color="auto"/>
        <w:right w:val="none" w:sz="0" w:space="0" w:color="auto"/>
      </w:divBdr>
    </w:div>
    <w:div w:id="502822179">
      <w:bodyDiv w:val="1"/>
      <w:marLeft w:val="0"/>
      <w:marRight w:val="0"/>
      <w:marTop w:val="0"/>
      <w:marBottom w:val="0"/>
      <w:divBdr>
        <w:top w:val="none" w:sz="0" w:space="0" w:color="auto"/>
        <w:left w:val="none" w:sz="0" w:space="0" w:color="auto"/>
        <w:bottom w:val="none" w:sz="0" w:space="0" w:color="auto"/>
        <w:right w:val="none" w:sz="0" w:space="0" w:color="auto"/>
      </w:divBdr>
    </w:div>
    <w:div w:id="503085487">
      <w:bodyDiv w:val="1"/>
      <w:marLeft w:val="0"/>
      <w:marRight w:val="0"/>
      <w:marTop w:val="0"/>
      <w:marBottom w:val="0"/>
      <w:divBdr>
        <w:top w:val="none" w:sz="0" w:space="0" w:color="auto"/>
        <w:left w:val="none" w:sz="0" w:space="0" w:color="auto"/>
        <w:bottom w:val="none" w:sz="0" w:space="0" w:color="auto"/>
        <w:right w:val="none" w:sz="0" w:space="0" w:color="auto"/>
      </w:divBdr>
    </w:div>
    <w:div w:id="504440038">
      <w:bodyDiv w:val="1"/>
      <w:marLeft w:val="0"/>
      <w:marRight w:val="0"/>
      <w:marTop w:val="0"/>
      <w:marBottom w:val="0"/>
      <w:divBdr>
        <w:top w:val="none" w:sz="0" w:space="0" w:color="auto"/>
        <w:left w:val="none" w:sz="0" w:space="0" w:color="auto"/>
        <w:bottom w:val="none" w:sz="0" w:space="0" w:color="auto"/>
        <w:right w:val="none" w:sz="0" w:space="0" w:color="auto"/>
      </w:divBdr>
    </w:div>
    <w:div w:id="506020571">
      <w:bodyDiv w:val="1"/>
      <w:marLeft w:val="0"/>
      <w:marRight w:val="0"/>
      <w:marTop w:val="0"/>
      <w:marBottom w:val="0"/>
      <w:divBdr>
        <w:top w:val="none" w:sz="0" w:space="0" w:color="auto"/>
        <w:left w:val="none" w:sz="0" w:space="0" w:color="auto"/>
        <w:bottom w:val="none" w:sz="0" w:space="0" w:color="auto"/>
        <w:right w:val="none" w:sz="0" w:space="0" w:color="auto"/>
      </w:divBdr>
    </w:div>
    <w:div w:id="506214848">
      <w:bodyDiv w:val="1"/>
      <w:marLeft w:val="0"/>
      <w:marRight w:val="0"/>
      <w:marTop w:val="0"/>
      <w:marBottom w:val="0"/>
      <w:divBdr>
        <w:top w:val="none" w:sz="0" w:space="0" w:color="auto"/>
        <w:left w:val="none" w:sz="0" w:space="0" w:color="auto"/>
        <w:bottom w:val="none" w:sz="0" w:space="0" w:color="auto"/>
        <w:right w:val="none" w:sz="0" w:space="0" w:color="auto"/>
      </w:divBdr>
    </w:div>
    <w:div w:id="506755162">
      <w:bodyDiv w:val="1"/>
      <w:marLeft w:val="0"/>
      <w:marRight w:val="0"/>
      <w:marTop w:val="0"/>
      <w:marBottom w:val="0"/>
      <w:divBdr>
        <w:top w:val="none" w:sz="0" w:space="0" w:color="auto"/>
        <w:left w:val="none" w:sz="0" w:space="0" w:color="auto"/>
        <w:bottom w:val="none" w:sz="0" w:space="0" w:color="auto"/>
        <w:right w:val="none" w:sz="0" w:space="0" w:color="auto"/>
      </w:divBdr>
    </w:div>
    <w:div w:id="507452495">
      <w:bodyDiv w:val="1"/>
      <w:marLeft w:val="0"/>
      <w:marRight w:val="0"/>
      <w:marTop w:val="0"/>
      <w:marBottom w:val="0"/>
      <w:divBdr>
        <w:top w:val="none" w:sz="0" w:space="0" w:color="auto"/>
        <w:left w:val="none" w:sz="0" w:space="0" w:color="auto"/>
        <w:bottom w:val="none" w:sz="0" w:space="0" w:color="auto"/>
        <w:right w:val="none" w:sz="0" w:space="0" w:color="auto"/>
      </w:divBdr>
    </w:div>
    <w:div w:id="507989780">
      <w:bodyDiv w:val="1"/>
      <w:marLeft w:val="0"/>
      <w:marRight w:val="0"/>
      <w:marTop w:val="0"/>
      <w:marBottom w:val="0"/>
      <w:divBdr>
        <w:top w:val="none" w:sz="0" w:space="0" w:color="auto"/>
        <w:left w:val="none" w:sz="0" w:space="0" w:color="auto"/>
        <w:bottom w:val="none" w:sz="0" w:space="0" w:color="auto"/>
        <w:right w:val="none" w:sz="0" w:space="0" w:color="auto"/>
      </w:divBdr>
    </w:div>
    <w:div w:id="508325941">
      <w:bodyDiv w:val="1"/>
      <w:marLeft w:val="0"/>
      <w:marRight w:val="0"/>
      <w:marTop w:val="0"/>
      <w:marBottom w:val="0"/>
      <w:divBdr>
        <w:top w:val="none" w:sz="0" w:space="0" w:color="auto"/>
        <w:left w:val="none" w:sz="0" w:space="0" w:color="auto"/>
        <w:bottom w:val="none" w:sz="0" w:space="0" w:color="auto"/>
        <w:right w:val="none" w:sz="0" w:space="0" w:color="auto"/>
      </w:divBdr>
    </w:div>
    <w:div w:id="508369760">
      <w:bodyDiv w:val="1"/>
      <w:marLeft w:val="0"/>
      <w:marRight w:val="0"/>
      <w:marTop w:val="0"/>
      <w:marBottom w:val="0"/>
      <w:divBdr>
        <w:top w:val="none" w:sz="0" w:space="0" w:color="auto"/>
        <w:left w:val="none" w:sz="0" w:space="0" w:color="auto"/>
        <w:bottom w:val="none" w:sz="0" w:space="0" w:color="auto"/>
        <w:right w:val="none" w:sz="0" w:space="0" w:color="auto"/>
      </w:divBdr>
    </w:div>
    <w:div w:id="508563138">
      <w:bodyDiv w:val="1"/>
      <w:marLeft w:val="0"/>
      <w:marRight w:val="0"/>
      <w:marTop w:val="0"/>
      <w:marBottom w:val="0"/>
      <w:divBdr>
        <w:top w:val="none" w:sz="0" w:space="0" w:color="auto"/>
        <w:left w:val="none" w:sz="0" w:space="0" w:color="auto"/>
        <w:bottom w:val="none" w:sz="0" w:space="0" w:color="auto"/>
        <w:right w:val="none" w:sz="0" w:space="0" w:color="auto"/>
      </w:divBdr>
    </w:div>
    <w:div w:id="510031801">
      <w:bodyDiv w:val="1"/>
      <w:marLeft w:val="0"/>
      <w:marRight w:val="0"/>
      <w:marTop w:val="0"/>
      <w:marBottom w:val="0"/>
      <w:divBdr>
        <w:top w:val="none" w:sz="0" w:space="0" w:color="auto"/>
        <w:left w:val="none" w:sz="0" w:space="0" w:color="auto"/>
        <w:bottom w:val="none" w:sz="0" w:space="0" w:color="auto"/>
        <w:right w:val="none" w:sz="0" w:space="0" w:color="auto"/>
      </w:divBdr>
      <w:divsChild>
        <w:div w:id="11302197">
          <w:marLeft w:val="480"/>
          <w:marRight w:val="0"/>
          <w:marTop w:val="0"/>
          <w:marBottom w:val="0"/>
          <w:divBdr>
            <w:top w:val="none" w:sz="0" w:space="0" w:color="auto"/>
            <w:left w:val="none" w:sz="0" w:space="0" w:color="auto"/>
            <w:bottom w:val="none" w:sz="0" w:space="0" w:color="auto"/>
            <w:right w:val="none" w:sz="0" w:space="0" w:color="auto"/>
          </w:divBdr>
        </w:div>
        <w:div w:id="21059137">
          <w:marLeft w:val="480"/>
          <w:marRight w:val="0"/>
          <w:marTop w:val="0"/>
          <w:marBottom w:val="0"/>
          <w:divBdr>
            <w:top w:val="none" w:sz="0" w:space="0" w:color="auto"/>
            <w:left w:val="none" w:sz="0" w:space="0" w:color="auto"/>
            <w:bottom w:val="none" w:sz="0" w:space="0" w:color="auto"/>
            <w:right w:val="none" w:sz="0" w:space="0" w:color="auto"/>
          </w:divBdr>
        </w:div>
        <w:div w:id="22172777">
          <w:marLeft w:val="480"/>
          <w:marRight w:val="0"/>
          <w:marTop w:val="0"/>
          <w:marBottom w:val="0"/>
          <w:divBdr>
            <w:top w:val="none" w:sz="0" w:space="0" w:color="auto"/>
            <w:left w:val="none" w:sz="0" w:space="0" w:color="auto"/>
            <w:bottom w:val="none" w:sz="0" w:space="0" w:color="auto"/>
            <w:right w:val="none" w:sz="0" w:space="0" w:color="auto"/>
          </w:divBdr>
        </w:div>
        <w:div w:id="45377684">
          <w:marLeft w:val="480"/>
          <w:marRight w:val="0"/>
          <w:marTop w:val="0"/>
          <w:marBottom w:val="0"/>
          <w:divBdr>
            <w:top w:val="none" w:sz="0" w:space="0" w:color="auto"/>
            <w:left w:val="none" w:sz="0" w:space="0" w:color="auto"/>
            <w:bottom w:val="none" w:sz="0" w:space="0" w:color="auto"/>
            <w:right w:val="none" w:sz="0" w:space="0" w:color="auto"/>
          </w:divBdr>
        </w:div>
        <w:div w:id="67313261">
          <w:marLeft w:val="480"/>
          <w:marRight w:val="0"/>
          <w:marTop w:val="0"/>
          <w:marBottom w:val="0"/>
          <w:divBdr>
            <w:top w:val="none" w:sz="0" w:space="0" w:color="auto"/>
            <w:left w:val="none" w:sz="0" w:space="0" w:color="auto"/>
            <w:bottom w:val="none" w:sz="0" w:space="0" w:color="auto"/>
            <w:right w:val="none" w:sz="0" w:space="0" w:color="auto"/>
          </w:divBdr>
        </w:div>
        <w:div w:id="70473297">
          <w:marLeft w:val="480"/>
          <w:marRight w:val="0"/>
          <w:marTop w:val="0"/>
          <w:marBottom w:val="0"/>
          <w:divBdr>
            <w:top w:val="none" w:sz="0" w:space="0" w:color="auto"/>
            <w:left w:val="none" w:sz="0" w:space="0" w:color="auto"/>
            <w:bottom w:val="none" w:sz="0" w:space="0" w:color="auto"/>
            <w:right w:val="none" w:sz="0" w:space="0" w:color="auto"/>
          </w:divBdr>
        </w:div>
        <w:div w:id="107161826">
          <w:marLeft w:val="480"/>
          <w:marRight w:val="0"/>
          <w:marTop w:val="0"/>
          <w:marBottom w:val="0"/>
          <w:divBdr>
            <w:top w:val="none" w:sz="0" w:space="0" w:color="auto"/>
            <w:left w:val="none" w:sz="0" w:space="0" w:color="auto"/>
            <w:bottom w:val="none" w:sz="0" w:space="0" w:color="auto"/>
            <w:right w:val="none" w:sz="0" w:space="0" w:color="auto"/>
          </w:divBdr>
        </w:div>
        <w:div w:id="118300060">
          <w:marLeft w:val="480"/>
          <w:marRight w:val="0"/>
          <w:marTop w:val="0"/>
          <w:marBottom w:val="0"/>
          <w:divBdr>
            <w:top w:val="none" w:sz="0" w:space="0" w:color="auto"/>
            <w:left w:val="none" w:sz="0" w:space="0" w:color="auto"/>
            <w:bottom w:val="none" w:sz="0" w:space="0" w:color="auto"/>
            <w:right w:val="none" w:sz="0" w:space="0" w:color="auto"/>
          </w:divBdr>
        </w:div>
        <w:div w:id="119954500">
          <w:marLeft w:val="480"/>
          <w:marRight w:val="0"/>
          <w:marTop w:val="0"/>
          <w:marBottom w:val="0"/>
          <w:divBdr>
            <w:top w:val="none" w:sz="0" w:space="0" w:color="auto"/>
            <w:left w:val="none" w:sz="0" w:space="0" w:color="auto"/>
            <w:bottom w:val="none" w:sz="0" w:space="0" w:color="auto"/>
            <w:right w:val="none" w:sz="0" w:space="0" w:color="auto"/>
          </w:divBdr>
        </w:div>
        <w:div w:id="129595687">
          <w:marLeft w:val="480"/>
          <w:marRight w:val="0"/>
          <w:marTop w:val="0"/>
          <w:marBottom w:val="0"/>
          <w:divBdr>
            <w:top w:val="none" w:sz="0" w:space="0" w:color="auto"/>
            <w:left w:val="none" w:sz="0" w:space="0" w:color="auto"/>
            <w:bottom w:val="none" w:sz="0" w:space="0" w:color="auto"/>
            <w:right w:val="none" w:sz="0" w:space="0" w:color="auto"/>
          </w:divBdr>
        </w:div>
        <w:div w:id="159464439">
          <w:marLeft w:val="480"/>
          <w:marRight w:val="0"/>
          <w:marTop w:val="0"/>
          <w:marBottom w:val="0"/>
          <w:divBdr>
            <w:top w:val="none" w:sz="0" w:space="0" w:color="auto"/>
            <w:left w:val="none" w:sz="0" w:space="0" w:color="auto"/>
            <w:bottom w:val="none" w:sz="0" w:space="0" w:color="auto"/>
            <w:right w:val="none" w:sz="0" w:space="0" w:color="auto"/>
          </w:divBdr>
        </w:div>
        <w:div w:id="166403264">
          <w:marLeft w:val="480"/>
          <w:marRight w:val="0"/>
          <w:marTop w:val="0"/>
          <w:marBottom w:val="0"/>
          <w:divBdr>
            <w:top w:val="none" w:sz="0" w:space="0" w:color="auto"/>
            <w:left w:val="none" w:sz="0" w:space="0" w:color="auto"/>
            <w:bottom w:val="none" w:sz="0" w:space="0" w:color="auto"/>
            <w:right w:val="none" w:sz="0" w:space="0" w:color="auto"/>
          </w:divBdr>
        </w:div>
        <w:div w:id="199711403">
          <w:marLeft w:val="480"/>
          <w:marRight w:val="0"/>
          <w:marTop w:val="0"/>
          <w:marBottom w:val="0"/>
          <w:divBdr>
            <w:top w:val="none" w:sz="0" w:space="0" w:color="auto"/>
            <w:left w:val="none" w:sz="0" w:space="0" w:color="auto"/>
            <w:bottom w:val="none" w:sz="0" w:space="0" w:color="auto"/>
            <w:right w:val="none" w:sz="0" w:space="0" w:color="auto"/>
          </w:divBdr>
        </w:div>
        <w:div w:id="231282128">
          <w:marLeft w:val="480"/>
          <w:marRight w:val="0"/>
          <w:marTop w:val="0"/>
          <w:marBottom w:val="0"/>
          <w:divBdr>
            <w:top w:val="none" w:sz="0" w:space="0" w:color="auto"/>
            <w:left w:val="none" w:sz="0" w:space="0" w:color="auto"/>
            <w:bottom w:val="none" w:sz="0" w:space="0" w:color="auto"/>
            <w:right w:val="none" w:sz="0" w:space="0" w:color="auto"/>
          </w:divBdr>
        </w:div>
        <w:div w:id="248733397">
          <w:marLeft w:val="480"/>
          <w:marRight w:val="0"/>
          <w:marTop w:val="0"/>
          <w:marBottom w:val="0"/>
          <w:divBdr>
            <w:top w:val="none" w:sz="0" w:space="0" w:color="auto"/>
            <w:left w:val="none" w:sz="0" w:space="0" w:color="auto"/>
            <w:bottom w:val="none" w:sz="0" w:space="0" w:color="auto"/>
            <w:right w:val="none" w:sz="0" w:space="0" w:color="auto"/>
          </w:divBdr>
        </w:div>
        <w:div w:id="250237668">
          <w:marLeft w:val="480"/>
          <w:marRight w:val="0"/>
          <w:marTop w:val="0"/>
          <w:marBottom w:val="0"/>
          <w:divBdr>
            <w:top w:val="none" w:sz="0" w:space="0" w:color="auto"/>
            <w:left w:val="none" w:sz="0" w:space="0" w:color="auto"/>
            <w:bottom w:val="none" w:sz="0" w:space="0" w:color="auto"/>
            <w:right w:val="none" w:sz="0" w:space="0" w:color="auto"/>
          </w:divBdr>
        </w:div>
        <w:div w:id="269708251">
          <w:marLeft w:val="480"/>
          <w:marRight w:val="0"/>
          <w:marTop w:val="0"/>
          <w:marBottom w:val="0"/>
          <w:divBdr>
            <w:top w:val="none" w:sz="0" w:space="0" w:color="auto"/>
            <w:left w:val="none" w:sz="0" w:space="0" w:color="auto"/>
            <w:bottom w:val="none" w:sz="0" w:space="0" w:color="auto"/>
            <w:right w:val="none" w:sz="0" w:space="0" w:color="auto"/>
          </w:divBdr>
        </w:div>
        <w:div w:id="292907139">
          <w:marLeft w:val="480"/>
          <w:marRight w:val="0"/>
          <w:marTop w:val="0"/>
          <w:marBottom w:val="0"/>
          <w:divBdr>
            <w:top w:val="none" w:sz="0" w:space="0" w:color="auto"/>
            <w:left w:val="none" w:sz="0" w:space="0" w:color="auto"/>
            <w:bottom w:val="none" w:sz="0" w:space="0" w:color="auto"/>
            <w:right w:val="none" w:sz="0" w:space="0" w:color="auto"/>
          </w:divBdr>
        </w:div>
        <w:div w:id="325863344">
          <w:marLeft w:val="480"/>
          <w:marRight w:val="0"/>
          <w:marTop w:val="0"/>
          <w:marBottom w:val="0"/>
          <w:divBdr>
            <w:top w:val="none" w:sz="0" w:space="0" w:color="auto"/>
            <w:left w:val="none" w:sz="0" w:space="0" w:color="auto"/>
            <w:bottom w:val="none" w:sz="0" w:space="0" w:color="auto"/>
            <w:right w:val="none" w:sz="0" w:space="0" w:color="auto"/>
          </w:divBdr>
        </w:div>
        <w:div w:id="340009766">
          <w:marLeft w:val="480"/>
          <w:marRight w:val="0"/>
          <w:marTop w:val="0"/>
          <w:marBottom w:val="0"/>
          <w:divBdr>
            <w:top w:val="none" w:sz="0" w:space="0" w:color="auto"/>
            <w:left w:val="none" w:sz="0" w:space="0" w:color="auto"/>
            <w:bottom w:val="none" w:sz="0" w:space="0" w:color="auto"/>
            <w:right w:val="none" w:sz="0" w:space="0" w:color="auto"/>
          </w:divBdr>
        </w:div>
        <w:div w:id="381297666">
          <w:marLeft w:val="480"/>
          <w:marRight w:val="0"/>
          <w:marTop w:val="0"/>
          <w:marBottom w:val="0"/>
          <w:divBdr>
            <w:top w:val="none" w:sz="0" w:space="0" w:color="auto"/>
            <w:left w:val="none" w:sz="0" w:space="0" w:color="auto"/>
            <w:bottom w:val="none" w:sz="0" w:space="0" w:color="auto"/>
            <w:right w:val="none" w:sz="0" w:space="0" w:color="auto"/>
          </w:divBdr>
        </w:div>
        <w:div w:id="404568569">
          <w:marLeft w:val="480"/>
          <w:marRight w:val="0"/>
          <w:marTop w:val="0"/>
          <w:marBottom w:val="0"/>
          <w:divBdr>
            <w:top w:val="none" w:sz="0" w:space="0" w:color="auto"/>
            <w:left w:val="none" w:sz="0" w:space="0" w:color="auto"/>
            <w:bottom w:val="none" w:sz="0" w:space="0" w:color="auto"/>
            <w:right w:val="none" w:sz="0" w:space="0" w:color="auto"/>
          </w:divBdr>
        </w:div>
        <w:div w:id="423115541">
          <w:marLeft w:val="480"/>
          <w:marRight w:val="0"/>
          <w:marTop w:val="0"/>
          <w:marBottom w:val="0"/>
          <w:divBdr>
            <w:top w:val="none" w:sz="0" w:space="0" w:color="auto"/>
            <w:left w:val="none" w:sz="0" w:space="0" w:color="auto"/>
            <w:bottom w:val="none" w:sz="0" w:space="0" w:color="auto"/>
            <w:right w:val="none" w:sz="0" w:space="0" w:color="auto"/>
          </w:divBdr>
        </w:div>
        <w:div w:id="469324154">
          <w:marLeft w:val="480"/>
          <w:marRight w:val="0"/>
          <w:marTop w:val="0"/>
          <w:marBottom w:val="0"/>
          <w:divBdr>
            <w:top w:val="none" w:sz="0" w:space="0" w:color="auto"/>
            <w:left w:val="none" w:sz="0" w:space="0" w:color="auto"/>
            <w:bottom w:val="none" w:sz="0" w:space="0" w:color="auto"/>
            <w:right w:val="none" w:sz="0" w:space="0" w:color="auto"/>
          </w:divBdr>
        </w:div>
        <w:div w:id="498271572">
          <w:marLeft w:val="480"/>
          <w:marRight w:val="0"/>
          <w:marTop w:val="0"/>
          <w:marBottom w:val="0"/>
          <w:divBdr>
            <w:top w:val="none" w:sz="0" w:space="0" w:color="auto"/>
            <w:left w:val="none" w:sz="0" w:space="0" w:color="auto"/>
            <w:bottom w:val="none" w:sz="0" w:space="0" w:color="auto"/>
            <w:right w:val="none" w:sz="0" w:space="0" w:color="auto"/>
          </w:divBdr>
        </w:div>
        <w:div w:id="568466605">
          <w:marLeft w:val="480"/>
          <w:marRight w:val="0"/>
          <w:marTop w:val="0"/>
          <w:marBottom w:val="0"/>
          <w:divBdr>
            <w:top w:val="none" w:sz="0" w:space="0" w:color="auto"/>
            <w:left w:val="none" w:sz="0" w:space="0" w:color="auto"/>
            <w:bottom w:val="none" w:sz="0" w:space="0" w:color="auto"/>
            <w:right w:val="none" w:sz="0" w:space="0" w:color="auto"/>
          </w:divBdr>
        </w:div>
        <w:div w:id="595989678">
          <w:marLeft w:val="480"/>
          <w:marRight w:val="0"/>
          <w:marTop w:val="0"/>
          <w:marBottom w:val="0"/>
          <w:divBdr>
            <w:top w:val="none" w:sz="0" w:space="0" w:color="auto"/>
            <w:left w:val="none" w:sz="0" w:space="0" w:color="auto"/>
            <w:bottom w:val="none" w:sz="0" w:space="0" w:color="auto"/>
            <w:right w:val="none" w:sz="0" w:space="0" w:color="auto"/>
          </w:divBdr>
        </w:div>
        <w:div w:id="621113796">
          <w:marLeft w:val="480"/>
          <w:marRight w:val="0"/>
          <w:marTop w:val="0"/>
          <w:marBottom w:val="0"/>
          <w:divBdr>
            <w:top w:val="none" w:sz="0" w:space="0" w:color="auto"/>
            <w:left w:val="none" w:sz="0" w:space="0" w:color="auto"/>
            <w:bottom w:val="none" w:sz="0" w:space="0" w:color="auto"/>
            <w:right w:val="none" w:sz="0" w:space="0" w:color="auto"/>
          </w:divBdr>
        </w:div>
        <w:div w:id="621228447">
          <w:marLeft w:val="480"/>
          <w:marRight w:val="0"/>
          <w:marTop w:val="0"/>
          <w:marBottom w:val="0"/>
          <w:divBdr>
            <w:top w:val="none" w:sz="0" w:space="0" w:color="auto"/>
            <w:left w:val="none" w:sz="0" w:space="0" w:color="auto"/>
            <w:bottom w:val="none" w:sz="0" w:space="0" w:color="auto"/>
            <w:right w:val="none" w:sz="0" w:space="0" w:color="auto"/>
          </w:divBdr>
        </w:div>
        <w:div w:id="634340009">
          <w:marLeft w:val="480"/>
          <w:marRight w:val="0"/>
          <w:marTop w:val="0"/>
          <w:marBottom w:val="0"/>
          <w:divBdr>
            <w:top w:val="none" w:sz="0" w:space="0" w:color="auto"/>
            <w:left w:val="none" w:sz="0" w:space="0" w:color="auto"/>
            <w:bottom w:val="none" w:sz="0" w:space="0" w:color="auto"/>
            <w:right w:val="none" w:sz="0" w:space="0" w:color="auto"/>
          </w:divBdr>
        </w:div>
        <w:div w:id="634533263">
          <w:marLeft w:val="480"/>
          <w:marRight w:val="0"/>
          <w:marTop w:val="0"/>
          <w:marBottom w:val="0"/>
          <w:divBdr>
            <w:top w:val="none" w:sz="0" w:space="0" w:color="auto"/>
            <w:left w:val="none" w:sz="0" w:space="0" w:color="auto"/>
            <w:bottom w:val="none" w:sz="0" w:space="0" w:color="auto"/>
            <w:right w:val="none" w:sz="0" w:space="0" w:color="auto"/>
          </w:divBdr>
        </w:div>
        <w:div w:id="675883630">
          <w:marLeft w:val="480"/>
          <w:marRight w:val="0"/>
          <w:marTop w:val="0"/>
          <w:marBottom w:val="0"/>
          <w:divBdr>
            <w:top w:val="none" w:sz="0" w:space="0" w:color="auto"/>
            <w:left w:val="none" w:sz="0" w:space="0" w:color="auto"/>
            <w:bottom w:val="none" w:sz="0" w:space="0" w:color="auto"/>
            <w:right w:val="none" w:sz="0" w:space="0" w:color="auto"/>
          </w:divBdr>
        </w:div>
        <w:div w:id="678655301">
          <w:marLeft w:val="480"/>
          <w:marRight w:val="0"/>
          <w:marTop w:val="0"/>
          <w:marBottom w:val="0"/>
          <w:divBdr>
            <w:top w:val="none" w:sz="0" w:space="0" w:color="auto"/>
            <w:left w:val="none" w:sz="0" w:space="0" w:color="auto"/>
            <w:bottom w:val="none" w:sz="0" w:space="0" w:color="auto"/>
            <w:right w:val="none" w:sz="0" w:space="0" w:color="auto"/>
          </w:divBdr>
        </w:div>
        <w:div w:id="680083193">
          <w:marLeft w:val="480"/>
          <w:marRight w:val="0"/>
          <w:marTop w:val="0"/>
          <w:marBottom w:val="0"/>
          <w:divBdr>
            <w:top w:val="none" w:sz="0" w:space="0" w:color="auto"/>
            <w:left w:val="none" w:sz="0" w:space="0" w:color="auto"/>
            <w:bottom w:val="none" w:sz="0" w:space="0" w:color="auto"/>
            <w:right w:val="none" w:sz="0" w:space="0" w:color="auto"/>
          </w:divBdr>
        </w:div>
        <w:div w:id="701129202">
          <w:marLeft w:val="480"/>
          <w:marRight w:val="0"/>
          <w:marTop w:val="0"/>
          <w:marBottom w:val="0"/>
          <w:divBdr>
            <w:top w:val="none" w:sz="0" w:space="0" w:color="auto"/>
            <w:left w:val="none" w:sz="0" w:space="0" w:color="auto"/>
            <w:bottom w:val="none" w:sz="0" w:space="0" w:color="auto"/>
            <w:right w:val="none" w:sz="0" w:space="0" w:color="auto"/>
          </w:divBdr>
        </w:div>
        <w:div w:id="704255087">
          <w:marLeft w:val="480"/>
          <w:marRight w:val="0"/>
          <w:marTop w:val="0"/>
          <w:marBottom w:val="0"/>
          <w:divBdr>
            <w:top w:val="none" w:sz="0" w:space="0" w:color="auto"/>
            <w:left w:val="none" w:sz="0" w:space="0" w:color="auto"/>
            <w:bottom w:val="none" w:sz="0" w:space="0" w:color="auto"/>
            <w:right w:val="none" w:sz="0" w:space="0" w:color="auto"/>
          </w:divBdr>
        </w:div>
        <w:div w:id="723796302">
          <w:marLeft w:val="480"/>
          <w:marRight w:val="0"/>
          <w:marTop w:val="0"/>
          <w:marBottom w:val="0"/>
          <w:divBdr>
            <w:top w:val="none" w:sz="0" w:space="0" w:color="auto"/>
            <w:left w:val="none" w:sz="0" w:space="0" w:color="auto"/>
            <w:bottom w:val="none" w:sz="0" w:space="0" w:color="auto"/>
            <w:right w:val="none" w:sz="0" w:space="0" w:color="auto"/>
          </w:divBdr>
        </w:div>
        <w:div w:id="851645975">
          <w:marLeft w:val="480"/>
          <w:marRight w:val="0"/>
          <w:marTop w:val="0"/>
          <w:marBottom w:val="0"/>
          <w:divBdr>
            <w:top w:val="none" w:sz="0" w:space="0" w:color="auto"/>
            <w:left w:val="none" w:sz="0" w:space="0" w:color="auto"/>
            <w:bottom w:val="none" w:sz="0" w:space="0" w:color="auto"/>
            <w:right w:val="none" w:sz="0" w:space="0" w:color="auto"/>
          </w:divBdr>
        </w:div>
        <w:div w:id="861893250">
          <w:marLeft w:val="480"/>
          <w:marRight w:val="0"/>
          <w:marTop w:val="0"/>
          <w:marBottom w:val="0"/>
          <w:divBdr>
            <w:top w:val="none" w:sz="0" w:space="0" w:color="auto"/>
            <w:left w:val="none" w:sz="0" w:space="0" w:color="auto"/>
            <w:bottom w:val="none" w:sz="0" w:space="0" w:color="auto"/>
            <w:right w:val="none" w:sz="0" w:space="0" w:color="auto"/>
          </w:divBdr>
        </w:div>
        <w:div w:id="868177772">
          <w:marLeft w:val="480"/>
          <w:marRight w:val="0"/>
          <w:marTop w:val="0"/>
          <w:marBottom w:val="0"/>
          <w:divBdr>
            <w:top w:val="none" w:sz="0" w:space="0" w:color="auto"/>
            <w:left w:val="none" w:sz="0" w:space="0" w:color="auto"/>
            <w:bottom w:val="none" w:sz="0" w:space="0" w:color="auto"/>
            <w:right w:val="none" w:sz="0" w:space="0" w:color="auto"/>
          </w:divBdr>
        </w:div>
        <w:div w:id="919101842">
          <w:marLeft w:val="480"/>
          <w:marRight w:val="0"/>
          <w:marTop w:val="0"/>
          <w:marBottom w:val="0"/>
          <w:divBdr>
            <w:top w:val="none" w:sz="0" w:space="0" w:color="auto"/>
            <w:left w:val="none" w:sz="0" w:space="0" w:color="auto"/>
            <w:bottom w:val="none" w:sz="0" w:space="0" w:color="auto"/>
            <w:right w:val="none" w:sz="0" w:space="0" w:color="auto"/>
          </w:divBdr>
        </w:div>
        <w:div w:id="938410914">
          <w:marLeft w:val="480"/>
          <w:marRight w:val="0"/>
          <w:marTop w:val="0"/>
          <w:marBottom w:val="0"/>
          <w:divBdr>
            <w:top w:val="none" w:sz="0" w:space="0" w:color="auto"/>
            <w:left w:val="none" w:sz="0" w:space="0" w:color="auto"/>
            <w:bottom w:val="none" w:sz="0" w:space="0" w:color="auto"/>
            <w:right w:val="none" w:sz="0" w:space="0" w:color="auto"/>
          </w:divBdr>
        </w:div>
        <w:div w:id="950012291">
          <w:marLeft w:val="480"/>
          <w:marRight w:val="0"/>
          <w:marTop w:val="0"/>
          <w:marBottom w:val="0"/>
          <w:divBdr>
            <w:top w:val="none" w:sz="0" w:space="0" w:color="auto"/>
            <w:left w:val="none" w:sz="0" w:space="0" w:color="auto"/>
            <w:bottom w:val="none" w:sz="0" w:space="0" w:color="auto"/>
            <w:right w:val="none" w:sz="0" w:space="0" w:color="auto"/>
          </w:divBdr>
        </w:div>
        <w:div w:id="954096146">
          <w:marLeft w:val="480"/>
          <w:marRight w:val="0"/>
          <w:marTop w:val="0"/>
          <w:marBottom w:val="0"/>
          <w:divBdr>
            <w:top w:val="none" w:sz="0" w:space="0" w:color="auto"/>
            <w:left w:val="none" w:sz="0" w:space="0" w:color="auto"/>
            <w:bottom w:val="none" w:sz="0" w:space="0" w:color="auto"/>
            <w:right w:val="none" w:sz="0" w:space="0" w:color="auto"/>
          </w:divBdr>
        </w:div>
        <w:div w:id="973684169">
          <w:marLeft w:val="480"/>
          <w:marRight w:val="0"/>
          <w:marTop w:val="0"/>
          <w:marBottom w:val="0"/>
          <w:divBdr>
            <w:top w:val="none" w:sz="0" w:space="0" w:color="auto"/>
            <w:left w:val="none" w:sz="0" w:space="0" w:color="auto"/>
            <w:bottom w:val="none" w:sz="0" w:space="0" w:color="auto"/>
            <w:right w:val="none" w:sz="0" w:space="0" w:color="auto"/>
          </w:divBdr>
        </w:div>
        <w:div w:id="1009672207">
          <w:marLeft w:val="480"/>
          <w:marRight w:val="0"/>
          <w:marTop w:val="0"/>
          <w:marBottom w:val="0"/>
          <w:divBdr>
            <w:top w:val="none" w:sz="0" w:space="0" w:color="auto"/>
            <w:left w:val="none" w:sz="0" w:space="0" w:color="auto"/>
            <w:bottom w:val="none" w:sz="0" w:space="0" w:color="auto"/>
            <w:right w:val="none" w:sz="0" w:space="0" w:color="auto"/>
          </w:divBdr>
        </w:div>
        <w:div w:id="1043408633">
          <w:marLeft w:val="480"/>
          <w:marRight w:val="0"/>
          <w:marTop w:val="0"/>
          <w:marBottom w:val="0"/>
          <w:divBdr>
            <w:top w:val="none" w:sz="0" w:space="0" w:color="auto"/>
            <w:left w:val="none" w:sz="0" w:space="0" w:color="auto"/>
            <w:bottom w:val="none" w:sz="0" w:space="0" w:color="auto"/>
            <w:right w:val="none" w:sz="0" w:space="0" w:color="auto"/>
          </w:divBdr>
        </w:div>
        <w:div w:id="1053039976">
          <w:marLeft w:val="480"/>
          <w:marRight w:val="0"/>
          <w:marTop w:val="0"/>
          <w:marBottom w:val="0"/>
          <w:divBdr>
            <w:top w:val="none" w:sz="0" w:space="0" w:color="auto"/>
            <w:left w:val="none" w:sz="0" w:space="0" w:color="auto"/>
            <w:bottom w:val="none" w:sz="0" w:space="0" w:color="auto"/>
            <w:right w:val="none" w:sz="0" w:space="0" w:color="auto"/>
          </w:divBdr>
        </w:div>
        <w:div w:id="1059405479">
          <w:marLeft w:val="480"/>
          <w:marRight w:val="0"/>
          <w:marTop w:val="0"/>
          <w:marBottom w:val="0"/>
          <w:divBdr>
            <w:top w:val="none" w:sz="0" w:space="0" w:color="auto"/>
            <w:left w:val="none" w:sz="0" w:space="0" w:color="auto"/>
            <w:bottom w:val="none" w:sz="0" w:space="0" w:color="auto"/>
            <w:right w:val="none" w:sz="0" w:space="0" w:color="auto"/>
          </w:divBdr>
        </w:div>
        <w:div w:id="1069497880">
          <w:marLeft w:val="480"/>
          <w:marRight w:val="0"/>
          <w:marTop w:val="0"/>
          <w:marBottom w:val="0"/>
          <w:divBdr>
            <w:top w:val="none" w:sz="0" w:space="0" w:color="auto"/>
            <w:left w:val="none" w:sz="0" w:space="0" w:color="auto"/>
            <w:bottom w:val="none" w:sz="0" w:space="0" w:color="auto"/>
            <w:right w:val="none" w:sz="0" w:space="0" w:color="auto"/>
          </w:divBdr>
        </w:div>
        <w:div w:id="1088696715">
          <w:marLeft w:val="480"/>
          <w:marRight w:val="0"/>
          <w:marTop w:val="0"/>
          <w:marBottom w:val="0"/>
          <w:divBdr>
            <w:top w:val="none" w:sz="0" w:space="0" w:color="auto"/>
            <w:left w:val="none" w:sz="0" w:space="0" w:color="auto"/>
            <w:bottom w:val="none" w:sz="0" w:space="0" w:color="auto"/>
            <w:right w:val="none" w:sz="0" w:space="0" w:color="auto"/>
          </w:divBdr>
        </w:div>
        <w:div w:id="1100104199">
          <w:marLeft w:val="480"/>
          <w:marRight w:val="0"/>
          <w:marTop w:val="0"/>
          <w:marBottom w:val="0"/>
          <w:divBdr>
            <w:top w:val="none" w:sz="0" w:space="0" w:color="auto"/>
            <w:left w:val="none" w:sz="0" w:space="0" w:color="auto"/>
            <w:bottom w:val="none" w:sz="0" w:space="0" w:color="auto"/>
            <w:right w:val="none" w:sz="0" w:space="0" w:color="auto"/>
          </w:divBdr>
        </w:div>
        <w:div w:id="1166823150">
          <w:marLeft w:val="480"/>
          <w:marRight w:val="0"/>
          <w:marTop w:val="0"/>
          <w:marBottom w:val="0"/>
          <w:divBdr>
            <w:top w:val="none" w:sz="0" w:space="0" w:color="auto"/>
            <w:left w:val="none" w:sz="0" w:space="0" w:color="auto"/>
            <w:bottom w:val="none" w:sz="0" w:space="0" w:color="auto"/>
            <w:right w:val="none" w:sz="0" w:space="0" w:color="auto"/>
          </w:divBdr>
        </w:div>
        <w:div w:id="1199513179">
          <w:marLeft w:val="480"/>
          <w:marRight w:val="0"/>
          <w:marTop w:val="0"/>
          <w:marBottom w:val="0"/>
          <w:divBdr>
            <w:top w:val="none" w:sz="0" w:space="0" w:color="auto"/>
            <w:left w:val="none" w:sz="0" w:space="0" w:color="auto"/>
            <w:bottom w:val="none" w:sz="0" w:space="0" w:color="auto"/>
            <w:right w:val="none" w:sz="0" w:space="0" w:color="auto"/>
          </w:divBdr>
        </w:div>
        <w:div w:id="1200171167">
          <w:marLeft w:val="480"/>
          <w:marRight w:val="0"/>
          <w:marTop w:val="0"/>
          <w:marBottom w:val="0"/>
          <w:divBdr>
            <w:top w:val="none" w:sz="0" w:space="0" w:color="auto"/>
            <w:left w:val="none" w:sz="0" w:space="0" w:color="auto"/>
            <w:bottom w:val="none" w:sz="0" w:space="0" w:color="auto"/>
            <w:right w:val="none" w:sz="0" w:space="0" w:color="auto"/>
          </w:divBdr>
        </w:div>
        <w:div w:id="1232042695">
          <w:marLeft w:val="480"/>
          <w:marRight w:val="0"/>
          <w:marTop w:val="0"/>
          <w:marBottom w:val="0"/>
          <w:divBdr>
            <w:top w:val="none" w:sz="0" w:space="0" w:color="auto"/>
            <w:left w:val="none" w:sz="0" w:space="0" w:color="auto"/>
            <w:bottom w:val="none" w:sz="0" w:space="0" w:color="auto"/>
            <w:right w:val="none" w:sz="0" w:space="0" w:color="auto"/>
          </w:divBdr>
        </w:div>
        <w:div w:id="1278223250">
          <w:marLeft w:val="480"/>
          <w:marRight w:val="0"/>
          <w:marTop w:val="0"/>
          <w:marBottom w:val="0"/>
          <w:divBdr>
            <w:top w:val="none" w:sz="0" w:space="0" w:color="auto"/>
            <w:left w:val="none" w:sz="0" w:space="0" w:color="auto"/>
            <w:bottom w:val="none" w:sz="0" w:space="0" w:color="auto"/>
            <w:right w:val="none" w:sz="0" w:space="0" w:color="auto"/>
          </w:divBdr>
        </w:div>
        <w:div w:id="1330139883">
          <w:marLeft w:val="480"/>
          <w:marRight w:val="0"/>
          <w:marTop w:val="0"/>
          <w:marBottom w:val="0"/>
          <w:divBdr>
            <w:top w:val="none" w:sz="0" w:space="0" w:color="auto"/>
            <w:left w:val="none" w:sz="0" w:space="0" w:color="auto"/>
            <w:bottom w:val="none" w:sz="0" w:space="0" w:color="auto"/>
            <w:right w:val="none" w:sz="0" w:space="0" w:color="auto"/>
          </w:divBdr>
        </w:div>
        <w:div w:id="1352562501">
          <w:marLeft w:val="480"/>
          <w:marRight w:val="0"/>
          <w:marTop w:val="0"/>
          <w:marBottom w:val="0"/>
          <w:divBdr>
            <w:top w:val="none" w:sz="0" w:space="0" w:color="auto"/>
            <w:left w:val="none" w:sz="0" w:space="0" w:color="auto"/>
            <w:bottom w:val="none" w:sz="0" w:space="0" w:color="auto"/>
            <w:right w:val="none" w:sz="0" w:space="0" w:color="auto"/>
          </w:divBdr>
        </w:div>
        <w:div w:id="1384598435">
          <w:marLeft w:val="480"/>
          <w:marRight w:val="0"/>
          <w:marTop w:val="0"/>
          <w:marBottom w:val="0"/>
          <w:divBdr>
            <w:top w:val="none" w:sz="0" w:space="0" w:color="auto"/>
            <w:left w:val="none" w:sz="0" w:space="0" w:color="auto"/>
            <w:bottom w:val="none" w:sz="0" w:space="0" w:color="auto"/>
            <w:right w:val="none" w:sz="0" w:space="0" w:color="auto"/>
          </w:divBdr>
        </w:div>
        <w:div w:id="1389838830">
          <w:marLeft w:val="480"/>
          <w:marRight w:val="0"/>
          <w:marTop w:val="0"/>
          <w:marBottom w:val="0"/>
          <w:divBdr>
            <w:top w:val="none" w:sz="0" w:space="0" w:color="auto"/>
            <w:left w:val="none" w:sz="0" w:space="0" w:color="auto"/>
            <w:bottom w:val="none" w:sz="0" w:space="0" w:color="auto"/>
            <w:right w:val="none" w:sz="0" w:space="0" w:color="auto"/>
          </w:divBdr>
        </w:div>
        <w:div w:id="1391004528">
          <w:marLeft w:val="480"/>
          <w:marRight w:val="0"/>
          <w:marTop w:val="0"/>
          <w:marBottom w:val="0"/>
          <w:divBdr>
            <w:top w:val="none" w:sz="0" w:space="0" w:color="auto"/>
            <w:left w:val="none" w:sz="0" w:space="0" w:color="auto"/>
            <w:bottom w:val="none" w:sz="0" w:space="0" w:color="auto"/>
            <w:right w:val="none" w:sz="0" w:space="0" w:color="auto"/>
          </w:divBdr>
        </w:div>
        <w:div w:id="1408504048">
          <w:marLeft w:val="480"/>
          <w:marRight w:val="0"/>
          <w:marTop w:val="0"/>
          <w:marBottom w:val="0"/>
          <w:divBdr>
            <w:top w:val="none" w:sz="0" w:space="0" w:color="auto"/>
            <w:left w:val="none" w:sz="0" w:space="0" w:color="auto"/>
            <w:bottom w:val="none" w:sz="0" w:space="0" w:color="auto"/>
            <w:right w:val="none" w:sz="0" w:space="0" w:color="auto"/>
          </w:divBdr>
        </w:div>
        <w:div w:id="1471552782">
          <w:marLeft w:val="480"/>
          <w:marRight w:val="0"/>
          <w:marTop w:val="0"/>
          <w:marBottom w:val="0"/>
          <w:divBdr>
            <w:top w:val="none" w:sz="0" w:space="0" w:color="auto"/>
            <w:left w:val="none" w:sz="0" w:space="0" w:color="auto"/>
            <w:bottom w:val="none" w:sz="0" w:space="0" w:color="auto"/>
            <w:right w:val="none" w:sz="0" w:space="0" w:color="auto"/>
          </w:divBdr>
        </w:div>
        <w:div w:id="1533614552">
          <w:marLeft w:val="480"/>
          <w:marRight w:val="0"/>
          <w:marTop w:val="0"/>
          <w:marBottom w:val="0"/>
          <w:divBdr>
            <w:top w:val="none" w:sz="0" w:space="0" w:color="auto"/>
            <w:left w:val="none" w:sz="0" w:space="0" w:color="auto"/>
            <w:bottom w:val="none" w:sz="0" w:space="0" w:color="auto"/>
            <w:right w:val="none" w:sz="0" w:space="0" w:color="auto"/>
          </w:divBdr>
        </w:div>
        <w:div w:id="1534539033">
          <w:marLeft w:val="480"/>
          <w:marRight w:val="0"/>
          <w:marTop w:val="0"/>
          <w:marBottom w:val="0"/>
          <w:divBdr>
            <w:top w:val="none" w:sz="0" w:space="0" w:color="auto"/>
            <w:left w:val="none" w:sz="0" w:space="0" w:color="auto"/>
            <w:bottom w:val="none" w:sz="0" w:space="0" w:color="auto"/>
            <w:right w:val="none" w:sz="0" w:space="0" w:color="auto"/>
          </w:divBdr>
        </w:div>
        <w:div w:id="1560555527">
          <w:marLeft w:val="480"/>
          <w:marRight w:val="0"/>
          <w:marTop w:val="0"/>
          <w:marBottom w:val="0"/>
          <w:divBdr>
            <w:top w:val="none" w:sz="0" w:space="0" w:color="auto"/>
            <w:left w:val="none" w:sz="0" w:space="0" w:color="auto"/>
            <w:bottom w:val="none" w:sz="0" w:space="0" w:color="auto"/>
            <w:right w:val="none" w:sz="0" w:space="0" w:color="auto"/>
          </w:divBdr>
        </w:div>
        <w:div w:id="1577322872">
          <w:marLeft w:val="480"/>
          <w:marRight w:val="0"/>
          <w:marTop w:val="0"/>
          <w:marBottom w:val="0"/>
          <w:divBdr>
            <w:top w:val="none" w:sz="0" w:space="0" w:color="auto"/>
            <w:left w:val="none" w:sz="0" w:space="0" w:color="auto"/>
            <w:bottom w:val="none" w:sz="0" w:space="0" w:color="auto"/>
            <w:right w:val="none" w:sz="0" w:space="0" w:color="auto"/>
          </w:divBdr>
        </w:div>
        <w:div w:id="1625575303">
          <w:marLeft w:val="480"/>
          <w:marRight w:val="0"/>
          <w:marTop w:val="0"/>
          <w:marBottom w:val="0"/>
          <w:divBdr>
            <w:top w:val="none" w:sz="0" w:space="0" w:color="auto"/>
            <w:left w:val="none" w:sz="0" w:space="0" w:color="auto"/>
            <w:bottom w:val="none" w:sz="0" w:space="0" w:color="auto"/>
            <w:right w:val="none" w:sz="0" w:space="0" w:color="auto"/>
          </w:divBdr>
        </w:div>
        <w:div w:id="1640525591">
          <w:marLeft w:val="480"/>
          <w:marRight w:val="0"/>
          <w:marTop w:val="0"/>
          <w:marBottom w:val="0"/>
          <w:divBdr>
            <w:top w:val="none" w:sz="0" w:space="0" w:color="auto"/>
            <w:left w:val="none" w:sz="0" w:space="0" w:color="auto"/>
            <w:bottom w:val="none" w:sz="0" w:space="0" w:color="auto"/>
            <w:right w:val="none" w:sz="0" w:space="0" w:color="auto"/>
          </w:divBdr>
        </w:div>
        <w:div w:id="1719550564">
          <w:marLeft w:val="480"/>
          <w:marRight w:val="0"/>
          <w:marTop w:val="0"/>
          <w:marBottom w:val="0"/>
          <w:divBdr>
            <w:top w:val="none" w:sz="0" w:space="0" w:color="auto"/>
            <w:left w:val="none" w:sz="0" w:space="0" w:color="auto"/>
            <w:bottom w:val="none" w:sz="0" w:space="0" w:color="auto"/>
            <w:right w:val="none" w:sz="0" w:space="0" w:color="auto"/>
          </w:divBdr>
        </w:div>
        <w:div w:id="1744907655">
          <w:marLeft w:val="480"/>
          <w:marRight w:val="0"/>
          <w:marTop w:val="0"/>
          <w:marBottom w:val="0"/>
          <w:divBdr>
            <w:top w:val="none" w:sz="0" w:space="0" w:color="auto"/>
            <w:left w:val="none" w:sz="0" w:space="0" w:color="auto"/>
            <w:bottom w:val="none" w:sz="0" w:space="0" w:color="auto"/>
            <w:right w:val="none" w:sz="0" w:space="0" w:color="auto"/>
          </w:divBdr>
        </w:div>
        <w:div w:id="1753772611">
          <w:marLeft w:val="480"/>
          <w:marRight w:val="0"/>
          <w:marTop w:val="0"/>
          <w:marBottom w:val="0"/>
          <w:divBdr>
            <w:top w:val="none" w:sz="0" w:space="0" w:color="auto"/>
            <w:left w:val="none" w:sz="0" w:space="0" w:color="auto"/>
            <w:bottom w:val="none" w:sz="0" w:space="0" w:color="auto"/>
            <w:right w:val="none" w:sz="0" w:space="0" w:color="auto"/>
          </w:divBdr>
        </w:div>
        <w:div w:id="1780173686">
          <w:marLeft w:val="480"/>
          <w:marRight w:val="0"/>
          <w:marTop w:val="0"/>
          <w:marBottom w:val="0"/>
          <w:divBdr>
            <w:top w:val="none" w:sz="0" w:space="0" w:color="auto"/>
            <w:left w:val="none" w:sz="0" w:space="0" w:color="auto"/>
            <w:bottom w:val="none" w:sz="0" w:space="0" w:color="auto"/>
            <w:right w:val="none" w:sz="0" w:space="0" w:color="auto"/>
          </w:divBdr>
        </w:div>
        <w:div w:id="1798641000">
          <w:marLeft w:val="480"/>
          <w:marRight w:val="0"/>
          <w:marTop w:val="0"/>
          <w:marBottom w:val="0"/>
          <w:divBdr>
            <w:top w:val="none" w:sz="0" w:space="0" w:color="auto"/>
            <w:left w:val="none" w:sz="0" w:space="0" w:color="auto"/>
            <w:bottom w:val="none" w:sz="0" w:space="0" w:color="auto"/>
            <w:right w:val="none" w:sz="0" w:space="0" w:color="auto"/>
          </w:divBdr>
        </w:div>
        <w:div w:id="1842967436">
          <w:marLeft w:val="480"/>
          <w:marRight w:val="0"/>
          <w:marTop w:val="0"/>
          <w:marBottom w:val="0"/>
          <w:divBdr>
            <w:top w:val="none" w:sz="0" w:space="0" w:color="auto"/>
            <w:left w:val="none" w:sz="0" w:space="0" w:color="auto"/>
            <w:bottom w:val="none" w:sz="0" w:space="0" w:color="auto"/>
            <w:right w:val="none" w:sz="0" w:space="0" w:color="auto"/>
          </w:divBdr>
        </w:div>
        <w:div w:id="1845046008">
          <w:marLeft w:val="480"/>
          <w:marRight w:val="0"/>
          <w:marTop w:val="0"/>
          <w:marBottom w:val="0"/>
          <w:divBdr>
            <w:top w:val="none" w:sz="0" w:space="0" w:color="auto"/>
            <w:left w:val="none" w:sz="0" w:space="0" w:color="auto"/>
            <w:bottom w:val="none" w:sz="0" w:space="0" w:color="auto"/>
            <w:right w:val="none" w:sz="0" w:space="0" w:color="auto"/>
          </w:divBdr>
        </w:div>
        <w:div w:id="1856455934">
          <w:marLeft w:val="480"/>
          <w:marRight w:val="0"/>
          <w:marTop w:val="0"/>
          <w:marBottom w:val="0"/>
          <w:divBdr>
            <w:top w:val="none" w:sz="0" w:space="0" w:color="auto"/>
            <w:left w:val="none" w:sz="0" w:space="0" w:color="auto"/>
            <w:bottom w:val="none" w:sz="0" w:space="0" w:color="auto"/>
            <w:right w:val="none" w:sz="0" w:space="0" w:color="auto"/>
          </w:divBdr>
        </w:div>
        <w:div w:id="1885435513">
          <w:marLeft w:val="480"/>
          <w:marRight w:val="0"/>
          <w:marTop w:val="0"/>
          <w:marBottom w:val="0"/>
          <w:divBdr>
            <w:top w:val="none" w:sz="0" w:space="0" w:color="auto"/>
            <w:left w:val="none" w:sz="0" w:space="0" w:color="auto"/>
            <w:bottom w:val="none" w:sz="0" w:space="0" w:color="auto"/>
            <w:right w:val="none" w:sz="0" w:space="0" w:color="auto"/>
          </w:divBdr>
        </w:div>
        <w:div w:id="1918854858">
          <w:marLeft w:val="480"/>
          <w:marRight w:val="0"/>
          <w:marTop w:val="0"/>
          <w:marBottom w:val="0"/>
          <w:divBdr>
            <w:top w:val="none" w:sz="0" w:space="0" w:color="auto"/>
            <w:left w:val="none" w:sz="0" w:space="0" w:color="auto"/>
            <w:bottom w:val="none" w:sz="0" w:space="0" w:color="auto"/>
            <w:right w:val="none" w:sz="0" w:space="0" w:color="auto"/>
          </w:divBdr>
        </w:div>
        <w:div w:id="1930651398">
          <w:marLeft w:val="480"/>
          <w:marRight w:val="0"/>
          <w:marTop w:val="0"/>
          <w:marBottom w:val="0"/>
          <w:divBdr>
            <w:top w:val="none" w:sz="0" w:space="0" w:color="auto"/>
            <w:left w:val="none" w:sz="0" w:space="0" w:color="auto"/>
            <w:bottom w:val="none" w:sz="0" w:space="0" w:color="auto"/>
            <w:right w:val="none" w:sz="0" w:space="0" w:color="auto"/>
          </w:divBdr>
        </w:div>
        <w:div w:id="1940523442">
          <w:marLeft w:val="480"/>
          <w:marRight w:val="0"/>
          <w:marTop w:val="0"/>
          <w:marBottom w:val="0"/>
          <w:divBdr>
            <w:top w:val="none" w:sz="0" w:space="0" w:color="auto"/>
            <w:left w:val="none" w:sz="0" w:space="0" w:color="auto"/>
            <w:bottom w:val="none" w:sz="0" w:space="0" w:color="auto"/>
            <w:right w:val="none" w:sz="0" w:space="0" w:color="auto"/>
          </w:divBdr>
        </w:div>
        <w:div w:id="1951014304">
          <w:marLeft w:val="480"/>
          <w:marRight w:val="0"/>
          <w:marTop w:val="0"/>
          <w:marBottom w:val="0"/>
          <w:divBdr>
            <w:top w:val="none" w:sz="0" w:space="0" w:color="auto"/>
            <w:left w:val="none" w:sz="0" w:space="0" w:color="auto"/>
            <w:bottom w:val="none" w:sz="0" w:space="0" w:color="auto"/>
            <w:right w:val="none" w:sz="0" w:space="0" w:color="auto"/>
          </w:divBdr>
        </w:div>
        <w:div w:id="2105149288">
          <w:marLeft w:val="480"/>
          <w:marRight w:val="0"/>
          <w:marTop w:val="0"/>
          <w:marBottom w:val="0"/>
          <w:divBdr>
            <w:top w:val="none" w:sz="0" w:space="0" w:color="auto"/>
            <w:left w:val="none" w:sz="0" w:space="0" w:color="auto"/>
            <w:bottom w:val="none" w:sz="0" w:space="0" w:color="auto"/>
            <w:right w:val="none" w:sz="0" w:space="0" w:color="auto"/>
          </w:divBdr>
        </w:div>
        <w:div w:id="2106268998">
          <w:marLeft w:val="480"/>
          <w:marRight w:val="0"/>
          <w:marTop w:val="0"/>
          <w:marBottom w:val="0"/>
          <w:divBdr>
            <w:top w:val="none" w:sz="0" w:space="0" w:color="auto"/>
            <w:left w:val="none" w:sz="0" w:space="0" w:color="auto"/>
            <w:bottom w:val="none" w:sz="0" w:space="0" w:color="auto"/>
            <w:right w:val="none" w:sz="0" w:space="0" w:color="auto"/>
          </w:divBdr>
        </w:div>
        <w:div w:id="2128039148">
          <w:marLeft w:val="480"/>
          <w:marRight w:val="0"/>
          <w:marTop w:val="0"/>
          <w:marBottom w:val="0"/>
          <w:divBdr>
            <w:top w:val="none" w:sz="0" w:space="0" w:color="auto"/>
            <w:left w:val="none" w:sz="0" w:space="0" w:color="auto"/>
            <w:bottom w:val="none" w:sz="0" w:space="0" w:color="auto"/>
            <w:right w:val="none" w:sz="0" w:space="0" w:color="auto"/>
          </w:divBdr>
        </w:div>
        <w:div w:id="2136097862">
          <w:marLeft w:val="480"/>
          <w:marRight w:val="0"/>
          <w:marTop w:val="0"/>
          <w:marBottom w:val="0"/>
          <w:divBdr>
            <w:top w:val="none" w:sz="0" w:space="0" w:color="auto"/>
            <w:left w:val="none" w:sz="0" w:space="0" w:color="auto"/>
            <w:bottom w:val="none" w:sz="0" w:space="0" w:color="auto"/>
            <w:right w:val="none" w:sz="0" w:space="0" w:color="auto"/>
          </w:divBdr>
        </w:div>
        <w:div w:id="2144542748">
          <w:marLeft w:val="480"/>
          <w:marRight w:val="0"/>
          <w:marTop w:val="0"/>
          <w:marBottom w:val="0"/>
          <w:divBdr>
            <w:top w:val="none" w:sz="0" w:space="0" w:color="auto"/>
            <w:left w:val="none" w:sz="0" w:space="0" w:color="auto"/>
            <w:bottom w:val="none" w:sz="0" w:space="0" w:color="auto"/>
            <w:right w:val="none" w:sz="0" w:space="0" w:color="auto"/>
          </w:divBdr>
        </w:div>
      </w:divsChild>
    </w:div>
    <w:div w:id="511067346">
      <w:bodyDiv w:val="1"/>
      <w:marLeft w:val="0"/>
      <w:marRight w:val="0"/>
      <w:marTop w:val="0"/>
      <w:marBottom w:val="0"/>
      <w:divBdr>
        <w:top w:val="none" w:sz="0" w:space="0" w:color="auto"/>
        <w:left w:val="none" w:sz="0" w:space="0" w:color="auto"/>
        <w:bottom w:val="none" w:sz="0" w:space="0" w:color="auto"/>
        <w:right w:val="none" w:sz="0" w:space="0" w:color="auto"/>
      </w:divBdr>
    </w:div>
    <w:div w:id="511534227">
      <w:bodyDiv w:val="1"/>
      <w:marLeft w:val="0"/>
      <w:marRight w:val="0"/>
      <w:marTop w:val="0"/>
      <w:marBottom w:val="0"/>
      <w:divBdr>
        <w:top w:val="none" w:sz="0" w:space="0" w:color="auto"/>
        <w:left w:val="none" w:sz="0" w:space="0" w:color="auto"/>
        <w:bottom w:val="none" w:sz="0" w:space="0" w:color="auto"/>
        <w:right w:val="none" w:sz="0" w:space="0" w:color="auto"/>
      </w:divBdr>
    </w:div>
    <w:div w:id="511844549">
      <w:bodyDiv w:val="1"/>
      <w:marLeft w:val="0"/>
      <w:marRight w:val="0"/>
      <w:marTop w:val="0"/>
      <w:marBottom w:val="0"/>
      <w:divBdr>
        <w:top w:val="none" w:sz="0" w:space="0" w:color="auto"/>
        <w:left w:val="none" w:sz="0" w:space="0" w:color="auto"/>
        <w:bottom w:val="none" w:sz="0" w:space="0" w:color="auto"/>
        <w:right w:val="none" w:sz="0" w:space="0" w:color="auto"/>
      </w:divBdr>
    </w:div>
    <w:div w:id="511920802">
      <w:bodyDiv w:val="1"/>
      <w:marLeft w:val="0"/>
      <w:marRight w:val="0"/>
      <w:marTop w:val="0"/>
      <w:marBottom w:val="0"/>
      <w:divBdr>
        <w:top w:val="none" w:sz="0" w:space="0" w:color="auto"/>
        <w:left w:val="none" w:sz="0" w:space="0" w:color="auto"/>
        <w:bottom w:val="none" w:sz="0" w:space="0" w:color="auto"/>
        <w:right w:val="none" w:sz="0" w:space="0" w:color="auto"/>
      </w:divBdr>
    </w:div>
    <w:div w:id="513569661">
      <w:bodyDiv w:val="1"/>
      <w:marLeft w:val="0"/>
      <w:marRight w:val="0"/>
      <w:marTop w:val="0"/>
      <w:marBottom w:val="0"/>
      <w:divBdr>
        <w:top w:val="none" w:sz="0" w:space="0" w:color="auto"/>
        <w:left w:val="none" w:sz="0" w:space="0" w:color="auto"/>
        <w:bottom w:val="none" w:sz="0" w:space="0" w:color="auto"/>
        <w:right w:val="none" w:sz="0" w:space="0" w:color="auto"/>
      </w:divBdr>
    </w:div>
    <w:div w:id="514464568">
      <w:bodyDiv w:val="1"/>
      <w:marLeft w:val="0"/>
      <w:marRight w:val="0"/>
      <w:marTop w:val="0"/>
      <w:marBottom w:val="0"/>
      <w:divBdr>
        <w:top w:val="none" w:sz="0" w:space="0" w:color="auto"/>
        <w:left w:val="none" w:sz="0" w:space="0" w:color="auto"/>
        <w:bottom w:val="none" w:sz="0" w:space="0" w:color="auto"/>
        <w:right w:val="none" w:sz="0" w:space="0" w:color="auto"/>
      </w:divBdr>
    </w:div>
    <w:div w:id="515265995">
      <w:bodyDiv w:val="1"/>
      <w:marLeft w:val="0"/>
      <w:marRight w:val="0"/>
      <w:marTop w:val="0"/>
      <w:marBottom w:val="0"/>
      <w:divBdr>
        <w:top w:val="none" w:sz="0" w:space="0" w:color="auto"/>
        <w:left w:val="none" w:sz="0" w:space="0" w:color="auto"/>
        <w:bottom w:val="none" w:sz="0" w:space="0" w:color="auto"/>
        <w:right w:val="none" w:sz="0" w:space="0" w:color="auto"/>
      </w:divBdr>
    </w:div>
    <w:div w:id="515658683">
      <w:bodyDiv w:val="1"/>
      <w:marLeft w:val="0"/>
      <w:marRight w:val="0"/>
      <w:marTop w:val="0"/>
      <w:marBottom w:val="0"/>
      <w:divBdr>
        <w:top w:val="none" w:sz="0" w:space="0" w:color="auto"/>
        <w:left w:val="none" w:sz="0" w:space="0" w:color="auto"/>
        <w:bottom w:val="none" w:sz="0" w:space="0" w:color="auto"/>
        <w:right w:val="none" w:sz="0" w:space="0" w:color="auto"/>
      </w:divBdr>
    </w:div>
    <w:div w:id="515776581">
      <w:bodyDiv w:val="1"/>
      <w:marLeft w:val="0"/>
      <w:marRight w:val="0"/>
      <w:marTop w:val="0"/>
      <w:marBottom w:val="0"/>
      <w:divBdr>
        <w:top w:val="none" w:sz="0" w:space="0" w:color="auto"/>
        <w:left w:val="none" w:sz="0" w:space="0" w:color="auto"/>
        <w:bottom w:val="none" w:sz="0" w:space="0" w:color="auto"/>
        <w:right w:val="none" w:sz="0" w:space="0" w:color="auto"/>
      </w:divBdr>
    </w:div>
    <w:div w:id="517738754">
      <w:bodyDiv w:val="1"/>
      <w:marLeft w:val="0"/>
      <w:marRight w:val="0"/>
      <w:marTop w:val="0"/>
      <w:marBottom w:val="0"/>
      <w:divBdr>
        <w:top w:val="none" w:sz="0" w:space="0" w:color="auto"/>
        <w:left w:val="none" w:sz="0" w:space="0" w:color="auto"/>
        <w:bottom w:val="none" w:sz="0" w:space="0" w:color="auto"/>
        <w:right w:val="none" w:sz="0" w:space="0" w:color="auto"/>
      </w:divBdr>
    </w:div>
    <w:div w:id="518395221">
      <w:bodyDiv w:val="1"/>
      <w:marLeft w:val="0"/>
      <w:marRight w:val="0"/>
      <w:marTop w:val="0"/>
      <w:marBottom w:val="0"/>
      <w:divBdr>
        <w:top w:val="none" w:sz="0" w:space="0" w:color="auto"/>
        <w:left w:val="none" w:sz="0" w:space="0" w:color="auto"/>
        <w:bottom w:val="none" w:sz="0" w:space="0" w:color="auto"/>
        <w:right w:val="none" w:sz="0" w:space="0" w:color="auto"/>
      </w:divBdr>
    </w:div>
    <w:div w:id="519901285">
      <w:bodyDiv w:val="1"/>
      <w:marLeft w:val="0"/>
      <w:marRight w:val="0"/>
      <w:marTop w:val="0"/>
      <w:marBottom w:val="0"/>
      <w:divBdr>
        <w:top w:val="none" w:sz="0" w:space="0" w:color="auto"/>
        <w:left w:val="none" w:sz="0" w:space="0" w:color="auto"/>
        <w:bottom w:val="none" w:sz="0" w:space="0" w:color="auto"/>
        <w:right w:val="none" w:sz="0" w:space="0" w:color="auto"/>
      </w:divBdr>
    </w:div>
    <w:div w:id="520509752">
      <w:bodyDiv w:val="1"/>
      <w:marLeft w:val="0"/>
      <w:marRight w:val="0"/>
      <w:marTop w:val="0"/>
      <w:marBottom w:val="0"/>
      <w:divBdr>
        <w:top w:val="none" w:sz="0" w:space="0" w:color="auto"/>
        <w:left w:val="none" w:sz="0" w:space="0" w:color="auto"/>
        <w:bottom w:val="none" w:sz="0" w:space="0" w:color="auto"/>
        <w:right w:val="none" w:sz="0" w:space="0" w:color="auto"/>
      </w:divBdr>
    </w:div>
    <w:div w:id="521944879">
      <w:bodyDiv w:val="1"/>
      <w:marLeft w:val="0"/>
      <w:marRight w:val="0"/>
      <w:marTop w:val="0"/>
      <w:marBottom w:val="0"/>
      <w:divBdr>
        <w:top w:val="none" w:sz="0" w:space="0" w:color="auto"/>
        <w:left w:val="none" w:sz="0" w:space="0" w:color="auto"/>
        <w:bottom w:val="none" w:sz="0" w:space="0" w:color="auto"/>
        <w:right w:val="none" w:sz="0" w:space="0" w:color="auto"/>
      </w:divBdr>
    </w:div>
    <w:div w:id="522011684">
      <w:bodyDiv w:val="1"/>
      <w:marLeft w:val="0"/>
      <w:marRight w:val="0"/>
      <w:marTop w:val="0"/>
      <w:marBottom w:val="0"/>
      <w:divBdr>
        <w:top w:val="none" w:sz="0" w:space="0" w:color="auto"/>
        <w:left w:val="none" w:sz="0" w:space="0" w:color="auto"/>
        <w:bottom w:val="none" w:sz="0" w:space="0" w:color="auto"/>
        <w:right w:val="none" w:sz="0" w:space="0" w:color="auto"/>
      </w:divBdr>
    </w:div>
    <w:div w:id="522980922">
      <w:bodyDiv w:val="1"/>
      <w:marLeft w:val="0"/>
      <w:marRight w:val="0"/>
      <w:marTop w:val="0"/>
      <w:marBottom w:val="0"/>
      <w:divBdr>
        <w:top w:val="none" w:sz="0" w:space="0" w:color="auto"/>
        <w:left w:val="none" w:sz="0" w:space="0" w:color="auto"/>
        <w:bottom w:val="none" w:sz="0" w:space="0" w:color="auto"/>
        <w:right w:val="none" w:sz="0" w:space="0" w:color="auto"/>
      </w:divBdr>
    </w:div>
    <w:div w:id="523372620">
      <w:bodyDiv w:val="1"/>
      <w:marLeft w:val="0"/>
      <w:marRight w:val="0"/>
      <w:marTop w:val="0"/>
      <w:marBottom w:val="0"/>
      <w:divBdr>
        <w:top w:val="none" w:sz="0" w:space="0" w:color="auto"/>
        <w:left w:val="none" w:sz="0" w:space="0" w:color="auto"/>
        <w:bottom w:val="none" w:sz="0" w:space="0" w:color="auto"/>
        <w:right w:val="none" w:sz="0" w:space="0" w:color="auto"/>
      </w:divBdr>
    </w:div>
    <w:div w:id="525868434">
      <w:bodyDiv w:val="1"/>
      <w:marLeft w:val="0"/>
      <w:marRight w:val="0"/>
      <w:marTop w:val="0"/>
      <w:marBottom w:val="0"/>
      <w:divBdr>
        <w:top w:val="none" w:sz="0" w:space="0" w:color="auto"/>
        <w:left w:val="none" w:sz="0" w:space="0" w:color="auto"/>
        <w:bottom w:val="none" w:sz="0" w:space="0" w:color="auto"/>
        <w:right w:val="none" w:sz="0" w:space="0" w:color="auto"/>
      </w:divBdr>
    </w:div>
    <w:div w:id="526456346">
      <w:bodyDiv w:val="1"/>
      <w:marLeft w:val="0"/>
      <w:marRight w:val="0"/>
      <w:marTop w:val="0"/>
      <w:marBottom w:val="0"/>
      <w:divBdr>
        <w:top w:val="none" w:sz="0" w:space="0" w:color="auto"/>
        <w:left w:val="none" w:sz="0" w:space="0" w:color="auto"/>
        <w:bottom w:val="none" w:sz="0" w:space="0" w:color="auto"/>
        <w:right w:val="none" w:sz="0" w:space="0" w:color="auto"/>
      </w:divBdr>
    </w:div>
    <w:div w:id="526648520">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
    <w:div w:id="528684565">
      <w:bodyDiv w:val="1"/>
      <w:marLeft w:val="0"/>
      <w:marRight w:val="0"/>
      <w:marTop w:val="0"/>
      <w:marBottom w:val="0"/>
      <w:divBdr>
        <w:top w:val="none" w:sz="0" w:space="0" w:color="auto"/>
        <w:left w:val="none" w:sz="0" w:space="0" w:color="auto"/>
        <w:bottom w:val="none" w:sz="0" w:space="0" w:color="auto"/>
        <w:right w:val="none" w:sz="0" w:space="0" w:color="auto"/>
      </w:divBdr>
    </w:div>
    <w:div w:id="529488036">
      <w:bodyDiv w:val="1"/>
      <w:marLeft w:val="0"/>
      <w:marRight w:val="0"/>
      <w:marTop w:val="0"/>
      <w:marBottom w:val="0"/>
      <w:divBdr>
        <w:top w:val="none" w:sz="0" w:space="0" w:color="auto"/>
        <w:left w:val="none" w:sz="0" w:space="0" w:color="auto"/>
        <w:bottom w:val="none" w:sz="0" w:space="0" w:color="auto"/>
        <w:right w:val="none" w:sz="0" w:space="0" w:color="auto"/>
      </w:divBdr>
    </w:div>
    <w:div w:id="529802774">
      <w:bodyDiv w:val="1"/>
      <w:marLeft w:val="0"/>
      <w:marRight w:val="0"/>
      <w:marTop w:val="0"/>
      <w:marBottom w:val="0"/>
      <w:divBdr>
        <w:top w:val="none" w:sz="0" w:space="0" w:color="auto"/>
        <w:left w:val="none" w:sz="0" w:space="0" w:color="auto"/>
        <w:bottom w:val="none" w:sz="0" w:space="0" w:color="auto"/>
        <w:right w:val="none" w:sz="0" w:space="0" w:color="auto"/>
      </w:divBdr>
    </w:div>
    <w:div w:id="530268545">
      <w:bodyDiv w:val="1"/>
      <w:marLeft w:val="0"/>
      <w:marRight w:val="0"/>
      <w:marTop w:val="0"/>
      <w:marBottom w:val="0"/>
      <w:divBdr>
        <w:top w:val="none" w:sz="0" w:space="0" w:color="auto"/>
        <w:left w:val="none" w:sz="0" w:space="0" w:color="auto"/>
        <w:bottom w:val="none" w:sz="0" w:space="0" w:color="auto"/>
        <w:right w:val="none" w:sz="0" w:space="0" w:color="auto"/>
      </w:divBdr>
    </w:div>
    <w:div w:id="530804745">
      <w:bodyDiv w:val="1"/>
      <w:marLeft w:val="0"/>
      <w:marRight w:val="0"/>
      <w:marTop w:val="0"/>
      <w:marBottom w:val="0"/>
      <w:divBdr>
        <w:top w:val="none" w:sz="0" w:space="0" w:color="auto"/>
        <w:left w:val="none" w:sz="0" w:space="0" w:color="auto"/>
        <w:bottom w:val="none" w:sz="0" w:space="0" w:color="auto"/>
        <w:right w:val="none" w:sz="0" w:space="0" w:color="auto"/>
      </w:divBdr>
    </w:div>
    <w:div w:id="530920472">
      <w:bodyDiv w:val="1"/>
      <w:marLeft w:val="0"/>
      <w:marRight w:val="0"/>
      <w:marTop w:val="0"/>
      <w:marBottom w:val="0"/>
      <w:divBdr>
        <w:top w:val="none" w:sz="0" w:space="0" w:color="auto"/>
        <w:left w:val="none" w:sz="0" w:space="0" w:color="auto"/>
        <w:bottom w:val="none" w:sz="0" w:space="0" w:color="auto"/>
        <w:right w:val="none" w:sz="0" w:space="0" w:color="auto"/>
      </w:divBdr>
    </w:div>
    <w:div w:id="531267373">
      <w:bodyDiv w:val="1"/>
      <w:marLeft w:val="0"/>
      <w:marRight w:val="0"/>
      <w:marTop w:val="0"/>
      <w:marBottom w:val="0"/>
      <w:divBdr>
        <w:top w:val="none" w:sz="0" w:space="0" w:color="auto"/>
        <w:left w:val="none" w:sz="0" w:space="0" w:color="auto"/>
        <w:bottom w:val="none" w:sz="0" w:space="0" w:color="auto"/>
        <w:right w:val="none" w:sz="0" w:space="0" w:color="auto"/>
      </w:divBdr>
    </w:div>
    <w:div w:id="531497338">
      <w:bodyDiv w:val="1"/>
      <w:marLeft w:val="0"/>
      <w:marRight w:val="0"/>
      <w:marTop w:val="0"/>
      <w:marBottom w:val="0"/>
      <w:divBdr>
        <w:top w:val="none" w:sz="0" w:space="0" w:color="auto"/>
        <w:left w:val="none" w:sz="0" w:space="0" w:color="auto"/>
        <w:bottom w:val="none" w:sz="0" w:space="0" w:color="auto"/>
        <w:right w:val="none" w:sz="0" w:space="0" w:color="auto"/>
      </w:divBdr>
    </w:div>
    <w:div w:id="532040422">
      <w:bodyDiv w:val="1"/>
      <w:marLeft w:val="0"/>
      <w:marRight w:val="0"/>
      <w:marTop w:val="0"/>
      <w:marBottom w:val="0"/>
      <w:divBdr>
        <w:top w:val="none" w:sz="0" w:space="0" w:color="auto"/>
        <w:left w:val="none" w:sz="0" w:space="0" w:color="auto"/>
        <w:bottom w:val="none" w:sz="0" w:space="0" w:color="auto"/>
        <w:right w:val="none" w:sz="0" w:space="0" w:color="auto"/>
      </w:divBdr>
    </w:div>
    <w:div w:id="532497524">
      <w:bodyDiv w:val="1"/>
      <w:marLeft w:val="0"/>
      <w:marRight w:val="0"/>
      <w:marTop w:val="0"/>
      <w:marBottom w:val="0"/>
      <w:divBdr>
        <w:top w:val="none" w:sz="0" w:space="0" w:color="auto"/>
        <w:left w:val="none" w:sz="0" w:space="0" w:color="auto"/>
        <w:bottom w:val="none" w:sz="0" w:space="0" w:color="auto"/>
        <w:right w:val="none" w:sz="0" w:space="0" w:color="auto"/>
      </w:divBdr>
    </w:div>
    <w:div w:id="533078253">
      <w:bodyDiv w:val="1"/>
      <w:marLeft w:val="0"/>
      <w:marRight w:val="0"/>
      <w:marTop w:val="0"/>
      <w:marBottom w:val="0"/>
      <w:divBdr>
        <w:top w:val="none" w:sz="0" w:space="0" w:color="auto"/>
        <w:left w:val="none" w:sz="0" w:space="0" w:color="auto"/>
        <w:bottom w:val="none" w:sz="0" w:space="0" w:color="auto"/>
        <w:right w:val="none" w:sz="0" w:space="0" w:color="auto"/>
      </w:divBdr>
    </w:div>
    <w:div w:id="533807081">
      <w:bodyDiv w:val="1"/>
      <w:marLeft w:val="0"/>
      <w:marRight w:val="0"/>
      <w:marTop w:val="0"/>
      <w:marBottom w:val="0"/>
      <w:divBdr>
        <w:top w:val="none" w:sz="0" w:space="0" w:color="auto"/>
        <w:left w:val="none" w:sz="0" w:space="0" w:color="auto"/>
        <w:bottom w:val="none" w:sz="0" w:space="0" w:color="auto"/>
        <w:right w:val="none" w:sz="0" w:space="0" w:color="auto"/>
      </w:divBdr>
    </w:div>
    <w:div w:id="534929582">
      <w:bodyDiv w:val="1"/>
      <w:marLeft w:val="0"/>
      <w:marRight w:val="0"/>
      <w:marTop w:val="0"/>
      <w:marBottom w:val="0"/>
      <w:divBdr>
        <w:top w:val="none" w:sz="0" w:space="0" w:color="auto"/>
        <w:left w:val="none" w:sz="0" w:space="0" w:color="auto"/>
        <w:bottom w:val="none" w:sz="0" w:space="0" w:color="auto"/>
        <w:right w:val="none" w:sz="0" w:space="0" w:color="auto"/>
      </w:divBdr>
    </w:div>
    <w:div w:id="535771918">
      <w:bodyDiv w:val="1"/>
      <w:marLeft w:val="0"/>
      <w:marRight w:val="0"/>
      <w:marTop w:val="0"/>
      <w:marBottom w:val="0"/>
      <w:divBdr>
        <w:top w:val="none" w:sz="0" w:space="0" w:color="auto"/>
        <w:left w:val="none" w:sz="0" w:space="0" w:color="auto"/>
        <w:bottom w:val="none" w:sz="0" w:space="0" w:color="auto"/>
        <w:right w:val="none" w:sz="0" w:space="0" w:color="auto"/>
      </w:divBdr>
    </w:div>
    <w:div w:id="536049527">
      <w:bodyDiv w:val="1"/>
      <w:marLeft w:val="0"/>
      <w:marRight w:val="0"/>
      <w:marTop w:val="0"/>
      <w:marBottom w:val="0"/>
      <w:divBdr>
        <w:top w:val="none" w:sz="0" w:space="0" w:color="auto"/>
        <w:left w:val="none" w:sz="0" w:space="0" w:color="auto"/>
        <w:bottom w:val="none" w:sz="0" w:space="0" w:color="auto"/>
        <w:right w:val="none" w:sz="0" w:space="0" w:color="auto"/>
      </w:divBdr>
    </w:div>
    <w:div w:id="537164678">
      <w:bodyDiv w:val="1"/>
      <w:marLeft w:val="0"/>
      <w:marRight w:val="0"/>
      <w:marTop w:val="0"/>
      <w:marBottom w:val="0"/>
      <w:divBdr>
        <w:top w:val="none" w:sz="0" w:space="0" w:color="auto"/>
        <w:left w:val="none" w:sz="0" w:space="0" w:color="auto"/>
        <w:bottom w:val="none" w:sz="0" w:space="0" w:color="auto"/>
        <w:right w:val="none" w:sz="0" w:space="0" w:color="auto"/>
      </w:divBdr>
    </w:div>
    <w:div w:id="537744004">
      <w:bodyDiv w:val="1"/>
      <w:marLeft w:val="0"/>
      <w:marRight w:val="0"/>
      <w:marTop w:val="0"/>
      <w:marBottom w:val="0"/>
      <w:divBdr>
        <w:top w:val="none" w:sz="0" w:space="0" w:color="auto"/>
        <w:left w:val="none" w:sz="0" w:space="0" w:color="auto"/>
        <w:bottom w:val="none" w:sz="0" w:space="0" w:color="auto"/>
        <w:right w:val="none" w:sz="0" w:space="0" w:color="auto"/>
      </w:divBdr>
    </w:div>
    <w:div w:id="538595398">
      <w:bodyDiv w:val="1"/>
      <w:marLeft w:val="0"/>
      <w:marRight w:val="0"/>
      <w:marTop w:val="0"/>
      <w:marBottom w:val="0"/>
      <w:divBdr>
        <w:top w:val="none" w:sz="0" w:space="0" w:color="auto"/>
        <w:left w:val="none" w:sz="0" w:space="0" w:color="auto"/>
        <w:bottom w:val="none" w:sz="0" w:space="0" w:color="auto"/>
        <w:right w:val="none" w:sz="0" w:space="0" w:color="auto"/>
      </w:divBdr>
    </w:div>
    <w:div w:id="539709520">
      <w:bodyDiv w:val="1"/>
      <w:marLeft w:val="0"/>
      <w:marRight w:val="0"/>
      <w:marTop w:val="0"/>
      <w:marBottom w:val="0"/>
      <w:divBdr>
        <w:top w:val="none" w:sz="0" w:space="0" w:color="auto"/>
        <w:left w:val="none" w:sz="0" w:space="0" w:color="auto"/>
        <w:bottom w:val="none" w:sz="0" w:space="0" w:color="auto"/>
        <w:right w:val="none" w:sz="0" w:space="0" w:color="auto"/>
      </w:divBdr>
    </w:div>
    <w:div w:id="540478700">
      <w:bodyDiv w:val="1"/>
      <w:marLeft w:val="0"/>
      <w:marRight w:val="0"/>
      <w:marTop w:val="0"/>
      <w:marBottom w:val="0"/>
      <w:divBdr>
        <w:top w:val="none" w:sz="0" w:space="0" w:color="auto"/>
        <w:left w:val="none" w:sz="0" w:space="0" w:color="auto"/>
        <w:bottom w:val="none" w:sz="0" w:space="0" w:color="auto"/>
        <w:right w:val="none" w:sz="0" w:space="0" w:color="auto"/>
      </w:divBdr>
    </w:div>
    <w:div w:id="542137686">
      <w:bodyDiv w:val="1"/>
      <w:marLeft w:val="0"/>
      <w:marRight w:val="0"/>
      <w:marTop w:val="0"/>
      <w:marBottom w:val="0"/>
      <w:divBdr>
        <w:top w:val="none" w:sz="0" w:space="0" w:color="auto"/>
        <w:left w:val="none" w:sz="0" w:space="0" w:color="auto"/>
        <w:bottom w:val="none" w:sz="0" w:space="0" w:color="auto"/>
        <w:right w:val="none" w:sz="0" w:space="0" w:color="auto"/>
      </w:divBdr>
    </w:div>
    <w:div w:id="542716078">
      <w:bodyDiv w:val="1"/>
      <w:marLeft w:val="0"/>
      <w:marRight w:val="0"/>
      <w:marTop w:val="0"/>
      <w:marBottom w:val="0"/>
      <w:divBdr>
        <w:top w:val="none" w:sz="0" w:space="0" w:color="auto"/>
        <w:left w:val="none" w:sz="0" w:space="0" w:color="auto"/>
        <w:bottom w:val="none" w:sz="0" w:space="0" w:color="auto"/>
        <w:right w:val="none" w:sz="0" w:space="0" w:color="auto"/>
      </w:divBdr>
    </w:div>
    <w:div w:id="544174251">
      <w:bodyDiv w:val="1"/>
      <w:marLeft w:val="0"/>
      <w:marRight w:val="0"/>
      <w:marTop w:val="0"/>
      <w:marBottom w:val="0"/>
      <w:divBdr>
        <w:top w:val="none" w:sz="0" w:space="0" w:color="auto"/>
        <w:left w:val="none" w:sz="0" w:space="0" w:color="auto"/>
        <w:bottom w:val="none" w:sz="0" w:space="0" w:color="auto"/>
        <w:right w:val="none" w:sz="0" w:space="0" w:color="auto"/>
      </w:divBdr>
    </w:div>
    <w:div w:id="544365506">
      <w:bodyDiv w:val="1"/>
      <w:marLeft w:val="0"/>
      <w:marRight w:val="0"/>
      <w:marTop w:val="0"/>
      <w:marBottom w:val="0"/>
      <w:divBdr>
        <w:top w:val="none" w:sz="0" w:space="0" w:color="auto"/>
        <w:left w:val="none" w:sz="0" w:space="0" w:color="auto"/>
        <w:bottom w:val="none" w:sz="0" w:space="0" w:color="auto"/>
        <w:right w:val="none" w:sz="0" w:space="0" w:color="auto"/>
      </w:divBdr>
    </w:div>
    <w:div w:id="545026391">
      <w:bodyDiv w:val="1"/>
      <w:marLeft w:val="0"/>
      <w:marRight w:val="0"/>
      <w:marTop w:val="0"/>
      <w:marBottom w:val="0"/>
      <w:divBdr>
        <w:top w:val="none" w:sz="0" w:space="0" w:color="auto"/>
        <w:left w:val="none" w:sz="0" w:space="0" w:color="auto"/>
        <w:bottom w:val="none" w:sz="0" w:space="0" w:color="auto"/>
        <w:right w:val="none" w:sz="0" w:space="0" w:color="auto"/>
      </w:divBdr>
    </w:div>
    <w:div w:id="545486964">
      <w:bodyDiv w:val="1"/>
      <w:marLeft w:val="0"/>
      <w:marRight w:val="0"/>
      <w:marTop w:val="0"/>
      <w:marBottom w:val="0"/>
      <w:divBdr>
        <w:top w:val="none" w:sz="0" w:space="0" w:color="auto"/>
        <w:left w:val="none" w:sz="0" w:space="0" w:color="auto"/>
        <w:bottom w:val="none" w:sz="0" w:space="0" w:color="auto"/>
        <w:right w:val="none" w:sz="0" w:space="0" w:color="auto"/>
      </w:divBdr>
    </w:div>
    <w:div w:id="545607178">
      <w:bodyDiv w:val="1"/>
      <w:marLeft w:val="0"/>
      <w:marRight w:val="0"/>
      <w:marTop w:val="0"/>
      <w:marBottom w:val="0"/>
      <w:divBdr>
        <w:top w:val="none" w:sz="0" w:space="0" w:color="auto"/>
        <w:left w:val="none" w:sz="0" w:space="0" w:color="auto"/>
        <w:bottom w:val="none" w:sz="0" w:space="0" w:color="auto"/>
        <w:right w:val="none" w:sz="0" w:space="0" w:color="auto"/>
      </w:divBdr>
    </w:div>
    <w:div w:id="546113796">
      <w:bodyDiv w:val="1"/>
      <w:marLeft w:val="0"/>
      <w:marRight w:val="0"/>
      <w:marTop w:val="0"/>
      <w:marBottom w:val="0"/>
      <w:divBdr>
        <w:top w:val="none" w:sz="0" w:space="0" w:color="auto"/>
        <w:left w:val="none" w:sz="0" w:space="0" w:color="auto"/>
        <w:bottom w:val="none" w:sz="0" w:space="0" w:color="auto"/>
        <w:right w:val="none" w:sz="0" w:space="0" w:color="auto"/>
      </w:divBdr>
    </w:div>
    <w:div w:id="546797261">
      <w:bodyDiv w:val="1"/>
      <w:marLeft w:val="0"/>
      <w:marRight w:val="0"/>
      <w:marTop w:val="0"/>
      <w:marBottom w:val="0"/>
      <w:divBdr>
        <w:top w:val="none" w:sz="0" w:space="0" w:color="auto"/>
        <w:left w:val="none" w:sz="0" w:space="0" w:color="auto"/>
        <w:bottom w:val="none" w:sz="0" w:space="0" w:color="auto"/>
        <w:right w:val="none" w:sz="0" w:space="0" w:color="auto"/>
      </w:divBdr>
    </w:div>
    <w:div w:id="547107723">
      <w:bodyDiv w:val="1"/>
      <w:marLeft w:val="0"/>
      <w:marRight w:val="0"/>
      <w:marTop w:val="0"/>
      <w:marBottom w:val="0"/>
      <w:divBdr>
        <w:top w:val="none" w:sz="0" w:space="0" w:color="auto"/>
        <w:left w:val="none" w:sz="0" w:space="0" w:color="auto"/>
        <w:bottom w:val="none" w:sz="0" w:space="0" w:color="auto"/>
        <w:right w:val="none" w:sz="0" w:space="0" w:color="auto"/>
      </w:divBdr>
    </w:div>
    <w:div w:id="547955250">
      <w:bodyDiv w:val="1"/>
      <w:marLeft w:val="0"/>
      <w:marRight w:val="0"/>
      <w:marTop w:val="0"/>
      <w:marBottom w:val="0"/>
      <w:divBdr>
        <w:top w:val="none" w:sz="0" w:space="0" w:color="auto"/>
        <w:left w:val="none" w:sz="0" w:space="0" w:color="auto"/>
        <w:bottom w:val="none" w:sz="0" w:space="0" w:color="auto"/>
        <w:right w:val="none" w:sz="0" w:space="0" w:color="auto"/>
      </w:divBdr>
    </w:div>
    <w:div w:id="549148483">
      <w:bodyDiv w:val="1"/>
      <w:marLeft w:val="0"/>
      <w:marRight w:val="0"/>
      <w:marTop w:val="0"/>
      <w:marBottom w:val="0"/>
      <w:divBdr>
        <w:top w:val="none" w:sz="0" w:space="0" w:color="auto"/>
        <w:left w:val="none" w:sz="0" w:space="0" w:color="auto"/>
        <w:bottom w:val="none" w:sz="0" w:space="0" w:color="auto"/>
        <w:right w:val="none" w:sz="0" w:space="0" w:color="auto"/>
      </w:divBdr>
    </w:div>
    <w:div w:id="549461154">
      <w:bodyDiv w:val="1"/>
      <w:marLeft w:val="0"/>
      <w:marRight w:val="0"/>
      <w:marTop w:val="0"/>
      <w:marBottom w:val="0"/>
      <w:divBdr>
        <w:top w:val="none" w:sz="0" w:space="0" w:color="auto"/>
        <w:left w:val="none" w:sz="0" w:space="0" w:color="auto"/>
        <w:bottom w:val="none" w:sz="0" w:space="0" w:color="auto"/>
        <w:right w:val="none" w:sz="0" w:space="0" w:color="auto"/>
      </w:divBdr>
    </w:div>
    <w:div w:id="549682686">
      <w:bodyDiv w:val="1"/>
      <w:marLeft w:val="0"/>
      <w:marRight w:val="0"/>
      <w:marTop w:val="0"/>
      <w:marBottom w:val="0"/>
      <w:divBdr>
        <w:top w:val="none" w:sz="0" w:space="0" w:color="auto"/>
        <w:left w:val="none" w:sz="0" w:space="0" w:color="auto"/>
        <w:bottom w:val="none" w:sz="0" w:space="0" w:color="auto"/>
        <w:right w:val="none" w:sz="0" w:space="0" w:color="auto"/>
      </w:divBdr>
    </w:div>
    <w:div w:id="550531504">
      <w:bodyDiv w:val="1"/>
      <w:marLeft w:val="0"/>
      <w:marRight w:val="0"/>
      <w:marTop w:val="0"/>
      <w:marBottom w:val="0"/>
      <w:divBdr>
        <w:top w:val="none" w:sz="0" w:space="0" w:color="auto"/>
        <w:left w:val="none" w:sz="0" w:space="0" w:color="auto"/>
        <w:bottom w:val="none" w:sz="0" w:space="0" w:color="auto"/>
        <w:right w:val="none" w:sz="0" w:space="0" w:color="auto"/>
      </w:divBdr>
    </w:div>
    <w:div w:id="550574009">
      <w:bodyDiv w:val="1"/>
      <w:marLeft w:val="0"/>
      <w:marRight w:val="0"/>
      <w:marTop w:val="0"/>
      <w:marBottom w:val="0"/>
      <w:divBdr>
        <w:top w:val="none" w:sz="0" w:space="0" w:color="auto"/>
        <w:left w:val="none" w:sz="0" w:space="0" w:color="auto"/>
        <w:bottom w:val="none" w:sz="0" w:space="0" w:color="auto"/>
        <w:right w:val="none" w:sz="0" w:space="0" w:color="auto"/>
      </w:divBdr>
    </w:div>
    <w:div w:id="551036189">
      <w:bodyDiv w:val="1"/>
      <w:marLeft w:val="0"/>
      <w:marRight w:val="0"/>
      <w:marTop w:val="0"/>
      <w:marBottom w:val="0"/>
      <w:divBdr>
        <w:top w:val="none" w:sz="0" w:space="0" w:color="auto"/>
        <w:left w:val="none" w:sz="0" w:space="0" w:color="auto"/>
        <w:bottom w:val="none" w:sz="0" w:space="0" w:color="auto"/>
        <w:right w:val="none" w:sz="0" w:space="0" w:color="auto"/>
      </w:divBdr>
    </w:div>
    <w:div w:id="551115111">
      <w:bodyDiv w:val="1"/>
      <w:marLeft w:val="0"/>
      <w:marRight w:val="0"/>
      <w:marTop w:val="0"/>
      <w:marBottom w:val="0"/>
      <w:divBdr>
        <w:top w:val="none" w:sz="0" w:space="0" w:color="auto"/>
        <w:left w:val="none" w:sz="0" w:space="0" w:color="auto"/>
        <w:bottom w:val="none" w:sz="0" w:space="0" w:color="auto"/>
        <w:right w:val="none" w:sz="0" w:space="0" w:color="auto"/>
      </w:divBdr>
    </w:div>
    <w:div w:id="551620826">
      <w:bodyDiv w:val="1"/>
      <w:marLeft w:val="0"/>
      <w:marRight w:val="0"/>
      <w:marTop w:val="0"/>
      <w:marBottom w:val="0"/>
      <w:divBdr>
        <w:top w:val="none" w:sz="0" w:space="0" w:color="auto"/>
        <w:left w:val="none" w:sz="0" w:space="0" w:color="auto"/>
        <w:bottom w:val="none" w:sz="0" w:space="0" w:color="auto"/>
        <w:right w:val="none" w:sz="0" w:space="0" w:color="auto"/>
      </w:divBdr>
    </w:div>
    <w:div w:id="551967731">
      <w:bodyDiv w:val="1"/>
      <w:marLeft w:val="0"/>
      <w:marRight w:val="0"/>
      <w:marTop w:val="0"/>
      <w:marBottom w:val="0"/>
      <w:divBdr>
        <w:top w:val="none" w:sz="0" w:space="0" w:color="auto"/>
        <w:left w:val="none" w:sz="0" w:space="0" w:color="auto"/>
        <w:bottom w:val="none" w:sz="0" w:space="0" w:color="auto"/>
        <w:right w:val="none" w:sz="0" w:space="0" w:color="auto"/>
      </w:divBdr>
    </w:div>
    <w:div w:id="552617490">
      <w:bodyDiv w:val="1"/>
      <w:marLeft w:val="0"/>
      <w:marRight w:val="0"/>
      <w:marTop w:val="0"/>
      <w:marBottom w:val="0"/>
      <w:divBdr>
        <w:top w:val="none" w:sz="0" w:space="0" w:color="auto"/>
        <w:left w:val="none" w:sz="0" w:space="0" w:color="auto"/>
        <w:bottom w:val="none" w:sz="0" w:space="0" w:color="auto"/>
        <w:right w:val="none" w:sz="0" w:space="0" w:color="auto"/>
      </w:divBdr>
    </w:div>
    <w:div w:id="552812291">
      <w:bodyDiv w:val="1"/>
      <w:marLeft w:val="0"/>
      <w:marRight w:val="0"/>
      <w:marTop w:val="0"/>
      <w:marBottom w:val="0"/>
      <w:divBdr>
        <w:top w:val="none" w:sz="0" w:space="0" w:color="auto"/>
        <w:left w:val="none" w:sz="0" w:space="0" w:color="auto"/>
        <w:bottom w:val="none" w:sz="0" w:space="0" w:color="auto"/>
        <w:right w:val="none" w:sz="0" w:space="0" w:color="auto"/>
      </w:divBdr>
    </w:div>
    <w:div w:id="552931320">
      <w:bodyDiv w:val="1"/>
      <w:marLeft w:val="0"/>
      <w:marRight w:val="0"/>
      <w:marTop w:val="0"/>
      <w:marBottom w:val="0"/>
      <w:divBdr>
        <w:top w:val="none" w:sz="0" w:space="0" w:color="auto"/>
        <w:left w:val="none" w:sz="0" w:space="0" w:color="auto"/>
        <w:bottom w:val="none" w:sz="0" w:space="0" w:color="auto"/>
        <w:right w:val="none" w:sz="0" w:space="0" w:color="auto"/>
      </w:divBdr>
    </w:div>
    <w:div w:id="553078241">
      <w:bodyDiv w:val="1"/>
      <w:marLeft w:val="0"/>
      <w:marRight w:val="0"/>
      <w:marTop w:val="0"/>
      <w:marBottom w:val="0"/>
      <w:divBdr>
        <w:top w:val="none" w:sz="0" w:space="0" w:color="auto"/>
        <w:left w:val="none" w:sz="0" w:space="0" w:color="auto"/>
        <w:bottom w:val="none" w:sz="0" w:space="0" w:color="auto"/>
        <w:right w:val="none" w:sz="0" w:space="0" w:color="auto"/>
      </w:divBdr>
    </w:div>
    <w:div w:id="554052099">
      <w:bodyDiv w:val="1"/>
      <w:marLeft w:val="0"/>
      <w:marRight w:val="0"/>
      <w:marTop w:val="0"/>
      <w:marBottom w:val="0"/>
      <w:divBdr>
        <w:top w:val="none" w:sz="0" w:space="0" w:color="auto"/>
        <w:left w:val="none" w:sz="0" w:space="0" w:color="auto"/>
        <w:bottom w:val="none" w:sz="0" w:space="0" w:color="auto"/>
        <w:right w:val="none" w:sz="0" w:space="0" w:color="auto"/>
      </w:divBdr>
    </w:div>
    <w:div w:id="554239513">
      <w:bodyDiv w:val="1"/>
      <w:marLeft w:val="0"/>
      <w:marRight w:val="0"/>
      <w:marTop w:val="0"/>
      <w:marBottom w:val="0"/>
      <w:divBdr>
        <w:top w:val="none" w:sz="0" w:space="0" w:color="auto"/>
        <w:left w:val="none" w:sz="0" w:space="0" w:color="auto"/>
        <w:bottom w:val="none" w:sz="0" w:space="0" w:color="auto"/>
        <w:right w:val="none" w:sz="0" w:space="0" w:color="auto"/>
      </w:divBdr>
    </w:div>
    <w:div w:id="554974224">
      <w:bodyDiv w:val="1"/>
      <w:marLeft w:val="0"/>
      <w:marRight w:val="0"/>
      <w:marTop w:val="0"/>
      <w:marBottom w:val="0"/>
      <w:divBdr>
        <w:top w:val="none" w:sz="0" w:space="0" w:color="auto"/>
        <w:left w:val="none" w:sz="0" w:space="0" w:color="auto"/>
        <w:bottom w:val="none" w:sz="0" w:space="0" w:color="auto"/>
        <w:right w:val="none" w:sz="0" w:space="0" w:color="auto"/>
      </w:divBdr>
    </w:div>
    <w:div w:id="555429915">
      <w:bodyDiv w:val="1"/>
      <w:marLeft w:val="0"/>
      <w:marRight w:val="0"/>
      <w:marTop w:val="0"/>
      <w:marBottom w:val="0"/>
      <w:divBdr>
        <w:top w:val="none" w:sz="0" w:space="0" w:color="auto"/>
        <w:left w:val="none" w:sz="0" w:space="0" w:color="auto"/>
        <w:bottom w:val="none" w:sz="0" w:space="0" w:color="auto"/>
        <w:right w:val="none" w:sz="0" w:space="0" w:color="auto"/>
      </w:divBdr>
    </w:div>
    <w:div w:id="556166623">
      <w:bodyDiv w:val="1"/>
      <w:marLeft w:val="0"/>
      <w:marRight w:val="0"/>
      <w:marTop w:val="0"/>
      <w:marBottom w:val="0"/>
      <w:divBdr>
        <w:top w:val="none" w:sz="0" w:space="0" w:color="auto"/>
        <w:left w:val="none" w:sz="0" w:space="0" w:color="auto"/>
        <w:bottom w:val="none" w:sz="0" w:space="0" w:color="auto"/>
        <w:right w:val="none" w:sz="0" w:space="0" w:color="auto"/>
      </w:divBdr>
    </w:div>
    <w:div w:id="558901151">
      <w:bodyDiv w:val="1"/>
      <w:marLeft w:val="0"/>
      <w:marRight w:val="0"/>
      <w:marTop w:val="0"/>
      <w:marBottom w:val="0"/>
      <w:divBdr>
        <w:top w:val="none" w:sz="0" w:space="0" w:color="auto"/>
        <w:left w:val="none" w:sz="0" w:space="0" w:color="auto"/>
        <w:bottom w:val="none" w:sz="0" w:space="0" w:color="auto"/>
        <w:right w:val="none" w:sz="0" w:space="0" w:color="auto"/>
      </w:divBdr>
    </w:div>
    <w:div w:id="559246477">
      <w:bodyDiv w:val="1"/>
      <w:marLeft w:val="0"/>
      <w:marRight w:val="0"/>
      <w:marTop w:val="0"/>
      <w:marBottom w:val="0"/>
      <w:divBdr>
        <w:top w:val="none" w:sz="0" w:space="0" w:color="auto"/>
        <w:left w:val="none" w:sz="0" w:space="0" w:color="auto"/>
        <w:bottom w:val="none" w:sz="0" w:space="0" w:color="auto"/>
        <w:right w:val="none" w:sz="0" w:space="0" w:color="auto"/>
      </w:divBdr>
    </w:div>
    <w:div w:id="559555871">
      <w:bodyDiv w:val="1"/>
      <w:marLeft w:val="0"/>
      <w:marRight w:val="0"/>
      <w:marTop w:val="0"/>
      <w:marBottom w:val="0"/>
      <w:divBdr>
        <w:top w:val="none" w:sz="0" w:space="0" w:color="auto"/>
        <w:left w:val="none" w:sz="0" w:space="0" w:color="auto"/>
        <w:bottom w:val="none" w:sz="0" w:space="0" w:color="auto"/>
        <w:right w:val="none" w:sz="0" w:space="0" w:color="auto"/>
      </w:divBdr>
    </w:div>
    <w:div w:id="560675647">
      <w:bodyDiv w:val="1"/>
      <w:marLeft w:val="0"/>
      <w:marRight w:val="0"/>
      <w:marTop w:val="0"/>
      <w:marBottom w:val="0"/>
      <w:divBdr>
        <w:top w:val="none" w:sz="0" w:space="0" w:color="auto"/>
        <w:left w:val="none" w:sz="0" w:space="0" w:color="auto"/>
        <w:bottom w:val="none" w:sz="0" w:space="0" w:color="auto"/>
        <w:right w:val="none" w:sz="0" w:space="0" w:color="auto"/>
      </w:divBdr>
    </w:div>
    <w:div w:id="560751384">
      <w:bodyDiv w:val="1"/>
      <w:marLeft w:val="0"/>
      <w:marRight w:val="0"/>
      <w:marTop w:val="0"/>
      <w:marBottom w:val="0"/>
      <w:divBdr>
        <w:top w:val="none" w:sz="0" w:space="0" w:color="auto"/>
        <w:left w:val="none" w:sz="0" w:space="0" w:color="auto"/>
        <w:bottom w:val="none" w:sz="0" w:space="0" w:color="auto"/>
        <w:right w:val="none" w:sz="0" w:space="0" w:color="auto"/>
      </w:divBdr>
    </w:div>
    <w:div w:id="561714532">
      <w:bodyDiv w:val="1"/>
      <w:marLeft w:val="0"/>
      <w:marRight w:val="0"/>
      <w:marTop w:val="0"/>
      <w:marBottom w:val="0"/>
      <w:divBdr>
        <w:top w:val="none" w:sz="0" w:space="0" w:color="auto"/>
        <w:left w:val="none" w:sz="0" w:space="0" w:color="auto"/>
        <w:bottom w:val="none" w:sz="0" w:space="0" w:color="auto"/>
        <w:right w:val="none" w:sz="0" w:space="0" w:color="auto"/>
      </w:divBdr>
    </w:div>
    <w:div w:id="561714962">
      <w:bodyDiv w:val="1"/>
      <w:marLeft w:val="0"/>
      <w:marRight w:val="0"/>
      <w:marTop w:val="0"/>
      <w:marBottom w:val="0"/>
      <w:divBdr>
        <w:top w:val="none" w:sz="0" w:space="0" w:color="auto"/>
        <w:left w:val="none" w:sz="0" w:space="0" w:color="auto"/>
        <w:bottom w:val="none" w:sz="0" w:space="0" w:color="auto"/>
        <w:right w:val="none" w:sz="0" w:space="0" w:color="auto"/>
      </w:divBdr>
    </w:div>
    <w:div w:id="561912376">
      <w:bodyDiv w:val="1"/>
      <w:marLeft w:val="0"/>
      <w:marRight w:val="0"/>
      <w:marTop w:val="0"/>
      <w:marBottom w:val="0"/>
      <w:divBdr>
        <w:top w:val="none" w:sz="0" w:space="0" w:color="auto"/>
        <w:left w:val="none" w:sz="0" w:space="0" w:color="auto"/>
        <w:bottom w:val="none" w:sz="0" w:space="0" w:color="auto"/>
        <w:right w:val="none" w:sz="0" w:space="0" w:color="auto"/>
      </w:divBdr>
    </w:div>
    <w:div w:id="562061695">
      <w:bodyDiv w:val="1"/>
      <w:marLeft w:val="0"/>
      <w:marRight w:val="0"/>
      <w:marTop w:val="0"/>
      <w:marBottom w:val="0"/>
      <w:divBdr>
        <w:top w:val="none" w:sz="0" w:space="0" w:color="auto"/>
        <w:left w:val="none" w:sz="0" w:space="0" w:color="auto"/>
        <w:bottom w:val="none" w:sz="0" w:space="0" w:color="auto"/>
        <w:right w:val="none" w:sz="0" w:space="0" w:color="auto"/>
      </w:divBdr>
    </w:div>
    <w:div w:id="562328003">
      <w:bodyDiv w:val="1"/>
      <w:marLeft w:val="0"/>
      <w:marRight w:val="0"/>
      <w:marTop w:val="0"/>
      <w:marBottom w:val="0"/>
      <w:divBdr>
        <w:top w:val="none" w:sz="0" w:space="0" w:color="auto"/>
        <w:left w:val="none" w:sz="0" w:space="0" w:color="auto"/>
        <w:bottom w:val="none" w:sz="0" w:space="0" w:color="auto"/>
        <w:right w:val="none" w:sz="0" w:space="0" w:color="auto"/>
      </w:divBdr>
    </w:div>
    <w:div w:id="562521829">
      <w:bodyDiv w:val="1"/>
      <w:marLeft w:val="0"/>
      <w:marRight w:val="0"/>
      <w:marTop w:val="0"/>
      <w:marBottom w:val="0"/>
      <w:divBdr>
        <w:top w:val="none" w:sz="0" w:space="0" w:color="auto"/>
        <w:left w:val="none" w:sz="0" w:space="0" w:color="auto"/>
        <w:bottom w:val="none" w:sz="0" w:space="0" w:color="auto"/>
        <w:right w:val="none" w:sz="0" w:space="0" w:color="auto"/>
      </w:divBdr>
    </w:div>
    <w:div w:id="562832237">
      <w:bodyDiv w:val="1"/>
      <w:marLeft w:val="0"/>
      <w:marRight w:val="0"/>
      <w:marTop w:val="0"/>
      <w:marBottom w:val="0"/>
      <w:divBdr>
        <w:top w:val="none" w:sz="0" w:space="0" w:color="auto"/>
        <w:left w:val="none" w:sz="0" w:space="0" w:color="auto"/>
        <w:bottom w:val="none" w:sz="0" w:space="0" w:color="auto"/>
        <w:right w:val="none" w:sz="0" w:space="0" w:color="auto"/>
      </w:divBdr>
    </w:div>
    <w:div w:id="563150922">
      <w:bodyDiv w:val="1"/>
      <w:marLeft w:val="0"/>
      <w:marRight w:val="0"/>
      <w:marTop w:val="0"/>
      <w:marBottom w:val="0"/>
      <w:divBdr>
        <w:top w:val="none" w:sz="0" w:space="0" w:color="auto"/>
        <w:left w:val="none" w:sz="0" w:space="0" w:color="auto"/>
        <w:bottom w:val="none" w:sz="0" w:space="0" w:color="auto"/>
        <w:right w:val="none" w:sz="0" w:space="0" w:color="auto"/>
      </w:divBdr>
    </w:div>
    <w:div w:id="566261999">
      <w:bodyDiv w:val="1"/>
      <w:marLeft w:val="0"/>
      <w:marRight w:val="0"/>
      <w:marTop w:val="0"/>
      <w:marBottom w:val="0"/>
      <w:divBdr>
        <w:top w:val="none" w:sz="0" w:space="0" w:color="auto"/>
        <w:left w:val="none" w:sz="0" w:space="0" w:color="auto"/>
        <w:bottom w:val="none" w:sz="0" w:space="0" w:color="auto"/>
        <w:right w:val="none" w:sz="0" w:space="0" w:color="auto"/>
      </w:divBdr>
    </w:div>
    <w:div w:id="566887911">
      <w:bodyDiv w:val="1"/>
      <w:marLeft w:val="0"/>
      <w:marRight w:val="0"/>
      <w:marTop w:val="0"/>
      <w:marBottom w:val="0"/>
      <w:divBdr>
        <w:top w:val="none" w:sz="0" w:space="0" w:color="auto"/>
        <w:left w:val="none" w:sz="0" w:space="0" w:color="auto"/>
        <w:bottom w:val="none" w:sz="0" w:space="0" w:color="auto"/>
        <w:right w:val="none" w:sz="0" w:space="0" w:color="auto"/>
      </w:divBdr>
    </w:div>
    <w:div w:id="566957930">
      <w:bodyDiv w:val="1"/>
      <w:marLeft w:val="0"/>
      <w:marRight w:val="0"/>
      <w:marTop w:val="0"/>
      <w:marBottom w:val="0"/>
      <w:divBdr>
        <w:top w:val="none" w:sz="0" w:space="0" w:color="auto"/>
        <w:left w:val="none" w:sz="0" w:space="0" w:color="auto"/>
        <w:bottom w:val="none" w:sz="0" w:space="0" w:color="auto"/>
        <w:right w:val="none" w:sz="0" w:space="0" w:color="auto"/>
      </w:divBdr>
    </w:div>
    <w:div w:id="567040550">
      <w:bodyDiv w:val="1"/>
      <w:marLeft w:val="0"/>
      <w:marRight w:val="0"/>
      <w:marTop w:val="0"/>
      <w:marBottom w:val="0"/>
      <w:divBdr>
        <w:top w:val="none" w:sz="0" w:space="0" w:color="auto"/>
        <w:left w:val="none" w:sz="0" w:space="0" w:color="auto"/>
        <w:bottom w:val="none" w:sz="0" w:space="0" w:color="auto"/>
        <w:right w:val="none" w:sz="0" w:space="0" w:color="auto"/>
      </w:divBdr>
    </w:div>
    <w:div w:id="567112356">
      <w:bodyDiv w:val="1"/>
      <w:marLeft w:val="0"/>
      <w:marRight w:val="0"/>
      <w:marTop w:val="0"/>
      <w:marBottom w:val="0"/>
      <w:divBdr>
        <w:top w:val="none" w:sz="0" w:space="0" w:color="auto"/>
        <w:left w:val="none" w:sz="0" w:space="0" w:color="auto"/>
        <w:bottom w:val="none" w:sz="0" w:space="0" w:color="auto"/>
        <w:right w:val="none" w:sz="0" w:space="0" w:color="auto"/>
      </w:divBdr>
    </w:div>
    <w:div w:id="567307347">
      <w:bodyDiv w:val="1"/>
      <w:marLeft w:val="0"/>
      <w:marRight w:val="0"/>
      <w:marTop w:val="0"/>
      <w:marBottom w:val="0"/>
      <w:divBdr>
        <w:top w:val="none" w:sz="0" w:space="0" w:color="auto"/>
        <w:left w:val="none" w:sz="0" w:space="0" w:color="auto"/>
        <w:bottom w:val="none" w:sz="0" w:space="0" w:color="auto"/>
        <w:right w:val="none" w:sz="0" w:space="0" w:color="auto"/>
      </w:divBdr>
    </w:div>
    <w:div w:id="569462030">
      <w:bodyDiv w:val="1"/>
      <w:marLeft w:val="0"/>
      <w:marRight w:val="0"/>
      <w:marTop w:val="0"/>
      <w:marBottom w:val="0"/>
      <w:divBdr>
        <w:top w:val="none" w:sz="0" w:space="0" w:color="auto"/>
        <w:left w:val="none" w:sz="0" w:space="0" w:color="auto"/>
        <w:bottom w:val="none" w:sz="0" w:space="0" w:color="auto"/>
        <w:right w:val="none" w:sz="0" w:space="0" w:color="auto"/>
      </w:divBdr>
    </w:div>
    <w:div w:id="572810575">
      <w:bodyDiv w:val="1"/>
      <w:marLeft w:val="0"/>
      <w:marRight w:val="0"/>
      <w:marTop w:val="0"/>
      <w:marBottom w:val="0"/>
      <w:divBdr>
        <w:top w:val="none" w:sz="0" w:space="0" w:color="auto"/>
        <w:left w:val="none" w:sz="0" w:space="0" w:color="auto"/>
        <w:bottom w:val="none" w:sz="0" w:space="0" w:color="auto"/>
        <w:right w:val="none" w:sz="0" w:space="0" w:color="auto"/>
      </w:divBdr>
    </w:div>
    <w:div w:id="573777752">
      <w:bodyDiv w:val="1"/>
      <w:marLeft w:val="0"/>
      <w:marRight w:val="0"/>
      <w:marTop w:val="0"/>
      <w:marBottom w:val="0"/>
      <w:divBdr>
        <w:top w:val="none" w:sz="0" w:space="0" w:color="auto"/>
        <w:left w:val="none" w:sz="0" w:space="0" w:color="auto"/>
        <w:bottom w:val="none" w:sz="0" w:space="0" w:color="auto"/>
        <w:right w:val="none" w:sz="0" w:space="0" w:color="auto"/>
      </w:divBdr>
    </w:div>
    <w:div w:id="573860312">
      <w:bodyDiv w:val="1"/>
      <w:marLeft w:val="0"/>
      <w:marRight w:val="0"/>
      <w:marTop w:val="0"/>
      <w:marBottom w:val="0"/>
      <w:divBdr>
        <w:top w:val="none" w:sz="0" w:space="0" w:color="auto"/>
        <w:left w:val="none" w:sz="0" w:space="0" w:color="auto"/>
        <w:bottom w:val="none" w:sz="0" w:space="0" w:color="auto"/>
        <w:right w:val="none" w:sz="0" w:space="0" w:color="auto"/>
      </w:divBdr>
    </w:div>
    <w:div w:id="574632642">
      <w:bodyDiv w:val="1"/>
      <w:marLeft w:val="0"/>
      <w:marRight w:val="0"/>
      <w:marTop w:val="0"/>
      <w:marBottom w:val="0"/>
      <w:divBdr>
        <w:top w:val="none" w:sz="0" w:space="0" w:color="auto"/>
        <w:left w:val="none" w:sz="0" w:space="0" w:color="auto"/>
        <w:bottom w:val="none" w:sz="0" w:space="0" w:color="auto"/>
        <w:right w:val="none" w:sz="0" w:space="0" w:color="auto"/>
      </w:divBdr>
    </w:div>
    <w:div w:id="574972778">
      <w:bodyDiv w:val="1"/>
      <w:marLeft w:val="0"/>
      <w:marRight w:val="0"/>
      <w:marTop w:val="0"/>
      <w:marBottom w:val="0"/>
      <w:divBdr>
        <w:top w:val="none" w:sz="0" w:space="0" w:color="auto"/>
        <w:left w:val="none" w:sz="0" w:space="0" w:color="auto"/>
        <w:bottom w:val="none" w:sz="0" w:space="0" w:color="auto"/>
        <w:right w:val="none" w:sz="0" w:space="0" w:color="auto"/>
      </w:divBdr>
    </w:div>
    <w:div w:id="575360853">
      <w:bodyDiv w:val="1"/>
      <w:marLeft w:val="0"/>
      <w:marRight w:val="0"/>
      <w:marTop w:val="0"/>
      <w:marBottom w:val="0"/>
      <w:divBdr>
        <w:top w:val="none" w:sz="0" w:space="0" w:color="auto"/>
        <w:left w:val="none" w:sz="0" w:space="0" w:color="auto"/>
        <w:bottom w:val="none" w:sz="0" w:space="0" w:color="auto"/>
        <w:right w:val="none" w:sz="0" w:space="0" w:color="auto"/>
      </w:divBdr>
    </w:div>
    <w:div w:id="577129605">
      <w:bodyDiv w:val="1"/>
      <w:marLeft w:val="0"/>
      <w:marRight w:val="0"/>
      <w:marTop w:val="0"/>
      <w:marBottom w:val="0"/>
      <w:divBdr>
        <w:top w:val="none" w:sz="0" w:space="0" w:color="auto"/>
        <w:left w:val="none" w:sz="0" w:space="0" w:color="auto"/>
        <w:bottom w:val="none" w:sz="0" w:space="0" w:color="auto"/>
        <w:right w:val="none" w:sz="0" w:space="0" w:color="auto"/>
      </w:divBdr>
    </w:div>
    <w:div w:id="579025991">
      <w:bodyDiv w:val="1"/>
      <w:marLeft w:val="0"/>
      <w:marRight w:val="0"/>
      <w:marTop w:val="0"/>
      <w:marBottom w:val="0"/>
      <w:divBdr>
        <w:top w:val="none" w:sz="0" w:space="0" w:color="auto"/>
        <w:left w:val="none" w:sz="0" w:space="0" w:color="auto"/>
        <w:bottom w:val="none" w:sz="0" w:space="0" w:color="auto"/>
        <w:right w:val="none" w:sz="0" w:space="0" w:color="auto"/>
      </w:divBdr>
    </w:div>
    <w:div w:id="579410483">
      <w:bodyDiv w:val="1"/>
      <w:marLeft w:val="0"/>
      <w:marRight w:val="0"/>
      <w:marTop w:val="0"/>
      <w:marBottom w:val="0"/>
      <w:divBdr>
        <w:top w:val="none" w:sz="0" w:space="0" w:color="auto"/>
        <w:left w:val="none" w:sz="0" w:space="0" w:color="auto"/>
        <w:bottom w:val="none" w:sz="0" w:space="0" w:color="auto"/>
        <w:right w:val="none" w:sz="0" w:space="0" w:color="auto"/>
      </w:divBdr>
    </w:div>
    <w:div w:id="582177446">
      <w:bodyDiv w:val="1"/>
      <w:marLeft w:val="0"/>
      <w:marRight w:val="0"/>
      <w:marTop w:val="0"/>
      <w:marBottom w:val="0"/>
      <w:divBdr>
        <w:top w:val="none" w:sz="0" w:space="0" w:color="auto"/>
        <w:left w:val="none" w:sz="0" w:space="0" w:color="auto"/>
        <w:bottom w:val="none" w:sz="0" w:space="0" w:color="auto"/>
        <w:right w:val="none" w:sz="0" w:space="0" w:color="auto"/>
      </w:divBdr>
    </w:div>
    <w:div w:id="582229505">
      <w:bodyDiv w:val="1"/>
      <w:marLeft w:val="0"/>
      <w:marRight w:val="0"/>
      <w:marTop w:val="0"/>
      <w:marBottom w:val="0"/>
      <w:divBdr>
        <w:top w:val="none" w:sz="0" w:space="0" w:color="auto"/>
        <w:left w:val="none" w:sz="0" w:space="0" w:color="auto"/>
        <w:bottom w:val="none" w:sz="0" w:space="0" w:color="auto"/>
        <w:right w:val="none" w:sz="0" w:space="0" w:color="auto"/>
      </w:divBdr>
    </w:div>
    <w:div w:id="582375401">
      <w:bodyDiv w:val="1"/>
      <w:marLeft w:val="0"/>
      <w:marRight w:val="0"/>
      <w:marTop w:val="0"/>
      <w:marBottom w:val="0"/>
      <w:divBdr>
        <w:top w:val="none" w:sz="0" w:space="0" w:color="auto"/>
        <w:left w:val="none" w:sz="0" w:space="0" w:color="auto"/>
        <w:bottom w:val="none" w:sz="0" w:space="0" w:color="auto"/>
        <w:right w:val="none" w:sz="0" w:space="0" w:color="auto"/>
      </w:divBdr>
    </w:div>
    <w:div w:id="583225829">
      <w:bodyDiv w:val="1"/>
      <w:marLeft w:val="0"/>
      <w:marRight w:val="0"/>
      <w:marTop w:val="0"/>
      <w:marBottom w:val="0"/>
      <w:divBdr>
        <w:top w:val="none" w:sz="0" w:space="0" w:color="auto"/>
        <w:left w:val="none" w:sz="0" w:space="0" w:color="auto"/>
        <w:bottom w:val="none" w:sz="0" w:space="0" w:color="auto"/>
        <w:right w:val="none" w:sz="0" w:space="0" w:color="auto"/>
      </w:divBdr>
    </w:div>
    <w:div w:id="585189670">
      <w:bodyDiv w:val="1"/>
      <w:marLeft w:val="0"/>
      <w:marRight w:val="0"/>
      <w:marTop w:val="0"/>
      <w:marBottom w:val="0"/>
      <w:divBdr>
        <w:top w:val="none" w:sz="0" w:space="0" w:color="auto"/>
        <w:left w:val="none" w:sz="0" w:space="0" w:color="auto"/>
        <w:bottom w:val="none" w:sz="0" w:space="0" w:color="auto"/>
        <w:right w:val="none" w:sz="0" w:space="0" w:color="auto"/>
      </w:divBdr>
    </w:div>
    <w:div w:id="585846277">
      <w:bodyDiv w:val="1"/>
      <w:marLeft w:val="0"/>
      <w:marRight w:val="0"/>
      <w:marTop w:val="0"/>
      <w:marBottom w:val="0"/>
      <w:divBdr>
        <w:top w:val="none" w:sz="0" w:space="0" w:color="auto"/>
        <w:left w:val="none" w:sz="0" w:space="0" w:color="auto"/>
        <w:bottom w:val="none" w:sz="0" w:space="0" w:color="auto"/>
        <w:right w:val="none" w:sz="0" w:space="0" w:color="auto"/>
      </w:divBdr>
    </w:div>
    <w:div w:id="586426697">
      <w:bodyDiv w:val="1"/>
      <w:marLeft w:val="0"/>
      <w:marRight w:val="0"/>
      <w:marTop w:val="0"/>
      <w:marBottom w:val="0"/>
      <w:divBdr>
        <w:top w:val="none" w:sz="0" w:space="0" w:color="auto"/>
        <w:left w:val="none" w:sz="0" w:space="0" w:color="auto"/>
        <w:bottom w:val="none" w:sz="0" w:space="0" w:color="auto"/>
        <w:right w:val="none" w:sz="0" w:space="0" w:color="auto"/>
      </w:divBdr>
    </w:div>
    <w:div w:id="586694694">
      <w:bodyDiv w:val="1"/>
      <w:marLeft w:val="0"/>
      <w:marRight w:val="0"/>
      <w:marTop w:val="0"/>
      <w:marBottom w:val="0"/>
      <w:divBdr>
        <w:top w:val="none" w:sz="0" w:space="0" w:color="auto"/>
        <w:left w:val="none" w:sz="0" w:space="0" w:color="auto"/>
        <w:bottom w:val="none" w:sz="0" w:space="0" w:color="auto"/>
        <w:right w:val="none" w:sz="0" w:space="0" w:color="auto"/>
      </w:divBdr>
    </w:div>
    <w:div w:id="586890589">
      <w:bodyDiv w:val="1"/>
      <w:marLeft w:val="0"/>
      <w:marRight w:val="0"/>
      <w:marTop w:val="0"/>
      <w:marBottom w:val="0"/>
      <w:divBdr>
        <w:top w:val="none" w:sz="0" w:space="0" w:color="auto"/>
        <w:left w:val="none" w:sz="0" w:space="0" w:color="auto"/>
        <w:bottom w:val="none" w:sz="0" w:space="0" w:color="auto"/>
        <w:right w:val="none" w:sz="0" w:space="0" w:color="auto"/>
      </w:divBdr>
    </w:div>
    <w:div w:id="588194855">
      <w:bodyDiv w:val="1"/>
      <w:marLeft w:val="0"/>
      <w:marRight w:val="0"/>
      <w:marTop w:val="0"/>
      <w:marBottom w:val="0"/>
      <w:divBdr>
        <w:top w:val="none" w:sz="0" w:space="0" w:color="auto"/>
        <w:left w:val="none" w:sz="0" w:space="0" w:color="auto"/>
        <w:bottom w:val="none" w:sz="0" w:space="0" w:color="auto"/>
        <w:right w:val="none" w:sz="0" w:space="0" w:color="auto"/>
      </w:divBdr>
    </w:div>
    <w:div w:id="588469481">
      <w:bodyDiv w:val="1"/>
      <w:marLeft w:val="0"/>
      <w:marRight w:val="0"/>
      <w:marTop w:val="0"/>
      <w:marBottom w:val="0"/>
      <w:divBdr>
        <w:top w:val="none" w:sz="0" w:space="0" w:color="auto"/>
        <w:left w:val="none" w:sz="0" w:space="0" w:color="auto"/>
        <w:bottom w:val="none" w:sz="0" w:space="0" w:color="auto"/>
        <w:right w:val="none" w:sz="0" w:space="0" w:color="auto"/>
      </w:divBdr>
    </w:div>
    <w:div w:id="589388065">
      <w:bodyDiv w:val="1"/>
      <w:marLeft w:val="0"/>
      <w:marRight w:val="0"/>
      <w:marTop w:val="0"/>
      <w:marBottom w:val="0"/>
      <w:divBdr>
        <w:top w:val="none" w:sz="0" w:space="0" w:color="auto"/>
        <w:left w:val="none" w:sz="0" w:space="0" w:color="auto"/>
        <w:bottom w:val="none" w:sz="0" w:space="0" w:color="auto"/>
        <w:right w:val="none" w:sz="0" w:space="0" w:color="auto"/>
      </w:divBdr>
    </w:div>
    <w:div w:id="589391303">
      <w:bodyDiv w:val="1"/>
      <w:marLeft w:val="0"/>
      <w:marRight w:val="0"/>
      <w:marTop w:val="0"/>
      <w:marBottom w:val="0"/>
      <w:divBdr>
        <w:top w:val="none" w:sz="0" w:space="0" w:color="auto"/>
        <w:left w:val="none" w:sz="0" w:space="0" w:color="auto"/>
        <w:bottom w:val="none" w:sz="0" w:space="0" w:color="auto"/>
        <w:right w:val="none" w:sz="0" w:space="0" w:color="auto"/>
      </w:divBdr>
    </w:div>
    <w:div w:id="589434086">
      <w:bodyDiv w:val="1"/>
      <w:marLeft w:val="0"/>
      <w:marRight w:val="0"/>
      <w:marTop w:val="0"/>
      <w:marBottom w:val="0"/>
      <w:divBdr>
        <w:top w:val="none" w:sz="0" w:space="0" w:color="auto"/>
        <w:left w:val="none" w:sz="0" w:space="0" w:color="auto"/>
        <w:bottom w:val="none" w:sz="0" w:space="0" w:color="auto"/>
        <w:right w:val="none" w:sz="0" w:space="0" w:color="auto"/>
      </w:divBdr>
    </w:div>
    <w:div w:id="590043078">
      <w:bodyDiv w:val="1"/>
      <w:marLeft w:val="0"/>
      <w:marRight w:val="0"/>
      <w:marTop w:val="0"/>
      <w:marBottom w:val="0"/>
      <w:divBdr>
        <w:top w:val="none" w:sz="0" w:space="0" w:color="auto"/>
        <w:left w:val="none" w:sz="0" w:space="0" w:color="auto"/>
        <w:bottom w:val="none" w:sz="0" w:space="0" w:color="auto"/>
        <w:right w:val="none" w:sz="0" w:space="0" w:color="auto"/>
      </w:divBdr>
    </w:div>
    <w:div w:id="590940404">
      <w:bodyDiv w:val="1"/>
      <w:marLeft w:val="0"/>
      <w:marRight w:val="0"/>
      <w:marTop w:val="0"/>
      <w:marBottom w:val="0"/>
      <w:divBdr>
        <w:top w:val="none" w:sz="0" w:space="0" w:color="auto"/>
        <w:left w:val="none" w:sz="0" w:space="0" w:color="auto"/>
        <w:bottom w:val="none" w:sz="0" w:space="0" w:color="auto"/>
        <w:right w:val="none" w:sz="0" w:space="0" w:color="auto"/>
      </w:divBdr>
    </w:div>
    <w:div w:id="591663674">
      <w:bodyDiv w:val="1"/>
      <w:marLeft w:val="0"/>
      <w:marRight w:val="0"/>
      <w:marTop w:val="0"/>
      <w:marBottom w:val="0"/>
      <w:divBdr>
        <w:top w:val="none" w:sz="0" w:space="0" w:color="auto"/>
        <w:left w:val="none" w:sz="0" w:space="0" w:color="auto"/>
        <w:bottom w:val="none" w:sz="0" w:space="0" w:color="auto"/>
        <w:right w:val="none" w:sz="0" w:space="0" w:color="auto"/>
      </w:divBdr>
    </w:div>
    <w:div w:id="592594113">
      <w:bodyDiv w:val="1"/>
      <w:marLeft w:val="0"/>
      <w:marRight w:val="0"/>
      <w:marTop w:val="0"/>
      <w:marBottom w:val="0"/>
      <w:divBdr>
        <w:top w:val="none" w:sz="0" w:space="0" w:color="auto"/>
        <w:left w:val="none" w:sz="0" w:space="0" w:color="auto"/>
        <w:bottom w:val="none" w:sz="0" w:space="0" w:color="auto"/>
        <w:right w:val="none" w:sz="0" w:space="0" w:color="auto"/>
      </w:divBdr>
    </w:div>
    <w:div w:id="593635864">
      <w:bodyDiv w:val="1"/>
      <w:marLeft w:val="0"/>
      <w:marRight w:val="0"/>
      <w:marTop w:val="0"/>
      <w:marBottom w:val="0"/>
      <w:divBdr>
        <w:top w:val="none" w:sz="0" w:space="0" w:color="auto"/>
        <w:left w:val="none" w:sz="0" w:space="0" w:color="auto"/>
        <w:bottom w:val="none" w:sz="0" w:space="0" w:color="auto"/>
        <w:right w:val="none" w:sz="0" w:space="0" w:color="auto"/>
      </w:divBdr>
    </w:div>
    <w:div w:id="594359860">
      <w:bodyDiv w:val="1"/>
      <w:marLeft w:val="0"/>
      <w:marRight w:val="0"/>
      <w:marTop w:val="0"/>
      <w:marBottom w:val="0"/>
      <w:divBdr>
        <w:top w:val="none" w:sz="0" w:space="0" w:color="auto"/>
        <w:left w:val="none" w:sz="0" w:space="0" w:color="auto"/>
        <w:bottom w:val="none" w:sz="0" w:space="0" w:color="auto"/>
        <w:right w:val="none" w:sz="0" w:space="0" w:color="auto"/>
      </w:divBdr>
    </w:div>
    <w:div w:id="594478273">
      <w:bodyDiv w:val="1"/>
      <w:marLeft w:val="0"/>
      <w:marRight w:val="0"/>
      <w:marTop w:val="0"/>
      <w:marBottom w:val="0"/>
      <w:divBdr>
        <w:top w:val="none" w:sz="0" w:space="0" w:color="auto"/>
        <w:left w:val="none" w:sz="0" w:space="0" w:color="auto"/>
        <w:bottom w:val="none" w:sz="0" w:space="0" w:color="auto"/>
        <w:right w:val="none" w:sz="0" w:space="0" w:color="auto"/>
      </w:divBdr>
    </w:div>
    <w:div w:id="596060622">
      <w:bodyDiv w:val="1"/>
      <w:marLeft w:val="0"/>
      <w:marRight w:val="0"/>
      <w:marTop w:val="0"/>
      <w:marBottom w:val="0"/>
      <w:divBdr>
        <w:top w:val="none" w:sz="0" w:space="0" w:color="auto"/>
        <w:left w:val="none" w:sz="0" w:space="0" w:color="auto"/>
        <w:bottom w:val="none" w:sz="0" w:space="0" w:color="auto"/>
        <w:right w:val="none" w:sz="0" w:space="0" w:color="auto"/>
      </w:divBdr>
    </w:div>
    <w:div w:id="597061967">
      <w:bodyDiv w:val="1"/>
      <w:marLeft w:val="0"/>
      <w:marRight w:val="0"/>
      <w:marTop w:val="0"/>
      <w:marBottom w:val="0"/>
      <w:divBdr>
        <w:top w:val="none" w:sz="0" w:space="0" w:color="auto"/>
        <w:left w:val="none" w:sz="0" w:space="0" w:color="auto"/>
        <w:bottom w:val="none" w:sz="0" w:space="0" w:color="auto"/>
        <w:right w:val="none" w:sz="0" w:space="0" w:color="auto"/>
      </w:divBdr>
    </w:div>
    <w:div w:id="597644640">
      <w:bodyDiv w:val="1"/>
      <w:marLeft w:val="0"/>
      <w:marRight w:val="0"/>
      <w:marTop w:val="0"/>
      <w:marBottom w:val="0"/>
      <w:divBdr>
        <w:top w:val="none" w:sz="0" w:space="0" w:color="auto"/>
        <w:left w:val="none" w:sz="0" w:space="0" w:color="auto"/>
        <w:bottom w:val="none" w:sz="0" w:space="0" w:color="auto"/>
        <w:right w:val="none" w:sz="0" w:space="0" w:color="auto"/>
      </w:divBdr>
    </w:div>
    <w:div w:id="597713517">
      <w:bodyDiv w:val="1"/>
      <w:marLeft w:val="0"/>
      <w:marRight w:val="0"/>
      <w:marTop w:val="0"/>
      <w:marBottom w:val="0"/>
      <w:divBdr>
        <w:top w:val="none" w:sz="0" w:space="0" w:color="auto"/>
        <w:left w:val="none" w:sz="0" w:space="0" w:color="auto"/>
        <w:bottom w:val="none" w:sz="0" w:space="0" w:color="auto"/>
        <w:right w:val="none" w:sz="0" w:space="0" w:color="auto"/>
      </w:divBdr>
    </w:div>
    <w:div w:id="599340272">
      <w:bodyDiv w:val="1"/>
      <w:marLeft w:val="0"/>
      <w:marRight w:val="0"/>
      <w:marTop w:val="0"/>
      <w:marBottom w:val="0"/>
      <w:divBdr>
        <w:top w:val="none" w:sz="0" w:space="0" w:color="auto"/>
        <w:left w:val="none" w:sz="0" w:space="0" w:color="auto"/>
        <w:bottom w:val="none" w:sz="0" w:space="0" w:color="auto"/>
        <w:right w:val="none" w:sz="0" w:space="0" w:color="auto"/>
      </w:divBdr>
    </w:div>
    <w:div w:id="600911609">
      <w:bodyDiv w:val="1"/>
      <w:marLeft w:val="0"/>
      <w:marRight w:val="0"/>
      <w:marTop w:val="0"/>
      <w:marBottom w:val="0"/>
      <w:divBdr>
        <w:top w:val="none" w:sz="0" w:space="0" w:color="auto"/>
        <w:left w:val="none" w:sz="0" w:space="0" w:color="auto"/>
        <w:bottom w:val="none" w:sz="0" w:space="0" w:color="auto"/>
        <w:right w:val="none" w:sz="0" w:space="0" w:color="auto"/>
      </w:divBdr>
    </w:div>
    <w:div w:id="602304646">
      <w:bodyDiv w:val="1"/>
      <w:marLeft w:val="0"/>
      <w:marRight w:val="0"/>
      <w:marTop w:val="0"/>
      <w:marBottom w:val="0"/>
      <w:divBdr>
        <w:top w:val="none" w:sz="0" w:space="0" w:color="auto"/>
        <w:left w:val="none" w:sz="0" w:space="0" w:color="auto"/>
        <w:bottom w:val="none" w:sz="0" w:space="0" w:color="auto"/>
        <w:right w:val="none" w:sz="0" w:space="0" w:color="auto"/>
      </w:divBdr>
    </w:div>
    <w:div w:id="602765603">
      <w:bodyDiv w:val="1"/>
      <w:marLeft w:val="0"/>
      <w:marRight w:val="0"/>
      <w:marTop w:val="0"/>
      <w:marBottom w:val="0"/>
      <w:divBdr>
        <w:top w:val="none" w:sz="0" w:space="0" w:color="auto"/>
        <w:left w:val="none" w:sz="0" w:space="0" w:color="auto"/>
        <w:bottom w:val="none" w:sz="0" w:space="0" w:color="auto"/>
        <w:right w:val="none" w:sz="0" w:space="0" w:color="auto"/>
      </w:divBdr>
    </w:div>
    <w:div w:id="602810807">
      <w:bodyDiv w:val="1"/>
      <w:marLeft w:val="0"/>
      <w:marRight w:val="0"/>
      <w:marTop w:val="0"/>
      <w:marBottom w:val="0"/>
      <w:divBdr>
        <w:top w:val="none" w:sz="0" w:space="0" w:color="auto"/>
        <w:left w:val="none" w:sz="0" w:space="0" w:color="auto"/>
        <w:bottom w:val="none" w:sz="0" w:space="0" w:color="auto"/>
        <w:right w:val="none" w:sz="0" w:space="0" w:color="auto"/>
      </w:divBdr>
    </w:div>
    <w:div w:id="603616543">
      <w:bodyDiv w:val="1"/>
      <w:marLeft w:val="0"/>
      <w:marRight w:val="0"/>
      <w:marTop w:val="0"/>
      <w:marBottom w:val="0"/>
      <w:divBdr>
        <w:top w:val="none" w:sz="0" w:space="0" w:color="auto"/>
        <w:left w:val="none" w:sz="0" w:space="0" w:color="auto"/>
        <w:bottom w:val="none" w:sz="0" w:space="0" w:color="auto"/>
        <w:right w:val="none" w:sz="0" w:space="0" w:color="auto"/>
      </w:divBdr>
    </w:div>
    <w:div w:id="604001373">
      <w:bodyDiv w:val="1"/>
      <w:marLeft w:val="0"/>
      <w:marRight w:val="0"/>
      <w:marTop w:val="0"/>
      <w:marBottom w:val="0"/>
      <w:divBdr>
        <w:top w:val="none" w:sz="0" w:space="0" w:color="auto"/>
        <w:left w:val="none" w:sz="0" w:space="0" w:color="auto"/>
        <w:bottom w:val="none" w:sz="0" w:space="0" w:color="auto"/>
        <w:right w:val="none" w:sz="0" w:space="0" w:color="auto"/>
      </w:divBdr>
    </w:div>
    <w:div w:id="605622449">
      <w:bodyDiv w:val="1"/>
      <w:marLeft w:val="0"/>
      <w:marRight w:val="0"/>
      <w:marTop w:val="0"/>
      <w:marBottom w:val="0"/>
      <w:divBdr>
        <w:top w:val="none" w:sz="0" w:space="0" w:color="auto"/>
        <w:left w:val="none" w:sz="0" w:space="0" w:color="auto"/>
        <w:bottom w:val="none" w:sz="0" w:space="0" w:color="auto"/>
        <w:right w:val="none" w:sz="0" w:space="0" w:color="auto"/>
      </w:divBdr>
    </w:div>
    <w:div w:id="605847400">
      <w:bodyDiv w:val="1"/>
      <w:marLeft w:val="0"/>
      <w:marRight w:val="0"/>
      <w:marTop w:val="0"/>
      <w:marBottom w:val="0"/>
      <w:divBdr>
        <w:top w:val="none" w:sz="0" w:space="0" w:color="auto"/>
        <w:left w:val="none" w:sz="0" w:space="0" w:color="auto"/>
        <w:bottom w:val="none" w:sz="0" w:space="0" w:color="auto"/>
        <w:right w:val="none" w:sz="0" w:space="0" w:color="auto"/>
      </w:divBdr>
    </w:div>
    <w:div w:id="606159087">
      <w:bodyDiv w:val="1"/>
      <w:marLeft w:val="0"/>
      <w:marRight w:val="0"/>
      <w:marTop w:val="0"/>
      <w:marBottom w:val="0"/>
      <w:divBdr>
        <w:top w:val="none" w:sz="0" w:space="0" w:color="auto"/>
        <w:left w:val="none" w:sz="0" w:space="0" w:color="auto"/>
        <w:bottom w:val="none" w:sz="0" w:space="0" w:color="auto"/>
        <w:right w:val="none" w:sz="0" w:space="0" w:color="auto"/>
      </w:divBdr>
    </w:div>
    <w:div w:id="606347737">
      <w:bodyDiv w:val="1"/>
      <w:marLeft w:val="0"/>
      <w:marRight w:val="0"/>
      <w:marTop w:val="0"/>
      <w:marBottom w:val="0"/>
      <w:divBdr>
        <w:top w:val="none" w:sz="0" w:space="0" w:color="auto"/>
        <w:left w:val="none" w:sz="0" w:space="0" w:color="auto"/>
        <w:bottom w:val="none" w:sz="0" w:space="0" w:color="auto"/>
        <w:right w:val="none" w:sz="0" w:space="0" w:color="auto"/>
      </w:divBdr>
    </w:div>
    <w:div w:id="606423363">
      <w:bodyDiv w:val="1"/>
      <w:marLeft w:val="0"/>
      <w:marRight w:val="0"/>
      <w:marTop w:val="0"/>
      <w:marBottom w:val="0"/>
      <w:divBdr>
        <w:top w:val="none" w:sz="0" w:space="0" w:color="auto"/>
        <w:left w:val="none" w:sz="0" w:space="0" w:color="auto"/>
        <w:bottom w:val="none" w:sz="0" w:space="0" w:color="auto"/>
        <w:right w:val="none" w:sz="0" w:space="0" w:color="auto"/>
      </w:divBdr>
    </w:div>
    <w:div w:id="608314685">
      <w:bodyDiv w:val="1"/>
      <w:marLeft w:val="0"/>
      <w:marRight w:val="0"/>
      <w:marTop w:val="0"/>
      <w:marBottom w:val="0"/>
      <w:divBdr>
        <w:top w:val="none" w:sz="0" w:space="0" w:color="auto"/>
        <w:left w:val="none" w:sz="0" w:space="0" w:color="auto"/>
        <w:bottom w:val="none" w:sz="0" w:space="0" w:color="auto"/>
        <w:right w:val="none" w:sz="0" w:space="0" w:color="auto"/>
      </w:divBdr>
    </w:div>
    <w:div w:id="609163530">
      <w:bodyDiv w:val="1"/>
      <w:marLeft w:val="0"/>
      <w:marRight w:val="0"/>
      <w:marTop w:val="0"/>
      <w:marBottom w:val="0"/>
      <w:divBdr>
        <w:top w:val="none" w:sz="0" w:space="0" w:color="auto"/>
        <w:left w:val="none" w:sz="0" w:space="0" w:color="auto"/>
        <w:bottom w:val="none" w:sz="0" w:space="0" w:color="auto"/>
        <w:right w:val="none" w:sz="0" w:space="0" w:color="auto"/>
      </w:divBdr>
    </w:div>
    <w:div w:id="609313497">
      <w:bodyDiv w:val="1"/>
      <w:marLeft w:val="0"/>
      <w:marRight w:val="0"/>
      <w:marTop w:val="0"/>
      <w:marBottom w:val="0"/>
      <w:divBdr>
        <w:top w:val="none" w:sz="0" w:space="0" w:color="auto"/>
        <w:left w:val="none" w:sz="0" w:space="0" w:color="auto"/>
        <w:bottom w:val="none" w:sz="0" w:space="0" w:color="auto"/>
        <w:right w:val="none" w:sz="0" w:space="0" w:color="auto"/>
      </w:divBdr>
    </w:div>
    <w:div w:id="610087817">
      <w:bodyDiv w:val="1"/>
      <w:marLeft w:val="0"/>
      <w:marRight w:val="0"/>
      <w:marTop w:val="0"/>
      <w:marBottom w:val="0"/>
      <w:divBdr>
        <w:top w:val="none" w:sz="0" w:space="0" w:color="auto"/>
        <w:left w:val="none" w:sz="0" w:space="0" w:color="auto"/>
        <w:bottom w:val="none" w:sz="0" w:space="0" w:color="auto"/>
        <w:right w:val="none" w:sz="0" w:space="0" w:color="auto"/>
      </w:divBdr>
    </w:div>
    <w:div w:id="610434966">
      <w:bodyDiv w:val="1"/>
      <w:marLeft w:val="0"/>
      <w:marRight w:val="0"/>
      <w:marTop w:val="0"/>
      <w:marBottom w:val="0"/>
      <w:divBdr>
        <w:top w:val="none" w:sz="0" w:space="0" w:color="auto"/>
        <w:left w:val="none" w:sz="0" w:space="0" w:color="auto"/>
        <w:bottom w:val="none" w:sz="0" w:space="0" w:color="auto"/>
        <w:right w:val="none" w:sz="0" w:space="0" w:color="auto"/>
      </w:divBdr>
    </w:div>
    <w:div w:id="610816022">
      <w:bodyDiv w:val="1"/>
      <w:marLeft w:val="0"/>
      <w:marRight w:val="0"/>
      <w:marTop w:val="0"/>
      <w:marBottom w:val="0"/>
      <w:divBdr>
        <w:top w:val="none" w:sz="0" w:space="0" w:color="auto"/>
        <w:left w:val="none" w:sz="0" w:space="0" w:color="auto"/>
        <w:bottom w:val="none" w:sz="0" w:space="0" w:color="auto"/>
        <w:right w:val="none" w:sz="0" w:space="0" w:color="auto"/>
      </w:divBdr>
    </w:div>
    <w:div w:id="611128549">
      <w:bodyDiv w:val="1"/>
      <w:marLeft w:val="0"/>
      <w:marRight w:val="0"/>
      <w:marTop w:val="0"/>
      <w:marBottom w:val="0"/>
      <w:divBdr>
        <w:top w:val="none" w:sz="0" w:space="0" w:color="auto"/>
        <w:left w:val="none" w:sz="0" w:space="0" w:color="auto"/>
        <w:bottom w:val="none" w:sz="0" w:space="0" w:color="auto"/>
        <w:right w:val="none" w:sz="0" w:space="0" w:color="auto"/>
      </w:divBdr>
    </w:div>
    <w:div w:id="611594034">
      <w:bodyDiv w:val="1"/>
      <w:marLeft w:val="0"/>
      <w:marRight w:val="0"/>
      <w:marTop w:val="0"/>
      <w:marBottom w:val="0"/>
      <w:divBdr>
        <w:top w:val="none" w:sz="0" w:space="0" w:color="auto"/>
        <w:left w:val="none" w:sz="0" w:space="0" w:color="auto"/>
        <w:bottom w:val="none" w:sz="0" w:space="0" w:color="auto"/>
        <w:right w:val="none" w:sz="0" w:space="0" w:color="auto"/>
      </w:divBdr>
    </w:div>
    <w:div w:id="611859978">
      <w:bodyDiv w:val="1"/>
      <w:marLeft w:val="0"/>
      <w:marRight w:val="0"/>
      <w:marTop w:val="0"/>
      <w:marBottom w:val="0"/>
      <w:divBdr>
        <w:top w:val="none" w:sz="0" w:space="0" w:color="auto"/>
        <w:left w:val="none" w:sz="0" w:space="0" w:color="auto"/>
        <w:bottom w:val="none" w:sz="0" w:space="0" w:color="auto"/>
        <w:right w:val="none" w:sz="0" w:space="0" w:color="auto"/>
      </w:divBdr>
    </w:div>
    <w:div w:id="612203020">
      <w:bodyDiv w:val="1"/>
      <w:marLeft w:val="0"/>
      <w:marRight w:val="0"/>
      <w:marTop w:val="0"/>
      <w:marBottom w:val="0"/>
      <w:divBdr>
        <w:top w:val="none" w:sz="0" w:space="0" w:color="auto"/>
        <w:left w:val="none" w:sz="0" w:space="0" w:color="auto"/>
        <w:bottom w:val="none" w:sz="0" w:space="0" w:color="auto"/>
        <w:right w:val="none" w:sz="0" w:space="0" w:color="auto"/>
      </w:divBdr>
    </w:div>
    <w:div w:id="612518129">
      <w:bodyDiv w:val="1"/>
      <w:marLeft w:val="0"/>
      <w:marRight w:val="0"/>
      <w:marTop w:val="0"/>
      <w:marBottom w:val="0"/>
      <w:divBdr>
        <w:top w:val="none" w:sz="0" w:space="0" w:color="auto"/>
        <w:left w:val="none" w:sz="0" w:space="0" w:color="auto"/>
        <w:bottom w:val="none" w:sz="0" w:space="0" w:color="auto"/>
        <w:right w:val="none" w:sz="0" w:space="0" w:color="auto"/>
      </w:divBdr>
    </w:div>
    <w:div w:id="613826396">
      <w:bodyDiv w:val="1"/>
      <w:marLeft w:val="0"/>
      <w:marRight w:val="0"/>
      <w:marTop w:val="0"/>
      <w:marBottom w:val="0"/>
      <w:divBdr>
        <w:top w:val="none" w:sz="0" w:space="0" w:color="auto"/>
        <w:left w:val="none" w:sz="0" w:space="0" w:color="auto"/>
        <w:bottom w:val="none" w:sz="0" w:space="0" w:color="auto"/>
        <w:right w:val="none" w:sz="0" w:space="0" w:color="auto"/>
      </w:divBdr>
    </w:div>
    <w:div w:id="614210895">
      <w:bodyDiv w:val="1"/>
      <w:marLeft w:val="0"/>
      <w:marRight w:val="0"/>
      <w:marTop w:val="0"/>
      <w:marBottom w:val="0"/>
      <w:divBdr>
        <w:top w:val="none" w:sz="0" w:space="0" w:color="auto"/>
        <w:left w:val="none" w:sz="0" w:space="0" w:color="auto"/>
        <w:bottom w:val="none" w:sz="0" w:space="0" w:color="auto"/>
        <w:right w:val="none" w:sz="0" w:space="0" w:color="auto"/>
      </w:divBdr>
    </w:div>
    <w:div w:id="614405236">
      <w:bodyDiv w:val="1"/>
      <w:marLeft w:val="0"/>
      <w:marRight w:val="0"/>
      <w:marTop w:val="0"/>
      <w:marBottom w:val="0"/>
      <w:divBdr>
        <w:top w:val="none" w:sz="0" w:space="0" w:color="auto"/>
        <w:left w:val="none" w:sz="0" w:space="0" w:color="auto"/>
        <w:bottom w:val="none" w:sz="0" w:space="0" w:color="auto"/>
        <w:right w:val="none" w:sz="0" w:space="0" w:color="auto"/>
      </w:divBdr>
    </w:div>
    <w:div w:id="614599567">
      <w:bodyDiv w:val="1"/>
      <w:marLeft w:val="0"/>
      <w:marRight w:val="0"/>
      <w:marTop w:val="0"/>
      <w:marBottom w:val="0"/>
      <w:divBdr>
        <w:top w:val="none" w:sz="0" w:space="0" w:color="auto"/>
        <w:left w:val="none" w:sz="0" w:space="0" w:color="auto"/>
        <w:bottom w:val="none" w:sz="0" w:space="0" w:color="auto"/>
        <w:right w:val="none" w:sz="0" w:space="0" w:color="auto"/>
      </w:divBdr>
      <w:divsChild>
        <w:div w:id="6829305">
          <w:marLeft w:val="480"/>
          <w:marRight w:val="0"/>
          <w:marTop w:val="0"/>
          <w:marBottom w:val="0"/>
          <w:divBdr>
            <w:top w:val="none" w:sz="0" w:space="0" w:color="auto"/>
            <w:left w:val="none" w:sz="0" w:space="0" w:color="auto"/>
            <w:bottom w:val="none" w:sz="0" w:space="0" w:color="auto"/>
            <w:right w:val="none" w:sz="0" w:space="0" w:color="auto"/>
          </w:divBdr>
        </w:div>
        <w:div w:id="44917785">
          <w:marLeft w:val="480"/>
          <w:marRight w:val="0"/>
          <w:marTop w:val="0"/>
          <w:marBottom w:val="0"/>
          <w:divBdr>
            <w:top w:val="none" w:sz="0" w:space="0" w:color="auto"/>
            <w:left w:val="none" w:sz="0" w:space="0" w:color="auto"/>
            <w:bottom w:val="none" w:sz="0" w:space="0" w:color="auto"/>
            <w:right w:val="none" w:sz="0" w:space="0" w:color="auto"/>
          </w:divBdr>
        </w:div>
        <w:div w:id="53479456">
          <w:marLeft w:val="480"/>
          <w:marRight w:val="0"/>
          <w:marTop w:val="0"/>
          <w:marBottom w:val="0"/>
          <w:divBdr>
            <w:top w:val="none" w:sz="0" w:space="0" w:color="auto"/>
            <w:left w:val="none" w:sz="0" w:space="0" w:color="auto"/>
            <w:bottom w:val="none" w:sz="0" w:space="0" w:color="auto"/>
            <w:right w:val="none" w:sz="0" w:space="0" w:color="auto"/>
          </w:divBdr>
        </w:div>
        <w:div w:id="61754308">
          <w:marLeft w:val="480"/>
          <w:marRight w:val="0"/>
          <w:marTop w:val="0"/>
          <w:marBottom w:val="0"/>
          <w:divBdr>
            <w:top w:val="none" w:sz="0" w:space="0" w:color="auto"/>
            <w:left w:val="none" w:sz="0" w:space="0" w:color="auto"/>
            <w:bottom w:val="none" w:sz="0" w:space="0" w:color="auto"/>
            <w:right w:val="none" w:sz="0" w:space="0" w:color="auto"/>
          </w:divBdr>
        </w:div>
        <w:div w:id="76054091">
          <w:marLeft w:val="480"/>
          <w:marRight w:val="0"/>
          <w:marTop w:val="0"/>
          <w:marBottom w:val="0"/>
          <w:divBdr>
            <w:top w:val="none" w:sz="0" w:space="0" w:color="auto"/>
            <w:left w:val="none" w:sz="0" w:space="0" w:color="auto"/>
            <w:bottom w:val="none" w:sz="0" w:space="0" w:color="auto"/>
            <w:right w:val="none" w:sz="0" w:space="0" w:color="auto"/>
          </w:divBdr>
        </w:div>
        <w:div w:id="77143242">
          <w:marLeft w:val="480"/>
          <w:marRight w:val="0"/>
          <w:marTop w:val="0"/>
          <w:marBottom w:val="0"/>
          <w:divBdr>
            <w:top w:val="none" w:sz="0" w:space="0" w:color="auto"/>
            <w:left w:val="none" w:sz="0" w:space="0" w:color="auto"/>
            <w:bottom w:val="none" w:sz="0" w:space="0" w:color="auto"/>
            <w:right w:val="none" w:sz="0" w:space="0" w:color="auto"/>
          </w:divBdr>
        </w:div>
        <w:div w:id="91050696">
          <w:marLeft w:val="480"/>
          <w:marRight w:val="0"/>
          <w:marTop w:val="0"/>
          <w:marBottom w:val="0"/>
          <w:divBdr>
            <w:top w:val="none" w:sz="0" w:space="0" w:color="auto"/>
            <w:left w:val="none" w:sz="0" w:space="0" w:color="auto"/>
            <w:bottom w:val="none" w:sz="0" w:space="0" w:color="auto"/>
            <w:right w:val="none" w:sz="0" w:space="0" w:color="auto"/>
          </w:divBdr>
        </w:div>
        <w:div w:id="139619680">
          <w:marLeft w:val="480"/>
          <w:marRight w:val="0"/>
          <w:marTop w:val="0"/>
          <w:marBottom w:val="0"/>
          <w:divBdr>
            <w:top w:val="none" w:sz="0" w:space="0" w:color="auto"/>
            <w:left w:val="none" w:sz="0" w:space="0" w:color="auto"/>
            <w:bottom w:val="none" w:sz="0" w:space="0" w:color="auto"/>
            <w:right w:val="none" w:sz="0" w:space="0" w:color="auto"/>
          </w:divBdr>
        </w:div>
        <w:div w:id="236214114">
          <w:marLeft w:val="480"/>
          <w:marRight w:val="0"/>
          <w:marTop w:val="0"/>
          <w:marBottom w:val="0"/>
          <w:divBdr>
            <w:top w:val="none" w:sz="0" w:space="0" w:color="auto"/>
            <w:left w:val="none" w:sz="0" w:space="0" w:color="auto"/>
            <w:bottom w:val="none" w:sz="0" w:space="0" w:color="auto"/>
            <w:right w:val="none" w:sz="0" w:space="0" w:color="auto"/>
          </w:divBdr>
        </w:div>
        <w:div w:id="250505416">
          <w:marLeft w:val="480"/>
          <w:marRight w:val="0"/>
          <w:marTop w:val="0"/>
          <w:marBottom w:val="0"/>
          <w:divBdr>
            <w:top w:val="none" w:sz="0" w:space="0" w:color="auto"/>
            <w:left w:val="none" w:sz="0" w:space="0" w:color="auto"/>
            <w:bottom w:val="none" w:sz="0" w:space="0" w:color="auto"/>
            <w:right w:val="none" w:sz="0" w:space="0" w:color="auto"/>
          </w:divBdr>
        </w:div>
        <w:div w:id="256793467">
          <w:marLeft w:val="480"/>
          <w:marRight w:val="0"/>
          <w:marTop w:val="0"/>
          <w:marBottom w:val="0"/>
          <w:divBdr>
            <w:top w:val="none" w:sz="0" w:space="0" w:color="auto"/>
            <w:left w:val="none" w:sz="0" w:space="0" w:color="auto"/>
            <w:bottom w:val="none" w:sz="0" w:space="0" w:color="auto"/>
            <w:right w:val="none" w:sz="0" w:space="0" w:color="auto"/>
          </w:divBdr>
        </w:div>
        <w:div w:id="281427491">
          <w:marLeft w:val="480"/>
          <w:marRight w:val="0"/>
          <w:marTop w:val="0"/>
          <w:marBottom w:val="0"/>
          <w:divBdr>
            <w:top w:val="none" w:sz="0" w:space="0" w:color="auto"/>
            <w:left w:val="none" w:sz="0" w:space="0" w:color="auto"/>
            <w:bottom w:val="none" w:sz="0" w:space="0" w:color="auto"/>
            <w:right w:val="none" w:sz="0" w:space="0" w:color="auto"/>
          </w:divBdr>
        </w:div>
        <w:div w:id="297495580">
          <w:marLeft w:val="480"/>
          <w:marRight w:val="0"/>
          <w:marTop w:val="0"/>
          <w:marBottom w:val="0"/>
          <w:divBdr>
            <w:top w:val="none" w:sz="0" w:space="0" w:color="auto"/>
            <w:left w:val="none" w:sz="0" w:space="0" w:color="auto"/>
            <w:bottom w:val="none" w:sz="0" w:space="0" w:color="auto"/>
            <w:right w:val="none" w:sz="0" w:space="0" w:color="auto"/>
          </w:divBdr>
        </w:div>
        <w:div w:id="311376584">
          <w:marLeft w:val="480"/>
          <w:marRight w:val="0"/>
          <w:marTop w:val="0"/>
          <w:marBottom w:val="0"/>
          <w:divBdr>
            <w:top w:val="none" w:sz="0" w:space="0" w:color="auto"/>
            <w:left w:val="none" w:sz="0" w:space="0" w:color="auto"/>
            <w:bottom w:val="none" w:sz="0" w:space="0" w:color="auto"/>
            <w:right w:val="none" w:sz="0" w:space="0" w:color="auto"/>
          </w:divBdr>
        </w:div>
        <w:div w:id="314378584">
          <w:marLeft w:val="480"/>
          <w:marRight w:val="0"/>
          <w:marTop w:val="0"/>
          <w:marBottom w:val="0"/>
          <w:divBdr>
            <w:top w:val="none" w:sz="0" w:space="0" w:color="auto"/>
            <w:left w:val="none" w:sz="0" w:space="0" w:color="auto"/>
            <w:bottom w:val="none" w:sz="0" w:space="0" w:color="auto"/>
            <w:right w:val="none" w:sz="0" w:space="0" w:color="auto"/>
          </w:divBdr>
        </w:div>
        <w:div w:id="321126654">
          <w:marLeft w:val="480"/>
          <w:marRight w:val="0"/>
          <w:marTop w:val="0"/>
          <w:marBottom w:val="0"/>
          <w:divBdr>
            <w:top w:val="none" w:sz="0" w:space="0" w:color="auto"/>
            <w:left w:val="none" w:sz="0" w:space="0" w:color="auto"/>
            <w:bottom w:val="none" w:sz="0" w:space="0" w:color="auto"/>
            <w:right w:val="none" w:sz="0" w:space="0" w:color="auto"/>
          </w:divBdr>
        </w:div>
        <w:div w:id="326400675">
          <w:marLeft w:val="480"/>
          <w:marRight w:val="0"/>
          <w:marTop w:val="0"/>
          <w:marBottom w:val="0"/>
          <w:divBdr>
            <w:top w:val="none" w:sz="0" w:space="0" w:color="auto"/>
            <w:left w:val="none" w:sz="0" w:space="0" w:color="auto"/>
            <w:bottom w:val="none" w:sz="0" w:space="0" w:color="auto"/>
            <w:right w:val="none" w:sz="0" w:space="0" w:color="auto"/>
          </w:divBdr>
        </w:div>
        <w:div w:id="337002079">
          <w:marLeft w:val="480"/>
          <w:marRight w:val="0"/>
          <w:marTop w:val="0"/>
          <w:marBottom w:val="0"/>
          <w:divBdr>
            <w:top w:val="none" w:sz="0" w:space="0" w:color="auto"/>
            <w:left w:val="none" w:sz="0" w:space="0" w:color="auto"/>
            <w:bottom w:val="none" w:sz="0" w:space="0" w:color="auto"/>
            <w:right w:val="none" w:sz="0" w:space="0" w:color="auto"/>
          </w:divBdr>
        </w:div>
        <w:div w:id="376051094">
          <w:marLeft w:val="480"/>
          <w:marRight w:val="0"/>
          <w:marTop w:val="0"/>
          <w:marBottom w:val="0"/>
          <w:divBdr>
            <w:top w:val="none" w:sz="0" w:space="0" w:color="auto"/>
            <w:left w:val="none" w:sz="0" w:space="0" w:color="auto"/>
            <w:bottom w:val="none" w:sz="0" w:space="0" w:color="auto"/>
            <w:right w:val="none" w:sz="0" w:space="0" w:color="auto"/>
          </w:divBdr>
        </w:div>
        <w:div w:id="394428058">
          <w:marLeft w:val="480"/>
          <w:marRight w:val="0"/>
          <w:marTop w:val="0"/>
          <w:marBottom w:val="0"/>
          <w:divBdr>
            <w:top w:val="none" w:sz="0" w:space="0" w:color="auto"/>
            <w:left w:val="none" w:sz="0" w:space="0" w:color="auto"/>
            <w:bottom w:val="none" w:sz="0" w:space="0" w:color="auto"/>
            <w:right w:val="none" w:sz="0" w:space="0" w:color="auto"/>
          </w:divBdr>
        </w:div>
        <w:div w:id="538906567">
          <w:marLeft w:val="480"/>
          <w:marRight w:val="0"/>
          <w:marTop w:val="0"/>
          <w:marBottom w:val="0"/>
          <w:divBdr>
            <w:top w:val="none" w:sz="0" w:space="0" w:color="auto"/>
            <w:left w:val="none" w:sz="0" w:space="0" w:color="auto"/>
            <w:bottom w:val="none" w:sz="0" w:space="0" w:color="auto"/>
            <w:right w:val="none" w:sz="0" w:space="0" w:color="auto"/>
          </w:divBdr>
        </w:div>
        <w:div w:id="542055410">
          <w:marLeft w:val="480"/>
          <w:marRight w:val="0"/>
          <w:marTop w:val="0"/>
          <w:marBottom w:val="0"/>
          <w:divBdr>
            <w:top w:val="none" w:sz="0" w:space="0" w:color="auto"/>
            <w:left w:val="none" w:sz="0" w:space="0" w:color="auto"/>
            <w:bottom w:val="none" w:sz="0" w:space="0" w:color="auto"/>
            <w:right w:val="none" w:sz="0" w:space="0" w:color="auto"/>
          </w:divBdr>
        </w:div>
        <w:div w:id="557522287">
          <w:marLeft w:val="480"/>
          <w:marRight w:val="0"/>
          <w:marTop w:val="0"/>
          <w:marBottom w:val="0"/>
          <w:divBdr>
            <w:top w:val="none" w:sz="0" w:space="0" w:color="auto"/>
            <w:left w:val="none" w:sz="0" w:space="0" w:color="auto"/>
            <w:bottom w:val="none" w:sz="0" w:space="0" w:color="auto"/>
            <w:right w:val="none" w:sz="0" w:space="0" w:color="auto"/>
          </w:divBdr>
        </w:div>
        <w:div w:id="594942291">
          <w:marLeft w:val="480"/>
          <w:marRight w:val="0"/>
          <w:marTop w:val="0"/>
          <w:marBottom w:val="0"/>
          <w:divBdr>
            <w:top w:val="none" w:sz="0" w:space="0" w:color="auto"/>
            <w:left w:val="none" w:sz="0" w:space="0" w:color="auto"/>
            <w:bottom w:val="none" w:sz="0" w:space="0" w:color="auto"/>
            <w:right w:val="none" w:sz="0" w:space="0" w:color="auto"/>
          </w:divBdr>
        </w:div>
        <w:div w:id="621233922">
          <w:marLeft w:val="480"/>
          <w:marRight w:val="0"/>
          <w:marTop w:val="0"/>
          <w:marBottom w:val="0"/>
          <w:divBdr>
            <w:top w:val="none" w:sz="0" w:space="0" w:color="auto"/>
            <w:left w:val="none" w:sz="0" w:space="0" w:color="auto"/>
            <w:bottom w:val="none" w:sz="0" w:space="0" w:color="auto"/>
            <w:right w:val="none" w:sz="0" w:space="0" w:color="auto"/>
          </w:divBdr>
        </w:div>
        <w:div w:id="649481732">
          <w:marLeft w:val="480"/>
          <w:marRight w:val="0"/>
          <w:marTop w:val="0"/>
          <w:marBottom w:val="0"/>
          <w:divBdr>
            <w:top w:val="none" w:sz="0" w:space="0" w:color="auto"/>
            <w:left w:val="none" w:sz="0" w:space="0" w:color="auto"/>
            <w:bottom w:val="none" w:sz="0" w:space="0" w:color="auto"/>
            <w:right w:val="none" w:sz="0" w:space="0" w:color="auto"/>
          </w:divBdr>
        </w:div>
        <w:div w:id="660354734">
          <w:marLeft w:val="480"/>
          <w:marRight w:val="0"/>
          <w:marTop w:val="0"/>
          <w:marBottom w:val="0"/>
          <w:divBdr>
            <w:top w:val="none" w:sz="0" w:space="0" w:color="auto"/>
            <w:left w:val="none" w:sz="0" w:space="0" w:color="auto"/>
            <w:bottom w:val="none" w:sz="0" w:space="0" w:color="auto"/>
            <w:right w:val="none" w:sz="0" w:space="0" w:color="auto"/>
          </w:divBdr>
        </w:div>
        <w:div w:id="690644146">
          <w:marLeft w:val="480"/>
          <w:marRight w:val="0"/>
          <w:marTop w:val="0"/>
          <w:marBottom w:val="0"/>
          <w:divBdr>
            <w:top w:val="none" w:sz="0" w:space="0" w:color="auto"/>
            <w:left w:val="none" w:sz="0" w:space="0" w:color="auto"/>
            <w:bottom w:val="none" w:sz="0" w:space="0" w:color="auto"/>
            <w:right w:val="none" w:sz="0" w:space="0" w:color="auto"/>
          </w:divBdr>
        </w:div>
        <w:div w:id="704793160">
          <w:marLeft w:val="480"/>
          <w:marRight w:val="0"/>
          <w:marTop w:val="0"/>
          <w:marBottom w:val="0"/>
          <w:divBdr>
            <w:top w:val="none" w:sz="0" w:space="0" w:color="auto"/>
            <w:left w:val="none" w:sz="0" w:space="0" w:color="auto"/>
            <w:bottom w:val="none" w:sz="0" w:space="0" w:color="auto"/>
            <w:right w:val="none" w:sz="0" w:space="0" w:color="auto"/>
          </w:divBdr>
        </w:div>
        <w:div w:id="771244429">
          <w:marLeft w:val="480"/>
          <w:marRight w:val="0"/>
          <w:marTop w:val="0"/>
          <w:marBottom w:val="0"/>
          <w:divBdr>
            <w:top w:val="none" w:sz="0" w:space="0" w:color="auto"/>
            <w:left w:val="none" w:sz="0" w:space="0" w:color="auto"/>
            <w:bottom w:val="none" w:sz="0" w:space="0" w:color="auto"/>
            <w:right w:val="none" w:sz="0" w:space="0" w:color="auto"/>
          </w:divBdr>
        </w:div>
        <w:div w:id="790437670">
          <w:marLeft w:val="480"/>
          <w:marRight w:val="0"/>
          <w:marTop w:val="0"/>
          <w:marBottom w:val="0"/>
          <w:divBdr>
            <w:top w:val="none" w:sz="0" w:space="0" w:color="auto"/>
            <w:left w:val="none" w:sz="0" w:space="0" w:color="auto"/>
            <w:bottom w:val="none" w:sz="0" w:space="0" w:color="auto"/>
            <w:right w:val="none" w:sz="0" w:space="0" w:color="auto"/>
          </w:divBdr>
        </w:div>
        <w:div w:id="834808719">
          <w:marLeft w:val="480"/>
          <w:marRight w:val="0"/>
          <w:marTop w:val="0"/>
          <w:marBottom w:val="0"/>
          <w:divBdr>
            <w:top w:val="none" w:sz="0" w:space="0" w:color="auto"/>
            <w:left w:val="none" w:sz="0" w:space="0" w:color="auto"/>
            <w:bottom w:val="none" w:sz="0" w:space="0" w:color="auto"/>
            <w:right w:val="none" w:sz="0" w:space="0" w:color="auto"/>
          </w:divBdr>
        </w:div>
        <w:div w:id="842017068">
          <w:marLeft w:val="480"/>
          <w:marRight w:val="0"/>
          <w:marTop w:val="0"/>
          <w:marBottom w:val="0"/>
          <w:divBdr>
            <w:top w:val="none" w:sz="0" w:space="0" w:color="auto"/>
            <w:left w:val="none" w:sz="0" w:space="0" w:color="auto"/>
            <w:bottom w:val="none" w:sz="0" w:space="0" w:color="auto"/>
            <w:right w:val="none" w:sz="0" w:space="0" w:color="auto"/>
          </w:divBdr>
        </w:div>
        <w:div w:id="866528180">
          <w:marLeft w:val="480"/>
          <w:marRight w:val="0"/>
          <w:marTop w:val="0"/>
          <w:marBottom w:val="0"/>
          <w:divBdr>
            <w:top w:val="none" w:sz="0" w:space="0" w:color="auto"/>
            <w:left w:val="none" w:sz="0" w:space="0" w:color="auto"/>
            <w:bottom w:val="none" w:sz="0" w:space="0" w:color="auto"/>
            <w:right w:val="none" w:sz="0" w:space="0" w:color="auto"/>
          </w:divBdr>
        </w:div>
        <w:div w:id="899051147">
          <w:marLeft w:val="480"/>
          <w:marRight w:val="0"/>
          <w:marTop w:val="0"/>
          <w:marBottom w:val="0"/>
          <w:divBdr>
            <w:top w:val="none" w:sz="0" w:space="0" w:color="auto"/>
            <w:left w:val="none" w:sz="0" w:space="0" w:color="auto"/>
            <w:bottom w:val="none" w:sz="0" w:space="0" w:color="auto"/>
            <w:right w:val="none" w:sz="0" w:space="0" w:color="auto"/>
          </w:divBdr>
        </w:div>
        <w:div w:id="924729277">
          <w:marLeft w:val="480"/>
          <w:marRight w:val="0"/>
          <w:marTop w:val="0"/>
          <w:marBottom w:val="0"/>
          <w:divBdr>
            <w:top w:val="none" w:sz="0" w:space="0" w:color="auto"/>
            <w:left w:val="none" w:sz="0" w:space="0" w:color="auto"/>
            <w:bottom w:val="none" w:sz="0" w:space="0" w:color="auto"/>
            <w:right w:val="none" w:sz="0" w:space="0" w:color="auto"/>
          </w:divBdr>
        </w:div>
        <w:div w:id="930964784">
          <w:marLeft w:val="480"/>
          <w:marRight w:val="0"/>
          <w:marTop w:val="0"/>
          <w:marBottom w:val="0"/>
          <w:divBdr>
            <w:top w:val="none" w:sz="0" w:space="0" w:color="auto"/>
            <w:left w:val="none" w:sz="0" w:space="0" w:color="auto"/>
            <w:bottom w:val="none" w:sz="0" w:space="0" w:color="auto"/>
            <w:right w:val="none" w:sz="0" w:space="0" w:color="auto"/>
          </w:divBdr>
        </w:div>
        <w:div w:id="951941191">
          <w:marLeft w:val="480"/>
          <w:marRight w:val="0"/>
          <w:marTop w:val="0"/>
          <w:marBottom w:val="0"/>
          <w:divBdr>
            <w:top w:val="none" w:sz="0" w:space="0" w:color="auto"/>
            <w:left w:val="none" w:sz="0" w:space="0" w:color="auto"/>
            <w:bottom w:val="none" w:sz="0" w:space="0" w:color="auto"/>
            <w:right w:val="none" w:sz="0" w:space="0" w:color="auto"/>
          </w:divBdr>
        </w:div>
        <w:div w:id="964580940">
          <w:marLeft w:val="480"/>
          <w:marRight w:val="0"/>
          <w:marTop w:val="0"/>
          <w:marBottom w:val="0"/>
          <w:divBdr>
            <w:top w:val="none" w:sz="0" w:space="0" w:color="auto"/>
            <w:left w:val="none" w:sz="0" w:space="0" w:color="auto"/>
            <w:bottom w:val="none" w:sz="0" w:space="0" w:color="auto"/>
            <w:right w:val="none" w:sz="0" w:space="0" w:color="auto"/>
          </w:divBdr>
        </w:div>
        <w:div w:id="965740869">
          <w:marLeft w:val="480"/>
          <w:marRight w:val="0"/>
          <w:marTop w:val="0"/>
          <w:marBottom w:val="0"/>
          <w:divBdr>
            <w:top w:val="none" w:sz="0" w:space="0" w:color="auto"/>
            <w:left w:val="none" w:sz="0" w:space="0" w:color="auto"/>
            <w:bottom w:val="none" w:sz="0" w:space="0" w:color="auto"/>
            <w:right w:val="none" w:sz="0" w:space="0" w:color="auto"/>
          </w:divBdr>
        </w:div>
        <w:div w:id="1032073993">
          <w:marLeft w:val="480"/>
          <w:marRight w:val="0"/>
          <w:marTop w:val="0"/>
          <w:marBottom w:val="0"/>
          <w:divBdr>
            <w:top w:val="none" w:sz="0" w:space="0" w:color="auto"/>
            <w:left w:val="none" w:sz="0" w:space="0" w:color="auto"/>
            <w:bottom w:val="none" w:sz="0" w:space="0" w:color="auto"/>
            <w:right w:val="none" w:sz="0" w:space="0" w:color="auto"/>
          </w:divBdr>
        </w:div>
        <w:div w:id="1041518547">
          <w:marLeft w:val="480"/>
          <w:marRight w:val="0"/>
          <w:marTop w:val="0"/>
          <w:marBottom w:val="0"/>
          <w:divBdr>
            <w:top w:val="none" w:sz="0" w:space="0" w:color="auto"/>
            <w:left w:val="none" w:sz="0" w:space="0" w:color="auto"/>
            <w:bottom w:val="none" w:sz="0" w:space="0" w:color="auto"/>
            <w:right w:val="none" w:sz="0" w:space="0" w:color="auto"/>
          </w:divBdr>
        </w:div>
        <w:div w:id="1052188803">
          <w:marLeft w:val="480"/>
          <w:marRight w:val="0"/>
          <w:marTop w:val="0"/>
          <w:marBottom w:val="0"/>
          <w:divBdr>
            <w:top w:val="none" w:sz="0" w:space="0" w:color="auto"/>
            <w:left w:val="none" w:sz="0" w:space="0" w:color="auto"/>
            <w:bottom w:val="none" w:sz="0" w:space="0" w:color="auto"/>
            <w:right w:val="none" w:sz="0" w:space="0" w:color="auto"/>
          </w:divBdr>
        </w:div>
        <w:div w:id="1064182403">
          <w:marLeft w:val="480"/>
          <w:marRight w:val="0"/>
          <w:marTop w:val="0"/>
          <w:marBottom w:val="0"/>
          <w:divBdr>
            <w:top w:val="none" w:sz="0" w:space="0" w:color="auto"/>
            <w:left w:val="none" w:sz="0" w:space="0" w:color="auto"/>
            <w:bottom w:val="none" w:sz="0" w:space="0" w:color="auto"/>
            <w:right w:val="none" w:sz="0" w:space="0" w:color="auto"/>
          </w:divBdr>
        </w:div>
        <w:div w:id="1083379010">
          <w:marLeft w:val="480"/>
          <w:marRight w:val="0"/>
          <w:marTop w:val="0"/>
          <w:marBottom w:val="0"/>
          <w:divBdr>
            <w:top w:val="none" w:sz="0" w:space="0" w:color="auto"/>
            <w:left w:val="none" w:sz="0" w:space="0" w:color="auto"/>
            <w:bottom w:val="none" w:sz="0" w:space="0" w:color="auto"/>
            <w:right w:val="none" w:sz="0" w:space="0" w:color="auto"/>
          </w:divBdr>
        </w:div>
        <w:div w:id="1090201504">
          <w:marLeft w:val="480"/>
          <w:marRight w:val="0"/>
          <w:marTop w:val="0"/>
          <w:marBottom w:val="0"/>
          <w:divBdr>
            <w:top w:val="none" w:sz="0" w:space="0" w:color="auto"/>
            <w:left w:val="none" w:sz="0" w:space="0" w:color="auto"/>
            <w:bottom w:val="none" w:sz="0" w:space="0" w:color="auto"/>
            <w:right w:val="none" w:sz="0" w:space="0" w:color="auto"/>
          </w:divBdr>
        </w:div>
        <w:div w:id="1090541529">
          <w:marLeft w:val="480"/>
          <w:marRight w:val="0"/>
          <w:marTop w:val="0"/>
          <w:marBottom w:val="0"/>
          <w:divBdr>
            <w:top w:val="none" w:sz="0" w:space="0" w:color="auto"/>
            <w:left w:val="none" w:sz="0" w:space="0" w:color="auto"/>
            <w:bottom w:val="none" w:sz="0" w:space="0" w:color="auto"/>
            <w:right w:val="none" w:sz="0" w:space="0" w:color="auto"/>
          </w:divBdr>
        </w:div>
        <w:div w:id="1099638401">
          <w:marLeft w:val="480"/>
          <w:marRight w:val="0"/>
          <w:marTop w:val="0"/>
          <w:marBottom w:val="0"/>
          <w:divBdr>
            <w:top w:val="none" w:sz="0" w:space="0" w:color="auto"/>
            <w:left w:val="none" w:sz="0" w:space="0" w:color="auto"/>
            <w:bottom w:val="none" w:sz="0" w:space="0" w:color="auto"/>
            <w:right w:val="none" w:sz="0" w:space="0" w:color="auto"/>
          </w:divBdr>
        </w:div>
        <w:div w:id="1106073910">
          <w:marLeft w:val="480"/>
          <w:marRight w:val="0"/>
          <w:marTop w:val="0"/>
          <w:marBottom w:val="0"/>
          <w:divBdr>
            <w:top w:val="none" w:sz="0" w:space="0" w:color="auto"/>
            <w:left w:val="none" w:sz="0" w:space="0" w:color="auto"/>
            <w:bottom w:val="none" w:sz="0" w:space="0" w:color="auto"/>
            <w:right w:val="none" w:sz="0" w:space="0" w:color="auto"/>
          </w:divBdr>
        </w:div>
        <w:div w:id="1106467273">
          <w:marLeft w:val="480"/>
          <w:marRight w:val="0"/>
          <w:marTop w:val="0"/>
          <w:marBottom w:val="0"/>
          <w:divBdr>
            <w:top w:val="none" w:sz="0" w:space="0" w:color="auto"/>
            <w:left w:val="none" w:sz="0" w:space="0" w:color="auto"/>
            <w:bottom w:val="none" w:sz="0" w:space="0" w:color="auto"/>
            <w:right w:val="none" w:sz="0" w:space="0" w:color="auto"/>
          </w:divBdr>
        </w:div>
        <w:div w:id="1132091802">
          <w:marLeft w:val="480"/>
          <w:marRight w:val="0"/>
          <w:marTop w:val="0"/>
          <w:marBottom w:val="0"/>
          <w:divBdr>
            <w:top w:val="none" w:sz="0" w:space="0" w:color="auto"/>
            <w:left w:val="none" w:sz="0" w:space="0" w:color="auto"/>
            <w:bottom w:val="none" w:sz="0" w:space="0" w:color="auto"/>
            <w:right w:val="none" w:sz="0" w:space="0" w:color="auto"/>
          </w:divBdr>
        </w:div>
        <w:div w:id="1150974280">
          <w:marLeft w:val="480"/>
          <w:marRight w:val="0"/>
          <w:marTop w:val="0"/>
          <w:marBottom w:val="0"/>
          <w:divBdr>
            <w:top w:val="none" w:sz="0" w:space="0" w:color="auto"/>
            <w:left w:val="none" w:sz="0" w:space="0" w:color="auto"/>
            <w:bottom w:val="none" w:sz="0" w:space="0" w:color="auto"/>
            <w:right w:val="none" w:sz="0" w:space="0" w:color="auto"/>
          </w:divBdr>
        </w:div>
        <w:div w:id="1163399512">
          <w:marLeft w:val="480"/>
          <w:marRight w:val="0"/>
          <w:marTop w:val="0"/>
          <w:marBottom w:val="0"/>
          <w:divBdr>
            <w:top w:val="none" w:sz="0" w:space="0" w:color="auto"/>
            <w:left w:val="none" w:sz="0" w:space="0" w:color="auto"/>
            <w:bottom w:val="none" w:sz="0" w:space="0" w:color="auto"/>
            <w:right w:val="none" w:sz="0" w:space="0" w:color="auto"/>
          </w:divBdr>
        </w:div>
        <w:div w:id="1177159644">
          <w:marLeft w:val="480"/>
          <w:marRight w:val="0"/>
          <w:marTop w:val="0"/>
          <w:marBottom w:val="0"/>
          <w:divBdr>
            <w:top w:val="none" w:sz="0" w:space="0" w:color="auto"/>
            <w:left w:val="none" w:sz="0" w:space="0" w:color="auto"/>
            <w:bottom w:val="none" w:sz="0" w:space="0" w:color="auto"/>
            <w:right w:val="none" w:sz="0" w:space="0" w:color="auto"/>
          </w:divBdr>
        </w:div>
        <w:div w:id="1235702198">
          <w:marLeft w:val="480"/>
          <w:marRight w:val="0"/>
          <w:marTop w:val="0"/>
          <w:marBottom w:val="0"/>
          <w:divBdr>
            <w:top w:val="none" w:sz="0" w:space="0" w:color="auto"/>
            <w:left w:val="none" w:sz="0" w:space="0" w:color="auto"/>
            <w:bottom w:val="none" w:sz="0" w:space="0" w:color="auto"/>
            <w:right w:val="none" w:sz="0" w:space="0" w:color="auto"/>
          </w:divBdr>
        </w:div>
        <w:div w:id="1236432515">
          <w:marLeft w:val="480"/>
          <w:marRight w:val="0"/>
          <w:marTop w:val="0"/>
          <w:marBottom w:val="0"/>
          <w:divBdr>
            <w:top w:val="none" w:sz="0" w:space="0" w:color="auto"/>
            <w:left w:val="none" w:sz="0" w:space="0" w:color="auto"/>
            <w:bottom w:val="none" w:sz="0" w:space="0" w:color="auto"/>
            <w:right w:val="none" w:sz="0" w:space="0" w:color="auto"/>
          </w:divBdr>
        </w:div>
        <w:div w:id="1263806613">
          <w:marLeft w:val="480"/>
          <w:marRight w:val="0"/>
          <w:marTop w:val="0"/>
          <w:marBottom w:val="0"/>
          <w:divBdr>
            <w:top w:val="none" w:sz="0" w:space="0" w:color="auto"/>
            <w:left w:val="none" w:sz="0" w:space="0" w:color="auto"/>
            <w:bottom w:val="none" w:sz="0" w:space="0" w:color="auto"/>
            <w:right w:val="none" w:sz="0" w:space="0" w:color="auto"/>
          </w:divBdr>
        </w:div>
        <w:div w:id="1274361286">
          <w:marLeft w:val="480"/>
          <w:marRight w:val="0"/>
          <w:marTop w:val="0"/>
          <w:marBottom w:val="0"/>
          <w:divBdr>
            <w:top w:val="none" w:sz="0" w:space="0" w:color="auto"/>
            <w:left w:val="none" w:sz="0" w:space="0" w:color="auto"/>
            <w:bottom w:val="none" w:sz="0" w:space="0" w:color="auto"/>
            <w:right w:val="none" w:sz="0" w:space="0" w:color="auto"/>
          </w:divBdr>
        </w:div>
        <w:div w:id="1282802453">
          <w:marLeft w:val="480"/>
          <w:marRight w:val="0"/>
          <w:marTop w:val="0"/>
          <w:marBottom w:val="0"/>
          <w:divBdr>
            <w:top w:val="none" w:sz="0" w:space="0" w:color="auto"/>
            <w:left w:val="none" w:sz="0" w:space="0" w:color="auto"/>
            <w:bottom w:val="none" w:sz="0" w:space="0" w:color="auto"/>
            <w:right w:val="none" w:sz="0" w:space="0" w:color="auto"/>
          </w:divBdr>
        </w:div>
        <w:div w:id="1284190899">
          <w:marLeft w:val="480"/>
          <w:marRight w:val="0"/>
          <w:marTop w:val="0"/>
          <w:marBottom w:val="0"/>
          <w:divBdr>
            <w:top w:val="none" w:sz="0" w:space="0" w:color="auto"/>
            <w:left w:val="none" w:sz="0" w:space="0" w:color="auto"/>
            <w:bottom w:val="none" w:sz="0" w:space="0" w:color="auto"/>
            <w:right w:val="none" w:sz="0" w:space="0" w:color="auto"/>
          </w:divBdr>
        </w:div>
        <w:div w:id="1289316311">
          <w:marLeft w:val="480"/>
          <w:marRight w:val="0"/>
          <w:marTop w:val="0"/>
          <w:marBottom w:val="0"/>
          <w:divBdr>
            <w:top w:val="none" w:sz="0" w:space="0" w:color="auto"/>
            <w:left w:val="none" w:sz="0" w:space="0" w:color="auto"/>
            <w:bottom w:val="none" w:sz="0" w:space="0" w:color="auto"/>
            <w:right w:val="none" w:sz="0" w:space="0" w:color="auto"/>
          </w:divBdr>
        </w:div>
        <w:div w:id="1300377355">
          <w:marLeft w:val="480"/>
          <w:marRight w:val="0"/>
          <w:marTop w:val="0"/>
          <w:marBottom w:val="0"/>
          <w:divBdr>
            <w:top w:val="none" w:sz="0" w:space="0" w:color="auto"/>
            <w:left w:val="none" w:sz="0" w:space="0" w:color="auto"/>
            <w:bottom w:val="none" w:sz="0" w:space="0" w:color="auto"/>
            <w:right w:val="none" w:sz="0" w:space="0" w:color="auto"/>
          </w:divBdr>
        </w:div>
        <w:div w:id="1330251688">
          <w:marLeft w:val="480"/>
          <w:marRight w:val="0"/>
          <w:marTop w:val="0"/>
          <w:marBottom w:val="0"/>
          <w:divBdr>
            <w:top w:val="none" w:sz="0" w:space="0" w:color="auto"/>
            <w:left w:val="none" w:sz="0" w:space="0" w:color="auto"/>
            <w:bottom w:val="none" w:sz="0" w:space="0" w:color="auto"/>
            <w:right w:val="none" w:sz="0" w:space="0" w:color="auto"/>
          </w:divBdr>
        </w:div>
        <w:div w:id="1367683065">
          <w:marLeft w:val="480"/>
          <w:marRight w:val="0"/>
          <w:marTop w:val="0"/>
          <w:marBottom w:val="0"/>
          <w:divBdr>
            <w:top w:val="none" w:sz="0" w:space="0" w:color="auto"/>
            <w:left w:val="none" w:sz="0" w:space="0" w:color="auto"/>
            <w:bottom w:val="none" w:sz="0" w:space="0" w:color="auto"/>
            <w:right w:val="none" w:sz="0" w:space="0" w:color="auto"/>
          </w:divBdr>
        </w:div>
        <w:div w:id="1408454872">
          <w:marLeft w:val="480"/>
          <w:marRight w:val="0"/>
          <w:marTop w:val="0"/>
          <w:marBottom w:val="0"/>
          <w:divBdr>
            <w:top w:val="none" w:sz="0" w:space="0" w:color="auto"/>
            <w:left w:val="none" w:sz="0" w:space="0" w:color="auto"/>
            <w:bottom w:val="none" w:sz="0" w:space="0" w:color="auto"/>
            <w:right w:val="none" w:sz="0" w:space="0" w:color="auto"/>
          </w:divBdr>
        </w:div>
        <w:div w:id="1421220713">
          <w:marLeft w:val="480"/>
          <w:marRight w:val="0"/>
          <w:marTop w:val="0"/>
          <w:marBottom w:val="0"/>
          <w:divBdr>
            <w:top w:val="none" w:sz="0" w:space="0" w:color="auto"/>
            <w:left w:val="none" w:sz="0" w:space="0" w:color="auto"/>
            <w:bottom w:val="none" w:sz="0" w:space="0" w:color="auto"/>
            <w:right w:val="none" w:sz="0" w:space="0" w:color="auto"/>
          </w:divBdr>
        </w:div>
        <w:div w:id="1461535950">
          <w:marLeft w:val="480"/>
          <w:marRight w:val="0"/>
          <w:marTop w:val="0"/>
          <w:marBottom w:val="0"/>
          <w:divBdr>
            <w:top w:val="none" w:sz="0" w:space="0" w:color="auto"/>
            <w:left w:val="none" w:sz="0" w:space="0" w:color="auto"/>
            <w:bottom w:val="none" w:sz="0" w:space="0" w:color="auto"/>
            <w:right w:val="none" w:sz="0" w:space="0" w:color="auto"/>
          </w:divBdr>
        </w:div>
        <w:div w:id="1486119552">
          <w:marLeft w:val="480"/>
          <w:marRight w:val="0"/>
          <w:marTop w:val="0"/>
          <w:marBottom w:val="0"/>
          <w:divBdr>
            <w:top w:val="none" w:sz="0" w:space="0" w:color="auto"/>
            <w:left w:val="none" w:sz="0" w:space="0" w:color="auto"/>
            <w:bottom w:val="none" w:sz="0" w:space="0" w:color="auto"/>
            <w:right w:val="none" w:sz="0" w:space="0" w:color="auto"/>
          </w:divBdr>
        </w:div>
        <w:div w:id="1569413581">
          <w:marLeft w:val="480"/>
          <w:marRight w:val="0"/>
          <w:marTop w:val="0"/>
          <w:marBottom w:val="0"/>
          <w:divBdr>
            <w:top w:val="none" w:sz="0" w:space="0" w:color="auto"/>
            <w:left w:val="none" w:sz="0" w:space="0" w:color="auto"/>
            <w:bottom w:val="none" w:sz="0" w:space="0" w:color="auto"/>
            <w:right w:val="none" w:sz="0" w:space="0" w:color="auto"/>
          </w:divBdr>
        </w:div>
        <w:div w:id="1663194112">
          <w:marLeft w:val="480"/>
          <w:marRight w:val="0"/>
          <w:marTop w:val="0"/>
          <w:marBottom w:val="0"/>
          <w:divBdr>
            <w:top w:val="none" w:sz="0" w:space="0" w:color="auto"/>
            <w:left w:val="none" w:sz="0" w:space="0" w:color="auto"/>
            <w:bottom w:val="none" w:sz="0" w:space="0" w:color="auto"/>
            <w:right w:val="none" w:sz="0" w:space="0" w:color="auto"/>
          </w:divBdr>
        </w:div>
        <w:div w:id="1678339855">
          <w:marLeft w:val="480"/>
          <w:marRight w:val="0"/>
          <w:marTop w:val="0"/>
          <w:marBottom w:val="0"/>
          <w:divBdr>
            <w:top w:val="none" w:sz="0" w:space="0" w:color="auto"/>
            <w:left w:val="none" w:sz="0" w:space="0" w:color="auto"/>
            <w:bottom w:val="none" w:sz="0" w:space="0" w:color="auto"/>
            <w:right w:val="none" w:sz="0" w:space="0" w:color="auto"/>
          </w:divBdr>
        </w:div>
        <w:div w:id="1698581819">
          <w:marLeft w:val="480"/>
          <w:marRight w:val="0"/>
          <w:marTop w:val="0"/>
          <w:marBottom w:val="0"/>
          <w:divBdr>
            <w:top w:val="none" w:sz="0" w:space="0" w:color="auto"/>
            <w:left w:val="none" w:sz="0" w:space="0" w:color="auto"/>
            <w:bottom w:val="none" w:sz="0" w:space="0" w:color="auto"/>
            <w:right w:val="none" w:sz="0" w:space="0" w:color="auto"/>
          </w:divBdr>
        </w:div>
        <w:div w:id="1779400401">
          <w:marLeft w:val="480"/>
          <w:marRight w:val="0"/>
          <w:marTop w:val="0"/>
          <w:marBottom w:val="0"/>
          <w:divBdr>
            <w:top w:val="none" w:sz="0" w:space="0" w:color="auto"/>
            <w:left w:val="none" w:sz="0" w:space="0" w:color="auto"/>
            <w:bottom w:val="none" w:sz="0" w:space="0" w:color="auto"/>
            <w:right w:val="none" w:sz="0" w:space="0" w:color="auto"/>
          </w:divBdr>
        </w:div>
        <w:div w:id="1785229750">
          <w:marLeft w:val="480"/>
          <w:marRight w:val="0"/>
          <w:marTop w:val="0"/>
          <w:marBottom w:val="0"/>
          <w:divBdr>
            <w:top w:val="none" w:sz="0" w:space="0" w:color="auto"/>
            <w:left w:val="none" w:sz="0" w:space="0" w:color="auto"/>
            <w:bottom w:val="none" w:sz="0" w:space="0" w:color="auto"/>
            <w:right w:val="none" w:sz="0" w:space="0" w:color="auto"/>
          </w:divBdr>
        </w:div>
        <w:div w:id="1801605151">
          <w:marLeft w:val="480"/>
          <w:marRight w:val="0"/>
          <w:marTop w:val="0"/>
          <w:marBottom w:val="0"/>
          <w:divBdr>
            <w:top w:val="none" w:sz="0" w:space="0" w:color="auto"/>
            <w:left w:val="none" w:sz="0" w:space="0" w:color="auto"/>
            <w:bottom w:val="none" w:sz="0" w:space="0" w:color="auto"/>
            <w:right w:val="none" w:sz="0" w:space="0" w:color="auto"/>
          </w:divBdr>
        </w:div>
        <w:div w:id="1829245491">
          <w:marLeft w:val="480"/>
          <w:marRight w:val="0"/>
          <w:marTop w:val="0"/>
          <w:marBottom w:val="0"/>
          <w:divBdr>
            <w:top w:val="none" w:sz="0" w:space="0" w:color="auto"/>
            <w:left w:val="none" w:sz="0" w:space="0" w:color="auto"/>
            <w:bottom w:val="none" w:sz="0" w:space="0" w:color="auto"/>
            <w:right w:val="none" w:sz="0" w:space="0" w:color="auto"/>
          </w:divBdr>
        </w:div>
        <w:div w:id="1872263774">
          <w:marLeft w:val="480"/>
          <w:marRight w:val="0"/>
          <w:marTop w:val="0"/>
          <w:marBottom w:val="0"/>
          <w:divBdr>
            <w:top w:val="none" w:sz="0" w:space="0" w:color="auto"/>
            <w:left w:val="none" w:sz="0" w:space="0" w:color="auto"/>
            <w:bottom w:val="none" w:sz="0" w:space="0" w:color="auto"/>
            <w:right w:val="none" w:sz="0" w:space="0" w:color="auto"/>
          </w:divBdr>
        </w:div>
        <w:div w:id="1912621947">
          <w:marLeft w:val="480"/>
          <w:marRight w:val="0"/>
          <w:marTop w:val="0"/>
          <w:marBottom w:val="0"/>
          <w:divBdr>
            <w:top w:val="none" w:sz="0" w:space="0" w:color="auto"/>
            <w:left w:val="none" w:sz="0" w:space="0" w:color="auto"/>
            <w:bottom w:val="none" w:sz="0" w:space="0" w:color="auto"/>
            <w:right w:val="none" w:sz="0" w:space="0" w:color="auto"/>
          </w:divBdr>
        </w:div>
        <w:div w:id="1924753780">
          <w:marLeft w:val="480"/>
          <w:marRight w:val="0"/>
          <w:marTop w:val="0"/>
          <w:marBottom w:val="0"/>
          <w:divBdr>
            <w:top w:val="none" w:sz="0" w:space="0" w:color="auto"/>
            <w:left w:val="none" w:sz="0" w:space="0" w:color="auto"/>
            <w:bottom w:val="none" w:sz="0" w:space="0" w:color="auto"/>
            <w:right w:val="none" w:sz="0" w:space="0" w:color="auto"/>
          </w:divBdr>
        </w:div>
        <w:div w:id="1931161482">
          <w:marLeft w:val="480"/>
          <w:marRight w:val="0"/>
          <w:marTop w:val="0"/>
          <w:marBottom w:val="0"/>
          <w:divBdr>
            <w:top w:val="none" w:sz="0" w:space="0" w:color="auto"/>
            <w:left w:val="none" w:sz="0" w:space="0" w:color="auto"/>
            <w:bottom w:val="none" w:sz="0" w:space="0" w:color="auto"/>
            <w:right w:val="none" w:sz="0" w:space="0" w:color="auto"/>
          </w:divBdr>
        </w:div>
        <w:div w:id="1979187310">
          <w:marLeft w:val="480"/>
          <w:marRight w:val="0"/>
          <w:marTop w:val="0"/>
          <w:marBottom w:val="0"/>
          <w:divBdr>
            <w:top w:val="none" w:sz="0" w:space="0" w:color="auto"/>
            <w:left w:val="none" w:sz="0" w:space="0" w:color="auto"/>
            <w:bottom w:val="none" w:sz="0" w:space="0" w:color="auto"/>
            <w:right w:val="none" w:sz="0" w:space="0" w:color="auto"/>
          </w:divBdr>
        </w:div>
        <w:div w:id="2012901711">
          <w:marLeft w:val="480"/>
          <w:marRight w:val="0"/>
          <w:marTop w:val="0"/>
          <w:marBottom w:val="0"/>
          <w:divBdr>
            <w:top w:val="none" w:sz="0" w:space="0" w:color="auto"/>
            <w:left w:val="none" w:sz="0" w:space="0" w:color="auto"/>
            <w:bottom w:val="none" w:sz="0" w:space="0" w:color="auto"/>
            <w:right w:val="none" w:sz="0" w:space="0" w:color="auto"/>
          </w:divBdr>
        </w:div>
        <w:div w:id="2023043262">
          <w:marLeft w:val="480"/>
          <w:marRight w:val="0"/>
          <w:marTop w:val="0"/>
          <w:marBottom w:val="0"/>
          <w:divBdr>
            <w:top w:val="none" w:sz="0" w:space="0" w:color="auto"/>
            <w:left w:val="none" w:sz="0" w:space="0" w:color="auto"/>
            <w:bottom w:val="none" w:sz="0" w:space="0" w:color="auto"/>
            <w:right w:val="none" w:sz="0" w:space="0" w:color="auto"/>
          </w:divBdr>
        </w:div>
        <w:div w:id="2057924590">
          <w:marLeft w:val="480"/>
          <w:marRight w:val="0"/>
          <w:marTop w:val="0"/>
          <w:marBottom w:val="0"/>
          <w:divBdr>
            <w:top w:val="none" w:sz="0" w:space="0" w:color="auto"/>
            <w:left w:val="none" w:sz="0" w:space="0" w:color="auto"/>
            <w:bottom w:val="none" w:sz="0" w:space="0" w:color="auto"/>
            <w:right w:val="none" w:sz="0" w:space="0" w:color="auto"/>
          </w:divBdr>
        </w:div>
        <w:div w:id="2071272821">
          <w:marLeft w:val="480"/>
          <w:marRight w:val="0"/>
          <w:marTop w:val="0"/>
          <w:marBottom w:val="0"/>
          <w:divBdr>
            <w:top w:val="none" w:sz="0" w:space="0" w:color="auto"/>
            <w:left w:val="none" w:sz="0" w:space="0" w:color="auto"/>
            <w:bottom w:val="none" w:sz="0" w:space="0" w:color="auto"/>
            <w:right w:val="none" w:sz="0" w:space="0" w:color="auto"/>
          </w:divBdr>
        </w:div>
        <w:div w:id="2085449880">
          <w:marLeft w:val="480"/>
          <w:marRight w:val="0"/>
          <w:marTop w:val="0"/>
          <w:marBottom w:val="0"/>
          <w:divBdr>
            <w:top w:val="none" w:sz="0" w:space="0" w:color="auto"/>
            <w:left w:val="none" w:sz="0" w:space="0" w:color="auto"/>
            <w:bottom w:val="none" w:sz="0" w:space="0" w:color="auto"/>
            <w:right w:val="none" w:sz="0" w:space="0" w:color="auto"/>
          </w:divBdr>
        </w:div>
      </w:divsChild>
    </w:div>
    <w:div w:id="615645639">
      <w:bodyDiv w:val="1"/>
      <w:marLeft w:val="0"/>
      <w:marRight w:val="0"/>
      <w:marTop w:val="0"/>
      <w:marBottom w:val="0"/>
      <w:divBdr>
        <w:top w:val="none" w:sz="0" w:space="0" w:color="auto"/>
        <w:left w:val="none" w:sz="0" w:space="0" w:color="auto"/>
        <w:bottom w:val="none" w:sz="0" w:space="0" w:color="auto"/>
        <w:right w:val="none" w:sz="0" w:space="0" w:color="auto"/>
      </w:divBdr>
    </w:div>
    <w:div w:id="615647657">
      <w:bodyDiv w:val="1"/>
      <w:marLeft w:val="0"/>
      <w:marRight w:val="0"/>
      <w:marTop w:val="0"/>
      <w:marBottom w:val="0"/>
      <w:divBdr>
        <w:top w:val="none" w:sz="0" w:space="0" w:color="auto"/>
        <w:left w:val="none" w:sz="0" w:space="0" w:color="auto"/>
        <w:bottom w:val="none" w:sz="0" w:space="0" w:color="auto"/>
        <w:right w:val="none" w:sz="0" w:space="0" w:color="auto"/>
      </w:divBdr>
    </w:div>
    <w:div w:id="617029560">
      <w:bodyDiv w:val="1"/>
      <w:marLeft w:val="0"/>
      <w:marRight w:val="0"/>
      <w:marTop w:val="0"/>
      <w:marBottom w:val="0"/>
      <w:divBdr>
        <w:top w:val="none" w:sz="0" w:space="0" w:color="auto"/>
        <w:left w:val="none" w:sz="0" w:space="0" w:color="auto"/>
        <w:bottom w:val="none" w:sz="0" w:space="0" w:color="auto"/>
        <w:right w:val="none" w:sz="0" w:space="0" w:color="auto"/>
      </w:divBdr>
    </w:div>
    <w:div w:id="618604935">
      <w:bodyDiv w:val="1"/>
      <w:marLeft w:val="0"/>
      <w:marRight w:val="0"/>
      <w:marTop w:val="0"/>
      <w:marBottom w:val="0"/>
      <w:divBdr>
        <w:top w:val="none" w:sz="0" w:space="0" w:color="auto"/>
        <w:left w:val="none" w:sz="0" w:space="0" w:color="auto"/>
        <w:bottom w:val="none" w:sz="0" w:space="0" w:color="auto"/>
        <w:right w:val="none" w:sz="0" w:space="0" w:color="auto"/>
      </w:divBdr>
    </w:div>
    <w:div w:id="618949542">
      <w:bodyDiv w:val="1"/>
      <w:marLeft w:val="0"/>
      <w:marRight w:val="0"/>
      <w:marTop w:val="0"/>
      <w:marBottom w:val="0"/>
      <w:divBdr>
        <w:top w:val="none" w:sz="0" w:space="0" w:color="auto"/>
        <w:left w:val="none" w:sz="0" w:space="0" w:color="auto"/>
        <w:bottom w:val="none" w:sz="0" w:space="0" w:color="auto"/>
        <w:right w:val="none" w:sz="0" w:space="0" w:color="auto"/>
      </w:divBdr>
    </w:div>
    <w:div w:id="619531106">
      <w:bodyDiv w:val="1"/>
      <w:marLeft w:val="0"/>
      <w:marRight w:val="0"/>
      <w:marTop w:val="0"/>
      <w:marBottom w:val="0"/>
      <w:divBdr>
        <w:top w:val="none" w:sz="0" w:space="0" w:color="auto"/>
        <w:left w:val="none" w:sz="0" w:space="0" w:color="auto"/>
        <w:bottom w:val="none" w:sz="0" w:space="0" w:color="auto"/>
        <w:right w:val="none" w:sz="0" w:space="0" w:color="auto"/>
      </w:divBdr>
    </w:div>
    <w:div w:id="620307243">
      <w:bodyDiv w:val="1"/>
      <w:marLeft w:val="0"/>
      <w:marRight w:val="0"/>
      <w:marTop w:val="0"/>
      <w:marBottom w:val="0"/>
      <w:divBdr>
        <w:top w:val="none" w:sz="0" w:space="0" w:color="auto"/>
        <w:left w:val="none" w:sz="0" w:space="0" w:color="auto"/>
        <w:bottom w:val="none" w:sz="0" w:space="0" w:color="auto"/>
        <w:right w:val="none" w:sz="0" w:space="0" w:color="auto"/>
      </w:divBdr>
    </w:div>
    <w:div w:id="620913641">
      <w:bodyDiv w:val="1"/>
      <w:marLeft w:val="0"/>
      <w:marRight w:val="0"/>
      <w:marTop w:val="0"/>
      <w:marBottom w:val="0"/>
      <w:divBdr>
        <w:top w:val="none" w:sz="0" w:space="0" w:color="auto"/>
        <w:left w:val="none" w:sz="0" w:space="0" w:color="auto"/>
        <w:bottom w:val="none" w:sz="0" w:space="0" w:color="auto"/>
        <w:right w:val="none" w:sz="0" w:space="0" w:color="auto"/>
      </w:divBdr>
    </w:div>
    <w:div w:id="621114347">
      <w:bodyDiv w:val="1"/>
      <w:marLeft w:val="0"/>
      <w:marRight w:val="0"/>
      <w:marTop w:val="0"/>
      <w:marBottom w:val="0"/>
      <w:divBdr>
        <w:top w:val="none" w:sz="0" w:space="0" w:color="auto"/>
        <w:left w:val="none" w:sz="0" w:space="0" w:color="auto"/>
        <w:bottom w:val="none" w:sz="0" w:space="0" w:color="auto"/>
        <w:right w:val="none" w:sz="0" w:space="0" w:color="auto"/>
      </w:divBdr>
    </w:div>
    <w:div w:id="622158631">
      <w:bodyDiv w:val="1"/>
      <w:marLeft w:val="0"/>
      <w:marRight w:val="0"/>
      <w:marTop w:val="0"/>
      <w:marBottom w:val="0"/>
      <w:divBdr>
        <w:top w:val="none" w:sz="0" w:space="0" w:color="auto"/>
        <w:left w:val="none" w:sz="0" w:space="0" w:color="auto"/>
        <w:bottom w:val="none" w:sz="0" w:space="0" w:color="auto"/>
        <w:right w:val="none" w:sz="0" w:space="0" w:color="auto"/>
      </w:divBdr>
    </w:div>
    <w:div w:id="623853712">
      <w:bodyDiv w:val="1"/>
      <w:marLeft w:val="0"/>
      <w:marRight w:val="0"/>
      <w:marTop w:val="0"/>
      <w:marBottom w:val="0"/>
      <w:divBdr>
        <w:top w:val="none" w:sz="0" w:space="0" w:color="auto"/>
        <w:left w:val="none" w:sz="0" w:space="0" w:color="auto"/>
        <w:bottom w:val="none" w:sz="0" w:space="0" w:color="auto"/>
        <w:right w:val="none" w:sz="0" w:space="0" w:color="auto"/>
      </w:divBdr>
    </w:div>
    <w:div w:id="624241357">
      <w:bodyDiv w:val="1"/>
      <w:marLeft w:val="0"/>
      <w:marRight w:val="0"/>
      <w:marTop w:val="0"/>
      <w:marBottom w:val="0"/>
      <w:divBdr>
        <w:top w:val="none" w:sz="0" w:space="0" w:color="auto"/>
        <w:left w:val="none" w:sz="0" w:space="0" w:color="auto"/>
        <w:bottom w:val="none" w:sz="0" w:space="0" w:color="auto"/>
        <w:right w:val="none" w:sz="0" w:space="0" w:color="auto"/>
      </w:divBdr>
    </w:div>
    <w:div w:id="626817143">
      <w:bodyDiv w:val="1"/>
      <w:marLeft w:val="0"/>
      <w:marRight w:val="0"/>
      <w:marTop w:val="0"/>
      <w:marBottom w:val="0"/>
      <w:divBdr>
        <w:top w:val="none" w:sz="0" w:space="0" w:color="auto"/>
        <w:left w:val="none" w:sz="0" w:space="0" w:color="auto"/>
        <w:bottom w:val="none" w:sz="0" w:space="0" w:color="auto"/>
        <w:right w:val="none" w:sz="0" w:space="0" w:color="auto"/>
      </w:divBdr>
    </w:div>
    <w:div w:id="628781125">
      <w:bodyDiv w:val="1"/>
      <w:marLeft w:val="0"/>
      <w:marRight w:val="0"/>
      <w:marTop w:val="0"/>
      <w:marBottom w:val="0"/>
      <w:divBdr>
        <w:top w:val="none" w:sz="0" w:space="0" w:color="auto"/>
        <w:left w:val="none" w:sz="0" w:space="0" w:color="auto"/>
        <w:bottom w:val="none" w:sz="0" w:space="0" w:color="auto"/>
        <w:right w:val="none" w:sz="0" w:space="0" w:color="auto"/>
      </w:divBdr>
    </w:div>
    <w:div w:id="629022291">
      <w:bodyDiv w:val="1"/>
      <w:marLeft w:val="0"/>
      <w:marRight w:val="0"/>
      <w:marTop w:val="0"/>
      <w:marBottom w:val="0"/>
      <w:divBdr>
        <w:top w:val="none" w:sz="0" w:space="0" w:color="auto"/>
        <w:left w:val="none" w:sz="0" w:space="0" w:color="auto"/>
        <w:bottom w:val="none" w:sz="0" w:space="0" w:color="auto"/>
        <w:right w:val="none" w:sz="0" w:space="0" w:color="auto"/>
      </w:divBdr>
    </w:div>
    <w:div w:id="629819976">
      <w:bodyDiv w:val="1"/>
      <w:marLeft w:val="0"/>
      <w:marRight w:val="0"/>
      <w:marTop w:val="0"/>
      <w:marBottom w:val="0"/>
      <w:divBdr>
        <w:top w:val="none" w:sz="0" w:space="0" w:color="auto"/>
        <w:left w:val="none" w:sz="0" w:space="0" w:color="auto"/>
        <w:bottom w:val="none" w:sz="0" w:space="0" w:color="auto"/>
        <w:right w:val="none" w:sz="0" w:space="0" w:color="auto"/>
      </w:divBdr>
    </w:div>
    <w:div w:id="630017481">
      <w:bodyDiv w:val="1"/>
      <w:marLeft w:val="0"/>
      <w:marRight w:val="0"/>
      <w:marTop w:val="0"/>
      <w:marBottom w:val="0"/>
      <w:divBdr>
        <w:top w:val="none" w:sz="0" w:space="0" w:color="auto"/>
        <w:left w:val="none" w:sz="0" w:space="0" w:color="auto"/>
        <w:bottom w:val="none" w:sz="0" w:space="0" w:color="auto"/>
        <w:right w:val="none" w:sz="0" w:space="0" w:color="auto"/>
      </w:divBdr>
    </w:div>
    <w:div w:id="630748831">
      <w:bodyDiv w:val="1"/>
      <w:marLeft w:val="0"/>
      <w:marRight w:val="0"/>
      <w:marTop w:val="0"/>
      <w:marBottom w:val="0"/>
      <w:divBdr>
        <w:top w:val="none" w:sz="0" w:space="0" w:color="auto"/>
        <w:left w:val="none" w:sz="0" w:space="0" w:color="auto"/>
        <w:bottom w:val="none" w:sz="0" w:space="0" w:color="auto"/>
        <w:right w:val="none" w:sz="0" w:space="0" w:color="auto"/>
      </w:divBdr>
    </w:div>
    <w:div w:id="631637030">
      <w:bodyDiv w:val="1"/>
      <w:marLeft w:val="0"/>
      <w:marRight w:val="0"/>
      <w:marTop w:val="0"/>
      <w:marBottom w:val="0"/>
      <w:divBdr>
        <w:top w:val="none" w:sz="0" w:space="0" w:color="auto"/>
        <w:left w:val="none" w:sz="0" w:space="0" w:color="auto"/>
        <w:bottom w:val="none" w:sz="0" w:space="0" w:color="auto"/>
        <w:right w:val="none" w:sz="0" w:space="0" w:color="auto"/>
      </w:divBdr>
    </w:div>
    <w:div w:id="631792918">
      <w:bodyDiv w:val="1"/>
      <w:marLeft w:val="0"/>
      <w:marRight w:val="0"/>
      <w:marTop w:val="0"/>
      <w:marBottom w:val="0"/>
      <w:divBdr>
        <w:top w:val="none" w:sz="0" w:space="0" w:color="auto"/>
        <w:left w:val="none" w:sz="0" w:space="0" w:color="auto"/>
        <w:bottom w:val="none" w:sz="0" w:space="0" w:color="auto"/>
        <w:right w:val="none" w:sz="0" w:space="0" w:color="auto"/>
      </w:divBdr>
    </w:div>
    <w:div w:id="634022534">
      <w:bodyDiv w:val="1"/>
      <w:marLeft w:val="0"/>
      <w:marRight w:val="0"/>
      <w:marTop w:val="0"/>
      <w:marBottom w:val="0"/>
      <w:divBdr>
        <w:top w:val="none" w:sz="0" w:space="0" w:color="auto"/>
        <w:left w:val="none" w:sz="0" w:space="0" w:color="auto"/>
        <w:bottom w:val="none" w:sz="0" w:space="0" w:color="auto"/>
        <w:right w:val="none" w:sz="0" w:space="0" w:color="auto"/>
      </w:divBdr>
    </w:div>
    <w:div w:id="634676936">
      <w:bodyDiv w:val="1"/>
      <w:marLeft w:val="0"/>
      <w:marRight w:val="0"/>
      <w:marTop w:val="0"/>
      <w:marBottom w:val="0"/>
      <w:divBdr>
        <w:top w:val="none" w:sz="0" w:space="0" w:color="auto"/>
        <w:left w:val="none" w:sz="0" w:space="0" w:color="auto"/>
        <w:bottom w:val="none" w:sz="0" w:space="0" w:color="auto"/>
        <w:right w:val="none" w:sz="0" w:space="0" w:color="auto"/>
      </w:divBdr>
    </w:div>
    <w:div w:id="634986849">
      <w:bodyDiv w:val="1"/>
      <w:marLeft w:val="0"/>
      <w:marRight w:val="0"/>
      <w:marTop w:val="0"/>
      <w:marBottom w:val="0"/>
      <w:divBdr>
        <w:top w:val="none" w:sz="0" w:space="0" w:color="auto"/>
        <w:left w:val="none" w:sz="0" w:space="0" w:color="auto"/>
        <w:bottom w:val="none" w:sz="0" w:space="0" w:color="auto"/>
        <w:right w:val="none" w:sz="0" w:space="0" w:color="auto"/>
      </w:divBdr>
    </w:div>
    <w:div w:id="635641760">
      <w:bodyDiv w:val="1"/>
      <w:marLeft w:val="0"/>
      <w:marRight w:val="0"/>
      <w:marTop w:val="0"/>
      <w:marBottom w:val="0"/>
      <w:divBdr>
        <w:top w:val="none" w:sz="0" w:space="0" w:color="auto"/>
        <w:left w:val="none" w:sz="0" w:space="0" w:color="auto"/>
        <w:bottom w:val="none" w:sz="0" w:space="0" w:color="auto"/>
        <w:right w:val="none" w:sz="0" w:space="0" w:color="auto"/>
      </w:divBdr>
    </w:div>
    <w:div w:id="636569856">
      <w:bodyDiv w:val="1"/>
      <w:marLeft w:val="0"/>
      <w:marRight w:val="0"/>
      <w:marTop w:val="0"/>
      <w:marBottom w:val="0"/>
      <w:divBdr>
        <w:top w:val="none" w:sz="0" w:space="0" w:color="auto"/>
        <w:left w:val="none" w:sz="0" w:space="0" w:color="auto"/>
        <w:bottom w:val="none" w:sz="0" w:space="0" w:color="auto"/>
        <w:right w:val="none" w:sz="0" w:space="0" w:color="auto"/>
      </w:divBdr>
    </w:div>
    <w:div w:id="637029588">
      <w:bodyDiv w:val="1"/>
      <w:marLeft w:val="0"/>
      <w:marRight w:val="0"/>
      <w:marTop w:val="0"/>
      <w:marBottom w:val="0"/>
      <w:divBdr>
        <w:top w:val="none" w:sz="0" w:space="0" w:color="auto"/>
        <w:left w:val="none" w:sz="0" w:space="0" w:color="auto"/>
        <w:bottom w:val="none" w:sz="0" w:space="0" w:color="auto"/>
        <w:right w:val="none" w:sz="0" w:space="0" w:color="auto"/>
      </w:divBdr>
    </w:div>
    <w:div w:id="637689467">
      <w:bodyDiv w:val="1"/>
      <w:marLeft w:val="0"/>
      <w:marRight w:val="0"/>
      <w:marTop w:val="0"/>
      <w:marBottom w:val="0"/>
      <w:divBdr>
        <w:top w:val="none" w:sz="0" w:space="0" w:color="auto"/>
        <w:left w:val="none" w:sz="0" w:space="0" w:color="auto"/>
        <w:bottom w:val="none" w:sz="0" w:space="0" w:color="auto"/>
        <w:right w:val="none" w:sz="0" w:space="0" w:color="auto"/>
      </w:divBdr>
    </w:div>
    <w:div w:id="637689976">
      <w:bodyDiv w:val="1"/>
      <w:marLeft w:val="0"/>
      <w:marRight w:val="0"/>
      <w:marTop w:val="0"/>
      <w:marBottom w:val="0"/>
      <w:divBdr>
        <w:top w:val="none" w:sz="0" w:space="0" w:color="auto"/>
        <w:left w:val="none" w:sz="0" w:space="0" w:color="auto"/>
        <w:bottom w:val="none" w:sz="0" w:space="0" w:color="auto"/>
        <w:right w:val="none" w:sz="0" w:space="0" w:color="auto"/>
      </w:divBdr>
    </w:div>
    <w:div w:id="638607716">
      <w:bodyDiv w:val="1"/>
      <w:marLeft w:val="0"/>
      <w:marRight w:val="0"/>
      <w:marTop w:val="0"/>
      <w:marBottom w:val="0"/>
      <w:divBdr>
        <w:top w:val="none" w:sz="0" w:space="0" w:color="auto"/>
        <w:left w:val="none" w:sz="0" w:space="0" w:color="auto"/>
        <w:bottom w:val="none" w:sz="0" w:space="0" w:color="auto"/>
        <w:right w:val="none" w:sz="0" w:space="0" w:color="auto"/>
      </w:divBdr>
    </w:div>
    <w:div w:id="638925877">
      <w:bodyDiv w:val="1"/>
      <w:marLeft w:val="0"/>
      <w:marRight w:val="0"/>
      <w:marTop w:val="0"/>
      <w:marBottom w:val="0"/>
      <w:divBdr>
        <w:top w:val="none" w:sz="0" w:space="0" w:color="auto"/>
        <w:left w:val="none" w:sz="0" w:space="0" w:color="auto"/>
        <w:bottom w:val="none" w:sz="0" w:space="0" w:color="auto"/>
        <w:right w:val="none" w:sz="0" w:space="0" w:color="auto"/>
      </w:divBdr>
    </w:div>
    <w:div w:id="640310764">
      <w:bodyDiv w:val="1"/>
      <w:marLeft w:val="0"/>
      <w:marRight w:val="0"/>
      <w:marTop w:val="0"/>
      <w:marBottom w:val="0"/>
      <w:divBdr>
        <w:top w:val="none" w:sz="0" w:space="0" w:color="auto"/>
        <w:left w:val="none" w:sz="0" w:space="0" w:color="auto"/>
        <w:bottom w:val="none" w:sz="0" w:space="0" w:color="auto"/>
        <w:right w:val="none" w:sz="0" w:space="0" w:color="auto"/>
      </w:divBdr>
    </w:div>
    <w:div w:id="640693600">
      <w:bodyDiv w:val="1"/>
      <w:marLeft w:val="0"/>
      <w:marRight w:val="0"/>
      <w:marTop w:val="0"/>
      <w:marBottom w:val="0"/>
      <w:divBdr>
        <w:top w:val="none" w:sz="0" w:space="0" w:color="auto"/>
        <w:left w:val="none" w:sz="0" w:space="0" w:color="auto"/>
        <w:bottom w:val="none" w:sz="0" w:space="0" w:color="auto"/>
        <w:right w:val="none" w:sz="0" w:space="0" w:color="auto"/>
      </w:divBdr>
    </w:div>
    <w:div w:id="640774516">
      <w:bodyDiv w:val="1"/>
      <w:marLeft w:val="0"/>
      <w:marRight w:val="0"/>
      <w:marTop w:val="0"/>
      <w:marBottom w:val="0"/>
      <w:divBdr>
        <w:top w:val="none" w:sz="0" w:space="0" w:color="auto"/>
        <w:left w:val="none" w:sz="0" w:space="0" w:color="auto"/>
        <w:bottom w:val="none" w:sz="0" w:space="0" w:color="auto"/>
        <w:right w:val="none" w:sz="0" w:space="0" w:color="auto"/>
      </w:divBdr>
    </w:div>
    <w:div w:id="640886989">
      <w:bodyDiv w:val="1"/>
      <w:marLeft w:val="0"/>
      <w:marRight w:val="0"/>
      <w:marTop w:val="0"/>
      <w:marBottom w:val="0"/>
      <w:divBdr>
        <w:top w:val="none" w:sz="0" w:space="0" w:color="auto"/>
        <w:left w:val="none" w:sz="0" w:space="0" w:color="auto"/>
        <w:bottom w:val="none" w:sz="0" w:space="0" w:color="auto"/>
        <w:right w:val="none" w:sz="0" w:space="0" w:color="auto"/>
      </w:divBdr>
    </w:div>
    <w:div w:id="641809516">
      <w:bodyDiv w:val="1"/>
      <w:marLeft w:val="0"/>
      <w:marRight w:val="0"/>
      <w:marTop w:val="0"/>
      <w:marBottom w:val="0"/>
      <w:divBdr>
        <w:top w:val="none" w:sz="0" w:space="0" w:color="auto"/>
        <w:left w:val="none" w:sz="0" w:space="0" w:color="auto"/>
        <w:bottom w:val="none" w:sz="0" w:space="0" w:color="auto"/>
        <w:right w:val="none" w:sz="0" w:space="0" w:color="auto"/>
      </w:divBdr>
    </w:div>
    <w:div w:id="641887211">
      <w:bodyDiv w:val="1"/>
      <w:marLeft w:val="0"/>
      <w:marRight w:val="0"/>
      <w:marTop w:val="0"/>
      <w:marBottom w:val="0"/>
      <w:divBdr>
        <w:top w:val="none" w:sz="0" w:space="0" w:color="auto"/>
        <w:left w:val="none" w:sz="0" w:space="0" w:color="auto"/>
        <w:bottom w:val="none" w:sz="0" w:space="0" w:color="auto"/>
        <w:right w:val="none" w:sz="0" w:space="0" w:color="auto"/>
      </w:divBdr>
    </w:div>
    <w:div w:id="644239128">
      <w:bodyDiv w:val="1"/>
      <w:marLeft w:val="0"/>
      <w:marRight w:val="0"/>
      <w:marTop w:val="0"/>
      <w:marBottom w:val="0"/>
      <w:divBdr>
        <w:top w:val="none" w:sz="0" w:space="0" w:color="auto"/>
        <w:left w:val="none" w:sz="0" w:space="0" w:color="auto"/>
        <w:bottom w:val="none" w:sz="0" w:space="0" w:color="auto"/>
        <w:right w:val="none" w:sz="0" w:space="0" w:color="auto"/>
      </w:divBdr>
      <w:divsChild>
        <w:div w:id="22439445">
          <w:marLeft w:val="480"/>
          <w:marRight w:val="0"/>
          <w:marTop w:val="0"/>
          <w:marBottom w:val="0"/>
          <w:divBdr>
            <w:top w:val="none" w:sz="0" w:space="0" w:color="auto"/>
            <w:left w:val="none" w:sz="0" w:space="0" w:color="auto"/>
            <w:bottom w:val="none" w:sz="0" w:space="0" w:color="auto"/>
            <w:right w:val="none" w:sz="0" w:space="0" w:color="auto"/>
          </w:divBdr>
        </w:div>
        <w:div w:id="46032629">
          <w:marLeft w:val="480"/>
          <w:marRight w:val="0"/>
          <w:marTop w:val="0"/>
          <w:marBottom w:val="0"/>
          <w:divBdr>
            <w:top w:val="none" w:sz="0" w:space="0" w:color="auto"/>
            <w:left w:val="none" w:sz="0" w:space="0" w:color="auto"/>
            <w:bottom w:val="none" w:sz="0" w:space="0" w:color="auto"/>
            <w:right w:val="none" w:sz="0" w:space="0" w:color="auto"/>
          </w:divBdr>
        </w:div>
        <w:div w:id="89816606">
          <w:marLeft w:val="480"/>
          <w:marRight w:val="0"/>
          <w:marTop w:val="0"/>
          <w:marBottom w:val="0"/>
          <w:divBdr>
            <w:top w:val="none" w:sz="0" w:space="0" w:color="auto"/>
            <w:left w:val="none" w:sz="0" w:space="0" w:color="auto"/>
            <w:bottom w:val="none" w:sz="0" w:space="0" w:color="auto"/>
            <w:right w:val="none" w:sz="0" w:space="0" w:color="auto"/>
          </w:divBdr>
        </w:div>
        <w:div w:id="129172444">
          <w:marLeft w:val="480"/>
          <w:marRight w:val="0"/>
          <w:marTop w:val="0"/>
          <w:marBottom w:val="0"/>
          <w:divBdr>
            <w:top w:val="none" w:sz="0" w:space="0" w:color="auto"/>
            <w:left w:val="none" w:sz="0" w:space="0" w:color="auto"/>
            <w:bottom w:val="none" w:sz="0" w:space="0" w:color="auto"/>
            <w:right w:val="none" w:sz="0" w:space="0" w:color="auto"/>
          </w:divBdr>
        </w:div>
        <w:div w:id="132986598">
          <w:marLeft w:val="480"/>
          <w:marRight w:val="0"/>
          <w:marTop w:val="0"/>
          <w:marBottom w:val="0"/>
          <w:divBdr>
            <w:top w:val="none" w:sz="0" w:space="0" w:color="auto"/>
            <w:left w:val="none" w:sz="0" w:space="0" w:color="auto"/>
            <w:bottom w:val="none" w:sz="0" w:space="0" w:color="auto"/>
            <w:right w:val="none" w:sz="0" w:space="0" w:color="auto"/>
          </w:divBdr>
        </w:div>
        <w:div w:id="159153373">
          <w:marLeft w:val="480"/>
          <w:marRight w:val="0"/>
          <w:marTop w:val="0"/>
          <w:marBottom w:val="0"/>
          <w:divBdr>
            <w:top w:val="none" w:sz="0" w:space="0" w:color="auto"/>
            <w:left w:val="none" w:sz="0" w:space="0" w:color="auto"/>
            <w:bottom w:val="none" w:sz="0" w:space="0" w:color="auto"/>
            <w:right w:val="none" w:sz="0" w:space="0" w:color="auto"/>
          </w:divBdr>
        </w:div>
        <w:div w:id="175001271">
          <w:marLeft w:val="480"/>
          <w:marRight w:val="0"/>
          <w:marTop w:val="0"/>
          <w:marBottom w:val="0"/>
          <w:divBdr>
            <w:top w:val="none" w:sz="0" w:space="0" w:color="auto"/>
            <w:left w:val="none" w:sz="0" w:space="0" w:color="auto"/>
            <w:bottom w:val="none" w:sz="0" w:space="0" w:color="auto"/>
            <w:right w:val="none" w:sz="0" w:space="0" w:color="auto"/>
          </w:divBdr>
        </w:div>
        <w:div w:id="209731556">
          <w:marLeft w:val="480"/>
          <w:marRight w:val="0"/>
          <w:marTop w:val="0"/>
          <w:marBottom w:val="0"/>
          <w:divBdr>
            <w:top w:val="none" w:sz="0" w:space="0" w:color="auto"/>
            <w:left w:val="none" w:sz="0" w:space="0" w:color="auto"/>
            <w:bottom w:val="none" w:sz="0" w:space="0" w:color="auto"/>
            <w:right w:val="none" w:sz="0" w:space="0" w:color="auto"/>
          </w:divBdr>
        </w:div>
        <w:div w:id="221914489">
          <w:marLeft w:val="480"/>
          <w:marRight w:val="0"/>
          <w:marTop w:val="0"/>
          <w:marBottom w:val="0"/>
          <w:divBdr>
            <w:top w:val="none" w:sz="0" w:space="0" w:color="auto"/>
            <w:left w:val="none" w:sz="0" w:space="0" w:color="auto"/>
            <w:bottom w:val="none" w:sz="0" w:space="0" w:color="auto"/>
            <w:right w:val="none" w:sz="0" w:space="0" w:color="auto"/>
          </w:divBdr>
        </w:div>
        <w:div w:id="248346383">
          <w:marLeft w:val="480"/>
          <w:marRight w:val="0"/>
          <w:marTop w:val="0"/>
          <w:marBottom w:val="0"/>
          <w:divBdr>
            <w:top w:val="none" w:sz="0" w:space="0" w:color="auto"/>
            <w:left w:val="none" w:sz="0" w:space="0" w:color="auto"/>
            <w:bottom w:val="none" w:sz="0" w:space="0" w:color="auto"/>
            <w:right w:val="none" w:sz="0" w:space="0" w:color="auto"/>
          </w:divBdr>
        </w:div>
        <w:div w:id="257951268">
          <w:marLeft w:val="480"/>
          <w:marRight w:val="0"/>
          <w:marTop w:val="0"/>
          <w:marBottom w:val="0"/>
          <w:divBdr>
            <w:top w:val="none" w:sz="0" w:space="0" w:color="auto"/>
            <w:left w:val="none" w:sz="0" w:space="0" w:color="auto"/>
            <w:bottom w:val="none" w:sz="0" w:space="0" w:color="auto"/>
            <w:right w:val="none" w:sz="0" w:space="0" w:color="auto"/>
          </w:divBdr>
        </w:div>
        <w:div w:id="340277342">
          <w:marLeft w:val="480"/>
          <w:marRight w:val="0"/>
          <w:marTop w:val="0"/>
          <w:marBottom w:val="0"/>
          <w:divBdr>
            <w:top w:val="none" w:sz="0" w:space="0" w:color="auto"/>
            <w:left w:val="none" w:sz="0" w:space="0" w:color="auto"/>
            <w:bottom w:val="none" w:sz="0" w:space="0" w:color="auto"/>
            <w:right w:val="none" w:sz="0" w:space="0" w:color="auto"/>
          </w:divBdr>
        </w:div>
        <w:div w:id="350035032">
          <w:marLeft w:val="480"/>
          <w:marRight w:val="0"/>
          <w:marTop w:val="0"/>
          <w:marBottom w:val="0"/>
          <w:divBdr>
            <w:top w:val="none" w:sz="0" w:space="0" w:color="auto"/>
            <w:left w:val="none" w:sz="0" w:space="0" w:color="auto"/>
            <w:bottom w:val="none" w:sz="0" w:space="0" w:color="auto"/>
            <w:right w:val="none" w:sz="0" w:space="0" w:color="auto"/>
          </w:divBdr>
        </w:div>
        <w:div w:id="361442172">
          <w:marLeft w:val="480"/>
          <w:marRight w:val="0"/>
          <w:marTop w:val="0"/>
          <w:marBottom w:val="0"/>
          <w:divBdr>
            <w:top w:val="none" w:sz="0" w:space="0" w:color="auto"/>
            <w:left w:val="none" w:sz="0" w:space="0" w:color="auto"/>
            <w:bottom w:val="none" w:sz="0" w:space="0" w:color="auto"/>
            <w:right w:val="none" w:sz="0" w:space="0" w:color="auto"/>
          </w:divBdr>
        </w:div>
        <w:div w:id="379129963">
          <w:marLeft w:val="480"/>
          <w:marRight w:val="0"/>
          <w:marTop w:val="0"/>
          <w:marBottom w:val="0"/>
          <w:divBdr>
            <w:top w:val="none" w:sz="0" w:space="0" w:color="auto"/>
            <w:left w:val="none" w:sz="0" w:space="0" w:color="auto"/>
            <w:bottom w:val="none" w:sz="0" w:space="0" w:color="auto"/>
            <w:right w:val="none" w:sz="0" w:space="0" w:color="auto"/>
          </w:divBdr>
        </w:div>
        <w:div w:id="393508891">
          <w:marLeft w:val="480"/>
          <w:marRight w:val="0"/>
          <w:marTop w:val="0"/>
          <w:marBottom w:val="0"/>
          <w:divBdr>
            <w:top w:val="none" w:sz="0" w:space="0" w:color="auto"/>
            <w:left w:val="none" w:sz="0" w:space="0" w:color="auto"/>
            <w:bottom w:val="none" w:sz="0" w:space="0" w:color="auto"/>
            <w:right w:val="none" w:sz="0" w:space="0" w:color="auto"/>
          </w:divBdr>
        </w:div>
        <w:div w:id="416903845">
          <w:marLeft w:val="480"/>
          <w:marRight w:val="0"/>
          <w:marTop w:val="0"/>
          <w:marBottom w:val="0"/>
          <w:divBdr>
            <w:top w:val="none" w:sz="0" w:space="0" w:color="auto"/>
            <w:left w:val="none" w:sz="0" w:space="0" w:color="auto"/>
            <w:bottom w:val="none" w:sz="0" w:space="0" w:color="auto"/>
            <w:right w:val="none" w:sz="0" w:space="0" w:color="auto"/>
          </w:divBdr>
        </w:div>
        <w:div w:id="501506934">
          <w:marLeft w:val="480"/>
          <w:marRight w:val="0"/>
          <w:marTop w:val="0"/>
          <w:marBottom w:val="0"/>
          <w:divBdr>
            <w:top w:val="none" w:sz="0" w:space="0" w:color="auto"/>
            <w:left w:val="none" w:sz="0" w:space="0" w:color="auto"/>
            <w:bottom w:val="none" w:sz="0" w:space="0" w:color="auto"/>
            <w:right w:val="none" w:sz="0" w:space="0" w:color="auto"/>
          </w:divBdr>
        </w:div>
        <w:div w:id="515537126">
          <w:marLeft w:val="480"/>
          <w:marRight w:val="0"/>
          <w:marTop w:val="0"/>
          <w:marBottom w:val="0"/>
          <w:divBdr>
            <w:top w:val="none" w:sz="0" w:space="0" w:color="auto"/>
            <w:left w:val="none" w:sz="0" w:space="0" w:color="auto"/>
            <w:bottom w:val="none" w:sz="0" w:space="0" w:color="auto"/>
            <w:right w:val="none" w:sz="0" w:space="0" w:color="auto"/>
          </w:divBdr>
        </w:div>
        <w:div w:id="536743765">
          <w:marLeft w:val="480"/>
          <w:marRight w:val="0"/>
          <w:marTop w:val="0"/>
          <w:marBottom w:val="0"/>
          <w:divBdr>
            <w:top w:val="none" w:sz="0" w:space="0" w:color="auto"/>
            <w:left w:val="none" w:sz="0" w:space="0" w:color="auto"/>
            <w:bottom w:val="none" w:sz="0" w:space="0" w:color="auto"/>
            <w:right w:val="none" w:sz="0" w:space="0" w:color="auto"/>
          </w:divBdr>
        </w:div>
        <w:div w:id="550771180">
          <w:marLeft w:val="480"/>
          <w:marRight w:val="0"/>
          <w:marTop w:val="0"/>
          <w:marBottom w:val="0"/>
          <w:divBdr>
            <w:top w:val="none" w:sz="0" w:space="0" w:color="auto"/>
            <w:left w:val="none" w:sz="0" w:space="0" w:color="auto"/>
            <w:bottom w:val="none" w:sz="0" w:space="0" w:color="auto"/>
            <w:right w:val="none" w:sz="0" w:space="0" w:color="auto"/>
          </w:divBdr>
        </w:div>
        <w:div w:id="591593879">
          <w:marLeft w:val="480"/>
          <w:marRight w:val="0"/>
          <w:marTop w:val="0"/>
          <w:marBottom w:val="0"/>
          <w:divBdr>
            <w:top w:val="none" w:sz="0" w:space="0" w:color="auto"/>
            <w:left w:val="none" w:sz="0" w:space="0" w:color="auto"/>
            <w:bottom w:val="none" w:sz="0" w:space="0" w:color="auto"/>
            <w:right w:val="none" w:sz="0" w:space="0" w:color="auto"/>
          </w:divBdr>
        </w:div>
        <w:div w:id="629479025">
          <w:marLeft w:val="480"/>
          <w:marRight w:val="0"/>
          <w:marTop w:val="0"/>
          <w:marBottom w:val="0"/>
          <w:divBdr>
            <w:top w:val="none" w:sz="0" w:space="0" w:color="auto"/>
            <w:left w:val="none" w:sz="0" w:space="0" w:color="auto"/>
            <w:bottom w:val="none" w:sz="0" w:space="0" w:color="auto"/>
            <w:right w:val="none" w:sz="0" w:space="0" w:color="auto"/>
          </w:divBdr>
        </w:div>
        <w:div w:id="644774798">
          <w:marLeft w:val="480"/>
          <w:marRight w:val="0"/>
          <w:marTop w:val="0"/>
          <w:marBottom w:val="0"/>
          <w:divBdr>
            <w:top w:val="none" w:sz="0" w:space="0" w:color="auto"/>
            <w:left w:val="none" w:sz="0" w:space="0" w:color="auto"/>
            <w:bottom w:val="none" w:sz="0" w:space="0" w:color="auto"/>
            <w:right w:val="none" w:sz="0" w:space="0" w:color="auto"/>
          </w:divBdr>
        </w:div>
        <w:div w:id="656036082">
          <w:marLeft w:val="480"/>
          <w:marRight w:val="0"/>
          <w:marTop w:val="0"/>
          <w:marBottom w:val="0"/>
          <w:divBdr>
            <w:top w:val="none" w:sz="0" w:space="0" w:color="auto"/>
            <w:left w:val="none" w:sz="0" w:space="0" w:color="auto"/>
            <w:bottom w:val="none" w:sz="0" w:space="0" w:color="auto"/>
            <w:right w:val="none" w:sz="0" w:space="0" w:color="auto"/>
          </w:divBdr>
        </w:div>
        <w:div w:id="669452045">
          <w:marLeft w:val="480"/>
          <w:marRight w:val="0"/>
          <w:marTop w:val="0"/>
          <w:marBottom w:val="0"/>
          <w:divBdr>
            <w:top w:val="none" w:sz="0" w:space="0" w:color="auto"/>
            <w:left w:val="none" w:sz="0" w:space="0" w:color="auto"/>
            <w:bottom w:val="none" w:sz="0" w:space="0" w:color="auto"/>
            <w:right w:val="none" w:sz="0" w:space="0" w:color="auto"/>
          </w:divBdr>
        </w:div>
        <w:div w:id="677997949">
          <w:marLeft w:val="480"/>
          <w:marRight w:val="0"/>
          <w:marTop w:val="0"/>
          <w:marBottom w:val="0"/>
          <w:divBdr>
            <w:top w:val="none" w:sz="0" w:space="0" w:color="auto"/>
            <w:left w:val="none" w:sz="0" w:space="0" w:color="auto"/>
            <w:bottom w:val="none" w:sz="0" w:space="0" w:color="auto"/>
            <w:right w:val="none" w:sz="0" w:space="0" w:color="auto"/>
          </w:divBdr>
        </w:div>
        <w:div w:id="689331198">
          <w:marLeft w:val="480"/>
          <w:marRight w:val="0"/>
          <w:marTop w:val="0"/>
          <w:marBottom w:val="0"/>
          <w:divBdr>
            <w:top w:val="none" w:sz="0" w:space="0" w:color="auto"/>
            <w:left w:val="none" w:sz="0" w:space="0" w:color="auto"/>
            <w:bottom w:val="none" w:sz="0" w:space="0" w:color="auto"/>
            <w:right w:val="none" w:sz="0" w:space="0" w:color="auto"/>
          </w:divBdr>
        </w:div>
        <w:div w:id="690373217">
          <w:marLeft w:val="480"/>
          <w:marRight w:val="0"/>
          <w:marTop w:val="0"/>
          <w:marBottom w:val="0"/>
          <w:divBdr>
            <w:top w:val="none" w:sz="0" w:space="0" w:color="auto"/>
            <w:left w:val="none" w:sz="0" w:space="0" w:color="auto"/>
            <w:bottom w:val="none" w:sz="0" w:space="0" w:color="auto"/>
            <w:right w:val="none" w:sz="0" w:space="0" w:color="auto"/>
          </w:divBdr>
        </w:div>
        <w:div w:id="714083218">
          <w:marLeft w:val="480"/>
          <w:marRight w:val="0"/>
          <w:marTop w:val="0"/>
          <w:marBottom w:val="0"/>
          <w:divBdr>
            <w:top w:val="none" w:sz="0" w:space="0" w:color="auto"/>
            <w:left w:val="none" w:sz="0" w:space="0" w:color="auto"/>
            <w:bottom w:val="none" w:sz="0" w:space="0" w:color="auto"/>
            <w:right w:val="none" w:sz="0" w:space="0" w:color="auto"/>
          </w:divBdr>
        </w:div>
        <w:div w:id="727993460">
          <w:marLeft w:val="480"/>
          <w:marRight w:val="0"/>
          <w:marTop w:val="0"/>
          <w:marBottom w:val="0"/>
          <w:divBdr>
            <w:top w:val="none" w:sz="0" w:space="0" w:color="auto"/>
            <w:left w:val="none" w:sz="0" w:space="0" w:color="auto"/>
            <w:bottom w:val="none" w:sz="0" w:space="0" w:color="auto"/>
            <w:right w:val="none" w:sz="0" w:space="0" w:color="auto"/>
          </w:divBdr>
        </w:div>
        <w:div w:id="761488020">
          <w:marLeft w:val="480"/>
          <w:marRight w:val="0"/>
          <w:marTop w:val="0"/>
          <w:marBottom w:val="0"/>
          <w:divBdr>
            <w:top w:val="none" w:sz="0" w:space="0" w:color="auto"/>
            <w:left w:val="none" w:sz="0" w:space="0" w:color="auto"/>
            <w:bottom w:val="none" w:sz="0" w:space="0" w:color="auto"/>
            <w:right w:val="none" w:sz="0" w:space="0" w:color="auto"/>
          </w:divBdr>
        </w:div>
        <w:div w:id="845364128">
          <w:marLeft w:val="480"/>
          <w:marRight w:val="0"/>
          <w:marTop w:val="0"/>
          <w:marBottom w:val="0"/>
          <w:divBdr>
            <w:top w:val="none" w:sz="0" w:space="0" w:color="auto"/>
            <w:left w:val="none" w:sz="0" w:space="0" w:color="auto"/>
            <w:bottom w:val="none" w:sz="0" w:space="0" w:color="auto"/>
            <w:right w:val="none" w:sz="0" w:space="0" w:color="auto"/>
          </w:divBdr>
        </w:div>
        <w:div w:id="846167095">
          <w:marLeft w:val="480"/>
          <w:marRight w:val="0"/>
          <w:marTop w:val="0"/>
          <w:marBottom w:val="0"/>
          <w:divBdr>
            <w:top w:val="none" w:sz="0" w:space="0" w:color="auto"/>
            <w:left w:val="none" w:sz="0" w:space="0" w:color="auto"/>
            <w:bottom w:val="none" w:sz="0" w:space="0" w:color="auto"/>
            <w:right w:val="none" w:sz="0" w:space="0" w:color="auto"/>
          </w:divBdr>
        </w:div>
        <w:div w:id="900216610">
          <w:marLeft w:val="480"/>
          <w:marRight w:val="0"/>
          <w:marTop w:val="0"/>
          <w:marBottom w:val="0"/>
          <w:divBdr>
            <w:top w:val="none" w:sz="0" w:space="0" w:color="auto"/>
            <w:left w:val="none" w:sz="0" w:space="0" w:color="auto"/>
            <w:bottom w:val="none" w:sz="0" w:space="0" w:color="auto"/>
            <w:right w:val="none" w:sz="0" w:space="0" w:color="auto"/>
          </w:divBdr>
        </w:div>
        <w:div w:id="947586275">
          <w:marLeft w:val="480"/>
          <w:marRight w:val="0"/>
          <w:marTop w:val="0"/>
          <w:marBottom w:val="0"/>
          <w:divBdr>
            <w:top w:val="none" w:sz="0" w:space="0" w:color="auto"/>
            <w:left w:val="none" w:sz="0" w:space="0" w:color="auto"/>
            <w:bottom w:val="none" w:sz="0" w:space="0" w:color="auto"/>
            <w:right w:val="none" w:sz="0" w:space="0" w:color="auto"/>
          </w:divBdr>
        </w:div>
        <w:div w:id="1009797231">
          <w:marLeft w:val="480"/>
          <w:marRight w:val="0"/>
          <w:marTop w:val="0"/>
          <w:marBottom w:val="0"/>
          <w:divBdr>
            <w:top w:val="none" w:sz="0" w:space="0" w:color="auto"/>
            <w:left w:val="none" w:sz="0" w:space="0" w:color="auto"/>
            <w:bottom w:val="none" w:sz="0" w:space="0" w:color="auto"/>
            <w:right w:val="none" w:sz="0" w:space="0" w:color="auto"/>
          </w:divBdr>
        </w:div>
        <w:div w:id="1074401201">
          <w:marLeft w:val="480"/>
          <w:marRight w:val="0"/>
          <w:marTop w:val="0"/>
          <w:marBottom w:val="0"/>
          <w:divBdr>
            <w:top w:val="none" w:sz="0" w:space="0" w:color="auto"/>
            <w:left w:val="none" w:sz="0" w:space="0" w:color="auto"/>
            <w:bottom w:val="none" w:sz="0" w:space="0" w:color="auto"/>
            <w:right w:val="none" w:sz="0" w:space="0" w:color="auto"/>
          </w:divBdr>
        </w:div>
        <w:div w:id="1099134271">
          <w:marLeft w:val="480"/>
          <w:marRight w:val="0"/>
          <w:marTop w:val="0"/>
          <w:marBottom w:val="0"/>
          <w:divBdr>
            <w:top w:val="none" w:sz="0" w:space="0" w:color="auto"/>
            <w:left w:val="none" w:sz="0" w:space="0" w:color="auto"/>
            <w:bottom w:val="none" w:sz="0" w:space="0" w:color="auto"/>
            <w:right w:val="none" w:sz="0" w:space="0" w:color="auto"/>
          </w:divBdr>
        </w:div>
        <w:div w:id="1102845590">
          <w:marLeft w:val="480"/>
          <w:marRight w:val="0"/>
          <w:marTop w:val="0"/>
          <w:marBottom w:val="0"/>
          <w:divBdr>
            <w:top w:val="none" w:sz="0" w:space="0" w:color="auto"/>
            <w:left w:val="none" w:sz="0" w:space="0" w:color="auto"/>
            <w:bottom w:val="none" w:sz="0" w:space="0" w:color="auto"/>
            <w:right w:val="none" w:sz="0" w:space="0" w:color="auto"/>
          </w:divBdr>
        </w:div>
        <w:div w:id="1104036244">
          <w:marLeft w:val="480"/>
          <w:marRight w:val="0"/>
          <w:marTop w:val="0"/>
          <w:marBottom w:val="0"/>
          <w:divBdr>
            <w:top w:val="none" w:sz="0" w:space="0" w:color="auto"/>
            <w:left w:val="none" w:sz="0" w:space="0" w:color="auto"/>
            <w:bottom w:val="none" w:sz="0" w:space="0" w:color="auto"/>
            <w:right w:val="none" w:sz="0" w:space="0" w:color="auto"/>
          </w:divBdr>
        </w:div>
        <w:div w:id="1111628343">
          <w:marLeft w:val="480"/>
          <w:marRight w:val="0"/>
          <w:marTop w:val="0"/>
          <w:marBottom w:val="0"/>
          <w:divBdr>
            <w:top w:val="none" w:sz="0" w:space="0" w:color="auto"/>
            <w:left w:val="none" w:sz="0" w:space="0" w:color="auto"/>
            <w:bottom w:val="none" w:sz="0" w:space="0" w:color="auto"/>
            <w:right w:val="none" w:sz="0" w:space="0" w:color="auto"/>
          </w:divBdr>
        </w:div>
        <w:div w:id="1133601627">
          <w:marLeft w:val="480"/>
          <w:marRight w:val="0"/>
          <w:marTop w:val="0"/>
          <w:marBottom w:val="0"/>
          <w:divBdr>
            <w:top w:val="none" w:sz="0" w:space="0" w:color="auto"/>
            <w:left w:val="none" w:sz="0" w:space="0" w:color="auto"/>
            <w:bottom w:val="none" w:sz="0" w:space="0" w:color="auto"/>
            <w:right w:val="none" w:sz="0" w:space="0" w:color="auto"/>
          </w:divBdr>
        </w:div>
        <w:div w:id="1137796748">
          <w:marLeft w:val="480"/>
          <w:marRight w:val="0"/>
          <w:marTop w:val="0"/>
          <w:marBottom w:val="0"/>
          <w:divBdr>
            <w:top w:val="none" w:sz="0" w:space="0" w:color="auto"/>
            <w:left w:val="none" w:sz="0" w:space="0" w:color="auto"/>
            <w:bottom w:val="none" w:sz="0" w:space="0" w:color="auto"/>
            <w:right w:val="none" w:sz="0" w:space="0" w:color="auto"/>
          </w:divBdr>
        </w:div>
        <w:div w:id="1155030777">
          <w:marLeft w:val="480"/>
          <w:marRight w:val="0"/>
          <w:marTop w:val="0"/>
          <w:marBottom w:val="0"/>
          <w:divBdr>
            <w:top w:val="none" w:sz="0" w:space="0" w:color="auto"/>
            <w:left w:val="none" w:sz="0" w:space="0" w:color="auto"/>
            <w:bottom w:val="none" w:sz="0" w:space="0" w:color="auto"/>
            <w:right w:val="none" w:sz="0" w:space="0" w:color="auto"/>
          </w:divBdr>
        </w:div>
        <w:div w:id="1157376804">
          <w:marLeft w:val="480"/>
          <w:marRight w:val="0"/>
          <w:marTop w:val="0"/>
          <w:marBottom w:val="0"/>
          <w:divBdr>
            <w:top w:val="none" w:sz="0" w:space="0" w:color="auto"/>
            <w:left w:val="none" w:sz="0" w:space="0" w:color="auto"/>
            <w:bottom w:val="none" w:sz="0" w:space="0" w:color="auto"/>
            <w:right w:val="none" w:sz="0" w:space="0" w:color="auto"/>
          </w:divBdr>
        </w:div>
        <w:div w:id="1183937776">
          <w:marLeft w:val="480"/>
          <w:marRight w:val="0"/>
          <w:marTop w:val="0"/>
          <w:marBottom w:val="0"/>
          <w:divBdr>
            <w:top w:val="none" w:sz="0" w:space="0" w:color="auto"/>
            <w:left w:val="none" w:sz="0" w:space="0" w:color="auto"/>
            <w:bottom w:val="none" w:sz="0" w:space="0" w:color="auto"/>
            <w:right w:val="none" w:sz="0" w:space="0" w:color="auto"/>
          </w:divBdr>
        </w:div>
        <w:div w:id="1218708942">
          <w:marLeft w:val="480"/>
          <w:marRight w:val="0"/>
          <w:marTop w:val="0"/>
          <w:marBottom w:val="0"/>
          <w:divBdr>
            <w:top w:val="none" w:sz="0" w:space="0" w:color="auto"/>
            <w:left w:val="none" w:sz="0" w:space="0" w:color="auto"/>
            <w:bottom w:val="none" w:sz="0" w:space="0" w:color="auto"/>
            <w:right w:val="none" w:sz="0" w:space="0" w:color="auto"/>
          </w:divBdr>
        </w:div>
        <w:div w:id="1229684252">
          <w:marLeft w:val="480"/>
          <w:marRight w:val="0"/>
          <w:marTop w:val="0"/>
          <w:marBottom w:val="0"/>
          <w:divBdr>
            <w:top w:val="none" w:sz="0" w:space="0" w:color="auto"/>
            <w:left w:val="none" w:sz="0" w:space="0" w:color="auto"/>
            <w:bottom w:val="none" w:sz="0" w:space="0" w:color="auto"/>
            <w:right w:val="none" w:sz="0" w:space="0" w:color="auto"/>
          </w:divBdr>
        </w:div>
        <w:div w:id="1241599687">
          <w:marLeft w:val="480"/>
          <w:marRight w:val="0"/>
          <w:marTop w:val="0"/>
          <w:marBottom w:val="0"/>
          <w:divBdr>
            <w:top w:val="none" w:sz="0" w:space="0" w:color="auto"/>
            <w:left w:val="none" w:sz="0" w:space="0" w:color="auto"/>
            <w:bottom w:val="none" w:sz="0" w:space="0" w:color="auto"/>
            <w:right w:val="none" w:sz="0" w:space="0" w:color="auto"/>
          </w:divBdr>
        </w:div>
        <w:div w:id="1249465659">
          <w:marLeft w:val="480"/>
          <w:marRight w:val="0"/>
          <w:marTop w:val="0"/>
          <w:marBottom w:val="0"/>
          <w:divBdr>
            <w:top w:val="none" w:sz="0" w:space="0" w:color="auto"/>
            <w:left w:val="none" w:sz="0" w:space="0" w:color="auto"/>
            <w:bottom w:val="none" w:sz="0" w:space="0" w:color="auto"/>
            <w:right w:val="none" w:sz="0" w:space="0" w:color="auto"/>
          </w:divBdr>
        </w:div>
        <w:div w:id="1251543993">
          <w:marLeft w:val="480"/>
          <w:marRight w:val="0"/>
          <w:marTop w:val="0"/>
          <w:marBottom w:val="0"/>
          <w:divBdr>
            <w:top w:val="none" w:sz="0" w:space="0" w:color="auto"/>
            <w:left w:val="none" w:sz="0" w:space="0" w:color="auto"/>
            <w:bottom w:val="none" w:sz="0" w:space="0" w:color="auto"/>
            <w:right w:val="none" w:sz="0" w:space="0" w:color="auto"/>
          </w:divBdr>
        </w:div>
        <w:div w:id="1312170447">
          <w:marLeft w:val="480"/>
          <w:marRight w:val="0"/>
          <w:marTop w:val="0"/>
          <w:marBottom w:val="0"/>
          <w:divBdr>
            <w:top w:val="none" w:sz="0" w:space="0" w:color="auto"/>
            <w:left w:val="none" w:sz="0" w:space="0" w:color="auto"/>
            <w:bottom w:val="none" w:sz="0" w:space="0" w:color="auto"/>
            <w:right w:val="none" w:sz="0" w:space="0" w:color="auto"/>
          </w:divBdr>
        </w:div>
        <w:div w:id="1314602116">
          <w:marLeft w:val="480"/>
          <w:marRight w:val="0"/>
          <w:marTop w:val="0"/>
          <w:marBottom w:val="0"/>
          <w:divBdr>
            <w:top w:val="none" w:sz="0" w:space="0" w:color="auto"/>
            <w:left w:val="none" w:sz="0" w:space="0" w:color="auto"/>
            <w:bottom w:val="none" w:sz="0" w:space="0" w:color="auto"/>
            <w:right w:val="none" w:sz="0" w:space="0" w:color="auto"/>
          </w:divBdr>
        </w:div>
        <w:div w:id="1331253787">
          <w:marLeft w:val="480"/>
          <w:marRight w:val="0"/>
          <w:marTop w:val="0"/>
          <w:marBottom w:val="0"/>
          <w:divBdr>
            <w:top w:val="none" w:sz="0" w:space="0" w:color="auto"/>
            <w:left w:val="none" w:sz="0" w:space="0" w:color="auto"/>
            <w:bottom w:val="none" w:sz="0" w:space="0" w:color="auto"/>
            <w:right w:val="none" w:sz="0" w:space="0" w:color="auto"/>
          </w:divBdr>
        </w:div>
        <w:div w:id="1334066188">
          <w:marLeft w:val="480"/>
          <w:marRight w:val="0"/>
          <w:marTop w:val="0"/>
          <w:marBottom w:val="0"/>
          <w:divBdr>
            <w:top w:val="none" w:sz="0" w:space="0" w:color="auto"/>
            <w:left w:val="none" w:sz="0" w:space="0" w:color="auto"/>
            <w:bottom w:val="none" w:sz="0" w:space="0" w:color="auto"/>
            <w:right w:val="none" w:sz="0" w:space="0" w:color="auto"/>
          </w:divBdr>
        </w:div>
        <w:div w:id="1345522696">
          <w:marLeft w:val="480"/>
          <w:marRight w:val="0"/>
          <w:marTop w:val="0"/>
          <w:marBottom w:val="0"/>
          <w:divBdr>
            <w:top w:val="none" w:sz="0" w:space="0" w:color="auto"/>
            <w:left w:val="none" w:sz="0" w:space="0" w:color="auto"/>
            <w:bottom w:val="none" w:sz="0" w:space="0" w:color="auto"/>
            <w:right w:val="none" w:sz="0" w:space="0" w:color="auto"/>
          </w:divBdr>
        </w:div>
        <w:div w:id="1394349040">
          <w:marLeft w:val="480"/>
          <w:marRight w:val="0"/>
          <w:marTop w:val="0"/>
          <w:marBottom w:val="0"/>
          <w:divBdr>
            <w:top w:val="none" w:sz="0" w:space="0" w:color="auto"/>
            <w:left w:val="none" w:sz="0" w:space="0" w:color="auto"/>
            <w:bottom w:val="none" w:sz="0" w:space="0" w:color="auto"/>
            <w:right w:val="none" w:sz="0" w:space="0" w:color="auto"/>
          </w:divBdr>
        </w:div>
        <w:div w:id="1399091526">
          <w:marLeft w:val="480"/>
          <w:marRight w:val="0"/>
          <w:marTop w:val="0"/>
          <w:marBottom w:val="0"/>
          <w:divBdr>
            <w:top w:val="none" w:sz="0" w:space="0" w:color="auto"/>
            <w:left w:val="none" w:sz="0" w:space="0" w:color="auto"/>
            <w:bottom w:val="none" w:sz="0" w:space="0" w:color="auto"/>
            <w:right w:val="none" w:sz="0" w:space="0" w:color="auto"/>
          </w:divBdr>
        </w:div>
        <w:div w:id="1428695452">
          <w:marLeft w:val="480"/>
          <w:marRight w:val="0"/>
          <w:marTop w:val="0"/>
          <w:marBottom w:val="0"/>
          <w:divBdr>
            <w:top w:val="none" w:sz="0" w:space="0" w:color="auto"/>
            <w:left w:val="none" w:sz="0" w:space="0" w:color="auto"/>
            <w:bottom w:val="none" w:sz="0" w:space="0" w:color="auto"/>
            <w:right w:val="none" w:sz="0" w:space="0" w:color="auto"/>
          </w:divBdr>
        </w:div>
        <w:div w:id="1436366029">
          <w:marLeft w:val="480"/>
          <w:marRight w:val="0"/>
          <w:marTop w:val="0"/>
          <w:marBottom w:val="0"/>
          <w:divBdr>
            <w:top w:val="none" w:sz="0" w:space="0" w:color="auto"/>
            <w:left w:val="none" w:sz="0" w:space="0" w:color="auto"/>
            <w:bottom w:val="none" w:sz="0" w:space="0" w:color="auto"/>
            <w:right w:val="none" w:sz="0" w:space="0" w:color="auto"/>
          </w:divBdr>
        </w:div>
        <w:div w:id="1454786835">
          <w:marLeft w:val="480"/>
          <w:marRight w:val="0"/>
          <w:marTop w:val="0"/>
          <w:marBottom w:val="0"/>
          <w:divBdr>
            <w:top w:val="none" w:sz="0" w:space="0" w:color="auto"/>
            <w:left w:val="none" w:sz="0" w:space="0" w:color="auto"/>
            <w:bottom w:val="none" w:sz="0" w:space="0" w:color="auto"/>
            <w:right w:val="none" w:sz="0" w:space="0" w:color="auto"/>
          </w:divBdr>
        </w:div>
        <w:div w:id="1488979937">
          <w:marLeft w:val="480"/>
          <w:marRight w:val="0"/>
          <w:marTop w:val="0"/>
          <w:marBottom w:val="0"/>
          <w:divBdr>
            <w:top w:val="none" w:sz="0" w:space="0" w:color="auto"/>
            <w:left w:val="none" w:sz="0" w:space="0" w:color="auto"/>
            <w:bottom w:val="none" w:sz="0" w:space="0" w:color="auto"/>
            <w:right w:val="none" w:sz="0" w:space="0" w:color="auto"/>
          </w:divBdr>
        </w:div>
        <w:div w:id="1550529494">
          <w:marLeft w:val="480"/>
          <w:marRight w:val="0"/>
          <w:marTop w:val="0"/>
          <w:marBottom w:val="0"/>
          <w:divBdr>
            <w:top w:val="none" w:sz="0" w:space="0" w:color="auto"/>
            <w:left w:val="none" w:sz="0" w:space="0" w:color="auto"/>
            <w:bottom w:val="none" w:sz="0" w:space="0" w:color="auto"/>
            <w:right w:val="none" w:sz="0" w:space="0" w:color="auto"/>
          </w:divBdr>
        </w:div>
        <w:div w:id="1570774824">
          <w:marLeft w:val="480"/>
          <w:marRight w:val="0"/>
          <w:marTop w:val="0"/>
          <w:marBottom w:val="0"/>
          <w:divBdr>
            <w:top w:val="none" w:sz="0" w:space="0" w:color="auto"/>
            <w:left w:val="none" w:sz="0" w:space="0" w:color="auto"/>
            <w:bottom w:val="none" w:sz="0" w:space="0" w:color="auto"/>
            <w:right w:val="none" w:sz="0" w:space="0" w:color="auto"/>
          </w:divBdr>
        </w:div>
        <w:div w:id="1599368831">
          <w:marLeft w:val="480"/>
          <w:marRight w:val="0"/>
          <w:marTop w:val="0"/>
          <w:marBottom w:val="0"/>
          <w:divBdr>
            <w:top w:val="none" w:sz="0" w:space="0" w:color="auto"/>
            <w:left w:val="none" w:sz="0" w:space="0" w:color="auto"/>
            <w:bottom w:val="none" w:sz="0" w:space="0" w:color="auto"/>
            <w:right w:val="none" w:sz="0" w:space="0" w:color="auto"/>
          </w:divBdr>
        </w:div>
        <w:div w:id="1612466793">
          <w:marLeft w:val="480"/>
          <w:marRight w:val="0"/>
          <w:marTop w:val="0"/>
          <w:marBottom w:val="0"/>
          <w:divBdr>
            <w:top w:val="none" w:sz="0" w:space="0" w:color="auto"/>
            <w:left w:val="none" w:sz="0" w:space="0" w:color="auto"/>
            <w:bottom w:val="none" w:sz="0" w:space="0" w:color="auto"/>
            <w:right w:val="none" w:sz="0" w:space="0" w:color="auto"/>
          </w:divBdr>
        </w:div>
        <w:div w:id="1628123822">
          <w:marLeft w:val="480"/>
          <w:marRight w:val="0"/>
          <w:marTop w:val="0"/>
          <w:marBottom w:val="0"/>
          <w:divBdr>
            <w:top w:val="none" w:sz="0" w:space="0" w:color="auto"/>
            <w:left w:val="none" w:sz="0" w:space="0" w:color="auto"/>
            <w:bottom w:val="none" w:sz="0" w:space="0" w:color="auto"/>
            <w:right w:val="none" w:sz="0" w:space="0" w:color="auto"/>
          </w:divBdr>
        </w:div>
        <w:div w:id="1687099940">
          <w:marLeft w:val="480"/>
          <w:marRight w:val="0"/>
          <w:marTop w:val="0"/>
          <w:marBottom w:val="0"/>
          <w:divBdr>
            <w:top w:val="none" w:sz="0" w:space="0" w:color="auto"/>
            <w:left w:val="none" w:sz="0" w:space="0" w:color="auto"/>
            <w:bottom w:val="none" w:sz="0" w:space="0" w:color="auto"/>
            <w:right w:val="none" w:sz="0" w:space="0" w:color="auto"/>
          </w:divBdr>
        </w:div>
        <w:div w:id="1703096259">
          <w:marLeft w:val="480"/>
          <w:marRight w:val="0"/>
          <w:marTop w:val="0"/>
          <w:marBottom w:val="0"/>
          <w:divBdr>
            <w:top w:val="none" w:sz="0" w:space="0" w:color="auto"/>
            <w:left w:val="none" w:sz="0" w:space="0" w:color="auto"/>
            <w:bottom w:val="none" w:sz="0" w:space="0" w:color="auto"/>
            <w:right w:val="none" w:sz="0" w:space="0" w:color="auto"/>
          </w:divBdr>
        </w:div>
        <w:div w:id="1731227276">
          <w:marLeft w:val="480"/>
          <w:marRight w:val="0"/>
          <w:marTop w:val="0"/>
          <w:marBottom w:val="0"/>
          <w:divBdr>
            <w:top w:val="none" w:sz="0" w:space="0" w:color="auto"/>
            <w:left w:val="none" w:sz="0" w:space="0" w:color="auto"/>
            <w:bottom w:val="none" w:sz="0" w:space="0" w:color="auto"/>
            <w:right w:val="none" w:sz="0" w:space="0" w:color="auto"/>
          </w:divBdr>
        </w:div>
        <w:div w:id="1754355546">
          <w:marLeft w:val="480"/>
          <w:marRight w:val="0"/>
          <w:marTop w:val="0"/>
          <w:marBottom w:val="0"/>
          <w:divBdr>
            <w:top w:val="none" w:sz="0" w:space="0" w:color="auto"/>
            <w:left w:val="none" w:sz="0" w:space="0" w:color="auto"/>
            <w:bottom w:val="none" w:sz="0" w:space="0" w:color="auto"/>
            <w:right w:val="none" w:sz="0" w:space="0" w:color="auto"/>
          </w:divBdr>
        </w:div>
        <w:div w:id="1803302267">
          <w:marLeft w:val="480"/>
          <w:marRight w:val="0"/>
          <w:marTop w:val="0"/>
          <w:marBottom w:val="0"/>
          <w:divBdr>
            <w:top w:val="none" w:sz="0" w:space="0" w:color="auto"/>
            <w:left w:val="none" w:sz="0" w:space="0" w:color="auto"/>
            <w:bottom w:val="none" w:sz="0" w:space="0" w:color="auto"/>
            <w:right w:val="none" w:sz="0" w:space="0" w:color="auto"/>
          </w:divBdr>
        </w:div>
        <w:div w:id="1899125693">
          <w:marLeft w:val="480"/>
          <w:marRight w:val="0"/>
          <w:marTop w:val="0"/>
          <w:marBottom w:val="0"/>
          <w:divBdr>
            <w:top w:val="none" w:sz="0" w:space="0" w:color="auto"/>
            <w:left w:val="none" w:sz="0" w:space="0" w:color="auto"/>
            <w:bottom w:val="none" w:sz="0" w:space="0" w:color="auto"/>
            <w:right w:val="none" w:sz="0" w:space="0" w:color="auto"/>
          </w:divBdr>
        </w:div>
        <w:div w:id="1954628656">
          <w:marLeft w:val="480"/>
          <w:marRight w:val="0"/>
          <w:marTop w:val="0"/>
          <w:marBottom w:val="0"/>
          <w:divBdr>
            <w:top w:val="none" w:sz="0" w:space="0" w:color="auto"/>
            <w:left w:val="none" w:sz="0" w:space="0" w:color="auto"/>
            <w:bottom w:val="none" w:sz="0" w:space="0" w:color="auto"/>
            <w:right w:val="none" w:sz="0" w:space="0" w:color="auto"/>
          </w:divBdr>
        </w:div>
        <w:div w:id="1973092374">
          <w:marLeft w:val="480"/>
          <w:marRight w:val="0"/>
          <w:marTop w:val="0"/>
          <w:marBottom w:val="0"/>
          <w:divBdr>
            <w:top w:val="none" w:sz="0" w:space="0" w:color="auto"/>
            <w:left w:val="none" w:sz="0" w:space="0" w:color="auto"/>
            <w:bottom w:val="none" w:sz="0" w:space="0" w:color="auto"/>
            <w:right w:val="none" w:sz="0" w:space="0" w:color="auto"/>
          </w:divBdr>
        </w:div>
        <w:div w:id="1975865433">
          <w:marLeft w:val="480"/>
          <w:marRight w:val="0"/>
          <w:marTop w:val="0"/>
          <w:marBottom w:val="0"/>
          <w:divBdr>
            <w:top w:val="none" w:sz="0" w:space="0" w:color="auto"/>
            <w:left w:val="none" w:sz="0" w:space="0" w:color="auto"/>
            <w:bottom w:val="none" w:sz="0" w:space="0" w:color="auto"/>
            <w:right w:val="none" w:sz="0" w:space="0" w:color="auto"/>
          </w:divBdr>
        </w:div>
        <w:div w:id="1996717477">
          <w:marLeft w:val="480"/>
          <w:marRight w:val="0"/>
          <w:marTop w:val="0"/>
          <w:marBottom w:val="0"/>
          <w:divBdr>
            <w:top w:val="none" w:sz="0" w:space="0" w:color="auto"/>
            <w:left w:val="none" w:sz="0" w:space="0" w:color="auto"/>
            <w:bottom w:val="none" w:sz="0" w:space="0" w:color="auto"/>
            <w:right w:val="none" w:sz="0" w:space="0" w:color="auto"/>
          </w:divBdr>
        </w:div>
        <w:div w:id="2024476055">
          <w:marLeft w:val="480"/>
          <w:marRight w:val="0"/>
          <w:marTop w:val="0"/>
          <w:marBottom w:val="0"/>
          <w:divBdr>
            <w:top w:val="none" w:sz="0" w:space="0" w:color="auto"/>
            <w:left w:val="none" w:sz="0" w:space="0" w:color="auto"/>
            <w:bottom w:val="none" w:sz="0" w:space="0" w:color="auto"/>
            <w:right w:val="none" w:sz="0" w:space="0" w:color="auto"/>
          </w:divBdr>
        </w:div>
        <w:div w:id="2033647730">
          <w:marLeft w:val="480"/>
          <w:marRight w:val="0"/>
          <w:marTop w:val="0"/>
          <w:marBottom w:val="0"/>
          <w:divBdr>
            <w:top w:val="none" w:sz="0" w:space="0" w:color="auto"/>
            <w:left w:val="none" w:sz="0" w:space="0" w:color="auto"/>
            <w:bottom w:val="none" w:sz="0" w:space="0" w:color="auto"/>
            <w:right w:val="none" w:sz="0" w:space="0" w:color="auto"/>
          </w:divBdr>
        </w:div>
        <w:div w:id="2037344034">
          <w:marLeft w:val="480"/>
          <w:marRight w:val="0"/>
          <w:marTop w:val="0"/>
          <w:marBottom w:val="0"/>
          <w:divBdr>
            <w:top w:val="none" w:sz="0" w:space="0" w:color="auto"/>
            <w:left w:val="none" w:sz="0" w:space="0" w:color="auto"/>
            <w:bottom w:val="none" w:sz="0" w:space="0" w:color="auto"/>
            <w:right w:val="none" w:sz="0" w:space="0" w:color="auto"/>
          </w:divBdr>
        </w:div>
        <w:div w:id="2052874220">
          <w:marLeft w:val="480"/>
          <w:marRight w:val="0"/>
          <w:marTop w:val="0"/>
          <w:marBottom w:val="0"/>
          <w:divBdr>
            <w:top w:val="none" w:sz="0" w:space="0" w:color="auto"/>
            <w:left w:val="none" w:sz="0" w:space="0" w:color="auto"/>
            <w:bottom w:val="none" w:sz="0" w:space="0" w:color="auto"/>
            <w:right w:val="none" w:sz="0" w:space="0" w:color="auto"/>
          </w:divBdr>
        </w:div>
        <w:div w:id="2076320958">
          <w:marLeft w:val="480"/>
          <w:marRight w:val="0"/>
          <w:marTop w:val="0"/>
          <w:marBottom w:val="0"/>
          <w:divBdr>
            <w:top w:val="none" w:sz="0" w:space="0" w:color="auto"/>
            <w:left w:val="none" w:sz="0" w:space="0" w:color="auto"/>
            <w:bottom w:val="none" w:sz="0" w:space="0" w:color="auto"/>
            <w:right w:val="none" w:sz="0" w:space="0" w:color="auto"/>
          </w:divBdr>
        </w:div>
        <w:div w:id="2093162553">
          <w:marLeft w:val="480"/>
          <w:marRight w:val="0"/>
          <w:marTop w:val="0"/>
          <w:marBottom w:val="0"/>
          <w:divBdr>
            <w:top w:val="none" w:sz="0" w:space="0" w:color="auto"/>
            <w:left w:val="none" w:sz="0" w:space="0" w:color="auto"/>
            <w:bottom w:val="none" w:sz="0" w:space="0" w:color="auto"/>
            <w:right w:val="none" w:sz="0" w:space="0" w:color="auto"/>
          </w:divBdr>
        </w:div>
        <w:div w:id="2118522425">
          <w:marLeft w:val="480"/>
          <w:marRight w:val="0"/>
          <w:marTop w:val="0"/>
          <w:marBottom w:val="0"/>
          <w:divBdr>
            <w:top w:val="none" w:sz="0" w:space="0" w:color="auto"/>
            <w:left w:val="none" w:sz="0" w:space="0" w:color="auto"/>
            <w:bottom w:val="none" w:sz="0" w:space="0" w:color="auto"/>
            <w:right w:val="none" w:sz="0" w:space="0" w:color="auto"/>
          </w:divBdr>
        </w:div>
        <w:div w:id="2140956186">
          <w:marLeft w:val="480"/>
          <w:marRight w:val="0"/>
          <w:marTop w:val="0"/>
          <w:marBottom w:val="0"/>
          <w:divBdr>
            <w:top w:val="none" w:sz="0" w:space="0" w:color="auto"/>
            <w:left w:val="none" w:sz="0" w:space="0" w:color="auto"/>
            <w:bottom w:val="none" w:sz="0" w:space="0" w:color="auto"/>
            <w:right w:val="none" w:sz="0" w:space="0" w:color="auto"/>
          </w:divBdr>
        </w:div>
      </w:divsChild>
    </w:div>
    <w:div w:id="644627140">
      <w:bodyDiv w:val="1"/>
      <w:marLeft w:val="0"/>
      <w:marRight w:val="0"/>
      <w:marTop w:val="0"/>
      <w:marBottom w:val="0"/>
      <w:divBdr>
        <w:top w:val="none" w:sz="0" w:space="0" w:color="auto"/>
        <w:left w:val="none" w:sz="0" w:space="0" w:color="auto"/>
        <w:bottom w:val="none" w:sz="0" w:space="0" w:color="auto"/>
        <w:right w:val="none" w:sz="0" w:space="0" w:color="auto"/>
      </w:divBdr>
    </w:div>
    <w:div w:id="644823090">
      <w:bodyDiv w:val="1"/>
      <w:marLeft w:val="0"/>
      <w:marRight w:val="0"/>
      <w:marTop w:val="0"/>
      <w:marBottom w:val="0"/>
      <w:divBdr>
        <w:top w:val="none" w:sz="0" w:space="0" w:color="auto"/>
        <w:left w:val="none" w:sz="0" w:space="0" w:color="auto"/>
        <w:bottom w:val="none" w:sz="0" w:space="0" w:color="auto"/>
        <w:right w:val="none" w:sz="0" w:space="0" w:color="auto"/>
      </w:divBdr>
    </w:div>
    <w:div w:id="644891269">
      <w:bodyDiv w:val="1"/>
      <w:marLeft w:val="0"/>
      <w:marRight w:val="0"/>
      <w:marTop w:val="0"/>
      <w:marBottom w:val="0"/>
      <w:divBdr>
        <w:top w:val="none" w:sz="0" w:space="0" w:color="auto"/>
        <w:left w:val="none" w:sz="0" w:space="0" w:color="auto"/>
        <w:bottom w:val="none" w:sz="0" w:space="0" w:color="auto"/>
        <w:right w:val="none" w:sz="0" w:space="0" w:color="auto"/>
      </w:divBdr>
    </w:div>
    <w:div w:id="646519313">
      <w:bodyDiv w:val="1"/>
      <w:marLeft w:val="0"/>
      <w:marRight w:val="0"/>
      <w:marTop w:val="0"/>
      <w:marBottom w:val="0"/>
      <w:divBdr>
        <w:top w:val="none" w:sz="0" w:space="0" w:color="auto"/>
        <w:left w:val="none" w:sz="0" w:space="0" w:color="auto"/>
        <w:bottom w:val="none" w:sz="0" w:space="0" w:color="auto"/>
        <w:right w:val="none" w:sz="0" w:space="0" w:color="auto"/>
      </w:divBdr>
    </w:div>
    <w:div w:id="646976219">
      <w:bodyDiv w:val="1"/>
      <w:marLeft w:val="0"/>
      <w:marRight w:val="0"/>
      <w:marTop w:val="0"/>
      <w:marBottom w:val="0"/>
      <w:divBdr>
        <w:top w:val="none" w:sz="0" w:space="0" w:color="auto"/>
        <w:left w:val="none" w:sz="0" w:space="0" w:color="auto"/>
        <w:bottom w:val="none" w:sz="0" w:space="0" w:color="auto"/>
        <w:right w:val="none" w:sz="0" w:space="0" w:color="auto"/>
      </w:divBdr>
    </w:div>
    <w:div w:id="647250166">
      <w:bodyDiv w:val="1"/>
      <w:marLeft w:val="0"/>
      <w:marRight w:val="0"/>
      <w:marTop w:val="0"/>
      <w:marBottom w:val="0"/>
      <w:divBdr>
        <w:top w:val="none" w:sz="0" w:space="0" w:color="auto"/>
        <w:left w:val="none" w:sz="0" w:space="0" w:color="auto"/>
        <w:bottom w:val="none" w:sz="0" w:space="0" w:color="auto"/>
        <w:right w:val="none" w:sz="0" w:space="0" w:color="auto"/>
      </w:divBdr>
    </w:div>
    <w:div w:id="647901475">
      <w:bodyDiv w:val="1"/>
      <w:marLeft w:val="0"/>
      <w:marRight w:val="0"/>
      <w:marTop w:val="0"/>
      <w:marBottom w:val="0"/>
      <w:divBdr>
        <w:top w:val="none" w:sz="0" w:space="0" w:color="auto"/>
        <w:left w:val="none" w:sz="0" w:space="0" w:color="auto"/>
        <w:bottom w:val="none" w:sz="0" w:space="0" w:color="auto"/>
        <w:right w:val="none" w:sz="0" w:space="0" w:color="auto"/>
      </w:divBdr>
    </w:div>
    <w:div w:id="648173932">
      <w:bodyDiv w:val="1"/>
      <w:marLeft w:val="0"/>
      <w:marRight w:val="0"/>
      <w:marTop w:val="0"/>
      <w:marBottom w:val="0"/>
      <w:divBdr>
        <w:top w:val="none" w:sz="0" w:space="0" w:color="auto"/>
        <w:left w:val="none" w:sz="0" w:space="0" w:color="auto"/>
        <w:bottom w:val="none" w:sz="0" w:space="0" w:color="auto"/>
        <w:right w:val="none" w:sz="0" w:space="0" w:color="auto"/>
      </w:divBdr>
    </w:div>
    <w:div w:id="648362550">
      <w:bodyDiv w:val="1"/>
      <w:marLeft w:val="0"/>
      <w:marRight w:val="0"/>
      <w:marTop w:val="0"/>
      <w:marBottom w:val="0"/>
      <w:divBdr>
        <w:top w:val="none" w:sz="0" w:space="0" w:color="auto"/>
        <w:left w:val="none" w:sz="0" w:space="0" w:color="auto"/>
        <w:bottom w:val="none" w:sz="0" w:space="0" w:color="auto"/>
        <w:right w:val="none" w:sz="0" w:space="0" w:color="auto"/>
      </w:divBdr>
    </w:div>
    <w:div w:id="648442500">
      <w:bodyDiv w:val="1"/>
      <w:marLeft w:val="0"/>
      <w:marRight w:val="0"/>
      <w:marTop w:val="0"/>
      <w:marBottom w:val="0"/>
      <w:divBdr>
        <w:top w:val="none" w:sz="0" w:space="0" w:color="auto"/>
        <w:left w:val="none" w:sz="0" w:space="0" w:color="auto"/>
        <w:bottom w:val="none" w:sz="0" w:space="0" w:color="auto"/>
        <w:right w:val="none" w:sz="0" w:space="0" w:color="auto"/>
      </w:divBdr>
    </w:div>
    <w:div w:id="649139279">
      <w:bodyDiv w:val="1"/>
      <w:marLeft w:val="0"/>
      <w:marRight w:val="0"/>
      <w:marTop w:val="0"/>
      <w:marBottom w:val="0"/>
      <w:divBdr>
        <w:top w:val="none" w:sz="0" w:space="0" w:color="auto"/>
        <w:left w:val="none" w:sz="0" w:space="0" w:color="auto"/>
        <w:bottom w:val="none" w:sz="0" w:space="0" w:color="auto"/>
        <w:right w:val="none" w:sz="0" w:space="0" w:color="auto"/>
      </w:divBdr>
    </w:div>
    <w:div w:id="649289763">
      <w:bodyDiv w:val="1"/>
      <w:marLeft w:val="0"/>
      <w:marRight w:val="0"/>
      <w:marTop w:val="0"/>
      <w:marBottom w:val="0"/>
      <w:divBdr>
        <w:top w:val="none" w:sz="0" w:space="0" w:color="auto"/>
        <w:left w:val="none" w:sz="0" w:space="0" w:color="auto"/>
        <w:bottom w:val="none" w:sz="0" w:space="0" w:color="auto"/>
        <w:right w:val="none" w:sz="0" w:space="0" w:color="auto"/>
      </w:divBdr>
    </w:div>
    <w:div w:id="651132626">
      <w:bodyDiv w:val="1"/>
      <w:marLeft w:val="0"/>
      <w:marRight w:val="0"/>
      <w:marTop w:val="0"/>
      <w:marBottom w:val="0"/>
      <w:divBdr>
        <w:top w:val="none" w:sz="0" w:space="0" w:color="auto"/>
        <w:left w:val="none" w:sz="0" w:space="0" w:color="auto"/>
        <w:bottom w:val="none" w:sz="0" w:space="0" w:color="auto"/>
        <w:right w:val="none" w:sz="0" w:space="0" w:color="auto"/>
      </w:divBdr>
    </w:div>
    <w:div w:id="651494144">
      <w:bodyDiv w:val="1"/>
      <w:marLeft w:val="0"/>
      <w:marRight w:val="0"/>
      <w:marTop w:val="0"/>
      <w:marBottom w:val="0"/>
      <w:divBdr>
        <w:top w:val="none" w:sz="0" w:space="0" w:color="auto"/>
        <w:left w:val="none" w:sz="0" w:space="0" w:color="auto"/>
        <w:bottom w:val="none" w:sz="0" w:space="0" w:color="auto"/>
        <w:right w:val="none" w:sz="0" w:space="0" w:color="auto"/>
      </w:divBdr>
    </w:div>
    <w:div w:id="652099710">
      <w:bodyDiv w:val="1"/>
      <w:marLeft w:val="0"/>
      <w:marRight w:val="0"/>
      <w:marTop w:val="0"/>
      <w:marBottom w:val="0"/>
      <w:divBdr>
        <w:top w:val="none" w:sz="0" w:space="0" w:color="auto"/>
        <w:left w:val="none" w:sz="0" w:space="0" w:color="auto"/>
        <w:bottom w:val="none" w:sz="0" w:space="0" w:color="auto"/>
        <w:right w:val="none" w:sz="0" w:space="0" w:color="auto"/>
      </w:divBdr>
    </w:div>
    <w:div w:id="652106089">
      <w:bodyDiv w:val="1"/>
      <w:marLeft w:val="0"/>
      <w:marRight w:val="0"/>
      <w:marTop w:val="0"/>
      <w:marBottom w:val="0"/>
      <w:divBdr>
        <w:top w:val="none" w:sz="0" w:space="0" w:color="auto"/>
        <w:left w:val="none" w:sz="0" w:space="0" w:color="auto"/>
        <w:bottom w:val="none" w:sz="0" w:space="0" w:color="auto"/>
        <w:right w:val="none" w:sz="0" w:space="0" w:color="auto"/>
      </w:divBdr>
    </w:div>
    <w:div w:id="654184017">
      <w:bodyDiv w:val="1"/>
      <w:marLeft w:val="0"/>
      <w:marRight w:val="0"/>
      <w:marTop w:val="0"/>
      <w:marBottom w:val="0"/>
      <w:divBdr>
        <w:top w:val="none" w:sz="0" w:space="0" w:color="auto"/>
        <w:left w:val="none" w:sz="0" w:space="0" w:color="auto"/>
        <w:bottom w:val="none" w:sz="0" w:space="0" w:color="auto"/>
        <w:right w:val="none" w:sz="0" w:space="0" w:color="auto"/>
      </w:divBdr>
    </w:div>
    <w:div w:id="654914177">
      <w:bodyDiv w:val="1"/>
      <w:marLeft w:val="0"/>
      <w:marRight w:val="0"/>
      <w:marTop w:val="0"/>
      <w:marBottom w:val="0"/>
      <w:divBdr>
        <w:top w:val="none" w:sz="0" w:space="0" w:color="auto"/>
        <w:left w:val="none" w:sz="0" w:space="0" w:color="auto"/>
        <w:bottom w:val="none" w:sz="0" w:space="0" w:color="auto"/>
        <w:right w:val="none" w:sz="0" w:space="0" w:color="auto"/>
      </w:divBdr>
    </w:div>
    <w:div w:id="655034163">
      <w:bodyDiv w:val="1"/>
      <w:marLeft w:val="0"/>
      <w:marRight w:val="0"/>
      <w:marTop w:val="0"/>
      <w:marBottom w:val="0"/>
      <w:divBdr>
        <w:top w:val="none" w:sz="0" w:space="0" w:color="auto"/>
        <w:left w:val="none" w:sz="0" w:space="0" w:color="auto"/>
        <w:bottom w:val="none" w:sz="0" w:space="0" w:color="auto"/>
        <w:right w:val="none" w:sz="0" w:space="0" w:color="auto"/>
      </w:divBdr>
    </w:div>
    <w:div w:id="655960037">
      <w:bodyDiv w:val="1"/>
      <w:marLeft w:val="0"/>
      <w:marRight w:val="0"/>
      <w:marTop w:val="0"/>
      <w:marBottom w:val="0"/>
      <w:divBdr>
        <w:top w:val="none" w:sz="0" w:space="0" w:color="auto"/>
        <w:left w:val="none" w:sz="0" w:space="0" w:color="auto"/>
        <w:bottom w:val="none" w:sz="0" w:space="0" w:color="auto"/>
        <w:right w:val="none" w:sz="0" w:space="0" w:color="auto"/>
      </w:divBdr>
    </w:div>
    <w:div w:id="657072959">
      <w:bodyDiv w:val="1"/>
      <w:marLeft w:val="0"/>
      <w:marRight w:val="0"/>
      <w:marTop w:val="0"/>
      <w:marBottom w:val="0"/>
      <w:divBdr>
        <w:top w:val="none" w:sz="0" w:space="0" w:color="auto"/>
        <w:left w:val="none" w:sz="0" w:space="0" w:color="auto"/>
        <w:bottom w:val="none" w:sz="0" w:space="0" w:color="auto"/>
        <w:right w:val="none" w:sz="0" w:space="0" w:color="auto"/>
      </w:divBdr>
    </w:div>
    <w:div w:id="657078292">
      <w:bodyDiv w:val="1"/>
      <w:marLeft w:val="0"/>
      <w:marRight w:val="0"/>
      <w:marTop w:val="0"/>
      <w:marBottom w:val="0"/>
      <w:divBdr>
        <w:top w:val="none" w:sz="0" w:space="0" w:color="auto"/>
        <w:left w:val="none" w:sz="0" w:space="0" w:color="auto"/>
        <w:bottom w:val="none" w:sz="0" w:space="0" w:color="auto"/>
        <w:right w:val="none" w:sz="0" w:space="0" w:color="auto"/>
      </w:divBdr>
    </w:div>
    <w:div w:id="657418455">
      <w:bodyDiv w:val="1"/>
      <w:marLeft w:val="0"/>
      <w:marRight w:val="0"/>
      <w:marTop w:val="0"/>
      <w:marBottom w:val="0"/>
      <w:divBdr>
        <w:top w:val="none" w:sz="0" w:space="0" w:color="auto"/>
        <w:left w:val="none" w:sz="0" w:space="0" w:color="auto"/>
        <w:bottom w:val="none" w:sz="0" w:space="0" w:color="auto"/>
        <w:right w:val="none" w:sz="0" w:space="0" w:color="auto"/>
      </w:divBdr>
      <w:divsChild>
        <w:div w:id="28116956">
          <w:marLeft w:val="480"/>
          <w:marRight w:val="0"/>
          <w:marTop w:val="0"/>
          <w:marBottom w:val="0"/>
          <w:divBdr>
            <w:top w:val="none" w:sz="0" w:space="0" w:color="auto"/>
            <w:left w:val="none" w:sz="0" w:space="0" w:color="auto"/>
            <w:bottom w:val="none" w:sz="0" w:space="0" w:color="auto"/>
            <w:right w:val="none" w:sz="0" w:space="0" w:color="auto"/>
          </w:divBdr>
        </w:div>
        <w:div w:id="53939492">
          <w:marLeft w:val="480"/>
          <w:marRight w:val="0"/>
          <w:marTop w:val="0"/>
          <w:marBottom w:val="0"/>
          <w:divBdr>
            <w:top w:val="none" w:sz="0" w:space="0" w:color="auto"/>
            <w:left w:val="none" w:sz="0" w:space="0" w:color="auto"/>
            <w:bottom w:val="none" w:sz="0" w:space="0" w:color="auto"/>
            <w:right w:val="none" w:sz="0" w:space="0" w:color="auto"/>
          </w:divBdr>
        </w:div>
        <w:div w:id="91973860">
          <w:marLeft w:val="480"/>
          <w:marRight w:val="0"/>
          <w:marTop w:val="0"/>
          <w:marBottom w:val="0"/>
          <w:divBdr>
            <w:top w:val="none" w:sz="0" w:space="0" w:color="auto"/>
            <w:left w:val="none" w:sz="0" w:space="0" w:color="auto"/>
            <w:bottom w:val="none" w:sz="0" w:space="0" w:color="auto"/>
            <w:right w:val="none" w:sz="0" w:space="0" w:color="auto"/>
          </w:divBdr>
        </w:div>
        <w:div w:id="113984879">
          <w:marLeft w:val="480"/>
          <w:marRight w:val="0"/>
          <w:marTop w:val="0"/>
          <w:marBottom w:val="0"/>
          <w:divBdr>
            <w:top w:val="none" w:sz="0" w:space="0" w:color="auto"/>
            <w:left w:val="none" w:sz="0" w:space="0" w:color="auto"/>
            <w:bottom w:val="none" w:sz="0" w:space="0" w:color="auto"/>
            <w:right w:val="none" w:sz="0" w:space="0" w:color="auto"/>
          </w:divBdr>
        </w:div>
        <w:div w:id="176848568">
          <w:marLeft w:val="480"/>
          <w:marRight w:val="0"/>
          <w:marTop w:val="0"/>
          <w:marBottom w:val="0"/>
          <w:divBdr>
            <w:top w:val="none" w:sz="0" w:space="0" w:color="auto"/>
            <w:left w:val="none" w:sz="0" w:space="0" w:color="auto"/>
            <w:bottom w:val="none" w:sz="0" w:space="0" w:color="auto"/>
            <w:right w:val="none" w:sz="0" w:space="0" w:color="auto"/>
          </w:divBdr>
        </w:div>
        <w:div w:id="177543497">
          <w:marLeft w:val="480"/>
          <w:marRight w:val="0"/>
          <w:marTop w:val="0"/>
          <w:marBottom w:val="0"/>
          <w:divBdr>
            <w:top w:val="none" w:sz="0" w:space="0" w:color="auto"/>
            <w:left w:val="none" w:sz="0" w:space="0" w:color="auto"/>
            <w:bottom w:val="none" w:sz="0" w:space="0" w:color="auto"/>
            <w:right w:val="none" w:sz="0" w:space="0" w:color="auto"/>
          </w:divBdr>
        </w:div>
        <w:div w:id="240061515">
          <w:marLeft w:val="480"/>
          <w:marRight w:val="0"/>
          <w:marTop w:val="0"/>
          <w:marBottom w:val="0"/>
          <w:divBdr>
            <w:top w:val="none" w:sz="0" w:space="0" w:color="auto"/>
            <w:left w:val="none" w:sz="0" w:space="0" w:color="auto"/>
            <w:bottom w:val="none" w:sz="0" w:space="0" w:color="auto"/>
            <w:right w:val="none" w:sz="0" w:space="0" w:color="auto"/>
          </w:divBdr>
        </w:div>
        <w:div w:id="253393998">
          <w:marLeft w:val="480"/>
          <w:marRight w:val="0"/>
          <w:marTop w:val="0"/>
          <w:marBottom w:val="0"/>
          <w:divBdr>
            <w:top w:val="none" w:sz="0" w:space="0" w:color="auto"/>
            <w:left w:val="none" w:sz="0" w:space="0" w:color="auto"/>
            <w:bottom w:val="none" w:sz="0" w:space="0" w:color="auto"/>
            <w:right w:val="none" w:sz="0" w:space="0" w:color="auto"/>
          </w:divBdr>
        </w:div>
        <w:div w:id="280452675">
          <w:marLeft w:val="480"/>
          <w:marRight w:val="0"/>
          <w:marTop w:val="0"/>
          <w:marBottom w:val="0"/>
          <w:divBdr>
            <w:top w:val="none" w:sz="0" w:space="0" w:color="auto"/>
            <w:left w:val="none" w:sz="0" w:space="0" w:color="auto"/>
            <w:bottom w:val="none" w:sz="0" w:space="0" w:color="auto"/>
            <w:right w:val="none" w:sz="0" w:space="0" w:color="auto"/>
          </w:divBdr>
        </w:div>
        <w:div w:id="297878793">
          <w:marLeft w:val="480"/>
          <w:marRight w:val="0"/>
          <w:marTop w:val="0"/>
          <w:marBottom w:val="0"/>
          <w:divBdr>
            <w:top w:val="none" w:sz="0" w:space="0" w:color="auto"/>
            <w:left w:val="none" w:sz="0" w:space="0" w:color="auto"/>
            <w:bottom w:val="none" w:sz="0" w:space="0" w:color="auto"/>
            <w:right w:val="none" w:sz="0" w:space="0" w:color="auto"/>
          </w:divBdr>
        </w:div>
        <w:div w:id="303201802">
          <w:marLeft w:val="480"/>
          <w:marRight w:val="0"/>
          <w:marTop w:val="0"/>
          <w:marBottom w:val="0"/>
          <w:divBdr>
            <w:top w:val="none" w:sz="0" w:space="0" w:color="auto"/>
            <w:left w:val="none" w:sz="0" w:space="0" w:color="auto"/>
            <w:bottom w:val="none" w:sz="0" w:space="0" w:color="auto"/>
            <w:right w:val="none" w:sz="0" w:space="0" w:color="auto"/>
          </w:divBdr>
        </w:div>
        <w:div w:id="305163596">
          <w:marLeft w:val="480"/>
          <w:marRight w:val="0"/>
          <w:marTop w:val="0"/>
          <w:marBottom w:val="0"/>
          <w:divBdr>
            <w:top w:val="none" w:sz="0" w:space="0" w:color="auto"/>
            <w:left w:val="none" w:sz="0" w:space="0" w:color="auto"/>
            <w:bottom w:val="none" w:sz="0" w:space="0" w:color="auto"/>
            <w:right w:val="none" w:sz="0" w:space="0" w:color="auto"/>
          </w:divBdr>
        </w:div>
        <w:div w:id="369842028">
          <w:marLeft w:val="480"/>
          <w:marRight w:val="0"/>
          <w:marTop w:val="0"/>
          <w:marBottom w:val="0"/>
          <w:divBdr>
            <w:top w:val="none" w:sz="0" w:space="0" w:color="auto"/>
            <w:left w:val="none" w:sz="0" w:space="0" w:color="auto"/>
            <w:bottom w:val="none" w:sz="0" w:space="0" w:color="auto"/>
            <w:right w:val="none" w:sz="0" w:space="0" w:color="auto"/>
          </w:divBdr>
        </w:div>
        <w:div w:id="402945293">
          <w:marLeft w:val="480"/>
          <w:marRight w:val="0"/>
          <w:marTop w:val="0"/>
          <w:marBottom w:val="0"/>
          <w:divBdr>
            <w:top w:val="none" w:sz="0" w:space="0" w:color="auto"/>
            <w:left w:val="none" w:sz="0" w:space="0" w:color="auto"/>
            <w:bottom w:val="none" w:sz="0" w:space="0" w:color="auto"/>
            <w:right w:val="none" w:sz="0" w:space="0" w:color="auto"/>
          </w:divBdr>
        </w:div>
        <w:div w:id="405153846">
          <w:marLeft w:val="480"/>
          <w:marRight w:val="0"/>
          <w:marTop w:val="0"/>
          <w:marBottom w:val="0"/>
          <w:divBdr>
            <w:top w:val="none" w:sz="0" w:space="0" w:color="auto"/>
            <w:left w:val="none" w:sz="0" w:space="0" w:color="auto"/>
            <w:bottom w:val="none" w:sz="0" w:space="0" w:color="auto"/>
            <w:right w:val="none" w:sz="0" w:space="0" w:color="auto"/>
          </w:divBdr>
        </w:div>
        <w:div w:id="411044680">
          <w:marLeft w:val="480"/>
          <w:marRight w:val="0"/>
          <w:marTop w:val="0"/>
          <w:marBottom w:val="0"/>
          <w:divBdr>
            <w:top w:val="none" w:sz="0" w:space="0" w:color="auto"/>
            <w:left w:val="none" w:sz="0" w:space="0" w:color="auto"/>
            <w:bottom w:val="none" w:sz="0" w:space="0" w:color="auto"/>
            <w:right w:val="none" w:sz="0" w:space="0" w:color="auto"/>
          </w:divBdr>
        </w:div>
        <w:div w:id="472337779">
          <w:marLeft w:val="480"/>
          <w:marRight w:val="0"/>
          <w:marTop w:val="0"/>
          <w:marBottom w:val="0"/>
          <w:divBdr>
            <w:top w:val="none" w:sz="0" w:space="0" w:color="auto"/>
            <w:left w:val="none" w:sz="0" w:space="0" w:color="auto"/>
            <w:bottom w:val="none" w:sz="0" w:space="0" w:color="auto"/>
            <w:right w:val="none" w:sz="0" w:space="0" w:color="auto"/>
          </w:divBdr>
        </w:div>
        <w:div w:id="503132098">
          <w:marLeft w:val="480"/>
          <w:marRight w:val="0"/>
          <w:marTop w:val="0"/>
          <w:marBottom w:val="0"/>
          <w:divBdr>
            <w:top w:val="none" w:sz="0" w:space="0" w:color="auto"/>
            <w:left w:val="none" w:sz="0" w:space="0" w:color="auto"/>
            <w:bottom w:val="none" w:sz="0" w:space="0" w:color="auto"/>
            <w:right w:val="none" w:sz="0" w:space="0" w:color="auto"/>
          </w:divBdr>
        </w:div>
        <w:div w:id="513962587">
          <w:marLeft w:val="480"/>
          <w:marRight w:val="0"/>
          <w:marTop w:val="0"/>
          <w:marBottom w:val="0"/>
          <w:divBdr>
            <w:top w:val="none" w:sz="0" w:space="0" w:color="auto"/>
            <w:left w:val="none" w:sz="0" w:space="0" w:color="auto"/>
            <w:bottom w:val="none" w:sz="0" w:space="0" w:color="auto"/>
            <w:right w:val="none" w:sz="0" w:space="0" w:color="auto"/>
          </w:divBdr>
        </w:div>
        <w:div w:id="514464194">
          <w:marLeft w:val="480"/>
          <w:marRight w:val="0"/>
          <w:marTop w:val="0"/>
          <w:marBottom w:val="0"/>
          <w:divBdr>
            <w:top w:val="none" w:sz="0" w:space="0" w:color="auto"/>
            <w:left w:val="none" w:sz="0" w:space="0" w:color="auto"/>
            <w:bottom w:val="none" w:sz="0" w:space="0" w:color="auto"/>
            <w:right w:val="none" w:sz="0" w:space="0" w:color="auto"/>
          </w:divBdr>
        </w:div>
        <w:div w:id="527333571">
          <w:marLeft w:val="480"/>
          <w:marRight w:val="0"/>
          <w:marTop w:val="0"/>
          <w:marBottom w:val="0"/>
          <w:divBdr>
            <w:top w:val="none" w:sz="0" w:space="0" w:color="auto"/>
            <w:left w:val="none" w:sz="0" w:space="0" w:color="auto"/>
            <w:bottom w:val="none" w:sz="0" w:space="0" w:color="auto"/>
            <w:right w:val="none" w:sz="0" w:space="0" w:color="auto"/>
          </w:divBdr>
        </w:div>
        <w:div w:id="549614241">
          <w:marLeft w:val="480"/>
          <w:marRight w:val="0"/>
          <w:marTop w:val="0"/>
          <w:marBottom w:val="0"/>
          <w:divBdr>
            <w:top w:val="none" w:sz="0" w:space="0" w:color="auto"/>
            <w:left w:val="none" w:sz="0" w:space="0" w:color="auto"/>
            <w:bottom w:val="none" w:sz="0" w:space="0" w:color="auto"/>
            <w:right w:val="none" w:sz="0" w:space="0" w:color="auto"/>
          </w:divBdr>
        </w:div>
        <w:div w:id="602614281">
          <w:marLeft w:val="480"/>
          <w:marRight w:val="0"/>
          <w:marTop w:val="0"/>
          <w:marBottom w:val="0"/>
          <w:divBdr>
            <w:top w:val="none" w:sz="0" w:space="0" w:color="auto"/>
            <w:left w:val="none" w:sz="0" w:space="0" w:color="auto"/>
            <w:bottom w:val="none" w:sz="0" w:space="0" w:color="auto"/>
            <w:right w:val="none" w:sz="0" w:space="0" w:color="auto"/>
          </w:divBdr>
        </w:div>
        <w:div w:id="614021394">
          <w:marLeft w:val="480"/>
          <w:marRight w:val="0"/>
          <w:marTop w:val="0"/>
          <w:marBottom w:val="0"/>
          <w:divBdr>
            <w:top w:val="none" w:sz="0" w:space="0" w:color="auto"/>
            <w:left w:val="none" w:sz="0" w:space="0" w:color="auto"/>
            <w:bottom w:val="none" w:sz="0" w:space="0" w:color="auto"/>
            <w:right w:val="none" w:sz="0" w:space="0" w:color="auto"/>
          </w:divBdr>
        </w:div>
        <w:div w:id="629936874">
          <w:marLeft w:val="480"/>
          <w:marRight w:val="0"/>
          <w:marTop w:val="0"/>
          <w:marBottom w:val="0"/>
          <w:divBdr>
            <w:top w:val="none" w:sz="0" w:space="0" w:color="auto"/>
            <w:left w:val="none" w:sz="0" w:space="0" w:color="auto"/>
            <w:bottom w:val="none" w:sz="0" w:space="0" w:color="auto"/>
            <w:right w:val="none" w:sz="0" w:space="0" w:color="auto"/>
          </w:divBdr>
        </w:div>
        <w:div w:id="636107019">
          <w:marLeft w:val="480"/>
          <w:marRight w:val="0"/>
          <w:marTop w:val="0"/>
          <w:marBottom w:val="0"/>
          <w:divBdr>
            <w:top w:val="none" w:sz="0" w:space="0" w:color="auto"/>
            <w:left w:val="none" w:sz="0" w:space="0" w:color="auto"/>
            <w:bottom w:val="none" w:sz="0" w:space="0" w:color="auto"/>
            <w:right w:val="none" w:sz="0" w:space="0" w:color="auto"/>
          </w:divBdr>
        </w:div>
        <w:div w:id="641539887">
          <w:marLeft w:val="480"/>
          <w:marRight w:val="0"/>
          <w:marTop w:val="0"/>
          <w:marBottom w:val="0"/>
          <w:divBdr>
            <w:top w:val="none" w:sz="0" w:space="0" w:color="auto"/>
            <w:left w:val="none" w:sz="0" w:space="0" w:color="auto"/>
            <w:bottom w:val="none" w:sz="0" w:space="0" w:color="auto"/>
            <w:right w:val="none" w:sz="0" w:space="0" w:color="auto"/>
          </w:divBdr>
        </w:div>
        <w:div w:id="671953896">
          <w:marLeft w:val="480"/>
          <w:marRight w:val="0"/>
          <w:marTop w:val="0"/>
          <w:marBottom w:val="0"/>
          <w:divBdr>
            <w:top w:val="none" w:sz="0" w:space="0" w:color="auto"/>
            <w:left w:val="none" w:sz="0" w:space="0" w:color="auto"/>
            <w:bottom w:val="none" w:sz="0" w:space="0" w:color="auto"/>
            <w:right w:val="none" w:sz="0" w:space="0" w:color="auto"/>
          </w:divBdr>
        </w:div>
        <w:div w:id="686255802">
          <w:marLeft w:val="480"/>
          <w:marRight w:val="0"/>
          <w:marTop w:val="0"/>
          <w:marBottom w:val="0"/>
          <w:divBdr>
            <w:top w:val="none" w:sz="0" w:space="0" w:color="auto"/>
            <w:left w:val="none" w:sz="0" w:space="0" w:color="auto"/>
            <w:bottom w:val="none" w:sz="0" w:space="0" w:color="auto"/>
            <w:right w:val="none" w:sz="0" w:space="0" w:color="auto"/>
          </w:divBdr>
        </w:div>
        <w:div w:id="698891402">
          <w:marLeft w:val="480"/>
          <w:marRight w:val="0"/>
          <w:marTop w:val="0"/>
          <w:marBottom w:val="0"/>
          <w:divBdr>
            <w:top w:val="none" w:sz="0" w:space="0" w:color="auto"/>
            <w:left w:val="none" w:sz="0" w:space="0" w:color="auto"/>
            <w:bottom w:val="none" w:sz="0" w:space="0" w:color="auto"/>
            <w:right w:val="none" w:sz="0" w:space="0" w:color="auto"/>
          </w:divBdr>
        </w:div>
        <w:div w:id="735274776">
          <w:marLeft w:val="480"/>
          <w:marRight w:val="0"/>
          <w:marTop w:val="0"/>
          <w:marBottom w:val="0"/>
          <w:divBdr>
            <w:top w:val="none" w:sz="0" w:space="0" w:color="auto"/>
            <w:left w:val="none" w:sz="0" w:space="0" w:color="auto"/>
            <w:bottom w:val="none" w:sz="0" w:space="0" w:color="auto"/>
            <w:right w:val="none" w:sz="0" w:space="0" w:color="auto"/>
          </w:divBdr>
        </w:div>
        <w:div w:id="747727443">
          <w:marLeft w:val="480"/>
          <w:marRight w:val="0"/>
          <w:marTop w:val="0"/>
          <w:marBottom w:val="0"/>
          <w:divBdr>
            <w:top w:val="none" w:sz="0" w:space="0" w:color="auto"/>
            <w:left w:val="none" w:sz="0" w:space="0" w:color="auto"/>
            <w:bottom w:val="none" w:sz="0" w:space="0" w:color="auto"/>
            <w:right w:val="none" w:sz="0" w:space="0" w:color="auto"/>
          </w:divBdr>
        </w:div>
        <w:div w:id="749734589">
          <w:marLeft w:val="480"/>
          <w:marRight w:val="0"/>
          <w:marTop w:val="0"/>
          <w:marBottom w:val="0"/>
          <w:divBdr>
            <w:top w:val="none" w:sz="0" w:space="0" w:color="auto"/>
            <w:left w:val="none" w:sz="0" w:space="0" w:color="auto"/>
            <w:bottom w:val="none" w:sz="0" w:space="0" w:color="auto"/>
            <w:right w:val="none" w:sz="0" w:space="0" w:color="auto"/>
          </w:divBdr>
        </w:div>
        <w:div w:id="766340839">
          <w:marLeft w:val="480"/>
          <w:marRight w:val="0"/>
          <w:marTop w:val="0"/>
          <w:marBottom w:val="0"/>
          <w:divBdr>
            <w:top w:val="none" w:sz="0" w:space="0" w:color="auto"/>
            <w:left w:val="none" w:sz="0" w:space="0" w:color="auto"/>
            <w:bottom w:val="none" w:sz="0" w:space="0" w:color="auto"/>
            <w:right w:val="none" w:sz="0" w:space="0" w:color="auto"/>
          </w:divBdr>
        </w:div>
        <w:div w:id="793641242">
          <w:marLeft w:val="480"/>
          <w:marRight w:val="0"/>
          <w:marTop w:val="0"/>
          <w:marBottom w:val="0"/>
          <w:divBdr>
            <w:top w:val="none" w:sz="0" w:space="0" w:color="auto"/>
            <w:left w:val="none" w:sz="0" w:space="0" w:color="auto"/>
            <w:bottom w:val="none" w:sz="0" w:space="0" w:color="auto"/>
            <w:right w:val="none" w:sz="0" w:space="0" w:color="auto"/>
          </w:divBdr>
        </w:div>
        <w:div w:id="815337569">
          <w:marLeft w:val="480"/>
          <w:marRight w:val="0"/>
          <w:marTop w:val="0"/>
          <w:marBottom w:val="0"/>
          <w:divBdr>
            <w:top w:val="none" w:sz="0" w:space="0" w:color="auto"/>
            <w:left w:val="none" w:sz="0" w:space="0" w:color="auto"/>
            <w:bottom w:val="none" w:sz="0" w:space="0" w:color="auto"/>
            <w:right w:val="none" w:sz="0" w:space="0" w:color="auto"/>
          </w:divBdr>
        </w:div>
        <w:div w:id="816339619">
          <w:marLeft w:val="480"/>
          <w:marRight w:val="0"/>
          <w:marTop w:val="0"/>
          <w:marBottom w:val="0"/>
          <w:divBdr>
            <w:top w:val="none" w:sz="0" w:space="0" w:color="auto"/>
            <w:left w:val="none" w:sz="0" w:space="0" w:color="auto"/>
            <w:bottom w:val="none" w:sz="0" w:space="0" w:color="auto"/>
            <w:right w:val="none" w:sz="0" w:space="0" w:color="auto"/>
          </w:divBdr>
        </w:div>
        <w:div w:id="817958545">
          <w:marLeft w:val="480"/>
          <w:marRight w:val="0"/>
          <w:marTop w:val="0"/>
          <w:marBottom w:val="0"/>
          <w:divBdr>
            <w:top w:val="none" w:sz="0" w:space="0" w:color="auto"/>
            <w:left w:val="none" w:sz="0" w:space="0" w:color="auto"/>
            <w:bottom w:val="none" w:sz="0" w:space="0" w:color="auto"/>
            <w:right w:val="none" w:sz="0" w:space="0" w:color="auto"/>
          </w:divBdr>
        </w:div>
        <w:div w:id="820387904">
          <w:marLeft w:val="480"/>
          <w:marRight w:val="0"/>
          <w:marTop w:val="0"/>
          <w:marBottom w:val="0"/>
          <w:divBdr>
            <w:top w:val="none" w:sz="0" w:space="0" w:color="auto"/>
            <w:left w:val="none" w:sz="0" w:space="0" w:color="auto"/>
            <w:bottom w:val="none" w:sz="0" w:space="0" w:color="auto"/>
            <w:right w:val="none" w:sz="0" w:space="0" w:color="auto"/>
          </w:divBdr>
        </w:div>
        <w:div w:id="827791465">
          <w:marLeft w:val="480"/>
          <w:marRight w:val="0"/>
          <w:marTop w:val="0"/>
          <w:marBottom w:val="0"/>
          <w:divBdr>
            <w:top w:val="none" w:sz="0" w:space="0" w:color="auto"/>
            <w:left w:val="none" w:sz="0" w:space="0" w:color="auto"/>
            <w:bottom w:val="none" w:sz="0" w:space="0" w:color="auto"/>
            <w:right w:val="none" w:sz="0" w:space="0" w:color="auto"/>
          </w:divBdr>
        </w:div>
        <w:div w:id="854080085">
          <w:marLeft w:val="480"/>
          <w:marRight w:val="0"/>
          <w:marTop w:val="0"/>
          <w:marBottom w:val="0"/>
          <w:divBdr>
            <w:top w:val="none" w:sz="0" w:space="0" w:color="auto"/>
            <w:left w:val="none" w:sz="0" w:space="0" w:color="auto"/>
            <w:bottom w:val="none" w:sz="0" w:space="0" w:color="auto"/>
            <w:right w:val="none" w:sz="0" w:space="0" w:color="auto"/>
          </w:divBdr>
        </w:div>
        <w:div w:id="897664489">
          <w:marLeft w:val="480"/>
          <w:marRight w:val="0"/>
          <w:marTop w:val="0"/>
          <w:marBottom w:val="0"/>
          <w:divBdr>
            <w:top w:val="none" w:sz="0" w:space="0" w:color="auto"/>
            <w:left w:val="none" w:sz="0" w:space="0" w:color="auto"/>
            <w:bottom w:val="none" w:sz="0" w:space="0" w:color="auto"/>
            <w:right w:val="none" w:sz="0" w:space="0" w:color="auto"/>
          </w:divBdr>
        </w:div>
        <w:div w:id="953749409">
          <w:marLeft w:val="480"/>
          <w:marRight w:val="0"/>
          <w:marTop w:val="0"/>
          <w:marBottom w:val="0"/>
          <w:divBdr>
            <w:top w:val="none" w:sz="0" w:space="0" w:color="auto"/>
            <w:left w:val="none" w:sz="0" w:space="0" w:color="auto"/>
            <w:bottom w:val="none" w:sz="0" w:space="0" w:color="auto"/>
            <w:right w:val="none" w:sz="0" w:space="0" w:color="auto"/>
          </w:divBdr>
        </w:div>
        <w:div w:id="984775393">
          <w:marLeft w:val="480"/>
          <w:marRight w:val="0"/>
          <w:marTop w:val="0"/>
          <w:marBottom w:val="0"/>
          <w:divBdr>
            <w:top w:val="none" w:sz="0" w:space="0" w:color="auto"/>
            <w:left w:val="none" w:sz="0" w:space="0" w:color="auto"/>
            <w:bottom w:val="none" w:sz="0" w:space="0" w:color="auto"/>
            <w:right w:val="none" w:sz="0" w:space="0" w:color="auto"/>
          </w:divBdr>
        </w:div>
        <w:div w:id="994141803">
          <w:marLeft w:val="480"/>
          <w:marRight w:val="0"/>
          <w:marTop w:val="0"/>
          <w:marBottom w:val="0"/>
          <w:divBdr>
            <w:top w:val="none" w:sz="0" w:space="0" w:color="auto"/>
            <w:left w:val="none" w:sz="0" w:space="0" w:color="auto"/>
            <w:bottom w:val="none" w:sz="0" w:space="0" w:color="auto"/>
            <w:right w:val="none" w:sz="0" w:space="0" w:color="auto"/>
          </w:divBdr>
        </w:div>
        <w:div w:id="1010524889">
          <w:marLeft w:val="480"/>
          <w:marRight w:val="0"/>
          <w:marTop w:val="0"/>
          <w:marBottom w:val="0"/>
          <w:divBdr>
            <w:top w:val="none" w:sz="0" w:space="0" w:color="auto"/>
            <w:left w:val="none" w:sz="0" w:space="0" w:color="auto"/>
            <w:bottom w:val="none" w:sz="0" w:space="0" w:color="auto"/>
            <w:right w:val="none" w:sz="0" w:space="0" w:color="auto"/>
          </w:divBdr>
        </w:div>
        <w:div w:id="1011832015">
          <w:marLeft w:val="480"/>
          <w:marRight w:val="0"/>
          <w:marTop w:val="0"/>
          <w:marBottom w:val="0"/>
          <w:divBdr>
            <w:top w:val="none" w:sz="0" w:space="0" w:color="auto"/>
            <w:left w:val="none" w:sz="0" w:space="0" w:color="auto"/>
            <w:bottom w:val="none" w:sz="0" w:space="0" w:color="auto"/>
            <w:right w:val="none" w:sz="0" w:space="0" w:color="auto"/>
          </w:divBdr>
        </w:div>
        <w:div w:id="1012874638">
          <w:marLeft w:val="480"/>
          <w:marRight w:val="0"/>
          <w:marTop w:val="0"/>
          <w:marBottom w:val="0"/>
          <w:divBdr>
            <w:top w:val="none" w:sz="0" w:space="0" w:color="auto"/>
            <w:left w:val="none" w:sz="0" w:space="0" w:color="auto"/>
            <w:bottom w:val="none" w:sz="0" w:space="0" w:color="auto"/>
            <w:right w:val="none" w:sz="0" w:space="0" w:color="auto"/>
          </w:divBdr>
        </w:div>
        <w:div w:id="1022559146">
          <w:marLeft w:val="480"/>
          <w:marRight w:val="0"/>
          <w:marTop w:val="0"/>
          <w:marBottom w:val="0"/>
          <w:divBdr>
            <w:top w:val="none" w:sz="0" w:space="0" w:color="auto"/>
            <w:left w:val="none" w:sz="0" w:space="0" w:color="auto"/>
            <w:bottom w:val="none" w:sz="0" w:space="0" w:color="auto"/>
            <w:right w:val="none" w:sz="0" w:space="0" w:color="auto"/>
          </w:divBdr>
        </w:div>
        <w:div w:id="1052533261">
          <w:marLeft w:val="480"/>
          <w:marRight w:val="0"/>
          <w:marTop w:val="0"/>
          <w:marBottom w:val="0"/>
          <w:divBdr>
            <w:top w:val="none" w:sz="0" w:space="0" w:color="auto"/>
            <w:left w:val="none" w:sz="0" w:space="0" w:color="auto"/>
            <w:bottom w:val="none" w:sz="0" w:space="0" w:color="auto"/>
            <w:right w:val="none" w:sz="0" w:space="0" w:color="auto"/>
          </w:divBdr>
        </w:div>
        <w:div w:id="1098479103">
          <w:marLeft w:val="480"/>
          <w:marRight w:val="0"/>
          <w:marTop w:val="0"/>
          <w:marBottom w:val="0"/>
          <w:divBdr>
            <w:top w:val="none" w:sz="0" w:space="0" w:color="auto"/>
            <w:left w:val="none" w:sz="0" w:space="0" w:color="auto"/>
            <w:bottom w:val="none" w:sz="0" w:space="0" w:color="auto"/>
            <w:right w:val="none" w:sz="0" w:space="0" w:color="auto"/>
          </w:divBdr>
        </w:div>
        <w:div w:id="1101609834">
          <w:marLeft w:val="480"/>
          <w:marRight w:val="0"/>
          <w:marTop w:val="0"/>
          <w:marBottom w:val="0"/>
          <w:divBdr>
            <w:top w:val="none" w:sz="0" w:space="0" w:color="auto"/>
            <w:left w:val="none" w:sz="0" w:space="0" w:color="auto"/>
            <w:bottom w:val="none" w:sz="0" w:space="0" w:color="auto"/>
            <w:right w:val="none" w:sz="0" w:space="0" w:color="auto"/>
          </w:divBdr>
        </w:div>
        <w:div w:id="1126971398">
          <w:marLeft w:val="480"/>
          <w:marRight w:val="0"/>
          <w:marTop w:val="0"/>
          <w:marBottom w:val="0"/>
          <w:divBdr>
            <w:top w:val="none" w:sz="0" w:space="0" w:color="auto"/>
            <w:left w:val="none" w:sz="0" w:space="0" w:color="auto"/>
            <w:bottom w:val="none" w:sz="0" w:space="0" w:color="auto"/>
            <w:right w:val="none" w:sz="0" w:space="0" w:color="auto"/>
          </w:divBdr>
        </w:div>
        <w:div w:id="1242956696">
          <w:marLeft w:val="480"/>
          <w:marRight w:val="0"/>
          <w:marTop w:val="0"/>
          <w:marBottom w:val="0"/>
          <w:divBdr>
            <w:top w:val="none" w:sz="0" w:space="0" w:color="auto"/>
            <w:left w:val="none" w:sz="0" w:space="0" w:color="auto"/>
            <w:bottom w:val="none" w:sz="0" w:space="0" w:color="auto"/>
            <w:right w:val="none" w:sz="0" w:space="0" w:color="auto"/>
          </w:divBdr>
        </w:div>
        <w:div w:id="1251083987">
          <w:marLeft w:val="480"/>
          <w:marRight w:val="0"/>
          <w:marTop w:val="0"/>
          <w:marBottom w:val="0"/>
          <w:divBdr>
            <w:top w:val="none" w:sz="0" w:space="0" w:color="auto"/>
            <w:left w:val="none" w:sz="0" w:space="0" w:color="auto"/>
            <w:bottom w:val="none" w:sz="0" w:space="0" w:color="auto"/>
            <w:right w:val="none" w:sz="0" w:space="0" w:color="auto"/>
          </w:divBdr>
        </w:div>
        <w:div w:id="1271160890">
          <w:marLeft w:val="480"/>
          <w:marRight w:val="0"/>
          <w:marTop w:val="0"/>
          <w:marBottom w:val="0"/>
          <w:divBdr>
            <w:top w:val="none" w:sz="0" w:space="0" w:color="auto"/>
            <w:left w:val="none" w:sz="0" w:space="0" w:color="auto"/>
            <w:bottom w:val="none" w:sz="0" w:space="0" w:color="auto"/>
            <w:right w:val="none" w:sz="0" w:space="0" w:color="auto"/>
          </w:divBdr>
        </w:div>
        <w:div w:id="1328291022">
          <w:marLeft w:val="480"/>
          <w:marRight w:val="0"/>
          <w:marTop w:val="0"/>
          <w:marBottom w:val="0"/>
          <w:divBdr>
            <w:top w:val="none" w:sz="0" w:space="0" w:color="auto"/>
            <w:left w:val="none" w:sz="0" w:space="0" w:color="auto"/>
            <w:bottom w:val="none" w:sz="0" w:space="0" w:color="auto"/>
            <w:right w:val="none" w:sz="0" w:space="0" w:color="auto"/>
          </w:divBdr>
        </w:div>
        <w:div w:id="1334648623">
          <w:marLeft w:val="480"/>
          <w:marRight w:val="0"/>
          <w:marTop w:val="0"/>
          <w:marBottom w:val="0"/>
          <w:divBdr>
            <w:top w:val="none" w:sz="0" w:space="0" w:color="auto"/>
            <w:left w:val="none" w:sz="0" w:space="0" w:color="auto"/>
            <w:bottom w:val="none" w:sz="0" w:space="0" w:color="auto"/>
            <w:right w:val="none" w:sz="0" w:space="0" w:color="auto"/>
          </w:divBdr>
        </w:div>
        <w:div w:id="1362586122">
          <w:marLeft w:val="480"/>
          <w:marRight w:val="0"/>
          <w:marTop w:val="0"/>
          <w:marBottom w:val="0"/>
          <w:divBdr>
            <w:top w:val="none" w:sz="0" w:space="0" w:color="auto"/>
            <w:left w:val="none" w:sz="0" w:space="0" w:color="auto"/>
            <w:bottom w:val="none" w:sz="0" w:space="0" w:color="auto"/>
            <w:right w:val="none" w:sz="0" w:space="0" w:color="auto"/>
          </w:divBdr>
        </w:div>
        <w:div w:id="1365593555">
          <w:marLeft w:val="480"/>
          <w:marRight w:val="0"/>
          <w:marTop w:val="0"/>
          <w:marBottom w:val="0"/>
          <w:divBdr>
            <w:top w:val="none" w:sz="0" w:space="0" w:color="auto"/>
            <w:left w:val="none" w:sz="0" w:space="0" w:color="auto"/>
            <w:bottom w:val="none" w:sz="0" w:space="0" w:color="auto"/>
            <w:right w:val="none" w:sz="0" w:space="0" w:color="auto"/>
          </w:divBdr>
        </w:div>
        <w:div w:id="1406149105">
          <w:marLeft w:val="480"/>
          <w:marRight w:val="0"/>
          <w:marTop w:val="0"/>
          <w:marBottom w:val="0"/>
          <w:divBdr>
            <w:top w:val="none" w:sz="0" w:space="0" w:color="auto"/>
            <w:left w:val="none" w:sz="0" w:space="0" w:color="auto"/>
            <w:bottom w:val="none" w:sz="0" w:space="0" w:color="auto"/>
            <w:right w:val="none" w:sz="0" w:space="0" w:color="auto"/>
          </w:divBdr>
        </w:div>
        <w:div w:id="1495532717">
          <w:marLeft w:val="480"/>
          <w:marRight w:val="0"/>
          <w:marTop w:val="0"/>
          <w:marBottom w:val="0"/>
          <w:divBdr>
            <w:top w:val="none" w:sz="0" w:space="0" w:color="auto"/>
            <w:left w:val="none" w:sz="0" w:space="0" w:color="auto"/>
            <w:bottom w:val="none" w:sz="0" w:space="0" w:color="auto"/>
            <w:right w:val="none" w:sz="0" w:space="0" w:color="auto"/>
          </w:divBdr>
        </w:div>
        <w:div w:id="1558467144">
          <w:marLeft w:val="480"/>
          <w:marRight w:val="0"/>
          <w:marTop w:val="0"/>
          <w:marBottom w:val="0"/>
          <w:divBdr>
            <w:top w:val="none" w:sz="0" w:space="0" w:color="auto"/>
            <w:left w:val="none" w:sz="0" w:space="0" w:color="auto"/>
            <w:bottom w:val="none" w:sz="0" w:space="0" w:color="auto"/>
            <w:right w:val="none" w:sz="0" w:space="0" w:color="auto"/>
          </w:divBdr>
        </w:div>
        <w:div w:id="1579486260">
          <w:marLeft w:val="480"/>
          <w:marRight w:val="0"/>
          <w:marTop w:val="0"/>
          <w:marBottom w:val="0"/>
          <w:divBdr>
            <w:top w:val="none" w:sz="0" w:space="0" w:color="auto"/>
            <w:left w:val="none" w:sz="0" w:space="0" w:color="auto"/>
            <w:bottom w:val="none" w:sz="0" w:space="0" w:color="auto"/>
            <w:right w:val="none" w:sz="0" w:space="0" w:color="auto"/>
          </w:divBdr>
        </w:div>
        <w:div w:id="1619028265">
          <w:marLeft w:val="480"/>
          <w:marRight w:val="0"/>
          <w:marTop w:val="0"/>
          <w:marBottom w:val="0"/>
          <w:divBdr>
            <w:top w:val="none" w:sz="0" w:space="0" w:color="auto"/>
            <w:left w:val="none" w:sz="0" w:space="0" w:color="auto"/>
            <w:bottom w:val="none" w:sz="0" w:space="0" w:color="auto"/>
            <w:right w:val="none" w:sz="0" w:space="0" w:color="auto"/>
          </w:divBdr>
        </w:div>
        <w:div w:id="1651254373">
          <w:marLeft w:val="480"/>
          <w:marRight w:val="0"/>
          <w:marTop w:val="0"/>
          <w:marBottom w:val="0"/>
          <w:divBdr>
            <w:top w:val="none" w:sz="0" w:space="0" w:color="auto"/>
            <w:left w:val="none" w:sz="0" w:space="0" w:color="auto"/>
            <w:bottom w:val="none" w:sz="0" w:space="0" w:color="auto"/>
            <w:right w:val="none" w:sz="0" w:space="0" w:color="auto"/>
          </w:divBdr>
        </w:div>
        <w:div w:id="1694764974">
          <w:marLeft w:val="480"/>
          <w:marRight w:val="0"/>
          <w:marTop w:val="0"/>
          <w:marBottom w:val="0"/>
          <w:divBdr>
            <w:top w:val="none" w:sz="0" w:space="0" w:color="auto"/>
            <w:left w:val="none" w:sz="0" w:space="0" w:color="auto"/>
            <w:bottom w:val="none" w:sz="0" w:space="0" w:color="auto"/>
            <w:right w:val="none" w:sz="0" w:space="0" w:color="auto"/>
          </w:divBdr>
        </w:div>
        <w:div w:id="1731264715">
          <w:marLeft w:val="480"/>
          <w:marRight w:val="0"/>
          <w:marTop w:val="0"/>
          <w:marBottom w:val="0"/>
          <w:divBdr>
            <w:top w:val="none" w:sz="0" w:space="0" w:color="auto"/>
            <w:left w:val="none" w:sz="0" w:space="0" w:color="auto"/>
            <w:bottom w:val="none" w:sz="0" w:space="0" w:color="auto"/>
            <w:right w:val="none" w:sz="0" w:space="0" w:color="auto"/>
          </w:divBdr>
        </w:div>
        <w:div w:id="1757172855">
          <w:marLeft w:val="480"/>
          <w:marRight w:val="0"/>
          <w:marTop w:val="0"/>
          <w:marBottom w:val="0"/>
          <w:divBdr>
            <w:top w:val="none" w:sz="0" w:space="0" w:color="auto"/>
            <w:left w:val="none" w:sz="0" w:space="0" w:color="auto"/>
            <w:bottom w:val="none" w:sz="0" w:space="0" w:color="auto"/>
            <w:right w:val="none" w:sz="0" w:space="0" w:color="auto"/>
          </w:divBdr>
        </w:div>
        <w:div w:id="1778981091">
          <w:marLeft w:val="480"/>
          <w:marRight w:val="0"/>
          <w:marTop w:val="0"/>
          <w:marBottom w:val="0"/>
          <w:divBdr>
            <w:top w:val="none" w:sz="0" w:space="0" w:color="auto"/>
            <w:left w:val="none" w:sz="0" w:space="0" w:color="auto"/>
            <w:bottom w:val="none" w:sz="0" w:space="0" w:color="auto"/>
            <w:right w:val="none" w:sz="0" w:space="0" w:color="auto"/>
          </w:divBdr>
        </w:div>
        <w:div w:id="1779831526">
          <w:marLeft w:val="480"/>
          <w:marRight w:val="0"/>
          <w:marTop w:val="0"/>
          <w:marBottom w:val="0"/>
          <w:divBdr>
            <w:top w:val="none" w:sz="0" w:space="0" w:color="auto"/>
            <w:left w:val="none" w:sz="0" w:space="0" w:color="auto"/>
            <w:bottom w:val="none" w:sz="0" w:space="0" w:color="auto"/>
            <w:right w:val="none" w:sz="0" w:space="0" w:color="auto"/>
          </w:divBdr>
        </w:div>
        <w:div w:id="1794009323">
          <w:marLeft w:val="480"/>
          <w:marRight w:val="0"/>
          <w:marTop w:val="0"/>
          <w:marBottom w:val="0"/>
          <w:divBdr>
            <w:top w:val="none" w:sz="0" w:space="0" w:color="auto"/>
            <w:left w:val="none" w:sz="0" w:space="0" w:color="auto"/>
            <w:bottom w:val="none" w:sz="0" w:space="0" w:color="auto"/>
            <w:right w:val="none" w:sz="0" w:space="0" w:color="auto"/>
          </w:divBdr>
        </w:div>
        <w:div w:id="1800300782">
          <w:marLeft w:val="480"/>
          <w:marRight w:val="0"/>
          <w:marTop w:val="0"/>
          <w:marBottom w:val="0"/>
          <w:divBdr>
            <w:top w:val="none" w:sz="0" w:space="0" w:color="auto"/>
            <w:left w:val="none" w:sz="0" w:space="0" w:color="auto"/>
            <w:bottom w:val="none" w:sz="0" w:space="0" w:color="auto"/>
            <w:right w:val="none" w:sz="0" w:space="0" w:color="auto"/>
          </w:divBdr>
        </w:div>
        <w:div w:id="1816023434">
          <w:marLeft w:val="480"/>
          <w:marRight w:val="0"/>
          <w:marTop w:val="0"/>
          <w:marBottom w:val="0"/>
          <w:divBdr>
            <w:top w:val="none" w:sz="0" w:space="0" w:color="auto"/>
            <w:left w:val="none" w:sz="0" w:space="0" w:color="auto"/>
            <w:bottom w:val="none" w:sz="0" w:space="0" w:color="auto"/>
            <w:right w:val="none" w:sz="0" w:space="0" w:color="auto"/>
          </w:divBdr>
        </w:div>
        <w:div w:id="1869248484">
          <w:marLeft w:val="480"/>
          <w:marRight w:val="0"/>
          <w:marTop w:val="0"/>
          <w:marBottom w:val="0"/>
          <w:divBdr>
            <w:top w:val="none" w:sz="0" w:space="0" w:color="auto"/>
            <w:left w:val="none" w:sz="0" w:space="0" w:color="auto"/>
            <w:bottom w:val="none" w:sz="0" w:space="0" w:color="auto"/>
            <w:right w:val="none" w:sz="0" w:space="0" w:color="auto"/>
          </w:divBdr>
        </w:div>
        <w:div w:id="1901361927">
          <w:marLeft w:val="480"/>
          <w:marRight w:val="0"/>
          <w:marTop w:val="0"/>
          <w:marBottom w:val="0"/>
          <w:divBdr>
            <w:top w:val="none" w:sz="0" w:space="0" w:color="auto"/>
            <w:left w:val="none" w:sz="0" w:space="0" w:color="auto"/>
            <w:bottom w:val="none" w:sz="0" w:space="0" w:color="auto"/>
            <w:right w:val="none" w:sz="0" w:space="0" w:color="auto"/>
          </w:divBdr>
        </w:div>
        <w:div w:id="1961690527">
          <w:marLeft w:val="480"/>
          <w:marRight w:val="0"/>
          <w:marTop w:val="0"/>
          <w:marBottom w:val="0"/>
          <w:divBdr>
            <w:top w:val="none" w:sz="0" w:space="0" w:color="auto"/>
            <w:left w:val="none" w:sz="0" w:space="0" w:color="auto"/>
            <w:bottom w:val="none" w:sz="0" w:space="0" w:color="auto"/>
            <w:right w:val="none" w:sz="0" w:space="0" w:color="auto"/>
          </w:divBdr>
        </w:div>
        <w:div w:id="1994794147">
          <w:marLeft w:val="480"/>
          <w:marRight w:val="0"/>
          <w:marTop w:val="0"/>
          <w:marBottom w:val="0"/>
          <w:divBdr>
            <w:top w:val="none" w:sz="0" w:space="0" w:color="auto"/>
            <w:left w:val="none" w:sz="0" w:space="0" w:color="auto"/>
            <w:bottom w:val="none" w:sz="0" w:space="0" w:color="auto"/>
            <w:right w:val="none" w:sz="0" w:space="0" w:color="auto"/>
          </w:divBdr>
        </w:div>
        <w:div w:id="1995643038">
          <w:marLeft w:val="480"/>
          <w:marRight w:val="0"/>
          <w:marTop w:val="0"/>
          <w:marBottom w:val="0"/>
          <w:divBdr>
            <w:top w:val="none" w:sz="0" w:space="0" w:color="auto"/>
            <w:left w:val="none" w:sz="0" w:space="0" w:color="auto"/>
            <w:bottom w:val="none" w:sz="0" w:space="0" w:color="auto"/>
            <w:right w:val="none" w:sz="0" w:space="0" w:color="auto"/>
          </w:divBdr>
        </w:div>
        <w:div w:id="2019767115">
          <w:marLeft w:val="480"/>
          <w:marRight w:val="0"/>
          <w:marTop w:val="0"/>
          <w:marBottom w:val="0"/>
          <w:divBdr>
            <w:top w:val="none" w:sz="0" w:space="0" w:color="auto"/>
            <w:left w:val="none" w:sz="0" w:space="0" w:color="auto"/>
            <w:bottom w:val="none" w:sz="0" w:space="0" w:color="auto"/>
            <w:right w:val="none" w:sz="0" w:space="0" w:color="auto"/>
          </w:divBdr>
        </w:div>
        <w:div w:id="2038194988">
          <w:marLeft w:val="480"/>
          <w:marRight w:val="0"/>
          <w:marTop w:val="0"/>
          <w:marBottom w:val="0"/>
          <w:divBdr>
            <w:top w:val="none" w:sz="0" w:space="0" w:color="auto"/>
            <w:left w:val="none" w:sz="0" w:space="0" w:color="auto"/>
            <w:bottom w:val="none" w:sz="0" w:space="0" w:color="auto"/>
            <w:right w:val="none" w:sz="0" w:space="0" w:color="auto"/>
          </w:divBdr>
        </w:div>
        <w:div w:id="2075813463">
          <w:marLeft w:val="480"/>
          <w:marRight w:val="0"/>
          <w:marTop w:val="0"/>
          <w:marBottom w:val="0"/>
          <w:divBdr>
            <w:top w:val="none" w:sz="0" w:space="0" w:color="auto"/>
            <w:left w:val="none" w:sz="0" w:space="0" w:color="auto"/>
            <w:bottom w:val="none" w:sz="0" w:space="0" w:color="auto"/>
            <w:right w:val="none" w:sz="0" w:space="0" w:color="auto"/>
          </w:divBdr>
        </w:div>
        <w:div w:id="2101218412">
          <w:marLeft w:val="480"/>
          <w:marRight w:val="0"/>
          <w:marTop w:val="0"/>
          <w:marBottom w:val="0"/>
          <w:divBdr>
            <w:top w:val="none" w:sz="0" w:space="0" w:color="auto"/>
            <w:left w:val="none" w:sz="0" w:space="0" w:color="auto"/>
            <w:bottom w:val="none" w:sz="0" w:space="0" w:color="auto"/>
            <w:right w:val="none" w:sz="0" w:space="0" w:color="auto"/>
          </w:divBdr>
        </w:div>
        <w:div w:id="2124382133">
          <w:marLeft w:val="480"/>
          <w:marRight w:val="0"/>
          <w:marTop w:val="0"/>
          <w:marBottom w:val="0"/>
          <w:divBdr>
            <w:top w:val="none" w:sz="0" w:space="0" w:color="auto"/>
            <w:left w:val="none" w:sz="0" w:space="0" w:color="auto"/>
            <w:bottom w:val="none" w:sz="0" w:space="0" w:color="auto"/>
            <w:right w:val="none" w:sz="0" w:space="0" w:color="auto"/>
          </w:divBdr>
        </w:div>
      </w:divsChild>
    </w:div>
    <w:div w:id="657655125">
      <w:bodyDiv w:val="1"/>
      <w:marLeft w:val="0"/>
      <w:marRight w:val="0"/>
      <w:marTop w:val="0"/>
      <w:marBottom w:val="0"/>
      <w:divBdr>
        <w:top w:val="none" w:sz="0" w:space="0" w:color="auto"/>
        <w:left w:val="none" w:sz="0" w:space="0" w:color="auto"/>
        <w:bottom w:val="none" w:sz="0" w:space="0" w:color="auto"/>
        <w:right w:val="none" w:sz="0" w:space="0" w:color="auto"/>
      </w:divBdr>
    </w:div>
    <w:div w:id="658652582">
      <w:bodyDiv w:val="1"/>
      <w:marLeft w:val="0"/>
      <w:marRight w:val="0"/>
      <w:marTop w:val="0"/>
      <w:marBottom w:val="0"/>
      <w:divBdr>
        <w:top w:val="none" w:sz="0" w:space="0" w:color="auto"/>
        <w:left w:val="none" w:sz="0" w:space="0" w:color="auto"/>
        <w:bottom w:val="none" w:sz="0" w:space="0" w:color="auto"/>
        <w:right w:val="none" w:sz="0" w:space="0" w:color="auto"/>
      </w:divBdr>
    </w:div>
    <w:div w:id="659776086">
      <w:bodyDiv w:val="1"/>
      <w:marLeft w:val="0"/>
      <w:marRight w:val="0"/>
      <w:marTop w:val="0"/>
      <w:marBottom w:val="0"/>
      <w:divBdr>
        <w:top w:val="none" w:sz="0" w:space="0" w:color="auto"/>
        <w:left w:val="none" w:sz="0" w:space="0" w:color="auto"/>
        <w:bottom w:val="none" w:sz="0" w:space="0" w:color="auto"/>
        <w:right w:val="none" w:sz="0" w:space="0" w:color="auto"/>
      </w:divBdr>
    </w:div>
    <w:div w:id="660625240">
      <w:bodyDiv w:val="1"/>
      <w:marLeft w:val="0"/>
      <w:marRight w:val="0"/>
      <w:marTop w:val="0"/>
      <w:marBottom w:val="0"/>
      <w:divBdr>
        <w:top w:val="none" w:sz="0" w:space="0" w:color="auto"/>
        <w:left w:val="none" w:sz="0" w:space="0" w:color="auto"/>
        <w:bottom w:val="none" w:sz="0" w:space="0" w:color="auto"/>
        <w:right w:val="none" w:sz="0" w:space="0" w:color="auto"/>
      </w:divBdr>
    </w:div>
    <w:div w:id="660734489">
      <w:bodyDiv w:val="1"/>
      <w:marLeft w:val="0"/>
      <w:marRight w:val="0"/>
      <w:marTop w:val="0"/>
      <w:marBottom w:val="0"/>
      <w:divBdr>
        <w:top w:val="none" w:sz="0" w:space="0" w:color="auto"/>
        <w:left w:val="none" w:sz="0" w:space="0" w:color="auto"/>
        <w:bottom w:val="none" w:sz="0" w:space="0" w:color="auto"/>
        <w:right w:val="none" w:sz="0" w:space="0" w:color="auto"/>
      </w:divBdr>
    </w:div>
    <w:div w:id="660890211">
      <w:bodyDiv w:val="1"/>
      <w:marLeft w:val="0"/>
      <w:marRight w:val="0"/>
      <w:marTop w:val="0"/>
      <w:marBottom w:val="0"/>
      <w:divBdr>
        <w:top w:val="none" w:sz="0" w:space="0" w:color="auto"/>
        <w:left w:val="none" w:sz="0" w:space="0" w:color="auto"/>
        <w:bottom w:val="none" w:sz="0" w:space="0" w:color="auto"/>
        <w:right w:val="none" w:sz="0" w:space="0" w:color="auto"/>
      </w:divBdr>
    </w:div>
    <w:div w:id="661079580">
      <w:bodyDiv w:val="1"/>
      <w:marLeft w:val="0"/>
      <w:marRight w:val="0"/>
      <w:marTop w:val="0"/>
      <w:marBottom w:val="0"/>
      <w:divBdr>
        <w:top w:val="none" w:sz="0" w:space="0" w:color="auto"/>
        <w:left w:val="none" w:sz="0" w:space="0" w:color="auto"/>
        <w:bottom w:val="none" w:sz="0" w:space="0" w:color="auto"/>
        <w:right w:val="none" w:sz="0" w:space="0" w:color="auto"/>
      </w:divBdr>
    </w:div>
    <w:div w:id="661273517">
      <w:bodyDiv w:val="1"/>
      <w:marLeft w:val="0"/>
      <w:marRight w:val="0"/>
      <w:marTop w:val="0"/>
      <w:marBottom w:val="0"/>
      <w:divBdr>
        <w:top w:val="none" w:sz="0" w:space="0" w:color="auto"/>
        <w:left w:val="none" w:sz="0" w:space="0" w:color="auto"/>
        <w:bottom w:val="none" w:sz="0" w:space="0" w:color="auto"/>
        <w:right w:val="none" w:sz="0" w:space="0" w:color="auto"/>
      </w:divBdr>
    </w:div>
    <w:div w:id="662245004">
      <w:bodyDiv w:val="1"/>
      <w:marLeft w:val="0"/>
      <w:marRight w:val="0"/>
      <w:marTop w:val="0"/>
      <w:marBottom w:val="0"/>
      <w:divBdr>
        <w:top w:val="none" w:sz="0" w:space="0" w:color="auto"/>
        <w:left w:val="none" w:sz="0" w:space="0" w:color="auto"/>
        <w:bottom w:val="none" w:sz="0" w:space="0" w:color="auto"/>
        <w:right w:val="none" w:sz="0" w:space="0" w:color="auto"/>
      </w:divBdr>
    </w:div>
    <w:div w:id="662708388">
      <w:bodyDiv w:val="1"/>
      <w:marLeft w:val="0"/>
      <w:marRight w:val="0"/>
      <w:marTop w:val="0"/>
      <w:marBottom w:val="0"/>
      <w:divBdr>
        <w:top w:val="none" w:sz="0" w:space="0" w:color="auto"/>
        <w:left w:val="none" w:sz="0" w:space="0" w:color="auto"/>
        <w:bottom w:val="none" w:sz="0" w:space="0" w:color="auto"/>
        <w:right w:val="none" w:sz="0" w:space="0" w:color="auto"/>
      </w:divBdr>
    </w:div>
    <w:div w:id="665211053">
      <w:bodyDiv w:val="1"/>
      <w:marLeft w:val="0"/>
      <w:marRight w:val="0"/>
      <w:marTop w:val="0"/>
      <w:marBottom w:val="0"/>
      <w:divBdr>
        <w:top w:val="none" w:sz="0" w:space="0" w:color="auto"/>
        <w:left w:val="none" w:sz="0" w:space="0" w:color="auto"/>
        <w:bottom w:val="none" w:sz="0" w:space="0" w:color="auto"/>
        <w:right w:val="none" w:sz="0" w:space="0" w:color="auto"/>
      </w:divBdr>
    </w:div>
    <w:div w:id="665547388">
      <w:bodyDiv w:val="1"/>
      <w:marLeft w:val="0"/>
      <w:marRight w:val="0"/>
      <w:marTop w:val="0"/>
      <w:marBottom w:val="0"/>
      <w:divBdr>
        <w:top w:val="none" w:sz="0" w:space="0" w:color="auto"/>
        <w:left w:val="none" w:sz="0" w:space="0" w:color="auto"/>
        <w:bottom w:val="none" w:sz="0" w:space="0" w:color="auto"/>
        <w:right w:val="none" w:sz="0" w:space="0" w:color="auto"/>
      </w:divBdr>
    </w:div>
    <w:div w:id="666132712">
      <w:bodyDiv w:val="1"/>
      <w:marLeft w:val="0"/>
      <w:marRight w:val="0"/>
      <w:marTop w:val="0"/>
      <w:marBottom w:val="0"/>
      <w:divBdr>
        <w:top w:val="none" w:sz="0" w:space="0" w:color="auto"/>
        <w:left w:val="none" w:sz="0" w:space="0" w:color="auto"/>
        <w:bottom w:val="none" w:sz="0" w:space="0" w:color="auto"/>
        <w:right w:val="none" w:sz="0" w:space="0" w:color="auto"/>
      </w:divBdr>
    </w:div>
    <w:div w:id="666252787">
      <w:bodyDiv w:val="1"/>
      <w:marLeft w:val="0"/>
      <w:marRight w:val="0"/>
      <w:marTop w:val="0"/>
      <w:marBottom w:val="0"/>
      <w:divBdr>
        <w:top w:val="none" w:sz="0" w:space="0" w:color="auto"/>
        <w:left w:val="none" w:sz="0" w:space="0" w:color="auto"/>
        <w:bottom w:val="none" w:sz="0" w:space="0" w:color="auto"/>
        <w:right w:val="none" w:sz="0" w:space="0" w:color="auto"/>
      </w:divBdr>
    </w:div>
    <w:div w:id="666858263">
      <w:bodyDiv w:val="1"/>
      <w:marLeft w:val="0"/>
      <w:marRight w:val="0"/>
      <w:marTop w:val="0"/>
      <w:marBottom w:val="0"/>
      <w:divBdr>
        <w:top w:val="none" w:sz="0" w:space="0" w:color="auto"/>
        <w:left w:val="none" w:sz="0" w:space="0" w:color="auto"/>
        <w:bottom w:val="none" w:sz="0" w:space="0" w:color="auto"/>
        <w:right w:val="none" w:sz="0" w:space="0" w:color="auto"/>
      </w:divBdr>
    </w:div>
    <w:div w:id="667096628">
      <w:bodyDiv w:val="1"/>
      <w:marLeft w:val="0"/>
      <w:marRight w:val="0"/>
      <w:marTop w:val="0"/>
      <w:marBottom w:val="0"/>
      <w:divBdr>
        <w:top w:val="none" w:sz="0" w:space="0" w:color="auto"/>
        <w:left w:val="none" w:sz="0" w:space="0" w:color="auto"/>
        <w:bottom w:val="none" w:sz="0" w:space="0" w:color="auto"/>
        <w:right w:val="none" w:sz="0" w:space="0" w:color="auto"/>
      </w:divBdr>
    </w:div>
    <w:div w:id="667244838">
      <w:bodyDiv w:val="1"/>
      <w:marLeft w:val="0"/>
      <w:marRight w:val="0"/>
      <w:marTop w:val="0"/>
      <w:marBottom w:val="0"/>
      <w:divBdr>
        <w:top w:val="none" w:sz="0" w:space="0" w:color="auto"/>
        <w:left w:val="none" w:sz="0" w:space="0" w:color="auto"/>
        <w:bottom w:val="none" w:sz="0" w:space="0" w:color="auto"/>
        <w:right w:val="none" w:sz="0" w:space="0" w:color="auto"/>
      </w:divBdr>
    </w:div>
    <w:div w:id="668021489">
      <w:bodyDiv w:val="1"/>
      <w:marLeft w:val="0"/>
      <w:marRight w:val="0"/>
      <w:marTop w:val="0"/>
      <w:marBottom w:val="0"/>
      <w:divBdr>
        <w:top w:val="none" w:sz="0" w:space="0" w:color="auto"/>
        <w:left w:val="none" w:sz="0" w:space="0" w:color="auto"/>
        <w:bottom w:val="none" w:sz="0" w:space="0" w:color="auto"/>
        <w:right w:val="none" w:sz="0" w:space="0" w:color="auto"/>
      </w:divBdr>
    </w:div>
    <w:div w:id="668362973">
      <w:bodyDiv w:val="1"/>
      <w:marLeft w:val="0"/>
      <w:marRight w:val="0"/>
      <w:marTop w:val="0"/>
      <w:marBottom w:val="0"/>
      <w:divBdr>
        <w:top w:val="none" w:sz="0" w:space="0" w:color="auto"/>
        <w:left w:val="none" w:sz="0" w:space="0" w:color="auto"/>
        <w:bottom w:val="none" w:sz="0" w:space="0" w:color="auto"/>
        <w:right w:val="none" w:sz="0" w:space="0" w:color="auto"/>
      </w:divBdr>
    </w:div>
    <w:div w:id="668405084">
      <w:bodyDiv w:val="1"/>
      <w:marLeft w:val="0"/>
      <w:marRight w:val="0"/>
      <w:marTop w:val="0"/>
      <w:marBottom w:val="0"/>
      <w:divBdr>
        <w:top w:val="none" w:sz="0" w:space="0" w:color="auto"/>
        <w:left w:val="none" w:sz="0" w:space="0" w:color="auto"/>
        <w:bottom w:val="none" w:sz="0" w:space="0" w:color="auto"/>
        <w:right w:val="none" w:sz="0" w:space="0" w:color="auto"/>
      </w:divBdr>
    </w:div>
    <w:div w:id="669256042">
      <w:bodyDiv w:val="1"/>
      <w:marLeft w:val="0"/>
      <w:marRight w:val="0"/>
      <w:marTop w:val="0"/>
      <w:marBottom w:val="0"/>
      <w:divBdr>
        <w:top w:val="none" w:sz="0" w:space="0" w:color="auto"/>
        <w:left w:val="none" w:sz="0" w:space="0" w:color="auto"/>
        <w:bottom w:val="none" w:sz="0" w:space="0" w:color="auto"/>
        <w:right w:val="none" w:sz="0" w:space="0" w:color="auto"/>
      </w:divBdr>
    </w:div>
    <w:div w:id="669912946">
      <w:bodyDiv w:val="1"/>
      <w:marLeft w:val="0"/>
      <w:marRight w:val="0"/>
      <w:marTop w:val="0"/>
      <w:marBottom w:val="0"/>
      <w:divBdr>
        <w:top w:val="none" w:sz="0" w:space="0" w:color="auto"/>
        <w:left w:val="none" w:sz="0" w:space="0" w:color="auto"/>
        <w:bottom w:val="none" w:sz="0" w:space="0" w:color="auto"/>
        <w:right w:val="none" w:sz="0" w:space="0" w:color="auto"/>
      </w:divBdr>
    </w:div>
    <w:div w:id="674188806">
      <w:bodyDiv w:val="1"/>
      <w:marLeft w:val="0"/>
      <w:marRight w:val="0"/>
      <w:marTop w:val="0"/>
      <w:marBottom w:val="0"/>
      <w:divBdr>
        <w:top w:val="none" w:sz="0" w:space="0" w:color="auto"/>
        <w:left w:val="none" w:sz="0" w:space="0" w:color="auto"/>
        <w:bottom w:val="none" w:sz="0" w:space="0" w:color="auto"/>
        <w:right w:val="none" w:sz="0" w:space="0" w:color="auto"/>
      </w:divBdr>
    </w:div>
    <w:div w:id="677317369">
      <w:bodyDiv w:val="1"/>
      <w:marLeft w:val="0"/>
      <w:marRight w:val="0"/>
      <w:marTop w:val="0"/>
      <w:marBottom w:val="0"/>
      <w:divBdr>
        <w:top w:val="none" w:sz="0" w:space="0" w:color="auto"/>
        <w:left w:val="none" w:sz="0" w:space="0" w:color="auto"/>
        <w:bottom w:val="none" w:sz="0" w:space="0" w:color="auto"/>
        <w:right w:val="none" w:sz="0" w:space="0" w:color="auto"/>
      </w:divBdr>
      <w:divsChild>
        <w:div w:id="14045713">
          <w:marLeft w:val="480"/>
          <w:marRight w:val="0"/>
          <w:marTop w:val="0"/>
          <w:marBottom w:val="0"/>
          <w:divBdr>
            <w:top w:val="none" w:sz="0" w:space="0" w:color="auto"/>
            <w:left w:val="none" w:sz="0" w:space="0" w:color="auto"/>
            <w:bottom w:val="none" w:sz="0" w:space="0" w:color="auto"/>
            <w:right w:val="none" w:sz="0" w:space="0" w:color="auto"/>
          </w:divBdr>
        </w:div>
        <w:div w:id="27028871">
          <w:marLeft w:val="480"/>
          <w:marRight w:val="0"/>
          <w:marTop w:val="0"/>
          <w:marBottom w:val="0"/>
          <w:divBdr>
            <w:top w:val="none" w:sz="0" w:space="0" w:color="auto"/>
            <w:left w:val="none" w:sz="0" w:space="0" w:color="auto"/>
            <w:bottom w:val="none" w:sz="0" w:space="0" w:color="auto"/>
            <w:right w:val="none" w:sz="0" w:space="0" w:color="auto"/>
          </w:divBdr>
        </w:div>
        <w:div w:id="32580269">
          <w:marLeft w:val="480"/>
          <w:marRight w:val="0"/>
          <w:marTop w:val="0"/>
          <w:marBottom w:val="0"/>
          <w:divBdr>
            <w:top w:val="none" w:sz="0" w:space="0" w:color="auto"/>
            <w:left w:val="none" w:sz="0" w:space="0" w:color="auto"/>
            <w:bottom w:val="none" w:sz="0" w:space="0" w:color="auto"/>
            <w:right w:val="none" w:sz="0" w:space="0" w:color="auto"/>
          </w:divBdr>
        </w:div>
        <w:div w:id="34428595">
          <w:marLeft w:val="480"/>
          <w:marRight w:val="0"/>
          <w:marTop w:val="0"/>
          <w:marBottom w:val="0"/>
          <w:divBdr>
            <w:top w:val="none" w:sz="0" w:space="0" w:color="auto"/>
            <w:left w:val="none" w:sz="0" w:space="0" w:color="auto"/>
            <w:bottom w:val="none" w:sz="0" w:space="0" w:color="auto"/>
            <w:right w:val="none" w:sz="0" w:space="0" w:color="auto"/>
          </w:divBdr>
        </w:div>
        <w:div w:id="71053812">
          <w:marLeft w:val="480"/>
          <w:marRight w:val="0"/>
          <w:marTop w:val="0"/>
          <w:marBottom w:val="0"/>
          <w:divBdr>
            <w:top w:val="none" w:sz="0" w:space="0" w:color="auto"/>
            <w:left w:val="none" w:sz="0" w:space="0" w:color="auto"/>
            <w:bottom w:val="none" w:sz="0" w:space="0" w:color="auto"/>
            <w:right w:val="none" w:sz="0" w:space="0" w:color="auto"/>
          </w:divBdr>
        </w:div>
        <w:div w:id="97255928">
          <w:marLeft w:val="480"/>
          <w:marRight w:val="0"/>
          <w:marTop w:val="0"/>
          <w:marBottom w:val="0"/>
          <w:divBdr>
            <w:top w:val="none" w:sz="0" w:space="0" w:color="auto"/>
            <w:left w:val="none" w:sz="0" w:space="0" w:color="auto"/>
            <w:bottom w:val="none" w:sz="0" w:space="0" w:color="auto"/>
            <w:right w:val="none" w:sz="0" w:space="0" w:color="auto"/>
          </w:divBdr>
        </w:div>
        <w:div w:id="100221108">
          <w:marLeft w:val="480"/>
          <w:marRight w:val="0"/>
          <w:marTop w:val="0"/>
          <w:marBottom w:val="0"/>
          <w:divBdr>
            <w:top w:val="none" w:sz="0" w:space="0" w:color="auto"/>
            <w:left w:val="none" w:sz="0" w:space="0" w:color="auto"/>
            <w:bottom w:val="none" w:sz="0" w:space="0" w:color="auto"/>
            <w:right w:val="none" w:sz="0" w:space="0" w:color="auto"/>
          </w:divBdr>
        </w:div>
        <w:div w:id="132479397">
          <w:marLeft w:val="480"/>
          <w:marRight w:val="0"/>
          <w:marTop w:val="0"/>
          <w:marBottom w:val="0"/>
          <w:divBdr>
            <w:top w:val="none" w:sz="0" w:space="0" w:color="auto"/>
            <w:left w:val="none" w:sz="0" w:space="0" w:color="auto"/>
            <w:bottom w:val="none" w:sz="0" w:space="0" w:color="auto"/>
            <w:right w:val="none" w:sz="0" w:space="0" w:color="auto"/>
          </w:divBdr>
        </w:div>
        <w:div w:id="134415042">
          <w:marLeft w:val="480"/>
          <w:marRight w:val="0"/>
          <w:marTop w:val="0"/>
          <w:marBottom w:val="0"/>
          <w:divBdr>
            <w:top w:val="none" w:sz="0" w:space="0" w:color="auto"/>
            <w:left w:val="none" w:sz="0" w:space="0" w:color="auto"/>
            <w:bottom w:val="none" w:sz="0" w:space="0" w:color="auto"/>
            <w:right w:val="none" w:sz="0" w:space="0" w:color="auto"/>
          </w:divBdr>
        </w:div>
        <w:div w:id="145897708">
          <w:marLeft w:val="480"/>
          <w:marRight w:val="0"/>
          <w:marTop w:val="0"/>
          <w:marBottom w:val="0"/>
          <w:divBdr>
            <w:top w:val="none" w:sz="0" w:space="0" w:color="auto"/>
            <w:left w:val="none" w:sz="0" w:space="0" w:color="auto"/>
            <w:bottom w:val="none" w:sz="0" w:space="0" w:color="auto"/>
            <w:right w:val="none" w:sz="0" w:space="0" w:color="auto"/>
          </w:divBdr>
        </w:div>
        <w:div w:id="146165528">
          <w:marLeft w:val="480"/>
          <w:marRight w:val="0"/>
          <w:marTop w:val="0"/>
          <w:marBottom w:val="0"/>
          <w:divBdr>
            <w:top w:val="none" w:sz="0" w:space="0" w:color="auto"/>
            <w:left w:val="none" w:sz="0" w:space="0" w:color="auto"/>
            <w:bottom w:val="none" w:sz="0" w:space="0" w:color="auto"/>
            <w:right w:val="none" w:sz="0" w:space="0" w:color="auto"/>
          </w:divBdr>
        </w:div>
        <w:div w:id="178012503">
          <w:marLeft w:val="480"/>
          <w:marRight w:val="0"/>
          <w:marTop w:val="0"/>
          <w:marBottom w:val="0"/>
          <w:divBdr>
            <w:top w:val="none" w:sz="0" w:space="0" w:color="auto"/>
            <w:left w:val="none" w:sz="0" w:space="0" w:color="auto"/>
            <w:bottom w:val="none" w:sz="0" w:space="0" w:color="auto"/>
            <w:right w:val="none" w:sz="0" w:space="0" w:color="auto"/>
          </w:divBdr>
        </w:div>
        <w:div w:id="182011198">
          <w:marLeft w:val="480"/>
          <w:marRight w:val="0"/>
          <w:marTop w:val="0"/>
          <w:marBottom w:val="0"/>
          <w:divBdr>
            <w:top w:val="none" w:sz="0" w:space="0" w:color="auto"/>
            <w:left w:val="none" w:sz="0" w:space="0" w:color="auto"/>
            <w:bottom w:val="none" w:sz="0" w:space="0" w:color="auto"/>
            <w:right w:val="none" w:sz="0" w:space="0" w:color="auto"/>
          </w:divBdr>
        </w:div>
        <w:div w:id="250429618">
          <w:marLeft w:val="480"/>
          <w:marRight w:val="0"/>
          <w:marTop w:val="0"/>
          <w:marBottom w:val="0"/>
          <w:divBdr>
            <w:top w:val="none" w:sz="0" w:space="0" w:color="auto"/>
            <w:left w:val="none" w:sz="0" w:space="0" w:color="auto"/>
            <w:bottom w:val="none" w:sz="0" w:space="0" w:color="auto"/>
            <w:right w:val="none" w:sz="0" w:space="0" w:color="auto"/>
          </w:divBdr>
        </w:div>
        <w:div w:id="254480141">
          <w:marLeft w:val="480"/>
          <w:marRight w:val="0"/>
          <w:marTop w:val="0"/>
          <w:marBottom w:val="0"/>
          <w:divBdr>
            <w:top w:val="none" w:sz="0" w:space="0" w:color="auto"/>
            <w:left w:val="none" w:sz="0" w:space="0" w:color="auto"/>
            <w:bottom w:val="none" w:sz="0" w:space="0" w:color="auto"/>
            <w:right w:val="none" w:sz="0" w:space="0" w:color="auto"/>
          </w:divBdr>
        </w:div>
        <w:div w:id="276370915">
          <w:marLeft w:val="480"/>
          <w:marRight w:val="0"/>
          <w:marTop w:val="0"/>
          <w:marBottom w:val="0"/>
          <w:divBdr>
            <w:top w:val="none" w:sz="0" w:space="0" w:color="auto"/>
            <w:left w:val="none" w:sz="0" w:space="0" w:color="auto"/>
            <w:bottom w:val="none" w:sz="0" w:space="0" w:color="auto"/>
            <w:right w:val="none" w:sz="0" w:space="0" w:color="auto"/>
          </w:divBdr>
        </w:div>
        <w:div w:id="331184084">
          <w:marLeft w:val="480"/>
          <w:marRight w:val="0"/>
          <w:marTop w:val="0"/>
          <w:marBottom w:val="0"/>
          <w:divBdr>
            <w:top w:val="none" w:sz="0" w:space="0" w:color="auto"/>
            <w:left w:val="none" w:sz="0" w:space="0" w:color="auto"/>
            <w:bottom w:val="none" w:sz="0" w:space="0" w:color="auto"/>
            <w:right w:val="none" w:sz="0" w:space="0" w:color="auto"/>
          </w:divBdr>
        </w:div>
        <w:div w:id="346710110">
          <w:marLeft w:val="480"/>
          <w:marRight w:val="0"/>
          <w:marTop w:val="0"/>
          <w:marBottom w:val="0"/>
          <w:divBdr>
            <w:top w:val="none" w:sz="0" w:space="0" w:color="auto"/>
            <w:left w:val="none" w:sz="0" w:space="0" w:color="auto"/>
            <w:bottom w:val="none" w:sz="0" w:space="0" w:color="auto"/>
            <w:right w:val="none" w:sz="0" w:space="0" w:color="auto"/>
          </w:divBdr>
        </w:div>
        <w:div w:id="377585551">
          <w:marLeft w:val="480"/>
          <w:marRight w:val="0"/>
          <w:marTop w:val="0"/>
          <w:marBottom w:val="0"/>
          <w:divBdr>
            <w:top w:val="none" w:sz="0" w:space="0" w:color="auto"/>
            <w:left w:val="none" w:sz="0" w:space="0" w:color="auto"/>
            <w:bottom w:val="none" w:sz="0" w:space="0" w:color="auto"/>
            <w:right w:val="none" w:sz="0" w:space="0" w:color="auto"/>
          </w:divBdr>
        </w:div>
        <w:div w:id="401608702">
          <w:marLeft w:val="480"/>
          <w:marRight w:val="0"/>
          <w:marTop w:val="0"/>
          <w:marBottom w:val="0"/>
          <w:divBdr>
            <w:top w:val="none" w:sz="0" w:space="0" w:color="auto"/>
            <w:left w:val="none" w:sz="0" w:space="0" w:color="auto"/>
            <w:bottom w:val="none" w:sz="0" w:space="0" w:color="auto"/>
            <w:right w:val="none" w:sz="0" w:space="0" w:color="auto"/>
          </w:divBdr>
        </w:div>
        <w:div w:id="416710291">
          <w:marLeft w:val="480"/>
          <w:marRight w:val="0"/>
          <w:marTop w:val="0"/>
          <w:marBottom w:val="0"/>
          <w:divBdr>
            <w:top w:val="none" w:sz="0" w:space="0" w:color="auto"/>
            <w:left w:val="none" w:sz="0" w:space="0" w:color="auto"/>
            <w:bottom w:val="none" w:sz="0" w:space="0" w:color="auto"/>
            <w:right w:val="none" w:sz="0" w:space="0" w:color="auto"/>
          </w:divBdr>
        </w:div>
        <w:div w:id="459616386">
          <w:marLeft w:val="480"/>
          <w:marRight w:val="0"/>
          <w:marTop w:val="0"/>
          <w:marBottom w:val="0"/>
          <w:divBdr>
            <w:top w:val="none" w:sz="0" w:space="0" w:color="auto"/>
            <w:left w:val="none" w:sz="0" w:space="0" w:color="auto"/>
            <w:bottom w:val="none" w:sz="0" w:space="0" w:color="auto"/>
            <w:right w:val="none" w:sz="0" w:space="0" w:color="auto"/>
          </w:divBdr>
        </w:div>
        <w:div w:id="542254760">
          <w:marLeft w:val="480"/>
          <w:marRight w:val="0"/>
          <w:marTop w:val="0"/>
          <w:marBottom w:val="0"/>
          <w:divBdr>
            <w:top w:val="none" w:sz="0" w:space="0" w:color="auto"/>
            <w:left w:val="none" w:sz="0" w:space="0" w:color="auto"/>
            <w:bottom w:val="none" w:sz="0" w:space="0" w:color="auto"/>
            <w:right w:val="none" w:sz="0" w:space="0" w:color="auto"/>
          </w:divBdr>
        </w:div>
        <w:div w:id="548760008">
          <w:marLeft w:val="480"/>
          <w:marRight w:val="0"/>
          <w:marTop w:val="0"/>
          <w:marBottom w:val="0"/>
          <w:divBdr>
            <w:top w:val="none" w:sz="0" w:space="0" w:color="auto"/>
            <w:left w:val="none" w:sz="0" w:space="0" w:color="auto"/>
            <w:bottom w:val="none" w:sz="0" w:space="0" w:color="auto"/>
            <w:right w:val="none" w:sz="0" w:space="0" w:color="auto"/>
          </w:divBdr>
        </w:div>
        <w:div w:id="559947172">
          <w:marLeft w:val="480"/>
          <w:marRight w:val="0"/>
          <w:marTop w:val="0"/>
          <w:marBottom w:val="0"/>
          <w:divBdr>
            <w:top w:val="none" w:sz="0" w:space="0" w:color="auto"/>
            <w:left w:val="none" w:sz="0" w:space="0" w:color="auto"/>
            <w:bottom w:val="none" w:sz="0" w:space="0" w:color="auto"/>
            <w:right w:val="none" w:sz="0" w:space="0" w:color="auto"/>
          </w:divBdr>
        </w:div>
        <w:div w:id="569270287">
          <w:marLeft w:val="480"/>
          <w:marRight w:val="0"/>
          <w:marTop w:val="0"/>
          <w:marBottom w:val="0"/>
          <w:divBdr>
            <w:top w:val="none" w:sz="0" w:space="0" w:color="auto"/>
            <w:left w:val="none" w:sz="0" w:space="0" w:color="auto"/>
            <w:bottom w:val="none" w:sz="0" w:space="0" w:color="auto"/>
            <w:right w:val="none" w:sz="0" w:space="0" w:color="auto"/>
          </w:divBdr>
        </w:div>
        <w:div w:id="578028396">
          <w:marLeft w:val="480"/>
          <w:marRight w:val="0"/>
          <w:marTop w:val="0"/>
          <w:marBottom w:val="0"/>
          <w:divBdr>
            <w:top w:val="none" w:sz="0" w:space="0" w:color="auto"/>
            <w:left w:val="none" w:sz="0" w:space="0" w:color="auto"/>
            <w:bottom w:val="none" w:sz="0" w:space="0" w:color="auto"/>
            <w:right w:val="none" w:sz="0" w:space="0" w:color="auto"/>
          </w:divBdr>
        </w:div>
        <w:div w:id="615408513">
          <w:marLeft w:val="480"/>
          <w:marRight w:val="0"/>
          <w:marTop w:val="0"/>
          <w:marBottom w:val="0"/>
          <w:divBdr>
            <w:top w:val="none" w:sz="0" w:space="0" w:color="auto"/>
            <w:left w:val="none" w:sz="0" w:space="0" w:color="auto"/>
            <w:bottom w:val="none" w:sz="0" w:space="0" w:color="auto"/>
            <w:right w:val="none" w:sz="0" w:space="0" w:color="auto"/>
          </w:divBdr>
        </w:div>
        <w:div w:id="668170151">
          <w:marLeft w:val="480"/>
          <w:marRight w:val="0"/>
          <w:marTop w:val="0"/>
          <w:marBottom w:val="0"/>
          <w:divBdr>
            <w:top w:val="none" w:sz="0" w:space="0" w:color="auto"/>
            <w:left w:val="none" w:sz="0" w:space="0" w:color="auto"/>
            <w:bottom w:val="none" w:sz="0" w:space="0" w:color="auto"/>
            <w:right w:val="none" w:sz="0" w:space="0" w:color="auto"/>
          </w:divBdr>
        </w:div>
        <w:div w:id="708189388">
          <w:marLeft w:val="480"/>
          <w:marRight w:val="0"/>
          <w:marTop w:val="0"/>
          <w:marBottom w:val="0"/>
          <w:divBdr>
            <w:top w:val="none" w:sz="0" w:space="0" w:color="auto"/>
            <w:left w:val="none" w:sz="0" w:space="0" w:color="auto"/>
            <w:bottom w:val="none" w:sz="0" w:space="0" w:color="auto"/>
            <w:right w:val="none" w:sz="0" w:space="0" w:color="auto"/>
          </w:divBdr>
        </w:div>
        <w:div w:id="722143389">
          <w:marLeft w:val="480"/>
          <w:marRight w:val="0"/>
          <w:marTop w:val="0"/>
          <w:marBottom w:val="0"/>
          <w:divBdr>
            <w:top w:val="none" w:sz="0" w:space="0" w:color="auto"/>
            <w:left w:val="none" w:sz="0" w:space="0" w:color="auto"/>
            <w:bottom w:val="none" w:sz="0" w:space="0" w:color="auto"/>
            <w:right w:val="none" w:sz="0" w:space="0" w:color="auto"/>
          </w:divBdr>
        </w:div>
        <w:div w:id="725952736">
          <w:marLeft w:val="480"/>
          <w:marRight w:val="0"/>
          <w:marTop w:val="0"/>
          <w:marBottom w:val="0"/>
          <w:divBdr>
            <w:top w:val="none" w:sz="0" w:space="0" w:color="auto"/>
            <w:left w:val="none" w:sz="0" w:space="0" w:color="auto"/>
            <w:bottom w:val="none" w:sz="0" w:space="0" w:color="auto"/>
            <w:right w:val="none" w:sz="0" w:space="0" w:color="auto"/>
          </w:divBdr>
        </w:div>
        <w:div w:id="792748076">
          <w:marLeft w:val="480"/>
          <w:marRight w:val="0"/>
          <w:marTop w:val="0"/>
          <w:marBottom w:val="0"/>
          <w:divBdr>
            <w:top w:val="none" w:sz="0" w:space="0" w:color="auto"/>
            <w:left w:val="none" w:sz="0" w:space="0" w:color="auto"/>
            <w:bottom w:val="none" w:sz="0" w:space="0" w:color="auto"/>
            <w:right w:val="none" w:sz="0" w:space="0" w:color="auto"/>
          </w:divBdr>
        </w:div>
        <w:div w:id="834994402">
          <w:marLeft w:val="480"/>
          <w:marRight w:val="0"/>
          <w:marTop w:val="0"/>
          <w:marBottom w:val="0"/>
          <w:divBdr>
            <w:top w:val="none" w:sz="0" w:space="0" w:color="auto"/>
            <w:left w:val="none" w:sz="0" w:space="0" w:color="auto"/>
            <w:bottom w:val="none" w:sz="0" w:space="0" w:color="auto"/>
            <w:right w:val="none" w:sz="0" w:space="0" w:color="auto"/>
          </w:divBdr>
        </w:div>
        <w:div w:id="858590537">
          <w:marLeft w:val="480"/>
          <w:marRight w:val="0"/>
          <w:marTop w:val="0"/>
          <w:marBottom w:val="0"/>
          <w:divBdr>
            <w:top w:val="none" w:sz="0" w:space="0" w:color="auto"/>
            <w:left w:val="none" w:sz="0" w:space="0" w:color="auto"/>
            <w:bottom w:val="none" w:sz="0" w:space="0" w:color="auto"/>
            <w:right w:val="none" w:sz="0" w:space="0" w:color="auto"/>
          </w:divBdr>
        </w:div>
        <w:div w:id="862933994">
          <w:marLeft w:val="480"/>
          <w:marRight w:val="0"/>
          <w:marTop w:val="0"/>
          <w:marBottom w:val="0"/>
          <w:divBdr>
            <w:top w:val="none" w:sz="0" w:space="0" w:color="auto"/>
            <w:left w:val="none" w:sz="0" w:space="0" w:color="auto"/>
            <w:bottom w:val="none" w:sz="0" w:space="0" w:color="auto"/>
            <w:right w:val="none" w:sz="0" w:space="0" w:color="auto"/>
          </w:divBdr>
        </w:div>
        <w:div w:id="912740378">
          <w:marLeft w:val="480"/>
          <w:marRight w:val="0"/>
          <w:marTop w:val="0"/>
          <w:marBottom w:val="0"/>
          <w:divBdr>
            <w:top w:val="none" w:sz="0" w:space="0" w:color="auto"/>
            <w:left w:val="none" w:sz="0" w:space="0" w:color="auto"/>
            <w:bottom w:val="none" w:sz="0" w:space="0" w:color="auto"/>
            <w:right w:val="none" w:sz="0" w:space="0" w:color="auto"/>
          </w:divBdr>
        </w:div>
        <w:div w:id="913929898">
          <w:marLeft w:val="480"/>
          <w:marRight w:val="0"/>
          <w:marTop w:val="0"/>
          <w:marBottom w:val="0"/>
          <w:divBdr>
            <w:top w:val="none" w:sz="0" w:space="0" w:color="auto"/>
            <w:left w:val="none" w:sz="0" w:space="0" w:color="auto"/>
            <w:bottom w:val="none" w:sz="0" w:space="0" w:color="auto"/>
            <w:right w:val="none" w:sz="0" w:space="0" w:color="auto"/>
          </w:divBdr>
        </w:div>
        <w:div w:id="919563975">
          <w:marLeft w:val="480"/>
          <w:marRight w:val="0"/>
          <w:marTop w:val="0"/>
          <w:marBottom w:val="0"/>
          <w:divBdr>
            <w:top w:val="none" w:sz="0" w:space="0" w:color="auto"/>
            <w:left w:val="none" w:sz="0" w:space="0" w:color="auto"/>
            <w:bottom w:val="none" w:sz="0" w:space="0" w:color="auto"/>
            <w:right w:val="none" w:sz="0" w:space="0" w:color="auto"/>
          </w:divBdr>
        </w:div>
        <w:div w:id="922027588">
          <w:marLeft w:val="480"/>
          <w:marRight w:val="0"/>
          <w:marTop w:val="0"/>
          <w:marBottom w:val="0"/>
          <w:divBdr>
            <w:top w:val="none" w:sz="0" w:space="0" w:color="auto"/>
            <w:left w:val="none" w:sz="0" w:space="0" w:color="auto"/>
            <w:bottom w:val="none" w:sz="0" w:space="0" w:color="auto"/>
            <w:right w:val="none" w:sz="0" w:space="0" w:color="auto"/>
          </w:divBdr>
        </w:div>
        <w:div w:id="953055661">
          <w:marLeft w:val="480"/>
          <w:marRight w:val="0"/>
          <w:marTop w:val="0"/>
          <w:marBottom w:val="0"/>
          <w:divBdr>
            <w:top w:val="none" w:sz="0" w:space="0" w:color="auto"/>
            <w:left w:val="none" w:sz="0" w:space="0" w:color="auto"/>
            <w:bottom w:val="none" w:sz="0" w:space="0" w:color="auto"/>
            <w:right w:val="none" w:sz="0" w:space="0" w:color="auto"/>
          </w:divBdr>
        </w:div>
        <w:div w:id="973144566">
          <w:marLeft w:val="480"/>
          <w:marRight w:val="0"/>
          <w:marTop w:val="0"/>
          <w:marBottom w:val="0"/>
          <w:divBdr>
            <w:top w:val="none" w:sz="0" w:space="0" w:color="auto"/>
            <w:left w:val="none" w:sz="0" w:space="0" w:color="auto"/>
            <w:bottom w:val="none" w:sz="0" w:space="0" w:color="auto"/>
            <w:right w:val="none" w:sz="0" w:space="0" w:color="auto"/>
          </w:divBdr>
        </w:div>
        <w:div w:id="1000736181">
          <w:marLeft w:val="480"/>
          <w:marRight w:val="0"/>
          <w:marTop w:val="0"/>
          <w:marBottom w:val="0"/>
          <w:divBdr>
            <w:top w:val="none" w:sz="0" w:space="0" w:color="auto"/>
            <w:left w:val="none" w:sz="0" w:space="0" w:color="auto"/>
            <w:bottom w:val="none" w:sz="0" w:space="0" w:color="auto"/>
            <w:right w:val="none" w:sz="0" w:space="0" w:color="auto"/>
          </w:divBdr>
        </w:div>
        <w:div w:id="1094286452">
          <w:marLeft w:val="480"/>
          <w:marRight w:val="0"/>
          <w:marTop w:val="0"/>
          <w:marBottom w:val="0"/>
          <w:divBdr>
            <w:top w:val="none" w:sz="0" w:space="0" w:color="auto"/>
            <w:left w:val="none" w:sz="0" w:space="0" w:color="auto"/>
            <w:bottom w:val="none" w:sz="0" w:space="0" w:color="auto"/>
            <w:right w:val="none" w:sz="0" w:space="0" w:color="auto"/>
          </w:divBdr>
        </w:div>
        <w:div w:id="1105616566">
          <w:marLeft w:val="480"/>
          <w:marRight w:val="0"/>
          <w:marTop w:val="0"/>
          <w:marBottom w:val="0"/>
          <w:divBdr>
            <w:top w:val="none" w:sz="0" w:space="0" w:color="auto"/>
            <w:left w:val="none" w:sz="0" w:space="0" w:color="auto"/>
            <w:bottom w:val="none" w:sz="0" w:space="0" w:color="auto"/>
            <w:right w:val="none" w:sz="0" w:space="0" w:color="auto"/>
          </w:divBdr>
        </w:div>
        <w:div w:id="1155335690">
          <w:marLeft w:val="480"/>
          <w:marRight w:val="0"/>
          <w:marTop w:val="0"/>
          <w:marBottom w:val="0"/>
          <w:divBdr>
            <w:top w:val="none" w:sz="0" w:space="0" w:color="auto"/>
            <w:left w:val="none" w:sz="0" w:space="0" w:color="auto"/>
            <w:bottom w:val="none" w:sz="0" w:space="0" w:color="auto"/>
            <w:right w:val="none" w:sz="0" w:space="0" w:color="auto"/>
          </w:divBdr>
        </w:div>
        <w:div w:id="1184051874">
          <w:marLeft w:val="480"/>
          <w:marRight w:val="0"/>
          <w:marTop w:val="0"/>
          <w:marBottom w:val="0"/>
          <w:divBdr>
            <w:top w:val="none" w:sz="0" w:space="0" w:color="auto"/>
            <w:left w:val="none" w:sz="0" w:space="0" w:color="auto"/>
            <w:bottom w:val="none" w:sz="0" w:space="0" w:color="auto"/>
            <w:right w:val="none" w:sz="0" w:space="0" w:color="auto"/>
          </w:divBdr>
        </w:div>
        <w:div w:id="1201554211">
          <w:marLeft w:val="480"/>
          <w:marRight w:val="0"/>
          <w:marTop w:val="0"/>
          <w:marBottom w:val="0"/>
          <w:divBdr>
            <w:top w:val="none" w:sz="0" w:space="0" w:color="auto"/>
            <w:left w:val="none" w:sz="0" w:space="0" w:color="auto"/>
            <w:bottom w:val="none" w:sz="0" w:space="0" w:color="auto"/>
            <w:right w:val="none" w:sz="0" w:space="0" w:color="auto"/>
          </w:divBdr>
        </w:div>
        <w:div w:id="1214850443">
          <w:marLeft w:val="480"/>
          <w:marRight w:val="0"/>
          <w:marTop w:val="0"/>
          <w:marBottom w:val="0"/>
          <w:divBdr>
            <w:top w:val="none" w:sz="0" w:space="0" w:color="auto"/>
            <w:left w:val="none" w:sz="0" w:space="0" w:color="auto"/>
            <w:bottom w:val="none" w:sz="0" w:space="0" w:color="auto"/>
            <w:right w:val="none" w:sz="0" w:space="0" w:color="auto"/>
          </w:divBdr>
        </w:div>
        <w:div w:id="1215897240">
          <w:marLeft w:val="480"/>
          <w:marRight w:val="0"/>
          <w:marTop w:val="0"/>
          <w:marBottom w:val="0"/>
          <w:divBdr>
            <w:top w:val="none" w:sz="0" w:space="0" w:color="auto"/>
            <w:left w:val="none" w:sz="0" w:space="0" w:color="auto"/>
            <w:bottom w:val="none" w:sz="0" w:space="0" w:color="auto"/>
            <w:right w:val="none" w:sz="0" w:space="0" w:color="auto"/>
          </w:divBdr>
        </w:div>
        <w:div w:id="1221478170">
          <w:marLeft w:val="480"/>
          <w:marRight w:val="0"/>
          <w:marTop w:val="0"/>
          <w:marBottom w:val="0"/>
          <w:divBdr>
            <w:top w:val="none" w:sz="0" w:space="0" w:color="auto"/>
            <w:left w:val="none" w:sz="0" w:space="0" w:color="auto"/>
            <w:bottom w:val="none" w:sz="0" w:space="0" w:color="auto"/>
            <w:right w:val="none" w:sz="0" w:space="0" w:color="auto"/>
          </w:divBdr>
        </w:div>
        <w:div w:id="1232734019">
          <w:marLeft w:val="480"/>
          <w:marRight w:val="0"/>
          <w:marTop w:val="0"/>
          <w:marBottom w:val="0"/>
          <w:divBdr>
            <w:top w:val="none" w:sz="0" w:space="0" w:color="auto"/>
            <w:left w:val="none" w:sz="0" w:space="0" w:color="auto"/>
            <w:bottom w:val="none" w:sz="0" w:space="0" w:color="auto"/>
            <w:right w:val="none" w:sz="0" w:space="0" w:color="auto"/>
          </w:divBdr>
        </w:div>
        <w:div w:id="1234973905">
          <w:marLeft w:val="480"/>
          <w:marRight w:val="0"/>
          <w:marTop w:val="0"/>
          <w:marBottom w:val="0"/>
          <w:divBdr>
            <w:top w:val="none" w:sz="0" w:space="0" w:color="auto"/>
            <w:left w:val="none" w:sz="0" w:space="0" w:color="auto"/>
            <w:bottom w:val="none" w:sz="0" w:space="0" w:color="auto"/>
            <w:right w:val="none" w:sz="0" w:space="0" w:color="auto"/>
          </w:divBdr>
        </w:div>
        <w:div w:id="1264607871">
          <w:marLeft w:val="480"/>
          <w:marRight w:val="0"/>
          <w:marTop w:val="0"/>
          <w:marBottom w:val="0"/>
          <w:divBdr>
            <w:top w:val="none" w:sz="0" w:space="0" w:color="auto"/>
            <w:left w:val="none" w:sz="0" w:space="0" w:color="auto"/>
            <w:bottom w:val="none" w:sz="0" w:space="0" w:color="auto"/>
            <w:right w:val="none" w:sz="0" w:space="0" w:color="auto"/>
          </w:divBdr>
        </w:div>
        <w:div w:id="1273438055">
          <w:marLeft w:val="480"/>
          <w:marRight w:val="0"/>
          <w:marTop w:val="0"/>
          <w:marBottom w:val="0"/>
          <w:divBdr>
            <w:top w:val="none" w:sz="0" w:space="0" w:color="auto"/>
            <w:left w:val="none" w:sz="0" w:space="0" w:color="auto"/>
            <w:bottom w:val="none" w:sz="0" w:space="0" w:color="auto"/>
            <w:right w:val="none" w:sz="0" w:space="0" w:color="auto"/>
          </w:divBdr>
        </w:div>
        <w:div w:id="1289623507">
          <w:marLeft w:val="480"/>
          <w:marRight w:val="0"/>
          <w:marTop w:val="0"/>
          <w:marBottom w:val="0"/>
          <w:divBdr>
            <w:top w:val="none" w:sz="0" w:space="0" w:color="auto"/>
            <w:left w:val="none" w:sz="0" w:space="0" w:color="auto"/>
            <w:bottom w:val="none" w:sz="0" w:space="0" w:color="auto"/>
            <w:right w:val="none" w:sz="0" w:space="0" w:color="auto"/>
          </w:divBdr>
        </w:div>
        <w:div w:id="1320304868">
          <w:marLeft w:val="480"/>
          <w:marRight w:val="0"/>
          <w:marTop w:val="0"/>
          <w:marBottom w:val="0"/>
          <w:divBdr>
            <w:top w:val="none" w:sz="0" w:space="0" w:color="auto"/>
            <w:left w:val="none" w:sz="0" w:space="0" w:color="auto"/>
            <w:bottom w:val="none" w:sz="0" w:space="0" w:color="auto"/>
            <w:right w:val="none" w:sz="0" w:space="0" w:color="auto"/>
          </w:divBdr>
        </w:div>
        <w:div w:id="1391922706">
          <w:marLeft w:val="480"/>
          <w:marRight w:val="0"/>
          <w:marTop w:val="0"/>
          <w:marBottom w:val="0"/>
          <w:divBdr>
            <w:top w:val="none" w:sz="0" w:space="0" w:color="auto"/>
            <w:left w:val="none" w:sz="0" w:space="0" w:color="auto"/>
            <w:bottom w:val="none" w:sz="0" w:space="0" w:color="auto"/>
            <w:right w:val="none" w:sz="0" w:space="0" w:color="auto"/>
          </w:divBdr>
        </w:div>
        <w:div w:id="1400446402">
          <w:marLeft w:val="480"/>
          <w:marRight w:val="0"/>
          <w:marTop w:val="0"/>
          <w:marBottom w:val="0"/>
          <w:divBdr>
            <w:top w:val="none" w:sz="0" w:space="0" w:color="auto"/>
            <w:left w:val="none" w:sz="0" w:space="0" w:color="auto"/>
            <w:bottom w:val="none" w:sz="0" w:space="0" w:color="auto"/>
            <w:right w:val="none" w:sz="0" w:space="0" w:color="auto"/>
          </w:divBdr>
        </w:div>
        <w:div w:id="1453817221">
          <w:marLeft w:val="480"/>
          <w:marRight w:val="0"/>
          <w:marTop w:val="0"/>
          <w:marBottom w:val="0"/>
          <w:divBdr>
            <w:top w:val="none" w:sz="0" w:space="0" w:color="auto"/>
            <w:left w:val="none" w:sz="0" w:space="0" w:color="auto"/>
            <w:bottom w:val="none" w:sz="0" w:space="0" w:color="auto"/>
            <w:right w:val="none" w:sz="0" w:space="0" w:color="auto"/>
          </w:divBdr>
        </w:div>
        <w:div w:id="1480609999">
          <w:marLeft w:val="480"/>
          <w:marRight w:val="0"/>
          <w:marTop w:val="0"/>
          <w:marBottom w:val="0"/>
          <w:divBdr>
            <w:top w:val="none" w:sz="0" w:space="0" w:color="auto"/>
            <w:left w:val="none" w:sz="0" w:space="0" w:color="auto"/>
            <w:bottom w:val="none" w:sz="0" w:space="0" w:color="auto"/>
            <w:right w:val="none" w:sz="0" w:space="0" w:color="auto"/>
          </w:divBdr>
        </w:div>
        <w:div w:id="1528327032">
          <w:marLeft w:val="480"/>
          <w:marRight w:val="0"/>
          <w:marTop w:val="0"/>
          <w:marBottom w:val="0"/>
          <w:divBdr>
            <w:top w:val="none" w:sz="0" w:space="0" w:color="auto"/>
            <w:left w:val="none" w:sz="0" w:space="0" w:color="auto"/>
            <w:bottom w:val="none" w:sz="0" w:space="0" w:color="auto"/>
            <w:right w:val="none" w:sz="0" w:space="0" w:color="auto"/>
          </w:divBdr>
        </w:div>
        <w:div w:id="1538348246">
          <w:marLeft w:val="480"/>
          <w:marRight w:val="0"/>
          <w:marTop w:val="0"/>
          <w:marBottom w:val="0"/>
          <w:divBdr>
            <w:top w:val="none" w:sz="0" w:space="0" w:color="auto"/>
            <w:left w:val="none" w:sz="0" w:space="0" w:color="auto"/>
            <w:bottom w:val="none" w:sz="0" w:space="0" w:color="auto"/>
            <w:right w:val="none" w:sz="0" w:space="0" w:color="auto"/>
          </w:divBdr>
        </w:div>
        <w:div w:id="1545755708">
          <w:marLeft w:val="480"/>
          <w:marRight w:val="0"/>
          <w:marTop w:val="0"/>
          <w:marBottom w:val="0"/>
          <w:divBdr>
            <w:top w:val="none" w:sz="0" w:space="0" w:color="auto"/>
            <w:left w:val="none" w:sz="0" w:space="0" w:color="auto"/>
            <w:bottom w:val="none" w:sz="0" w:space="0" w:color="auto"/>
            <w:right w:val="none" w:sz="0" w:space="0" w:color="auto"/>
          </w:divBdr>
        </w:div>
        <w:div w:id="1554074222">
          <w:marLeft w:val="480"/>
          <w:marRight w:val="0"/>
          <w:marTop w:val="0"/>
          <w:marBottom w:val="0"/>
          <w:divBdr>
            <w:top w:val="none" w:sz="0" w:space="0" w:color="auto"/>
            <w:left w:val="none" w:sz="0" w:space="0" w:color="auto"/>
            <w:bottom w:val="none" w:sz="0" w:space="0" w:color="auto"/>
            <w:right w:val="none" w:sz="0" w:space="0" w:color="auto"/>
          </w:divBdr>
        </w:div>
        <w:div w:id="1583442264">
          <w:marLeft w:val="480"/>
          <w:marRight w:val="0"/>
          <w:marTop w:val="0"/>
          <w:marBottom w:val="0"/>
          <w:divBdr>
            <w:top w:val="none" w:sz="0" w:space="0" w:color="auto"/>
            <w:left w:val="none" w:sz="0" w:space="0" w:color="auto"/>
            <w:bottom w:val="none" w:sz="0" w:space="0" w:color="auto"/>
            <w:right w:val="none" w:sz="0" w:space="0" w:color="auto"/>
          </w:divBdr>
        </w:div>
        <w:div w:id="1596553626">
          <w:marLeft w:val="480"/>
          <w:marRight w:val="0"/>
          <w:marTop w:val="0"/>
          <w:marBottom w:val="0"/>
          <w:divBdr>
            <w:top w:val="none" w:sz="0" w:space="0" w:color="auto"/>
            <w:left w:val="none" w:sz="0" w:space="0" w:color="auto"/>
            <w:bottom w:val="none" w:sz="0" w:space="0" w:color="auto"/>
            <w:right w:val="none" w:sz="0" w:space="0" w:color="auto"/>
          </w:divBdr>
        </w:div>
        <w:div w:id="1616713460">
          <w:marLeft w:val="480"/>
          <w:marRight w:val="0"/>
          <w:marTop w:val="0"/>
          <w:marBottom w:val="0"/>
          <w:divBdr>
            <w:top w:val="none" w:sz="0" w:space="0" w:color="auto"/>
            <w:left w:val="none" w:sz="0" w:space="0" w:color="auto"/>
            <w:bottom w:val="none" w:sz="0" w:space="0" w:color="auto"/>
            <w:right w:val="none" w:sz="0" w:space="0" w:color="auto"/>
          </w:divBdr>
        </w:div>
        <w:div w:id="1678998777">
          <w:marLeft w:val="480"/>
          <w:marRight w:val="0"/>
          <w:marTop w:val="0"/>
          <w:marBottom w:val="0"/>
          <w:divBdr>
            <w:top w:val="none" w:sz="0" w:space="0" w:color="auto"/>
            <w:left w:val="none" w:sz="0" w:space="0" w:color="auto"/>
            <w:bottom w:val="none" w:sz="0" w:space="0" w:color="auto"/>
            <w:right w:val="none" w:sz="0" w:space="0" w:color="auto"/>
          </w:divBdr>
        </w:div>
        <w:div w:id="1684165578">
          <w:marLeft w:val="480"/>
          <w:marRight w:val="0"/>
          <w:marTop w:val="0"/>
          <w:marBottom w:val="0"/>
          <w:divBdr>
            <w:top w:val="none" w:sz="0" w:space="0" w:color="auto"/>
            <w:left w:val="none" w:sz="0" w:space="0" w:color="auto"/>
            <w:bottom w:val="none" w:sz="0" w:space="0" w:color="auto"/>
            <w:right w:val="none" w:sz="0" w:space="0" w:color="auto"/>
          </w:divBdr>
        </w:div>
        <w:div w:id="1777821627">
          <w:marLeft w:val="480"/>
          <w:marRight w:val="0"/>
          <w:marTop w:val="0"/>
          <w:marBottom w:val="0"/>
          <w:divBdr>
            <w:top w:val="none" w:sz="0" w:space="0" w:color="auto"/>
            <w:left w:val="none" w:sz="0" w:space="0" w:color="auto"/>
            <w:bottom w:val="none" w:sz="0" w:space="0" w:color="auto"/>
            <w:right w:val="none" w:sz="0" w:space="0" w:color="auto"/>
          </w:divBdr>
        </w:div>
        <w:div w:id="1785928200">
          <w:marLeft w:val="480"/>
          <w:marRight w:val="0"/>
          <w:marTop w:val="0"/>
          <w:marBottom w:val="0"/>
          <w:divBdr>
            <w:top w:val="none" w:sz="0" w:space="0" w:color="auto"/>
            <w:left w:val="none" w:sz="0" w:space="0" w:color="auto"/>
            <w:bottom w:val="none" w:sz="0" w:space="0" w:color="auto"/>
            <w:right w:val="none" w:sz="0" w:space="0" w:color="auto"/>
          </w:divBdr>
        </w:div>
        <w:div w:id="1796174899">
          <w:marLeft w:val="480"/>
          <w:marRight w:val="0"/>
          <w:marTop w:val="0"/>
          <w:marBottom w:val="0"/>
          <w:divBdr>
            <w:top w:val="none" w:sz="0" w:space="0" w:color="auto"/>
            <w:left w:val="none" w:sz="0" w:space="0" w:color="auto"/>
            <w:bottom w:val="none" w:sz="0" w:space="0" w:color="auto"/>
            <w:right w:val="none" w:sz="0" w:space="0" w:color="auto"/>
          </w:divBdr>
        </w:div>
        <w:div w:id="1796757079">
          <w:marLeft w:val="480"/>
          <w:marRight w:val="0"/>
          <w:marTop w:val="0"/>
          <w:marBottom w:val="0"/>
          <w:divBdr>
            <w:top w:val="none" w:sz="0" w:space="0" w:color="auto"/>
            <w:left w:val="none" w:sz="0" w:space="0" w:color="auto"/>
            <w:bottom w:val="none" w:sz="0" w:space="0" w:color="auto"/>
            <w:right w:val="none" w:sz="0" w:space="0" w:color="auto"/>
          </w:divBdr>
        </w:div>
        <w:div w:id="1838231164">
          <w:marLeft w:val="480"/>
          <w:marRight w:val="0"/>
          <w:marTop w:val="0"/>
          <w:marBottom w:val="0"/>
          <w:divBdr>
            <w:top w:val="none" w:sz="0" w:space="0" w:color="auto"/>
            <w:left w:val="none" w:sz="0" w:space="0" w:color="auto"/>
            <w:bottom w:val="none" w:sz="0" w:space="0" w:color="auto"/>
            <w:right w:val="none" w:sz="0" w:space="0" w:color="auto"/>
          </w:divBdr>
        </w:div>
        <w:div w:id="1869221899">
          <w:marLeft w:val="480"/>
          <w:marRight w:val="0"/>
          <w:marTop w:val="0"/>
          <w:marBottom w:val="0"/>
          <w:divBdr>
            <w:top w:val="none" w:sz="0" w:space="0" w:color="auto"/>
            <w:left w:val="none" w:sz="0" w:space="0" w:color="auto"/>
            <w:bottom w:val="none" w:sz="0" w:space="0" w:color="auto"/>
            <w:right w:val="none" w:sz="0" w:space="0" w:color="auto"/>
          </w:divBdr>
        </w:div>
        <w:div w:id="1887253895">
          <w:marLeft w:val="480"/>
          <w:marRight w:val="0"/>
          <w:marTop w:val="0"/>
          <w:marBottom w:val="0"/>
          <w:divBdr>
            <w:top w:val="none" w:sz="0" w:space="0" w:color="auto"/>
            <w:left w:val="none" w:sz="0" w:space="0" w:color="auto"/>
            <w:bottom w:val="none" w:sz="0" w:space="0" w:color="auto"/>
            <w:right w:val="none" w:sz="0" w:space="0" w:color="auto"/>
          </w:divBdr>
        </w:div>
        <w:div w:id="1890264190">
          <w:marLeft w:val="480"/>
          <w:marRight w:val="0"/>
          <w:marTop w:val="0"/>
          <w:marBottom w:val="0"/>
          <w:divBdr>
            <w:top w:val="none" w:sz="0" w:space="0" w:color="auto"/>
            <w:left w:val="none" w:sz="0" w:space="0" w:color="auto"/>
            <w:bottom w:val="none" w:sz="0" w:space="0" w:color="auto"/>
            <w:right w:val="none" w:sz="0" w:space="0" w:color="auto"/>
          </w:divBdr>
        </w:div>
        <w:div w:id="1892033400">
          <w:marLeft w:val="480"/>
          <w:marRight w:val="0"/>
          <w:marTop w:val="0"/>
          <w:marBottom w:val="0"/>
          <w:divBdr>
            <w:top w:val="none" w:sz="0" w:space="0" w:color="auto"/>
            <w:left w:val="none" w:sz="0" w:space="0" w:color="auto"/>
            <w:bottom w:val="none" w:sz="0" w:space="0" w:color="auto"/>
            <w:right w:val="none" w:sz="0" w:space="0" w:color="auto"/>
          </w:divBdr>
        </w:div>
        <w:div w:id="1900744090">
          <w:marLeft w:val="480"/>
          <w:marRight w:val="0"/>
          <w:marTop w:val="0"/>
          <w:marBottom w:val="0"/>
          <w:divBdr>
            <w:top w:val="none" w:sz="0" w:space="0" w:color="auto"/>
            <w:left w:val="none" w:sz="0" w:space="0" w:color="auto"/>
            <w:bottom w:val="none" w:sz="0" w:space="0" w:color="auto"/>
            <w:right w:val="none" w:sz="0" w:space="0" w:color="auto"/>
          </w:divBdr>
        </w:div>
        <w:div w:id="1906644915">
          <w:marLeft w:val="480"/>
          <w:marRight w:val="0"/>
          <w:marTop w:val="0"/>
          <w:marBottom w:val="0"/>
          <w:divBdr>
            <w:top w:val="none" w:sz="0" w:space="0" w:color="auto"/>
            <w:left w:val="none" w:sz="0" w:space="0" w:color="auto"/>
            <w:bottom w:val="none" w:sz="0" w:space="0" w:color="auto"/>
            <w:right w:val="none" w:sz="0" w:space="0" w:color="auto"/>
          </w:divBdr>
        </w:div>
        <w:div w:id="1959993431">
          <w:marLeft w:val="480"/>
          <w:marRight w:val="0"/>
          <w:marTop w:val="0"/>
          <w:marBottom w:val="0"/>
          <w:divBdr>
            <w:top w:val="none" w:sz="0" w:space="0" w:color="auto"/>
            <w:left w:val="none" w:sz="0" w:space="0" w:color="auto"/>
            <w:bottom w:val="none" w:sz="0" w:space="0" w:color="auto"/>
            <w:right w:val="none" w:sz="0" w:space="0" w:color="auto"/>
          </w:divBdr>
        </w:div>
        <w:div w:id="2026517414">
          <w:marLeft w:val="480"/>
          <w:marRight w:val="0"/>
          <w:marTop w:val="0"/>
          <w:marBottom w:val="0"/>
          <w:divBdr>
            <w:top w:val="none" w:sz="0" w:space="0" w:color="auto"/>
            <w:left w:val="none" w:sz="0" w:space="0" w:color="auto"/>
            <w:bottom w:val="none" w:sz="0" w:space="0" w:color="auto"/>
            <w:right w:val="none" w:sz="0" w:space="0" w:color="auto"/>
          </w:divBdr>
        </w:div>
        <w:div w:id="2108034092">
          <w:marLeft w:val="480"/>
          <w:marRight w:val="0"/>
          <w:marTop w:val="0"/>
          <w:marBottom w:val="0"/>
          <w:divBdr>
            <w:top w:val="none" w:sz="0" w:space="0" w:color="auto"/>
            <w:left w:val="none" w:sz="0" w:space="0" w:color="auto"/>
            <w:bottom w:val="none" w:sz="0" w:space="0" w:color="auto"/>
            <w:right w:val="none" w:sz="0" w:space="0" w:color="auto"/>
          </w:divBdr>
        </w:div>
        <w:div w:id="2110545924">
          <w:marLeft w:val="480"/>
          <w:marRight w:val="0"/>
          <w:marTop w:val="0"/>
          <w:marBottom w:val="0"/>
          <w:divBdr>
            <w:top w:val="none" w:sz="0" w:space="0" w:color="auto"/>
            <w:left w:val="none" w:sz="0" w:space="0" w:color="auto"/>
            <w:bottom w:val="none" w:sz="0" w:space="0" w:color="auto"/>
            <w:right w:val="none" w:sz="0" w:space="0" w:color="auto"/>
          </w:divBdr>
        </w:div>
        <w:div w:id="2139570165">
          <w:marLeft w:val="480"/>
          <w:marRight w:val="0"/>
          <w:marTop w:val="0"/>
          <w:marBottom w:val="0"/>
          <w:divBdr>
            <w:top w:val="none" w:sz="0" w:space="0" w:color="auto"/>
            <w:left w:val="none" w:sz="0" w:space="0" w:color="auto"/>
            <w:bottom w:val="none" w:sz="0" w:space="0" w:color="auto"/>
            <w:right w:val="none" w:sz="0" w:space="0" w:color="auto"/>
          </w:divBdr>
        </w:div>
      </w:divsChild>
    </w:div>
    <w:div w:id="677511548">
      <w:bodyDiv w:val="1"/>
      <w:marLeft w:val="0"/>
      <w:marRight w:val="0"/>
      <w:marTop w:val="0"/>
      <w:marBottom w:val="0"/>
      <w:divBdr>
        <w:top w:val="none" w:sz="0" w:space="0" w:color="auto"/>
        <w:left w:val="none" w:sz="0" w:space="0" w:color="auto"/>
        <w:bottom w:val="none" w:sz="0" w:space="0" w:color="auto"/>
        <w:right w:val="none" w:sz="0" w:space="0" w:color="auto"/>
      </w:divBdr>
    </w:div>
    <w:div w:id="677659903">
      <w:bodyDiv w:val="1"/>
      <w:marLeft w:val="0"/>
      <w:marRight w:val="0"/>
      <w:marTop w:val="0"/>
      <w:marBottom w:val="0"/>
      <w:divBdr>
        <w:top w:val="none" w:sz="0" w:space="0" w:color="auto"/>
        <w:left w:val="none" w:sz="0" w:space="0" w:color="auto"/>
        <w:bottom w:val="none" w:sz="0" w:space="0" w:color="auto"/>
        <w:right w:val="none" w:sz="0" w:space="0" w:color="auto"/>
      </w:divBdr>
    </w:div>
    <w:div w:id="677972437">
      <w:bodyDiv w:val="1"/>
      <w:marLeft w:val="0"/>
      <w:marRight w:val="0"/>
      <w:marTop w:val="0"/>
      <w:marBottom w:val="0"/>
      <w:divBdr>
        <w:top w:val="none" w:sz="0" w:space="0" w:color="auto"/>
        <w:left w:val="none" w:sz="0" w:space="0" w:color="auto"/>
        <w:bottom w:val="none" w:sz="0" w:space="0" w:color="auto"/>
        <w:right w:val="none" w:sz="0" w:space="0" w:color="auto"/>
      </w:divBdr>
    </w:div>
    <w:div w:id="678775663">
      <w:bodyDiv w:val="1"/>
      <w:marLeft w:val="0"/>
      <w:marRight w:val="0"/>
      <w:marTop w:val="0"/>
      <w:marBottom w:val="0"/>
      <w:divBdr>
        <w:top w:val="none" w:sz="0" w:space="0" w:color="auto"/>
        <w:left w:val="none" w:sz="0" w:space="0" w:color="auto"/>
        <w:bottom w:val="none" w:sz="0" w:space="0" w:color="auto"/>
        <w:right w:val="none" w:sz="0" w:space="0" w:color="auto"/>
      </w:divBdr>
    </w:div>
    <w:div w:id="678971407">
      <w:bodyDiv w:val="1"/>
      <w:marLeft w:val="0"/>
      <w:marRight w:val="0"/>
      <w:marTop w:val="0"/>
      <w:marBottom w:val="0"/>
      <w:divBdr>
        <w:top w:val="none" w:sz="0" w:space="0" w:color="auto"/>
        <w:left w:val="none" w:sz="0" w:space="0" w:color="auto"/>
        <w:bottom w:val="none" w:sz="0" w:space="0" w:color="auto"/>
        <w:right w:val="none" w:sz="0" w:space="0" w:color="auto"/>
      </w:divBdr>
    </w:div>
    <w:div w:id="679354761">
      <w:bodyDiv w:val="1"/>
      <w:marLeft w:val="0"/>
      <w:marRight w:val="0"/>
      <w:marTop w:val="0"/>
      <w:marBottom w:val="0"/>
      <w:divBdr>
        <w:top w:val="none" w:sz="0" w:space="0" w:color="auto"/>
        <w:left w:val="none" w:sz="0" w:space="0" w:color="auto"/>
        <w:bottom w:val="none" w:sz="0" w:space="0" w:color="auto"/>
        <w:right w:val="none" w:sz="0" w:space="0" w:color="auto"/>
      </w:divBdr>
    </w:div>
    <w:div w:id="679620786">
      <w:bodyDiv w:val="1"/>
      <w:marLeft w:val="0"/>
      <w:marRight w:val="0"/>
      <w:marTop w:val="0"/>
      <w:marBottom w:val="0"/>
      <w:divBdr>
        <w:top w:val="none" w:sz="0" w:space="0" w:color="auto"/>
        <w:left w:val="none" w:sz="0" w:space="0" w:color="auto"/>
        <w:bottom w:val="none" w:sz="0" w:space="0" w:color="auto"/>
        <w:right w:val="none" w:sz="0" w:space="0" w:color="auto"/>
      </w:divBdr>
    </w:div>
    <w:div w:id="679621954">
      <w:bodyDiv w:val="1"/>
      <w:marLeft w:val="0"/>
      <w:marRight w:val="0"/>
      <w:marTop w:val="0"/>
      <w:marBottom w:val="0"/>
      <w:divBdr>
        <w:top w:val="none" w:sz="0" w:space="0" w:color="auto"/>
        <w:left w:val="none" w:sz="0" w:space="0" w:color="auto"/>
        <w:bottom w:val="none" w:sz="0" w:space="0" w:color="auto"/>
        <w:right w:val="none" w:sz="0" w:space="0" w:color="auto"/>
      </w:divBdr>
    </w:div>
    <w:div w:id="681931769">
      <w:bodyDiv w:val="1"/>
      <w:marLeft w:val="0"/>
      <w:marRight w:val="0"/>
      <w:marTop w:val="0"/>
      <w:marBottom w:val="0"/>
      <w:divBdr>
        <w:top w:val="none" w:sz="0" w:space="0" w:color="auto"/>
        <w:left w:val="none" w:sz="0" w:space="0" w:color="auto"/>
        <w:bottom w:val="none" w:sz="0" w:space="0" w:color="auto"/>
        <w:right w:val="none" w:sz="0" w:space="0" w:color="auto"/>
      </w:divBdr>
    </w:div>
    <w:div w:id="682513753">
      <w:bodyDiv w:val="1"/>
      <w:marLeft w:val="0"/>
      <w:marRight w:val="0"/>
      <w:marTop w:val="0"/>
      <w:marBottom w:val="0"/>
      <w:divBdr>
        <w:top w:val="none" w:sz="0" w:space="0" w:color="auto"/>
        <w:left w:val="none" w:sz="0" w:space="0" w:color="auto"/>
        <w:bottom w:val="none" w:sz="0" w:space="0" w:color="auto"/>
        <w:right w:val="none" w:sz="0" w:space="0" w:color="auto"/>
      </w:divBdr>
    </w:div>
    <w:div w:id="682825857">
      <w:bodyDiv w:val="1"/>
      <w:marLeft w:val="0"/>
      <w:marRight w:val="0"/>
      <w:marTop w:val="0"/>
      <w:marBottom w:val="0"/>
      <w:divBdr>
        <w:top w:val="none" w:sz="0" w:space="0" w:color="auto"/>
        <w:left w:val="none" w:sz="0" w:space="0" w:color="auto"/>
        <w:bottom w:val="none" w:sz="0" w:space="0" w:color="auto"/>
        <w:right w:val="none" w:sz="0" w:space="0" w:color="auto"/>
      </w:divBdr>
    </w:div>
    <w:div w:id="683940849">
      <w:bodyDiv w:val="1"/>
      <w:marLeft w:val="0"/>
      <w:marRight w:val="0"/>
      <w:marTop w:val="0"/>
      <w:marBottom w:val="0"/>
      <w:divBdr>
        <w:top w:val="none" w:sz="0" w:space="0" w:color="auto"/>
        <w:left w:val="none" w:sz="0" w:space="0" w:color="auto"/>
        <w:bottom w:val="none" w:sz="0" w:space="0" w:color="auto"/>
        <w:right w:val="none" w:sz="0" w:space="0" w:color="auto"/>
      </w:divBdr>
    </w:div>
    <w:div w:id="683946322">
      <w:bodyDiv w:val="1"/>
      <w:marLeft w:val="0"/>
      <w:marRight w:val="0"/>
      <w:marTop w:val="0"/>
      <w:marBottom w:val="0"/>
      <w:divBdr>
        <w:top w:val="none" w:sz="0" w:space="0" w:color="auto"/>
        <w:left w:val="none" w:sz="0" w:space="0" w:color="auto"/>
        <w:bottom w:val="none" w:sz="0" w:space="0" w:color="auto"/>
        <w:right w:val="none" w:sz="0" w:space="0" w:color="auto"/>
      </w:divBdr>
    </w:div>
    <w:div w:id="684019721">
      <w:bodyDiv w:val="1"/>
      <w:marLeft w:val="0"/>
      <w:marRight w:val="0"/>
      <w:marTop w:val="0"/>
      <w:marBottom w:val="0"/>
      <w:divBdr>
        <w:top w:val="none" w:sz="0" w:space="0" w:color="auto"/>
        <w:left w:val="none" w:sz="0" w:space="0" w:color="auto"/>
        <w:bottom w:val="none" w:sz="0" w:space="0" w:color="auto"/>
        <w:right w:val="none" w:sz="0" w:space="0" w:color="auto"/>
      </w:divBdr>
    </w:div>
    <w:div w:id="685905676">
      <w:bodyDiv w:val="1"/>
      <w:marLeft w:val="0"/>
      <w:marRight w:val="0"/>
      <w:marTop w:val="0"/>
      <w:marBottom w:val="0"/>
      <w:divBdr>
        <w:top w:val="none" w:sz="0" w:space="0" w:color="auto"/>
        <w:left w:val="none" w:sz="0" w:space="0" w:color="auto"/>
        <w:bottom w:val="none" w:sz="0" w:space="0" w:color="auto"/>
        <w:right w:val="none" w:sz="0" w:space="0" w:color="auto"/>
      </w:divBdr>
    </w:div>
    <w:div w:id="686100233">
      <w:bodyDiv w:val="1"/>
      <w:marLeft w:val="0"/>
      <w:marRight w:val="0"/>
      <w:marTop w:val="0"/>
      <w:marBottom w:val="0"/>
      <w:divBdr>
        <w:top w:val="none" w:sz="0" w:space="0" w:color="auto"/>
        <w:left w:val="none" w:sz="0" w:space="0" w:color="auto"/>
        <w:bottom w:val="none" w:sz="0" w:space="0" w:color="auto"/>
        <w:right w:val="none" w:sz="0" w:space="0" w:color="auto"/>
      </w:divBdr>
    </w:div>
    <w:div w:id="686102030">
      <w:bodyDiv w:val="1"/>
      <w:marLeft w:val="0"/>
      <w:marRight w:val="0"/>
      <w:marTop w:val="0"/>
      <w:marBottom w:val="0"/>
      <w:divBdr>
        <w:top w:val="none" w:sz="0" w:space="0" w:color="auto"/>
        <w:left w:val="none" w:sz="0" w:space="0" w:color="auto"/>
        <w:bottom w:val="none" w:sz="0" w:space="0" w:color="auto"/>
        <w:right w:val="none" w:sz="0" w:space="0" w:color="auto"/>
      </w:divBdr>
    </w:div>
    <w:div w:id="686828763">
      <w:bodyDiv w:val="1"/>
      <w:marLeft w:val="0"/>
      <w:marRight w:val="0"/>
      <w:marTop w:val="0"/>
      <w:marBottom w:val="0"/>
      <w:divBdr>
        <w:top w:val="none" w:sz="0" w:space="0" w:color="auto"/>
        <w:left w:val="none" w:sz="0" w:space="0" w:color="auto"/>
        <w:bottom w:val="none" w:sz="0" w:space="0" w:color="auto"/>
        <w:right w:val="none" w:sz="0" w:space="0" w:color="auto"/>
      </w:divBdr>
    </w:div>
    <w:div w:id="688142104">
      <w:bodyDiv w:val="1"/>
      <w:marLeft w:val="0"/>
      <w:marRight w:val="0"/>
      <w:marTop w:val="0"/>
      <w:marBottom w:val="0"/>
      <w:divBdr>
        <w:top w:val="none" w:sz="0" w:space="0" w:color="auto"/>
        <w:left w:val="none" w:sz="0" w:space="0" w:color="auto"/>
        <w:bottom w:val="none" w:sz="0" w:space="0" w:color="auto"/>
        <w:right w:val="none" w:sz="0" w:space="0" w:color="auto"/>
      </w:divBdr>
    </w:div>
    <w:div w:id="688409694">
      <w:bodyDiv w:val="1"/>
      <w:marLeft w:val="0"/>
      <w:marRight w:val="0"/>
      <w:marTop w:val="0"/>
      <w:marBottom w:val="0"/>
      <w:divBdr>
        <w:top w:val="none" w:sz="0" w:space="0" w:color="auto"/>
        <w:left w:val="none" w:sz="0" w:space="0" w:color="auto"/>
        <w:bottom w:val="none" w:sz="0" w:space="0" w:color="auto"/>
        <w:right w:val="none" w:sz="0" w:space="0" w:color="auto"/>
      </w:divBdr>
    </w:div>
    <w:div w:id="689137755">
      <w:bodyDiv w:val="1"/>
      <w:marLeft w:val="0"/>
      <w:marRight w:val="0"/>
      <w:marTop w:val="0"/>
      <w:marBottom w:val="0"/>
      <w:divBdr>
        <w:top w:val="none" w:sz="0" w:space="0" w:color="auto"/>
        <w:left w:val="none" w:sz="0" w:space="0" w:color="auto"/>
        <w:bottom w:val="none" w:sz="0" w:space="0" w:color="auto"/>
        <w:right w:val="none" w:sz="0" w:space="0" w:color="auto"/>
      </w:divBdr>
    </w:div>
    <w:div w:id="691540368">
      <w:bodyDiv w:val="1"/>
      <w:marLeft w:val="0"/>
      <w:marRight w:val="0"/>
      <w:marTop w:val="0"/>
      <w:marBottom w:val="0"/>
      <w:divBdr>
        <w:top w:val="none" w:sz="0" w:space="0" w:color="auto"/>
        <w:left w:val="none" w:sz="0" w:space="0" w:color="auto"/>
        <w:bottom w:val="none" w:sz="0" w:space="0" w:color="auto"/>
        <w:right w:val="none" w:sz="0" w:space="0" w:color="auto"/>
      </w:divBdr>
    </w:div>
    <w:div w:id="692003568">
      <w:bodyDiv w:val="1"/>
      <w:marLeft w:val="0"/>
      <w:marRight w:val="0"/>
      <w:marTop w:val="0"/>
      <w:marBottom w:val="0"/>
      <w:divBdr>
        <w:top w:val="none" w:sz="0" w:space="0" w:color="auto"/>
        <w:left w:val="none" w:sz="0" w:space="0" w:color="auto"/>
        <w:bottom w:val="none" w:sz="0" w:space="0" w:color="auto"/>
        <w:right w:val="none" w:sz="0" w:space="0" w:color="auto"/>
      </w:divBdr>
    </w:div>
    <w:div w:id="692538064">
      <w:bodyDiv w:val="1"/>
      <w:marLeft w:val="0"/>
      <w:marRight w:val="0"/>
      <w:marTop w:val="0"/>
      <w:marBottom w:val="0"/>
      <w:divBdr>
        <w:top w:val="none" w:sz="0" w:space="0" w:color="auto"/>
        <w:left w:val="none" w:sz="0" w:space="0" w:color="auto"/>
        <w:bottom w:val="none" w:sz="0" w:space="0" w:color="auto"/>
        <w:right w:val="none" w:sz="0" w:space="0" w:color="auto"/>
      </w:divBdr>
    </w:div>
    <w:div w:id="693772563">
      <w:bodyDiv w:val="1"/>
      <w:marLeft w:val="0"/>
      <w:marRight w:val="0"/>
      <w:marTop w:val="0"/>
      <w:marBottom w:val="0"/>
      <w:divBdr>
        <w:top w:val="none" w:sz="0" w:space="0" w:color="auto"/>
        <w:left w:val="none" w:sz="0" w:space="0" w:color="auto"/>
        <w:bottom w:val="none" w:sz="0" w:space="0" w:color="auto"/>
        <w:right w:val="none" w:sz="0" w:space="0" w:color="auto"/>
      </w:divBdr>
    </w:div>
    <w:div w:id="693917551">
      <w:bodyDiv w:val="1"/>
      <w:marLeft w:val="0"/>
      <w:marRight w:val="0"/>
      <w:marTop w:val="0"/>
      <w:marBottom w:val="0"/>
      <w:divBdr>
        <w:top w:val="none" w:sz="0" w:space="0" w:color="auto"/>
        <w:left w:val="none" w:sz="0" w:space="0" w:color="auto"/>
        <w:bottom w:val="none" w:sz="0" w:space="0" w:color="auto"/>
        <w:right w:val="none" w:sz="0" w:space="0" w:color="auto"/>
      </w:divBdr>
    </w:div>
    <w:div w:id="695891345">
      <w:bodyDiv w:val="1"/>
      <w:marLeft w:val="0"/>
      <w:marRight w:val="0"/>
      <w:marTop w:val="0"/>
      <w:marBottom w:val="0"/>
      <w:divBdr>
        <w:top w:val="none" w:sz="0" w:space="0" w:color="auto"/>
        <w:left w:val="none" w:sz="0" w:space="0" w:color="auto"/>
        <w:bottom w:val="none" w:sz="0" w:space="0" w:color="auto"/>
        <w:right w:val="none" w:sz="0" w:space="0" w:color="auto"/>
      </w:divBdr>
    </w:div>
    <w:div w:id="696124411">
      <w:bodyDiv w:val="1"/>
      <w:marLeft w:val="0"/>
      <w:marRight w:val="0"/>
      <w:marTop w:val="0"/>
      <w:marBottom w:val="0"/>
      <w:divBdr>
        <w:top w:val="none" w:sz="0" w:space="0" w:color="auto"/>
        <w:left w:val="none" w:sz="0" w:space="0" w:color="auto"/>
        <w:bottom w:val="none" w:sz="0" w:space="0" w:color="auto"/>
        <w:right w:val="none" w:sz="0" w:space="0" w:color="auto"/>
      </w:divBdr>
    </w:div>
    <w:div w:id="696387836">
      <w:bodyDiv w:val="1"/>
      <w:marLeft w:val="0"/>
      <w:marRight w:val="0"/>
      <w:marTop w:val="0"/>
      <w:marBottom w:val="0"/>
      <w:divBdr>
        <w:top w:val="none" w:sz="0" w:space="0" w:color="auto"/>
        <w:left w:val="none" w:sz="0" w:space="0" w:color="auto"/>
        <w:bottom w:val="none" w:sz="0" w:space="0" w:color="auto"/>
        <w:right w:val="none" w:sz="0" w:space="0" w:color="auto"/>
      </w:divBdr>
    </w:div>
    <w:div w:id="697511639">
      <w:bodyDiv w:val="1"/>
      <w:marLeft w:val="0"/>
      <w:marRight w:val="0"/>
      <w:marTop w:val="0"/>
      <w:marBottom w:val="0"/>
      <w:divBdr>
        <w:top w:val="none" w:sz="0" w:space="0" w:color="auto"/>
        <w:left w:val="none" w:sz="0" w:space="0" w:color="auto"/>
        <w:bottom w:val="none" w:sz="0" w:space="0" w:color="auto"/>
        <w:right w:val="none" w:sz="0" w:space="0" w:color="auto"/>
      </w:divBdr>
    </w:div>
    <w:div w:id="699013363">
      <w:bodyDiv w:val="1"/>
      <w:marLeft w:val="0"/>
      <w:marRight w:val="0"/>
      <w:marTop w:val="0"/>
      <w:marBottom w:val="0"/>
      <w:divBdr>
        <w:top w:val="none" w:sz="0" w:space="0" w:color="auto"/>
        <w:left w:val="none" w:sz="0" w:space="0" w:color="auto"/>
        <w:bottom w:val="none" w:sz="0" w:space="0" w:color="auto"/>
        <w:right w:val="none" w:sz="0" w:space="0" w:color="auto"/>
      </w:divBdr>
    </w:div>
    <w:div w:id="699287033">
      <w:bodyDiv w:val="1"/>
      <w:marLeft w:val="0"/>
      <w:marRight w:val="0"/>
      <w:marTop w:val="0"/>
      <w:marBottom w:val="0"/>
      <w:divBdr>
        <w:top w:val="none" w:sz="0" w:space="0" w:color="auto"/>
        <w:left w:val="none" w:sz="0" w:space="0" w:color="auto"/>
        <w:bottom w:val="none" w:sz="0" w:space="0" w:color="auto"/>
        <w:right w:val="none" w:sz="0" w:space="0" w:color="auto"/>
      </w:divBdr>
    </w:div>
    <w:div w:id="699625171">
      <w:bodyDiv w:val="1"/>
      <w:marLeft w:val="0"/>
      <w:marRight w:val="0"/>
      <w:marTop w:val="0"/>
      <w:marBottom w:val="0"/>
      <w:divBdr>
        <w:top w:val="none" w:sz="0" w:space="0" w:color="auto"/>
        <w:left w:val="none" w:sz="0" w:space="0" w:color="auto"/>
        <w:bottom w:val="none" w:sz="0" w:space="0" w:color="auto"/>
        <w:right w:val="none" w:sz="0" w:space="0" w:color="auto"/>
      </w:divBdr>
    </w:div>
    <w:div w:id="699748069">
      <w:bodyDiv w:val="1"/>
      <w:marLeft w:val="0"/>
      <w:marRight w:val="0"/>
      <w:marTop w:val="0"/>
      <w:marBottom w:val="0"/>
      <w:divBdr>
        <w:top w:val="none" w:sz="0" w:space="0" w:color="auto"/>
        <w:left w:val="none" w:sz="0" w:space="0" w:color="auto"/>
        <w:bottom w:val="none" w:sz="0" w:space="0" w:color="auto"/>
        <w:right w:val="none" w:sz="0" w:space="0" w:color="auto"/>
      </w:divBdr>
    </w:div>
    <w:div w:id="699890099">
      <w:bodyDiv w:val="1"/>
      <w:marLeft w:val="0"/>
      <w:marRight w:val="0"/>
      <w:marTop w:val="0"/>
      <w:marBottom w:val="0"/>
      <w:divBdr>
        <w:top w:val="none" w:sz="0" w:space="0" w:color="auto"/>
        <w:left w:val="none" w:sz="0" w:space="0" w:color="auto"/>
        <w:bottom w:val="none" w:sz="0" w:space="0" w:color="auto"/>
        <w:right w:val="none" w:sz="0" w:space="0" w:color="auto"/>
      </w:divBdr>
    </w:div>
    <w:div w:id="700976254">
      <w:bodyDiv w:val="1"/>
      <w:marLeft w:val="0"/>
      <w:marRight w:val="0"/>
      <w:marTop w:val="0"/>
      <w:marBottom w:val="0"/>
      <w:divBdr>
        <w:top w:val="none" w:sz="0" w:space="0" w:color="auto"/>
        <w:left w:val="none" w:sz="0" w:space="0" w:color="auto"/>
        <w:bottom w:val="none" w:sz="0" w:space="0" w:color="auto"/>
        <w:right w:val="none" w:sz="0" w:space="0" w:color="auto"/>
      </w:divBdr>
    </w:div>
    <w:div w:id="701369772">
      <w:bodyDiv w:val="1"/>
      <w:marLeft w:val="0"/>
      <w:marRight w:val="0"/>
      <w:marTop w:val="0"/>
      <w:marBottom w:val="0"/>
      <w:divBdr>
        <w:top w:val="none" w:sz="0" w:space="0" w:color="auto"/>
        <w:left w:val="none" w:sz="0" w:space="0" w:color="auto"/>
        <w:bottom w:val="none" w:sz="0" w:space="0" w:color="auto"/>
        <w:right w:val="none" w:sz="0" w:space="0" w:color="auto"/>
      </w:divBdr>
    </w:div>
    <w:div w:id="702481684">
      <w:bodyDiv w:val="1"/>
      <w:marLeft w:val="0"/>
      <w:marRight w:val="0"/>
      <w:marTop w:val="0"/>
      <w:marBottom w:val="0"/>
      <w:divBdr>
        <w:top w:val="none" w:sz="0" w:space="0" w:color="auto"/>
        <w:left w:val="none" w:sz="0" w:space="0" w:color="auto"/>
        <w:bottom w:val="none" w:sz="0" w:space="0" w:color="auto"/>
        <w:right w:val="none" w:sz="0" w:space="0" w:color="auto"/>
      </w:divBdr>
    </w:div>
    <w:div w:id="703137759">
      <w:bodyDiv w:val="1"/>
      <w:marLeft w:val="0"/>
      <w:marRight w:val="0"/>
      <w:marTop w:val="0"/>
      <w:marBottom w:val="0"/>
      <w:divBdr>
        <w:top w:val="none" w:sz="0" w:space="0" w:color="auto"/>
        <w:left w:val="none" w:sz="0" w:space="0" w:color="auto"/>
        <w:bottom w:val="none" w:sz="0" w:space="0" w:color="auto"/>
        <w:right w:val="none" w:sz="0" w:space="0" w:color="auto"/>
      </w:divBdr>
    </w:div>
    <w:div w:id="703215663">
      <w:bodyDiv w:val="1"/>
      <w:marLeft w:val="0"/>
      <w:marRight w:val="0"/>
      <w:marTop w:val="0"/>
      <w:marBottom w:val="0"/>
      <w:divBdr>
        <w:top w:val="none" w:sz="0" w:space="0" w:color="auto"/>
        <w:left w:val="none" w:sz="0" w:space="0" w:color="auto"/>
        <w:bottom w:val="none" w:sz="0" w:space="0" w:color="auto"/>
        <w:right w:val="none" w:sz="0" w:space="0" w:color="auto"/>
      </w:divBdr>
    </w:div>
    <w:div w:id="703559022">
      <w:bodyDiv w:val="1"/>
      <w:marLeft w:val="0"/>
      <w:marRight w:val="0"/>
      <w:marTop w:val="0"/>
      <w:marBottom w:val="0"/>
      <w:divBdr>
        <w:top w:val="none" w:sz="0" w:space="0" w:color="auto"/>
        <w:left w:val="none" w:sz="0" w:space="0" w:color="auto"/>
        <w:bottom w:val="none" w:sz="0" w:space="0" w:color="auto"/>
        <w:right w:val="none" w:sz="0" w:space="0" w:color="auto"/>
      </w:divBdr>
    </w:div>
    <w:div w:id="704135776">
      <w:bodyDiv w:val="1"/>
      <w:marLeft w:val="0"/>
      <w:marRight w:val="0"/>
      <w:marTop w:val="0"/>
      <w:marBottom w:val="0"/>
      <w:divBdr>
        <w:top w:val="none" w:sz="0" w:space="0" w:color="auto"/>
        <w:left w:val="none" w:sz="0" w:space="0" w:color="auto"/>
        <w:bottom w:val="none" w:sz="0" w:space="0" w:color="auto"/>
        <w:right w:val="none" w:sz="0" w:space="0" w:color="auto"/>
      </w:divBdr>
    </w:div>
    <w:div w:id="704213685">
      <w:bodyDiv w:val="1"/>
      <w:marLeft w:val="0"/>
      <w:marRight w:val="0"/>
      <w:marTop w:val="0"/>
      <w:marBottom w:val="0"/>
      <w:divBdr>
        <w:top w:val="none" w:sz="0" w:space="0" w:color="auto"/>
        <w:left w:val="none" w:sz="0" w:space="0" w:color="auto"/>
        <w:bottom w:val="none" w:sz="0" w:space="0" w:color="auto"/>
        <w:right w:val="none" w:sz="0" w:space="0" w:color="auto"/>
      </w:divBdr>
    </w:div>
    <w:div w:id="704868135">
      <w:bodyDiv w:val="1"/>
      <w:marLeft w:val="0"/>
      <w:marRight w:val="0"/>
      <w:marTop w:val="0"/>
      <w:marBottom w:val="0"/>
      <w:divBdr>
        <w:top w:val="none" w:sz="0" w:space="0" w:color="auto"/>
        <w:left w:val="none" w:sz="0" w:space="0" w:color="auto"/>
        <w:bottom w:val="none" w:sz="0" w:space="0" w:color="auto"/>
        <w:right w:val="none" w:sz="0" w:space="0" w:color="auto"/>
      </w:divBdr>
    </w:div>
    <w:div w:id="705984066">
      <w:bodyDiv w:val="1"/>
      <w:marLeft w:val="0"/>
      <w:marRight w:val="0"/>
      <w:marTop w:val="0"/>
      <w:marBottom w:val="0"/>
      <w:divBdr>
        <w:top w:val="none" w:sz="0" w:space="0" w:color="auto"/>
        <w:left w:val="none" w:sz="0" w:space="0" w:color="auto"/>
        <w:bottom w:val="none" w:sz="0" w:space="0" w:color="auto"/>
        <w:right w:val="none" w:sz="0" w:space="0" w:color="auto"/>
      </w:divBdr>
    </w:div>
    <w:div w:id="706103210">
      <w:bodyDiv w:val="1"/>
      <w:marLeft w:val="0"/>
      <w:marRight w:val="0"/>
      <w:marTop w:val="0"/>
      <w:marBottom w:val="0"/>
      <w:divBdr>
        <w:top w:val="none" w:sz="0" w:space="0" w:color="auto"/>
        <w:left w:val="none" w:sz="0" w:space="0" w:color="auto"/>
        <w:bottom w:val="none" w:sz="0" w:space="0" w:color="auto"/>
        <w:right w:val="none" w:sz="0" w:space="0" w:color="auto"/>
      </w:divBdr>
    </w:div>
    <w:div w:id="706375995">
      <w:bodyDiv w:val="1"/>
      <w:marLeft w:val="0"/>
      <w:marRight w:val="0"/>
      <w:marTop w:val="0"/>
      <w:marBottom w:val="0"/>
      <w:divBdr>
        <w:top w:val="none" w:sz="0" w:space="0" w:color="auto"/>
        <w:left w:val="none" w:sz="0" w:space="0" w:color="auto"/>
        <w:bottom w:val="none" w:sz="0" w:space="0" w:color="auto"/>
        <w:right w:val="none" w:sz="0" w:space="0" w:color="auto"/>
      </w:divBdr>
    </w:div>
    <w:div w:id="706638041">
      <w:bodyDiv w:val="1"/>
      <w:marLeft w:val="0"/>
      <w:marRight w:val="0"/>
      <w:marTop w:val="0"/>
      <w:marBottom w:val="0"/>
      <w:divBdr>
        <w:top w:val="none" w:sz="0" w:space="0" w:color="auto"/>
        <w:left w:val="none" w:sz="0" w:space="0" w:color="auto"/>
        <w:bottom w:val="none" w:sz="0" w:space="0" w:color="auto"/>
        <w:right w:val="none" w:sz="0" w:space="0" w:color="auto"/>
      </w:divBdr>
    </w:div>
    <w:div w:id="707997293">
      <w:bodyDiv w:val="1"/>
      <w:marLeft w:val="0"/>
      <w:marRight w:val="0"/>
      <w:marTop w:val="0"/>
      <w:marBottom w:val="0"/>
      <w:divBdr>
        <w:top w:val="none" w:sz="0" w:space="0" w:color="auto"/>
        <w:left w:val="none" w:sz="0" w:space="0" w:color="auto"/>
        <w:bottom w:val="none" w:sz="0" w:space="0" w:color="auto"/>
        <w:right w:val="none" w:sz="0" w:space="0" w:color="auto"/>
      </w:divBdr>
    </w:div>
    <w:div w:id="708724866">
      <w:bodyDiv w:val="1"/>
      <w:marLeft w:val="0"/>
      <w:marRight w:val="0"/>
      <w:marTop w:val="0"/>
      <w:marBottom w:val="0"/>
      <w:divBdr>
        <w:top w:val="none" w:sz="0" w:space="0" w:color="auto"/>
        <w:left w:val="none" w:sz="0" w:space="0" w:color="auto"/>
        <w:bottom w:val="none" w:sz="0" w:space="0" w:color="auto"/>
        <w:right w:val="none" w:sz="0" w:space="0" w:color="auto"/>
      </w:divBdr>
    </w:div>
    <w:div w:id="708995349">
      <w:bodyDiv w:val="1"/>
      <w:marLeft w:val="0"/>
      <w:marRight w:val="0"/>
      <w:marTop w:val="0"/>
      <w:marBottom w:val="0"/>
      <w:divBdr>
        <w:top w:val="none" w:sz="0" w:space="0" w:color="auto"/>
        <w:left w:val="none" w:sz="0" w:space="0" w:color="auto"/>
        <w:bottom w:val="none" w:sz="0" w:space="0" w:color="auto"/>
        <w:right w:val="none" w:sz="0" w:space="0" w:color="auto"/>
      </w:divBdr>
    </w:div>
    <w:div w:id="709375839">
      <w:bodyDiv w:val="1"/>
      <w:marLeft w:val="0"/>
      <w:marRight w:val="0"/>
      <w:marTop w:val="0"/>
      <w:marBottom w:val="0"/>
      <w:divBdr>
        <w:top w:val="none" w:sz="0" w:space="0" w:color="auto"/>
        <w:left w:val="none" w:sz="0" w:space="0" w:color="auto"/>
        <w:bottom w:val="none" w:sz="0" w:space="0" w:color="auto"/>
        <w:right w:val="none" w:sz="0" w:space="0" w:color="auto"/>
      </w:divBdr>
    </w:div>
    <w:div w:id="709497289">
      <w:bodyDiv w:val="1"/>
      <w:marLeft w:val="0"/>
      <w:marRight w:val="0"/>
      <w:marTop w:val="0"/>
      <w:marBottom w:val="0"/>
      <w:divBdr>
        <w:top w:val="none" w:sz="0" w:space="0" w:color="auto"/>
        <w:left w:val="none" w:sz="0" w:space="0" w:color="auto"/>
        <w:bottom w:val="none" w:sz="0" w:space="0" w:color="auto"/>
        <w:right w:val="none" w:sz="0" w:space="0" w:color="auto"/>
      </w:divBdr>
    </w:div>
    <w:div w:id="709888854">
      <w:bodyDiv w:val="1"/>
      <w:marLeft w:val="0"/>
      <w:marRight w:val="0"/>
      <w:marTop w:val="0"/>
      <w:marBottom w:val="0"/>
      <w:divBdr>
        <w:top w:val="none" w:sz="0" w:space="0" w:color="auto"/>
        <w:left w:val="none" w:sz="0" w:space="0" w:color="auto"/>
        <w:bottom w:val="none" w:sz="0" w:space="0" w:color="auto"/>
        <w:right w:val="none" w:sz="0" w:space="0" w:color="auto"/>
      </w:divBdr>
    </w:div>
    <w:div w:id="709917275">
      <w:bodyDiv w:val="1"/>
      <w:marLeft w:val="0"/>
      <w:marRight w:val="0"/>
      <w:marTop w:val="0"/>
      <w:marBottom w:val="0"/>
      <w:divBdr>
        <w:top w:val="none" w:sz="0" w:space="0" w:color="auto"/>
        <w:left w:val="none" w:sz="0" w:space="0" w:color="auto"/>
        <w:bottom w:val="none" w:sz="0" w:space="0" w:color="auto"/>
        <w:right w:val="none" w:sz="0" w:space="0" w:color="auto"/>
      </w:divBdr>
    </w:div>
    <w:div w:id="709959011">
      <w:bodyDiv w:val="1"/>
      <w:marLeft w:val="0"/>
      <w:marRight w:val="0"/>
      <w:marTop w:val="0"/>
      <w:marBottom w:val="0"/>
      <w:divBdr>
        <w:top w:val="none" w:sz="0" w:space="0" w:color="auto"/>
        <w:left w:val="none" w:sz="0" w:space="0" w:color="auto"/>
        <w:bottom w:val="none" w:sz="0" w:space="0" w:color="auto"/>
        <w:right w:val="none" w:sz="0" w:space="0" w:color="auto"/>
      </w:divBdr>
    </w:div>
    <w:div w:id="710034252">
      <w:bodyDiv w:val="1"/>
      <w:marLeft w:val="0"/>
      <w:marRight w:val="0"/>
      <w:marTop w:val="0"/>
      <w:marBottom w:val="0"/>
      <w:divBdr>
        <w:top w:val="none" w:sz="0" w:space="0" w:color="auto"/>
        <w:left w:val="none" w:sz="0" w:space="0" w:color="auto"/>
        <w:bottom w:val="none" w:sz="0" w:space="0" w:color="auto"/>
        <w:right w:val="none" w:sz="0" w:space="0" w:color="auto"/>
      </w:divBdr>
    </w:div>
    <w:div w:id="711345291">
      <w:bodyDiv w:val="1"/>
      <w:marLeft w:val="0"/>
      <w:marRight w:val="0"/>
      <w:marTop w:val="0"/>
      <w:marBottom w:val="0"/>
      <w:divBdr>
        <w:top w:val="none" w:sz="0" w:space="0" w:color="auto"/>
        <w:left w:val="none" w:sz="0" w:space="0" w:color="auto"/>
        <w:bottom w:val="none" w:sz="0" w:space="0" w:color="auto"/>
        <w:right w:val="none" w:sz="0" w:space="0" w:color="auto"/>
      </w:divBdr>
    </w:div>
    <w:div w:id="711616816">
      <w:bodyDiv w:val="1"/>
      <w:marLeft w:val="0"/>
      <w:marRight w:val="0"/>
      <w:marTop w:val="0"/>
      <w:marBottom w:val="0"/>
      <w:divBdr>
        <w:top w:val="none" w:sz="0" w:space="0" w:color="auto"/>
        <w:left w:val="none" w:sz="0" w:space="0" w:color="auto"/>
        <w:bottom w:val="none" w:sz="0" w:space="0" w:color="auto"/>
        <w:right w:val="none" w:sz="0" w:space="0" w:color="auto"/>
      </w:divBdr>
    </w:div>
    <w:div w:id="712075333">
      <w:bodyDiv w:val="1"/>
      <w:marLeft w:val="0"/>
      <w:marRight w:val="0"/>
      <w:marTop w:val="0"/>
      <w:marBottom w:val="0"/>
      <w:divBdr>
        <w:top w:val="none" w:sz="0" w:space="0" w:color="auto"/>
        <w:left w:val="none" w:sz="0" w:space="0" w:color="auto"/>
        <w:bottom w:val="none" w:sz="0" w:space="0" w:color="auto"/>
        <w:right w:val="none" w:sz="0" w:space="0" w:color="auto"/>
      </w:divBdr>
    </w:div>
    <w:div w:id="712273620">
      <w:bodyDiv w:val="1"/>
      <w:marLeft w:val="0"/>
      <w:marRight w:val="0"/>
      <w:marTop w:val="0"/>
      <w:marBottom w:val="0"/>
      <w:divBdr>
        <w:top w:val="none" w:sz="0" w:space="0" w:color="auto"/>
        <w:left w:val="none" w:sz="0" w:space="0" w:color="auto"/>
        <w:bottom w:val="none" w:sz="0" w:space="0" w:color="auto"/>
        <w:right w:val="none" w:sz="0" w:space="0" w:color="auto"/>
      </w:divBdr>
    </w:div>
    <w:div w:id="712728741">
      <w:bodyDiv w:val="1"/>
      <w:marLeft w:val="0"/>
      <w:marRight w:val="0"/>
      <w:marTop w:val="0"/>
      <w:marBottom w:val="0"/>
      <w:divBdr>
        <w:top w:val="none" w:sz="0" w:space="0" w:color="auto"/>
        <w:left w:val="none" w:sz="0" w:space="0" w:color="auto"/>
        <w:bottom w:val="none" w:sz="0" w:space="0" w:color="auto"/>
        <w:right w:val="none" w:sz="0" w:space="0" w:color="auto"/>
      </w:divBdr>
    </w:div>
    <w:div w:id="713193558">
      <w:bodyDiv w:val="1"/>
      <w:marLeft w:val="0"/>
      <w:marRight w:val="0"/>
      <w:marTop w:val="0"/>
      <w:marBottom w:val="0"/>
      <w:divBdr>
        <w:top w:val="none" w:sz="0" w:space="0" w:color="auto"/>
        <w:left w:val="none" w:sz="0" w:space="0" w:color="auto"/>
        <w:bottom w:val="none" w:sz="0" w:space="0" w:color="auto"/>
        <w:right w:val="none" w:sz="0" w:space="0" w:color="auto"/>
      </w:divBdr>
    </w:div>
    <w:div w:id="713848540">
      <w:bodyDiv w:val="1"/>
      <w:marLeft w:val="0"/>
      <w:marRight w:val="0"/>
      <w:marTop w:val="0"/>
      <w:marBottom w:val="0"/>
      <w:divBdr>
        <w:top w:val="none" w:sz="0" w:space="0" w:color="auto"/>
        <w:left w:val="none" w:sz="0" w:space="0" w:color="auto"/>
        <w:bottom w:val="none" w:sz="0" w:space="0" w:color="auto"/>
        <w:right w:val="none" w:sz="0" w:space="0" w:color="auto"/>
      </w:divBdr>
    </w:div>
    <w:div w:id="713894509">
      <w:bodyDiv w:val="1"/>
      <w:marLeft w:val="0"/>
      <w:marRight w:val="0"/>
      <w:marTop w:val="0"/>
      <w:marBottom w:val="0"/>
      <w:divBdr>
        <w:top w:val="none" w:sz="0" w:space="0" w:color="auto"/>
        <w:left w:val="none" w:sz="0" w:space="0" w:color="auto"/>
        <w:bottom w:val="none" w:sz="0" w:space="0" w:color="auto"/>
        <w:right w:val="none" w:sz="0" w:space="0" w:color="auto"/>
      </w:divBdr>
    </w:div>
    <w:div w:id="714349466">
      <w:bodyDiv w:val="1"/>
      <w:marLeft w:val="0"/>
      <w:marRight w:val="0"/>
      <w:marTop w:val="0"/>
      <w:marBottom w:val="0"/>
      <w:divBdr>
        <w:top w:val="none" w:sz="0" w:space="0" w:color="auto"/>
        <w:left w:val="none" w:sz="0" w:space="0" w:color="auto"/>
        <w:bottom w:val="none" w:sz="0" w:space="0" w:color="auto"/>
        <w:right w:val="none" w:sz="0" w:space="0" w:color="auto"/>
      </w:divBdr>
    </w:div>
    <w:div w:id="714543032">
      <w:bodyDiv w:val="1"/>
      <w:marLeft w:val="0"/>
      <w:marRight w:val="0"/>
      <w:marTop w:val="0"/>
      <w:marBottom w:val="0"/>
      <w:divBdr>
        <w:top w:val="none" w:sz="0" w:space="0" w:color="auto"/>
        <w:left w:val="none" w:sz="0" w:space="0" w:color="auto"/>
        <w:bottom w:val="none" w:sz="0" w:space="0" w:color="auto"/>
        <w:right w:val="none" w:sz="0" w:space="0" w:color="auto"/>
      </w:divBdr>
    </w:div>
    <w:div w:id="716052637">
      <w:bodyDiv w:val="1"/>
      <w:marLeft w:val="0"/>
      <w:marRight w:val="0"/>
      <w:marTop w:val="0"/>
      <w:marBottom w:val="0"/>
      <w:divBdr>
        <w:top w:val="none" w:sz="0" w:space="0" w:color="auto"/>
        <w:left w:val="none" w:sz="0" w:space="0" w:color="auto"/>
        <w:bottom w:val="none" w:sz="0" w:space="0" w:color="auto"/>
        <w:right w:val="none" w:sz="0" w:space="0" w:color="auto"/>
      </w:divBdr>
    </w:div>
    <w:div w:id="716204656">
      <w:bodyDiv w:val="1"/>
      <w:marLeft w:val="0"/>
      <w:marRight w:val="0"/>
      <w:marTop w:val="0"/>
      <w:marBottom w:val="0"/>
      <w:divBdr>
        <w:top w:val="none" w:sz="0" w:space="0" w:color="auto"/>
        <w:left w:val="none" w:sz="0" w:space="0" w:color="auto"/>
        <w:bottom w:val="none" w:sz="0" w:space="0" w:color="auto"/>
        <w:right w:val="none" w:sz="0" w:space="0" w:color="auto"/>
      </w:divBdr>
    </w:div>
    <w:div w:id="716662143">
      <w:bodyDiv w:val="1"/>
      <w:marLeft w:val="0"/>
      <w:marRight w:val="0"/>
      <w:marTop w:val="0"/>
      <w:marBottom w:val="0"/>
      <w:divBdr>
        <w:top w:val="none" w:sz="0" w:space="0" w:color="auto"/>
        <w:left w:val="none" w:sz="0" w:space="0" w:color="auto"/>
        <w:bottom w:val="none" w:sz="0" w:space="0" w:color="auto"/>
        <w:right w:val="none" w:sz="0" w:space="0" w:color="auto"/>
      </w:divBdr>
    </w:div>
    <w:div w:id="717053151">
      <w:bodyDiv w:val="1"/>
      <w:marLeft w:val="0"/>
      <w:marRight w:val="0"/>
      <w:marTop w:val="0"/>
      <w:marBottom w:val="0"/>
      <w:divBdr>
        <w:top w:val="none" w:sz="0" w:space="0" w:color="auto"/>
        <w:left w:val="none" w:sz="0" w:space="0" w:color="auto"/>
        <w:bottom w:val="none" w:sz="0" w:space="0" w:color="auto"/>
        <w:right w:val="none" w:sz="0" w:space="0" w:color="auto"/>
      </w:divBdr>
    </w:div>
    <w:div w:id="717632927">
      <w:bodyDiv w:val="1"/>
      <w:marLeft w:val="0"/>
      <w:marRight w:val="0"/>
      <w:marTop w:val="0"/>
      <w:marBottom w:val="0"/>
      <w:divBdr>
        <w:top w:val="none" w:sz="0" w:space="0" w:color="auto"/>
        <w:left w:val="none" w:sz="0" w:space="0" w:color="auto"/>
        <w:bottom w:val="none" w:sz="0" w:space="0" w:color="auto"/>
        <w:right w:val="none" w:sz="0" w:space="0" w:color="auto"/>
      </w:divBdr>
    </w:div>
    <w:div w:id="718286664">
      <w:bodyDiv w:val="1"/>
      <w:marLeft w:val="0"/>
      <w:marRight w:val="0"/>
      <w:marTop w:val="0"/>
      <w:marBottom w:val="0"/>
      <w:divBdr>
        <w:top w:val="none" w:sz="0" w:space="0" w:color="auto"/>
        <w:left w:val="none" w:sz="0" w:space="0" w:color="auto"/>
        <w:bottom w:val="none" w:sz="0" w:space="0" w:color="auto"/>
        <w:right w:val="none" w:sz="0" w:space="0" w:color="auto"/>
      </w:divBdr>
    </w:div>
    <w:div w:id="718477949">
      <w:bodyDiv w:val="1"/>
      <w:marLeft w:val="0"/>
      <w:marRight w:val="0"/>
      <w:marTop w:val="0"/>
      <w:marBottom w:val="0"/>
      <w:divBdr>
        <w:top w:val="none" w:sz="0" w:space="0" w:color="auto"/>
        <w:left w:val="none" w:sz="0" w:space="0" w:color="auto"/>
        <w:bottom w:val="none" w:sz="0" w:space="0" w:color="auto"/>
        <w:right w:val="none" w:sz="0" w:space="0" w:color="auto"/>
      </w:divBdr>
    </w:div>
    <w:div w:id="718628754">
      <w:bodyDiv w:val="1"/>
      <w:marLeft w:val="0"/>
      <w:marRight w:val="0"/>
      <w:marTop w:val="0"/>
      <w:marBottom w:val="0"/>
      <w:divBdr>
        <w:top w:val="none" w:sz="0" w:space="0" w:color="auto"/>
        <w:left w:val="none" w:sz="0" w:space="0" w:color="auto"/>
        <w:bottom w:val="none" w:sz="0" w:space="0" w:color="auto"/>
        <w:right w:val="none" w:sz="0" w:space="0" w:color="auto"/>
      </w:divBdr>
    </w:div>
    <w:div w:id="719550402">
      <w:bodyDiv w:val="1"/>
      <w:marLeft w:val="0"/>
      <w:marRight w:val="0"/>
      <w:marTop w:val="0"/>
      <w:marBottom w:val="0"/>
      <w:divBdr>
        <w:top w:val="none" w:sz="0" w:space="0" w:color="auto"/>
        <w:left w:val="none" w:sz="0" w:space="0" w:color="auto"/>
        <w:bottom w:val="none" w:sz="0" w:space="0" w:color="auto"/>
        <w:right w:val="none" w:sz="0" w:space="0" w:color="auto"/>
      </w:divBdr>
    </w:div>
    <w:div w:id="719860870">
      <w:bodyDiv w:val="1"/>
      <w:marLeft w:val="0"/>
      <w:marRight w:val="0"/>
      <w:marTop w:val="0"/>
      <w:marBottom w:val="0"/>
      <w:divBdr>
        <w:top w:val="none" w:sz="0" w:space="0" w:color="auto"/>
        <w:left w:val="none" w:sz="0" w:space="0" w:color="auto"/>
        <w:bottom w:val="none" w:sz="0" w:space="0" w:color="auto"/>
        <w:right w:val="none" w:sz="0" w:space="0" w:color="auto"/>
      </w:divBdr>
    </w:div>
    <w:div w:id="720712526">
      <w:bodyDiv w:val="1"/>
      <w:marLeft w:val="0"/>
      <w:marRight w:val="0"/>
      <w:marTop w:val="0"/>
      <w:marBottom w:val="0"/>
      <w:divBdr>
        <w:top w:val="none" w:sz="0" w:space="0" w:color="auto"/>
        <w:left w:val="none" w:sz="0" w:space="0" w:color="auto"/>
        <w:bottom w:val="none" w:sz="0" w:space="0" w:color="auto"/>
        <w:right w:val="none" w:sz="0" w:space="0" w:color="auto"/>
      </w:divBdr>
    </w:div>
    <w:div w:id="721169841">
      <w:bodyDiv w:val="1"/>
      <w:marLeft w:val="0"/>
      <w:marRight w:val="0"/>
      <w:marTop w:val="0"/>
      <w:marBottom w:val="0"/>
      <w:divBdr>
        <w:top w:val="none" w:sz="0" w:space="0" w:color="auto"/>
        <w:left w:val="none" w:sz="0" w:space="0" w:color="auto"/>
        <w:bottom w:val="none" w:sz="0" w:space="0" w:color="auto"/>
        <w:right w:val="none" w:sz="0" w:space="0" w:color="auto"/>
      </w:divBdr>
    </w:div>
    <w:div w:id="721639220">
      <w:bodyDiv w:val="1"/>
      <w:marLeft w:val="0"/>
      <w:marRight w:val="0"/>
      <w:marTop w:val="0"/>
      <w:marBottom w:val="0"/>
      <w:divBdr>
        <w:top w:val="none" w:sz="0" w:space="0" w:color="auto"/>
        <w:left w:val="none" w:sz="0" w:space="0" w:color="auto"/>
        <w:bottom w:val="none" w:sz="0" w:space="0" w:color="auto"/>
        <w:right w:val="none" w:sz="0" w:space="0" w:color="auto"/>
      </w:divBdr>
    </w:div>
    <w:div w:id="723335415">
      <w:bodyDiv w:val="1"/>
      <w:marLeft w:val="0"/>
      <w:marRight w:val="0"/>
      <w:marTop w:val="0"/>
      <w:marBottom w:val="0"/>
      <w:divBdr>
        <w:top w:val="none" w:sz="0" w:space="0" w:color="auto"/>
        <w:left w:val="none" w:sz="0" w:space="0" w:color="auto"/>
        <w:bottom w:val="none" w:sz="0" w:space="0" w:color="auto"/>
        <w:right w:val="none" w:sz="0" w:space="0" w:color="auto"/>
      </w:divBdr>
    </w:div>
    <w:div w:id="724067265">
      <w:bodyDiv w:val="1"/>
      <w:marLeft w:val="0"/>
      <w:marRight w:val="0"/>
      <w:marTop w:val="0"/>
      <w:marBottom w:val="0"/>
      <w:divBdr>
        <w:top w:val="none" w:sz="0" w:space="0" w:color="auto"/>
        <w:left w:val="none" w:sz="0" w:space="0" w:color="auto"/>
        <w:bottom w:val="none" w:sz="0" w:space="0" w:color="auto"/>
        <w:right w:val="none" w:sz="0" w:space="0" w:color="auto"/>
      </w:divBdr>
    </w:div>
    <w:div w:id="724842508">
      <w:bodyDiv w:val="1"/>
      <w:marLeft w:val="0"/>
      <w:marRight w:val="0"/>
      <w:marTop w:val="0"/>
      <w:marBottom w:val="0"/>
      <w:divBdr>
        <w:top w:val="none" w:sz="0" w:space="0" w:color="auto"/>
        <w:left w:val="none" w:sz="0" w:space="0" w:color="auto"/>
        <w:bottom w:val="none" w:sz="0" w:space="0" w:color="auto"/>
        <w:right w:val="none" w:sz="0" w:space="0" w:color="auto"/>
      </w:divBdr>
    </w:div>
    <w:div w:id="725761431">
      <w:bodyDiv w:val="1"/>
      <w:marLeft w:val="0"/>
      <w:marRight w:val="0"/>
      <w:marTop w:val="0"/>
      <w:marBottom w:val="0"/>
      <w:divBdr>
        <w:top w:val="none" w:sz="0" w:space="0" w:color="auto"/>
        <w:left w:val="none" w:sz="0" w:space="0" w:color="auto"/>
        <w:bottom w:val="none" w:sz="0" w:space="0" w:color="auto"/>
        <w:right w:val="none" w:sz="0" w:space="0" w:color="auto"/>
      </w:divBdr>
    </w:div>
    <w:div w:id="726950092">
      <w:bodyDiv w:val="1"/>
      <w:marLeft w:val="0"/>
      <w:marRight w:val="0"/>
      <w:marTop w:val="0"/>
      <w:marBottom w:val="0"/>
      <w:divBdr>
        <w:top w:val="none" w:sz="0" w:space="0" w:color="auto"/>
        <w:left w:val="none" w:sz="0" w:space="0" w:color="auto"/>
        <w:bottom w:val="none" w:sz="0" w:space="0" w:color="auto"/>
        <w:right w:val="none" w:sz="0" w:space="0" w:color="auto"/>
      </w:divBdr>
    </w:div>
    <w:div w:id="726994901">
      <w:bodyDiv w:val="1"/>
      <w:marLeft w:val="0"/>
      <w:marRight w:val="0"/>
      <w:marTop w:val="0"/>
      <w:marBottom w:val="0"/>
      <w:divBdr>
        <w:top w:val="none" w:sz="0" w:space="0" w:color="auto"/>
        <w:left w:val="none" w:sz="0" w:space="0" w:color="auto"/>
        <w:bottom w:val="none" w:sz="0" w:space="0" w:color="auto"/>
        <w:right w:val="none" w:sz="0" w:space="0" w:color="auto"/>
      </w:divBdr>
    </w:div>
    <w:div w:id="727262026">
      <w:bodyDiv w:val="1"/>
      <w:marLeft w:val="0"/>
      <w:marRight w:val="0"/>
      <w:marTop w:val="0"/>
      <w:marBottom w:val="0"/>
      <w:divBdr>
        <w:top w:val="none" w:sz="0" w:space="0" w:color="auto"/>
        <w:left w:val="none" w:sz="0" w:space="0" w:color="auto"/>
        <w:bottom w:val="none" w:sz="0" w:space="0" w:color="auto"/>
        <w:right w:val="none" w:sz="0" w:space="0" w:color="auto"/>
      </w:divBdr>
    </w:div>
    <w:div w:id="727844229">
      <w:bodyDiv w:val="1"/>
      <w:marLeft w:val="0"/>
      <w:marRight w:val="0"/>
      <w:marTop w:val="0"/>
      <w:marBottom w:val="0"/>
      <w:divBdr>
        <w:top w:val="none" w:sz="0" w:space="0" w:color="auto"/>
        <w:left w:val="none" w:sz="0" w:space="0" w:color="auto"/>
        <w:bottom w:val="none" w:sz="0" w:space="0" w:color="auto"/>
        <w:right w:val="none" w:sz="0" w:space="0" w:color="auto"/>
      </w:divBdr>
    </w:div>
    <w:div w:id="728041000">
      <w:bodyDiv w:val="1"/>
      <w:marLeft w:val="0"/>
      <w:marRight w:val="0"/>
      <w:marTop w:val="0"/>
      <w:marBottom w:val="0"/>
      <w:divBdr>
        <w:top w:val="none" w:sz="0" w:space="0" w:color="auto"/>
        <w:left w:val="none" w:sz="0" w:space="0" w:color="auto"/>
        <w:bottom w:val="none" w:sz="0" w:space="0" w:color="auto"/>
        <w:right w:val="none" w:sz="0" w:space="0" w:color="auto"/>
      </w:divBdr>
    </w:div>
    <w:div w:id="729304595">
      <w:bodyDiv w:val="1"/>
      <w:marLeft w:val="0"/>
      <w:marRight w:val="0"/>
      <w:marTop w:val="0"/>
      <w:marBottom w:val="0"/>
      <w:divBdr>
        <w:top w:val="none" w:sz="0" w:space="0" w:color="auto"/>
        <w:left w:val="none" w:sz="0" w:space="0" w:color="auto"/>
        <w:bottom w:val="none" w:sz="0" w:space="0" w:color="auto"/>
        <w:right w:val="none" w:sz="0" w:space="0" w:color="auto"/>
      </w:divBdr>
    </w:div>
    <w:div w:id="730807877">
      <w:bodyDiv w:val="1"/>
      <w:marLeft w:val="0"/>
      <w:marRight w:val="0"/>
      <w:marTop w:val="0"/>
      <w:marBottom w:val="0"/>
      <w:divBdr>
        <w:top w:val="none" w:sz="0" w:space="0" w:color="auto"/>
        <w:left w:val="none" w:sz="0" w:space="0" w:color="auto"/>
        <w:bottom w:val="none" w:sz="0" w:space="0" w:color="auto"/>
        <w:right w:val="none" w:sz="0" w:space="0" w:color="auto"/>
      </w:divBdr>
    </w:div>
    <w:div w:id="731347460">
      <w:bodyDiv w:val="1"/>
      <w:marLeft w:val="0"/>
      <w:marRight w:val="0"/>
      <w:marTop w:val="0"/>
      <w:marBottom w:val="0"/>
      <w:divBdr>
        <w:top w:val="none" w:sz="0" w:space="0" w:color="auto"/>
        <w:left w:val="none" w:sz="0" w:space="0" w:color="auto"/>
        <w:bottom w:val="none" w:sz="0" w:space="0" w:color="auto"/>
        <w:right w:val="none" w:sz="0" w:space="0" w:color="auto"/>
      </w:divBdr>
    </w:div>
    <w:div w:id="731928464">
      <w:bodyDiv w:val="1"/>
      <w:marLeft w:val="0"/>
      <w:marRight w:val="0"/>
      <w:marTop w:val="0"/>
      <w:marBottom w:val="0"/>
      <w:divBdr>
        <w:top w:val="none" w:sz="0" w:space="0" w:color="auto"/>
        <w:left w:val="none" w:sz="0" w:space="0" w:color="auto"/>
        <w:bottom w:val="none" w:sz="0" w:space="0" w:color="auto"/>
        <w:right w:val="none" w:sz="0" w:space="0" w:color="auto"/>
      </w:divBdr>
    </w:div>
    <w:div w:id="732045925">
      <w:bodyDiv w:val="1"/>
      <w:marLeft w:val="0"/>
      <w:marRight w:val="0"/>
      <w:marTop w:val="0"/>
      <w:marBottom w:val="0"/>
      <w:divBdr>
        <w:top w:val="none" w:sz="0" w:space="0" w:color="auto"/>
        <w:left w:val="none" w:sz="0" w:space="0" w:color="auto"/>
        <w:bottom w:val="none" w:sz="0" w:space="0" w:color="auto"/>
        <w:right w:val="none" w:sz="0" w:space="0" w:color="auto"/>
      </w:divBdr>
    </w:div>
    <w:div w:id="732583688">
      <w:bodyDiv w:val="1"/>
      <w:marLeft w:val="0"/>
      <w:marRight w:val="0"/>
      <w:marTop w:val="0"/>
      <w:marBottom w:val="0"/>
      <w:divBdr>
        <w:top w:val="none" w:sz="0" w:space="0" w:color="auto"/>
        <w:left w:val="none" w:sz="0" w:space="0" w:color="auto"/>
        <w:bottom w:val="none" w:sz="0" w:space="0" w:color="auto"/>
        <w:right w:val="none" w:sz="0" w:space="0" w:color="auto"/>
      </w:divBdr>
    </w:div>
    <w:div w:id="734084003">
      <w:bodyDiv w:val="1"/>
      <w:marLeft w:val="0"/>
      <w:marRight w:val="0"/>
      <w:marTop w:val="0"/>
      <w:marBottom w:val="0"/>
      <w:divBdr>
        <w:top w:val="none" w:sz="0" w:space="0" w:color="auto"/>
        <w:left w:val="none" w:sz="0" w:space="0" w:color="auto"/>
        <w:bottom w:val="none" w:sz="0" w:space="0" w:color="auto"/>
        <w:right w:val="none" w:sz="0" w:space="0" w:color="auto"/>
      </w:divBdr>
    </w:div>
    <w:div w:id="734159248">
      <w:bodyDiv w:val="1"/>
      <w:marLeft w:val="0"/>
      <w:marRight w:val="0"/>
      <w:marTop w:val="0"/>
      <w:marBottom w:val="0"/>
      <w:divBdr>
        <w:top w:val="none" w:sz="0" w:space="0" w:color="auto"/>
        <w:left w:val="none" w:sz="0" w:space="0" w:color="auto"/>
        <w:bottom w:val="none" w:sz="0" w:space="0" w:color="auto"/>
        <w:right w:val="none" w:sz="0" w:space="0" w:color="auto"/>
      </w:divBdr>
    </w:div>
    <w:div w:id="735206685">
      <w:bodyDiv w:val="1"/>
      <w:marLeft w:val="0"/>
      <w:marRight w:val="0"/>
      <w:marTop w:val="0"/>
      <w:marBottom w:val="0"/>
      <w:divBdr>
        <w:top w:val="none" w:sz="0" w:space="0" w:color="auto"/>
        <w:left w:val="none" w:sz="0" w:space="0" w:color="auto"/>
        <w:bottom w:val="none" w:sz="0" w:space="0" w:color="auto"/>
        <w:right w:val="none" w:sz="0" w:space="0" w:color="auto"/>
      </w:divBdr>
    </w:div>
    <w:div w:id="735707751">
      <w:bodyDiv w:val="1"/>
      <w:marLeft w:val="0"/>
      <w:marRight w:val="0"/>
      <w:marTop w:val="0"/>
      <w:marBottom w:val="0"/>
      <w:divBdr>
        <w:top w:val="none" w:sz="0" w:space="0" w:color="auto"/>
        <w:left w:val="none" w:sz="0" w:space="0" w:color="auto"/>
        <w:bottom w:val="none" w:sz="0" w:space="0" w:color="auto"/>
        <w:right w:val="none" w:sz="0" w:space="0" w:color="auto"/>
      </w:divBdr>
    </w:div>
    <w:div w:id="736249337">
      <w:bodyDiv w:val="1"/>
      <w:marLeft w:val="0"/>
      <w:marRight w:val="0"/>
      <w:marTop w:val="0"/>
      <w:marBottom w:val="0"/>
      <w:divBdr>
        <w:top w:val="none" w:sz="0" w:space="0" w:color="auto"/>
        <w:left w:val="none" w:sz="0" w:space="0" w:color="auto"/>
        <w:bottom w:val="none" w:sz="0" w:space="0" w:color="auto"/>
        <w:right w:val="none" w:sz="0" w:space="0" w:color="auto"/>
      </w:divBdr>
    </w:div>
    <w:div w:id="736830317">
      <w:bodyDiv w:val="1"/>
      <w:marLeft w:val="0"/>
      <w:marRight w:val="0"/>
      <w:marTop w:val="0"/>
      <w:marBottom w:val="0"/>
      <w:divBdr>
        <w:top w:val="none" w:sz="0" w:space="0" w:color="auto"/>
        <w:left w:val="none" w:sz="0" w:space="0" w:color="auto"/>
        <w:bottom w:val="none" w:sz="0" w:space="0" w:color="auto"/>
        <w:right w:val="none" w:sz="0" w:space="0" w:color="auto"/>
      </w:divBdr>
    </w:div>
    <w:div w:id="737632038">
      <w:bodyDiv w:val="1"/>
      <w:marLeft w:val="0"/>
      <w:marRight w:val="0"/>
      <w:marTop w:val="0"/>
      <w:marBottom w:val="0"/>
      <w:divBdr>
        <w:top w:val="none" w:sz="0" w:space="0" w:color="auto"/>
        <w:left w:val="none" w:sz="0" w:space="0" w:color="auto"/>
        <w:bottom w:val="none" w:sz="0" w:space="0" w:color="auto"/>
        <w:right w:val="none" w:sz="0" w:space="0" w:color="auto"/>
      </w:divBdr>
    </w:div>
    <w:div w:id="738525365">
      <w:bodyDiv w:val="1"/>
      <w:marLeft w:val="0"/>
      <w:marRight w:val="0"/>
      <w:marTop w:val="0"/>
      <w:marBottom w:val="0"/>
      <w:divBdr>
        <w:top w:val="none" w:sz="0" w:space="0" w:color="auto"/>
        <w:left w:val="none" w:sz="0" w:space="0" w:color="auto"/>
        <w:bottom w:val="none" w:sz="0" w:space="0" w:color="auto"/>
        <w:right w:val="none" w:sz="0" w:space="0" w:color="auto"/>
      </w:divBdr>
    </w:div>
    <w:div w:id="740098577">
      <w:bodyDiv w:val="1"/>
      <w:marLeft w:val="0"/>
      <w:marRight w:val="0"/>
      <w:marTop w:val="0"/>
      <w:marBottom w:val="0"/>
      <w:divBdr>
        <w:top w:val="none" w:sz="0" w:space="0" w:color="auto"/>
        <w:left w:val="none" w:sz="0" w:space="0" w:color="auto"/>
        <w:bottom w:val="none" w:sz="0" w:space="0" w:color="auto"/>
        <w:right w:val="none" w:sz="0" w:space="0" w:color="auto"/>
      </w:divBdr>
    </w:div>
    <w:div w:id="740446048">
      <w:bodyDiv w:val="1"/>
      <w:marLeft w:val="0"/>
      <w:marRight w:val="0"/>
      <w:marTop w:val="0"/>
      <w:marBottom w:val="0"/>
      <w:divBdr>
        <w:top w:val="none" w:sz="0" w:space="0" w:color="auto"/>
        <w:left w:val="none" w:sz="0" w:space="0" w:color="auto"/>
        <w:bottom w:val="none" w:sz="0" w:space="0" w:color="auto"/>
        <w:right w:val="none" w:sz="0" w:space="0" w:color="auto"/>
      </w:divBdr>
    </w:div>
    <w:div w:id="740955088">
      <w:bodyDiv w:val="1"/>
      <w:marLeft w:val="0"/>
      <w:marRight w:val="0"/>
      <w:marTop w:val="0"/>
      <w:marBottom w:val="0"/>
      <w:divBdr>
        <w:top w:val="none" w:sz="0" w:space="0" w:color="auto"/>
        <w:left w:val="none" w:sz="0" w:space="0" w:color="auto"/>
        <w:bottom w:val="none" w:sz="0" w:space="0" w:color="auto"/>
        <w:right w:val="none" w:sz="0" w:space="0" w:color="auto"/>
      </w:divBdr>
    </w:div>
    <w:div w:id="741565527">
      <w:bodyDiv w:val="1"/>
      <w:marLeft w:val="0"/>
      <w:marRight w:val="0"/>
      <w:marTop w:val="0"/>
      <w:marBottom w:val="0"/>
      <w:divBdr>
        <w:top w:val="none" w:sz="0" w:space="0" w:color="auto"/>
        <w:left w:val="none" w:sz="0" w:space="0" w:color="auto"/>
        <w:bottom w:val="none" w:sz="0" w:space="0" w:color="auto"/>
        <w:right w:val="none" w:sz="0" w:space="0" w:color="auto"/>
      </w:divBdr>
    </w:div>
    <w:div w:id="743143104">
      <w:bodyDiv w:val="1"/>
      <w:marLeft w:val="0"/>
      <w:marRight w:val="0"/>
      <w:marTop w:val="0"/>
      <w:marBottom w:val="0"/>
      <w:divBdr>
        <w:top w:val="none" w:sz="0" w:space="0" w:color="auto"/>
        <w:left w:val="none" w:sz="0" w:space="0" w:color="auto"/>
        <w:bottom w:val="none" w:sz="0" w:space="0" w:color="auto"/>
        <w:right w:val="none" w:sz="0" w:space="0" w:color="auto"/>
      </w:divBdr>
    </w:div>
    <w:div w:id="743186875">
      <w:bodyDiv w:val="1"/>
      <w:marLeft w:val="0"/>
      <w:marRight w:val="0"/>
      <w:marTop w:val="0"/>
      <w:marBottom w:val="0"/>
      <w:divBdr>
        <w:top w:val="none" w:sz="0" w:space="0" w:color="auto"/>
        <w:left w:val="none" w:sz="0" w:space="0" w:color="auto"/>
        <w:bottom w:val="none" w:sz="0" w:space="0" w:color="auto"/>
        <w:right w:val="none" w:sz="0" w:space="0" w:color="auto"/>
      </w:divBdr>
    </w:div>
    <w:div w:id="745028438">
      <w:bodyDiv w:val="1"/>
      <w:marLeft w:val="0"/>
      <w:marRight w:val="0"/>
      <w:marTop w:val="0"/>
      <w:marBottom w:val="0"/>
      <w:divBdr>
        <w:top w:val="none" w:sz="0" w:space="0" w:color="auto"/>
        <w:left w:val="none" w:sz="0" w:space="0" w:color="auto"/>
        <w:bottom w:val="none" w:sz="0" w:space="0" w:color="auto"/>
        <w:right w:val="none" w:sz="0" w:space="0" w:color="auto"/>
      </w:divBdr>
    </w:div>
    <w:div w:id="746533305">
      <w:bodyDiv w:val="1"/>
      <w:marLeft w:val="0"/>
      <w:marRight w:val="0"/>
      <w:marTop w:val="0"/>
      <w:marBottom w:val="0"/>
      <w:divBdr>
        <w:top w:val="none" w:sz="0" w:space="0" w:color="auto"/>
        <w:left w:val="none" w:sz="0" w:space="0" w:color="auto"/>
        <w:bottom w:val="none" w:sz="0" w:space="0" w:color="auto"/>
        <w:right w:val="none" w:sz="0" w:space="0" w:color="auto"/>
      </w:divBdr>
    </w:div>
    <w:div w:id="746658538">
      <w:bodyDiv w:val="1"/>
      <w:marLeft w:val="0"/>
      <w:marRight w:val="0"/>
      <w:marTop w:val="0"/>
      <w:marBottom w:val="0"/>
      <w:divBdr>
        <w:top w:val="none" w:sz="0" w:space="0" w:color="auto"/>
        <w:left w:val="none" w:sz="0" w:space="0" w:color="auto"/>
        <w:bottom w:val="none" w:sz="0" w:space="0" w:color="auto"/>
        <w:right w:val="none" w:sz="0" w:space="0" w:color="auto"/>
      </w:divBdr>
    </w:div>
    <w:div w:id="747727307">
      <w:bodyDiv w:val="1"/>
      <w:marLeft w:val="0"/>
      <w:marRight w:val="0"/>
      <w:marTop w:val="0"/>
      <w:marBottom w:val="0"/>
      <w:divBdr>
        <w:top w:val="none" w:sz="0" w:space="0" w:color="auto"/>
        <w:left w:val="none" w:sz="0" w:space="0" w:color="auto"/>
        <w:bottom w:val="none" w:sz="0" w:space="0" w:color="auto"/>
        <w:right w:val="none" w:sz="0" w:space="0" w:color="auto"/>
      </w:divBdr>
    </w:div>
    <w:div w:id="747768141">
      <w:bodyDiv w:val="1"/>
      <w:marLeft w:val="0"/>
      <w:marRight w:val="0"/>
      <w:marTop w:val="0"/>
      <w:marBottom w:val="0"/>
      <w:divBdr>
        <w:top w:val="none" w:sz="0" w:space="0" w:color="auto"/>
        <w:left w:val="none" w:sz="0" w:space="0" w:color="auto"/>
        <w:bottom w:val="none" w:sz="0" w:space="0" w:color="auto"/>
        <w:right w:val="none" w:sz="0" w:space="0" w:color="auto"/>
      </w:divBdr>
    </w:div>
    <w:div w:id="747994705">
      <w:bodyDiv w:val="1"/>
      <w:marLeft w:val="0"/>
      <w:marRight w:val="0"/>
      <w:marTop w:val="0"/>
      <w:marBottom w:val="0"/>
      <w:divBdr>
        <w:top w:val="none" w:sz="0" w:space="0" w:color="auto"/>
        <w:left w:val="none" w:sz="0" w:space="0" w:color="auto"/>
        <w:bottom w:val="none" w:sz="0" w:space="0" w:color="auto"/>
        <w:right w:val="none" w:sz="0" w:space="0" w:color="auto"/>
      </w:divBdr>
    </w:div>
    <w:div w:id="749011032">
      <w:bodyDiv w:val="1"/>
      <w:marLeft w:val="0"/>
      <w:marRight w:val="0"/>
      <w:marTop w:val="0"/>
      <w:marBottom w:val="0"/>
      <w:divBdr>
        <w:top w:val="none" w:sz="0" w:space="0" w:color="auto"/>
        <w:left w:val="none" w:sz="0" w:space="0" w:color="auto"/>
        <w:bottom w:val="none" w:sz="0" w:space="0" w:color="auto"/>
        <w:right w:val="none" w:sz="0" w:space="0" w:color="auto"/>
      </w:divBdr>
    </w:div>
    <w:div w:id="749350504">
      <w:bodyDiv w:val="1"/>
      <w:marLeft w:val="0"/>
      <w:marRight w:val="0"/>
      <w:marTop w:val="0"/>
      <w:marBottom w:val="0"/>
      <w:divBdr>
        <w:top w:val="none" w:sz="0" w:space="0" w:color="auto"/>
        <w:left w:val="none" w:sz="0" w:space="0" w:color="auto"/>
        <w:bottom w:val="none" w:sz="0" w:space="0" w:color="auto"/>
        <w:right w:val="none" w:sz="0" w:space="0" w:color="auto"/>
      </w:divBdr>
    </w:div>
    <w:div w:id="749814463">
      <w:bodyDiv w:val="1"/>
      <w:marLeft w:val="0"/>
      <w:marRight w:val="0"/>
      <w:marTop w:val="0"/>
      <w:marBottom w:val="0"/>
      <w:divBdr>
        <w:top w:val="none" w:sz="0" w:space="0" w:color="auto"/>
        <w:left w:val="none" w:sz="0" w:space="0" w:color="auto"/>
        <w:bottom w:val="none" w:sz="0" w:space="0" w:color="auto"/>
        <w:right w:val="none" w:sz="0" w:space="0" w:color="auto"/>
      </w:divBdr>
    </w:div>
    <w:div w:id="751510219">
      <w:bodyDiv w:val="1"/>
      <w:marLeft w:val="0"/>
      <w:marRight w:val="0"/>
      <w:marTop w:val="0"/>
      <w:marBottom w:val="0"/>
      <w:divBdr>
        <w:top w:val="none" w:sz="0" w:space="0" w:color="auto"/>
        <w:left w:val="none" w:sz="0" w:space="0" w:color="auto"/>
        <w:bottom w:val="none" w:sz="0" w:space="0" w:color="auto"/>
        <w:right w:val="none" w:sz="0" w:space="0" w:color="auto"/>
      </w:divBdr>
    </w:div>
    <w:div w:id="752749763">
      <w:bodyDiv w:val="1"/>
      <w:marLeft w:val="0"/>
      <w:marRight w:val="0"/>
      <w:marTop w:val="0"/>
      <w:marBottom w:val="0"/>
      <w:divBdr>
        <w:top w:val="none" w:sz="0" w:space="0" w:color="auto"/>
        <w:left w:val="none" w:sz="0" w:space="0" w:color="auto"/>
        <w:bottom w:val="none" w:sz="0" w:space="0" w:color="auto"/>
        <w:right w:val="none" w:sz="0" w:space="0" w:color="auto"/>
      </w:divBdr>
    </w:div>
    <w:div w:id="753011330">
      <w:bodyDiv w:val="1"/>
      <w:marLeft w:val="0"/>
      <w:marRight w:val="0"/>
      <w:marTop w:val="0"/>
      <w:marBottom w:val="0"/>
      <w:divBdr>
        <w:top w:val="none" w:sz="0" w:space="0" w:color="auto"/>
        <w:left w:val="none" w:sz="0" w:space="0" w:color="auto"/>
        <w:bottom w:val="none" w:sz="0" w:space="0" w:color="auto"/>
        <w:right w:val="none" w:sz="0" w:space="0" w:color="auto"/>
      </w:divBdr>
    </w:div>
    <w:div w:id="755564552">
      <w:bodyDiv w:val="1"/>
      <w:marLeft w:val="0"/>
      <w:marRight w:val="0"/>
      <w:marTop w:val="0"/>
      <w:marBottom w:val="0"/>
      <w:divBdr>
        <w:top w:val="none" w:sz="0" w:space="0" w:color="auto"/>
        <w:left w:val="none" w:sz="0" w:space="0" w:color="auto"/>
        <w:bottom w:val="none" w:sz="0" w:space="0" w:color="auto"/>
        <w:right w:val="none" w:sz="0" w:space="0" w:color="auto"/>
      </w:divBdr>
    </w:div>
    <w:div w:id="755832829">
      <w:bodyDiv w:val="1"/>
      <w:marLeft w:val="0"/>
      <w:marRight w:val="0"/>
      <w:marTop w:val="0"/>
      <w:marBottom w:val="0"/>
      <w:divBdr>
        <w:top w:val="none" w:sz="0" w:space="0" w:color="auto"/>
        <w:left w:val="none" w:sz="0" w:space="0" w:color="auto"/>
        <w:bottom w:val="none" w:sz="0" w:space="0" w:color="auto"/>
        <w:right w:val="none" w:sz="0" w:space="0" w:color="auto"/>
      </w:divBdr>
    </w:div>
    <w:div w:id="755976513">
      <w:bodyDiv w:val="1"/>
      <w:marLeft w:val="0"/>
      <w:marRight w:val="0"/>
      <w:marTop w:val="0"/>
      <w:marBottom w:val="0"/>
      <w:divBdr>
        <w:top w:val="none" w:sz="0" w:space="0" w:color="auto"/>
        <w:left w:val="none" w:sz="0" w:space="0" w:color="auto"/>
        <w:bottom w:val="none" w:sz="0" w:space="0" w:color="auto"/>
        <w:right w:val="none" w:sz="0" w:space="0" w:color="auto"/>
      </w:divBdr>
    </w:div>
    <w:div w:id="756828725">
      <w:bodyDiv w:val="1"/>
      <w:marLeft w:val="0"/>
      <w:marRight w:val="0"/>
      <w:marTop w:val="0"/>
      <w:marBottom w:val="0"/>
      <w:divBdr>
        <w:top w:val="none" w:sz="0" w:space="0" w:color="auto"/>
        <w:left w:val="none" w:sz="0" w:space="0" w:color="auto"/>
        <w:bottom w:val="none" w:sz="0" w:space="0" w:color="auto"/>
        <w:right w:val="none" w:sz="0" w:space="0" w:color="auto"/>
      </w:divBdr>
    </w:div>
    <w:div w:id="757100586">
      <w:bodyDiv w:val="1"/>
      <w:marLeft w:val="0"/>
      <w:marRight w:val="0"/>
      <w:marTop w:val="0"/>
      <w:marBottom w:val="0"/>
      <w:divBdr>
        <w:top w:val="none" w:sz="0" w:space="0" w:color="auto"/>
        <w:left w:val="none" w:sz="0" w:space="0" w:color="auto"/>
        <w:bottom w:val="none" w:sz="0" w:space="0" w:color="auto"/>
        <w:right w:val="none" w:sz="0" w:space="0" w:color="auto"/>
      </w:divBdr>
    </w:div>
    <w:div w:id="757605880">
      <w:bodyDiv w:val="1"/>
      <w:marLeft w:val="0"/>
      <w:marRight w:val="0"/>
      <w:marTop w:val="0"/>
      <w:marBottom w:val="0"/>
      <w:divBdr>
        <w:top w:val="none" w:sz="0" w:space="0" w:color="auto"/>
        <w:left w:val="none" w:sz="0" w:space="0" w:color="auto"/>
        <w:bottom w:val="none" w:sz="0" w:space="0" w:color="auto"/>
        <w:right w:val="none" w:sz="0" w:space="0" w:color="auto"/>
      </w:divBdr>
    </w:div>
    <w:div w:id="757673686">
      <w:bodyDiv w:val="1"/>
      <w:marLeft w:val="0"/>
      <w:marRight w:val="0"/>
      <w:marTop w:val="0"/>
      <w:marBottom w:val="0"/>
      <w:divBdr>
        <w:top w:val="none" w:sz="0" w:space="0" w:color="auto"/>
        <w:left w:val="none" w:sz="0" w:space="0" w:color="auto"/>
        <w:bottom w:val="none" w:sz="0" w:space="0" w:color="auto"/>
        <w:right w:val="none" w:sz="0" w:space="0" w:color="auto"/>
      </w:divBdr>
    </w:div>
    <w:div w:id="758059256">
      <w:bodyDiv w:val="1"/>
      <w:marLeft w:val="0"/>
      <w:marRight w:val="0"/>
      <w:marTop w:val="0"/>
      <w:marBottom w:val="0"/>
      <w:divBdr>
        <w:top w:val="none" w:sz="0" w:space="0" w:color="auto"/>
        <w:left w:val="none" w:sz="0" w:space="0" w:color="auto"/>
        <w:bottom w:val="none" w:sz="0" w:space="0" w:color="auto"/>
        <w:right w:val="none" w:sz="0" w:space="0" w:color="auto"/>
      </w:divBdr>
    </w:div>
    <w:div w:id="759368954">
      <w:bodyDiv w:val="1"/>
      <w:marLeft w:val="0"/>
      <w:marRight w:val="0"/>
      <w:marTop w:val="0"/>
      <w:marBottom w:val="0"/>
      <w:divBdr>
        <w:top w:val="none" w:sz="0" w:space="0" w:color="auto"/>
        <w:left w:val="none" w:sz="0" w:space="0" w:color="auto"/>
        <w:bottom w:val="none" w:sz="0" w:space="0" w:color="auto"/>
        <w:right w:val="none" w:sz="0" w:space="0" w:color="auto"/>
      </w:divBdr>
    </w:div>
    <w:div w:id="759452907">
      <w:bodyDiv w:val="1"/>
      <w:marLeft w:val="0"/>
      <w:marRight w:val="0"/>
      <w:marTop w:val="0"/>
      <w:marBottom w:val="0"/>
      <w:divBdr>
        <w:top w:val="none" w:sz="0" w:space="0" w:color="auto"/>
        <w:left w:val="none" w:sz="0" w:space="0" w:color="auto"/>
        <w:bottom w:val="none" w:sz="0" w:space="0" w:color="auto"/>
        <w:right w:val="none" w:sz="0" w:space="0" w:color="auto"/>
      </w:divBdr>
    </w:div>
    <w:div w:id="759911575">
      <w:bodyDiv w:val="1"/>
      <w:marLeft w:val="0"/>
      <w:marRight w:val="0"/>
      <w:marTop w:val="0"/>
      <w:marBottom w:val="0"/>
      <w:divBdr>
        <w:top w:val="none" w:sz="0" w:space="0" w:color="auto"/>
        <w:left w:val="none" w:sz="0" w:space="0" w:color="auto"/>
        <w:bottom w:val="none" w:sz="0" w:space="0" w:color="auto"/>
        <w:right w:val="none" w:sz="0" w:space="0" w:color="auto"/>
      </w:divBdr>
    </w:div>
    <w:div w:id="759956028">
      <w:bodyDiv w:val="1"/>
      <w:marLeft w:val="0"/>
      <w:marRight w:val="0"/>
      <w:marTop w:val="0"/>
      <w:marBottom w:val="0"/>
      <w:divBdr>
        <w:top w:val="none" w:sz="0" w:space="0" w:color="auto"/>
        <w:left w:val="none" w:sz="0" w:space="0" w:color="auto"/>
        <w:bottom w:val="none" w:sz="0" w:space="0" w:color="auto"/>
        <w:right w:val="none" w:sz="0" w:space="0" w:color="auto"/>
      </w:divBdr>
    </w:div>
    <w:div w:id="761605146">
      <w:bodyDiv w:val="1"/>
      <w:marLeft w:val="0"/>
      <w:marRight w:val="0"/>
      <w:marTop w:val="0"/>
      <w:marBottom w:val="0"/>
      <w:divBdr>
        <w:top w:val="none" w:sz="0" w:space="0" w:color="auto"/>
        <w:left w:val="none" w:sz="0" w:space="0" w:color="auto"/>
        <w:bottom w:val="none" w:sz="0" w:space="0" w:color="auto"/>
        <w:right w:val="none" w:sz="0" w:space="0" w:color="auto"/>
      </w:divBdr>
    </w:div>
    <w:div w:id="761923865">
      <w:bodyDiv w:val="1"/>
      <w:marLeft w:val="0"/>
      <w:marRight w:val="0"/>
      <w:marTop w:val="0"/>
      <w:marBottom w:val="0"/>
      <w:divBdr>
        <w:top w:val="none" w:sz="0" w:space="0" w:color="auto"/>
        <w:left w:val="none" w:sz="0" w:space="0" w:color="auto"/>
        <w:bottom w:val="none" w:sz="0" w:space="0" w:color="auto"/>
        <w:right w:val="none" w:sz="0" w:space="0" w:color="auto"/>
      </w:divBdr>
    </w:div>
    <w:div w:id="762380454">
      <w:bodyDiv w:val="1"/>
      <w:marLeft w:val="0"/>
      <w:marRight w:val="0"/>
      <w:marTop w:val="0"/>
      <w:marBottom w:val="0"/>
      <w:divBdr>
        <w:top w:val="none" w:sz="0" w:space="0" w:color="auto"/>
        <w:left w:val="none" w:sz="0" w:space="0" w:color="auto"/>
        <w:bottom w:val="none" w:sz="0" w:space="0" w:color="auto"/>
        <w:right w:val="none" w:sz="0" w:space="0" w:color="auto"/>
      </w:divBdr>
    </w:div>
    <w:div w:id="762871352">
      <w:bodyDiv w:val="1"/>
      <w:marLeft w:val="0"/>
      <w:marRight w:val="0"/>
      <w:marTop w:val="0"/>
      <w:marBottom w:val="0"/>
      <w:divBdr>
        <w:top w:val="none" w:sz="0" w:space="0" w:color="auto"/>
        <w:left w:val="none" w:sz="0" w:space="0" w:color="auto"/>
        <w:bottom w:val="none" w:sz="0" w:space="0" w:color="auto"/>
        <w:right w:val="none" w:sz="0" w:space="0" w:color="auto"/>
      </w:divBdr>
    </w:div>
    <w:div w:id="763189334">
      <w:bodyDiv w:val="1"/>
      <w:marLeft w:val="0"/>
      <w:marRight w:val="0"/>
      <w:marTop w:val="0"/>
      <w:marBottom w:val="0"/>
      <w:divBdr>
        <w:top w:val="none" w:sz="0" w:space="0" w:color="auto"/>
        <w:left w:val="none" w:sz="0" w:space="0" w:color="auto"/>
        <w:bottom w:val="none" w:sz="0" w:space="0" w:color="auto"/>
        <w:right w:val="none" w:sz="0" w:space="0" w:color="auto"/>
      </w:divBdr>
    </w:div>
    <w:div w:id="764805599">
      <w:bodyDiv w:val="1"/>
      <w:marLeft w:val="0"/>
      <w:marRight w:val="0"/>
      <w:marTop w:val="0"/>
      <w:marBottom w:val="0"/>
      <w:divBdr>
        <w:top w:val="none" w:sz="0" w:space="0" w:color="auto"/>
        <w:left w:val="none" w:sz="0" w:space="0" w:color="auto"/>
        <w:bottom w:val="none" w:sz="0" w:space="0" w:color="auto"/>
        <w:right w:val="none" w:sz="0" w:space="0" w:color="auto"/>
      </w:divBdr>
    </w:div>
    <w:div w:id="767042401">
      <w:bodyDiv w:val="1"/>
      <w:marLeft w:val="0"/>
      <w:marRight w:val="0"/>
      <w:marTop w:val="0"/>
      <w:marBottom w:val="0"/>
      <w:divBdr>
        <w:top w:val="none" w:sz="0" w:space="0" w:color="auto"/>
        <w:left w:val="none" w:sz="0" w:space="0" w:color="auto"/>
        <w:bottom w:val="none" w:sz="0" w:space="0" w:color="auto"/>
        <w:right w:val="none" w:sz="0" w:space="0" w:color="auto"/>
      </w:divBdr>
    </w:div>
    <w:div w:id="768046652">
      <w:bodyDiv w:val="1"/>
      <w:marLeft w:val="0"/>
      <w:marRight w:val="0"/>
      <w:marTop w:val="0"/>
      <w:marBottom w:val="0"/>
      <w:divBdr>
        <w:top w:val="none" w:sz="0" w:space="0" w:color="auto"/>
        <w:left w:val="none" w:sz="0" w:space="0" w:color="auto"/>
        <w:bottom w:val="none" w:sz="0" w:space="0" w:color="auto"/>
        <w:right w:val="none" w:sz="0" w:space="0" w:color="auto"/>
      </w:divBdr>
    </w:div>
    <w:div w:id="768501909">
      <w:bodyDiv w:val="1"/>
      <w:marLeft w:val="0"/>
      <w:marRight w:val="0"/>
      <w:marTop w:val="0"/>
      <w:marBottom w:val="0"/>
      <w:divBdr>
        <w:top w:val="none" w:sz="0" w:space="0" w:color="auto"/>
        <w:left w:val="none" w:sz="0" w:space="0" w:color="auto"/>
        <w:bottom w:val="none" w:sz="0" w:space="0" w:color="auto"/>
        <w:right w:val="none" w:sz="0" w:space="0" w:color="auto"/>
      </w:divBdr>
    </w:div>
    <w:div w:id="769162315">
      <w:bodyDiv w:val="1"/>
      <w:marLeft w:val="0"/>
      <w:marRight w:val="0"/>
      <w:marTop w:val="0"/>
      <w:marBottom w:val="0"/>
      <w:divBdr>
        <w:top w:val="none" w:sz="0" w:space="0" w:color="auto"/>
        <w:left w:val="none" w:sz="0" w:space="0" w:color="auto"/>
        <w:bottom w:val="none" w:sz="0" w:space="0" w:color="auto"/>
        <w:right w:val="none" w:sz="0" w:space="0" w:color="auto"/>
      </w:divBdr>
    </w:div>
    <w:div w:id="769356652">
      <w:bodyDiv w:val="1"/>
      <w:marLeft w:val="0"/>
      <w:marRight w:val="0"/>
      <w:marTop w:val="0"/>
      <w:marBottom w:val="0"/>
      <w:divBdr>
        <w:top w:val="none" w:sz="0" w:space="0" w:color="auto"/>
        <w:left w:val="none" w:sz="0" w:space="0" w:color="auto"/>
        <w:bottom w:val="none" w:sz="0" w:space="0" w:color="auto"/>
        <w:right w:val="none" w:sz="0" w:space="0" w:color="auto"/>
      </w:divBdr>
    </w:div>
    <w:div w:id="769932387">
      <w:bodyDiv w:val="1"/>
      <w:marLeft w:val="0"/>
      <w:marRight w:val="0"/>
      <w:marTop w:val="0"/>
      <w:marBottom w:val="0"/>
      <w:divBdr>
        <w:top w:val="none" w:sz="0" w:space="0" w:color="auto"/>
        <w:left w:val="none" w:sz="0" w:space="0" w:color="auto"/>
        <w:bottom w:val="none" w:sz="0" w:space="0" w:color="auto"/>
        <w:right w:val="none" w:sz="0" w:space="0" w:color="auto"/>
      </w:divBdr>
    </w:div>
    <w:div w:id="770971807">
      <w:bodyDiv w:val="1"/>
      <w:marLeft w:val="0"/>
      <w:marRight w:val="0"/>
      <w:marTop w:val="0"/>
      <w:marBottom w:val="0"/>
      <w:divBdr>
        <w:top w:val="none" w:sz="0" w:space="0" w:color="auto"/>
        <w:left w:val="none" w:sz="0" w:space="0" w:color="auto"/>
        <w:bottom w:val="none" w:sz="0" w:space="0" w:color="auto"/>
        <w:right w:val="none" w:sz="0" w:space="0" w:color="auto"/>
      </w:divBdr>
    </w:div>
    <w:div w:id="772823001">
      <w:bodyDiv w:val="1"/>
      <w:marLeft w:val="0"/>
      <w:marRight w:val="0"/>
      <w:marTop w:val="0"/>
      <w:marBottom w:val="0"/>
      <w:divBdr>
        <w:top w:val="none" w:sz="0" w:space="0" w:color="auto"/>
        <w:left w:val="none" w:sz="0" w:space="0" w:color="auto"/>
        <w:bottom w:val="none" w:sz="0" w:space="0" w:color="auto"/>
        <w:right w:val="none" w:sz="0" w:space="0" w:color="auto"/>
      </w:divBdr>
    </w:div>
    <w:div w:id="773525709">
      <w:bodyDiv w:val="1"/>
      <w:marLeft w:val="0"/>
      <w:marRight w:val="0"/>
      <w:marTop w:val="0"/>
      <w:marBottom w:val="0"/>
      <w:divBdr>
        <w:top w:val="none" w:sz="0" w:space="0" w:color="auto"/>
        <w:left w:val="none" w:sz="0" w:space="0" w:color="auto"/>
        <w:bottom w:val="none" w:sz="0" w:space="0" w:color="auto"/>
        <w:right w:val="none" w:sz="0" w:space="0" w:color="auto"/>
      </w:divBdr>
    </w:div>
    <w:div w:id="773600024">
      <w:bodyDiv w:val="1"/>
      <w:marLeft w:val="0"/>
      <w:marRight w:val="0"/>
      <w:marTop w:val="0"/>
      <w:marBottom w:val="0"/>
      <w:divBdr>
        <w:top w:val="none" w:sz="0" w:space="0" w:color="auto"/>
        <w:left w:val="none" w:sz="0" w:space="0" w:color="auto"/>
        <w:bottom w:val="none" w:sz="0" w:space="0" w:color="auto"/>
        <w:right w:val="none" w:sz="0" w:space="0" w:color="auto"/>
      </w:divBdr>
    </w:div>
    <w:div w:id="774138345">
      <w:bodyDiv w:val="1"/>
      <w:marLeft w:val="0"/>
      <w:marRight w:val="0"/>
      <w:marTop w:val="0"/>
      <w:marBottom w:val="0"/>
      <w:divBdr>
        <w:top w:val="none" w:sz="0" w:space="0" w:color="auto"/>
        <w:left w:val="none" w:sz="0" w:space="0" w:color="auto"/>
        <w:bottom w:val="none" w:sz="0" w:space="0" w:color="auto"/>
        <w:right w:val="none" w:sz="0" w:space="0" w:color="auto"/>
      </w:divBdr>
    </w:div>
    <w:div w:id="775056437">
      <w:bodyDiv w:val="1"/>
      <w:marLeft w:val="0"/>
      <w:marRight w:val="0"/>
      <w:marTop w:val="0"/>
      <w:marBottom w:val="0"/>
      <w:divBdr>
        <w:top w:val="none" w:sz="0" w:space="0" w:color="auto"/>
        <w:left w:val="none" w:sz="0" w:space="0" w:color="auto"/>
        <w:bottom w:val="none" w:sz="0" w:space="0" w:color="auto"/>
        <w:right w:val="none" w:sz="0" w:space="0" w:color="auto"/>
      </w:divBdr>
    </w:div>
    <w:div w:id="775447029">
      <w:bodyDiv w:val="1"/>
      <w:marLeft w:val="0"/>
      <w:marRight w:val="0"/>
      <w:marTop w:val="0"/>
      <w:marBottom w:val="0"/>
      <w:divBdr>
        <w:top w:val="none" w:sz="0" w:space="0" w:color="auto"/>
        <w:left w:val="none" w:sz="0" w:space="0" w:color="auto"/>
        <w:bottom w:val="none" w:sz="0" w:space="0" w:color="auto"/>
        <w:right w:val="none" w:sz="0" w:space="0" w:color="auto"/>
      </w:divBdr>
    </w:div>
    <w:div w:id="775833249">
      <w:bodyDiv w:val="1"/>
      <w:marLeft w:val="0"/>
      <w:marRight w:val="0"/>
      <w:marTop w:val="0"/>
      <w:marBottom w:val="0"/>
      <w:divBdr>
        <w:top w:val="none" w:sz="0" w:space="0" w:color="auto"/>
        <w:left w:val="none" w:sz="0" w:space="0" w:color="auto"/>
        <w:bottom w:val="none" w:sz="0" w:space="0" w:color="auto"/>
        <w:right w:val="none" w:sz="0" w:space="0" w:color="auto"/>
      </w:divBdr>
    </w:div>
    <w:div w:id="778454109">
      <w:bodyDiv w:val="1"/>
      <w:marLeft w:val="0"/>
      <w:marRight w:val="0"/>
      <w:marTop w:val="0"/>
      <w:marBottom w:val="0"/>
      <w:divBdr>
        <w:top w:val="none" w:sz="0" w:space="0" w:color="auto"/>
        <w:left w:val="none" w:sz="0" w:space="0" w:color="auto"/>
        <w:bottom w:val="none" w:sz="0" w:space="0" w:color="auto"/>
        <w:right w:val="none" w:sz="0" w:space="0" w:color="auto"/>
      </w:divBdr>
    </w:div>
    <w:div w:id="778717131">
      <w:bodyDiv w:val="1"/>
      <w:marLeft w:val="0"/>
      <w:marRight w:val="0"/>
      <w:marTop w:val="0"/>
      <w:marBottom w:val="0"/>
      <w:divBdr>
        <w:top w:val="none" w:sz="0" w:space="0" w:color="auto"/>
        <w:left w:val="none" w:sz="0" w:space="0" w:color="auto"/>
        <w:bottom w:val="none" w:sz="0" w:space="0" w:color="auto"/>
        <w:right w:val="none" w:sz="0" w:space="0" w:color="auto"/>
      </w:divBdr>
    </w:div>
    <w:div w:id="779375579">
      <w:bodyDiv w:val="1"/>
      <w:marLeft w:val="0"/>
      <w:marRight w:val="0"/>
      <w:marTop w:val="0"/>
      <w:marBottom w:val="0"/>
      <w:divBdr>
        <w:top w:val="none" w:sz="0" w:space="0" w:color="auto"/>
        <w:left w:val="none" w:sz="0" w:space="0" w:color="auto"/>
        <w:bottom w:val="none" w:sz="0" w:space="0" w:color="auto"/>
        <w:right w:val="none" w:sz="0" w:space="0" w:color="auto"/>
      </w:divBdr>
    </w:div>
    <w:div w:id="780300471">
      <w:bodyDiv w:val="1"/>
      <w:marLeft w:val="0"/>
      <w:marRight w:val="0"/>
      <w:marTop w:val="0"/>
      <w:marBottom w:val="0"/>
      <w:divBdr>
        <w:top w:val="none" w:sz="0" w:space="0" w:color="auto"/>
        <w:left w:val="none" w:sz="0" w:space="0" w:color="auto"/>
        <w:bottom w:val="none" w:sz="0" w:space="0" w:color="auto"/>
        <w:right w:val="none" w:sz="0" w:space="0" w:color="auto"/>
      </w:divBdr>
    </w:div>
    <w:div w:id="781457533">
      <w:bodyDiv w:val="1"/>
      <w:marLeft w:val="0"/>
      <w:marRight w:val="0"/>
      <w:marTop w:val="0"/>
      <w:marBottom w:val="0"/>
      <w:divBdr>
        <w:top w:val="none" w:sz="0" w:space="0" w:color="auto"/>
        <w:left w:val="none" w:sz="0" w:space="0" w:color="auto"/>
        <w:bottom w:val="none" w:sz="0" w:space="0" w:color="auto"/>
        <w:right w:val="none" w:sz="0" w:space="0" w:color="auto"/>
      </w:divBdr>
    </w:div>
    <w:div w:id="782925017">
      <w:bodyDiv w:val="1"/>
      <w:marLeft w:val="0"/>
      <w:marRight w:val="0"/>
      <w:marTop w:val="0"/>
      <w:marBottom w:val="0"/>
      <w:divBdr>
        <w:top w:val="none" w:sz="0" w:space="0" w:color="auto"/>
        <w:left w:val="none" w:sz="0" w:space="0" w:color="auto"/>
        <w:bottom w:val="none" w:sz="0" w:space="0" w:color="auto"/>
        <w:right w:val="none" w:sz="0" w:space="0" w:color="auto"/>
      </w:divBdr>
    </w:div>
    <w:div w:id="783579944">
      <w:bodyDiv w:val="1"/>
      <w:marLeft w:val="0"/>
      <w:marRight w:val="0"/>
      <w:marTop w:val="0"/>
      <w:marBottom w:val="0"/>
      <w:divBdr>
        <w:top w:val="none" w:sz="0" w:space="0" w:color="auto"/>
        <w:left w:val="none" w:sz="0" w:space="0" w:color="auto"/>
        <w:bottom w:val="none" w:sz="0" w:space="0" w:color="auto"/>
        <w:right w:val="none" w:sz="0" w:space="0" w:color="auto"/>
      </w:divBdr>
    </w:div>
    <w:div w:id="784080617">
      <w:bodyDiv w:val="1"/>
      <w:marLeft w:val="0"/>
      <w:marRight w:val="0"/>
      <w:marTop w:val="0"/>
      <w:marBottom w:val="0"/>
      <w:divBdr>
        <w:top w:val="none" w:sz="0" w:space="0" w:color="auto"/>
        <w:left w:val="none" w:sz="0" w:space="0" w:color="auto"/>
        <w:bottom w:val="none" w:sz="0" w:space="0" w:color="auto"/>
        <w:right w:val="none" w:sz="0" w:space="0" w:color="auto"/>
      </w:divBdr>
    </w:div>
    <w:div w:id="784270799">
      <w:bodyDiv w:val="1"/>
      <w:marLeft w:val="0"/>
      <w:marRight w:val="0"/>
      <w:marTop w:val="0"/>
      <w:marBottom w:val="0"/>
      <w:divBdr>
        <w:top w:val="none" w:sz="0" w:space="0" w:color="auto"/>
        <w:left w:val="none" w:sz="0" w:space="0" w:color="auto"/>
        <w:bottom w:val="none" w:sz="0" w:space="0" w:color="auto"/>
        <w:right w:val="none" w:sz="0" w:space="0" w:color="auto"/>
      </w:divBdr>
    </w:div>
    <w:div w:id="785738700">
      <w:bodyDiv w:val="1"/>
      <w:marLeft w:val="0"/>
      <w:marRight w:val="0"/>
      <w:marTop w:val="0"/>
      <w:marBottom w:val="0"/>
      <w:divBdr>
        <w:top w:val="none" w:sz="0" w:space="0" w:color="auto"/>
        <w:left w:val="none" w:sz="0" w:space="0" w:color="auto"/>
        <w:bottom w:val="none" w:sz="0" w:space="0" w:color="auto"/>
        <w:right w:val="none" w:sz="0" w:space="0" w:color="auto"/>
      </w:divBdr>
    </w:div>
    <w:div w:id="785808979">
      <w:bodyDiv w:val="1"/>
      <w:marLeft w:val="0"/>
      <w:marRight w:val="0"/>
      <w:marTop w:val="0"/>
      <w:marBottom w:val="0"/>
      <w:divBdr>
        <w:top w:val="none" w:sz="0" w:space="0" w:color="auto"/>
        <w:left w:val="none" w:sz="0" w:space="0" w:color="auto"/>
        <w:bottom w:val="none" w:sz="0" w:space="0" w:color="auto"/>
        <w:right w:val="none" w:sz="0" w:space="0" w:color="auto"/>
      </w:divBdr>
    </w:div>
    <w:div w:id="785851116">
      <w:bodyDiv w:val="1"/>
      <w:marLeft w:val="0"/>
      <w:marRight w:val="0"/>
      <w:marTop w:val="0"/>
      <w:marBottom w:val="0"/>
      <w:divBdr>
        <w:top w:val="none" w:sz="0" w:space="0" w:color="auto"/>
        <w:left w:val="none" w:sz="0" w:space="0" w:color="auto"/>
        <w:bottom w:val="none" w:sz="0" w:space="0" w:color="auto"/>
        <w:right w:val="none" w:sz="0" w:space="0" w:color="auto"/>
      </w:divBdr>
    </w:div>
    <w:div w:id="786240493">
      <w:bodyDiv w:val="1"/>
      <w:marLeft w:val="0"/>
      <w:marRight w:val="0"/>
      <w:marTop w:val="0"/>
      <w:marBottom w:val="0"/>
      <w:divBdr>
        <w:top w:val="none" w:sz="0" w:space="0" w:color="auto"/>
        <w:left w:val="none" w:sz="0" w:space="0" w:color="auto"/>
        <w:bottom w:val="none" w:sz="0" w:space="0" w:color="auto"/>
        <w:right w:val="none" w:sz="0" w:space="0" w:color="auto"/>
      </w:divBdr>
    </w:div>
    <w:div w:id="787629810">
      <w:bodyDiv w:val="1"/>
      <w:marLeft w:val="0"/>
      <w:marRight w:val="0"/>
      <w:marTop w:val="0"/>
      <w:marBottom w:val="0"/>
      <w:divBdr>
        <w:top w:val="none" w:sz="0" w:space="0" w:color="auto"/>
        <w:left w:val="none" w:sz="0" w:space="0" w:color="auto"/>
        <w:bottom w:val="none" w:sz="0" w:space="0" w:color="auto"/>
        <w:right w:val="none" w:sz="0" w:space="0" w:color="auto"/>
      </w:divBdr>
    </w:div>
    <w:div w:id="787941396">
      <w:bodyDiv w:val="1"/>
      <w:marLeft w:val="0"/>
      <w:marRight w:val="0"/>
      <w:marTop w:val="0"/>
      <w:marBottom w:val="0"/>
      <w:divBdr>
        <w:top w:val="none" w:sz="0" w:space="0" w:color="auto"/>
        <w:left w:val="none" w:sz="0" w:space="0" w:color="auto"/>
        <w:bottom w:val="none" w:sz="0" w:space="0" w:color="auto"/>
        <w:right w:val="none" w:sz="0" w:space="0" w:color="auto"/>
      </w:divBdr>
    </w:div>
    <w:div w:id="788204559">
      <w:bodyDiv w:val="1"/>
      <w:marLeft w:val="0"/>
      <w:marRight w:val="0"/>
      <w:marTop w:val="0"/>
      <w:marBottom w:val="0"/>
      <w:divBdr>
        <w:top w:val="none" w:sz="0" w:space="0" w:color="auto"/>
        <w:left w:val="none" w:sz="0" w:space="0" w:color="auto"/>
        <w:bottom w:val="none" w:sz="0" w:space="0" w:color="auto"/>
        <w:right w:val="none" w:sz="0" w:space="0" w:color="auto"/>
      </w:divBdr>
    </w:div>
    <w:div w:id="788400806">
      <w:bodyDiv w:val="1"/>
      <w:marLeft w:val="0"/>
      <w:marRight w:val="0"/>
      <w:marTop w:val="0"/>
      <w:marBottom w:val="0"/>
      <w:divBdr>
        <w:top w:val="none" w:sz="0" w:space="0" w:color="auto"/>
        <w:left w:val="none" w:sz="0" w:space="0" w:color="auto"/>
        <w:bottom w:val="none" w:sz="0" w:space="0" w:color="auto"/>
        <w:right w:val="none" w:sz="0" w:space="0" w:color="auto"/>
      </w:divBdr>
    </w:div>
    <w:div w:id="789711413">
      <w:bodyDiv w:val="1"/>
      <w:marLeft w:val="0"/>
      <w:marRight w:val="0"/>
      <w:marTop w:val="0"/>
      <w:marBottom w:val="0"/>
      <w:divBdr>
        <w:top w:val="none" w:sz="0" w:space="0" w:color="auto"/>
        <w:left w:val="none" w:sz="0" w:space="0" w:color="auto"/>
        <w:bottom w:val="none" w:sz="0" w:space="0" w:color="auto"/>
        <w:right w:val="none" w:sz="0" w:space="0" w:color="auto"/>
      </w:divBdr>
    </w:div>
    <w:div w:id="790396390">
      <w:bodyDiv w:val="1"/>
      <w:marLeft w:val="0"/>
      <w:marRight w:val="0"/>
      <w:marTop w:val="0"/>
      <w:marBottom w:val="0"/>
      <w:divBdr>
        <w:top w:val="none" w:sz="0" w:space="0" w:color="auto"/>
        <w:left w:val="none" w:sz="0" w:space="0" w:color="auto"/>
        <w:bottom w:val="none" w:sz="0" w:space="0" w:color="auto"/>
        <w:right w:val="none" w:sz="0" w:space="0" w:color="auto"/>
      </w:divBdr>
    </w:div>
    <w:div w:id="790897980">
      <w:bodyDiv w:val="1"/>
      <w:marLeft w:val="0"/>
      <w:marRight w:val="0"/>
      <w:marTop w:val="0"/>
      <w:marBottom w:val="0"/>
      <w:divBdr>
        <w:top w:val="none" w:sz="0" w:space="0" w:color="auto"/>
        <w:left w:val="none" w:sz="0" w:space="0" w:color="auto"/>
        <w:bottom w:val="none" w:sz="0" w:space="0" w:color="auto"/>
        <w:right w:val="none" w:sz="0" w:space="0" w:color="auto"/>
      </w:divBdr>
    </w:div>
    <w:div w:id="791903679">
      <w:bodyDiv w:val="1"/>
      <w:marLeft w:val="0"/>
      <w:marRight w:val="0"/>
      <w:marTop w:val="0"/>
      <w:marBottom w:val="0"/>
      <w:divBdr>
        <w:top w:val="none" w:sz="0" w:space="0" w:color="auto"/>
        <w:left w:val="none" w:sz="0" w:space="0" w:color="auto"/>
        <w:bottom w:val="none" w:sz="0" w:space="0" w:color="auto"/>
        <w:right w:val="none" w:sz="0" w:space="0" w:color="auto"/>
      </w:divBdr>
    </w:div>
    <w:div w:id="793447030">
      <w:bodyDiv w:val="1"/>
      <w:marLeft w:val="0"/>
      <w:marRight w:val="0"/>
      <w:marTop w:val="0"/>
      <w:marBottom w:val="0"/>
      <w:divBdr>
        <w:top w:val="none" w:sz="0" w:space="0" w:color="auto"/>
        <w:left w:val="none" w:sz="0" w:space="0" w:color="auto"/>
        <w:bottom w:val="none" w:sz="0" w:space="0" w:color="auto"/>
        <w:right w:val="none" w:sz="0" w:space="0" w:color="auto"/>
      </w:divBdr>
    </w:div>
    <w:div w:id="794130828">
      <w:bodyDiv w:val="1"/>
      <w:marLeft w:val="0"/>
      <w:marRight w:val="0"/>
      <w:marTop w:val="0"/>
      <w:marBottom w:val="0"/>
      <w:divBdr>
        <w:top w:val="none" w:sz="0" w:space="0" w:color="auto"/>
        <w:left w:val="none" w:sz="0" w:space="0" w:color="auto"/>
        <w:bottom w:val="none" w:sz="0" w:space="0" w:color="auto"/>
        <w:right w:val="none" w:sz="0" w:space="0" w:color="auto"/>
      </w:divBdr>
    </w:div>
    <w:div w:id="794324213">
      <w:bodyDiv w:val="1"/>
      <w:marLeft w:val="0"/>
      <w:marRight w:val="0"/>
      <w:marTop w:val="0"/>
      <w:marBottom w:val="0"/>
      <w:divBdr>
        <w:top w:val="none" w:sz="0" w:space="0" w:color="auto"/>
        <w:left w:val="none" w:sz="0" w:space="0" w:color="auto"/>
        <w:bottom w:val="none" w:sz="0" w:space="0" w:color="auto"/>
        <w:right w:val="none" w:sz="0" w:space="0" w:color="auto"/>
      </w:divBdr>
    </w:div>
    <w:div w:id="794756713">
      <w:bodyDiv w:val="1"/>
      <w:marLeft w:val="0"/>
      <w:marRight w:val="0"/>
      <w:marTop w:val="0"/>
      <w:marBottom w:val="0"/>
      <w:divBdr>
        <w:top w:val="none" w:sz="0" w:space="0" w:color="auto"/>
        <w:left w:val="none" w:sz="0" w:space="0" w:color="auto"/>
        <w:bottom w:val="none" w:sz="0" w:space="0" w:color="auto"/>
        <w:right w:val="none" w:sz="0" w:space="0" w:color="auto"/>
      </w:divBdr>
    </w:div>
    <w:div w:id="795101093">
      <w:bodyDiv w:val="1"/>
      <w:marLeft w:val="0"/>
      <w:marRight w:val="0"/>
      <w:marTop w:val="0"/>
      <w:marBottom w:val="0"/>
      <w:divBdr>
        <w:top w:val="none" w:sz="0" w:space="0" w:color="auto"/>
        <w:left w:val="none" w:sz="0" w:space="0" w:color="auto"/>
        <w:bottom w:val="none" w:sz="0" w:space="0" w:color="auto"/>
        <w:right w:val="none" w:sz="0" w:space="0" w:color="auto"/>
      </w:divBdr>
    </w:div>
    <w:div w:id="796264264">
      <w:bodyDiv w:val="1"/>
      <w:marLeft w:val="0"/>
      <w:marRight w:val="0"/>
      <w:marTop w:val="0"/>
      <w:marBottom w:val="0"/>
      <w:divBdr>
        <w:top w:val="none" w:sz="0" w:space="0" w:color="auto"/>
        <w:left w:val="none" w:sz="0" w:space="0" w:color="auto"/>
        <w:bottom w:val="none" w:sz="0" w:space="0" w:color="auto"/>
        <w:right w:val="none" w:sz="0" w:space="0" w:color="auto"/>
      </w:divBdr>
    </w:div>
    <w:div w:id="796488081">
      <w:bodyDiv w:val="1"/>
      <w:marLeft w:val="0"/>
      <w:marRight w:val="0"/>
      <w:marTop w:val="0"/>
      <w:marBottom w:val="0"/>
      <w:divBdr>
        <w:top w:val="none" w:sz="0" w:space="0" w:color="auto"/>
        <w:left w:val="none" w:sz="0" w:space="0" w:color="auto"/>
        <w:bottom w:val="none" w:sz="0" w:space="0" w:color="auto"/>
        <w:right w:val="none" w:sz="0" w:space="0" w:color="auto"/>
      </w:divBdr>
    </w:div>
    <w:div w:id="797645044">
      <w:bodyDiv w:val="1"/>
      <w:marLeft w:val="0"/>
      <w:marRight w:val="0"/>
      <w:marTop w:val="0"/>
      <w:marBottom w:val="0"/>
      <w:divBdr>
        <w:top w:val="none" w:sz="0" w:space="0" w:color="auto"/>
        <w:left w:val="none" w:sz="0" w:space="0" w:color="auto"/>
        <w:bottom w:val="none" w:sz="0" w:space="0" w:color="auto"/>
        <w:right w:val="none" w:sz="0" w:space="0" w:color="auto"/>
      </w:divBdr>
    </w:div>
    <w:div w:id="798374485">
      <w:bodyDiv w:val="1"/>
      <w:marLeft w:val="0"/>
      <w:marRight w:val="0"/>
      <w:marTop w:val="0"/>
      <w:marBottom w:val="0"/>
      <w:divBdr>
        <w:top w:val="none" w:sz="0" w:space="0" w:color="auto"/>
        <w:left w:val="none" w:sz="0" w:space="0" w:color="auto"/>
        <w:bottom w:val="none" w:sz="0" w:space="0" w:color="auto"/>
        <w:right w:val="none" w:sz="0" w:space="0" w:color="auto"/>
      </w:divBdr>
    </w:div>
    <w:div w:id="798576456">
      <w:bodyDiv w:val="1"/>
      <w:marLeft w:val="0"/>
      <w:marRight w:val="0"/>
      <w:marTop w:val="0"/>
      <w:marBottom w:val="0"/>
      <w:divBdr>
        <w:top w:val="none" w:sz="0" w:space="0" w:color="auto"/>
        <w:left w:val="none" w:sz="0" w:space="0" w:color="auto"/>
        <w:bottom w:val="none" w:sz="0" w:space="0" w:color="auto"/>
        <w:right w:val="none" w:sz="0" w:space="0" w:color="auto"/>
      </w:divBdr>
    </w:div>
    <w:div w:id="799299368">
      <w:bodyDiv w:val="1"/>
      <w:marLeft w:val="0"/>
      <w:marRight w:val="0"/>
      <w:marTop w:val="0"/>
      <w:marBottom w:val="0"/>
      <w:divBdr>
        <w:top w:val="none" w:sz="0" w:space="0" w:color="auto"/>
        <w:left w:val="none" w:sz="0" w:space="0" w:color="auto"/>
        <w:bottom w:val="none" w:sz="0" w:space="0" w:color="auto"/>
        <w:right w:val="none" w:sz="0" w:space="0" w:color="auto"/>
      </w:divBdr>
    </w:div>
    <w:div w:id="800999730">
      <w:bodyDiv w:val="1"/>
      <w:marLeft w:val="0"/>
      <w:marRight w:val="0"/>
      <w:marTop w:val="0"/>
      <w:marBottom w:val="0"/>
      <w:divBdr>
        <w:top w:val="none" w:sz="0" w:space="0" w:color="auto"/>
        <w:left w:val="none" w:sz="0" w:space="0" w:color="auto"/>
        <w:bottom w:val="none" w:sz="0" w:space="0" w:color="auto"/>
        <w:right w:val="none" w:sz="0" w:space="0" w:color="auto"/>
      </w:divBdr>
    </w:div>
    <w:div w:id="802499300">
      <w:bodyDiv w:val="1"/>
      <w:marLeft w:val="0"/>
      <w:marRight w:val="0"/>
      <w:marTop w:val="0"/>
      <w:marBottom w:val="0"/>
      <w:divBdr>
        <w:top w:val="none" w:sz="0" w:space="0" w:color="auto"/>
        <w:left w:val="none" w:sz="0" w:space="0" w:color="auto"/>
        <w:bottom w:val="none" w:sz="0" w:space="0" w:color="auto"/>
        <w:right w:val="none" w:sz="0" w:space="0" w:color="auto"/>
      </w:divBdr>
    </w:div>
    <w:div w:id="805197903">
      <w:bodyDiv w:val="1"/>
      <w:marLeft w:val="0"/>
      <w:marRight w:val="0"/>
      <w:marTop w:val="0"/>
      <w:marBottom w:val="0"/>
      <w:divBdr>
        <w:top w:val="none" w:sz="0" w:space="0" w:color="auto"/>
        <w:left w:val="none" w:sz="0" w:space="0" w:color="auto"/>
        <w:bottom w:val="none" w:sz="0" w:space="0" w:color="auto"/>
        <w:right w:val="none" w:sz="0" w:space="0" w:color="auto"/>
      </w:divBdr>
    </w:div>
    <w:div w:id="806237228">
      <w:bodyDiv w:val="1"/>
      <w:marLeft w:val="0"/>
      <w:marRight w:val="0"/>
      <w:marTop w:val="0"/>
      <w:marBottom w:val="0"/>
      <w:divBdr>
        <w:top w:val="none" w:sz="0" w:space="0" w:color="auto"/>
        <w:left w:val="none" w:sz="0" w:space="0" w:color="auto"/>
        <w:bottom w:val="none" w:sz="0" w:space="0" w:color="auto"/>
        <w:right w:val="none" w:sz="0" w:space="0" w:color="auto"/>
      </w:divBdr>
    </w:div>
    <w:div w:id="806318700">
      <w:bodyDiv w:val="1"/>
      <w:marLeft w:val="0"/>
      <w:marRight w:val="0"/>
      <w:marTop w:val="0"/>
      <w:marBottom w:val="0"/>
      <w:divBdr>
        <w:top w:val="none" w:sz="0" w:space="0" w:color="auto"/>
        <w:left w:val="none" w:sz="0" w:space="0" w:color="auto"/>
        <w:bottom w:val="none" w:sz="0" w:space="0" w:color="auto"/>
        <w:right w:val="none" w:sz="0" w:space="0" w:color="auto"/>
      </w:divBdr>
    </w:div>
    <w:div w:id="806749296">
      <w:bodyDiv w:val="1"/>
      <w:marLeft w:val="0"/>
      <w:marRight w:val="0"/>
      <w:marTop w:val="0"/>
      <w:marBottom w:val="0"/>
      <w:divBdr>
        <w:top w:val="none" w:sz="0" w:space="0" w:color="auto"/>
        <w:left w:val="none" w:sz="0" w:space="0" w:color="auto"/>
        <w:bottom w:val="none" w:sz="0" w:space="0" w:color="auto"/>
        <w:right w:val="none" w:sz="0" w:space="0" w:color="auto"/>
      </w:divBdr>
    </w:div>
    <w:div w:id="809397177">
      <w:bodyDiv w:val="1"/>
      <w:marLeft w:val="0"/>
      <w:marRight w:val="0"/>
      <w:marTop w:val="0"/>
      <w:marBottom w:val="0"/>
      <w:divBdr>
        <w:top w:val="none" w:sz="0" w:space="0" w:color="auto"/>
        <w:left w:val="none" w:sz="0" w:space="0" w:color="auto"/>
        <w:bottom w:val="none" w:sz="0" w:space="0" w:color="auto"/>
        <w:right w:val="none" w:sz="0" w:space="0" w:color="auto"/>
      </w:divBdr>
    </w:div>
    <w:div w:id="809713621">
      <w:bodyDiv w:val="1"/>
      <w:marLeft w:val="0"/>
      <w:marRight w:val="0"/>
      <w:marTop w:val="0"/>
      <w:marBottom w:val="0"/>
      <w:divBdr>
        <w:top w:val="none" w:sz="0" w:space="0" w:color="auto"/>
        <w:left w:val="none" w:sz="0" w:space="0" w:color="auto"/>
        <w:bottom w:val="none" w:sz="0" w:space="0" w:color="auto"/>
        <w:right w:val="none" w:sz="0" w:space="0" w:color="auto"/>
      </w:divBdr>
    </w:div>
    <w:div w:id="811409329">
      <w:bodyDiv w:val="1"/>
      <w:marLeft w:val="0"/>
      <w:marRight w:val="0"/>
      <w:marTop w:val="0"/>
      <w:marBottom w:val="0"/>
      <w:divBdr>
        <w:top w:val="none" w:sz="0" w:space="0" w:color="auto"/>
        <w:left w:val="none" w:sz="0" w:space="0" w:color="auto"/>
        <w:bottom w:val="none" w:sz="0" w:space="0" w:color="auto"/>
        <w:right w:val="none" w:sz="0" w:space="0" w:color="auto"/>
      </w:divBdr>
    </w:div>
    <w:div w:id="811825390">
      <w:bodyDiv w:val="1"/>
      <w:marLeft w:val="0"/>
      <w:marRight w:val="0"/>
      <w:marTop w:val="0"/>
      <w:marBottom w:val="0"/>
      <w:divBdr>
        <w:top w:val="none" w:sz="0" w:space="0" w:color="auto"/>
        <w:left w:val="none" w:sz="0" w:space="0" w:color="auto"/>
        <w:bottom w:val="none" w:sz="0" w:space="0" w:color="auto"/>
        <w:right w:val="none" w:sz="0" w:space="0" w:color="auto"/>
      </w:divBdr>
    </w:div>
    <w:div w:id="812600140">
      <w:bodyDiv w:val="1"/>
      <w:marLeft w:val="0"/>
      <w:marRight w:val="0"/>
      <w:marTop w:val="0"/>
      <w:marBottom w:val="0"/>
      <w:divBdr>
        <w:top w:val="none" w:sz="0" w:space="0" w:color="auto"/>
        <w:left w:val="none" w:sz="0" w:space="0" w:color="auto"/>
        <w:bottom w:val="none" w:sz="0" w:space="0" w:color="auto"/>
        <w:right w:val="none" w:sz="0" w:space="0" w:color="auto"/>
      </w:divBdr>
    </w:div>
    <w:div w:id="813958711">
      <w:bodyDiv w:val="1"/>
      <w:marLeft w:val="0"/>
      <w:marRight w:val="0"/>
      <w:marTop w:val="0"/>
      <w:marBottom w:val="0"/>
      <w:divBdr>
        <w:top w:val="none" w:sz="0" w:space="0" w:color="auto"/>
        <w:left w:val="none" w:sz="0" w:space="0" w:color="auto"/>
        <w:bottom w:val="none" w:sz="0" w:space="0" w:color="auto"/>
        <w:right w:val="none" w:sz="0" w:space="0" w:color="auto"/>
      </w:divBdr>
    </w:div>
    <w:div w:id="813984846">
      <w:bodyDiv w:val="1"/>
      <w:marLeft w:val="0"/>
      <w:marRight w:val="0"/>
      <w:marTop w:val="0"/>
      <w:marBottom w:val="0"/>
      <w:divBdr>
        <w:top w:val="none" w:sz="0" w:space="0" w:color="auto"/>
        <w:left w:val="none" w:sz="0" w:space="0" w:color="auto"/>
        <w:bottom w:val="none" w:sz="0" w:space="0" w:color="auto"/>
        <w:right w:val="none" w:sz="0" w:space="0" w:color="auto"/>
      </w:divBdr>
    </w:div>
    <w:div w:id="814032576">
      <w:bodyDiv w:val="1"/>
      <w:marLeft w:val="0"/>
      <w:marRight w:val="0"/>
      <w:marTop w:val="0"/>
      <w:marBottom w:val="0"/>
      <w:divBdr>
        <w:top w:val="none" w:sz="0" w:space="0" w:color="auto"/>
        <w:left w:val="none" w:sz="0" w:space="0" w:color="auto"/>
        <w:bottom w:val="none" w:sz="0" w:space="0" w:color="auto"/>
        <w:right w:val="none" w:sz="0" w:space="0" w:color="auto"/>
      </w:divBdr>
    </w:div>
    <w:div w:id="814444609">
      <w:bodyDiv w:val="1"/>
      <w:marLeft w:val="0"/>
      <w:marRight w:val="0"/>
      <w:marTop w:val="0"/>
      <w:marBottom w:val="0"/>
      <w:divBdr>
        <w:top w:val="none" w:sz="0" w:space="0" w:color="auto"/>
        <w:left w:val="none" w:sz="0" w:space="0" w:color="auto"/>
        <w:bottom w:val="none" w:sz="0" w:space="0" w:color="auto"/>
        <w:right w:val="none" w:sz="0" w:space="0" w:color="auto"/>
      </w:divBdr>
    </w:div>
    <w:div w:id="814949618">
      <w:bodyDiv w:val="1"/>
      <w:marLeft w:val="0"/>
      <w:marRight w:val="0"/>
      <w:marTop w:val="0"/>
      <w:marBottom w:val="0"/>
      <w:divBdr>
        <w:top w:val="none" w:sz="0" w:space="0" w:color="auto"/>
        <w:left w:val="none" w:sz="0" w:space="0" w:color="auto"/>
        <w:bottom w:val="none" w:sz="0" w:space="0" w:color="auto"/>
        <w:right w:val="none" w:sz="0" w:space="0" w:color="auto"/>
      </w:divBdr>
    </w:div>
    <w:div w:id="815533773">
      <w:bodyDiv w:val="1"/>
      <w:marLeft w:val="0"/>
      <w:marRight w:val="0"/>
      <w:marTop w:val="0"/>
      <w:marBottom w:val="0"/>
      <w:divBdr>
        <w:top w:val="none" w:sz="0" w:space="0" w:color="auto"/>
        <w:left w:val="none" w:sz="0" w:space="0" w:color="auto"/>
        <w:bottom w:val="none" w:sz="0" w:space="0" w:color="auto"/>
        <w:right w:val="none" w:sz="0" w:space="0" w:color="auto"/>
      </w:divBdr>
    </w:div>
    <w:div w:id="816414534">
      <w:bodyDiv w:val="1"/>
      <w:marLeft w:val="0"/>
      <w:marRight w:val="0"/>
      <w:marTop w:val="0"/>
      <w:marBottom w:val="0"/>
      <w:divBdr>
        <w:top w:val="none" w:sz="0" w:space="0" w:color="auto"/>
        <w:left w:val="none" w:sz="0" w:space="0" w:color="auto"/>
        <w:bottom w:val="none" w:sz="0" w:space="0" w:color="auto"/>
        <w:right w:val="none" w:sz="0" w:space="0" w:color="auto"/>
      </w:divBdr>
    </w:div>
    <w:div w:id="817769631">
      <w:bodyDiv w:val="1"/>
      <w:marLeft w:val="0"/>
      <w:marRight w:val="0"/>
      <w:marTop w:val="0"/>
      <w:marBottom w:val="0"/>
      <w:divBdr>
        <w:top w:val="none" w:sz="0" w:space="0" w:color="auto"/>
        <w:left w:val="none" w:sz="0" w:space="0" w:color="auto"/>
        <w:bottom w:val="none" w:sz="0" w:space="0" w:color="auto"/>
        <w:right w:val="none" w:sz="0" w:space="0" w:color="auto"/>
      </w:divBdr>
    </w:div>
    <w:div w:id="818351052">
      <w:bodyDiv w:val="1"/>
      <w:marLeft w:val="0"/>
      <w:marRight w:val="0"/>
      <w:marTop w:val="0"/>
      <w:marBottom w:val="0"/>
      <w:divBdr>
        <w:top w:val="none" w:sz="0" w:space="0" w:color="auto"/>
        <w:left w:val="none" w:sz="0" w:space="0" w:color="auto"/>
        <w:bottom w:val="none" w:sz="0" w:space="0" w:color="auto"/>
        <w:right w:val="none" w:sz="0" w:space="0" w:color="auto"/>
      </w:divBdr>
    </w:div>
    <w:div w:id="819228614">
      <w:bodyDiv w:val="1"/>
      <w:marLeft w:val="0"/>
      <w:marRight w:val="0"/>
      <w:marTop w:val="0"/>
      <w:marBottom w:val="0"/>
      <w:divBdr>
        <w:top w:val="none" w:sz="0" w:space="0" w:color="auto"/>
        <w:left w:val="none" w:sz="0" w:space="0" w:color="auto"/>
        <w:bottom w:val="none" w:sz="0" w:space="0" w:color="auto"/>
        <w:right w:val="none" w:sz="0" w:space="0" w:color="auto"/>
      </w:divBdr>
    </w:div>
    <w:div w:id="820535855">
      <w:bodyDiv w:val="1"/>
      <w:marLeft w:val="0"/>
      <w:marRight w:val="0"/>
      <w:marTop w:val="0"/>
      <w:marBottom w:val="0"/>
      <w:divBdr>
        <w:top w:val="none" w:sz="0" w:space="0" w:color="auto"/>
        <w:left w:val="none" w:sz="0" w:space="0" w:color="auto"/>
        <w:bottom w:val="none" w:sz="0" w:space="0" w:color="auto"/>
        <w:right w:val="none" w:sz="0" w:space="0" w:color="auto"/>
      </w:divBdr>
    </w:div>
    <w:div w:id="820538101">
      <w:bodyDiv w:val="1"/>
      <w:marLeft w:val="0"/>
      <w:marRight w:val="0"/>
      <w:marTop w:val="0"/>
      <w:marBottom w:val="0"/>
      <w:divBdr>
        <w:top w:val="none" w:sz="0" w:space="0" w:color="auto"/>
        <w:left w:val="none" w:sz="0" w:space="0" w:color="auto"/>
        <w:bottom w:val="none" w:sz="0" w:space="0" w:color="auto"/>
        <w:right w:val="none" w:sz="0" w:space="0" w:color="auto"/>
      </w:divBdr>
    </w:div>
    <w:div w:id="821240975">
      <w:bodyDiv w:val="1"/>
      <w:marLeft w:val="0"/>
      <w:marRight w:val="0"/>
      <w:marTop w:val="0"/>
      <w:marBottom w:val="0"/>
      <w:divBdr>
        <w:top w:val="none" w:sz="0" w:space="0" w:color="auto"/>
        <w:left w:val="none" w:sz="0" w:space="0" w:color="auto"/>
        <w:bottom w:val="none" w:sz="0" w:space="0" w:color="auto"/>
        <w:right w:val="none" w:sz="0" w:space="0" w:color="auto"/>
      </w:divBdr>
    </w:div>
    <w:div w:id="822043447">
      <w:bodyDiv w:val="1"/>
      <w:marLeft w:val="0"/>
      <w:marRight w:val="0"/>
      <w:marTop w:val="0"/>
      <w:marBottom w:val="0"/>
      <w:divBdr>
        <w:top w:val="none" w:sz="0" w:space="0" w:color="auto"/>
        <w:left w:val="none" w:sz="0" w:space="0" w:color="auto"/>
        <w:bottom w:val="none" w:sz="0" w:space="0" w:color="auto"/>
        <w:right w:val="none" w:sz="0" w:space="0" w:color="auto"/>
      </w:divBdr>
    </w:div>
    <w:div w:id="822896379">
      <w:bodyDiv w:val="1"/>
      <w:marLeft w:val="0"/>
      <w:marRight w:val="0"/>
      <w:marTop w:val="0"/>
      <w:marBottom w:val="0"/>
      <w:divBdr>
        <w:top w:val="none" w:sz="0" w:space="0" w:color="auto"/>
        <w:left w:val="none" w:sz="0" w:space="0" w:color="auto"/>
        <w:bottom w:val="none" w:sz="0" w:space="0" w:color="auto"/>
        <w:right w:val="none" w:sz="0" w:space="0" w:color="auto"/>
      </w:divBdr>
    </w:div>
    <w:div w:id="823663071">
      <w:bodyDiv w:val="1"/>
      <w:marLeft w:val="0"/>
      <w:marRight w:val="0"/>
      <w:marTop w:val="0"/>
      <w:marBottom w:val="0"/>
      <w:divBdr>
        <w:top w:val="none" w:sz="0" w:space="0" w:color="auto"/>
        <w:left w:val="none" w:sz="0" w:space="0" w:color="auto"/>
        <w:bottom w:val="none" w:sz="0" w:space="0" w:color="auto"/>
        <w:right w:val="none" w:sz="0" w:space="0" w:color="auto"/>
      </w:divBdr>
    </w:div>
    <w:div w:id="825244179">
      <w:bodyDiv w:val="1"/>
      <w:marLeft w:val="0"/>
      <w:marRight w:val="0"/>
      <w:marTop w:val="0"/>
      <w:marBottom w:val="0"/>
      <w:divBdr>
        <w:top w:val="none" w:sz="0" w:space="0" w:color="auto"/>
        <w:left w:val="none" w:sz="0" w:space="0" w:color="auto"/>
        <w:bottom w:val="none" w:sz="0" w:space="0" w:color="auto"/>
        <w:right w:val="none" w:sz="0" w:space="0" w:color="auto"/>
      </w:divBdr>
    </w:div>
    <w:div w:id="826478907">
      <w:bodyDiv w:val="1"/>
      <w:marLeft w:val="0"/>
      <w:marRight w:val="0"/>
      <w:marTop w:val="0"/>
      <w:marBottom w:val="0"/>
      <w:divBdr>
        <w:top w:val="none" w:sz="0" w:space="0" w:color="auto"/>
        <w:left w:val="none" w:sz="0" w:space="0" w:color="auto"/>
        <w:bottom w:val="none" w:sz="0" w:space="0" w:color="auto"/>
        <w:right w:val="none" w:sz="0" w:space="0" w:color="auto"/>
      </w:divBdr>
    </w:div>
    <w:div w:id="826939485">
      <w:bodyDiv w:val="1"/>
      <w:marLeft w:val="0"/>
      <w:marRight w:val="0"/>
      <w:marTop w:val="0"/>
      <w:marBottom w:val="0"/>
      <w:divBdr>
        <w:top w:val="none" w:sz="0" w:space="0" w:color="auto"/>
        <w:left w:val="none" w:sz="0" w:space="0" w:color="auto"/>
        <w:bottom w:val="none" w:sz="0" w:space="0" w:color="auto"/>
        <w:right w:val="none" w:sz="0" w:space="0" w:color="auto"/>
      </w:divBdr>
    </w:div>
    <w:div w:id="827289671">
      <w:bodyDiv w:val="1"/>
      <w:marLeft w:val="0"/>
      <w:marRight w:val="0"/>
      <w:marTop w:val="0"/>
      <w:marBottom w:val="0"/>
      <w:divBdr>
        <w:top w:val="none" w:sz="0" w:space="0" w:color="auto"/>
        <w:left w:val="none" w:sz="0" w:space="0" w:color="auto"/>
        <w:bottom w:val="none" w:sz="0" w:space="0" w:color="auto"/>
        <w:right w:val="none" w:sz="0" w:space="0" w:color="auto"/>
      </w:divBdr>
    </w:div>
    <w:div w:id="828792602">
      <w:bodyDiv w:val="1"/>
      <w:marLeft w:val="0"/>
      <w:marRight w:val="0"/>
      <w:marTop w:val="0"/>
      <w:marBottom w:val="0"/>
      <w:divBdr>
        <w:top w:val="none" w:sz="0" w:space="0" w:color="auto"/>
        <w:left w:val="none" w:sz="0" w:space="0" w:color="auto"/>
        <w:bottom w:val="none" w:sz="0" w:space="0" w:color="auto"/>
        <w:right w:val="none" w:sz="0" w:space="0" w:color="auto"/>
      </w:divBdr>
    </w:div>
    <w:div w:id="830755854">
      <w:bodyDiv w:val="1"/>
      <w:marLeft w:val="0"/>
      <w:marRight w:val="0"/>
      <w:marTop w:val="0"/>
      <w:marBottom w:val="0"/>
      <w:divBdr>
        <w:top w:val="none" w:sz="0" w:space="0" w:color="auto"/>
        <w:left w:val="none" w:sz="0" w:space="0" w:color="auto"/>
        <w:bottom w:val="none" w:sz="0" w:space="0" w:color="auto"/>
        <w:right w:val="none" w:sz="0" w:space="0" w:color="auto"/>
      </w:divBdr>
    </w:div>
    <w:div w:id="830757884">
      <w:bodyDiv w:val="1"/>
      <w:marLeft w:val="0"/>
      <w:marRight w:val="0"/>
      <w:marTop w:val="0"/>
      <w:marBottom w:val="0"/>
      <w:divBdr>
        <w:top w:val="none" w:sz="0" w:space="0" w:color="auto"/>
        <w:left w:val="none" w:sz="0" w:space="0" w:color="auto"/>
        <w:bottom w:val="none" w:sz="0" w:space="0" w:color="auto"/>
        <w:right w:val="none" w:sz="0" w:space="0" w:color="auto"/>
      </w:divBdr>
    </w:div>
    <w:div w:id="831146272">
      <w:bodyDiv w:val="1"/>
      <w:marLeft w:val="0"/>
      <w:marRight w:val="0"/>
      <w:marTop w:val="0"/>
      <w:marBottom w:val="0"/>
      <w:divBdr>
        <w:top w:val="none" w:sz="0" w:space="0" w:color="auto"/>
        <w:left w:val="none" w:sz="0" w:space="0" w:color="auto"/>
        <w:bottom w:val="none" w:sz="0" w:space="0" w:color="auto"/>
        <w:right w:val="none" w:sz="0" w:space="0" w:color="auto"/>
      </w:divBdr>
    </w:div>
    <w:div w:id="831681023">
      <w:bodyDiv w:val="1"/>
      <w:marLeft w:val="0"/>
      <w:marRight w:val="0"/>
      <w:marTop w:val="0"/>
      <w:marBottom w:val="0"/>
      <w:divBdr>
        <w:top w:val="none" w:sz="0" w:space="0" w:color="auto"/>
        <w:left w:val="none" w:sz="0" w:space="0" w:color="auto"/>
        <w:bottom w:val="none" w:sz="0" w:space="0" w:color="auto"/>
        <w:right w:val="none" w:sz="0" w:space="0" w:color="auto"/>
      </w:divBdr>
      <w:divsChild>
        <w:div w:id="12923739">
          <w:marLeft w:val="480"/>
          <w:marRight w:val="0"/>
          <w:marTop w:val="0"/>
          <w:marBottom w:val="0"/>
          <w:divBdr>
            <w:top w:val="none" w:sz="0" w:space="0" w:color="auto"/>
            <w:left w:val="none" w:sz="0" w:space="0" w:color="auto"/>
            <w:bottom w:val="none" w:sz="0" w:space="0" w:color="auto"/>
            <w:right w:val="none" w:sz="0" w:space="0" w:color="auto"/>
          </w:divBdr>
        </w:div>
        <w:div w:id="38361941">
          <w:marLeft w:val="480"/>
          <w:marRight w:val="0"/>
          <w:marTop w:val="0"/>
          <w:marBottom w:val="0"/>
          <w:divBdr>
            <w:top w:val="none" w:sz="0" w:space="0" w:color="auto"/>
            <w:left w:val="none" w:sz="0" w:space="0" w:color="auto"/>
            <w:bottom w:val="none" w:sz="0" w:space="0" w:color="auto"/>
            <w:right w:val="none" w:sz="0" w:space="0" w:color="auto"/>
          </w:divBdr>
        </w:div>
        <w:div w:id="43794616">
          <w:marLeft w:val="480"/>
          <w:marRight w:val="0"/>
          <w:marTop w:val="0"/>
          <w:marBottom w:val="0"/>
          <w:divBdr>
            <w:top w:val="none" w:sz="0" w:space="0" w:color="auto"/>
            <w:left w:val="none" w:sz="0" w:space="0" w:color="auto"/>
            <w:bottom w:val="none" w:sz="0" w:space="0" w:color="auto"/>
            <w:right w:val="none" w:sz="0" w:space="0" w:color="auto"/>
          </w:divBdr>
        </w:div>
        <w:div w:id="97221254">
          <w:marLeft w:val="480"/>
          <w:marRight w:val="0"/>
          <w:marTop w:val="0"/>
          <w:marBottom w:val="0"/>
          <w:divBdr>
            <w:top w:val="none" w:sz="0" w:space="0" w:color="auto"/>
            <w:left w:val="none" w:sz="0" w:space="0" w:color="auto"/>
            <w:bottom w:val="none" w:sz="0" w:space="0" w:color="auto"/>
            <w:right w:val="none" w:sz="0" w:space="0" w:color="auto"/>
          </w:divBdr>
        </w:div>
        <w:div w:id="103117917">
          <w:marLeft w:val="480"/>
          <w:marRight w:val="0"/>
          <w:marTop w:val="0"/>
          <w:marBottom w:val="0"/>
          <w:divBdr>
            <w:top w:val="none" w:sz="0" w:space="0" w:color="auto"/>
            <w:left w:val="none" w:sz="0" w:space="0" w:color="auto"/>
            <w:bottom w:val="none" w:sz="0" w:space="0" w:color="auto"/>
            <w:right w:val="none" w:sz="0" w:space="0" w:color="auto"/>
          </w:divBdr>
        </w:div>
        <w:div w:id="116459799">
          <w:marLeft w:val="480"/>
          <w:marRight w:val="0"/>
          <w:marTop w:val="0"/>
          <w:marBottom w:val="0"/>
          <w:divBdr>
            <w:top w:val="none" w:sz="0" w:space="0" w:color="auto"/>
            <w:left w:val="none" w:sz="0" w:space="0" w:color="auto"/>
            <w:bottom w:val="none" w:sz="0" w:space="0" w:color="auto"/>
            <w:right w:val="none" w:sz="0" w:space="0" w:color="auto"/>
          </w:divBdr>
        </w:div>
        <w:div w:id="183593342">
          <w:marLeft w:val="480"/>
          <w:marRight w:val="0"/>
          <w:marTop w:val="0"/>
          <w:marBottom w:val="0"/>
          <w:divBdr>
            <w:top w:val="none" w:sz="0" w:space="0" w:color="auto"/>
            <w:left w:val="none" w:sz="0" w:space="0" w:color="auto"/>
            <w:bottom w:val="none" w:sz="0" w:space="0" w:color="auto"/>
            <w:right w:val="none" w:sz="0" w:space="0" w:color="auto"/>
          </w:divBdr>
        </w:div>
        <w:div w:id="220022433">
          <w:marLeft w:val="480"/>
          <w:marRight w:val="0"/>
          <w:marTop w:val="0"/>
          <w:marBottom w:val="0"/>
          <w:divBdr>
            <w:top w:val="none" w:sz="0" w:space="0" w:color="auto"/>
            <w:left w:val="none" w:sz="0" w:space="0" w:color="auto"/>
            <w:bottom w:val="none" w:sz="0" w:space="0" w:color="auto"/>
            <w:right w:val="none" w:sz="0" w:space="0" w:color="auto"/>
          </w:divBdr>
        </w:div>
        <w:div w:id="229704282">
          <w:marLeft w:val="480"/>
          <w:marRight w:val="0"/>
          <w:marTop w:val="0"/>
          <w:marBottom w:val="0"/>
          <w:divBdr>
            <w:top w:val="none" w:sz="0" w:space="0" w:color="auto"/>
            <w:left w:val="none" w:sz="0" w:space="0" w:color="auto"/>
            <w:bottom w:val="none" w:sz="0" w:space="0" w:color="auto"/>
            <w:right w:val="none" w:sz="0" w:space="0" w:color="auto"/>
          </w:divBdr>
        </w:div>
        <w:div w:id="278875640">
          <w:marLeft w:val="480"/>
          <w:marRight w:val="0"/>
          <w:marTop w:val="0"/>
          <w:marBottom w:val="0"/>
          <w:divBdr>
            <w:top w:val="none" w:sz="0" w:space="0" w:color="auto"/>
            <w:left w:val="none" w:sz="0" w:space="0" w:color="auto"/>
            <w:bottom w:val="none" w:sz="0" w:space="0" w:color="auto"/>
            <w:right w:val="none" w:sz="0" w:space="0" w:color="auto"/>
          </w:divBdr>
        </w:div>
        <w:div w:id="297998682">
          <w:marLeft w:val="480"/>
          <w:marRight w:val="0"/>
          <w:marTop w:val="0"/>
          <w:marBottom w:val="0"/>
          <w:divBdr>
            <w:top w:val="none" w:sz="0" w:space="0" w:color="auto"/>
            <w:left w:val="none" w:sz="0" w:space="0" w:color="auto"/>
            <w:bottom w:val="none" w:sz="0" w:space="0" w:color="auto"/>
            <w:right w:val="none" w:sz="0" w:space="0" w:color="auto"/>
          </w:divBdr>
        </w:div>
        <w:div w:id="314072909">
          <w:marLeft w:val="480"/>
          <w:marRight w:val="0"/>
          <w:marTop w:val="0"/>
          <w:marBottom w:val="0"/>
          <w:divBdr>
            <w:top w:val="none" w:sz="0" w:space="0" w:color="auto"/>
            <w:left w:val="none" w:sz="0" w:space="0" w:color="auto"/>
            <w:bottom w:val="none" w:sz="0" w:space="0" w:color="auto"/>
            <w:right w:val="none" w:sz="0" w:space="0" w:color="auto"/>
          </w:divBdr>
        </w:div>
        <w:div w:id="338237137">
          <w:marLeft w:val="480"/>
          <w:marRight w:val="0"/>
          <w:marTop w:val="0"/>
          <w:marBottom w:val="0"/>
          <w:divBdr>
            <w:top w:val="none" w:sz="0" w:space="0" w:color="auto"/>
            <w:left w:val="none" w:sz="0" w:space="0" w:color="auto"/>
            <w:bottom w:val="none" w:sz="0" w:space="0" w:color="auto"/>
            <w:right w:val="none" w:sz="0" w:space="0" w:color="auto"/>
          </w:divBdr>
        </w:div>
        <w:div w:id="383063823">
          <w:marLeft w:val="480"/>
          <w:marRight w:val="0"/>
          <w:marTop w:val="0"/>
          <w:marBottom w:val="0"/>
          <w:divBdr>
            <w:top w:val="none" w:sz="0" w:space="0" w:color="auto"/>
            <w:left w:val="none" w:sz="0" w:space="0" w:color="auto"/>
            <w:bottom w:val="none" w:sz="0" w:space="0" w:color="auto"/>
            <w:right w:val="none" w:sz="0" w:space="0" w:color="auto"/>
          </w:divBdr>
        </w:div>
        <w:div w:id="404258351">
          <w:marLeft w:val="480"/>
          <w:marRight w:val="0"/>
          <w:marTop w:val="0"/>
          <w:marBottom w:val="0"/>
          <w:divBdr>
            <w:top w:val="none" w:sz="0" w:space="0" w:color="auto"/>
            <w:left w:val="none" w:sz="0" w:space="0" w:color="auto"/>
            <w:bottom w:val="none" w:sz="0" w:space="0" w:color="auto"/>
            <w:right w:val="none" w:sz="0" w:space="0" w:color="auto"/>
          </w:divBdr>
        </w:div>
        <w:div w:id="434906880">
          <w:marLeft w:val="480"/>
          <w:marRight w:val="0"/>
          <w:marTop w:val="0"/>
          <w:marBottom w:val="0"/>
          <w:divBdr>
            <w:top w:val="none" w:sz="0" w:space="0" w:color="auto"/>
            <w:left w:val="none" w:sz="0" w:space="0" w:color="auto"/>
            <w:bottom w:val="none" w:sz="0" w:space="0" w:color="auto"/>
            <w:right w:val="none" w:sz="0" w:space="0" w:color="auto"/>
          </w:divBdr>
        </w:div>
        <w:div w:id="446462133">
          <w:marLeft w:val="480"/>
          <w:marRight w:val="0"/>
          <w:marTop w:val="0"/>
          <w:marBottom w:val="0"/>
          <w:divBdr>
            <w:top w:val="none" w:sz="0" w:space="0" w:color="auto"/>
            <w:left w:val="none" w:sz="0" w:space="0" w:color="auto"/>
            <w:bottom w:val="none" w:sz="0" w:space="0" w:color="auto"/>
            <w:right w:val="none" w:sz="0" w:space="0" w:color="auto"/>
          </w:divBdr>
        </w:div>
        <w:div w:id="446970332">
          <w:marLeft w:val="480"/>
          <w:marRight w:val="0"/>
          <w:marTop w:val="0"/>
          <w:marBottom w:val="0"/>
          <w:divBdr>
            <w:top w:val="none" w:sz="0" w:space="0" w:color="auto"/>
            <w:left w:val="none" w:sz="0" w:space="0" w:color="auto"/>
            <w:bottom w:val="none" w:sz="0" w:space="0" w:color="auto"/>
            <w:right w:val="none" w:sz="0" w:space="0" w:color="auto"/>
          </w:divBdr>
        </w:div>
        <w:div w:id="497774495">
          <w:marLeft w:val="480"/>
          <w:marRight w:val="0"/>
          <w:marTop w:val="0"/>
          <w:marBottom w:val="0"/>
          <w:divBdr>
            <w:top w:val="none" w:sz="0" w:space="0" w:color="auto"/>
            <w:left w:val="none" w:sz="0" w:space="0" w:color="auto"/>
            <w:bottom w:val="none" w:sz="0" w:space="0" w:color="auto"/>
            <w:right w:val="none" w:sz="0" w:space="0" w:color="auto"/>
          </w:divBdr>
        </w:div>
        <w:div w:id="524825082">
          <w:marLeft w:val="480"/>
          <w:marRight w:val="0"/>
          <w:marTop w:val="0"/>
          <w:marBottom w:val="0"/>
          <w:divBdr>
            <w:top w:val="none" w:sz="0" w:space="0" w:color="auto"/>
            <w:left w:val="none" w:sz="0" w:space="0" w:color="auto"/>
            <w:bottom w:val="none" w:sz="0" w:space="0" w:color="auto"/>
            <w:right w:val="none" w:sz="0" w:space="0" w:color="auto"/>
          </w:divBdr>
        </w:div>
        <w:div w:id="529030672">
          <w:marLeft w:val="480"/>
          <w:marRight w:val="0"/>
          <w:marTop w:val="0"/>
          <w:marBottom w:val="0"/>
          <w:divBdr>
            <w:top w:val="none" w:sz="0" w:space="0" w:color="auto"/>
            <w:left w:val="none" w:sz="0" w:space="0" w:color="auto"/>
            <w:bottom w:val="none" w:sz="0" w:space="0" w:color="auto"/>
            <w:right w:val="none" w:sz="0" w:space="0" w:color="auto"/>
          </w:divBdr>
        </w:div>
        <w:div w:id="553935256">
          <w:marLeft w:val="480"/>
          <w:marRight w:val="0"/>
          <w:marTop w:val="0"/>
          <w:marBottom w:val="0"/>
          <w:divBdr>
            <w:top w:val="none" w:sz="0" w:space="0" w:color="auto"/>
            <w:left w:val="none" w:sz="0" w:space="0" w:color="auto"/>
            <w:bottom w:val="none" w:sz="0" w:space="0" w:color="auto"/>
            <w:right w:val="none" w:sz="0" w:space="0" w:color="auto"/>
          </w:divBdr>
        </w:div>
        <w:div w:id="557711872">
          <w:marLeft w:val="480"/>
          <w:marRight w:val="0"/>
          <w:marTop w:val="0"/>
          <w:marBottom w:val="0"/>
          <w:divBdr>
            <w:top w:val="none" w:sz="0" w:space="0" w:color="auto"/>
            <w:left w:val="none" w:sz="0" w:space="0" w:color="auto"/>
            <w:bottom w:val="none" w:sz="0" w:space="0" w:color="auto"/>
            <w:right w:val="none" w:sz="0" w:space="0" w:color="auto"/>
          </w:divBdr>
        </w:div>
        <w:div w:id="559632654">
          <w:marLeft w:val="480"/>
          <w:marRight w:val="0"/>
          <w:marTop w:val="0"/>
          <w:marBottom w:val="0"/>
          <w:divBdr>
            <w:top w:val="none" w:sz="0" w:space="0" w:color="auto"/>
            <w:left w:val="none" w:sz="0" w:space="0" w:color="auto"/>
            <w:bottom w:val="none" w:sz="0" w:space="0" w:color="auto"/>
            <w:right w:val="none" w:sz="0" w:space="0" w:color="auto"/>
          </w:divBdr>
        </w:div>
        <w:div w:id="565995718">
          <w:marLeft w:val="480"/>
          <w:marRight w:val="0"/>
          <w:marTop w:val="0"/>
          <w:marBottom w:val="0"/>
          <w:divBdr>
            <w:top w:val="none" w:sz="0" w:space="0" w:color="auto"/>
            <w:left w:val="none" w:sz="0" w:space="0" w:color="auto"/>
            <w:bottom w:val="none" w:sz="0" w:space="0" w:color="auto"/>
            <w:right w:val="none" w:sz="0" w:space="0" w:color="auto"/>
          </w:divBdr>
        </w:div>
        <w:div w:id="571702061">
          <w:marLeft w:val="480"/>
          <w:marRight w:val="0"/>
          <w:marTop w:val="0"/>
          <w:marBottom w:val="0"/>
          <w:divBdr>
            <w:top w:val="none" w:sz="0" w:space="0" w:color="auto"/>
            <w:left w:val="none" w:sz="0" w:space="0" w:color="auto"/>
            <w:bottom w:val="none" w:sz="0" w:space="0" w:color="auto"/>
            <w:right w:val="none" w:sz="0" w:space="0" w:color="auto"/>
          </w:divBdr>
        </w:div>
        <w:div w:id="577640721">
          <w:marLeft w:val="480"/>
          <w:marRight w:val="0"/>
          <w:marTop w:val="0"/>
          <w:marBottom w:val="0"/>
          <w:divBdr>
            <w:top w:val="none" w:sz="0" w:space="0" w:color="auto"/>
            <w:left w:val="none" w:sz="0" w:space="0" w:color="auto"/>
            <w:bottom w:val="none" w:sz="0" w:space="0" w:color="auto"/>
            <w:right w:val="none" w:sz="0" w:space="0" w:color="auto"/>
          </w:divBdr>
        </w:div>
        <w:div w:id="617369982">
          <w:marLeft w:val="480"/>
          <w:marRight w:val="0"/>
          <w:marTop w:val="0"/>
          <w:marBottom w:val="0"/>
          <w:divBdr>
            <w:top w:val="none" w:sz="0" w:space="0" w:color="auto"/>
            <w:left w:val="none" w:sz="0" w:space="0" w:color="auto"/>
            <w:bottom w:val="none" w:sz="0" w:space="0" w:color="auto"/>
            <w:right w:val="none" w:sz="0" w:space="0" w:color="auto"/>
          </w:divBdr>
        </w:div>
        <w:div w:id="625696432">
          <w:marLeft w:val="480"/>
          <w:marRight w:val="0"/>
          <w:marTop w:val="0"/>
          <w:marBottom w:val="0"/>
          <w:divBdr>
            <w:top w:val="none" w:sz="0" w:space="0" w:color="auto"/>
            <w:left w:val="none" w:sz="0" w:space="0" w:color="auto"/>
            <w:bottom w:val="none" w:sz="0" w:space="0" w:color="auto"/>
            <w:right w:val="none" w:sz="0" w:space="0" w:color="auto"/>
          </w:divBdr>
        </w:div>
        <w:div w:id="661398948">
          <w:marLeft w:val="480"/>
          <w:marRight w:val="0"/>
          <w:marTop w:val="0"/>
          <w:marBottom w:val="0"/>
          <w:divBdr>
            <w:top w:val="none" w:sz="0" w:space="0" w:color="auto"/>
            <w:left w:val="none" w:sz="0" w:space="0" w:color="auto"/>
            <w:bottom w:val="none" w:sz="0" w:space="0" w:color="auto"/>
            <w:right w:val="none" w:sz="0" w:space="0" w:color="auto"/>
          </w:divBdr>
        </w:div>
        <w:div w:id="662203070">
          <w:marLeft w:val="480"/>
          <w:marRight w:val="0"/>
          <w:marTop w:val="0"/>
          <w:marBottom w:val="0"/>
          <w:divBdr>
            <w:top w:val="none" w:sz="0" w:space="0" w:color="auto"/>
            <w:left w:val="none" w:sz="0" w:space="0" w:color="auto"/>
            <w:bottom w:val="none" w:sz="0" w:space="0" w:color="auto"/>
            <w:right w:val="none" w:sz="0" w:space="0" w:color="auto"/>
          </w:divBdr>
        </w:div>
        <w:div w:id="678045035">
          <w:marLeft w:val="480"/>
          <w:marRight w:val="0"/>
          <w:marTop w:val="0"/>
          <w:marBottom w:val="0"/>
          <w:divBdr>
            <w:top w:val="none" w:sz="0" w:space="0" w:color="auto"/>
            <w:left w:val="none" w:sz="0" w:space="0" w:color="auto"/>
            <w:bottom w:val="none" w:sz="0" w:space="0" w:color="auto"/>
            <w:right w:val="none" w:sz="0" w:space="0" w:color="auto"/>
          </w:divBdr>
        </w:div>
        <w:div w:id="741945689">
          <w:marLeft w:val="480"/>
          <w:marRight w:val="0"/>
          <w:marTop w:val="0"/>
          <w:marBottom w:val="0"/>
          <w:divBdr>
            <w:top w:val="none" w:sz="0" w:space="0" w:color="auto"/>
            <w:left w:val="none" w:sz="0" w:space="0" w:color="auto"/>
            <w:bottom w:val="none" w:sz="0" w:space="0" w:color="auto"/>
            <w:right w:val="none" w:sz="0" w:space="0" w:color="auto"/>
          </w:divBdr>
        </w:div>
        <w:div w:id="743994354">
          <w:marLeft w:val="480"/>
          <w:marRight w:val="0"/>
          <w:marTop w:val="0"/>
          <w:marBottom w:val="0"/>
          <w:divBdr>
            <w:top w:val="none" w:sz="0" w:space="0" w:color="auto"/>
            <w:left w:val="none" w:sz="0" w:space="0" w:color="auto"/>
            <w:bottom w:val="none" w:sz="0" w:space="0" w:color="auto"/>
            <w:right w:val="none" w:sz="0" w:space="0" w:color="auto"/>
          </w:divBdr>
        </w:div>
        <w:div w:id="787429226">
          <w:marLeft w:val="480"/>
          <w:marRight w:val="0"/>
          <w:marTop w:val="0"/>
          <w:marBottom w:val="0"/>
          <w:divBdr>
            <w:top w:val="none" w:sz="0" w:space="0" w:color="auto"/>
            <w:left w:val="none" w:sz="0" w:space="0" w:color="auto"/>
            <w:bottom w:val="none" w:sz="0" w:space="0" w:color="auto"/>
            <w:right w:val="none" w:sz="0" w:space="0" w:color="auto"/>
          </w:divBdr>
        </w:div>
        <w:div w:id="804934782">
          <w:marLeft w:val="480"/>
          <w:marRight w:val="0"/>
          <w:marTop w:val="0"/>
          <w:marBottom w:val="0"/>
          <w:divBdr>
            <w:top w:val="none" w:sz="0" w:space="0" w:color="auto"/>
            <w:left w:val="none" w:sz="0" w:space="0" w:color="auto"/>
            <w:bottom w:val="none" w:sz="0" w:space="0" w:color="auto"/>
            <w:right w:val="none" w:sz="0" w:space="0" w:color="auto"/>
          </w:divBdr>
        </w:div>
        <w:div w:id="818498661">
          <w:marLeft w:val="480"/>
          <w:marRight w:val="0"/>
          <w:marTop w:val="0"/>
          <w:marBottom w:val="0"/>
          <w:divBdr>
            <w:top w:val="none" w:sz="0" w:space="0" w:color="auto"/>
            <w:left w:val="none" w:sz="0" w:space="0" w:color="auto"/>
            <w:bottom w:val="none" w:sz="0" w:space="0" w:color="auto"/>
            <w:right w:val="none" w:sz="0" w:space="0" w:color="auto"/>
          </w:divBdr>
        </w:div>
        <w:div w:id="826633771">
          <w:marLeft w:val="480"/>
          <w:marRight w:val="0"/>
          <w:marTop w:val="0"/>
          <w:marBottom w:val="0"/>
          <w:divBdr>
            <w:top w:val="none" w:sz="0" w:space="0" w:color="auto"/>
            <w:left w:val="none" w:sz="0" w:space="0" w:color="auto"/>
            <w:bottom w:val="none" w:sz="0" w:space="0" w:color="auto"/>
            <w:right w:val="none" w:sz="0" w:space="0" w:color="auto"/>
          </w:divBdr>
        </w:div>
        <w:div w:id="827329101">
          <w:marLeft w:val="480"/>
          <w:marRight w:val="0"/>
          <w:marTop w:val="0"/>
          <w:marBottom w:val="0"/>
          <w:divBdr>
            <w:top w:val="none" w:sz="0" w:space="0" w:color="auto"/>
            <w:left w:val="none" w:sz="0" w:space="0" w:color="auto"/>
            <w:bottom w:val="none" w:sz="0" w:space="0" w:color="auto"/>
            <w:right w:val="none" w:sz="0" w:space="0" w:color="auto"/>
          </w:divBdr>
        </w:div>
        <w:div w:id="873273810">
          <w:marLeft w:val="480"/>
          <w:marRight w:val="0"/>
          <w:marTop w:val="0"/>
          <w:marBottom w:val="0"/>
          <w:divBdr>
            <w:top w:val="none" w:sz="0" w:space="0" w:color="auto"/>
            <w:left w:val="none" w:sz="0" w:space="0" w:color="auto"/>
            <w:bottom w:val="none" w:sz="0" w:space="0" w:color="auto"/>
            <w:right w:val="none" w:sz="0" w:space="0" w:color="auto"/>
          </w:divBdr>
        </w:div>
        <w:div w:id="887375067">
          <w:marLeft w:val="480"/>
          <w:marRight w:val="0"/>
          <w:marTop w:val="0"/>
          <w:marBottom w:val="0"/>
          <w:divBdr>
            <w:top w:val="none" w:sz="0" w:space="0" w:color="auto"/>
            <w:left w:val="none" w:sz="0" w:space="0" w:color="auto"/>
            <w:bottom w:val="none" w:sz="0" w:space="0" w:color="auto"/>
            <w:right w:val="none" w:sz="0" w:space="0" w:color="auto"/>
          </w:divBdr>
        </w:div>
        <w:div w:id="898593729">
          <w:marLeft w:val="480"/>
          <w:marRight w:val="0"/>
          <w:marTop w:val="0"/>
          <w:marBottom w:val="0"/>
          <w:divBdr>
            <w:top w:val="none" w:sz="0" w:space="0" w:color="auto"/>
            <w:left w:val="none" w:sz="0" w:space="0" w:color="auto"/>
            <w:bottom w:val="none" w:sz="0" w:space="0" w:color="auto"/>
            <w:right w:val="none" w:sz="0" w:space="0" w:color="auto"/>
          </w:divBdr>
        </w:div>
        <w:div w:id="982394419">
          <w:marLeft w:val="480"/>
          <w:marRight w:val="0"/>
          <w:marTop w:val="0"/>
          <w:marBottom w:val="0"/>
          <w:divBdr>
            <w:top w:val="none" w:sz="0" w:space="0" w:color="auto"/>
            <w:left w:val="none" w:sz="0" w:space="0" w:color="auto"/>
            <w:bottom w:val="none" w:sz="0" w:space="0" w:color="auto"/>
            <w:right w:val="none" w:sz="0" w:space="0" w:color="auto"/>
          </w:divBdr>
        </w:div>
        <w:div w:id="986981684">
          <w:marLeft w:val="480"/>
          <w:marRight w:val="0"/>
          <w:marTop w:val="0"/>
          <w:marBottom w:val="0"/>
          <w:divBdr>
            <w:top w:val="none" w:sz="0" w:space="0" w:color="auto"/>
            <w:left w:val="none" w:sz="0" w:space="0" w:color="auto"/>
            <w:bottom w:val="none" w:sz="0" w:space="0" w:color="auto"/>
            <w:right w:val="none" w:sz="0" w:space="0" w:color="auto"/>
          </w:divBdr>
        </w:div>
        <w:div w:id="995383476">
          <w:marLeft w:val="480"/>
          <w:marRight w:val="0"/>
          <w:marTop w:val="0"/>
          <w:marBottom w:val="0"/>
          <w:divBdr>
            <w:top w:val="none" w:sz="0" w:space="0" w:color="auto"/>
            <w:left w:val="none" w:sz="0" w:space="0" w:color="auto"/>
            <w:bottom w:val="none" w:sz="0" w:space="0" w:color="auto"/>
            <w:right w:val="none" w:sz="0" w:space="0" w:color="auto"/>
          </w:divBdr>
        </w:div>
        <w:div w:id="1048187593">
          <w:marLeft w:val="480"/>
          <w:marRight w:val="0"/>
          <w:marTop w:val="0"/>
          <w:marBottom w:val="0"/>
          <w:divBdr>
            <w:top w:val="none" w:sz="0" w:space="0" w:color="auto"/>
            <w:left w:val="none" w:sz="0" w:space="0" w:color="auto"/>
            <w:bottom w:val="none" w:sz="0" w:space="0" w:color="auto"/>
            <w:right w:val="none" w:sz="0" w:space="0" w:color="auto"/>
          </w:divBdr>
        </w:div>
        <w:div w:id="1074936118">
          <w:marLeft w:val="480"/>
          <w:marRight w:val="0"/>
          <w:marTop w:val="0"/>
          <w:marBottom w:val="0"/>
          <w:divBdr>
            <w:top w:val="none" w:sz="0" w:space="0" w:color="auto"/>
            <w:left w:val="none" w:sz="0" w:space="0" w:color="auto"/>
            <w:bottom w:val="none" w:sz="0" w:space="0" w:color="auto"/>
            <w:right w:val="none" w:sz="0" w:space="0" w:color="auto"/>
          </w:divBdr>
        </w:div>
        <w:div w:id="1077870848">
          <w:marLeft w:val="480"/>
          <w:marRight w:val="0"/>
          <w:marTop w:val="0"/>
          <w:marBottom w:val="0"/>
          <w:divBdr>
            <w:top w:val="none" w:sz="0" w:space="0" w:color="auto"/>
            <w:left w:val="none" w:sz="0" w:space="0" w:color="auto"/>
            <w:bottom w:val="none" w:sz="0" w:space="0" w:color="auto"/>
            <w:right w:val="none" w:sz="0" w:space="0" w:color="auto"/>
          </w:divBdr>
        </w:div>
        <w:div w:id="1079133116">
          <w:marLeft w:val="480"/>
          <w:marRight w:val="0"/>
          <w:marTop w:val="0"/>
          <w:marBottom w:val="0"/>
          <w:divBdr>
            <w:top w:val="none" w:sz="0" w:space="0" w:color="auto"/>
            <w:left w:val="none" w:sz="0" w:space="0" w:color="auto"/>
            <w:bottom w:val="none" w:sz="0" w:space="0" w:color="auto"/>
            <w:right w:val="none" w:sz="0" w:space="0" w:color="auto"/>
          </w:divBdr>
        </w:div>
        <w:div w:id="1105417580">
          <w:marLeft w:val="480"/>
          <w:marRight w:val="0"/>
          <w:marTop w:val="0"/>
          <w:marBottom w:val="0"/>
          <w:divBdr>
            <w:top w:val="none" w:sz="0" w:space="0" w:color="auto"/>
            <w:left w:val="none" w:sz="0" w:space="0" w:color="auto"/>
            <w:bottom w:val="none" w:sz="0" w:space="0" w:color="auto"/>
            <w:right w:val="none" w:sz="0" w:space="0" w:color="auto"/>
          </w:divBdr>
        </w:div>
        <w:div w:id="1129392984">
          <w:marLeft w:val="480"/>
          <w:marRight w:val="0"/>
          <w:marTop w:val="0"/>
          <w:marBottom w:val="0"/>
          <w:divBdr>
            <w:top w:val="none" w:sz="0" w:space="0" w:color="auto"/>
            <w:left w:val="none" w:sz="0" w:space="0" w:color="auto"/>
            <w:bottom w:val="none" w:sz="0" w:space="0" w:color="auto"/>
            <w:right w:val="none" w:sz="0" w:space="0" w:color="auto"/>
          </w:divBdr>
        </w:div>
        <w:div w:id="1130057130">
          <w:marLeft w:val="480"/>
          <w:marRight w:val="0"/>
          <w:marTop w:val="0"/>
          <w:marBottom w:val="0"/>
          <w:divBdr>
            <w:top w:val="none" w:sz="0" w:space="0" w:color="auto"/>
            <w:left w:val="none" w:sz="0" w:space="0" w:color="auto"/>
            <w:bottom w:val="none" w:sz="0" w:space="0" w:color="auto"/>
            <w:right w:val="none" w:sz="0" w:space="0" w:color="auto"/>
          </w:divBdr>
        </w:div>
        <w:div w:id="1158302215">
          <w:marLeft w:val="480"/>
          <w:marRight w:val="0"/>
          <w:marTop w:val="0"/>
          <w:marBottom w:val="0"/>
          <w:divBdr>
            <w:top w:val="none" w:sz="0" w:space="0" w:color="auto"/>
            <w:left w:val="none" w:sz="0" w:space="0" w:color="auto"/>
            <w:bottom w:val="none" w:sz="0" w:space="0" w:color="auto"/>
            <w:right w:val="none" w:sz="0" w:space="0" w:color="auto"/>
          </w:divBdr>
        </w:div>
        <w:div w:id="1188060801">
          <w:marLeft w:val="480"/>
          <w:marRight w:val="0"/>
          <w:marTop w:val="0"/>
          <w:marBottom w:val="0"/>
          <w:divBdr>
            <w:top w:val="none" w:sz="0" w:space="0" w:color="auto"/>
            <w:left w:val="none" w:sz="0" w:space="0" w:color="auto"/>
            <w:bottom w:val="none" w:sz="0" w:space="0" w:color="auto"/>
            <w:right w:val="none" w:sz="0" w:space="0" w:color="auto"/>
          </w:divBdr>
        </w:div>
        <w:div w:id="1221139932">
          <w:marLeft w:val="480"/>
          <w:marRight w:val="0"/>
          <w:marTop w:val="0"/>
          <w:marBottom w:val="0"/>
          <w:divBdr>
            <w:top w:val="none" w:sz="0" w:space="0" w:color="auto"/>
            <w:left w:val="none" w:sz="0" w:space="0" w:color="auto"/>
            <w:bottom w:val="none" w:sz="0" w:space="0" w:color="auto"/>
            <w:right w:val="none" w:sz="0" w:space="0" w:color="auto"/>
          </w:divBdr>
        </w:div>
        <w:div w:id="1247106578">
          <w:marLeft w:val="480"/>
          <w:marRight w:val="0"/>
          <w:marTop w:val="0"/>
          <w:marBottom w:val="0"/>
          <w:divBdr>
            <w:top w:val="none" w:sz="0" w:space="0" w:color="auto"/>
            <w:left w:val="none" w:sz="0" w:space="0" w:color="auto"/>
            <w:bottom w:val="none" w:sz="0" w:space="0" w:color="auto"/>
            <w:right w:val="none" w:sz="0" w:space="0" w:color="auto"/>
          </w:divBdr>
        </w:div>
        <w:div w:id="1259094050">
          <w:marLeft w:val="480"/>
          <w:marRight w:val="0"/>
          <w:marTop w:val="0"/>
          <w:marBottom w:val="0"/>
          <w:divBdr>
            <w:top w:val="none" w:sz="0" w:space="0" w:color="auto"/>
            <w:left w:val="none" w:sz="0" w:space="0" w:color="auto"/>
            <w:bottom w:val="none" w:sz="0" w:space="0" w:color="auto"/>
            <w:right w:val="none" w:sz="0" w:space="0" w:color="auto"/>
          </w:divBdr>
        </w:div>
        <w:div w:id="1278485268">
          <w:marLeft w:val="480"/>
          <w:marRight w:val="0"/>
          <w:marTop w:val="0"/>
          <w:marBottom w:val="0"/>
          <w:divBdr>
            <w:top w:val="none" w:sz="0" w:space="0" w:color="auto"/>
            <w:left w:val="none" w:sz="0" w:space="0" w:color="auto"/>
            <w:bottom w:val="none" w:sz="0" w:space="0" w:color="auto"/>
            <w:right w:val="none" w:sz="0" w:space="0" w:color="auto"/>
          </w:divBdr>
        </w:div>
        <w:div w:id="1338656491">
          <w:marLeft w:val="480"/>
          <w:marRight w:val="0"/>
          <w:marTop w:val="0"/>
          <w:marBottom w:val="0"/>
          <w:divBdr>
            <w:top w:val="none" w:sz="0" w:space="0" w:color="auto"/>
            <w:left w:val="none" w:sz="0" w:space="0" w:color="auto"/>
            <w:bottom w:val="none" w:sz="0" w:space="0" w:color="auto"/>
            <w:right w:val="none" w:sz="0" w:space="0" w:color="auto"/>
          </w:divBdr>
        </w:div>
        <w:div w:id="1375235577">
          <w:marLeft w:val="480"/>
          <w:marRight w:val="0"/>
          <w:marTop w:val="0"/>
          <w:marBottom w:val="0"/>
          <w:divBdr>
            <w:top w:val="none" w:sz="0" w:space="0" w:color="auto"/>
            <w:left w:val="none" w:sz="0" w:space="0" w:color="auto"/>
            <w:bottom w:val="none" w:sz="0" w:space="0" w:color="auto"/>
            <w:right w:val="none" w:sz="0" w:space="0" w:color="auto"/>
          </w:divBdr>
        </w:div>
        <w:div w:id="1378239341">
          <w:marLeft w:val="480"/>
          <w:marRight w:val="0"/>
          <w:marTop w:val="0"/>
          <w:marBottom w:val="0"/>
          <w:divBdr>
            <w:top w:val="none" w:sz="0" w:space="0" w:color="auto"/>
            <w:left w:val="none" w:sz="0" w:space="0" w:color="auto"/>
            <w:bottom w:val="none" w:sz="0" w:space="0" w:color="auto"/>
            <w:right w:val="none" w:sz="0" w:space="0" w:color="auto"/>
          </w:divBdr>
        </w:div>
        <w:div w:id="1386486725">
          <w:marLeft w:val="480"/>
          <w:marRight w:val="0"/>
          <w:marTop w:val="0"/>
          <w:marBottom w:val="0"/>
          <w:divBdr>
            <w:top w:val="none" w:sz="0" w:space="0" w:color="auto"/>
            <w:left w:val="none" w:sz="0" w:space="0" w:color="auto"/>
            <w:bottom w:val="none" w:sz="0" w:space="0" w:color="auto"/>
            <w:right w:val="none" w:sz="0" w:space="0" w:color="auto"/>
          </w:divBdr>
        </w:div>
        <w:div w:id="1403218855">
          <w:marLeft w:val="480"/>
          <w:marRight w:val="0"/>
          <w:marTop w:val="0"/>
          <w:marBottom w:val="0"/>
          <w:divBdr>
            <w:top w:val="none" w:sz="0" w:space="0" w:color="auto"/>
            <w:left w:val="none" w:sz="0" w:space="0" w:color="auto"/>
            <w:bottom w:val="none" w:sz="0" w:space="0" w:color="auto"/>
            <w:right w:val="none" w:sz="0" w:space="0" w:color="auto"/>
          </w:divBdr>
        </w:div>
        <w:div w:id="1432773991">
          <w:marLeft w:val="480"/>
          <w:marRight w:val="0"/>
          <w:marTop w:val="0"/>
          <w:marBottom w:val="0"/>
          <w:divBdr>
            <w:top w:val="none" w:sz="0" w:space="0" w:color="auto"/>
            <w:left w:val="none" w:sz="0" w:space="0" w:color="auto"/>
            <w:bottom w:val="none" w:sz="0" w:space="0" w:color="auto"/>
            <w:right w:val="none" w:sz="0" w:space="0" w:color="auto"/>
          </w:divBdr>
        </w:div>
        <w:div w:id="1452481714">
          <w:marLeft w:val="480"/>
          <w:marRight w:val="0"/>
          <w:marTop w:val="0"/>
          <w:marBottom w:val="0"/>
          <w:divBdr>
            <w:top w:val="none" w:sz="0" w:space="0" w:color="auto"/>
            <w:left w:val="none" w:sz="0" w:space="0" w:color="auto"/>
            <w:bottom w:val="none" w:sz="0" w:space="0" w:color="auto"/>
            <w:right w:val="none" w:sz="0" w:space="0" w:color="auto"/>
          </w:divBdr>
        </w:div>
        <w:div w:id="1494223649">
          <w:marLeft w:val="480"/>
          <w:marRight w:val="0"/>
          <w:marTop w:val="0"/>
          <w:marBottom w:val="0"/>
          <w:divBdr>
            <w:top w:val="none" w:sz="0" w:space="0" w:color="auto"/>
            <w:left w:val="none" w:sz="0" w:space="0" w:color="auto"/>
            <w:bottom w:val="none" w:sz="0" w:space="0" w:color="auto"/>
            <w:right w:val="none" w:sz="0" w:space="0" w:color="auto"/>
          </w:divBdr>
        </w:div>
        <w:div w:id="1502233631">
          <w:marLeft w:val="480"/>
          <w:marRight w:val="0"/>
          <w:marTop w:val="0"/>
          <w:marBottom w:val="0"/>
          <w:divBdr>
            <w:top w:val="none" w:sz="0" w:space="0" w:color="auto"/>
            <w:left w:val="none" w:sz="0" w:space="0" w:color="auto"/>
            <w:bottom w:val="none" w:sz="0" w:space="0" w:color="auto"/>
            <w:right w:val="none" w:sz="0" w:space="0" w:color="auto"/>
          </w:divBdr>
        </w:div>
        <w:div w:id="1504276581">
          <w:marLeft w:val="480"/>
          <w:marRight w:val="0"/>
          <w:marTop w:val="0"/>
          <w:marBottom w:val="0"/>
          <w:divBdr>
            <w:top w:val="none" w:sz="0" w:space="0" w:color="auto"/>
            <w:left w:val="none" w:sz="0" w:space="0" w:color="auto"/>
            <w:bottom w:val="none" w:sz="0" w:space="0" w:color="auto"/>
            <w:right w:val="none" w:sz="0" w:space="0" w:color="auto"/>
          </w:divBdr>
        </w:div>
        <w:div w:id="1508867202">
          <w:marLeft w:val="480"/>
          <w:marRight w:val="0"/>
          <w:marTop w:val="0"/>
          <w:marBottom w:val="0"/>
          <w:divBdr>
            <w:top w:val="none" w:sz="0" w:space="0" w:color="auto"/>
            <w:left w:val="none" w:sz="0" w:space="0" w:color="auto"/>
            <w:bottom w:val="none" w:sz="0" w:space="0" w:color="auto"/>
            <w:right w:val="none" w:sz="0" w:space="0" w:color="auto"/>
          </w:divBdr>
        </w:div>
        <w:div w:id="1593781904">
          <w:marLeft w:val="480"/>
          <w:marRight w:val="0"/>
          <w:marTop w:val="0"/>
          <w:marBottom w:val="0"/>
          <w:divBdr>
            <w:top w:val="none" w:sz="0" w:space="0" w:color="auto"/>
            <w:left w:val="none" w:sz="0" w:space="0" w:color="auto"/>
            <w:bottom w:val="none" w:sz="0" w:space="0" w:color="auto"/>
            <w:right w:val="none" w:sz="0" w:space="0" w:color="auto"/>
          </w:divBdr>
        </w:div>
        <w:div w:id="1623152351">
          <w:marLeft w:val="480"/>
          <w:marRight w:val="0"/>
          <w:marTop w:val="0"/>
          <w:marBottom w:val="0"/>
          <w:divBdr>
            <w:top w:val="none" w:sz="0" w:space="0" w:color="auto"/>
            <w:left w:val="none" w:sz="0" w:space="0" w:color="auto"/>
            <w:bottom w:val="none" w:sz="0" w:space="0" w:color="auto"/>
            <w:right w:val="none" w:sz="0" w:space="0" w:color="auto"/>
          </w:divBdr>
        </w:div>
        <w:div w:id="1679036052">
          <w:marLeft w:val="480"/>
          <w:marRight w:val="0"/>
          <w:marTop w:val="0"/>
          <w:marBottom w:val="0"/>
          <w:divBdr>
            <w:top w:val="none" w:sz="0" w:space="0" w:color="auto"/>
            <w:left w:val="none" w:sz="0" w:space="0" w:color="auto"/>
            <w:bottom w:val="none" w:sz="0" w:space="0" w:color="auto"/>
            <w:right w:val="none" w:sz="0" w:space="0" w:color="auto"/>
          </w:divBdr>
        </w:div>
        <w:div w:id="1690326306">
          <w:marLeft w:val="480"/>
          <w:marRight w:val="0"/>
          <w:marTop w:val="0"/>
          <w:marBottom w:val="0"/>
          <w:divBdr>
            <w:top w:val="none" w:sz="0" w:space="0" w:color="auto"/>
            <w:left w:val="none" w:sz="0" w:space="0" w:color="auto"/>
            <w:bottom w:val="none" w:sz="0" w:space="0" w:color="auto"/>
            <w:right w:val="none" w:sz="0" w:space="0" w:color="auto"/>
          </w:divBdr>
        </w:div>
        <w:div w:id="1701275789">
          <w:marLeft w:val="480"/>
          <w:marRight w:val="0"/>
          <w:marTop w:val="0"/>
          <w:marBottom w:val="0"/>
          <w:divBdr>
            <w:top w:val="none" w:sz="0" w:space="0" w:color="auto"/>
            <w:left w:val="none" w:sz="0" w:space="0" w:color="auto"/>
            <w:bottom w:val="none" w:sz="0" w:space="0" w:color="auto"/>
            <w:right w:val="none" w:sz="0" w:space="0" w:color="auto"/>
          </w:divBdr>
        </w:div>
        <w:div w:id="1702701949">
          <w:marLeft w:val="480"/>
          <w:marRight w:val="0"/>
          <w:marTop w:val="0"/>
          <w:marBottom w:val="0"/>
          <w:divBdr>
            <w:top w:val="none" w:sz="0" w:space="0" w:color="auto"/>
            <w:left w:val="none" w:sz="0" w:space="0" w:color="auto"/>
            <w:bottom w:val="none" w:sz="0" w:space="0" w:color="auto"/>
            <w:right w:val="none" w:sz="0" w:space="0" w:color="auto"/>
          </w:divBdr>
        </w:div>
        <w:div w:id="1755930622">
          <w:marLeft w:val="480"/>
          <w:marRight w:val="0"/>
          <w:marTop w:val="0"/>
          <w:marBottom w:val="0"/>
          <w:divBdr>
            <w:top w:val="none" w:sz="0" w:space="0" w:color="auto"/>
            <w:left w:val="none" w:sz="0" w:space="0" w:color="auto"/>
            <w:bottom w:val="none" w:sz="0" w:space="0" w:color="auto"/>
            <w:right w:val="none" w:sz="0" w:space="0" w:color="auto"/>
          </w:divBdr>
        </w:div>
        <w:div w:id="1784180267">
          <w:marLeft w:val="480"/>
          <w:marRight w:val="0"/>
          <w:marTop w:val="0"/>
          <w:marBottom w:val="0"/>
          <w:divBdr>
            <w:top w:val="none" w:sz="0" w:space="0" w:color="auto"/>
            <w:left w:val="none" w:sz="0" w:space="0" w:color="auto"/>
            <w:bottom w:val="none" w:sz="0" w:space="0" w:color="auto"/>
            <w:right w:val="none" w:sz="0" w:space="0" w:color="auto"/>
          </w:divBdr>
        </w:div>
        <w:div w:id="1789860824">
          <w:marLeft w:val="480"/>
          <w:marRight w:val="0"/>
          <w:marTop w:val="0"/>
          <w:marBottom w:val="0"/>
          <w:divBdr>
            <w:top w:val="none" w:sz="0" w:space="0" w:color="auto"/>
            <w:left w:val="none" w:sz="0" w:space="0" w:color="auto"/>
            <w:bottom w:val="none" w:sz="0" w:space="0" w:color="auto"/>
            <w:right w:val="none" w:sz="0" w:space="0" w:color="auto"/>
          </w:divBdr>
        </w:div>
        <w:div w:id="1812943092">
          <w:marLeft w:val="480"/>
          <w:marRight w:val="0"/>
          <w:marTop w:val="0"/>
          <w:marBottom w:val="0"/>
          <w:divBdr>
            <w:top w:val="none" w:sz="0" w:space="0" w:color="auto"/>
            <w:left w:val="none" w:sz="0" w:space="0" w:color="auto"/>
            <w:bottom w:val="none" w:sz="0" w:space="0" w:color="auto"/>
            <w:right w:val="none" w:sz="0" w:space="0" w:color="auto"/>
          </w:divBdr>
        </w:div>
        <w:div w:id="1816531858">
          <w:marLeft w:val="480"/>
          <w:marRight w:val="0"/>
          <w:marTop w:val="0"/>
          <w:marBottom w:val="0"/>
          <w:divBdr>
            <w:top w:val="none" w:sz="0" w:space="0" w:color="auto"/>
            <w:left w:val="none" w:sz="0" w:space="0" w:color="auto"/>
            <w:bottom w:val="none" w:sz="0" w:space="0" w:color="auto"/>
            <w:right w:val="none" w:sz="0" w:space="0" w:color="auto"/>
          </w:divBdr>
        </w:div>
        <w:div w:id="1915242825">
          <w:marLeft w:val="480"/>
          <w:marRight w:val="0"/>
          <w:marTop w:val="0"/>
          <w:marBottom w:val="0"/>
          <w:divBdr>
            <w:top w:val="none" w:sz="0" w:space="0" w:color="auto"/>
            <w:left w:val="none" w:sz="0" w:space="0" w:color="auto"/>
            <w:bottom w:val="none" w:sz="0" w:space="0" w:color="auto"/>
            <w:right w:val="none" w:sz="0" w:space="0" w:color="auto"/>
          </w:divBdr>
        </w:div>
        <w:div w:id="1915700514">
          <w:marLeft w:val="480"/>
          <w:marRight w:val="0"/>
          <w:marTop w:val="0"/>
          <w:marBottom w:val="0"/>
          <w:divBdr>
            <w:top w:val="none" w:sz="0" w:space="0" w:color="auto"/>
            <w:left w:val="none" w:sz="0" w:space="0" w:color="auto"/>
            <w:bottom w:val="none" w:sz="0" w:space="0" w:color="auto"/>
            <w:right w:val="none" w:sz="0" w:space="0" w:color="auto"/>
          </w:divBdr>
        </w:div>
        <w:div w:id="1934432311">
          <w:marLeft w:val="480"/>
          <w:marRight w:val="0"/>
          <w:marTop w:val="0"/>
          <w:marBottom w:val="0"/>
          <w:divBdr>
            <w:top w:val="none" w:sz="0" w:space="0" w:color="auto"/>
            <w:left w:val="none" w:sz="0" w:space="0" w:color="auto"/>
            <w:bottom w:val="none" w:sz="0" w:space="0" w:color="auto"/>
            <w:right w:val="none" w:sz="0" w:space="0" w:color="auto"/>
          </w:divBdr>
        </w:div>
        <w:div w:id="1944191162">
          <w:marLeft w:val="480"/>
          <w:marRight w:val="0"/>
          <w:marTop w:val="0"/>
          <w:marBottom w:val="0"/>
          <w:divBdr>
            <w:top w:val="none" w:sz="0" w:space="0" w:color="auto"/>
            <w:left w:val="none" w:sz="0" w:space="0" w:color="auto"/>
            <w:bottom w:val="none" w:sz="0" w:space="0" w:color="auto"/>
            <w:right w:val="none" w:sz="0" w:space="0" w:color="auto"/>
          </w:divBdr>
        </w:div>
        <w:div w:id="2020692813">
          <w:marLeft w:val="480"/>
          <w:marRight w:val="0"/>
          <w:marTop w:val="0"/>
          <w:marBottom w:val="0"/>
          <w:divBdr>
            <w:top w:val="none" w:sz="0" w:space="0" w:color="auto"/>
            <w:left w:val="none" w:sz="0" w:space="0" w:color="auto"/>
            <w:bottom w:val="none" w:sz="0" w:space="0" w:color="auto"/>
            <w:right w:val="none" w:sz="0" w:space="0" w:color="auto"/>
          </w:divBdr>
        </w:div>
        <w:div w:id="2039701384">
          <w:marLeft w:val="480"/>
          <w:marRight w:val="0"/>
          <w:marTop w:val="0"/>
          <w:marBottom w:val="0"/>
          <w:divBdr>
            <w:top w:val="none" w:sz="0" w:space="0" w:color="auto"/>
            <w:left w:val="none" w:sz="0" w:space="0" w:color="auto"/>
            <w:bottom w:val="none" w:sz="0" w:space="0" w:color="auto"/>
            <w:right w:val="none" w:sz="0" w:space="0" w:color="auto"/>
          </w:divBdr>
        </w:div>
        <w:div w:id="2056274285">
          <w:marLeft w:val="480"/>
          <w:marRight w:val="0"/>
          <w:marTop w:val="0"/>
          <w:marBottom w:val="0"/>
          <w:divBdr>
            <w:top w:val="none" w:sz="0" w:space="0" w:color="auto"/>
            <w:left w:val="none" w:sz="0" w:space="0" w:color="auto"/>
            <w:bottom w:val="none" w:sz="0" w:space="0" w:color="auto"/>
            <w:right w:val="none" w:sz="0" w:space="0" w:color="auto"/>
          </w:divBdr>
        </w:div>
        <w:div w:id="2082407489">
          <w:marLeft w:val="480"/>
          <w:marRight w:val="0"/>
          <w:marTop w:val="0"/>
          <w:marBottom w:val="0"/>
          <w:divBdr>
            <w:top w:val="none" w:sz="0" w:space="0" w:color="auto"/>
            <w:left w:val="none" w:sz="0" w:space="0" w:color="auto"/>
            <w:bottom w:val="none" w:sz="0" w:space="0" w:color="auto"/>
            <w:right w:val="none" w:sz="0" w:space="0" w:color="auto"/>
          </w:divBdr>
        </w:div>
      </w:divsChild>
    </w:div>
    <w:div w:id="832649068">
      <w:bodyDiv w:val="1"/>
      <w:marLeft w:val="0"/>
      <w:marRight w:val="0"/>
      <w:marTop w:val="0"/>
      <w:marBottom w:val="0"/>
      <w:divBdr>
        <w:top w:val="none" w:sz="0" w:space="0" w:color="auto"/>
        <w:left w:val="none" w:sz="0" w:space="0" w:color="auto"/>
        <w:bottom w:val="none" w:sz="0" w:space="0" w:color="auto"/>
        <w:right w:val="none" w:sz="0" w:space="0" w:color="auto"/>
      </w:divBdr>
    </w:div>
    <w:div w:id="832835577">
      <w:bodyDiv w:val="1"/>
      <w:marLeft w:val="0"/>
      <w:marRight w:val="0"/>
      <w:marTop w:val="0"/>
      <w:marBottom w:val="0"/>
      <w:divBdr>
        <w:top w:val="none" w:sz="0" w:space="0" w:color="auto"/>
        <w:left w:val="none" w:sz="0" w:space="0" w:color="auto"/>
        <w:bottom w:val="none" w:sz="0" w:space="0" w:color="auto"/>
        <w:right w:val="none" w:sz="0" w:space="0" w:color="auto"/>
      </w:divBdr>
    </w:div>
    <w:div w:id="834689639">
      <w:bodyDiv w:val="1"/>
      <w:marLeft w:val="0"/>
      <w:marRight w:val="0"/>
      <w:marTop w:val="0"/>
      <w:marBottom w:val="0"/>
      <w:divBdr>
        <w:top w:val="none" w:sz="0" w:space="0" w:color="auto"/>
        <w:left w:val="none" w:sz="0" w:space="0" w:color="auto"/>
        <w:bottom w:val="none" w:sz="0" w:space="0" w:color="auto"/>
        <w:right w:val="none" w:sz="0" w:space="0" w:color="auto"/>
      </w:divBdr>
    </w:div>
    <w:div w:id="834759994">
      <w:bodyDiv w:val="1"/>
      <w:marLeft w:val="0"/>
      <w:marRight w:val="0"/>
      <w:marTop w:val="0"/>
      <w:marBottom w:val="0"/>
      <w:divBdr>
        <w:top w:val="none" w:sz="0" w:space="0" w:color="auto"/>
        <w:left w:val="none" w:sz="0" w:space="0" w:color="auto"/>
        <w:bottom w:val="none" w:sz="0" w:space="0" w:color="auto"/>
        <w:right w:val="none" w:sz="0" w:space="0" w:color="auto"/>
      </w:divBdr>
    </w:div>
    <w:div w:id="834995184">
      <w:bodyDiv w:val="1"/>
      <w:marLeft w:val="0"/>
      <w:marRight w:val="0"/>
      <w:marTop w:val="0"/>
      <w:marBottom w:val="0"/>
      <w:divBdr>
        <w:top w:val="none" w:sz="0" w:space="0" w:color="auto"/>
        <w:left w:val="none" w:sz="0" w:space="0" w:color="auto"/>
        <w:bottom w:val="none" w:sz="0" w:space="0" w:color="auto"/>
        <w:right w:val="none" w:sz="0" w:space="0" w:color="auto"/>
      </w:divBdr>
    </w:div>
    <w:div w:id="835530620">
      <w:bodyDiv w:val="1"/>
      <w:marLeft w:val="0"/>
      <w:marRight w:val="0"/>
      <w:marTop w:val="0"/>
      <w:marBottom w:val="0"/>
      <w:divBdr>
        <w:top w:val="none" w:sz="0" w:space="0" w:color="auto"/>
        <w:left w:val="none" w:sz="0" w:space="0" w:color="auto"/>
        <w:bottom w:val="none" w:sz="0" w:space="0" w:color="auto"/>
        <w:right w:val="none" w:sz="0" w:space="0" w:color="auto"/>
      </w:divBdr>
    </w:div>
    <w:div w:id="836723739">
      <w:bodyDiv w:val="1"/>
      <w:marLeft w:val="0"/>
      <w:marRight w:val="0"/>
      <w:marTop w:val="0"/>
      <w:marBottom w:val="0"/>
      <w:divBdr>
        <w:top w:val="none" w:sz="0" w:space="0" w:color="auto"/>
        <w:left w:val="none" w:sz="0" w:space="0" w:color="auto"/>
        <w:bottom w:val="none" w:sz="0" w:space="0" w:color="auto"/>
        <w:right w:val="none" w:sz="0" w:space="0" w:color="auto"/>
      </w:divBdr>
    </w:div>
    <w:div w:id="837697558">
      <w:bodyDiv w:val="1"/>
      <w:marLeft w:val="0"/>
      <w:marRight w:val="0"/>
      <w:marTop w:val="0"/>
      <w:marBottom w:val="0"/>
      <w:divBdr>
        <w:top w:val="none" w:sz="0" w:space="0" w:color="auto"/>
        <w:left w:val="none" w:sz="0" w:space="0" w:color="auto"/>
        <w:bottom w:val="none" w:sz="0" w:space="0" w:color="auto"/>
        <w:right w:val="none" w:sz="0" w:space="0" w:color="auto"/>
      </w:divBdr>
    </w:div>
    <w:div w:id="837843957">
      <w:bodyDiv w:val="1"/>
      <w:marLeft w:val="0"/>
      <w:marRight w:val="0"/>
      <w:marTop w:val="0"/>
      <w:marBottom w:val="0"/>
      <w:divBdr>
        <w:top w:val="none" w:sz="0" w:space="0" w:color="auto"/>
        <w:left w:val="none" w:sz="0" w:space="0" w:color="auto"/>
        <w:bottom w:val="none" w:sz="0" w:space="0" w:color="auto"/>
        <w:right w:val="none" w:sz="0" w:space="0" w:color="auto"/>
      </w:divBdr>
    </w:div>
    <w:div w:id="838039422">
      <w:bodyDiv w:val="1"/>
      <w:marLeft w:val="0"/>
      <w:marRight w:val="0"/>
      <w:marTop w:val="0"/>
      <w:marBottom w:val="0"/>
      <w:divBdr>
        <w:top w:val="none" w:sz="0" w:space="0" w:color="auto"/>
        <w:left w:val="none" w:sz="0" w:space="0" w:color="auto"/>
        <w:bottom w:val="none" w:sz="0" w:space="0" w:color="auto"/>
        <w:right w:val="none" w:sz="0" w:space="0" w:color="auto"/>
      </w:divBdr>
      <w:divsChild>
        <w:div w:id="14574303">
          <w:marLeft w:val="480"/>
          <w:marRight w:val="0"/>
          <w:marTop w:val="0"/>
          <w:marBottom w:val="0"/>
          <w:divBdr>
            <w:top w:val="none" w:sz="0" w:space="0" w:color="auto"/>
            <w:left w:val="none" w:sz="0" w:space="0" w:color="auto"/>
            <w:bottom w:val="none" w:sz="0" w:space="0" w:color="auto"/>
            <w:right w:val="none" w:sz="0" w:space="0" w:color="auto"/>
          </w:divBdr>
        </w:div>
        <w:div w:id="66077554">
          <w:marLeft w:val="480"/>
          <w:marRight w:val="0"/>
          <w:marTop w:val="0"/>
          <w:marBottom w:val="0"/>
          <w:divBdr>
            <w:top w:val="none" w:sz="0" w:space="0" w:color="auto"/>
            <w:left w:val="none" w:sz="0" w:space="0" w:color="auto"/>
            <w:bottom w:val="none" w:sz="0" w:space="0" w:color="auto"/>
            <w:right w:val="none" w:sz="0" w:space="0" w:color="auto"/>
          </w:divBdr>
        </w:div>
        <w:div w:id="68500940">
          <w:marLeft w:val="480"/>
          <w:marRight w:val="0"/>
          <w:marTop w:val="0"/>
          <w:marBottom w:val="0"/>
          <w:divBdr>
            <w:top w:val="none" w:sz="0" w:space="0" w:color="auto"/>
            <w:left w:val="none" w:sz="0" w:space="0" w:color="auto"/>
            <w:bottom w:val="none" w:sz="0" w:space="0" w:color="auto"/>
            <w:right w:val="none" w:sz="0" w:space="0" w:color="auto"/>
          </w:divBdr>
        </w:div>
        <w:div w:id="70738053">
          <w:marLeft w:val="480"/>
          <w:marRight w:val="0"/>
          <w:marTop w:val="0"/>
          <w:marBottom w:val="0"/>
          <w:divBdr>
            <w:top w:val="none" w:sz="0" w:space="0" w:color="auto"/>
            <w:left w:val="none" w:sz="0" w:space="0" w:color="auto"/>
            <w:bottom w:val="none" w:sz="0" w:space="0" w:color="auto"/>
            <w:right w:val="none" w:sz="0" w:space="0" w:color="auto"/>
          </w:divBdr>
        </w:div>
        <w:div w:id="90247592">
          <w:marLeft w:val="480"/>
          <w:marRight w:val="0"/>
          <w:marTop w:val="0"/>
          <w:marBottom w:val="0"/>
          <w:divBdr>
            <w:top w:val="none" w:sz="0" w:space="0" w:color="auto"/>
            <w:left w:val="none" w:sz="0" w:space="0" w:color="auto"/>
            <w:bottom w:val="none" w:sz="0" w:space="0" w:color="auto"/>
            <w:right w:val="none" w:sz="0" w:space="0" w:color="auto"/>
          </w:divBdr>
        </w:div>
        <w:div w:id="96291090">
          <w:marLeft w:val="480"/>
          <w:marRight w:val="0"/>
          <w:marTop w:val="0"/>
          <w:marBottom w:val="0"/>
          <w:divBdr>
            <w:top w:val="none" w:sz="0" w:space="0" w:color="auto"/>
            <w:left w:val="none" w:sz="0" w:space="0" w:color="auto"/>
            <w:bottom w:val="none" w:sz="0" w:space="0" w:color="auto"/>
            <w:right w:val="none" w:sz="0" w:space="0" w:color="auto"/>
          </w:divBdr>
        </w:div>
        <w:div w:id="136338421">
          <w:marLeft w:val="480"/>
          <w:marRight w:val="0"/>
          <w:marTop w:val="0"/>
          <w:marBottom w:val="0"/>
          <w:divBdr>
            <w:top w:val="none" w:sz="0" w:space="0" w:color="auto"/>
            <w:left w:val="none" w:sz="0" w:space="0" w:color="auto"/>
            <w:bottom w:val="none" w:sz="0" w:space="0" w:color="auto"/>
            <w:right w:val="none" w:sz="0" w:space="0" w:color="auto"/>
          </w:divBdr>
        </w:div>
        <w:div w:id="213660046">
          <w:marLeft w:val="480"/>
          <w:marRight w:val="0"/>
          <w:marTop w:val="0"/>
          <w:marBottom w:val="0"/>
          <w:divBdr>
            <w:top w:val="none" w:sz="0" w:space="0" w:color="auto"/>
            <w:left w:val="none" w:sz="0" w:space="0" w:color="auto"/>
            <w:bottom w:val="none" w:sz="0" w:space="0" w:color="auto"/>
            <w:right w:val="none" w:sz="0" w:space="0" w:color="auto"/>
          </w:divBdr>
        </w:div>
        <w:div w:id="236478385">
          <w:marLeft w:val="480"/>
          <w:marRight w:val="0"/>
          <w:marTop w:val="0"/>
          <w:marBottom w:val="0"/>
          <w:divBdr>
            <w:top w:val="none" w:sz="0" w:space="0" w:color="auto"/>
            <w:left w:val="none" w:sz="0" w:space="0" w:color="auto"/>
            <w:bottom w:val="none" w:sz="0" w:space="0" w:color="auto"/>
            <w:right w:val="none" w:sz="0" w:space="0" w:color="auto"/>
          </w:divBdr>
        </w:div>
        <w:div w:id="263467453">
          <w:marLeft w:val="480"/>
          <w:marRight w:val="0"/>
          <w:marTop w:val="0"/>
          <w:marBottom w:val="0"/>
          <w:divBdr>
            <w:top w:val="none" w:sz="0" w:space="0" w:color="auto"/>
            <w:left w:val="none" w:sz="0" w:space="0" w:color="auto"/>
            <w:bottom w:val="none" w:sz="0" w:space="0" w:color="auto"/>
            <w:right w:val="none" w:sz="0" w:space="0" w:color="auto"/>
          </w:divBdr>
        </w:div>
        <w:div w:id="306399953">
          <w:marLeft w:val="480"/>
          <w:marRight w:val="0"/>
          <w:marTop w:val="0"/>
          <w:marBottom w:val="0"/>
          <w:divBdr>
            <w:top w:val="none" w:sz="0" w:space="0" w:color="auto"/>
            <w:left w:val="none" w:sz="0" w:space="0" w:color="auto"/>
            <w:bottom w:val="none" w:sz="0" w:space="0" w:color="auto"/>
            <w:right w:val="none" w:sz="0" w:space="0" w:color="auto"/>
          </w:divBdr>
        </w:div>
        <w:div w:id="328141181">
          <w:marLeft w:val="480"/>
          <w:marRight w:val="0"/>
          <w:marTop w:val="0"/>
          <w:marBottom w:val="0"/>
          <w:divBdr>
            <w:top w:val="none" w:sz="0" w:space="0" w:color="auto"/>
            <w:left w:val="none" w:sz="0" w:space="0" w:color="auto"/>
            <w:bottom w:val="none" w:sz="0" w:space="0" w:color="auto"/>
            <w:right w:val="none" w:sz="0" w:space="0" w:color="auto"/>
          </w:divBdr>
        </w:div>
        <w:div w:id="339427495">
          <w:marLeft w:val="480"/>
          <w:marRight w:val="0"/>
          <w:marTop w:val="0"/>
          <w:marBottom w:val="0"/>
          <w:divBdr>
            <w:top w:val="none" w:sz="0" w:space="0" w:color="auto"/>
            <w:left w:val="none" w:sz="0" w:space="0" w:color="auto"/>
            <w:bottom w:val="none" w:sz="0" w:space="0" w:color="auto"/>
            <w:right w:val="none" w:sz="0" w:space="0" w:color="auto"/>
          </w:divBdr>
        </w:div>
        <w:div w:id="356004119">
          <w:marLeft w:val="480"/>
          <w:marRight w:val="0"/>
          <w:marTop w:val="0"/>
          <w:marBottom w:val="0"/>
          <w:divBdr>
            <w:top w:val="none" w:sz="0" w:space="0" w:color="auto"/>
            <w:left w:val="none" w:sz="0" w:space="0" w:color="auto"/>
            <w:bottom w:val="none" w:sz="0" w:space="0" w:color="auto"/>
            <w:right w:val="none" w:sz="0" w:space="0" w:color="auto"/>
          </w:divBdr>
        </w:div>
        <w:div w:id="383260869">
          <w:marLeft w:val="480"/>
          <w:marRight w:val="0"/>
          <w:marTop w:val="0"/>
          <w:marBottom w:val="0"/>
          <w:divBdr>
            <w:top w:val="none" w:sz="0" w:space="0" w:color="auto"/>
            <w:left w:val="none" w:sz="0" w:space="0" w:color="auto"/>
            <w:bottom w:val="none" w:sz="0" w:space="0" w:color="auto"/>
            <w:right w:val="none" w:sz="0" w:space="0" w:color="auto"/>
          </w:divBdr>
        </w:div>
        <w:div w:id="410276249">
          <w:marLeft w:val="480"/>
          <w:marRight w:val="0"/>
          <w:marTop w:val="0"/>
          <w:marBottom w:val="0"/>
          <w:divBdr>
            <w:top w:val="none" w:sz="0" w:space="0" w:color="auto"/>
            <w:left w:val="none" w:sz="0" w:space="0" w:color="auto"/>
            <w:bottom w:val="none" w:sz="0" w:space="0" w:color="auto"/>
            <w:right w:val="none" w:sz="0" w:space="0" w:color="auto"/>
          </w:divBdr>
        </w:div>
        <w:div w:id="447503247">
          <w:marLeft w:val="480"/>
          <w:marRight w:val="0"/>
          <w:marTop w:val="0"/>
          <w:marBottom w:val="0"/>
          <w:divBdr>
            <w:top w:val="none" w:sz="0" w:space="0" w:color="auto"/>
            <w:left w:val="none" w:sz="0" w:space="0" w:color="auto"/>
            <w:bottom w:val="none" w:sz="0" w:space="0" w:color="auto"/>
            <w:right w:val="none" w:sz="0" w:space="0" w:color="auto"/>
          </w:divBdr>
        </w:div>
        <w:div w:id="448277498">
          <w:marLeft w:val="480"/>
          <w:marRight w:val="0"/>
          <w:marTop w:val="0"/>
          <w:marBottom w:val="0"/>
          <w:divBdr>
            <w:top w:val="none" w:sz="0" w:space="0" w:color="auto"/>
            <w:left w:val="none" w:sz="0" w:space="0" w:color="auto"/>
            <w:bottom w:val="none" w:sz="0" w:space="0" w:color="auto"/>
            <w:right w:val="none" w:sz="0" w:space="0" w:color="auto"/>
          </w:divBdr>
        </w:div>
        <w:div w:id="477495372">
          <w:marLeft w:val="480"/>
          <w:marRight w:val="0"/>
          <w:marTop w:val="0"/>
          <w:marBottom w:val="0"/>
          <w:divBdr>
            <w:top w:val="none" w:sz="0" w:space="0" w:color="auto"/>
            <w:left w:val="none" w:sz="0" w:space="0" w:color="auto"/>
            <w:bottom w:val="none" w:sz="0" w:space="0" w:color="auto"/>
            <w:right w:val="none" w:sz="0" w:space="0" w:color="auto"/>
          </w:divBdr>
        </w:div>
        <w:div w:id="486555303">
          <w:marLeft w:val="480"/>
          <w:marRight w:val="0"/>
          <w:marTop w:val="0"/>
          <w:marBottom w:val="0"/>
          <w:divBdr>
            <w:top w:val="none" w:sz="0" w:space="0" w:color="auto"/>
            <w:left w:val="none" w:sz="0" w:space="0" w:color="auto"/>
            <w:bottom w:val="none" w:sz="0" w:space="0" w:color="auto"/>
            <w:right w:val="none" w:sz="0" w:space="0" w:color="auto"/>
          </w:divBdr>
        </w:div>
        <w:div w:id="486941709">
          <w:marLeft w:val="480"/>
          <w:marRight w:val="0"/>
          <w:marTop w:val="0"/>
          <w:marBottom w:val="0"/>
          <w:divBdr>
            <w:top w:val="none" w:sz="0" w:space="0" w:color="auto"/>
            <w:left w:val="none" w:sz="0" w:space="0" w:color="auto"/>
            <w:bottom w:val="none" w:sz="0" w:space="0" w:color="auto"/>
            <w:right w:val="none" w:sz="0" w:space="0" w:color="auto"/>
          </w:divBdr>
        </w:div>
        <w:div w:id="489641860">
          <w:marLeft w:val="480"/>
          <w:marRight w:val="0"/>
          <w:marTop w:val="0"/>
          <w:marBottom w:val="0"/>
          <w:divBdr>
            <w:top w:val="none" w:sz="0" w:space="0" w:color="auto"/>
            <w:left w:val="none" w:sz="0" w:space="0" w:color="auto"/>
            <w:bottom w:val="none" w:sz="0" w:space="0" w:color="auto"/>
            <w:right w:val="none" w:sz="0" w:space="0" w:color="auto"/>
          </w:divBdr>
        </w:div>
        <w:div w:id="503738519">
          <w:marLeft w:val="480"/>
          <w:marRight w:val="0"/>
          <w:marTop w:val="0"/>
          <w:marBottom w:val="0"/>
          <w:divBdr>
            <w:top w:val="none" w:sz="0" w:space="0" w:color="auto"/>
            <w:left w:val="none" w:sz="0" w:space="0" w:color="auto"/>
            <w:bottom w:val="none" w:sz="0" w:space="0" w:color="auto"/>
            <w:right w:val="none" w:sz="0" w:space="0" w:color="auto"/>
          </w:divBdr>
        </w:div>
        <w:div w:id="515966680">
          <w:marLeft w:val="480"/>
          <w:marRight w:val="0"/>
          <w:marTop w:val="0"/>
          <w:marBottom w:val="0"/>
          <w:divBdr>
            <w:top w:val="none" w:sz="0" w:space="0" w:color="auto"/>
            <w:left w:val="none" w:sz="0" w:space="0" w:color="auto"/>
            <w:bottom w:val="none" w:sz="0" w:space="0" w:color="auto"/>
            <w:right w:val="none" w:sz="0" w:space="0" w:color="auto"/>
          </w:divBdr>
        </w:div>
        <w:div w:id="520319993">
          <w:marLeft w:val="480"/>
          <w:marRight w:val="0"/>
          <w:marTop w:val="0"/>
          <w:marBottom w:val="0"/>
          <w:divBdr>
            <w:top w:val="none" w:sz="0" w:space="0" w:color="auto"/>
            <w:left w:val="none" w:sz="0" w:space="0" w:color="auto"/>
            <w:bottom w:val="none" w:sz="0" w:space="0" w:color="auto"/>
            <w:right w:val="none" w:sz="0" w:space="0" w:color="auto"/>
          </w:divBdr>
        </w:div>
        <w:div w:id="540244738">
          <w:marLeft w:val="480"/>
          <w:marRight w:val="0"/>
          <w:marTop w:val="0"/>
          <w:marBottom w:val="0"/>
          <w:divBdr>
            <w:top w:val="none" w:sz="0" w:space="0" w:color="auto"/>
            <w:left w:val="none" w:sz="0" w:space="0" w:color="auto"/>
            <w:bottom w:val="none" w:sz="0" w:space="0" w:color="auto"/>
            <w:right w:val="none" w:sz="0" w:space="0" w:color="auto"/>
          </w:divBdr>
        </w:div>
        <w:div w:id="565919409">
          <w:marLeft w:val="480"/>
          <w:marRight w:val="0"/>
          <w:marTop w:val="0"/>
          <w:marBottom w:val="0"/>
          <w:divBdr>
            <w:top w:val="none" w:sz="0" w:space="0" w:color="auto"/>
            <w:left w:val="none" w:sz="0" w:space="0" w:color="auto"/>
            <w:bottom w:val="none" w:sz="0" w:space="0" w:color="auto"/>
            <w:right w:val="none" w:sz="0" w:space="0" w:color="auto"/>
          </w:divBdr>
        </w:div>
        <w:div w:id="570308501">
          <w:marLeft w:val="480"/>
          <w:marRight w:val="0"/>
          <w:marTop w:val="0"/>
          <w:marBottom w:val="0"/>
          <w:divBdr>
            <w:top w:val="none" w:sz="0" w:space="0" w:color="auto"/>
            <w:left w:val="none" w:sz="0" w:space="0" w:color="auto"/>
            <w:bottom w:val="none" w:sz="0" w:space="0" w:color="auto"/>
            <w:right w:val="none" w:sz="0" w:space="0" w:color="auto"/>
          </w:divBdr>
        </w:div>
        <w:div w:id="578441318">
          <w:marLeft w:val="480"/>
          <w:marRight w:val="0"/>
          <w:marTop w:val="0"/>
          <w:marBottom w:val="0"/>
          <w:divBdr>
            <w:top w:val="none" w:sz="0" w:space="0" w:color="auto"/>
            <w:left w:val="none" w:sz="0" w:space="0" w:color="auto"/>
            <w:bottom w:val="none" w:sz="0" w:space="0" w:color="auto"/>
            <w:right w:val="none" w:sz="0" w:space="0" w:color="auto"/>
          </w:divBdr>
        </w:div>
        <w:div w:id="600913471">
          <w:marLeft w:val="480"/>
          <w:marRight w:val="0"/>
          <w:marTop w:val="0"/>
          <w:marBottom w:val="0"/>
          <w:divBdr>
            <w:top w:val="none" w:sz="0" w:space="0" w:color="auto"/>
            <w:left w:val="none" w:sz="0" w:space="0" w:color="auto"/>
            <w:bottom w:val="none" w:sz="0" w:space="0" w:color="auto"/>
            <w:right w:val="none" w:sz="0" w:space="0" w:color="auto"/>
          </w:divBdr>
        </w:div>
        <w:div w:id="602692418">
          <w:marLeft w:val="480"/>
          <w:marRight w:val="0"/>
          <w:marTop w:val="0"/>
          <w:marBottom w:val="0"/>
          <w:divBdr>
            <w:top w:val="none" w:sz="0" w:space="0" w:color="auto"/>
            <w:left w:val="none" w:sz="0" w:space="0" w:color="auto"/>
            <w:bottom w:val="none" w:sz="0" w:space="0" w:color="auto"/>
            <w:right w:val="none" w:sz="0" w:space="0" w:color="auto"/>
          </w:divBdr>
        </w:div>
        <w:div w:id="639697865">
          <w:marLeft w:val="480"/>
          <w:marRight w:val="0"/>
          <w:marTop w:val="0"/>
          <w:marBottom w:val="0"/>
          <w:divBdr>
            <w:top w:val="none" w:sz="0" w:space="0" w:color="auto"/>
            <w:left w:val="none" w:sz="0" w:space="0" w:color="auto"/>
            <w:bottom w:val="none" w:sz="0" w:space="0" w:color="auto"/>
            <w:right w:val="none" w:sz="0" w:space="0" w:color="auto"/>
          </w:divBdr>
        </w:div>
        <w:div w:id="679549318">
          <w:marLeft w:val="480"/>
          <w:marRight w:val="0"/>
          <w:marTop w:val="0"/>
          <w:marBottom w:val="0"/>
          <w:divBdr>
            <w:top w:val="none" w:sz="0" w:space="0" w:color="auto"/>
            <w:left w:val="none" w:sz="0" w:space="0" w:color="auto"/>
            <w:bottom w:val="none" w:sz="0" w:space="0" w:color="auto"/>
            <w:right w:val="none" w:sz="0" w:space="0" w:color="auto"/>
          </w:divBdr>
        </w:div>
        <w:div w:id="713237736">
          <w:marLeft w:val="480"/>
          <w:marRight w:val="0"/>
          <w:marTop w:val="0"/>
          <w:marBottom w:val="0"/>
          <w:divBdr>
            <w:top w:val="none" w:sz="0" w:space="0" w:color="auto"/>
            <w:left w:val="none" w:sz="0" w:space="0" w:color="auto"/>
            <w:bottom w:val="none" w:sz="0" w:space="0" w:color="auto"/>
            <w:right w:val="none" w:sz="0" w:space="0" w:color="auto"/>
          </w:divBdr>
        </w:div>
        <w:div w:id="809789960">
          <w:marLeft w:val="480"/>
          <w:marRight w:val="0"/>
          <w:marTop w:val="0"/>
          <w:marBottom w:val="0"/>
          <w:divBdr>
            <w:top w:val="none" w:sz="0" w:space="0" w:color="auto"/>
            <w:left w:val="none" w:sz="0" w:space="0" w:color="auto"/>
            <w:bottom w:val="none" w:sz="0" w:space="0" w:color="auto"/>
            <w:right w:val="none" w:sz="0" w:space="0" w:color="auto"/>
          </w:divBdr>
        </w:div>
        <w:div w:id="814834302">
          <w:marLeft w:val="480"/>
          <w:marRight w:val="0"/>
          <w:marTop w:val="0"/>
          <w:marBottom w:val="0"/>
          <w:divBdr>
            <w:top w:val="none" w:sz="0" w:space="0" w:color="auto"/>
            <w:left w:val="none" w:sz="0" w:space="0" w:color="auto"/>
            <w:bottom w:val="none" w:sz="0" w:space="0" w:color="auto"/>
            <w:right w:val="none" w:sz="0" w:space="0" w:color="auto"/>
          </w:divBdr>
        </w:div>
        <w:div w:id="838161347">
          <w:marLeft w:val="480"/>
          <w:marRight w:val="0"/>
          <w:marTop w:val="0"/>
          <w:marBottom w:val="0"/>
          <w:divBdr>
            <w:top w:val="none" w:sz="0" w:space="0" w:color="auto"/>
            <w:left w:val="none" w:sz="0" w:space="0" w:color="auto"/>
            <w:bottom w:val="none" w:sz="0" w:space="0" w:color="auto"/>
            <w:right w:val="none" w:sz="0" w:space="0" w:color="auto"/>
          </w:divBdr>
        </w:div>
        <w:div w:id="846093130">
          <w:marLeft w:val="480"/>
          <w:marRight w:val="0"/>
          <w:marTop w:val="0"/>
          <w:marBottom w:val="0"/>
          <w:divBdr>
            <w:top w:val="none" w:sz="0" w:space="0" w:color="auto"/>
            <w:left w:val="none" w:sz="0" w:space="0" w:color="auto"/>
            <w:bottom w:val="none" w:sz="0" w:space="0" w:color="auto"/>
            <w:right w:val="none" w:sz="0" w:space="0" w:color="auto"/>
          </w:divBdr>
        </w:div>
        <w:div w:id="869269822">
          <w:marLeft w:val="480"/>
          <w:marRight w:val="0"/>
          <w:marTop w:val="0"/>
          <w:marBottom w:val="0"/>
          <w:divBdr>
            <w:top w:val="none" w:sz="0" w:space="0" w:color="auto"/>
            <w:left w:val="none" w:sz="0" w:space="0" w:color="auto"/>
            <w:bottom w:val="none" w:sz="0" w:space="0" w:color="auto"/>
            <w:right w:val="none" w:sz="0" w:space="0" w:color="auto"/>
          </w:divBdr>
        </w:div>
        <w:div w:id="873229590">
          <w:marLeft w:val="480"/>
          <w:marRight w:val="0"/>
          <w:marTop w:val="0"/>
          <w:marBottom w:val="0"/>
          <w:divBdr>
            <w:top w:val="none" w:sz="0" w:space="0" w:color="auto"/>
            <w:left w:val="none" w:sz="0" w:space="0" w:color="auto"/>
            <w:bottom w:val="none" w:sz="0" w:space="0" w:color="auto"/>
            <w:right w:val="none" w:sz="0" w:space="0" w:color="auto"/>
          </w:divBdr>
        </w:div>
        <w:div w:id="891306022">
          <w:marLeft w:val="480"/>
          <w:marRight w:val="0"/>
          <w:marTop w:val="0"/>
          <w:marBottom w:val="0"/>
          <w:divBdr>
            <w:top w:val="none" w:sz="0" w:space="0" w:color="auto"/>
            <w:left w:val="none" w:sz="0" w:space="0" w:color="auto"/>
            <w:bottom w:val="none" w:sz="0" w:space="0" w:color="auto"/>
            <w:right w:val="none" w:sz="0" w:space="0" w:color="auto"/>
          </w:divBdr>
        </w:div>
        <w:div w:id="916093999">
          <w:marLeft w:val="480"/>
          <w:marRight w:val="0"/>
          <w:marTop w:val="0"/>
          <w:marBottom w:val="0"/>
          <w:divBdr>
            <w:top w:val="none" w:sz="0" w:space="0" w:color="auto"/>
            <w:left w:val="none" w:sz="0" w:space="0" w:color="auto"/>
            <w:bottom w:val="none" w:sz="0" w:space="0" w:color="auto"/>
            <w:right w:val="none" w:sz="0" w:space="0" w:color="auto"/>
          </w:divBdr>
        </w:div>
        <w:div w:id="920140973">
          <w:marLeft w:val="480"/>
          <w:marRight w:val="0"/>
          <w:marTop w:val="0"/>
          <w:marBottom w:val="0"/>
          <w:divBdr>
            <w:top w:val="none" w:sz="0" w:space="0" w:color="auto"/>
            <w:left w:val="none" w:sz="0" w:space="0" w:color="auto"/>
            <w:bottom w:val="none" w:sz="0" w:space="0" w:color="auto"/>
            <w:right w:val="none" w:sz="0" w:space="0" w:color="auto"/>
          </w:divBdr>
        </w:div>
        <w:div w:id="943923666">
          <w:marLeft w:val="480"/>
          <w:marRight w:val="0"/>
          <w:marTop w:val="0"/>
          <w:marBottom w:val="0"/>
          <w:divBdr>
            <w:top w:val="none" w:sz="0" w:space="0" w:color="auto"/>
            <w:left w:val="none" w:sz="0" w:space="0" w:color="auto"/>
            <w:bottom w:val="none" w:sz="0" w:space="0" w:color="auto"/>
            <w:right w:val="none" w:sz="0" w:space="0" w:color="auto"/>
          </w:divBdr>
        </w:div>
        <w:div w:id="947195626">
          <w:marLeft w:val="480"/>
          <w:marRight w:val="0"/>
          <w:marTop w:val="0"/>
          <w:marBottom w:val="0"/>
          <w:divBdr>
            <w:top w:val="none" w:sz="0" w:space="0" w:color="auto"/>
            <w:left w:val="none" w:sz="0" w:space="0" w:color="auto"/>
            <w:bottom w:val="none" w:sz="0" w:space="0" w:color="auto"/>
            <w:right w:val="none" w:sz="0" w:space="0" w:color="auto"/>
          </w:divBdr>
        </w:div>
        <w:div w:id="1019701074">
          <w:marLeft w:val="480"/>
          <w:marRight w:val="0"/>
          <w:marTop w:val="0"/>
          <w:marBottom w:val="0"/>
          <w:divBdr>
            <w:top w:val="none" w:sz="0" w:space="0" w:color="auto"/>
            <w:left w:val="none" w:sz="0" w:space="0" w:color="auto"/>
            <w:bottom w:val="none" w:sz="0" w:space="0" w:color="auto"/>
            <w:right w:val="none" w:sz="0" w:space="0" w:color="auto"/>
          </w:divBdr>
        </w:div>
        <w:div w:id="1056319040">
          <w:marLeft w:val="480"/>
          <w:marRight w:val="0"/>
          <w:marTop w:val="0"/>
          <w:marBottom w:val="0"/>
          <w:divBdr>
            <w:top w:val="none" w:sz="0" w:space="0" w:color="auto"/>
            <w:left w:val="none" w:sz="0" w:space="0" w:color="auto"/>
            <w:bottom w:val="none" w:sz="0" w:space="0" w:color="auto"/>
            <w:right w:val="none" w:sz="0" w:space="0" w:color="auto"/>
          </w:divBdr>
        </w:div>
        <w:div w:id="1103066750">
          <w:marLeft w:val="480"/>
          <w:marRight w:val="0"/>
          <w:marTop w:val="0"/>
          <w:marBottom w:val="0"/>
          <w:divBdr>
            <w:top w:val="none" w:sz="0" w:space="0" w:color="auto"/>
            <w:left w:val="none" w:sz="0" w:space="0" w:color="auto"/>
            <w:bottom w:val="none" w:sz="0" w:space="0" w:color="auto"/>
            <w:right w:val="none" w:sz="0" w:space="0" w:color="auto"/>
          </w:divBdr>
        </w:div>
        <w:div w:id="1107238462">
          <w:marLeft w:val="480"/>
          <w:marRight w:val="0"/>
          <w:marTop w:val="0"/>
          <w:marBottom w:val="0"/>
          <w:divBdr>
            <w:top w:val="none" w:sz="0" w:space="0" w:color="auto"/>
            <w:left w:val="none" w:sz="0" w:space="0" w:color="auto"/>
            <w:bottom w:val="none" w:sz="0" w:space="0" w:color="auto"/>
            <w:right w:val="none" w:sz="0" w:space="0" w:color="auto"/>
          </w:divBdr>
        </w:div>
        <w:div w:id="1111437321">
          <w:marLeft w:val="480"/>
          <w:marRight w:val="0"/>
          <w:marTop w:val="0"/>
          <w:marBottom w:val="0"/>
          <w:divBdr>
            <w:top w:val="none" w:sz="0" w:space="0" w:color="auto"/>
            <w:left w:val="none" w:sz="0" w:space="0" w:color="auto"/>
            <w:bottom w:val="none" w:sz="0" w:space="0" w:color="auto"/>
            <w:right w:val="none" w:sz="0" w:space="0" w:color="auto"/>
          </w:divBdr>
        </w:div>
        <w:div w:id="1140422028">
          <w:marLeft w:val="480"/>
          <w:marRight w:val="0"/>
          <w:marTop w:val="0"/>
          <w:marBottom w:val="0"/>
          <w:divBdr>
            <w:top w:val="none" w:sz="0" w:space="0" w:color="auto"/>
            <w:left w:val="none" w:sz="0" w:space="0" w:color="auto"/>
            <w:bottom w:val="none" w:sz="0" w:space="0" w:color="auto"/>
            <w:right w:val="none" w:sz="0" w:space="0" w:color="auto"/>
          </w:divBdr>
        </w:div>
        <w:div w:id="1181503021">
          <w:marLeft w:val="480"/>
          <w:marRight w:val="0"/>
          <w:marTop w:val="0"/>
          <w:marBottom w:val="0"/>
          <w:divBdr>
            <w:top w:val="none" w:sz="0" w:space="0" w:color="auto"/>
            <w:left w:val="none" w:sz="0" w:space="0" w:color="auto"/>
            <w:bottom w:val="none" w:sz="0" w:space="0" w:color="auto"/>
            <w:right w:val="none" w:sz="0" w:space="0" w:color="auto"/>
          </w:divBdr>
        </w:div>
        <w:div w:id="1233662673">
          <w:marLeft w:val="480"/>
          <w:marRight w:val="0"/>
          <w:marTop w:val="0"/>
          <w:marBottom w:val="0"/>
          <w:divBdr>
            <w:top w:val="none" w:sz="0" w:space="0" w:color="auto"/>
            <w:left w:val="none" w:sz="0" w:space="0" w:color="auto"/>
            <w:bottom w:val="none" w:sz="0" w:space="0" w:color="auto"/>
            <w:right w:val="none" w:sz="0" w:space="0" w:color="auto"/>
          </w:divBdr>
        </w:div>
        <w:div w:id="1250237886">
          <w:marLeft w:val="480"/>
          <w:marRight w:val="0"/>
          <w:marTop w:val="0"/>
          <w:marBottom w:val="0"/>
          <w:divBdr>
            <w:top w:val="none" w:sz="0" w:space="0" w:color="auto"/>
            <w:left w:val="none" w:sz="0" w:space="0" w:color="auto"/>
            <w:bottom w:val="none" w:sz="0" w:space="0" w:color="auto"/>
            <w:right w:val="none" w:sz="0" w:space="0" w:color="auto"/>
          </w:divBdr>
        </w:div>
        <w:div w:id="1255749270">
          <w:marLeft w:val="480"/>
          <w:marRight w:val="0"/>
          <w:marTop w:val="0"/>
          <w:marBottom w:val="0"/>
          <w:divBdr>
            <w:top w:val="none" w:sz="0" w:space="0" w:color="auto"/>
            <w:left w:val="none" w:sz="0" w:space="0" w:color="auto"/>
            <w:bottom w:val="none" w:sz="0" w:space="0" w:color="auto"/>
            <w:right w:val="none" w:sz="0" w:space="0" w:color="auto"/>
          </w:divBdr>
        </w:div>
        <w:div w:id="1265385985">
          <w:marLeft w:val="480"/>
          <w:marRight w:val="0"/>
          <w:marTop w:val="0"/>
          <w:marBottom w:val="0"/>
          <w:divBdr>
            <w:top w:val="none" w:sz="0" w:space="0" w:color="auto"/>
            <w:left w:val="none" w:sz="0" w:space="0" w:color="auto"/>
            <w:bottom w:val="none" w:sz="0" w:space="0" w:color="auto"/>
            <w:right w:val="none" w:sz="0" w:space="0" w:color="auto"/>
          </w:divBdr>
        </w:div>
        <w:div w:id="1266890618">
          <w:marLeft w:val="480"/>
          <w:marRight w:val="0"/>
          <w:marTop w:val="0"/>
          <w:marBottom w:val="0"/>
          <w:divBdr>
            <w:top w:val="none" w:sz="0" w:space="0" w:color="auto"/>
            <w:left w:val="none" w:sz="0" w:space="0" w:color="auto"/>
            <w:bottom w:val="none" w:sz="0" w:space="0" w:color="auto"/>
            <w:right w:val="none" w:sz="0" w:space="0" w:color="auto"/>
          </w:divBdr>
        </w:div>
        <w:div w:id="1339385133">
          <w:marLeft w:val="480"/>
          <w:marRight w:val="0"/>
          <w:marTop w:val="0"/>
          <w:marBottom w:val="0"/>
          <w:divBdr>
            <w:top w:val="none" w:sz="0" w:space="0" w:color="auto"/>
            <w:left w:val="none" w:sz="0" w:space="0" w:color="auto"/>
            <w:bottom w:val="none" w:sz="0" w:space="0" w:color="auto"/>
            <w:right w:val="none" w:sz="0" w:space="0" w:color="auto"/>
          </w:divBdr>
        </w:div>
        <w:div w:id="1346440396">
          <w:marLeft w:val="480"/>
          <w:marRight w:val="0"/>
          <w:marTop w:val="0"/>
          <w:marBottom w:val="0"/>
          <w:divBdr>
            <w:top w:val="none" w:sz="0" w:space="0" w:color="auto"/>
            <w:left w:val="none" w:sz="0" w:space="0" w:color="auto"/>
            <w:bottom w:val="none" w:sz="0" w:space="0" w:color="auto"/>
            <w:right w:val="none" w:sz="0" w:space="0" w:color="auto"/>
          </w:divBdr>
        </w:div>
        <w:div w:id="1433429379">
          <w:marLeft w:val="480"/>
          <w:marRight w:val="0"/>
          <w:marTop w:val="0"/>
          <w:marBottom w:val="0"/>
          <w:divBdr>
            <w:top w:val="none" w:sz="0" w:space="0" w:color="auto"/>
            <w:left w:val="none" w:sz="0" w:space="0" w:color="auto"/>
            <w:bottom w:val="none" w:sz="0" w:space="0" w:color="auto"/>
            <w:right w:val="none" w:sz="0" w:space="0" w:color="auto"/>
          </w:divBdr>
        </w:div>
        <w:div w:id="1435251193">
          <w:marLeft w:val="480"/>
          <w:marRight w:val="0"/>
          <w:marTop w:val="0"/>
          <w:marBottom w:val="0"/>
          <w:divBdr>
            <w:top w:val="none" w:sz="0" w:space="0" w:color="auto"/>
            <w:left w:val="none" w:sz="0" w:space="0" w:color="auto"/>
            <w:bottom w:val="none" w:sz="0" w:space="0" w:color="auto"/>
            <w:right w:val="none" w:sz="0" w:space="0" w:color="auto"/>
          </w:divBdr>
        </w:div>
        <w:div w:id="1463839690">
          <w:marLeft w:val="480"/>
          <w:marRight w:val="0"/>
          <w:marTop w:val="0"/>
          <w:marBottom w:val="0"/>
          <w:divBdr>
            <w:top w:val="none" w:sz="0" w:space="0" w:color="auto"/>
            <w:left w:val="none" w:sz="0" w:space="0" w:color="auto"/>
            <w:bottom w:val="none" w:sz="0" w:space="0" w:color="auto"/>
            <w:right w:val="none" w:sz="0" w:space="0" w:color="auto"/>
          </w:divBdr>
        </w:div>
        <w:div w:id="1542404004">
          <w:marLeft w:val="480"/>
          <w:marRight w:val="0"/>
          <w:marTop w:val="0"/>
          <w:marBottom w:val="0"/>
          <w:divBdr>
            <w:top w:val="none" w:sz="0" w:space="0" w:color="auto"/>
            <w:left w:val="none" w:sz="0" w:space="0" w:color="auto"/>
            <w:bottom w:val="none" w:sz="0" w:space="0" w:color="auto"/>
            <w:right w:val="none" w:sz="0" w:space="0" w:color="auto"/>
          </w:divBdr>
        </w:div>
        <w:div w:id="1566137982">
          <w:marLeft w:val="480"/>
          <w:marRight w:val="0"/>
          <w:marTop w:val="0"/>
          <w:marBottom w:val="0"/>
          <w:divBdr>
            <w:top w:val="none" w:sz="0" w:space="0" w:color="auto"/>
            <w:left w:val="none" w:sz="0" w:space="0" w:color="auto"/>
            <w:bottom w:val="none" w:sz="0" w:space="0" w:color="auto"/>
            <w:right w:val="none" w:sz="0" w:space="0" w:color="auto"/>
          </w:divBdr>
        </w:div>
        <w:div w:id="1579559207">
          <w:marLeft w:val="480"/>
          <w:marRight w:val="0"/>
          <w:marTop w:val="0"/>
          <w:marBottom w:val="0"/>
          <w:divBdr>
            <w:top w:val="none" w:sz="0" w:space="0" w:color="auto"/>
            <w:left w:val="none" w:sz="0" w:space="0" w:color="auto"/>
            <w:bottom w:val="none" w:sz="0" w:space="0" w:color="auto"/>
            <w:right w:val="none" w:sz="0" w:space="0" w:color="auto"/>
          </w:divBdr>
        </w:div>
        <w:div w:id="1616324028">
          <w:marLeft w:val="480"/>
          <w:marRight w:val="0"/>
          <w:marTop w:val="0"/>
          <w:marBottom w:val="0"/>
          <w:divBdr>
            <w:top w:val="none" w:sz="0" w:space="0" w:color="auto"/>
            <w:left w:val="none" w:sz="0" w:space="0" w:color="auto"/>
            <w:bottom w:val="none" w:sz="0" w:space="0" w:color="auto"/>
            <w:right w:val="none" w:sz="0" w:space="0" w:color="auto"/>
          </w:divBdr>
        </w:div>
        <w:div w:id="1635867655">
          <w:marLeft w:val="480"/>
          <w:marRight w:val="0"/>
          <w:marTop w:val="0"/>
          <w:marBottom w:val="0"/>
          <w:divBdr>
            <w:top w:val="none" w:sz="0" w:space="0" w:color="auto"/>
            <w:left w:val="none" w:sz="0" w:space="0" w:color="auto"/>
            <w:bottom w:val="none" w:sz="0" w:space="0" w:color="auto"/>
            <w:right w:val="none" w:sz="0" w:space="0" w:color="auto"/>
          </w:divBdr>
        </w:div>
        <w:div w:id="1663388961">
          <w:marLeft w:val="480"/>
          <w:marRight w:val="0"/>
          <w:marTop w:val="0"/>
          <w:marBottom w:val="0"/>
          <w:divBdr>
            <w:top w:val="none" w:sz="0" w:space="0" w:color="auto"/>
            <w:left w:val="none" w:sz="0" w:space="0" w:color="auto"/>
            <w:bottom w:val="none" w:sz="0" w:space="0" w:color="auto"/>
            <w:right w:val="none" w:sz="0" w:space="0" w:color="auto"/>
          </w:divBdr>
        </w:div>
        <w:div w:id="1668286745">
          <w:marLeft w:val="480"/>
          <w:marRight w:val="0"/>
          <w:marTop w:val="0"/>
          <w:marBottom w:val="0"/>
          <w:divBdr>
            <w:top w:val="none" w:sz="0" w:space="0" w:color="auto"/>
            <w:left w:val="none" w:sz="0" w:space="0" w:color="auto"/>
            <w:bottom w:val="none" w:sz="0" w:space="0" w:color="auto"/>
            <w:right w:val="none" w:sz="0" w:space="0" w:color="auto"/>
          </w:divBdr>
        </w:div>
        <w:div w:id="1675035157">
          <w:marLeft w:val="480"/>
          <w:marRight w:val="0"/>
          <w:marTop w:val="0"/>
          <w:marBottom w:val="0"/>
          <w:divBdr>
            <w:top w:val="none" w:sz="0" w:space="0" w:color="auto"/>
            <w:left w:val="none" w:sz="0" w:space="0" w:color="auto"/>
            <w:bottom w:val="none" w:sz="0" w:space="0" w:color="auto"/>
            <w:right w:val="none" w:sz="0" w:space="0" w:color="auto"/>
          </w:divBdr>
        </w:div>
        <w:div w:id="1707681251">
          <w:marLeft w:val="480"/>
          <w:marRight w:val="0"/>
          <w:marTop w:val="0"/>
          <w:marBottom w:val="0"/>
          <w:divBdr>
            <w:top w:val="none" w:sz="0" w:space="0" w:color="auto"/>
            <w:left w:val="none" w:sz="0" w:space="0" w:color="auto"/>
            <w:bottom w:val="none" w:sz="0" w:space="0" w:color="auto"/>
            <w:right w:val="none" w:sz="0" w:space="0" w:color="auto"/>
          </w:divBdr>
        </w:div>
        <w:div w:id="1708220258">
          <w:marLeft w:val="480"/>
          <w:marRight w:val="0"/>
          <w:marTop w:val="0"/>
          <w:marBottom w:val="0"/>
          <w:divBdr>
            <w:top w:val="none" w:sz="0" w:space="0" w:color="auto"/>
            <w:left w:val="none" w:sz="0" w:space="0" w:color="auto"/>
            <w:bottom w:val="none" w:sz="0" w:space="0" w:color="auto"/>
            <w:right w:val="none" w:sz="0" w:space="0" w:color="auto"/>
          </w:divBdr>
        </w:div>
        <w:div w:id="1742948445">
          <w:marLeft w:val="480"/>
          <w:marRight w:val="0"/>
          <w:marTop w:val="0"/>
          <w:marBottom w:val="0"/>
          <w:divBdr>
            <w:top w:val="none" w:sz="0" w:space="0" w:color="auto"/>
            <w:left w:val="none" w:sz="0" w:space="0" w:color="auto"/>
            <w:bottom w:val="none" w:sz="0" w:space="0" w:color="auto"/>
            <w:right w:val="none" w:sz="0" w:space="0" w:color="auto"/>
          </w:divBdr>
        </w:div>
        <w:div w:id="1775636077">
          <w:marLeft w:val="480"/>
          <w:marRight w:val="0"/>
          <w:marTop w:val="0"/>
          <w:marBottom w:val="0"/>
          <w:divBdr>
            <w:top w:val="none" w:sz="0" w:space="0" w:color="auto"/>
            <w:left w:val="none" w:sz="0" w:space="0" w:color="auto"/>
            <w:bottom w:val="none" w:sz="0" w:space="0" w:color="auto"/>
            <w:right w:val="none" w:sz="0" w:space="0" w:color="auto"/>
          </w:divBdr>
        </w:div>
        <w:div w:id="1859780840">
          <w:marLeft w:val="480"/>
          <w:marRight w:val="0"/>
          <w:marTop w:val="0"/>
          <w:marBottom w:val="0"/>
          <w:divBdr>
            <w:top w:val="none" w:sz="0" w:space="0" w:color="auto"/>
            <w:left w:val="none" w:sz="0" w:space="0" w:color="auto"/>
            <w:bottom w:val="none" w:sz="0" w:space="0" w:color="auto"/>
            <w:right w:val="none" w:sz="0" w:space="0" w:color="auto"/>
          </w:divBdr>
        </w:div>
        <w:div w:id="1866942250">
          <w:marLeft w:val="480"/>
          <w:marRight w:val="0"/>
          <w:marTop w:val="0"/>
          <w:marBottom w:val="0"/>
          <w:divBdr>
            <w:top w:val="none" w:sz="0" w:space="0" w:color="auto"/>
            <w:left w:val="none" w:sz="0" w:space="0" w:color="auto"/>
            <w:bottom w:val="none" w:sz="0" w:space="0" w:color="auto"/>
            <w:right w:val="none" w:sz="0" w:space="0" w:color="auto"/>
          </w:divBdr>
        </w:div>
        <w:div w:id="1934850320">
          <w:marLeft w:val="480"/>
          <w:marRight w:val="0"/>
          <w:marTop w:val="0"/>
          <w:marBottom w:val="0"/>
          <w:divBdr>
            <w:top w:val="none" w:sz="0" w:space="0" w:color="auto"/>
            <w:left w:val="none" w:sz="0" w:space="0" w:color="auto"/>
            <w:bottom w:val="none" w:sz="0" w:space="0" w:color="auto"/>
            <w:right w:val="none" w:sz="0" w:space="0" w:color="auto"/>
          </w:divBdr>
        </w:div>
        <w:div w:id="1962419903">
          <w:marLeft w:val="480"/>
          <w:marRight w:val="0"/>
          <w:marTop w:val="0"/>
          <w:marBottom w:val="0"/>
          <w:divBdr>
            <w:top w:val="none" w:sz="0" w:space="0" w:color="auto"/>
            <w:left w:val="none" w:sz="0" w:space="0" w:color="auto"/>
            <w:bottom w:val="none" w:sz="0" w:space="0" w:color="auto"/>
            <w:right w:val="none" w:sz="0" w:space="0" w:color="auto"/>
          </w:divBdr>
        </w:div>
        <w:div w:id="1968774079">
          <w:marLeft w:val="480"/>
          <w:marRight w:val="0"/>
          <w:marTop w:val="0"/>
          <w:marBottom w:val="0"/>
          <w:divBdr>
            <w:top w:val="none" w:sz="0" w:space="0" w:color="auto"/>
            <w:left w:val="none" w:sz="0" w:space="0" w:color="auto"/>
            <w:bottom w:val="none" w:sz="0" w:space="0" w:color="auto"/>
            <w:right w:val="none" w:sz="0" w:space="0" w:color="auto"/>
          </w:divBdr>
        </w:div>
        <w:div w:id="1970357981">
          <w:marLeft w:val="480"/>
          <w:marRight w:val="0"/>
          <w:marTop w:val="0"/>
          <w:marBottom w:val="0"/>
          <w:divBdr>
            <w:top w:val="none" w:sz="0" w:space="0" w:color="auto"/>
            <w:left w:val="none" w:sz="0" w:space="0" w:color="auto"/>
            <w:bottom w:val="none" w:sz="0" w:space="0" w:color="auto"/>
            <w:right w:val="none" w:sz="0" w:space="0" w:color="auto"/>
          </w:divBdr>
        </w:div>
        <w:div w:id="1997806906">
          <w:marLeft w:val="480"/>
          <w:marRight w:val="0"/>
          <w:marTop w:val="0"/>
          <w:marBottom w:val="0"/>
          <w:divBdr>
            <w:top w:val="none" w:sz="0" w:space="0" w:color="auto"/>
            <w:left w:val="none" w:sz="0" w:space="0" w:color="auto"/>
            <w:bottom w:val="none" w:sz="0" w:space="0" w:color="auto"/>
            <w:right w:val="none" w:sz="0" w:space="0" w:color="auto"/>
          </w:divBdr>
        </w:div>
        <w:div w:id="2069181157">
          <w:marLeft w:val="480"/>
          <w:marRight w:val="0"/>
          <w:marTop w:val="0"/>
          <w:marBottom w:val="0"/>
          <w:divBdr>
            <w:top w:val="none" w:sz="0" w:space="0" w:color="auto"/>
            <w:left w:val="none" w:sz="0" w:space="0" w:color="auto"/>
            <w:bottom w:val="none" w:sz="0" w:space="0" w:color="auto"/>
            <w:right w:val="none" w:sz="0" w:space="0" w:color="auto"/>
          </w:divBdr>
        </w:div>
        <w:div w:id="2088380940">
          <w:marLeft w:val="480"/>
          <w:marRight w:val="0"/>
          <w:marTop w:val="0"/>
          <w:marBottom w:val="0"/>
          <w:divBdr>
            <w:top w:val="none" w:sz="0" w:space="0" w:color="auto"/>
            <w:left w:val="none" w:sz="0" w:space="0" w:color="auto"/>
            <w:bottom w:val="none" w:sz="0" w:space="0" w:color="auto"/>
            <w:right w:val="none" w:sz="0" w:space="0" w:color="auto"/>
          </w:divBdr>
        </w:div>
        <w:div w:id="2100633289">
          <w:marLeft w:val="480"/>
          <w:marRight w:val="0"/>
          <w:marTop w:val="0"/>
          <w:marBottom w:val="0"/>
          <w:divBdr>
            <w:top w:val="none" w:sz="0" w:space="0" w:color="auto"/>
            <w:left w:val="none" w:sz="0" w:space="0" w:color="auto"/>
            <w:bottom w:val="none" w:sz="0" w:space="0" w:color="auto"/>
            <w:right w:val="none" w:sz="0" w:space="0" w:color="auto"/>
          </w:divBdr>
        </w:div>
        <w:div w:id="2116099677">
          <w:marLeft w:val="480"/>
          <w:marRight w:val="0"/>
          <w:marTop w:val="0"/>
          <w:marBottom w:val="0"/>
          <w:divBdr>
            <w:top w:val="none" w:sz="0" w:space="0" w:color="auto"/>
            <w:left w:val="none" w:sz="0" w:space="0" w:color="auto"/>
            <w:bottom w:val="none" w:sz="0" w:space="0" w:color="auto"/>
            <w:right w:val="none" w:sz="0" w:space="0" w:color="auto"/>
          </w:divBdr>
        </w:div>
      </w:divsChild>
    </w:div>
    <w:div w:id="838618361">
      <w:bodyDiv w:val="1"/>
      <w:marLeft w:val="0"/>
      <w:marRight w:val="0"/>
      <w:marTop w:val="0"/>
      <w:marBottom w:val="0"/>
      <w:divBdr>
        <w:top w:val="none" w:sz="0" w:space="0" w:color="auto"/>
        <w:left w:val="none" w:sz="0" w:space="0" w:color="auto"/>
        <w:bottom w:val="none" w:sz="0" w:space="0" w:color="auto"/>
        <w:right w:val="none" w:sz="0" w:space="0" w:color="auto"/>
      </w:divBdr>
    </w:div>
    <w:div w:id="838691562">
      <w:bodyDiv w:val="1"/>
      <w:marLeft w:val="0"/>
      <w:marRight w:val="0"/>
      <w:marTop w:val="0"/>
      <w:marBottom w:val="0"/>
      <w:divBdr>
        <w:top w:val="none" w:sz="0" w:space="0" w:color="auto"/>
        <w:left w:val="none" w:sz="0" w:space="0" w:color="auto"/>
        <w:bottom w:val="none" w:sz="0" w:space="0" w:color="auto"/>
        <w:right w:val="none" w:sz="0" w:space="0" w:color="auto"/>
      </w:divBdr>
    </w:div>
    <w:div w:id="838738308">
      <w:bodyDiv w:val="1"/>
      <w:marLeft w:val="0"/>
      <w:marRight w:val="0"/>
      <w:marTop w:val="0"/>
      <w:marBottom w:val="0"/>
      <w:divBdr>
        <w:top w:val="none" w:sz="0" w:space="0" w:color="auto"/>
        <w:left w:val="none" w:sz="0" w:space="0" w:color="auto"/>
        <w:bottom w:val="none" w:sz="0" w:space="0" w:color="auto"/>
        <w:right w:val="none" w:sz="0" w:space="0" w:color="auto"/>
      </w:divBdr>
    </w:div>
    <w:div w:id="839612980">
      <w:bodyDiv w:val="1"/>
      <w:marLeft w:val="0"/>
      <w:marRight w:val="0"/>
      <w:marTop w:val="0"/>
      <w:marBottom w:val="0"/>
      <w:divBdr>
        <w:top w:val="none" w:sz="0" w:space="0" w:color="auto"/>
        <w:left w:val="none" w:sz="0" w:space="0" w:color="auto"/>
        <w:bottom w:val="none" w:sz="0" w:space="0" w:color="auto"/>
        <w:right w:val="none" w:sz="0" w:space="0" w:color="auto"/>
      </w:divBdr>
    </w:div>
    <w:div w:id="839975837">
      <w:bodyDiv w:val="1"/>
      <w:marLeft w:val="0"/>
      <w:marRight w:val="0"/>
      <w:marTop w:val="0"/>
      <w:marBottom w:val="0"/>
      <w:divBdr>
        <w:top w:val="none" w:sz="0" w:space="0" w:color="auto"/>
        <w:left w:val="none" w:sz="0" w:space="0" w:color="auto"/>
        <w:bottom w:val="none" w:sz="0" w:space="0" w:color="auto"/>
        <w:right w:val="none" w:sz="0" w:space="0" w:color="auto"/>
      </w:divBdr>
    </w:div>
    <w:div w:id="840002016">
      <w:bodyDiv w:val="1"/>
      <w:marLeft w:val="0"/>
      <w:marRight w:val="0"/>
      <w:marTop w:val="0"/>
      <w:marBottom w:val="0"/>
      <w:divBdr>
        <w:top w:val="none" w:sz="0" w:space="0" w:color="auto"/>
        <w:left w:val="none" w:sz="0" w:space="0" w:color="auto"/>
        <w:bottom w:val="none" w:sz="0" w:space="0" w:color="auto"/>
        <w:right w:val="none" w:sz="0" w:space="0" w:color="auto"/>
      </w:divBdr>
    </w:div>
    <w:div w:id="840924098">
      <w:bodyDiv w:val="1"/>
      <w:marLeft w:val="0"/>
      <w:marRight w:val="0"/>
      <w:marTop w:val="0"/>
      <w:marBottom w:val="0"/>
      <w:divBdr>
        <w:top w:val="none" w:sz="0" w:space="0" w:color="auto"/>
        <w:left w:val="none" w:sz="0" w:space="0" w:color="auto"/>
        <w:bottom w:val="none" w:sz="0" w:space="0" w:color="auto"/>
        <w:right w:val="none" w:sz="0" w:space="0" w:color="auto"/>
      </w:divBdr>
    </w:div>
    <w:div w:id="841240228">
      <w:bodyDiv w:val="1"/>
      <w:marLeft w:val="0"/>
      <w:marRight w:val="0"/>
      <w:marTop w:val="0"/>
      <w:marBottom w:val="0"/>
      <w:divBdr>
        <w:top w:val="none" w:sz="0" w:space="0" w:color="auto"/>
        <w:left w:val="none" w:sz="0" w:space="0" w:color="auto"/>
        <w:bottom w:val="none" w:sz="0" w:space="0" w:color="auto"/>
        <w:right w:val="none" w:sz="0" w:space="0" w:color="auto"/>
      </w:divBdr>
    </w:div>
    <w:div w:id="841967382">
      <w:bodyDiv w:val="1"/>
      <w:marLeft w:val="0"/>
      <w:marRight w:val="0"/>
      <w:marTop w:val="0"/>
      <w:marBottom w:val="0"/>
      <w:divBdr>
        <w:top w:val="none" w:sz="0" w:space="0" w:color="auto"/>
        <w:left w:val="none" w:sz="0" w:space="0" w:color="auto"/>
        <w:bottom w:val="none" w:sz="0" w:space="0" w:color="auto"/>
        <w:right w:val="none" w:sz="0" w:space="0" w:color="auto"/>
      </w:divBdr>
    </w:div>
    <w:div w:id="842283135">
      <w:bodyDiv w:val="1"/>
      <w:marLeft w:val="0"/>
      <w:marRight w:val="0"/>
      <w:marTop w:val="0"/>
      <w:marBottom w:val="0"/>
      <w:divBdr>
        <w:top w:val="none" w:sz="0" w:space="0" w:color="auto"/>
        <w:left w:val="none" w:sz="0" w:space="0" w:color="auto"/>
        <w:bottom w:val="none" w:sz="0" w:space="0" w:color="auto"/>
        <w:right w:val="none" w:sz="0" w:space="0" w:color="auto"/>
      </w:divBdr>
    </w:div>
    <w:div w:id="842361568">
      <w:bodyDiv w:val="1"/>
      <w:marLeft w:val="0"/>
      <w:marRight w:val="0"/>
      <w:marTop w:val="0"/>
      <w:marBottom w:val="0"/>
      <w:divBdr>
        <w:top w:val="none" w:sz="0" w:space="0" w:color="auto"/>
        <w:left w:val="none" w:sz="0" w:space="0" w:color="auto"/>
        <w:bottom w:val="none" w:sz="0" w:space="0" w:color="auto"/>
        <w:right w:val="none" w:sz="0" w:space="0" w:color="auto"/>
      </w:divBdr>
    </w:div>
    <w:div w:id="843591434">
      <w:bodyDiv w:val="1"/>
      <w:marLeft w:val="0"/>
      <w:marRight w:val="0"/>
      <w:marTop w:val="0"/>
      <w:marBottom w:val="0"/>
      <w:divBdr>
        <w:top w:val="none" w:sz="0" w:space="0" w:color="auto"/>
        <w:left w:val="none" w:sz="0" w:space="0" w:color="auto"/>
        <w:bottom w:val="none" w:sz="0" w:space="0" w:color="auto"/>
        <w:right w:val="none" w:sz="0" w:space="0" w:color="auto"/>
      </w:divBdr>
    </w:div>
    <w:div w:id="845486490">
      <w:bodyDiv w:val="1"/>
      <w:marLeft w:val="0"/>
      <w:marRight w:val="0"/>
      <w:marTop w:val="0"/>
      <w:marBottom w:val="0"/>
      <w:divBdr>
        <w:top w:val="none" w:sz="0" w:space="0" w:color="auto"/>
        <w:left w:val="none" w:sz="0" w:space="0" w:color="auto"/>
        <w:bottom w:val="none" w:sz="0" w:space="0" w:color="auto"/>
        <w:right w:val="none" w:sz="0" w:space="0" w:color="auto"/>
      </w:divBdr>
    </w:div>
    <w:div w:id="846947842">
      <w:bodyDiv w:val="1"/>
      <w:marLeft w:val="0"/>
      <w:marRight w:val="0"/>
      <w:marTop w:val="0"/>
      <w:marBottom w:val="0"/>
      <w:divBdr>
        <w:top w:val="none" w:sz="0" w:space="0" w:color="auto"/>
        <w:left w:val="none" w:sz="0" w:space="0" w:color="auto"/>
        <w:bottom w:val="none" w:sz="0" w:space="0" w:color="auto"/>
        <w:right w:val="none" w:sz="0" w:space="0" w:color="auto"/>
      </w:divBdr>
    </w:div>
    <w:div w:id="847449977">
      <w:bodyDiv w:val="1"/>
      <w:marLeft w:val="0"/>
      <w:marRight w:val="0"/>
      <w:marTop w:val="0"/>
      <w:marBottom w:val="0"/>
      <w:divBdr>
        <w:top w:val="none" w:sz="0" w:space="0" w:color="auto"/>
        <w:left w:val="none" w:sz="0" w:space="0" w:color="auto"/>
        <w:bottom w:val="none" w:sz="0" w:space="0" w:color="auto"/>
        <w:right w:val="none" w:sz="0" w:space="0" w:color="auto"/>
      </w:divBdr>
    </w:div>
    <w:div w:id="848451132">
      <w:bodyDiv w:val="1"/>
      <w:marLeft w:val="0"/>
      <w:marRight w:val="0"/>
      <w:marTop w:val="0"/>
      <w:marBottom w:val="0"/>
      <w:divBdr>
        <w:top w:val="none" w:sz="0" w:space="0" w:color="auto"/>
        <w:left w:val="none" w:sz="0" w:space="0" w:color="auto"/>
        <w:bottom w:val="none" w:sz="0" w:space="0" w:color="auto"/>
        <w:right w:val="none" w:sz="0" w:space="0" w:color="auto"/>
      </w:divBdr>
    </w:div>
    <w:div w:id="848907209">
      <w:bodyDiv w:val="1"/>
      <w:marLeft w:val="0"/>
      <w:marRight w:val="0"/>
      <w:marTop w:val="0"/>
      <w:marBottom w:val="0"/>
      <w:divBdr>
        <w:top w:val="none" w:sz="0" w:space="0" w:color="auto"/>
        <w:left w:val="none" w:sz="0" w:space="0" w:color="auto"/>
        <w:bottom w:val="none" w:sz="0" w:space="0" w:color="auto"/>
        <w:right w:val="none" w:sz="0" w:space="0" w:color="auto"/>
      </w:divBdr>
    </w:div>
    <w:div w:id="848954765">
      <w:bodyDiv w:val="1"/>
      <w:marLeft w:val="0"/>
      <w:marRight w:val="0"/>
      <w:marTop w:val="0"/>
      <w:marBottom w:val="0"/>
      <w:divBdr>
        <w:top w:val="none" w:sz="0" w:space="0" w:color="auto"/>
        <w:left w:val="none" w:sz="0" w:space="0" w:color="auto"/>
        <w:bottom w:val="none" w:sz="0" w:space="0" w:color="auto"/>
        <w:right w:val="none" w:sz="0" w:space="0" w:color="auto"/>
      </w:divBdr>
    </w:div>
    <w:div w:id="851066544">
      <w:bodyDiv w:val="1"/>
      <w:marLeft w:val="0"/>
      <w:marRight w:val="0"/>
      <w:marTop w:val="0"/>
      <w:marBottom w:val="0"/>
      <w:divBdr>
        <w:top w:val="none" w:sz="0" w:space="0" w:color="auto"/>
        <w:left w:val="none" w:sz="0" w:space="0" w:color="auto"/>
        <w:bottom w:val="none" w:sz="0" w:space="0" w:color="auto"/>
        <w:right w:val="none" w:sz="0" w:space="0" w:color="auto"/>
      </w:divBdr>
    </w:div>
    <w:div w:id="851183660">
      <w:bodyDiv w:val="1"/>
      <w:marLeft w:val="0"/>
      <w:marRight w:val="0"/>
      <w:marTop w:val="0"/>
      <w:marBottom w:val="0"/>
      <w:divBdr>
        <w:top w:val="none" w:sz="0" w:space="0" w:color="auto"/>
        <w:left w:val="none" w:sz="0" w:space="0" w:color="auto"/>
        <w:bottom w:val="none" w:sz="0" w:space="0" w:color="auto"/>
        <w:right w:val="none" w:sz="0" w:space="0" w:color="auto"/>
      </w:divBdr>
    </w:div>
    <w:div w:id="851919774">
      <w:bodyDiv w:val="1"/>
      <w:marLeft w:val="0"/>
      <w:marRight w:val="0"/>
      <w:marTop w:val="0"/>
      <w:marBottom w:val="0"/>
      <w:divBdr>
        <w:top w:val="none" w:sz="0" w:space="0" w:color="auto"/>
        <w:left w:val="none" w:sz="0" w:space="0" w:color="auto"/>
        <w:bottom w:val="none" w:sz="0" w:space="0" w:color="auto"/>
        <w:right w:val="none" w:sz="0" w:space="0" w:color="auto"/>
      </w:divBdr>
    </w:div>
    <w:div w:id="852034289">
      <w:bodyDiv w:val="1"/>
      <w:marLeft w:val="0"/>
      <w:marRight w:val="0"/>
      <w:marTop w:val="0"/>
      <w:marBottom w:val="0"/>
      <w:divBdr>
        <w:top w:val="none" w:sz="0" w:space="0" w:color="auto"/>
        <w:left w:val="none" w:sz="0" w:space="0" w:color="auto"/>
        <w:bottom w:val="none" w:sz="0" w:space="0" w:color="auto"/>
        <w:right w:val="none" w:sz="0" w:space="0" w:color="auto"/>
      </w:divBdr>
    </w:div>
    <w:div w:id="852376487">
      <w:bodyDiv w:val="1"/>
      <w:marLeft w:val="0"/>
      <w:marRight w:val="0"/>
      <w:marTop w:val="0"/>
      <w:marBottom w:val="0"/>
      <w:divBdr>
        <w:top w:val="none" w:sz="0" w:space="0" w:color="auto"/>
        <w:left w:val="none" w:sz="0" w:space="0" w:color="auto"/>
        <w:bottom w:val="none" w:sz="0" w:space="0" w:color="auto"/>
        <w:right w:val="none" w:sz="0" w:space="0" w:color="auto"/>
      </w:divBdr>
    </w:div>
    <w:div w:id="854273942">
      <w:bodyDiv w:val="1"/>
      <w:marLeft w:val="0"/>
      <w:marRight w:val="0"/>
      <w:marTop w:val="0"/>
      <w:marBottom w:val="0"/>
      <w:divBdr>
        <w:top w:val="none" w:sz="0" w:space="0" w:color="auto"/>
        <w:left w:val="none" w:sz="0" w:space="0" w:color="auto"/>
        <w:bottom w:val="none" w:sz="0" w:space="0" w:color="auto"/>
        <w:right w:val="none" w:sz="0" w:space="0" w:color="auto"/>
      </w:divBdr>
    </w:div>
    <w:div w:id="854615416">
      <w:bodyDiv w:val="1"/>
      <w:marLeft w:val="0"/>
      <w:marRight w:val="0"/>
      <w:marTop w:val="0"/>
      <w:marBottom w:val="0"/>
      <w:divBdr>
        <w:top w:val="none" w:sz="0" w:space="0" w:color="auto"/>
        <w:left w:val="none" w:sz="0" w:space="0" w:color="auto"/>
        <w:bottom w:val="none" w:sz="0" w:space="0" w:color="auto"/>
        <w:right w:val="none" w:sz="0" w:space="0" w:color="auto"/>
      </w:divBdr>
    </w:div>
    <w:div w:id="854735551">
      <w:bodyDiv w:val="1"/>
      <w:marLeft w:val="0"/>
      <w:marRight w:val="0"/>
      <w:marTop w:val="0"/>
      <w:marBottom w:val="0"/>
      <w:divBdr>
        <w:top w:val="none" w:sz="0" w:space="0" w:color="auto"/>
        <w:left w:val="none" w:sz="0" w:space="0" w:color="auto"/>
        <w:bottom w:val="none" w:sz="0" w:space="0" w:color="auto"/>
        <w:right w:val="none" w:sz="0" w:space="0" w:color="auto"/>
      </w:divBdr>
    </w:div>
    <w:div w:id="854924149">
      <w:bodyDiv w:val="1"/>
      <w:marLeft w:val="0"/>
      <w:marRight w:val="0"/>
      <w:marTop w:val="0"/>
      <w:marBottom w:val="0"/>
      <w:divBdr>
        <w:top w:val="none" w:sz="0" w:space="0" w:color="auto"/>
        <w:left w:val="none" w:sz="0" w:space="0" w:color="auto"/>
        <w:bottom w:val="none" w:sz="0" w:space="0" w:color="auto"/>
        <w:right w:val="none" w:sz="0" w:space="0" w:color="auto"/>
      </w:divBdr>
    </w:div>
    <w:div w:id="855272912">
      <w:bodyDiv w:val="1"/>
      <w:marLeft w:val="0"/>
      <w:marRight w:val="0"/>
      <w:marTop w:val="0"/>
      <w:marBottom w:val="0"/>
      <w:divBdr>
        <w:top w:val="none" w:sz="0" w:space="0" w:color="auto"/>
        <w:left w:val="none" w:sz="0" w:space="0" w:color="auto"/>
        <w:bottom w:val="none" w:sz="0" w:space="0" w:color="auto"/>
        <w:right w:val="none" w:sz="0" w:space="0" w:color="auto"/>
      </w:divBdr>
    </w:div>
    <w:div w:id="855533338">
      <w:bodyDiv w:val="1"/>
      <w:marLeft w:val="0"/>
      <w:marRight w:val="0"/>
      <w:marTop w:val="0"/>
      <w:marBottom w:val="0"/>
      <w:divBdr>
        <w:top w:val="none" w:sz="0" w:space="0" w:color="auto"/>
        <w:left w:val="none" w:sz="0" w:space="0" w:color="auto"/>
        <w:bottom w:val="none" w:sz="0" w:space="0" w:color="auto"/>
        <w:right w:val="none" w:sz="0" w:space="0" w:color="auto"/>
      </w:divBdr>
    </w:div>
    <w:div w:id="855575351">
      <w:bodyDiv w:val="1"/>
      <w:marLeft w:val="0"/>
      <w:marRight w:val="0"/>
      <w:marTop w:val="0"/>
      <w:marBottom w:val="0"/>
      <w:divBdr>
        <w:top w:val="none" w:sz="0" w:space="0" w:color="auto"/>
        <w:left w:val="none" w:sz="0" w:space="0" w:color="auto"/>
        <w:bottom w:val="none" w:sz="0" w:space="0" w:color="auto"/>
        <w:right w:val="none" w:sz="0" w:space="0" w:color="auto"/>
      </w:divBdr>
    </w:div>
    <w:div w:id="856312748">
      <w:bodyDiv w:val="1"/>
      <w:marLeft w:val="0"/>
      <w:marRight w:val="0"/>
      <w:marTop w:val="0"/>
      <w:marBottom w:val="0"/>
      <w:divBdr>
        <w:top w:val="none" w:sz="0" w:space="0" w:color="auto"/>
        <w:left w:val="none" w:sz="0" w:space="0" w:color="auto"/>
        <w:bottom w:val="none" w:sz="0" w:space="0" w:color="auto"/>
        <w:right w:val="none" w:sz="0" w:space="0" w:color="auto"/>
      </w:divBdr>
    </w:div>
    <w:div w:id="857039044">
      <w:bodyDiv w:val="1"/>
      <w:marLeft w:val="0"/>
      <w:marRight w:val="0"/>
      <w:marTop w:val="0"/>
      <w:marBottom w:val="0"/>
      <w:divBdr>
        <w:top w:val="none" w:sz="0" w:space="0" w:color="auto"/>
        <w:left w:val="none" w:sz="0" w:space="0" w:color="auto"/>
        <w:bottom w:val="none" w:sz="0" w:space="0" w:color="auto"/>
        <w:right w:val="none" w:sz="0" w:space="0" w:color="auto"/>
      </w:divBdr>
    </w:div>
    <w:div w:id="857963719">
      <w:bodyDiv w:val="1"/>
      <w:marLeft w:val="0"/>
      <w:marRight w:val="0"/>
      <w:marTop w:val="0"/>
      <w:marBottom w:val="0"/>
      <w:divBdr>
        <w:top w:val="none" w:sz="0" w:space="0" w:color="auto"/>
        <w:left w:val="none" w:sz="0" w:space="0" w:color="auto"/>
        <w:bottom w:val="none" w:sz="0" w:space="0" w:color="auto"/>
        <w:right w:val="none" w:sz="0" w:space="0" w:color="auto"/>
      </w:divBdr>
    </w:div>
    <w:div w:id="858204723">
      <w:bodyDiv w:val="1"/>
      <w:marLeft w:val="0"/>
      <w:marRight w:val="0"/>
      <w:marTop w:val="0"/>
      <w:marBottom w:val="0"/>
      <w:divBdr>
        <w:top w:val="none" w:sz="0" w:space="0" w:color="auto"/>
        <w:left w:val="none" w:sz="0" w:space="0" w:color="auto"/>
        <w:bottom w:val="none" w:sz="0" w:space="0" w:color="auto"/>
        <w:right w:val="none" w:sz="0" w:space="0" w:color="auto"/>
      </w:divBdr>
    </w:div>
    <w:div w:id="859009948">
      <w:bodyDiv w:val="1"/>
      <w:marLeft w:val="0"/>
      <w:marRight w:val="0"/>
      <w:marTop w:val="0"/>
      <w:marBottom w:val="0"/>
      <w:divBdr>
        <w:top w:val="none" w:sz="0" w:space="0" w:color="auto"/>
        <w:left w:val="none" w:sz="0" w:space="0" w:color="auto"/>
        <w:bottom w:val="none" w:sz="0" w:space="0" w:color="auto"/>
        <w:right w:val="none" w:sz="0" w:space="0" w:color="auto"/>
      </w:divBdr>
    </w:div>
    <w:div w:id="859054237">
      <w:bodyDiv w:val="1"/>
      <w:marLeft w:val="0"/>
      <w:marRight w:val="0"/>
      <w:marTop w:val="0"/>
      <w:marBottom w:val="0"/>
      <w:divBdr>
        <w:top w:val="none" w:sz="0" w:space="0" w:color="auto"/>
        <w:left w:val="none" w:sz="0" w:space="0" w:color="auto"/>
        <w:bottom w:val="none" w:sz="0" w:space="0" w:color="auto"/>
        <w:right w:val="none" w:sz="0" w:space="0" w:color="auto"/>
      </w:divBdr>
    </w:div>
    <w:div w:id="859127626">
      <w:bodyDiv w:val="1"/>
      <w:marLeft w:val="0"/>
      <w:marRight w:val="0"/>
      <w:marTop w:val="0"/>
      <w:marBottom w:val="0"/>
      <w:divBdr>
        <w:top w:val="none" w:sz="0" w:space="0" w:color="auto"/>
        <w:left w:val="none" w:sz="0" w:space="0" w:color="auto"/>
        <w:bottom w:val="none" w:sz="0" w:space="0" w:color="auto"/>
        <w:right w:val="none" w:sz="0" w:space="0" w:color="auto"/>
      </w:divBdr>
    </w:div>
    <w:div w:id="860094532">
      <w:bodyDiv w:val="1"/>
      <w:marLeft w:val="0"/>
      <w:marRight w:val="0"/>
      <w:marTop w:val="0"/>
      <w:marBottom w:val="0"/>
      <w:divBdr>
        <w:top w:val="none" w:sz="0" w:space="0" w:color="auto"/>
        <w:left w:val="none" w:sz="0" w:space="0" w:color="auto"/>
        <w:bottom w:val="none" w:sz="0" w:space="0" w:color="auto"/>
        <w:right w:val="none" w:sz="0" w:space="0" w:color="auto"/>
      </w:divBdr>
      <w:divsChild>
        <w:div w:id="3243386">
          <w:marLeft w:val="480"/>
          <w:marRight w:val="0"/>
          <w:marTop w:val="0"/>
          <w:marBottom w:val="0"/>
          <w:divBdr>
            <w:top w:val="none" w:sz="0" w:space="0" w:color="auto"/>
            <w:left w:val="none" w:sz="0" w:space="0" w:color="auto"/>
            <w:bottom w:val="none" w:sz="0" w:space="0" w:color="auto"/>
            <w:right w:val="none" w:sz="0" w:space="0" w:color="auto"/>
          </w:divBdr>
        </w:div>
        <w:div w:id="6954220">
          <w:marLeft w:val="480"/>
          <w:marRight w:val="0"/>
          <w:marTop w:val="0"/>
          <w:marBottom w:val="0"/>
          <w:divBdr>
            <w:top w:val="none" w:sz="0" w:space="0" w:color="auto"/>
            <w:left w:val="none" w:sz="0" w:space="0" w:color="auto"/>
            <w:bottom w:val="none" w:sz="0" w:space="0" w:color="auto"/>
            <w:right w:val="none" w:sz="0" w:space="0" w:color="auto"/>
          </w:divBdr>
        </w:div>
        <w:div w:id="20131820">
          <w:marLeft w:val="480"/>
          <w:marRight w:val="0"/>
          <w:marTop w:val="0"/>
          <w:marBottom w:val="0"/>
          <w:divBdr>
            <w:top w:val="none" w:sz="0" w:space="0" w:color="auto"/>
            <w:left w:val="none" w:sz="0" w:space="0" w:color="auto"/>
            <w:bottom w:val="none" w:sz="0" w:space="0" w:color="auto"/>
            <w:right w:val="none" w:sz="0" w:space="0" w:color="auto"/>
          </w:divBdr>
        </w:div>
        <w:div w:id="79954892">
          <w:marLeft w:val="480"/>
          <w:marRight w:val="0"/>
          <w:marTop w:val="0"/>
          <w:marBottom w:val="0"/>
          <w:divBdr>
            <w:top w:val="none" w:sz="0" w:space="0" w:color="auto"/>
            <w:left w:val="none" w:sz="0" w:space="0" w:color="auto"/>
            <w:bottom w:val="none" w:sz="0" w:space="0" w:color="auto"/>
            <w:right w:val="none" w:sz="0" w:space="0" w:color="auto"/>
          </w:divBdr>
        </w:div>
        <w:div w:id="140780632">
          <w:marLeft w:val="480"/>
          <w:marRight w:val="0"/>
          <w:marTop w:val="0"/>
          <w:marBottom w:val="0"/>
          <w:divBdr>
            <w:top w:val="none" w:sz="0" w:space="0" w:color="auto"/>
            <w:left w:val="none" w:sz="0" w:space="0" w:color="auto"/>
            <w:bottom w:val="none" w:sz="0" w:space="0" w:color="auto"/>
            <w:right w:val="none" w:sz="0" w:space="0" w:color="auto"/>
          </w:divBdr>
        </w:div>
        <w:div w:id="210070956">
          <w:marLeft w:val="480"/>
          <w:marRight w:val="0"/>
          <w:marTop w:val="0"/>
          <w:marBottom w:val="0"/>
          <w:divBdr>
            <w:top w:val="none" w:sz="0" w:space="0" w:color="auto"/>
            <w:left w:val="none" w:sz="0" w:space="0" w:color="auto"/>
            <w:bottom w:val="none" w:sz="0" w:space="0" w:color="auto"/>
            <w:right w:val="none" w:sz="0" w:space="0" w:color="auto"/>
          </w:divBdr>
        </w:div>
        <w:div w:id="236479621">
          <w:marLeft w:val="480"/>
          <w:marRight w:val="0"/>
          <w:marTop w:val="0"/>
          <w:marBottom w:val="0"/>
          <w:divBdr>
            <w:top w:val="none" w:sz="0" w:space="0" w:color="auto"/>
            <w:left w:val="none" w:sz="0" w:space="0" w:color="auto"/>
            <w:bottom w:val="none" w:sz="0" w:space="0" w:color="auto"/>
            <w:right w:val="none" w:sz="0" w:space="0" w:color="auto"/>
          </w:divBdr>
        </w:div>
        <w:div w:id="239024739">
          <w:marLeft w:val="480"/>
          <w:marRight w:val="0"/>
          <w:marTop w:val="0"/>
          <w:marBottom w:val="0"/>
          <w:divBdr>
            <w:top w:val="none" w:sz="0" w:space="0" w:color="auto"/>
            <w:left w:val="none" w:sz="0" w:space="0" w:color="auto"/>
            <w:bottom w:val="none" w:sz="0" w:space="0" w:color="auto"/>
            <w:right w:val="none" w:sz="0" w:space="0" w:color="auto"/>
          </w:divBdr>
        </w:div>
        <w:div w:id="239675287">
          <w:marLeft w:val="480"/>
          <w:marRight w:val="0"/>
          <w:marTop w:val="0"/>
          <w:marBottom w:val="0"/>
          <w:divBdr>
            <w:top w:val="none" w:sz="0" w:space="0" w:color="auto"/>
            <w:left w:val="none" w:sz="0" w:space="0" w:color="auto"/>
            <w:bottom w:val="none" w:sz="0" w:space="0" w:color="auto"/>
            <w:right w:val="none" w:sz="0" w:space="0" w:color="auto"/>
          </w:divBdr>
        </w:div>
        <w:div w:id="264196188">
          <w:marLeft w:val="480"/>
          <w:marRight w:val="0"/>
          <w:marTop w:val="0"/>
          <w:marBottom w:val="0"/>
          <w:divBdr>
            <w:top w:val="none" w:sz="0" w:space="0" w:color="auto"/>
            <w:left w:val="none" w:sz="0" w:space="0" w:color="auto"/>
            <w:bottom w:val="none" w:sz="0" w:space="0" w:color="auto"/>
            <w:right w:val="none" w:sz="0" w:space="0" w:color="auto"/>
          </w:divBdr>
        </w:div>
        <w:div w:id="268004136">
          <w:marLeft w:val="480"/>
          <w:marRight w:val="0"/>
          <w:marTop w:val="0"/>
          <w:marBottom w:val="0"/>
          <w:divBdr>
            <w:top w:val="none" w:sz="0" w:space="0" w:color="auto"/>
            <w:left w:val="none" w:sz="0" w:space="0" w:color="auto"/>
            <w:bottom w:val="none" w:sz="0" w:space="0" w:color="auto"/>
            <w:right w:val="none" w:sz="0" w:space="0" w:color="auto"/>
          </w:divBdr>
        </w:div>
        <w:div w:id="274951218">
          <w:marLeft w:val="480"/>
          <w:marRight w:val="0"/>
          <w:marTop w:val="0"/>
          <w:marBottom w:val="0"/>
          <w:divBdr>
            <w:top w:val="none" w:sz="0" w:space="0" w:color="auto"/>
            <w:left w:val="none" w:sz="0" w:space="0" w:color="auto"/>
            <w:bottom w:val="none" w:sz="0" w:space="0" w:color="auto"/>
            <w:right w:val="none" w:sz="0" w:space="0" w:color="auto"/>
          </w:divBdr>
        </w:div>
        <w:div w:id="284892996">
          <w:marLeft w:val="480"/>
          <w:marRight w:val="0"/>
          <w:marTop w:val="0"/>
          <w:marBottom w:val="0"/>
          <w:divBdr>
            <w:top w:val="none" w:sz="0" w:space="0" w:color="auto"/>
            <w:left w:val="none" w:sz="0" w:space="0" w:color="auto"/>
            <w:bottom w:val="none" w:sz="0" w:space="0" w:color="auto"/>
            <w:right w:val="none" w:sz="0" w:space="0" w:color="auto"/>
          </w:divBdr>
        </w:div>
        <w:div w:id="313412694">
          <w:marLeft w:val="480"/>
          <w:marRight w:val="0"/>
          <w:marTop w:val="0"/>
          <w:marBottom w:val="0"/>
          <w:divBdr>
            <w:top w:val="none" w:sz="0" w:space="0" w:color="auto"/>
            <w:left w:val="none" w:sz="0" w:space="0" w:color="auto"/>
            <w:bottom w:val="none" w:sz="0" w:space="0" w:color="auto"/>
            <w:right w:val="none" w:sz="0" w:space="0" w:color="auto"/>
          </w:divBdr>
        </w:div>
        <w:div w:id="330764022">
          <w:marLeft w:val="480"/>
          <w:marRight w:val="0"/>
          <w:marTop w:val="0"/>
          <w:marBottom w:val="0"/>
          <w:divBdr>
            <w:top w:val="none" w:sz="0" w:space="0" w:color="auto"/>
            <w:left w:val="none" w:sz="0" w:space="0" w:color="auto"/>
            <w:bottom w:val="none" w:sz="0" w:space="0" w:color="auto"/>
            <w:right w:val="none" w:sz="0" w:space="0" w:color="auto"/>
          </w:divBdr>
        </w:div>
        <w:div w:id="332414268">
          <w:marLeft w:val="480"/>
          <w:marRight w:val="0"/>
          <w:marTop w:val="0"/>
          <w:marBottom w:val="0"/>
          <w:divBdr>
            <w:top w:val="none" w:sz="0" w:space="0" w:color="auto"/>
            <w:left w:val="none" w:sz="0" w:space="0" w:color="auto"/>
            <w:bottom w:val="none" w:sz="0" w:space="0" w:color="auto"/>
            <w:right w:val="none" w:sz="0" w:space="0" w:color="auto"/>
          </w:divBdr>
        </w:div>
        <w:div w:id="339160412">
          <w:marLeft w:val="480"/>
          <w:marRight w:val="0"/>
          <w:marTop w:val="0"/>
          <w:marBottom w:val="0"/>
          <w:divBdr>
            <w:top w:val="none" w:sz="0" w:space="0" w:color="auto"/>
            <w:left w:val="none" w:sz="0" w:space="0" w:color="auto"/>
            <w:bottom w:val="none" w:sz="0" w:space="0" w:color="auto"/>
            <w:right w:val="none" w:sz="0" w:space="0" w:color="auto"/>
          </w:divBdr>
        </w:div>
        <w:div w:id="340620845">
          <w:marLeft w:val="480"/>
          <w:marRight w:val="0"/>
          <w:marTop w:val="0"/>
          <w:marBottom w:val="0"/>
          <w:divBdr>
            <w:top w:val="none" w:sz="0" w:space="0" w:color="auto"/>
            <w:left w:val="none" w:sz="0" w:space="0" w:color="auto"/>
            <w:bottom w:val="none" w:sz="0" w:space="0" w:color="auto"/>
            <w:right w:val="none" w:sz="0" w:space="0" w:color="auto"/>
          </w:divBdr>
        </w:div>
        <w:div w:id="348533782">
          <w:marLeft w:val="480"/>
          <w:marRight w:val="0"/>
          <w:marTop w:val="0"/>
          <w:marBottom w:val="0"/>
          <w:divBdr>
            <w:top w:val="none" w:sz="0" w:space="0" w:color="auto"/>
            <w:left w:val="none" w:sz="0" w:space="0" w:color="auto"/>
            <w:bottom w:val="none" w:sz="0" w:space="0" w:color="auto"/>
            <w:right w:val="none" w:sz="0" w:space="0" w:color="auto"/>
          </w:divBdr>
        </w:div>
        <w:div w:id="404493748">
          <w:marLeft w:val="480"/>
          <w:marRight w:val="0"/>
          <w:marTop w:val="0"/>
          <w:marBottom w:val="0"/>
          <w:divBdr>
            <w:top w:val="none" w:sz="0" w:space="0" w:color="auto"/>
            <w:left w:val="none" w:sz="0" w:space="0" w:color="auto"/>
            <w:bottom w:val="none" w:sz="0" w:space="0" w:color="auto"/>
            <w:right w:val="none" w:sz="0" w:space="0" w:color="auto"/>
          </w:divBdr>
        </w:div>
        <w:div w:id="425150745">
          <w:marLeft w:val="480"/>
          <w:marRight w:val="0"/>
          <w:marTop w:val="0"/>
          <w:marBottom w:val="0"/>
          <w:divBdr>
            <w:top w:val="none" w:sz="0" w:space="0" w:color="auto"/>
            <w:left w:val="none" w:sz="0" w:space="0" w:color="auto"/>
            <w:bottom w:val="none" w:sz="0" w:space="0" w:color="auto"/>
            <w:right w:val="none" w:sz="0" w:space="0" w:color="auto"/>
          </w:divBdr>
        </w:div>
        <w:div w:id="494036415">
          <w:marLeft w:val="480"/>
          <w:marRight w:val="0"/>
          <w:marTop w:val="0"/>
          <w:marBottom w:val="0"/>
          <w:divBdr>
            <w:top w:val="none" w:sz="0" w:space="0" w:color="auto"/>
            <w:left w:val="none" w:sz="0" w:space="0" w:color="auto"/>
            <w:bottom w:val="none" w:sz="0" w:space="0" w:color="auto"/>
            <w:right w:val="none" w:sz="0" w:space="0" w:color="auto"/>
          </w:divBdr>
        </w:div>
        <w:div w:id="502472716">
          <w:marLeft w:val="480"/>
          <w:marRight w:val="0"/>
          <w:marTop w:val="0"/>
          <w:marBottom w:val="0"/>
          <w:divBdr>
            <w:top w:val="none" w:sz="0" w:space="0" w:color="auto"/>
            <w:left w:val="none" w:sz="0" w:space="0" w:color="auto"/>
            <w:bottom w:val="none" w:sz="0" w:space="0" w:color="auto"/>
            <w:right w:val="none" w:sz="0" w:space="0" w:color="auto"/>
          </w:divBdr>
        </w:div>
        <w:div w:id="519129212">
          <w:marLeft w:val="480"/>
          <w:marRight w:val="0"/>
          <w:marTop w:val="0"/>
          <w:marBottom w:val="0"/>
          <w:divBdr>
            <w:top w:val="none" w:sz="0" w:space="0" w:color="auto"/>
            <w:left w:val="none" w:sz="0" w:space="0" w:color="auto"/>
            <w:bottom w:val="none" w:sz="0" w:space="0" w:color="auto"/>
            <w:right w:val="none" w:sz="0" w:space="0" w:color="auto"/>
          </w:divBdr>
        </w:div>
        <w:div w:id="555433657">
          <w:marLeft w:val="480"/>
          <w:marRight w:val="0"/>
          <w:marTop w:val="0"/>
          <w:marBottom w:val="0"/>
          <w:divBdr>
            <w:top w:val="none" w:sz="0" w:space="0" w:color="auto"/>
            <w:left w:val="none" w:sz="0" w:space="0" w:color="auto"/>
            <w:bottom w:val="none" w:sz="0" w:space="0" w:color="auto"/>
            <w:right w:val="none" w:sz="0" w:space="0" w:color="auto"/>
          </w:divBdr>
        </w:div>
        <w:div w:id="563612053">
          <w:marLeft w:val="480"/>
          <w:marRight w:val="0"/>
          <w:marTop w:val="0"/>
          <w:marBottom w:val="0"/>
          <w:divBdr>
            <w:top w:val="none" w:sz="0" w:space="0" w:color="auto"/>
            <w:left w:val="none" w:sz="0" w:space="0" w:color="auto"/>
            <w:bottom w:val="none" w:sz="0" w:space="0" w:color="auto"/>
            <w:right w:val="none" w:sz="0" w:space="0" w:color="auto"/>
          </w:divBdr>
        </w:div>
        <w:div w:id="591594363">
          <w:marLeft w:val="480"/>
          <w:marRight w:val="0"/>
          <w:marTop w:val="0"/>
          <w:marBottom w:val="0"/>
          <w:divBdr>
            <w:top w:val="none" w:sz="0" w:space="0" w:color="auto"/>
            <w:left w:val="none" w:sz="0" w:space="0" w:color="auto"/>
            <w:bottom w:val="none" w:sz="0" w:space="0" w:color="auto"/>
            <w:right w:val="none" w:sz="0" w:space="0" w:color="auto"/>
          </w:divBdr>
        </w:div>
        <w:div w:id="668750335">
          <w:marLeft w:val="480"/>
          <w:marRight w:val="0"/>
          <w:marTop w:val="0"/>
          <w:marBottom w:val="0"/>
          <w:divBdr>
            <w:top w:val="none" w:sz="0" w:space="0" w:color="auto"/>
            <w:left w:val="none" w:sz="0" w:space="0" w:color="auto"/>
            <w:bottom w:val="none" w:sz="0" w:space="0" w:color="auto"/>
            <w:right w:val="none" w:sz="0" w:space="0" w:color="auto"/>
          </w:divBdr>
        </w:div>
        <w:div w:id="696078374">
          <w:marLeft w:val="480"/>
          <w:marRight w:val="0"/>
          <w:marTop w:val="0"/>
          <w:marBottom w:val="0"/>
          <w:divBdr>
            <w:top w:val="none" w:sz="0" w:space="0" w:color="auto"/>
            <w:left w:val="none" w:sz="0" w:space="0" w:color="auto"/>
            <w:bottom w:val="none" w:sz="0" w:space="0" w:color="auto"/>
            <w:right w:val="none" w:sz="0" w:space="0" w:color="auto"/>
          </w:divBdr>
        </w:div>
        <w:div w:id="700859351">
          <w:marLeft w:val="480"/>
          <w:marRight w:val="0"/>
          <w:marTop w:val="0"/>
          <w:marBottom w:val="0"/>
          <w:divBdr>
            <w:top w:val="none" w:sz="0" w:space="0" w:color="auto"/>
            <w:left w:val="none" w:sz="0" w:space="0" w:color="auto"/>
            <w:bottom w:val="none" w:sz="0" w:space="0" w:color="auto"/>
            <w:right w:val="none" w:sz="0" w:space="0" w:color="auto"/>
          </w:divBdr>
        </w:div>
        <w:div w:id="734354764">
          <w:marLeft w:val="480"/>
          <w:marRight w:val="0"/>
          <w:marTop w:val="0"/>
          <w:marBottom w:val="0"/>
          <w:divBdr>
            <w:top w:val="none" w:sz="0" w:space="0" w:color="auto"/>
            <w:left w:val="none" w:sz="0" w:space="0" w:color="auto"/>
            <w:bottom w:val="none" w:sz="0" w:space="0" w:color="auto"/>
            <w:right w:val="none" w:sz="0" w:space="0" w:color="auto"/>
          </w:divBdr>
        </w:div>
        <w:div w:id="754784924">
          <w:marLeft w:val="480"/>
          <w:marRight w:val="0"/>
          <w:marTop w:val="0"/>
          <w:marBottom w:val="0"/>
          <w:divBdr>
            <w:top w:val="none" w:sz="0" w:space="0" w:color="auto"/>
            <w:left w:val="none" w:sz="0" w:space="0" w:color="auto"/>
            <w:bottom w:val="none" w:sz="0" w:space="0" w:color="auto"/>
            <w:right w:val="none" w:sz="0" w:space="0" w:color="auto"/>
          </w:divBdr>
        </w:div>
        <w:div w:id="775977848">
          <w:marLeft w:val="480"/>
          <w:marRight w:val="0"/>
          <w:marTop w:val="0"/>
          <w:marBottom w:val="0"/>
          <w:divBdr>
            <w:top w:val="none" w:sz="0" w:space="0" w:color="auto"/>
            <w:left w:val="none" w:sz="0" w:space="0" w:color="auto"/>
            <w:bottom w:val="none" w:sz="0" w:space="0" w:color="auto"/>
            <w:right w:val="none" w:sz="0" w:space="0" w:color="auto"/>
          </w:divBdr>
        </w:div>
        <w:div w:id="841315814">
          <w:marLeft w:val="480"/>
          <w:marRight w:val="0"/>
          <w:marTop w:val="0"/>
          <w:marBottom w:val="0"/>
          <w:divBdr>
            <w:top w:val="none" w:sz="0" w:space="0" w:color="auto"/>
            <w:left w:val="none" w:sz="0" w:space="0" w:color="auto"/>
            <w:bottom w:val="none" w:sz="0" w:space="0" w:color="auto"/>
            <w:right w:val="none" w:sz="0" w:space="0" w:color="auto"/>
          </w:divBdr>
        </w:div>
        <w:div w:id="846210375">
          <w:marLeft w:val="480"/>
          <w:marRight w:val="0"/>
          <w:marTop w:val="0"/>
          <w:marBottom w:val="0"/>
          <w:divBdr>
            <w:top w:val="none" w:sz="0" w:space="0" w:color="auto"/>
            <w:left w:val="none" w:sz="0" w:space="0" w:color="auto"/>
            <w:bottom w:val="none" w:sz="0" w:space="0" w:color="auto"/>
            <w:right w:val="none" w:sz="0" w:space="0" w:color="auto"/>
          </w:divBdr>
        </w:div>
        <w:div w:id="847255682">
          <w:marLeft w:val="480"/>
          <w:marRight w:val="0"/>
          <w:marTop w:val="0"/>
          <w:marBottom w:val="0"/>
          <w:divBdr>
            <w:top w:val="none" w:sz="0" w:space="0" w:color="auto"/>
            <w:left w:val="none" w:sz="0" w:space="0" w:color="auto"/>
            <w:bottom w:val="none" w:sz="0" w:space="0" w:color="auto"/>
            <w:right w:val="none" w:sz="0" w:space="0" w:color="auto"/>
          </w:divBdr>
        </w:div>
        <w:div w:id="870729026">
          <w:marLeft w:val="480"/>
          <w:marRight w:val="0"/>
          <w:marTop w:val="0"/>
          <w:marBottom w:val="0"/>
          <w:divBdr>
            <w:top w:val="none" w:sz="0" w:space="0" w:color="auto"/>
            <w:left w:val="none" w:sz="0" w:space="0" w:color="auto"/>
            <w:bottom w:val="none" w:sz="0" w:space="0" w:color="auto"/>
            <w:right w:val="none" w:sz="0" w:space="0" w:color="auto"/>
          </w:divBdr>
        </w:div>
        <w:div w:id="908926419">
          <w:marLeft w:val="480"/>
          <w:marRight w:val="0"/>
          <w:marTop w:val="0"/>
          <w:marBottom w:val="0"/>
          <w:divBdr>
            <w:top w:val="none" w:sz="0" w:space="0" w:color="auto"/>
            <w:left w:val="none" w:sz="0" w:space="0" w:color="auto"/>
            <w:bottom w:val="none" w:sz="0" w:space="0" w:color="auto"/>
            <w:right w:val="none" w:sz="0" w:space="0" w:color="auto"/>
          </w:divBdr>
        </w:div>
        <w:div w:id="933323999">
          <w:marLeft w:val="480"/>
          <w:marRight w:val="0"/>
          <w:marTop w:val="0"/>
          <w:marBottom w:val="0"/>
          <w:divBdr>
            <w:top w:val="none" w:sz="0" w:space="0" w:color="auto"/>
            <w:left w:val="none" w:sz="0" w:space="0" w:color="auto"/>
            <w:bottom w:val="none" w:sz="0" w:space="0" w:color="auto"/>
            <w:right w:val="none" w:sz="0" w:space="0" w:color="auto"/>
          </w:divBdr>
        </w:div>
        <w:div w:id="941033642">
          <w:marLeft w:val="480"/>
          <w:marRight w:val="0"/>
          <w:marTop w:val="0"/>
          <w:marBottom w:val="0"/>
          <w:divBdr>
            <w:top w:val="none" w:sz="0" w:space="0" w:color="auto"/>
            <w:left w:val="none" w:sz="0" w:space="0" w:color="auto"/>
            <w:bottom w:val="none" w:sz="0" w:space="0" w:color="auto"/>
            <w:right w:val="none" w:sz="0" w:space="0" w:color="auto"/>
          </w:divBdr>
        </w:div>
        <w:div w:id="974334977">
          <w:marLeft w:val="480"/>
          <w:marRight w:val="0"/>
          <w:marTop w:val="0"/>
          <w:marBottom w:val="0"/>
          <w:divBdr>
            <w:top w:val="none" w:sz="0" w:space="0" w:color="auto"/>
            <w:left w:val="none" w:sz="0" w:space="0" w:color="auto"/>
            <w:bottom w:val="none" w:sz="0" w:space="0" w:color="auto"/>
            <w:right w:val="none" w:sz="0" w:space="0" w:color="auto"/>
          </w:divBdr>
        </w:div>
        <w:div w:id="1094203088">
          <w:marLeft w:val="480"/>
          <w:marRight w:val="0"/>
          <w:marTop w:val="0"/>
          <w:marBottom w:val="0"/>
          <w:divBdr>
            <w:top w:val="none" w:sz="0" w:space="0" w:color="auto"/>
            <w:left w:val="none" w:sz="0" w:space="0" w:color="auto"/>
            <w:bottom w:val="none" w:sz="0" w:space="0" w:color="auto"/>
            <w:right w:val="none" w:sz="0" w:space="0" w:color="auto"/>
          </w:divBdr>
        </w:div>
        <w:div w:id="1134982461">
          <w:marLeft w:val="480"/>
          <w:marRight w:val="0"/>
          <w:marTop w:val="0"/>
          <w:marBottom w:val="0"/>
          <w:divBdr>
            <w:top w:val="none" w:sz="0" w:space="0" w:color="auto"/>
            <w:left w:val="none" w:sz="0" w:space="0" w:color="auto"/>
            <w:bottom w:val="none" w:sz="0" w:space="0" w:color="auto"/>
            <w:right w:val="none" w:sz="0" w:space="0" w:color="auto"/>
          </w:divBdr>
        </w:div>
        <w:div w:id="1161385631">
          <w:marLeft w:val="480"/>
          <w:marRight w:val="0"/>
          <w:marTop w:val="0"/>
          <w:marBottom w:val="0"/>
          <w:divBdr>
            <w:top w:val="none" w:sz="0" w:space="0" w:color="auto"/>
            <w:left w:val="none" w:sz="0" w:space="0" w:color="auto"/>
            <w:bottom w:val="none" w:sz="0" w:space="0" w:color="auto"/>
            <w:right w:val="none" w:sz="0" w:space="0" w:color="auto"/>
          </w:divBdr>
        </w:div>
        <w:div w:id="1182548019">
          <w:marLeft w:val="480"/>
          <w:marRight w:val="0"/>
          <w:marTop w:val="0"/>
          <w:marBottom w:val="0"/>
          <w:divBdr>
            <w:top w:val="none" w:sz="0" w:space="0" w:color="auto"/>
            <w:left w:val="none" w:sz="0" w:space="0" w:color="auto"/>
            <w:bottom w:val="none" w:sz="0" w:space="0" w:color="auto"/>
            <w:right w:val="none" w:sz="0" w:space="0" w:color="auto"/>
          </w:divBdr>
        </w:div>
        <w:div w:id="1184444871">
          <w:marLeft w:val="480"/>
          <w:marRight w:val="0"/>
          <w:marTop w:val="0"/>
          <w:marBottom w:val="0"/>
          <w:divBdr>
            <w:top w:val="none" w:sz="0" w:space="0" w:color="auto"/>
            <w:left w:val="none" w:sz="0" w:space="0" w:color="auto"/>
            <w:bottom w:val="none" w:sz="0" w:space="0" w:color="auto"/>
            <w:right w:val="none" w:sz="0" w:space="0" w:color="auto"/>
          </w:divBdr>
        </w:div>
        <w:div w:id="1188717786">
          <w:marLeft w:val="480"/>
          <w:marRight w:val="0"/>
          <w:marTop w:val="0"/>
          <w:marBottom w:val="0"/>
          <w:divBdr>
            <w:top w:val="none" w:sz="0" w:space="0" w:color="auto"/>
            <w:left w:val="none" w:sz="0" w:space="0" w:color="auto"/>
            <w:bottom w:val="none" w:sz="0" w:space="0" w:color="auto"/>
            <w:right w:val="none" w:sz="0" w:space="0" w:color="auto"/>
          </w:divBdr>
        </w:div>
        <w:div w:id="1216433853">
          <w:marLeft w:val="480"/>
          <w:marRight w:val="0"/>
          <w:marTop w:val="0"/>
          <w:marBottom w:val="0"/>
          <w:divBdr>
            <w:top w:val="none" w:sz="0" w:space="0" w:color="auto"/>
            <w:left w:val="none" w:sz="0" w:space="0" w:color="auto"/>
            <w:bottom w:val="none" w:sz="0" w:space="0" w:color="auto"/>
            <w:right w:val="none" w:sz="0" w:space="0" w:color="auto"/>
          </w:divBdr>
        </w:div>
        <w:div w:id="1233395284">
          <w:marLeft w:val="480"/>
          <w:marRight w:val="0"/>
          <w:marTop w:val="0"/>
          <w:marBottom w:val="0"/>
          <w:divBdr>
            <w:top w:val="none" w:sz="0" w:space="0" w:color="auto"/>
            <w:left w:val="none" w:sz="0" w:space="0" w:color="auto"/>
            <w:bottom w:val="none" w:sz="0" w:space="0" w:color="auto"/>
            <w:right w:val="none" w:sz="0" w:space="0" w:color="auto"/>
          </w:divBdr>
        </w:div>
        <w:div w:id="1298142065">
          <w:marLeft w:val="480"/>
          <w:marRight w:val="0"/>
          <w:marTop w:val="0"/>
          <w:marBottom w:val="0"/>
          <w:divBdr>
            <w:top w:val="none" w:sz="0" w:space="0" w:color="auto"/>
            <w:left w:val="none" w:sz="0" w:space="0" w:color="auto"/>
            <w:bottom w:val="none" w:sz="0" w:space="0" w:color="auto"/>
            <w:right w:val="none" w:sz="0" w:space="0" w:color="auto"/>
          </w:divBdr>
        </w:div>
        <w:div w:id="1355308693">
          <w:marLeft w:val="480"/>
          <w:marRight w:val="0"/>
          <w:marTop w:val="0"/>
          <w:marBottom w:val="0"/>
          <w:divBdr>
            <w:top w:val="none" w:sz="0" w:space="0" w:color="auto"/>
            <w:left w:val="none" w:sz="0" w:space="0" w:color="auto"/>
            <w:bottom w:val="none" w:sz="0" w:space="0" w:color="auto"/>
            <w:right w:val="none" w:sz="0" w:space="0" w:color="auto"/>
          </w:divBdr>
        </w:div>
        <w:div w:id="1370647997">
          <w:marLeft w:val="480"/>
          <w:marRight w:val="0"/>
          <w:marTop w:val="0"/>
          <w:marBottom w:val="0"/>
          <w:divBdr>
            <w:top w:val="none" w:sz="0" w:space="0" w:color="auto"/>
            <w:left w:val="none" w:sz="0" w:space="0" w:color="auto"/>
            <w:bottom w:val="none" w:sz="0" w:space="0" w:color="auto"/>
            <w:right w:val="none" w:sz="0" w:space="0" w:color="auto"/>
          </w:divBdr>
        </w:div>
        <w:div w:id="1372028612">
          <w:marLeft w:val="480"/>
          <w:marRight w:val="0"/>
          <w:marTop w:val="0"/>
          <w:marBottom w:val="0"/>
          <w:divBdr>
            <w:top w:val="none" w:sz="0" w:space="0" w:color="auto"/>
            <w:left w:val="none" w:sz="0" w:space="0" w:color="auto"/>
            <w:bottom w:val="none" w:sz="0" w:space="0" w:color="auto"/>
            <w:right w:val="none" w:sz="0" w:space="0" w:color="auto"/>
          </w:divBdr>
        </w:div>
        <w:div w:id="1376657464">
          <w:marLeft w:val="480"/>
          <w:marRight w:val="0"/>
          <w:marTop w:val="0"/>
          <w:marBottom w:val="0"/>
          <w:divBdr>
            <w:top w:val="none" w:sz="0" w:space="0" w:color="auto"/>
            <w:left w:val="none" w:sz="0" w:space="0" w:color="auto"/>
            <w:bottom w:val="none" w:sz="0" w:space="0" w:color="auto"/>
            <w:right w:val="none" w:sz="0" w:space="0" w:color="auto"/>
          </w:divBdr>
        </w:div>
        <w:div w:id="1401294144">
          <w:marLeft w:val="480"/>
          <w:marRight w:val="0"/>
          <w:marTop w:val="0"/>
          <w:marBottom w:val="0"/>
          <w:divBdr>
            <w:top w:val="none" w:sz="0" w:space="0" w:color="auto"/>
            <w:left w:val="none" w:sz="0" w:space="0" w:color="auto"/>
            <w:bottom w:val="none" w:sz="0" w:space="0" w:color="auto"/>
            <w:right w:val="none" w:sz="0" w:space="0" w:color="auto"/>
          </w:divBdr>
        </w:div>
        <w:div w:id="1403869225">
          <w:marLeft w:val="480"/>
          <w:marRight w:val="0"/>
          <w:marTop w:val="0"/>
          <w:marBottom w:val="0"/>
          <w:divBdr>
            <w:top w:val="none" w:sz="0" w:space="0" w:color="auto"/>
            <w:left w:val="none" w:sz="0" w:space="0" w:color="auto"/>
            <w:bottom w:val="none" w:sz="0" w:space="0" w:color="auto"/>
            <w:right w:val="none" w:sz="0" w:space="0" w:color="auto"/>
          </w:divBdr>
        </w:div>
        <w:div w:id="1425564931">
          <w:marLeft w:val="480"/>
          <w:marRight w:val="0"/>
          <w:marTop w:val="0"/>
          <w:marBottom w:val="0"/>
          <w:divBdr>
            <w:top w:val="none" w:sz="0" w:space="0" w:color="auto"/>
            <w:left w:val="none" w:sz="0" w:space="0" w:color="auto"/>
            <w:bottom w:val="none" w:sz="0" w:space="0" w:color="auto"/>
            <w:right w:val="none" w:sz="0" w:space="0" w:color="auto"/>
          </w:divBdr>
        </w:div>
        <w:div w:id="1444306185">
          <w:marLeft w:val="480"/>
          <w:marRight w:val="0"/>
          <w:marTop w:val="0"/>
          <w:marBottom w:val="0"/>
          <w:divBdr>
            <w:top w:val="none" w:sz="0" w:space="0" w:color="auto"/>
            <w:left w:val="none" w:sz="0" w:space="0" w:color="auto"/>
            <w:bottom w:val="none" w:sz="0" w:space="0" w:color="auto"/>
            <w:right w:val="none" w:sz="0" w:space="0" w:color="auto"/>
          </w:divBdr>
        </w:div>
        <w:div w:id="1444882483">
          <w:marLeft w:val="480"/>
          <w:marRight w:val="0"/>
          <w:marTop w:val="0"/>
          <w:marBottom w:val="0"/>
          <w:divBdr>
            <w:top w:val="none" w:sz="0" w:space="0" w:color="auto"/>
            <w:left w:val="none" w:sz="0" w:space="0" w:color="auto"/>
            <w:bottom w:val="none" w:sz="0" w:space="0" w:color="auto"/>
            <w:right w:val="none" w:sz="0" w:space="0" w:color="auto"/>
          </w:divBdr>
        </w:div>
        <w:div w:id="1450397918">
          <w:marLeft w:val="480"/>
          <w:marRight w:val="0"/>
          <w:marTop w:val="0"/>
          <w:marBottom w:val="0"/>
          <w:divBdr>
            <w:top w:val="none" w:sz="0" w:space="0" w:color="auto"/>
            <w:left w:val="none" w:sz="0" w:space="0" w:color="auto"/>
            <w:bottom w:val="none" w:sz="0" w:space="0" w:color="auto"/>
            <w:right w:val="none" w:sz="0" w:space="0" w:color="auto"/>
          </w:divBdr>
        </w:div>
        <w:div w:id="1462307696">
          <w:marLeft w:val="480"/>
          <w:marRight w:val="0"/>
          <w:marTop w:val="0"/>
          <w:marBottom w:val="0"/>
          <w:divBdr>
            <w:top w:val="none" w:sz="0" w:space="0" w:color="auto"/>
            <w:left w:val="none" w:sz="0" w:space="0" w:color="auto"/>
            <w:bottom w:val="none" w:sz="0" w:space="0" w:color="auto"/>
            <w:right w:val="none" w:sz="0" w:space="0" w:color="auto"/>
          </w:divBdr>
        </w:div>
        <w:div w:id="1469393054">
          <w:marLeft w:val="480"/>
          <w:marRight w:val="0"/>
          <w:marTop w:val="0"/>
          <w:marBottom w:val="0"/>
          <w:divBdr>
            <w:top w:val="none" w:sz="0" w:space="0" w:color="auto"/>
            <w:left w:val="none" w:sz="0" w:space="0" w:color="auto"/>
            <w:bottom w:val="none" w:sz="0" w:space="0" w:color="auto"/>
            <w:right w:val="none" w:sz="0" w:space="0" w:color="auto"/>
          </w:divBdr>
        </w:div>
        <w:div w:id="1475178056">
          <w:marLeft w:val="480"/>
          <w:marRight w:val="0"/>
          <w:marTop w:val="0"/>
          <w:marBottom w:val="0"/>
          <w:divBdr>
            <w:top w:val="none" w:sz="0" w:space="0" w:color="auto"/>
            <w:left w:val="none" w:sz="0" w:space="0" w:color="auto"/>
            <w:bottom w:val="none" w:sz="0" w:space="0" w:color="auto"/>
            <w:right w:val="none" w:sz="0" w:space="0" w:color="auto"/>
          </w:divBdr>
        </w:div>
        <w:div w:id="1476140113">
          <w:marLeft w:val="480"/>
          <w:marRight w:val="0"/>
          <w:marTop w:val="0"/>
          <w:marBottom w:val="0"/>
          <w:divBdr>
            <w:top w:val="none" w:sz="0" w:space="0" w:color="auto"/>
            <w:left w:val="none" w:sz="0" w:space="0" w:color="auto"/>
            <w:bottom w:val="none" w:sz="0" w:space="0" w:color="auto"/>
            <w:right w:val="none" w:sz="0" w:space="0" w:color="auto"/>
          </w:divBdr>
        </w:div>
        <w:div w:id="1477143427">
          <w:marLeft w:val="480"/>
          <w:marRight w:val="0"/>
          <w:marTop w:val="0"/>
          <w:marBottom w:val="0"/>
          <w:divBdr>
            <w:top w:val="none" w:sz="0" w:space="0" w:color="auto"/>
            <w:left w:val="none" w:sz="0" w:space="0" w:color="auto"/>
            <w:bottom w:val="none" w:sz="0" w:space="0" w:color="auto"/>
            <w:right w:val="none" w:sz="0" w:space="0" w:color="auto"/>
          </w:divBdr>
        </w:div>
        <w:div w:id="1507405194">
          <w:marLeft w:val="480"/>
          <w:marRight w:val="0"/>
          <w:marTop w:val="0"/>
          <w:marBottom w:val="0"/>
          <w:divBdr>
            <w:top w:val="none" w:sz="0" w:space="0" w:color="auto"/>
            <w:left w:val="none" w:sz="0" w:space="0" w:color="auto"/>
            <w:bottom w:val="none" w:sz="0" w:space="0" w:color="auto"/>
            <w:right w:val="none" w:sz="0" w:space="0" w:color="auto"/>
          </w:divBdr>
        </w:div>
        <w:div w:id="1524902018">
          <w:marLeft w:val="480"/>
          <w:marRight w:val="0"/>
          <w:marTop w:val="0"/>
          <w:marBottom w:val="0"/>
          <w:divBdr>
            <w:top w:val="none" w:sz="0" w:space="0" w:color="auto"/>
            <w:left w:val="none" w:sz="0" w:space="0" w:color="auto"/>
            <w:bottom w:val="none" w:sz="0" w:space="0" w:color="auto"/>
            <w:right w:val="none" w:sz="0" w:space="0" w:color="auto"/>
          </w:divBdr>
        </w:div>
        <w:div w:id="1543404153">
          <w:marLeft w:val="480"/>
          <w:marRight w:val="0"/>
          <w:marTop w:val="0"/>
          <w:marBottom w:val="0"/>
          <w:divBdr>
            <w:top w:val="none" w:sz="0" w:space="0" w:color="auto"/>
            <w:left w:val="none" w:sz="0" w:space="0" w:color="auto"/>
            <w:bottom w:val="none" w:sz="0" w:space="0" w:color="auto"/>
            <w:right w:val="none" w:sz="0" w:space="0" w:color="auto"/>
          </w:divBdr>
        </w:div>
        <w:div w:id="1631399675">
          <w:marLeft w:val="480"/>
          <w:marRight w:val="0"/>
          <w:marTop w:val="0"/>
          <w:marBottom w:val="0"/>
          <w:divBdr>
            <w:top w:val="none" w:sz="0" w:space="0" w:color="auto"/>
            <w:left w:val="none" w:sz="0" w:space="0" w:color="auto"/>
            <w:bottom w:val="none" w:sz="0" w:space="0" w:color="auto"/>
            <w:right w:val="none" w:sz="0" w:space="0" w:color="auto"/>
          </w:divBdr>
        </w:div>
        <w:div w:id="1637641497">
          <w:marLeft w:val="480"/>
          <w:marRight w:val="0"/>
          <w:marTop w:val="0"/>
          <w:marBottom w:val="0"/>
          <w:divBdr>
            <w:top w:val="none" w:sz="0" w:space="0" w:color="auto"/>
            <w:left w:val="none" w:sz="0" w:space="0" w:color="auto"/>
            <w:bottom w:val="none" w:sz="0" w:space="0" w:color="auto"/>
            <w:right w:val="none" w:sz="0" w:space="0" w:color="auto"/>
          </w:divBdr>
        </w:div>
        <w:div w:id="1649557965">
          <w:marLeft w:val="480"/>
          <w:marRight w:val="0"/>
          <w:marTop w:val="0"/>
          <w:marBottom w:val="0"/>
          <w:divBdr>
            <w:top w:val="none" w:sz="0" w:space="0" w:color="auto"/>
            <w:left w:val="none" w:sz="0" w:space="0" w:color="auto"/>
            <w:bottom w:val="none" w:sz="0" w:space="0" w:color="auto"/>
            <w:right w:val="none" w:sz="0" w:space="0" w:color="auto"/>
          </w:divBdr>
        </w:div>
        <w:div w:id="1652368521">
          <w:marLeft w:val="480"/>
          <w:marRight w:val="0"/>
          <w:marTop w:val="0"/>
          <w:marBottom w:val="0"/>
          <w:divBdr>
            <w:top w:val="none" w:sz="0" w:space="0" w:color="auto"/>
            <w:left w:val="none" w:sz="0" w:space="0" w:color="auto"/>
            <w:bottom w:val="none" w:sz="0" w:space="0" w:color="auto"/>
            <w:right w:val="none" w:sz="0" w:space="0" w:color="auto"/>
          </w:divBdr>
        </w:div>
        <w:div w:id="1670130395">
          <w:marLeft w:val="480"/>
          <w:marRight w:val="0"/>
          <w:marTop w:val="0"/>
          <w:marBottom w:val="0"/>
          <w:divBdr>
            <w:top w:val="none" w:sz="0" w:space="0" w:color="auto"/>
            <w:left w:val="none" w:sz="0" w:space="0" w:color="auto"/>
            <w:bottom w:val="none" w:sz="0" w:space="0" w:color="auto"/>
            <w:right w:val="none" w:sz="0" w:space="0" w:color="auto"/>
          </w:divBdr>
        </w:div>
        <w:div w:id="1677876901">
          <w:marLeft w:val="480"/>
          <w:marRight w:val="0"/>
          <w:marTop w:val="0"/>
          <w:marBottom w:val="0"/>
          <w:divBdr>
            <w:top w:val="none" w:sz="0" w:space="0" w:color="auto"/>
            <w:left w:val="none" w:sz="0" w:space="0" w:color="auto"/>
            <w:bottom w:val="none" w:sz="0" w:space="0" w:color="auto"/>
            <w:right w:val="none" w:sz="0" w:space="0" w:color="auto"/>
          </w:divBdr>
        </w:div>
        <w:div w:id="1698579499">
          <w:marLeft w:val="480"/>
          <w:marRight w:val="0"/>
          <w:marTop w:val="0"/>
          <w:marBottom w:val="0"/>
          <w:divBdr>
            <w:top w:val="none" w:sz="0" w:space="0" w:color="auto"/>
            <w:left w:val="none" w:sz="0" w:space="0" w:color="auto"/>
            <w:bottom w:val="none" w:sz="0" w:space="0" w:color="auto"/>
            <w:right w:val="none" w:sz="0" w:space="0" w:color="auto"/>
          </w:divBdr>
        </w:div>
        <w:div w:id="1721780528">
          <w:marLeft w:val="480"/>
          <w:marRight w:val="0"/>
          <w:marTop w:val="0"/>
          <w:marBottom w:val="0"/>
          <w:divBdr>
            <w:top w:val="none" w:sz="0" w:space="0" w:color="auto"/>
            <w:left w:val="none" w:sz="0" w:space="0" w:color="auto"/>
            <w:bottom w:val="none" w:sz="0" w:space="0" w:color="auto"/>
            <w:right w:val="none" w:sz="0" w:space="0" w:color="auto"/>
          </w:divBdr>
        </w:div>
        <w:div w:id="1795713936">
          <w:marLeft w:val="480"/>
          <w:marRight w:val="0"/>
          <w:marTop w:val="0"/>
          <w:marBottom w:val="0"/>
          <w:divBdr>
            <w:top w:val="none" w:sz="0" w:space="0" w:color="auto"/>
            <w:left w:val="none" w:sz="0" w:space="0" w:color="auto"/>
            <w:bottom w:val="none" w:sz="0" w:space="0" w:color="auto"/>
            <w:right w:val="none" w:sz="0" w:space="0" w:color="auto"/>
          </w:divBdr>
        </w:div>
        <w:div w:id="1813936995">
          <w:marLeft w:val="480"/>
          <w:marRight w:val="0"/>
          <w:marTop w:val="0"/>
          <w:marBottom w:val="0"/>
          <w:divBdr>
            <w:top w:val="none" w:sz="0" w:space="0" w:color="auto"/>
            <w:left w:val="none" w:sz="0" w:space="0" w:color="auto"/>
            <w:bottom w:val="none" w:sz="0" w:space="0" w:color="auto"/>
            <w:right w:val="none" w:sz="0" w:space="0" w:color="auto"/>
          </w:divBdr>
        </w:div>
        <w:div w:id="1827159651">
          <w:marLeft w:val="480"/>
          <w:marRight w:val="0"/>
          <w:marTop w:val="0"/>
          <w:marBottom w:val="0"/>
          <w:divBdr>
            <w:top w:val="none" w:sz="0" w:space="0" w:color="auto"/>
            <w:left w:val="none" w:sz="0" w:space="0" w:color="auto"/>
            <w:bottom w:val="none" w:sz="0" w:space="0" w:color="auto"/>
            <w:right w:val="none" w:sz="0" w:space="0" w:color="auto"/>
          </w:divBdr>
        </w:div>
        <w:div w:id="1848475060">
          <w:marLeft w:val="480"/>
          <w:marRight w:val="0"/>
          <w:marTop w:val="0"/>
          <w:marBottom w:val="0"/>
          <w:divBdr>
            <w:top w:val="none" w:sz="0" w:space="0" w:color="auto"/>
            <w:left w:val="none" w:sz="0" w:space="0" w:color="auto"/>
            <w:bottom w:val="none" w:sz="0" w:space="0" w:color="auto"/>
            <w:right w:val="none" w:sz="0" w:space="0" w:color="auto"/>
          </w:divBdr>
        </w:div>
        <w:div w:id="1861313674">
          <w:marLeft w:val="480"/>
          <w:marRight w:val="0"/>
          <w:marTop w:val="0"/>
          <w:marBottom w:val="0"/>
          <w:divBdr>
            <w:top w:val="none" w:sz="0" w:space="0" w:color="auto"/>
            <w:left w:val="none" w:sz="0" w:space="0" w:color="auto"/>
            <w:bottom w:val="none" w:sz="0" w:space="0" w:color="auto"/>
            <w:right w:val="none" w:sz="0" w:space="0" w:color="auto"/>
          </w:divBdr>
        </w:div>
        <w:div w:id="1955792230">
          <w:marLeft w:val="480"/>
          <w:marRight w:val="0"/>
          <w:marTop w:val="0"/>
          <w:marBottom w:val="0"/>
          <w:divBdr>
            <w:top w:val="none" w:sz="0" w:space="0" w:color="auto"/>
            <w:left w:val="none" w:sz="0" w:space="0" w:color="auto"/>
            <w:bottom w:val="none" w:sz="0" w:space="0" w:color="auto"/>
            <w:right w:val="none" w:sz="0" w:space="0" w:color="auto"/>
          </w:divBdr>
        </w:div>
        <w:div w:id="1968781169">
          <w:marLeft w:val="480"/>
          <w:marRight w:val="0"/>
          <w:marTop w:val="0"/>
          <w:marBottom w:val="0"/>
          <w:divBdr>
            <w:top w:val="none" w:sz="0" w:space="0" w:color="auto"/>
            <w:left w:val="none" w:sz="0" w:space="0" w:color="auto"/>
            <w:bottom w:val="none" w:sz="0" w:space="0" w:color="auto"/>
            <w:right w:val="none" w:sz="0" w:space="0" w:color="auto"/>
          </w:divBdr>
        </w:div>
        <w:div w:id="1996763813">
          <w:marLeft w:val="480"/>
          <w:marRight w:val="0"/>
          <w:marTop w:val="0"/>
          <w:marBottom w:val="0"/>
          <w:divBdr>
            <w:top w:val="none" w:sz="0" w:space="0" w:color="auto"/>
            <w:left w:val="none" w:sz="0" w:space="0" w:color="auto"/>
            <w:bottom w:val="none" w:sz="0" w:space="0" w:color="auto"/>
            <w:right w:val="none" w:sz="0" w:space="0" w:color="auto"/>
          </w:divBdr>
        </w:div>
      </w:divsChild>
    </w:div>
    <w:div w:id="861088740">
      <w:bodyDiv w:val="1"/>
      <w:marLeft w:val="0"/>
      <w:marRight w:val="0"/>
      <w:marTop w:val="0"/>
      <w:marBottom w:val="0"/>
      <w:divBdr>
        <w:top w:val="none" w:sz="0" w:space="0" w:color="auto"/>
        <w:left w:val="none" w:sz="0" w:space="0" w:color="auto"/>
        <w:bottom w:val="none" w:sz="0" w:space="0" w:color="auto"/>
        <w:right w:val="none" w:sz="0" w:space="0" w:color="auto"/>
      </w:divBdr>
    </w:div>
    <w:div w:id="863206922">
      <w:bodyDiv w:val="1"/>
      <w:marLeft w:val="0"/>
      <w:marRight w:val="0"/>
      <w:marTop w:val="0"/>
      <w:marBottom w:val="0"/>
      <w:divBdr>
        <w:top w:val="none" w:sz="0" w:space="0" w:color="auto"/>
        <w:left w:val="none" w:sz="0" w:space="0" w:color="auto"/>
        <w:bottom w:val="none" w:sz="0" w:space="0" w:color="auto"/>
        <w:right w:val="none" w:sz="0" w:space="0" w:color="auto"/>
      </w:divBdr>
    </w:div>
    <w:div w:id="864825200">
      <w:bodyDiv w:val="1"/>
      <w:marLeft w:val="0"/>
      <w:marRight w:val="0"/>
      <w:marTop w:val="0"/>
      <w:marBottom w:val="0"/>
      <w:divBdr>
        <w:top w:val="none" w:sz="0" w:space="0" w:color="auto"/>
        <w:left w:val="none" w:sz="0" w:space="0" w:color="auto"/>
        <w:bottom w:val="none" w:sz="0" w:space="0" w:color="auto"/>
        <w:right w:val="none" w:sz="0" w:space="0" w:color="auto"/>
      </w:divBdr>
    </w:div>
    <w:div w:id="864906799">
      <w:bodyDiv w:val="1"/>
      <w:marLeft w:val="0"/>
      <w:marRight w:val="0"/>
      <w:marTop w:val="0"/>
      <w:marBottom w:val="0"/>
      <w:divBdr>
        <w:top w:val="none" w:sz="0" w:space="0" w:color="auto"/>
        <w:left w:val="none" w:sz="0" w:space="0" w:color="auto"/>
        <w:bottom w:val="none" w:sz="0" w:space="0" w:color="auto"/>
        <w:right w:val="none" w:sz="0" w:space="0" w:color="auto"/>
      </w:divBdr>
    </w:div>
    <w:div w:id="864909141">
      <w:bodyDiv w:val="1"/>
      <w:marLeft w:val="0"/>
      <w:marRight w:val="0"/>
      <w:marTop w:val="0"/>
      <w:marBottom w:val="0"/>
      <w:divBdr>
        <w:top w:val="none" w:sz="0" w:space="0" w:color="auto"/>
        <w:left w:val="none" w:sz="0" w:space="0" w:color="auto"/>
        <w:bottom w:val="none" w:sz="0" w:space="0" w:color="auto"/>
        <w:right w:val="none" w:sz="0" w:space="0" w:color="auto"/>
      </w:divBdr>
    </w:div>
    <w:div w:id="865563499">
      <w:bodyDiv w:val="1"/>
      <w:marLeft w:val="0"/>
      <w:marRight w:val="0"/>
      <w:marTop w:val="0"/>
      <w:marBottom w:val="0"/>
      <w:divBdr>
        <w:top w:val="none" w:sz="0" w:space="0" w:color="auto"/>
        <w:left w:val="none" w:sz="0" w:space="0" w:color="auto"/>
        <w:bottom w:val="none" w:sz="0" w:space="0" w:color="auto"/>
        <w:right w:val="none" w:sz="0" w:space="0" w:color="auto"/>
      </w:divBdr>
    </w:div>
    <w:div w:id="866715626">
      <w:bodyDiv w:val="1"/>
      <w:marLeft w:val="0"/>
      <w:marRight w:val="0"/>
      <w:marTop w:val="0"/>
      <w:marBottom w:val="0"/>
      <w:divBdr>
        <w:top w:val="none" w:sz="0" w:space="0" w:color="auto"/>
        <w:left w:val="none" w:sz="0" w:space="0" w:color="auto"/>
        <w:bottom w:val="none" w:sz="0" w:space="0" w:color="auto"/>
        <w:right w:val="none" w:sz="0" w:space="0" w:color="auto"/>
      </w:divBdr>
    </w:div>
    <w:div w:id="868179110">
      <w:bodyDiv w:val="1"/>
      <w:marLeft w:val="0"/>
      <w:marRight w:val="0"/>
      <w:marTop w:val="0"/>
      <w:marBottom w:val="0"/>
      <w:divBdr>
        <w:top w:val="none" w:sz="0" w:space="0" w:color="auto"/>
        <w:left w:val="none" w:sz="0" w:space="0" w:color="auto"/>
        <w:bottom w:val="none" w:sz="0" w:space="0" w:color="auto"/>
        <w:right w:val="none" w:sz="0" w:space="0" w:color="auto"/>
      </w:divBdr>
    </w:div>
    <w:div w:id="868378817">
      <w:bodyDiv w:val="1"/>
      <w:marLeft w:val="0"/>
      <w:marRight w:val="0"/>
      <w:marTop w:val="0"/>
      <w:marBottom w:val="0"/>
      <w:divBdr>
        <w:top w:val="none" w:sz="0" w:space="0" w:color="auto"/>
        <w:left w:val="none" w:sz="0" w:space="0" w:color="auto"/>
        <w:bottom w:val="none" w:sz="0" w:space="0" w:color="auto"/>
        <w:right w:val="none" w:sz="0" w:space="0" w:color="auto"/>
      </w:divBdr>
    </w:div>
    <w:div w:id="869300882">
      <w:bodyDiv w:val="1"/>
      <w:marLeft w:val="0"/>
      <w:marRight w:val="0"/>
      <w:marTop w:val="0"/>
      <w:marBottom w:val="0"/>
      <w:divBdr>
        <w:top w:val="none" w:sz="0" w:space="0" w:color="auto"/>
        <w:left w:val="none" w:sz="0" w:space="0" w:color="auto"/>
        <w:bottom w:val="none" w:sz="0" w:space="0" w:color="auto"/>
        <w:right w:val="none" w:sz="0" w:space="0" w:color="auto"/>
      </w:divBdr>
    </w:div>
    <w:div w:id="869537897">
      <w:bodyDiv w:val="1"/>
      <w:marLeft w:val="0"/>
      <w:marRight w:val="0"/>
      <w:marTop w:val="0"/>
      <w:marBottom w:val="0"/>
      <w:divBdr>
        <w:top w:val="none" w:sz="0" w:space="0" w:color="auto"/>
        <w:left w:val="none" w:sz="0" w:space="0" w:color="auto"/>
        <w:bottom w:val="none" w:sz="0" w:space="0" w:color="auto"/>
        <w:right w:val="none" w:sz="0" w:space="0" w:color="auto"/>
      </w:divBdr>
    </w:div>
    <w:div w:id="872811894">
      <w:bodyDiv w:val="1"/>
      <w:marLeft w:val="0"/>
      <w:marRight w:val="0"/>
      <w:marTop w:val="0"/>
      <w:marBottom w:val="0"/>
      <w:divBdr>
        <w:top w:val="none" w:sz="0" w:space="0" w:color="auto"/>
        <w:left w:val="none" w:sz="0" w:space="0" w:color="auto"/>
        <w:bottom w:val="none" w:sz="0" w:space="0" w:color="auto"/>
        <w:right w:val="none" w:sz="0" w:space="0" w:color="auto"/>
      </w:divBdr>
    </w:div>
    <w:div w:id="872888295">
      <w:bodyDiv w:val="1"/>
      <w:marLeft w:val="0"/>
      <w:marRight w:val="0"/>
      <w:marTop w:val="0"/>
      <w:marBottom w:val="0"/>
      <w:divBdr>
        <w:top w:val="none" w:sz="0" w:space="0" w:color="auto"/>
        <w:left w:val="none" w:sz="0" w:space="0" w:color="auto"/>
        <w:bottom w:val="none" w:sz="0" w:space="0" w:color="auto"/>
        <w:right w:val="none" w:sz="0" w:space="0" w:color="auto"/>
      </w:divBdr>
    </w:div>
    <w:div w:id="874083141">
      <w:bodyDiv w:val="1"/>
      <w:marLeft w:val="0"/>
      <w:marRight w:val="0"/>
      <w:marTop w:val="0"/>
      <w:marBottom w:val="0"/>
      <w:divBdr>
        <w:top w:val="none" w:sz="0" w:space="0" w:color="auto"/>
        <w:left w:val="none" w:sz="0" w:space="0" w:color="auto"/>
        <w:bottom w:val="none" w:sz="0" w:space="0" w:color="auto"/>
        <w:right w:val="none" w:sz="0" w:space="0" w:color="auto"/>
      </w:divBdr>
    </w:div>
    <w:div w:id="875044527">
      <w:bodyDiv w:val="1"/>
      <w:marLeft w:val="0"/>
      <w:marRight w:val="0"/>
      <w:marTop w:val="0"/>
      <w:marBottom w:val="0"/>
      <w:divBdr>
        <w:top w:val="none" w:sz="0" w:space="0" w:color="auto"/>
        <w:left w:val="none" w:sz="0" w:space="0" w:color="auto"/>
        <w:bottom w:val="none" w:sz="0" w:space="0" w:color="auto"/>
        <w:right w:val="none" w:sz="0" w:space="0" w:color="auto"/>
      </w:divBdr>
    </w:div>
    <w:div w:id="875046860">
      <w:bodyDiv w:val="1"/>
      <w:marLeft w:val="0"/>
      <w:marRight w:val="0"/>
      <w:marTop w:val="0"/>
      <w:marBottom w:val="0"/>
      <w:divBdr>
        <w:top w:val="none" w:sz="0" w:space="0" w:color="auto"/>
        <w:left w:val="none" w:sz="0" w:space="0" w:color="auto"/>
        <w:bottom w:val="none" w:sz="0" w:space="0" w:color="auto"/>
        <w:right w:val="none" w:sz="0" w:space="0" w:color="auto"/>
      </w:divBdr>
    </w:div>
    <w:div w:id="875659013">
      <w:bodyDiv w:val="1"/>
      <w:marLeft w:val="0"/>
      <w:marRight w:val="0"/>
      <w:marTop w:val="0"/>
      <w:marBottom w:val="0"/>
      <w:divBdr>
        <w:top w:val="none" w:sz="0" w:space="0" w:color="auto"/>
        <w:left w:val="none" w:sz="0" w:space="0" w:color="auto"/>
        <w:bottom w:val="none" w:sz="0" w:space="0" w:color="auto"/>
        <w:right w:val="none" w:sz="0" w:space="0" w:color="auto"/>
      </w:divBdr>
    </w:div>
    <w:div w:id="876087593">
      <w:bodyDiv w:val="1"/>
      <w:marLeft w:val="0"/>
      <w:marRight w:val="0"/>
      <w:marTop w:val="0"/>
      <w:marBottom w:val="0"/>
      <w:divBdr>
        <w:top w:val="none" w:sz="0" w:space="0" w:color="auto"/>
        <w:left w:val="none" w:sz="0" w:space="0" w:color="auto"/>
        <w:bottom w:val="none" w:sz="0" w:space="0" w:color="auto"/>
        <w:right w:val="none" w:sz="0" w:space="0" w:color="auto"/>
      </w:divBdr>
    </w:div>
    <w:div w:id="878278345">
      <w:bodyDiv w:val="1"/>
      <w:marLeft w:val="0"/>
      <w:marRight w:val="0"/>
      <w:marTop w:val="0"/>
      <w:marBottom w:val="0"/>
      <w:divBdr>
        <w:top w:val="none" w:sz="0" w:space="0" w:color="auto"/>
        <w:left w:val="none" w:sz="0" w:space="0" w:color="auto"/>
        <w:bottom w:val="none" w:sz="0" w:space="0" w:color="auto"/>
        <w:right w:val="none" w:sz="0" w:space="0" w:color="auto"/>
      </w:divBdr>
    </w:div>
    <w:div w:id="878467615">
      <w:bodyDiv w:val="1"/>
      <w:marLeft w:val="0"/>
      <w:marRight w:val="0"/>
      <w:marTop w:val="0"/>
      <w:marBottom w:val="0"/>
      <w:divBdr>
        <w:top w:val="none" w:sz="0" w:space="0" w:color="auto"/>
        <w:left w:val="none" w:sz="0" w:space="0" w:color="auto"/>
        <w:bottom w:val="none" w:sz="0" w:space="0" w:color="auto"/>
        <w:right w:val="none" w:sz="0" w:space="0" w:color="auto"/>
      </w:divBdr>
    </w:div>
    <w:div w:id="879047890">
      <w:bodyDiv w:val="1"/>
      <w:marLeft w:val="0"/>
      <w:marRight w:val="0"/>
      <w:marTop w:val="0"/>
      <w:marBottom w:val="0"/>
      <w:divBdr>
        <w:top w:val="none" w:sz="0" w:space="0" w:color="auto"/>
        <w:left w:val="none" w:sz="0" w:space="0" w:color="auto"/>
        <w:bottom w:val="none" w:sz="0" w:space="0" w:color="auto"/>
        <w:right w:val="none" w:sz="0" w:space="0" w:color="auto"/>
      </w:divBdr>
    </w:div>
    <w:div w:id="879392666">
      <w:bodyDiv w:val="1"/>
      <w:marLeft w:val="0"/>
      <w:marRight w:val="0"/>
      <w:marTop w:val="0"/>
      <w:marBottom w:val="0"/>
      <w:divBdr>
        <w:top w:val="none" w:sz="0" w:space="0" w:color="auto"/>
        <w:left w:val="none" w:sz="0" w:space="0" w:color="auto"/>
        <w:bottom w:val="none" w:sz="0" w:space="0" w:color="auto"/>
        <w:right w:val="none" w:sz="0" w:space="0" w:color="auto"/>
      </w:divBdr>
    </w:div>
    <w:div w:id="880093351">
      <w:bodyDiv w:val="1"/>
      <w:marLeft w:val="0"/>
      <w:marRight w:val="0"/>
      <w:marTop w:val="0"/>
      <w:marBottom w:val="0"/>
      <w:divBdr>
        <w:top w:val="none" w:sz="0" w:space="0" w:color="auto"/>
        <w:left w:val="none" w:sz="0" w:space="0" w:color="auto"/>
        <w:bottom w:val="none" w:sz="0" w:space="0" w:color="auto"/>
        <w:right w:val="none" w:sz="0" w:space="0" w:color="auto"/>
      </w:divBdr>
    </w:div>
    <w:div w:id="880283311">
      <w:bodyDiv w:val="1"/>
      <w:marLeft w:val="0"/>
      <w:marRight w:val="0"/>
      <w:marTop w:val="0"/>
      <w:marBottom w:val="0"/>
      <w:divBdr>
        <w:top w:val="none" w:sz="0" w:space="0" w:color="auto"/>
        <w:left w:val="none" w:sz="0" w:space="0" w:color="auto"/>
        <w:bottom w:val="none" w:sz="0" w:space="0" w:color="auto"/>
        <w:right w:val="none" w:sz="0" w:space="0" w:color="auto"/>
      </w:divBdr>
    </w:div>
    <w:div w:id="881013206">
      <w:bodyDiv w:val="1"/>
      <w:marLeft w:val="0"/>
      <w:marRight w:val="0"/>
      <w:marTop w:val="0"/>
      <w:marBottom w:val="0"/>
      <w:divBdr>
        <w:top w:val="none" w:sz="0" w:space="0" w:color="auto"/>
        <w:left w:val="none" w:sz="0" w:space="0" w:color="auto"/>
        <w:bottom w:val="none" w:sz="0" w:space="0" w:color="auto"/>
        <w:right w:val="none" w:sz="0" w:space="0" w:color="auto"/>
      </w:divBdr>
    </w:div>
    <w:div w:id="882210301">
      <w:bodyDiv w:val="1"/>
      <w:marLeft w:val="0"/>
      <w:marRight w:val="0"/>
      <w:marTop w:val="0"/>
      <w:marBottom w:val="0"/>
      <w:divBdr>
        <w:top w:val="none" w:sz="0" w:space="0" w:color="auto"/>
        <w:left w:val="none" w:sz="0" w:space="0" w:color="auto"/>
        <w:bottom w:val="none" w:sz="0" w:space="0" w:color="auto"/>
        <w:right w:val="none" w:sz="0" w:space="0" w:color="auto"/>
      </w:divBdr>
    </w:div>
    <w:div w:id="882254089">
      <w:bodyDiv w:val="1"/>
      <w:marLeft w:val="0"/>
      <w:marRight w:val="0"/>
      <w:marTop w:val="0"/>
      <w:marBottom w:val="0"/>
      <w:divBdr>
        <w:top w:val="none" w:sz="0" w:space="0" w:color="auto"/>
        <w:left w:val="none" w:sz="0" w:space="0" w:color="auto"/>
        <w:bottom w:val="none" w:sz="0" w:space="0" w:color="auto"/>
        <w:right w:val="none" w:sz="0" w:space="0" w:color="auto"/>
      </w:divBdr>
    </w:div>
    <w:div w:id="882450970">
      <w:bodyDiv w:val="1"/>
      <w:marLeft w:val="0"/>
      <w:marRight w:val="0"/>
      <w:marTop w:val="0"/>
      <w:marBottom w:val="0"/>
      <w:divBdr>
        <w:top w:val="none" w:sz="0" w:space="0" w:color="auto"/>
        <w:left w:val="none" w:sz="0" w:space="0" w:color="auto"/>
        <w:bottom w:val="none" w:sz="0" w:space="0" w:color="auto"/>
        <w:right w:val="none" w:sz="0" w:space="0" w:color="auto"/>
      </w:divBdr>
    </w:div>
    <w:div w:id="882516815">
      <w:bodyDiv w:val="1"/>
      <w:marLeft w:val="0"/>
      <w:marRight w:val="0"/>
      <w:marTop w:val="0"/>
      <w:marBottom w:val="0"/>
      <w:divBdr>
        <w:top w:val="none" w:sz="0" w:space="0" w:color="auto"/>
        <w:left w:val="none" w:sz="0" w:space="0" w:color="auto"/>
        <w:bottom w:val="none" w:sz="0" w:space="0" w:color="auto"/>
        <w:right w:val="none" w:sz="0" w:space="0" w:color="auto"/>
      </w:divBdr>
    </w:div>
    <w:div w:id="882718944">
      <w:bodyDiv w:val="1"/>
      <w:marLeft w:val="0"/>
      <w:marRight w:val="0"/>
      <w:marTop w:val="0"/>
      <w:marBottom w:val="0"/>
      <w:divBdr>
        <w:top w:val="none" w:sz="0" w:space="0" w:color="auto"/>
        <w:left w:val="none" w:sz="0" w:space="0" w:color="auto"/>
        <w:bottom w:val="none" w:sz="0" w:space="0" w:color="auto"/>
        <w:right w:val="none" w:sz="0" w:space="0" w:color="auto"/>
      </w:divBdr>
    </w:div>
    <w:div w:id="882911282">
      <w:bodyDiv w:val="1"/>
      <w:marLeft w:val="0"/>
      <w:marRight w:val="0"/>
      <w:marTop w:val="0"/>
      <w:marBottom w:val="0"/>
      <w:divBdr>
        <w:top w:val="none" w:sz="0" w:space="0" w:color="auto"/>
        <w:left w:val="none" w:sz="0" w:space="0" w:color="auto"/>
        <w:bottom w:val="none" w:sz="0" w:space="0" w:color="auto"/>
        <w:right w:val="none" w:sz="0" w:space="0" w:color="auto"/>
      </w:divBdr>
    </w:div>
    <w:div w:id="883563338">
      <w:bodyDiv w:val="1"/>
      <w:marLeft w:val="0"/>
      <w:marRight w:val="0"/>
      <w:marTop w:val="0"/>
      <w:marBottom w:val="0"/>
      <w:divBdr>
        <w:top w:val="none" w:sz="0" w:space="0" w:color="auto"/>
        <w:left w:val="none" w:sz="0" w:space="0" w:color="auto"/>
        <w:bottom w:val="none" w:sz="0" w:space="0" w:color="auto"/>
        <w:right w:val="none" w:sz="0" w:space="0" w:color="auto"/>
      </w:divBdr>
    </w:div>
    <w:div w:id="884174550">
      <w:bodyDiv w:val="1"/>
      <w:marLeft w:val="0"/>
      <w:marRight w:val="0"/>
      <w:marTop w:val="0"/>
      <w:marBottom w:val="0"/>
      <w:divBdr>
        <w:top w:val="none" w:sz="0" w:space="0" w:color="auto"/>
        <w:left w:val="none" w:sz="0" w:space="0" w:color="auto"/>
        <w:bottom w:val="none" w:sz="0" w:space="0" w:color="auto"/>
        <w:right w:val="none" w:sz="0" w:space="0" w:color="auto"/>
      </w:divBdr>
    </w:div>
    <w:div w:id="884608496">
      <w:bodyDiv w:val="1"/>
      <w:marLeft w:val="0"/>
      <w:marRight w:val="0"/>
      <w:marTop w:val="0"/>
      <w:marBottom w:val="0"/>
      <w:divBdr>
        <w:top w:val="none" w:sz="0" w:space="0" w:color="auto"/>
        <w:left w:val="none" w:sz="0" w:space="0" w:color="auto"/>
        <w:bottom w:val="none" w:sz="0" w:space="0" w:color="auto"/>
        <w:right w:val="none" w:sz="0" w:space="0" w:color="auto"/>
      </w:divBdr>
    </w:div>
    <w:div w:id="884679588">
      <w:bodyDiv w:val="1"/>
      <w:marLeft w:val="0"/>
      <w:marRight w:val="0"/>
      <w:marTop w:val="0"/>
      <w:marBottom w:val="0"/>
      <w:divBdr>
        <w:top w:val="none" w:sz="0" w:space="0" w:color="auto"/>
        <w:left w:val="none" w:sz="0" w:space="0" w:color="auto"/>
        <w:bottom w:val="none" w:sz="0" w:space="0" w:color="auto"/>
        <w:right w:val="none" w:sz="0" w:space="0" w:color="auto"/>
      </w:divBdr>
    </w:div>
    <w:div w:id="884802381">
      <w:bodyDiv w:val="1"/>
      <w:marLeft w:val="0"/>
      <w:marRight w:val="0"/>
      <w:marTop w:val="0"/>
      <w:marBottom w:val="0"/>
      <w:divBdr>
        <w:top w:val="none" w:sz="0" w:space="0" w:color="auto"/>
        <w:left w:val="none" w:sz="0" w:space="0" w:color="auto"/>
        <w:bottom w:val="none" w:sz="0" w:space="0" w:color="auto"/>
        <w:right w:val="none" w:sz="0" w:space="0" w:color="auto"/>
      </w:divBdr>
    </w:div>
    <w:div w:id="885288533">
      <w:bodyDiv w:val="1"/>
      <w:marLeft w:val="0"/>
      <w:marRight w:val="0"/>
      <w:marTop w:val="0"/>
      <w:marBottom w:val="0"/>
      <w:divBdr>
        <w:top w:val="none" w:sz="0" w:space="0" w:color="auto"/>
        <w:left w:val="none" w:sz="0" w:space="0" w:color="auto"/>
        <w:bottom w:val="none" w:sz="0" w:space="0" w:color="auto"/>
        <w:right w:val="none" w:sz="0" w:space="0" w:color="auto"/>
      </w:divBdr>
    </w:div>
    <w:div w:id="885988063">
      <w:bodyDiv w:val="1"/>
      <w:marLeft w:val="0"/>
      <w:marRight w:val="0"/>
      <w:marTop w:val="0"/>
      <w:marBottom w:val="0"/>
      <w:divBdr>
        <w:top w:val="none" w:sz="0" w:space="0" w:color="auto"/>
        <w:left w:val="none" w:sz="0" w:space="0" w:color="auto"/>
        <w:bottom w:val="none" w:sz="0" w:space="0" w:color="auto"/>
        <w:right w:val="none" w:sz="0" w:space="0" w:color="auto"/>
      </w:divBdr>
    </w:div>
    <w:div w:id="886140467">
      <w:bodyDiv w:val="1"/>
      <w:marLeft w:val="0"/>
      <w:marRight w:val="0"/>
      <w:marTop w:val="0"/>
      <w:marBottom w:val="0"/>
      <w:divBdr>
        <w:top w:val="none" w:sz="0" w:space="0" w:color="auto"/>
        <w:left w:val="none" w:sz="0" w:space="0" w:color="auto"/>
        <w:bottom w:val="none" w:sz="0" w:space="0" w:color="auto"/>
        <w:right w:val="none" w:sz="0" w:space="0" w:color="auto"/>
      </w:divBdr>
    </w:div>
    <w:div w:id="886262947">
      <w:bodyDiv w:val="1"/>
      <w:marLeft w:val="0"/>
      <w:marRight w:val="0"/>
      <w:marTop w:val="0"/>
      <w:marBottom w:val="0"/>
      <w:divBdr>
        <w:top w:val="none" w:sz="0" w:space="0" w:color="auto"/>
        <w:left w:val="none" w:sz="0" w:space="0" w:color="auto"/>
        <w:bottom w:val="none" w:sz="0" w:space="0" w:color="auto"/>
        <w:right w:val="none" w:sz="0" w:space="0" w:color="auto"/>
      </w:divBdr>
    </w:div>
    <w:div w:id="887301728">
      <w:bodyDiv w:val="1"/>
      <w:marLeft w:val="0"/>
      <w:marRight w:val="0"/>
      <w:marTop w:val="0"/>
      <w:marBottom w:val="0"/>
      <w:divBdr>
        <w:top w:val="none" w:sz="0" w:space="0" w:color="auto"/>
        <w:left w:val="none" w:sz="0" w:space="0" w:color="auto"/>
        <w:bottom w:val="none" w:sz="0" w:space="0" w:color="auto"/>
        <w:right w:val="none" w:sz="0" w:space="0" w:color="auto"/>
      </w:divBdr>
    </w:div>
    <w:div w:id="887842086">
      <w:bodyDiv w:val="1"/>
      <w:marLeft w:val="0"/>
      <w:marRight w:val="0"/>
      <w:marTop w:val="0"/>
      <w:marBottom w:val="0"/>
      <w:divBdr>
        <w:top w:val="none" w:sz="0" w:space="0" w:color="auto"/>
        <w:left w:val="none" w:sz="0" w:space="0" w:color="auto"/>
        <w:bottom w:val="none" w:sz="0" w:space="0" w:color="auto"/>
        <w:right w:val="none" w:sz="0" w:space="0" w:color="auto"/>
      </w:divBdr>
    </w:div>
    <w:div w:id="888995948">
      <w:bodyDiv w:val="1"/>
      <w:marLeft w:val="0"/>
      <w:marRight w:val="0"/>
      <w:marTop w:val="0"/>
      <w:marBottom w:val="0"/>
      <w:divBdr>
        <w:top w:val="none" w:sz="0" w:space="0" w:color="auto"/>
        <w:left w:val="none" w:sz="0" w:space="0" w:color="auto"/>
        <w:bottom w:val="none" w:sz="0" w:space="0" w:color="auto"/>
        <w:right w:val="none" w:sz="0" w:space="0" w:color="auto"/>
      </w:divBdr>
    </w:div>
    <w:div w:id="891114893">
      <w:bodyDiv w:val="1"/>
      <w:marLeft w:val="0"/>
      <w:marRight w:val="0"/>
      <w:marTop w:val="0"/>
      <w:marBottom w:val="0"/>
      <w:divBdr>
        <w:top w:val="none" w:sz="0" w:space="0" w:color="auto"/>
        <w:left w:val="none" w:sz="0" w:space="0" w:color="auto"/>
        <w:bottom w:val="none" w:sz="0" w:space="0" w:color="auto"/>
        <w:right w:val="none" w:sz="0" w:space="0" w:color="auto"/>
      </w:divBdr>
    </w:div>
    <w:div w:id="891355485">
      <w:bodyDiv w:val="1"/>
      <w:marLeft w:val="0"/>
      <w:marRight w:val="0"/>
      <w:marTop w:val="0"/>
      <w:marBottom w:val="0"/>
      <w:divBdr>
        <w:top w:val="none" w:sz="0" w:space="0" w:color="auto"/>
        <w:left w:val="none" w:sz="0" w:space="0" w:color="auto"/>
        <w:bottom w:val="none" w:sz="0" w:space="0" w:color="auto"/>
        <w:right w:val="none" w:sz="0" w:space="0" w:color="auto"/>
      </w:divBdr>
    </w:div>
    <w:div w:id="892039455">
      <w:bodyDiv w:val="1"/>
      <w:marLeft w:val="0"/>
      <w:marRight w:val="0"/>
      <w:marTop w:val="0"/>
      <w:marBottom w:val="0"/>
      <w:divBdr>
        <w:top w:val="none" w:sz="0" w:space="0" w:color="auto"/>
        <w:left w:val="none" w:sz="0" w:space="0" w:color="auto"/>
        <w:bottom w:val="none" w:sz="0" w:space="0" w:color="auto"/>
        <w:right w:val="none" w:sz="0" w:space="0" w:color="auto"/>
      </w:divBdr>
    </w:div>
    <w:div w:id="892081688">
      <w:bodyDiv w:val="1"/>
      <w:marLeft w:val="0"/>
      <w:marRight w:val="0"/>
      <w:marTop w:val="0"/>
      <w:marBottom w:val="0"/>
      <w:divBdr>
        <w:top w:val="none" w:sz="0" w:space="0" w:color="auto"/>
        <w:left w:val="none" w:sz="0" w:space="0" w:color="auto"/>
        <w:bottom w:val="none" w:sz="0" w:space="0" w:color="auto"/>
        <w:right w:val="none" w:sz="0" w:space="0" w:color="auto"/>
      </w:divBdr>
    </w:div>
    <w:div w:id="892694400">
      <w:bodyDiv w:val="1"/>
      <w:marLeft w:val="0"/>
      <w:marRight w:val="0"/>
      <w:marTop w:val="0"/>
      <w:marBottom w:val="0"/>
      <w:divBdr>
        <w:top w:val="none" w:sz="0" w:space="0" w:color="auto"/>
        <w:left w:val="none" w:sz="0" w:space="0" w:color="auto"/>
        <w:bottom w:val="none" w:sz="0" w:space="0" w:color="auto"/>
        <w:right w:val="none" w:sz="0" w:space="0" w:color="auto"/>
      </w:divBdr>
    </w:div>
    <w:div w:id="892931669">
      <w:bodyDiv w:val="1"/>
      <w:marLeft w:val="0"/>
      <w:marRight w:val="0"/>
      <w:marTop w:val="0"/>
      <w:marBottom w:val="0"/>
      <w:divBdr>
        <w:top w:val="none" w:sz="0" w:space="0" w:color="auto"/>
        <w:left w:val="none" w:sz="0" w:space="0" w:color="auto"/>
        <w:bottom w:val="none" w:sz="0" w:space="0" w:color="auto"/>
        <w:right w:val="none" w:sz="0" w:space="0" w:color="auto"/>
      </w:divBdr>
    </w:div>
    <w:div w:id="893466173">
      <w:bodyDiv w:val="1"/>
      <w:marLeft w:val="0"/>
      <w:marRight w:val="0"/>
      <w:marTop w:val="0"/>
      <w:marBottom w:val="0"/>
      <w:divBdr>
        <w:top w:val="none" w:sz="0" w:space="0" w:color="auto"/>
        <w:left w:val="none" w:sz="0" w:space="0" w:color="auto"/>
        <w:bottom w:val="none" w:sz="0" w:space="0" w:color="auto"/>
        <w:right w:val="none" w:sz="0" w:space="0" w:color="auto"/>
      </w:divBdr>
    </w:div>
    <w:div w:id="894707363">
      <w:bodyDiv w:val="1"/>
      <w:marLeft w:val="0"/>
      <w:marRight w:val="0"/>
      <w:marTop w:val="0"/>
      <w:marBottom w:val="0"/>
      <w:divBdr>
        <w:top w:val="none" w:sz="0" w:space="0" w:color="auto"/>
        <w:left w:val="none" w:sz="0" w:space="0" w:color="auto"/>
        <w:bottom w:val="none" w:sz="0" w:space="0" w:color="auto"/>
        <w:right w:val="none" w:sz="0" w:space="0" w:color="auto"/>
      </w:divBdr>
    </w:div>
    <w:div w:id="894857366">
      <w:bodyDiv w:val="1"/>
      <w:marLeft w:val="0"/>
      <w:marRight w:val="0"/>
      <w:marTop w:val="0"/>
      <w:marBottom w:val="0"/>
      <w:divBdr>
        <w:top w:val="none" w:sz="0" w:space="0" w:color="auto"/>
        <w:left w:val="none" w:sz="0" w:space="0" w:color="auto"/>
        <w:bottom w:val="none" w:sz="0" w:space="0" w:color="auto"/>
        <w:right w:val="none" w:sz="0" w:space="0" w:color="auto"/>
      </w:divBdr>
      <w:divsChild>
        <w:div w:id="2055567">
          <w:marLeft w:val="480"/>
          <w:marRight w:val="0"/>
          <w:marTop w:val="0"/>
          <w:marBottom w:val="0"/>
          <w:divBdr>
            <w:top w:val="none" w:sz="0" w:space="0" w:color="auto"/>
            <w:left w:val="none" w:sz="0" w:space="0" w:color="auto"/>
            <w:bottom w:val="none" w:sz="0" w:space="0" w:color="auto"/>
            <w:right w:val="none" w:sz="0" w:space="0" w:color="auto"/>
          </w:divBdr>
        </w:div>
        <w:div w:id="4018591">
          <w:marLeft w:val="480"/>
          <w:marRight w:val="0"/>
          <w:marTop w:val="0"/>
          <w:marBottom w:val="0"/>
          <w:divBdr>
            <w:top w:val="none" w:sz="0" w:space="0" w:color="auto"/>
            <w:left w:val="none" w:sz="0" w:space="0" w:color="auto"/>
            <w:bottom w:val="none" w:sz="0" w:space="0" w:color="auto"/>
            <w:right w:val="none" w:sz="0" w:space="0" w:color="auto"/>
          </w:divBdr>
        </w:div>
        <w:div w:id="6446632">
          <w:marLeft w:val="480"/>
          <w:marRight w:val="0"/>
          <w:marTop w:val="0"/>
          <w:marBottom w:val="0"/>
          <w:divBdr>
            <w:top w:val="none" w:sz="0" w:space="0" w:color="auto"/>
            <w:left w:val="none" w:sz="0" w:space="0" w:color="auto"/>
            <w:bottom w:val="none" w:sz="0" w:space="0" w:color="auto"/>
            <w:right w:val="none" w:sz="0" w:space="0" w:color="auto"/>
          </w:divBdr>
        </w:div>
        <w:div w:id="41567255">
          <w:marLeft w:val="480"/>
          <w:marRight w:val="0"/>
          <w:marTop w:val="0"/>
          <w:marBottom w:val="0"/>
          <w:divBdr>
            <w:top w:val="none" w:sz="0" w:space="0" w:color="auto"/>
            <w:left w:val="none" w:sz="0" w:space="0" w:color="auto"/>
            <w:bottom w:val="none" w:sz="0" w:space="0" w:color="auto"/>
            <w:right w:val="none" w:sz="0" w:space="0" w:color="auto"/>
          </w:divBdr>
        </w:div>
        <w:div w:id="70585925">
          <w:marLeft w:val="480"/>
          <w:marRight w:val="0"/>
          <w:marTop w:val="0"/>
          <w:marBottom w:val="0"/>
          <w:divBdr>
            <w:top w:val="none" w:sz="0" w:space="0" w:color="auto"/>
            <w:left w:val="none" w:sz="0" w:space="0" w:color="auto"/>
            <w:bottom w:val="none" w:sz="0" w:space="0" w:color="auto"/>
            <w:right w:val="none" w:sz="0" w:space="0" w:color="auto"/>
          </w:divBdr>
        </w:div>
        <w:div w:id="73935027">
          <w:marLeft w:val="480"/>
          <w:marRight w:val="0"/>
          <w:marTop w:val="0"/>
          <w:marBottom w:val="0"/>
          <w:divBdr>
            <w:top w:val="none" w:sz="0" w:space="0" w:color="auto"/>
            <w:left w:val="none" w:sz="0" w:space="0" w:color="auto"/>
            <w:bottom w:val="none" w:sz="0" w:space="0" w:color="auto"/>
            <w:right w:val="none" w:sz="0" w:space="0" w:color="auto"/>
          </w:divBdr>
        </w:div>
        <w:div w:id="93523045">
          <w:marLeft w:val="480"/>
          <w:marRight w:val="0"/>
          <w:marTop w:val="0"/>
          <w:marBottom w:val="0"/>
          <w:divBdr>
            <w:top w:val="none" w:sz="0" w:space="0" w:color="auto"/>
            <w:left w:val="none" w:sz="0" w:space="0" w:color="auto"/>
            <w:bottom w:val="none" w:sz="0" w:space="0" w:color="auto"/>
            <w:right w:val="none" w:sz="0" w:space="0" w:color="auto"/>
          </w:divBdr>
        </w:div>
        <w:div w:id="142283926">
          <w:marLeft w:val="480"/>
          <w:marRight w:val="0"/>
          <w:marTop w:val="0"/>
          <w:marBottom w:val="0"/>
          <w:divBdr>
            <w:top w:val="none" w:sz="0" w:space="0" w:color="auto"/>
            <w:left w:val="none" w:sz="0" w:space="0" w:color="auto"/>
            <w:bottom w:val="none" w:sz="0" w:space="0" w:color="auto"/>
            <w:right w:val="none" w:sz="0" w:space="0" w:color="auto"/>
          </w:divBdr>
        </w:div>
        <w:div w:id="177432371">
          <w:marLeft w:val="480"/>
          <w:marRight w:val="0"/>
          <w:marTop w:val="0"/>
          <w:marBottom w:val="0"/>
          <w:divBdr>
            <w:top w:val="none" w:sz="0" w:space="0" w:color="auto"/>
            <w:left w:val="none" w:sz="0" w:space="0" w:color="auto"/>
            <w:bottom w:val="none" w:sz="0" w:space="0" w:color="auto"/>
            <w:right w:val="none" w:sz="0" w:space="0" w:color="auto"/>
          </w:divBdr>
        </w:div>
        <w:div w:id="186918711">
          <w:marLeft w:val="480"/>
          <w:marRight w:val="0"/>
          <w:marTop w:val="0"/>
          <w:marBottom w:val="0"/>
          <w:divBdr>
            <w:top w:val="none" w:sz="0" w:space="0" w:color="auto"/>
            <w:left w:val="none" w:sz="0" w:space="0" w:color="auto"/>
            <w:bottom w:val="none" w:sz="0" w:space="0" w:color="auto"/>
            <w:right w:val="none" w:sz="0" w:space="0" w:color="auto"/>
          </w:divBdr>
        </w:div>
        <w:div w:id="198514579">
          <w:marLeft w:val="480"/>
          <w:marRight w:val="0"/>
          <w:marTop w:val="0"/>
          <w:marBottom w:val="0"/>
          <w:divBdr>
            <w:top w:val="none" w:sz="0" w:space="0" w:color="auto"/>
            <w:left w:val="none" w:sz="0" w:space="0" w:color="auto"/>
            <w:bottom w:val="none" w:sz="0" w:space="0" w:color="auto"/>
            <w:right w:val="none" w:sz="0" w:space="0" w:color="auto"/>
          </w:divBdr>
        </w:div>
        <w:div w:id="313220699">
          <w:marLeft w:val="480"/>
          <w:marRight w:val="0"/>
          <w:marTop w:val="0"/>
          <w:marBottom w:val="0"/>
          <w:divBdr>
            <w:top w:val="none" w:sz="0" w:space="0" w:color="auto"/>
            <w:left w:val="none" w:sz="0" w:space="0" w:color="auto"/>
            <w:bottom w:val="none" w:sz="0" w:space="0" w:color="auto"/>
            <w:right w:val="none" w:sz="0" w:space="0" w:color="auto"/>
          </w:divBdr>
        </w:div>
        <w:div w:id="359860950">
          <w:marLeft w:val="480"/>
          <w:marRight w:val="0"/>
          <w:marTop w:val="0"/>
          <w:marBottom w:val="0"/>
          <w:divBdr>
            <w:top w:val="none" w:sz="0" w:space="0" w:color="auto"/>
            <w:left w:val="none" w:sz="0" w:space="0" w:color="auto"/>
            <w:bottom w:val="none" w:sz="0" w:space="0" w:color="auto"/>
            <w:right w:val="none" w:sz="0" w:space="0" w:color="auto"/>
          </w:divBdr>
        </w:div>
        <w:div w:id="381446043">
          <w:marLeft w:val="480"/>
          <w:marRight w:val="0"/>
          <w:marTop w:val="0"/>
          <w:marBottom w:val="0"/>
          <w:divBdr>
            <w:top w:val="none" w:sz="0" w:space="0" w:color="auto"/>
            <w:left w:val="none" w:sz="0" w:space="0" w:color="auto"/>
            <w:bottom w:val="none" w:sz="0" w:space="0" w:color="auto"/>
            <w:right w:val="none" w:sz="0" w:space="0" w:color="auto"/>
          </w:divBdr>
        </w:div>
        <w:div w:id="403720927">
          <w:marLeft w:val="480"/>
          <w:marRight w:val="0"/>
          <w:marTop w:val="0"/>
          <w:marBottom w:val="0"/>
          <w:divBdr>
            <w:top w:val="none" w:sz="0" w:space="0" w:color="auto"/>
            <w:left w:val="none" w:sz="0" w:space="0" w:color="auto"/>
            <w:bottom w:val="none" w:sz="0" w:space="0" w:color="auto"/>
            <w:right w:val="none" w:sz="0" w:space="0" w:color="auto"/>
          </w:divBdr>
        </w:div>
        <w:div w:id="413012180">
          <w:marLeft w:val="480"/>
          <w:marRight w:val="0"/>
          <w:marTop w:val="0"/>
          <w:marBottom w:val="0"/>
          <w:divBdr>
            <w:top w:val="none" w:sz="0" w:space="0" w:color="auto"/>
            <w:left w:val="none" w:sz="0" w:space="0" w:color="auto"/>
            <w:bottom w:val="none" w:sz="0" w:space="0" w:color="auto"/>
            <w:right w:val="none" w:sz="0" w:space="0" w:color="auto"/>
          </w:divBdr>
        </w:div>
        <w:div w:id="420610823">
          <w:marLeft w:val="480"/>
          <w:marRight w:val="0"/>
          <w:marTop w:val="0"/>
          <w:marBottom w:val="0"/>
          <w:divBdr>
            <w:top w:val="none" w:sz="0" w:space="0" w:color="auto"/>
            <w:left w:val="none" w:sz="0" w:space="0" w:color="auto"/>
            <w:bottom w:val="none" w:sz="0" w:space="0" w:color="auto"/>
            <w:right w:val="none" w:sz="0" w:space="0" w:color="auto"/>
          </w:divBdr>
        </w:div>
        <w:div w:id="428505781">
          <w:marLeft w:val="480"/>
          <w:marRight w:val="0"/>
          <w:marTop w:val="0"/>
          <w:marBottom w:val="0"/>
          <w:divBdr>
            <w:top w:val="none" w:sz="0" w:space="0" w:color="auto"/>
            <w:left w:val="none" w:sz="0" w:space="0" w:color="auto"/>
            <w:bottom w:val="none" w:sz="0" w:space="0" w:color="auto"/>
            <w:right w:val="none" w:sz="0" w:space="0" w:color="auto"/>
          </w:divBdr>
        </w:div>
        <w:div w:id="443378969">
          <w:marLeft w:val="480"/>
          <w:marRight w:val="0"/>
          <w:marTop w:val="0"/>
          <w:marBottom w:val="0"/>
          <w:divBdr>
            <w:top w:val="none" w:sz="0" w:space="0" w:color="auto"/>
            <w:left w:val="none" w:sz="0" w:space="0" w:color="auto"/>
            <w:bottom w:val="none" w:sz="0" w:space="0" w:color="auto"/>
            <w:right w:val="none" w:sz="0" w:space="0" w:color="auto"/>
          </w:divBdr>
        </w:div>
        <w:div w:id="458644770">
          <w:marLeft w:val="480"/>
          <w:marRight w:val="0"/>
          <w:marTop w:val="0"/>
          <w:marBottom w:val="0"/>
          <w:divBdr>
            <w:top w:val="none" w:sz="0" w:space="0" w:color="auto"/>
            <w:left w:val="none" w:sz="0" w:space="0" w:color="auto"/>
            <w:bottom w:val="none" w:sz="0" w:space="0" w:color="auto"/>
            <w:right w:val="none" w:sz="0" w:space="0" w:color="auto"/>
          </w:divBdr>
        </w:div>
        <w:div w:id="466168636">
          <w:marLeft w:val="480"/>
          <w:marRight w:val="0"/>
          <w:marTop w:val="0"/>
          <w:marBottom w:val="0"/>
          <w:divBdr>
            <w:top w:val="none" w:sz="0" w:space="0" w:color="auto"/>
            <w:left w:val="none" w:sz="0" w:space="0" w:color="auto"/>
            <w:bottom w:val="none" w:sz="0" w:space="0" w:color="auto"/>
            <w:right w:val="none" w:sz="0" w:space="0" w:color="auto"/>
          </w:divBdr>
        </w:div>
        <w:div w:id="473563515">
          <w:marLeft w:val="480"/>
          <w:marRight w:val="0"/>
          <w:marTop w:val="0"/>
          <w:marBottom w:val="0"/>
          <w:divBdr>
            <w:top w:val="none" w:sz="0" w:space="0" w:color="auto"/>
            <w:left w:val="none" w:sz="0" w:space="0" w:color="auto"/>
            <w:bottom w:val="none" w:sz="0" w:space="0" w:color="auto"/>
            <w:right w:val="none" w:sz="0" w:space="0" w:color="auto"/>
          </w:divBdr>
        </w:div>
        <w:div w:id="474567262">
          <w:marLeft w:val="480"/>
          <w:marRight w:val="0"/>
          <w:marTop w:val="0"/>
          <w:marBottom w:val="0"/>
          <w:divBdr>
            <w:top w:val="none" w:sz="0" w:space="0" w:color="auto"/>
            <w:left w:val="none" w:sz="0" w:space="0" w:color="auto"/>
            <w:bottom w:val="none" w:sz="0" w:space="0" w:color="auto"/>
            <w:right w:val="none" w:sz="0" w:space="0" w:color="auto"/>
          </w:divBdr>
        </w:div>
        <w:div w:id="583075750">
          <w:marLeft w:val="480"/>
          <w:marRight w:val="0"/>
          <w:marTop w:val="0"/>
          <w:marBottom w:val="0"/>
          <w:divBdr>
            <w:top w:val="none" w:sz="0" w:space="0" w:color="auto"/>
            <w:left w:val="none" w:sz="0" w:space="0" w:color="auto"/>
            <w:bottom w:val="none" w:sz="0" w:space="0" w:color="auto"/>
            <w:right w:val="none" w:sz="0" w:space="0" w:color="auto"/>
          </w:divBdr>
        </w:div>
        <w:div w:id="600186593">
          <w:marLeft w:val="480"/>
          <w:marRight w:val="0"/>
          <w:marTop w:val="0"/>
          <w:marBottom w:val="0"/>
          <w:divBdr>
            <w:top w:val="none" w:sz="0" w:space="0" w:color="auto"/>
            <w:left w:val="none" w:sz="0" w:space="0" w:color="auto"/>
            <w:bottom w:val="none" w:sz="0" w:space="0" w:color="auto"/>
            <w:right w:val="none" w:sz="0" w:space="0" w:color="auto"/>
          </w:divBdr>
        </w:div>
        <w:div w:id="641155039">
          <w:marLeft w:val="480"/>
          <w:marRight w:val="0"/>
          <w:marTop w:val="0"/>
          <w:marBottom w:val="0"/>
          <w:divBdr>
            <w:top w:val="none" w:sz="0" w:space="0" w:color="auto"/>
            <w:left w:val="none" w:sz="0" w:space="0" w:color="auto"/>
            <w:bottom w:val="none" w:sz="0" w:space="0" w:color="auto"/>
            <w:right w:val="none" w:sz="0" w:space="0" w:color="auto"/>
          </w:divBdr>
        </w:div>
        <w:div w:id="645278543">
          <w:marLeft w:val="480"/>
          <w:marRight w:val="0"/>
          <w:marTop w:val="0"/>
          <w:marBottom w:val="0"/>
          <w:divBdr>
            <w:top w:val="none" w:sz="0" w:space="0" w:color="auto"/>
            <w:left w:val="none" w:sz="0" w:space="0" w:color="auto"/>
            <w:bottom w:val="none" w:sz="0" w:space="0" w:color="auto"/>
            <w:right w:val="none" w:sz="0" w:space="0" w:color="auto"/>
          </w:divBdr>
        </w:div>
        <w:div w:id="700206153">
          <w:marLeft w:val="480"/>
          <w:marRight w:val="0"/>
          <w:marTop w:val="0"/>
          <w:marBottom w:val="0"/>
          <w:divBdr>
            <w:top w:val="none" w:sz="0" w:space="0" w:color="auto"/>
            <w:left w:val="none" w:sz="0" w:space="0" w:color="auto"/>
            <w:bottom w:val="none" w:sz="0" w:space="0" w:color="auto"/>
            <w:right w:val="none" w:sz="0" w:space="0" w:color="auto"/>
          </w:divBdr>
        </w:div>
        <w:div w:id="768046380">
          <w:marLeft w:val="480"/>
          <w:marRight w:val="0"/>
          <w:marTop w:val="0"/>
          <w:marBottom w:val="0"/>
          <w:divBdr>
            <w:top w:val="none" w:sz="0" w:space="0" w:color="auto"/>
            <w:left w:val="none" w:sz="0" w:space="0" w:color="auto"/>
            <w:bottom w:val="none" w:sz="0" w:space="0" w:color="auto"/>
            <w:right w:val="none" w:sz="0" w:space="0" w:color="auto"/>
          </w:divBdr>
        </w:div>
        <w:div w:id="834608383">
          <w:marLeft w:val="480"/>
          <w:marRight w:val="0"/>
          <w:marTop w:val="0"/>
          <w:marBottom w:val="0"/>
          <w:divBdr>
            <w:top w:val="none" w:sz="0" w:space="0" w:color="auto"/>
            <w:left w:val="none" w:sz="0" w:space="0" w:color="auto"/>
            <w:bottom w:val="none" w:sz="0" w:space="0" w:color="auto"/>
            <w:right w:val="none" w:sz="0" w:space="0" w:color="auto"/>
          </w:divBdr>
        </w:div>
        <w:div w:id="836848926">
          <w:marLeft w:val="480"/>
          <w:marRight w:val="0"/>
          <w:marTop w:val="0"/>
          <w:marBottom w:val="0"/>
          <w:divBdr>
            <w:top w:val="none" w:sz="0" w:space="0" w:color="auto"/>
            <w:left w:val="none" w:sz="0" w:space="0" w:color="auto"/>
            <w:bottom w:val="none" w:sz="0" w:space="0" w:color="auto"/>
            <w:right w:val="none" w:sz="0" w:space="0" w:color="auto"/>
          </w:divBdr>
        </w:div>
        <w:div w:id="851991300">
          <w:marLeft w:val="480"/>
          <w:marRight w:val="0"/>
          <w:marTop w:val="0"/>
          <w:marBottom w:val="0"/>
          <w:divBdr>
            <w:top w:val="none" w:sz="0" w:space="0" w:color="auto"/>
            <w:left w:val="none" w:sz="0" w:space="0" w:color="auto"/>
            <w:bottom w:val="none" w:sz="0" w:space="0" w:color="auto"/>
            <w:right w:val="none" w:sz="0" w:space="0" w:color="auto"/>
          </w:divBdr>
        </w:div>
        <w:div w:id="924529365">
          <w:marLeft w:val="480"/>
          <w:marRight w:val="0"/>
          <w:marTop w:val="0"/>
          <w:marBottom w:val="0"/>
          <w:divBdr>
            <w:top w:val="none" w:sz="0" w:space="0" w:color="auto"/>
            <w:left w:val="none" w:sz="0" w:space="0" w:color="auto"/>
            <w:bottom w:val="none" w:sz="0" w:space="0" w:color="auto"/>
            <w:right w:val="none" w:sz="0" w:space="0" w:color="auto"/>
          </w:divBdr>
        </w:div>
        <w:div w:id="933248459">
          <w:marLeft w:val="480"/>
          <w:marRight w:val="0"/>
          <w:marTop w:val="0"/>
          <w:marBottom w:val="0"/>
          <w:divBdr>
            <w:top w:val="none" w:sz="0" w:space="0" w:color="auto"/>
            <w:left w:val="none" w:sz="0" w:space="0" w:color="auto"/>
            <w:bottom w:val="none" w:sz="0" w:space="0" w:color="auto"/>
            <w:right w:val="none" w:sz="0" w:space="0" w:color="auto"/>
          </w:divBdr>
        </w:div>
        <w:div w:id="975455120">
          <w:marLeft w:val="480"/>
          <w:marRight w:val="0"/>
          <w:marTop w:val="0"/>
          <w:marBottom w:val="0"/>
          <w:divBdr>
            <w:top w:val="none" w:sz="0" w:space="0" w:color="auto"/>
            <w:left w:val="none" w:sz="0" w:space="0" w:color="auto"/>
            <w:bottom w:val="none" w:sz="0" w:space="0" w:color="auto"/>
            <w:right w:val="none" w:sz="0" w:space="0" w:color="auto"/>
          </w:divBdr>
        </w:div>
        <w:div w:id="1003119405">
          <w:marLeft w:val="480"/>
          <w:marRight w:val="0"/>
          <w:marTop w:val="0"/>
          <w:marBottom w:val="0"/>
          <w:divBdr>
            <w:top w:val="none" w:sz="0" w:space="0" w:color="auto"/>
            <w:left w:val="none" w:sz="0" w:space="0" w:color="auto"/>
            <w:bottom w:val="none" w:sz="0" w:space="0" w:color="auto"/>
            <w:right w:val="none" w:sz="0" w:space="0" w:color="auto"/>
          </w:divBdr>
        </w:div>
        <w:div w:id="1016999936">
          <w:marLeft w:val="480"/>
          <w:marRight w:val="0"/>
          <w:marTop w:val="0"/>
          <w:marBottom w:val="0"/>
          <w:divBdr>
            <w:top w:val="none" w:sz="0" w:space="0" w:color="auto"/>
            <w:left w:val="none" w:sz="0" w:space="0" w:color="auto"/>
            <w:bottom w:val="none" w:sz="0" w:space="0" w:color="auto"/>
            <w:right w:val="none" w:sz="0" w:space="0" w:color="auto"/>
          </w:divBdr>
        </w:div>
        <w:div w:id="1041438857">
          <w:marLeft w:val="480"/>
          <w:marRight w:val="0"/>
          <w:marTop w:val="0"/>
          <w:marBottom w:val="0"/>
          <w:divBdr>
            <w:top w:val="none" w:sz="0" w:space="0" w:color="auto"/>
            <w:left w:val="none" w:sz="0" w:space="0" w:color="auto"/>
            <w:bottom w:val="none" w:sz="0" w:space="0" w:color="auto"/>
            <w:right w:val="none" w:sz="0" w:space="0" w:color="auto"/>
          </w:divBdr>
        </w:div>
        <w:div w:id="1044448929">
          <w:marLeft w:val="480"/>
          <w:marRight w:val="0"/>
          <w:marTop w:val="0"/>
          <w:marBottom w:val="0"/>
          <w:divBdr>
            <w:top w:val="none" w:sz="0" w:space="0" w:color="auto"/>
            <w:left w:val="none" w:sz="0" w:space="0" w:color="auto"/>
            <w:bottom w:val="none" w:sz="0" w:space="0" w:color="auto"/>
            <w:right w:val="none" w:sz="0" w:space="0" w:color="auto"/>
          </w:divBdr>
        </w:div>
        <w:div w:id="1051341202">
          <w:marLeft w:val="480"/>
          <w:marRight w:val="0"/>
          <w:marTop w:val="0"/>
          <w:marBottom w:val="0"/>
          <w:divBdr>
            <w:top w:val="none" w:sz="0" w:space="0" w:color="auto"/>
            <w:left w:val="none" w:sz="0" w:space="0" w:color="auto"/>
            <w:bottom w:val="none" w:sz="0" w:space="0" w:color="auto"/>
            <w:right w:val="none" w:sz="0" w:space="0" w:color="auto"/>
          </w:divBdr>
        </w:div>
        <w:div w:id="1104837863">
          <w:marLeft w:val="480"/>
          <w:marRight w:val="0"/>
          <w:marTop w:val="0"/>
          <w:marBottom w:val="0"/>
          <w:divBdr>
            <w:top w:val="none" w:sz="0" w:space="0" w:color="auto"/>
            <w:left w:val="none" w:sz="0" w:space="0" w:color="auto"/>
            <w:bottom w:val="none" w:sz="0" w:space="0" w:color="auto"/>
            <w:right w:val="none" w:sz="0" w:space="0" w:color="auto"/>
          </w:divBdr>
        </w:div>
        <w:div w:id="1115369345">
          <w:marLeft w:val="480"/>
          <w:marRight w:val="0"/>
          <w:marTop w:val="0"/>
          <w:marBottom w:val="0"/>
          <w:divBdr>
            <w:top w:val="none" w:sz="0" w:space="0" w:color="auto"/>
            <w:left w:val="none" w:sz="0" w:space="0" w:color="auto"/>
            <w:bottom w:val="none" w:sz="0" w:space="0" w:color="auto"/>
            <w:right w:val="none" w:sz="0" w:space="0" w:color="auto"/>
          </w:divBdr>
        </w:div>
        <w:div w:id="1132213634">
          <w:marLeft w:val="480"/>
          <w:marRight w:val="0"/>
          <w:marTop w:val="0"/>
          <w:marBottom w:val="0"/>
          <w:divBdr>
            <w:top w:val="none" w:sz="0" w:space="0" w:color="auto"/>
            <w:left w:val="none" w:sz="0" w:space="0" w:color="auto"/>
            <w:bottom w:val="none" w:sz="0" w:space="0" w:color="auto"/>
            <w:right w:val="none" w:sz="0" w:space="0" w:color="auto"/>
          </w:divBdr>
        </w:div>
        <w:div w:id="1180319767">
          <w:marLeft w:val="480"/>
          <w:marRight w:val="0"/>
          <w:marTop w:val="0"/>
          <w:marBottom w:val="0"/>
          <w:divBdr>
            <w:top w:val="none" w:sz="0" w:space="0" w:color="auto"/>
            <w:left w:val="none" w:sz="0" w:space="0" w:color="auto"/>
            <w:bottom w:val="none" w:sz="0" w:space="0" w:color="auto"/>
            <w:right w:val="none" w:sz="0" w:space="0" w:color="auto"/>
          </w:divBdr>
        </w:div>
        <w:div w:id="1188984688">
          <w:marLeft w:val="480"/>
          <w:marRight w:val="0"/>
          <w:marTop w:val="0"/>
          <w:marBottom w:val="0"/>
          <w:divBdr>
            <w:top w:val="none" w:sz="0" w:space="0" w:color="auto"/>
            <w:left w:val="none" w:sz="0" w:space="0" w:color="auto"/>
            <w:bottom w:val="none" w:sz="0" w:space="0" w:color="auto"/>
            <w:right w:val="none" w:sz="0" w:space="0" w:color="auto"/>
          </w:divBdr>
        </w:div>
        <w:div w:id="1204250415">
          <w:marLeft w:val="480"/>
          <w:marRight w:val="0"/>
          <w:marTop w:val="0"/>
          <w:marBottom w:val="0"/>
          <w:divBdr>
            <w:top w:val="none" w:sz="0" w:space="0" w:color="auto"/>
            <w:left w:val="none" w:sz="0" w:space="0" w:color="auto"/>
            <w:bottom w:val="none" w:sz="0" w:space="0" w:color="auto"/>
            <w:right w:val="none" w:sz="0" w:space="0" w:color="auto"/>
          </w:divBdr>
        </w:div>
        <w:div w:id="1209301309">
          <w:marLeft w:val="480"/>
          <w:marRight w:val="0"/>
          <w:marTop w:val="0"/>
          <w:marBottom w:val="0"/>
          <w:divBdr>
            <w:top w:val="none" w:sz="0" w:space="0" w:color="auto"/>
            <w:left w:val="none" w:sz="0" w:space="0" w:color="auto"/>
            <w:bottom w:val="none" w:sz="0" w:space="0" w:color="auto"/>
            <w:right w:val="none" w:sz="0" w:space="0" w:color="auto"/>
          </w:divBdr>
        </w:div>
        <w:div w:id="1215697978">
          <w:marLeft w:val="480"/>
          <w:marRight w:val="0"/>
          <w:marTop w:val="0"/>
          <w:marBottom w:val="0"/>
          <w:divBdr>
            <w:top w:val="none" w:sz="0" w:space="0" w:color="auto"/>
            <w:left w:val="none" w:sz="0" w:space="0" w:color="auto"/>
            <w:bottom w:val="none" w:sz="0" w:space="0" w:color="auto"/>
            <w:right w:val="none" w:sz="0" w:space="0" w:color="auto"/>
          </w:divBdr>
        </w:div>
        <w:div w:id="1218130744">
          <w:marLeft w:val="480"/>
          <w:marRight w:val="0"/>
          <w:marTop w:val="0"/>
          <w:marBottom w:val="0"/>
          <w:divBdr>
            <w:top w:val="none" w:sz="0" w:space="0" w:color="auto"/>
            <w:left w:val="none" w:sz="0" w:space="0" w:color="auto"/>
            <w:bottom w:val="none" w:sz="0" w:space="0" w:color="auto"/>
            <w:right w:val="none" w:sz="0" w:space="0" w:color="auto"/>
          </w:divBdr>
        </w:div>
        <w:div w:id="1247377695">
          <w:marLeft w:val="480"/>
          <w:marRight w:val="0"/>
          <w:marTop w:val="0"/>
          <w:marBottom w:val="0"/>
          <w:divBdr>
            <w:top w:val="none" w:sz="0" w:space="0" w:color="auto"/>
            <w:left w:val="none" w:sz="0" w:space="0" w:color="auto"/>
            <w:bottom w:val="none" w:sz="0" w:space="0" w:color="auto"/>
            <w:right w:val="none" w:sz="0" w:space="0" w:color="auto"/>
          </w:divBdr>
        </w:div>
        <w:div w:id="1277565226">
          <w:marLeft w:val="480"/>
          <w:marRight w:val="0"/>
          <w:marTop w:val="0"/>
          <w:marBottom w:val="0"/>
          <w:divBdr>
            <w:top w:val="none" w:sz="0" w:space="0" w:color="auto"/>
            <w:left w:val="none" w:sz="0" w:space="0" w:color="auto"/>
            <w:bottom w:val="none" w:sz="0" w:space="0" w:color="auto"/>
            <w:right w:val="none" w:sz="0" w:space="0" w:color="auto"/>
          </w:divBdr>
        </w:div>
        <w:div w:id="1290933078">
          <w:marLeft w:val="480"/>
          <w:marRight w:val="0"/>
          <w:marTop w:val="0"/>
          <w:marBottom w:val="0"/>
          <w:divBdr>
            <w:top w:val="none" w:sz="0" w:space="0" w:color="auto"/>
            <w:left w:val="none" w:sz="0" w:space="0" w:color="auto"/>
            <w:bottom w:val="none" w:sz="0" w:space="0" w:color="auto"/>
            <w:right w:val="none" w:sz="0" w:space="0" w:color="auto"/>
          </w:divBdr>
        </w:div>
        <w:div w:id="1328941355">
          <w:marLeft w:val="480"/>
          <w:marRight w:val="0"/>
          <w:marTop w:val="0"/>
          <w:marBottom w:val="0"/>
          <w:divBdr>
            <w:top w:val="none" w:sz="0" w:space="0" w:color="auto"/>
            <w:left w:val="none" w:sz="0" w:space="0" w:color="auto"/>
            <w:bottom w:val="none" w:sz="0" w:space="0" w:color="auto"/>
            <w:right w:val="none" w:sz="0" w:space="0" w:color="auto"/>
          </w:divBdr>
        </w:div>
        <w:div w:id="1331907927">
          <w:marLeft w:val="480"/>
          <w:marRight w:val="0"/>
          <w:marTop w:val="0"/>
          <w:marBottom w:val="0"/>
          <w:divBdr>
            <w:top w:val="none" w:sz="0" w:space="0" w:color="auto"/>
            <w:left w:val="none" w:sz="0" w:space="0" w:color="auto"/>
            <w:bottom w:val="none" w:sz="0" w:space="0" w:color="auto"/>
            <w:right w:val="none" w:sz="0" w:space="0" w:color="auto"/>
          </w:divBdr>
        </w:div>
        <w:div w:id="1338118278">
          <w:marLeft w:val="480"/>
          <w:marRight w:val="0"/>
          <w:marTop w:val="0"/>
          <w:marBottom w:val="0"/>
          <w:divBdr>
            <w:top w:val="none" w:sz="0" w:space="0" w:color="auto"/>
            <w:left w:val="none" w:sz="0" w:space="0" w:color="auto"/>
            <w:bottom w:val="none" w:sz="0" w:space="0" w:color="auto"/>
            <w:right w:val="none" w:sz="0" w:space="0" w:color="auto"/>
          </w:divBdr>
        </w:div>
        <w:div w:id="1406799248">
          <w:marLeft w:val="480"/>
          <w:marRight w:val="0"/>
          <w:marTop w:val="0"/>
          <w:marBottom w:val="0"/>
          <w:divBdr>
            <w:top w:val="none" w:sz="0" w:space="0" w:color="auto"/>
            <w:left w:val="none" w:sz="0" w:space="0" w:color="auto"/>
            <w:bottom w:val="none" w:sz="0" w:space="0" w:color="auto"/>
            <w:right w:val="none" w:sz="0" w:space="0" w:color="auto"/>
          </w:divBdr>
        </w:div>
        <w:div w:id="1411657230">
          <w:marLeft w:val="480"/>
          <w:marRight w:val="0"/>
          <w:marTop w:val="0"/>
          <w:marBottom w:val="0"/>
          <w:divBdr>
            <w:top w:val="none" w:sz="0" w:space="0" w:color="auto"/>
            <w:left w:val="none" w:sz="0" w:space="0" w:color="auto"/>
            <w:bottom w:val="none" w:sz="0" w:space="0" w:color="auto"/>
            <w:right w:val="none" w:sz="0" w:space="0" w:color="auto"/>
          </w:divBdr>
        </w:div>
        <w:div w:id="1493594871">
          <w:marLeft w:val="480"/>
          <w:marRight w:val="0"/>
          <w:marTop w:val="0"/>
          <w:marBottom w:val="0"/>
          <w:divBdr>
            <w:top w:val="none" w:sz="0" w:space="0" w:color="auto"/>
            <w:left w:val="none" w:sz="0" w:space="0" w:color="auto"/>
            <w:bottom w:val="none" w:sz="0" w:space="0" w:color="auto"/>
            <w:right w:val="none" w:sz="0" w:space="0" w:color="auto"/>
          </w:divBdr>
        </w:div>
        <w:div w:id="1594780406">
          <w:marLeft w:val="480"/>
          <w:marRight w:val="0"/>
          <w:marTop w:val="0"/>
          <w:marBottom w:val="0"/>
          <w:divBdr>
            <w:top w:val="none" w:sz="0" w:space="0" w:color="auto"/>
            <w:left w:val="none" w:sz="0" w:space="0" w:color="auto"/>
            <w:bottom w:val="none" w:sz="0" w:space="0" w:color="auto"/>
            <w:right w:val="none" w:sz="0" w:space="0" w:color="auto"/>
          </w:divBdr>
        </w:div>
        <w:div w:id="1609853430">
          <w:marLeft w:val="480"/>
          <w:marRight w:val="0"/>
          <w:marTop w:val="0"/>
          <w:marBottom w:val="0"/>
          <w:divBdr>
            <w:top w:val="none" w:sz="0" w:space="0" w:color="auto"/>
            <w:left w:val="none" w:sz="0" w:space="0" w:color="auto"/>
            <w:bottom w:val="none" w:sz="0" w:space="0" w:color="auto"/>
            <w:right w:val="none" w:sz="0" w:space="0" w:color="auto"/>
          </w:divBdr>
        </w:div>
        <w:div w:id="1610351554">
          <w:marLeft w:val="480"/>
          <w:marRight w:val="0"/>
          <w:marTop w:val="0"/>
          <w:marBottom w:val="0"/>
          <w:divBdr>
            <w:top w:val="none" w:sz="0" w:space="0" w:color="auto"/>
            <w:left w:val="none" w:sz="0" w:space="0" w:color="auto"/>
            <w:bottom w:val="none" w:sz="0" w:space="0" w:color="auto"/>
            <w:right w:val="none" w:sz="0" w:space="0" w:color="auto"/>
          </w:divBdr>
        </w:div>
        <w:div w:id="1615865315">
          <w:marLeft w:val="480"/>
          <w:marRight w:val="0"/>
          <w:marTop w:val="0"/>
          <w:marBottom w:val="0"/>
          <w:divBdr>
            <w:top w:val="none" w:sz="0" w:space="0" w:color="auto"/>
            <w:left w:val="none" w:sz="0" w:space="0" w:color="auto"/>
            <w:bottom w:val="none" w:sz="0" w:space="0" w:color="auto"/>
            <w:right w:val="none" w:sz="0" w:space="0" w:color="auto"/>
          </w:divBdr>
        </w:div>
        <w:div w:id="1622766317">
          <w:marLeft w:val="480"/>
          <w:marRight w:val="0"/>
          <w:marTop w:val="0"/>
          <w:marBottom w:val="0"/>
          <w:divBdr>
            <w:top w:val="none" w:sz="0" w:space="0" w:color="auto"/>
            <w:left w:val="none" w:sz="0" w:space="0" w:color="auto"/>
            <w:bottom w:val="none" w:sz="0" w:space="0" w:color="auto"/>
            <w:right w:val="none" w:sz="0" w:space="0" w:color="auto"/>
          </w:divBdr>
        </w:div>
        <w:div w:id="1629777982">
          <w:marLeft w:val="480"/>
          <w:marRight w:val="0"/>
          <w:marTop w:val="0"/>
          <w:marBottom w:val="0"/>
          <w:divBdr>
            <w:top w:val="none" w:sz="0" w:space="0" w:color="auto"/>
            <w:left w:val="none" w:sz="0" w:space="0" w:color="auto"/>
            <w:bottom w:val="none" w:sz="0" w:space="0" w:color="auto"/>
            <w:right w:val="none" w:sz="0" w:space="0" w:color="auto"/>
          </w:divBdr>
        </w:div>
        <w:div w:id="1642224144">
          <w:marLeft w:val="480"/>
          <w:marRight w:val="0"/>
          <w:marTop w:val="0"/>
          <w:marBottom w:val="0"/>
          <w:divBdr>
            <w:top w:val="none" w:sz="0" w:space="0" w:color="auto"/>
            <w:left w:val="none" w:sz="0" w:space="0" w:color="auto"/>
            <w:bottom w:val="none" w:sz="0" w:space="0" w:color="auto"/>
            <w:right w:val="none" w:sz="0" w:space="0" w:color="auto"/>
          </w:divBdr>
        </w:div>
        <w:div w:id="1688172411">
          <w:marLeft w:val="480"/>
          <w:marRight w:val="0"/>
          <w:marTop w:val="0"/>
          <w:marBottom w:val="0"/>
          <w:divBdr>
            <w:top w:val="none" w:sz="0" w:space="0" w:color="auto"/>
            <w:left w:val="none" w:sz="0" w:space="0" w:color="auto"/>
            <w:bottom w:val="none" w:sz="0" w:space="0" w:color="auto"/>
            <w:right w:val="none" w:sz="0" w:space="0" w:color="auto"/>
          </w:divBdr>
        </w:div>
        <w:div w:id="1759788102">
          <w:marLeft w:val="480"/>
          <w:marRight w:val="0"/>
          <w:marTop w:val="0"/>
          <w:marBottom w:val="0"/>
          <w:divBdr>
            <w:top w:val="none" w:sz="0" w:space="0" w:color="auto"/>
            <w:left w:val="none" w:sz="0" w:space="0" w:color="auto"/>
            <w:bottom w:val="none" w:sz="0" w:space="0" w:color="auto"/>
            <w:right w:val="none" w:sz="0" w:space="0" w:color="auto"/>
          </w:divBdr>
        </w:div>
        <w:div w:id="1772583851">
          <w:marLeft w:val="480"/>
          <w:marRight w:val="0"/>
          <w:marTop w:val="0"/>
          <w:marBottom w:val="0"/>
          <w:divBdr>
            <w:top w:val="none" w:sz="0" w:space="0" w:color="auto"/>
            <w:left w:val="none" w:sz="0" w:space="0" w:color="auto"/>
            <w:bottom w:val="none" w:sz="0" w:space="0" w:color="auto"/>
            <w:right w:val="none" w:sz="0" w:space="0" w:color="auto"/>
          </w:divBdr>
        </w:div>
        <w:div w:id="1774087131">
          <w:marLeft w:val="480"/>
          <w:marRight w:val="0"/>
          <w:marTop w:val="0"/>
          <w:marBottom w:val="0"/>
          <w:divBdr>
            <w:top w:val="none" w:sz="0" w:space="0" w:color="auto"/>
            <w:left w:val="none" w:sz="0" w:space="0" w:color="auto"/>
            <w:bottom w:val="none" w:sz="0" w:space="0" w:color="auto"/>
            <w:right w:val="none" w:sz="0" w:space="0" w:color="auto"/>
          </w:divBdr>
        </w:div>
        <w:div w:id="1805614882">
          <w:marLeft w:val="480"/>
          <w:marRight w:val="0"/>
          <w:marTop w:val="0"/>
          <w:marBottom w:val="0"/>
          <w:divBdr>
            <w:top w:val="none" w:sz="0" w:space="0" w:color="auto"/>
            <w:left w:val="none" w:sz="0" w:space="0" w:color="auto"/>
            <w:bottom w:val="none" w:sz="0" w:space="0" w:color="auto"/>
            <w:right w:val="none" w:sz="0" w:space="0" w:color="auto"/>
          </w:divBdr>
        </w:div>
        <w:div w:id="1836219772">
          <w:marLeft w:val="480"/>
          <w:marRight w:val="0"/>
          <w:marTop w:val="0"/>
          <w:marBottom w:val="0"/>
          <w:divBdr>
            <w:top w:val="none" w:sz="0" w:space="0" w:color="auto"/>
            <w:left w:val="none" w:sz="0" w:space="0" w:color="auto"/>
            <w:bottom w:val="none" w:sz="0" w:space="0" w:color="auto"/>
            <w:right w:val="none" w:sz="0" w:space="0" w:color="auto"/>
          </w:divBdr>
        </w:div>
        <w:div w:id="1906523702">
          <w:marLeft w:val="480"/>
          <w:marRight w:val="0"/>
          <w:marTop w:val="0"/>
          <w:marBottom w:val="0"/>
          <w:divBdr>
            <w:top w:val="none" w:sz="0" w:space="0" w:color="auto"/>
            <w:left w:val="none" w:sz="0" w:space="0" w:color="auto"/>
            <w:bottom w:val="none" w:sz="0" w:space="0" w:color="auto"/>
            <w:right w:val="none" w:sz="0" w:space="0" w:color="auto"/>
          </w:divBdr>
        </w:div>
        <w:div w:id="1941722872">
          <w:marLeft w:val="480"/>
          <w:marRight w:val="0"/>
          <w:marTop w:val="0"/>
          <w:marBottom w:val="0"/>
          <w:divBdr>
            <w:top w:val="none" w:sz="0" w:space="0" w:color="auto"/>
            <w:left w:val="none" w:sz="0" w:space="0" w:color="auto"/>
            <w:bottom w:val="none" w:sz="0" w:space="0" w:color="auto"/>
            <w:right w:val="none" w:sz="0" w:space="0" w:color="auto"/>
          </w:divBdr>
        </w:div>
        <w:div w:id="1956324139">
          <w:marLeft w:val="480"/>
          <w:marRight w:val="0"/>
          <w:marTop w:val="0"/>
          <w:marBottom w:val="0"/>
          <w:divBdr>
            <w:top w:val="none" w:sz="0" w:space="0" w:color="auto"/>
            <w:left w:val="none" w:sz="0" w:space="0" w:color="auto"/>
            <w:bottom w:val="none" w:sz="0" w:space="0" w:color="auto"/>
            <w:right w:val="none" w:sz="0" w:space="0" w:color="auto"/>
          </w:divBdr>
        </w:div>
        <w:div w:id="1980646197">
          <w:marLeft w:val="480"/>
          <w:marRight w:val="0"/>
          <w:marTop w:val="0"/>
          <w:marBottom w:val="0"/>
          <w:divBdr>
            <w:top w:val="none" w:sz="0" w:space="0" w:color="auto"/>
            <w:left w:val="none" w:sz="0" w:space="0" w:color="auto"/>
            <w:bottom w:val="none" w:sz="0" w:space="0" w:color="auto"/>
            <w:right w:val="none" w:sz="0" w:space="0" w:color="auto"/>
          </w:divBdr>
        </w:div>
        <w:div w:id="1983926318">
          <w:marLeft w:val="480"/>
          <w:marRight w:val="0"/>
          <w:marTop w:val="0"/>
          <w:marBottom w:val="0"/>
          <w:divBdr>
            <w:top w:val="none" w:sz="0" w:space="0" w:color="auto"/>
            <w:left w:val="none" w:sz="0" w:space="0" w:color="auto"/>
            <w:bottom w:val="none" w:sz="0" w:space="0" w:color="auto"/>
            <w:right w:val="none" w:sz="0" w:space="0" w:color="auto"/>
          </w:divBdr>
        </w:div>
        <w:div w:id="2011106118">
          <w:marLeft w:val="480"/>
          <w:marRight w:val="0"/>
          <w:marTop w:val="0"/>
          <w:marBottom w:val="0"/>
          <w:divBdr>
            <w:top w:val="none" w:sz="0" w:space="0" w:color="auto"/>
            <w:left w:val="none" w:sz="0" w:space="0" w:color="auto"/>
            <w:bottom w:val="none" w:sz="0" w:space="0" w:color="auto"/>
            <w:right w:val="none" w:sz="0" w:space="0" w:color="auto"/>
          </w:divBdr>
        </w:div>
        <w:div w:id="2013022483">
          <w:marLeft w:val="480"/>
          <w:marRight w:val="0"/>
          <w:marTop w:val="0"/>
          <w:marBottom w:val="0"/>
          <w:divBdr>
            <w:top w:val="none" w:sz="0" w:space="0" w:color="auto"/>
            <w:left w:val="none" w:sz="0" w:space="0" w:color="auto"/>
            <w:bottom w:val="none" w:sz="0" w:space="0" w:color="auto"/>
            <w:right w:val="none" w:sz="0" w:space="0" w:color="auto"/>
          </w:divBdr>
        </w:div>
        <w:div w:id="2026400323">
          <w:marLeft w:val="480"/>
          <w:marRight w:val="0"/>
          <w:marTop w:val="0"/>
          <w:marBottom w:val="0"/>
          <w:divBdr>
            <w:top w:val="none" w:sz="0" w:space="0" w:color="auto"/>
            <w:left w:val="none" w:sz="0" w:space="0" w:color="auto"/>
            <w:bottom w:val="none" w:sz="0" w:space="0" w:color="auto"/>
            <w:right w:val="none" w:sz="0" w:space="0" w:color="auto"/>
          </w:divBdr>
        </w:div>
        <w:div w:id="2043943758">
          <w:marLeft w:val="480"/>
          <w:marRight w:val="0"/>
          <w:marTop w:val="0"/>
          <w:marBottom w:val="0"/>
          <w:divBdr>
            <w:top w:val="none" w:sz="0" w:space="0" w:color="auto"/>
            <w:left w:val="none" w:sz="0" w:space="0" w:color="auto"/>
            <w:bottom w:val="none" w:sz="0" w:space="0" w:color="auto"/>
            <w:right w:val="none" w:sz="0" w:space="0" w:color="auto"/>
          </w:divBdr>
        </w:div>
        <w:div w:id="2094735172">
          <w:marLeft w:val="480"/>
          <w:marRight w:val="0"/>
          <w:marTop w:val="0"/>
          <w:marBottom w:val="0"/>
          <w:divBdr>
            <w:top w:val="none" w:sz="0" w:space="0" w:color="auto"/>
            <w:left w:val="none" w:sz="0" w:space="0" w:color="auto"/>
            <w:bottom w:val="none" w:sz="0" w:space="0" w:color="auto"/>
            <w:right w:val="none" w:sz="0" w:space="0" w:color="auto"/>
          </w:divBdr>
        </w:div>
        <w:div w:id="2098751089">
          <w:marLeft w:val="480"/>
          <w:marRight w:val="0"/>
          <w:marTop w:val="0"/>
          <w:marBottom w:val="0"/>
          <w:divBdr>
            <w:top w:val="none" w:sz="0" w:space="0" w:color="auto"/>
            <w:left w:val="none" w:sz="0" w:space="0" w:color="auto"/>
            <w:bottom w:val="none" w:sz="0" w:space="0" w:color="auto"/>
            <w:right w:val="none" w:sz="0" w:space="0" w:color="auto"/>
          </w:divBdr>
        </w:div>
        <w:div w:id="2135712192">
          <w:marLeft w:val="480"/>
          <w:marRight w:val="0"/>
          <w:marTop w:val="0"/>
          <w:marBottom w:val="0"/>
          <w:divBdr>
            <w:top w:val="none" w:sz="0" w:space="0" w:color="auto"/>
            <w:left w:val="none" w:sz="0" w:space="0" w:color="auto"/>
            <w:bottom w:val="none" w:sz="0" w:space="0" w:color="auto"/>
            <w:right w:val="none" w:sz="0" w:space="0" w:color="auto"/>
          </w:divBdr>
        </w:div>
      </w:divsChild>
    </w:div>
    <w:div w:id="895361889">
      <w:bodyDiv w:val="1"/>
      <w:marLeft w:val="0"/>
      <w:marRight w:val="0"/>
      <w:marTop w:val="0"/>
      <w:marBottom w:val="0"/>
      <w:divBdr>
        <w:top w:val="none" w:sz="0" w:space="0" w:color="auto"/>
        <w:left w:val="none" w:sz="0" w:space="0" w:color="auto"/>
        <w:bottom w:val="none" w:sz="0" w:space="0" w:color="auto"/>
        <w:right w:val="none" w:sz="0" w:space="0" w:color="auto"/>
      </w:divBdr>
    </w:div>
    <w:div w:id="895622963">
      <w:bodyDiv w:val="1"/>
      <w:marLeft w:val="0"/>
      <w:marRight w:val="0"/>
      <w:marTop w:val="0"/>
      <w:marBottom w:val="0"/>
      <w:divBdr>
        <w:top w:val="none" w:sz="0" w:space="0" w:color="auto"/>
        <w:left w:val="none" w:sz="0" w:space="0" w:color="auto"/>
        <w:bottom w:val="none" w:sz="0" w:space="0" w:color="auto"/>
        <w:right w:val="none" w:sz="0" w:space="0" w:color="auto"/>
      </w:divBdr>
    </w:div>
    <w:div w:id="896088650">
      <w:bodyDiv w:val="1"/>
      <w:marLeft w:val="0"/>
      <w:marRight w:val="0"/>
      <w:marTop w:val="0"/>
      <w:marBottom w:val="0"/>
      <w:divBdr>
        <w:top w:val="none" w:sz="0" w:space="0" w:color="auto"/>
        <w:left w:val="none" w:sz="0" w:space="0" w:color="auto"/>
        <w:bottom w:val="none" w:sz="0" w:space="0" w:color="auto"/>
        <w:right w:val="none" w:sz="0" w:space="0" w:color="auto"/>
      </w:divBdr>
    </w:div>
    <w:div w:id="897473296">
      <w:bodyDiv w:val="1"/>
      <w:marLeft w:val="0"/>
      <w:marRight w:val="0"/>
      <w:marTop w:val="0"/>
      <w:marBottom w:val="0"/>
      <w:divBdr>
        <w:top w:val="none" w:sz="0" w:space="0" w:color="auto"/>
        <w:left w:val="none" w:sz="0" w:space="0" w:color="auto"/>
        <w:bottom w:val="none" w:sz="0" w:space="0" w:color="auto"/>
        <w:right w:val="none" w:sz="0" w:space="0" w:color="auto"/>
      </w:divBdr>
    </w:div>
    <w:div w:id="897664137">
      <w:bodyDiv w:val="1"/>
      <w:marLeft w:val="0"/>
      <w:marRight w:val="0"/>
      <w:marTop w:val="0"/>
      <w:marBottom w:val="0"/>
      <w:divBdr>
        <w:top w:val="none" w:sz="0" w:space="0" w:color="auto"/>
        <w:left w:val="none" w:sz="0" w:space="0" w:color="auto"/>
        <w:bottom w:val="none" w:sz="0" w:space="0" w:color="auto"/>
        <w:right w:val="none" w:sz="0" w:space="0" w:color="auto"/>
      </w:divBdr>
    </w:div>
    <w:div w:id="899172246">
      <w:bodyDiv w:val="1"/>
      <w:marLeft w:val="0"/>
      <w:marRight w:val="0"/>
      <w:marTop w:val="0"/>
      <w:marBottom w:val="0"/>
      <w:divBdr>
        <w:top w:val="none" w:sz="0" w:space="0" w:color="auto"/>
        <w:left w:val="none" w:sz="0" w:space="0" w:color="auto"/>
        <w:bottom w:val="none" w:sz="0" w:space="0" w:color="auto"/>
        <w:right w:val="none" w:sz="0" w:space="0" w:color="auto"/>
      </w:divBdr>
    </w:div>
    <w:div w:id="899287691">
      <w:bodyDiv w:val="1"/>
      <w:marLeft w:val="0"/>
      <w:marRight w:val="0"/>
      <w:marTop w:val="0"/>
      <w:marBottom w:val="0"/>
      <w:divBdr>
        <w:top w:val="none" w:sz="0" w:space="0" w:color="auto"/>
        <w:left w:val="none" w:sz="0" w:space="0" w:color="auto"/>
        <w:bottom w:val="none" w:sz="0" w:space="0" w:color="auto"/>
        <w:right w:val="none" w:sz="0" w:space="0" w:color="auto"/>
      </w:divBdr>
    </w:div>
    <w:div w:id="902107638">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02570904">
      <w:bodyDiv w:val="1"/>
      <w:marLeft w:val="0"/>
      <w:marRight w:val="0"/>
      <w:marTop w:val="0"/>
      <w:marBottom w:val="0"/>
      <w:divBdr>
        <w:top w:val="none" w:sz="0" w:space="0" w:color="auto"/>
        <w:left w:val="none" w:sz="0" w:space="0" w:color="auto"/>
        <w:bottom w:val="none" w:sz="0" w:space="0" w:color="auto"/>
        <w:right w:val="none" w:sz="0" w:space="0" w:color="auto"/>
      </w:divBdr>
    </w:div>
    <w:div w:id="903419152">
      <w:bodyDiv w:val="1"/>
      <w:marLeft w:val="0"/>
      <w:marRight w:val="0"/>
      <w:marTop w:val="0"/>
      <w:marBottom w:val="0"/>
      <w:divBdr>
        <w:top w:val="none" w:sz="0" w:space="0" w:color="auto"/>
        <w:left w:val="none" w:sz="0" w:space="0" w:color="auto"/>
        <w:bottom w:val="none" w:sz="0" w:space="0" w:color="auto"/>
        <w:right w:val="none" w:sz="0" w:space="0" w:color="auto"/>
      </w:divBdr>
    </w:div>
    <w:div w:id="903486155">
      <w:bodyDiv w:val="1"/>
      <w:marLeft w:val="0"/>
      <w:marRight w:val="0"/>
      <w:marTop w:val="0"/>
      <w:marBottom w:val="0"/>
      <w:divBdr>
        <w:top w:val="none" w:sz="0" w:space="0" w:color="auto"/>
        <w:left w:val="none" w:sz="0" w:space="0" w:color="auto"/>
        <w:bottom w:val="none" w:sz="0" w:space="0" w:color="auto"/>
        <w:right w:val="none" w:sz="0" w:space="0" w:color="auto"/>
      </w:divBdr>
    </w:div>
    <w:div w:id="904073275">
      <w:bodyDiv w:val="1"/>
      <w:marLeft w:val="0"/>
      <w:marRight w:val="0"/>
      <w:marTop w:val="0"/>
      <w:marBottom w:val="0"/>
      <w:divBdr>
        <w:top w:val="none" w:sz="0" w:space="0" w:color="auto"/>
        <w:left w:val="none" w:sz="0" w:space="0" w:color="auto"/>
        <w:bottom w:val="none" w:sz="0" w:space="0" w:color="auto"/>
        <w:right w:val="none" w:sz="0" w:space="0" w:color="auto"/>
      </w:divBdr>
    </w:div>
    <w:div w:id="905412585">
      <w:bodyDiv w:val="1"/>
      <w:marLeft w:val="0"/>
      <w:marRight w:val="0"/>
      <w:marTop w:val="0"/>
      <w:marBottom w:val="0"/>
      <w:divBdr>
        <w:top w:val="none" w:sz="0" w:space="0" w:color="auto"/>
        <w:left w:val="none" w:sz="0" w:space="0" w:color="auto"/>
        <w:bottom w:val="none" w:sz="0" w:space="0" w:color="auto"/>
        <w:right w:val="none" w:sz="0" w:space="0" w:color="auto"/>
      </w:divBdr>
    </w:div>
    <w:div w:id="906040466">
      <w:bodyDiv w:val="1"/>
      <w:marLeft w:val="0"/>
      <w:marRight w:val="0"/>
      <w:marTop w:val="0"/>
      <w:marBottom w:val="0"/>
      <w:divBdr>
        <w:top w:val="none" w:sz="0" w:space="0" w:color="auto"/>
        <w:left w:val="none" w:sz="0" w:space="0" w:color="auto"/>
        <w:bottom w:val="none" w:sz="0" w:space="0" w:color="auto"/>
        <w:right w:val="none" w:sz="0" w:space="0" w:color="auto"/>
      </w:divBdr>
    </w:div>
    <w:div w:id="906065387">
      <w:bodyDiv w:val="1"/>
      <w:marLeft w:val="0"/>
      <w:marRight w:val="0"/>
      <w:marTop w:val="0"/>
      <w:marBottom w:val="0"/>
      <w:divBdr>
        <w:top w:val="none" w:sz="0" w:space="0" w:color="auto"/>
        <w:left w:val="none" w:sz="0" w:space="0" w:color="auto"/>
        <w:bottom w:val="none" w:sz="0" w:space="0" w:color="auto"/>
        <w:right w:val="none" w:sz="0" w:space="0" w:color="auto"/>
      </w:divBdr>
    </w:div>
    <w:div w:id="906456676">
      <w:bodyDiv w:val="1"/>
      <w:marLeft w:val="0"/>
      <w:marRight w:val="0"/>
      <w:marTop w:val="0"/>
      <w:marBottom w:val="0"/>
      <w:divBdr>
        <w:top w:val="none" w:sz="0" w:space="0" w:color="auto"/>
        <w:left w:val="none" w:sz="0" w:space="0" w:color="auto"/>
        <w:bottom w:val="none" w:sz="0" w:space="0" w:color="auto"/>
        <w:right w:val="none" w:sz="0" w:space="0" w:color="auto"/>
      </w:divBdr>
    </w:div>
    <w:div w:id="907152067">
      <w:bodyDiv w:val="1"/>
      <w:marLeft w:val="0"/>
      <w:marRight w:val="0"/>
      <w:marTop w:val="0"/>
      <w:marBottom w:val="0"/>
      <w:divBdr>
        <w:top w:val="none" w:sz="0" w:space="0" w:color="auto"/>
        <w:left w:val="none" w:sz="0" w:space="0" w:color="auto"/>
        <w:bottom w:val="none" w:sz="0" w:space="0" w:color="auto"/>
        <w:right w:val="none" w:sz="0" w:space="0" w:color="auto"/>
      </w:divBdr>
    </w:div>
    <w:div w:id="907302399">
      <w:bodyDiv w:val="1"/>
      <w:marLeft w:val="0"/>
      <w:marRight w:val="0"/>
      <w:marTop w:val="0"/>
      <w:marBottom w:val="0"/>
      <w:divBdr>
        <w:top w:val="none" w:sz="0" w:space="0" w:color="auto"/>
        <w:left w:val="none" w:sz="0" w:space="0" w:color="auto"/>
        <w:bottom w:val="none" w:sz="0" w:space="0" w:color="auto"/>
        <w:right w:val="none" w:sz="0" w:space="0" w:color="auto"/>
      </w:divBdr>
    </w:div>
    <w:div w:id="907497488">
      <w:bodyDiv w:val="1"/>
      <w:marLeft w:val="0"/>
      <w:marRight w:val="0"/>
      <w:marTop w:val="0"/>
      <w:marBottom w:val="0"/>
      <w:divBdr>
        <w:top w:val="none" w:sz="0" w:space="0" w:color="auto"/>
        <w:left w:val="none" w:sz="0" w:space="0" w:color="auto"/>
        <w:bottom w:val="none" w:sz="0" w:space="0" w:color="auto"/>
        <w:right w:val="none" w:sz="0" w:space="0" w:color="auto"/>
      </w:divBdr>
    </w:div>
    <w:div w:id="908465113">
      <w:bodyDiv w:val="1"/>
      <w:marLeft w:val="0"/>
      <w:marRight w:val="0"/>
      <w:marTop w:val="0"/>
      <w:marBottom w:val="0"/>
      <w:divBdr>
        <w:top w:val="none" w:sz="0" w:space="0" w:color="auto"/>
        <w:left w:val="none" w:sz="0" w:space="0" w:color="auto"/>
        <w:bottom w:val="none" w:sz="0" w:space="0" w:color="auto"/>
        <w:right w:val="none" w:sz="0" w:space="0" w:color="auto"/>
      </w:divBdr>
    </w:div>
    <w:div w:id="909312034">
      <w:bodyDiv w:val="1"/>
      <w:marLeft w:val="0"/>
      <w:marRight w:val="0"/>
      <w:marTop w:val="0"/>
      <w:marBottom w:val="0"/>
      <w:divBdr>
        <w:top w:val="none" w:sz="0" w:space="0" w:color="auto"/>
        <w:left w:val="none" w:sz="0" w:space="0" w:color="auto"/>
        <w:bottom w:val="none" w:sz="0" w:space="0" w:color="auto"/>
        <w:right w:val="none" w:sz="0" w:space="0" w:color="auto"/>
      </w:divBdr>
    </w:div>
    <w:div w:id="909315023">
      <w:bodyDiv w:val="1"/>
      <w:marLeft w:val="0"/>
      <w:marRight w:val="0"/>
      <w:marTop w:val="0"/>
      <w:marBottom w:val="0"/>
      <w:divBdr>
        <w:top w:val="none" w:sz="0" w:space="0" w:color="auto"/>
        <w:left w:val="none" w:sz="0" w:space="0" w:color="auto"/>
        <w:bottom w:val="none" w:sz="0" w:space="0" w:color="auto"/>
        <w:right w:val="none" w:sz="0" w:space="0" w:color="auto"/>
      </w:divBdr>
    </w:div>
    <w:div w:id="909651640">
      <w:bodyDiv w:val="1"/>
      <w:marLeft w:val="0"/>
      <w:marRight w:val="0"/>
      <w:marTop w:val="0"/>
      <w:marBottom w:val="0"/>
      <w:divBdr>
        <w:top w:val="none" w:sz="0" w:space="0" w:color="auto"/>
        <w:left w:val="none" w:sz="0" w:space="0" w:color="auto"/>
        <w:bottom w:val="none" w:sz="0" w:space="0" w:color="auto"/>
        <w:right w:val="none" w:sz="0" w:space="0" w:color="auto"/>
      </w:divBdr>
    </w:div>
    <w:div w:id="910971176">
      <w:bodyDiv w:val="1"/>
      <w:marLeft w:val="0"/>
      <w:marRight w:val="0"/>
      <w:marTop w:val="0"/>
      <w:marBottom w:val="0"/>
      <w:divBdr>
        <w:top w:val="none" w:sz="0" w:space="0" w:color="auto"/>
        <w:left w:val="none" w:sz="0" w:space="0" w:color="auto"/>
        <w:bottom w:val="none" w:sz="0" w:space="0" w:color="auto"/>
        <w:right w:val="none" w:sz="0" w:space="0" w:color="auto"/>
      </w:divBdr>
    </w:div>
    <w:div w:id="911045158">
      <w:bodyDiv w:val="1"/>
      <w:marLeft w:val="0"/>
      <w:marRight w:val="0"/>
      <w:marTop w:val="0"/>
      <w:marBottom w:val="0"/>
      <w:divBdr>
        <w:top w:val="none" w:sz="0" w:space="0" w:color="auto"/>
        <w:left w:val="none" w:sz="0" w:space="0" w:color="auto"/>
        <w:bottom w:val="none" w:sz="0" w:space="0" w:color="auto"/>
        <w:right w:val="none" w:sz="0" w:space="0" w:color="auto"/>
      </w:divBdr>
    </w:div>
    <w:div w:id="912348398">
      <w:bodyDiv w:val="1"/>
      <w:marLeft w:val="0"/>
      <w:marRight w:val="0"/>
      <w:marTop w:val="0"/>
      <w:marBottom w:val="0"/>
      <w:divBdr>
        <w:top w:val="none" w:sz="0" w:space="0" w:color="auto"/>
        <w:left w:val="none" w:sz="0" w:space="0" w:color="auto"/>
        <w:bottom w:val="none" w:sz="0" w:space="0" w:color="auto"/>
        <w:right w:val="none" w:sz="0" w:space="0" w:color="auto"/>
      </w:divBdr>
    </w:div>
    <w:div w:id="915936446">
      <w:bodyDiv w:val="1"/>
      <w:marLeft w:val="0"/>
      <w:marRight w:val="0"/>
      <w:marTop w:val="0"/>
      <w:marBottom w:val="0"/>
      <w:divBdr>
        <w:top w:val="none" w:sz="0" w:space="0" w:color="auto"/>
        <w:left w:val="none" w:sz="0" w:space="0" w:color="auto"/>
        <w:bottom w:val="none" w:sz="0" w:space="0" w:color="auto"/>
        <w:right w:val="none" w:sz="0" w:space="0" w:color="auto"/>
      </w:divBdr>
    </w:div>
    <w:div w:id="916208785">
      <w:bodyDiv w:val="1"/>
      <w:marLeft w:val="0"/>
      <w:marRight w:val="0"/>
      <w:marTop w:val="0"/>
      <w:marBottom w:val="0"/>
      <w:divBdr>
        <w:top w:val="none" w:sz="0" w:space="0" w:color="auto"/>
        <w:left w:val="none" w:sz="0" w:space="0" w:color="auto"/>
        <w:bottom w:val="none" w:sz="0" w:space="0" w:color="auto"/>
        <w:right w:val="none" w:sz="0" w:space="0" w:color="auto"/>
      </w:divBdr>
    </w:div>
    <w:div w:id="916209084">
      <w:bodyDiv w:val="1"/>
      <w:marLeft w:val="0"/>
      <w:marRight w:val="0"/>
      <w:marTop w:val="0"/>
      <w:marBottom w:val="0"/>
      <w:divBdr>
        <w:top w:val="none" w:sz="0" w:space="0" w:color="auto"/>
        <w:left w:val="none" w:sz="0" w:space="0" w:color="auto"/>
        <w:bottom w:val="none" w:sz="0" w:space="0" w:color="auto"/>
        <w:right w:val="none" w:sz="0" w:space="0" w:color="auto"/>
      </w:divBdr>
    </w:div>
    <w:div w:id="916523361">
      <w:bodyDiv w:val="1"/>
      <w:marLeft w:val="0"/>
      <w:marRight w:val="0"/>
      <w:marTop w:val="0"/>
      <w:marBottom w:val="0"/>
      <w:divBdr>
        <w:top w:val="none" w:sz="0" w:space="0" w:color="auto"/>
        <w:left w:val="none" w:sz="0" w:space="0" w:color="auto"/>
        <w:bottom w:val="none" w:sz="0" w:space="0" w:color="auto"/>
        <w:right w:val="none" w:sz="0" w:space="0" w:color="auto"/>
      </w:divBdr>
    </w:div>
    <w:div w:id="918366142">
      <w:bodyDiv w:val="1"/>
      <w:marLeft w:val="0"/>
      <w:marRight w:val="0"/>
      <w:marTop w:val="0"/>
      <w:marBottom w:val="0"/>
      <w:divBdr>
        <w:top w:val="none" w:sz="0" w:space="0" w:color="auto"/>
        <w:left w:val="none" w:sz="0" w:space="0" w:color="auto"/>
        <w:bottom w:val="none" w:sz="0" w:space="0" w:color="auto"/>
        <w:right w:val="none" w:sz="0" w:space="0" w:color="auto"/>
      </w:divBdr>
      <w:divsChild>
        <w:div w:id="20938605">
          <w:marLeft w:val="480"/>
          <w:marRight w:val="0"/>
          <w:marTop w:val="0"/>
          <w:marBottom w:val="0"/>
          <w:divBdr>
            <w:top w:val="none" w:sz="0" w:space="0" w:color="auto"/>
            <w:left w:val="none" w:sz="0" w:space="0" w:color="auto"/>
            <w:bottom w:val="none" w:sz="0" w:space="0" w:color="auto"/>
            <w:right w:val="none" w:sz="0" w:space="0" w:color="auto"/>
          </w:divBdr>
        </w:div>
        <w:div w:id="24063241">
          <w:marLeft w:val="480"/>
          <w:marRight w:val="0"/>
          <w:marTop w:val="0"/>
          <w:marBottom w:val="0"/>
          <w:divBdr>
            <w:top w:val="none" w:sz="0" w:space="0" w:color="auto"/>
            <w:left w:val="none" w:sz="0" w:space="0" w:color="auto"/>
            <w:bottom w:val="none" w:sz="0" w:space="0" w:color="auto"/>
            <w:right w:val="none" w:sz="0" w:space="0" w:color="auto"/>
          </w:divBdr>
        </w:div>
        <w:div w:id="126163524">
          <w:marLeft w:val="480"/>
          <w:marRight w:val="0"/>
          <w:marTop w:val="0"/>
          <w:marBottom w:val="0"/>
          <w:divBdr>
            <w:top w:val="none" w:sz="0" w:space="0" w:color="auto"/>
            <w:left w:val="none" w:sz="0" w:space="0" w:color="auto"/>
            <w:bottom w:val="none" w:sz="0" w:space="0" w:color="auto"/>
            <w:right w:val="none" w:sz="0" w:space="0" w:color="auto"/>
          </w:divBdr>
        </w:div>
        <w:div w:id="179778551">
          <w:marLeft w:val="480"/>
          <w:marRight w:val="0"/>
          <w:marTop w:val="0"/>
          <w:marBottom w:val="0"/>
          <w:divBdr>
            <w:top w:val="none" w:sz="0" w:space="0" w:color="auto"/>
            <w:left w:val="none" w:sz="0" w:space="0" w:color="auto"/>
            <w:bottom w:val="none" w:sz="0" w:space="0" w:color="auto"/>
            <w:right w:val="none" w:sz="0" w:space="0" w:color="auto"/>
          </w:divBdr>
        </w:div>
        <w:div w:id="246573420">
          <w:marLeft w:val="480"/>
          <w:marRight w:val="0"/>
          <w:marTop w:val="0"/>
          <w:marBottom w:val="0"/>
          <w:divBdr>
            <w:top w:val="none" w:sz="0" w:space="0" w:color="auto"/>
            <w:left w:val="none" w:sz="0" w:space="0" w:color="auto"/>
            <w:bottom w:val="none" w:sz="0" w:space="0" w:color="auto"/>
            <w:right w:val="none" w:sz="0" w:space="0" w:color="auto"/>
          </w:divBdr>
        </w:div>
        <w:div w:id="249119137">
          <w:marLeft w:val="480"/>
          <w:marRight w:val="0"/>
          <w:marTop w:val="0"/>
          <w:marBottom w:val="0"/>
          <w:divBdr>
            <w:top w:val="none" w:sz="0" w:space="0" w:color="auto"/>
            <w:left w:val="none" w:sz="0" w:space="0" w:color="auto"/>
            <w:bottom w:val="none" w:sz="0" w:space="0" w:color="auto"/>
            <w:right w:val="none" w:sz="0" w:space="0" w:color="auto"/>
          </w:divBdr>
        </w:div>
        <w:div w:id="255557595">
          <w:marLeft w:val="480"/>
          <w:marRight w:val="0"/>
          <w:marTop w:val="0"/>
          <w:marBottom w:val="0"/>
          <w:divBdr>
            <w:top w:val="none" w:sz="0" w:space="0" w:color="auto"/>
            <w:left w:val="none" w:sz="0" w:space="0" w:color="auto"/>
            <w:bottom w:val="none" w:sz="0" w:space="0" w:color="auto"/>
            <w:right w:val="none" w:sz="0" w:space="0" w:color="auto"/>
          </w:divBdr>
        </w:div>
        <w:div w:id="276371138">
          <w:marLeft w:val="480"/>
          <w:marRight w:val="0"/>
          <w:marTop w:val="0"/>
          <w:marBottom w:val="0"/>
          <w:divBdr>
            <w:top w:val="none" w:sz="0" w:space="0" w:color="auto"/>
            <w:left w:val="none" w:sz="0" w:space="0" w:color="auto"/>
            <w:bottom w:val="none" w:sz="0" w:space="0" w:color="auto"/>
            <w:right w:val="none" w:sz="0" w:space="0" w:color="auto"/>
          </w:divBdr>
        </w:div>
        <w:div w:id="317730532">
          <w:marLeft w:val="480"/>
          <w:marRight w:val="0"/>
          <w:marTop w:val="0"/>
          <w:marBottom w:val="0"/>
          <w:divBdr>
            <w:top w:val="none" w:sz="0" w:space="0" w:color="auto"/>
            <w:left w:val="none" w:sz="0" w:space="0" w:color="auto"/>
            <w:bottom w:val="none" w:sz="0" w:space="0" w:color="auto"/>
            <w:right w:val="none" w:sz="0" w:space="0" w:color="auto"/>
          </w:divBdr>
        </w:div>
        <w:div w:id="359554965">
          <w:marLeft w:val="480"/>
          <w:marRight w:val="0"/>
          <w:marTop w:val="0"/>
          <w:marBottom w:val="0"/>
          <w:divBdr>
            <w:top w:val="none" w:sz="0" w:space="0" w:color="auto"/>
            <w:left w:val="none" w:sz="0" w:space="0" w:color="auto"/>
            <w:bottom w:val="none" w:sz="0" w:space="0" w:color="auto"/>
            <w:right w:val="none" w:sz="0" w:space="0" w:color="auto"/>
          </w:divBdr>
        </w:div>
        <w:div w:id="383874059">
          <w:marLeft w:val="480"/>
          <w:marRight w:val="0"/>
          <w:marTop w:val="0"/>
          <w:marBottom w:val="0"/>
          <w:divBdr>
            <w:top w:val="none" w:sz="0" w:space="0" w:color="auto"/>
            <w:left w:val="none" w:sz="0" w:space="0" w:color="auto"/>
            <w:bottom w:val="none" w:sz="0" w:space="0" w:color="auto"/>
            <w:right w:val="none" w:sz="0" w:space="0" w:color="auto"/>
          </w:divBdr>
        </w:div>
        <w:div w:id="387849249">
          <w:marLeft w:val="480"/>
          <w:marRight w:val="0"/>
          <w:marTop w:val="0"/>
          <w:marBottom w:val="0"/>
          <w:divBdr>
            <w:top w:val="none" w:sz="0" w:space="0" w:color="auto"/>
            <w:left w:val="none" w:sz="0" w:space="0" w:color="auto"/>
            <w:bottom w:val="none" w:sz="0" w:space="0" w:color="auto"/>
            <w:right w:val="none" w:sz="0" w:space="0" w:color="auto"/>
          </w:divBdr>
        </w:div>
        <w:div w:id="428896255">
          <w:marLeft w:val="480"/>
          <w:marRight w:val="0"/>
          <w:marTop w:val="0"/>
          <w:marBottom w:val="0"/>
          <w:divBdr>
            <w:top w:val="none" w:sz="0" w:space="0" w:color="auto"/>
            <w:left w:val="none" w:sz="0" w:space="0" w:color="auto"/>
            <w:bottom w:val="none" w:sz="0" w:space="0" w:color="auto"/>
            <w:right w:val="none" w:sz="0" w:space="0" w:color="auto"/>
          </w:divBdr>
        </w:div>
        <w:div w:id="451553036">
          <w:marLeft w:val="480"/>
          <w:marRight w:val="0"/>
          <w:marTop w:val="0"/>
          <w:marBottom w:val="0"/>
          <w:divBdr>
            <w:top w:val="none" w:sz="0" w:space="0" w:color="auto"/>
            <w:left w:val="none" w:sz="0" w:space="0" w:color="auto"/>
            <w:bottom w:val="none" w:sz="0" w:space="0" w:color="auto"/>
            <w:right w:val="none" w:sz="0" w:space="0" w:color="auto"/>
          </w:divBdr>
        </w:div>
        <w:div w:id="457376156">
          <w:marLeft w:val="480"/>
          <w:marRight w:val="0"/>
          <w:marTop w:val="0"/>
          <w:marBottom w:val="0"/>
          <w:divBdr>
            <w:top w:val="none" w:sz="0" w:space="0" w:color="auto"/>
            <w:left w:val="none" w:sz="0" w:space="0" w:color="auto"/>
            <w:bottom w:val="none" w:sz="0" w:space="0" w:color="auto"/>
            <w:right w:val="none" w:sz="0" w:space="0" w:color="auto"/>
          </w:divBdr>
        </w:div>
        <w:div w:id="476456664">
          <w:marLeft w:val="480"/>
          <w:marRight w:val="0"/>
          <w:marTop w:val="0"/>
          <w:marBottom w:val="0"/>
          <w:divBdr>
            <w:top w:val="none" w:sz="0" w:space="0" w:color="auto"/>
            <w:left w:val="none" w:sz="0" w:space="0" w:color="auto"/>
            <w:bottom w:val="none" w:sz="0" w:space="0" w:color="auto"/>
            <w:right w:val="none" w:sz="0" w:space="0" w:color="auto"/>
          </w:divBdr>
        </w:div>
        <w:div w:id="479688605">
          <w:marLeft w:val="480"/>
          <w:marRight w:val="0"/>
          <w:marTop w:val="0"/>
          <w:marBottom w:val="0"/>
          <w:divBdr>
            <w:top w:val="none" w:sz="0" w:space="0" w:color="auto"/>
            <w:left w:val="none" w:sz="0" w:space="0" w:color="auto"/>
            <w:bottom w:val="none" w:sz="0" w:space="0" w:color="auto"/>
            <w:right w:val="none" w:sz="0" w:space="0" w:color="auto"/>
          </w:divBdr>
        </w:div>
        <w:div w:id="485053784">
          <w:marLeft w:val="480"/>
          <w:marRight w:val="0"/>
          <w:marTop w:val="0"/>
          <w:marBottom w:val="0"/>
          <w:divBdr>
            <w:top w:val="none" w:sz="0" w:space="0" w:color="auto"/>
            <w:left w:val="none" w:sz="0" w:space="0" w:color="auto"/>
            <w:bottom w:val="none" w:sz="0" w:space="0" w:color="auto"/>
            <w:right w:val="none" w:sz="0" w:space="0" w:color="auto"/>
          </w:divBdr>
        </w:div>
        <w:div w:id="487137480">
          <w:marLeft w:val="480"/>
          <w:marRight w:val="0"/>
          <w:marTop w:val="0"/>
          <w:marBottom w:val="0"/>
          <w:divBdr>
            <w:top w:val="none" w:sz="0" w:space="0" w:color="auto"/>
            <w:left w:val="none" w:sz="0" w:space="0" w:color="auto"/>
            <w:bottom w:val="none" w:sz="0" w:space="0" w:color="auto"/>
            <w:right w:val="none" w:sz="0" w:space="0" w:color="auto"/>
          </w:divBdr>
        </w:div>
        <w:div w:id="517040562">
          <w:marLeft w:val="480"/>
          <w:marRight w:val="0"/>
          <w:marTop w:val="0"/>
          <w:marBottom w:val="0"/>
          <w:divBdr>
            <w:top w:val="none" w:sz="0" w:space="0" w:color="auto"/>
            <w:left w:val="none" w:sz="0" w:space="0" w:color="auto"/>
            <w:bottom w:val="none" w:sz="0" w:space="0" w:color="auto"/>
            <w:right w:val="none" w:sz="0" w:space="0" w:color="auto"/>
          </w:divBdr>
        </w:div>
        <w:div w:id="531459750">
          <w:marLeft w:val="480"/>
          <w:marRight w:val="0"/>
          <w:marTop w:val="0"/>
          <w:marBottom w:val="0"/>
          <w:divBdr>
            <w:top w:val="none" w:sz="0" w:space="0" w:color="auto"/>
            <w:left w:val="none" w:sz="0" w:space="0" w:color="auto"/>
            <w:bottom w:val="none" w:sz="0" w:space="0" w:color="auto"/>
            <w:right w:val="none" w:sz="0" w:space="0" w:color="auto"/>
          </w:divBdr>
        </w:div>
        <w:div w:id="531501499">
          <w:marLeft w:val="480"/>
          <w:marRight w:val="0"/>
          <w:marTop w:val="0"/>
          <w:marBottom w:val="0"/>
          <w:divBdr>
            <w:top w:val="none" w:sz="0" w:space="0" w:color="auto"/>
            <w:left w:val="none" w:sz="0" w:space="0" w:color="auto"/>
            <w:bottom w:val="none" w:sz="0" w:space="0" w:color="auto"/>
            <w:right w:val="none" w:sz="0" w:space="0" w:color="auto"/>
          </w:divBdr>
        </w:div>
        <w:div w:id="562834587">
          <w:marLeft w:val="480"/>
          <w:marRight w:val="0"/>
          <w:marTop w:val="0"/>
          <w:marBottom w:val="0"/>
          <w:divBdr>
            <w:top w:val="none" w:sz="0" w:space="0" w:color="auto"/>
            <w:left w:val="none" w:sz="0" w:space="0" w:color="auto"/>
            <w:bottom w:val="none" w:sz="0" w:space="0" w:color="auto"/>
            <w:right w:val="none" w:sz="0" w:space="0" w:color="auto"/>
          </w:divBdr>
        </w:div>
        <w:div w:id="563102510">
          <w:marLeft w:val="480"/>
          <w:marRight w:val="0"/>
          <w:marTop w:val="0"/>
          <w:marBottom w:val="0"/>
          <w:divBdr>
            <w:top w:val="none" w:sz="0" w:space="0" w:color="auto"/>
            <w:left w:val="none" w:sz="0" w:space="0" w:color="auto"/>
            <w:bottom w:val="none" w:sz="0" w:space="0" w:color="auto"/>
            <w:right w:val="none" w:sz="0" w:space="0" w:color="auto"/>
          </w:divBdr>
        </w:div>
        <w:div w:id="608242051">
          <w:marLeft w:val="480"/>
          <w:marRight w:val="0"/>
          <w:marTop w:val="0"/>
          <w:marBottom w:val="0"/>
          <w:divBdr>
            <w:top w:val="none" w:sz="0" w:space="0" w:color="auto"/>
            <w:left w:val="none" w:sz="0" w:space="0" w:color="auto"/>
            <w:bottom w:val="none" w:sz="0" w:space="0" w:color="auto"/>
            <w:right w:val="none" w:sz="0" w:space="0" w:color="auto"/>
          </w:divBdr>
        </w:div>
        <w:div w:id="642001920">
          <w:marLeft w:val="480"/>
          <w:marRight w:val="0"/>
          <w:marTop w:val="0"/>
          <w:marBottom w:val="0"/>
          <w:divBdr>
            <w:top w:val="none" w:sz="0" w:space="0" w:color="auto"/>
            <w:left w:val="none" w:sz="0" w:space="0" w:color="auto"/>
            <w:bottom w:val="none" w:sz="0" w:space="0" w:color="auto"/>
            <w:right w:val="none" w:sz="0" w:space="0" w:color="auto"/>
          </w:divBdr>
        </w:div>
        <w:div w:id="649753032">
          <w:marLeft w:val="480"/>
          <w:marRight w:val="0"/>
          <w:marTop w:val="0"/>
          <w:marBottom w:val="0"/>
          <w:divBdr>
            <w:top w:val="none" w:sz="0" w:space="0" w:color="auto"/>
            <w:left w:val="none" w:sz="0" w:space="0" w:color="auto"/>
            <w:bottom w:val="none" w:sz="0" w:space="0" w:color="auto"/>
            <w:right w:val="none" w:sz="0" w:space="0" w:color="auto"/>
          </w:divBdr>
        </w:div>
        <w:div w:id="659428275">
          <w:marLeft w:val="480"/>
          <w:marRight w:val="0"/>
          <w:marTop w:val="0"/>
          <w:marBottom w:val="0"/>
          <w:divBdr>
            <w:top w:val="none" w:sz="0" w:space="0" w:color="auto"/>
            <w:left w:val="none" w:sz="0" w:space="0" w:color="auto"/>
            <w:bottom w:val="none" w:sz="0" w:space="0" w:color="auto"/>
            <w:right w:val="none" w:sz="0" w:space="0" w:color="auto"/>
          </w:divBdr>
        </w:div>
        <w:div w:id="660499089">
          <w:marLeft w:val="480"/>
          <w:marRight w:val="0"/>
          <w:marTop w:val="0"/>
          <w:marBottom w:val="0"/>
          <w:divBdr>
            <w:top w:val="none" w:sz="0" w:space="0" w:color="auto"/>
            <w:left w:val="none" w:sz="0" w:space="0" w:color="auto"/>
            <w:bottom w:val="none" w:sz="0" w:space="0" w:color="auto"/>
            <w:right w:val="none" w:sz="0" w:space="0" w:color="auto"/>
          </w:divBdr>
        </w:div>
        <w:div w:id="738556943">
          <w:marLeft w:val="480"/>
          <w:marRight w:val="0"/>
          <w:marTop w:val="0"/>
          <w:marBottom w:val="0"/>
          <w:divBdr>
            <w:top w:val="none" w:sz="0" w:space="0" w:color="auto"/>
            <w:left w:val="none" w:sz="0" w:space="0" w:color="auto"/>
            <w:bottom w:val="none" w:sz="0" w:space="0" w:color="auto"/>
            <w:right w:val="none" w:sz="0" w:space="0" w:color="auto"/>
          </w:divBdr>
        </w:div>
        <w:div w:id="759180900">
          <w:marLeft w:val="480"/>
          <w:marRight w:val="0"/>
          <w:marTop w:val="0"/>
          <w:marBottom w:val="0"/>
          <w:divBdr>
            <w:top w:val="none" w:sz="0" w:space="0" w:color="auto"/>
            <w:left w:val="none" w:sz="0" w:space="0" w:color="auto"/>
            <w:bottom w:val="none" w:sz="0" w:space="0" w:color="auto"/>
            <w:right w:val="none" w:sz="0" w:space="0" w:color="auto"/>
          </w:divBdr>
        </w:div>
        <w:div w:id="766459438">
          <w:marLeft w:val="480"/>
          <w:marRight w:val="0"/>
          <w:marTop w:val="0"/>
          <w:marBottom w:val="0"/>
          <w:divBdr>
            <w:top w:val="none" w:sz="0" w:space="0" w:color="auto"/>
            <w:left w:val="none" w:sz="0" w:space="0" w:color="auto"/>
            <w:bottom w:val="none" w:sz="0" w:space="0" w:color="auto"/>
            <w:right w:val="none" w:sz="0" w:space="0" w:color="auto"/>
          </w:divBdr>
        </w:div>
        <w:div w:id="771777042">
          <w:marLeft w:val="480"/>
          <w:marRight w:val="0"/>
          <w:marTop w:val="0"/>
          <w:marBottom w:val="0"/>
          <w:divBdr>
            <w:top w:val="none" w:sz="0" w:space="0" w:color="auto"/>
            <w:left w:val="none" w:sz="0" w:space="0" w:color="auto"/>
            <w:bottom w:val="none" w:sz="0" w:space="0" w:color="auto"/>
            <w:right w:val="none" w:sz="0" w:space="0" w:color="auto"/>
          </w:divBdr>
        </w:div>
        <w:div w:id="787551217">
          <w:marLeft w:val="480"/>
          <w:marRight w:val="0"/>
          <w:marTop w:val="0"/>
          <w:marBottom w:val="0"/>
          <w:divBdr>
            <w:top w:val="none" w:sz="0" w:space="0" w:color="auto"/>
            <w:left w:val="none" w:sz="0" w:space="0" w:color="auto"/>
            <w:bottom w:val="none" w:sz="0" w:space="0" w:color="auto"/>
            <w:right w:val="none" w:sz="0" w:space="0" w:color="auto"/>
          </w:divBdr>
        </w:div>
        <w:div w:id="803042696">
          <w:marLeft w:val="480"/>
          <w:marRight w:val="0"/>
          <w:marTop w:val="0"/>
          <w:marBottom w:val="0"/>
          <w:divBdr>
            <w:top w:val="none" w:sz="0" w:space="0" w:color="auto"/>
            <w:left w:val="none" w:sz="0" w:space="0" w:color="auto"/>
            <w:bottom w:val="none" w:sz="0" w:space="0" w:color="auto"/>
            <w:right w:val="none" w:sz="0" w:space="0" w:color="auto"/>
          </w:divBdr>
        </w:div>
        <w:div w:id="807404383">
          <w:marLeft w:val="480"/>
          <w:marRight w:val="0"/>
          <w:marTop w:val="0"/>
          <w:marBottom w:val="0"/>
          <w:divBdr>
            <w:top w:val="none" w:sz="0" w:space="0" w:color="auto"/>
            <w:left w:val="none" w:sz="0" w:space="0" w:color="auto"/>
            <w:bottom w:val="none" w:sz="0" w:space="0" w:color="auto"/>
            <w:right w:val="none" w:sz="0" w:space="0" w:color="auto"/>
          </w:divBdr>
        </w:div>
        <w:div w:id="827479960">
          <w:marLeft w:val="480"/>
          <w:marRight w:val="0"/>
          <w:marTop w:val="0"/>
          <w:marBottom w:val="0"/>
          <w:divBdr>
            <w:top w:val="none" w:sz="0" w:space="0" w:color="auto"/>
            <w:left w:val="none" w:sz="0" w:space="0" w:color="auto"/>
            <w:bottom w:val="none" w:sz="0" w:space="0" w:color="auto"/>
            <w:right w:val="none" w:sz="0" w:space="0" w:color="auto"/>
          </w:divBdr>
        </w:div>
        <w:div w:id="839273098">
          <w:marLeft w:val="480"/>
          <w:marRight w:val="0"/>
          <w:marTop w:val="0"/>
          <w:marBottom w:val="0"/>
          <w:divBdr>
            <w:top w:val="none" w:sz="0" w:space="0" w:color="auto"/>
            <w:left w:val="none" w:sz="0" w:space="0" w:color="auto"/>
            <w:bottom w:val="none" w:sz="0" w:space="0" w:color="auto"/>
            <w:right w:val="none" w:sz="0" w:space="0" w:color="auto"/>
          </w:divBdr>
        </w:div>
        <w:div w:id="880285145">
          <w:marLeft w:val="480"/>
          <w:marRight w:val="0"/>
          <w:marTop w:val="0"/>
          <w:marBottom w:val="0"/>
          <w:divBdr>
            <w:top w:val="none" w:sz="0" w:space="0" w:color="auto"/>
            <w:left w:val="none" w:sz="0" w:space="0" w:color="auto"/>
            <w:bottom w:val="none" w:sz="0" w:space="0" w:color="auto"/>
            <w:right w:val="none" w:sz="0" w:space="0" w:color="auto"/>
          </w:divBdr>
        </w:div>
        <w:div w:id="903371843">
          <w:marLeft w:val="480"/>
          <w:marRight w:val="0"/>
          <w:marTop w:val="0"/>
          <w:marBottom w:val="0"/>
          <w:divBdr>
            <w:top w:val="none" w:sz="0" w:space="0" w:color="auto"/>
            <w:left w:val="none" w:sz="0" w:space="0" w:color="auto"/>
            <w:bottom w:val="none" w:sz="0" w:space="0" w:color="auto"/>
            <w:right w:val="none" w:sz="0" w:space="0" w:color="auto"/>
          </w:divBdr>
        </w:div>
        <w:div w:id="913054606">
          <w:marLeft w:val="480"/>
          <w:marRight w:val="0"/>
          <w:marTop w:val="0"/>
          <w:marBottom w:val="0"/>
          <w:divBdr>
            <w:top w:val="none" w:sz="0" w:space="0" w:color="auto"/>
            <w:left w:val="none" w:sz="0" w:space="0" w:color="auto"/>
            <w:bottom w:val="none" w:sz="0" w:space="0" w:color="auto"/>
            <w:right w:val="none" w:sz="0" w:space="0" w:color="auto"/>
          </w:divBdr>
        </w:div>
        <w:div w:id="950475353">
          <w:marLeft w:val="480"/>
          <w:marRight w:val="0"/>
          <w:marTop w:val="0"/>
          <w:marBottom w:val="0"/>
          <w:divBdr>
            <w:top w:val="none" w:sz="0" w:space="0" w:color="auto"/>
            <w:left w:val="none" w:sz="0" w:space="0" w:color="auto"/>
            <w:bottom w:val="none" w:sz="0" w:space="0" w:color="auto"/>
            <w:right w:val="none" w:sz="0" w:space="0" w:color="auto"/>
          </w:divBdr>
        </w:div>
        <w:div w:id="978531019">
          <w:marLeft w:val="480"/>
          <w:marRight w:val="0"/>
          <w:marTop w:val="0"/>
          <w:marBottom w:val="0"/>
          <w:divBdr>
            <w:top w:val="none" w:sz="0" w:space="0" w:color="auto"/>
            <w:left w:val="none" w:sz="0" w:space="0" w:color="auto"/>
            <w:bottom w:val="none" w:sz="0" w:space="0" w:color="auto"/>
            <w:right w:val="none" w:sz="0" w:space="0" w:color="auto"/>
          </w:divBdr>
        </w:div>
        <w:div w:id="986056692">
          <w:marLeft w:val="480"/>
          <w:marRight w:val="0"/>
          <w:marTop w:val="0"/>
          <w:marBottom w:val="0"/>
          <w:divBdr>
            <w:top w:val="none" w:sz="0" w:space="0" w:color="auto"/>
            <w:left w:val="none" w:sz="0" w:space="0" w:color="auto"/>
            <w:bottom w:val="none" w:sz="0" w:space="0" w:color="auto"/>
            <w:right w:val="none" w:sz="0" w:space="0" w:color="auto"/>
          </w:divBdr>
        </w:div>
        <w:div w:id="1012949436">
          <w:marLeft w:val="480"/>
          <w:marRight w:val="0"/>
          <w:marTop w:val="0"/>
          <w:marBottom w:val="0"/>
          <w:divBdr>
            <w:top w:val="none" w:sz="0" w:space="0" w:color="auto"/>
            <w:left w:val="none" w:sz="0" w:space="0" w:color="auto"/>
            <w:bottom w:val="none" w:sz="0" w:space="0" w:color="auto"/>
            <w:right w:val="none" w:sz="0" w:space="0" w:color="auto"/>
          </w:divBdr>
        </w:div>
        <w:div w:id="1076627291">
          <w:marLeft w:val="480"/>
          <w:marRight w:val="0"/>
          <w:marTop w:val="0"/>
          <w:marBottom w:val="0"/>
          <w:divBdr>
            <w:top w:val="none" w:sz="0" w:space="0" w:color="auto"/>
            <w:left w:val="none" w:sz="0" w:space="0" w:color="auto"/>
            <w:bottom w:val="none" w:sz="0" w:space="0" w:color="auto"/>
            <w:right w:val="none" w:sz="0" w:space="0" w:color="auto"/>
          </w:divBdr>
        </w:div>
        <w:div w:id="1103114258">
          <w:marLeft w:val="480"/>
          <w:marRight w:val="0"/>
          <w:marTop w:val="0"/>
          <w:marBottom w:val="0"/>
          <w:divBdr>
            <w:top w:val="none" w:sz="0" w:space="0" w:color="auto"/>
            <w:left w:val="none" w:sz="0" w:space="0" w:color="auto"/>
            <w:bottom w:val="none" w:sz="0" w:space="0" w:color="auto"/>
            <w:right w:val="none" w:sz="0" w:space="0" w:color="auto"/>
          </w:divBdr>
        </w:div>
        <w:div w:id="1103459427">
          <w:marLeft w:val="480"/>
          <w:marRight w:val="0"/>
          <w:marTop w:val="0"/>
          <w:marBottom w:val="0"/>
          <w:divBdr>
            <w:top w:val="none" w:sz="0" w:space="0" w:color="auto"/>
            <w:left w:val="none" w:sz="0" w:space="0" w:color="auto"/>
            <w:bottom w:val="none" w:sz="0" w:space="0" w:color="auto"/>
            <w:right w:val="none" w:sz="0" w:space="0" w:color="auto"/>
          </w:divBdr>
        </w:div>
        <w:div w:id="1112283824">
          <w:marLeft w:val="480"/>
          <w:marRight w:val="0"/>
          <w:marTop w:val="0"/>
          <w:marBottom w:val="0"/>
          <w:divBdr>
            <w:top w:val="none" w:sz="0" w:space="0" w:color="auto"/>
            <w:left w:val="none" w:sz="0" w:space="0" w:color="auto"/>
            <w:bottom w:val="none" w:sz="0" w:space="0" w:color="auto"/>
            <w:right w:val="none" w:sz="0" w:space="0" w:color="auto"/>
          </w:divBdr>
        </w:div>
        <w:div w:id="1124542987">
          <w:marLeft w:val="480"/>
          <w:marRight w:val="0"/>
          <w:marTop w:val="0"/>
          <w:marBottom w:val="0"/>
          <w:divBdr>
            <w:top w:val="none" w:sz="0" w:space="0" w:color="auto"/>
            <w:left w:val="none" w:sz="0" w:space="0" w:color="auto"/>
            <w:bottom w:val="none" w:sz="0" w:space="0" w:color="auto"/>
            <w:right w:val="none" w:sz="0" w:space="0" w:color="auto"/>
          </w:divBdr>
        </w:div>
        <w:div w:id="1132674888">
          <w:marLeft w:val="480"/>
          <w:marRight w:val="0"/>
          <w:marTop w:val="0"/>
          <w:marBottom w:val="0"/>
          <w:divBdr>
            <w:top w:val="none" w:sz="0" w:space="0" w:color="auto"/>
            <w:left w:val="none" w:sz="0" w:space="0" w:color="auto"/>
            <w:bottom w:val="none" w:sz="0" w:space="0" w:color="auto"/>
            <w:right w:val="none" w:sz="0" w:space="0" w:color="auto"/>
          </w:divBdr>
        </w:div>
        <w:div w:id="1144740995">
          <w:marLeft w:val="480"/>
          <w:marRight w:val="0"/>
          <w:marTop w:val="0"/>
          <w:marBottom w:val="0"/>
          <w:divBdr>
            <w:top w:val="none" w:sz="0" w:space="0" w:color="auto"/>
            <w:left w:val="none" w:sz="0" w:space="0" w:color="auto"/>
            <w:bottom w:val="none" w:sz="0" w:space="0" w:color="auto"/>
            <w:right w:val="none" w:sz="0" w:space="0" w:color="auto"/>
          </w:divBdr>
        </w:div>
        <w:div w:id="1186292608">
          <w:marLeft w:val="480"/>
          <w:marRight w:val="0"/>
          <w:marTop w:val="0"/>
          <w:marBottom w:val="0"/>
          <w:divBdr>
            <w:top w:val="none" w:sz="0" w:space="0" w:color="auto"/>
            <w:left w:val="none" w:sz="0" w:space="0" w:color="auto"/>
            <w:bottom w:val="none" w:sz="0" w:space="0" w:color="auto"/>
            <w:right w:val="none" w:sz="0" w:space="0" w:color="auto"/>
          </w:divBdr>
        </w:div>
        <w:div w:id="1194346439">
          <w:marLeft w:val="480"/>
          <w:marRight w:val="0"/>
          <w:marTop w:val="0"/>
          <w:marBottom w:val="0"/>
          <w:divBdr>
            <w:top w:val="none" w:sz="0" w:space="0" w:color="auto"/>
            <w:left w:val="none" w:sz="0" w:space="0" w:color="auto"/>
            <w:bottom w:val="none" w:sz="0" w:space="0" w:color="auto"/>
            <w:right w:val="none" w:sz="0" w:space="0" w:color="auto"/>
          </w:divBdr>
        </w:div>
        <w:div w:id="1243031326">
          <w:marLeft w:val="480"/>
          <w:marRight w:val="0"/>
          <w:marTop w:val="0"/>
          <w:marBottom w:val="0"/>
          <w:divBdr>
            <w:top w:val="none" w:sz="0" w:space="0" w:color="auto"/>
            <w:left w:val="none" w:sz="0" w:space="0" w:color="auto"/>
            <w:bottom w:val="none" w:sz="0" w:space="0" w:color="auto"/>
            <w:right w:val="none" w:sz="0" w:space="0" w:color="auto"/>
          </w:divBdr>
        </w:div>
        <w:div w:id="1251889595">
          <w:marLeft w:val="480"/>
          <w:marRight w:val="0"/>
          <w:marTop w:val="0"/>
          <w:marBottom w:val="0"/>
          <w:divBdr>
            <w:top w:val="none" w:sz="0" w:space="0" w:color="auto"/>
            <w:left w:val="none" w:sz="0" w:space="0" w:color="auto"/>
            <w:bottom w:val="none" w:sz="0" w:space="0" w:color="auto"/>
            <w:right w:val="none" w:sz="0" w:space="0" w:color="auto"/>
          </w:divBdr>
        </w:div>
        <w:div w:id="1291477803">
          <w:marLeft w:val="480"/>
          <w:marRight w:val="0"/>
          <w:marTop w:val="0"/>
          <w:marBottom w:val="0"/>
          <w:divBdr>
            <w:top w:val="none" w:sz="0" w:space="0" w:color="auto"/>
            <w:left w:val="none" w:sz="0" w:space="0" w:color="auto"/>
            <w:bottom w:val="none" w:sz="0" w:space="0" w:color="auto"/>
            <w:right w:val="none" w:sz="0" w:space="0" w:color="auto"/>
          </w:divBdr>
        </w:div>
        <w:div w:id="1295722261">
          <w:marLeft w:val="480"/>
          <w:marRight w:val="0"/>
          <w:marTop w:val="0"/>
          <w:marBottom w:val="0"/>
          <w:divBdr>
            <w:top w:val="none" w:sz="0" w:space="0" w:color="auto"/>
            <w:left w:val="none" w:sz="0" w:space="0" w:color="auto"/>
            <w:bottom w:val="none" w:sz="0" w:space="0" w:color="auto"/>
            <w:right w:val="none" w:sz="0" w:space="0" w:color="auto"/>
          </w:divBdr>
        </w:div>
        <w:div w:id="1353529752">
          <w:marLeft w:val="480"/>
          <w:marRight w:val="0"/>
          <w:marTop w:val="0"/>
          <w:marBottom w:val="0"/>
          <w:divBdr>
            <w:top w:val="none" w:sz="0" w:space="0" w:color="auto"/>
            <w:left w:val="none" w:sz="0" w:space="0" w:color="auto"/>
            <w:bottom w:val="none" w:sz="0" w:space="0" w:color="auto"/>
            <w:right w:val="none" w:sz="0" w:space="0" w:color="auto"/>
          </w:divBdr>
        </w:div>
        <w:div w:id="1370111571">
          <w:marLeft w:val="480"/>
          <w:marRight w:val="0"/>
          <w:marTop w:val="0"/>
          <w:marBottom w:val="0"/>
          <w:divBdr>
            <w:top w:val="none" w:sz="0" w:space="0" w:color="auto"/>
            <w:left w:val="none" w:sz="0" w:space="0" w:color="auto"/>
            <w:bottom w:val="none" w:sz="0" w:space="0" w:color="auto"/>
            <w:right w:val="none" w:sz="0" w:space="0" w:color="auto"/>
          </w:divBdr>
        </w:div>
        <w:div w:id="1378238244">
          <w:marLeft w:val="480"/>
          <w:marRight w:val="0"/>
          <w:marTop w:val="0"/>
          <w:marBottom w:val="0"/>
          <w:divBdr>
            <w:top w:val="none" w:sz="0" w:space="0" w:color="auto"/>
            <w:left w:val="none" w:sz="0" w:space="0" w:color="auto"/>
            <w:bottom w:val="none" w:sz="0" w:space="0" w:color="auto"/>
            <w:right w:val="none" w:sz="0" w:space="0" w:color="auto"/>
          </w:divBdr>
        </w:div>
        <w:div w:id="1404058455">
          <w:marLeft w:val="480"/>
          <w:marRight w:val="0"/>
          <w:marTop w:val="0"/>
          <w:marBottom w:val="0"/>
          <w:divBdr>
            <w:top w:val="none" w:sz="0" w:space="0" w:color="auto"/>
            <w:left w:val="none" w:sz="0" w:space="0" w:color="auto"/>
            <w:bottom w:val="none" w:sz="0" w:space="0" w:color="auto"/>
            <w:right w:val="none" w:sz="0" w:space="0" w:color="auto"/>
          </w:divBdr>
        </w:div>
        <w:div w:id="1414816802">
          <w:marLeft w:val="480"/>
          <w:marRight w:val="0"/>
          <w:marTop w:val="0"/>
          <w:marBottom w:val="0"/>
          <w:divBdr>
            <w:top w:val="none" w:sz="0" w:space="0" w:color="auto"/>
            <w:left w:val="none" w:sz="0" w:space="0" w:color="auto"/>
            <w:bottom w:val="none" w:sz="0" w:space="0" w:color="auto"/>
            <w:right w:val="none" w:sz="0" w:space="0" w:color="auto"/>
          </w:divBdr>
        </w:div>
        <w:div w:id="1460605803">
          <w:marLeft w:val="480"/>
          <w:marRight w:val="0"/>
          <w:marTop w:val="0"/>
          <w:marBottom w:val="0"/>
          <w:divBdr>
            <w:top w:val="none" w:sz="0" w:space="0" w:color="auto"/>
            <w:left w:val="none" w:sz="0" w:space="0" w:color="auto"/>
            <w:bottom w:val="none" w:sz="0" w:space="0" w:color="auto"/>
            <w:right w:val="none" w:sz="0" w:space="0" w:color="auto"/>
          </w:divBdr>
        </w:div>
        <w:div w:id="1487473307">
          <w:marLeft w:val="480"/>
          <w:marRight w:val="0"/>
          <w:marTop w:val="0"/>
          <w:marBottom w:val="0"/>
          <w:divBdr>
            <w:top w:val="none" w:sz="0" w:space="0" w:color="auto"/>
            <w:left w:val="none" w:sz="0" w:space="0" w:color="auto"/>
            <w:bottom w:val="none" w:sz="0" w:space="0" w:color="auto"/>
            <w:right w:val="none" w:sz="0" w:space="0" w:color="auto"/>
          </w:divBdr>
        </w:div>
        <w:div w:id="1555779138">
          <w:marLeft w:val="480"/>
          <w:marRight w:val="0"/>
          <w:marTop w:val="0"/>
          <w:marBottom w:val="0"/>
          <w:divBdr>
            <w:top w:val="none" w:sz="0" w:space="0" w:color="auto"/>
            <w:left w:val="none" w:sz="0" w:space="0" w:color="auto"/>
            <w:bottom w:val="none" w:sz="0" w:space="0" w:color="auto"/>
            <w:right w:val="none" w:sz="0" w:space="0" w:color="auto"/>
          </w:divBdr>
        </w:div>
        <w:div w:id="1566377501">
          <w:marLeft w:val="480"/>
          <w:marRight w:val="0"/>
          <w:marTop w:val="0"/>
          <w:marBottom w:val="0"/>
          <w:divBdr>
            <w:top w:val="none" w:sz="0" w:space="0" w:color="auto"/>
            <w:left w:val="none" w:sz="0" w:space="0" w:color="auto"/>
            <w:bottom w:val="none" w:sz="0" w:space="0" w:color="auto"/>
            <w:right w:val="none" w:sz="0" w:space="0" w:color="auto"/>
          </w:divBdr>
        </w:div>
        <w:div w:id="1675763507">
          <w:marLeft w:val="480"/>
          <w:marRight w:val="0"/>
          <w:marTop w:val="0"/>
          <w:marBottom w:val="0"/>
          <w:divBdr>
            <w:top w:val="none" w:sz="0" w:space="0" w:color="auto"/>
            <w:left w:val="none" w:sz="0" w:space="0" w:color="auto"/>
            <w:bottom w:val="none" w:sz="0" w:space="0" w:color="auto"/>
            <w:right w:val="none" w:sz="0" w:space="0" w:color="auto"/>
          </w:divBdr>
        </w:div>
        <w:div w:id="1676571254">
          <w:marLeft w:val="480"/>
          <w:marRight w:val="0"/>
          <w:marTop w:val="0"/>
          <w:marBottom w:val="0"/>
          <w:divBdr>
            <w:top w:val="none" w:sz="0" w:space="0" w:color="auto"/>
            <w:left w:val="none" w:sz="0" w:space="0" w:color="auto"/>
            <w:bottom w:val="none" w:sz="0" w:space="0" w:color="auto"/>
            <w:right w:val="none" w:sz="0" w:space="0" w:color="auto"/>
          </w:divBdr>
        </w:div>
        <w:div w:id="1680039875">
          <w:marLeft w:val="480"/>
          <w:marRight w:val="0"/>
          <w:marTop w:val="0"/>
          <w:marBottom w:val="0"/>
          <w:divBdr>
            <w:top w:val="none" w:sz="0" w:space="0" w:color="auto"/>
            <w:left w:val="none" w:sz="0" w:space="0" w:color="auto"/>
            <w:bottom w:val="none" w:sz="0" w:space="0" w:color="auto"/>
            <w:right w:val="none" w:sz="0" w:space="0" w:color="auto"/>
          </w:divBdr>
        </w:div>
        <w:div w:id="1686134224">
          <w:marLeft w:val="480"/>
          <w:marRight w:val="0"/>
          <w:marTop w:val="0"/>
          <w:marBottom w:val="0"/>
          <w:divBdr>
            <w:top w:val="none" w:sz="0" w:space="0" w:color="auto"/>
            <w:left w:val="none" w:sz="0" w:space="0" w:color="auto"/>
            <w:bottom w:val="none" w:sz="0" w:space="0" w:color="auto"/>
            <w:right w:val="none" w:sz="0" w:space="0" w:color="auto"/>
          </w:divBdr>
        </w:div>
        <w:div w:id="1796097868">
          <w:marLeft w:val="480"/>
          <w:marRight w:val="0"/>
          <w:marTop w:val="0"/>
          <w:marBottom w:val="0"/>
          <w:divBdr>
            <w:top w:val="none" w:sz="0" w:space="0" w:color="auto"/>
            <w:left w:val="none" w:sz="0" w:space="0" w:color="auto"/>
            <w:bottom w:val="none" w:sz="0" w:space="0" w:color="auto"/>
            <w:right w:val="none" w:sz="0" w:space="0" w:color="auto"/>
          </w:divBdr>
        </w:div>
        <w:div w:id="1800494394">
          <w:marLeft w:val="480"/>
          <w:marRight w:val="0"/>
          <w:marTop w:val="0"/>
          <w:marBottom w:val="0"/>
          <w:divBdr>
            <w:top w:val="none" w:sz="0" w:space="0" w:color="auto"/>
            <w:left w:val="none" w:sz="0" w:space="0" w:color="auto"/>
            <w:bottom w:val="none" w:sz="0" w:space="0" w:color="auto"/>
            <w:right w:val="none" w:sz="0" w:space="0" w:color="auto"/>
          </w:divBdr>
        </w:div>
        <w:div w:id="1880430607">
          <w:marLeft w:val="480"/>
          <w:marRight w:val="0"/>
          <w:marTop w:val="0"/>
          <w:marBottom w:val="0"/>
          <w:divBdr>
            <w:top w:val="none" w:sz="0" w:space="0" w:color="auto"/>
            <w:left w:val="none" w:sz="0" w:space="0" w:color="auto"/>
            <w:bottom w:val="none" w:sz="0" w:space="0" w:color="auto"/>
            <w:right w:val="none" w:sz="0" w:space="0" w:color="auto"/>
          </w:divBdr>
        </w:div>
        <w:div w:id="1913194574">
          <w:marLeft w:val="480"/>
          <w:marRight w:val="0"/>
          <w:marTop w:val="0"/>
          <w:marBottom w:val="0"/>
          <w:divBdr>
            <w:top w:val="none" w:sz="0" w:space="0" w:color="auto"/>
            <w:left w:val="none" w:sz="0" w:space="0" w:color="auto"/>
            <w:bottom w:val="none" w:sz="0" w:space="0" w:color="auto"/>
            <w:right w:val="none" w:sz="0" w:space="0" w:color="auto"/>
          </w:divBdr>
        </w:div>
        <w:div w:id="1922132287">
          <w:marLeft w:val="480"/>
          <w:marRight w:val="0"/>
          <w:marTop w:val="0"/>
          <w:marBottom w:val="0"/>
          <w:divBdr>
            <w:top w:val="none" w:sz="0" w:space="0" w:color="auto"/>
            <w:left w:val="none" w:sz="0" w:space="0" w:color="auto"/>
            <w:bottom w:val="none" w:sz="0" w:space="0" w:color="auto"/>
            <w:right w:val="none" w:sz="0" w:space="0" w:color="auto"/>
          </w:divBdr>
        </w:div>
        <w:div w:id="1931115281">
          <w:marLeft w:val="480"/>
          <w:marRight w:val="0"/>
          <w:marTop w:val="0"/>
          <w:marBottom w:val="0"/>
          <w:divBdr>
            <w:top w:val="none" w:sz="0" w:space="0" w:color="auto"/>
            <w:left w:val="none" w:sz="0" w:space="0" w:color="auto"/>
            <w:bottom w:val="none" w:sz="0" w:space="0" w:color="auto"/>
            <w:right w:val="none" w:sz="0" w:space="0" w:color="auto"/>
          </w:divBdr>
        </w:div>
        <w:div w:id="1968505250">
          <w:marLeft w:val="480"/>
          <w:marRight w:val="0"/>
          <w:marTop w:val="0"/>
          <w:marBottom w:val="0"/>
          <w:divBdr>
            <w:top w:val="none" w:sz="0" w:space="0" w:color="auto"/>
            <w:left w:val="none" w:sz="0" w:space="0" w:color="auto"/>
            <w:bottom w:val="none" w:sz="0" w:space="0" w:color="auto"/>
            <w:right w:val="none" w:sz="0" w:space="0" w:color="auto"/>
          </w:divBdr>
        </w:div>
        <w:div w:id="1979800858">
          <w:marLeft w:val="480"/>
          <w:marRight w:val="0"/>
          <w:marTop w:val="0"/>
          <w:marBottom w:val="0"/>
          <w:divBdr>
            <w:top w:val="none" w:sz="0" w:space="0" w:color="auto"/>
            <w:left w:val="none" w:sz="0" w:space="0" w:color="auto"/>
            <w:bottom w:val="none" w:sz="0" w:space="0" w:color="auto"/>
            <w:right w:val="none" w:sz="0" w:space="0" w:color="auto"/>
          </w:divBdr>
        </w:div>
        <w:div w:id="1990089889">
          <w:marLeft w:val="480"/>
          <w:marRight w:val="0"/>
          <w:marTop w:val="0"/>
          <w:marBottom w:val="0"/>
          <w:divBdr>
            <w:top w:val="none" w:sz="0" w:space="0" w:color="auto"/>
            <w:left w:val="none" w:sz="0" w:space="0" w:color="auto"/>
            <w:bottom w:val="none" w:sz="0" w:space="0" w:color="auto"/>
            <w:right w:val="none" w:sz="0" w:space="0" w:color="auto"/>
          </w:divBdr>
        </w:div>
        <w:div w:id="1992169648">
          <w:marLeft w:val="480"/>
          <w:marRight w:val="0"/>
          <w:marTop w:val="0"/>
          <w:marBottom w:val="0"/>
          <w:divBdr>
            <w:top w:val="none" w:sz="0" w:space="0" w:color="auto"/>
            <w:left w:val="none" w:sz="0" w:space="0" w:color="auto"/>
            <w:bottom w:val="none" w:sz="0" w:space="0" w:color="auto"/>
            <w:right w:val="none" w:sz="0" w:space="0" w:color="auto"/>
          </w:divBdr>
        </w:div>
        <w:div w:id="1993561879">
          <w:marLeft w:val="480"/>
          <w:marRight w:val="0"/>
          <w:marTop w:val="0"/>
          <w:marBottom w:val="0"/>
          <w:divBdr>
            <w:top w:val="none" w:sz="0" w:space="0" w:color="auto"/>
            <w:left w:val="none" w:sz="0" w:space="0" w:color="auto"/>
            <w:bottom w:val="none" w:sz="0" w:space="0" w:color="auto"/>
            <w:right w:val="none" w:sz="0" w:space="0" w:color="auto"/>
          </w:divBdr>
        </w:div>
        <w:div w:id="2040272649">
          <w:marLeft w:val="480"/>
          <w:marRight w:val="0"/>
          <w:marTop w:val="0"/>
          <w:marBottom w:val="0"/>
          <w:divBdr>
            <w:top w:val="none" w:sz="0" w:space="0" w:color="auto"/>
            <w:left w:val="none" w:sz="0" w:space="0" w:color="auto"/>
            <w:bottom w:val="none" w:sz="0" w:space="0" w:color="auto"/>
            <w:right w:val="none" w:sz="0" w:space="0" w:color="auto"/>
          </w:divBdr>
        </w:div>
        <w:div w:id="2072993398">
          <w:marLeft w:val="480"/>
          <w:marRight w:val="0"/>
          <w:marTop w:val="0"/>
          <w:marBottom w:val="0"/>
          <w:divBdr>
            <w:top w:val="none" w:sz="0" w:space="0" w:color="auto"/>
            <w:left w:val="none" w:sz="0" w:space="0" w:color="auto"/>
            <w:bottom w:val="none" w:sz="0" w:space="0" w:color="auto"/>
            <w:right w:val="none" w:sz="0" w:space="0" w:color="auto"/>
          </w:divBdr>
        </w:div>
        <w:div w:id="2079159791">
          <w:marLeft w:val="480"/>
          <w:marRight w:val="0"/>
          <w:marTop w:val="0"/>
          <w:marBottom w:val="0"/>
          <w:divBdr>
            <w:top w:val="none" w:sz="0" w:space="0" w:color="auto"/>
            <w:left w:val="none" w:sz="0" w:space="0" w:color="auto"/>
            <w:bottom w:val="none" w:sz="0" w:space="0" w:color="auto"/>
            <w:right w:val="none" w:sz="0" w:space="0" w:color="auto"/>
          </w:divBdr>
        </w:div>
        <w:div w:id="2084258906">
          <w:marLeft w:val="480"/>
          <w:marRight w:val="0"/>
          <w:marTop w:val="0"/>
          <w:marBottom w:val="0"/>
          <w:divBdr>
            <w:top w:val="none" w:sz="0" w:space="0" w:color="auto"/>
            <w:left w:val="none" w:sz="0" w:space="0" w:color="auto"/>
            <w:bottom w:val="none" w:sz="0" w:space="0" w:color="auto"/>
            <w:right w:val="none" w:sz="0" w:space="0" w:color="auto"/>
          </w:divBdr>
        </w:div>
        <w:div w:id="2089574954">
          <w:marLeft w:val="480"/>
          <w:marRight w:val="0"/>
          <w:marTop w:val="0"/>
          <w:marBottom w:val="0"/>
          <w:divBdr>
            <w:top w:val="none" w:sz="0" w:space="0" w:color="auto"/>
            <w:left w:val="none" w:sz="0" w:space="0" w:color="auto"/>
            <w:bottom w:val="none" w:sz="0" w:space="0" w:color="auto"/>
            <w:right w:val="none" w:sz="0" w:space="0" w:color="auto"/>
          </w:divBdr>
        </w:div>
        <w:div w:id="2101750167">
          <w:marLeft w:val="480"/>
          <w:marRight w:val="0"/>
          <w:marTop w:val="0"/>
          <w:marBottom w:val="0"/>
          <w:divBdr>
            <w:top w:val="none" w:sz="0" w:space="0" w:color="auto"/>
            <w:left w:val="none" w:sz="0" w:space="0" w:color="auto"/>
            <w:bottom w:val="none" w:sz="0" w:space="0" w:color="auto"/>
            <w:right w:val="none" w:sz="0" w:space="0" w:color="auto"/>
          </w:divBdr>
        </w:div>
      </w:divsChild>
    </w:div>
    <w:div w:id="918369073">
      <w:bodyDiv w:val="1"/>
      <w:marLeft w:val="0"/>
      <w:marRight w:val="0"/>
      <w:marTop w:val="0"/>
      <w:marBottom w:val="0"/>
      <w:divBdr>
        <w:top w:val="none" w:sz="0" w:space="0" w:color="auto"/>
        <w:left w:val="none" w:sz="0" w:space="0" w:color="auto"/>
        <w:bottom w:val="none" w:sz="0" w:space="0" w:color="auto"/>
        <w:right w:val="none" w:sz="0" w:space="0" w:color="auto"/>
      </w:divBdr>
    </w:div>
    <w:div w:id="918443713">
      <w:bodyDiv w:val="1"/>
      <w:marLeft w:val="0"/>
      <w:marRight w:val="0"/>
      <w:marTop w:val="0"/>
      <w:marBottom w:val="0"/>
      <w:divBdr>
        <w:top w:val="none" w:sz="0" w:space="0" w:color="auto"/>
        <w:left w:val="none" w:sz="0" w:space="0" w:color="auto"/>
        <w:bottom w:val="none" w:sz="0" w:space="0" w:color="auto"/>
        <w:right w:val="none" w:sz="0" w:space="0" w:color="auto"/>
      </w:divBdr>
    </w:div>
    <w:div w:id="919875409">
      <w:bodyDiv w:val="1"/>
      <w:marLeft w:val="0"/>
      <w:marRight w:val="0"/>
      <w:marTop w:val="0"/>
      <w:marBottom w:val="0"/>
      <w:divBdr>
        <w:top w:val="none" w:sz="0" w:space="0" w:color="auto"/>
        <w:left w:val="none" w:sz="0" w:space="0" w:color="auto"/>
        <w:bottom w:val="none" w:sz="0" w:space="0" w:color="auto"/>
        <w:right w:val="none" w:sz="0" w:space="0" w:color="auto"/>
      </w:divBdr>
    </w:div>
    <w:div w:id="920795105">
      <w:bodyDiv w:val="1"/>
      <w:marLeft w:val="0"/>
      <w:marRight w:val="0"/>
      <w:marTop w:val="0"/>
      <w:marBottom w:val="0"/>
      <w:divBdr>
        <w:top w:val="none" w:sz="0" w:space="0" w:color="auto"/>
        <w:left w:val="none" w:sz="0" w:space="0" w:color="auto"/>
        <w:bottom w:val="none" w:sz="0" w:space="0" w:color="auto"/>
        <w:right w:val="none" w:sz="0" w:space="0" w:color="auto"/>
      </w:divBdr>
    </w:div>
    <w:div w:id="921066248">
      <w:bodyDiv w:val="1"/>
      <w:marLeft w:val="0"/>
      <w:marRight w:val="0"/>
      <w:marTop w:val="0"/>
      <w:marBottom w:val="0"/>
      <w:divBdr>
        <w:top w:val="none" w:sz="0" w:space="0" w:color="auto"/>
        <w:left w:val="none" w:sz="0" w:space="0" w:color="auto"/>
        <w:bottom w:val="none" w:sz="0" w:space="0" w:color="auto"/>
        <w:right w:val="none" w:sz="0" w:space="0" w:color="auto"/>
      </w:divBdr>
    </w:div>
    <w:div w:id="921111592">
      <w:bodyDiv w:val="1"/>
      <w:marLeft w:val="0"/>
      <w:marRight w:val="0"/>
      <w:marTop w:val="0"/>
      <w:marBottom w:val="0"/>
      <w:divBdr>
        <w:top w:val="none" w:sz="0" w:space="0" w:color="auto"/>
        <w:left w:val="none" w:sz="0" w:space="0" w:color="auto"/>
        <w:bottom w:val="none" w:sz="0" w:space="0" w:color="auto"/>
        <w:right w:val="none" w:sz="0" w:space="0" w:color="auto"/>
      </w:divBdr>
    </w:div>
    <w:div w:id="921568806">
      <w:bodyDiv w:val="1"/>
      <w:marLeft w:val="0"/>
      <w:marRight w:val="0"/>
      <w:marTop w:val="0"/>
      <w:marBottom w:val="0"/>
      <w:divBdr>
        <w:top w:val="none" w:sz="0" w:space="0" w:color="auto"/>
        <w:left w:val="none" w:sz="0" w:space="0" w:color="auto"/>
        <w:bottom w:val="none" w:sz="0" w:space="0" w:color="auto"/>
        <w:right w:val="none" w:sz="0" w:space="0" w:color="auto"/>
      </w:divBdr>
    </w:div>
    <w:div w:id="922880912">
      <w:bodyDiv w:val="1"/>
      <w:marLeft w:val="0"/>
      <w:marRight w:val="0"/>
      <w:marTop w:val="0"/>
      <w:marBottom w:val="0"/>
      <w:divBdr>
        <w:top w:val="none" w:sz="0" w:space="0" w:color="auto"/>
        <w:left w:val="none" w:sz="0" w:space="0" w:color="auto"/>
        <w:bottom w:val="none" w:sz="0" w:space="0" w:color="auto"/>
        <w:right w:val="none" w:sz="0" w:space="0" w:color="auto"/>
      </w:divBdr>
    </w:div>
    <w:div w:id="923107107">
      <w:bodyDiv w:val="1"/>
      <w:marLeft w:val="0"/>
      <w:marRight w:val="0"/>
      <w:marTop w:val="0"/>
      <w:marBottom w:val="0"/>
      <w:divBdr>
        <w:top w:val="none" w:sz="0" w:space="0" w:color="auto"/>
        <w:left w:val="none" w:sz="0" w:space="0" w:color="auto"/>
        <w:bottom w:val="none" w:sz="0" w:space="0" w:color="auto"/>
        <w:right w:val="none" w:sz="0" w:space="0" w:color="auto"/>
      </w:divBdr>
    </w:div>
    <w:div w:id="923611020">
      <w:bodyDiv w:val="1"/>
      <w:marLeft w:val="0"/>
      <w:marRight w:val="0"/>
      <w:marTop w:val="0"/>
      <w:marBottom w:val="0"/>
      <w:divBdr>
        <w:top w:val="none" w:sz="0" w:space="0" w:color="auto"/>
        <w:left w:val="none" w:sz="0" w:space="0" w:color="auto"/>
        <w:bottom w:val="none" w:sz="0" w:space="0" w:color="auto"/>
        <w:right w:val="none" w:sz="0" w:space="0" w:color="auto"/>
      </w:divBdr>
    </w:div>
    <w:div w:id="923614336">
      <w:bodyDiv w:val="1"/>
      <w:marLeft w:val="0"/>
      <w:marRight w:val="0"/>
      <w:marTop w:val="0"/>
      <w:marBottom w:val="0"/>
      <w:divBdr>
        <w:top w:val="none" w:sz="0" w:space="0" w:color="auto"/>
        <w:left w:val="none" w:sz="0" w:space="0" w:color="auto"/>
        <w:bottom w:val="none" w:sz="0" w:space="0" w:color="auto"/>
        <w:right w:val="none" w:sz="0" w:space="0" w:color="auto"/>
      </w:divBdr>
    </w:div>
    <w:div w:id="923994310">
      <w:bodyDiv w:val="1"/>
      <w:marLeft w:val="0"/>
      <w:marRight w:val="0"/>
      <w:marTop w:val="0"/>
      <w:marBottom w:val="0"/>
      <w:divBdr>
        <w:top w:val="none" w:sz="0" w:space="0" w:color="auto"/>
        <w:left w:val="none" w:sz="0" w:space="0" w:color="auto"/>
        <w:bottom w:val="none" w:sz="0" w:space="0" w:color="auto"/>
        <w:right w:val="none" w:sz="0" w:space="0" w:color="auto"/>
      </w:divBdr>
    </w:div>
    <w:div w:id="925265377">
      <w:bodyDiv w:val="1"/>
      <w:marLeft w:val="0"/>
      <w:marRight w:val="0"/>
      <w:marTop w:val="0"/>
      <w:marBottom w:val="0"/>
      <w:divBdr>
        <w:top w:val="none" w:sz="0" w:space="0" w:color="auto"/>
        <w:left w:val="none" w:sz="0" w:space="0" w:color="auto"/>
        <w:bottom w:val="none" w:sz="0" w:space="0" w:color="auto"/>
        <w:right w:val="none" w:sz="0" w:space="0" w:color="auto"/>
      </w:divBdr>
    </w:div>
    <w:div w:id="925646967">
      <w:bodyDiv w:val="1"/>
      <w:marLeft w:val="0"/>
      <w:marRight w:val="0"/>
      <w:marTop w:val="0"/>
      <w:marBottom w:val="0"/>
      <w:divBdr>
        <w:top w:val="none" w:sz="0" w:space="0" w:color="auto"/>
        <w:left w:val="none" w:sz="0" w:space="0" w:color="auto"/>
        <w:bottom w:val="none" w:sz="0" w:space="0" w:color="auto"/>
        <w:right w:val="none" w:sz="0" w:space="0" w:color="auto"/>
      </w:divBdr>
    </w:div>
    <w:div w:id="926113618">
      <w:bodyDiv w:val="1"/>
      <w:marLeft w:val="0"/>
      <w:marRight w:val="0"/>
      <w:marTop w:val="0"/>
      <w:marBottom w:val="0"/>
      <w:divBdr>
        <w:top w:val="none" w:sz="0" w:space="0" w:color="auto"/>
        <w:left w:val="none" w:sz="0" w:space="0" w:color="auto"/>
        <w:bottom w:val="none" w:sz="0" w:space="0" w:color="auto"/>
        <w:right w:val="none" w:sz="0" w:space="0" w:color="auto"/>
      </w:divBdr>
    </w:div>
    <w:div w:id="926230762">
      <w:bodyDiv w:val="1"/>
      <w:marLeft w:val="0"/>
      <w:marRight w:val="0"/>
      <w:marTop w:val="0"/>
      <w:marBottom w:val="0"/>
      <w:divBdr>
        <w:top w:val="none" w:sz="0" w:space="0" w:color="auto"/>
        <w:left w:val="none" w:sz="0" w:space="0" w:color="auto"/>
        <w:bottom w:val="none" w:sz="0" w:space="0" w:color="auto"/>
        <w:right w:val="none" w:sz="0" w:space="0" w:color="auto"/>
      </w:divBdr>
    </w:div>
    <w:div w:id="926501127">
      <w:bodyDiv w:val="1"/>
      <w:marLeft w:val="0"/>
      <w:marRight w:val="0"/>
      <w:marTop w:val="0"/>
      <w:marBottom w:val="0"/>
      <w:divBdr>
        <w:top w:val="none" w:sz="0" w:space="0" w:color="auto"/>
        <w:left w:val="none" w:sz="0" w:space="0" w:color="auto"/>
        <w:bottom w:val="none" w:sz="0" w:space="0" w:color="auto"/>
        <w:right w:val="none" w:sz="0" w:space="0" w:color="auto"/>
      </w:divBdr>
    </w:div>
    <w:div w:id="927694231">
      <w:bodyDiv w:val="1"/>
      <w:marLeft w:val="0"/>
      <w:marRight w:val="0"/>
      <w:marTop w:val="0"/>
      <w:marBottom w:val="0"/>
      <w:divBdr>
        <w:top w:val="none" w:sz="0" w:space="0" w:color="auto"/>
        <w:left w:val="none" w:sz="0" w:space="0" w:color="auto"/>
        <w:bottom w:val="none" w:sz="0" w:space="0" w:color="auto"/>
        <w:right w:val="none" w:sz="0" w:space="0" w:color="auto"/>
      </w:divBdr>
    </w:div>
    <w:div w:id="928661563">
      <w:bodyDiv w:val="1"/>
      <w:marLeft w:val="0"/>
      <w:marRight w:val="0"/>
      <w:marTop w:val="0"/>
      <w:marBottom w:val="0"/>
      <w:divBdr>
        <w:top w:val="none" w:sz="0" w:space="0" w:color="auto"/>
        <w:left w:val="none" w:sz="0" w:space="0" w:color="auto"/>
        <w:bottom w:val="none" w:sz="0" w:space="0" w:color="auto"/>
        <w:right w:val="none" w:sz="0" w:space="0" w:color="auto"/>
      </w:divBdr>
    </w:div>
    <w:div w:id="929119312">
      <w:bodyDiv w:val="1"/>
      <w:marLeft w:val="0"/>
      <w:marRight w:val="0"/>
      <w:marTop w:val="0"/>
      <w:marBottom w:val="0"/>
      <w:divBdr>
        <w:top w:val="none" w:sz="0" w:space="0" w:color="auto"/>
        <w:left w:val="none" w:sz="0" w:space="0" w:color="auto"/>
        <w:bottom w:val="none" w:sz="0" w:space="0" w:color="auto"/>
        <w:right w:val="none" w:sz="0" w:space="0" w:color="auto"/>
      </w:divBdr>
    </w:div>
    <w:div w:id="929122268">
      <w:bodyDiv w:val="1"/>
      <w:marLeft w:val="0"/>
      <w:marRight w:val="0"/>
      <w:marTop w:val="0"/>
      <w:marBottom w:val="0"/>
      <w:divBdr>
        <w:top w:val="none" w:sz="0" w:space="0" w:color="auto"/>
        <w:left w:val="none" w:sz="0" w:space="0" w:color="auto"/>
        <w:bottom w:val="none" w:sz="0" w:space="0" w:color="auto"/>
        <w:right w:val="none" w:sz="0" w:space="0" w:color="auto"/>
      </w:divBdr>
    </w:div>
    <w:div w:id="929317348">
      <w:bodyDiv w:val="1"/>
      <w:marLeft w:val="0"/>
      <w:marRight w:val="0"/>
      <w:marTop w:val="0"/>
      <w:marBottom w:val="0"/>
      <w:divBdr>
        <w:top w:val="none" w:sz="0" w:space="0" w:color="auto"/>
        <w:left w:val="none" w:sz="0" w:space="0" w:color="auto"/>
        <w:bottom w:val="none" w:sz="0" w:space="0" w:color="auto"/>
        <w:right w:val="none" w:sz="0" w:space="0" w:color="auto"/>
      </w:divBdr>
    </w:div>
    <w:div w:id="929583180">
      <w:bodyDiv w:val="1"/>
      <w:marLeft w:val="0"/>
      <w:marRight w:val="0"/>
      <w:marTop w:val="0"/>
      <w:marBottom w:val="0"/>
      <w:divBdr>
        <w:top w:val="none" w:sz="0" w:space="0" w:color="auto"/>
        <w:left w:val="none" w:sz="0" w:space="0" w:color="auto"/>
        <w:bottom w:val="none" w:sz="0" w:space="0" w:color="auto"/>
        <w:right w:val="none" w:sz="0" w:space="0" w:color="auto"/>
      </w:divBdr>
    </w:div>
    <w:div w:id="930042854">
      <w:bodyDiv w:val="1"/>
      <w:marLeft w:val="0"/>
      <w:marRight w:val="0"/>
      <w:marTop w:val="0"/>
      <w:marBottom w:val="0"/>
      <w:divBdr>
        <w:top w:val="none" w:sz="0" w:space="0" w:color="auto"/>
        <w:left w:val="none" w:sz="0" w:space="0" w:color="auto"/>
        <w:bottom w:val="none" w:sz="0" w:space="0" w:color="auto"/>
        <w:right w:val="none" w:sz="0" w:space="0" w:color="auto"/>
      </w:divBdr>
    </w:div>
    <w:div w:id="931551830">
      <w:bodyDiv w:val="1"/>
      <w:marLeft w:val="0"/>
      <w:marRight w:val="0"/>
      <w:marTop w:val="0"/>
      <w:marBottom w:val="0"/>
      <w:divBdr>
        <w:top w:val="none" w:sz="0" w:space="0" w:color="auto"/>
        <w:left w:val="none" w:sz="0" w:space="0" w:color="auto"/>
        <w:bottom w:val="none" w:sz="0" w:space="0" w:color="auto"/>
        <w:right w:val="none" w:sz="0" w:space="0" w:color="auto"/>
      </w:divBdr>
    </w:div>
    <w:div w:id="931595226">
      <w:bodyDiv w:val="1"/>
      <w:marLeft w:val="0"/>
      <w:marRight w:val="0"/>
      <w:marTop w:val="0"/>
      <w:marBottom w:val="0"/>
      <w:divBdr>
        <w:top w:val="none" w:sz="0" w:space="0" w:color="auto"/>
        <w:left w:val="none" w:sz="0" w:space="0" w:color="auto"/>
        <w:bottom w:val="none" w:sz="0" w:space="0" w:color="auto"/>
        <w:right w:val="none" w:sz="0" w:space="0" w:color="auto"/>
      </w:divBdr>
    </w:div>
    <w:div w:id="932855037">
      <w:bodyDiv w:val="1"/>
      <w:marLeft w:val="0"/>
      <w:marRight w:val="0"/>
      <w:marTop w:val="0"/>
      <w:marBottom w:val="0"/>
      <w:divBdr>
        <w:top w:val="none" w:sz="0" w:space="0" w:color="auto"/>
        <w:left w:val="none" w:sz="0" w:space="0" w:color="auto"/>
        <w:bottom w:val="none" w:sz="0" w:space="0" w:color="auto"/>
        <w:right w:val="none" w:sz="0" w:space="0" w:color="auto"/>
      </w:divBdr>
    </w:div>
    <w:div w:id="933511829">
      <w:bodyDiv w:val="1"/>
      <w:marLeft w:val="0"/>
      <w:marRight w:val="0"/>
      <w:marTop w:val="0"/>
      <w:marBottom w:val="0"/>
      <w:divBdr>
        <w:top w:val="none" w:sz="0" w:space="0" w:color="auto"/>
        <w:left w:val="none" w:sz="0" w:space="0" w:color="auto"/>
        <w:bottom w:val="none" w:sz="0" w:space="0" w:color="auto"/>
        <w:right w:val="none" w:sz="0" w:space="0" w:color="auto"/>
      </w:divBdr>
    </w:div>
    <w:div w:id="936058143">
      <w:bodyDiv w:val="1"/>
      <w:marLeft w:val="0"/>
      <w:marRight w:val="0"/>
      <w:marTop w:val="0"/>
      <w:marBottom w:val="0"/>
      <w:divBdr>
        <w:top w:val="none" w:sz="0" w:space="0" w:color="auto"/>
        <w:left w:val="none" w:sz="0" w:space="0" w:color="auto"/>
        <w:bottom w:val="none" w:sz="0" w:space="0" w:color="auto"/>
        <w:right w:val="none" w:sz="0" w:space="0" w:color="auto"/>
      </w:divBdr>
    </w:div>
    <w:div w:id="936213862">
      <w:bodyDiv w:val="1"/>
      <w:marLeft w:val="0"/>
      <w:marRight w:val="0"/>
      <w:marTop w:val="0"/>
      <w:marBottom w:val="0"/>
      <w:divBdr>
        <w:top w:val="none" w:sz="0" w:space="0" w:color="auto"/>
        <w:left w:val="none" w:sz="0" w:space="0" w:color="auto"/>
        <w:bottom w:val="none" w:sz="0" w:space="0" w:color="auto"/>
        <w:right w:val="none" w:sz="0" w:space="0" w:color="auto"/>
      </w:divBdr>
    </w:div>
    <w:div w:id="936987758">
      <w:bodyDiv w:val="1"/>
      <w:marLeft w:val="0"/>
      <w:marRight w:val="0"/>
      <w:marTop w:val="0"/>
      <w:marBottom w:val="0"/>
      <w:divBdr>
        <w:top w:val="none" w:sz="0" w:space="0" w:color="auto"/>
        <w:left w:val="none" w:sz="0" w:space="0" w:color="auto"/>
        <w:bottom w:val="none" w:sz="0" w:space="0" w:color="auto"/>
        <w:right w:val="none" w:sz="0" w:space="0" w:color="auto"/>
      </w:divBdr>
    </w:div>
    <w:div w:id="937640140">
      <w:bodyDiv w:val="1"/>
      <w:marLeft w:val="0"/>
      <w:marRight w:val="0"/>
      <w:marTop w:val="0"/>
      <w:marBottom w:val="0"/>
      <w:divBdr>
        <w:top w:val="none" w:sz="0" w:space="0" w:color="auto"/>
        <w:left w:val="none" w:sz="0" w:space="0" w:color="auto"/>
        <w:bottom w:val="none" w:sz="0" w:space="0" w:color="auto"/>
        <w:right w:val="none" w:sz="0" w:space="0" w:color="auto"/>
      </w:divBdr>
    </w:div>
    <w:div w:id="938365651">
      <w:bodyDiv w:val="1"/>
      <w:marLeft w:val="0"/>
      <w:marRight w:val="0"/>
      <w:marTop w:val="0"/>
      <w:marBottom w:val="0"/>
      <w:divBdr>
        <w:top w:val="none" w:sz="0" w:space="0" w:color="auto"/>
        <w:left w:val="none" w:sz="0" w:space="0" w:color="auto"/>
        <w:bottom w:val="none" w:sz="0" w:space="0" w:color="auto"/>
        <w:right w:val="none" w:sz="0" w:space="0" w:color="auto"/>
      </w:divBdr>
    </w:div>
    <w:div w:id="939027556">
      <w:bodyDiv w:val="1"/>
      <w:marLeft w:val="0"/>
      <w:marRight w:val="0"/>
      <w:marTop w:val="0"/>
      <w:marBottom w:val="0"/>
      <w:divBdr>
        <w:top w:val="none" w:sz="0" w:space="0" w:color="auto"/>
        <w:left w:val="none" w:sz="0" w:space="0" w:color="auto"/>
        <w:bottom w:val="none" w:sz="0" w:space="0" w:color="auto"/>
        <w:right w:val="none" w:sz="0" w:space="0" w:color="auto"/>
      </w:divBdr>
    </w:div>
    <w:div w:id="939289225">
      <w:bodyDiv w:val="1"/>
      <w:marLeft w:val="0"/>
      <w:marRight w:val="0"/>
      <w:marTop w:val="0"/>
      <w:marBottom w:val="0"/>
      <w:divBdr>
        <w:top w:val="none" w:sz="0" w:space="0" w:color="auto"/>
        <w:left w:val="none" w:sz="0" w:space="0" w:color="auto"/>
        <w:bottom w:val="none" w:sz="0" w:space="0" w:color="auto"/>
        <w:right w:val="none" w:sz="0" w:space="0" w:color="auto"/>
      </w:divBdr>
    </w:div>
    <w:div w:id="939752726">
      <w:bodyDiv w:val="1"/>
      <w:marLeft w:val="0"/>
      <w:marRight w:val="0"/>
      <w:marTop w:val="0"/>
      <w:marBottom w:val="0"/>
      <w:divBdr>
        <w:top w:val="none" w:sz="0" w:space="0" w:color="auto"/>
        <w:left w:val="none" w:sz="0" w:space="0" w:color="auto"/>
        <w:bottom w:val="none" w:sz="0" w:space="0" w:color="auto"/>
        <w:right w:val="none" w:sz="0" w:space="0" w:color="auto"/>
      </w:divBdr>
    </w:div>
    <w:div w:id="939798921">
      <w:bodyDiv w:val="1"/>
      <w:marLeft w:val="0"/>
      <w:marRight w:val="0"/>
      <w:marTop w:val="0"/>
      <w:marBottom w:val="0"/>
      <w:divBdr>
        <w:top w:val="none" w:sz="0" w:space="0" w:color="auto"/>
        <w:left w:val="none" w:sz="0" w:space="0" w:color="auto"/>
        <w:bottom w:val="none" w:sz="0" w:space="0" w:color="auto"/>
        <w:right w:val="none" w:sz="0" w:space="0" w:color="auto"/>
      </w:divBdr>
    </w:div>
    <w:div w:id="939870383">
      <w:bodyDiv w:val="1"/>
      <w:marLeft w:val="0"/>
      <w:marRight w:val="0"/>
      <w:marTop w:val="0"/>
      <w:marBottom w:val="0"/>
      <w:divBdr>
        <w:top w:val="none" w:sz="0" w:space="0" w:color="auto"/>
        <w:left w:val="none" w:sz="0" w:space="0" w:color="auto"/>
        <w:bottom w:val="none" w:sz="0" w:space="0" w:color="auto"/>
        <w:right w:val="none" w:sz="0" w:space="0" w:color="auto"/>
      </w:divBdr>
    </w:div>
    <w:div w:id="940382978">
      <w:bodyDiv w:val="1"/>
      <w:marLeft w:val="0"/>
      <w:marRight w:val="0"/>
      <w:marTop w:val="0"/>
      <w:marBottom w:val="0"/>
      <w:divBdr>
        <w:top w:val="none" w:sz="0" w:space="0" w:color="auto"/>
        <w:left w:val="none" w:sz="0" w:space="0" w:color="auto"/>
        <w:bottom w:val="none" w:sz="0" w:space="0" w:color="auto"/>
        <w:right w:val="none" w:sz="0" w:space="0" w:color="auto"/>
      </w:divBdr>
    </w:div>
    <w:div w:id="941886007">
      <w:bodyDiv w:val="1"/>
      <w:marLeft w:val="0"/>
      <w:marRight w:val="0"/>
      <w:marTop w:val="0"/>
      <w:marBottom w:val="0"/>
      <w:divBdr>
        <w:top w:val="none" w:sz="0" w:space="0" w:color="auto"/>
        <w:left w:val="none" w:sz="0" w:space="0" w:color="auto"/>
        <w:bottom w:val="none" w:sz="0" w:space="0" w:color="auto"/>
        <w:right w:val="none" w:sz="0" w:space="0" w:color="auto"/>
      </w:divBdr>
      <w:divsChild>
        <w:div w:id="44182574">
          <w:marLeft w:val="480"/>
          <w:marRight w:val="0"/>
          <w:marTop w:val="0"/>
          <w:marBottom w:val="0"/>
          <w:divBdr>
            <w:top w:val="none" w:sz="0" w:space="0" w:color="auto"/>
            <w:left w:val="none" w:sz="0" w:space="0" w:color="auto"/>
            <w:bottom w:val="none" w:sz="0" w:space="0" w:color="auto"/>
            <w:right w:val="none" w:sz="0" w:space="0" w:color="auto"/>
          </w:divBdr>
        </w:div>
        <w:div w:id="70809515">
          <w:marLeft w:val="480"/>
          <w:marRight w:val="0"/>
          <w:marTop w:val="0"/>
          <w:marBottom w:val="0"/>
          <w:divBdr>
            <w:top w:val="none" w:sz="0" w:space="0" w:color="auto"/>
            <w:left w:val="none" w:sz="0" w:space="0" w:color="auto"/>
            <w:bottom w:val="none" w:sz="0" w:space="0" w:color="auto"/>
            <w:right w:val="none" w:sz="0" w:space="0" w:color="auto"/>
          </w:divBdr>
        </w:div>
        <w:div w:id="73599939">
          <w:marLeft w:val="480"/>
          <w:marRight w:val="0"/>
          <w:marTop w:val="0"/>
          <w:marBottom w:val="0"/>
          <w:divBdr>
            <w:top w:val="none" w:sz="0" w:space="0" w:color="auto"/>
            <w:left w:val="none" w:sz="0" w:space="0" w:color="auto"/>
            <w:bottom w:val="none" w:sz="0" w:space="0" w:color="auto"/>
            <w:right w:val="none" w:sz="0" w:space="0" w:color="auto"/>
          </w:divBdr>
        </w:div>
        <w:div w:id="144128142">
          <w:marLeft w:val="480"/>
          <w:marRight w:val="0"/>
          <w:marTop w:val="0"/>
          <w:marBottom w:val="0"/>
          <w:divBdr>
            <w:top w:val="none" w:sz="0" w:space="0" w:color="auto"/>
            <w:left w:val="none" w:sz="0" w:space="0" w:color="auto"/>
            <w:bottom w:val="none" w:sz="0" w:space="0" w:color="auto"/>
            <w:right w:val="none" w:sz="0" w:space="0" w:color="auto"/>
          </w:divBdr>
        </w:div>
        <w:div w:id="145243539">
          <w:marLeft w:val="480"/>
          <w:marRight w:val="0"/>
          <w:marTop w:val="0"/>
          <w:marBottom w:val="0"/>
          <w:divBdr>
            <w:top w:val="none" w:sz="0" w:space="0" w:color="auto"/>
            <w:left w:val="none" w:sz="0" w:space="0" w:color="auto"/>
            <w:bottom w:val="none" w:sz="0" w:space="0" w:color="auto"/>
            <w:right w:val="none" w:sz="0" w:space="0" w:color="auto"/>
          </w:divBdr>
        </w:div>
        <w:div w:id="243489753">
          <w:marLeft w:val="480"/>
          <w:marRight w:val="0"/>
          <w:marTop w:val="0"/>
          <w:marBottom w:val="0"/>
          <w:divBdr>
            <w:top w:val="none" w:sz="0" w:space="0" w:color="auto"/>
            <w:left w:val="none" w:sz="0" w:space="0" w:color="auto"/>
            <w:bottom w:val="none" w:sz="0" w:space="0" w:color="auto"/>
            <w:right w:val="none" w:sz="0" w:space="0" w:color="auto"/>
          </w:divBdr>
        </w:div>
        <w:div w:id="254482635">
          <w:marLeft w:val="480"/>
          <w:marRight w:val="0"/>
          <w:marTop w:val="0"/>
          <w:marBottom w:val="0"/>
          <w:divBdr>
            <w:top w:val="none" w:sz="0" w:space="0" w:color="auto"/>
            <w:left w:val="none" w:sz="0" w:space="0" w:color="auto"/>
            <w:bottom w:val="none" w:sz="0" w:space="0" w:color="auto"/>
            <w:right w:val="none" w:sz="0" w:space="0" w:color="auto"/>
          </w:divBdr>
        </w:div>
        <w:div w:id="257257383">
          <w:marLeft w:val="480"/>
          <w:marRight w:val="0"/>
          <w:marTop w:val="0"/>
          <w:marBottom w:val="0"/>
          <w:divBdr>
            <w:top w:val="none" w:sz="0" w:space="0" w:color="auto"/>
            <w:left w:val="none" w:sz="0" w:space="0" w:color="auto"/>
            <w:bottom w:val="none" w:sz="0" w:space="0" w:color="auto"/>
            <w:right w:val="none" w:sz="0" w:space="0" w:color="auto"/>
          </w:divBdr>
        </w:div>
        <w:div w:id="310334149">
          <w:marLeft w:val="480"/>
          <w:marRight w:val="0"/>
          <w:marTop w:val="0"/>
          <w:marBottom w:val="0"/>
          <w:divBdr>
            <w:top w:val="none" w:sz="0" w:space="0" w:color="auto"/>
            <w:left w:val="none" w:sz="0" w:space="0" w:color="auto"/>
            <w:bottom w:val="none" w:sz="0" w:space="0" w:color="auto"/>
            <w:right w:val="none" w:sz="0" w:space="0" w:color="auto"/>
          </w:divBdr>
        </w:div>
        <w:div w:id="319117253">
          <w:marLeft w:val="480"/>
          <w:marRight w:val="0"/>
          <w:marTop w:val="0"/>
          <w:marBottom w:val="0"/>
          <w:divBdr>
            <w:top w:val="none" w:sz="0" w:space="0" w:color="auto"/>
            <w:left w:val="none" w:sz="0" w:space="0" w:color="auto"/>
            <w:bottom w:val="none" w:sz="0" w:space="0" w:color="auto"/>
            <w:right w:val="none" w:sz="0" w:space="0" w:color="auto"/>
          </w:divBdr>
        </w:div>
        <w:div w:id="320429322">
          <w:marLeft w:val="480"/>
          <w:marRight w:val="0"/>
          <w:marTop w:val="0"/>
          <w:marBottom w:val="0"/>
          <w:divBdr>
            <w:top w:val="none" w:sz="0" w:space="0" w:color="auto"/>
            <w:left w:val="none" w:sz="0" w:space="0" w:color="auto"/>
            <w:bottom w:val="none" w:sz="0" w:space="0" w:color="auto"/>
            <w:right w:val="none" w:sz="0" w:space="0" w:color="auto"/>
          </w:divBdr>
        </w:div>
        <w:div w:id="381367349">
          <w:marLeft w:val="480"/>
          <w:marRight w:val="0"/>
          <w:marTop w:val="0"/>
          <w:marBottom w:val="0"/>
          <w:divBdr>
            <w:top w:val="none" w:sz="0" w:space="0" w:color="auto"/>
            <w:left w:val="none" w:sz="0" w:space="0" w:color="auto"/>
            <w:bottom w:val="none" w:sz="0" w:space="0" w:color="auto"/>
            <w:right w:val="none" w:sz="0" w:space="0" w:color="auto"/>
          </w:divBdr>
        </w:div>
        <w:div w:id="396247039">
          <w:marLeft w:val="480"/>
          <w:marRight w:val="0"/>
          <w:marTop w:val="0"/>
          <w:marBottom w:val="0"/>
          <w:divBdr>
            <w:top w:val="none" w:sz="0" w:space="0" w:color="auto"/>
            <w:left w:val="none" w:sz="0" w:space="0" w:color="auto"/>
            <w:bottom w:val="none" w:sz="0" w:space="0" w:color="auto"/>
            <w:right w:val="none" w:sz="0" w:space="0" w:color="auto"/>
          </w:divBdr>
        </w:div>
        <w:div w:id="398210228">
          <w:marLeft w:val="480"/>
          <w:marRight w:val="0"/>
          <w:marTop w:val="0"/>
          <w:marBottom w:val="0"/>
          <w:divBdr>
            <w:top w:val="none" w:sz="0" w:space="0" w:color="auto"/>
            <w:left w:val="none" w:sz="0" w:space="0" w:color="auto"/>
            <w:bottom w:val="none" w:sz="0" w:space="0" w:color="auto"/>
            <w:right w:val="none" w:sz="0" w:space="0" w:color="auto"/>
          </w:divBdr>
        </w:div>
        <w:div w:id="407921690">
          <w:marLeft w:val="480"/>
          <w:marRight w:val="0"/>
          <w:marTop w:val="0"/>
          <w:marBottom w:val="0"/>
          <w:divBdr>
            <w:top w:val="none" w:sz="0" w:space="0" w:color="auto"/>
            <w:left w:val="none" w:sz="0" w:space="0" w:color="auto"/>
            <w:bottom w:val="none" w:sz="0" w:space="0" w:color="auto"/>
            <w:right w:val="none" w:sz="0" w:space="0" w:color="auto"/>
          </w:divBdr>
        </w:div>
        <w:div w:id="418336781">
          <w:marLeft w:val="480"/>
          <w:marRight w:val="0"/>
          <w:marTop w:val="0"/>
          <w:marBottom w:val="0"/>
          <w:divBdr>
            <w:top w:val="none" w:sz="0" w:space="0" w:color="auto"/>
            <w:left w:val="none" w:sz="0" w:space="0" w:color="auto"/>
            <w:bottom w:val="none" w:sz="0" w:space="0" w:color="auto"/>
            <w:right w:val="none" w:sz="0" w:space="0" w:color="auto"/>
          </w:divBdr>
        </w:div>
        <w:div w:id="485364726">
          <w:marLeft w:val="480"/>
          <w:marRight w:val="0"/>
          <w:marTop w:val="0"/>
          <w:marBottom w:val="0"/>
          <w:divBdr>
            <w:top w:val="none" w:sz="0" w:space="0" w:color="auto"/>
            <w:left w:val="none" w:sz="0" w:space="0" w:color="auto"/>
            <w:bottom w:val="none" w:sz="0" w:space="0" w:color="auto"/>
            <w:right w:val="none" w:sz="0" w:space="0" w:color="auto"/>
          </w:divBdr>
        </w:div>
        <w:div w:id="537623458">
          <w:marLeft w:val="480"/>
          <w:marRight w:val="0"/>
          <w:marTop w:val="0"/>
          <w:marBottom w:val="0"/>
          <w:divBdr>
            <w:top w:val="none" w:sz="0" w:space="0" w:color="auto"/>
            <w:left w:val="none" w:sz="0" w:space="0" w:color="auto"/>
            <w:bottom w:val="none" w:sz="0" w:space="0" w:color="auto"/>
            <w:right w:val="none" w:sz="0" w:space="0" w:color="auto"/>
          </w:divBdr>
        </w:div>
        <w:div w:id="539393161">
          <w:marLeft w:val="480"/>
          <w:marRight w:val="0"/>
          <w:marTop w:val="0"/>
          <w:marBottom w:val="0"/>
          <w:divBdr>
            <w:top w:val="none" w:sz="0" w:space="0" w:color="auto"/>
            <w:left w:val="none" w:sz="0" w:space="0" w:color="auto"/>
            <w:bottom w:val="none" w:sz="0" w:space="0" w:color="auto"/>
            <w:right w:val="none" w:sz="0" w:space="0" w:color="auto"/>
          </w:divBdr>
        </w:div>
        <w:div w:id="584190067">
          <w:marLeft w:val="480"/>
          <w:marRight w:val="0"/>
          <w:marTop w:val="0"/>
          <w:marBottom w:val="0"/>
          <w:divBdr>
            <w:top w:val="none" w:sz="0" w:space="0" w:color="auto"/>
            <w:left w:val="none" w:sz="0" w:space="0" w:color="auto"/>
            <w:bottom w:val="none" w:sz="0" w:space="0" w:color="auto"/>
            <w:right w:val="none" w:sz="0" w:space="0" w:color="auto"/>
          </w:divBdr>
        </w:div>
        <w:div w:id="611400392">
          <w:marLeft w:val="480"/>
          <w:marRight w:val="0"/>
          <w:marTop w:val="0"/>
          <w:marBottom w:val="0"/>
          <w:divBdr>
            <w:top w:val="none" w:sz="0" w:space="0" w:color="auto"/>
            <w:left w:val="none" w:sz="0" w:space="0" w:color="auto"/>
            <w:bottom w:val="none" w:sz="0" w:space="0" w:color="auto"/>
            <w:right w:val="none" w:sz="0" w:space="0" w:color="auto"/>
          </w:divBdr>
        </w:div>
        <w:div w:id="624384897">
          <w:marLeft w:val="480"/>
          <w:marRight w:val="0"/>
          <w:marTop w:val="0"/>
          <w:marBottom w:val="0"/>
          <w:divBdr>
            <w:top w:val="none" w:sz="0" w:space="0" w:color="auto"/>
            <w:left w:val="none" w:sz="0" w:space="0" w:color="auto"/>
            <w:bottom w:val="none" w:sz="0" w:space="0" w:color="auto"/>
            <w:right w:val="none" w:sz="0" w:space="0" w:color="auto"/>
          </w:divBdr>
        </w:div>
        <w:div w:id="640111322">
          <w:marLeft w:val="480"/>
          <w:marRight w:val="0"/>
          <w:marTop w:val="0"/>
          <w:marBottom w:val="0"/>
          <w:divBdr>
            <w:top w:val="none" w:sz="0" w:space="0" w:color="auto"/>
            <w:left w:val="none" w:sz="0" w:space="0" w:color="auto"/>
            <w:bottom w:val="none" w:sz="0" w:space="0" w:color="auto"/>
            <w:right w:val="none" w:sz="0" w:space="0" w:color="auto"/>
          </w:divBdr>
        </w:div>
        <w:div w:id="663554288">
          <w:marLeft w:val="480"/>
          <w:marRight w:val="0"/>
          <w:marTop w:val="0"/>
          <w:marBottom w:val="0"/>
          <w:divBdr>
            <w:top w:val="none" w:sz="0" w:space="0" w:color="auto"/>
            <w:left w:val="none" w:sz="0" w:space="0" w:color="auto"/>
            <w:bottom w:val="none" w:sz="0" w:space="0" w:color="auto"/>
            <w:right w:val="none" w:sz="0" w:space="0" w:color="auto"/>
          </w:divBdr>
        </w:div>
        <w:div w:id="680737156">
          <w:marLeft w:val="480"/>
          <w:marRight w:val="0"/>
          <w:marTop w:val="0"/>
          <w:marBottom w:val="0"/>
          <w:divBdr>
            <w:top w:val="none" w:sz="0" w:space="0" w:color="auto"/>
            <w:left w:val="none" w:sz="0" w:space="0" w:color="auto"/>
            <w:bottom w:val="none" w:sz="0" w:space="0" w:color="auto"/>
            <w:right w:val="none" w:sz="0" w:space="0" w:color="auto"/>
          </w:divBdr>
        </w:div>
        <w:div w:id="694963782">
          <w:marLeft w:val="480"/>
          <w:marRight w:val="0"/>
          <w:marTop w:val="0"/>
          <w:marBottom w:val="0"/>
          <w:divBdr>
            <w:top w:val="none" w:sz="0" w:space="0" w:color="auto"/>
            <w:left w:val="none" w:sz="0" w:space="0" w:color="auto"/>
            <w:bottom w:val="none" w:sz="0" w:space="0" w:color="auto"/>
            <w:right w:val="none" w:sz="0" w:space="0" w:color="auto"/>
          </w:divBdr>
        </w:div>
        <w:div w:id="758916406">
          <w:marLeft w:val="480"/>
          <w:marRight w:val="0"/>
          <w:marTop w:val="0"/>
          <w:marBottom w:val="0"/>
          <w:divBdr>
            <w:top w:val="none" w:sz="0" w:space="0" w:color="auto"/>
            <w:left w:val="none" w:sz="0" w:space="0" w:color="auto"/>
            <w:bottom w:val="none" w:sz="0" w:space="0" w:color="auto"/>
            <w:right w:val="none" w:sz="0" w:space="0" w:color="auto"/>
          </w:divBdr>
        </w:div>
        <w:div w:id="780299899">
          <w:marLeft w:val="480"/>
          <w:marRight w:val="0"/>
          <w:marTop w:val="0"/>
          <w:marBottom w:val="0"/>
          <w:divBdr>
            <w:top w:val="none" w:sz="0" w:space="0" w:color="auto"/>
            <w:left w:val="none" w:sz="0" w:space="0" w:color="auto"/>
            <w:bottom w:val="none" w:sz="0" w:space="0" w:color="auto"/>
            <w:right w:val="none" w:sz="0" w:space="0" w:color="auto"/>
          </w:divBdr>
        </w:div>
        <w:div w:id="786437420">
          <w:marLeft w:val="480"/>
          <w:marRight w:val="0"/>
          <w:marTop w:val="0"/>
          <w:marBottom w:val="0"/>
          <w:divBdr>
            <w:top w:val="none" w:sz="0" w:space="0" w:color="auto"/>
            <w:left w:val="none" w:sz="0" w:space="0" w:color="auto"/>
            <w:bottom w:val="none" w:sz="0" w:space="0" w:color="auto"/>
            <w:right w:val="none" w:sz="0" w:space="0" w:color="auto"/>
          </w:divBdr>
        </w:div>
        <w:div w:id="795566514">
          <w:marLeft w:val="480"/>
          <w:marRight w:val="0"/>
          <w:marTop w:val="0"/>
          <w:marBottom w:val="0"/>
          <w:divBdr>
            <w:top w:val="none" w:sz="0" w:space="0" w:color="auto"/>
            <w:left w:val="none" w:sz="0" w:space="0" w:color="auto"/>
            <w:bottom w:val="none" w:sz="0" w:space="0" w:color="auto"/>
            <w:right w:val="none" w:sz="0" w:space="0" w:color="auto"/>
          </w:divBdr>
        </w:div>
        <w:div w:id="803693901">
          <w:marLeft w:val="480"/>
          <w:marRight w:val="0"/>
          <w:marTop w:val="0"/>
          <w:marBottom w:val="0"/>
          <w:divBdr>
            <w:top w:val="none" w:sz="0" w:space="0" w:color="auto"/>
            <w:left w:val="none" w:sz="0" w:space="0" w:color="auto"/>
            <w:bottom w:val="none" w:sz="0" w:space="0" w:color="auto"/>
            <w:right w:val="none" w:sz="0" w:space="0" w:color="auto"/>
          </w:divBdr>
        </w:div>
        <w:div w:id="822695442">
          <w:marLeft w:val="480"/>
          <w:marRight w:val="0"/>
          <w:marTop w:val="0"/>
          <w:marBottom w:val="0"/>
          <w:divBdr>
            <w:top w:val="none" w:sz="0" w:space="0" w:color="auto"/>
            <w:left w:val="none" w:sz="0" w:space="0" w:color="auto"/>
            <w:bottom w:val="none" w:sz="0" w:space="0" w:color="auto"/>
            <w:right w:val="none" w:sz="0" w:space="0" w:color="auto"/>
          </w:divBdr>
        </w:div>
        <w:div w:id="879561051">
          <w:marLeft w:val="480"/>
          <w:marRight w:val="0"/>
          <w:marTop w:val="0"/>
          <w:marBottom w:val="0"/>
          <w:divBdr>
            <w:top w:val="none" w:sz="0" w:space="0" w:color="auto"/>
            <w:left w:val="none" w:sz="0" w:space="0" w:color="auto"/>
            <w:bottom w:val="none" w:sz="0" w:space="0" w:color="auto"/>
            <w:right w:val="none" w:sz="0" w:space="0" w:color="auto"/>
          </w:divBdr>
        </w:div>
        <w:div w:id="921987093">
          <w:marLeft w:val="480"/>
          <w:marRight w:val="0"/>
          <w:marTop w:val="0"/>
          <w:marBottom w:val="0"/>
          <w:divBdr>
            <w:top w:val="none" w:sz="0" w:space="0" w:color="auto"/>
            <w:left w:val="none" w:sz="0" w:space="0" w:color="auto"/>
            <w:bottom w:val="none" w:sz="0" w:space="0" w:color="auto"/>
            <w:right w:val="none" w:sz="0" w:space="0" w:color="auto"/>
          </w:divBdr>
        </w:div>
        <w:div w:id="924848578">
          <w:marLeft w:val="480"/>
          <w:marRight w:val="0"/>
          <w:marTop w:val="0"/>
          <w:marBottom w:val="0"/>
          <w:divBdr>
            <w:top w:val="none" w:sz="0" w:space="0" w:color="auto"/>
            <w:left w:val="none" w:sz="0" w:space="0" w:color="auto"/>
            <w:bottom w:val="none" w:sz="0" w:space="0" w:color="auto"/>
            <w:right w:val="none" w:sz="0" w:space="0" w:color="auto"/>
          </w:divBdr>
        </w:div>
        <w:div w:id="930165105">
          <w:marLeft w:val="480"/>
          <w:marRight w:val="0"/>
          <w:marTop w:val="0"/>
          <w:marBottom w:val="0"/>
          <w:divBdr>
            <w:top w:val="none" w:sz="0" w:space="0" w:color="auto"/>
            <w:left w:val="none" w:sz="0" w:space="0" w:color="auto"/>
            <w:bottom w:val="none" w:sz="0" w:space="0" w:color="auto"/>
            <w:right w:val="none" w:sz="0" w:space="0" w:color="auto"/>
          </w:divBdr>
        </w:div>
        <w:div w:id="976833929">
          <w:marLeft w:val="480"/>
          <w:marRight w:val="0"/>
          <w:marTop w:val="0"/>
          <w:marBottom w:val="0"/>
          <w:divBdr>
            <w:top w:val="none" w:sz="0" w:space="0" w:color="auto"/>
            <w:left w:val="none" w:sz="0" w:space="0" w:color="auto"/>
            <w:bottom w:val="none" w:sz="0" w:space="0" w:color="auto"/>
            <w:right w:val="none" w:sz="0" w:space="0" w:color="auto"/>
          </w:divBdr>
        </w:div>
        <w:div w:id="1005548024">
          <w:marLeft w:val="480"/>
          <w:marRight w:val="0"/>
          <w:marTop w:val="0"/>
          <w:marBottom w:val="0"/>
          <w:divBdr>
            <w:top w:val="none" w:sz="0" w:space="0" w:color="auto"/>
            <w:left w:val="none" w:sz="0" w:space="0" w:color="auto"/>
            <w:bottom w:val="none" w:sz="0" w:space="0" w:color="auto"/>
            <w:right w:val="none" w:sz="0" w:space="0" w:color="auto"/>
          </w:divBdr>
        </w:div>
        <w:div w:id="1022973074">
          <w:marLeft w:val="480"/>
          <w:marRight w:val="0"/>
          <w:marTop w:val="0"/>
          <w:marBottom w:val="0"/>
          <w:divBdr>
            <w:top w:val="none" w:sz="0" w:space="0" w:color="auto"/>
            <w:left w:val="none" w:sz="0" w:space="0" w:color="auto"/>
            <w:bottom w:val="none" w:sz="0" w:space="0" w:color="auto"/>
            <w:right w:val="none" w:sz="0" w:space="0" w:color="auto"/>
          </w:divBdr>
        </w:div>
        <w:div w:id="1045568401">
          <w:marLeft w:val="480"/>
          <w:marRight w:val="0"/>
          <w:marTop w:val="0"/>
          <w:marBottom w:val="0"/>
          <w:divBdr>
            <w:top w:val="none" w:sz="0" w:space="0" w:color="auto"/>
            <w:left w:val="none" w:sz="0" w:space="0" w:color="auto"/>
            <w:bottom w:val="none" w:sz="0" w:space="0" w:color="auto"/>
            <w:right w:val="none" w:sz="0" w:space="0" w:color="auto"/>
          </w:divBdr>
        </w:div>
        <w:div w:id="1113594712">
          <w:marLeft w:val="480"/>
          <w:marRight w:val="0"/>
          <w:marTop w:val="0"/>
          <w:marBottom w:val="0"/>
          <w:divBdr>
            <w:top w:val="none" w:sz="0" w:space="0" w:color="auto"/>
            <w:left w:val="none" w:sz="0" w:space="0" w:color="auto"/>
            <w:bottom w:val="none" w:sz="0" w:space="0" w:color="auto"/>
            <w:right w:val="none" w:sz="0" w:space="0" w:color="auto"/>
          </w:divBdr>
        </w:div>
        <w:div w:id="1124155176">
          <w:marLeft w:val="480"/>
          <w:marRight w:val="0"/>
          <w:marTop w:val="0"/>
          <w:marBottom w:val="0"/>
          <w:divBdr>
            <w:top w:val="none" w:sz="0" w:space="0" w:color="auto"/>
            <w:left w:val="none" w:sz="0" w:space="0" w:color="auto"/>
            <w:bottom w:val="none" w:sz="0" w:space="0" w:color="auto"/>
            <w:right w:val="none" w:sz="0" w:space="0" w:color="auto"/>
          </w:divBdr>
        </w:div>
        <w:div w:id="1134248650">
          <w:marLeft w:val="480"/>
          <w:marRight w:val="0"/>
          <w:marTop w:val="0"/>
          <w:marBottom w:val="0"/>
          <w:divBdr>
            <w:top w:val="none" w:sz="0" w:space="0" w:color="auto"/>
            <w:left w:val="none" w:sz="0" w:space="0" w:color="auto"/>
            <w:bottom w:val="none" w:sz="0" w:space="0" w:color="auto"/>
            <w:right w:val="none" w:sz="0" w:space="0" w:color="auto"/>
          </w:divBdr>
        </w:div>
        <w:div w:id="1143161933">
          <w:marLeft w:val="480"/>
          <w:marRight w:val="0"/>
          <w:marTop w:val="0"/>
          <w:marBottom w:val="0"/>
          <w:divBdr>
            <w:top w:val="none" w:sz="0" w:space="0" w:color="auto"/>
            <w:left w:val="none" w:sz="0" w:space="0" w:color="auto"/>
            <w:bottom w:val="none" w:sz="0" w:space="0" w:color="auto"/>
            <w:right w:val="none" w:sz="0" w:space="0" w:color="auto"/>
          </w:divBdr>
        </w:div>
        <w:div w:id="1177689499">
          <w:marLeft w:val="480"/>
          <w:marRight w:val="0"/>
          <w:marTop w:val="0"/>
          <w:marBottom w:val="0"/>
          <w:divBdr>
            <w:top w:val="none" w:sz="0" w:space="0" w:color="auto"/>
            <w:left w:val="none" w:sz="0" w:space="0" w:color="auto"/>
            <w:bottom w:val="none" w:sz="0" w:space="0" w:color="auto"/>
            <w:right w:val="none" w:sz="0" w:space="0" w:color="auto"/>
          </w:divBdr>
        </w:div>
        <w:div w:id="1186207954">
          <w:marLeft w:val="480"/>
          <w:marRight w:val="0"/>
          <w:marTop w:val="0"/>
          <w:marBottom w:val="0"/>
          <w:divBdr>
            <w:top w:val="none" w:sz="0" w:space="0" w:color="auto"/>
            <w:left w:val="none" w:sz="0" w:space="0" w:color="auto"/>
            <w:bottom w:val="none" w:sz="0" w:space="0" w:color="auto"/>
            <w:right w:val="none" w:sz="0" w:space="0" w:color="auto"/>
          </w:divBdr>
        </w:div>
        <w:div w:id="1216701311">
          <w:marLeft w:val="480"/>
          <w:marRight w:val="0"/>
          <w:marTop w:val="0"/>
          <w:marBottom w:val="0"/>
          <w:divBdr>
            <w:top w:val="none" w:sz="0" w:space="0" w:color="auto"/>
            <w:left w:val="none" w:sz="0" w:space="0" w:color="auto"/>
            <w:bottom w:val="none" w:sz="0" w:space="0" w:color="auto"/>
            <w:right w:val="none" w:sz="0" w:space="0" w:color="auto"/>
          </w:divBdr>
        </w:div>
        <w:div w:id="1263951325">
          <w:marLeft w:val="480"/>
          <w:marRight w:val="0"/>
          <w:marTop w:val="0"/>
          <w:marBottom w:val="0"/>
          <w:divBdr>
            <w:top w:val="none" w:sz="0" w:space="0" w:color="auto"/>
            <w:left w:val="none" w:sz="0" w:space="0" w:color="auto"/>
            <w:bottom w:val="none" w:sz="0" w:space="0" w:color="auto"/>
            <w:right w:val="none" w:sz="0" w:space="0" w:color="auto"/>
          </w:divBdr>
        </w:div>
        <w:div w:id="1293554077">
          <w:marLeft w:val="480"/>
          <w:marRight w:val="0"/>
          <w:marTop w:val="0"/>
          <w:marBottom w:val="0"/>
          <w:divBdr>
            <w:top w:val="none" w:sz="0" w:space="0" w:color="auto"/>
            <w:left w:val="none" w:sz="0" w:space="0" w:color="auto"/>
            <w:bottom w:val="none" w:sz="0" w:space="0" w:color="auto"/>
            <w:right w:val="none" w:sz="0" w:space="0" w:color="auto"/>
          </w:divBdr>
        </w:div>
        <w:div w:id="1296370306">
          <w:marLeft w:val="480"/>
          <w:marRight w:val="0"/>
          <w:marTop w:val="0"/>
          <w:marBottom w:val="0"/>
          <w:divBdr>
            <w:top w:val="none" w:sz="0" w:space="0" w:color="auto"/>
            <w:left w:val="none" w:sz="0" w:space="0" w:color="auto"/>
            <w:bottom w:val="none" w:sz="0" w:space="0" w:color="auto"/>
            <w:right w:val="none" w:sz="0" w:space="0" w:color="auto"/>
          </w:divBdr>
        </w:div>
        <w:div w:id="1330328288">
          <w:marLeft w:val="480"/>
          <w:marRight w:val="0"/>
          <w:marTop w:val="0"/>
          <w:marBottom w:val="0"/>
          <w:divBdr>
            <w:top w:val="none" w:sz="0" w:space="0" w:color="auto"/>
            <w:left w:val="none" w:sz="0" w:space="0" w:color="auto"/>
            <w:bottom w:val="none" w:sz="0" w:space="0" w:color="auto"/>
            <w:right w:val="none" w:sz="0" w:space="0" w:color="auto"/>
          </w:divBdr>
        </w:div>
        <w:div w:id="1349403993">
          <w:marLeft w:val="480"/>
          <w:marRight w:val="0"/>
          <w:marTop w:val="0"/>
          <w:marBottom w:val="0"/>
          <w:divBdr>
            <w:top w:val="none" w:sz="0" w:space="0" w:color="auto"/>
            <w:left w:val="none" w:sz="0" w:space="0" w:color="auto"/>
            <w:bottom w:val="none" w:sz="0" w:space="0" w:color="auto"/>
            <w:right w:val="none" w:sz="0" w:space="0" w:color="auto"/>
          </w:divBdr>
        </w:div>
        <w:div w:id="1357148783">
          <w:marLeft w:val="480"/>
          <w:marRight w:val="0"/>
          <w:marTop w:val="0"/>
          <w:marBottom w:val="0"/>
          <w:divBdr>
            <w:top w:val="none" w:sz="0" w:space="0" w:color="auto"/>
            <w:left w:val="none" w:sz="0" w:space="0" w:color="auto"/>
            <w:bottom w:val="none" w:sz="0" w:space="0" w:color="auto"/>
            <w:right w:val="none" w:sz="0" w:space="0" w:color="auto"/>
          </w:divBdr>
        </w:div>
        <w:div w:id="1360157888">
          <w:marLeft w:val="480"/>
          <w:marRight w:val="0"/>
          <w:marTop w:val="0"/>
          <w:marBottom w:val="0"/>
          <w:divBdr>
            <w:top w:val="none" w:sz="0" w:space="0" w:color="auto"/>
            <w:left w:val="none" w:sz="0" w:space="0" w:color="auto"/>
            <w:bottom w:val="none" w:sz="0" w:space="0" w:color="auto"/>
            <w:right w:val="none" w:sz="0" w:space="0" w:color="auto"/>
          </w:divBdr>
        </w:div>
        <w:div w:id="1393844045">
          <w:marLeft w:val="480"/>
          <w:marRight w:val="0"/>
          <w:marTop w:val="0"/>
          <w:marBottom w:val="0"/>
          <w:divBdr>
            <w:top w:val="none" w:sz="0" w:space="0" w:color="auto"/>
            <w:left w:val="none" w:sz="0" w:space="0" w:color="auto"/>
            <w:bottom w:val="none" w:sz="0" w:space="0" w:color="auto"/>
            <w:right w:val="none" w:sz="0" w:space="0" w:color="auto"/>
          </w:divBdr>
        </w:div>
        <w:div w:id="1455754399">
          <w:marLeft w:val="480"/>
          <w:marRight w:val="0"/>
          <w:marTop w:val="0"/>
          <w:marBottom w:val="0"/>
          <w:divBdr>
            <w:top w:val="none" w:sz="0" w:space="0" w:color="auto"/>
            <w:left w:val="none" w:sz="0" w:space="0" w:color="auto"/>
            <w:bottom w:val="none" w:sz="0" w:space="0" w:color="auto"/>
            <w:right w:val="none" w:sz="0" w:space="0" w:color="auto"/>
          </w:divBdr>
        </w:div>
        <w:div w:id="1555966436">
          <w:marLeft w:val="480"/>
          <w:marRight w:val="0"/>
          <w:marTop w:val="0"/>
          <w:marBottom w:val="0"/>
          <w:divBdr>
            <w:top w:val="none" w:sz="0" w:space="0" w:color="auto"/>
            <w:left w:val="none" w:sz="0" w:space="0" w:color="auto"/>
            <w:bottom w:val="none" w:sz="0" w:space="0" w:color="auto"/>
            <w:right w:val="none" w:sz="0" w:space="0" w:color="auto"/>
          </w:divBdr>
        </w:div>
        <w:div w:id="1609386588">
          <w:marLeft w:val="480"/>
          <w:marRight w:val="0"/>
          <w:marTop w:val="0"/>
          <w:marBottom w:val="0"/>
          <w:divBdr>
            <w:top w:val="none" w:sz="0" w:space="0" w:color="auto"/>
            <w:left w:val="none" w:sz="0" w:space="0" w:color="auto"/>
            <w:bottom w:val="none" w:sz="0" w:space="0" w:color="auto"/>
            <w:right w:val="none" w:sz="0" w:space="0" w:color="auto"/>
          </w:divBdr>
        </w:div>
        <w:div w:id="1648822918">
          <w:marLeft w:val="480"/>
          <w:marRight w:val="0"/>
          <w:marTop w:val="0"/>
          <w:marBottom w:val="0"/>
          <w:divBdr>
            <w:top w:val="none" w:sz="0" w:space="0" w:color="auto"/>
            <w:left w:val="none" w:sz="0" w:space="0" w:color="auto"/>
            <w:bottom w:val="none" w:sz="0" w:space="0" w:color="auto"/>
            <w:right w:val="none" w:sz="0" w:space="0" w:color="auto"/>
          </w:divBdr>
        </w:div>
        <w:div w:id="1665666726">
          <w:marLeft w:val="480"/>
          <w:marRight w:val="0"/>
          <w:marTop w:val="0"/>
          <w:marBottom w:val="0"/>
          <w:divBdr>
            <w:top w:val="none" w:sz="0" w:space="0" w:color="auto"/>
            <w:left w:val="none" w:sz="0" w:space="0" w:color="auto"/>
            <w:bottom w:val="none" w:sz="0" w:space="0" w:color="auto"/>
            <w:right w:val="none" w:sz="0" w:space="0" w:color="auto"/>
          </w:divBdr>
        </w:div>
        <w:div w:id="1682663951">
          <w:marLeft w:val="480"/>
          <w:marRight w:val="0"/>
          <w:marTop w:val="0"/>
          <w:marBottom w:val="0"/>
          <w:divBdr>
            <w:top w:val="none" w:sz="0" w:space="0" w:color="auto"/>
            <w:left w:val="none" w:sz="0" w:space="0" w:color="auto"/>
            <w:bottom w:val="none" w:sz="0" w:space="0" w:color="auto"/>
            <w:right w:val="none" w:sz="0" w:space="0" w:color="auto"/>
          </w:divBdr>
        </w:div>
        <w:div w:id="1684822559">
          <w:marLeft w:val="480"/>
          <w:marRight w:val="0"/>
          <w:marTop w:val="0"/>
          <w:marBottom w:val="0"/>
          <w:divBdr>
            <w:top w:val="none" w:sz="0" w:space="0" w:color="auto"/>
            <w:left w:val="none" w:sz="0" w:space="0" w:color="auto"/>
            <w:bottom w:val="none" w:sz="0" w:space="0" w:color="auto"/>
            <w:right w:val="none" w:sz="0" w:space="0" w:color="auto"/>
          </w:divBdr>
        </w:div>
        <w:div w:id="1773819068">
          <w:marLeft w:val="480"/>
          <w:marRight w:val="0"/>
          <w:marTop w:val="0"/>
          <w:marBottom w:val="0"/>
          <w:divBdr>
            <w:top w:val="none" w:sz="0" w:space="0" w:color="auto"/>
            <w:left w:val="none" w:sz="0" w:space="0" w:color="auto"/>
            <w:bottom w:val="none" w:sz="0" w:space="0" w:color="auto"/>
            <w:right w:val="none" w:sz="0" w:space="0" w:color="auto"/>
          </w:divBdr>
        </w:div>
        <w:div w:id="1774280822">
          <w:marLeft w:val="480"/>
          <w:marRight w:val="0"/>
          <w:marTop w:val="0"/>
          <w:marBottom w:val="0"/>
          <w:divBdr>
            <w:top w:val="none" w:sz="0" w:space="0" w:color="auto"/>
            <w:left w:val="none" w:sz="0" w:space="0" w:color="auto"/>
            <w:bottom w:val="none" w:sz="0" w:space="0" w:color="auto"/>
            <w:right w:val="none" w:sz="0" w:space="0" w:color="auto"/>
          </w:divBdr>
        </w:div>
        <w:div w:id="1778014998">
          <w:marLeft w:val="480"/>
          <w:marRight w:val="0"/>
          <w:marTop w:val="0"/>
          <w:marBottom w:val="0"/>
          <w:divBdr>
            <w:top w:val="none" w:sz="0" w:space="0" w:color="auto"/>
            <w:left w:val="none" w:sz="0" w:space="0" w:color="auto"/>
            <w:bottom w:val="none" w:sz="0" w:space="0" w:color="auto"/>
            <w:right w:val="none" w:sz="0" w:space="0" w:color="auto"/>
          </w:divBdr>
        </w:div>
        <w:div w:id="1807703577">
          <w:marLeft w:val="480"/>
          <w:marRight w:val="0"/>
          <w:marTop w:val="0"/>
          <w:marBottom w:val="0"/>
          <w:divBdr>
            <w:top w:val="none" w:sz="0" w:space="0" w:color="auto"/>
            <w:left w:val="none" w:sz="0" w:space="0" w:color="auto"/>
            <w:bottom w:val="none" w:sz="0" w:space="0" w:color="auto"/>
            <w:right w:val="none" w:sz="0" w:space="0" w:color="auto"/>
          </w:divBdr>
        </w:div>
        <w:div w:id="1849369772">
          <w:marLeft w:val="480"/>
          <w:marRight w:val="0"/>
          <w:marTop w:val="0"/>
          <w:marBottom w:val="0"/>
          <w:divBdr>
            <w:top w:val="none" w:sz="0" w:space="0" w:color="auto"/>
            <w:left w:val="none" w:sz="0" w:space="0" w:color="auto"/>
            <w:bottom w:val="none" w:sz="0" w:space="0" w:color="auto"/>
            <w:right w:val="none" w:sz="0" w:space="0" w:color="auto"/>
          </w:divBdr>
        </w:div>
        <w:div w:id="1870217886">
          <w:marLeft w:val="480"/>
          <w:marRight w:val="0"/>
          <w:marTop w:val="0"/>
          <w:marBottom w:val="0"/>
          <w:divBdr>
            <w:top w:val="none" w:sz="0" w:space="0" w:color="auto"/>
            <w:left w:val="none" w:sz="0" w:space="0" w:color="auto"/>
            <w:bottom w:val="none" w:sz="0" w:space="0" w:color="auto"/>
            <w:right w:val="none" w:sz="0" w:space="0" w:color="auto"/>
          </w:divBdr>
        </w:div>
        <w:div w:id="1887835458">
          <w:marLeft w:val="480"/>
          <w:marRight w:val="0"/>
          <w:marTop w:val="0"/>
          <w:marBottom w:val="0"/>
          <w:divBdr>
            <w:top w:val="none" w:sz="0" w:space="0" w:color="auto"/>
            <w:left w:val="none" w:sz="0" w:space="0" w:color="auto"/>
            <w:bottom w:val="none" w:sz="0" w:space="0" w:color="auto"/>
            <w:right w:val="none" w:sz="0" w:space="0" w:color="auto"/>
          </w:divBdr>
        </w:div>
        <w:div w:id="1911303439">
          <w:marLeft w:val="480"/>
          <w:marRight w:val="0"/>
          <w:marTop w:val="0"/>
          <w:marBottom w:val="0"/>
          <w:divBdr>
            <w:top w:val="none" w:sz="0" w:space="0" w:color="auto"/>
            <w:left w:val="none" w:sz="0" w:space="0" w:color="auto"/>
            <w:bottom w:val="none" w:sz="0" w:space="0" w:color="auto"/>
            <w:right w:val="none" w:sz="0" w:space="0" w:color="auto"/>
          </w:divBdr>
        </w:div>
        <w:div w:id="1919511733">
          <w:marLeft w:val="480"/>
          <w:marRight w:val="0"/>
          <w:marTop w:val="0"/>
          <w:marBottom w:val="0"/>
          <w:divBdr>
            <w:top w:val="none" w:sz="0" w:space="0" w:color="auto"/>
            <w:left w:val="none" w:sz="0" w:space="0" w:color="auto"/>
            <w:bottom w:val="none" w:sz="0" w:space="0" w:color="auto"/>
            <w:right w:val="none" w:sz="0" w:space="0" w:color="auto"/>
          </w:divBdr>
        </w:div>
        <w:div w:id="1930002152">
          <w:marLeft w:val="480"/>
          <w:marRight w:val="0"/>
          <w:marTop w:val="0"/>
          <w:marBottom w:val="0"/>
          <w:divBdr>
            <w:top w:val="none" w:sz="0" w:space="0" w:color="auto"/>
            <w:left w:val="none" w:sz="0" w:space="0" w:color="auto"/>
            <w:bottom w:val="none" w:sz="0" w:space="0" w:color="auto"/>
            <w:right w:val="none" w:sz="0" w:space="0" w:color="auto"/>
          </w:divBdr>
        </w:div>
        <w:div w:id="1954364752">
          <w:marLeft w:val="480"/>
          <w:marRight w:val="0"/>
          <w:marTop w:val="0"/>
          <w:marBottom w:val="0"/>
          <w:divBdr>
            <w:top w:val="none" w:sz="0" w:space="0" w:color="auto"/>
            <w:left w:val="none" w:sz="0" w:space="0" w:color="auto"/>
            <w:bottom w:val="none" w:sz="0" w:space="0" w:color="auto"/>
            <w:right w:val="none" w:sz="0" w:space="0" w:color="auto"/>
          </w:divBdr>
        </w:div>
        <w:div w:id="2011055718">
          <w:marLeft w:val="480"/>
          <w:marRight w:val="0"/>
          <w:marTop w:val="0"/>
          <w:marBottom w:val="0"/>
          <w:divBdr>
            <w:top w:val="none" w:sz="0" w:space="0" w:color="auto"/>
            <w:left w:val="none" w:sz="0" w:space="0" w:color="auto"/>
            <w:bottom w:val="none" w:sz="0" w:space="0" w:color="auto"/>
            <w:right w:val="none" w:sz="0" w:space="0" w:color="auto"/>
          </w:divBdr>
        </w:div>
        <w:div w:id="2015835158">
          <w:marLeft w:val="480"/>
          <w:marRight w:val="0"/>
          <w:marTop w:val="0"/>
          <w:marBottom w:val="0"/>
          <w:divBdr>
            <w:top w:val="none" w:sz="0" w:space="0" w:color="auto"/>
            <w:left w:val="none" w:sz="0" w:space="0" w:color="auto"/>
            <w:bottom w:val="none" w:sz="0" w:space="0" w:color="auto"/>
            <w:right w:val="none" w:sz="0" w:space="0" w:color="auto"/>
          </w:divBdr>
        </w:div>
        <w:div w:id="2066951008">
          <w:marLeft w:val="480"/>
          <w:marRight w:val="0"/>
          <w:marTop w:val="0"/>
          <w:marBottom w:val="0"/>
          <w:divBdr>
            <w:top w:val="none" w:sz="0" w:space="0" w:color="auto"/>
            <w:left w:val="none" w:sz="0" w:space="0" w:color="auto"/>
            <w:bottom w:val="none" w:sz="0" w:space="0" w:color="auto"/>
            <w:right w:val="none" w:sz="0" w:space="0" w:color="auto"/>
          </w:divBdr>
        </w:div>
        <w:div w:id="2076119701">
          <w:marLeft w:val="480"/>
          <w:marRight w:val="0"/>
          <w:marTop w:val="0"/>
          <w:marBottom w:val="0"/>
          <w:divBdr>
            <w:top w:val="none" w:sz="0" w:space="0" w:color="auto"/>
            <w:left w:val="none" w:sz="0" w:space="0" w:color="auto"/>
            <w:bottom w:val="none" w:sz="0" w:space="0" w:color="auto"/>
            <w:right w:val="none" w:sz="0" w:space="0" w:color="auto"/>
          </w:divBdr>
        </w:div>
        <w:div w:id="2076782060">
          <w:marLeft w:val="480"/>
          <w:marRight w:val="0"/>
          <w:marTop w:val="0"/>
          <w:marBottom w:val="0"/>
          <w:divBdr>
            <w:top w:val="none" w:sz="0" w:space="0" w:color="auto"/>
            <w:left w:val="none" w:sz="0" w:space="0" w:color="auto"/>
            <w:bottom w:val="none" w:sz="0" w:space="0" w:color="auto"/>
            <w:right w:val="none" w:sz="0" w:space="0" w:color="auto"/>
          </w:divBdr>
        </w:div>
        <w:div w:id="2085757292">
          <w:marLeft w:val="480"/>
          <w:marRight w:val="0"/>
          <w:marTop w:val="0"/>
          <w:marBottom w:val="0"/>
          <w:divBdr>
            <w:top w:val="none" w:sz="0" w:space="0" w:color="auto"/>
            <w:left w:val="none" w:sz="0" w:space="0" w:color="auto"/>
            <w:bottom w:val="none" w:sz="0" w:space="0" w:color="auto"/>
            <w:right w:val="none" w:sz="0" w:space="0" w:color="auto"/>
          </w:divBdr>
        </w:div>
        <w:div w:id="2105686677">
          <w:marLeft w:val="480"/>
          <w:marRight w:val="0"/>
          <w:marTop w:val="0"/>
          <w:marBottom w:val="0"/>
          <w:divBdr>
            <w:top w:val="none" w:sz="0" w:space="0" w:color="auto"/>
            <w:left w:val="none" w:sz="0" w:space="0" w:color="auto"/>
            <w:bottom w:val="none" w:sz="0" w:space="0" w:color="auto"/>
            <w:right w:val="none" w:sz="0" w:space="0" w:color="auto"/>
          </w:divBdr>
        </w:div>
        <w:div w:id="2113283253">
          <w:marLeft w:val="480"/>
          <w:marRight w:val="0"/>
          <w:marTop w:val="0"/>
          <w:marBottom w:val="0"/>
          <w:divBdr>
            <w:top w:val="none" w:sz="0" w:space="0" w:color="auto"/>
            <w:left w:val="none" w:sz="0" w:space="0" w:color="auto"/>
            <w:bottom w:val="none" w:sz="0" w:space="0" w:color="auto"/>
            <w:right w:val="none" w:sz="0" w:space="0" w:color="auto"/>
          </w:divBdr>
        </w:div>
        <w:div w:id="2118019368">
          <w:marLeft w:val="480"/>
          <w:marRight w:val="0"/>
          <w:marTop w:val="0"/>
          <w:marBottom w:val="0"/>
          <w:divBdr>
            <w:top w:val="none" w:sz="0" w:space="0" w:color="auto"/>
            <w:left w:val="none" w:sz="0" w:space="0" w:color="auto"/>
            <w:bottom w:val="none" w:sz="0" w:space="0" w:color="auto"/>
            <w:right w:val="none" w:sz="0" w:space="0" w:color="auto"/>
          </w:divBdr>
        </w:div>
        <w:div w:id="2132819456">
          <w:marLeft w:val="480"/>
          <w:marRight w:val="0"/>
          <w:marTop w:val="0"/>
          <w:marBottom w:val="0"/>
          <w:divBdr>
            <w:top w:val="none" w:sz="0" w:space="0" w:color="auto"/>
            <w:left w:val="none" w:sz="0" w:space="0" w:color="auto"/>
            <w:bottom w:val="none" w:sz="0" w:space="0" w:color="auto"/>
            <w:right w:val="none" w:sz="0" w:space="0" w:color="auto"/>
          </w:divBdr>
        </w:div>
        <w:div w:id="2133744546">
          <w:marLeft w:val="480"/>
          <w:marRight w:val="0"/>
          <w:marTop w:val="0"/>
          <w:marBottom w:val="0"/>
          <w:divBdr>
            <w:top w:val="none" w:sz="0" w:space="0" w:color="auto"/>
            <w:left w:val="none" w:sz="0" w:space="0" w:color="auto"/>
            <w:bottom w:val="none" w:sz="0" w:space="0" w:color="auto"/>
            <w:right w:val="none" w:sz="0" w:space="0" w:color="auto"/>
          </w:divBdr>
        </w:div>
        <w:div w:id="2136365199">
          <w:marLeft w:val="480"/>
          <w:marRight w:val="0"/>
          <w:marTop w:val="0"/>
          <w:marBottom w:val="0"/>
          <w:divBdr>
            <w:top w:val="none" w:sz="0" w:space="0" w:color="auto"/>
            <w:left w:val="none" w:sz="0" w:space="0" w:color="auto"/>
            <w:bottom w:val="none" w:sz="0" w:space="0" w:color="auto"/>
            <w:right w:val="none" w:sz="0" w:space="0" w:color="auto"/>
          </w:divBdr>
        </w:div>
      </w:divsChild>
    </w:div>
    <w:div w:id="942958518">
      <w:bodyDiv w:val="1"/>
      <w:marLeft w:val="0"/>
      <w:marRight w:val="0"/>
      <w:marTop w:val="0"/>
      <w:marBottom w:val="0"/>
      <w:divBdr>
        <w:top w:val="none" w:sz="0" w:space="0" w:color="auto"/>
        <w:left w:val="none" w:sz="0" w:space="0" w:color="auto"/>
        <w:bottom w:val="none" w:sz="0" w:space="0" w:color="auto"/>
        <w:right w:val="none" w:sz="0" w:space="0" w:color="auto"/>
      </w:divBdr>
      <w:divsChild>
        <w:div w:id="47999239">
          <w:marLeft w:val="480"/>
          <w:marRight w:val="0"/>
          <w:marTop w:val="0"/>
          <w:marBottom w:val="0"/>
          <w:divBdr>
            <w:top w:val="none" w:sz="0" w:space="0" w:color="auto"/>
            <w:left w:val="none" w:sz="0" w:space="0" w:color="auto"/>
            <w:bottom w:val="none" w:sz="0" w:space="0" w:color="auto"/>
            <w:right w:val="none" w:sz="0" w:space="0" w:color="auto"/>
          </w:divBdr>
        </w:div>
        <w:div w:id="54009571">
          <w:marLeft w:val="480"/>
          <w:marRight w:val="0"/>
          <w:marTop w:val="0"/>
          <w:marBottom w:val="0"/>
          <w:divBdr>
            <w:top w:val="none" w:sz="0" w:space="0" w:color="auto"/>
            <w:left w:val="none" w:sz="0" w:space="0" w:color="auto"/>
            <w:bottom w:val="none" w:sz="0" w:space="0" w:color="auto"/>
            <w:right w:val="none" w:sz="0" w:space="0" w:color="auto"/>
          </w:divBdr>
        </w:div>
        <w:div w:id="63190565">
          <w:marLeft w:val="480"/>
          <w:marRight w:val="0"/>
          <w:marTop w:val="0"/>
          <w:marBottom w:val="0"/>
          <w:divBdr>
            <w:top w:val="none" w:sz="0" w:space="0" w:color="auto"/>
            <w:left w:val="none" w:sz="0" w:space="0" w:color="auto"/>
            <w:bottom w:val="none" w:sz="0" w:space="0" w:color="auto"/>
            <w:right w:val="none" w:sz="0" w:space="0" w:color="auto"/>
          </w:divBdr>
        </w:div>
        <w:div w:id="64423869">
          <w:marLeft w:val="480"/>
          <w:marRight w:val="0"/>
          <w:marTop w:val="0"/>
          <w:marBottom w:val="0"/>
          <w:divBdr>
            <w:top w:val="none" w:sz="0" w:space="0" w:color="auto"/>
            <w:left w:val="none" w:sz="0" w:space="0" w:color="auto"/>
            <w:bottom w:val="none" w:sz="0" w:space="0" w:color="auto"/>
            <w:right w:val="none" w:sz="0" w:space="0" w:color="auto"/>
          </w:divBdr>
        </w:div>
        <w:div w:id="66584606">
          <w:marLeft w:val="480"/>
          <w:marRight w:val="0"/>
          <w:marTop w:val="0"/>
          <w:marBottom w:val="0"/>
          <w:divBdr>
            <w:top w:val="none" w:sz="0" w:space="0" w:color="auto"/>
            <w:left w:val="none" w:sz="0" w:space="0" w:color="auto"/>
            <w:bottom w:val="none" w:sz="0" w:space="0" w:color="auto"/>
            <w:right w:val="none" w:sz="0" w:space="0" w:color="auto"/>
          </w:divBdr>
        </w:div>
        <w:div w:id="86539178">
          <w:marLeft w:val="480"/>
          <w:marRight w:val="0"/>
          <w:marTop w:val="0"/>
          <w:marBottom w:val="0"/>
          <w:divBdr>
            <w:top w:val="none" w:sz="0" w:space="0" w:color="auto"/>
            <w:left w:val="none" w:sz="0" w:space="0" w:color="auto"/>
            <w:bottom w:val="none" w:sz="0" w:space="0" w:color="auto"/>
            <w:right w:val="none" w:sz="0" w:space="0" w:color="auto"/>
          </w:divBdr>
        </w:div>
        <w:div w:id="96946740">
          <w:marLeft w:val="480"/>
          <w:marRight w:val="0"/>
          <w:marTop w:val="0"/>
          <w:marBottom w:val="0"/>
          <w:divBdr>
            <w:top w:val="none" w:sz="0" w:space="0" w:color="auto"/>
            <w:left w:val="none" w:sz="0" w:space="0" w:color="auto"/>
            <w:bottom w:val="none" w:sz="0" w:space="0" w:color="auto"/>
            <w:right w:val="none" w:sz="0" w:space="0" w:color="auto"/>
          </w:divBdr>
        </w:div>
        <w:div w:id="106658464">
          <w:marLeft w:val="480"/>
          <w:marRight w:val="0"/>
          <w:marTop w:val="0"/>
          <w:marBottom w:val="0"/>
          <w:divBdr>
            <w:top w:val="none" w:sz="0" w:space="0" w:color="auto"/>
            <w:left w:val="none" w:sz="0" w:space="0" w:color="auto"/>
            <w:bottom w:val="none" w:sz="0" w:space="0" w:color="auto"/>
            <w:right w:val="none" w:sz="0" w:space="0" w:color="auto"/>
          </w:divBdr>
        </w:div>
        <w:div w:id="111218652">
          <w:marLeft w:val="480"/>
          <w:marRight w:val="0"/>
          <w:marTop w:val="0"/>
          <w:marBottom w:val="0"/>
          <w:divBdr>
            <w:top w:val="none" w:sz="0" w:space="0" w:color="auto"/>
            <w:left w:val="none" w:sz="0" w:space="0" w:color="auto"/>
            <w:bottom w:val="none" w:sz="0" w:space="0" w:color="auto"/>
            <w:right w:val="none" w:sz="0" w:space="0" w:color="auto"/>
          </w:divBdr>
        </w:div>
        <w:div w:id="120197181">
          <w:marLeft w:val="480"/>
          <w:marRight w:val="0"/>
          <w:marTop w:val="0"/>
          <w:marBottom w:val="0"/>
          <w:divBdr>
            <w:top w:val="none" w:sz="0" w:space="0" w:color="auto"/>
            <w:left w:val="none" w:sz="0" w:space="0" w:color="auto"/>
            <w:bottom w:val="none" w:sz="0" w:space="0" w:color="auto"/>
            <w:right w:val="none" w:sz="0" w:space="0" w:color="auto"/>
          </w:divBdr>
        </w:div>
        <w:div w:id="250700021">
          <w:marLeft w:val="480"/>
          <w:marRight w:val="0"/>
          <w:marTop w:val="0"/>
          <w:marBottom w:val="0"/>
          <w:divBdr>
            <w:top w:val="none" w:sz="0" w:space="0" w:color="auto"/>
            <w:left w:val="none" w:sz="0" w:space="0" w:color="auto"/>
            <w:bottom w:val="none" w:sz="0" w:space="0" w:color="auto"/>
            <w:right w:val="none" w:sz="0" w:space="0" w:color="auto"/>
          </w:divBdr>
        </w:div>
        <w:div w:id="299919594">
          <w:marLeft w:val="480"/>
          <w:marRight w:val="0"/>
          <w:marTop w:val="0"/>
          <w:marBottom w:val="0"/>
          <w:divBdr>
            <w:top w:val="none" w:sz="0" w:space="0" w:color="auto"/>
            <w:left w:val="none" w:sz="0" w:space="0" w:color="auto"/>
            <w:bottom w:val="none" w:sz="0" w:space="0" w:color="auto"/>
            <w:right w:val="none" w:sz="0" w:space="0" w:color="auto"/>
          </w:divBdr>
        </w:div>
        <w:div w:id="334958452">
          <w:marLeft w:val="480"/>
          <w:marRight w:val="0"/>
          <w:marTop w:val="0"/>
          <w:marBottom w:val="0"/>
          <w:divBdr>
            <w:top w:val="none" w:sz="0" w:space="0" w:color="auto"/>
            <w:left w:val="none" w:sz="0" w:space="0" w:color="auto"/>
            <w:bottom w:val="none" w:sz="0" w:space="0" w:color="auto"/>
            <w:right w:val="none" w:sz="0" w:space="0" w:color="auto"/>
          </w:divBdr>
        </w:div>
        <w:div w:id="343364129">
          <w:marLeft w:val="480"/>
          <w:marRight w:val="0"/>
          <w:marTop w:val="0"/>
          <w:marBottom w:val="0"/>
          <w:divBdr>
            <w:top w:val="none" w:sz="0" w:space="0" w:color="auto"/>
            <w:left w:val="none" w:sz="0" w:space="0" w:color="auto"/>
            <w:bottom w:val="none" w:sz="0" w:space="0" w:color="auto"/>
            <w:right w:val="none" w:sz="0" w:space="0" w:color="auto"/>
          </w:divBdr>
        </w:div>
        <w:div w:id="377168758">
          <w:marLeft w:val="480"/>
          <w:marRight w:val="0"/>
          <w:marTop w:val="0"/>
          <w:marBottom w:val="0"/>
          <w:divBdr>
            <w:top w:val="none" w:sz="0" w:space="0" w:color="auto"/>
            <w:left w:val="none" w:sz="0" w:space="0" w:color="auto"/>
            <w:bottom w:val="none" w:sz="0" w:space="0" w:color="auto"/>
            <w:right w:val="none" w:sz="0" w:space="0" w:color="auto"/>
          </w:divBdr>
        </w:div>
        <w:div w:id="403264736">
          <w:marLeft w:val="480"/>
          <w:marRight w:val="0"/>
          <w:marTop w:val="0"/>
          <w:marBottom w:val="0"/>
          <w:divBdr>
            <w:top w:val="none" w:sz="0" w:space="0" w:color="auto"/>
            <w:left w:val="none" w:sz="0" w:space="0" w:color="auto"/>
            <w:bottom w:val="none" w:sz="0" w:space="0" w:color="auto"/>
            <w:right w:val="none" w:sz="0" w:space="0" w:color="auto"/>
          </w:divBdr>
        </w:div>
        <w:div w:id="465316327">
          <w:marLeft w:val="480"/>
          <w:marRight w:val="0"/>
          <w:marTop w:val="0"/>
          <w:marBottom w:val="0"/>
          <w:divBdr>
            <w:top w:val="none" w:sz="0" w:space="0" w:color="auto"/>
            <w:left w:val="none" w:sz="0" w:space="0" w:color="auto"/>
            <w:bottom w:val="none" w:sz="0" w:space="0" w:color="auto"/>
            <w:right w:val="none" w:sz="0" w:space="0" w:color="auto"/>
          </w:divBdr>
        </w:div>
        <w:div w:id="468983721">
          <w:marLeft w:val="480"/>
          <w:marRight w:val="0"/>
          <w:marTop w:val="0"/>
          <w:marBottom w:val="0"/>
          <w:divBdr>
            <w:top w:val="none" w:sz="0" w:space="0" w:color="auto"/>
            <w:left w:val="none" w:sz="0" w:space="0" w:color="auto"/>
            <w:bottom w:val="none" w:sz="0" w:space="0" w:color="auto"/>
            <w:right w:val="none" w:sz="0" w:space="0" w:color="auto"/>
          </w:divBdr>
        </w:div>
        <w:div w:id="484248332">
          <w:marLeft w:val="480"/>
          <w:marRight w:val="0"/>
          <w:marTop w:val="0"/>
          <w:marBottom w:val="0"/>
          <w:divBdr>
            <w:top w:val="none" w:sz="0" w:space="0" w:color="auto"/>
            <w:left w:val="none" w:sz="0" w:space="0" w:color="auto"/>
            <w:bottom w:val="none" w:sz="0" w:space="0" w:color="auto"/>
            <w:right w:val="none" w:sz="0" w:space="0" w:color="auto"/>
          </w:divBdr>
        </w:div>
        <w:div w:id="485706745">
          <w:marLeft w:val="480"/>
          <w:marRight w:val="0"/>
          <w:marTop w:val="0"/>
          <w:marBottom w:val="0"/>
          <w:divBdr>
            <w:top w:val="none" w:sz="0" w:space="0" w:color="auto"/>
            <w:left w:val="none" w:sz="0" w:space="0" w:color="auto"/>
            <w:bottom w:val="none" w:sz="0" w:space="0" w:color="auto"/>
            <w:right w:val="none" w:sz="0" w:space="0" w:color="auto"/>
          </w:divBdr>
        </w:div>
        <w:div w:id="550503674">
          <w:marLeft w:val="480"/>
          <w:marRight w:val="0"/>
          <w:marTop w:val="0"/>
          <w:marBottom w:val="0"/>
          <w:divBdr>
            <w:top w:val="none" w:sz="0" w:space="0" w:color="auto"/>
            <w:left w:val="none" w:sz="0" w:space="0" w:color="auto"/>
            <w:bottom w:val="none" w:sz="0" w:space="0" w:color="auto"/>
            <w:right w:val="none" w:sz="0" w:space="0" w:color="auto"/>
          </w:divBdr>
        </w:div>
        <w:div w:id="565843431">
          <w:marLeft w:val="480"/>
          <w:marRight w:val="0"/>
          <w:marTop w:val="0"/>
          <w:marBottom w:val="0"/>
          <w:divBdr>
            <w:top w:val="none" w:sz="0" w:space="0" w:color="auto"/>
            <w:left w:val="none" w:sz="0" w:space="0" w:color="auto"/>
            <w:bottom w:val="none" w:sz="0" w:space="0" w:color="auto"/>
            <w:right w:val="none" w:sz="0" w:space="0" w:color="auto"/>
          </w:divBdr>
        </w:div>
        <w:div w:id="569073057">
          <w:marLeft w:val="480"/>
          <w:marRight w:val="0"/>
          <w:marTop w:val="0"/>
          <w:marBottom w:val="0"/>
          <w:divBdr>
            <w:top w:val="none" w:sz="0" w:space="0" w:color="auto"/>
            <w:left w:val="none" w:sz="0" w:space="0" w:color="auto"/>
            <w:bottom w:val="none" w:sz="0" w:space="0" w:color="auto"/>
            <w:right w:val="none" w:sz="0" w:space="0" w:color="auto"/>
          </w:divBdr>
        </w:div>
        <w:div w:id="571693383">
          <w:marLeft w:val="480"/>
          <w:marRight w:val="0"/>
          <w:marTop w:val="0"/>
          <w:marBottom w:val="0"/>
          <w:divBdr>
            <w:top w:val="none" w:sz="0" w:space="0" w:color="auto"/>
            <w:left w:val="none" w:sz="0" w:space="0" w:color="auto"/>
            <w:bottom w:val="none" w:sz="0" w:space="0" w:color="auto"/>
            <w:right w:val="none" w:sz="0" w:space="0" w:color="auto"/>
          </w:divBdr>
        </w:div>
        <w:div w:id="575820922">
          <w:marLeft w:val="480"/>
          <w:marRight w:val="0"/>
          <w:marTop w:val="0"/>
          <w:marBottom w:val="0"/>
          <w:divBdr>
            <w:top w:val="none" w:sz="0" w:space="0" w:color="auto"/>
            <w:left w:val="none" w:sz="0" w:space="0" w:color="auto"/>
            <w:bottom w:val="none" w:sz="0" w:space="0" w:color="auto"/>
            <w:right w:val="none" w:sz="0" w:space="0" w:color="auto"/>
          </w:divBdr>
        </w:div>
        <w:div w:id="596983456">
          <w:marLeft w:val="480"/>
          <w:marRight w:val="0"/>
          <w:marTop w:val="0"/>
          <w:marBottom w:val="0"/>
          <w:divBdr>
            <w:top w:val="none" w:sz="0" w:space="0" w:color="auto"/>
            <w:left w:val="none" w:sz="0" w:space="0" w:color="auto"/>
            <w:bottom w:val="none" w:sz="0" w:space="0" w:color="auto"/>
            <w:right w:val="none" w:sz="0" w:space="0" w:color="auto"/>
          </w:divBdr>
        </w:div>
        <w:div w:id="612781988">
          <w:marLeft w:val="480"/>
          <w:marRight w:val="0"/>
          <w:marTop w:val="0"/>
          <w:marBottom w:val="0"/>
          <w:divBdr>
            <w:top w:val="none" w:sz="0" w:space="0" w:color="auto"/>
            <w:left w:val="none" w:sz="0" w:space="0" w:color="auto"/>
            <w:bottom w:val="none" w:sz="0" w:space="0" w:color="auto"/>
            <w:right w:val="none" w:sz="0" w:space="0" w:color="auto"/>
          </w:divBdr>
        </w:div>
        <w:div w:id="625039167">
          <w:marLeft w:val="480"/>
          <w:marRight w:val="0"/>
          <w:marTop w:val="0"/>
          <w:marBottom w:val="0"/>
          <w:divBdr>
            <w:top w:val="none" w:sz="0" w:space="0" w:color="auto"/>
            <w:left w:val="none" w:sz="0" w:space="0" w:color="auto"/>
            <w:bottom w:val="none" w:sz="0" w:space="0" w:color="auto"/>
            <w:right w:val="none" w:sz="0" w:space="0" w:color="auto"/>
          </w:divBdr>
        </w:div>
        <w:div w:id="658772193">
          <w:marLeft w:val="480"/>
          <w:marRight w:val="0"/>
          <w:marTop w:val="0"/>
          <w:marBottom w:val="0"/>
          <w:divBdr>
            <w:top w:val="none" w:sz="0" w:space="0" w:color="auto"/>
            <w:left w:val="none" w:sz="0" w:space="0" w:color="auto"/>
            <w:bottom w:val="none" w:sz="0" w:space="0" w:color="auto"/>
            <w:right w:val="none" w:sz="0" w:space="0" w:color="auto"/>
          </w:divBdr>
        </w:div>
        <w:div w:id="667173130">
          <w:marLeft w:val="480"/>
          <w:marRight w:val="0"/>
          <w:marTop w:val="0"/>
          <w:marBottom w:val="0"/>
          <w:divBdr>
            <w:top w:val="none" w:sz="0" w:space="0" w:color="auto"/>
            <w:left w:val="none" w:sz="0" w:space="0" w:color="auto"/>
            <w:bottom w:val="none" w:sz="0" w:space="0" w:color="auto"/>
            <w:right w:val="none" w:sz="0" w:space="0" w:color="auto"/>
          </w:divBdr>
        </w:div>
        <w:div w:id="698434398">
          <w:marLeft w:val="480"/>
          <w:marRight w:val="0"/>
          <w:marTop w:val="0"/>
          <w:marBottom w:val="0"/>
          <w:divBdr>
            <w:top w:val="none" w:sz="0" w:space="0" w:color="auto"/>
            <w:left w:val="none" w:sz="0" w:space="0" w:color="auto"/>
            <w:bottom w:val="none" w:sz="0" w:space="0" w:color="auto"/>
            <w:right w:val="none" w:sz="0" w:space="0" w:color="auto"/>
          </w:divBdr>
        </w:div>
        <w:div w:id="740248097">
          <w:marLeft w:val="480"/>
          <w:marRight w:val="0"/>
          <w:marTop w:val="0"/>
          <w:marBottom w:val="0"/>
          <w:divBdr>
            <w:top w:val="none" w:sz="0" w:space="0" w:color="auto"/>
            <w:left w:val="none" w:sz="0" w:space="0" w:color="auto"/>
            <w:bottom w:val="none" w:sz="0" w:space="0" w:color="auto"/>
            <w:right w:val="none" w:sz="0" w:space="0" w:color="auto"/>
          </w:divBdr>
        </w:div>
        <w:div w:id="772626771">
          <w:marLeft w:val="480"/>
          <w:marRight w:val="0"/>
          <w:marTop w:val="0"/>
          <w:marBottom w:val="0"/>
          <w:divBdr>
            <w:top w:val="none" w:sz="0" w:space="0" w:color="auto"/>
            <w:left w:val="none" w:sz="0" w:space="0" w:color="auto"/>
            <w:bottom w:val="none" w:sz="0" w:space="0" w:color="auto"/>
            <w:right w:val="none" w:sz="0" w:space="0" w:color="auto"/>
          </w:divBdr>
        </w:div>
        <w:div w:id="778260067">
          <w:marLeft w:val="480"/>
          <w:marRight w:val="0"/>
          <w:marTop w:val="0"/>
          <w:marBottom w:val="0"/>
          <w:divBdr>
            <w:top w:val="none" w:sz="0" w:space="0" w:color="auto"/>
            <w:left w:val="none" w:sz="0" w:space="0" w:color="auto"/>
            <w:bottom w:val="none" w:sz="0" w:space="0" w:color="auto"/>
            <w:right w:val="none" w:sz="0" w:space="0" w:color="auto"/>
          </w:divBdr>
        </w:div>
        <w:div w:id="782849202">
          <w:marLeft w:val="480"/>
          <w:marRight w:val="0"/>
          <w:marTop w:val="0"/>
          <w:marBottom w:val="0"/>
          <w:divBdr>
            <w:top w:val="none" w:sz="0" w:space="0" w:color="auto"/>
            <w:left w:val="none" w:sz="0" w:space="0" w:color="auto"/>
            <w:bottom w:val="none" w:sz="0" w:space="0" w:color="auto"/>
            <w:right w:val="none" w:sz="0" w:space="0" w:color="auto"/>
          </w:divBdr>
        </w:div>
        <w:div w:id="819151959">
          <w:marLeft w:val="480"/>
          <w:marRight w:val="0"/>
          <w:marTop w:val="0"/>
          <w:marBottom w:val="0"/>
          <w:divBdr>
            <w:top w:val="none" w:sz="0" w:space="0" w:color="auto"/>
            <w:left w:val="none" w:sz="0" w:space="0" w:color="auto"/>
            <w:bottom w:val="none" w:sz="0" w:space="0" w:color="auto"/>
            <w:right w:val="none" w:sz="0" w:space="0" w:color="auto"/>
          </w:divBdr>
        </w:div>
        <w:div w:id="932014572">
          <w:marLeft w:val="480"/>
          <w:marRight w:val="0"/>
          <w:marTop w:val="0"/>
          <w:marBottom w:val="0"/>
          <w:divBdr>
            <w:top w:val="none" w:sz="0" w:space="0" w:color="auto"/>
            <w:left w:val="none" w:sz="0" w:space="0" w:color="auto"/>
            <w:bottom w:val="none" w:sz="0" w:space="0" w:color="auto"/>
            <w:right w:val="none" w:sz="0" w:space="0" w:color="auto"/>
          </w:divBdr>
        </w:div>
        <w:div w:id="949970674">
          <w:marLeft w:val="480"/>
          <w:marRight w:val="0"/>
          <w:marTop w:val="0"/>
          <w:marBottom w:val="0"/>
          <w:divBdr>
            <w:top w:val="none" w:sz="0" w:space="0" w:color="auto"/>
            <w:left w:val="none" w:sz="0" w:space="0" w:color="auto"/>
            <w:bottom w:val="none" w:sz="0" w:space="0" w:color="auto"/>
            <w:right w:val="none" w:sz="0" w:space="0" w:color="auto"/>
          </w:divBdr>
        </w:div>
        <w:div w:id="963316164">
          <w:marLeft w:val="480"/>
          <w:marRight w:val="0"/>
          <w:marTop w:val="0"/>
          <w:marBottom w:val="0"/>
          <w:divBdr>
            <w:top w:val="none" w:sz="0" w:space="0" w:color="auto"/>
            <w:left w:val="none" w:sz="0" w:space="0" w:color="auto"/>
            <w:bottom w:val="none" w:sz="0" w:space="0" w:color="auto"/>
            <w:right w:val="none" w:sz="0" w:space="0" w:color="auto"/>
          </w:divBdr>
        </w:div>
        <w:div w:id="978464020">
          <w:marLeft w:val="480"/>
          <w:marRight w:val="0"/>
          <w:marTop w:val="0"/>
          <w:marBottom w:val="0"/>
          <w:divBdr>
            <w:top w:val="none" w:sz="0" w:space="0" w:color="auto"/>
            <w:left w:val="none" w:sz="0" w:space="0" w:color="auto"/>
            <w:bottom w:val="none" w:sz="0" w:space="0" w:color="auto"/>
            <w:right w:val="none" w:sz="0" w:space="0" w:color="auto"/>
          </w:divBdr>
        </w:div>
        <w:div w:id="979067602">
          <w:marLeft w:val="480"/>
          <w:marRight w:val="0"/>
          <w:marTop w:val="0"/>
          <w:marBottom w:val="0"/>
          <w:divBdr>
            <w:top w:val="none" w:sz="0" w:space="0" w:color="auto"/>
            <w:left w:val="none" w:sz="0" w:space="0" w:color="auto"/>
            <w:bottom w:val="none" w:sz="0" w:space="0" w:color="auto"/>
            <w:right w:val="none" w:sz="0" w:space="0" w:color="auto"/>
          </w:divBdr>
        </w:div>
        <w:div w:id="980379045">
          <w:marLeft w:val="480"/>
          <w:marRight w:val="0"/>
          <w:marTop w:val="0"/>
          <w:marBottom w:val="0"/>
          <w:divBdr>
            <w:top w:val="none" w:sz="0" w:space="0" w:color="auto"/>
            <w:left w:val="none" w:sz="0" w:space="0" w:color="auto"/>
            <w:bottom w:val="none" w:sz="0" w:space="0" w:color="auto"/>
            <w:right w:val="none" w:sz="0" w:space="0" w:color="auto"/>
          </w:divBdr>
        </w:div>
        <w:div w:id="983006685">
          <w:marLeft w:val="480"/>
          <w:marRight w:val="0"/>
          <w:marTop w:val="0"/>
          <w:marBottom w:val="0"/>
          <w:divBdr>
            <w:top w:val="none" w:sz="0" w:space="0" w:color="auto"/>
            <w:left w:val="none" w:sz="0" w:space="0" w:color="auto"/>
            <w:bottom w:val="none" w:sz="0" w:space="0" w:color="auto"/>
            <w:right w:val="none" w:sz="0" w:space="0" w:color="auto"/>
          </w:divBdr>
        </w:div>
        <w:div w:id="1004670613">
          <w:marLeft w:val="480"/>
          <w:marRight w:val="0"/>
          <w:marTop w:val="0"/>
          <w:marBottom w:val="0"/>
          <w:divBdr>
            <w:top w:val="none" w:sz="0" w:space="0" w:color="auto"/>
            <w:left w:val="none" w:sz="0" w:space="0" w:color="auto"/>
            <w:bottom w:val="none" w:sz="0" w:space="0" w:color="auto"/>
            <w:right w:val="none" w:sz="0" w:space="0" w:color="auto"/>
          </w:divBdr>
        </w:div>
        <w:div w:id="1029986357">
          <w:marLeft w:val="480"/>
          <w:marRight w:val="0"/>
          <w:marTop w:val="0"/>
          <w:marBottom w:val="0"/>
          <w:divBdr>
            <w:top w:val="none" w:sz="0" w:space="0" w:color="auto"/>
            <w:left w:val="none" w:sz="0" w:space="0" w:color="auto"/>
            <w:bottom w:val="none" w:sz="0" w:space="0" w:color="auto"/>
            <w:right w:val="none" w:sz="0" w:space="0" w:color="auto"/>
          </w:divBdr>
        </w:div>
        <w:div w:id="1070730417">
          <w:marLeft w:val="480"/>
          <w:marRight w:val="0"/>
          <w:marTop w:val="0"/>
          <w:marBottom w:val="0"/>
          <w:divBdr>
            <w:top w:val="none" w:sz="0" w:space="0" w:color="auto"/>
            <w:left w:val="none" w:sz="0" w:space="0" w:color="auto"/>
            <w:bottom w:val="none" w:sz="0" w:space="0" w:color="auto"/>
            <w:right w:val="none" w:sz="0" w:space="0" w:color="auto"/>
          </w:divBdr>
        </w:div>
        <w:div w:id="1105155342">
          <w:marLeft w:val="480"/>
          <w:marRight w:val="0"/>
          <w:marTop w:val="0"/>
          <w:marBottom w:val="0"/>
          <w:divBdr>
            <w:top w:val="none" w:sz="0" w:space="0" w:color="auto"/>
            <w:left w:val="none" w:sz="0" w:space="0" w:color="auto"/>
            <w:bottom w:val="none" w:sz="0" w:space="0" w:color="auto"/>
            <w:right w:val="none" w:sz="0" w:space="0" w:color="auto"/>
          </w:divBdr>
        </w:div>
        <w:div w:id="1110316715">
          <w:marLeft w:val="480"/>
          <w:marRight w:val="0"/>
          <w:marTop w:val="0"/>
          <w:marBottom w:val="0"/>
          <w:divBdr>
            <w:top w:val="none" w:sz="0" w:space="0" w:color="auto"/>
            <w:left w:val="none" w:sz="0" w:space="0" w:color="auto"/>
            <w:bottom w:val="none" w:sz="0" w:space="0" w:color="auto"/>
            <w:right w:val="none" w:sz="0" w:space="0" w:color="auto"/>
          </w:divBdr>
        </w:div>
        <w:div w:id="1128430682">
          <w:marLeft w:val="480"/>
          <w:marRight w:val="0"/>
          <w:marTop w:val="0"/>
          <w:marBottom w:val="0"/>
          <w:divBdr>
            <w:top w:val="none" w:sz="0" w:space="0" w:color="auto"/>
            <w:left w:val="none" w:sz="0" w:space="0" w:color="auto"/>
            <w:bottom w:val="none" w:sz="0" w:space="0" w:color="auto"/>
            <w:right w:val="none" w:sz="0" w:space="0" w:color="auto"/>
          </w:divBdr>
        </w:div>
        <w:div w:id="1129513398">
          <w:marLeft w:val="480"/>
          <w:marRight w:val="0"/>
          <w:marTop w:val="0"/>
          <w:marBottom w:val="0"/>
          <w:divBdr>
            <w:top w:val="none" w:sz="0" w:space="0" w:color="auto"/>
            <w:left w:val="none" w:sz="0" w:space="0" w:color="auto"/>
            <w:bottom w:val="none" w:sz="0" w:space="0" w:color="auto"/>
            <w:right w:val="none" w:sz="0" w:space="0" w:color="auto"/>
          </w:divBdr>
        </w:div>
        <w:div w:id="1156531281">
          <w:marLeft w:val="480"/>
          <w:marRight w:val="0"/>
          <w:marTop w:val="0"/>
          <w:marBottom w:val="0"/>
          <w:divBdr>
            <w:top w:val="none" w:sz="0" w:space="0" w:color="auto"/>
            <w:left w:val="none" w:sz="0" w:space="0" w:color="auto"/>
            <w:bottom w:val="none" w:sz="0" w:space="0" w:color="auto"/>
            <w:right w:val="none" w:sz="0" w:space="0" w:color="auto"/>
          </w:divBdr>
        </w:div>
        <w:div w:id="1205210599">
          <w:marLeft w:val="480"/>
          <w:marRight w:val="0"/>
          <w:marTop w:val="0"/>
          <w:marBottom w:val="0"/>
          <w:divBdr>
            <w:top w:val="none" w:sz="0" w:space="0" w:color="auto"/>
            <w:left w:val="none" w:sz="0" w:space="0" w:color="auto"/>
            <w:bottom w:val="none" w:sz="0" w:space="0" w:color="auto"/>
            <w:right w:val="none" w:sz="0" w:space="0" w:color="auto"/>
          </w:divBdr>
        </w:div>
        <w:div w:id="1217164187">
          <w:marLeft w:val="480"/>
          <w:marRight w:val="0"/>
          <w:marTop w:val="0"/>
          <w:marBottom w:val="0"/>
          <w:divBdr>
            <w:top w:val="none" w:sz="0" w:space="0" w:color="auto"/>
            <w:left w:val="none" w:sz="0" w:space="0" w:color="auto"/>
            <w:bottom w:val="none" w:sz="0" w:space="0" w:color="auto"/>
            <w:right w:val="none" w:sz="0" w:space="0" w:color="auto"/>
          </w:divBdr>
        </w:div>
        <w:div w:id="1297183786">
          <w:marLeft w:val="480"/>
          <w:marRight w:val="0"/>
          <w:marTop w:val="0"/>
          <w:marBottom w:val="0"/>
          <w:divBdr>
            <w:top w:val="none" w:sz="0" w:space="0" w:color="auto"/>
            <w:left w:val="none" w:sz="0" w:space="0" w:color="auto"/>
            <w:bottom w:val="none" w:sz="0" w:space="0" w:color="auto"/>
            <w:right w:val="none" w:sz="0" w:space="0" w:color="auto"/>
          </w:divBdr>
        </w:div>
        <w:div w:id="1377586650">
          <w:marLeft w:val="480"/>
          <w:marRight w:val="0"/>
          <w:marTop w:val="0"/>
          <w:marBottom w:val="0"/>
          <w:divBdr>
            <w:top w:val="none" w:sz="0" w:space="0" w:color="auto"/>
            <w:left w:val="none" w:sz="0" w:space="0" w:color="auto"/>
            <w:bottom w:val="none" w:sz="0" w:space="0" w:color="auto"/>
            <w:right w:val="none" w:sz="0" w:space="0" w:color="auto"/>
          </w:divBdr>
        </w:div>
        <w:div w:id="1395466342">
          <w:marLeft w:val="480"/>
          <w:marRight w:val="0"/>
          <w:marTop w:val="0"/>
          <w:marBottom w:val="0"/>
          <w:divBdr>
            <w:top w:val="none" w:sz="0" w:space="0" w:color="auto"/>
            <w:left w:val="none" w:sz="0" w:space="0" w:color="auto"/>
            <w:bottom w:val="none" w:sz="0" w:space="0" w:color="auto"/>
            <w:right w:val="none" w:sz="0" w:space="0" w:color="auto"/>
          </w:divBdr>
        </w:div>
        <w:div w:id="1398632677">
          <w:marLeft w:val="480"/>
          <w:marRight w:val="0"/>
          <w:marTop w:val="0"/>
          <w:marBottom w:val="0"/>
          <w:divBdr>
            <w:top w:val="none" w:sz="0" w:space="0" w:color="auto"/>
            <w:left w:val="none" w:sz="0" w:space="0" w:color="auto"/>
            <w:bottom w:val="none" w:sz="0" w:space="0" w:color="auto"/>
            <w:right w:val="none" w:sz="0" w:space="0" w:color="auto"/>
          </w:divBdr>
        </w:div>
        <w:div w:id="1407192090">
          <w:marLeft w:val="480"/>
          <w:marRight w:val="0"/>
          <w:marTop w:val="0"/>
          <w:marBottom w:val="0"/>
          <w:divBdr>
            <w:top w:val="none" w:sz="0" w:space="0" w:color="auto"/>
            <w:left w:val="none" w:sz="0" w:space="0" w:color="auto"/>
            <w:bottom w:val="none" w:sz="0" w:space="0" w:color="auto"/>
            <w:right w:val="none" w:sz="0" w:space="0" w:color="auto"/>
          </w:divBdr>
        </w:div>
        <w:div w:id="1477138363">
          <w:marLeft w:val="480"/>
          <w:marRight w:val="0"/>
          <w:marTop w:val="0"/>
          <w:marBottom w:val="0"/>
          <w:divBdr>
            <w:top w:val="none" w:sz="0" w:space="0" w:color="auto"/>
            <w:left w:val="none" w:sz="0" w:space="0" w:color="auto"/>
            <w:bottom w:val="none" w:sz="0" w:space="0" w:color="auto"/>
            <w:right w:val="none" w:sz="0" w:space="0" w:color="auto"/>
          </w:divBdr>
        </w:div>
        <w:div w:id="1487816541">
          <w:marLeft w:val="480"/>
          <w:marRight w:val="0"/>
          <w:marTop w:val="0"/>
          <w:marBottom w:val="0"/>
          <w:divBdr>
            <w:top w:val="none" w:sz="0" w:space="0" w:color="auto"/>
            <w:left w:val="none" w:sz="0" w:space="0" w:color="auto"/>
            <w:bottom w:val="none" w:sz="0" w:space="0" w:color="auto"/>
            <w:right w:val="none" w:sz="0" w:space="0" w:color="auto"/>
          </w:divBdr>
        </w:div>
        <w:div w:id="1489443667">
          <w:marLeft w:val="480"/>
          <w:marRight w:val="0"/>
          <w:marTop w:val="0"/>
          <w:marBottom w:val="0"/>
          <w:divBdr>
            <w:top w:val="none" w:sz="0" w:space="0" w:color="auto"/>
            <w:left w:val="none" w:sz="0" w:space="0" w:color="auto"/>
            <w:bottom w:val="none" w:sz="0" w:space="0" w:color="auto"/>
            <w:right w:val="none" w:sz="0" w:space="0" w:color="auto"/>
          </w:divBdr>
        </w:div>
        <w:div w:id="1546143182">
          <w:marLeft w:val="480"/>
          <w:marRight w:val="0"/>
          <w:marTop w:val="0"/>
          <w:marBottom w:val="0"/>
          <w:divBdr>
            <w:top w:val="none" w:sz="0" w:space="0" w:color="auto"/>
            <w:left w:val="none" w:sz="0" w:space="0" w:color="auto"/>
            <w:bottom w:val="none" w:sz="0" w:space="0" w:color="auto"/>
            <w:right w:val="none" w:sz="0" w:space="0" w:color="auto"/>
          </w:divBdr>
        </w:div>
        <w:div w:id="1593928101">
          <w:marLeft w:val="480"/>
          <w:marRight w:val="0"/>
          <w:marTop w:val="0"/>
          <w:marBottom w:val="0"/>
          <w:divBdr>
            <w:top w:val="none" w:sz="0" w:space="0" w:color="auto"/>
            <w:left w:val="none" w:sz="0" w:space="0" w:color="auto"/>
            <w:bottom w:val="none" w:sz="0" w:space="0" w:color="auto"/>
            <w:right w:val="none" w:sz="0" w:space="0" w:color="auto"/>
          </w:divBdr>
        </w:div>
        <w:div w:id="1611088520">
          <w:marLeft w:val="480"/>
          <w:marRight w:val="0"/>
          <w:marTop w:val="0"/>
          <w:marBottom w:val="0"/>
          <w:divBdr>
            <w:top w:val="none" w:sz="0" w:space="0" w:color="auto"/>
            <w:left w:val="none" w:sz="0" w:space="0" w:color="auto"/>
            <w:bottom w:val="none" w:sz="0" w:space="0" w:color="auto"/>
            <w:right w:val="none" w:sz="0" w:space="0" w:color="auto"/>
          </w:divBdr>
        </w:div>
        <w:div w:id="1679237648">
          <w:marLeft w:val="480"/>
          <w:marRight w:val="0"/>
          <w:marTop w:val="0"/>
          <w:marBottom w:val="0"/>
          <w:divBdr>
            <w:top w:val="none" w:sz="0" w:space="0" w:color="auto"/>
            <w:left w:val="none" w:sz="0" w:space="0" w:color="auto"/>
            <w:bottom w:val="none" w:sz="0" w:space="0" w:color="auto"/>
            <w:right w:val="none" w:sz="0" w:space="0" w:color="auto"/>
          </w:divBdr>
        </w:div>
        <w:div w:id="1715810314">
          <w:marLeft w:val="480"/>
          <w:marRight w:val="0"/>
          <w:marTop w:val="0"/>
          <w:marBottom w:val="0"/>
          <w:divBdr>
            <w:top w:val="none" w:sz="0" w:space="0" w:color="auto"/>
            <w:left w:val="none" w:sz="0" w:space="0" w:color="auto"/>
            <w:bottom w:val="none" w:sz="0" w:space="0" w:color="auto"/>
            <w:right w:val="none" w:sz="0" w:space="0" w:color="auto"/>
          </w:divBdr>
        </w:div>
        <w:div w:id="1747611024">
          <w:marLeft w:val="480"/>
          <w:marRight w:val="0"/>
          <w:marTop w:val="0"/>
          <w:marBottom w:val="0"/>
          <w:divBdr>
            <w:top w:val="none" w:sz="0" w:space="0" w:color="auto"/>
            <w:left w:val="none" w:sz="0" w:space="0" w:color="auto"/>
            <w:bottom w:val="none" w:sz="0" w:space="0" w:color="auto"/>
            <w:right w:val="none" w:sz="0" w:space="0" w:color="auto"/>
          </w:divBdr>
        </w:div>
        <w:div w:id="1751273175">
          <w:marLeft w:val="480"/>
          <w:marRight w:val="0"/>
          <w:marTop w:val="0"/>
          <w:marBottom w:val="0"/>
          <w:divBdr>
            <w:top w:val="none" w:sz="0" w:space="0" w:color="auto"/>
            <w:left w:val="none" w:sz="0" w:space="0" w:color="auto"/>
            <w:bottom w:val="none" w:sz="0" w:space="0" w:color="auto"/>
            <w:right w:val="none" w:sz="0" w:space="0" w:color="auto"/>
          </w:divBdr>
        </w:div>
        <w:div w:id="1752267185">
          <w:marLeft w:val="480"/>
          <w:marRight w:val="0"/>
          <w:marTop w:val="0"/>
          <w:marBottom w:val="0"/>
          <w:divBdr>
            <w:top w:val="none" w:sz="0" w:space="0" w:color="auto"/>
            <w:left w:val="none" w:sz="0" w:space="0" w:color="auto"/>
            <w:bottom w:val="none" w:sz="0" w:space="0" w:color="auto"/>
            <w:right w:val="none" w:sz="0" w:space="0" w:color="auto"/>
          </w:divBdr>
        </w:div>
        <w:div w:id="1792242280">
          <w:marLeft w:val="480"/>
          <w:marRight w:val="0"/>
          <w:marTop w:val="0"/>
          <w:marBottom w:val="0"/>
          <w:divBdr>
            <w:top w:val="none" w:sz="0" w:space="0" w:color="auto"/>
            <w:left w:val="none" w:sz="0" w:space="0" w:color="auto"/>
            <w:bottom w:val="none" w:sz="0" w:space="0" w:color="auto"/>
            <w:right w:val="none" w:sz="0" w:space="0" w:color="auto"/>
          </w:divBdr>
        </w:div>
        <w:div w:id="1820032107">
          <w:marLeft w:val="480"/>
          <w:marRight w:val="0"/>
          <w:marTop w:val="0"/>
          <w:marBottom w:val="0"/>
          <w:divBdr>
            <w:top w:val="none" w:sz="0" w:space="0" w:color="auto"/>
            <w:left w:val="none" w:sz="0" w:space="0" w:color="auto"/>
            <w:bottom w:val="none" w:sz="0" w:space="0" w:color="auto"/>
            <w:right w:val="none" w:sz="0" w:space="0" w:color="auto"/>
          </w:divBdr>
        </w:div>
        <w:div w:id="1822042731">
          <w:marLeft w:val="480"/>
          <w:marRight w:val="0"/>
          <w:marTop w:val="0"/>
          <w:marBottom w:val="0"/>
          <w:divBdr>
            <w:top w:val="none" w:sz="0" w:space="0" w:color="auto"/>
            <w:left w:val="none" w:sz="0" w:space="0" w:color="auto"/>
            <w:bottom w:val="none" w:sz="0" w:space="0" w:color="auto"/>
            <w:right w:val="none" w:sz="0" w:space="0" w:color="auto"/>
          </w:divBdr>
        </w:div>
        <w:div w:id="1844515041">
          <w:marLeft w:val="480"/>
          <w:marRight w:val="0"/>
          <w:marTop w:val="0"/>
          <w:marBottom w:val="0"/>
          <w:divBdr>
            <w:top w:val="none" w:sz="0" w:space="0" w:color="auto"/>
            <w:left w:val="none" w:sz="0" w:space="0" w:color="auto"/>
            <w:bottom w:val="none" w:sz="0" w:space="0" w:color="auto"/>
            <w:right w:val="none" w:sz="0" w:space="0" w:color="auto"/>
          </w:divBdr>
        </w:div>
        <w:div w:id="1856967002">
          <w:marLeft w:val="480"/>
          <w:marRight w:val="0"/>
          <w:marTop w:val="0"/>
          <w:marBottom w:val="0"/>
          <w:divBdr>
            <w:top w:val="none" w:sz="0" w:space="0" w:color="auto"/>
            <w:left w:val="none" w:sz="0" w:space="0" w:color="auto"/>
            <w:bottom w:val="none" w:sz="0" w:space="0" w:color="auto"/>
            <w:right w:val="none" w:sz="0" w:space="0" w:color="auto"/>
          </w:divBdr>
        </w:div>
        <w:div w:id="1860464905">
          <w:marLeft w:val="480"/>
          <w:marRight w:val="0"/>
          <w:marTop w:val="0"/>
          <w:marBottom w:val="0"/>
          <w:divBdr>
            <w:top w:val="none" w:sz="0" w:space="0" w:color="auto"/>
            <w:left w:val="none" w:sz="0" w:space="0" w:color="auto"/>
            <w:bottom w:val="none" w:sz="0" w:space="0" w:color="auto"/>
            <w:right w:val="none" w:sz="0" w:space="0" w:color="auto"/>
          </w:divBdr>
        </w:div>
        <w:div w:id="1866169821">
          <w:marLeft w:val="480"/>
          <w:marRight w:val="0"/>
          <w:marTop w:val="0"/>
          <w:marBottom w:val="0"/>
          <w:divBdr>
            <w:top w:val="none" w:sz="0" w:space="0" w:color="auto"/>
            <w:left w:val="none" w:sz="0" w:space="0" w:color="auto"/>
            <w:bottom w:val="none" w:sz="0" w:space="0" w:color="auto"/>
            <w:right w:val="none" w:sz="0" w:space="0" w:color="auto"/>
          </w:divBdr>
        </w:div>
        <w:div w:id="1880121938">
          <w:marLeft w:val="480"/>
          <w:marRight w:val="0"/>
          <w:marTop w:val="0"/>
          <w:marBottom w:val="0"/>
          <w:divBdr>
            <w:top w:val="none" w:sz="0" w:space="0" w:color="auto"/>
            <w:left w:val="none" w:sz="0" w:space="0" w:color="auto"/>
            <w:bottom w:val="none" w:sz="0" w:space="0" w:color="auto"/>
            <w:right w:val="none" w:sz="0" w:space="0" w:color="auto"/>
          </w:divBdr>
        </w:div>
        <w:div w:id="1890459334">
          <w:marLeft w:val="480"/>
          <w:marRight w:val="0"/>
          <w:marTop w:val="0"/>
          <w:marBottom w:val="0"/>
          <w:divBdr>
            <w:top w:val="none" w:sz="0" w:space="0" w:color="auto"/>
            <w:left w:val="none" w:sz="0" w:space="0" w:color="auto"/>
            <w:bottom w:val="none" w:sz="0" w:space="0" w:color="auto"/>
            <w:right w:val="none" w:sz="0" w:space="0" w:color="auto"/>
          </w:divBdr>
        </w:div>
        <w:div w:id="1896813726">
          <w:marLeft w:val="480"/>
          <w:marRight w:val="0"/>
          <w:marTop w:val="0"/>
          <w:marBottom w:val="0"/>
          <w:divBdr>
            <w:top w:val="none" w:sz="0" w:space="0" w:color="auto"/>
            <w:left w:val="none" w:sz="0" w:space="0" w:color="auto"/>
            <w:bottom w:val="none" w:sz="0" w:space="0" w:color="auto"/>
            <w:right w:val="none" w:sz="0" w:space="0" w:color="auto"/>
          </w:divBdr>
        </w:div>
        <w:div w:id="1898541135">
          <w:marLeft w:val="480"/>
          <w:marRight w:val="0"/>
          <w:marTop w:val="0"/>
          <w:marBottom w:val="0"/>
          <w:divBdr>
            <w:top w:val="none" w:sz="0" w:space="0" w:color="auto"/>
            <w:left w:val="none" w:sz="0" w:space="0" w:color="auto"/>
            <w:bottom w:val="none" w:sz="0" w:space="0" w:color="auto"/>
            <w:right w:val="none" w:sz="0" w:space="0" w:color="auto"/>
          </w:divBdr>
        </w:div>
        <w:div w:id="2014336197">
          <w:marLeft w:val="480"/>
          <w:marRight w:val="0"/>
          <w:marTop w:val="0"/>
          <w:marBottom w:val="0"/>
          <w:divBdr>
            <w:top w:val="none" w:sz="0" w:space="0" w:color="auto"/>
            <w:left w:val="none" w:sz="0" w:space="0" w:color="auto"/>
            <w:bottom w:val="none" w:sz="0" w:space="0" w:color="auto"/>
            <w:right w:val="none" w:sz="0" w:space="0" w:color="auto"/>
          </w:divBdr>
        </w:div>
        <w:div w:id="2017029351">
          <w:marLeft w:val="480"/>
          <w:marRight w:val="0"/>
          <w:marTop w:val="0"/>
          <w:marBottom w:val="0"/>
          <w:divBdr>
            <w:top w:val="none" w:sz="0" w:space="0" w:color="auto"/>
            <w:left w:val="none" w:sz="0" w:space="0" w:color="auto"/>
            <w:bottom w:val="none" w:sz="0" w:space="0" w:color="auto"/>
            <w:right w:val="none" w:sz="0" w:space="0" w:color="auto"/>
          </w:divBdr>
        </w:div>
        <w:div w:id="2064677457">
          <w:marLeft w:val="480"/>
          <w:marRight w:val="0"/>
          <w:marTop w:val="0"/>
          <w:marBottom w:val="0"/>
          <w:divBdr>
            <w:top w:val="none" w:sz="0" w:space="0" w:color="auto"/>
            <w:left w:val="none" w:sz="0" w:space="0" w:color="auto"/>
            <w:bottom w:val="none" w:sz="0" w:space="0" w:color="auto"/>
            <w:right w:val="none" w:sz="0" w:space="0" w:color="auto"/>
          </w:divBdr>
        </w:div>
        <w:div w:id="2122021925">
          <w:marLeft w:val="480"/>
          <w:marRight w:val="0"/>
          <w:marTop w:val="0"/>
          <w:marBottom w:val="0"/>
          <w:divBdr>
            <w:top w:val="none" w:sz="0" w:space="0" w:color="auto"/>
            <w:left w:val="none" w:sz="0" w:space="0" w:color="auto"/>
            <w:bottom w:val="none" w:sz="0" w:space="0" w:color="auto"/>
            <w:right w:val="none" w:sz="0" w:space="0" w:color="auto"/>
          </w:divBdr>
        </w:div>
        <w:div w:id="2132703945">
          <w:marLeft w:val="480"/>
          <w:marRight w:val="0"/>
          <w:marTop w:val="0"/>
          <w:marBottom w:val="0"/>
          <w:divBdr>
            <w:top w:val="none" w:sz="0" w:space="0" w:color="auto"/>
            <w:left w:val="none" w:sz="0" w:space="0" w:color="auto"/>
            <w:bottom w:val="none" w:sz="0" w:space="0" w:color="auto"/>
            <w:right w:val="none" w:sz="0" w:space="0" w:color="auto"/>
          </w:divBdr>
        </w:div>
      </w:divsChild>
    </w:div>
    <w:div w:id="943341731">
      <w:bodyDiv w:val="1"/>
      <w:marLeft w:val="0"/>
      <w:marRight w:val="0"/>
      <w:marTop w:val="0"/>
      <w:marBottom w:val="0"/>
      <w:divBdr>
        <w:top w:val="none" w:sz="0" w:space="0" w:color="auto"/>
        <w:left w:val="none" w:sz="0" w:space="0" w:color="auto"/>
        <w:bottom w:val="none" w:sz="0" w:space="0" w:color="auto"/>
        <w:right w:val="none" w:sz="0" w:space="0" w:color="auto"/>
      </w:divBdr>
    </w:div>
    <w:div w:id="943459684">
      <w:bodyDiv w:val="1"/>
      <w:marLeft w:val="0"/>
      <w:marRight w:val="0"/>
      <w:marTop w:val="0"/>
      <w:marBottom w:val="0"/>
      <w:divBdr>
        <w:top w:val="none" w:sz="0" w:space="0" w:color="auto"/>
        <w:left w:val="none" w:sz="0" w:space="0" w:color="auto"/>
        <w:bottom w:val="none" w:sz="0" w:space="0" w:color="auto"/>
        <w:right w:val="none" w:sz="0" w:space="0" w:color="auto"/>
      </w:divBdr>
    </w:div>
    <w:div w:id="944117149">
      <w:bodyDiv w:val="1"/>
      <w:marLeft w:val="0"/>
      <w:marRight w:val="0"/>
      <w:marTop w:val="0"/>
      <w:marBottom w:val="0"/>
      <w:divBdr>
        <w:top w:val="none" w:sz="0" w:space="0" w:color="auto"/>
        <w:left w:val="none" w:sz="0" w:space="0" w:color="auto"/>
        <w:bottom w:val="none" w:sz="0" w:space="0" w:color="auto"/>
        <w:right w:val="none" w:sz="0" w:space="0" w:color="auto"/>
      </w:divBdr>
    </w:div>
    <w:div w:id="944535617">
      <w:bodyDiv w:val="1"/>
      <w:marLeft w:val="0"/>
      <w:marRight w:val="0"/>
      <w:marTop w:val="0"/>
      <w:marBottom w:val="0"/>
      <w:divBdr>
        <w:top w:val="none" w:sz="0" w:space="0" w:color="auto"/>
        <w:left w:val="none" w:sz="0" w:space="0" w:color="auto"/>
        <w:bottom w:val="none" w:sz="0" w:space="0" w:color="auto"/>
        <w:right w:val="none" w:sz="0" w:space="0" w:color="auto"/>
      </w:divBdr>
    </w:div>
    <w:div w:id="944849470">
      <w:bodyDiv w:val="1"/>
      <w:marLeft w:val="0"/>
      <w:marRight w:val="0"/>
      <w:marTop w:val="0"/>
      <w:marBottom w:val="0"/>
      <w:divBdr>
        <w:top w:val="none" w:sz="0" w:space="0" w:color="auto"/>
        <w:left w:val="none" w:sz="0" w:space="0" w:color="auto"/>
        <w:bottom w:val="none" w:sz="0" w:space="0" w:color="auto"/>
        <w:right w:val="none" w:sz="0" w:space="0" w:color="auto"/>
      </w:divBdr>
    </w:div>
    <w:div w:id="945381069">
      <w:bodyDiv w:val="1"/>
      <w:marLeft w:val="0"/>
      <w:marRight w:val="0"/>
      <w:marTop w:val="0"/>
      <w:marBottom w:val="0"/>
      <w:divBdr>
        <w:top w:val="none" w:sz="0" w:space="0" w:color="auto"/>
        <w:left w:val="none" w:sz="0" w:space="0" w:color="auto"/>
        <w:bottom w:val="none" w:sz="0" w:space="0" w:color="auto"/>
        <w:right w:val="none" w:sz="0" w:space="0" w:color="auto"/>
      </w:divBdr>
      <w:divsChild>
        <w:div w:id="28528931">
          <w:marLeft w:val="480"/>
          <w:marRight w:val="0"/>
          <w:marTop w:val="0"/>
          <w:marBottom w:val="0"/>
          <w:divBdr>
            <w:top w:val="none" w:sz="0" w:space="0" w:color="auto"/>
            <w:left w:val="none" w:sz="0" w:space="0" w:color="auto"/>
            <w:bottom w:val="none" w:sz="0" w:space="0" w:color="auto"/>
            <w:right w:val="none" w:sz="0" w:space="0" w:color="auto"/>
          </w:divBdr>
        </w:div>
        <w:div w:id="92937223">
          <w:marLeft w:val="480"/>
          <w:marRight w:val="0"/>
          <w:marTop w:val="0"/>
          <w:marBottom w:val="0"/>
          <w:divBdr>
            <w:top w:val="none" w:sz="0" w:space="0" w:color="auto"/>
            <w:left w:val="none" w:sz="0" w:space="0" w:color="auto"/>
            <w:bottom w:val="none" w:sz="0" w:space="0" w:color="auto"/>
            <w:right w:val="none" w:sz="0" w:space="0" w:color="auto"/>
          </w:divBdr>
        </w:div>
        <w:div w:id="93941642">
          <w:marLeft w:val="480"/>
          <w:marRight w:val="0"/>
          <w:marTop w:val="0"/>
          <w:marBottom w:val="0"/>
          <w:divBdr>
            <w:top w:val="none" w:sz="0" w:space="0" w:color="auto"/>
            <w:left w:val="none" w:sz="0" w:space="0" w:color="auto"/>
            <w:bottom w:val="none" w:sz="0" w:space="0" w:color="auto"/>
            <w:right w:val="none" w:sz="0" w:space="0" w:color="auto"/>
          </w:divBdr>
        </w:div>
        <w:div w:id="115636348">
          <w:marLeft w:val="480"/>
          <w:marRight w:val="0"/>
          <w:marTop w:val="0"/>
          <w:marBottom w:val="0"/>
          <w:divBdr>
            <w:top w:val="none" w:sz="0" w:space="0" w:color="auto"/>
            <w:left w:val="none" w:sz="0" w:space="0" w:color="auto"/>
            <w:bottom w:val="none" w:sz="0" w:space="0" w:color="auto"/>
            <w:right w:val="none" w:sz="0" w:space="0" w:color="auto"/>
          </w:divBdr>
        </w:div>
        <w:div w:id="131335155">
          <w:marLeft w:val="480"/>
          <w:marRight w:val="0"/>
          <w:marTop w:val="0"/>
          <w:marBottom w:val="0"/>
          <w:divBdr>
            <w:top w:val="none" w:sz="0" w:space="0" w:color="auto"/>
            <w:left w:val="none" w:sz="0" w:space="0" w:color="auto"/>
            <w:bottom w:val="none" w:sz="0" w:space="0" w:color="auto"/>
            <w:right w:val="none" w:sz="0" w:space="0" w:color="auto"/>
          </w:divBdr>
        </w:div>
        <w:div w:id="131560073">
          <w:marLeft w:val="480"/>
          <w:marRight w:val="0"/>
          <w:marTop w:val="0"/>
          <w:marBottom w:val="0"/>
          <w:divBdr>
            <w:top w:val="none" w:sz="0" w:space="0" w:color="auto"/>
            <w:left w:val="none" w:sz="0" w:space="0" w:color="auto"/>
            <w:bottom w:val="none" w:sz="0" w:space="0" w:color="auto"/>
            <w:right w:val="none" w:sz="0" w:space="0" w:color="auto"/>
          </w:divBdr>
        </w:div>
        <w:div w:id="135877455">
          <w:marLeft w:val="480"/>
          <w:marRight w:val="0"/>
          <w:marTop w:val="0"/>
          <w:marBottom w:val="0"/>
          <w:divBdr>
            <w:top w:val="none" w:sz="0" w:space="0" w:color="auto"/>
            <w:left w:val="none" w:sz="0" w:space="0" w:color="auto"/>
            <w:bottom w:val="none" w:sz="0" w:space="0" w:color="auto"/>
            <w:right w:val="none" w:sz="0" w:space="0" w:color="auto"/>
          </w:divBdr>
        </w:div>
        <w:div w:id="135880730">
          <w:marLeft w:val="480"/>
          <w:marRight w:val="0"/>
          <w:marTop w:val="0"/>
          <w:marBottom w:val="0"/>
          <w:divBdr>
            <w:top w:val="none" w:sz="0" w:space="0" w:color="auto"/>
            <w:left w:val="none" w:sz="0" w:space="0" w:color="auto"/>
            <w:bottom w:val="none" w:sz="0" w:space="0" w:color="auto"/>
            <w:right w:val="none" w:sz="0" w:space="0" w:color="auto"/>
          </w:divBdr>
        </w:div>
        <w:div w:id="153381863">
          <w:marLeft w:val="480"/>
          <w:marRight w:val="0"/>
          <w:marTop w:val="0"/>
          <w:marBottom w:val="0"/>
          <w:divBdr>
            <w:top w:val="none" w:sz="0" w:space="0" w:color="auto"/>
            <w:left w:val="none" w:sz="0" w:space="0" w:color="auto"/>
            <w:bottom w:val="none" w:sz="0" w:space="0" w:color="auto"/>
            <w:right w:val="none" w:sz="0" w:space="0" w:color="auto"/>
          </w:divBdr>
        </w:div>
        <w:div w:id="163202782">
          <w:marLeft w:val="480"/>
          <w:marRight w:val="0"/>
          <w:marTop w:val="0"/>
          <w:marBottom w:val="0"/>
          <w:divBdr>
            <w:top w:val="none" w:sz="0" w:space="0" w:color="auto"/>
            <w:left w:val="none" w:sz="0" w:space="0" w:color="auto"/>
            <w:bottom w:val="none" w:sz="0" w:space="0" w:color="auto"/>
            <w:right w:val="none" w:sz="0" w:space="0" w:color="auto"/>
          </w:divBdr>
        </w:div>
        <w:div w:id="216168416">
          <w:marLeft w:val="480"/>
          <w:marRight w:val="0"/>
          <w:marTop w:val="0"/>
          <w:marBottom w:val="0"/>
          <w:divBdr>
            <w:top w:val="none" w:sz="0" w:space="0" w:color="auto"/>
            <w:left w:val="none" w:sz="0" w:space="0" w:color="auto"/>
            <w:bottom w:val="none" w:sz="0" w:space="0" w:color="auto"/>
            <w:right w:val="none" w:sz="0" w:space="0" w:color="auto"/>
          </w:divBdr>
        </w:div>
        <w:div w:id="255872833">
          <w:marLeft w:val="480"/>
          <w:marRight w:val="0"/>
          <w:marTop w:val="0"/>
          <w:marBottom w:val="0"/>
          <w:divBdr>
            <w:top w:val="none" w:sz="0" w:space="0" w:color="auto"/>
            <w:left w:val="none" w:sz="0" w:space="0" w:color="auto"/>
            <w:bottom w:val="none" w:sz="0" w:space="0" w:color="auto"/>
            <w:right w:val="none" w:sz="0" w:space="0" w:color="auto"/>
          </w:divBdr>
        </w:div>
        <w:div w:id="270936726">
          <w:marLeft w:val="480"/>
          <w:marRight w:val="0"/>
          <w:marTop w:val="0"/>
          <w:marBottom w:val="0"/>
          <w:divBdr>
            <w:top w:val="none" w:sz="0" w:space="0" w:color="auto"/>
            <w:left w:val="none" w:sz="0" w:space="0" w:color="auto"/>
            <w:bottom w:val="none" w:sz="0" w:space="0" w:color="auto"/>
            <w:right w:val="none" w:sz="0" w:space="0" w:color="auto"/>
          </w:divBdr>
        </w:div>
        <w:div w:id="281494383">
          <w:marLeft w:val="480"/>
          <w:marRight w:val="0"/>
          <w:marTop w:val="0"/>
          <w:marBottom w:val="0"/>
          <w:divBdr>
            <w:top w:val="none" w:sz="0" w:space="0" w:color="auto"/>
            <w:left w:val="none" w:sz="0" w:space="0" w:color="auto"/>
            <w:bottom w:val="none" w:sz="0" w:space="0" w:color="auto"/>
            <w:right w:val="none" w:sz="0" w:space="0" w:color="auto"/>
          </w:divBdr>
        </w:div>
        <w:div w:id="295792852">
          <w:marLeft w:val="480"/>
          <w:marRight w:val="0"/>
          <w:marTop w:val="0"/>
          <w:marBottom w:val="0"/>
          <w:divBdr>
            <w:top w:val="none" w:sz="0" w:space="0" w:color="auto"/>
            <w:left w:val="none" w:sz="0" w:space="0" w:color="auto"/>
            <w:bottom w:val="none" w:sz="0" w:space="0" w:color="auto"/>
            <w:right w:val="none" w:sz="0" w:space="0" w:color="auto"/>
          </w:divBdr>
        </w:div>
        <w:div w:id="316303058">
          <w:marLeft w:val="480"/>
          <w:marRight w:val="0"/>
          <w:marTop w:val="0"/>
          <w:marBottom w:val="0"/>
          <w:divBdr>
            <w:top w:val="none" w:sz="0" w:space="0" w:color="auto"/>
            <w:left w:val="none" w:sz="0" w:space="0" w:color="auto"/>
            <w:bottom w:val="none" w:sz="0" w:space="0" w:color="auto"/>
            <w:right w:val="none" w:sz="0" w:space="0" w:color="auto"/>
          </w:divBdr>
        </w:div>
        <w:div w:id="317879879">
          <w:marLeft w:val="480"/>
          <w:marRight w:val="0"/>
          <w:marTop w:val="0"/>
          <w:marBottom w:val="0"/>
          <w:divBdr>
            <w:top w:val="none" w:sz="0" w:space="0" w:color="auto"/>
            <w:left w:val="none" w:sz="0" w:space="0" w:color="auto"/>
            <w:bottom w:val="none" w:sz="0" w:space="0" w:color="auto"/>
            <w:right w:val="none" w:sz="0" w:space="0" w:color="auto"/>
          </w:divBdr>
        </w:div>
        <w:div w:id="321934966">
          <w:marLeft w:val="480"/>
          <w:marRight w:val="0"/>
          <w:marTop w:val="0"/>
          <w:marBottom w:val="0"/>
          <w:divBdr>
            <w:top w:val="none" w:sz="0" w:space="0" w:color="auto"/>
            <w:left w:val="none" w:sz="0" w:space="0" w:color="auto"/>
            <w:bottom w:val="none" w:sz="0" w:space="0" w:color="auto"/>
            <w:right w:val="none" w:sz="0" w:space="0" w:color="auto"/>
          </w:divBdr>
        </w:div>
        <w:div w:id="342779566">
          <w:marLeft w:val="480"/>
          <w:marRight w:val="0"/>
          <w:marTop w:val="0"/>
          <w:marBottom w:val="0"/>
          <w:divBdr>
            <w:top w:val="none" w:sz="0" w:space="0" w:color="auto"/>
            <w:left w:val="none" w:sz="0" w:space="0" w:color="auto"/>
            <w:bottom w:val="none" w:sz="0" w:space="0" w:color="auto"/>
            <w:right w:val="none" w:sz="0" w:space="0" w:color="auto"/>
          </w:divBdr>
        </w:div>
        <w:div w:id="445276531">
          <w:marLeft w:val="480"/>
          <w:marRight w:val="0"/>
          <w:marTop w:val="0"/>
          <w:marBottom w:val="0"/>
          <w:divBdr>
            <w:top w:val="none" w:sz="0" w:space="0" w:color="auto"/>
            <w:left w:val="none" w:sz="0" w:space="0" w:color="auto"/>
            <w:bottom w:val="none" w:sz="0" w:space="0" w:color="auto"/>
            <w:right w:val="none" w:sz="0" w:space="0" w:color="auto"/>
          </w:divBdr>
        </w:div>
        <w:div w:id="450787947">
          <w:marLeft w:val="480"/>
          <w:marRight w:val="0"/>
          <w:marTop w:val="0"/>
          <w:marBottom w:val="0"/>
          <w:divBdr>
            <w:top w:val="none" w:sz="0" w:space="0" w:color="auto"/>
            <w:left w:val="none" w:sz="0" w:space="0" w:color="auto"/>
            <w:bottom w:val="none" w:sz="0" w:space="0" w:color="auto"/>
            <w:right w:val="none" w:sz="0" w:space="0" w:color="auto"/>
          </w:divBdr>
        </w:div>
        <w:div w:id="451557130">
          <w:marLeft w:val="480"/>
          <w:marRight w:val="0"/>
          <w:marTop w:val="0"/>
          <w:marBottom w:val="0"/>
          <w:divBdr>
            <w:top w:val="none" w:sz="0" w:space="0" w:color="auto"/>
            <w:left w:val="none" w:sz="0" w:space="0" w:color="auto"/>
            <w:bottom w:val="none" w:sz="0" w:space="0" w:color="auto"/>
            <w:right w:val="none" w:sz="0" w:space="0" w:color="auto"/>
          </w:divBdr>
        </w:div>
        <w:div w:id="486437002">
          <w:marLeft w:val="480"/>
          <w:marRight w:val="0"/>
          <w:marTop w:val="0"/>
          <w:marBottom w:val="0"/>
          <w:divBdr>
            <w:top w:val="none" w:sz="0" w:space="0" w:color="auto"/>
            <w:left w:val="none" w:sz="0" w:space="0" w:color="auto"/>
            <w:bottom w:val="none" w:sz="0" w:space="0" w:color="auto"/>
            <w:right w:val="none" w:sz="0" w:space="0" w:color="auto"/>
          </w:divBdr>
        </w:div>
        <w:div w:id="535893493">
          <w:marLeft w:val="480"/>
          <w:marRight w:val="0"/>
          <w:marTop w:val="0"/>
          <w:marBottom w:val="0"/>
          <w:divBdr>
            <w:top w:val="none" w:sz="0" w:space="0" w:color="auto"/>
            <w:left w:val="none" w:sz="0" w:space="0" w:color="auto"/>
            <w:bottom w:val="none" w:sz="0" w:space="0" w:color="auto"/>
            <w:right w:val="none" w:sz="0" w:space="0" w:color="auto"/>
          </w:divBdr>
        </w:div>
        <w:div w:id="581908953">
          <w:marLeft w:val="480"/>
          <w:marRight w:val="0"/>
          <w:marTop w:val="0"/>
          <w:marBottom w:val="0"/>
          <w:divBdr>
            <w:top w:val="none" w:sz="0" w:space="0" w:color="auto"/>
            <w:left w:val="none" w:sz="0" w:space="0" w:color="auto"/>
            <w:bottom w:val="none" w:sz="0" w:space="0" w:color="auto"/>
            <w:right w:val="none" w:sz="0" w:space="0" w:color="auto"/>
          </w:divBdr>
        </w:div>
        <w:div w:id="583422119">
          <w:marLeft w:val="480"/>
          <w:marRight w:val="0"/>
          <w:marTop w:val="0"/>
          <w:marBottom w:val="0"/>
          <w:divBdr>
            <w:top w:val="none" w:sz="0" w:space="0" w:color="auto"/>
            <w:left w:val="none" w:sz="0" w:space="0" w:color="auto"/>
            <w:bottom w:val="none" w:sz="0" w:space="0" w:color="auto"/>
            <w:right w:val="none" w:sz="0" w:space="0" w:color="auto"/>
          </w:divBdr>
        </w:div>
        <w:div w:id="594822306">
          <w:marLeft w:val="480"/>
          <w:marRight w:val="0"/>
          <w:marTop w:val="0"/>
          <w:marBottom w:val="0"/>
          <w:divBdr>
            <w:top w:val="none" w:sz="0" w:space="0" w:color="auto"/>
            <w:left w:val="none" w:sz="0" w:space="0" w:color="auto"/>
            <w:bottom w:val="none" w:sz="0" w:space="0" w:color="auto"/>
            <w:right w:val="none" w:sz="0" w:space="0" w:color="auto"/>
          </w:divBdr>
        </w:div>
        <w:div w:id="603073941">
          <w:marLeft w:val="480"/>
          <w:marRight w:val="0"/>
          <w:marTop w:val="0"/>
          <w:marBottom w:val="0"/>
          <w:divBdr>
            <w:top w:val="none" w:sz="0" w:space="0" w:color="auto"/>
            <w:left w:val="none" w:sz="0" w:space="0" w:color="auto"/>
            <w:bottom w:val="none" w:sz="0" w:space="0" w:color="auto"/>
            <w:right w:val="none" w:sz="0" w:space="0" w:color="auto"/>
          </w:divBdr>
        </w:div>
        <w:div w:id="604314903">
          <w:marLeft w:val="480"/>
          <w:marRight w:val="0"/>
          <w:marTop w:val="0"/>
          <w:marBottom w:val="0"/>
          <w:divBdr>
            <w:top w:val="none" w:sz="0" w:space="0" w:color="auto"/>
            <w:left w:val="none" w:sz="0" w:space="0" w:color="auto"/>
            <w:bottom w:val="none" w:sz="0" w:space="0" w:color="auto"/>
            <w:right w:val="none" w:sz="0" w:space="0" w:color="auto"/>
          </w:divBdr>
        </w:div>
        <w:div w:id="624121870">
          <w:marLeft w:val="480"/>
          <w:marRight w:val="0"/>
          <w:marTop w:val="0"/>
          <w:marBottom w:val="0"/>
          <w:divBdr>
            <w:top w:val="none" w:sz="0" w:space="0" w:color="auto"/>
            <w:left w:val="none" w:sz="0" w:space="0" w:color="auto"/>
            <w:bottom w:val="none" w:sz="0" w:space="0" w:color="auto"/>
            <w:right w:val="none" w:sz="0" w:space="0" w:color="auto"/>
          </w:divBdr>
        </w:div>
        <w:div w:id="635835253">
          <w:marLeft w:val="480"/>
          <w:marRight w:val="0"/>
          <w:marTop w:val="0"/>
          <w:marBottom w:val="0"/>
          <w:divBdr>
            <w:top w:val="none" w:sz="0" w:space="0" w:color="auto"/>
            <w:left w:val="none" w:sz="0" w:space="0" w:color="auto"/>
            <w:bottom w:val="none" w:sz="0" w:space="0" w:color="auto"/>
            <w:right w:val="none" w:sz="0" w:space="0" w:color="auto"/>
          </w:divBdr>
        </w:div>
        <w:div w:id="643050891">
          <w:marLeft w:val="480"/>
          <w:marRight w:val="0"/>
          <w:marTop w:val="0"/>
          <w:marBottom w:val="0"/>
          <w:divBdr>
            <w:top w:val="none" w:sz="0" w:space="0" w:color="auto"/>
            <w:left w:val="none" w:sz="0" w:space="0" w:color="auto"/>
            <w:bottom w:val="none" w:sz="0" w:space="0" w:color="auto"/>
            <w:right w:val="none" w:sz="0" w:space="0" w:color="auto"/>
          </w:divBdr>
        </w:div>
        <w:div w:id="707527832">
          <w:marLeft w:val="480"/>
          <w:marRight w:val="0"/>
          <w:marTop w:val="0"/>
          <w:marBottom w:val="0"/>
          <w:divBdr>
            <w:top w:val="none" w:sz="0" w:space="0" w:color="auto"/>
            <w:left w:val="none" w:sz="0" w:space="0" w:color="auto"/>
            <w:bottom w:val="none" w:sz="0" w:space="0" w:color="auto"/>
            <w:right w:val="none" w:sz="0" w:space="0" w:color="auto"/>
          </w:divBdr>
        </w:div>
        <w:div w:id="751511866">
          <w:marLeft w:val="480"/>
          <w:marRight w:val="0"/>
          <w:marTop w:val="0"/>
          <w:marBottom w:val="0"/>
          <w:divBdr>
            <w:top w:val="none" w:sz="0" w:space="0" w:color="auto"/>
            <w:left w:val="none" w:sz="0" w:space="0" w:color="auto"/>
            <w:bottom w:val="none" w:sz="0" w:space="0" w:color="auto"/>
            <w:right w:val="none" w:sz="0" w:space="0" w:color="auto"/>
          </w:divBdr>
        </w:div>
        <w:div w:id="769813740">
          <w:marLeft w:val="480"/>
          <w:marRight w:val="0"/>
          <w:marTop w:val="0"/>
          <w:marBottom w:val="0"/>
          <w:divBdr>
            <w:top w:val="none" w:sz="0" w:space="0" w:color="auto"/>
            <w:left w:val="none" w:sz="0" w:space="0" w:color="auto"/>
            <w:bottom w:val="none" w:sz="0" w:space="0" w:color="auto"/>
            <w:right w:val="none" w:sz="0" w:space="0" w:color="auto"/>
          </w:divBdr>
        </w:div>
        <w:div w:id="806896217">
          <w:marLeft w:val="480"/>
          <w:marRight w:val="0"/>
          <w:marTop w:val="0"/>
          <w:marBottom w:val="0"/>
          <w:divBdr>
            <w:top w:val="none" w:sz="0" w:space="0" w:color="auto"/>
            <w:left w:val="none" w:sz="0" w:space="0" w:color="auto"/>
            <w:bottom w:val="none" w:sz="0" w:space="0" w:color="auto"/>
            <w:right w:val="none" w:sz="0" w:space="0" w:color="auto"/>
          </w:divBdr>
        </w:div>
        <w:div w:id="838614340">
          <w:marLeft w:val="480"/>
          <w:marRight w:val="0"/>
          <w:marTop w:val="0"/>
          <w:marBottom w:val="0"/>
          <w:divBdr>
            <w:top w:val="none" w:sz="0" w:space="0" w:color="auto"/>
            <w:left w:val="none" w:sz="0" w:space="0" w:color="auto"/>
            <w:bottom w:val="none" w:sz="0" w:space="0" w:color="auto"/>
            <w:right w:val="none" w:sz="0" w:space="0" w:color="auto"/>
          </w:divBdr>
        </w:div>
        <w:div w:id="875853836">
          <w:marLeft w:val="480"/>
          <w:marRight w:val="0"/>
          <w:marTop w:val="0"/>
          <w:marBottom w:val="0"/>
          <w:divBdr>
            <w:top w:val="none" w:sz="0" w:space="0" w:color="auto"/>
            <w:left w:val="none" w:sz="0" w:space="0" w:color="auto"/>
            <w:bottom w:val="none" w:sz="0" w:space="0" w:color="auto"/>
            <w:right w:val="none" w:sz="0" w:space="0" w:color="auto"/>
          </w:divBdr>
        </w:div>
        <w:div w:id="904298364">
          <w:marLeft w:val="480"/>
          <w:marRight w:val="0"/>
          <w:marTop w:val="0"/>
          <w:marBottom w:val="0"/>
          <w:divBdr>
            <w:top w:val="none" w:sz="0" w:space="0" w:color="auto"/>
            <w:left w:val="none" w:sz="0" w:space="0" w:color="auto"/>
            <w:bottom w:val="none" w:sz="0" w:space="0" w:color="auto"/>
            <w:right w:val="none" w:sz="0" w:space="0" w:color="auto"/>
          </w:divBdr>
        </w:div>
        <w:div w:id="905605913">
          <w:marLeft w:val="480"/>
          <w:marRight w:val="0"/>
          <w:marTop w:val="0"/>
          <w:marBottom w:val="0"/>
          <w:divBdr>
            <w:top w:val="none" w:sz="0" w:space="0" w:color="auto"/>
            <w:left w:val="none" w:sz="0" w:space="0" w:color="auto"/>
            <w:bottom w:val="none" w:sz="0" w:space="0" w:color="auto"/>
            <w:right w:val="none" w:sz="0" w:space="0" w:color="auto"/>
          </w:divBdr>
        </w:div>
        <w:div w:id="1009523895">
          <w:marLeft w:val="480"/>
          <w:marRight w:val="0"/>
          <w:marTop w:val="0"/>
          <w:marBottom w:val="0"/>
          <w:divBdr>
            <w:top w:val="none" w:sz="0" w:space="0" w:color="auto"/>
            <w:left w:val="none" w:sz="0" w:space="0" w:color="auto"/>
            <w:bottom w:val="none" w:sz="0" w:space="0" w:color="auto"/>
            <w:right w:val="none" w:sz="0" w:space="0" w:color="auto"/>
          </w:divBdr>
        </w:div>
        <w:div w:id="1026902030">
          <w:marLeft w:val="480"/>
          <w:marRight w:val="0"/>
          <w:marTop w:val="0"/>
          <w:marBottom w:val="0"/>
          <w:divBdr>
            <w:top w:val="none" w:sz="0" w:space="0" w:color="auto"/>
            <w:left w:val="none" w:sz="0" w:space="0" w:color="auto"/>
            <w:bottom w:val="none" w:sz="0" w:space="0" w:color="auto"/>
            <w:right w:val="none" w:sz="0" w:space="0" w:color="auto"/>
          </w:divBdr>
        </w:div>
        <w:div w:id="1054308571">
          <w:marLeft w:val="480"/>
          <w:marRight w:val="0"/>
          <w:marTop w:val="0"/>
          <w:marBottom w:val="0"/>
          <w:divBdr>
            <w:top w:val="none" w:sz="0" w:space="0" w:color="auto"/>
            <w:left w:val="none" w:sz="0" w:space="0" w:color="auto"/>
            <w:bottom w:val="none" w:sz="0" w:space="0" w:color="auto"/>
            <w:right w:val="none" w:sz="0" w:space="0" w:color="auto"/>
          </w:divBdr>
        </w:div>
        <w:div w:id="1070225130">
          <w:marLeft w:val="480"/>
          <w:marRight w:val="0"/>
          <w:marTop w:val="0"/>
          <w:marBottom w:val="0"/>
          <w:divBdr>
            <w:top w:val="none" w:sz="0" w:space="0" w:color="auto"/>
            <w:left w:val="none" w:sz="0" w:space="0" w:color="auto"/>
            <w:bottom w:val="none" w:sz="0" w:space="0" w:color="auto"/>
            <w:right w:val="none" w:sz="0" w:space="0" w:color="auto"/>
          </w:divBdr>
        </w:div>
        <w:div w:id="1072042728">
          <w:marLeft w:val="480"/>
          <w:marRight w:val="0"/>
          <w:marTop w:val="0"/>
          <w:marBottom w:val="0"/>
          <w:divBdr>
            <w:top w:val="none" w:sz="0" w:space="0" w:color="auto"/>
            <w:left w:val="none" w:sz="0" w:space="0" w:color="auto"/>
            <w:bottom w:val="none" w:sz="0" w:space="0" w:color="auto"/>
            <w:right w:val="none" w:sz="0" w:space="0" w:color="auto"/>
          </w:divBdr>
        </w:div>
        <w:div w:id="1126511597">
          <w:marLeft w:val="480"/>
          <w:marRight w:val="0"/>
          <w:marTop w:val="0"/>
          <w:marBottom w:val="0"/>
          <w:divBdr>
            <w:top w:val="none" w:sz="0" w:space="0" w:color="auto"/>
            <w:left w:val="none" w:sz="0" w:space="0" w:color="auto"/>
            <w:bottom w:val="none" w:sz="0" w:space="0" w:color="auto"/>
            <w:right w:val="none" w:sz="0" w:space="0" w:color="auto"/>
          </w:divBdr>
        </w:div>
        <w:div w:id="1150097678">
          <w:marLeft w:val="480"/>
          <w:marRight w:val="0"/>
          <w:marTop w:val="0"/>
          <w:marBottom w:val="0"/>
          <w:divBdr>
            <w:top w:val="none" w:sz="0" w:space="0" w:color="auto"/>
            <w:left w:val="none" w:sz="0" w:space="0" w:color="auto"/>
            <w:bottom w:val="none" w:sz="0" w:space="0" w:color="auto"/>
            <w:right w:val="none" w:sz="0" w:space="0" w:color="auto"/>
          </w:divBdr>
        </w:div>
        <w:div w:id="1152453032">
          <w:marLeft w:val="480"/>
          <w:marRight w:val="0"/>
          <w:marTop w:val="0"/>
          <w:marBottom w:val="0"/>
          <w:divBdr>
            <w:top w:val="none" w:sz="0" w:space="0" w:color="auto"/>
            <w:left w:val="none" w:sz="0" w:space="0" w:color="auto"/>
            <w:bottom w:val="none" w:sz="0" w:space="0" w:color="auto"/>
            <w:right w:val="none" w:sz="0" w:space="0" w:color="auto"/>
          </w:divBdr>
        </w:div>
        <w:div w:id="1176572654">
          <w:marLeft w:val="480"/>
          <w:marRight w:val="0"/>
          <w:marTop w:val="0"/>
          <w:marBottom w:val="0"/>
          <w:divBdr>
            <w:top w:val="none" w:sz="0" w:space="0" w:color="auto"/>
            <w:left w:val="none" w:sz="0" w:space="0" w:color="auto"/>
            <w:bottom w:val="none" w:sz="0" w:space="0" w:color="auto"/>
            <w:right w:val="none" w:sz="0" w:space="0" w:color="auto"/>
          </w:divBdr>
        </w:div>
        <w:div w:id="1190146607">
          <w:marLeft w:val="480"/>
          <w:marRight w:val="0"/>
          <w:marTop w:val="0"/>
          <w:marBottom w:val="0"/>
          <w:divBdr>
            <w:top w:val="none" w:sz="0" w:space="0" w:color="auto"/>
            <w:left w:val="none" w:sz="0" w:space="0" w:color="auto"/>
            <w:bottom w:val="none" w:sz="0" w:space="0" w:color="auto"/>
            <w:right w:val="none" w:sz="0" w:space="0" w:color="auto"/>
          </w:divBdr>
        </w:div>
        <w:div w:id="1191989246">
          <w:marLeft w:val="480"/>
          <w:marRight w:val="0"/>
          <w:marTop w:val="0"/>
          <w:marBottom w:val="0"/>
          <w:divBdr>
            <w:top w:val="none" w:sz="0" w:space="0" w:color="auto"/>
            <w:left w:val="none" w:sz="0" w:space="0" w:color="auto"/>
            <w:bottom w:val="none" w:sz="0" w:space="0" w:color="auto"/>
            <w:right w:val="none" w:sz="0" w:space="0" w:color="auto"/>
          </w:divBdr>
        </w:div>
        <w:div w:id="1197935890">
          <w:marLeft w:val="480"/>
          <w:marRight w:val="0"/>
          <w:marTop w:val="0"/>
          <w:marBottom w:val="0"/>
          <w:divBdr>
            <w:top w:val="none" w:sz="0" w:space="0" w:color="auto"/>
            <w:left w:val="none" w:sz="0" w:space="0" w:color="auto"/>
            <w:bottom w:val="none" w:sz="0" w:space="0" w:color="auto"/>
            <w:right w:val="none" w:sz="0" w:space="0" w:color="auto"/>
          </w:divBdr>
        </w:div>
        <w:div w:id="1229071119">
          <w:marLeft w:val="480"/>
          <w:marRight w:val="0"/>
          <w:marTop w:val="0"/>
          <w:marBottom w:val="0"/>
          <w:divBdr>
            <w:top w:val="none" w:sz="0" w:space="0" w:color="auto"/>
            <w:left w:val="none" w:sz="0" w:space="0" w:color="auto"/>
            <w:bottom w:val="none" w:sz="0" w:space="0" w:color="auto"/>
            <w:right w:val="none" w:sz="0" w:space="0" w:color="auto"/>
          </w:divBdr>
        </w:div>
        <w:div w:id="1241258446">
          <w:marLeft w:val="480"/>
          <w:marRight w:val="0"/>
          <w:marTop w:val="0"/>
          <w:marBottom w:val="0"/>
          <w:divBdr>
            <w:top w:val="none" w:sz="0" w:space="0" w:color="auto"/>
            <w:left w:val="none" w:sz="0" w:space="0" w:color="auto"/>
            <w:bottom w:val="none" w:sz="0" w:space="0" w:color="auto"/>
            <w:right w:val="none" w:sz="0" w:space="0" w:color="auto"/>
          </w:divBdr>
        </w:div>
        <w:div w:id="1265652334">
          <w:marLeft w:val="480"/>
          <w:marRight w:val="0"/>
          <w:marTop w:val="0"/>
          <w:marBottom w:val="0"/>
          <w:divBdr>
            <w:top w:val="none" w:sz="0" w:space="0" w:color="auto"/>
            <w:left w:val="none" w:sz="0" w:space="0" w:color="auto"/>
            <w:bottom w:val="none" w:sz="0" w:space="0" w:color="auto"/>
            <w:right w:val="none" w:sz="0" w:space="0" w:color="auto"/>
          </w:divBdr>
        </w:div>
        <w:div w:id="1336035100">
          <w:marLeft w:val="480"/>
          <w:marRight w:val="0"/>
          <w:marTop w:val="0"/>
          <w:marBottom w:val="0"/>
          <w:divBdr>
            <w:top w:val="none" w:sz="0" w:space="0" w:color="auto"/>
            <w:left w:val="none" w:sz="0" w:space="0" w:color="auto"/>
            <w:bottom w:val="none" w:sz="0" w:space="0" w:color="auto"/>
            <w:right w:val="none" w:sz="0" w:space="0" w:color="auto"/>
          </w:divBdr>
        </w:div>
        <w:div w:id="1359968524">
          <w:marLeft w:val="480"/>
          <w:marRight w:val="0"/>
          <w:marTop w:val="0"/>
          <w:marBottom w:val="0"/>
          <w:divBdr>
            <w:top w:val="none" w:sz="0" w:space="0" w:color="auto"/>
            <w:left w:val="none" w:sz="0" w:space="0" w:color="auto"/>
            <w:bottom w:val="none" w:sz="0" w:space="0" w:color="auto"/>
            <w:right w:val="none" w:sz="0" w:space="0" w:color="auto"/>
          </w:divBdr>
        </w:div>
        <w:div w:id="1360427720">
          <w:marLeft w:val="480"/>
          <w:marRight w:val="0"/>
          <w:marTop w:val="0"/>
          <w:marBottom w:val="0"/>
          <w:divBdr>
            <w:top w:val="none" w:sz="0" w:space="0" w:color="auto"/>
            <w:left w:val="none" w:sz="0" w:space="0" w:color="auto"/>
            <w:bottom w:val="none" w:sz="0" w:space="0" w:color="auto"/>
            <w:right w:val="none" w:sz="0" w:space="0" w:color="auto"/>
          </w:divBdr>
        </w:div>
        <w:div w:id="1369062531">
          <w:marLeft w:val="480"/>
          <w:marRight w:val="0"/>
          <w:marTop w:val="0"/>
          <w:marBottom w:val="0"/>
          <w:divBdr>
            <w:top w:val="none" w:sz="0" w:space="0" w:color="auto"/>
            <w:left w:val="none" w:sz="0" w:space="0" w:color="auto"/>
            <w:bottom w:val="none" w:sz="0" w:space="0" w:color="auto"/>
            <w:right w:val="none" w:sz="0" w:space="0" w:color="auto"/>
          </w:divBdr>
        </w:div>
        <w:div w:id="1401518224">
          <w:marLeft w:val="480"/>
          <w:marRight w:val="0"/>
          <w:marTop w:val="0"/>
          <w:marBottom w:val="0"/>
          <w:divBdr>
            <w:top w:val="none" w:sz="0" w:space="0" w:color="auto"/>
            <w:left w:val="none" w:sz="0" w:space="0" w:color="auto"/>
            <w:bottom w:val="none" w:sz="0" w:space="0" w:color="auto"/>
            <w:right w:val="none" w:sz="0" w:space="0" w:color="auto"/>
          </w:divBdr>
        </w:div>
        <w:div w:id="1417941286">
          <w:marLeft w:val="480"/>
          <w:marRight w:val="0"/>
          <w:marTop w:val="0"/>
          <w:marBottom w:val="0"/>
          <w:divBdr>
            <w:top w:val="none" w:sz="0" w:space="0" w:color="auto"/>
            <w:left w:val="none" w:sz="0" w:space="0" w:color="auto"/>
            <w:bottom w:val="none" w:sz="0" w:space="0" w:color="auto"/>
            <w:right w:val="none" w:sz="0" w:space="0" w:color="auto"/>
          </w:divBdr>
        </w:div>
        <w:div w:id="1420906552">
          <w:marLeft w:val="480"/>
          <w:marRight w:val="0"/>
          <w:marTop w:val="0"/>
          <w:marBottom w:val="0"/>
          <w:divBdr>
            <w:top w:val="none" w:sz="0" w:space="0" w:color="auto"/>
            <w:left w:val="none" w:sz="0" w:space="0" w:color="auto"/>
            <w:bottom w:val="none" w:sz="0" w:space="0" w:color="auto"/>
            <w:right w:val="none" w:sz="0" w:space="0" w:color="auto"/>
          </w:divBdr>
        </w:div>
        <w:div w:id="1430276993">
          <w:marLeft w:val="480"/>
          <w:marRight w:val="0"/>
          <w:marTop w:val="0"/>
          <w:marBottom w:val="0"/>
          <w:divBdr>
            <w:top w:val="none" w:sz="0" w:space="0" w:color="auto"/>
            <w:left w:val="none" w:sz="0" w:space="0" w:color="auto"/>
            <w:bottom w:val="none" w:sz="0" w:space="0" w:color="auto"/>
            <w:right w:val="none" w:sz="0" w:space="0" w:color="auto"/>
          </w:divBdr>
        </w:div>
        <w:div w:id="1433085840">
          <w:marLeft w:val="480"/>
          <w:marRight w:val="0"/>
          <w:marTop w:val="0"/>
          <w:marBottom w:val="0"/>
          <w:divBdr>
            <w:top w:val="none" w:sz="0" w:space="0" w:color="auto"/>
            <w:left w:val="none" w:sz="0" w:space="0" w:color="auto"/>
            <w:bottom w:val="none" w:sz="0" w:space="0" w:color="auto"/>
            <w:right w:val="none" w:sz="0" w:space="0" w:color="auto"/>
          </w:divBdr>
        </w:div>
        <w:div w:id="1463503691">
          <w:marLeft w:val="480"/>
          <w:marRight w:val="0"/>
          <w:marTop w:val="0"/>
          <w:marBottom w:val="0"/>
          <w:divBdr>
            <w:top w:val="none" w:sz="0" w:space="0" w:color="auto"/>
            <w:left w:val="none" w:sz="0" w:space="0" w:color="auto"/>
            <w:bottom w:val="none" w:sz="0" w:space="0" w:color="auto"/>
            <w:right w:val="none" w:sz="0" w:space="0" w:color="auto"/>
          </w:divBdr>
        </w:div>
        <w:div w:id="1476533468">
          <w:marLeft w:val="480"/>
          <w:marRight w:val="0"/>
          <w:marTop w:val="0"/>
          <w:marBottom w:val="0"/>
          <w:divBdr>
            <w:top w:val="none" w:sz="0" w:space="0" w:color="auto"/>
            <w:left w:val="none" w:sz="0" w:space="0" w:color="auto"/>
            <w:bottom w:val="none" w:sz="0" w:space="0" w:color="auto"/>
            <w:right w:val="none" w:sz="0" w:space="0" w:color="auto"/>
          </w:divBdr>
        </w:div>
        <w:div w:id="1526942028">
          <w:marLeft w:val="480"/>
          <w:marRight w:val="0"/>
          <w:marTop w:val="0"/>
          <w:marBottom w:val="0"/>
          <w:divBdr>
            <w:top w:val="none" w:sz="0" w:space="0" w:color="auto"/>
            <w:left w:val="none" w:sz="0" w:space="0" w:color="auto"/>
            <w:bottom w:val="none" w:sz="0" w:space="0" w:color="auto"/>
            <w:right w:val="none" w:sz="0" w:space="0" w:color="auto"/>
          </w:divBdr>
        </w:div>
        <w:div w:id="1541359275">
          <w:marLeft w:val="480"/>
          <w:marRight w:val="0"/>
          <w:marTop w:val="0"/>
          <w:marBottom w:val="0"/>
          <w:divBdr>
            <w:top w:val="none" w:sz="0" w:space="0" w:color="auto"/>
            <w:left w:val="none" w:sz="0" w:space="0" w:color="auto"/>
            <w:bottom w:val="none" w:sz="0" w:space="0" w:color="auto"/>
            <w:right w:val="none" w:sz="0" w:space="0" w:color="auto"/>
          </w:divBdr>
        </w:div>
        <w:div w:id="1569339515">
          <w:marLeft w:val="480"/>
          <w:marRight w:val="0"/>
          <w:marTop w:val="0"/>
          <w:marBottom w:val="0"/>
          <w:divBdr>
            <w:top w:val="none" w:sz="0" w:space="0" w:color="auto"/>
            <w:left w:val="none" w:sz="0" w:space="0" w:color="auto"/>
            <w:bottom w:val="none" w:sz="0" w:space="0" w:color="auto"/>
            <w:right w:val="none" w:sz="0" w:space="0" w:color="auto"/>
          </w:divBdr>
        </w:div>
        <w:div w:id="1578129062">
          <w:marLeft w:val="480"/>
          <w:marRight w:val="0"/>
          <w:marTop w:val="0"/>
          <w:marBottom w:val="0"/>
          <w:divBdr>
            <w:top w:val="none" w:sz="0" w:space="0" w:color="auto"/>
            <w:left w:val="none" w:sz="0" w:space="0" w:color="auto"/>
            <w:bottom w:val="none" w:sz="0" w:space="0" w:color="auto"/>
            <w:right w:val="none" w:sz="0" w:space="0" w:color="auto"/>
          </w:divBdr>
        </w:div>
        <w:div w:id="1606964952">
          <w:marLeft w:val="480"/>
          <w:marRight w:val="0"/>
          <w:marTop w:val="0"/>
          <w:marBottom w:val="0"/>
          <w:divBdr>
            <w:top w:val="none" w:sz="0" w:space="0" w:color="auto"/>
            <w:left w:val="none" w:sz="0" w:space="0" w:color="auto"/>
            <w:bottom w:val="none" w:sz="0" w:space="0" w:color="auto"/>
            <w:right w:val="none" w:sz="0" w:space="0" w:color="auto"/>
          </w:divBdr>
        </w:div>
        <w:div w:id="1678341343">
          <w:marLeft w:val="480"/>
          <w:marRight w:val="0"/>
          <w:marTop w:val="0"/>
          <w:marBottom w:val="0"/>
          <w:divBdr>
            <w:top w:val="none" w:sz="0" w:space="0" w:color="auto"/>
            <w:left w:val="none" w:sz="0" w:space="0" w:color="auto"/>
            <w:bottom w:val="none" w:sz="0" w:space="0" w:color="auto"/>
            <w:right w:val="none" w:sz="0" w:space="0" w:color="auto"/>
          </w:divBdr>
        </w:div>
        <w:div w:id="1727878528">
          <w:marLeft w:val="480"/>
          <w:marRight w:val="0"/>
          <w:marTop w:val="0"/>
          <w:marBottom w:val="0"/>
          <w:divBdr>
            <w:top w:val="none" w:sz="0" w:space="0" w:color="auto"/>
            <w:left w:val="none" w:sz="0" w:space="0" w:color="auto"/>
            <w:bottom w:val="none" w:sz="0" w:space="0" w:color="auto"/>
            <w:right w:val="none" w:sz="0" w:space="0" w:color="auto"/>
          </w:divBdr>
        </w:div>
        <w:div w:id="1745032767">
          <w:marLeft w:val="480"/>
          <w:marRight w:val="0"/>
          <w:marTop w:val="0"/>
          <w:marBottom w:val="0"/>
          <w:divBdr>
            <w:top w:val="none" w:sz="0" w:space="0" w:color="auto"/>
            <w:left w:val="none" w:sz="0" w:space="0" w:color="auto"/>
            <w:bottom w:val="none" w:sz="0" w:space="0" w:color="auto"/>
            <w:right w:val="none" w:sz="0" w:space="0" w:color="auto"/>
          </w:divBdr>
        </w:div>
        <w:div w:id="1760978751">
          <w:marLeft w:val="480"/>
          <w:marRight w:val="0"/>
          <w:marTop w:val="0"/>
          <w:marBottom w:val="0"/>
          <w:divBdr>
            <w:top w:val="none" w:sz="0" w:space="0" w:color="auto"/>
            <w:left w:val="none" w:sz="0" w:space="0" w:color="auto"/>
            <w:bottom w:val="none" w:sz="0" w:space="0" w:color="auto"/>
            <w:right w:val="none" w:sz="0" w:space="0" w:color="auto"/>
          </w:divBdr>
        </w:div>
        <w:div w:id="1782215504">
          <w:marLeft w:val="480"/>
          <w:marRight w:val="0"/>
          <w:marTop w:val="0"/>
          <w:marBottom w:val="0"/>
          <w:divBdr>
            <w:top w:val="none" w:sz="0" w:space="0" w:color="auto"/>
            <w:left w:val="none" w:sz="0" w:space="0" w:color="auto"/>
            <w:bottom w:val="none" w:sz="0" w:space="0" w:color="auto"/>
            <w:right w:val="none" w:sz="0" w:space="0" w:color="auto"/>
          </w:divBdr>
        </w:div>
        <w:div w:id="1845051214">
          <w:marLeft w:val="480"/>
          <w:marRight w:val="0"/>
          <w:marTop w:val="0"/>
          <w:marBottom w:val="0"/>
          <w:divBdr>
            <w:top w:val="none" w:sz="0" w:space="0" w:color="auto"/>
            <w:left w:val="none" w:sz="0" w:space="0" w:color="auto"/>
            <w:bottom w:val="none" w:sz="0" w:space="0" w:color="auto"/>
            <w:right w:val="none" w:sz="0" w:space="0" w:color="auto"/>
          </w:divBdr>
        </w:div>
        <w:div w:id="1889609730">
          <w:marLeft w:val="480"/>
          <w:marRight w:val="0"/>
          <w:marTop w:val="0"/>
          <w:marBottom w:val="0"/>
          <w:divBdr>
            <w:top w:val="none" w:sz="0" w:space="0" w:color="auto"/>
            <w:left w:val="none" w:sz="0" w:space="0" w:color="auto"/>
            <w:bottom w:val="none" w:sz="0" w:space="0" w:color="auto"/>
            <w:right w:val="none" w:sz="0" w:space="0" w:color="auto"/>
          </w:divBdr>
        </w:div>
        <w:div w:id="1901475771">
          <w:marLeft w:val="480"/>
          <w:marRight w:val="0"/>
          <w:marTop w:val="0"/>
          <w:marBottom w:val="0"/>
          <w:divBdr>
            <w:top w:val="none" w:sz="0" w:space="0" w:color="auto"/>
            <w:left w:val="none" w:sz="0" w:space="0" w:color="auto"/>
            <w:bottom w:val="none" w:sz="0" w:space="0" w:color="auto"/>
            <w:right w:val="none" w:sz="0" w:space="0" w:color="auto"/>
          </w:divBdr>
        </w:div>
        <w:div w:id="1920823224">
          <w:marLeft w:val="480"/>
          <w:marRight w:val="0"/>
          <w:marTop w:val="0"/>
          <w:marBottom w:val="0"/>
          <w:divBdr>
            <w:top w:val="none" w:sz="0" w:space="0" w:color="auto"/>
            <w:left w:val="none" w:sz="0" w:space="0" w:color="auto"/>
            <w:bottom w:val="none" w:sz="0" w:space="0" w:color="auto"/>
            <w:right w:val="none" w:sz="0" w:space="0" w:color="auto"/>
          </w:divBdr>
        </w:div>
        <w:div w:id="1958637375">
          <w:marLeft w:val="480"/>
          <w:marRight w:val="0"/>
          <w:marTop w:val="0"/>
          <w:marBottom w:val="0"/>
          <w:divBdr>
            <w:top w:val="none" w:sz="0" w:space="0" w:color="auto"/>
            <w:left w:val="none" w:sz="0" w:space="0" w:color="auto"/>
            <w:bottom w:val="none" w:sz="0" w:space="0" w:color="auto"/>
            <w:right w:val="none" w:sz="0" w:space="0" w:color="auto"/>
          </w:divBdr>
        </w:div>
        <w:div w:id="2015840065">
          <w:marLeft w:val="480"/>
          <w:marRight w:val="0"/>
          <w:marTop w:val="0"/>
          <w:marBottom w:val="0"/>
          <w:divBdr>
            <w:top w:val="none" w:sz="0" w:space="0" w:color="auto"/>
            <w:left w:val="none" w:sz="0" w:space="0" w:color="auto"/>
            <w:bottom w:val="none" w:sz="0" w:space="0" w:color="auto"/>
            <w:right w:val="none" w:sz="0" w:space="0" w:color="auto"/>
          </w:divBdr>
        </w:div>
        <w:div w:id="2016375351">
          <w:marLeft w:val="480"/>
          <w:marRight w:val="0"/>
          <w:marTop w:val="0"/>
          <w:marBottom w:val="0"/>
          <w:divBdr>
            <w:top w:val="none" w:sz="0" w:space="0" w:color="auto"/>
            <w:left w:val="none" w:sz="0" w:space="0" w:color="auto"/>
            <w:bottom w:val="none" w:sz="0" w:space="0" w:color="auto"/>
            <w:right w:val="none" w:sz="0" w:space="0" w:color="auto"/>
          </w:divBdr>
        </w:div>
        <w:div w:id="2043434702">
          <w:marLeft w:val="480"/>
          <w:marRight w:val="0"/>
          <w:marTop w:val="0"/>
          <w:marBottom w:val="0"/>
          <w:divBdr>
            <w:top w:val="none" w:sz="0" w:space="0" w:color="auto"/>
            <w:left w:val="none" w:sz="0" w:space="0" w:color="auto"/>
            <w:bottom w:val="none" w:sz="0" w:space="0" w:color="auto"/>
            <w:right w:val="none" w:sz="0" w:space="0" w:color="auto"/>
          </w:divBdr>
        </w:div>
        <w:div w:id="2103531162">
          <w:marLeft w:val="480"/>
          <w:marRight w:val="0"/>
          <w:marTop w:val="0"/>
          <w:marBottom w:val="0"/>
          <w:divBdr>
            <w:top w:val="none" w:sz="0" w:space="0" w:color="auto"/>
            <w:left w:val="none" w:sz="0" w:space="0" w:color="auto"/>
            <w:bottom w:val="none" w:sz="0" w:space="0" w:color="auto"/>
            <w:right w:val="none" w:sz="0" w:space="0" w:color="auto"/>
          </w:divBdr>
        </w:div>
        <w:div w:id="2107649468">
          <w:marLeft w:val="480"/>
          <w:marRight w:val="0"/>
          <w:marTop w:val="0"/>
          <w:marBottom w:val="0"/>
          <w:divBdr>
            <w:top w:val="none" w:sz="0" w:space="0" w:color="auto"/>
            <w:left w:val="none" w:sz="0" w:space="0" w:color="auto"/>
            <w:bottom w:val="none" w:sz="0" w:space="0" w:color="auto"/>
            <w:right w:val="none" w:sz="0" w:space="0" w:color="auto"/>
          </w:divBdr>
        </w:div>
      </w:divsChild>
    </w:div>
    <w:div w:id="945651527">
      <w:bodyDiv w:val="1"/>
      <w:marLeft w:val="0"/>
      <w:marRight w:val="0"/>
      <w:marTop w:val="0"/>
      <w:marBottom w:val="0"/>
      <w:divBdr>
        <w:top w:val="none" w:sz="0" w:space="0" w:color="auto"/>
        <w:left w:val="none" w:sz="0" w:space="0" w:color="auto"/>
        <w:bottom w:val="none" w:sz="0" w:space="0" w:color="auto"/>
        <w:right w:val="none" w:sz="0" w:space="0" w:color="auto"/>
      </w:divBdr>
    </w:div>
    <w:div w:id="945816850">
      <w:bodyDiv w:val="1"/>
      <w:marLeft w:val="0"/>
      <w:marRight w:val="0"/>
      <w:marTop w:val="0"/>
      <w:marBottom w:val="0"/>
      <w:divBdr>
        <w:top w:val="none" w:sz="0" w:space="0" w:color="auto"/>
        <w:left w:val="none" w:sz="0" w:space="0" w:color="auto"/>
        <w:bottom w:val="none" w:sz="0" w:space="0" w:color="auto"/>
        <w:right w:val="none" w:sz="0" w:space="0" w:color="auto"/>
      </w:divBdr>
    </w:div>
    <w:div w:id="946274715">
      <w:bodyDiv w:val="1"/>
      <w:marLeft w:val="0"/>
      <w:marRight w:val="0"/>
      <w:marTop w:val="0"/>
      <w:marBottom w:val="0"/>
      <w:divBdr>
        <w:top w:val="none" w:sz="0" w:space="0" w:color="auto"/>
        <w:left w:val="none" w:sz="0" w:space="0" w:color="auto"/>
        <w:bottom w:val="none" w:sz="0" w:space="0" w:color="auto"/>
        <w:right w:val="none" w:sz="0" w:space="0" w:color="auto"/>
      </w:divBdr>
    </w:div>
    <w:div w:id="946547132">
      <w:bodyDiv w:val="1"/>
      <w:marLeft w:val="0"/>
      <w:marRight w:val="0"/>
      <w:marTop w:val="0"/>
      <w:marBottom w:val="0"/>
      <w:divBdr>
        <w:top w:val="none" w:sz="0" w:space="0" w:color="auto"/>
        <w:left w:val="none" w:sz="0" w:space="0" w:color="auto"/>
        <w:bottom w:val="none" w:sz="0" w:space="0" w:color="auto"/>
        <w:right w:val="none" w:sz="0" w:space="0" w:color="auto"/>
      </w:divBdr>
    </w:div>
    <w:div w:id="946621993">
      <w:bodyDiv w:val="1"/>
      <w:marLeft w:val="0"/>
      <w:marRight w:val="0"/>
      <w:marTop w:val="0"/>
      <w:marBottom w:val="0"/>
      <w:divBdr>
        <w:top w:val="none" w:sz="0" w:space="0" w:color="auto"/>
        <w:left w:val="none" w:sz="0" w:space="0" w:color="auto"/>
        <w:bottom w:val="none" w:sz="0" w:space="0" w:color="auto"/>
        <w:right w:val="none" w:sz="0" w:space="0" w:color="auto"/>
      </w:divBdr>
    </w:div>
    <w:div w:id="946735999">
      <w:bodyDiv w:val="1"/>
      <w:marLeft w:val="0"/>
      <w:marRight w:val="0"/>
      <w:marTop w:val="0"/>
      <w:marBottom w:val="0"/>
      <w:divBdr>
        <w:top w:val="none" w:sz="0" w:space="0" w:color="auto"/>
        <w:left w:val="none" w:sz="0" w:space="0" w:color="auto"/>
        <w:bottom w:val="none" w:sz="0" w:space="0" w:color="auto"/>
        <w:right w:val="none" w:sz="0" w:space="0" w:color="auto"/>
      </w:divBdr>
    </w:div>
    <w:div w:id="947128049">
      <w:bodyDiv w:val="1"/>
      <w:marLeft w:val="0"/>
      <w:marRight w:val="0"/>
      <w:marTop w:val="0"/>
      <w:marBottom w:val="0"/>
      <w:divBdr>
        <w:top w:val="none" w:sz="0" w:space="0" w:color="auto"/>
        <w:left w:val="none" w:sz="0" w:space="0" w:color="auto"/>
        <w:bottom w:val="none" w:sz="0" w:space="0" w:color="auto"/>
        <w:right w:val="none" w:sz="0" w:space="0" w:color="auto"/>
      </w:divBdr>
    </w:div>
    <w:div w:id="948925759">
      <w:bodyDiv w:val="1"/>
      <w:marLeft w:val="0"/>
      <w:marRight w:val="0"/>
      <w:marTop w:val="0"/>
      <w:marBottom w:val="0"/>
      <w:divBdr>
        <w:top w:val="none" w:sz="0" w:space="0" w:color="auto"/>
        <w:left w:val="none" w:sz="0" w:space="0" w:color="auto"/>
        <w:bottom w:val="none" w:sz="0" w:space="0" w:color="auto"/>
        <w:right w:val="none" w:sz="0" w:space="0" w:color="auto"/>
      </w:divBdr>
    </w:div>
    <w:div w:id="949355198">
      <w:bodyDiv w:val="1"/>
      <w:marLeft w:val="0"/>
      <w:marRight w:val="0"/>
      <w:marTop w:val="0"/>
      <w:marBottom w:val="0"/>
      <w:divBdr>
        <w:top w:val="none" w:sz="0" w:space="0" w:color="auto"/>
        <w:left w:val="none" w:sz="0" w:space="0" w:color="auto"/>
        <w:bottom w:val="none" w:sz="0" w:space="0" w:color="auto"/>
        <w:right w:val="none" w:sz="0" w:space="0" w:color="auto"/>
      </w:divBdr>
    </w:div>
    <w:div w:id="949552686">
      <w:bodyDiv w:val="1"/>
      <w:marLeft w:val="0"/>
      <w:marRight w:val="0"/>
      <w:marTop w:val="0"/>
      <w:marBottom w:val="0"/>
      <w:divBdr>
        <w:top w:val="none" w:sz="0" w:space="0" w:color="auto"/>
        <w:left w:val="none" w:sz="0" w:space="0" w:color="auto"/>
        <w:bottom w:val="none" w:sz="0" w:space="0" w:color="auto"/>
        <w:right w:val="none" w:sz="0" w:space="0" w:color="auto"/>
      </w:divBdr>
    </w:div>
    <w:div w:id="949700070">
      <w:bodyDiv w:val="1"/>
      <w:marLeft w:val="0"/>
      <w:marRight w:val="0"/>
      <w:marTop w:val="0"/>
      <w:marBottom w:val="0"/>
      <w:divBdr>
        <w:top w:val="none" w:sz="0" w:space="0" w:color="auto"/>
        <w:left w:val="none" w:sz="0" w:space="0" w:color="auto"/>
        <w:bottom w:val="none" w:sz="0" w:space="0" w:color="auto"/>
        <w:right w:val="none" w:sz="0" w:space="0" w:color="auto"/>
      </w:divBdr>
    </w:div>
    <w:div w:id="950477440">
      <w:bodyDiv w:val="1"/>
      <w:marLeft w:val="0"/>
      <w:marRight w:val="0"/>
      <w:marTop w:val="0"/>
      <w:marBottom w:val="0"/>
      <w:divBdr>
        <w:top w:val="none" w:sz="0" w:space="0" w:color="auto"/>
        <w:left w:val="none" w:sz="0" w:space="0" w:color="auto"/>
        <w:bottom w:val="none" w:sz="0" w:space="0" w:color="auto"/>
        <w:right w:val="none" w:sz="0" w:space="0" w:color="auto"/>
      </w:divBdr>
    </w:div>
    <w:div w:id="950670969">
      <w:bodyDiv w:val="1"/>
      <w:marLeft w:val="0"/>
      <w:marRight w:val="0"/>
      <w:marTop w:val="0"/>
      <w:marBottom w:val="0"/>
      <w:divBdr>
        <w:top w:val="none" w:sz="0" w:space="0" w:color="auto"/>
        <w:left w:val="none" w:sz="0" w:space="0" w:color="auto"/>
        <w:bottom w:val="none" w:sz="0" w:space="0" w:color="auto"/>
        <w:right w:val="none" w:sz="0" w:space="0" w:color="auto"/>
      </w:divBdr>
    </w:div>
    <w:div w:id="951135832">
      <w:bodyDiv w:val="1"/>
      <w:marLeft w:val="0"/>
      <w:marRight w:val="0"/>
      <w:marTop w:val="0"/>
      <w:marBottom w:val="0"/>
      <w:divBdr>
        <w:top w:val="none" w:sz="0" w:space="0" w:color="auto"/>
        <w:left w:val="none" w:sz="0" w:space="0" w:color="auto"/>
        <w:bottom w:val="none" w:sz="0" w:space="0" w:color="auto"/>
        <w:right w:val="none" w:sz="0" w:space="0" w:color="auto"/>
      </w:divBdr>
    </w:div>
    <w:div w:id="951328949">
      <w:bodyDiv w:val="1"/>
      <w:marLeft w:val="0"/>
      <w:marRight w:val="0"/>
      <w:marTop w:val="0"/>
      <w:marBottom w:val="0"/>
      <w:divBdr>
        <w:top w:val="none" w:sz="0" w:space="0" w:color="auto"/>
        <w:left w:val="none" w:sz="0" w:space="0" w:color="auto"/>
        <w:bottom w:val="none" w:sz="0" w:space="0" w:color="auto"/>
        <w:right w:val="none" w:sz="0" w:space="0" w:color="auto"/>
      </w:divBdr>
    </w:div>
    <w:div w:id="952129310">
      <w:bodyDiv w:val="1"/>
      <w:marLeft w:val="0"/>
      <w:marRight w:val="0"/>
      <w:marTop w:val="0"/>
      <w:marBottom w:val="0"/>
      <w:divBdr>
        <w:top w:val="none" w:sz="0" w:space="0" w:color="auto"/>
        <w:left w:val="none" w:sz="0" w:space="0" w:color="auto"/>
        <w:bottom w:val="none" w:sz="0" w:space="0" w:color="auto"/>
        <w:right w:val="none" w:sz="0" w:space="0" w:color="auto"/>
      </w:divBdr>
    </w:div>
    <w:div w:id="952250555">
      <w:bodyDiv w:val="1"/>
      <w:marLeft w:val="0"/>
      <w:marRight w:val="0"/>
      <w:marTop w:val="0"/>
      <w:marBottom w:val="0"/>
      <w:divBdr>
        <w:top w:val="none" w:sz="0" w:space="0" w:color="auto"/>
        <w:left w:val="none" w:sz="0" w:space="0" w:color="auto"/>
        <w:bottom w:val="none" w:sz="0" w:space="0" w:color="auto"/>
        <w:right w:val="none" w:sz="0" w:space="0" w:color="auto"/>
      </w:divBdr>
    </w:div>
    <w:div w:id="953054672">
      <w:bodyDiv w:val="1"/>
      <w:marLeft w:val="0"/>
      <w:marRight w:val="0"/>
      <w:marTop w:val="0"/>
      <w:marBottom w:val="0"/>
      <w:divBdr>
        <w:top w:val="none" w:sz="0" w:space="0" w:color="auto"/>
        <w:left w:val="none" w:sz="0" w:space="0" w:color="auto"/>
        <w:bottom w:val="none" w:sz="0" w:space="0" w:color="auto"/>
        <w:right w:val="none" w:sz="0" w:space="0" w:color="auto"/>
      </w:divBdr>
    </w:div>
    <w:div w:id="953251027">
      <w:bodyDiv w:val="1"/>
      <w:marLeft w:val="0"/>
      <w:marRight w:val="0"/>
      <w:marTop w:val="0"/>
      <w:marBottom w:val="0"/>
      <w:divBdr>
        <w:top w:val="none" w:sz="0" w:space="0" w:color="auto"/>
        <w:left w:val="none" w:sz="0" w:space="0" w:color="auto"/>
        <w:bottom w:val="none" w:sz="0" w:space="0" w:color="auto"/>
        <w:right w:val="none" w:sz="0" w:space="0" w:color="auto"/>
      </w:divBdr>
    </w:div>
    <w:div w:id="954092616">
      <w:bodyDiv w:val="1"/>
      <w:marLeft w:val="0"/>
      <w:marRight w:val="0"/>
      <w:marTop w:val="0"/>
      <w:marBottom w:val="0"/>
      <w:divBdr>
        <w:top w:val="none" w:sz="0" w:space="0" w:color="auto"/>
        <w:left w:val="none" w:sz="0" w:space="0" w:color="auto"/>
        <w:bottom w:val="none" w:sz="0" w:space="0" w:color="auto"/>
        <w:right w:val="none" w:sz="0" w:space="0" w:color="auto"/>
      </w:divBdr>
    </w:div>
    <w:div w:id="954293080">
      <w:bodyDiv w:val="1"/>
      <w:marLeft w:val="0"/>
      <w:marRight w:val="0"/>
      <w:marTop w:val="0"/>
      <w:marBottom w:val="0"/>
      <w:divBdr>
        <w:top w:val="none" w:sz="0" w:space="0" w:color="auto"/>
        <w:left w:val="none" w:sz="0" w:space="0" w:color="auto"/>
        <w:bottom w:val="none" w:sz="0" w:space="0" w:color="auto"/>
        <w:right w:val="none" w:sz="0" w:space="0" w:color="auto"/>
      </w:divBdr>
    </w:div>
    <w:div w:id="955017812">
      <w:bodyDiv w:val="1"/>
      <w:marLeft w:val="0"/>
      <w:marRight w:val="0"/>
      <w:marTop w:val="0"/>
      <w:marBottom w:val="0"/>
      <w:divBdr>
        <w:top w:val="none" w:sz="0" w:space="0" w:color="auto"/>
        <w:left w:val="none" w:sz="0" w:space="0" w:color="auto"/>
        <w:bottom w:val="none" w:sz="0" w:space="0" w:color="auto"/>
        <w:right w:val="none" w:sz="0" w:space="0" w:color="auto"/>
      </w:divBdr>
    </w:div>
    <w:div w:id="955063434">
      <w:bodyDiv w:val="1"/>
      <w:marLeft w:val="0"/>
      <w:marRight w:val="0"/>
      <w:marTop w:val="0"/>
      <w:marBottom w:val="0"/>
      <w:divBdr>
        <w:top w:val="none" w:sz="0" w:space="0" w:color="auto"/>
        <w:left w:val="none" w:sz="0" w:space="0" w:color="auto"/>
        <w:bottom w:val="none" w:sz="0" w:space="0" w:color="auto"/>
        <w:right w:val="none" w:sz="0" w:space="0" w:color="auto"/>
      </w:divBdr>
    </w:div>
    <w:div w:id="957177241">
      <w:bodyDiv w:val="1"/>
      <w:marLeft w:val="0"/>
      <w:marRight w:val="0"/>
      <w:marTop w:val="0"/>
      <w:marBottom w:val="0"/>
      <w:divBdr>
        <w:top w:val="none" w:sz="0" w:space="0" w:color="auto"/>
        <w:left w:val="none" w:sz="0" w:space="0" w:color="auto"/>
        <w:bottom w:val="none" w:sz="0" w:space="0" w:color="auto"/>
        <w:right w:val="none" w:sz="0" w:space="0" w:color="auto"/>
      </w:divBdr>
    </w:div>
    <w:div w:id="957182284">
      <w:bodyDiv w:val="1"/>
      <w:marLeft w:val="0"/>
      <w:marRight w:val="0"/>
      <w:marTop w:val="0"/>
      <w:marBottom w:val="0"/>
      <w:divBdr>
        <w:top w:val="none" w:sz="0" w:space="0" w:color="auto"/>
        <w:left w:val="none" w:sz="0" w:space="0" w:color="auto"/>
        <w:bottom w:val="none" w:sz="0" w:space="0" w:color="auto"/>
        <w:right w:val="none" w:sz="0" w:space="0" w:color="auto"/>
      </w:divBdr>
    </w:div>
    <w:div w:id="958026755">
      <w:bodyDiv w:val="1"/>
      <w:marLeft w:val="0"/>
      <w:marRight w:val="0"/>
      <w:marTop w:val="0"/>
      <w:marBottom w:val="0"/>
      <w:divBdr>
        <w:top w:val="none" w:sz="0" w:space="0" w:color="auto"/>
        <w:left w:val="none" w:sz="0" w:space="0" w:color="auto"/>
        <w:bottom w:val="none" w:sz="0" w:space="0" w:color="auto"/>
        <w:right w:val="none" w:sz="0" w:space="0" w:color="auto"/>
      </w:divBdr>
    </w:div>
    <w:div w:id="958148177">
      <w:bodyDiv w:val="1"/>
      <w:marLeft w:val="0"/>
      <w:marRight w:val="0"/>
      <w:marTop w:val="0"/>
      <w:marBottom w:val="0"/>
      <w:divBdr>
        <w:top w:val="none" w:sz="0" w:space="0" w:color="auto"/>
        <w:left w:val="none" w:sz="0" w:space="0" w:color="auto"/>
        <w:bottom w:val="none" w:sz="0" w:space="0" w:color="auto"/>
        <w:right w:val="none" w:sz="0" w:space="0" w:color="auto"/>
      </w:divBdr>
    </w:div>
    <w:div w:id="959336197">
      <w:bodyDiv w:val="1"/>
      <w:marLeft w:val="0"/>
      <w:marRight w:val="0"/>
      <w:marTop w:val="0"/>
      <w:marBottom w:val="0"/>
      <w:divBdr>
        <w:top w:val="none" w:sz="0" w:space="0" w:color="auto"/>
        <w:left w:val="none" w:sz="0" w:space="0" w:color="auto"/>
        <w:bottom w:val="none" w:sz="0" w:space="0" w:color="auto"/>
        <w:right w:val="none" w:sz="0" w:space="0" w:color="auto"/>
      </w:divBdr>
    </w:div>
    <w:div w:id="960261698">
      <w:bodyDiv w:val="1"/>
      <w:marLeft w:val="0"/>
      <w:marRight w:val="0"/>
      <w:marTop w:val="0"/>
      <w:marBottom w:val="0"/>
      <w:divBdr>
        <w:top w:val="none" w:sz="0" w:space="0" w:color="auto"/>
        <w:left w:val="none" w:sz="0" w:space="0" w:color="auto"/>
        <w:bottom w:val="none" w:sz="0" w:space="0" w:color="auto"/>
        <w:right w:val="none" w:sz="0" w:space="0" w:color="auto"/>
      </w:divBdr>
    </w:div>
    <w:div w:id="960958670">
      <w:bodyDiv w:val="1"/>
      <w:marLeft w:val="0"/>
      <w:marRight w:val="0"/>
      <w:marTop w:val="0"/>
      <w:marBottom w:val="0"/>
      <w:divBdr>
        <w:top w:val="none" w:sz="0" w:space="0" w:color="auto"/>
        <w:left w:val="none" w:sz="0" w:space="0" w:color="auto"/>
        <w:bottom w:val="none" w:sz="0" w:space="0" w:color="auto"/>
        <w:right w:val="none" w:sz="0" w:space="0" w:color="auto"/>
      </w:divBdr>
    </w:div>
    <w:div w:id="960963808">
      <w:bodyDiv w:val="1"/>
      <w:marLeft w:val="0"/>
      <w:marRight w:val="0"/>
      <w:marTop w:val="0"/>
      <w:marBottom w:val="0"/>
      <w:divBdr>
        <w:top w:val="none" w:sz="0" w:space="0" w:color="auto"/>
        <w:left w:val="none" w:sz="0" w:space="0" w:color="auto"/>
        <w:bottom w:val="none" w:sz="0" w:space="0" w:color="auto"/>
        <w:right w:val="none" w:sz="0" w:space="0" w:color="auto"/>
      </w:divBdr>
    </w:div>
    <w:div w:id="961230472">
      <w:bodyDiv w:val="1"/>
      <w:marLeft w:val="0"/>
      <w:marRight w:val="0"/>
      <w:marTop w:val="0"/>
      <w:marBottom w:val="0"/>
      <w:divBdr>
        <w:top w:val="none" w:sz="0" w:space="0" w:color="auto"/>
        <w:left w:val="none" w:sz="0" w:space="0" w:color="auto"/>
        <w:bottom w:val="none" w:sz="0" w:space="0" w:color="auto"/>
        <w:right w:val="none" w:sz="0" w:space="0" w:color="auto"/>
      </w:divBdr>
    </w:div>
    <w:div w:id="961613793">
      <w:bodyDiv w:val="1"/>
      <w:marLeft w:val="0"/>
      <w:marRight w:val="0"/>
      <w:marTop w:val="0"/>
      <w:marBottom w:val="0"/>
      <w:divBdr>
        <w:top w:val="none" w:sz="0" w:space="0" w:color="auto"/>
        <w:left w:val="none" w:sz="0" w:space="0" w:color="auto"/>
        <w:bottom w:val="none" w:sz="0" w:space="0" w:color="auto"/>
        <w:right w:val="none" w:sz="0" w:space="0" w:color="auto"/>
      </w:divBdr>
    </w:div>
    <w:div w:id="961766896">
      <w:bodyDiv w:val="1"/>
      <w:marLeft w:val="0"/>
      <w:marRight w:val="0"/>
      <w:marTop w:val="0"/>
      <w:marBottom w:val="0"/>
      <w:divBdr>
        <w:top w:val="none" w:sz="0" w:space="0" w:color="auto"/>
        <w:left w:val="none" w:sz="0" w:space="0" w:color="auto"/>
        <w:bottom w:val="none" w:sz="0" w:space="0" w:color="auto"/>
        <w:right w:val="none" w:sz="0" w:space="0" w:color="auto"/>
      </w:divBdr>
    </w:div>
    <w:div w:id="962271670">
      <w:bodyDiv w:val="1"/>
      <w:marLeft w:val="0"/>
      <w:marRight w:val="0"/>
      <w:marTop w:val="0"/>
      <w:marBottom w:val="0"/>
      <w:divBdr>
        <w:top w:val="none" w:sz="0" w:space="0" w:color="auto"/>
        <w:left w:val="none" w:sz="0" w:space="0" w:color="auto"/>
        <w:bottom w:val="none" w:sz="0" w:space="0" w:color="auto"/>
        <w:right w:val="none" w:sz="0" w:space="0" w:color="auto"/>
      </w:divBdr>
    </w:div>
    <w:div w:id="963000018">
      <w:bodyDiv w:val="1"/>
      <w:marLeft w:val="0"/>
      <w:marRight w:val="0"/>
      <w:marTop w:val="0"/>
      <w:marBottom w:val="0"/>
      <w:divBdr>
        <w:top w:val="none" w:sz="0" w:space="0" w:color="auto"/>
        <w:left w:val="none" w:sz="0" w:space="0" w:color="auto"/>
        <w:bottom w:val="none" w:sz="0" w:space="0" w:color="auto"/>
        <w:right w:val="none" w:sz="0" w:space="0" w:color="auto"/>
      </w:divBdr>
    </w:div>
    <w:div w:id="963148734">
      <w:bodyDiv w:val="1"/>
      <w:marLeft w:val="0"/>
      <w:marRight w:val="0"/>
      <w:marTop w:val="0"/>
      <w:marBottom w:val="0"/>
      <w:divBdr>
        <w:top w:val="none" w:sz="0" w:space="0" w:color="auto"/>
        <w:left w:val="none" w:sz="0" w:space="0" w:color="auto"/>
        <w:bottom w:val="none" w:sz="0" w:space="0" w:color="auto"/>
        <w:right w:val="none" w:sz="0" w:space="0" w:color="auto"/>
      </w:divBdr>
    </w:div>
    <w:div w:id="963190859">
      <w:bodyDiv w:val="1"/>
      <w:marLeft w:val="0"/>
      <w:marRight w:val="0"/>
      <w:marTop w:val="0"/>
      <w:marBottom w:val="0"/>
      <w:divBdr>
        <w:top w:val="none" w:sz="0" w:space="0" w:color="auto"/>
        <w:left w:val="none" w:sz="0" w:space="0" w:color="auto"/>
        <w:bottom w:val="none" w:sz="0" w:space="0" w:color="auto"/>
        <w:right w:val="none" w:sz="0" w:space="0" w:color="auto"/>
      </w:divBdr>
    </w:div>
    <w:div w:id="963271141">
      <w:bodyDiv w:val="1"/>
      <w:marLeft w:val="0"/>
      <w:marRight w:val="0"/>
      <w:marTop w:val="0"/>
      <w:marBottom w:val="0"/>
      <w:divBdr>
        <w:top w:val="none" w:sz="0" w:space="0" w:color="auto"/>
        <w:left w:val="none" w:sz="0" w:space="0" w:color="auto"/>
        <w:bottom w:val="none" w:sz="0" w:space="0" w:color="auto"/>
        <w:right w:val="none" w:sz="0" w:space="0" w:color="auto"/>
      </w:divBdr>
    </w:div>
    <w:div w:id="963929526">
      <w:bodyDiv w:val="1"/>
      <w:marLeft w:val="0"/>
      <w:marRight w:val="0"/>
      <w:marTop w:val="0"/>
      <w:marBottom w:val="0"/>
      <w:divBdr>
        <w:top w:val="none" w:sz="0" w:space="0" w:color="auto"/>
        <w:left w:val="none" w:sz="0" w:space="0" w:color="auto"/>
        <w:bottom w:val="none" w:sz="0" w:space="0" w:color="auto"/>
        <w:right w:val="none" w:sz="0" w:space="0" w:color="auto"/>
      </w:divBdr>
    </w:div>
    <w:div w:id="964432011">
      <w:bodyDiv w:val="1"/>
      <w:marLeft w:val="0"/>
      <w:marRight w:val="0"/>
      <w:marTop w:val="0"/>
      <w:marBottom w:val="0"/>
      <w:divBdr>
        <w:top w:val="none" w:sz="0" w:space="0" w:color="auto"/>
        <w:left w:val="none" w:sz="0" w:space="0" w:color="auto"/>
        <w:bottom w:val="none" w:sz="0" w:space="0" w:color="auto"/>
        <w:right w:val="none" w:sz="0" w:space="0" w:color="auto"/>
      </w:divBdr>
    </w:div>
    <w:div w:id="965085417">
      <w:bodyDiv w:val="1"/>
      <w:marLeft w:val="0"/>
      <w:marRight w:val="0"/>
      <w:marTop w:val="0"/>
      <w:marBottom w:val="0"/>
      <w:divBdr>
        <w:top w:val="none" w:sz="0" w:space="0" w:color="auto"/>
        <w:left w:val="none" w:sz="0" w:space="0" w:color="auto"/>
        <w:bottom w:val="none" w:sz="0" w:space="0" w:color="auto"/>
        <w:right w:val="none" w:sz="0" w:space="0" w:color="auto"/>
      </w:divBdr>
    </w:div>
    <w:div w:id="965429545">
      <w:bodyDiv w:val="1"/>
      <w:marLeft w:val="0"/>
      <w:marRight w:val="0"/>
      <w:marTop w:val="0"/>
      <w:marBottom w:val="0"/>
      <w:divBdr>
        <w:top w:val="none" w:sz="0" w:space="0" w:color="auto"/>
        <w:left w:val="none" w:sz="0" w:space="0" w:color="auto"/>
        <w:bottom w:val="none" w:sz="0" w:space="0" w:color="auto"/>
        <w:right w:val="none" w:sz="0" w:space="0" w:color="auto"/>
      </w:divBdr>
    </w:div>
    <w:div w:id="965432468">
      <w:bodyDiv w:val="1"/>
      <w:marLeft w:val="0"/>
      <w:marRight w:val="0"/>
      <w:marTop w:val="0"/>
      <w:marBottom w:val="0"/>
      <w:divBdr>
        <w:top w:val="none" w:sz="0" w:space="0" w:color="auto"/>
        <w:left w:val="none" w:sz="0" w:space="0" w:color="auto"/>
        <w:bottom w:val="none" w:sz="0" w:space="0" w:color="auto"/>
        <w:right w:val="none" w:sz="0" w:space="0" w:color="auto"/>
      </w:divBdr>
    </w:div>
    <w:div w:id="966471104">
      <w:bodyDiv w:val="1"/>
      <w:marLeft w:val="0"/>
      <w:marRight w:val="0"/>
      <w:marTop w:val="0"/>
      <w:marBottom w:val="0"/>
      <w:divBdr>
        <w:top w:val="none" w:sz="0" w:space="0" w:color="auto"/>
        <w:left w:val="none" w:sz="0" w:space="0" w:color="auto"/>
        <w:bottom w:val="none" w:sz="0" w:space="0" w:color="auto"/>
        <w:right w:val="none" w:sz="0" w:space="0" w:color="auto"/>
      </w:divBdr>
    </w:div>
    <w:div w:id="968172685">
      <w:bodyDiv w:val="1"/>
      <w:marLeft w:val="0"/>
      <w:marRight w:val="0"/>
      <w:marTop w:val="0"/>
      <w:marBottom w:val="0"/>
      <w:divBdr>
        <w:top w:val="none" w:sz="0" w:space="0" w:color="auto"/>
        <w:left w:val="none" w:sz="0" w:space="0" w:color="auto"/>
        <w:bottom w:val="none" w:sz="0" w:space="0" w:color="auto"/>
        <w:right w:val="none" w:sz="0" w:space="0" w:color="auto"/>
      </w:divBdr>
    </w:div>
    <w:div w:id="968513177">
      <w:bodyDiv w:val="1"/>
      <w:marLeft w:val="0"/>
      <w:marRight w:val="0"/>
      <w:marTop w:val="0"/>
      <w:marBottom w:val="0"/>
      <w:divBdr>
        <w:top w:val="none" w:sz="0" w:space="0" w:color="auto"/>
        <w:left w:val="none" w:sz="0" w:space="0" w:color="auto"/>
        <w:bottom w:val="none" w:sz="0" w:space="0" w:color="auto"/>
        <w:right w:val="none" w:sz="0" w:space="0" w:color="auto"/>
      </w:divBdr>
    </w:div>
    <w:div w:id="968972174">
      <w:bodyDiv w:val="1"/>
      <w:marLeft w:val="0"/>
      <w:marRight w:val="0"/>
      <w:marTop w:val="0"/>
      <w:marBottom w:val="0"/>
      <w:divBdr>
        <w:top w:val="none" w:sz="0" w:space="0" w:color="auto"/>
        <w:left w:val="none" w:sz="0" w:space="0" w:color="auto"/>
        <w:bottom w:val="none" w:sz="0" w:space="0" w:color="auto"/>
        <w:right w:val="none" w:sz="0" w:space="0" w:color="auto"/>
      </w:divBdr>
    </w:div>
    <w:div w:id="969632564">
      <w:bodyDiv w:val="1"/>
      <w:marLeft w:val="0"/>
      <w:marRight w:val="0"/>
      <w:marTop w:val="0"/>
      <w:marBottom w:val="0"/>
      <w:divBdr>
        <w:top w:val="none" w:sz="0" w:space="0" w:color="auto"/>
        <w:left w:val="none" w:sz="0" w:space="0" w:color="auto"/>
        <w:bottom w:val="none" w:sz="0" w:space="0" w:color="auto"/>
        <w:right w:val="none" w:sz="0" w:space="0" w:color="auto"/>
      </w:divBdr>
    </w:div>
    <w:div w:id="969943667">
      <w:bodyDiv w:val="1"/>
      <w:marLeft w:val="0"/>
      <w:marRight w:val="0"/>
      <w:marTop w:val="0"/>
      <w:marBottom w:val="0"/>
      <w:divBdr>
        <w:top w:val="none" w:sz="0" w:space="0" w:color="auto"/>
        <w:left w:val="none" w:sz="0" w:space="0" w:color="auto"/>
        <w:bottom w:val="none" w:sz="0" w:space="0" w:color="auto"/>
        <w:right w:val="none" w:sz="0" w:space="0" w:color="auto"/>
      </w:divBdr>
    </w:div>
    <w:div w:id="971789904">
      <w:bodyDiv w:val="1"/>
      <w:marLeft w:val="0"/>
      <w:marRight w:val="0"/>
      <w:marTop w:val="0"/>
      <w:marBottom w:val="0"/>
      <w:divBdr>
        <w:top w:val="none" w:sz="0" w:space="0" w:color="auto"/>
        <w:left w:val="none" w:sz="0" w:space="0" w:color="auto"/>
        <w:bottom w:val="none" w:sz="0" w:space="0" w:color="auto"/>
        <w:right w:val="none" w:sz="0" w:space="0" w:color="auto"/>
      </w:divBdr>
    </w:div>
    <w:div w:id="973482177">
      <w:bodyDiv w:val="1"/>
      <w:marLeft w:val="0"/>
      <w:marRight w:val="0"/>
      <w:marTop w:val="0"/>
      <w:marBottom w:val="0"/>
      <w:divBdr>
        <w:top w:val="none" w:sz="0" w:space="0" w:color="auto"/>
        <w:left w:val="none" w:sz="0" w:space="0" w:color="auto"/>
        <w:bottom w:val="none" w:sz="0" w:space="0" w:color="auto"/>
        <w:right w:val="none" w:sz="0" w:space="0" w:color="auto"/>
      </w:divBdr>
    </w:div>
    <w:div w:id="975725138">
      <w:bodyDiv w:val="1"/>
      <w:marLeft w:val="0"/>
      <w:marRight w:val="0"/>
      <w:marTop w:val="0"/>
      <w:marBottom w:val="0"/>
      <w:divBdr>
        <w:top w:val="none" w:sz="0" w:space="0" w:color="auto"/>
        <w:left w:val="none" w:sz="0" w:space="0" w:color="auto"/>
        <w:bottom w:val="none" w:sz="0" w:space="0" w:color="auto"/>
        <w:right w:val="none" w:sz="0" w:space="0" w:color="auto"/>
      </w:divBdr>
    </w:div>
    <w:div w:id="975842487">
      <w:bodyDiv w:val="1"/>
      <w:marLeft w:val="0"/>
      <w:marRight w:val="0"/>
      <w:marTop w:val="0"/>
      <w:marBottom w:val="0"/>
      <w:divBdr>
        <w:top w:val="none" w:sz="0" w:space="0" w:color="auto"/>
        <w:left w:val="none" w:sz="0" w:space="0" w:color="auto"/>
        <w:bottom w:val="none" w:sz="0" w:space="0" w:color="auto"/>
        <w:right w:val="none" w:sz="0" w:space="0" w:color="auto"/>
      </w:divBdr>
    </w:div>
    <w:div w:id="976452762">
      <w:bodyDiv w:val="1"/>
      <w:marLeft w:val="0"/>
      <w:marRight w:val="0"/>
      <w:marTop w:val="0"/>
      <w:marBottom w:val="0"/>
      <w:divBdr>
        <w:top w:val="none" w:sz="0" w:space="0" w:color="auto"/>
        <w:left w:val="none" w:sz="0" w:space="0" w:color="auto"/>
        <w:bottom w:val="none" w:sz="0" w:space="0" w:color="auto"/>
        <w:right w:val="none" w:sz="0" w:space="0" w:color="auto"/>
      </w:divBdr>
    </w:div>
    <w:div w:id="977733223">
      <w:bodyDiv w:val="1"/>
      <w:marLeft w:val="0"/>
      <w:marRight w:val="0"/>
      <w:marTop w:val="0"/>
      <w:marBottom w:val="0"/>
      <w:divBdr>
        <w:top w:val="none" w:sz="0" w:space="0" w:color="auto"/>
        <w:left w:val="none" w:sz="0" w:space="0" w:color="auto"/>
        <w:bottom w:val="none" w:sz="0" w:space="0" w:color="auto"/>
        <w:right w:val="none" w:sz="0" w:space="0" w:color="auto"/>
      </w:divBdr>
    </w:div>
    <w:div w:id="977996875">
      <w:bodyDiv w:val="1"/>
      <w:marLeft w:val="0"/>
      <w:marRight w:val="0"/>
      <w:marTop w:val="0"/>
      <w:marBottom w:val="0"/>
      <w:divBdr>
        <w:top w:val="none" w:sz="0" w:space="0" w:color="auto"/>
        <w:left w:val="none" w:sz="0" w:space="0" w:color="auto"/>
        <w:bottom w:val="none" w:sz="0" w:space="0" w:color="auto"/>
        <w:right w:val="none" w:sz="0" w:space="0" w:color="auto"/>
      </w:divBdr>
    </w:div>
    <w:div w:id="978262339">
      <w:bodyDiv w:val="1"/>
      <w:marLeft w:val="0"/>
      <w:marRight w:val="0"/>
      <w:marTop w:val="0"/>
      <w:marBottom w:val="0"/>
      <w:divBdr>
        <w:top w:val="none" w:sz="0" w:space="0" w:color="auto"/>
        <w:left w:val="none" w:sz="0" w:space="0" w:color="auto"/>
        <w:bottom w:val="none" w:sz="0" w:space="0" w:color="auto"/>
        <w:right w:val="none" w:sz="0" w:space="0" w:color="auto"/>
      </w:divBdr>
    </w:div>
    <w:div w:id="978727359">
      <w:bodyDiv w:val="1"/>
      <w:marLeft w:val="0"/>
      <w:marRight w:val="0"/>
      <w:marTop w:val="0"/>
      <w:marBottom w:val="0"/>
      <w:divBdr>
        <w:top w:val="none" w:sz="0" w:space="0" w:color="auto"/>
        <w:left w:val="none" w:sz="0" w:space="0" w:color="auto"/>
        <w:bottom w:val="none" w:sz="0" w:space="0" w:color="auto"/>
        <w:right w:val="none" w:sz="0" w:space="0" w:color="auto"/>
      </w:divBdr>
    </w:div>
    <w:div w:id="979112730">
      <w:bodyDiv w:val="1"/>
      <w:marLeft w:val="0"/>
      <w:marRight w:val="0"/>
      <w:marTop w:val="0"/>
      <w:marBottom w:val="0"/>
      <w:divBdr>
        <w:top w:val="none" w:sz="0" w:space="0" w:color="auto"/>
        <w:left w:val="none" w:sz="0" w:space="0" w:color="auto"/>
        <w:bottom w:val="none" w:sz="0" w:space="0" w:color="auto"/>
        <w:right w:val="none" w:sz="0" w:space="0" w:color="auto"/>
      </w:divBdr>
    </w:div>
    <w:div w:id="980034417">
      <w:bodyDiv w:val="1"/>
      <w:marLeft w:val="0"/>
      <w:marRight w:val="0"/>
      <w:marTop w:val="0"/>
      <w:marBottom w:val="0"/>
      <w:divBdr>
        <w:top w:val="none" w:sz="0" w:space="0" w:color="auto"/>
        <w:left w:val="none" w:sz="0" w:space="0" w:color="auto"/>
        <w:bottom w:val="none" w:sz="0" w:space="0" w:color="auto"/>
        <w:right w:val="none" w:sz="0" w:space="0" w:color="auto"/>
      </w:divBdr>
    </w:div>
    <w:div w:id="980383491">
      <w:bodyDiv w:val="1"/>
      <w:marLeft w:val="0"/>
      <w:marRight w:val="0"/>
      <w:marTop w:val="0"/>
      <w:marBottom w:val="0"/>
      <w:divBdr>
        <w:top w:val="none" w:sz="0" w:space="0" w:color="auto"/>
        <w:left w:val="none" w:sz="0" w:space="0" w:color="auto"/>
        <w:bottom w:val="none" w:sz="0" w:space="0" w:color="auto"/>
        <w:right w:val="none" w:sz="0" w:space="0" w:color="auto"/>
      </w:divBdr>
    </w:div>
    <w:div w:id="981929519">
      <w:bodyDiv w:val="1"/>
      <w:marLeft w:val="0"/>
      <w:marRight w:val="0"/>
      <w:marTop w:val="0"/>
      <w:marBottom w:val="0"/>
      <w:divBdr>
        <w:top w:val="none" w:sz="0" w:space="0" w:color="auto"/>
        <w:left w:val="none" w:sz="0" w:space="0" w:color="auto"/>
        <w:bottom w:val="none" w:sz="0" w:space="0" w:color="auto"/>
        <w:right w:val="none" w:sz="0" w:space="0" w:color="auto"/>
      </w:divBdr>
    </w:div>
    <w:div w:id="982542481">
      <w:bodyDiv w:val="1"/>
      <w:marLeft w:val="0"/>
      <w:marRight w:val="0"/>
      <w:marTop w:val="0"/>
      <w:marBottom w:val="0"/>
      <w:divBdr>
        <w:top w:val="none" w:sz="0" w:space="0" w:color="auto"/>
        <w:left w:val="none" w:sz="0" w:space="0" w:color="auto"/>
        <w:bottom w:val="none" w:sz="0" w:space="0" w:color="auto"/>
        <w:right w:val="none" w:sz="0" w:space="0" w:color="auto"/>
      </w:divBdr>
    </w:div>
    <w:div w:id="982612354">
      <w:bodyDiv w:val="1"/>
      <w:marLeft w:val="0"/>
      <w:marRight w:val="0"/>
      <w:marTop w:val="0"/>
      <w:marBottom w:val="0"/>
      <w:divBdr>
        <w:top w:val="none" w:sz="0" w:space="0" w:color="auto"/>
        <w:left w:val="none" w:sz="0" w:space="0" w:color="auto"/>
        <w:bottom w:val="none" w:sz="0" w:space="0" w:color="auto"/>
        <w:right w:val="none" w:sz="0" w:space="0" w:color="auto"/>
      </w:divBdr>
    </w:div>
    <w:div w:id="982806313">
      <w:bodyDiv w:val="1"/>
      <w:marLeft w:val="0"/>
      <w:marRight w:val="0"/>
      <w:marTop w:val="0"/>
      <w:marBottom w:val="0"/>
      <w:divBdr>
        <w:top w:val="none" w:sz="0" w:space="0" w:color="auto"/>
        <w:left w:val="none" w:sz="0" w:space="0" w:color="auto"/>
        <w:bottom w:val="none" w:sz="0" w:space="0" w:color="auto"/>
        <w:right w:val="none" w:sz="0" w:space="0" w:color="auto"/>
      </w:divBdr>
      <w:divsChild>
        <w:div w:id="32849473">
          <w:marLeft w:val="480"/>
          <w:marRight w:val="0"/>
          <w:marTop w:val="0"/>
          <w:marBottom w:val="0"/>
          <w:divBdr>
            <w:top w:val="none" w:sz="0" w:space="0" w:color="auto"/>
            <w:left w:val="none" w:sz="0" w:space="0" w:color="auto"/>
            <w:bottom w:val="none" w:sz="0" w:space="0" w:color="auto"/>
            <w:right w:val="none" w:sz="0" w:space="0" w:color="auto"/>
          </w:divBdr>
        </w:div>
        <w:div w:id="43724134">
          <w:marLeft w:val="480"/>
          <w:marRight w:val="0"/>
          <w:marTop w:val="0"/>
          <w:marBottom w:val="0"/>
          <w:divBdr>
            <w:top w:val="none" w:sz="0" w:space="0" w:color="auto"/>
            <w:left w:val="none" w:sz="0" w:space="0" w:color="auto"/>
            <w:bottom w:val="none" w:sz="0" w:space="0" w:color="auto"/>
            <w:right w:val="none" w:sz="0" w:space="0" w:color="auto"/>
          </w:divBdr>
        </w:div>
        <w:div w:id="59519812">
          <w:marLeft w:val="480"/>
          <w:marRight w:val="0"/>
          <w:marTop w:val="0"/>
          <w:marBottom w:val="0"/>
          <w:divBdr>
            <w:top w:val="none" w:sz="0" w:space="0" w:color="auto"/>
            <w:left w:val="none" w:sz="0" w:space="0" w:color="auto"/>
            <w:bottom w:val="none" w:sz="0" w:space="0" w:color="auto"/>
            <w:right w:val="none" w:sz="0" w:space="0" w:color="auto"/>
          </w:divBdr>
        </w:div>
        <w:div w:id="189535760">
          <w:marLeft w:val="480"/>
          <w:marRight w:val="0"/>
          <w:marTop w:val="0"/>
          <w:marBottom w:val="0"/>
          <w:divBdr>
            <w:top w:val="none" w:sz="0" w:space="0" w:color="auto"/>
            <w:left w:val="none" w:sz="0" w:space="0" w:color="auto"/>
            <w:bottom w:val="none" w:sz="0" w:space="0" w:color="auto"/>
            <w:right w:val="none" w:sz="0" w:space="0" w:color="auto"/>
          </w:divBdr>
        </w:div>
        <w:div w:id="197933112">
          <w:marLeft w:val="480"/>
          <w:marRight w:val="0"/>
          <w:marTop w:val="0"/>
          <w:marBottom w:val="0"/>
          <w:divBdr>
            <w:top w:val="none" w:sz="0" w:space="0" w:color="auto"/>
            <w:left w:val="none" w:sz="0" w:space="0" w:color="auto"/>
            <w:bottom w:val="none" w:sz="0" w:space="0" w:color="auto"/>
            <w:right w:val="none" w:sz="0" w:space="0" w:color="auto"/>
          </w:divBdr>
        </w:div>
        <w:div w:id="229123224">
          <w:marLeft w:val="480"/>
          <w:marRight w:val="0"/>
          <w:marTop w:val="0"/>
          <w:marBottom w:val="0"/>
          <w:divBdr>
            <w:top w:val="none" w:sz="0" w:space="0" w:color="auto"/>
            <w:left w:val="none" w:sz="0" w:space="0" w:color="auto"/>
            <w:bottom w:val="none" w:sz="0" w:space="0" w:color="auto"/>
            <w:right w:val="none" w:sz="0" w:space="0" w:color="auto"/>
          </w:divBdr>
        </w:div>
        <w:div w:id="239289233">
          <w:marLeft w:val="480"/>
          <w:marRight w:val="0"/>
          <w:marTop w:val="0"/>
          <w:marBottom w:val="0"/>
          <w:divBdr>
            <w:top w:val="none" w:sz="0" w:space="0" w:color="auto"/>
            <w:left w:val="none" w:sz="0" w:space="0" w:color="auto"/>
            <w:bottom w:val="none" w:sz="0" w:space="0" w:color="auto"/>
            <w:right w:val="none" w:sz="0" w:space="0" w:color="auto"/>
          </w:divBdr>
        </w:div>
        <w:div w:id="303195926">
          <w:marLeft w:val="480"/>
          <w:marRight w:val="0"/>
          <w:marTop w:val="0"/>
          <w:marBottom w:val="0"/>
          <w:divBdr>
            <w:top w:val="none" w:sz="0" w:space="0" w:color="auto"/>
            <w:left w:val="none" w:sz="0" w:space="0" w:color="auto"/>
            <w:bottom w:val="none" w:sz="0" w:space="0" w:color="auto"/>
            <w:right w:val="none" w:sz="0" w:space="0" w:color="auto"/>
          </w:divBdr>
        </w:div>
        <w:div w:id="338043607">
          <w:marLeft w:val="480"/>
          <w:marRight w:val="0"/>
          <w:marTop w:val="0"/>
          <w:marBottom w:val="0"/>
          <w:divBdr>
            <w:top w:val="none" w:sz="0" w:space="0" w:color="auto"/>
            <w:left w:val="none" w:sz="0" w:space="0" w:color="auto"/>
            <w:bottom w:val="none" w:sz="0" w:space="0" w:color="auto"/>
            <w:right w:val="none" w:sz="0" w:space="0" w:color="auto"/>
          </w:divBdr>
        </w:div>
        <w:div w:id="347291224">
          <w:marLeft w:val="480"/>
          <w:marRight w:val="0"/>
          <w:marTop w:val="0"/>
          <w:marBottom w:val="0"/>
          <w:divBdr>
            <w:top w:val="none" w:sz="0" w:space="0" w:color="auto"/>
            <w:left w:val="none" w:sz="0" w:space="0" w:color="auto"/>
            <w:bottom w:val="none" w:sz="0" w:space="0" w:color="auto"/>
            <w:right w:val="none" w:sz="0" w:space="0" w:color="auto"/>
          </w:divBdr>
        </w:div>
        <w:div w:id="387729143">
          <w:marLeft w:val="480"/>
          <w:marRight w:val="0"/>
          <w:marTop w:val="0"/>
          <w:marBottom w:val="0"/>
          <w:divBdr>
            <w:top w:val="none" w:sz="0" w:space="0" w:color="auto"/>
            <w:left w:val="none" w:sz="0" w:space="0" w:color="auto"/>
            <w:bottom w:val="none" w:sz="0" w:space="0" w:color="auto"/>
            <w:right w:val="none" w:sz="0" w:space="0" w:color="auto"/>
          </w:divBdr>
        </w:div>
        <w:div w:id="460923265">
          <w:marLeft w:val="480"/>
          <w:marRight w:val="0"/>
          <w:marTop w:val="0"/>
          <w:marBottom w:val="0"/>
          <w:divBdr>
            <w:top w:val="none" w:sz="0" w:space="0" w:color="auto"/>
            <w:left w:val="none" w:sz="0" w:space="0" w:color="auto"/>
            <w:bottom w:val="none" w:sz="0" w:space="0" w:color="auto"/>
            <w:right w:val="none" w:sz="0" w:space="0" w:color="auto"/>
          </w:divBdr>
        </w:div>
        <w:div w:id="512230188">
          <w:marLeft w:val="480"/>
          <w:marRight w:val="0"/>
          <w:marTop w:val="0"/>
          <w:marBottom w:val="0"/>
          <w:divBdr>
            <w:top w:val="none" w:sz="0" w:space="0" w:color="auto"/>
            <w:left w:val="none" w:sz="0" w:space="0" w:color="auto"/>
            <w:bottom w:val="none" w:sz="0" w:space="0" w:color="auto"/>
            <w:right w:val="none" w:sz="0" w:space="0" w:color="auto"/>
          </w:divBdr>
        </w:div>
        <w:div w:id="530453972">
          <w:marLeft w:val="480"/>
          <w:marRight w:val="0"/>
          <w:marTop w:val="0"/>
          <w:marBottom w:val="0"/>
          <w:divBdr>
            <w:top w:val="none" w:sz="0" w:space="0" w:color="auto"/>
            <w:left w:val="none" w:sz="0" w:space="0" w:color="auto"/>
            <w:bottom w:val="none" w:sz="0" w:space="0" w:color="auto"/>
            <w:right w:val="none" w:sz="0" w:space="0" w:color="auto"/>
          </w:divBdr>
        </w:div>
        <w:div w:id="542207620">
          <w:marLeft w:val="480"/>
          <w:marRight w:val="0"/>
          <w:marTop w:val="0"/>
          <w:marBottom w:val="0"/>
          <w:divBdr>
            <w:top w:val="none" w:sz="0" w:space="0" w:color="auto"/>
            <w:left w:val="none" w:sz="0" w:space="0" w:color="auto"/>
            <w:bottom w:val="none" w:sz="0" w:space="0" w:color="auto"/>
            <w:right w:val="none" w:sz="0" w:space="0" w:color="auto"/>
          </w:divBdr>
        </w:div>
        <w:div w:id="542520981">
          <w:marLeft w:val="480"/>
          <w:marRight w:val="0"/>
          <w:marTop w:val="0"/>
          <w:marBottom w:val="0"/>
          <w:divBdr>
            <w:top w:val="none" w:sz="0" w:space="0" w:color="auto"/>
            <w:left w:val="none" w:sz="0" w:space="0" w:color="auto"/>
            <w:bottom w:val="none" w:sz="0" w:space="0" w:color="auto"/>
            <w:right w:val="none" w:sz="0" w:space="0" w:color="auto"/>
          </w:divBdr>
        </w:div>
        <w:div w:id="560602893">
          <w:marLeft w:val="480"/>
          <w:marRight w:val="0"/>
          <w:marTop w:val="0"/>
          <w:marBottom w:val="0"/>
          <w:divBdr>
            <w:top w:val="none" w:sz="0" w:space="0" w:color="auto"/>
            <w:left w:val="none" w:sz="0" w:space="0" w:color="auto"/>
            <w:bottom w:val="none" w:sz="0" w:space="0" w:color="auto"/>
            <w:right w:val="none" w:sz="0" w:space="0" w:color="auto"/>
          </w:divBdr>
        </w:div>
        <w:div w:id="570694702">
          <w:marLeft w:val="480"/>
          <w:marRight w:val="0"/>
          <w:marTop w:val="0"/>
          <w:marBottom w:val="0"/>
          <w:divBdr>
            <w:top w:val="none" w:sz="0" w:space="0" w:color="auto"/>
            <w:left w:val="none" w:sz="0" w:space="0" w:color="auto"/>
            <w:bottom w:val="none" w:sz="0" w:space="0" w:color="auto"/>
            <w:right w:val="none" w:sz="0" w:space="0" w:color="auto"/>
          </w:divBdr>
        </w:div>
        <w:div w:id="587734436">
          <w:marLeft w:val="480"/>
          <w:marRight w:val="0"/>
          <w:marTop w:val="0"/>
          <w:marBottom w:val="0"/>
          <w:divBdr>
            <w:top w:val="none" w:sz="0" w:space="0" w:color="auto"/>
            <w:left w:val="none" w:sz="0" w:space="0" w:color="auto"/>
            <w:bottom w:val="none" w:sz="0" w:space="0" w:color="auto"/>
            <w:right w:val="none" w:sz="0" w:space="0" w:color="auto"/>
          </w:divBdr>
        </w:div>
        <w:div w:id="593511501">
          <w:marLeft w:val="480"/>
          <w:marRight w:val="0"/>
          <w:marTop w:val="0"/>
          <w:marBottom w:val="0"/>
          <w:divBdr>
            <w:top w:val="none" w:sz="0" w:space="0" w:color="auto"/>
            <w:left w:val="none" w:sz="0" w:space="0" w:color="auto"/>
            <w:bottom w:val="none" w:sz="0" w:space="0" w:color="auto"/>
            <w:right w:val="none" w:sz="0" w:space="0" w:color="auto"/>
          </w:divBdr>
        </w:div>
        <w:div w:id="630936473">
          <w:marLeft w:val="480"/>
          <w:marRight w:val="0"/>
          <w:marTop w:val="0"/>
          <w:marBottom w:val="0"/>
          <w:divBdr>
            <w:top w:val="none" w:sz="0" w:space="0" w:color="auto"/>
            <w:left w:val="none" w:sz="0" w:space="0" w:color="auto"/>
            <w:bottom w:val="none" w:sz="0" w:space="0" w:color="auto"/>
            <w:right w:val="none" w:sz="0" w:space="0" w:color="auto"/>
          </w:divBdr>
        </w:div>
        <w:div w:id="633873441">
          <w:marLeft w:val="480"/>
          <w:marRight w:val="0"/>
          <w:marTop w:val="0"/>
          <w:marBottom w:val="0"/>
          <w:divBdr>
            <w:top w:val="none" w:sz="0" w:space="0" w:color="auto"/>
            <w:left w:val="none" w:sz="0" w:space="0" w:color="auto"/>
            <w:bottom w:val="none" w:sz="0" w:space="0" w:color="auto"/>
            <w:right w:val="none" w:sz="0" w:space="0" w:color="auto"/>
          </w:divBdr>
        </w:div>
        <w:div w:id="637882077">
          <w:marLeft w:val="480"/>
          <w:marRight w:val="0"/>
          <w:marTop w:val="0"/>
          <w:marBottom w:val="0"/>
          <w:divBdr>
            <w:top w:val="none" w:sz="0" w:space="0" w:color="auto"/>
            <w:left w:val="none" w:sz="0" w:space="0" w:color="auto"/>
            <w:bottom w:val="none" w:sz="0" w:space="0" w:color="auto"/>
            <w:right w:val="none" w:sz="0" w:space="0" w:color="auto"/>
          </w:divBdr>
        </w:div>
        <w:div w:id="640497966">
          <w:marLeft w:val="480"/>
          <w:marRight w:val="0"/>
          <w:marTop w:val="0"/>
          <w:marBottom w:val="0"/>
          <w:divBdr>
            <w:top w:val="none" w:sz="0" w:space="0" w:color="auto"/>
            <w:left w:val="none" w:sz="0" w:space="0" w:color="auto"/>
            <w:bottom w:val="none" w:sz="0" w:space="0" w:color="auto"/>
            <w:right w:val="none" w:sz="0" w:space="0" w:color="auto"/>
          </w:divBdr>
        </w:div>
        <w:div w:id="669600615">
          <w:marLeft w:val="480"/>
          <w:marRight w:val="0"/>
          <w:marTop w:val="0"/>
          <w:marBottom w:val="0"/>
          <w:divBdr>
            <w:top w:val="none" w:sz="0" w:space="0" w:color="auto"/>
            <w:left w:val="none" w:sz="0" w:space="0" w:color="auto"/>
            <w:bottom w:val="none" w:sz="0" w:space="0" w:color="auto"/>
            <w:right w:val="none" w:sz="0" w:space="0" w:color="auto"/>
          </w:divBdr>
        </w:div>
        <w:div w:id="729620985">
          <w:marLeft w:val="480"/>
          <w:marRight w:val="0"/>
          <w:marTop w:val="0"/>
          <w:marBottom w:val="0"/>
          <w:divBdr>
            <w:top w:val="none" w:sz="0" w:space="0" w:color="auto"/>
            <w:left w:val="none" w:sz="0" w:space="0" w:color="auto"/>
            <w:bottom w:val="none" w:sz="0" w:space="0" w:color="auto"/>
            <w:right w:val="none" w:sz="0" w:space="0" w:color="auto"/>
          </w:divBdr>
        </w:div>
        <w:div w:id="734204431">
          <w:marLeft w:val="480"/>
          <w:marRight w:val="0"/>
          <w:marTop w:val="0"/>
          <w:marBottom w:val="0"/>
          <w:divBdr>
            <w:top w:val="none" w:sz="0" w:space="0" w:color="auto"/>
            <w:left w:val="none" w:sz="0" w:space="0" w:color="auto"/>
            <w:bottom w:val="none" w:sz="0" w:space="0" w:color="auto"/>
            <w:right w:val="none" w:sz="0" w:space="0" w:color="auto"/>
          </w:divBdr>
        </w:div>
        <w:div w:id="742266108">
          <w:marLeft w:val="480"/>
          <w:marRight w:val="0"/>
          <w:marTop w:val="0"/>
          <w:marBottom w:val="0"/>
          <w:divBdr>
            <w:top w:val="none" w:sz="0" w:space="0" w:color="auto"/>
            <w:left w:val="none" w:sz="0" w:space="0" w:color="auto"/>
            <w:bottom w:val="none" w:sz="0" w:space="0" w:color="auto"/>
            <w:right w:val="none" w:sz="0" w:space="0" w:color="auto"/>
          </w:divBdr>
        </w:div>
        <w:div w:id="745225492">
          <w:marLeft w:val="480"/>
          <w:marRight w:val="0"/>
          <w:marTop w:val="0"/>
          <w:marBottom w:val="0"/>
          <w:divBdr>
            <w:top w:val="none" w:sz="0" w:space="0" w:color="auto"/>
            <w:left w:val="none" w:sz="0" w:space="0" w:color="auto"/>
            <w:bottom w:val="none" w:sz="0" w:space="0" w:color="auto"/>
            <w:right w:val="none" w:sz="0" w:space="0" w:color="auto"/>
          </w:divBdr>
        </w:div>
        <w:div w:id="830679627">
          <w:marLeft w:val="480"/>
          <w:marRight w:val="0"/>
          <w:marTop w:val="0"/>
          <w:marBottom w:val="0"/>
          <w:divBdr>
            <w:top w:val="none" w:sz="0" w:space="0" w:color="auto"/>
            <w:left w:val="none" w:sz="0" w:space="0" w:color="auto"/>
            <w:bottom w:val="none" w:sz="0" w:space="0" w:color="auto"/>
            <w:right w:val="none" w:sz="0" w:space="0" w:color="auto"/>
          </w:divBdr>
        </w:div>
        <w:div w:id="854076553">
          <w:marLeft w:val="480"/>
          <w:marRight w:val="0"/>
          <w:marTop w:val="0"/>
          <w:marBottom w:val="0"/>
          <w:divBdr>
            <w:top w:val="none" w:sz="0" w:space="0" w:color="auto"/>
            <w:left w:val="none" w:sz="0" w:space="0" w:color="auto"/>
            <w:bottom w:val="none" w:sz="0" w:space="0" w:color="auto"/>
            <w:right w:val="none" w:sz="0" w:space="0" w:color="auto"/>
          </w:divBdr>
        </w:div>
        <w:div w:id="861867173">
          <w:marLeft w:val="480"/>
          <w:marRight w:val="0"/>
          <w:marTop w:val="0"/>
          <w:marBottom w:val="0"/>
          <w:divBdr>
            <w:top w:val="none" w:sz="0" w:space="0" w:color="auto"/>
            <w:left w:val="none" w:sz="0" w:space="0" w:color="auto"/>
            <w:bottom w:val="none" w:sz="0" w:space="0" w:color="auto"/>
            <w:right w:val="none" w:sz="0" w:space="0" w:color="auto"/>
          </w:divBdr>
        </w:div>
        <w:div w:id="909120726">
          <w:marLeft w:val="480"/>
          <w:marRight w:val="0"/>
          <w:marTop w:val="0"/>
          <w:marBottom w:val="0"/>
          <w:divBdr>
            <w:top w:val="none" w:sz="0" w:space="0" w:color="auto"/>
            <w:left w:val="none" w:sz="0" w:space="0" w:color="auto"/>
            <w:bottom w:val="none" w:sz="0" w:space="0" w:color="auto"/>
            <w:right w:val="none" w:sz="0" w:space="0" w:color="auto"/>
          </w:divBdr>
        </w:div>
        <w:div w:id="963534431">
          <w:marLeft w:val="480"/>
          <w:marRight w:val="0"/>
          <w:marTop w:val="0"/>
          <w:marBottom w:val="0"/>
          <w:divBdr>
            <w:top w:val="none" w:sz="0" w:space="0" w:color="auto"/>
            <w:left w:val="none" w:sz="0" w:space="0" w:color="auto"/>
            <w:bottom w:val="none" w:sz="0" w:space="0" w:color="auto"/>
            <w:right w:val="none" w:sz="0" w:space="0" w:color="auto"/>
          </w:divBdr>
        </w:div>
        <w:div w:id="969746462">
          <w:marLeft w:val="480"/>
          <w:marRight w:val="0"/>
          <w:marTop w:val="0"/>
          <w:marBottom w:val="0"/>
          <w:divBdr>
            <w:top w:val="none" w:sz="0" w:space="0" w:color="auto"/>
            <w:left w:val="none" w:sz="0" w:space="0" w:color="auto"/>
            <w:bottom w:val="none" w:sz="0" w:space="0" w:color="auto"/>
            <w:right w:val="none" w:sz="0" w:space="0" w:color="auto"/>
          </w:divBdr>
        </w:div>
        <w:div w:id="1000307076">
          <w:marLeft w:val="480"/>
          <w:marRight w:val="0"/>
          <w:marTop w:val="0"/>
          <w:marBottom w:val="0"/>
          <w:divBdr>
            <w:top w:val="none" w:sz="0" w:space="0" w:color="auto"/>
            <w:left w:val="none" w:sz="0" w:space="0" w:color="auto"/>
            <w:bottom w:val="none" w:sz="0" w:space="0" w:color="auto"/>
            <w:right w:val="none" w:sz="0" w:space="0" w:color="auto"/>
          </w:divBdr>
        </w:div>
        <w:div w:id="1019353317">
          <w:marLeft w:val="480"/>
          <w:marRight w:val="0"/>
          <w:marTop w:val="0"/>
          <w:marBottom w:val="0"/>
          <w:divBdr>
            <w:top w:val="none" w:sz="0" w:space="0" w:color="auto"/>
            <w:left w:val="none" w:sz="0" w:space="0" w:color="auto"/>
            <w:bottom w:val="none" w:sz="0" w:space="0" w:color="auto"/>
            <w:right w:val="none" w:sz="0" w:space="0" w:color="auto"/>
          </w:divBdr>
        </w:div>
        <w:div w:id="1034772283">
          <w:marLeft w:val="480"/>
          <w:marRight w:val="0"/>
          <w:marTop w:val="0"/>
          <w:marBottom w:val="0"/>
          <w:divBdr>
            <w:top w:val="none" w:sz="0" w:space="0" w:color="auto"/>
            <w:left w:val="none" w:sz="0" w:space="0" w:color="auto"/>
            <w:bottom w:val="none" w:sz="0" w:space="0" w:color="auto"/>
            <w:right w:val="none" w:sz="0" w:space="0" w:color="auto"/>
          </w:divBdr>
        </w:div>
        <w:div w:id="1057388777">
          <w:marLeft w:val="480"/>
          <w:marRight w:val="0"/>
          <w:marTop w:val="0"/>
          <w:marBottom w:val="0"/>
          <w:divBdr>
            <w:top w:val="none" w:sz="0" w:space="0" w:color="auto"/>
            <w:left w:val="none" w:sz="0" w:space="0" w:color="auto"/>
            <w:bottom w:val="none" w:sz="0" w:space="0" w:color="auto"/>
            <w:right w:val="none" w:sz="0" w:space="0" w:color="auto"/>
          </w:divBdr>
        </w:div>
        <w:div w:id="1126125688">
          <w:marLeft w:val="480"/>
          <w:marRight w:val="0"/>
          <w:marTop w:val="0"/>
          <w:marBottom w:val="0"/>
          <w:divBdr>
            <w:top w:val="none" w:sz="0" w:space="0" w:color="auto"/>
            <w:left w:val="none" w:sz="0" w:space="0" w:color="auto"/>
            <w:bottom w:val="none" w:sz="0" w:space="0" w:color="auto"/>
            <w:right w:val="none" w:sz="0" w:space="0" w:color="auto"/>
          </w:divBdr>
        </w:div>
        <w:div w:id="1131242649">
          <w:marLeft w:val="480"/>
          <w:marRight w:val="0"/>
          <w:marTop w:val="0"/>
          <w:marBottom w:val="0"/>
          <w:divBdr>
            <w:top w:val="none" w:sz="0" w:space="0" w:color="auto"/>
            <w:left w:val="none" w:sz="0" w:space="0" w:color="auto"/>
            <w:bottom w:val="none" w:sz="0" w:space="0" w:color="auto"/>
            <w:right w:val="none" w:sz="0" w:space="0" w:color="auto"/>
          </w:divBdr>
        </w:div>
        <w:div w:id="1160999966">
          <w:marLeft w:val="480"/>
          <w:marRight w:val="0"/>
          <w:marTop w:val="0"/>
          <w:marBottom w:val="0"/>
          <w:divBdr>
            <w:top w:val="none" w:sz="0" w:space="0" w:color="auto"/>
            <w:left w:val="none" w:sz="0" w:space="0" w:color="auto"/>
            <w:bottom w:val="none" w:sz="0" w:space="0" w:color="auto"/>
            <w:right w:val="none" w:sz="0" w:space="0" w:color="auto"/>
          </w:divBdr>
        </w:div>
        <w:div w:id="1172378430">
          <w:marLeft w:val="480"/>
          <w:marRight w:val="0"/>
          <w:marTop w:val="0"/>
          <w:marBottom w:val="0"/>
          <w:divBdr>
            <w:top w:val="none" w:sz="0" w:space="0" w:color="auto"/>
            <w:left w:val="none" w:sz="0" w:space="0" w:color="auto"/>
            <w:bottom w:val="none" w:sz="0" w:space="0" w:color="auto"/>
            <w:right w:val="none" w:sz="0" w:space="0" w:color="auto"/>
          </w:divBdr>
        </w:div>
        <w:div w:id="1212763161">
          <w:marLeft w:val="480"/>
          <w:marRight w:val="0"/>
          <w:marTop w:val="0"/>
          <w:marBottom w:val="0"/>
          <w:divBdr>
            <w:top w:val="none" w:sz="0" w:space="0" w:color="auto"/>
            <w:left w:val="none" w:sz="0" w:space="0" w:color="auto"/>
            <w:bottom w:val="none" w:sz="0" w:space="0" w:color="auto"/>
            <w:right w:val="none" w:sz="0" w:space="0" w:color="auto"/>
          </w:divBdr>
        </w:div>
        <w:div w:id="1241795665">
          <w:marLeft w:val="480"/>
          <w:marRight w:val="0"/>
          <w:marTop w:val="0"/>
          <w:marBottom w:val="0"/>
          <w:divBdr>
            <w:top w:val="none" w:sz="0" w:space="0" w:color="auto"/>
            <w:left w:val="none" w:sz="0" w:space="0" w:color="auto"/>
            <w:bottom w:val="none" w:sz="0" w:space="0" w:color="auto"/>
            <w:right w:val="none" w:sz="0" w:space="0" w:color="auto"/>
          </w:divBdr>
        </w:div>
        <w:div w:id="1242056480">
          <w:marLeft w:val="480"/>
          <w:marRight w:val="0"/>
          <w:marTop w:val="0"/>
          <w:marBottom w:val="0"/>
          <w:divBdr>
            <w:top w:val="none" w:sz="0" w:space="0" w:color="auto"/>
            <w:left w:val="none" w:sz="0" w:space="0" w:color="auto"/>
            <w:bottom w:val="none" w:sz="0" w:space="0" w:color="auto"/>
            <w:right w:val="none" w:sz="0" w:space="0" w:color="auto"/>
          </w:divBdr>
        </w:div>
        <w:div w:id="1276401464">
          <w:marLeft w:val="480"/>
          <w:marRight w:val="0"/>
          <w:marTop w:val="0"/>
          <w:marBottom w:val="0"/>
          <w:divBdr>
            <w:top w:val="none" w:sz="0" w:space="0" w:color="auto"/>
            <w:left w:val="none" w:sz="0" w:space="0" w:color="auto"/>
            <w:bottom w:val="none" w:sz="0" w:space="0" w:color="auto"/>
            <w:right w:val="none" w:sz="0" w:space="0" w:color="auto"/>
          </w:divBdr>
        </w:div>
        <w:div w:id="1281254987">
          <w:marLeft w:val="480"/>
          <w:marRight w:val="0"/>
          <w:marTop w:val="0"/>
          <w:marBottom w:val="0"/>
          <w:divBdr>
            <w:top w:val="none" w:sz="0" w:space="0" w:color="auto"/>
            <w:left w:val="none" w:sz="0" w:space="0" w:color="auto"/>
            <w:bottom w:val="none" w:sz="0" w:space="0" w:color="auto"/>
            <w:right w:val="none" w:sz="0" w:space="0" w:color="auto"/>
          </w:divBdr>
        </w:div>
        <w:div w:id="1315447195">
          <w:marLeft w:val="480"/>
          <w:marRight w:val="0"/>
          <w:marTop w:val="0"/>
          <w:marBottom w:val="0"/>
          <w:divBdr>
            <w:top w:val="none" w:sz="0" w:space="0" w:color="auto"/>
            <w:left w:val="none" w:sz="0" w:space="0" w:color="auto"/>
            <w:bottom w:val="none" w:sz="0" w:space="0" w:color="auto"/>
            <w:right w:val="none" w:sz="0" w:space="0" w:color="auto"/>
          </w:divBdr>
        </w:div>
        <w:div w:id="1326124432">
          <w:marLeft w:val="480"/>
          <w:marRight w:val="0"/>
          <w:marTop w:val="0"/>
          <w:marBottom w:val="0"/>
          <w:divBdr>
            <w:top w:val="none" w:sz="0" w:space="0" w:color="auto"/>
            <w:left w:val="none" w:sz="0" w:space="0" w:color="auto"/>
            <w:bottom w:val="none" w:sz="0" w:space="0" w:color="auto"/>
            <w:right w:val="none" w:sz="0" w:space="0" w:color="auto"/>
          </w:divBdr>
        </w:div>
        <w:div w:id="1347247052">
          <w:marLeft w:val="480"/>
          <w:marRight w:val="0"/>
          <w:marTop w:val="0"/>
          <w:marBottom w:val="0"/>
          <w:divBdr>
            <w:top w:val="none" w:sz="0" w:space="0" w:color="auto"/>
            <w:left w:val="none" w:sz="0" w:space="0" w:color="auto"/>
            <w:bottom w:val="none" w:sz="0" w:space="0" w:color="auto"/>
            <w:right w:val="none" w:sz="0" w:space="0" w:color="auto"/>
          </w:divBdr>
        </w:div>
        <w:div w:id="1351637790">
          <w:marLeft w:val="480"/>
          <w:marRight w:val="0"/>
          <w:marTop w:val="0"/>
          <w:marBottom w:val="0"/>
          <w:divBdr>
            <w:top w:val="none" w:sz="0" w:space="0" w:color="auto"/>
            <w:left w:val="none" w:sz="0" w:space="0" w:color="auto"/>
            <w:bottom w:val="none" w:sz="0" w:space="0" w:color="auto"/>
            <w:right w:val="none" w:sz="0" w:space="0" w:color="auto"/>
          </w:divBdr>
        </w:div>
        <w:div w:id="1356807362">
          <w:marLeft w:val="480"/>
          <w:marRight w:val="0"/>
          <w:marTop w:val="0"/>
          <w:marBottom w:val="0"/>
          <w:divBdr>
            <w:top w:val="none" w:sz="0" w:space="0" w:color="auto"/>
            <w:left w:val="none" w:sz="0" w:space="0" w:color="auto"/>
            <w:bottom w:val="none" w:sz="0" w:space="0" w:color="auto"/>
            <w:right w:val="none" w:sz="0" w:space="0" w:color="auto"/>
          </w:divBdr>
        </w:div>
        <w:div w:id="1388068388">
          <w:marLeft w:val="480"/>
          <w:marRight w:val="0"/>
          <w:marTop w:val="0"/>
          <w:marBottom w:val="0"/>
          <w:divBdr>
            <w:top w:val="none" w:sz="0" w:space="0" w:color="auto"/>
            <w:left w:val="none" w:sz="0" w:space="0" w:color="auto"/>
            <w:bottom w:val="none" w:sz="0" w:space="0" w:color="auto"/>
            <w:right w:val="none" w:sz="0" w:space="0" w:color="auto"/>
          </w:divBdr>
        </w:div>
        <w:div w:id="1448356472">
          <w:marLeft w:val="480"/>
          <w:marRight w:val="0"/>
          <w:marTop w:val="0"/>
          <w:marBottom w:val="0"/>
          <w:divBdr>
            <w:top w:val="none" w:sz="0" w:space="0" w:color="auto"/>
            <w:left w:val="none" w:sz="0" w:space="0" w:color="auto"/>
            <w:bottom w:val="none" w:sz="0" w:space="0" w:color="auto"/>
            <w:right w:val="none" w:sz="0" w:space="0" w:color="auto"/>
          </w:divBdr>
        </w:div>
        <w:div w:id="1458179843">
          <w:marLeft w:val="480"/>
          <w:marRight w:val="0"/>
          <w:marTop w:val="0"/>
          <w:marBottom w:val="0"/>
          <w:divBdr>
            <w:top w:val="none" w:sz="0" w:space="0" w:color="auto"/>
            <w:left w:val="none" w:sz="0" w:space="0" w:color="auto"/>
            <w:bottom w:val="none" w:sz="0" w:space="0" w:color="auto"/>
            <w:right w:val="none" w:sz="0" w:space="0" w:color="auto"/>
          </w:divBdr>
        </w:div>
        <w:div w:id="1459686418">
          <w:marLeft w:val="480"/>
          <w:marRight w:val="0"/>
          <w:marTop w:val="0"/>
          <w:marBottom w:val="0"/>
          <w:divBdr>
            <w:top w:val="none" w:sz="0" w:space="0" w:color="auto"/>
            <w:left w:val="none" w:sz="0" w:space="0" w:color="auto"/>
            <w:bottom w:val="none" w:sz="0" w:space="0" w:color="auto"/>
            <w:right w:val="none" w:sz="0" w:space="0" w:color="auto"/>
          </w:divBdr>
        </w:div>
        <w:div w:id="1469514913">
          <w:marLeft w:val="480"/>
          <w:marRight w:val="0"/>
          <w:marTop w:val="0"/>
          <w:marBottom w:val="0"/>
          <w:divBdr>
            <w:top w:val="none" w:sz="0" w:space="0" w:color="auto"/>
            <w:left w:val="none" w:sz="0" w:space="0" w:color="auto"/>
            <w:bottom w:val="none" w:sz="0" w:space="0" w:color="auto"/>
            <w:right w:val="none" w:sz="0" w:space="0" w:color="auto"/>
          </w:divBdr>
        </w:div>
        <w:div w:id="1497720083">
          <w:marLeft w:val="480"/>
          <w:marRight w:val="0"/>
          <w:marTop w:val="0"/>
          <w:marBottom w:val="0"/>
          <w:divBdr>
            <w:top w:val="none" w:sz="0" w:space="0" w:color="auto"/>
            <w:left w:val="none" w:sz="0" w:space="0" w:color="auto"/>
            <w:bottom w:val="none" w:sz="0" w:space="0" w:color="auto"/>
            <w:right w:val="none" w:sz="0" w:space="0" w:color="auto"/>
          </w:divBdr>
        </w:div>
        <w:div w:id="1502232819">
          <w:marLeft w:val="480"/>
          <w:marRight w:val="0"/>
          <w:marTop w:val="0"/>
          <w:marBottom w:val="0"/>
          <w:divBdr>
            <w:top w:val="none" w:sz="0" w:space="0" w:color="auto"/>
            <w:left w:val="none" w:sz="0" w:space="0" w:color="auto"/>
            <w:bottom w:val="none" w:sz="0" w:space="0" w:color="auto"/>
            <w:right w:val="none" w:sz="0" w:space="0" w:color="auto"/>
          </w:divBdr>
        </w:div>
        <w:div w:id="1594238174">
          <w:marLeft w:val="480"/>
          <w:marRight w:val="0"/>
          <w:marTop w:val="0"/>
          <w:marBottom w:val="0"/>
          <w:divBdr>
            <w:top w:val="none" w:sz="0" w:space="0" w:color="auto"/>
            <w:left w:val="none" w:sz="0" w:space="0" w:color="auto"/>
            <w:bottom w:val="none" w:sz="0" w:space="0" w:color="auto"/>
            <w:right w:val="none" w:sz="0" w:space="0" w:color="auto"/>
          </w:divBdr>
        </w:div>
        <w:div w:id="1598363375">
          <w:marLeft w:val="480"/>
          <w:marRight w:val="0"/>
          <w:marTop w:val="0"/>
          <w:marBottom w:val="0"/>
          <w:divBdr>
            <w:top w:val="none" w:sz="0" w:space="0" w:color="auto"/>
            <w:left w:val="none" w:sz="0" w:space="0" w:color="auto"/>
            <w:bottom w:val="none" w:sz="0" w:space="0" w:color="auto"/>
            <w:right w:val="none" w:sz="0" w:space="0" w:color="auto"/>
          </w:divBdr>
        </w:div>
        <w:div w:id="1611888793">
          <w:marLeft w:val="480"/>
          <w:marRight w:val="0"/>
          <w:marTop w:val="0"/>
          <w:marBottom w:val="0"/>
          <w:divBdr>
            <w:top w:val="none" w:sz="0" w:space="0" w:color="auto"/>
            <w:left w:val="none" w:sz="0" w:space="0" w:color="auto"/>
            <w:bottom w:val="none" w:sz="0" w:space="0" w:color="auto"/>
            <w:right w:val="none" w:sz="0" w:space="0" w:color="auto"/>
          </w:divBdr>
        </w:div>
        <w:div w:id="1621111075">
          <w:marLeft w:val="480"/>
          <w:marRight w:val="0"/>
          <w:marTop w:val="0"/>
          <w:marBottom w:val="0"/>
          <w:divBdr>
            <w:top w:val="none" w:sz="0" w:space="0" w:color="auto"/>
            <w:left w:val="none" w:sz="0" w:space="0" w:color="auto"/>
            <w:bottom w:val="none" w:sz="0" w:space="0" w:color="auto"/>
            <w:right w:val="none" w:sz="0" w:space="0" w:color="auto"/>
          </w:divBdr>
        </w:div>
        <w:div w:id="1638028215">
          <w:marLeft w:val="480"/>
          <w:marRight w:val="0"/>
          <w:marTop w:val="0"/>
          <w:marBottom w:val="0"/>
          <w:divBdr>
            <w:top w:val="none" w:sz="0" w:space="0" w:color="auto"/>
            <w:left w:val="none" w:sz="0" w:space="0" w:color="auto"/>
            <w:bottom w:val="none" w:sz="0" w:space="0" w:color="auto"/>
            <w:right w:val="none" w:sz="0" w:space="0" w:color="auto"/>
          </w:divBdr>
        </w:div>
        <w:div w:id="1641224302">
          <w:marLeft w:val="480"/>
          <w:marRight w:val="0"/>
          <w:marTop w:val="0"/>
          <w:marBottom w:val="0"/>
          <w:divBdr>
            <w:top w:val="none" w:sz="0" w:space="0" w:color="auto"/>
            <w:left w:val="none" w:sz="0" w:space="0" w:color="auto"/>
            <w:bottom w:val="none" w:sz="0" w:space="0" w:color="auto"/>
            <w:right w:val="none" w:sz="0" w:space="0" w:color="auto"/>
          </w:divBdr>
        </w:div>
        <w:div w:id="1644655688">
          <w:marLeft w:val="480"/>
          <w:marRight w:val="0"/>
          <w:marTop w:val="0"/>
          <w:marBottom w:val="0"/>
          <w:divBdr>
            <w:top w:val="none" w:sz="0" w:space="0" w:color="auto"/>
            <w:left w:val="none" w:sz="0" w:space="0" w:color="auto"/>
            <w:bottom w:val="none" w:sz="0" w:space="0" w:color="auto"/>
            <w:right w:val="none" w:sz="0" w:space="0" w:color="auto"/>
          </w:divBdr>
        </w:div>
        <w:div w:id="1664971697">
          <w:marLeft w:val="480"/>
          <w:marRight w:val="0"/>
          <w:marTop w:val="0"/>
          <w:marBottom w:val="0"/>
          <w:divBdr>
            <w:top w:val="none" w:sz="0" w:space="0" w:color="auto"/>
            <w:left w:val="none" w:sz="0" w:space="0" w:color="auto"/>
            <w:bottom w:val="none" w:sz="0" w:space="0" w:color="auto"/>
            <w:right w:val="none" w:sz="0" w:space="0" w:color="auto"/>
          </w:divBdr>
        </w:div>
        <w:div w:id="1686789222">
          <w:marLeft w:val="480"/>
          <w:marRight w:val="0"/>
          <w:marTop w:val="0"/>
          <w:marBottom w:val="0"/>
          <w:divBdr>
            <w:top w:val="none" w:sz="0" w:space="0" w:color="auto"/>
            <w:left w:val="none" w:sz="0" w:space="0" w:color="auto"/>
            <w:bottom w:val="none" w:sz="0" w:space="0" w:color="auto"/>
            <w:right w:val="none" w:sz="0" w:space="0" w:color="auto"/>
          </w:divBdr>
        </w:div>
        <w:div w:id="1732776437">
          <w:marLeft w:val="480"/>
          <w:marRight w:val="0"/>
          <w:marTop w:val="0"/>
          <w:marBottom w:val="0"/>
          <w:divBdr>
            <w:top w:val="none" w:sz="0" w:space="0" w:color="auto"/>
            <w:left w:val="none" w:sz="0" w:space="0" w:color="auto"/>
            <w:bottom w:val="none" w:sz="0" w:space="0" w:color="auto"/>
            <w:right w:val="none" w:sz="0" w:space="0" w:color="auto"/>
          </w:divBdr>
        </w:div>
        <w:div w:id="1735852181">
          <w:marLeft w:val="480"/>
          <w:marRight w:val="0"/>
          <w:marTop w:val="0"/>
          <w:marBottom w:val="0"/>
          <w:divBdr>
            <w:top w:val="none" w:sz="0" w:space="0" w:color="auto"/>
            <w:left w:val="none" w:sz="0" w:space="0" w:color="auto"/>
            <w:bottom w:val="none" w:sz="0" w:space="0" w:color="auto"/>
            <w:right w:val="none" w:sz="0" w:space="0" w:color="auto"/>
          </w:divBdr>
        </w:div>
        <w:div w:id="1760980325">
          <w:marLeft w:val="480"/>
          <w:marRight w:val="0"/>
          <w:marTop w:val="0"/>
          <w:marBottom w:val="0"/>
          <w:divBdr>
            <w:top w:val="none" w:sz="0" w:space="0" w:color="auto"/>
            <w:left w:val="none" w:sz="0" w:space="0" w:color="auto"/>
            <w:bottom w:val="none" w:sz="0" w:space="0" w:color="auto"/>
            <w:right w:val="none" w:sz="0" w:space="0" w:color="auto"/>
          </w:divBdr>
        </w:div>
        <w:div w:id="1770470340">
          <w:marLeft w:val="480"/>
          <w:marRight w:val="0"/>
          <w:marTop w:val="0"/>
          <w:marBottom w:val="0"/>
          <w:divBdr>
            <w:top w:val="none" w:sz="0" w:space="0" w:color="auto"/>
            <w:left w:val="none" w:sz="0" w:space="0" w:color="auto"/>
            <w:bottom w:val="none" w:sz="0" w:space="0" w:color="auto"/>
            <w:right w:val="none" w:sz="0" w:space="0" w:color="auto"/>
          </w:divBdr>
        </w:div>
        <w:div w:id="1786077403">
          <w:marLeft w:val="480"/>
          <w:marRight w:val="0"/>
          <w:marTop w:val="0"/>
          <w:marBottom w:val="0"/>
          <w:divBdr>
            <w:top w:val="none" w:sz="0" w:space="0" w:color="auto"/>
            <w:left w:val="none" w:sz="0" w:space="0" w:color="auto"/>
            <w:bottom w:val="none" w:sz="0" w:space="0" w:color="auto"/>
            <w:right w:val="none" w:sz="0" w:space="0" w:color="auto"/>
          </w:divBdr>
        </w:div>
        <w:div w:id="1797945404">
          <w:marLeft w:val="480"/>
          <w:marRight w:val="0"/>
          <w:marTop w:val="0"/>
          <w:marBottom w:val="0"/>
          <w:divBdr>
            <w:top w:val="none" w:sz="0" w:space="0" w:color="auto"/>
            <w:left w:val="none" w:sz="0" w:space="0" w:color="auto"/>
            <w:bottom w:val="none" w:sz="0" w:space="0" w:color="auto"/>
            <w:right w:val="none" w:sz="0" w:space="0" w:color="auto"/>
          </w:divBdr>
        </w:div>
        <w:div w:id="1805389642">
          <w:marLeft w:val="480"/>
          <w:marRight w:val="0"/>
          <w:marTop w:val="0"/>
          <w:marBottom w:val="0"/>
          <w:divBdr>
            <w:top w:val="none" w:sz="0" w:space="0" w:color="auto"/>
            <w:left w:val="none" w:sz="0" w:space="0" w:color="auto"/>
            <w:bottom w:val="none" w:sz="0" w:space="0" w:color="auto"/>
            <w:right w:val="none" w:sz="0" w:space="0" w:color="auto"/>
          </w:divBdr>
        </w:div>
        <w:div w:id="1808860181">
          <w:marLeft w:val="480"/>
          <w:marRight w:val="0"/>
          <w:marTop w:val="0"/>
          <w:marBottom w:val="0"/>
          <w:divBdr>
            <w:top w:val="none" w:sz="0" w:space="0" w:color="auto"/>
            <w:left w:val="none" w:sz="0" w:space="0" w:color="auto"/>
            <w:bottom w:val="none" w:sz="0" w:space="0" w:color="auto"/>
            <w:right w:val="none" w:sz="0" w:space="0" w:color="auto"/>
          </w:divBdr>
        </w:div>
        <w:div w:id="1864904129">
          <w:marLeft w:val="480"/>
          <w:marRight w:val="0"/>
          <w:marTop w:val="0"/>
          <w:marBottom w:val="0"/>
          <w:divBdr>
            <w:top w:val="none" w:sz="0" w:space="0" w:color="auto"/>
            <w:left w:val="none" w:sz="0" w:space="0" w:color="auto"/>
            <w:bottom w:val="none" w:sz="0" w:space="0" w:color="auto"/>
            <w:right w:val="none" w:sz="0" w:space="0" w:color="auto"/>
          </w:divBdr>
        </w:div>
        <w:div w:id="1908107753">
          <w:marLeft w:val="480"/>
          <w:marRight w:val="0"/>
          <w:marTop w:val="0"/>
          <w:marBottom w:val="0"/>
          <w:divBdr>
            <w:top w:val="none" w:sz="0" w:space="0" w:color="auto"/>
            <w:left w:val="none" w:sz="0" w:space="0" w:color="auto"/>
            <w:bottom w:val="none" w:sz="0" w:space="0" w:color="auto"/>
            <w:right w:val="none" w:sz="0" w:space="0" w:color="auto"/>
          </w:divBdr>
        </w:div>
        <w:div w:id="1932424870">
          <w:marLeft w:val="480"/>
          <w:marRight w:val="0"/>
          <w:marTop w:val="0"/>
          <w:marBottom w:val="0"/>
          <w:divBdr>
            <w:top w:val="none" w:sz="0" w:space="0" w:color="auto"/>
            <w:left w:val="none" w:sz="0" w:space="0" w:color="auto"/>
            <w:bottom w:val="none" w:sz="0" w:space="0" w:color="auto"/>
            <w:right w:val="none" w:sz="0" w:space="0" w:color="auto"/>
          </w:divBdr>
        </w:div>
        <w:div w:id="1958247605">
          <w:marLeft w:val="480"/>
          <w:marRight w:val="0"/>
          <w:marTop w:val="0"/>
          <w:marBottom w:val="0"/>
          <w:divBdr>
            <w:top w:val="none" w:sz="0" w:space="0" w:color="auto"/>
            <w:left w:val="none" w:sz="0" w:space="0" w:color="auto"/>
            <w:bottom w:val="none" w:sz="0" w:space="0" w:color="auto"/>
            <w:right w:val="none" w:sz="0" w:space="0" w:color="auto"/>
          </w:divBdr>
        </w:div>
        <w:div w:id="1964270297">
          <w:marLeft w:val="480"/>
          <w:marRight w:val="0"/>
          <w:marTop w:val="0"/>
          <w:marBottom w:val="0"/>
          <w:divBdr>
            <w:top w:val="none" w:sz="0" w:space="0" w:color="auto"/>
            <w:left w:val="none" w:sz="0" w:space="0" w:color="auto"/>
            <w:bottom w:val="none" w:sz="0" w:space="0" w:color="auto"/>
            <w:right w:val="none" w:sz="0" w:space="0" w:color="auto"/>
          </w:divBdr>
        </w:div>
        <w:div w:id="2141222568">
          <w:marLeft w:val="480"/>
          <w:marRight w:val="0"/>
          <w:marTop w:val="0"/>
          <w:marBottom w:val="0"/>
          <w:divBdr>
            <w:top w:val="none" w:sz="0" w:space="0" w:color="auto"/>
            <w:left w:val="none" w:sz="0" w:space="0" w:color="auto"/>
            <w:bottom w:val="none" w:sz="0" w:space="0" w:color="auto"/>
            <w:right w:val="none" w:sz="0" w:space="0" w:color="auto"/>
          </w:divBdr>
        </w:div>
      </w:divsChild>
    </w:div>
    <w:div w:id="983512498">
      <w:bodyDiv w:val="1"/>
      <w:marLeft w:val="0"/>
      <w:marRight w:val="0"/>
      <w:marTop w:val="0"/>
      <w:marBottom w:val="0"/>
      <w:divBdr>
        <w:top w:val="none" w:sz="0" w:space="0" w:color="auto"/>
        <w:left w:val="none" w:sz="0" w:space="0" w:color="auto"/>
        <w:bottom w:val="none" w:sz="0" w:space="0" w:color="auto"/>
        <w:right w:val="none" w:sz="0" w:space="0" w:color="auto"/>
      </w:divBdr>
    </w:div>
    <w:div w:id="984235659">
      <w:bodyDiv w:val="1"/>
      <w:marLeft w:val="0"/>
      <w:marRight w:val="0"/>
      <w:marTop w:val="0"/>
      <w:marBottom w:val="0"/>
      <w:divBdr>
        <w:top w:val="none" w:sz="0" w:space="0" w:color="auto"/>
        <w:left w:val="none" w:sz="0" w:space="0" w:color="auto"/>
        <w:bottom w:val="none" w:sz="0" w:space="0" w:color="auto"/>
        <w:right w:val="none" w:sz="0" w:space="0" w:color="auto"/>
      </w:divBdr>
    </w:div>
    <w:div w:id="984314815">
      <w:bodyDiv w:val="1"/>
      <w:marLeft w:val="0"/>
      <w:marRight w:val="0"/>
      <w:marTop w:val="0"/>
      <w:marBottom w:val="0"/>
      <w:divBdr>
        <w:top w:val="none" w:sz="0" w:space="0" w:color="auto"/>
        <w:left w:val="none" w:sz="0" w:space="0" w:color="auto"/>
        <w:bottom w:val="none" w:sz="0" w:space="0" w:color="auto"/>
        <w:right w:val="none" w:sz="0" w:space="0" w:color="auto"/>
      </w:divBdr>
    </w:div>
    <w:div w:id="984578696">
      <w:bodyDiv w:val="1"/>
      <w:marLeft w:val="0"/>
      <w:marRight w:val="0"/>
      <w:marTop w:val="0"/>
      <w:marBottom w:val="0"/>
      <w:divBdr>
        <w:top w:val="none" w:sz="0" w:space="0" w:color="auto"/>
        <w:left w:val="none" w:sz="0" w:space="0" w:color="auto"/>
        <w:bottom w:val="none" w:sz="0" w:space="0" w:color="auto"/>
        <w:right w:val="none" w:sz="0" w:space="0" w:color="auto"/>
      </w:divBdr>
    </w:div>
    <w:div w:id="986396225">
      <w:bodyDiv w:val="1"/>
      <w:marLeft w:val="0"/>
      <w:marRight w:val="0"/>
      <w:marTop w:val="0"/>
      <w:marBottom w:val="0"/>
      <w:divBdr>
        <w:top w:val="none" w:sz="0" w:space="0" w:color="auto"/>
        <w:left w:val="none" w:sz="0" w:space="0" w:color="auto"/>
        <w:bottom w:val="none" w:sz="0" w:space="0" w:color="auto"/>
        <w:right w:val="none" w:sz="0" w:space="0" w:color="auto"/>
      </w:divBdr>
    </w:div>
    <w:div w:id="987977597">
      <w:bodyDiv w:val="1"/>
      <w:marLeft w:val="0"/>
      <w:marRight w:val="0"/>
      <w:marTop w:val="0"/>
      <w:marBottom w:val="0"/>
      <w:divBdr>
        <w:top w:val="none" w:sz="0" w:space="0" w:color="auto"/>
        <w:left w:val="none" w:sz="0" w:space="0" w:color="auto"/>
        <w:bottom w:val="none" w:sz="0" w:space="0" w:color="auto"/>
        <w:right w:val="none" w:sz="0" w:space="0" w:color="auto"/>
      </w:divBdr>
    </w:div>
    <w:div w:id="988242794">
      <w:bodyDiv w:val="1"/>
      <w:marLeft w:val="0"/>
      <w:marRight w:val="0"/>
      <w:marTop w:val="0"/>
      <w:marBottom w:val="0"/>
      <w:divBdr>
        <w:top w:val="none" w:sz="0" w:space="0" w:color="auto"/>
        <w:left w:val="none" w:sz="0" w:space="0" w:color="auto"/>
        <w:bottom w:val="none" w:sz="0" w:space="0" w:color="auto"/>
        <w:right w:val="none" w:sz="0" w:space="0" w:color="auto"/>
      </w:divBdr>
    </w:div>
    <w:div w:id="989140135">
      <w:bodyDiv w:val="1"/>
      <w:marLeft w:val="0"/>
      <w:marRight w:val="0"/>
      <w:marTop w:val="0"/>
      <w:marBottom w:val="0"/>
      <w:divBdr>
        <w:top w:val="none" w:sz="0" w:space="0" w:color="auto"/>
        <w:left w:val="none" w:sz="0" w:space="0" w:color="auto"/>
        <w:bottom w:val="none" w:sz="0" w:space="0" w:color="auto"/>
        <w:right w:val="none" w:sz="0" w:space="0" w:color="auto"/>
      </w:divBdr>
      <w:divsChild>
        <w:div w:id="27873005">
          <w:marLeft w:val="480"/>
          <w:marRight w:val="0"/>
          <w:marTop w:val="0"/>
          <w:marBottom w:val="0"/>
          <w:divBdr>
            <w:top w:val="none" w:sz="0" w:space="0" w:color="auto"/>
            <w:left w:val="none" w:sz="0" w:space="0" w:color="auto"/>
            <w:bottom w:val="none" w:sz="0" w:space="0" w:color="auto"/>
            <w:right w:val="none" w:sz="0" w:space="0" w:color="auto"/>
          </w:divBdr>
        </w:div>
        <w:div w:id="66810081">
          <w:marLeft w:val="480"/>
          <w:marRight w:val="0"/>
          <w:marTop w:val="0"/>
          <w:marBottom w:val="0"/>
          <w:divBdr>
            <w:top w:val="none" w:sz="0" w:space="0" w:color="auto"/>
            <w:left w:val="none" w:sz="0" w:space="0" w:color="auto"/>
            <w:bottom w:val="none" w:sz="0" w:space="0" w:color="auto"/>
            <w:right w:val="none" w:sz="0" w:space="0" w:color="auto"/>
          </w:divBdr>
        </w:div>
        <w:div w:id="104272803">
          <w:marLeft w:val="480"/>
          <w:marRight w:val="0"/>
          <w:marTop w:val="0"/>
          <w:marBottom w:val="0"/>
          <w:divBdr>
            <w:top w:val="none" w:sz="0" w:space="0" w:color="auto"/>
            <w:left w:val="none" w:sz="0" w:space="0" w:color="auto"/>
            <w:bottom w:val="none" w:sz="0" w:space="0" w:color="auto"/>
            <w:right w:val="none" w:sz="0" w:space="0" w:color="auto"/>
          </w:divBdr>
        </w:div>
        <w:div w:id="109588885">
          <w:marLeft w:val="480"/>
          <w:marRight w:val="0"/>
          <w:marTop w:val="0"/>
          <w:marBottom w:val="0"/>
          <w:divBdr>
            <w:top w:val="none" w:sz="0" w:space="0" w:color="auto"/>
            <w:left w:val="none" w:sz="0" w:space="0" w:color="auto"/>
            <w:bottom w:val="none" w:sz="0" w:space="0" w:color="auto"/>
            <w:right w:val="none" w:sz="0" w:space="0" w:color="auto"/>
          </w:divBdr>
        </w:div>
        <w:div w:id="150756672">
          <w:marLeft w:val="480"/>
          <w:marRight w:val="0"/>
          <w:marTop w:val="0"/>
          <w:marBottom w:val="0"/>
          <w:divBdr>
            <w:top w:val="none" w:sz="0" w:space="0" w:color="auto"/>
            <w:left w:val="none" w:sz="0" w:space="0" w:color="auto"/>
            <w:bottom w:val="none" w:sz="0" w:space="0" w:color="auto"/>
            <w:right w:val="none" w:sz="0" w:space="0" w:color="auto"/>
          </w:divBdr>
        </w:div>
        <w:div w:id="200746190">
          <w:marLeft w:val="480"/>
          <w:marRight w:val="0"/>
          <w:marTop w:val="0"/>
          <w:marBottom w:val="0"/>
          <w:divBdr>
            <w:top w:val="none" w:sz="0" w:space="0" w:color="auto"/>
            <w:left w:val="none" w:sz="0" w:space="0" w:color="auto"/>
            <w:bottom w:val="none" w:sz="0" w:space="0" w:color="auto"/>
            <w:right w:val="none" w:sz="0" w:space="0" w:color="auto"/>
          </w:divBdr>
        </w:div>
        <w:div w:id="203367391">
          <w:marLeft w:val="480"/>
          <w:marRight w:val="0"/>
          <w:marTop w:val="0"/>
          <w:marBottom w:val="0"/>
          <w:divBdr>
            <w:top w:val="none" w:sz="0" w:space="0" w:color="auto"/>
            <w:left w:val="none" w:sz="0" w:space="0" w:color="auto"/>
            <w:bottom w:val="none" w:sz="0" w:space="0" w:color="auto"/>
            <w:right w:val="none" w:sz="0" w:space="0" w:color="auto"/>
          </w:divBdr>
        </w:div>
        <w:div w:id="213277815">
          <w:marLeft w:val="480"/>
          <w:marRight w:val="0"/>
          <w:marTop w:val="0"/>
          <w:marBottom w:val="0"/>
          <w:divBdr>
            <w:top w:val="none" w:sz="0" w:space="0" w:color="auto"/>
            <w:left w:val="none" w:sz="0" w:space="0" w:color="auto"/>
            <w:bottom w:val="none" w:sz="0" w:space="0" w:color="auto"/>
            <w:right w:val="none" w:sz="0" w:space="0" w:color="auto"/>
          </w:divBdr>
        </w:div>
        <w:div w:id="234895434">
          <w:marLeft w:val="480"/>
          <w:marRight w:val="0"/>
          <w:marTop w:val="0"/>
          <w:marBottom w:val="0"/>
          <w:divBdr>
            <w:top w:val="none" w:sz="0" w:space="0" w:color="auto"/>
            <w:left w:val="none" w:sz="0" w:space="0" w:color="auto"/>
            <w:bottom w:val="none" w:sz="0" w:space="0" w:color="auto"/>
            <w:right w:val="none" w:sz="0" w:space="0" w:color="auto"/>
          </w:divBdr>
        </w:div>
        <w:div w:id="238517335">
          <w:marLeft w:val="480"/>
          <w:marRight w:val="0"/>
          <w:marTop w:val="0"/>
          <w:marBottom w:val="0"/>
          <w:divBdr>
            <w:top w:val="none" w:sz="0" w:space="0" w:color="auto"/>
            <w:left w:val="none" w:sz="0" w:space="0" w:color="auto"/>
            <w:bottom w:val="none" w:sz="0" w:space="0" w:color="auto"/>
            <w:right w:val="none" w:sz="0" w:space="0" w:color="auto"/>
          </w:divBdr>
        </w:div>
        <w:div w:id="297682615">
          <w:marLeft w:val="480"/>
          <w:marRight w:val="0"/>
          <w:marTop w:val="0"/>
          <w:marBottom w:val="0"/>
          <w:divBdr>
            <w:top w:val="none" w:sz="0" w:space="0" w:color="auto"/>
            <w:left w:val="none" w:sz="0" w:space="0" w:color="auto"/>
            <w:bottom w:val="none" w:sz="0" w:space="0" w:color="auto"/>
            <w:right w:val="none" w:sz="0" w:space="0" w:color="auto"/>
          </w:divBdr>
        </w:div>
        <w:div w:id="313795878">
          <w:marLeft w:val="480"/>
          <w:marRight w:val="0"/>
          <w:marTop w:val="0"/>
          <w:marBottom w:val="0"/>
          <w:divBdr>
            <w:top w:val="none" w:sz="0" w:space="0" w:color="auto"/>
            <w:left w:val="none" w:sz="0" w:space="0" w:color="auto"/>
            <w:bottom w:val="none" w:sz="0" w:space="0" w:color="auto"/>
            <w:right w:val="none" w:sz="0" w:space="0" w:color="auto"/>
          </w:divBdr>
        </w:div>
        <w:div w:id="348725267">
          <w:marLeft w:val="480"/>
          <w:marRight w:val="0"/>
          <w:marTop w:val="0"/>
          <w:marBottom w:val="0"/>
          <w:divBdr>
            <w:top w:val="none" w:sz="0" w:space="0" w:color="auto"/>
            <w:left w:val="none" w:sz="0" w:space="0" w:color="auto"/>
            <w:bottom w:val="none" w:sz="0" w:space="0" w:color="auto"/>
            <w:right w:val="none" w:sz="0" w:space="0" w:color="auto"/>
          </w:divBdr>
        </w:div>
        <w:div w:id="350956377">
          <w:marLeft w:val="480"/>
          <w:marRight w:val="0"/>
          <w:marTop w:val="0"/>
          <w:marBottom w:val="0"/>
          <w:divBdr>
            <w:top w:val="none" w:sz="0" w:space="0" w:color="auto"/>
            <w:left w:val="none" w:sz="0" w:space="0" w:color="auto"/>
            <w:bottom w:val="none" w:sz="0" w:space="0" w:color="auto"/>
            <w:right w:val="none" w:sz="0" w:space="0" w:color="auto"/>
          </w:divBdr>
        </w:div>
        <w:div w:id="359477701">
          <w:marLeft w:val="480"/>
          <w:marRight w:val="0"/>
          <w:marTop w:val="0"/>
          <w:marBottom w:val="0"/>
          <w:divBdr>
            <w:top w:val="none" w:sz="0" w:space="0" w:color="auto"/>
            <w:left w:val="none" w:sz="0" w:space="0" w:color="auto"/>
            <w:bottom w:val="none" w:sz="0" w:space="0" w:color="auto"/>
            <w:right w:val="none" w:sz="0" w:space="0" w:color="auto"/>
          </w:divBdr>
        </w:div>
        <w:div w:id="369455319">
          <w:marLeft w:val="480"/>
          <w:marRight w:val="0"/>
          <w:marTop w:val="0"/>
          <w:marBottom w:val="0"/>
          <w:divBdr>
            <w:top w:val="none" w:sz="0" w:space="0" w:color="auto"/>
            <w:left w:val="none" w:sz="0" w:space="0" w:color="auto"/>
            <w:bottom w:val="none" w:sz="0" w:space="0" w:color="auto"/>
            <w:right w:val="none" w:sz="0" w:space="0" w:color="auto"/>
          </w:divBdr>
        </w:div>
        <w:div w:id="393086153">
          <w:marLeft w:val="480"/>
          <w:marRight w:val="0"/>
          <w:marTop w:val="0"/>
          <w:marBottom w:val="0"/>
          <w:divBdr>
            <w:top w:val="none" w:sz="0" w:space="0" w:color="auto"/>
            <w:left w:val="none" w:sz="0" w:space="0" w:color="auto"/>
            <w:bottom w:val="none" w:sz="0" w:space="0" w:color="auto"/>
            <w:right w:val="none" w:sz="0" w:space="0" w:color="auto"/>
          </w:divBdr>
        </w:div>
        <w:div w:id="419983708">
          <w:marLeft w:val="480"/>
          <w:marRight w:val="0"/>
          <w:marTop w:val="0"/>
          <w:marBottom w:val="0"/>
          <w:divBdr>
            <w:top w:val="none" w:sz="0" w:space="0" w:color="auto"/>
            <w:left w:val="none" w:sz="0" w:space="0" w:color="auto"/>
            <w:bottom w:val="none" w:sz="0" w:space="0" w:color="auto"/>
            <w:right w:val="none" w:sz="0" w:space="0" w:color="auto"/>
          </w:divBdr>
        </w:div>
        <w:div w:id="430976347">
          <w:marLeft w:val="480"/>
          <w:marRight w:val="0"/>
          <w:marTop w:val="0"/>
          <w:marBottom w:val="0"/>
          <w:divBdr>
            <w:top w:val="none" w:sz="0" w:space="0" w:color="auto"/>
            <w:left w:val="none" w:sz="0" w:space="0" w:color="auto"/>
            <w:bottom w:val="none" w:sz="0" w:space="0" w:color="auto"/>
            <w:right w:val="none" w:sz="0" w:space="0" w:color="auto"/>
          </w:divBdr>
        </w:div>
        <w:div w:id="434831567">
          <w:marLeft w:val="480"/>
          <w:marRight w:val="0"/>
          <w:marTop w:val="0"/>
          <w:marBottom w:val="0"/>
          <w:divBdr>
            <w:top w:val="none" w:sz="0" w:space="0" w:color="auto"/>
            <w:left w:val="none" w:sz="0" w:space="0" w:color="auto"/>
            <w:bottom w:val="none" w:sz="0" w:space="0" w:color="auto"/>
            <w:right w:val="none" w:sz="0" w:space="0" w:color="auto"/>
          </w:divBdr>
        </w:div>
        <w:div w:id="440955811">
          <w:marLeft w:val="480"/>
          <w:marRight w:val="0"/>
          <w:marTop w:val="0"/>
          <w:marBottom w:val="0"/>
          <w:divBdr>
            <w:top w:val="none" w:sz="0" w:space="0" w:color="auto"/>
            <w:left w:val="none" w:sz="0" w:space="0" w:color="auto"/>
            <w:bottom w:val="none" w:sz="0" w:space="0" w:color="auto"/>
            <w:right w:val="none" w:sz="0" w:space="0" w:color="auto"/>
          </w:divBdr>
        </w:div>
        <w:div w:id="469521549">
          <w:marLeft w:val="480"/>
          <w:marRight w:val="0"/>
          <w:marTop w:val="0"/>
          <w:marBottom w:val="0"/>
          <w:divBdr>
            <w:top w:val="none" w:sz="0" w:space="0" w:color="auto"/>
            <w:left w:val="none" w:sz="0" w:space="0" w:color="auto"/>
            <w:bottom w:val="none" w:sz="0" w:space="0" w:color="auto"/>
            <w:right w:val="none" w:sz="0" w:space="0" w:color="auto"/>
          </w:divBdr>
        </w:div>
        <w:div w:id="515537101">
          <w:marLeft w:val="480"/>
          <w:marRight w:val="0"/>
          <w:marTop w:val="0"/>
          <w:marBottom w:val="0"/>
          <w:divBdr>
            <w:top w:val="none" w:sz="0" w:space="0" w:color="auto"/>
            <w:left w:val="none" w:sz="0" w:space="0" w:color="auto"/>
            <w:bottom w:val="none" w:sz="0" w:space="0" w:color="auto"/>
            <w:right w:val="none" w:sz="0" w:space="0" w:color="auto"/>
          </w:divBdr>
        </w:div>
        <w:div w:id="532353228">
          <w:marLeft w:val="480"/>
          <w:marRight w:val="0"/>
          <w:marTop w:val="0"/>
          <w:marBottom w:val="0"/>
          <w:divBdr>
            <w:top w:val="none" w:sz="0" w:space="0" w:color="auto"/>
            <w:left w:val="none" w:sz="0" w:space="0" w:color="auto"/>
            <w:bottom w:val="none" w:sz="0" w:space="0" w:color="auto"/>
            <w:right w:val="none" w:sz="0" w:space="0" w:color="auto"/>
          </w:divBdr>
        </w:div>
        <w:div w:id="549466229">
          <w:marLeft w:val="480"/>
          <w:marRight w:val="0"/>
          <w:marTop w:val="0"/>
          <w:marBottom w:val="0"/>
          <w:divBdr>
            <w:top w:val="none" w:sz="0" w:space="0" w:color="auto"/>
            <w:left w:val="none" w:sz="0" w:space="0" w:color="auto"/>
            <w:bottom w:val="none" w:sz="0" w:space="0" w:color="auto"/>
            <w:right w:val="none" w:sz="0" w:space="0" w:color="auto"/>
          </w:divBdr>
        </w:div>
        <w:div w:id="569729232">
          <w:marLeft w:val="480"/>
          <w:marRight w:val="0"/>
          <w:marTop w:val="0"/>
          <w:marBottom w:val="0"/>
          <w:divBdr>
            <w:top w:val="none" w:sz="0" w:space="0" w:color="auto"/>
            <w:left w:val="none" w:sz="0" w:space="0" w:color="auto"/>
            <w:bottom w:val="none" w:sz="0" w:space="0" w:color="auto"/>
            <w:right w:val="none" w:sz="0" w:space="0" w:color="auto"/>
          </w:divBdr>
        </w:div>
        <w:div w:id="576016967">
          <w:marLeft w:val="480"/>
          <w:marRight w:val="0"/>
          <w:marTop w:val="0"/>
          <w:marBottom w:val="0"/>
          <w:divBdr>
            <w:top w:val="none" w:sz="0" w:space="0" w:color="auto"/>
            <w:left w:val="none" w:sz="0" w:space="0" w:color="auto"/>
            <w:bottom w:val="none" w:sz="0" w:space="0" w:color="auto"/>
            <w:right w:val="none" w:sz="0" w:space="0" w:color="auto"/>
          </w:divBdr>
        </w:div>
        <w:div w:id="582684191">
          <w:marLeft w:val="480"/>
          <w:marRight w:val="0"/>
          <w:marTop w:val="0"/>
          <w:marBottom w:val="0"/>
          <w:divBdr>
            <w:top w:val="none" w:sz="0" w:space="0" w:color="auto"/>
            <w:left w:val="none" w:sz="0" w:space="0" w:color="auto"/>
            <w:bottom w:val="none" w:sz="0" w:space="0" w:color="auto"/>
            <w:right w:val="none" w:sz="0" w:space="0" w:color="auto"/>
          </w:divBdr>
        </w:div>
        <w:div w:id="633222020">
          <w:marLeft w:val="480"/>
          <w:marRight w:val="0"/>
          <w:marTop w:val="0"/>
          <w:marBottom w:val="0"/>
          <w:divBdr>
            <w:top w:val="none" w:sz="0" w:space="0" w:color="auto"/>
            <w:left w:val="none" w:sz="0" w:space="0" w:color="auto"/>
            <w:bottom w:val="none" w:sz="0" w:space="0" w:color="auto"/>
            <w:right w:val="none" w:sz="0" w:space="0" w:color="auto"/>
          </w:divBdr>
        </w:div>
        <w:div w:id="645354174">
          <w:marLeft w:val="480"/>
          <w:marRight w:val="0"/>
          <w:marTop w:val="0"/>
          <w:marBottom w:val="0"/>
          <w:divBdr>
            <w:top w:val="none" w:sz="0" w:space="0" w:color="auto"/>
            <w:left w:val="none" w:sz="0" w:space="0" w:color="auto"/>
            <w:bottom w:val="none" w:sz="0" w:space="0" w:color="auto"/>
            <w:right w:val="none" w:sz="0" w:space="0" w:color="auto"/>
          </w:divBdr>
        </w:div>
        <w:div w:id="646713017">
          <w:marLeft w:val="480"/>
          <w:marRight w:val="0"/>
          <w:marTop w:val="0"/>
          <w:marBottom w:val="0"/>
          <w:divBdr>
            <w:top w:val="none" w:sz="0" w:space="0" w:color="auto"/>
            <w:left w:val="none" w:sz="0" w:space="0" w:color="auto"/>
            <w:bottom w:val="none" w:sz="0" w:space="0" w:color="auto"/>
            <w:right w:val="none" w:sz="0" w:space="0" w:color="auto"/>
          </w:divBdr>
        </w:div>
        <w:div w:id="666326568">
          <w:marLeft w:val="480"/>
          <w:marRight w:val="0"/>
          <w:marTop w:val="0"/>
          <w:marBottom w:val="0"/>
          <w:divBdr>
            <w:top w:val="none" w:sz="0" w:space="0" w:color="auto"/>
            <w:left w:val="none" w:sz="0" w:space="0" w:color="auto"/>
            <w:bottom w:val="none" w:sz="0" w:space="0" w:color="auto"/>
            <w:right w:val="none" w:sz="0" w:space="0" w:color="auto"/>
          </w:divBdr>
        </w:div>
        <w:div w:id="698815652">
          <w:marLeft w:val="480"/>
          <w:marRight w:val="0"/>
          <w:marTop w:val="0"/>
          <w:marBottom w:val="0"/>
          <w:divBdr>
            <w:top w:val="none" w:sz="0" w:space="0" w:color="auto"/>
            <w:left w:val="none" w:sz="0" w:space="0" w:color="auto"/>
            <w:bottom w:val="none" w:sz="0" w:space="0" w:color="auto"/>
            <w:right w:val="none" w:sz="0" w:space="0" w:color="auto"/>
          </w:divBdr>
        </w:div>
        <w:div w:id="790126843">
          <w:marLeft w:val="480"/>
          <w:marRight w:val="0"/>
          <w:marTop w:val="0"/>
          <w:marBottom w:val="0"/>
          <w:divBdr>
            <w:top w:val="none" w:sz="0" w:space="0" w:color="auto"/>
            <w:left w:val="none" w:sz="0" w:space="0" w:color="auto"/>
            <w:bottom w:val="none" w:sz="0" w:space="0" w:color="auto"/>
            <w:right w:val="none" w:sz="0" w:space="0" w:color="auto"/>
          </w:divBdr>
        </w:div>
        <w:div w:id="795176633">
          <w:marLeft w:val="480"/>
          <w:marRight w:val="0"/>
          <w:marTop w:val="0"/>
          <w:marBottom w:val="0"/>
          <w:divBdr>
            <w:top w:val="none" w:sz="0" w:space="0" w:color="auto"/>
            <w:left w:val="none" w:sz="0" w:space="0" w:color="auto"/>
            <w:bottom w:val="none" w:sz="0" w:space="0" w:color="auto"/>
            <w:right w:val="none" w:sz="0" w:space="0" w:color="auto"/>
          </w:divBdr>
        </w:div>
        <w:div w:id="937637270">
          <w:marLeft w:val="480"/>
          <w:marRight w:val="0"/>
          <w:marTop w:val="0"/>
          <w:marBottom w:val="0"/>
          <w:divBdr>
            <w:top w:val="none" w:sz="0" w:space="0" w:color="auto"/>
            <w:left w:val="none" w:sz="0" w:space="0" w:color="auto"/>
            <w:bottom w:val="none" w:sz="0" w:space="0" w:color="auto"/>
            <w:right w:val="none" w:sz="0" w:space="0" w:color="auto"/>
          </w:divBdr>
        </w:div>
        <w:div w:id="955254317">
          <w:marLeft w:val="480"/>
          <w:marRight w:val="0"/>
          <w:marTop w:val="0"/>
          <w:marBottom w:val="0"/>
          <w:divBdr>
            <w:top w:val="none" w:sz="0" w:space="0" w:color="auto"/>
            <w:left w:val="none" w:sz="0" w:space="0" w:color="auto"/>
            <w:bottom w:val="none" w:sz="0" w:space="0" w:color="auto"/>
            <w:right w:val="none" w:sz="0" w:space="0" w:color="auto"/>
          </w:divBdr>
        </w:div>
        <w:div w:id="963654436">
          <w:marLeft w:val="480"/>
          <w:marRight w:val="0"/>
          <w:marTop w:val="0"/>
          <w:marBottom w:val="0"/>
          <w:divBdr>
            <w:top w:val="none" w:sz="0" w:space="0" w:color="auto"/>
            <w:left w:val="none" w:sz="0" w:space="0" w:color="auto"/>
            <w:bottom w:val="none" w:sz="0" w:space="0" w:color="auto"/>
            <w:right w:val="none" w:sz="0" w:space="0" w:color="auto"/>
          </w:divBdr>
        </w:div>
        <w:div w:id="1015110362">
          <w:marLeft w:val="480"/>
          <w:marRight w:val="0"/>
          <w:marTop w:val="0"/>
          <w:marBottom w:val="0"/>
          <w:divBdr>
            <w:top w:val="none" w:sz="0" w:space="0" w:color="auto"/>
            <w:left w:val="none" w:sz="0" w:space="0" w:color="auto"/>
            <w:bottom w:val="none" w:sz="0" w:space="0" w:color="auto"/>
            <w:right w:val="none" w:sz="0" w:space="0" w:color="auto"/>
          </w:divBdr>
        </w:div>
        <w:div w:id="1060592705">
          <w:marLeft w:val="480"/>
          <w:marRight w:val="0"/>
          <w:marTop w:val="0"/>
          <w:marBottom w:val="0"/>
          <w:divBdr>
            <w:top w:val="none" w:sz="0" w:space="0" w:color="auto"/>
            <w:left w:val="none" w:sz="0" w:space="0" w:color="auto"/>
            <w:bottom w:val="none" w:sz="0" w:space="0" w:color="auto"/>
            <w:right w:val="none" w:sz="0" w:space="0" w:color="auto"/>
          </w:divBdr>
        </w:div>
        <w:div w:id="1206404839">
          <w:marLeft w:val="480"/>
          <w:marRight w:val="0"/>
          <w:marTop w:val="0"/>
          <w:marBottom w:val="0"/>
          <w:divBdr>
            <w:top w:val="none" w:sz="0" w:space="0" w:color="auto"/>
            <w:left w:val="none" w:sz="0" w:space="0" w:color="auto"/>
            <w:bottom w:val="none" w:sz="0" w:space="0" w:color="auto"/>
            <w:right w:val="none" w:sz="0" w:space="0" w:color="auto"/>
          </w:divBdr>
        </w:div>
        <w:div w:id="1223758497">
          <w:marLeft w:val="480"/>
          <w:marRight w:val="0"/>
          <w:marTop w:val="0"/>
          <w:marBottom w:val="0"/>
          <w:divBdr>
            <w:top w:val="none" w:sz="0" w:space="0" w:color="auto"/>
            <w:left w:val="none" w:sz="0" w:space="0" w:color="auto"/>
            <w:bottom w:val="none" w:sz="0" w:space="0" w:color="auto"/>
            <w:right w:val="none" w:sz="0" w:space="0" w:color="auto"/>
          </w:divBdr>
        </w:div>
        <w:div w:id="1241137971">
          <w:marLeft w:val="480"/>
          <w:marRight w:val="0"/>
          <w:marTop w:val="0"/>
          <w:marBottom w:val="0"/>
          <w:divBdr>
            <w:top w:val="none" w:sz="0" w:space="0" w:color="auto"/>
            <w:left w:val="none" w:sz="0" w:space="0" w:color="auto"/>
            <w:bottom w:val="none" w:sz="0" w:space="0" w:color="auto"/>
            <w:right w:val="none" w:sz="0" w:space="0" w:color="auto"/>
          </w:divBdr>
        </w:div>
        <w:div w:id="1247418413">
          <w:marLeft w:val="480"/>
          <w:marRight w:val="0"/>
          <w:marTop w:val="0"/>
          <w:marBottom w:val="0"/>
          <w:divBdr>
            <w:top w:val="none" w:sz="0" w:space="0" w:color="auto"/>
            <w:left w:val="none" w:sz="0" w:space="0" w:color="auto"/>
            <w:bottom w:val="none" w:sz="0" w:space="0" w:color="auto"/>
            <w:right w:val="none" w:sz="0" w:space="0" w:color="auto"/>
          </w:divBdr>
        </w:div>
        <w:div w:id="1283533431">
          <w:marLeft w:val="480"/>
          <w:marRight w:val="0"/>
          <w:marTop w:val="0"/>
          <w:marBottom w:val="0"/>
          <w:divBdr>
            <w:top w:val="none" w:sz="0" w:space="0" w:color="auto"/>
            <w:left w:val="none" w:sz="0" w:space="0" w:color="auto"/>
            <w:bottom w:val="none" w:sz="0" w:space="0" w:color="auto"/>
            <w:right w:val="none" w:sz="0" w:space="0" w:color="auto"/>
          </w:divBdr>
        </w:div>
        <w:div w:id="1319457786">
          <w:marLeft w:val="480"/>
          <w:marRight w:val="0"/>
          <w:marTop w:val="0"/>
          <w:marBottom w:val="0"/>
          <w:divBdr>
            <w:top w:val="none" w:sz="0" w:space="0" w:color="auto"/>
            <w:left w:val="none" w:sz="0" w:space="0" w:color="auto"/>
            <w:bottom w:val="none" w:sz="0" w:space="0" w:color="auto"/>
            <w:right w:val="none" w:sz="0" w:space="0" w:color="auto"/>
          </w:divBdr>
        </w:div>
        <w:div w:id="1340037678">
          <w:marLeft w:val="480"/>
          <w:marRight w:val="0"/>
          <w:marTop w:val="0"/>
          <w:marBottom w:val="0"/>
          <w:divBdr>
            <w:top w:val="none" w:sz="0" w:space="0" w:color="auto"/>
            <w:left w:val="none" w:sz="0" w:space="0" w:color="auto"/>
            <w:bottom w:val="none" w:sz="0" w:space="0" w:color="auto"/>
            <w:right w:val="none" w:sz="0" w:space="0" w:color="auto"/>
          </w:divBdr>
        </w:div>
        <w:div w:id="1346439979">
          <w:marLeft w:val="480"/>
          <w:marRight w:val="0"/>
          <w:marTop w:val="0"/>
          <w:marBottom w:val="0"/>
          <w:divBdr>
            <w:top w:val="none" w:sz="0" w:space="0" w:color="auto"/>
            <w:left w:val="none" w:sz="0" w:space="0" w:color="auto"/>
            <w:bottom w:val="none" w:sz="0" w:space="0" w:color="auto"/>
            <w:right w:val="none" w:sz="0" w:space="0" w:color="auto"/>
          </w:divBdr>
        </w:div>
        <w:div w:id="1402752039">
          <w:marLeft w:val="480"/>
          <w:marRight w:val="0"/>
          <w:marTop w:val="0"/>
          <w:marBottom w:val="0"/>
          <w:divBdr>
            <w:top w:val="none" w:sz="0" w:space="0" w:color="auto"/>
            <w:left w:val="none" w:sz="0" w:space="0" w:color="auto"/>
            <w:bottom w:val="none" w:sz="0" w:space="0" w:color="auto"/>
            <w:right w:val="none" w:sz="0" w:space="0" w:color="auto"/>
          </w:divBdr>
        </w:div>
        <w:div w:id="1419249114">
          <w:marLeft w:val="480"/>
          <w:marRight w:val="0"/>
          <w:marTop w:val="0"/>
          <w:marBottom w:val="0"/>
          <w:divBdr>
            <w:top w:val="none" w:sz="0" w:space="0" w:color="auto"/>
            <w:left w:val="none" w:sz="0" w:space="0" w:color="auto"/>
            <w:bottom w:val="none" w:sz="0" w:space="0" w:color="auto"/>
            <w:right w:val="none" w:sz="0" w:space="0" w:color="auto"/>
          </w:divBdr>
        </w:div>
        <w:div w:id="1446805488">
          <w:marLeft w:val="480"/>
          <w:marRight w:val="0"/>
          <w:marTop w:val="0"/>
          <w:marBottom w:val="0"/>
          <w:divBdr>
            <w:top w:val="none" w:sz="0" w:space="0" w:color="auto"/>
            <w:left w:val="none" w:sz="0" w:space="0" w:color="auto"/>
            <w:bottom w:val="none" w:sz="0" w:space="0" w:color="auto"/>
            <w:right w:val="none" w:sz="0" w:space="0" w:color="auto"/>
          </w:divBdr>
        </w:div>
        <w:div w:id="1458989897">
          <w:marLeft w:val="480"/>
          <w:marRight w:val="0"/>
          <w:marTop w:val="0"/>
          <w:marBottom w:val="0"/>
          <w:divBdr>
            <w:top w:val="none" w:sz="0" w:space="0" w:color="auto"/>
            <w:left w:val="none" w:sz="0" w:space="0" w:color="auto"/>
            <w:bottom w:val="none" w:sz="0" w:space="0" w:color="auto"/>
            <w:right w:val="none" w:sz="0" w:space="0" w:color="auto"/>
          </w:divBdr>
        </w:div>
        <w:div w:id="1494686112">
          <w:marLeft w:val="480"/>
          <w:marRight w:val="0"/>
          <w:marTop w:val="0"/>
          <w:marBottom w:val="0"/>
          <w:divBdr>
            <w:top w:val="none" w:sz="0" w:space="0" w:color="auto"/>
            <w:left w:val="none" w:sz="0" w:space="0" w:color="auto"/>
            <w:bottom w:val="none" w:sz="0" w:space="0" w:color="auto"/>
            <w:right w:val="none" w:sz="0" w:space="0" w:color="auto"/>
          </w:divBdr>
        </w:div>
        <w:div w:id="1518425432">
          <w:marLeft w:val="480"/>
          <w:marRight w:val="0"/>
          <w:marTop w:val="0"/>
          <w:marBottom w:val="0"/>
          <w:divBdr>
            <w:top w:val="none" w:sz="0" w:space="0" w:color="auto"/>
            <w:left w:val="none" w:sz="0" w:space="0" w:color="auto"/>
            <w:bottom w:val="none" w:sz="0" w:space="0" w:color="auto"/>
            <w:right w:val="none" w:sz="0" w:space="0" w:color="auto"/>
          </w:divBdr>
        </w:div>
        <w:div w:id="1539246585">
          <w:marLeft w:val="480"/>
          <w:marRight w:val="0"/>
          <w:marTop w:val="0"/>
          <w:marBottom w:val="0"/>
          <w:divBdr>
            <w:top w:val="none" w:sz="0" w:space="0" w:color="auto"/>
            <w:left w:val="none" w:sz="0" w:space="0" w:color="auto"/>
            <w:bottom w:val="none" w:sz="0" w:space="0" w:color="auto"/>
            <w:right w:val="none" w:sz="0" w:space="0" w:color="auto"/>
          </w:divBdr>
        </w:div>
        <w:div w:id="1563716269">
          <w:marLeft w:val="480"/>
          <w:marRight w:val="0"/>
          <w:marTop w:val="0"/>
          <w:marBottom w:val="0"/>
          <w:divBdr>
            <w:top w:val="none" w:sz="0" w:space="0" w:color="auto"/>
            <w:left w:val="none" w:sz="0" w:space="0" w:color="auto"/>
            <w:bottom w:val="none" w:sz="0" w:space="0" w:color="auto"/>
            <w:right w:val="none" w:sz="0" w:space="0" w:color="auto"/>
          </w:divBdr>
        </w:div>
        <w:div w:id="1584798722">
          <w:marLeft w:val="480"/>
          <w:marRight w:val="0"/>
          <w:marTop w:val="0"/>
          <w:marBottom w:val="0"/>
          <w:divBdr>
            <w:top w:val="none" w:sz="0" w:space="0" w:color="auto"/>
            <w:left w:val="none" w:sz="0" w:space="0" w:color="auto"/>
            <w:bottom w:val="none" w:sz="0" w:space="0" w:color="auto"/>
            <w:right w:val="none" w:sz="0" w:space="0" w:color="auto"/>
          </w:divBdr>
        </w:div>
        <w:div w:id="1718433768">
          <w:marLeft w:val="480"/>
          <w:marRight w:val="0"/>
          <w:marTop w:val="0"/>
          <w:marBottom w:val="0"/>
          <w:divBdr>
            <w:top w:val="none" w:sz="0" w:space="0" w:color="auto"/>
            <w:left w:val="none" w:sz="0" w:space="0" w:color="auto"/>
            <w:bottom w:val="none" w:sz="0" w:space="0" w:color="auto"/>
            <w:right w:val="none" w:sz="0" w:space="0" w:color="auto"/>
          </w:divBdr>
        </w:div>
        <w:div w:id="1726876291">
          <w:marLeft w:val="480"/>
          <w:marRight w:val="0"/>
          <w:marTop w:val="0"/>
          <w:marBottom w:val="0"/>
          <w:divBdr>
            <w:top w:val="none" w:sz="0" w:space="0" w:color="auto"/>
            <w:left w:val="none" w:sz="0" w:space="0" w:color="auto"/>
            <w:bottom w:val="none" w:sz="0" w:space="0" w:color="auto"/>
            <w:right w:val="none" w:sz="0" w:space="0" w:color="auto"/>
          </w:divBdr>
        </w:div>
        <w:div w:id="1738550621">
          <w:marLeft w:val="480"/>
          <w:marRight w:val="0"/>
          <w:marTop w:val="0"/>
          <w:marBottom w:val="0"/>
          <w:divBdr>
            <w:top w:val="none" w:sz="0" w:space="0" w:color="auto"/>
            <w:left w:val="none" w:sz="0" w:space="0" w:color="auto"/>
            <w:bottom w:val="none" w:sz="0" w:space="0" w:color="auto"/>
            <w:right w:val="none" w:sz="0" w:space="0" w:color="auto"/>
          </w:divBdr>
        </w:div>
        <w:div w:id="1743722583">
          <w:marLeft w:val="480"/>
          <w:marRight w:val="0"/>
          <w:marTop w:val="0"/>
          <w:marBottom w:val="0"/>
          <w:divBdr>
            <w:top w:val="none" w:sz="0" w:space="0" w:color="auto"/>
            <w:left w:val="none" w:sz="0" w:space="0" w:color="auto"/>
            <w:bottom w:val="none" w:sz="0" w:space="0" w:color="auto"/>
            <w:right w:val="none" w:sz="0" w:space="0" w:color="auto"/>
          </w:divBdr>
        </w:div>
        <w:div w:id="1776244953">
          <w:marLeft w:val="480"/>
          <w:marRight w:val="0"/>
          <w:marTop w:val="0"/>
          <w:marBottom w:val="0"/>
          <w:divBdr>
            <w:top w:val="none" w:sz="0" w:space="0" w:color="auto"/>
            <w:left w:val="none" w:sz="0" w:space="0" w:color="auto"/>
            <w:bottom w:val="none" w:sz="0" w:space="0" w:color="auto"/>
            <w:right w:val="none" w:sz="0" w:space="0" w:color="auto"/>
          </w:divBdr>
        </w:div>
        <w:div w:id="1801070552">
          <w:marLeft w:val="480"/>
          <w:marRight w:val="0"/>
          <w:marTop w:val="0"/>
          <w:marBottom w:val="0"/>
          <w:divBdr>
            <w:top w:val="none" w:sz="0" w:space="0" w:color="auto"/>
            <w:left w:val="none" w:sz="0" w:space="0" w:color="auto"/>
            <w:bottom w:val="none" w:sz="0" w:space="0" w:color="auto"/>
            <w:right w:val="none" w:sz="0" w:space="0" w:color="auto"/>
          </w:divBdr>
        </w:div>
        <w:div w:id="1849640514">
          <w:marLeft w:val="480"/>
          <w:marRight w:val="0"/>
          <w:marTop w:val="0"/>
          <w:marBottom w:val="0"/>
          <w:divBdr>
            <w:top w:val="none" w:sz="0" w:space="0" w:color="auto"/>
            <w:left w:val="none" w:sz="0" w:space="0" w:color="auto"/>
            <w:bottom w:val="none" w:sz="0" w:space="0" w:color="auto"/>
            <w:right w:val="none" w:sz="0" w:space="0" w:color="auto"/>
          </w:divBdr>
        </w:div>
        <w:div w:id="1858425654">
          <w:marLeft w:val="480"/>
          <w:marRight w:val="0"/>
          <w:marTop w:val="0"/>
          <w:marBottom w:val="0"/>
          <w:divBdr>
            <w:top w:val="none" w:sz="0" w:space="0" w:color="auto"/>
            <w:left w:val="none" w:sz="0" w:space="0" w:color="auto"/>
            <w:bottom w:val="none" w:sz="0" w:space="0" w:color="auto"/>
            <w:right w:val="none" w:sz="0" w:space="0" w:color="auto"/>
          </w:divBdr>
        </w:div>
        <w:div w:id="1879389905">
          <w:marLeft w:val="480"/>
          <w:marRight w:val="0"/>
          <w:marTop w:val="0"/>
          <w:marBottom w:val="0"/>
          <w:divBdr>
            <w:top w:val="none" w:sz="0" w:space="0" w:color="auto"/>
            <w:left w:val="none" w:sz="0" w:space="0" w:color="auto"/>
            <w:bottom w:val="none" w:sz="0" w:space="0" w:color="auto"/>
            <w:right w:val="none" w:sz="0" w:space="0" w:color="auto"/>
          </w:divBdr>
        </w:div>
        <w:div w:id="1888254701">
          <w:marLeft w:val="480"/>
          <w:marRight w:val="0"/>
          <w:marTop w:val="0"/>
          <w:marBottom w:val="0"/>
          <w:divBdr>
            <w:top w:val="none" w:sz="0" w:space="0" w:color="auto"/>
            <w:left w:val="none" w:sz="0" w:space="0" w:color="auto"/>
            <w:bottom w:val="none" w:sz="0" w:space="0" w:color="auto"/>
            <w:right w:val="none" w:sz="0" w:space="0" w:color="auto"/>
          </w:divBdr>
        </w:div>
        <w:div w:id="1913274089">
          <w:marLeft w:val="480"/>
          <w:marRight w:val="0"/>
          <w:marTop w:val="0"/>
          <w:marBottom w:val="0"/>
          <w:divBdr>
            <w:top w:val="none" w:sz="0" w:space="0" w:color="auto"/>
            <w:left w:val="none" w:sz="0" w:space="0" w:color="auto"/>
            <w:bottom w:val="none" w:sz="0" w:space="0" w:color="auto"/>
            <w:right w:val="none" w:sz="0" w:space="0" w:color="auto"/>
          </w:divBdr>
        </w:div>
        <w:div w:id="1942226789">
          <w:marLeft w:val="480"/>
          <w:marRight w:val="0"/>
          <w:marTop w:val="0"/>
          <w:marBottom w:val="0"/>
          <w:divBdr>
            <w:top w:val="none" w:sz="0" w:space="0" w:color="auto"/>
            <w:left w:val="none" w:sz="0" w:space="0" w:color="auto"/>
            <w:bottom w:val="none" w:sz="0" w:space="0" w:color="auto"/>
            <w:right w:val="none" w:sz="0" w:space="0" w:color="auto"/>
          </w:divBdr>
        </w:div>
        <w:div w:id="1943295965">
          <w:marLeft w:val="480"/>
          <w:marRight w:val="0"/>
          <w:marTop w:val="0"/>
          <w:marBottom w:val="0"/>
          <w:divBdr>
            <w:top w:val="none" w:sz="0" w:space="0" w:color="auto"/>
            <w:left w:val="none" w:sz="0" w:space="0" w:color="auto"/>
            <w:bottom w:val="none" w:sz="0" w:space="0" w:color="auto"/>
            <w:right w:val="none" w:sz="0" w:space="0" w:color="auto"/>
          </w:divBdr>
        </w:div>
        <w:div w:id="1945964729">
          <w:marLeft w:val="480"/>
          <w:marRight w:val="0"/>
          <w:marTop w:val="0"/>
          <w:marBottom w:val="0"/>
          <w:divBdr>
            <w:top w:val="none" w:sz="0" w:space="0" w:color="auto"/>
            <w:left w:val="none" w:sz="0" w:space="0" w:color="auto"/>
            <w:bottom w:val="none" w:sz="0" w:space="0" w:color="auto"/>
            <w:right w:val="none" w:sz="0" w:space="0" w:color="auto"/>
          </w:divBdr>
        </w:div>
        <w:div w:id="1949920543">
          <w:marLeft w:val="480"/>
          <w:marRight w:val="0"/>
          <w:marTop w:val="0"/>
          <w:marBottom w:val="0"/>
          <w:divBdr>
            <w:top w:val="none" w:sz="0" w:space="0" w:color="auto"/>
            <w:left w:val="none" w:sz="0" w:space="0" w:color="auto"/>
            <w:bottom w:val="none" w:sz="0" w:space="0" w:color="auto"/>
            <w:right w:val="none" w:sz="0" w:space="0" w:color="auto"/>
          </w:divBdr>
        </w:div>
        <w:div w:id="1963531129">
          <w:marLeft w:val="480"/>
          <w:marRight w:val="0"/>
          <w:marTop w:val="0"/>
          <w:marBottom w:val="0"/>
          <w:divBdr>
            <w:top w:val="none" w:sz="0" w:space="0" w:color="auto"/>
            <w:left w:val="none" w:sz="0" w:space="0" w:color="auto"/>
            <w:bottom w:val="none" w:sz="0" w:space="0" w:color="auto"/>
            <w:right w:val="none" w:sz="0" w:space="0" w:color="auto"/>
          </w:divBdr>
        </w:div>
        <w:div w:id="1984773218">
          <w:marLeft w:val="480"/>
          <w:marRight w:val="0"/>
          <w:marTop w:val="0"/>
          <w:marBottom w:val="0"/>
          <w:divBdr>
            <w:top w:val="none" w:sz="0" w:space="0" w:color="auto"/>
            <w:left w:val="none" w:sz="0" w:space="0" w:color="auto"/>
            <w:bottom w:val="none" w:sz="0" w:space="0" w:color="auto"/>
            <w:right w:val="none" w:sz="0" w:space="0" w:color="auto"/>
          </w:divBdr>
        </w:div>
        <w:div w:id="2018388316">
          <w:marLeft w:val="480"/>
          <w:marRight w:val="0"/>
          <w:marTop w:val="0"/>
          <w:marBottom w:val="0"/>
          <w:divBdr>
            <w:top w:val="none" w:sz="0" w:space="0" w:color="auto"/>
            <w:left w:val="none" w:sz="0" w:space="0" w:color="auto"/>
            <w:bottom w:val="none" w:sz="0" w:space="0" w:color="auto"/>
            <w:right w:val="none" w:sz="0" w:space="0" w:color="auto"/>
          </w:divBdr>
        </w:div>
        <w:div w:id="2030327234">
          <w:marLeft w:val="480"/>
          <w:marRight w:val="0"/>
          <w:marTop w:val="0"/>
          <w:marBottom w:val="0"/>
          <w:divBdr>
            <w:top w:val="none" w:sz="0" w:space="0" w:color="auto"/>
            <w:left w:val="none" w:sz="0" w:space="0" w:color="auto"/>
            <w:bottom w:val="none" w:sz="0" w:space="0" w:color="auto"/>
            <w:right w:val="none" w:sz="0" w:space="0" w:color="auto"/>
          </w:divBdr>
        </w:div>
        <w:div w:id="2084834625">
          <w:marLeft w:val="480"/>
          <w:marRight w:val="0"/>
          <w:marTop w:val="0"/>
          <w:marBottom w:val="0"/>
          <w:divBdr>
            <w:top w:val="none" w:sz="0" w:space="0" w:color="auto"/>
            <w:left w:val="none" w:sz="0" w:space="0" w:color="auto"/>
            <w:bottom w:val="none" w:sz="0" w:space="0" w:color="auto"/>
            <w:right w:val="none" w:sz="0" w:space="0" w:color="auto"/>
          </w:divBdr>
        </w:div>
        <w:div w:id="2093816933">
          <w:marLeft w:val="480"/>
          <w:marRight w:val="0"/>
          <w:marTop w:val="0"/>
          <w:marBottom w:val="0"/>
          <w:divBdr>
            <w:top w:val="none" w:sz="0" w:space="0" w:color="auto"/>
            <w:left w:val="none" w:sz="0" w:space="0" w:color="auto"/>
            <w:bottom w:val="none" w:sz="0" w:space="0" w:color="auto"/>
            <w:right w:val="none" w:sz="0" w:space="0" w:color="auto"/>
          </w:divBdr>
        </w:div>
        <w:div w:id="2107725200">
          <w:marLeft w:val="480"/>
          <w:marRight w:val="0"/>
          <w:marTop w:val="0"/>
          <w:marBottom w:val="0"/>
          <w:divBdr>
            <w:top w:val="none" w:sz="0" w:space="0" w:color="auto"/>
            <w:left w:val="none" w:sz="0" w:space="0" w:color="auto"/>
            <w:bottom w:val="none" w:sz="0" w:space="0" w:color="auto"/>
            <w:right w:val="none" w:sz="0" w:space="0" w:color="auto"/>
          </w:divBdr>
        </w:div>
        <w:div w:id="2111586018">
          <w:marLeft w:val="480"/>
          <w:marRight w:val="0"/>
          <w:marTop w:val="0"/>
          <w:marBottom w:val="0"/>
          <w:divBdr>
            <w:top w:val="none" w:sz="0" w:space="0" w:color="auto"/>
            <w:left w:val="none" w:sz="0" w:space="0" w:color="auto"/>
            <w:bottom w:val="none" w:sz="0" w:space="0" w:color="auto"/>
            <w:right w:val="none" w:sz="0" w:space="0" w:color="auto"/>
          </w:divBdr>
        </w:div>
        <w:div w:id="2121952808">
          <w:marLeft w:val="480"/>
          <w:marRight w:val="0"/>
          <w:marTop w:val="0"/>
          <w:marBottom w:val="0"/>
          <w:divBdr>
            <w:top w:val="none" w:sz="0" w:space="0" w:color="auto"/>
            <w:left w:val="none" w:sz="0" w:space="0" w:color="auto"/>
            <w:bottom w:val="none" w:sz="0" w:space="0" w:color="auto"/>
            <w:right w:val="none" w:sz="0" w:space="0" w:color="auto"/>
          </w:divBdr>
        </w:div>
        <w:div w:id="2126925225">
          <w:marLeft w:val="480"/>
          <w:marRight w:val="0"/>
          <w:marTop w:val="0"/>
          <w:marBottom w:val="0"/>
          <w:divBdr>
            <w:top w:val="none" w:sz="0" w:space="0" w:color="auto"/>
            <w:left w:val="none" w:sz="0" w:space="0" w:color="auto"/>
            <w:bottom w:val="none" w:sz="0" w:space="0" w:color="auto"/>
            <w:right w:val="none" w:sz="0" w:space="0" w:color="auto"/>
          </w:divBdr>
        </w:div>
        <w:div w:id="2137213693">
          <w:marLeft w:val="480"/>
          <w:marRight w:val="0"/>
          <w:marTop w:val="0"/>
          <w:marBottom w:val="0"/>
          <w:divBdr>
            <w:top w:val="none" w:sz="0" w:space="0" w:color="auto"/>
            <w:left w:val="none" w:sz="0" w:space="0" w:color="auto"/>
            <w:bottom w:val="none" w:sz="0" w:space="0" w:color="auto"/>
            <w:right w:val="none" w:sz="0" w:space="0" w:color="auto"/>
          </w:divBdr>
        </w:div>
      </w:divsChild>
    </w:div>
    <w:div w:id="989556918">
      <w:bodyDiv w:val="1"/>
      <w:marLeft w:val="0"/>
      <w:marRight w:val="0"/>
      <w:marTop w:val="0"/>
      <w:marBottom w:val="0"/>
      <w:divBdr>
        <w:top w:val="none" w:sz="0" w:space="0" w:color="auto"/>
        <w:left w:val="none" w:sz="0" w:space="0" w:color="auto"/>
        <w:bottom w:val="none" w:sz="0" w:space="0" w:color="auto"/>
        <w:right w:val="none" w:sz="0" w:space="0" w:color="auto"/>
      </w:divBdr>
    </w:div>
    <w:div w:id="990015299">
      <w:bodyDiv w:val="1"/>
      <w:marLeft w:val="0"/>
      <w:marRight w:val="0"/>
      <w:marTop w:val="0"/>
      <w:marBottom w:val="0"/>
      <w:divBdr>
        <w:top w:val="none" w:sz="0" w:space="0" w:color="auto"/>
        <w:left w:val="none" w:sz="0" w:space="0" w:color="auto"/>
        <w:bottom w:val="none" w:sz="0" w:space="0" w:color="auto"/>
        <w:right w:val="none" w:sz="0" w:space="0" w:color="auto"/>
      </w:divBdr>
    </w:div>
    <w:div w:id="990215366">
      <w:bodyDiv w:val="1"/>
      <w:marLeft w:val="0"/>
      <w:marRight w:val="0"/>
      <w:marTop w:val="0"/>
      <w:marBottom w:val="0"/>
      <w:divBdr>
        <w:top w:val="none" w:sz="0" w:space="0" w:color="auto"/>
        <w:left w:val="none" w:sz="0" w:space="0" w:color="auto"/>
        <w:bottom w:val="none" w:sz="0" w:space="0" w:color="auto"/>
        <w:right w:val="none" w:sz="0" w:space="0" w:color="auto"/>
      </w:divBdr>
    </w:div>
    <w:div w:id="991837176">
      <w:bodyDiv w:val="1"/>
      <w:marLeft w:val="0"/>
      <w:marRight w:val="0"/>
      <w:marTop w:val="0"/>
      <w:marBottom w:val="0"/>
      <w:divBdr>
        <w:top w:val="none" w:sz="0" w:space="0" w:color="auto"/>
        <w:left w:val="none" w:sz="0" w:space="0" w:color="auto"/>
        <w:bottom w:val="none" w:sz="0" w:space="0" w:color="auto"/>
        <w:right w:val="none" w:sz="0" w:space="0" w:color="auto"/>
      </w:divBdr>
    </w:div>
    <w:div w:id="993407939">
      <w:bodyDiv w:val="1"/>
      <w:marLeft w:val="0"/>
      <w:marRight w:val="0"/>
      <w:marTop w:val="0"/>
      <w:marBottom w:val="0"/>
      <w:divBdr>
        <w:top w:val="none" w:sz="0" w:space="0" w:color="auto"/>
        <w:left w:val="none" w:sz="0" w:space="0" w:color="auto"/>
        <w:bottom w:val="none" w:sz="0" w:space="0" w:color="auto"/>
        <w:right w:val="none" w:sz="0" w:space="0" w:color="auto"/>
      </w:divBdr>
    </w:div>
    <w:div w:id="993413199">
      <w:bodyDiv w:val="1"/>
      <w:marLeft w:val="0"/>
      <w:marRight w:val="0"/>
      <w:marTop w:val="0"/>
      <w:marBottom w:val="0"/>
      <w:divBdr>
        <w:top w:val="none" w:sz="0" w:space="0" w:color="auto"/>
        <w:left w:val="none" w:sz="0" w:space="0" w:color="auto"/>
        <w:bottom w:val="none" w:sz="0" w:space="0" w:color="auto"/>
        <w:right w:val="none" w:sz="0" w:space="0" w:color="auto"/>
      </w:divBdr>
    </w:div>
    <w:div w:id="994263802">
      <w:bodyDiv w:val="1"/>
      <w:marLeft w:val="0"/>
      <w:marRight w:val="0"/>
      <w:marTop w:val="0"/>
      <w:marBottom w:val="0"/>
      <w:divBdr>
        <w:top w:val="none" w:sz="0" w:space="0" w:color="auto"/>
        <w:left w:val="none" w:sz="0" w:space="0" w:color="auto"/>
        <w:bottom w:val="none" w:sz="0" w:space="0" w:color="auto"/>
        <w:right w:val="none" w:sz="0" w:space="0" w:color="auto"/>
      </w:divBdr>
    </w:div>
    <w:div w:id="994266037">
      <w:bodyDiv w:val="1"/>
      <w:marLeft w:val="0"/>
      <w:marRight w:val="0"/>
      <w:marTop w:val="0"/>
      <w:marBottom w:val="0"/>
      <w:divBdr>
        <w:top w:val="none" w:sz="0" w:space="0" w:color="auto"/>
        <w:left w:val="none" w:sz="0" w:space="0" w:color="auto"/>
        <w:bottom w:val="none" w:sz="0" w:space="0" w:color="auto"/>
        <w:right w:val="none" w:sz="0" w:space="0" w:color="auto"/>
      </w:divBdr>
    </w:div>
    <w:div w:id="994721705">
      <w:bodyDiv w:val="1"/>
      <w:marLeft w:val="0"/>
      <w:marRight w:val="0"/>
      <w:marTop w:val="0"/>
      <w:marBottom w:val="0"/>
      <w:divBdr>
        <w:top w:val="none" w:sz="0" w:space="0" w:color="auto"/>
        <w:left w:val="none" w:sz="0" w:space="0" w:color="auto"/>
        <w:bottom w:val="none" w:sz="0" w:space="0" w:color="auto"/>
        <w:right w:val="none" w:sz="0" w:space="0" w:color="auto"/>
      </w:divBdr>
    </w:div>
    <w:div w:id="994798688">
      <w:bodyDiv w:val="1"/>
      <w:marLeft w:val="0"/>
      <w:marRight w:val="0"/>
      <w:marTop w:val="0"/>
      <w:marBottom w:val="0"/>
      <w:divBdr>
        <w:top w:val="none" w:sz="0" w:space="0" w:color="auto"/>
        <w:left w:val="none" w:sz="0" w:space="0" w:color="auto"/>
        <w:bottom w:val="none" w:sz="0" w:space="0" w:color="auto"/>
        <w:right w:val="none" w:sz="0" w:space="0" w:color="auto"/>
      </w:divBdr>
    </w:div>
    <w:div w:id="995381202">
      <w:bodyDiv w:val="1"/>
      <w:marLeft w:val="0"/>
      <w:marRight w:val="0"/>
      <w:marTop w:val="0"/>
      <w:marBottom w:val="0"/>
      <w:divBdr>
        <w:top w:val="none" w:sz="0" w:space="0" w:color="auto"/>
        <w:left w:val="none" w:sz="0" w:space="0" w:color="auto"/>
        <w:bottom w:val="none" w:sz="0" w:space="0" w:color="auto"/>
        <w:right w:val="none" w:sz="0" w:space="0" w:color="auto"/>
      </w:divBdr>
    </w:div>
    <w:div w:id="997076170">
      <w:bodyDiv w:val="1"/>
      <w:marLeft w:val="0"/>
      <w:marRight w:val="0"/>
      <w:marTop w:val="0"/>
      <w:marBottom w:val="0"/>
      <w:divBdr>
        <w:top w:val="none" w:sz="0" w:space="0" w:color="auto"/>
        <w:left w:val="none" w:sz="0" w:space="0" w:color="auto"/>
        <w:bottom w:val="none" w:sz="0" w:space="0" w:color="auto"/>
        <w:right w:val="none" w:sz="0" w:space="0" w:color="auto"/>
      </w:divBdr>
    </w:div>
    <w:div w:id="997539920">
      <w:bodyDiv w:val="1"/>
      <w:marLeft w:val="0"/>
      <w:marRight w:val="0"/>
      <w:marTop w:val="0"/>
      <w:marBottom w:val="0"/>
      <w:divBdr>
        <w:top w:val="none" w:sz="0" w:space="0" w:color="auto"/>
        <w:left w:val="none" w:sz="0" w:space="0" w:color="auto"/>
        <w:bottom w:val="none" w:sz="0" w:space="0" w:color="auto"/>
        <w:right w:val="none" w:sz="0" w:space="0" w:color="auto"/>
      </w:divBdr>
    </w:div>
    <w:div w:id="997881381">
      <w:bodyDiv w:val="1"/>
      <w:marLeft w:val="0"/>
      <w:marRight w:val="0"/>
      <w:marTop w:val="0"/>
      <w:marBottom w:val="0"/>
      <w:divBdr>
        <w:top w:val="none" w:sz="0" w:space="0" w:color="auto"/>
        <w:left w:val="none" w:sz="0" w:space="0" w:color="auto"/>
        <w:bottom w:val="none" w:sz="0" w:space="0" w:color="auto"/>
        <w:right w:val="none" w:sz="0" w:space="0" w:color="auto"/>
      </w:divBdr>
    </w:div>
    <w:div w:id="998997293">
      <w:bodyDiv w:val="1"/>
      <w:marLeft w:val="0"/>
      <w:marRight w:val="0"/>
      <w:marTop w:val="0"/>
      <w:marBottom w:val="0"/>
      <w:divBdr>
        <w:top w:val="none" w:sz="0" w:space="0" w:color="auto"/>
        <w:left w:val="none" w:sz="0" w:space="0" w:color="auto"/>
        <w:bottom w:val="none" w:sz="0" w:space="0" w:color="auto"/>
        <w:right w:val="none" w:sz="0" w:space="0" w:color="auto"/>
      </w:divBdr>
    </w:div>
    <w:div w:id="999235854">
      <w:bodyDiv w:val="1"/>
      <w:marLeft w:val="0"/>
      <w:marRight w:val="0"/>
      <w:marTop w:val="0"/>
      <w:marBottom w:val="0"/>
      <w:divBdr>
        <w:top w:val="none" w:sz="0" w:space="0" w:color="auto"/>
        <w:left w:val="none" w:sz="0" w:space="0" w:color="auto"/>
        <w:bottom w:val="none" w:sz="0" w:space="0" w:color="auto"/>
        <w:right w:val="none" w:sz="0" w:space="0" w:color="auto"/>
      </w:divBdr>
    </w:div>
    <w:div w:id="1001858631">
      <w:bodyDiv w:val="1"/>
      <w:marLeft w:val="0"/>
      <w:marRight w:val="0"/>
      <w:marTop w:val="0"/>
      <w:marBottom w:val="0"/>
      <w:divBdr>
        <w:top w:val="none" w:sz="0" w:space="0" w:color="auto"/>
        <w:left w:val="none" w:sz="0" w:space="0" w:color="auto"/>
        <w:bottom w:val="none" w:sz="0" w:space="0" w:color="auto"/>
        <w:right w:val="none" w:sz="0" w:space="0" w:color="auto"/>
      </w:divBdr>
    </w:div>
    <w:div w:id="1002199292">
      <w:bodyDiv w:val="1"/>
      <w:marLeft w:val="0"/>
      <w:marRight w:val="0"/>
      <w:marTop w:val="0"/>
      <w:marBottom w:val="0"/>
      <w:divBdr>
        <w:top w:val="none" w:sz="0" w:space="0" w:color="auto"/>
        <w:left w:val="none" w:sz="0" w:space="0" w:color="auto"/>
        <w:bottom w:val="none" w:sz="0" w:space="0" w:color="auto"/>
        <w:right w:val="none" w:sz="0" w:space="0" w:color="auto"/>
      </w:divBdr>
    </w:div>
    <w:div w:id="1002273938">
      <w:bodyDiv w:val="1"/>
      <w:marLeft w:val="0"/>
      <w:marRight w:val="0"/>
      <w:marTop w:val="0"/>
      <w:marBottom w:val="0"/>
      <w:divBdr>
        <w:top w:val="none" w:sz="0" w:space="0" w:color="auto"/>
        <w:left w:val="none" w:sz="0" w:space="0" w:color="auto"/>
        <w:bottom w:val="none" w:sz="0" w:space="0" w:color="auto"/>
        <w:right w:val="none" w:sz="0" w:space="0" w:color="auto"/>
      </w:divBdr>
    </w:div>
    <w:div w:id="1002389056">
      <w:bodyDiv w:val="1"/>
      <w:marLeft w:val="0"/>
      <w:marRight w:val="0"/>
      <w:marTop w:val="0"/>
      <w:marBottom w:val="0"/>
      <w:divBdr>
        <w:top w:val="none" w:sz="0" w:space="0" w:color="auto"/>
        <w:left w:val="none" w:sz="0" w:space="0" w:color="auto"/>
        <w:bottom w:val="none" w:sz="0" w:space="0" w:color="auto"/>
        <w:right w:val="none" w:sz="0" w:space="0" w:color="auto"/>
      </w:divBdr>
    </w:div>
    <w:div w:id="1002389220">
      <w:bodyDiv w:val="1"/>
      <w:marLeft w:val="0"/>
      <w:marRight w:val="0"/>
      <w:marTop w:val="0"/>
      <w:marBottom w:val="0"/>
      <w:divBdr>
        <w:top w:val="none" w:sz="0" w:space="0" w:color="auto"/>
        <w:left w:val="none" w:sz="0" w:space="0" w:color="auto"/>
        <w:bottom w:val="none" w:sz="0" w:space="0" w:color="auto"/>
        <w:right w:val="none" w:sz="0" w:space="0" w:color="auto"/>
      </w:divBdr>
    </w:div>
    <w:div w:id="1003240152">
      <w:bodyDiv w:val="1"/>
      <w:marLeft w:val="0"/>
      <w:marRight w:val="0"/>
      <w:marTop w:val="0"/>
      <w:marBottom w:val="0"/>
      <w:divBdr>
        <w:top w:val="none" w:sz="0" w:space="0" w:color="auto"/>
        <w:left w:val="none" w:sz="0" w:space="0" w:color="auto"/>
        <w:bottom w:val="none" w:sz="0" w:space="0" w:color="auto"/>
        <w:right w:val="none" w:sz="0" w:space="0" w:color="auto"/>
      </w:divBdr>
    </w:div>
    <w:div w:id="1005203525">
      <w:bodyDiv w:val="1"/>
      <w:marLeft w:val="0"/>
      <w:marRight w:val="0"/>
      <w:marTop w:val="0"/>
      <w:marBottom w:val="0"/>
      <w:divBdr>
        <w:top w:val="none" w:sz="0" w:space="0" w:color="auto"/>
        <w:left w:val="none" w:sz="0" w:space="0" w:color="auto"/>
        <w:bottom w:val="none" w:sz="0" w:space="0" w:color="auto"/>
        <w:right w:val="none" w:sz="0" w:space="0" w:color="auto"/>
      </w:divBdr>
    </w:div>
    <w:div w:id="1005326968">
      <w:bodyDiv w:val="1"/>
      <w:marLeft w:val="0"/>
      <w:marRight w:val="0"/>
      <w:marTop w:val="0"/>
      <w:marBottom w:val="0"/>
      <w:divBdr>
        <w:top w:val="none" w:sz="0" w:space="0" w:color="auto"/>
        <w:left w:val="none" w:sz="0" w:space="0" w:color="auto"/>
        <w:bottom w:val="none" w:sz="0" w:space="0" w:color="auto"/>
        <w:right w:val="none" w:sz="0" w:space="0" w:color="auto"/>
      </w:divBdr>
    </w:div>
    <w:div w:id="1005598477">
      <w:bodyDiv w:val="1"/>
      <w:marLeft w:val="0"/>
      <w:marRight w:val="0"/>
      <w:marTop w:val="0"/>
      <w:marBottom w:val="0"/>
      <w:divBdr>
        <w:top w:val="none" w:sz="0" w:space="0" w:color="auto"/>
        <w:left w:val="none" w:sz="0" w:space="0" w:color="auto"/>
        <w:bottom w:val="none" w:sz="0" w:space="0" w:color="auto"/>
        <w:right w:val="none" w:sz="0" w:space="0" w:color="auto"/>
      </w:divBdr>
    </w:div>
    <w:div w:id="1006053555">
      <w:bodyDiv w:val="1"/>
      <w:marLeft w:val="0"/>
      <w:marRight w:val="0"/>
      <w:marTop w:val="0"/>
      <w:marBottom w:val="0"/>
      <w:divBdr>
        <w:top w:val="none" w:sz="0" w:space="0" w:color="auto"/>
        <w:left w:val="none" w:sz="0" w:space="0" w:color="auto"/>
        <w:bottom w:val="none" w:sz="0" w:space="0" w:color="auto"/>
        <w:right w:val="none" w:sz="0" w:space="0" w:color="auto"/>
      </w:divBdr>
    </w:div>
    <w:div w:id="1006176115">
      <w:bodyDiv w:val="1"/>
      <w:marLeft w:val="0"/>
      <w:marRight w:val="0"/>
      <w:marTop w:val="0"/>
      <w:marBottom w:val="0"/>
      <w:divBdr>
        <w:top w:val="none" w:sz="0" w:space="0" w:color="auto"/>
        <w:left w:val="none" w:sz="0" w:space="0" w:color="auto"/>
        <w:bottom w:val="none" w:sz="0" w:space="0" w:color="auto"/>
        <w:right w:val="none" w:sz="0" w:space="0" w:color="auto"/>
      </w:divBdr>
    </w:div>
    <w:div w:id="1006597426">
      <w:bodyDiv w:val="1"/>
      <w:marLeft w:val="0"/>
      <w:marRight w:val="0"/>
      <w:marTop w:val="0"/>
      <w:marBottom w:val="0"/>
      <w:divBdr>
        <w:top w:val="none" w:sz="0" w:space="0" w:color="auto"/>
        <w:left w:val="none" w:sz="0" w:space="0" w:color="auto"/>
        <w:bottom w:val="none" w:sz="0" w:space="0" w:color="auto"/>
        <w:right w:val="none" w:sz="0" w:space="0" w:color="auto"/>
      </w:divBdr>
    </w:div>
    <w:div w:id="1007367099">
      <w:bodyDiv w:val="1"/>
      <w:marLeft w:val="0"/>
      <w:marRight w:val="0"/>
      <w:marTop w:val="0"/>
      <w:marBottom w:val="0"/>
      <w:divBdr>
        <w:top w:val="none" w:sz="0" w:space="0" w:color="auto"/>
        <w:left w:val="none" w:sz="0" w:space="0" w:color="auto"/>
        <w:bottom w:val="none" w:sz="0" w:space="0" w:color="auto"/>
        <w:right w:val="none" w:sz="0" w:space="0" w:color="auto"/>
      </w:divBdr>
    </w:div>
    <w:div w:id="1007370342">
      <w:bodyDiv w:val="1"/>
      <w:marLeft w:val="0"/>
      <w:marRight w:val="0"/>
      <w:marTop w:val="0"/>
      <w:marBottom w:val="0"/>
      <w:divBdr>
        <w:top w:val="none" w:sz="0" w:space="0" w:color="auto"/>
        <w:left w:val="none" w:sz="0" w:space="0" w:color="auto"/>
        <w:bottom w:val="none" w:sz="0" w:space="0" w:color="auto"/>
        <w:right w:val="none" w:sz="0" w:space="0" w:color="auto"/>
      </w:divBdr>
    </w:div>
    <w:div w:id="1010061913">
      <w:bodyDiv w:val="1"/>
      <w:marLeft w:val="0"/>
      <w:marRight w:val="0"/>
      <w:marTop w:val="0"/>
      <w:marBottom w:val="0"/>
      <w:divBdr>
        <w:top w:val="none" w:sz="0" w:space="0" w:color="auto"/>
        <w:left w:val="none" w:sz="0" w:space="0" w:color="auto"/>
        <w:bottom w:val="none" w:sz="0" w:space="0" w:color="auto"/>
        <w:right w:val="none" w:sz="0" w:space="0" w:color="auto"/>
      </w:divBdr>
    </w:div>
    <w:div w:id="1010566761">
      <w:bodyDiv w:val="1"/>
      <w:marLeft w:val="0"/>
      <w:marRight w:val="0"/>
      <w:marTop w:val="0"/>
      <w:marBottom w:val="0"/>
      <w:divBdr>
        <w:top w:val="none" w:sz="0" w:space="0" w:color="auto"/>
        <w:left w:val="none" w:sz="0" w:space="0" w:color="auto"/>
        <w:bottom w:val="none" w:sz="0" w:space="0" w:color="auto"/>
        <w:right w:val="none" w:sz="0" w:space="0" w:color="auto"/>
      </w:divBdr>
    </w:div>
    <w:div w:id="1010721427">
      <w:bodyDiv w:val="1"/>
      <w:marLeft w:val="0"/>
      <w:marRight w:val="0"/>
      <w:marTop w:val="0"/>
      <w:marBottom w:val="0"/>
      <w:divBdr>
        <w:top w:val="none" w:sz="0" w:space="0" w:color="auto"/>
        <w:left w:val="none" w:sz="0" w:space="0" w:color="auto"/>
        <w:bottom w:val="none" w:sz="0" w:space="0" w:color="auto"/>
        <w:right w:val="none" w:sz="0" w:space="0" w:color="auto"/>
      </w:divBdr>
    </w:div>
    <w:div w:id="1010762939">
      <w:bodyDiv w:val="1"/>
      <w:marLeft w:val="0"/>
      <w:marRight w:val="0"/>
      <w:marTop w:val="0"/>
      <w:marBottom w:val="0"/>
      <w:divBdr>
        <w:top w:val="none" w:sz="0" w:space="0" w:color="auto"/>
        <w:left w:val="none" w:sz="0" w:space="0" w:color="auto"/>
        <w:bottom w:val="none" w:sz="0" w:space="0" w:color="auto"/>
        <w:right w:val="none" w:sz="0" w:space="0" w:color="auto"/>
      </w:divBdr>
    </w:div>
    <w:div w:id="1010912328">
      <w:bodyDiv w:val="1"/>
      <w:marLeft w:val="0"/>
      <w:marRight w:val="0"/>
      <w:marTop w:val="0"/>
      <w:marBottom w:val="0"/>
      <w:divBdr>
        <w:top w:val="none" w:sz="0" w:space="0" w:color="auto"/>
        <w:left w:val="none" w:sz="0" w:space="0" w:color="auto"/>
        <w:bottom w:val="none" w:sz="0" w:space="0" w:color="auto"/>
        <w:right w:val="none" w:sz="0" w:space="0" w:color="auto"/>
      </w:divBdr>
    </w:div>
    <w:div w:id="1011418965">
      <w:bodyDiv w:val="1"/>
      <w:marLeft w:val="0"/>
      <w:marRight w:val="0"/>
      <w:marTop w:val="0"/>
      <w:marBottom w:val="0"/>
      <w:divBdr>
        <w:top w:val="none" w:sz="0" w:space="0" w:color="auto"/>
        <w:left w:val="none" w:sz="0" w:space="0" w:color="auto"/>
        <w:bottom w:val="none" w:sz="0" w:space="0" w:color="auto"/>
        <w:right w:val="none" w:sz="0" w:space="0" w:color="auto"/>
      </w:divBdr>
    </w:div>
    <w:div w:id="1012027026">
      <w:bodyDiv w:val="1"/>
      <w:marLeft w:val="0"/>
      <w:marRight w:val="0"/>
      <w:marTop w:val="0"/>
      <w:marBottom w:val="0"/>
      <w:divBdr>
        <w:top w:val="none" w:sz="0" w:space="0" w:color="auto"/>
        <w:left w:val="none" w:sz="0" w:space="0" w:color="auto"/>
        <w:bottom w:val="none" w:sz="0" w:space="0" w:color="auto"/>
        <w:right w:val="none" w:sz="0" w:space="0" w:color="auto"/>
      </w:divBdr>
    </w:div>
    <w:div w:id="1012800699">
      <w:bodyDiv w:val="1"/>
      <w:marLeft w:val="0"/>
      <w:marRight w:val="0"/>
      <w:marTop w:val="0"/>
      <w:marBottom w:val="0"/>
      <w:divBdr>
        <w:top w:val="none" w:sz="0" w:space="0" w:color="auto"/>
        <w:left w:val="none" w:sz="0" w:space="0" w:color="auto"/>
        <w:bottom w:val="none" w:sz="0" w:space="0" w:color="auto"/>
        <w:right w:val="none" w:sz="0" w:space="0" w:color="auto"/>
      </w:divBdr>
    </w:div>
    <w:div w:id="1013190851">
      <w:bodyDiv w:val="1"/>
      <w:marLeft w:val="0"/>
      <w:marRight w:val="0"/>
      <w:marTop w:val="0"/>
      <w:marBottom w:val="0"/>
      <w:divBdr>
        <w:top w:val="none" w:sz="0" w:space="0" w:color="auto"/>
        <w:left w:val="none" w:sz="0" w:space="0" w:color="auto"/>
        <w:bottom w:val="none" w:sz="0" w:space="0" w:color="auto"/>
        <w:right w:val="none" w:sz="0" w:space="0" w:color="auto"/>
      </w:divBdr>
    </w:div>
    <w:div w:id="1013336881">
      <w:bodyDiv w:val="1"/>
      <w:marLeft w:val="0"/>
      <w:marRight w:val="0"/>
      <w:marTop w:val="0"/>
      <w:marBottom w:val="0"/>
      <w:divBdr>
        <w:top w:val="none" w:sz="0" w:space="0" w:color="auto"/>
        <w:left w:val="none" w:sz="0" w:space="0" w:color="auto"/>
        <w:bottom w:val="none" w:sz="0" w:space="0" w:color="auto"/>
        <w:right w:val="none" w:sz="0" w:space="0" w:color="auto"/>
      </w:divBdr>
    </w:div>
    <w:div w:id="1013411019">
      <w:bodyDiv w:val="1"/>
      <w:marLeft w:val="0"/>
      <w:marRight w:val="0"/>
      <w:marTop w:val="0"/>
      <w:marBottom w:val="0"/>
      <w:divBdr>
        <w:top w:val="none" w:sz="0" w:space="0" w:color="auto"/>
        <w:left w:val="none" w:sz="0" w:space="0" w:color="auto"/>
        <w:bottom w:val="none" w:sz="0" w:space="0" w:color="auto"/>
        <w:right w:val="none" w:sz="0" w:space="0" w:color="auto"/>
      </w:divBdr>
    </w:div>
    <w:div w:id="1014694544">
      <w:bodyDiv w:val="1"/>
      <w:marLeft w:val="0"/>
      <w:marRight w:val="0"/>
      <w:marTop w:val="0"/>
      <w:marBottom w:val="0"/>
      <w:divBdr>
        <w:top w:val="none" w:sz="0" w:space="0" w:color="auto"/>
        <w:left w:val="none" w:sz="0" w:space="0" w:color="auto"/>
        <w:bottom w:val="none" w:sz="0" w:space="0" w:color="auto"/>
        <w:right w:val="none" w:sz="0" w:space="0" w:color="auto"/>
      </w:divBdr>
    </w:div>
    <w:div w:id="1015426525">
      <w:bodyDiv w:val="1"/>
      <w:marLeft w:val="0"/>
      <w:marRight w:val="0"/>
      <w:marTop w:val="0"/>
      <w:marBottom w:val="0"/>
      <w:divBdr>
        <w:top w:val="none" w:sz="0" w:space="0" w:color="auto"/>
        <w:left w:val="none" w:sz="0" w:space="0" w:color="auto"/>
        <w:bottom w:val="none" w:sz="0" w:space="0" w:color="auto"/>
        <w:right w:val="none" w:sz="0" w:space="0" w:color="auto"/>
      </w:divBdr>
    </w:div>
    <w:div w:id="1015613657">
      <w:bodyDiv w:val="1"/>
      <w:marLeft w:val="0"/>
      <w:marRight w:val="0"/>
      <w:marTop w:val="0"/>
      <w:marBottom w:val="0"/>
      <w:divBdr>
        <w:top w:val="none" w:sz="0" w:space="0" w:color="auto"/>
        <w:left w:val="none" w:sz="0" w:space="0" w:color="auto"/>
        <w:bottom w:val="none" w:sz="0" w:space="0" w:color="auto"/>
        <w:right w:val="none" w:sz="0" w:space="0" w:color="auto"/>
      </w:divBdr>
    </w:div>
    <w:div w:id="1016006526">
      <w:bodyDiv w:val="1"/>
      <w:marLeft w:val="0"/>
      <w:marRight w:val="0"/>
      <w:marTop w:val="0"/>
      <w:marBottom w:val="0"/>
      <w:divBdr>
        <w:top w:val="none" w:sz="0" w:space="0" w:color="auto"/>
        <w:left w:val="none" w:sz="0" w:space="0" w:color="auto"/>
        <w:bottom w:val="none" w:sz="0" w:space="0" w:color="auto"/>
        <w:right w:val="none" w:sz="0" w:space="0" w:color="auto"/>
      </w:divBdr>
    </w:div>
    <w:div w:id="1016152695">
      <w:bodyDiv w:val="1"/>
      <w:marLeft w:val="0"/>
      <w:marRight w:val="0"/>
      <w:marTop w:val="0"/>
      <w:marBottom w:val="0"/>
      <w:divBdr>
        <w:top w:val="none" w:sz="0" w:space="0" w:color="auto"/>
        <w:left w:val="none" w:sz="0" w:space="0" w:color="auto"/>
        <w:bottom w:val="none" w:sz="0" w:space="0" w:color="auto"/>
        <w:right w:val="none" w:sz="0" w:space="0" w:color="auto"/>
      </w:divBdr>
    </w:div>
    <w:div w:id="1016536520">
      <w:bodyDiv w:val="1"/>
      <w:marLeft w:val="0"/>
      <w:marRight w:val="0"/>
      <w:marTop w:val="0"/>
      <w:marBottom w:val="0"/>
      <w:divBdr>
        <w:top w:val="none" w:sz="0" w:space="0" w:color="auto"/>
        <w:left w:val="none" w:sz="0" w:space="0" w:color="auto"/>
        <w:bottom w:val="none" w:sz="0" w:space="0" w:color="auto"/>
        <w:right w:val="none" w:sz="0" w:space="0" w:color="auto"/>
      </w:divBdr>
    </w:div>
    <w:div w:id="1016616707">
      <w:bodyDiv w:val="1"/>
      <w:marLeft w:val="0"/>
      <w:marRight w:val="0"/>
      <w:marTop w:val="0"/>
      <w:marBottom w:val="0"/>
      <w:divBdr>
        <w:top w:val="none" w:sz="0" w:space="0" w:color="auto"/>
        <w:left w:val="none" w:sz="0" w:space="0" w:color="auto"/>
        <w:bottom w:val="none" w:sz="0" w:space="0" w:color="auto"/>
        <w:right w:val="none" w:sz="0" w:space="0" w:color="auto"/>
      </w:divBdr>
    </w:div>
    <w:div w:id="1019040629">
      <w:bodyDiv w:val="1"/>
      <w:marLeft w:val="0"/>
      <w:marRight w:val="0"/>
      <w:marTop w:val="0"/>
      <w:marBottom w:val="0"/>
      <w:divBdr>
        <w:top w:val="none" w:sz="0" w:space="0" w:color="auto"/>
        <w:left w:val="none" w:sz="0" w:space="0" w:color="auto"/>
        <w:bottom w:val="none" w:sz="0" w:space="0" w:color="auto"/>
        <w:right w:val="none" w:sz="0" w:space="0" w:color="auto"/>
      </w:divBdr>
    </w:div>
    <w:div w:id="1020007860">
      <w:bodyDiv w:val="1"/>
      <w:marLeft w:val="0"/>
      <w:marRight w:val="0"/>
      <w:marTop w:val="0"/>
      <w:marBottom w:val="0"/>
      <w:divBdr>
        <w:top w:val="none" w:sz="0" w:space="0" w:color="auto"/>
        <w:left w:val="none" w:sz="0" w:space="0" w:color="auto"/>
        <w:bottom w:val="none" w:sz="0" w:space="0" w:color="auto"/>
        <w:right w:val="none" w:sz="0" w:space="0" w:color="auto"/>
      </w:divBdr>
    </w:div>
    <w:div w:id="1020467499">
      <w:bodyDiv w:val="1"/>
      <w:marLeft w:val="0"/>
      <w:marRight w:val="0"/>
      <w:marTop w:val="0"/>
      <w:marBottom w:val="0"/>
      <w:divBdr>
        <w:top w:val="none" w:sz="0" w:space="0" w:color="auto"/>
        <w:left w:val="none" w:sz="0" w:space="0" w:color="auto"/>
        <w:bottom w:val="none" w:sz="0" w:space="0" w:color="auto"/>
        <w:right w:val="none" w:sz="0" w:space="0" w:color="auto"/>
      </w:divBdr>
    </w:div>
    <w:div w:id="1020661731">
      <w:bodyDiv w:val="1"/>
      <w:marLeft w:val="0"/>
      <w:marRight w:val="0"/>
      <w:marTop w:val="0"/>
      <w:marBottom w:val="0"/>
      <w:divBdr>
        <w:top w:val="none" w:sz="0" w:space="0" w:color="auto"/>
        <w:left w:val="none" w:sz="0" w:space="0" w:color="auto"/>
        <w:bottom w:val="none" w:sz="0" w:space="0" w:color="auto"/>
        <w:right w:val="none" w:sz="0" w:space="0" w:color="auto"/>
      </w:divBdr>
    </w:div>
    <w:div w:id="1021323824">
      <w:bodyDiv w:val="1"/>
      <w:marLeft w:val="0"/>
      <w:marRight w:val="0"/>
      <w:marTop w:val="0"/>
      <w:marBottom w:val="0"/>
      <w:divBdr>
        <w:top w:val="none" w:sz="0" w:space="0" w:color="auto"/>
        <w:left w:val="none" w:sz="0" w:space="0" w:color="auto"/>
        <w:bottom w:val="none" w:sz="0" w:space="0" w:color="auto"/>
        <w:right w:val="none" w:sz="0" w:space="0" w:color="auto"/>
      </w:divBdr>
    </w:div>
    <w:div w:id="1021780860">
      <w:bodyDiv w:val="1"/>
      <w:marLeft w:val="0"/>
      <w:marRight w:val="0"/>
      <w:marTop w:val="0"/>
      <w:marBottom w:val="0"/>
      <w:divBdr>
        <w:top w:val="none" w:sz="0" w:space="0" w:color="auto"/>
        <w:left w:val="none" w:sz="0" w:space="0" w:color="auto"/>
        <w:bottom w:val="none" w:sz="0" w:space="0" w:color="auto"/>
        <w:right w:val="none" w:sz="0" w:space="0" w:color="auto"/>
      </w:divBdr>
      <w:divsChild>
        <w:div w:id="6520102">
          <w:marLeft w:val="480"/>
          <w:marRight w:val="0"/>
          <w:marTop w:val="0"/>
          <w:marBottom w:val="0"/>
          <w:divBdr>
            <w:top w:val="none" w:sz="0" w:space="0" w:color="auto"/>
            <w:left w:val="none" w:sz="0" w:space="0" w:color="auto"/>
            <w:bottom w:val="none" w:sz="0" w:space="0" w:color="auto"/>
            <w:right w:val="none" w:sz="0" w:space="0" w:color="auto"/>
          </w:divBdr>
        </w:div>
        <w:div w:id="69432173">
          <w:marLeft w:val="480"/>
          <w:marRight w:val="0"/>
          <w:marTop w:val="0"/>
          <w:marBottom w:val="0"/>
          <w:divBdr>
            <w:top w:val="none" w:sz="0" w:space="0" w:color="auto"/>
            <w:left w:val="none" w:sz="0" w:space="0" w:color="auto"/>
            <w:bottom w:val="none" w:sz="0" w:space="0" w:color="auto"/>
            <w:right w:val="none" w:sz="0" w:space="0" w:color="auto"/>
          </w:divBdr>
        </w:div>
        <w:div w:id="73430810">
          <w:marLeft w:val="480"/>
          <w:marRight w:val="0"/>
          <w:marTop w:val="0"/>
          <w:marBottom w:val="0"/>
          <w:divBdr>
            <w:top w:val="none" w:sz="0" w:space="0" w:color="auto"/>
            <w:left w:val="none" w:sz="0" w:space="0" w:color="auto"/>
            <w:bottom w:val="none" w:sz="0" w:space="0" w:color="auto"/>
            <w:right w:val="none" w:sz="0" w:space="0" w:color="auto"/>
          </w:divBdr>
        </w:div>
        <w:div w:id="90904774">
          <w:marLeft w:val="480"/>
          <w:marRight w:val="0"/>
          <w:marTop w:val="0"/>
          <w:marBottom w:val="0"/>
          <w:divBdr>
            <w:top w:val="none" w:sz="0" w:space="0" w:color="auto"/>
            <w:left w:val="none" w:sz="0" w:space="0" w:color="auto"/>
            <w:bottom w:val="none" w:sz="0" w:space="0" w:color="auto"/>
            <w:right w:val="none" w:sz="0" w:space="0" w:color="auto"/>
          </w:divBdr>
        </w:div>
        <w:div w:id="106312258">
          <w:marLeft w:val="480"/>
          <w:marRight w:val="0"/>
          <w:marTop w:val="0"/>
          <w:marBottom w:val="0"/>
          <w:divBdr>
            <w:top w:val="none" w:sz="0" w:space="0" w:color="auto"/>
            <w:left w:val="none" w:sz="0" w:space="0" w:color="auto"/>
            <w:bottom w:val="none" w:sz="0" w:space="0" w:color="auto"/>
            <w:right w:val="none" w:sz="0" w:space="0" w:color="auto"/>
          </w:divBdr>
        </w:div>
        <w:div w:id="115178307">
          <w:marLeft w:val="480"/>
          <w:marRight w:val="0"/>
          <w:marTop w:val="0"/>
          <w:marBottom w:val="0"/>
          <w:divBdr>
            <w:top w:val="none" w:sz="0" w:space="0" w:color="auto"/>
            <w:left w:val="none" w:sz="0" w:space="0" w:color="auto"/>
            <w:bottom w:val="none" w:sz="0" w:space="0" w:color="auto"/>
            <w:right w:val="none" w:sz="0" w:space="0" w:color="auto"/>
          </w:divBdr>
        </w:div>
        <w:div w:id="128861925">
          <w:marLeft w:val="480"/>
          <w:marRight w:val="0"/>
          <w:marTop w:val="0"/>
          <w:marBottom w:val="0"/>
          <w:divBdr>
            <w:top w:val="none" w:sz="0" w:space="0" w:color="auto"/>
            <w:left w:val="none" w:sz="0" w:space="0" w:color="auto"/>
            <w:bottom w:val="none" w:sz="0" w:space="0" w:color="auto"/>
            <w:right w:val="none" w:sz="0" w:space="0" w:color="auto"/>
          </w:divBdr>
        </w:div>
        <w:div w:id="154956053">
          <w:marLeft w:val="480"/>
          <w:marRight w:val="0"/>
          <w:marTop w:val="0"/>
          <w:marBottom w:val="0"/>
          <w:divBdr>
            <w:top w:val="none" w:sz="0" w:space="0" w:color="auto"/>
            <w:left w:val="none" w:sz="0" w:space="0" w:color="auto"/>
            <w:bottom w:val="none" w:sz="0" w:space="0" w:color="auto"/>
            <w:right w:val="none" w:sz="0" w:space="0" w:color="auto"/>
          </w:divBdr>
        </w:div>
        <w:div w:id="156925376">
          <w:marLeft w:val="480"/>
          <w:marRight w:val="0"/>
          <w:marTop w:val="0"/>
          <w:marBottom w:val="0"/>
          <w:divBdr>
            <w:top w:val="none" w:sz="0" w:space="0" w:color="auto"/>
            <w:left w:val="none" w:sz="0" w:space="0" w:color="auto"/>
            <w:bottom w:val="none" w:sz="0" w:space="0" w:color="auto"/>
            <w:right w:val="none" w:sz="0" w:space="0" w:color="auto"/>
          </w:divBdr>
        </w:div>
        <w:div w:id="192115381">
          <w:marLeft w:val="480"/>
          <w:marRight w:val="0"/>
          <w:marTop w:val="0"/>
          <w:marBottom w:val="0"/>
          <w:divBdr>
            <w:top w:val="none" w:sz="0" w:space="0" w:color="auto"/>
            <w:left w:val="none" w:sz="0" w:space="0" w:color="auto"/>
            <w:bottom w:val="none" w:sz="0" w:space="0" w:color="auto"/>
            <w:right w:val="none" w:sz="0" w:space="0" w:color="auto"/>
          </w:divBdr>
        </w:div>
        <w:div w:id="318384122">
          <w:marLeft w:val="480"/>
          <w:marRight w:val="0"/>
          <w:marTop w:val="0"/>
          <w:marBottom w:val="0"/>
          <w:divBdr>
            <w:top w:val="none" w:sz="0" w:space="0" w:color="auto"/>
            <w:left w:val="none" w:sz="0" w:space="0" w:color="auto"/>
            <w:bottom w:val="none" w:sz="0" w:space="0" w:color="auto"/>
            <w:right w:val="none" w:sz="0" w:space="0" w:color="auto"/>
          </w:divBdr>
        </w:div>
        <w:div w:id="333916845">
          <w:marLeft w:val="480"/>
          <w:marRight w:val="0"/>
          <w:marTop w:val="0"/>
          <w:marBottom w:val="0"/>
          <w:divBdr>
            <w:top w:val="none" w:sz="0" w:space="0" w:color="auto"/>
            <w:left w:val="none" w:sz="0" w:space="0" w:color="auto"/>
            <w:bottom w:val="none" w:sz="0" w:space="0" w:color="auto"/>
            <w:right w:val="none" w:sz="0" w:space="0" w:color="auto"/>
          </w:divBdr>
        </w:div>
        <w:div w:id="336351037">
          <w:marLeft w:val="480"/>
          <w:marRight w:val="0"/>
          <w:marTop w:val="0"/>
          <w:marBottom w:val="0"/>
          <w:divBdr>
            <w:top w:val="none" w:sz="0" w:space="0" w:color="auto"/>
            <w:left w:val="none" w:sz="0" w:space="0" w:color="auto"/>
            <w:bottom w:val="none" w:sz="0" w:space="0" w:color="auto"/>
            <w:right w:val="none" w:sz="0" w:space="0" w:color="auto"/>
          </w:divBdr>
        </w:div>
        <w:div w:id="368385915">
          <w:marLeft w:val="480"/>
          <w:marRight w:val="0"/>
          <w:marTop w:val="0"/>
          <w:marBottom w:val="0"/>
          <w:divBdr>
            <w:top w:val="none" w:sz="0" w:space="0" w:color="auto"/>
            <w:left w:val="none" w:sz="0" w:space="0" w:color="auto"/>
            <w:bottom w:val="none" w:sz="0" w:space="0" w:color="auto"/>
            <w:right w:val="none" w:sz="0" w:space="0" w:color="auto"/>
          </w:divBdr>
        </w:div>
        <w:div w:id="416555522">
          <w:marLeft w:val="480"/>
          <w:marRight w:val="0"/>
          <w:marTop w:val="0"/>
          <w:marBottom w:val="0"/>
          <w:divBdr>
            <w:top w:val="none" w:sz="0" w:space="0" w:color="auto"/>
            <w:left w:val="none" w:sz="0" w:space="0" w:color="auto"/>
            <w:bottom w:val="none" w:sz="0" w:space="0" w:color="auto"/>
            <w:right w:val="none" w:sz="0" w:space="0" w:color="auto"/>
          </w:divBdr>
        </w:div>
        <w:div w:id="471018593">
          <w:marLeft w:val="480"/>
          <w:marRight w:val="0"/>
          <w:marTop w:val="0"/>
          <w:marBottom w:val="0"/>
          <w:divBdr>
            <w:top w:val="none" w:sz="0" w:space="0" w:color="auto"/>
            <w:left w:val="none" w:sz="0" w:space="0" w:color="auto"/>
            <w:bottom w:val="none" w:sz="0" w:space="0" w:color="auto"/>
            <w:right w:val="none" w:sz="0" w:space="0" w:color="auto"/>
          </w:divBdr>
        </w:div>
        <w:div w:id="630211519">
          <w:marLeft w:val="480"/>
          <w:marRight w:val="0"/>
          <w:marTop w:val="0"/>
          <w:marBottom w:val="0"/>
          <w:divBdr>
            <w:top w:val="none" w:sz="0" w:space="0" w:color="auto"/>
            <w:left w:val="none" w:sz="0" w:space="0" w:color="auto"/>
            <w:bottom w:val="none" w:sz="0" w:space="0" w:color="auto"/>
            <w:right w:val="none" w:sz="0" w:space="0" w:color="auto"/>
          </w:divBdr>
        </w:div>
        <w:div w:id="719011151">
          <w:marLeft w:val="480"/>
          <w:marRight w:val="0"/>
          <w:marTop w:val="0"/>
          <w:marBottom w:val="0"/>
          <w:divBdr>
            <w:top w:val="none" w:sz="0" w:space="0" w:color="auto"/>
            <w:left w:val="none" w:sz="0" w:space="0" w:color="auto"/>
            <w:bottom w:val="none" w:sz="0" w:space="0" w:color="auto"/>
            <w:right w:val="none" w:sz="0" w:space="0" w:color="auto"/>
          </w:divBdr>
        </w:div>
        <w:div w:id="722369403">
          <w:marLeft w:val="480"/>
          <w:marRight w:val="0"/>
          <w:marTop w:val="0"/>
          <w:marBottom w:val="0"/>
          <w:divBdr>
            <w:top w:val="none" w:sz="0" w:space="0" w:color="auto"/>
            <w:left w:val="none" w:sz="0" w:space="0" w:color="auto"/>
            <w:bottom w:val="none" w:sz="0" w:space="0" w:color="auto"/>
            <w:right w:val="none" w:sz="0" w:space="0" w:color="auto"/>
          </w:divBdr>
        </w:div>
        <w:div w:id="722606336">
          <w:marLeft w:val="480"/>
          <w:marRight w:val="0"/>
          <w:marTop w:val="0"/>
          <w:marBottom w:val="0"/>
          <w:divBdr>
            <w:top w:val="none" w:sz="0" w:space="0" w:color="auto"/>
            <w:left w:val="none" w:sz="0" w:space="0" w:color="auto"/>
            <w:bottom w:val="none" w:sz="0" w:space="0" w:color="auto"/>
            <w:right w:val="none" w:sz="0" w:space="0" w:color="auto"/>
          </w:divBdr>
        </w:div>
        <w:div w:id="733048685">
          <w:marLeft w:val="480"/>
          <w:marRight w:val="0"/>
          <w:marTop w:val="0"/>
          <w:marBottom w:val="0"/>
          <w:divBdr>
            <w:top w:val="none" w:sz="0" w:space="0" w:color="auto"/>
            <w:left w:val="none" w:sz="0" w:space="0" w:color="auto"/>
            <w:bottom w:val="none" w:sz="0" w:space="0" w:color="auto"/>
            <w:right w:val="none" w:sz="0" w:space="0" w:color="auto"/>
          </w:divBdr>
        </w:div>
        <w:div w:id="736711165">
          <w:marLeft w:val="480"/>
          <w:marRight w:val="0"/>
          <w:marTop w:val="0"/>
          <w:marBottom w:val="0"/>
          <w:divBdr>
            <w:top w:val="none" w:sz="0" w:space="0" w:color="auto"/>
            <w:left w:val="none" w:sz="0" w:space="0" w:color="auto"/>
            <w:bottom w:val="none" w:sz="0" w:space="0" w:color="auto"/>
            <w:right w:val="none" w:sz="0" w:space="0" w:color="auto"/>
          </w:divBdr>
        </w:div>
        <w:div w:id="737020767">
          <w:marLeft w:val="480"/>
          <w:marRight w:val="0"/>
          <w:marTop w:val="0"/>
          <w:marBottom w:val="0"/>
          <w:divBdr>
            <w:top w:val="none" w:sz="0" w:space="0" w:color="auto"/>
            <w:left w:val="none" w:sz="0" w:space="0" w:color="auto"/>
            <w:bottom w:val="none" w:sz="0" w:space="0" w:color="auto"/>
            <w:right w:val="none" w:sz="0" w:space="0" w:color="auto"/>
          </w:divBdr>
        </w:div>
        <w:div w:id="823005595">
          <w:marLeft w:val="480"/>
          <w:marRight w:val="0"/>
          <w:marTop w:val="0"/>
          <w:marBottom w:val="0"/>
          <w:divBdr>
            <w:top w:val="none" w:sz="0" w:space="0" w:color="auto"/>
            <w:left w:val="none" w:sz="0" w:space="0" w:color="auto"/>
            <w:bottom w:val="none" w:sz="0" w:space="0" w:color="auto"/>
            <w:right w:val="none" w:sz="0" w:space="0" w:color="auto"/>
          </w:divBdr>
        </w:div>
        <w:div w:id="827481111">
          <w:marLeft w:val="480"/>
          <w:marRight w:val="0"/>
          <w:marTop w:val="0"/>
          <w:marBottom w:val="0"/>
          <w:divBdr>
            <w:top w:val="none" w:sz="0" w:space="0" w:color="auto"/>
            <w:left w:val="none" w:sz="0" w:space="0" w:color="auto"/>
            <w:bottom w:val="none" w:sz="0" w:space="0" w:color="auto"/>
            <w:right w:val="none" w:sz="0" w:space="0" w:color="auto"/>
          </w:divBdr>
        </w:div>
        <w:div w:id="828789041">
          <w:marLeft w:val="480"/>
          <w:marRight w:val="0"/>
          <w:marTop w:val="0"/>
          <w:marBottom w:val="0"/>
          <w:divBdr>
            <w:top w:val="none" w:sz="0" w:space="0" w:color="auto"/>
            <w:left w:val="none" w:sz="0" w:space="0" w:color="auto"/>
            <w:bottom w:val="none" w:sz="0" w:space="0" w:color="auto"/>
            <w:right w:val="none" w:sz="0" w:space="0" w:color="auto"/>
          </w:divBdr>
        </w:div>
        <w:div w:id="829715440">
          <w:marLeft w:val="480"/>
          <w:marRight w:val="0"/>
          <w:marTop w:val="0"/>
          <w:marBottom w:val="0"/>
          <w:divBdr>
            <w:top w:val="none" w:sz="0" w:space="0" w:color="auto"/>
            <w:left w:val="none" w:sz="0" w:space="0" w:color="auto"/>
            <w:bottom w:val="none" w:sz="0" w:space="0" w:color="auto"/>
            <w:right w:val="none" w:sz="0" w:space="0" w:color="auto"/>
          </w:divBdr>
        </w:div>
        <w:div w:id="839001212">
          <w:marLeft w:val="480"/>
          <w:marRight w:val="0"/>
          <w:marTop w:val="0"/>
          <w:marBottom w:val="0"/>
          <w:divBdr>
            <w:top w:val="none" w:sz="0" w:space="0" w:color="auto"/>
            <w:left w:val="none" w:sz="0" w:space="0" w:color="auto"/>
            <w:bottom w:val="none" w:sz="0" w:space="0" w:color="auto"/>
            <w:right w:val="none" w:sz="0" w:space="0" w:color="auto"/>
          </w:divBdr>
        </w:div>
        <w:div w:id="841159768">
          <w:marLeft w:val="480"/>
          <w:marRight w:val="0"/>
          <w:marTop w:val="0"/>
          <w:marBottom w:val="0"/>
          <w:divBdr>
            <w:top w:val="none" w:sz="0" w:space="0" w:color="auto"/>
            <w:left w:val="none" w:sz="0" w:space="0" w:color="auto"/>
            <w:bottom w:val="none" w:sz="0" w:space="0" w:color="auto"/>
            <w:right w:val="none" w:sz="0" w:space="0" w:color="auto"/>
          </w:divBdr>
        </w:div>
        <w:div w:id="845483224">
          <w:marLeft w:val="480"/>
          <w:marRight w:val="0"/>
          <w:marTop w:val="0"/>
          <w:marBottom w:val="0"/>
          <w:divBdr>
            <w:top w:val="none" w:sz="0" w:space="0" w:color="auto"/>
            <w:left w:val="none" w:sz="0" w:space="0" w:color="auto"/>
            <w:bottom w:val="none" w:sz="0" w:space="0" w:color="auto"/>
            <w:right w:val="none" w:sz="0" w:space="0" w:color="auto"/>
          </w:divBdr>
        </w:div>
        <w:div w:id="849567971">
          <w:marLeft w:val="480"/>
          <w:marRight w:val="0"/>
          <w:marTop w:val="0"/>
          <w:marBottom w:val="0"/>
          <w:divBdr>
            <w:top w:val="none" w:sz="0" w:space="0" w:color="auto"/>
            <w:left w:val="none" w:sz="0" w:space="0" w:color="auto"/>
            <w:bottom w:val="none" w:sz="0" w:space="0" w:color="auto"/>
            <w:right w:val="none" w:sz="0" w:space="0" w:color="auto"/>
          </w:divBdr>
        </w:div>
        <w:div w:id="876434922">
          <w:marLeft w:val="480"/>
          <w:marRight w:val="0"/>
          <w:marTop w:val="0"/>
          <w:marBottom w:val="0"/>
          <w:divBdr>
            <w:top w:val="none" w:sz="0" w:space="0" w:color="auto"/>
            <w:left w:val="none" w:sz="0" w:space="0" w:color="auto"/>
            <w:bottom w:val="none" w:sz="0" w:space="0" w:color="auto"/>
            <w:right w:val="none" w:sz="0" w:space="0" w:color="auto"/>
          </w:divBdr>
        </w:div>
        <w:div w:id="876503255">
          <w:marLeft w:val="480"/>
          <w:marRight w:val="0"/>
          <w:marTop w:val="0"/>
          <w:marBottom w:val="0"/>
          <w:divBdr>
            <w:top w:val="none" w:sz="0" w:space="0" w:color="auto"/>
            <w:left w:val="none" w:sz="0" w:space="0" w:color="auto"/>
            <w:bottom w:val="none" w:sz="0" w:space="0" w:color="auto"/>
            <w:right w:val="none" w:sz="0" w:space="0" w:color="auto"/>
          </w:divBdr>
        </w:div>
        <w:div w:id="886376214">
          <w:marLeft w:val="480"/>
          <w:marRight w:val="0"/>
          <w:marTop w:val="0"/>
          <w:marBottom w:val="0"/>
          <w:divBdr>
            <w:top w:val="none" w:sz="0" w:space="0" w:color="auto"/>
            <w:left w:val="none" w:sz="0" w:space="0" w:color="auto"/>
            <w:bottom w:val="none" w:sz="0" w:space="0" w:color="auto"/>
            <w:right w:val="none" w:sz="0" w:space="0" w:color="auto"/>
          </w:divBdr>
        </w:div>
        <w:div w:id="901602486">
          <w:marLeft w:val="480"/>
          <w:marRight w:val="0"/>
          <w:marTop w:val="0"/>
          <w:marBottom w:val="0"/>
          <w:divBdr>
            <w:top w:val="none" w:sz="0" w:space="0" w:color="auto"/>
            <w:left w:val="none" w:sz="0" w:space="0" w:color="auto"/>
            <w:bottom w:val="none" w:sz="0" w:space="0" w:color="auto"/>
            <w:right w:val="none" w:sz="0" w:space="0" w:color="auto"/>
          </w:divBdr>
        </w:div>
        <w:div w:id="944726898">
          <w:marLeft w:val="480"/>
          <w:marRight w:val="0"/>
          <w:marTop w:val="0"/>
          <w:marBottom w:val="0"/>
          <w:divBdr>
            <w:top w:val="none" w:sz="0" w:space="0" w:color="auto"/>
            <w:left w:val="none" w:sz="0" w:space="0" w:color="auto"/>
            <w:bottom w:val="none" w:sz="0" w:space="0" w:color="auto"/>
            <w:right w:val="none" w:sz="0" w:space="0" w:color="auto"/>
          </w:divBdr>
        </w:div>
        <w:div w:id="951546083">
          <w:marLeft w:val="480"/>
          <w:marRight w:val="0"/>
          <w:marTop w:val="0"/>
          <w:marBottom w:val="0"/>
          <w:divBdr>
            <w:top w:val="none" w:sz="0" w:space="0" w:color="auto"/>
            <w:left w:val="none" w:sz="0" w:space="0" w:color="auto"/>
            <w:bottom w:val="none" w:sz="0" w:space="0" w:color="auto"/>
            <w:right w:val="none" w:sz="0" w:space="0" w:color="auto"/>
          </w:divBdr>
        </w:div>
        <w:div w:id="960764972">
          <w:marLeft w:val="480"/>
          <w:marRight w:val="0"/>
          <w:marTop w:val="0"/>
          <w:marBottom w:val="0"/>
          <w:divBdr>
            <w:top w:val="none" w:sz="0" w:space="0" w:color="auto"/>
            <w:left w:val="none" w:sz="0" w:space="0" w:color="auto"/>
            <w:bottom w:val="none" w:sz="0" w:space="0" w:color="auto"/>
            <w:right w:val="none" w:sz="0" w:space="0" w:color="auto"/>
          </w:divBdr>
        </w:div>
        <w:div w:id="985210360">
          <w:marLeft w:val="480"/>
          <w:marRight w:val="0"/>
          <w:marTop w:val="0"/>
          <w:marBottom w:val="0"/>
          <w:divBdr>
            <w:top w:val="none" w:sz="0" w:space="0" w:color="auto"/>
            <w:left w:val="none" w:sz="0" w:space="0" w:color="auto"/>
            <w:bottom w:val="none" w:sz="0" w:space="0" w:color="auto"/>
            <w:right w:val="none" w:sz="0" w:space="0" w:color="auto"/>
          </w:divBdr>
        </w:div>
        <w:div w:id="1052383182">
          <w:marLeft w:val="480"/>
          <w:marRight w:val="0"/>
          <w:marTop w:val="0"/>
          <w:marBottom w:val="0"/>
          <w:divBdr>
            <w:top w:val="none" w:sz="0" w:space="0" w:color="auto"/>
            <w:left w:val="none" w:sz="0" w:space="0" w:color="auto"/>
            <w:bottom w:val="none" w:sz="0" w:space="0" w:color="auto"/>
            <w:right w:val="none" w:sz="0" w:space="0" w:color="auto"/>
          </w:divBdr>
        </w:div>
        <w:div w:id="1058014325">
          <w:marLeft w:val="480"/>
          <w:marRight w:val="0"/>
          <w:marTop w:val="0"/>
          <w:marBottom w:val="0"/>
          <w:divBdr>
            <w:top w:val="none" w:sz="0" w:space="0" w:color="auto"/>
            <w:left w:val="none" w:sz="0" w:space="0" w:color="auto"/>
            <w:bottom w:val="none" w:sz="0" w:space="0" w:color="auto"/>
            <w:right w:val="none" w:sz="0" w:space="0" w:color="auto"/>
          </w:divBdr>
        </w:div>
        <w:div w:id="1059093337">
          <w:marLeft w:val="480"/>
          <w:marRight w:val="0"/>
          <w:marTop w:val="0"/>
          <w:marBottom w:val="0"/>
          <w:divBdr>
            <w:top w:val="none" w:sz="0" w:space="0" w:color="auto"/>
            <w:left w:val="none" w:sz="0" w:space="0" w:color="auto"/>
            <w:bottom w:val="none" w:sz="0" w:space="0" w:color="auto"/>
            <w:right w:val="none" w:sz="0" w:space="0" w:color="auto"/>
          </w:divBdr>
        </w:div>
        <w:div w:id="1116678160">
          <w:marLeft w:val="480"/>
          <w:marRight w:val="0"/>
          <w:marTop w:val="0"/>
          <w:marBottom w:val="0"/>
          <w:divBdr>
            <w:top w:val="none" w:sz="0" w:space="0" w:color="auto"/>
            <w:left w:val="none" w:sz="0" w:space="0" w:color="auto"/>
            <w:bottom w:val="none" w:sz="0" w:space="0" w:color="auto"/>
            <w:right w:val="none" w:sz="0" w:space="0" w:color="auto"/>
          </w:divBdr>
        </w:div>
        <w:div w:id="1151366452">
          <w:marLeft w:val="480"/>
          <w:marRight w:val="0"/>
          <w:marTop w:val="0"/>
          <w:marBottom w:val="0"/>
          <w:divBdr>
            <w:top w:val="none" w:sz="0" w:space="0" w:color="auto"/>
            <w:left w:val="none" w:sz="0" w:space="0" w:color="auto"/>
            <w:bottom w:val="none" w:sz="0" w:space="0" w:color="auto"/>
            <w:right w:val="none" w:sz="0" w:space="0" w:color="auto"/>
          </w:divBdr>
        </w:div>
        <w:div w:id="1154907032">
          <w:marLeft w:val="480"/>
          <w:marRight w:val="0"/>
          <w:marTop w:val="0"/>
          <w:marBottom w:val="0"/>
          <w:divBdr>
            <w:top w:val="none" w:sz="0" w:space="0" w:color="auto"/>
            <w:left w:val="none" w:sz="0" w:space="0" w:color="auto"/>
            <w:bottom w:val="none" w:sz="0" w:space="0" w:color="auto"/>
            <w:right w:val="none" w:sz="0" w:space="0" w:color="auto"/>
          </w:divBdr>
        </w:div>
        <w:div w:id="1244533927">
          <w:marLeft w:val="480"/>
          <w:marRight w:val="0"/>
          <w:marTop w:val="0"/>
          <w:marBottom w:val="0"/>
          <w:divBdr>
            <w:top w:val="none" w:sz="0" w:space="0" w:color="auto"/>
            <w:left w:val="none" w:sz="0" w:space="0" w:color="auto"/>
            <w:bottom w:val="none" w:sz="0" w:space="0" w:color="auto"/>
            <w:right w:val="none" w:sz="0" w:space="0" w:color="auto"/>
          </w:divBdr>
        </w:div>
        <w:div w:id="1248614020">
          <w:marLeft w:val="480"/>
          <w:marRight w:val="0"/>
          <w:marTop w:val="0"/>
          <w:marBottom w:val="0"/>
          <w:divBdr>
            <w:top w:val="none" w:sz="0" w:space="0" w:color="auto"/>
            <w:left w:val="none" w:sz="0" w:space="0" w:color="auto"/>
            <w:bottom w:val="none" w:sz="0" w:space="0" w:color="auto"/>
            <w:right w:val="none" w:sz="0" w:space="0" w:color="auto"/>
          </w:divBdr>
        </w:div>
        <w:div w:id="1263882463">
          <w:marLeft w:val="480"/>
          <w:marRight w:val="0"/>
          <w:marTop w:val="0"/>
          <w:marBottom w:val="0"/>
          <w:divBdr>
            <w:top w:val="none" w:sz="0" w:space="0" w:color="auto"/>
            <w:left w:val="none" w:sz="0" w:space="0" w:color="auto"/>
            <w:bottom w:val="none" w:sz="0" w:space="0" w:color="auto"/>
            <w:right w:val="none" w:sz="0" w:space="0" w:color="auto"/>
          </w:divBdr>
        </w:div>
        <w:div w:id="1271010638">
          <w:marLeft w:val="480"/>
          <w:marRight w:val="0"/>
          <w:marTop w:val="0"/>
          <w:marBottom w:val="0"/>
          <w:divBdr>
            <w:top w:val="none" w:sz="0" w:space="0" w:color="auto"/>
            <w:left w:val="none" w:sz="0" w:space="0" w:color="auto"/>
            <w:bottom w:val="none" w:sz="0" w:space="0" w:color="auto"/>
            <w:right w:val="none" w:sz="0" w:space="0" w:color="auto"/>
          </w:divBdr>
        </w:div>
        <w:div w:id="1313170881">
          <w:marLeft w:val="480"/>
          <w:marRight w:val="0"/>
          <w:marTop w:val="0"/>
          <w:marBottom w:val="0"/>
          <w:divBdr>
            <w:top w:val="none" w:sz="0" w:space="0" w:color="auto"/>
            <w:left w:val="none" w:sz="0" w:space="0" w:color="auto"/>
            <w:bottom w:val="none" w:sz="0" w:space="0" w:color="auto"/>
            <w:right w:val="none" w:sz="0" w:space="0" w:color="auto"/>
          </w:divBdr>
        </w:div>
        <w:div w:id="1356035809">
          <w:marLeft w:val="480"/>
          <w:marRight w:val="0"/>
          <w:marTop w:val="0"/>
          <w:marBottom w:val="0"/>
          <w:divBdr>
            <w:top w:val="none" w:sz="0" w:space="0" w:color="auto"/>
            <w:left w:val="none" w:sz="0" w:space="0" w:color="auto"/>
            <w:bottom w:val="none" w:sz="0" w:space="0" w:color="auto"/>
            <w:right w:val="none" w:sz="0" w:space="0" w:color="auto"/>
          </w:divBdr>
        </w:div>
        <w:div w:id="1372681499">
          <w:marLeft w:val="480"/>
          <w:marRight w:val="0"/>
          <w:marTop w:val="0"/>
          <w:marBottom w:val="0"/>
          <w:divBdr>
            <w:top w:val="none" w:sz="0" w:space="0" w:color="auto"/>
            <w:left w:val="none" w:sz="0" w:space="0" w:color="auto"/>
            <w:bottom w:val="none" w:sz="0" w:space="0" w:color="auto"/>
            <w:right w:val="none" w:sz="0" w:space="0" w:color="auto"/>
          </w:divBdr>
        </w:div>
        <w:div w:id="1381326125">
          <w:marLeft w:val="480"/>
          <w:marRight w:val="0"/>
          <w:marTop w:val="0"/>
          <w:marBottom w:val="0"/>
          <w:divBdr>
            <w:top w:val="none" w:sz="0" w:space="0" w:color="auto"/>
            <w:left w:val="none" w:sz="0" w:space="0" w:color="auto"/>
            <w:bottom w:val="none" w:sz="0" w:space="0" w:color="auto"/>
            <w:right w:val="none" w:sz="0" w:space="0" w:color="auto"/>
          </w:divBdr>
        </w:div>
        <w:div w:id="1438059053">
          <w:marLeft w:val="480"/>
          <w:marRight w:val="0"/>
          <w:marTop w:val="0"/>
          <w:marBottom w:val="0"/>
          <w:divBdr>
            <w:top w:val="none" w:sz="0" w:space="0" w:color="auto"/>
            <w:left w:val="none" w:sz="0" w:space="0" w:color="auto"/>
            <w:bottom w:val="none" w:sz="0" w:space="0" w:color="auto"/>
            <w:right w:val="none" w:sz="0" w:space="0" w:color="auto"/>
          </w:divBdr>
        </w:div>
        <w:div w:id="1470051857">
          <w:marLeft w:val="480"/>
          <w:marRight w:val="0"/>
          <w:marTop w:val="0"/>
          <w:marBottom w:val="0"/>
          <w:divBdr>
            <w:top w:val="none" w:sz="0" w:space="0" w:color="auto"/>
            <w:left w:val="none" w:sz="0" w:space="0" w:color="auto"/>
            <w:bottom w:val="none" w:sz="0" w:space="0" w:color="auto"/>
            <w:right w:val="none" w:sz="0" w:space="0" w:color="auto"/>
          </w:divBdr>
        </w:div>
        <w:div w:id="1473911477">
          <w:marLeft w:val="480"/>
          <w:marRight w:val="0"/>
          <w:marTop w:val="0"/>
          <w:marBottom w:val="0"/>
          <w:divBdr>
            <w:top w:val="none" w:sz="0" w:space="0" w:color="auto"/>
            <w:left w:val="none" w:sz="0" w:space="0" w:color="auto"/>
            <w:bottom w:val="none" w:sz="0" w:space="0" w:color="auto"/>
            <w:right w:val="none" w:sz="0" w:space="0" w:color="auto"/>
          </w:divBdr>
        </w:div>
        <w:div w:id="1491481376">
          <w:marLeft w:val="480"/>
          <w:marRight w:val="0"/>
          <w:marTop w:val="0"/>
          <w:marBottom w:val="0"/>
          <w:divBdr>
            <w:top w:val="none" w:sz="0" w:space="0" w:color="auto"/>
            <w:left w:val="none" w:sz="0" w:space="0" w:color="auto"/>
            <w:bottom w:val="none" w:sz="0" w:space="0" w:color="auto"/>
            <w:right w:val="none" w:sz="0" w:space="0" w:color="auto"/>
          </w:divBdr>
        </w:div>
        <w:div w:id="1505894900">
          <w:marLeft w:val="480"/>
          <w:marRight w:val="0"/>
          <w:marTop w:val="0"/>
          <w:marBottom w:val="0"/>
          <w:divBdr>
            <w:top w:val="none" w:sz="0" w:space="0" w:color="auto"/>
            <w:left w:val="none" w:sz="0" w:space="0" w:color="auto"/>
            <w:bottom w:val="none" w:sz="0" w:space="0" w:color="auto"/>
            <w:right w:val="none" w:sz="0" w:space="0" w:color="auto"/>
          </w:divBdr>
        </w:div>
        <w:div w:id="1538546187">
          <w:marLeft w:val="480"/>
          <w:marRight w:val="0"/>
          <w:marTop w:val="0"/>
          <w:marBottom w:val="0"/>
          <w:divBdr>
            <w:top w:val="none" w:sz="0" w:space="0" w:color="auto"/>
            <w:left w:val="none" w:sz="0" w:space="0" w:color="auto"/>
            <w:bottom w:val="none" w:sz="0" w:space="0" w:color="auto"/>
            <w:right w:val="none" w:sz="0" w:space="0" w:color="auto"/>
          </w:divBdr>
        </w:div>
        <w:div w:id="1556895488">
          <w:marLeft w:val="480"/>
          <w:marRight w:val="0"/>
          <w:marTop w:val="0"/>
          <w:marBottom w:val="0"/>
          <w:divBdr>
            <w:top w:val="none" w:sz="0" w:space="0" w:color="auto"/>
            <w:left w:val="none" w:sz="0" w:space="0" w:color="auto"/>
            <w:bottom w:val="none" w:sz="0" w:space="0" w:color="auto"/>
            <w:right w:val="none" w:sz="0" w:space="0" w:color="auto"/>
          </w:divBdr>
        </w:div>
        <w:div w:id="1576474527">
          <w:marLeft w:val="480"/>
          <w:marRight w:val="0"/>
          <w:marTop w:val="0"/>
          <w:marBottom w:val="0"/>
          <w:divBdr>
            <w:top w:val="none" w:sz="0" w:space="0" w:color="auto"/>
            <w:left w:val="none" w:sz="0" w:space="0" w:color="auto"/>
            <w:bottom w:val="none" w:sz="0" w:space="0" w:color="auto"/>
            <w:right w:val="none" w:sz="0" w:space="0" w:color="auto"/>
          </w:divBdr>
        </w:div>
        <w:div w:id="1591041076">
          <w:marLeft w:val="480"/>
          <w:marRight w:val="0"/>
          <w:marTop w:val="0"/>
          <w:marBottom w:val="0"/>
          <w:divBdr>
            <w:top w:val="none" w:sz="0" w:space="0" w:color="auto"/>
            <w:left w:val="none" w:sz="0" w:space="0" w:color="auto"/>
            <w:bottom w:val="none" w:sz="0" w:space="0" w:color="auto"/>
            <w:right w:val="none" w:sz="0" w:space="0" w:color="auto"/>
          </w:divBdr>
        </w:div>
        <w:div w:id="1591084909">
          <w:marLeft w:val="480"/>
          <w:marRight w:val="0"/>
          <w:marTop w:val="0"/>
          <w:marBottom w:val="0"/>
          <w:divBdr>
            <w:top w:val="none" w:sz="0" w:space="0" w:color="auto"/>
            <w:left w:val="none" w:sz="0" w:space="0" w:color="auto"/>
            <w:bottom w:val="none" w:sz="0" w:space="0" w:color="auto"/>
            <w:right w:val="none" w:sz="0" w:space="0" w:color="auto"/>
          </w:divBdr>
        </w:div>
        <w:div w:id="1611467430">
          <w:marLeft w:val="480"/>
          <w:marRight w:val="0"/>
          <w:marTop w:val="0"/>
          <w:marBottom w:val="0"/>
          <w:divBdr>
            <w:top w:val="none" w:sz="0" w:space="0" w:color="auto"/>
            <w:left w:val="none" w:sz="0" w:space="0" w:color="auto"/>
            <w:bottom w:val="none" w:sz="0" w:space="0" w:color="auto"/>
            <w:right w:val="none" w:sz="0" w:space="0" w:color="auto"/>
          </w:divBdr>
        </w:div>
        <w:div w:id="1619600957">
          <w:marLeft w:val="480"/>
          <w:marRight w:val="0"/>
          <w:marTop w:val="0"/>
          <w:marBottom w:val="0"/>
          <w:divBdr>
            <w:top w:val="none" w:sz="0" w:space="0" w:color="auto"/>
            <w:left w:val="none" w:sz="0" w:space="0" w:color="auto"/>
            <w:bottom w:val="none" w:sz="0" w:space="0" w:color="auto"/>
            <w:right w:val="none" w:sz="0" w:space="0" w:color="auto"/>
          </w:divBdr>
        </w:div>
        <w:div w:id="1650356050">
          <w:marLeft w:val="480"/>
          <w:marRight w:val="0"/>
          <w:marTop w:val="0"/>
          <w:marBottom w:val="0"/>
          <w:divBdr>
            <w:top w:val="none" w:sz="0" w:space="0" w:color="auto"/>
            <w:left w:val="none" w:sz="0" w:space="0" w:color="auto"/>
            <w:bottom w:val="none" w:sz="0" w:space="0" w:color="auto"/>
            <w:right w:val="none" w:sz="0" w:space="0" w:color="auto"/>
          </w:divBdr>
        </w:div>
        <w:div w:id="1651404664">
          <w:marLeft w:val="480"/>
          <w:marRight w:val="0"/>
          <w:marTop w:val="0"/>
          <w:marBottom w:val="0"/>
          <w:divBdr>
            <w:top w:val="none" w:sz="0" w:space="0" w:color="auto"/>
            <w:left w:val="none" w:sz="0" w:space="0" w:color="auto"/>
            <w:bottom w:val="none" w:sz="0" w:space="0" w:color="auto"/>
            <w:right w:val="none" w:sz="0" w:space="0" w:color="auto"/>
          </w:divBdr>
        </w:div>
        <w:div w:id="1686856781">
          <w:marLeft w:val="480"/>
          <w:marRight w:val="0"/>
          <w:marTop w:val="0"/>
          <w:marBottom w:val="0"/>
          <w:divBdr>
            <w:top w:val="none" w:sz="0" w:space="0" w:color="auto"/>
            <w:left w:val="none" w:sz="0" w:space="0" w:color="auto"/>
            <w:bottom w:val="none" w:sz="0" w:space="0" w:color="auto"/>
            <w:right w:val="none" w:sz="0" w:space="0" w:color="auto"/>
          </w:divBdr>
        </w:div>
        <w:div w:id="1713504638">
          <w:marLeft w:val="480"/>
          <w:marRight w:val="0"/>
          <w:marTop w:val="0"/>
          <w:marBottom w:val="0"/>
          <w:divBdr>
            <w:top w:val="none" w:sz="0" w:space="0" w:color="auto"/>
            <w:left w:val="none" w:sz="0" w:space="0" w:color="auto"/>
            <w:bottom w:val="none" w:sz="0" w:space="0" w:color="auto"/>
            <w:right w:val="none" w:sz="0" w:space="0" w:color="auto"/>
          </w:divBdr>
        </w:div>
        <w:div w:id="1719087713">
          <w:marLeft w:val="480"/>
          <w:marRight w:val="0"/>
          <w:marTop w:val="0"/>
          <w:marBottom w:val="0"/>
          <w:divBdr>
            <w:top w:val="none" w:sz="0" w:space="0" w:color="auto"/>
            <w:left w:val="none" w:sz="0" w:space="0" w:color="auto"/>
            <w:bottom w:val="none" w:sz="0" w:space="0" w:color="auto"/>
            <w:right w:val="none" w:sz="0" w:space="0" w:color="auto"/>
          </w:divBdr>
        </w:div>
        <w:div w:id="1745445416">
          <w:marLeft w:val="480"/>
          <w:marRight w:val="0"/>
          <w:marTop w:val="0"/>
          <w:marBottom w:val="0"/>
          <w:divBdr>
            <w:top w:val="none" w:sz="0" w:space="0" w:color="auto"/>
            <w:left w:val="none" w:sz="0" w:space="0" w:color="auto"/>
            <w:bottom w:val="none" w:sz="0" w:space="0" w:color="auto"/>
            <w:right w:val="none" w:sz="0" w:space="0" w:color="auto"/>
          </w:divBdr>
        </w:div>
        <w:div w:id="1759448941">
          <w:marLeft w:val="480"/>
          <w:marRight w:val="0"/>
          <w:marTop w:val="0"/>
          <w:marBottom w:val="0"/>
          <w:divBdr>
            <w:top w:val="none" w:sz="0" w:space="0" w:color="auto"/>
            <w:left w:val="none" w:sz="0" w:space="0" w:color="auto"/>
            <w:bottom w:val="none" w:sz="0" w:space="0" w:color="auto"/>
            <w:right w:val="none" w:sz="0" w:space="0" w:color="auto"/>
          </w:divBdr>
        </w:div>
        <w:div w:id="1796480180">
          <w:marLeft w:val="480"/>
          <w:marRight w:val="0"/>
          <w:marTop w:val="0"/>
          <w:marBottom w:val="0"/>
          <w:divBdr>
            <w:top w:val="none" w:sz="0" w:space="0" w:color="auto"/>
            <w:left w:val="none" w:sz="0" w:space="0" w:color="auto"/>
            <w:bottom w:val="none" w:sz="0" w:space="0" w:color="auto"/>
            <w:right w:val="none" w:sz="0" w:space="0" w:color="auto"/>
          </w:divBdr>
        </w:div>
        <w:div w:id="1852643751">
          <w:marLeft w:val="480"/>
          <w:marRight w:val="0"/>
          <w:marTop w:val="0"/>
          <w:marBottom w:val="0"/>
          <w:divBdr>
            <w:top w:val="none" w:sz="0" w:space="0" w:color="auto"/>
            <w:left w:val="none" w:sz="0" w:space="0" w:color="auto"/>
            <w:bottom w:val="none" w:sz="0" w:space="0" w:color="auto"/>
            <w:right w:val="none" w:sz="0" w:space="0" w:color="auto"/>
          </w:divBdr>
        </w:div>
        <w:div w:id="1879967213">
          <w:marLeft w:val="480"/>
          <w:marRight w:val="0"/>
          <w:marTop w:val="0"/>
          <w:marBottom w:val="0"/>
          <w:divBdr>
            <w:top w:val="none" w:sz="0" w:space="0" w:color="auto"/>
            <w:left w:val="none" w:sz="0" w:space="0" w:color="auto"/>
            <w:bottom w:val="none" w:sz="0" w:space="0" w:color="auto"/>
            <w:right w:val="none" w:sz="0" w:space="0" w:color="auto"/>
          </w:divBdr>
        </w:div>
        <w:div w:id="1939409096">
          <w:marLeft w:val="480"/>
          <w:marRight w:val="0"/>
          <w:marTop w:val="0"/>
          <w:marBottom w:val="0"/>
          <w:divBdr>
            <w:top w:val="none" w:sz="0" w:space="0" w:color="auto"/>
            <w:left w:val="none" w:sz="0" w:space="0" w:color="auto"/>
            <w:bottom w:val="none" w:sz="0" w:space="0" w:color="auto"/>
            <w:right w:val="none" w:sz="0" w:space="0" w:color="auto"/>
          </w:divBdr>
        </w:div>
        <w:div w:id="1957364907">
          <w:marLeft w:val="480"/>
          <w:marRight w:val="0"/>
          <w:marTop w:val="0"/>
          <w:marBottom w:val="0"/>
          <w:divBdr>
            <w:top w:val="none" w:sz="0" w:space="0" w:color="auto"/>
            <w:left w:val="none" w:sz="0" w:space="0" w:color="auto"/>
            <w:bottom w:val="none" w:sz="0" w:space="0" w:color="auto"/>
            <w:right w:val="none" w:sz="0" w:space="0" w:color="auto"/>
          </w:divBdr>
        </w:div>
        <w:div w:id="1958174026">
          <w:marLeft w:val="480"/>
          <w:marRight w:val="0"/>
          <w:marTop w:val="0"/>
          <w:marBottom w:val="0"/>
          <w:divBdr>
            <w:top w:val="none" w:sz="0" w:space="0" w:color="auto"/>
            <w:left w:val="none" w:sz="0" w:space="0" w:color="auto"/>
            <w:bottom w:val="none" w:sz="0" w:space="0" w:color="auto"/>
            <w:right w:val="none" w:sz="0" w:space="0" w:color="auto"/>
          </w:divBdr>
        </w:div>
        <w:div w:id="1986659662">
          <w:marLeft w:val="480"/>
          <w:marRight w:val="0"/>
          <w:marTop w:val="0"/>
          <w:marBottom w:val="0"/>
          <w:divBdr>
            <w:top w:val="none" w:sz="0" w:space="0" w:color="auto"/>
            <w:left w:val="none" w:sz="0" w:space="0" w:color="auto"/>
            <w:bottom w:val="none" w:sz="0" w:space="0" w:color="auto"/>
            <w:right w:val="none" w:sz="0" w:space="0" w:color="auto"/>
          </w:divBdr>
        </w:div>
        <w:div w:id="2045210832">
          <w:marLeft w:val="480"/>
          <w:marRight w:val="0"/>
          <w:marTop w:val="0"/>
          <w:marBottom w:val="0"/>
          <w:divBdr>
            <w:top w:val="none" w:sz="0" w:space="0" w:color="auto"/>
            <w:left w:val="none" w:sz="0" w:space="0" w:color="auto"/>
            <w:bottom w:val="none" w:sz="0" w:space="0" w:color="auto"/>
            <w:right w:val="none" w:sz="0" w:space="0" w:color="auto"/>
          </w:divBdr>
        </w:div>
        <w:div w:id="2047440942">
          <w:marLeft w:val="480"/>
          <w:marRight w:val="0"/>
          <w:marTop w:val="0"/>
          <w:marBottom w:val="0"/>
          <w:divBdr>
            <w:top w:val="none" w:sz="0" w:space="0" w:color="auto"/>
            <w:left w:val="none" w:sz="0" w:space="0" w:color="auto"/>
            <w:bottom w:val="none" w:sz="0" w:space="0" w:color="auto"/>
            <w:right w:val="none" w:sz="0" w:space="0" w:color="auto"/>
          </w:divBdr>
        </w:div>
        <w:div w:id="2055427527">
          <w:marLeft w:val="480"/>
          <w:marRight w:val="0"/>
          <w:marTop w:val="0"/>
          <w:marBottom w:val="0"/>
          <w:divBdr>
            <w:top w:val="none" w:sz="0" w:space="0" w:color="auto"/>
            <w:left w:val="none" w:sz="0" w:space="0" w:color="auto"/>
            <w:bottom w:val="none" w:sz="0" w:space="0" w:color="auto"/>
            <w:right w:val="none" w:sz="0" w:space="0" w:color="auto"/>
          </w:divBdr>
        </w:div>
        <w:div w:id="2079132609">
          <w:marLeft w:val="480"/>
          <w:marRight w:val="0"/>
          <w:marTop w:val="0"/>
          <w:marBottom w:val="0"/>
          <w:divBdr>
            <w:top w:val="none" w:sz="0" w:space="0" w:color="auto"/>
            <w:left w:val="none" w:sz="0" w:space="0" w:color="auto"/>
            <w:bottom w:val="none" w:sz="0" w:space="0" w:color="auto"/>
            <w:right w:val="none" w:sz="0" w:space="0" w:color="auto"/>
          </w:divBdr>
        </w:div>
        <w:div w:id="2080469683">
          <w:marLeft w:val="480"/>
          <w:marRight w:val="0"/>
          <w:marTop w:val="0"/>
          <w:marBottom w:val="0"/>
          <w:divBdr>
            <w:top w:val="none" w:sz="0" w:space="0" w:color="auto"/>
            <w:left w:val="none" w:sz="0" w:space="0" w:color="auto"/>
            <w:bottom w:val="none" w:sz="0" w:space="0" w:color="auto"/>
            <w:right w:val="none" w:sz="0" w:space="0" w:color="auto"/>
          </w:divBdr>
        </w:div>
        <w:div w:id="2101170466">
          <w:marLeft w:val="480"/>
          <w:marRight w:val="0"/>
          <w:marTop w:val="0"/>
          <w:marBottom w:val="0"/>
          <w:divBdr>
            <w:top w:val="none" w:sz="0" w:space="0" w:color="auto"/>
            <w:left w:val="none" w:sz="0" w:space="0" w:color="auto"/>
            <w:bottom w:val="none" w:sz="0" w:space="0" w:color="auto"/>
            <w:right w:val="none" w:sz="0" w:space="0" w:color="auto"/>
          </w:divBdr>
        </w:div>
      </w:divsChild>
    </w:div>
    <w:div w:id="1023090264">
      <w:bodyDiv w:val="1"/>
      <w:marLeft w:val="0"/>
      <w:marRight w:val="0"/>
      <w:marTop w:val="0"/>
      <w:marBottom w:val="0"/>
      <w:divBdr>
        <w:top w:val="none" w:sz="0" w:space="0" w:color="auto"/>
        <w:left w:val="none" w:sz="0" w:space="0" w:color="auto"/>
        <w:bottom w:val="none" w:sz="0" w:space="0" w:color="auto"/>
        <w:right w:val="none" w:sz="0" w:space="0" w:color="auto"/>
      </w:divBdr>
    </w:div>
    <w:div w:id="1023364431">
      <w:bodyDiv w:val="1"/>
      <w:marLeft w:val="0"/>
      <w:marRight w:val="0"/>
      <w:marTop w:val="0"/>
      <w:marBottom w:val="0"/>
      <w:divBdr>
        <w:top w:val="none" w:sz="0" w:space="0" w:color="auto"/>
        <w:left w:val="none" w:sz="0" w:space="0" w:color="auto"/>
        <w:bottom w:val="none" w:sz="0" w:space="0" w:color="auto"/>
        <w:right w:val="none" w:sz="0" w:space="0" w:color="auto"/>
      </w:divBdr>
    </w:div>
    <w:div w:id="1024357887">
      <w:bodyDiv w:val="1"/>
      <w:marLeft w:val="0"/>
      <w:marRight w:val="0"/>
      <w:marTop w:val="0"/>
      <w:marBottom w:val="0"/>
      <w:divBdr>
        <w:top w:val="none" w:sz="0" w:space="0" w:color="auto"/>
        <w:left w:val="none" w:sz="0" w:space="0" w:color="auto"/>
        <w:bottom w:val="none" w:sz="0" w:space="0" w:color="auto"/>
        <w:right w:val="none" w:sz="0" w:space="0" w:color="auto"/>
      </w:divBdr>
    </w:div>
    <w:div w:id="1025642593">
      <w:bodyDiv w:val="1"/>
      <w:marLeft w:val="0"/>
      <w:marRight w:val="0"/>
      <w:marTop w:val="0"/>
      <w:marBottom w:val="0"/>
      <w:divBdr>
        <w:top w:val="none" w:sz="0" w:space="0" w:color="auto"/>
        <w:left w:val="none" w:sz="0" w:space="0" w:color="auto"/>
        <w:bottom w:val="none" w:sz="0" w:space="0" w:color="auto"/>
        <w:right w:val="none" w:sz="0" w:space="0" w:color="auto"/>
      </w:divBdr>
    </w:div>
    <w:div w:id="1027560947">
      <w:bodyDiv w:val="1"/>
      <w:marLeft w:val="0"/>
      <w:marRight w:val="0"/>
      <w:marTop w:val="0"/>
      <w:marBottom w:val="0"/>
      <w:divBdr>
        <w:top w:val="none" w:sz="0" w:space="0" w:color="auto"/>
        <w:left w:val="none" w:sz="0" w:space="0" w:color="auto"/>
        <w:bottom w:val="none" w:sz="0" w:space="0" w:color="auto"/>
        <w:right w:val="none" w:sz="0" w:space="0" w:color="auto"/>
      </w:divBdr>
    </w:div>
    <w:div w:id="1027876072">
      <w:bodyDiv w:val="1"/>
      <w:marLeft w:val="0"/>
      <w:marRight w:val="0"/>
      <w:marTop w:val="0"/>
      <w:marBottom w:val="0"/>
      <w:divBdr>
        <w:top w:val="none" w:sz="0" w:space="0" w:color="auto"/>
        <w:left w:val="none" w:sz="0" w:space="0" w:color="auto"/>
        <w:bottom w:val="none" w:sz="0" w:space="0" w:color="auto"/>
        <w:right w:val="none" w:sz="0" w:space="0" w:color="auto"/>
      </w:divBdr>
    </w:div>
    <w:div w:id="1029183197">
      <w:bodyDiv w:val="1"/>
      <w:marLeft w:val="0"/>
      <w:marRight w:val="0"/>
      <w:marTop w:val="0"/>
      <w:marBottom w:val="0"/>
      <w:divBdr>
        <w:top w:val="none" w:sz="0" w:space="0" w:color="auto"/>
        <w:left w:val="none" w:sz="0" w:space="0" w:color="auto"/>
        <w:bottom w:val="none" w:sz="0" w:space="0" w:color="auto"/>
        <w:right w:val="none" w:sz="0" w:space="0" w:color="auto"/>
      </w:divBdr>
    </w:div>
    <w:div w:id="1029791748">
      <w:bodyDiv w:val="1"/>
      <w:marLeft w:val="0"/>
      <w:marRight w:val="0"/>
      <w:marTop w:val="0"/>
      <w:marBottom w:val="0"/>
      <w:divBdr>
        <w:top w:val="none" w:sz="0" w:space="0" w:color="auto"/>
        <w:left w:val="none" w:sz="0" w:space="0" w:color="auto"/>
        <w:bottom w:val="none" w:sz="0" w:space="0" w:color="auto"/>
        <w:right w:val="none" w:sz="0" w:space="0" w:color="auto"/>
      </w:divBdr>
    </w:div>
    <w:div w:id="1031883837">
      <w:bodyDiv w:val="1"/>
      <w:marLeft w:val="0"/>
      <w:marRight w:val="0"/>
      <w:marTop w:val="0"/>
      <w:marBottom w:val="0"/>
      <w:divBdr>
        <w:top w:val="none" w:sz="0" w:space="0" w:color="auto"/>
        <w:left w:val="none" w:sz="0" w:space="0" w:color="auto"/>
        <w:bottom w:val="none" w:sz="0" w:space="0" w:color="auto"/>
        <w:right w:val="none" w:sz="0" w:space="0" w:color="auto"/>
      </w:divBdr>
    </w:div>
    <w:div w:id="1032077377">
      <w:bodyDiv w:val="1"/>
      <w:marLeft w:val="0"/>
      <w:marRight w:val="0"/>
      <w:marTop w:val="0"/>
      <w:marBottom w:val="0"/>
      <w:divBdr>
        <w:top w:val="none" w:sz="0" w:space="0" w:color="auto"/>
        <w:left w:val="none" w:sz="0" w:space="0" w:color="auto"/>
        <w:bottom w:val="none" w:sz="0" w:space="0" w:color="auto"/>
        <w:right w:val="none" w:sz="0" w:space="0" w:color="auto"/>
      </w:divBdr>
    </w:div>
    <w:div w:id="1032733783">
      <w:bodyDiv w:val="1"/>
      <w:marLeft w:val="0"/>
      <w:marRight w:val="0"/>
      <w:marTop w:val="0"/>
      <w:marBottom w:val="0"/>
      <w:divBdr>
        <w:top w:val="none" w:sz="0" w:space="0" w:color="auto"/>
        <w:left w:val="none" w:sz="0" w:space="0" w:color="auto"/>
        <w:bottom w:val="none" w:sz="0" w:space="0" w:color="auto"/>
        <w:right w:val="none" w:sz="0" w:space="0" w:color="auto"/>
      </w:divBdr>
    </w:div>
    <w:div w:id="1033531616">
      <w:bodyDiv w:val="1"/>
      <w:marLeft w:val="0"/>
      <w:marRight w:val="0"/>
      <w:marTop w:val="0"/>
      <w:marBottom w:val="0"/>
      <w:divBdr>
        <w:top w:val="none" w:sz="0" w:space="0" w:color="auto"/>
        <w:left w:val="none" w:sz="0" w:space="0" w:color="auto"/>
        <w:bottom w:val="none" w:sz="0" w:space="0" w:color="auto"/>
        <w:right w:val="none" w:sz="0" w:space="0" w:color="auto"/>
      </w:divBdr>
    </w:div>
    <w:div w:id="1034303394">
      <w:bodyDiv w:val="1"/>
      <w:marLeft w:val="0"/>
      <w:marRight w:val="0"/>
      <w:marTop w:val="0"/>
      <w:marBottom w:val="0"/>
      <w:divBdr>
        <w:top w:val="none" w:sz="0" w:space="0" w:color="auto"/>
        <w:left w:val="none" w:sz="0" w:space="0" w:color="auto"/>
        <w:bottom w:val="none" w:sz="0" w:space="0" w:color="auto"/>
        <w:right w:val="none" w:sz="0" w:space="0" w:color="auto"/>
      </w:divBdr>
    </w:div>
    <w:div w:id="1035496370">
      <w:bodyDiv w:val="1"/>
      <w:marLeft w:val="0"/>
      <w:marRight w:val="0"/>
      <w:marTop w:val="0"/>
      <w:marBottom w:val="0"/>
      <w:divBdr>
        <w:top w:val="none" w:sz="0" w:space="0" w:color="auto"/>
        <w:left w:val="none" w:sz="0" w:space="0" w:color="auto"/>
        <w:bottom w:val="none" w:sz="0" w:space="0" w:color="auto"/>
        <w:right w:val="none" w:sz="0" w:space="0" w:color="auto"/>
      </w:divBdr>
    </w:div>
    <w:div w:id="1035539314">
      <w:bodyDiv w:val="1"/>
      <w:marLeft w:val="0"/>
      <w:marRight w:val="0"/>
      <w:marTop w:val="0"/>
      <w:marBottom w:val="0"/>
      <w:divBdr>
        <w:top w:val="none" w:sz="0" w:space="0" w:color="auto"/>
        <w:left w:val="none" w:sz="0" w:space="0" w:color="auto"/>
        <w:bottom w:val="none" w:sz="0" w:space="0" w:color="auto"/>
        <w:right w:val="none" w:sz="0" w:space="0" w:color="auto"/>
      </w:divBdr>
    </w:div>
    <w:div w:id="1036003427">
      <w:bodyDiv w:val="1"/>
      <w:marLeft w:val="0"/>
      <w:marRight w:val="0"/>
      <w:marTop w:val="0"/>
      <w:marBottom w:val="0"/>
      <w:divBdr>
        <w:top w:val="none" w:sz="0" w:space="0" w:color="auto"/>
        <w:left w:val="none" w:sz="0" w:space="0" w:color="auto"/>
        <w:bottom w:val="none" w:sz="0" w:space="0" w:color="auto"/>
        <w:right w:val="none" w:sz="0" w:space="0" w:color="auto"/>
      </w:divBdr>
    </w:div>
    <w:div w:id="1036126741">
      <w:bodyDiv w:val="1"/>
      <w:marLeft w:val="0"/>
      <w:marRight w:val="0"/>
      <w:marTop w:val="0"/>
      <w:marBottom w:val="0"/>
      <w:divBdr>
        <w:top w:val="none" w:sz="0" w:space="0" w:color="auto"/>
        <w:left w:val="none" w:sz="0" w:space="0" w:color="auto"/>
        <w:bottom w:val="none" w:sz="0" w:space="0" w:color="auto"/>
        <w:right w:val="none" w:sz="0" w:space="0" w:color="auto"/>
      </w:divBdr>
    </w:div>
    <w:div w:id="1036198381">
      <w:bodyDiv w:val="1"/>
      <w:marLeft w:val="0"/>
      <w:marRight w:val="0"/>
      <w:marTop w:val="0"/>
      <w:marBottom w:val="0"/>
      <w:divBdr>
        <w:top w:val="none" w:sz="0" w:space="0" w:color="auto"/>
        <w:left w:val="none" w:sz="0" w:space="0" w:color="auto"/>
        <w:bottom w:val="none" w:sz="0" w:space="0" w:color="auto"/>
        <w:right w:val="none" w:sz="0" w:space="0" w:color="auto"/>
      </w:divBdr>
    </w:div>
    <w:div w:id="1036662508">
      <w:bodyDiv w:val="1"/>
      <w:marLeft w:val="0"/>
      <w:marRight w:val="0"/>
      <w:marTop w:val="0"/>
      <w:marBottom w:val="0"/>
      <w:divBdr>
        <w:top w:val="none" w:sz="0" w:space="0" w:color="auto"/>
        <w:left w:val="none" w:sz="0" w:space="0" w:color="auto"/>
        <w:bottom w:val="none" w:sz="0" w:space="0" w:color="auto"/>
        <w:right w:val="none" w:sz="0" w:space="0" w:color="auto"/>
      </w:divBdr>
    </w:div>
    <w:div w:id="1037319642">
      <w:bodyDiv w:val="1"/>
      <w:marLeft w:val="0"/>
      <w:marRight w:val="0"/>
      <w:marTop w:val="0"/>
      <w:marBottom w:val="0"/>
      <w:divBdr>
        <w:top w:val="none" w:sz="0" w:space="0" w:color="auto"/>
        <w:left w:val="none" w:sz="0" w:space="0" w:color="auto"/>
        <w:bottom w:val="none" w:sz="0" w:space="0" w:color="auto"/>
        <w:right w:val="none" w:sz="0" w:space="0" w:color="auto"/>
      </w:divBdr>
    </w:div>
    <w:div w:id="1037584952">
      <w:bodyDiv w:val="1"/>
      <w:marLeft w:val="0"/>
      <w:marRight w:val="0"/>
      <w:marTop w:val="0"/>
      <w:marBottom w:val="0"/>
      <w:divBdr>
        <w:top w:val="none" w:sz="0" w:space="0" w:color="auto"/>
        <w:left w:val="none" w:sz="0" w:space="0" w:color="auto"/>
        <w:bottom w:val="none" w:sz="0" w:space="0" w:color="auto"/>
        <w:right w:val="none" w:sz="0" w:space="0" w:color="auto"/>
      </w:divBdr>
    </w:div>
    <w:div w:id="1037704339">
      <w:bodyDiv w:val="1"/>
      <w:marLeft w:val="0"/>
      <w:marRight w:val="0"/>
      <w:marTop w:val="0"/>
      <w:marBottom w:val="0"/>
      <w:divBdr>
        <w:top w:val="none" w:sz="0" w:space="0" w:color="auto"/>
        <w:left w:val="none" w:sz="0" w:space="0" w:color="auto"/>
        <w:bottom w:val="none" w:sz="0" w:space="0" w:color="auto"/>
        <w:right w:val="none" w:sz="0" w:space="0" w:color="auto"/>
      </w:divBdr>
    </w:div>
    <w:div w:id="1038354199">
      <w:bodyDiv w:val="1"/>
      <w:marLeft w:val="0"/>
      <w:marRight w:val="0"/>
      <w:marTop w:val="0"/>
      <w:marBottom w:val="0"/>
      <w:divBdr>
        <w:top w:val="none" w:sz="0" w:space="0" w:color="auto"/>
        <w:left w:val="none" w:sz="0" w:space="0" w:color="auto"/>
        <w:bottom w:val="none" w:sz="0" w:space="0" w:color="auto"/>
        <w:right w:val="none" w:sz="0" w:space="0" w:color="auto"/>
      </w:divBdr>
    </w:div>
    <w:div w:id="1038506414">
      <w:bodyDiv w:val="1"/>
      <w:marLeft w:val="0"/>
      <w:marRight w:val="0"/>
      <w:marTop w:val="0"/>
      <w:marBottom w:val="0"/>
      <w:divBdr>
        <w:top w:val="none" w:sz="0" w:space="0" w:color="auto"/>
        <w:left w:val="none" w:sz="0" w:space="0" w:color="auto"/>
        <w:bottom w:val="none" w:sz="0" w:space="0" w:color="auto"/>
        <w:right w:val="none" w:sz="0" w:space="0" w:color="auto"/>
      </w:divBdr>
      <w:divsChild>
        <w:div w:id="27028910">
          <w:marLeft w:val="480"/>
          <w:marRight w:val="0"/>
          <w:marTop w:val="0"/>
          <w:marBottom w:val="0"/>
          <w:divBdr>
            <w:top w:val="none" w:sz="0" w:space="0" w:color="auto"/>
            <w:left w:val="none" w:sz="0" w:space="0" w:color="auto"/>
            <w:bottom w:val="none" w:sz="0" w:space="0" w:color="auto"/>
            <w:right w:val="none" w:sz="0" w:space="0" w:color="auto"/>
          </w:divBdr>
        </w:div>
        <w:div w:id="71779247">
          <w:marLeft w:val="480"/>
          <w:marRight w:val="0"/>
          <w:marTop w:val="0"/>
          <w:marBottom w:val="0"/>
          <w:divBdr>
            <w:top w:val="none" w:sz="0" w:space="0" w:color="auto"/>
            <w:left w:val="none" w:sz="0" w:space="0" w:color="auto"/>
            <w:bottom w:val="none" w:sz="0" w:space="0" w:color="auto"/>
            <w:right w:val="none" w:sz="0" w:space="0" w:color="auto"/>
          </w:divBdr>
        </w:div>
        <w:div w:id="90588933">
          <w:marLeft w:val="480"/>
          <w:marRight w:val="0"/>
          <w:marTop w:val="0"/>
          <w:marBottom w:val="0"/>
          <w:divBdr>
            <w:top w:val="none" w:sz="0" w:space="0" w:color="auto"/>
            <w:left w:val="none" w:sz="0" w:space="0" w:color="auto"/>
            <w:bottom w:val="none" w:sz="0" w:space="0" w:color="auto"/>
            <w:right w:val="none" w:sz="0" w:space="0" w:color="auto"/>
          </w:divBdr>
        </w:div>
        <w:div w:id="211506447">
          <w:marLeft w:val="480"/>
          <w:marRight w:val="0"/>
          <w:marTop w:val="0"/>
          <w:marBottom w:val="0"/>
          <w:divBdr>
            <w:top w:val="none" w:sz="0" w:space="0" w:color="auto"/>
            <w:left w:val="none" w:sz="0" w:space="0" w:color="auto"/>
            <w:bottom w:val="none" w:sz="0" w:space="0" w:color="auto"/>
            <w:right w:val="none" w:sz="0" w:space="0" w:color="auto"/>
          </w:divBdr>
        </w:div>
        <w:div w:id="218709185">
          <w:marLeft w:val="480"/>
          <w:marRight w:val="0"/>
          <w:marTop w:val="0"/>
          <w:marBottom w:val="0"/>
          <w:divBdr>
            <w:top w:val="none" w:sz="0" w:space="0" w:color="auto"/>
            <w:left w:val="none" w:sz="0" w:space="0" w:color="auto"/>
            <w:bottom w:val="none" w:sz="0" w:space="0" w:color="auto"/>
            <w:right w:val="none" w:sz="0" w:space="0" w:color="auto"/>
          </w:divBdr>
        </w:div>
        <w:div w:id="220868585">
          <w:marLeft w:val="480"/>
          <w:marRight w:val="0"/>
          <w:marTop w:val="0"/>
          <w:marBottom w:val="0"/>
          <w:divBdr>
            <w:top w:val="none" w:sz="0" w:space="0" w:color="auto"/>
            <w:left w:val="none" w:sz="0" w:space="0" w:color="auto"/>
            <w:bottom w:val="none" w:sz="0" w:space="0" w:color="auto"/>
            <w:right w:val="none" w:sz="0" w:space="0" w:color="auto"/>
          </w:divBdr>
        </w:div>
        <w:div w:id="226310392">
          <w:marLeft w:val="480"/>
          <w:marRight w:val="0"/>
          <w:marTop w:val="0"/>
          <w:marBottom w:val="0"/>
          <w:divBdr>
            <w:top w:val="none" w:sz="0" w:space="0" w:color="auto"/>
            <w:left w:val="none" w:sz="0" w:space="0" w:color="auto"/>
            <w:bottom w:val="none" w:sz="0" w:space="0" w:color="auto"/>
            <w:right w:val="none" w:sz="0" w:space="0" w:color="auto"/>
          </w:divBdr>
        </w:div>
        <w:div w:id="262148441">
          <w:marLeft w:val="480"/>
          <w:marRight w:val="0"/>
          <w:marTop w:val="0"/>
          <w:marBottom w:val="0"/>
          <w:divBdr>
            <w:top w:val="none" w:sz="0" w:space="0" w:color="auto"/>
            <w:left w:val="none" w:sz="0" w:space="0" w:color="auto"/>
            <w:bottom w:val="none" w:sz="0" w:space="0" w:color="auto"/>
            <w:right w:val="none" w:sz="0" w:space="0" w:color="auto"/>
          </w:divBdr>
        </w:div>
        <w:div w:id="276255655">
          <w:marLeft w:val="480"/>
          <w:marRight w:val="0"/>
          <w:marTop w:val="0"/>
          <w:marBottom w:val="0"/>
          <w:divBdr>
            <w:top w:val="none" w:sz="0" w:space="0" w:color="auto"/>
            <w:left w:val="none" w:sz="0" w:space="0" w:color="auto"/>
            <w:bottom w:val="none" w:sz="0" w:space="0" w:color="auto"/>
            <w:right w:val="none" w:sz="0" w:space="0" w:color="auto"/>
          </w:divBdr>
        </w:div>
        <w:div w:id="282344776">
          <w:marLeft w:val="480"/>
          <w:marRight w:val="0"/>
          <w:marTop w:val="0"/>
          <w:marBottom w:val="0"/>
          <w:divBdr>
            <w:top w:val="none" w:sz="0" w:space="0" w:color="auto"/>
            <w:left w:val="none" w:sz="0" w:space="0" w:color="auto"/>
            <w:bottom w:val="none" w:sz="0" w:space="0" w:color="auto"/>
            <w:right w:val="none" w:sz="0" w:space="0" w:color="auto"/>
          </w:divBdr>
        </w:div>
        <w:div w:id="300697047">
          <w:marLeft w:val="480"/>
          <w:marRight w:val="0"/>
          <w:marTop w:val="0"/>
          <w:marBottom w:val="0"/>
          <w:divBdr>
            <w:top w:val="none" w:sz="0" w:space="0" w:color="auto"/>
            <w:left w:val="none" w:sz="0" w:space="0" w:color="auto"/>
            <w:bottom w:val="none" w:sz="0" w:space="0" w:color="auto"/>
            <w:right w:val="none" w:sz="0" w:space="0" w:color="auto"/>
          </w:divBdr>
        </w:div>
        <w:div w:id="300964682">
          <w:marLeft w:val="480"/>
          <w:marRight w:val="0"/>
          <w:marTop w:val="0"/>
          <w:marBottom w:val="0"/>
          <w:divBdr>
            <w:top w:val="none" w:sz="0" w:space="0" w:color="auto"/>
            <w:left w:val="none" w:sz="0" w:space="0" w:color="auto"/>
            <w:bottom w:val="none" w:sz="0" w:space="0" w:color="auto"/>
            <w:right w:val="none" w:sz="0" w:space="0" w:color="auto"/>
          </w:divBdr>
        </w:div>
        <w:div w:id="302934365">
          <w:marLeft w:val="480"/>
          <w:marRight w:val="0"/>
          <w:marTop w:val="0"/>
          <w:marBottom w:val="0"/>
          <w:divBdr>
            <w:top w:val="none" w:sz="0" w:space="0" w:color="auto"/>
            <w:left w:val="none" w:sz="0" w:space="0" w:color="auto"/>
            <w:bottom w:val="none" w:sz="0" w:space="0" w:color="auto"/>
            <w:right w:val="none" w:sz="0" w:space="0" w:color="auto"/>
          </w:divBdr>
        </w:div>
        <w:div w:id="315762709">
          <w:marLeft w:val="480"/>
          <w:marRight w:val="0"/>
          <w:marTop w:val="0"/>
          <w:marBottom w:val="0"/>
          <w:divBdr>
            <w:top w:val="none" w:sz="0" w:space="0" w:color="auto"/>
            <w:left w:val="none" w:sz="0" w:space="0" w:color="auto"/>
            <w:bottom w:val="none" w:sz="0" w:space="0" w:color="auto"/>
            <w:right w:val="none" w:sz="0" w:space="0" w:color="auto"/>
          </w:divBdr>
        </w:div>
        <w:div w:id="338774087">
          <w:marLeft w:val="480"/>
          <w:marRight w:val="0"/>
          <w:marTop w:val="0"/>
          <w:marBottom w:val="0"/>
          <w:divBdr>
            <w:top w:val="none" w:sz="0" w:space="0" w:color="auto"/>
            <w:left w:val="none" w:sz="0" w:space="0" w:color="auto"/>
            <w:bottom w:val="none" w:sz="0" w:space="0" w:color="auto"/>
            <w:right w:val="none" w:sz="0" w:space="0" w:color="auto"/>
          </w:divBdr>
        </w:div>
        <w:div w:id="355036142">
          <w:marLeft w:val="480"/>
          <w:marRight w:val="0"/>
          <w:marTop w:val="0"/>
          <w:marBottom w:val="0"/>
          <w:divBdr>
            <w:top w:val="none" w:sz="0" w:space="0" w:color="auto"/>
            <w:left w:val="none" w:sz="0" w:space="0" w:color="auto"/>
            <w:bottom w:val="none" w:sz="0" w:space="0" w:color="auto"/>
            <w:right w:val="none" w:sz="0" w:space="0" w:color="auto"/>
          </w:divBdr>
        </w:div>
        <w:div w:id="368382844">
          <w:marLeft w:val="480"/>
          <w:marRight w:val="0"/>
          <w:marTop w:val="0"/>
          <w:marBottom w:val="0"/>
          <w:divBdr>
            <w:top w:val="none" w:sz="0" w:space="0" w:color="auto"/>
            <w:left w:val="none" w:sz="0" w:space="0" w:color="auto"/>
            <w:bottom w:val="none" w:sz="0" w:space="0" w:color="auto"/>
            <w:right w:val="none" w:sz="0" w:space="0" w:color="auto"/>
          </w:divBdr>
        </w:div>
        <w:div w:id="405953272">
          <w:marLeft w:val="480"/>
          <w:marRight w:val="0"/>
          <w:marTop w:val="0"/>
          <w:marBottom w:val="0"/>
          <w:divBdr>
            <w:top w:val="none" w:sz="0" w:space="0" w:color="auto"/>
            <w:left w:val="none" w:sz="0" w:space="0" w:color="auto"/>
            <w:bottom w:val="none" w:sz="0" w:space="0" w:color="auto"/>
            <w:right w:val="none" w:sz="0" w:space="0" w:color="auto"/>
          </w:divBdr>
        </w:div>
        <w:div w:id="426003316">
          <w:marLeft w:val="480"/>
          <w:marRight w:val="0"/>
          <w:marTop w:val="0"/>
          <w:marBottom w:val="0"/>
          <w:divBdr>
            <w:top w:val="none" w:sz="0" w:space="0" w:color="auto"/>
            <w:left w:val="none" w:sz="0" w:space="0" w:color="auto"/>
            <w:bottom w:val="none" w:sz="0" w:space="0" w:color="auto"/>
            <w:right w:val="none" w:sz="0" w:space="0" w:color="auto"/>
          </w:divBdr>
        </w:div>
        <w:div w:id="441459488">
          <w:marLeft w:val="480"/>
          <w:marRight w:val="0"/>
          <w:marTop w:val="0"/>
          <w:marBottom w:val="0"/>
          <w:divBdr>
            <w:top w:val="none" w:sz="0" w:space="0" w:color="auto"/>
            <w:left w:val="none" w:sz="0" w:space="0" w:color="auto"/>
            <w:bottom w:val="none" w:sz="0" w:space="0" w:color="auto"/>
            <w:right w:val="none" w:sz="0" w:space="0" w:color="auto"/>
          </w:divBdr>
        </w:div>
        <w:div w:id="455411533">
          <w:marLeft w:val="480"/>
          <w:marRight w:val="0"/>
          <w:marTop w:val="0"/>
          <w:marBottom w:val="0"/>
          <w:divBdr>
            <w:top w:val="none" w:sz="0" w:space="0" w:color="auto"/>
            <w:left w:val="none" w:sz="0" w:space="0" w:color="auto"/>
            <w:bottom w:val="none" w:sz="0" w:space="0" w:color="auto"/>
            <w:right w:val="none" w:sz="0" w:space="0" w:color="auto"/>
          </w:divBdr>
        </w:div>
        <w:div w:id="458885202">
          <w:marLeft w:val="480"/>
          <w:marRight w:val="0"/>
          <w:marTop w:val="0"/>
          <w:marBottom w:val="0"/>
          <w:divBdr>
            <w:top w:val="none" w:sz="0" w:space="0" w:color="auto"/>
            <w:left w:val="none" w:sz="0" w:space="0" w:color="auto"/>
            <w:bottom w:val="none" w:sz="0" w:space="0" w:color="auto"/>
            <w:right w:val="none" w:sz="0" w:space="0" w:color="auto"/>
          </w:divBdr>
        </w:div>
        <w:div w:id="466968149">
          <w:marLeft w:val="480"/>
          <w:marRight w:val="0"/>
          <w:marTop w:val="0"/>
          <w:marBottom w:val="0"/>
          <w:divBdr>
            <w:top w:val="none" w:sz="0" w:space="0" w:color="auto"/>
            <w:left w:val="none" w:sz="0" w:space="0" w:color="auto"/>
            <w:bottom w:val="none" w:sz="0" w:space="0" w:color="auto"/>
            <w:right w:val="none" w:sz="0" w:space="0" w:color="auto"/>
          </w:divBdr>
        </w:div>
        <w:div w:id="481312455">
          <w:marLeft w:val="480"/>
          <w:marRight w:val="0"/>
          <w:marTop w:val="0"/>
          <w:marBottom w:val="0"/>
          <w:divBdr>
            <w:top w:val="none" w:sz="0" w:space="0" w:color="auto"/>
            <w:left w:val="none" w:sz="0" w:space="0" w:color="auto"/>
            <w:bottom w:val="none" w:sz="0" w:space="0" w:color="auto"/>
            <w:right w:val="none" w:sz="0" w:space="0" w:color="auto"/>
          </w:divBdr>
        </w:div>
        <w:div w:id="506675321">
          <w:marLeft w:val="480"/>
          <w:marRight w:val="0"/>
          <w:marTop w:val="0"/>
          <w:marBottom w:val="0"/>
          <w:divBdr>
            <w:top w:val="none" w:sz="0" w:space="0" w:color="auto"/>
            <w:left w:val="none" w:sz="0" w:space="0" w:color="auto"/>
            <w:bottom w:val="none" w:sz="0" w:space="0" w:color="auto"/>
            <w:right w:val="none" w:sz="0" w:space="0" w:color="auto"/>
          </w:divBdr>
        </w:div>
        <w:div w:id="516894290">
          <w:marLeft w:val="480"/>
          <w:marRight w:val="0"/>
          <w:marTop w:val="0"/>
          <w:marBottom w:val="0"/>
          <w:divBdr>
            <w:top w:val="none" w:sz="0" w:space="0" w:color="auto"/>
            <w:left w:val="none" w:sz="0" w:space="0" w:color="auto"/>
            <w:bottom w:val="none" w:sz="0" w:space="0" w:color="auto"/>
            <w:right w:val="none" w:sz="0" w:space="0" w:color="auto"/>
          </w:divBdr>
        </w:div>
        <w:div w:id="571894773">
          <w:marLeft w:val="480"/>
          <w:marRight w:val="0"/>
          <w:marTop w:val="0"/>
          <w:marBottom w:val="0"/>
          <w:divBdr>
            <w:top w:val="none" w:sz="0" w:space="0" w:color="auto"/>
            <w:left w:val="none" w:sz="0" w:space="0" w:color="auto"/>
            <w:bottom w:val="none" w:sz="0" w:space="0" w:color="auto"/>
            <w:right w:val="none" w:sz="0" w:space="0" w:color="auto"/>
          </w:divBdr>
        </w:div>
        <w:div w:id="644816427">
          <w:marLeft w:val="480"/>
          <w:marRight w:val="0"/>
          <w:marTop w:val="0"/>
          <w:marBottom w:val="0"/>
          <w:divBdr>
            <w:top w:val="none" w:sz="0" w:space="0" w:color="auto"/>
            <w:left w:val="none" w:sz="0" w:space="0" w:color="auto"/>
            <w:bottom w:val="none" w:sz="0" w:space="0" w:color="auto"/>
            <w:right w:val="none" w:sz="0" w:space="0" w:color="auto"/>
          </w:divBdr>
        </w:div>
        <w:div w:id="668362136">
          <w:marLeft w:val="480"/>
          <w:marRight w:val="0"/>
          <w:marTop w:val="0"/>
          <w:marBottom w:val="0"/>
          <w:divBdr>
            <w:top w:val="none" w:sz="0" w:space="0" w:color="auto"/>
            <w:left w:val="none" w:sz="0" w:space="0" w:color="auto"/>
            <w:bottom w:val="none" w:sz="0" w:space="0" w:color="auto"/>
            <w:right w:val="none" w:sz="0" w:space="0" w:color="auto"/>
          </w:divBdr>
        </w:div>
        <w:div w:id="727265591">
          <w:marLeft w:val="480"/>
          <w:marRight w:val="0"/>
          <w:marTop w:val="0"/>
          <w:marBottom w:val="0"/>
          <w:divBdr>
            <w:top w:val="none" w:sz="0" w:space="0" w:color="auto"/>
            <w:left w:val="none" w:sz="0" w:space="0" w:color="auto"/>
            <w:bottom w:val="none" w:sz="0" w:space="0" w:color="auto"/>
            <w:right w:val="none" w:sz="0" w:space="0" w:color="auto"/>
          </w:divBdr>
        </w:div>
        <w:div w:id="828864164">
          <w:marLeft w:val="480"/>
          <w:marRight w:val="0"/>
          <w:marTop w:val="0"/>
          <w:marBottom w:val="0"/>
          <w:divBdr>
            <w:top w:val="none" w:sz="0" w:space="0" w:color="auto"/>
            <w:left w:val="none" w:sz="0" w:space="0" w:color="auto"/>
            <w:bottom w:val="none" w:sz="0" w:space="0" w:color="auto"/>
            <w:right w:val="none" w:sz="0" w:space="0" w:color="auto"/>
          </w:divBdr>
        </w:div>
        <w:div w:id="875241887">
          <w:marLeft w:val="480"/>
          <w:marRight w:val="0"/>
          <w:marTop w:val="0"/>
          <w:marBottom w:val="0"/>
          <w:divBdr>
            <w:top w:val="none" w:sz="0" w:space="0" w:color="auto"/>
            <w:left w:val="none" w:sz="0" w:space="0" w:color="auto"/>
            <w:bottom w:val="none" w:sz="0" w:space="0" w:color="auto"/>
            <w:right w:val="none" w:sz="0" w:space="0" w:color="auto"/>
          </w:divBdr>
        </w:div>
        <w:div w:id="925269191">
          <w:marLeft w:val="480"/>
          <w:marRight w:val="0"/>
          <w:marTop w:val="0"/>
          <w:marBottom w:val="0"/>
          <w:divBdr>
            <w:top w:val="none" w:sz="0" w:space="0" w:color="auto"/>
            <w:left w:val="none" w:sz="0" w:space="0" w:color="auto"/>
            <w:bottom w:val="none" w:sz="0" w:space="0" w:color="auto"/>
            <w:right w:val="none" w:sz="0" w:space="0" w:color="auto"/>
          </w:divBdr>
        </w:div>
        <w:div w:id="963463137">
          <w:marLeft w:val="480"/>
          <w:marRight w:val="0"/>
          <w:marTop w:val="0"/>
          <w:marBottom w:val="0"/>
          <w:divBdr>
            <w:top w:val="none" w:sz="0" w:space="0" w:color="auto"/>
            <w:left w:val="none" w:sz="0" w:space="0" w:color="auto"/>
            <w:bottom w:val="none" w:sz="0" w:space="0" w:color="auto"/>
            <w:right w:val="none" w:sz="0" w:space="0" w:color="auto"/>
          </w:divBdr>
        </w:div>
        <w:div w:id="993491909">
          <w:marLeft w:val="480"/>
          <w:marRight w:val="0"/>
          <w:marTop w:val="0"/>
          <w:marBottom w:val="0"/>
          <w:divBdr>
            <w:top w:val="none" w:sz="0" w:space="0" w:color="auto"/>
            <w:left w:val="none" w:sz="0" w:space="0" w:color="auto"/>
            <w:bottom w:val="none" w:sz="0" w:space="0" w:color="auto"/>
            <w:right w:val="none" w:sz="0" w:space="0" w:color="auto"/>
          </w:divBdr>
        </w:div>
        <w:div w:id="1027827511">
          <w:marLeft w:val="480"/>
          <w:marRight w:val="0"/>
          <w:marTop w:val="0"/>
          <w:marBottom w:val="0"/>
          <w:divBdr>
            <w:top w:val="none" w:sz="0" w:space="0" w:color="auto"/>
            <w:left w:val="none" w:sz="0" w:space="0" w:color="auto"/>
            <w:bottom w:val="none" w:sz="0" w:space="0" w:color="auto"/>
            <w:right w:val="none" w:sz="0" w:space="0" w:color="auto"/>
          </w:divBdr>
        </w:div>
        <w:div w:id="1031419880">
          <w:marLeft w:val="480"/>
          <w:marRight w:val="0"/>
          <w:marTop w:val="0"/>
          <w:marBottom w:val="0"/>
          <w:divBdr>
            <w:top w:val="none" w:sz="0" w:space="0" w:color="auto"/>
            <w:left w:val="none" w:sz="0" w:space="0" w:color="auto"/>
            <w:bottom w:val="none" w:sz="0" w:space="0" w:color="auto"/>
            <w:right w:val="none" w:sz="0" w:space="0" w:color="auto"/>
          </w:divBdr>
        </w:div>
        <w:div w:id="1044018901">
          <w:marLeft w:val="480"/>
          <w:marRight w:val="0"/>
          <w:marTop w:val="0"/>
          <w:marBottom w:val="0"/>
          <w:divBdr>
            <w:top w:val="none" w:sz="0" w:space="0" w:color="auto"/>
            <w:left w:val="none" w:sz="0" w:space="0" w:color="auto"/>
            <w:bottom w:val="none" w:sz="0" w:space="0" w:color="auto"/>
            <w:right w:val="none" w:sz="0" w:space="0" w:color="auto"/>
          </w:divBdr>
        </w:div>
        <w:div w:id="1049381701">
          <w:marLeft w:val="480"/>
          <w:marRight w:val="0"/>
          <w:marTop w:val="0"/>
          <w:marBottom w:val="0"/>
          <w:divBdr>
            <w:top w:val="none" w:sz="0" w:space="0" w:color="auto"/>
            <w:left w:val="none" w:sz="0" w:space="0" w:color="auto"/>
            <w:bottom w:val="none" w:sz="0" w:space="0" w:color="auto"/>
            <w:right w:val="none" w:sz="0" w:space="0" w:color="auto"/>
          </w:divBdr>
        </w:div>
        <w:div w:id="1061171757">
          <w:marLeft w:val="480"/>
          <w:marRight w:val="0"/>
          <w:marTop w:val="0"/>
          <w:marBottom w:val="0"/>
          <w:divBdr>
            <w:top w:val="none" w:sz="0" w:space="0" w:color="auto"/>
            <w:left w:val="none" w:sz="0" w:space="0" w:color="auto"/>
            <w:bottom w:val="none" w:sz="0" w:space="0" w:color="auto"/>
            <w:right w:val="none" w:sz="0" w:space="0" w:color="auto"/>
          </w:divBdr>
        </w:div>
        <w:div w:id="1129010137">
          <w:marLeft w:val="480"/>
          <w:marRight w:val="0"/>
          <w:marTop w:val="0"/>
          <w:marBottom w:val="0"/>
          <w:divBdr>
            <w:top w:val="none" w:sz="0" w:space="0" w:color="auto"/>
            <w:left w:val="none" w:sz="0" w:space="0" w:color="auto"/>
            <w:bottom w:val="none" w:sz="0" w:space="0" w:color="auto"/>
            <w:right w:val="none" w:sz="0" w:space="0" w:color="auto"/>
          </w:divBdr>
        </w:div>
        <w:div w:id="1186334497">
          <w:marLeft w:val="480"/>
          <w:marRight w:val="0"/>
          <w:marTop w:val="0"/>
          <w:marBottom w:val="0"/>
          <w:divBdr>
            <w:top w:val="none" w:sz="0" w:space="0" w:color="auto"/>
            <w:left w:val="none" w:sz="0" w:space="0" w:color="auto"/>
            <w:bottom w:val="none" w:sz="0" w:space="0" w:color="auto"/>
            <w:right w:val="none" w:sz="0" w:space="0" w:color="auto"/>
          </w:divBdr>
        </w:div>
        <w:div w:id="1186554850">
          <w:marLeft w:val="480"/>
          <w:marRight w:val="0"/>
          <w:marTop w:val="0"/>
          <w:marBottom w:val="0"/>
          <w:divBdr>
            <w:top w:val="none" w:sz="0" w:space="0" w:color="auto"/>
            <w:left w:val="none" w:sz="0" w:space="0" w:color="auto"/>
            <w:bottom w:val="none" w:sz="0" w:space="0" w:color="auto"/>
            <w:right w:val="none" w:sz="0" w:space="0" w:color="auto"/>
          </w:divBdr>
        </w:div>
        <w:div w:id="1202749333">
          <w:marLeft w:val="480"/>
          <w:marRight w:val="0"/>
          <w:marTop w:val="0"/>
          <w:marBottom w:val="0"/>
          <w:divBdr>
            <w:top w:val="none" w:sz="0" w:space="0" w:color="auto"/>
            <w:left w:val="none" w:sz="0" w:space="0" w:color="auto"/>
            <w:bottom w:val="none" w:sz="0" w:space="0" w:color="auto"/>
            <w:right w:val="none" w:sz="0" w:space="0" w:color="auto"/>
          </w:divBdr>
        </w:div>
        <w:div w:id="1204975645">
          <w:marLeft w:val="480"/>
          <w:marRight w:val="0"/>
          <w:marTop w:val="0"/>
          <w:marBottom w:val="0"/>
          <w:divBdr>
            <w:top w:val="none" w:sz="0" w:space="0" w:color="auto"/>
            <w:left w:val="none" w:sz="0" w:space="0" w:color="auto"/>
            <w:bottom w:val="none" w:sz="0" w:space="0" w:color="auto"/>
            <w:right w:val="none" w:sz="0" w:space="0" w:color="auto"/>
          </w:divBdr>
        </w:div>
        <w:div w:id="1235043165">
          <w:marLeft w:val="480"/>
          <w:marRight w:val="0"/>
          <w:marTop w:val="0"/>
          <w:marBottom w:val="0"/>
          <w:divBdr>
            <w:top w:val="none" w:sz="0" w:space="0" w:color="auto"/>
            <w:left w:val="none" w:sz="0" w:space="0" w:color="auto"/>
            <w:bottom w:val="none" w:sz="0" w:space="0" w:color="auto"/>
            <w:right w:val="none" w:sz="0" w:space="0" w:color="auto"/>
          </w:divBdr>
        </w:div>
        <w:div w:id="1273902773">
          <w:marLeft w:val="480"/>
          <w:marRight w:val="0"/>
          <w:marTop w:val="0"/>
          <w:marBottom w:val="0"/>
          <w:divBdr>
            <w:top w:val="none" w:sz="0" w:space="0" w:color="auto"/>
            <w:left w:val="none" w:sz="0" w:space="0" w:color="auto"/>
            <w:bottom w:val="none" w:sz="0" w:space="0" w:color="auto"/>
            <w:right w:val="none" w:sz="0" w:space="0" w:color="auto"/>
          </w:divBdr>
        </w:div>
        <w:div w:id="1289773948">
          <w:marLeft w:val="480"/>
          <w:marRight w:val="0"/>
          <w:marTop w:val="0"/>
          <w:marBottom w:val="0"/>
          <w:divBdr>
            <w:top w:val="none" w:sz="0" w:space="0" w:color="auto"/>
            <w:left w:val="none" w:sz="0" w:space="0" w:color="auto"/>
            <w:bottom w:val="none" w:sz="0" w:space="0" w:color="auto"/>
            <w:right w:val="none" w:sz="0" w:space="0" w:color="auto"/>
          </w:divBdr>
        </w:div>
        <w:div w:id="1293558409">
          <w:marLeft w:val="480"/>
          <w:marRight w:val="0"/>
          <w:marTop w:val="0"/>
          <w:marBottom w:val="0"/>
          <w:divBdr>
            <w:top w:val="none" w:sz="0" w:space="0" w:color="auto"/>
            <w:left w:val="none" w:sz="0" w:space="0" w:color="auto"/>
            <w:bottom w:val="none" w:sz="0" w:space="0" w:color="auto"/>
            <w:right w:val="none" w:sz="0" w:space="0" w:color="auto"/>
          </w:divBdr>
        </w:div>
        <w:div w:id="1317369795">
          <w:marLeft w:val="480"/>
          <w:marRight w:val="0"/>
          <w:marTop w:val="0"/>
          <w:marBottom w:val="0"/>
          <w:divBdr>
            <w:top w:val="none" w:sz="0" w:space="0" w:color="auto"/>
            <w:left w:val="none" w:sz="0" w:space="0" w:color="auto"/>
            <w:bottom w:val="none" w:sz="0" w:space="0" w:color="auto"/>
            <w:right w:val="none" w:sz="0" w:space="0" w:color="auto"/>
          </w:divBdr>
        </w:div>
        <w:div w:id="1384479731">
          <w:marLeft w:val="480"/>
          <w:marRight w:val="0"/>
          <w:marTop w:val="0"/>
          <w:marBottom w:val="0"/>
          <w:divBdr>
            <w:top w:val="none" w:sz="0" w:space="0" w:color="auto"/>
            <w:left w:val="none" w:sz="0" w:space="0" w:color="auto"/>
            <w:bottom w:val="none" w:sz="0" w:space="0" w:color="auto"/>
            <w:right w:val="none" w:sz="0" w:space="0" w:color="auto"/>
          </w:divBdr>
        </w:div>
        <w:div w:id="1437018961">
          <w:marLeft w:val="480"/>
          <w:marRight w:val="0"/>
          <w:marTop w:val="0"/>
          <w:marBottom w:val="0"/>
          <w:divBdr>
            <w:top w:val="none" w:sz="0" w:space="0" w:color="auto"/>
            <w:left w:val="none" w:sz="0" w:space="0" w:color="auto"/>
            <w:bottom w:val="none" w:sz="0" w:space="0" w:color="auto"/>
            <w:right w:val="none" w:sz="0" w:space="0" w:color="auto"/>
          </w:divBdr>
        </w:div>
        <w:div w:id="1486045656">
          <w:marLeft w:val="480"/>
          <w:marRight w:val="0"/>
          <w:marTop w:val="0"/>
          <w:marBottom w:val="0"/>
          <w:divBdr>
            <w:top w:val="none" w:sz="0" w:space="0" w:color="auto"/>
            <w:left w:val="none" w:sz="0" w:space="0" w:color="auto"/>
            <w:bottom w:val="none" w:sz="0" w:space="0" w:color="auto"/>
            <w:right w:val="none" w:sz="0" w:space="0" w:color="auto"/>
          </w:divBdr>
        </w:div>
        <w:div w:id="1537892353">
          <w:marLeft w:val="480"/>
          <w:marRight w:val="0"/>
          <w:marTop w:val="0"/>
          <w:marBottom w:val="0"/>
          <w:divBdr>
            <w:top w:val="none" w:sz="0" w:space="0" w:color="auto"/>
            <w:left w:val="none" w:sz="0" w:space="0" w:color="auto"/>
            <w:bottom w:val="none" w:sz="0" w:space="0" w:color="auto"/>
            <w:right w:val="none" w:sz="0" w:space="0" w:color="auto"/>
          </w:divBdr>
        </w:div>
        <w:div w:id="1554386554">
          <w:marLeft w:val="480"/>
          <w:marRight w:val="0"/>
          <w:marTop w:val="0"/>
          <w:marBottom w:val="0"/>
          <w:divBdr>
            <w:top w:val="none" w:sz="0" w:space="0" w:color="auto"/>
            <w:left w:val="none" w:sz="0" w:space="0" w:color="auto"/>
            <w:bottom w:val="none" w:sz="0" w:space="0" w:color="auto"/>
            <w:right w:val="none" w:sz="0" w:space="0" w:color="auto"/>
          </w:divBdr>
        </w:div>
        <w:div w:id="1580677737">
          <w:marLeft w:val="480"/>
          <w:marRight w:val="0"/>
          <w:marTop w:val="0"/>
          <w:marBottom w:val="0"/>
          <w:divBdr>
            <w:top w:val="none" w:sz="0" w:space="0" w:color="auto"/>
            <w:left w:val="none" w:sz="0" w:space="0" w:color="auto"/>
            <w:bottom w:val="none" w:sz="0" w:space="0" w:color="auto"/>
            <w:right w:val="none" w:sz="0" w:space="0" w:color="auto"/>
          </w:divBdr>
        </w:div>
        <w:div w:id="1582133272">
          <w:marLeft w:val="480"/>
          <w:marRight w:val="0"/>
          <w:marTop w:val="0"/>
          <w:marBottom w:val="0"/>
          <w:divBdr>
            <w:top w:val="none" w:sz="0" w:space="0" w:color="auto"/>
            <w:left w:val="none" w:sz="0" w:space="0" w:color="auto"/>
            <w:bottom w:val="none" w:sz="0" w:space="0" w:color="auto"/>
            <w:right w:val="none" w:sz="0" w:space="0" w:color="auto"/>
          </w:divBdr>
        </w:div>
        <w:div w:id="1598249832">
          <w:marLeft w:val="480"/>
          <w:marRight w:val="0"/>
          <w:marTop w:val="0"/>
          <w:marBottom w:val="0"/>
          <w:divBdr>
            <w:top w:val="none" w:sz="0" w:space="0" w:color="auto"/>
            <w:left w:val="none" w:sz="0" w:space="0" w:color="auto"/>
            <w:bottom w:val="none" w:sz="0" w:space="0" w:color="auto"/>
            <w:right w:val="none" w:sz="0" w:space="0" w:color="auto"/>
          </w:divBdr>
        </w:div>
        <w:div w:id="1619600286">
          <w:marLeft w:val="480"/>
          <w:marRight w:val="0"/>
          <w:marTop w:val="0"/>
          <w:marBottom w:val="0"/>
          <w:divBdr>
            <w:top w:val="none" w:sz="0" w:space="0" w:color="auto"/>
            <w:left w:val="none" w:sz="0" w:space="0" w:color="auto"/>
            <w:bottom w:val="none" w:sz="0" w:space="0" w:color="auto"/>
            <w:right w:val="none" w:sz="0" w:space="0" w:color="auto"/>
          </w:divBdr>
        </w:div>
        <w:div w:id="1646930905">
          <w:marLeft w:val="480"/>
          <w:marRight w:val="0"/>
          <w:marTop w:val="0"/>
          <w:marBottom w:val="0"/>
          <w:divBdr>
            <w:top w:val="none" w:sz="0" w:space="0" w:color="auto"/>
            <w:left w:val="none" w:sz="0" w:space="0" w:color="auto"/>
            <w:bottom w:val="none" w:sz="0" w:space="0" w:color="auto"/>
            <w:right w:val="none" w:sz="0" w:space="0" w:color="auto"/>
          </w:divBdr>
        </w:div>
        <w:div w:id="1658222299">
          <w:marLeft w:val="480"/>
          <w:marRight w:val="0"/>
          <w:marTop w:val="0"/>
          <w:marBottom w:val="0"/>
          <w:divBdr>
            <w:top w:val="none" w:sz="0" w:space="0" w:color="auto"/>
            <w:left w:val="none" w:sz="0" w:space="0" w:color="auto"/>
            <w:bottom w:val="none" w:sz="0" w:space="0" w:color="auto"/>
            <w:right w:val="none" w:sz="0" w:space="0" w:color="auto"/>
          </w:divBdr>
        </w:div>
        <w:div w:id="1672486027">
          <w:marLeft w:val="480"/>
          <w:marRight w:val="0"/>
          <w:marTop w:val="0"/>
          <w:marBottom w:val="0"/>
          <w:divBdr>
            <w:top w:val="none" w:sz="0" w:space="0" w:color="auto"/>
            <w:left w:val="none" w:sz="0" w:space="0" w:color="auto"/>
            <w:bottom w:val="none" w:sz="0" w:space="0" w:color="auto"/>
            <w:right w:val="none" w:sz="0" w:space="0" w:color="auto"/>
          </w:divBdr>
        </w:div>
        <w:div w:id="1711804729">
          <w:marLeft w:val="480"/>
          <w:marRight w:val="0"/>
          <w:marTop w:val="0"/>
          <w:marBottom w:val="0"/>
          <w:divBdr>
            <w:top w:val="none" w:sz="0" w:space="0" w:color="auto"/>
            <w:left w:val="none" w:sz="0" w:space="0" w:color="auto"/>
            <w:bottom w:val="none" w:sz="0" w:space="0" w:color="auto"/>
            <w:right w:val="none" w:sz="0" w:space="0" w:color="auto"/>
          </w:divBdr>
        </w:div>
        <w:div w:id="1715470917">
          <w:marLeft w:val="480"/>
          <w:marRight w:val="0"/>
          <w:marTop w:val="0"/>
          <w:marBottom w:val="0"/>
          <w:divBdr>
            <w:top w:val="none" w:sz="0" w:space="0" w:color="auto"/>
            <w:left w:val="none" w:sz="0" w:space="0" w:color="auto"/>
            <w:bottom w:val="none" w:sz="0" w:space="0" w:color="auto"/>
            <w:right w:val="none" w:sz="0" w:space="0" w:color="auto"/>
          </w:divBdr>
        </w:div>
        <w:div w:id="1739087380">
          <w:marLeft w:val="480"/>
          <w:marRight w:val="0"/>
          <w:marTop w:val="0"/>
          <w:marBottom w:val="0"/>
          <w:divBdr>
            <w:top w:val="none" w:sz="0" w:space="0" w:color="auto"/>
            <w:left w:val="none" w:sz="0" w:space="0" w:color="auto"/>
            <w:bottom w:val="none" w:sz="0" w:space="0" w:color="auto"/>
            <w:right w:val="none" w:sz="0" w:space="0" w:color="auto"/>
          </w:divBdr>
        </w:div>
        <w:div w:id="1759867647">
          <w:marLeft w:val="480"/>
          <w:marRight w:val="0"/>
          <w:marTop w:val="0"/>
          <w:marBottom w:val="0"/>
          <w:divBdr>
            <w:top w:val="none" w:sz="0" w:space="0" w:color="auto"/>
            <w:left w:val="none" w:sz="0" w:space="0" w:color="auto"/>
            <w:bottom w:val="none" w:sz="0" w:space="0" w:color="auto"/>
            <w:right w:val="none" w:sz="0" w:space="0" w:color="auto"/>
          </w:divBdr>
        </w:div>
        <w:div w:id="1790776428">
          <w:marLeft w:val="480"/>
          <w:marRight w:val="0"/>
          <w:marTop w:val="0"/>
          <w:marBottom w:val="0"/>
          <w:divBdr>
            <w:top w:val="none" w:sz="0" w:space="0" w:color="auto"/>
            <w:left w:val="none" w:sz="0" w:space="0" w:color="auto"/>
            <w:bottom w:val="none" w:sz="0" w:space="0" w:color="auto"/>
            <w:right w:val="none" w:sz="0" w:space="0" w:color="auto"/>
          </w:divBdr>
        </w:div>
        <w:div w:id="1851093374">
          <w:marLeft w:val="480"/>
          <w:marRight w:val="0"/>
          <w:marTop w:val="0"/>
          <w:marBottom w:val="0"/>
          <w:divBdr>
            <w:top w:val="none" w:sz="0" w:space="0" w:color="auto"/>
            <w:left w:val="none" w:sz="0" w:space="0" w:color="auto"/>
            <w:bottom w:val="none" w:sz="0" w:space="0" w:color="auto"/>
            <w:right w:val="none" w:sz="0" w:space="0" w:color="auto"/>
          </w:divBdr>
        </w:div>
        <w:div w:id="1854487775">
          <w:marLeft w:val="480"/>
          <w:marRight w:val="0"/>
          <w:marTop w:val="0"/>
          <w:marBottom w:val="0"/>
          <w:divBdr>
            <w:top w:val="none" w:sz="0" w:space="0" w:color="auto"/>
            <w:left w:val="none" w:sz="0" w:space="0" w:color="auto"/>
            <w:bottom w:val="none" w:sz="0" w:space="0" w:color="auto"/>
            <w:right w:val="none" w:sz="0" w:space="0" w:color="auto"/>
          </w:divBdr>
        </w:div>
        <w:div w:id="1909731183">
          <w:marLeft w:val="480"/>
          <w:marRight w:val="0"/>
          <w:marTop w:val="0"/>
          <w:marBottom w:val="0"/>
          <w:divBdr>
            <w:top w:val="none" w:sz="0" w:space="0" w:color="auto"/>
            <w:left w:val="none" w:sz="0" w:space="0" w:color="auto"/>
            <w:bottom w:val="none" w:sz="0" w:space="0" w:color="auto"/>
            <w:right w:val="none" w:sz="0" w:space="0" w:color="auto"/>
          </w:divBdr>
        </w:div>
        <w:div w:id="1916282451">
          <w:marLeft w:val="480"/>
          <w:marRight w:val="0"/>
          <w:marTop w:val="0"/>
          <w:marBottom w:val="0"/>
          <w:divBdr>
            <w:top w:val="none" w:sz="0" w:space="0" w:color="auto"/>
            <w:left w:val="none" w:sz="0" w:space="0" w:color="auto"/>
            <w:bottom w:val="none" w:sz="0" w:space="0" w:color="auto"/>
            <w:right w:val="none" w:sz="0" w:space="0" w:color="auto"/>
          </w:divBdr>
        </w:div>
        <w:div w:id="1973557218">
          <w:marLeft w:val="480"/>
          <w:marRight w:val="0"/>
          <w:marTop w:val="0"/>
          <w:marBottom w:val="0"/>
          <w:divBdr>
            <w:top w:val="none" w:sz="0" w:space="0" w:color="auto"/>
            <w:left w:val="none" w:sz="0" w:space="0" w:color="auto"/>
            <w:bottom w:val="none" w:sz="0" w:space="0" w:color="auto"/>
            <w:right w:val="none" w:sz="0" w:space="0" w:color="auto"/>
          </w:divBdr>
        </w:div>
        <w:div w:id="1973947103">
          <w:marLeft w:val="480"/>
          <w:marRight w:val="0"/>
          <w:marTop w:val="0"/>
          <w:marBottom w:val="0"/>
          <w:divBdr>
            <w:top w:val="none" w:sz="0" w:space="0" w:color="auto"/>
            <w:left w:val="none" w:sz="0" w:space="0" w:color="auto"/>
            <w:bottom w:val="none" w:sz="0" w:space="0" w:color="auto"/>
            <w:right w:val="none" w:sz="0" w:space="0" w:color="auto"/>
          </w:divBdr>
        </w:div>
        <w:div w:id="1975286118">
          <w:marLeft w:val="480"/>
          <w:marRight w:val="0"/>
          <w:marTop w:val="0"/>
          <w:marBottom w:val="0"/>
          <w:divBdr>
            <w:top w:val="none" w:sz="0" w:space="0" w:color="auto"/>
            <w:left w:val="none" w:sz="0" w:space="0" w:color="auto"/>
            <w:bottom w:val="none" w:sz="0" w:space="0" w:color="auto"/>
            <w:right w:val="none" w:sz="0" w:space="0" w:color="auto"/>
          </w:divBdr>
        </w:div>
        <w:div w:id="1986814056">
          <w:marLeft w:val="480"/>
          <w:marRight w:val="0"/>
          <w:marTop w:val="0"/>
          <w:marBottom w:val="0"/>
          <w:divBdr>
            <w:top w:val="none" w:sz="0" w:space="0" w:color="auto"/>
            <w:left w:val="none" w:sz="0" w:space="0" w:color="auto"/>
            <w:bottom w:val="none" w:sz="0" w:space="0" w:color="auto"/>
            <w:right w:val="none" w:sz="0" w:space="0" w:color="auto"/>
          </w:divBdr>
        </w:div>
        <w:div w:id="1999839269">
          <w:marLeft w:val="480"/>
          <w:marRight w:val="0"/>
          <w:marTop w:val="0"/>
          <w:marBottom w:val="0"/>
          <w:divBdr>
            <w:top w:val="none" w:sz="0" w:space="0" w:color="auto"/>
            <w:left w:val="none" w:sz="0" w:space="0" w:color="auto"/>
            <w:bottom w:val="none" w:sz="0" w:space="0" w:color="auto"/>
            <w:right w:val="none" w:sz="0" w:space="0" w:color="auto"/>
          </w:divBdr>
        </w:div>
        <w:div w:id="2055805837">
          <w:marLeft w:val="480"/>
          <w:marRight w:val="0"/>
          <w:marTop w:val="0"/>
          <w:marBottom w:val="0"/>
          <w:divBdr>
            <w:top w:val="none" w:sz="0" w:space="0" w:color="auto"/>
            <w:left w:val="none" w:sz="0" w:space="0" w:color="auto"/>
            <w:bottom w:val="none" w:sz="0" w:space="0" w:color="auto"/>
            <w:right w:val="none" w:sz="0" w:space="0" w:color="auto"/>
          </w:divBdr>
        </w:div>
        <w:div w:id="2061204361">
          <w:marLeft w:val="480"/>
          <w:marRight w:val="0"/>
          <w:marTop w:val="0"/>
          <w:marBottom w:val="0"/>
          <w:divBdr>
            <w:top w:val="none" w:sz="0" w:space="0" w:color="auto"/>
            <w:left w:val="none" w:sz="0" w:space="0" w:color="auto"/>
            <w:bottom w:val="none" w:sz="0" w:space="0" w:color="auto"/>
            <w:right w:val="none" w:sz="0" w:space="0" w:color="auto"/>
          </w:divBdr>
        </w:div>
        <w:div w:id="2082412439">
          <w:marLeft w:val="480"/>
          <w:marRight w:val="0"/>
          <w:marTop w:val="0"/>
          <w:marBottom w:val="0"/>
          <w:divBdr>
            <w:top w:val="none" w:sz="0" w:space="0" w:color="auto"/>
            <w:left w:val="none" w:sz="0" w:space="0" w:color="auto"/>
            <w:bottom w:val="none" w:sz="0" w:space="0" w:color="auto"/>
            <w:right w:val="none" w:sz="0" w:space="0" w:color="auto"/>
          </w:divBdr>
        </w:div>
        <w:div w:id="2089959896">
          <w:marLeft w:val="480"/>
          <w:marRight w:val="0"/>
          <w:marTop w:val="0"/>
          <w:marBottom w:val="0"/>
          <w:divBdr>
            <w:top w:val="none" w:sz="0" w:space="0" w:color="auto"/>
            <w:left w:val="none" w:sz="0" w:space="0" w:color="auto"/>
            <w:bottom w:val="none" w:sz="0" w:space="0" w:color="auto"/>
            <w:right w:val="none" w:sz="0" w:space="0" w:color="auto"/>
          </w:divBdr>
        </w:div>
        <w:div w:id="2104643865">
          <w:marLeft w:val="480"/>
          <w:marRight w:val="0"/>
          <w:marTop w:val="0"/>
          <w:marBottom w:val="0"/>
          <w:divBdr>
            <w:top w:val="none" w:sz="0" w:space="0" w:color="auto"/>
            <w:left w:val="none" w:sz="0" w:space="0" w:color="auto"/>
            <w:bottom w:val="none" w:sz="0" w:space="0" w:color="auto"/>
            <w:right w:val="none" w:sz="0" w:space="0" w:color="auto"/>
          </w:divBdr>
        </w:div>
        <w:div w:id="2112623010">
          <w:marLeft w:val="480"/>
          <w:marRight w:val="0"/>
          <w:marTop w:val="0"/>
          <w:marBottom w:val="0"/>
          <w:divBdr>
            <w:top w:val="none" w:sz="0" w:space="0" w:color="auto"/>
            <w:left w:val="none" w:sz="0" w:space="0" w:color="auto"/>
            <w:bottom w:val="none" w:sz="0" w:space="0" w:color="auto"/>
            <w:right w:val="none" w:sz="0" w:space="0" w:color="auto"/>
          </w:divBdr>
        </w:div>
        <w:div w:id="2129928065">
          <w:marLeft w:val="480"/>
          <w:marRight w:val="0"/>
          <w:marTop w:val="0"/>
          <w:marBottom w:val="0"/>
          <w:divBdr>
            <w:top w:val="none" w:sz="0" w:space="0" w:color="auto"/>
            <w:left w:val="none" w:sz="0" w:space="0" w:color="auto"/>
            <w:bottom w:val="none" w:sz="0" w:space="0" w:color="auto"/>
            <w:right w:val="none" w:sz="0" w:space="0" w:color="auto"/>
          </w:divBdr>
        </w:div>
      </w:divsChild>
    </w:div>
    <w:div w:id="1038706510">
      <w:bodyDiv w:val="1"/>
      <w:marLeft w:val="0"/>
      <w:marRight w:val="0"/>
      <w:marTop w:val="0"/>
      <w:marBottom w:val="0"/>
      <w:divBdr>
        <w:top w:val="none" w:sz="0" w:space="0" w:color="auto"/>
        <w:left w:val="none" w:sz="0" w:space="0" w:color="auto"/>
        <w:bottom w:val="none" w:sz="0" w:space="0" w:color="auto"/>
        <w:right w:val="none" w:sz="0" w:space="0" w:color="auto"/>
      </w:divBdr>
    </w:div>
    <w:div w:id="1039626840">
      <w:bodyDiv w:val="1"/>
      <w:marLeft w:val="0"/>
      <w:marRight w:val="0"/>
      <w:marTop w:val="0"/>
      <w:marBottom w:val="0"/>
      <w:divBdr>
        <w:top w:val="none" w:sz="0" w:space="0" w:color="auto"/>
        <w:left w:val="none" w:sz="0" w:space="0" w:color="auto"/>
        <w:bottom w:val="none" w:sz="0" w:space="0" w:color="auto"/>
        <w:right w:val="none" w:sz="0" w:space="0" w:color="auto"/>
      </w:divBdr>
    </w:div>
    <w:div w:id="1040125861">
      <w:bodyDiv w:val="1"/>
      <w:marLeft w:val="0"/>
      <w:marRight w:val="0"/>
      <w:marTop w:val="0"/>
      <w:marBottom w:val="0"/>
      <w:divBdr>
        <w:top w:val="none" w:sz="0" w:space="0" w:color="auto"/>
        <w:left w:val="none" w:sz="0" w:space="0" w:color="auto"/>
        <w:bottom w:val="none" w:sz="0" w:space="0" w:color="auto"/>
        <w:right w:val="none" w:sz="0" w:space="0" w:color="auto"/>
      </w:divBdr>
    </w:div>
    <w:div w:id="1040741021">
      <w:bodyDiv w:val="1"/>
      <w:marLeft w:val="0"/>
      <w:marRight w:val="0"/>
      <w:marTop w:val="0"/>
      <w:marBottom w:val="0"/>
      <w:divBdr>
        <w:top w:val="none" w:sz="0" w:space="0" w:color="auto"/>
        <w:left w:val="none" w:sz="0" w:space="0" w:color="auto"/>
        <w:bottom w:val="none" w:sz="0" w:space="0" w:color="auto"/>
        <w:right w:val="none" w:sz="0" w:space="0" w:color="auto"/>
      </w:divBdr>
    </w:div>
    <w:div w:id="1041317984">
      <w:bodyDiv w:val="1"/>
      <w:marLeft w:val="0"/>
      <w:marRight w:val="0"/>
      <w:marTop w:val="0"/>
      <w:marBottom w:val="0"/>
      <w:divBdr>
        <w:top w:val="none" w:sz="0" w:space="0" w:color="auto"/>
        <w:left w:val="none" w:sz="0" w:space="0" w:color="auto"/>
        <w:bottom w:val="none" w:sz="0" w:space="0" w:color="auto"/>
        <w:right w:val="none" w:sz="0" w:space="0" w:color="auto"/>
      </w:divBdr>
    </w:div>
    <w:div w:id="1041367603">
      <w:bodyDiv w:val="1"/>
      <w:marLeft w:val="0"/>
      <w:marRight w:val="0"/>
      <w:marTop w:val="0"/>
      <w:marBottom w:val="0"/>
      <w:divBdr>
        <w:top w:val="none" w:sz="0" w:space="0" w:color="auto"/>
        <w:left w:val="none" w:sz="0" w:space="0" w:color="auto"/>
        <w:bottom w:val="none" w:sz="0" w:space="0" w:color="auto"/>
        <w:right w:val="none" w:sz="0" w:space="0" w:color="auto"/>
      </w:divBdr>
    </w:div>
    <w:div w:id="1041591994">
      <w:bodyDiv w:val="1"/>
      <w:marLeft w:val="0"/>
      <w:marRight w:val="0"/>
      <w:marTop w:val="0"/>
      <w:marBottom w:val="0"/>
      <w:divBdr>
        <w:top w:val="none" w:sz="0" w:space="0" w:color="auto"/>
        <w:left w:val="none" w:sz="0" w:space="0" w:color="auto"/>
        <w:bottom w:val="none" w:sz="0" w:space="0" w:color="auto"/>
        <w:right w:val="none" w:sz="0" w:space="0" w:color="auto"/>
      </w:divBdr>
    </w:div>
    <w:div w:id="1042443867">
      <w:bodyDiv w:val="1"/>
      <w:marLeft w:val="0"/>
      <w:marRight w:val="0"/>
      <w:marTop w:val="0"/>
      <w:marBottom w:val="0"/>
      <w:divBdr>
        <w:top w:val="none" w:sz="0" w:space="0" w:color="auto"/>
        <w:left w:val="none" w:sz="0" w:space="0" w:color="auto"/>
        <w:bottom w:val="none" w:sz="0" w:space="0" w:color="auto"/>
        <w:right w:val="none" w:sz="0" w:space="0" w:color="auto"/>
      </w:divBdr>
    </w:div>
    <w:div w:id="1042707081">
      <w:bodyDiv w:val="1"/>
      <w:marLeft w:val="0"/>
      <w:marRight w:val="0"/>
      <w:marTop w:val="0"/>
      <w:marBottom w:val="0"/>
      <w:divBdr>
        <w:top w:val="none" w:sz="0" w:space="0" w:color="auto"/>
        <w:left w:val="none" w:sz="0" w:space="0" w:color="auto"/>
        <w:bottom w:val="none" w:sz="0" w:space="0" w:color="auto"/>
        <w:right w:val="none" w:sz="0" w:space="0" w:color="auto"/>
      </w:divBdr>
    </w:div>
    <w:div w:id="1043141032">
      <w:bodyDiv w:val="1"/>
      <w:marLeft w:val="0"/>
      <w:marRight w:val="0"/>
      <w:marTop w:val="0"/>
      <w:marBottom w:val="0"/>
      <w:divBdr>
        <w:top w:val="none" w:sz="0" w:space="0" w:color="auto"/>
        <w:left w:val="none" w:sz="0" w:space="0" w:color="auto"/>
        <w:bottom w:val="none" w:sz="0" w:space="0" w:color="auto"/>
        <w:right w:val="none" w:sz="0" w:space="0" w:color="auto"/>
      </w:divBdr>
    </w:div>
    <w:div w:id="1046099256">
      <w:bodyDiv w:val="1"/>
      <w:marLeft w:val="0"/>
      <w:marRight w:val="0"/>
      <w:marTop w:val="0"/>
      <w:marBottom w:val="0"/>
      <w:divBdr>
        <w:top w:val="none" w:sz="0" w:space="0" w:color="auto"/>
        <w:left w:val="none" w:sz="0" w:space="0" w:color="auto"/>
        <w:bottom w:val="none" w:sz="0" w:space="0" w:color="auto"/>
        <w:right w:val="none" w:sz="0" w:space="0" w:color="auto"/>
      </w:divBdr>
    </w:div>
    <w:div w:id="1047335122">
      <w:bodyDiv w:val="1"/>
      <w:marLeft w:val="0"/>
      <w:marRight w:val="0"/>
      <w:marTop w:val="0"/>
      <w:marBottom w:val="0"/>
      <w:divBdr>
        <w:top w:val="none" w:sz="0" w:space="0" w:color="auto"/>
        <w:left w:val="none" w:sz="0" w:space="0" w:color="auto"/>
        <w:bottom w:val="none" w:sz="0" w:space="0" w:color="auto"/>
        <w:right w:val="none" w:sz="0" w:space="0" w:color="auto"/>
      </w:divBdr>
    </w:div>
    <w:div w:id="1047753133">
      <w:bodyDiv w:val="1"/>
      <w:marLeft w:val="0"/>
      <w:marRight w:val="0"/>
      <w:marTop w:val="0"/>
      <w:marBottom w:val="0"/>
      <w:divBdr>
        <w:top w:val="none" w:sz="0" w:space="0" w:color="auto"/>
        <w:left w:val="none" w:sz="0" w:space="0" w:color="auto"/>
        <w:bottom w:val="none" w:sz="0" w:space="0" w:color="auto"/>
        <w:right w:val="none" w:sz="0" w:space="0" w:color="auto"/>
      </w:divBdr>
    </w:div>
    <w:div w:id="1047799089">
      <w:bodyDiv w:val="1"/>
      <w:marLeft w:val="0"/>
      <w:marRight w:val="0"/>
      <w:marTop w:val="0"/>
      <w:marBottom w:val="0"/>
      <w:divBdr>
        <w:top w:val="none" w:sz="0" w:space="0" w:color="auto"/>
        <w:left w:val="none" w:sz="0" w:space="0" w:color="auto"/>
        <w:bottom w:val="none" w:sz="0" w:space="0" w:color="auto"/>
        <w:right w:val="none" w:sz="0" w:space="0" w:color="auto"/>
      </w:divBdr>
    </w:div>
    <w:div w:id="1047951475">
      <w:bodyDiv w:val="1"/>
      <w:marLeft w:val="0"/>
      <w:marRight w:val="0"/>
      <w:marTop w:val="0"/>
      <w:marBottom w:val="0"/>
      <w:divBdr>
        <w:top w:val="none" w:sz="0" w:space="0" w:color="auto"/>
        <w:left w:val="none" w:sz="0" w:space="0" w:color="auto"/>
        <w:bottom w:val="none" w:sz="0" w:space="0" w:color="auto"/>
        <w:right w:val="none" w:sz="0" w:space="0" w:color="auto"/>
      </w:divBdr>
    </w:div>
    <w:div w:id="1048144133">
      <w:bodyDiv w:val="1"/>
      <w:marLeft w:val="0"/>
      <w:marRight w:val="0"/>
      <w:marTop w:val="0"/>
      <w:marBottom w:val="0"/>
      <w:divBdr>
        <w:top w:val="none" w:sz="0" w:space="0" w:color="auto"/>
        <w:left w:val="none" w:sz="0" w:space="0" w:color="auto"/>
        <w:bottom w:val="none" w:sz="0" w:space="0" w:color="auto"/>
        <w:right w:val="none" w:sz="0" w:space="0" w:color="auto"/>
      </w:divBdr>
    </w:div>
    <w:div w:id="1049301502">
      <w:bodyDiv w:val="1"/>
      <w:marLeft w:val="0"/>
      <w:marRight w:val="0"/>
      <w:marTop w:val="0"/>
      <w:marBottom w:val="0"/>
      <w:divBdr>
        <w:top w:val="none" w:sz="0" w:space="0" w:color="auto"/>
        <w:left w:val="none" w:sz="0" w:space="0" w:color="auto"/>
        <w:bottom w:val="none" w:sz="0" w:space="0" w:color="auto"/>
        <w:right w:val="none" w:sz="0" w:space="0" w:color="auto"/>
      </w:divBdr>
    </w:div>
    <w:div w:id="1049375174">
      <w:bodyDiv w:val="1"/>
      <w:marLeft w:val="0"/>
      <w:marRight w:val="0"/>
      <w:marTop w:val="0"/>
      <w:marBottom w:val="0"/>
      <w:divBdr>
        <w:top w:val="none" w:sz="0" w:space="0" w:color="auto"/>
        <w:left w:val="none" w:sz="0" w:space="0" w:color="auto"/>
        <w:bottom w:val="none" w:sz="0" w:space="0" w:color="auto"/>
        <w:right w:val="none" w:sz="0" w:space="0" w:color="auto"/>
      </w:divBdr>
    </w:div>
    <w:div w:id="1050500063">
      <w:bodyDiv w:val="1"/>
      <w:marLeft w:val="0"/>
      <w:marRight w:val="0"/>
      <w:marTop w:val="0"/>
      <w:marBottom w:val="0"/>
      <w:divBdr>
        <w:top w:val="none" w:sz="0" w:space="0" w:color="auto"/>
        <w:left w:val="none" w:sz="0" w:space="0" w:color="auto"/>
        <w:bottom w:val="none" w:sz="0" w:space="0" w:color="auto"/>
        <w:right w:val="none" w:sz="0" w:space="0" w:color="auto"/>
      </w:divBdr>
    </w:div>
    <w:div w:id="1050500627">
      <w:bodyDiv w:val="1"/>
      <w:marLeft w:val="0"/>
      <w:marRight w:val="0"/>
      <w:marTop w:val="0"/>
      <w:marBottom w:val="0"/>
      <w:divBdr>
        <w:top w:val="none" w:sz="0" w:space="0" w:color="auto"/>
        <w:left w:val="none" w:sz="0" w:space="0" w:color="auto"/>
        <w:bottom w:val="none" w:sz="0" w:space="0" w:color="auto"/>
        <w:right w:val="none" w:sz="0" w:space="0" w:color="auto"/>
      </w:divBdr>
    </w:div>
    <w:div w:id="1050953665">
      <w:bodyDiv w:val="1"/>
      <w:marLeft w:val="0"/>
      <w:marRight w:val="0"/>
      <w:marTop w:val="0"/>
      <w:marBottom w:val="0"/>
      <w:divBdr>
        <w:top w:val="none" w:sz="0" w:space="0" w:color="auto"/>
        <w:left w:val="none" w:sz="0" w:space="0" w:color="auto"/>
        <w:bottom w:val="none" w:sz="0" w:space="0" w:color="auto"/>
        <w:right w:val="none" w:sz="0" w:space="0" w:color="auto"/>
      </w:divBdr>
    </w:div>
    <w:div w:id="1050955967">
      <w:bodyDiv w:val="1"/>
      <w:marLeft w:val="0"/>
      <w:marRight w:val="0"/>
      <w:marTop w:val="0"/>
      <w:marBottom w:val="0"/>
      <w:divBdr>
        <w:top w:val="none" w:sz="0" w:space="0" w:color="auto"/>
        <w:left w:val="none" w:sz="0" w:space="0" w:color="auto"/>
        <w:bottom w:val="none" w:sz="0" w:space="0" w:color="auto"/>
        <w:right w:val="none" w:sz="0" w:space="0" w:color="auto"/>
      </w:divBdr>
    </w:div>
    <w:div w:id="1051199143">
      <w:bodyDiv w:val="1"/>
      <w:marLeft w:val="0"/>
      <w:marRight w:val="0"/>
      <w:marTop w:val="0"/>
      <w:marBottom w:val="0"/>
      <w:divBdr>
        <w:top w:val="none" w:sz="0" w:space="0" w:color="auto"/>
        <w:left w:val="none" w:sz="0" w:space="0" w:color="auto"/>
        <w:bottom w:val="none" w:sz="0" w:space="0" w:color="auto"/>
        <w:right w:val="none" w:sz="0" w:space="0" w:color="auto"/>
      </w:divBdr>
    </w:div>
    <w:div w:id="1051269006">
      <w:bodyDiv w:val="1"/>
      <w:marLeft w:val="0"/>
      <w:marRight w:val="0"/>
      <w:marTop w:val="0"/>
      <w:marBottom w:val="0"/>
      <w:divBdr>
        <w:top w:val="none" w:sz="0" w:space="0" w:color="auto"/>
        <w:left w:val="none" w:sz="0" w:space="0" w:color="auto"/>
        <w:bottom w:val="none" w:sz="0" w:space="0" w:color="auto"/>
        <w:right w:val="none" w:sz="0" w:space="0" w:color="auto"/>
      </w:divBdr>
    </w:div>
    <w:div w:id="1052071179">
      <w:bodyDiv w:val="1"/>
      <w:marLeft w:val="0"/>
      <w:marRight w:val="0"/>
      <w:marTop w:val="0"/>
      <w:marBottom w:val="0"/>
      <w:divBdr>
        <w:top w:val="none" w:sz="0" w:space="0" w:color="auto"/>
        <w:left w:val="none" w:sz="0" w:space="0" w:color="auto"/>
        <w:bottom w:val="none" w:sz="0" w:space="0" w:color="auto"/>
        <w:right w:val="none" w:sz="0" w:space="0" w:color="auto"/>
      </w:divBdr>
      <w:divsChild>
        <w:div w:id="29887777">
          <w:marLeft w:val="480"/>
          <w:marRight w:val="0"/>
          <w:marTop w:val="0"/>
          <w:marBottom w:val="0"/>
          <w:divBdr>
            <w:top w:val="none" w:sz="0" w:space="0" w:color="auto"/>
            <w:left w:val="none" w:sz="0" w:space="0" w:color="auto"/>
            <w:bottom w:val="none" w:sz="0" w:space="0" w:color="auto"/>
            <w:right w:val="none" w:sz="0" w:space="0" w:color="auto"/>
          </w:divBdr>
        </w:div>
        <w:div w:id="30502528">
          <w:marLeft w:val="480"/>
          <w:marRight w:val="0"/>
          <w:marTop w:val="0"/>
          <w:marBottom w:val="0"/>
          <w:divBdr>
            <w:top w:val="none" w:sz="0" w:space="0" w:color="auto"/>
            <w:left w:val="none" w:sz="0" w:space="0" w:color="auto"/>
            <w:bottom w:val="none" w:sz="0" w:space="0" w:color="auto"/>
            <w:right w:val="none" w:sz="0" w:space="0" w:color="auto"/>
          </w:divBdr>
        </w:div>
        <w:div w:id="31225612">
          <w:marLeft w:val="480"/>
          <w:marRight w:val="0"/>
          <w:marTop w:val="0"/>
          <w:marBottom w:val="0"/>
          <w:divBdr>
            <w:top w:val="none" w:sz="0" w:space="0" w:color="auto"/>
            <w:left w:val="none" w:sz="0" w:space="0" w:color="auto"/>
            <w:bottom w:val="none" w:sz="0" w:space="0" w:color="auto"/>
            <w:right w:val="none" w:sz="0" w:space="0" w:color="auto"/>
          </w:divBdr>
        </w:div>
        <w:div w:id="35932841">
          <w:marLeft w:val="480"/>
          <w:marRight w:val="0"/>
          <w:marTop w:val="0"/>
          <w:marBottom w:val="0"/>
          <w:divBdr>
            <w:top w:val="none" w:sz="0" w:space="0" w:color="auto"/>
            <w:left w:val="none" w:sz="0" w:space="0" w:color="auto"/>
            <w:bottom w:val="none" w:sz="0" w:space="0" w:color="auto"/>
            <w:right w:val="none" w:sz="0" w:space="0" w:color="auto"/>
          </w:divBdr>
        </w:div>
        <w:div w:id="37634965">
          <w:marLeft w:val="480"/>
          <w:marRight w:val="0"/>
          <w:marTop w:val="0"/>
          <w:marBottom w:val="0"/>
          <w:divBdr>
            <w:top w:val="none" w:sz="0" w:space="0" w:color="auto"/>
            <w:left w:val="none" w:sz="0" w:space="0" w:color="auto"/>
            <w:bottom w:val="none" w:sz="0" w:space="0" w:color="auto"/>
            <w:right w:val="none" w:sz="0" w:space="0" w:color="auto"/>
          </w:divBdr>
        </w:div>
        <w:div w:id="67192826">
          <w:marLeft w:val="480"/>
          <w:marRight w:val="0"/>
          <w:marTop w:val="0"/>
          <w:marBottom w:val="0"/>
          <w:divBdr>
            <w:top w:val="none" w:sz="0" w:space="0" w:color="auto"/>
            <w:left w:val="none" w:sz="0" w:space="0" w:color="auto"/>
            <w:bottom w:val="none" w:sz="0" w:space="0" w:color="auto"/>
            <w:right w:val="none" w:sz="0" w:space="0" w:color="auto"/>
          </w:divBdr>
        </w:div>
        <w:div w:id="91777523">
          <w:marLeft w:val="480"/>
          <w:marRight w:val="0"/>
          <w:marTop w:val="0"/>
          <w:marBottom w:val="0"/>
          <w:divBdr>
            <w:top w:val="none" w:sz="0" w:space="0" w:color="auto"/>
            <w:left w:val="none" w:sz="0" w:space="0" w:color="auto"/>
            <w:bottom w:val="none" w:sz="0" w:space="0" w:color="auto"/>
            <w:right w:val="none" w:sz="0" w:space="0" w:color="auto"/>
          </w:divBdr>
        </w:div>
        <w:div w:id="100301963">
          <w:marLeft w:val="480"/>
          <w:marRight w:val="0"/>
          <w:marTop w:val="0"/>
          <w:marBottom w:val="0"/>
          <w:divBdr>
            <w:top w:val="none" w:sz="0" w:space="0" w:color="auto"/>
            <w:left w:val="none" w:sz="0" w:space="0" w:color="auto"/>
            <w:bottom w:val="none" w:sz="0" w:space="0" w:color="auto"/>
            <w:right w:val="none" w:sz="0" w:space="0" w:color="auto"/>
          </w:divBdr>
        </w:div>
        <w:div w:id="126434934">
          <w:marLeft w:val="480"/>
          <w:marRight w:val="0"/>
          <w:marTop w:val="0"/>
          <w:marBottom w:val="0"/>
          <w:divBdr>
            <w:top w:val="none" w:sz="0" w:space="0" w:color="auto"/>
            <w:left w:val="none" w:sz="0" w:space="0" w:color="auto"/>
            <w:bottom w:val="none" w:sz="0" w:space="0" w:color="auto"/>
            <w:right w:val="none" w:sz="0" w:space="0" w:color="auto"/>
          </w:divBdr>
        </w:div>
        <w:div w:id="153959879">
          <w:marLeft w:val="480"/>
          <w:marRight w:val="0"/>
          <w:marTop w:val="0"/>
          <w:marBottom w:val="0"/>
          <w:divBdr>
            <w:top w:val="none" w:sz="0" w:space="0" w:color="auto"/>
            <w:left w:val="none" w:sz="0" w:space="0" w:color="auto"/>
            <w:bottom w:val="none" w:sz="0" w:space="0" w:color="auto"/>
            <w:right w:val="none" w:sz="0" w:space="0" w:color="auto"/>
          </w:divBdr>
        </w:div>
        <w:div w:id="214124628">
          <w:marLeft w:val="480"/>
          <w:marRight w:val="0"/>
          <w:marTop w:val="0"/>
          <w:marBottom w:val="0"/>
          <w:divBdr>
            <w:top w:val="none" w:sz="0" w:space="0" w:color="auto"/>
            <w:left w:val="none" w:sz="0" w:space="0" w:color="auto"/>
            <w:bottom w:val="none" w:sz="0" w:space="0" w:color="auto"/>
            <w:right w:val="none" w:sz="0" w:space="0" w:color="auto"/>
          </w:divBdr>
        </w:div>
        <w:div w:id="255209549">
          <w:marLeft w:val="480"/>
          <w:marRight w:val="0"/>
          <w:marTop w:val="0"/>
          <w:marBottom w:val="0"/>
          <w:divBdr>
            <w:top w:val="none" w:sz="0" w:space="0" w:color="auto"/>
            <w:left w:val="none" w:sz="0" w:space="0" w:color="auto"/>
            <w:bottom w:val="none" w:sz="0" w:space="0" w:color="auto"/>
            <w:right w:val="none" w:sz="0" w:space="0" w:color="auto"/>
          </w:divBdr>
        </w:div>
        <w:div w:id="270434267">
          <w:marLeft w:val="480"/>
          <w:marRight w:val="0"/>
          <w:marTop w:val="0"/>
          <w:marBottom w:val="0"/>
          <w:divBdr>
            <w:top w:val="none" w:sz="0" w:space="0" w:color="auto"/>
            <w:left w:val="none" w:sz="0" w:space="0" w:color="auto"/>
            <w:bottom w:val="none" w:sz="0" w:space="0" w:color="auto"/>
            <w:right w:val="none" w:sz="0" w:space="0" w:color="auto"/>
          </w:divBdr>
        </w:div>
        <w:div w:id="273250298">
          <w:marLeft w:val="480"/>
          <w:marRight w:val="0"/>
          <w:marTop w:val="0"/>
          <w:marBottom w:val="0"/>
          <w:divBdr>
            <w:top w:val="none" w:sz="0" w:space="0" w:color="auto"/>
            <w:left w:val="none" w:sz="0" w:space="0" w:color="auto"/>
            <w:bottom w:val="none" w:sz="0" w:space="0" w:color="auto"/>
            <w:right w:val="none" w:sz="0" w:space="0" w:color="auto"/>
          </w:divBdr>
        </w:div>
        <w:div w:id="320357038">
          <w:marLeft w:val="480"/>
          <w:marRight w:val="0"/>
          <w:marTop w:val="0"/>
          <w:marBottom w:val="0"/>
          <w:divBdr>
            <w:top w:val="none" w:sz="0" w:space="0" w:color="auto"/>
            <w:left w:val="none" w:sz="0" w:space="0" w:color="auto"/>
            <w:bottom w:val="none" w:sz="0" w:space="0" w:color="auto"/>
            <w:right w:val="none" w:sz="0" w:space="0" w:color="auto"/>
          </w:divBdr>
        </w:div>
        <w:div w:id="325012408">
          <w:marLeft w:val="480"/>
          <w:marRight w:val="0"/>
          <w:marTop w:val="0"/>
          <w:marBottom w:val="0"/>
          <w:divBdr>
            <w:top w:val="none" w:sz="0" w:space="0" w:color="auto"/>
            <w:left w:val="none" w:sz="0" w:space="0" w:color="auto"/>
            <w:bottom w:val="none" w:sz="0" w:space="0" w:color="auto"/>
            <w:right w:val="none" w:sz="0" w:space="0" w:color="auto"/>
          </w:divBdr>
        </w:div>
        <w:div w:id="363285062">
          <w:marLeft w:val="480"/>
          <w:marRight w:val="0"/>
          <w:marTop w:val="0"/>
          <w:marBottom w:val="0"/>
          <w:divBdr>
            <w:top w:val="none" w:sz="0" w:space="0" w:color="auto"/>
            <w:left w:val="none" w:sz="0" w:space="0" w:color="auto"/>
            <w:bottom w:val="none" w:sz="0" w:space="0" w:color="auto"/>
            <w:right w:val="none" w:sz="0" w:space="0" w:color="auto"/>
          </w:divBdr>
        </w:div>
        <w:div w:id="364526837">
          <w:marLeft w:val="480"/>
          <w:marRight w:val="0"/>
          <w:marTop w:val="0"/>
          <w:marBottom w:val="0"/>
          <w:divBdr>
            <w:top w:val="none" w:sz="0" w:space="0" w:color="auto"/>
            <w:left w:val="none" w:sz="0" w:space="0" w:color="auto"/>
            <w:bottom w:val="none" w:sz="0" w:space="0" w:color="auto"/>
            <w:right w:val="none" w:sz="0" w:space="0" w:color="auto"/>
          </w:divBdr>
        </w:div>
        <w:div w:id="397632563">
          <w:marLeft w:val="480"/>
          <w:marRight w:val="0"/>
          <w:marTop w:val="0"/>
          <w:marBottom w:val="0"/>
          <w:divBdr>
            <w:top w:val="none" w:sz="0" w:space="0" w:color="auto"/>
            <w:left w:val="none" w:sz="0" w:space="0" w:color="auto"/>
            <w:bottom w:val="none" w:sz="0" w:space="0" w:color="auto"/>
            <w:right w:val="none" w:sz="0" w:space="0" w:color="auto"/>
          </w:divBdr>
        </w:div>
        <w:div w:id="407701174">
          <w:marLeft w:val="480"/>
          <w:marRight w:val="0"/>
          <w:marTop w:val="0"/>
          <w:marBottom w:val="0"/>
          <w:divBdr>
            <w:top w:val="none" w:sz="0" w:space="0" w:color="auto"/>
            <w:left w:val="none" w:sz="0" w:space="0" w:color="auto"/>
            <w:bottom w:val="none" w:sz="0" w:space="0" w:color="auto"/>
            <w:right w:val="none" w:sz="0" w:space="0" w:color="auto"/>
          </w:divBdr>
        </w:div>
        <w:div w:id="439882801">
          <w:marLeft w:val="480"/>
          <w:marRight w:val="0"/>
          <w:marTop w:val="0"/>
          <w:marBottom w:val="0"/>
          <w:divBdr>
            <w:top w:val="none" w:sz="0" w:space="0" w:color="auto"/>
            <w:left w:val="none" w:sz="0" w:space="0" w:color="auto"/>
            <w:bottom w:val="none" w:sz="0" w:space="0" w:color="auto"/>
            <w:right w:val="none" w:sz="0" w:space="0" w:color="auto"/>
          </w:divBdr>
        </w:div>
        <w:div w:id="441189628">
          <w:marLeft w:val="480"/>
          <w:marRight w:val="0"/>
          <w:marTop w:val="0"/>
          <w:marBottom w:val="0"/>
          <w:divBdr>
            <w:top w:val="none" w:sz="0" w:space="0" w:color="auto"/>
            <w:left w:val="none" w:sz="0" w:space="0" w:color="auto"/>
            <w:bottom w:val="none" w:sz="0" w:space="0" w:color="auto"/>
            <w:right w:val="none" w:sz="0" w:space="0" w:color="auto"/>
          </w:divBdr>
        </w:div>
        <w:div w:id="481777816">
          <w:marLeft w:val="480"/>
          <w:marRight w:val="0"/>
          <w:marTop w:val="0"/>
          <w:marBottom w:val="0"/>
          <w:divBdr>
            <w:top w:val="none" w:sz="0" w:space="0" w:color="auto"/>
            <w:left w:val="none" w:sz="0" w:space="0" w:color="auto"/>
            <w:bottom w:val="none" w:sz="0" w:space="0" w:color="auto"/>
            <w:right w:val="none" w:sz="0" w:space="0" w:color="auto"/>
          </w:divBdr>
        </w:div>
        <w:div w:id="485365345">
          <w:marLeft w:val="480"/>
          <w:marRight w:val="0"/>
          <w:marTop w:val="0"/>
          <w:marBottom w:val="0"/>
          <w:divBdr>
            <w:top w:val="none" w:sz="0" w:space="0" w:color="auto"/>
            <w:left w:val="none" w:sz="0" w:space="0" w:color="auto"/>
            <w:bottom w:val="none" w:sz="0" w:space="0" w:color="auto"/>
            <w:right w:val="none" w:sz="0" w:space="0" w:color="auto"/>
          </w:divBdr>
        </w:div>
        <w:div w:id="491678466">
          <w:marLeft w:val="480"/>
          <w:marRight w:val="0"/>
          <w:marTop w:val="0"/>
          <w:marBottom w:val="0"/>
          <w:divBdr>
            <w:top w:val="none" w:sz="0" w:space="0" w:color="auto"/>
            <w:left w:val="none" w:sz="0" w:space="0" w:color="auto"/>
            <w:bottom w:val="none" w:sz="0" w:space="0" w:color="auto"/>
            <w:right w:val="none" w:sz="0" w:space="0" w:color="auto"/>
          </w:divBdr>
        </w:div>
        <w:div w:id="513154106">
          <w:marLeft w:val="480"/>
          <w:marRight w:val="0"/>
          <w:marTop w:val="0"/>
          <w:marBottom w:val="0"/>
          <w:divBdr>
            <w:top w:val="none" w:sz="0" w:space="0" w:color="auto"/>
            <w:left w:val="none" w:sz="0" w:space="0" w:color="auto"/>
            <w:bottom w:val="none" w:sz="0" w:space="0" w:color="auto"/>
            <w:right w:val="none" w:sz="0" w:space="0" w:color="auto"/>
          </w:divBdr>
        </w:div>
        <w:div w:id="522941305">
          <w:marLeft w:val="480"/>
          <w:marRight w:val="0"/>
          <w:marTop w:val="0"/>
          <w:marBottom w:val="0"/>
          <w:divBdr>
            <w:top w:val="none" w:sz="0" w:space="0" w:color="auto"/>
            <w:left w:val="none" w:sz="0" w:space="0" w:color="auto"/>
            <w:bottom w:val="none" w:sz="0" w:space="0" w:color="auto"/>
            <w:right w:val="none" w:sz="0" w:space="0" w:color="auto"/>
          </w:divBdr>
        </w:div>
        <w:div w:id="547765259">
          <w:marLeft w:val="480"/>
          <w:marRight w:val="0"/>
          <w:marTop w:val="0"/>
          <w:marBottom w:val="0"/>
          <w:divBdr>
            <w:top w:val="none" w:sz="0" w:space="0" w:color="auto"/>
            <w:left w:val="none" w:sz="0" w:space="0" w:color="auto"/>
            <w:bottom w:val="none" w:sz="0" w:space="0" w:color="auto"/>
            <w:right w:val="none" w:sz="0" w:space="0" w:color="auto"/>
          </w:divBdr>
        </w:div>
        <w:div w:id="578708789">
          <w:marLeft w:val="480"/>
          <w:marRight w:val="0"/>
          <w:marTop w:val="0"/>
          <w:marBottom w:val="0"/>
          <w:divBdr>
            <w:top w:val="none" w:sz="0" w:space="0" w:color="auto"/>
            <w:left w:val="none" w:sz="0" w:space="0" w:color="auto"/>
            <w:bottom w:val="none" w:sz="0" w:space="0" w:color="auto"/>
            <w:right w:val="none" w:sz="0" w:space="0" w:color="auto"/>
          </w:divBdr>
        </w:div>
        <w:div w:id="590354459">
          <w:marLeft w:val="480"/>
          <w:marRight w:val="0"/>
          <w:marTop w:val="0"/>
          <w:marBottom w:val="0"/>
          <w:divBdr>
            <w:top w:val="none" w:sz="0" w:space="0" w:color="auto"/>
            <w:left w:val="none" w:sz="0" w:space="0" w:color="auto"/>
            <w:bottom w:val="none" w:sz="0" w:space="0" w:color="auto"/>
            <w:right w:val="none" w:sz="0" w:space="0" w:color="auto"/>
          </w:divBdr>
        </w:div>
        <w:div w:id="603533410">
          <w:marLeft w:val="480"/>
          <w:marRight w:val="0"/>
          <w:marTop w:val="0"/>
          <w:marBottom w:val="0"/>
          <w:divBdr>
            <w:top w:val="none" w:sz="0" w:space="0" w:color="auto"/>
            <w:left w:val="none" w:sz="0" w:space="0" w:color="auto"/>
            <w:bottom w:val="none" w:sz="0" w:space="0" w:color="auto"/>
            <w:right w:val="none" w:sz="0" w:space="0" w:color="auto"/>
          </w:divBdr>
        </w:div>
        <w:div w:id="627661749">
          <w:marLeft w:val="480"/>
          <w:marRight w:val="0"/>
          <w:marTop w:val="0"/>
          <w:marBottom w:val="0"/>
          <w:divBdr>
            <w:top w:val="none" w:sz="0" w:space="0" w:color="auto"/>
            <w:left w:val="none" w:sz="0" w:space="0" w:color="auto"/>
            <w:bottom w:val="none" w:sz="0" w:space="0" w:color="auto"/>
            <w:right w:val="none" w:sz="0" w:space="0" w:color="auto"/>
          </w:divBdr>
        </w:div>
        <w:div w:id="633295303">
          <w:marLeft w:val="480"/>
          <w:marRight w:val="0"/>
          <w:marTop w:val="0"/>
          <w:marBottom w:val="0"/>
          <w:divBdr>
            <w:top w:val="none" w:sz="0" w:space="0" w:color="auto"/>
            <w:left w:val="none" w:sz="0" w:space="0" w:color="auto"/>
            <w:bottom w:val="none" w:sz="0" w:space="0" w:color="auto"/>
            <w:right w:val="none" w:sz="0" w:space="0" w:color="auto"/>
          </w:divBdr>
        </w:div>
        <w:div w:id="638386582">
          <w:marLeft w:val="480"/>
          <w:marRight w:val="0"/>
          <w:marTop w:val="0"/>
          <w:marBottom w:val="0"/>
          <w:divBdr>
            <w:top w:val="none" w:sz="0" w:space="0" w:color="auto"/>
            <w:left w:val="none" w:sz="0" w:space="0" w:color="auto"/>
            <w:bottom w:val="none" w:sz="0" w:space="0" w:color="auto"/>
            <w:right w:val="none" w:sz="0" w:space="0" w:color="auto"/>
          </w:divBdr>
        </w:div>
        <w:div w:id="767847220">
          <w:marLeft w:val="480"/>
          <w:marRight w:val="0"/>
          <w:marTop w:val="0"/>
          <w:marBottom w:val="0"/>
          <w:divBdr>
            <w:top w:val="none" w:sz="0" w:space="0" w:color="auto"/>
            <w:left w:val="none" w:sz="0" w:space="0" w:color="auto"/>
            <w:bottom w:val="none" w:sz="0" w:space="0" w:color="auto"/>
            <w:right w:val="none" w:sz="0" w:space="0" w:color="auto"/>
          </w:divBdr>
        </w:div>
        <w:div w:id="840195578">
          <w:marLeft w:val="480"/>
          <w:marRight w:val="0"/>
          <w:marTop w:val="0"/>
          <w:marBottom w:val="0"/>
          <w:divBdr>
            <w:top w:val="none" w:sz="0" w:space="0" w:color="auto"/>
            <w:left w:val="none" w:sz="0" w:space="0" w:color="auto"/>
            <w:bottom w:val="none" w:sz="0" w:space="0" w:color="auto"/>
            <w:right w:val="none" w:sz="0" w:space="0" w:color="auto"/>
          </w:divBdr>
        </w:div>
        <w:div w:id="883566664">
          <w:marLeft w:val="480"/>
          <w:marRight w:val="0"/>
          <w:marTop w:val="0"/>
          <w:marBottom w:val="0"/>
          <w:divBdr>
            <w:top w:val="none" w:sz="0" w:space="0" w:color="auto"/>
            <w:left w:val="none" w:sz="0" w:space="0" w:color="auto"/>
            <w:bottom w:val="none" w:sz="0" w:space="0" w:color="auto"/>
            <w:right w:val="none" w:sz="0" w:space="0" w:color="auto"/>
          </w:divBdr>
        </w:div>
        <w:div w:id="890387140">
          <w:marLeft w:val="480"/>
          <w:marRight w:val="0"/>
          <w:marTop w:val="0"/>
          <w:marBottom w:val="0"/>
          <w:divBdr>
            <w:top w:val="none" w:sz="0" w:space="0" w:color="auto"/>
            <w:left w:val="none" w:sz="0" w:space="0" w:color="auto"/>
            <w:bottom w:val="none" w:sz="0" w:space="0" w:color="auto"/>
            <w:right w:val="none" w:sz="0" w:space="0" w:color="auto"/>
          </w:divBdr>
        </w:div>
        <w:div w:id="916791782">
          <w:marLeft w:val="480"/>
          <w:marRight w:val="0"/>
          <w:marTop w:val="0"/>
          <w:marBottom w:val="0"/>
          <w:divBdr>
            <w:top w:val="none" w:sz="0" w:space="0" w:color="auto"/>
            <w:left w:val="none" w:sz="0" w:space="0" w:color="auto"/>
            <w:bottom w:val="none" w:sz="0" w:space="0" w:color="auto"/>
            <w:right w:val="none" w:sz="0" w:space="0" w:color="auto"/>
          </w:divBdr>
        </w:div>
        <w:div w:id="938490332">
          <w:marLeft w:val="480"/>
          <w:marRight w:val="0"/>
          <w:marTop w:val="0"/>
          <w:marBottom w:val="0"/>
          <w:divBdr>
            <w:top w:val="none" w:sz="0" w:space="0" w:color="auto"/>
            <w:left w:val="none" w:sz="0" w:space="0" w:color="auto"/>
            <w:bottom w:val="none" w:sz="0" w:space="0" w:color="auto"/>
            <w:right w:val="none" w:sz="0" w:space="0" w:color="auto"/>
          </w:divBdr>
        </w:div>
        <w:div w:id="1026373549">
          <w:marLeft w:val="480"/>
          <w:marRight w:val="0"/>
          <w:marTop w:val="0"/>
          <w:marBottom w:val="0"/>
          <w:divBdr>
            <w:top w:val="none" w:sz="0" w:space="0" w:color="auto"/>
            <w:left w:val="none" w:sz="0" w:space="0" w:color="auto"/>
            <w:bottom w:val="none" w:sz="0" w:space="0" w:color="auto"/>
            <w:right w:val="none" w:sz="0" w:space="0" w:color="auto"/>
          </w:divBdr>
        </w:div>
        <w:div w:id="1035889410">
          <w:marLeft w:val="480"/>
          <w:marRight w:val="0"/>
          <w:marTop w:val="0"/>
          <w:marBottom w:val="0"/>
          <w:divBdr>
            <w:top w:val="none" w:sz="0" w:space="0" w:color="auto"/>
            <w:left w:val="none" w:sz="0" w:space="0" w:color="auto"/>
            <w:bottom w:val="none" w:sz="0" w:space="0" w:color="auto"/>
            <w:right w:val="none" w:sz="0" w:space="0" w:color="auto"/>
          </w:divBdr>
        </w:div>
        <w:div w:id="1058437209">
          <w:marLeft w:val="480"/>
          <w:marRight w:val="0"/>
          <w:marTop w:val="0"/>
          <w:marBottom w:val="0"/>
          <w:divBdr>
            <w:top w:val="none" w:sz="0" w:space="0" w:color="auto"/>
            <w:left w:val="none" w:sz="0" w:space="0" w:color="auto"/>
            <w:bottom w:val="none" w:sz="0" w:space="0" w:color="auto"/>
            <w:right w:val="none" w:sz="0" w:space="0" w:color="auto"/>
          </w:divBdr>
        </w:div>
        <w:div w:id="1065182237">
          <w:marLeft w:val="480"/>
          <w:marRight w:val="0"/>
          <w:marTop w:val="0"/>
          <w:marBottom w:val="0"/>
          <w:divBdr>
            <w:top w:val="none" w:sz="0" w:space="0" w:color="auto"/>
            <w:left w:val="none" w:sz="0" w:space="0" w:color="auto"/>
            <w:bottom w:val="none" w:sz="0" w:space="0" w:color="auto"/>
            <w:right w:val="none" w:sz="0" w:space="0" w:color="auto"/>
          </w:divBdr>
        </w:div>
        <w:div w:id="1065757985">
          <w:marLeft w:val="480"/>
          <w:marRight w:val="0"/>
          <w:marTop w:val="0"/>
          <w:marBottom w:val="0"/>
          <w:divBdr>
            <w:top w:val="none" w:sz="0" w:space="0" w:color="auto"/>
            <w:left w:val="none" w:sz="0" w:space="0" w:color="auto"/>
            <w:bottom w:val="none" w:sz="0" w:space="0" w:color="auto"/>
            <w:right w:val="none" w:sz="0" w:space="0" w:color="auto"/>
          </w:divBdr>
        </w:div>
        <w:div w:id="1079403821">
          <w:marLeft w:val="480"/>
          <w:marRight w:val="0"/>
          <w:marTop w:val="0"/>
          <w:marBottom w:val="0"/>
          <w:divBdr>
            <w:top w:val="none" w:sz="0" w:space="0" w:color="auto"/>
            <w:left w:val="none" w:sz="0" w:space="0" w:color="auto"/>
            <w:bottom w:val="none" w:sz="0" w:space="0" w:color="auto"/>
            <w:right w:val="none" w:sz="0" w:space="0" w:color="auto"/>
          </w:divBdr>
        </w:div>
        <w:div w:id="1151751263">
          <w:marLeft w:val="480"/>
          <w:marRight w:val="0"/>
          <w:marTop w:val="0"/>
          <w:marBottom w:val="0"/>
          <w:divBdr>
            <w:top w:val="none" w:sz="0" w:space="0" w:color="auto"/>
            <w:left w:val="none" w:sz="0" w:space="0" w:color="auto"/>
            <w:bottom w:val="none" w:sz="0" w:space="0" w:color="auto"/>
            <w:right w:val="none" w:sz="0" w:space="0" w:color="auto"/>
          </w:divBdr>
        </w:div>
        <w:div w:id="1162433008">
          <w:marLeft w:val="480"/>
          <w:marRight w:val="0"/>
          <w:marTop w:val="0"/>
          <w:marBottom w:val="0"/>
          <w:divBdr>
            <w:top w:val="none" w:sz="0" w:space="0" w:color="auto"/>
            <w:left w:val="none" w:sz="0" w:space="0" w:color="auto"/>
            <w:bottom w:val="none" w:sz="0" w:space="0" w:color="auto"/>
            <w:right w:val="none" w:sz="0" w:space="0" w:color="auto"/>
          </w:divBdr>
        </w:div>
        <w:div w:id="1168862749">
          <w:marLeft w:val="480"/>
          <w:marRight w:val="0"/>
          <w:marTop w:val="0"/>
          <w:marBottom w:val="0"/>
          <w:divBdr>
            <w:top w:val="none" w:sz="0" w:space="0" w:color="auto"/>
            <w:left w:val="none" w:sz="0" w:space="0" w:color="auto"/>
            <w:bottom w:val="none" w:sz="0" w:space="0" w:color="auto"/>
            <w:right w:val="none" w:sz="0" w:space="0" w:color="auto"/>
          </w:divBdr>
        </w:div>
        <w:div w:id="1231843423">
          <w:marLeft w:val="480"/>
          <w:marRight w:val="0"/>
          <w:marTop w:val="0"/>
          <w:marBottom w:val="0"/>
          <w:divBdr>
            <w:top w:val="none" w:sz="0" w:space="0" w:color="auto"/>
            <w:left w:val="none" w:sz="0" w:space="0" w:color="auto"/>
            <w:bottom w:val="none" w:sz="0" w:space="0" w:color="auto"/>
            <w:right w:val="none" w:sz="0" w:space="0" w:color="auto"/>
          </w:divBdr>
        </w:div>
        <w:div w:id="1282883893">
          <w:marLeft w:val="480"/>
          <w:marRight w:val="0"/>
          <w:marTop w:val="0"/>
          <w:marBottom w:val="0"/>
          <w:divBdr>
            <w:top w:val="none" w:sz="0" w:space="0" w:color="auto"/>
            <w:left w:val="none" w:sz="0" w:space="0" w:color="auto"/>
            <w:bottom w:val="none" w:sz="0" w:space="0" w:color="auto"/>
            <w:right w:val="none" w:sz="0" w:space="0" w:color="auto"/>
          </w:divBdr>
        </w:div>
        <w:div w:id="1302416709">
          <w:marLeft w:val="480"/>
          <w:marRight w:val="0"/>
          <w:marTop w:val="0"/>
          <w:marBottom w:val="0"/>
          <w:divBdr>
            <w:top w:val="none" w:sz="0" w:space="0" w:color="auto"/>
            <w:left w:val="none" w:sz="0" w:space="0" w:color="auto"/>
            <w:bottom w:val="none" w:sz="0" w:space="0" w:color="auto"/>
            <w:right w:val="none" w:sz="0" w:space="0" w:color="auto"/>
          </w:divBdr>
        </w:div>
        <w:div w:id="1314723605">
          <w:marLeft w:val="480"/>
          <w:marRight w:val="0"/>
          <w:marTop w:val="0"/>
          <w:marBottom w:val="0"/>
          <w:divBdr>
            <w:top w:val="none" w:sz="0" w:space="0" w:color="auto"/>
            <w:left w:val="none" w:sz="0" w:space="0" w:color="auto"/>
            <w:bottom w:val="none" w:sz="0" w:space="0" w:color="auto"/>
            <w:right w:val="none" w:sz="0" w:space="0" w:color="auto"/>
          </w:divBdr>
        </w:div>
        <w:div w:id="1339844758">
          <w:marLeft w:val="480"/>
          <w:marRight w:val="0"/>
          <w:marTop w:val="0"/>
          <w:marBottom w:val="0"/>
          <w:divBdr>
            <w:top w:val="none" w:sz="0" w:space="0" w:color="auto"/>
            <w:left w:val="none" w:sz="0" w:space="0" w:color="auto"/>
            <w:bottom w:val="none" w:sz="0" w:space="0" w:color="auto"/>
            <w:right w:val="none" w:sz="0" w:space="0" w:color="auto"/>
          </w:divBdr>
        </w:div>
        <w:div w:id="1354916195">
          <w:marLeft w:val="480"/>
          <w:marRight w:val="0"/>
          <w:marTop w:val="0"/>
          <w:marBottom w:val="0"/>
          <w:divBdr>
            <w:top w:val="none" w:sz="0" w:space="0" w:color="auto"/>
            <w:left w:val="none" w:sz="0" w:space="0" w:color="auto"/>
            <w:bottom w:val="none" w:sz="0" w:space="0" w:color="auto"/>
            <w:right w:val="none" w:sz="0" w:space="0" w:color="auto"/>
          </w:divBdr>
        </w:div>
        <w:div w:id="1357972296">
          <w:marLeft w:val="480"/>
          <w:marRight w:val="0"/>
          <w:marTop w:val="0"/>
          <w:marBottom w:val="0"/>
          <w:divBdr>
            <w:top w:val="none" w:sz="0" w:space="0" w:color="auto"/>
            <w:left w:val="none" w:sz="0" w:space="0" w:color="auto"/>
            <w:bottom w:val="none" w:sz="0" w:space="0" w:color="auto"/>
            <w:right w:val="none" w:sz="0" w:space="0" w:color="auto"/>
          </w:divBdr>
        </w:div>
        <w:div w:id="1382904016">
          <w:marLeft w:val="480"/>
          <w:marRight w:val="0"/>
          <w:marTop w:val="0"/>
          <w:marBottom w:val="0"/>
          <w:divBdr>
            <w:top w:val="none" w:sz="0" w:space="0" w:color="auto"/>
            <w:left w:val="none" w:sz="0" w:space="0" w:color="auto"/>
            <w:bottom w:val="none" w:sz="0" w:space="0" w:color="auto"/>
            <w:right w:val="none" w:sz="0" w:space="0" w:color="auto"/>
          </w:divBdr>
        </w:div>
        <w:div w:id="1429542854">
          <w:marLeft w:val="480"/>
          <w:marRight w:val="0"/>
          <w:marTop w:val="0"/>
          <w:marBottom w:val="0"/>
          <w:divBdr>
            <w:top w:val="none" w:sz="0" w:space="0" w:color="auto"/>
            <w:left w:val="none" w:sz="0" w:space="0" w:color="auto"/>
            <w:bottom w:val="none" w:sz="0" w:space="0" w:color="auto"/>
            <w:right w:val="none" w:sz="0" w:space="0" w:color="auto"/>
          </w:divBdr>
        </w:div>
        <w:div w:id="1432700560">
          <w:marLeft w:val="480"/>
          <w:marRight w:val="0"/>
          <w:marTop w:val="0"/>
          <w:marBottom w:val="0"/>
          <w:divBdr>
            <w:top w:val="none" w:sz="0" w:space="0" w:color="auto"/>
            <w:left w:val="none" w:sz="0" w:space="0" w:color="auto"/>
            <w:bottom w:val="none" w:sz="0" w:space="0" w:color="auto"/>
            <w:right w:val="none" w:sz="0" w:space="0" w:color="auto"/>
          </w:divBdr>
        </w:div>
        <w:div w:id="1440833930">
          <w:marLeft w:val="480"/>
          <w:marRight w:val="0"/>
          <w:marTop w:val="0"/>
          <w:marBottom w:val="0"/>
          <w:divBdr>
            <w:top w:val="none" w:sz="0" w:space="0" w:color="auto"/>
            <w:left w:val="none" w:sz="0" w:space="0" w:color="auto"/>
            <w:bottom w:val="none" w:sz="0" w:space="0" w:color="auto"/>
            <w:right w:val="none" w:sz="0" w:space="0" w:color="auto"/>
          </w:divBdr>
        </w:div>
        <w:div w:id="1445224425">
          <w:marLeft w:val="480"/>
          <w:marRight w:val="0"/>
          <w:marTop w:val="0"/>
          <w:marBottom w:val="0"/>
          <w:divBdr>
            <w:top w:val="none" w:sz="0" w:space="0" w:color="auto"/>
            <w:left w:val="none" w:sz="0" w:space="0" w:color="auto"/>
            <w:bottom w:val="none" w:sz="0" w:space="0" w:color="auto"/>
            <w:right w:val="none" w:sz="0" w:space="0" w:color="auto"/>
          </w:divBdr>
        </w:div>
        <w:div w:id="1459951406">
          <w:marLeft w:val="480"/>
          <w:marRight w:val="0"/>
          <w:marTop w:val="0"/>
          <w:marBottom w:val="0"/>
          <w:divBdr>
            <w:top w:val="none" w:sz="0" w:space="0" w:color="auto"/>
            <w:left w:val="none" w:sz="0" w:space="0" w:color="auto"/>
            <w:bottom w:val="none" w:sz="0" w:space="0" w:color="auto"/>
            <w:right w:val="none" w:sz="0" w:space="0" w:color="auto"/>
          </w:divBdr>
        </w:div>
        <w:div w:id="1479688090">
          <w:marLeft w:val="480"/>
          <w:marRight w:val="0"/>
          <w:marTop w:val="0"/>
          <w:marBottom w:val="0"/>
          <w:divBdr>
            <w:top w:val="none" w:sz="0" w:space="0" w:color="auto"/>
            <w:left w:val="none" w:sz="0" w:space="0" w:color="auto"/>
            <w:bottom w:val="none" w:sz="0" w:space="0" w:color="auto"/>
            <w:right w:val="none" w:sz="0" w:space="0" w:color="auto"/>
          </w:divBdr>
        </w:div>
        <w:div w:id="1479835251">
          <w:marLeft w:val="480"/>
          <w:marRight w:val="0"/>
          <w:marTop w:val="0"/>
          <w:marBottom w:val="0"/>
          <w:divBdr>
            <w:top w:val="none" w:sz="0" w:space="0" w:color="auto"/>
            <w:left w:val="none" w:sz="0" w:space="0" w:color="auto"/>
            <w:bottom w:val="none" w:sz="0" w:space="0" w:color="auto"/>
            <w:right w:val="none" w:sz="0" w:space="0" w:color="auto"/>
          </w:divBdr>
        </w:div>
        <w:div w:id="1498885625">
          <w:marLeft w:val="480"/>
          <w:marRight w:val="0"/>
          <w:marTop w:val="0"/>
          <w:marBottom w:val="0"/>
          <w:divBdr>
            <w:top w:val="none" w:sz="0" w:space="0" w:color="auto"/>
            <w:left w:val="none" w:sz="0" w:space="0" w:color="auto"/>
            <w:bottom w:val="none" w:sz="0" w:space="0" w:color="auto"/>
            <w:right w:val="none" w:sz="0" w:space="0" w:color="auto"/>
          </w:divBdr>
        </w:div>
        <w:div w:id="1503858225">
          <w:marLeft w:val="480"/>
          <w:marRight w:val="0"/>
          <w:marTop w:val="0"/>
          <w:marBottom w:val="0"/>
          <w:divBdr>
            <w:top w:val="none" w:sz="0" w:space="0" w:color="auto"/>
            <w:left w:val="none" w:sz="0" w:space="0" w:color="auto"/>
            <w:bottom w:val="none" w:sz="0" w:space="0" w:color="auto"/>
            <w:right w:val="none" w:sz="0" w:space="0" w:color="auto"/>
          </w:divBdr>
        </w:div>
        <w:div w:id="1540126933">
          <w:marLeft w:val="480"/>
          <w:marRight w:val="0"/>
          <w:marTop w:val="0"/>
          <w:marBottom w:val="0"/>
          <w:divBdr>
            <w:top w:val="none" w:sz="0" w:space="0" w:color="auto"/>
            <w:left w:val="none" w:sz="0" w:space="0" w:color="auto"/>
            <w:bottom w:val="none" w:sz="0" w:space="0" w:color="auto"/>
            <w:right w:val="none" w:sz="0" w:space="0" w:color="auto"/>
          </w:divBdr>
        </w:div>
        <w:div w:id="1567835224">
          <w:marLeft w:val="480"/>
          <w:marRight w:val="0"/>
          <w:marTop w:val="0"/>
          <w:marBottom w:val="0"/>
          <w:divBdr>
            <w:top w:val="none" w:sz="0" w:space="0" w:color="auto"/>
            <w:left w:val="none" w:sz="0" w:space="0" w:color="auto"/>
            <w:bottom w:val="none" w:sz="0" w:space="0" w:color="auto"/>
            <w:right w:val="none" w:sz="0" w:space="0" w:color="auto"/>
          </w:divBdr>
        </w:div>
        <w:div w:id="1577090650">
          <w:marLeft w:val="480"/>
          <w:marRight w:val="0"/>
          <w:marTop w:val="0"/>
          <w:marBottom w:val="0"/>
          <w:divBdr>
            <w:top w:val="none" w:sz="0" w:space="0" w:color="auto"/>
            <w:left w:val="none" w:sz="0" w:space="0" w:color="auto"/>
            <w:bottom w:val="none" w:sz="0" w:space="0" w:color="auto"/>
            <w:right w:val="none" w:sz="0" w:space="0" w:color="auto"/>
          </w:divBdr>
        </w:div>
        <w:div w:id="1579515679">
          <w:marLeft w:val="480"/>
          <w:marRight w:val="0"/>
          <w:marTop w:val="0"/>
          <w:marBottom w:val="0"/>
          <w:divBdr>
            <w:top w:val="none" w:sz="0" w:space="0" w:color="auto"/>
            <w:left w:val="none" w:sz="0" w:space="0" w:color="auto"/>
            <w:bottom w:val="none" w:sz="0" w:space="0" w:color="auto"/>
            <w:right w:val="none" w:sz="0" w:space="0" w:color="auto"/>
          </w:divBdr>
        </w:div>
        <w:div w:id="1593079983">
          <w:marLeft w:val="480"/>
          <w:marRight w:val="0"/>
          <w:marTop w:val="0"/>
          <w:marBottom w:val="0"/>
          <w:divBdr>
            <w:top w:val="none" w:sz="0" w:space="0" w:color="auto"/>
            <w:left w:val="none" w:sz="0" w:space="0" w:color="auto"/>
            <w:bottom w:val="none" w:sz="0" w:space="0" w:color="auto"/>
            <w:right w:val="none" w:sz="0" w:space="0" w:color="auto"/>
          </w:divBdr>
        </w:div>
        <w:div w:id="1596746190">
          <w:marLeft w:val="480"/>
          <w:marRight w:val="0"/>
          <w:marTop w:val="0"/>
          <w:marBottom w:val="0"/>
          <w:divBdr>
            <w:top w:val="none" w:sz="0" w:space="0" w:color="auto"/>
            <w:left w:val="none" w:sz="0" w:space="0" w:color="auto"/>
            <w:bottom w:val="none" w:sz="0" w:space="0" w:color="auto"/>
            <w:right w:val="none" w:sz="0" w:space="0" w:color="auto"/>
          </w:divBdr>
        </w:div>
        <w:div w:id="1710489843">
          <w:marLeft w:val="480"/>
          <w:marRight w:val="0"/>
          <w:marTop w:val="0"/>
          <w:marBottom w:val="0"/>
          <w:divBdr>
            <w:top w:val="none" w:sz="0" w:space="0" w:color="auto"/>
            <w:left w:val="none" w:sz="0" w:space="0" w:color="auto"/>
            <w:bottom w:val="none" w:sz="0" w:space="0" w:color="auto"/>
            <w:right w:val="none" w:sz="0" w:space="0" w:color="auto"/>
          </w:divBdr>
        </w:div>
        <w:div w:id="1804927141">
          <w:marLeft w:val="480"/>
          <w:marRight w:val="0"/>
          <w:marTop w:val="0"/>
          <w:marBottom w:val="0"/>
          <w:divBdr>
            <w:top w:val="none" w:sz="0" w:space="0" w:color="auto"/>
            <w:left w:val="none" w:sz="0" w:space="0" w:color="auto"/>
            <w:bottom w:val="none" w:sz="0" w:space="0" w:color="auto"/>
            <w:right w:val="none" w:sz="0" w:space="0" w:color="auto"/>
          </w:divBdr>
        </w:div>
        <w:div w:id="1852255740">
          <w:marLeft w:val="480"/>
          <w:marRight w:val="0"/>
          <w:marTop w:val="0"/>
          <w:marBottom w:val="0"/>
          <w:divBdr>
            <w:top w:val="none" w:sz="0" w:space="0" w:color="auto"/>
            <w:left w:val="none" w:sz="0" w:space="0" w:color="auto"/>
            <w:bottom w:val="none" w:sz="0" w:space="0" w:color="auto"/>
            <w:right w:val="none" w:sz="0" w:space="0" w:color="auto"/>
          </w:divBdr>
        </w:div>
        <w:div w:id="1922057853">
          <w:marLeft w:val="480"/>
          <w:marRight w:val="0"/>
          <w:marTop w:val="0"/>
          <w:marBottom w:val="0"/>
          <w:divBdr>
            <w:top w:val="none" w:sz="0" w:space="0" w:color="auto"/>
            <w:left w:val="none" w:sz="0" w:space="0" w:color="auto"/>
            <w:bottom w:val="none" w:sz="0" w:space="0" w:color="auto"/>
            <w:right w:val="none" w:sz="0" w:space="0" w:color="auto"/>
          </w:divBdr>
        </w:div>
        <w:div w:id="1934049003">
          <w:marLeft w:val="480"/>
          <w:marRight w:val="0"/>
          <w:marTop w:val="0"/>
          <w:marBottom w:val="0"/>
          <w:divBdr>
            <w:top w:val="none" w:sz="0" w:space="0" w:color="auto"/>
            <w:left w:val="none" w:sz="0" w:space="0" w:color="auto"/>
            <w:bottom w:val="none" w:sz="0" w:space="0" w:color="auto"/>
            <w:right w:val="none" w:sz="0" w:space="0" w:color="auto"/>
          </w:divBdr>
        </w:div>
        <w:div w:id="1940942455">
          <w:marLeft w:val="480"/>
          <w:marRight w:val="0"/>
          <w:marTop w:val="0"/>
          <w:marBottom w:val="0"/>
          <w:divBdr>
            <w:top w:val="none" w:sz="0" w:space="0" w:color="auto"/>
            <w:left w:val="none" w:sz="0" w:space="0" w:color="auto"/>
            <w:bottom w:val="none" w:sz="0" w:space="0" w:color="auto"/>
            <w:right w:val="none" w:sz="0" w:space="0" w:color="auto"/>
          </w:divBdr>
        </w:div>
        <w:div w:id="1956282197">
          <w:marLeft w:val="480"/>
          <w:marRight w:val="0"/>
          <w:marTop w:val="0"/>
          <w:marBottom w:val="0"/>
          <w:divBdr>
            <w:top w:val="none" w:sz="0" w:space="0" w:color="auto"/>
            <w:left w:val="none" w:sz="0" w:space="0" w:color="auto"/>
            <w:bottom w:val="none" w:sz="0" w:space="0" w:color="auto"/>
            <w:right w:val="none" w:sz="0" w:space="0" w:color="auto"/>
          </w:divBdr>
        </w:div>
        <w:div w:id="2048068324">
          <w:marLeft w:val="480"/>
          <w:marRight w:val="0"/>
          <w:marTop w:val="0"/>
          <w:marBottom w:val="0"/>
          <w:divBdr>
            <w:top w:val="none" w:sz="0" w:space="0" w:color="auto"/>
            <w:left w:val="none" w:sz="0" w:space="0" w:color="auto"/>
            <w:bottom w:val="none" w:sz="0" w:space="0" w:color="auto"/>
            <w:right w:val="none" w:sz="0" w:space="0" w:color="auto"/>
          </w:divBdr>
        </w:div>
        <w:div w:id="2089037841">
          <w:marLeft w:val="480"/>
          <w:marRight w:val="0"/>
          <w:marTop w:val="0"/>
          <w:marBottom w:val="0"/>
          <w:divBdr>
            <w:top w:val="none" w:sz="0" w:space="0" w:color="auto"/>
            <w:left w:val="none" w:sz="0" w:space="0" w:color="auto"/>
            <w:bottom w:val="none" w:sz="0" w:space="0" w:color="auto"/>
            <w:right w:val="none" w:sz="0" w:space="0" w:color="auto"/>
          </w:divBdr>
        </w:div>
        <w:div w:id="2090809114">
          <w:marLeft w:val="480"/>
          <w:marRight w:val="0"/>
          <w:marTop w:val="0"/>
          <w:marBottom w:val="0"/>
          <w:divBdr>
            <w:top w:val="none" w:sz="0" w:space="0" w:color="auto"/>
            <w:left w:val="none" w:sz="0" w:space="0" w:color="auto"/>
            <w:bottom w:val="none" w:sz="0" w:space="0" w:color="auto"/>
            <w:right w:val="none" w:sz="0" w:space="0" w:color="auto"/>
          </w:divBdr>
        </w:div>
        <w:div w:id="2123111381">
          <w:marLeft w:val="480"/>
          <w:marRight w:val="0"/>
          <w:marTop w:val="0"/>
          <w:marBottom w:val="0"/>
          <w:divBdr>
            <w:top w:val="none" w:sz="0" w:space="0" w:color="auto"/>
            <w:left w:val="none" w:sz="0" w:space="0" w:color="auto"/>
            <w:bottom w:val="none" w:sz="0" w:space="0" w:color="auto"/>
            <w:right w:val="none" w:sz="0" w:space="0" w:color="auto"/>
          </w:divBdr>
        </w:div>
        <w:div w:id="2146969457">
          <w:marLeft w:val="480"/>
          <w:marRight w:val="0"/>
          <w:marTop w:val="0"/>
          <w:marBottom w:val="0"/>
          <w:divBdr>
            <w:top w:val="none" w:sz="0" w:space="0" w:color="auto"/>
            <w:left w:val="none" w:sz="0" w:space="0" w:color="auto"/>
            <w:bottom w:val="none" w:sz="0" w:space="0" w:color="auto"/>
            <w:right w:val="none" w:sz="0" w:space="0" w:color="auto"/>
          </w:divBdr>
        </w:div>
      </w:divsChild>
    </w:div>
    <w:div w:id="1053042303">
      <w:bodyDiv w:val="1"/>
      <w:marLeft w:val="0"/>
      <w:marRight w:val="0"/>
      <w:marTop w:val="0"/>
      <w:marBottom w:val="0"/>
      <w:divBdr>
        <w:top w:val="none" w:sz="0" w:space="0" w:color="auto"/>
        <w:left w:val="none" w:sz="0" w:space="0" w:color="auto"/>
        <w:bottom w:val="none" w:sz="0" w:space="0" w:color="auto"/>
        <w:right w:val="none" w:sz="0" w:space="0" w:color="auto"/>
      </w:divBdr>
    </w:div>
    <w:div w:id="1053309674">
      <w:bodyDiv w:val="1"/>
      <w:marLeft w:val="0"/>
      <w:marRight w:val="0"/>
      <w:marTop w:val="0"/>
      <w:marBottom w:val="0"/>
      <w:divBdr>
        <w:top w:val="none" w:sz="0" w:space="0" w:color="auto"/>
        <w:left w:val="none" w:sz="0" w:space="0" w:color="auto"/>
        <w:bottom w:val="none" w:sz="0" w:space="0" w:color="auto"/>
        <w:right w:val="none" w:sz="0" w:space="0" w:color="auto"/>
      </w:divBdr>
    </w:div>
    <w:div w:id="1053507071">
      <w:bodyDiv w:val="1"/>
      <w:marLeft w:val="0"/>
      <w:marRight w:val="0"/>
      <w:marTop w:val="0"/>
      <w:marBottom w:val="0"/>
      <w:divBdr>
        <w:top w:val="none" w:sz="0" w:space="0" w:color="auto"/>
        <w:left w:val="none" w:sz="0" w:space="0" w:color="auto"/>
        <w:bottom w:val="none" w:sz="0" w:space="0" w:color="auto"/>
        <w:right w:val="none" w:sz="0" w:space="0" w:color="auto"/>
      </w:divBdr>
    </w:div>
    <w:div w:id="1053964089">
      <w:bodyDiv w:val="1"/>
      <w:marLeft w:val="0"/>
      <w:marRight w:val="0"/>
      <w:marTop w:val="0"/>
      <w:marBottom w:val="0"/>
      <w:divBdr>
        <w:top w:val="none" w:sz="0" w:space="0" w:color="auto"/>
        <w:left w:val="none" w:sz="0" w:space="0" w:color="auto"/>
        <w:bottom w:val="none" w:sz="0" w:space="0" w:color="auto"/>
        <w:right w:val="none" w:sz="0" w:space="0" w:color="auto"/>
      </w:divBdr>
    </w:div>
    <w:div w:id="1053969912">
      <w:bodyDiv w:val="1"/>
      <w:marLeft w:val="0"/>
      <w:marRight w:val="0"/>
      <w:marTop w:val="0"/>
      <w:marBottom w:val="0"/>
      <w:divBdr>
        <w:top w:val="none" w:sz="0" w:space="0" w:color="auto"/>
        <w:left w:val="none" w:sz="0" w:space="0" w:color="auto"/>
        <w:bottom w:val="none" w:sz="0" w:space="0" w:color="auto"/>
        <w:right w:val="none" w:sz="0" w:space="0" w:color="auto"/>
      </w:divBdr>
    </w:div>
    <w:div w:id="1054888546">
      <w:bodyDiv w:val="1"/>
      <w:marLeft w:val="0"/>
      <w:marRight w:val="0"/>
      <w:marTop w:val="0"/>
      <w:marBottom w:val="0"/>
      <w:divBdr>
        <w:top w:val="none" w:sz="0" w:space="0" w:color="auto"/>
        <w:left w:val="none" w:sz="0" w:space="0" w:color="auto"/>
        <w:bottom w:val="none" w:sz="0" w:space="0" w:color="auto"/>
        <w:right w:val="none" w:sz="0" w:space="0" w:color="auto"/>
      </w:divBdr>
    </w:div>
    <w:div w:id="1055086741">
      <w:bodyDiv w:val="1"/>
      <w:marLeft w:val="0"/>
      <w:marRight w:val="0"/>
      <w:marTop w:val="0"/>
      <w:marBottom w:val="0"/>
      <w:divBdr>
        <w:top w:val="none" w:sz="0" w:space="0" w:color="auto"/>
        <w:left w:val="none" w:sz="0" w:space="0" w:color="auto"/>
        <w:bottom w:val="none" w:sz="0" w:space="0" w:color="auto"/>
        <w:right w:val="none" w:sz="0" w:space="0" w:color="auto"/>
      </w:divBdr>
    </w:div>
    <w:div w:id="1055393971">
      <w:bodyDiv w:val="1"/>
      <w:marLeft w:val="0"/>
      <w:marRight w:val="0"/>
      <w:marTop w:val="0"/>
      <w:marBottom w:val="0"/>
      <w:divBdr>
        <w:top w:val="none" w:sz="0" w:space="0" w:color="auto"/>
        <w:left w:val="none" w:sz="0" w:space="0" w:color="auto"/>
        <w:bottom w:val="none" w:sz="0" w:space="0" w:color="auto"/>
        <w:right w:val="none" w:sz="0" w:space="0" w:color="auto"/>
      </w:divBdr>
    </w:div>
    <w:div w:id="1056314595">
      <w:bodyDiv w:val="1"/>
      <w:marLeft w:val="0"/>
      <w:marRight w:val="0"/>
      <w:marTop w:val="0"/>
      <w:marBottom w:val="0"/>
      <w:divBdr>
        <w:top w:val="none" w:sz="0" w:space="0" w:color="auto"/>
        <w:left w:val="none" w:sz="0" w:space="0" w:color="auto"/>
        <w:bottom w:val="none" w:sz="0" w:space="0" w:color="auto"/>
        <w:right w:val="none" w:sz="0" w:space="0" w:color="auto"/>
      </w:divBdr>
    </w:div>
    <w:div w:id="1056515220">
      <w:bodyDiv w:val="1"/>
      <w:marLeft w:val="0"/>
      <w:marRight w:val="0"/>
      <w:marTop w:val="0"/>
      <w:marBottom w:val="0"/>
      <w:divBdr>
        <w:top w:val="none" w:sz="0" w:space="0" w:color="auto"/>
        <w:left w:val="none" w:sz="0" w:space="0" w:color="auto"/>
        <w:bottom w:val="none" w:sz="0" w:space="0" w:color="auto"/>
        <w:right w:val="none" w:sz="0" w:space="0" w:color="auto"/>
      </w:divBdr>
    </w:div>
    <w:div w:id="1057164509">
      <w:bodyDiv w:val="1"/>
      <w:marLeft w:val="0"/>
      <w:marRight w:val="0"/>
      <w:marTop w:val="0"/>
      <w:marBottom w:val="0"/>
      <w:divBdr>
        <w:top w:val="none" w:sz="0" w:space="0" w:color="auto"/>
        <w:left w:val="none" w:sz="0" w:space="0" w:color="auto"/>
        <w:bottom w:val="none" w:sz="0" w:space="0" w:color="auto"/>
        <w:right w:val="none" w:sz="0" w:space="0" w:color="auto"/>
      </w:divBdr>
    </w:div>
    <w:div w:id="1057633804">
      <w:bodyDiv w:val="1"/>
      <w:marLeft w:val="0"/>
      <w:marRight w:val="0"/>
      <w:marTop w:val="0"/>
      <w:marBottom w:val="0"/>
      <w:divBdr>
        <w:top w:val="none" w:sz="0" w:space="0" w:color="auto"/>
        <w:left w:val="none" w:sz="0" w:space="0" w:color="auto"/>
        <w:bottom w:val="none" w:sz="0" w:space="0" w:color="auto"/>
        <w:right w:val="none" w:sz="0" w:space="0" w:color="auto"/>
      </w:divBdr>
    </w:div>
    <w:div w:id="1059129342">
      <w:bodyDiv w:val="1"/>
      <w:marLeft w:val="0"/>
      <w:marRight w:val="0"/>
      <w:marTop w:val="0"/>
      <w:marBottom w:val="0"/>
      <w:divBdr>
        <w:top w:val="none" w:sz="0" w:space="0" w:color="auto"/>
        <w:left w:val="none" w:sz="0" w:space="0" w:color="auto"/>
        <w:bottom w:val="none" w:sz="0" w:space="0" w:color="auto"/>
        <w:right w:val="none" w:sz="0" w:space="0" w:color="auto"/>
      </w:divBdr>
    </w:div>
    <w:div w:id="1059211170">
      <w:bodyDiv w:val="1"/>
      <w:marLeft w:val="0"/>
      <w:marRight w:val="0"/>
      <w:marTop w:val="0"/>
      <w:marBottom w:val="0"/>
      <w:divBdr>
        <w:top w:val="none" w:sz="0" w:space="0" w:color="auto"/>
        <w:left w:val="none" w:sz="0" w:space="0" w:color="auto"/>
        <w:bottom w:val="none" w:sz="0" w:space="0" w:color="auto"/>
        <w:right w:val="none" w:sz="0" w:space="0" w:color="auto"/>
      </w:divBdr>
    </w:div>
    <w:div w:id="1062868256">
      <w:bodyDiv w:val="1"/>
      <w:marLeft w:val="0"/>
      <w:marRight w:val="0"/>
      <w:marTop w:val="0"/>
      <w:marBottom w:val="0"/>
      <w:divBdr>
        <w:top w:val="none" w:sz="0" w:space="0" w:color="auto"/>
        <w:left w:val="none" w:sz="0" w:space="0" w:color="auto"/>
        <w:bottom w:val="none" w:sz="0" w:space="0" w:color="auto"/>
        <w:right w:val="none" w:sz="0" w:space="0" w:color="auto"/>
      </w:divBdr>
    </w:div>
    <w:div w:id="1062950632">
      <w:bodyDiv w:val="1"/>
      <w:marLeft w:val="0"/>
      <w:marRight w:val="0"/>
      <w:marTop w:val="0"/>
      <w:marBottom w:val="0"/>
      <w:divBdr>
        <w:top w:val="none" w:sz="0" w:space="0" w:color="auto"/>
        <w:left w:val="none" w:sz="0" w:space="0" w:color="auto"/>
        <w:bottom w:val="none" w:sz="0" w:space="0" w:color="auto"/>
        <w:right w:val="none" w:sz="0" w:space="0" w:color="auto"/>
      </w:divBdr>
    </w:div>
    <w:div w:id="1063021348">
      <w:bodyDiv w:val="1"/>
      <w:marLeft w:val="0"/>
      <w:marRight w:val="0"/>
      <w:marTop w:val="0"/>
      <w:marBottom w:val="0"/>
      <w:divBdr>
        <w:top w:val="none" w:sz="0" w:space="0" w:color="auto"/>
        <w:left w:val="none" w:sz="0" w:space="0" w:color="auto"/>
        <w:bottom w:val="none" w:sz="0" w:space="0" w:color="auto"/>
        <w:right w:val="none" w:sz="0" w:space="0" w:color="auto"/>
      </w:divBdr>
    </w:div>
    <w:div w:id="1063261321">
      <w:bodyDiv w:val="1"/>
      <w:marLeft w:val="0"/>
      <w:marRight w:val="0"/>
      <w:marTop w:val="0"/>
      <w:marBottom w:val="0"/>
      <w:divBdr>
        <w:top w:val="none" w:sz="0" w:space="0" w:color="auto"/>
        <w:left w:val="none" w:sz="0" w:space="0" w:color="auto"/>
        <w:bottom w:val="none" w:sz="0" w:space="0" w:color="auto"/>
        <w:right w:val="none" w:sz="0" w:space="0" w:color="auto"/>
      </w:divBdr>
    </w:div>
    <w:div w:id="1064139974">
      <w:bodyDiv w:val="1"/>
      <w:marLeft w:val="0"/>
      <w:marRight w:val="0"/>
      <w:marTop w:val="0"/>
      <w:marBottom w:val="0"/>
      <w:divBdr>
        <w:top w:val="none" w:sz="0" w:space="0" w:color="auto"/>
        <w:left w:val="none" w:sz="0" w:space="0" w:color="auto"/>
        <w:bottom w:val="none" w:sz="0" w:space="0" w:color="auto"/>
        <w:right w:val="none" w:sz="0" w:space="0" w:color="auto"/>
      </w:divBdr>
    </w:div>
    <w:div w:id="1064832397">
      <w:bodyDiv w:val="1"/>
      <w:marLeft w:val="0"/>
      <w:marRight w:val="0"/>
      <w:marTop w:val="0"/>
      <w:marBottom w:val="0"/>
      <w:divBdr>
        <w:top w:val="none" w:sz="0" w:space="0" w:color="auto"/>
        <w:left w:val="none" w:sz="0" w:space="0" w:color="auto"/>
        <w:bottom w:val="none" w:sz="0" w:space="0" w:color="auto"/>
        <w:right w:val="none" w:sz="0" w:space="0" w:color="auto"/>
      </w:divBdr>
    </w:div>
    <w:div w:id="1066337647">
      <w:bodyDiv w:val="1"/>
      <w:marLeft w:val="0"/>
      <w:marRight w:val="0"/>
      <w:marTop w:val="0"/>
      <w:marBottom w:val="0"/>
      <w:divBdr>
        <w:top w:val="none" w:sz="0" w:space="0" w:color="auto"/>
        <w:left w:val="none" w:sz="0" w:space="0" w:color="auto"/>
        <w:bottom w:val="none" w:sz="0" w:space="0" w:color="auto"/>
        <w:right w:val="none" w:sz="0" w:space="0" w:color="auto"/>
      </w:divBdr>
      <w:divsChild>
        <w:div w:id="5987829">
          <w:marLeft w:val="480"/>
          <w:marRight w:val="0"/>
          <w:marTop w:val="0"/>
          <w:marBottom w:val="0"/>
          <w:divBdr>
            <w:top w:val="none" w:sz="0" w:space="0" w:color="auto"/>
            <w:left w:val="none" w:sz="0" w:space="0" w:color="auto"/>
            <w:bottom w:val="none" w:sz="0" w:space="0" w:color="auto"/>
            <w:right w:val="none" w:sz="0" w:space="0" w:color="auto"/>
          </w:divBdr>
        </w:div>
        <w:div w:id="11224281">
          <w:marLeft w:val="480"/>
          <w:marRight w:val="0"/>
          <w:marTop w:val="0"/>
          <w:marBottom w:val="0"/>
          <w:divBdr>
            <w:top w:val="none" w:sz="0" w:space="0" w:color="auto"/>
            <w:left w:val="none" w:sz="0" w:space="0" w:color="auto"/>
            <w:bottom w:val="none" w:sz="0" w:space="0" w:color="auto"/>
            <w:right w:val="none" w:sz="0" w:space="0" w:color="auto"/>
          </w:divBdr>
        </w:div>
        <w:div w:id="28338945">
          <w:marLeft w:val="480"/>
          <w:marRight w:val="0"/>
          <w:marTop w:val="0"/>
          <w:marBottom w:val="0"/>
          <w:divBdr>
            <w:top w:val="none" w:sz="0" w:space="0" w:color="auto"/>
            <w:left w:val="none" w:sz="0" w:space="0" w:color="auto"/>
            <w:bottom w:val="none" w:sz="0" w:space="0" w:color="auto"/>
            <w:right w:val="none" w:sz="0" w:space="0" w:color="auto"/>
          </w:divBdr>
        </w:div>
        <w:div w:id="51078078">
          <w:marLeft w:val="480"/>
          <w:marRight w:val="0"/>
          <w:marTop w:val="0"/>
          <w:marBottom w:val="0"/>
          <w:divBdr>
            <w:top w:val="none" w:sz="0" w:space="0" w:color="auto"/>
            <w:left w:val="none" w:sz="0" w:space="0" w:color="auto"/>
            <w:bottom w:val="none" w:sz="0" w:space="0" w:color="auto"/>
            <w:right w:val="none" w:sz="0" w:space="0" w:color="auto"/>
          </w:divBdr>
        </w:div>
        <w:div w:id="77487250">
          <w:marLeft w:val="480"/>
          <w:marRight w:val="0"/>
          <w:marTop w:val="0"/>
          <w:marBottom w:val="0"/>
          <w:divBdr>
            <w:top w:val="none" w:sz="0" w:space="0" w:color="auto"/>
            <w:left w:val="none" w:sz="0" w:space="0" w:color="auto"/>
            <w:bottom w:val="none" w:sz="0" w:space="0" w:color="auto"/>
            <w:right w:val="none" w:sz="0" w:space="0" w:color="auto"/>
          </w:divBdr>
        </w:div>
        <w:div w:id="130638870">
          <w:marLeft w:val="480"/>
          <w:marRight w:val="0"/>
          <w:marTop w:val="0"/>
          <w:marBottom w:val="0"/>
          <w:divBdr>
            <w:top w:val="none" w:sz="0" w:space="0" w:color="auto"/>
            <w:left w:val="none" w:sz="0" w:space="0" w:color="auto"/>
            <w:bottom w:val="none" w:sz="0" w:space="0" w:color="auto"/>
            <w:right w:val="none" w:sz="0" w:space="0" w:color="auto"/>
          </w:divBdr>
        </w:div>
        <w:div w:id="157384334">
          <w:marLeft w:val="480"/>
          <w:marRight w:val="0"/>
          <w:marTop w:val="0"/>
          <w:marBottom w:val="0"/>
          <w:divBdr>
            <w:top w:val="none" w:sz="0" w:space="0" w:color="auto"/>
            <w:left w:val="none" w:sz="0" w:space="0" w:color="auto"/>
            <w:bottom w:val="none" w:sz="0" w:space="0" w:color="auto"/>
            <w:right w:val="none" w:sz="0" w:space="0" w:color="auto"/>
          </w:divBdr>
        </w:div>
        <w:div w:id="162286127">
          <w:marLeft w:val="480"/>
          <w:marRight w:val="0"/>
          <w:marTop w:val="0"/>
          <w:marBottom w:val="0"/>
          <w:divBdr>
            <w:top w:val="none" w:sz="0" w:space="0" w:color="auto"/>
            <w:left w:val="none" w:sz="0" w:space="0" w:color="auto"/>
            <w:bottom w:val="none" w:sz="0" w:space="0" w:color="auto"/>
            <w:right w:val="none" w:sz="0" w:space="0" w:color="auto"/>
          </w:divBdr>
        </w:div>
        <w:div w:id="192232979">
          <w:marLeft w:val="480"/>
          <w:marRight w:val="0"/>
          <w:marTop w:val="0"/>
          <w:marBottom w:val="0"/>
          <w:divBdr>
            <w:top w:val="none" w:sz="0" w:space="0" w:color="auto"/>
            <w:left w:val="none" w:sz="0" w:space="0" w:color="auto"/>
            <w:bottom w:val="none" w:sz="0" w:space="0" w:color="auto"/>
            <w:right w:val="none" w:sz="0" w:space="0" w:color="auto"/>
          </w:divBdr>
        </w:div>
        <w:div w:id="279840459">
          <w:marLeft w:val="480"/>
          <w:marRight w:val="0"/>
          <w:marTop w:val="0"/>
          <w:marBottom w:val="0"/>
          <w:divBdr>
            <w:top w:val="none" w:sz="0" w:space="0" w:color="auto"/>
            <w:left w:val="none" w:sz="0" w:space="0" w:color="auto"/>
            <w:bottom w:val="none" w:sz="0" w:space="0" w:color="auto"/>
            <w:right w:val="none" w:sz="0" w:space="0" w:color="auto"/>
          </w:divBdr>
        </w:div>
        <w:div w:id="304315719">
          <w:marLeft w:val="480"/>
          <w:marRight w:val="0"/>
          <w:marTop w:val="0"/>
          <w:marBottom w:val="0"/>
          <w:divBdr>
            <w:top w:val="none" w:sz="0" w:space="0" w:color="auto"/>
            <w:left w:val="none" w:sz="0" w:space="0" w:color="auto"/>
            <w:bottom w:val="none" w:sz="0" w:space="0" w:color="auto"/>
            <w:right w:val="none" w:sz="0" w:space="0" w:color="auto"/>
          </w:divBdr>
        </w:div>
        <w:div w:id="320545309">
          <w:marLeft w:val="480"/>
          <w:marRight w:val="0"/>
          <w:marTop w:val="0"/>
          <w:marBottom w:val="0"/>
          <w:divBdr>
            <w:top w:val="none" w:sz="0" w:space="0" w:color="auto"/>
            <w:left w:val="none" w:sz="0" w:space="0" w:color="auto"/>
            <w:bottom w:val="none" w:sz="0" w:space="0" w:color="auto"/>
            <w:right w:val="none" w:sz="0" w:space="0" w:color="auto"/>
          </w:divBdr>
        </w:div>
        <w:div w:id="355427973">
          <w:marLeft w:val="480"/>
          <w:marRight w:val="0"/>
          <w:marTop w:val="0"/>
          <w:marBottom w:val="0"/>
          <w:divBdr>
            <w:top w:val="none" w:sz="0" w:space="0" w:color="auto"/>
            <w:left w:val="none" w:sz="0" w:space="0" w:color="auto"/>
            <w:bottom w:val="none" w:sz="0" w:space="0" w:color="auto"/>
            <w:right w:val="none" w:sz="0" w:space="0" w:color="auto"/>
          </w:divBdr>
        </w:div>
        <w:div w:id="368341655">
          <w:marLeft w:val="480"/>
          <w:marRight w:val="0"/>
          <w:marTop w:val="0"/>
          <w:marBottom w:val="0"/>
          <w:divBdr>
            <w:top w:val="none" w:sz="0" w:space="0" w:color="auto"/>
            <w:left w:val="none" w:sz="0" w:space="0" w:color="auto"/>
            <w:bottom w:val="none" w:sz="0" w:space="0" w:color="auto"/>
            <w:right w:val="none" w:sz="0" w:space="0" w:color="auto"/>
          </w:divBdr>
        </w:div>
        <w:div w:id="373163086">
          <w:marLeft w:val="480"/>
          <w:marRight w:val="0"/>
          <w:marTop w:val="0"/>
          <w:marBottom w:val="0"/>
          <w:divBdr>
            <w:top w:val="none" w:sz="0" w:space="0" w:color="auto"/>
            <w:left w:val="none" w:sz="0" w:space="0" w:color="auto"/>
            <w:bottom w:val="none" w:sz="0" w:space="0" w:color="auto"/>
            <w:right w:val="none" w:sz="0" w:space="0" w:color="auto"/>
          </w:divBdr>
        </w:div>
        <w:div w:id="374625662">
          <w:marLeft w:val="480"/>
          <w:marRight w:val="0"/>
          <w:marTop w:val="0"/>
          <w:marBottom w:val="0"/>
          <w:divBdr>
            <w:top w:val="none" w:sz="0" w:space="0" w:color="auto"/>
            <w:left w:val="none" w:sz="0" w:space="0" w:color="auto"/>
            <w:bottom w:val="none" w:sz="0" w:space="0" w:color="auto"/>
            <w:right w:val="none" w:sz="0" w:space="0" w:color="auto"/>
          </w:divBdr>
        </w:div>
        <w:div w:id="380792668">
          <w:marLeft w:val="480"/>
          <w:marRight w:val="0"/>
          <w:marTop w:val="0"/>
          <w:marBottom w:val="0"/>
          <w:divBdr>
            <w:top w:val="none" w:sz="0" w:space="0" w:color="auto"/>
            <w:left w:val="none" w:sz="0" w:space="0" w:color="auto"/>
            <w:bottom w:val="none" w:sz="0" w:space="0" w:color="auto"/>
            <w:right w:val="none" w:sz="0" w:space="0" w:color="auto"/>
          </w:divBdr>
        </w:div>
        <w:div w:id="384838631">
          <w:marLeft w:val="480"/>
          <w:marRight w:val="0"/>
          <w:marTop w:val="0"/>
          <w:marBottom w:val="0"/>
          <w:divBdr>
            <w:top w:val="none" w:sz="0" w:space="0" w:color="auto"/>
            <w:left w:val="none" w:sz="0" w:space="0" w:color="auto"/>
            <w:bottom w:val="none" w:sz="0" w:space="0" w:color="auto"/>
            <w:right w:val="none" w:sz="0" w:space="0" w:color="auto"/>
          </w:divBdr>
        </w:div>
        <w:div w:id="388455618">
          <w:marLeft w:val="480"/>
          <w:marRight w:val="0"/>
          <w:marTop w:val="0"/>
          <w:marBottom w:val="0"/>
          <w:divBdr>
            <w:top w:val="none" w:sz="0" w:space="0" w:color="auto"/>
            <w:left w:val="none" w:sz="0" w:space="0" w:color="auto"/>
            <w:bottom w:val="none" w:sz="0" w:space="0" w:color="auto"/>
            <w:right w:val="none" w:sz="0" w:space="0" w:color="auto"/>
          </w:divBdr>
        </w:div>
        <w:div w:id="408818394">
          <w:marLeft w:val="480"/>
          <w:marRight w:val="0"/>
          <w:marTop w:val="0"/>
          <w:marBottom w:val="0"/>
          <w:divBdr>
            <w:top w:val="none" w:sz="0" w:space="0" w:color="auto"/>
            <w:left w:val="none" w:sz="0" w:space="0" w:color="auto"/>
            <w:bottom w:val="none" w:sz="0" w:space="0" w:color="auto"/>
            <w:right w:val="none" w:sz="0" w:space="0" w:color="auto"/>
          </w:divBdr>
        </w:div>
        <w:div w:id="470828346">
          <w:marLeft w:val="480"/>
          <w:marRight w:val="0"/>
          <w:marTop w:val="0"/>
          <w:marBottom w:val="0"/>
          <w:divBdr>
            <w:top w:val="none" w:sz="0" w:space="0" w:color="auto"/>
            <w:left w:val="none" w:sz="0" w:space="0" w:color="auto"/>
            <w:bottom w:val="none" w:sz="0" w:space="0" w:color="auto"/>
            <w:right w:val="none" w:sz="0" w:space="0" w:color="auto"/>
          </w:divBdr>
        </w:div>
        <w:div w:id="627779410">
          <w:marLeft w:val="480"/>
          <w:marRight w:val="0"/>
          <w:marTop w:val="0"/>
          <w:marBottom w:val="0"/>
          <w:divBdr>
            <w:top w:val="none" w:sz="0" w:space="0" w:color="auto"/>
            <w:left w:val="none" w:sz="0" w:space="0" w:color="auto"/>
            <w:bottom w:val="none" w:sz="0" w:space="0" w:color="auto"/>
            <w:right w:val="none" w:sz="0" w:space="0" w:color="auto"/>
          </w:divBdr>
        </w:div>
        <w:div w:id="632448884">
          <w:marLeft w:val="480"/>
          <w:marRight w:val="0"/>
          <w:marTop w:val="0"/>
          <w:marBottom w:val="0"/>
          <w:divBdr>
            <w:top w:val="none" w:sz="0" w:space="0" w:color="auto"/>
            <w:left w:val="none" w:sz="0" w:space="0" w:color="auto"/>
            <w:bottom w:val="none" w:sz="0" w:space="0" w:color="auto"/>
            <w:right w:val="none" w:sz="0" w:space="0" w:color="auto"/>
          </w:divBdr>
        </w:div>
        <w:div w:id="662052288">
          <w:marLeft w:val="480"/>
          <w:marRight w:val="0"/>
          <w:marTop w:val="0"/>
          <w:marBottom w:val="0"/>
          <w:divBdr>
            <w:top w:val="none" w:sz="0" w:space="0" w:color="auto"/>
            <w:left w:val="none" w:sz="0" w:space="0" w:color="auto"/>
            <w:bottom w:val="none" w:sz="0" w:space="0" w:color="auto"/>
            <w:right w:val="none" w:sz="0" w:space="0" w:color="auto"/>
          </w:divBdr>
        </w:div>
        <w:div w:id="752118617">
          <w:marLeft w:val="480"/>
          <w:marRight w:val="0"/>
          <w:marTop w:val="0"/>
          <w:marBottom w:val="0"/>
          <w:divBdr>
            <w:top w:val="none" w:sz="0" w:space="0" w:color="auto"/>
            <w:left w:val="none" w:sz="0" w:space="0" w:color="auto"/>
            <w:bottom w:val="none" w:sz="0" w:space="0" w:color="auto"/>
            <w:right w:val="none" w:sz="0" w:space="0" w:color="auto"/>
          </w:divBdr>
        </w:div>
        <w:div w:id="832909547">
          <w:marLeft w:val="480"/>
          <w:marRight w:val="0"/>
          <w:marTop w:val="0"/>
          <w:marBottom w:val="0"/>
          <w:divBdr>
            <w:top w:val="none" w:sz="0" w:space="0" w:color="auto"/>
            <w:left w:val="none" w:sz="0" w:space="0" w:color="auto"/>
            <w:bottom w:val="none" w:sz="0" w:space="0" w:color="auto"/>
            <w:right w:val="none" w:sz="0" w:space="0" w:color="auto"/>
          </w:divBdr>
        </w:div>
        <w:div w:id="857542946">
          <w:marLeft w:val="480"/>
          <w:marRight w:val="0"/>
          <w:marTop w:val="0"/>
          <w:marBottom w:val="0"/>
          <w:divBdr>
            <w:top w:val="none" w:sz="0" w:space="0" w:color="auto"/>
            <w:left w:val="none" w:sz="0" w:space="0" w:color="auto"/>
            <w:bottom w:val="none" w:sz="0" w:space="0" w:color="auto"/>
            <w:right w:val="none" w:sz="0" w:space="0" w:color="auto"/>
          </w:divBdr>
        </w:div>
        <w:div w:id="902985716">
          <w:marLeft w:val="480"/>
          <w:marRight w:val="0"/>
          <w:marTop w:val="0"/>
          <w:marBottom w:val="0"/>
          <w:divBdr>
            <w:top w:val="none" w:sz="0" w:space="0" w:color="auto"/>
            <w:left w:val="none" w:sz="0" w:space="0" w:color="auto"/>
            <w:bottom w:val="none" w:sz="0" w:space="0" w:color="auto"/>
            <w:right w:val="none" w:sz="0" w:space="0" w:color="auto"/>
          </w:divBdr>
        </w:div>
        <w:div w:id="909848216">
          <w:marLeft w:val="480"/>
          <w:marRight w:val="0"/>
          <w:marTop w:val="0"/>
          <w:marBottom w:val="0"/>
          <w:divBdr>
            <w:top w:val="none" w:sz="0" w:space="0" w:color="auto"/>
            <w:left w:val="none" w:sz="0" w:space="0" w:color="auto"/>
            <w:bottom w:val="none" w:sz="0" w:space="0" w:color="auto"/>
            <w:right w:val="none" w:sz="0" w:space="0" w:color="auto"/>
          </w:divBdr>
        </w:div>
        <w:div w:id="928466214">
          <w:marLeft w:val="480"/>
          <w:marRight w:val="0"/>
          <w:marTop w:val="0"/>
          <w:marBottom w:val="0"/>
          <w:divBdr>
            <w:top w:val="none" w:sz="0" w:space="0" w:color="auto"/>
            <w:left w:val="none" w:sz="0" w:space="0" w:color="auto"/>
            <w:bottom w:val="none" w:sz="0" w:space="0" w:color="auto"/>
            <w:right w:val="none" w:sz="0" w:space="0" w:color="auto"/>
          </w:divBdr>
        </w:div>
        <w:div w:id="941256071">
          <w:marLeft w:val="480"/>
          <w:marRight w:val="0"/>
          <w:marTop w:val="0"/>
          <w:marBottom w:val="0"/>
          <w:divBdr>
            <w:top w:val="none" w:sz="0" w:space="0" w:color="auto"/>
            <w:left w:val="none" w:sz="0" w:space="0" w:color="auto"/>
            <w:bottom w:val="none" w:sz="0" w:space="0" w:color="auto"/>
            <w:right w:val="none" w:sz="0" w:space="0" w:color="auto"/>
          </w:divBdr>
        </w:div>
        <w:div w:id="941843119">
          <w:marLeft w:val="480"/>
          <w:marRight w:val="0"/>
          <w:marTop w:val="0"/>
          <w:marBottom w:val="0"/>
          <w:divBdr>
            <w:top w:val="none" w:sz="0" w:space="0" w:color="auto"/>
            <w:left w:val="none" w:sz="0" w:space="0" w:color="auto"/>
            <w:bottom w:val="none" w:sz="0" w:space="0" w:color="auto"/>
            <w:right w:val="none" w:sz="0" w:space="0" w:color="auto"/>
          </w:divBdr>
        </w:div>
        <w:div w:id="960646304">
          <w:marLeft w:val="480"/>
          <w:marRight w:val="0"/>
          <w:marTop w:val="0"/>
          <w:marBottom w:val="0"/>
          <w:divBdr>
            <w:top w:val="none" w:sz="0" w:space="0" w:color="auto"/>
            <w:left w:val="none" w:sz="0" w:space="0" w:color="auto"/>
            <w:bottom w:val="none" w:sz="0" w:space="0" w:color="auto"/>
            <w:right w:val="none" w:sz="0" w:space="0" w:color="auto"/>
          </w:divBdr>
        </w:div>
        <w:div w:id="1015886578">
          <w:marLeft w:val="480"/>
          <w:marRight w:val="0"/>
          <w:marTop w:val="0"/>
          <w:marBottom w:val="0"/>
          <w:divBdr>
            <w:top w:val="none" w:sz="0" w:space="0" w:color="auto"/>
            <w:left w:val="none" w:sz="0" w:space="0" w:color="auto"/>
            <w:bottom w:val="none" w:sz="0" w:space="0" w:color="auto"/>
            <w:right w:val="none" w:sz="0" w:space="0" w:color="auto"/>
          </w:divBdr>
        </w:div>
        <w:div w:id="1026635272">
          <w:marLeft w:val="480"/>
          <w:marRight w:val="0"/>
          <w:marTop w:val="0"/>
          <w:marBottom w:val="0"/>
          <w:divBdr>
            <w:top w:val="none" w:sz="0" w:space="0" w:color="auto"/>
            <w:left w:val="none" w:sz="0" w:space="0" w:color="auto"/>
            <w:bottom w:val="none" w:sz="0" w:space="0" w:color="auto"/>
            <w:right w:val="none" w:sz="0" w:space="0" w:color="auto"/>
          </w:divBdr>
        </w:div>
        <w:div w:id="1033463726">
          <w:marLeft w:val="480"/>
          <w:marRight w:val="0"/>
          <w:marTop w:val="0"/>
          <w:marBottom w:val="0"/>
          <w:divBdr>
            <w:top w:val="none" w:sz="0" w:space="0" w:color="auto"/>
            <w:left w:val="none" w:sz="0" w:space="0" w:color="auto"/>
            <w:bottom w:val="none" w:sz="0" w:space="0" w:color="auto"/>
            <w:right w:val="none" w:sz="0" w:space="0" w:color="auto"/>
          </w:divBdr>
        </w:div>
        <w:div w:id="1041973365">
          <w:marLeft w:val="480"/>
          <w:marRight w:val="0"/>
          <w:marTop w:val="0"/>
          <w:marBottom w:val="0"/>
          <w:divBdr>
            <w:top w:val="none" w:sz="0" w:space="0" w:color="auto"/>
            <w:left w:val="none" w:sz="0" w:space="0" w:color="auto"/>
            <w:bottom w:val="none" w:sz="0" w:space="0" w:color="auto"/>
            <w:right w:val="none" w:sz="0" w:space="0" w:color="auto"/>
          </w:divBdr>
        </w:div>
        <w:div w:id="1063985802">
          <w:marLeft w:val="480"/>
          <w:marRight w:val="0"/>
          <w:marTop w:val="0"/>
          <w:marBottom w:val="0"/>
          <w:divBdr>
            <w:top w:val="none" w:sz="0" w:space="0" w:color="auto"/>
            <w:left w:val="none" w:sz="0" w:space="0" w:color="auto"/>
            <w:bottom w:val="none" w:sz="0" w:space="0" w:color="auto"/>
            <w:right w:val="none" w:sz="0" w:space="0" w:color="auto"/>
          </w:divBdr>
        </w:div>
        <w:div w:id="1108352973">
          <w:marLeft w:val="480"/>
          <w:marRight w:val="0"/>
          <w:marTop w:val="0"/>
          <w:marBottom w:val="0"/>
          <w:divBdr>
            <w:top w:val="none" w:sz="0" w:space="0" w:color="auto"/>
            <w:left w:val="none" w:sz="0" w:space="0" w:color="auto"/>
            <w:bottom w:val="none" w:sz="0" w:space="0" w:color="auto"/>
            <w:right w:val="none" w:sz="0" w:space="0" w:color="auto"/>
          </w:divBdr>
        </w:div>
        <w:div w:id="1187674988">
          <w:marLeft w:val="480"/>
          <w:marRight w:val="0"/>
          <w:marTop w:val="0"/>
          <w:marBottom w:val="0"/>
          <w:divBdr>
            <w:top w:val="none" w:sz="0" w:space="0" w:color="auto"/>
            <w:left w:val="none" w:sz="0" w:space="0" w:color="auto"/>
            <w:bottom w:val="none" w:sz="0" w:space="0" w:color="auto"/>
            <w:right w:val="none" w:sz="0" w:space="0" w:color="auto"/>
          </w:divBdr>
        </w:div>
        <w:div w:id="1213346784">
          <w:marLeft w:val="480"/>
          <w:marRight w:val="0"/>
          <w:marTop w:val="0"/>
          <w:marBottom w:val="0"/>
          <w:divBdr>
            <w:top w:val="none" w:sz="0" w:space="0" w:color="auto"/>
            <w:left w:val="none" w:sz="0" w:space="0" w:color="auto"/>
            <w:bottom w:val="none" w:sz="0" w:space="0" w:color="auto"/>
            <w:right w:val="none" w:sz="0" w:space="0" w:color="auto"/>
          </w:divBdr>
        </w:div>
        <w:div w:id="1226527262">
          <w:marLeft w:val="480"/>
          <w:marRight w:val="0"/>
          <w:marTop w:val="0"/>
          <w:marBottom w:val="0"/>
          <w:divBdr>
            <w:top w:val="none" w:sz="0" w:space="0" w:color="auto"/>
            <w:left w:val="none" w:sz="0" w:space="0" w:color="auto"/>
            <w:bottom w:val="none" w:sz="0" w:space="0" w:color="auto"/>
            <w:right w:val="none" w:sz="0" w:space="0" w:color="auto"/>
          </w:divBdr>
        </w:div>
        <w:div w:id="1233808206">
          <w:marLeft w:val="480"/>
          <w:marRight w:val="0"/>
          <w:marTop w:val="0"/>
          <w:marBottom w:val="0"/>
          <w:divBdr>
            <w:top w:val="none" w:sz="0" w:space="0" w:color="auto"/>
            <w:left w:val="none" w:sz="0" w:space="0" w:color="auto"/>
            <w:bottom w:val="none" w:sz="0" w:space="0" w:color="auto"/>
            <w:right w:val="none" w:sz="0" w:space="0" w:color="auto"/>
          </w:divBdr>
        </w:div>
        <w:div w:id="1258713180">
          <w:marLeft w:val="480"/>
          <w:marRight w:val="0"/>
          <w:marTop w:val="0"/>
          <w:marBottom w:val="0"/>
          <w:divBdr>
            <w:top w:val="none" w:sz="0" w:space="0" w:color="auto"/>
            <w:left w:val="none" w:sz="0" w:space="0" w:color="auto"/>
            <w:bottom w:val="none" w:sz="0" w:space="0" w:color="auto"/>
            <w:right w:val="none" w:sz="0" w:space="0" w:color="auto"/>
          </w:divBdr>
        </w:div>
        <w:div w:id="1324621349">
          <w:marLeft w:val="480"/>
          <w:marRight w:val="0"/>
          <w:marTop w:val="0"/>
          <w:marBottom w:val="0"/>
          <w:divBdr>
            <w:top w:val="none" w:sz="0" w:space="0" w:color="auto"/>
            <w:left w:val="none" w:sz="0" w:space="0" w:color="auto"/>
            <w:bottom w:val="none" w:sz="0" w:space="0" w:color="auto"/>
            <w:right w:val="none" w:sz="0" w:space="0" w:color="auto"/>
          </w:divBdr>
        </w:div>
        <w:div w:id="1332635071">
          <w:marLeft w:val="480"/>
          <w:marRight w:val="0"/>
          <w:marTop w:val="0"/>
          <w:marBottom w:val="0"/>
          <w:divBdr>
            <w:top w:val="none" w:sz="0" w:space="0" w:color="auto"/>
            <w:left w:val="none" w:sz="0" w:space="0" w:color="auto"/>
            <w:bottom w:val="none" w:sz="0" w:space="0" w:color="auto"/>
            <w:right w:val="none" w:sz="0" w:space="0" w:color="auto"/>
          </w:divBdr>
        </w:div>
        <w:div w:id="1338582750">
          <w:marLeft w:val="480"/>
          <w:marRight w:val="0"/>
          <w:marTop w:val="0"/>
          <w:marBottom w:val="0"/>
          <w:divBdr>
            <w:top w:val="none" w:sz="0" w:space="0" w:color="auto"/>
            <w:left w:val="none" w:sz="0" w:space="0" w:color="auto"/>
            <w:bottom w:val="none" w:sz="0" w:space="0" w:color="auto"/>
            <w:right w:val="none" w:sz="0" w:space="0" w:color="auto"/>
          </w:divBdr>
        </w:div>
        <w:div w:id="1397973891">
          <w:marLeft w:val="480"/>
          <w:marRight w:val="0"/>
          <w:marTop w:val="0"/>
          <w:marBottom w:val="0"/>
          <w:divBdr>
            <w:top w:val="none" w:sz="0" w:space="0" w:color="auto"/>
            <w:left w:val="none" w:sz="0" w:space="0" w:color="auto"/>
            <w:bottom w:val="none" w:sz="0" w:space="0" w:color="auto"/>
            <w:right w:val="none" w:sz="0" w:space="0" w:color="auto"/>
          </w:divBdr>
        </w:div>
        <w:div w:id="1456176347">
          <w:marLeft w:val="480"/>
          <w:marRight w:val="0"/>
          <w:marTop w:val="0"/>
          <w:marBottom w:val="0"/>
          <w:divBdr>
            <w:top w:val="none" w:sz="0" w:space="0" w:color="auto"/>
            <w:left w:val="none" w:sz="0" w:space="0" w:color="auto"/>
            <w:bottom w:val="none" w:sz="0" w:space="0" w:color="auto"/>
            <w:right w:val="none" w:sz="0" w:space="0" w:color="auto"/>
          </w:divBdr>
        </w:div>
        <w:div w:id="1521964672">
          <w:marLeft w:val="480"/>
          <w:marRight w:val="0"/>
          <w:marTop w:val="0"/>
          <w:marBottom w:val="0"/>
          <w:divBdr>
            <w:top w:val="none" w:sz="0" w:space="0" w:color="auto"/>
            <w:left w:val="none" w:sz="0" w:space="0" w:color="auto"/>
            <w:bottom w:val="none" w:sz="0" w:space="0" w:color="auto"/>
            <w:right w:val="none" w:sz="0" w:space="0" w:color="auto"/>
          </w:divBdr>
        </w:div>
        <w:div w:id="1522891233">
          <w:marLeft w:val="480"/>
          <w:marRight w:val="0"/>
          <w:marTop w:val="0"/>
          <w:marBottom w:val="0"/>
          <w:divBdr>
            <w:top w:val="none" w:sz="0" w:space="0" w:color="auto"/>
            <w:left w:val="none" w:sz="0" w:space="0" w:color="auto"/>
            <w:bottom w:val="none" w:sz="0" w:space="0" w:color="auto"/>
            <w:right w:val="none" w:sz="0" w:space="0" w:color="auto"/>
          </w:divBdr>
        </w:div>
        <w:div w:id="1531265296">
          <w:marLeft w:val="480"/>
          <w:marRight w:val="0"/>
          <w:marTop w:val="0"/>
          <w:marBottom w:val="0"/>
          <w:divBdr>
            <w:top w:val="none" w:sz="0" w:space="0" w:color="auto"/>
            <w:left w:val="none" w:sz="0" w:space="0" w:color="auto"/>
            <w:bottom w:val="none" w:sz="0" w:space="0" w:color="auto"/>
            <w:right w:val="none" w:sz="0" w:space="0" w:color="auto"/>
          </w:divBdr>
        </w:div>
        <w:div w:id="1549875968">
          <w:marLeft w:val="480"/>
          <w:marRight w:val="0"/>
          <w:marTop w:val="0"/>
          <w:marBottom w:val="0"/>
          <w:divBdr>
            <w:top w:val="none" w:sz="0" w:space="0" w:color="auto"/>
            <w:left w:val="none" w:sz="0" w:space="0" w:color="auto"/>
            <w:bottom w:val="none" w:sz="0" w:space="0" w:color="auto"/>
            <w:right w:val="none" w:sz="0" w:space="0" w:color="auto"/>
          </w:divBdr>
        </w:div>
        <w:div w:id="1639991420">
          <w:marLeft w:val="480"/>
          <w:marRight w:val="0"/>
          <w:marTop w:val="0"/>
          <w:marBottom w:val="0"/>
          <w:divBdr>
            <w:top w:val="none" w:sz="0" w:space="0" w:color="auto"/>
            <w:left w:val="none" w:sz="0" w:space="0" w:color="auto"/>
            <w:bottom w:val="none" w:sz="0" w:space="0" w:color="auto"/>
            <w:right w:val="none" w:sz="0" w:space="0" w:color="auto"/>
          </w:divBdr>
        </w:div>
        <w:div w:id="1691682544">
          <w:marLeft w:val="480"/>
          <w:marRight w:val="0"/>
          <w:marTop w:val="0"/>
          <w:marBottom w:val="0"/>
          <w:divBdr>
            <w:top w:val="none" w:sz="0" w:space="0" w:color="auto"/>
            <w:left w:val="none" w:sz="0" w:space="0" w:color="auto"/>
            <w:bottom w:val="none" w:sz="0" w:space="0" w:color="auto"/>
            <w:right w:val="none" w:sz="0" w:space="0" w:color="auto"/>
          </w:divBdr>
        </w:div>
        <w:div w:id="1729986506">
          <w:marLeft w:val="480"/>
          <w:marRight w:val="0"/>
          <w:marTop w:val="0"/>
          <w:marBottom w:val="0"/>
          <w:divBdr>
            <w:top w:val="none" w:sz="0" w:space="0" w:color="auto"/>
            <w:left w:val="none" w:sz="0" w:space="0" w:color="auto"/>
            <w:bottom w:val="none" w:sz="0" w:space="0" w:color="auto"/>
            <w:right w:val="none" w:sz="0" w:space="0" w:color="auto"/>
          </w:divBdr>
        </w:div>
        <w:div w:id="1746755507">
          <w:marLeft w:val="480"/>
          <w:marRight w:val="0"/>
          <w:marTop w:val="0"/>
          <w:marBottom w:val="0"/>
          <w:divBdr>
            <w:top w:val="none" w:sz="0" w:space="0" w:color="auto"/>
            <w:left w:val="none" w:sz="0" w:space="0" w:color="auto"/>
            <w:bottom w:val="none" w:sz="0" w:space="0" w:color="auto"/>
            <w:right w:val="none" w:sz="0" w:space="0" w:color="auto"/>
          </w:divBdr>
        </w:div>
        <w:div w:id="1772431717">
          <w:marLeft w:val="480"/>
          <w:marRight w:val="0"/>
          <w:marTop w:val="0"/>
          <w:marBottom w:val="0"/>
          <w:divBdr>
            <w:top w:val="none" w:sz="0" w:space="0" w:color="auto"/>
            <w:left w:val="none" w:sz="0" w:space="0" w:color="auto"/>
            <w:bottom w:val="none" w:sz="0" w:space="0" w:color="auto"/>
            <w:right w:val="none" w:sz="0" w:space="0" w:color="auto"/>
          </w:divBdr>
        </w:div>
        <w:div w:id="1798254492">
          <w:marLeft w:val="480"/>
          <w:marRight w:val="0"/>
          <w:marTop w:val="0"/>
          <w:marBottom w:val="0"/>
          <w:divBdr>
            <w:top w:val="none" w:sz="0" w:space="0" w:color="auto"/>
            <w:left w:val="none" w:sz="0" w:space="0" w:color="auto"/>
            <w:bottom w:val="none" w:sz="0" w:space="0" w:color="auto"/>
            <w:right w:val="none" w:sz="0" w:space="0" w:color="auto"/>
          </w:divBdr>
        </w:div>
        <w:div w:id="1871455818">
          <w:marLeft w:val="480"/>
          <w:marRight w:val="0"/>
          <w:marTop w:val="0"/>
          <w:marBottom w:val="0"/>
          <w:divBdr>
            <w:top w:val="none" w:sz="0" w:space="0" w:color="auto"/>
            <w:left w:val="none" w:sz="0" w:space="0" w:color="auto"/>
            <w:bottom w:val="none" w:sz="0" w:space="0" w:color="auto"/>
            <w:right w:val="none" w:sz="0" w:space="0" w:color="auto"/>
          </w:divBdr>
        </w:div>
        <w:div w:id="1894347858">
          <w:marLeft w:val="480"/>
          <w:marRight w:val="0"/>
          <w:marTop w:val="0"/>
          <w:marBottom w:val="0"/>
          <w:divBdr>
            <w:top w:val="none" w:sz="0" w:space="0" w:color="auto"/>
            <w:left w:val="none" w:sz="0" w:space="0" w:color="auto"/>
            <w:bottom w:val="none" w:sz="0" w:space="0" w:color="auto"/>
            <w:right w:val="none" w:sz="0" w:space="0" w:color="auto"/>
          </w:divBdr>
        </w:div>
        <w:div w:id="1898472391">
          <w:marLeft w:val="480"/>
          <w:marRight w:val="0"/>
          <w:marTop w:val="0"/>
          <w:marBottom w:val="0"/>
          <w:divBdr>
            <w:top w:val="none" w:sz="0" w:space="0" w:color="auto"/>
            <w:left w:val="none" w:sz="0" w:space="0" w:color="auto"/>
            <w:bottom w:val="none" w:sz="0" w:space="0" w:color="auto"/>
            <w:right w:val="none" w:sz="0" w:space="0" w:color="auto"/>
          </w:divBdr>
        </w:div>
        <w:div w:id="1913008553">
          <w:marLeft w:val="480"/>
          <w:marRight w:val="0"/>
          <w:marTop w:val="0"/>
          <w:marBottom w:val="0"/>
          <w:divBdr>
            <w:top w:val="none" w:sz="0" w:space="0" w:color="auto"/>
            <w:left w:val="none" w:sz="0" w:space="0" w:color="auto"/>
            <w:bottom w:val="none" w:sz="0" w:space="0" w:color="auto"/>
            <w:right w:val="none" w:sz="0" w:space="0" w:color="auto"/>
          </w:divBdr>
        </w:div>
        <w:div w:id="1915243061">
          <w:marLeft w:val="480"/>
          <w:marRight w:val="0"/>
          <w:marTop w:val="0"/>
          <w:marBottom w:val="0"/>
          <w:divBdr>
            <w:top w:val="none" w:sz="0" w:space="0" w:color="auto"/>
            <w:left w:val="none" w:sz="0" w:space="0" w:color="auto"/>
            <w:bottom w:val="none" w:sz="0" w:space="0" w:color="auto"/>
            <w:right w:val="none" w:sz="0" w:space="0" w:color="auto"/>
          </w:divBdr>
        </w:div>
        <w:div w:id="1917860584">
          <w:marLeft w:val="480"/>
          <w:marRight w:val="0"/>
          <w:marTop w:val="0"/>
          <w:marBottom w:val="0"/>
          <w:divBdr>
            <w:top w:val="none" w:sz="0" w:space="0" w:color="auto"/>
            <w:left w:val="none" w:sz="0" w:space="0" w:color="auto"/>
            <w:bottom w:val="none" w:sz="0" w:space="0" w:color="auto"/>
            <w:right w:val="none" w:sz="0" w:space="0" w:color="auto"/>
          </w:divBdr>
        </w:div>
        <w:div w:id="1957716258">
          <w:marLeft w:val="480"/>
          <w:marRight w:val="0"/>
          <w:marTop w:val="0"/>
          <w:marBottom w:val="0"/>
          <w:divBdr>
            <w:top w:val="none" w:sz="0" w:space="0" w:color="auto"/>
            <w:left w:val="none" w:sz="0" w:space="0" w:color="auto"/>
            <w:bottom w:val="none" w:sz="0" w:space="0" w:color="auto"/>
            <w:right w:val="none" w:sz="0" w:space="0" w:color="auto"/>
          </w:divBdr>
        </w:div>
        <w:div w:id="1962228059">
          <w:marLeft w:val="480"/>
          <w:marRight w:val="0"/>
          <w:marTop w:val="0"/>
          <w:marBottom w:val="0"/>
          <w:divBdr>
            <w:top w:val="none" w:sz="0" w:space="0" w:color="auto"/>
            <w:left w:val="none" w:sz="0" w:space="0" w:color="auto"/>
            <w:bottom w:val="none" w:sz="0" w:space="0" w:color="auto"/>
            <w:right w:val="none" w:sz="0" w:space="0" w:color="auto"/>
          </w:divBdr>
        </w:div>
        <w:div w:id="1993365115">
          <w:marLeft w:val="480"/>
          <w:marRight w:val="0"/>
          <w:marTop w:val="0"/>
          <w:marBottom w:val="0"/>
          <w:divBdr>
            <w:top w:val="none" w:sz="0" w:space="0" w:color="auto"/>
            <w:left w:val="none" w:sz="0" w:space="0" w:color="auto"/>
            <w:bottom w:val="none" w:sz="0" w:space="0" w:color="auto"/>
            <w:right w:val="none" w:sz="0" w:space="0" w:color="auto"/>
          </w:divBdr>
        </w:div>
        <w:div w:id="2012708713">
          <w:marLeft w:val="480"/>
          <w:marRight w:val="0"/>
          <w:marTop w:val="0"/>
          <w:marBottom w:val="0"/>
          <w:divBdr>
            <w:top w:val="none" w:sz="0" w:space="0" w:color="auto"/>
            <w:left w:val="none" w:sz="0" w:space="0" w:color="auto"/>
            <w:bottom w:val="none" w:sz="0" w:space="0" w:color="auto"/>
            <w:right w:val="none" w:sz="0" w:space="0" w:color="auto"/>
          </w:divBdr>
        </w:div>
        <w:div w:id="2018195480">
          <w:marLeft w:val="480"/>
          <w:marRight w:val="0"/>
          <w:marTop w:val="0"/>
          <w:marBottom w:val="0"/>
          <w:divBdr>
            <w:top w:val="none" w:sz="0" w:space="0" w:color="auto"/>
            <w:left w:val="none" w:sz="0" w:space="0" w:color="auto"/>
            <w:bottom w:val="none" w:sz="0" w:space="0" w:color="auto"/>
            <w:right w:val="none" w:sz="0" w:space="0" w:color="auto"/>
          </w:divBdr>
        </w:div>
        <w:div w:id="2039424875">
          <w:marLeft w:val="480"/>
          <w:marRight w:val="0"/>
          <w:marTop w:val="0"/>
          <w:marBottom w:val="0"/>
          <w:divBdr>
            <w:top w:val="none" w:sz="0" w:space="0" w:color="auto"/>
            <w:left w:val="none" w:sz="0" w:space="0" w:color="auto"/>
            <w:bottom w:val="none" w:sz="0" w:space="0" w:color="auto"/>
            <w:right w:val="none" w:sz="0" w:space="0" w:color="auto"/>
          </w:divBdr>
        </w:div>
        <w:div w:id="2070690562">
          <w:marLeft w:val="480"/>
          <w:marRight w:val="0"/>
          <w:marTop w:val="0"/>
          <w:marBottom w:val="0"/>
          <w:divBdr>
            <w:top w:val="none" w:sz="0" w:space="0" w:color="auto"/>
            <w:left w:val="none" w:sz="0" w:space="0" w:color="auto"/>
            <w:bottom w:val="none" w:sz="0" w:space="0" w:color="auto"/>
            <w:right w:val="none" w:sz="0" w:space="0" w:color="auto"/>
          </w:divBdr>
        </w:div>
        <w:div w:id="2106418899">
          <w:marLeft w:val="480"/>
          <w:marRight w:val="0"/>
          <w:marTop w:val="0"/>
          <w:marBottom w:val="0"/>
          <w:divBdr>
            <w:top w:val="none" w:sz="0" w:space="0" w:color="auto"/>
            <w:left w:val="none" w:sz="0" w:space="0" w:color="auto"/>
            <w:bottom w:val="none" w:sz="0" w:space="0" w:color="auto"/>
            <w:right w:val="none" w:sz="0" w:space="0" w:color="auto"/>
          </w:divBdr>
        </w:div>
        <w:div w:id="2107726707">
          <w:marLeft w:val="480"/>
          <w:marRight w:val="0"/>
          <w:marTop w:val="0"/>
          <w:marBottom w:val="0"/>
          <w:divBdr>
            <w:top w:val="none" w:sz="0" w:space="0" w:color="auto"/>
            <w:left w:val="none" w:sz="0" w:space="0" w:color="auto"/>
            <w:bottom w:val="none" w:sz="0" w:space="0" w:color="auto"/>
            <w:right w:val="none" w:sz="0" w:space="0" w:color="auto"/>
          </w:divBdr>
        </w:div>
        <w:div w:id="2129619939">
          <w:marLeft w:val="480"/>
          <w:marRight w:val="0"/>
          <w:marTop w:val="0"/>
          <w:marBottom w:val="0"/>
          <w:divBdr>
            <w:top w:val="none" w:sz="0" w:space="0" w:color="auto"/>
            <w:left w:val="none" w:sz="0" w:space="0" w:color="auto"/>
            <w:bottom w:val="none" w:sz="0" w:space="0" w:color="auto"/>
            <w:right w:val="none" w:sz="0" w:space="0" w:color="auto"/>
          </w:divBdr>
        </w:div>
        <w:div w:id="2133555966">
          <w:marLeft w:val="480"/>
          <w:marRight w:val="0"/>
          <w:marTop w:val="0"/>
          <w:marBottom w:val="0"/>
          <w:divBdr>
            <w:top w:val="none" w:sz="0" w:space="0" w:color="auto"/>
            <w:left w:val="none" w:sz="0" w:space="0" w:color="auto"/>
            <w:bottom w:val="none" w:sz="0" w:space="0" w:color="auto"/>
            <w:right w:val="none" w:sz="0" w:space="0" w:color="auto"/>
          </w:divBdr>
        </w:div>
      </w:divsChild>
    </w:div>
    <w:div w:id="1066950093">
      <w:bodyDiv w:val="1"/>
      <w:marLeft w:val="0"/>
      <w:marRight w:val="0"/>
      <w:marTop w:val="0"/>
      <w:marBottom w:val="0"/>
      <w:divBdr>
        <w:top w:val="none" w:sz="0" w:space="0" w:color="auto"/>
        <w:left w:val="none" w:sz="0" w:space="0" w:color="auto"/>
        <w:bottom w:val="none" w:sz="0" w:space="0" w:color="auto"/>
        <w:right w:val="none" w:sz="0" w:space="0" w:color="auto"/>
      </w:divBdr>
    </w:div>
    <w:div w:id="1070008627">
      <w:bodyDiv w:val="1"/>
      <w:marLeft w:val="0"/>
      <w:marRight w:val="0"/>
      <w:marTop w:val="0"/>
      <w:marBottom w:val="0"/>
      <w:divBdr>
        <w:top w:val="none" w:sz="0" w:space="0" w:color="auto"/>
        <w:left w:val="none" w:sz="0" w:space="0" w:color="auto"/>
        <w:bottom w:val="none" w:sz="0" w:space="0" w:color="auto"/>
        <w:right w:val="none" w:sz="0" w:space="0" w:color="auto"/>
      </w:divBdr>
    </w:div>
    <w:div w:id="1070036861">
      <w:bodyDiv w:val="1"/>
      <w:marLeft w:val="0"/>
      <w:marRight w:val="0"/>
      <w:marTop w:val="0"/>
      <w:marBottom w:val="0"/>
      <w:divBdr>
        <w:top w:val="none" w:sz="0" w:space="0" w:color="auto"/>
        <w:left w:val="none" w:sz="0" w:space="0" w:color="auto"/>
        <w:bottom w:val="none" w:sz="0" w:space="0" w:color="auto"/>
        <w:right w:val="none" w:sz="0" w:space="0" w:color="auto"/>
      </w:divBdr>
    </w:div>
    <w:div w:id="1071852110">
      <w:bodyDiv w:val="1"/>
      <w:marLeft w:val="0"/>
      <w:marRight w:val="0"/>
      <w:marTop w:val="0"/>
      <w:marBottom w:val="0"/>
      <w:divBdr>
        <w:top w:val="none" w:sz="0" w:space="0" w:color="auto"/>
        <w:left w:val="none" w:sz="0" w:space="0" w:color="auto"/>
        <w:bottom w:val="none" w:sz="0" w:space="0" w:color="auto"/>
        <w:right w:val="none" w:sz="0" w:space="0" w:color="auto"/>
      </w:divBdr>
    </w:div>
    <w:div w:id="1072117176">
      <w:bodyDiv w:val="1"/>
      <w:marLeft w:val="0"/>
      <w:marRight w:val="0"/>
      <w:marTop w:val="0"/>
      <w:marBottom w:val="0"/>
      <w:divBdr>
        <w:top w:val="none" w:sz="0" w:space="0" w:color="auto"/>
        <w:left w:val="none" w:sz="0" w:space="0" w:color="auto"/>
        <w:bottom w:val="none" w:sz="0" w:space="0" w:color="auto"/>
        <w:right w:val="none" w:sz="0" w:space="0" w:color="auto"/>
      </w:divBdr>
    </w:div>
    <w:div w:id="1073312025">
      <w:bodyDiv w:val="1"/>
      <w:marLeft w:val="0"/>
      <w:marRight w:val="0"/>
      <w:marTop w:val="0"/>
      <w:marBottom w:val="0"/>
      <w:divBdr>
        <w:top w:val="none" w:sz="0" w:space="0" w:color="auto"/>
        <w:left w:val="none" w:sz="0" w:space="0" w:color="auto"/>
        <w:bottom w:val="none" w:sz="0" w:space="0" w:color="auto"/>
        <w:right w:val="none" w:sz="0" w:space="0" w:color="auto"/>
      </w:divBdr>
    </w:div>
    <w:div w:id="1073971188">
      <w:bodyDiv w:val="1"/>
      <w:marLeft w:val="0"/>
      <w:marRight w:val="0"/>
      <w:marTop w:val="0"/>
      <w:marBottom w:val="0"/>
      <w:divBdr>
        <w:top w:val="none" w:sz="0" w:space="0" w:color="auto"/>
        <w:left w:val="none" w:sz="0" w:space="0" w:color="auto"/>
        <w:bottom w:val="none" w:sz="0" w:space="0" w:color="auto"/>
        <w:right w:val="none" w:sz="0" w:space="0" w:color="auto"/>
      </w:divBdr>
    </w:div>
    <w:div w:id="1074161455">
      <w:bodyDiv w:val="1"/>
      <w:marLeft w:val="0"/>
      <w:marRight w:val="0"/>
      <w:marTop w:val="0"/>
      <w:marBottom w:val="0"/>
      <w:divBdr>
        <w:top w:val="none" w:sz="0" w:space="0" w:color="auto"/>
        <w:left w:val="none" w:sz="0" w:space="0" w:color="auto"/>
        <w:bottom w:val="none" w:sz="0" w:space="0" w:color="auto"/>
        <w:right w:val="none" w:sz="0" w:space="0" w:color="auto"/>
      </w:divBdr>
    </w:div>
    <w:div w:id="1074594210">
      <w:bodyDiv w:val="1"/>
      <w:marLeft w:val="0"/>
      <w:marRight w:val="0"/>
      <w:marTop w:val="0"/>
      <w:marBottom w:val="0"/>
      <w:divBdr>
        <w:top w:val="none" w:sz="0" w:space="0" w:color="auto"/>
        <w:left w:val="none" w:sz="0" w:space="0" w:color="auto"/>
        <w:bottom w:val="none" w:sz="0" w:space="0" w:color="auto"/>
        <w:right w:val="none" w:sz="0" w:space="0" w:color="auto"/>
      </w:divBdr>
    </w:div>
    <w:div w:id="1075203268">
      <w:bodyDiv w:val="1"/>
      <w:marLeft w:val="0"/>
      <w:marRight w:val="0"/>
      <w:marTop w:val="0"/>
      <w:marBottom w:val="0"/>
      <w:divBdr>
        <w:top w:val="none" w:sz="0" w:space="0" w:color="auto"/>
        <w:left w:val="none" w:sz="0" w:space="0" w:color="auto"/>
        <w:bottom w:val="none" w:sz="0" w:space="0" w:color="auto"/>
        <w:right w:val="none" w:sz="0" w:space="0" w:color="auto"/>
      </w:divBdr>
    </w:div>
    <w:div w:id="1076123784">
      <w:bodyDiv w:val="1"/>
      <w:marLeft w:val="0"/>
      <w:marRight w:val="0"/>
      <w:marTop w:val="0"/>
      <w:marBottom w:val="0"/>
      <w:divBdr>
        <w:top w:val="none" w:sz="0" w:space="0" w:color="auto"/>
        <w:left w:val="none" w:sz="0" w:space="0" w:color="auto"/>
        <w:bottom w:val="none" w:sz="0" w:space="0" w:color="auto"/>
        <w:right w:val="none" w:sz="0" w:space="0" w:color="auto"/>
      </w:divBdr>
      <w:divsChild>
        <w:div w:id="7366763">
          <w:marLeft w:val="480"/>
          <w:marRight w:val="0"/>
          <w:marTop w:val="0"/>
          <w:marBottom w:val="0"/>
          <w:divBdr>
            <w:top w:val="none" w:sz="0" w:space="0" w:color="auto"/>
            <w:left w:val="none" w:sz="0" w:space="0" w:color="auto"/>
            <w:bottom w:val="none" w:sz="0" w:space="0" w:color="auto"/>
            <w:right w:val="none" w:sz="0" w:space="0" w:color="auto"/>
          </w:divBdr>
        </w:div>
        <w:div w:id="18972371">
          <w:marLeft w:val="480"/>
          <w:marRight w:val="0"/>
          <w:marTop w:val="0"/>
          <w:marBottom w:val="0"/>
          <w:divBdr>
            <w:top w:val="none" w:sz="0" w:space="0" w:color="auto"/>
            <w:left w:val="none" w:sz="0" w:space="0" w:color="auto"/>
            <w:bottom w:val="none" w:sz="0" w:space="0" w:color="auto"/>
            <w:right w:val="none" w:sz="0" w:space="0" w:color="auto"/>
          </w:divBdr>
        </w:div>
        <w:div w:id="19203572">
          <w:marLeft w:val="480"/>
          <w:marRight w:val="0"/>
          <w:marTop w:val="0"/>
          <w:marBottom w:val="0"/>
          <w:divBdr>
            <w:top w:val="none" w:sz="0" w:space="0" w:color="auto"/>
            <w:left w:val="none" w:sz="0" w:space="0" w:color="auto"/>
            <w:bottom w:val="none" w:sz="0" w:space="0" w:color="auto"/>
            <w:right w:val="none" w:sz="0" w:space="0" w:color="auto"/>
          </w:divBdr>
        </w:div>
        <w:div w:id="21522023">
          <w:marLeft w:val="480"/>
          <w:marRight w:val="0"/>
          <w:marTop w:val="0"/>
          <w:marBottom w:val="0"/>
          <w:divBdr>
            <w:top w:val="none" w:sz="0" w:space="0" w:color="auto"/>
            <w:left w:val="none" w:sz="0" w:space="0" w:color="auto"/>
            <w:bottom w:val="none" w:sz="0" w:space="0" w:color="auto"/>
            <w:right w:val="none" w:sz="0" w:space="0" w:color="auto"/>
          </w:divBdr>
        </w:div>
        <w:div w:id="27528451">
          <w:marLeft w:val="480"/>
          <w:marRight w:val="0"/>
          <w:marTop w:val="0"/>
          <w:marBottom w:val="0"/>
          <w:divBdr>
            <w:top w:val="none" w:sz="0" w:space="0" w:color="auto"/>
            <w:left w:val="none" w:sz="0" w:space="0" w:color="auto"/>
            <w:bottom w:val="none" w:sz="0" w:space="0" w:color="auto"/>
            <w:right w:val="none" w:sz="0" w:space="0" w:color="auto"/>
          </w:divBdr>
        </w:div>
        <w:div w:id="50544443">
          <w:marLeft w:val="480"/>
          <w:marRight w:val="0"/>
          <w:marTop w:val="0"/>
          <w:marBottom w:val="0"/>
          <w:divBdr>
            <w:top w:val="none" w:sz="0" w:space="0" w:color="auto"/>
            <w:left w:val="none" w:sz="0" w:space="0" w:color="auto"/>
            <w:bottom w:val="none" w:sz="0" w:space="0" w:color="auto"/>
            <w:right w:val="none" w:sz="0" w:space="0" w:color="auto"/>
          </w:divBdr>
        </w:div>
        <w:div w:id="87120770">
          <w:marLeft w:val="480"/>
          <w:marRight w:val="0"/>
          <w:marTop w:val="0"/>
          <w:marBottom w:val="0"/>
          <w:divBdr>
            <w:top w:val="none" w:sz="0" w:space="0" w:color="auto"/>
            <w:left w:val="none" w:sz="0" w:space="0" w:color="auto"/>
            <w:bottom w:val="none" w:sz="0" w:space="0" w:color="auto"/>
            <w:right w:val="none" w:sz="0" w:space="0" w:color="auto"/>
          </w:divBdr>
        </w:div>
        <w:div w:id="91174310">
          <w:marLeft w:val="480"/>
          <w:marRight w:val="0"/>
          <w:marTop w:val="0"/>
          <w:marBottom w:val="0"/>
          <w:divBdr>
            <w:top w:val="none" w:sz="0" w:space="0" w:color="auto"/>
            <w:left w:val="none" w:sz="0" w:space="0" w:color="auto"/>
            <w:bottom w:val="none" w:sz="0" w:space="0" w:color="auto"/>
            <w:right w:val="none" w:sz="0" w:space="0" w:color="auto"/>
          </w:divBdr>
        </w:div>
        <w:div w:id="93091115">
          <w:marLeft w:val="480"/>
          <w:marRight w:val="0"/>
          <w:marTop w:val="0"/>
          <w:marBottom w:val="0"/>
          <w:divBdr>
            <w:top w:val="none" w:sz="0" w:space="0" w:color="auto"/>
            <w:left w:val="none" w:sz="0" w:space="0" w:color="auto"/>
            <w:bottom w:val="none" w:sz="0" w:space="0" w:color="auto"/>
            <w:right w:val="none" w:sz="0" w:space="0" w:color="auto"/>
          </w:divBdr>
        </w:div>
        <w:div w:id="119347141">
          <w:marLeft w:val="480"/>
          <w:marRight w:val="0"/>
          <w:marTop w:val="0"/>
          <w:marBottom w:val="0"/>
          <w:divBdr>
            <w:top w:val="none" w:sz="0" w:space="0" w:color="auto"/>
            <w:left w:val="none" w:sz="0" w:space="0" w:color="auto"/>
            <w:bottom w:val="none" w:sz="0" w:space="0" w:color="auto"/>
            <w:right w:val="none" w:sz="0" w:space="0" w:color="auto"/>
          </w:divBdr>
        </w:div>
        <w:div w:id="141698512">
          <w:marLeft w:val="480"/>
          <w:marRight w:val="0"/>
          <w:marTop w:val="0"/>
          <w:marBottom w:val="0"/>
          <w:divBdr>
            <w:top w:val="none" w:sz="0" w:space="0" w:color="auto"/>
            <w:left w:val="none" w:sz="0" w:space="0" w:color="auto"/>
            <w:bottom w:val="none" w:sz="0" w:space="0" w:color="auto"/>
            <w:right w:val="none" w:sz="0" w:space="0" w:color="auto"/>
          </w:divBdr>
        </w:div>
        <w:div w:id="150875900">
          <w:marLeft w:val="480"/>
          <w:marRight w:val="0"/>
          <w:marTop w:val="0"/>
          <w:marBottom w:val="0"/>
          <w:divBdr>
            <w:top w:val="none" w:sz="0" w:space="0" w:color="auto"/>
            <w:left w:val="none" w:sz="0" w:space="0" w:color="auto"/>
            <w:bottom w:val="none" w:sz="0" w:space="0" w:color="auto"/>
            <w:right w:val="none" w:sz="0" w:space="0" w:color="auto"/>
          </w:divBdr>
        </w:div>
        <w:div w:id="154882418">
          <w:marLeft w:val="480"/>
          <w:marRight w:val="0"/>
          <w:marTop w:val="0"/>
          <w:marBottom w:val="0"/>
          <w:divBdr>
            <w:top w:val="none" w:sz="0" w:space="0" w:color="auto"/>
            <w:left w:val="none" w:sz="0" w:space="0" w:color="auto"/>
            <w:bottom w:val="none" w:sz="0" w:space="0" w:color="auto"/>
            <w:right w:val="none" w:sz="0" w:space="0" w:color="auto"/>
          </w:divBdr>
        </w:div>
        <w:div w:id="159585573">
          <w:marLeft w:val="480"/>
          <w:marRight w:val="0"/>
          <w:marTop w:val="0"/>
          <w:marBottom w:val="0"/>
          <w:divBdr>
            <w:top w:val="none" w:sz="0" w:space="0" w:color="auto"/>
            <w:left w:val="none" w:sz="0" w:space="0" w:color="auto"/>
            <w:bottom w:val="none" w:sz="0" w:space="0" w:color="auto"/>
            <w:right w:val="none" w:sz="0" w:space="0" w:color="auto"/>
          </w:divBdr>
        </w:div>
        <w:div w:id="220676999">
          <w:marLeft w:val="480"/>
          <w:marRight w:val="0"/>
          <w:marTop w:val="0"/>
          <w:marBottom w:val="0"/>
          <w:divBdr>
            <w:top w:val="none" w:sz="0" w:space="0" w:color="auto"/>
            <w:left w:val="none" w:sz="0" w:space="0" w:color="auto"/>
            <w:bottom w:val="none" w:sz="0" w:space="0" w:color="auto"/>
            <w:right w:val="none" w:sz="0" w:space="0" w:color="auto"/>
          </w:divBdr>
        </w:div>
        <w:div w:id="305668533">
          <w:marLeft w:val="480"/>
          <w:marRight w:val="0"/>
          <w:marTop w:val="0"/>
          <w:marBottom w:val="0"/>
          <w:divBdr>
            <w:top w:val="none" w:sz="0" w:space="0" w:color="auto"/>
            <w:left w:val="none" w:sz="0" w:space="0" w:color="auto"/>
            <w:bottom w:val="none" w:sz="0" w:space="0" w:color="auto"/>
            <w:right w:val="none" w:sz="0" w:space="0" w:color="auto"/>
          </w:divBdr>
        </w:div>
        <w:div w:id="314919453">
          <w:marLeft w:val="480"/>
          <w:marRight w:val="0"/>
          <w:marTop w:val="0"/>
          <w:marBottom w:val="0"/>
          <w:divBdr>
            <w:top w:val="none" w:sz="0" w:space="0" w:color="auto"/>
            <w:left w:val="none" w:sz="0" w:space="0" w:color="auto"/>
            <w:bottom w:val="none" w:sz="0" w:space="0" w:color="auto"/>
            <w:right w:val="none" w:sz="0" w:space="0" w:color="auto"/>
          </w:divBdr>
        </w:div>
        <w:div w:id="332730297">
          <w:marLeft w:val="480"/>
          <w:marRight w:val="0"/>
          <w:marTop w:val="0"/>
          <w:marBottom w:val="0"/>
          <w:divBdr>
            <w:top w:val="none" w:sz="0" w:space="0" w:color="auto"/>
            <w:left w:val="none" w:sz="0" w:space="0" w:color="auto"/>
            <w:bottom w:val="none" w:sz="0" w:space="0" w:color="auto"/>
            <w:right w:val="none" w:sz="0" w:space="0" w:color="auto"/>
          </w:divBdr>
        </w:div>
        <w:div w:id="443771221">
          <w:marLeft w:val="480"/>
          <w:marRight w:val="0"/>
          <w:marTop w:val="0"/>
          <w:marBottom w:val="0"/>
          <w:divBdr>
            <w:top w:val="none" w:sz="0" w:space="0" w:color="auto"/>
            <w:left w:val="none" w:sz="0" w:space="0" w:color="auto"/>
            <w:bottom w:val="none" w:sz="0" w:space="0" w:color="auto"/>
            <w:right w:val="none" w:sz="0" w:space="0" w:color="auto"/>
          </w:divBdr>
        </w:div>
        <w:div w:id="473375514">
          <w:marLeft w:val="480"/>
          <w:marRight w:val="0"/>
          <w:marTop w:val="0"/>
          <w:marBottom w:val="0"/>
          <w:divBdr>
            <w:top w:val="none" w:sz="0" w:space="0" w:color="auto"/>
            <w:left w:val="none" w:sz="0" w:space="0" w:color="auto"/>
            <w:bottom w:val="none" w:sz="0" w:space="0" w:color="auto"/>
            <w:right w:val="none" w:sz="0" w:space="0" w:color="auto"/>
          </w:divBdr>
        </w:div>
        <w:div w:id="515770688">
          <w:marLeft w:val="480"/>
          <w:marRight w:val="0"/>
          <w:marTop w:val="0"/>
          <w:marBottom w:val="0"/>
          <w:divBdr>
            <w:top w:val="none" w:sz="0" w:space="0" w:color="auto"/>
            <w:left w:val="none" w:sz="0" w:space="0" w:color="auto"/>
            <w:bottom w:val="none" w:sz="0" w:space="0" w:color="auto"/>
            <w:right w:val="none" w:sz="0" w:space="0" w:color="auto"/>
          </w:divBdr>
        </w:div>
        <w:div w:id="560992529">
          <w:marLeft w:val="480"/>
          <w:marRight w:val="0"/>
          <w:marTop w:val="0"/>
          <w:marBottom w:val="0"/>
          <w:divBdr>
            <w:top w:val="none" w:sz="0" w:space="0" w:color="auto"/>
            <w:left w:val="none" w:sz="0" w:space="0" w:color="auto"/>
            <w:bottom w:val="none" w:sz="0" w:space="0" w:color="auto"/>
            <w:right w:val="none" w:sz="0" w:space="0" w:color="auto"/>
          </w:divBdr>
        </w:div>
        <w:div w:id="587155775">
          <w:marLeft w:val="480"/>
          <w:marRight w:val="0"/>
          <w:marTop w:val="0"/>
          <w:marBottom w:val="0"/>
          <w:divBdr>
            <w:top w:val="none" w:sz="0" w:space="0" w:color="auto"/>
            <w:left w:val="none" w:sz="0" w:space="0" w:color="auto"/>
            <w:bottom w:val="none" w:sz="0" w:space="0" w:color="auto"/>
            <w:right w:val="none" w:sz="0" w:space="0" w:color="auto"/>
          </w:divBdr>
        </w:div>
        <w:div w:id="590427686">
          <w:marLeft w:val="480"/>
          <w:marRight w:val="0"/>
          <w:marTop w:val="0"/>
          <w:marBottom w:val="0"/>
          <w:divBdr>
            <w:top w:val="none" w:sz="0" w:space="0" w:color="auto"/>
            <w:left w:val="none" w:sz="0" w:space="0" w:color="auto"/>
            <w:bottom w:val="none" w:sz="0" w:space="0" w:color="auto"/>
            <w:right w:val="none" w:sz="0" w:space="0" w:color="auto"/>
          </w:divBdr>
        </w:div>
        <w:div w:id="616913231">
          <w:marLeft w:val="480"/>
          <w:marRight w:val="0"/>
          <w:marTop w:val="0"/>
          <w:marBottom w:val="0"/>
          <w:divBdr>
            <w:top w:val="none" w:sz="0" w:space="0" w:color="auto"/>
            <w:left w:val="none" w:sz="0" w:space="0" w:color="auto"/>
            <w:bottom w:val="none" w:sz="0" w:space="0" w:color="auto"/>
            <w:right w:val="none" w:sz="0" w:space="0" w:color="auto"/>
          </w:divBdr>
        </w:div>
        <w:div w:id="632298387">
          <w:marLeft w:val="480"/>
          <w:marRight w:val="0"/>
          <w:marTop w:val="0"/>
          <w:marBottom w:val="0"/>
          <w:divBdr>
            <w:top w:val="none" w:sz="0" w:space="0" w:color="auto"/>
            <w:left w:val="none" w:sz="0" w:space="0" w:color="auto"/>
            <w:bottom w:val="none" w:sz="0" w:space="0" w:color="auto"/>
            <w:right w:val="none" w:sz="0" w:space="0" w:color="auto"/>
          </w:divBdr>
        </w:div>
        <w:div w:id="677464933">
          <w:marLeft w:val="480"/>
          <w:marRight w:val="0"/>
          <w:marTop w:val="0"/>
          <w:marBottom w:val="0"/>
          <w:divBdr>
            <w:top w:val="none" w:sz="0" w:space="0" w:color="auto"/>
            <w:left w:val="none" w:sz="0" w:space="0" w:color="auto"/>
            <w:bottom w:val="none" w:sz="0" w:space="0" w:color="auto"/>
            <w:right w:val="none" w:sz="0" w:space="0" w:color="auto"/>
          </w:divBdr>
        </w:div>
        <w:div w:id="687949452">
          <w:marLeft w:val="480"/>
          <w:marRight w:val="0"/>
          <w:marTop w:val="0"/>
          <w:marBottom w:val="0"/>
          <w:divBdr>
            <w:top w:val="none" w:sz="0" w:space="0" w:color="auto"/>
            <w:left w:val="none" w:sz="0" w:space="0" w:color="auto"/>
            <w:bottom w:val="none" w:sz="0" w:space="0" w:color="auto"/>
            <w:right w:val="none" w:sz="0" w:space="0" w:color="auto"/>
          </w:divBdr>
        </w:div>
        <w:div w:id="699084317">
          <w:marLeft w:val="480"/>
          <w:marRight w:val="0"/>
          <w:marTop w:val="0"/>
          <w:marBottom w:val="0"/>
          <w:divBdr>
            <w:top w:val="none" w:sz="0" w:space="0" w:color="auto"/>
            <w:left w:val="none" w:sz="0" w:space="0" w:color="auto"/>
            <w:bottom w:val="none" w:sz="0" w:space="0" w:color="auto"/>
            <w:right w:val="none" w:sz="0" w:space="0" w:color="auto"/>
          </w:divBdr>
        </w:div>
        <w:div w:id="702826469">
          <w:marLeft w:val="480"/>
          <w:marRight w:val="0"/>
          <w:marTop w:val="0"/>
          <w:marBottom w:val="0"/>
          <w:divBdr>
            <w:top w:val="none" w:sz="0" w:space="0" w:color="auto"/>
            <w:left w:val="none" w:sz="0" w:space="0" w:color="auto"/>
            <w:bottom w:val="none" w:sz="0" w:space="0" w:color="auto"/>
            <w:right w:val="none" w:sz="0" w:space="0" w:color="auto"/>
          </w:divBdr>
        </w:div>
        <w:div w:id="744107119">
          <w:marLeft w:val="480"/>
          <w:marRight w:val="0"/>
          <w:marTop w:val="0"/>
          <w:marBottom w:val="0"/>
          <w:divBdr>
            <w:top w:val="none" w:sz="0" w:space="0" w:color="auto"/>
            <w:left w:val="none" w:sz="0" w:space="0" w:color="auto"/>
            <w:bottom w:val="none" w:sz="0" w:space="0" w:color="auto"/>
            <w:right w:val="none" w:sz="0" w:space="0" w:color="auto"/>
          </w:divBdr>
        </w:div>
        <w:div w:id="758064734">
          <w:marLeft w:val="480"/>
          <w:marRight w:val="0"/>
          <w:marTop w:val="0"/>
          <w:marBottom w:val="0"/>
          <w:divBdr>
            <w:top w:val="none" w:sz="0" w:space="0" w:color="auto"/>
            <w:left w:val="none" w:sz="0" w:space="0" w:color="auto"/>
            <w:bottom w:val="none" w:sz="0" w:space="0" w:color="auto"/>
            <w:right w:val="none" w:sz="0" w:space="0" w:color="auto"/>
          </w:divBdr>
        </w:div>
        <w:div w:id="782307694">
          <w:marLeft w:val="480"/>
          <w:marRight w:val="0"/>
          <w:marTop w:val="0"/>
          <w:marBottom w:val="0"/>
          <w:divBdr>
            <w:top w:val="none" w:sz="0" w:space="0" w:color="auto"/>
            <w:left w:val="none" w:sz="0" w:space="0" w:color="auto"/>
            <w:bottom w:val="none" w:sz="0" w:space="0" w:color="auto"/>
            <w:right w:val="none" w:sz="0" w:space="0" w:color="auto"/>
          </w:divBdr>
        </w:div>
        <w:div w:id="794518857">
          <w:marLeft w:val="480"/>
          <w:marRight w:val="0"/>
          <w:marTop w:val="0"/>
          <w:marBottom w:val="0"/>
          <w:divBdr>
            <w:top w:val="none" w:sz="0" w:space="0" w:color="auto"/>
            <w:left w:val="none" w:sz="0" w:space="0" w:color="auto"/>
            <w:bottom w:val="none" w:sz="0" w:space="0" w:color="auto"/>
            <w:right w:val="none" w:sz="0" w:space="0" w:color="auto"/>
          </w:divBdr>
        </w:div>
        <w:div w:id="815801690">
          <w:marLeft w:val="480"/>
          <w:marRight w:val="0"/>
          <w:marTop w:val="0"/>
          <w:marBottom w:val="0"/>
          <w:divBdr>
            <w:top w:val="none" w:sz="0" w:space="0" w:color="auto"/>
            <w:left w:val="none" w:sz="0" w:space="0" w:color="auto"/>
            <w:bottom w:val="none" w:sz="0" w:space="0" w:color="auto"/>
            <w:right w:val="none" w:sz="0" w:space="0" w:color="auto"/>
          </w:divBdr>
        </w:div>
        <w:div w:id="867834416">
          <w:marLeft w:val="480"/>
          <w:marRight w:val="0"/>
          <w:marTop w:val="0"/>
          <w:marBottom w:val="0"/>
          <w:divBdr>
            <w:top w:val="none" w:sz="0" w:space="0" w:color="auto"/>
            <w:left w:val="none" w:sz="0" w:space="0" w:color="auto"/>
            <w:bottom w:val="none" w:sz="0" w:space="0" w:color="auto"/>
            <w:right w:val="none" w:sz="0" w:space="0" w:color="auto"/>
          </w:divBdr>
        </w:div>
        <w:div w:id="878325819">
          <w:marLeft w:val="480"/>
          <w:marRight w:val="0"/>
          <w:marTop w:val="0"/>
          <w:marBottom w:val="0"/>
          <w:divBdr>
            <w:top w:val="none" w:sz="0" w:space="0" w:color="auto"/>
            <w:left w:val="none" w:sz="0" w:space="0" w:color="auto"/>
            <w:bottom w:val="none" w:sz="0" w:space="0" w:color="auto"/>
            <w:right w:val="none" w:sz="0" w:space="0" w:color="auto"/>
          </w:divBdr>
        </w:div>
        <w:div w:id="921258508">
          <w:marLeft w:val="480"/>
          <w:marRight w:val="0"/>
          <w:marTop w:val="0"/>
          <w:marBottom w:val="0"/>
          <w:divBdr>
            <w:top w:val="none" w:sz="0" w:space="0" w:color="auto"/>
            <w:left w:val="none" w:sz="0" w:space="0" w:color="auto"/>
            <w:bottom w:val="none" w:sz="0" w:space="0" w:color="auto"/>
            <w:right w:val="none" w:sz="0" w:space="0" w:color="auto"/>
          </w:divBdr>
        </w:div>
        <w:div w:id="951353040">
          <w:marLeft w:val="480"/>
          <w:marRight w:val="0"/>
          <w:marTop w:val="0"/>
          <w:marBottom w:val="0"/>
          <w:divBdr>
            <w:top w:val="none" w:sz="0" w:space="0" w:color="auto"/>
            <w:left w:val="none" w:sz="0" w:space="0" w:color="auto"/>
            <w:bottom w:val="none" w:sz="0" w:space="0" w:color="auto"/>
            <w:right w:val="none" w:sz="0" w:space="0" w:color="auto"/>
          </w:divBdr>
        </w:div>
        <w:div w:id="970746608">
          <w:marLeft w:val="480"/>
          <w:marRight w:val="0"/>
          <w:marTop w:val="0"/>
          <w:marBottom w:val="0"/>
          <w:divBdr>
            <w:top w:val="none" w:sz="0" w:space="0" w:color="auto"/>
            <w:left w:val="none" w:sz="0" w:space="0" w:color="auto"/>
            <w:bottom w:val="none" w:sz="0" w:space="0" w:color="auto"/>
            <w:right w:val="none" w:sz="0" w:space="0" w:color="auto"/>
          </w:divBdr>
        </w:div>
        <w:div w:id="1001396713">
          <w:marLeft w:val="480"/>
          <w:marRight w:val="0"/>
          <w:marTop w:val="0"/>
          <w:marBottom w:val="0"/>
          <w:divBdr>
            <w:top w:val="none" w:sz="0" w:space="0" w:color="auto"/>
            <w:left w:val="none" w:sz="0" w:space="0" w:color="auto"/>
            <w:bottom w:val="none" w:sz="0" w:space="0" w:color="auto"/>
            <w:right w:val="none" w:sz="0" w:space="0" w:color="auto"/>
          </w:divBdr>
        </w:div>
        <w:div w:id="1021470713">
          <w:marLeft w:val="480"/>
          <w:marRight w:val="0"/>
          <w:marTop w:val="0"/>
          <w:marBottom w:val="0"/>
          <w:divBdr>
            <w:top w:val="none" w:sz="0" w:space="0" w:color="auto"/>
            <w:left w:val="none" w:sz="0" w:space="0" w:color="auto"/>
            <w:bottom w:val="none" w:sz="0" w:space="0" w:color="auto"/>
            <w:right w:val="none" w:sz="0" w:space="0" w:color="auto"/>
          </w:divBdr>
        </w:div>
        <w:div w:id="1027563648">
          <w:marLeft w:val="480"/>
          <w:marRight w:val="0"/>
          <w:marTop w:val="0"/>
          <w:marBottom w:val="0"/>
          <w:divBdr>
            <w:top w:val="none" w:sz="0" w:space="0" w:color="auto"/>
            <w:left w:val="none" w:sz="0" w:space="0" w:color="auto"/>
            <w:bottom w:val="none" w:sz="0" w:space="0" w:color="auto"/>
            <w:right w:val="none" w:sz="0" w:space="0" w:color="auto"/>
          </w:divBdr>
        </w:div>
        <w:div w:id="1030029320">
          <w:marLeft w:val="480"/>
          <w:marRight w:val="0"/>
          <w:marTop w:val="0"/>
          <w:marBottom w:val="0"/>
          <w:divBdr>
            <w:top w:val="none" w:sz="0" w:space="0" w:color="auto"/>
            <w:left w:val="none" w:sz="0" w:space="0" w:color="auto"/>
            <w:bottom w:val="none" w:sz="0" w:space="0" w:color="auto"/>
            <w:right w:val="none" w:sz="0" w:space="0" w:color="auto"/>
          </w:divBdr>
        </w:div>
        <w:div w:id="1056706947">
          <w:marLeft w:val="480"/>
          <w:marRight w:val="0"/>
          <w:marTop w:val="0"/>
          <w:marBottom w:val="0"/>
          <w:divBdr>
            <w:top w:val="none" w:sz="0" w:space="0" w:color="auto"/>
            <w:left w:val="none" w:sz="0" w:space="0" w:color="auto"/>
            <w:bottom w:val="none" w:sz="0" w:space="0" w:color="auto"/>
            <w:right w:val="none" w:sz="0" w:space="0" w:color="auto"/>
          </w:divBdr>
        </w:div>
        <w:div w:id="1057123941">
          <w:marLeft w:val="480"/>
          <w:marRight w:val="0"/>
          <w:marTop w:val="0"/>
          <w:marBottom w:val="0"/>
          <w:divBdr>
            <w:top w:val="none" w:sz="0" w:space="0" w:color="auto"/>
            <w:left w:val="none" w:sz="0" w:space="0" w:color="auto"/>
            <w:bottom w:val="none" w:sz="0" w:space="0" w:color="auto"/>
            <w:right w:val="none" w:sz="0" w:space="0" w:color="auto"/>
          </w:divBdr>
        </w:div>
        <w:div w:id="1069304600">
          <w:marLeft w:val="480"/>
          <w:marRight w:val="0"/>
          <w:marTop w:val="0"/>
          <w:marBottom w:val="0"/>
          <w:divBdr>
            <w:top w:val="none" w:sz="0" w:space="0" w:color="auto"/>
            <w:left w:val="none" w:sz="0" w:space="0" w:color="auto"/>
            <w:bottom w:val="none" w:sz="0" w:space="0" w:color="auto"/>
            <w:right w:val="none" w:sz="0" w:space="0" w:color="auto"/>
          </w:divBdr>
        </w:div>
        <w:div w:id="1074397614">
          <w:marLeft w:val="480"/>
          <w:marRight w:val="0"/>
          <w:marTop w:val="0"/>
          <w:marBottom w:val="0"/>
          <w:divBdr>
            <w:top w:val="none" w:sz="0" w:space="0" w:color="auto"/>
            <w:left w:val="none" w:sz="0" w:space="0" w:color="auto"/>
            <w:bottom w:val="none" w:sz="0" w:space="0" w:color="auto"/>
            <w:right w:val="none" w:sz="0" w:space="0" w:color="auto"/>
          </w:divBdr>
        </w:div>
        <w:div w:id="1101756442">
          <w:marLeft w:val="480"/>
          <w:marRight w:val="0"/>
          <w:marTop w:val="0"/>
          <w:marBottom w:val="0"/>
          <w:divBdr>
            <w:top w:val="none" w:sz="0" w:space="0" w:color="auto"/>
            <w:left w:val="none" w:sz="0" w:space="0" w:color="auto"/>
            <w:bottom w:val="none" w:sz="0" w:space="0" w:color="auto"/>
            <w:right w:val="none" w:sz="0" w:space="0" w:color="auto"/>
          </w:divBdr>
        </w:div>
        <w:div w:id="1153061362">
          <w:marLeft w:val="480"/>
          <w:marRight w:val="0"/>
          <w:marTop w:val="0"/>
          <w:marBottom w:val="0"/>
          <w:divBdr>
            <w:top w:val="none" w:sz="0" w:space="0" w:color="auto"/>
            <w:left w:val="none" w:sz="0" w:space="0" w:color="auto"/>
            <w:bottom w:val="none" w:sz="0" w:space="0" w:color="auto"/>
            <w:right w:val="none" w:sz="0" w:space="0" w:color="auto"/>
          </w:divBdr>
        </w:div>
        <w:div w:id="1173760802">
          <w:marLeft w:val="480"/>
          <w:marRight w:val="0"/>
          <w:marTop w:val="0"/>
          <w:marBottom w:val="0"/>
          <w:divBdr>
            <w:top w:val="none" w:sz="0" w:space="0" w:color="auto"/>
            <w:left w:val="none" w:sz="0" w:space="0" w:color="auto"/>
            <w:bottom w:val="none" w:sz="0" w:space="0" w:color="auto"/>
            <w:right w:val="none" w:sz="0" w:space="0" w:color="auto"/>
          </w:divBdr>
        </w:div>
        <w:div w:id="1199589513">
          <w:marLeft w:val="480"/>
          <w:marRight w:val="0"/>
          <w:marTop w:val="0"/>
          <w:marBottom w:val="0"/>
          <w:divBdr>
            <w:top w:val="none" w:sz="0" w:space="0" w:color="auto"/>
            <w:left w:val="none" w:sz="0" w:space="0" w:color="auto"/>
            <w:bottom w:val="none" w:sz="0" w:space="0" w:color="auto"/>
            <w:right w:val="none" w:sz="0" w:space="0" w:color="auto"/>
          </w:divBdr>
        </w:div>
        <w:div w:id="1217280324">
          <w:marLeft w:val="480"/>
          <w:marRight w:val="0"/>
          <w:marTop w:val="0"/>
          <w:marBottom w:val="0"/>
          <w:divBdr>
            <w:top w:val="none" w:sz="0" w:space="0" w:color="auto"/>
            <w:left w:val="none" w:sz="0" w:space="0" w:color="auto"/>
            <w:bottom w:val="none" w:sz="0" w:space="0" w:color="auto"/>
            <w:right w:val="none" w:sz="0" w:space="0" w:color="auto"/>
          </w:divBdr>
        </w:div>
        <w:div w:id="1264530112">
          <w:marLeft w:val="480"/>
          <w:marRight w:val="0"/>
          <w:marTop w:val="0"/>
          <w:marBottom w:val="0"/>
          <w:divBdr>
            <w:top w:val="none" w:sz="0" w:space="0" w:color="auto"/>
            <w:left w:val="none" w:sz="0" w:space="0" w:color="auto"/>
            <w:bottom w:val="none" w:sz="0" w:space="0" w:color="auto"/>
            <w:right w:val="none" w:sz="0" w:space="0" w:color="auto"/>
          </w:divBdr>
        </w:div>
        <w:div w:id="1265379570">
          <w:marLeft w:val="480"/>
          <w:marRight w:val="0"/>
          <w:marTop w:val="0"/>
          <w:marBottom w:val="0"/>
          <w:divBdr>
            <w:top w:val="none" w:sz="0" w:space="0" w:color="auto"/>
            <w:left w:val="none" w:sz="0" w:space="0" w:color="auto"/>
            <w:bottom w:val="none" w:sz="0" w:space="0" w:color="auto"/>
            <w:right w:val="none" w:sz="0" w:space="0" w:color="auto"/>
          </w:divBdr>
        </w:div>
        <w:div w:id="1272594394">
          <w:marLeft w:val="480"/>
          <w:marRight w:val="0"/>
          <w:marTop w:val="0"/>
          <w:marBottom w:val="0"/>
          <w:divBdr>
            <w:top w:val="none" w:sz="0" w:space="0" w:color="auto"/>
            <w:left w:val="none" w:sz="0" w:space="0" w:color="auto"/>
            <w:bottom w:val="none" w:sz="0" w:space="0" w:color="auto"/>
            <w:right w:val="none" w:sz="0" w:space="0" w:color="auto"/>
          </w:divBdr>
        </w:div>
        <w:div w:id="1438404974">
          <w:marLeft w:val="480"/>
          <w:marRight w:val="0"/>
          <w:marTop w:val="0"/>
          <w:marBottom w:val="0"/>
          <w:divBdr>
            <w:top w:val="none" w:sz="0" w:space="0" w:color="auto"/>
            <w:left w:val="none" w:sz="0" w:space="0" w:color="auto"/>
            <w:bottom w:val="none" w:sz="0" w:space="0" w:color="auto"/>
            <w:right w:val="none" w:sz="0" w:space="0" w:color="auto"/>
          </w:divBdr>
        </w:div>
        <w:div w:id="1444882940">
          <w:marLeft w:val="480"/>
          <w:marRight w:val="0"/>
          <w:marTop w:val="0"/>
          <w:marBottom w:val="0"/>
          <w:divBdr>
            <w:top w:val="none" w:sz="0" w:space="0" w:color="auto"/>
            <w:left w:val="none" w:sz="0" w:space="0" w:color="auto"/>
            <w:bottom w:val="none" w:sz="0" w:space="0" w:color="auto"/>
            <w:right w:val="none" w:sz="0" w:space="0" w:color="auto"/>
          </w:divBdr>
        </w:div>
        <w:div w:id="1445685217">
          <w:marLeft w:val="480"/>
          <w:marRight w:val="0"/>
          <w:marTop w:val="0"/>
          <w:marBottom w:val="0"/>
          <w:divBdr>
            <w:top w:val="none" w:sz="0" w:space="0" w:color="auto"/>
            <w:left w:val="none" w:sz="0" w:space="0" w:color="auto"/>
            <w:bottom w:val="none" w:sz="0" w:space="0" w:color="auto"/>
            <w:right w:val="none" w:sz="0" w:space="0" w:color="auto"/>
          </w:divBdr>
        </w:div>
        <w:div w:id="1487085886">
          <w:marLeft w:val="480"/>
          <w:marRight w:val="0"/>
          <w:marTop w:val="0"/>
          <w:marBottom w:val="0"/>
          <w:divBdr>
            <w:top w:val="none" w:sz="0" w:space="0" w:color="auto"/>
            <w:left w:val="none" w:sz="0" w:space="0" w:color="auto"/>
            <w:bottom w:val="none" w:sz="0" w:space="0" w:color="auto"/>
            <w:right w:val="none" w:sz="0" w:space="0" w:color="auto"/>
          </w:divBdr>
        </w:div>
        <w:div w:id="1531651641">
          <w:marLeft w:val="480"/>
          <w:marRight w:val="0"/>
          <w:marTop w:val="0"/>
          <w:marBottom w:val="0"/>
          <w:divBdr>
            <w:top w:val="none" w:sz="0" w:space="0" w:color="auto"/>
            <w:left w:val="none" w:sz="0" w:space="0" w:color="auto"/>
            <w:bottom w:val="none" w:sz="0" w:space="0" w:color="auto"/>
            <w:right w:val="none" w:sz="0" w:space="0" w:color="auto"/>
          </w:divBdr>
        </w:div>
        <w:div w:id="1540194193">
          <w:marLeft w:val="480"/>
          <w:marRight w:val="0"/>
          <w:marTop w:val="0"/>
          <w:marBottom w:val="0"/>
          <w:divBdr>
            <w:top w:val="none" w:sz="0" w:space="0" w:color="auto"/>
            <w:left w:val="none" w:sz="0" w:space="0" w:color="auto"/>
            <w:bottom w:val="none" w:sz="0" w:space="0" w:color="auto"/>
            <w:right w:val="none" w:sz="0" w:space="0" w:color="auto"/>
          </w:divBdr>
        </w:div>
        <w:div w:id="1542984062">
          <w:marLeft w:val="480"/>
          <w:marRight w:val="0"/>
          <w:marTop w:val="0"/>
          <w:marBottom w:val="0"/>
          <w:divBdr>
            <w:top w:val="none" w:sz="0" w:space="0" w:color="auto"/>
            <w:left w:val="none" w:sz="0" w:space="0" w:color="auto"/>
            <w:bottom w:val="none" w:sz="0" w:space="0" w:color="auto"/>
            <w:right w:val="none" w:sz="0" w:space="0" w:color="auto"/>
          </w:divBdr>
        </w:div>
        <w:div w:id="1583563690">
          <w:marLeft w:val="480"/>
          <w:marRight w:val="0"/>
          <w:marTop w:val="0"/>
          <w:marBottom w:val="0"/>
          <w:divBdr>
            <w:top w:val="none" w:sz="0" w:space="0" w:color="auto"/>
            <w:left w:val="none" w:sz="0" w:space="0" w:color="auto"/>
            <w:bottom w:val="none" w:sz="0" w:space="0" w:color="auto"/>
            <w:right w:val="none" w:sz="0" w:space="0" w:color="auto"/>
          </w:divBdr>
        </w:div>
        <w:div w:id="1618289643">
          <w:marLeft w:val="480"/>
          <w:marRight w:val="0"/>
          <w:marTop w:val="0"/>
          <w:marBottom w:val="0"/>
          <w:divBdr>
            <w:top w:val="none" w:sz="0" w:space="0" w:color="auto"/>
            <w:left w:val="none" w:sz="0" w:space="0" w:color="auto"/>
            <w:bottom w:val="none" w:sz="0" w:space="0" w:color="auto"/>
            <w:right w:val="none" w:sz="0" w:space="0" w:color="auto"/>
          </w:divBdr>
        </w:div>
        <w:div w:id="1636061406">
          <w:marLeft w:val="480"/>
          <w:marRight w:val="0"/>
          <w:marTop w:val="0"/>
          <w:marBottom w:val="0"/>
          <w:divBdr>
            <w:top w:val="none" w:sz="0" w:space="0" w:color="auto"/>
            <w:left w:val="none" w:sz="0" w:space="0" w:color="auto"/>
            <w:bottom w:val="none" w:sz="0" w:space="0" w:color="auto"/>
            <w:right w:val="none" w:sz="0" w:space="0" w:color="auto"/>
          </w:divBdr>
        </w:div>
        <w:div w:id="1665089669">
          <w:marLeft w:val="480"/>
          <w:marRight w:val="0"/>
          <w:marTop w:val="0"/>
          <w:marBottom w:val="0"/>
          <w:divBdr>
            <w:top w:val="none" w:sz="0" w:space="0" w:color="auto"/>
            <w:left w:val="none" w:sz="0" w:space="0" w:color="auto"/>
            <w:bottom w:val="none" w:sz="0" w:space="0" w:color="auto"/>
            <w:right w:val="none" w:sz="0" w:space="0" w:color="auto"/>
          </w:divBdr>
        </w:div>
        <w:div w:id="1673679254">
          <w:marLeft w:val="480"/>
          <w:marRight w:val="0"/>
          <w:marTop w:val="0"/>
          <w:marBottom w:val="0"/>
          <w:divBdr>
            <w:top w:val="none" w:sz="0" w:space="0" w:color="auto"/>
            <w:left w:val="none" w:sz="0" w:space="0" w:color="auto"/>
            <w:bottom w:val="none" w:sz="0" w:space="0" w:color="auto"/>
            <w:right w:val="none" w:sz="0" w:space="0" w:color="auto"/>
          </w:divBdr>
        </w:div>
        <w:div w:id="1701465494">
          <w:marLeft w:val="480"/>
          <w:marRight w:val="0"/>
          <w:marTop w:val="0"/>
          <w:marBottom w:val="0"/>
          <w:divBdr>
            <w:top w:val="none" w:sz="0" w:space="0" w:color="auto"/>
            <w:left w:val="none" w:sz="0" w:space="0" w:color="auto"/>
            <w:bottom w:val="none" w:sz="0" w:space="0" w:color="auto"/>
            <w:right w:val="none" w:sz="0" w:space="0" w:color="auto"/>
          </w:divBdr>
        </w:div>
        <w:div w:id="1710689653">
          <w:marLeft w:val="480"/>
          <w:marRight w:val="0"/>
          <w:marTop w:val="0"/>
          <w:marBottom w:val="0"/>
          <w:divBdr>
            <w:top w:val="none" w:sz="0" w:space="0" w:color="auto"/>
            <w:left w:val="none" w:sz="0" w:space="0" w:color="auto"/>
            <w:bottom w:val="none" w:sz="0" w:space="0" w:color="auto"/>
            <w:right w:val="none" w:sz="0" w:space="0" w:color="auto"/>
          </w:divBdr>
        </w:div>
        <w:div w:id="1728723084">
          <w:marLeft w:val="480"/>
          <w:marRight w:val="0"/>
          <w:marTop w:val="0"/>
          <w:marBottom w:val="0"/>
          <w:divBdr>
            <w:top w:val="none" w:sz="0" w:space="0" w:color="auto"/>
            <w:left w:val="none" w:sz="0" w:space="0" w:color="auto"/>
            <w:bottom w:val="none" w:sz="0" w:space="0" w:color="auto"/>
            <w:right w:val="none" w:sz="0" w:space="0" w:color="auto"/>
          </w:divBdr>
        </w:div>
        <w:div w:id="1734694294">
          <w:marLeft w:val="480"/>
          <w:marRight w:val="0"/>
          <w:marTop w:val="0"/>
          <w:marBottom w:val="0"/>
          <w:divBdr>
            <w:top w:val="none" w:sz="0" w:space="0" w:color="auto"/>
            <w:left w:val="none" w:sz="0" w:space="0" w:color="auto"/>
            <w:bottom w:val="none" w:sz="0" w:space="0" w:color="auto"/>
            <w:right w:val="none" w:sz="0" w:space="0" w:color="auto"/>
          </w:divBdr>
        </w:div>
        <w:div w:id="1787582497">
          <w:marLeft w:val="480"/>
          <w:marRight w:val="0"/>
          <w:marTop w:val="0"/>
          <w:marBottom w:val="0"/>
          <w:divBdr>
            <w:top w:val="none" w:sz="0" w:space="0" w:color="auto"/>
            <w:left w:val="none" w:sz="0" w:space="0" w:color="auto"/>
            <w:bottom w:val="none" w:sz="0" w:space="0" w:color="auto"/>
            <w:right w:val="none" w:sz="0" w:space="0" w:color="auto"/>
          </w:divBdr>
        </w:div>
        <w:div w:id="1811703959">
          <w:marLeft w:val="480"/>
          <w:marRight w:val="0"/>
          <w:marTop w:val="0"/>
          <w:marBottom w:val="0"/>
          <w:divBdr>
            <w:top w:val="none" w:sz="0" w:space="0" w:color="auto"/>
            <w:left w:val="none" w:sz="0" w:space="0" w:color="auto"/>
            <w:bottom w:val="none" w:sz="0" w:space="0" w:color="auto"/>
            <w:right w:val="none" w:sz="0" w:space="0" w:color="auto"/>
          </w:divBdr>
        </w:div>
        <w:div w:id="1841893272">
          <w:marLeft w:val="480"/>
          <w:marRight w:val="0"/>
          <w:marTop w:val="0"/>
          <w:marBottom w:val="0"/>
          <w:divBdr>
            <w:top w:val="none" w:sz="0" w:space="0" w:color="auto"/>
            <w:left w:val="none" w:sz="0" w:space="0" w:color="auto"/>
            <w:bottom w:val="none" w:sz="0" w:space="0" w:color="auto"/>
            <w:right w:val="none" w:sz="0" w:space="0" w:color="auto"/>
          </w:divBdr>
        </w:div>
        <w:div w:id="1845590995">
          <w:marLeft w:val="480"/>
          <w:marRight w:val="0"/>
          <w:marTop w:val="0"/>
          <w:marBottom w:val="0"/>
          <w:divBdr>
            <w:top w:val="none" w:sz="0" w:space="0" w:color="auto"/>
            <w:left w:val="none" w:sz="0" w:space="0" w:color="auto"/>
            <w:bottom w:val="none" w:sz="0" w:space="0" w:color="auto"/>
            <w:right w:val="none" w:sz="0" w:space="0" w:color="auto"/>
          </w:divBdr>
        </w:div>
        <w:div w:id="1867018508">
          <w:marLeft w:val="480"/>
          <w:marRight w:val="0"/>
          <w:marTop w:val="0"/>
          <w:marBottom w:val="0"/>
          <w:divBdr>
            <w:top w:val="none" w:sz="0" w:space="0" w:color="auto"/>
            <w:left w:val="none" w:sz="0" w:space="0" w:color="auto"/>
            <w:bottom w:val="none" w:sz="0" w:space="0" w:color="auto"/>
            <w:right w:val="none" w:sz="0" w:space="0" w:color="auto"/>
          </w:divBdr>
        </w:div>
        <w:div w:id="1874726182">
          <w:marLeft w:val="480"/>
          <w:marRight w:val="0"/>
          <w:marTop w:val="0"/>
          <w:marBottom w:val="0"/>
          <w:divBdr>
            <w:top w:val="none" w:sz="0" w:space="0" w:color="auto"/>
            <w:left w:val="none" w:sz="0" w:space="0" w:color="auto"/>
            <w:bottom w:val="none" w:sz="0" w:space="0" w:color="auto"/>
            <w:right w:val="none" w:sz="0" w:space="0" w:color="auto"/>
          </w:divBdr>
        </w:div>
        <w:div w:id="1886287973">
          <w:marLeft w:val="480"/>
          <w:marRight w:val="0"/>
          <w:marTop w:val="0"/>
          <w:marBottom w:val="0"/>
          <w:divBdr>
            <w:top w:val="none" w:sz="0" w:space="0" w:color="auto"/>
            <w:left w:val="none" w:sz="0" w:space="0" w:color="auto"/>
            <w:bottom w:val="none" w:sz="0" w:space="0" w:color="auto"/>
            <w:right w:val="none" w:sz="0" w:space="0" w:color="auto"/>
          </w:divBdr>
        </w:div>
        <w:div w:id="1942949210">
          <w:marLeft w:val="480"/>
          <w:marRight w:val="0"/>
          <w:marTop w:val="0"/>
          <w:marBottom w:val="0"/>
          <w:divBdr>
            <w:top w:val="none" w:sz="0" w:space="0" w:color="auto"/>
            <w:left w:val="none" w:sz="0" w:space="0" w:color="auto"/>
            <w:bottom w:val="none" w:sz="0" w:space="0" w:color="auto"/>
            <w:right w:val="none" w:sz="0" w:space="0" w:color="auto"/>
          </w:divBdr>
        </w:div>
        <w:div w:id="1965892039">
          <w:marLeft w:val="480"/>
          <w:marRight w:val="0"/>
          <w:marTop w:val="0"/>
          <w:marBottom w:val="0"/>
          <w:divBdr>
            <w:top w:val="none" w:sz="0" w:space="0" w:color="auto"/>
            <w:left w:val="none" w:sz="0" w:space="0" w:color="auto"/>
            <w:bottom w:val="none" w:sz="0" w:space="0" w:color="auto"/>
            <w:right w:val="none" w:sz="0" w:space="0" w:color="auto"/>
          </w:divBdr>
        </w:div>
        <w:div w:id="2026129361">
          <w:marLeft w:val="480"/>
          <w:marRight w:val="0"/>
          <w:marTop w:val="0"/>
          <w:marBottom w:val="0"/>
          <w:divBdr>
            <w:top w:val="none" w:sz="0" w:space="0" w:color="auto"/>
            <w:left w:val="none" w:sz="0" w:space="0" w:color="auto"/>
            <w:bottom w:val="none" w:sz="0" w:space="0" w:color="auto"/>
            <w:right w:val="none" w:sz="0" w:space="0" w:color="auto"/>
          </w:divBdr>
        </w:div>
        <w:div w:id="2048867932">
          <w:marLeft w:val="480"/>
          <w:marRight w:val="0"/>
          <w:marTop w:val="0"/>
          <w:marBottom w:val="0"/>
          <w:divBdr>
            <w:top w:val="none" w:sz="0" w:space="0" w:color="auto"/>
            <w:left w:val="none" w:sz="0" w:space="0" w:color="auto"/>
            <w:bottom w:val="none" w:sz="0" w:space="0" w:color="auto"/>
            <w:right w:val="none" w:sz="0" w:space="0" w:color="auto"/>
          </w:divBdr>
        </w:div>
        <w:div w:id="2080400152">
          <w:marLeft w:val="480"/>
          <w:marRight w:val="0"/>
          <w:marTop w:val="0"/>
          <w:marBottom w:val="0"/>
          <w:divBdr>
            <w:top w:val="none" w:sz="0" w:space="0" w:color="auto"/>
            <w:left w:val="none" w:sz="0" w:space="0" w:color="auto"/>
            <w:bottom w:val="none" w:sz="0" w:space="0" w:color="auto"/>
            <w:right w:val="none" w:sz="0" w:space="0" w:color="auto"/>
          </w:divBdr>
        </w:div>
        <w:div w:id="2092771440">
          <w:marLeft w:val="480"/>
          <w:marRight w:val="0"/>
          <w:marTop w:val="0"/>
          <w:marBottom w:val="0"/>
          <w:divBdr>
            <w:top w:val="none" w:sz="0" w:space="0" w:color="auto"/>
            <w:left w:val="none" w:sz="0" w:space="0" w:color="auto"/>
            <w:bottom w:val="none" w:sz="0" w:space="0" w:color="auto"/>
            <w:right w:val="none" w:sz="0" w:space="0" w:color="auto"/>
          </w:divBdr>
        </w:div>
        <w:div w:id="2125297944">
          <w:marLeft w:val="480"/>
          <w:marRight w:val="0"/>
          <w:marTop w:val="0"/>
          <w:marBottom w:val="0"/>
          <w:divBdr>
            <w:top w:val="none" w:sz="0" w:space="0" w:color="auto"/>
            <w:left w:val="none" w:sz="0" w:space="0" w:color="auto"/>
            <w:bottom w:val="none" w:sz="0" w:space="0" w:color="auto"/>
            <w:right w:val="none" w:sz="0" w:space="0" w:color="auto"/>
          </w:divBdr>
        </w:div>
        <w:div w:id="2139101809">
          <w:marLeft w:val="480"/>
          <w:marRight w:val="0"/>
          <w:marTop w:val="0"/>
          <w:marBottom w:val="0"/>
          <w:divBdr>
            <w:top w:val="none" w:sz="0" w:space="0" w:color="auto"/>
            <w:left w:val="none" w:sz="0" w:space="0" w:color="auto"/>
            <w:bottom w:val="none" w:sz="0" w:space="0" w:color="auto"/>
            <w:right w:val="none" w:sz="0" w:space="0" w:color="auto"/>
          </w:divBdr>
        </w:div>
      </w:divsChild>
    </w:div>
    <w:div w:id="1076972690">
      <w:bodyDiv w:val="1"/>
      <w:marLeft w:val="0"/>
      <w:marRight w:val="0"/>
      <w:marTop w:val="0"/>
      <w:marBottom w:val="0"/>
      <w:divBdr>
        <w:top w:val="none" w:sz="0" w:space="0" w:color="auto"/>
        <w:left w:val="none" w:sz="0" w:space="0" w:color="auto"/>
        <w:bottom w:val="none" w:sz="0" w:space="0" w:color="auto"/>
        <w:right w:val="none" w:sz="0" w:space="0" w:color="auto"/>
      </w:divBdr>
    </w:div>
    <w:div w:id="1077485070">
      <w:bodyDiv w:val="1"/>
      <w:marLeft w:val="0"/>
      <w:marRight w:val="0"/>
      <w:marTop w:val="0"/>
      <w:marBottom w:val="0"/>
      <w:divBdr>
        <w:top w:val="none" w:sz="0" w:space="0" w:color="auto"/>
        <w:left w:val="none" w:sz="0" w:space="0" w:color="auto"/>
        <w:bottom w:val="none" w:sz="0" w:space="0" w:color="auto"/>
        <w:right w:val="none" w:sz="0" w:space="0" w:color="auto"/>
      </w:divBdr>
    </w:div>
    <w:div w:id="1078139680">
      <w:bodyDiv w:val="1"/>
      <w:marLeft w:val="0"/>
      <w:marRight w:val="0"/>
      <w:marTop w:val="0"/>
      <w:marBottom w:val="0"/>
      <w:divBdr>
        <w:top w:val="none" w:sz="0" w:space="0" w:color="auto"/>
        <w:left w:val="none" w:sz="0" w:space="0" w:color="auto"/>
        <w:bottom w:val="none" w:sz="0" w:space="0" w:color="auto"/>
        <w:right w:val="none" w:sz="0" w:space="0" w:color="auto"/>
      </w:divBdr>
    </w:div>
    <w:div w:id="1078215980">
      <w:bodyDiv w:val="1"/>
      <w:marLeft w:val="0"/>
      <w:marRight w:val="0"/>
      <w:marTop w:val="0"/>
      <w:marBottom w:val="0"/>
      <w:divBdr>
        <w:top w:val="none" w:sz="0" w:space="0" w:color="auto"/>
        <w:left w:val="none" w:sz="0" w:space="0" w:color="auto"/>
        <w:bottom w:val="none" w:sz="0" w:space="0" w:color="auto"/>
        <w:right w:val="none" w:sz="0" w:space="0" w:color="auto"/>
      </w:divBdr>
    </w:div>
    <w:div w:id="1079209970">
      <w:bodyDiv w:val="1"/>
      <w:marLeft w:val="0"/>
      <w:marRight w:val="0"/>
      <w:marTop w:val="0"/>
      <w:marBottom w:val="0"/>
      <w:divBdr>
        <w:top w:val="none" w:sz="0" w:space="0" w:color="auto"/>
        <w:left w:val="none" w:sz="0" w:space="0" w:color="auto"/>
        <w:bottom w:val="none" w:sz="0" w:space="0" w:color="auto"/>
        <w:right w:val="none" w:sz="0" w:space="0" w:color="auto"/>
      </w:divBdr>
    </w:div>
    <w:div w:id="1079521996">
      <w:bodyDiv w:val="1"/>
      <w:marLeft w:val="0"/>
      <w:marRight w:val="0"/>
      <w:marTop w:val="0"/>
      <w:marBottom w:val="0"/>
      <w:divBdr>
        <w:top w:val="none" w:sz="0" w:space="0" w:color="auto"/>
        <w:left w:val="none" w:sz="0" w:space="0" w:color="auto"/>
        <w:bottom w:val="none" w:sz="0" w:space="0" w:color="auto"/>
        <w:right w:val="none" w:sz="0" w:space="0" w:color="auto"/>
      </w:divBdr>
    </w:div>
    <w:div w:id="1079983140">
      <w:bodyDiv w:val="1"/>
      <w:marLeft w:val="0"/>
      <w:marRight w:val="0"/>
      <w:marTop w:val="0"/>
      <w:marBottom w:val="0"/>
      <w:divBdr>
        <w:top w:val="none" w:sz="0" w:space="0" w:color="auto"/>
        <w:left w:val="none" w:sz="0" w:space="0" w:color="auto"/>
        <w:bottom w:val="none" w:sz="0" w:space="0" w:color="auto"/>
        <w:right w:val="none" w:sz="0" w:space="0" w:color="auto"/>
      </w:divBdr>
    </w:div>
    <w:div w:id="1081105031">
      <w:bodyDiv w:val="1"/>
      <w:marLeft w:val="0"/>
      <w:marRight w:val="0"/>
      <w:marTop w:val="0"/>
      <w:marBottom w:val="0"/>
      <w:divBdr>
        <w:top w:val="none" w:sz="0" w:space="0" w:color="auto"/>
        <w:left w:val="none" w:sz="0" w:space="0" w:color="auto"/>
        <w:bottom w:val="none" w:sz="0" w:space="0" w:color="auto"/>
        <w:right w:val="none" w:sz="0" w:space="0" w:color="auto"/>
      </w:divBdr>
    </w:div>
    <w:div w:id="1081177095">
      <w:bodyDiv w:val="1"/>
      <w:marLeft w:val="0"/>
      <w:marRight w:val="0"/>
      <w:marTop w:val="0"/>
      <w:marBottom w:val="0"/>
      <w:divBdr>
        <w:top w:val="none" w:sz="0" w:space="0" w:color="auto"/>
        <w:left w:val="none" w:sz="0" w:space="0" w:color="auto"/>
        <w:bottom w:val="none" w:sz="0" w:space="0" w:color="auto"/>
        <w:right w:val="none" w:sz="0" w:space="0" w:color="auto"/>
      </w:divBdr>
    </w:div>
    <w:div w:id="1081831885">
      <w:bodyDiv w:val="1"/>
      <w:marLeft w:val="0"/>
      <w:marRight w:val="0"/>
      <w:marTop w:val="0"/>
      <w:marBottom w:val="0"/>
      <w:divBdr>
        <w:top w:val="none" w:sz="0" w:space="0" w:color="auto"/>
        <w:left w:val="none" w:sz="0" w:space="0" w:color="auto"/>
        <w:bottom w:val="none" w:sz="0" w:space="0" w:color="auto"/>
        <w:right w:val="none" w:sz="0" w:space="0" w:color="auto"/>
      </w:divBdr>
    </w:div>
    <w:div w:id="1082027347">
      <w:bodyDiv w:val="1"/>
      <w:marLeft w:val="0"/>
      <w:marRight w:val="0"/>
      <w:marTop w:val="0"/>
      <w:marBottom w:val="0"/>
      <w:divBdr>
        <w:top w:val="none" w:sz="0" w:space="0" w:color="auto"/>
        <w:left w:val="none" w:sz="0" w:space="0" w:color="auto"/>
        <w:bottom w:val="none" w:sz="0" w:space="0" w:color="auto"/>
        <w:right w:val="none" w:sz="0" w:space="0" w:color="auto"/>
      </w:divBdr>
    </w:div>
    <w:div w:id="1082869892">
      <w:bodyDiv w:val="1"/>
      <w:marLeft w:val="0"/>
      <w:marRight w:val="0"/>
      <w:marTop w:val="0"/>
      <w:marBottom w:val="0"/>
      <w:divBdr>
        <w:top w:val="none" w:sz="0" w:space="0" w:color="auto"/>
        <w:left w:val="none" w:sz="0" w:space="0" w:color="auto"/>
        <w:bottom w:val="none" w:sz="0" w:space="0" w:color="auto"/>
        <w:right w:val="none" w:sz="0" w:space="0" w:color="auto"/>
      </w:divBdr>
    </w:div>
    <w:div w:id="1084181615">
      <w:bodyDiv w:val="1"/>
      <w:marLeft w:val="0"/>
      <w:marRight w:val="0"/>
      <w:marTop w:val="0"/>
      <w:marBottom w:val="0"/>
      <w:divBdr>
        <w:top w:val="none" w:sz="0" w:space="0" w:color="auto"/>
        <w:left w:val="none" w:sz="0" w:space="0" w:color="auto"/>
        <w:bottom w:val="none" w:sz="0" w:space="0" w:color="auto"/>
        <w:right w:val="none" w:sz="0" w:space="0" w:color="auto"/>
      </w:divBdr>
    </w:div>
    <w:div w:id="1085298152">
      <w:bodyDiv w:val="1"/>
      <w:marLeft w:val="0"/>
      <w:marRight w:val="0"/>
      <w:marTop w:val="0"/>
      <w:marBottom w:val="0"/>
      <w:divBdr>
        <w:top w:val="none" w:sz="0" w:space="0" w:color="auto"/>
        <w:left w:val="none" w:sz="0" w:space="0" w:color="auto"/>
        <w:bottom w:val="none" w:sz="0" w:space="0" w:color="auto"/>
        <w:right w:val="none" w:sz="0" w:space="0" w:color="auto"/>
      </w:divBdr>
    </w:div>
    <w:div w:id="1085300632">
      <w:bodyDiv w:val="1"/>
      <w:marLeft w:val="0"/>
      <w:marRight w:val="0"/>
      <w:marTop w:val="0"/>
      <w:marBottom w:val="0"/>
      <w:divBdr>
        <w:top w:val="none" w:sz="0" w:space="0" w:color="auto"/>
        <w:left w:val="none" w:sz="0" w:space="0" w:color="auto"/>
        <w:bottom w:val="none" w:sz="0" w:space="0" w:color="auto"/>
        <w:right w:val="none" w:sz="0" w:space="0" w:color="auto"/>
      </w:divBdr>
    </w:div>
    <w:div w:id="1085541896">
      <w:bodyDiv w:val="1"/>
      <w:marLeft w:val="0"/>
      <w:marRight w:val="0"/>
      <w:marTop w:val="0"/>
      <w:marBottom w:val="0"/>
      <w:divBdr>
        <w:top w:val="none" w:sz="0" w:space="0" w:color="auto"/>
        <w:left w:val="none" w:sz="0" w:space="0" w:color="auto"/>
        <w:bottom w:val="none" w:sz="0" w:space="0" w:color="auto"/>
        <w:right w:val="none" w:sz="0" w:space="0" w:color="auto"/>
      </w:divBdr>
    </w:div>
    <w:div w:id="1085615150">
      <w:bodyDiv w:val="1"/>
      <w:marLeft w:val="0"/>
      <w:marRight w:val="0"/>
      <w:marTop w:val="0"/>
      <w:marBottom w:val="0"/>
      <w:divBdr>
        <w:top w:val="none" w:sz="0" w:space="0" w:color="auto"/>
        <w:left w:val="none" w:sz="0" w:space="0" w:color="auto"/>
        <w:bottom w:val="none" w:sz="0" w:space="0" w:color="auto"/>
        <w:right w:val="none" w:sz="0" w:space="0" w:color="auto"/>
      </w:divBdr>
    </w:div>
    <w:div w:id="1086073333">
      <w:bodyDiv w:val="1"/>
      <w:marLeft w:val="0"/>
      <w:marRight w:val="0"/>
      <w:marTop w:val="0"/>
      <w:marBottom w:val="0"/>
      <w:divBdr>
        <w:top w:val="none" w:sz="0" w:space="0" w:color="auto"/>
        <w:left w:val="none" w:sz="0" w:space="0" w:color="auto"/>
        <w:bottom w:val="none" w:sz="0" w:space="0" w:color="auto"/>
        <w:right w:val="none" w:sz="0" w:space="0" w:color="auto"/>
      </w:divBdr>
    </w:div>
    <w:div w:id="1086265072">
      <w:bodyDiv w:val="1"/>
      <w:marLeft w:val="0"/>
      <w:marRight w:val="0"/>
      <w:marTop w:val="0"/>
      <w:marBottom w:val="0"/>
      <w:divBdr>
        <w:top w:val="none" w:sz="0" w:space="0" w:color="auto"/>
        <w:left w:val="none" w:sz="0" w:space="0" w:color="auto"/>
        <w:bottom w:val="none" w:sz="0" w:space="0" w:color="auto"/>
        <w:right w:val="none" w:sz="0" w:space="0" w:color="auto"/>
      </w:divBdr>
    </w:div>
    <w:div w:id="1086420437">
      <w:bodyDiv w:val="1"/>
      <w:marLeft w:val="0"/>
      <w:marRight w:val="0"/>
      <w:marTop w:val="0"/>
      <w:marBottom w:val="0"/>
      <w:divBdr>
        <w:top w:val="none" w:sz="0" w:space="0" w:color="auto"/>
        <w:left w:val="none" w:sz="0" w:space="0" w:color="auto"/>
        <w:bottom w:val="none" w:sz="0" w:space="0" w:color="auto"/>
        <w:right w:val="none" w:sz="0" w:space="0" w:color="auto"/>
      </w:divBdr>
    </w:div>
    <w:div w:id="1086537311">
      <w:bodyDiv w:val="1"/>
      <w:marLeft w:val="0"/>
      <w:marRight w:val="0"/>
      <w:marTop w:val="0"/>
      <w:marBottom w:val="0"/>
      <w:divBdr>
        <w:top w:val="none" w:sz="0" w:space="0" w:color="auto"/>
        <w:left w:val="none" w:sz="0" w:space="0" w:color="auto"/>
        <w:bottom w:val="none" w:sz="0" w:space="0" w:color="auto"/>
        <w:right w:val="none" w:sz="0" w:space="0" w:color="auto"/>
      </w:divBdr>
    </w:div>
    <w:div w:id="1086539219">
      <w:bodyDiv w:val="1"/>
      <w:marLeft w:val="0"/>
      <w:marRight w:val="0"/>
      <w:marTop w:val="0"/>
      <w:marBottom w:val="0"/>
      <w:divBdr>
        <w:top w:val="none" w:sz="0" w:space="0" w:color="auto"/>
        <w:left w:val="none" w:sz="0" w:space="0" w:color="auto"/>
        <w:bottom w:val="none" w:sz="0" w:space="0" w:color="auto"/>
        <w:right w:val="none" w:sz="0" w:space="0" w:color="auto"/>
      </w:divBdr>
    </w:div>
    <w:div w:id="1086683544">
      <w:bodyDiv w:val="1"/>
      <w:marLeft w:val="0"/>
      <w:marRight w:val="0"/>
      <w:marTop w:val="0"/>
      <w:marBottom w:val="0"/>
      <w:divBdr>
        <w:top w:val="none" w:sz="0" w:space="0" w:color="auto"/>
        <w:left w:val="none" w:sz="0" w:space="0" w:color="auto"/>
        <w:bottom w:val="none" w:sz="0" w:space="0" w:color="auto"/>
        <w:right w:val="none" w:sz="0" w:space="0" w:color="auto"/>
      </w:divBdr>
    </w:div>
    <w:div w:id="1086731603">
      <w:bodyDiv w:val="1"/>
      <w:marLeft w:val="0"/>
      <w:marRight w:val="0"/>
      <w:marTop w:val="0"/>
      <w:marBottom w:val="0"/>
      <w:divBdr>
        <w:top w:val="none" w:sz="0" w:space="0" w:color="auto"/>
        <w:left w:val="none" w:sz="0" w:space="0" w:color="auto"/>
        <w:bottom w:val="none" w:sz="0" w:space="0" w:color="auto"/>
        <w:right w:val="none" w:sz="0" w:space="0" w:color="auto"/>
      </w:divBdr>
    </w:div>
    <w:div w:id="1087725284">
      <w:bodyDiv w:val="1"/>
      <w:marLeft w:val="0"/>
      <w:marRight w:val="0"/>
      <w:marTop w:val="0"/>
      <w:marBottom w:val="0"/>
      <w:divBdr>
        <w:top w:val="none" w:sz="0" w:space="0" w:color="auto"/>
        <w:left w:val="none" w:sz="0" w:space="0" w:color="auto"/>
        <w:bottom w:val="none" w:sz="0" w:space="0" w:color="auto"/>
        <w:right w:val="none" w:sz="0" w:space="0" w:color="auto"/>
      </w:divBdr>
    </w:div>
    <w:div w:id="1088115700">
      <w:bodyDiv w:val="1"/>
      <w:marLeft w:val="0"/>
      <w:marRight w:val="0"/>
      <w:marTop w:val="0"/>
      <w:marBottom w:val="0"/>
      <w:divBdr>
        <w:top w:val="none" w:sz="0" w:space="0" w:color="auto"/>
        <w:left w:val="none" w:sz="0" w:space="0" w:color="auto"/>
        <w:bottom w:val="none" w:sz="0" w:space="0" w:color="auto"/>
        <w:right w:val="none" w:sz="0" w:space="0" w:color="auto"/>
      </w:divBdr>
    </w:div>
    <w:div w:id="1088431476">
      <w:bodyDiv w:val="1"/>
      <w:marLeft w:val="0"/>
      <w:marRight w:val="0"/>
      <w:marTop w:val="0"/>
      <w:marBottom w:val="0"/>
      <w:divBdr>
        <w:top w:val="none" w:sz="0" w:space="0" w:color="auto"/>
        <w:left w:val="none" w:sz="0" w:space="0" w:color="auto"/>
        <w:bottom w:val="none" w:sz="0" w:space="0" w:color="auto"/>
        <w:right w:val="none" w:sz="0" w:space="0" w:color="auto"/>
      </w:divBdr>
    </w:div>
    <w:div w:id="1088963212">
      <w:bodyDiv w:val="1"/>
      <w:marLeft w:val="0"/>
      <w:marRight w:val="0"/>
      <w:marTop w:val="0"/>
      <w:marBottom w:val="0"/>
      <w:divBdr>
        <w:top w:val="none" w:sz="0" w:space="0" w:color="auto"/>
        <w:left w:val="none" w:sz="0" w:space="0" w:color="auto"/>
        <w:bottom w:val="none" w:sz="0" w:space="0" w:color="auto"/>
        <w:right w:val="none" w:sz="0" w:space="0" w:color="auto"/>
      </w:divBdr>
      <w:divsChild>
        <w:div w:id="10835279">
          <w:marLeft w:val="480"/>
          <w:marRight w:val="0"/>
          <w:marTop w:val="0"/>
          <w:marBottom w:val="0"/>
          <w:divBdr>
            <w:top w:val="none" w:sz="0" w:space="0" w:color="auto"/>
            <w:left w:val="none" w:sz="0" w:space="0" w:color="auto"/>
            <w:bottom w:val="none" w:sz="0" w:space="0" w:color="auto"/>
            <w:right w:val="none" w:sz="0" w:space="0" w:color="auto"/>
          </w:divBdr>
        </w:div>
        <w:div w:id="14815952">
          <w:marLeft w:val="480"/>
          <w:marRight w:val="0"/>
          <w:marTop w:val="0"/>
          <w:marBottom w:val="0"/>
          <w:divBdr>
            <w:top w:val="none" w:sz="0" w:space="0" w:color="auto"/>
            <w:left w:val="none" w:sz="0" w:space="0" w:color="auto"/>
            <w:bottom w:val="none" w:sz="0" w:space="0" w:color="auto"/>
            <w:right w:val="none" w:sz="0" w:space="0" w:color="auto"/>
          </w:divBdr>
        </w:div>
        <w:div w:id="15272129">
          <w:marLeft w:val="480"/>
          <w:marRight w:val="0"/>
          <w:marTop w:val="0"/>
          <w:marBottom w:val="0"/>
          <w:divBdr>
            <w:top w:val="none" w:sz="0" w:space="0" w:color="auto"/>
            <w:left w:val="none" w:sz="0" w:space="0" w:color="auto"/>
            <w:bottom w:val="none" w:sz="0" w:space="0" w:color="auto"/>
            <w:right w:val="none" w:sz="0" w:space="0" w:color="auto"/>
          </w:divBdr>
        </w:div>
        <w:div w:id="25565045">
          <w:marLeft w:val="480"/>
          <w:marRight w:val="0"/>
          <w:marTop w:val="0"/>
          <w:marBottom w:val="0"/>
          <w:divBdr>
            <w:top w:val="none" w:sz="0" w:space="0" w:color="auto"/>
            <w:left w:val="none" w:sz="0" w:space="0" w:color="auto"/>
            <w:bottom w:val="none" w:sz="0" w:space="0" w:color="auto"/>
            <w:right w:val="none" w:sz="0" w:space="0" w:color="auto"/>
          </w:divBdr>
        </w:div>
        <w:div w:id="26298649">
          <w:marLeft w:val="480"/>
          <w:marRight w:val="0"/>
          <w:marTop w:val="0"/>
          <w:marBottom w:val="0"/>
          <w:divBdr>
            <w:top w:val="none" w:sz="0" w:space="0" w:color="auto"/>
            <w:left w:val="none" w:sz="0" w:space="0" w:color="auto"/>
            <w:bottom w:val="none" w:sz="0" w:space="0" w:color="auto"/>
            <w:right w:val="none" w:sz="0" w:space="0" w:color="auto"/>
          </w:divBdr>
        </w:div>
        <w:div w:id="31344683">
          <w:marLeft w:val="480"/>
          <w:marRight w:val="0"/>
          <w:marTop w:val="0"/>
          <w:marBottom w:val="0"/>
          <w:divBdr>
            <w:top w:val="none" w:sz="0" w:space="0" w:color="auto"/>
            <w:left w:val="none" w:sz="0" w:space="0" w:color="auto"/>
            <w:bottom w:val="none" w:sz="0" w:space="0" w:color="auto"/>
            <w:right w:val="none" w:sz="0" w:space="0" w:color="auto"/>
          </w:divBdr>
        </w:div>
        <w:div w:id="49572469">
          <w:marLeft w:val="480"/>
          <w:marRight w:val="0"/>
          <w:marTop w:val="0"/>
          <w:marBottom w:val="0"/>
          <w:divBdr>
            <w:top w:val="none" w:sz="0" w:space="0" w:color="auto"/>
            <w:left w:val="none" w:sz="0" w:space="0" w:color="auto"/>
            <w:bottom w:val="none" w:sz="0" w:space="0" w:color="auto"/>
            <w:right w:val="none" w:sz="0" w:space="0" w:color="auto"/>
          </w:divBdr>
        </w:div>
        <w:div w:id="56780951">
          <w:marLeft w:val="480"/>
          <w:marRight w:val="0"/>
          <w:marTop w:val="0"/>
          <w:marBottom w:val="0"/>
          <w:divBdr>
            <w:top w:val="none" w:sz="0" w:space="0" w:color="auto"/>
            <w:left w:val="none" w:sz="0" w:space="0" w:color="auto"/>
            <w:bottom w:val="none" w:sz="0" w:space="0" w:color="auto"/>
            <w:right w:val="none" w:sz="0" w:space="0" w:color="auto"/>
          </w:divBdr>
        </w:div>
        <w:div w:id="63073026">
          <w:marLeft w:val="480"/>
          <w:marRight w:val="0"/>
          <w:marTop w:val="0"/>
          <w:marBottom w:val="0"/>
          <w:divBdr>
            <w:top w:val="none" w:sz="0" w:space="0" w:color="auto"/>
            <w:left w:val="none" w:sz="0" w:space="0" w:color="auto"/>
            <w:bottom w:val="none" w:sz="0" w:space="0" w:color="auto"/>
            <w:right w:val="none" w:sz="0" w:space="0" w:color="auto"/>
          </w:divBdr>
        </w:div>
        <w:div w:id="78407844">
          <w:marLeft w:val="480"/>
          <w:marRight w:val="0"/>
          <w:marTop w:val="0"/>
          <w:marBottom w:val="0"/>
          <w:divBdr>
            <w:top w:val="none" w:sz="0" w:space="0" w:color="auto"/>
            <w:left w:val="none" w:sz="0" w:space="0" w:color="auto"/>
            <w:bottom w:val="none" w:sz="0" w:space="0" w:color="auto"/>
            <w:right w:val="none" w:sz="0" w:space="0" w:color="auto"/>
          </w:divBdr>
        </w:div>
        <w:div w:id="118768164">
          <w:marLeft w:val="480"/>
          <w:marRight w:val="0"/>
          <w:marTop w:val="0"/>
          <w:marBottom w:val="0"/>
          <w:divBdr>
            <w:top w:val="none" w:sz="0" w:space="0" w:color="auto"/>
            <w:left w:val="none" w:sz="0" w:space="0" w:color="auto"/>
            <w:bottom w:val="none" w:sz="0" w:space="0" w:color="auto"/>
            <w:right w:val="none" w:sz="0" w:space="0" w:color="auto"/>
          </w:divBdr>
        </w:div>
        <w:div w:id="157114574">
          <w:marLeft w:val="480"/>
          <w:marRight w:val="0"/>
          <w:marTop w:val="0"/>
          <w:marBottom w:val="0"/>
          <w:divBdr>
            <w:top w:val="none" w:sz="0" w:space="0" w:color="auto"/>
            <w:left w:val="none" w:sz="0" w:space="0" w:color="auto"/>
            <w:bottom w:val="none" w:sz="0" w:space="0" w:color="auto"/>
            <w:right w:val="none" w:sz="0" w:space="0" w:color="auto"/>
          </w:divBdr>
        </w:div>
        <w:div w:id="167255953">
          <w:marLeft w:val="480"/>
          <w:marRight w:val="0"/>
          <w:marTop w:val="0"/>
          <w:marBottom w:val="0"/>
          <w:divBdr>
            <w:top w:val="none" w:sz="0" w:space="0" w:color="auto"/>
            <w:left w:val="none" w:sz="0" w:space="0" w:color="auto"/>
            <w:bottom w:val="none" w:sz="0" w:space="0" w:color="auto"/>
            <w:right w:val="none" w:sz="0" w:space="0" w:color="auto"/>
          </w:divBdr>
        </w:div>
        <w:div w:id="178855303">
          <w:marLeft w:val="480"/>
          <w:marRight w:val="0"/>
          <w:marTop w:val="0"/>
          <w:marBottom w:val="0"/>
          <w:divBdr>
            <w:top w:val="none" w:sz="0" w:space="0" w:color="auto"/>
            <w:left w:val="none" w:sz="0" w:space="0" w:color="auto"/>
            <w:bottom w:val="none" w:sz="0" w:space="0" w:color="auto"/>
            <w:right w:val="none" w:sz="0" w:space="0" w:color="auto"/>
          </w:divBdr>
        </w:div>
        <w:div w:id="205945839">
          <w:marLeft w:val="480"/>
          <w:marRight w:val="0"/>
          <w:marTop w:val="0"/>
          <w:marBottom w:val="0"/>
          <w:divBdr>
            <w:top w:val="none" w:sz="0" w:space="0" w:color="auto"/>
            <w:left w:val="none" w:sz="0" w:space="0" w:color="auto"/>
            <w:bottom w:val="none" w:sz="0" w:space="0" w:color="auto"/>
            <w:right w:val="none" w:sz="0" w:space="0" w:color="auto"/>
          </w:divBdr>
        </w:div>
        <w:div w:id="434518468">
          <w:marLeft w:val="480"/>
          <w:marRight w:val="0"/>
          <w:marTop w:val="0"/>
          <w:marBottom w:val="0"/>
          <w:divBdr>
            <w:top w:val="none" w:sz="0" w:space="0" w:color="auto"/>
            <w:left w:val="none" w:sz="0" w:space="0" w:color="auto"/>
            <w:bottom w:val="none" w:sz="0" w:space="0" w:color="auto"/>
            <w:right w:val="none" w:sz="0" w:space="0" w:color="auto"/>
          </w:divBdr>
        </w:div>
        <w:div w:id="435178944">
          <w:marLeft w:val="480"/>
          <w:marRight w:val="0"/>
          <w:marTop w:val="0"/>
          <w:marBottom w:val="0"/>
          <w:divBdr>
            <w:top w:val="none" w:sz="0" w:space="0" w:color="auto"/>
            <w:left w:val="none" w:sz="0" w:space="0" w:color="auto"/>
            <w:bottom w:val="none" w:sz="0" w:space="0" w:color="auto"/>
            <w:right w:val="none" w:sz="0" w:space="0" w:color="auto"/>
          </w:divBdr>
        </w:div>
        <w:div w:id="441264041">
          <w:marLeft w:val="480"/>
          <w:marRight w:val="0"/>
          <w:marTop w:val="0"/>
          <w:marBottom w:val="0"/>
          <w:divBdr>
            <w:top w:val="none" w:sz="0" w:space="0" w:color="auto"/>
            <w:left w:val="none" w:sz="0" w:space="0" w:color="auto"/>
            <w:bottom w:val="none" w:sz="0" w:space="0" w:color="auto"/>
            <w:right w:val="none" w:sz="0" w:space="0" w:color="auto"/>
          </w:divBdr>
        </w:div>
        <w:div w:id="531958264">
          <w:marLeft w:val="480"/>
          <w:marRight w:val="0"/>
          <w:marTop w:val="0"/>
          <w:marBottom w:val="0"/>
          <w:divBdr>
            <w:top w:val="none" w:sz="0" w:space="0" w:color="auto"/>
            <w:left w:val="none" w:sz="0" w:space="0" w:color="auto"/>
            <w:bottom w:val="none" w:sz="0" w:space="0" w:color="auto"/>
            <w:right w:val="none" w:sz="0" w:space="0" w:color="auto"/>
          </w:divBdr>
        </w:div>
        <w:div w:id="548421019">
          <w:marLeft w:val="480"/>
          <w:marRight w:val="0"/>
          <w:marTop w:val="0"/>
          <w:marBottom w:val="0"/>
          <w:divBdr>
            <w:top w:val="none" w:sz="0" w:space="0" w:color="auto"/>
            <w:left w:val="none" w:sz="0" w:space="0" w:color="auto"/>
            <w:bottom w:val="none" w:sz="0" w:space="0" w:color="auto"/>
            <w:right w:val="none" w:sz="0" w:space="0" w:color="auto"/>
          </w:divBdr>
        </w:div>
        <w:div w:id="551423392">
          <w:marLeft w:val="480"/>
          <w:marRight w:val="0"/>
          <w:marTop w:val="0"/>
          <w:marBottom w:val="0"/>
          <w:divBdr>
            <w:top w:val="none" w:sz="0" w:space="0" w:color="auto"/>
            <w:left w:val="none" w:sz="0" w:space="0" w:color="auto"/>
            <w:bottom w:val="none" w:sz="0" w:space="0" w:color="auto"/>
            <w:right w:val="none" w:sz="0" w:space="0" w:color="auto"/>
          </w:divBdr>
        </w:div>
        <w:div w:id="553541733">
          <w:marLeft w:val="480"/>
          <w:marRight w:val="0"/>
          <w:marTop w:val="0"/>
          <w:marBottom w:val="0"/>
          <w:divBdr>
            <w:top w:val="none" w:sz="0" w:space="0" w:color="auto"/>
            <w:left w:val="none" w:sz="0" w:space="0" w:color="auto"/>
            <w:bottom w:val="none" w:sz="0" w:space="0" w:color="auto"/>
            <w:right w:val="none" w:sz="0" w:space="0" w:color="auto"/>
          </w:divBdr>
        </w:div>
        <w:div w:id="559487291">
          <w:marLeft w:val="480"/>
          <w:marRight w:val="0"/>
          <w:marTop w:val="0"/>
          <w:marBottom w:val="0"/>
          <w:divBdr>
            <w:top w:val="none" w:sz="0" w:space="0" w:color="auto"/>
            <w:left w:val="none" w:sz="0" w:space="0" w:color="auto"/>
            <w:bottom w:val="none" w:sz="0" w:space="0" w:color="auto"/>
            <w:right w:val="none" w:sz="0" w:space="0" w:color="auto"/>
          </w:divBdr>
        </w:div>
        <w:div w:id="561722087">
          <w:marLeft w:val="480"/>
          <w:marRight w:val="0"/>
          <w:marTop w:val="0"/>
          <w:marBottom w:val="0"/>
          <w:divBdr>
            <w:top w:val="none" w:sz="0" w:space="0" w:color="auto"/>
            <w:left w:val="none" w:sz="0" w:space="0" w:color="auto"/>
            <w:bottom w:val="none" w:sz="0" w:space="0" w:color="auto"/>
            <w:right w:val="none" w:sz="0" w:space="0" w:color="auto"/>
          </w:divBdr>
        </w:div>
        <w:div w:id="575551802">
          <w:marLeft w:val="480"/>
          <w:marRight w:val="0"/>
          <w:marTop w:val="0"/>
          <w:marBottom w:val="0"/>
          <w:divBdr>
            <w:top w:val="none" w:sz="0" w:space="0" w:color="auto"/>
            <w:left w:val="none" w:sz="0" w:space="0" w:color="auto"/>
            <w:bottom w:val="none" w:sz="0" w:space="0" w:color="auto"/>
            <w:right w:val="none" w:sz="0" w:space="0" w:color="auto"/>
          </w:divBdr>
        </w:div>
        <w:div w:id="580603657">
          <w:marLeft w:val="480"/>
          <w:marRight w:val="0"/>
          <w:marTop w:val="0"/>
          <w:marBottom w:val="0"/>
          <w:divBdr>
            <w:top w:val="none" w:sz="0" w:space="0" w:color="auto"/>
            <w:left w:val="none" w:sz="0" w:space="0" w:color="auto"/>
            <w:bottom w:val="none" w:sz="0" w:space="0" w:color="auto"/>
            <w:right w:val="none" w:sz="0" w:space="0" w:color="auto"/>
          </w:divBdr>
        </w:div>
        <w:div w:id="582227011">
          <w:marLeft w:val="480"/>
          <w:marRight w:val="0"/>
          <w:marTop w:val="0"/>
          <w:marBottom w:val="0"/>
          <w:divBdr>
            <w:top w:val="none" w:sz="0" w:space="0" w:color="auto"/>
            <w:left w:val="none" w:sz="0" w:space="0" w:color="auto"/>
            <w:bottom w:val="none" w:sz="0" w:space="0" w:color="auto"/>
            <w:right w:val="none" w:sz="0" w:space="0" w:color="auto"/>
          </w:divBdr>
        </w:div>
        <w:div w:id="631206107">
          <w:marLeft w:val="480"/>
          <w:marRight w:val="0"/>
          <w:marTop w:val="0"/>
          <w:marBottom w:val="0"/>
          <w:divBdr>
            <w:top w:val="none" w:sz="0" w:space="0" w:color="auto"/>
            <w:left w:val="none" w:sz="0" w:space="0" w:color="auto"/>
            <w:bottom w:val="none" w:sz="0" w:space="0" w:color="auto"/>
            <w:right w:val="none" w:sz="0" w:space="0" w:color="auto"/>
          </w:divBdr>
        </w:div>
        <w:div w:id="652374892">
          <w:marLeft w:val="480"/>
          <w:marRight w:val="0"/>
          <w:marTop w:val="0"/>
          <w:marBottom w:val="0"/>
          <w:divBdr>
            <w:top w:val="none" w:sz="0" w:space="0" w:color="auto"/>
            <w:left w:val="none" w:sz="0" w:space="0" w:color="auto"/>
            <w:bottom w:val="none" w:sz="0" w:space="0" w:color="auto"/>
            <w:right w:val="none" w:sz="0" w:space="0" w:color="auto"/>
          </w:divBdr>
        </w:div>
        <w:div w:id="669605496">
          <w:marLeft w:val="480"/>
          <w:marRight w:val="0"/>
          <w:marTop w:val="0"/>
          <w:marBottom w:val="0"/>
          <w:divBdr>
            <w:top w:val="none" w:sz="0" w:space="0" w:color="auto"/>
            <w:left w:val="none" w:sz="0" w:space="0" w:color="auto"/>
            <w:bottom w:val="none" w:sz="0" w:space="0" w:color="auto"/>
            <w:right w:val="none" w:sz="0" w:space="0" w:color="auto"/>
          </w:divBdr>
        </w:div>
        <w:div w:id="680623021">
          <w:marLeft w:val="480"/>
          <w:marRight w:val="0"/>
          <w:marTop w:val="0"/>
          <w:marBottom w:val="0"/>
          <w:divBdr>
            <w:top w:val="none" w:sz="0" w:space="0" w:color="auto"/>
            <w:left w:val="none" w:sz="0" w:space="0" w:color="auto"/>
            <w:bottom w:val="none" w:sz="0" w:space="0" w:color="auto"/>
            <w:right w:val="none" w:sz="0" w:space="0" w:color="auto"/>
          </w:divBdr>
        </w:div>
        <w:div w:id="703215923">
          <w:marLeft w:val="480"/>
          <w:marRight w:val="0"/>
          <w:marTop w:val="0"/>
          <w:marBottom w:val="0"/>
          <w:divBdr>
            <w:top w:val="none" w:sz="0" w:space="0" w:color="auto"/>
            <w:left w:val="none" w:sz="0" w:space="0" w:color="auto"/>
            <w:bottom w:val="none" w:sz="0" w:space="0" w:color="auto"/>
            <w:right w:val="none" w:sz="0" w:space="0" w:color="auto"/>
          </w:divBdr>
        </w:div>
        <w:div w:id="754714617">
          <w:marLeft w:val="480"/>
          <w:marRight w:val="0"/>
          <w:marTop w:val="0"/>
          <w:marBottom w:val="0"/>
          <w:divBdr>
            <w:top w:val="none" w:sz="0" w:space="0" w:color="auto"/>
            <w:left w:val="none" w:sz="0" w:space="0" w:color="auto"/>
            <w:bottom w:val="none" w:sz="0" w:space="0" w:color="auto"/>
            <w:right w:val="none" w:sz="0" w:space="0" w:color="auto"/>
          </w:divBdr>
        </w:div>
        <w:div w:id="793208029">
          <w:marLeft w:val="480"/>
          <w:marRight w:val="0"/>
          <w:marTop w:val="0"/>
          <w:marBottom w:val="0"/>
          <w:divBdr>
            <w:top w:val="none" w:sz="0" w:space="0" w:color="auto"/>
            <w:left w:val="none" w:sz="0" w:space="0" w:color="auto"/>
            <w:bottom w:val="none" w:sz="0" w:space="0" w:color="auto"/>
            <w:right w:val="none" w:sz="0" w:space="0" w:color="auto"/>
          </w:divBdr>
        </w:div>
        <w:div w:id="811554638">
          <w:marLeft w:val="480"/>
          <w:marRight w:val="0"/>
          <w:marTop w:val="0"/>
          <w:marBottom w:val="0"/>
          <w:divBdr>
            <w:top w:val="none" w:sz="0" w:space="0" w:color="auto"/>
            <w:left w:val="none" w:sz="0" w:space="0" w:color="auto"/>
            <w:bottom w:val="none" w:sz="0" w:space="0" w:color="auto"/>
            <w:right w:val="none" w:sz="0" w:space="0" w:color="auto"/>
          </w:divBdr>
        </w:div>
        <w:div w:id="830370845">
          <w:marLeft w:val="480"/>
          <w:marRight w:val="0"/>
          <w:marTop w:val="0"/>
          <w:marBottom w:val="0"/>
          <w:divBdr>
            <w:top w:val="none" w:sz="0" w:space="0" w:color="auto"/>
            <w:left w:val="none" w:sz="0" w:space="0" w:color="auto"/>
            <w:bottom w:val="none" w:sz="0" w:space="0" w:color="auto"/>
            <w:right w:val="none" w:sz="0" w:space="0" w:color="auto"/>
          </w:divBdr>
        </w:div>
        <w:div w:id="836186292">
          <w:marLeft w:val="480"/>
          <w:marRight w:val="0"/>
          <w:marTop w:val="0"/>
          <w:marBottom w:val="0"/>
          <w:divBdr>
            <w:top w:val="none" w:sz="0" w:space="0" w:color="auto"/>
            <w:left w:val="none" w:sz="0" w:space="0" w:color="auto"/>
            <w:bottom w:val="none" w:sz="0" w:space="0" w:color="auto"/>
            <w:right w:val="none" w:sz="0" w:space="0" w:color="auto"/>
          </w:divBdr>
        </w:div>
        <w:div w:id="841286038">
          <w:marLeft w:val="480"/>
          <w:marRight w:val="0"/>
          <w:marTop w:val="0"/>
          <w:marBottom w:val="0"/>
          <w:divBdr>
            <w:top w:val="none" w:sz="0" w:space="0" w:color="auto"/>
            <w:left w:val="none" w:sz="0" w:space="0" w:color="auto"/>
            <w:bottom w:val="none" w:sz="0" w:space="0" w:color="auto"/>
            <w:right w:val="none" w:sz="0" w:space="0" w:color="auto"/>
          </w:divBdr>
        </w:div>
        <w:div w:id="864445649">
          <w:marLeft w:val="480"/>
          <w:marRight w:val="0"/>
          <w:marTop w:val="0"/>
          <w:marBottom w:val="0"/>
          <w:divBdr>
            <w:top w:val="none" w:sz="0" w:space="0" w:color="auto"/>
            <w:left w:val="none" w:sz="0" w:space="0" w:color="auto"/>
            <w:bottom w:val="none" w:sz="0" w:space="0" w:color="auto"/>
            <w:right w:val="none" w:sz="0" w:space="0" w:color="auto"/>
          </w:divBdr>
        </w:div>
        <w:div w:id="884565553">
          <w:marLeft w:val="480"/>
          <w:marRight w:val="0"/>
          <w:marTop w:val="0"/>
          <w:marBottom w:val="0"/>
          <w:divBdr>
            <w:top w:val="none" w:sz="0" w:space="0" w:color="auto"/>
            <w:left w:val="none" w:sz="0" w:space="0" w:color="auto"/>
            <w:bottom w:val="none" w:sz="0" w:space="0" w:color="auto"/>
            <w:right w:val="none" w:sz="0" w:space="0" w:color="auto"/>
          </w:divBdr>
        </w:div>
        <w:div w:id="899174802">
          <w:marLeft w:val="480"/>
          <w:marRight w:val="0"/>
          <w:marTop w:val="0"/>
          <w:marBottom w:val="0"/>
          <w:divBdr>
            <w:top w:val="none" w:sz="0" w:space="0" w:color="auto"/>
            <w:left w:val="none" w:sz="0" w:space="0" w:color="auto"/>
            <w:bottom w:val="none" w:sz="0" w:space="0" w:color="auto"/>
            <w:right w:val="none" w:sz="0" w:space="0" w:color="auto"/>
          </w:divBdr>
        </w:div>
        <w:div w:id="904923388">
          <w:marLeft w:val="480"/>
          <w:marRight w:val="0"/>
          <w:marTop w:val="0"/>
          <w:marBottom w:val="0"/>
          <w:divBdr>
            <w:top w:val="none" w:sz="0" w:space="0" w:color="auto"/>
            <w:left w:val="none" w:sz="0" w:space="0" w:color="auto"/>
            <w:bottom w:val="none" w:sz="0" w:space="0" w:color="auto"/>
            <w:right w:val="none" w:sz="0" w:space="0" w:color="auto"/>
          </w:divBdr>
        </w:div>
        <w:div w:id="928082716">
          <w:marLeft w:val="480"/>
          <w:marRight w:val="0"/>
          <w:marTop w:val="0"/>
          <w:marBottom w:val="0"/>
          <w:divBdr>
            <w:top w:val="none" w:sz="0" w:space="0" w:color="auto"/>
            <w:left w:val="none" w:sz="0" w:space="0" w:color="auto"/>
            <w:bottom w:val="none" w:sz="0" w:space="0" w:color="auto"/>
            <w:right w:val="none" w:sz="0" w:space="0" w:color="auto"/>
          </w:divBdr>
        </w:div>
        <w:div w:id="933049928">
          <w:marLeft w:val="480"/>
          <w:marRight w:val="0"/>
          <w:marTop w:val="0"/>
          <w:marBottom w:val="0"/>
          <w:divBdr>
            <w:top w:val="none" w:sz="0" w:space="0" w:color="auto"/>
            <w:left w:val="none" w:sz="0" w:space="0" w:color="auto"/>
            <w:bottom w:val="none" w:sz="0" w:space="0" w:color="auto"/>
            <w:right w:val="none" w:sz="0" w:space="0" w:color="auto"/>
          </w:divBdr>
        </w:div>
        <w:div w:id="969551226">
          <w:marLeft w:val="480"/>
          <w:marRight w:val="0"/>
          <w:marTop w:val="0"/>
          <w:marBottom w:val="0"/>
          <w:divBdr>
            <w:top w:val="none" w:sz="0" w:space="0" w:color="auto"/>
            <w:left w:val="none" w:sz="0" w:space="0" w:color="auto"/>
            <w:bottom w:val="none" w:sz="0" w:space="0" w:color="auto"/>
            <w:right w:val="none" w:sz="0" w:space="0" w:color="auto"/>
          </w:divBdr>
        </w:div>
        <w:div w:id="988706336">
          <w:marLeft w:val="480"/>
          <w:marRight w:val="0"/>
          <w:marTop w:val="0"/>
          <w:marBottom w:val="0"/>
          <w:divBdr>
            <w:top w:val="none" w:sz="0" w:space="0" w:color="auto"/>
            <w:left w:val="none" w:sz="0" w:space="0" w:color="auto"/>
            <w:bottom w:val="none" w:sz="0" w:space="0" w:color="auto"/>
            <w:right w:val="none" w:sz="0" w:space="0" w:color="auto"/>
          </w:divBdr>
        </w:div>
        <w:div w:id="990712353">
          <w:marLeft w:val="480"/>
          <w:marRight w:val="0"/>
          <w:marTop w:val="0"/>
          <w:marBottom w:val="0"/>
          <w:divBdr>
            <w:top w:val="none" w:sz="0" w:space="0" w:color="auto"/>
            <w:left w:val="none" w:sz="0" w:space="0" w:color="auto"/>
            <w:bottom w:val="none" w:sz="0" w:space="0" w:color="auto"/>
            <w:right w:val="none" w:sz="0" w:space="0" w:color="auto"/>
          </w:divBdr>
        </w:div>
        <w:div w:id="998265757">
          <w:marLeft w:val="480"/>
          <w:marRight w:val="0"/>
          <w:marTop w:val="0"/>
          <w:marBottom w:val="0"/>
          <w:divBdr>
            <w:top w:val="none" w:sz="0" w:space="0" w:color="auto"/>
            <w:left w:val="none" w:sz="0" w:space="0" w:color="auto"/>
            <w:bottom w:val="none" w:sz="0" w:space="0" w:color="auto"/>
            <w:right w:val="none" w:sz="0" w:space="0" w:color="auto"/>
          </w:divBdr>
        </w:div>
        <w:div w:id="1066755592">
          <w:marLeft w:val="480"/>
          <w:marRight w:val="0"/>
          <w:marTop w:val="0"/>
          <w:marBottom w:val="0"/>
          <w:divBdr>
            <w:top w:val="none" w:sz="0" w:space="0" w:color="auto"/>
            <w:left w:val="none" w:sz="0" w:space="0" w:color="auto"/>
            <w:bottom w:val="none" w:sz="0" w:space="0" w:color="auto"/>
            <w:right w:val="none" w:sz="0" w:space="0" w:color="auto"/>
          </w:divBdr>
        </w:div>
        <w:div w:id="1079138139">
          <w:marLeft w:val="480"/>
          <w:marRight w:val="0"/>
          <w:marTop w:val="0"/>
          <w:marBottom w:val="0"/>
          <w:divBdr>
            <w:top w:val="none" w:sz="0" w:space="0" w:color="auto"/>
            <w:left w:val="none" w:sz="0" w:space="0" w:color="auto"/>
            <w:bottom w:val="none" w:sz="0" w:space="0" w:color="auto"/>
            <w:right w:val="none" w:sz="0" w:space="0" w:color="auto"/>
          </w:divBdr>
        </w:div>
        <w:div w:id="1101223853">
          <w:marLeft w:val="480"/>
          <w:marRight w:val="0"/>
          <w:marTop w:val="0"/>
          <w:marBottom w:val="0"/>
          <w:divBdr>
            <w:top w:val="none" w:sz="0" w:space="0" w:color="auto"/>
            <w:left w:val="none" w:sz="0" w:space="0" w:color="auto"/>
            <w:bottom w:val="none" w:sz="0" w:space="0" w:color="auto"/>
            <w:right w:val="none" w:sz="0" w:space="0" w:color="auto"/>
          </w:divBdr>
        </w:div>
        <w:div w:id="1119492449">
          <w:marLeft w:val="480"/>
          <w:marRight w:val="0"/>
          <w:marTop w:val="0"/>
          <w:marBottom w:val="0"/>
          <w:divBdr>
            <w:top w:val="none" w:sz="0" w:space="0" w:color="auto"/>
            <w:left w:val="none" w:sz="0" w:space="0" w:color="auto"/>
            <w:bottom w:val="none" w:sz="0" w:space="0" w:color="auto"/>
            <w:right w:val="none" w:sz="0" w:space="0" w:color="auto"/>
          </w:divBdr>
        </w:div>
        <w:div w:id="1129587331">
          <w:marLeft w:val="480"/>
          <w:marRight w:val="0"/>
          <w:marTop w:val="0"/>
          <w:marBottom w:val="0"/>
          <w:divBdr>
            <w:top w:val="none" w:sz="0" w:space="0" w:color="auto"/>
            <w:left w:val="none" w:sz="0" w:space="0" w:color="auto"/>
            <w:bottom w:val="none" w:sz="0" w:space="0" w:color="auto"/>
            <w:right w:val="none" w:sz="0" w:space="0" w:color="auto"/>
          </w:divBdr>
        </w:div>
        <w:div w:id="1179858018">
          <w:marLeft w:val="480"/>
          <w:marRight w:val="0"/>
          <w:marTop w:val="0"/>
          <w:marBottom w:val="0"/>
          <w:divBdr>
            <w:top w:val="none" w:sz="0" w:space="0" w:color="auto"/>
            <w:left w:val="none" w:sz="0" w:space="0" w:color="auto"/>
            <w:bottom w:val="none" w:sz="0" w:space="0" w:color="auto"/>
            <w:right w:val="none" w:sz="0" w:space="0" w:color="auto"/>
          </w:divBdr>
        </w:div>
        <w:div w:id="1210192484">
          <w:marLeft w:val="480"/>
          <w:marRight w:val="0"/>
          <w:marTop w:val="0"/>
          <w:marBottom w:val="0"/>
          <w:divBdr>
            <w:top w:val="none" w:sz="0" w:space="0" w:color="auto"/>
            <w:left w:val="none" w:sz="0" w:space="0" w:color="auto"/>
            <w:bottom w:val="none" w:sz="0" w:space="0" w:color="auto"/>
            <w:right w:val="none" w:sz="0" w:space="0" w:color="auto"/>
          </w:divBdr>
        </w:div>
        <w:div w:id="1274435923">
          <w:marLeft w:val="480"/>
          <w:marRight w:val="0"/>
          <w:marTop w:val="0"/>
          <w:marBottom w:val="0"/>
          <w:divBdr>
            <w:top w:val="none" w:sz="0" w:space="0" w:color="auto"/>
            <w:left w:val="none" w:sz="0" w:space="0" w:color="auto"/>
            <w:bottom w:val="none" w:sz="0" w:space="0" w:color="auto"/>
            <w:right w:val="none" w:sz="0" w:space="0" w:color="auto"/>
          </w:divBdr>
        </w:div>
        <w:div w:id="1275942308">
          <w:marLeft w:val="480"/>
          <w:marRight w:val="0"/>
          <w:marTop w:val="0"/>
          <w:marBottom w:val="0"/>
          <w:divBdr>
            <w:top w:val="none" w:sz="0" w:space="0" w:color="auto"/>
            <w:left w:val="none" w:sz="0" w:space="0" w:color="auto"/>
            <w:bottom w:val="none" w:sz="0" w:space="0" w:color="auto"/>
            <w:right w:val="none" w:sz="0" w:space="0" w:color="auto"/>
          </w:divBdr>
        </w:div>
        <w:div w:id="1290937357">
          <w:marLeft w:val="480"/>
          <w:marRight w:val="0"/>
          <w:marTop w:val="0"/>
          <w:marBottom w:val="0"/>
          <w:divBdr>
            <w:top w:val="none" w:sz="0" w:space="0" w:color="auto"/>
            <w:left w:val="none" w:sz="0" w:space="0" w:color="auto"/>
            <w:bottom w:val="none" w:sz="0" w:space="0" w:color="auto"/>
            <w:right w:val="none" w:sz="0" w:space="0" w:color="auto"/>
          </w:divBdr>
        </w:div>
        <w:div w:id="1299148005">
          <w:marLeft w:val="480"/>
          <w:marRight w:val="0"/>
          <w:marTop w:val="0"/>
          <w:marBottom w:val="0"/>
          <w:divBdr>
            <w:top w:val="none" w:sz="0" w:space="0" w:color="auto"/>
            <w:left w:val="none" w:sz="0" w:space="0" w:color="auto"/>
            <w:bottom w:val="none" w:sz="0" w:space="0" w:color="auto"/>
            <w:right w:val="none" w:sz="0" w:space="0" w:color="auto"/>
          </w:divBdr>
        </w:div>
        <w:div w:id="1316570772">
          <w:marLeft w:val="480"/>
          <w:marRight w:val="0"/>
          <w:marTop w:val="0"/>
          <w:marBottom w:val="0"/>
          <w:divBdr>
            <w:top w:val="none" w:sz="0" w:space="0" w:color="auto"/>
            <w:left w:val="none" w:sz="0" w:space="0" w:color="auto"/>
            <w:bottom w:val="none" w:sz="0" w:space="0" w:color="auto"/>
            <w:right w:val="none" w:sz="0" w:space="0" w:color="auto"/>
          </w:divBdr>
        </w:div>
        <w:div w:id="1356496662">
          <w:marLeft w:val="480"/>
          <w:marRight w:val="0"/>
          <w:marTop w:val="0"/>
          <w:marBottom w:val="0"/>
          <w:divBdr>
            <w:top w:val="none" w:sz="0" w:space="0" w:color="auto"/>
            <w:left w:val="none" w:sz="0" w:space="0" w:color="auto"/>
            <w:bottom w:val="none" w:sz="0" w:space="0" w:color="auto"/>
            <w:right w:val="none" w:sz="0" w:space="0" w:color="auto"/>
          </w:divBdr>
        </w:div>
        <w:div w:id="1366099971">
          <w:marLeft w:val="480"/>
          <w:marRight w:val="0"/>
          <w:marTop w:val="0"/>
          <w:marBottom w:val="0"/>
          <w:divBdr>
            <w:top w:val="none" w:sz="0" w:space="0" w:color="auto"/>
            <w:left w:val="none" w:sz="0" w:space="0" w:color="auto"/>
            <w:bottom w:val="none" w:sz="0" w:space="0" w:color="auto"/>
            <w:right w:val="none" w:sz="0" w:space="0" w:color="auto"/>
          </w:divBdr>
        </w:div>
        <w:div w:id="1416702141">
          <w:marLeft w:val="480"/>
          <w:marRight w:val="0"/>
          <w:marTop w:val="0"/>
          <w:marBottom w:val="0"/>
          <w:divBdr>
            <w:top w:val="none" w:sz="0" w:space="0" w:color="auto"/>
            <w:left w:val="none" w:sz="0" w:space="0" w:color="auto"/>
            <w:bottom w:val="none" w:sz="0" w:space="0" w:color="auto"/>
            <w:right w:val="none" w:sz="0" w:space="0" w:color="auto"/>
          </w:divBdr>
        </w:div>
        <w:div w:id="1430615880">
          <w:marLeft w:val="480"/>
          <w:marRight w:val="0"/>
          <w:marTop w:val="0"/>
          <w:marBottom w:val="0"/>
          <w:divBdr>
            <w:top w:val="none" w:sz="0" w:space="0" w:color="auto"/>
            <w:left w:val="none" w:sz="0" w:space="0" w:color="auto"/>
            <w:bottom w:val="none" w:sz="0" w:space="0" w:color="auto"/>
            <w:right w:val="none" w:sz="0" w:space="0" w:color="auto"/>
          </w:divBdr>
        </w:div>
        <w:div w:id="1477530855">
          <w:marLeft w:val="480"/>
          <w:marRight w:val="0"/>
          <w:marTop w:val="0"/>
          <w:marBottom w:val="0"/>
          <w:divBdr>
            <w:top w:val="none" w:sz="0" w:space="0" w:color="auto"/>
            <w:left w:val="none" w:sz="0" w:space="0" w:color="auto"/>
            <w:bottom w:val="none" w:sz="0" w:space="0" w:color="auto"/>
            <w:right w:val="none" w:sz="0" w:space="0" w:color="auto"/>
          </w:divBdr>
        </w:div>
        <w:div w:id="1488133482">
          <w:marLeft w:val="480"/>
          <w:marRight w:val="0"/>
          <w:marTop w:val="0"/>
          <w:marBottom w:val="0"/>
          <w:divBdr>
            <w:top w:val="none" w:sz="0" w:space="0" w:color="auto"/>
            <w:left w:val="none" w:sz="0" w:space="0" w:color="auto"/>
            <w:bottom w:val="none" w:sz="0" w:space="0" w:color="auto"/>
            <w:right w:val="none" w:sz="0" w:space="0" w:color="auto"/>
          </w:divBdr>
        </w:div>
        <w:div w:id="1491822704">
          <w:marLeft w:val="480"/>
          <w:marRight w:val="0"/>
          <w:marTop w:val="0"/>
          <w:marBottom w:val="0"/>
          <w:divBdr>
            <w:top w:val="none" w:sz="0" w:space="0" w:color="auto"/>
            <w:left w:val="none" w:sz="0" w:space="0" w:color="auto"/>
            <w:bottom w:val="none" w:sz="0" w:space="0" w:color="auto"/>
            <w:right w:val="none" w:sz="0" w:space="0" w:color="auto"/>
          </w:divBdr>
        </w:div>
        <w:div w:id="1514757330">
          <w:marLeft w:val="480"/>
          <w:marRight w:val="0"/>
          <w:marTop w:val="0"/>
          <w:marBottom w:val="0"/>
          <w:divBdr>
            <w:top w:val="none" w:sz="0" w:space="0" w:color="auto"/>
            <w:left w:val="none" w:sz="0" w:space="0" w:color="auto"/>
            <w:bottom w:val="none" w:sz="0" w:space="0" w:color="auto"/>
            <w:right w:val="none" w:sz="0" w:space="0" w:color="auto"/>
          </w:divBdr>
        </w:div>
        <w:div w:id="1629582269">
          <w:marLeft w:val="480"/>
          <w:marRight w:val="0"/>
          <w:marTop w:val="0"/>
          <w:marBottom w:val="0"/>
          <w:divBdr>
            <w:top w:val="none" w:sz="0" w:space="0" w:color="auto"/>
            <w:left w:val="none" w:sz="0" w:space="0" w:color="auto"/>
            <w:bottom w:val="none" w:sz="0" w:space="0" w:color="auto"/>
            <w:right w:val="none" w:sz="0" w:space="0" w:color="auto"/>
          </w:divBdr>
        </w:div>
        <w:div w:id="1641495004">
          <w:marLeft w:val="480"/>
          <w:marRight w:val="0"/>
          <w:marTop w:val="0"/>
          <w:marBottom w:val="0"/>
          <w:divBdr>
            <w:top w:val="none" w:sz="0" w:space="0" w:color="auto"/>
            <w:left w:val="none" w:sz="0" w:space="0" w:color="auto"/>
            <w:bottom w:val="none" w:sz="0" w:space="0" w:color="auto"/>
            <w:right w:val="none" w:sz="0" w:space="0" w:color="auto"/>
          </w:divBdr>
        </w:div>
        <w:div w:id="1650161189">
          <w:marLeft w:val="480"/>
          <w:marRight w:val="0"/>
          <w:marTop w:val="0"/>
          <w:marBottom w:val="0"/>
          <w:divBdr>
            <w:top w:val="none" w:sz="0" w:space="0" w:color="auto"/>
            <w:left w:val="none" w:sz="0" w:space="0" w:color="auto"/>
            <w:bottom w:val="none" w:sz="0" w:space="0" w:color="auto"/>
            <w:right w:val="none" w:sz="0" w:space="0" w:color="auto"/>
          </w:divBdr>
        </w:div>
        <w:div w:id="1704204808">
          <w:marLeft w:val="480"/>
          <w:marRight w:val="0"/>
          <w:marTop w:val="0"/>
          <w:marBottom w:val="0"/>
          <w:divBdr>
            <w:top w:val="none" w:sz="0" w:space="0" w:color="auto"/>
            <w:left w:val="none" w:sz="0" w:space="0" w:color="auto"/>
            <w:bottom w:val="none" w:sz="0" w:space="0" w:color="auto"/>
            <w:right w:val="none" w:sz="0" w:space="0" w:color="auto"/>
          </w:divBdr>
        </w:div>
        <w:div w:id="1711614515">
          <w:marLeft w:val="480"/>
          <w:marRight w:val="0"/>
          <w:marTop w:val="0"/>
          <w:marBottom w:val="0"/>
          <w:divBdr>
            <w:top w:val="none" w:sz="0" w:space="0" w:color="auto"/>
            <w:left w:val="none" w:sz="0" w:space="0" w:color="auto"/>
            <w:bottom w:val="none" w:sz="0" w:space="0" w:color="auto"/>
            <w:right w:val="none" w:sz="0" w:space="0" w:color="auto"/>
          </w:divBdr>
        </w:div>
        <w:div w:id="1722289410">
          <w:marLeft w:val="480"/>
          <w:marRight w:val="0"/>
          <w:marTop w:val="0"/>
          <w:marBottom w:val="0"/>
          <w:divBdr>
            <w:top w:val="none" w:sz="0" w:space="0" w:color="auto"/>
            <w:left w:val="none" w:sz="0" w:space="0" w:color="auto"/>
            <w:bottom w:val="none" w:sz="0" w:space="0" w:color="auto"/>
            <w:right w:val="none" w:sz="0" w:space="0" w:color="auto"/>
          </w:divBdr>
        </w:div>
        <w:div w:id="1752659826">
          <w:marLeft w:val="480"/>
          <w:marRight w:val="0"/>
          <w:marTop w:val="0"/>
          <w:marBottom w:val="0"/>
          <w:divBdr>
            <w:top w:val="none" w:sz="0" w:space="0" w:color="auto"/>
            <w:left w:val="none" w:sz="0" w:space="0" w:color="auto"/>
            <w:bottom w:val="none" w:sz="0" w:space="0" w:color="auto"/>
            <w:right w:val="none" w:sz="0" w:space="0" w:color="auto"/>
          </w:divBdr>
        </w:div>
        <w:div w:id="1786122768">
          <w:marLeft w:val="480"/>
          <w:marRight w:val="0"/>
          <w:marTop w:val="0"/>
          <w:marBottom w:val="0"/>
          <w:divBdr>
            <w:top w:val="none" w:sz="0" w:space="0" w:color="auto"/>
            <w:left w:val="none" w:sz="0" w:space="0" w:color="auto"/>
            <w:bottom w:val="none" w:sz="0" w:space="0" w:color="auto"/>
            <w:right w:val="none" w:sz="0" w:space="0" w:color="auto"/>
          </w:divBdr>
        </w:div>
        <w:div w:id="1789817095">
          <w:marLeft w:val="480"/>
          <w:marRight w:val="0"/>
          <w:marTop w:val="0"/>
          <w:marBottom w:val="0"/>
          <w:divBdr>
            <w:top w:val="none" w:sz="0" w:space="0" w:color="auto"/>
            <w:left w:val="none" w:sz="0" w:space="0" w:color="auto"/>
            <w:bottom w:val="none" w:sz="0" w:space="0" w:color="auto"/>
            <w:right w:val="none" w:sz="0" w:space="0" w:color="auto"/>
          </w:divBdr>
        </w:div>
        <w:div w:id="1821383341">
          <w:marLeft w:val="480"/>
          <w:marRight w:val="0"/>
          <w:marTop w:val="0"/>
          <w:marBottom w:val="0"/>
          <w:divBdr>
            <w:top w:val="none" w:sz="0" w:space="0" w:color="auto"/>
            <w:left w:val="none" w:sz="0" w:space="0" w:color="auto"/>
            <w:bottom w:val="none" w:sz="0" w:space="0" w:color="auto"/>
            <w:right w:val="none" w:sz="0" w:space="0" w:color="auto"/>
          </w:divBdr>
        </w:div>
        <w:div w:id="1861779173">
          <w:marLeft w:val="480"/>
          <w:marRight w:val="0"/>
          <w:marTop w:val="0"/>
          <w:marBottom w:val="0"/>
          <w:divBdr>
            <w:top w:val="none" w:sz="0" w:space="0" w:color="auto"/>
            <w:left w:val="none" w:sz="0" w:space="0" w:color="auto"/>
            <w:bottom w:val="none" w:sz="0" w:space="0" w:color="auto"/>
            <w:right w:val="none" w:sz="0" w:space="0" w:color="auto"/>
          </w:divBdr>
        </w:div>
        <w:div w:id="1958632968">
          <w:marLeft w:val="480"/>
          <w:marRight w:val="0"/>
          <w:marTop w:val="0"/>
          <w:marBottom w:val="0"/>
          <w:divBdr>
            <w:top w:val="none" w:sz="0" w:space="0" w:color="auto"/>
            <w:left w:val="none" w:sz="0" w:space="0" w:color="auto"/>
            <w:bottom w:val="none" w:sz="0" w:space="0" w:color="auto"/>
            <w:right w:val="none" w:sz="0" w:space="0" w:color="auto"/>
          </w:divBdr>
        </w:div>
        <w:div w:id="1961302557">
          <w:marLeft w:val="480"/>
          <w:marRight w:val="0"/>
          <w:marTop w:val="0"/>
          <w:marBottom w:val="0"/>
          <w:divBdr>
            <w:top w:val="none" w:sz="0" w:space="0" w:color="auto"/>
            <w:left w:val="none" w:sz="0" w:space="0" w:color="auto"/>
            <w:bottom w:val="none" w:sz="0" w:space="0" w:color="auto"/>
            <w:right w:val="none" w:sz="0" w:space="0" w:color="auto"/>
          </w:divBdr>
        </w:div>
        <w:div w:id="2003198148">
          <w:marLeft w:val="480"/>
          <w:marRight w:val="0"/>
          <w:marTop w:val="0"/>
          <w:marBottom w:val="0"/>
          <w:divBdr>
            <w:top w:val="none" w:sz="0" w:space="0" w:color="auto"/>
            <w:left w:val="none" w:sz="0" w:space="0" w:color="auto"/>
            <w:bottom w:val="none" w:sz="0" w:space="0" w:color="auto"/>
            <w:right w:val="none" w:sz="0" w:space="0" w:color="auto"/>
          </w:divBdr>
        </w:div>
        <w:div w:id="2093744246">
          <w:marLeft w:val="480"/>
          <w:marRight w:val="0"/>
          <w:marTop w:val="0"/>
          <w:marBottom w:val="0"/>
          <w:divBdr>
            <w:top w:val="none" w:sz="0" w:space="0" w:color="auto"/>
            <w:left w:val="none" w:sz="0" w:space="0" w:color="auto"/>
            <w:bottom w:val="none" w:sz="0" w:space="0" w:color="auto"/>
            <w:right w:val="none" w:sz="0" w:space="0" w:color="auto"/>
          </w:divBdr>
        </w:div>
        <w:div w:id="2104108382">
          <w:marLeft w:val="480"/>
          <w:marRight w:val="0"/>
          <w:marTop w:val="0"/>
          <w:marBottom w:val="0"/>
          <w:divBdr>
            <w:top w:val="none" w:sz="0" w:space="0" w:color="auto"/>
            <w:left w:val="none" w:sz="0" w:space="0" w:color="auto"/>
            <w:bottom w:val="none" w:sz="0" w:space="0" w:color="auto"/>
            <w:right w:val="none" w:sz="0" w:space="0" w:color="auto"/>
          </w:divBdr>
        </w:div>
        <w:div w:id="2129930484">
          <w:marLeft w:val="480"/>
          <w:marRight w:val="0"/>
          <w:marTop w:val="0"/>
          <w:marBottom w:val="0"/>
          <w:divBdr>
            <w:top w:val="none" w:sz="0" w:space="0" w:color="auto"/>
            <w:left w:val="none" w:sz="0" w:space="0" w:color="auto"/>
            <w:bottom w:val="none" w:sz="0" w:space="0" w:color="auto"/>
            <w:right w:val="none" w:sz="0" w:space="0" w:color="auto"/>
          </w:divBdr>
        </w:div>
      </w:divsChild>
    </w:div>
    <w:div w:id="1089078732">
      <w:bodyDiv w:val="1"/>
      <w:marLeft w:val="0"/>
      <w:marRight w:val="0"/>
      <w:marTop w:val="0"/>
      <w:marBottom w:val="0"/>
      <w:divBdr>
        <w:top w:val="none" w:sz="0" w:space="0" w:color="auto"/>
        <w:left w:val="none" w:sz="0" w:space="0" w:color="auto"/>
        <w:bottom w:val="none" w:sz="0" w:space="0" w:color="auto"/>
        <w:right w:val="none" w:sz="0" w:space="0" w:color="auto"/>
      </w:divBdr>
    </w:div>
    <w:div w:id="1089229230">
      <w:bodyDiv w:val="1"/>
      <w:marLeft w:val="0"/>
      <w:marRight w:val="0"/>
      <w:marTop w:val="0"/>
      <w:marBottom w:val="0"/>
      <w:divBdr>
        <w:top w:val="none" w:sz="0" w:space="0" w:color="auto"/>
        <w:left w:val="none" w:sz="0" w:space="0" w:color="auto"/>
        <w:bottom w:val="none" w:sz="0" w:space="0" w:color="auto"/>
        <w:right w:val="none" w:sz="0" w:space="0" w:color="auto"/>
      </w:divBdr>
    </w:div>
    <w:div w:id="1089424210">
      <w:bodyDiv w:val="1"/>
      <w:marLeft w:val="0"/>
      <w:marRight w:val="0"/>
      <w:marTop w:val="0"/>
      <w:marBottom w:val="0"/>
      <w:divBdr>
        <w:top w:val="none" w:sz="0" w:space="0" w:color="auto"/>
        <w:left w:val="none" w:sz="0" w:space="0" w:color="auto"/>
        <w:bottom w:val="none" w:sz="0" w:space="0" w:color="auto"/>
        <w:right w:val="none" w:sz="0" w:space="0" w:color="auto"/>
      </w:divBdr>
    </w:div>
    <w:div w:id="1089426525">
      <w:bodyDiv w:val="1"/>
      <w:marLeft w:val="0"/>
      <w:marRight w:val="0"/>
      <w:marTop w:val="0"/>
      <w:marBottom w:val="0"/>
      <w:divBdr>
        <w:top w:val="none" w:sz="0" w:space="0" w:color="auto"/>
        <w:left w:val="none" w:sz="0" w:space="0" w:color="auto"/>
        <w:bottom w:val="none" w:sz="0" w:space="0" w:color="auto"/>
        <w:right w:val="none" w:sz="0" w:space="0" w:color="auto"/>
      </w:divBdr>
      <w:divsChild>
        <w:div w:id="5062973">
          <w:marLeft w:val="480"/>
          <w:marRight w:val="0"/>
          <w:marTop w:val="0"/>
          <w:marBottom w:val="0"/>
          <w:divBdr>
            <w:top w:val="none" w:sz="0" w:space="0" w:color="auto"/>
            <w:left w:val="none" w:sz="0" w:space="0" w:color="auto"/>
            <w:bottom w:val="none" w:sz="0" w:space="0" w:color="auto"/>
            <w:right w:val="none" w:sz="0" w:space="0" w:color="auto"/>
          </w:divBdr>
        </w:div>
        <w:div w:id="75900480">
          <w:marLeft w:val="480"/>
          <w:marRight w:val="0"/>
          <w:marTop w:val="0"/>
          <w:marBottom w:val="0"/>
          <w:divBdr>
            <w:top w:val="none" w:sz="0" w:space="0" w:color="auto"/>
            <w:left w:val="none" w:sz="0" w:space="0" w:color="auto"/>
            <w:bottom w:val="none" w:sz="0" w:space="0" w:color="auto"/>
            <w:right w:val="none" w:sz="0" w:space="0" w:color="auto"/>
          </w:divBdr>
        </w:div>
        <w:div w:id="77557035">
          <w:marLeft w:val="480"/>
          <w:marRight w:val="0"/>
          <w:marTop w:val="0"/>
          <w:marBottom w:val="0"/>
          <w:divBdr>
            <w:top w:val="none" w:sz="0" w:space="0" w:color="auto"/>
            <w:left w:val="none" w:sz="0" w:space="0" w:color="auto"/>
            <w:bottom w:val="none" w:sz="0" w:space="0" w:color="auto"/>
            <w:right w:val="none" w:sz="0" w:space="0" w:color="auto"/>
          </w:divBdr>
        </w:div>
        <w:div w:id="91173795">
          <w:marLeft w:val="480"/>
          <w:marRight w:val="0"/>
          <w:marTop w:val="0"/>
          <w:marBottom w:val="0"/>
          <w:divBdr>
            <w:top w:val="none" w:sz="0" w:space="0" w:color="auto"/>
            <w:left w:val="none" w:sz="0" w:space="0" w:color="auto"/>
            <w:bottom w:val="none" w:sz="0" w:space="0" w:color="auto"/>
            <w:right w:val="none" w:sz="0" w:space="0" w:color="auto"/>
          </w:divBdr>
        </w:div>
        <w:div w:id="143744587">
          <w:marLeft w:val="480"/>
          <w:marRight w:val="0"/>
          <w:marTop w:val="0"/>
          <w:marBottom w:val="0"/>
          <w:divBdr>
            <w:top w:val="none" w:sz="0" w:space="0" w:color="auto"/>
            <w:left w:val="none" w:sz="0" w:space="0" w:color="auto"/>
            <w:bottom w:val="none" w:sz="0" w:space="0" w:color="auto"/>
            <w:right w:val="none" w:sz="0" w:space="0" w:color="auto"/>
          </w:divBdr>
        </w:div>
        <w:div w:id="192349260">
          <w:marLeft w:val="480"/>
          <w:marRight w:val="0"/>
          <w:marTop w:val="0"/>
          <w:marBottom w:val="0"/>
          <w:divBdr>
            <w:top w:val="none" w:sz="0" w:space="0" w:color="auto"/>
            <w:left w:val="none" w:sz="0" w:space="0" w:color="auto"/>
            <w:bottom w:val="none" w:sz="0" w:space="0" w:color="auto"/>
            <w:right w:val="none" w:sz="0" w:space="0" w:color="auto"/>
          </w:divBdr>
        </w:div>
        <w:div w:id="248198761">
          <w:marLeft w:val="480"/>
          <w:marRight w:val="0"/>
          <w:marTop w:val="0"/>
          <w:marBottom w:val="0"/>
          <w:divBdr>
            <w:top w:val="none" w:sz="0" w:space="0" w:color="auto"/>
            <w:left w:val="none" w:sz="0" w:space="0" w:color="auto"/>
            <w:bottom w:val="none" w:sz="0" w:space="0" w:color="auto"/>
            <w:right w:val="none" w:sz="0" w:space="0" w:color="auto"/>
          </w:divBdr>
        </w:div>
        <w:div w:id="271861819">
          <w:marLeft w:val="480"/>
          <w:marRight w:val="0"/>
          <w:marTop w:val="0"/>
          <w:marBottom w:val="0"/>
          <w:divBdr>
            <w:top w:val="none" w:sz="0" w:space="0" w:color="auto"/>
            <w:left w:val="none" w:sz="0" w:space="0" w:color="auto"/>
            <w:bottom w:val="none" w:sz="0" w:space="0" w:color="auto"/>
            <w:right w:val="none" w:sz="0" w:space="0" w:color="auto"/>
          </w:divBdr>
        </w:div>
        <w:div w:id="296572388">
          <w:marLeft w:val="480"/>
          <w:marRight w:val="0"/>
          <w:marTop w:val="0"/>
          <w:marBottom w:val="0"/>
          <w:divBdr>
            <w:top w:val="none" w:sz="0" w:space="0" w:color="auto"/>
            <w:left w:val="none" w:sz="0" w:space="0" w:color="auto"/>
            <w:bottom w:val="none" w:sz="0" w:space="0" w:color="auto"/>
            <w:right w:val="none" w:sz="0" w:space="0" w:color="auto"/>
          </w:divBdr>
        </w:div>
        <w:div w:id="348876953">
          <w:marLeft w:val="480"/>
          <w:marRight w:val="0"/>
          <w:marTop w:val="0"/>
          <w:marBottom w:val="0"/>
          <w:divBdr>
            <w:top w:val="none" w:sz="0" w:space="0" w:color="auto"/>
            <w:left w:val="none" w:sz="0" w:space="0" w:color="auto"/>
            <w:bottom w:val="none" w:sz="0" w:space="0" w:color="auto"/>
            <w:right w:val="none" w:sz="0" w:space="0" w:color="auto"/>
          </w:divBdr>
        </w:div>
        <w:div w:id="370349610">
          <w:marLeft w:val="480"/>
          <w:marRight w:val="0"/>
          <w:marTop w:val="0"/>
          <w:marBottom w:val="0"/>
          <w:divBdr>
            <w:top w:val="none" w:sz="0" w:space="0" w:color="auto"/>
            <w:left w:val="none" w:sz="0" w:space="0" w:color="auto"/>
            <w:bottom w:val="none" w:sz="0" w:space="0" w:color="auto"/>
            <w:right w:val="none" w:sz="0" w:space="0" w:color="auto"/>
          </w:divBdr>
        </w:div>
        <w:div w:id="374476739">
          <w:marLeft w:val="480"/>
          <w:marRight w:val="0"/>
          <w:marTop w:val="0"/>
          <w:marBottom w:val="0"/>
          <w:divBdr>
            <w:top w:val="none" w:sz="0" w:space="0" w:color="auto"/>
            <w:left w:val="none" w:sz="0" w:space="0" w:color="auto"/>
            <w:bottom w:val="none" w:sz="0" w:space="0" w:color="auto"/>
            <w:right w:val="none" w:sz="0" w:space="0" w:color="auto"/>
          </w:divBdr>
        </w:div>
        <w:div w:id="448670261">
          <w:marLeft w:val="480"/>
          <w:marRight w:val="0"/>
          <w:marTop w:val="0"/>
          <w:marBottom w:val="0"/>
          <w:divBdr>
            <w:top w:val="none" w:sz="0" w:space="0" w:color="auto"/>
            <w:left w:val="none" w:sz="0" w:space="0" w:color="auto"/>
            <w:bottom w:val="none" w:sz="0" w:space="0" w:color="auto"/>
            <w:right w:val="none" w:sz="0" w:space="0" w:color="auto"/>
          </w:divBdr>
        </w:div>
        <w:div w:id="471293807">
          <w:marLeft w:val="480"/>
          <w:marRight w:val="0"/>
          <w:marTop w:val="0"/>
          <w:marBottom w:val="0"/>
          <w:divBdr>
            <w:top w:val="none" w:sz="0" w:space="0" w:color="auto"/>
            <w:left w:val="none" w:sz="0" w:space="0" w:color="auto"/>
            <w:bottom w:val="none" w:sz="0" w:space="0" w:color="auto"/>
            <w:right w:val="none" w:sz="0" w:space="0" w:color="auto"/>
          </w:divBdr>
        </w:div>
        <w:div w:id="476653142">
          <w:marLeft w:val="480"/>
          <w:marRight w:val="0"/>
          <w:marTop w:val="0"/>
          <w:marBottom w:val="0"/>
          <w:divBdr>
            <w:top w:val="none" w:sz="0" w:space="0" w:color="auto"/>
            <w:left w:val="none" w:sz="0" w:space="0" w:color="auto"/>
            <w:bottom w:val="none" w:sz="0" w:space="0" w:color="auto"/>
            <w:right w:val="none" w:sz="0" w:space="0" w:color="auto"/>
          </w:divBdr>
        </w:div>
        <w:div w:id="501092308">
          <w:marLeft w:val="480"/>
          <w:marRight w:val="0"/>
          <w:marTop w:val="0"/>
          <w:marBottom w:val="0"/>
          <w:divBdr>
            <w:top w:val="none" w:sz="0" w:space="0" w:color="auto"/>
            <w:left w:val="none" w:sz="0" w:space="0" w:color="auto"/>
            <w:bottom w:val="none" w:sz="0" w:space="0" w:color="auto"/>
            <w:right w:val="none" w:sz="0" w:space="0" w:color="auto"/>
          </w:divBdr>
        </w:div>
        <w:div w:id="511183675">
          <w:marLeft w:val="480"/>
          <w:marRight w:val="0"/>
          <w:marTop w:val="0"/>
          <w:marBottom w:val="0"/>
          <w:divBdr>
            <w:top w:val="none" w:sz="0" w:space="0" w:color="auto"/>
            <w:left w:val="none" w:sz="0" w:space="0" w:color="auto"/>
            <w:bottom w:val="none" w:sz="0" w:space="0" w:color="auto"/>
            <w:right w:val="none" w:sz="0" w:space="0" w:color="auto"/>
          </w:divBdr>
        </w:div>
        <w:div w:id="576209024">
          <w:marLeft w:val="480"/>
          <w:marRight w:val="0"/>
          <w:marTop w:val="0"/>
          <w:marBottom w:val="0"/>
          <w:divBdr>
            <w:top w:val="none" w:sz="0" w:space="0" w:color="auto"/>
            <w:left w:val="none" w:sz="0" w:space="0" w:color="auto"/>
            <w:bottom w:val="none" w:sz="0" w:space="0" w:color="auto"/>
            <w:right w:val="none" w:sz="0" w:space="0" w:color="auto"/>
          </w:divBdr>
        </w:div>
        <w:div w:id="579558963">
          <w:marLeft w:val="480"/>
          <w:marRight w:val="0"/>
          <w:marTop w:val="0"/>
          <w:marBottom w:val="0"/>
          <w:divBdr>
            <w:top w:val="none" w:sz="0" w:space="0" w:color="auto"/>
            <w:left w:val="none" w:sz="0" w:space="0" w:color="auto"/>
            <w:bottom w:val="none" w:sz="0" w:space="0" w:color="auto"/>
            <w:right w:val="none" w:sz="0" w:space="0" w:color="auto"/>
          </w:divBdr>
        </w:div>
        <w:div w:id="613286791">
          <w:marLeft w:val="480"/>
          <w:marRight w:val="0"/>
          <w:marTop w:val="0"/>
          <w:marBottom w:val="0"/>
          <w:divBdr>
            <w:top w:val="none" w:sz="0" w:space="0" w:color="auto"/>
            <w:left w:val="none" w:sz="0" w:space="0" w:color="auto"/>
            <w:bottom w:val="none" w:sz="0" w:space="0" w:color="auto"/>
            <w:right w:val="none" w:sz="0" w:space="0" w:color="auto"/>
          </w:divBdr>
        </w:div>
        <w:div w:id="624894463">
          <w:marLeft w:val="480"/>
          <w:marRight w:val="0"/>
          <w:marTop w:val="0"/>
          <w:marBottom w:val="0"/>
          <w:divBdr>
            <w:top w:val="none" w:sz="0" w:space="0" w:color="auto"/>
            <w:left w:val="none" w:sz="0" w:space="0" w:color="auto"/>
            <w:bottom w:val="none" w:sz="0" w:space="0" w:color="auto"/>
            <w:right w:val="none" w:sz="0" w:space="0" w:color="auto"/>
          </w:divBdr>
        </w:div>
        <w:div w:id="635721445">
          <w:marLeft w:val="480"/>
          <w:marRight w:val="0"/>
          <w:marTop w:val="0"/>
          <w:marBottom w:val="0"/>
          <w:divBdr>
            <w:top w:val="none" w:sz="0" w:space="0" w:color="auto"/>
            <w:left w:val="none" w:sz="0" w:space="0" w:color="auto"/>
            <w:bottom w:val="none" w:sz="0" w:space="0" w:color="auto"/>
            <w:right w:val="none" w:sz="0" w:space="0" w:color="auto"/>
          </w:divBdr>
        </w:div>
        <w:div w:id="672952473">
          <w:marLeft w:val="480"/>
          <w:marRight w:val="0"/>
          <w:marTop w:val="0"/>
          <w:marBottom w:val="0"/>
          <w:divBdr>
            <w:top w:val="none" w:sz="0" w:space="0" w:color="auto"/>
            <w:left w:val="none" w:sz="0" w:space="0" w:color="auto"/>
            <w:bottom w:val="none" w:sz="0" w:space="0" w:color="auto"/>
            <w:right w:val="none" w:sz="0" w:space="0" w:color="auto"/>
          </w:divBdr>
        </w:div>
        <w:div w:id="686563641">
          <w:marLeft w:val="480"/>
          <w:marRight w:val="0"/>
          <w:marTop w:val="0"/>
          <w:marBottom w:val="0"/>
          <w:divBdr>
            <w:top w:val="none" w:sz="0" w:space="0" w:color="auto"/>
            <w:left w:val="none" w:sz="0" w:space="0" w:color="auto"/>
            <w:bottom w:val="none" w:sz="0" w:space="0" w:color="auto"/>
            <w:right w:val="none" w:sz="0" w:space="0" w:color="auto"/>
          </w:divBdr>
        </w:div>
        <w:div w:id="717510510">
          <w:marLeft w:val="480"/>
          <w:marRight w:val="0"/>
          <w:marTop w:val="0"/>
          <w:marBottom w:val="0"/>
          <w:divBdr>
            <w:top w:val="none" w:sz="0" w:space="0" w:color="auto"/>
            <w:left w:val="none" w:sz="0" w:space="0" w:color="auto"/>
            <w:bottom w:val="none" w:sz="0" w:space="0" w:color="auto"/>
            <w:right w:val="none" w:sz="0" w:space="0" w:color="auto"/>
          </w:divBdr>
        </w:div>
        <w:div w:id="761071101">
          <w:marLeft w:val="480"/>
          <w:marRight w:val="0"/>
          <w:marTop w:val="0"/>
          <w:marBottom w:val="0"/>
          <w:divBdr>
            <w:top w:val="none" w:sz="0" w:space="0" w:color="auto"/>
            <w:left w:val="none" w:sz="0" w:space="0" w:color="auto"/>
            <w:bottom w:val="none" w:sz="0" w:space="0" w:color="auto"/>
            <w:right w:val="none" w:sz="0" w:space="0" w:color="auto"/>
          </w:divBdr>
        </w:div>
        <w:div w:id="810749982">
          <w:marLeft w:val="480"/>
          <w:marRight w:val="0"/>
          <w:marTop w:val="0"/>
          <w:marBottom w:val="0"/>
          <w:divBdr>
            <w:top w:val="none" w:sz="0" w:space="0" w:color="auto"/>
            <w:left w:val="none" w:sz="0" w:space="0" w:color="auto"/>
            <w:bottom w:val="none" w:sz="0" w:space="0" w:color="auto"/>
            <w:right w:val="none" w:sz="0" w:space="0" w:color="auto"/>
          </w:divBdr>
        </w:div>
        <w:div w:id="822551643">
          <w:marLeft w:val="480"/>
          <w:marRight w:val="0"/>
          <w:marTop w:val="0"/>
          <w:marBottom w:val="0"/>
          <w:divBdr>
            <w:top w:val="none" w:sz="0" w:space="0" w:color="auto"/>
            <w:left w:val="none" w:sz="0" w:space="0" w:color="auto"/>
            <w:bottom w:val="none" w:sz="0" w:space="0" w:color="auto"/>
            <w:right w:val="none" w:sz="0" w:space="0" w:color="auto"/>
          </w:divBdr>
        </w:div>
        <w:div w:id="853030267">
          <w:marLeft w:val="480"/>
          <w:marRight w:val="0"/>
          <w:marTop w:val="0"/>
          <w:marBottom w:val="0"/>
          <w:divBdr>
            <w:top w:val="none" w:sz="0" w:space="0" w:color="auto"/>
            <w:left w:val="none" w:sz="0" w:space="0" w:color="auto"/>
            <w:bottom w:val="none" w:sz="0" w:space="0" w:color="auto"/>
            <w:right w:val="none" w:sz="0" w:space="0" w:color="auto"/>
          </w:divBdr>
        </w:div>
        <w:div w:id="868908324">
          <w:marLeft w:val="480"/>
          <w:marRight w:val="0"/>
          <w:marTop w:val="0"/>
          <w:marBottom w:val="0"/>
          <w:divBdr>
            <w:top w:val="none" w:sz="0" w:space="0" w:color="auto"/>
            <w:left w:val="none" w:sz="0" w:space="0" w:color="auto"/>
            <w:bottom w:val="none" w:sz="0" w:space="0" w:color="auto"/>
            <w:right w:val="none" w:sz="0" w:space="0" w:color="auto"/>
          </w:divBdr>
        </w:div>
        <w:div w:id="886142608">
          <w:marLeft w:val="480"/>
          <w:marRight w:val="0"/>
          <w:marTop w:val="0"/>
          <w:marBottom w:val="0"/>
          <w:divBdr>
            <w:top w:val="none" w:sz="0" w:space="0" w:color="auto"/>
            <w:left w:val="none" w:sz="0" w:space="0" w:color="auto"/>
            <w:bottom w:val="none" w:sz="0" w:space="0" w:color="auto"/>
            <w:right w:val="none" w:sz="0" w:space="0" w:color="auto"/>
          </w:divBdr>
        </w:div>
        <w:div w:id="932475290">
          <w:marLeft w:val="480"/>
          <w:marRight w:val="0"/>
          <w:marTop w:val="0"/>
          <w:marBottom w:val="0"/>
          <w:divBdr>
            <w:top w:val="none" w:sz="0" w:space="0" w:color="auto"/>
            <w:left w:val="none" w:sz="0" w:space="0" w:color="auto"/>
            <w:bottom w:val="none" w:sz="0" w:space="0" w:color="auto"/>
            <w:right w:val="none" w:sz="0" w:space="0" w:color="auto"/>
          </w:divBdr>
        </w:div>
        <w:div w:id="964654012">
          <w:marLeft w:val="480"/>
          <w:marRight w:val="0"/>
          <w:marTop w:val="0"/>
          <w:marBottom w:val="0"/>
          <w:divBdr>
            <w:top w:val="none" w:sz="0" w:space="0" w:color="auto"/>
            <w:left w:val="none" w:sz="0" w:space="0" w:color="auto"/>
            <w:bottom w:val="none" w:sz="0" w:space="0" w:color="auto"/>
            <w:right w:val="none" w:sz="0" w:space="0" w:color="auto"/>
          </w:divBdr>
        </w:div>
        <w:div w:id="972520704">
          <w:marLeft w:val="480"/>
          <w:marRight w:val="0"/>
          <w:marTop w:val="0"/>
          <w:marBottom w:val="0"/>
          <w:divBdr>
            <w:top w:val="none" w:sz="0" w:space="0" w:color="auto"/>
            <w:left w:val="none" w:sz="0" w:space="0" w:color="auto"/>
            <w:bottom w:val="none" w:sz="0" w:space="0" w:color="auto"/>
            <w:right w:val="none" w:sz="0" w:space="0" w:color="auto"/>
          </w:divBdr>
        </w:div>
        <w:div w:id="996491392">
          <w:marLeft w:val="480"/>
          <w:marRight w:val="0"/>
          <w:marTop w:val="0"/>
          <w:marBottom w:val="0"/>
          <w:divBdr>
            <w:top w:val="none" w:sz="0" w:space="0" w:color="auto"/>
            <w:left w:val="none" w:sz="0" w:space="0" w:color="auto"/>
            <w:bottom w:val="none" w:sz="0" w:space="0" w:color="auto"/>
            <w:right w:val="none" w:sz="0" w:space="0" w:color="auto"/>
          </w:divBdr>
        </w:div>
        <w:div w:id="1002899172">
          <w:marLeft w:val="480"/>
          <w:marRight w:val="0"/>
          <w:marTop w:val="0"/>
          <w:marBottom w:val="0"/>
          <w:divBdr>
            <w:top w:val="none" w:sz="0" w:space="0" w:color="auto"/>
            <w:left w:val="none" w:sz="0" w:space="0" w:color="auto"/>
            <w:bottom w:val="none" w:sz="0" w:space="0" w:color="auto"/>
            <w:right w:val="none" w:sz="0" w:space="0" w:color="auto"/>
          </w:divBdr>
        </w:div>
        <w:div w:id="1042443293">
          <w:marLeft w:val="480"/>
          <w:marRight w:val="0"/>
          <w:marTop w:val="0"/>
          <w:marBottom w:val="0"/>
          <w:divBdr>
            <w:top w:val="none" w:sz="0" w:space="0" w:color="auto"/>
            <w:left w:val="none" w:sz="0" w:space="0" w:color="auto"/>
            <w:bottom w:val="none" w:sz="0" w:space="0" w:color="auto"/>
            <w:right w:val="none" w:sz="0" w:space="0" w:color="auto"/>
          </w:divBdr>
        </w:div>
        <w:div w:id="1051273962">
          <w:marLeft w:val="480"/>
          <w:marRight w:val="0"/>
          <w:marTop w:val="0"/>
          <w:marBottom w:val="0"/>
          <w:divBdr>
            <w:top w:val="none" w:sz="0" w:space="0" w:color="auto"/>
            <w:left w:val="none" w:sz="0" w:space="0" w:color="auto"/>
            <w:bottom w:val="none" w:sz="0" w:space="0" w:color="auto"/>
            <w:right w:val="none" w:sz="0" w:space="0" w:color="auto"/>
          </w:divBdr>
        </w:div>
        <w:div w:id="1058821353">
          <w:marLeft w:val="480"/>
          <w:marRight w:val="0"/>
          <w:marTop w:val="0"/>
          <w:marBottom w:val="0"/>
          <w:divBdr>
            <w:top w:val="none" w:sz="0" w:space="0" w:color="auto"/>
            <w:left w:val="none" w:sz="0" w:space="0" w:color="auto"/>
            <w:bottom w:val="none" w:sz="0" w:space="0" w:color="auto"/>
            <w:right w:val="none" w:sz="0" w:space="0" w:color="auto"/>
          </w:divBdr>
        </w:div>
        <w:div w:id="1078090646">
          <w:marLeft w:val="480"/>
          <w:marRight w:val="0"/>
          <w:marTop w:val="0"/>
          <w:marBottom w:val="0"/>
          <w:divBdr>
            <w:top w:val="none" w:sz="0" w:space="0" w:color="auto"/>
            <w:left w:val="none" w:sz="0" w:space="0" w:color="auto"/>
            <w:bottom w:val="none" w:sz="0" w:space="0" w:color="auto"/>
            <w:right w:val="none" w:sz="0" w:space="0" w:color="auto"/>
          </w:divBdr>
        </w:div>
        <w:div w:id="1109357080">
          <w:marLeft w:val="480"/>
          <w:marRight w:val="0"/>
          <w:marTop w:val="0"/>
          <w:marBottom w:val="0"/>
          <w:divBdr>
            <w:top w:val="none" w:sz="0" w:space="0" w:color="auto"/>
            <w:left w:val="none" w:sz="0" w:space="0" w:color="auto"/>
            <w:bottom w:val="none" w:sz="0" w:space="0" w:color="auto"/>
            <w:right w:val="none" w:sz="0" w:space="0" w:color="auto"/>
          </w:divBdr>
        </w:div>
        <w:div w:id="1145513624">
          <w:marLeft w:val="480"/>
          <w:marRight w:val="0"/>
          <w:marTop w:val="0"/>
          <w:marBottom w:val="0"/>
          <w:divBdr>
            <w:top w:val="none" w:sz="0" w:space="0" w:color="auto"/>
            <w:left w:val="none" w:sz="0" w:space="0" w:color="auto"/>
            <w:bottom w:val="none" w:sz="0" w:space="0" w:color="auto"/>
            <w:right w:val="none" w:sz="0" w:space="0" w:color="auto"/>
          </w:divBdr>
        </w:div>
        <w:div w:id="1168792312">
          <w:marLeft w:val="480"/>
          <w:marRight w:val="0"/>
          <w:marTop w:val="0"/>
          <w:marBottom w:val="0"/>
          <w:divBdr>
            <w:top w:val="none" w:sz="0" w:space="0" w:color="auto"/>
            <w:left w:val="none" w:sz="0" w:space="0" w:color="auto"/>
            <w:bottom w:val="none" w:sz="0" w:space="0" w:color="auto"/>
            <w:right w:val="none" w:sz="0" w:space="0" w:color="auto"/>
          </w:divBdr>
        </w:div>
        <w:div w:id="1185364450">
          <w:marLeft w:val="480"/>
          <w:marRight w:val="0"/>
          <w:marTop w:val="0"/>
          <w:marBottom w:val="0"/>
          <w:divBdr>
            <w:top w:val="none" w:sz="0" w:space="0" w:color="auto"/>
            <w:left w:val="none" w:sz="0" w:space="0" w:color="auto"/>
            <w:bottom w:val="none" w:sz="0" w:space="0" w:color="auto"/>
            <w:right w:val="none" w:sz="0" w:space="0" w:color="auto"/>
          </w:divBdr>
        </w:div>
        <w:div w:id="1193880732">
          <w:marLeft w:val="480"/>
          <w:marRight w:val="0"/>
          <w:marTop w:val="0"/>
          <w:marBottom w:val="0"/>
          <w:divBdr>
            <w:top w:val="none" w:sz="0" w:space="0" w:color="auto"/>
            <w:left w:val="none" w:sz="0" w:space="0" w:color="auto"/>
            <w:bottom w:val="none" w:sz="0" w:space="0" w:color="auto"/>
            <w:right w:val="none" w:sz="0" w:space="0" w:color="auto"/>
          </w:divBdr>
        </w:div>
        <w:div w:id="1221096381">
          <w:marLeft w:val="480"/>
          <w:marRight w:val="0"/>
          <w:marTop w:val="0"/>
          <w:marBottom w:val="0"/>
          <w:divBdr>
            <w:top w:val="none" w:sz="0" w:space="0" w:color="auto"/>
            <w:left w:val="none" w:sz="0" w:space="0" w:color="auto"/>
            <w:bottom w:val="none" w:sz="0" w:space="0" w:color="auto"/>
            <w:right w:val="none" w:sz="0" w:space="0" w:color="auto"/>
          </w:divBdr>
        </w:div>
        <w:div w:id="1228032260">
          <w:marLeft w:val="480"/>
          <w:marRight w:val="0"/>
          <w:marTop w:val="0"/>
          <w:marBottom w:val="0"/>
          <w:divBdr>
            <w:top w:val="none" w:sz="0" w:space="0" w:color="auto"/>
            <w:left w:val="none" w:sz="0" w:space="0" w:color="auto"/>
            <w:bottom w:val="none" w:sz="0" w:space="0" w:color="auto"/>
            <w:right w:val="none" w:sz="0" w:space="0" w:color="auto"/>
          </w:divBdr>
        </w:div>
        <w:div w:id="1253051664">
          <w:marLeft w:val="480"/>
          <w:marRight w:val="0"/>
          <w:marTop w:val="0"/>
          <w:marBottom w:val="0"/>
          <w:divBdr>
            <w:top w:val="none" w:sz="0" w:space="0" w:color="auto"/>
            <w:left w:val="none" w:sz="0" w:space="0" w:color="auto"/>
            <w:bottom w:val="none" w:sz="0" w:space="0" w:color="auto"/>
            <w:right w:val="none" w:sz="0" w:space="0" w:color="auto"/>
          </w:divBdr>
        </w:div>
        <w:div w:id="1259484425">
          <w:marLeft w:val="480"/>
          <w:marRight w:val="0"/>
          <w:marTop w:val="0"/>
          <w:marBottom w:val="0"/>
          <w:divBdr>
            <w:top w:val="none" w:sz="0" w:space="0" w:color="auto"/>
            <w:left w:val="none" w:sz="0" w:space="0" w:color="auto"/>
            <w:bottom w:val="none" w:sz="0" w:space="0" w:color="auto"/>
            <w:right w:val="none" w:sz="0" w:space="0" w:color="auto"/>
          </w:divBdr>
        </w:div>
        <w:div w:id="1288700500">
          <w:marLeft w:val="480"/>
          <w:marRight w:val="0"/>
          <w:marTop w:val="0"/>
          <w:marBottom w:val="0"/>
          <w:divBdr>
            <w:top w:val="none" w:sz="0" w:space="0" w:color="auto"/>
            <w:left w:val="none" w:sz="0" w:space="0" w:color="auto"/>
            <w:bottom w:val="none" w:sz="0" w:space="0" w:color="auto"/>
            <w:right w:val="none" w:sz="0" w:space="0" w:color="auto"/>
          </w:divBdr>
        </w:div>
        <w:div w:id="1292902237">
          <w:marLeft w:val="480"/>
          <w:marRight w:val="0"/>
          <w:marTop w:val="0"/>
          <w:marBottom w:val="0"/>
          <w:divBdr>
            <w:top w:val="none" w:sz="0" w:space="0" w:color="auto"/>
            <w:left w:val="none" w:sz="0" w:space="0" w:color="auto"/>
            <w:bottom w:val="none" w:sz="0" w:space="0" w:color="auto"/>
            <w:right w:val="none" w:sz="0" w:space="0" w:color="auto"/>
          </w:divBdr>
        </w:div>
        <w:div w:id="1316448329">
          <w:marLeft w:val="480"/>
          <w:marRight w:val="0"/>
          <w:marTop w:val="0"/>
          <w:marBottom w:val="0"/>
          <w:divBdr>
            <w:top w:val="none" w:sz="0" w:space="0" w:color="auto"/>
            <w:left w:val="none" w:sz="0" w:space="0" w:color="auto"/>
            <w:bottom w:val="none" w:sz="0" w:space="0" w:color="auto"/>
            <w:right w:val="none" w:sz="0" w:space="0" w:color="auto"/>
          </w:divBdr>
        </w:div>
        <w:div w:id="1317343323">
          <w:marLeft w:val="480"/>
          <w:marRight w:val="0"/>
          <w:marTop w:val="0"/>
          <w:marBottom w:val="0"/>
          <w:divBdr>
            <w:top w:val="none" w:sz="0" w:space="0" w:color="auto"/>
            <w:left w:val="none" w:sz="0" w:space="0" w:color="auto"/>
            <w:bottom w:val="none" w:sz="0" w:space="0" w:color="auto"/>
            <w:right w:val="none" w:sz="0" w:space="0" w:color="auto"/>
          </w:divBdr>
        </w:div>
        <w:div w:id="1346832056">
          <w:marLeft w:val="480"/>
          <w:marRight w:val="0"/>
          <w:marTop w:val="0"/>
          <w:marBottom w:val="0"/>
          <w:divBdr>
            <w:top w:val="none" w:sz="0" w:space="0" w:color="auto"/>
            <w:left w:val="none" w:sz="0" w:space="0" w:color="auto"/>
            <w:bottom w:val="none" w:sz="0" w:space="0" w:color="auto"/>
            <w:right w:val="none" w:sz="0" w:space="0" w:color="auto"/>
          </w:divBdr>
        </w:div>
        <w:div w:id="1363358471">
          <w:marLeft w:val="480"/>
          <w:marRight w:val="0"/>
          <w:marTop w:val="0"/>
          <w:marBottom w:val="0"/>
          <w:divBdr>
            <w:top w:val="none" w:sz="0" w:space="0" w:color="auto"/>
            <w:left w:val="none" w:sz="0" w:space="0" w:color="auto"/>
            <w:bottom w:val="none" w:sz="0" w:space="0" w:color="auto"/>
            <w:right w:val="none" w:sz="0" w:space="0" w:color="auto"/>
          </w:divBdr>
        </w:div>
        <w:div w:id="1373843715">
          <w:marLeft w:val="480"/>
          <w:marRight w:val="0"/>
          <w:marTop w:val="0"/>
          <w:marBottom w:val="0"/>
          <w:divBdr>
            <w:top w:val="none" w:sz="0" w:space="0" w:color="auto"/>
            <w:left w:val="none" w:sz="0" w:space="0" w:color="auto"/>
            <w:bottom w:val="none" w:sz="0" w:space="0" w:color="auto"/>
            <w:right w:val="none" w:sz="0" w:space="0" w:color="auto"/>
          </w:divBdr>
        </w:div>
        <w:div w:id="1396316380">
          <w:marLeft w:val="480"/>
          <w:marRight w:val="0"/>
          <w:marTop w:val="0"/>
          <w:marBottom w:val="0"/>
          <w:divBdr>
            <w:top w:val="none" w:sz="0" w:space="0" w:color="auto"/>
            <w:left w:val="none" w:sz="0" w:space="0" w:color="auto"/>
            <w:bottom w:val="none" w:sz="0" w:space="0" w:color="auto"/>
            <w:right w:val="none" w:sz="0" w:space="0" w:color="auto"/>
          </w:divBdr>
        </w:div>
        <w:div w:id="1404061396">
          <w:marLeft w:val="480"/>
          <w:marRight w:val="0"/>
          <w:marTop w:val="0"/>
          <w:marBottom w:val="0"/>
          <w:divBdr>
            <w:top w:val="none" w:sz="0" w:space="0" w:color="auto"/>
            <w:left w:val="none" w:sz="0" w:space="0" w:color="auto"/>
            <w:bottom w:val="none" w:sz="0" w:space="0" w:color="auto"/>
            <w:right w:val="none" w:sz="0" w:space="0" w:color="auto"/>
          </w:divBdr>
        </w:div>
        <w:div w:id="1409226996">
          <w:marLeft w:val="480"/>
          <w:marRight w:val="0"/>
          <w:marTop w:val="0"/>
          <w:marBottom w:val="0"/>
          <w:divBdr>
            <w:top w:val="none" w:sz="0" w:space="0" w:color="auto"/>
            <w:left w:val="none" w:sz="0" w:space="0" w:color="auto"/>
            <w:bottom w:val="none" w:sz="0" w:space="0" w:color="auto"/>
            <w:right w:val="none" w:sz="0" w:space="0" w:color="auto"/>
          </w:divBdr>
        </w:div>
        <w:div w:id="1435131805">
          <w:marLeft w:val="480"/>
          <w:marRight w:val="0"/>
          <w:marTop w:val="0"/>
          <w:marBottom w:val="0"/>
          <w:divBdr>
            <w:top w:val="none" w:sz="0" w:space="0" w:color="auto"/>
            <w:left w:val="none" w:sz="0" w:space="0" w:color="auto"/>
            <w:bottom w:val="none" w:sz="0" w:space="0" w:color="auto"/>
            <w:right w:val="none" w:sz="0" w:space="0" w:color="auto"/>
          </w:divBdr>
        </w:div>
        <w:div w:id="1439179839">
          <w:marLeft w:val="480"/>
          <w:marRight w:val="0"/>
          <w:marTop w:val="0"/>
          <w:marBottom w:val="0"/>
          <w:divBdr>
            <w:top w:val="none" w:sz="0" w:space="0" w:color="auto"/>
            <w:left w:val="none" w:sz="0" w:space="0" w:color="auto"/>
            <w:bottom w:val="none" w:sz="0" w:space="0" w:color="auto"/>
            <w:right w:val="none" w:sz="0" w:space="0" w:color="auto"/>
          </w:divBdr>
        </w:div>
        <w:div w:id="1465005030">
          <w:marLeft w:val="480"/>
          <w:marRight w:val="0"/>
          <w:marTop w:val="0"/>
          <w:marBottom w:val="0"/>
          <w:divBdr>
            <w:top w:val="none" w:sz="0" w:space="0" w:color="auto"/>
            <w:left w:val="none" w:sz="0" w:space="0" w:color="auto"/>
            <w:bottom w:val="none" w:sz="0" w:space="0" w:color="auto"/>
            <w:right w:val="none" w:sz="0" w:space="0" w:color="auto"/>
          </w:divBdr>
        </w:div>
        <w:div w:id="1508591289">
          <w:marLeft w:val="480"/>
          <w:marRight w:val="0"/>
          <w:marTop w:val="0"/>
          <w:marBottom w:val="0"/>
          <w:divBdr>
            <w:top w:val="none" w:sz="0" w:space="0" w:color="auto"/>
            <w:left w:val="none" w:sz="0" w:space="0" w:color="auto"/>
            <w:bottom w:val="none" w:sz="0" w:space="0" w:color="auto"/>
            <w:right w:val="none" w:sz="0" w:space="0" w:color="auto"/>
          </w:divBdr>
        </w:div>
        <w:div w:id="1543206824">
          <w:marLeft w:val="480"/>
          <w:marRight w:val="0"/>
          <w:marTop w:val="0"/>
          <w:marBottom w:val="0"/>
          <w:divBdr>
            <w:top w:val="none" w:sz="0" w:space="0" w:color="auto"/>
            <w:left w:val="none" w:sz="0" w:space="0" w:color="auto"/>
            <w:bottom w:val="none" w:sz="0" w:space="0" w:color="auto"/>
            <w:right w:val="none" w:sz="0" w:space="0" w:color="auto"/>
          </w:divBdr>
        </w:div>
        <w:div w:id="1553611645">
          <w:marLeft w:val="480"/>
          <w:marRight w:val="0"/>
          <w:marTop w:val="0"/>
          <w:marBottom w:val="0"/>
          <w:divBdr>
            <w:top w:val="none" w:sz="0" w:space="0" w:color="auto"/>
            <w:left w:val="none" w:sz="0" w:space="0" w:color="auto"/>
            <w:bottom w:val="none" w:sz="0" w:space="0" w:color="auto"/>
            <w:right w:val="none" w:sz="0" w:space="0" w:color="auto"/>
          </w:divBdr>
        </w:div>
        <w:div w:id="1582568587">
          <w:marLeft w:val="480"/>
          <w:marRight w:val="0"/>
          <w:marTop w:val="0"/>
          <w:marBottom w:val="0"/>
          <w:divBdr>
            <w:top w:val="none" w:sz="0" w:space="0" w:color="auto"/>
            <w:left w:val="none" w:sz="0" w:space="0" w:color="auto"/>
            <w:bottom w:val="none" w:sz="0" w:space="0" w:color="auto"/>
            <w:right w:val="none" w:sz="0" w:space="0" w:color="auto"/>
          </w:divBdr>
        </w:div>
        <w:div w:id="1611543523">
          <w:marLeft w:val="480"/>
          <w:marRight w:val="0"/>
          <w:marTop w:val="0"/>
          <w:marBottom w:val="0"/>
          <w:divBdr>
            <w:top w:val="none" w:sz="0" w:space="0" w:color="auto"/>
            <w:left w:val="none" w:sz="0" w:space="0" w:color="auto"/>
            <w:bottom w:val="none" w:sz="0" w:space="0" w:color="auto"/>
            <w:right w:val="none" w:sz="0" w:space="0" w:color="auto"/>
          </w:divBdr>
        </w:div>
        <w:div w:id="1627197480">
          <w:marLeft w:val="480"/>
          <w:marRight w:val="0"/>
          <w:marTop w:val="0"/>
          <w:marBottom w:val="0"/>
          <w:divBdr>
            <w:top w:val="none" w:sz="0" w:space="0" w:color="auto"/>
            <w:left w:val="none" w:sz="0" w:space="0" w:color="auto"/>
            <w:bottom w:val="none" w:sz="0" w:space="0" w:color="auto"/>
            <w:right w:val="none" w:sz="0" w:space="0" w:color="auto"/>
          </w:divBdr>
        </w:div>
        <w:div w:id="1635915469">
          <w:marLeft w:val="480"/>
          <w:marRight w:val="0"/>
          <w:marTop w:val="0"/>
          <w:marBottom w:val="0"/>
          <w:divBdr>
            <w:top w:val="none" w:sz="0" w:space="0" w:color="auto"/>
            <w:left w:val="none" w:sz="0" w:space="0" w:color="auto"/>
            <w:bottom w:val="none" w:sz="0" w:space="0" w:color="auto"/>
            <w:right w:val="none" w:sz="0" w:space="0" w:color="auto"/>
          </w:divBdr>
        </w:div>
        <w:div w:id="1648976757">
          <w:marLeft w:val="480"/>
          <w:marRight w:val="0"/>
          <w:marTop w:val="0"/>
          <w:marBottom w:val="0"/>
          <w:divBdr>
            <w:top w:val="none" w:sz="0" w:space="0" w:color="auto"/>
            <w:left w:val="none" w:sz="0" w:space="0" w:color="auto"/>
            <w:bottom w:val="none" w:sz="0" w:space="0" w:color="auto"/>
            <w:right w:val="none" w:sz="0" w:space="0" w:color="auto"/>
          </w:divBdr>
        </w:div>
        <w:div w:id="1699355225">
          <w:marLeft w:val="480"/>
          <w:marRight w:val="0"/>
          <w:marTop w:val="0"/>
          <w:marBottom w:val="0"/>
          <w:divBdr>
            <w:top w:val="none" w:sz="0" w:space="0" w:color="auto"/>
            <w:left w:val="none" w:sz="0" w:space="0" w:color="auto"/>
            <w:bottom w:val="none" w:sz="0" w:space="0" w:color="auto"/>
            <w:right w:val="none" w:sz="0" w:space="0" w:color="auto"/>
          </w:divBdr>
        </w:div>
        <w:div w:id="1713188225">
          <w:marLeft w:val="480"/>
          <w:marRight w:val="0"/>
          <w:marTop w:val="0"/>
          <w:marBottom w:val="0"/>
          <w:divBdr>
            <w:top w:val="none" w:sz="0" w:space="0" w:color="auto"/>
            <w:left w:val="none" w:sz="0" w:space="0" w:color="auto"/>
            <w:bottom w:val="none" w:sz="0" w:space="0" w:color="auto"/>
            <w:right w:val="none" w:sz="0" w:space="0" w:color="auto"/>
          </w:divBdr>
        </w:div>
        <w:div w:id="1732920868">
          <w:marLeft w:val="480"/>
          <w:marRight w:val="0"/>
          <w:marTop w:val="0"/>
          <w:marBottom w:val="0"/>
          <w:divBdr>
            <w:top w:val="none" w:sz="0" w:space="0" w:color="auto"/>
            <w:left w:val="none" w:sz="0" w:space="0" w:color="auto"/>
            <w:bottom w:val="none" w:sz="0" w:space="0" w:color="auto"/>
            <w:right w:val="none" w:sz="0" w:space="0" w:color="auto"/>
          </w:divBdr>
        </w:div>
        <w:div w:id="1756895809">
          <w:marLeft w:val="480"/>
          <w:marRight w:val="0"/>
          <w:marTop w:val="0"/>
          <w:marBottom w:val="0"/>
          <w:divBdr>
            <w:top w:val="none" w:sz="0" w:space="0" w:color="auto"/>
            <w:left w:val="none" w:sz="0" w:space="0" w:color="auto"/>
            <w:bottom w:val="none" w:sz="0" w:space="0" w:color="auto"/>
            <w:right w:val="none" w:sz="0" w:space="0" w:color="auto"/>
          </w:divBdr>
        </w:div>
        <w:div w:id="1765303095">
          <w:marLeft w:val="480"/>
          <w:marRight w:val="0"/>
          <w:marTop w:val="0"/>
          <w:marBottom w:val="0"/>
          <w:divBdr>
            <w:top w:val="none" w:sz="0" w:space="0" w:color="auto"/>
            <w:left w:val="none" w:sz="0" w:space="0" w:color="auto"/>
            <w:bottom w:val="none" w:sz="0" w:space="0" w:color="auto"/>
            <w:right w:val="none" w:sz="0" w:space="0" w:color="auto"/>
          </w:divBdr>
        </w:div>
        <w:div w:id="1766537033">
          <w:marLeft w:val="480"/>
          <w:marRight w:val="0"/>
          <w:marTop w:val="0"/>
          <w:marBottom w:val="0"/>
          <w:divBdr>
            <w:top w:val="none" w:sz="0" w:space="0" w:color="auto"/>
            <w:left w:val="none" w:sz="0" w:space="0" w:color="auto"/>
            <w:bottom w:val="none" w:sz="0" w:space="0" w:color="auto"/>
            <w:right w:val="none" w:sz="0" w:space="0" w:color="auto"/>
          </w:divBdr>
        </w:div>
        <w:div w:id="1803035837">
          <w:marLeft w:val="480"/>
          <w:marRight w:val="0"/>
          <w:marTop w:val="0"/>
          <w:marBottom w:val="0"/>
          <w:divBdr>
            <w:top w:val="none" w:sz="0" w:space="0" w:color="auto"/>
            <w:left w:val="none" w:sz="0" w:space="0" w:color="auto"/>
            <w:bottom w:val="none" w:sz="0" w:space="0" w:color="auto"/>
            <w:right w:val="none" w:sz="0" w:space="0" w:color="auto"/>
          </w:divBdr>
        </w:div>
        <w:div w:id="1826316328">
          <w:marLeft w:val="480"/>
          <w:marRight w:val="0"/>
          <w:marTop w:val="0"/>
          <w:marBottom w:val="0"/>
          <w:divBdr>
            <w:top w:val="none" w:sz="0" w:space="0" w:color="auto"/>
            <w:left w:val="none" w:sz="0" w:space="0" w:color="auto"/>
            <w:bottom w:val="none" w:sz="0" w:space="0" w:color="auto"/>
            <w:right w:val="none" w:sz="0" w:space="0" w:color="auto"/>
          </w:divBdr>
        </w:div>
        <w:div w:id="1891647449">
          <w:marLeft w:val="480"/>
          <w:marRight w:val="0"/>
          <w:marTop w:val="0"/>
          <w:marBottom w:val="0"/>
          <w:divBdr>
            <w:top w:val="none" w:sz="0" w:space="0" w:color="auto"/>
            <w:left w:val="none" w:sz="0" w:space="0" w:color="auto"/>
            <w:bottom w:val="none" w:sz="0" w:space="0" w:color="auto"/>
            <w:right w:val="none" w:sz="0" w:space="0" w:color="auto"/>
          </w:divBdr>
        </w:div>
        <w:div w:id="1896508272">
          <w:marLeft w:val="480"/>
          <w:marRight w:val="0"/>
          <w:marTop w:val="0"/>
          <w:marBottom w:val="0"/>
          <w:divBdr>
            <w:top w:val="none" w:sz="0" w:space="0" w:color="auto"/>
            <w:left w:val="none" w:sz="0" w:space="0" w:color="auto"/>
            <w:bottom w:val="none" w:sz="0" w:space="0" w:color="auto"/>
            <w:right w:val="none" w:sz="0" w:space="0" w:color="auto"/>
          </w:divBdr>
        </w:div>
        <w:div w:id="1942566917">
          <w:marLeft w:val="480"/>
          <w:marRight w:val="0"/>
          <w:marTop w:val="0"/>
          <w:marBottom w:val="0"/>
          <w:divBdr>
            <w:top w:val="none" w:sz="0" w:space="0" w:color="auto"/>
            <w:left w:val="none" w:sz="0" w:space="0" w:color="auto"/>
            <w:bottom w:val="none" w:sz="0" w:space="0" w:color="auto"/>
            <w:right w:val="none" w:sz="0" w:space="0" w:color="auto"/>
          </w:divBdr>
        </w:div>
        <w:div w:id="2004039629">
          <w:marLeft w:val="480"/>
          <w:marRight w:val="0"/>
          <w:marTop w:val="0"/>
          <w:marBottom w:val="0"/>
          <w:divBdr>
            <w:top w:val="none" w:sz="0" w:space="0" w:color="auto"/>
            <w:left w:val="none" w:sz="0" w:space="0" w:color="auto"/>
            <w:bottom w:val="none" w:sz="0" w:space="0" w:color="auto"/>
            <w:right w:val="none" w:sz="0" w:space="0" w:color="auto"/>
          </w:divBdr>
        </w:div>
        <w:div w:id="2081250200">
          <w:marLeft w:val="480"/>
          <w:marRight w:val="0"/>
          <w:marTop w:val="0"/>
          <w:marBottom w:val="0"/>
          <w:divBdr>
            <w:top w:val="none" w:sz="0" w:space="0" w:color="auto"/>
            <w:left w:val="none" w:sz="0" w:space="0" w:color="auto"/>
            <w:bottom w:val="none" w:sz="0" w:space="0" w:color="auto"/>
            <w:right w:val="none" w:sz="0" w:space="0" w:color="auto"/>
          </w:divBdr>
        </w:div>
        <w:div w:id="2119133024">
          <w:marLeft w:val="480"/>
          <w:marRight w:val="0"/>
          <w:marTop w:val="0"/>
          <w:marBottom w:val="0"/>
          <w:divBdr>
            <w:top w:val="none" w:sz="0" w:space="0" w:color="auto"/>
            <w:left w:val="none" w:sz="0" w:space="0" w:color="auto"/>
            <w:bottom w:val="none" w:sz="0" w:space="0" w:color="auto"/>
            <w:right w:val="none" w:sz="0" w:space="0" w:color="auto"/>
          </w:divBdr>
        </w:div>
      </w:divsChild>
    </w:div>
    <w:div w:id="1090855505">
      <w:bodyDiv w:val="1"/>
      <w:marLeft w:val="0"/>
      <w:marRight w:val="0"/>
      <w:marTop w:val="0"/>
      <w:marBottom w:val="0"/>
      <w:divBdr>
        <w:top w:val="none" w:sz="0" w:space="0" w:color="auto"/>
        <w:left w:val="none" w:sz="0" w:space="0" w:color="auto"/>
        <w:bottom w:val="none" w:sz="0" w:space="0" w:color="auto"/>
        <w:right w:val="none" w:sz="0" w:space="0" w:color="auto"/>
      </w:divBdr>
    </w:div>
    <w:div w:id="1092431893">
      <w:bodyDiv w:val="1"/>
      <w:marLeft w:val="0"/>
      <w:marRight w:val="0"/>
      <w:marTop w:val="0"/>
      <w:marBottom w:val="0"/>
      <w:divBdr>
        <w:top w:val="none" w:sz="0" w:space="0" w:color="auto"/>
        <w:left w:val="none" w:sz="0" w:space="0" w:color="auto"/>
        <w:bottom w:val="none" w:sz="0" w:space="0" w:color="auto"/>
        <w:right w:val="none" w:sz="0" w:space="0" w:color="auto"/>
      </w:divBdr>
    </w:div>
    <w:div w:id="1094401354">
      <w:bodyDiv w:val="1"/>
      <w:marLeft w:val="0"/>
      <w:marRight w:val="0"/>
      <w:marTop w:val="0"/>
      <w:marBottom w:val="0"/>
      <w:divBdr>
        <w:top w:val="none" w:sz="0" w:space="0" w:color="auto"/>
        <w:left w:val="none" w:sz="0" w:space="0" w:color="auto"/>
        <w:bottom w:val="none" w:sz="0" w:space="0" w:color="auto"/>
        <w:right w:val="none" w:sz="0" w:space="0" w:color="auto"/>
      </w:divBdr>
    </w:div>
    <w:div w:id="1095976923">
      <w:bodyDiv w:val="1"/>
      <w:marLeft w:val="0"/>
      <w:marRight w:val="0"/>
      <w:marTop w:val="0"/>
      <w:marBottom w:val="0"/>
      <w:divBdr>
        <w:top w:val="none" w:sz="0" w:space="0" w:color="auto"/>
        <w:left w:val="none" w:sz="0" w:space="0" w:color="auto"/>
        <w:bottom w:val="none" w:sz="0" w:space="0" w:color="auto"/>
        <w:right w:val="none" w:sz="0" w:space="0" w:color="auto"/>
      </w:divBdr>
    </w:div>
    <w:div w:id="1096748141">
      <w:bodyDiv w:val="1"/>
      <w:marLeft w:val="0"/>
      <w:marRight w:val="0"/>
      <w:marTop w:val="0"/>
      <w:marBottom w:val="0"/>
      <w:divBdr>
        <w:top w:val="none" w:sz="0" w:space="0" w:color="auto"/>
        <w:left w:val="none" w:sz="0" w:space="0" w:color="auto"/>
        <w:bottom w:val="none" w:sz="0" w:space="0" w:color="auto"/>
        <w:right w:val="none" w:sz="0" w:space="0" w:color="auto"/>
      </w:divBdr>
    </w:div>
    <w:div w:id="1096753959">
      <w:bodyDiv w:val="1"/>
      <w:marLeft w:val="0"/>
      <w:marRight w:val="0"/>
      <w:marTop w:val="0"/>
      <w:marBottom w:val="0"/>
      <w:divBdr>
        <w:top w:val="none" w:sz="0" w:space="0" w:color="auto"/>
        <w:left w:val="none" w:sz="0" w:space="0" w:color="auto"/>
        <w:bottom w:val="none" w:sz="0" w:space="0" w:color="auto"/>
        <w:right w:val="none" w:sz="0" w:space="0" w:color="auto"/>
      </w:divBdr>
    </w:div>
    <w:div w:id="1097363951">
      <w:bodyDiv w:val="1"/>
      <w:marLeft w:val="0"/>
      <w:marRight w:val="0"/>
      <w:marTop w:val="0"/>
      <w:marBottom w:val="0"/>
      <w:divBdr>
        <w:top w:val="none" w:sz="0" w:space="0" w:color="auto"/>
        <w:left w:val="none" w:sz="0" w:space="0" w:color="auto"/>
        <w:bottom w:val="none" w:sz="0" w:space="0" w:color="auto"/>
        <w:right w:val="none" w:sz="0" w:space="0" w:color="auto"/>
      </w:divBdr>
    </w:div>
    <w:div w:id="1097798151">
      <w:bodyDiv w:val="1"/>
      <w:marLeft w:val="0"/>
      <w:marRight w:val="0"/>
      <w:marTop w:val="0"/>
      <w:marBottom w:val="0"/>
      <w:divBdr>
        <w:top w:val="none" w:sz="0" w:space="0" w:color="auto"/>
        <w:left w:val="none" w:sz="0" w:space="0" w:color="auto"/>
        <w:bottom w:val="none" w:sz="0" w:space="0" w:color="auto"/>
        <w:right w:val="none" w:sz="0" w:space="0" w:color="auto"/>
      </w:divBdr>
    </w:div>
    <w:div w:id="1098066242">
      <w:bodyDiv w:val="1"/>
      <w:marLeft w:val="0"/>
      <w:marRight w:val="0"/>
      <w:marTop w:val="0"/>
      <w:marBottom w:val="0"/>
      <w:divBdr>
        <w:top w:val="none" w:sz="0" w:space="0" w:color="auto"/>
        <w:left w:val="none" w:sz="0" w:space="0" w:color="auto"/>
        <w:bottom w:val="none" w:sz="0" w:space="0" w:color="auto"/>
        <w:right w:val="none" w:sz="0" w:space="0" w:color="auto"/>
      </w:divBdr>
    </w:div>
    <w:div w:id="1099327298">
      <w:bodyDiv w:val="1"/>
      <w:marLeft w:val="0"/>
      <w:marRight w:val="0"/>
      <w:marTop w:val="0"/>
      <w:marBottom w:val="0"/>
      <w:divBdr>
        <w:top w:val="none" w:sz="0" w:space="0" w:color="auto"/>
        <w:left w:val="none" w:sz="0" w:space="0" w:color="auto"/>
        <w:bottom w:val="none" w:sz="0" w:space="0" w:color="auto"/>
        <w:right w:val="none" w:sz="0" w:space="0" w:color="auto"/>
      </w:divBdr>
    </w:div>
    <w:div w:id="1099645446">
      <w:bodyDiv w:val="1"/>
      <w:marLeft w:val="0"/>
      <w:marRight w:val="0"/>
      <w:marTop w:val="0"/>
      <w:marBottom w:val="0"/>
      <w:divBdr>
        <w:top w:val="none" w:sz="0" w:space="0" w:color="auto"/>
        <w:left w:val="none" w:sz="0" w:space="0" w:color="auto"/>
        <w:bottom w:val="none" w:sz="0" w:space="0" w:color="auto"/>
        <w:right w:val="none" w:sz="0" w:space="0" w:color="auto"/>
      </w:divBdr>
    </w:div>
    <w:div w:id="1099763824">
      <w:bodyDiv w:val="1"/>
      <w:marLeft w:val="0"/>
      <w:marRight w:val="0"/>
      <w:marTop w:val="0"/>
      <w:marBottom w:val="0"/>
      <w:divBdr>
        <w:top w:val="none" w:sz="0" w:space="0" w:color="auto"/>
        <w:left w:val="none" w:sz="0" w:space="0" w:color="auto"/>
        <w:bottom w:val="none" w:sz="0" w:space="0" w:color="auto"/>
        <w:right w:val="none" w:sz="0" w:space="0" w:color="auto"/>
      </w:divBdr>
    </w:div>
    <w:div w:id="1099910237">
      <w:bodyDiv w:val="1"/>
      <w:marLeft w:val="0"/>
      <w:marRight w:val="0"/>
      <w:marTop w:val="0"/>
      <w:marBottom w:val="0"/>
      <w:divBdr>
        <w:top w:val="none" w:sz="0" w:space="0" w:color="auto"/>
        <w:left w:val="none" w:sz="0" w:space="0" w:color="auto"/>
        <w:bottom w:val="none" w:sz="0" w:space="0" w:color="auto"/>
        <w:right w:val="none" w:sz="0" w:space="0" w:color="auto"/>
      </w:divBdr>
    </w:div>
    <w:div w:id="1100023833">
      <w:bodyDiv w:val="1"/>
      <w:marLeft w:val="0"/>
      <w:marRight w:val="0"/>
      <w:marTop w:val="0"/>
      <w:marBottom w:val="0"/>
      <w:divBdr>
        <w:top w:val="none" w:sz="0" w:space="0" w:color="auto"/>
        <w:left w:val="none" w:sz="0" w:space="0" w:color="auto"/>
        <w:bottom w:val="none" w:sz="0" w:space="0" w:color="auto"/>
        <w:right w:val="none" w:sz="0" w:space="0" w:color="auto"/>
      </w:divBdr>
    </w:div>
    <w:div w:id="1101489440">
      <w:bodyDiv w:val="1"/>
      <w:marLeft w:val="0"/>
      <w:marRight w:val="0"/>
      <w:marTop w:val="0"/>
      <w:marBottom w:val="0"/>
      <w:divBdr>
        <w:top w:val="none" w:sz="0" w:space="0" w:color="auto"/>
        <w:left w:val="none" w:sz="0" w:space="0" w:color="auto"/>
        <w:bottom w:val="none" w:sz="0" w:space="0" w:color="auto"/>
        <w:right w:val="none" w:sz="0" w:space="0" w:color="auto"/>
      </w:divBdr>
    </w:div>
    <w:div w:id="1102383427">
      <w:bodyDiv w:val="1"/>
      <w:marLeft w:val="0"/>
      <w:marRight w:val="0"/>
      <w:marTop w:val="0"/>
      <w:marBottom w:val="0"/>
      <w:divBdr>
        <w:top w:val="none" w:sz="0" w:space="0" w:color="auto"/>
        <w:left w:val="none" w:sz="0" w:space="0" w:color="auto"/>
        <w:bottom w:val="none" w:sz="0" w:space="0" w:color="auto"/>
        <w:right w:val="none" w:sz="0" w:space="0" w:color="auto"/>
      </w:divBdr>
    </w:div>
    <w:div w:id="1102653016">
      <w:bodyDiv w:val="1"/>
      <w:marLeft w:val="0"/>
      <w:marRight w:val="0"/>
      <w:marTop w:val="0"/>
      <w:marBottom w:val="0"/>
      <w:divBdr>
        <w:top w:val="none" w:sz="0" w:space="0" w:color="auto"/>
        <w:left w:val="none" w:sz="0" w:space="0" w:color="auto"/>
        <w:bottom w:val="none" w:sz="0" w:space="0" w:color="auto"/>
        <w:right w:val="none" w:sz="0" w:space="0" w:color="auto"/>
      </w:divBdr>
      <w:divsChild>
        <w:div w:id="107504834">
          <w:marLeft w:val="480"/>
          <w:marRight w:val="0"/>
          <w:marTop w:val="0"/>
          <w:marBottom w:val="0"/>
          <w:divBdr>
            <w:top w:val="none" w:sz="0" w:space="0" w:color="auto"/>
            <w:left w:val="none" w:sz="0" w:space="0" w:color="auto"/>
            <w:bottom w:val="none" w:sz="0" w:space="0" w:color="auto"/>
            <w:right w:val="none" w:sz="0" w:space="0" w:color="auto"/>
          </w:divBdr>
        </w:div>
        <w:div w:id="175578680">
          <w:marLeft w:val="480"/>
          <w:marRight w:val="0"/>
          <w:marTop w:val="0"/>
          <w:marBottom w:val="0"/>
          <w:divBdr>
            <w:top w:val="none" w:sz="0" w:space="0" w:color="auto"/>
            <w:left w:val="none" w:sz="0" w:space="0" w:color="auto"/>
            <w:bottom w:val="none" w:sz="0" w:space="0" w:color="auto"/>
            <w:right w:val="none" w:sz="0" w:space="0" w:color="auto"/>
          </w:divBdr>
        </w:div>
        <w:div w:id="226185107">
          <w:marLeft w:val="480"/>
          <w:marRight w:val="0"/>
          <w:marTop w:val="0"/>
          <w:marBottom w:val="0"/>
          <w:divBdr>
            <w:top w:val="none" w:sz="0" w:space="0" w:color="auto"/>
            <w:left w:val="none" w:sz="0" w:space="0" w:color="auto"/>
            <w:bottom w:val="none" w:sz="0" w:space="0" w:color="auto"/>
            <w:right w:val="none" w:sz="0" w:space="0" w:color="auto"/>
          </w:divBdr>
        </w:div>
        <w:div w:id="246502635">
          <w:marLeft w:val="480"/>
          <w:marRight w:val="0"/>
          <w:marTop w:val="0"/>
          <w:marBottom w:val="0"/>
          <w:divBdr>
            <w:top w:val="none" w:sz="0" w:space="0" w:color="auto"/>
            <w:left w:val="none" w:sz="0" w:space="0" w:color="auto"/>
            <w:bottom w:val="none" w:sz="0" w:space="0" w:color="auto"/>
            <w:right w:val="none" w:sz="0" w:space="0" w:color="auto"/>
          </w:divBdr>
        </w:div>
        <w:div w:id="251208031">
          <w:marLeft w:val="480"/>
          <w:marRight w:val="0"/>
          <w:marTop w:val="0"/>
          <w:marBottom w:val="0"/>
          <w:divBdr>
            <w:top w:val="none" w:sz="0" w:space="0" w:color="auto"/>
            <w:left w:val="none" w:sz="0" w:space="0" w:color="auto"/>
            <w:bottom w:val="none" w:sz="0" w:space="0" w:color="auto"/>
            <w:right w:val="none" w:sz="0" w:space="0" w:color="auto"/>
          </w:divBdr>
        </w:div>
        <w:div w:id="271209743">
          <w:marLeft w:val="480"/>
          <w:marRight w:val="0"/>
          <w:marTop w:val="0"/>
          <w:marBottom w:val="0"/>
          <w:divBdr>
            <w:top w:val="none" w:sz="0" w:space="0" w:color="auto"/>
            <w:left w:val="none" w:sz="0" w:space="0" w:color="auto"/>
            <w:bottom w:val="none" w:sz="0" w:space="0" w:color="auto"/>
            <w:right w:val="none" w:sz="0" w:space="0" w:color="auto"/>
          </w:divBdr>
        </w:div>
        <w:div w:id="304429807">
          <w:marLeft w:val="480"/>
          <w:marRight w:val="0"/>
          <w:marTop w:val="0"/>
          <w:marBottom w:val="0"/>
          <w:divBdr>
            <w:top w:val="none" w:sz="0" w:space="0" w:color="auto"/>
            <w:left w:val="none" w:sz="0" w:space="0" w:color="auto"/>
            <w:bottom w:val="none" w:sz="0" w:space="0" w:color="auto"/>
            <w:right w:val="none" w:sz="0" w:space="0" w:color="auto"/>
          </w:divBdr>
        </w:div>
        <w:div w:id="308561948">
          <w:marLeft w:val="480"/>
          <w:marRight w:val="0"/>
          <w:marTop w:val="0"/>
          <w:marBottom w:val="0"/>
          <w:divBdr>
            <w:top w:val="none" w:sz="0" w:space="0" w:color="auto"/>
            <w:left w:val="none" w:sz="0" w:space="0" w:color="auto"/>
            <w:bottom w:val="none" w:sz="0" w:space="0" w:color="auto"/>
            <w:right w:val="none" w:sz="0" w:space="0" w:color="auto"/>
          </w:divBdr>
        </w:div>
        <w:div w:id="310601916">
          <w:marLeft w:val="480"/>
          <w:marRight w:val="0"/>
          <w:marTop w:val="0"/>
          <w:marBottom w:val="0"/>
          <w:divBdr>
            <w:top w:val="none" w:sz="0" w:space="0" w:color="auto"/>
            <w:left w:val="none" w:sz="0" w:space="0" w:color="auto"/>
            <w:bottom w:val="none" w:sz="0" w:space="0" w:color="auto"/>
            <w:right w:val="none" w:sz="0" w:space="0" w:color="auto"/>
          </w:divBdr>
        </w:div>
        <w:div w:id="337198223">
          <w:marLeft w:val="480"/>
          <w:marRight w:val="0"/>
          <w:marTop w:val="0"/>
          <w:marBottom w:val="0"/>
          <w:divBdr>
            <w:top w:val="none" w:sz="0" w:space="0" w:color="auto"/>
            <w:left w:val="none" w:sz="0" w:space="0" w:color="auto"/>
            <w:bottom w:val="none" w:sz="0" w:space="0" w:color="auto"/>
            <w:right w:val="none" w:sz="0" w:space="0" w:color="auto"/>
          </w:divBdr>
        </w:div>
        <w:div w:id="339167603">
          <w:marLeft w:val="480"/>
          <w:marRight w:val="0"/>
          <w:marTop w:val="0"/>
          <w:marBottom w:val="0"/>
          <w:divBdr>
            <w:top w:val="none" w:sz="0" w:space="0" w:color="auto"/>
            <w:left w:val="none" w:sz="0" w:space="0" w:color="auto"/>
            <w:bottom w:val="none" w:sz="0" w:space="0" w:color="auto"/>
            <w:right w:val="none" w:sz="0" w:space="0" w:color="auto"/>
          </w:divBdr>
        </w:div>
        <w:div w:id="354115311">
          <w:marLeft w:val="480"/>
          <w:marRight w:val="0"/>
          <w:marTop w:val="0"/>
          <w:marBottom w:val="0"/>
          <w:divBdr>
            <w:top w:val="none" w:sz="0" w:space="0" w:color="auto"/>
            <w:left w:val="none" w:sz="0" w:space="0" w:color="auto"/>
            <w:bottom w:val="none" w:sz="0" w:space="0" w:color="auto"/>
            <w:right w:val="none" w:sz="0" w:space="0" w:color="auto"/>
          </w:divBdr>
        </w:div>
        <w:div w:id="388501769">
          <w:marLeft w:val="480"/>
          <w:marRight w:val="0"/>
          <w:marTop w:val="0"/>
          <w:marBottom w:val="0"/>
          <w:divBdr>
            <w:top w:val="none" w:sz="0" w:space="0" w:color="auto"/>
            <w:left w:val="none" w:sz="0" w:space="0" w:color="auto"/>
            <w:bottom w:val="none" w:sz="0" w:space="0" w:color="auto"/>
            <w:right w:val="none" w:sz="0" w:space="0" w:color="auto"/>
          </w:divBdr>
        </w:div>
        <w:div w:id="485971175">
          <w:marLeft w:val="480"/>
          <w:marRight w:val="0"/>
          <w:marTop w:val="0"/>
          <w:marBottom w:val="0"/>
          <w:divBdr>
            <w:top w:val="none" w:sz="0" w:space="0" w:color="auto"/>
            <w:left w:val="none" w:sz="0" w:space="0" w:color="auto"/>
            <w:bottom w:val="none" w:sz="0" w:space="0" w:color="auto"/>
            <w:right w:val="none" w:sz="0" w:space="0" w:color="auto"/>
          </w:divBdr>
        </w:div>
        <w:div w:id="545411502">
          <w:marLeft w:val="480"/>
          <w:marRight w:val="0"/>
          <w:marTop w:val="0"/>
          <w:marBottom w:val="0"/>
          <w:divBdr>
            <w:top w:val="none" w:sz="0" w:space="0" w:color="auto"/>
            <w:left w:val="none" w:sz="0" w:space="0" w:color="auto"/>
            <w:bottom w:val="none" w:sz="0" w:space="0" w:color="auto"/>
            <w:right w:val="none" w:sz="0" w:space="0" w:color="auto"/>
          </w:divBdr>
        </w:div>
        <w:div w:id="553855919">
          <w:marLeft w:val="480"/>
          <w:marRight w:val="0"/>
          <w:marTop w:val="0"/>
          <w:marBottom w:val="0"/>
          <w:divBdr>
            <w:top w:val="none" w:sz="0" w:space="0" w:color="auto"/>
            <w:left w:val="none" w:sz="0" w:space="0" w:color="auto"/>
            <w:bottom w:val="none" w:sz="0" w:space="0" w:color="auto"/>
            <w:right w:val="none" w:sz="0" w:space="0" w:color="auto"/>
          </w:divBdr>
        </w:div>
        <w:div w:id="567545114">
          <w:marLeft w:val="480"/>
          <w:marRight w:val="0"/>
          <w:marTop w:val="0"/>
          <w:marBottom w:val="0"/>
          <w:divBdr>
            <w:top w:val="none" w:sz="0" w:space="0" w:color="auto"/>
            <w:left w:val="none" w:sz="0" w:space="0" w:color="auto"/>
            <w:bottom w:val="none" w:sz="0" w:space="0" w:color="auto"/>
            <w:right w:val="none" w:sz="0" w:space="0" w:color="auto"/>
          </w:divBdr>
        </w:div>
        <w:div w:id="595401741">
          <w:marLeft w:val="480"/>
          <w:marRight w:val="0"/>
          <w:marTop w:val="0"/>
          <w:marBottom w:val="0"/>
          <w:divBdr>
            <w:top w:val="none" w:sz="0" w:space="0" w:color="auto"/>
            <w:left w:val="none" w:sz="0" w:space="0" w:color="auto"/>
            <w:bottom w:val="none" w:sz="0" w:space="0" w:color="auto"/>
            <w:right w:val="none" w:sz="0" w:space="0" w:color="auto"/>
          </w:divBdr>
        </w:div>
        <w:div w:id="616716002">
          <w:marLeft w:val="480"/>
          <w:marRight w:val="0"/>
          <w:marTop w:val="0"/>
          <w:marBottom w:val="0"/>
          <w:divBdr>
            <w:top w:val="none" w:sz="0" w:space="0" w:color="auto"/>
            <w:left w:val="none" w:sz="0" w:space="0" w:color="auto"/>
            <w:bottom w:val="none" w:sz="0" w:space="0" w:color="auto"/>
            <w:right w:val="none" w:sz="0" w:space="0" w:color="auto"/>
          </w:divBdr>
        </w:div>
        <w:div w:id="639503974">
          <w:marLeft w:val="480"/>
          <w:marRight w:val="0"/>
          <w:marTop w:val="0"/>
          <w:marBottom w:val="0"/>
          <w:divBdr>
            <w:top w:val="none" w:sz="0" w:space="0" w:color="auto"/>
            <w:left w:val="none" w:sz="0" w:space="0" w:color="auto"/>
            <w:bottom w:val="none" w:sz="0" w:space="0" w:color="auto"/>
            <w:right w:val="none" w:sz="0" w:space="0" w:color="auto"/>
          </w:divBdr>
        </w:div>
        <w:div w:id="685182338">
          <w:marLeft w:val="480"/>
          <w:marRight w:val="0"/>
          <w:marTop w:val="0"/>
          <w:marBottom w:val="0"/>
          <w:divBdr>
            <w:top w:val="none" w:sz="0" w:space="0" w:color="auto"/>
            <w:left w:val="none" w:sz="0" w:space="0" w:color="auto"/>
            <w:bottom w:val="none" w:sz="0" w:space="0" w:color="auto"/>
            <w:right w:val="none" w:sz="0" w:space="0" w:color="auto"/>
          </w:divBdr>
        </w:div>
        <w:div w:id="693269549">
          <w:marLeft w:val="480"/>
          <w:marRight w:val="0"/>
          <w:marTop w:val="0"/>
          <w:marBottom w:val="0"/>
          <w:divBdr>
            <w:top w:val="none" w:sz="0" w:space="0" w:color="auto"/>
            <w:left w:val="none" w:sz="0" w:space="0" w:color="auto"/>
            <w:bottom w:val="none" w:sz="0" w:space="0" w:color="auto"/>
            <w:right w:val="none" w:sz="0" w:space="0" w:color="auto"/>
          </w:divBdr>
        </w:div>
        <w:div w:id="715664478">
          <w:marLeft w:val="480"/>
          <w:marRight w:val="0"/>
          <w:marTop w:val="0"/>
          <w:marBottom w:val="0"/>
          <w:divBdr>
            <w:top w:val="none" w:sz="0" w:space="0" w:color="auto"/>
            <w:left w:val="none" w:sz="0" w:space="0" w:color="auto"/>
            <w:bottom w:val="none" w:sz="0" w:space="0" w:color="auto"/>
            <w:right w:val="none" w:sz="0" w:space="0" w:color="auto"/>
          </w:divBdr>
        </w:div>
        <w:div w:id="728111662">
          <w:marLeft w:val="480"/>
          <w:marRight w:val="0"/>
          <w:marTop w:val="0"/>
          <w:marBottom w:val="0"/>
          <w:divBdr>
            <w:top w:val="none" w:sz="0" w:space="0" w:color="auto"/>
            <w:left w:val="none" w:sz="0" w:space="0" w:color="auto"/>
            <w:bottom w:val="none" w:sz="0" w:space="0" w:color="auto"/>
            <w:right w:val="none" w:sz="0" w:space="0" w:color="auto"/>
          </w:divBdr>
        </w:div>
        <w:div w:id="732200643">
          <w:marLeft w:val="480"/>
          <w:marRight w:val="0"/>
          <w:marTop w:val="0"/>
          <w:marBottom w:val="0"/>
          <w:divBdr>
            <w:top w:val="none" w:sz="0" w:space="0" w:color="auto"/>
            <w:left w:val="none" w:sz="0" w:space="0" w:color="auto"/>
            <w:bottom w:val="none" w:sz="0" w:space="0" w:color="auto"/>
            <w:right w:val="none" w:sz="0" w:space="0" w:color="auto"/>
          </w:divBdr>
        </w:div>
        <w:div w:id="739792577">
          <w:marLeft w:val="480"/>
          <w:marRight w:val="0"/>
          <w:marTop w:val="0"/>
          <w:marBottom w:val="0"/>
          <w:divBdr>
            <w:top w:val="none" w:sz="0" w:space="0" w:color="auto"/>
            <w:left w:val="none" w:sz="0" w:space="0" w:color="auto"/>
            <w:bottom w:val="none" w:sz="0" w:space="0" w:color="auto"/>
            <w:right w:val="none" w:sz="0" w:space="0" w:color="auto"/>
          </w:divBdr>
        </w:div>
        <w:div w:id="745497691">
          <w:marLeft w:val="480"/>
          <w:marRight w:val="0"/>
          <w:marTop w:val="0"/>
          <w:marBottom w:val="0"/>
          <w:divBdr>
            <w:top w:val="none" w:sz="0" w:space="0" w:color="auto"/>
            <w:left w:val="none" w:sz="0" w:space="0" w:color="auto"/>
            <w:bottom w:val="none" w:sz="0" w:space="0" w:color="auto"/>
            <w:right w:val="none" w:sz="0" w:space="0" w:color="auto"/>
          </w:divBdr>
        </w:div>
        <w:div w:id="762602549">
          <w:marLeft w:val="480"/>
          <w:marRight w:val="0"/>
          <w:marTop w:val="0"/>
          <w:marBottom w:val="0"/>
          <w:divBdr>
            <w:top w:val="none" w:sz="0" w:space="0" w:color="auto"/>
            <w:left w:val="none" w:sz="0" w:space="0" w:color="auto"/>
            <w:bottom w:val="none" w:sz="0" w:space="0" w:color="auto"/>
            <w:right w:val="none" w:sz="0" w:space="0" w:color="auto"/>
          </w:divBdr>
        </w:div>
        <w:div w:id="810053499">
          <w:marLeft w:val="480"/>
          <w:marRight w:val="0"/>
          <w:marTop w:val="0"/>
          <w:marBottom w:val="0"/>
          <w:divBdr>
            <w:top w:val="none" w:sz="0" w:space="0" w:color="auto"/>
            <w:left w:val="none" w:sz="0" w:space="0" w:color="auto"/>
            <w:bottom w:val="none" w:sz="0" w:space="0" w:color="auto"/>
            <w:right w:val="none" w:sz="0" w:space="0" w:color="auto"/>
          </w:divBdr>
        </w:div>
        <w:div w:id="852182206">
          <w:marLeft w:val="480"/>
          <w:marRight w:val="0"/>
          <w:marTop w:val="0"/>
          <w:marBottom w:val="0"/>
          <w:divBdr>
            <w:top w:val="none" w:sz="0" w:space="0" w:color="auto"/>
            <w:left w:val="none" w:sz="0" w:space="0" w:color="auto"/>
            <w:bottom w:val="none" w:sz="0" w:space="0" w:color="auto"/>
            <w:right w:val="none" w:sz="0" w:space="0" w:color="auto"/>
          </w:divBdr>
        </w:div>
        <w:div w:id="881942136">
          <w:marLeft w:val="480"/>
          <w:marRight w:val="0"/>
          <w:marTop w:val="0"/>
          <w:marBottom w:val="0"/>
          <w:divBdr>
            <w:top w:val="none" w:sz="0" w:space="0" w:color="auto"/>
            <w:left w:val="none" w:sz="0" w:space="0" w:color="auto"/>
            <w:bottom w:val="none" w:sz="0" w:space="0" w:color="auto"/>
            <w:right w:val="none" w:sz="0" w:space="0" w:color="auto"/>
          </w:divBdr>
        </w:div>
        <w:div w:id="894660636">
          <w:marLeft w:val="480"/>
          <w:marRight w:val="0"/>
          <w:marTop w:val="0"/>
          <w:marBottom w:val="0"/>
          <w:divBdr>
            <w:top w:val="none" w:sz="0" w:space="0" w:color="auto"/>
            <w:left w:val="none" w:sz="0" w:space="0" w:color="auto"/>
            <w:bottom w:val="none" w:sz="0" w:space="0" w:color="auto"/>
            <w:right w:val="none" w:sz="0" w:space="0" w:color="auto"/>
          </w:divBdr>
        </w:div>
        <w:div w:id="937634908">
          <w:marLeft w:val="480"/>
          <w:marRight w:val="0"/>
          <w:marTop w:val="0"/>
          <w:marBottom w:val="0"/>
          <w:divBdr>
            <w:top w:val="none" w:sz="0" w:space="0" w:color="auto"/>
            <w:left w:val="none" w:sz="0" w:space="0" w:color="auto"/>
            <w:bottom w:val="none" w:sz="0" w:space="0" w:color="auto"/>
            <w:right w:val="none" w:sz="0" w:space="0" w:color="auto"/>
          </w:divBdr>
        </w:div>
        <w:div w:id="979651514">
          <w:marLeft w:val="480"/>
          <w:marRight w:val="0"/>
          <w:marTop w:val="0"/>
          <w:marBottom w:val="0"/>
          <w:divBdr>
            <w:top w:val="none" w:sz="0" w:space="0" w:color="auto"/>
            <w:left w:val="none" w:sz="0" w:space="0" w:color="auto"/>
            <w:bottom w:val="none" w:sz="0" w:space="0" w:color="auto"/>
            <w:right w:val="none" w:sz="0" w:space="0" w:color="auto"/>
          </w:divBdr>
        </w:div>
        <w:div w:id="1007051760">
          <w:marLeft w:val="480"/>
          <w:marRight w:val="0"/>
          <w:marTop w:val="0"/>
          <w:marBottom w:val="0"/>
          <w:divBdr>
            <w:top w:val="none" w:sz="0" w:space="0" w:color="auto"/>
            <w:left w:val="none" w:sz="0" w:space="0" w:color="auto"/>
            <w:bottom w:val="none" w:sz="0" w:space="0" w:color="auto"/>
            <w:right w:val="none" w:sz="0" w:space="0" w:color="auto"/>
          </w:divBdr>
        </w:div>
        <w:div w:id="1058435040">
          <w:marLeft w:val="480"/>
          <w:marRight w:val="0"/>
          <w:marTop w:val="0"/>
          <w:marBottom w:val="0"/>
          <w:divBdr>
            <w:top w:val="none" w:sz="0" w:space="0" w:color="auto"/>
            <w:left w:val="none" w:sz="0" w:space="0" w:color="auto"/>
            <w:bottom w:val="none" w:sz="0" w:space="0" w:color="auto"/>
            <w:right w:val="none" w:sz="0" w:space="0" w:color="auto"/>
          </w:divBdr>
        </w:div>
        <w:div w:id="1070812115">
          <w:marLeft w:val="480"/>
          <w:marRight w:val="0"/>
          <w:marTop w:val="0"/>
          <w:marBottom w:val="0"/>
          <w:divBdr>
            <w:top w:val="none" w:sz="0" w:space="0" w:color="auto"/>
            <w:left w:val="none" w:sz="0" w:space="0" w:color="auto"/>
            <w:bottom w:val="none" w:sz="0" w:space="0" w:color="auto"/>
            <w:right w:val="none" w:sz="0" w:space="0" w:color="auto"/>
          </w:divBdr>
        </w:div>
        <w:div w:id="1104115323">
          <w:marLeft w:val="480"/>
          <w:marRight w:val="0"/>
          <w:marTop w:val="0"/>
          <w:marBottom w:val="0"/>
          <w:divBdr>
            <w:top w:val="none" w:sz="0" w:space="0" w:color="auto"/>
            <w:left w:val="none" w:sz="0" w:space="0" w:color="auto"/>
            <w:bottom w:val="none" w:sz="0" w:space="0" w:color="auto"/>
            <w:right w:val="none" w:sz="0" w:space="0" w:color="auto"/>
          </w:divBdr>
        </w:div>
        <w:div w:id="1111170763">
          <w:marLeft w:val="480"/>
          <w:marRight w:val="0"/>
          <w:marTop w:val="0"/>
          <w:marBottom w:val="0"/>
          <w:divBdr>
            <w:top w:val="none" w:sz="0" w:space="0" w:color="auto"/>
            <w:left w:val="none" w:sz="0" w:space="0" w:color="auto"/>
            <w:bottom w:val="none" w:sz="0" w:space="0" w:color="auto"/>
            <w:right w:val="none" w:sz="0" w:space="0" w:color="auto"/>
          </w:divBdr>
        </w:div>
        <w:div w:id="1126460747">
          <w:marLeft w:val="480"/>
          <w:marRight w:val="0"/>
          <w:marTop w:val="0"/>
          <w:marBottom w:val="0"/>
          <w:divBdr>
            <w:top w:val="none" w:sz="0" w:space="0" w:color="auto"/>
            <w:left w:val="none" w:sz="0" w:space="0" w:color="auto"/>
            <w:bottom w:val="none" w:sz="0" w:space="0" w:color="auto"/>
            <w:right w:val="none" w:sz="0" w:space="0" w:color="auto"/>
          </w:divBdr>
        </w:div>
        <w:div w:id="1177689518">
          <w:marLeft w:val="480"/>
          <w:marRight w:val="0"/>
          <w:marTop w:val="0"/>
          <w:marBottom w:val="0"/>
          <w:divBdr>
            <w:top w:val="none" w:sz="0" w:space="0" w:color="auto"/>
            <w:left w:val="none" w:sz="0" w:space="0" w:color="auto"/>
            <w:bottom w:val="none" w:sz="0" w:space="0" w:color="auto"/>
            <w:right w:val="none" w:sz="0" w:space="0" w:color="auto"/>
          </w:divBdr>
        </w:div>
        <w:div w:id="1214077688">
          <w:marLeft w:val="480"/>
          <w:marRight w:val="0"/>
          <w:marTop w:val="0"/>
          <w:marBottom w:val="0"/>
          <w:divBdr>
            <w:top w:val="none" w:sz="0" w:space="0" w:color="auto"/>
            <w:left w:val="none" w:sz="0" w:space="0" w:color="auto"/>
            <w:bottom w:val="none" w:sz="0" w:space="0" w:color="auto"/>
            <w:right w:val="none" w:sz="0" w:space="0" w:color="auto"/>
          </w:divBdr>
        </w:div>
        <w:div w:id="1216821068">
          <w:marLeft w:val="480"/>
          <w:marRight w:val="0"/>
          <w:marTop w:val="0"/>
          <w:marBottom w:val="0"/>
          <w:divBdr>
            <w:top w:val="none" w:sz="0" w:space="0" w:color="auto"/>
            <w:left w:val="none" w:sz="0" w:space="0" w:color="auto"/>
            <w:bottom w:val="none" w:sz="0" w:space="0" w:color="auto"/>
            <w:right w:val="none" w:sz="0" w:space="0" w:color="auto"/>
          </w:divBdr>
        </w:div>
        <w:div w:id="1253125687">
          <w:marLeft w:val="480"/>
          <w:marRight w:val="0"/>
          <w:marTop w:val="0"/>
          <w:marBottom w:val="0"/>
          <w:divBdr>
            <w:top w:val="none" w:sz="0" w:space="0" w:color="auto"/>
            <w:left w:val="none" w:sz="0" w:space="0" w:color="auto"/>
            <w:bottom w:val="none" w:sz="0" w:space="0" w:color="auto"/>
            <w:right w:val="none" w:sz="0" w:space="0" w:color="auto"/>
          </w:divBdr>
        </w:div>
        <w:div w:id="1259103026">
          <w:marLeft w:val="480"/>
          <w:marRight w:val="0"/>
          <w:marTop w:val="0"/>
          <w:marBottom w:val="0"/>
          <w:divBdr>
            <w:top w:val="none" w:sz="0" w:space="0" w:color="auto"/>
            <w:left w:val="none" w:sz="0" w:space="0" w:color="auto"/>
            <w:bottom w:val="none" w:sz="0" w:space="0" w:color="auto"/>
            <w:right w:val="none" w:sz="0" w:space="0" w:color="auto"/>
          </w:divBdr>
        </w:div>
        <w:div w:id="1261330936">
          <w:marLeft w:val="480"/>
          <w:marRight w:val="0"/>
          <w:marTop w:val="0"/>
          <w:marBottom w:val="0"/>
          <w:divBdr>
            <w:top w:val="none" w:sz="0" w:space="0" w:color="auto"/>
            <w:left w:val="none" w:sz="0" w:space="0" w:color="auto"/>
            <w:bottom w:val="none" w:sz="0" w:space="0" w:color="auto"/>
            <w:right w:val="none" w:sz="0" w:space="0" w:color="auto"/>
          </w:divBdr>
        </w:div>
        <w:div w:id="1262568473">
          <w:marLeft w:val="480"/>
          <w:marRight w:val="0"/>
          <w:marTop w:val="0"/>
          <w:marBottom w:val="0"/>
          <w:divBdr>
            <w:top w:val="none" w:sz="0" w:space="0" w:color="auto"/>
            <w:left w:val="none" w:sz="0" w:space="0" w:color="auto"/>
            <w:bottom w:val="none" w:sz="0" w:space="0" w:color="auto"/>
            <w:right w:val="none" w:sz="0" w:space="0" w:color="auto"/>
          </w:divBdr>
        </w:div>
        <w:div w:id="1264461975">
          <w:marLeft w:val="480"/>
          <w:marRight w:val="0"/>
          <w:marTop w:val="0"/>
          <w:marBottom w:val="0"/>
          <w:divBdr>
            <w:top w:val="none" w:sz="0" w:space="0" w:color="auto"/>
            <w:left w:val="none" w:sz="0" w:space="0" w:color="auto"/>
            <w:bottom w:val="none" w:sz="0" w:space="0" w:color="auto"/>
            <w:right w:val="none" w:sz="0" w:space="0" w:color="auto"/>
          </w:divBdr>
        </w:div>
        <w:div w:id="1265073592">
          <w:marLeft w:val="480"/>
          <w:marRight w:val="0"/>
          <w:marTop w:val="0"/>
          <w:marBottom w:val="0"/>
          <w:divBdr>
            <w:top w:val="none" w:sz="0" w:space="0" w:color="auto"/>
            <w:left w:val="none" w:sz="0" w:space="0" w:color="auto"/>
            <w:bottom w:val="none" w:sz="0" w:space="0" w:color="auto"/>
            <w:right w:val="none" w:sz="0" w:space="0" w:color="auto"/>
          </w:divBdr>
        </w:div>
        <w:div w:id="1277521028">
          <w:marLeft w:val="480"/>
          <w:marRight w:val="0"/>
          <w:marTop w:val="0"/>
          <w:marBottom w:val="0"/>
          <w:divBdr>
            <w:top w:val="none" w:sz="0" w:space="0" w:color="auto"/>
            <w:left w:val="none" w:sz="0" w:space="0" w:color="auto"/>
            <w:bottom w:val="none" w:sz="0" w:space="0" w:color="auto"/>
            <w:right w:val="none" w:sz="0" w:space="0" w:color="auto"/>
          </w:divBdr>
        </w:div>
        <w:div w:id="1282571077">
          <w:marLeft w:val="480"/>
          <w:marRight w:val="0"/>
          <w:marTop w:val="0"/>
          <w:marBottom w:val="0"/>
          <w:divBdr>
            <w:top w:val="none" w:sz="0" w:space="0" w:color="auto"/>
            <w:left w:val="none" w:sz="0" w:space="0" w:color="auto"/>
            <w:bottom w:val="none" w:sz="0" w:space="0" w:color="auto"/>
            <w:right w:val="none" w:sz="0" w:space="0" w:color="auto"/>
          </w:divBdr>
        </w:div>
        <w:div w:id="1326595535">
          <w:marLeft w:val="480"/>
          <w:marRight w:val="0"/>
          <w:marTop w:val="0"/>
          <w:marBottom w:val="0"/>
          <w:divBdr>
            <w:top w:val="none" w:sz="0" w:space="0" w:color="auto"/>
            <w:left w:val="none" w:sz="0" w:space="0" w:color="auto"/>
            <w:bottom w:val="none" w:sz="0" w:space="0" w:color="auto"/>
            <w:right w:val="none" w:sz="0" w:space="0" w:color="auto"/>
          </w:divBdr>
        </w:div>
        <w:div w:id="1337223660">
          <w:marLeft w:val="480"/>
          <w:marRight w:val="0"/>
          <w:marTop w:val="0"/>
          <w:marBottom w:val="0"/>
          <w:divBdr>
            <w:top w:val="none" w:sz="0" w:space="0" w:color="auto"/>
            <w:left w:val="none" w:sz="0" w:space="0" w:color="auto"/>
            <w:bottom w:val="none" w:sz="0" w:space="0" w:color="auto"/>
            <w:right w:val="none" w:sz="0" w:space="0" w:color="auto"/>
          </w:divBdr>
        </w:div>
        <w:div w:id="1359967483">
          <w:marLeft w:val="480"/>
          <w:marRight w:val="0"/>
          <w:marTop w:val="0"/>
          <w:marBottom w:val="0"/>
          <w:divBdr>
            <w:top w:val="none" w:sz="0" w:space="0" w:color="auto"/>
            <w:left w:val="none" w:sz="0" w:space="0" w:color="auto"/>
            <w:bottom w:val="none" w:sz="0" w:space="0" w:color="auto"/>
            <w:right w:val="none" w:sz="0" w:space="0" w:color="auto"/>
          </w:divBdr>
        </w:div>
        <w:div w:id="1448500043">
          <w:marLeft w:val="480"/>
          <w:marRight w:val="0"/>
          <w:marTop w:val="0"/>
          <w:marBottom w:val="0"/>
          <w:divBdr>
            <w:top w:val="none" w:sz="0" w:space="0" w:color="auto"/>
            <w:left w:val="none" w:sz="0" w:space="0" w:color="auto"/>
            <w:bottom w:val="none" w:sz="0" w:space="0" w:color="auto"/>
            <w:right w:val="none" w:sz="0" w:space="0" w:color="auto"/>
          </w:divBdr>
        </w:div>
        <w:div w:id="1460300318">
          <w:marLeft w:val="480"/>
          <w:marRight w:val="0"/>
          <w:marTop w:val="0"/>
          <w:marBottom w:val="0"/>
          <w:divBdr>
            <w:top w:val="none" w:sz="0" w:space="0" w:color="auto"/>
            <w:left w:val="none" w:sz="0" w:space="0" w:color="auto"/>
            <w:bottom w:val="none" w:sz="0" w:space="0" w:color="auto"/>
            <w:right w:val="none" w:sz="0" w:space="0" w:color="auto"/>
          </w:divBdr>
        </w:div>
        <w:div w:id="1544902429">
          <w:marLeft w:val="480"/>
          <w:marRight w:val="0"/>
          <w:marTop w:val="0"/>
          <w:marBottom w:val="0"/>
          <w:divBdr>
            <w:top w:val="none" w:sz="0" w:space="0" w:color="auto"/>
            <w:left w:val="none" w:sz="0" w:space="0" w:color="auto"/>
            <w:bottom w:val="none" w:sz="0" w:space="0" w:color="auto"/>
            <w:right w:val="none" w:sz="0" w:space="0" w:color="auto"/>
          </w:divBdr>
        </w:div>
        <w:div w:id="1572544330">
          <w:marLeft w:val="480"/>
          <w:marRight w:val="0"/>
          <w:marTop w:val="0"/>
          <w:marBottom w:val="0"/>
          <w:divBdr>
            <w:top w:val="none" w:sz="0" w:space="0" w:color="auto"/>
            <w:left w:val="none" w:sz="0" w:space="0" w:color="auto"/>
            <w:bottom w:val="none" w:sz="0" w:space="0" w:color="auto"/>
            <w:right w:val="none" w:sz="0" w:space="0" w:color="auto"/>
          </w:divBdr>
        </w:div>
        <w:div w:id="1578245293">
          <w:marLeft w:val="480"/>
          <w:marRight w:val="0"/>
          <w:marTop w:val="0"/>
          <w:marBottom w:val="0"/>
          <w:divBdr>
            <w:top w:val="none" w:sz="0" w:space="0" w:color="auto"/>
            <w:left w:val="none" w:sz="0" w:space="0" w:color="auto"/>
            <w:bottom w:val="none" w:sz="0" w:space="0" w:color="auto"/>
            <w:right w:val="none" w:sz="0" w:space="0" w:color="auto"/>
          </w:divBdr>
        </w:div>
        <w:div w:id="1587688347">
          <w:marLeft w:val="480"/>
          <w:marRight w:val="0"/>
          <w:marTop w:val="0"/>
          <w:marBottom w:val="0"/>
          <w:divBdr>
            <w:top w:val="none" w:sz="0" w:space="0" w:color="auto"/>
            <w:left w:val="none" w:sz="0" w:space="0" w:color="auto"/>
            <w:bottom w:val="none" w:sz="0" w:space="0" w:color="auto"/>
            <w:right w:val="none" w:sz="0" w:space="0" w:color="auto"/>
          </w:divBdr>
        </w:div>
        <w:div w:id="1632516809">
          <w:marLeft w:val="480"/>
          <w:marRight w:val="0"/>
          <w:marTop w:val="0"/>
          <w:marBottom w:val="0"/>
          <w:divBdr>
            <w:top w:val="none" w:sz="0" w:space="0" w:color="auto"/>
            <w:left w:val="none" w:sz="0" w:space="0" w:color="auto"/>
            <w:bottom w:val="none" w:sz="0" w:space="0" w:color="auto"/>
            <w:right w:val="none" w:sz="0" w:space="0" w:color="auto"/>
          </w:divBdr>
        </w:div>
        <w:div w:id="1633712252">
          <w:marLeft w:val="480"/>
          <w:marRight w:val="0"/>
          <w:marTop w:val="0"/>
          <w:marBottom w:val="0"/>
          <w:divBdr>
            <w:top w:val="none" w:sz="0" w:space="0" w:color="auto"/>
            <w:left w:val="none" w:sz="0" w:space="0" w:color="auto"/>
            <w:bottom w:val="none" w:sz="0" w:space="0" w:color="auto"/>
            <w:right w:val="none" w:sz="0" w:space="0" w:color="auto"/>
          </w:divBdr>
        </w:div>
        <w:div w:id="1690374977">
          <w:marLeft w:val="480"/>
          <w:marRight w:val="0"/>
          <w:marTop w:val="0"/>
          <w:marBottom w:val="0"/>
          <w:divBdr>
            <w:top w:val="none" w:sz="0" w:space="0" w:color="auto"/>
            <w:left w:val="none" w:sz="0" w:space="0" w:color="auto"/>
            <w:bottom w:val="none" w:sz="0" w:space="0" w:color="auto"/>
            <w:right w:val="none" w:sz="0" w:space="0" w:color="auto"/>
          </w:divBdr>
        </w:div>
        <w:div w:id="1718355802">
          <w:marLeft w:val="480"/>
          <w:marRight w:val="0"/>
          <w:marTop w:val="0"/>
          <w:marBottom w:val="0"/>
          <w:divBdr>
            <w:top w:val="none" w:sz="0" w:space="0" w:color="auto"/>
            <w:left w:val="none" w:sz="0" w:space="0" w:color="auto"/>
            <w:bottom w:val="none" w:sz="0" w:space="0" w:color="auto"/>
            <w:right w:val="none" w:sz="0" w:space="0" w:color="auto"/>
          </w:divBdr>
        </w:div>
        <w:div w:id="1724912543">
          <w:marLeft w:val="480"/>
          <w:marRight w:val="0"/>
          <w:marTop w:val="0"/>
          <w:marBottom w:val="0"/>
          <w:divBdr>
            <w:top w:val="none" w:sz="0" w:space="0" w:color="auto"/>
            <w:left w:val="none" w:sz="0" w:space="0" w:color="auto"/>
            <w:bottom w:val="none" w:sz="0" w:space="0" w:color="auto"/>
            <w:right w:val="none" w:sz="0" w:space="0" w:color="auto"/>
          </w:divBdr>
        </w:div>
        <w:div w:id="1754349215">
          <w:marLeft w:val="480"/>
          <w:marRight w:val="0"/>
          <w:marTop w:val="0"/>
          <w:marBottom w:val="0"/>
          <w:divBdr>
            <w:top w:val="none" w:sz="0" w:space="0" w:color="auto"/>
            <w:left w:val="none" w:sz="0" w:space="0" w:color="auto"/>
            <w:bottom w:val="none" w:sz="0" w:space="0" w:color="auto"/>
            <w:right w:val="none" w:sz="0" w:space="0" w:color="auto"/>
          </w:divBdr>
        </w:div>
        <w:div w:id="1755007267">
          <w:marLeft w:val="480"/>
          <w:marRight w:val="0"/>
          <w:marTop w:val="0"/>
          <w:marBottom w:val="0"/>
          <w:divBdr>
            <w:top w:val="none" w:sz="0" w:space="0" w:color="auto"/>
            <w:left w:val="none" w:sz="0" w:space="0" w:color="auto"/>
            <w:bottom w:val="none" w:sz="0" w:space="0" w:color="auto"/>
            <w:right w:val="none" w:sz="0" w:space="0" w:color="auto"/>
          </w:divBdr>
        </w:div>
        <w:div w:id="1774857181">
          <w:marLeft w:val="480"/>
          <w:marRight w:val="0"/>
          <w:marTop w:val="0"/>
          <w:marBottom w:val="0"/>
          <w:divBdr>
            <w:top w:val="none" w:sz="0" w:space="0" w:color="auto"/>
            <w:left w:val="none" w:sz="0" w:space="0" w:color="auto"/>
            <w:bottom w:val="none" w:sz="0" w:space="0" w:color="auto"/>
            <w:right w:val="none" w:sz="0" w:space="0" w:color="auto"/>
          </w:divBdr>
        </w:div>
        <w:div w:id="1781487460">
          <w:marLeft w:val="480"/>
          <w:marRight w:val="0"/>
          <w:marTop w:val="0"/>
          <w:marBottom w:val="0"/>
          <w:divBdr>
            <w:top w:val="none" w:sz="0" w:space="0" w:color="auto"/>
            <w:left w:val="none" w:sz="0" w:space="0" w:color="auto"/>
            <w:bottom w:val="none" w:sz="0" w:space="0" w:color="auto"/>
            <w:right w:val="none" w:sz="0" w:space="0" w:color="auto"/>
          </w:divBdr>
        </w:div>
        <w:div w:id="1827476519">
          <w:marLeft w:val="480"/>
          <w:marRight w:val="0"/>
          <w:marTop w:val="0"/>
          <w:marBottom w:val="0"/>
          <w:divBdr>
            <w:top w:val="none" w:sz="0" w:space="0" w:color="auto"/>
            <w:left w:val="none" w:sz="0" w:space="0" w:color="auto"/>
            <w:bottom w:val="none" w:sz="0" w:space="0" w:color="auto"/>
            <w:right w:val="none" w:sz="0" w:space="0" w:color="auto"/>
          </w:divBdr>
        </w:div>
        <w:div w:id="1842160053">
          <w:marLeft w:val="480"/>
          <w:marRight w:val="0"/>
          <w:marTop w:val="0"/>
          <w:marBottom w:val="0"/>
          <w:divBdr>
            <w:top w:val="none" w:sz="0" w:space="0" w:color="auto"/>
            <w:left w:val="none" w:sz="0" w:space="0" w:color="auto"/>
            <w:bottom w:val="none" w:sz="0" w:space="0" w:color="auto"/>
            <w:right w:val="none" w:sz="0" w:space="0" w:color="auto"/>
          </w:divBdr>
        </w:div>
        <w:div w:id="1859352101">
          <w:marLeft w:val="480"/>
          <w:marRight w:val="0"/>
          <w:marTop w:val="0"/>
          <w:marBottom w:val="0"/>
          <w:divBdr>
            <w:top w:val="none" w:sz="0" w:space="0" w:color="auto"/>
            <w:left w:val="none" w:sz="0" w:space="0" w:color="auto"/>
            <w:bottom w:val="none" w:sz="0" w:space="0" w:color="auto"/>
            <w:right w:val="none" w:sz="0" w:space="0" w:color="auto"/>
          </w:divBdr>
        </w:div>
        <w:div w:id="1881625407">
          <w:marLeft w:val="480"/>
          <w:marRight w:val="0"/>
          <w:marTop w:val="0"/>
          <w:marBottom w:val="0"/>
          <w:divBdr>
            <w:top w:val="none" w:sz="0" w:space="0" w:color="auto"/>
            <w:left w:val="none" w:sz="0" w:space="0" w:color="auto"/>
            <w:bottom w:val="none" w:sz="0" w:space="0" w:color="auto"/>
            <w:right w:val="none" w:sz="0" w:space="0" w:color="auto"/>
          </w:divBdr>
        </w:div>
        <w:div w:id="1886139131">
          <w:marLeft w:val="480"/>
          <w:marRight w:val="0"/>
          <w:marTop w:val="0"/>
          <w:marBottom w:val="0"/>
          <w:divBdr>
            <w:top w:val="none" w:sz="0" w:space="0" w:color="auto"/>
            <w:left w:val="none" w:sz="0" w:space="0" w:color="auto"/>
            <w:bottom w:val="none" w:sz="0" w:space="0" w:color="auto"/>
            <w:right w:val="none" w:sz="0" w:space="0" w:color="auto"/>
          </w:divBdr>
        </w:div>
        <w:div w:id="1919749624">
          <w:marLeft w:val="480"/>
          <w:marRight w:val="0"/>
          <w:marTop w:val="0"/>
          <w:marBottom w:val="0"/>
          <w:divBdr>
            <w:top w:val="none" w:sz="0" w:space="0" w:color="auto"/>
            <w:left w:val="none" w:sz="0" w:space="0" w:color="auto"/>
            <w:bottom w:val="none" w:sz="0" w:space="0" w:color="auto"/>
            <w:right w:val="none" w:sz="0" w:space="0" w:color="auto"/>
          </w:divBdr>
        </w:div>
        <w:div w:id="1952004361">
          <w:marLeft w:val="480"/>
          <w:marRight w:val="0"/>
          <w:marTop w:val="0"/>
          <w:marBottom w:val="0"/>
          <w:divBdr>
            <w:top w:val="none" w:sz="0" w:space="0" w:color="auto"/>
            <w:left w:val="none" w:sz="0" w:space="0" w:color="auto"/>
            <w:bottom w:val="none" w:sz="0" w:space="0" w:color="auto"/>
            <w:right w:val="none" w:sz="0" w:space="0" w:color="auto"/>
          </w:divBdr>
        </w:div>
        <w:div w:id="1966811218">
          <w:marLeft w:val="480"/>
          <w:marRight w:val="0"/>
          <w:marTop w:val="0"/>
          <w:marBottom w:val="0"/>
          <w:divBdr>
            <w:top w:val="none" w:sz="0" w:space="0" w:color="auto"/>
            <w:left w:val="none" w:sz="0" w:space="0" w:color="auto"/>
            <w:bottom w:val="none" w:sz="0" w:space="0" w:color="auto"/>
            <w:right w:val="none" w:sz="0" w:space="0" w:color="auto"/>
          </w:divBdr>
        </w:div>
        <w:div w:id="2017997307">
          <w:marLeft w:val="480"/>
          <w:marRight w:val="0"/>
          <w:marTop w:val="0"/>
          <w:marBottom w:val="0"/>
          <w:divBdr>
            <w:top w:val="none" w:sz="0" w:space="0" w:color="auto"/>
            <w:left w:val="none" w:sz="0" w:space="0" w:color="auto"/>
            <w:bottom w:val="none" w:sz="0" w:space="0" w:color="auto"/>
            <w:right w:val="none" w:sz="0" w:space="0" w:color="auto"/>
          </w:divBdr>
        </w:div>
        <w:div w:id="2036225445">
          <w:marLeft w:val="480"/>
          <w:marRight w:val="0"/>
          <w:marTop w:val="0"/>
          <w:marBottom w:val="0"/>
          <w:divBdr>
            <w:top w:val="none" w:sz="0" w:space="0" w:color="auto"/>
            <w:left w:val="none" w:sz="0" w:space="0" w:color="auto"/>
            <w:bottom w:val="none" w:sz="0" w:space="0" w:color="auto"/>
            <w:right w:val="none" w:sz="0" w:space="0" w:color="auto"/>
          </w:divBdr>
        </w:div>
        <w:div w:id="2045398633">
          <w:marLeft w:val="480"/>
          <w:marRight w:val="0"/>
          <w:marTop w:val="0"/>
          <w:marBottom w:val="0"/>
          <w:divBdr>
            <w:top w:val="none" w:sz="0" w:space="0" w:color="auto"/>
            <w:left w:val="none" w:sz="0" w:space="0" w:color="auto"/>
            <w:bottom w:val="none" w:sz="0" w:space="0" w:color="auto"/>
            <w:right w:val="none" w:sz="0" w:space="0" w:color="auto"/>
          </w:divBdr>
        </w:div>
        <w:div w:id="2064449887">
          <w:marLeft w:val="480"/>
          <w:marRight w:val="0"/>
          <w:marTop w:val="0"/>
          <w:marBottom w:val="0"/>
          <w:divBdr>
            <w:top w:val="none" w:sz="0" w:space="0" w:color="auto"/>
            <w:left w:val="none" w:sz="0" w:space="0" w:color="auto"/>
            <w:bottom w:val="none" w:sz="0" w:space="0" w:color="auto"/>
            <w:right w:val="none" w:sz="0" w:space="0" w:color="auto"/>
          </w:divBdr>
        </w:div>
        <w:div w:id="2071607178">
          <w:marLeft w:val="480"/>
          <w:marRight w:val="0"/>
          <w:marTop w:val="0"/>
          <w:marBottom w:val="0"/>
          <w:divBdr>
            <w:top w:val="none" w:sz="0" w:space="0" w:color="auto"/>
            <w:left w:val="none" w:sz="0" w:space="0" w:color="auto"/>
            <w:bottom w:val="none" w:sz="0" w:space="0" w:color="auto"/>
            <w:right w:val="none" w:sz="0" w:space="0" w:color="auto"/>
          </w:divBdr>
        </w:div>
        <w:div w:id="2102723370">
          <w:marLeft w:val="480"/>
          <w:marRight w:val="0"/>
          <w:marTop w:val="0"/>
          <w:marBottom w:val="0"/>
          <w:divBdr>
            <w:top w:val="none" w:sz="0" w:space="0" w:color="auto"/>
            <w:left w:val="none" w:sz="0" w:space="0" w:color="auto"/>
            <w:bottom w:val="none" w:sz="0" w:space="0" w:color="auto"/>
            <w:right w:val="none" w:sz="0" w:space="0" w:color="auto"/>
          </w:divBdr>
        </w:div>
        <w:div w:id="2124956749">
          <w:marLeft w:val="480"/>
          <w:marRight w:val="0"/>
          <w:marTop w:val="0"/>
          <w:marBottom w:val="0"/>
          <w:divBdr>
            <w:top w:val="none" w:sz="0" w:space="0" w:color="auto"/>
            <w:left w:val="none" w:sz="0" w:space="0" w:color="auto"/>
            <w:bottom w:val="none" w:sz="0" w:space="0" w:color="auto"/>
            <w:right w:val="none" w:sz="0" w:space="0" w:color="auto"/>
          </w:divBdr>
        </w:div>
        <w:div w:id="2137406828">
          <w:marLeft w:val="480"/>
          <w:marRight w:val="0"/>
          <w:marTop w:val="0"/>
          <w:marBottom w:val="0"/>
          <w:divBdr>
            <w:top w:val="none" w:sz="0" w:space="0" w:color="auto"/>
            <w:left w:val="none" w:sz="0" w:space="0" w:color="auto"/>
            <w:bottom w:val="none" w:sz="0" w:space="0" w:color="auto"/>
            <w:right w:val="none" w:sz="0" w:space="0" w:color="auto"/>
          </w:divBdr>
        </w:div>
      </w:divsChild>
    </w:div>
    <w:div w:id="1102797560">
      <w:bodyDiv w:val="1"/>
      <w:marLeft w:val="0"/>
      <w:marRight w:val="0"/>
      <w:marTop w:val="0"/>
      <w:marBottom w:val="0"/>
      <w:divBdr>
        <w:top w:val="none" w:sz="0" w:space="0" w:color="auto"/>
        <w:left w:val="none" w:sz="0" w:space="0" w:color="auto"/>
        <w:bottom w:val="none" w:sz="0" w:space="0" w:color="auto"/>
        <w:right w:val="none" w:sz="0" w:space="0" w:color="auto"/>
      </w:divBdr>
    </w:div>
    <w:div w:id="1102802774">
      <w:bodyDiv w:val="1"/>
      <w:marLeft w:val="0"/>
      <w:marRight w:val="0"/>
      <w:marTop w:val="0"/>
      <w:marBottom w:val="0"/>
      <w:divBdr>
        <w:top w:val="none" w:sz="0" w:space="0" w:color="auto"/>
        <w:left w:val="none" w:sz="0" w:space="0" w:color="auto"/>
        <w:bottom w:val="none" w:sz="0" w:space="0" w:color="auto"/>
        <w:right w:val="none" w:sz="0" w:space="0" w:color="auto"/>
      </w:divBdr>
    </w:div>
    <w:div w:id="1103040787">
      <w:bodyDiv w:val="1"/>
      <w:marLeft w:val="0"/>
      <w:marRight w:val="0"/>
      <w:marTop w:val="0"/>
      <w:marBottom w:val="0"/>
      <w:divBdr>
        <w:top w:val="none" w:sz="0" w:space="0" w:color="auto"/>
        <w:left w:val="none" w:sz="0" w:space="0" w:color="auto"/>
        <w:bottom w:val="none" w:sz="0" w:space="0" w:color="auto"/>
        <w:right w:val="none" w:sz="0" w:space="0" w:color="auto"/>
      </w:divBdr>
    </w:div>
    <w:div w:id="1103303913">
      <w:bodyDiv w:val="1"/>
      <w:marLeft w:val="0"/>
      <w:marRight w:val="0"/>
      <w:marTop w:val="0"/>
      <w:marBottom w:val="0"/>
      <w:divBdr>
        <w:top w:val="none" w:sz="0" w:space="0" w:color="auto"/>
        <w:left w:val="none" w:sz="0" w:space="0" w:color="auto"/>
        <w:bottom w:val="none" w:sz="0" w:space="0" w:color="auto"/>
        <w:right w:val="none" w:sz="0" w:space="0" w:color="auto"/>
      </w:divBdr>
    </w:div>
    <w:div w:id="1103573992">
      <w:bodyDiv w:val="1"/>
      <w:marLeft w:val="0"/>
      <w:marRight w:val="0"/>
      <w:marTop w:val="0"/>
      <w:marBottom w:val="0"/>
      <w:divBdr>
        <w:top w:val="none" w:sz="0" w:space="0" w:color="auto"/>
        <w:left w:val="none" w:sz="0" w:space="0" w:color="auto"/>
        <w:bottom w:val="none" w:sz="0" w:space="0" w:color="auto"/>
        <w:right w:val="none" w:sz="0" w:space="0" w:color="auto"/>
      </w:divBdr>
    </w:div>
    <w:div w:id="1106340543">
      <w:bodyDiv w:val="1"/>
      <w:marLeft w:val="0"/>
      <w:marRight w:val="0"/>
      <w:marTop w:val="0"/>
      <w:marBottom w:val="0"/>
      <w:divBdr>
        <w:top w:val="none" w:sz="0" w:space="0" w:color="auto"/>
        <w:left w:val="none" w:sz="0" w:space="0" w:color="auto"/>
        <w:bottom w:val="none" w:sz="0" w:space="0" w:color="auto"/>
        <w:right w:val="none" w:sz="0" w:space="0" w:color="auto"/>
      </w:divBdr>
    </w:div>
    <w:div w:id="1107000490">
      <w:bodyDiv w:val="1"/>
      <w:marLeft w:val="0"/>
      <w:marRight w:val="0"/>
      <w:marTop w:val="0"/>
      <w:marBottom w:val="0"/>
      <w:divBdr>
        <w:top w:val="none" w:sz="0" w:space="0" w:color="auto"/>
        <w:left w:val="none" w:sz="0" w:space="0" w:color="auto"/>
        <w:bottom w:val="none" w:sz="0" w:space="0" w:color="auto"/>
        <w:right w:val="none" w:sz="0" w:space="0" w:color="auto"/>
      </w:divBdr>
    </w:div>
    <w:div w:id="1108042176">
      <w:bodyDiv w:val="1"/>
      <w:marLeft w:val="0"/>
      <w:marRight w:val="0"/>
      <w:marTop w:val="0"/>
      <w:marBottom w:val="0"/>
      <w:divBdr>
        <w:top w:val="none" w:sz="0" w:space="0" w:color="auto"/>
        <w:left w:val="none" w:sz="0" w:space="0" w:color="auto"/>
        <w:bottom w:val="none" w:sz="0" w:space="0" w:color="auto"/>
        <w:right w:val="none" w:sz="0" w:space="0" w:color="auto"/>
      </w:divBdr>
    </w:div>
    <w:div w:id="1108617432">
      <w:bodyDiv w:val="1"/>
      <w:marLeft w:val="0"/>
      <w:marRight w:val="0"/>
      <w:marTop w:val="0"/>
      <w:marBottom w:val="0"/>
      <w:divBdr>
        <w:top w:val="none" w:sz="0" w:space="0" w:color="auto"/>
        <w:left w:val="none" w:sz="0" w:space="0" w:color="auto"/>
        <w:bottom w:val="none" w:sz="0" w:space="0" w:color="auto"/>
        <w:right w:val="none" w:sz="0" w:space="0" w:color="auto"/>
      </w:divBdr>
    </w:div>
    <w:div w:id="1109397077">
      <w:bodyDiv w:val="1"/>
      <w:marLeft w:val="0"/>
      <w:marRight w:val="0"/>
      <w:marTop w:val="0"/>
      <w:marBottom w:val="0"/>
      <w:divBdr>
        <w:top w:val="none" w:sz="0" w:space="0" w:color="auto"/>
        <w:left w:val="none" w:sz="0" w:space="0" w:color="auto"/>
        <w:bottom w:val="none" w:sz="0" w:space="0" w:color="auto"/>
        <w:right w:val="none" w:sz="0" w:space="0" w:color="auto"/>
      </w:divBdr>
    </w:div>
    <w:div w:id="1110660854">
      <w:bodyDiv w:val="1"/>
      <w:marLeft w:val="0"/>
      <w:marRight w:val="0"/>
      <w:marTop w:val="0"/>
      <w:marBottom w:val="0"/>
      <w:divBdr>
        <w:top w:val="none" w:sz="0" w:space="0" w:color="auto"/>
        <w:left w:val="none" w:sz="0" w:space="0" w:color="auto"/>
        <w:bottom w:val="none" w:sz="0" w:space="0" w:color="auto"/>
        <w:right w:val="none" w:sz="0" w:space="0" w:color="auto"/>
      </w:divBdr>
    </w:div>
    <w:div w:id="1111120414">
      <w:bodyDiv w:val="1"/>
      <w:marLeft w:val="0"/>
      <w:marRight w:val="0"/>
      <w:marTop w:val="0"/>
      <w:marBottom w:val="0"/>
      <w:divBdr>
        <w:top w:val="none" w:sz="0" w:space="0" w:color="auto"/>
        <w:left w:val="none" w:sz="0" w:space="0" w:color="auto"/>
        <w:bottom w:val="none" w:sz="0" w:space="0" w:color="auto"/>
        <w:right w:val="none" w:sz="0" w:space="0" w:color="auto"/>
      </w:divBdr>
    </w:div>
    <w:div w:id="1112162327">
      <w:bodyDiv w:val="1"/>
      <w:marLeft w:val="0"/>
      <w:marRight w:val="0"/>
      <w:marTop w:val="0"/>
      <w:marBottom w:val="0"/>
      <w:divBdr>
        <w:top w:val="none" w:sz="0" w:space="0" w:color="auto"/>
        <w:left w:val="none" w:sz="0" w:space="0" w:color="auto"/>
        <w:bottom w:val="none" w:sz="0" w:space="0" w:color="auto"/>
        <w:right w:val="none" w:sz="0" w:space="0" w:color="auto"/>
      </w:divBdr>
    </w:div>
    <w:div w:id="1113356558">
      <w:bodyDiv w:val="1"/>
      <w:marLeft w:val="0"/>
      <w:marRight w:val="0"/>
      <w:marTop w:val="0"/>
      <w:marBottom w:val="0"/>
      <w:divBdr>
        <w:top w:val="none" w:sz="0" w:space="0" w:color="auto"/>
        <w:left w:val="none" w:sz="0" w:space="0" w:color="auto"/>
        <w:bottom w:val="none" w:sz="0" w:space="0" w:color="auto"/>
        <w:right w:val="none" w:sz="0" w:space="0" w:color="auto"/>
      </w:divBdr>
    </w:div>
    <w:div w:id="1114594458">
      <w:bodyDiv w:val="1"/>
      <w:marLeft w:val="0"/>
      <w:marRight w:val="0"/>
      <w:marTop w:val="0"/>
      <w:marBottom w:val="0"/>
      <w:divBdr>
        <w:top w:val="none" w:sz="0" w:space="0" w:color="auto"/>
        <w:left w:val="none" w:sz="0" w:space="0" w:color="auto"/>
        <w:bottom w:val="none" w:sz="0" w:space="0" w:color="auto"/>
        <w:right w:val="none" w:sz="0" w:space="0" w:color="auto"/>
      </w:divBdr>
    </w:div>
    <w:div w:id="1114863251">
      <w:bodyDiv w:val="1"/>
      <w:marLeft w:val="0"/>
      <w:marRight w:val="0"/>
      <w:marTop w:val="0"/>
      <w:marBottom w:val="0"/>
      <w:divBdr>
        <w:top w:val="none" w:sz="0" w:space="0" w:color="auto"/>
        <w:left w:val="none" w:sz="0" w:space="0" w:color="auto"/>
        <w:bottom w:val="none" w:sz="0" w:space="0" w:color="auto"/>
        <w:right w:val="none" w:sz="0" w:space="0" w:color="auto"/>
      </w:divBdr>
    </w:div>
    <w:div w:id="1115566252">
      <w:bodyDiv w:val="1"/>
      <w:marLeft w:val="0"/>
      <w:marRight w:val="0"/>
      <w:marTop w:val="0"/>
      <w:marBottom w:val="0"/>
      <w:divBdr>
        <w:top w:val="none" w:sz="0" w:space="0" w:color="auto"/>
        <w:left w:val="none" w:sz="0" w:space="0" w:color="auto"/>
        <w:bottom w:val="none" w:sz="0" w:space="0" w:color="auto"/>
        <w:right w:val="none" w:sz="0" w:space="0" w:color="auto"/>
      </w:divBdr>
    </w:div>
    <w:div w:id="1116101234">
      <w:bodyDiv w:val="1"/>
      <w:marLeft w:val="0"/>
      <w:marRight w:val="0"/>
      <w:marTop w:val="0"/>
      <w:marBottom w:val="0"/>
      <w:divBdr>
        <w:top w:val="none" w:sz="0" w:space="0" w:color="auto"/>
        <w:left w:val="none" w:sz="0" w:space="0" w:color="auto"/>
        <w:bottom w:val="none" w:sz="0" w:space="0" w:color="auto"/>
        <w:right w:val="none" w:sz="0" w:space="0" w:color="auto"/>
      </w:divBdr>
    </w:div>
    <w:div w:id="1116408050">
      <w:bodyDiv w:val="1"/>
      <w:marLeft w:val="0"/>
      <w:marRight w:val="0"/>
      <w:marTop w:val="0"/>
      <w:marBottom w:val="0"/>
      <w:divBdr>
        <w:top w:val="none" w:sz="0" w:space="0" w:color="auto"/>
        <w:left w:val="none" w:sz="0" w:space="0" w:color="auto"/>
        <w:bottom w:val="none" w:sz="0" w:space="0" w:color="auto"/>
        <w:right w:val="none" w:sz="0" w:space="0" w:color="auto"/>
      </w:divBdr>
    </w:div>
    <w:div w:id="1116563609">
      <w:bodyDiv w:val="1"/>
      <w:marLeft w:val="0"/>
      <w:marRight w:val="0"/>
      <w:marTop w:val="0"/>
      <w:marBottom w:val="0"/>
      <w:divBdr>
        <w:top w:val="none" w:sz="0" w:space="0" w:color="auto"/>
        <w:left w:val="none" w:sz="0" w:space="0" w:color="auto"/>
        <w:bottom w:val="none" w:sz="0" w:space="0" w:color="auto"/>
        <w:right w:val="none" w:sz="0" w:space="0" w:color="auto"/>
      </w:divBdr>
    </w:div>
    <w:div w:id="1117027393">
      <w:bodyDiv w:val="1"/>
      <w:marLeft w:val="0"/>
      <w:marRight w:val="0"/>
      <w:marTop w:val="0"/>
      <w:marBottom w:val="0"/>
      <w:divBdr>
        <w:top w:val="none" w:sz="0" w:space="0" w:color="auto"/>
        <w:left w:val="none" w:sz="0" w:space="0" w:color="auto"/>
        <w:bottom w:val="none" w:sz="0" w:space="0" w:color="auto"/>
        <w:right w:val="none" w:sz="0" w:space="0" w:color="auto"/>
      </w:divBdr>
    </w:div>
    <w:div w:id="1118598288">
      <w:bodyDiv w:val="1"/>
      <w:marLeft w:val="0"/>
      <w:marRight w:val="0"/>
      <w:marTop w:val="0"/>
      <w:marBottom w:val="0"/>
      <w:divBdr>
        <w:top w:val="none" w:sz="0" w:space="0" w:color="auto"/>
        <w:left w:val="none" w:sz="0" w:space="0" w:color="auto"/>
        <w:bottom w:val="none" w:sz="0" w:space="0" w:color="auto"/>
        <w:right w:val="none" w:sz="0" w:space="0" w:color="auto"/>
      </w:divBdr>
    </w:div>
    <w:div w:id="1118718108">
      <w:bodyDiv w:val="1"/>
      <w:marLeft w:val="0"/>
      <w:marRight w:val="0"/>
      <w:marTop w:val="0"/>
      <w:marBottom w:val="0"/>
      <w:divBdr>
        <w:top w:val="none" w:sz="0" w:space="0" w:color="auto"/>
        <w:left w:val="none" w:sz="0" w:space="0" w:color="auto"/>
        <w:bottom w:val="none" w:sz="0" w:space="0" w:color="auto"/>
        <w:right w:val="none" w:sz="0" w:space="0" w:color="auto"/>
      </w:divBdr>
    </w:div>
    <w:div w:id="1120219822">
      <w:bodyDiv w:val="1"/>
      <w:marLeft w:val="0"/>
      <w:marRight w:val="0"/>
      <w:marTop w:val="0"/>
      <w:marBottom w:val="0"/>
      <w:divBdr>
        <w:top w:val="none" w:sz="0" w:space="0" w:color="auto"/>
        <w:left w:val="none" w:sz="0" w:space="0" w:color="auto"/>
        <w:bottom w:val="none" w:sz="0" w:space="0" w:color="auto"/>
        <w:right w:val="none" w:sz="0" w:space="0" w:color="auto"/>
      </w:divBdr>
    </w:div>
    <w:div w:id="1120294496">
      <w:bodyDiv w:val="1"/>
      <w:marLeft w:val="0"/>
      <w:marRight w:val="0"/>
      <w:marTop w:val="0"/>
      <w:marBottom w:val="0"/>
      <w:divBdr>
        <w:top w:val="none" w:sz="0" w:space="0" w:color="auto"/>
        <w:left w:val="none" w:sz="0" w:space="0" w:color="auto"/>
        <w:bottom w:val="none" w:sz="0" w:space="0" w:color="auto"/>
        <w:right w:val="none" w:sz="0" w:space="0" w:color="auto"/>
      </w:divBdr>
    </w:div>
    <w:div w:id="1121075540">
      <w:bodyDiv w:val="1"/>
      <w:marLeft w:val="0"/>
      <w:marRight w:val="0"/>
      <w:marTop w:val="0"/>
      <w:marBottom w:val="0"/>
      <w:divBdr>
        <w:top w:val="none" w:sz="0" w:space="0" w:color="auto"/>
        <w:left w:val="none" w:sz="0" w:space="0" w:color="auto"/>
        <w:bottom w:val="none" w:sz="0" w:space="0" w:color="auto"/>
        <w:right w:val="none" w:sz="0" w:space="0" w:color="auto"/>
      </w:divBdr>
    </w:div>
    <w:div w:id="1121148832">
      <w:bodyDiv w:val="1"/>
      <w:marLeft w:val="0"/>
      <w:marRight w:val="0"/>
      <w:marTop w:val="0"/>
      <w:marBottom w:val="0"/>
      <w:divBdr>
        <w:top w:val="none" w:sz="0" w:space="0" w:color="auto"/>
        <w:left w:val="none" w:sz="0" w:space="0" w:color="auto"/>
        <w:bottom w:val="none" w:sz="0" w:space="0" w:color="auto"/>
        <w:right w:val="none" w:sz="0" w:space="0" w:color="auto"/>
      </w:divBdr>
    </w:div>
    <w:div w:id="1122266951">
      <w:bodyDiv w:val="1"/>
      <w:marLeft w:val="0"/>
      <w:marRight w:val="0"/>
      <w:marTop w:val="0"/>
      <w:marBottom w:val="0"/>
      <w:divBdr>
        <w:top w:val="none" w:sz="0" w:space="0" w:color="auto"/>
        <w:left w:val="none" w:sz="0" w:space="0" w:color="auto"/>
        <w:bottom w:val="none" w:sz="0" w:space="0" w:color="auto"/>
        <w:right w:val="none" w:sz="0" w:space="0" w:color="auto"/>
      </w:divBdr>
    </w:div>
    <w:div w:id="1122571982">
      <w:bodyDiv w:val="1"/>
      <w:marLeft w:val="0"/>
      <w:marRight w:val="0"/>
      <w:marTop w:val="0"/>
      <w:marBottom w:val="0"/>
      <w:divBdr>
        <w:top w:val="none" w:sz="0" w:space="0" w:color="auto"/>
        <w:left w:val="none" w:sz="0" w:space="0" w:color="auto"/>
        <w:bottom w:val="none" w:sz="0" w:space="0" w:color="auto"/>
        <w:right w:val="none" w:sz="0" w:space="0" w:color="auto"/>
      </w:divBdr>
    </w:div>
    <w:div w:id="1122961780">
      <w:bodyDiv w:val="1"/>
      <w:marLeft w:val="0"/>
      <w:marRight w:val="0"/>
      <w:marTop w:val="0"/>
      <w:marBottom w:val="0"/>
      <w:divBdr>
        <w:top w:val="none" w:sz="0" w:space="0" w:color="auto"/>
        <w:left w:val="none" w:sz="0" w:space="0" w:color="auto"/>
        <w:bottom w:val="none" w:sz="0" w:space="0" w:color="auto"/>
        <w:right w:val="none" w:sz="0" w:space="0" w:color="auto"/>
      </w:divBdr>
    </w:div>
    <w:div w:id="1123697557">
      <w:bodyDiv w:val="1"/>
      <w:marLeft w:val="0"/>
      <w:marRight w:val="0"/>
      <w:marTop w:val="0"/>
      <w:marBottom w:val="0"/>
      <w:divBdr>
        <w:top w:val="none" w:sz="0" w:space="0" w:color="auto"/>
        <w:left w:val="none" w:sz="0" w:space="0" w:color="auto"/>
        <w:bottom w:val="none" w:sz="0" w:space="0" w:color="auto"/>
        <w:right w:val="none" w:sz="0" w:space="0" w:color="auto"/>
      </w:divBdr>
    </w:div>
    <w:div w:id="1124882845">
      <w:bodyDiv w:val="1"/>
      <w:marLeft w:val="0"/>
      <w:marRight w:val="0"/>
      <w:marTop w:val="0"/>
      <w:marBottom w:val="0"/>
      <w:divBdr>
        <w:top w:val="none" w:sz="0" w:space="0" w:color="auto"/>
        <w:left w:val="none" w:sz="0" w:space="0" w:color="auto"/>
        <w:bottom w:val="none" w:sz="0" w:space="0" w:color="auto"/>
        <w:right w:val="none" w:sz="0" w:space="0" w:color="auto"/>
      </w:divBdr>
    </w:div>
    <w:div w:id="1126005790">
      <w:bodyDiv w:val="1"/>
      <w:marLeft w:val="0"/>
      <w:marRight w:val="0"/>
      <w:marTop w:val="0"/>
      <w:marBottom w:val="0"/>
      <w:divBdr>
        <w:top w:val="none" w:sz="0" w:space="0" w:color="auto"/>
        <w:left w:val="none" w:sz="0" w:space="0" w:color="auto"/>
        <w:bottom w:val="none" w:sz="0" w:space="0" w:color="auto"/>
        <w:right w:val="none" w:sz="0" w:space="0" w:color="auto"/>
      </w:divBdr>
    </w:div>
    <w:div w:id="1126118504">
      <w:bodyDiv w:val="1"/>
      <w:marLeft w:val="0"/>
      <w:marRight w:val="0"/>
      <w:marTop w:val="0"/>
      <w:marBottom w:val="0"/>
      <w:divBdr>
        <w:top w:val="none" w:sz="0" w:space="0" w:color="auto"/>
        <w:left w:val="none" w:sz="0" w:space="0" w:color="auto"/>
        <w:bottom w:val="none" w:sz="0" w:space="0" w:color="auto"/>
        <w:right w:val="none" w:sz="0" w:space="0" w:color="auto"/>
      </w:divBdr>
    </w:div>
    <w:div w:id="1127547775">
      <w:bodyDiv w:val="1"/>
      <w:marLeft w:val="0"/>
      <w:marRight w:val="0"/>
      <w:marTop w:val="0"/>
      <w:marBottom w:val="0"/>
      <w:divBdr>
        <w:top w:val="none" w:sz="0" w:space="0" w:color="auto"/>
        <w:left w:val="none" w:sz="0" w:space="0" w:color="auto"/>
        <w:bottom w:val="none" w:sz="0" w:space="0" w:color="auto"/>
        <w:right w:val="none" w:sz="0" w:space="0" w:color="auto"/>
      </w:divBdr>
    </w:div>
    <w:div w:id="1127891511">
      <w:bodyDiv w:val="1"/>
      <w:marLeft w:val="0"/>
      <w:marRight w:val="0"/>
      <w:marTop w:val="0"/>
      <w:marBottom w:val="0"/>
      <w:divBdr>
        <w:top w:val="none" w:sz="0" w:space="0" w:color="auto"/>
        <w:left w:val="none" w:sz="0" w:space="0" w:color="auto"/>
        <w:bottom w:val="none" w:sz="0" w:space="0" w:color="auto"/>
        <w:right w:val="none" w:sz="0" w:space="0" w:color="auto"/>
      </w:divBdr>
    </w:div>
    <w:div w:id="1129472363">
      <w:bodyDiv w:val="1"/>
      <w:marLeft w:val="0"/>
      <w:marRight w:val="0"/>
      <w:marTop w:val="0"/>
      <w:marBottom w:val="0"/>
      <w:divBdr>
        <w:top w:val="none" w:sz="0" w:space="0" w:color="auto"/>
        <w:left w:val="none" w:sz="0" w:space="0" w:color="auto"/>
        <w:bottom w:val="none" w:sz="0" w:space="0" w:color="auto"/>
        <w:right w:val="none" w:sz="0" w:space="0" w:color="auto"/>
      </w:divBdr>
    </w:div>
    <w:div w:id="1130170171">
      <w:bodyDiv w:val="1"/>
      <w:marLeft w:val="0"/>
      <w:marRight w:val="0"/>
      <w:marTop w:val="0"/>
      <w:marBottom w:val="0"/>
      <w:divBdr>
        <w:top w:val="none" w:sz="0" w:space="0" w:color="auto"/>
        <w:left w:val="none" w:sz="0" w:space="0" w:color="auto"/>
        <w:bottom w:val="none" w:sz="0" w:space="0" w:color="auto"/>
        <w:right w:val="none" w:sz="0" w:space="0" w:color="auto"/>
      </w:divBdr>
    </w:div>
    <w:div w:id="1130435447">
      <w:bodyDiv w:val="1"/>
      <w:marLeft w:val="0"/>
      <w:marRight w:val="0"/>
      <w:marTop w:val="0"/>
      <w:marBottom w:val="0"/>
      <w:divBdr>
        <w:top w:val="none" w:sz="0" w:space="0" w:color="auto"/>
        <w:left w:val="none" w:sz="0" w:space="0" w:color="auto"/>
        <w:bottom w:val="none" w:sz="0" w:space="0" w:color="auto"/>
        <w:right w:val="none" w:sz="0" w:space="0" w:color="auto"/>
      </w:divBdr>
    </w:div>
    <w:div w:id="1132215704">
      <w:bodyDiv w:val="1"/>
      <w:marLeft w:val="0"/>
      <w:marRight w:val="0"/>
      <w:marTop w:val="0"/>
      <w:marBottom w:val="0"/>
      <w:divBdr>
        <w:top w:val="none" w:sz="0" w:space="0" w:color="auto"/>
        <w:left w:val="none" w:sz="0" w:space="0" w:color="auto"/>
        <w:bottom w:val="none" w:sz="0" w:space="0" w:color="auto"/>
        <w:right w:val="none" w:sz="0" w:space="0" w:color="auto"/>
      </w:divBdr>
    </w:div>
    <w:div w:id="1132407129">
      <w:bodyDiv w:val="1"/>
      <w:marLeft w:val="0"/>
      <w:marRight w:val="0"/>
      <w:marTop w:val="0"/>
      <w:marBottom w:val="0"/>
      <w:divBdr>
        <w:top w:val="none" w:sz="0" w:space="0" w:color="auto"/>
        <w:left w:val="none" w:sz="0" w:space="0" w:color="auto"/>
        <w:bottom w:val="none" w:sz="0" w:space="0" w:color="auto"/>
        <w:right w:val="none" w:sz="0" w:space="0" w:color="auto"/>
      </w:divBdr>
    </w:div>
    <w:div w:id="1133406759">
      <w:bodyDiv w:val="1"/>
      <w:marLeft w:val="0"/>
      <w:marRight w:val="0"/>
      <w:marTop w:val="0"/>
      <w:marBottom w:val="0"/>
      <w:divBdr>
        <w:top w:val="none" w:sz="0" w:space="0" w:color="auto"/>
        <w:left w:val="none" w:sz="0" w:space="0" w:color="auto"/>
        <w:bottom w:val="none" w:sz="0" w:space="0" w:color="auto"/>
        <w:right w:val="none" w:sz="0" w:space="0" w:color="auto"/>
      </w:divBdr>
    </w:div>
    <w:div w:id="1133669197">
      <w:bodyDiv w:val="1"/>
      <w:marLeft w:val="0"/>
      <w:marRight w:val="0"/>
      <w:marTop w:val="0"/>
      <w:marBottom w:val="0"/>
      <w:divBdr>
        <w:top w:val="none" w:sz="0" w:space="0" w:color="auto"/>
        <w:left w:val="none" w:sz="0" w:space="0" w:color="auto"/>
        <w:bottom w:val="none" w:sz="0" w:space="0" w:color="auto"/>
        <w:right w:val="none" w:sz="0" w:space="0" w:color="auto"/>
      </w:divBdr>
    </w:div>
    <w:div w:id="1134370208">
      <w:bodyDiv w:val="1"/>
      <w:marLeft w:val="0"/>
      <w:marRight w:val="0"/>
      <w:marTop w:val="0"/>
      <w:marBottom w:val="0"/>
      <w:divBdr>
        <w:top w:val="none" w:sz="0" w:space="0" w:color="auto"/>
        <w:left w:val="none" w:sz="0" w:space="0" w:color="auto"/>
        <w:bottom w:val="none" w:sz="0" w:space="0" w:color="auto"/>
        <w:right w:val="none" w:sz="0" w:space="0" w:color="auto"/>
      </w:divBdr>
    </w:div>
    <w:div w:id="1135871713">
      <w:bodyDiv w:val="1"/>
      <w:marLeft w:val="0"/>
      <w:marRight w:val="0"/>
      <w:marTop w:val="0"/>
      <w:marBottom w:val="0"/>
      <w:divBdr>
        <w:top w:val="none" w:sz="0" w:space="0" w:color="auto"/>
        <w:left w:val="none" w:sz="0" w:space="0" w:color="auto"/>
        <w:bottom w:val="none" w:sz="0" w:space="0" w:color="auto"/>
        <w:right w:val="none" w:sz="0" w:space="0" w:color="auto"/>
      </w:divBdr>
    </w:div>
    <w:div w:id="1136413608">
      <w:bodyDiv w:val="1"/>
      <w:marLeft w:val="0"/>
      <w:marRight w:val="0"/>
      <w:marTop w:val="0"/>
      <w:marBottom w:val="0"/>
      <w:divBdr>
        <w:top w:val="none" w:sz="0" w:space="0" w:color="auto"/>
        <w:left w:val="none" w:sz="0" w:space="0" w:color="auto"/>
        <w:bottom w:val="none" w:sz="0" w:space="0" w:color="auto"/>
        <w:right w:val="none" w:sz="0" w:space="0" w:color="auto"/>
      </w:divBdr>
      <w:divsChild>
        <w:div w:id="2169113">
          <w:marLeft w:val="480"/>
          <w:marRight w:val="0"/>
          <w:marTop w:val="0"/>
          <w:marBottom w:val="0"/>
          <w:divBdr>
            <w:top w:val="none" w:sz="0" w:space="0" w:color="auto"/>
            <w:left w:val="none" w:sz="0" w:space="0" w:color="auto"/>
            <w:bottom w:val="none" w:sz="0" w:space="0" w:color="auto"/>
            <w:right w:val="none" w:sz="0" w:space="0" w:color="auto"/>
          </w:divBdr>
        </w:div>
        <w:div w:id="12196431">
          <w:marLeft w:val="480"/>
          <w:marRight w:val="0"/>
          <w:marTop w:val="0"/>
          <w:marBottom w:val="0"/>
          <w:divBdr>
            <w:top w:val="none" w:sz="0" w:space="0" w:color="auto"/>
            <w:left w:val="none" w:sz="0" w:space="0" w:color="auto"/>
            <w:bottom w:val="none" w:sz="0" w:space="0" w:color="auto"/>
            <w:right w:val="none" w:sz="0" w:space="0" w:color="auto"/>
          </w:divBdr>
        </w:div>
        <w:div w:id="15891025">
          <w:marLeft w:val="480"/>
          <w:marRight w:val="0"/>
          <w:marTop w:val="0"/>
          <w:marBottom w:val="0"/>
          <w:divBdr>
            <w:top w:val="none" w:sz="0" w:space="0" w:color="auto"/>
            <w:left w:val="none" w:sz="0" w:space="0" w:color="auto"/>
            <w:bottom w:val="none" w:sz="0" w:space="0" w:color="auto"/>
            <w:right w:val="none" w:sz="0" w:space="0" w:color="auto"/>
          </w:divBdr>
        </w:div>
        <w:div w:id="31267809">
          <w:marLeft w:val="480"/>
          <w:marRight w:val="0"/>
          <w:marTop w:val="0"/>
          <w:marBottom w:val="0"/>
          <w:divBdr>
            <w:top w:val="none" w:sz="0" w:space="0" w:color="auto"/>
            <w:left w:val="none" w:sz="0" w:space="0" w:color="auto"/>
            <w:bottom w:val="none" w:sz="0" w:space="0" w:color="auto"/>
            <w:right w:val="none" w:sz="0" w:space="0" w:color="auto"/>
          </w:divBdr>
        </w:div>
        <w:div w:id="32389477">
          <w:marLeft w:val="480"/>
          <w:marRight w:val="0"/>
          <w:marTop w:val="0"/>
          <w:marBottom w:val="0"/>
          <w:divBdr>
            <w:top w:val="none" w:sz="0" w:space="0" w:color="auto"/>
            <w:left w:val="none" w:sz="0" w:space="0" w:color="auto"/>
            <w:bottom w:val="none" w:sz="0" w:space="0" w:color="auto"/>
            <w:right w:val="none" w:sz="0" w:space="0" w:color="auto"/>
          </w:divBdr>
        </w:div>
        <w:div w:id="79108469">
          <w:marLeft w:val="480"/>
          <w:marRight w:val="0"/>
          <w:marTop w:val="0"/>
          <w:marBottom w:val="0"/>
          <w:divBdr>
            <w:top w:val="none" w:sz="0" w:space="0" w:color="auto"/>
            <w:left w:val="none" w:sz="0" w:space="0" w:color="auto"/>
            <w:bottom w:val="none" w:sz="0" w:space="0" w:color="auto"/>
            <w:right w:val="none" w:sz="0" w:space="0" w:color="auto"/>
          </w:divBdr>
        </w:div>
        <w:div w:id="103624176">
          <w:marLeft w:val="480"/>
          <w:marRight w:val="0"/>
          <w:marTop w:val="0"/>
          <w:marBottom w:val="0"/>
          <w:divBdr>
            <w:top w:val="none" w:sz="0" w:space="0" w:color="auto"/>
            <w:left w:val="none" w:sz="0" w:space="0" w:color="auto"/>
            <w:bottom w:val="none" w:sz="0" w:space="0" w:color="auto"/>
            <w:right w:val="none" w:sz="0" w:space="0" w:color="auto"/>
          </w:divBdr>
        </w:div>
        <w:div w:id="127355902">
          <w:marLeft w:val="480"/>
          <w:marRight w:val="0"/>
          <w:marTop w:val="0"/>
          <w:marBottom w:val="0"/>
          <w:divBdr>
            <w:top w:val="none" w:sz="0" w:space="0" w:color="auto"/>
            <w:left w:val="none" w:sz="0" w:space="0" w:color="auto"/>
            <w:bottom w:val="none" w:sz="0" w:space="0" w:color="auto"/>
            <w:right w:val="none" w:sz="0" w:space="0" w:color="auto"/>
          </w:divBdr>
        </w:div>
        <w:div w:id="130025293">
          <w:marLeft w:val="480"/>
          <w:marRight w:val="0"/>
          <w:marTop w:val="0"/>
          <w:marBottom w:val="0"/>
          <w:divBdr>
            <w:top w:val="none" w:sz="0" w:space="0" w:color="auto"/>
            <w:left w:val="none" w:sz="0" w:space="0" w:color="auto"/>
            <w:bottom w:val="none" w:sz="0" w:space="0" w:color="auto"/>
            <w:right w:val="none" w:sz="0" w:space="0" w:color="auto"/>
          </w:divBdr>
        </w:div>
        <w:div w:id="193886646">
          <w:marLeft w:val="480"/>
          <w:marRight w:val="0"/>
          <w:marTop w:val="0"/>
          <w:marBottom w:val="0"/>
          <w:divBdr>
            <w:top w:val="none" w:sz="0" w:space="0" w:color="auto"/>
            <w:left w:val="none" w:sz="0" w:space="0" w:color="auto"/>
            <w:bottom w:val="none" w:sz="0" w:space="0" w:color="auto"/>
            <w:right w:val="none" w:sz="0" w:space="0" w:color="auto"/>
          </w:divBdr>
        </w:div>
        <w:div w:id="202792650">
          <w:marLeft w:val="480"/>
          <w:marRight w:val="0"/>
          <w:marTop w:val="0"/>
          <w:marBottom w:val="0"/>
          <w:divBdr>
            <w:top w:val="none" w:sz="0" w:space="0" w:color="auto"/>
            <w:left w:val="none" w:sz="0" w:space="0" w:color="auto"/>
            <w:bottom w:val="none" w:sz="0" w:space="0" w:color="auto"/>
            <w:right w:val="none" w:sz="0" w:space="0" w:color="auto"/>
          </w:divBdr>
        </w:div>
        <w:div w:id="211427364">
          <w:marLeft w:val="480"/>
          <w:marRight w:val="0"/>
          <w:marTop w:val="0"/>
          <w:marBottom w:val="0"/>
          <w:divBdr>
            <w:top w:val="none" w:sz="0" w:space="0" w:color="auto"/>
            <w:left w:val="none" w:sz="0" w:space="0" w:color="auto"/>
            <w:bottom w:val="none" w:sz="0" w:space="0" w:color="auto"/>
            <w:right w:val="none" w:sz="0" w:space="0" w:color="auto"/>
          </w:divBdr>
        </w:div>
        <w:div w:id="213662697">
          <w:marLeft w:val="480"/>
          <w:marRight w:val="0"/>
          <w:marTop w:val="0"/>
          <w:marBottom w:val="0"/>
          <w:divBdr>
            <w:top w:val="none" w:sz="0" w:space="0" w:color="auto"/>
            <w:left w:val="none" w:sz="0" w:space="0" w:color="auto"/>
            <w:bottom w:val="none" w:sz="0" w:space="0" w:color="auto"/>
            <w:right w:val="none" w:sz="0" w:space="0" w:color="auto"/>
          </w:divBdr>
        </w:div>
        <w:div w:id="341787465">
          <w:marLeft w:val="480"/>
          <w:marRight w:val="0"/>
          <w:marTop w:val="0"/>
          <w:marBottom w:val="0"/>
          <w:divBdr>
            <w:top w:val="none" w:sz="0" w:space="0" w:color="auto"/>
            <w:left w:val="none" w:sz="0" w:space="0" w:color="auto"/>
            <w:bottom w:val="none" w:sz="0" w:space="0" w:color="auto"/>
            <w:right w:val="none" w:sz="0" w:space="0" w:color="auto"/>
          </w:divBdr>
        </w:div>
        <w:div w:id="347752632">
          <w:marLeft w:val="480"/>
          <w:marRight w:val="0"/>
          <w:marTop w:val="0"/>
          <w:marBottom w:val="0"/>
          <w:divBdr>
            <w:top w:val="none" w:sz="0" w:space="0" w:color="auto"/>
            <w:left w:val="none" w:sz="0" w:space="0" w:color="auto"/>
            <w:bottom w:val="none" w:sz="0" w:space="0" w:color="auto"/>
            <w:right w:val="none" w:sz="0" w:space="0" w:color="auto"/>
          </w:divBdr>
        </w:div>
        <w:div w:id="359746288">
          <w:marLeft w:val="480"/>
          <w:marRight w:val="0"/>
          <w:marTop w:val="0"/>
          <w:marBottom w:val="0"/>
          <w:divBdr>
            <w:top w:val="none" w:sz="0" w:space="0" w:color="auto"/>
            <w:left w:val="none" w:sz="0" w:space="0" w:color="auto"/>
            <w:bottom w:val="none" w:sz="0" w:space="0" w:color="auto"/>
            <w:right w:val="none" w:sz="0" w:space="0" w:color="auto"/>
          </w:divBdr>
        </w:div>
        <w:div w:id="364522264">
          <w:marLeft w:val="480"/>
          <w:marRight w:val="0"/>
          <w:marTop w:val="0"/>
          <w:marBottom w:val="0"/>
          <w:divBdr>
            <w:top w:val="none" w:sz="0" w:space="0" w:color="auto"/>
            <w:left w:val="none" w:sz="0" w:space="0" w:color="auto"/>
            <w:bottom w:val="none" w:sz="0" w:space="0" w:color="auto"/>
            <w:right w:val="none" w:sz="0" w:space="0" w:color="auto"/>
          </w:divBdr>
        </w:div>
        <w:div w:id="375593606">
          <w:marLeft w:val="480"/>
          <w:marRight w:val="0"/>
          <w:marTop w:val="0"/>
          <w:marBottom w:val="0"/>
          <w:divBdr>
            <w:top w:val="none" w:sz="0" w:space="0" w:color="auto"/>
            <w:left w:val="none" w:sz="0" w:space="0" w:color="auto"/>
            <w:bottom w:val="none" w:sz="0" w:space="0" w:color="auto"/>
            <w:right w:val="none" w:sz="0" w:space="0" w:color="auto"/>
          </w:divBdr>
        </w:div>
        <w:div w:id="399257198">
          <w:marLeft w:val="480"/>
          <w:marRight w:val="0"/>
          <w:marTop w:val="0"/>
          <w:marBottom w:val="0"/>
          <w:divBdr>
            <w:top w:val="none" w:sz="0" w:space="0" w:color="auto"/>
            <w:left w:val="none" w:sz="0" w:space="0" w:color="auto"/>
            <w:bottom w:val="none" w:sz="0" w:space="0" w:color="auto"/>
            <w:right w:val="none" w:sz="0" w:space="0" w:color="auto"/>
          </w:divBdr>
        </w:div>
        <w:div w:id="402265597">
          <w:marLeft w:val="480"/>
          <w:marRight w:val="0"/>
          <w:marTop w:val="0"/>
          <w:marBottom w:val="0"/>
          <w:divBdr>
            <w:top w:val="none" w:sz="0" w:space="0" w:color="auto"/>
            <w:left w:val="none" w:sz="0" w:space="0" w:color="auto"/>
            <w:bottom w:val="none" w:sz="0" w:space="0" w:color="auto"/>
            <w:right w:val="none" w:sz="0" w:space="0" w:color="auto"/>
          </w:divBdr>
        </w:div>
        <w:div w:id="434709753">
          <w:marLeft w:val="480"/>
          <w:marRight w:val="0"/>
          <w:marTop w:val="0"/>
          <w:marBottom w:val="0"/>
          <w:divBdr>
            <w:top w:val="none" w:sz="0" w:space="0" w:color="auto"/>
            <w:left w:val="none" w:sz="0" w:space="0" w:color="auto"/>
            <w:bottom w:val="none" w:sz="0" w:space="0" w:color="auto"/>
            <w:right w:val="none" w:sz="0" w:space="0" w:color="auto"/>
          </w:divBdr>
        </w:div>
        <w:div w:id="446312635">
          <w:marLeft w:val="480"/>
          <w:marRight w:val="0"/>
          <w:marTop w:val="0"/>
          <w:marBottom w:val="0"/>
          <w:divBdr>
            <w:top w:val="none" w:sz="0" w:space="0" w:color="auto"/>
            <w:left w:val="none" w:sz="0" w:space="0" w:color="auto"/>
            <w:bottom w:val="none" w:sz="0" w:space="0" w:color="auto"/>
            <w:right w:val="none" w:sz="0" w:space="0" w:color="auto"/>
          </w:divBdr>
        </w:div>
        <w:div w:id="477500955">
          <w:marLeft w:val="480"/>
          <w:marRight w:val="0"/>
          <w:marTop w:val="0"/>
          <w:marBottom w:val="0"/>
          <w:divBdr>
            <w:top w:val="none" w:sz="0" w:space="0" w:color="auto"/>
            <w:left w:val="none" w:sz="0" w:space="0" w:color="auto"/>
            <w:bottom w:val="none" w:sz="0" w:space="0" w:color="auto"/>
            <w:right w:val="none" w:sz="0" w:space="0" w:color="auto"/>
          </w:divBdr>
        </w:div>
        <w:div w:id="478347785">
          <w:marLeft w:val="480"/>
          <w:marRight w:val="0"/>
          <w:marTop w:val="0"/>
          <w:marBottom w:val="0"/>
          <w:divBdr>
            <w:top w:val="none" w:sz="0" w:space="0" w:color="auto"/>
            <w:left w:val="none" w:sz="0" w:space="0" w:color="auto"/>
            <w:bottom w:val="none" w:sz="0" w:space="0" w:color="auto"/>
            <w:right w:val="none" w:sz="0" w:space="0" w:color="auto"/>
          </w:divBdr>
        </w:div>
        <w:div w:id="518737355">
          <w:marLeft w:val="480"/>
          <w:marRight w:val="0"/>
          <w:marTop w:val="0"/>
          <w:marBottom w:val="0"/>
          <w:divBdr>
            <w:top w:val="none" w:sz="0" w:space="0" w:color="auto"/>
            <w:left w:val="none" w:sz="0" w:space="0" w:color="auto"/>
            <w:bottom w:val="none" w:sz="0" w:space="0" w:color="auto"/>
            <w:right w:val="none" w:sz="0" w:space="0" w:color="auto"/>
          </w:divBdr>
        </w:div>
        <w:div w:id="523708185">
          <w:marLeft w:val="480"/>
          <w:marRight w:val="0"/>
          <w:marTop w:val="0"/>
          <w:marBottom w:val="0"/>
          <w:divBdr>
            <w:top w:val="none" w:sz="0" w:space="0" w:color="auto"/>
            <w:left w:val="none" w:sz="0" w:space="0" w:color="auto"/>
            <w:bottom w:val="none" w:sz="0" w:space="0" w:color="auto"/>
            <w:right w:val="none" w:sz="0" w:space="0" w:color="auto"/>
          </w:divBdr>
        </w:div>
        <w:div w:id="527452412">
          <w:marLeft w:val="480"/>
          <w:marRight w:val="0"/>
          <w:marTop w:val="0"/>
          <w:marBottom w:val="0"/>
          <w:divBdr>
            <w:top w:val="none" w:sz="0" w:space="0" w:color="auto"/>
            <w:left w:val="none" w:sz="0" w:space="0" w:color="auto"/>
            <w:bottom w:val="none" w:sz="0" w:space="0" w:color="auto"/>
            <w:right w:val="none" w:sz="0" w:space="0" w:color="auto"/>
          </w:divBdr>
        </w:div>
        <w:div w:id="532965537">
          <w:marLeft w:val="480"/>
          <w:marRight w:val="0"/>
          <w:marTop w:val="0"/>
          <w:marBottom w:val="0"/>
          <w:divBdr>
            <w:top w:val="none" w:sz="0" w:space="0" w:color="auto"/>
            <w:left w:val="none" w:sz="0" w:space="0" w:color="auto"/>
            <w:bottom w:val="none" w:sz="0" w:space="0" w:color="auto"/>
            <w:right w:val="none" w:sz="0" w:space="0" w:color="auto"/>
          </w:divBdr>
        </w:div>
        <w:div w:id="537010319">
          <w:marLeft w:val="480"/>
          <w:marRight w:val="0"/>
          <w:marTop w:val="0"/>
          <w:marBottom w:val="0"/>
          <w:divBdr>
            <w:top w:val="none" w:sz="0" w:space="0" w:color="auto"/>
            <w:left w:val="none" w:sz="0" w:space="0" w:color="auto"/>
            <w:bottom w:val="none" w:sz="0" w:space="0" w:color="auto"/>
            <w:right w:val="none" w:sz="0" w:space="0" w:color="auto"/>
          </w:divBdr>
        </w:div>
        <w:div w:id="574895794">
          <w:marLeft w:val="480"/>
          <w:marRight w:val="0"/>
          <w:marTop w:val="0"/>
          <w:marBottom w:val="0"/>
          <w:divBdr>
            <w:top w:val="none" w:sz="0" w:space="0" w:color="auto"/>
            <w:left w:val="none" w:sz="0" w:space="0" w:color="auto"/>
            <w:bottom w:val="none" w:sz="0" w:space="0" w:color="auto"/>
            <w:right w:val="none" w:sz="0" w:space="0" w:color="auto"/>
          </w:divBdr>
        </w:div>
        <w:div w:id="633947340">
          <w:marLeft w:val="480"/>
          <w:marRight w:val="0"/>
          <w:marTop w:val="0"/>
          <w:marBottom w:val="0"/>
          <w:divBdr>
            <w:top w:val="none" w:sz="0" w:space="0" w:color="auto"/>
            <w:left w:val="none" w:sz="0" w:space="0" w:color="auto"/>
            <w:bottom w:val="none" w:sz="0" w:space="0" w:color="auto"/>
            <w:right w:val="none" w:sz="0" w:space="0" w:color="auto"/>
          </w:divBdr>
        </w:div>
        <w:div w:id="674498842">
          <w:marLeft w:val="480"/>
          <w:marRight w:val="0"/>
          <w:marTop w:val="0"/>
          <w:marBottom w:val="0"/>
          <w:divBdr>
            <w:top w:val="none" w:sz="0" w:space="0" w:color="auto"/>
            <w:left w:val="none" w:sz="0" w:space="0" w:color="auto"/>
            <w:bottom w:val="none" w:sz="0" w:space="0" w:color="auto"/>
            <w:right w:val="none" w:sz="0" w:space="0" w:color="auto"/>
          </w:divBdr>
        </w:div>
        <w:div w:id="718093953">
          <w:marLeft w:val="480"/>
          <w:marRight w:val="0"/>
          <w:marTop w:val="0"/>
          <w:marBottom w:val="0"/>
          <w:divBdr>
            <w:top w:val="none" w:sz="0" w:space="0" w:color="auto"/>
            <w:left w:val="none" w:sz="0" w:space="0" w:color="auto"/>
            <w:bottom w:val="none" w:sz="0" w:space="0" w:color="auto"/>
            <w:right w:val="none" w:sz="0" w:space="0" w:color="auto"/>
          </w:divBdr>
        </w:div>
        <w:div w:id="727145882">
          <w:marLeft w:val="480"/>
          <w:marRight w:val="0"/>
          <w:marTop w:val="0"/>
          <w:marBottom w:val="0"/>
          <w:divBdr>
            <w:top w:val="none" w:sz="0" w:space="0" w:color="auto"/>
            <w:left w:val="none" w:sz="0" w:space="0" w:color="auto"/>
            <w:bottom w:val="none" w:sz="0" w:space="0" w:color="auto"/>
            <w:right w:val="none" w:sz="0" w:space="0" w:color="auto"/>
          </w:divBdr>
        </w:div>
        <w:div w:id="779302771">
          <w:marLeft w:val="480"/>
          <w:marRight w:val="0"/>
          <w:marTop w:val="0"/>
          <w:marBottom w:val="0"/>
          <w:divBdr>
            <w:top w:val="none" w:sz="0" w:space="0" w:color="auto"/>
            <w:left w:val="none" w:sz="0" w:space="0" w:color="auto"/>
            <w:bottom w:val="none" w:sz="0" w:space="0" w:color="auto"/>
            <w:right w:val="none" w:sz="0" w:space="0" w:color="auto"/>
          </w:divBdr>
        </w:div>
        <w:div w:id="791677765">
          <w:marLeft w:val="480"/>
          <w:marRight w:val="0"/>
          <w:marTop w:val="0"/>
          <w:marBottom w:val="0"/>
          <w:divBdr>
            <w:top w:val="none" w:sz="0" w:space="0" w:color="auto"/>
            <w:left w:val="none" w:sz="0" w:space="0" w:color="auto"/>
            <w:bottom w:val="none" w:sz="0" w:space="0" w:color="auto"/>
            <w:right w:val="none" w:sz="0" w:space="0" w:color="auto"/>
          </w:divBdr>
        </w:div>
        <w:div w:id="885873100">
          <w:marLeft w:val="480"/>
          <w:marRight w:val="0"/>
          <w:marTop w:val="0"/>
          <w:marBottom w:val="0"/>
          <w:divBdr>
            <w:top w:val="none" w:sz="0" w:space="0" w:color="auto"/>
            <w:left w:val="none" w:sz="0" w:space="0" w:color="auto"/>
            <w:bottom w:val="none" w:sz="0" w:space="0" w:color="auto"/>
            <w:right w:val="none" w:sz="0" w:space="0" w:color="auto"/>
          </w:divBdr>
        </w:div>
        <w:div w:id="1119449451">
          <w:marLeft w:val="480"/>
          <w:marRight w:val="0"/>
          <w:marTop w:val="0"/>
          <w:marBottom w:val="0"/>
          <w:divBdr>
            <w:top w:val="none" w:sz="0" w:space="0" w:color="auto"/>
            <w:left w:val="none" w:sz="0" w:space="0" w:color="auto"/>
            <w:bottom w:val="none" w:sz="0" w:space="0" w:color="auto"/>
            <w:right w:val="none" w:sz="0" w:space="0" w:color="auto"/>
          </w:divBdr>
        </w:div>
        <w:div w:id="1123421169">
          <w:marLeft w:val="480"/>
          <w:marRight w:val="0"/>
          <w:marTop w:val="0"/>
          <w:marBottom w:val="0"/>
          <w:divBdr>
            <w:top w:val="none" w:sz="0" w:space="0" w:color="auto"/>
            <w:left w:val="none" w:sz="0" w:space="0" w:color="auto"/>
            <w:bottom w:val="none" w:sz="0" w:space="0" w:color="auto"/>
            <w:right w:val="none" w:sz="0" w:space="0" w:color="auto"/>
          </w:divBdr>
        </w:div>
        <w:div w:id="1125543677">
          <w:marLeft w:val="480"/>
          <w:marRight w:val="0"/>
          <w:marTop w:val="0"/>
          <w:marBottom w:val="0"/>
          <w:divBdr>
            <w:top w:val="none" w:sz="0" w:space="0" w:color="auto"/>
            <w:left w:val="none" w:sz="0" w:space="0" w:color="auto"/>
            <w:bottom w:val="none" w:sz="0" w:space="0" w:color="auto"/>
            <w:right w:val="none" w:sz="0" w:space="0" w:color="auto"/>
          </w:divBdr>
        </w:div>
        <w:div w:id="1151948964">
          <w:marLeft w:val="480"/>
          <w:marRight w:val="0"/>
          <w:marTop w:val="0"/>
          <w:marBottom w:val="0"/>
          <w:divBdr>
            <w:top w:val="none" w:sz="0" w:space="0" w:color="auto"/>
            <w:left w:val="none" w:sz="0" w:space="0" w:color="auto"/>
            <w:bottom w:val="none" w:sz="0" w:space="0" w:color="auto"/>
            <w:right w:val="none" w:sz="0" w:space="0" w:color="auto"/>
          </w:divBdr>
        </w:div>
        <w:div w:id="1157914526">
          <w:marLeft w:val="480"/>
          <w:marRight w:val="0"/>
          <w:marTop w:val="0"/>
          <w:marBottom w:val="0"/>
          <w:divBdr>
            <w:top w:val="none" w:sz="0" w:space="0" w:color="auto"/>
            <w:left w:val="none" w:sz="0" w:space="0" w:color="auto"/>
            <w:bottom w:val="none" w:sz="0" w:space="0" w:color="auto"/>
            <w:right w:val="none" w:sz="0" w:space="0" w:color="auto"/>
          </w:divBdr>
        </w:div>
        <w:div w:id="1207526442">
          <w:marLeft w:val="480"/>
          <w:marRight w:val="0"/>
          <w:marTop w:val="0"/>
          <w:marBottom w:val="0"/>
          <w:divBdr>
            <w:top w:val="none" w:sz="0" w:space="0" w:color="auto"/>
            <w:left w:val="none" w:sz="0" w:space="0" w:color="auto"/>
            <w:bottom w:val="none" w:sz="0" w:space="0" w:color="auto"/>
            <w:right w:val="none" w:sz="0" w:space="0" w:color="auto"/>
          </w:divBdr>
        </w:div>
        <w:div w:id="1307858062">
          <w:marLeft w:val="480"/>
          <w:marRight w:val="0"/>
          <w:marTop w:val="0"/>
          <w:marBottom w:val="0"/>
          <w:divBdr>
            <w:top w:val="none" w:sz="0" w:space="0" w:color="auto"/>
            <w:left w:val="none" w:sz="0" w:space="0" w:color="auto"/>
            <w:bottom w:val="none" w:sz="0" w:space="0" w:color="auto"/>
            <w:right w:val="none" w:sz="0" w:space="0" w:color="auto"/>
          </w:divBdr>
        </w:div>
        <w:div w:id="1311136663">
          <w:marLeft w:val="480"/>
          <w:marRight w:val="0"/>
          <w:marTop w:val="0"/>
          <w:marBottom w:val="0"/>
          <w:divBdr>
            <w:top w:val="none" w:sz="0" w:space="0" w:color="auto"/>
            <w:left w:val="none" w:sz="0" w:space="0" w:color="auto"/>
            <w:bottom w:val="none" w:sz="0" w:space="0" w:color="auto"/>
            <w:right w:val="none" w:sz="0" w:space="0" w:color="auto"/>
          </w:divBdr>
        </w:div>
        <w:div w:id="1314984725">
          <w:marLeft w:val="480"/>
          <w:marRight w:val="0"/>
          <w:marTop w:val="0"/>
          <w:marBottom w:val="0"/>
          <w:divBdr>
            <w:top w:val="none" w:sz="0" w:space="0" w:color="auto"/>
            <w:left w:val="none" w:sz="0" w:space="0" w:color="auto"/>
            <w:bottom w:val="none" w:sz="0" w:space="0" w:color="auto"/>
            <w:right w:val="none" w:sz="0" w:space="0" w:color="auto"/>
          </w:divBdr>
        </w:div>
        <w:div w:id="1337613689">
          <w:marLeft w:val="480"/>
          <w:marRight w:val="0"/>
          <w:marTop w:val="0"/>
          <w:marBottom w:val="0"/>
          <w:divBdr>
            <w:top w:val="none" w:sz="0" w:space="0" w:color="auto"/>
            <w:left w:val="none" w:sz="0" w:space="0" w:color="auto"/>
            <w:bottom w:val="none" w:sz="0" w:space="0" w:color="auto"/>
            <w:right w:val="none" w:sz="0" w:space="0" w:color="auto"/>
          </w:divBdr>
        </w:div>
        <w:div w:id="1345665749">
          <w:marLeft w:val="480"/>
          <w:marRight w:val="0"/>
          <w:marTop w:val="0"/>
          <w:marBottom w:val="0"/>
          <w:divBdr>
            <w:top w:val="none" w:sz="0" w:space="0" w:color="auto"/>
            <w:left w:val="none" w:sz="0" w:space="0" w:color="auto"/>
            <w:bottom w:val="none" w:sz="0" w:space="0" w:color="auto"/>
            <w:right w:val="none" w:sz="0" w:space="0" w:color="auto"/>
          </w:divBdr>
        </w:div>
        <w:div w:id="1356149188">
          <w:marLeft w:val="480"/>
          <w:marRight w:val="0"/>
          <w:marTop w:val="0"/>
          <w:marBottom w:val="0"/>
          <w:divBdr>
            <w:top w:val="none" w:sz="0" w:space="0" w:color="auto"/>
            <w:left w:val="none" w:sz="0" w:space="0" w:color="auto"/>
            <w:bottom w:val="none" w:sz="0" w:space="0" w:color="auto"/>
            <w:right w:val="none" w:sz="0" w:space="0" w:color="auto"/>
          </w:divBdr>
        </w:div>
        <w:div w:id="1366717494">
          <w:marLeft w:val="480"/>
          <w:marRight w:val="0"/>
          <w:marTop w:val="0"/>
          <w:marBottom w:val="0"/>
          <w:divBdr>
            <w:top w:val="none" w:sz="0" w:space="0" w:color="auto"/>
            <w:left w:val="none" w:sz="0" w:space="0" w:color="auto"/>
            <w:bottom w:val="none" w:sz="0" w:space="0" w:color="auto"/>
            <w:right w:val="none" w:sz="0" w:space="0" w:color="auto"/>
          </w:divBdr>
        </w:div>
        <w:div w:id="1400859244">
          <w:marLeft w:val="480"/>
          <w:marRight w:val="0"/>
          <w:marTop w:val="0"/>
          <w:marBottom w:val="0"/>
          <w:divBdr>
            <w:top w:val="none" w:sz="0" w:space="0" w:color="auto"/>
            <w:left w:val="none" w:sz="0" w:space="0" w:color="auto"/>
            <w:bottom w:val="none" w:sz="0" w:space="0" w:color="auto"/>
            <w:right w:val="none" w:sz="0" w:space="0" w:color="auto"/>
          </w:divBdr>
        </w:div>
        <w:div w:id="1449468790">
          <w:marLeft w:val="480"/>
          <w:marRight w:val="0"/>
          <w:marTop w:val="0"/>
          <w:marBottom w:val="0"/>
          <w:divBdr>
            <w:top w:val="none" w:sz="0" w:space="0" w:color="auto"/>
            <w:left w:val="none" w:sz="0" w:space="0" w:color="auto"/>
            <w:bottom w:val="none" w:sz="0" w:space="0" w:color="auto"/>
            <w:right w:val="none" w:sz="0" w:space="0" w:color="auto"/>
          </w:divBdr>
        </w:div>
        <w:div w:id="1459256988">
          <w:marLeft w:val="480"/>
          <w:marRight w:val="0"/>
          <w:marTop w:val="0"/>
          <w:marBottom w:val="0"/>
          <w:divBdr>
            <w:top w:val="none" w:sz="0" w:space="0" w:color="auto"/>
            <w:left w:val="none" w:sz="0" w:space="0" w:color="auto"/>
            <w:bottom w:val="none" w:sz="0" w:space="0" w:color="auto"/>
            <w:right w:val="none" w:sz="0" w:space="0" w:color="auto"/>
          </w:divBdr>
        </w:div>
        <w:div w:id="1464229425">
          <w:marLeft w:val="480"/>
          <w:marRight w:val="0"/>
          <w:marTop w:val="0"/>
          <w:marBottom w:val="0"/>
          <w:divBdr>
            <w:top w:val="none" w:sz="0" w:space="0" w:color="auto"/>
            <w:left w:val="none" w:sz="0" w:space="0" w:color="auto"/>
            <w:bottom w:val="none" w:sz="0" w:space="0" w:color="auto"/>
            <w:right w:val="none" w:sz="0" w:space="0" w:color="auto"/>
          </w:divBdr>
        </w:div>
        <w:div w:id="1501774716">
          <w:marLeft w:val="480"/>
          <w:marRight w:val="0"/>
          <w:marTop w:val="0"/>
          <w:marBottom w:val="0"/>
          <w:divBdr>
            <w:top w:val="none" w:sz="0" w:space="0" w:color="auto"/>
            <w:left w:val="none" w:sz="0" w:space="0" w:color="auto"/>
            <w:bottom w:val="none" w:sz="0" w:space="0" w:color="auto"/>
            <w:right w:val="none" w:sz="0" w:space="0" w:color="auto"/>
          </w:divBdr>
        </w:div>
        <w:div w:id="1514489903">
          <w:marLeft w:val="480"/>
          <w:marRight w:val="0"/>
          <w:marTop w:val="0"/>
          <w:marBottom w:val="0"/>
          <w:divBdr>
            <w:top w:val="none" w:sz="0" w:space="0" w:color="auto"/>
            <w:left w:val="none" w:sz="0" w:space="0" w:color="auto"/>
            <w:bottom w:val="none" w:sz="0" w:space="0" w:color="auto"/>
            <w:right w:val="none" w:sz="0" w:space="0" w:color="auto"/>
          </w:divBdr>
        </w:div>
        <w:div w:id="1527910635">
          <w:marLeft w:val="480"/>
          <w:marRight w:val="0"/>
          <w:marTop w:val="0"/>
          <w:marBottom w:val="0"/>
          <w:divBdr>
            <w:top w:val="none" w:sz="0" w:space="0" w:color="auto"/>
            <w:left w:val="none" w:sz="0" w:space="0" w:color="auto"/>
            <w:bottom w:val="none" w:sz="0" w:space="0" w:color="auto"/>
            <w:right w:val="none" w:sz="0" w:space="0" w:color="auto"/>
          </w:divBdr>
        </w:div>
        <w:div w:id="1535771202">
          <w:marLeft w:val="480"/>
          <w:marRight w:val="0"/>
          <w:marTop w:val="0"/>
          <w:marBottom w:val="0"/>
          <w:divBdr>
            <w:top w:val="none" w:sz="0" w:space="0" w:color="auto"/>
            <w:left w:val="none" w:sz="0" w:space="0" w:color="auto"/>
            <w:bottom w:val="none" w:sz="0" w:space="0" w:color="auto"/>
            <w:right w:val="none" w:sz="0" w:space="0" w:color="auto"/>
          </w:divBdr>
        </w:div>
        <w:div w:id="1541549916">
          <w:marLeft w:val="480"/>
          <w:marRight w:val="0"/>
          <w:marTop w:val="0"/>
          <w:marBottom w:val="0"/>
          <w:divBdr>
            <w:top w:val="none" w:sz="0" w:space="0" w:color="auto"/>
            <w:left w:val="none" w:sz="0" w:space="0" w:color="auto"/>
            <w:bottom w:val="none" w:sz="0" w:space="0" w:color="auto"/>
            <w:right w:val="none" w:sz="0" w:space="0" w:color="auto"/>
          </w:divBdr>
        </w:div>
        <w:div w:id="1568807810">
          <w:marLeft w:val="480"/>
          <w:marRight w:val="0"/>
          <w:marTop w:val="0"/>
          <w:marBottom w:val="0"/>
          <w:divBdr>
            <w:top w:val="none" w:sz="0" w:space="0" w:color="auto"/>
            <w:left w:val="none" w:sz="0" w:space="0" w:color="auto"/>
            <w:bottom w:val="none" w:sz="0" w:space="0" w:color="auto"/>
            <w:right w:val="none" w:sz="0" w:space="0" w:color="auto"/>
          </w:divBdr>
        </w:div>
        <w:div w:id="1571384040">
          <w:marLeft w:val="480"/>
          <w:marRight w:val="0"/>
          <w:marTop w:val="0"/>
          <w:marBottom w:val="0"/>
          <w:divBdr>
            <w:top w:val="none" w:sz="0" w:space="0" w:color="auto"/>
            <w:left w:val="none" w:sz="0" w:space="0" w:color="auto"/>
            <w:bottom w:val="none" w:sz="0" w:space="0" w:color="auto"/>
            <w:right w:val="none" w:sz="0" w:space="0" w:color="auto"/>
          </w:divBdr>
        </w:div>
        <w:div w:id="1605772748">
          <w:marLeft w:val="480"/>
          <w:marRight w:val="0"/>
          <w:marTop w:val="0"/>
          <w:marBottom w:val="0"/>
          <w:divBdr>
            <w:top w:val="none" w:sz="0" w:space="0" w:color="auto"/>
            <w:left w:val="none" w:sz="0" w:space="0" w:color="auto"/>
            <w:bottom w:val="none" w:sz="0" w:space="0" w:color="auto"/>
            <w:right w:val="none" w:sz="0" w:space="0" w:color="auto"/>
          </w:divBdr>
        </w:div>
        <w:div w:id="1617591522">
          <w:marLeft w:val="480"/>
          <w:marRight w:val="0"/>
          <w:marTop w:val="0"/>
          <w:marBottom w:val="0"/>
          <w:divBdr>
            <w:top w:val="none" w:sz="0" w:space="0" w:color="auto"/>
            <w:left w:val="none" w:sz="0" w:space="0" w:color="auto"/>
            <w:bottom w:val="none" w:sz="0" w:space="0" w:color="auto"/>
            <w:right w:val="none" w:sz="0" w:space="0" w:color="auto"/>
          </w:divBdr>
        </w:div>
        <w:div w:id="1647708941">
          <w:marLeft w:val="480"/>
          <w:marRight w:val="0"/>
          <w:marTop w:val="0"/>
          <w:marBottom w:val="0"/>
          <w:divBdr>
            <w:top w:val="none" w:sz="0" w:space="0" w:color="auto"/>
            <w:left w:val="none" w:sz="0" w:space="0" w:color="auto"/>
            <w:bottom w:val="none" w:sz="0" w:space="0" w:color="auto"/>
            <w:right w:val="none" w:sz="0" w:space="0" w:color="auto"/>
          </w:divBdr>
        </w:div>
        <w:div w:id="1681003389">
          <w:marLeft w:val="480"/>
          <w:marRight w:val="0"/>
          <w:marTop w:val="0"/>
          <w:marBottom w:val="0"/>
          <w:divBdr>
            <w:top w:val="none" w:sz="0" w:space="0" w:color="auto"/>
            <w:left w:val="none" w:sz="0" w:space="0" w:color="auto"/>
            <w:bottom w:val="none" w:sz="0" w:space="0" w:color="auto"/>
            <w:right w:val="none" w:sz="0" w:space="0" w:color="auto"/>
          </w:divBdr>
        </w:div>
        <w:div w:id="1701123282">
          <w:marLeft w:val="480"/>
          <w:marRight w:val="0"/>
          <w:marTop w:val="0"/>
          <w:marBottom w:val="0"/>
          <w:divBdr>
            <w:top w:val="none" w:sz="0" w:space="0" w:color="auto"/>
            <w:left w:val="none" w:sz="0" w:space="0" w:color="auto"/>
            <w:bottom w:val="none" w:sz="0" w:space="0" w:color="auto"/>
            <w:right w:val="none" w:sz="0" w:space="0" w:color="auto"/>
          </w:divBdr>
        </w:div>
        <w:div w:id="1757483768">
          <w:marLeft w:val="480"/>
          <w:marRight w:val="0"/>
          <w:marTop w:val="0"/>
          <w:marBottom w:val="0"/>
          <w:divBdr>
            <w:top w:val="none" w:sz="0" w:space="0" w:color="auto"/>
            <w:left w:val="none" w:sz="0" w:space="0" w:color="auto"/>
            <w:bottom w:val="none" w:sz="0" w:space="0" w:color="auto"/>
            <w:right w:val="none" w:sz="0" w:space="0" w:color="auto"/>
          </w:divBdr>
        </w:div>
        <w:div w:id="1805855843">
          <w:marLeft w:val="480"/>
          <w:marRight w:val="0"/>
          <w:marTop w:val="0"/>
          <w:marBottom w:val="0"/>
          <w:divBdr>
            <w:top w:val="none" w:sz="0" w:space="0" w:color="auto"/>
            <w:left w:val="none" w:sz="0" w:space="0" w:color="auto"/>
            <w:bottom w:val="none" w:sz="0" w:space="0" w:color="auto"/>
            <w:right w:val="none" w:sz="0" w:space="0" w:color="auto"/>
          </w:divBdr>
        </w:div>
        <w:div w:id="1816294645">
          <w:marLeft w:val="480"/>
          <w:marRight w:val="0"/>
          <w:marTop w:val="0"/>
          <w:marBottom w:val="0"/>
          <w:divBdr>
            <w:top w:val="none" w:sz="0" w:space="0" w:color="auto"/>
            <w:left w:val="none" w:sz="0" w:space="0" w:color="auto"/>
            <w:bottom w:val="none" w:sz="0" w:space="0" w:color="auto"/>
            <w:right w:val="none" w:sz="0" w:space="0" w:color="auto"/>
          </w:divBdr>
        </w:div>
        <w:div w:id="1827823041">
          <w:marLeft w:val="480"/>
          <w:marRight w:val="0"/>
          <w:marTop w:val="0"/>
          <w:marBottom w:val="0"/>
          <w:divBdr>
            <w:top w:val="none" w:sz="0" w:space="0" w:color="auto"/>
            <w:left w:val="none" w:sz="0" w:space="0" w:color="auto"/>
            <w:bottom w:val="none" w:sz="0" w:space="0" w:color="auto"/>
            <w:right w:val="none" w:sz="0" w:space="0" w:color="auto"/>
          </w:divBdr>
        </w:div>
        <w:div w:id="1850950897">
          <w:marLeft w:val="480"/>
          <w:marRight w:val="0"/>
          <w:marTop w:val="0"/>
          <w:marBottom w:val="0"/>
          <w:divBdr>
            <w:top w:val="none" w:sz="0" w:space="0" w:color="auto"/>
            <w:left w:val="none" w:sz="0" w:space="0" w:color="auto"/>
            <w:bottom w:val="none" w:sz="0" w:space="0" w:color="auto"/>
            <w:right w:val="none" w:sz="0" w:space="0" w:color="auto"/>
          </w:divBdr>
        </w:div>
        <w:div w:id="1923878672">
          <w:marLeft w:val="480"/>
          <w:marRight w:val="0"/>
          <w:marTop w:val="0"/>
          <w:marBottom w:val="0"/>
          <w:divBdr>
            <w:top w:val="none" w:sz="0" w:space="0" w:color="auto"/>
            <w:left w:val="none" w:sz="0" w:space="0" w:color="auto"/>
            <w:bottom w:val="none" w:sz="0" w:space="0" w:color="auto"/>
            <w:right w:val="none" w:sz="0" w:space="0" w:color="auto"/>
          </w:divBdr>
        </w:div>
        <w:div w:id="1928729494">
          <w:marLeft w:val="480"/>
          <w:marRight w:val="0"/>
          <w:marTop w:val="0"/>
          <w:marBottom w:val="0"/>
          <w:divBdr>
            <w:top w:val="none" w:sz="0" w:space="0" w:color="auto"/>
            <w:left w:val="none" w:sz="0" w:space="0" w:color="auto"/>
            <w:bottom w:val="none" w:sz="0" w:space="0" w:color="auto"/>
            <w:right w:val="none" w:sz="0" w:space="0" w:color="auto"/>
          </w:divBdr>
        </w:div>
        <w:div w:id="1933733846">
          <w:marLeft w:val="480"/>
          <w:marRight w:val="0"/>
          <w:marTop w:val="0"/>
          <w:marBottom w:val="0"/>
          <w:divBdr>
            <w:top w:val="none" w:sz="0" w:space="0" w:color="auto"/>
            <w:left w:val="none" w:sz="0" w:space="0" w:color="auto"/>
            <w:bottom w:val="none" w:sz="0" w:space="0" w:color="auto"/>
            <w:right w:val="none" w:sz="0" w:space="0" w:color="auto"/>
          </w:divBdr>
        </w:div>
        <w:div w:id="1955819135">
          <w:marLeft w:val="480"/>
          <w:marRight w:val="0"/>
          <w:marTop w:val="0"/>
          <w:marBottom w:val="0"/>
          <w:divBdr>
            <w:top w:val="none" w:sz="0" w:space="0" w:color="auto"/>
            <w:left w:val="none" w:sz="0" w:space="0" w:color="auto"/>
            <w:bottom w:val="none" w:sz="0" w:space="0" w:color="auto"/>
            <w:right w:val="none" w:sz="0" w:space="0" w:color="auto"/>
          </w:divBdr>
        </w:div>
        <w:div w:id="1956595556">
          <w:marLeft w:val="480"/>
          <w:marRight w:val="0"/>
          <w:marTop w:val="0"/>
          <w:marBottom w:val="0"/>
          <w:divBdr>
            <w:top w:val="none" w:sz="0" w:space="0" w:color="auto"/>
            <w:left w:val="none" w:sz="0" w:space="0" w:color="auto"/>
            <w:bottom w:val="none" w:sz="0" w:space="0" w:color="auto"/>
            <w:right w:val="none" w:sz="0" w:space="0" w:color="auto"/>
          </w:divBdr>
        </w:div>
        <w:div w:id="1966152282">
          <w:marLeft w:val="480"/>
          <w:marRight w:val="0"/>
          <w:marTop w:val="0"/>
          <w:marBottom w:val="0"/>
          <w:divBdr>
            <w:top w:val="none" w:sz="0" w:space="0" w:color="auto"/>
            <w:left w:val="none" w:sz="0" w:space="0" w:color="auto"/>
            <w:bottom w:val="none" w:sz="0" w:space="0" w:color="auto"/>
            <w:right w:val="none" w:sz="0" w:space="0" w:color="auto"/>
          </w:divBdr>
        </w:div>
        <w:div w:id="2045786512">
          <w:marLeft w:val="480"/>
          <w:marRight w:val="0"/>
          <w:marTop w:val="0"/>
          <w:marBottom w:val="0"/>
          <w:divBdr>
            <w:top w:val="none" w:sz="0" w:space="0" w:color="auto"/>
            <w:left w:val="none" w:sz="0" w:space="0" w:color="auto"/>
            <w:bottom w:val="none" w:sz="0" w:space="0" w:color="auto"/>
            <w:right w:val="none" w:sz="0" w:space="0" w:color="auto"/>
          </w:divBdr>
        </w:div>
        <w:div w:id="2074810664">
          <w:marLeft w:val="480"/>
          <w:marRight w:val="0"/>
          <w:marTop w:val="0"/>
          <w:marBottom w:val="0"/>
          <w:divBdr>
            <w:top w:val="none" w:sz="0" w:space="0" w:color="auto"/>
            <w:left w:val="none" w:sz="0" w:space="0" w:color="auto"/>
            <w:bottom w:val="none" w:sz="0" w:space="0" w:color="auto"/>
            <w:right w:val="none" w:sz="0" w:space="0" w:color="auto"/>
          </w:divBdr>
        </w:div>
        <w:div w:id="2083479705">
          <w:marLeft w:val="480"/>
          <w:marRight w:val="0"/>
          <w:marTop w:val="0"/>
          <w:marBottom w:val="0"/>
          <w:divBdr>
            <w:top w:val="none" w:sz="0" w:space="0" w:color="auto"/>
            <w:left w:val="none" w:sz="0" w:space="0" w:color="auto"/>
            <w:bottom w:val="none" w:sz="0" w:space="0" w:color="auto"/>
            <w:right w:val="none" w:sz="0" w:space="0" w:color="auto"/>
          </w:divBdr>
        </w:div>
        <w:div w:id="2090811545">
          <w:marLeft w:val="480"/>
          <w:marRight w:val="0"/>
          <w:marTop w:val="0"/>
          <w:marBottom w:val="0"/>
          <w:divBdr>
            <w:top w:val="none" w:sz="0" w:space="0" w:color="auto"/>
            <w:left w:val="none" w:sz="0" w:space="0" w:color="auto"/>
            <w:bottom w:val="none" w:sz="0" w:space="0" w:color="auto"/>
            <w:right w:val="none" w:sz="0" w:space="0" w:color="auto"/>
          </w:divBdr>
        </w:div>
        <w:div w:id="2096784035">
          <w:marLeft w:val="480"/>
          <w:marRight w:val="0"/>
          <w:marTop w:val="0"/>
          <w:marBottom w:val="0"/>
          <w:divBdr>
            <w:top w:val="none" w:sz="0" w:space="0" w:color="auto"/>
            <w:left w:val="none" w:sz="0" w:space="0" w:color="auto"/>
            <w:bottom w:val="none" w:sz="0" w:space="0" w:color="auto"/>
            <w:right w:val="none" w:sz="0" w:space="0" w:color="auto"/>
          </w:divBdr>
        </w:div>
        <w:div w:id="2115242296">
          <w:marLeft w:val="480"/>
          <w:marRight w:val="0"/>
          <w:marTop w:val="0"/>
          <w:marBottom w:val="0"/>
          <w:divBdr>
            <w:top w:val="none" w:sz="0" w:space="0" w:color="auto"/>
            <w:left w:val="none" w:sz="0" w:space="0" w:color="auto"/>
            <w:bottom w:val="none" w:sz="0" w:space="0" w:color="auto"/>
            <w:right w:val="none" w:sz="0" w:space="0" w:color="auto"/>
          </w:divBdr>
        </w:div>
        <w:div w:id="2116092034">
          <w:marLeft w:val="480"/>
          <w:marRight w:val="0"/>
          <w:marTop w:val="0"/>
          <w:marBottom w:val="0"/>
          <w:divBdr>
            <w:top w:val="none" w:sz="0" w:space="0" w:color="auto"/>
            <w:left w:val="none" w:sz="0" w:space="0" w:color="auto"/>
            <w:bottom w:val="none" w:sz="0" w:space="0" w:color="auto"/>
            <w:right w:val="none" w:sz="0" w:space="0" w:color="auto"/>
          </w:divBdr>
        </w:div>
      </w:divsChild>
    </w:div>
    <w:div w:id="1137069384">
      <w:bodyDiv w:val="1"/>
      <w:marLeft w:val="0"/>
      <w:marRight w:val="0"/>
      <w:marTop w:val="0"/>
      <w:marBottom w:val="0"/>
      <w:divBdr>
        <w:top w:val="none" w:sz="0" w:space="0" w:color="auto"/>
        <w:left w:val="none" w:sz="0" w:space="0" w:color="auto"/>
        <w:bottom w:val="none" w:sz="0" w:space="0" w:color="auto"/>
        <w:right w:val="none" w:sz="0" w:space="0" w:color="auto"/>
      </w:divBdr>
    </w:div>
    <w:div w:id="1137642455">
      <w:bodyDiv w:val="1"/>
      <w:marLeft w:val="0"/>
      <w:marRight w:val="0"/>
      <w:marTop w:val="0"/>
      <w:marBottom w:val="0"/>
      <w:divBdr>
        <w:top w:val="none" w:sz="0" w:space="0" w:color="auto"/>
        <w:left w:val="none" w:sz="0" w:space="0" w:color="auto"/>
        <w:bottom w:val="none" w:sz="0" w:space="0" w:color="auto"/>
        <w:right w:val="none" w:sz="0" w:space="0" w:color="auto"/>
      </w:divBdr>
    </w:div>
    <w:div w:id="1137797305">
      <w:bodyDiv w:val="1"/>
      <w:marLeft w:val="0"/>
      <w:marRight w:val="0"/>
      <w:marTop w:val="0"/>
      <w:marBottom w:val="0"/>
      <w:divBdr>
        <w:top w:val="none" w:sz="0" w:space="0" w:color="auto"/>
        <w:left w:val="none" w:sz="0" w:space="0" w:color="auto"/>
        <w:bottom w:val="none" w:sz="0" w:space="0" w:color="auto"/>
        <w:right w:val="none" w:sz="0" w:space="0" w:color="auto"/>
      </w:divBdr>
    </w:div>
    <w:div w:id="1139343832">
      <w:bodyDiv w:val="1"/>
      <w:marLeft w:val="0"/>
      <w:marRight w:val="0"/>
      <w:marTop w:val="0"/>
      <w:marBottom w:val="0"/>
      <w:divBdr>
        <w:top w:val="none" w:sz="0" w:space="0" w:color="auto"/>
        <w:left w:val="none" w:sz="0" w:space="0" w:color="auto"/>
        <w:bottom w:val="none" w:sz="0" w:space="0" w:color="auto"/>
        <w:right w:val="none" w:sz="0" w:space="0" w:color="auto"/>
      </w:divBdr>
    </w:div>
    <w:div w:id="1140151525">
      <w:bodyDiv w:val="1"/>
      <w:marLeft w:val="0"/>
      <w:marRight w:val="0"/>
      <w:marTop w:val="0"/>
      <w:marBottom w:val="0"/>
      <w:divBdr>
        <w:top w:val="none" w:sz="0" w:space="0" w:color="auto"/>
        <w:left w:val="none" w:sz="0" w:space="0" w:color="auto"/>
        <w:bottom w:val="none" w:sz="0" w:space="0" w:color="auto"/>
        <w:right w:val="none" w:sz="0" w:space="0" w:color="auto"/>
      </w:divBdr>
    </w:div>
    <w:div w:id="1140347641">
      <w:bodyDiv w:val="1"/>
      <w:marLeft w:val="0"/>
      <w:marRight w:val="0"/>
      <w:marTop w:val="0"/>
      <w:marBottom w:val="0"/>
      <w:divBdr>
        <w:top w:val="none" w:sz="0" w:space="0" w:color="auto"/>
        <w:left w:val="none" w:sz="0" w:space="0" w:color="auto"/>
        <w:bottom w:val="none" w:sz="0" w:space="0" w:color="auto"/>
        <w:right w:val="none" w:sz="0" w:space="0" w:color="auto"/>
      </w:divBdr>
    </w:div>
    <w:div w:id="1140461269">
      <w:bodyDiv w:val="1"/>
      <w:marLeft w:val="0"/>
      <w:marRight w:val="0"/>
      <w:marTop w:val="0"/>
      <w:marBottom w:val="0"/>
      <w:divBdr>
        <w:top w:val="none" w:sz="0" w:space="0" w:color="auto"/>
        <w:left w:val="none" w:sz="0" w:space="0" w:color="auto"/>
        <w:bottom w:val="none" w:sz="0" w:space="0" w:color="auto"/>
        <w:right w:val="none" w:sz="0" w:space="0" w:color="auto"/>
      </w:divBdr>
    </w:div>
    <w:div w:id="1140612861">
      <w:bodyDiv w:val="1"/>
      <w:marLeft w:val="0"/>
      <w:marRight w:val="0"/>
      <w:marTop w:val="0"/>
      <w:marBottom w:val="0"/>
      <w:divBdr>
        <w:top w:val="none" w:sz="0" w:space="0" w:color="auto"/>
        <w:left w:val="none" w:sz="0" w:space="0" w:color="auto"/>
        <w:bottom w:val="none" w:sz="0" w:space="0" w:color="auto"/>
        <w:right w:val="none" w:sz="0" w:space="0" w:color="auto"/>
      </w:divBdr>
    </w:div>
    <w:div w:id="1140733557">
      <w:bodyDiv w:val="1"/>
      <w:marLeft w:val="0"/>
      <w:marRight w:val="0"/>
      <w:marTop w:val="0"/>
      <w:marBottom w:val="0"/>
      <w:divBdr>
        <w:top w:val="none" w:sz="0" w:space="0" w:color="auto"/>
        <w:left w:val="none" w:sz="0" w:space="0" w:color="auto"/>
        <w:bottom w:val="none" w:sz="0" w:space="0" w:color="auto"/>
        <w:right w:val="none" w:sz="0" w:space="0" w:color="auto"/>
      </w:divBdr>
    </w:div>
    <w:div w:id="1142382099">
      <w:bodyDiv w:val="1"/>
      <w:marLeft w:val="0"/>
      <w:marRight w:val="0"/>
      <w:marTop w:val="0"/>
      <w:marBottom w:val="0"/>
      <w:divBdr>
        <w:top w:val="none" w:sz="0" w:space="0" w:color="auto"/>
        <w:left w:val="none" w:sz="0" w:space="0" w:color="auto"/>
        <w:bottom w:val="none" w:sz="0" w:space="0" w:color="auto"/>
        <w:right w:val="none" w:sz="0" w:space="0" w:color="auto"/>
      </w:divBdr>
    </w:div>
    <w:div w:id="1143426357">
      <w:bodyDiv w:val="1"/>
      <w:marLeft w:val="0"/>
      <w:marRight w:val="0"/>
      <w:marTop w:val="0"/>
      <w:marBottom w:val="0"/>
      <w:divBdr>
        <w:top w:val="none" w:sz="0" w:space="0" w:color="auto"/>
        <w:left w:val="none" w:sz="0" w:space="0" w:color="auto"/>
        <w:bottom w:val="none" w:sz="0" w:space="0" w:color="auto"/>
        <w:right w:val="none" w:sz="0" w:space="0" w:color="auto"/>
      </w:divBdr>
    </w:div>
    <w:div w:id="1144004862">
      <w:bodyDiv w:val="1"/>
      <w:marLeft w:val="0"/>
      <w:marRight w:val="0"/>
      <w:marTop w:val="0"/>
      <w:marBottom w:val="0"/>
      <w:divBdr>
        <w:top w:val="none" w:sz="0" w:space="0" w:color="auto"/>
        <w:left w:val="none" w:sz="0" w:space="0" w:color="auto"/>
        <w:bottom w:val="none" w:sz="0" w:space="0" w:color="auto"/>
        <w:right w:val="none" w:sz="0" w:space="0" w:color="auto"/>
      </w:divBdr>
    </w:div>
    <w:div w:id="1144540025">
      <w:bodyDiv w:val="1"/>
      <w:marLeft w:val="0"/>
      <w:marRight w:val="0"/>
      <w:marTop w:val="0"/>
      <w:marBottom w:val="0"/>
      <w:divBdr>
        <w:top w:val="none" w:sz="0" w:space="0" w:color="auto"/>
        <w:left w:val="none" w:sz="0" w:space="0" w:color="auto"/>
        <w:bottom w:val="none" w:sz="0" w:space="0" w:color="auto"/>
        <w:right w:val="none" w:sz="0" w:space="0" w:color="auto"/>
      </w:divBdr>
    </w:div>
    <w:div w:id="1144859627">
      <w:bodyDiv w:val="1"/>
      <w:marLeft w:val="0"/>
      <w:marRight w:val="0"/>
      <w:marTop w:val="0"/>
      <w:marBottom w:val="0"/>
      <w:divBdr>
        <w:top w:val="none" w:sz="0" w:space="0" w:color="auto"/>
        <w:left w:val="none" w:sz="0" w:space="0" w:color="auto"/>
        <w:bottom w:val="none" w:sz="0" w:space="0" w:color="auto"/>
        <w:right w:val="none" w:sz="0" w:space="0" w:color="auto"/>
      </w:divBdr>
    </w:div>
    <w:div w:id="1146707318">
      <w:bodyDiv w:val="1"/>
      <w:marLeft w:val="0"/>
      <w:marRight w:val="0"/>
      <w:marTop w:val="0"/>
      <w:marBottom w:val="0"/>
      <w:divBdr>
        <w:top w:val="none" w:sz="0" w:space="0" w:color="auto"/>
        <w:left w:val="none" w:sz="0" w:space="0" w:color="auto"/>
        <w:bottom w:val="none" w:sz="0" w:space="0" w:color="auto"/>
        <w:right w:val="none" w:sz="0" w:space="0" w:color="auto"/>
      </w:divBdr>
    </w:div>
    <w:div w:id="1146779036">
      <w:bodyDiv w:val="1"/>
      <w:marLeft w:val="0"/>
      <w:marRight w:val="0"/>
      <w:marTop w:val="0"/>
      <w:marBottom w:val="0"/>
      <w:divBdr>
        <w:top w:val="none" w:sz="0" w:space="0" w:color="auto"/>
        <w:left w:val="none" w:sz="0" w:space="0" w:color="auto"/>
        <w:bottom w:val="none" w:sz="0" w:space="0" w:color="auto"/>
        <w:right w:val="none" w:sz="0" w:space="0" w:color="auto"/>
      </w:divBdr>
    </w:div>
    <w:div w:id="1146972140">
      <w:bodyDiv w:val="1"/>
      <w:marLeft w:val="0"/>
      <w:marRight w:val="0"/>
      <w:marTop w:val="0"/>
      <w:marBottom w:val="0"/>
      <w:divBdr>
        <w:top w:val="none" w:sz="0" w:space="0" w:color="auto"/>
        <w:left w:val="none" w:sz="0" w:space="0" w:color="auto"/>
        <w:bottom w:val="none" w:sz="0" w:space="0" w:color="auto"/>
        <w:right w:val="none" w:sz="0" w:space="0" w:color="auto"/>
      </w:divBdr>
    </w:div>
    <w:div w:id="1147085312">
      <w:bodyDiv w:val="1"/>
      <w:marLeft w:val="0"/>
      <w:marRight w:val="0"/>
      <w:marTop w:val="0"/>
      <w:marBottom w:val="0"/>
      <w:divBdr>
        <w:top w:val="none" w:sz="0" w:space="0" w:color="auto"/>
        <w:left w:val="none" w:sz="0" w:space="0" w:color="auto"/>
        <w:bottom w:val="none" w:sz="0" w:space="0" w:color="auto"/>
        <w:right w:val="none" w:sz="0" w:space="0" w:color="auto"/>
      </w:divBdr>
    </w:div>
    <w:div w:id="1147550109">
      <w:bodyDiv w:val="1"/>
      <w:marLeft w:val="0"/>
      <w:marRight w:val="0"/>
      <w:marTop w:val="0"/>
      <w:marBottom w:val="0"/>
      <w:divBdr>
        <w:top w:val="none" w:sz="0" w:space="0" w:color="auto"/>
        <w:left w:val="none" w:sz="0" w:space="0" w:color="auto"/>
        <w:bottom w:val="none" w:sz="0" w:space="0" w:color="auto"/>
        <w:right w:val="none" w:sz="0" w:space="0" w:color="auto"/>
      </w:divBdr>
    </w:div>
    <w:div w:id="1147552004">
      <w:bodyDiv w:val="1"/>
      <w:marLeft w:val="0"/>
      <w:marRight w:val="0"/>
      <w:marTop w:val="0"/>
      <w:marBottom w:val="0"/>
      <w:divBdr>
        <w:top w:val="none" w:sz="0" w:space="0" w:color="auto"/>
        <w:left w:val="none" w:sz="0" w:space="0" w:color="auto"/>
        <w:bottom w:val="none" w:sz="0" w:space="0" w:color="auto"/>
        <w:right w:val="none" w:sz="0" w:space="0" w:color="auto"/>
      </w:divBdr>
    </w:div>
    <w:div w:id="1148472503">
      <w:bodyDiv w:val="1"/>
      <w:marLeft w:val="0"/>
      <w:marRight w:val="0"/>
      <w:marTop w:val="0"/>
      <w:marBottom w:val="0"/>
      <w:divBdr>
        <w:top w:val="none" w:sz="0" w:space="0" w:color="auto"/>
        <w:left w:val="none" w:sz="0" w:space="0" w:color="auto"/>
        <w:bottom w:val="none" w:sz="0" w:space="0" w:color="auto"/>
        <w:right w:val="none" w:sz="0" w:space="0" w:color="auto"/>
      </w:divBdr>
    </w:div>
    <w:div w:id="1149638562">
      <w:bodyDiv w:val="1"/>
      <w:marLeft w:val="0"/>
      <w:marRight w:val="0"/>
      <w:marTop w:val="0"/>
      <w:marBottom w:val="0"/>
      <w:divBdr>
        <w:top w:val="none" w:sz="0" w:space="0" w:color="auto"/>
        <w:left w:val="none" w:sz="0" w:space="0" w:color="auto"/>
        <w:bottom w:val="none" w:sz="0" w:space="0" w:color="auto"/>
        <w:right w:val="none" w:sz="0" w:space="0" w:color="auto"/>
      </w:divBdr>
    </w:div>
    <w:div w:id="1149858837">
      <w:bodyDiv w:val="1"/>
      <w:marLeft w:val="0"/>
      <w:marRight w:val="0"/>
      <w:marTop w:val="0"/>
      <w:marBottom w:val="0"/>
      <w:divBdr>
        <w:top w:val="none" w:sz="0" w:space="0" w:color="auto"/>
        <w:left w:val="none" w:sz="0" w:space="0" w:color="auto"/>
        <w:bottom w:val="none" w:sz="0" w:space="0" w:color="auto"/>
        <w:right w:val="none" w:sz="0" w:space="0" w:color="auto"/>
      </w:divBdr>
    </w:div>
    <w:div w:id="1150632720">
      <w:bodyDiv w:val="1"/>
      <w:marLeft w:val="0"/>
      <w:marRight w:val="0"/>
      <w:marTop w:val="0"/>
      <w:marBottom w:val="0"/>
      <w:divBdr>
        <w:top w:val="none" w:sz="0" w:space="0" w:color="auto"/>
        <w:left w:val="none" w:sz="0" w:space="0" w:color="auto"/>
        <w:bottom w:val="none" w:sz="0" w:space="0" w:color="auto"/>
        <w:right w:val="none" w:sz="0" w:space="0" w:color="auto"/>
      </w:divBdr>
    </w:div>
    <w:div w:id="1150831217">
      <w:bodyDiv w:val="1"/>
      <w:marLeft w:val="0"/>
      <w:marRight w:val="0"/>
      <w:marTop w:val="0"/>
      <w:marBottom w:val="0"/>
      <w:divBdr>
        <w:top w:val="none" w:sz="0" w:space="0" w:color="auto"/>
        <w:left w:val="none" w:sz="0" w:space="0" w:color="auto"/>
        <w:bottom w:val="none" w:sz="0" w:space="0" w:color="auto"/>
        <w:right w:val="none" w:sz="0" w:space="0" w:color="auto"/>
      </w:divBdr>
    </w:div>
    <w:div w:id="1151217485">
      <w:bodyDiv w:val="1"/>
      <w:marLeft w:val="0"/>
      <w:marRight w:val="0"/>
      <w:marTop w:val="0"/>
      <w:marBottom w:val="0"/>
      <w:divBdr>
        <w:top w:val="none" w:sz="0" w:space="0" w:color="auto"/>
        <w:left w:val="none" w:sz="0" w:space="0" w:color="auto"/>
        <w:bottom w:val="none" w:sz="0" w:space="0" w:color="auto"/>
        <w:right w:val="none" w:sz="0" w:space="0" w:color="auto"/>
      </w:divBdr>
    </w:div>
    <w:div w:id="1151946323">
      <w:bodyDiv w:val="1"/>
      <w:marLeft w:val="0"/>
      <w:marRight w:val="0"/>
      <w:marTop w:val="0"/>
      <w:marBottom w:val="0"/>
      <w:divBdr>
        <w:top w:val="none" w:sz="0" w:space="0" w:color="auto"/>
        <w:left w:val="none" w:sz="0" w:space="0" w:color="auto"/>
        <w:bottom w:val="none" w:sz="0" w:space="0" w:color="auto"/>
        <w:right w:val="none" w:sz="0" w:space="0" w:color="auto"/>
      </w:divBdr>
    </w:div>
    <w:div w:id="1153183977">
      <w:bodyDiv w:val="1"/>
      <w:marLeft w:val="0"/>
      <w:marRight w:val="0"/>
      <w:marTop w:val="0"/>
      <w:marBottom w:val="0"/>
      <w:divBdr>
        <w:top w:val="none" w:sz="0" w:space="0" w:color="auto"/>
        <w:left w:val="none" w:sz="0" w:space="0" w:color="auto"/>
        <w:bottom w:val="none" w:sz="0" w:space="0" w:color="auto"/>
        <w:right w:val="none" w:sz="0" w:space="0" w:color="auto"/>
      </w:divBdr>
    </w:div>
    <w:div w:id="1154564888">
      <w:bodyDiv w:val="1"/>
      <w:marLeft w:val="0"/>
      <w:marRight w:val="0"/>
      <w:marTop w:val="0"/>
      <w:marBottom w:val="0"/>
      <w:divBdr>
        <w:top w:val="none" w:sz="0" w:space="0" w:color="auto"/>
        <w:left w:val="none" w:sz="0" w:space="0" w:color="auto"/>
        <w:bottom w:val="none" w:sz="0" w:space="0" w:color="auto"/>
        <w:right w:val="none" w:sz="0" w:space="0" w:color="auto"/>
      </w:divBdr>
    </w:div>
    <w:div w:id="1154957741">
      <w:bodyDiv w:val="1"/>
      <w:marLeft w:val="0"/>
      <w:marRight w:val="0"/>
      <w:marTop w:val="0"/>
      <w:marBottom w:val="0"/>
      <w:divBdr>
        <w:top w:val="none" w:sz="0" w:space="0" w:color="auto"/>
        <w:left w:val="none" w:sz="0" w:space="0" w:color="auto"/>
        <w:bottom w:val="none" w:sz="0" w:space="0" w:color="auto"/>
        <w:right w:val="none" w:sz="0" w:space="0" w:color="auto"/>
      </w:divBdr>
    </w:div>
    <w:div w:id="1155031648">
      <w:bodyDiv w:val="1"/>
      <w:marLeft w:val="0"/>
      <w:marRight w:val="0"/>
      <w:marTop w:val="0"/>
      <w:marBottom w:val="0"/>
      <w:divBdr>
        <w:top w:val="none" w:sz="0" w:space="0" w:color="auto"/>
        <w:left w:val="none" w:sz="0" w:space="0" w:color="auto"/>
        <w:bottom w:val="none" w:sz="0" w:space="0" w:color="auto"/>
        <w:right w:val="none" w:sz="0" w:space="0" w:color="auto"/>
      </w:divBdr>
    </w:div>
    <w:div w:id="1155104188">
      <w:bodyDiv w:val="1"/>
      <w:marLeft w:val="0"/>
      <w:marRight w:val="0"/>
      <w:marTop w:val="0"/>
      <w:marBottom w:val="0"/>
      <w:divBdr>
        <w:top w:val="none" w:sz="0" w:space="0" w:color="auto"/>
        <w:left w:val="none" w:sz="0" w:space="0" w:color="auto"/>
        <w:bottom w:val="none" w:sz="0" w:space="0" w:color="auto"/>
        <w:right w:val="none" w:sz="0" w:space="0" w:color="auto"/>
      </w:divBdr>
    </w:div>
    <w:div w:id="1155342331">
      <w:bodyDiv w:val="1"/>
      <w:marLeft w:val="0"/>
      <w:marRight w:val="0"/>
      <w:marTop w:val="0"/>
      <w:marBottom w:val="0"/>
      <w:divBdr>
        <w:top w:val="none" w:sz="0" w:space="0" w:color="auto"/>
        <w:left w:val="none" w:sz="0" w:space="0" w:color="auto"/>
        <w:bottom w:val="none" w:sz="0" w:space="0" w:color="auto"/>
        <w:right w:val="none" w:sz="0" w:space="0" w:color="auto"/>
      </w:divBdr>
    </w:div>
    <w:div w:id="1157576169">
      <w:bodyDiv w:val="1"/>
      <w:marLeft w:val="0"/>
      <w:marRight w:val="0"/>
      <w:marTop w:val="0"/>
      <w:marBottom w:val="0"/>
      <w:divBdr>
        <w:top w:val="none" w:sz="0" w:space="0" w:color="auto"/>
        <w:left w:val="none" w:sz="0" w:space="0" w:color="auto"/>
        <w:bottom w:val="none" w:sz="0" w:space="0" w:color="auto"/>
        <w:right w:val="none" w:sz="0" w:space="0" w:color="auto"/>
      </w:divBdr>
    </w:div>
    <w:div w:id="1157962739">
      <w:bodyDiv w:val="1"/>
      <w:marLeft w:val="0"/>
      <w:marRight w:val="0"/>
      <w:marTop w:val="0"/>
      <w:marBottom w:val="0"/>
      <w:divBdr>
        <w:top w:val="none" w:sz="0" w:space="0" w:color="auto"/>
        <w:left w:val="none" w:sz="0" w:space="0" w:color="auto"/>
        <w:bottom w:val="none" w:sz="0" w:space="0" w:color="auto"/>
        <w:right w:val="none" w:sz="0" w:space="0" w:color="auto"/>
      </w:divBdr>
    </w:div>
    <w:div w:id="1159005958">
      <w:bodyDiv w:val="1"/>
      <w:marLeft w:val="0"/>
      <w:marRight w:val="0"/>
      <w:marTop w:val="0"/>
      <w:marBottom w:val="0"/>
      <w:divBdr>
        <w:top w:val="none" w:sz="0" w:space="0" w:color="auto"/>
        <w:left w:val="none" w:sz="0" w:space="0" w:color="auto"/>
        <w:bottom w:val="none" w:sz="0" w:space="0" w:color="auto"/>
        <w:right w:val="none" w:sz="0" w:space="0" w:color="auto"/>
      </w:divBdr>
    </w:div>
    <w:div w:id="1160542428">
      <w:bodyDiv w:val="1"/>
      <w:marLeft w:val="0"/>
      <w:marRight w:val="0"/>
      <w:marTop w:val="0"/>
      <w:marBottom w:val="0"/>
      <w:divBdr>
        <w:top w:val="none" w:sz="0" w:space="0" w:color="auto"/>
        <w:left w:val="none" w:sz="0" w:space="0" w:color="auto"/>
        <w:bottom w:val="none" w:sz="0" w:space="0" w:color="auto"/>
        <w:right w:val="none" w:sz="0" w:space="0" w:color="auto"/>
      </w:divBdr>
    </w:div>
    <w:div w:id="1162307630">
      <w:bodyDiv w:val="1"/>
      <w:marLeft w:val="0"/>
      <w:marRight w:val="0"/>
      <w:marTop w:val="0"/>
      <w:marBottom w:val="0"/>
      <w:divBdr>
        <w:top w:val="none" w:sz="0" w:space="0" w:color="auto"/>
        <w:left w:val="none" w:sz="0" w:space="0" w:color="auto"/>
        <w:bottom w:val="none" w:sz="0" w:space="0" w:color="auto"/>
        <w:right w:val="none" w:sz="0" w:space="0" w:color="auto"/>
      </w:divBdr>
    </w:div>
    <w:div w:id="1163006952">
      <w:bodyDiv w:val="1"/>
      <w:marLeft w:val="0"/>
      <w:marRight w:val="0"/>
      <w:marTop w:val="0"/>
      <w:marBottom w:val="0"/>
      <w:divBdr>
        <w:top w:val="none" w:sz="0" w:space="0" w:color="auto"/>
        <w:left w:val="none" w:sz="0" w:space="0" w:color="auto"/>
        <w:bottom w:val="none" w:sz="0" w:space="0" w:color="auto"/>
        <w:right w:val="none" w:sz="0" w:space="0" w:color="auto"/>
      </w:divBdr>
    </w:div>
    <w:div w:id="1164130195">
      <w:bodyDiv w:val="1"/>
      <w:marLeft w:val="0"/>
      <w:marRight w:val="0"/>
      <w:marTop w:val="0"/>
      <w:marBottom w:val="0"/>
      <w:divBdr>
        <w:top w:val="none" w:sz="0" w:space="0" w:color="auto"/>
        <w:left w:val="none" w:sz="0" w:space="0" w:color="auto"/>
        <w:bottom w:val="none" w:sz="0" w:space="0" w:color="auto"/>
        <w:right w:val="none" w:sz="0" w:space="0" w:color="auto"/>
      </w:divBdr>
    </w:div>
    <w:div w:id="1164662617">
      <w:bodyDiv w:val="1"/>
      <w:marLeft w:val="0"/>
      <w:marRight w:val="0"/>
      <w:marTop w:val="0"/>
      <w:marBottom w:val="0"/>
      <w:divBdr>
        <w:top w:val="none" w:sz="0" w:space="0" w:color="auto"/>
        <w:left w:val="none" w:sz="0" w:space="0" w:color="auto"/>
        <w:bottom w:val="none" w:sz="0" w:space="0" w:color="auto"/>
        <w:right w:val="none" w:sz="0" w:space="0" w:color="auto"/>
      </w:divBdr>
    </w:div>
    <w:div w:id="1165049542">
      <w:bodyDiv w:val="1"/>
      <w:marLeft w:val="0"/>
      <w:marRight w:val="0"/>
      <w:marTop w:val="0"/>
      <w:marBottom w:val="0"/>
      <w:divBdr>
        <w:top w:val="none" w:sz="0" w:space="0" w:color="auto"/>
        <w:left w:val="none" w:sz="0" w:space="0" w:color="auto"/>
        <w:bottom w:val="none" w:sz="0" w:space="0" w:color="auto"/>
        <w:right w:val="none" w:sz="0" w:space="0" w:color="auto"/>
      </w:divBdr>
    </w:div>
    <w:div w:id="1165124757">
      <w:bodyDiv w:val="1"/>
      <w:marLeft w:val="0"/>
      <w:marRight w:val="0"/>
      <w:marTop w:val="0"/>
      <w:marBottom w:val="0"/>
      <w:divBdr>
        <w:top w:val="none" w:sz="0" w:space="0" w:color="auto"/>
        <w:left w:val="none" w:sz="0" w:space="0" w:color="auto"/>
        <w:bottom w:val="none" w:sz="0" w:space="0" w:color="auto"/>
        <w:right w:val="none" w:sz="0" w:space="0" w:color="auto"/>
      </w:divBdr>
    </w:div>
    <w:div w:id="1165777744">
      <w:bodyDiv w:val="1"/>
      <w:marLeft w:val="0"/>
      <w:marRight w:val="0"/>
      <w:marTop w:val="0"/>
      <w:marBottom w:val="0"/>
      <w:divBdr>
        <w:top w:val="none" w:sz="0" w:space="0" w:color="auto"/>
        <w:left w:val="none" w:sz="0" w:space="0" w:color="auto"/>
        <w:bottom w:val="none" w:sz="0" w:space="0" w:color="auto"/>
        <w:right w:val="none" w:sz="0" w:space="0" w:color="auto"/>
      </w:divBdr>
    </w:div>
    <w:div w:id="1167600413">
      <w:bodyDiv w:val="1"/>
      <w:marLeft w:val="0"/>
      <w:marRight w:val="0"/>
      <w:marTop w:val="0"/>
      <w:marBottom w:val="0"/>
      <w:divBdr>
        <w:top w:val="none" w:sz="0" w:space="0" w:color="auto"/>
        <w:left w:val="none" w:sz="0" w:space="0" w:color="auto"/>
        <w:bottom w:val="none" w:sz="0" w:space="0" w:color="auto"/>
        <w:right w:val="none" w:sz="0" w:space="0" w:color="auto"/>
      </w:divBdr>
    </w:div>
    <w:div w:id="1167944769">
      <w:bodyDiv w:val="1"/>
      <w:marLeft w:val="0"/>
      <w:marRight w:val="0"/>
      <w:marTop w:val="0"/>
      <w:marBottom w:val="0"/>
      <w:divBdr>
        <w:top w:val="none" w:sz="0" w:space="0" w:color="auto"/>
        <w:left w:val="none" w:sz="0" w:space="0" w:color="auto"/>
        <w:bottom w:val="none" w:sz="0" w:space="0" w:color="auto"/>
        <w:right w:val="none" w:sz="0" w:space="0" w:color="auto"/>
      </w:divBdr>
    </w:div>
    <w:div w:id="1169367413">
      <w:bodyDiv w:val="1"/>
      <w:marLeft w:val="0"/>
      <w:marRight w:val="0"/>
      <w:marTop w:val="0"/>
      <w:marBottom w:val="0"/>
      <w:divBdr>
        <w:top w:val="none" w:sz="0" w:space="0" w:color="auto"/>
        <w:left w:val="none" w:sz="0" w:space="0" w:color="auto"/>
        <w:bottom w:val="none" w:sz="0" w:space="0" w:color="auto"/>
        <w:right w:val="none" w:sz="0" w:space="0" w:color="auto"/>
      </w:divBdr>
    </w:div>
    <w:div w:id="1170757014">
      <w:bodyDiv w:val="1"/>
      <w:marLeft w:val="0"/>
      <w:marRight w:val="0"/>
      <w:marTop w:val="0"/>
      <w:marBottom w:val="0"/>
      <w:divBdr>
        <w:top w:val="none" w:sz="0" w:space="0" w:color="auto"/>
        <w:left w:val="none" w:sz="0" w:space="0" w:color="auto"/>
        <w:bottom w:val="none" w:sz="0" w:space="0" w:color="auto"/>
        <w:right w:val="none" w:sz="0" w:space="0" w:color="auto"/>
      </w:divBdr>
    </w:div>
    <w:div w:id="1171333139">
      <w:bodyDiv w:val="1"/>
      <w:marLeft w:val="0"/>
      <w:marRight w:val="0"/>
      <w:marTop w:val="0"/>
      <w:marBottom w:val="0"/>
      <w:divBdr>
        <w:top w:val="none" w:sz="0" w:space="0" w:color="auto"/>
        <w:left w:val="none" w:sz="0" w:space="0" w:color="auto"/>
        <w:bottom w:val="none" w:sz="0" w:space="0" w:color="auto"/>
        <w:right w:val="none" w:sz="0" w:space="0" w:color="auto"/>
      </w:divBdr>
    </w:div>
    <w:div w:id="1171333765">
      <w:bodyDiv w:val="1"/>
      <w:marLeft w:val="0"/>
      <w:marRight w:val="0"/>
      <w:marTop w:val="0"/>
      <w:marBottom w:val="0"/>
      <w:divBdr>
        <w:top w:val="none" w:sz="0" w:space="0" w:color="auto"/>
        <w:left w:val="none" w:sz="0" w:space="0" w:color="auto"/>
        <w:bottom w:val="none" w:sz="0" w:space="0" w:color="auto"/>
        <w:right w:val="none" w:sz="0" w:space="0" w:color="auto"/>
      </w:divBdr>
    </w:div>
    <w:div w:id="1171724511">
      <w:bodyDiv w:val="1"/>
      <w:marLeft w:val="0"/>
      <w:marRight w:val="0"/>
      <w:marTop w:val="0"/>
      <w:marBottom w:val="0"/>
      <w:divBdr>
        <w:top w:val="none" w:sz="0" w:space="0" w:color="auto"/>
        <w:left w:val="none" w:sz="0" w:space="0" w:color="auto"/>
        <w:bottom w:val="none" w:sz="0" w:space="0" w:color="auto"/>
        <w:right w:val="none" w:sz="0" w:space="0" w:color="auto"/>
      </w:divBdr>
    </w:div>
    <w:div w:id="1171874373">
      <w:bodyDiv w:val="1"/>
      <w:marLeft w:val="0"/>
      <w:marRight w:val="0"/>
      <w:marTop w:val="0"/>
      <w:marBottom w:val="0"/>
      <w:divBdr>
        <w:top w:val="none" w:sz="0" w:space="0" w:color="auto"/>
        <w:left w:val="none" w:sz="0" w:space="0" w:color="auto"/>
        <w:bottom w:val="none" w:sz="0" w:space="0" w:color="auto"/>
        <w:right w:val="none" w:sz="0" w:space="0" w:color="auto"/>
      </w:divBdr>
    </w:div>
    <w:div w:id="1172530686">
      <w:bodyDiv w:val="1"/>
      <w:marLeft w:val="0"/>
      <w:marRight w:val="0"/>
      <w:marTop w:val="0"/>
      <w:marBottom w:val="0"/>
      <w:divBdr>
        <w:top w:val="none" w:sz="0" w:space="0" w:color="auto"/>
        <w:left w:val="none" w:sz="0" w:space="0" w:color="auto"/>
        <w:bottom w:val="none" w:sz="0" w:space="0" w:color="auto"/>
        <w:right w:val="none" w:sz="0" w:space="0" w:color="auto"/>
      </w:divBdr>
    </w:div>
    <w:div w:id="1172642412">
      <w:bodyDiv w:val="1"/>
      <w:marLeft w:val="0"/>
      <w:marRight w:val="0"/>
      <w:marTop w:val="0"/>
      <w:marBottom w:val="0"/>
      <w:divBdr>
        <w:top w:val="none" w:sz="0" w:space="0" w:color="auto"/>
        <w:left w:val="none" w:sz="0" w:space="0" w:color="auto"/>
        <w:bottom w:val="none" w:sz="0" w:space="0" w:color="auto"/>
        <w:right w:val="none" w:sz="0" w:space="0" w:color="auto"/>
      </w:divBdr>
    </w:div>
    <w:div w:id="1172918162">
      <w:bodyDiv w:val="1"/>
      <w:marLeft w:val="0"/>
      <w:marRight w:val="0"/>
      <w:marTop w:val="0"/>
      <w:marBottom w:val="0"/>
      <w:divBdr>
        <w:top w:val="none" w:sz="0" w:space="0" w:color="auto"/>
        <w:left w:val="none" w:sz="0" w:space="0" w:color="auto"/>
        <w:bottom w:val="none" w:sz="0" w:space="0" w:color="auto"/>
        <w:right w:val="none" w:sz="0" w:space="0" w:color="auto"/>
      </w:divBdr>
    </w:div>
    <w:div w:id="1175001578">
      <w:bodyDiv w:val="1"/>
      <w:marLeft w:val="0"/>
      <w:marRight w:val="0"/>
      <w:marTop w:val="0"/>
      <w:marBottom w:val="0"/>
      <w:divBdr>
        <w:top w:val="none" w:sz="0" w:space="0" w:color="auto"/>
        <w:left w:val="none" w:sz="0" w:space="0" w:color="auto"/>
        <w:bottom w:val="none" w:sz="0" w:space="0" w:color="auto"/>
        <w:right w:val="none" w:sz="0" w:space="0" w:color="auto"/>
      </w:divBdr>
    </w:div>
    <w:div w:id="1175725428">
      <w:bodyDiv w:val="1"/>
      <w:marLeft w:val="0"/>
      <w:marRight w:val="0"/>
      <w:marTop w:val="0"/>
      <w:marBottom w:val="0"/>
      <w:divBdr>
        <w:top w:val="none" w:sz="0" w:space="0" w:color="auto"/>
        <w:left w:val="none" w:sz="0" w:space="0" w:color="auto"/>
        <w:bottom w:val="none" w:sz="0" w:space="0" w:color="auto"/>
        <w:right w:val="none" w:sz="0" w:space="0" w:color="auto"/>
      </w:divBdr>
    </w:div>
    <w:div w:id="1176655061">
      <w:bodyDiv w:val="1"/>
      <w:marLeft w:val="0"/>
      <w:marRight w:val="0"/>
      <w:marTop w:val="0"/>
      <w:marBottom w:val="0"/>
      <w:divBdr>
        <w:top w:val="none" w:sz="0" w:space="0" w:color="auto"/>
        <w:left w:val="none" w:sz="0" w:space="0" w:color="auto"/>
        <w:bottom w:val="none" w:sz="0" w:space="0" w:color="auto"/>
        <w:right w:val="none" w:sz="0" w:space="0" w:color="auto"/>
      </w:divBdr>
    </w:div>
    <w:div w:id="1177378225">
      <w:bodyDiv w:val="1"/>
      <w:marLeft w:val="0"/>
      <w:marRight w:val="0"/>
      <w:marTop w:val="0"/>
      <w:marBottom w:val="0"/>
      <w:divBdr>
        <w:top w:val="none" w:sz="0" w:space="0" w:color="auto"/>
        <w:left w:val="none" w:sz="0" w:space="0" w:color="auto"/>
        <w:bottom w:val="none" w:sz="0" w:space="0" w:color="auto"/>
        <w:right w:val="none" w:sz="0" w:space="0" w:color="auto"/>
      </w:divBdr>
    </w:div>
    <w:div w:id="1177421712">
      <w:bodyDiv w:val="1"/>
      <w:marLeft w:val="0"/>
      <w:marRight w:val="0"/>
      <w:marTop w:val="0"/>
      <w:marBottom w:val="0"/>
      <w:divBdr>
        <w:top w:val="none" w:sz="0" w:space="0" w:color="auto"/>
        <w:left w:val="none" w:sz="0" w:space="0" w:color="auto"/>
        <w:bottom w:val="none" w:sz="0" w:space="0" w:color="auto"/>
        <w:right w:val="none" w:sz="0" w:space="0" w:color="auto"/>
      </w:divBdr>
    </w:div>
    <w:div w:id="1177695422">
      <w:bodyDiv w:val="1"/>
      <w:marLeft w:val="0"/>
      <w:marRight w:val="0"/>
      <w:marTop w:val="0"/>
      <w:marBottom w:val="0"/>
      <w:divBdr>
        <w:top w:val="none" w:sz="0" w:space="0" w:color="auto"/>
        <w:left w:val="none" w:sz="0" w:space="0" w:color="auto"/>
        <w:bottom w:val="none" w:sz="0" w:space="0" w:color="auto"/>
        <w:right w:val="none" w:sz="0" w:space="0" w:color="auto"/>
      </w:divBdr>
    </w:div>
    <w:div w:id="1178928287">
      <w:bodyDiv w:val="1"/>
      <w:marLeft w:val="0"/>
      <w:marRight w:val="0"/>
      <w:marTop w:val="0"/>
      <w:marBottom w:val="0"/>
      <w:divBdr>
        <w:top w:val="none" w:sz="0" w:space="0" w:color="auto"/>
        <w:left w:val="none" w:sz="0" w:space="0" w:color="auto"/>
        <w:bottom w:val="none" w:sz="0" w:space="0" w:color="auto"/>
        <w:right w:val="none" w:sz="0" w:space="0" w:color="auto"/>
      </w:divBdr>
    </w:div>
    <w:div w:id="1180461358">
      <w:bodyDiv w:val="1"/>
      <w:marLeft w:val="0"/>
      <w:marRight w:val="0"/>
      <w:marTop w:val="0"/>
      <w:marBottom w:val="0"/>
      <w:divBdr>
        <w:top w:val="none" w:sz="0" w:space="0" w:color="auto"/>
        <w:left w:val="none" w:sz="0" w:space="0" w:color="auto"/>
        <w:bottom w:val="none" w:sz="0" w:space="0" w:color="auto"/>
        <w:right w:val="none" w:sz="0" w:space="0" w:color="auto"/>
      </w:divBdr>
    </w:div>
    <w:div w:id="1180851330">
      <w:bodyDiv w:val="1"/>
      <w:marLeft w:val="0"/>
      <w:marRight w:val="0"/>
      <w:marTop w:val="0"/>
      <w:marBottom w:val="0"/>
      <w:divBdr>
        <w:top w:val="none" w:sz="0" w:space="0" w:color="auto"/>
        <w:left w:val="none" w:sz="0" w:space="0" w:color="auto"/>
        <w:bottom w:val="none" w:sz="0" w:space="0" w:color="auto"/>
        <w:right w:val="none" w:sz="0" w:space="0" w:color="auto"/>
      </w:divBdr>
    </w:div>
    <w:div w:id="1181234942">
      <w:bodyDiv w:val="1"/>
      <w:marLeft w:val="0"/>
      <w:marRight w:val="0"/>
      <w:marTop w:val="0"/>
      <w:marBottom w:val="0"/>
      <w:divBdr>
        <w:top w:val="none" w:sz="0" w:space="0" w:color="auto"/>
        <w:left w:val="none" w:sz="0" w:space="0" w:color="auto"/>
        <w:bottom w:val="none" w:sz="0" w:space="0" w:color="auto"/>
        <w:right w:val="none" w:sz="0" w:space="0" w:color="auto"/>
      </w:divBdr>
    </w:div>
    <w:div w:id="1181428981">
      <w:bodyDiv w:val="1"/>
      <w:marLeft w:val="0"/>
      <w:marRight w:val="0"/>
      <w:marTop w:val="0"/>
      <w:marBottom w:val="0"/>
      <w:divBdr>
        <w:top w:val="none" w:sz="0" w:space="0" w:color="auto"/>
        <w:left w:val="none" w:sz="0" w:space="0" w:color="auto"/>
        <w:bottom w:val="none" w:sz="0" w:space="0" w:color="auto"/>
        <w:right w:val="none" w:sz="0" w:space="0" w:color="auto"/>
      </w:divBdr>
      <w:divsChild>
        <w:div w:id="17780517">
          <w:marLeft w:val="480"/>
          <w:marRight w:val="0"/>
          <w:marTop w:val="0"/>
          <w:marBottom w:val="0"/>
          <w:divBdr>
            <w:top w:val="none" w:sz="0" w:space="0" w:color="auto"/>
            <w:left w:val="none" w:sz="0" w:space="0" w:color="auto"/>
            <w:bottom w:val="none" w:sz="0" w:space="0" w:color="auto"/>
            <w:right w:val="none" w:sz="0" w:space="0" w:color="auto"/>
          </w:divBdr>
        </w:div>
        <w:div w:id="63992797">
          <w:marLeft w:val="480"/>
          <w:marRight w:val="0"/>
          <w:marTop w:val="0"/>
          <w:marBottom w:val="0"/>
          <w:divBdr>
            <w:top w:val="none" w:sz="0" w:space="0" w:color="auto"/>
            <w:left w:val="none" w:sz="0" w:space="0" w:color="auto"/>
            <w:bottom w:val="none" w:sz="0" w:space="0" w:color="auto"/>
            <w:right w:val="none" w:sz="0" w:space="0" w:color="auto"/>
          </w:divBdr>
        </w:div>
        <w:div w:id="67775428">
          <w:marLeft w:val="480"/>
          <w:marRight w:val="0"/>
          <w:marTop w:val="0"/>
          <w:marBottom w:val="0"/>
          <w:divBdr>
            <w:top w:val="none" w:sz="0" w:space="0" w:color="auto"/>
            <w:left w:val="none" w:sz="0" w:space="0" w:color="auto"/>
            <w:bottom w:val="none" w:sz="0" w:space="0" w:color="auto"/>
            <w:right w:val="none" w:sz="0" w:space="0" w:color="auto"/>
          </w:divBdr>
        </w:div>
        <w:div w:id="83576746">
          <w:marLeft w:val="480"/>
          <w:marRight w:val="0"/>
          <w:marTop w:val="0"/>
          <w:marBottom w:val="0"/>
          <w:divBdr>
            <w:top w:val="none" w:sz="0" w:space="0" w:color="auto"/>
            <w:left w:val="none" w:sz="0" w:space="0" w:color="auto"/>
            <w:bottom w:val="none" w:sz="0" w:space="0" w:color="auto"/>
            <w:right w:val="none" w:sz="0" w:space="0" w:color="auto"/>
          </w:divBdr>
        </w:div>
        <w:div w:id="83579637">
          <w:marLeft w:val="480"/>
          <w:marRight w:val="0"/>
          <w:marTop w:val="0"/>
          <w:marBottom w:val="0"/>
          <w:divBdr>
            <w:top w:val="none" w:sz="0" w:space="0" w:color="auto"/>
            <w:left w:val="none" w:sz="0" w:space="0" w:color="auto"/>
            <w:bottom w:val="none" w:sz="0" w:space="0" w:color="auto"/>
            <w:right w:val="none" w:sz="0" w:space="0" w:color="auto"/>
          </w:divBdr>
        </w:div>
        <w:div w:id="121850527">
          <w:marLeft w:val="480"/>
          <w:marRight w:val="0"/>
          <w:marTop w:val="0"/>
          <w:marBottom w:val="0"/>
          <w:divBdr>
            <w:top w:val="none" w:sz="0" w:space="0" w:color="auto"/>
            <w:left w:val="none" w:sz="0" w:space="0" w:color="auto"/>
            <w:bottom w:val="none" w:sz="0" w:space="0" w:color="auto"/>
            <w:right w:val="none" w:sz="0" w:space="0" w:color="auto"/>
          </w:divBdr>
        </w:div>
        <w:div w:id="197205096">
          <w:marLeft w:val="480"/>
          <w:marRight w:val="0"/>
          <w:marTop w:val="0"/>
          <w:marBottom w:val="0"/>
          <w:divBdr>
            <w:top w:val="none" w:sz="0" w:space="0" w:color="auto"/>
            <w:left w:val="none" w:sz="0" w:space="0" w:color="auto"/>
            <w:bottom w:val="none" w:sz="0" w:space="0" w:color="auto"/>
            <w:right w:val="none" w:sz="0" w:space="0" w:color="auto"/>
          </w:divBdr>
        </w:div>
        <w:div w:id="223949070">
          <w:marLeft w:val="480"/>
          <w:marRight w:val="0"/>
          <w:marTop w:val="0"/>
          <w:marBottom w:val="0"/>
          <w:divBdr>
            <w:top w:val="none" w:sz="0" w:space="0" w:color="auto"/>
            <w:left w:val="none" w:sz="0" w:space="0" w:color="auto"/>
            <w:bottom w:val="none" w:sz="0" w:space="0" w:color="auto"/>
            <w:right w:val="none" w:sz="0" w:space="0" w:color="auto"/>
          </w:divBdr>
        </w:div>
        <w:div w:id="243222170">
          <w:marLeft w:val="480"/>
          <w:marRight w:val="0"/>
          <w:marTop w:val="0"/>
          <w:marBottom w:val="0"/>
          <w:divBdr>
            <w:top w:val="none" w:sz="0" w:space="0" w:color="auto"/>
            <w:left w:val="none" w:sz="0" w:space="0" w:color="auto"/>
            <w:bottom w:val="none" w:sz="0" w:space="0" w:color="auto"/>
            <w:right w:val="none" w:sz="0" w:space="0" w:color="auto"/>
          </w:divBdr>
        </w:div>
        <w:div w:id="263733014">
          <w:marLeft w:val="480"/>
          <w:marRight w:val="0"/>
          <w:marTop w:val="0"/>
          <w:marBottom w:val="0"/>
          <w:divBdr>
            <w:top w:val="none" w:sz="0" w:space="0" w:color="auto"/>
            <w:left w:val="none" w:sz="0" w:space="0" w:color="auto"/>
            <w:bottom w:val="none" w:sz="0" w:space="0" w:color="auto"/>
            <w:right w:val="none" w:sz="0" w:space="0" w:color="auto"/>
          </w:divBdr>
        </w:div>
        <w:div w:id="309139562">
          <w:marLeft w:val="480"/>
          <w:marRight w:val="0"/>
          <w:marTop w:val="0"/>
          <w:marBottom w:val="0"/>
          <w:divBdr>
            <w:top w:val="none" w:sz="0" w:space="0" w:color="auto"/>
            <w:left w:val="none" w:sz="0" w:space="0" w:color="auto"/>
            <w:bottom w:val="none" w:sz="0" w:space="0" w:color="auto"/>
            <w:right w:val="none" w:sz="0" w:space="0" w:color="auto"/>
          </w:divBdr>
        </w:div>
        <w:div w:id="315688150">
          <w:marLeft w:val="480"/>
          <w:marRight w:val="0"/>
          <w:marTop w:val="0"/>
          <w:marBottom w:val="0"/>
          <w:divBdr>
            <w:top w:val="none" w:sz="0" w:space="0" w:color="auto"/>
            <w:left w:val="none" w:sz="0" w:space="0" w:color="auto"/>
            <w:bottom w:val="none" w:sz="0" w:space="0" w:color="auto"/>
            <w:right w:val="none" w:sz="0" w:space="0" w:color="auto"/>
          </w:divBdr>
        </w:div>
        <w:div w:id="347220915">
          <w:marLeft w:val="480"/>
          <w:marRight w:val="0"/>
          <w:marTop w:val="0"/>
          <w:marBottom w:val="0"/>
          <w:divBdr>
            <w:top w:val="none" w:sz="0" w:space="0" w:color="auto"/>
            <w:left w:val="none" w:sz="0" w:space="0" w:color="auto"/>
            <w:bottom w:val="none" w:sz="0" w:space="0" w:color="auto"/>
            <w:right w:val="none" w:sz="0" w:space="0" w:color="auto"/>
          </w:divBdr>
        </w:div>
        <w:div w:id="374163526">
          <w:marLeft w:val="480"/>
          <w:marRight w:val="0"/>
          <w:marTop w:val="0"/>
          <w:marBottom w:val="0"/>
          <w:divBdr>
            <w:top w:val="none" w:sz="0" w:space="0" w:color="auto"/>
            <w:left w:val="none" w:sz="0" w:space="0" w:color="auto"/>
            <w:bottom w:val="none" w:sz="0" w:space="0" w:color="auto"/>
            <w:right w:val="none" w:sz="0" w:space="0" w:color="auto"/>
          </w:divBdr>
        </w:div>
        <w:div w:id="380835087">
          <w:marLeft w:val="480"/>
          <w:marRight w:val="0"/>
          <w:marTop w:val="0"/>
          <w:marBottom w:val="0"/>
          <w:divBdr>
            <w:top w:val="none" w:sz="0" w:space="0" w:color="auto"/>
            <w:left w:val="none" w:sz="0" w:space="0" w:color="auto"/>
            <w:bottom w:val="none" w:sz="0" w:space="0" w:color="auto"/>
            <w:right w:val="none" w:sz="0" w:space="0" w:color="auto"/>
          </w:divBdr>
        </w:div>
        <w:div w:id="465586194">
          <w:marLeft w:val="480"/>
          <w:marRight w:val="0"/>
          <w:marTop w:val="0"/>
          <w:marBottom w:val="0"/>
          <w:divBdr>
            <w:top w:val="none" w:sz="0" w:space="0" w:color="auto"/>
            <w:left w:val="none" w:sz="0" w:space="0" w:color="auto"/>
            <w:bottom w:val="none" w:sz="0" w:space="0" w:color="auto"/>
            <w:right w:val="none" w:sz="0" w:space="0" w:color="auto"/>
          </w:divBdr>
        </w:div>
        <w:div w:id="495999978">
          <w:marLeft w:val="480"/>
          <w:marRight w:val="0"/>
          <w:marTop w:val="0"/>
          <w:marBottom w:val="0"/>
          <w:divBdr>
            <w:top w:val="none" w:sz="0" w:space="0" w:color="auto"/>
            <w:left w:val="none" w:sz="0" w:space="0" w:color="auto"/>
            <w:bottom w:val="none" w:sz="0" w:space="0" w:color="auto"/>
            <w:right w:val="none" w:sz="0" w:space="0" w:color="auto"/>
          </w:divBdr>
        </w:div>
        <w:div w:id="497696650">
          <w:marLeft w:val="480"/>
          <w:marRight w:val="0"/>
          <w:marTop w:val="0"/>
          <w:marBottom w:val="0"/>
          <w:divBdr>
            <w:top w:val="none" w:sz="0" w:space="0" w:color="auto"/>
            <w:left w:val="none" w:sz="0" w:space="0" w:color="auto"/>
            <w:bottom w:val="none" w:sz="0" w:space="0" w:color="auto"/>
            <w:right w:val="none" w:sz="0" w:space="0" w:color="auto"/>
          </w:divBdr>
        </w:div>
        <w:div w:id="525601428">
          <w:marLeft w:val="480"/>
          <w:marRight w:val="0"/>
          <w:marTop w:val="0"/>
          <w:marBottom w:val="0"/>
          <w:divBdr>
            <w:top w:val="none" w:sz="0" w:space="0" w:color="auto"/>
            <w:left w:val="none" w:sz="0" w:space="0" w:color="auto"/>
            <w:bottom w:val="none" w:sz="0" w:space="0" w:color="auto"/>
            <w:right w:val="none" w:sz="0" w:space="0" w:color="auto"/>
          </w:divBdr>
        </w:div>
        <w:div w:id="544605017">
          <w:marLeft w:val="480"/>
          <w:marRight w:val="0"/>
          <w:marTop w:val="0"/>
          <w:marBottom w:val="0"/>
          <w:divBdr>
            <w:top w:val="none" w:sz="0" w:space="0" w:color="auto"/>
            <w:left w:val="none" w:sz="0" w:space="0" w:color="auto"/>
            <w:bottom w:val="none" w:sz="0" w:space="0" w:color="auto"/>
            <w:right w:val="none" w:sz="0" w:space="0" w:color="auto"/>
          </w:divBdr>
        </w:div>
        <w:div w:id="546649830">
          <w:marLeft w:val="480"/>
          <w:marRight w:val="0"/>
          <w:marTop w:val="0"/>
          <w:marBottom w:val="0"/>
          <w:divBdr>
            <w:top w:val="none" w:sz="0" w:space="0" w:color="auto"/>
            <w:left w:val="none" w:sz="0" w:space="0" w:color="auto"/>
            <w:bottom w:val="none" w:sz="0" w:space="0" w:color="auto"/>
            <w:right w:val="none" w:sz="0" w:space="0" w:color="auto"/>
          </w:divBdr>
        </w:div>
        <w:div w:id="558324716">
          <w:marLeft w:val="480"/>
          <w:marRight w:val="0"/>
          <w:marTop w:val="0"/>
          <w:marBottom w:val="0"/>
          <w:divBdr>
            <w:top w:val="none" w:sz="0" w:space="0" w:color="auto"/>
            <w:left w:val="none" w:sz="0" w:space="0" w:color="auto"/>
            <w:bottom w:val="none" w:sz="0" w:space="0" w:color="auto"/>
            <w:right w:val="none" w:sz="0" w:space="0" w:color="auto"/>
          </w:divBdr>
        </w:div>
        <w:div w:id="566305925">
          <w:marLeft w:val="480"/>
          <w:marRight w:val="0"/>
          <w:marTop w:val="0"/>
          <w:marBottom w:val="0"/>
          <w:divBdr>
            <w:top w:val="none" w:sz="0" w:space="0" w:color="auto"/>
            <w:left w:val="none" w:sz="0" w:space="0" w:color="auto"/>
            <w:bottom w:val="none" w:sz="0" w:space="0" w:color="auto"/>
            <w:right w:val="none" w:sz="0" w:space="0" w:color="auto"/>
          </w:divBdr>
        </w:div>
        <w:div w:id="572929616">
          <w:marLeft w:val="480"/>
          <w:marRight w:val="0"/>
          <w:marTop w:val="0"/>
          <w:marBottom w:val="0"/>
          <w:divBdr>
            <w:top w:val="none" w:sz="0" w:space="0" w:color="auto"/>
            <w:left w:val="none" w:sz="0" w:space="0" w:color="auto"/>
            <w:bottom w:val="none" w:sz="0" w:space="0" w:color="auto"/>
            <w:right w:val="none" w:sz="0" w:space="0" w:color="auto"/>
          </w:divBdr>
        </w:div>
        <w:div w:id="686830502">
          <w:marLeft w:val="480"/>
          <w:marRight w:val="0"/>
          <w:marTop w:val="0"/>
          <w:marBottom w:val="0"/>
          <w:divBdr>
            <w:top w:val="none" w:sz="0" w:space="0" w:color="auto"/>
            <w:left w:val="none" w:sz="0" w:space="0" w:color="auto"/>
            <w:bottom w:val="none" w:sz="0" w:space="0" w:color="auto"/>
            <w:right w:val="none" w:sz="0" w:space="0" w:color="auto"/>
          </w:divBdr>
        </w:div>
        <w:div w:id="757366324">
          <w:marLeft w:val="480"/>
          <w:marRight w:val="0"/>
          <w:marTop w:val="0"/>
          <w:marBottom w:val="0"/>
          <w:divBdr>
            <w:top w:val="none" w:sz="0" w:space="0" w:color="auto"/>
            <w:left w:val="none" w:sz="0" w:space="0" w:color="auto"/>
            <w:bottom w:val="none" w:sz="0" w:space="0" w:color="auto"/>
            <w:right w:val="none" w:sz="0" w:space="0" w:color="auto"/>
          </w:divBdr>
        </w:div>
        <w:div w:id="780303979">
          <w:marLeft w:val="480"/>
          <w:marRight w:val="0"/>
          <w:marTop w:val="0"/>
          <w:marBottom w:val="0"/>
          <w:divBdr>
            <w:top w:val="none" w:sz="0" w:space="0" w:color="auto"/>
            <w:left w:val="none" w:sz="0" w:space="0" w:color="auto"/>
            <w:bottom w:val="none" w:sz="0" w:space="0" w:color="auto"/>
            <w:right w:val="none" w:sz="0" w:space="0" w:color="auto"/>
          </w:divBdr>
        </w:div>
        <w:div w:id="835268775">
          <w:marLeft w:val="480"/>
          <w:marRight w:val="0"/>
          <w:marTop w:val="0"/>
          <w:marBottom w:val="0"/>
          <w:divBdr>
            <w:top w:val="none" w:sz="0" w:space="0" w:color="auto"/>
            <w:left w:val="none" w:sz="0" w:space="0" w:color="auto"/>
            <w:bottom w:val="none" w:sz="0" w:space="0" w:color="auto"/>
            <w:right w:val="none" w:sz="0" w:space="0" w:color="auto"/>
          </w:divBdr>
        </w:div>
        <w:div w:id="841507266">
          <w:marLeft w:val="480"/>
          <w:marRight w:val="0"/>
          <w:marTop w:val="0"/>
          <w:marBottom w:val="0"/>
          <w:divBdr>
            <w:top w:val="none" w:sz="0" w:space="0" w:color="auto"/>
            <w:left w:val="none" w:sz="0" w:space="0" w:color="auto"/>
            <w:bottom w:val="none" w:sz="0" w:space="0" w:color="auto"/>
            <w:right w:val="none" w:sz="0" w:space="0" w:color="auto"/>
          </w:divBdr>
        </w:div>
        <w:div w:id="853614071">
          <w:marLeft w:val="480"/>
          <w:marRight w:val="0"/>
          <w:marTop w:val="0"/>
          <w:marBottom w:val="0"/>
          <w:divBdr>
            <w:top w:val="none" w:sz="0" w:space="0" w:color="auto"/>
            <w:left w:val="none" w:sz="0" w:space="0" w:color="auto"/>
            <w:bottom w:val="none" w:sz="0" w:space="0" w:color="auto"/>
            <w:right w:val="none" w:sz="0" w:space="0" w:color="auto"/>
          </w:divBdr>
        </w:div>
        <w:div w:id="858471969">
          <w:marLeft w:val="480"/>
          <w:marRight w:val="0"/>
          <w:marTop w:val="0"/>
          <w:marBottom w:val="0"/>
          <w:divBdr>
            <w:top w:val="none" w:sz="0" w:space="0" w:color="auto"/>
            <w:left w:val="none" w:sz="0" w:space="0" w:color="auto"/>
            <w:bottom w:val="none" w:sz="0" w:space="0" w:color="auto"/>
            <w:right w:val="none" w:sz="0" w:space="0" w:color="auto"/>
          </w:divBdr>
        </w:div>
        <w:div w:id="917515957">
          <w:marLeft w:val="480"/>
          <w:marRight w:val="0"/>
          <w:marTop w:val="0"/>
          <w:marBottom w:val="0"/>
          <w:divBdr>
            <w:top w:val="none" w:sz="0" w:space="0" w:color="auto"/>
            <w:left w:val="none" w:sz="0" w:space="0" w:color="auto"/>
            <w:bottom w:val="none" w:sz="0" w:space="0" w:color="auto"/>
            <w:right w:val="none" w:sz="0" w:space="0" w:color="auto"/>
          </w:divBdr>
        </w:div>
        <w:div w:id="950547846">
          <w:marLeft w:val="480"/>
          <w:marRight w:val="0"/>
          <w:marTop w:val="0"/>
          <w:marBottom w:val="0"/>
          <w:divBdr>
            <w:top w:val="none" w:sz="0" w:space="0" w:color="auto"/>
            <w:left w:val="none" w:sz="0" w:space="0" w:color="auto"/>
            <w:bottom w:val="none" w:sz="0" w:space="0" w:color="auto"/>
            <w:right w:val="none" w:sz="0" w:space="0" w:color="auto"/>
          </w:divBdr>
        </w:div>
        <w:div w:id="951976694">
          <w:marLeft w:val="480"/>
          <w:marRight w:val="0"/>
          <w:marTop w:val="0"/>
          <w:marBottom w:val="0"/>
          <w:divBdr>
            <w:top w:val="none" w:sz="0" w:space="0" w:color="auto"/>
            <w:left w:val="none" w:sz="0" w:space="0" w:color="auto"/>
            <w:bottom w:val="none" w:sz="0" w:space="0" w:color="auto"/>
            <w:right w:val="none" w:sz="0" w:space="0" w:color="auto"/>
          </w:divBdr>
        </w:div>
        <w:div w:id="964656547">
          <w:marLeft w:val="480"/>
          <w:marRight w:val="0"/>
          <w:marTop w:val="0"/>
          <w:marBottom w:val="0"/>
          <w:divBdr>
            <w:top w:val="none" w:sz="0" w:space="0" w:color="auto"/>
            <w:left w:val="none" w:sz="0" w:space="0" w:color="auto"/>
            <w:bottom w:val="none" w:sz="0" w:space="0" w:color="auto"/>
            <w:right w:val="none" w:sz="0" w:space="0" w:color="auto"/>
          </w:divBdr>
        </w:div>
        <w:div w:id="1014306445">
          <w:marLeft w:val="480"/>
          <w:marRight w:val="0"/>
          <w:marTop w:val="0"/>
          <w:marBottom w:val="0"/>
          <w:divBdr>
            <w:top w:val="none" w:sz="0" w:space="0" w:color="auto"/>
            <w:left w:val="none" w:sz="0" w:space="0" w:color="auto"/>
            <w:bottom w:val="none" w:sz="0" w:space="0" w:color="auto"/>
            <w:right w:val="none" w:sz="0" w:space="0" w:color="auto"/>
          </w:divBdr>
        </w:div>
        <w:div w:id="1023093882">
          <w:marLeft w:val="480"/>
          <w:marRight w:val="0"/>
          <w:marTop w:val="0"/>
          <w:marBottom w:val="0"/>
          <w:divBdr>
            <w:top w:val="none" w:sz="0" w:space="0" w:color="auto"/>
            <w:left w:val="none" w:sz="0" w:space="0" w:color="auto"/>
            <w:bottom w:val="none" w:sz="0" w:space="0" w:color="auto"/>
            <w:right w:val="none" w:sz="0" w:space="0" w:color="auto"/>
          </w:divBdr>
        </w:div>
        <w:div w:id="1030490402">
          <w:marLeft w:val="480"/>
          <w:marRight w:val="0"/>
          <w:marTop w:val="0"/>
          <w:marBottom w:val="0"/>
          <w:divBdr>
            <w:top w:val="none" w:sz="0" w:space="0" w:color="auto"/>
            <w:left w:val="none" w:sz="0" w:space="0" w:color="auto"/>
            <w:bottom w:val="none" w:sz="0" w:space="0" w:color="auto"/>
            <w:right w:val="none" w:sz="0" w:space="0" w:color="auto"/>
          </w:divBdr>
        </w:div>
        <w:div w:id="1122571875">
          <w:marLeft w:val="480"/>
          <w:marRight w:val="0"/>
          <w:marTop w:val="0"/>
          <w:marBottom w:val="0"/>
          <w:divBdr>
            <w:top w:val="none" w:sz="0" w:space="0" w:color="auto"/>
            <w:left w:val="none" w:sz="0" w:space="0" w:color="auto"/>
            <w:bottom w:val="none" w:sz="0" w:space="0" w:color="auto"/>
            <w:right w:val="none" w:sz="0" w:space="0" w:color="auto"/>
          </w:divBdr>
        </w:div>
        <w:div w:id="1142385824">
          <w:marLeft w:val="480"/>
          <w:marRight w:val="0"/>
          <w:marTop w:val="0"/>
          <w:marBottom w:val="0"/>
          <w:divBdr>
            <w:top w:val="none" w:sz="0" w:space="0" w:color="auto"/>
            <w:left w:val="none" w:sz="0" w:space="0" w:color="auto"/>
            <w:bottom w:val="none" w:sz="0" w:space="0" w:color="auto"/>
            <w:right w:val="none" w:sz="0" w:space="0" w:color="auto"/>
          </w:divBdr>
        </w:div>
        <w:div w:id="1199049586">
          <w:marLeft w:val="480"/>
          <w:marRight w:val="0"/>
          <w:marTop w:val="0"/>
          <w:marBottom w:val="0"/>
          <w:divBdr>
            <w:top w:val="none" w:sz="0" w:space="0" w:color="auto"/>
            <w:left w:val="none" w:sz="0" w:space="0" w:color="auto"/>
            <w:bottom w:val="none" w:sz="0" w:space="0" w:color="auto"/>
            <w:right w:val="none" w:sz="0" w:space="0" w:color="auto"/>
          </w:divBdr>
        </w:div>
        <w:div w:id="1271860475">
          <w:marLeft w:val="480"/>
          <w:marRight w:val="0"/>
          <w:marTop w:val="0"/>
          <w:marBottom w:val="0"/>
          <w:divBdr>
            <w:top w:val="none" w:sz="0" w:space="0" w:color="auto"/>
            <w:left w:val="none" w:sz="0" w:space="0" w:color="auto"/>
            <w:bottom w:val="none" w:sz="0" w:space="0" w:color="auto"/>
            <w:right w:val="none" w:sz="0" w:space="0" w:color="auto"/>
          </w:divBdr>
        </w:div>
        <w:div w:id="1286816932">
          <w:marLeft w:val="480"/>
          <w:marRight w:val="0"/>
          <w:marTop w:val="0"/>
          <w:marBottom w:val="0"/>
          <w:divBdr>
            <w:top w:val="none" w:sz="0" w:space="0" w:color="auto"/>
            <w:left w:val="none" w:sz="0" w:space="0" w:color="auto"/>
            <w:bottom w:val="none" w:sz="0" w:space="0" w:color="auto"/>
            <w:right w:val="none" w:sz="0" w:space="0" w:color="auto"/>
          </w:divBdr>
        </w:div>
        <w:div w:id="1304432920">
          <w:marLeft w:val="480"/>
          <w:marRight w:val="0"/>
          <w:marTop w:val="0"/>
          <w:marBottom w:val="0"/>
          <w:divBdr>
            <w:top w:val="none" w:sz="0" w:space="0" w:color="auto"/>
            <w:left w:val="none" w:sz="0" w:space="0" w:color="auto"/>
            <w:bottom w:val="none" w:sz="0" w:space="0" w:color="auto"/>
            <w:right w:val="none" w:sz="0" w:space="0" w:color="auto"/>
          </w:divBdr>
        </w:div>
        <w:div w:id="1322349835">
          <w:marLeft w:val="480"/>
          <w:marRight w:val="0"/>
          <w:marTop w:val="0"/>
          <w:marBottom w:val="0"/>
          <w:divBdr>
            <w:top w:val="none" w:sz="0" w:space="0" w:color="auto"/>
            <w:left w:val="none" w:sz="0" w:space="0" w:color="auto"/>
            <w:bottom w:val="none" w:sz="0" w:space="0" w:color="auto"/>
            <w:right w:val="none" w:sz="0" w:space="0" w:color="auto"/>
          </w:divBdr>
        </w:div>
        <w:div w:id="1328167809">
          <w:marLeft w:val="480"/>
          <w:marRight w:val="0"/>
          <w:marTop w:val="0"/>
          <w:marBottom w:val="0"/>
          <w:divBdr>
            <w:top w:val="none" w:sz="0" w:space="0" w:color="auto"/>
            <w:left w:val="none" w:sz="0" w:space="0" w:color="auto"/>
            <w:bottom w:val="none" w:sz="0" w:space="0" w:color="auto"/>
            <w:right w:val="none" w:sz="0" w:space="0" w:color="auto"/>
          </w:divBdr>
        </w:div>
        <w:div w:id="1329557671">
          <w:marLeft w:val="480"/>
          <w:marRight w:val="0"/>
          <w:marTop w:val="0"/>
          <w:marBottom w:val="0"/>
          <w:divBdr>
            <w:top w:val="none" w:sz="0" w:space="0" w:color="auto"/>
            <w:left w:val="none" w:sz="0" w:space="0" w:color="auto"/>
            <w:bottom w:val="none" w:sz="0" w:space="0" w:color="auto"/>
            <w:right w:val="none" w:sz="0" w:space="0" w:color="auto"/>
          </w:divBdr>
        </w:div>
        <w:div w:id="1378159229">
          <w:marLeft w:val="480"/>
          <w:marRight w:val="0"/>
          <w:marTop w:val="0"/>
          <w:marBottom w:val="0"/>
          <w:divBdr>
            <w:top w:val="none" w:sz="0" w:space="0" w:color="auto"/>
            <w:left w:val="none" w:sz="0" w:space="0" w:color="auto"/>
            <w:bottom w:val="none" w:sz="0" w:space="0" w:color="auto"/>
            <w:right w:val="none" w:sz="0" w:space="0" w:color="auto"/>
          </w:divBdr>
        </w:div>
        <w:div w:id="1393777114">
          <w:marLeft w:val="480"/>
          <w:marRight w:val="0"/>
          <w:marTop w:val="0"/>
          <w:marBottom w:val="0"/>
          <w:divBdr>
            <w:top w:val="none" w:sz="0" w:space="0" w:color="auto"/>
            <w:left w:val="none" w:sz="0" w:space="0" w:color="auto"/>
            <w:bottom w:val="none" w:sz="0" w:space="0" w:color="auto"/>
            <w:right w:val="none" w:sz="0" w:space="0" w:color="auto"/>
          </w:divBdr>
        </w:div>
        <w:div w:id="1409503562">
          <w:marLeft w:val="480"/>
          <w:marRight w:val="0"/>
          <w:marTop w:val="0"/>
          <w:marBottom w:val="0"/>
          <w:divBdr>
            <w:top w:val="none" w:sz="0" w:space="0" w:color="auto"/>
            <w:left w:val="none" w:sz="0" w:space="0" w:color="auto"/>
            <w:bottom w:val="none" w:sz="0" w:space="0" w:color="auto"/>
            <w:right w:val="none" w:sz="0" w:space="0" w:color="auto"/>
          </w:divBdr>
        </w:div>
        <w:div w:id="1418401598">
          <w:marLeft w:val="480"/>
          <w:marRight w:val="0"/>
          <w:marTop w:val="0"/>
          <w:marBottom w:val="0"/>
          <w:divBdr>
            <w:top w:val="none" w:sz="0" w:space="0" w:color="auto"/>
            <w:left w:val="none" w:sz="0" w:space="0" w:color="auto"/>
            <w:bottom w:val="none" w:sz="0" w:space="0" w:color="auto"/>
            <w:right w:val="none" w:sz="0" w:space="0" w:color="auto"/>
          </w:divBdr>
        </w:div>
        <w:div w:id="1431125509">
          <w:marLeft w:val="480"/>
          <w:marRight w:val="0"/>
          <w:marTop w:val="0"/>
          <w:marBottom w:val="0"/>
          <w:divBdr>
            <w:top w:val="none" w:sz="0" w:space="0" w:color="auto"/>
            <w:left w:val="none" w:sz="0" w:space="0" w:color="auto"/>
            <w:bottom w:val="none" w:sz="0" w:space="0" w:color="auto"/>
            <w:right w:val="none" w:sz="0" w:space="0" w:color="auto"/>
          </w:divBdr>
        </w:div>
        <w:div w:id="1494879649">
          <w:marLeft w:val="480"/>
          <w:marRight w:val="0"/>
          <w:marTop w:val="0"/>
          <w:marBottom w:val="0"/>
          <w:divBdr>
            <w:top w:val="none" w:sz="0" w:space="0" w:color="auto"/>
            <w:left w:val="none" w:sz="0" w:space="0" w:color="auto"/>
            <w:bottom w:val="none" w:sz="0" w:space="0" w:color="auto"/>
            <w:right w:val="none" w:sz="0" w:space="0" w:color="auto"/>
          </w:divBdr>
        </w:div>
        <w:div w:id="1499232468">
          <w:marLeft w:val="480"/>
          <w:marRight w:val="0"/>
          <w:marTop w:val="0"/>
          <w:marBottom w:val="0"/>
          <w:divBdr>
            <w:top w:val="none" w:sz="0" w:space="0" w:color="auto"/>
            <w:left w:val="none" w:sz="0" w:space="0" w:color="auto"/>
            <w:bottom w:val="none" w:sz="0" w:space="0" w:color="auto"/>
            <w:right w:val="none" w:sz="0" w:space="0" w:color="auto"/>
          </w:divBdr>
        </w:div>
        <w:div w:id="1550655132">
          <w:marLeft w:val="480"/>
          <w:marRight w:val="0"/>
          <w:marTop w:val="0"/>
          <w:marBottom w:val="0"/>
          <w:divBdr>
            <w:top w:val="none" w:sz="0" w:space="0" w:color="auto"/>
            <w:left w:val="none" w:sz="0" w:space="0" w:color="auto"/>
            <w:bottom w:val="none" w:sz="0" w:space="0" w:color="auto"/>
            <w:right w:val="none" w:sz="0" w:space="0" w:color="auto"/>
          </w:divBdr>
        </w:div>
        <w:div w:id="1563250138">
          <w:marLeft w:val="480"/>
          <w:marRight w:val="0"/>
          <w:marTop w:val="0"/>
          <w:marBottom w:val="0"/>
          <w:divBdr>
            <w:top w:val="none" w:sz="0" w:space="0" w:color="auto"/>
            <w:left w:val="none" w:sz="0" w:space="0" w:color="auto"/>
            <w:bottom w:val="none" w:sz="0" w:space="0" w:color="auto"/>
            <w:right w:val="none" w:sz="0" w:space="0" w:color="auto"/>
          </w:divBdr>
        </w:div>
        <w:div w:id="1584803891">
          <w:marLeft w:val="480"/>
          <w:marRight w:val="0"/>
          <w:marTop w:val="0"/>
          <w:marBottom w:val="0"/>
          <w:divBdr>
            <w:top w:val="none" w:sz="0" w:space="0" w:color="auto"/>
            <w:left w:val="none" w:sz="0" w:space="0" w:color="auto"/>
            <w:bottom w:val="none" w:sz="0" w:space="0" w:color="auto"/>
            <w:right w:val="none" w:sz="0" w:space="0" w:color="auto"/>
          </w:divBdr>
        </w:div>
        <w:div w:id="1614945033">
          <w:marLeft w:val="480"/>
          <w:marRight w:val="0"/>
          <w:marTop w:val="0"/>
          <w:marBottom w:val="0"/>
          <w:divBdr>
            <w:top w:val="none" w:sz="0" w:space="0" w:color="auto"/>
            <w:left w:val="none" w:sz="0" w:space="0" w:color="auto"/>
            <w:bottom w:val="none" w:sz="0" w:space="0" w:color="auto"/>
            <w:right w:val="none" w:sz="0" w:space="0" w:color="auto"/>
          </w:divBdr>
        </w:div>
        <w:div w:id="1657801499">
          <w:marLeft w:val="480"/>
          <w:marRight w:val="0"/>
          <w:marTop w:val="0"/>
          <w:marBottom w:val="0"/>
          <w:divBdr>
            <w:top w:val="none" w:sz="0" w:space="0" w:color="auto"/>
            <w:left w:val="none" w:sz="0" w:space="0" w:color="auto"/>
            <w:bottom w:val="none" w:sz="0" w:space="0" w:color="auto"/>
            <w:right w:val="none" w:sz="0" w:space="0" w:color="auto"/>
          </w:divBdr>
        </w:div>
        <w:div w:id="1688171526">
          <w:marLeft w:val="480"/>
          <w:marRight w:val="0"/>
          <w:marTop w:val="0"/>
          <w:marBottom w:val="0"/>
          <w:divBdr>
            <w:top w:val="none" w:sz="0" w:space="0" w:color="auto"/>
            <w:left w:val="none" w:sz="0" w:space="0" w:color="auto"/>
            <w:bottom w:val="none" w:sz="0" w:space="0" w:color="auto"/>
            <w:right w:val="none" w:sz="0" w:space="0" w:color="auto"/>
          </w:divBdr>
        </w:div>
        <w:div w:id="1734545628">
          <w:marLeft w:val="480"/>
          <w:marRight w:val="0"/>
          <w:marTop w:val="0"/>
          <w:marBottom w:val="0"/>
          <w:divBdr>
            <w:top w:val="none" w:sz="0" w:space="0" w:color="auto"/>
            <w:left w:val="none" w:sz="0" w:space="0" w:color="auto"/>
            <w:bottom w:val="none" w:sz="0" w:space="0" w:color="auto"/>
            <w:right w:val="none" w:sz="0" w:space="0" w:color="auto"/>
          </w:divBdr>
        </w:div>
        <w:div w:id="1752852610">
          <w:marLeft w:val="480"/>
          <w:marRight w:val="0"/>
          <w:marTop w:val="0"/>
          <w:marBottom w:val="0"/>
          <w:divBdr>
            <w:top w:val="none" w:sz="0" w:space="0" w:color="auto"/>
            <w:left w:val="none" w:sz="0" w:space="0" w:color="auto"/>
            <w:bottom w:val="none" w:sz="0" w:space="0" w:color="auto"/>
            <w:right w:val="none" w:sz="0" w:space="0" w:color="auto"/>
          </w:divBdr>
        </w:div>
        <w:div w:id="1778451941">
          <w:marLeft w:val="480"/>
          <w:marRight w:val="0"/>
          <w:marTop w:val="0"/>
          <w:marBottom w:val="0"/>
          <w:divBdr>
            <w:top w:val="none" w:sz="0" w:space="0" w:color="auto"/>
            <w:left w:val="none" w:sz="0" w:space="0" w:color="auto"/>
            <w:bottom w:val="none" w:sz="0" w:space="0" w:color="auto"/>
            <w:right w:val="none" w:sz="0" w:space="0" w:color="auto"/>
          </w:divBdr>
        </w:div>
        <w:div w:id="1790081866">
          <w:marLeft w:val="480"/>
          <w:marRight w:val="0"/>
          <w:marTop w:val="0"/>
          <w:marBottom w:val="0"/>
          <w:divBdr>
            <w:top w:val="none" w:sz="0" w:space="0" w:color="auto"/>
            <w:left w:val="none" w:sz="0" w:space="0" w:color="auto"/>
            <w:bottom w:val="none" w:sz="0" w:space="0" w:color="auto"/>
            <w:right w:val="none" w:sz="0" w:space="0" w:color="auto"/>
          </w:divBdr>
        </w:div>
        <w:div w:id="1874805354">
          <w:marLeft w:val="480"/>
          <w:marRight w:val="0"/>
          <w:marTop w:val="0"/>
          <w:marBottom w:val="0"/>
          <w:divBdr>
            <w:top w:val="none" w:sz="0" w:space="0" w:color="auto"/>
            <w:left w:val="none" w:sz="0" w:space="0" w:color="auto"/>
            <w:bottom w:val="none" w:sz="0" w:space="0" w:color="auto"/>
            <w:right w:val="none" w:sz="0" w:space="0" w:color="auto"/>
          </w:divBdr>
        </w:div>
        <w:div w:id="1879778103">
          <w:marLeft w:val="480"/>
          <w:marRight w:val="0"/>
          <w:marTop w:val="0"/>
          <w:marBottom w:val="0"/>
          <w:divBdr>
            <w:top w:val="none" w:sz="0" w:space="0" w:color="auto"/>
            <w:left w:val="none" w:sz="0" w:space="0" w:color="auto"/>
            <w:bottom w:val="none" w:sz="0" w:space="0" w:color="auto"/>
            <w:right w:val="none" w:sz="0" w:space="0" w:color="auto"/>
          </w:divBdr>
        </w:div>
        <w:div w:id="1913928779">
          <w:marLeft w:val="480"/>
          <w:marRight w:val="0"/>
          <w:marTop w:val="0"/>
          <w:marBottom w:val="0"/>
          <w:divBdr>
            <w:top w:val="none" w:sz="0" w:space="0" w:color="auto"/>
            <w:left w:val="none" w:sz="0" w:space="0" w:color="auto"/>
            <w:bottom w:val="none" w:sz="0" w:space="0" w:color="auto"/>
            <w:right w:val="none" w:sz="0" w:space="0" w:color="auto"/>
          </w:divBdr>
        </w:div>
        <w:div w:id="1946965033">
          <w:marLeft w:val="480"/>
          <w:marRight w:val="0"/>
          <w:marTop w:val="0"/>
          <w:marBottom w:val="0"/>
          <w:divBdr>
            <w:top w:val="none" w:sz="0" w:space="0" w:color="auto"/>
            <w:left w:val="none" w:sz="0" w:space="0" w:color="auto"/>
            <w:bottom w:val="none" w:sz="0" w:space="0" w:color="auto"/>
            <w:right w:val="none" w:sz="0" w:space="0" w:color="auto"/>
          </w:divBdr>
        </w:div>
        <w:div w:id="1957519962">
          <w:marLeft w:val="480"/>
          <w:marRight w:val="0"/>
          <w:marTop w:val="0"/>
          <w:marBottom w:val="0"/>
          <w:divBdr>
            <w:top w:val="none" w:sz="0" w:space="0" w:color="auto"/>
            <w:left w:val="none" w:sz="0" w:space="0" w:color="auto"/>
            <w:bottom w:val="none" w:sz="0" w:space="0" w:color="auto"/>
            <w:right w:val="none" w:sz="0" w:space="0" w:color="auto"/>
          </w:divBdr>
        </w:div>
        <w:div w:id="1988314673">
          <w:marLeft w:val="480"/>
          <w:marRight w:val="0"/>
          <w:marTop w:val="0"/>
          <w:marBottom w:val="0"/>
          <w:divBdr>
            <w:top w:val="none" w:sz="0" w:space="0" w:color="auto"/>
            <w:left w:val="none" w:sz="0" w:space="0" w:color="auto"/>
            <w:bottom w:val="none" w:sz="0" w:space="0" w:color="auto"/>
            <w:right w:val="none" w:sz="0" w:space="0" w:color="auto"/>
          </w:divBdr>
        </w:div>
        <w:div w:id="1990743065">
          <w:marLeft w:val="480"/>
          <w:marRight w:val="0"/>
          <w:marTop w:val="0"/>
          <w:marBottom w:val="0"/>
          <w:divBdr>
            <w:top w:val="none" w:sz="0" w:space="0" w:color="auto"/>
            <w:left w:val="none" w:sz="0" w:space="0" w:color="auto"/>
            <w:bottom w:val="none" w:sz="0" w:space="0" w:color="auto"/>
            <w:right w:val="none" w:sz="0" w:space="0" w:color="auto"/>
          </w:divBdr>
        </w:div>
        <w:div w:id="1992367834">
          <w:marLeft w:val="480"/>
          <w:marRight w:val="0"/>
          <w:marTop w:val="0"/>
          <w:marBottom w:val="0"/>
          <w:divBdr>
            <w:top w:val="none" w:sz="0" w:space="0" w:color="auto"/>
            <w:left w:val="none" w:sz="0" w:space="0" w:color="auto"/>
            <w:bottom w:val="none" w:sz="0" w:space="0" w:color="auto"/>
            <w:right w:val="none" w:sz="0" w:space="0" w:color="auto"/>
          </w:divBdr>
        </w:div>
        <w:div w:id="1998877309">
          <w:marLeft w:val="480"/>
          <w:marRight w:val="0"/>
          <w:marTop w:val="0"/>
          <w:marBottom w:val="0"/>
          <w:divBdr>
            <w:top w:val="none" w:sz="0" w:space="0" w:color="auto"/>
            <w:left w:val="none" w:sz="0" w:space="0" w:color="auto"/>
            <w:bottom w:val="none" w:sz="0" w:space="0" w:color="auto"/>
            <w:right w:val="none" w:sz="0" w:space="0" w:color="auto"/>
          </w:divBdr>
        </w:div>
        <w:div w:id="2002198578">
          <w:marLeft w:val="480"/>
          <w:marRight w:val="0"/>
          <w:marTop w:val="0"/>
          <w:marBottom w:val="0"/>
          <w:divBdr>
            <w:top w:val="none" w:sz="0" w:space="0" w:color="auto"/>
            <w:left w:val="none" w:sz="0" w:space="0" w:color="auto"/>
            <w:bottom w:val="none" w:sz="0" w:space="0" w:color="auto"/>
            <w:right w:val="none" w:sz="0" w:space="0" w:color="auto"/>
          </w:divBdr>
        </w:div>
        <w:div w:id="2067989844">
          <w:marLeft w:val="480"/>
          <w:marRight w:val="0"/>
          <w:marTop w:val="0"/>
          <w:marBottom w:val="0"/>
          <w:divBdr>
            <w:top w:val="none" w:sz="0" w:space="0" w:color="auto"/>
            <w:left w:val="none" w:sz="0" w:space="0" w:color="auto"/>
            <w:bottom w:val="none" w:sz="0" w:space="0" w:color="auto"/>
            <w:right w:val="none" w:sz="0" w:space="0" w:color="auto"/>
          </w:divBdr>
        </w:div>
        <w:div w:id="2131631529">
          <w:marLeft w:val="480"/>
          <w:marRight w:val="0"/>
          <w:marTop w:val="0"/>
          <w:marBottom w:val="0"/>
          <w:divBdr>
            <w:top w:val="none" w:sz="0" w:space="0" w:color="auto"/>
            <w:left w:val="none" w:sz="0" w:space="0" w:color="auto"/>
            <w:bottom w:val="none" w:sz="0" w:space="0" w:color="auto"/>
            <w:right w:val="none" w:sz="0" w:space="0" w:color="auto"/>
          </w:divBdr>
        </w:div>
      </w:divsChild>
    </w:div>
    <w:div w:id="1181627478">
      <w:bodyDiv w:val="1"/>
      <w:marLeft w:val="0"/>
      <w:marRight w:val="0"/>
      <w:marTop w:val="0"/>
      <w:marBottom w:val="0"/>
      <w:divBdr>
        <w:top w:val="none" w:sz="0" w:space="0" w:color="auto"/>
        <w:left w:val="none" w:sz="0" w:space="0" w:color="auto"/>
        <w:bottom w:val="none" w:sz="0" w:space="0" w:color="auto"/>
        <w:right w:val="none" w:sz="0" w:space="0" w:color="auto"/>
      </w:divBdr>
    </w:div>
    <w:div w:id="1181968737">
      <w:bodyDiv w:val="1"/>
      <w:marLeft w:val="0"/>
      <w:marRight w:val="0"/>
      <w:marTop w:val="0"/>
      <w:marBottom w:val="0"/>
      <w:divBdr>
        <w:top w:val="none" w:sz="0" w:space="0" w:color="auto"/>
        <w:left w:val="none" w:sz="0" w:space="0" w:color="auto"/>
        <w:bottom w:val="none" w:sz="0" w:space="0" w:color="auto"/>
        <w:right w:val="none" w:sz="0" w:space="0" w:color="auto"/>
      </w:divBdr>
    </w:div>
    <w:div w:id="1182669352">
      <w:bodyDiv w:val="1"/>
      <w:marLeft w:val="0"/>
      <w:marRight w:val="0"/>
      <w:marTop w:val="0"/>
      <w:marBottom w:val="0"/>
      <w:divBdr>
        <w:top w:val="none" w:sz="0" w:space="0" w:color="auto"/>
        <w:left w:val="none" w:sz="0" w:space="0" w:color="auto"/>
        <w:bottom w:val="none" w:sz="0" w:space="0" w:color="auto"/>
        <w:right w:val="none" w:sz="0" w:space="0" w:color="auto"/>
      </w:divBdr>
    </w:div>
    <w:div w:id="1183394662">
      <w:bodyDiv w:val="1"/>
      <w:marLeft w:val="0"/>
      <w:marRight w:val="0"/>
      <w:marTop w:val="0"/>
      <w:marBottom w:val="0"/>
      <w:divBdr>
        <w:top w:val="none" w:sz="0" w:space="0" w:color="auto"/>
        <w:left w:val="none" w:sz="0" w:space="0" w:color="auto"/>
        <w:bottom w:val="none" w:sz="0" w:space="0" w:color="auto"/>
        <w:right w:val="none" w:sz="0" w:space="0" w:color="auto"/>
      </w:divBdr>
    </w:div>
    <w:div w:id="1183665865">
      <w:bodyDiv w:val="1"/>
      <w:marLeft w:val="0"/>
      <w:marRight w:val="0"/>
      <w:marTop w:val="0"/>
      <w:marBottom w:val="0"/>
      <w:divBdr>
        <w:top w:val="none" w:sz="0" w:space="0" w:color="auto"/>
        <w:left w:val="none" w:sz="0" w:space="0" w:color="auto"/>
        <w:bottom w:val="none" w:sz="0" w:space="0" w:color="auto"/>
        <w:right w:val="none" w:sz="0" w:space="0" w:color="auto"/>
      </w:divBdr>
    </w:div>
    <w:div w:id="1183973683">
      <w:bodyDiv w:val="1"/>
      <w:marLeft w:val="0"/>
      <w:marRight w:val="0"/>
      <w:marTop w:val="0"/>
      <w:marBottom w:val="0"/>
      <w:divBdr>
        <w:top w:val="none" w:sz="0" w:space="0" w:color="auto"/>
        <w:left w:val="none" w:sz="0" w:space="0" w:color="auto"/>
        <w:bottom w:val="none" w:sz="0" w:space="0" w:color="auto"/>
        <w:right w:val="none" w:sz="0" w:space="0" w:color="auto"/>
      </w:divBdr>
    </w:div>
    <w:div w:id="1183980405">
      <w:bodyDiv w:val="1"/>
      <w:marLeft w:val="0"/>
      <w:marRight w:val="0"/>
      <w:marTop w:val="0"/>
      <w:marBottom w:val="0"/>
      <w:divBdr>
        <w:top w:val="none" w:sz="0" w:space="0" w:color="auto"/>
        <w:left w:val="none" w:sz="0" w:space="0" w:color="auto"/>
        <w:bottom w:val="none" w:sz="0" w:space="0" w:color="auto"/>
        <w:right w:val="none" w:sz="0" w:space="0" w:color="auto"/>
      </w:divBdr>
    </w:div>
    <w:div w:id="1184633347">
      <w:bodyDiv w:val="1"/>
      <w:marLeft w:val="0"/>
      <w:marRight w:val="0"/>
      <w:marTop w:val="0"/>
      <w:marBottom w:val="0"/>
      <w:divBdr>
        <w:top w:val="none" w:sz="0" w:space="0" w:color="auto"/>
        <w:left w:val="none" w:sz="0" w:space="0" w:color="auto"/>
        <w:bottom w:val="none" w:sz="0" w:space="0" w:color="auto"/>
        <w:right w:val="none" w:sz="0" w:space="0" w:color="auto"/>
      </w:divBdr>
    </w:div>
    <w:div w:id="1184826040">
      <w:bodyDiv w:val="1"/>
      <w:marLeft w:val="0"/>
      <w:marRight w:val="0"/>
      <w:marTop w:val="0"/>
      <w:marBottom w:val="0"/>
      <w:divBdr>
        <w:top w:val="none" w:sz="0" w:space="0" w:color="auto"/>
        <w:left w:val="none" w:sz="0" w:space="0" w:color="auto"/>
        <w:bottom w:val="none" w:sz="0" w:space="0" w:color="auto"/>
        <w:right w:val="none" w:sz="0" w:space="0" w:color="auto"/>
      </w:divBdr>
    </w:div>
    <w:div w:id="1187332014">
      <w:bodyDiv w:val="1"/>
      <w:marLeft w:val="0"/>
      <w:marRight w:val="0"/>
      <w:marTop w:val="0"/>
      <w:marBottom w:val="0"/>
      <w:divBdr>
        <w:top w:val="none" w:sz="0" w:space="0" w:color="auto"/>
        <w:left w:val="none" w:sz="0" w:space="0" w:color="auto"/>
        <w:bottom w:val="none" w:sz="0" w:space="0" w:color="auto"/>
        <w:right w:val="none" w:sz="0" w:space="0" w:color="auto"/>
      </w:divBdr>
    </w:div>
    <w:div w:id="1188105035">
      <w:bodyDiv w:val="1"/>
      <w:marLeft w:val="0"/>
      <w:marRight w:val="0"/>
      <w:marTop w:val="0"/>
      <w:marBottom w:val="0"/>
      <w:divBdr>
        <w:top w:val="none" w:sz="0" w:space="0" w:color="auto"/>
        <w:left w:val="none" w:sz="0" w:space="0" w:color="auto"/>
        <w:bottom w:val="none" w:sz="0" w:space="0" w:color="auto"/>
        <w:right w:val="none" w:sz="0" w:space="0" w:color="auto"/>
      </w:divBdr>
    </w:div>
    <w:div w:id="1188715073">
      <w:bodyDiv w:val="1"/>
      <w:marLeft w:val="0"/>
      <w:marRight w:val="0"/>
      <w:marTop w:val="0"/>
      <w:marBottom w:val="0"/>
      <w:divBdr>
        <w:top w:val="none" w:sz="0" w:space="0" w:color="auto"/>
        <w:left w:val="none" w:sz="0" w:space="0" w:color="auto"/>
        <w:bottom w:val="none" w:sz="0" w:space="0" w:color="auto"/>
        <w:right w:val="none" w:sz="0" w:space="0" w:color="auto"/>
      </w:divBdr>
    </w:div>
    <w:div w:id="1189485379">
      <w:bodyDiv w:val="1"/>
      <w:marLeft w:val="0"/>
      <w:marRight w:val="0"/>
      <w:marTop w:val="0"/>
      <w:marBottom w:val="0"/>
      <w:divBdr>
        <w:top w:val="none" w:sz="0" w:space="0" w:color="auto"/>
        <w:left w:val="none" w:sz="0" w:space="0" w:color="auto"/>
        <w:bottom w:val="none" w:sz="0" w:space="0" w:color="auto"/>
        <w:right w:val="none" w:sz="0" w:space="0" w:color="auto"/>
      </w:divBdr>
    </w:div>
    <w:div w:id="1189488531">
      <w:bodyDiv w:val="1"/>
      <w:marLeft w:val="0"/>
      <w:marRight w:val="0"/>
      <w:marTop w:val="0"/>
      <w:marBottom w:val="0"/>
      <w:divBdr>
        <w:top w:val="none" w:sz="0" w:space="0" w:color="auto"/>
        <w:left w:val="none" w:sz="0" w:space="0" w:color="auto"/>
        <w:bottom w:val="none" w:sz="0" w:space="0" w:color="auto"/>
        <w:right w:val="none" w:sz="0" w:space="0" w:color="auto"/>
      </w:divBdr>
    </w:div>
    <w:div w:id="1189683653">
      <w:bodyDiv w:val="1"/>
      <w:marLeft w:val="0"/>
      <w:marRight w:val="0"/>
      <w:marTop w:val="0"/>
      <w:marBottom w:val="0"/>
      <w:divBdr>
        <w:top w:val="none" w:sz="0" w:space="0" w:color="auto"/>
        <w:left w:val="none" w:sz="0" w:space="0" w:color="auto"/>
        <w:bottom w:val="none" w:sz="0" w:space="0" w:color="auto"/>
        <w:right w:val="none" w:sz="0" w:space="0" w:color="auto"/>
      </w:divBdr>
    </w:div>
    <w:div w:id="1189757893">
      <w:bodyDiv w:val="1"/>
      <w:marLeft w:val="0"/>
      <w:marRight w:val="0"/>
      <w:marTop w:val="0"/>
      <w:marBottom w:val="0"/>
      <w:divBdr>
        <w:top w:val="none" w:sz="0" w:space="0" w:color="auto"/>
        <w:left w:val="none" w:sz="0" w:space="0" w:color="auto"/>
        <w:bottom w:val="none" w:sz="0" w:space="0" w:color="auto"/>
        <w:right w:val="none" w:sz="0" w:space="0" w:color="auto"/>
      </w:divBdr>
    </w:div>
    <w:div w:id="1191065530">
      <w:bodyDiv w:val="1"/>
      <w:marLeft w:val="0"/>
      <w:marRight w:val="0"/>
      <w:marTop w:val="0"/>
      <w:marBottom w:val="0"/>
      <w:divBdr>
        <w:top w:val="none" w:sz="0" w:space="0" w:color="auto"/>
        <w:left w:val="none" w:sz="0" w:space="0" w:color="auto"/>
        <w:bottom w:val="none" w:sz="0" w:space="0" w:color="auto"/>
        <w:right w:val="none" w:sz="0" w:space="0" w:color="auto"/>
      </w:divBdr>
    </w:div>
    <w:div w:id="1191145001">
      <w:bodyDiv w:val="1"/>
      <w:marLeft w:val="0"/>
      <w:marRight w:val="0"/>
      <w:marTop w:val="0"/>
      <w:marBottom w:val="0"/>
      <w:divBdr>
        <w:top w:val="none" w:sz="0" w:space="0" w:color="auto"/>
        <w:left w:val="none" w:sz="0" w:space="0" w:color="auto"/>
        <w:bottom w:val="none" w:sz="0" w:space="0" w:color="auto"/>
        <w:right w:val="none" w:sz="0" w:space="0" w:color="auto"/>
      </w:divBdr>
    </w:div>
    <w:div w:id="1191335706">
      <w:bodyDiv w:val="1"/>
      <w:marLeft w:val="0"/>
      <w:marRight w:val="0"/>
      <w:marTop w:val="0"/>
      <w:marBottom w:val="0"/>
      <w:divBdr>
        <w:top w:val="none" w:sz="0" w:space="0" w:color="auto"/>
        <w:left w:val="none" w:sz="0" w:space="0" w:color="auto"/>
        <w:bottom w:val="none" w:sz="0" w:space="0" w:color="auto"/>
        <w:right w:val="none" w:sz="0" w:space="0" w:color="auto"/>
      </w:divBdr>
    </w:div>
    <w:div w:id="1191410232">
      <w:bodyDiv w:val="1"/>
      <w:marLeft w:val="0"/>
      <w:marRight w:val="0"/>
      <w:marTop w:val="0"/>
      <w:marBottom w:val="0"/>
      <w:divBdr>
        <w:top w:val="none" w:sz="0" w:space="0" w:color="auto"/>
        <w:left w:val="none" w:sz="0" w:space="0" w:color="auto"/>
        <w:bottom w:val="none" w:sz="0" w:space="0" w:color="auto"/>
        <w:right w:val="none" w:sz="0" w:space="0" w:color="auto"/>
      </w:divBdr>
    </w:div>
    <w:div w:id="1192837965">
      <w:bodyDiv w:val="1"/>
      <w:marLeft w:val="0"/>
      <w:marRight w:val="0"/>
      <w:marTop w:val="0"/>
      <w:marBottom w:val="0"/>
      <w:divBdr>
        <w:top w:val="none" w:sz="0" w:space="0" w:color="auto"/>
        <w:left w:val="none" w:sz="0" w:space="0" w:color="auto"/>
        <w:bottom w:val="none" w:sz="0" w:space="0" w:color="auto"/>
        <w:right w:val="none" w:sz="0" w:space="0" w:color="auto"/>
      </w:divBdr>
    </w:div>
    <w:div w:id="1193760189">
      <w:bodyDiv w:val="1"/>
      <w:marLeft w:val="0"/>
      <w:marRight w:val="0"/>
      <w:marTop w:val="0"/>
      <w:marBottom w:val="0"/>
      <w:divBdr>
        <w:top w:val="none" w:sz="0" w:space="0" w:color="auto"/>
        <w:left w:val="none" w:sz="0" w:space="0" w:color="auto"/>
        <w:bottom w:val="none" w:sz="0" w:space="0" w:color="auto"/>
        <w:right w:val="none" w:sz="0" w:space="0" w:color="auto"/>
      </w:divBdr>
    </w:div>
    <w:div w:id="1193880098">
      <w:bodyDiv w:val="1"/>
      <w:marLeft w:val="0"/>
      <w:marRight w:val="0"/>
      <w:marTop w:val="0"/>
      <w:marBottom w:val="0"/>
      <w:divBdr>
        <w:top w:val="none" w:sz="0" w:space="0" w:color="auto"/>
        <w:left w:val="none" w:sz="0" w:space="0" w:color="auto"/>
        <w:bottom w:val="none" w:sz="0" w:space="0" w:color="auto"/>
        <w:right w:val="none" w:sz="0" w:space="0" w:color="auto"/>
      </w:divBdr>
    </w:div>
    <w:div w:id="1196583209">
      <w:bodyDiv w:val="1"/>
      <w:marLeft w:val="0"/>
      <w:marRight w:val="0"/>
      <w:marTop w:val="0"/>
      <w:marBottom w:val="0"/>
      <w:divBdr>
        <w:top w:val="none" w:sz="0" w:space="0" w:color="auto"/>
        <w:left w:val="none" w:sz="0" w:space="0" w:color="auto"/>
        <w:bottom w:val="none" w:sz="0" w:space="0" w:color="auto"/>
        <w:right w:val="none" w:sz="0" w:space="0" w:color="auto"/>
      </w:divBdr>
    </w:div>
    <w:div w:id="1197617379">
      <w:bodyDiv w:val="1"/>
      <w:marLeft w:val="0"/>
      <w:marRight w:val="0"/>
      <w:marTop w:val="0"/>
      <w:marBottom w:val="0"/>
      <w:divBdr>
        <w:top w:val="none" w:sz="0" w:space="0" w:color="auto"/>
        <w:left w:val="none" w:sz="0" w:space="0" w:color="auto"/>
        <w:bottom w:val="none" w:sz="0" w:space="0" w:color="auto"/>
        <w:right w:val="none" w:sz="0" w:space="0" w:color="auto"/>
      </w:divBdr>
    </w:div>
    <w:div w:id="1197623707">
      <w:bodyDiv w:val="1"/>
      <w:marLeft w:val="0"/>
      <w:marRight w:val="0"/>
      <w:marTop w:val="0"/>
      <w:marBottom w:val="0"/>
      <w:divBdr>
        <w:top w:val="none" w:sz="0" w:space="0" w:color="auto"/>
        <w:left w:val="none" w:sz="0" w:space="0" w:color="auto"/>
        <w:bottom w:val="none" w:sz="0" w:space="0" w:color="auto"/>
        <w:right w:val="none" w:sz="0" w:space="0" w:color="auto"/>
      </w:divBdr>
    </w:div>
    <w:div w:id="1197696101">
      <w:bodyDiv w:val="1"/>
      <w:marLeft w:val="0"/>
      <w:marRight w:val="0"/>
      <w:marTop w:val="0"/>
      <w:marBottom w:val="0"/>
      <w:divBdr>
        <w:top w:val="none" w:sz="0" w:space="0" w:color="auto"/>
        <w:left w:val="none" w:sz="0" w:space="0" w:color="auto"/>
        <w:bottom w:val="none" w:sz="0" w:space="0" w:color="auto"/>
        <w:right w:val="none" w:sz="0" w:space="0" w:color="auto"/>
      </w:divBdr>
    </w:div>
    <w:div w:id="1197698762">
      <w:bodyDiv w:val="1"/>
      <w:marLeft w:val="0"/>
      <w:marRight w:val="0"/>
      <w:marTop w:val="0"/>
      <w:marBottom w:val="0"/>
      <w:divBdr>
        <w:top w:val="none" w:sz="0" w:space="0" w:color="auto"/>
        <w:left w:val="none" w:sz="0" w:space="0" w:color="auto"/>
        <w:bottom w:val="none" w:sz="0" w:space="0" w:color="auto"/>
        <w:right w:val="none" w:sz="0" w:space="0" w:color="auto"/>
      </w:divBdr>
    </w:div>
    <w:div w:id="1198544902">
      <w:bodyDiv w:val="1"/>
      <w:marLeft w:val="0"/>
      <w:marRight w:val="0"/>
      <w:marTop w:val="0"/>
      <w:marBottom w:val="0"/>
      <w:divBdr>
        <w:top w:val="none" w:sz="0" w:space="0" w:color="auto"/>
        <w:left w:val="none" w:sz="0" w:space="0" w:color="auto"/>
        <w:bottom w:val="none" w:sz="0" w:space="0" w:color="auto"/>
        <w:right w:val="none" w:sz="0" w:space="0" w:color="auto"/>
      </w:divBdr>
    </w:div>
    <w:div w:id="1198547032">
      <w:bodyDiv w:val="1"/>
      <w:marLeft w:val="0"/>
      <w:marRight w:val="0"/>
      <w:marTop w:val="0"/>
      <w:marBottom w:val="0"/>
      <w:divBdr>
        <w:top w:val="none" w:sz="0" w:space="0" w:color="auto"/>
        <w:left w:val="none" w:sz="0" w:space="0" w:color="auto"/>
        <w:bottom w:val="none" w:sz="0" w:space="0" w:color="auto"/>
        <w:right w:val="none" w:sz="0" w:space="0" w:color="auto"/>
      </w:divBdr>
    </w:div>
    <w:div w:id="1198617100">
      <w:bodyDiv w:val="1"/>
      <w:marLeft w:val="0"/>
      <w:marRight w:val="0"/>
      <w:marTop w:val="0"/>
      <w:marBottom w:val="0"/>
      <w:divBdr>
        <w:top w:val="none" w:sz="0" w:space="0" w:color="auto"/>
        <w:left w:val="none" w:sz="0" w:space="0" w:color="auto"/>
        <w:bottom w:val="none" w:sz="0" w:space="0" w:color="auto"/>
        <w:right w:val="none" w:sz="0" w:space="0" w:color="auto"/>
      </w:divBdr>
    </w:div>
    <w:div w:id="1199582894">
      <w:bodyDiv w:val="1"/>
      <w:marLeft w:val="0"/>
      <w:marRight w:val="0"/>
      <w:marTop w:val="0"/>
      <w:marBottom w:val="0"/>
      <w:divBdr>
        <w:top w:val="none" w:sz="0" w:space="0" w:color="auto"/>
        <w:left w:val="none" w:sz="0" w:space="0" w:color="auto"/>
        <w:bottom w:val="none" w:sz="0" w:space="0" w:color="auto"/>
        <w:right w:val="none" w:sz="0" w:space="0" w:color="auto"/>
      </w:divBdr>
    </w:div>
    <w:div w:id="1199782106">
      <w:bodyDiv w:val="1"/>
      <w:marLeft w:val="0"/>
      <w:marRight w:val="0"/>
      <w:marTop w:val="0"/>
      <w:marBottom w:val="0"/>
      <w:divBdr>
        <w:top w:val="none" w:sz="0" w:space="0" w:color="auto"/>
        <w:left w:val="none" w:sz="0" w:space="0" w:color="auto"/>
        <w:bottom w:val="none" w:sz="0" w:space="0" w:color="auto"/>
        <w:right w:val="none" w:sz="0" w:space="0" w:color="auto"/>
      </w:divBdr>
    </w:div>
    <w:div w:id="1200241003">
      <w:bodyDiv w:val="1"/>
      <w:marLeft w:val="0"/>
      <w:marRight w:val="0"/>
      <w:marTop w:val="0"/>
      <w:marBottom w:val="0"/>
      <w:divBdr>
        <w:top w:val="none" w:sz="0" w:space="0" w:color="auto"/>
        <w:left w:val="none" w:sz="0" w:space="0" w:color="auto"/>
        <w:bottom w:val="none" w:sz="0" w:space="0" w:color="auto"/>
        <w:right w:val="none" w:sz="0" w:space="0" w:color="auto"/>
      </w:divBdr>
    </w:div>
    <w:div w:id="1200777625">
      <w:bodyDiv w:val="1"/>
      <w:marLeft w:val="0"/>
      <w:marRight w:val="0"/>
      <w:marTop w:val="0"/>
      <w:marBottom w:val="0"/>
      <w:divBdr>
        <w:top w:val="none" w:sz="0" w:space="0" w:color="auto"/>
        <w:left w:val="none" w:sz="0" w:space="0" w:color="auto"/>
        <w:bottom w:val="none" w:sz="0" w:space="0" w:color="auto"/>
        <w:right w:val="none" w:sz="0" w:space="0" w:color="auto"/>
      </w:divBdr>
    </w:div>
    <w:div w:id="1201086345">
      <w:bodyDiv w:val="1"/>
      <w:marLeft w:val="0"/>
      <w:marRight w:val="0"/>
      <w:marTop w:val="0"/>
      <w:marBottom w:val="0"/>
      <w:divBdr>
        <w:top w:val="none" w:sz="0" w:space="0" w:color="auto"/>
        <w:left w:val="none" w:sz="0" w:space="0" w:color="auto"/>
        <w:bottom w:val="none" w:sz="0" w:space="0" w:color="auto"/>
        <w:right w:val="none" w:sz="0" w:space="0" w:color="auto"/>
      </w:divBdr>
    </w:div>
    <w:div w:id="1202093143">
      <w:bodyDiv w:val="1"/>
      <w:marLeft w:val="0"/>
      <w:marRight w:val="0"/>
      <w:marTop w:val="0"/>
      <w:marBottom w:val="0"/>
      <w:divBdr>
        <w:top w:val="none" w:sz="0" w:space="0" w:color="auto"/>
        <w:left w:val="none" w:sz="0" w:space="0" w:color="auto"/>
        <w:bottom w:val="none" w:sz="0" w:space="0" w:color="auto"/>
        <w:right w:val="none" w:sz="0" w:space="0" w:color="auto"/>
      </w:divBdr>
    </w:div>
    <w:div w:id="1204636027">
      <w:bodyDiv w:val="1"/>
      <w:marLeft w:val="0"/>
      <w:marRight w:val="0"/>
      <w:marTop w:val="0"/>
      <w:marBottom w:val="0"/>
      <w:divBdr>
        <w:top w:val="none" w:sz="0" w:space="0" w:color="auto"/>
        <w:left w:val="none" w:sz="0" w:space="0" w:color="auto"/>
        <w:bottom w:val="none" w:sz="0" w:space="0" w:color="auto"/>
        <w:right w:val="none" w:sz="0" w:space="0" w:color="auto"/>
      </w:divBdr>
    </w:div>
    <w:div w:id="1205211404">
      <w:bodyDiv w:val="1"/>
      <w:marLeft w:val="0"/>
      <w:marRight w:val="0"/>
      <w:marTop w:val="0"/>
      <w:marBottom w:val="0"/>
      <w:divBdr>
        <w:top w:val="none" w:sz="0" w:space="0" w:color="auto"/>
        <w:left w:val="none" w:sz="0" w:space="0" w:color="auto"/>
        <w:bottom w:val="none" w:sz="0" w:space="0" w:color="auto"/>
        <w:right w:val="none" w:sz="0" w:space="0" w:color="auto"/>
      </w:divBdr>
    </w:div>
    <w:div w:id="1205749632">
      <w:bodyDiv w:val="1"/>
      <w:marLeft w:val="0"/>
      <w:marRight w:val="0"/>
      <w:marTop w:val="0"/>
      <w:marBottom w:val="0"/>
      <w:divBdr>
        <w:top w:val="none" w:sz="0" w:space="0" w:color="auto"/>
        <w:left w:val="none" w:sz="0" w:space="0" w:color="auto"/>
        <w:bottom w:val="none" w:sz="0" w:space="0" w:color="auto"/>
        <w:right w:val="none" w:sz="0" w:space="0" w:color="auto"/>
      </w:divBdr>
    </w:div>
    <w:div w:id="1206529876">
      <w:bodyDiv w:val="1"/>
      <w:marLeft w:val="0"/>
      <w:marRight w:val="0"/>
      <w:marTop w:val="0"/>
      <w:marBottom w:val="0"/>
      <w:divBdr>
        <w:top w:val="none" w:sz="0" w:space="0" w:color="auto"/>
        <w:left w:val="none" w:sz="0" w:space="0" w:color="auto"/>
        <w:bottom w:val="none" w:sz="0" w:space="0" w:color="auto"/>
        <w:right w:val="none" w:sz="0" w:space="0" w:color="auto"/>
      </w:divBdr>
    </w:div>
    <w:div w:id="1207058610">
      <w:bodyDiv w:val="1"/>
      <w:marLeft w:val="0"/>
      <w:marRight w:val="0"/>
      <w:marTop w:val="0"/>
      <w:marBottom w:val="0"/>
      <w:divBdr>
        <w:top w:val="none" w:sz="0" w:space="0" w:color="auto"/>
        <w:left w:val="none" w:sz="0" w:space="0" w:color="auto"/>
        <w:bottom w:val="none" w:sz="0" w:space="0" w:color="auto"/>
        <w:right w:val="none" w:sz="0" w:space="0" w:color="auto"/>
      </w:divBdr>
    </w:div>
    <w:div w:id="1207178929">
      <w:bodyDiv w:val="1"/>
      <w:marLeft w:val="0"/>
      <w:marRight w:val="0"/>
      <w:marTop w:val="0"/>
      <w:marBottom w:val="0"/>
      <w:divBdr>
        <w:top w:val="none" w:sz="0" w:space="0" w:color="auto"/>
        <w:left w:val="none" w:sz="0" w:space="0" w:color="auto"/>
        <w:bottom w:val="none" w:sz="0" w:space="0" w:color="auto"/>
        <w:right w:val="none" w:sz="0" w:space="0" w:color="auto"/>
      </w:divBdr>
    </w:div>
    <w:div w:id="1207911738">
      <w:bodyDiv w:val="1"/>
      <w:marLeft w:val="0"/>
      <w:marRight w:val="0"/>
      <w:marTop w:val="0"/>
      <w:marBottom w:val="0"/>
      <w:divBdr>
        <w:top w:val="none" w:sz="0" w:space="0" w:color="auto"/>
        <w:left w:val="none" w:sz="0" w:space="0" w:color="auto"/>
        <w:bottom w:val="none" w:sz="0" w:space="0" w:color="auto"/>
        <w:right w:val="none" w:sz="0" w:space="0" w:color="auto"/>
      </w:divBdr>
    </w:div>
    <w:div w:id="1207988822">
      <w:bodyDiv w:val="1"/>
      <w:marLeft w:val="0"/>
      <w:marRight w:val="0"/>
      <w:marTop w:val="0"/>
      <w:marBottom w:val="0"/>
      <w:divBdr>
        <w:top w:val="none" w:sz="0" w:space="0" w:color="auto"/>
        <w:left w:val="none" w:sz="0" w:space="0" w:color="auto"/>
        <w:bottom w:val="none" w:sz="0" w:space="0" w:color="auto"/>
        <w:right w:val="none" w:sz="0" w:space="0" w:color="auto"/>
      </w:divBdr>
    </w:div>
    <w:div w:id="1208370682">
      <w:bodyDiv w:val="1"/>
      <w:marLeft w:val="0"/>
      <w:marRight w:val="0"/>
      <w:marTop w:val="0"/>
      <w:marBottom w:val="0"/>
      <w:divBdr>
        <w:top w:val="none" w:sz="0" w:space="0" w:color="auto"/>
        <w:left w:val="none" w:sz="0" w:space="0" w:color="auto"/>
        <w:bottom w:val="none" w:sz="0" w:space="0" w:color="auto"/>
        <w:right w:val="none" w:sz="0" w:space="0" w:color="auto"/>
      </w:divBdr>
    </w:div>
    <w:div w:id="1209876593">
      <w:bodyDiv w:val="1"/>
      <w:marLeft w:val="0"/>
      <w:marRight w:val="0"/>
      <w:marTop w:val="0"/>
      <w:marBottom w:val="0"/>
      <w:divBdr>
        <w:top w:val="none" w:sz="0" w:space="0" w:color="auto"/>
        <w:left w:val="none" w:sz="0" w:space="0" w:color="auto"/>
        <w:bottom w:val="none" w:sz="0" w:space="0" w:color="auto"/>
        <w:right w:val="none" w:sz="0" w:space="0" w:color="auto"/>
      </w:divBdr>
    </w:div>
    <w:div w:id="1209950948">
      <w:bodyDiv w:val="1"/>
      <w:marLeft w:val="0"/>
      <w:marRight w:val="0"/>
      <w:marTop w:val="0"/>
      <w:marBottom w:val="0"/>
      <w:divBdr>
        <w:top w:val="none" w:sz="0" w:space="0" w:color="auto"/>
        <w:left w:val="none" w:sz="0" w:space="0" w:color="auto"/>
        <w:bottom w:val="none" w:sz="0" w:space="0" w:color="auto"/>
        <w:right w:val="none" w:sz="0" w:space="0" w:color="auto"/>
      </w:divBdr>
    </w:div>
    <w:div w:id="1210143002">
      <w:bodyDiv w:val="1"/>
      <w:marLeft w:val="0"/>
      <w:marRight w:val="0"/>
      <w:marTop w:val="0"/>
      <w:marBottom w:val="0"/>
      <w:divBdr>
        <w:top w:val="none" w:sz="0" w:space="0" w:color="auto"/>
        <w:left w:val="none" w:sz="0" w:space="0" w:color="auto"/>
        <w:bottom w:val="none" w:sz="0" w:space="0" w:color="auto"/>
        <w:right w:val="none" w:sz="0" w:space="0" w:color="auto"/>
      </w:divBdr>
    </w:div>
    <w:div w:id="1210338326">
      <w:bodyDiv w:val="1"/>
      <w:marLeft w:val="0"/>
      <w:marRight w:val="0"/>
      <w:marTop w:val="0"/>
      <w:marBottom w:val="0"/>
      <w:divBdr>
        <w:top w:val="none" w:sz="0" w:space="0" w:color="auto"/>
        <w:left w:val="none" w:sz="0" w:space="0" w:color="auto"/>
        <w:bottom w:val="none" w:sz="0" w:space="0" w:color="auto"/>
        <w:right w:val="none" w:sz="0" w:space="0" w:color="auto"/>
      </w:divBdr>
    </w:div>
    <w:div w:id="1210410320">
      <w:bodyDiv w:val="1"/>
      <w:marLeft w:val="0"/>
      <w:marRight w:val="0"/>
      <w:marTop w:val="0"/>
      <w:marBottom w:val="0"/>
      <w:divBdr>
        <w:top w:val="none" w:sz="0" w:space="0" w:color="auto"/>
        <w:left w:val="none" w:sz="0" w:space="0" w:color="auto"/>
        <w:bottom w:val="none" w:sz="0" w:space="0" w:color="auto"/>
        <w:right w:val="none" w:sz="0" w:space="0" w:color="auto"/>
      </w:divBdr>
    </w:div>
    <w:div w:id="1210653608">
      <w:bodyDiv w:val="1"/>
      <w:marLeft w:val="0"/>
      <w:marRight w:val="0"/>
      <w:marTop w:val="0"/>
      <w:marBottom w:val="0"/>
      <w:divBdr>
        <w:top w:val="none" w:sz="0" w:space="0" w:color="auto"/>
        <w:left w:val="none" w:sz="0" w:space="0" w:color="auto"/>
        <w:bottom w:val="none" w:sz="0" w:space="0" w:color="auto"/>
        <w:right w:val="none" w:sz="0" w:space="0" w:color="auto"/>
      </w:divBdr>
    </w:div>
    <w:div w:id="1213467080">
      <w:bodyDiv w:val="1"/>
      <w:marLeft w:val="0"/>
      <w:marRight w:val="0"/>
      <w:marTop w:val="0"/>
      <w:marBottom w:val="0"/>
      <w:divBdr>
        <w:top w:val="none" w:sz="0" w:space="0" w:color="auto"/>
        <w:left w:val="none" w:sz="0" w:space="0" w:color="auto"/>
        <w:bottom w:val="none" w:sz="0" w:space="0" w:color="auto"/>
        <w:right w:val="none" w:sz="0" w:space="0" w:color="auto"/>
      </w:divBdr>
    </w:div>
    <w:div w:id="1214121766">
      <w:bodyDiv w:val="1"/>
      <w:marLeft w:val="0"/>
      <w:marRight w:val="0"/>
      <w:marTop w:val="0"/>
      <w:marBottom w:val="0"/>
      <w:divBdr>
        <w:top w:val="none" w:sz="0" w:space="0" w:color="auto"/>
        <w:left w:val="none" w:sz="0" w:space="0" w:color="auto"/>
        <w:bottom w:val="none" w:sz="0" w:space="0" w:color="auto"/>
        <w:right w:val="none" w:sz="0" w:space="0" w:color="auto"/>
      </w:divBdr>
    </w:div>
    <w:div w:id="1214192453">
      <w:bodyDiv w:val="1"/>
      <w:marLeft w:val="0"/>
      <w:marRight w:val="0"/>
      <w:marTop w:val="0"/>
      <w:marBottom w:val="0"/>
      <w:divBdr>
        <w:top w:val="none" w:sz="0" w:space="0" w:color="auto"/>
        <w:left w:val="none" w:sz="0" w:space="0" w:color="auto"/>
        <w:bottom w:val="none" w:sz="0" w:space="0" w:color="auto"/>
        <w:right w:val="none" w:sz="0" w:space="0" w:color="auto"/>
      </w:divBdr>
    </w:div>
    <w:div w:id="1214853783">
      <w:bodyDiv w:val="1"/>
      <w:marLeft w:val="0"/>
      <w:marRight w:val="0"/>
      <w:marTop w:val="0"/>
      <w:marBottom w:val="0"/>
      <w:divBdr>
        <w:top w:val="none" w:sz="0" w:space="0" w:color="auto"/>
        <w:left w:val="none" w:sz="0" w:space="0" w:color="auto"/>
        <w:bottom w:val="none" w:sz="0" w:space="0" w:color="auto"/>
        <w:right w:val="none" w:sz="0" w:space="0" w:color="auto"/>
      </w:divBdr>
    </w:div>
    <w:div w:id="1214924303">
      <w:bodyDiv w:val="1"/>
      <w:marLeft w:val="0"/>
      <w:marRight w:val="0"/>
      <w:marTop w:val="0"/>
      <w:marBottom w:val="0"/>
      <w:divBdr>
        <w:top w:val="none" w:sz="0" w:space="0" w:color="auto"/>
        <w:left w:val="none" w:sz="0" w:space="0" w:color="auto"/>
        <w:bottom w:val="none" w:sz="0" w:space="0" w:color="auto"/>
        <w:right w:val="none" w:sz="0" w:space="0" w:color="auto"/>
      </w:divBdr>
    </w:div>
    <w:div w:id="1215266626">
      <w:bodyDiv w:val="1"/>
      <w:marLeft w:val="0"/>
      <w:marRight w:val="0"/>
      <w:marTop w:val="0"/>
      <w:marBottom w:val="0"/>
      <w:divBdr>
        <w:top w:val="none" w:sz="0" w:space="0" w:color="auto"/>
        <w:left w:val="none" w:sz="0" w:space="0" w:color="auto"/>
        <w:bottom w:val="none" w:sz="0" w:space="0" w:color="auto"/>
        <w:right w:val="none" w:sz="0" w:space="0" w:color="auto"/>
      </w:divBdr>
    </w:div>
    <w:div w:id="1215854316">
      <w:bodyDiv w:val="1"/>
      <w:marLeft w:val="0"/>
      <w:marRight w:val="0"/>
      <w:marTop w:val="0"/>
      <w:marBottom w:val="0"/>
      <w:divBdr>
        <w:top w:val="none" w:sz="0" w:space="0" w:color="auto"/>
        <w:left w:val="none" w:sz="0" w:space="0" w:color="auto"/>
        <w:bottom w:val="none" w:sz="0" w:space="0" w:color="auto"/>
        <w:right w:val="none" w:sz="0" w:space="0" w:color="auto"/>
      </w:divBdr>
    </w:div>
    <w:div w:id="1216887424">
      <w:bodyDiv w:val="1"/>
      <w:marLeft w:val="0"/>
      <w:marRight w:val="0"/>
      <w:marTop w:val="0"/>
      <w:marBottom w:val="0"/>
      <w:divBdr>
        <w:top w:val="none" w:sz="0" w:space="0" w:color="auto"/>
        <w:left w:val="none" w:sz="0" w:space="0" w:color="auto"/>
        <w:bottom w:val="none" w:sz="0" w:space="0" w:color="auto"/>
        <w:right w:val="none" w:sz="0" w:space="0" w:color="auto"/>
      </w:divBdr>
    </w:div>
    <w:div w:id="1217351578">
      <w:bodyDiv w:val="1"/>
      <w:marLeft w:val="0"/>
      <w:marRight w:val="0"/>
      <w:marTop w:val="0"/>
      <w:marBottom w:val="0"/>
      <w:divBdr>
        <w:top w:val="none" w:sz="0" w:space="0" w:color="auto"/>
        <w:left w:val="none" w:sz="0" w:space="0" w:color="auto"/>
        <w:bottom w:val="none" w:sz="0" w:space="0" w:color="auto"/>
        <w:right w:val="none" w:sz="0" w:space="0" w:color="auto"/>
      </w:divBdr>
      <w:divsChild>
        <w:div w:id="1589875">
          <w:marLeft w:val="480"/>
          <w:marRight w:val="0"/>
          <w:marTop w:val="0"/>
          <w:marBottom w:val="0"/>
          <w:divBdr>
            <w:top w:val="none" w:sz="0" w:space="0" w:color="auto"/>
            <w:left w:val="none" w:sz="0" w:space="0" w:color="auto"/>
            <w:bottom w:val="none" w:sz="0" w:space="0" w:color="auto"/>
            <w:right w:val="none" w:sz="0" w:space="0" w:color="auto"/>
          </w:divBdr>
        </w:div>
        <w:div w:id="16122638">
          <w:marLeft w:val="480"/>
          <w:marRight w:val="0"/>
          <w:marTop w:val="0"/>
          <w:marBottom w:val="0"/>
          <w:divBdr>
            <w:top w:val="none" w:sz="0" w:space="0" w:color="auto"/>
            <w:left w:val="none" w:sz="0" w:space="0" w:color="auto"/>
            <w:bottom w:val="none" w:sz="0" w:space="0" w:color="auto"/>
            <w:right w:val="none" w:sz="0" w:space="0" w:color="auto"/>
          </w:divBdr>
        </w:div>
        <w:div w:id="45184042">
          <w:marLeft w:val="480"/>
          <w:marRight w:val="0"/>
          <w:marTop w:val="0"/>
          <w:marBottom w:val="0"/>
          <w:divBdr>
            <w:top w:val="none" w:sz="0" w:space="0" w:color="auto"/>
            <w:left w:val="none" w:sz="0" w:space="0" w:color="auto"/>
            <w:bottom w:val="none" w:sz="0" w:space="0" w:color="auto"/>
            <w:right w:val="none" w:sz="0" w:space="0" w:color="auto"/>
          </w:divBdr>
        </w:div>
        <w:div w:id="68162026">
          <w:marLeft w:val="480"/>
          <w:marRight w:val="0"/>
          <w:marTop w:val="0"/>
          <w:marBottom w:val="0"/>
          <w:divBdr>
            <w:top w:val="none" w:sz="0" w:space="0" w:color="auto"/>
            <w:left w:val="none" w:sz="0" w:space="0" w:color="auto"/>
            <w:bottom w:val="none" w:sz="0" w:space="0" w:color="auto"/>
            <w:right w:val="none" w:sz="0" w:space="0" w:color="auto"/>
          </w:divBdr>
        </w:div>
        <w:div w:id="73016780">
          <w:marLeft w:val="480"/>
          <w:marRight w:val="0"/>
          <w:marTop w:val="0"/>
          <w:marBottom w:val="0"/>
          <w:divBdr>
            <w:top w:val="none" w:sz="0" w:space="0" w:color="auto"/>
            <w:left w:val="none" w:sz="0" w:space="0" w:color="auto"/>
            <w:bottom w:val="none" w:sz="0" w:space="0" w:color="auto"/>
            <w:right w:val="none" w:sz="0" w:space="0" w:color="auto"/>
          </w:divBdr>
        </w:div>
        <w:div w:id="93213336">
          <w:marLeft w:val="480"/>
          <w:marRight w:val="0"/>
          <w:marTop w:val="0"/>
          <w:marBottom w:val="0"/>
          <w:divBdr>
            <w:top w:val="none" w:sz="0" w:space="0" w:color="auto"/>
            <w:left w:val="none" w:sz="0" w:space="0" w:color="auto"/>
            <w:bottom w:val="none" w:sz="0" w:space="0" w:color="auto"/>
            <w:right w:val="none" w:sz="0" w:space="0" w:color="auto"/>
          </w:divBdr>
        </w:div>
        <w:div w:id="128595997">
          <w:marLeft w:val="480"/>
          <w:marRight w:val="0"/>
          <w:marTop w:val="0"/>
          <w:marBottom w:val="0"/>
          <w:divBdr>
            <w:top w:val="none" w:sz="0" w:space="0" w:color="auto"/>
            <w:left w:val="none" w:sz="0" w:space="0" w:color="auto"/>
            <w:bottom w:val="none" w:sz="0" w:space="0" w:color="auto"/>
            <w:right w:val="none" w:sz="0" w:space="0" w:color="auto"/>
          </w:divBdr>
        </w:div>
        <w:div w:id="130949085">
          <w:marLeft w:val="480"/>
          <w:marRight w:val="0"/>
          <w:marTop w:val="0"/>
          <w:marBottom w:val="0"/>
          <w:divBdr>
            <w:top w:val="none" w:sz="0" w:space="0" w:color="auto"/>
            <w:left w:val="none" w:sz="0" w:space="0" w:color="auto"/>
            <w:bottom w:val="none" w:sz="0" w:space="0" w:color="auto"/>
            <w:right w:val="none" w:sz="0" w:space="0" w:color="auto"/>
          </w:divBdr>
        </w:div>
        <w:div w:id="140120466">
          <w:marLeft w:val="480"/>
          <w:marRight w:val="0"/>
          <w:marTop w:val="0"/>
          <w:marBottom w:val="0"/>
          <w:divBdr>
            <w:top w:val="none" w:sz="0" w:space="0" w:color="auto"/>
            <w:left w:val="none" w:sz="0" w:space="0" w:color="auto"/>
            <w:bottom w:val="none" w:sz="0" w:space="0" w:color="auto"/>
            <w:right w:val="none" w:sz="0" w:space="0" w:color="auto"/>
          </w:divBdr>
        </w:div>
        <w:div w:id="141312928">
          <w:marLeft w:val="480"/>
          <w:marRight w:val="0"/>
          <w:marTop w:val="0"/>
          <w:marBottom w:val="0"/>
          <w:divBdr>
            <w:top w:val="none" w:sz="0" w:space="0" w:color="auto"/>
            <w:left w:val="none" w:sz="0" w:space="0" w:color="auto"/>
            <w:bottom w:val="none" w:sz="0" w:space="0" w:color="auto"/>
            <w:right w:val="none" w:sz="0" w:space="0" w:color="auto"/>
          </w:divBdr>
        </w:div>
        <w:div w:id="147523835">
          <w:marLeft w:val="480"/>
          <w:marRight w:val="0"/>
          <w:marTop w:val="0"/>
          <w:marBottom w:val="0"/>
          <w:divBdr>
            <w:top w:val="none" w:sz="0" w:space="0" w:color="auto"/>
            <w:left w:val="none" w:sz="0" w:space="0" w:color="auto"/>
            <w:bottom w:val="none" w:sz="0" w:space="0" w:color="auto"/>
            <w:right w:val="none" w:sz="0" w:space="0" w:color="auto"/>
          </w:divBdr>
        </w:div>
        <w:div w:id="188416748">
          <w:marLeft w:val="480"/>
          <w:marRight w:val="0"/>
          <w:marTop w:val="0"/>
          <w:marBottom w:val="0"/>
          <w:divBdr>
            <w:top w:val="none" w:sz="0" w:space="0" w:color="auto"/>
            <w:left w:val="none" w:sz="0" w:space="0" w:color="auto"/>
            <w:bottom w:val="none" w:sz="0" w:space="0" w:color="auto"/>
            <w:right w:val="none" w:sz="0" w:space="0" w:color="auto"/>
          </w:divBdr>
        </w:div>
        <w:div w:id="228616522">
          <w:marLeft w:val="480"/>
          <w:marRight w:val="0"/>
          <w:marTop w:val="0"/>
          <w:marBottom w:val="0"/>
          <w:divBdr>
            <w:top w:val="none" w:sz="0" w:space="0" w:color="auto"/>
            <w:left w:val="none" w:sz="0" w:space="0" w:color="auto"/>
            <w:bottom w:val="none" w:sz="0" w:space="0" w:color="auto"/>
            <w:right w:val="none" w:sz="0" w:space="0" w:color="auto"/>
          </w:divBdr>
        </w:div>
        <w:div w:id="229577366">
          <w:marLeft w:val="480"/>
          <w:marRight w:val="0"/>
          <w:marTop w:val="0"/>
          <w:marBottom w:val="0"/>
          <w:divBdr>
            <w:top w:val="none" w:sz="0" w:space="0" w:color="auto"/>
            <w:left w:val="none" w:sz="0" w:space="0" w:color="auto"/>
            <w:bottom w:val="none" w:sz="0" w:space="0" w:color="auto"/>
            <w:right w:val="none" w:sz="0" w:space="0" w:color="auto"/>
          </w:divBdr>
        </w:div>
        <w:div w:id="232081080">
          <w:marLeft w:val="480"/>
          <w:marRight w:val="0"/>
          <w:marTop w:val="0"/>
          <w:marBottom w:val="0"/>
          <w:divBdr>
            <w:top w:val="none" w:sz="0" w:space="0" w:color="auto"/>
            <w:left w:val="none" w:sz="0" w:space="0" w:color="auto"/>
            <w:bottom w:val="none" w:sz="0" w:space="0" w:color="auto"/>
            <w:right w:val="none" w:sz="0" w:space="0" w:color="auto"/>
          </w:divBdr>
        </w:div>
        <w:div w:id="253175134">
          <w:marLeft w:val="480"/>
          <w:marRight w:val="0"/>
          <w:marTop w:val="0"/>
          <w:marBottom w:val="0"/>
          <w:divBdr>
            <w:top w:val="none" w:sz="0" w:space="0" w:color="auto"/>
            <w:left w:val="none" w:sz="0" w:space="0" w:color="auto"/>
            <w:bottom w:val="none" w:sz="0" w:space="0" w:color="auto"/>
            <w:right w:val="none" w:sz="0" w:space="0" w:color="auto"/>
          </w:divBdr>
        </w:div>
        <w:div w:id="255753778">
          <w:marLeft w:val="480"/>
          <w:marRight w:val="0"/>
          <w:marTop w:val="0"/>
          <w:marBottom w:val="0"/>
          <w:divBdr>
            <w:top w:val="none" w:sz="0" w:space="0" w:color="auto"/>
            <w:left w:val="none" w:sz="0" w:space="0" w:color="auto"/>
            <w:bottom w:val="none" w:sz="0" w:space="0" w:color="auto"/>
            <w:right w:val="none" w:sz="0" w:space="0" w:color="auto"/>
          </w:divBdr>
        </w:div>
        <w:div w:id="270363544">
          <w:marLeft w:val="480"/>
          <w:marRight w:val="0"/>
          <w:marTop w:val="0"/>
          <w:marBottom w:val="0"/>
          <w:divBdr>
            <w:top w:val="none" w:sz="0" w:space="0" w:color="auto"/>
            <w:left w:val="none" w:sz="0" w:space="0" w:color="auto"/>
            <w:bottom w:val="none" w:sz="0" w:space="0" w:color="auto"/>
            <w:right w:val="none" w:sz="0" w:space="0" w:color="auto"/>
          </w:divBdr>
        </w:div>
        <w:div w:id="281233196">
          <w:marLeft w:val="480"/>
          <w:marRight w:val="0"/>
          <w:marTop w:val="0"/>
          <w:marBottom w:val="0"/>
          <w:divBdr>
            <w:top w:val="none" w:sz="0" w:space="0" w:color="auto"/>
            <w:left w:val="none" w:sz="0" w:space="0" w:color="auto"/>
            <w:bottom w:val="none" w:sz="0" w:space="0" w:color="auto"/>
            <w:right w:val="none" w:sz="0" w:space="0" w:color="auto"/>
          </w:divBdr>
        </w:div>
        <w:div w:id="315454442">
          <w:marLeft w:val="480"/>
          <w:marRight w:val="0"/>
          <w:marTop w:val="0"/>
          <w:marBottom w:val="0"/>
          <w:divBdr>
            <w:top w:val="none" w:sz="0" w:space="0" w:color="auto"/>
            <w:left w:val="none" w:sz="0" w:space="0" w:color="auto"/>
            <w:bottom w:val="none" w:sz="0" w:space="0" w:color="auto"/>
            <w:right w:val="none" w:sz="0" w:space="0" w:color="auto"/>
          </w:divBdr>
        </w:div>
        <w:div w:id="319501004">
          <w:marLeft w:val="480"/>
          <w:marRight w:val="0"/>
          <w:marTop w:val="0"/>
          <w:marBottom w:val="0"/>
          <w:divBdr>
            <w:top w:val="none" w:sz="0" w:space="0" w:color="auto"/>
            <w:left w:val="none" w:sz="0" w:space="0" w:color="auto"/>
            <w:bottom w:val="none" w:sz="0" w:space="0" w:color="auto"/>
            <w:right w:val="none" w:sz="0" w:space="0" w:color="auto"/>
          </w:divBdr>
        </w:div>
        <w:div w:id="322053770">
          <w:marLeft w:val="480"/>
          <w:marRight w:val="0"/>
          <w:marTop w:val="0"/>
          <w:marBottom w:val="0"/>
          <w:divBdr>
            <w:top w:val="none" w:sz="0" w:space="0" w:color="auto"/>
            <w:left w:val="none" w:sz="0" w:space="0" w:color="auto"/>
            <w:bottom w:val="none" w:sz="0" w:space="0" w:color="auto"/>
            <w:right w:val="none" w:sz="0" w:space="0" w:color="auto"/>
          </w:divBdr>
        </w:div>
        <w:div w:id="334305271">
          <w:marLeft w:val="480"/>
          <w:marRight w:val="0"/>
          <w:marTop w:val="0"/>
          <w:marBottom w:val="0"/>
          <w:divBdr>
            <w:top w:val="none" w:sz="0" w:space="0" w:color="auto"/>
            <w:left w:val="none" w:sz="0" w:space="0" w:color="auto"/>
            <w:bottom w:val="none" w:sz="0" w:space="0" w:color="auto"/>
            <w:right w:val="none" w:sz="0" w:space="0" w:color="auto"/>
          </w:divBdr>
        </w:div>
        <w:div w:id="355891341">
          <w:marLeft w:val="480"/>
          <w:marRight w:val="0"/>
          <w:marTop w:val="0"/>
          <w:marBottom w:val="0"/>
          <w:divBdr>
            <w:top w:val="none" w:sz="0" w:space="0" w:color="auto"/>
            <w:left w:val="none" w:sz="0" w:space="0" w:color="auto"/>
            <w:bottom w:val="none" w:sz="0" w:space="0" w:color="auto"/>
            <w:right w:val="none" w:sz="0" w:space="0" w:color="auto"/>
          </w:divBdr>
        </w:div>
        <w:div w:id="380712816">
          <w:marLeft w:val="480"/>
          <w:marRight w:val="0"/>
          <w:marTop w:val="0"/>
          <w:marBottom w:val="0"/>
          <w:divBdr>
            <w:top w:val="none" w:sz="0" w:space="0" w:color="auto"/>
            <w:left w:val="none" w:sz="0" w:space="0" w:color="auto"/>
            <w:bottom w:val="none" w:sz="0" w:space="0" w:color="auto"/>
            <w:right w:val="none" w:sz="0" w:space="0" w:color="auto"/>
          </w:divBdr>
        </w:div>
        <w:div w:id="391346724">
          <w:marLeft w:val="480"/>
          <w:marRight w:val="0"/>
          <w:marTop w:val="0"/>
          <w:marBottom w:val="0"/>
          <w:divBdr>
            <w:top w:val="none" w:sz="0" w:space="0" w:color="auto"/>
            <w:left w:val="none" w:sz="0" w:space="0" w:color="auto"/>
            <w:bottom w:val="none" w:sz="0" w:space="0" w:color="auto"/>
            <w:right w:val="none" w:sz="0" w:space="0" w:color="auto"/>
          </w:divBdr>
        </w:div>
        <w:div w:id="427309062">
          <w:marLeft w:val="480"/>
          <w:marRight w:val="0"/>
          <w:marTop w:val="0"/>
          <w:marBottom w:val="0"/>
          <w:divBdr>
            <w:top w:val="none" w:sz="0" w:space="0" w:color="auto"/>
            <w:left w:val="none" w:sz="0" w:space="0" w:color="auto"/>
            <w:bottom w:val="none" w:sz="0" w:space="0" w:color="auto"/>
            <w:right w:val="none" w:sz="0" w:space="0" w:color="auto"/>
          </w:divBdr>
        </w:div>
        <w:div w:id="449208148">
          <w:marLeft w:val="480"/>
          <w:marRight w:val="0"/>
          <w:marTop w:val="0"/>
          <w:marBottom w:val="0"/>
          <w:divBdr>
            <w:top w:val="none" w:sz="0" w:space="0" w:color="auto"/>
            <w:left w:val="none" w:sz="0" w:space="0" w:color="auto"/>
            <w:bottom w:val="none" w:sz="0" w:space="0" w:color="auto"/>
            <w:right w:val="none" w:sz="0" w:space="0" w:color="auto"/>
          </w:divBdr>
        </w:div>
        <w:div w:id="469976801">
          <w:marLeft w:val="480"/>
          <w:marRight w:val="0"/>
          <w:marTop w:val="0"/>
          <w:marBottom w:val="0"/>
          <w:divBdr>
            <w:top w:val="none" w:sz="0" w:space="0" w:color="auto"/>
            <w:left w:val="none" w:sz="0" w:space="0" w:color="auto"/>
            <w:bottom w:val="none" w:sz="0" w:space="0" w:color="auto"/>
            <w:right w:val="none" w:sz="0" w:space="0" w:color="auto"/>
          </w:divBdr>
        </w:div>
        <w:div w:id="474951357">
          <w:marLeft w:val="480"/>
          <w:marRight w:val="0"/>
          <w:marTop w:val="0"/>
          <w:marBottom w:val="0"/>
          <w:divBdr>
            <w:top w:val="none" w:sz="0" w:space="0" w:color="auto"/>
            <w:left w:val="none" w:sz="0" w:space="0" w:color="auto"/>
            <w:bottom w:val="none" w:sz="0" w:space="0" w:color="auto"/>
            <w:right w:val="none" w:sz="0" w:space="0" w:color="auto"/>
          </w:divBdr>
        </w:div>
        <w:div w:id="480002862">
          <w:marLeft w:val="480"/>
          <w:marRight w:val="0"/>
          <w:marTop w:val="0"/>
          <w:marBottom w:val="0"/>
          <w:divBdr>
            <w:top w:val="none" w:sz="0" w:space="0" w:color="auto"/>
            <w:left w:val="none" w:sz="0" w:space="0" w:color="auto"/>
            <w:bottom w:val="none" w:sz="0" w:space="0" w:color="auto"/>
            <w:right w:val="none" w:sz="0" w:space="0" w:color="auto"/>
          </w:divBdr>
        </w:div>
        <w:div w:id="509297634">
          <w:marLeft w:val="480"/>
          <w:marRight w:val="0"/>
          <w:marTop w:val="0"/>
          <w:marBottom w:val="0"/>
          <w:divBdr>
            <w:top w:val="none" w:sz="0" w:space="0" w:color="auto"/>
            <w:left w:val="none" w:sz="0" w:space="0" w:color="auto"/>
            <w:bottom w:val="none" w:sz="0" w:space="0" w:color="auto"/>
            <w:right w:val="none" w:sz="0" w:space="0" w:color="auto"/>
          </w:divBdr>
        </w:div>
        <w:div w:id="522520527">
          <w:marLeft w:val="480"/>
          <w:marRight w:val="0"/>
          <w:marTop w:val="0"/>
          <w:marBottom w:val="0"/>
          <w:divBdr>
            <w:top w:val="none" w:sz="0" w:space="0" w:color="auto"/>
            <w:left w:val="none" w:sz="0" w:space="0" w:color="auto"/>
            <w:bottom w:val="none" w:sz="0" w:space="0" w:color="auto"/>
            <w:right w:val="none" w:sz="0" w:space="0" w:color="auto"/>
          </w:divBdr>
        </w:div>
        <w:div w:id="581178409">
          <w:marLeft w:val="480"/>
          <w:marRight w:val="0"/>
          <w:marTop w:val="0"/>
          <w:marBottom w:val="0"/>
          <w:divBdr>
            <w:top w:val="none" w:sz="0" w:space="0" w:color="auto"/>
            <w:left w:val="none" w:sz="0" w:space="0" w:color="auto"/>
            <w:bottom w:val="none" w:sz="0" w:space="0" w:color="auto"/>
            <w:right w:val="none" w:sz="0" w:space="0" w:color="auto"/>
          </w:divBdr>
        </w:div>
        <w:div w:id="592471136">
          <w:marLeft w:val="480"/>
          <w:marRight w:val="0"/>
          <w:marTop w:val="0"/>
          <w:marBottom w:val="0"/>
          <w:divBdr>
            <w:top w:val="none" w:sz="0" w:space="0" w:color="auto"/>
            <w:left w:val="none" w:sz="0" w:space="0" w:color="auto"/>
            <w:bottom w:val="none" w:sz="0" w:space="0" w:color="auto"/>
            <w:right w:val="none" w:sz="0" w:space="0" w:color="auto"/>
          </w:divBdr>
        </w:div>
        <w:div w:id="612632233">
          <w:marLeft w:val="480"/>
          <w:marRight w:val="0"/>
          <w:marTop w:val="0"/>
          <w:marBottom w:val="0"/>
          <w:divBdr>
            <w:top w:val="none" w:sz="0" w:space="0" w:color="auto"/>
            <w:left w:val="none" w:sz="0" w:space="0" w:color="auto"/>
            <w:bottom w:val="none" w:sz="0" w:space="0" w:color="auto"/>
            <w:right w:val="none" w:sz="0" w:space="0" w:color="auto"/>
          </w:divBdr>
        </w:div>
        <w:div w:id="616067590">
          <w:marLeft w:val="480"/>
          <w:marRight w:val="0"/>
          <w:marTop w:val="0"/>
          <w:marBottom w:val="0"/>
          <w:divBdr>
            <w:top w:val="none" w:sz="0" w:space="0" w:color="auto"/>
            <w:left w:val="none" w:sz="0" w:space="0" w:color="auto"/>
            <w:bottom w:val="none" w:sz="0" w:space="0" w:color="auto"/>
            <w:right w:val="none" w:sz="0" w:space="0" w:color="auto"/>
          </w:divBdr>
        </w:div>
        <w:div w:id="662705338">
          <w:marLeft w:val="480"/>
          <w:marRight w:val="0"/>
          <w:marTop w:val="0"/>
          <w:marBottom w:val="0"/>
          <w:divBdr>
            <w:top w:val="none" w:sz="0" w:space="0" w:color="auto"/>
            <w:left w:val="none" w:sz="0" w:space="0" w:color="auto"/>
            <w:bottom w:val="none" w:sz="0" w:space="0" w:color="auto"/>
            <w:right w:val="none" w:sz="0" w:space="0" w:color="auto"/>
          </w:divBdr>
        </w:div>
        <w:div w:id="678387132">
          <w:marLeft w:val="480"/>
          <w:marRight w:val="0"/>
          <w:marTop w:val="0"/>
          <w:marBottom w:val="0"/>
          <w:divBdr>
            <w:top w:val="none" w:sz="0" w:space="0" w:color="auto"/>
            <w:left w:val="none" w:sz="0" w:space="0" w:color="auto"/>
            <w:bottom w:val="none" w:sz="0" w:space="0" w:color="auto"/>
            <w:right w:val="none" w:sz="0" w:space="0" w:color="auto"/>
          </w:divBdr>
        </w:div>
        <w:div w:id="697895894">
          <w:marLeft w:val="480"/>
          <w:marRight w:val="0"/>
          <w:marTop w:val="0"/>
          <w:marBottom w:val="0"/>
          <w:divBdr>
            <w:top w:val="none" w:sz="0" w:space="0" w:color="auto"/>
            <w:left w:val="none" w:sz="0" w:space="0" w:color="auto"/>
            <w:bottom w:val="none" w:sz="0" w:space="0" w:color="auto"/>
            <w:right w:val="none" w:sz="0" w:space="0" w:color="auto"/>
          </w:divBdr>
        </w:div>
        <w:div w:id="737628971">
          <w:marLeft w:val="480"/>
          <w:marRight w:val="0"/>
          <w:marTop w:val="0"/>
          <w:marBottom w:val="0"/>
          <w:divBdr>
            <w:top w:val="none" w:sz="0" w:space="0" w:color="auto"/>
            <w:left w:val="none" w:sz="0" w:space="0" w:color="auto"/>
            <w:bottom w:val="none" w:sz="0" w:space="0" w:color="auto"/>
            <w:right w:val="none" w:sz="0" w:space="0" w:color="auto"/>
          </w:divBdr>
        </w:div>
        <w:div w:id="788279430">
          <w:marLeft w:val="480"/>
          <w:marRight w:val="0"/>
          <w:marTop w:val="0"/>
          <w:marBottom w:val="0"/>
          <w:divBdr>
            <w:top w:val="none" w:sz="0" w:space="0" w:color="auto"/>
            <w:left w:val="none" w:sz="0" w:space="0" w:color="auto"/>
            <w:bottom w:val="none" w:sz="0" w:space="0" w:color="auto"/>
            <w:right w:val="none" w:sz="0" w:space="0" w:color="auto"/>
          </w:divBdr>
        </w:div>
        <w:div w:id="791829791">
          <w:marLeft w:val="480"/>
          <w:marRight w:val="0"/>
          <w:marTop w:val="0"/>
          <w:marBottom w:val="0"/>
          <w:divBdr>
            <w:top w:val="none" w:sz="0" w:space="0" w:color="auto"/>
            <w:left w:val="none" w:sz="0" w:space="0" w:color="auto"/>
            <w:bottom w:val="none" w:sz="0" w:space="0" w:color="auto"/>
            <w:right w:val="none" w:sz="0" w:space="0" w:color="auto"/>
          </w:divBdr>
        </w:div>
        <w:div w:id="898518420">
          <w:marLeft w:val="480"/>
          <w:marRight w:val="0"/>
          <w:marTop w:val="0"/>
          <w:marBottom w:val="0"/>
          <w:divBdr>
            <w:top w:val="none" w:sz="0" w:space="0" w:color="auto"/>
            <w:left w:val="none" w:sz="0" w:space="0" w:color="auto"/>
            <w:bottom w:val="none" w:sz="0" w:space="0" w:color="auto"/>
            <w:right w:val="none" w:sz="0" w:space="0" w:color="auto"/>
          </w:divBdr>
        </w:div>
        <w:div w:id="1010984361">
          <w:marLeft w:val="480"/>
          <w:marRight w:val="0"/>
          <w:marTop w:val="0"/>
          <w:marBottom w:val="0"/>
          <w:divBdr>
            <w:top w:val="none" w:sz="0" w:space="0" w:color="auto"/>
            <w:left w:val="none" w:sz="0" w:space="0" w:color="auto"/>
            <w:bottom w:val="none" w:sz="0" w:space="0" w:color="auto"/>
            <w:right w:val="none" w:sz="0" w:space="0" w:color="auto"/>
          </w:divBdr>
        </w:div>
        <w:div w:id="1036933250">
          <w:marLeft w:val="480"/>
          <w:marRight w:val="0"/>
          <w:marTop w:val="0"/>
          <w:marBottom w:val="0"/>
          <w:divBdr>
            <w:top w:val="none" w:sz="0" w:space="0" w:color="auto"/>
            <w:left w:val="none" w:sz="0" w:space="0" w:color="auto"/>
            <w:bottom w:val="none" w:sz="0" w:space="0" w:color="auto"/>
            <w:right w:val="none" w:sz="0" w:space="0" w:color="auto"/>
          </w:divBdr>
        </w:div>
        <w:div w:id="1059324048">
          <w:marLeft w:val="480"/>
          <w:marRight w:val="0"/>
          <w:marTop w:val="0"/>
          <w:marBottom w:val="0"/>
          <w:divBdr>
            <w:top w:val="none" w:sz="0" w:space="0" w:color="auto"/>
            <w:left w:val="none" w:sz="0" w:space="0" w:color="auto"/>
            <w:bottom w:val="none" w:sz="0" w:space="0" w:color="auto"/>
            <w:right w:val="none" w:sz="0" w:space="0" w:color="auto"/>
          </w:divBdr>
        </w:div>
        <w:div w:id="1076395501">
          <w:marLeft w:val="480"/>
          <w:marRight w:val="0"/>
          <w:marTop w:val="0"/>
          <w:marBottom w:val="0"/>
          <w:divBdr>
            <w:top w:val="none" w:sz="0" w:space="0" w:color="auto"/>
            <w:left w:val="none" w:sz="0" w:space="0" w:color="auto"/>
            <w:bottom w:val="none" w:sz="0" w:space="0" w:color="auto"/>
            <w:right w:val="none" w:sz="0" w:space="0" w:color="auto"/>
          </w:divBdr>
        </w:div>
        <w:div w:id="1108040797">
          <w:marLeft w:val="480"/>
          <w:marRight w:val="0"/>
          <w:marTop w:val="0"/>
          <w:marBottom w:val="0"/>
          <w:divBdr>
            <w:top w:val="none" w:sz="0" w:space="0" w:color="auto"/>
            <w:left w:val="none" w:sz="0" w:space="0" w:color="auto"/>
            <w:bottom w:val="none" w:sz="0" w:space="0" w:color="auto"/>
            <w:right w:val="none" w:sz="0" w:space="0" w:color="auto"/>
          </w:divBdr>
        </w:div>
        <w:div w:id="1128088767">
          <w:marLeft w:val="480"/>
          <w:marRight w:val="0"/>
          <w:marTop w:val="0"/>
          <w:marBottom w:val="0"/>
          <w:divBdr>
            <w:top w:val="none" w:sz="0" w:space="0" w:color="auto"/>
            <w:left w:val="none" w:sz="0" w:space="0" w:color="auto"/>
            <w:bottom w:val="none" w:sz="0" w:space="0" w:color="auto"/>
            <w:right w:val="none" w:sz="0" w:space="0" w:color="auto"/>
          </w:divBdr>
        </w:div>
        <w:div w:id="1140344230">
          <w:marLeft w:val="480"/>
          <w:marRight w:val="0"/>
          <w:marTop w:val="0"/>
          <w:marBottom w:val="0"/>
          <w:divBdr>
            <w:top w:val="none" w:sz="0" w:space="0" w:color="auto"/>
            <w:left w:val="none" w:sz="0" w:space="0" w:color="auto"/>
            <w:bottom w:val="none" w:sz="0" w:space="0" w:color="auto"/>
            <w:right w:val="none" w:sz="0" w:space="0" w:color="auto"/>
          </w:divBdr>
        </w:div>
        <w:div w:id="1148672658">
          <w:marLeft w:val="480"/>
          <w:marRight w:val="0"/>
          <w:marTop w:val="0"/>
          <w:marBottom w:val="0"/>
          <w:divBdr>
            <w:top w:val="none" w:sz="0" w:space="0" w:color="auto"/>
            <w:left w:val="none" w:sz="0" w:space="0" w:color="auto"/>
            <w:bottom w:val="none" w:sz="0" w:space="0" w:color="auto"/>
            <w:right w:val="none" w:sz="0" w:space="0" w:color="auto"/>
          </w:divBdr>
        </w:div>
        <w:div w:id="1154226832">
          <w:marLeft w:val="480"/>
          <w:marRight w:val="0"/>
          <w:marTop w:val="0"/>
          <w:marBottom w:val="0"/>
          <w:divBdr>
            <w:top w:val="none" w:sz="0" w:space="0" w:color="auto"/>
            <w:left w:val="none" w:sz="0" w:space="0" w:color="auto"/>
            <w:bottom w:val="none" w:sz="0" w:space="0" w:color="auto"/>
            <w:right w:val="none" w:sz="0" w:space="0" w:color="auto"/>
          </w:divBdr>
        </w:div>
        <w:div w:id="1155343267">
          <w:marLeft w:val="480"/>
          <w:marRight w:val="0"/>
          <w:marTop w:val="0"/>
          <w:marBottom w:val="0"/>
          <w:divBdr>
            <w:top w:val="none" w:sz="0" w:space="0" w:color="auto"/>
            <w:left w:val="none" w:sz="0" w:space="0" w:color="auto"/>
            <w:bottom w:val="none" w:sz="0" w:space="0" w:color="auto"/>
            <w:right w:val="none" w:sz="0" w:space="0" w:color="auto"/>
          </w:divBdr>
        </w:div>
        <w:div w:id="1184637973">
          <w:marLeft w:val="480"/>
          <w:marRight w:val="0"/>
          <w:marTop w:val="0"/>
          <w:marBottom w:val="0"/>
          <w:divBdr>
            <w:top w:val="none" w:sz="0" w:space="0" w:color="auto"/>
            <w:left w:val="none" w:sz="0" w:space="0" w:color="auto"/>
            <w:bottom w:val="none" w:sz="0" w:space="0" w:color="auto"/>
            <w:right w:val="none" w:sz="0" w:space="0" w:color="auto"/>
          </w:divBdr>
        </w:div>
        <w:div w:id="1203904674">
          <w:marLeft w:val="480"/>
          <w:marRight w:val="0"/>
          <w:marTop w:val="0"/>
          <w:marBottom w:val="0"/>
          <w:divBdr>
            <w:top w:val="none" w:sz="0" w:space="0" w:color="auto"/>
            <w:left w:val="none" w:sz="0" w:space="0" w:color="auto"/>
            <w:bottom w:val="none" w:sz="0" w:space="0" w:color="auto"/>
            <w:right w:val="none" w:sz="0" w:space="0" w:color="auto"/>
          </w:divBdr>
        </w:div>
        <w:div w:id="1264070495">
          <w:marLeft w:val="480"/>
          <w:marRight w:val="0"/>
          <w:marTop w:val="0"/>
          <w:marBottom w:val="0"/>
          <w:divBdr>
            <w:top w:val="none" w:sz="0" w:space="0" w:color="auto"/>
            <w:left w:val="none" w:sz="0" w:space="0" w:color="auto"/>
            <w:bottom w:val="none" w:sz="0" w:space="0" w:color="auto"/>
            <w:right w:val="none" w:sz="0" w:space="0" w:color="auto"/>
          </w:divBdr>
        </w:div>
        <w:div w:id="1264806256">
          <w:marLeft w:val="480"/>
          <w:marRight w:val="0"/>
          <w:marTop w:val="0"/>
          <w:marBottom w:val="0"/>
          <w:divBdr>
            <w:top w:val="none" w:sz="0" w:space="0" w:color="auto"/>
            <w:left w:val="none" w:sz="0" w:space="0" w:color="auto"/>
            <w:bottom w:val="none" w:sz="0" w:space="0" w:color="auto"/>
            <w:right w:val="none" w:sz="0" w:space="0" w:color="auto"/>
          </w:divBdr>
        </w:div>
        <w:div w:id="1270047681">
          <w:marLeft w:val="480"/>
          <w:marRight w:val="0"/>
          <w:marTop w:val="0"/>
          <w:marBottom w:val="0"/>
          <w:divBdr>
            <w:top w:val="none" w:sz="0" w:space="0" w:color="auto"/>
            <w:left w:val="none" w:sz="0" w:space="0" w:color="auto"/>
            <w:bottom w:val="none" w:sz="0" w:space="0" w:color="auto"/>
            <w:right w:val="none" w:sz="0" w:space="0" w:color="auto"/>
          </w:divBdr>
        </w:div>
        <w:div w:id="1280528144">
          <w:marLeft w:val="480"/>
          <w:marRight w:val="0"/>
          <w:marTop w:val="0"/>
          <w:marBottom w:val="0"/>
          <w:divBdr>
            <w:top w:val="none" w:sz="0" w:space="0" w:color="auto"/>
            <w:left w:val="none" w:sz="0" w:space="0" w:color="auto"/>
            <w:bottom w:val="none" w:sz="0" w:space="0" w:color="auto"/>
            <w:right w:val="none" w:sz="0" w:space="0" w:color="auto"/>
          </w:divBdr>
        </w:div>
        <w:div w:id="1288970127">
          <w:marLeft w:val="480"/>
          <w:marRight w:val="0"/>
          <w:marTop w:val="0"/>
          <w:marBottom w:val="0"/>
          <w:divBdr>
            <w:top w:val="none" w:sz="0" w:space="0" w:color="auto"/>
            <w:left w:val="none" w:sz="0" w:space="0" w:color="auto"/>
            <w:bottom w:val="none" w:sz="0" w:space="0" w:color="auto"/>
            <w:right w:val="none" w:sz="0" w:space="0" w:color="auto"/>
          </w:divBdr>
        </w:div>
        <w:div w:id="1312834247">
          <w:marLeft w:val="480"/>
          <w:marRight w:val="0"/>
          <w:marTop w:val="0"/>
          <w:marBottom w:val="0"/>
          <w:divBdr>
            <w:top w:val="none" w:sz="0" w:space="0" w:color="auto"/>
            <w:left w:val="none" w:sz="0" w:space="0" w:color="auto"/>
            <w:bottom w:val="none" w:sz="0" w:space="0" w:color="auto"/>
            <w:right w:val="none" w:sz="0" w:space="0" w:color="auto"/>
          </w:divBdr>
        </w:div>
        <w:div w:id="1327443135">
          <w:marLeft w:val="480"/>
          <w:marRight w:val="0"/>
          <w:marTop w:val="0"/>
          <w:marBottom w:val="0"/>
          <w:divBdr>
            <w:top w:val="none" w:sz="0" w:space="0" w:color="auto"/>
            <w:left w:val="none" w:sz="0" w:space="0" w:color="auto"/>
            <w:bottom w:val="none" w:sz="0" w:space="0" w:color="auto"/>
            <w:right w:val="none" w:sz="0" w:space="0" w:color="auto"/>
          </w:divBdr>
        </w:div>
        <w:div w:id="1480000809">
          <w:marLeft w:val="480"/>
          <w:marRight w:val="0"/>
          <w:marTop w:val="0"/>
          <w:marBottom w:val="0"/>
          <w:divBdr>
            <w:top w:val="none" w:sz="0" w:space="0" w:color="auto"/>
            <w:left w:val="none" w:sz="0" w:space="0" w:color="auto"/>
            <w:bottom w:val="none" w:sz="0" w:space="0" w:color="auto"/>
            <w:right w:val="none" w:sz="0" w:space="0" w:color="auto"/>
          </w:divBdr>
        </w:div>
        <w:div w:id="1491171747">
          <w:marLeft w:val="480"/>
          <w:marRight w:val="0"/>
          <w:marTop w:val="0"/>
          <w:marBottom w:val="0"/>
          <w:divBdr>
            <w:top w:val="none" w:sz="0" w:space="0" w:color="auto"/>
            <w:left w:val="none" w:sz="0" w:space="0" w:color="auto"/>
            <w:bottom w:val="none" w:sz="0" w:space="0" w:color="auto"/>
            <w:right w:val="none" w:sz="0" w:space="0" w:color="auto"/>
          </w:divBdr>
        </w:div>
        <w:div w:id="1512527995">
          <w:marLeft w:val="480"/>
          <w:marRight w:val="0"/>
          <w:marTop w:val="0"/>
          <w:marBottom w:val="0"/>
          <w:divBdr>
            <w:top w:val="none" w:sz="0" w:space="0" w:color="auto"/>
            <w:left w:val="none" w:sz="0" w:space="0" w:color="auto"/>
            <w:bottom w:val="none" w:sz="0" w:space="0" w:color="auto"/>
            <w:right w:val="none" w:sz="0" w:space="0" w:color="auto"/>
          </w:divBdr>
        </w:div>
        <w:div w:id="1537697673">
          <w:marLeft w:val="480"/>
          <w:marRight w:val="0"/>
          <w:marTop w:val="0"/>
          <w:marBottom w:val="0"/>
          <w:divBdr>
            <w:top w:val="none" w:sz="0" w:space="0" w:color="auto"/>
            <w:left w:val="none" w:sz="0" w:space="0" w:color="auto"/>
            <w:bottom w:val="none" w:sz="0" w:space="0" w:color="auto"/>
            <w:right w:val="none" w:sz="0" w:space="0" w:color="auto"/>
          </w:divBdr>
        </w:div>
        <w:div w:id="1546482144">
          <w:marLeft w:val="480"/>
          <w:marRight w:val="0"/>
          <w:marTop w:val="0"/>
          <w:marBottom w:val="0"/>
          <w:divBdr>
            <w:top w:val="none" w:sz="0" w:space="0" w:color="auto"/>
            <w:left w:val="none" w:sz="0" w:space="0" w:color="auto"/>
            <w:bottom w:val="none" w:sz="0" w:space="0" w:color="auto"/>
            <w:right w:val="none" w:sz="0" w:space="0" w:color="auto"/>
          </w:divBdr>
        </w:div>
        <w:div w:id="1554926111">
          <w:marLeft w:val="480"/>
          <w:marRight w:val="0"/>
          <w:marTop w:val="0"/>
          <w:marBottom w:val="0"/>
          <w:divBdr>
            <w:top w:val="none" w:sz="0" w:space="0" w:color="auto"/>
            <w:left w:val="none" w:sz="0" w:space="0" w:color="auto"/>
            <w:bottom w:val="none" w:sz="0" w:space="0" w:color="auto"/>
            <w:right w:val="none" w:sz="0" w:space="0" w:color="auto"/>
          </w:divBdr>
        </w:div>
        <w:div w:id="1583178739">
          <w:marLeft w:val="480"/>
          <w:marRight w:val="0"/>
          <w:marTop w:val="0"/>
          <w:marBottom w:val="0"/>
          <w:divBdr>
            <w:top w:val="none" w:sz="0" w:space="0" w:color="auto"/>
            <w:left w:val="none" w:sz="0" w:space="0" w:color="auto"/>
            <w:bottom w:val="none" w:sz="0" w:space="0" w:color="auto"/>
            <w:right w:val="none" w:sz="0" w:space="0" w:color="auto"/>
          </w:divBdr>
        </w:div>
        <w:div w:id="1584100524">
          <w:marLeft w:val="480"/>
          <w:marRight w:val="0"/>
          <w:marTop w:val="0"/>
          <w:marBottom w:val="0"/>
          <w:divBdr>
            <w:top w:val="none" w:sz="0" w:space="0" w:color="auto"/>
            <w:left w:val="none" w:sz="0" w:space="0" w:color="auto"/>
            <w:bottom w:val="none" w:sz="0" w:space="0" w:color="auto"/>
            <w:right w:val="none" w:sz="0" w:space="0" w:color="auto"/>
          </w:divBdr>
        </w:div>
        <w:div w:id="1592422029">
          <w:marLeft w:val="480"/>
          <w:marRight w:val="0"/>
          <w:marTop w:val="0"/>
          <w:marBottom w:val="0"/>
          <w:divBdr>
            <w:top w:val="none" w:sz="0" w:space="0" w:color="auto"/>
            <w:left w:val="none" w:sz="0" w:space="0" w:color="auto"/>
            <w:bottom w:val="none" w:sz="0" w:space="0" w:color="auto"/>
            <w:right w:val="none" w:sz="0" w:space="0" w:color="auto"/>
          </w:divBdr>
        </w:div>
        <w:div w:id="1641232954">
          <w:marLeft w:val="480"/>
          <w:marRight w:val="0"/>
          <w:marTop w:val="0"/>
          <w:marBottom w:val="0"/>
          <w:divBdr>
            <w:top w:val="none" w:sz="0" w:space="0" w:color="auto"/>
            <w:left w:val="none" w:sz="0" w:space="0" w:color="auto"/>
            <w:bottom w:val="none" w:sz="0" w:space="0" w:color="auto"/>
            <w:right w:val="none" w:sz="0" w:space="0" w:color="auto"/>
          </w:divBdr>
        </w:div>
        <w:div w:id="1645503670">
          <w:marLeft w:val="480"/>
          <w:marRight w:val="0"/>
          <w:marTop w:val="0"/>
          <w:marBottom w:val="0"/>
          <w:divBdr>
            <w:top w:val="none" w:sz="0" w:space="0" w:color="auto"/>
            <w:left w:val="none" w:sz="0" w:space="0" w:color="auto"/>
            <w:bottom w:val="none" w:sz="0" w:space="0" w:color="auto"/>
            <w:right w:val="none" w:sz="0" w:space="0" w:color="auto"/>
          </w:divBdr>
        </w:div>
        <w:div w:id="1652103809">
          <w:marLeft w:val="480"/>
          <w:marRight w:val="0"/>
          <w:marTop w:val="0"/>
          <w:marBottom w:val="0"/>
          <w:divBdr>
            <w:top w:val="none" w:sz="0" w:space="0" w:color="auto"/>
            <w:left w:val="none" w:sz="0" w:space="0" w:color="auto"/>
            <w:bottom w:val="none" w:sz="0" w:space="0" w:color="auto"/>
            <w:right w:val="none" w:sz="0" w:space="0" w:color="auto"/>
          </w:divBdr>
        </w:div>
        <w:div w:id="1655135696">
          <w:marLeft w:val="480"/>
          <w:marRight w:val="0"/>
          <w:marTop w:val="0"/>
          <w:marBottom w:val="0"/>
          <w:divBdr>
            <w:top w:val="none" w:sz="0" w:space="0" w:color="auto"/>
            <w:left w:val="none" w:sz="0" w:space="0" w:color="auto"/>
            <w:bottom w:val="none" w:sz="0" w:space="0" w:color="auto"/>
            <w:right w:val="none" w:sz="0" w:space="0" w:color="auto"/>
          </w:divBdr>
        </w:div>
        <w:div w:id="1679044566">
          <w:marLeft w:val="480"/>
          <w:marRight w:val="0"/>
          <w:marTop w:val="0"/>
          <w:marBottom w:val="0"/>
          <w:divBdr>
            <w:top w:val="none" w:sz="0" w:space="0" w:color="auto"/>
            <w:left w:val="none" w:sz="0" w:space="0" w:color="auto"/>
            <w:bottom w:val="none" w:sz="0" w:space="0" w:color="auto"/>
            <w:right w:val="none" w:sz="0" w:space="0" w:color="auto"/>
          </w:divBdr>
        </w:div>
        <w:div w:id="1771781441">
          <w:marLeft w:val="480"/>
          <w:marRight w:val="0"/>
          <w:marTop w:val="0"/>
          <w:marBottom w:val="0"/>
          <w:divBdr>
            <w:top w:val="none" w:sz="0" w:space="0" w:color="auto"/>
            <w:left w:val="none" w:sz="0" w:space="0" w:color="auto"/>
            <w:bottom w:val="none" w:sz="0" w:space="0" w:color="auto"/>
            <w:right w:val="none" w:sz="0" w:space="0" w:color="auto"/>
          </w:divBdr>
        </w:div>
        <w:div w:id="1846431810">
          <w:marLeft w:val="480"/>
          <w:marRight w:val="0"/>
          <w:marTop w:val="0"/>
          <w:marBottom w:val="0"/>
          <w:divBdr>
            <w:top w:val="none" w:sz="0" w:space="0" w:color="auto"/>
            <w:left w:val="none" w:sz="0" w:space="0" w:color="auto"/>
            <w:bottom w:val="none" w:sz="0" w:space="0" w:color="auto"/>
            <w:right w:val="none" w:sz="0" w:space="0" w:color="auto"/>
          </w:divBdr>
        </w:div>
        <w:div w:id="1887713395">
          <w:marLeft w:val="480"/>
          <w:marRight w:val="0"/>
          <w:marTop w:val="0"/>
          <w:marBottom w:val="0"/>
          <w:divBdr>
            <w:top w:val="none" w:sz="0" w:space="0" w:color="auto"/>
            <w:left w:val="none" w:sz="0" w:space="0" w:color="auto"/>
            <w:bottom w:val="none" w:sz="0" w:space="0" w:color="auto"/>
            <w:right w:val="none" w:sz="0" w:space="0" w:color="auto"/>
          </w:divBdr>
        </w:div>
        <w:div w:id="1932203523">
          <w:marLeft w:val="480"/>
          <w:marRight w:val="0"/>
          <w:marTop w:val="0"/>
          <w:marBottom w:val="0"/>
          <w:divBdr>
            <w:top w:val="none" w:sz="0" w:space="0" w:color="auto"/>
            <w:left w:val="none" w:sz="0" w:space="0" w:color="auto"/>
            <w:bottom w:val="none" w:sz="0" w:space="0" w:color="auto"/>
            <w:right w:val="none" w:sz="0" w:space="0" w:color="auto"/>
          </w:divBdr>
        </w:div>
        <w:div w:id="1969890794">
          <w:marLeft w:val="480"/>
          <w:marRight w:val="0"/>
          <w:marTop w:val="0"/>
          <w:marBottom w:val="0"/>
          <w:divBdr>
            <w:top w:val="none" w:sz="0" w:space="0" w:color="auto"/>
            <w:left w:val="none" w:sz="0" w:space="0" w:color="auto"/>
            <w:bottom w:val="none" w:sz="0" w:space="0" w:color="auto"/>
            <w:right w:val="none" w:sz="0" w:space="0" w:color="auto"/>
          </w:divBdr>
        </w:div>
        <w:div w:id="1976372031">
          <w:marLeft w:val="480"/>
          <w:marRight w:val="0"/>
          <w:marTop w:val="0"/>
          <w:marBottom w:val="0"/>
          <w:divBdr>
            <w:top w:val="none" w:sz="0" w:space="0" w:color="auto"/>
            <w:left w:val="none" w:sz="0" w:space="0" w:color="auto"/>
            <w:bottom w:val="none" w:sz="0" w:space="0" w:color="auto"/>
            <w:right w:val="none" w:sz="0" w:space="0" w:color="auto"/>
          </w:divBdr>
        </w:div>
        <w:div w:id="2071345486">
          <w:marLeft w:val="480"/>
          <w:marRight w:val="0"/>
          <w:marTop w:val="0"/>
          <w:marBottom w:val="0"/>
          <w:divBdr>
            <w:top w:val="none" w:sz="0" w:space="0" w:color="auto"/>
            <w:left w:val="none" w:sz="0" w:space="0" w:color="auto"/>
            <w:bottom w:val="none" w:sz="0" w:space="0" w:color="auto"/>
            <w:right w:val="none" w:sz="0" w:space="0" w:color="auto"/>
          </w:divBdr>
        </w:div>
      </w:divsChild>
    </w:div>
    <w:div w:id="1218083490">
      <w:bodyDiv w:val="1"/>
      <w:marLeft w:val="0"/>
      <w:marRight w:val="0"/>
      <w:marTop w:val="0"/>
      <w:marBottom w:val="0"/>
      <w:divBdr>
        <w:top w:val="none" w:sz="0" w:space="0" w:color="auto"/>
        <w:left w:val="none" w:sz="0" w:space="0" w:color="auto"/>
        <w:bottom w:val="none" w:sz="0" w:space="0" w:color="auto"/>
        <w:right w:val="none" w:sz="0" w:space="0" w:color="auto"/>
      </w:divBdr>
    </w:div>
    <w:div w:id="1219710541">
      <w:bodyDiv w:val="1"/>
      <w:marLeft w:val="0"/>
      <w:marRight w:val="0"/>
      <w:marTop w:val="0"/>
      <w:marBottom w:val="0"/>
      <w:divBdr>
        <w:top w:val="none" w:sz="0" w:space="0" w:color="auto"/>
        <w:left w:val="none" w:sz="0" w:space="0" w:color="auto"/>
        <w:bottom w:val="none" w:sz="0" w:space="0" w:color="auto"/>
        <w:right w:val="none" w:sz="0" w:space="0" w:color="auto"/>
      </w:divBdr>
    </w:div>
    <w:div w:id="1220550792">
      <w:bodyDiv w:val="1"/>
      <w:marLeft w:val="0"/>
      <w:marRight w:val="0"/>
      <w:marTop w:val="0"/>
      <w:marBottom w:val="0"/>
      <w:divBdr>
        <w:top w:val="none" w:sz="0" w:space="0" w:color="auto"/>
        <w:left w:val="none" w:sz="0" w:space="0" w:color="auto"/>
        <w:bottom w:val="none" w:sz="0" w:space="0" w:color="auto"/>
        <w:right w:val="none" w:sz="0" w:space="0" w:color="auto"/>
      </w:divBdr>
    </w:div>
    <w:div w:id="1220897123">
      <w:bodyDiv w:val="1"/>
      <w:marLeft w:val="0"/>
      <w:marRight w:val="0"/>
      <w:marTop w:val="0"/>
      <w:marBottom w:val="0"/>
      <w:divBdr>
        <w:top w:val="none" w:sz="0" w:space="0" w:color="auto"/>
        <w:left w:val="none" w:sz="0" w:space="0" w:color="auto"/>
        <w:bottom w:val="none" w:sz="0" w:space="0" w:color="auto"/>
        <w:right w:val="none" w:sz="0" w:space="0" w:color="auto"/>
      </w:divBdr>
    </w:div>
    <w:div w:id="1222904484">
      <w:bodyDiv w:val="1"/>
      <w:marLeft w:val="0"/>
      <w:marRight w:val="0"/>
      <w:marTop w:val="0"/>
      <w:marBottom w:val="0"/>
      <w:divBdr>
        <w:top w:val="none" w:sz="0" w:space="0" w:color="auto"/>
        <w:left w:val="none" w:sz="0" w:space="0" w:color="auto"/>
        <w:bottom w:val="none" w:sz="0" w:space="0" w:color="auto"/>
        <w:right w:val="none" w:sz="0" w:space="0" w:color="auto"/>
      </w:divBdr>
    </w:div>
    <w:div w:id="1223058626">
      <w:bodyDiv w:val="1"/>
      <w:marLeft w:val="0"/>
      <w:marRight w:val="0"/>
      <w:marTop w:val="0"/>
      <w:marBottom w:val="0"/>
      <w:divBdr>
        <w:top w:val="none" w:sz="0" w:space="0" w:color="auto"/>
        <w:left w:val="none" w:sz="0" w:space="0" w:color="auto"/>
        <w:bottom w:val="none" w:sz="0" w:space="0" w:color="auto"/>
        <w:right w:val="none" w:sz="0" w:space="0" w:color="auto"/>
      </w:divBdr>
    </w:div>
    <w:div w:id="1223710062">
      <w:bodyDiv w:val="1"/>
      <w:marLeft w:val="0"/>
      <w:marRight w:val="0"/>
      <w:marTop w:val="0"/>
      <w:marBottom w:val="0"/>
      <w:divBdr>
        <w:top w:val="none" w:sz="0" w:space="0" w:color="auto"/>
        <w:left w:val="none" w:sz="0" w:space="0" w:color="auto"/>
        <w:bottom w:val="none" w:sz="0" w:space="0" w:color="auto"/>
        <w:right w:val="none" w:sz="0" w:space="0" w:color="auto"/>
      </w:divBdr>
    </w:div>
    <w:div w:id="1223760341">
      <w:bodyDiv w:val="1"/>
      <w:marLeft w:val="0"/>
      <w:marRight w:val="0"/>
      <w:marTop w:val="0"/>
      <w:marBottom w:val="0"/>
      <w:divBdr>
        <w:top w:val="none" w:sz="0" w:space="0" w:color="auto"/>
        <w:left w:val="none" w:sz="0" w:space="0" w:color="auto"/>
        <w:bottom w:val="none" w:sz="0" w:space="0" w:color="auto"/>
        <w:right w:val="none" w:sz="0" w:space="0" w:color="auto"/>
      </w:divBdr>
    </w:div>
    <w:div w:id="1224563093">
      <w:bodyDiv w:val="1"/>
      <w:marLeft w:val="0"/>
      <w:marRight w:val="0"/>
      <w:marTop w:val="0"/>
      <w:marBottom w:val="0"/>
      <w:divBdr>
        <w:top w:val="none" w:sz="0" w:space="0" w:color="auto"/>
        <w:left w:val="none" w:sz="0" w:space="0" w:color="auto"/>
        <w:bottom w:val="none" w:sz="0" w:space="0" w:color="auto"/>
        <w:right w:val="none" w:sz="0" w:space="0" w:color="auto"/>
      </w:divBdr>
    </w:div>
    <w:div w:id="1224684465">
      <w:bodyDiv w:val="1"/>
      <w:marLeft w:val="0"/>
      <w:marRight w:val="0"/>
      <w:marTop w:val="0"/>
      <w:marBottom w:val="0"/>
      <w:divBdr>
        <w:top w:val="none" w:sz="0" w:space="0" w:color="auto"/>
        <w:left w:val="none" w:sz="0" w:space="0" w:color="auto"/>
        <w:bottom w:val="none" w:sz="0" w:space="0" w:color="auto"/>
        <w:right w:val="none" w:sz="0" w:space="0" w:color="auto"/>
      </w:divBdr>
    </w:div>
    <w:div w:id="1224946358">
      <w:bodyDiv w:val="1"/>
      <w:marLeft w:val="0"/>
      <w:marRight w:val="0"/>
      <w:marTop w:val="0"/>
      <w:marBottom w:val="0"/>
      <w:divBdr>
        <w:top w:val="none" w:sz="0" w:space="0" w:color="auto"/>
        <w:left w:val="none" w:sz="0" w:space="0" w:color="auto"/>
        <w:bottom w:val="none" w:sz="0" w:space="0" w:color="auto"/>
        <w:right w:val="none" w:sz="0" w:space="0" w:color="auto"/>
      </w:divBdr>
    </w:div>
    <w:div w:id="1226451942">
      <w:bodyDiv w:val="1"/>
      <w:marLeft w:val="0"/>
      <w:marRight w:val="0"/>
      <w:marTop w:val="0"/>
      <w:marBottom w:val="0"/>
      <w:divBdr>
        <w:top w:val="none" w:sz="0" w:space="0" w:color="auto"/>
        <w:left w:val="none" w:sz="0" w:space="0" w:color="auto"/>
        <w:bottom w:val="none" w:sz="0" w:space="0" w:color="auto"/>
        <w:right w:val="none" w:sz="0" w:space="0" w:color="auto"/>
      </w:divBdr>
    </w:div>
    <w:div w:id="1226645579">
      <w:bodyDiv w:val="1"/>
      <w:marLeft w:val="0"/>
      <w:marRight w:val="0"/>
      <w:marTop w:val="0"/>
      <w:marBottom w:val="0"/>
      <w:divBdr>
        <w:top w:val="none" w:sz="0" w:space="0" w:color="auto"/>
        <w:left w:val="none" w:sz="0" w:space="0" w:color="auto"/>
        <w:bottom w:val="none" w:sz="0" w:space="0" w:color="auto"/>
        <w:right w:val="none" w:sz="0" w:space="0" w:color="auto"/>
      </w:divBdr>
    </w:div>
    <w:div w:id="1228153264">
      <w:bodyDiv w:val="1"/>
      <w:marLeft w:val="0"/>
      <w:marRight w:val="0"/>
      <w:marTop w:val="0"/>
      <w:marBottom w:val="0"/>
      <w:divBdr>
        <w:top w:val="none" w:sz="0" w:space="0" w:color="auto"/>
        <w:left w:val="none" w:sz="0" w:space="0" w:color="auto"/>
        <w:bottom w:val="none" w:sz="0" w:space="0" w:color="auto"/>
        <w:right w:val="none" w:sz="0" w:space="0" w:color="auto"/>
      </w:divBdr>
    </w:div>
    <w:div w:id="1228228416">
      <w:bodyDiv w:val="1"/>
      <w:marLeft w:val="0"/>
      <w:marRight w:val="0"/>
      <w:marTop w:val="0"/>
      <w:marBottom w:val="0"/>
      <w:divBdr>
        <w:top w:val="none" w:sz="0" w:space="0" w:color="auto"/>
        <w:left w:val="none" w:sz="0" w:space="0" w:color="auto"/>
        <w:bottom w:val="none" w:sz="0" w:space="0" w:color="auto"/>
        <w:right w:val="none" w:sz="0" w:space="0" w:color="auto"/>
      </w:divBdr>
    </w:div>
    <w:div w:id="1228373747">
      <w:bodyDiv w:val="1"/>
      <w:marLeft w:val="0"/>
      <w:marRight w:val="0"/>
      <w:marTop w:val="0"/>
      <w:marBottom w:val="0"/>
      <w:divBdr>
        <w:top w:val="none" w:sz="0" w:space="0" w:color="auto"/>
        <w:left w:val="none" w:sz="0" w:space="0" w:color="auto"/>
        <w:bottom w:val="none" w:sz="0" w:space="0" w:color="auto"/>
        <w:right w:val="none" w:sz="0" w:space="0" w:color="auto"/>
      </w:divBdr>
    </w:div>
    <w:div w:id="1228685009">
      <w:bodyDiv w:val="1"/>
      <w:marLeft w:val="0"/>
      <w:marRight w:val="0"/>
      <w:marTop w:val="0"/>
      <w:marBottom w:val="0"/>
      <w:divBdr>
        <w:top w:val="none" w:sz="0" w:space="0" w:color="auto"/>
        <w:left w:val="none" w:sz="0" w:space="0" w:color="auto"/>
        <w:bottom w:val="none" w:sz="0" w:space="0" w:color="auto"/>
        <w:right w:val="none" w:sz="0" w:space="0" w:color="auto"/>
      </w:divBdr>
    </w:div>
    <w:div w:id="1229416062">
      <w:bodyDiv w:val="1"/>
      <w:marLeft w:val="0"/>
      <w:marRight w:val="0"/>
      <w:marTop w:val="0"/>
      <w:marBottom w:val="0"/>
      <w:divBdr>
        <w:top w:val="none" w:sz="0" w:space="0" w:color="auto"/>
        <w:left w:val="none" w:sz="0" w:space="0" w:color="auto"/>
        <w:bottom w:val="none" w:sz="0" w:space="0" w:color="auto"/>
        <w:right w:val="none" w:sz="0" w:space="0" w:color="auto"/>
      </w:divBdr>
    </w:div>
    <w:div w:id="1230917399">
      <w:bodyDiv w:val="1"/>
      <w:marLeft w:val="0"/>
      <w:marRight w:val="0"/>
      <w:marTop w:val="0"/>
      <w:marBottom w:val="0"/>
      <w:divBdr>
        <w:top w:val="none" w:sz="0" w:space="0" w:color="auto"/>
        <w:left w:val="none" w:sz="0" w:space="0" w:color="auto"/>
        <w:bottom w:val="none" w:sz="0" w:space="0" w:color="auto"/>
        <w:right w:val="none" w:sz="0" w:space="0" w:color="auto"/>
      </w:divBdr>
    </w:div>
    <w:div w:id="1231041858">
      <w:bodyDiv w:val="1"/>
      <w:marLeft w:val="0"/>
      <w:marRight w:val="0"/>
      <w:marTop w:val="0"/>
      <w:marBottom w:val="0"/>
      <w:divBdr>
        <w:top w:val="none" w:sz="0" w:space="0" w:color="auto"/>
        <w:left w:val="none" w:sz="0" w:space="0" w:color="auto"/>
        <w:bottom w:val="none" w:sz="0" w:space="0" w:color="auto"/>
        <w:right w:val="none" w:sz="0" w:space="0" w:color="auto"/>
      </w:divBdr>
    </w:div>
    <w:div w:id="1231307494">
      <w:bodyDiv w:val="1"/>
      <w:marLeft w:val="0"/>
      <w:marRight w:val="0"/>
      <w:marTop w:val="0"/>
      <w:marBottom w:val="0"/>
      <w:divBdr>
        <w:top w:val="none" w:sz="0" w:space="0" w:color="auto"/>
        <w:left w:val="none" w:sz="0" w:space="0" w:color="auto"/>
        <w:bottom w:val="none" w:sz="0" w:space="0" w:color="auto"/>
        <w:right w:val="none" w:sz="0" w:space="0" w:color="auto"/>
      </w:divBdr>
    </w:div>
    <w:div w:id="1231309465">
      <w:bodyDiv w:val="1"/>
      <w:marLeft w:val="0"/>
      <w:marRight w:val="0"/>
      <w:marTop w:val="0"/>
      <w:marBottom w:val="0"/>
      <w:divBdr>
        <w:top w:val="none" w:sz="0" w:space="0" w:color="auto"/>
        <w:left w:val="none" w:sz="0" w:space="0" w:color="auto"/>
        <w:bottom w:val="none" w:sz="0" w:space="0" w:color="auto"/>
        <w:right w:val="none" w:sz="0" w:space="0" w:color="auto"/>
      </w:divBdr>
    </w:div>
    <w:div w:id="1232428673">
      <w:bodyDiv w:val="1"/>
      <w:marLeft w:val="0"/>
      <w:marRight w:val="0"/>
      <w:marTop w:val="0"/>
      <w:marBottom w:val="0"/>
      <w:divBdr>
        <w:top w:val="none" w:sz="0" w:space="0" w:color="auto"/>
        <w:left w:val="none" w:sz="0" w:space="0" w:color="auto"/>
        <w:bottom w:val="none" w:sz="0" w:space="0" w:color="auto"/>
        <w:right w:val="none" w:sz="0" w:space="0" w:color="auto"/>
      </w:divBdr>
    </w:div>
    <w:div w:id="1232809565">
      <w:bodyDiv w:val="1"/>
      <w:marLeft w:val="0"/>
      <w:marRight w:val="0"/>
      <w:marTop w:val="0"/>
      <w:marBottom w:val="0"/>
      <w:divBdr>
        <w:top w:val="none" w:sz="0" w:space="0" w:color="auto"/>
        <w:left w:val="none" w:sz="0" w:space="0" w:color="auto"/>
        <w:bottom w:val="none" w:sz="0" w:space="0" w:color="auto"/>
        <w:right w:val="none" w:sz="0" w:space="0" w:color="auto"/>
      </w:divBdr>
    </w:div>
    <w:div w:id="1233083572">
      <w:bodyDiv w:val="1"/>
      <w:marLeft w:val="0"/>
      <w:marRight w:val="0"/>
      <w:marTop w:val="0"/>
      <w:marBottom w:val="0"/>
      <w:divBdr>
        <w:top w:val="none" w:sz="0" w:space="0" w:color="auto"/>
        <w:left w:val="none" w:sz="0" w:space="0" w:color="auto"/>
        <w:bottom w:val="none" w:sz="0" w:space="0" w:color="auto"/>
        <w:right w:val="none" w:sz="0" w:space="0" w:color="auto"/>
      </w:divBdr>
    </w:div>
    <w:div w:id="1233154414">
      <w:bodyDiv w:val="1"/>
      <w:marLeft w:val="0"/>
      <w:marRight w:val="0"/>
      <w:marTop w:val="0"/>
      <w:marBottom w:val="0"/>
      <w:divBdr>
        <w:top w:val="none" w:sz="0" w:space="0" w:color="auto"/>
        <w:left w:val="none" w:sz="0" w:space="0" w:color="auto"/>
        <w:bottom w:val="none" w:sz="0" w:space="0" w:color="auto"/>
        <w:right w:val="none" w:sz="0" w:space="0" w:color="auto"/>
      </w:divBdr>
    </w:div>
    <w:div w:id="1233271268">
      <w:bodyDiv w:val="1"/>
      <w:marLeft w:val="0"/>
      <w:marRight w:val="0"/>
      <w:marTop w:val="0"/>
      <w:marBottom w:val="0"/>
      <w:divBdr>
        <w:top w:val="none" w:sz="0" w:space="0" w:color="auto"/>
        <w:left w:val="none" w:sz="0" w:space="0" w:color="auto"/>
        <w:bottom w:val="none" w:sz="0" w:space="0" w:color="auto"/>
        <w:right w:val="none" w:sz="0" w:space="0" w:color="auto"/>
      </w:divBdr>
    </w:div>
    <w:div w:id="1233348987">
      <w:bodyDiv w:val="1"/>
      <w:marLeft w:val="0"/>
      <w:marRight w:val="0"/>
      <w:marTop w:val="0"/>
      <w:marBottom w:val="0"/>
      <w:divBdr>
        <w:top w:val="none" w:sz="0" w:space="0" w:color="auto"/>
        <w:left w:val="none" w:sz="0" w:space="0" w:color="auto"/>
        <w:bottom w:val="none" w:sz="0" w:space="0" w:color="auto"/>
        <w:right w:val="none" w:sz="0" w:space="0" w:color="auto"/>
      </w:divBdr>
    </w:div>
    <w:div w:id="1233661022">
      <w:bodyDiv w:val="1"/>
      <w:marLeft w:val="0"/>
      <w:marRight w:val="0"/>
      <w:marTop w:val="0"/>
      <w:marBottom w:val="0"/>
      <w:divBdr>
        <w:top w:val="none" w:sz="0" w:space="0" w:color="auto"/>
        <w:left w:val="none" w:sz="0" w:space="0" w:color="auto"/>
        <w:bottom w:val="none" w:sz="0" w:space="0" w:color="auto"/>
        <w:right w:val="none" w:sz="0" w:space="0" w:color="auto"/>
      </w:divBdr>
    </w:div>
    <w:div w:id="1235429540">
      <w:bodyDiv w:val="1"/>
      <w:marLeft w:val="0"/>
      <w:marRight w:val="0"/>
      <w:marTop w:val="0"/>
      <w:marBottom w:val="0"/>
      <w:divBdr>
        <w:top w:val="none" w:sz="0" w:space="0" w:color="auto"/>
        <w:left w:val="none" w:sz="0" w:space="0" w:color="auto"/>
        <w:bottom w:val="none" w:sz="0" w:space="0" w:color="auto"/>
        <w:right w:val="none" w:sz="0" w:space="0" w:color="auto"/>
      </w:divBdr>
    </w:div>
    <w:div w:id="1235777058">
      <w:bodyDiv w:val="1"/>
      <w:marLeft w:val="0"/>
      <w:marRight w:val="0"/>
      <w:marTop w:val="0"/>
      <w:marBottom w:val="0"/>
      <w:divBdr>
        <w:top w:val="none" w:sz="0" w:space="0" w:color="auto"/>
        <w:left w:val="none" w:sz="0" w:space="0" w:color="auto"/>
        <w:bottom w:val="none" w:sz="0" w:space="0" w:color="auto"/>
        <w:right w:val="none" w:sz="0" w:space="0" w:color="auto"/>
      </w:divBdr>
    </w:div>
    <w:div w:id="1236471351">
      <w:bodyDiv w:val="1"/>
      <w:marLeft w:val="0"/>
      <w:marRight w:val="0"/>
      <w:marTop w:val="0"/>
      <w:marBottom w:val="0"/>
      <w:divBdr>
        <w:top w:val="none" w:sz="0" w:space="0" w:color="auto"/>
        <w:left w:val="none" w:sz="0" w:space="0" w:color="auto"/>
        <w:bottom w:val="none" w:sz="0" w:space="0" w:color="auto"/>
        <w:right w:val="none" w:sz="0" w:space="0" w:color="auto"/>
      </w:divBdr>
    </w:div>
    <w:div w:id="1237007749">
      <w:bodyDiv w:val="1"/>
      <w:marLeft w:val="0"/>
      <w:marRight w:val="0"/>
      <w:marTop w:val="0"/>
      <w:marBottom w:val="0"/>
      <w:divBdr>
        <w:top w:val="none" w:sz="0" w:space="0" w:color="auto"/>
        <w:left w:val="none" w:sz="0" w:space="0" w:color="auto"/>
        <w:bottom w:val="none" w:sz="0" w:space="0" w:color="auto"/>
        <w:right w:val="none" w:sz="0" w:space="0" w:color="auto"/>
      </w:divBdr>
    </w:div>
    <w:div w:id="1238056929">
      <w:bodyDiv w:val="1"/>
      <w:marLeft w:val="0"/>
      <w:marRight w:val="0"/>
      <w:marTop w:val="0"/>
      <w:marBottom w:val="0"/>
      <w:divBdr>
        <w:top w:val="none" w:sz="0" w:space="0" w:color="auto"/>
        <w:left w:val="none" w:sz="0" w:space="0" w:color="auto"/>
        <w:bottom w:val="none" w:sz="0" w:space="0" w:color="auto"/>
        <w:right w:val="none" w:sz="0" w:space="0" w:color="auto"/>
      </w:divBdr>
    </w:div>
    <w:div w:id="1238395280">
      <w:bodyDiv w:val="1"/>
      <w:marLeft w:val="0"/>
      <w:marRight w:val="0"/>
      <w:marTop w:val="0"/>
      <w:marBottom w:val="0"/>
      <w:divBdr>
        <w:top w:val="none" w:sz="0" w:space="0" w:color="auto"/>
        <w:left w:val="none" w:sz="0" w:space="0" w:color="auto"/>
        <w:bottom w:val="none" w:sz="0" w:space="0" w:color="auto"/>
        <w:right w:val="none" w:sz="0" w:space="0" w:color="auto"/>
      </w:divBdr>
    </w:div>
    <w:div w:id="1239365565">
      <w:bodyDiv w:val="1"/>
      <w:marLeft w:val="0"/>
      <w:marRight w:val="0"/>
      <w:marTop w:val="0"/>
      <w:marBottom w:val="0"/>
      <w:divBdr>
        <w:top w:val="none" w:sz="0" w:space="0" w:color="auto"/>
        <w:left w:val="none" w:sz="0" w:space="0" w:color="auto"/>
        <w:bottom w:val="none" w:sz="0" w:space="0" w:color="auto"/>
        <w:right w:val="none" w:sz="0" w:space="0" w:color="auto"/>
      </w:divBdr>
    </w:div>
    <w:div w:id="1239368690">
      <w:bodyDiv w:val="1"/>
      <w:marLeft w:val="0"/>
      <w:marRight w:val="0"/>
      <w:marTop w:val="0"/>
      <w:marBottom w:val="0"/>
      <w:divBdr>
        <w:top w:val="none" w:sz="0" w:space="0" w:color="auto"/>
        <w:left w:val="none" w:sz="0" w:space="0" w:color="auto"/>
        <w:bottom w:val="none" w:sz="0" w:space="0" w:color="auto"/>
        <w:right w:val="none" w:sz="0" w:space="0" w:color="auto"/>
      </w:divBdr>
    </w:div>
    <w:div w:id="1241987635">
      <w:bodyDiv w:val="1"/>
      <w:marLeft w:val="0"/>
      <w:marRight w:val="0"/>
      <w:marTop w:val="0"/>
      <w:marBottom w:val="0"/>
      <w:divBdr>
        <w:top w:val="none" w:sz="0" w:space="0" w:color="auto"/>
        <w:left w:val="none" w:sz="0" w:space="0" w:color="auto"/>
        <w:bottom w:val="none" w:sz="0" w:space="0" w:color="auto"/>
        <w:right w:val="none" w:sz="0" w:space="0" w:color="auto"/>
      </w:divBdr>
    </w:div>
    <w:div w:id="1242329521">
      <w:bodyDiv w:val="1"/>
      <w:marLeft w:val="0"/>
      <w:marRight w:val="0"/>
      <w:marTop w:val="0"/>
      <w:marBottom w:val="0"/>
      <w:divBdr>
        <w:top w:val="none" w:sz="0" w:space="0" w:color="auto"/>
        <w:left w:val="none" w:sz="0" w:space="0" w:color="auto"/>
        <w:bottom w:val="none" w:sz="0" w:space="0" w:color="auto"/>
        <w:right w:val="none" w:sz="0" w:space="0" w:color="auto"/>
      </w:divBdr>
    </w:div>
    <w:div w:id="1242718941">
      <w:bodyDiv w:val="1"/>
      <w:marLeft w:val="0"/>
      <w:marRight w:val="0"/>
      <w:marTop w:val="0"/>
      <w:marBottom w:val="0"/>
      <w:divBdr>
        <w:top w:val="none" w:sz="0" w:space="0" w:color="auto"/>
        <w:left w:val="none" w:sz="0" w:space="0" w:color="auto"/>
        <w:bottom w:val="none" w:sz="0" w:space="0" w:color="auto"/>
        <w:right w:val="none" w:sz="0" w:space="0" w:color="auto"/>
      </w:divBdr>
    </w:div>
    <w:div w:id="1242791651">
      <w:bodyDiv w:val="1"/>
      <w:marLeft w:val="0"/>
      <w:marRight w:val="0"/>
      <w:marTop w:val="0"/>
      <w:marBottom w:val="0"/>
      <w:divBdr>
        <w:top w:val="none" w:sz="0" w:space="0" w:color="auto"/>
        <w:left w:val="none" w:sz="0" w:space="0" w:color="auto"/>
        <w:bottom w:val="none" w:sz="0" w:space="0" w:color="auto"/>
        <w:right w:val="none" w:sz="0" w:space="0" w:color="auto"/>
      </w:divBdr>
      <w:divsChild>
        <w:div w:id="7297362">
          <w:marLeft w:val="480"/>
          <w:marRight w:val="0"/>
          <w:marTop w:val="0"/>
          <w:marBottom w:val="0"/>
          <w:divBdr>
            <w:top w:val="none" w:sz="0" w:space="0" w:color="auto"/>
            <w:left w:val="none" w:sz="0" w:space="0" w:color="auto"/>
            <w:bottom w:val="none" w:sz="0" w:space="0" w:color="auto"/>
            <w:right w:val="none" w:sz="0" w:space="0" w:color="auto"/>
          </w:divBdr>
        </w:div>
        <w:div w:id="15038818">
          <w:marLeft w:val="480"/>
          <w:marRight w:val="0"/>
          <w:marTop w:val="0"/>
          <w:marBottom w:val="0"/>
          <w:divBdr>
            <w:top w:val="none" w:sz="0" w:space="0" w:color="auto"/>
            <w:left w:val="none" w:sz="0" w:space="0" w:color="auto"/>
            <w:bottom w:val="none" w:sz="0" w:space="0" w:color="auto"/>
            <w:right w:val="none" w:sz="0" w:space="0" w:color="auto"/>
          </w:divBdr>
        </w:div>
        <w:div w:id="48965220">
          <w:marLeft w:val="480"/>
          <w:marRight w:val="0"/>
          <w:marTop w:val="0"/>
          <w:marBottom w:val="0"/>
          <w:divBdr>
            <w:top w:val="none" w:sz="0" w:space="0" w:color="auto"/>
            <w:left w:val="none" w:sz="0" w:space="0" w:color="auto"/>
            <w:bottom w:val="none" w:sz="0" w:space="0" w:color="auto"/>
            <w:right w:val="none" w:sz="0" w:space="0" w:color="auto"/>
          </w:divBdr>
        </w:div>
        <w:div w:id="60711106">
          <w:marLeft w:val="480"/>
          <w:marRight w:val="0"/>
          <w:marTop w:val="0"/>
          <w:marBottom w:val="0"/>
          <w:divBdr>
            <w:top w:val="none" w:sz="0" w:space="0" w:color="auto"/>
            <w:left w:val="none" w:sz="0" w:space="0" w:color="auto"/>
            <w:bottom w:val="none" w:sz="0" w:space="0" w:color="auto"/>
            <w:right w:val="none" w:sz="0" w:space="0" w:color="auto"/>
          </w:divBdr>
        </w:div>
        <w:div w:id="62144274">
          <w:marLeft w:val="480"/>
          <w:marRight w:val="0"/>
          <w:marTop w:val="0"/>
          <w:marBottom w:val="0"/>
          <w:divBdr>
            <w:top w:val="none" w:sz="0" w:space="0" w:color="auto"/>
            <w:left w:val="none" w:sz="0" w:space="0" w:color="auto"/>
            <w:bottom w:val="none" w:sz="0" w:space="0" w:color="auto"/>
            <w:right w:val="none" w:sz="0" w:space="0" w:color="auto"/>
          </w:divBdr>
        </w:div>
        <w:div w:id="68768628">
          <w:marLeft w:val="480"/>
          <w:marRight w:val="0"/>
          <w:marTop w:val="0"/>
          <w:marBottom w:val="0"/>
          <w:divBdr>
            <w:top w:val="none" w:sz="0" w:space="0" w:color="auto"/>
            <w:left w:val="none" w:sz="0" w:space="0" w:color="auto"/>
            <w:bottom w:val="none" w:sz="0" w:space="0" w:color="auto"/>
            <w:right w:val="none" w:sz="0" w:space="0" w:color="auto"/>
          </w:divBdr>
        </w:div>
        <w:div w:id="93942098">
          <w:marLeft w:val="480"/>
          <w:marRight w:val="0"/>
          <w:marTop w:val="0"/>
          <w:marBottom w:val="0"/>
          <w:divBdr>
            <w:top w:val="none" w:sz="0" w:space="0" w:color="auto"/>
            <w:left w:val="none" w:sz="0" w:space="0" w:color="auto"/>
            <w:bottom w:val="none" w:sz="0" w:space="0" w:color="auto"/>
            <w:right w:val="none" w:sz="0" w:space="0" w:color="auto"/>
          </w:divBdr>
        </w:div>
        <w:div w:id="115678790">
          <w:marLeft w:val="480"/>
          <w:marRight w:val="0"/>
          <w:marTop w:val="0"/>
          <w:marBottom w:val="0"/>
          <w:divBdr>
            <w:top w:val="none" w:sz="0" w:space="0" w:color="auto"/>
            <w:left w:val="none" w:sz="0" w:space="0" w:color="auto"/>
            <w:bottom w:val="none" w:sz="0" w:space="0" w:color="auto"/>
            <w:right w:val="none" w:sz="0" w:space="0" w:color="auto"/>
          </w:divBdr>
        </w:div>
        <w:div w:id="136578361">
          <w:marLeft w:val="480"/>
          <w:marRight w:val="0"/>
          <w:marTop w:val="0"/>
          <w:marBottom w:val="0"/>
          <w:divBdr>
            <w:top w:val="none" w:sz="0" w:space="0" w:color="auto"/>
            <w:left w:val="none" w:sz="0" w:space="0" w:color="auto"/>
            <w:bottom w:val="none" w:sz="0" w:space="0" w:color="auto"/>
            <w:right w:val="none" w:sz="0" w:space="0" w:color="auto"/>
          </w:divBdr>
        </w:div>
        <w:div w:id="137263122">
          <w:marLeft w:val="480"/>
          <w:marRight w:val="0"/>
          <w:marTop w:val="0"/>
          <w:marBottom w:val="0"/>
          <w:divBdr>
            <w:top w:val="none" w:sz="0" w:space="0" w:color="auto"/>
            <w:left w:val="none" w:sz="0" w:space="0" w:color="auto"/>
            <w:bottom w:val="none" w:sz="0" w:space="0" w:color="auto"/>
            <w:right w:val="none" w:sz="0" w:space="0" w:color="auto"/>
          </w:divBdr>
        </w:div>
        <w:div w:id="197397471">
          <w:marLeft w:val="480"/>
          <w:marRight w:val="0"/>
          <w:marTop w:val="0"/>
          <w:marBottom w:val="0"/>
          <w:divBdr>
            <w:top w:val="none" w:sz="0" w:space="0" w:color="auto"/>
            <w:left w:val="none" w:sz="0" w:space="0" w:color="auto"/>
            <w:bottom w:val="none" w:sz="0" w:space="0" w:color="auto"/>
            <w:right w:val="none" w:sz="0" w:space="0" w:color="auto"/>
          </w:divBdr>
        </w:div>
        <w:div w:id="206142233">
          <w:marLeft w:val="480"/>
          <w:marRight w:val="0"/>
          <w:marTop w:val="0"/>
          <w:marBottom w:val="0"/>
          <w:divBdr>
            <w:top w:val="none" w:sz="0" w:space="0" w:color="auto"/>
            <w:left w:val="none" w:sz="0" w:space="0" w:color="auto"/>
            <w:bottom w:val="none" w:sz="0" w:space="0" w:color="auto"/>
            <w:right w:val="none" w:sz="0" w:space="0" w:color="auto"/>
          </w:divBdr>
        </w:div>
        <w:div w:id="216472046">
          <w:marLeft w:val="480"/>
          <w:marRight w:val="0"/>
          <w:marTop w:val="0"/>
          <w:marBottom w:val="0"/>
          <w:divBdr>
            <w:top w:val="none" w:sz="0" w:space="0" w:color="auto"/>
            <w:left w:val="none" w:sz="0" w:space="0" w:color="auto"/>
            <w:bottom w:val="none" w:sz="0" w:space="0" w:color="auto"/>
            <w:right w:val="none" w:sz="0" w:space="0" w:color="auto"/>
          </w:divBdr>
        </w:div>
        <w:div w:id="266474690">
          <w:marLeft w:val="480"/>
          <w:marRight w:val="0"/>
          <w:marTop w:val="0"/>
          <w:marBottom w:val="0"/>
          <w:divBdr>
            <w:top w:val="none" w:sz="0" w:space="0" w:color="auto"/>
            <w:left w:val="none" w:sz="0" w:space="0" w:color="auto"/>
            <w:bottom w:val="none" w:sz="0" w:space="0" w:color="auto"/>
            <w:right w:val="none" w:sz="0" w:space="0" w:color="auto"/>
          </w:divBdr>
        </w:div>
        <w:div w:id="296642963">
          <w:marLeft w:val="480"/>
          <w:marRight w:val="0"/>
          <w:marTop w:val="0"/>
          <w:marBottom w:val="0"/>
          <w:divBdr>
            <w:top w:val="none" w:sz="0" w:space="0" w:color="auto"/>
            <w:left w:val="none" w:sz="0" w:space="0" w:color="auto"/>
            <w:bottom w:val="none" w:sz="0" w:space="0" w:color="auto"/>
            <w:right w:val="none" w:sz="0" w:space="0" w:color="auto"/>
          </w:divBdr>
        </w:div>
        <w:div w:id="302739814">
          <w:marLeft w:val="480"/>
          <w:marRight w:val="0"/>
          <w:marTop w:val="0"/>
          <w:marBottom w:val="0"/>
          <w:divBdr>
            <w:top w:val="none" w:sz="0" w:space="0" w:color="auto"/>
            <w:left w:val="none" w:sz="0" w:space="0" w:color="auto"/>
            <w:bottom w:val="none" w:sz="0" w:space="0" w:color="auto"/>
            <w:right w:val="none" w:sz="0" w:space="0" w:color="auto"/>
          </w:divBdr>
        </w:div>
        <w:div w:id="307173207">
          <w:marLeft w:val="480"/>
          <w:marRight w:val="0"/>
          <w:marTop w:val="0"/>
          <w:marBottom w:val="0"/>
          <w:divBdr>
            <w:top w:val="none" w:sz="0" w:space="0" w:color="auto"/>
            <w:left w:val="none" w:sz="0" w:space="0" w:color="auto"/>
            <w:bottom w:val="none" w:sz="0" w:space="0" w:color="auto"/>
            <w:right w:val="none" w:sz="0" w:space="0" w:color="auto"/>
          </w:divBdr>
        </w:div>
        <w:div w:id="337775237">
          <w:marLeft w:val="480"/>
          <w:marRight w:val="0"/>
          <w:marTop w:val="0"/>
          <w:marBottom w:val="0"/>
          <w:divBdr>
            <w:top w:val="none" w:sz="0" w:space="0" w:color="auto"/>
            <w:left w:val="none" w:sz="0" w:space="0" w:color="auto"/>
            <w:bottom w:val="none" w:sz="0" w:space="0" w:color="auto"/>
            <w:right w:val="none" w:sz="0" w:space="0" w:color="auto"/>
          </w:divBdr>
        </w:div>
        <w:div w:id="347567198">
          <w:marLeft w:val="480"/>
          <w:marRight w:val="0"/>
          <w:marTop w:val="0"/>
          <w:marBottom w:val="0"/>
          <w:divBdr>
            <w:top w:val="none" w:sz="0" w:space="0" w:color="auto"/>
            <w:left w:val="none" w:sz="0" w:space="0" w:color="auto"/>
            <w:bottom w:val="none" w:sz="0" w:space="0" w:color="auto"/>
            <w:right w:val="none" w:sz="0" w:space="0" w:color="auto"/>
          </w:divBdr>
        </w:div>
        <w:div w:id="429930296">
          <w:marLeft w:val="480"/>
          <w:marRight w:val="0"/>
          <w:marTop w:val="0"/>
          <w:marBottom w:val="0"/>
          <w:divBdr>
            <w:top w:val="none" w:sz="0" w:space="0" w:color="auto"/>
            <w:left w:val="none" w:sz="0" w:space="0" w:color="auto"/>
            <w:bottom w:val="none" w:sz="0" w:space="0" w:color="auto"/>
            <w:right w:val="none" w:sz="0" w:space="0" w:color="auto"/>
          </w:divBdr>
        </w:div>
        <w:div w:id="438835724">
          <w:marLeft w:val="480"/>
          <w:marRight w:val="0"/>
          <w:marTop w:val="0"/>
          <w:marBottom w:val="0"/>
          <w:divBdr>
            <w:top w:val="none" w:sz="0" w:space="0" w:color="auto"/>
            <w:left w:val="none" w:sz="0" w:space="0" w:color="auto"/>
            <w:bottom w:val="none" w:sz="0" w:space="0" w:color="auto"/>
            <w:right w:val="none" w:sz="0" w:space="0" w:color="auto"/>
          </w:divBdr>
        </w:div>
        <w:div w:id="463812862">
          <w:marLeft w:val="480"/>
          <w:marRight w:val="0"/>
          <w:marTop w:val="0"/>
          <w:marBottom w:val="0"/>
          <w:divBdr>
            <w:top w:val="none" w:sz="0" w:space="0" w:color="auto"/>
            <w:left w:val="none" w:sz="0" w:space="0" w:color="auto"/>
            <w:bottom w:val="none" w:sz="0" w:space="0" w:color="auto"/>
            <w:right w:val="none" w:sz="0" w:space="0" w:color="auto"/>
          </w:divBdr>
        </w:div>
        <w:div w:id="491875948">
          <w:marLeft w:val="480"/>
          <w:marRight w:val="0"/>
          <w:marTop w:val="0"/>
          <w:marBottom w:val="0"/>
          <w:divBdr>
            <w:top w:val="none" w:sz="0" w:space="0" w:color="auto"/>
            <w:left w:val="none" w:sz="0" w:space="0" w:color="auto"/>
            <w:bottom w:val="none" w:sz="0" w:space="0" w:color="auto"/>
            <w:right w:val="none" w:sz="0" w:space="0" w:color="auto"/>
          </w:divBdr>
        </w:div>
        <w:div w:id="495460616">
          <w:marLeft w:val="480"/>
          <w:marRight w:val="0"/>
          <w:marTop w:val="0"/>
          <w:marBottom w:val="0"/>
          <w:divBdr>
            <w:top w:val="none" w:sz="0" w:space="0" w:color="auto"/>
            <w:left w:val="none" w:sz="0" w:space="0" w:color="auto"/>
            <w:bottom w:val="none" w:sz="0" w:space="0" w:color="auto"/>
            <w:right w:val="none" w:sz="0" w:space="0" w:color="auto"/>
          </w:divBdr>
        </w:div>
        <w:div w:id="529298821">
          <w:marLeft w:val="480"/>
          <w:marRight w:val="0"/>
          <w:marTop w:val="0"/>
          <w:marBottom w:val="0"/>
          <w:divBdr>
            <w:top w:val="none" w:sz="0" w:space="0" w:color="auto"/>
            <w:left w:val="none" w:sz="0" w:space="0" w:color="auto"/>
            <w:bottom w:val="none" w:sz="0" w:space="0" w:color="auto"/>
            <w:right w:val="none" w:sz="0" w:space="0" w:color="auto"/>
          </w:divBdr>
        </w:div>
        <w:div w:id="542526007">
          <w:marLeft w:val="480"/>
          <w:marRight w:val="0"/>
          <w:marTop w:val="0"/>
          <w:marBottom w:val="0"/>
          <w:divBdr>
            <w:top w:val="none" w:sz="0" w:space="0" w:color="auto"/>
            <w:left w:val="none" w:sz="0" w:space="0" w:color="auto"/>
            <w:bottom w:val="none" w:sz="0" w:space="0" w:color="auto"/>
            <w:right w:val="none" w:sz="0" w:space="0" w:color="auto"/>
          </w:divBdr>
        </w:div>
        <w:div w:id="584413577">
          <w:marLeft w:val="480"/>
          <w:marRight w:val="0"/>
          <w:marTop w:val="0"/>
          <w:marBottom w:val="0"/>
          <w:divBdr>
            <w:top w:val="none" w:sz="0" w:space="0" w:color="auto"/>
            <w:left w:val="none" w:sz="0" w:space="0" w:color="auto"/>
            <w:bottom w:val="none" w:sz="0" w:space="0" w:color="auto"/>
            <w:right w:val="none" w:sz="0" w:space="0" w:color="auto"/>
          </w:divBdr>
        </w:div>
        <w:div w:id="594094156">
          <w:marLeft w:val="480"/>
          <w:marRight w:val="0"/>
          <w:marTop w:val="0"/>
          <w:marBottom w:val="0"/>
          <w:divBdr>
            <w:top w:val="none" w:sz="0" w:space="0" w:color="auto"/>
            <w:left w:val="none" w:sz="0" w:space="0" w:color="auto"/>
            <w:bottom w:val="none" w:sz="0" w:space="0" w:color="auto"/>
            <w:right w:val="none" w:sz="0" w:space="0" w:color="auto"/>
          </w:divBdr>
        </w:div>
        <w:div w:id="594363769">
          <w:marLeft w:val="480"/>
          <w:marRight w:val="0"/>
          <w:marTop w:val="0"/>
          <w:marBottom w:val="0"/>
          <w:divBdr>
            <w:top w:val="none" w:sz="0" w:space="0" w:color="auto"/>
            <w:left w:val="none" w:sz="0" w:space="0" w:color="auto"/>
            <w:bottom w:val="none" w:sz="0" w:space="0" w:color="auto"/>
            <w:right w:val="none" w:sz="0" w:space="0" w:color="auto"/>
          </w:divBdr>
        </w:div>
        <w:div w:id="599023776">
          <w:marLeft w:val="480"/>
          <w:marRight w:val="0"/>
          <w:marTop w:val="0"/>
          <w:marBottom w:val="0"/>
          <w:divBdr>
            <w:top w:val="none" w:sz="0" w:space="0" w:color="auto"/>
            <w:left w:val="none" w:sz="0" w:space="0" w:color="auto"/>
            <w:bottom w:val="none" w:sz="0" w:space="0" w:color="auto"/>
            <w:right w:val="none" w:sz="0" w:space="0" w:color="auto"/>
          </w:divBdr>
        </w:div>
        <w:div w:id="696659223">
          <w:marLeft w:val="480"/>
          <w:marRight w:val="0"/>
          <w:marTop w:val="0"/>
          <w:marBottom w:val="0"/>
          <w:divBdr>
            <w:top w:val="none" w:sz="0" w:space="0" w:color="auto"/>
            <w:left w:val="none" w:sz="0" w:space="0" w:color="auto"/>
            <w:bottom w:val="none" w:sz="0" w:space="0" w:color="auto"/>
            <w:right w:val="none" w:sz="0" w:space="0" w:color="auto"/>
          </w:divBdr>
        </w:div>
        <w:div w:id="711340958">
          <w:marLeft w:val="480"/>
          <w:marRight w:val="0"/>
          <w:marTop w:val="0"/>
          <w:marBottom w:val="0"/>
          <w:divBdr>
            <w:top w:val="none" w:sz="0" w:space="0" w:color="auto"/>
            <w:left w:val="none" w:sz="0" w:space="0" w:color="auto"/>
            <w:bottom w:val="none" w:sz="0" w:space="0" w:color="auto"/>
            <w:right w:val="none" w:sz="0" w:space="0" w:color="auto"/>
          </w:divBdr>
        </w:div>
        <w:div w:id="731386205">
          <w:marLeft w:val="480"/>
          <w:marRight w:val="0"/>
          <w:marTop w:val="0"/>
          <w:marBottom w:val="0"/>
          <w:divBdr>
            <w:top w:val="none" w:sz="0" w:space="0" w:color="auto"/>
            <w:left w:val="none" w:sz="0" w:space="0" w:color="auto"/>
            <w:bottom w:val="none" w:sz="0" w:space="0" w:color="auto"/>
            <w:right w:val="none" w:sz="0" w:space="0" w:color="auto"/>
          </w:divBdr>
        </w:div>
        <w:div w:id="802046354">
          <w:marLeft w:val="480"/>
          <w:marRight w:val="0"/>
          <w:marTop w:val="0"/>
          <w:marBottom w:val="0"/>
          <w:divBdr>
            <w:top w:val="none" w:sz="0" w:space="0" w:color="auto"/>
            <w:left w:val="none" w:sz="0" w:space="0" w:color="auto"/>
            <w:bottom w:val="none" w:sz="0" w:space="0" w:color="auto"/>
            <w:right w:val="none" w:sz="0" w:space="0" w:color="auto"/>
          </w:divBdr>
        </w:div>
        <w:div w:id="934479079">
          <w:marLeft w:val="480"/>
          <w:marRight w:val="0"/>
          <w:marTop w:val="0"/>
          <w:marBottom w:val="0"/>
          <w:divBdr>
            <w:top w:val="none" w:sz="0" w:space="0" w:color="auto"/>
            <w:left w:val="none" w:sz="0" w:space="0" w:color="auto"/>
            <w:bottom w:val="none" w:sz="0" w:space="0" w:color="auto"/>
            <w:right w:val="none" w:sz="0" w:space="0" w:color="auto"/>
          </w:divBdr>
        </w:div>
        <w:div w:id="937641760">
          <w:marLeft w:val="480"/>
          <w:marRight w:val="0"/>
          <w:marTop w:val="0"/>
          <w:marBottom w:val="0"/>
          <w:divBdr>
            <w:top w:val="none" w:sz="0" w:space="0" w:color="auto"/>
            <w:left w:val="none" w:sz="0" w:space="0" w:color="auto"/>
            <w:bottom w:val="none" w:sz="0" w:space="0" w:color="auto"/>
            <w:right w:val="none" w:sz="0" w:space="0" w:color="auto"/>
          </w:divBdr>
        </w:div>
        <w:div w:id="977682790">
          <w:marLeft w:val="480"/>
          <w:marRight w:val="0"/>
          <w:marTop w:val="0"/>
          <w:marBottom w:val="0"/>
          <w:divBdr>
            <w:top w:val="none" w:sz="0" w:space="0" w:color="auto"/>
            <w:left w:val="none" w:sz="0" w:space="0" w:color="auto"/>
            <w:bottom w:val="none" w:sz="0" w:space="0" w:color="auto"/>
            <w:right w:val="none" w:sz="0" w:space="0" w:color="auto"/>
          </w:divBdr>
        </w:div>
        <w:div w:id="1018578846">
          <w:marLeft w:val="480"/>
          <w:marRight w:val="0"/>
          <w:marTop w:val="0"/>
          <w:marBottom w:val="0"/>
          <w:divBdr>
            <w:top w:val="none" w:sz="0" w:space="0" w:color="auto"/>
            <w:left w:val="none" w:sz="0" w:space="0" w:color="auto"/>
            <w:bottom w:val="none" w:sz="0" w:space="0" w:color="auto"/>
            <w:right w:val="none" w:sz="0" w:space="0" w:color="auto"/>
          </w:divBdr>
        </w:div>
        <w:div w:id="1019625155">
          <w:marLeft w:val="480"/>
          <w:marRight w:val="0"/>
          <w:marTop w:val="0"/>
          <w:marBottom w:val="0"/>
          <w:divBdr>
            <w:top w:val="none" w:sz="0" w:space="0" w:color="auto"/>
            <w:left w:val="none" w:sz="0" w:space="0" w:color="auto"/>
            <w:bottom w:val="none" w:sz="0" w:space="0" w:color="auto"/>
            <w:right w:val="none" w:sz="0" w:space="0" w:color="auto"/>
          </w:divBdr>
        </w:div>
        <w:div w:id="1021587807">
          <w:marLeft w:val="480"/>
          <w:marRight w:val="0"/>
          <w:marTop w:val="0"/>
          <w:marBottom w:val="0"/>
          <w:divBdr>
            <w:top w:val="none" w:sz="0" w:space="0" w:color="auto"/>
            <w:left w:val="none" w:sz="0" w:space="0" w:color="auto"/>
            <w:bottom w:val="none" w:sz="0" w:space="0" w:color="auto"/>
            <w:right w:val="none" w:sz="0" w:space="0" w:color="auto"/>
          </w:divBdr>
        </w:div>
        <w:div w:id="1034698112">
          <w:marLeft w:val="480"/>
          <w:marRight w:val="0"/>
          <w:marTop w:val="0"/>
          <w:marBottom w:val="0"/>
          <w:divBdr>
            <w:top w:val="none" w:sz="0" w:space="0" w:color="auto"/>
            <w:left w:val="none" w:sz="0" w:space="0" w:color="auto"/>
            <w:bottom w:val="none" w:sz="0" w:space="0" w:color="auto"/>
            <w:right w:val="none" w:sz="0" w:space="0" w:color="auto"/>
          </w:divBdr>
        </w:div>
        <w:div w:id="1039552353">
          <w:marLeft w:val="480"/>
          <w:marRight w:val="0"/>
          <w:marTop w:val="0"/>
          <w:marBottom w:val="0"/>
          <w:divBdr>
            <w:top w:val="none" w:sz="0" w:space="0" w:color="auto"/>
            <w:left w:val="none" w:sz="0" w:space="0" w:color="auto"/>
            <w:bottom w:val="none" w:sz="0" w:space="0" w:color="auto"/>
            <w:right w:val="none" w:sz="0" w:space="0" w:color="auto"/>
          </w:divBdr>
        </w:div>
        <w:div w:id="1112431491">
          <w:marLeft w:val="480"/>
          <w:marRight w:val="0"/>
          <w:marTop w:val="0"/>
          <w:marBottom w:val="0"/>
          <w:divBdr>
            <w:top w:val="none" w:sz="0" w:space="0" w:color="auto"/>
            <w:left w:val="none" w:sz="0" w:space="0" w:color="auto"/>
            <w:bottom w:val="none" w:sz="0" w:space="0" w:color="auto"/>
            <w:right w:val="none" w:sz="0" w:space="0" w:color="auto"/>
          </w:divBdr>
        </w:div>
        <w:div w:id="1163546143">
          <w:marLeft w:val="480"/>
          <w:marRight w:val="0"/>
          <w:marTop w:val="0"/>
          <w:marBottom w:val="0"/>
          <w:divBdr>
            <w:top w:val="none" w:sz="0" w:space="0" w:color="auto"/>
            <w:left w:val="none" w:sz="0" w:space="0" w:color="auto"/>
            <w:bottom w:val="none" w:sz="0" w:space="0" w:color="auto"/>
            <w:right w:val="none" w:sz="0" w:space="0" w:color="auto"/>
          </w:divBdr>
        </w:div>
        <w:div w:id="1185705804">
          <w:marLeft w:val="480"/>
          <w:marRight w:val="0"/>
          <w:marTop w:val="0"/>
          <w:marBottom w:val="0"/>
          <w:divBdr>
            <w:top w:val="none" w:sz="0" w:space="0" w:color="auto"/>
            <w:left w:val="none" w:sz="0" w:space="0" w:color="auto"/>
            <w:bottom w:val="none" w:sz="0" w:space="0" w:color="auto"/>
            <w:right w:val="none" w:sz="0" w:space="0" w:color="auto"/>
          </w:divBdr>
        </w:div>
        <w:div w:id="1187600483">
          <w:marLeft w:val="480"/>
          <w:marRight w:val="0"/>
          <w:marTop w:val="0"/>
          <w:marBottom w:val="0"/>
          <w:divBdr>
            <w:top w:val="none" w:sz="0" w:space="0" w:color="auto"/>
            <w:left w:val="none" w:sz="0" w:space="0" w:color="auto"/>
            <w:bottom w:val="none" w:sz="0" w:space="0" w:color="auto"/>
            <w:right w:val="none" w:sz="0" w:space="0" w:color="auto"/>
          </w:divBdr>
        </w:div>
        <w:div w:id="1196701068">
          <w:marLeft w:val="480"/>
          <w:marRight w:val="0"/>
          <w:marTop w:val="0"/>
          <w:marBottom w:val="0"/>
          <w:divBdr>
            <w:top w:val="none" w:sz="0" w:space="0" w:color="auto"/>
            <w:left w:val="none" w:sz="0" w:space="0" w:color="auto"/>
            <w:bottom w:val="none" w:sz="0" w:space="0" w:color="auto"/>
            <w:right w:val="none" w:sz="0" w:space="0" w:color="auto"/>
          </w:divBdr>
        </w:div>
        <w:div w:id="1198352737">
          <w:marLeft w:val="480"/>
          <w:marRight w:val="0"/>
          <w:marTop w:val="0"/>
          <w:marBottom w:val="0"/>
          <w:divBdr>
            <w:top w:val="none" w:sz="0" w:space="0" w:color="auto"/>
            <w:left w:val="none" w:sz="0" w:space="0" w:color="auto"/>
            <w:bottom w:val="none" w:sz="0" w:space="0" w:color="auto"/>
            <w:right w:val="none" w:sz="0" w:space="0" w:color="auto"/>
          </w:divBdr>
        </w:div>
        <w:div w:id="1227185065">
          <w:marLeft w:val="480"/>
          <w:marRight w:val="0"/>
          <w:marTop w:val="0"/>
          <w:marBottom w:val="0"/>
          <w:divBdr>
            <w:top w:val="none" w:sz="0" w:space="0" w:color="auto"/>
            <w:left w:val="none" w:sz="0" w:space="0" w:color="auto"/>
            <w:bottom w:val="none" w:sz="0" w:space="0" w:color="auto"/>
            <w:right w:val="none" w:sz="0" w:space="0" w:color="auto"/>
          </w:divBdr>
        </w:div>
        <w:div w:id="1235510167">
          <w:marLeft w:val="480"/>
          <w:marRight w:val="0"/>
          <w:marTop w:val="0"/>
          <w:marBottom w:val="0"/>
          <w:divBdr>
            <w:top w:val="none" w:sz="0" w:space="0" w:color="auto"/>
            <w:left w:val="none" w:sz="0" w:space="0" w:color="auto"/>
            <w:bottom w:val="none" w:sz="0" w:space="0" w:color="auto"/>
            <w:right w:val="none" w:sz="0" w:space="0" w:color="auto"/>
          </w:divBdr>
        </w:div>
        <w:div w:id="1238705127">
          <w:marLeft w:val="480"/>
          <w:marRight w:val="0"/>
          <w:marTop w:val="0"/>
          <w:marBottom w:val="0"/>
          <w:divBdr>
            <w:top w:val="none" w:sz="0" w:space="0" w:color="auto"/>
            <w:left w:val="none" w:sz="0" w:space="0" w:color="auto"/>
            <w:bottom w:val="none" w:sz="0" w:space="0" w:color="auto"/>
            <w:right w:val="none" w:sz="0" w:space="0" w:color="auto"/>
          </w:divBdr>
        </w:div>
        <w:div w:id="1259751874">
          <w:marLeft w:val="480"/>
          <w:marRight w:val="0"/>
          <w:marTop w:val="0"/>
          <w:marBottom w:val="0"/>
          <w:divBdr>
            <w:top w:val="none" w:sz="0" w:space="0" w:color="auto"/>
            <w:left w:val="none" w:sz="0" w:space="0" w:color="auto"/>
            <w:bottom w:val="none" w:sz="0" w:space="0" w:color="auto"/>
            <w:right w:val="none" w:sz="0" w:space="0" w:color="auto"/>
          </w:divBdr>
        </w:div>
        <w:div w:id="1296567583">
          <w:marLeft w:val="480"/>
          <w:marRight w:val="0"/>
          <w:marTop w:val="0"/>
          <w:marBottom w:val="0"/>
          <w:divBdr>
            <w:top w:val="none" w:sz="0" w:space="0" w:color="auto"/>
            <w:left w:val="none" w:sz="0" w:space="0" w:color="auto"/>
            <w:bottom w:val="none" w:sz="0" w:space="0" w:color="auto"/>
            <w:right w:val="none" w:sz="0" w:space="0" w:color="auto"/>
          </w:divBdr>
        </w:div>
        <w:div w:id="1391271373">
          <w:marLeft w:val="480"/>
          <w:marRight w:val="0"/>
          <w:marTop w:val="0"/>
          <w:marBottom w:val="0"/>
          <w:divBdr>
            <w:top w:val="none" w:sz="0" w:space="0" w:color="auto"/>
            <w:left w:val="none" w:sz="0" w:space="0" w:color="auto"/>
            <w:bottom w:val="none" w:sz="0" w:space="0" w:color="auto"/>
            <w:right w:val="none" w:sz="0" w:space="0" w:color="auto"/>
          </w:divBdr>
        </w:div>
        <w:div w:id="1402870378">
          <w:marLeft w:val="480"/>
          <w:marRight w:val="0"/>
          <w:marTop w:val="0"/>
          <w:marBottom w:val="0"/>
          <w:divBdr>
            <w:top w:val="none" w:sz="0" w:space="0" w:color="auto"/>
            <w:left w:val="none" w:sz="0" w:space="0" w:color="auto"/>
            <w:bottom w:val="none" w:sz="0" w:space="0" w:color="auto"/>
            <w:right w:val="none" w:sz="0" w:space="0" w:color="auto"/>
          </w:divBdr>
        </w:div>
        <w:div w:id="1472944387">
          <w:marLeft w:val="480"/>
          <w:marRight w:val="0"/>
          <w:marTop w:val="0"/>
          <w:marBottom w:val="0"/>
          <w:divBdr>
            <w:top w:val="none" w:sz="0" w:space="0" w:color="auto"/>
            <w:left w:val="none" w:sz="0" w:space="0" w:color="auto"/>
            <w:bottom w:val="none" w:sz="0" w:space="0" w:color="auto"/>
            <w:right w:val="none" w:sz="0" w:space="0" w:color="auto"/>
          </w:divBdr>
        </w:div>
        <w:div w:id="1477335156">
          <w:marLeft w:val="480"/>
          <w:marRight w:val="0"/>
          <w:marTop w:val="0"/>
          <w:marBottom w:val="0"/>
          <w:divBdr>
            <w:top w:val="none" w:sz="0" w:space="0" w:color="auto"/>
            <w:left w:val="none" w:sz="0" w:space="0" w:color="auto"/>
            <w:bottom w:val="none" w:sz="0" w:space="0" w:color="auto"/>
            <w:right w:val="none" w:sz="0" w:space="0" w:color="auto"/>
          </w:divBdr>
        </w:div>
        <w:div w:id="1478838372">
          <w:marLeft w:val="480"/>
          <w:marRight w:val="0"/>
          <w:marTop w:val="0"/>
          <w:marBottom w:val="0"/>
          <w:divBdr>
            <w:top w:val="none" w:sz="0" w:space="0" w:color="auto"/>
            <w:left w:val="none" w:sz="0" w:space="0" w:color="auto"/>
            <w:bottom w:val="none" w:sz="0" w:space="0" w:color="auto"/>
            <w:right w:val="none" w:sz="0" w:space="0" w:color="auto"/>
          </w:divBdr>
        </w:div>
        <w:div w:id="1492017295">
          <w:marLeft w:val="480"/>
          <w:marRight w:val="0"/>
          <w:marTop w:val="0"/>
          <w:marBottom w:val="0"/>
          <w:divBdr>
            <w:top w:val="none" w:sz="0" w:space="0" w:color="auto"/>
            <w:left w:val="none" w:sz="0" w:space="0" w:color="auto"/>
            <w:bottom w:val="none" w:sz="0" w:space="0" w:color="auto"/>
            <w:right w:val="none" w:sz="0" w:space="0" w:color="auto"/>
          </w:divBdr>
        </w:div>
        <w:div w:id="1523393283">
          <w:marLeft w:val="480"/>
          <w:marRight w:val="0"/>
          <w:marTop w:val="0"/>
          <w:marBottom w:val="0"/>
          <w:divBdr>
            <w:top w:val="none" w:sz="0" w:space="0" w:color="auto"/>
            <w:left w:val="none" w:sz="0" w:space="0" w:color="auto"/>
            <w:bottom w:val="none" w:sz="0" w:space="0" w:color="auto"/>
            <w:right w:val="none" w:sz="0" w:space="0" w:color="auto"/>
          </w:divBdr>
        </w:div>
        <w:div w:id="1527060545">
          <w:marLeft w:val="480"/>
          <w:marRight w:val="0"/>
          <w:marTop w:val="0"/>
          <w:marBottom w:val="0"/>
          <w:divBdr>
            <w:top w:val="none" w:sz="0" w:space="0" w:color="auto"/>
            <w:left w:val="none" w:sz="0" w:space="0" w:color="auto"/>
            <w:bottom w:val="none" w:sz="0" w:space="0" w:color="auto"/>
            <w:right w:val="none" w:sz="0" w:space="0" w:color="auto"/>
          </w:divBdr>
        </w:div>
        <w:div w:id="1528176141">
          <w:marLeft w:val="480"/>
          <w:marRight w:val="0"/>
          <w:marTop w:val="0"/>
          <w:marBottom w:val="0"/>
          <w:divBdr>
            <w:top w:val="none" w:sz="0" w:space="0" w:color="auto"/>
            <w:left w:val="none" w:sz="0" w:space="0" w:color="auto"/>
            <w:bottom w:val="none" w:sz="0" w:space="0" w:color="auto"/>
            <w:right w:val="none" w:sz="0" w:space="0" w:color="auto"/>
          </w:divBdr>
        </w:div>
        <w:div w:id="1560172169">
          <w:marLeft w:val="480"/>
          <w:marRight w:val="0"/>
          <w:marTop w:val="0"/>
          <w:marBottom w:val="0"/>
          <w:divBdr>
            <w:top w:val="none" w:sz="0" w:space="0" w:color="auto"/>
            <w:left w:val="none" w:sz="0" w:space="0" w:color="auto"/>
            <w:bottom w:val="none" w:sz="0" w:space="0" w:color="auto"/>
            <w:right w:val="none" w:sz="0" w:space="0" w:color="auto"/>
          </w:divBdr>
        </w:div>
        <w:div w:id="1581985795">
          <w:marLeft w:val="480"/>
          <w:marRight w:val="0"/>
          <w:marTop w:val="0"/>
          <w:marBottom w:val="0"/>
          <w:divBdr>
            <w:top w:val="none" w:sz="0" w:space="0" w:color="auto"/>
            <w:left w:val="none" w:sz="0" w:space="0" w:color="auto"/>
            <w:bottom w:val="none" w:sz="0" w:space="0" w:color="auto"/>
            <w:right w:val="none" w:sz="0" w:space="0" w:color="auto"/>
          </w:divBdr>
        </w:div>
        <w:div w:id="1607342664">
          <w:marLeft w:val="480"/>
          <w:marRight w:val="0"/>
          <w:marTop w:val="0"/>
          <w:marBottom w:val="0"/>
          <w:divBdr>
            <w:top w:val="none" w:sz="0" w:space="0" w:color="auto"/>
            <w:left w:val="none" w:sz="0" w:space="0" w:color="auto"/>
            <w:bottom w:val="none" w:sz="0" w:space="0" w:color="auto"/>
            <w:right w:val="none" w:sz="0" w:space="0" w:color="auto"/>
          </w:divBdr>
        </w:div>
        <w:div w:id="1632132241">
          <w:marLeft w:val="480"/>
          <w:marRight w:val="0"/>
          <w:marTop w:val="0"/>
          <w:marBottom w:val="0"/>
          <w:divBdr>
            <w:top w:val="none" w:sz="0" w:space="0" w:color="auto"/>
            <w:left w:val="none" w:sz="0" w:space="0" w:color="auto"/>
            <w:bottom w:val="none" w:sz="0" w:space="0" w:color="auto"/>
            <w:right w:val="none" w:sz="0" w:space="0" w:color="auto"/>
          </w:divBdr>
        </w:div>
        <w:div w:id="1663268060">
          <w:marLeft w:val="480"/>
          <w:marRight w:val="0"/>
          <w:marTop w:val="0"/>
          <w:marBottom w:val="0"/>
          <w:divBdr>
            <w:top w:val="none" w:sz="0" w:space="0" w:color="auto"/>
            <w:left w:val="none" w:sz="0" w:space="0" w:color="auto"/>
            <w:bottom w:val="none" w:sz="0" w:space="0" w:color="auto"/>
            <w:right w:val="none" w:sz="0" w:space="0" w:color="auto"/>
          </w:divBdr>
        </w:div>
        <w:div w:id="1665618974">
          <w:marLeft w:val="480"/>
          <w:marRight w:val="0"/>
          <w:marTop w:val="0"/>
          <w:marBottom w:val="0"/>
          <w:divBdr>
            <w:top w:val="none" w:sz="0" w:space="0" w:color="auto"/>
            <w:left w:val="none" w:sz="0" w:space="0" w:color="auto"/>
            <w:bottom w:val="none" w:sz="0" w:space="0" w:color="auto"/>
            <w:right w:val="none" w:sz="0" w:space="0" w:color="auto"/>
          </w:divBdr>
        </w:div>
        <w:div w:id="1682465289">
          <w:marLeft w:val="480"/>
          <w:marRight w:val="0"/>
          <w:marTop w:val="0"/>
          <w:marBottom w:val="0"/>
          <w:divBdr>
            <w:top w:val="none" w:sz="0" w:space="0" w:color="auto"/>
            <w:left w:val="none" w:sz="0" w:space="0" w:color="auto"/>
            <w:bottom w:val="none" w:sz="0" w:space="0" w:color="auto"/>
            <w:right w:val="none" w:sz="0" w:space="0" w:color="auto"/>
          </w:divBdr>
        </w:div>
        <w:div w:id="1689133673">
          <w:marLeft w:val="480"/>
          <w:marRight w:val="0"/>
          <w:marTop w:val="0"/>
          <w:marBottom w:val="0"/>
          <w:divBdr>
            <w:top w:val="none" w:sz="0" w:space="0" w:color="auto"/>
            <w:left w:val="none" w:sz="0" w:space="0" w:color="auto"/>
            <w:bottom w:val="none" w:sz="0" w:space="0" w:color="auto"/>
            <w:right w:val="none" w:sz="0" w:space="0" w:color="auto"/>
          </w:divBdr>
        </w:div>
        <w:div w:id="1692802928">
          <w:marLeft w:val="480"/>
          <w:marRight w:val="0"/>
          <w:marTop w:val="0"/>
          <w:marBottom w:val="0"/>
          <w:divBdr>
            <w:top w:val="none" w:sz="0" w:space="0" w:color="auto"/>
            <w:left w:val="none" w:sz="0" w:space="0" w:color="auto"/>
            <w:bottom w:val="none" w:sz="0" w:space="0" w:color="auto"/>
            <w:right w:val="none" w:sz="0" w:space="0" w:color="auto"/>
          </w:divBdr>
        </w:div>
        <w:div w:id="1693191060">
          <w:marLeft w:val="480"/>
          <w:marRight w:val="0"/>
          <w:marTop w:val="0"/>
          <w:marBottom w:val="0"/>
          <w:divBdr>
            <w:top w:val="none" w:sz="0" w:space="0" w:color="auto"/>
            <w:left w:val="none" w:sz="0" w:space="0" w:color="auto"/>
            <w:bottom w:val="none" w:sz="0" w:space="0" w:color="auto"/>
            <w:right w:val="none" w:sz="0" w:space="0" w:color="auto"/>
          </w:divBdr>
        </w:div>
        <w:div w:id="1786727824">
          <w:marLeft w:val="480"/>
          <w:marRight w:val="0"/>
          <w:marTop w:val="0"/>
          <w:marBottom w:val="0"/>
          <w:divBdr>
            <w:top w:val="none" w:sz="0" w:space="0" w:color="auto"/>
            <w:left w:val="none" w:sz="0" w:space="0" w:color="auto"/>
            <w:bottom w:val="none" w:sz="0" w:space="0" w:color="auto"/>
            <w:right w:val="none" w:sz="0" w:space="0" w:color="auto"/>
          </w:divBdr>
        </w:div>
        <w:div w:id="1822693705">
          <w:marLeft w:val="480"/>
          <w:marRight w:val="0"/>
          <w:marTop w:val="0"/>
          <w:marBottom w:val="0"/>
          <w:divBdr>
            <w:top w:val="none" w:sz="0" w:space="0" w:color="auto"/>
            <w:left w:val="none" w:sz="0" w:space="0" w:color="auto"/>
            <w:bottom w:val="none" w:sz="0" w:space="0" w:color="auto"/>
            <w:right w:val="none" w:sz="0" w:space="0" w:color="auto"/>
          </w:divBdr>
        </w:div>
        <w:div w:id="1834878658">
          <w:marLeft w:val="480"/>
          <w:marRight w:val="0"/>
          <w:marTop w:val="0"/>
          <w:marBottom w:val="0"/>
          <w:divBdr>
            <w:top w:val="none" w:sz="0" w:space="0" w:color="auto"/>
            <w:left w:val="none" w:sz="0" w:space="0" w:color="auto"/>
            <w:bottom w:val="none" w:sz="0" w:space="0" w:color="auto"/>
            <w:right w:val="none" w:sz="0" w:space="0" w:color="auto"/>
          </w:divBdr>
        </w:div>
        <w:div w:id="1868638151">
          <w:marLeft w:val="480"/>
          <w:marRight w:val="0"/>
          <w:marTop w:val="0"/>
          <w:marBottom w:val="0"/>
          <w:divBdr>
            <w:top w:val="none" w:sz="0" w:space="0" w:color="auto"/>
            <w:left w:val="none" w:sz="0" w:space="0" w:color="auto"/>
            <w:bottom w:val="none" w:sz="0" w:space="0" w:color="auto"/>
            <w:right w:val="none" w:sz="0" w:space="0" w:color="auto"/>
          </w:divBdr>
        </w:div>
        <w:div w:id="1873110429">
          <w:marLeft w:val="480"/>
          <w:marRight w:val="0"/>
          <w:marTop w:val="0"/>
          <w:marBottom w:val="0"/>
          <w:divBdr>
            <w:top w:val="none" w:sz="0" w:space="0" w:color="auto"/>
            <w:left w:val="none" w:sz="0" w:space="0" w:color="auto"/>
            <w:bottom w:val="none" w:sz="0" w:space="0" w:color="auto"/>
            <w:right w:val="none" w:sz="0" w:space="0" w:color="auto"/>
          </w:divBdr>
        </w:div>
        <w:div w:id="1947492635">
          <w:marLeft w:val="480"/>
          <w:marRight w:val="0"/>
          <w:marTop w:val="0"/>
          <w:marBottom w:val="0"/>
          <w:divBdr>
            <w:top w:val="none" w:sz="0" w:space="0" w:color="auto"/>
            <w:left w:val="none" w:sz="0" w:space="0" w:color="auto"/>
            <w:bottom w:val="none" w:sz="0" w:space="0" w:color="auto"/>
            <w:right w:val="none" w:sz="0" w:space="0" w:color="auto"/>
          </w:divBdr>
        </w:div>
        <w:div w:id="1949046678">
          <w:marLeft w:val="480"/>
          <w:marRight w:val="0"/>
          <w:marTop w:val="0"/>
          <w:marBottom w:val="0"/>
          <w:divBdr>
            <w:top w:val="none" w:sz="0" w:space="0" w:color="auto"/>
            <w:left w:val="none" w:sz="0" w:space="0" w:color="auto"/>
            <w:bottom w:val="none" w:sz="0" w:space="0" w:color="auto"/>
            <w:right w:val="none" w:sz="0" w:space="0" w:color="auto"/>
          </w:divBdr>
        </w:div>
        <w:div w:id="1981422551">
          <w:marLeft w:val="480"/>
          <w:marRight w:val="0"/>
          <w:marTop w:val="0"/>
          <w:marBottom w:val="0"/>
          <w:divBdr>
            <w:top w:val="none" w:sz="0" w:space="0" w:color="auto"/>
            <w:left w:val="none" w:sz="0" w:space="0" w:color="auto"/>
            <w:bottom w:val="none" w:sz="0" w:space="0" w:color="auto"/>
            <w:right w:val="none" w:sz="0" w:space="0" w:color="auto"/>
          </w:divBdr>
        </w:div>
        <w:div w:id="2020304515">
          <w:marLeft w:val="480"/>
          <w:marRight w:val="0"/>
          <w:marTop w:val="0"/>
          <w:marBottom w:val="0"/>
          <w:divBdr>
            <w:top w:val="none" w:sz="0" w:space="0" w:color="auto"/>
            <w:left w:val="none" w:sz="0" w:space="0" w:color="auto"/>
            <w:bottom w:val="none" w:sz="0" w:space="0" w:color="auto"/>
            <w:right w:val="none" w:sz="0" w:space="0" w:color="auto"/>
          </w:divBdr>
        </w:div>
        <w:div w:id="2081318970">
          <w:marLeft w:val="480"/>
          <w:marRight w:val="0"/>
          <w:marTop w:val="0"/>
          <w:marBottom w:val="0"/>
          <w:divBdr>
            <w:top w:val="none" w:sz="0" w:space="0" w:color="auto"/>
            <w:left w:val="none" w:sz="0" w:space="0" w:color="auto"/>
            <w:bottom w:val="none" w:sz="0" w:space="0" w:color="auto"/>
            <w:right w:val="none" w:sz="0" w:space="0" w:color="auto"/>
          </w:divBdr>
        </w:div>
        <w:div w:id="2128113172">
          <w:marLeft w:val="480"/>
          <w:marRight w:val="0"/>
          <w:marTop w:val="0"/>
          <w:marBottom w:val="0"/>
          <w:divBdr>
            <w:top w:val="none" w:sz="0" w:space="0" w:color="auto"/>
            <w:left w:val="none" w:sz="0" w:space="0" w:color="auto"/>
            <w:bottom w:val="none" w:sz="0" w:space="0" w:color="auto"/>
            <w:right w:val="none" w:sz="0" w:space="0" w:color="auto"/>
          </w:divBdr>
        </w:div>
      </w:divsChild>
    </w:div>
    <w:div w:id="1243417332">
      <w:bodyDiv w:val="1"/>
      <w:marLeft w:val="0"/>
      <w:marRight w:val="0"/>
      <w:marTop w:val="0"/>
      <w:marBottom w:val="0"/>
      <w:divBdr>
        <w:top w:val="none" w:sz="0" w:space="0" w:color="auto"/>
        <w:left w:val="none" w:sz="0" w:space="0" w:color="auto"/>
        <w:bottom w:val="none" w:sz="0" w:space="0" w:color="auto"/>
        <w:right w:val="none" w:sz="0" w:space="0" w:color="auto"/>
      </w:divBdr>
    </w:div>
    <w:div w:id="1245533037">
      <w:bodyDiv w:val="1"/>
      <w:marLeft w:val="0"/>
      <w:marRight w:val="0"/>
      <w:marTop w:val="0"/>
      <w:marBottom w:val="0"/>
      <w:divBdr>
        <w:top w:val="none" w:sz="0" w:space="0" w:color="auto"/>
        <w:left w:val="none" w:sz="0" w:space="0" w:color="auto"/>
        <w:bottom w:val="none" w:sz="0" w:space="0" w:color="auto"/>
        <w:right w:val="none" w:sz="0" w:space="0" w:color="auto"/>
      </w:divBdr>
    </w:div>
    <w:div w:id="1245724855">
      <w:bodyDiv w:val="1"/>
      <w:marLeft w:val="0"/>
      <w:marRight w:val="0"/>
      <w:marTop w:val="0"/>
      <w:marBottom w:val="0"/>
      <w:divBdr>
        <w:top w:val="none" w:sz="0" w:space="0" w:color="auto"/>
        <w:left w:val="none" w:sz="0" w:space="0" w:color="auto"/>
        <w:bottom w:val="none" w:sz="0" w:space="0" w:color="auto"/>
        <w:right w:val="none" w:sz="0" w:space="0" w:color="auto"/>
      </w:divBdr>
    </w:div>
    <w:div w:id="1245917596">
      <w:bodyDiv w:val="1"/>
      <w:marLeft w:val="0"/>
      <w:marRight w:val="0"/>
      <w:marTop w:val="0"/>
      <w:marBottom w:val="0"/>
      <w:divBdr>
        <w:top w:val="none" w:sz="0" w:space="0" w:color="auto"/>
        <w:left w:val="none" w:sz="0" w:space="0" w:color="auto"/>
        <w:bottom w:val="none" w:sz="0" w:space="0" w:color="auto"/>
        <w:right w:val="none" w:sz="0" w:space="0" w:color="auto"/>
      </w:divBdr>
    </w:div>
    <w:div w:id="1247114408">
      <w:bodyDiv w:val="1"/>
      <w:marLeft w:val="0"/>
      <w:marRight w:val="0"/>
      <w:marTop w:val="0"/>
      <w:marBottom w:val="0"/>
      <w:divBdr>
        <w:top w:val="none" w:sz="0" w:space="0" w:color="auto"/>
        <w:left w:val="none" w:sz="0" w:space="0" w:color="auto"/>
        <w:bottom w:val="none" w:sz="0" w:space="0" w:color="auto"/>
        <w:right w:val="none" w:sz="0" w:space="0" w:color="auto"/>
      </w:divBdr>
    </w:div>
    <w:div w:id="1247230100">
      <w:bodyDiv w:val="1"/>
      <w:marLeft w:val="0"/>
      <w:marRight w:val="0"/>
      <w:marTop w:val="0"/>
      <w:marBottom w:val="0"/>
      <w:divBdr>
        <w:top w:val="none" w:sz="0" w:space="0" w:color="auto"/>
        <w:left w:val="none" w:sz="0" w:space="0" w:color="auto"/>
        <w:bottom w:val="none" w:sz="0" w:space="0" w:color="auto"/>
        <w:right w:val="none" w:sz="0" w:space="0" w:color="auto"/>
      </w:divBdr>
    </w:div>
    <w:div w:id="1247962107">
      <w:bodyDiv w:val="1"/>
      <w:marLeft w:val="0"/>
      <w:marRight w:val="0"/>
      <w:marTop w:val="0"/>
      <w:marBottom w:val="0"/>
      <w:divBdr>
        <w:top w:val="none" w:sz="0" w:space="0" w:color="auto"/>
        <w:left w:val="none" w:sz="0" w:space="0" w:color="auto"/>
        <w:bottom w:val="none" w:sz="0" w:space="0" w:color="auto"/>
        <w:right w:val="none" w:sz="0" w:space="0" w:color="auto"/>
      </w:divBdr>
    </w:div>
    <w:div w:id="1248614866">
      <w:bodyDiv w:val="1"/>
      <w:marLeft w:val="0"/>
      <w:marRight w:val="0"/>
      <w:marTop w:val="0"/>
      <w:marBottom w:val="0"/>
      <w:divBdr>
        <w:top w:val="none" w:sz="0" w:space="0" w:color="auto"/>
        <w:left w:val="none" w:sz="0" w:space="0" w:color="auto"/>
        <w:bottom w:val="none" w:sz="0" w:space="0" w:color="auto"/>
        <w:right w:val="none" w:sz="0" w:space="0" w:color="auto"/>
      </w:divBdr>
    </w:div>
    <w:div w:id="1248684733">
      <w:bodyDiv w:val="1"/>
      <w:marLeft w:val="0"/>
      <w:marRight w:val="0"/>
      <w:marTop w:val="0"/>
      <w:marBottom w:val="0"/>
      <w:divBdr>
        <w:top w:val="none" w:sz="0" w:space="0" w:color="auto"/>
        <w:left w:val="none" w:sz="0" w:space="0" w:color="auto"/>
        <w:bottom w:val="none" w:sz="0" w:space="0" w:color="auto"/>
        <w:right w:val="none" w:sz="0" w:space="0" w:color="auto"/>
      </w:divBdr>
    </w:div>
    <w:div w:id="1248880400">
      <w:bodyDiv w:val="1"/>
      <w:marLeft w:val="0"/>
      <w:marRight w:val="0"/>
      <w:marTop w:val="0"/>
      <w:marBottom w:val="0"/>
      <w:divBdr>
        <w:top w:val="none" w:sz="0" w:space="0" w:color="auto"/>
        <w:left w:val="none" w:sz="0" w:space="0" w:color="auto"/>
        <w:bottom w:val="none" w:sz="0" w:space="0" w:color="auto"/>
        <w:right w:val="none" w:sz="0" w:space="0" w:color="auto"/>
      </w:divBdr>
    </w:div>
    <w:div w:id="1249272497">
      <w:bodyDiv w:val="1"/>
      <w:marLeft w:val="0"/>
      <w:marRight w:val="0"/>
      <w:marTop w:val="0"/>
      <w:marBottom w:val="0"/>
      <w:divBdr>
        <w:top w:val="none" w:sz="0" w:space="0" w:color="auto"/>
        <w:left w:val="none" w:sz="0" w:space="0" w:color="auto"/>
        <w:bottom w:val="none" w:sz="0" w:space="0" w:color="auto"/>
        <w:right w:val="none" w:sz="0" w:space="0" w:color="auto"/>
      </w:divBdr>
    </w:div>
    <w:div w:id="1249339973">
      <w:bodyDiv w:val="1"/>
      <w:marLeft w:val="0"/>
      <w:marRight w:val="0"/>
      <w:marTop w:val="0"/>
      <w:marBottom w:val="0"/>
      <w:divBdr>
        <w:top w:val="none" w:sz="0" w:space="0" w:color="auto"/>
        <w:left w:val="none" w:sz="0" w:space="0" w:color="auto"/>
        <w:bottom w:val="none" w:sz="0" w:space="0" w:color="auto"/>
        <w:right w:val="none" w:sz="0" w:space="0" w:color="auto"/>
      </w:divBdr>
    </w:div>
    <w:div w:id="1249660050">
      <w:bodyDiv w:val="1"/>
      <w:marLeft w:val="0"/>
      <w:marRight w:val="0"/>
      <w:marTop w:val="0"/>
      <w:marBottom w:val="0"/>
      <w:divBdr>
        <w:top w:val="none" w:sz="0" w:space="0" w:color="auto"/>
        <w:left w:val="none" w:sz="0" w:space="0" w:color="auto"/>
        <w:bottom w:val="none" w:sz="0" w:space="0" w:color="auto"/>
        <w:right w:val="none" w:sz="0" w:space="0" w:color="auto"/>
      </w:divBdr>
    </w:div>
    <w:div w:id="1250047209">
      <w:bodyDiv w:val="1"/>
      <w:marLeft w:val="0"/>
      <w:marRight w:val="0"/>
      <w:marTop w:val="0"/>
      <w:marBottom w:val="0"/>
      <w:divBdr>
        <w:top w:val="none" w:sz="0" w:space="0" w:color="auto"/>
        <w:left w:val="none" w:sz="0" w:space="0" w:color="auto"/>
        <w:bottom w:val="none" w:sz="0" w:space="0" w:color="auto"/>
        <w:right w:val="none" w:sz="0" w:space="0" w:color="auto"/>
      </w:divBdr>
    </w:div>
    <w:div w:id="1250313414">
      <w:bodyDiv w:val="1"/>
      <w:marLeft w:val="0"/>
      <w:marRight w:val="0"/>
      <w:marTop w:val="0"/>
      <w:marBottom w:val="0"/>
      <w:divBdr>
        <w:top w:val="none" w:sz="0" w:space="0" w:color="auto"/>
        <w:left w:val="none" w:sz="0" w:space="0" w:color="auto"/>
        <w:bottom w:val="none" w:sz="0" w:space="0" w:color="auto"/>
        <w:right w:val="none" w:sz="0" w:space="0" w:color="auto"/>
      </w:divBdr>
    </w:div>
    <w:div w:id="1250502512">
      <w:bodyDiv w:val="1"/>
      <w:marLeft w:val="0"/>
      <w:marRight w:val="0"/>
      <w:marTop w:val="0"/>
      <w:marBottom w:val="0"/>
      <w:divBdr>
        <w:top w:val="none" w:sz="0" w:space="0" w:color="auto"/>
        <w:left w:val="none" w:sz="0" w:space="0" w:color="auto"/>
        <w:bottom w:val="none" w:sz="0" w:space="0" w:color="auto"/>
        <w:right w:val="none" w:sz="0" w:space="0" w:color="auto"/>
      </w:divBdr>
    </w:div>
    <w:div w:id="1250503052">
      <w:bodyDiv w:val="1"/>
      <w:marLeft w:val="0"/>
      <w:marRight w:val="0"/>
      <w:marTop w:val="0"/>
      <w:marBottom w:val="0"/>
      <w:divBdr>
        <w:top w:val="none" w:sz="0" w:space="0" w:color="auto"/>
        <w:left w:val="none" w:sz="0" w:space="0" w:color="auto"/>
        <w:bottom w:val="none" w:sz="0" w:space="0" w:color="auto"/>
        <w:right w:val="none" w:sz="0" w:space="0" w:color="auto"/>
      </w:divBdr>
    </w:div>
    <w:div w:id="1251738173">
      <w:bodyDiv w:val="1"/>
      <w:marLeft w:val="0"/>
      <w:marRight w:val="0"/>
      <w:marTop w:val="0"/>
      <w:marBottom w:val="0"/>
      <w:divBdr>
        <w:top w:val="none" w:sz="0" w:space="0" w:color="auto"/>
        <w:left w:val="none" w:sz="0" w:space="0" w:color="auto"/>
        <w:bottom w:val="none" w:sz="0" w:space="0" w:color="auto"/>
        <w:right w:val="none" w:sz="0" w:space="0" w:color="auto"/>
      </w:divBdr>
    </w:div>
    <w:div w:id="1252934002">
      <w:bodyDiv w:val="1"/>
      <w:marLeft w:val="0"/>
      <w:marRight w:val="0"/>
      <w:marTop w:val="0"/>
      <w:marBottom w:val="0"/>
      <w:divBdr>
        <w:top w:val="none" w:sz="0" w:space="0" w:color="auto"/>
        <w:left w:val="none" w:sz="0" w:space="0" w:color="auto"/>
        <w:bottom w:val="none" w:sz="0" w:space="0" w:color="auto"/>
        <w:right w:val="none" w:sz="0" w:space="0" w:color="auto"/>
      </w:divBdr>
    </w:div>
    <w:div w:id="1253585084">
      <w:bodyDiv w:val="1"/>
      <w:marLeft w:val="0"/>
      <w:marRight w:val="0"/>
      <w:marTop w:val="0"/>
      <w:marBottom w:val="0"/>
      <w:divBdr>
        <w:top w:val="none" w:sz="0" w:space="0" w:color="auto"/>
        <w:left w:val="none" w:sz="0" w:space="0" w:color="auto"/>
        <w:bottom w:val="none" w:sz="0" w:space="0" w:color="auto"/>
        <w:right w:val="none" w:sz="0" w:space="0" w:color="auto"/>
      </w:divBdr>
    </w:div>
    <w:div w:id="1255020496">
      <w:bodyDiv w:val="1"/>
      <w:marLeft w:val="0"/>
      <w:marRight w:val="0"/>
      <w:marTop w:val="0"/>
      <w:marBottom w:val="0"/>
      <w:divBdr>
        <w:top w:val="none" w:sz="0" w:space="0" w:color="auto"/>
        <w:left w:val="none" w:sz="0" w:space="0" w:color="auto"/>
        <w:bottom w:val="none" w:sz="0" w:space="0" w:color="auto"/>
        <w:right w:val="none" w:sz="0" w:space="0" w:color="auto"/>
      </w:divBdr>
    </w:div>
    <w:div w:id="1255747516">
      <w:bodyDiv w:val="1"/>
      <w:marLeft w:val="0"/>
      <w:marRight w:val="0"/>
      <w:marTop w:val="0"/>
      <w:marBottom w:val="0"/>
      <w:divBdr>
        <w:top w:val="none" w:sz="0" w:space="0" w:color="auto"/>
        <w:left w:val="none" w:sz="0" w:space="0" w:color="auto"/>
        <w:bottom w:val="none" w:sz="0" w:space="0" w:color="auto"/>
        <w:right w:val="none" w:sz="0" w:space="0" w:color="auto"/>
      </w:divBdr>
    </w:div>
    <w:div w:id="1256941244">
      <w:bodyDiv w:val="1"/>
      <w:marLeft w:val="0"/>
      <w:marRight w:val="0"/>
      <w:marTop w:val="0"/>
      <w:marBottom w:val="0"/>
      <w:divBdr>
        <w:top w:val="none" w:sz="0" w:space="0" w:color="auto"/>
        <w:left w:val="none" w:sz="0" w:space="0" w:color="auto"/>
        <w:bottom w:val="none" w:sz="0" w:space="0" w:color="auto"/>
        <w:right w:val="none" w:sz="0" w:space="0" w:color="auto"/>
      </w:divBdr>
    </w:div>
    <w:div w:id="1257520266">
      <w:bodyDiv w:val="1"/>
      <w:marLeft w:val="0"/>
      <w:marRight w:val="0"/>
      <w:marTop w:val="0"/>
      <w:marBottom w:val="0"/>
      <w:divBdr>
        <w:top w:val="none" w:sz="0" w:space="0" w:color="auto"/>
        <w:left w:val="none" w:sz="0" w:space="0" w:color="auto"/>
        <w:bottom w:val="none" w:sz="0" w:space="0" w:color="auto"/>
        <w:right w:val="none" w:sz="0" w:space="0" w:color="auto"/>
      </w:divBdr>
    </w:div>
    <w:div w:id="1259754627">
      <w:bodyDiv w:val="1"/>
      <w:marLeft w:val="0"/>
      <w:marRight w:val="0"/>
      <w:marTop w:val="0"/>
      <w:marBottom w:val="0"/>
      <w:divBdr>
        <w:top w:val="none" w:sz="0" w:space="0" w:color="auto"/>
        <w:left w:val="none" w:sz="0" w:space="0" w:color="auto"/>
        <w:bottom w:val="none" w:sz="0" w:space="0" w:color="auto"/>
        <w:right w:val="none" w:sz="0" w:space="0" w:color="auto"/>
      </w:divBdr>
    </w:div>
    <w:div w:id="1259827545">
      <w:bodyDiv w:val="1"/>
      <w:marLeft w:val="0"/>
      <w:marRight w:val="0"/>
      <w:marTop w:val="0"/>
      <w:marBottom w:val="0"/>
      <w:divBdr>
        <w:top w:val="none" w:sz="0" w:space="0" w:color="auto"/>
        <w:left w:val="none" w:sz="0" w:space="0" w:color="auto"/>
        <w:bottom w:val="none" w:sz="0" w:space="0" w:color="auto"/>
        <w:right w:val="none" w:sz="0" w:space="0" w:color="auto"/>
      </w:divBdr>
    </w:div>
    <w:div w:id="1259951227">
      <w:bodyDiv w:val="1"/>
      <w:marLeft w:val="0"/>
      <w:marRight w:val="0"/>
      <w:marTop w:val="0"/>
      <w:marBottom w:val="0"/>
      <w:divBdr>
        <w:top w:val="none" w:sz="0" w:space="0" w:color="auto"/>
        <w:left w:val="none" w:sz="0" w:space="0" w:color="auto"/>
        <w:bottom w:val="none" w:sz="0" w:space="0" w:color="auto"/>
        <w:right w:val="none" w:sz="0" w:space="0" w:color="auto"/>
      </w:divBdr>
    </w:div>
    <w:div w:id="1260063496">
      <w:bodyDiv w:val="1"/>
      <w:marLeft w:val="0"/>
      <w:marRight w:val="0"/>
      <w:marTop w:val="0"/>
      <w:marBottom w:val="0"/>
      <w:divBdr>
        <w:top w:val="none" w:sz="0" w:space="0" w:color="auto"/>
        <w:left w:val="none" w:sz="0" w:space="0" w:color="auto"/>
        <w:bottom w:val="none" w:sz="0" w:space="0" w:color="auto"/>
        <w:right w:val="none" w:sz="0" w:space="0" w:color="auto"/>
      </w:divBdr>
    </w:div>
    <w:div w:id="1260526753">
      <w:bodyDiv w:val="1"/>
      <w:marLeft w:val="0"/>
      <w:marRight w:val="0"/>
      <w:marTop w:val="0"/>
      <w:marBottom w:val="0"/>
      <w:divBdr>
        <w:top w:val="none" w:sz="0" w:space="0" w:color="auto"/>
        <w:left w:val="none" w:sz="0" w:space="0" w:color="auto"/>
        <w:bottom w:val="none" w:sz="0" w:space="0" w:color="auto"/>
        <w:right w:val="none" w:sz="0" w:space="0" w:color="auto"/>
      </w:divBdr>
    </w:div>
    <w:div w:id="1260527281">
      <w:bodyDiv w:val="1"/>
      <w:marLeft w:val="0"/>
      <w:marRight w:val="0"/>
      <w:marTop w:val="0"/>
      <w:marBottom w:val="0"/>
      <w:divBdr>
        <w:top w:val="none" w:sz="0" w:space="0" w:color="auto"/>
        <w:left w:val="none" w:sz="0" w:space="0" w:color="auto"/>
        <w:bottom w:val="none" w:sz="0" w:space="0" w:color="auto"/>
        <w:right w:val="none" w:sz="0" w:space="0" w:color="auto"/>
      </w:divBdr>
    </w:div>
    <w:div w:id="1260790424">
      <w:bodyDiv w:val="1"/>
      <w:marLeft w:val="0"/>
      <w:marRight w:val="0"/>
      <w:marTop w:val="0"/>
      <w:marBottom w:val="0"/>
      <w:divBdr>
        <w:top w:val="none" w:sz="0" w:space="0" w:color="auto"/>
        <w:left w:val="none" w:sz="0" w:space="0" w:color="auto"/>
        <w:bottom w:val="none" w:sz="0" w:space="0" w:color="auto"/>
        <w:right w:val="none" w:sz="0" w:space="0" w:color="auto"/>
      </w:divBdr>
    </w:div>
    <w:div w:id="1260984912">
      <w:bodyDiv w:val="1"/>
      <w:marLeft w:val="0"/>
      <w:marRight w:val="0"/>
      <w:marTop w:val="0"/>
      <w:marBottom w:val="0"/>
      <w:divBdr>
        <w:top w:val="none" w:sz="0" w:space="0" w:color="auto"/>
        <w:left w:val="none" w:sz="0" w:space="0" w:color="auto"/>
        <w:bottom w:val="none" w:sz="0" w:space="0" w:color="auto"/>
        <w:right w:val="none" w:sz="0" w:space="0" w:color="auto"/>
      </w:divBdr>
    </w:div>
    <w:div w:id="1260991224">
      <w:bodyDiv w:val="1"/>
      <w:marLeft w:val="0"/>
      <w:marRight w:val="0"/>
      <w:marTop w:val="0"/>
      <w:marBottom w:val="0"/>
      <w:divBdr>
        <w:top w:val="none" w:sz="0" w:space="0" w:color="auto"/>
        <w:left w:val="none" w:sz="0" w:space="0" w:color="auto"/>
        <w:bottom w:val="none" w:sz="0" w:space="0" w:color="auto"/>
        <w:right w:val="none" w:sz="0" w:space="0" w:color="auto"/>
      </w:divBdr>
    </w:div>
    <w:div w:id="1261452360">
      <w:bodyDiv w:val="1"/>
      <w:marLeft w:val="0"/>
      <w:marRight w:val="0"/>
      <w:marTop w:val="0"/>
      <w:marBottom w:val="0"/>
      <w:divBdr>
        <w:top w:val="none" w:sz="0" w:space="0" w:color="auto"/>
        <w:left w:val="none" w:sz="0" w:space="0" w:color="auto"/>
        <w:bottom w:val="none" w:sz="0" w:space="0" w:color="auto"/>
        <w:right w:val="none" w:sz="0" w:space="0" w:color="auto"/>
      </w:divBdr>
    </w:div>
    <w:div w:id="1261914086">
      <w:bodyDiv w:val="1"/>
      <w:marLeft w:val="0"/>
      <w:marRight w:val="0"/>
      <w:marTop w:val="0"/>
      <w:marBottom w:val="0"/>
      <w:divBdr>
        <w:top w:val="none" w:sz="0" w:space="0" w:color="auto"/>
        <w:left w:val="none" w:sz="0" w:space="0" w:color="auto"/>
        <w:bottom w:val="none" w:sz="0" w:space="0" w:color="auto"/>
        <w:right w:val="none" w:sz="0" w:space="0" w:color="auto"/>
      </w:divBdr>
    </w:div>
    <w:div w:id="1262105638">
      <w:bodyDiv w:val="1"/>
      <w:marLeft w:val="0"/>
      <w:marRight w:val="0"/>
      <w:marTop w:val="0"/>
      <w:marBottom w:val="0"/>
      <w:divBdr>
        <w:top w:val="none" w:sz="0" w:space="0" w:color="auto"/>
        <w:left w:val="none" w:sz="0" w:space="0" w:color="auto"/>
        <w:bottom w:val="none" w:sz="0" w:space="0" w:color="auto"/>
        <w:right w:val="none" w:sz="0" w:space="0" w:color="auto"/>
      </w:divBdr>
    </w:div>
    <w:div w:id="1262562967">
      <w:bodyDiv w:val="1"/>
      <w:marLeft w:val="0"/>
      <w:marRight w:val="0"/>
      <w:marTop w:val="0"/>
      <w:marBottom w:val="0"/>
      <w:divBdr>
        <w:top w:val="none" w:sz="0" w:space="0" w:color="auto"/>
        <w:left w:val="none" w:sz="0" w:space="0" w:color="auto"/>
        <w:bottom w:val="none" w:sz="0" w:space="0" w:color="auto"/>
        <w:right w:val="none" w:sz="0" w:space="0" w:color="auto"/>
      </w:divBdr>
    </w:div>
    <w:div w:id="1262907333">
      <w:bodyDiv w:val="1"/>
      <w:marLeft w:val="0"/>
      <w:marRight w:val="0"/>
      <w:marTop w:val="0"/>
      <w:marBottom w:val="0"/>
      <w:divBdr>
        <w:top w:val="none" w:sz="0" w:space="0" w:color="auto"/>
        <w:left w:val="none" w:sz="0" w:space="0" w:color="auto"/>
        <w:bottom w:val="none" w:sz="0" w:space="0" w:color="auto"/>
        <w:right w:val="none" w:sz="0" w:space="0" w:color="auto"/>
      </w:divBdr>
    </w:div>
    <w:div w:id="1264607493">
      <w:bodyDiv w:val="1"/>
      <w:marLeft w:val="0"/>
      <w:marRight w:val="0"/>
      <w:marTop w:val="0"/>
      <w:marBottom w:val="0"/>
      <w:divBdr>
        <w:top w:val="none" w:sz="0" w:space="0" w:color="auto"/>
        <w:left w:val="none" w:sz="0" w:space="0" w:color="auto"/>
        <w:bottom w:val="none" w:sz="0" w:space="0" w:color="auto"/>
        <w:right w:val="none" w:sz="0" w:space="0" w:color="auto"/>
      </w:divBdr>
    </w:div>
    <w:div w:id="1265072903">
      <w:bodyDiv w:val="1"/>
      <w:marLeft w:val="0"/>
      <w:marRight w:val="0"/>
      <w:marTop w:val="0"/>
      <w:marBottom w:val="0"/>
      <w:divBdr>
        <w:top w:val="none" w:sz="0" w:space="0" w:color="auto"/>
        <w:left w:val="none" w:sz="0" w:space="0" w:color="auto"/>
        <w:bottom w:val="none" w:sz="0" w:space="0" w:color="auto"/>
        <w:right w:val="none" w:sz="0" w:space="0" w:color="auto"/>
      </w:divBdr>
    </w:div>
    <w:div w:id="1266965936">
      <w:bodyDiv w:val="1"/>
      <w:marLeft w:val="0"/>
      <w:marRight w:val="0"/>
      <w:marTop w:val="0"/>
      <w:marBottom w:val="0"/>
      <w:divBdr>
        <w:top w:val="none" w:sz="0" w:space="0" w:color="auto"/>
        <w:left w:val="none" w:sz="0" w:space="0" w:color="auto"/>
        <w:bottom w:val="none" w:sz="0" w:space="0" w:color="auto"/>
        <w:right w:val="none" w:sz="0" w:space="0" w:color="auto"/>
      </w:divBdr>
    </w:div>
    <w:div w:id="1267226638">
      <w:bodyDiv w:val="1"/>
      <w:marLeft w:val="0"/>
      <w:marRight w:val="0"/>
      <w:marTop w:val="0"/>
      <w:marBottom w:val="0"/>
      <w:divBdr>
        <w:top w:val="none" w:sz="0" w:space="0" w:color="auto"/>
        <w:left w:val="none" w:sz="0" w:space="0" w:color="auto"/>
        <w:bottom w:val="none" w:sz="0" w:space="0" w:color="auto"/>
        <w:right w:val="none" w:sz="0" w:space="0" w:color="auto"/>
      </w:divBdr>
    </w:div>
    <w:div w:id="1267351291">
      <w:bodyDiv w:val="1"/>
      <w:marLeft w:val="0"/>
      <w:marRight w:val="0"/>
      <w:marTop w:val="0"/>
      <w:marBottom w:val="0"/>
      <w:divBdr>
        <w:top w:val="none" w:sz="0" w:space="0" w:color="auto"/>
        <w:left w:val="none" w:sz="0" w:space="0" w:color="auto"/>
        <w:bottom w:val="none" w:sz="0" w:space="0" w:color="auto"/>
        <w:right w:val="none" w:sz="0" w:space="0" w:color="auto"/>
      </w:divBdr>
    </w:div>
    <w:div w:id="1267885220">
      <w:bodyDiv w:val="1"/>
      <w:marLeft w:val="0"/>
      <w:marRight w:val="0"/>
      <w:marTop w:val="0"/>
      <w:marBottom w:val="0"/>
      <w:divBdr>
        <w:top w:val="none" w:sz="0" w:space="0" w:color="auto"/>
        <w:left w:val="none" w:sz="0" w:space="0" w:color="auto"/>
        <w:bottom w:val="none" w:sz="0" w:space="0" w:color="auto"/>
        <w:right w:val="none" w:sz="0" w:space="0" w:color="auto"/>
      </w:divBdr>
    </w:div>
    <w:div w:id="1268738541">
      <w:bodyDiv w:val="1"/>
      <w:marLeft w:val="0"/>
      <w:marRight w:val="0"/>
      <w:marTop w:val="0"/>
      <w:marBottom w:val="0"/>
      <w:divBdr>
        <w:top w:val="none" w:sz="0" w:space="0" w:color="auto"/>
        <w:left w:val="none" w:sz="0" w:space="0" w:color="auto"/>
        <w:bottom w:val="none" w:sz="0" w:space="0" w:color="auto"/>
        <w:right w:val="none" w:sz="0" w:space="0" w:color="auto"/>
      </w:divBdr>
    </w:div>
    <w:div w:id="1269200260">
      <w:bodyDiv w:val="1"/>
      <w:marLeft w:val="0"/>
      <w:marRight w:val="0"/>
      <w:marTop w:val="0"/>
      <w:marBottom w:val="0"/>
      <w:divBdr>
        <w:top w:val="none" w:sz="0" w:space="0" w:color="auto"/>
        <w:left w:val="none" w:sz="0" w:space="0" w:color="auto"/>
        <w:bottom w:val="none" w:sz="0" w:space="0" w:color="auto"/>
        <w:right w:val="none" w:sz="0" w:space="0" w:color="auto"/>
      </w:divBdr>
    </w:div>
    <w:div w:id="1269779686">
      <w:bodyDiv w:val="1"/>
      <w:marLeft w:val="0"/>
      <w:marRight w:val="0"/>
      <w:marTop w:val="0"/>
      <w:marBottom w:val="0"/>
      <w:divBdr>
        <w:top w:val="none" w:sz="0" w:space="0" w:color="auto"/>
        <w:left w:val="none" w:sz="0" w:space="0" w:color="auto"/>
        <w:bottom w:val="none" w:sz="0" w:space="0" w:color="auto"/>
        <w:right w:val="none" w:sz="0" w:space="0" w:color="auto"/>
      </w:divBdr>
    </w:div>
    <w:div w:id="1270233940">
      <w:bodyDiv w:val="1"/>
      <w:marLeft w:val="0"/>
      <w:marRight w:val="0"/>
      <w:marTop w:val="0"/>
      <w:marBottom w:val="0"/>
      <w:divBdr>
        <w:top w:val="none" w:sz="0" w:space="0" w:color="auto"/>
        <w:left w:val="none" w:sz="0" w:space="0" w:color="auto"/>
        <w:bottom w:val="none" w:sz="0" w:space="0" w:color="auto"/>
        <w:right w:val="none" w:sz="0" w:space="0" w:color="auto"/>
      </w:divBdr>
    </w:div>
    <w:div w:id="1270548237">
      <w:bodyDiv w:val="1"/>
      <w:marLeft w:val="0"/>
      <w:marRight w:val="0"/>
      <w:marTop w:val="0"/>
      <w:marBottom w:val="0"/>
      <w:divBdr>
        <w:top w:val="none" w:sz="0" w:space="0" w:color="auto"/>
        <w:left w:val="none" w:sz="0" w:space="0" w:color="auto"/>
        <w:bottom w:val="none" w:sz="0" w:space="0" w:color="auto"/>
        <w:right w:val="none" w:sz="0" w:space="0" w:color="auto"/>
      </w:divBdr>
    </w:div>
    <w:div w:id="1270894432">
      <w:bodyDiv w:val="1"/>
      <w:marLeft w:val="0"/>
      <w:marRight w:val="0"/>
      <w:marTop w:val="0"/>
      <w:marBottom w:val="0"/>
      <w:divBdr>
        <w:top w:val="none" w:sz="0" w:space="0" w:color="auto"/>
        <w:left w:val="none" w:sz="0" w:space="0" w:color="auto"/>
        <w:bottom w:val="none" w:sz="0" w:space="0" w:color="auto"/>
        <w:right w:val="none" w:sz="0" w:space="0" w:color="auto"/>
      </w:divBdr>
    </w:div>
    <w:div w:id="1272472356">
      <w:bodyDiv w:val="1"/>
      <w:marLeft w:val="0"/>
      <w:marRight w:val="0"/>
      <w:marTop w:val="0"/>
      <w:marBottom w:val="0"/>
      <w:divBdr>
        <w:top w:val="none" w:sz="0" w:space="0" w:color="auto"/>
        <w:left w:val="none" w:sz="0" w:space="0" w:color="auto"/>
        <w:bottom w:val="none" w:sz="0" w:space="0" w:color="auto"/>
        <w:right w:val="none" w:sz="0" w:space="0" w:color="auto"/>
      </w:divBdr>
    </w:div>
    <w:div w:id="1272662730">
      <w:bodyDiv w:val="1"/>
      <w:marLeft w:val="0"/>
      <w:marRight w:val="0"/>
      <w:marTop w:val="0"/>
      <w:marBottom w:val="0"/>
      <w:divBdr>
        <w:top w:val="none" w:sz="0" w:space="0" w:color="auto"/>
        <w:left w:val="none" w:sz="0" w:space="0" w:color="auto"/>
        <w:bottom w:val="none" w:sz="0" w:space="0" w:color="auto"/>
        <w:right w:val="none" w:sz="0" w:space="0" w:color="auto"/>
      </w:divBdr>
    </w:div>
    <w:div w:id="1272859456">
      <w:bodyDiv w:val="1"/>
      <w:marLeft w:val="0"/>
      <w:marRight w:val="0"/>
      <w:marTop w:val="0"/>
      <w:marBottom w:val="0"/>
      <w:divBdr>
        <w:top w:val="none" w:sz="0" w:space="0" w:color="auto"/>
        <w:left w:val="none" w:sz="0" w:space="0" w:color="auto"/>
        <w:bottom w:val="none" w:sz="0" w:space="0" w:color="auto"/>
        <w:right w:val="none" w:sz="0" w:space="0" w:color="auto"/>
      </w:divBdr>
    </w:div>
    <w:div w:id="1273397142">
      <w:bodyDiv w:val="1"/>
      <w:marLeft w:val="0"/>
      <w:marRight w:val="0"/>
      <w:marTop w:val="0"/>
      <w:marBottom w:val="0"/>
      <w:divBdr>
        <w:top w:val="none" w:sz="0" w:space="0" w:color="auto"/>
        <w:left w:val="none" w:sz="0" w:space="0" w:color="auto"/>
        <w:bottom w:val="none" w:sz="0" w:space="0" w:color="auto"/>
        <w:right w:val="none" w:sz="0" w:space="0" w:color="auto"/>
      </w:divBdr>
      <w:divsChild>
        <w:div w:id="8218885">
          <w:marLeft w:val="480"/>
          <w:marRight w:val="0"/>
          <w:marTop w:val="0"/>
          <w:marBottom w:val="0"/>
          <w:divBdr>
            <w:top w:val="none" w:sz="0" w:space="0" w:color="auto"/>
            <w:left w:val="none" w:sz="0" w:space="0" w:color="auto"/>
            <w:bottom w:val="none" w:sz="0" w:space="0" w:color="auto"/>
            <w:right w:val="none" w:sz="0" w:space="0" w:color="auto"/>
          </w:divBdr>
        </w:div>
        <w:div w:id="79761615">
          <w:marLeft w:val="480"/>
          <w:marRight w:val="0"/>
          <w:marTop w:val="0"/>
          <w:marBottom w:val="0"/>
          <w:divBdr>
            <w:top w:val="none" w:sz="0" w:space="0" w:color="auto"/>
            <w:left w:val="none" w:sz="0" w:space="0" w:color="auto"/>
            <w:bottom w:val="none" w:sz="0" w:space="0" w:color="auto"/>
            <w:right w:val="none" w:sz="0" w:space="0" w:color="auto"/>
          </w:divBdr>
        </w:div>
        <w:div w:id="106782558">
          <w:marLeft w:val="480"/>
          <w:marRight w:val="0"/>
          <w:marTop w:val="0"/>
          <w:marBottom w:val="0"/>
          <w:divBdr>
            <w:top w:val="none" w:sz="0" w:space="0" w:color="auto"/>
            <w:left w:val="none" w:sz="0" w:space="0" w:color="auto"/>
            <w:bottom w:val="none" w:sz="0" w:space="0" w:color="auto"/>
            <w:right w:val="none" w:sz="0" w:space="0" w:color="auto"/>
          </w:divBdr>
        </w:div>
        <w:div w:id="164783982">
          <w:marLeft w:val="480"/>
          <w:marRight w:val="0"/>
          <w:marTop w:val="0"/>
          <w:marBottom w:val="0"/>
          <w:divBdr>
            <w:top w:val="none" w:sz="0" w:space="0" w:color="auto"/>
            <w:left w:val="none" w:sz="0" w:space="0" w:color="auto"/>
            <w:bottom w:val="none" w:sz="0" w:space="0" w:color="auto"/>
            <w:right w:val="none" w:sz="0" w:space="0" w:color="auto"/>
          </w:divBdr>
        </w:div>
        <w:div w:id="181942833">
          <w:marLeft w:val="480"/>
          <w:marRight w:val="0"/>
          <w:marTop w:val="0"/>
          <w:marBottom w:val="0"/>
          <w:divBdr>
            <w:top w:val="none" w:sz="0" w:space="0" w:color="auto"/>
            <w:left w:val="none" w:sz="0" w:space="0" w:color="auto"/>
            <w:bottom w:val="none" w:sz="0" w:space="0" w:color="auto"/>
            <w:right w:val="none" w:sz="0" w:space="0" w:color="auto"/>
          </w:divBdr>
        </w:div>
        <w:div w:id="182864822">
          <w:marLeft w:val="480"/>
          <w:marRight w:val="0"/>
          <w:marTop w:val="0"/>
          <w:marBottom w:val="0"/>
          <w:divBdr>
            <w:top w:val="none" w:sz="0" w:space="0" w:color="auto"/>
            <w:left w:val="none" w:sz="0" w:space="0" w:color="auto"/>
            <w:bottom w:val="none" w:sz="0" w:space="0" w:color="auto"/>
            <w:right w:val="none" w:sz="0" w:space="0" w:color="auto"/>
          </w:divBdr>
        </w:div>
        <w:div w:id="191237171">
          <w:marLeft w:val="480"/>
          <w:marRight w:val="0"/>
          <w:marTop w:val="0"/>
          <w:marBottom w:val="0"/>
          <w:divBdr>
            <w:top w:val="none" w:sz="0" w:space="0" w:color="auto"/>
            <w:left w:val="none" w:sz="0" w:space="0" w:color="auto"/>
            <w:bottom w:val="none" w:sz="0" w:space="0" w:color="auto"/>
            <w:right w:val="none" w:sz="0" w:space="0" w:color="auto"/>
          </w:divBdr>
        </w:div>
        <w:div w:id="213735699">
          <w:marLeft w:val="480"/>
          <w:marRight w:val="0"/>
          <w:marTop w:val="0"/>
          <w:marBottom w:val="0"/>
          <w:divBdr>
            <w:top w:val="none" w:sz="0" w:space="0" w:color="auto"/>
            <w:left w:val="none" w:sz="0" w:space="0" w:color="auto"/>
            <w:bottom w:val="none" w:sz="0" w:space="0" w:color="auto"/>
            <w:right w:val="none" w:sz="0" w:space="0" w:color="auto"/>
          </w:divBdr>
        </w:div>
        <w:div w:id="224725649">
          <w:marLeft w:val="480"/>
          <w:marRight w:val="0"/>
          <w:marTop w:val="0"/>
          <w:marBottom w:val="0"/>
          <w:divBdr>
            <w:top w:val="none" w:sz="0" w:space="0" w:color="auto"/>
            <w:left w:val="none" w:sz="0" w:space="0" w:color="auto"/>
            <w:bottom w:val="none" w:sz="0" w:space="0" w:color="auto"/>
            <w:right w:val="none" w:sz="0" w:space="0" w:color="auto"/>
          </w:divBdr>
        </w:div>
        <w:div w:id="231045051">
          <w:marLeft w:val="480"/>
          <w:marRight w:val="0"/>
          <w:marTop w:val="0"/>
          <w:marBottom w:val="0"/>
          <w:divBdr>
            <w:top w:val="none" w:sz="0" w:space="0" w:color="auto"/>
            <w:left w:val="none" w:sz="0" w:space="0" w:color="auto"/>
            <w:bottom w:val="none" w:sz="0" w:space="0" w:color="auto"/>
            <w:right w:val="none" w:sz="0" w:space="0" w:color="auto"/>
          </w:divBdr>
        </w:div>
        <w:div w:id="280260663">
          <w:marLeft w:val="480"/>
          <w:marRight w:val="0"/>
          <w:marTop w:val="0"/>
          <w:marBottom w:val="0"/>
          <w:divBdr>
            <w:top w:val="none" w:sz="0" w:space="0" w:color="auto"/>
            <w:left w:val="none" w:sz="0" w:space="0" w:color="auto"/>
            <w:bottom w:val="none" w:sz="0" w:space="0" w:color="auto"/>
            <w:right w:val="none" w:sz="0" w:space="0" w:color="auto"/>
          </w:divBdr>
        </w:div>
        <w:div w:id="286202117">
          <w:marLeft w:val="480"/>
          <w:marRight w:val="0"/>
          <w:marTop w:val="0"/>
          <w:marBottom w:val="0"/>
          <w:divBdr>
            <w:top w:val="none" w:sz="0" w:space="0" w:color="auto"/>
            <w:left w:val="none" w:sz="0" w:space="0" w:color="auto"/>
            <w:bottom w:val="none" w:sz="0" w:space="0" w:color="auto"/>
            <w:right w:val="none" w:sz="0" w:space="0" w:color="auto"/>
          </w:divBdr>
        </w:div>
        <w:div w:id="308248479">
          <w:marLeft w:val="480"/>
          <w:marRight w:val="0"/>
          <w:marTop w:val="0"/>
          <w:marBottom w:val="0"/>
          <w:divBdr>
            <w:top w:val="none" w:sz="0" w:space="0" w:color="auto"/>
            <w:left w:val="none" w:sz="0" w:space="0" w:color="auto"/>
            <w:bottom w:val="none" w:sz="0" w:space="0" w:color="auto"/>
            <w:right w:val="none" w:sz="0" w:space="0" w:color="auto"/>
          </w:divBdr>
        </w:div>
        <w:div w:id="317878123">
          <w:marLeft w:val="480"/>
          <w:marRight w:val="0"/>
          <w:marTop w:val="0"/>
          <w:marBottom w:val="0"/>
          <w:divBdr>
            <w:top w:val="none" w:sz="0" w:space="0" w:color="auto"/>
            <w:left w:val="none" w:sz="0" w:space="0" w:color="auto"/>
            <w:bottom w:val="none" w:sz="0" w:space="0" w:color="auto"/>
            <w:right w:val="none" w:sz="0" w:space="0" w:color="auto"/>
          </w:divBdr>
        </w:div>
        <w:div w:id="341588553">
          <w:marLeft w:val="480"/>
          <w:marRight w:val="0"/>
          <w:marTop w:val="0"/>
          <w:marBottom w:val="0"/>
          <w:divBdr>
            <w:top w:val="none" w:sz="0" w:space="0" w:color="auto"/>
            <w:left w:val="none" w:sz="0" w:space="0" w:color="auto"/>
            <w:bottom w:val="none" w:sz="0" w:space="0" w:color="auto"/>
            <w:right w:val="none" w:sz="0" w:space="0" w:color="auto"/>
          </w:divBdr>
        </w:div>
        <w:div w:id="358744152">
          <w:marLeft w:val="480"/>
          <w:marRight w:val="0"/>
          <w:marTop w:val="0"/>
          <w:marBottom w:val="0"/>
          <w:divBdr>
            <w:top w:val="none" w:sz="0" w:space="0" w:color="auto"/>
            <w:left w:val="none" w:sz="0" w:space="0" w:color="auto"/>
            <w:bottom w:val="none" w:sz="0" w:space="0" w:color="auto"/>
            <w:right w:val="none" w:sz="0" w:space="0" w:color="auto"/>
          </w:divBdr>
        </w:div>
        <w:div w:id="374811448">
          <w:marLeft w:val="480"/>
          <w:marRight w:val="0"/>
          <w:marTop w:val="0"/>
          <w:marBottom w:val="0"/>
          <w:divBdr>
            <w:top w:val="none" w:sz="0" w:space="0" w:color="auto"/>
            <w:left w:val="none" w:sz="0" w:space="0" w:color="auto"/>
            <w:bottom w:val="none" w:sz="0" w:space="0" w:color="auto"/>
            <w:right w:val="none" w:sz="0" w:space="0" w:color="auto"/>
          </w:divBdr>
        </w:div>
        <w:div w:id="379281406">
          <w:marLeft w:val="480"/>
          <w:marRight w:val="0"/>
          <w:marTop w:val="0"/>
          <w:marBottom w:val="0"/>
          <w:divBdr>
            <w:top w:val="none" w:sz="0" w:space="0" w:color="auto"/>
            <w:left w:val="none" w:sz="0" w:space="0" w:color="auto"/>
            <w:bottom w:val="none" w:sz="0" w:space="0" w:color="auto"/>
            <w:right w:val="none" w:sz="0" w:space="0" w:color="auto"/>
          </w:divBdr>
        </w:div>
        <w:div w:id="395248110">
          <w:marLeft w:val="480"/>
          <w:marRight w:val="0"/>
          <w:marTop w:val="0"/>
          <w:marBottom w:val="0"/>
          <w:divBdr>
            <w:top w:val="none" w:sz="0" w:space="0" w:color="auto"/>
            <w:left w:val="none" w:sz="0" w:space="0" w:color="auto"/>
            <w:bottom w:val="none" w:sz="0" w:space="0" w:color="auto"/>
            <w:right w:val="none" w:sz="0" w:space="0" w:color="auto"/>
          </w:divBdr>
        </w:div>
        <w:div w:id="436143750">
          <w:marLeft w:val="480"/>
          <w:marRight w:val="0"/>
          <w:marTop w:val="0"/>
          <w:marBottom w:val="0"/>
          <w:divBdr>
            <w:top w:val="none" w:sz="0" w:space="0" w:color="auto"/>
            <w:left w:val="none" w:sz="0" w:space="0" w:color="auto"/>
            <w:bottom w:val="none" w:sz="0" w:space="0" w:color="auto"/>
            <w:right w:val="none" w:sz="0" w:space="0" w:color="auto"/>
          </w:divBdr>
        </w:div>
        <w:div w:id="455565801">
          <w:marLeft w:val="480"/>
          <w:marRight w:val="0"/>
          <w:marTop w:val="0"/>
          <w:marBottom w:val="0"/>
          <w:divBdr>
            <w:top w:val="none" w:sz="0" w:space="0" w:color="auto"/>
            <w:left w:val="none" w:sz="0" w:space="0" w:color="auto"/>
            <w:bottom w:val="none" w:sz="0" w:space="0" w:color="auto"/>
            <w:right w:val="none" w:sz="0" w:space="0" w:color="auto"/>
          </w:divBdr>
        </w:div>
        <w:div w:id="545262348">
          <w:marLeft w:val="480"/>
          <w:marRight w:val="0"/>
          <w:marTop w:val="0"/>
          <w:marBottom w:val="0"/>
          <w:divBdr>
            <w:top w:val="none" w:sz="0" w:space="0" w:color="auto"/>
            <w:left w:val="none" w:sz="0" w:space="0" w:color="auto"/>
            <w:bottom w:val="none" w:sz="0" w:space="0" w:color="auto"/>
            <w:right w:val="none" w:sz="0" w:space="0" w:color="auto"/>
          </w:divBdr>
        </w:div>
        <w:div w:id="547111711">
          <w:marLeft w:val="480"/>
          <w:marRight w:val="0"/>
          <w:marTop w:val="0"/>
          <w:marBottom w:val="0"/>
          <w:divBdr>
            <w:top w:val="none" w:sz="0" w:space="0" w:color="auto"/>
            <w:left w:val="none" w:sz="0" w:space="0" w:color="auto"/>
            <w:bottom w:val="none" w:sz="0" w:space="0" w:color="auto"/>
            <w:right w:val="none" w:sz="0" w:space="0" w:color="auto"/>
          </w:divBdr>
        </w:div>
        <w:div w:id="569121223">
          <w:marLeft w:val="480"/>
          <w:marRight w:val="0"/>
          <w:marTop w:val="0"/>
          <w:marBottom w:val="0"/>
          <w:divBdr>
            <w:top w:val="none" w:sz="0" w:space="0" w:color="auto"/>
            <w:left w:val="none" w:sz="0" w:space="0" w:color="auto"/>
            <w:bottom w:val="none" w:sz="0" w:space="0" w:color="auto"/>
            <w:right w:val="none" w:sz="0" w:space="0" w:color="auto"/>
          </w:divBdr>
        </w:div>
        <w:div w:id="655037649">
          <w:marLeft w:val="480"/>
          <w:marRight w:val="0"/>
          <w:marTop w:val="0"/>
          <w:marBottom w:val="0"/>
          <w:divBdr>
            <w:top w:val="none" w:sz="0" w:space="0" w:color="auto"/>
            <w:left w:val="none" w:sz="0" w:space="0" w:color="auto"/>
            <w:bottom w:val="none" w:sz="0" w:space="0" w:color="auto"/>
            <w:right w:val="none" w:sz="0" w:space="0" w:color="auto"/>
          </w:divBdr>
        </w:div>
        <w:div w:id="684406742">
          <w:marLeft w:val="480"/>
          <w:marRight w:val="0"/>
          <w:marTop w:val="0"/>
          <w:marBottom w:val="0"/>
          <w:divBdr>
            <w:top w:val="none" w:sz="0" w:space="0" w:color="auto"/>
            <w:left w:val="none" w:sz="0" w:space="0" w:color="auto"/>
            <w:bottom w:val="none" w:sz="0" w:space="0" w:color="auto"/>
            <w:right w:val="none" w:sz="0" w:space="0" w:color="auto"/>
          </w:divBdr>
        </w:div>
        <w:div w:id="701826052">
          <w:marLeft w:val="480"/>
          <w:marRight w:val="0"/>
          <w:marTop w:val="0"/>
          <w:marBottom w:val="0"/>
          <w:divBdr>
            <w:top w:val="none" w:sz="0" w:space="0" w:color="auto"/>
            <w:left w:val="none" w:sz="0" w:space="0" w:color="auto"/>
            <w:bottom w:val="none" w:sz="0" w:space="0" w:color="auto"/>
            <w:right w:val="none" w:sz="0" w:space="0" w:color="auto"/>
          </w:divBdr>
        </w:div>
        <w:div w:id="703017977">
          <w:marLeft w:val="480"/>
          <w:marRight w:val="0"/>
          <w:marTop w:val="0"/>
          <w:marBottom w:val="0"/>
          <w:divBdr>
            <w:top w:val="none" w:sz="0" w:space="0" w:color="auto"/>
            <w:left w:val="none" w:sz="0" w:space="0" w:color="auto"/>
            <w:bottom w:val="none" w:sz="0" w:space="0" w:color="auto"/>
            <w:right w:val="none" w:sz="0" w:space="0" w:color="auto"/>
          </w:divBdr>
        </w:div>
        <w:div w:id="707296027">
          <w:marLeft w:val="480"/>
          <w:marRight w:val="0"/>
          <w:marTop w:val="0"/>
          <w:marBottom w:val="0"/>
          <w:divBdr>
            <w:top w:val="none" w:sz="0" w:space="0" w:color="auto"/>
            <w:left w:val="none" w:sz="0" w:space="0" w:color="auto"/>
            <w:bottom w:val="none" w:sz="0" w:space="0" w:color="auto"/>
            <w:right w:val="none" w:sz="0" w:space="0" w:color="auto"/>
          </w:divBdr>
        </w:div>
        <w:div w:id="731274758">
          <w:marLeft w:val="480"/>
          <w:marRight w:val="0"/>
          <w:marTop w:val="0"/>
          <w:marBottom w:val="0"/>
          <w:divBdr>
            <w:top w:val="none" w:sz="0" w:space="0" w:color="auto"/>
            <w:left w:val="none" w:sz="0" w:space="0" w:color="auto"/>
            <w:bottom w:val="none" w:sz="0" w:space="0" w:color="auto"/>
            <w:right w:val="none" w:sz="0" w:space="0" w:color="auto"/>
          </w:divBdr>
        </w:div>
        <w:div w:id="824587779">
          <w:marLeft w:val="480"/>
          <w:marRight w:val="0"/>
          <w:marTop w:val="0"/>
          <w:marBottom w:val="0"/>
          <w:divBdr>
            <w:top w:val="none" w:sz="0" w:space="0" w:color="auto"/>
            <w:left w:val="none" w:sz="0" w:space="0" w:color="auto"/>
            <w:bottom w:val="none" w:sz="0" w:space="0" w:color="auto"/>
            <w:right w:val="none" w:sz="0" w:space="0" w:color="auto"/>
          </w:divBdr>
        </w:div>
        <w:div w:id="837042426">
          <w:marLeft w:val="480"/>
          <w:marRight w:val="0"/>
          <w:marTop w:val="0"/>
          <w:marBottom w:val="0"/>
          <w:divBdr>
            <w:top w:val="none" w:sz="0" w:space="0" w:color="auto"/>
            <w:left w:val="none" w:sz="0" w:space="0" w:color="auto"/>
            <w:bottom w:val="none" w:sz="0" w:space="0" w:color="auto"/>
            <w:right w:val="none" w:sz="0" w:space="0" w:color="auto"/>
          </w:divBdr>
        </w:div>
        <w:div w:id="849174501">
          <w:marLeft w:val="480"/>
          <w:marRight w:val="0"/>
          <w:marTop w:val="0"/>
          <w:marBottom w:val="0"/>
          <w:divBdr>
            <w:top w:val="none" w:sz="0" w:space="0" w:color="auto"/>
            <w:left w:val="none" w:sz="0" w:space="0" w:color="auto"/>
            <w:bottom w:val="none" w:sz="0" w:space="0" w:color="auto"/>
            <w:right w:val="none" w:sz="0" w:space="0" w:color="auto"/>
          </w:divBdr>
        </w:div>
        <w:div w:id="877745486">
          <w:marLeft w:val="480"/>
          <w:marRight w:val="0"/>
          <w:marTop w:val="0"/>
          <w:marBottom w:val="0"/>
          <w:divBdr>
            <w:top w:val="none" w:sz="0" w:space="0" w:color="auto"/>
            <w:left w:val="none" w:sz="0" w:space="0" w:color="auto"/>
            <w:bottom w:val="none" w:sz="0" w:space="0" w:color="auto"/>
            <w:right w:val="none" w:sz="0" w:space="0" w:color="auto"/>
          </w:divBdr>
        </w:div>
        <w:div w:id="916788562">
          <w:marLeft w:val="480"/>
          <w:marRight w:val="0"/>
          <w:marTop w:val="0"/>
          <w:marBottom w:val="0"/>
          <w:divBdr>
            <w:top w:val="none" w:sz="0" w:space="0" w:color="auto"/>
            <w:left w:val="none" w:sz="0" w:space="0" w:color="auto"/>
            <w:bottom w:val="none" w:sz="0" w:space="0" w:color="auto"/>
            <w:right w:val="none" w:sz="0" w:space="0" w:color="auto"/>
          </w:divBdr>
        </w:div>
        <w:div w:id="918294099">
          <w:marLeft w:val="480"/>
          <w:marRight w:val="0"/>
          <w:marTop w:val="0"/>
          <w:marBottom w:val="0"/>
          <w:divBdr>
            <w:top w:val="none" w:sz="0" w:space="0" w:color="auto"/>
            <w:left w:val="none" w:sz="0" w:space="0" w:color="auto"/>
            <w:bottom w:val="none" w:sz="0" w:space="0" w:color="auto"/>
            <w:right w:val="none" w:sz="0" w:space="0" w:color="auto"/>
          </w:divBdr>
        </w:div>
        <w:div w:id="969481776">
          <w:marLeft w:val="480"/>
          <w:marRight w:val="0"/>
          <w:marTop w:val="0"/>
          <w:marBottom w:val="0"/>
          <w:divBdr>
            <w:top w:val="none" w:sz="0" w:space="0" w:color="auto"/>
            <w:left w:val="none" w:sz="0" w:space="0" w:color="auto"/>
            <w:bottom w:val="none" w:sz="0" w:space="0" w:color="auto"/>
            <w:right w:val="none" w:sz="0" w:space="0" w:color="auto"/>
          </w:divBdr>
        </w:div>
        <w:div w:id="978220648">
          <w:marLeft w:val="480"/>
          <w:marRight w:val="0"/>
          <w:marTop w:val="0"/>
          <w:marBottom w:val="0"/>
          <w:divBdr>
            <w:top w:val="none" w:sz="0" w:space="0" w:color="auto"/>
            <w:left w:val="none" w:sz="0" w:space="0" w:color="auto"/>
            <w:bottom w:val="none" w:sz="0" w:space="0" w:color="auto"/>
            <w:right w:val="none" w:sz="0" w:space="0" w:color="auto"/>
          </w:divBdr>
        </w:div>
        <w:div w:id="1000038068">
          <w:marLeft w:val="480"/>
          <w:marRight w:val="0"/>
          <w:marTop w:val="0"/>
          <w:marBottom w:val="0"/>
          <w:divBdr>
            <w:top w:val="none" w:sz="0" w:space="0" w:color="auto"/>
            <w:left w:val="none" w:sz="0" w:space="0" w:color="auto"/>
            <w:bottom w:val="none" w:sz="0" w:space="0" w:color="auto"/>
            <w:right w:val="none" w:sz="0" w:space="0" w:color="auto"/>
          </w:divBdr>
        </w:div>
        <w:div w:id="1026293921">
          <w:marLeft w:val="480"/>
          <w:marRight w:val="0"/>
          <w:marTop w:val="0"/>
          <w:marBottom w:val="0"/>
          <w:divBdr>
            <w:top w:val="none" w:sz="0" w:space="0" w:color="auto"/>
            <w:left w:val="none" w:sz="0" w:space="0" w:color="auto"/>
            <w:bottom w:val="none" w:sz="0" w:space="0" w:color="auto"/>
            <w:right w:val="none" w:sz="0" w:space="0" w:color="auto"/>
          </w:divBdr>
        </w:div>
        <w:div w:id="1033191003">
          <w:marLeft w:val="480"/>
          <w:marRight w:val="0"/>
          <w:marTop w:val="0"/>
          <w:marBottom w:val="0"/>
          <w:divBdr>
            <w:top w:val="none" w:sz="0" w:space="0" w:color="auto"/>
            <w:left w:val="none" w:sz="0" w:space="0" w:color="auto"/>
            <w:bottom w:val="none" w:sz="0" w:space="0" w:color="auto"/>
            <w:right w:val="none" w:sz="0" w:space="0" w:color="auto"/>
          </w:divBdr>
        </w:div>
        <w:div w:id="1116020386">
          <w:marLeft w:val="480"/>
          <w:marRight w:val="0"/>
          <w:marTop w:val="0"/>
          <w:marBottom w:val="0"/>
          <w:divBdr>
            <w:top w:val="none" w:sz="0" w:space="0" w:color="auto"/>
            <w:left w:val="none" w:sz="0" w:space="0" w:color="auto"/>
            <w:bottom w:val="none" w:sz="0" w:space="0" w:color="auto"/>
            <w:right w:val="none" w:sz="0" w:space="0" w:color="auto"/>
          </w:divBdr>
        </w:div>
        <w:div w:id="1123620435">
          <w:marLeft w:val="480"/>
          <w:marRight w:val="0"/>
          <w:marTop w:val="0"/>
          <w:marBottom w:val="0"/>
          <w:divBdr>
            <w:top w:val="none" w:sz="0" w:space="0" w:color="auto"/>
            <w:left w:val="none" w:sz="0" w:space="0" w:color="auto"/>
            <w:bottom w:val="none" w:sz="0" w:space="0" w:color="auto"/>
            <w:right w:val="none" w:sz="0" w:space="0" w:color="auto"/>
          </w:divBdr>
        </w:div>
        <w:div w:id="1160392513">
          <w:marLeft w:val="480"/>
          <w:marRight w:val="0"/>
          <w:marTop w:val="0"/>
          <w:marBottom w:val="0"/>
          <w:divBdr>
            <w:top w:val="none" w:sz="0" w:space="0" w:color="auto"/>
            <w:left w:val="none" w:sz="0" w:space="0" w:color="auto"/>
            <w:bottom w:val="none" w:sz="0" w:space="0" w:color="auto"/>
            <w:right w:val="none" w:sz="0" w:space="0" w:color="auto"/>
          </w:divBdr>
        </w:div>
        <w:div w:id="1160849002">
          <w:marLeft w:val="480"/>
          <w:marRight w:val="0"/>
          <w:marTop w:val="0"/>
          <w:marBottom w:val="0"/>
          <w:divBdr>
            <w:top w:val="none" w:sz="0" w:space="0" w:color="auto"/>
            <w:left w:val="none" w:sz="0" w:space="0" w:color="auto"/>
            <w:bottom w:val="none" w:sz="0" w:space="0" w:color="auto"/>
            <w:right w:val="none" w:sz="0" w:space="0" w:color="auto"/>
          </w:divBdr>
        </w:div>
        <w:div w:id="1172725379">
          <w:marLeft w:val="480"/>
          <w:marRight w:val="0"/>
          <w:marTop w:val="0"/>
          <w:marBottom w:val="0"/>
          <w:divBdr>
            <w:top w:val="none" w:sz="0" w:space="0" w:color="auto"/>
            <w:left w:val="none" w:sz="0" w:space="0" w:color="auto"/>
            <w:bottom w:val="none" w:sz="0" w:space="0" w:color="auto"/>
            <w:right w:val="none" w:sz="0" w:space="0" w:color="auto"/>
          </w:divBdr>
        </w:div>
        <w:div w:id="1210531724">
          <w:marLeft w:val="480"/>
          <w:marRight w:val="0"/>
          <w:marTop w:val="0"/>
          <w:marBottom w:val="0"/>
          <w:divBdr>
            <w:top w:val="none" w:sz="0" w:space="0" w:color="auto"/>
            <w:left w:val="none" w:sz="0" w:space="0" w:color="auto"/>
            <w:bottom w:val="none" w:sz="0" w:space="0" w:color="auto"/>
            <w:right w:val="none" w:sz="0" w:space="0" w:color="auto"/>
          </w:divBdr>
        </w:div>
        <w:div w:id="1235700847">
          <w:marLeft w:val="480"/>
          <w:marRight w:val="0"/>
          <w:marTop w:val="0"/>
          <w:marBottom w:val="0"/>
          <w:divBdr>
            <w:top w:val="none" w:sz="0" w:space="0" w:color="auto"/>
            <w:left w:val="none" w:sz="0" w:space="0" w:color="auto"/>
            <w:bottom w:val="none" w:sz="0" w:space="0" w:color="auto"/>
            <w:right w:val="none" w:sz="0" w:space="0" w:color="auto"/>
          </w:divBdr>
        </w:div>
        <w:div w:id="1249147151">
          <w:marLeft w:val="480"/>
          <w:marRight w:val="0"/>
          <w:marTop w:val="0"/>
          <w:marBottom w:val="0"/>
          <w:divBdr>
            <w:top w:val="none" w:sz="0" w:space="0" w:color="auto"/>
            <w:left w:val="none" w:sz="0" w:space="0" w:color="auto"/>
            <w:bottom w:val="none" w:sz="0" w:space="0" w:color="auto"/>
            <w:right w:val="none" w:sz="0" w:space="0" w:color="auto"/>
          </w:divBdr>
        </w:div>
        <w:div w:id="1291786202">
          <w:marLeft w:val="480"/>
          <w:marRight w:val="0"/>
          <w:marTop w:val="0"/>
          <w:marBottom w:val="0"/>
          <w:divBdr>
            <w:top w:val="none" w:sz="0" w:space="0" w:color="auto"/>
            <w:left w:val="none" w:sz="0" w:space="0" w:color="auto"/>
            <w:bottom w:val="none" w:sz="0" w:space="0" w:color="auto"/>
            <w:right w:val="none" w:sz="0" w:space="0" w:color="auto"/>
          </w:divBdr>
        </w:div>
        <w:div w:id="1323437251">
          <w:marLeft w:val="480"/>
          <w:marRight w:val="0"/>
          <w:marTop w:val="0"/>
          <w:marBottom w:val="0"/>
          <w:divBdr>
            <w:top w:val="none" w:sz="0" w:space="0" w:color="auto"/>
            <w:left w:val="none" w:sz="0" w:space="0" w:color="auto"/>
            <w:bottom w:val="none" w:sz="0" w:space="0" w:color="auto"/>
            <w:right w:val="none" w:sz="0" w:space="0" w:color="auto"/>
          </w:divBdr>
        </w:div>
        <w:div w:id="1353678241">
          <w:marLeft w:val="480"/>
          <w:marRight w:val="0"/>
          <w:marTop w:val="0"/>
          <w:marBottom w:val="0"/>
          <w:divBdr>
            <w:top w:val="none" w:sz="0" w:space="0" w:color="auto"/>
            <w:left w:val="none" w:sz="0" w:space="0" w:color="auto"/>
            <w:bottom w:val="none" w:sz="0" w:space="0" w:color="auto"/>
            <w:right w:val="none" w:sz="0" w:space="0" w:color="auto"/>
          </w:divBdr>
        </w:div>
        <w:div w:id="1363946021">
          <w:marLeft w:val="480"/>
          <w:marRight w:val="0"/>
          <w:marTop w:val="0"/>
          <w:marBottom w:val="0"/>
          <w:divBdr>
            <w:top w:val="none" w:sz="0" w:space="0" w:color="auto"/>
            <w:left w:val="none" w:sz="0" w:space="0" w:color="auto"/>
            <w:bottom w:val="none" w:sz="0" w:space="0" w:color="auto"/>
            <w:right w:val="none" w:sz="0" w:space="0" w:color="auto"/>
          </w:divBdr>
        </w:div>
        <w:div w:id="1424833890">
          <w:marLeft w:val="480"/>
          <w:marRight w:val="0"/>
          <w:marTop w:val="0"/>
          <w:marBottom w:val="0"/>
          <w:divBdr>
            <w:top w:val="none" w:sz="0" w:space="0" w:color="auto"/>
            <w:left w:val="none" w:sz="0" w:space="0" w:color="auto"/>
            <w:bottom w:val="none" w:sz="0" w:space="0" w:color="auto"/>
            <w:right w:val="none" w:sz="0" w:space="0" w:color="auto"/>
          </w:divBdr>
        </w:div>
        <w:div w:id="1462841147">
          <w:marLeft w:val="480"/>
          <w:marRight w:val="0"/>
          <w:marTop w:val="0"/>
          <w:marBottom w:val="0"/>
          <w:divBdr>
            <w:top w:val="none" w:sz="0" w:space="0" w:color="auto"/>
            <w:left w:val="none" w:sz="0" w:space="0" w:color="auto"/>
            <w:bottom w:val="none" w:sz="0" w:space="0" w:color="auto"/>
            <w:right w:val="none" w:sz="0" w:space="0" w:color="auto"/>
          </w:divBdr>
        </w:div>
        <w:div w:id="1469779323">
          <w:marLeft w:val="480"/>
          <w:marRight w:val="0"/>
          <w:marTop w:val="0"/>
          <w:marBottom w:val="0"/>
          <w:divBdr>
            <w:top w:val="none" w:sz="0" w:space="0" w:color="auto"/>
            <w:left w:val="none" w:sz="0" w:space="0" w:color="auto"/>
            <w:bottom w:val="none" w:sz="0" w:space="0" w:color="auto"/>
            <w:right w:val="none" w:sz="0" w:space="0" w:color="auto"/>
          </w:divBdr>
        </w:div>
        <w:div w:id="1476141033">
          <w:marLeft w:val="480"/>
          <w:marRight w:val="0"/>
          <w:marTop w:val="0"/>
          <w:marBottom w:val="0"/>
          <w:divBdr>
            <w:top w:val="none" w:sz="0" w:space="0" w:color="auto"/>
            <w:left w:val="none" w:sz="0" w:space="0" w:color="auto"/>
            <w:bottom w:val="none" w:sz="0" w:space="0" w:color="auto"/>
            <w:right w:val="none" w:sz="0" w:space="0" w:color="auto"/>
          </w:divBdr>
        </w:div>
        <w:div w:id="1526671875">
          <w:marLeft w:val="480"/>
          <w:marRight w:val="0"/>
          <w:marTop w:val="0"/>
          <w:marBottom w:val="0"/>
          <w:divBdr>
            <w:top w:val="none" w:sz="0" w:space="0" w:color="auto"/>
            <w:left w:val="none" w:sz="0" w:space="0" w:color="auto"/>
            <w:bottom w:val="none" w:sz="0" w:space="0" w:color="auto"/>
            <w:right w:val="none" w:sz="0" w:space="0" w:color="auto"/>
          </w:divBdr>
        </w:div>
        <w:div w:id="1527057315">
          <w:marLeft w:val="480"/>
          <w:marRight w:val="0"/>
          <w:marTop w:val="0"/>
          <w:marBottom w:val="0"/>
          <w:divBdr>
            <w:top w:val="none" w:sz="0" w:space="0" w:color="auto"/>
            <w:left w:val="none" w:sz="0" w:space="0" w:color="auto"/>
            <w:bottom w:val="none" w:sz="0" w:space="0" w:color="auto"/>
            <w:right w:val="none" w:sz="0" w:space="0" w:color="auto"/>
          </w:divBdr>
        </w:div>
        <w:div w:id="1534226121">
          <w:marLeft w:val="480"/>
          <w:marRight w:val="0"/>
          <w:marTop w:val="0"/>
          <w:marBottom w:val="0"/>
          <w:divBdr>
            <w:top w:val="none" w:sz="0" w:space="0" w:color="auto"/>
            <w:left w:val="none" w:sz="0" w:space="0" w:color="auto"/>
            <w:bottom w:val="none" w:sz="0" w:space="0" w:color="auto"/>
            <w:right w:val="none" w:sz="0" w:space="0" w:color="auto"/>
          </w:divBdr>
        </w:div>
        <w:div w:id="1587033944">
          <w:marLeft w:val="480"/>
          <w:marRight w:val="0"/>
          <w:marTop w:val="0"/>
          <w:marBottom w:val="0"/>
          <w:divBdr>
            <w:top w:val="none" w:sz="0" w:space="0" w:color="auto"/>
            <w:left w:val="none" w:sz="0" w:space="0" w:color="auto"/>
            <w:bottom w:val="none" w:sz="0" w:space="0" w:color="auto"/>
            <w:right w:val="none" w:sz="0" w:space="0" w:color="auto"/>
          </w:divBdr>
        </w:div>
        <w:div w:id="1597202659">
          <w:marLeft w:val="480"/>
          <w:marRight w:val="0"/>
          <w:marTop w:val="0"/>
          <w:marBottom w:val="0"/>
          <w:divBdr>
            <w:top w:val="none" w:sz="0" w:space="0" w:color="auto"/>
            <w:left w:val="none" w:sz="0" w:space="0" w:color="auto"/>
            <w:bottom w:val="none" w:sz="0" w:space="0" w:color="auto"/>
            <w:right w:val="none" w:sz="0" w:space="0" w:color="auto"/>
          </w:divBdr>
        </w:div>
        <w:div w:id="1613827003">
          <w:marLeft w:val="480"/>
          <w:marRight w:val="0"/>
          <w:marTop w:val="0"/>
          <w:marBottom w:val="0"/>
          <w:divBdr>
            <w:top w:val="none" w:sz="0" w:space="0" w:color="auto"/>
            <w:left w:val="none" w:sz="0" w:space="0" w:color="auto"/>
            <w:bottom w:val="none" w:sz="0" w:space="0" w:color="auto"/>
            <w:right w:val="none" w:sz="0" w:space="0" w:color="auto"/>
          </w:divBdr>
        </w:div>
        <w:div w:id="1616868400">
          <w:marLeft w:val="480"/>
          <w:marRight w:val="0"/>
          <w:marTop w:val="0"/>
          <w:marBottom w:val="0"/>
          <w:divBdr>
            <w:top w:val="none" w:sz="0" w:space="0" w:color="auto"/>
            <w:left w:val="none" w:sz="0" w:space="0" w:color="auto"/>
            <w:bottom w:val="none" w:sz="0" w:space="0" w:color="auto"/>
            <w:right w:val="none" w:sz="0" w:space="0" w:color="auto"/>
          </w:divBdr>
        </w:div>
        <w:div w:id="1698583473">
          <w:marLeft w:val="480"/>
          <w:marRight w:val="0"/>
          <w:marTop w:val="0"/>
          <w:marBottom w:val="0"/>
          <w:divBdr>
            <w:top w:val="none" w:sz="0" w:space="0" w:color="auto"/>
            <w:left w:val="none" w:sz="0" w:space="0" w:color="auto"/>
            <w:bottom w:val="none" w:sz="0" w:space="0" w:color="auto"/>
            <w:right w:val="none" w:sz="0" w:space="0" w:color="auto"/>
          </w:divBdr>
        </w:div>
        <w:div w:id="1733773936">
          <w:marLeft w:val="480"/>
          <w:marRight w:val="0"/>
          <w:marTop w:val="0"/>
          <w:marBottom w:val="0"/>
          <w:divBdr>
            <w:top w:val="none" w:sz="0" w:space="0" w:color="auto"/>
            <w:left w:val="none" w:sz="0" w:space="0" w:color="auto"/>
            <w:bottom w:val="none" w:sz="0" w:space="0" w:color="auto"/>
            <w:right w:val="none" w:sz="0" w:space="0" w:color="auto"/>
          </w:divBdr>
        </w:div>
        <w:div w:id="1737125287">
          <w:marLeft w:val="480"/>
          <w:marRight w:val="0"/>
          <w:marTop w:val="0"/>
          <w:marBottom w:val="0"/>
          <w:divBdr>
            <w:top w:val="none" w:sz="0" w:space="0" w:color="auto"/>
            <w:left w:val="none" w:sz="0" w:space="0" w:color="auto"/>
            <w:bottom w:val="none" w:sz="0" w:space="0" w:color="auto"/>
            <w:right w:val="none" w:sz="0" w:space="0" w:color="auto"/>
          </w:divBdr>
        </w:div>
        <w:div w:id="1817142138">
          <w:marLeft w:val="480"/>
          <w:marRight w:val="0"/>
          <w:marTop w:val="0"/>
          <w:marBottom w:val="0"/>
          <w:divBdr>
            <w:top w:val="none" w:sz="0" w:space="0" w:color="auto"/>
            <w:left w:val="none" w:sz="0" w:space="0" w:color="auto"/>
            <w:bottom w:val="none" w:sz="0" w:space="0" w:color="auto"/>
            <w:right w:val="none" w:sz="0" w:space="0" w:color="auto"/>
          </w:divBdr>
        </w:div>
        <w:div w:id="1859847807">
          <w:marLeft w:val="480"/>
          <w:marRight w:val="0"/>
          <w:marTop w:val="0"/>
          <w:marBottom w:val="0"/>
          <w:divBdr>
            <w:top w:val="none" w:sz="0" w:space="0" w:color="auto"/>
            <w:left w:val="none" w:sz="0" w:space="0" w:color="auto"/>
            <w:bottom w:val="none" w:sz="0" w:space="0" w:color="auto"/>
            <w:right w:val="none" w:sz="0" w:space="0" w:color="auto"/>
          </w:divBdr>
        </w:div>
        <w:div w:id="1886872360">
          <w:marLeft w:val="480"/>
          <w:marRight w:val="0"/>
          <w:marTop w:val="0"/>
          <w:marBottom w:val="0"/>
          <w:divBdr>
            <w:top w:val="none" w:sz="0" w:space="0" w:color="auto"/>
            <w:left w:val="none" w:sz="0" w:space="0" w:color="auto"/>
            <w:bottom w:val="none" w:sz="0" w:space="0" w:color="auto"/>
            <w:right w:val="none" w:sz="0" w:space="0" w:color="auto"/>
          </w:divBdr>
        </w:div>
        <w:div w:id="1925070499">
          <w:marLeft w:val="480"/>
          <w:marRight w:val="0"/>
          <w:marTop w:val="0"/>
          <w:marBottom w:val="0"/>
          <w:divBdr>
            <w:top w:val="none" w:sz="0" w:space="0" w:color="auto"/>
            <w:left w:val="none" w:sz="0" w:space="0" w:color="auto"/>
            <w:bottom w:val="none" w:sz="0" w:space="0" w:color="auto"/>
            <w:right w:val="none" w:sz="0" w:space="0" w:color="auto"/>
          </w:divBdr>
        </w:div>
        <w:div w:id="1927693299">
          <w:marLeft w:val="480"/>
          <w:marRight w:val="0"/>
          <w:marTop w:val="0"/>
          <w:marBottom w:val="0"/>
          <w:divBdr>
            <w:top w:val="none" w:sz="0" w:space="0" w:color="auto"/>
            <w:left w:val="none" w:sz="0" w:space="0" w:color="auto"/>
            <w:bottom w:val="none" w:sz="0" w:space="0" w:color="auto"/>
            <w:right w:val="none" w:sz="0" w:space="0" w:color="auto"/>
          </w:divBdr>
        </w:div>
        <w:div w:id="1939753905">
          <w:marLeft w:val="480"/>
          <w:marRight w:val="0"/>
          <w:marTop w:val="0"/>
          <w:marBottom w:val="0"/>
          <w:divBdr>
            <w:top w:val="none" w:sz="0" w:space="0" w:color="auto"/>
            <w:left w:val="none" w:sz="0" w:space="0" w:color="auto"/>
            <w:bottom w:val="none" w:sz="0" w:space="0" w:color="auto"/>
            <w:right w:val="none" w:sz="0" w:space="0" w:color="auto"/>
          </w:divBdr>
        </w:div>
        <w:div w:id="1941451969">
          <w:marLeft w:val="480"/>
          <w:marRight w:val="0"/>
          <w:marTop w:val="0"/>
          <w:marBottom w:val="0"/>
          <w:divBdr>
            <w:top w:val="none" w:sz="0" w:space="0" w:color="auto"/>
            <w:left w:val="none" w:sz="0" w:space="0" w:color="auto"/>
            <w:bottom w:val="none" w:sz="0" w:space="0" w:color="auto"/>
            <w:right w:val="none" w:sz="0" w:space="0" w:color="auto"/>
          </w:divBdr>
        </w:div>
        <w:div w:id="1947883603">
          <w:marLeft w:val="480"/>
          <w:marRight w:val="0"/>
          <w:marTop w:val="0"/>
          <w:marBottom w:val="0"/>
          <w:divBdr>
            <w:top w:val="none" w:sz="0" w:space="0" w:color="auto"/>
            <w:left w:val="none" w:sz="0" w:space="0" w:color="auto"/>
            <w:bottom w:val="none" w:sz="0" w:space="0" w:color="auto"/>
            <w:right w:val="none" w:sz="0" w:space="0" w:color="auto"/>
          </w:divBdr>
        </w:div>
        <w:div w:id="1953123515">
          <w:marLeft w:val="480"/>
          <w:marRight w:val="0"/>
          <w:marTop w:val="0"/>
          <w:marBottom w:val="0"/>
          <w:divBdr>
            <w:top w:val="none" w:sz="0" w:space="0" w:color="auto"/>
            <w:left w:val="none" w:sz="0" w:space="0" w:color="auto"/>
            <w:bottom w:val="none" w:sz="0" w:space="0" w:color="auto"/>
            <w:right w:val="none" w:sz="0" w:space="0" w:color="auto"/>
          </w:divBdr>
        </w:div>
        <w:div w:id="1972251171">
          <w:marLeft w:val="480"/>
          <w:marRight w:val="0"/>
          <w:marTop w:val="0"/>
          <w:marBottom w:val="0"/>
          <w:divBdr>
            <w:top w:val="none" w:sz="0" w:space="0" w:color="auto"/>
            <w:left w:val="none" w:sz="0" w:space="0" w:color="auto"/>
            <w:bottom w:val="none" w:sz="0" w:space="0" w:color="auto"/>
            <w:right w:val="none" w:sz="0" w:space="0" w:color="auto"/>
          </w:divBdr>
        </w:div>
        <w:div w:id="1978602424">
          <w:marLeft w:val="480"/>
          <w:marRight w:val="0"/>
          <w:marTop w:val="0"/>
          <w:marBottom w:val="0"/>
          <w:divBdr>
            <w:top w:val="none" w:sz="0" w:space="0" w:color="auto"/>
            <w:left w:val="none" w:sz="0" w:space="0" w:color="auto"/>
            <w:bottom w:val="none" w:sz="0" w:space="0" w:color="auto"/>
            <w:right w:val="none" w:sz="0" w:space="0" w:color="auto"/>
          </w:divBdr>
        </w:div>
        <w:div w:id="1986232183">
          <w:marLeft w:val="480"/>
          <w:marRight w:val="0"/>
          <w:marTop w:val="0"/>
          <w:marBottom w:val="0"/>
          <w:divBdr>
            <w:top w:val="none" w:sz="0" w:space="0" w:color="auto"/>
            <w:left w:val="none" w:sz="0" w:space="0" w:color="auto"/>
            <w:bottom w:val="none" w:sz="0" w:space="0" w:color="auto"/>
            <w:right w:val="none" w:sz="0" w:space="0" w:color="auto"/>
          </w:divBdr>
        </w:div>
        <w:div w:id="2013608039">
          <w:marLeft w:val="480"/>
          <w:marRight w:val="0"/>
          <w:marTop w:val="0"/>
          <w:marBottom w:val="0"/>
          <w:divBdr>
            <w:top w:val="none" w:sz="0" w:space="0" w:color="auto"/>
            <w:left w:val="none" w:sz="0" w:space="0" w:color="auto"/>
            <w:bottom w:val="none" w:sz="0" w:space="0" w:color="auto"/>
            <w:right w:val="none" w:sz="0" w:space="0" w:color="auto"/>
          </w:divBdr>
        </w:div>
        <w:div w:id="2026637913">
          <w:marLeft w:val="480"/>
          <w:marRight w:val="0"/>
          <w:marTop w:val="0"/>
          <w:marBottom w:val="0"/>
          <w:divBdr>
            <w:top w:val="none" w:sz="0" w:space="0" w:color="auto"/>
            <w:left w:val="none" w:sz="0" w:space="0" w:color="auto"/>
            <w:bottom w:val="none" w:sz="0" w:space="0" w:color="auto"/>
            <w:right w:val="none" w:sz="0" w:space="0" w:color="auto"/>
          </w:divBdr>
        </w:div>
        <w:div w:id="2053068068">
          <w:marLeft w:val="480"/>
          <w:marRight w:val="0"/>
          <w:marTop w:val="0"/>
          <w:marBottom w:val="0"/>
          <w:divBdr>
            <w:top w:val="none" w:sz="0" w:space="0" w:color="auto"/>
            <w:left w:val="none" w:sz="0" w:space="0" w:color="auto"/>
            <w:bottom w:val="none" w:sz="0" w:space="0" w:color="auto"/>
            <w:right w:val="none" w:sz="0" w:space="0" w:color="auto"/>
          </w:divBdr>
        </w:div>
        <w:div w:id="2074228938">
          <w:marLeft w:val="480"/>
          <w:marRight w:val="0"/>
          <w:marTop w:val="0"/>
          <w:marBottom w:val="0"/>
          <w:divBdr>
            <w:top w:val="none" w:sz="0" w:space="0" w:color="auto"/>
            <w:left w:val="none" w:sz="0" w:space="0" w:color="auto"/>
            <w:bottom w:val="none" w:sz="0" w:space="0" w:color="auto"/>
            <w:right w:val="none" w:sz="0" w:space="0" w:color="auto"/>
          </w:divBdr>
        </w:div>
        <w:div w:id="2091542039">
          <w:marLeft w:val="480"/>
          <w:marRight w:val="0"/>
          <w:marTop w:val="0"/>
          <w:marBottom w:val="0"/>
          <w:divBdr>
            <w:top w:val="none" w:sz="0" w:space="0" w:color="auto"/>
            <w:left w:val="none" w:sz="0" w:space="0" w:color="auto"/>
            <w:bottom w:val="none" w:sz="0" w:space="0" w:color="auto"/>
            <w:right w:val="none" w:sz="0" w:space="0" w:color="auto"/>
          </w:divBdr>
        </w:div>
        <w:div w:id="2123765680">
          <w:marLeft w:val="480"/>
          <w:marRight w:val="0"/>
          <w:marTop w:val="0"/>
          <w:marBottom w:val="0"/>
          <w:divBdr>
            <w:top w:val="none" w:sz="0" w:space="0" w:color="auto"/>
            <w:left w:val="none" w:sz="0" w:space="0" w:color="auto"/>
            <w:bottom w:val="none" w:sz="0" w:space="0" w:color="auto"/>
            <w:right w:val="none" w:sz="0" w:space="0" w:color="auto"/>
          </w:divBdr>
        </w:div>
      </w:divsChild>
    </w:div>
    <w:div w:id="1274098728">
      <w:bodyDiv w:val="1"/>
      <w:marLeft w:val="0"/>
      <w:marRight w:val="0"/>
      <w:marTop w:val="0"/>
      <w:marBottom w:val="0"/>
      <w:divBdr>
        <w:top w:val="none" w:sz="0" w:space="0" w:color="auto"/>
        <w:left w:val="none" w:sz="0" w:space="0" w:color="auto"/>
        <w:bottom w:val="none" w:sz="0" w:space="0" w:color="auto"/>
        <w:right w:val="none" w:sz="0" w:space="0" w:color="auto"/>
      </w:divBdr>
    </w:div>
    <w:div w:id="1275331700">
      <w:bodyDiv w:val="1"/>
      <w:marLeft w:val="0"/>
      <w:marRight w:val="0"/>
      <w:marTop w:val="0"/>
      <w:marBottom w:val="0"/>
      <w:divBdr>
        <w:top w:val="none" w:sz="0" w:space="0" w:color="auto"/>
        <w:left w:val="none" w:sz="0" w:space="0" w:color="auto"/>
        <w:bottom w:val="none" w:sz="0" w:space="0" w:color="auto"/>
        <w:right w:val="none" w:sz="0" w:space="0" w:color="auto"/>
      </w:divBdr>
    </w:div>
    <w:div w:id="1275749091">
      <w:bodyDiv w:val="1"/>
      <w:marLeft w:val="0"/>
      <w:marRight w:val="0"/>
      <w:marTop w:val="0"/>
      <w:marBottom w:val="0"/>
      <w:divBdr>
        <w:top w:val="none" w:sz="0" w:space="0" w:color="auto"/>
        <w:left w:val="none" w:sz="0" w:space="0" w:color="auto"/>
        <w:bottom w:val="none" w:sz="0" w:space="0" w:color="auto"/>
        <w:right w:val="none" w:sz="0" w:space="0" w:color="auto"/>
      </w:divBdr>
    </w:div>
    <w:div w:id="1276214016">
      <w:bodyDiv w:val="1"/>
      <w:marLeft w:val="0"/>
      <w:marRight w:val="0"/>
      <w:marTop w:val="0"/>
      <w:marBottom w:val="0"/>
      <w:divBdr>
        <w:top w:val="none" w:sz="0" w:space="0" w:color="auto"/>
        <w:left w:val="none" w:sz="0" w:space="0" w:color="auto"/>
        <w:bottom w:val="none" w:sz="0" w:space="0" w:color="auto"/>
        <w:right w:val="none" w:sz="0" w:space="0" w:color="auto"/>
      </w:divBdr>
    </w:div>
    <w:div w:id="1277062018">
      <w:bodyDiv w:val="1"/>
      <w:marLeft w:val="0"/>
      <w:marRight w:val="0"/>
      <w:marTop w:val="0"/>
      <w:marBottom w:val="0"/>
      <w:divBdr>
        <w:top w:val="none" w:sz="0" w:space="0" w:color="auto"/>
        <w:left w:val="none" w:sz="0" w:space="0" w:color="auto"/>
        <w:bottom w:val="none" w:sz="0" w:space="0" w:color="auto"/>
        <w:right w:val="none" w:sz="0" w:space="0" w:color="auto"/>
      </w:divBdr>
    </w:div>
    <w:div w:id="1279988894">
      <w:bodyDiv w:val="1"/>
      <w:marLeft w:val="0"/>
      <w:marRight w:val="0"/>
      <w:marTop w:val="0"/>
      <w:marBottom w:val="0"/>
      <w:divBdr>
        <w:top w:val="none" w:sz="0" w:space="0" w:color="auto"/>
        <w:left w:val="none" w:sz="0" w:space="0" w:color="auto"/>
        <w:bottom w:val="none" w:sz="0" w:space="0" w:color="auto"/>
        <w:right w:val="none" w:sz="0" w:space="0" w:color="auto"/>
      </w:divBdr>
    </w:div>
    <w:div w:id="1280529460">
      <w:bodyDiv w:val="1"/>
      <w:marLeft w:val="0"/>
      <w:marRight w:val="0"/>
      <w:marTop w:val="0"/>
      <w:marBottom w:val="0"/>
      <w:divBdr>
        <w:top w:val="none" w:sz="0" w:space="0" w:color="auto"/>
        <w:left w:val="none" w:sz="0" w:space="0" w:color="auto"/>
        <w:bottom w:val="none" w:sz="0" w:space="0" w:color="auto"/>
        <w:right w:val="none" w:sz="0" w:space="0" w:color="auto"/>
      </w:divBdr>
    </w:div>
    <w:div w:id="1282687411">
      <w:bodyDiv w:val="1"/>
      <w:marLeft w:val="0"/>
      <w:marRight w:val="0"/>
      <w:marTop w:val="0"/>
      <w:marBottom w:val="0"/>
      <w:divBdr>
        <w:top w:val="none" w:sz="0" w:space="0" w:color="auto"/>
        <w:left w:val="none" w:sz="0" w:space="0" w:color="auto"/>
        <w:bottom w:val="none" w:sz="0" w:space="0" w:color="auto"/>
        <w:right w:val="none" w:sz="0" w:space="0" w:color="auto"/>
      </w:divBdr>
    </w:div>
    <w:div w:id="1283419203">
      <w:bodyDiv w:val="1"/>
      <w:marLeft w:val="0"/>
      <w:marRight w:val="0"/>
      <w:marTop w:val="0"/>
      <w:marBottom w:val="0"/>
      <w:divBdr>
        <w:top w:val="none" w:sz="0" w:space="0" w:color="auto"/>
        <w:left w:val="none" w:sz="0" w:space="0" w:color="auto"/>
        <w:bottom w:val="none" w:sz="0" w:space="0" w:color="auto"/>
        <w:right w:val="none" w:sz="0" w:space="0" w:color="auto"/>
      </w:divBdr>
    </w:div>
    <w:div w:id="1283923565">
      <w:bodyDiv w:val="1"/>
      <w:marLeft w:val="0"/>
      <w:marRight w:val="0"/>
      <w:marTop w:val="0"/>
      <w:marBottom w:val="0"/>
      <w:divBdr>
        <w:top w:val="none" w:sz="0" w:space="0" w:color="auto"/>
        <w:left w:val="none" w:sz="0" w:space="0" w:color="auto"/>
        <w:bottom w:val="none" w:sz="0" w:space="0" w:color="auto"/>
        <w:right w:val="none" w:sz="0" w:space="0" w:color="auto"/>
      </w:divBdr>
    </w:div>
    <w:div w:id="1283926735">
      <w:bodyDiv w:val="1"/>
      <w:marLeft w:val="0"/>
      <w:marRight w:val="0"/>
      <w:marTop w:val="0"/>
      <w:marBottom w:val="0"/>
      <w:divBdr>
        <w:top w:val="none" w:sz="0" w:space="0" w:color="auto"/>
        <w:left w:val="none" w:sz="0" w:space="0" w:color="auto"/>
        <w:bottom w:val="none" w:sz="0" w:space="0" w:color="auto"/>
        <w:right w:val="none" w:sz="0" w:space="0" w:color="auto"/>
      </w:divBdr>
    </w:div>
    <w:div w:id="1285230693">
      <w:bodyDiv w:val="1"/>
      <w:marLeft w:val="0"/>
      <w:marRight w:val="0"/>
      <w:marTop w:val="0"/>
      <w:marBottom w:val="0"/>
      <w:divBdr>
        <w:top w:val="none" w:sz="0" w:space="0" w:color="auto"/>
        <w:left w:val="none" w:sz="0" w:space="0" w:color="auto"/>
        <w:bottom w:val="none" w:sz="0" w:space="0" w:color="auto"/>
        <w:right w:val="none" w:sz="0" w:space="0" w:color="auto"/>
      </w:divBdr>
    </w:div>
    <w:div w:id="1285816958">
      <w:bodyDiv w:val="1"/>
      <w:marLeft w:val="0"/>
      <w:marRight w:val="0"/>
      <w:marTop w:val="0"/>
      <w:marBottom w:val="0"/>
      <w:divBdr>
        <w:top w:val="none" w:sz="0" w:space="0" w:color="auto"/>
        <w:left w:val="none" w:sz="0" w:space="0" w:color="auto"/>
        <w:bottom w:val="none" w:sz="0" w:space="0" w:color="auto"/>
        <w:right w:val="none" w:sz="0" w:space="0" w:color="auto"/>
      </w:divBdr>
    </w:div>
    <w:div w:id="1286810438">
      <w:bodyDiv w:val="1"/>
      <w:marLeft w:val="0"/>
      <w:marRight w:val="0"/>
      <w:marTop w:val="0"/>
      <w:marBottom w:val="0"/>
      <w:divBdr>
        <w:top w:val="none" w:sz="0" w:space="0" w:color="auto"/>
        <w:left w:val="none" w:sz="0" w:space="0" w:color="auto"/>
        <w:bottom w:val="none" w:sz="0" w:space="0" w:color="auto"/>
        <w:right w:val="none" w:sz="0" w:space="0" w:color="auto"/>
      </w:divBdr>
    </w:div>
    <w:div w:id="1287858174">
      <w:bodyDiv w:val="1"/>
      <w:marLeft w:val="0"/>
      <w:marRight w:val="0"/>
      <w:marTop w:val="0"/>
      <w:marBottom w:val="0"/>
      <w:divBdr>
        <w:top w:val="none" w:sz="0" w:space="0" w:color="auto"/>
        <w:left w:val="none" w:sz="0" w:space="0" w:color="auto"/>
        <w:bottom w:val="none" w:sz="0" w:space="0" w:color="auto"/>
        <w:right w:val="none" w:sz="0" w:space="0" w:color="auto"/>
      </w:divBdr>
    </w:div>
    <w:div w:id="1290941124">
      <w:bodyDiv w:val="1"/>
      <w:marLeft w:val="0"/>
      <w:marRight w:val="0"/>
      <w:marTop w:val="0"/>
      <w:marBottom w:val="0"/>
      <w:divBdr>
        <w:top w:val="none" w:sz="0" w:space="0" w:color="auto"/>
        <w:left w:val="none" w:sz="0" w:space="0" w:color="auto"/>
        <w:bottom w:val="none" w:sz="0" w:space="0" w:color="auto"/>
        <w:right w:val="none" w:sz="0" w:space="0" w:color="auto"/>
      </w:divBdr>
    </w:div>
    <w:div w:id="1291321592">
      <w:bodyDiv w:val="1"/>
      <w:marLeft w:val="0"/>
      <w:marRight w:val="0"/>
      <w:marTop w:val="0"/>
      <w:marBottom w:val="0"/>
      <w:divBdr>
        <w:top w:val="none" w:sz="0" w:space="0" w:color="auto"/>
        <w:left w:val="none" w:sz="0" w:space="0" w:color="auto"/>
        <w:bottom w:val="none" w:sz="0" w:space="0" w:color="auto"/>
        <w:right w:val="none" w:sz="0" w:space="0" w:color="auto"/>
      </w:divBdr>
    </w:div>
    <w:div w:id="1292319381">
      <w:bodyDiv w:val="1"/>
      <w:marLeft w:val="0"/>
      <w:marRight w:val="0"/>
      <w:marTop w:val="0"/>
      <w:marBottom w:val="0"/>
      <w:divBdr>
        <w:top w:val="none" w:sz="0" w:space="0" w:color="auto"/>
        <w:left w:val="none" w:sz="0" w:space="0" w:color="auto"/>
        <w:bottom w:val="none" w:sz="0" w:space="0" w:color="auto"/>
        <w:right w:val="none" w:sz="0" w:space="0" w:color="auto"/>
      </w:divBdr>
    </w:div>
    <w:div w:id="1292319611">
      <w:bodyDiv w:val="1"/>
      <w:marLeft w:val="0"/>
      <w:marRight w:val="0"/>
      <w:marTop w:val="0"/>
      <w:marBottom w:val="0"/>
      <w:divBdr>
        <w:top w:val="none" w:sz="0" w:space="0" w:color="auto"/>
        <w:left w:val="none" w:sz="0" w:space="0" w:color="auto"/>
        <w:bottom w:val="none" w:sz="0" w:space="0" w:color="auto"/>
        <w:right w:val="none" w:sz="0" w:space="0" w:color="auto"/>
      </w:divBdr>
    </w:div>
    <w:div w:id="1292322930">
      <w:bodyDiv w:val="1"/>
      <w:marLeft w:val="0"/>
      <w:marRight w:val="0"/>
      <w:marTop w:val="0"/>
      <w:marBottom w:val="0"/>
      <w:divBdr>
        <w:top w:val="none" w:sz="0" w:space="0" w:color="auto"/>
        <w:left w:val="none" w:sz="0" w:space="0" w:color="auto"/>
        <w:bottom w:val="none" w:sz="0" w:space="0" w:color="auto"/>
        <w:right w:val="none" w:sz="0" w:space="0" w:color="auto"/>
      </w:divBdr>
    </w:div>
    <w:div w:id="1292982599">
      <w:bodyDiv w:val="1"/>
      <w:marLeft w:val="0"/>
      <w:marRight w:val="0"/>
      <w:marTop w:val="0"/>
      <w:marBottom w:val="0"/>
      <w:divBdr>
        <w:top w:val="none" w:sz="0" w:space="0" w:color="auto"/>
        <w:left w:val="none" w:sz="0" w:space="0" w:color="auto"/>
        <w:bottom w:val="none" w:sz="0" w:space="0" w:color="auto"/>
        <w:right w:val="none" w:sz="0" w:space="0" w:color="auto"/>
      </w:divBdr>
      <w:divsChild>
        <w:div w:id="8222776">
          <w:marLeft w:val="480"/>
          <w:marRight w:val="0"/>
          <w:marTop w:val="0"/>
          <w:marBottom w:val="0"/>
          <w:divBdr>
            <w:top w:val="none" w:sz="0" w:space="0" w:color="auto"/>
            <w:left w:val="none" w:sz="0" w:space="0" w:color="auto"/>
            <w:bottom w:val="none" w:sz="0" w:space="0" w:color="auto"/>
            <w:right w:val="none" w:sz="0" w:space="0" w:color="auto"/>
          </w:divBdr>
        </w:div>
        <w:div w:id="8529773">
          <w:marLeft w:val="480"/>
          <w:marRight w:val="0"/>
          <w:marTop w:val="0"/>
          <w:marBottom w:val="0"/>
          <w:divBdr>
            <w:top w:val="none" w:sz="0" w:space="0" w:color="auto"/>
            <w:left w:val="none" w:sz="0" w:space="0" w:color="auto"/>
            <w:bottom w:val="none" w:sz="0" w:space="0" w:color="auto"/>
            <w:right w:val="none" w:sz="0" w:space="0" w:color="auto"/>
          </w:divBdr>
        </w:div>
        <w:div w:id="59638218">
          <w:marLeft w:val="480"/>
          <w:marRight w:val="0"/>
          <w:marTop w:val="0"/>
          <w:marBottom w:val="0"/>
          <w:divBdr>
            <w:top w:val="none" w:sz="0" w:space="0" w:color="auto"/>
            <w:left w:val="none" w:sz="0" w:space="0" w:color="auto"/>
            <w:bottom w:val="none" w:sz="0" w:space="0" w:color="auto"/>
            <w:right w:val="none" w:sz="0" w:space="0" w:color="auto"/>
          </w:divBdr>
        </w:div>
        <w:div w:id="73017319">
          <w:marLeft w:val="480"/>
          <w:marRight w:val="0"/>
          <w:marTop w:val="0"/>
          <w:marBottom w:val="0"/>
          <w:divBdr>
            <w:top w:val="none" w:sz="0" w:space="0" w:color="auto"/>
            <w:left w:val="none" w:sz="0" w:space="0" w:color="auto"/>
            <w:bottom w:val="none" w:sz="0" w:space="0" w:color="auto"/>
            <w:right w:val="none" w:sz="0" w:space="0" w:color="auto"/>
          </w:divBdr>
        </w:div>
        <w:div w:id="111244131">
          <w:marLeft w:val="480"/>
          <w:marRight w:val="0"/>
          <w:marTop w:val="0"/>
          <w:marBottom w:val="0"/>
          <w:divBdr>
            <w:top w:val="none" w:sz="0" w:space="0" w:color="auto"/>
            <w:left w:val="none" w:sz="0" w:space="0" w:color="auto"/>
            <w:bottom w:val="none" w:sz="0" w:space="0" w:color="auto"/>
            <w:right w:val="none" w:sz="0" w:space="0" w:color="auto"/>
          </w:divBdr>
        </w:div>
        <w:div w:id="172189159">
          <w:marLeft w:val="480"/>
          <w:marRight w:val="0"/>
          <w:marTop w:val="0"/>
          <w:marBottom w:val="0"/>
          <w:divBdr>
            <w:top w:val="none" w:sz="0" w:space="0" w:color="auto"/>
            <w:left w:val="none" w:sz="0" w:space="0" w:color="auto"/>
            <w:bottom w:val="none" w:sz="0" w:space="0" w:color="auto"/>
            <w:right w:val="none" w:sz="0" w:space="0" w:color="auto"/>
          </w:divBdr>
        </w:div>
        <w:div w:id="195630367">
          <w:marLeft w:val="480"/>
          <w:marRight w:val="0"/>
          <w:marTop w:val="0"/>
          <w:marBottom w:val="0"/>
          <w:divBdr>
            <w:top w:val="none" w:sz="0" w:space="0" w:color="auto"/>
            <w:left w:val="none" w:sz="0" w:space="0" w:color="auto"/>
            <w:bottom w:val="none" w:sz="0" w:space="0" w:color="auto"/>
            <w:right w:val="none" w:sz="0" w:space="0" w:color="auto"/>
          </w:divBdr>
        </w:div>
        <w:div w:id="217590641">
          <w:marLeft w:val="480"/>
          <w:marRight w:val="0"/>
          <w:marTop w:val="0"/>
          <w:marBottom w:val="0"/>
          <w:divBdr>
            <w:top w:val="none" w:sz="0" w:space="0" w:color="auto"/>
            <w:left w:val="none" w:sz="0" w:space="0" w:color="auto"/>
            <w:bottom w:val="none" w:sz="0" w:space="0" w:color="auto"/>
            <w:right w:val="none" w:sz="0" w:space="0" w:color="auto"/>
          </w:divBdr>
        </w:div>
        <w:div w:id="219828482">
          <w:marLeft w:val="480"/>
          <w:marRight w:val="0"/>
          <w:marTop w:val="0"/>
          <w:marBottom w:val="0"/>
          <w:divBdr>
            <w:top w:val="none" w:sz="0" w:space="0" w:color="auto"/>
            <w:left w:val="none" w:sz="0" w:space="0" w:color="auto"/>
            <w:bottom w:val="none" w:sz="0" w:space="0" w:color="auto"/>
            <w:right w:val="none" w:sz="0" w:space="0" w:color="auto"/>
          </w:divBdr>
        </w:div>
        <w:div w:id="301471185">
          <w:marLeft w:val="480"/>
          <w:marRight w:val="0"/>
          <w:marTop w:val="0"/>
          <w:marBottom w:val="0"/>
          <w:divBdr>
            <w:top w:val="none" w:sz="0" w:space="0" w:color="auto"/>
            <w:left w:val="none" w:sz="0" w:space="0" w:color="auto"/>
            <w:bottom w:val="none" w:sz="0" w:space="0" w:color="auto"/>
            <w:right w:val="none" w:sz="0" w:space="0" w:color="auto"/>
          </w:divBdr>
        </w:div>
        <w:div w:id="356272192">
          <w:marLeft w:val="480"/>
          <w:marRight w:val="0"/>
          <w:marTop w:val="0"/>
          <w:marBottom w:val="0"/>
          <w:divBdr>
            <w:top w:val="none" w:sz="0" w:space="0" w:color="auto"/>
            <w:left w:val="none" w:sz="0" w:space="0" w:color="auto"/>
            <w:bottom w:val="none" w:sz="0" w:space="0" w:color="auto"/>
            <w:right w:val="none" w:sz="0" w:space="0" w:color="auto"/>
          </w:divBdr>
        </w:div>
        <w:div w:id="367268400">
          <w:marLeft w:val="480"/>
          <w:marRight w:val="0"/>
          <w:marTop w:val="0"/>
          <w:marBottom w:val="0"/>
          <w:divBdr>
            <w:top w:val="none" w:sz="0" w:space="0" w:color="auto"/>
            <w:left w:val="none" w:sz="0" w:space="0" w:color="auto"/>
            <w:bottom w:val="none" w:sz="0" w:space="0" w:color="auto"/>
            <w:right w:val="none" w:sz="0" w:space="0" w:color="auto"/>
          </w:divBdr>
        </w:div>
        <w:div w:id="402414828">
          <w:marLeft w:val="480"/>
          <w:marRight w:val="0"/>
          <w:marTop w:val="0"/>
          <w:marBottom w:val="0"/>
          <w:divBdr>
            <w:top w:val="none" w:sz="0" w:space="0" w:color="auto"/>
            <w:left w:val="none" w:sz="0" w:space="0" w:color="auto"/>
            <w:bottom w:val="none" w:sz="0" w:space="0" w:color="auto"/>
            <w:right w:val="none" w:sz="0" w:space="0" w:color="auto"/>
          </w:divBdr>
        </w:div>
        <w:div w:id="422651100">
          <w:marLeft w:val="480"/>
          <w:marRight w:val="0"/>
          <w:marTop w:val="0"/>
          <w:marBottom w:val="0"/>
          <w:divBdr>
            <w:top w:val="none" w:sz="0" w:space="0" w:color="auto"/>
            <w:left w:val="none" w:sz="0" w:space="0" w:color="auto"/>
            <w:bottom w:val="none" w:sz="0" w:space="0" w:color="auto"/>
            <w:right w:val="none" w:sz="0" w:space="0" w:color="auto"/>
          </w:divBdr>
        </w:div>
        <w:div w:id="439643222">
          <w:marLeft w:val="480"/>
          <w:marRight w:val="0"/>
          <w:marTop w:val="0"/>
          <w:marBottom w:val="0"/>
          <w:divBdr>
            <w:top w:val="none" w:sz="0" w:space="0" w:color="auto"/>
            <w:left w:val="none" w:sz="0" w:space="0" w:color="auto"/>
            <w:bottom w:val="none" w:sz="0" w:space="0" w:color="auto"/>
            <w:right w:val="none" w:sz="0" w:space="0" w:color="auto"/>
          </w:divBdr>
        </w:div>
        <w:div w:id="483356855">
          <w:marLeft w:val="480"/>
          <w:marRight w:val="0"/>
          <w:marTop w:val="0"/>
          <w:marBottom w:val="0"/>
          <w:divBdr>
            <w:top w:val="none" w:sz="0" w:space="0" w:color="auto"/>
            <w:left w:val="none" w:sz="0" w:space="0" w:color="auto"/>
            <w:bottom w:val="none" w:sz="0" w:space="0" w:color="auto"/>
            <w:right w:val="none" w:sz="0" w:space="0" w:color="auto"/>
          </w:divBdr>
        </w:div>
        <w:div w:id="496728932">
          <w:marLeft w:val="480"/>
          <w:marRight w:val="0"/>
          <w:marTop w:val="0"/>
          <w:marBottom w:val="0"/>
          <w:divBdr>
            <w:top w:val="none" w:sz="0" w:space="0" w:color="auto"/>
            <w:left w:val="none" w:sz="0" w:space="0" w:color="auto"/>
            <w:bottom w:val="none" w:sz="0" w:space="0" w:color="auto"/>
            <w:right w:val="none" w:sz="0" w:space="0" w:color="auto"/>
          </w:divBdr>
        </w:div>
        <w:div w:id="527988788">
          <w:marLeft w:val="480"/>
          <w:marRight w:val="0"/>
          <w:marTop w:val="0"/>
          <w:marBottom w:val="0"/>
          <w:divBdr>
            <w:top w:val="none" w:sz="0" w:space="0" w:color="auto"/>
            <w:left w:val="none" w:sz="0" w:space="0" w:color="auto"/>
            <w:bottom w:val="none" w:sz="0" w:space="0" w:color="auto"/>
            <w:right w:val="none" w:sz="0" w:space="0" w:color="auto"/>
          </w:divBdr>
        </w:div>
        <w:div w:id="603617427">
          <w:marLeft w:val="480"/>
          <w:marRight w:val="0"/>
          <w:marTop w:val="0"/>
          <w:marBottom w:val="0"/>
          <w:divBdr>
            <w:top w:val="none" w:sz="0" w:space="0" w:color="auto"/>
            <w:left w:val="none" w:sz="0" w:space="0" w:color="auto"/>
            <w:bottom w:val="none" w:sz="0" w:space="0" w:color="auto"/>
            <w:right w:val="none" w:sz="0" w:space="0" w:color="auto"/>
          </w:divBdr>
        </w:div>
        <w:div w:id="611590260">
          <w:marLeft w:val="480"/>
          <w:marRight w:val="0"/>
          <w:marTop w:val="0"/>
          <w:marBottom w:val="0"/>
          <w:divBdr>
            <w:top w:val="none" w:sz="0" w:space="0" w:color="auto"/>
            <w:left w:val="none" w:sz="0" w:space="0" w:color="auto"/>
            <w:bottom w:val="none" w:sz="0" w:space="0" w:color="auto"/>
            <w:right w:val="none" w:sz="0" w:space="0" w:color="auto"/>
          </w:divBdr>
        </w:div>
        <w:div w:id="764299866">
          <w:marLeft w:val="480"/>
          <w:marRight w:val="0"/>
          <w:marTop w:val="0"/>
          <w:marBottom w:val="0"/>
          <w:divBdr>
            <w:top w:val="none" w:sz="0" w:space="0" w:color="auto"/>
            <w:left w:val="none" w:sz="0" w:space="0" w:color="auto"/>
            <w:bottom w:val="none" w:sz="0" w:space="0" w:color="auto"/>
            <w:right w:val="none" w:sz="0" w:space="0" w:color="auto"/>
          </w:divBdr>
        </w:div>
        <w:div w:id="805322364">
          <w:marLeft w:val="480"/>
          <w:marRight w:val="0"/>
          <w:marTop w:val="0"/>
          <w:marBottom w:val="0"/>
          <w:divBdr>
            <w:top w:val="none" w:sz="0" w:space="0" w:color="auto"/>
            <w:left w:val="none" w:sz="0" w:space="0" w:color="auto"/>
            <w:bottom w:val="none" w:sz="0" w:space="0" w:color="auto"/>
            <w:right w:val="none" w:sz="0" w:space="0" w:color="auto"/>
          </w:divBdr>
        </w:div>
        <w:div w:id="825433453">
          <w:marLeft w:val="480"/>
          <w:marRight w:val="0"/>
          <w:marTop w:val="0"/>
          <w:marBottom w:val="0"/>
          <w:divBdr>
            <w:top w:val="none" w:sz="0" w:space="0" w:color="auto"/>
            <w:left w:val="none" w:sz="0" w:space="0" w:color="auto"/>
            <w:bottom w:val="none" w:sz="0" w:space="0" w:color="auto"/>
            <w:right w:val="none" w:sz="0" w:space="0" w:color="auto"/>
          </w:divBdr>
        </w:div>
        <w:div w:id="828254974">
          <w:marLeft w:val="480"/>
          <w:marRight w:val="0"/>
          <w:marTop w:val="0"/>
          <w:marBottom w:val="0"/>
          <w:divBdr>
            <w:top w:val="none" w:sz="0" w:space="0" w:color="auto"/>
            <w:left w:val="none" w:sz="0" w:space="0" w:color="auto"/>
            <w:bottom w:val="none" w:sz="0" w:space="0" w:color="auto"/>
            <w:right w:val="none" w:sz="0" w:space="0" w:color="auto"/>
          </w:divBdr>
        </w:div>
        <w:div w:id="970358262">
          <w:marLeft w:val="480"/>
          <w:marRight w:val="0"/>
          <w:marTop w:val="0"/>
          <w:marBottom w:val="0"/>
          <w:divBdr>
            <w:top w:val="none" w:sz="0" w:space="0" w:color="auto"/>
            <w:left w:val="none" w:sz="0" w:space="0" w:color="auto"/>
            <w:bottom w:val="none" w:sz="0" w:space="0" w:color="auto"/>
            <w:right w:val="none" w:sz="0" w:space="0" w:color="auto"/>
          </w:divBdr>
        </w:div>
        <w:div w:id="984772589">
          <w:marLeft w:val="480"/>
          <w:marRight w:val="0"/>
          <w:marTop w:val="0"/>
          <w:marBottom w:val="0"/>
          <w:divBdr>
            <w:top w:val="none" w:sz="0" w:space="0" w:color="auto"/>
            <w:left w:val="none" w:sz="0" w:space="0" w:color="auto"/>
            <w:bottom w:val="none" w:sz="0" w:space="0" w:color="auto"/>
            <w:right w:val="none" w:sz="0" w:space="0" w:color="auto"/>
          </w:divBdr>
        </w:div>
        <w:div w:id="1007757521">
          <w:marLeft w:val="480"/>
          <w:marRight w:val="0"/>
          <w:marTop w:val="0"/>
          <w:marBottom w:val="0"/>
          <w:divBdr>
            <w:top w:val="none" w:sz="0" w:space="0" w:color="auto"/>
            <w:left w:val="none" w:sz="0" w:space="0" w:color="auto"/>
            <w:bottom w:val="none" w:sz="0" w:space="0" w:color="auto"/>
            <w:right w:val="none" w:sz="0" w:space="0" w:color="auto"/>
          </w:divBdr>
        </w:div>
        <w:div w:id="1028020716">
          <w:marLeft w:val="480"/>
          <w:marRight w:val="0"/>
          <w:marTop w:val="0"/>
          <w:marBottom w:val="0"/>
          <w:divBdr>
            <w:top w:val="none" w:sz="0" w:space="0" w:color="auto"/>
            <w:left w:val="none" w:sz="0" w:space="0" w:color="auto"/>
            <w:bottom w:val="none" w:sz="0" w:space="0" w:color="auto"/>
            <w:right w:val="none" w:sz="0" w:space="0" w:color="auto"/>
          </w:divBdr>
        </w:div>
        <w:div w:id="1043601779">
          <w:marLeft w:val="480"/>
          <w:marRight w:val="0"/>
          <w:marTop w:val="0"/>
          <w:marBottom w:val="0"/>
          <w:divBdr>
            <w:top w:val="none" w:sz="0" w:space="0" w:color="auto"/>
            <w:left w:val="none" w:sz="0" w:space="0" w:color="auto"/>
            <w:bottom w:val="none" w:sz="0" w:space="0" w:color="auto"/>
            <w:right w:val="none" w:sz="0" w:space="0" w:color="auto"/>
          </w:divBdr>
        </w:div>
        <w:div w:id="1101216336">
          <w:marLeft w:val="480"/>
          <w:marRight w:val="0"/>
          <w:marTop w:val="0"/>
          <w:marBottom w:val="0"/>
          <w:divBdr>
            <w:top w:val="none" w:sz="0" w:space="0" w:color="auto"/>
            <w:left w:val="none" w:sz="0" w:space="0" w:color="auto"/>
            <w:bottom w:val="none" w:sz="0" w:space="0" w:color="auto"/>
            <w:right w:val="none" w:sz="0" w:space="0" w:color="auto"/>
          </w:divBdr>
        </w:div>
        <w:div w:id="1118716339">
          <w:marLeft w:val="480"/>
          <w:marRight w:val="0"/>
          <w:marTop w:val="0"/>
          <w:marBottom w:val="0"/>
          <w:divBdr>
            <w:top w:val="none" w:sz="0" w:space="0" w:color="auto"/>
            <w:left w:val="none" w:sz="0" w:space="0" w:color="auto"/>
            <w:bottom w:val="none" w:sz="0" w:space="0" w:color="auto"/>
            <w:right w:val="none" w:sz="0" w:space="0" w:color="auto"/>
          </w:divBdr>
        </w:div>
        <w:div w:id="1122654737">
          <w:marLeft w:val="480"/>
          <w:marRight w:val="0"/>
          <w:marTop w:val="0"/>
          <w:marBottom w:val="0"/>
          <w:divBdr>
            <w:top w:val="none" w:sz="0" w:space="0" w:color="auto"/>
            <w:left w:val="none" w:sz="0" w:space="0" w:color="auto"/>
            <w:bottom w:val="none" w:sz="0" w:space="0" w:color="auto"/>
            <w:right w:val="none" w:sz="0" w:space="0" w:color="auto"/>
          </w:divBdr>
        </w:div>
        <w:div w:id="1155027536">
          <w:marLeft w:val="480"/>
          <w:marRight w:val="0"/>
          <w:marTop w:val="0"/>
          <w:marBottom w:val="0"/>
          <w:divBdr>
            <w:top w:val="none" w:sz="0" w:space="0" w:color="auto"/>
            <w:left w:val="none" w:sz="0" w:space="0" w:color="auto"/>
            <w:bottom w:val="none" w:sz="0" w:space="0" w:color="auto"/>
            <w:right w:val="none" w:sz="0" w:space="0" w:color="auto"/>
          </w:divBdr>
        </w:div>
        <w:div w:id="1196191623">
          <w:marLeft w:val="480"/>
          <w:marRight w:val="0"/>
          <w:marTop w:val="0"/>
          <w:marBottom w:val="0"/>
          <w:divBdr>
            <w:top w:val="none" w:sz="0" w:space="0" w:color="auto"/>
            <w:left w:val="none" w:sz="0" w:space="0" w:color="auto"/>
            <w:bottom w:val="none" w:sz="0" w:space="0" w:color="auto"/>
            <w:right w:val="none" w:sz="0" w:space="0" w:color="auto"/>
          </w:divBdr>
        </w:div>
        <w:div w:id="1202671313">
          <w:marLeft w:val="480"/>
          <w:marRight w:val="0"/>
          <w:marTop w:val="0"/>
          <w:marBottom w:val="0"/>
          <w:divBdr>
            <w:top w:val="none" w:sz="0" w:space="0" w:color="auto"/>
            <w:left w:val="none" w:sz="0" w:space="0" w:color="auto"/>
            <w:bottom w:val="none" w:sz="0" w:space="0" w:color="auto"/>
            <w:right w:val="none" w:sz="0" w:space="0" w:color="auto"/>
          </w:divBdr>
        </w:div>
        <w:div w:id="1205554507">
          <w:marLeft w:val="480"/>
          <w:marRight w:val="0"/>
          <w:marTop w:val="0"/>
          <w:marBottom w:val="0"/>
          <w:divBdr>
            <w:top w:val="none" w:sz="0" w:space="0" w:color="auto"/>
            <w:left w:val="none" w:sz="0" w:space="0" w:color="auto"/>
            <w:bottom w:val="none" w:sz="0" w:space="0" w:color="auto"/>
            <w:right w:val="none" w:sz="0" w:space="0" w:color="auto"/>
          </w:divBdr>
        </w:div>
        <w:div w:id="1206600468">
          <w:marLeft w:val="480"/>
          <w:marRight w:val="0"/>
          <w:marTop w:val="0"/>
          <w:marBottom w:val="0"/>
          <w:divBdr>
            <w:top w:val="none" w:sz="0" w:space="0" w:color="auto"/>
            <w:left w:val="none" w:sz="0" w:space="0" w:color="auto"/>
            <w:bottom w:val="none" w:sz="0" w:space="0" w:color="auto"/>
            <w:right w:val="none" w:sz="0" w:space="0" w:color="auto"/>
          </w:divBdr>
          <w:divsChild>
            <w:div w:id="11541653">
              <w:marLeft w:val="0"/>
              <w:marRight w:val="0"/>
              <w:marTop w:val="0"/>
              <w:marBottom w:val="0"/>
              <w:divBdr>
                <w:top w:val="none" w:sz="0" w:space="0" w:color="auto"/>
                <w:left w:val="none" w:sz="0" w:space="0" w:color="auto"/>
                <w:bottom w:val="none" w:sz="0" w:space="0" w:color="auto"/>
                <w:right w:val="none" w:sz="0" w:space="0" w:color="auto"/>
              </w:divBdr>
              <w:divsChild>
                <w:div w:id="55864062">
                  <w:marLeft w:val="480"/>
                  <w:marRight w:val="0"/>
                  <w:marTop w:val="0"/>
                  <w:marBottom w:val="0"/>
                  <w:divBdr>
                    <w:top w:val="none" w:sz="0" w:space="0" w:color="auto"/>
                    <w:left w:val="none" w:sz="0" w:space="0" w:color="auto"/>
                    <w:bottom w:val="none" w:sz="0" w:space="0" w:color="auto"/>
                    <w:right w:val="none" w:sz="0" w:space="0" w:color="auto"/>
                  </w:divBdr>
                </w:div>
                <w:div w:id="78328613">
                  <w:marLeft w:val="480"/>
                  <w:marRight w:val="0"/>
                  <w:marTop w:val="0"/>
                  <w:marBottom w:val="0"/>
                  <w:divBdr>
                    <w:top w:val="none" w:sz="0" w:space="0" w:color="auto"/>
                    <w:left w:val="none" w:sz="0" w:space="0" w:color="auto"/>
                    <w:bottom w:val="none" w:sz="0" w:space="0" w:color="auto"/>
                    <w:right w:val="none" w:sz="0" w:space="0" w:color="auto"/>
                  </w:divBdr>
                </w:div>
                <w:div w:id="87039849">
                  <w:marLeft w:val="480"/>
                  <w:marRight w:val="0"/>
                  <w:marTop w:val="0"/>
                  <w:marBottom w:val="0"/>
                  <w:divBdr>
                    <w:top w:val="none" w:sz="0" w:space="0" w:color="auto"/>
                    <w:left w:val="none" w:sz="0" w:space="0" w:color="auto"/>
                    <w:bottom w:val="none" w:sz="0" w:space="0" w:color="auto"/>
                    <w:right w:val="none" w:sz="0" w:space="0" w:color="auto"/>
                  </w:divBdr>
                </w:div>
                <w:div w:id="89667849">
                  <w:marLeft w:val="480"/>
                  <w:marRight w:val="0"/>
                  <w:marTop w:val="0"/>
                  <w:marBottom w:val="0"/>
                  <w:divBdr>
                    <w:top w:val="none" w:sz="0" w:space="0" w:color="auto"/>
                    <w:left w:val="none" w:sz="0" w:space="0" w:color="auto"/>
                    <w:bottom w:val="none" w:sz="0" w:space="0" w:color="auto"/>
                    <w:right w:val="none" w:sz="0" w:space="0" w:color="auto"/>
                  </w:divBdr>
                </w:div>
                <w:div w:id="115301283">
                  <w:marLeft w:val="480"/>
                  <w:marRight w:val="0"/>
                  <w:marTop w:val="0"/>
                  <w:marBottom w:val="0"/>
                  <w:divBdr>
                    <w:top w:val="none" w:sz="0" w:space="0" w:color="auto"/>
                    <w:left w:val="none" w:sz="0" w:space="0" w:color="auto"/>
                    <w:bottom w:val="none" w:sz="0" w:space="0" w:color="auto"/>
                    <w:right w:val="none" w:sz="0" w:space="0" w:color="auto"/>
                  </w:divBdr>
                </w:div>
                <w:div w:id="121311619">
                  <w:marLeft w:val="480"/>
                  <w:marRight w:val="0"/>
                  <w:marTop w:val="0"/>
                  <w:marBottom w:val="0"/>
                  <w:divBdr>
                    <w:top w:val="none" w:sz="0" w:space="0" w:color="auto"/>
                    <w:left w:val="none" w:sz="0" w:space="0" w:color="auto"/>
                    <w:bottom w:val="none" w:sz="0" w:space="0" w:color="auto"/>
                    <w:right w:val="none" w:sz="0" w:space="0" w:color="auto"/>
                  </w:divBdr>
                </w:div>
                <w:div w:id="127867301">
                  <w:marLeft w:val="480"/>
                  <w:marRight w:val="0"/>
                  <w:marTop w:val="0"/>
                  <w:marBottom w:val="0"/>
                  <w:divBdr>
                    <w:top w:val="none" w:sz="0" w:space="0" w:color="auto"/>
                    <w:left w:val="none" w:sz="0" w:space="0" w:color="auto"/>
                    <w:bottom w:val="none" w:sz="0" w:space="0" w:color="auto"/>
                    <w:right w:val="none" w:sz="0" w:space="0" w:color="auto"/>
                  </w:divBdr>
                </w:div>
                <w:div w:id="133301918">
                  <w:marLeft w:val="480"/>
                  <w:marRight w:val="0"/>
                  <w:marTop w:val="0"/>
                  <w:marBottom w:val="0"/>
                  <w:divBdr>
                    <w:top w:val="none" w:sz="0" w:space="0" w:color="auto"/>
                    <w:left w:val="none" w:sz="0" w:space="0" w:color="auto"/>
                    <w:bottom w:val="none" w:sz="0" w:space="0" w:color="auto"/>
                    <w:right w:val="none" w:sz="0" w:space="0" w:color="auto"/>
                  </w:divBdr>
                </w:div>
                <w:div w:id="136605261">
                  <w:marLeft w:val="480"/>
                  <w:marRight w:val="0"/>
                  <w:marTop w:val="0"/>
                  <w:marBottom w:val="0"/>
                  <w:divBdr>
                    <w:top w:val="none" w:sz="0" w:space="0" w:color="auto"/>
                    <w:left w:val="none" w:sz="0" w:space="0" w:color="auto"/>
                    <w:bottom w:val="none" w:sz="0" w:space="0" w:color="auto"/>
                    <w:right w:val="none" w:sz="0" w:space="0" w:color="auto"/>
                  </w:divBdr>
                </w:div>
                <w:div w:id="179390459">
                  <w:marLeft w:val="480"/>
                  <w:marRight w:val="0"/>
                  <w:marTop w:val="0"/>
                  <w:marBottom w:val="0"/>
                  <w:divBdr>
                    <w:top w:val="none" w:sz="0" w:space="0" w:color="auto"/>
                    <w:left w:val="none" w:sz="0" w:space="0" w:color="auto"/>
                    <w:bottom w:val="none" w:sz="0" w:space="0" w:color="auto"/>
                    <w:right w:val="none" w:sz="0" w:space="0" w:color="auto"/>
                  </w:divBdr>
                </w:div>
                <w:div w:id="215510883">
                  <w:marLeft w:val="480"/>
                  <w:marRight w:val="0"/>
                  <w:marTop w:val="0"/>
                  <w:marBottom w:val="0"/>
                  <w:divBdr>
                    <w:top w:val="none" w:sz="0" w:space="0" w:color="auto"/>
                    <w:left w:val="none" w:sz="0" w:space="0" w:color="auto"/>
                    <w:bottom w:val="none" w:sz="0" w:space="0" w:color="auto"/>
                    <w:right w:val="none" w:sz="0" w:space="0" w:color="auto"/>
                  </w:divBdr>
                </w:div>
                <w:div w:id="224418223">
                  <w:marLeft w:val="480"/>
                  <w:marRight w:val="0"/>
                  <w:marTop w:val="0"/>
                  <w:marBottom w:val="0"/>
                  <w:divBdr>
                    <w:top w:val="none" w:sz="0" w:space="0" w:color="auto"/>
                    <w:left w:val="none" w:sz="0" w:space="0" w:color="auto"/>
                    <w:bottom w:val="none" w:sz="0" w:space="0" w:color="auto"/>
                    <w:right w:val="none" w:sz="0" w:space="0" w:color="auto"/>
                  </w:divBdr>
                </w:div>
                <w:div w:id="266741635">
                  <w:marLeft w:val="480"/>
                  <w:marRight w:val="0"/>
                  <w:marTop w:val="0"/>
                  <w:marBottom w:val="0"/>
                  <w:divBdr>
                    <w:top w:val="none" w:sz="0" w:space="0" w:color="auto"/>
                    <w:left w:val="none" w:sz="0" w:space="0" w:color="auto"/>
                    <w:bottom w:val="none" w:sz="0" w:space="0" w:color="auto"/>
                    <w:right w:val="none" w:sz="0" w:space="0" w:color="auto"/>
                  </w:divBdr>
                </w:div>
                <w:div w:id="379280007">
                  <w:marLeft w:val="480"/>
                  <w:marRight w:val="0"/>
                  <w:marTop w:val="0"/>
                  <w:marBottom w:val="0"/>
                  <w:divBdr>
                    <w:top w:val="none" w:sz="0" w:space="0" w:color="auto"/>
                    <w:left w:val="none" w:sz="0" w:space="0" w:color="auto"/>
                    <w:bottom w:val="none" w:sz="0" w:space="0" w:color="auto"/>
                    <w:right w:val="none" w:sz="0" w:space="0" w:color="auto"/>
                  </w:divBdr>
                </w:div>
                <w:div w:id="380442188">
                  <w:marLeft w:val="480"/>
                  <w:marRight w:val="0"/>
                  <w:marTop w:val="0"/>
                  <w:marBottom w:val="0"/>
                  <w:divBdr>
                    <w:top w:val="none" w:sz="0" w:space="0" w:color="auto"/>
                    <w:left w:val="none" w:sz="0" w:space="0" w:color="auto"/>
                    <w:bottom w:val="none" w:sz="0" w:space="0" w:color="auto"/>
                    <w:right w:val="none" w:sz="0" w:space="0" w:color="auto"/>
                  </w:divBdr>
                </w:div>
                <w:div w:id="393819624">
                  <w:marLeft w:val="480"/>
                  <w:marRight w:val="0"/>
                  <w:marTop w:val="0"/>
                  <w:marBottom w:val="0"/>
                  <w:divBdr>
                    <w:top w:val="none" w:sz="0" w:space="0" w:color="auto"/>
                    <w:left w:val="none" w:sz="0" w:space="0" w:color="auto"/>
                    <w:bottom w:val="none" w:sz="0" w:space="0" w:color="auto"/>
                    <w:right w:val="none" w:sz="0" w:space="0" w:color="auto"/>
                  </w:divBdr>
                </w:div>
                <w:div w:id="398286401">
                  <w:marLeft w:val="480"/>
                  <w:marRight w:val="0"/>
                  <w:marTop w:val="0"/>
                  <w:marBottom w:val="0"/>
                  <w:divBdr>
                    <w:top w:val="none" w:sz="0" w:space="0" w:color="auto"/>
                    <w:left w:val="none" w:sz="0" w:space="0" w:color="auto"/>
                    <w:bottom w:val="none" w:sz="0" w:space="0" w:color="auto"/>
                    <w:right w:val="none" w:sz="0" w:space="0" w:color="auto"/>
                  </w:divBdr>
                </w:div>
                <w:div w:id="409153959">
                  <w:marLeft w:val="480"/>
                  <w:marRight w:val="0"/>
                  <w:marTop w:val="0"/>
                  <w:marBottom w:val="0"/>
                  <w:divBdr>
                    <w:top w:val="none" w:sz="0" w:space="0" w:color="auto"/>
                    <w:left w:val="none" w:sz="0" w:space="0" w:color="auto"/>
                    <w:bottom w:val="none" w:sz="0" w:space="0" w:color="auto"/>
                    <w:right w:val="none" w:sz="0" w:space="0" w:color="auto"/>
                  </w:divBdr>
                </w:div>
                <w:div w:id="428283476">
                  <w:marLeft w:val="480"/>
                  <w:marRight w:val="0"/>
                  <w:marTop w:val="0"/>
                  <w:marBottom w:val="0"/>
                  <w:divBdr>
                    <w:top w:val="none" w:sz="0" w:space="0" w:color="auto"/>
                    <w:left w:val="none" w:sz="0" w:space="0" w:color="auto"/>
                    <w:bottom w:val="none" w:sz="0" w:space="0" w:color="auto"/>
                    <w:right w:val="none" w:sz="0" w:space="0" w:color="auto"/>
                  </w:divBdr>
                </w:div>
                <w:div w:id="430592563">
                  <w:marLeft w:val="480"/>
                  <w:marRight w:val="0"/>
                  <w:marTop w:val="0"/>
                  <w:marBottom w:val="0"/>
                  <w:divBdr>
                    <w:top w:val="none" w:sz="0" w:space="0" w:color="auto"/>
                    <w:left w:val="none" w:sz="0" w:space="0" w:color="auto"/>
                    <w:bottom w:val="none" w:sz="0" w:space="0" w:color="auto"/>
                    <w:right w:val="none" w:sz="0" w:space="0" w:color="auto"/>
                  </w:divBdr>
                </w:div>
                <w:div w:id="521818101">
                  <w:marLeft w:val="480"/>
                  <w:marRight w:val="0"/>
                  <w:marTop w:val="0"/>
                  <w:marBottom w:val="0"/>
                  <w:divBdr>
                    <w:top w:val="none" w:sz="0" w:space="0" w:color="auto"/>
                    <w:left w:val="none" w:sz="0" w:space="0" w:color="auto"/>
                    <w:bottom w:val="none" w:sz="0" w:space="0" w:color="auto"/>
                    <w:right w:val="none" w:sz="0" w:space="0" w:color="auto"/>
                  </w:divBdr>
                </w:div>
                <w:div w:id="589242819">
                  <w:marLeft w:val="480"/>
                  <w:marRight w:val="0"/>
                  <w:marTop w:val="0"/>
                  <w:marBottom w:val="0"/>
                  <w:divBdr>
                    <w:top w:val="none" w:sz="0" w:space="0" w:color="auto"/>
                    <w:left w:val="none" w:sz="0" w:space="0" w:color="auto"/>
                    <w:bottom w:val="none" w:sz="0" w:space="0" w:color="auto"/>
                    <w:right w:val="none" w:sz="0" w:space="0" w:color="auto"/>
                  </w:divBdr>
                </w:div>
                <w:div w:id="595404649">
                  <w:marLeft w:val="480"/>
                  <w:marRight w:val="0"/>
                  <w:marTop w:val="0"/>
                  <w:marBottom w:val="0"/>
                  <w:divBdr>
                    <w:top w:val="none" w:sz="0" w:space="0" w:color="auto"/>
                    <w:left w:val="none" w:sz="0" w:space="0" w:color="auto"/>
                    <w:bottom w:val="none" w:sz="0" w:space="0" w:color="auto"/>
                    <w:right w:val="none" w:sz="0" w:space="0" w:color="auto"/>
                  </w:divBdr>
                </w:div>
                <w:div w:id="636767781">
                  <w:marLeft w:val="480"/>
                  <w:marRight w:val="0"/>
                  <w:marTop w:val="0"/>
                  <w:marBottom w:val="0"/>
                  <w:divBdr>
                    <w:top w:val="none" w:sz="0" w:space="0" w:color="auto"/>
                    <w:left w:val="none" w:sz="0" w:space="0" w:color="auto"/>
                    <w:bottom w:val="none" w:sz="0" w:space="0" w:color="auto"/>
                    <w:right w:val="none" w:sz="0" w:space="0" w:color="auto"/>
                  </w:divBdr>
                </w:div>
                <w:div w:id="638802034">
                  <w:marLeft w:val="480"/>
                  <w:marRight w:val="0"/>
                  <w:marTop w:val="0"/>
                  <w:marBottom w:val="0"/>
                  <w:divBdr>
                    <w:top w:val="none" w:sz="0" w:space="0" w:color="auto"/>
                    <w:left w:val="none" w:sz="0" w:space="0" w:color="auto"/>
                    <w:bottom w:val="none" w:sz="0" w:space="0" w:color="auto"/>
                    <w:right w:val="none" w:sz="0" w:space="0" w:color="auto"/>
                  </w:divBdr>
                </w:div>
                <w:div w:id="646934392">
                  <w:marLeft w:val="480"/>
                  <w:marRight w:val="0"/>
                  <w:marTop w:val="0"/>
                  <w:marBottom w:val="0"/>
                  <w:divBdr>
                    <w:top w:val="none" w:sz="0" w:space="0" w:color="auto"/>
                    <w:left w:val="none" w:sz="0" w:space="0" w:color="auto"/>
                    <w:bottom w:val="none" w:sz="0" w:space="0" w:color="auto"/>
                    <w:right w:val="none" w:sz="0" w:space="0" w:color="auto"/>
                  </w:divBdr>
                </w:div>
                <w:div w:id="648486994">
                  <w:marLeft w:val="480"/>
                  <w:marRight w:val="0"/>
                  <w:marTop w:val="0"/>
                  <w:marBottom w:val="0"/>
                  <w:divBdr>
                    <w:top w:val="none" w:sz="0" w:space="0" w:color="auto"/>
                    <w:left w:val="none" w:sz="0" w:space="0" w:color="auto"/>
                    <w:bottom w:val="none" w:sz="0" w:space="0" w:color="auto"/>
                    <w:right w:val="none" w:sz="0" w:space="0" w:color="auto"/>
                  </w:divBdr>
                </w:div>
                <w:div w:id="650793285">
                  <w:marLeft w:val="480"/>
                  <w:marRight w:val="0"/>
                  <w:marTop w:val="0"/>
                  <w:marBottom w:val="0"/>
                  <w:divBdr>
                    <w:top w:val="none" w:sz="0" w:space="0" w:color="auto"/>
                    <w:left w:val="none" w:sz="0" w:space="0" w:color="auto"/>
                    <w:bottom w:val="none" w:sz="0" w:space="0" w:color="auto"/>
                    <w:right w:val="none" w:sz="0" w:space="0" w:color="auto"/>
                  </w:divBdr>
                </w:div>
                <w:div w:id="687103064">
                  <w:marLeft w:val="480"/>
                  <w:marRight w:val="0"/>
                  <w:marTop w:val="0"/>
                  <w:marBottom w:val="0"/>
                  <w:divBdr>
                    <w:top w:val="none" w:sz="0" w:space="0" w:color="auto"/>
                    <w:left w:val="none" w:sz="0" w:space="0" w:color="auto"/>
                    <w:bottom w:val="none" w:sz="0" w:space="0" w:color="auto"/>
                    <w:right w:val="none" w:sz="0" w:space="0" w:color="auto"/>
                  </w:divBdr>
                </w:div>
                <w:div w:id="716396308">
                  <w:marLeft w:val="480"/>
                  <w:marRight w:val="0"/>
                  <w:marTop w:val="0"/>
                  <w:marBottom w:val="0"/>
                  <w:divBdr>
                    <w:top w:val="none" w:sz="0" w:space="0" w:color="auto"/>
                    <w:left w:val="none" w:sz="0" w:space="0" w:color="auto"/>
                    <w:bottom w:val="none" w:sz="0" w:space="0" w:color="auto"/>
                    <w:right w:val="none" w:sz="0" w:space="0" w:color="auto"/>
                  </w:divBdr>
                </w:div>
                <w:div w:id="736706116">
                  <w:marLeft w:val="480"/>
                  <w:marRight w:val="0"/>
                  <w:marTop w:val="0"/>
                  <w:marBottom w:val="0"/>
                  <w:divBdr>
                    <w:top w:val="none" w:sz="0" w:space="0" w:color="auto"/>
                    <w:left w:val="none" w:sz="0" w:space="0" w:color="auto"/>
                    <w:bottom w:val="none" w:sz="0" w:space="0" w:color="auto"/>
                    <w:right w:val="none" w:sz="0" w:space="0" w:color="auto"/>
                  </w:divBdr>
                </w:div>
                <w:div w:id="751858438">
                  <w:marLeft w:val="480"/>
                  <w:marRight w:val="0"/>
                  <w:marTop w:val="0"/>
                  <w:marBottom w:val="0"/>
                  <w:divBdr>
                    <w:top w:val="none" w:sz="0" w:space="0" w:color="auto"/>
                    <w:left w:val="none" w:sz="0" w:space="0" w:color="auto"/>
                    <w:bottom w:val="none" w:sz="0" w:space="0" w:color="auto"/>
                    <w:right w:val="none" w:sz="0" w:space="0" w:color="auto"/>
                  </w:divBdr>
                </w:div>
                <w:div w:id="755830778">
                  <w:marLeft w:val="480"/>
                  <w:marRight w:val="0"/>
                  <w:marTop w:val="0"/>
                  <w:marBottom w:val="0"/>
                  <w:divBdr>
                    <w:top w:val="none" w:sz="0" w:space="0" w:color="auto"/>
                    <w:left w:val="none" w:sz="0" w:space="0" w:color="auto"/>
                    <w:bottom w:val="none" w:sz="0" w:space="0" w:color="auto"/>
                    <w:right w:val="none" w:sz="0" w:space="0" w:color="auto"/>
                  </w:divBdr>
                </w:div>
                <w:div w:id="833958813">
                  <w:marLeft w:val="480"/>
                  <w:marRight w:val="0"/>
                  <w:marTop w:val="0"/>
                  <w:marBottom w:val="0"/>
                  <w:divBdr>
                    <w:top w:val="none" w:sz="0" w:space="0" w:color="auto"/>
                    <w:left w:val="none" w:sz="0" w:space="0" w:color="auto"/>
                    <w:bottom w:val="none" w:sz="0" w:space="0" w:color="auto"/>
                    <w:right w:val="none" w:sz="0" w:space="0" w:color="auto"/>
                  </w:divBdr>
                </w:div>
                <w:div w:id="847600991">
                  <w:marLeft w:val="480"/>
                  <w:marRight w:val="0"/>
                  <w:marTop w:val="0"/>
                  <w:marBottom w:val="0"/>
                  <w:divBdr>
                    <w:top w:val="none" w:sz="0" w:space="0" w:color="auto"/>
                    <w:left w:val="none" w:sz="0" w:space="0" w:color="auto"/>
                    <w:bottom w:val="none" w:sz="0" w:space="0" w:color="auto"/>
                    <w:right w:val="none" w:sz="0" w:space="0" w:color="auto"/>
                  </w:divBdr>
                </w:div>
                <w:div w:id="872575379">
                  <w:marLeft w:val="480"/>
                  <w:marRight w:val="0"/>
                  <w:marTop w:val="0"/>
                  <w:marBottom w:val="0"/>
                  <w:divBdr>
                    <w:top w:val="none" w:sz="0" w:space="0" w:color="auto"/>
                    <w:left w:val="none" w:sz="0" w:space="0" w:color="auto"/>
                    <w:bottom w:val="none" w:sz="0" w:space="0" w:color="auto"/>
                    <w:right w:val="none" w:sz="0" w:space="0" w:color="auto"/>
                  </w:divBdr>
                </w:div>
                <w:div w:id="872770674">
                  <w:marLeft w:val="480"/>
                  <w:marRight w:val="0"/>
                  <w:marTop w:val="0"/>
                  <w:marBottom w:val="0"/>
                  <w:divBdr>
                    <w:top w:val="none" w:sz="0" w:space="0" w:color="auto"/>
                    <w:left w:val="none" w:sz="0" w:space="0" w:color="auto"/>
                    <w:bottom w:val="none" w:sz="0" w:space="0" w:color="auto"/>
                    <w:right w:val="none" w:sz="0" w:space="0" w:color="auto"/>
                  </w:divBdr>
                </w:div>
                <w:div w:id="883637766">
                  <w:marLeft w:val="480"/>
                  <w:marRight w:val="0"/>
                  <w:marTop w:val="0"/>
                  <w:marBottom w:val="0"/>
                  <w:divBdr>
                    <w:top w:val="none" w:sz="0" w:space="0" w:color="auto"/>
                    <w:left w:val="none" w:sz="0" w:space="0" w:color="auto"/>
                    <w:bottom w:val="none" w:sz="0" w:space="0" w:color="auto"/>
                    <w:right w:val="none" w:sz="0" w:space="0" w:color="auto"/>
                  </w:divBdr>
                </w:div>
                <w:div w:id="962035300">
                  <w:marLeft w:val="480"/>
                  <w:marRight w:val="0"/>
                  <w:marTop w:val="0"/>
                  <w:marBottom w:val="0"/>
                  <w:divBdr>
                    <w:top w:val="none" w:sz="0" w:space="0" w:color="auto"/>
                    <w:left w:val="none" w:sz="0" w:space="0" w:color="auto"/>
                    <w:bottom w:val="none" w:sz="0" w:space="0" w:color="auto"/>
                    <w:right w:val="none" w:sz="0" w:space="0" w:color="auto"/>
                  </w:divBdr>
                </w:div>
                <w:div w:id="975141845">
                  <w:marLeft w:val="480"/>
                  <w:marRight w:val="0"/>
                  <w:marTop w:val="0"/>
                  <w:marBottom w:val="0"/>
                  <w:divBdr>
                    <w:top w:val="none" w:sz="0" w:space="0" w:color="auto"/>
                    <w:left w:val="none" w:sz="0" w:space="0" w:color="auto"/>
                    <w:bottom w:val="none" w:sz="0" w:space="0" w:color="auto"/>
                    <w:right w:val="none" w:sz="0" w:space="0" w:color="auto"/>
                  </w:divBdr>
                </w:div>
                <w:div w:id="977613425">
                  <w:marLeft w:val="480"/>
                  <w:marRight w:val="0"/>
                  <w:marTop w:val="0"/>
                  <w:marBottom w:val="0"/>
                  <w:divBdr>
                    <w:top w:val="none" w:sz="0" w:space="0" w:color="auto"/>
                    <w:left w:val="none" w:sz="0" w:space="0" w:color="auto"/>
                    <w:bottom w:val="none" w:sz="0" w:space="0" w:color="auto"/>
                    <w:right w:val="none" w:sz="0" w:space="0" w:color="auto"/>
                  </w:divBdr>
                </w:div>
                <w:div w:id="986516734">
                  <w:marLeft w:val="480"/>
                  <w:marRight w:val="0"/>
                  <w:marTop w:val="0"/>
                  <w:marBottom w:val="0"/>
                  <w:divBdr>
                    <w:top w:val="none" w:sz="0" w:space="0" w:color="auto"/>
                    <w:left w:val="none" w:sz="0" w:space="0" w:color="auto"/>
                    <w:bottom w:val="none" w:sz="0" w:space="0" w:color="auto"/>
                    <w:right w:val="none" w:sz="0" w:space="0" w:color="auto"/>
                  </w:divBdr>
                </w:div>
                <w:div w:id="1015427674">
                  <w:marLeft w:val="480"/>
                  <w:marRight w:val="0"/>
                  <w:marTop w:val="0"/>
                  <w:marBottom w:val="0"/>
                  <w:divBdr>
                    <w:top w:val="none" w:sz="0" w:space="0" w:color="auto"/>
                    <w:left w:val="none" w:sz="0" w:space="0" w:color="auto"/>
                    <w:bottom w:val="none" w:sz="0" w:space="0" w:color="auto"/>
                    <w:right w:val="none" w:sz="0" w:space="0" w:color="auto"/>
                  </w:divBdr>
                </w:div>
                <w:div w:id="1079209502">
                  <w:marLeft w:val="480"/>
                  <w:marRight w:val="0"/>
                  <w:marTop w:val="0"/>
                  <w:marBottom w:val="0"/>
                  <w:divBdr>
                    <w:top w:val="none" w:sz="0" w:space="0" w:color="auto"/>
                    <w:left w:val="none" w:sz="0" w:space="0" w:color="auto"/>
                    <w:bottom w:val="none" w:sz="0" w:space="0" w:color="auto"/>
                    <w:right w:val="none" w:sz="0" w:space="0" w:color="auto"/>
                  </w:divBdr>
                </w:div>
                <w:div w:id="1099136175">
                  <w:marLeft w:val="480"/>
                  <w:marRight w:val="0"/>
                  <w:marTop w:val="0"/>
                  <w:marBottom w:val="0"/>
                  <w:divBdr>
                    <w:top w:val="none" w:sz="0" w:space="0" w:color="auto"/>
                    <w:left w:val="none" w:sz="0" w:space="0" w:color="auto"/>
                    <w:bottom w:val="none" w:sz="0" w:space="0" w:color="auto"/>
                    <w:right w:val="none" w:sz="0" w:space="0" w:color="auto"/>
                  </w:divBdr>
                </w:div>
                <w:div w:id="1164278571">
                  <w:marLeft w:val="480"/>
                  <w:marRight w:val="0"/>
                  <w:marTop w:val="0"/>
                  <w:marBottom w:val="0"/>
                  <w:divBdr>
                    <w:top w:val="none" w:sz="0" w:space="0" w:color="auto"/>
                    <w:left w:val="none" w:sz="0" w:space="0" w:color="auto"/>
                    <w:bottom w:val="none" w:sz="0" w:space="0" w:color="auto"/>
                    <w:right w:val="none" w:sz="0" w:space="0" w:color="auto"/>
                  </w:divBdr>
                </w:div>
                <w:div w:id="1172376414">
                  <w:marLeft w:val="480"/>
                  <w:marRight w:val="0"/>
                  <w:marTop w:val="0"/>
                  <w:marBottom w:val="0"/>
                  <w:divBdr>
                    <w:top w:val="none" w:sz="0" w:space="0" w:color="auto"/>
                    <w:left w:val="none" w:sz="0" w:space="0" w:color="auto"/>
                    <w:bottom w:val="none" w:sz="0" w:space="0" w:color="auto"/>
                    <w:right w:val="none" w:sz="0" w:space="0" w:color="auto"/>
                  </w:divBdr>
                </w:div>
                <w:div w:id="1186555797">
                  <w:marLeft w:val="480"/>
                  <w:marRight w:val="0"/>
                  <w:marTop w:val="0"/>
                  <w:marBottom w:val="0"/>
                  <w:divBdr>
                    <w:top w:val="none" w:sz="0" w:space="0" w:color="auto"/>
                    <w:left w:val="none" w:sz="0" w:space="0" w:color="auto"/>
                    <w:bottom w:val="none" w:sz="0" w:space="0" w:color="auto"/>
                    <w:right w:val="none" w:sz="0" w:space="0" w:color="auto"/>
                  </w:divBdr>
                </w:div>
                <w:div w:id="1190486791">
                  <w:marLeft w:val="480"/>
                  <w:marRight w:val="0"/>
                  <w:marTop w:val="0"/>
                  <w:marBottom w:val="0"/>
                  <w:divBdr>
                    <w:top w:val="none" w:sz="0" w:space="0" w:color="auto"/>
                    <w:left w:val="none" w:sz="0" w:space="0" w:color="auto"/>
                    <w:bottom w:val="none" w:sz="0" w:space="0" w:color="auto"/>
                    <w:right w:val="none" w:sz="0" w:space="0" w:color="auto"/>
                  </w:divBdr>
                </w:div>
                <w:div w:id="1208681584">
                  <w:marLeft w:val="480"/>
                  <w:marRight w:val="0"/>
                  <w:marTop w:val="0"/>
                  <w:marBottom w:val="0"/>
                  <w:divBdr>
                    <w:top w:val="none" w:sz="0" w:space="0" w:color="auto"/>
                    <w:left w:val="none" w:sz="0" w:space="0" w:color="auto"/>
                    <w:bottom w:val="none" w:sz="0" w:space="0" w:color="auto"/>
                    <w:right w:val="none" w:sz="0" w:space="0" w:color="auto"/>
                  </w:divBdr>
                </w:div>
                <w:div w:id="1232495884">
                  <w:marLeft w:val="480"/>
                  <w:marRight w:val="0"/>
                  <w:marTop w:val="0"/>
                  <w:marBottom w:val="0"/>
                  <w:divBdr>
                    <w:top w:val="none" w:sz="0" w:space="0" w:color="auto"/>
                    <w:left w:val="none" w:sz="0" w:space="0" w:color="auto"/>
                    <w:bottom w:val="none" w:sz="0" w:space="0" w:color="auto"/>
                    <w:right w:val="none" w:sz="0" w:space="0" w:color="auto"/>
                  </w:divBdr>
                </w:div>
                <w:div w:id="1251621889">
                  <w:marLeft w:val="480"/>
                  <w:marRight w:val="0"/>
                  <w:marTop w:val="0"/>
                  <w:marBottom w:val="0"/>
                  <w:divBdr>
                    <w:top w:val="none" w:sz="0" w:space="0" w:color="auto"/>
                    <w:left w:val="none" w:sz="0" w:space="0" w:color="auto"/>
                    <w:bottom w:val="none" w:sz="0" w:space="0" w:color="auto"/>
                    <w:right w:val="none" w:sz="0" w:space="0" w:color="auto"/>
                  </w:divBdr>
                </w:div>
                <w:div w:id="1270434494">
                  <w:marLeft w:val="480"/>
                  <w:marRight w:val="0"/>
                  <w:marTop w:val="0"/>
                  <w:marBottom w:val="0"/>
                  <w:divBdr>
                    <w:top w:val="none" w:sz="0" w:space="0" w:color="auto"/>
                    <w:left w:val="none" w:sz="0" w:space="0" w:color="auto"/>
                    <w:bottom w:val="none" w:sz="0" w:space="0" w:color="auto"/>
                    <w:right w:val="none" w:sz="0" w:space="0" w:color="auto"/>
                  </w:divBdr>
                </w:div>
                <w:div w:id="1309553792">
                  <w:marLeft w:val="480"/>
                  <w:marRight w:val="0"/>
                  <w:marTop w:val="0"/>
                  <w:marBottom w:val="0"/>
                  <w:divBdr>
                    <w:top w:val="none" w:sz="0" w:space="0" w:color="auto"/>
                    <w:left w:val="none" w:sz="0" w:space="0" w:color="auto"/>
                    <w:bottom w:val="none" w:sz="0" w:space="0" w:color="auto"/>
                    <w:right w:val="none" w:sz="0" w:space="0" w:color="auto"/>
                  </w:divBdr>
                </w:div>
                <w:div w:id="1328244307">
                  <w:marLeft w:val="480"/>
                  <w:marRight w:val="0"/>
                  <w:marTop w:val="0"/>
                  <w:marBottom w:val="0"/>
                  <w:divBdr>
                    <w:top w:val="none" w:sz="0" w:space="0" w:color="auto"/>
                    <w:left w:val="none" w:sz="0" w:space="0" w:color="auto"/>
                    <w:bottom w:val="none" w:sz="0" w:space="0" w:color="auto"/>
                    <w:right w:val="none" w:sz="0" w:space="0" w:color="auto"/>
                  </w:divBdr>
                </w:div>
                <w:div w:id="1335377293">
                  <w:marLeft w:val="480"/>
                  <w:marRight w:val="0"/>
                  <w:marTop w:val="0"/>
                  <w:marBottom w:val="0"/>
                  <w:divBdr>
                    <w:top w:val="none" w:sz="0" w:space="0" w:color="auto"/>
                    <w:left w:val="none" w:sz="0" w:space="0" w:color="auto"/>
                    <w:bottom w:val="none" w:sz="0" w:space="0" w:color="auto"/>
                    <w:right w:val="none" w:sz="0" w:space="0" w:color="auto"/>
                  </w:divBdr>
                </w:div>
                <w:div w:id="1352875763">
                  <w:marLeft w:val="480"/>
                  <w:marRight w:val="0"/>
                  <w:marTop w:val="0"/>
                  <w:marBottom w:val="0"/>
                  <w:divBdr>
                    <w:top w:val="none" w:sz="0" w:space="0" w:color="auto"/>
                    <w:left w:val="none" w:sz="0" w:space="0" w:color="auto"/>
                    <w:bottom w:val="none" w:sz="0" w:space="0" w:color="auto"/>
                    <w:right w:val="none" w:sz="0" w:space="0" w:color="auto"/>
                  </w:divBdr>
                </w:div>
                <w:div w:id="1356270690">
                  <w:marLeft w:val="480"/>
                  <w:marRight w:val="0"/>
                  <w:marTop w:val="0"/>
                  <w:marBottom w:val="0"/>
                  <w:divBdr>
                    <w:top w:val="none" w:sz="0" w:space="0" w:color="auto"/>
                    <w:left w:val="none" w:sz="0" w:space="0" w:color="auto"/>
                    <w:bottom w:val="none" w:sz="0" w:space="0" w:color="auto"/>
                    <w:right w:val="none" w:sz="0" w:space="0" w:color="auto"/>
                  </w:divBdr>
                </w:div>
                <w:div w:id="1395473117">
                  <w:marLeft w:val="480"/>
                  <w:marRight w:val="0"/>
                  <w:marTop w:val="0"/>
                  <w:marBottom w:val="0"/>
                  <w:divBdr>
                    <w:top w:val="none" w:sz="0" w:space="0" w:color="auto"/>
                    <w:left w:val="none" w:sz="0" w:space="0" w:color="auto"/>
                    <w:bottom w:val="none" w:sz="0" w:space="0" w:color="auto"/>
                    <w:right w:val="none" w:sz="0" w:space="0" w:color="auto"/>
                  </w:divBdr>
                </w:div>
                <w:div w:id="1427270785">
                  <w:marLeft w:val="480"/>
                  <w:marRight w:val="0"/>
                  <w:marTop w:val="0"/>
                  <w:marBottom w:val="0"/>
                  <w:divBdr>
                    <w:top w:val="none" w:sz="0" w:space="0" w:color="auto"/>
                    <w:left w:val="none" w:sz="0" w:space="0" w:color="auto"/>
                    <w:bottom w:val="none" w:sz="0" w:space="0" w:color="auto"/>
                    <w:right w:val="none" w:sz="0" w:space="0" w:color="auto"/>
                  </w:divBdr>
                </w:div>
                <w:div w:id="1469519038">
                  <w:marLeft w:val="480"/>
                  <w:marRight w:val="0"/>
                  <w:marTop w:val="0"/>
                  <w:marBottom w:val="0"/>
                  <w:divBdr>
                    <w:top w:val="none" w:sz="0" w:space="0" w:color="auto"/>
                    <w:left w:val="none" w:sz="0" w:space="0" w:color="auto"/>
                    <w:bottom w:val="none" w:sz="0" w:space="0" w:color="auto"/>
                    <w:right w:val="none" w:sz="0" w:space="0" w:color="auto"/>
                  </w:divBdr>
                </w:div>
                <w:div w:id="1484004723">
                  <w:marLeft w:val="480"/>
                  <w:marRight w:val="0"/>
                  <w:marTop w:val="0"/>
                  <w:marBottom w:val="0"/>
                  <w:divBdr>
                    <w:top w:val="none" w:sz="0" w:space="0" w:color="auto"/>
                    <w:left w:val="none" w:sz="0" w:space="0" w:color="auto"/>
                    <w:bottom w:val="none" w:sz="0" w:space="0" w:color="auto"/>
                    <w:right w:val="none" w:sz="0" w:space="0" w:color="auto"/>
                  </w:divBdr>
                </w:div>
                <w:div w:id="1553616567">
                  <w:marLeft w:val="480"/>
                  <w:marRight w:val="0"/>
                  <w:marTop w:val="0"/>
                  <w:marBottom w:val="0"/>
                  <w:divBdr>
                    <w:top w:val="none" w:sz="0" w:space="0" w:color="auto"/>
                    <w:left w:val="none" w:sz="0" w:space="0" w:color="auto"/>
                    <w:bottom w:val="none" w:sz="0" w:space="0" w:color="auto"/>
                    <w:right w:val="none" w:sz="0" w:space="0" w:color="auto"/>
                  </w:divBdr>
                </w:div>
                <w:div w:id="1619138407">
                  <w:marLeft w:val="480"/>
                  <w:marRight w:val="0"/>
                  <w:marTop w:val="0"/>
                  <w:marBottom w:val="0"/>
                  <w:divBdr>
                    <w:top w:val="none" w:sz="0" w:space="0" w:color="auto"/>
                    <w:left w:val="none" w:sz="0" w:space="0" w:color="auto"/>
                    <w:bottom w:val="none" w:sz="0" w:space="0" w:color="auto"/>
                    <w:right w:val="none" w:sz="0" w:space="0" w:color="auto"/>
                  </w:divBdr>
                </w:div>
                <w:div w:id="1625111614">
                  <w:marLeft w:val="480"/>
                  <w:marRight w:val="0"/>
                  <w:marTop w:val="0"/>
                  <w:marBottom w:val="0"/>
                  <w:divBdr>
                    <w:top w:val="none" w:sz="0" w:space="0" w:color="auto"/>
                    <w:left w:val="none" w:sz="0" w:space="0" w:color="auto"/>
                    <w:bottom w:val="none" w:sz="0" w:space="0" w:color="auto"/>
                    <w:right w:val="none" w:sz="0" w:space="0" w:color="auto"/>
                  </w:divBdr>
                </w:div>
                <w:div w:id="1667976101">
                  <w:marLeft w:val="480"/>
                  <w:marRight w:val="0"/>
                  <w:marTop w:val="0"/>
                  <w:marBottom w:val="0"/>
                  <w:divBdr>
                    <w:top w:val="none" w:sz="0" w:space="0" w:color="auto"/>
                    <w:left w:val="none" w:sz="0" w:space="0" w:color="auto"/>
                    <w:bottom w:val="none" w:sz="0" w:space="0" w:color="auto"/>
                    <w:right w:val="none" w:sz="0" w:space="0" w:color="auto"/>
                  </w:divBdr>
                </w:div>
                <w:div w:id="1677731879">
                  <w:marLeft w:val="480"/>
                  <w:marRight w:val="0"/>
                  <w:marTop w:val="0"/>
                  <w:marBottom w:val="0"/>
                  <w:divBdr>
                    <w:top w:val="none" w:sz="0" w:space="0" w:color="auto"/>
                    <w:left w:val="none" w:sz="0" w:space="0" w:color="auto"/>
                    <w:bottom w:val="none" w:sz="0" w:space="0" w:color="auto"/>
                    <w:right w:val="none" w:sz="0" w:space="0" w:color="auto"/>
                  </w:divBdr>
                </w:div>
                <w:div w:id="1732772840">
                  <w:marLeft w:val="480"/>
                  <w:marRight w:val="0"/>
                  <w:marTop w:val="0"/>
                  <w:marBottom w:val="0"/>
                  <w:divBdr>
                    <w:top w:val="none" w:sz="0" w:space="0" w:color="auto"/>
                    <w:left w:val="none" w:sz="0" w:space="0" w:color="auto"/>
                    <w:bottom w:val="none" w:sz="0" w:space="0" w:color="auto"/>
                    <w:right w:val="none" w:sz="0" w:space="0" w:color="auto"/>
                  </w:divBdr>
                </w:div>
                <w:div w:id="1734698935">
                  <w:marLeft w:val="480"/>
                  <w:marRight w:val="0"/>
                  <w:marTop w:val="0"/>
                  <w:marBottom w:val="0"/>
                  <w:divBdr>
                    <w:top w:val="none" w:sz="0" w:space="0" w:color="auto"/>
                    <w:left w:val="none" w:sz="0" w:space="0" w:color="auto"/>
                    <w:bottom w:val="none" w:sz="0" w:space="0" w:color="auto"/>
                    <w:right w:val="none" w:sz="0" w:space="0" w:color="auto"/>
                  </w:divBdr>
                </w:div>
                <w:div w:id="1787499482">
                  <w:marLeft w:val="480"/>
                  <w:marRight w:val="0"/>
                  <w:marTop w:val="0"/>
                  <w:marBottom w:val="0"/>
                  <w:divBdr>
                    <w:top w:val="none" w:sz="0" w:space="0" w:color="auto"/>
                    <w:left w:val="none" w:sz="0" w:space="0" w:color="auto"/>
                    <w:bottom w:val="none" w:sz="0" w:space="0" w:color="auto"/>
                    <w:right w:val="none" w:sz="0" w:space="0" w:color="auto"/>
                  </w:divBdr>
                </w:div>
                <w:div w:id="1799372338">
                  <w:marLeft w:val="480"/>
                  <w:marRight w:val="0"/>
                  <w:marTop w:val="0"/>
                  <w:marBottom w:val="0"/>
                  <w:divBdr>
                    <w:top w:val="none" w:sz="0" w:space="0" w:color="auto"/>
                    <w:left w:val="none" w:sz="0" w:space="0" w:color="auto"/>
                    <w:bottom w:val="none" w:sz="0" w:space="0" w:color="auto"/>
                    <w:right w:val="none" w:sz="0" w:space="0" w:color="auto"/>
                  </w:divBdr>
                </w:div>
                <w:div w:id="1814981301">
                  <w:marLeft w:val="480"/>
                  <w:marRight w:val="0"/>
                  <w:marTop w:val="0"/>
                  <w:marBottom w:val="0"/>
                  <w:divBdr>
                    <w:top w:val="none" w:sz="0" w:space="0" w:color="auto"/>
                    <w:left w:val="none" w:sz="0" w:space="0" w:color="auto"/>
                    <w:bottom w:val="none" w:sz="0" w:space="0" w:color="auto"/>
                    <w:right w:val="none" w:sz="0" w:space="0" w:color="auto"/>
                  </w:divBdr>
                </w:div>
                <w:div w:id="1850363813">
                  <w:marLeft w:val="480"/>
                  <w:marRight w:val="0"/>
                  <w:marTop w:val="0"/>
                  <w:marBottom w:val="0"/>
                  <w:divBdr>
                    <w:top w:val="none" w:sz="0" w:space="0" w:color="auto"/>
                    <w:left w:val="none" w:sz="0" w:space="0" w:color="auto"/>
                    <w:bottom w:val="none" w:sz="0" w:space="0" w:color="auto"/>
                    <w:right w:val="none" w:sz="0" w:space="0" w:color="auto"/>
                  </w:divBdr>
                </w:div>
                <w:div w:id="1871643383">
                  <w:marLeft w:val="480"/>
                  <w:marRight w:val="0"/>
                  <w:marTop w:val="0"/>
                  <w:marBottom w:val="0"/>
                  <w:divBdr>
                    <w:top w:val="none" w:sz="0" w:space="0" w:color="auto"/>
                    <w:left w:val="none" w:sz="0" w:space="0" w:color="auto"/>
                    <w:bottom w:val="none" w:sz="0" w:space="0" w:color="auto"/>
                    <w:right w:val="none" w:sz="0" w:space="0" w:color="auto"/>
                  </w:divBdr>
                </w:div>
                <w:div w:id="1881356815">
                  <w:marLeft w:val="480"/>
                  <w:marRight w:val="0"/>
                  <w:marTop w:val="0"/>
                  <w:marBottom w:val="0"/>
                  <w:divBdr>
                    <w:top w:val="none" w:sz="0" w:space="0" w:color="auto"/>
                    <w:left w:val="none" w:sz="0" w:space="0" w:color="auto"/>
                    <w:bottom w:val="none" w:sz="0" w:space="0" w:color="auto"/>
                    <w:right w:val="none" w:sz="0" w:space="0" w:color="auto"/>
                  </w:divBdr>
                </w:div>
                <w:div w:id="1911966333">
                  <w:marLeft w:val="480"/>
                  <w:marRight w:val="0"/>
                  <w:marTop w:val="0"/>
                  <w:marBottom w:val="0"/>
                  <w:divBdr>
                    <w:top w:val="none" w:sz="0" w:space="0" w:color="auto"/>
                    <w:left w:val="none" w:sz="0" w:space="0" w:color="auto"/>
                    <w:bottom w:val="none" w:sz="0" w:space="0" w:color="auto"/>
                    <w:right w:val="none" w:sz="0" w:space="0" w:color="auto"/>
                  </w:divBdr>
                </w:div>
                <w:div w:id="1932350322">
                  <w:marLeft w:val="480"/>
                  <w:marRight w:val="0"/>
                  <w:marTop w:val="0"/>
                  <w:marBottom w:val="0"/>
                  <w:divBdr>
                    <w:top w:val="none" w:sz="0" w:space="0" w:color="auto"/>
                    <w:left w:val="none" w:sz="0" w:space="0" w:color="auto"/>
                    <w:bottom w:val="none" w:sz="0" w:space="0" w:color="auto"/>
                    <w:right w:val="none" w:sz="0" w:space="0" w:color="auto"/>
                  </w:divBdr>
                </w:div>
                <w:div w:id="1934897018">
                  <w:marLeft w:val="480"/>
                  <w:marRight w:val="0"/>
                  <w:marTop w:val="0"/>
                  <w:marBottom w:val="0"/>
                  <w:divBdr>
                    <w:top w:val="none" w:sz="0" w:space="0" w:color="auto"/>
                    <w:left w:val="none" w:sz="0" w:space="0" w:color="auto"/>
                    <w:bottom w:val="none" w:sz="0" w:space="0" w:color="auto"/>
                    <w:right w:val="none" w:sz="0" w:space="0" w:color="auto"/>
                  </w:divBdr>
                </w:div>
                <w:div w:id="1986159766">
                  <w:marLeft w:val="480"/>
                  <w:marRight w:val="0"/>
                  <w:marTop w:val="0"/>
                  <w:marBottom w:val="0"/>
                  <w:divBdr>
                    <w:top w:val="none" w:sz="0" w:space="0" w:color="auto"/>
                    <w:left w:val="none" w:sz="0" w:space="0" w:color="auto"/>
                    <w:bottom w:val="none" w:sz="0" w:space="0" w:color="auto"/>
                    <w:right w:val="none" w:sz="0" w:space="0" w:color="auto"/>
                  </w:divBdr>
                </w:div>
                <w:div w:id="1998412938">
                  <w:marLeft w:val="480"/>
                  <w:marRight w:val="0"/>
                  <w:marTop w:val="0"/>
                  <w:marBottom w:val="0"/>
                  <w:divBdr>
                    <w:top w:val="none" w:sz="0" w:space="0" w:color="auto"/>
                    <w:left w:val="none" w:sz="0" w:space="0" w:color="auto"/>
                    <w:bottom w:val="none" w:sz="0" w:space="0" w:color="auto"/>
                    <w:right w:val="none" w:sz="0" w:space="0" w:color="auto"/>
                  </w:divBdr>
                </w:div>
                <w:div w:id="2039308256">
                  <w:marLeft w:val="480"/>
                  <w:marRight w:val="0"/>
                  <w:marTop w:val="0"/>
                  <w:marBottom w:val="0"/>
                  <w:divBdr>
                    <w:top w:val="none" w:sz="0" w:space="0" w:color="auto"/>
                    <w:left w:val="none" w:sz="0" w:space="0" w:color="auto"/>
                    <w:bottom w:val="none" w:sz="0" w:space="0" w:color="auto"/>
                    <w:right w:val="none" w:sz="0" w:space="0" w:color="auto"/>
                  </w:divBdr>
                </w:div>
                <w:div w:id="2093308439">
                  <w:marLeft w:val="480"/>
                  <w:marRight w:val="0"/>
                  <w:marTop w:val="0"/>
                  <w:marBottom w:val="0"/>
                  <w:divBdr>
                    <w:top w:val="none" w:sz="0" w:space="0" w:color="auto"/>
                    <w:left w:val="none" w:sz="0" w:space="0" w:color="auto"/>
                    <w:bottom w:val="none" w:sz="0" w:space="0" w:color="auto"/>
                    <w:right w:val="none" w:sz="0" w:space="0" w:color="auto"/>
                  </w:divBdr>
                </w:div>
                <w:div w:id="2100325631">
                  <w:marLeft w:val="480"/>
                  <w:marRight w:val="0"/>
                  <w:marTop w:val="0"/>
                  <w:marBottom w:val="0"/>
                  <w:divBdr>
                    <w:top w:val="none" w:sz="0" w:space="0" w:color="auto"/>
                    <w:left w:val="none" w:sz="0" w:space="0" w:color="auto"/>
                    <w:bottom w:val="none" w:sz="0" w:space="0" w:color="auto"/>
                    <w:right w:val="none" w:sz="0" w:space="0" w:color="auto"/>
                  </w:divBdr>
                </w:div>
              </w:divsChild>
            </w:div>
            <w:div w:id="141313391">
              <w:marLeft w:val="0"/>
              <w:marRight w:val="0"/>
              <w:marTop w:val="0"/>
              <w:marBottom w:val="0"/>
              <w:divBdr>
                <w:top w:val="none" w:sz="0" w:space="0" w:color="auto"/>
                <w:left w:val="none" w:sz="0" w:space="0" w:color="auto"/>
                <w:bottom w:val="none" w:sz="0" w:space="0" w:color="auto"/>
                <w:right w:val="none" w:sz="0" w:space="0" w:color="auto"/>
              </w:divBdr>
              <w:divsChild>
                <w:div w:id="5601412">
                  <w:marLeft w:val="480"/>
                  <w:marRight w:val="0"/>
                  <w:marTop w:val="0"/>
                  <w:marBottom w:val="0"/>
                  <w:divBdr>
                    <w:top w:val="none" w:sz="0" w:space="0" w:color="auto"/>
                    <w:left w:val="none" w:sz="0" w:space="0" w:color="auto"/>
                    <w:bottom w:val="none" w:sz="0" w:space="0" w:color="auto"/>
                    <w:right w:val="none" w:sz="0" w:space="0" w:color="auto"/>
                  </w:divBdr>
                </w:div>
                <w:div w:id="31462947">
                  <w:marLeft w:val="480"/>
                  <w:marRight w:val="0"/>
                  <w:marTop w:val="0"/>
                  <w:marBottom w:val="0"/>
                  <w:divBdr>
                    <w:top w:val="none" w:sz="0" w:space="0" w:color="auto"/>
                    <w:left w:val="none" w:sz="0" w:space="0" w:color="auto"/>
                    <w:bottom w:val="none" w:sz="0" w:space="0" w:color="auto"/>
                    <w:right w:val="none" w:sz="0" w:space="0" w:color="auto"/>
                  </w:divBdr>
                </w:div>
                <w:div w:id="56130657">
                  <w:marLeft w:val="480"/>
                  <w:marRight w:val="0"/>
                  <w:marTop w:val="0"/>
                  <w:marBottom w:val="0"/>
                  <w:divBdr>
                    <w:top w:val="none" w:sz="0" w:space="0" w:color="auto"/>
                    <w:left w:val="none" w:sz="0" w:space="0" w:color="auto"/>
                    <w:bottom w:val="none" w:sz="0" w:space="0" w:color="auto"/>
                    <w:right w:val="none" w:sz="0" w:space="0" w:color="auto"/>
                  </w:divBdr>
                </w:div>
                <w:div w:id="74521996">
                  <w:marLeft w:val="480"/>
                  <w:marRight w:val="0"/>
                  <w:marTop w:val="0"/>
                  <w:marBottom w:val="0"/>
                  <w:divBdr>
                    <w:top w:val="none" w:sz="0" w:space="0" w:color="auto"/>
                    <w:left w:val="none" w:sz="0" w:space="0" w:color="auto"/>
                    <w:bottom w:val="none" w:sz="0" w:space="0" w:color="auto"/>
                    <w:right w:val="none" w:sz="0" w:space="0" w:color="auto"/>
                  </w:divBdr>
                </w:div>
                <w:div w:id="96563895">
                  <w:marLeft w:val="480"/>
                  <w:marRight w:val="0"/>
                  <w:marTop w:val="0"/>
                  <w:marBottom w:val="0"/>
                  <w:divBdr>
                    <w:top w:val="none" w:sz="0" w:space="0" w:color="auto"/>
                    <w:left w:val="none" w:sz="0" w:space="0" w:color="auto"/>
                    <w:bottom w:val="none" w:sz="0" w:space="0" w:color="auto"/>
                    <w:right w:val="none" w:sz="0" w:space="0" w:color="auto"/>
                  </w:divBdr>
                </w:div>
                <w:div w:id="114105003">
                  <w:marLeft w:val="480"/>
                  <w:marRight w:val="0"/>
                  <w:marTop w:val="0"/>
                  <w:marBottom w:val="0"/>
                  <w:divBdr>
                    <w:top w:val="none" w:sz="0" w:space="0" w:color="auto"/>
                    <w:left w:val="none" w:sz="0" w:space="0" w:color="auto"/>
                    <w:bottom w:val="none" w:sz="0" w:space="0" w:color="auto"/>
                    <w:right w:val="none" w:sz="0" w:space="0" w:color="auto"/>
                  </w:divBdr>
                </w:div>
                <w:div w:id="120348091">
                  <w:marLeft w:val="480"/>
                  <w:marRight w:val="0"/>
                  <w:marTop w:val="0"/>
                  <w:marBottom w:val="0"/>
                  <w:divBdr>
                    <w:top w:val="none" w:sz="0" w:space="0" w:color="auto"/>
                    <w:left w:val="none" w:sz="0" w:space="0" w:color="auto"/>
                    <w:bottom w:val="none" w:sz="0" w:space="0" w:color="auto"/>
                    <w:right w:val="none" w:sz="0" w:space="0" w:color="auto"/>
                  </w:divBdr>
                </w:div>
                <w:div w:id="132061577">
                  <w:marLeft w:val="480"/>
                  <w:marRight w:val="0"/>
                  <w:marTop w:val="0"/>
                  <w:marBottom w:val="0"/>
                  <w:divBdr>
                    <w:top w:val="none" w:sz="0" w:space="0" w:color="auto"/>
                    <w:left w:val="none" w:sz="0" w:space="0" w:color="auto"/>
                    <w:bottom w:val="none" w:sz="0" w:space="0" w:color="auto"/>
                    <w:right w:val="none" w:sz="0" w:space="0" w:color="auto"/>
                  </w:divBdr>
                </w:div>
                <w:div w:id="161284817">
                  <w:marLeft w:val="480"/>
                  <w:marRight w:val="0"/>
                  <w:marTop w:val="0"/>
                  <w:marBottom w:val="0"/>
                  <w:divBdr>
                    <w:top w:val="none" w:sz="0" w:space="0" w:color="auto"/>
                    <w:left w:val="none" w:sz="0" w:space="0" w:color="auto"/>
                    <w:bottom w:val="none" w:sz="0" w:space="0" w:color="auto"/>
                    <w:right w:val="none" w:sz="0" w:space="0" w:color="auto"/>
                  </w:divBdr>
                </w:div>
                <w:div w:id="188374121">
                  <w:marLeft w:val="480"/>
                  <w:marRight w:val="0"/>
                  <w:marTop w:val="0"/>
                  <w:marBottom w:val="0"/>
                  <w:divBdr>
                    <w:top w:val="none" w:sz="0" w:space="0" w:color="auto"/>
                    <w:left w:val="none" w:sz="0" w:space="0" w:color="auto"/>
                    <w:bottom w:val="none" w:sz="0" w:space="0" w:color="auto"/>
                    <w:right w:val="none" w:sz="0" w:space="0" w:color="auto"/>
                  </w:divBdr>
                </w:div>
                <w:div w:id="228268634">
                  <w:marLeft w:val="480"/>
                  <w:marRight w:val="0"/>
                  <w:marTop w:val="0"/>
                  <w:marBottom w:val="0"/>
                  <w:divBdr>
                    <w:top w:val="none" w:sz="0" w:space="0" w:color="auto"/>
                    <w:left w:val="none" w:sz="0" w:space="0" w:color="auto"/>
                    <w:bottom w:val="none" w:sz="0" w:space="0" w:color="auto"/>
                    <w:right w:val="none" w:sz="0" w:space="0" w:color="auto"/>
                  </w:divBdr>
                </w:div>
                <w:div w:id="250434755">
                  <w:marLeft w:val="480"/>
                  <w:marRight w:val="0"/>
                  <w:marTop w:val="0"/>
                  <w:marBottom w:val="0"/>
                  <w:divBdr>
                    <w:top w:val="none" w:sz="0" w:space="0" w:color="auto"/>
                    <w:left w:val="none" w:sz="0" w:space="0" w:color="auto"/>
                    <w:bottom w:val="none" w:sz="0" w:space="0" w:color="auto"/>
                    <w:right w:val="none" w:sz="0" w:space="0" w:color="auto"/>
                  </w:divBdr>
                </w:div>
                <w:div w:id="252860664">
                  <w:marLeft w:val="480"/>
                  <w:marRight w:val="0"/>
                  <w:marTop w:val="0"/>
                  <w:marBottom w:val="0"/>
                  <w:divBdr>
                    <w:top w:val="none" w:sz="0" w:space="0" w:color="auto"/>
                    <w:left w:val="none" w:sz="0" w:space="0" w:color="auto"/>
                    <w:bottom w:val="none" w:sz="0" w:space="0" w:color="auto"/>
                    <w:right w:val="none" w:sz="0" w:space="0" w:color="auto"/>
                  </w:divBdr>
                </w:div>
                <w:div w:id="270743621">
                  <w:marLeft w:val="480"/>
                  <w:marRight w:val="0"/>
                  <w:marTop w:val="0"/>
                  <w:marBottom w:val="0"/>
                  <w:divBdr>
                    <w:top w:val="none" w:sz="0" w:space="0" w:color="auto"/>
                    <w:left w:val="none" w:sz="0" w:space="0" w:color="auto"/>
                    <w:bottom w:val="none" w:sz="0" w:space="0" w:color="auto"/>
                    <w:right w:val="none" w:sz="0" w:space="0" w:color="auto"/>
                  </w:divBdr>
                </w:div>
                <w:div w:id="283585719">
                  <w:marLeft w:val="480"/>
                  <w:marRight w:val="0"/>
                  <w:marTop w:val="0"/>
                  <w:marBottom w:val="0"/>
                  <w:divBdr>
                    <w:top w:val="none" w:sz="0" w:space="0" w:color="auto"/>
                    <w:left w:val="none" w:sz="0" w:space="0" w:color="auto"/>
                    <w:bottom w:val="none" w:sz="0" w:space="0" w:color="auto"/>
                    <w:right w:val="none" w:sz="0" w:space="0" w:color="auto"/>
                  </w:divBdr>
                </w:div>
                <w:div w:id="300232914">
                  <w:marLeft w:val="480"/>
                  <w:marRight w:val="0"/>
                  <w:marTop w:val="0"/>
                  <w:marBottom w:val="0"/>
                  <w:divBdr>
                    <w:top w:val="none" w:sz="0" w:space="0" w:color="auto"/>
                    <w:left w:val="none" w:sz="0" w:space="0" w:color="auto"/>
                    <w:bottom w:val="none" w:sz="0" w:space="0" w:color="auto"/>
                    <w:right w:val="none" w:sz="0" w:space="0" w:color="auto"/>
                  </w:divBdr>
                </w:div>
                <w:div w:id="307395082">
                  <w:marLeft w:val="480"/>
                  <w:marRight w:val="0"/>
                  <w:marTop w:val="0"/>
                  <w:marBottom w:val="0"/>
                  <w:divBdr>
                    <w:top w:val="none" w:sz="0" w:space="0" w:color="auto"/>
                    <w:left w:val="none" w:sz="0" w:space="0" w:color="auto"/>
                    <w:bottom w:val="none" w:sz="0" w:space="0" w:color="auto"/>
                    <w:right w:val="none" w:sz="0" w:space="0" w:color="auto"/>
                  </w:divBdr>
                </w:div>
                <w:div w:id="359015498">
                  <w:marLeft w:val="480"/>
                  <w:marRight w:val="0"/>
                  <w:marTop w:val="0"/>
                  <w:marBottom w:val="0"/>
                  <w:divBdr>
                    <w:top w:val="none" w:sz="0" w:space="0" w:color="auto"/>
                    <w:left w:val="none" w:sz="0" w:space="0" w:color="auto"/>
                    <w:bottom w:val="none" w:sz="0" w:space="0" w:color="auto"/>
                    <w:right w:val="none" w:sz="0" w:space="0" w:color="auto"/>
                  </w:divBdr>
                </w:div>
                <w:div w:id="411702671">
                  <w:marLeft w:val="480"/>
                  <w:marRight w:val="0"/>
                  <w:marTop w:val="0"/>
                  <w:marBottom w:val="0"/>
                  <w:divBdr>
                    <w:top w:val="none" w:sz="0" w:space="0" w:color="auto"/>
                    <w:left w:val="none" w:sz="0" w:space="0" w:color="auto"/>
                    <w:bottom w:val="none" w:sz="0" w:space="0" w:color="auto"/>
                    <w:right w:val="none" w:sz="0" w:space="0" w:color="auto"/>
                  </w:divBdr>
                </w:div>
                <w:div w:id="419914091">
                  <w:marLeft w:val="480"/>
                  <w:marRight w:val="0"/>
                  <w:marTop w:val="0"/>
                  <w:marBottom w:val="0"/>
                  <w:divBdr>
                    <w:top w:val="none" w:sz="0" w:space="0" w:color="auto"/>
                    <w:left w:val="none" w:sz="0" w:space="0" w:color="auto"/>
                    <w:bottom w:val="none" w:sz="0" w:space="0" w:color="auto"/>
                    <w:right w:val="none" w:sz="0" w:space="0" w:color="auto"/>
                  </w:divBdr>
                </w:div>
                <w:div w:id="432870199">
                  <w:marLeft w:val="480"/>
                  <w:marRight w:val="0"/>
                  <w:marTop w:val="0"/>
                  <w:marBottom w:val="0"/>
                  <w:divBdr>
                    <w:top w:val="none" w:sz="0" w:space="0" w:color="auto"/>
                    <w:left w:val="none" w:sz="0" w:space="0" w:color="auto"/>
                    <w:bottom w:val="none" w:sz="0" w:space="0" w:color="auto"/>
                    <w:right w:val="none" w:sz="0" w:space="0" w:color="auto"/>
                  </w:divBdr>
                </w:div>
                <w:div w:id="434789213">
                  <w:marLeft w:val="480"/>
                  <w:marRight w:val="0"/>
                  <w:marTop w:val="0"/>
                  <w:marBottom w:val="0"/>
                  <w:divBdr>
                    <w:top w:val="none" w:sz="0" w:space="0" w:color="auto"/>
                    <w:left w:val="none" w:sz="0" w:space="0" w:color="auto"/>
                    <w:bottom w:val="none" w:sz="0" w:space="0" w:color="auto"/>
                    <w:right w:val="none" w:sz="0" w:space="0" w:color="auto"/>
                  </w:divBdr>
                </w:div>
                <w:div w:id="464469777">
                  <w:marLeft w:val="480"/>
                  <w:marRight w:val="0"/>
                  <w:marTop w:val="0"/>
                  <w:marBottom w:val="0"/>
                  <w:divBdr>
                    <w:top w:val="none" w:sz="0" w:space="0" w:color="auto"/>
                    <w:left w:val="none" w:sz="0" w:space="0" w:color="auto"/>
                    <w:bottom w:val="none" w:sz="0" w:space="0" w:color="auto"/>
                    <w:right w:val="none" w:sz="0" w:space="0" w:color="auto"/>
                  </w:divBdr>
                </w:div>
                <w:div w:id="470639660">
                  <w:marLeft w:val="480"/>
                  <w:marRight w:val="0"/>
                  <w:marTop w:val="0"/>
                  <w:marBottom w:val="0"/>
                  <w:divBdr>
                    <w:top w:val="none" w:sz="0" w:space="0" w:color="auto"/>
                    <w:left w:val="none" w:sz="0" w:space="0" w:color="auto"/>
                    <w:bottom w:val="none" w:sz="0" w:space="0" w:color="auto"/>
                    <w:right w:val="none" w:sz="0" w:space="0" w:color="auto"/>
                  </w:divBdr>
                </w:div>
                <w:div w:id="481698044">
                  <w:marLeft w:val="480"/>
                  <w:marRight w:val="0"/>
                  <w:marTop w:val="0"/>
                  <w:marBottom w:val="0"/>
                  <w:divBdr>
                    <w:top w:val="none" w:sz="0" w:space="0" w:color="auto"/>
                    <w:left w:val="none" w:sz="0" w:space="0" w:color="auto"/>
                    <w:bottom w:val="none" w:sz="0" w:space="0" w:color="auto"/>
                    <w:right w:val="none" w:sz="0" w:space="0" w:color="auto"/>
                  </w:divBdr>
                </w:div>
                <w:div w:id="488861417">
                  <w:marLeft w:val="480"/>
                  <w:marRight w:val="0"/>
                  <w:marTop w:val="0"/>
                  <w:marBottom w:val="0"/>
                  <w:divBdr>
                    <w:top w:val="none" w:sz="0" w:space="0" w:color="auto"/>
                    <w:left w:val="none" w:sz="0" w:space="0" w:color="auto"/>
                    <w:bottom w:val="none" w:sz="0" w:space="0" w:color="auto"/>
                    <w:right w:val="none" w:sz="0" w:space="0" w:color="auto"/>
                  </w:divBdr>
                </w:div>
                <w:div w:id="509372077">
                  <w:marLeft w:val="480"/>
                  <w:marRight w:val="0"/>
                  <w:marTop w:val="0"/>
                  <w:marBottom w:val="0"/>
                  <w:divBdr>
                    <w:top w:val="none" w:sz="0" w:space="0" w:color="auto"/>
                    <w:left w:val="none" w:sz="0" w:space="0" w:color="auto"/>
                    <w:bottom w:val="none" w:sz="0" w:space="0" w:color="auto"/>
                    <w:right w:val="none" w:sz="0" w:space="0" w:color="auto"/>
                  </w:divBdr>
                </w:div>
                <w:div w:id="536162471">
                  <w:marLeft w:val="480"/>
                  <w:marRight w:val="0"/>
                  <w:marTop w:val="0"/>
                  <w:marBottom w:val="0"/>
                  <w:divBdr>
                    <w:top w:val="none" w:sz="0" w:space="0" w:color="auto"/>
                    <w:left w:val="none" w:sz="0" w:space="0" w:color="auto"/>
                    <w:bottom w:val="none" w:sz="0" w:space="0" w:color="auto"/>
                    <w:right w:val="none" w:sz="0" w:space="0" w:color="auto"/>
                  </w:divBdr>
                </w:div>
                <w:div w:id="562760100">
                  <w:marLeft w:val="480"/>
                  <w:marRight w:val="0"/>
                  <w:marTop w:val="0"/>
                  <w:marBottom w:val="0"/>
                  <w:divBdr>
                    <w:top w:val="none" w:sz="0" w:space="0" w:color="auto"/>
                    <w:left w:val="none" w:sz="0" w:space="0" w:color="auto"/>
                    <w:bottom w:val="none" w:sz="0" w:space="0" w:color="auto"/>
                    <w:right w:val="none" w:sz="0" w:space="0" w:color="auto"/>
                  </w:divBdr>
                </w:div>
                <w:div w:id="567617952">
                  <w:marLeft w:val="480"/>
                  <w:marRight w:val="0"/>
                  <w:marTop w:val="0"/>
                  <w:marBottom w:val="0"/>
                  <w:divBdr>
                    <w:top w:val="none" w:sz="0" w:space="0" w:color="auto"/>
                    <w:left w:val="none" w:sz="0" w:space="0" w:color="auto"/>
                    <w:bottom w:val="none" w:sz="0" w:space="0" w:color="auto"/>
                    <w:right w:val="none" w:sz="0" w:space="0" w:color="auto"/>
                  </w:divBdr>
                </w:div>
                <w:div w:id="570427536">
                  <w:marLeft w:val="480"/>
                  <w:marRight w:val="0"/>
                  <w:marTop w:val="0"/>
                  <w:marBottom w:val="0"/>
                  <w:divBdr>
                    <w:top w:val="none" w:sz="0" w:space="0" w:color="auto"/>
                    <w:left w:val="none" w:sz="0" w:space="0" w:color="auto"/>
                    <w:bottom w:val="none" w:sz="0" w:space="0" w:color="auto"/>
                    <w:right w:val="none" w:sz="0" w:space="0" w:color="auto"/>
                  </w:divBdr>
                </w:div>
                <w:div w:id="645936050">
                  <w:marLeft w:val="480"/>
                  <w:marRight w:val="0"/>
                  <w:marTop w:val="0"/>
                  <w:marBottom w:val="0"/>
                  <w:divBdr>
                    <w:top w:val="none" w:sz="0" w:space="0" w:color="auto"/>
                    <w:left w:val="none" w:sz="0" w:space="0" w:color="auto"/>
                    <w:bottom w:val="none" w:sz="0" w:space="0" w:color="auto"/>
                    <w:right w:val="none" w:sz="0" w:space="0" w:color="auto"/>
                  </w:divBdr>
                </w:div>
                <w:div w:id="662246573">
                  <w:marLeft w:val="480"/>
                  <w:marRight w:val="0"/>
                  <w:marTop w:val="0"/>
                  <w:marBottom w:val="0"/>
                  <w:divBdr>
                    <w:top w:val="none" w:sz="0" w:space="0" w:color="auto"/>
                    <w:left w:val="none" w:sz="0" w:space="0" w:color="auto"/>
                    <w:bottom w:val="none" w:sz="0" w:space="0" w:color="auto"/>
                    <w:right w:val="none" w:sz="0" w:space="0" w:color="auto"/>
                  </w:divBdr>
                </w:div>
                <w:div w:id="710572096">
                  <w:marLeft w:val="480"/>
                  <w:marRight w:val="0"/>
                  <w:marTop w:val="0"/>
                  <w:marBottom w:val="0"/>
                  <w:divBdr>
                    <w:top w:val="none" w:sz="0" w:space="0" w:color="auto"/>
                    <w:left w:val="none" w:sz="0" w:space="0" w:color="auto"/>
                    <w:bottom w:val="none" w:sz="0" w:space="0" w:color="auto"/>
                    <w:right w:val="none" w:sz="0" w:space="0" w:color="auto"/>
                  </w:divBdr>
                </w:div>
                <w:div w:id="796609772">
                  <w:marLeft w:val="480"/>
                  <w:marRight w:val="0"/>
                  <w:marTop w:val="0"/>
                  <w:marBottom w:val="0"/>
                  <w:divBdr>
                    <w:top w:val="none" w:sz="0" w:space="0" w:color="auto"/>
                    <w:left w:val="none" w:sz="0" w:space="0" w:color="auto"/>
                    <w:bottom w:val="none" w:sz="0" w:space="0" w:color="auto"/>
                    <w:right w:val="none" w:sz="0" w:space="0" w:color="auto"/>
                  </w:divBdr>
                </w:div>
                <w:div w:id="802383122">
                  <w:marLeft w:val="480"/>
                  <w:marRight w:val="0"/>
                  <w:marTop w:val="0"/>
                  <w:marBottom w:val="0"/>
                  <w:divBdr>
                    <w:top w:val="none" w:sz="0" w:space="0" w:color="auto"/>
                    <w:left w:val="none" w:sz="0" w:space="0" w:color="auto"/>
                    <w:bottom w:val="none" w:sz="0" w:space="0" w:color="auto"/>
                    <w:right w:val="none" w:sz="0" w:space="0" w:color="auto"/>
                  </w:divBdr>
                </w:div>
                <w:div w:id="812403923">
                  <w:marLeft w:val="480"/>
                  <w:marRight w:val="0"/>
                  <w:marTop w:val="0"/>
                  <w:marBottom w:val="0"/>
                  <w:divBdr>
                    <w:top w:val="none" w:sz="0" w:space="0" w:color="auto"/>
                    <w:left w:val="none" w:sz="0" w:space="0" w:color="auto"/>
                    <w:bottom w:val="none" w:sz="0" w:space="0" w:color="auto"/>
                    <w:right w:val="none" w:sz="0" w:space="0" w:color="auto"/>
                  </w:divBdr>
                </w:div>
                <w:div w:id="851650339">
                  <w:marLeft w:val="480"/>
                  <w:marRight w:val="0"/>
                  <w:marTop w:val="0"/>
                  <w:marBottom w:val="0"/>
                  <w:divBdr>
                    <w:top w:val="none" w:sz="0" w:space="0" w:color="auto"/>
                    <w:left w:val="none" w:sz="0" w:space="0" w:color="auto"/>
                    <w:bottom w:val="none" w:sz="0" w:space="0" w:color="auto"/>
                    <w:right w:val="none" w:sz="0" w:space="0" w:color="auto"/>
                  </w:divBdr>
                </w:div>
                <w:div w:id="863830810">
                  <w:marLeft w:val="480"/>
                  <w:marRight w:val="0"/>
                  <w:marTop w:val="0"/>
                  <w:marBottom w:val="0"/>
                  <w:divBdr>
                    <w:top w:val="none" w:sz="0" w:space="0" w:color="auto"/>
                    <w:left w:val="none" w:sz="0" w:space="0" w:color="auto"/>
                    <w:bottom w:val="none" w:sz="0" w:space="0" w:color="auto"/>
                    <w:right w:val="none" w:sz="0" w:space="0" w:color="auto"/>
                  </w:divBdr>
                </w:div>
                <w:div w:id="890459884">
                  <w:marLeft w:val="480"/>
                  <w:marRight w:val="0"/>
                  <w:marTop w:val="0"/>
                  <w:marBottom w:val="0"/>
                  <w:divBdr>
                    <w:top w:val="none" w:sz="0" w:space="0" w:color="auto"/>
                    <w:left w:val="none" w:sz="0" w:space="0" w:color="auto"/>
                    <w:bottom w:val="none" w:sz="0" w:space="0" w:color="auto"/>
                    <w:right w:val="none" w:sz="0" w:space="0" w:color="auto"/>
                  </w:divBdr>
                </w:div>
                <w:div w:id="910623540">
                  <w:marLeft w:val="480"/>
                  <w:marRight w:val="0"/>
                  <w:marTop w:val="0"/>
                  <w:marBottom w:val="0"/>
                  <w:divBdr>
                    <w:top w:val="none" w:sz="0" w:space="0" w:color="auto"/>
                    <w:left w:val="none" w:sz="0" w:space="0" w:color="auto"/>
                    <w:bottom w:val="none" w:sz="0" w:space="0" w:color="auto"/>
                    <w:right w:val="none" w:sz="0" w:space="0" w:color="auto"/>
                  </w:divBdr>
                </w:div>
                <w:div w:id="924412902">
                  <w:marLeft w:val="480"/>
                  <w:marRight w:val="0"/>
                  <w:marTop w:val="0"/>
                  <w:marBottom w:val="0"/>
                  <w:divBdr>
                    <w:top w:val="none" w:sz="0" w:space="0" w:color="auto"/>
                    <w:left w:val="none" w:sz="0" w:space="0" w:color="auto"/>
                    <w:bottom w:val="none" w:sz="0" w:space="0" w:color="auto"/>
                    <w:right w:val="none" w:sz="0" w:space="0" w:color="auto"/>
                  </w:divBdr>
                </w:div>
                <w:div w:id="968246334">
                  <w:marLeft w:val="480"/>
                  <w:marRight w:val="0"/>
                  <w:marTop w:val="0"/>
                  <w:marBottom w:val="0"/>
                  <w:divBdr>
                    <w:top w:val="none" w:sz="0" w:space="0" w:color="auto"/>
                    <w:left w:val="none" w:sz="0" w:space="0" w:color="auto"/>
                    <w:bottom w:val="none" w:sz="0" w:space="0" w:color="auto"/>
                    <w:right w:val="none" w:sz="0" w:space="0" w:color="auto"/>
                  </w:divBdr>
                </w:div>
                <w:div w:id="976224808">
                  <w:marLeft w:val="480"/>
                  <w:marRight w:val="0"/>
                  <w:marTop w:val="0"/>
                  <w:marBottom w:val="0"/>
                  <w:divBdr>
                    <w:top w:val="none" w:sz="0" w:space="0" w:color="auto"/>
                    <w:left w:val="none" w:sz="0" w:space="0" w:color="auto"/>
                    <w:bottom w:val="none" w:sz="0" w:space="0" w:color="auto"/>
                    <w:right w:val="none" w:sz="0" w:space="0" w:color="auto"/>
                  </w:divBdr>
                </w:div>
                <w:div w:id="999382367">
                  <w:marLeft w:val="480"/>
                  <w:marRight w:val="0"/>
                  <w:marTop w:val="0"/>
                  <w:marBottom w:val="0"/>
                  <w:divBdr>
                    <w:top w:val="none" w:sz="0" w:space="0" w:color="auto"/>
                    <w:left w:val="none" w:sz="0" w:space="0" w:color="auto"/>
                    <w:bottom w:val="none" w:sz="0" w:space="0" w:color="auto"/>
                    <w:right w:val="none" w:sz="0" w:space="0" w:color="auto"/>
                  </w:divBdr>
                </w:div>
                <w:div w:id="1019936959">
                  <w:marLeft w:val="480"/>
                  <w:marRight w:val="0"/>
                  <w:marTop w:val="0"/>
                  <w:marBottom w:val="0"/>
                  <w:divBdr>
                    <w:top w:val="none" w:sz="0" w:space="0" w:color="auto"/>
                    <w:left w:val="none" w:sz="0" w:space="0" w:color="auto"/>
                    <w:bottom w:val="none" w:sz="0" w:space="0" w:color="auto"/>
                    <w:right w:val="none" w:sz="0" w:space="0" w:color="auto"/>
                  </w:divBdr>
                </w:div>
                <w:div w:id="1026176559">
                  <w:marLeft w:val="480"/>
                  <w:marRight w:val="0"/>
                  <w:marTop w:val="0"/>
                  <w:marBottom w:val="0"/>
                  <w:divBdr>
                    <w:top w:val="none" w:sz="0" w:space="0" w:color="auto"/>
                    <w:left w:val="none" w:sz="0" w:space="0" w:color="auto"/>
                    <w:bottom w:val="none" w:sz="0" w:space="0" w:color="auto"/>
                    <w:right w:val="none" w:sz="0" w:space="0" w:color="auto"/>
                  </w:divBdr>
                </w:div>
                <w:div w:id="1052575548">
                  <w:marLeft w:val="480"/>
                  <w:marRight w:val="0"/>
                  <w:marTop w:val="0"/>
                  <w:marBottom w:val="0"/>
                  <w:divBdr>
                    <w:top w:val="none" w:sz="0" w:space="0" w:color="auto"/>
                    <w:left w:val="none" w:sz="0" w:space="0" w:color="auto"/>
                    <w:bottom w:val="none" w:sz="0" w:space="0" w:color="auto"/>
                    <w:right w:val="none" w:sz="0" w:space="0" w:color="auto"/>
                  </w:divBdr>
                </w:div>
                <w:div w:id="1059547444">
                  <w:marLeft w:val="480"/>
                  <w:marRight w:val="0"/>
                  <w:marTop w:val="0"/>
                  <w:marBottom w:val="0"/>
                  <w:divBdr>
                    <w:top w:val="none" w:sz="0" w:space="0" w:color="auto"/>
                    <w:left w:val="none" w:sz="0" w:space="0" w:color="auto"/>
                    <w:bottom w:val="none" w:sz="0" w:space="0" w:color="auto"/>
                    <w:right w:val="none" w:sz="0" w:space="0" w:color="auto"/>
                  </w:divBdr>
                </w:div>
                <w:div w:id="1138959969">
                  <w:marLeft w:val="480"/>
                  <w:marRight w:val="0"/>
                  <w:marTop w:val="0"/>
                  <w:marBottom w:val="0"/>
                  <w:divBdr>
                    <w:top w:val="none" w:sz="0" w:space="0" w:color="auto"/>
                    <w:left w:val="none" w:sz="0" w:space="0" w:color="auto"/>
                    <w:bottom w:val="none" w:sz="0" w:space="0" w:color="auto"/>
                    <w:right w:val="none" w:sz="0" w:space="0" w:color="auto"/>
                  </w:divBdr>
                </w:div>
                <w:div w:id="1183202873">
                  <w:marLeft w:val="480"/>
                  <w:marRight w:val="0"/>
                  <w:marTop w:val="0"/>
                  <w:marBottom w:val="0"/>
                  <w:divBdr>
                    <w:top w:val="none" w:sz="0" w:space="0" w:color="auto"/>
                    <w:left w:val="none" w:sz="0" w:space="0" w:color="auto"/>
                    <w:bottom w:val="none" w:sz="0" w:space="0" w:color="auto"/>
                    <w:right w:val="none" w:sz="0" w:space="0" w:color="auto"/>
                  </w:divBdr>
                </w:div>
                <w:div w:id="1186749887">
                  <w:marLeft w:val="480"/>
                  <w:marRight w:val="0"/>
                  <w:marTop w:val="0"/>
                  <w:marBottom w:val="0"/>
                  <w:divBdr>
                    <w:top w:val="none" w:sz="0" w:space="0" w:color="auto"/>
                    <w:left w:val="none" w:sz="0" w:space="0" w:color="auto"/>
                    <w:bottom w:val="none" w:sz="0" w:space="0" w:color="auto"/>
                    <w:right w:val="none" w:sz="0" w:space="0" w:color="auto"/>
                  </w:divBdr>
                </w:div>
                <w:div w:id="1214345619">
                  <w:marLeft w:val="480"/>
                  <w:marRight w:val="0"/>
                  <w:marTop w:val="0"/>
                  <w:marBottom w:val="0"/>
                  <w:divBdr>
                    <w:top w:val="none" w:sz="0" w:space="0" w:color="auto"/>
                    <w:left w:val="none" w:sz="0" w:space="0" w:color="auto"/>
                    <w:bottom w:val="none" w:sz="0" w:space="0" w:color="auto"/>
                    <w:right w:val="none" w:sz="0" w:space="0" w:color="auto"/>
                  </w:divBdr>
                </w:div>
                <w:div w:id="1234121645">
                  <w:marLeft w:val="480"/>
                  <w:marRight w:val="0"/>
                  <w:marTop w:val="0"/>
                  <w:marBottom w:val="0"/>
                  <w:divBdr>
                    <w:top w:val="none" w:sz="0" w:space="0" w:color="auto"/>
                    <w:left w:val="none" w:sz="0" w:space="0" w:color="auto"/>
                    <w:bottom w:val="none" w:sz="0" w:space="0" w:color="auto"/>
                    <w:right w:val="none" w:sz="0" w:space="0" w:color="auto"/>
                  </w:divBdr>
                </w:div>
                <w:div w:id="1254506823">
                  <w:marLeft w:val="480"/>
                  <w:marRight w:val="0"/>
                  <w:marTop w:val="0"/>
                  <w:marBottom w:val="0"/>
                  <w:divBdr>
                    <w:top w:val="none" w:sz="0" w:space="0" w:color="auto"/>
                    <w:left w:val="none" w:sz="0" w:space="0" w:color="auto"/>
                    <w:bottom w:val="none" w:sz="0" w:space="0" w:color="auto"/>
                    <w:right w:val="none" w:sz="0" w:space="0" w:color="auto"/>
                  </w:divBdr>
                </w:div>
                <w:div w:id="1285308655">
                  <w:marLeft w:val="480"/>
                  <w:marRight w:val="0"/>
                  <w:marTop w:val="0"/>
                  <w:marBottom w:val="0"/>
                  <w:divBdr>
                    <w:top w:val="none" w:sz="0" w:space="0" w:color="auto"/>
                    <w:left w:val="none" w:sz="0" w:space="0" w:color="auto"/>
                    <w:bottom w:val="none" w:sz="0" w:space="0" w:color="auto"/>
                    <w:right w:val="none" w:sz="0" w:space="0" w:color="auto"/>
                  </w:divBdr>
                </w:div>
                <w:div w:id="1289701725">
                  <w:marLeft w:val="480"/>
                  <w:marRight w:val="0"/>
                  <w:marTop w:val="0"/>
                  <w:marBottom w:val="0"/>
                  <w:divBdr>
                    <w:top w:val="none" w:sz="0" w:space="0" w:color="auto"/>
                    <w:left w:val="none" w:sz="0" w:space="0" w:color="auto"/>
                    <w:bottom w:val="none" w:sz="0" w:space="0" w:color="auto"/>
                    <w:right w:val="none" w:sz="0" w:space="0" w:color="auto"/>
                  </w:divBdr>
                </w:div>
                <w:div w:id="1295722572">
                  <w:marLeft w:val="480"/>
                  <w:marRight w:val="0"/>
                  <w:marTop w:val="0"/>
                  <w:marBottom w:val="0"/>
                  <w:divBdr>
                    <w:top w:val="none" w:sz="0" w:space="0" w:color="auto"/>
                    <w:left w:val="none" w:sz="0" w:space="0" w:color="auto"/>
                    <w:bottom w:val="none" w:sz="0" w:space="0" w:color="auto"/>
                    <w:right w:val="none" w:sz="0" w:space="0" w:color="auto"/>
                  </w:divBdr>
                </w:div>
                <w:div w:id="1356926878">
                  <w:marLeft w:val="480"/>
                  <w:marRight w:val="0"/>
                  <w:marTop w:val="0"/>
                  <w:marBottom w:val="0"/>
                  <w:divBdr>
                    <w:top w:val="none" w:sz="0" w:space="0" w:color="auto"/>
                    <w:left w:val="none" w:sz="0" w:space="0" w:color="auto"/>
                    <w:bottom w:val="none" w:sz="0" w:space="0" w:color="auto"/>
                    <w:right w:val="none" w:sz="0" w:space="0" w:color="auto"/>
                  </w:divBdr>
                </w:div>
                <w:div w:id="1380477859">
                  <w:marLeft w:val="480"/>
                  <w:marRight w:val="0"/>
                  <w:marTop w:val="0"/>
                  <w:marBottom w:val="0"/>
                  <w:divBdr>
                    <w:top w:val="none" w:sz="0" w:space="0" w:color="auto"/>
                    <w:left w:val="none" w:sz="0" w:space="0" w:color="auto"/>
                    <w:bottom w:val="none" w:sz="0" w:space="0" w:color="auto"/>
                    <w:right w:val="none" w:sz="0" w:space="0" w:color="auto"/>
                  </w:divBdr>
                </w:div>
                <w:div w:id="1384451281">
                  <w:marLeft w:val="480"/>
                  <w:marRight w:val="0"/>
                  <w:marTop w:val="0"/>
                  <w:marBottom w:val="0"/>
                  <w:divBdr>
                    <w:top w:val="none" w:sz="0" w:space="0" w:color="auto"/>
                    <w:left w:val="none" w:sz="0" w:space="0" w:color="auto"/>
                    <w:bottom w:val="none" w:sz="0" w:space="0" w:color="auto"/>
                    <w:right w:val="none" w:sz="0" w:space="0" w:color="auto"/>
                  </w:divBdr>
                </w:div>
                <w:div w:id="1405643320">
                  <w:marLeft w:val="480"/>
                  <w:marRight w:val="0"/>
                  <w:marTop w:val="0"/>
                  <w:marBottom w:val="0"/>
                  <w:divBdr>
                    <w:top w:val="none" w:sz="0" w:space="0" w:color="auto"/>
                    <w:left w:val="none" w:sz="0" w:space="0" w:color="auto"/>
                    <w:bottom w:val="none" w:sz="0" w:space="0" w:color="auto"/>
                    <w:right w:val="none" w:sz="0" w:space="0" w:color="auto"/>
                  </w:divBdr>
                </w:div>
                <w:div w:id="1475298515">
                  <w:marLeft w:val="480"/>
                  <w:marRight w:val="0"/>
                  <w:marTop w:val="0"/>
                  <w:marBottom w:val="0"/>
                  <w:divBdr>
                    <w:top w:val="none" w:sz="0" w:space="0" w:color="auto"/>
                    <w:left w:val="none" w:sz="0" w:space="0" w:color="auto"/>
                    <w:bottom w:val="none" w:sz="0" w:space="0" w:color="auto"/>
                    <w:right w:val="none" w:sz="0" w:space="0" w:color="auto"/>
                  </w:divBdr>
                </w:div>
                <w:div w:id="1482119487">
                  <w:marLeft w:val="480"/>
                  <w:marRight w:val="0"/>
                  <w:marTop w:val="0"/>
                  <w:marBottom w:val="0"/>
                  <w:divBdr>
                    <w:top w:val="none" w:sz="0" w:space="0" w:color="auto"/>
                    <w:left w:val="none" w:sz="0" w:space="0" w:color="auto"/>
                    <w:bottom w:val="none" w:sz="0" w:space="0" w:color="auto"/>
                    <w:right w:val="none" w:sz="0" w:space="0" w:color="auto"/>
                  </w:divBdr>
                </w:div>
                <w:div w:id="1516768159">
                  <w:marLeft w:val="480"/>
                  <w:marRight w:val="0"/>
                  <w:marTop w:val="0"/>
                  <w:marBottom w:val="0"/>
                  <w:divBdr>
                    <w:top w:val="none" w:sz="0" w:space="0" w:color="auto"/>
                    <w:left w:val="none" w:sz="0" w:space="0" w:color="auto"/>
                    <w:bottom w:val="none" w:sz="0" w:space="0" w:color="auto"/>
                    <w:right w:val="none" w:sz="0" w:space="0" w:color="auto"/>
                  </w:divBdr>
                </w:div>
                <w:div w:id="1525829869">
                  <w:marLeft w:val="480"/>
                  <w:marRight w:val="0"/>
                  <w:marTop w:val="0"/>
                  <w:marBottom w:val="0"/>
                  <w:divBdr>
                    <w:top w:val="none" w:sz="0" w:space="0" w:color="auto"/>
                    <w:left w:val="none" w:sz="0" w:space="0" w:color="auto"/>
                    <w:bottom w:val="none" w:sz="0" w:space="0" w:color="auto"/>
                    <w:right w:val="none" w:sz="0" w:space="0" w:color="auto"/>
                  </w:divBdr>
                </w:div>
                <w:div w:id="1639727899">
                  <w:marLeft w:val="480"/>
                  <w:marRight w:val="0"/>
                  <w:marTop w:val="0"/>
                  <w:marBottom w:val="0"/>
                  <w:divBdr>
                    <w:top w:val="none" w:sz="0" w:space="0" w:color="auto"/>
                    <w:left w:val="none" w:sz="0" w:space="0" w:color="auto"/>
                    <w:bottom w:val="none" w:sz="0" w:space="0" w:color="auto"/>
                    <w:right w:val="none" w:sz="0" w:space="0" w:color="auto"/>
                  </w:divBdr>
                </w:div>
                <w:div w:id="1662201556">
                  <w:marLeft w:val="480"/>
                  <w:marRight w:val="0"/>
                  <w:marTop w:val="0"/>
                  <w:marBottom w:val="0"/>
                  <w:divBdr>
                    <w:top w:val="none" w:sz="0" w:space="0" w:color="auto"/>
                    <w:left w:val="none" w:sz="0" w:space="0" w:color="auto"/>
                    <w:bottom w:val="none" w:sz="0" w:space="0" w:color="auto"/>
                    <w:right w:val="none" w:sz="0" w:space="0" w:color="auto"/>
                  </w:divBdr>
                </w:div>
                <w:div w:id="1704286254">
                  <w:marLeft w:val="480"/>
                  <w:marRight w:val="0"/>
                  <w:marTop w:val="0"/>
                  <w:marBottom w:val="0"/>
                  <w:divBdr>
                    <w:top w:val="none" w:sz="0" w:space="0" w:color="auto"/>
                    <w:left w:val="none" w:sz="0" w:space="0" w:color="auto"/>
                    <w:bottom w:val="none" w:sz="0" w:space="0" w:color="auto"/>
                    <w:right w:val="none" w:sz="0" w:space="0" w:color="auto"/>
                  </w:divBdr>
                </w:div>
                <w:div w:id="1710102029">
                  <w:marLeft w:val="480"/>
                  <w:marRight w:val="0"/>
                  <w:marTop w:val="0"/>
                  <w:marBottom w:val="0"/>
                  <w:divBdr>
                    <w:top w:val="none" w:sz="0" w:space="0" w:color="auto"/>
                    <w:left w:val="none" w:sz="0" w:space="0" w:color="auto"/>
                    <w:bottom w:val="none" w:sz="0" w:space="0" w:color="auto"/>
                    <w:right w:val="none" w:sz="0" w:space="0" w:color="auto"/>
                  </w:divBdr>
                </w:div>
                <w:div w:id="1723600792">
                  <w:marLeft w:val="480"/>
                  <w:marRight w:val="0"/>
                  <w:marTop w:val="0"/>
                  <w:marBottom w:val="0"/>
                  <w:divBdr>
                    <w:top w:val="none" w:sz="0" w:space="0" w:color="auto"/>
                    <w:left w:val="none" w:sz="0" w:space="0" w:color="auto"/>
                    <w:bottom w:val="none" w:sz="0" w:space="0" w:color="auto"/>
                    <w:right w:val="none" w:sz="0" w:space="0" w:color="auto"/>
                  </w:divBdr>
                </w:div>
                <w:div w:id="1729186264">
                  <w:marLeft w:val="480"/>
                  <w:marRight w:val="0"/>
                  <w:marTop w:val="0"/>
                  <w:marBottom w:val="0"/>
                  <w:divBdr>
                    <w:top w:val="none" w:sz="0" w:space="0" w:color="auto"/>
                    <w:left w:val="none" w:sz="0" w:space="0" w:color="auto"/>
                    <w:bottom w:val="none" w:sz="0" w:space="0" w:color="auto"/>
                    <w:right w:val="none" w:sz="0" w:space="0" w:color="auto"/>
                  </w:divBdr>
                </w:div>
                <w:div w:id="1774089384">
                  <w:marLeft w:val="480"/>
                  <w:marRight w:val="0"/>
                  <w:marTop w:val="0"/>
                  <w:marBottom w:val="0"/>
                  <w:divBdr>
                    <w:top w:val="none" w:sz="0" w:space="0" w:color="auto"/>
                    <w:left w:val="none" w:sz="0" w:space="0" w:color="auto"/>
                    <w:bottom w:val="none" w:sz="0" w:space="0" w:color="auto"/>
                    <w:right w:val="none" w:sz="0" w:space="0" w:color="auto"/>
                  </w:divBdr>
                </w:div>
                <w:div w:id="1787505241">
                  <w:marLeft w:val="480"/>
                  <w:marRight w:val="0"/>
                  <w:marTop w:val="0"/>
                  <w:marBottom w:val="0"/>
                  <w:divBdr>
                    <w:top w:val="none" w:sz="0" w:space="0" w:color="auto"/>
                    <w:left w:val="none" w:sz="0" w:space="0" w:color="auto"/>
                    <w:bottom w:val="none" w:sz="0" w:space="0" w:color="auto"/>
                    <w:right w:val="none" w:sz="0" w:space="0" w:color="auto"/>
                  </w:divBdr>
                </w:div>
                <w:div w:id="1835222148">
                  <w:marLeft w:val="480"/>
                  <w:marRight w:val="0"/>
                  <w:marTop w:val="0"/>
                  <w:marBottom w:val="0"/>
                  <w:divBdr>
                    <w:top w:val="none" w:sz="0" w:space="0" w:color="auto"/>
                    <w:left w:val="none" w:sz="0" w:space="0" w:color="auto"/>
                    <w:bottom w:val="none" w:sz="0" w:space="0" w:color="auto"/>
                    <w:right w:val="none" w:sz="0" w:space="0" w:color="auto"/>
                  </w:divBdr>
                </w:div>
                <w:div w:id="1874148618">
                  <w:marLeft w:val="480"/>
                  <w:marRight w:val="0"/>
                  <w:marTop w:val="0"/>
                  <w:marBottom w:val="0"/>
                  <w:divBdr>
                    <w:top w:val="none" w:sz="0" w:space="0" w:color="auto"/>
                    <w:left w:val="none" w:sz="0" w:space="0" w:color="auto"/>
                    <w:bottom w:val="none" w:sz="0" w:space="0" w:color="auto"/>
                    <w:right w:val="none" w:sz="0" w:space="0" w:color="auto"/>
                  </w:divBdr>
                </w:div>
                <w:div w:id="1928418571">
                  <w:marLeft w:val="480"/>
                  <w:marRight w:val="0"/>
                  <w:marTop w:val="0"/>
                  <w:marBottom w:val="0"/>
                  <w:divBdr>
                    <w:top w:val="none" w:sz="0" w:space="0" w:color="auto"/>
                    <w:left w:val="none" w:sz="0" w:space="0" w:color="auto"/>
                    <w:bottom w:val="none" w:sz="0" w:space="0" w:color="auto"/>
                    <w:right w:val="none" w:sz="0" w:space="0" w:color="auto"/>
                  </w:divBdr>
                </w:div>
                <w:div w:id="2009092871">
                  <w:marLeft w:val="480"/>
                  <w:marRight w:val="0"/>
                  <w:marTop w:val="0"/>
                  <w:marBottom w:val="0"/>
                  <w:divBdr>
                    <w:top w:val="none" w:sz="0" w:space="0" w:color="auto"/>
                    <w:left w:val="none" w:sz="0" w:space="0" w:color="auto"/>
                    <w:bottom w:val="none" w:sz="0" w:space="0" w:color="auto"/>
                    <w:right w:val="none" w:sz="0" w:space="0" w:color="auto"/>
                  </w:divBdr>
                </w:div>
                <w:div w:id="2017227089">
                  <w:marLeft w:val="480"/>
                  <w:marRight w:val="0"/>
                  <w:marTop w:val="0"/>
                  <w:marBottom w:val="0"/>
                  <w:divBdr>
                    <w:top w:val="none" w:sz="0" w:space="0" w:color="auto"/>
                    <w:left w:val="none" w:sz="0" w:space="0" w:color="auto"/>
                    <w:bottom w:val="none" w:sz="0" w:space="0" w:color="auto"/>
                    <w:right w:val="none" w:sz="0" w:space="0" w:color="auto"/>
                  </w:divBdr>
                </w:div>
                <w:div w:id="2025938852">
                  <w:marLeft w:val="480"/>
                  <w:marRight w:val="0"/>
                  <w:marTop w:val="0"/>
                  <w:marBottom w:val="0"/>
                  <w:divBdr>
                    <w:top w:val="none" w:sz="0" w:space="0" w:color="auto"/>
                    <w:left w:val="none" w:sz="0" w:space="0" w:color="auto"/>
                    <w:bottom w:val="none" w:sz="0" w:space="0" w:color="auto"/>
                    <w:right w:val="none" w:sz="0" w:space="0" w:color="auto"/>
                  </w:divBdr>
                </w:div>
                <w:div w:id="2065635181">
                  <w:marLeft w:val="480"/>
                  <w:marRight w:val="0"/>
                  <w:marTop w:val="0"/>
                  <w:marBottom w:val="0"/>
                  <w:divBdr>
                    <w:top w:val="none" w:sz="0" w:space="0" w:color="auto"/>
                    <w:left w:val="none" w:sz="0" w:space="0" w:color="auto"/>
                    <w:bottom w:val="none" w:sz="0" w:space="0" w:color="auto"/>
                    <w:right w:val="none" w:sz="0" w:space="0" w:color="auto"/>
                  </w:divBdr>
                </w:div>
                <w:div w:id="2079130493">
                  <w:marLeft w:val="480"/>
                  <w:marRight w:val="0"/>
                  <w:marTop w:val="0"/>
                  <w:marBottom w:val="0"/>
                  <w:divBdr>
                    <w:top w:val="none" w:sz="0" w:space="0" w:color="auto"/>
                    <w:left w:val="none" w:sz="0" w:space="0" w:color="auto"/>
                    <w:bottom w:val="none" w:sz="0" w:space="0" w:color="auto"/>
                    <w:right w:val="none" w:sz="0" w:space="0" w:color="auto"/>
                  </w:divBdr>
                </w:div>
                <w:div w:id="2079548903">
                  <w:marLeft w:val="480"/>
                  <w:marRight w:val="0"/>
                  <w:marTop w:val="0"/>
                  <w:marBottom w:val="0"/>
                  <w:divBdr>
                    <w:top w:val="none" w:sz="0" w:space="0" w:color="auto"/>
                    <w:left w:val="none" w:sz="0" w:space="0" w:color="auto"/>
                    <w:bottom w:val="none" w:sz="0" w:space="0" w:color="auto"/>
                    <w:right w:val="none" w:sz="0" w:space="0" w:color="auto"/>
                  </w:divBdr>
                </w:div>
                <w:div w:id="2109034756">
                  <w:marLeft w:val="480"/>
                  <w:marRight w:val="0"/>
                  <w:marTop w:val="0"/>
                  <w:marBottom w:val="0"/>
                  <w:divBdr>
                    <w:top w:val="none" w:sz="0" w:space="0" w:color="auto"/>
                    <w:left w:val="none" w:sz="0" w:space="0" w:color="auto"/>
                    <w:bottom w:val="none" w:sz="0" w:space="0" w:color="auto"/>
                    <w:right w:val="none" w:sz="0" w:space="0" w:color="auto"/>
                  </w:divBdr>
                </w:div>
                <w:div w:id="2137138006">
                  <w:marLeft w:val="480"/>
                  <w:marRight w:val="0"/>
                  <w:marTop w:val="0"/>
                  <w:marBottom w:val="0"/>
                  <w:divBdr>
                    <w:top w:val="none" w:sz="0" w:space="0" w:color="auto"/>
                    <w:left w:val="none" w:sz="0" w:space="0" w:color="auto"/>
                    <w:bottom w:val="none" w:sz="0" w:space="0" w:color="auto"/>
                    <w:right w:val="none" w:sz="0" w:space="0" w:color="auto"/>
                  </w:divBdr>
                </w:div>
                <w:div w:id="2139644043">
                  <w:marLeft w:val="480"/>
                  <w:marRight w:val="0"/>
                  <w:marTop w:val="0"/>
                  <w:marBottom w:val="0"/>
                  <w:divBdr>
                    <w:top w:val="none" w:sz="0" w:space="0" w:color="auto"/>
                    <w:left w:val="none" w:sz="0" w:space="0" w:color="auto"/>
                    <w:bottom w:val="none" w:sz="0" w:space="0" w:color="auto"/>
                    <w:right w:val="none" w:sz="0" w:space="0" w:color="auto"/>
                  </w:divBdr>
                </w:div>
                <w:div w:id="2139910383">
                  <w:marLeft w:val="480"/>
                  <w:marRight w:val="0"/>
                  <w:marTop w:val="0"/>
                  <w:marBottom w:val="0"/>
                  <w:divBdr>
                    <w:top w:val="none" w:sz="0" w:space="0" w:color="auto"/>
                    <w:left w:val="none" w:sz="0" w:space="0" w:color="auto"/>
                    <w:bottom w:val="none" w:sz="0" w:space="0" w:color="auto"/>
                    <w:right w:val="none" w:sz="0" w:space="0" w:color="auto"/>
                  </w:divBdr>
                </w:div>
              </w:divsChild>
            </w:div>
            <w:div w:id="179010684">
              <w:marLeft w:val="0"/>
              <w:marRight w:val="0"/>
              <w:marTop w:val="0"/>
              <w:marBottom w:val="0"/>
              <w:divBdr>
                <w:top w:val="none" w:sz="0" w:space="0" w:color="auto"/>
                <w:left w:val="none" w:sz="0" w:space="0" w:color="auto"/>
                <w:bottom w:val="none" w:sz="0" w:space="0" w:color="auto"/>
                <w:right w:val="none" w:sz="0" w:space="0" w:color="auto"/>
              </w:divBdr>
              <w:divsChild>
                <w:div w:id="72241236">
                  <w:marLeft w:val="480"/>
                  <w:marRight w:val="0"/>
                  <w:marTop w:val="0"/>
                  <w:marBottom w:val="0"/>
                  <w:divBdr>
                    <w:top w:val="none" w:sz="0" w:space="0" w:color="auto"/>
                    <w:left w:val="none" w:sz="0" w:space="0" w:color="auto"/>
                    <w:bottom w:val="none" w:sz="0" w:space="0" w:color="auto"/>
                    <w:right w:val="none" w:sz="0" w:space="0" w:color="auto"/>
                  </w:divBdr>
                </w:div>
                <w:div w:id="85880284">
                  <w:marLeft w:val="480"/>
                  <w:marRight w:val="0"/>
                  <w:marTop w:val="0"/>
                  <w:marBottom w:val="0"/>
                  <w:divBdr>
                    <w:top w:val="none" w:sz="0" w:space="0" w:color="auto"/>
                    <w:left w:val="none" w:sz="0" w:space="0" w:color="auto"/>
                    <w:bottom w:val="none" w:sz="0" w:space="0" w:color="auto"/>
                    <w:right w:val="none" w:sz="0" w:space="0" w:color="auto"/>
                  </w:divBdr>
                </w:div>
                <w:div w:id="102573477">
                  <w:marLeft w:val="480"/>
                  <w:marRight w:val="0"/>
                  <w:marTop w:val="0"/>
                  <w:marBottom w:val="0"/>
                  <w:divBdr>
                    <w:top w:val="none" w:sz="0" w:space="0" w:color="auto"/>
                    <w:left w:val="none" w:sz="0" w:space="0" w:color="auto"/>
                    <w:bottom w:val="none" w:sz="0" w:space="0" w:color="auto"/>
                    <w:right w:val="none" w:sz="0" w:space="0" w:color="auto"/>
                  </w:divBdr>
                </w:div>
                <w:div w:id="135338008">
                  <w:marLeft w:val="480"/>
                  <w:marRight w:val="0"/>
                  <w:marTop w:val="0"/>
                  <w:marBottom w:val="0"/>
                  <w:divBdr>
                    <w:top w:val="none" w:sz="0" w:space="0" w:color="auto"/>
                    <w:left w:val="none" w:sz="0" w:space="0" w:color="auto"/>
                    <w:bottom w:val="none" w:sz="0" w:space="0" w:color="auto"/>
                    <w:right w:val="none" w:sz="0" w:space="0" w:color="auto"/>
                  </w:divBdr>
                </w:div>
                <w:div w:id="159471108">
                  <w:marLeft w:val="480"/>
                  <w:marRight w:val="0"/>
                  <w:marTop w:val="0"/>
                  <w:marBottom w:val="0"/>
                  <w:divBdr>
                    <w:top w:val="none" w:sz="0" w:space="0" w:color="auto"/>
                    <w:left w:val="none" w:sz="0" w:space="0" w:color="auto"/>
                    <w:bottom w:val="none" w:sz="0" w:space="0" w:color="auto"/>
                    <w:right w:val="none" w:sz="0" w:space="0" w:color="auto"/>
                  </w:divBdr>
                </w:div>
                <w:div w:id="199170625">
                  <w:marLeft w:val="480"/>
                  <w:marRight w:val="0"/>
                  <w:marTop w:val="0"/>
                  <w:marBottom w:val="0"/>
                  <w:divBdr>
                    <w:top w:val="none" w:sz="0" w:space="0" w:color="auto"/>
                    <w:left w:val="none" w:sz="0" w:space="0" w:color="auto"/>
                    <w:bottom w:val="none" w:sz="0" w:space="0" w:color="auto"/>
                    <w:right w:val="none" w:sz="0" w:space="0" w:color="auto"/>
                  </w:divBdr>
                </w:div>
                <w:div w:id="202403248">
                  <w:marLeft w:val="480"/>
                  <w:marRight w:val="0"/>
                  <w:marTop w:val="0"/>
                  <w:marBottom w:val="0"/>
                  <w:divBdr>
                    <w:top w:val="none" w:sz="0" w:space="0" w:color="auto"/>
                    <w:left w:val="none" w:sz="0" w:space="0" w:color="auto"/>
                    <w:bottom w:val="none" w:sz="0" w:space="0" w:color="auto"/>
                    <w:right w:val="none" w:sz="0" w:space="0" w:color="auto"/>
                  </w:divBdr>
                </w:div>
                <w:div w:id="250166350">
                  <w:marLeft w:val="480"/>
                  <w:marRight w:val="0"/>
                  <w:marTop w:val="0"/>
                  <w:marBottom w:val="0"/>
                  <w:divBdr>
                    <w:top w:val="none" w:sz="0" w:space="0" w:color="auto"/>
                    <w:left w:val="none" w:sz="0" w:space="0" w:color="auto"/>
                    <w:bottom w:val="none" w:sz="0" w:space="0" w:color="auto"/>
                    <w:right w:val="none" w:sz="0" w:space="0" w:color="auto"/>
                  </w:divBdr>
                </w:div>
                <w:div w:id="264580024">
                  <w:marLeft w:val="480"/>
                  <w:marRight w:val="0"/>
                  <w:marTop w:val="0"/>
                  <w:marBottom w:val="0"/>
                  <w:divBdr>
                    <w:top w:val="none" w:sz="0" w:space="0" w:color="auto"/>
                    <w:left w:val="none" w:sz="0" w:space="0" w:color="auto"/>
                    <w:bottom w:val="none" w:sz="0" w:space="0" w:color="auto"/>
                    <w:right w:val="none" w:sz="0" w:space="0" w:color="auto"/>
                  </w:divBdr>
                </w:div>
                <w:div w:id="380786646">
                  <w:marLeft w:val="480"/>
                  <w:marRight w:val="0"/>
                  <w:marTop w:val="0"/>
                  <w:marBottom w:val="0"/>
                  <w:divBdr>
                    <w:top w:val="none" w:sz="0" w:space="0" w:color="auto"/>
                    <w:left w:val="none" w:sz="0" w:space="0" w:color="auto"/>
                    <w:bottom w:val="none" w:sz="0" w:space="0" w:color="auto"/>
                    <w:right w:val="none" w:sz="0" w:space="0" w:color="auto"/>
                  </w:divBdr>
                </w:div>
                <w:div w:id="402220246">
                  <w:marLeft w:val="480"/>
                  <w:marRight w:val="0"/>
                  <w:marTop w:val="0"/>
                  <w:marBottom w:val="0"/>
                  <w:divBdr>
                    <w:top w:val="none" w:sz="0" w:space="0" w:color="auto"/>
                    <w:left w:val="none" w:sz="0" w:space="0" w:color="auto"/>
                    <w:bottom w:val="none" w:sz="0" w:space="0" w:color="auto"/>
                    <w:right w:val="none" w:sz="0" w:space="0" w:color="auto"/>
                  </w:divBdr>
                </w:div>
                <w:div w:id="425344661">
                  <w:marLeft w:val="480"/>
                  <w:marRight w:val="0"/>
                  <w:marTop w:val="0"/>
                  <w:marBottom w:val="0"/>
                  <w:divBdr>
                    <w:top w:val="none" w:sz="0" w:space="0" w:color="auto"/>
                    <w:left w:val="none" w:sz="0" w:space="0" w:color="auto"/>
                    <w:bottom w:val="none" w:sz="0" w:space="0" w:color="auto"/>
                    <w:right w:val="none" w:sz="0" w:space="0" w:color="auto"/>
                  </w:divBdr>
                </w:div>
                <w:div w:id="479662187">
                  <w:marLeft w:val="480"/>
                  <w:marRight w:val="0"/>
                  <w:marTop w:val="0"/>
                  <w:marBottom w:val="0"/>
                  <w:divBdr>
                    <w:top w:val="none" w:sz="0" w:space="0" w:color="auto"/>
                    <w:left w:val="none" w:sz="0" w:space="0" w:color="auto"/>
                    <w:bottom w:val="none" w:sz="0" w:space="0" w:color="auto"/>
                    <w:right w:val="none" w:sz="0" w:space="0" w:color="auto"/>
                  </w:divBdr>
                </w:div>
                <w:div w:id="491724810">
                  <w:marLeft w:val="480"/>
                  <w:marRight w:val="0"/>
                  <w:marTop w:val="0"/>
                  <w:marBottom w:val="0"/>
                  <w:divBdr>
                    <w:top w:val="none" w:sz="0" w:space="0" w:color="auto"/>
                    <w:left w:val="none" w:sz="0" w:space="0" w:color="auto"/>
                    <w:bottom w:val="none" w:sz="0" w:space="0" w:color="auto"/>
                    <w:right w:val="none" w:sz="0" w:space="0" w:color="auto"/>
                  </w:divBdr>
                </w:div>
                <w:div w:id="494414967">
                  <w:marLeft w:val="480"/>
                  <w:marRight w:val="0"/>
                  <w:marTop w:val="0"/>
                  <w:marBottom w:val="0"/>
                  <w:divBdr>
                    <w:top w:val="none" w:sz="0" w:space="0" w:color="auto"/>
                    <w:left w:val="none" w:sz="0" w:space="0" w:color="auto"/>
                    <w:bottom w:val="none" w:sz="0" w:space="0" w:color="auto"/>
                    <w:right w:val="none" w:sz="0" w:space="0" w:color="auto"/>
                  </w:divBdr>
                </w:div>
                <w:div w:id="495615342">
                  <w:marLeft w:val="480"/>
                  <w:marRight w:val="0"/>
                  <w:marTop w:val="0"/>
                  <w:marBottom w:val="0"/>
                  <w:divBdr>
                    <w:top w:val="none" w:sz="0" w:space="0" w:color="auto"/>
                    <w:left w:val="none" w:sz="0" w:space="0" w:color="auto"/>
                    <w:bottom w:val="none" w:sz="0" w:space="0" w:color="auto"/>
                    <w:right w:val="none" w:sz="0" w:space="0" w:color="auto"/>
                  </w:divBdr>
                </w:div>
                <w:div w:id="511342703">
                  <w:marLeft w:val="480"/>
                  <w:marRight w:val="0"/>
                  <w:marTop w:val="0"/>
                  <w:marBottom w:val="0"/>
                  <w:divBdr>
                    <w:top w:val="none" w:sz="0" w:space="0" w:color="auto"/>
                    <w:left w:val="none" w:sz="0" w:space="0" w:color="auto"/>
                    <w:bottom w:val="none" w:sz="0" w:space="0" w:color="auto"/>
                    <w:right w:val="none" w:sz="0" w:space="0" w:color="auto"/>
                  </w:divBdr>
                </w:div>
                <w:div w:id="556821741">
                  <w:marLeft w:val="480"/>
                  <w:marRight w:val="0"/>
                  <w:marTop w:val="0"/>
                  <w:marBottom w:val="0"/>
                  <w:divBdr>
                    <w:top w:val="none" w:sz="0" w:space="0" w:color="auto"/>
                    <w:left w:val="none" w:sz="0" w:space="0" w:color="auto"/>
                    <w:bottom w:val="none" w:sz="0" w:space="0" w:color="auto"/>
                    <w:right w:val="none" w:sz="0" w:space="0" w:color="auto"/>
                  </w:divBdr>
                </w:div>
                <w:div w:id="610938725">
                  <w:marLeft w:val="480"/>
                  <w:marRight w:val="0"/>
                  <w:marTop w:val="0"/>
                  <w:marBottom w:val="0"/>
                  <w:divBdr>
                    <w:top w:val="none" w:sz="0" w:space="0" w:color="auto"/>
                    <w:left w:val="none" w:sz="0" w:space="0" w:color="auto"/>
                    <w:bottom w:val="none" w:sz="0" w:space="0" w:color="auto"/>
                    <w:right w:val="none" w:sz="0" w:space="0" w:color="auto"/>
                  </w:divBdr>
                </w:div>
                <w:div w:id="621806036">
                  <w:marLeft w:val="480"/>
                  <w:marRight w:val="0"/>
                  <w:marTop w:val="0"/>
                  <w:marBottom w:val="0"/>
                  <w:divBdr>
                    <w:top w:val="none" w:sz="0" w:space="0" w:color="auto"/>
                    <w:left w:val="none" w:sz="0" w:space="0" w:color="auto"/>
                    <w:bottom w:val="none" w:sz="0" w:space="0" w:color="auto"/>
                    <w:right w:val="none" w:sz="0" w:space="0" w:color="auto"/>
                  </w:divBdr>
                </w:div>
                <w:div w:id="645400833">
                  <w:marLeft w:val="480"/>
                  <w:marRight w:val="0"/>
                  <w:marTop w:val="0"/>
                  <w:marBottom w:val="0"/>
                  <w:divBdr>
                    <w:top w:val="none" w:sz="0" w:space="0" w:color="auto"/>
                    <w:left w:val="none" w:sz="0" w:space="0" w:color="auto"/>
                    <w:bottom w:val="none" w:sz="0" w:space="0" w:color="auto"/>
                    <w:right w:val="none" w:sz="0" w:space="0" w:color="auto"/>
                  </w:divBdr>
                </w:div>
                <w:div w:id="666370941">
                  <w:marLeft w:val="480"/>
                  <w:marRight w:val="0"/>
                  <w:marTop w:val="0"/>
                  <w:marBottom w:val="0"/>
                  <w:divBdr>
                    <w:top w:val="none" w:sz="0" w:space="0" w:color="auto"/>
                    <w:left w:val="none" w:sz="0" w:space="0" w:color="auto"/>
                    <w:bottom w:val="none" w:sz="0" w:space="0" w:color="auto"/>
                    <w:right w:val="none" w:sz="0" w:space="0" w:color="auto"/>
                  </w:divBdr>
                </w:div>
                <w:div w:id="686172012">
                  <w:marLeft w:val="480"/>
                  <w:marRight w:val="0"/>
                  <w:marTop w:val="0"/>
                  <w:marBottom w:val="0"/>
                  <w:divBdr>
                    <w:top w:val="none" w:sz="0" w:space="0" w:color="auto"/>
                    <w:left w:val="none" w:sz="0" w:space="0" w:color="auto"/>
                    <w:bottom w:val="none" w:sz="0" w:space="0" w:color="auto"/>
                    <w:right w:val="none" w:sz="0" w:space="0" w:color="auto"/>
                  </w:divBdr>
                </w:div>
                <w:div w:id="876894473">
                  <w:marLeft w:val="480"/>
                  <w:marRight w:val="0"/>
                  <w:marTop w:val="0"/>
                  <w:marBottom w:val="0"/>
                  <w:divBdr>
                    <w:top w:val="none" w:sz="0" w:space="0" w:color="auto"/>
                    <w:left w:val="none" w:sz="0" w:space="0" w:color="auto"/>
                    <w:bottom w:val="none" w:sz="0" w:space="0" w:color="auto"/>
                    <w:right w:val="none" w:sz="0" w:space="0" w:color="auto"/>
                  </w:divBdr>
                </w:div>
                <w:div w:id="943146511">
                  <w:marLeft w:val="480"/>
                  <w:marRight w:val="0"/>
                  <w:marTop w:val="0"/>
                  <w:marBottom w:val="0"/>
                  <w:divBdr>
                    <w:top w:val="none" w:sz="0" w:space="0" w:color="auto"/>
                    <w:left w:val="none" w:sz="0" w:space="0" w:color="auto"/>
                    <w:bottom w:val="none" w:sz="0" w:space="0" w:color="auto"/>
                    <w:right w:val="none" w:sz="0" w:space="0" w:color="auto"/>
                  </w:divBdr>
                </w:div>
                <w:div w:id="952857561">
                  <w:marLeft w:val="480"/>
                  <w:marRight w:val="0"/>
                  <w:marTop w:val="0"/>
                  <w:marBottom w:val="0"/>
                  <w:divBdr>
                    <w:top w:val="none" w:sz="0" w:space="0" w:color="auto"/>
                    <w:left w:val="none" w:sz="0" w:space="0" w:color="auto"/>
                    <w:bottom w:val="none" w:sz="0" w:space="0" w:color="auto"/>
                    <w:right w:val="none" w:sz="0" w:space="0" w:color="auto"/>
                  </w:divBdr>
                </w:div>
                <w:div w:id="958494728">
                  <w:marLeft w:val="480"/>
                  <w:marRight w:val="0"/>
                  <w:marTop w:val="0"/>
                  <w:marBottom w:val="0"/>
                  <w:divBdr>
                    <w:top w:val="none" w:sz="0" w:space="0" w:color="auto"/>
                    <w:left w:val="none" w:sz="0" w:space="0" w:color="auto"/>
                    <w:bottom w:val="none" w:sz="0" w:space="0" w:color="auto"/>
                    <w:right w:val="none" w:sz="0" w:space="0" w:color="auto"/>
                  </w:divBdr>
                </w:div>
                <w:div w:id="970330008">
                  <w:marLeft w:val="480"/>
                  <w:marRight w:val="0"/>
                  <w:marTop w:val="0"/>
                  <w:marBottom w:val="0"/>
                  <w:divBdr>
                    <w:top w:val="none" w:sz="0" w:space="0" w:color="auto"/>
                    <w:left w:val="none" w:sz="0" w:space="0" w:color="auto"/>
                    <w:bottom w:val="none" w:sz="0" w:space="0" w:color="auto"/>
                    <w:right w:val="none" w:sz="0" w:space="0" w:color="auto"/>
                  </w:divBdr>
                </w:div>
                <w:div w:id="978150238">
                  <w:marLeft w:val="480"/>
                  <w:marRight w:val="0"/>
                  <w:marTop w:val="0"/>
                  <w:marBottom w:val="0"/>
                  <w:divBdr>
                    <w:top w:val="none" w:sz="0" w:space="0" w:color="auto"/>
                    <w:left w:val="none" w:sz="0" w:space="0" w:color="auto"/>
                    <w:bottom w:val="none" w:sz="0" w:space="0" w:color="auto"/>
                    <w:right w:val="none" w:sz="0" w:space="0" w:color="auto"/>
                  </w:divBdr>
                </w:div>
                <w:div w:id="996811784">
                  <w:marLeft w:val="480"/>
                  <w:marRight w:val="0"/>
                  <w:marTop w:val="0"/>
                  <w:marBottom w:val="0"/>
                  <w:divBdr>
                    <w:top w:val="none" w:sz="0" w:space="0" w:color="auto"/>
                    <w:left w:val="none" w:sz="0" w:space="0" w:color="auto"/>
                    <w:bottom w:val="none" w:sz="0" w:space="0" w:color="auto"/>
                    <w:right w:val="none" w:sz="0" w:space="0" w:color="auto"/>
                  </w:divBdr>
                </w:div>
                <w:div w:id="1036271197">
                  <w:marLeft w:val="480"/>
                  <w:marRight w:val="0"/>
                  <w:marTop w:val="0"/>
                  <w:marBottom w:val="0"/>
                  <w:divBdr>
                    <w:top w:val="none" w:sz="0" w:space="0" w:color="auto"/>
                    <w:left w:val="none" w:sz="0" w:space="0" w:color="auto"/>
                    <w:bottom w:val="none" w:sz="0" w:space="0" w:color="auto"/>
                    <w:right w:val="none" w:sz="0" w:space="0" w:color="auto"/>
                  </w:divBdr>
                </w:div>
                <w:div w:id="1072697358">
                  <w:marLeft w:val="480"/>
                  <w:marRight w:val="0"/>
                  <w:marTop w:val="0"/>
                  <w:marBottom w:val="0"/>
                  <w:divBdr>
                    <w:top w:val="none" w:sz="0" w:space="0" w:color="auto"/>
                    <w:left w:val="none" w:sz="0" w:space="0" w:color="auto"/>
                    <w:bottom w:val="none" w:sz="0" w:space="0" w:color="auto"/>
                    <w:right w:val="none" w:sz="0" w:space="0" w:color="auto"/>
                  </w:divBdr>
                </w:div>
                <w:div w:id="1072847118">
                  <w:marLeft w:val="480"/>
                  <w:marRight w:val="0"/>
                  <w:marTop w:val="0"/>
                  <w:marBottom w:val="0"/>
                  <w:divBdr>
                    <w:top w:val="none" w:sz="0" w:space="0" w:color="auto"/>
                    <w:left w:val="none" w:sz="0" w:space="0" w:color="auto"/>
                    <w:bottom w:val="none" w:sz="0" w:space="0" w:color="auto"/>
                    <w:right w:val="none" w:sz="0" w:space="0" w:color="auto"/>
                  </w:divBdr>
                </w:div>
                <w:div w:id="1085884777">
                  <w:marLeft w:val="480"/>
                  <w:marRight w:val="0"/>
                  <w:marTop w:val="0"/>
                  <w:marBottom w:val="0"/>
                  <w:divBdr>
                    <w:top w:val="none" w:sz="0" w:space="0" w:color="auto"/>
                    <w:left w:val="none" w:sz="0" w:space="0" w:color="auto"/>
                    <w:bottom w:val="none" w:sz="0" w:space="0" w:color="auto"/>
                    <w:right w:val="none" w:sz="0" w:space="0" w:color="auto"/>
                  </w:divBdr>
                </w:div>
                <w:div w:id="1088841639">
                  <w:marLeft w:val="480"/>
                  <w:marRight w:val="0"/>
                  <w:marTop w:val="0"/>
                  <w:marBottom w:val="0"/>
                  <w:divBdr>
                    <w:top w:val="none" w:sz="0" w:space="0" w:color="auto"/>
                    <w:left w:val="none" w:sz="0" w:space="0" w:color="auto"/>
                    <w:bottom w:val="none" w:sz="0" w:space="0" w:color="auto"/>
                    <w:right w:val="none" w:sz="0" w:space="0" w:color="auto"/>
                  </w:divBdr>
                </w:div>
                <w:div w:id="1104106758">
                  <w:marLeft w:val="480"/>
                  <w:marRight w:val="0"/>
                  <w:marTop w:val="0"/>
                  <w:marBottom w:val="0"/>
                  <w:divBdr>
                    <w:top w:val="none" w:sz="0" w:space="0" w:color="auto"/>
                    <w:left w:val="none" w:sz="0" w:space="0" w:color="auto"/>
                    <w:bottom w:val="none" w:sz="0" w:space="0" w:color="auto"/>
                    <w:right w:val="none" w:sz="0" w:space="0" w:color="auto"/>
                  </w:divBdr>
                </w:div>
                <w:div w:id="1110128625">
                  <w:marLeft w:val="480"/>
                  <w:marRight w:val="0"/>
                  <w:marTop w:val="0"/>
                  <w:marBottom w:val="0"/>
                  <w:divBdr>
                    <w:top w:val="none" w:sz="0" w:space="0" w:color="auto"/>
                    <w:left w:val="none" w:sz="0" w:space="0" w:color="auto"/>
                    <w:bottom w:val="none" w:sz="0" w:space="0" w:color="auto"/>
                    <w:right w:val="none" w:sz="0" w:space="0" w:color="auto"/>
                  </w:divBdr>
                </w:div>
                <w:div w:id="1130439032">
                  <w:marLeft w:val="480"/>
                  <w:marRight w:val="0"/>
                  <w:marTop w:val="0"/>
                  <w:marBottom w:val="0"/>
                  <w:divBdr>
                    <w:top w:val="none" w:sz="0" w:space="0" w:color="auto"/>
                    <w:left w:val="none" w:sz="0" w:space="0" w:color="auto"/>
                    <w:bottom w:val="none" w:sz="0" w:space="0" w:color="auto"/>
                    <w:right w:val="none" w:sz="0" w:space="0" w:color="auto"/>
                  </w:divBdr>
                </w:div>
                <w:div w:id="1149906099">
                  <w:marLeft w:val="480"/>
                  <w:marRight w:val="0"/>
                  <w:marTop w:val="0"/>
                  <w:marBottom w:val="0"/>
                  <w:divBdr>
                    <w:top w:val="none" w:sz="0" w:space="0" w:color="auto"/>
                    <w:left w:val="none" w:sz="0" w:space="0" w:color="auto"/>
                    <w:bottom w:val="none" w:sz="0" w:space="0" w:color="auto"/>
                    <w:right w:val="none" w:sz="0" w:space="0" w:color="auto"/>
                  </w:divBdr>
                </w:div>
                <w:div w:id="1174346056">
                  <w:marLeft w:val="480"/>
                  <w:marRight w:val="0"/>
                  <w:marTop w:val="0"/>
                  <w:marBottom w:val="0"/>
                  <w:divBdr>
                    <w:top w:val="none" w:sz="0" w:space="0" w:color="auto"/>
                    <w:left w:val="none" w:sz="0" w:space="0" w:color="auto"/>
                    <w:bottom w:val="none" w:sz="0" w:space="0" w:color="auto"/>
                    <w:right w:val="none" w:sz="0" w:space="0" w:color="auto"/>
                  </w:divBdr>
                </w:div>
                <w:div w:id="1209026380">
                  <w:marLeft w:val="480"/>
                  <w:marRight w:val="0"/>
                  <w:marTop w:val="0"/>
                  <w:marBottom w:val="0"/>
                  <w:divBdr>
                    <w:top w:val="none" w:sz="0" w:space="0" w:color="auto"/>
                    <w:left w:val="none" w:sz="0" w:space="0" w:color="auto"/>
                    <w:bottom w:val="none" w:sz="0" w:space="0" w:color="auto"/>
                    <w:right w:val="none" w:sz="0" w:space="0" w:color="auto"/>
                  </w:divBdr>
                </w:div>
                <w:div w:id="1221942292">
                  <w:marLeft w:val="480"/>
                  <w:marRight w:val="0"/>
                  <w:marTop w:val="0"/>
                  <w:marBottom w:val="0"/>
                  <w:divBdr>
                    <w:top w:val="none" w:sz="0" w:space="0" w:color="auto"/>
                    <w:left w:val="none" w:sz="0" w:space="0" w:color="auto"/>
                    <w:bottom w:val="none" w:sz="0" w:space="0" w:color="auto"/>
                    <w:right w:val="none" w:sz="0" w:space="0" w:color="auto"/>
                  </w:divBdr>
                </w:div>
                <w:div w:id="1226063752">
                  <w:marLeft w:val="480"/>
                  <w:marRight w:val="0"/>
                  <w:marTop w:val="0"/>
                  <w:marBottom w:val="0"/>
                  <w:divBdr>
                    <w:top w:val="none" w:sz="0" w:space="0" w:color="auto"/>
                    <w:left w:val="none" w:sz="0" w:space="0" w:color="auto"/>
                    <w:bottom w:val="none" w:sz="0" w:space="0" w:color="auto"/>
                    <w:right w:val="none" w:sz="0" w:space="0" w:color="auto"/>
                  </w:divBdr>
                </w:div>
                <w:div w:id="1263492704">
                  <w:marLeft w:val="480"/>
                  <w:marRight w:val="0"/>
                  <w:marTop w:val="0"/>
                  <w:marBottom w:val="0"/>
                  <w:divBdr>
                    <w:top w:val="none" w:sz="0" w:space="0" w:color="auto"/>
                    <w:left w:val="none" w:sz="0" w:space="0" w:color="auto"/>
                    <w:bottom w:val="none" w:sz="0" w:space="0" w:color="auto"/>
                    <w:right w:val="none" w:sz="0" w:space="0" w:color="auto"/>
                  </w:divBdr>
                </w:div>
                <w:div w:id="1268153150">
                  <w:marLeft w:val="480"/>
                  <w:marRight w:val="0"/>
                  <w:marTop w:val="0"/>
                  <w:marBottom w:val="0"/>
                  <w:divBdr>
                    <w:top w:val="none" w:sz="0" w:space="0" w:color="auto"/>
                    <w:left w:val="none" w:sz="0" w:space="0" w:color="auto"/>
                    <w:bottom w:val="none" w:sz="0" w:space="0" w:color="auto"/>
                    <w:right w:val="none" w:sz="0" w:space="0" w:color="auto"/>
                  </w:divBdr>
                </w:div>
                <w:div w:id="1272590235">
                  <w:marLeft w:val="480"/>
                  <w:marRight w:val="0"/>
                  <w:marTop w:val="0"/>
                  <w:marBottom w:val="0"/>
                  <w:divBdr>
                    <w:top w:val="none" w:sz="0" w:space="0" w:color="auto"/>
                    <w:left w:val="none" w:sz="0" w:space="0" w:color="auto"/>
                    <w:bottom w:val="none" w:sz="0" w:space="0" w:color="auto"/>
                    <w:right w:val="none" w:sz="0" w:space="0" w:color="auto"/>
                  </w:divBdr>
                </w:div>
                <w:div w:id="1276330470">
                  <w:marLeft w:val="480"/>
                  <w:marRight w:val="0"/>
                  <w:marTop w:val="0"/>
                  <w:marBottom w:val="0"/>
                  <w:divBdr>
                    <w:top w:val="none" w:sz="0" w:space="0" w:color="auto"/>
                    <w:left w:val="none" w:sz="0" w:space="0" w:color="auto"/>
                    <w:bottom w:val="none" w:sz="0" w:space="0" w:color="auto"/>
                    <w:right w:val="none" w:sz="0" w:space="0" w:color="auto"/>
                  </w:divBdr>
                </w:div>
                <w:div w:id="1335495527">
                  <w:marLeft w:val="480"/>
                  <w:marRight w:val="0"/>
                  <w:marTop w:val="0"/>
                  <w:marBottom w:val="0"/>
                  <w:divBdr>
                    <w:top w:val="none" w:sz="0" w:space="0" w:color="auto"/>
                    <w:left w:val="none" w:sz="0" w:space="0" w:color="auto"/>
                    <w:bottom w:val="none" w:sz="0" w:space="0" w:color="auto"/>
                    <w:right w:val="none" w:sz="0" w:space="0" w:color="auto"/>
                  </w:divBdr>
                </w:div>
                <w:div w:id="1361395471">
                  <w:marLeft w:val="480"/>
                  <w:marRight w:val="0"/>
                  <w:marTop w:val="0"/>
                  <w:marBottom w:val="0"/>
                  <w:divBdr>
                    <w:top w:val="none" w:sz="0" w:space="0" w:color="auto"/>
                    <w:left w:val="none" w:sz="0" w:space="0" w:color="auto"/>
                    <w:bottom w:val="none" w:sz="0" w:space="0" w:color="auto"/>
                    <w:right w:val="none" w:sz="0" w:space="0" w:color="auto"/>
                  </w:divBdr>
                </w:div>
                <w:div w:id="1380400697">
                  <w:marLeft w:val="480"/>
                  <w:marRight w:val="0"/>
                  <w:marTop w:val="0"/>
                  <w:marBottom w:val="0"/>
                  <w:divBdr>
                    <w:top w:val="none" w:sz="0" w:space="0" w:color="auto"/>
                    <w:left w:val="none" w:sz="0" w:space="0" w:color="auto"/>
                    <w:bottom w:val="none" w:sz="0" w:space="0" w:color="auto"/>
                    <w:right w:val="none" w:sz="0" w:space="0" w:color="auto"/>
                  </w:divBdr>
                </w:div>
                <w:div w:id="1405681728">
                  <w:marLeft w:val="480"/>
                  <w:marRight w:val="0"/>
                  <w:marTop w:val="0"/>
                  <w:marBottom w:val="0"/>
                  <w:divBdr>
                    <w:top w:val="none" w:sz="0" w:space="0" w:color="auto"/>
                    <w:left w:val="none" w:sz="0" w:space="0" w:color="auto"/>
                    <w:bottom w:val="none" w:sz="0" w:space="0" w:color="auto"/>
                    <w:right w:val="none" w:sz="0" w:space="0" w:color="auto"/>
                  </w:divBdr>
                </w:div>
                <w:div w:id="1408458753">
                  <w:marLeft w:val="480"/>
                  <w:marRight w:val="0"/>
                  <w:marTop w:val="0"/>
                  <w:marBottom w:val="0"/>
                  <w:divBdr>
                    <w:top w:val="none" w:sz="0" w:space="0" w:color="auto"/>
                    <w:left w:val="none" w:sz="0" w:space="0" w:color="auto"/>
                    <w:bottom w:val="none" w:sz="0" w:space="0" w:color="auto"/>
                    <w:right w:val="none" w:sz="0" w:space="0" w:color="auto"/>
                  </w:divBdr>
                </w:div>
                <w:div w:id="1434976823">
                  <w:marLeft w:val="480"/>
                  <w:marRight w:val="0"/>
                  <w:marTop w:val="0"/>
                  <w:marBottom w:val="0"/>
                  <w:divBdr>
                    <w:top w:val="none" w:sz="0" w:space="0" w:color="auto"/>
                    <w:left w:val="none" w:sz="0" w:space="0" w:color="auto"/>
                    <w:bottom w:val="none" w:sz="0" w:space="0" w:color="auto"/>
                    <w:right w:val="none" w:sz="0" w:space="0" w:color="auto"/>
                  </w:divBdr>
                </w:div>
                <w:div w:id="1463113974">
                  <w:marLeft w:val="480"/>
                  <w:marRight w:val="0"/>
                  <w:marTop w:val="0"/>
                  <w:marBottom w:val="0"/>
                  <w:divBdr>
                    <w:top w:val="none" w:sz="0" w:space="0" w:color="auto"/>
                    <w:left w:val="none" w:sz="0" w:space="0" w:color="auto"/>
                    <w:bottom w:val="none" w:sz="0" w:space="0" w:color="auto"/>
                    <w:right w:val="none" w:sz="0" w:space="0" w:color="auto"/>
                  </w:divBdr>
                </w:div>
                <w:div w:id="1497112039">
                  <w:marLeft w:val="480"/>
                  <w:marRight w:val="0"/>
                  <w:marTop w:val="0"/>
                  <w:marBottom w:val="0"/>
                  <w:divBdr>
                    <w:top w:val="none" w:sz="0" w:space="0" w:color="auto"/>
                    <w:left w:val="none" w:sz="0" w:space="0" w:color="auto"/>
                    <w:bottom w:val="none" w:sz="0" w:space="0" w:color="auto"/>
                    <w:right w:val="none" w:sz="0" w:space="0" w:color="auto"/>
                  </w:divBdr>
                </w:div>
                <w:div w:id="1517689450">
                  <w:marLeft w:val="480"/>
                  <w:marRight w:val="0"/>
                  <w:marTop w:val="0"/>
                  <w:marBottom w:val="0"/>
                  <w:divBdr>
                    <w:top w:val="none" w:sz="0" w:space="0" w:color="auto"/>
                    <w:left w:val="none" w:sz="0" w:space="0" w:color="auto"/>
                    <w:bottom w:val="none" w:sz="0" w:space="0" w:color="auto"/>
                    <w:right w:val="none" w:sz="0" w:space="0" w:color="auto"/>
                  </w:divBdr>
                </w:div>
                <w:div w:id="1521160889">
                  <w:marLeft w:val="480"/>
                  <w:marRight w:val="0"/>
                  <w:marTop w:val="0"/>
                  <w:marBottom w:val="0"/>
                  <w:divBdr>
                    <w:top w:val="none" w:sz="0" w:space="0" w:color="auto"/>
                    <w:left w:val="none" w:sz="0" w:space="0" w:color="auto"/>
                    <w:bottom w:val="none" w:sz="0" w:space="0" w:color="auto"/>
                    <w:right w:val="none" w:sz="0" w:space="0" w:color="auto"/>
                  </w:divBdr>
                </w:div>
                <w:div w:id="1550410624">
                  <w:marLeft w:val="480"/>
                  <w:marRight w:val="0"/>
                  <w:marTop w:val="0"/>
                  <w:marBottom w:val="0"/>
                  <w:divBdr>
                    <w:top w:val="none" w:sz="0" w:space="0" w:color="auto"/>
                    <w:left w:val="none" w:sz="0" w:space="0" w:color="auto"/>
                    <w:bottom w:val="none" w:sz="0" w:space="0" w:color="auto"/>
                    <w:right w:val="none" w:sz="0" w:space="0" w:color="auto"/>
                  </w:divBdr>
                </w:div>
                <w:div w:id="1624462826">
                  <w:marLeft w:val="480"/>
                  <w:marRight w:val="0"/>
                  <w:marTop w:val="0"/>
                  <w:marBottom w:val="0"/>
                  <w:divBdr>
                    <w:top w:val="none" w:sz="0" w:space="0" w:color="auto"/>
                    <w:left w:val="none" w:sz="0" w:space="0" w:color="auto"/>
                    <w:bottom w:val="none" w:sz="0" w:space="0" w:color="auto"/>
                    <w:right w:val="none" w:sz="0" w:space="0" w:color="auto"/>
                  </w:divBdr>
                </w:div>
                <w:div w:id="1637301104">
                  <w:marLeft w:val="480"/>
                  <w:marRight w:val="0"/>
                  <w:marTop w:val="0"/>
                  <w:marBottom w:val="0"/>
                  <w:divBdr>
                    <w:top w:val="none" w:sz="0" w:space="0" w:color="auto"/>
                    <w:left w:val="none" w:sz="0" w:space="0" w:color="auto"/>
                    <w:bottom w:val="none" w:sz="0" w:space="0" w:color="auto"/>
                    <w:right w:val="none" w:sz="0" w:space="0" w:color="auto"/>
                  </w:divBdr>
                </w:div>
                <w:div w:id="1652438432">
                  <w:marLeft w:val="480"/>
                  <w:marRight w:val="0"/>
                  <w:marTop w:val="0"/>
                  <w:marBottom w:val="0"/>
                  <w:divBdr>
                    <w:top w:val="none" w:sz="0" w:space="0" w:color="auto"/>
                    <w:left w:val="none" w:sz="0" w:space="0" w:color="auto"/>
                    <w:bottom w:val="none" w:sz="0" w:space="0" w:color="auto"/>
                    <w:right w:val="none" w:sz="0" w:space="0" w:color="auto"/>
                  </w:divBdr>
                </w:div>
                <w:div w:id="1658847483">
                  <w:marLeft w:val="480"/>
                  <w:marRight w:val="0"/>
                  <w:marTop w:val="0"/>
                  <w:marBottom w:val="0"/>
                  <w:divBdr>
                    <w:top w:val="none" w:sz="0" w:space="0" w:color="auto"/>
                    <w:left w:val="none" w:sz="0" w:space="0" w:color="auto"/>
                    <w:bottom w:val="none" w:sz="0" w:space="0" w:color="auto"/>
                    <w:right w:val="none" w:sz="0" w:space="0" w:color="auto"/>
                  </w:divBdr>
                </w:div>
                <w:div w:id="1706440410">
                  <w:marLeft w:val="480"/>
                  <w:marRight w:val="0"/>
                  <w:marTop w:val="0"/>
                  <w:marBottom w:val="0"/>
                  <w:divBdr>
                    <w:top w:val="none" w:sz="0" w:space="0" w:color="auto"/>
                    <w:left w:val="none" w:sz="0" w:space="0" w:color="auto"/>
                    <w:bottom w:val="none" w:sz="0" w:space="0" w:color="auto"/>
                    <w:right w:val="none" w:sz="0" w:space="0" w:color="auto"/>
                  </w:divBdr>
                </w:div>
                <w:div w:id="1725449845">
                  <w:marLeft w:val="480"/>
                  <w:marRight w:val="0"/>
                  <w:marTop w:val="0"/>
                  <w:marBottom w:val="0"/>
                  <w:divBdr>
                    <w:top w:val="none" w:sz="0" w:space="0" w:color="auto"/>
                    <w:left w:val="none" w:sz="0" w:space="0" w:color="auto"/>
                    <w:bottom w:val="none" w:sz="0" w:space="0" w:color="auto"/>
                    <w:right w:val="none" w:sz="0" w:space="0" w:color="auto"/>
                  </w:divBdr>
                </w:div>
                <w:div w:id="1743486335">
                  <w:marLeft w:val="480"/>
                  <w:marRight w:val="0"/>
                  <w:marTop w:val="0"/>
                  <w:marBottom w:val="0"/>
                  <w:divBdr>
                    <w:top w:val="none" w:sz="0" w:space="0" w:color="auto"/>
                    <w:left w:val="none" w:sz="0" w:space="0" w:color="auto"/>
                    <w:bottom w:val="none" w:sz="0" w:space="0" w:color="auto"/>
                    <w:right w:val="none" w:sz="0" w:space="0" w:color="auto"/>
                  </w:divBdr>
                </w:div>
                <w:div w:id="1782870797">
                  <w:marLeft w:val="480"/>
                  <w:marRight w:val="0"/>
                  <w:marTop w:val="0"/>
                  <w:marBottom w:val="0"/>
                  <w:divBdr>
                    <w:top w:val="none" w:sz="0" w:space="0" w:color="auto"/>
                    <w:left w:val="none" w:sz="0" w:space="0" w:color="auto"/>
                    <w:bottom w:val="none" w:sz="0" w:space="0" w:color="auto"/>
                    <w:right w:val="none" w:sz="0" w:space="0" w:color="auto"/>
                  </w:divBdr>
                </w:div>
                <w:div w:id="1800025161">
                  <w:marLeft w:val="480"/>
                  <w:marRight w:val="0"/>
                  <w:marTop w:val="0"/>
                  <w:marBottom w:val="0"/>
                  <w:divBdr>
                    <w:top w:val="none" w:sz="0" w:space="0" w:color="auto"/>
                    <w:left w:val="none" w:sz="0" w:space="0" w:color="auto"/>
                    <w:bottom w:val="none" w:sz="0" w:space="0" w:color="auto"/>
                    <w:right w:val="none" w:sz="0" w:space="0" w:color="auto"/>
                  </w:divBdr>
                </w:div>
                <w:div w:id="1813985590">
                  <w:marLeft w:val="480"/>
                  <w:marRight w:val="0"/>
                  <w:marTop w:val="0"/>
                  <w:marBottom w:val="0"/>
                  <w:divBdr>
                    <w:top w:val="none" w:sz="0" w:space="0" w:color="auto"/>
                    <w:left w:val="none" w:sz="0" w:space="0" w:color="auto"/>
                    <w:bottom w:val="none" w:sz="0" w:space="0" w:color="auto"/>
                    <w:right w:val="none" w:sz="0" w:space="0" w:color="auto"/>
                  </w:divBdr>
                </w:div>
                <w:div w:id="1841122467">
                  <w:marLeft w:val="480"/>
                  <w:marRight w:val="0"/>
                  <w:marTop w:val="0"/>
                  <w:marBottom w:val="0"/>
                  <w:divBdr>
                    <w:top w:val="none" w:sz="0" w:space="0" w:color="auto"/>
                    <w:left w:val="none" w:sz="0" w:space="0" w:color="auto"/>
                    <w:bottom w:val="none" w:sz="0" w:space="0" w:color="auto"/>
                    <w:right w:val="none" w:sz="0" w:space="0" w:color="auto"/>
                  </w:divBdr>
                </w:div>
                <w:div w:id="1844740036">
                  <w:marLeft w:val="480"/>
                  <w:marRight w:val="0"/>
                  <w:marTop w:val="0"/>
                  <w:marBottom w:val="0"/>
                  <w:divBdr>
                    <w:top w:val="none" w:sz="0" w:space="0" w:color="auto"/>
                    <w:left w:val="none" w:sz="0" w:space="0" w:color="auto"/>
                    <w:bottom w:val="none" w:sz="0" w:space="0" w:color="auto"/>
                    <w:right w:val="none" w:sz="0" w:space="0" w:color="auto"/>
                  </w:divBdr>
                </w:div>
                <w:div w:id="1905993455">
                  <w:marLeft w:val="480"/>
                  <w:marRight w:val="0"/>
                  <w:marTop w:val="0"/>
                  <w:marBottom w:val="0"/>
                  <w:divBdr>
                    <w:top w:val="none" w:sz="0" w:space="0" w:color="auto"/>
                    <w:left w:val="none" w:sz="0" w:space="0" w:color="auto"/>
                    <w:bottom w:val="none" w:sz="0" w:space="0" w:color="auto"/>
                    <w:right w:val="none" w:sz="0" w:space="0" w:color="auto"/>
                  </w:divBdr>
                </w:div>
                <w:div w:id="1916285058">
                  <w:marLeft w:val="480"/>
                  <w:marRight w:val="0"/>
                  <w:marTop w:val="0"/>
                  <w:marBottom w:val="0"/>
                  <w:divBdr>
                    <w:top w:val="none" w:sz="0" w:space="0" w:color="auto"/>
                    <w:left w:val="none" w:sz="0" w:space="0" w:color="auto"/>
                    <w:bottom w:val="none" w:sz="0" w:space="0" w:color="auto"/>
                    <w:right w:val="none" w:sz="0" w:space="0" w:color="auto"/>
                  </w:divBdr>
                </w:div>
                <w:div w:id="1922446069">
                  <w:marLeft w:val="480"/>
                  <w:marRight w:val="0"/>
                  <w:marTop w:val="0"/>
                  <w:marBottom w:val="0"/>
                  <w:divBdr>
                    <w:top w:val="none" w:sz="0" w:space="0" w:color="auto"/>
                    <w:left w:val="none" w:sz="0" w:space="0" w:color="auto"/>
                    <w:bottom w:val="none" w:sz="0" w:space="0" w:color="auto"/>
                    <w:right w:val="none" w:sz="0" w:space="0" w:color="auto"/>
                  </w:divBdr>
                </w:div>
                <w:div w:id="2014406905">
                  <w:marLeft w:val="480"/>
                  <w:marRight w:val="0"/>
                  <w:marTop w:val="0"/>
                  <w:marBottom w:val="0"/>
                  <w:divBdr>
                    <w:top w:val="none" w:sz="0" w:space="0" w:color="auto"/>
                    <w:left w:val="none" w:sz="0" w:space="0" w:color="auto"/>
                    <w:bottom w:val="none" w:sz="0" w:space="0" w:color="auto"/>
                    <w:right w:val="none" w:sz="0" w:space="0" w:color="auto"/>
                  </w:divBdr>
                </w:div>
                <w:div w:id="2020888156">
                  <w:marLeft w:val="480"/>
                  <w:marRight w:val="0"/>
                  <w:marTop w:val="0"/>
                  <w:marBottom w:val="0"/>
                  <w:divBdr>
                    <w:top w:val="none" w:sz="0" w:space="0" w:color="auto"/>
                    <w:left w:val="none" w:sz="0" w:space="0" w:color="auto"/>
                    <w:bottom w:val="none" w:sz="0" w:space="0" w:color="auto"/>
                    <w:right w:val="none" w:sz="0" w:space="0" w:color="auto"/>
                  </w:divBdr>
                </w:div>
                <w:div w:id="2024629134">
                  <w:marLeft w:val="480"/>
                  <w:marRight w:val="0"/>
                  <w:marTop w:val="0"/>
                  <w:marBottom w:val="0"/>
                  <w:divBdr>
                    <w:top w:val="none" w:sz="0" w:space="0" w:color="auto"/>
                    <w:left w:val="none" w:sz="0" w:space="0" w:color="auto"/>
                    <w:bottom w:val="none" w:sz="0" w:space="0" w:color="auto"/>
                    <w:right w:val="none" w:sz="0" w:space="0" w:color="auto"/>
                  </w:divBdr>
                </w:div>
                <w:div w:id="2031636526">
                  <w:marLeft w:val="480"/>
                  <w:marRight w:val="0"/>
                  <w:marTop w:val="0"/>
                  <w:marBottom w:val="0"/>
                  <w:divBdr>
                    <w:top w:val="none" w:sz="0" w:space="0" w:color="auto"/>
                    <w:left w:val="none" w:sz="0" w:space="0" w:color="auto"/>
                    <w:bottom w:val="none" w:sz="0" w:space="0" w:color="auto"/>
                    <w:right w:val="none" w:sz="0" w:space="0" w:color="auto"/>
                  </w:divBdr>
                </w:div>
                <w:div w:id="2138985728">
                  <w:marLeft w:val="480"/>
                  <w:marRight w:val="0"/>
                  <w:marTop w:val="0"/>
                  <w:marBottom w:val="0"/>
                  <w:divBdr>
                    <w:top w:val="none" w:sz="0" w:space="0" w:color="auto"/>
                    <w:left w:val="none" w:sz="0" w:space="0" w:color="auto"/>
                    <w:bottom w:val="none" w:sz="0" w:space="0" w:color="auto"/>
                    <w:right w:val="none" w:sz="0" w:space="0" w:color="auto"/>
                  </w:divBdr>
                </w:div>
              </w:divsChild>
            </w:div>
            <w:div w:id="365984977">
              <w:marLeft w:val="0"/>
              <w:marRight w:val="0"/>
              <w:marTop w:val="0"/>
              <w:marBottom w:val="0"/>
              <w:divBdr>
                <w:top w:val="none" w:sz="0" w:space="0" w:color="auto"/>
                <w:left w:val="none" w:sz="0" w:space="0" w:color="auto"/>
                <w:bottom w:val="none" w:sz="0" w:space="0" w:color="auto"/>
                <w:right w:val="none" w:sz="0" w:space="0" w:color="auto"/>
              </w:divBdr>
              <w:divsChild>
                <w:div w:id="12805059">
                  <w:marLeft w:val="480"/>
                  <w:marRight w:val="0"/>
                  <w:marTop w:val="0"/>
                  <w:marBottom w:val="0"/>
                  <w:divBdr>
                    <w:top w:val="none" w:sz="0" w:space="0" w:color="auto"/>
                    <w:left w:val="none" w:sz="0" w:space="0" w:color="auto"/>
                    <w:bottom w:val="none" w:sz="0" w:space="0" w:color="auto"/>
                    <w:right w:val="none" w:sz="0" w:space="0" w:color="auto"/>
                  </w:divBdr>
                </w:div>
                <w:div w:id="25758342">
                  <w:marLeft w:val="480"/>
                  <w:marRight w:val="0"/>
                  <w:marTop w:val="0"/>
                  <w:marBottom w:val="0"/>
                  <w:divBdr>
                    <w:top w:val="none" w:sz="0" w:space="0" w:color="auto"/>
                    <w:left w:val="none" w:sz="0" w:space="0" w:color="auto"/>
                    <w:bottom w:val="none" w:sz="0" w:space="0" w:color="auto"/>
                    <w:right w:val="none" w:sz="0" w:space="0" w:color="auto"/>
                  </w:divBdr>
                </w:div>
                <w:div w:id="50545791">
                  <w:marLeft w:val="480"/>
                  <w:marRight w:val="0"/>
                  <w:marTop w:val="0"/>
                  <w:marBottom w:val="0"/>
                  <w:divBdr>
                    <w:top w:val="none" w:sz="0" w:space="0" w:color="auto"/>
                    <w:left w:val="none" w:sz="0" w:space="0" w:color="auto"/>
                    <w:bottom w:val="none" w:sz="0" w:space="0" w:color="auto"/>
                    <w:right w:val="none" w:sz="0" w:space="0" w:color="auto"/>
                  </w:divBdr>
                </w:div>
                <w:div w:id="77335051">
                  <w:marLeft w:val="480"/>
                  <w:marRight w:val="0"/>
                  <w:marTop w:val="0"/>
                  <w:marBottom w:val="0"/>
                  <w:divBdr>
                    <w:top w:val="none" w:sz="0" w:space="0" w:color="auto"/>
                    <w:left w:val="none" w:sz="0" w:space="0" w:color="auto"/>
                    <w:bottom w:val="none" w:sz="0" w:space="0" w:color="auto"/>
                    <w:right w:val="none" w:sz="0" w:space="0" w:color="auto"/>
                  </w:divBdr>
                </w:div>
                <w:div w:id="86078721">
                  <w:marLeft w:val="480"/>
                  <w:marRight w:val="0"/>
                  <w:marTop w:val="0"/>
                  <w:marBottom w:val="0"/>
                  <w:divBdr>
                    <w:top w:val="none" w:sz="0" w:space="0" w:color="auto"/>
                    <w:left w:val="none" w:sz="0" w:space="0" w:color="auto"/>
                    <w:bottom w:val="none" w:sz="0" w:space="0" w:color="auto"/>
                    <w:right w:val="none" w:sz="0" w:space="0" w:color="auto"/>
                  </w:divBdr>
                </w:div>
                <w:div w:id="121459414">
                  <w:marLeft w:val="480"/>
                  <w:marRight w:val="0"/>
                  <w:marTop w:val="0"/>
                  <w:marBottom w:val="0"/>
                  <w:divBdr>
                    <w:top w:val="none" w:sz="0" w:space="0" w:color="auto"/>
                    <w:left w:val="none" w:sz="0" w:space="0" w:color="auto"/>
                    <w:bottom w:val="none" w:sz="0" w:space="0" w:color="auto"/>
                    <w:right w:val="none" w:sz="0" w:space="0" w:color="auto"/>
                  </w:divBdr>
                </w:div>
                <w:div w:id="125240263">
                  <w:marLeft w:val="480"/>
                  <w:marRight w:val="0"/>
                  <w:marTop w:val="0"/>
                  <w:marBottom w:val="0"/>
                  <w:divBdr>
                    <w:top w:val="none" w:sz="0" w:space="0" w:color="auto"/>
                    <w:left w:val="none" w:sz="0" w:space="0" w:color="auto"/>
                    <w:bottom w:val="none" w:sz="0" w:space="0" w:color="auto"/>
                    <w:right w:val="none" w:sz="0" w:space="0" w:color="auto"/>
                  </w:divBdr>
                </w:div>
                <w:div w:id="147675192">
                  <w:marLeft w:val="480"/>
                  <w:marRight w:val="0"/>
                  <w:marTop w:val="0"/>
                  <w:marBottom w:val="0"/>
                  <w:divBdr>
                    <w:top w:val="none" w:sz="0" w:space="0" w:color="auto"/>
                    <w:left w:val="none" w:sz="0" w:space="0" w:color="auto"/>
                    <w:bottom w:val="none" w:sz="0" w:space="0" w:color="auto"/>
                    <w:right w:val="none" w:sz="0" w:space="0" w:color="auto"/>
                  </w:divBdr>
                </w:div>
                <w:div w:id="171843728">
                  <w:marLeft w:val="480"/>
                  <w:marRight w:val="0"/>
                  <w:marTop w:val="0"/>
                  <w:marBottom w:val="0"/>
                  <w:divBdr>
                    <w:top w:val="none" w:sz="0" w:space="0" w:color="auto"/>
                    <w:left w:val="none" w:sz="0" w:space="0" w:color="auto"/>
                    <w:bottom w:val="none" w:sz="0" w:space="0" w:color="auto"/>
                    <w:right w:val="none" w:sz="0" w:space="0" w:color="auto"/>
                  </w:divBdr>
                </w:div>
                <w:div w:id="174418272">
                  <w:marLeft w:val="480"/>
                  <w:marRight w:val="0"/>
                  <w:marTop w:val="0"/>
                  <w:marBottom w:val="0"/>
                  <w:divBdr>
                    <w:top w:val="none" w:sz="0" w:space="0" w:color="auto"/>
                    <w:left w:val="none" w:sz="0" w:space="0" w:color="auto"/>
                    <w:bottom w:val="none" w:sz="0" w:space="0" w:color="auto"/>
                    <w:right w:val="none" w:sz="0" w:space="0" w:color="auto"/>
                  </w:divBdr>
                </w:div>
                <w:div w:id="177735824">
                  <w:marLeft w:val="480"/>
                  <w:marRight w:val="0"/>
                  <w:marTop w:val="0"/>
                  <w:marBottom w:val="0"/>
                  <w:divBdr>
                    <w:top w:val="none" w:sz="0" w:space="0" w:color="auto"/>
                    <w:left w:val="none" w:sz="0" w:space="0" w:color="auto"/>
                    <w:bottom w:val="none" w:sz="0" w:space="0" w:color="auto"/>
                    <w:right w:val="none" w:sz="0" w:space="0" w:color="auto"/>
                  </w:divBdr>
                </w:div>
                <w:div w:id="182984753">
                  <w:marLeft w:val="480"/>
                  <w:marRight w:val="0"/>
                  <w:marTop w:val="0"/>
                  <w:marBottom w:val="0"/>
                  <w:divBdr>
                    <w:top w:val="none" w:sz="0" w:space="0" w:color="auto"/>
                    <w:left w:val="none" w:sz="0" w:space="0" w:color="auto"/>
                    <w:bottom w:val="none" w:sz="0" w:space="0" w:color="auto"/>
                    <w:right w:val="none" w:sz="0" w:space="0" w:color="auto"/>
                  </w:divBdr>
                </w:div>
                <w:div w:id="187255661">
                  <w:marLeft w:val="480"/>
                  <w:marRight w:val="0"/>
                  <w:marTop w:val="0"/>
                  <w:marBottom w:val="0"/>
                  <w:divBdr>
                    <w:top w:val="none" w:sz="0" w:space="0" w:color="auto"/>
                    <w:left w:val="none" w:sz="0" w:space="0" w:color="auto"/>
                    <w:bottom w:val="none" w:sz="0" w:space="0" w:color="auto"/>
                    <w:right w:val="none" w:sz="0" w:space="0" w:color="auto"/>
                  </w:divBdr>
                </w:div>
                <w:div w:id="187833249">
                  <w:marLeft w:val="480"/>
                  <w:marRight w:val="0"/>
                  <w:marTop w:val="0"/>
                  <w:marBottom w:val="0"/>
                  <w:divBdr>
                    <w:top w:val="none" w:sz="0" w:space="0" w:color="auto"/>
                    <w:left w:val="none" w:sz="0" w:space="0" w:color="auto"/>
                    <w:bottom w:val="none" w:sz="0" w:space="0" w:color="auto"/>
                    <w:right w:val="none" w:sz="0" w:space="0" w:color="auto"/>
                  </w:divBdr>
                </w:div>
                <w:div w:id="188835485">
                  <w:marLeft w:val="480"/>
                  <w:marRight w:val="0"/>
                  <w:marTop w:val="0"/>
                  <w:marBottom w:val="0"/>
                  <w:divBdr>
                    <w:top w:val="none" w:sz="0" w:space="0" w:color="auto"/>
                    <w:left w:val="none" w:sz="0" w:space="0" w:color="auto"/>
                    <w:bottom w:val="none" w:sz="0" w:space="0" w:color="auto"/>
                    <w:right w:val="none" w:sz="0" w:space="0" w:color="auto"/>
                  </w:divBdr>
                </w:div>
                <w:div w:id="225261482">
                  <w:marLeft w:val="480"/>
                  <w:marRight w:val="0"/>
                  <w:marTop w:val="0"/>
                  <w:marBottom w:val="0"/>
                  <w:divBdr>
                    <w:top w:val="none" w:sz="0" w:space="0" w:color="auto"/>
                    <w:left w:val="none" w:sz="0" w:space="0" w:color="auto"/>
                    <w:bottom w:val="none" w:sz="0" w:space="0" w:color="auto"/>
                    <w:right w:val="none" w:sz="0" w:space="0" w:color="auto"/>
                  </w:divBdr>
                </w:div>
                <w:div w:id="268512541">
                  <w:marLeft w:val="480"/>
                  <w:marRight w:val="0"/>
                  <w:marTop w:val="0"/>
                  <w:marBottom w:val="0"/>
                  <w:divBdr>
                    <w:top w:val="none" w:sz="0" w:space="0" w:color="auto"/>
                    <w:left w:val="none" w:sz="0" w:space="0" w:color="auto"/>
                    <w:bottom w:val="none" w:sz="0" w:space="0" w:color="auto"/>
                    <w:right w:val="none" w:sz="0" w:space="0" w:color="auto"/>
                  </w:divBdr>
                </w:div>
                <w:div w:id="312177964">
                  <w:marLeft w:val="480"/>
                  <w:marRight w:val="0"/>
                  <w:marTop w:val="0"/>
                  <w:marBottom w:val="0"/>
                  <w:divBdr>
                    <w:top w:val="none" w:sz="0" w:space="0" w:color="auto"/>
                    <w:left w:val="none" w:sz="0" w:space="0" w:color="auto"/>
                    <w:bottom w:val="none" w:sz="0" w:space="0" w:color="auto"/>
                    <w:right w:val="none" w:sz="0" w:space="0" w:color="auto"/>
                  </w:divBdr>
                </w:div>
                <w:div w:id="334841867">
                  <w:marLeft w:val="480"/>
                  <w:marRight w:val="0"/>
                  <w:marTop w:val="0"/>
                  <w:marBottom w:val="0"/>
                  <w:divBdr>
                    <w:top w:val="none" w:sz="0" w:space="0" w:color="auto"/>
                    <w:left w:val="none" w:sz="0" w:space="0" w:color="auto"/>
                    <w:bottom w:val="none" w:sz="0" w:space="0" w:color="auto"/>
                    <w:right w:val="none" w:sz="0" w:space="0" w:color="auto"/>
                  </w:divBdr>
                </w:div>
                <w:div w:id="386536184">
                  <w:marLeft w:val="480"/>
                  <w:marRight w:val="0"/>
                  <w:marTop w:val="0"/>
                  <w:marBottom w:val="0"/>
                  <w:divBdr>
                    <w:top w:val="none" w:sz="0" w:space="0" w:color="auto"/>
                    <w:left w:val="none" w:sz="0" w:space="0" w:color="auto"/>
                    <w:bottom w:val="none" w:sz="0" w:space="0" w:color="auto"/>
                    <w:right w:val="none" w:sz="0" w:space="0" w:color="auto"/>
                  </w:divBdr>
                </w:div>
                <w:div w:id="414283578">
                  <w:marLeft w:val="480"/>
                  <w:marRight w:val="0"/>
                  <w:marTop w:val="0"/>
                  <w:marBottom w:val="0"/>
                  <w:divBdr>
                    <w:top w:val="none" w:sz="0" w:space="0" w:color="auto"/>
                    <w:left w:val="none" w:sz="0" w:space="0" w:color="auto"/>
                    <w:bottom w:val="none" w:sz="0" w:space="0" w:color="auto"/>
                    <w:right w:val="none" w:sz="0" w:space="0" w:color="auto"/>
                  </w:divBdr>
                </w:div>
                <w:div w:id="440300080">
                  <w:marLeft w:val="480"/>
                  <w:marRight w:val="0"/>
                  <w:marTop w:val="0"/>
                  <w:marBottom w:val="0"/>
                  <w:divBdr>
                    <w:top w:val="none" w:sz="0" w:space="0" w:color="auto"/>
                    <w:left w:val="none" w:sz="0" w:space="0" w:color="auto"/>
                    <w:bottom w:val="none" w:sz="0" w:space="0" w:color="auto"/>
                    <w:right w:val="none" w:sz="0" w:space="0" w:color="auto"/>
                  </w:divBdr>
                </w:div>
                <w:div w:id="597953519">
                  <w:marLeft w:val="480"/>
                  <w:marRight w:val="0"/>
                  <w:marTop w:val="0"/>
                  <w:marBottom w:val="0"/>
                  <w:divBdr>
                    <w:top w:val="none" w:sz="0" w:space="0" w:color="auto"/>
                    <w:left w:val="none" w:sz="0" w:space="0" w:color="auto"/>
                    <w:bottom w:val="none" w:sz="0" w:space="0" w:color="auto"/>
                    <w:right w:val="none" w:sz="0" w:space="0" w:color="auto"/>
                  </w:divBdr>
                </w:div>
                <w:div w:id="607322724">
                  <w:marLeft w:val="480"/>
                  <w:marRight w:val="0"/>
                  <w:marTop w:val="0"/>
                  <w:marBottom w:val="0"/>
                  <w:divBdr>
                    <w:top w:val="none" w:sz="0" w:space="0" w:color="auto"/>
                    <w:left w:val="none" w:sz="0" w:space="0" w:color="auto"/>
                    <w:bottom w:val="none" w:sz="0" w:space="0" w:color="auto"/>
                    <w:right w:val="none" w:sz="0" w:space="0" w:color="auto"/>
                  </w:divBdr>
                </w:div>
                <w:div w:id="666908278">
                  <w:marLeft w:val="480"/>
                  <w:marRight w:val="0"/>
                  <w:marTop w:val="0"/>
                  <w:marBottom w:val="0"/>
                  <w:divBdr>
                    <w:top w:val="none" w:sz="0" w:space="0" w:color="auto"/>
                    <w:left w:val="none" w:sz="0" w:space="0" w:color="auto"/>
                    <w:bottom w:val="none" w:sz="0" w:space="0" w:color="auto"/>
                    <w:right w:val="none" w:sz="0" w:space="0" w:color="auto"/>
                  </w:divBdr>
                </w:div>
                <w:div w:id="685865650">
                  <w:marLeft w:val="480"/>
                  <w:marRight w:val="0"/>
                  <w:marTop w:val="0"/>
                  <w:marBottom w:val="0"/>
                  <w:divBdr>
                    <w:top w:val="none" w:sz="0" w:space="0" w:color="auto"/>
                    <w:left w:val="none" w:sz="0" w:space="0" w:color="auto"/>
                    <w:bottom w:val="none" w:sz="0" w:space="0" w:color="auto"/>
                    <w:right w:val="none" w:sz="0" w:space="0" w:color="auto"/>
                  </w:divBdr>
                </w:div>
                <w:div w:id="725181397">
                  <w:marLeft w:val="480"/>
                  <w:marRight w:val="0"/>
                  <w:marTop w:val="0"/>
                  <w:marBottom w:val="0"/>
                  <w:divBdr>
                    <w:top w:val="none" w:sz="0" w:space="0" w:color="auto"/>
                    <w:left w:val="none" w:sz="0" w:space="0" w:color="auto"/>
                    <w:bottom w:val="none" w:sz="0" w:space="0" w:color="auto"/>
                    <w:right w:val="none" w:sz="0" w:space="0" w:color="auto"/>
                  </w:divBdr>
                </w:div>
                <w:div w:id="750858561">
                  <w:marLeft w:val="480"/>
                  <w:marRight w:val="0"/>
                  <w:marTop w:val="0"/>
                  <w:marBottom w:val="0"/>
                  <w:divBdr>
                    <w:top w:val="none" w:sz="0" w:space="0" w:color="auto"/>
                    <w:left w:val="none" w:sz="0" w:space="0" w:color="auto"/>
                    <w:bottom w:val="none" w:sz="0" w:space="0" w:color="auto"/>
                    <w:right w:val="none" w:sz="0" w:space="0" w:color="auto"/>
                  </w:divBdr>
                </w:div>
                <w:div w:id="780613275">
                  <w:marLeft w:val="480"/>
                  <w:marRight w:val="0"/>
                  <w:marTop w:val="0"/>
                  <w:marBottom w:val="0"/>
                  <w:divBdr>
                    <w:top w:val="none" w:sz="0" w:space="0" w:color="auto"/>
                    <w:left w:val="none" w:sz="0" w:space="0" w:color="auto"/>
                    <w:bottom w:val="none" w:sz="0" w:space="0" w:color="auto"/>
                    <w:right w:val="none" w:sz="0" w:space="0" w:color="auto"/>
                  </w:divBdr>
                </w:div>
                <w:div w:id="788163870">
                  <w:marLeft w:val="480"/>
                  <w:marRight w:val="0"/>
                  <w:marTop w:val="0"/>
                  <w:marBottom w:val="0"/>
                  <w:divBdr>
                    <w:top w:val="none" w:sz="0" w:space="0" w:color="auto"/>
                    <w:left w:val="none" w:sz="0" w:space="0" w:color="auto"/>
                    <w:bottom w:val="none" w:sz="0" w:space="0" w:color="auto"/>
                    <w:right w:val="none" w:sz="0" w:space="0" w:color="auto"/>
                  </w:divBdr>
                </w:div>
                <w:div w:id="880048730">
                  <w:marLeft w:val="480"/>
                  <w:marRight w:val="0"/>
                  <w:marTop w:val="0"/>
                  <w:marBottom w:val="0"/>
                  <w:divBdr>
                    <w:top w:val="none" w:sz="0" w:space="0" w:color="auto"/>
                    <w:left w:val="none" w:sz="0" w:space="0" w:color="auto"/>
                    <w:bottom w:val="none" w:sz="0" w:space="0" w:color="auto"/>
                    <w:right w:val="none" w:sz="0" w:space="0" w:color="auto"/>
                  </w:divBdr>
                </w:div>
                <w:div w:id="906114958">
                  <w:marLeft w:val="480"/>
                  <w:marRight w:val="0"/>
                  <w:marTop w:val="0"/>
                  <w:marBottom w:val="0"/>
                  <w:divBdr>
                    <w:top w:val="none" w:sz="0" w:space="0" w:color="auto"/>
                    <w:left w:val="none" w:sz="0" w:space="0" w:color="auto"/>
                    <w:bottom w:val="none" w:sz="0" w:space="0" w:color="auto"/>
                    <w:right w:val="none" w:sz="0" w:space="0" w:color="auto"/>
                  </w:divBdr>
                </w:div>
                <w:div w:id="918365128">
                  <w:marLeft w:val="480"/>
                  <w:marRight w:val="0"/>
                  <w:marTop w:val="0"/>
                  <w:marBottom w:val="0"/>
                  <w:divBdr>
                    <w:top w:val="none" w:sz="0" w:space="0" w:color="auto"/>
                    <w:left w:val="none" w:sz="0" w:space="0" w:color="auto"/>
                    <w:bottom w:val="none" w:sz="0" w:space="0" w:color="auto"/>
                    <w:right w:val="none" w:sz="0" w:space="0" w:color="auto"/>
                  </w:divBdr>
                </w:div>
                <w:div w:id="943805843">
                  <w:marLeft w:val="480"/>
                  <w:marRight w:val="0"/>
                  <w:marTop w:val="0"/>
                  <w:marBottom w:val="0"/>
                  <w:divBdr>
                    <w:top w:val="none" w:sz="0" w:space="0" w:color="auto"/>
                    <w:left w:val="none" w:sz="0" w:space="0" w:color="auto"/>
                    <w:bottom w:val="none" w:sz="0" w:space="0" w:color="auto"/>
                    <w:right w:val="none" w:sz="0" w:space="0" w:color="auto"/>
                  </w:divBdr>
                </w:div>
                <w:div w:id="948774954">
                  <w:marLeft w:val="480"/>
                  <w:marRight w:val="0"/>
                  <w:marTop w:val="0"/>
                  <w:marBottom w:val="0"/>
                  <w:divBdr>
                    <w:top w:val="none" w:sz="0" w:space="0" w:color="auto"/>
                    <w:left w:val="none" w:sz="0" w:space="0" w:color="auto"/>
                    <w:bottom w:val="none" w:sz="0" w:space="0" w:color="auto"/>
                    <w:right w:val="none" w:sz="0" w:space="0" w:color="auto"/>
                  </w:divBdr>
                </w:div>
                <w:div w:id="957370216">
                  <w:marLeft w:val="480"/>
                  <w:marRight w:val="0"/>
                  <w:marTop w:val="0"/>
                  <w:marBottom w:val="0"/>
                  <w:divBdr>
                    <w:top w:val="none" w:sz="0" w:space="0" w:color="auto"/>
                    <w:left w:val="none" w:sz="0" w:space="0" w:color="auto"/>
                    <w:bottom w:val="none" w:sz="0" w:space="0" w:color="auto"/>
                    <w:right w:val="none" w:sz="0" w:space="0" w:color="auto"/>
                  </w:divBdr>
                </w:div>
                <w:div w:id="1002313558">
                  <w:marLeft w:val="480"/>
                  <w:marRight w:val="0"/>
                  <w:marTop w:val="0"/>
                  <w:marBottom w:val="0"/>
                  <w:divBdr>
                    <w:top w:val="none" w:sz="0" w:space="0" w:color="auto"/>
                    <w:left w:val="none" w:sz="0" w:space="0" w:color="auto"/>
                    <w:bottom w:val="none" w:sz="0" w:space="0" w:color="auto"/>
                    <w:right w:val="none" w:sz="0" w:space="0" w:color="auto"/>
                  </w:divBdr>
                </w:div>
                <w:div w:id="1020745194">
                  <w:marLeft w:val="480"/>
                  <w:marRight w:val="0"/>
                  <w:marTop w:val="0"/>
                  <w:marBottom w:val="0"/>
                  <w:divBdr>
                    <w:top w:val="none" w:sz="0" w:space="0" w:color="auto"/>
                    <w:left w:val="none" w:sz="0" w:space="0" w:color="auto"/>
                    <w:bottom w:val="none" w:sz="0" w:space="0" w:color="auto"/>
                    <w:right w:val="none" w:sz="0" w:space="0" w:color="auto"/>
                  </w:divBdr>
                </w:div>
                <w:div w:id="1023938497">
                  <w:marLeft w:val="480"/>
                  <w:marRight w:val="0"/>
                  <w:marTop w:val="0"/>
                  <w:marBottom w:val="0"/>
                  <w:divBdr>
                    <w:top w:val="none" w:sz="0" w:space="0" w:color="auto"/>
                    <w:left w:val="none" w:sz="0" w:space="0" w:color="auto"/>
                    <w:bottom w:val="none" w:sz="0" w:space="0" w:color="auto"/>
                    <w:right w:val="none" w:sz="0" w:space="0" w:color="auto"/>
                  </w:divBdr>
                </w:div>
                <w:div w:id="1025442823">
                  <w:marLeft w:val="480"/>
                  <w:marRight w:val="0"/>
                  <w:marTop w:val="0"/>
                  <w:marBottom w:val="0"/>
                  <w:divBdr>
                    <w:top w:val="none" w:sz="0" w:space="0" w:color="auto"/>
                    <w:left w:val="none" w:sz="0" w:space="0" w:color="auto"/>
                    <w:bottom w:val="none" w:sz="0" w:space="0" w:color="auto"/>
                    <w:right w:val="none" w:sz="0" w:space="0" w:color="auto"/>
                  </w:divBdr>
                </w:div>
                <w:div w:id="1066488195">
                  <w:marLeft w:val="480"/>
                  <w:marRight w:val="0"/>
                  <w:marTop w:val="0"/>
                  <w:marBottom w:val="0"/>
                  <w:divBdr>
                    <w:top w:val="none" w:sz="0" w:space="0" w:color="auto"/>
                    <w:left w:val="none" w:sz="0" w:space="0" w:color="auto"/>
                    <w:bottom w:val="none" w:sz="0" w:space="0" w:color="auto"/>
                    <w:right w:val="none" w:sz="0" w:space="0" w:color="auto"/>
                  </w:divBdr>
                </w:div>
                <w:div w:id="1091313713">
                  <w:marLeft w:val="480"/>
                  <w:marRight w:val="0"/>
                  <w:marTop w:val="0"/>
                  <w:marBottom w:val="0"/>
                  <w:divBdr>
                    <w:top w:val="none" w:sz="0" w:space="0" w:color="auto"/>
                    <w:left w:val="none" w:sz="0" w:space="0" w:color="auto"/>
                    <w:bottom w:val="none" w:sz="0" w:space="0" w:color="auto"/>
                    <w:right w:val="none" w:sz="0" w:space="0" w:color="auto"/>
                  </w:divBdr>
                </w:div>
                <w:div w:id="1096247845">
                  <w:marLeft w:val="480"/>
                  <w:marRight w:val="0"/>
                  <w:marTop w:val="0"/>
                  <w:marBottom w:val="0"/>
                  <w:divBdr>
                    <w:top w:val="none" w:sz="0" w:space="0" w:color="auto"/>
                    <w:left w:val="none" w:sz="0" w:space="0" w:color="auto"/>
                    <w:bottom w:val="none" w:sz="0" w:space="0" w:color="auto"/>
                    <w:right w:val="none" w:sz="0" w:space="0" w:color="auto"/>
                  </w:divBdr>
                </w:div>
                <w:div w:id="1115831188">
                  <w:marLeft w:val="480"/>
                  <w:marRight w:val="0"/>
                  <w:marTop w:val="0"/>
                  <w:marBottom w:val="0"/>
                  <w:divBdr>
                    <w:top w:val="none" w:sz="0" w:space="0" w:color="auto"/>
                    <w:left w:val="none" w:sz="0" w:space="0" w:color="auto"/>
                    <w:bottom w:val="none" w:sz="0" w:space="0" w:color="auto"/>
                    <w:right w:val="none" w:sz="0" w:space="0" w:color="auto"/>
                  </w:divBdr>
                </w:div>
                <w:div w:id="1137842825">
                  <w:marLeft w:val="480"/>
                  <w:marRight w:val="0"/>
                  <w:marTop w:val="0"/>
                  <w:marBottom w:val="0"/>
                  <w:divBdr>
                    <w:top w:val="none" w:sz="0" w:space="0" w:color="auto"/>
                    <w:left w:val="none" w:sz="0" w:space="0" w:color="auto"/>
                    <w:bottom w:val="none" w:sz="0" w:space="0" w:color="auto"/>
                    <w:right w:val="none" w:sz="0" w:space="0" w:color="auto"/>
                  </w:divBdr>
                </w:div>
                <w:div w:id="1144740153">
                  <w:marLeft w:val="480"/>
                  <w:marRight w:val="0"/>
                  <w:marTop w:val="0"/>
                  <w:marBottom w:val="0"/>
                  <w:divBdr>
                    <w:top w:val="none" w:sz="0" w:space="0" w:color="auto"/>
                    <w:left w:val="none" w:sz="0" w:space="0" w:color="auto"/>
                    <w:bottom w:val="none" w:sz="0" w:space="0" w:color="auto"/>
                    <w:right w:val="none" w:sz="0" w:space="0" w:color="auto"/>
                  </w:divBdr>
                </w:div>
                <w:div w:id="1218319298">
                  <w:marLeft w:val="480"/>
                  <w:marRight w:val="0"/>
                  <w:marTop w:val="0"/>
                  <w:marBottom w:val="0"/>
                  <w:divBdr>
                    <w:top w:val="none" w:sz="0" w:space="0" w:color="auto"/>
                    <w:left w:val="none" w:sz="0" w:space="0" w:color="auto"/>
                    <w:bottom w:val="none" w:sz="0" w:space="0" w:color="auto"/>
                    <w:right w:val="none" w:sz="0" w:space="0" w:color="auto"/>
                  </w:divBdr>
                </w:div>
                <w:div w:id="1241252306">
                  <w:marLeft w:val="480"/>
                  <w:marRight w:val="0"/>
                  <w:marTop w:val="0"/>
                  <w:marBottom w:val="0"/>
                  <w:divBdr>
                    <w:top w:val="none" w:sz="0" w:space="0" w:color="auto"/>
                    <w:left w:val="none" w:sz="0" w:space="0" w:color="auto"/>
                    <w:bottom w:val="none" w:sz="0" w:space="0" w:color="auto"/>
                    <w:right w:val="none" w:sz="0" w:space="0" w:color="auto"/>
                  </w:divBdr>
                </w:div>
                <w:div w:id="1261834697">
                  <w:marLeft w:val="480"/>
                  <w:marRight w:val="0"/>
                  <w:marTop w:val="0"/>
                  <w:marBottom w:val="0"/>
                  <w:divBdr>
                    <w:top w:val="none" w:sz="0" w:space="0" w:color="auto"/>
                    <w:left w:val="none" w:sz="0" w:space="0" w:color="auto"/>
                    <w:bottom w:val="none" w:sz="0" w:space="0" w:color="auto"/>
                    <w:right w:val="none" w:sz="0" w:space="0" w:color="auto"/>
                  </w:divBdr>
                </w:div>
                <w:div w:id="1321930060">
                  <w:marLeft w:val="480"/>
                  <w:marRight w:val="0"/>
                  <w:marTop w:val="0"/>
                  <w:marBottom w:val="0"/>
                  <w:divBdr>
                    <w:top w:val="none" w:sz="0" w:space="0" w:color="auto"/>
                    <w:left w:val="none" w:sz="0" w:space="0" w:color="auto"/>
                    <w:bottom w:val="none" w:sz="0" w:space="0" w:color="auto"/>
                    <w:right w:val="none" w:sz="0" w:space="0" w:color="auto"/>
                  </w:divBdr>
                </w:div>
                <w:div w:id="1359046131">
                  <w:marLeft w:val="480"/>
                  <w:marRight w:val="0"/>
                  <w:marTop w:val="0"/>
                  <w:marBottom w:val="0"/>
                  <w:divBdr>
                    <w:top w:val="none" w:sz="0" w:space="0" w:color="auto"/>
                    <w:left w:val="none" w:sz="0" w:space="0" w:color="auto"/>
                    <w:bottom w:val="none" w:sz="0" w:space="0" w:color="auto"/>
                    <w:right w:val="none" w:sz="0" w:space="0" w:color="auto"/>
                  </w:divBdr>
                </w:div>
                <w:div w:id="1367024674">
                  <w:marLeft w:val="480"/>
                  <w:marRight w:val="0"/>
                  <w:marTop w:val="0"/>
                  <w:marBottom w:val="0"/>
                  <w:divBdr>
                    <w:top w:val="none" w:sz="0" w:space="0" w:color="auto"/>
                    <w:left w:val="none" w:sz="0" w:space="0" w:color="auto"/>
                    <w:bottom w:val="none" w:sz="0" w:space="0" w:color="auto"/>
                    <w:right w:val="none" w:sz="0" w:space="0" w:color="auto"/>
                  </w:divBdr>
                </w:div>
                <w:div w:id="1369062505">
                  <w:marLeft w:val="480"/>
                  <w:marRight w:val="0"/>
                  <w:marTop w:val="0"/>
                  <w:marBottom w:val="0"/>
                  <w:divBdr>
                    <w:top w:val="none" w:sz="0" w:space="0" w:color="auto"/>
                    <w:left w:val="none" w:sz="0" w:space="0" w:color="auto"/>
                    <w:bottom w:val="none" w:sz="0" w:space="0" w:color="auto"/>
                    <w:right w:val="none" w:sz="0" w:space="0" w:color="auto"/>
                  </w:divBdr>
                </w:div>
                <w:div w:id="1383213648">
                  <w:marLeft w:val="480"/>
                  <w:marRight w:val="0"/>
                  <w:marTop w:val="0"/>
                  <w:marBottom w:val="0"/>
                  <w:divBdr>
                    <w:top w:val="none" w:sz="0" w:space="0" w:color="auto"/>
                    <w:left w:val="none" w:sz="0" w:space="0" w:color="auto"/>
                    <w:bottom w:val="none" w:sz="0" w:space="0" w:color="auto"/>
                    <w:right w:val="none" w:sz="0" w:space="0" w:color="auto"/>
                  </w:divBdr>
                </w:div>
                <w:div w:id="1389651203">
                  <w:marLeft w:val="480"/>
                  <w:marRight w:val="0"/>
                  <w:marTop w:val="0"/>
                  <w:marBottom w:val="0"/>
                  <w:divBdr>
                    <w:top w:val="none" w:sz="0" w:space="0" w:color="auto"/>
                    <w:left w:val="none" w:sz="0" w:space="0" w:color="auto"/>
                    <w:bottom w:val="none" w:sz="0" w:space="0" w:color="auto"/>
                    <w:right w:val="none" w:sz="0" w:space="0" w:color="auto"/>
                  </w:divBdr>
                </w:div>
                <w:div w:id="1404185831">
                  <w:marLeft w:val="480"/>
                  <w:marRight w:val="0"/>
                  <w:marTop w:val="0"/>
                  <w:marBottom w:val="0"/>
                  <w:divBdr>
                    <w:top w:val="none" w:sz="0" w:space="0" w:color="auto"/>
                    <w:left w:val="none" w:sz="0" w:space="0" w:color="auto"/>
                    <w:bottom w:val="none" w:sz="0" w:space="0" w:color="auto"/>
                    <w:right w:val="none" w:sz="0" w:space="0" w:color="auto"/>
                  </w:divBdr>
                </w:div>
                <w:div w:id="1430735450">
                  <w:marLeft w:val="480"/>
                  <w:marRight w:val="0"/>
                  <w:marTop w:val="0"/>
                  <w:marBottom w:val="0"/>
                  <w:divBdr>
                    <w:top w:val="none" w:sz="0" w:space="0" w:color="auto"/>
                    <w:left w:val="none" w:sz="0" w:space="0" w:color="auto"/>
                    <w:bottom w:val="none" w:sz="0" w:space="0" w:color="auto"/>
                    <w:right w:val="none" w:sz="0" w:space="0" w:color="auto"/>
                  </w:divBdr>
                </w:div>
                <w:div w:id="1471939453">
                  <w:marLeft w:val="480"/>
                  <w:marRight w:val="0"/>
                  <w:marTop w:val="0"/>
                  <w:marBottom w:val="0"/>
                  <w:divBdr>
                    <w:top w:val="none" w:sz="0" w:space="0" w:color="auto"/>
                    <w:left w:val="none" w:sz="0" w:space="0" w:color="auto"/>
                    <w:bottom w:val="none" w:sz="0" w:space="0" w:color="auto"/>
                    <w:right w:val="none" w:sz="0" w:space="0" w:color="auto"/>
                  </w:divBdr>
                </w:div>
                <w:div w:id="1517843851">
                  <w:marLeft w:val="480"/>
                  <w:marRight w:val="0"/>
                  <w:marTop w:val="0"/>
                  <w:marBottom w:val="0"/>
                  <w:divBdr>
                    <w:top w:val="none" w:sz="0" w:space="0" w:color="auto"/>
                    <w:left w:val="none" w:sz="0" w:space="0" w:color="auto"/>
                    <w:bottom w:val="none" w:sz="0" w:space="0" w:color="auto"/>
                    <w:right w:val="none" w:sz="0" w:space="0" w:color="auto"/>
                  </w:divBdr>
                </w:div>
                <w:div w:id="1578901396">
                  <w:marLeft w:val="480"/>
                  <w:marRight w:val="0"/>
                  <w:marTop w:val="0"/>
                  <w:marBottom w:val="0"/>
                  <w:divBdr>
                    <w:top w:val="none" w:sz="0" w:space="0" w:color="auto"/>
                    <w:left w:val="none" w:sz="0" w:space="0" w:color="auto"/>
                    <w:bottom w:val="none" w:sz="0" w:space="0" w:color="auto"/>
                    <w:right w:val="none" w:sz="0" w:space="0" w:color="auto"/>
                  </w:divBdr>
                </w:div>
                <w:div w:id="1594392000">
                  <w:marLeft w:val="480"/>
                  <w:marRight w:val="0"/>
                  <w:marTop w:val="0"/>
                  <w:marBottom w:val="0"/>
                  <w:divBdr>
                    <w:top w:val="none" w:sz="0" w:space="0" w:color="auto"/>
                    <w:left w:val="none" w:sz="0" w:space="0" w:color="auto"/>
                    <w:bottom w:val="none" w:sz="0" w:space="0" w:color="auto"/>
                    <w:right w:val="none" w:sz="0" w:space="0" w:color="auto"/>
                  </w:divBdr>
                </w:div>
                <w:div w:id="1610162005">
                  <w:marLeft w:val="480"/>
                  <w:marRight w:val="0"/>
                  <w:marTop w:val="0"/>
                  <w:marBottom w:val="0"/>
                  <w:divBdr>
                    <w:top w:val="none" w:sz="0" w:space="0" w:color="auto"/>
                    <w:left w:val="none" w:sz="0" w:space="0" w:color="auto"/>
                    <w:bottom w:val="none" w:sz="0" w:space="0" w:color="auto"/>
                    <w:right w:val="none" w:sz="0" w:space="0" w:color="auto"/>
                  </w:divBdr>
                </w:div>
                <w:div w:id="1638366566">
                  <w:marLeft w:val="480"/>
                  <w:marRight w:val="0"/>
                  <w:marTop w:val="0"/>
                  <w:marBottom w:val="0"/>
                  <w:divBdr>
                    <w:top w:val="none" w:sz="0" w:space="0" w:color="auto"/>
                    <w:left w:val="none" w:sz="0" w:space="0" w:color="auto"/>
                    <w:bottom w:val="none" w:sz="0" w:space="0" w:color="auto"/>
                    <w:right w:val="none" w:sz="0" w:space="0" w:color="auto"/>
                  </w:divBdr>
                </w:div>
                <w:div w:id="1670020466">
                  <w:marLeft w:val="480"/>
                  <w:marRight w:val="0"/>
                  <w:marTop w:val="0"/>
                  <w:marBottom w:val="0"/>
                  <w:divBdr>
                    <w:top w:val="none" w:sz="0" w:space="0" w:color="auto"/>
                    <w:left w:val="none" w:sz="0" w:space="0" w:color="auto"/>
                    <w:bottom w:val="none" w:sz="0" w:space="0" w:color="auto"/>
                    <w:right w:val="none" w:sz="0" w:space="0" w:color="auto"/>
                  </w:divBdr>
                </w:div>
                <w:div w:id="1700616776">
                  <w:marLeft w:val="480"/>
                  <w:marRight w:val="0"/>
                  <w:marTop w:val="0"/>
                  <w:marBottom w:val="0"/>
                  <w:divBdr>
                    <w:top w:val="none" w:sz="0" w:space="0" w:color="auto"/>
                    <w:left w:val="none" w:sz="0" w:space="0" w:color="auto"/>
                    <w:bottom w:val="none" w:sz="0" w:space="0" w:color="auto"/>
                    <w:right w:val="none" w:sz="0" w:space="0" w:color="auto"/>
                  </w:divBdr>
                </w:div>
                <w:div w:id="1733263154">
                  <w:marLeft w:val="480"/>
                  <w:marRight w:val="0"/>
                  <w:marTop w:val="0"/>
                  <w:marBottom w:val="0"/>
                  <w:divBdr>
                    <w:top w:val="none" w:sz="0" w:space="0" w:color="auto"/>
                    <w:left w:val="none" w:sz="0" w:space="0" w:color="auto"/>
                    <w:bottom w:val="none" w:sz="0" w:space="0" w:color="auto"/>
                    <w:right w:val="none" w:sz="0" w:space="0" w:color="auto"/>
                  </w:divBdr>
                </w:div>
                <w:div w:id="1751343387">
                  <w:marLeft w:val="480"/>
                  <w:marRight w:val="0"/>
                  <w:marTop w:val="0"/>
                  <w:marBottom w:val="0"/>
                  <w:divBdr>
                    <w:top w:val="none" w:sz="0" w:space="0" w:color="auto"/>
                    <w:left w:val="none" w:sz="0" w:space="0" w:color="auto"/>
                    <w:bottom w:val="none" w:sz="0" w:space="0" w:color="auto"/>
                    <w:right w:val="none" w:sz="0" w:space="0" w:color="auto"/>
                  </w:divBdr>
                </w:div>
                <w:div w:id="1839806565">
                  <w:marLeft w:val="480"/>
                  <w:marRight w:val="0"/>
                  <w:marTop w:val="0"/>
                  <w:marBottom w:val="0"/>
                  <w:divBdr>
                    <w:top w:val="none" w:sz="0" w:space="0" w:color="auto"/>
                    <w:left w:val="none" w:sz="0" w:space="0" w:color="auto"/>
                    <w:bottom w:val="none" w:sz="0" w:space="0" w:color="auto"/>
                    <w:right w:val="none" w:sz="0" w:space="0" w:color="auto"/>
                  </w:divBdr>
                </w:div>
                <w:div w:id="1843159684">
                  <w:marLeft w:val="480"/>
                  <w:marRight w:val="0"/>
                  <w:marTop w:val="0"/>
                  <w:marBottom w:val="0"/>
                  <w:divBdr>
                    <w:top w:val="none" w:sz="0" w:space="0" w:color="auto"/>
                    <w:left w:val="none" w:sz="0" w:space="0" w:color="auto"/>
                    <w:bottom w:val="none" w:sz="0" w:space="0" w:color="auto"/>
                    <w:right w:val="none" w:sz="0" w:space="0" w:color="auto"/>
                  </w:divBdr>
                </w:div>
                <w:div w:id="1873499383">
                  <w:marLeft w:val="480"/>
                  <w:marRight w:val="0"/>
                  <w:marTop w:val="0"/>
                  <w:marBottom w:val="0"/>
                  <w:divBdr>
                    <w:top w:val="none" w:sz="0" w:space="0" w:color="auto"/>
                    <w:left w:val="none" w:sz="0" w:space="0" w:color="auto"/>
                    <w:bottom w:val="none" w:sz="0" w:space="0" w:color="auto"/>
                    <w:right w:val="none" w:sz="0" w:space="0" w:color="auto"/>
                  </w:divBdr>
                </w:div>
                <w:div w:id="1919632895">
                  <w:marLeft w:val="480"/>
                  <w:marRight w:val="0"/>
                  <w:marTop w:val="0"/>
                  <w:marBottom w:val="0"/>
                  <w:divBdr>
                    <w:top w:val="none" w:sz="0" w:space="0" w:color="auto"/>
                    <w:left w:val="none" w:sz="0" w:space="0" w:color="auto"/>
                    <w:bottom w:val="none" w:sz="0" w:space="0" w:color="auto"/>
                    <w:right w:val="none" w:sz="0" w:space="0" w:color="auto"/>
                  </w:divBdr>
                </w:div>
                <w:div w:id="1949508243">
                  <w:marLeft w:val="480"/>
                  <w:marRight w:val="0"/>
                  <w:marTop w:val="0"/>
                  <w:marBottom w:val="0"/>
                  <w:divBdr>
                    <w:top w:val="none" w:sz="0" w:space="0" w:color="auto"/>
                    <w:left w:val="none" w:sz="0" w:space="0" w:color="auto"/>
                    <w:bottom w:val="none" w:sz="0" w:space="0" w:color="auto"/>
                    <w:right w:val="none" w:sz="0" w:space="0" w:color="auto"/>
                  </w:divBdr>
                </w:div>
                <w:div w:id="1993100786">
                  <w:marLeft w:val="480"/>
                  <w:marRight w:val="0"/>
                  <w:marTop w:val="0"/>
                  <w:marBottom w:val="0"/>
                  <w:divBdr>
                    <w:top w:val="none" w:sz="0" w:space="0" w:color="auto"/>
                    <w:left w:val="none" w:sz="0" w:space="0" w:color="auto"/>
                    <w:bottom w:val="none" w:sz="0" w:space="0" w:color="auto"/>
                    <w:right w:val="none" w:sz="0" w:space="0" w:color="auto"/>
                  </w:divBdr>
                </w:div>
                <w:div w:id="2017879694">
                  <w:marLeft w:val="480"/>
                  <w:marRight w:val="0"/>
                  <w:marTop w:val="0"/>
                  <w:marBottom w:val="0"/>
                  <w:divBdr>
                    <w:top w:val="none" w:sz="0" w:space="0" w:color="auto"/>
                    <w:left w:val="none" w:sz="0" w:space="0" w:color="auto"/>
                    <w:bottom w:val="none" w:sz="0" w:space="0" w:color="auto"/>
                    <w:right w:val="none" w:sz="0" w:space="0" w:color="auto"/>
                  </w:divBdr>
                </w:div>
                <w:div w:id="2031565809">
                  <w:marLeft w:val="480"/>
                  <w:marRight w:val="0"/>
                  <w:marTop w:val="0"/>
                  <w:marBottom w:val="0"/>
                  <w:divBdr>
                    <w:top w:val="none" w:sz="0" w:space="0" w:color="auto"/>
                    <w:left w:val="none" w:sz="0" w:space="0" w:color="auto"/>
                    <w:bottom w:val="none" w:sz="0" w:space="0" w:color="auto"/>
                    <w:right w:val="none" w:sz="0" w:space="0" w:color="auto"/>
                  </w:divBdr>
                </w:div>
                <w:div w:id="2073506489">
                  <w:marLeft w:val="480"/>
                  <w:marRight w:val="0"/>
                  <w:marTop w:val="0"/>
                  <w:marBottom w:val="0"/>
                  <w:divBdr>
                    <w:top w:val="none" w:sz="0" w:space="0" w:color="auto"/>
                    <w:left w:val="none" w:sz="0" w:space="0" w:color="auto"/>
                    <w:bottom w:val="none" w:sz="0" w:space="0" w:color="auto"/>
                    <w:right w:val="none" w:sz="0" w:space="0" w:color="auto"/>
                  </w:divBdr>
                </w:div>
                <w:div w:id="2084259242">
                  <w:marLeft w:val="480"/>
                  <w:marRight w:val="0"/>
                  <w:marTop w:val="0"/>
                  <w:marBottom w:val="0"/>
                  <w:divBdr>
                    <w:top w:val="none" w:sz="0" w:space="0" w:color="auto"/>
                    <w:left w:val="none" w:sz="0" w:space="0" w:color="auto"/>
                    <w:bottom w:val="none" w:sz="0" w:space="0" w:color="auto"/>
                    <w:right w:val="none" w:sz="0" w:space="0" w:color="auto"/>
                  </w:divBdr>
                </w:div>
                <w:div w:id="2136872910">
                  <w:marLeft w:val="480"/>
                  <w:marRight w:val="0"/>
                  <w:marTop w:val="0"/>
                  <w:marBottom w:val="0"/>
                  <w:divBdr>
                    <w:top w:val="none" w:sz="0" w:space="0" w:color="auto"/>
                    <w:left w:val="none" w:sz="0" w:space="0" w:color="auto"/>
                    <w:bottom w:val="none" w:sz="0" w:space="0" w:color="auto"/>
                    <w:right w:val="none" w:sz="0" w:space="0" w:color="auto"/>
                  </w:divBdr>
                </w:div>
              </w:divsChild>
            </w:div>
            <w:div w:id="481776629">
              <w:marLeft w:val="0"/>
              <w:marRight w:val="0"/>
              <w:marTop w:val="0"/>
              <w:marBottom w:val="0"/>
              <w:divBdr>
                <w:top w:val="none" w:sz="0" w:space="0" w:color="auto"/>
                <w:left w:val="none" w:sz="0" w:space="0" w:color="auto"/>
                <w:bottom w:val="none" w:sz="0" w:space="0" w:color="auto"/>
                <w:right w:val="none" w:sz="0" w:space="0" w:color="auto"/>
              </w:divBdr>
              <w:divsChild>
                <w:div w:id="8454455">
                  <w:marLeft w:val="480"/>
                  <w:marRight w:val="0"/>
                  <w:marTop w:val="0"/>
                  <w:marBottom w:val="0"/>
                  <w:divBdr>
                    <w:top w:val="none" w:sz="0" w:space="0" w:color="auto"/>
                    <w:left w:val="none" w:sz="0" w:space="0" w:color="auto"/>
                    <w:bottom w:val="none" w:sz="0" w:space="0" w:color="auto"/>
                    <w:right w:val="none" w:sz="0" w:space="0" w:color="auto"/>
                  </w:divBdr>
                </w:div>
                <w:div w:id="52241707">
                  <w:marLeft w:val="480"/>
                  <w:marRight w:val="0"/>
                  <w:marTop w:val="0"/>
                  <w:marBottom w:val="0"/>
                  <w:divBdr>
                    <w:top w:val="none" w:sz="0" w:space="0" w:color="auto"/>
                    <w:left w:val="none" w:sz="0" w:space="0" w:color="auto"/>
                    <w:bottom w:val="none" w:sz="0" w:space="0" w:color="auto"/>
                    <w:right w:val="none" w:sz="0" w:space="0" w:color="auto"/>
                  </w:divBdr>
                </w:div>
                <w:div w:id="60834570">
                  <w:marLeft w:val="480"/>
                  <w:marRight w:val="0"/>
                  <w:marTop w:val="0"/>
                  <w:marBottom w:val="0"/>
                  <w:divBdr>
                    <w:top w:val="none" w:sz="0" w:space="0" w:color="auto"/>
                    <w:left w:val="none" w:sz="0" w:space="0" w:color="auto"/>
                    <w:bottom w:val="none" w:sz="0" w:space="0" w:color="auto"/>
                    <w:right w:val="none" w:sz="0" w:space="0" w:color="auto"/>
                  </w:divBdr>
                </w:div>
                <w:div w:id="78066331">
                  <w:marLeft w:val="480"/>
                  <w:marRight w:val="0"/>
                  <w:marTop w:val="0"/>
                  <w:marBottom w:val="0"/>
                  <w:divBdr>
                    <w:top w:val="none" w:sz="0" w:space="0" w:color="auto"/>
                    <w:left w:val="none" w:sz="0" w:space="0" w:color="auto"/>
                    <w:bottom w:val="none" w:sz="0" w:space="0" w:color="auto"/>
                    <w:right w:val="none" w:sz="0" w:space="0" w:color="auto"/>
                  </w:divBdr>
                </w:div>
                <w:div w:id="118383738">
                  <w:marLeft w:val="480"/>
                  <w:marRight w:val="0"/>
                  <w:marTop w:val="0"/>
                  <w:marBottom w:val="0"/>
                  <w:divBdr>
                    <w:top w:val="none" w:sz="0" w:space="0" w:color="auto"/>
                    <w:left w:val="none" w:sz="0" w:space="0" w:color="auto"/>
                    <w:bottom w:val="none" w:sz="0" w:space="0" w:color="auto"/>
                    <w:right w:val="none" w:sz="0" w:space="0" w:color="auto"/>
                  </w:divBdr>
                </w:div>
                <w:div w:id="131993436">
                  <w:marLeft w:val="480"/>
                  <w:marRight w:val="0"/>
                  <w:marTop w:val="0"/>
                  <w:marBottom w:val="0"/>
                  <w:divBdr>
                    <w:top w:val="none" w:sz="0" w:space="0" w:color="auto"/>
                    <w:left w:val="none" w:sz="0" w:space="0" w:color="auto"/>
                    <w:bottom w:val="none" w:sz="0" w:space="0" w:color="auto"/>
                    <w:right w:val="none" w:sz="0" w:space="0" w:color="auto"/>
                  </w:divBdr>
                </w:div>
                <w:div w:id="147095032">
                  <w:marLeft w:val="480"/>
                  <w:marRight w:val="0"/>
                  <w:marTop w:val="0"/>
                  <w:marBottom w:val="0"/>
                  <w:divBdr>
                    <w:top w:val="none" w:sz="0" w:space="0" w:color="auto"/>
                    <w:left w:val="none" w:sz="0" w:space="0" w:color="auto"/>
                    <w:bottom w:val="none" w:sz="0" w:space="0" w:color="auto"/>
                    <w:right w:val="none" w:sz="0" w:space="0" w:color="auto"/>
                  </w:divBdr>
                </w:div>
                <w:div w:id="198326104">
                  <w:marLeft w:val="480"/>
                  <w:marRight w:val="0"/>
                  <w:marTop w:val="0"/>
                  <w:marBottom w:val="0"/>
                  <w:divBdr>
                    <w:top w:val="none" w:sz="0" w:space="0" w:color="auto"/>
                    <w:left w:val="none" w:sz="0" w:space="0" w:color="auto"/>
                    <w:bottom w:val="none" w:sz="0" w:space="0" w:color="auto"/>
                    <w:right w:val="none" w:sz="0" w:space="0" w:color="auto"/>
                  </w:divBdr>
                </w:div>
                <w:div w:id="211961248">
                  <w:marLeft w:val="480"/>
                  <w:marRight w:val="0"/>
                  <w:marTop w:val="0"/>
                  <w:marBottom w:val="0"/>
                  <w:divBdr>
                    <w:top w:val="none" w:sz="0" w:space="0" w:color="auto"/>
                    <w:left w:val="none" w:sz="0" w:space="0" w:color="auto"/>
                    <w:bottom w:val="none" w:sz="0" w:space="0" w:color="auto"/>
                    <w:right w:val="none" w:sz="0" w:space="0" w:color="auto"/>
                  </w:divBdr>
                </w:div>
                <w:div w:id="224726694">
                  <w:marLeft w:val="480"/>
                  <w:marRight w:val="0"/>
                  <w:marTop w:val="0"/>
                  <w:marBottom w:val="0"/>
                  <w:divBdr>
                    <w:top w:val="none" w:sz="0" w:space="0" w:color="auto"/>
                    <w:left w:val="none" w:sz="0" w:space="0" w:color="auto"/>
                    <w:bottom w:val="none" w:sz="0" w:space="0" w:color="auto"/>
                    <w:right w:val="none" w:sz="0" w:space="0" w:color="auto"/>
                  </w:divBdr>
                </w:div>
                <w:div w:id="233273537">
                  <w:marLeft w:val="480"/>
                  <w:marRight w:val="0"/>
                  <w:marTop w:val="0"/>
                  <w:marBottom w:val="0"/>
                  <w:divBdr>
                    <w:top w:val="none" w:sz="0" w:space="0" w:color="auto"/>
                    <w:left w:val="none" w:sz="0" w:space="0" w:color="auto"/>
                    <w:bottom w:val="none" w:sz="0" w:space="0" w:color="auto"/>
                    <w:right w:val="none" w:sz="0" w:space="0" w:color="auto"/>
                  </w:divBdr>
                </w:div>
                <w:div w:id="344675430">
                  <w:marLeft w:val="480"/>
                  <w:marRight w:val="0"/>
                  <w:marTop w:val="0"/>
                  <w:marBottom w:val="0"/>
                  <w:divBdr>
                    <w:top w:val="none" w:sz="0" w:space="0" w:color="auto"/>
                    <w:left w:val="none" w:sz="0" w:space="0" w:color="auto"/>
                    <w:bottom w:val="none" w:sz="0" w:space="0" w:color="auto"/>
                    <w:right w:val="none" w:sz="0" w:space="0" w:color="auto"/>
                  </w:divBdr>
                </w:div>
                <w:div w:id="352608260">
                  <w:marLeft w:val="480"/>
                  <w:marRight w:val="0"/>
                  <w:marTop w:val="0"/>
                  <w:marBottom w:val="0"/>
                  <w:divBdr>
                    <w:top w:val="none" w:sz="0" w:space="0" w:color="auto"/>
                    <w:left w:val="none" w:sz="0" w:space="0" w:color="auto"/>
                    <w:bottom w:val="none" w:sz="0" w:space="0" w:color="auto"/>
                    <w:right w:val="none" w:sz="0" w:space="0" w:color="auto"/>
                  </w:divBdr>
                </w:div>
                <w:div w:id="412967328">
                  <w:marLeft w:val="480"/>
                  <w:marRight w:val="0"/>
                  <w:marTop w:val="0"/>
                  <w:marBottom w:val="0"/>
                  <w:divBdr>
                    <w:top w:val="none" w:sz="0" w:space="0" w:color="auto"/>
                    <w:left w:val="none" w:sz="0" w:space="0" w:color="auto"/>
                    <w:bottom w:val="none" w:sz="0" w:space="0" w:color="auto"/>
                    <w:right w:val="none" w:sz="0" w:space="0" w:color="auto"/>
                  </w:divBdr>
                </w:div>
                <w:div w:id="479077137">
                  <w:marLeft w:val="480"/>
                  <w:marRight w:val="0"/>
                  <w:marTop w:val="0"/>
                  <w:marBottom w:val="0"/>
                  <w:divBdr>
                    <w:top w:val="none" w:sz="0" w:space="0" w:color="auto"/>
                    <w:left w:val="none" w:sz="0" w:space="0" w:color="auto"/>
                    <w:bottom w:val="none" w:sz="0" w:space="0" w:color="auto"/>
                    <w:right w:val="none" w:sz="0" w:space="0" w:color="auto"/>
                  </w:divBdr>
                </w:div>
                <w:div w:id="485166716">
                  <w:marLeft w:val="480"/>
                  <w:marRight w:val="0"/>
                  <w:marTop w:val="0"/>
                  <w:marBottom w:val="0"/>
                  <w:divBdr>
                    <w:top w:val="none" w:sz="0" w:space="0" w:color="auto"/>
                    <w:left w:val="none" w:sz="0" w:space="0" w:color="auto"/>
                    <w:bottom w:val="none" w:sz="0" w:space="0" w:color="auto"/>
                    <w:right w:val="none" w:sz="0" w:space="0" w:color="auto"/>
                  </w:divBdr>
                </w:div>
                <w:div w:id="485323701">
                  <w:marLeft w:val="480"/>
                  <w:marRight w:val="0"/>
                  <w:marTop w:val="0"/>
                  <w:marBottom w:val="0"/>
                  <w:divBdr>
                    <w:top w:val="none" w:sz="0" w:space="0" w:color="auto"/>
                    <w:left w:val="none" w:sz="0" w:space="0" w:color="auto"/>
                    <w:bottom w:val="none" w:sz="0" w:space="0" w:color="auto"/>
                    <w:right w:val="none" w:sz="0" w:space="0" w:color="auto"/>
                  </w:divBdr>
                </w:div>
                <w:div w:id="488130857">
                  <w:marLeft w:val="480"/>
                  <w:marRight w:val="0"/>
                  <w:marTop w:val="0"/>
                  <w:marBottom w:val="0"/>
                  <w:divBdr>
                    <w:top w:val="none" w:sz="0" w:space="0" w:color="auto"/>
                    <w:left w:val="none" w:sz="0" w:space="0" w:color="auto"/>
                    <w:bottom w:val="none" w:sz="0" w:space="0" w:color="auto"/>
                    <w:right w:val="none" w:sz="0" w:space="0" w:color="auto"/>
                  </w:divBdr>
                </w:div>
                <w:div w:id="522206581">
                  <w:marLeft w:val="480"/>
                  <w:marRight w:val="0"/>
                  <w:marTop w:val="0"/>
                  <w:marBottom w:val="0"/>
                  <w:divBdr>
                    <w:top w:val="none" w:sz="0" w:space="0" w:color="auto"/>
                    <w:left w:val="none" w:sz="0" w:space="0" w:color="auto"/>
                    <w:bottom w:val="none" w:sz="0" w:space="0" w:color="auto"/>
                    <w:right w:val="none" w:sz="0" w:space="0" w:color="auto"/>
                  </w:divBdr>
                </w:div>
                <w:div w:id="534659559">
                  <w:marLeft w:val="480"/>
                  <w:marRight w:val="0"/>
                  <w:marTop w:val="0"/>
                  <w:marBottom w:val="0"/>
                  <w:divBdr>
                    <w:top w:val="none" w:sz="0" w:space="0" w:color="auto"/>
                    <w:left w:val="none" w:sz="0" w:space="0" w:color="auto"/>
                    <w:bottom w:val="none" w:sz="0" w:space="0" w:color="auto"/>
                    <w:right w:val="none" w:sz="0" w:space="0" w:color="auto"/>
                  </w:divBdr>
                </w:div>
                <w:div w:id="568610569">
                  <w:marLeft w:val="480"/>
                  <w:marRight w:val="0"/>
                  <w:marTop w:val="0"/>
                  <w:marBottom w:val="0"/>
                  <w:divBdr>
                    <w:top w:val="none" w:sz="0" w:space="0" w:color="auto"/>
                    <w:left w:val="none" w:sz="0" w:space="0" w:color="auto"/>
                    <w:bottom w:val="none" w:sz="0" w:space="0" w:color="auto"/>
                    <w:right w:val="none" w:sz="0" w:space="0" w:color="auto"/>
                  </w:divBdr>
                </w:div>
                <w:div w:id="588193964">
                  <w:marLeft w:val="480"/>
                  <w:marRight w:val="0"/>
                  <w:marTop w:val="0"/>
                  <w:marBottom w:val="0"/>
                  <w:divBdr>
                    <w:top w:val="none" w:sz="0" w:space="0" w:color="auto"/>
                    <w:left w:val="none" w:sz="0" w:space="0" w:color="auto"/>
                    <w:bottom w:val="none" w:sz="0" w:space="0" w:color="auto"/>
                    <w:right w:val="none" w:sz="0" w:space="0" w:color="auto"/>
                  </w:divBdr>
                </w:div>
                <w:div w:id="601575716">
                  <w:marLeft w:val="480"/>
                  <w:marRight w:val="0"/>
                  <w:marTop w:val="0"/>
                  <w:marBottom w:val="0"/>
                  <w:divBdr>
                    <w:top w:val="none" w:sz="0" w:space="0" w:color="auto"/>
                    <w:left w:val="none" w:sz="0" w:space="0" w:color="auto"/>
                    <w:bottom w:val="none" w:sz="0" w:space="0" w:color="auto"/>
                    <w:right w:val="none" w:sz="0" w:space="0" w:color="auto"/>
                  </w:divBdr>
                </w:div>
                <w:div w:id="659575829">
                  <w:marLeft w:val="480"/>
                  <w:marRight w:val="0"/>
                  <w:marTop w:val="0"/>
                  <w:marBottom w:val="0"/>
                  <w:divBdr>
                    <w:top w:val="none" w:sz="0" w:space="0" w:color="auto"/>
                    <w:left w:val="none" w:sz="0" w:space="0" w:color="auto"/>
                    <w:bottom w:val="none" w:sz="0" w:space="0" w:color="auto"/>
                    <w:right w:val="none" w:sz="0" w:space="0" w:color="auto"/>
                  </w:divBdr>
                </w:div>
                <w:div w:id="685599238">
                  <w:marLeft w:val="480"/>
                  <w:marRight w:val="0"/>
                  <w:marTop w:val="0"/>
                  <w:marBottom w:val="0"/>
                  <w:divBdr>
                    <w:top w:val="none" w:sz="0" w:space="0" w:color="auto"/>
                    <w:left w:val="none" w:sz="0" w:space="0" w:color="auto"/>
                    <w:bottom w:val="none" w:sz="0" w:space="0" w:color="auto"/>
                    <w:right w:val="none" w:sz="0" w:space="0" w:color="auto"/>
                  </w:divBdr>
                </w:div>
                <w:div w:id="730344425">
                  <w:marLeft w:val="480"/>
                  <w:marRight w:val="0"/>
                  <w:marTop w:val="0"/>
                  <w:marBottom w:val="0"/>
                  <w:divBdr>
                    <w:top w:val="none" w:sz="0" w:space="0" w:color="auto"/>
                    <w:left w:val="none" w:sz="0" w:space="0" w:color="auto"/>
                    <w:bottom w:val="none" w:sz="0" w:space="0" w:color="auto"/>
                    <w:right w:val="none" w:sz="0" w:space="0" w:color="auto"/>
                  </w:divBdr>
                </w:div>
                <w:div w:id="744182992">
                  <w:marLeft w:val="480"/>
                  <w:marRight w:val="0"/>
                  <w:marTop w:val="0"/>
                  <w:marBottom w:val="0"/>
                  <w:divBdr>
                    <w:top w:val="none" w:sz="0" w:space="0" w:color="auto"/>
                    <w:left w:val="none" w:sz="0" w:space="0" w:color="auto"/>
                    <w:bottom w:val="none" w:sz="0" w:space="0" w:color="auto"/>
                    <w:right w:val="none" w:sz="0" w:space="0" w:color="auto"/>
                  </w:divBdr>
                </w:div>
                <w:div w:id="767702829">
                  <w:marLeft w:val="480"/>
                  <w:marRight w:val="0"/>
                  <w:marTop w:val="0"/>
                  <w:marBottom w:val="0"/>
                  <w:divBdr>
                    <w:top w:val="none" w:sz="0" w:space="0" w:color="auto"/>
                    <w:left w:val="none" w:sz="0" w:space="0" w:color="auto"/>
                    <w:bottom w:val="none" w:sz="0" w:space="0" w:color="auto"/>
                    <w:right w:val="none" w:sz="0" w:space="0" w:color="auto"/>
                  </w:divBdr>
                </w:div>
                <w:div w:id="773287417">
                  <w:marLeft w:val="480"/>
                  <w:marRight w:val="0"/>
                  <w:marTop w:val="0"/>
                  <w:marBottom w:val="0"/>
                  <w:divBdr>
                    <w:top w:val="none" w:sz="0" w:space="0" w:color="auto"/>
                    <w:left w:val="none" w:sz="0" w:space="0" w:color="auto"/>
                    <w:bottom w:val="none" w:sz="0" w:space="0" w:color="auto"/>
                    <w:right w:val="none" w:sz="0" w:space="0" w:color="auto"/>
                  </w:divBdr>
                </w:div>
                <w:div w:id="787241397">
                  <w:marLeft w:val="480"/>
                  <w:marRight w:val="0"/>
                  <w:marTop w:val="0"/>
                  <w:marBottom w:val="0"/>
                  <w:divBdr>
                    <w:top w:val="none" w:sz="0" w:space="0" w:color="auto"/>
                    <w:left w:val="none" w:sz="0" w:space="0" w:color="auto"/>
                    <w:bottom w:val="none" w:sz="0" w:space="0" w:color="auto"/>
                    <w:right w:val="none" w:sz="0" w:space="0" w:color="auto"/>
                  </w:divBdr>
                </w:div>
                <w:div w:id="821429874">
                  <w:marLeft w:val="480"/>
                  <w:marRight w:val="0"/>
                  <w:marTop w:val="0"/>
                  <w:marBottom w:val="0"/>
                  <w:divBdr>
                    <w:top w:val="none" w:sz="0" w:space="0" w:color="auto"/>
                    <w:left w:val="none" w:sz="0" w:space="0" w:color="auto"/>
                    <w:bottom w:val="none" w:sz="0" w:space="0" w:color="auto"/>
                    <w:right w:val="none" w:sz="0" w:space="0" w:color="auto"/>
                  </w:divBdr>
                </w:div>
                <w:div w:id="829322562">
                  <w:marLeft w:val="480"/>
                  <w:marRight w:val="0"/>
                  <w:marTop w:val="0"/>
                  <w:marBottom w:val="0"/>
                  <w:divBdr>
                    <w:top w:val="none" w:sz="0" w:space="0" w:color="auto"/>
                    <w:left w:val="none" w:sz="0" w:space="0" w:color="auto"/>
                    <w:bottom w:val="none" w:sz="0" w:space="0" w:color="auto"/>
                    <w:right w:val="none" w:sz="0" w:space="0" w:color="auto"/>
                  </w:divBdr>
                </w:div>
                <w:div w:id="846481168">
                  <w:marLeft w:val="480"/>
                  <w:marRight w:val="0"/>
                  <w:marTop w:val="0"/>
                  <w:marBottom w:val="0"/>
                  <w:divBdr>
                    <w:top w:val="none" w:sz="0" w:space="0" w:color="auto"/>
                    <w:left w:val="none" w:sz="0" w:space="0" w:color="auto"/>
                    <w:bottom w:val="none" w:sz="0" w:space="0" w:color="auto"/>
                    <w:right w:val="none" w:sz="0" w:space="0" w:color="auto"/>
                  </w:divBdr>
                </w:div>
                <w:div w:id="866790276">
                  <w:marLeft w:val="480"/>
                  <w:marRight w:val="0"/>
                  <w:marTop w:val="0"/>
                  <w:marBottom w:val="0"/>
                  <w:divBdr>
                    <w:top w:val="none" w:sz="0" w:space="0" w:color="auto"/>
                    <w:left w:val="none" w:sz="0" w:space="0" w:color="auto"/>
                    <w:bottom w:val="none" w:sz="0" w:space="0" w:color="auto"/>
                    <w:right w:val="none" w:sz="0" w:space="0" w:color="auto"/>
                  </w:divBdr>
                </w:div>
                <w:div w:id="903761630">
                  <w:marLeft w:val="480"/>
                  <w:marRight w:val="0"/>
                  <w:marTop w:val="0"/>
                  <w:marBottom w:val="0"/>
                  <w:divBdr>
                    <w:top w:val="none" w:sz="0" w:space="0" w:color="auto"/>
                    <w:left w:val="none" w:sz="0" w:space="0" w:color="auto"/>
                    <w:bottom w:val="none" w:sz="0" w:space="0" w:color="auto"/>
                    <w:right w:val="none" w:sz="0" w:space="0" w:color="auto"/>
                  </w:divBdr>
                </w:div>
                <w:div w:id="904415232">
                  <w:marLeft w:val="480"/>
                  <w:marRight w:val="0"/>
                  <w:marTop w:val="0"/>
                  <w:marBottom w:val="0"/>
                  <w:divBdr>
                    <w:top w:val="none" w:sz="0" w:space="0" w:color="auto"/>
                    <w:left w:val="none" w:sz="0" w:space="0" w:color="auto"/>
                    <w:bottom w:val="none" w:sz="0" w:space="0" w:color="auto"/>
                    <w:right w:val="none" w:sz="0" w:space="0" w:color="auto"/>
                  </w:divBdr>
                </w:div>
                <w:div w:id="927083508">
                  <w:marLeft w:val="480"/>
                  <w:marRight w:val="0"/>
                  <w:marTop w:val="0"/>
                  <w:marBottom w:val="0"/>
                  <w:divBdr>
                    <w:top w:val="none" w:sz="0" w:space="0" w:color="auto"/>
                    <w:left w:val="none" w:sz="0" w:space="0" w:color="auto"/>
                    <w:bottom w:val="none" w:sz="0" w:space="0" w:color="auto"/>
                    <w:right w:val="none" w:sz="0" w:space="0" w:color="auto"/>
                  </w:divBdr>
                </w:div>
                <w:div w:id="941568205">
                  <w:marLeft w:val="480"/>
                  <w:marRight w:val="0"/>
                  <w:marTop w:val="0"/>
                  <w:marBottom w:val="0"/>
                  <w:divBdr>
                    <w:top w:val="none" w:sz="0" w:space="0" w:color="auto"/>
                    <w:left w:val="none" w:sz="0" w:space="0" w:color="auto"/>
                    <w:bottom w:val="none" w:sz="0" w:space="0" w:color="auto"/>
                    <w:right w:val="none" w:sz="0" w:space="0" w:color="auto"/>
                  </w:divBdr>
                </w:div>
                <w:div w:id="1037044378">
                  <w:marLeft w:val="480"/>
                  <w:marRight w:val="0"/>
                  <w:marTop w:val="0"/>
                  <w:marBottom w:val="0"/>
                  <w:divBdr>
                    <w:top w:val="none" w:sz="0" w:space="0" w:color="auto"/>
                    <w:left w:val="none" w:sz="0" w:space="0" w:color="auto"/>
                    <w:bottom w:val="none" w:sz="0" w:space="0" w:color="auto"/>
                    <w:right w:val="none" w:sz="0" w:space="0" w:color="auto"/>
                  </w:divBdr>
                </w:div>
                <w:div w:id="1052921130">
                  <w:marLeft w:val="480"/>
                  <w:marRight w:val="0"/>
                  <w:marTop w:val="0"/>
                  <w:marBottom w:val="0"/>
                  <w:divBdr>
                    <w:top w:val="none" w:sz="0" w:space="0" w:color="auto"/>
                    <w:left w:val="none" w:sz="0" w:space="0" w:color="auto"/>
                    <w:bottom w:val="none" w:sz="0" w:space="0" w:color="auto"/>
                    <w:right w:val="none" w:sz="0" w:space="0" w:color="auto"/>
                  </w:divBdr>
                </w:div>
                <w:div w:id="1057437409">
                  <w:marLeft w:val="480"/>
                  <w:marRight w:val="0"/>
                  <w:marTop w:val="0"/>
                  <w:marBottom w:val="0"/>
                  <w:divBdr>
                    <w:top w:val="none" w:sz="0" w:space="0" w:color="auto"/>
                    <w:left w:val="none" w:sz="0" w:space="0" w:color="auto"/>
                    <w:bottom w:val="none" w:sz="0" w:space="0" w:color="auto"/>
                    <w:right w:val="none" w:sz="0" w:space="0" w:color="auto"/>
                  </w:divBdr>
                </w:div>
                <w:div w:id="1061056639">
                  <w:marLeft w:val="480"/>
                  <w:marRight w:val="0"/>
                  <w:marTop w:val="0"/>
                  <w:marBottom w:val="0"/>
                  <w:divBdr>
                    <w:top w:val="none" w:sz="0" w:space="0" w:color="auto"/>
                    <w:left w:val="none" w:sz="0" w:space="0" w:color="auto"/>
                    <w:bottom w:val="none" w:sz="0" w:space="0" w:color="auto"/>
                    <w:right w:val="none" w:sz="0" w:space="0" w:color="auto"/>
                  </w:divBdr>
                </w:div>
                <w:div w:id="1084304568">
                  <w:marLeft w:val="480"/>
                  <w:marRight w:val="0"/>
                  <w:marTop w:val="0"/>
                  <w:marBottom w:val="0"/>
                  <w:divBdr>
                    <w:top w:val="none" w:sz="0" w:space="0" w:color="auto"/>
                    <w:left w:val="none" w:sz="0" w:space="0" w:color="auto"/>
                    <w:bottom w:val="none" w:sz="0" w:space="0" w:color="auto"/>
                    <w:right w:val="none" w:sz="0" w:space="0" w:color="auto"/>
                  </w:divBdr>
                </w:div>
                <w:div w:id="1114711745">
                  <w:marLeft w:val="480"/>
                  <w:marRight w:val="0"/>
                  <w:marTop w:val="0"/>
                  <w:marBottom w:val="0"/>
                  <w:divBdr>
                    <w:top w:val="none" w:sz="0" w:space="0" w:color="auto"/>
                    <w:left w:val="none" w:sz="0" w:space="0" w:color="auto"/>
                    <w:bottom w:val="none" w:sz="0" w:space="0" w:color="auto"/>
                    <w:right w:val="none" w:sz="0" w:space="0" w:color="auto"/>
                  </w:divBdr>
                </w:div>
                <w:div w:id="1121219300">
                  <w:marLeft w:val="480"/>
                  <w:marRight w:val="0"/>
                  <w:marTop w:val="0"/>
                  <w:marBottom w:val="0"/>
                  <w:divBdr>
                    <w:top w:val="none" w:sz="0" w:space="0" w:color="auto"/>
                    <w:left w:val="none" w:sz="0" w:space="0" w:color="auto"/>
                    <w:bottom w:val="none" w:sz="0" w:space="0" w:color="auto"/>
                    <w:right w:val="none" w:sz="0" w:space="0" w:color="auto"/>
                  </w:divBdr>
                </w:div>
                <w:div w:id="1130368067">
                  <w:marLeft w:val="480"/>
                  <w:marRight w:val="0"/>
                  <w:marTop w:val="0"/>
                  <w:marBottom w:val="0"/>
                  <w:divBdr>
                    <w:top w:val="none" w:sz="0" w:space="0" w:color="auto"/>
                    <w:left w:val="none" w:sz="0" w:space="0" w:color="auto"/>
                    <w:bottom w:val="none" w:sz="0" w:space="0" w:color="auto"/>
                    <w:right w:val="none" w:sz="0" w:space="0" w:color="auto"/>
                  </w:divBdr>
                </w:div>
                <w:div w:id="1135222320">
                  <w:marLeft w:val="480"/>
                  <w:marRight w:val="0"/>
                  <w:marTop w:val="0"/>
                  <w:marBottom w:val="0"/>
                  <w:divBdr>
                    <w:top w:val="none" w:sz="0" w:space="0" w:color="auto"/>
                    <w:left w:val="none" w:sz="0" w:space="0" w:color="auto"/>
                    <w:bottom w:val="none" w:sz="0" w:space="0" w:color="auto"/>
                    <w:right w:val="none" w:sz="0" w:space="0" w:color="auto"/>
                  </w:divBdr>
                </w:div>
                <w:div w:id="1153564968">
                  <w:marLeft w:val="480"/>
                  <w:marRight w:val="0"/>
                  <w:marTop w:val="0"/>
                  <w:marBottom w:val="0"/>
                  <w:divBdr>
                    <w:top w:val="none" w:sz="0" w:space="0" w:color="auto"/>
                    <w:left w:val="none" w:sz="0" w:space="0" w:color="auto"/>
                    <w:bottom w:val="none" w:sz="0" w:space="0" w:color="auto"/>
                    <w:right w:val="none" w:sz="0" w:space="0" w:color="auto"/>
                  </w:divBdr>
                </w:div>
                <w:div w:id="1181355866">
                  <w:marLeft w:val="480"/>
                  <w:marRight w:val="0"/>
                  <w:marTop w:val="0"/>
                  <w:marBottom w:val="0"/>
                  <w:divBdr>
                    <w:top w:val="none" w:sz="0" w:space="0" w:color="auto"/>
                    <w:left w:val="none" w:sz="0" w:space="0" w:color="auto"/>
                    <w:bottom w:val="none" w:sz="0" w:space="0" w:color="auto"/>
                    <w:right w:val="none" w:sz="0" w:space="0" w:color="auto"/>
                  </w:divBdr>
                </w:div>
                <w:div w:id="1228032580">
                  <w:marLeft w:val="480"/>
                  <w:marRight w:val="0"/>
                  <w:marTop w:val="0"/>
                  <w:marBottom w:val="0"/>
                  <w:divBdr>
                    <w:top w:val="none" w:sz="0" w:space="0" w:color="auto"/>
                    <w:left w:val="none" w:sz="0" w:space="0" w:color="auto"/>
                    <w:bottom w:val="none" w:sz="0" w:space="0" w:color="auto"/>
                    <w:right w:val="none" w:sz="0" w:space="0" w:color="auto"/>
                  </w:divBdr>
                </w:div>
                <w:div w:id="1229999167">
                  <w:marLeft w:val="480"/>
                  <w:marRight w:val="0"/>
                  <w:marTop w:val="0"/>
                  <w:marBottom w:val="0"/>
                  <w:divBdr>
                    <w:top w:val="none" w:sz="0" w:space="0" w:color="auto"/>
                    <w:left w:val="none" w:sz="0" w:space="0" w:color="auto"/>
                    <w:bottom w:val="none" w:sz="0" w:space="0" w:color="auto"/>
                    <w:right w:val="none" w:sz="0" w:space="0" w:color="auto"/>
                  </w:divBdr>
                </w:div>
                <w:div w:id="1257904135">
                  <w:marLeft w:val="480"/>
                  <w:marRight w:val="0"/>
                  <w:marTop w:val="0"/>
                  <w:marBottom w:val="0"/>
                  <w:divBdr>
                    <w:top w:val="none" w:sz="0" w:space="0" w:color="auto"/>
                    <w:left w:val="none" w:sz="0" w:space="0" w:color="auto"/>
                    <w:bottom w:val="none" w:sz="0" w:space="0" w:color="auto"/>
                    <w:right w:val="none" w:sz="0" w:space="0" w:color="auto"/>
                  </w:divBdr>
                </w:div>
                <w:div w:id="1260140555">
                  <w:marLeft w:val="480"/>
                  <w:marRight w:val="0"/>
                  <w:marTop w:val="0"/>
                  <w:marBottom w:val="0"/>
                  <w:divBdr>
                    <w:top w:val="none" w:sz="0" w:space="0" w:color="auto"/>
                    <w:left w:val="none" w:sz="0" w:space="0" w:color="auto"/>
                    <w:bottom w:val="none" w:sz="0" w:space="0" w:color="auto"/>
                    <w:right w:val="none" w:sz="0" w:space="0" w:color="auto"/>
                  </w:divBdr>
                </w:div>
                <w:div w:id="1285768082">
                  <w:marLeft w:val="480"/>
                  <w:marRight w:val="0"/>
                  <w:marTop w:val="0"/>
                  <w:marBottom w:val="0"/>
                  <w:divBdr>
                    <w:top w:val="none" w:sz="0" w:space="0" w:color="auto"/>
                    <w:left w:val="none" w:sz="0" w:space="0" w:color="auto"/>
                    <w:bottom w:val="none" w:sz="0" w:space="0" w:color="auto"/>
                    <w:right w:val="none" w:sz="0" w:space="0" w:color="auto"/>
                  </w:divBdr>
                </w:div>
                <w:div w:id="1301227794">
                  <w:marLeft w:val="480"/>
                  <w:marRight w:val="0"/>
                  <w:marTop w:val="0"/>
                  <w:marBottom w:val="0"/>
                  <w:divBdr>
                    <w:top w:val="none" w:sz="0" w:space="0" w:color="auto"/>
                    <w:left w:val="none" w:sz="0" w:space="0" w:color="auto"/>
                    <w:bottom w:val="none" w:sz="0" w:space="0" w:color="auto"/>
                    <w:right w:val="none" w:sz="0" w:space="0" w:color="auto"/>
                  </w:divBdr>
                </w:div>
                <w:div w:id="1320428188">
                  <w:marLeft w:val="480"/>
                  <w:marRight w:val="0"/>
                  <w:marTop w:val="0"/>
                  <w:marBottom w:val="0"/>
                  <w:divBdr>
                    <w:top w:val="none" w:sz="0" w:space="0" w:color="auto"/>
                    <w:left w:val="none" w:sz="0" w:space="0" w:color="auto"/>
                    <w:bottom w:val="none" w:sz="0" w:space="0" w:color="auto"/>
                    <w:right w:val="none" w:sz="0" w:space="0" w:color="auto"/>
                  </w:divBdr>
                </w:div>
                <w:div w:id="1339775337">
                  <w:marLeft w:val="480"/>
                  <w:marRight w:val="0"/>
                  <w:marTop w:val="0"/>
                  <w:marBottom w:val="0"/>
                  <w:divBdr>
                    <w:top w:val="none" w:sz="0" w:space="0" w:color="auto"/>
                    <w:left w:val="none" w:sz="0" w:space="0" w:color="auto"/>
                    <w:bottom w:val="none" w:sz="0" w:space="0" w:color="auto"/>
                    <w:right w:val="none" w:sz="0" w:space="0" w:color="auto"/>
                  </w:divBdr>
                </w:div>
                <w:div w:id="1344092242">
                  <w:marLeft w:val="480"/>
                  <w:marRight w:val="0"/>
                  <w:marTop w:val="0"/>
                  <w:marBottom w:val="0"/>
                  <w:divBdr>
                    <w:top w:val="none" w:sz="0" w:space="0" w:color="auto"/>
                    <w:left w:val="none" w:sz="0" w:space="0" w:color="auto"/>
                    <w:bottom w:val="none" w:sz="0" w:space="0" w:color="auto"/>
                    <w:right w:val="none" w:sz="0" w:space="0" w:color="auto"/>
                  </w:divBdr>
                </w:div>
                <w:div w:id="1360158547">
                  <w:marLeft w:val="480"/>
                  <w:marRight w:val="0"/>
                  <w:marTop w:val="0"/>
                  <w:marBottom w:val="0"/>
                  <w:divBdr>
                    <w:top w:val="none" w:sz="0" w:space="0" w:color="auto"/>
                    <w:left w:val="none" w:sz="0" w:space="0" w:color="auto"/>
                    <w:bottom w:val="none" w:sz="0" w:space="0" w:color="auto"/>
                    <w:right w:val="none" w:sz="0" w:space="0" w:color="auto"/>
                  </w:divBdr>
                </w:div>
                <w:div w:id="1389764780">
                  <w:marLeft w:val="480"/>
                  <w:marRight w:val="0"/>
                  <w:marTop w:val="0"/>
                  <w:marBottom w:val="0"/>
                  <w:divBdr>
                    <w:top w:val="none" w:sz="0" w:space="0" w:color="auto"/>
                    <w:left w:val="none" w:sz="0" w:space="0" w:color="auto"/>
                    <w:bottom w:val="none" w:sz="0" w:space="0" w:color="auto"/>
                    <w:right w:val="none" w:sz="0" w:space="0" w:color="auto"/>
                  </w:divBdr>
                </w:div>
                <w:div w:id="1391004497">
                  <w:marLeft w:val="480"/>
                  <w:marRight w:val="0"/>
                  <w:marTop w:val="0"/>
                  <w:marBottom w:val="0"/>
                  <w:divBdr>
                    <w:top w:val="none" w:sz="0" w:space="0" w:color="auto"/>
                    <w:left w:val="none" w:sz="0" w:space="0" w:color="auto"/>
                    <w:bottom w:val="none" w:sz="0" w:space="0" w:color="auto"/>
                    <w:right w:val="none" w:sz="0" w:space="0" w:color="auto"/>
                  </w:divBdr>
                </w:div>
                <w:div w:id="1415515187">
                  <w:marLeft w:val="480"/>
                  <w:marRight w:val="0"/>
                  <w:marTop w:val="0"/>
                  <w:marBottom w:val="0"/>
                  <w:divBdr>
                    <w:top w:val="none" w:sz="0" w:space="0" w:color="auto"/>
                    <w:left w:val="none" w:sz="0" w:space="0" w:color="auto"/>
                    <w:bottom w:val="none" w:sz="0" w:space="0" w:color="auto"/>
                    <w:right w:val="none" w:sz="0" w:space="0" w:color="auto"/>
                  </w:divBdr>
                </w:div>
                <w:div w:id="1421951776">
                  <w:marLeft w:val="480"/>
                  <w:marRight w:val="0"/>
                  <w:marTop w:val="0"/>
                  <w:marBottom w:val="0"/>
                  <w:divBdr>
                    <w:top w:val="none" w:sz="0" w:space="0" w:color="auto"/>
                    <w:left w:val="none" w:sz="0" w:space="0" w:color="auto"/>
                    <w:bottom w:val="none" w:sz="0" w:space="0" w:color="auto"/>
                    <w:right w:val="none" w:sz="0" w:space="0" w:color="auto"/>
                  </w:divBdr>
                </w:div>
                <w:div w:id="1423641184">
                  <w:marLeft w:val="480"/>
                  <w:marRight w:val="0"/>
                  <w:marTop w:val="0"/>
                  <w:marBottom w:val="0"/>
                  <w:divBdr>
                    <w:top w:val="none" w:sz="0" w:space="0" w:color="auto"/>
                    <w:left w:val="none" w:sz="0" w:space="0" w:color="auto"/>
                    <w:bottom w:val="none" w:sz="0" w:space="0" w:color="auto"/>
                    <w:right w:val="none" w:sz="0" w:space="0" w:color="auto"/>
                  </w:divBdr>
                </w:div>
                <w:div w:id="1441533814">
                  <w:marLeft w:val="480"/>
                  <w:marRight w:val="0"/>
                  <w:marTop w:val="0"/>
                  <w:marBottom w:val="0"/>
                  <w:divBdr>
                    <w:top w:val="none" w:sz="0" w:space="0" w:color="auto"/>
                    <w:left w:val="none" w:sz="0" w:space="0" w:color="auto"/>
                    <w:bottom w:val="none" w:sz="0" w:space="0" w:color="auto"/>
                    <w:right w:val="none" w:sz="0" w:space="0" w:color="auto"/>
                  </w:divBdr>
                </w:div>
                <w:div w:id="1447582423">
                  <w:marLeft w:val="480"/>
                  <w:marRight w:val="0"/>
                  <w:marTop w:val="0"/>
                  <w:marBottom w:val="0"/>
                  <w:divBdr>
                    <w:top w:val="none" w:sz="0" w:space="0" w:color="auto"/>
                    <w:left w:val="none" w:sz="0" w:space="0" w:color="auto"/>
                    <w:bottom w:val="none" w:sz="0" w:space="0" w:color="auto"/>
                    <w:right w:val="none" w:sz="0" w:space="0" w:color="auto"/>
                  </w:divBdr>
                </w:div>
                <w:div w:id="1547256888">
                  <w:marLeft w:val="480"/>
                  <w:marRight w:val="0"/>
                  <w:marTop w:val="0"/>
                  <w:marBottom w:val="0"/>
                  <w:divBdr>
                    <w:top w:val="none" w:sz="0" w:space="0" w:color="auto"/>
                    <w:left w:val="none" w:sz="0" w:space="0" w:color="auto"/>
                    <w:bottom w:val="none" w:sz="0" w:space="0" w:color="auto"/>
                    <w:right w:val="none" w:sz="0" w:space="0" w:color="auto"/>
                  </w:divBdr>
                </w:div>
                <w:div w:id="1666123801">
                  <w:marLeft w:val="480"/>
                  <w:marRight w:val="0"/>
                  <w:marTop w:val="0"/>
                  <w:marBottom w:val="0"/>
                  <w:divBdr>
                    <w:top w:val="none" w:sz="0" w:space="0" w:color="auto"/>
                    <w:left w:val="none" w:sz="0" w:space="0" w:color="auto"/>
                    <w:bottom w:val="none" w:sz="0" w:space="0" w:color="auto"/>
                    <w:right w:val="none" w:sz="0" w:space="0" w:color="auto"/>
                  </w:divBdr>
                </w:div>
                <w:div w:id="1722170843">
                  <w:marLeft w:val="480"/>
                  <w:marRight w:val="0"/>
                  <w:marTop w:val="0"/>
                  <w:marBottom w:val="0"/>
                  <w:divBdr>
                    <w:top w:val="none" w:sz="0" w:space="0" w:color="auto"/>
                    <w:left w:val="none" w:sz="0" w:space="0" w:color="auto"/>
                    <w:bottom w:val="none" w:sz="0" w:space="0" w:color="auto"/>
                    <w:right w:val="none" w:sz="0" w:space="0" w:color="auto"/>
                  </w:divBdr>
                </w:div>
                <w:div w:id="1802723325">
                  <w:marLeft w:val="480"/>
                  <w:marRight w:val="0"/>
                  <w:marTop w:val="0"/>
                  <w:marBottom w:val="0"/>
                  <w:divBdr>
                    <w:top w:val="none" w:sz="0" w:space="0" w:color="auto"/>
                    <w:left w:val="none" w:sz="0" w:space="0" w:color="auto"/>
                    <w:bottom w:val="none" w:sz="0" w:space="0" w:color="auto"/>
                    <w:right w:val="none" w:sz="0" w:space="0" w:color="auto"/>
                  </w:divBdr>
                </w:div>
                <w:div w:id="1803233814">
                  <w:marLeft w:val="480"/>
                  <w:marRight w:val="0"/>
                  <w:marTop w:val="0"/>
                  <w:marBottom w:val="0"/>
                  <w:divBdr>
                    <w:top w:val="none" w:sz="0" w:space="0" w:color="auto"/>
                    <w:left w:val="none" w:sz="0" w:space="0" w:color="auto"/>
                    <w:bottom w:val="none" w:sz="0" w:space="0" w:color="auto"/>
                    <w:right w:val="none" w:sz="0" w:space="0" w:color="auto"/>
                  </w:divBdr>
                </w:div>
                <w:div w:id="1842894078">
                  <w:marLeft w:val="480"/>
                  <w:marRight w:val="0"/>
                  <w:marTop w:val="0"/>
                  <w:marBottom w:val="0"/>
                  <w:divBdr>
                    <w:top w:val="none" w:sz="0" w:space="0" w:color="auto"/>
                    <w:left w:val="none" w:sz="0" w:space="0" w:color="auto"/>
                    <w:bottom w:val="none" w:sz="0" w:space="0" w:color="auto"/>
                    <w:right w:val="none" w:sz="0" w:space="0" w:color="auto"/>
                  </w:divBdr>
                </w:div>
                <w:div w:id="1853645179">
                  <w:marLeft w:val="480"/>
                  <w:marRight w:val="0"/>
                  <w:marTop w:val="0"/>
                  <w:marBottom w:val="0"/>
                  <w:divBdr>
                    <w:top w:val="none" w:sz="0" w:space="0" w:color="auto"/>
                    <w:left w:val="none" w:sz="0" w:space="0" w:color="auto"/>
                    <w:bottom w:val="none" w:sz="0" w:space="0" w:color="auto"/>
                    <w:right w:val="none" w:sz="0" w:space="0" w:color="auto"/>
                  </w:divBdr>
                </w:div>
                <w:div w:id="1855922981">
                  <w:marLeft w:val="480"/>
                  <w:marRight w:val="0"/>
                  <w:marTop w:val="0"/>
                  <w:marBottom w:val="0"/>
                  <w:divBdr>
                    <w:top w:val="none" w:sz="0" w:space="0" w:color="auto"/>
                    <w:left w:val="none" w:sz="0" w:space="0" w:color="auto"/>
                    <w:bottom w:val="none" w:sz="0" w:space="0" w:color="auto"/>
                    <w:right w:val="none" w:sz="0" w:space="0" w:color="auto"/>
                  </w:divBdr>
                </w:div>
                <w:div w:id="1891843547">
                  <w:marLeft w:val="480"/>
                  <w:marRight w:val="0"/>
                  <w:marTop w:val="0"/>
                  <w:marBottom w:val="0"/>
                  <w:divBdr>
                    <w:top w:val="none" w:sz="0" w:space="0" w:color="auto"/>
                    <w:left w:val="none" w:sz="0" w:space="0" w:color="auto"/>
                    <w:bottom w:val="none" w:sz="0" w:space="0" w:color="auto"/>
                    <w:right w:val="none" w:sz="0" w:space="0" w:color="auto"/>
                  </w:divBdr>
                </w:div>
                <w:div w:id="1898082210">
                  <w:marLeft w:val="480"/>
                  <w:marRight w:val="0"/>
                  <w:marTop w:val="0"/>
                  <w:marBottom w:val="0"/>
                  <w:divBdr>
                    <w:top w:val="none" w:sz="0" w:space="0" w:color="auto"/>
                    <w:left w:val="none" w:sz="0" w:space="0" w:color="auto"/>
                    <w:bottom w:val="none" w:sz="0" w:space="0" w:color="auto"/>
                    <w:right w:val="none" w:sz="0" w:space="0" w:color="auto"/>
                  </w:divBdr>
                </w:div>
                <w:div w:id="1904023006">
                  <w:marLeft w:val="480"/>
                  <w:marRight w:val="0"/>
                  <w:marTop w:val="0"/>
                  <w:marBottom w:val="0"/>
                  <w:divBdr>
                    <w:top w:val="none" w:sz="0" w:space="0" w:color="auto"/>
                    <w:left w:val="none" w:sz="0" w:space="0" w:color="auto"/>
                    <w:bottom w:val="none" w:sz="0" w:space="0" w:color="auto"/>
                    <w:right w:val="none" w:sz="0" w:space="0" w:color="auto"/>
                  </w:divBdr>
                </w:div>
                <w:div w:id="1936397948">
                  <w:marLeft w:val="480"/>
                  <w:marRight w:val="0"/>
                  <w:marTop w:val="0"/>
                  <w:marBottom w:val="0"/>
                  <w:divBdr>
                    <w:top w:val="none" w:sz="0" w:space="0" w:color="auto"/>
                    <w:left w:val="none" w:sz="0" w:space="0" w:color="auto"/>
                    <w:bottom w:val="none" w:sz="0" w:space="0" w:color="auto"/>
                    <w:right w:val="none" w:sz="0" w:space="0" w:color="auto"/>
                  </w:divBdr>
                </w:div>
                <w:div w:id="1937321670">
                  <w:marLeft w:val="480"/>
                  <w:marRight w:val="0"/>
                  <w:marTop w:val="0"/>
                  <w:marBottom w:val="0"/>
                  <w:divBdr>
                    <w:top w:val="none" w:sz="0" w:space="0" w:color="auto"/>
                    <w:left w:val="none" w:sz="0" w:space="0" w:color="auto"/>
                    <w:bottom w:val="none" w:sz="0" w:space="0" w:color="auto"/>
                    <w:right w:val="none" w:sz="0" w:space="0" w:color="auto"/>
                  </w:divBdr>
                </w:div>
                <w:div w:id="1950576704">
                  <w:marLeft w:val="480"/>
                  <w:marRight w:val="0"/>
                  <w:marTop w:val="0"/>
                  <w:marBottom w:val="0"/>
                  <w:divBdr>
                    <w:top w:val="none" w:sz="0" w:space="0" w:color="auto"/>
                    <w:left w:val="none" w:sz="0" w:space="0" w:color="auto"/>
                    <w:bottom w:val="none" w:sz="0" w:space="0" w:color="auto"/>
                    <w:right w:val="none" w:sz="0" w:space="0" w:color="auto"/>
                  </w:divBdr>
                </w:div>
                <w:div w:id="2005474815">
                  <w:marLeft w:val="480"/>
                  <w:marRight w:val="0"/>
                  <w:marTop w:val="0"/>
                  <w:marBottom w:val="0"/>
                  <w:divBdr>
                    <w:top w:val="none" w:sz="0" w:space="0" w:color="auto"/>
                    <w:left w:val="none" w:sz="0" w:space="0" w:color="auto"/>
                    <w:bottom w:val="none" w:sz="0" w:space="0" w:color="auto"/>
                    <w:right w:val="none" w:sz="0" w:space="0" w:color="auto"/>
                  </w:divBdr>
                </w:div>
                <w:div w:id="2020811082">
                  <w:marLeft w:val="480"/>
                  <w:marRight w:val="0"/>
                  <w:marTop w:val="0"/>
                  <w:marBottom w:val="0"/>
                  <w:divBdr>
                    <w:top w:val="none" w:sz="0" w:space="0" w:color="auto"/>
                    <w:left w:val="none" w:sz="0" w:space="0" w:color="auto"/>
                    <w:bottom w:val="none" w:sz="0" w:space="0" w:color="auto"/>
                    <w:right w:val="none" w:sz="0" w:space="0" w:color="auto"/>
                  </w:divBdr>
                </w:div>
              </w:divsChild>
            </w:div>
            <w:div w:id="529877220">
              <w:marLeft w:val="0"/>
              <w:marRight w:val="0"/>
              <w:marTop w:val="0"/>
              <w:marBottom w:val="0"/>
              <w:divBdr>
                <w:top w:val="none" w:sz="0" w:space="0" w:color="auto"/>
                <w:left w:val="none" w:sz="0" w:space="0" w:color="auto"/>
                <w:bottom w:val="none" w:sz="0" w:space="0" w:color="auto"/>
                <w:right w:val="none" w:sz="0" w:space="0" w:color="auto"/>
              </w:divBdr>
              <w:divsChild>
                <w:div w:id="78137121">
                  <w:marLeft w:val="480"/>
                  <w:marRight w:val="0"/>
                  <w:marTop w:val="0"/>
                  <w:marBottom w:val="0"/>
                  <w:divBdr>
                    <w:top w:val="none" w:sz="0" w:space="0" w:color="auto"/>
                    <w:left w:val="none" w:sz="0" w:space="0" w:color="auto"/>
                    <w:bottom w:val="none" w:sz="0" w:space="0" w:color="auto"/>
                    <w:right w:val="none" w:sz="0" w:space="0" w:color="auto"/>
                  </w:divBdr>
                </w:div>
                <w:div w:id="90585643">
                  <w:marLeft w:val="480"/>
                  <w:marRight w:val="0"/>
                  <w:marTop w:val="0"/>
                  <w:marBottom w:val="0"/>
                  <w:divBdr>
                    <w:top w:val="none" w:sz="0" w:space="0" w:color="auto"/>
                    <w:left w:val="none" w:sz="0" w:space="0" w:color="auto"/>
                    <w:bottom w:val="none" w:sz="0" w:space="0" w:color="auto"/>
                    <w:right w:val="none" w:sz="0" w:space="0" w:color="auto"/>
                  </w:divBdr>
                </w:div>
                <w:div w:id="91511831">
                  <w:marLeft w:val="480"/>
                  <w:marRight w:val="0"/>
                  <w:marTop w:val="0"/>
                  <w:marBottom w:val="0"/>
                  <w:divBdr>
                    <w:top w:val="none" w:sz="0" w:space="0" w:color="auto"/>
                    <w:left w:val="none" w:sz="0" w:space="0" w:color="auto"/>
                    <w:bottom w:val="none" w:sz="0" w:space="0" w:color="auto"/>
                    <w:right w:val="none" w:sz="0" w:space="0" w:color="auto"/>
                  </w:divBdr>
                </w:div>
                <w:div w:id="121926796">
                  <w:marLeft w:val="480"/>
                  <w:marRight w:val="0"/>
                  <w:marTop w:val="0"/>
                  <w:marBottom w:val="0"/>
                  <w:divBdr>
                    <w:top w:val="none" w:sz="0" w:space="0" w:color="auto"/>
                    <w:left w:val="none" w:sz="0" w:space="0" w:color="auto"/>
                    <w:bottom w:val="none" w:sz="0" w:space="0" w:color="auto"/>
                    <w:right w:val="none" w:sz="0" w:space="0" w:color="auto"/>
                  </w:divBdr>
                </w:div>
                <w:div w:id="167989479">
                  <w:marLeft w:val="480"/>
                  <w:marRight w:val="0"/>
                  <w:marTop w:val="0"/>
                  <w:marBottom w:val="0"/>
                  <w:divBdr>
                    <w:top w:val="none" w:sz="0" w:space="0" w:color="auto"/>
                    <w:left w:val="none" w:sz="0" w:space="0" w:color="auto"/>
                    <w:bottom w:val="none" w:sz="0" w:space="0" w:color="auto"/>
                    <w:right w:val="none" w:sz="0" w:space="0" w:color="auto"/>
                  </w:divBdr>
                </w:div>
                <w:div w:id="190412453">
                  <w:marLeft w:val="480"/>
                  <w:marRight w:val="0"/>
                  <w:marTop w:val="0"/>
                  <w:marBottom w:val="0"/>
                  <w:divBdr>
                    <w:top w:val="none" w:sz="0" w:space="0" w:color="auto"/>
                    <w:left w:val="none" w:sz="0" w:space="0" w:color="auto"/>
                    <w:bottom w:val="none" w:sz="0" w:space="0" w:color="auto"/>
                    <w:right w:val="none" w:sz="0" w:space="0" w:color="auto"/>
                  </w:divBdr>
                </w:div>
                <w:div w:id="220479491">
                  <w:marLeft w:val="480"/>
                  <w:marRight w:val="0"/>
                  <w:marTop w:val="0"/>
                  <w:marBottom w:val="0"/>
                  <w:divBdr>
                    <w:top w:val="none" w:sz="0" w:space="0" w:color="auto"/>
                    <w:left w:val="none" w:sz="0" w:space="0" w:color="auto"/>
                    <w:bottom w:val="none" w:sz="0" w:space="0" w:color="auto"/>
                    <w:right w:val="none" w:sz="0" w:space="0" w:color="auto"/>
                  </w:divBdr>
                </w:div>
                <w:div w:id="235096433">
                  <w:marLeft w:val="480"/>
                  <w:marRight w:val="0"/>
                  <w:marTop w:val="0"/>
                  <w:marBottom w:val="0"/>
                  <w:divBdr>
                    <w:top w:val="none" w:sz="0" w:space="0" w:color="auto"/>
                    <w:left w:val="none" w:sz="0" w:space="0" w:color="auto"/>
                    <w:bottom w:val="none" w:sz="0" w:space="0" w:color="auto"/>
                    <w:right w:val="none" w:sz="0" w:space="0" w:color="auto"/>
                  </w:divBdr>
                </w:div>
                <w:div w:id="235476511">
                  <w:marLeft w:val="480"/>
                  <w:marRight w:val="0"/>
                  <w:marTop w:val="0"/>
                  <w:marBottom w:val="0"/>
                  <w:divBdr>
                    <w:top w:val="none" w:sz="0" w:space="0" w:color="auto"/>
                    <w:left w:val="none" w:sz="0" w:space="0" w:color="auto"/>
                    <w:bottom w:val="none" w:sz="0" w:space="0" w:color="auto"/>
                    <w:right w:val="none" w:sz="0" w:space="0" w:color="auto"/>
                  </w:divBdr>
                </w:div>
                <w:div w:id="254479303">
                  <w:marLeft w:val="480"/>
                  <w:marRight w:val="0"/>
                  <w:marTop w:val="0"/>
                  <w:marBottom w:val="0"/>
                  <w:divBdr>
                    <w:top w:val="none" w:sz="0" w:space="0" w:color="auto"/>
                    <w:left w:val="none" w:sz="0" w:space="0" w:color="auto"/>
                    <w:bottom w:val="none" w:sz="0" w:space="0" w:color="auto"/>
                    <w:right w:val="none" w:sz="0" w:space="0" w:color="auto"/>
                  </w:divBdr>
                </w:div>
                <w:div w:id="356587345">
                  <w:marLeft w:val="480"/>
                  <w:marRight w:val="0"/>
                  <w:marTop w:val="0"/>
                  <w:marBottom w:val="0"/>
                  <w:divBdr>
                    <w:top w:val="none" w:sz="0" w:space="0" w:color="auto"/>
                    <w:left w:val="none" w:sz="0" w:space="0" w:color="auto"/>
                    <w:bottom w:val="none" w:sz="0" w:space="0" w:color="auto"/>
                    <w:right w:val="none" w:sz="0" w:space="0" w:color="auto"/>
                  </w:divBdr>
                </w:div>
                <w:div w:id="400907146">
                  <w:marLeft w:val="480"/>
                  <w:marRight w:val="0"/>
                  <w:marTop w:val="0"/>
                  <w:marBottom w:val="0"/>
                  <w:divBdr>
                    <w:top w:val="none" w:sz="0" w:space="0" w:color="auto"/>
                    <w:left w:val="none" w:sz="0" w:space="0" w:color="auto"/>
                    <w:bottom w:val="none" w:sz="0" w:space="0" w:color="auto"/>
                    <w:right w:val="none" w:sz="0" w:space="0" w:color="auto"/>
                  </w:divBdr>
                </w:div>
                <w:div w:id="451019809">
                  <w:marLeft w:val="480"/>
                  <w:marRight w:val="0"/>
                  <w:marTop w:val="0"/>
                  <w:marBottom w:val="0"/>
                  <w:divBdr>
                    <w:top w:val="none" w:sz="0" w:space="0" w:color="auto"/>
                    <w:left w:val="none" w:sz="0" w:space="0" w:color="auto"/>
                    <w:bottom w:val="none" w:sz="0" w:space="0" w:color="auto"/>
                    <w:right w:val="none" w:sz="0" w:space="0" w:color="auto"/>
                  </w:divBdr>
                </w:div>
                <w:div w:id="498539500">
                  <w:marLeft w:val="480"/>
                  <w:marRight w:val="0"/>
                  <w:marTop w:val="0"/>
                  <w:marBottom w:val="0"/>
                  <w:divBdr>
                    <w:top w:val="none" w:sz="0" w:space="0" w:color="auto"/>
                    <w:left w:val="none" w:sz="0" w:space="0" w:color="auto"/>
                    <w:bottom w:val="none" w:sz="0" w:space="0" w:color="auto"/>
                    <w:right w:val="none" w:sz="0" w:space="0" w:color="auto"/>
                  </w:divBdr>
                </w:div>
                <w:div w:id="574554672">
                  <w:marLeft w:val="480"/>
                  <w:marRight w:val="0"/>
                  <w:marTop w:val="0"/>
                  <w:marBottom w:val="0"/>
                  <w:divBdr>
                    <w:top w:val="none" w:sz="0" w:space="0" w:color="auto"/>
                    <w:left w:val="none" w:sz="0" w:space="0" w:color="auto"/>
                    <w:bottom w:val="none" w:sz="0" w:space="0" w:color="auto"/>
                    <w:right w:val="none" w:sz="0" w:space="0" w:color="auto"/>
                  </w:divBdr>
                </w:div>
                <w:div w:id="587735851">
                  <w:marLeft w:val="480"/>
                  <w:marRight w:val="0"/>
                  <w:marTop w:val="0"/>
                  <w:marBottom w:val="0"/>
                  <w:divBdr>
                    <w:top w:val="none" w:sz="0" w:space="0" w:color="auto"/>
                    <w:left w:val="none" w:sz="0" w:space="0" w:color="auto"/>
                    <w:bottom w:val="none" w:sz="0" w:space="0" w:color="auto"/>
                    <w:right w:val="none" w:sz="0" w:space="0" w:color="auto"/>
                  </w:divBdr>
                </w:div>
                <w:div w:id="602763430">
                  <w:marLeft w:val="480"/>
                  <w:marRight w:val="0"/>
                  <w:marTop w:val="0"/>
                  <w:marBottom w:val="0"/>
                  <w:divBdr>
                    <w:top w:val="none" w:sz="0" w:space="0" w:color="auto"/>
                    <w:left w:val="none" w:sz="0" w:space="0" w:color="auto"/>
                    <w:bottom w:val="none" w:sz="0" w:space="0" w:color="auto"/>
                    <w:right w:val="none" w:sz="0" w:space="0" w:color="auto"/>
                  </w:divBdr>
                </w:div>
                <w:div w:id="659816684">
                  <w:marLeft w:val="480"/>
                  <w:marRight w:val="0"/>
                  <w:marTop w:val="0"/>
                  <w:marBottom w:val="0"/>
                  <w:divBdr>
                    <w:top w:val="none" w:sz="0" w:space="0" w:color="auto"/>
                    <w:left w:val="none" w:sz="0" w:space="0" w:color="auto"/>
                    <w:bottom w:val="none" w:sz="0" w:space="0" w:color="auto"/>
                    <w:right w:val="none" w:sz="0" w:space="0" w:color="auto"/>
                  </w:divBdr>
                </w:div>
                <w:div w:id="705561314">
                  <w:marLeft w:val="480"/>
                  <w:marRight w:val="0"/>
                  <w:marTop w:val="0"/>
                  <w:marBottom w:val="0"/>
                  <w:divBdr>
                    <w:top w:val="none" w:sz="0" w:space="0" w:color="auto"/>
                    <w:left w:val="none" w:sz="0" w:space="0" w:color="auto"/>
                    <w:bottom w:val="none" w:sz="0" w:space="0" w:color="auto"/>
                    <w:right w:val="none" w:sz="0" w:space="0" w:color="auto"/>
                  </w:divBdr>
                </w:div>
                <w:div w:id="729109077">
                  <w:marLeft w:val="480"/>
                  <w:marRight w:val="0"/>
                  <w:marTop w:val="0"/>
                  <w:marBottom w:val="0"/>
                  <w:divBdr>
                    <w:top w:val="none" w:sz="0" w:space="0" w:color="auto"/>
                    <w:left w:val="none" w:sz="0" w:space="0" w:color="auto"/>
                    <w:bottom w:val="none" w:sz="0" w:space="0" w:color="auto"/>
                    <w:right w:val="none" w:sz="0" w:space="0" w:color="auto"/>
                  </w:divBdr>
                </w:div>
                <w:div w:id="743450204">
                  <w:marLeft w:val="480"/>
                  <w:marRight w:val="0"/>
                  <w:marTop w:val="0"/>
                  <w:marBottom w:val="0"/>
                  <w:divBdr>
                    <w:top w:val="none" w:sz="0" w:space="0" w:color="auto"/>
                    <w:left w:val="none" w:sz="0" w:space="0" w:color="auto"/>
                    <w:bottom w:val="none" w:sz="0" w:space="0" w:color="auto"/>
                    <w:right w:val="none" w:sz="0" w:space="0" w:color="auto"/>
                  </w:divBdr>
                </w:div>
                <w:div w:id="747925534">
                  <w:marLeft w:val="480"/>
                  <w:marRight w:val="0"/>
                  <w:marTop w:val="0"/>
                  <w:marBottom w:val="0"/>
                  <w:divBdr>
                    <w:top w:val="none" w:sz="0" w:space="0" w:color="auto"/>
                    <w:left w:val="none" w:sz="0" w:space="0" w:color="auto"/>
                    <w:bottom w:val="none" w:sz="0" w:space="0" w:color="auto"/>
                    <w:right w:val="none" w:sz="0" w:space="0" w:color="auto"/>
                  </w:divBdr>
                </w:div>
                <w:div w:id="751852536">
                  <w:marLeft w:val="480"/>
                  <w:marRight w:val="0"/>
                  <w:marTop w:val="0"/>
                  <w:marBottom w:val="0"/>
                  <w:divBdr>
                    <w:top w:val="none" w:sz="0" w:space="0" w:color="auto"/>
                    <w:left w:val="none" w:sz="0" w:space="0" w:color="auto"/>
                    <w:bottom w:val="none" w:sz="0" w:space="0" w:color="auto"/>
                    <w:right w:val="none" w:sz="0" w:space="0" w:color="auto"/>
                  </w:divBdr>
                </w:div>
                <w:div w:id="764307317">
                  <w:marLeft w:val="480"/>
                  <w:marRight w:val="0"/>
                  <w:marTop w:val="0"/>
                  <w:marBottom w:val="0"/>
                  <w:divBdr>
                    <w:top w:val="none" w:sz="0" w:space="0" w:color="auto"/>
                    <w:left w:val="none" w:sz="0" w:space="0" w:color="auto"/>
                    <w:bottom w:val="none" w:sz="0" w:space="0" w:color="auto"/>
                    <w:right w:val="none" w:sz="0" w:space="0" w:color="auto"/>
                  </w:divBdr>
                </w:div>
                <w:div w:id="764958919">
                  <w:marLeft w:val="480"/>
                  <w:marRight w:val="0"/>
                  <w:marTop w:val="0"/>
                  <w:marBottom w:val="0"/>
                  <w:divBdr>
                    <w:top w:val="none" w:sz="0" w:space="0" w:color="auto"/>
                    <w:left w:val="none" w:sz="0" w:space="0" w:color="auto"/>
                    <w:bottom w:val="none" w:sz="0" w:space="0" w:color="auto"/>
                    <w:right w:val="none" w:sz="0" w:space="0" w:color="auto"/>
                  </w:divBdr>
                </w:div>
                <w:div w:id="788007433">
                  <w:marLeft w:val="480"/>
                  <w:marRight w:val="0"/>
                  <w:marTop w:val="0"/>
                  <w:marBottom w:val="0"/>
                  <w:divBdr>
                    <w:top w:val="none" w:sz="0" w:space="0" w:color="auto"/>
                    <w:left w:val="none" w:sz="0" w:space="0" w:color="auto"/>
                    <w:bottom w:val="none" w:sz="0" w:space="0" w:color="auto"/>
                    <w:right w:val="none" w:sz="0" w:space="0" w:color="auto"/>
                  </w:divBdr>
                </w:div>
                <w:div w:id="807435050">
                  <w:marLeft w:val="480"/>
                  <w:marRight w:val="0"/>
                  <w:marTop w:val="0"/>
                  <w:marBottom w:val="0"/>
                  <w:divBdr>
                    <w:top w:val="none" w:sz="0" w:space="0" w:color="auto"/>
                    <w:left w:val="none" w:sz="0" w:space="0" w:color="auto"/>
                    <w:bottom w:val="none" w:sz="0" w:space="0" w:color="auto"/>
                    <w:right w:val="none" w:sz="0" w:space="0" w:color="auto"/>
                  </w:divBdr>
                </w:div>
                <w:div w:id="844905296">
                  <w:marLeft w:val="480"/>
                  <w:marRight w:val="0"/>
                  <w:marTop w:val="0"/>
                  <w:marBottom w:val="0"/>
                  <w:divBdr>
                    <w:top w:val="none" w:sz="0" w:space="0" w:color="auto"/>
                    <w:left w:val="none" w:sz="0" w:space="0" w:color="auto"/>
                    <w:bottom w:val="none" w:sz="0" w:space="0" w:color="auto"/>
                    <w:right w:val="none" w:sz="0" w:space="0" w:color="auto"/>
                  </w:divBdr>
                </w:div>
                <w:div w:id="878666988">
                  <w:marLeft w:val="480"/>
                  <w:marRight w:val="0"/>
                  <w:marTop w:val="0"/>
                  <w:marBottom w:val="0"/>
                  <w:divBdr>
                    <w:top w:val="none" w:sz="0" w:space="0" w:color="auto"/>
                    <w:left w:val="none" w:sz="0" w:space="0" w:color="auto"/>
                    <w:bottom w:val="none" w:sz="0" w:space="0" w:color="auto"/>
                    <w:right w:val="none" w:sz="0" w:space="0" w:color="auto"/>
                  </w:divBdr>
                </w:div>
                <w:div w:id="915818741">
                  <w:marLeft w:val="480"/>
                  <w:marRight w:val="0"/>
                  <w:marTop w:val="0"/>
                  <w:marBottom w:val="0"/>
                  <w:divBdr>
                    <w:top w:val="none" w:sz="0" w:space="0" w:color="auto"/>
                    <w:left w:val="none" w:sz="0" w:space="0" w:color="auto"/>
                    <w:bottom w:val="none" w:sz="0" w:space="0" w:color="auto"/>
                    <w:right w:val="none" w:sz="0" w:space="0" w:color="auto"/>
                  </w:divBdr>
                </w:div>
                <w:div w:id="918714743">
                  <w:marLeft w:val="480"/>
                  <w:marRight w:val="0"/>
                  <w:marTop w:val="0"/>
                  <w:marBottom w:val="0"/>
                  <w:divBdr>
                    <w:top w:val="none" w:sz="0" w:space="0" w:color="auto"/>
                    <w:left w:val="none" w:sz="0" w:space="0" w:color="auto"/>
                    <w:bottom w:val="none" w:sz="0" w:space="0" w:color="auto"/>
                    <w:right w:val="none" w:sz="0" w:space="0" w:color="auto"/>
                  </w:divBdr>
                </w:div>
                <w:div w:id="933634837">
                  <w:marLeft w:val="480"/>
                  <w:marRight w:val="0"/>
                  <w:marTop w:val="0"/>
                  <w:marBottom w:val="0"/>
                  <w:divBdr>
                    <w:top w:val="none" w:sz="0" w:space="0" w:color="auto"/>
                    <w:left w:val="none" w:sz="0" w:space="0" w:color="auto"/>
                    <w:bottom w:val="none" w:sz="0" w:space="0" w:color="auto"/>
                    <w:right w:val="none" w:sz="0" w:space="0" w:color="auto"/>
                  </w:divBdr>
                </w:div>
                <w:div w:id="1011374462">
                  <w:marLeft w:val="480"/>
                  <w:marRight w:val="0"/>
                  <w:marTop w:val="0"/>
                  <w:marBottom w:val="0"/>
                  <w:divBdr>
                    <w:top w:val="none" w:sz="0" w:space="0" w:color="auto"/>
                    <w:left w:val="none" w:sz="0" w:space="0" w:color="auto"/>
                    <w:bottom w:val="none" w:sz="0" w:space="0" w:color="auto"/>
                    <w:right w:val="none" w:sz="0" w:space="0" w:color="auto"/>
                  </w:divBdr>
                </w:div>
                <w:div w:id="1016663235">
                  <w:marLeft w:val="480"/>
                  <w:marRight w:val="0"/>
                  <w:marTop w:val="0"/>
                  <w:marBottom w:val="0"/>
                  <w:divBdr>
                    <w:top w:val="none" w:sz="0" w:space="0" w:color="auto"/>
                    <w:left w:val="none" w:sz="0" w:space="0" w:color="auto"/>
                    <w:bottom w:val="none" w:sz="0" w:space="0" w:color="auto"/>
                    <w:right w:val="none" w:sz="0" w:space="0" w:color="auto"/>
                  </w:divBdr>
                </w:div>
                <w:div w:id="1025987137">
                  <w:marLeft w:val="480"/>
                  <w:marRight w:val="0"/>
                  <w:marTop w:val="0"/>
                  <w:marBottom w:val="0"/>
                  <w:divBdr>
                    <w:top w:val="none" w:sz="0" w:space="0" w:color="auto"/>
                    <w:left w:val="none" w:sz="0" w:space="0" w:color="auto"/>
                    <w:bottom w:val="none" w:sz="0" w:space="0" w:color="auto"/>
                    <w:right w:val="none" w:sz="0" w:space="0" w:color="auto"/>
                  </w:divBdr>
                </w:div>
                <w:div w:id="1072704826">
                  <w:marLeft w:val="480"/>
                  <w:marRight w:val="0"/>
                  <w:marTop w:val="0"/>
                  <w:marBottom w:val="0"/>
                  <w:divBdr>
                    <w:top w:val="none" w:sz="0" w:space="0" w:color="auto"/>
                    <w:left w:val="none" w:sz="0" w:space="0" w:color="auto"/>
                    <w:bottom w:val="none" w:sz="0" w:space="0" w:color="auto"/>
                    <w:right w:val="none" w:sz="0" w:space="0" w:color="auto"/>
                  </w:divBdr>
                </w:div>
                <w:div w:id="1081834278">
                  <w:marLeft w:val="480"/>
                  <w:marRight w:val="0"/>
                  <w:marTop w:val="0"/>
                  <w:marBottom w:val="0"/>
                  <w:divBdr>
                    <w:top w:val="none" w:sz="0" w:space="0" w:color="auto"/>
                    <w:left w:val="none" w:sz="0" w:space="0" w:color="auto"/>
                    <w:bottom w:val="none" w:sz="0" w:space="0" w:color="auto"/>
                    <w:right w:val="none" w:sz="0" w:space="0" w:color="auto"/>
                  </w:divBdr>
                </w:div>
                <w:div w:id="1135415246">
                  <w:marLeft w:val="480"/>
                  <w:marRight w:val="0"/>
                  <w:marTop w:val="0"/>
                  <w:marBottom w:val="0"/>
                  <w:divBdr>
                    <w:top w:val="none" w:sz="0" w:space="0" w:color="auto"/>
                    <w:left w:val="none" w:sz="0" w:space="0" w:color="auto"/>
                    <w:bottom w:val="none" w:sz="0" w:space="0" w:color="auto"/>
                    <w:right w:val="none" w:sz="0" w:space="0" w:color="auto"/>
                  </w:divBdr>
                </w:div>
                <w:div w:id="1176917728">
                  <w:marLeft w:val="480"/>
                  <w:marRight w:val="0"/>
                  <w:marTop w:val="0"/>
                  <w:marBottom w:val="0"/>
                  <w:divBdr>
                    <w:top w:val="none" w:sz="0" w:space="0" w:color="auto"/>
                    <w:left w:val="none" w:sz="0" w:space="0" w:color="auto"/>
                    <w:bottom w:val="none" w:sz="0" w:space="0" w:color="auto"/>
                    <w:right w:val="none" w:sz="0" w:space="0" w:color="auto"/>
                  </w:divBdr>
                </w:div>
                <w:div w:id="1186093964">
                  <w:marLeft w:val="480"/>
                  <w:marRight w:val="0"/>
                  <w:marTop w:val="0"/>
                  <w:marBottom w:val="0"/>
                  <w:divBdr>
                    <w:top w:val="none" w:sz="0" w:space="0" w:color="auto"/>
                    <w:left w:val="none" w:sz="0" w:space="0" w:color="auto"/>
                    <w:bottom w:val="none" w:sz="0" w:space="0" w:color="auto"/>
                    <w:right w:val="none" w:sz="0" w:space="0" w:color="auto"/>
                  </w:divBdr>
                </w:div>
                <w:div w:id="1187138814">
                  <w:marLeft w:val="480"/>
                  <w:marRight w:val="0"/>
                  <w:marTop w:val="0"/>
                  <w:marBottom w:val="0"/>
                  <w:divBdr>
                    <w:top w:val="none" w:sz="0" w:space="0" w:color="auto"/>
                    <w:left w:val="none" w:sz="0" w:space="0" w:color="auto"/>
                    <w:bottom w:val="none" w:sz="0" w:space="0" w:color="auto"/>
                    <w:right w:val="none" w:sz="0" w:space="0" w:color="auto"/>
                  </w:divBdr>
                </w:div>
                <w:div w:id="1204902978">
                  <w:marLeft w:val="480"/>
                  <w:marRight w:val="0"/>
                  <w:marTop w:val="0"/>
                  <w:marBottom w:val="0"/>
                  <w:divBdr>
                    <w:top w:val="none" w:sz="0" w:space="0" w:color="auto"/>
                    <w:left w:val="none" w:sz="0" w:space="0" w:color="auto"/>
                    <w:bottom w:val="none" w:sz="0" w:space="0" w:color="auto"/>
                    <w:right w:val="none" w:sz="0" w:space="0" w:color="auto"/>
                  </w:divBdr>
                </w:div>
                <w:div w:id="1218971982">
                  <w:marLeft w:val="480"/>
                  <w:marRight w:val="0"/>
                  <w:marTop w:val="0"/>
                  <w:marBottom w:val="0"/>
                  <w:divBdr>
                    <w:top w:val="none" w:sz="0" w:space="0" w:color="auto"/>
                    <w:left w:val="none" w:sz="0" w:space="0" w:color="auto"/>
                    <w:bottom w:val="none" w:sz="0" w:space="0" w:color="auto"/>
                    <w:right w:val="none" w:sz="0" w:space="0" w:color="auto"/>
                  </w:divBdr>
                </w:div>
                <w:div w:id="1250235729">
                  <w:marLeft w:val="480"/>
                  <w:marRight w:val="0"/>
                  <w:marTop w:val="0"/>
                  <w:marBottom w:val="0"/>
                  <w:divBdr>
                    <w:top w:val="none" w:sz="0" w:space="0" w:color="auto"/>
                    <w:left w:val="none" w:sz="0" w:space="0" w:color="auto"/>
                    <w:bottom w:val="none" w:sz="0" w:space="0" w:color="auto"/>
                    <w:right w:val="none" w:sz="0" w:space="0" w:color="auto"/>
                  </w:divBdr>
                </w:div>
                <w:div w:id="1282343244">
                  <w:marLeft w:val="480"/>
                  <w:marRight w:val="0"/>
                  <w:marTop w:val="0"/>
                  <w:marBottom w:val="0"/>
                  <w:divBdr>
                    <w:top w:val="none" w:sz="0" w:space="0" w:color="auto"/>
                    <w:left w:val="none" w:sz="0" w:space="0" w:color="auto"/>
                    <w:bottom w:val="none" w:sz="0" w:space="0" w:color="auto"/>
                    <w:right w:val="none" w:sz="0" w:space="0" w:color="auto"/>
                  </w:divBdr>
                </w:div>
                <w:div w:id="1290429698">
                  <w:marLeft w:val="480"/>
                  <w:marRight w:val="0"/>
                  <w:marTop w:val="0"/>
                  <w:marBottom w:val="0"/>
                  <w:divBdr>
                    <w:top w:val="none" w:sz="0" w:space="0" w:color="auto"/>
                    <w:left w:val="none" w:sz="0" w:space="0" w:color="auto"/>
                    <w:bottom w:val="none" w:sz="0" w:space="0" w:color="auto"/>
                    <w:right w:val="none" w:sz="0" w:space="0" w:color="auto"/>
                  </w:divBdr>
                </w:div>
                <w:div w:id="1345521375">
                  <w:marLeft w:val="480"/>
                  <w:marRight w:val="0"/>
                  <w:marTop w:val="0"/>
                  <w:marBottom w:val="0"/>
                  <w:divBdr>
                    <w:top w:val="none" w:sz="0" w:space="0" w:color="auto"/>
                    <w:left w:val="none" w:sz="0" w:space="0" w:color="auto"/>
                    <w:bottom w:val="none" w:sz="0" w:space="0" w:color="auto"/>
                    <w:right w:val="none" w:sz="0" w:space="0" w:color="auto"/>
                  </w:divBdr>
                </w:div>
                <w:div w:id="1349599015">
                  <w:marLeft w:val="480"/>
                  <w:marRight w:val="0"/>
                  <w:marTop w:val="0"/>
                  <w:marBottom w:val="0"/>
                  <w:divBdr>
                    <w:top w:val="none" w:sz="0" w:space="0" w:color="auto"/>
                    <w:left w:val="none" w:sz="0" w:space="0" w:color="auto"/>
                    <w:bottom w:val="none" w:sz="0" w:space="0" w:color="auto"/>
                    <w:right w:val="none" w:sz="0" w:space="0" w:color="auto"/>
                  </w:divBdr>
                </w:div>
                <w:div w:id="1373730517">
                  <w:marLeft w:val="480"/>
                  <w:marRight w:val="0"/>
                  <w:marTop w:val="0"/>
                  <w:marBottom w:val="0"/>
                  <w:divBdr>
                    <w:top w:val="none" w:sz="0" w:space="0" w:color="auto"/>
                    <w:left w:val="none" w:sz="0" w:space="0" w:color="auto"/>
                    <w:bottom w:val="none" w:sz="0" w:space="0" w:color="auto"/>
                    <w:right w:val="none" w:sz="0" w:space="0" w:color="auto"/>
                  </w:divBdr>
                </w:div>
                <w:div w:id="1389956672">
                  <w:marLeft w:val="480"/>
                  <w:marRight w:val="0"/>
                  <w:marTop w:val="0"/>
                  <w:marBottom w:val="0"/>
                  <w:divBdr>
                    <w:top w:val="none" w:sz="0" w:space="0" w:color="auto"/>
                    <w:left w:val="none" w:sz="0" w:space="0" w:color="auto"/>
                    <w:bottom w:val="none" w:sz="0" w:space="0" w:color="auto"/>
                    <w:right w:val="none" w:sz="0" w:space="0" w:color="auto"/>
                  </w:divBdr>
                </w:div>
                <w:div w:id="1408500943">
                  <w:marLeft w:val="480"/>
                  <w:marRight w:val="0"/>
                  <w:marTop w:val="0"/>
                  <w:marBottom w:val="0"/>
                  <w:divBdr>
                    <w:top w:val="none" w:sz="0" w:space="0" w:color="auto"/>
                    <w:left w:val="none" w:sz="0" w:space="0" w:color="auto"/>
                    <w:bottom w:val="none" w:sz="0" w:space="0" w:color="auto"/>
                    <w:right w:val="none" w:sz="0" w:space="0" w:color="auto"/>
                  </w:divBdr>
                </w:div>
                <w:div w:id="1409426506">
                  <w:marLeft w:val="480"/>
                  <w:marRight w:val="0"/>
                  <w:marTop w:val="0"/>
                  <w:marBottom w:val="0"/>
                  <w:divBdr>
                    <w:top w:val="none" w:sz="0" w:space="0" w:color="auto"/>
                    <w:left w:val="none" w:sz="0" w:space="0" w:color="auto"/>
                    <w:bottom w:val="none" w:sz="0" w:space="0" w:color="auto"/>
                    <w:right w:val="none" w:sz="0" w:space="0" w:color="auto"/>
                  </w:divBdr>
                </w:div>
                <w:div w:id="1415709911">
                  <w:marLeft w:val="480"/>
                  <w:marRight w:val="0"/>
                  <w:marTop w:val="0"/>
                  <w:marBottom w:val="0"/>
                  <w:divBdr>
                    <w:top w:val="none" w:sz="0" w:space="0" w:color="auto"/>
                    <w:left w:val="none" w:sz="0" w:space="0" w:color="auto"/>
                    <w:bottom w:val="none" w:sz="0" w:space="0" w:color="auto"/>
                    <w:right w:val="none" w:sz="0" w:space="0" w:color="auto"/>
                  </w:divBdr>
                </w:div>
                <w:div w:id="1470586190">
                  <w:marLeft w:val="480"/>
                  <w:marRight w:val="0"/>
                  <w:marTop w:val="0"/>
                  <w:marBottom w:val="0"/>
                  <w:divBdr>
                    <w:top w:val="none" w:sz="0" w:space="0" w:color="auto"/>
                    <w:left w:val="none" w:sz="0" w:space="0" w:color="auto"/>
                    <w:bottom w:val="none" w:sz="0" w:space="0" w:color="auto"/>
                    <w:right w:val="none" w:sz="0" w:space="0" w:color="auto"/>
                  </w:divBdr>
                </w:div>
                <w:div w:id="1471707671">
                  <w:marLeft w:val="480"/>
                  <w:marRight w:val="0"/>
                  <w:marTop w:val="0"/>
                  <w:marBottom w:val="0"/>
                  <w:divBdr>
                    <w:top w:val="none" w:sz="0" w:space="0" w:color="auto"/>
                    <w:left w:val="none" w:sz="0" w:space="0" w:color="auto"/>
                    <w:bottom w:val="none" w:sz="0" w:space="0" w:color="auto"/>
                    <w:right w:val="none" w:sz="0" w:space="0" w:color="auto"/>
                  </w:divBdr>
                </w:div>
                <w:div w:id="1481384051">
                  <w:marLeft w:val="480"/>
                  <w:marRight w:val="0"/>
                  <w:marTop w:val="0"/>
                  <w:marBottom w:val="0"/>
                  <w:divBdr>
                    <w:top w:val="none" w:sz="0" w:space="0" w:color="auto"/>
                    <w:left w:val="none" w:sz="0" w:space="0" w:color="auto"/>
                    <w:bottom w:val="none" w:sz="0" w:space="0" w:color="auto"/>
                    <w:right w:val="none" w:sz="0" w:space="0" w:color="auto"/>
                  </w:divBdr>
                </w:div>
                <w:div w:id="1491142311">
                  <w:marLeft w:val="480"/>
                  <w:marRight w:val="0"/>
                  <w:marTop w:val="0"/>
                  <w:marBottom w:val="0"/>
                  <w:divBdr>
                    <w:top w:val="none" w:sz="0" w:space="0" w:color="auto"/>
                    <w:left w:val="none" w:sz="0" w:space="0" w:color="auto"/>
                    <w:bottom w:val="none" w:sz="0" w:space="0" w:color="auto"/>
                    <w:right w:val="none" w:sz="0" w:space="0" w:color="auto"/>
                  </w:divBdr>
                </w:div>
                <w:div w:id="1507019672">
                  <w:marLeft w:val="480"/>
                  <w:marRight w:val="0"/>
                  <w:marTop w:val="0"/>
                  <w:marBottom w:val="0"/>
                  <w:divBdr>
                    <w:top w:val="none" w:sz="0" w:space="0" w:color="auto"/>
                    <w:left w:val="none" w:sz="0" w:space="0" w:color="auto"/>
                    <w:bottom w:val="none" w:sz="0" w:space="0" w:color="auto"/>
                    <w:right w:val="none" w:sz="0" w:space="0" w:color="auto"/>
                  </w:divBdr>
                </w:div>
                <w:div w:id="1577205087">
                  <w:marLeft w:val="480"/>
                  <w:marRight w:val="0"/>
                  <w:marTop w:val="0"/>
                  <w:marBottom w:val="0"/>
                  <w:divBdr>
                    <w:top w:val="none" w:sz="0" w:space="0" w:color="auto"/>
                    <w:left w:val="none" w:sz="0" w:space="0" w:color="auto"/>
                    <w:bottom w:val="none" w:sz="0" w:space="0" w:color="auto"/>
                    <w:right w:val="none" w:sz="0" w:space="0" w:color="auto"/>
                  </w:divBdr>
                </w:div>
                <w:div w:id="1578319549">
                  <w:marLeft w:val="480"/>
                  <w:marRight w:val="0"/>
                  <w:marTop w:val="0"/>
                  <w:marBottom w:val="0"/>
                  <w:divBdr>
                    <w:top w:val="none" w:sz="0" w:space="0" w:color="auto"/>
                    <w:left w:val="none" w:sz="0" w:space="0" w:color="auto"/>
                    <w:bottom w:val="none" w:sz="0" w:space="0" w:color="auto"/>
                    <w:right w:val="none" w:sz="0" w:space="0" w:color="auto"/>
                  </w:divBdr>
                </w:div>
                <w:div w:id="1685739870">
                  <w:marLeft w:val="480"/>
                  <w:marRight w:val="0"/>
                  <w:marTop w:val="0"/>
                  <w:marBottom w:val="0"/>
                  <w:divBdr>
                    <w:top w:val="none" w:sz="0" w:space="0" w:color="auto"/>
                    <w:left w:val="none" w:sz="0" w:space="0" w:color="auto"/>
                    <w:bottom w:val="none" w:sz="0" w:space="0" w:color="auto"/>
                    <w:right w:val="none" w:sz="0" w:space="0" w:color="auto"/>
                  </w:divBdr>
                </w:div>
                <w:div w:id="1699968021">
                  <w:marLeft w:val="480"/>
                  <w:marRight w:val="0"/>
                  <w:marTop w:val="0"/>
                  <w:marBottom w:val="0"/>
                  <w:divBdr>
                    <w:top w:val="none" w:sz="0" w:space="0" w:color="auto"/>
                    <w:left w:val="none" w:sz="0" w:space="0" w:color="auto"/>
                    <w:bottom w:val="none" w:sz="0" w:space="0" w:color="auto"/>
                    <w:right w:val="none" w:sz="0" w:space="0" w:color="auto"/>
                  </w:divBdr>
                </w:div>
                <w:div w:id="1800143944">
                  <w:marLeft w:val="480"/>
                  <w:marRight w:val="0"/>
                  <w:marTop w:val="0"/>
                  <w:marBottom w:val="0"/>
                  <w:divBdr>
                    <w:top w:val="none" w:sz="0" w:space="0" w:color="auto"/>
                    <w:left w:val="none" w:sz="0" w:space="0" w:color="auto"/>
                    <w:bottom w:val="none" w:sz="0" w:space="0" w:color="auto"/>
                    <w:right w:val="none" w:sz="0" w:space="0" w:color="auto"/>
                  </w:divBdr>
                </w:div>
                <w:div w:id="1801073101">
                  <w:marLeft w:val="480"/>
                  <w:marRight w:val="0"/>
                  <w:marTop w:val="0"/>
                  <w:marBottom w:val="0"/>
                  <w:divBdr>
                    <w:top w:val="none" w:sz="0" w:space="0" w:color="auto"/>
                    <w:left w:val="none" w:sz="0" w:space="0" w:color="auto"/>
                    <w:bottom w:val="none" w:sz="0" w:space="0" w:color="auto"/>
                    <w:right w:val="none" w:sz="0" w:space="0" w:color="auto"/>
                  </w:divBdr>
                </w:div>
                <w:div w:id="1813252350">
                  <w:marLeft w:val="480"/>
                  <w:marRight w:val="0"/>
                  <w:marTop w:val="0"/>
                  <w:marBottom w:val="0"/>
                  <w:divBdr>
                    <w:top w:val="none" w:sz="0" w:space="0" w:color="auto"/>
                    <w:left w:val="none" w:sz="0" w:space="0" w:color="auto"/>
                    <w:bottom w:val="none" w:sz="0" w:space="0" w:color="auto"/>
                    <w:right w:val="none" w:sz="0" w:space="0" w:color="auto"/>
                  </w:divBdr>
                </w:div>
                <w:div w:id="1837917432">
                  <w:marLeft w:val="480"/>
                  <w:marRight w:val="0"/>
                  <w:marTop w:val="0"/>
                  <w:marBottom w:val="0"/>
                  <w:divBdr>
                    <w:top w:val="none" w:sz="0" w:space="0" w:color="auto"/>
                    <w:left w:val="none" w:sz="0" w:space="0" w:color="auto"/>
                    <w:bottom w:val="none" w:sz="0" w:space="0" w:color="auto"/>
                    <w:right w:val="none" w:sz="0" w:space="0" w:color="auto"/>
                  </w:divBdr>
                </w:div>
                <w:div w:id="1839685444">
                  <w:marLeft w:val="480"/>
                  <w:marRight w:val="0"/>
                  <w:marTop w:val="0"/>
                  <w:marBottom w:val="0"/>
                  <w:divBdr>
                    <w:top w:val="none" w:sz="0" w:space="0" w:color="auto"/>
                    <w:left w:val="none" w:sz="0" w:space="0" w:color="auto"/>
                    <w:bottom w:val="none" w:sz="0" w:space="0" w:color="auto"/>
                    <w:right w:val="none" w:sz="0" w:space="0" w:color="auto"/>
                  </w:divBdr>
                </w:div>
                <w:div w:id="1854106597">
                  <w:marLeft w:val="480"/>
                  <w:marRight w:val="0"/>
                  <w:marTop w:val="0"/>
                  <w:marBottom w:val="0"/>
                  <w:divBdr>
                    <w:top w:val="none" w:sz="0" w:space="0" w:color="auto"/>
                    <w:left w:val="none" w:sz="0" w:space="0" w:color="auto"/>
                    <w:bottom w:val="none" w:sz="0" w:space="0" w:color="auto"/>
                    <w:right w:val="none" w:sz="0" w:space="0" w:color="auto"/>
                  </w:divBdr>
                </w:div>
                <w:div w:id="1926377368">
                  <w:marLeft w:val="480"/>
                  <w:marRight w:val="0"/>
                  <w:marTop w:val="0"/>
                  <w:marBottom w:val="0"/>
                  <w:divBdr>
                    <w:top w:val="none" w:sz="0" w:space="0" w:color="auto"/>
                    <w:left w:val="none" w:sz="0" w:space="0" w:color="auto"/>
                    <w:bottom w:val="none" w:sz="0" w:space="0" w:color="auto"/>
                    <w:right w:val="none" w:sz="0" w:space="0" w:color="auto"/>
                  </w:divBdr>
                </w:div>
                <w:div w:id="1945380870">
                  <w:marLeft w:val="480"/>
                  <w:marRight w:val="0"/>
                  <w:marTop w:val="0"/>
                  <w:marBottom w:val="0"/>
                  <w:divBdr>
                    <w:top w:val="none" w:sz="0" w:space="0" w:color="auto"/>
                    <w:left w:val="none" w:sz="0" w:space="0" w:color="auto"/>
                    <w:bottom w:val="none" w:sz="0" w:space="0" w:color="auto"/>
                    <w:right w:val="none" w:sz="0" w:space="0" w:color="auto"/>
                  </w:divBdr>
                </w:div>
                <w:div w:id="1997873796">
                  <w:marLeft w:val="480"/>
                  <w:marRight w:val="0"/>
                  <w:marTop w:val="0"/>
                  <w:marBottom w:val="0"/>
                  <w:divBdr>
                    <w:top w:val="none" w:sz="0" w:space="0" w:color="auto"/>
                    <w:left w:val="none" w:sz="0" w:space="0" w:color="auto"/>
                    <w:bottom w:val="none" w:sz="0" w:space="0" w:color="auto"/>
                    <w:right w:val="none" w:sz="0" w:space="0" w:color="auto"/>
                  </w:divBdr>
                </w:div>
                <w:div w:id="2014910601">
                  <w:marLeft w:val="480"/>
                  <w:marRight w:val="0"/>
                  <w:marTop w:val="0"/>
                  <w:marBottom w:val="0"/>
                  <w:divBdr>
                    <w:top w:val="none" w:sz="0" w:space="0" w:color="auto"/>
                    <w:left w:val="none" w:sz="0" w:space="0" w:color="auto"/>
                    <w:bottom w:val="none" w:sz="0" w:space="0" w:color="auto"/>
                    <w:right w:val="none" w:sz="0" w:space="0" w:color="auto"/>
                  </w:divBdr>
                </w:div>
                <w:div w:id="2023043137">
                  <w:marLeft w:val="480"/>
                  <w:marRight w:val="0"/>
                  <w:marTop w:val="0"/>
                  <w:marBottom w:val="0"/>
                  <w:divBdr>
                    <w:top w:val="none" w:sz="0" w:space="0" w:color="auto"/>
                    <w:left w:val="none" w:sz="0" w:space="0" w:color="auto"/>
                    <w:bottom w:val="none" w:sz="0" w:space="0" w:color="auto"/>
                    <w:right w:val="none" w:sz="0" w:space="0" w:color="auto"/>
                  </w:divBdr>
                </w:div>
                <w:div w:id="2050255066">
                  <w:marLeft w:val="480"/>
                  <w:marRight w:val="0"/>
                  <w:marTop w:val="0"/>
                  <w:marBottom w:val="0"/>
                  <w:divBdr>
                    <w:top w:val="none" w:sz="0" w:space="0" w:color="auto"/>
                    <w:left w:val="none" w:sz="0" w:space="0" w:color="auto"/>
                    <w:bottom w:val="none" w:sz="0" w:space="0" w:color="auto"/>
                    <w:right w:val="none" w:sz="0" w:space="0" w:color="auto"/>
                  </w:divBdr>
                </w:div>
                <w:div w:id="2059667729">
                  <w:marLeft w:val="480"/>
                  <w:marRight w:val="0"/>
                  <w:marTop w:val="0"/>
                  <w:marBottom w:val="0"/>
                  <w:divBdr>
                    <w:top w:val="none" w:sz="0" w:space="0" w:color="auto"/>
                    <w:left w:val="none" w:sz="0" w:space="0" w:color="auto"/>
                    <w:bottom w:val="none" w:sz="0" w:space="0" w:color="auto"/>
                    <w:right w:val="none" w:sz="0" w:space="0" w:color="auto"/>
                  </w:divBdr>
                </w:div>
                <w:div w:id="2072581644">
                  <w:marLeft w:val="480"/>
                  <w:marRight w:val="0"/>
                  <w:marTop w:val="0"/>
                  <w:marBottom w:val="0"/>
                  <w:divBdr>
                    <w:top w:val="none" w:sz="0" w:space="0" w:color="auto"/>
                    <w:left w:val="none" w:sz="0" w:space="0" w:color="auto"/>
                    <w:bottom w:val="none" w:sz="0" w:space="0" w:color="auto"/>
                    <w:right w:val="none" w:sz="0" w:space="0" w:color="auto"/>
                  </w:divBdr>
                </w:div>
                <w:div w:id="2094665653">
                  <w:marLeft w:val="480"/>
                  <w:marRight w:val="0"/>
                  <w:marTop w:val="0"/>
                  <w:marBottom w:val="0"/>
                  <w:divBdr>
                    <w:top w:val="none" w:sz="0" w:space="0" w:color="auto"/>
                    <w:left w:val="none" w:sz="0" w:space="0" w:color="auto"/>
                    <w:bottom w:val="none" w:sz="0" w:space="0" w:color="auto"/>
                    <w:right w:val="none" w:sz="0" w:space="0" w:color="auto"/>
                  </w:divBdr>
                </w:div>
              </w:divsChild>
            </w:div>
            <w:div w:id="571113232">
              <w:marLeft w:val="0"/>
              <w:marRight w:val="0"/>
              <w:marTop w:val="0"/>
              <w:marBottom w:val="0"/>
              <w:divBdr>
                <w:top w:val="none" w:sz="0" w:space="0" w:color="auto"/>
                <w:left w:val="none" w:sz="0" w:space="0" w:color="auto"/>
                <w:bottom w:val="none" w:sz="0" w:space="0" w:color="auto"/>
                <w:right w:val="none" w:sz="0" w:space="0" w:color="auto"/>
              </w:divBdr>
              <w:divsChild>
                <w:div w:id="471231">
                  <w:marLeft w:val="480"/>
                  <w:marRight w:val="0"/>
                  <w:marTop w:val="0"/>
                  <w:marBottom w:val="0"/>
                  <w:divBdr>
                    <w:top w:val="none" w:sz="0" w:space="0" w:color="auto"/>
                    <w:left w:val="none" w:sz="0" w:space="0" w:color="auto"/>
                    <w:bottom w:val="none" w:sz="0" w:space="0" w:color="auto"/>
                    <w:right w:val="none" w:sz="0" w:space="0" w:color="auto"/>
                  </w:divBdr>
                </w:div>
                <w:div w:id="4064040">
                  <w:marLeft w:val="480"/>
                  <w:marRight w:val="0"/>
                  <w:marTop w:val="0"/>
                  <w:marBottom w:val="0"/>
                  <w:divBdr>
                    <w:top w:val="none" w:sz="0" w:space="0" w:color="auto"/>
                    <w:left w:val="none" w:sz="0" w:space="0" w:color="auto"/>
                    <w:bottom w:val="none" w:sz="0" w:space="0" w:color="auto"/>
                    <w:right w:val="none" w:sz="0" w:space="0" w:color="auto"/>
                  </w:divBdr>
                </w:div>
                <w:div w:id="55250129">
                  <w:marLeft w:val="480"/>
                  <w:marRight w:val="0"/>
                  <w:marTop w:val="0"/>
                  <w:marBottom w:val="0"/>
                  <w:divBdr>
                    <w:top w:val="none" w:sz="0" w:space="0" w:color="auto"/>
                    <w:left w:val="none" w:sz="0" w:space="0" w:color="auto"/>
                    <w:bottom w:val="none" w:sz="0" w:space="0" w:color="auto"/>
                    <w:right w:val="none" w:sz="0" w:space="0" w:color="auto"/>
                  </w:divBdr>
                </w:div>
                <w:div w:id="64495139">
                  <w:marLeft w:val="480"/>
                  <w:marRight w:val="0"/>
                  <w:marTop w:val="0"/>
                  <w:marBottom w:val="0"/>
                  <w:divBdr>
                    <w:top w:val="none" w:sz="0" w:space="0" w:color="auto"/>
                    <w:left w:val="none" w:sz="0" w:space="0" w:color="auto"/>
                    <w:bottom w:val="none" w:sz="0" w:space="0" w:color="auto"/>
                    <w:right w:val="none" w:sz="0" w:space="0" w:color="auto"/>
                  </w:divBdr>
                </w:div>
                <w:div w:id="170533956">
                  <w:marLeft w:val="480"/>
                  <w:marRight w:val="0"/>
                  <w:marTop w:val="0"/>
                  <w:marBottom w:val="0"/>
                  <w:divBdr>
                    <w:top w:val="none" w:sz="0" w:space="0" w:color="auto"/>
                    <w:left w:val="none" w:sz="0" w:space="0" w:color="auto"/>
                    <w:bottom w:val="none" w:sz="0" w:space="0" w:color="auto"/>
                    <w:right w:val="none" w:sz="0" w:space="0" w:color="auto"/>
                  </w:divBdr>
                </w:div>
                <w:div w:id="196740285">
                  <w:marLeft w:val="480"/>
                  <w:marRight w:val="0"/>
                  <w:marTop w:val="0"/>
                  <w:marBottom w:val="0"/>
                  <w:divBdr>
                    <w:top w:val="none" w:sz="0" w:space="0" w:color="auto"/>
                    <w:left w:val="none" w:sz="0" w:space="0" w:color="auto"/>
                    <w:bottom w:val="none" w:sz="0" w:space="0" w:color="auto"/>
                    <w:right w:val="none" w:sz="0" w:space="0" w:color="auto"/>
                  </w:divBdr>
                </w:div>
                <w:div w:id="270667518">
                  <w:marLeft w:val="480"/>
                  <w:marRight w:val="0"/>
                  <w:marTop w:val="0"/>
                  <w:marBottom w:val="0"/>
                  <w:divBdr>
                    <w:top w:val="none" w:sz="0" w:space="0" w:color="auto"/>
                    <w:left w:val="none" w:sz="0" w:space="0" w:color="auto"/>
                    <w:bottom w:val="none" w:sz="0" w:space="0" w:color="auto"/>
                    <w:right w:val="none" w:sz="0" w:space="0" w:color="auto"/>
                  </w:divBdr>
                </w:div>
                <w:div w:id="278336649">
                  <w:marLeft w:val="480"/>
                  <w:marRight w:val="0"/>
                  <w:marTop w:val="0"/>
                  <w:marBottom w:val="0"/>
                  <w:divBdr>
                    <w:top w:val="none" w:sz="0" w:space="0" w:color="auto"/>
                    <w:left w:val="none" w:sz="0" w:space="0" w:color="auto"/>
                    <w:bottom w:val="none" w:sz="0" w:space="0" w:color="auto"/>
                    <w:right w:val="none" w:sz="0" w:space="0" w:color="auto"/>
                  </w:divBdr>
                </w:div>
                <w:div w:id="280042234">
                  <w:marLeft w:val="480"/>
                  <w:marRight w:val="0"/>
                  <w:marTop w:val="0"/>
                  <w:marBottom w:val="0"/>
                  <w:divBdr>
                    <w:top w:val="none" w:sz="0" w:space="0" w:color="auto"/>
                    <w:left w:val="none" w:sz="0" w:space="0" w:color="auto"/>
                    <w:bottom w:val="none" w:sz="0" w:space="0" w:color="auto"/>
                    <w:right w:val="none" w:sz="0" w:space="0" w:color="auto"/>
                  </w:divBdr>
                </w:div>
                <w:div w:id="306397769">
                  <w:marLeft w:val="480"/>
                  <w:marRight w:val="0"/>
                  <w:marTop w:val="0"/>
                  <w:marBottom w:val="0"/>
                  <w:divBdr>
                    <w:top w:val="none" w:sz="0" w:space="0" w:color="auto"/>
                    <w:left w:val="none" w:sz="0" w:space="0" w:color="auto"/>
                    <w:bottom w:val="none" w:sz="0" w:space="0" w:color="auto"/>
                    <w:right w:val="none" w:sz="0" w:space="0" w:color="auto"/>
                  </w:divBdr>
                </w:div>
                <w:div w:id="387921038">
                  <w:marLeft w:val="480"/>
                  <w:marRight w:val="0"/>
                  <w:marTop w:val="0"/>
                  <w:marBottom w:val="0"/>
                  <w:divBdr>
                    <w:top w:val="none" w:sz="0" w:space="0" w:color="auto"/>
                    <w:left w:val="none" w:sz="0" w:space="0" w:color="auto"/>
                    <w:bottom w:val="none" w:sz="0" w:space="0" w:color="auto"/>
                    <w:right w:val="none" w:sz="0" w:space="0" w:color="auto"/>
                  </w:divBdr>
                </w:div>
                <w:div w:id="403530438">
                  <w:marLeft w:val="480"/>
                  <w:marRight w:val="0"/>
                  <w:marTop w:val="0"/>
                  <w:marBottom w:val="0"/>
                  <w:divBdr>
                    <w:top w:val="none" w:sz="0" w:space="0" w:color="auto"/>
                    <w:left w:val="none" w:sz="0" w:space="0" w:color="auto"/>
                    <w:bottom w:val="none" w:sz="0" w:space="0" w:color="auto"/>
                    <w:right w:val="none" w:sz="0" w:space="0" w:color="auto"/>
                  </w:divBdr>
                </w:div>
                <w:div w:id="430584606">
                  <w:marLeft w:val="480"/>
                  <w:marRight w:val="0"/>
                  <w:marTop w:val="0"/>
                  <w:marBottom w:val="0"/>
                  <w:divBdr>
                    <w:top w:val="none" w:sz="0" w:space="0" w:color="auto"/>
                    <w:left w:val="none" w:sz="0" w:space="0" w:color="auto"/>
                    <w:bottom w:val="none" w:sz="0" w:space="0" w:color="auto"/>
                    <w:right w:val="none" w:sz="0" w:space="0" w:color="auto"/>
                  </w:divBdr>
                </w:div>
                <w:div w:id="490291413">
                  <w:marLeft w:val="480"/>
                  <w:marRight w:val="0"/>
                  <w:marTop w:val="0"/>
                  <w:marBottom w:val="0"/>
                  <w:divBdr>
                    <w:top w:val="none" w:sz="0" w:space="0" w:color="auto"/>
                    <w:left w:val="none" w:sz="0" w:space="0" w:color="auto"/>
                    <w:bottom w:val="none" w:sz="0" w:space="0" w:color="auto"/>
                    <w:right w:val="none" w:sz="0" w:space="0" w:color="auto"/>
                  </w:divBdr>
                </w:div>
                <w:div w:id="491214083">
                  <w:marLeft w:val="480"/>
                  <w:marRight w:val="0"/>
                  <w:marTop w:val="0"/>
                  <w:marBottom w:val="0"/>
                  <w:divBdr>
                    <w:top w:val="none" w:sz="0" w:space="0" w:color="auto"/>
                    <w:left w:val="none" w:sz="0" w:space="0" w:color="auto"/>
                    <w:bottom w:val="none" w:sz="0" w:space="0" w:color="auto"/>
                    <w:right w:val="none" w:sz="0" w:space="0" w:color="auto"/>
                  </w:divBdr>
                </w:div>
                <w:div w:id="494612052">
                  <w:marLeft w:val="480"/>
                  <w:marRight w:val="0"/>
                  <w:marTop w:val="0"/>
                  <w:marBottom w:val="0"/>
                  <w:divBdr>
                    <w:top w:val="none" w:sz="0" w:space="0" w:color="auto"/>
                    <w:left w:val="none" w:sz="0" w:space="0" w:color="auto"/>
                    <w:bottom w:val="none" w:sz="0" w:space="0" w:color="auto"/>
                    <w:right w:val="none" w:sz="0" w:space="0" w:color="auto"/>
                  </w:divBdr>
                </w:div>
                <w:div w:id="506948087">
                  <w:marLeft w:val="480"/>
                  <w:marRight w:val="0"/>
                  <w:marTop w:val="0"/>
                  <w:marBottom w:val="0"/>
                  <w:divBdr>
                    <w:top w:val="none" w:sz="0" w:space="0" w:color="auto"/>
                    <w:left w:val="none" w:sz="0" w:space="0" w:color="auto"/>
                    <w:bottom w:val="none" w:sz="0" w:space="0" w:color="auto"/>
                    <w:right w:val="none" w:sz="0" w:space="0" w:color="auto"/>
                  </w:divBdr>
                </w:div>
                <w:div w:id="516434097">
                  <w:marLeft w:val="480"/>
                  <w:marRight w:val="0"/>
                  <w:marTop w:val="0"/>
                  <w:marBottom w:val="0"/>
                  <w:divBdr>
                    <w:top w:val="none" w:sz="0" w:space="0" w:color="auto"/>
                    <w:left w:val="none" w:sz="0" w:space="0" w:color="auto"/>
                    <w:bottom w:val="none" w:sz="0" w:space="0" w:color="auto"/>
                    <w:right w:val="none" w:sz="0" w:space="0" w:color="auto"/>
                  </w:divBdr>
                </w:div>
                <w:div w:id="531528391">
                  <w:marLeft w:val="480"/>
                  <w:marRight w:val="0"/>
                  <w:marTop w:val="0"/>
                  <w:marBottom w:val="0"/>
                  <w:divBdr>
                    <w:top w:val="none" w:sz="0" w:space="0" w:color="auto"/>
                    <w:left w:val="none" w:sz="0" w:space="0" w:color="auto"/>
                    <w:bottom w:val="none" w:sz="0" w:space="0" w:color="auto"/>
                    <w:right w:val="none" w:sz="0" w:space="0" w:color="auto"/>
                  </w:divBdr>
                </w:div>
                <w:div w:id="539516294">
                  <w:marLeft w:val="480"/>
                  <w:marRight w:val="0"/>
                  <w:marTop w:val="0"/>
                  <w:marBottom w:val="0"/>
                  <w:divBdr>
                    <w:top w:val="none" w:sz="0" w:space="0" w:color="auto"/>
                    <w:left w:val="none" w:sz="0" w:space="0" w:color="auto"/>
                    <w:bottom w:val="none" w:sz="0" w:space="0" w:color="auto"/>
                    <w:right w:val="none" w:sz="0" w:space="0" w:color="auto"/>
                  </w:divBdr>
                </w:div>
                <w:div w:id="546380730">
                  <w:marLeft w:val="480"/>
                  <w:marRight w:val="0"/>
                  <w:marTop w:val="0"/>
                  <w:marBottom w:val="0"/>
                  <w:divBdr>
                    <w:top w:val="none" w:sz="0" w:space="0" w:color="auto"/>
                    <w:left w:val="none" w:sz="0" w:space="0" w:color="auto"/>
                    <w:bottom w:val="none" w:sz="0" w:space="0" w:color="auto"/>
                    <w:right w:val="none" w:sz="0" w:space="0" w:color="auto"/>
                  </w:divBdr>
                </w:div>
                <w:div w:id="584454676">
                  <w:marLeft w:val="480"/>
                  <w:marRight w:val="0"/>
                  <w:marTop w:val="0"/>
                  <w:marBottom w:val="0"/>
                  <w:divBdr>
                    <w:top w:val="none" w:sz="0" w:space="0" w:color="auto"/>
                    <w:left w:val="none" w:sz="0" w:space="0" w:color="auto"/>
                    <w:bottom w:val="none" w:sz="0" w:space="0" w:color="auto"/>
                    <w:right w:val="none" w:sz="0" w:space="0" w:color="auto"/>
                  </w:divBdr>
                </w:div>
                <w:div w:id="587613540">
                  <w:marLeft w:val="480"/>
                  <w:marRight w:val="0"/>
                  <w:marTop w:val="0"/>
                  <w:marBottom w:val="0"/>
                  <w:divBdr>
                    <w:top w:val="none" w:sz="0" w:space="0" w:color="auto"/>
                    <w:left w:val="none" w:sz="0" w:space="0" w:color="auto"/>
                    <w:bottom w:val="none" w:sz="0" w:space="0" w:color="auto"/>
                    <w:right w:val="none" w:sz="0" w:space="0" w:color="auto"/>
                  </w:divBdr>
                </w:div>
                <w:div w:id="592519609">
                  <w:marLeft w:val="480"/>
                  <w:marRight w:val="0"/>
                  <w:marTop w:val="0"/>
                  <w:marBottom w:val="0"/>
                  <w:divBdr>
                    <w:top w:val="none" w:sz="0" w:space="0" w:color="auto"/>
                    <w:left w:val="none" w:sz="0" w:space="0" w:color="auto"/>
                    <w:bottom w:val="none" w:sz="0" w:space="0" w:color="auto"/>
                    <w:right w:val="none" w:sz="0" w:space="0" w:color="auto"/>
                  </w:divBdr>
                </w:div>
                <w:div w:id="598832905">
                  <w:marLeft w:val="480"/>
                  <w:marRight w:val="0"/>
                  <w:marTop w:val="0"/>
                  <w:marBottom w:val="0"/>
                  <w:divBdr>
                    <w:top w:val="none" w:sz="0" w:space="0" w:color="auto"/>
                    <w:left w:val="none" w:sz="0" w:space="0" w:color="auto"/>
                    <w:bottom w:val="none" w:sz="0" w:space="0" w:color="auto"/>
                    <w:right w:val="none" w:sz="0" w:space="0" w:color="auto"/>
                  </w:divBdr>
                </w:div>
                <w:div w:id="602345494">
                  <w:marLeft w:val="480"/>
                  <w:marRight w:val="0"/>
                  <w:marTop w:val="0"/>
                  <w:marBottom w:val="0"/>
                  <w:divBdr>
                    <w:top w:val="none" w:sz="0" w:space="0" w:color="auto"/>
                    <w:left w:val="none" w:sz="0" w:space="0" w:color="auto"/>
                    <w:bottom w:val="none" w:sz="0" w:space="0" w:color="auto"/>
                    <w:right w:val="none" w:sz="0" w:space="0" w:color="auto"/>
                  </w:divBdr>
                </w:div>
                <w:div w:id="613825663">
                  <w:marLeft w:val="480"/>
                  <w:marRight w:val="0"/>
                  <w:marTop w:val="0"/>
                  <w:marBottom w:val="0"/>
                  <w:divBdr>
                    <w:top w:val="none" w:sz="0" w:space="0" w:color="auto"/>
                    <w:left w:val="none" w:sz="0" w:space="0" w:color="auto"/>
                    <w:bottom w:val="none" w:sz="0" w:space="0" w:color="auto"/>
                    <w:right w:val="none" w:sz="0" w:space="0" w:color="auto"/>
                  </w:divBdr>
                </w:div>
                <w:div w:id="652560401">
                  <w:marLeft w:val="480"/>
                  <w:marRight w:val="0"/>
                  <w:marTop w:val="0"/>
                  <w:marBottom w:val="0"/>
                  <w:divBdr>
                    <w:top w:val="none" w:sz="0" w:space="0" w:color="auto"/>
                    <w:left w:val="none" w:sz="0" w:space="0" w:color="auto"/>
                    <w:bottom w:val="none" w:sz="0" w:space="0" w:color="auto"/>
                    <w:right w:val="none" w:sz="0" w:space="0" w:color="auto"/>
                  </w:divBdr>
                </w:div>
                <w:div w:id="653608074">
                  <w:marLeft w:val="480"/>
                  <w:marRight w:val="0"/>
                  <w:marTop w:val="0"/>
                  <w:marBottom w:val="0"/>
                  <w:divBdr>
                    <w:top w:val="none" w:sz="0" w:space="0" w:color="auto"/>
                    <w:left w:val="none" w:sz="0" w:space="0" w:color="auto"/>
                    <w:bottom w:val="none" w:sz="0" w:space="0" w:color="auto"/>
                    <w:right w:val="none" w:sz="0" w:space="0" w:color="auto"/>
                  </w:divBdr>
                </w:div>
                <w:div w:id="773553794">
                  <w:marLeft w:val="480"/>
                  <w:marRight w:val="0"/>
                  <w:marTop w:val="0"/>
                  <w:marBottom w:val="0"/>
                  <w:divBdr>
                    <w:top w:val="none" w:sz="0" w:space="0" w:color="auto"/>
                    <w:left w:val="none" w:sz="0" w:space="0" w:color="auto"/>
                    <w:bottom w:val="none" w:sz="0" w:space="0" w:color="auto"/>
                    <w:right w:val="none" w:sz="0" w:space="0" w:color="auto"/>
                  </w:divBdr>
                </w:div>
                <w:div w:id="827786361">
                  <w:marLeft w:val="480"/>
                  <w:marRight w:val="0"/>
                  <w:marTop w:val="0"/>
                  <w:marBottom w:val="0"/>
                  <w:divBdr>
                    <w:top w:val="none" w:sz="0" w:space="0" w:color="auto"/>
                    <w:left w:val="none" w:sz="0" w:space="0" w:color="auto"/>
                    <w:bottom w:val="none" w:sz="0" w:space="0" w:color="auto"/>
                    <w:right w:val="none" w:sz="0" w:space="0" w:color="auto"/>
                  </w:divBdr>
                </w:div>
                <w:div w:id="842282128">
                  <w:marLeft w:val="480"/>
                  <w:marRight w:val="0"/>
                  <w:marTop w:val="0"/>
                  <w:marBottom w:val="0"/>
                  <w:divBdr>
                    <w:top w:val="none" w:sz="0" w:space="0" w:color="auto"/>
                    <w:left w:val="none" w:sz="0" w:space="0" w:color="auto"/>
                    <w:bottom w:val="none" w:sz="0" w:space="0" w:color="auto"/>
                    <w:right w:val="none" w:sz="0" w:space="0" w:color="auto"/>
                  </w:divBdr>
                </w:div>
                <w:div w:id="843788495">
                  <w:marLeft w:val="480"/>
                  <w:marRight w:val="0"/>
                  <w:marTop w:val="0"/>
                  <w:marBottom w:val="0"/>
                  <w:divBdr>
                    <w:top w:val="none" w:sz="0" w:space="0" w:color="auto"/>
                    <w:left w:val="none" w:sz="0" w:space="0" w:color="auto"/>
                    <w:bottom w:val="none" w:sz="0" w:space="0" w:color="auto"/>
                    <w:right w:val="none" w:sz="0" w:space="0" w:color="auto"/>
                  </w:divBdr>
                </w:div>
                <w:div w:id="845174251">
                  <w:marLeft w:val="480"/>
                  <w:marRight w:val="0"/>
                  <w:marTop w:val="0"/>
                  <w:marBottom w:val="0"/>
                  <w:divBdr>
                    <w:top w:val="none" w:sz="0" w:space="0" w:color="auto"/>
                    <w:left w:val="none" w:sz="0" w:space="0" w:color="auto"/>
                    <w:bottom w:val="none" w:sz="0" w:space="0" w:color="auto"/>
                    <w:right w:val="none" w:sz="0" w:space="0" w:color="auto"/>
                  </w:divBdr>
                </w:div>
                <w:div w:id="852449754">
                  <w:marLeft w:val="480"/>
                  <w:marRight w:val="0"/>
                  <w:marTop w:val="0"/>
                  <w:marBottom w:val="0"/>
                  <w:divBdr>
                    <w:top w:val="none" w:sz="0" w:space="0" w:color="auto"/>
                    <w:left w:val="none" w:sz="0" w:space="0" w:color="auto"/>
                    <w:bottom w:val="none" w:sz="0" w:space="0" w:color="auto"/>
                    <w:right w:val="none" w:sz="0" w:space="0" w:color="auto"/>
                  </w:divBdr>
                </w:div>
                <w:div w:id="899830126">
                  <w:marLeft w:val="480"/>
                  <w:marRight w:val="0"/>
                  <w:marTop w:val="0"/>
                  <w:marBottom w:val="0"/>
                  <w:divBdr>
                    <w:top w:val="none" w:sz="0" w:space="0" w:color="auto"/>
                    <w:left w:val="none" w:sz="0" w:space="0" w:color="auto"/>
                    <w:bottom w:val="none" w:sz="0" w:space="0" w:color="auto"/>
                    <w:right w:val="none" w:sz="0" w:space="0" w:color="auto"/>
                  </w:divBdr>
                </w:div>
                <w:div w:id="932251504">
                  <w:marLeft w:val="480"/>
                  <w:marRight w:val="0"/>
                  <w:marTop w:val="0"/>
                  <w:marBottom w:val="0"/>
                  <w:divBdr>
                    <w:top w:val="none" w:sz="0" w:space="0" w:color="auto"/>
                    <w:left w:val="none" w:sz="0" w:space="0" w:color="auto"/>
                    <w:bottom w:val="none" w:sz="0" w:space="0" w:color="auto"/>
                    <w:right w:val="none" w:sz="0" w:space="0" w:color="auto"/>
                  </w:divBdr>
                </w:div>
                <w:div w:id="936909778">
                  <w:marLeft w:val="480"/>
                  <w:marRight w:val="0"/>
                  <w:marTop w:val="0"/>
                  <w:marBottom w:val="0"/>
                  <w:divBdr>
                    <w:top w:val="none" w:sz="0" w:space="0" w:color="auto"/>
                    <w:left w:val="none" w:sz="0" w:space="0" w:color="auto"/>
                    <w:bottom w:val="none" w:sz="0" w:space="0" w:color="auto"/>
                    <w:right w:val="none" w:sz="0" w:space="0" w:color="auto"/>
                  </w:divBdr>
                </w:div>
                <w:div w:id="970667991">
                  <w:marLeft w:val="480"/>
                  <w:marRight w:val="0"/>
                  <w:marTop w:val="0"/>
                  <w:marBottom w:val="0"/>
                  <w:divBdr>
                    <w:top w:val="none" w:sz="0" w:space="0" w:color="auto"/>
                    <w:left w:val="none" w:sz="0" w:space="0" w:color="auto"/>
                    <w:bottom w:val="none" w:sz="0" w:space="0" w:color="auto"/>
                    <w:right w:val="none" w:sz="0" w:space="0" w:color="auto"/>
                  </w:divBdr>
                </w:div>
                <w:div w:id="980038661">
                  <w:marLeft w:val="480"/>
                  <w:marRight w:val="0"/>
                  <w:marTop w:val="0"/>
                  <w:marBottom w:val="0"/>
                  <w:divBdr>
                    <w:top w:val="none" w:sz="0" w:space="0" w:color="auto"/>
                    <w:left w:val="none" w:sz="0" w:space="0" w:color="auto"/>
                    <w:bottom w:val="none" w:sz="0" w:space="0" w:color="auto"/>
                    <w:right w:val="none" w:sz="0" w:space="0" w:color="auto"/>
                  </w:divBdr>
                </w:div>
                <w:div w:id="1008756033">
                  <w:marLeft w:val="480"/>
                  <w:marRight w:val="0"/>
                  <w:marTop w:val="0"/>
                  <w:marBottom w:val="0"/>
                  <w:divBdr>
                    <w:top w:val="none" w:sz="0" w:space="0" w:color="auto"/>
                    <w:left w:val="none" w:sz="0" w:space="0" w:color="auto"/>
                    <w:bottom w:val="none" w:sz="0" w:space="0" w:color="auto"/>
                    <w:right w:val="none" w:sz="0" w:space="0" w:color="auto"/>
                  </w:divBdr>
                </w:div>
                <w:div w:id="1010329253">
                  <w:marLeft w:val="480"/>
                  <w:marRight w:val="0"/>
                  <w:marTop w:val="0"/>
                  <w:marBottom w:val="0"/>
                  <w:divBdr>
                    <w:top w:val="none" w:sz="0" w:space="0" w:color="auto"/>
                    <w:left w:val="none" w:sz="0" w:space="0" w:color="auto"/>
                    <w:bottom w:val="none" w:sz="0" w:space="0" w:color="auto"/>
                    <w:right w:val="none" w:sz="0" w:space="0" w:color="auto"/>
                  </w:divBdr>
                </w:div>
                <w:div w:id="1034036831">
                  <w:marLeft w:val="480"/>
                  <w:marRight w:val="0"/>
                  <w:marTop w:val="0"/>
                  <w:marBottom w:val="0"/>
                  <w:divBdr>
                    <w:top w:val="none" w:sz="0" w:space="0" w:color="auto"/>
                    <w:left w:val="none" w:sz="0" w:space="0" w:color="auto"/>
                    <w:bottom w:val="none" w:sz="0" w:space="0" w:color="auto"/>
                    <w:right w:val="none" w:sz="0" w:space="0" w:color="auto"/>
                  </w:divBdr>
                </w:div>
                <w:div w:id="1224677123">
                  <w:marLeft w:val="480"/>
                  <w:marRight w:val="0"/>
                  <w:marTop w:val="0"/>
                  <w:marBottom w:val="0"/>
                  <w:divBdr>
                    <w:top w:val="none" w:sz="0" w:space="0" w:color="auto"/>
                    <w:left w:val="none" w:sz="0" w:space="0" w:color="auto"/>
                    <w:bottom w:val="none" w:sz="0" w:space="0" w:color="auto"/>
                    <w:right w:val="none" w:sz="0" w:space="0" w:color="auto"/>
                  </w:divBdr>
                </w:div>
                <w:div w:id="1227109019">
                  <w:marLeft w:val="480"/>
                  <w:marRight w:val="0"/>
                  <w:marTop w:val="0"/>
                  <w:marBottom w:val="0"/>
                  <w:divBdr>
                    <w:top w:val="none" w:sz="0" w:space="0" w:color="auto"/>
                    <w:left w:val="none" w:sz="0" w:space="0" w:color="auto"/>
                    <w:bottom w:val="none" w:sz="0" w:space="0" w:color="auto"/>
                    <w:right w:val="none" w:sz="0" w:space="0" w:color="auto"/>
                  </w:divBdr>
                </w:div>
                <w:div w:id="1247613293">
                  <w:marLeft w:val="480"/>
                  <w:marRight w:val="0"/>
                  <w:marTop w:val="0"/>
                  <w:marBottom w:val="0"/>
                  <w:divBdr>
                    <w:top w:val="none" w:sz="0" w:space="0" w:color="auto"/>
                    <w:left w:val="none" w:sz="0" w:space="0" w:color="auto"/>
                    <w:bottom w:val="none" w:sz="0" w:space="0" w:color="auto"/>
                    <w:right w:val="none" w:sz="0" w:space="0" w:color="auto"/>
                  </w:divBdr>
                </w:div>
                <w:div w:id="1251937522">
                  <w:marLeft w:val="480"/>
                  <w:marRight w:val="0"/>
                  <w:marTop w:val="0"/>
                  <w:marBottom w:val="0"/>
                  <w:divBdr>
                    <w:top w:val="none" w:sz="0" w:space="0" w:color="auto"/>
                    <w:left w:val="none" w:sz="0" w:space="0" w:color="auto"/>
                    <w:bottom w:val="none" w:sz="0" w:space="0" w:color="auto"/>
                    <w:right w:val="none" w:sz="0" w:space="0" w:color="auto"/>
                  </w:divBdr>
                </w:div>
                <w:div w:id="1360819236">
                  <w:marLeft w:val="480"/>
                  <w:marRight w:val="0"/>
                  <w:marTop w:val="0"/>
                  <w:marBottom w:val="0"/>
                  <w:divBdr>
                    <w:top w:val="none" w:sz="0" w:space="0" w:color="auto"/>
                    <w:left w:val="none" w:sz="0" w:space="0" w:color="auto"/>
                    <w:bottom w:val="none" w:sz="0" w:space="0" w:color="auto"/>
                    <w:right w:val="none" w:sz="0" w:space="0" w:color="auto"/>
                  </w:divBdr>
                </w:div>
                <w:div w:id="1387334911">
                  <w:marLeft w:val="480"/>
                  <w:marRight w:val="0"/>
                  <w:marTop w:val="0"/>
                  <w:marBottom w:val="0"/>
                  <w:divBdr>
                    <w:top w:val="none" w:sz="0" w:space="0" w:color="auto"/>
                    <w:left w:val="none" w:sz="0" w:space="0" w:color="auto"/>
                    <w:bottom w:val="none" w:sz="0" w:space="0" w:color="auto"/>
                    <w:right w:val="none" w:sz="0" w:space="0" w:color="auto"/>
                  </w:divBdr>
                </w:div>
                <w:div w:id="1406688668">
                  <w:marLeft w:val="480"/>
                  <w:marRight w:val="0"/>
                  <w:marTop w:val="0"/>
                  <w:marBottom w:val="0"/>
                  <w:divBdr>
                    <w:top w:val="none" w:sz="0" w:space="0" w:color="auto"/>
                    <w:left w:val="none" w:sz="0" w:space="0" w:color="auto"/>
                    <w:bottom w:val="none" w:sz="0" w:space="0" w:color="auto"/>
                    <w:right w:val="none" w:sz="0" w:space="0" w:color="auto"/>
                  </w:divBdr>
                </w:div>
                <w:div w:id="1410732003">
                  <w:marLeft w:val="480"/>
                  <w:marRight w:val="0"/>
                  <w:marTop w:val="0"/>
                  <w:marBottom w:val="0"/>
                  <w:divBdr>
                    <w:top w:val="none" w:sz="0" w:space="0" w:color="auto"/>
                    <w:left w:val="none" w:sz="0" w:space="0" w:color="auto"/>
                    <w:bottom w:val="none" w:sz="0" w:space="0" w:color="auto"/>
                    <w:right w:val="none" w:sz="0" w:space="0" w:color="auto"/>
                  </w:divBdr>
                </w:div>
                <w:div w:id="1454521903">
                  <w:marLeft w:val="480"/>
                  <w:marRight w:val="0"/>
                  <w:marTop w:val="0"/>
                  <w:marBottom w:val="0"/>
                  <w:divBdr>
                    <w:top w:val="none" w:sz="0" w:space="0" w:color="auto"/>
                    <w:left w:val="none" w:sz="0" w:space="0" w:color="auto"/>
                    <w:bottom w:val="none" w:sz="0" w:space="0" w:color="auto"/>
                    <w:right w:val="none" w:sz="0" w:space="0" w:color="auto"/>
                  </w:divBdr>
                </w:div>
                <w:div w:id="1485507054">
                  <w:marLeft w:val="480"/>
                  <w:marRight w:val="0"/>
                  <w:marTop w:val="0"/>
                  <w:marBottom w:val="0"/>
                  <w:divBdr>
                    <w:top w:val="none" w:sz="0" w:space="0" w:color="auto"/>
                    <w:left w:val="none" w:sz="0" w:space="0" w:color="auto"/>
                    <w:bottom w:val="none" w:sz="0" w:space="0" w:color="auto"/>
                    <w:right w:val="none" w:sz="0" w:space="0" w:color="auto"/>
                  </w:divBdr>
                </w:div>
                <w:div w:id="1564754574">
                  <w:marLeft w:val="480"/>
                  <w:marRight w:val="0"/>
                  <w:marTop w:val="0"/>
                  <w:marBottom w:val="0"/>
                  <w:divBdr>
                    <w:top w:val="none" w:sz="0" w:space="0" w:color="auto"/>
                    <w:left w:val="none" w:sz="0" w:space="0" w:color="auto"/>
                    <w:bottom w:val="none" w:sz="0" w:space="0" w:color="auto"/>
                    <w:right w:val="none" w:sz="0" w:space="0" w:color="auto"/>
                  </w:divBdr>
                </w:div>
                <w:div w:id="1590772189">
                  <w:marLeft w:val="480"/>
                  <w:marRight w:val="0"/>
                  <w:marTop w:val="0"/>
                  <w:marBottom w:val="0"/>
                  <w:divBdr>
                    <w:top w:val="none" w:sz="0" w:space="0" w:color="auto"/>
                    <w:left w:val="none" w:sz="0" w:space="0" w:color="auto"/>
                    <w:bottom w:val="none" w:sz="0" w:space="0" w:color="auto"/>
                    <w:right w:val="none" w:sz="0" w:space="0" w:color="auto"/>
                  </w:divBdr>
                </w:div>
                <w:div w:id="1631084651">
                  <w:marLeft w:val="480"/>
                  <w:marRight w:val="0"/>
                  <w:marTop w:val="0"/>
                  <w:marBottom w:val="0"/>
                  <w:divBdr>
                    <w:top w:val="none" w:sz="0" w:space="0" w:color="auto"/>
                    <w:left w:val="none" w:sz="0" w:space="0" w:color="auto"/>
                    <w:bottom w:val="none" w:sz="0" w:space="0" w:color="auto"/>
                    <w:right w:val="none" w:sz="0" w:space="0" w:color="auto"/>
                  </w:divBdr>
                </w:div>
                <w:div w:id="1638099676">
                  <w:marLeft w:val="480"/>
                  <w:marRight w:val="0"/>
                  <w:marTop w:val="0"/>
                  <w:marBottom w:val="0"/>
                  <w:divBdr>
                    <w:top w:val="none" w:sz="0" w:space="0" w:color="auto"/>
                    <w:left w:val="none" w:sz="0" w:space="0" w:color="auto"/>
                    <w:bottom w:val="none" w:sz="0" w:space="0" w:color="auto"/>
                    <w:right w:val="none" w:sz="0" w:space="0" w:color="auto"/>
                  </w:divBdr>
                </w:div>
                <w:div w:id="1645501921">
                  <w:marLeft w:val="480"/>
                  <w:marRight w:val="0"/>
                  <w:marTop w:val="0"/>
                  <w:marBottom w:val="0"/>
                  <w:divBdr>
                    <w:top w:val="none" w:sz="0" w:space="0" w:color="auto"/>
                    <w:left w:val="none" w:sz="0" w:space="0" w:color="auto"/>
                    <w:bottom w:val="none" w:sz="0" w:space="0" w:color="auto"/>
                    <w:right w:val="none" w:sz="0" w:space="0" w:color="auto"/>
                  </w:divBdr>
                </w:div>
                <w:div w:id="1669866328">
                  <w:marLeft w:val="480"/>
                  <w:marRight w:val="0"/>
                  <w:marTop w:val="0"/>
                  <w:marBottom w:val="0"/>
                  <w:divBdr>
                    <w:top w:val="none" w:sz="0" w:space="0" w:color="auto"/>
                    <w:left w:val="none" w:sz="0" w:space="0" w:color="auto"/>
                    <w:bottom w:val="none" w:sz="0" w:space="0" w:color="auto"/>
                    <w:right w:val="none" w:sz="0" w:space="0" w:color="auto"/>
                  </w:divBdr>
                </w:div>
                <w:div w:id="1732996960">
                  <w:marLeft w:val="480"/>
                  <w:marRight w:val="0"/>
                  <w:marTop w:val="0"/>
                  <w:marBottom w:val="0"/>
                  <w:divBdr>
                    <w:top w:val="none" w:sz="0" w:space="0" w:color="auto"/>
                    <w:left w:val="none" w:sz="0" w:space="0" w:color="auto"/>
                    <w:bottom w:val="none" w:sz="0" w:space="0" w:color="auto"/>
                    <w:right w:val="none" w:sz="0" w:space="0" w:color="auto"/>
                  </w:divBdr>
                </w:div>
                <w:div w:id="1754202476">
                  <w:marLeft w:val="480"/>
                  <w:marRight w:val="0"/>
                  <w:marTop w:val="0"/>
                  <w:marBottom w:val="0"/>
                  <w:divBdr>
                    <w:top w:val="none" w:sz="0" w:space="0" w:color="auto"/>
                    <w:left w:val="none" w:sz="0" w:space="0" w:color="auto"/>
                    <w:bottom w:val="none" w:sz="0" w:space="0" w:color="auto"/>
                    <w:right w:val="none" w:sz="0" w:space="0" w:color="auto"/>
                  </w:divBdr>
                </w:div>
                <w:div w:id="1754819623">
                  <w:marLeft w:val="480"/>
                  <w:marRight w:val="0"/>
                  <w:marTop w:val="0"/>
                  <w:marBottom w:val="0"/>
                  <w:divBdr>
                    <w:top w:val="none" w:sz="0" w:space="0" w:color="auto"/>
                    <w:left w:val="none" w:sz="0" w:space="0" w:color="auto"/>
                    <w:bottom w:val="none" w:sz="0" w:space="0" w:color="auto"/>
                    <w:right w:val="none" w:sz="0" w:space="0" w:color="auto"/>
                  </w:divBdr>
                </w:div>
                <w:div w:id="1770853762">
                  <w:marLeft w:val="480"/>
                  <w:marRight w:val="0"/>
                  <w:marTop w:val="0"/>
                  <w:marBottom w:val="0"/>
                  <w:divBdr>
                    <w:top w:val="none" w:sz="0" w:space="0" w:color="auto"/>
                    <w:left w:val="none" w:sz="0" w:space="0" w:color="auto"/>
                    <w:bottom w:val="none" w:sz="0" w:space="0" w:color="auto"/>
                    <w:right w:val="none" w:sz="0" w:space="0" w:color="auto"/>
                  </w:divBdr>
                </w:div>
                <w:div w:id="1777603375">
                  <w:marLeft w:val="480"/>
                  <w:marRight w:val="0"/>
                  <w:marTop w:val="0"/>
                  <w:marBottom w:val="0"/>
                  <w:divBdr>
                    <w:top w:val="none" w:sz="0" w:space="0" w:color="auto"/>
                    <w:left w:val="none" w:sz="0" w:space="0" w:color="auto"/>
                    <w:bottom w:val="none" w:sz="0" w:space="0" w:color="auto"/>
                    <w:right w:val="none" w:sz="0" w:space="0" w:color="auto"/>
                  </w:divBdr>
                </w:div>
                <w:div w:id="1803887536">
                  <w:marLeft w:val="480"/>
                  <w:marRight w:val="0"/>
                  <w:marTop w:val="0"/>
                  <w:marBottom w:val="0"/>
                  <w:divBdr>
                    <w:top w:val="none" w:sz="0" w:space="0" w:color="auto"/>
                    <w:left w:val="none" w:sz="0" w:space="0" w:color="auto"/>
                    <w:bottom w:val="none" w:sz="0" w:space="0" w:color="auto"/>
                    <w:right w:val="none" w:sz="0" w:space="0" w:color="auto"/>
                  </w:divBdr>
                </w:div>
                <w:div w:id="1845974615">
                  <w:marLeft w:val="480"/>
                  <w:marRight w:val="0"/>
                  <w:marTop w:val="0"/>
                  <w:marBottom w:val="0"/>
                  <w:divBdr>
                    <w:top w:val="none" w:sz="0" w:space="0" w:color="auto"/>
                    <w:left w:val="none" w:sz="0" w:space="0" w:color="auto"/>
                    <w:bottom w:val="none" w:sz="0" w:space="0" w:color="auto"/>
                    <w:right w:val="none" w:sz="0" w:space="0" w:color="auto"/>
                  </w:divBdr>
                </w:div>
                <w:div w:id="1856536021">
                  <w:marLeft w:val="480"/>
                  <w:marRight w:val="0"/>
                  <w:marTop w:val="0"/>
                  <w:marBottom w:val="0"/>
                  <w:divBdr>
                    <w:top w:val="none" w:sz="0" w:space="0" w:color="auto"/>
                    <w:left w:val="none" w:sz="0" w:space="0" w:color="auto"/>
                    <w:bottom w:val="none" w:sz="0" w:space="0" w:color="auto"/>
                    <w:right w:val="none" w:sz="0" w:space="0" w:color="auto"/>
                  </w:divBdr>
                </w:div>
                <w:div w:id="1918008233">
                  <w:marLeft w:val="480"/>
                  <w:marRight w:val="0"/>
                  <w:marTop w:val="0"/>
                  <w:marBottom w:val="0"/>
                  <w:divBdr>
                    <w:top w:val="none" w:sz="0" w:space="0" w:color="auto"/>
                    <w:left w:val="none" w:sz="0" w:space="0" w:color="auto"/>
                    <w:bottom w:val="none" w:sz="0" w:space="0" w:color="auto"/>
                    <w:right w:val="none" w:sz="0" w:space="0" w:color="auto"/>
                  </w:divBdr>
                </w:div>
                <w:div w:id="1932545567">
                  <w:marLeft w:val="480"/>
                  <w:marRight w:val="0"/>
                  <w:marTop w:val="0"/>
                  <w:marBottom w:val="0"/>
                  <w:divBdr>
                    <w:top w:val="none" w:sz="0" w:space="0" w:color="auto"/>
                    <w:left w:val="none" w:sz="0" w:space="0" w:color="auto"/>
                    <w:bottom w:val="none" w:sz="0" w:space="0" w:color="auto"/>
                    <w:right w:val="none" w:sz="0" w:space="0" w:color="auto"/>
                  </w:divBdr>
                </w:div>
                <w:div w:id="1938901630">
                  <w:marLeft w:val="480"/>
                  <w:marRight w:val="0"/>
                  <w:marTop w:val="0"/>
                  <w:marBottom w:val="0"/>
                  <w:divBdr>
                    <w:top w:val="none" w:sz="0" w:space="0" w:color="auto"/>
                    <w:left w:val="none" w:sz="0" w:space="0" w:color="auto"/>
                    <w:bottom w:val="none" w:sz="0" w:space="0" w:color="auto"/>
                    <w:right w:val="none" w:sz="0" w:space="0" w:color="auto"/>
                  </w:divBdr>
                </w:div>
                <w:div w:id="1949965193">
                  <w:marLeft w:val="480"/>
                  <w:marRight w:val="0"/>
                  <w:marTop w:val="0"/>
                  <w:marBottom w:val="0"/>
                  <w:divBdr>
                    <w:top w:val="none" w:sz="0" w:space="0" w:color="auto"/>
                    <w:left w:val="none" w:sz="0" w:space="0" w:color="auto"/>
                    <w:bottom w:val="none" w:sz="0" w:space="0" w:color="auto"/>
                    <w:right w:val="none" w:sz="0" w:space="0" w:color="auto"/>
                  </w:divBdr>
                </w:div>
                <w:div w:id="1953782483">
                  <w:marLeft w:val="480"/>
                  <w:marRight w:val="0"/>
                  <w:marTop w:val="0"/>
                  <w:marBottom w:val="0"/>
                  <w:divBdr>
                    <w:top w:val="none" w:sz="0" w:space="0" w:color="auto"/>
                    <w:left w:val="none" w:sz="0" w:space="0" w:color="auto"/>
                    <w:bottom w:val="none" w:sz="0" w:space="0" w:color="auto"/>
                    <w:right w:val="none" w:sz="0" w:space="0" w:color="auto"/>
                  </w:divBdr>
                </w:div>
                <w:div w:id="1960379410">
                  <w:marLeft w:val="480"/>
                  <w:marRight w:val="0"/>
                  <w:marTop w:val="0"/>
                  <w:marBottom w:val="0"/>
                  <w:divBdr>
                    <w:top w:val="none" w:sz="0" w:space="0" w:color="auto"/>
                    <w:left w:val="none" w:sz="0" w:space="0" w:color="auto"/>
                    <w:bottom w:val="none" w:sz="0" w:space="0" w:color="auto"/>
                    <w:right w:val="none" w:sz="0" w:space="0" w:color="auto"/>
                  </w:divBdr>
                </w:div>
                <w:div w:id="1999577399">
                  <w:marLeft w:val="480"/>
                  <w:marRight w:val="0"/>
                  <w:marTop w:val="0"/>
                  <w:marBottom w:val="0"/>
                  <w:divBdr>
                    <w:top w:val="none" w:sz="0" w:space="0" w:color="auto"/>
                    <w:left w:val="none" w:sz="0" w:space="0" w:color="auto"/>
                    <w:bottom w:val="none" w:sz="0" w:space="0" w:color="auto"/>
                    <w:right w:val="none" w:sz="0" w:space="0" w:color="auto"/>
                  </w:divBdr>
                </w:div>
                <w:div w:id="2005470851">
                  <w:marLeft w:val="480"/>
                  <w:marRight w:val="0"/>
                  <w:marTop w:val="0"/>
                  <w:marBottom w:val="0"/>
                  <w:divBdr>
                    <w:top w:val="none" w:sz="0" w:space="0" w:color="auto"/>
                    <w:left w:val="none" w:sz="0" w:space="0" w:color="auto"/>
                    <w:bottom w:val="none" w:sz="0" w:space="0" w:color="auto"/>
                    <w:right w:val="none" w:sz="0" w:space="0" w:color="auto"/>
                  </w:divBdr>
                </w:div>
                <w:div w:id="2016958274">
                  <w:marLeft w:val="480"/>
                  <w:marRight w:val="0"/>
                  <w:marTop w:val="0"/>
                  <w:marBottom w:val="0"/>
                  <w:divBdr>
                    <w:top w:val="none" w:sz="0" w:space="0" w:color="auto"/>
                    <w:left w:val="none" w:sz="0" w:space="0" w:color="auto"/>
                    <w:bottom w:val="none" w:sz="0" w:space="0" w:color="auto"/>
                    <w:right w:val="none" w:sz="0" w:space="0" w:color="auto"/>
                  </w:divBdr>
                </w:div>
                <w:div w:id="2070687413">
                  <w:marLeft w:val="480"/>
                  <w:marRight w:val="0"/>
                  <w:marTop w:val="0"/>
                  <w:marBottom w:val="0"/>
                  <w:divBdr>
                    <w:top w:val="none" w:sz="0" w:space="0" w:color="auto"/>
                    <w:left w:val="none" w:sz="0" w:space="0" w:color="auto"/>
                    <w:bottom w:val="none" w:sz="0" w:space="0" w:color="auto"/>
                    <w:right w:val="none" w:sz="0" w:space="0" w:color="auto"/>
                  </w:divBdr>
                </w:div>
                <w:div w:id="2105150993">
                  <w:marLeft w:val="480"/>
                  <w:marRight w:val="0"/>
                  <w:marTop w:val="0"/>
                  <w:marBottom w:val="0"/>
                  <w:divBdr>
                    <w:top w:val="none" w:sz="0" w:space="0" w:color="auto"/>
                    <w:left w:val="none" w:sz="0" w:space="0" w:color="auto"/>
                    <w:bottom w:val="none" w:sz="0" w:space="0" w:color="auto"/>
                    <w:right w:val="none" w:sz="0" w:space="0" w:color="auto"/>
                  </w:divBdr>
                </w:div>
                <w:div w:id="2125801971">
                  <w:marLeft w:val="480"/>
                  <w:marRight w:val="0"/>
                  <w:marTop w:val="0"/>
                  <w:marBottom w:val="0"/>
                  <w:divBdr>
                    <w:top w:val="none" w:sz="0" w:space="0" w:color="auto"/>
                    <w:left w:val="none" w:sz="0" w:space="0" w:color="auto"/>
                    <w:bottom w:val="none" w:sz="0" w:space="0" w:color="auto"/>
                    <w:right w:val="none" w:sz="0" w:space="0" w:color="auto"/>
                  </w:divBdr>
                </w:div>
              </w:divsChild>
            </w:div>
            <w:div w:id="685865773">
              <w:marLeft w:val="0"/>
              <w:marRight w:val="0"/>
              <w:marTop w:val="0"/>
              <w:marBottom w:val="0"/>
              <w:divBdr>
                <w:top w:val="none" w:sz="0" w:space="0" w:color="auto"/>
                <w:left w:val="none" w:sz="0" w:space="0" w:color="auto"/>
                <w:bottom w:val="none" w:sz="0" w:space="0" w:color="auto"/>
                <w:right w:val="none" w:sz="0" w:space="0" w:color="auto"/>
              </w:divBdr>
              <w:divsChild>
                <w:div w:id="29569701">
                  <w:marLeft w:val="480"/>
                  <w:marRight w:val="0"/>
                  <w:marTop w:val="0"/>
                  <w:marBottom w:val="0"/>
                  <w:divBdr>
                    <w:top w:val="none" w:sz="0" w:space="0" w:color="auto"/>
                    <w:left w:val="none" w:sz="0" w:space="0" w:color="auto"/>
                    <w:bottom w:val="none" w:sz="0" w:space="0" w:color="auto"/>
                    <w:right w:val="none" w:sz="0" w:space="0" w:color="auto"/>
                  </w:divBdr>
                </w:div>
                <w:div w:id="73549593">
                  <w:marLeft w:val="480"/>
                  <w:marRight w:val="0"/>
                  <w:marTop w:val="0"/>
                  <w:marBottom w:val="0"/>
                  <w:divBdr>
                    <w:top w:val="none" w:sz="0" w:space="0" w:color="auto"/>
                    <w:left w:val="none" w:sz="0" w:space="0" w:color="auto"/>
                    <w:bottom w:val="none" w:sz="0" w:space="0" w:color="auto"/>
                    <w:right w:val="none" w:sz="0" w:space="0" w:color="auto"/>
                  </w:divBdr>
                </w:div>
                <w:div w:id="111480501">
                  <w:marLeft w:val="480"/>
                  <w:marRight w:val="0"/>
                  <w:marTop w:val="0"/>
                  <w:marBottom w:val="0"/>
                  <w:divBdr>
                    <w:top w:val="none" w:sz="0" w:space="0" w:color="auto"/>
                    <w:left w:val="none" w:sz="0" w:space="0" w:color="auto"/>
                    <w:bottom w:val="none" w:sz="0" w:space="0" w:color="auto"/>
                    <w:right w:val="none" w:sz="0" w:space="0" w:color="auto"/>
                  </w:divBdr>
                </w:div>
                <w:div w:id="111556177">
                  <w:marLeft w:val="480"/>
                  <w:marRight w:val="0"/>
                  <w:marTop w:val="0"/>
                  <w:marBottom w:val="0"/>
                  <w:divBdr>
                    <w:top w:val="none" w:sz="0" w:space="0" w:color="auto"/>
                    <w:left w:val="none" w:sz="0" w:space="0" w:color="auto"/>
                    <w:bottom w:val="none" w:sz="0" w:space="0" w:color="auto"/>
                    <w:right w:val="none" w:sz="0" w:space="0" w:color="auto"/>
                  </w:divBdr>
                </w:div>
                <w:div w:id="114951059">
                  <w:marLeft w:val="480"/>
                  <w:marRight w:val="0"/>
                  <w:marTop w:val="0"/>
                  <w:marBottom w:val="0"/>
                  <w:divBdr>
                    <w:top w:val="none" w:sz="0" w:space="0" w:color="auto"/>
                    <w:left w:val="none" w:sz="0" w:space="0" w:color="auto"/>
                    <w:bottom w:val="none" w:sz="0" w:space="0" w:color="auto"/>
                    <w:right w:val="none" w:sz="0" w:space="0" w:color="auto"/>
                  </w:divBdr>
                </w:div>
                <w:div w:id="221872068">
                  <w:marLeft w:val="480"/>
                  <w:marRight w:val="0"/>
                  <w:marTop w:val="0"/>
                  <w:marBottom w:val="0"/>
                  <w:divBdr>
                    <w:top w:val="none" w:sz="0" w:space="0" w:color="auto"/>
                    <w:left w:val="none" w:sz="0" w:space="0" w:color="auto"/>
                    <w:bottom w:val="none" w:sz="0" w:space="0" w:color="auto"/>
                    <w:right w:val="none" w:sz="0" w:space="0" w:color="auto"/>
                  </w:divBdr>
                </w:div>
                <w:div w:id="255941548">
                  <w:marLeft w:val="480"/>
                  <w:marRight w:val="0"/>
                  <w:marTop w:val="0"/>
                  <w:marBottom w:val="0"/>
                  <w:divBdr>
                    <w:top w:val="none" w:sz="0" w:space="0" w:color="auto"/>
                    <w:left w:val="none" w:sz="0" w:space="0" w:color="auto"/>
                    <w:bottom w:val="none" w:sz="0" w:space="0" w:color="auto"/>
                    <w:right w:val="none" w:sz="0" w:space="0" w:color="auto"/>
                  </w:divBdr>
                </w:div>
                <w:div w:id="274140244">
                  <w:marLeft w:val="480"/>
                  <w:marRight w:val="0"/>
                  <w:marTop w:val="0"/>
                  <w:marBottom w:val="0"/>
                  <w:divBdr>
                    <w:top w:val="none" w:sz="0" w:space="0" w:color="auto"/>
                    <w:left w:val="none" w:sz="0" w:space="0" w:color="auto"/>
                    <w:bottom w:val="none" w:sz="0" w:space="0" w:color="auto"/>
                    <w:right w:val="none" w:sz="0" w:space="0" w:color="auto"/>
                  </w:divBdr>
                </w:div>
                <w:div w:id="310333448">
                  <w:marLeft w:val="480"/>
                  <w:marRight w:val="0"/>
                  <w:marTop w:val="0"/>
                  <w:marBottom w:val="0"/>
                  <w:divBdr>
                    <w:top w:val="none" w:sz="0" w:space="0" w:color="auto"/>
                    <w:left w:val="none" w:sz="0" w:space="0" w:color="auto"/>
                    <w:bottom w:val="none" w:sz="0" w:space="0" w:color="auto"/>
                    <w:right w:val="none" w:sz="0" w:space="0" w:color="auto"/>
                  </w:divBdr>
                </w:div>
                <w:div w:id="313333949">
                  <w:marLeft w:val="480"/>
                  <w:marRight w:val="0"/>
                  <w:marTop w:val="0"/>
                  <w:marBottom w:val="0"/>
                  <w:divBdr>
                    <w:top w:val="none" w:sz="0" w:space="0" w:color="auto"/>
                    <w:left w:val="none" w:sz="0" w:space="0" w:color="auto"/>
                    <w:bottom w:val="none" w:sz="0" w:space="0" w:color="auto"/>
                    <w:right w:val="none" w:sz="0" w:space="0" w:color="auto"/>
                  </w:divBdr>
                </w:div>
                <w:div w:id="332731791">
                  <w:marLeft w:val="480"/>
                  <w:marRight w:val="0"/>
                  <w:marTop w:val="0"/>
                  <w:marBottom w:val="0"/>
                  <w:divBdr>
                    <w:top w:val="none" w:sz="0" w:space="0" w:color="auto"/>
                    <w:left w:val="none" w:sz="0" w:space="0" w:color="auto"/>
                    <w:bottom w:val="none" w:sz="0" w:space="0" w:color="auto"/>
                    <w:right w:val="none" w:sz="0" w:space="0" w:color="auto"/>
                  </w:divBdr>
                </w:div>
                <w:div w:id="338431983">
                  <w:marLeft w:val="480"/>
                  <w:marRight w:val="0"/>
                  <w:marTop w:val="0"/>
                  <w:marBottom w:val="0"/>
                  <w:divBdr>
                    <w:top w:val="none" w:sz="0" w:space="0" w:color="auto"/>
                    <w:left w:val="none" w:sz="0" w:space="0" w:color="auto"/>
                    <w:bottom w:val="none" w:sz="0" w:space="0" w:color="auto"/>
                    <w:right w:val="none" w:sz="0" w:space="0" w:color="auto"/>
                  </w:divBdr>
                </w:div>
                <w:div w:id="371422267">
                  <w:marLeft w:val="480"/>
                  <w:marRight w:val="0"/>
                  <w:marTop w:val="0"/>
                  <w:marBottom w:val="0"/>
                  <w:divBdr>
                    <w:top w:val="none" w:sz="0" w:space="0" w:color="auto"/>
                    <w:left w:val="none" w:sz="0" w:space="0" w:color="auto"/>
                    <w:bottom w:val="none" w:sz="0" w:space="0" w:color="auto"/>
                    <w:right w:val="none" w:sz="0" w:space="0" w:color="auto"/>
                  </w:divBdr>
                </w:div>
                <w:div w:id="372583116">
                  <w:marLeft w:val="480"/>
                  <w:marRight w:val="0"/>
                  <w:marTop w:val="0"/>
                  <w:marBottom w:val="0"/>
                  <w:divBdr>
                    <w:top w:val="none" w:sz="0" w:space="0" w:color="auto"/>
                    <w:left w:val="none" w:sz="0" w:space="0" w:color="auto"/>
                    <w:bottom w:val="none" w:sz="0" w:space="0" w:color="auto"/>
                    <w:right w:val="none" w:sz="0" w:space="0" w:color="auto"/>
                  </w:divBdr>
                </w:div>
                <w:div w:id="379012707">
                  <w:marLeft w:val="480"/>
                  <w:marRight w:val="0"/>
                  <w:marTop w:val="0"/>
                  <w:marBottom w:val="0"/>
                  <w:divBdr>
                    <w:top w:val="none" w:sz="0" w:space="0" w:color="auto"/>
                    <w:left w:val="none" w:sz="0" w:space="0" w:color="auto"/>
                    <w:bottom w:val="none" w:sz="0" w:space="0" w:color="auto"/>
                    <w:right w:val="none" w:sz="0" w:space="0" w:color="auto"/>
                  </w:divBdr>
                </w:div>
                <w:div w:id="407121297">
                  <w:marLeft w:val="480"/>
                  <w:marRight w:val="0"/>
                  <w:marTop w:val="0"/>
                  <w:marBottom w:val="0"/>
                  <w:divBdr>
                    <w:top w:val="none" w:sz="0" w:space="0" w:color="auto"/>
                    <w:left w:val="none" w:sz="0" w:space="0" w:color="auto"/>
                    <w:bottom w:val="none" w:sz="0" w:space="0" w:color="auto"/>
                    <w:right w:val="none" w:sz="0" w:space="0" w:color="auto"/>
                  </w:divBdr>
                </w:div>
                <w:div w:id="411509999">
                  <w:marLeft w:val="480"/>
                  <w:marRight w:val="0"/>
                  <w:marTop w:val="0"/>
                  <w:marBottom w:val="0"/>
                  <w:divBdr>
                    <w:top w:val="none" w:sz="0" w:space="0" w:color="auto"/>
                    <w:left w:val="none" w:sz="0" w:space="0" w:color="auto"/>
                    <w:bottom w:val="none" w:sz="0" w:space="0" w:color="auto"/>
                    <w:right w:val="none" w:sz="0" w:space="0" w:color="auto"/>
                  </w:divBdr>
                </w:div>
                <w:div w:id="471335185">
                  <w:marLeft w:val="480"/>
                  <w:marRight w:val="0"/>
                  <w:marTop w:val="0"/>
                  <w:marBottom w:val="0"/>
                  <w:divBdr>
                    <w:top w:val="none" w:sz="0" w:space="0" w:color="auto"/>
                    <w:left w:val="none" w:sz="0" w:space="0" w:color="auto"/>
                    <w:bottom w:val="none" w:sz="0" w:space="0" w:color="auto"/>
                    <w:right w:val="none" w:sz="0" w:space="0" w:color="auto"/>
                  </w:divBdr>
                </w:div>
                <w:div w:id="518544241">
                  <w:marLeft w:val="480"/>
                  <w:marRight w:val="0"/>
                  <w:marTop w:val="0"/>
                  <w:marBottom w:val="0"/>
                  <w:divBdr>
                    <w:top w:val="none" w:sz="0" w:space="0" w:color="auto"/>
                    <w:left w:val="none" w:sz="0" w:space="0" w:color="auto"/>
                    <w:bottom w:val="none" w:sz="0" w:space="0" w:color="auto"/>
                    <w:right w:val="none" w:sz="0" w:space="0" w:color="auto"/>
                  </w:divBdr>
                </w:div>
                <w:div w:id="549878919">
                  <w:marLeft w:val="480"/>
                  <w:marRight w:val="0"/>
                  <w:marTop w:val="0"/>
                  <w:marBottom w:val="0"/>
                  <w:divBdr>
                    <w:top w:val="none" w:sz="0" w:space="0" w:color="auto"/>
                    <w:left w:val="none" w:sz="0" w:space="0" w:color="auto"/>
                    <w:bottom w:val="none" w:sz="0" w:space="0" w:color="auto"/>
                    <w:right w:val="none" w:sz="0" w:space="0" w:color="auto"/>
                  </w:divBdr>
                </w:div>
                <w:div w:id="595596273">
                  <w:marLeft w:val="480"/>
                  <w:marRight w:val="0"/>
                  <w:marTop w:val="0"/>
                  <w:marBottom w:val="0"/>
                  <w:divBdr>
                    <w:top w:val="none" w:sz="0" w:space="0" w:color="auto"/>
                    <w:left w:val="none" w:sz="0" w:space="0" w:color="auto"/>
                    <w:bottom w:val="none" w:sz="0" w:space="0" w:color="auto"/>
                    <w:right w:val="none" w:sz="0" w:space="0" w:color="auto"/>
                  </w:divBdr>
                </w:div>
                <w:div w:id="625283516">
                  <w:marLeft w:val="480"/>
                  <w:marRight w:val="0"/>
                  <w:marTop w:val="0"/>
                  <w:marBottom w:val="0"/>
                  <w:divBdr>
                    <w:top w:val="none" w:sz="0" w:space="0" w:color="auto"/>
                    <w:left w:val="none" w:sz="0" w:space="0" w:color="auto"/>
                    <w:bottom w:val="none" w:sz="0" w:space="0" w:color="auto"/>
                    <w:right w:val="none" w:sz="0" w:space="0" w:color="auto"/>
                  </w:divBdr>
                </w:div>
                <w:div w:id="671641013">
                  <w:marLeft w:val="480"/>
                  <w:marRight w:val="0"/>
                  <w:marTop w:val="0"/>
                  <w:marBottom w:val="0"/>
                  <w:divBdr>
                    <w:top w:val="none" w:sz="0" w:space="0" w:color="auto"/>
                    <w:left w:val="none" w:sz="0" w:space="0" w:color="auto"/>
                    <w:bottom w:val="none" w:sz="0" w:space="0" w:color="auto"/>
                    <w:right w:val="none" w:sz="0" w:space="0" w:color="auto"/>
                  </w:divBdr>
                </w:div>
                <w:div w:id="707687231">
                  <w:marLeft w:val="480"/>
                  <w:marRight w:val="0"/>
                  <w:marTop w:val="0"/>
                  <w:marBottom w:val="0"/>
                  <w:divBdr>
                    <w:top w:val="none" w:sz="0" w:space="0" w:color="auto"/>
                    <w:left w:val="none" w:sz="0" w:space="0" w:color="auto"/>
                    <w:bottom w:val="none" w:sz="0" w:space="0" w:color="auto"/>
                    <w:right w:val="none" w:sz="0" w:space="0" w:color="auto"/>
                  </w:divBdr>
                </w:div>
                <w:div w:id="796219456">
                  <w:marLeft w:val="480"/>
                  <w:marRight w:val="0"/>
                  <w:marTop w:val="0"/>
                  <w:marBottom w:val="0"/>
                  <w:divBdr>
                    <w:top w:val="none" w:sz="0" w:space="0" w:color="auto"/>
                    <w:left w:val="none" w:sz="0" w:space="0" w:color="auto"/>
                    <w:bottom w:val="none" w:sz="0" w:space="0" w:color="auto"/>
                    <w:right w:val="none" w:sz="0" w:space="0" w:color="auto"/>
                  </w:divBdr>
                </w:div>
                <w:div w:id="801000429">
                  <w:marLeft w:val="480"/>
                  <w:marRight w:val="0"/>
                  <w:marTop w:val="0"/>
                  <w:marBottom w:val="0"/>
                  <w:divBdr>
                    <w:top w:val="none" w:sz="0" w:space="0" w:color="auto"/>
                    <w:left w:val="none" w:sz="0" w:space="0" w:color="auto"/>
                    <w:bottom w:val="none" w:sz="0" w:space="0" w:color="auto"/>
                    <w:right w:val="none" w:sz="0" w:space="0" w:color="auto"/>
                  </w:divBdr>
                </w:div>
                <w:div w:id="822817278">
                  <w:marLeft w:val="480"/>
                  <w:marRight w:val="0"/>
                  <w:marTop w:val="0"/>
                  <w:marBottom w:val="0"/>
                  <w:divBdr>
                    <w:top w:val="none" w:sz="0" w:space="0" w:color="auto"/>
                    <w:left w:val="none" w:sz="0" w:space="0" w:color="auto"/>
                    <w:bottom w:val="none" w:sz="0" w:space="0" w:color="auto"/>
                    <w:right w:val="none" w:sz="0" w:space="0" w:color="auto"/>
                  </w:divBdr>
                </w:div>
                <w:div w:id="837622828">
                  <w:marLeft w:val="480"/>
                  <w:marRight w:val="0"/>
                  <w:marTop w:val="0"/>
                  <w:marBottom w:val="0"/>
                  <w:divBdr>
                    <w:top w:val="none" w:sz="0" w:space="0" w:color="auto"/>
                    <w:left w:val="none" w:sz="0" w:space="0" w:color="auto"/>
                    <w:bottom w:val="none" w:sz="0" w:space="0" w:color="auto"/>
                    <w:right w:val="none" w:sz="0" w:space="0" w:color="auto"/>
                  </w:divBdr>
                </w:div>
                <w:div w:id="846673362">
                  <w:marLeft w:val="480"/>
                  <w:marRight w:val="0"/>
                  <w:marTop w:val="0"/>
                  <w:marBottom w:val="0"/>
                  <w:divBdr>
                    <w:top w:val="none" w:sz="0" w:space="0" w:color="auto"/>
                    <w:left w:val="none" w:sz="0" w:space="0" w:color="auto"/>
                    <w:bottom w:val="none" w:sz="0" w:space="0" w:color="auto"/>
                    <w:right w:val="none" w:sz="0" w:space="0" w:color="auto"/>
                  </w:divBdr>
                </w:div>
                <w:div w:id="874737023">
                  <w:marLeft w:val="480"/>
                  <w:marRight w:val="0"/>
                  <w:marTop w:val="0"/>
                  <w:marBottom w:val="0"/>
                  <w:divBdr>
                    <w:top w:val="none" w:sz="0" w:space="0" w:color="auto"/>
                    <w:left w:val="none" w:sz="0" w:space="0" w:color="auto"/>
                    <w:bottom w:val="none" w:sz="0" w:space="0" w:color="auto"/>
                    <w:right w:val="none" w:sz="0" w:space="0" w:color="auto"/>
                  </w:divBdr>
                </w:div>
                <w:div w:id="876625391">
                  <w:marLeft w:val="480"/>
                  <w:marRight w:val="0"/>
                  <w:marTop w:val="0"/>
                  <w:marBottom w:val="0"/>
                  <w:divBdr>
                    <w:top w:val="none" w:sz="0" w:space="0" w:color="auto"/>
                    <w:left w:val="none" w:sz="0" w:space="0" w:color="auto"/>
                    <w:bottom w:val="none" w:sz="0" w:space="0" w:color="auto"/>
                    <w:right w:val="none" w:sz="0" w:space="0" w:color="auto"/>
                  </w:divBdr>
                </w:div>
                <w:div w:id="896357350">
                  <w:marLeft w:val="480"/>
                  <w:marRight w:val="0"/>
                  <w:marTop w:val="0"/>
                  <w:marBottom w:val="0"/>
                  <w:divBdr>
                    <w:top w:val="none" w:sz="0" w:space="0" w:color="auto"/>
                    <w:left w:val="none" w:sz="0" w:space="0" w:color="auto"/>
                    <w:bottom w:val="none" w:sz="0" w:space="0" w:color="auto"/>
                    <w:right w:val="none" w:sz="0" w:space="0" w:color="auto"/>
                  </w:divBdr>
                </w:div>
                <w:div w:id="948243810">
                  <w:marLeft w:val="480"/>
                  <w:marRight w:val="0"/>
                  <w:marTop w:val="0"/>
                  <w:marBottom w:val="0"/>
                  <w:divBdr>
                    <w:top w:val="none" w:sz="0" w:space="0" w:color="auto"/>
                    <w:left w:val="none" w:sz="0" w:space="0" w:color="auto"/>
                    <w:bottom w:val="none" w:sz="0" w:space="0" w:color="auto"/>
                    <w:right w:val="none" w:sz="0" w:space="0" w:color="auto"/>
                  </w:divBdr>
                </w:div>
                <w:div w:id="990400838">
                  <w:marLeft w:val="480"/>
                  <w:marRight w:val="0"/>
                  <w:marTop w:val="0"/>
                  <w:marBottom w:val="0"/>
                  <w:divBdr>
                    <w:top w:val="none" w:sz="0" w:space="0" w:color="auto"/>
                    <w:left w:val="none" w:sz="0" w:space="0" w:color="auto"/>
                    <w:bottom w:val="none" w:sz="0" w:space="0" w:color="auto"/>
                    <w:right w:val="none" w:sz="0" w:space="0" w:color="auto"/>
                  </w:divBdr>
                </w:div>
                <w:div w:id="1023441670">
                  <w:marLeft w:val="480"/>
                  <w:marRight w:val="0"/>
                  <w:marTop w:val="0"/>
                  <w:marBottom w:val="0"/>
                  <w:divBdr>
                    <w:top w:val="none" w:sz="0" w:space="0" w:color="auto"/>
                    <w:left w:val="none" w:sz="0" w:space="0" w:color="auto"/>
                    <w:bottom w:val="none" w:sz="0" w:space="0" w:color="auto"/>
                    <w:right w:val="none" w:sz="0" w:space="0" w:color="auto"/>
                  </w:divBdr>
                </w:div>
                <w:div w:id="1050230758">
                  <w:marLeft w:val="480"/>
                  <w:marRight w:val="0"/>
                  <w:marTop w:val="0"/>
                  <w:marBottom w:val="0"/>
                  <w:divBdr>
                    <w:top w:val="none" w:sz="0" w:space="0" w:color="auto"/>
                    <w:left w:val="none" w:sz="0" w:space="0" w:color="auto"/>
                    <w:bottom w:val="none" w:sz="0" w:space="0" w:color="auto"/>
                    <w:right w:val="none" w:sz="0" w:space="0" w:color="auto"/>
                  </w:divBdr>
                </w:div>
                <w:div w:id="1112360650">
                  <w:marLeft w:val="480"/>
                  <w:marRight w:val="0"/>
                  <w:marTop w:val="0"/>
                  <w:marBottom w:val="0"/>
                  <w:divBdr>
                    <w:top w:val="none" w:sz="0" w:space="0" w:color="auto"/>
                    <w:left w:val="none" w:sz="0" w:space="0" w:color="auto"/>
                    <w:bottom w:val="none" w:sz="0" w:space="0" w:color="auto"/>
                    <w:right w:val="none" w:sz="0" w:space="0" w:color="auto"/>
                  </w:divBdr>
                </w:div>
                <w:div w:id="1117336533">
                  <w:marLeft w:val="480"/>
                  <w:marRight w:val="0"/>
                  <w:marTop w:val="0"/>
                  <w:marBottom w:val="0"/>
                  <w:divBdr>
                    <w:top w:val="none" w:sz="0" w:space="0" w:color="auto"/>
                    <w:left w:val="none" w:sz="0" w:space="0" w:color="auto"/>
                    <w:bottom w:val="none" w:sz="0" w:space="0" w:color="auto"/>
                    <w:right w:val="none" w:sz="0" w:space="0" w:color="auto"/>
                  </w:divBdr>
                </w:div>
                <w:div w:id="1155948251">
                  <w:marLeft w:val="480"/>
                  <w:marRight w:val="0"/>
                  <w:marTop w:val="0"/>
                  <w:marBottom w:val="0"/>
                  <w:divBdr>
                    <w:top w:val="none" w:sz="0" w:space="0" w:color="auto"/>
                    <w:left w:val="none" w:sz="0" w:space="0" w:color="auto"/>
                    <w:bottom w:val="none" w:sz="0" w:space="0" w:color="auto"/>
                    <w:right w:val="none" w:sz="0" w:space="0" w:color="auto"/>
                  </w:divBdr>
                </w:div>
                <w:div w:id="1162817583">
                  <w:marLeft w:val="480"/>
                  <w:marRight w:val="0"/>
                  <w:marTop w:val="0"/>
                  <w:marBottom w:val="0"/>
                  <w:divBdr>
                    <w:top w:val="none" w:sz="0" w:space="0" w:color="auto"/>
                    <w:left w:val="none" w:sz="0" w:space="0" w:color="auto"/>
                    <w:bottom w:val="none" w:sz="0" w:space="0" w:color="auto"/>
                    <w:right w:val="none" w:sz="0" w:space="0" w:color="auto"/>
                  </w:divBdr>
                </w:div>
                <w:div w:id="1170604787">
                  <w:marLeft w:val="480"/>
                  <w:marRight w:val="0"/>
                  <w:marTop w:val="0"/>
                  <w:marBottom w:val="0"/>
                  <w:divBdr>
                    <w:top w:val="none" w:sz="0" w:space="0" w:color="auto"/>
                    <w:left w:val="none" w:sz="0" w:space="0" w:color="auto"/>
                    <w:bottom w:val="none" w:sz="0" w:space="0" w:color="auto"/>
                    <w:right w:val="none" w:sz="0" w:space="0" w:color="auto"/>
                  </w:divBdr>
                </w:div>
                <w:div w:id="1224415106">
                  <w:marLeft w:val="480"/>
                  <w:marRight w:val="0"/>
                  <w:marTop w:val="0"/>
                  <w:marBottom w:val="0"/>
                  <w:divBdr>
                    <w:top w:val="none" w:sz="0" w:space="0" w:color="auto"/>
                    <w:left w:val="none" w:sz="0" w:space="0" w:color="auto"/>
                    <w:bottom w:val="none" w:sz="0" w:space="0" w:color="auto"/>
                    <w:right w:val="none" w:sz="0" w:space="0" w:color="auto"/>
                  </w:divBdr>
                </w:div>
                <w:div w:id="1273122553">
                  <w:marLeft w:val="480"/>
                  <w:marRight w:val="0"/>
                  <w:marTop w:val="0"/>
                  <w:marBottom w:val="0"/>
                  <w:divBdr>
                    <w:top w:val="none" w:sz="0" w:space="0" w:color="auto"/>
                    <w:left w:val="none" w:sz="0" w:space="0" w:color="auto"/>
                    <w:bottom w:val="none" w:sz="0" w:space="0" w:color="auto"/>
                    <w:right w:val="none" w:sz="0" w:space="0" w:color="auto"/>
                  </w:divBdr>
                </w:div>
                <w:div w:id="1283880454">
                  <w:marLeft w:val="480"/>
                  <w:marRight w:val="0"/>
                  <w:marTop w:val="0"/>
                  <w:marBottom w:val="0"/>
                  <w:divBdr>
                    <w:top w:val="none" w:sz="0" w:space="0" w:color="auto"/>
                    <w:left w:val="none" w:sz="0" w:space="0" w:color="auto"/>
                    <w:bottom w:val="none" w:sz="0" w:space="0" w:color="auto"/>
                    <w:right w:val="none" w:sz="0" w:space="0" w:color="auto"/>
                  </w:divBdr>
                </w:div>
                <w:div w:id="1289125831">
                  <w:marLeft w:val="480"/>
                  <w:marRight w:val="0"/>
                  <w:marTop w:val="0"/>
                  <w:marBottom w:val="0"/>
                  <w:divBdr>
                    <w:top w:val="none" w:sz="0" w:space="0" w:color="auto"/>
                    <w:left w:val="none" w:sz="0" w:space="0" w:color="auto"/>
                    <w:bottom w:val="none" w:sz="0" w:space="0" w:color="auto"/>
                    <w:right w:val="none" w:sz="0" w:space="0" w:color="auto"/>
                  </w:divBdr>
                </w:div>
                <w:div w:id="1350522567">
                  <w:marLeft w:val="480"/>
                  <w:marRight w:val="0"/>
                  <w:marTop w:val="0"/>
                  <w:marBottom w:val="0"/>
                  <w:divBdr>
                    <w:top w:val="none" w:sz="0" w:space="0" w:color="auto"/>
                    <w:left w:val="none" w:sz="0" w:space="0" w:color="auto"/>
                    <w:bottom w:val="none" w:sz="0" w:space="0" w:color="auto"/>
                    <w:right w:val="none" w:sz="0" w:space="0" w:color="auto"/>
                  </w:divBdr>
                </w:div>
                <w:div w:id="1352804430">
                  <w:marLeft w:val="480"/>
                  <w:marRight w:val="0"/>
                  <w:marTop w:val="0"/>
                  <w:marBottom w:val="0"/>
                  <w:divBdr>
                    <w:top w:val="none" w:sz="0" w:space="0" w:color="auto"/>
                    <w:left w:val="none" w:sz="0" w:space="0" w:color="auto"/>
                    <w:bottom w:val="none" w:sz="0" w:space="0" w:color="auto"/>
                    <w:right w:val="none" w:sz="0" w:space="0" w:color="auto"/>
                  </w:divBdr>
                </w:div>
                <w:div w:id="1396009468">
                  <w:marLeft w:val="480"/>
                  <w:marRight w:val="0"/>
                  <w:marTop w:val="0"/>
                  <w:marBottom w:val="0"/>
                  <w:divBdr>
                    <w:top w:val="none" w:sz="0" w:space="0" w:color="auto"/>
                    <w:left w:val="none" w:sz="0" w:space="0" w:color="auto"/>
                    <w:bottom w:val="none" w:sz="0" w:space="0" w:color="auto"/>
                    <w:right w:val="none" w:sz="0" w:space="0" w:color="auto"/>
                  </w:divBdr>
                </w:div>
                <w:div w:id="1440027536">
                  <w:marLeft w:val="480"/>
                  <w:marRight w:val="0"/>
                  <w:marTop w:val="0"/>
                  <w:marBottom w:val="0"/>
                  <w:divBdr>
                    <w:top w:val="none" w:sz="0" w:space="0" w:color="auto"/>
                    <w:left w:val="none" w:sz="0" w:space="0" w:color="auto"/>
                    <w:bottom w:val="none" w:sz="0" w:space="0" w:color="auto"/>
                    <w:right w:val="none" w:sz="0" w:space="0" w:color="auto"/>
                  </w:divBdr>
                </w:div>
                <w:div w:id="1459451332">
                  <w:marLeft w:val="480"/>
                  <w:marRight w:val="0"/>
                  <w:marTop w:val="0"/>
                  <w:marBottom w:val="0"/>
                  <w:divBdr>
                    <w:top w:val="none" w:sz="0" w:space="0" w:color="auto"/>
                    <w:left w:val="none" w:sz="0" w:space="0" w:color="auto"/>
                    <w:bottom w:val="none" w:sz="0" w:space="0" w:color="auto"/>
                    <w:right w:val="none" w:sz="0" w:space="0" w:color="auto"/>
                  </w:divBdr>
                </w:div>
                <w:div w:id="1510020895">
                  <w:marLeft w:val="480"/>
                  <w:marRight w:val="0"/>
                  <w:marTop w:val="0"/>
                  <w:marBottom w:val="0"/>
                  <w:divBdr>
                    <w:top w:val="none" w:sz="0" w:space="0" w:color="auto"/>
                    <w:left w:val="none" w:sz="0" w:space="0" w:color="auto"/>
                    <w:bottom w:val="none" w:sz="0" w:space="0" w:color="auto"/>
                    <w:right w:val="none" w:sz="0" w:space="0" w:color="auto"/>
                  </w:divBdr>
                </w:div>
                <w:div w:id="1523470497">
                  <w:marLeft w:val="480"/>
                  <w:marRight w:val="0"/>
                  <w:marTop w:val="0"/>
                  <w:marBottom w:val="0"/>
                  <w:divBdr>
                    <w:top w:val="none" w:sz="0" w:space="0" w:color="auto"/>
                    <w:left w:val="none" w:sz="0" w:space="0" w:color="auto"/>
                    <w:bottom w:val="none" w:sz="0" w:space="0" w:color="auto"/>
                    <w:right w:val="none" w:sz="0" w:space="0" w:color="auto"/>
                  </w:divBdr>
                </w:div>
                <w:div w:id="1564215913">
                  <w:marLeft w:val="480"/>
                  <w:marRight w:val="0"/>
                  <w:marTop w:val="0"/>
                  <w:marBottom w:val="0"/>
                  <w:divBdr>
                    <w:top w:val="none" w:sz="0" w:space="0" w:color="auto"/>
                    <w:left w:val="none" w:sz="0" w:space="0" w:color="auto"/>
                    <w:bottom w:val="none" w:sz="0" w:space="0" w:color="auto"/>
                    <w:right w:val="none" w:sz="0" w:space="0" w:color="auto"/>
                  </w:divBdr>
                </w:div>
                <w:div w:id="1612010223">
                  <w:marLeft w:val="480"/>
                  <w:marRight w:val="0"/>
                  <w:marTop w:val="0"/>
                  <w:marBottom w:val="0"/>
                  <w:divBdr>
                    <w:top w:val="none" w:sz="0" w:space="0" w:color="auto"/>
                    <w:left w:val="none" w:sz="0" w:space="0" w:color="auto"/>
                    <w:bottom w:val="none" w:sz="0" w:space="0" w:color="auto"/>
                    <w:right w:val="none" w:sz="0" w:space="0" w:color="auto"/>
                  </w:divBdr>
                </w:div>
                <w:div w:id="1623807083">
                  <w:marLeft w:val="480"/>
                  <w:marRight w:val="0"/>
                  <w:marTop w:val="0"/>
                  <w:marBottom w:val="0"/>
                  <w:divBdr>
                    <w:top w:val="none" w:sz="0" w:space="0" w:color="auto"/>
                    <w:left w:val="none" w:sz="0" w:space="0" w:color="auto"/>
                    <w:bottom w:val="none" w:sz="0" w:space="0" w:color="auto"/>
                    <w:right w:val="none" w:sz="0" w:space="0" w:color="auto"/>
                  </w:divBdr>
                </w:div>
                <w:div w:id="1705981114">
                  <w:marLeft w:val="480"/>
                  <w:marRight w:val="0"/>
                  <w:marTop w:val="0"/>
                  <w:marBottom w:val="0"/>
                  <w:divBdr>
                    <w:top w:val="none" w:sz="0" w:space="0" w:color="auto"/>
                    <w:left w:val="none" w:sz="0" w:space="0" w:color="auto"/>
                    <w:bottom w:val="none" w:sz="0" w:space="0" w:color="auto"/>
                    <w:right w:val="none" w:sz="0" w:space="0" w:color="auto"/>
                  </w:divBdr>
                </w:div>
                <w:div w:id="1706326110">
                  <w:marLeft w:val="480"/>
                  <w:marRight w:val="0"/>
                  <w:marTop w:val="0"/>
                  <w:marBottom w:val="0"/>
                  <w:divBdr>
                    <w:top w:val="none" w:sz="0" w:space="0" w:color="auto"/>
                    <w:left w:val="none" w:sz="0" w:space="0" w:color="auto"/>
                    <w:bottom w:val="none" w:sz="0" w:space="0" w:color="auto"/>
                    <w:right w:val="none" w:sz="0" w:space="0" w:color="auto"/>
                  </w:divBdr>
                </w:div>
                <w:div w:id="1710954395">
                  <w:marLeft w:val="480"/>
                  <w:marRight w:val="0"/>
                  <w:marTop w:val="0"/>
                  <w:marBottom w:val="0"/>
                  <w:divBdr>
                    <w:top w:val="none" w:sz="0" w:space="0" w:color="auto"/>
                    <w:left w:val="none" w:sz="0" w:space="0" w:color="auto"/>
                    <w:bottom w:val="none" w:sz="0" w:space="0" w:color="auto"/>
                    <w:right w:val="none" w:sz="0" w:space="0" w:color="auto"/>
                  </w:divBdr>
                </w:div>
                <w:div w:id="1715275054">
                  <w:marLeft w:val="480"/>
                  <w:marRight w:val="0"/>
                  <w:marTop w:val="0"/>
                  <w:marBottom w:val="0"/>
                  <w:divBdr>
                    <w:top w:val="none" w:sz="0" w:space="0" w:color="auto"/>
                    <w:left w:val="none" w:sz="0" w:space="0" w:color="auto"/>
                    <w:bottom w:val="none" w:sz="0" w:space="0" w:color="auto"/>
                    <w:right w:val="none" w:sz="0" w:space="0" w:color="auto"/>
                  </w:divBdr>
                </w:div>
                <w:div w:id="1721517542">
                  <w:marLeft w:val="480"/>
                  <w:marRight w:val="0"/>
                  <w:marTop w:val="0"/>
                  <w:marBottom w:val="0"/>
                  <w:divBdr>
                    <w:top w:val="none" w:sz="0" w:space="0" w:color="auto"/>
                    <w:left w:val="none" w:sz="0" w:space="0" w:color="auto"/>
                    <w:bottom w:val="none" w:sz="0" w:space="0" w:color="auto"/>
                    <w:right w:val="none" w:sz="0" w:space="0" w:color="auto"/>
                  </w:divBdr>
                </w:div>
                <w:div w:id="1757633025">
                  <w:marLeft w:val="480"/>
                  <w:marRight w:val="0"/>
                  <w:marTop w:val="0"/>
                  <w:marBottom w:val="0"/>
                  <w:divBdr>
                    <w:top w:val="none" w:sz="0" w:space="0" w:color="auto"/>
                    <w:left w:val="none" w:sz="0" w:space="0" w:color="auto"/>
                    <w:bottom w:val="none" w:sz="0" w:space="0" w:color="auto"/>
                    <w:right w:val="none" w:sz="0" w:space="0" w:color="auto"/>
                  </w:divBdr>
                </w:div>
                <w:div w:id="1772049193">
                  <w:marLeft w:val="480"/>
                  <w:marRight w:val="0"/>
                  <w:marTop w:val="0"/>
                  <w:marBottom w:val="0"/>
                  <w:divBdr>
                    <w:top w:val="none" w:sz="0" w:space="0" w:color="auto"/>
                    <w:left w:val="none" w:sz="0" w:space="0" w:color="auto"/>
                    <w:bottom w:val="none" w:sz="0" w:space="0" w:color="auto"/>
                    <w:right w:val="none" w:sz="0" w:space="0" w:color="auto"/>
                  </w:divBdr>
                </w:div>
                <w:div w:id="1776712689">
                  <w:marLeft w:val="480"/>
                  <w:marRight w:val="0"/>
                  <w:marTop w:val="0"/>
                  <w:marBottom w:val="0"/>
                  <w:divBdr>
                    <w:top w:val="none" w:sz="0" w:space="0" w:color="auto"/>
                    <w:left w:val="none" w:sz="0" w:space="0" w:color="auto"/>
                    <w:bottom w:val="none" w:sz="0" w:space="0" w:color="auto"/>
                    <w:right w:val="none" w:sz="0" w:space="0" w:color="auto"/>
                  </w:divBdr>
                </w:div>
                <w:div w:id="1805733349">
                  <w:marLeft w:val="480"/>
                  <w:marRight w:val="0"/>
                  <w:marTop w:val="0"/>
                  <w:marBottom w:val="0"/>
                  <w:divBdr>
                    <w:top w:val="none" w:sz="0" w:space="0" w:color="auto"/>
                    <w:left w:val="none" w:sz="0" w:space="0" w:color="auto"/>
                    <w:bottom w:val="none" w:sz="0" w:space="0" w:color="auto"/>
                    <w:right w:val="none" w:sz="0" w:space="0" w:color="auto"/>
                  </w:divBdr>
                </w:div>
                <w:div w:id="1810853757">
                  <w:marLeft w:val="480"/>
                  <w:marRight w:val="0"/>
                  <w:marTop w:val="0"/>
                  <w:marBottom w:val="0"/>
                  <w:divBdr>
                    <w:top w:val="none" w:sz="0" w:space="0" w:color="auto"/>
                    <w:left w:val="none" w:sz="0" w:space="0" w:color="auto"/>
                    <w:bottom w:val="none" w:sz="0" w:space="0" w:color="auto"/>
                    <w:right w:val="none" w:sz="0" w:space="0" w:color="auto"/>
                  </w:divBdr>
                </w:div>
                <w:div w:id="1860773145">
                  <w:marLeft w:val="480"/>
                  <w:marRight w:val="0"/>
                  <w:marTop w:val="0"/>
                  <w:marBottom w:val="0"/>
                  <w:divBdr>
                    <w:top w:val="none" w:sz="0" w:space="0" w:color="auto"/>
                    <w:left w:val="none" w:sz="0" w:space="0" w:color="auto"/>
                    <w:bottom w:val="none" w:sz="0" w:space="0" w:color="auto"/>
                    <w:right w:val="none" w:sz="0" w:space="0" w:color="auto"/>
                  </w:divBdr>
                </w:div>
                <w:div w:id="1870944320">
                  <w:marLeft w:val="480"/>
                  <w:marRight w:val="0"/>
                  <w:marTop w:val="0"/>
                  <w:marBottom w:val="0"/>
                  <w:divBdr>
                    <w:top w:val="none" w:sz="0" w:space="0" w:color="auto"/>
                    <w:left w:val="none" w:sz="0" w:space="0" w:color="auto"/>
                    <w:bottom w:val="none" w:sz="0" w:space="0" w:color="auto"/>
                    <w:right w:val="none" w:sz="0" w:space="0" w:color="auto"/>
                  </w:divBdr>
                </w:div>
                <w:div w:id="1882285586">
                  <w:marLeft w:val="480"/>
                  <w:marRight w:val="0"/>
                  <w:marTop w:val="0"/>
                  <w:marBottom w:val="0"/>
                  <w:divBdr>
                    <w:top w:val="none" w:sz="0" w:space="0" w:color="auto"/>
                    <w:left w:val="none" w:sz="0" w:space="0" w:color="auto"/>
                    <w:bottom w:val="none" w:sz="0" w:space="0" w:color="auto"/>
                    <w:right w:val="none" w:sz="0" w:space="0" w:color="auto"/>
                  </w:divBdr>
                </w:div>
                <w:div w:id="1902251942">
                  <w:marLeft w:val="480"/>
                  <w:marRight w:val="0"/>
                  <w:marTop w:val="0"/>
                  <w:marBottom w:val="0"/>
                  <w:divBdr>
                    <w:top w:val="none" w:sz="0" w:space="0" w:color="auto"/>
                    <w:left w:val="none" w:sz="0" w:space="0" w:color="auto"/>
                    <w:bottom w:val="none" w:sz="0" w:space="0" w:color="auto"/>
                    <w:right w:val="none" w:sz="0" w:space="0" w:color="auto"/>
                  </w:divBdr>
                </w:div>
                <w:div w:id="1934630427">
                  <w:marLeft w:val="480"/>
                  <w:marRight w:val="0"/>
                  <w:marTop w:val="0"/>
                  <w:marBottom w:val="0"/>
                  <w:divBdr>
                    <w:top w:val="none" w:sz="0" w:space="0" w:color="auto"/>
                    <w:left w:val="none" w:sz="0" w:space="0" w:color="auto"/>
                    <w:bottom w:val="none" w:sz="0" w:space="0" w:color="auto"/>
                    <w:right w:val="none" w:sz="0" w:space="0" w:color="auto"/>
                  </w:divBdr>
                </w:div>
                <w:div w:id="1947886679">
                  <w:marLeft w:val="480"/>
                  <w:marRight w:val="0"/>
                  <w:marTop w:val="0"/>
                  <w:marBottom w:val="0"/>
                  <w:divBdr>
                    <w:top w:val="none" w:sz="0" w:space="0" w:color="auto"/>
                    <w:left w:val="none" w:sz="0" w:space="0" w:color="auto"/>
                    <w:bottom w:val="none" w:sz="0" w:space="0" w:color="auto"/>
                    <w:right w:val="none" w:sz="0" w:space="0" w:color="auto"/>
                  </w:divBdr>
                </w:div>
                <w:div w:id="1951427342">
                  <w:marLeft w:val="480"/>
                  <w:marRight w:val="0"/>
                  <w:marTop w:val="0"/>
                  <w:marBottom w:val="0"/>
                  <w:divBdr>
                    <w:top w:val="none" w:sz="0" w:space="0" w:color="auto"/>
                    <w:left w:val="none" w:sz="0" w:space="0" w:color="auto"/>
                    <w:bottom w:val="none" w:sz="0" w:space="0" w:color="auto"/>
                    <w:right w:val="none" w:sz="0" w:space="0" w:color="auto"/>
                  </w:divBdr>
                </w:div>
                <w:div w:id="1952009628">
                  <w:marLeft w:val="480"/>
                  <w:marRight w:val="0"/>
                  <w:marTop w:val="0"/>
                  <w:marBottom w:val="0"/>
                  <w:divBdr>
                    <w:top w:val="none" w:sz="0" w:space="0" w:color="auto"/>
                    <w:left w:val="none" w:sz="0" w:space="0" w:color="auto"/>
                    <w:bottom w:val="none" w:sz="0" w:space="0" w:color="auto"/>
                    <w:right w:val="none" w:sz="0" w:space="0" w:color="auto"/>
                  </w:divBdr>
                </w:div>
                <w:div w:id="1953512308">
                  <w:marLeft w:val="480"/>
                  <w:marRight w:val="0"/>
                  <w:marTop w:val="0"/>
                  <w:marBottom w:val="0"/>
                  <w:divBdr>
                    <w:top w:val="none" w:sz="0" w:space="0" w:color="auto"/>
                    <w:left w:val="none" w:sz="0" w:space="0" w:color="auto"/>
                    <w:bottom w:val="none" w:sz="0" w:space="0" w:color="auto"/>
                    <w:right w:val="none" w:sz="0" w:space="0" w:color="auto"/>
                  </w:divBdr>
                </w:div>
                <w:div w:id="1991011382">
                  <w:marLeft w:val="480"/>
                  <w:marRight w:val="0"/>
                  <w:marTop w:val="0"/>
                  <w:marBottom w:val="0"/>
                  <w:divBdr>
                    <w:top w:val="none" w:sz="0" w:space="0" w:color="auto"/>
                    <w:left w:val="none" w:sz="0" w:space="0" w:color="auto"/>
                    <w:bottom w:val="none" w:sz="0" w:space="0" w:color="auto"/>
                    <w:right w:val="none" w:sz="0" w:space="0" w:color="auto"/>
                  </w:divBdr>
                </w:div>
                <w:div w:id="2012023375">
                  <w:marLeft w:val="480"/>
                  <w:marRight w:val="0"/>
                  <w:marTop w:val="0"/>
                  <w:marBottom w:val="0"/>
                  <w:divBdr>
                    <w:top w:val="none" w:sz="0" w:space="0" w:color="auto"/>
                    <w:left w:val="none" w:sz="0" w:space="0" w:color="auto"/>
                    <w:bottom w:val="none" w:sz="0" w:space="0" w:color="auto"/>
                    <w:right w:val="none" w:sz="0" w:space="0" w:color="auto"/>
                  </w:divBdr>
                </w:div>
                <w:div w:id="2041010537">
                  <w:marLeft w:val="480"/>
                  <w:marRight w:val="0"/>
                  <w:marTop w:val="0"/>
                  <w:marBottom w:val="0"/>
                  <w:divBdr>
                    <w:top w:val="none" w:sz="0" w:space="0" w:color="auto"/>
                    <w:left w:val="none" w:sz="0" w:space="0" w:color="auto"/>
                    <w:bottom w:val="none" w:sz="0" w:space="0" w:color="auto"/>
                    <w:right w:val="none" w:sz="0" w:space="0" w:color="auto"/>
                  </w:divBdr>
                </w:div>
                <w:div w:id="2046324372">
                  <w:marLeft w:val="480"/>
                  <w:marRight w:val="0"/>
                  <w:marTop w:val="0"/>
                  <w:marBottom w:val="0"/>
                  <w:divBdr>
                    <w:top w:val="none" w:sz="0" w:space="0" w:color="auto"/>
                    <w:left w:val="none" w:sz="0" w:space="0" w:color="auto"/>
                    <w:bottom w:val="none" w:sz="0" w:space="0" w:color="auto"/>
                    <w:right w:val="none" w:sz="0" w:space="0" w:color="auto"/>
                  </w:divBdr>
                </w:div>
                <w:div w:id="2070641397">
                  <w:marLeft w:val="480"/>
                  <w:marRight w:val="0"/>
                  <w:marTop w:val="0"/>
                  <w:marBottom w:val="0"/>
                  <w:divBdr>
                    <w:top w:val="none" w:sz="0" w:space="0" w:color="auto"/>
                    <w:left w:val="none" w:sz="0" w:space="0" w:color="auto"/>
                    <w:bottom w:val="none" w:sz="0" w:space="0" w:color="auto"/>
                    <w:right w:val="none" w:sz="0" w:space="0" w:color="auto"/>
                  </w:divBdr>
                </w:div>
                <w:div w:id="2085371262">
                  <w:marLeft w:val="480"/>
                  <w:marRight w:val="0"/>
                  <w:marTop w:val="0"/>
                  <w:marBottom w:val="0"/>
                  <w:divBdr>
                    <w:top w:val="none" w:sz="0" w:space="0" w:color="auto"/>
                    <w:left w:val="none" w:sz="0" w:space="0" w:color="auto"/>
                    <w:bottom w:val="none" w:sz="0" w:space="0" w:color="auto"/>
                    <w:right w:val="none" w:sz="0" w:space="0" w:color="auto"/>
                  </w:divBdr>
                </w:div>
                <w:div w:id="2138603478">
                  <w:marLeft w:val="480"/>
                  <w:marRight w:val="0"/>
                  <w:marTop w:val="0"/>
                  <w:marBottom w:val="0"/>
                  <w:divBdr>
                    <w:top w:val="none" w:sz="0" w:space="0" w:color="auto"/>
                    <w:left w:val="none" w:sz="0" w:space="0" w:color="auto"/>
                    <w:bottom w:val="none" w:sz="0" w:space="0" w:color="auto"/>
                    <w:right w:val="none" w:sz="0" w:space="0" w:color="auto"/>
                  </w:divBdr>
                </w:div>
                <w:div w:id="2144542203">
                  <w:marLeft w:val="480"/>
                  <w:marRight w:val="0"/>
                  <w:marTop w:val="0"/>
                  <w:marBottom w:val="0"/>
                  <w:divBdr>
                    <w:top w:val="none" w:sz="0" w:space="0" w:color="auto"/>
                    <w:left w:val="none" w:sz="0" w:space="0" w:color="auto"/>
                    <w:bottom w:val="none" w:sz="0" w:space="0" w:color="auto"/>
                    <w:right w:val="none" w:sz="0" w:space="0" w:color="auto"/>
                  </w:divBdr>
                </w:div>
              </w:divsChild>
            </w:div>
            <w:div w:id="730929322">
              <w:marLeft w:val="0"/>
              <w:marRight w:val="0"/>
              <w:marTop w:val="0"/>
              <w:marBottom w:val="0"/>
              <w:divBdr>
                <w:top w:val="none" w:sz="0" w:space="0" w:color="auto"/>
                <w:left w:val="none" w:sz="0" w:space="0" w:color="auto"/>
                <w:bottom w:val="none" w:sz="0" w:space="0" w:color="auto"/>
                <w:right w:val="none" w:sz="0" w:space="0" w:color="auto"/>
              </w:divBdr>
              <w:divsChild>
                <w:div w:id="6837646">
                  <w:marLeft w:val="480"/>
                  <w:marRight w:val="0"/>
                  <w:marTop w:val="0"/>
                  <w:marBottom w:val="0"/>
                  <w:divBdr>
                    <w:top w:val="none" w:sz="0" w:space="0" w:color="auto"/>
                    <w:left w:val="none" w:sz="0" w:space="0" w:color="auto"/>
                    <w:bottom w:val="none" w:sz="0" w:space="0" w:color="auto"/>
                    <w:right w:val="none" w:sz="0" w:space="0" w:color="auto"/>
                  </w:divBdr>
                </w:div>
                <w:div w:id="52000611">
                  <w:marLeft w:val="480"/>
                  <w:marRight w:val="0"/>
                  <w:marTop w:val="0"/>
                  <w:marBottom w:val="0"/>
                  <w:divBdr>
                    <w:top w:val="none" w:sz="0" w:space="0" w:color="auto"/>
                    <w:left w:val="none" w:sz="0" w:space="0" w:color="auto"/>
                    <w:bottom w:val="none" w:sz="0" w:space="0" w:color="auto"/>
                    <w:right w:val="none" w:sz="0" w:space="0" w:color="auto"/>
                  </w:divBdr>
                </w:div>
                <w:div w:id="57946307">
                  <w:marLeft w:val="480"/>
                  <w:marRight w:val="0"/>
                  <w:marTop w:val="0"/>
                  <w:marBottom w:val="0"/>
                  <w:divBdr>
                    <w:top w:val="none" w:sz="0" w:space="0" w:color="auto"/>
                    <w:left w:val="none" w:sz="0" w:space="0" w:color="auto"/>
                    <w:bottom w:val="none" w:sz="0" w:space="0" w:color="auto"/>
                    <w:right w:val="none" w:sz="0" w:space="0" w:color="auto"/>
                  </w:divBdr>
                </w:div>
                <w:div w:id="116611364">
                  <w:marLeft w:val="480"/>
                  <w:marRight w:val="0"/>
                  <w:marTop w:val="0"/>
                  <w:marBottom w:val="0"/>
                  <w:divBdr>
                    <w:top w:val="none" w:sz="0" w:space="0" w:color="auto"/>
                    <w:left w:val="none" w:sz="0" w:space="0" w:color="auto"/>
                    <w:bottom w:val="none" w:sz="0" w:space="0" w:color="auto"/>
                    <w:right w:val="none" w:sz="0" w:space="0" w:color="auto"/>
                  </w:divBdr>
                </w:div>
                <w:div w:id="132871105">
                  <w:marLeft w:val="480"/>
                  <w:marRight w:val="0"/>
                  <w:marTop w:val="0"/>
                  <w:marBottom w:val="0"/>
                  <w:divBdr>
                    <w:top w:val="none" w:sz="0" w:space="0" w:color="auto"/>
                    <w:left w:val="none" w:sz="0" w:space="0" w:color="auto"/>
                    <w:bottom w:val="none" w:sz="0" w:space="0" w:color="auto"/>
                    <w:right w:val="none" w:sz="0" w:space="0" w:color="auto"/>
                  </w:divBdr>
                </w:div>
                <w:div w:id="139425004">
                  <w:marLeft w:val="480"/>
                  <w:marRight w:val="0"/>
                  <w:marTop w:val="0"/>
                  <w:marBottom w:val="0"/>
                  <w:divBdr>
                    <w:top w:val="none" w:sz="0" w:space="0" w:color="auto"/>
                    <w:left w:val="none" w:sz="0" w:space="0" w:color="auto"/>
                    <w:bottom w:val="none" w:sz="0" w:space="0" w:color="auto"/>
                    <w:right w:val="none" w:sz="0" w:space="0" w:color="auto"/>
                  </w:divBdr>
                </w:div>
                <w:div w:id="140655761">
                  <w:marLeft w:val="480"/>
                  <w:marRight w:val="0"/>
                  <w:marTop w:val="0"/>
                  <w:marBottom w:val="0"/>
                  <w:divBdr>
                    <w:top w:val="none" w:sz="0" w:space="0" w:color="auto"/>
                    <w:left w:val="none" w:sz="0" w:space="0" w:color="auto"/>
                    <w:bottom w:val="none" w:sz="0" w:space="0" w:color="auto"/>
                    <w:right w:val="none" w:sz="0" w:space="0" w:color="auto"/>
                  </w:divBdr>
                </w:div>
                <w:div w:id="159006130">
                  <w:marLeft w:val="480"/>
                  <w:marRight w:val="0"/>
                  <w:marTop w:val="0"/>
                  <w:marBottom w:val="0"/>
                  <w:divBdr>
                    <w:top w:val="none" w:sz="0" w:space="0" w:color="auto"/>
                    <w:left w:val="none" w:sz="0" w:space="0" w:color="auto"/>
                    <w:bottom w:val="none" w:sz="0" w:space="0" w:color="auto"/>
                    <w:right w:val="none" w:sz="0" w:space="0" w:color="auto"/>
                  </w:divBdr>
                </w:div>
                <w:div w:id="161897109">
                  <w:marLeft w:val="480"/>
                  <w:marRight w:val="0"/>
                  <w:marTop w:val="0"/>
                  <w:marBottom w:val="0"/>
                  <w:divBdr>
                    <w:top w:val="none" w:sz="0" w:space="0" w:color="auto"/>
                    <w:left w:val="none" w:sz="0" w:space="0" w:color="auto"/>
                    <w:bottom w:val="none" w:sz="0" w:space="0" w:color="auto"/>
                    <w:right w:val="none" w:sz="0" w:space="0" w:color="auto"/>
                  </w:divBdr>
                </w:div>
                <w:div w:id="190147450">
                  <w:marLeft w:val="480"/>
                  <w:marRight w:val="0"/>
                  <w:marTop w:val="0"/>
                  <w:marBottom w:val="0"/>
                  <w:divBdr>
                    <w:top w:val="none" w:sz="0" w:space="0" w:color="auto"/>
                    <w:left w:val="none" w:sz="0" w:space="0" w:color="auto"/>
                    <w:bottom w:val="none" w:sz="0" w:space="0" w:color="auto"/>
                    <w:right w:val="none" w:sz="0" w:space="0" w:color="auto"/>
                  </w:divBdr>
                </w:div>
                <w:div w:id="241333307">
                  <w:marLeft w:val="480"/>
                  <w:marRight w:val="0"/>
                  <w:marTop w:val="0"/>
                  <w:marBottom w:val="0"/>
                  <w:divBdr>
                    <w:top w:val="none" w:sz="0" w:space="0" w:color="auto"/>
                    <w:left w:val="none" w:sz="0" w:space="0" w:color="auto"/>
                    <w:bottom w:val="none" w:sz="0" w:space="0" w:color="auto"/>
                    <w:right w:val="none" w:sz="0" w:space="0" w:color="auto"/>
                  </w:divBdr>
                </w:div>
                <w:div w:id="267589889">
                  <w:marLeft w:val="480"/>
                  <w:marRight w:val="0"/>
                  <w:marTop w:val="0"/>
                  <w:marBottom w:val="0"/>
                  <w:divBdr>
                    <w:top w:val="none" w:sz="0" w:space="0" w:color="auto"/>
                    <w:left w:val="none" w:sz="0" w:space="0" w:color="auto"/>
                    <w:bottom w:val="none" w:sz="0" w:space="0" w:color="auto"/>
                    <w:right w:val="none" w:sz="0" w:space="0" w:color="auto"/>
                  </w:divBdr>
                </w:div>
                <w:div w:id="303971108">
                  <w:marLeft w:val="480"/>
                  <w:marRight w:val="0"/>
                  <w:marTop w:val="0"/>
                  <w:marBottom w:val="0"/>
                  <w:divBdr>
                    <w:top w:val="none" w:sz="0" w:space="0" w:color="auto"/>
                    <w:left w:val="none" w:sz="0" w:space="0" w:color="auto"/>
                    <w:bottom w:val="none" w:sz="0" w:space="0" w:color="auto"/>
                    <w:right w:val="none" w:sz="0" w:space="0" w:color="auto"/>
                  </w:divBdr>
                </w:div>
                <w:div w:id="311179510">
                  <w:marLeft w:val="480"/>
                  <w:marRight w:val="0"/>
                  <w:marTop w:val="0"/>
                  <w:marBottom w:val="0"/>
                  <w:divBdr>
                    <w:top w:val="none" w:sz="0" w:space="0" w:color="auto"/>
                    <w:left w:val="none" w:sz="0" w:space="0" w:color="auto"/>
                    <w:bottom w:val="none" w:sz="0" w:space="0" w:color="auto"/>
                    <w:right w:val="none" w:sz="0" w:space="0" w:color="auto"/>
                  </w:divBdr>
                </w:div>
                <w:div w:id="355009742">
                  <w:marLeft w:val="480"/>
                  <w:marRight w:val="0"/>
                  <w:marTop w:val="0"/>
                  <w:marBottom w:val="0"/>
                  <w:divBdr>
                    <w:top w:val="none" w:sz="0" w:space="0" w:color="auto"/>
                    <w:left w:val="none" w:sz="0" w:space="0" w:color="auto"/>
                    <w:bottom w:val="none" w:sz="0" w:space="0" w:color="auto"/>
                    <w:right w:val="none" w:sz="0" w:space="0" w:color="auto"/>
                  </w:divBdr>
                </w:div>
                <w:div w:id="442069383">
                  <w:marLeft w:val="480"/>
                  <w:marRight w:val="0"/>
                  <w:marTop w:val="0"/>
                  <w:marBottom w:val="0"/>
                  <w:divBdr>
                    <w:top w:val="none" w:sz="0" w:space="0" w:color="auto"/>
                    <w:left w:val="none" w:sz="0" w:space="0" w:color="auto"/>
                    <w:bottom w:val="none" w:sz="0" w:space="0" w:color="auto"/>
                    <w:right w:val="none" w:sz="0" w:space="0" w:color="auto"/>
                  </w:divBdr>
                </w:div>
                <w:div w:id="492067284">
                  <w:marLeft w:val="480"/>
                  <w:marRight w:val="0"/>
                  <w:marTop w:val="0"/>
                  <w:marBottom w:val="0"/>
                  <w:divBdr>
                    <w:top w:val="none" w:sz="0" w:space="0" w:color="auto"/>
                    <w:left w:val="none" w:sz="0" w:space="0" w:color="auto"/>
                    <w:bottom w:val="none" w:sz="0" w:space="0" w:color="auto"/>
                    <w:right w:val="none" w:sz="0" w:space="0" w:color="auto"/>
                  </w:divBdr>
                </w:div>
                <w:div w:id="511263874">
                  <w:marLeft w:val="480"/>
                  <w:marRight w:val="0"/>
                  <w:marTop w:val="0"/>
                  <w:marBottom w:val="0"/>
                  <w:divBdr>
                    <w:top w:val="none" w:sz="0" w:space="0" w:color="auto"/>
                    <w:left w:val="none" w:sz="0" w:space="0" w:color="auto"/>
                    <w:bottom w:val="none" w:sz="0" w:space="0" w:color="auto"/>
                    <w:right w:val="none" w:sz="0" w:space="0" w:color="auto"/>
                  </w:divBdr>
                </w:div>
                <w:div w:id="531381115">
                  <w:marLeft w:val="480"/>
                  <w:marRight w:val="0"/>
                  <w:marTop w:val="0"/>
                  <w:marBottom w:val="0"/>
                  <w:divBdr>
                    <w:top w:val="none" w:sz="0" w:space="0" w:color="auto"/>
                    <w:left w:val="none" w:sz="0" w:space="0" w:color="auto"/>
                    <w:bottom w:val="none" w:sz="0" w:space="0" w:color="auto"/>
                    <w:right w:val="none" w:sz="0" w:space="0" w:color="auto"/>
                  </w:divBdr>
                </w:div>
                <w:div w:id="538785078">
                  <w:marLeft w:val="480"/>
                  <w:marRight w:val="0"/>
                  <w:marTop w:val="0"/>
                  <w:marBottom w:val="0"/>
                  <w:divBdr>
                    <w:top w:val="none" w:sz="0" w:space="0" w:color="auto"/>
                    <w:left w:val="none" w:sz="0" w:space="0" w:color="auto"/>
                    <w:bottom w:val="none" w:sz="0" w:space="0" w:color="auto"/>
                    <w:right w:val="none" w:sz="0" w:space="0" w:color="auto"/>
                  </w:divBdr>
                </w:div>
                <w:div w:id="546843237">
                  <w:marLeft w:val="480"/>
                  <w:marRight w:val="0"/>
                  <w:marTop w:val="0"/>
                  <w:marBottom w:val="0"/>
                  <w:divBdr>
                    <w:top w:val="none" w:sz="0" w:space="0" w:color="auto"/>
                    <w:left w:val="none" w:sz="0" w:space="0" w:color="auto"/>
                    <w:bottom w:val="none" w:sz="0" w:space="0" w:color="auto"/>
                    <w:right w:val="none" w:sz="0" w:space="0" w:color="auto"/>
                  </w:divBdr>
                </w:div>
                <w:div w:id="550075451">
                  <w:marLeft w:val="480"/>
                  <w:marRight w:val="0"/>
                  <w:marTop w:val="0"/>
                  <w:marBottom w:val="0"/>
                  <w:divBdr>
                    <w:top w:val="none" w:sz="0" w:space="0" w:color="auto"/>
                    <w:left w:val="none" w:sz="0" w:space="0" w:color="auto"/>
                    <w:bottom w:val="none" w:sz="0" w:space="0" w:color="auto"/>
                    <w:right w:val="none" w:sz="0" w:space="0" w:color="auto"/>
                  </w:divBdr>
                </w:div>
                <w:div w:id="572934053">
                  <w:marLeft w:val="480"/>
                  <w:marRight w:val="0"/>
                  <w:marTop w:val="0"/>
                  <w:marBottom w:val="0"/>
                  <w:divBdr>
                    <w:top w:val="none" w:sz="0" w:space="0" w:color="auto"/>
                    <w:left w:val="none" w:sz="0" w:space="0" w:color="auto"/>
                    <w:bottom w:val="none" w:sz="0" w:space="0" w:color="auto"/>
                    <w:right w:val="none" w:sz="0" w:space="0" w:color="auto"/>
                  </w:divBdr>
                </w:div>
                <w:div w:id="639841406">
                  <w:marLeft w:val="480"/>
                  <w:marRight w:val="0"/>
                  <w:marTop w:val="0"/>
                  <w:marBottom w:val="0"/>
                  <w:divBdr>
                    <w:top w:val="none" w:sz="0" w:space="0" w:color="auto"/>
                    <w:left w:val="none" w:sz="0" w:space="0" w:color="auto"/>
                    <w:bottom w:val="none" w:sz="0" w:space="0" w:color="auto"/>
                    <w:right w:val="none" w:sz="0" w:space="0" w:color="auto"/>
                  </w:divBdr>
                </w:div>
                <w:div w:id="655230915">
                  <w:marLeft w:val="480"/>
                  <w:marRight w:val="0"/>
                  <w:marTop w:val="0"/>
                  <w:marBottom w:val="0"/>
                  <w:divBdr>
                    <w:top w:val="none" w:sz="0" w:space="0" w:color="auto"/>
                    <w:left w:val="none" w:sz="0" w:space="0" w:color="auto"/>
                    <w:bottom w:val="none" w:sz="0" w:space="0" w:color="auto"/>
                    <w:right w:val="none" w:sz="0" w:space="0" w:color="auto"/>
                  </w:divBdr>
                </w:div>
                <w:div w:id="665598351">
                  <w:marLeft w:val="480"/>
                  <w:marRight w:val="0"/>
                  <w:marTop w:val="0"/>
                  <w:marBottom w:val="0"/>
                  <w:divBdr>
                    <w:top w:val="none" w:sz="0" w:space="0" w:color="auto"/>
                    <w:left w:val="none" w:sz="0" w:space="0" w:color="auto"/>
                    <w:bottom w:val="none" w:sz="0" w:space="0" w:color="auto"/>
                    <w:right w:val="none" w:sz="0" w:space="0" w:color="auto"/>
                  </w:divBdr>
                </w:div>
                <w:div w:id="707224906">
                  <w:marLeft w:val="480"/>
                  <w:marRight w:val="0"/>
                  <w:marTop w:val="0"/>
                  <w:marBottom w:val="0"/>
                  <w:divBdr>
                    <w:top w:val="none" w:sz="0" w:space="0" w:color="auto"/>
                    <w:left w:val="none" w:sz="0" w:space="0" w:color="auto"/>
                    <w:bottom w:val="none" w:sz="0" w:space="0" w:color="auto"/>
                    <w:right w:val="none" w:sz="0" w:space="0" w:color="auto"/>
                  </w:divBdr>
                </w:div>
                <w:div w:id="786311109">
                  <w:marLeft w:val="480"/>
                  <w:marRight w:val="0"/>
                  <w:marTop w:val="0"/>
                  <w:marBottom w:val="0"/>
                  <w:divBdr>
                    <w:top w:val="none" w:sz="0" w:space="0" w:color="auto"/>
                    <w:left w:val="none" w:sz="0" w:space="0" w:color="auto"/>
                    <w:bottom w:val="none" w:sz="0" w:space="0" w:color="auto"/>
                    <w:right w:val="none" w:sz="0" w:space="0" w:color="auto"/>
                  </w:divBdr>
                </w:div>
                <w:div w:id="823396360">
                  <w:marLeft w:val="480"/>
                  <w:marRight w:val="0"/>
                  <w:marTop w:val="0"/>
                  <w:marBottom w:val="0"/>
                  <w:divBdr>
                    <w:top w:val="none" w:sz="0" w:space="0" w:color="auto"/>
                    <w:left w:val="none" w:sz="0" w:space="0" w:color="auto"/>
                    <w:bottom w:val="none" w:sz="0" w:space="0" w:color="auto"/>
                    <w:right w:val="none" w:sz="0" w:space="0" w:color="auto"/>
                  </w:divBdr>
                </w:div>
                <w:div w:id="863133651">
                  <w:marLeft w:val="480"/>
                  <w:marRight w:val="0"/>
                  <w:marTop w:val="0"/>
                  <w:marBottom w:val="0"/>
                  <w:divBdr>
                    <w:top w:val="none" w:sz="0" w:space="0" w:color="auto"/>
                    <w:left w:val="none" w:sz="0" w:space="0" w:color="auto"/>
                    <w:bottom w:val="none" w:sz="0" w:space="0" w:color="auto"/>
                    <w:right w:val="none" w:sz="0" w:space="0" w:color="auto"/>
                  </w:divBdr>
                </w:div>
                <w:div w:id="882130597">
                  <w:marLeft w:val="480"/>
                  <w:marRight w:val="0"/>
                  <w:marTop w:val="0"/>
                  <w:marBottom w:val="0"/>
                  <w:divBdr>
                    <w:top w:val="none" w:sz="0" w:space="0" w:color="auto"/>
                    <w:left w:val="none" w:sz="0" w:space="0" w:color="auto"/>
                    <w:bottom w:val="none" w:sz="0" w:space="0" w:color="auto"/>
                    <w:right w:val="none" w:sz="0" w:space="0" w:color="auto"/>
                  </w:divBdr>
                </w:div>
                <w:div w:id="967860354">
                  <w:marLeft w:val="480"/>
                  <w:marRight w:val="0"/>
                  <w:marTop w:val="0"/>
                  <w:marBottom w:val="0"/>
                  <w:divBdr>
                    <w:top w:val="none" w:sz="0" w:space="0" w:color="auto"/>
                    <w:left w:val="none" w:sz="0" w:space="0" w:color="auto"/>
                    <w:bottom w:val="none" w:sz="0" w:space="0" w:color="auto"/>
                    <w:right w:val="none" w:sz="0" w:space="0" w:color="auto"/>
                  </w:divBdr>
                </w:div>
                <w:div w:id="972297460">
                  <w:marLeft w:val="480"/>
                  <w:marRight w:val="0"/>
                  <w:marTop w:val="0"/>
                  <w:marBottom w:val="0"/>
                  <w:divBdr>
                    <w:top w:val="none" w:sz="0" w:space="0" w:color="auto"/>
                    <w:left w:val="none" w:sz="0" w:space="0" w:color="auto"/>
                    <w:bottom w:val="none" w:sz="0" w:space="0" w:color="auto"/>
                    <w:right w:val="none" w:sz="0" w:space="0" w:color="auto"/>
                  </w:divBdr>
                </w:div>
                <w:div w:id="976179175">
                  <w:marLeft w:val="480"/>
                  <w:marRight w:val="0"/>
                  <w:marTop w:val="0"/>
                  <w:marBottom w:val="0"/>
                  <w:divBdr>
                    <w:top w:val="none" w:sz="0" w:space="0" w:color="auto"/>
                    <w:left w:val="none" w:sz="0" w:space="0" w:color="auto"/>
                    <w:bottom w:val="none" w:sz="0" w:space="0" w:color="auto"/>
                    <w:right w:val="none" w:sz="0" w:space="0" w:color="auto"/>
                  </w:divBdr>
                </w:div>
                <w:div w:id="998388387">
                  <w:marLeft w:val="480"/>
                  <w:marRight w:val="0"/>
                  <w:marTop w:val="0"/>
                  <w:marBottom w:val="0"/>
                  <w:divBdr>
                    <w:top w:val="none" w:sz="0" w:space="0" w:color="auto"/>
                    <w:left w:val="none" w:sz="0" w:space="0" w:color="auto"/>
                    <w:bottom w:val="none" w:sz="0" w:space="0" w:color="auto"/>
                    <w:right w:val="none" w:sz="0" w:space="0" w:color="auto"/>
                  </w:divBdr>
                </w:div>
                <w:div w:id="1065252881">
                  <w:marLeft w:val="480"/>
                  <w:marRight w:val="0"/>
                  <w:marTop w:val="0"/>
                  <w:marBottom w:val="0"/>
                  <w:divBdr>
                    <w:top w:val="none" w:sz="0" w:space="0" w:color="auto"/>
                    <w:left w:val="none" w:sz="0" w:space="0" w:color="auto"/>
                    <w:bottom w:val="none" w:sz="0" w:space="0" w:color="auto"/>
                    <w:right w:val="none" w:sz="0" w:space="0" w:color="auto"/>
                  </w:divBdr>
                </w:div>
                <w:div w:id="1098142151">
                  <w:marLeft w:val="480"/>
                  <w:marRight w:val="0"/>
                  <w:marTop w:val="0"/>
                  <w:marBottom w:val="0"/>
                  <w:divBdr>
                    <w:top w:val="none" w:sz="0" w:space="0" w:color="auto"/>
                    <w:left w:val="none" w:sz="0" w:space="0" w:color="auto"/>
                    <w:bottom w:val="none" w:sz="0" w:space="0" w:color="auto"/>
                    <w:right w:val="none" w:sz="0" w:space="0" w:color="auto"/>
                  </w:divBdr>
                </w:div>
                <w:div w:id="1121537785">
                  <w:marLeft w:val="480"/>
                  <w:marRight w:val="0"/>
                  <w:marTop w:val="0"/>
                  <w:marBottom w:val="0"/>
                  <w:divBdr>
                    <w:top w:val="none" w:sz="0" w:space="0" w:color="auto"/>
                    <w:left w:val="none" w:sz="0" w:space="0" w:color="auto"/>
                    <w:bottom w:val="none" w:sz="0" w:space="0" w:color="auto"/>
                    <w:right w:val="none" w:sz="0" w:space="0" w:color="auto"/>
                  </w:divBdr>
                </w:div>
                <w:div w:id="1169830952">
                  <w:marLeft w:val="480"/>
                  <w:marRight w:val="0"/>
                  <w:marTop w:val="0"/>
                  <w:marBottom w:val="0"/>
                  <w:divBdr>
                    <w:top w:val="none" w:sz="0" w:space="0" w:color="auto"/>
                    <w:left w:val="none" w:sz="0" w:space="0" w:color="auto"/>
                    <w:bottom w:val="none" w:sz="0" w:space="0" w:color="auto"/>
                    <w:right w:val="none" w:sz="0" w:space="0" w:color="auto"/>
                  </w:divBdr>
                </w:div>
                <w:div w:id="1176188834">
                  <w:marLeft w:val="480"/>
                  <w:marRight w:val="0"/>
                  <w:marTop w:val="0"/>
                  <w:marBottom w:val="0"/>
                  <w:divBdr>
                    <w:top w:val="none" w:sz="0" w:space="0" w:color="auto"/>
                    <w:left w:val="none" w:sz="0" w:space="0" w:color="auto"/>
                    <w:bottom w:val="none" w:sz="0" w:space="0" w:color="auto"/>
                    <w:right w:val="none" w:sz="0" w:space="0" w:color="auto"/>
                  </w:divBdr>
                </w:div>
                <w:div w:id="1204901374">
                  <w:marLeft w:val="480"/>
                  <w:marRight w:val="0"/>
                  <w:marTop w:val="0"/>
                  <w:marBottom w:val="0"/>
                  <w:divBdr>
                    <w:top w:val="none" w:sz="0" w:space="0" w:color="auto"/>
                    <w:left w:val="none" w:sz="0" w:space="0" w:color="auto"/>
                    <w:bottom w:val="none" w:sz="0" w:space="0" w:color="auto"/>
                    <w:right w:val="none" w:sz="0" w:space="0" w:color="auto"/>
                  </w:divBdr>
                </w:div>
                <w:div w:id="1270814992">
                  <w:marLeft w:val="480"/>
                  <w:marRight w:val="0"/>
                  <w:marTop w:val="0"/>
                  <w:marBottom w:val="0"/>
                  <w:divBdr>
                    <w:top w:val="none" w:sz="0" w:space="0" w:color="auto"/>
                    <w:left w:val="none" w:sz="0" w:space="0" w:color="auto"/>
                    <w:bottom w:val="none" w:sz="0" w:space="0" w:color="auto"/>
                    <w:right w:val="none" w:sz="0" w:space="0" w:color="auto"/>
                  </w:divBdr>
                </w:div>
                <w:div w:id="1273779487">
                  <w:marLeft w:val="480"/>
                  <w:marRight w:val="0"/>
                  <w:marTop w:val="0"/>
                  <w:marBottom w:val="0"/>
                  <w:divBdr>
                    <w:top w:val="none" w:sz="0" w:space="0" w:color="auto"/>
                    <w:left w:val="none" w:sz="0" w:space="0" w:color="auto"/>
                    <w:bottom w:val="none" w:sz="0" w:space="0" w:color="auto"/>
                    <w:right w:val="none" w:sz="0" w:space="0" w:color="auto"/>
                  </w:divBdr>
                </w:div>
                <w:div w:id="1285120066">
                  <w:marLeft w:val="480"/>
                  <w:marRight w:val="0"/>
                  <w:marTop w:val="0"/>
                  <w:marBottom w:val="0"/>
                  <w:divBdr>
                    <w:top w:val="none" w:sz="0" w:space="0" w:color="auto"/>
                    <w:left w:val="none" w:sz="0" w:space="0" w:color="auto"/>
                    <w:bottom w:val="none" w:sz="0" w:space="0" w:color="auto"/>
                    <w:right w:val="none" w:sz="0" w:space="0" w:color="auto"/>
                  </w:divBdr>
                </w:div>
                <w:div w:id="1286230197">
                  <w:marLeft w:val="480"/>
                  <w:marRight w:val="0"/>
                  <w:marTop w:val="0"/>
                  <w:marBottom w:val="0"/>
                  <w:divBdr>
                    <w:top w:val="none" w:sz="0" w:space="0" w:color="auto"/>
                    <w:left w:val="none" w:sz="0" w:space="0" w:color="auto"/>
                    <w:bottom w:val="none" w:sz="0" w:space="0" w:color="auto"/>
                    <w:right w:val="none" w:sz="0" w:space="0" w:color="auto"/>
                  </w:divBdr>
                </w:div>
                <w:div w:id="1326128835">
                  <w:marLeft w:val="480"/>
                  <w:marRight w:val="0"/>
                  <w:marTop w:val="0"/>
                  <w:marBottom w:val="0"/>
                  <w:divBdr>
                    <w:top w:val="none" w:sz="0" w:space="0" w:color="auto"/>
                    <w:left w:val="none" w:sz="0" w:space="0" w:color="auto"/>
                    <w:bottom w:val="none" w:sz="0" w:space="0" w:color="auto"/>
                    <w:right w:val="none" w:sz="0" w:space="0" w:color="auto"/>
                  </w:divBdr>
                </w:div>
                <w:div w:id="1334794779">
                  <w:marLeft w:val="480"/>
                  <w:marRight w:val="0"/>
                  <w:marTop w:val="0"/>
                  <w:marBottom w:val="0"/>
                  <w:divBdr>
                    <w:top w:val="none" w:sz="0" w:space="0" w:color="auto"/>
                    <w:left w:val="none" w:sz="0" w:space="0" w:color="auto"/>
                    <w:bottom w:val="none" w:sz="0" w:space="0" w:color="auto"/>
                    <w:right w:val="none" w:sz="0" w:space="0" w:color="auto"/>
                  </w:divBdr>
                </w:div>
                <w:div w:id="1338114442">
                  <w:marLeft w:val="480"/>
                  <w:marRight w:val="0"/>
                  <w:marTop w:val="0"/>
                  <w:marBottom w:val="0"/>
                  <w:divBdr>
                    <w:top w:val="none" w:sz="0" w:space="0" w:color="auto"/>
                    <w:left w:val="none" w:sz="0" w:space="0" w:color="auto"/>
                    <w:bottom w:val="none" w:sz="0" w:space="0" w:color="auto"/>
                    <w:right w:val="none" w:sz="0" w:space="0" w:color="auto"/>
                  </w:divBdr>
                </w:div>
                <w:div w:id="1371760480">
                  <w:marLeft w:val="480"/>
                  <w:marRight w:val="0"/>
                  <w:marTop w:val="0"/>
                  <w:marBottom w:val="0"/>
                  <w:divBdr>
                    <w:top w:val="none" w:sz="0" w:space="0" w:color="auto"/>
                    <w:left w:val="none" w:sz="0" w:space="0" w:color="auto"/>
                    <w:bottom w:val="none" w:sz="0" w:space="0" w:color="auto"/>
                    <w:right w:val="none" w:sz="0" w:space="0" w:color="auto"/>
                  </w:divBdr>
                </w:div>
                <w:div w:id="1381051484">
                  <w:marLeft w:val="480"/>
                  <w:marRight w:val="0"/>
                  <w:marTop w:val="0"/>
                  <w:marBottom w:val="0"/>
                  <w:divBdr>
                    <w:top w:val="none" w:sz="0" w:space="0" w:color="auto"/>
                    <w:left w:val="none" w:sz="0" w:space="0" w:color="auto"/>
                    <w:bottom w:val="none" w:sz="0" w:space="0" w:color="auto"/>
                    <w:right w:val="none" w:sz="0" w:space="0" w:color="auto"/>
                  </w:divBdr>
                </w:div>
                <w:div w:id="1389113905">
                  <w:marLeft w:val="480"/>
                  <w:marRight w:val="0"/>
                  <w:marTop w:val="0"/>
                  <w:marBottom w:val="0"/>
                  <w:divBdr>
                    <w:top w:val="none" w:sz="0" w:space="0" w:color="auto"/>
                    <w:left w:val="none" w:sz="0" w:space="0" w:color="auto"/>
                    <w:bottom w:val="none" w:sz="0" w:space="0" w:color="auto"/>
                    <w:right w:val="none" w:sz="0" w:space="0" w:color="auto"/>
                  </w:divBdr>
                </w:div>
                <w:div w:id="1415014207">
                  <w:marLeft w:val="480"/>
                  <w:marRight w:val="0"/>
                  <w:marTop w:val="0"/>
                  <w:marBottom w:val="0"/>
                  <w:divBdr>
                    <w:top w:val="none" w:sz="0" w:space="0" w:color="auto"/>
                    <w:left w:val="none" w:sz="0" w:space="0" w:color="auto"/>
                    <w:bottom w:val="none" w:sz="0" w:space="0" w:color="auto"/>
                    <w:right w:val="none" w:sz="0" w:space="0" w:color="auto"/>
                  </w:divBdr>
                </w:div>
                <w:div w:id="1423332044">
                  <w:marLeft w:val="480"/>
                  <w:marRight w:val="0"/>
                  <w:marTop w:val="0"/>
                  <w:marBottom w:val="0"/>
                  <w:divBdr>
                    <w:top w:val="none" w:sz="0" w:space="0" w:color="auto"/>
                    <w:left w:val="none" w:sz="0" w:space="0" w:color="auto"/>
                    <w:bottom w:val="none" w:sz="0" w:space="0" w:color="auto"/>
                    <w:right w:val="none" w:sz="0" w:space="0" w:color="auto"/>
                  </w:divBdr>
                </w:div>
                <w:div w:id="1426265305">
                  <w:marLeft w:val="480"/>
                  <w:marRight w:val="0"/>
                  <w:marTop w:val="0"/>
                  <w:marBottom w:val="0"/>
                  <w:divBdr>
                    <w:top w:val="none" w:sz="0" w:space="0" w:color="auto"/>
                    <w:left w:val="none" w:sz="0" w:space="0" w:color="auto"/>
                    <w:bottom w:val="none" w:sz="0" w:space="0" w:color="auto"/>
                    <w:right w:val="none" w:sz="0" w:space="0" w:color="auto"/>
                  </w:divBdr>
                </w:div>
                <w:div w:id="1448158664">
                  <w:marLeft w:val="480"/>
                  <w:marRight w:val="0"/>
                  <w:marTop w:val="0"/>
                  <w:marBottom w:val="0"/>
                  <w:divBdr>
                    <w:top w:val="none" w:sz="0" w:space="0" w:color="auto"/>
                    <w:left w:val="none" w:sz="0" w:space="0" w:color="auto"/>
                    <w:bottom w:val="none" w:sz="0" w:space="0" w:color="auto"/>
                    <w:right w:val="none" w:sz="0" w:space="0" w:color="auto"/>
                  </w:divBdr>
                </w:div>
                <w:div w:id="1480615609">
                  <w:marLeft w:val="480"/>
                  <w:marRight w:val="0"/>
                  <w:marTop w:val="0"/>
                  <w:marBottom w:val="0"/>
                  <w:divBdr>
                    <w:top w:val="none" w:sz="0" w:space="0" w:color="auto"/>
                    <w:left w:val="none" w:sz="0" w:space="0" w:color="auto"/>
                    <w:bottom w:val="none" w:sz="0" w:space="0" w:color="auto"/>
                    <w:right w:val="none" w:sz="0" w:space="0" w:color="auto"/>
                  </w:divBdr>
                </w:div>
                <w:div w:id="1491168930">
                  <w:marLeft w:val="480"/>
                  <w:marRight w:val="0"/>
                  <w:marTop w:val="0"/>
                  <w:marBottom w:val="0"/>
                  <w:divBdr>
                    <w:top w:val="none" w:sz="0" w:space="0" w:color="auto"/>
                    <w:left w:val="none" w:sz="0" w:space="0" w:color="auto"/>
                    <w:bottom w:val="none" w:sz="0" w:space="0" w:color="auto"/>
                    <w:right w:val="none" w:sz="0" w:space="0" w:color="auto"/>
                  </w:divBdr>
                </w:div>
                <w:div w:id="1529877230">
                  <w:marLeft w:val="480"/>
                  <w:marRight w:val="0"/>
                  <w:marTop w:val="0"/>
                  <w:marBottom w:val="0"/>
                  <w:divBdr>
                    <w:top w:val="none" w:sz="0" w:space="0" w:color="auto"/>
                    <w:left w:val="none" w:sz="0" w:space="0" w:color="auto"/>
                    <w:bottom w:val="none" w:sz="0" w:space="0" w:color="auto"/>
                    <w:right w:val="none" w:sz="0" w:space="0" w:color="auto"/>
                  </w:divBdr>
                </w:div>
                <w:div w:id="1556696577">
                  <w:marLeft w:val="480"/>
                  <w:marRight w:val="0"/>
                  <w:marTop w:val="0"/>
                  <w:marBottom w:val="0"/>
                  <w:divBdr>
                    <w:top w:val="none" w:sz="0" w:space="0" w:color="auto"/>
                    <w:left w:val="none" w:sz="0" w:space="0" w:color="auto"/>
                    <w:bottom w:val="none" w:sz="0" w:space="0" w:color="auto"/>
                    <w:right w:val="none" w:sz="0" w:space="0" w:color="auto"/>
                  </w:divBdr>
                </w:div>
                <w:div w:id="1609308383">
                  <w:marLeft w:val="480"/>
                  <w:marRight w:val="0"/>
                  <w:marTop w:val="0"/>
                  <w:marBottom w:val="0"/>
                  <w:divBdr>
                    <w:top w:val="none" w:sz="0" w:space="0" w:color="auto"/>
                    <w:left w:val="none" w:sz="0" w:space="0" w:color="auto"/>
                    <w:bottom w:val="none" w:sz="0" w:space="0" w:color="auto"/>
                    <w:right w:val="none" w:sz="0" w:space="0" w:color="auto"/>
                  </w:divBdr>
                </w:div>
                <w:div w:id="1661078072">
                  <w:marLeft w:val="480"/>
                  <w:marRight w:val="0"/>
                  <w:marTop w:val="0"/>
                  <w:marBottom w:val="0"/>
                  <w:divBdr>
                    <w:top w:val="none" w:sz="0" w:space="0" w:color="auto"/>
                    <w:left w:val="none" w:sz="0" w:space="0" w:color="auto"/>
                    <w:bottom w:val="none" w:sz="0" w:space="0" w:color="auto"/>
                    <w:right w:val="none" w:sz="0" w:space="0" w:color="auto"/>
                  </w:divBdr>
                </w:div>
                <w:div w:id="1664355521">
                  <w:marLeft w:val="480"/>
                  <w:marRight w:val="0"/>
                  <w:marTop w:val="0"/>
                  <w:marBottom w:val="0"/>
                  <w:divBdr>
                    <w:top w:val="none" w:sz="0" w:space="0" w:color="auto"/>
                    <w:left w:val="none" w:sz="0" w:space="0" w:color="auto"/>
                    <w:bottom w:val="none" w:sz="0" w:space="0" w:color="auto"/>
                    <w:right w:val="none" w:sz="0" w:space="0" w:color="auto"/>
                  </w:divBdr>
                </w:div>
                <w:div w:id="1665279661">
                  <w:marLeft w:val="480"/>
                  <w:marRight w:val="0"/>
                  <w:marTop w:val="0"/>
                  <w:marBottom w:val="0"/>
                  <w:divBdr>
                    <w:top w:val="none" w:sz="0" w:space="0" w:color="auto"/>
                    <w:left w:val="none" w:sz="0" w:space="0" w:color="auto"/>
                    <w:bottom w:val="none" w:sz="0" w:space="0" w:color="auto"/>
                    <w:right w:val="none" w:sz="0" w:space="0" w:color="auto"/>
                  </w:divBdr>
                </w:div>
                <w:div w:id="1666743403">
                  <w:marLeft w:val="480"/>
                  <w:marRight w:val="0"/>
                  <w:marTop w:val="0"/>
                  <w:marBottom w:val="0"/>
                  <w:divBdr>
                    <w:top w:val="none" w:sz="0" w:space="0" w:color="auto"/>
                    <w:left w:val="none" w:sz="0" w:space="0" w:color="auto"/>
                    <w:bottom w:val="none" w:sz="0" w:space="0" w:color="auto"/>
                    <w:right w:val="none" w:sz="0" w:space="0" w:color="auto"/>
                  </w:divBdr>
                </w:div>
                <w:div w:id="1723559417">
                  <w:marLeft w:val="480"/>
                  <w:marRight w:val="0"/>
                  <w:marTop w:val="0"/>
                  <w:marBottom w:val="0"/>
                  <w:divBdr>
                    <w:top w:val="none" w:sz="0" w:space="0" w:color="auto"/>
                    <w:left w:val="none" w:sz="0" w:space="0" w:color="auto"/>
                    <w:bottom w:val="none" w:sz="0" w:space="0" w:color="auto"/>
                    <w:right w:val="none" w:sz="0" w:space="0" w:color="auto"/>
                  </w:divBdr>
                </w:div>
                <w:div w:id="1782334586">
                  <w:marLeft w:val="480"/>
                  <w:marRight w:val="0"/>
                  <w:marTop w:val="0"/>
                  <w:marBottom w:val="0"/>
                  <w:divBdr>
                    <w:top w:val="none" w:sz="0" w:space="0" w:color="auto"/>
                    <w:left w:val="none" w:sz="0" w:space="0" w:color="auto"/>
                    <w:bottom w:val="none" w:sz="0" w:space="0" w:color="auto"/>
                    <w:right w:val="none" w:sz="0" w:space="0" w:color="auto"/>
                  </w:divBdr>
                </w:div>
                <w:div w:id="1815294866">
                  <w:marLeft w:val="480"/>
                  <w:marRight w:val="0"/>
                  <w:marTop w:val="0"/>
                  <w:marBottom w:val="0"/>
                  <w:divBdr>
                    <w:top w:val="none" w:sz="0" w:space="0" w:color="auto"/>
                    <w:left w:val="none" w:sz="0" w:space="0" w:color="auto"/>
                    <w:bottom w:val="none" w:sz="0" w:space="0" w:color="auto"/>
                    <w:right w:val="none" w:sz="0" w:space="0" w:color="auto"/>
                  </w:divBdr>
                </w:div>
                <w:div w:id="1822621997">
                  <w:marLeft w:val="480"/>
                  <w:marRight w:val="0"/>
                  <w:marTop w:val="0"/>
                  <w:marBottom w:val="0"/>
                  <w:divBdr>
                    <w:top w:val="none" w:sz="0" w:space="0" w:color="auto"/>
                    <w:left w:val="none" w:sz="0" w:space="0" w:color="auto"/>
                    <w:bottom w:val="none" w:sz="0" w:space="0" w:color="auto"/>
                    <w:right w:val="none" w:sz="0" w:space="0" w:color="auto"/>
                  </w:divBdr>
                </w:div>
                <w:div w:id="1825856367">
                  <w:marLeft w:val="480"/>
                  <w:marRight w:val="0"/>
                  <w:marTop w:val="0"/>
                  <w:marBottom w:val="0"/>
                  <w:divBdr>
                    <w:top w:val="none" w:sz="0" w:space="0" w:color="auto"/>
                    <w:left w:val="none" w:sz="0" w:space="0" w:color="auto"/>
                    <w:bottom w:val="none" w:sz="0" w:space="0" w:color="auto"/>
                    <w:right w:val="none" w:sz="0" w:space="0" w:color="auto"/>
                  </w:divBdr>
                </w:div>
                <w:div w:id="1844973095">
                  <w:marLeft w:val="480"/>
                  <w:marRight w:val="0"/>
                  <w:marTop w:val="0"/>
                  <w:marBottom w:val="0"/>
                  <w:divBdr>
                    <w:top w:val="none" w:sz="0" w:space="0" w:color="auto"/>
                    <w:left w:val="none" w:sz="0" w:space="0" w:color="auto"/>
                    <w:bottom w:val="none" w:sz="0" w:space="0" w:color="auto"/>
                    <w:right w:val="none" w:sz="0" w:space="0" w:color="auto"/>
                  </w:divBdr>
                </w:div>
                <w:div w:id="1851286548">
                  <w:marLeft w:val="480"/>
                  <w:marRight w:val="0"/>
                  <w:marTop w:val="0"/>
                  <w:marBottom w:val="0"/>
                  <w:divBdr>
                    <w:top w:val="none" w:sz="0" w:space="0" w:color="auto"/>
                    <w:left w:val="none" w:sz="0" w:space="0" w:color="auto"/>
                    <w:bottom w:val="none" w:sz="0" w:space="0" w:color="auto"/>
                    <w:right w:val="none" w:sz="0" w:space="0" w:color="auto"/>
                  </w:divBdr>
                </w:div>
                <w:div w:id="1887372329">
                  <w:marLeft w:val="480"/>
                  <w:marRight w:val="0"/>
                  <w:marTop w:val="0"/>
                  <w:marBottom w:val="0"/>
                  <w:divBdr>
                    <w:top w:val="none" w:sz="0" w:space="0" w:color="auto"/>
                    <w:left w:val="none" w:sz="0" w:space="0" w:color="auto"/>
                    <w:bottom w:val="none" w:sz="0" w:space="0" w:color="auto"/>
                    <w:right w:val="none" w:sz="0" w:space="0" w:color="auto"/>
                  </w:divBdr>
                </w:div>
                <w:div w:id="1887906903">
                  <w:marLeft w:val="480"/>
                  <w:marRight w:val="0"/>
                  <w:marTop w:val="0"/>
                  <w:marBottom w:val="0"/>
                  <w:divBdr>
                    <w:top w:val="none" w:sz="0" w:space="0" w:color="auto"/>
                    <w:left w:val="none" w:sz="0" w:space="0" w:color="auto"/>
                    <w:bottom w:val="none" w:sz="0" w:space="0" w:color="auto"/>
                    <w:right w:val="none" w:sz="0" w:space="0" w:color="auto"/>
                  </w:divBdr>
                </w:div>
                <w:div w:id="1905866866">
                  <w:marLeft w:val="480"/>
                  <w:marRight w:val="0"/>
                  <w:marTop w:val="0"/>
                  <w:marBottom w:val="0"/>
                  <w:divBdr>
                    <w:top w:val="none" w:sz="0" w:space="0" w:color="auto"/>
                    <w:left w:val="none" w:sz="0" w:space="0" w:color="auto"/>
                    <w:bottom w:val="none" w:sz="0" w:space="0" w:color="auto"/>
                    <w:right w:val="none" w:sz="0" w:space="0" w:color="auto"/>
                  </w:divBdr>
                </w:div>
                <w:div w:id="1971477214">
                  <w:marLeft w:val="480"/>
                  <w:marRight w:val="0"/>
                  <w:marTop w:val="0"/>
                  <w:marBottom w:val="0"/>
                  <w:divBdr>
                    <w:top w:val="none" w:sz="0" w:space="0" w:color="auto"/>
                    <w:left w:val="none" w:sz="0" w:space="0" w:color="auto"/>
                    <w:bottom w:val="none" w:sz="0" w:space="0" w:color="auto"/>
                    <w:right w:val="none" w:sz="0" w:space="0" w:color="auto"/>
                  </w:divBdr>
                </w:div>
                <w:div w:id="1999337226">
                  <w:marLeft w:val="480"/>
                  <w:marRight w:val="0"/>
                  <w:marTop w:val="0"/>
                  <w:marBottom w:val="0"/>
                  <w:divBdr>
                    <w:top w:val="none" w:sz="0" w:space="0" w:color="auto"/>
                    <w:left w:val="none" w:sz="0" w:space="0" w:color="auto"/>
                    <w:bottom w:val="none" w:sz="0" w:space="0" w:color="auto"/>
                    <w:right w:val="none" w:sz="0" w:space="0" w:color="auto"/>
                  </w:divBdr>
                </w:div>
                <w:div w:id="2092851841">
                  <w:marLeft w:val="480"/>
                  <w:marRight w:val="0"/>
                  <w:marTop w:val="0"/>
                  <w:marBottom w:val="0"/>
                  <w:divBdr>
                    <w:top w:val="none" w:sz="0" w:space="0" w:color="auto"/>
                    <w:left w:val="none" w:sz="0" w:space="0" w:color="auto"/>
                    <w:bottom w:val="none" w:sz="0" w:space="0" w:color="auto"/>
                    <w:right w:val="none" w:sz="0" w:space="0" w:color="auto"/>
                  </w:divBdr>
                </w:div>
              </w:divsChild>
            </w:div>
            <w:div w:id="830295655">
              <w:marLeft w:val="0"/>
              <w:marRight w:val="0"/>
              <w:marTop w:val="0"/>
              <w:marBottom w:val="0"/>
              <w:divBdr>
                <w:top w:val="none" w:sz="0" w:space="0" w:color="auto"/>
                <w:left w:val="none" w:sz="0" w:space="0" w:color="auto"/>
                <w:bottom w:val="none" w:sz="0" w:space="0" w:color="auto"/>
                <w:right w:val="none" w:sz="0" w:space="0" w:color="auto"/>
              </w:divBdr>
              <w:divsChild>
                <w:div w:id="29379858">
                  <w:marLeft w:val="480"/>
                  <w:marRight w:val="0"/>
                  <w:marTop w:val="0"/>
                  <w:marBottom w:val="0"/>
                  <w:divBdr>
                    <w:top w:val="none" w:sz="0" w:space="0" w:color="auto"/>
                    <w:left w:val="none" w:sz="0" w:space="0" w:color="auto"/>
                    <w:bottom w:val="none" w:sz="0" w:space="0" w:color="auto"/>
                    <w:right w:val="none" w:sz="0" w:space="0" w:color="auto"/>
                  </w:divBdr>
                </w:div>
                <w:div w:id="44181489">
                  <w:marLeft w:val="480"/>
                  <w:marRight w:val="0"/>
                  <w:marTop w:val="0"/>
                  <w:marBottom w:val="0"/>
                  <w:divBdr>
                    <w:top w:val="none" w:sz="0" w:space="0" w:color="auto"/>
                    <w:left w:val="none" w:sz="0" w:space="0" w:color="auto"/>
                    <w:bottom w:val="none" w:sz="0" w:space="0" w:color="auto"/>
                    <w:right w:val="none" w:sz="0" w:space="0" w:color="auto"/>
                  </w:divBdr>
                </w:div>
                <w:div w:id="50277925">
                  <w:marLeft w:val="480"/>
                  <w:marRight w:val="0"/>
                  <w:marTop w:val="0"/>
                  <w:marBottom w:val="0"/>
                  <w:divBdr>
                    <w:top w:val="none" w:sz="0" w:space="0" w:color="auto"/>
                    <w:left w:val="none" w:sz="0" w:space="0" w:color="auto"/>
                    <w:bottom w:val="none" w:sz="0" w:space="0" w:color="auto"/>
                    <w:right w:val="none" w:sz="0" w:space="0" w:color="auto"/>
                  </w:divBdr>
                </w:div>
                <w:div w:id="71313415">
                  <w:marLeft w:val="480"/>
                  <w:marRight w:val="0"/>
                  <w:marTop w:val="0"/>
                  <w:marBottom w:val="0"/>
                  <w:divBdr>
                    <w:top w:val="none" w:sz="0" w:space="0" w:color="auto"/>
                    <w:left w:val="none" w:sz="0" w:space="0" w:color="auto"/>
                    <w:bottom w:val="none" w:sz="0" w:space="0" w:color="auto"/>
                    <w:right w:val="none" w:sz="0" w:space="0" w:color="auto"/>
                  </w:divBdr>
                </w:div>
                <w:div w:id="94131828">
                  <w:marLeft w:val="480"/>
                  <w:marRight w:val="0"/>
                  <w:marTop w:val="0"/>
                  <w:marBottom w:val="0"/>
                  <w:divBdr>
                    <w:top w:val="none" w:sz="0" w:space="0" w:color="auto"/>
                    <w:left w:val="none" w:sz="0" w:space="0" w:color="auto"/>
                    <w:bottom w:val="none" w:sz="0" w:space="0" w:color="auto"/>
                    <w:right w:val="none" w:sz="0" w:space="0" w:color="auto"/>
                  </w:divBdr>
                </w:div>
                <w:div w:id="104732950">
                  <w:marLeft w:val="480"/>
                  <w:marRight w:val="0"/>
                  <w:marTop w:val="0"/>
                  <w:marBottom w:val="0"/>
                  <w:divBdr>
                    <w:top w:val="none" w:sz="0" w:space="0" w:color="auto"/>
                    <w:left w:val="none" w:sz="0" w:space="0" w:color="auto"/>
                    <w:bottom w:val="none" w:sz="0" w:space="0" w:color="auto"/>
                    <w:right w:val="none" w:sz="0" w:space="0" w:color="auto"/>
                  </w:divBdr>
                </w:div>
                <w:div w:id="112098874">
                  <w:marLeft w:val="480"/>
                  <w:marRight w:val="0"/>
                  <w:marTop w:val="0"/>
                  <w:marBottom w:val="0"/>
                  <w:divBdr>
                    <w:top w:val="none" w:sz="0" w:space="0" w:color="auto"/>
                    <w:left w:val="none" w:sz="0" w:space="0" w:color="auto"/>
                    <w:bottom w:val="none" w:sz="0" w:space="0" w:color="auto"/>
                    <w:right w:val="none" w:sz="0" w:space="0" w:color="auto"/>
                  </w:divBdr>
                </w:div>
                <w:div w:id="112134169">
                  <w:marLeft w:val="480"/>
                  <w:marRight w:val="0"/>
                  <w:marTop w:val="0"/>
                  <w:marBottom w:val="0"/>
                  <w:divBdr>
                    <w:top w:val="none" w:sz="0" w:space="0" w:color="auto"/>
                    <w:left w:val="none" w:sz="0" w:space="0" w:color="auto"/>
                    <w:bottom w:val="none" w:sz="0" w:space="0" w:color="auto"/>
                    <w:right w:val="none" w:sz="0" w:space="0" w:color="auto"/>
                  </w:divBdr>
                </w:div>
                <w:div w:id="145514667">
                  <w:marLeft w:val="480"/>
                  <w:marRight w:val="0"/>
                  <w:marTop w:val="0"/>
                  <w:marBottom w:val="0"/>
                  <w:divBdr>
                    <w:top w:val="none" w:sz="0" w:space="0" w:color="auto"/>
                    <w:left w:val="none" w:sz="0" w:space="0" w:color="auto"/>
                    <w:bottom w:val="none" w:sz="0" w:space="0" w:color="auto"/>
                    <w:right w:val="none" w:sz="0" w:space="0" w:color="auto"/>
                  </w:divBdr>
                </w:div>
                <w:div w:id="156923063">
                  <w:marLeft w:val="480"/>
                  <w:marRight w:val="0"/>
                  <w:marTop w:val="0"/>
                  <w:marBottom w:val="0"/>
                  <w:divBdr>
                    <w:top w:val="none" w:sz="0" w:space="0" w:color="auto"/>
                    <w:left w:val="none" w:sz="0" w:space="0" w:color="auto"/>
                    <w:bottom w:val="none" w:sz="0" w:space="0" w:color="auto"/>
                    <w:right w:val="none" w:sz="0" w:space="0" w:color="auto"/>
                  </w:divBdr>
                </w:div>
                <w:div w:id="171453205">
                  <w:marLeft w:val="480"/>
                  <w:marRight w:val="0"/>
                  <w:marTop w:val="0"/>
                  <w:marBottom w:val="0"/>
                  <w:divBdr>
                    <w:top w:val="none" w:sz="0" w:space="0" w:color="auto"/>
                    <w:left w:val="none" w:sz="0" w:space="0" w:color="auto"/>
                    <w:bottom w:val="none" w:sz="0" w:space="0" w:color="auto"/>
                    <w:right w:val="none" w:sz="0" w:space="0" w:color="auto"/>
                  </w:divBdr>
                </w:div>
                <w:div w:id="172501298">
                  <w:marLeft w:val="480"/>
                  <w:marRight w:val="0"/>
                  <w:marTop w:val="0"/>
                  <w:marBottom w:val="0"/>
                  <w:divBdr>
                    <w:top w:val="none" w:sz="0" w:space="0" w:color="auto"/>
                    <w:left w:val="none" w:sz="0" w:space="0" w:color="auto"/>
                    <w:bottom w:val="none" w:sz="0" w:space="0" w:color="auto"/>
                    <w:right w:val="none" w:sz="0" w:space="0" w:color="auto"/>
                  </w:divBdr>
                </w:div>
                <w:div w:id="177546629">
                  <w:marLeft w:val="480"/>
                  <w:marRight w:val="0"/>
                  <w:marTop w:val="0"/>
                  <w:marBottom w:val="0"/>
                  <w:divBdr>
                    <w:top w:val="none" w:sz="0" w:space="0" w:color="auto"/>
                    <w:left w:val="none" w:sz="0" w:space="0" w:color="auto"/>
                    <w:bottom w:val="none" w:sz="0" w:space="0" w:color="auto"/>
                    <w:right w:val="none" w:sz="0" w:space="0" w:color="auto"/>
                  </w:divBdr>
                </w:div>
                <w:div w:id="218054213">
                  <w:marLeft w:val="480"/>
                  <w:marRight w:val="0"/>
                  <w:marTop w:val="0"/>
                  <w:marBottom w:val="0"/>
                  <w:divBdr>
                    <w:top w:val="none" w:sz="0" w:space="0" w:color="auto"/>
                    <w:left w:val="none" w:sz="0" w:space="0" w:color="auto"/>
                    <w:bottom w:val="none" w:sz="0" w:space="0" w:color="auto"/>
                    <w:right w:val="none" w:sz="0" w:space="0" w:color="auto"/>
                  </w:divBdr>
                </w:div>
                <w:div w:id="238758972">
                  <w:marLeft w:val="480"/>
                  <w:marRight w:val="0"/>
                  <w:marTop w:val="0"/>
                  <w:marBottom w:val="0"/>
                  <w:divBdr>
                    <w:top w:val="none" w:sz="0" w:space="0" w:color="auto"/>
                    <w:left w:val="none" w:sz="0" w:space="0" w:color="auto"/>
                    <w:bottom w:val="none" w:sz="0" w:space="0" w:color="auto"/>
                    <w:right w:val="none" w:sz="0" w:space="0" w:color="auto"/>
                  </w:divBdr>
                </w:div>
                <w:div w:id="264700204">
                  <w:marLeft w:val="480"/>
                  <w:marRight w:val="0"/>
                  <w:marTop w:val="0"/>
                  <w:marBottom w:val="0"/>
                  <w:divBdr>
                    <w:top w:val="none" w:sz="0" w:space="0" w:color="auto"/>
                    <w:left w:val="none" w:sz="0" w:space="0" w:color="auto"/>
                    <w:bottom w:val="none" w:sz="0" w:space="0" w:color="auto"/>
                    <w:right w:val="none" w:sz="0" w:space="0" w:color="auto"/>
                  </w:divBdr>
                </w:div>
                <w:div w:id="272590320">
                  <w:marLeft w:val="480"/>
                  <w:marRight w:val="0"/>
                  <w:marTop w:val="0"/>
                  <w:marBottom w:val="0"/>
                  <w:divBdr>
                    <w:top w:val="none" w:sz="0" w:space="0" w:color="auto"/>
                    <w:left w:val="none" w:sz="0" w:space="0" w:color="auto"/>
                    <w:bottom w:val="none" w:sz="0" w:space="0" w:color="auto"/>
                    <w:right w:val="none" w:sz="0" w:space="0" w:color="auto"/>
                  </w:divBdr>
                </w:div>
                <w:div w:id="328751289">
                  <w:marLeft w:val="480"/>
                  <w:marRight w:val="0"/>
                  <w:marTop w:val="0"/>
                  <w:marBottom w:val="0"/>
                  <w:divBdr>
                    <w:top w:val="none" w:sz="0" w:space="0" w:color="auto"/>
                    <w:left w:val="none" w:sz="0" w:space="0" w:color="auto"/>
                    <w:bottom w:val="none" w:sz="0" w:space="0" w:color="auto"/>
                    <w:right w:val="none" w:sz="0" w:space="0" w:color="auto"/>
                  </w:divBdr>
                </w:div>
                <w:div w:id="351953564">
                  <w:marLeft w:val="480"/>
                  <w:marRight w:val="0"/>
                  <w:marTop w:val="0"/>
                  <w:marBottom w:val="0"/>
                  <w:divBdr>
                    <w:top w:val="none" w:sz="0" w:space="0" w:color="auto"/>
                    <w:left w:val="none" w:sz="0" w:space="0" w:color="auto"/>
                    <w:bottom w:val="none" w:sz="0" w:space="0" w:color="auto"/>
                    <w:right w:val="none" w:sz="0" w:space="0" w:color="auto"/>
                  </w:divBdr>
                </w:div>
                <w:div w:id="448862028">
                  <w:marLeft w:val="480"/>
                  <w:marRight w:val="0"/>
                  <w:marTop w:val="0"/>
                  <w:marBottom w:val="0"/>
                  <w:divBdr>
                    <w:top w:val="none" w:sz="0" w:space="0" w:color="auto"/>
                    <w:left w:val="none" w:sz="0" w:space="0" w:color="auto"/>
                    <w:bottom w:val="none" w:sz="0" w:space="0" w:color="auto"/>
                    <w:right w:val="none" w:sz="0" w:space="0" w:color="auto"/>
                  </w:divBdr>
                </w:div>
                <w:div w:id="449590084">
                  <w:marLeft w:val="480"/>
                  <w:marRight w:val="0"/>
                  <w:marTop w:val="0"/>
                  <w:marBottom w:val="0"/>
                  <w:divBdr>
                    <w:top w:val="none" w:sz="0" w:space="0" w:color="auto"/>
                    <w:left w:val="none" w:sz="0" w:space="0" w:color="auto"/>
                    <w:bottom w:val="none" w:sz="0" w:space="0" w:color="auto"/>
                    <w:right w:val="none" w:sz="0" w:space="0" w:color="auto"/>
                  </w:divBdr>
                </w:div>
                <w:div w:id="456221135">
                  <w:marLeft w:val="480"/>
                  <w:marRight w:val="0"/>
                  <w:marTop w:val="0"/>
                  <w:marBottom w:val="0"/>
                  <w:divBdr>
                    <w:top w:val="none" w:sz="0" w:space="0" w:color="auto"/>
                    <w:left w:val="none" w:sz="0" w:space="0" w:color="auto"/>
                    <w:bottom w:val="none" w:sz="0" w:space="0" w:color="auto"/>
                    <w:right w:val="none" w:sz="0" w:space="0" w:color="auto"/>
                  </w:divBdr>
                </w:div>
                <w:div w:id="484127576">
                  <w:marLeft w:val="480"/>
                  <w:marRight w:val="0"/>
                  <w:marTop w:val="0"/>
                  <w:marBottom w:val="0"/>
                  <w:divBdr>
                    <w:top w:val="none" w:sz="0" w:space="0" w:color="auto"/>
                    <w:left w:val="none" w:sz="0" w:space="0" w:color="auto"/>
                    <w:bottom w:val="none" w:sz="0" w:space="0" w:color="auto"/>
                    <w:right w:val="none" w:sz="0" w:space="0" w:color="auto"/>
                  </w:divBdr>
                </w:div>
                <w:div w:id="490872455">
                  <w:marLeft w:val="480"/>
                  <w:marRight w:val="0"/>
                  <w:marTop w:val="0"/>
                  <w:marBottom w:val="0"/>
                  <w:divBdr>
                    <w:top w:val="none" w:sz="0" w:space="0" w:color="auto"/>
                    <w:left w:val="none" w:sz="0" w:space="0" w:color="auto"/>
                    <w:bottom w:val="none" w:sz="0" w:space="0" w:color="auto"/>
                    <w:right w:val="none" w:sz="0" w:space="0" w:color="auto"/>
                  </w:divBdr>
                </w:div>
                <w:div w:id="500236452">
                  <w:marLeft w:val="480"/>
                  <w:marRight w:val="0"/>
                  <w:marTop w:val="0"/>
                  <w:marBottom w:val="0"/>
                  <w:divBdr>
                    <w:top w:val="none" w:sz="0" w:space="0" w:color="auto"/>
                    <w:left w:val="none" w:sz="0" w:space="0" w:color="auto"/>
                    <w:bottom w:val="none" w:sz="0" w:space="0" w:color="auto"/>
                    <w:right w:val="none" w:sz="0" w:space="0" w:color="auto"/>
                  </w:divBdr>
                </w:div>
                <w:div w:id="505822683">
                  <w:marLeft w:val="480"/>
                  <w:marRight w:val="0"/>
                  <w:marTop w:val="0"/>
                  <w:marBottom w:val="0"/>
                  <w:divBdr>
                    <w:top w:val="none" w:sz="0" w:space="0" w:color="auto"/>
                    <w:left w:val="none" w:sz="0" w:space="0" w:color="auto"/>
                    <w:bottom w:val="none" w:sz="0" w:space="0" w:color="auto"/>
                    <w:right w:val="none" w:sz="0" w:space="0" w:color="auto"/>
                  </w:divBdr>
                </w:div>
                <w:div w:id="545409677">
                  <w:marLeft w:val="480"/>
                  <w:marRight w:val="0"/>
                  <w:marTop w:val="0"/>
                  <w:marBottom w:val="0"/>
                  <w:divBdr>
                    <w:top w:val="none" w:sz="0" w:space="0" w:color="auto"/>
                    <w:left w:val="none" w:sz="0" w:space="0" w:color="auto"/>
                    <w:bottom w:val="none" w:sz="0" w:space="0" w:color="auto"/>
                    <w:right w:val="none" w:sz="0" w:space="0" w:color="auto"/>
                  </w:divBdr>
                </w:div>
                <w:div w:id="582644036">
                  <w:marLeft w:val="480"/>
                  <w:marRight w:val="0"/>
                  <w:marTop w:val="0"/>
                  <w:marBottom w:val="0"/>
                  <w:divBdr>
                    <w:top w:val="none" w:sz="0" w:space="0" w:color="auto"/>
                    <w:left w:val="none" w:sz="0" w:space="0" w:color="auto"/>
                    <w:bottom w:val="none" w:sz="0" w:space="0" w:color="auto"/>
                    <w:right w:val="none" w:sz="0" w:space="0" w:color="auto"/>
                  </w:divBdr>
                </w:div>
                <w:div w:id="611136763">
                  <w:marLeft w:val="480"/>
                  <w:marRight w:val="0"/>
                  <w:marTop w:val="0"/>
                  <w:marBottom w:val="0"/>
                  <w:divBdr>
                    <w:top w:val="none" w:sz="0" w:space="0" w:color="auto"/>
                    <w:left w:val="none" w:sz="0" w:space="0" w:color="auto"/>
                    <w:bottom w:val="none" w:sz="0" w:space="0" w:color="auto"/>
                    <w:right w:val="none" w:sz="0" w:space="0" w:color="auto"/>
                  </w:divBdr>
                </w:div>
                <w:div w:id="636446992">
                  <w:marLeft w:val="480"/>
                  <w:marRight w:val="0"/>
                  <w:marTop w:val="0"/>
                  <w:marBottom w:val="0"/>
                  <w:divBdr>
                    <w:top w:val="none" w:sz="0" w:space="0" w:color="auto"/>
                    <w:left w:val="none" w:sz="0" w:space="0" w:color="auto"/>
                    <w:bottom w:val="none" w:sz="0" w:space="0" w:color="auto"/>
                    <w:right w:val="none" w:sz="0" w:space="0" w:color="auto"/>
                  </w:divBdr>
                </w:div>
                <w:div w:id="661740041">
                  <w:marLeft w:val="480"/>
                  <w:marRight w:val="0"/>
                  <w:marTop w:val="0"/>
                  <w:marBottom w:val="0"/>
                  <w:divBdr>
                    <w:top w:val="none" w:sz="0" w:space="0" w:color="auto"/>
                    <w:left w:val="none" w:sz="0" w:space="0" w:color="auto"/>
                    <w:bottom w:val="none" w:sz="0" w:space="0" w:color="auto"/>
                    <w:right w:val="none" w:sz="0" w:space="0" w:color="auto"/>
                  </w:divBdr>
                </w:div>
                <w:div w:id="679088243">
                  <w:marLeft w:val="480"/>
                  <w:marRight w:val="0"/>
                  <w:marTop w:val="0"/>
                  <w:marBottom w:val="0"/>
                  <w:divBdr>
                    <w:top w:val="none" w:sz="0" w:space="0" w:color="auto"/>
                    <w:left w:val="none" w:sz="0" w:space="0" w:color="auto"/>
                    <w:bottom w:val="none" w:sz="0" w:space="0" w:color="auto"/>
                    <w:right w:val="none" w:sz="0" w:space="0" w:color="auto"/>
                  </w:divBdr>
                </w:div>
                <w:div w:id="726874354">
                  <w:marLeft w:val="480"/>
                  <w:marRight w:val="0"/>
                  <w:marTop w:val="0"/>
                  <w:marBottom w:val="0"/>
                  <w:divBdr>
                    <w:top w:val="none" w:sz="0" w:space="0" w:color="auto"/>
                    <w:left w:val="none" w:sz="0" w:space="0" w:color="auto"/>
                    <w:bottom w:val="none" w:sz="0" w:space="0" w:color="auto"/>
                    <w:right w:val="none" w:sz="0" w:space="0" w:color="auto"/>
                  </w:divBdr>
                </w:div>
                <w:div w:id="737092342">
                  <w:marLeft w:val="480"/>
                  <w:marRight w:val="0"/>
                  <w:marTop w:val="0"/>
                  <w:marBottom w:val="0"/>
                  <w:divBdr>
                    <w:top w:val="none" w:sz="0" w:space="0" w:color="auto"/>
                    <w:left w:val="none" w:sz="0" w:space="0" w:color="auto"/>
                    <w:bottom w:val="none" w:sz="0" w:space="0" w:color="auto"/>
                    <w:right w:val="none" w:sz="0" w:space="0" w:color="auto"/>
                  </w:divBdr>
                </w:div>
                <w:div w:id="752747050">
                  <w:marLeft w:val="480"/>
                  <w:marRight w:val="0"/>
                  <w:marTop w:val="0"/>
                  <w:marBottom w:val="0"/>
                  <w:divBdr>
                    <w:top w:val="none" w:sz="0" w:space="0" w:color="auto"/>
                    <w:left w:val="none" w:sz="0" w:space="0" w:color="auto"/>
                    <w:bottom w:val="none" w:sz="0" w:space="0" w:color="auto"/>
                    <w:right w:val="none" w:sz="0" w:space="0" w:color="auto"/>
                  </w:divBdr>
                </w:div>
                <w:div w:id="779569387">
                  <w:marLeft w:val="480"/>
                  <w:marRight w:val="0"/>
                  <w:marTop w:val="0"/>
                  <w:marBottom w:val="0"/>
                  <w:divBdr>
                    <w:top w:val="none" w:sz="0" w:space="0" w:color="auto"/>
                    <w:left w:val="none" w:sz="0" w:space="0" w:color="auto"/>
                    <w:bottom w:val="none" w:sz="0" w:space="0" w:color="auto"/>
                    <w:right w:val="none" w:sz="0" w:space="0" w:color="auto"/>
                  </w:divBdr>
                </w:div>
                <w:div w:id="798189682">
                  <w:marLeft w:val="480"/>
                  <w:marRight w:val="0"/>
                  <w:marTop w:val="0"/>
                  <w:marBottom w:val="0"/>
                  <w:divBdr>
                    <w:top w:val="none" w:sz="0" w:space="0" w:color="auto"/>
                    <w:left w:val="none" w:sz="0" w:space="0" w:color="auto"/>
                    <w:bottom w:val="none" w:sz="0" w:space="0" w:color="auto"/>
                    <w:right w:val="none" w:sz="0" w:space="0" w:color="auto"/>
                  </w:divBdr>
                </w:div>
                <w:div w:id="800536887">
                  <w:marLeft w:val="480"/>
                  <w:marRight w:val="0"/>
                  <w:marTop w:val="0"/>
                  <w:marBottom w:val="0"/>
                  <w:divBdr>
                    <w:top w:val="none" w:sz="0" w:space="0" w:color="auto"/>
                    <w:left w:val="none" w:sz="0" w:space="0" w:color="auto"/>
                    <w:bottom w:val="none" w:sz="0" w:space="0" w:color="auto"/>
                    <w:right w:val="none" w:sz="0" w:space="0" w:color="auto"/>
                  </w:divBdr>
                </w:div>
                <w:div w:id="824904160">
                  <w:marLeft w:val="480"/>
                  <w:marRight w:val="0"/>
                  <w:marTop w:val="0"/>
                  <w:marBottom w:val="0"/>
                  <w:divBdr>
                    <w:top w:val="none" w:sz="0" w:space="0" w:color="auto"/>
                    <w:left w:val="none" w:sz="0" w:space="0" w:color="auto"/>
                    <w:bottom w:val="none" w:sz="0" w:space="0" w:color="auto"/>
                    <w:right w:val="none" w:sz="0" w:space="0" w:color="auto"/>
                  </w:divBdr>
                </w:div>
                <w:div w:id="834420516">
                  <w:marLeft w:val="480"/>
                  <w:marRight w:val="0"/>
                  <w:marTop w:val="0"/>
                  <w:marBottom w:val="0"/>
                  <w:divBdr>
                    <w:top w:val="none" w:sz="0" w:space="0" w:color="auto"/>
                    <w:left w:val="none" w:sz="0" w:space="0" w:color="auto"/>
                    <w:bottom w:val="none" w:sz="0" w:space="0" w:color="auto"/>
                    <w:right w:val="none" w:sz="0" w:space="0" w:color="auto"/>
                  </w:divBdr>
                </w:div>
                <w:div w:id="890386912">
                  <w:marLeft w:val="480"/>
                  <w:marRight w:val="0"/>
                  <w:marTop w:val="0"/>
                  <w:marBottom w:val="0"/>
                  <w:divBdr>
                    <w:top w:val="none" w:sz="0" w:space="0" w:color="auto"/>
                    <w:left w:val="none" w:sz="0" w:space="0" w:color="auto"/>
                    <w:bottom w:val="none" w:sz="0" w:space="0" w:color="auto"/>
                    <w:right w:val="none" w:sz="0" w:space="0" w:color="auto"/>
                  </w:divBdr>
                </w:div>
                <w:div w:id="897934432">
                  <w:marLeft w:val="480"/>
                  <w:marRight w:val="0"/>
                  <w:marTop w:val="0"/>
                  <w:marBottom w:val="0"/>
                  <w:divBdr>
                    <w:top w:val="none" w:sz="0" w:space="0" w:color="auto"/>
                    <w:left w:val="none" w:sz="0" w:space="0" w:color="auto"/>
                    <w:bottom w:val="none" w:sz="0" w:space="0" w:color="auto"/>
                    <w:right w:val="none" w:sz="0" w:space="0" w:color="auto"/>
                  </w:divBdr>
                </w:div>
                <w:div w:id="936599936">
                  <w:marLeft w:val="480"/>
                  <w:marRight w:val="0"/>
                  <w:marTop w:val="0"/>
                  <w:marBottom w:val="0"/>
                  <w:divBdr>
                    <w:top w:val="none" w:sz="0" w:space="0" w:color="auto"/>
                    <w:left w:val="none" w:sz="0" w:space="0" w:color="auto"/>
                    <w:bottom w:val="none" w:sz="0" w:space="0" w:color="auto"/>
                    <w:right w:val="none" w:sz="0" w:space="0" w:color="auto"/>
                  </w:divBdr>
                </w:div>
                <w:div w:id="1044912927">
                  <w:marLeft w:val="480"/>
                  <w:marRight w:val="0"/>
                  <w:marTop w:val="0"/>
                  <w:marBottom w:val="0"/>
                  <w:divBdr>
                    <w:top w:val="none" w:sz="0" w:space="0" w:color="auto"/>
                    <w:left w:val="none" w:sz="0" w:space="0" w:color="auto"/>
                    <w:bottom w:val="none" w:sz="0" w:space="0" w:color="auto"/>
                    <w:right w:val="none" w:sz="0" w:space="0" w:color="auto"/>
                  </w:divBdr>
                </w:div>
                <w:div w:id="1109743465">
                  <w:marLeft w:val="480"/>
                  <w:marRight w:val="0"/>
                  <w:marTop w:val="0"/>
                  <w:marBottom w:val="0"/>
                  <w:divBdr>
                    <w:top w:val="none" w:sz="0" w:space="0" w:color="auto"/>
                    <w:left w:val="none" w:sz="0" w:space="0" w:color="auto"/>
                    <w:bottom w:val="none" w:sz="0" w:space="0" w:color="auto"/>
                    <w:right w:val="none" w:sz="0" w:space="0" w:color="auto"/>
                  </w:divBdr>
                </w:div>
                <w:div w:id="1141265125">
                  <w:marLeft w:val="480"/>
                  <w:marRight w:val="0"/>
                  <w:marTop w:val="0"/>
                  <w:marBottom w:val="0"/>
                  <w:divBdr>
                    <w:top w:val="none" w:sz="0" w:space="0" w:color="auto"/>
                    <w:left w:val="none" w:sz="0" w:space="0" w:color="auto"/>
                    <w:bottom w:val="none" w:sz="0" w:space="0" w:color="auto"/>
                    <w:right w:val="none" w:sz="0" w:space="0" w:color="auto"/>
                  </w:divBdr>
                </w:div>
                <w:div w:id="1143932886">
                  <w:marLeft w:val="480"/>
                  <w:marRight w:val="0"/>
                  <w:marTop w:val="0"/>
                  <w:marBottom w:val="0"/>
                  <w:divBdr>
                    <w:top w:val="none" w:sz="0" w:space="0" w:color="auto"/>
                    <w:left w:val="none" w:sz="0" w:space="0" w:color="auto"/>
                    <w:bottom w:val="none" w:sz="0" w:space="0" w:color="auto"/>
                    <w:right w:val="none" w:sz="0" w:space="0" w:color="auto"/>
                  </w:divBdr>
                </w:div>
                <w:div w:id="1161458737">
                  <w:marLeft w:val="480"/>
                  <w:marRight w:val="0"/>
                  <w:marTop w:val="0"/>
                  <w:marBottom w:val="0"/>
                  <w:divBdr>
                    <w:top w:val="none" w:sz="0" w:space="0" w:color="auto"/>
                    <w:left w:val="none" w:sz="0" w:space="0" w:color="auto"/>
                    <w:bottom w:val="none" w:sz="0" w:space="0" w:color="auto"/>
                    <w:right w:val="none" w:sz="0" w:space="0" w:color="auto"/>
                  </w:divBdr>
                </w:div>
                <w:div w:id="1180122079">
                  <w:marLeft w:val="480"/>
                  <w:marRight w:val="0"/>
                  <w:marTop w:val="0"/>
                  <w:marBottom w:val="0"/>
                  <w:divBdr>
                    <w:top w:val="none" w:sz="0" w:space="0" w:color="auto"/>
                    <w:left w:val="none" w:sz="0" w:space="0" w:color="auto"/>
                    <w:bottom w:val="none" w:sz="0" w:space="0" w:color="auto"/>
                    <w:right w:val="none" w:sz="0" w:space="0" w:color="auto"/>
                  </w:divBdr>
                </w:div>
                <w:div w:id="1202477458">
                  <w:marLeft w:val="480"/>
                  <w:marRight w:val="0"/>
                  <w:marTop w:val="0"/>
                  <w:marBottom w:val="0"/>
                  <w:divBdr>
                    <w:top w:val="none" w:sz="0" w:space="0" w:color="auto"/>
                    <w:left w:val="none" w:sz="0" w:space="0" w:color="auto"/>
                    <w:bottom w:val="none" w:sz="0" w:space="0" w:color="auto"/>
                    <w:right w:val="none" w:sz="0" w:space="0" w:color="auto"/>
                  </w:divBdr>
                </w:div>
                <w:div w:id="1234002194">
                  <w:marLeft w:val="480"/>
                  <w:marRight w:val="0"/>
                  <w:marTop w:val="0"/>
                  <w:marBottom w:val="0"/>
                  <w:divBdr>
                    <w:top w:val="none" w:sz="0" w:space="0" w:color="auto"/>
                    <w:left w:val="none" w:sz="0" w:space="0" w:color="auto"/>
                    <w:bottom w:val="none" w:sz="0" w:space="0" w:color="auto"/>
                    <w:right w:val="none" w:sz="0" w:space="0" w:color="auto"/>
                  </w:divBdr>
                </w:div>
                <w:div w:id="1278102667">
                  <w:marLeft w:val="480"/>
                  <w:marRight w:val="0"/>
                  <w:marTop w:val="0"/>
                  <w:marBottom w:val="0"/>
                  <w:divBdr>
                    <w:top w:val="none" w:sz="0" w:space="0" w:color="auto"/>
                    <w:left w:val="none" w:sz="0" w:space="0" w:color="auto"/>
                    <w:bottom w:val="none" w:sz="0" w:space="0" w:color="auto"/>
                    <w:right w:val="none" w:sz="0" w:space="0" w:color="auto"/>
                  </w:divBdr>
                </w:div>
                <w:div w:id="1306155459">
                  <w:marLeft w:val="480"/>
                  <w:marRight w:val="0"/>
                  <w:marTop w:val="0"/>
                  <w:marBottom w:val="0"/>
                  <w:divBdr>
                    <w:top w:val="none" w:sz="0" w:space="0" w:color="auto"/>
                    <w:left w:val="none" w:sz="0" w:space="0" w:color="auto"/>
                    <w:bottom w:val="none" w:sz="0" w:space="0" w:color="auto"/>
                    <w:right w:val="none" w:sz="0" w:space="0" w:color="auto"/>
                  </w:divBdr>
                </w:div>
                <w:div w:id="1308363827">
                  <w:marLeft w:val="480"/>
                  <w:marRight w:val="0"/>
                  <w:marTop w:val="0"/>
                  <w:marBottom w:val="0"/>
                  <w:divBdr>
                    <w:top w:val="none" w:sz="0" w:space="0" w:color="auto"/>
                    <w:left w:val="none" w:sz="0" w:space="0" w:color="auto"/>
                    <w:bottom w:val="none" w:sz="0" w:space="0" w:color="auto"/>
                    <w:right w:val="none" w:sz="0" w:space="0" w:color="auto"/>
                  </w:divBdr>
                </w:div>
                <w:div w:id="1329141005">
                  <w:marLeft w:val="480"/>
                  <w:marRight w:val="0"/>
                  <w:marTop w:val="0"/>
                  <w:marBottom w:val="0"/>
                  <w:divBdr>
                    <w:top w:val="none" w:sz="0" w:space="0" w:color="auto"/>
                    <w:left w:val="none" w:sz="0" w:space="0" w:color="auto"/>
                    <w:bottom w:val="none" w:sz="0" w:space="0" w:color="auto"/>
                    <w:right w:val="none" w:sz="0" w:space="0" w:color="auto"/>
                  </w:divBdr>
                </w:div>
                <w:div w:id="1373922629">
                  <w:marLeft w:val="480"/>
                  <w:marRight w:val="0"/>
                  <w:marTop w:val="0"/>
                  <w:marBottom w:val="0"/>
                  <w:divBdr>
                    <w:top w:val="none" w:sz="0" w:space="0" w:color="auto"/>
                    <w:left w:val="none" w:sz="0" w:space="0" w:color="auto"/>
                    <w:bottom w:val="none" w:sz="0" w:space="0" w:color="auto"/>
                    <w:right w:val="none" w:sz="0" w:space="0" w:color="auto"/>
                  </w:divBdr>
                </w:div>
                <w:div w:id="1432779142">
                  <w:marLeft w:val="480"/>
                  <w:marRight w:val="0"/>
                  <w:marTop w:val="0"/>
                  <w:marBottom w:val="0"/>
                  <w:divBdr>
                    <w:top w:val="none" w:sz="0" w:space="0" w:color="auto"/>
                    <w:left w:val="none" w:sz="0" w:space="0" w:color="auto"/>
                    <w:bottom w:val="none" w:sz="0" w:space="0" w:color="auto"/>
                    <w:right w:val="none" w:sz="0" w:space="0" w:color="auto"/>
                  </w:divBdr>
                </w:div>
                <w:div w:id="1475609561">
                  <w:marLeft w:val="480"/>
                  <w:marRight w:val="0"/>
                  <w:marTop w:val="0"/>
                  <w:marBottom w:val="0"/>
                  <w:divBdr>
                    <w:top w:val="none" w:sz="0" w:space="0" w:color="auto"/>
                    <w:left w:val="none" w:sz="0" w:space="0" w:color="auto"/>
                    <w:bottom w:val="none" w:sz="0" w:space="0" w:color="auto"/>
                    <w:right w:val="none" w:sz="0" w:space="0" w:color="auto"/>
                  </w:divBdr>
                </w:div>
                <w:div w:id="1481265965">
                  <w:marLeft w:val="480"/>
                  <w:marRight w:val="0"/>
                  <w:marTop w:val="0"/>
                  <w:marBottom w:val="0"/>
                  <w:divBdr>
                    <w:top w:val="none" w:sz="0" w:space="0" w:color="auto"/>
                    <w:left w:val="none" w:sz="0" w:space="0" w:color="auto"/>
                    <w:bottom w:val="none" w:sz="0" w:space="0" w:color="auto"/>
                    <w:right w:val="none" w:sz="0" w:space="0" w:color="auto"/>
                  </w:divBdr>
                </w:div>
                <w:div w:id="1484933892">
                  <w:marLeft w:val="480"/>
                  <w:marRight w:val="0"/>
                  <w:marTop w:val="0"/>
                  <w:marBottom w:val="0"/>
                  <w:divBdr>
                    <w:top w:val="none" w:sz="0" w:space="0" w:color="auto"/>
                    <w:left w:val="none" w:sz="0" w:space="0" w:color="auto"/>
                    <w:bottom w:val="none" w:sz="0" w:space="0" w:color="auto"/>
                    <w:right w:val="none" w:sz="0" w:space="0" w:color="auto"/>
                  </w:divBdr>
                </w:div>
                <w:div w:id="1497454839">
                  <w:marLeft w:val="480"/>
                  <w:marRight w:val="0"/>
                  <w:marTop w:val="0"/>
                  <w:marBottom w:val="0"/>
                  <w:divBdr>
                    <w:top w:val="none" w:sz="0" w:space="0" w:color="auto"/>
                    <w:left w:val="none" w:sz="0" w:space="0" w:color="auto"/>
                    <w:bottom w:val="none" w:sz="0" w:space="0" w:color="auto"/>
                    <w:right w:val="none" w:sz="0" w:space="0" w:color="auto"/>
                  </w:divBdr>
                </w:div>
                <w:div w:id="1551452879">
                  <w:marLeft w:val="480"/>
                  <w:marRight w:val="0"/>
                  <w:marTop w:val="0"/>
                  <w:marBottom w:val="0"/>
                  <w:divBdr>
                    <w:top w:val="none" w:sz="0" w:space="0" w:color="auto"/>
                    <w:left w:val="none" w:sz="0" w:space="0" w:color="auto"/>
                    <w:bottom w:val="none" w:sz="0" w:space="0" w:color="auto"/>
                    <w:right w:val="none" w:sz="0" w:space="0" w:color="auto"/>
                  </w:divBdr>
                </w:div>
                <w:div w:id="1562522004">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592161901">
                  <w:marLeft w:val="480"/>
                  <w:marRight w:val="0"/>
                  <w:marTop w:val="0"/>
                  <w:marBottom w:val="0"/>
                  <w:divBdr>
                    <w:top w:val="none" w:sz="0" w:space="0" w:color="auto"/>
                    <w:left w:val="none" w:sz="0" w:space="0" w:color="auto"/>
                    <w:bottom w:val="none" w:sz="0" w:space="0" w:color="auto"/>
                    <w:right w:val="none" w:sz="0" w:space="0" w:color="auto"/>
                  </w:divBdr>
                </w:div>
                <w:div w:id="1617369734">
                  <w:marLeft w:val="480"/>
                  <w:marRight w:val="0"/>
                  <w:marTop w:val="0"/>
                  <w:marBottom w:val="0"/>
                  <w:divBdr>
                    <w:top w:val="none" w:sz="0" w:space="0" w:color="auto"/>
                    <w:left w:val="none" w:sz="0" w:space="0" w:color="auto"/>
                    <w:bottom w:val="none" w:sz="0" w:space="0" w:color="auto"/>
                    <w:right w:val="none" w:sz="0" w:space="0" w:color="auto"/>
                  </w:divBdr>
                </w:div>
                <w:div w:id="1624921751">
                  <w:marLeft w:val="480"/>
                  <w:marRight w:val="0"/>
                  <w:marTop w:val="0"/>
                  <w:marBottom w:val="0"/>
                  <w:divBdr>
                    <w:top w:val="none" w:sz="0" w:space="0" w:color="auto"/>
                    <w:left w:val="none" w:sz="0" w:space="0" w:color="auto"/>
                    <w:bottom w:val="none" w:sz="0" w:space="0" w:color="auto"/>
                    <w:right w:val="none" w:sz="0" w:space="0" w:color="auto"/>
                  </w:divBdr>
                </w:div>
                <w:div w:id="1645428757">
                  <w:marLeft w:val="480"/>
                  <w:marRight w:val="0"/>
                  <w:marTop w:val="0"/>
                  <w:marBottom w:val="0"/>
                  <w:divBdr>
                    <w:top w:val="none" w:sz="0" w:space="0" w:color="auto"/>
                    <w:left w:val="none" w:sz="0" w:space="0" w:color="auto"/>
                    <w:bottom w:val="none" w:sz="0" w:space="0" w:color="auto"/>
                    <w:right w:val="none" w:sz="0" w:space="0" w:color="auto"/>
                  </w:divBdr>
                </w:div>
                <w:div w:id="1751926250">
                  <w:marLeft w:val="480"/>
                  <w:marRight w:val="0"/>
                  <w:marTop w:val="0"/>
                  <w:marBottom w:val="0"/>
                  <w:divBdr>
                    <w:top w:val="none" w:sz="0" w:space="0" w:color="auto"/>
                    <w:left w:val="none" w:sz="0" w:space="0" w:color="auto"/>
                    <w:bottom w:val="none" w:sz="0" w:space="0" w:color="auto"/>
                    <w:right w:val="none" w:sz="0" w:space="0" w:color="auto"/>
                  </w:divBdr>
                </w:div>
                <w:div w:id="1794981362">
                  <w:marLeft w:val="480"/>
                  <w:marRight w:val="0"/>
                  <w:marTop w:val="0"/>
                  <w:marBottom w:val="0"/>
                  <w:divBdr>
                    <w:top w:val="none" w:sz="0" w:space="0" w:color="auto"/>
                    <w:left w:val="none" w:sz="0" w:space="0" w:color="auto"/>
                    <w:bottom w:val="none" w:sz="0" w:space="0" w:color="auto"/>
                    <w:right w:val="none" w:sz="0" w:space="0" w:color="auto"/>
                  </w:divBdr>
                </w:div>
                <w:div w:id="1803884192">
                  <w:marLeft w:val="480"/>
                  <w:marRight w:val="0"/>
                  <w:marTop w:val="0"/>
                  <w:marBottom w:val="0"/>
                  <w:divBdr>
                    <w:top w:val="none" w:sz="0" w:space="0" w:color="auto"/>
                    <w:left w:val="none" w:sz="0" w:space="0" w:color="auto"/>
                    <w:bottom w:val="none" w:sz="0" w:space="0" w:color="auto"/>
                    <w:right w:val="none" w:sz="0" w:space="0" w:color="auto"/>
                  </w:divBdr>
                </w:div>
                <w:div w:id="1805000014">
                  <w:marLeft w:val="480"/>
                  <w:marRight w:val="0"/>
                  <w:marTop w:val="0"/>
                  <w:marBottom w:val="0"/>
                  <w:divBdr>
                    <w:top w:val="none" w:sz="0" w:space="0" w:color="auto"/>
                    <w:left w:val="none" w:sz="0" w:space="0" w:color="auto"/>
                    <w:bottom w:val="none" w:sz="0" w:space="0" w:color="auto"/>
                    <w:right w:val="none" w:sz="0" w:space="0" w:color="auto"/>
                  </w:divBdr>
                </w:div>
                <w:div w:id="1844277934">
                  <w:marLeft w:val="480"/>
                  <w:marRight w:val="0"/>
                  <w:marTop w:val="0"/>
                  <w:marBottom w:val="0"/>
                  <w:divBdr>
                    <w:top w:val="none" w:sz="0" w:space="0" w:color="auto"/>
                    <w:left w:val="none" w:sz="0" w:space="0" w:color="auto"/>
                    <w:bottom w:val="none" w:sz="0" w:space="0" w:color="auto"/>
                    <w:right w:val="none" w:sz="0" w:space="0" w:color="auto"/>
                  </w:divBdr>
                </w:div>
                <w:div w:id="1852253075">
                  <w:marLeft w:val="480"/>
                  <w:marRight w:val="0"/>
                  <w:marTop w:val="0"/>
                  <w:marBottom w:val="0"/>
                  <w:divBdr>
                    <w:top w:val="none" w:sz="0" w:space="0" w:color="auto"/>
                    <w:left w:val="none" w:sz="0" w:space="0" w:color="auto"/>
                    <w:bottom w:val="none" w:sz="0" w:space="0" w:color="auto"/>
                    <w:right w:val="none" w:sz="0" w:space="0" w:color="auto"/>
                  </w:divBdr>
                </w:div>
                <w:div w:id="1896818442">
                  <w:marLeft w:val="480"/>
                  <w:marRight w:val="0"/>
                  <w:marTop w:val="0"/>
                  <w:marBottom w:val="0"/>
                  <w:divBdr>
                    <w:top w:val="none" w:sz="0" w:space="0" w:color="auto"/>
                    <w:left w:val="none" w:sz="0" w:space="0" w:color="auto"/>
                    <w:bottom w:val="none" w:sz="0" w:space="0" w:color="auto"/>
                    <w:right w:val="none" w:sz="0" w:space="0" w:color="auto"/>
                  </w:divBdr>
                </w:div>
                <w:div w:id="1908951006">
                  <w:marLeft w:val="480"/>
                  <w:marRight w:val="0"/>
                  <w:marTop w:val="0"/>
                  <w:marBottom w:val="0"/>
                  <w:divBdr>
                    <w:top w:val="none" w:sz="0" w:space="0" w:color="auto"/>
                    <w:left w:val="none" w:sz="0" w:space="0" w:color="auto"/>
                    <w:bottom w:val="none" w:sz="0" w:space="0" w:color="auto"/>
                    <w:right w:val="none" w:sz="0" w:space="0" w:color="auto"/>
                  </w:divBdr>
                </w:div>
                <w:div w:id="1924220936">
                  <w:marLeft w:val="480"/>
                  <w:marRight w:val="0"/>
                  <w:marTop w:val="0"/>
                  <w:marBottom w:val="0"/>
                  <w:divBdr>
                    <w:top w:val="none" w:sz="0" w:space="0" w:color="auto"/>
                    <w:left w:val="none" w:sz="0" w:space="0" w:color="auto"/>
                    <w:bottom w:val="none" w:sz="0" w:space="0" w:color="auto"/>
                    <w:right w:val="none" w:sz="0" w:space="0" w:color="auto"/>
                  </w:divBdr>
                </w:div>
                <w:div w:id="1930039847">
                  <w:marLeft w:val="480"/>
                  <w:marRight w:val="0"/>
                  <w:marTop w:val="0"/>
                  <w:marBottom w:val="0"/>
                  <w:divBdr>
                    <w:top w:val="none" w:sz="0" w:space="0" w:color="auto"/>
                    <w:left w:val="none" w:sz="0" w:space="0" w:color="auto"/>
                    <w:bottom w:val="none" w:sz="0" w:space="0" w:color="auto"/>
                    <w:right w:val="none" w:sz="0" w:space="0" w:color="auto"/>
                  </w:divBdr>
                </w:div>
                <w:div w:id="1945918928">
                  <w:marLeft w:val="480"/>
                  <w:marRight w:val="0"/>
                  <w:marTop w:val="0"/>
                  <w:marBottom w:val="0"/>
                  <w:divBdr>
                    <w:top w:val="none" w:sz="0" w:space="0" w:color="auto"/>
                    <w:left w:val="none" w:sz="0" w:space="0" w:color="auto"/>
                    <w:bottom w:val="none" w:sz="0" w:space="0" w:color="auto"/>
                    <w:right w:val="none" w:sz="0" w:space="0" w:color="auto"/>
                  </w:divBdr>
                </w:div>
                <w:div w:id="1997299228">
                  <w:marLeft w:val="480"/>
                  <w:marRight w:val="0"/>
                  <w:marTop w:val="0"/>
                  <w:marBottom w:val="0"/>
                  <w:divBdr>
                    <w:top w:val="none" w:sz="0" w:space="0" w:color="auto"/>
                    <w:left w:val="none" w:sz="0" w:space="0" w:color="auto"/>
                    <w:bottom w:val="none" w:sz="0" w:space="0" w:color="auto"/>
                    <w:right w:val="none" w:sz="0" w:space="0" w:color="auto"/>
                  </w:divBdr>
                </w:div>
                <w:div w:id="2018732759">
                  <w:marLeft w:val="480"/>
                  <w:marRight w:val="0"/>
                  <w:marTop w:val="0"/>
                  <w:marBottom w:val="0"/>
                  <w:divBdr>
                    <w:top w:val="none" w:sz="0" w:space="0" w:color="auto"/>
                    <w:left w:val="none" w:sz="0" w:space="0" w:color="auto"/>
                    <w:bottom w:val="none" w:sz="0" w:space="0" w:color="auto"/>
                    <w:right w:val="none" w:sz="0" w:space="0" w:color="auto"/>
                  </w:divBdr>
                </w:div>
                <w:div w:id="2031687498">
                  <w:marLeft w:val="480"/>
                  <w:marRight w:val="0"/>
                  <w:marTop w:val="0"/>
                  <w:marBottom w:val="0"/>
                  <w:divBdr>
                    <w:top w:val="none" w:sz="0" w:space="0" w:color="auto"/>
                    <w:left w:val="none" w:sz="0" w:space="0" w:color="auto"/>
                    <w:bottom w:val="none" w:sz="0" w:space="0" w:color="auto"/>
                    <w:right w:val="none" w:sz="0" w:space="0" w:color="auto"/>
                  </w:divBdr>
                </w:div>
                <w:div w:id="2033147285">
                  <w:marLeft w:val="480"/>
                  <w:marRight w:val="0"/>
                  <w:marTop w:val="0"/>
                  <w:marBottom w:val="0"/>
                  <w:divBdr>
                    <w:top w:val="none" w:sz="0" w:space="0" w:color="auto"/>
                    <w:left w:val="none" w:sz="0" w:space="0" w:color="auto"/>
                    <w:bottom w:val="none" w:sz="0" w:space="0" w:color="auto"/>
                    <w:right w:val="none" w:sz="0" w:space="0" w:color="auto"/>
                  </w:divBdr>
                </w:div>
                <w:div w:id="2048412292">
                  <w:marLeft w:val="480"/>
                  <w:marRight w:val="0"/>
                  <w:marTop w:val="0"/>
                  <w:marBottom w:val="0"/>
                  <w:divBdr>
                    <w:top w:val="none" w:sz="0" w:space="0" w:color="auto"/>
                    <w:left w:val="none" w:sz="0" w:space="0" w:color="auto"/>
                    <w:bottom w:val="none" w:sz="0" w:space="0" w:color="auto"/>
                    <w:right w:val="none" w:sz="0" w:space="0" w:color="auto"/>
                  </w:divBdr>
                </w:div>
                <w:div w:id="2048791755">
                  <w:marLeft w:val="480"/>
                  <w:marRight w:val="0"/>
                  <w:marTop w:val="0"/>
                  <w:marBottom w:val="0"/>
                  <w:divBdr>
                    <w:top w:val="none" w:sz="0" w:space="0" w:color="auto"/>
                    <w:left w:val="none" w:sz="0" w:space="0" w:color="auto"/>
                    <w:bottom w:val="none" w:sz="0" w:space="0" w:color="auto"/>
                    <w:right w:val="none" w:sz="0" w:space="0" w:color="auto"/>
                  </w:divBdr>
                </w:div>
                <w:div w:id="2052535356">
                  <w:marLeft w:val="480"/>
                  <w:marRight w:val="0"/>
                  <w:marTop w:val="0"/>
                  <w:marBottom w:val="0"/>
                  <w:divBdr>
                    <w:top w:val="none" w:sz="0" w:space="0" w:color="auto"/>
                    <w:left w:val="none" w:sz="0" w:space="0" w:color="auto"/>
                    <w:bottom w:val="none" w:sz="0" w:space="0" w:color="auto"/>
                    <w:right w:val="none" w:sz="0" w:space="0" w:color="auto"/>
                  </w:divBdr>
                </w:div>
                <w:div w:id="2058511150">
                  <w:marLeft w:val="480"/>
                  <w:marRight w:val="0"/>
                  <w:marTop w:val="0"/>
                  <w:marBottom w:val="0"/>
                  <w:divBdr>
                    <w:top w:val="none" w:sz="0" w:space="0" w:color="auto"/>
                    <w:left w:val="none" w:sz="0" w:space="0" w:color="auto"/>
                    <w:bottom w:val="none" w:sz="0" w:space="0" w:color="auto"/>
                    <w:right w:val="none" w:sz="0" w:space="0" w:color="auto"/>
                  </w:divBdr>
                </w:div>
              </w:divsChild>
            </w:div>
            <w:div w:id="1146439012">
              <w:marLeft w:val="0"/>
              <w:marRight w:val="0"/>
              <w:marTop w:val="0"/>
              <w:marBottom w:val="0"/>
              <w:divBdr>
                <w:top w:val="none" w:sz="0" w:space="0" w:color="auto"/>
                <w:left w:val="none" w:sz="0" w:space="0" w:color="auto"/>
                <w:bottom w:val="none" w:sz="0" w:space="0" w:color="auto"/>
                <w:right w:val="none" w:sz="0" w:space="0" w:color="auto"/>
              </w:divBdr>
              <w:divsChild>
                <w:div w:id="140776564">
                  <w:marLeft w:val="480"/>
                  <w:marRight w:val="0"/>
                  <w:marTop w:val="0"/>
                  <w:marBottom w:val="0"/>
                  <w:divBdr>
                    <w:top w:val="none" w:sz="0" w:space="0" w:color="auto"/>
                    <w:left w:val="none" w:sz="0" w:space="0" w:color="auto"/>
                    <w:bottom w:val="none" w:sz="0" w:space="0" w:color="auto"/>
                    <w:right w:val="none" w:sz="0" w:space="0" w:color="auto"/>
                  </w:divBdr>
                </w:div>
                <w:div w:id="170800733">
                  <w:marLeft w:val="480"/>
                  <w:marRight w:val="0"/>
                  <w:marTop w:val="0"/>
                  <w:marBottom w:val="0"/>
                  <w:divBdr>
                    <w:top w:val="none" w:sz="0" w:space="0" w:color="auto"/>
                    <w:left w:val="none" w:sz="0" w:space="0" w:color="auto"/>
                    <w:bottom w:val="none" w:sz="0" w:space="0" w:color="auto"/>
                    <w:right w:val="none" w:sz="0" w:space="0" w:color="auto"/>
                  </w:divBdr>
                </w:div>
                <w:div w:id="178662233">
                  <w:marLeft w:val="480"/>
                  <w:marRight w:val="0"/>
                  <w:marTop w:val="0"/>
                  <w:marBottom w:val="0"/>
                  <w:divBdr>
                    <w:top w:val="none" w:sz="0" w:space="0" w:color="auto"/>
                    <w:left w:val="none" w:sz="0" w:space="0" w:color="auto"/>
                    <w:bottom w:val="none" w:sz="0" w:space="0" w:color="auto"/>
                    <w:right w:val="none" w:sz="0" w:space="0" w:color="auto"/>
                  </w:divBdr>
                </w:div>
                <w:div w:id="240330415">
                  <w:marLeft w:val="480"/>
                  <w:marRight w:val="0"/>
                  <w:marTop w:val="0"/>
                  <w:marBottom w:val="0"/>
                  <w:divBdr>
                    <w:top w:val="none" w:sz="0" w:space="0" w:color="auto"/>
                    <w:left w:val="none" w:sz="0" w:space="0" w:color="auto"/>
                    <w:bottom w:val="none" w:sz="0" w:space="0" w:color="auto"/>
                    <w:right w:val="none" w:sz="0" w:space="0" w:color="auto"/>
                  </w:divBdr>
                </w:div>
                <w:div w:id="281306151">
                  <w:marLeft w:val="480"/>
                  <w:marRight w:val="0"/>
                  <w:marTop w:val="0"/>
                  <w:marBottom w:val="0"/>
                  <w:divBdr>
                    <w:top w:val="none" w:sz="0" w:space="0" w:color="auto"/>
                    <w:left w:val="none" w:sz="0" w:space="0" w:color="auto"/>
                    <w:bottom w:val="none" w:sz="0" w:space="0" w:color="auto"/>
                    <w:right w:val="none" w:sz="0" w:space="0" w:color="auto"/>
                  </w:divBdr>
                </w:div>
                <w:div w:id="284774786">
                  <w:marLeft w:val="480"/>
                  <w:marRight w:val="0"/>
                  <w:marTop w:val="0"/>
                  <w:marBottom w:val="0"/>
                  <w:divBdr>
                    <w:top w:val="none" w:sz="0" w:space="0" w:color="auto"/>
                    <w:left w:val="none" w:sz="0" w:space="0" w:color="auto"/>
                    <w:bottom w:val="none" w:sz="0" w:space="0" w:color="auto"/>
                    <w:right w:val="none" w:sz="0" w:space="0" w:color="auto"/>
                  </w:divBdr>
                </w:div>
                <w:div w:id="302005850">
                  <w:marLeft w:val="480"/>
                  <w:marRight w:val="0"/>
                  <w:marTop w:val="0"/>
                  <w:marBottom w:val="0"/>
                  <w:divBdr>
                    <w:top w:val="none" w:sz="0" w:space="0" w:color="auto"/>
                    <w:left w:val="none" w:sz="0" w:space="0" w:color="auto"/>
                    <w:bottom w:val="none" w:sz="0" w:space="0" w:color="auto"/>
                    <w:right w:val="none" w:sz="0" w:space="0" w:color="auto"/>
                  </w:divBdr>
                </w:div>
                <w:div w:id="378435390">
                  <w:marLeft w:val="480"/>
                  <w:marRight w:val="0"/>
                  <w:marTop w:val="0"/>
                  <w:marBottom w:val="0"/>
                  <w:divBdr>
                    <w:top w:val="none" w:sz="0" w:space="0" w:color="auto"/>
                    <w:left w:val="none" w:sz="0" w:space="0" w:color="auto"/>
                    <w:bottom w:val="none" w:sz="0" w:space="0" w:color="auto"/>
                    <w:right w:val="none" w:sz="0" w:space="0" w:color="auto"/>
                  </w:divBdr>
                </w:div>
                <w:div w:id="397900591">
                  <w:marLeft w:val="480"/>
                  <w:marRight w:val="0"/>
                  <w:marTop w:val="0"/>
                  <w:marBottom w:val="0"/>
                  <w:divBdr>
                    <w:top w:val="none" w:sz="0" w:space="0" w:color="auto"/>
                    <w:left w:val="none" w:sz="0" w:space="0" w:color="auto"/>
                    <w:bottom w:val="none" w:sz="0" w:space="0" w:color="auto"/>
                    <w:right w:val="none" w:sz="0" w:space="0" w:color="auto"/>
                  </w:divBdr>
                </w:div>
                <w:div w:id="433939263">
                  <w:marLeft w:val="480"/>
                  <w:marRight w:val="0"/>
                  <w:marTop w:val="0"/>
                  <w:marBottom w:val="0"/>
                  <w:divBdr>
                    <w:top w:val="none" w:sz="0" w:space="0" w:color="auto"/>
                    <w:left w:val="none" w:sz="0" w:space="0" w:color="auto"/>
                    <w:bottom w:val="none" w:sz="0" w:space="0" w:color="auto"/>
                    <w:right w:val="none" w:sz="0" w:space="0" w:color="auto"/>
                  </w:divBdr>
                </w:div>
                <w:div w:id="442305711">
                  <w:marLeft w:val="480"/>
                  <w:marRight w:val="0"/>
                  <w:marTop w:val="0"/>
                  <w:marBottom w:val="0"/>
                  <w:divBdr>
                    <w:top w:val="none" w:sz="0" w:space="0" w:color="auto"/>
                    <w:left w:val="none" w:sz="0" w:space="0" w:color="auto"/>
                    <w:bottom w:val="none" w:sz="0" w:space="0" w:color="auto"/>
                    <w:right w:val="none" w:sz="0" w:space="0" w:color="auto"/>
                  </w:divBdr>
                </w:div>
                <w:div w:id="481892144">
                  <w:marLeft w:val="480"/>
                  <w:marRight w:val="0"/>
                  <w:marTop w:val="0"/>
                  <w:marBottom w:val="0"/>
                  <w:divBdr>
                    <w:top w:val="none" w:sz="0" w:space="0" w:color="auto"/>
                    <w:left w:val="none" w:sz="0" w:space="0" w:color="auto"/>
                    <w:bottom w:val="none" w:sz="0" w:space="0" w:color="auto"/>
                    <w:right w:val="none" w:sz="0" w:space="0" w:color="auto"/>
                  </w:divBdr>
                </w:div>
                <w:div w:id="482435273">
                  <w:marLeft w:val="480"/>
                  <w:marRight w:val="0"/>
                  <w:marTop w:val="0"/>
                  <w:marBottom w:val="0"/>
                  <w:divBdr>
                    <w:top w:val="none" w:sz="0" w:space="0" w:color="auto"/>
                    <w:left w:val="none" w:sz="0" w:space="0" w:color="auto"/>
                    <w:bottom w:val="none" w:sz="0" w:space="0" w:color="auto"/>
                    <w:right w:val="none" w:sz="0" w:space="0" w:color="auto"/>
                  </w:divBdr>
                </w:div>
                <w:div w:id="497620457">
                  <w:marLeft w:val="480"/>
                  <w:marRight w:val="0"/>
                  <w:marTop w:val="0"/>
                  <w:marBottom w:val="0"/>
                  <w:divBdr>
                    <w:top w:val="none" w:sz="0" w:space="0" w:color="auto"/>
                    <w:left w:val="none" w:sz="0" w:space="0" w:color="auto"/>
                    <w:bottom w:val="none" w:sz="0" w:space="0" w:color="auto"/>
                    <w:right w:val="none" w:sz="0" w:space="0" w:color="auto"/>
                  </w:divBdr>
                </w:div>
                <w:div w:id="503478051">
                  <w:marLeft w:val="480"/>
                  <w:marRight w:val="0"/>
                  <w:marTop w:val="0"/>
                  <w:marBottom w:val="0"/>
                  <w:divBdr>
                    <w:top w:val="none" w:sz="0" w:space="0" w:color="auto"/>
                    <w:left w:val="none" w:sz="0" w:space="0" w:color="auto"/>
                    <w:bottom w:val="none" w:sz="0" w:space="0" w:color="auto"/>
                    <w:right w:val="none" w:sz="0" w:space="0" w:color="auto"/>
                  </w:divBdr>
                </w:div>
                <w:div w:id="518351056">
                  <w:marLeft w:val="480"/>
                  <w:marRight w:val="0"/>
                  <w:marTop w:val="0"/>
                  <w:marBottom w:val="0"/>
                  <w:divBdr>
                    <w:top w:val="none" w:sz="0" w:space="0" w:color="auto"/>
                    <w:left w:val="none" w:sz="0" w:space="0" w:color="auto"/>
                    <w:bottom w:val="none" w:sz="0" w:space="0" w:color="auto"/>
                    <w:right w:val="none" w:sz="0" w:space="0" w:color="auto"/>
                  </w:divBdr>
                </w:div>
                <w:div w:id="531458814">
                  <w:marLeft w:val="480"/>
                  <w:marRight w:val="0"/>
                  <w:marTop w:val="0"/>
                  <w:marBottom w:val="0"/>
                  <w:divBdr>
                    <w:top w:val="none" w:sz="0" w:space="0" w:color="auto"/>
                    <w:left w:val="none" w:sz="0" w:space="0" w:color="auto"/>
                    <w:bottom w:val="none" w:sz="0" w:space="0" w:color="auto"/>
                    <w:right w:val="none" w:sz="0" w:space="0" w:color="auto"/>
                  </w:divBdr>
                </w:div>
                <w:div w:id="548415841">
                  <w:marLeft w:val="480"/>
                  <w:marRight w:val="0"/>
                  <w:marTop w:val="0"/>
                  <w:marBottom w:val="0"/>
                  <w:divBdr>
                    <w:top w:val="none" w:sz="0" w:space="0" w:color="auto"/>
                    <w:left w:val="none" w:sz="0" w:space="0" w:color="auto"/>
                    <w:bottom w:val="none" w:sz="0" w:space="0" w:color="auto"/>
                    <w:right w:val="none" w:sz="0" w:space="0" w:color="auto"/>
                  </w:divBdr>
                </w:div>
                <w:div w:id="640891836">
                  <w:marLeft w:val="480"/>
                  <w:marRight w:val="0"/>
                  <w:marTop w:val="0"/>
                  <w:marBottom w:val="0"/>
                  <w:divBdr>
                    <w:top w:val="none" w:sz="0" w:space="0" w:color="auto"/>
                    <w:left w:val="none" w:sz="0" w:space="0" w:color="auto"/>
                    <w:bottom w:val="none" w:sz="0" w:space="0" w:color="auto"/>
                    <w:right w:val="none" w:sz="0" w:space="0" w:color="auto"/>
                  </w:divBdr>
                </w:div>
                <w:div w:id="648293061">
                  <w:marLeft w:val="480"/>
                  <w:marRight w:val="0"/>
                  <w:marTop w:val="0"/>
                  <w:marBottom w:val="0"/>
                  <w:divBdr>
                    <w:top w:val="none" w:sz="0" w:space="0" w:color="auto"/>
                    <w:left w:val="none" w:sz="0" w:space="0" w:color="auto"/>
                    <w:bottom w:val="none" w:sz="0" w:space="0" w:color="auto"/>
                    <w:right w:val="none" w:sz="0" w:space="0" w:color="auto"/>
                  </w:divBdr>
                </w:div>
                <w:div w:id="685331517">
                  <w:marLeft w:val="480"/>
                  <w:marRight w:val="0"/>
                  <w:marTop w:val="0"/>
                  <w:marBottom w:val="0"/>
                  <w:divBdr>
                    <w:top w:val="none" w:sz="0" w:space="0" w:color="auto"/>
                    <w:left w:val="none" w:sz="0" w:space="0" w:color="auto"/>
                    <w:bottom w:val="none" w:sz="0" w:space="0" w:color="auto"/>
                    <w:right w:val="none" w:sz="0" w:space="0" w:color="auto"/>
                  </w:divBdr>
                </w:div>
                <w:div w:id="722946917">
                  <w:marLeft w:val="480"/>
                  <w:marRight w:val="0"/>
                  <w:marTop w:val="0"/>
                  <w:marBottom w:val="0"/>
                  <w:divBdr>
                    <w:top w:val="none" w:sz="0" w:space="0" w:color="auto"/>
                    <w:left w:val="none" w:sz="0" w:space="0" w:color="auto"/>
                    <w:bottom w:val="none" w:sz="0" w:space="0" w:color="auto"/>
                    <w:right w:val="none" w:sz="0" w:space="0" w:color="auto"/>
                  </w:divBdr>
                </w:div>
                <w:div w:id="728262895">
                  <w:marLeft w:val="480"/>
                  <w:marRight w:val="0"/>
                  <w:marTop w:val="0"/>
                  <w:marBottom w:val="0"/>
                  <w:divBdr>
                    <w:top w:val="none" w:sz="0" w:space="0" w:color="auto"/>
                    <w:left w:val="none" w:sz="0" w:space="0" w:color="auto"/>
                    <w:bottom w:val="none" w:sz="0" w:space="0" w:color="auto"/>
                    <w:right w:val="none" w:sz="0" w:space="0" w:color="auto"/>
                  </w:divBdr>
                </w:div>
                <w:div w:id="735054104">
                  <w:marLeft w:val="480"/>
                  <w:marRight w:val="0"/>
                  <w:marTop w:val="0"/>
                  <w:marBottom w:val="0"/>
                  <w:divBdr>
                    <w:top w:val="none" w:sz="0" w:space="0" w:color="auto"/>
                    <w:left w:val="none" w:sz="0" w:space="0" w:color="auto"/>
                    <w:bottom w:val="none" w:sz="0" w:space="0" w:color="auto"/>
                    <w:right w:val="none" w:sz="0" w:space="0" w:color="auto"/>
                  </w:divBdr>
                </w:div>
                <w:div w:id="745301927">
                  <w:marLeft w:val="480"/>
                  <w:marRight w:val="0"/>
                  <w:marTop w:val="0"/>
                  <w:marBottom w:val="0"/>
                  <w:divBdr>
                    <w:top w:val="none" w:sz="0" w:space="0" w:color="auto"/>
                    <w:left w:val="none" w:sz="0" w:space="0" w:color="auto"/>
                    <w:bottom w:val="none" w:sz="0" w:space="0" w:color="auto"/>
                    <w:right w:val="none" w:sz="0" w:space="0" w:color="auto"/>
                  </w:divBdr>
                </w:div>
                <w:div w:id="748963769">
                  <w:marLeft w:val="480"/>
                  <w:marRight w:val="0"/>
                  <w:marTop w:val="0"/>
                  <w:marBottom w:val="0"/>
                  <w:divBdr>
                    <w:top w:val="none" w:sz="0" w:space="0" w:color="auto"/>
                    <w:left w:val="none" w:sz="0" w:space="0" w:color="auto"/>
                    <w:bottom w:val="none" w:sz="0" w:space="0" w:color="auto"/>
                    <w:right w:val="none" w:sz="0" w:space="0" w:color="auto"/>
                  </w:divBdr>
                </w:div>
                <w:div w:id="786507009">
                  <w:marLeft w:val="480"/>
                  <w:marRight w:val="0"/>
                  <w:marTop w:val="0"/>
                  <w:marBottom w:val="0"/>
                  <w:divBdr>
                    <w:top w:val="none" w:sz="0" w:space="0" w:color="auto"/>
                    <w:left w:val="none" w:sz="0" w:space="0" w:color="auto"/>
                    <w:bottom w:val="none" w:sz="0" w:space="0" w:color="auto"/>
                    <w:right w:val="none" w:sz="0" w:space="0" w:color="auto"/>
                  </w:divBdr>
                </w:div>
                <w:div w:id="800727529">
                  <w:marLeft w:val="480"/>
                  <w:marRight w:val="0"/>
                  <w:marTop w:val="0"/>
                  <w:marBottom w:val="0"/>
                  <w:divBdr>
                    <w:top w:val="none" w:sz="0" w:space="0" w:color="auto"/>
                    <w:left w:val="none" w:sz="0" w:space="0" w:color="auto"/>
                    <w:bottom w:val="none" w:sz="0" w:space="0" w:color="auto"/>
                    <w:right w:val="none" w:sz="0" w:space="0" w:color="auto"/>
                  </w:divBdr>
                </w:div>
                <w:div w:id="818961572">
                  <w:marLeft w:val="480"/>
                  <w:marRight w:val="0"/>
                  <w:marTop w:val="0"/>
                  <w:marBottom w:val="0"/>
                  <w:divBdr>
                    <w:top w:val="none" w:sz="0" w:space="0" w:color="auto"/>
                    <w:left w:val="none" w:sz="0" w:space="0" w:color="auto"/>
                    <w:bottom w:val="none" w:sz="0" w:space="0" w:color="auto"/>
                    <w:right w:val="none" w:sz="0" w:space="0" w:color="auto"/>
                  </w:divBdr>
                </w:div>
                <w:div w:id="827130978">
                  <w:marLeft w:val="480"/>
                  <w:marRight w:val="0"/>
                  <w:marTop w:val="0"/>
                  <w:marBottom w:val="0"/>
                  <w:divBdr>
                    <w:top w:val="none" w:sz="0" w:space="0" w:color="auto"/>
                    <w:left w:val="none" w:sz="0" w:space="0" w:color="auto"/>
                    <w:bottom w:val="none" w:sz="0" w:space="0" w:color="auto"/>
                    <w:right w:val="none" w:sz="0" w:space="0" w:color="auto"/>
                  </w:divBdr>
                </w:div>
                <w:div w:id="832768002">
                  <w:marLeft w:val="480"/>
                  <w:marRight w:val="0"/>
                  <w:marTop w:val="0"/>
                  <w:marBottom w:val="0"/>
                  <w:divBdr>
                    <w:top w:val="none" w:sz="0" w:space="0" w:color="auto"/>
                    <w:left w:val="none" w:sz="0" w:space="0" w:color="auto"/>
                    <w:bottom w:val="none" w:sz="0" w:space="0" w:color="auto"/>
                    <w:right w:val="none" w:sz="0" w:space="0" w:color="auto"/>
                  </w:divBdr>
                </w:div>
                <w:div w:id="835196141">
                  <w:marLeft w:val="480"/>
                  <w:marRight w:val="0"/>
                  <w:marTop w:val="0"/>
                  <w:marBottom w:val="0"/>
                  <w:divBdr>
                    <w:top w:val="none" w:sz="0" w:space="0" w:color="auto"/>
                    <w:left w:val="none" w:sz="0" w:space="0" w:color="auto"/>
                    <w:bottom w:val="none" w:sz="0" w:space="0" w:color="auto"/>
                    <w:right w:val="none" w:sz="0" w:space="0" w:color="auto"/>
                  </w:divBdr>
                </w:div>
                <w:div w:id="855848944">
                  <w:marLeft w:val="480"/>
                  <w:marRight w:val="0"/>
                  <w:marTop w:val="0"/>
                  <w:marBottom w:val="0"/>
                  <w:divBdr>
                    <w:top w:val="none" w:sz="0" w:space="0" w:color="auto"/>
                    <w:left w:val="none" w:sz="0" w:space="0" w:color="auto"/>
                    <w:bottom w:val="none" w:sz="0" w:space="0" w:color="auto"/>
                    <w:right w:val="none" w:sz="0" w:space="0" w:color="auto"/>
                  </w:divBdr>
                </w:div>
                <w:div w:id="860124233">
                  <w:marLeft w:val="480"/>
                  <w:marRight w:val="0"/>
                  <w:marTop w:val="0"/>
                  <w:marBottom w:val="0"/>
                  <w:divBdr>
                    <w:top w:val="none" w:sz="0" w:space="0" w:color="auto"/>
                    <w:left w:val="none" w:sz="0" w:space="0" w:color="auto"/>
                    <w:bottom w:val="none" w:sz="0" w:space="0" w:color="auto"/>
                    <w:right w:val="none" w:sz="0" w:space="0" w:color="auto"/>
                  </w:divBdr>
                </w:div>
                <w:div w:id="882331538">
                  <w:marLeft w:val="480"/>
                  <w:marRight w:val="0"/>
                  <w:marTop w:val="0"/>
                  <w:marBottom w:val="0"/>
                  <w:divBdr>
                    <w:top w:val="none" w:sz="0" w:space="0" w:color="auto"/>
                    <w:left w:val="none" w:sz="0" w:space="0" w:color="auto"/>
                    <w:bottom w:val="none" w:sz="0" w:space="0" w:color="auto"/>
                    <w:right w:val="none" w:sz="0" w:space="0" w:color="auto"/>
                  </w:divBdr>
                </w:div>
                <w:div w:id="903641324">
                  <w:marLeft w:val="480"/>
                  <w:marRight w:val="0"/>
                  <w:marTop w:val="0"/>
                  <w:marBottom w:val="0"/>
                  <w:divBdr>
                    <w:top w:val="none" w:sz="0" w:space="0" w:color="auto"/>
                    <w:left w:val="none" w:sz="0" w:space="0" w:color="auto"/>
                    <w:bottom w:val="none" w:sz="0" w:space="0" w:color="auto"/>
                    <w:right w:val="none" w:sz="0" w:space="0" w:color="auto"/>
                  </w:divBdr>
                </w:div>
                <w:div w:id="921990237">
                  <w:marLeft w:val="480"/>
                  <w:marRight w:val="0"/>
                  <w:marTop w:val="0"/>
                  <w:marBottom w:val="0"/>
                  <w:divBdr>
                    <w:top w:val="none" w:sz="0" w:space="0" w:color="auto"/>
                    <w:left w:val="none" w:sz="0" w:space="0" w:color="auto"/>
                    <w:bottom w:val="none" w:sz="0" w:space="0" w:color="auto"/>
                    <w:right w:val="none" w:sz="0" w:space="0" w:color="auto"/>
                  </w:divBdr>
                </w:div>
                <w:div w:id="990327509">
                  <w:marLeft w:val="480"/>
                  <w:marRight w:val="0"/>
                  <w:marTop w:val="0"/>
                  <w:marBottom w:val="0"/>
                  <w:divBdr>
                    <w:top w:val="none" w:sz="0" w:space="0" w:color="auto"/>
                    <w:left w:val="none" w:sz="0" w:space="0" w:color="auto"/>
                    <w:bottom w:val="none" w:sz="0" w:space="0" w:color="auto"/>
                    <w:right w:val="none" w:sz="0" w:space="0" w:color="auto"/>
                  </w:divBdr>
                </w:div>
                <w:div w:id="1006905382">
                  <w:marLeft w:val="480"/>
                  <w:marRight w:val="0"/>
                  <w:marTop w:val="0"/>
                  <w:marBottom w:val="0"/>
                  <w:divBdr>
                    <w:top w:val="none" w:sz="0" w:space="0" w:color="auto"/>
                    <w:left w:val="none" w:sz="0" w:space="0" w:color="auto"/>
                    <w:bottom w:val="none" w:sz="0" w:space="0" w:color="auto"/>
                    <w:right w:val="none" w:sz="0" w:space="0" w:color="auto"/>
                  </w:divBdr>
                </w:div>
                <w:div w:id="1013265173">
                  <w:marLeft w:val="480"/>
                  <w:marRight w:val="0"/>
                  <w:marTop w:val="0"/>
                  <w:marBottom w:val="0"/>
                  <w:divBdr>
                    <w:top w:val="none" w:sz="0" w:space="0" w:color="auto"/>
                    <w:left w:val="none" w:sz="0" w:space="0" w:color="auto"/>
                    <w:bottom w:val="none" w:sz="0" w:space="0" w:color="auto"/>
                    <w:right w:val="none" w:sz="0" w:space="0" w:color="auto"/>
                  </w:divBdr>
                </w:div>
                <w:div w:id="1021129526">
                  <w:marLeft w:val="480"/>
                  <w:marRight w:val="0"/>
                  <w:marTop w:val="0"/>
                  <w:marBottom w:val="0"/>
                  <w:divBdr>
                    <w:top w:val="none" w:sz="0" w:space="0" w:color="auto"/>
                    <w:left w:val="none" w:sz="0" w:space="0" w:color="auto"/>
                    <w:bottom w:val="none" w:sz="0" w:space="0" w:color="auto"/>
                    <w:right w:val="none" w:sz="0" w:space="0" w:color="auto"/>
                  </w:divBdr>
                </w:div>
                <w:div w:id="1040672164">
                  <w:marLeft w:val="480"/>
                  <w:marRight w:val="0"/>
                  <w:marTop w:val="0"/>
                  <w:marBottom w:val="0"/>
                  <w:divBdr>
                    <w:top w:val="none" w:sz="0" w:space="0" w:color="auto"/>
                    <w:left w:val="none" w:sz="0" w:space="0" w:color="auto"/>
                    <w:bottom w:val="none" w:sz="0" w:space="0" w:color="auto"/>
                    <w:right w:val="none" w:sz="0" w:space="0" w:color="auto"/>
                  </w:divBdr>
                </w:div>
                <w:div w:id="1043872769">
                  <w:marLeft w:val="480"/>
                  <w:marRight w:val="0"/>
                  <w:marTop w:val="0"/>
                  <w:marBottom w:val="0"/>
                  <w:divBdr>
                    <w:top w:val="none" w:sz="0" w:space="0" w:color="auto"/>
                    <w:left w:val="none" w:sz="0" w:space="0" w:color="auto"/>
                    <w:bottom w:val="none" w:sz="0" w:space="0" w:color="auto"/>
                    <w:right w:val="none" w:sz="0" w:space="0" w:color="auto"/>
                  </w:divBdr>
                </w:div>
                <w:div w:id="1070661913">
                  <w:marLeft w:val="480"/>
                  <w:marRight w:val="0"/>
                  <w:marTop w:val="0"/>
                  <w:marBottom w:val="0"/>
                  <w:divBdr>
                    <w:top w:val="none" w:sz="0" w:space="0" w:color="auto"/>
                    <w:left w:val="none" w:sz="0" w:space="0" w:color="auto"/>
                    <w:bottom w:val="none" w:sz="0" w:space="0" w:color="auto"/>
                    <w:right w:val="none" w:sz="0" w:space="0" w:color="auto"/>
                  </w:divBdr>
                </w:div>
                <w:div w:id="1076897983">
                  <w:marLeft w:val="480"/>
                  <w:marRight w:val="0"/>
                  <w:marTop w:val="0"/>
                  <w:marBottom w:val="0"/>
                  <w:divBdr>
                    <w:top w:val="none" w:sz="0" w:space="0" w:color="auto"/>
                    <w:left w:val="none" w:sz="0" w:space="0" w:color="auto"/>
                    <w:bottom w:val="none" w:sz="0" w:space="0" w:color="auto"/>
                    <w:right w:val="none" w:sz="0" w:space="0" w:color="auto"/>
                  </w:divBdr>
                </w:div>
                <w:div w:id="1096168968">
                  <w:marLeft w:val="480"/>
                  <w:marRight w:val="0"/>
                  <w:marTop w:val="0"/>
                  <w:marBottom w:val="0"/>
                  <w:divBdr>
                    <w:top w:val="none" w:sz="0" w:space="0" w:color="auto"/>
                    <w:left w:val="none" w:sz="0" w:space="0" w:color="auto"/>
                    <w:bottom w:val="none" w:sz="0" w:space="0" w:color="auto"/>
                    <w:right w:val="none" w:sz="0" w:space="0" w:color="auto"/>
                  </w:divBdr>
                </w:div>
                <w:div w:id="1120104207">
                  <w:marLeft w:val="480"/>
                  <w:marRight w:val="0"/>
                  <w:marTop w:val="0"/>
                  <w:marBottom w:val="0"/>
                  <w:divBdr>
                    <w:top w:val="none" w:sz="0" w:space="0" w:color="auto"/>
                    <w:left w:val="none" w:sz="0" w:space="0" w:color="auto"/>
                    <w:bottom w:val="none" w:sz="0" w:space="0" w:color="auto"/>
                    <w:right w:val="none" w:sz="0" w:space="0" w:color="auto"/>
                  </w:divBdr>
                </w:div>
                <w:div w:id="1124227878">
                  <w:marLeft w:val="480"/>
                  <w:marRight w:val="0"/>
                  <w:marTop w:val="0"/>
                  <w:marBottom w:val="0"/>
                  <w:divBdr>
                    <w:top w:val="none" w:sz="0" w:space="0" w:color="auto"/>
                    <w:left w:val="none" w:sz="0" w:space="0" w:color="auto"/>
                    <w:bottom w:val="none" w:sz="0" w:space="0" w:color="auto"/>
                    <w:right w:val="none" w:sz="0" w:space="0" w:color="auto"/>
                  </w:divBdr>
                </w:div>
                <w:div w:id="1148786852">
                  <w:marLeft w:val="480"/>
                  <w:marRight w:val="0"/>
                  <w:marTop w:val="0"/>
                  <w:marBottom w:val="0"/>
                  <w:divBdr>
                    <w:top w:val="none" w:sz="0" w:space="0" w:color="auto"/>
                    <w:left w:val="none" w:sz="0" w:space="0" w:color="auto"/>
                    <w:bottom w:val="none" w:sz="0" w:space="0" w:color="auto"/>
                    <w:right w:val="none" w:sz="0" w:space="0" w:color="auto"/>
                  </w:divBdr>
                </w:div>
                <w:div w:id="1182357294">
                  <w:marLeft w:val="480"/>
                  <w:marRight w:val="0"/>
                  <w:marTop w:val="0"/>
                  <w:marBottom w:val="0"/>
                  <w:divBdr>
                    <w:top w:val="none" w:sz="0" w:space="0" w:color="auto"/>
                    <w:left w:val="none" w:sz="0" w:space="0" w:color="auto"/>
                    <w:bottom w:val="none" w:sz="0" w:space="0" w:color="auto"/>
                    <w:right w:val="none" w:sz="0" w:space="0" w:color="auto"/>
                  </w:divBdr>
                </w:div>
                <w:div w:id="1256784028">
                  <w:marLeft w:val="480"/>
                  <w:marRight w:val="0"/>
                  <w:marTop w:val="0"/>
                  <w:marBottom w:val="0"/>
                  <w:divBdr>
                    <w:top w:val="none" w:sz="0" w:space="0" w:color="auto"/>
                    <w:left w:val="none" w:sz="0" w:space="0" w:color="auto"/>
                    <w:bottom w:val="none" w:sz="0" w:space="0" w:color="auto"/>
                    <w:right w:val="none" w:sz="0" w:space="0" w:color="auto"/>
                  </w:divBdr>
                </w:div>
                <w:div w:id="1272123434">
                  <w:marLeft w:val="480"/>
                  <w:marRight w:val="0"/>
                  <w:marTop w:val="0"/>
                  <w:marBottom w:val="0"/>
                  <w:divBdr>
                    <w:top w:val="none" w:sz="0" w:space="0" w:color="auto"/>
                    <w:left w:val="none" w:sz="0" w:space="0" w:color="auto"/>
                    <w:bottom w:val="none" w:sz="0" w:space="0" w:color="auto"/>
                    <w:right w:val="none" w:sz="0" w:space="0" w:color="auto"/>
                  </w:divBdr>
                </w:div>
                <w:div w:id="1272514492">
                  <w:marLeft w:val="480"/>
                  <w:marRight w:val="0"/>
                  <w:marTop w:val="0"/>
                  <w:marBottom w:val="0"/>
                  <w:divBdr>
                    <w:top w:val="none" w:sz="0" w:space="0" w:color="auto"/>
                    <w:left w:val="none" w:sz="0" w:space="0" w:color="auto"/>
                    <w:bottom w:val="none" w:sz="0" w:space="0" w:color="auto"/>
                    <w:right w:val="none" w:sz="0" w:space="0" w:color="auto"/>
                  </w:divBdr>
                </w:div>
                <w:div w:id="1276641647">
                  <w:marLeft w:val="480"/>
                  <w:marRight w:val="0"/>
                  <w:marTop w:val="0"/>
                  <w:marBottom w:val="0"/>
                  <w:divBdr>
                    <w:top w:val="none" w:sz="0" w:space="0" w:color="auto"/>
                    <w:left w:val="none" w:sz="0" w:space="0" w:color="auto"/>
                    <w:bottom w:val="none" w:sz="0" w:space="0" w:color="auto"/>
                    <w:right w:val="none" w:sz="0" w:space="0" w:color="auto"/>
                  </w:divBdr>
                </w:div>
                <w:div w:id="1292440901">
                  <w:marLeft w:val="480"/>
                  <w:marRight w:val="0"/>
                  <w:marTop w:val="0"/>
                  <w:marBottom w:val="0"/>
                  <w:divBdr>
                    <w:top w:val="none" w:sz="0" w:space="0" w:color="auto"/>
                    <w:left w:val="none" w:sz="0" w:space="0" w:color="auto"/>
                    <w:bottom w:val="none" w:sz="0" w:space="0" w:color="auto"/>
                    <w:right w:val="none" w:sz="0" w:space="0" w:color="auto"/>
                  </w:divBdr>
                </w:div>
                <w:div w:id="1301114368">
                  <w:marLeft w:val="480"/>
                  <w:marRight w:val="0"/>
                  <w:marTop w:val="0"/>
                  <w:marBottom w:val="0"/>
                  <w:divBdr>
                    <w:top w:val="none" w:sz="0" w:space="0" w:color="auto"/>
                    <w:left w:val="none" w:sz="0" w:space="0" w:color="auto"/>
                    <w:bottom w:val="none" w:sz="0" w:space="0" w:color="auto"/>
                    <w:right w:val="none" w:sz="0" w:space="0" w:color="auto"/>
                  </w:divBdr>
                </w:div>
                <w:div w:id="1306928020">
                  <w:marLeft w:val="480"/>
                  <w:marRight w:val="0"/>
                  <w:marTop w:val="0"/>
                  <w:marBottom w:val="0"/>
                  <w:divBdr>
                    <w:top w:val="none" w:sz="0" w:space="0" w:color="auto"/>
                    <w:left w:val="none" w:sz="0" w:space="0" w:color="auto"/>
                    <w:bottom w:val="none" w:sz="0" w:space="0" w:color="auto"/>
                    <w:right w:val="none" w:sz="0" w:space="0" w:color="auto"/>
                  </w:divBdr>
                </w:div>
                <w:div w:id="1364554158">
                  <w:marLeft w:val="480"/>
                  <w:marRight w:val="0"/>
                  <w:marTop w:val="0"/>
                  <w:marBottom w:val="0"/>
                  <w:divBdr>
                    <w:top w:val="none" w:sz="0" w:space="0" w:color="auto"/>
                    <w:left w:val="none" w:sz="0" w:space="0" w:color="auto"/>
                    <w:bottom w:val="none" w:sz="0" w:space="0" w:color="auto"/>
                    <w:right w:val="none" w:sz="0" w:space="0" w:color="auto"/>
                  </w:divBdr>
                </w:div>
                <w:div w:id="1391152100">
                  <w:marLeft w:val="480"/>
                  <w:marRight w:val="0"/>
                  <w:marTop w:val="0"/>
                  <w:marBottom w:val="0"/>
                  <w:divBdr>
                    <w:top w:val="none" w:sz="0" w:space="0" w:color="auto"/>
                    <w:left w:val="none" w:sz="0" w:space="0" w:color="auto"/>
                    <w:bottom w:val="none" w:sz="0" w:space="0" w:color="auto"/>
                    <w:right w:val="none" w:sz="0" w:space="0" w:color="auto"/>
                  </w:divBdr>
                </w:div>
                <w:div w:id="1461798552">
                  <w:marLeft w:val="480"/>
                  <w:marRight w:val="0"/>
                  <w:marTop w:val="0"/>
                  <w:marBottom w:val="0"/>
                  <w:divBdr>
                    <w:top w:val="none" w:sz="0" w:space="0" w:color="auto"/>
                    <w:left w:val="none" w:sz="0" w:space="0" w:color="auto"/>
                    <w:bottom w:val="none" w:sz="0" w:space="0" w:color="auto"/>
                    <w:right w:val="none" w:sz="0" w:space="0" w:color="auto"/>
                  </w:divBdr>
                </w:div>
                <w:div w:id="1476871409">
                  <w:marLeft w:val="480"/>
                  <w:marRight w:val="0"/>
                  <w:marTop w:val="0"/>
                  <w:marBottom w:val="0"/>
                  <w:divBdr>
                    <w:top w:val="none" w:sz="0" w:space="0" w:color="auto"/>
                    <w:left w:val="none" w:sz="0" w:space="0" w:color="auto"/>
                    <w:bottom w:val="none" w:sz="0" w:space="0" w:color="auto"/>
                    <w:right w:val="none" w:sz="0" w:space="0" w:color="auto"/>
                  </w:divBdr>
                </w:div>
                <w:div w:id="1517427863">
                  <w:marLeft w:val="480"/>
                  <w:marRight w:val="0"/>
                  <w:marTop w:val="0"/>
                  <w:marBottom w:val="0"/>
                  <w:divBdr>
                    <w:top w:val="none" w:sz="0" w:space="0" w:color="auto"/>
                    <w:left w:val="none" w:sz="0" w:space="0" w:color="auto"/>
                    <w:bottom w:val="none" w:sz="0" w:space="0" w:color="auto"/>
                    <w:right w:val="none" w:sz="0" w:space="0" w:color="auto"/>
                  </w:divBdr>
                </w:div>
                <w:div w:id="1524128307">
                  <w:marLeft w:val="480"/>
                  <w:marRight w:val="0"/>
                  <w:marTop w:val="0"/>
                  <w:marBottom w:val="0"/>
                  <w:divBdr>
                    <w:top w:val="none" w:sz="0" w:space="0" w:color="auto"/>
                    <w:left w:val="none" w:sz="0" w:space="0" w:color="auto"/>
                    <w:bottom w:val="none" w:sz="0" w:space="0" w:color="auto"/>
                    <w:right w:val="none" w:sz="0" w:space="0" w:color="auto"/>
                  </w:divBdr>
                </w:div>
                <w:div w:id="1547914016">
                  <w:marLeft w:val="480"/>
                  <w:marRight w:val="0"/>
                  <w:marTop w:val="0"/>
                  <w:marBottom w:val="0"/>
                  <w:divBdr>
                    <w:top w:val="none" w:sz="0" w:space="0" w:color="auto"/>
                    <w:left w:val="none" w:sz="0" w:space="0" w:color="auto"/>
                    <w:bottom w:val="none" w:sz="0" w:space="0" w:color="auto"/>
                    <w:right w:val="none" w:sz="0" w:space="0" w:color="auto"/>
                  </w:divBdr>
                </w:div>
                <w:div w:id="1725521994">
                  <w:marLeft w:val="480"/>
                  <w:marRight w:val="0"/>
                  <w:marTop w:val="0"/>
                  <w:marBottom w:val="0"/>
                  <w:divBdr>
                    <w:top w:val="none" w:sz="0" w:space="0" w:color="auto"/>
                    <w:left w:val="none" w:sz="0" w:space="0" w:color="auto"/>
                    <w:bottom w:val="none" w:sz="0" w:space="0" w:color="auto"/>
                    <w:right w:val="none" w:sz="0" w:space="0" w:color="auto"/>
                  </w:divBdr>
                </w:div>
                <w:div w:id="1770008606">
                  <w:marLeft w:val="480"/>
                  <w:marRight w:val="0"/>
                  <w:marTop w:val="0"/>
                  <w:marBottom w:val="0"/>
                  <w:divBdr>
                    <w:top w:val="none" w:sz="0" w:space="0" w:color="auto"/>
                    <w:left w:val="none" w:sz="0" w:space="0" w:color="auto"/>
                    <w:bottom w:val="none" w:sz="0" w:space="0" w:color="auto"/>
                    <w:right w:val="none" w:sz="0" w:space="0" w:color="auto"/>
                  </w:divBdr>
                </w:div>
                <w:div w:id="1776897255">
                  <w:marLeft w:val="480"/>
                  <w:marRight w:val="0"/>
                  <w:marTop w:val="0"/>
                  <w:marBottom w:val="0"/>
                  <w:divBdr>
                    <w:top w:val="none" w:sz="0" w:space="0" w:color="auto"/>
                    <w:left w:val="none" w:sz="0" w:space="0" w:color="auto"/>
                    <w:bottom w:val="none" w:sz="0" w:space="0" w:color="auto"/>
                    <w:right w:val="none" w:sz="0" w:space="0" w:color="auto"/>
                  </w:divBdr>
                </w:div>
                <w:div w:id="1871525306">
                  <w:marLeft w:val="480"/>
                  <w:marRight w:val="0"/>
                  <w:marTop w:val="0"/>
                  <w:marBottom w:val="0"/>
                  <w:divBdr>
                    <w:top w:val="none" w:sz="0" w:space="0" w:color="auto"/>
                    <w:left w:val="none" w:sz="0" w:space="0" w:color="auto"/>
                    <w:bottom w:val="none" w:sz="0" w:space="0" w:color="auto"/>
                    <w:right w:val="none" w:sz="0" w:space="0" w:color="auto"/>
                  </w:divBdr>
                </w:div>
                <w:div w:id="1871604200">
                  <w:marLeft w:val="480"/>
                  <w:marRight w:val="0"/>
                  <w:marTop w:val="0"/>
                  <w:marBottom w:val="0"/>
                  <w:divBdr>
                    <w:top w:val="none" w:sz="0" w:space="0" w:color="auto"/>
                    <w:left w:val="none" w:sz="0" w:space="0" w:color="auto"/>
                    <w:bottom w:val="none" w:sz="0" w:space="0" w:color="auto"/>
                    <w:right w:val="none" w:sz="0" w:space="0" w:color="auto"/>
                  </w:divBdr>
                </w:div>
                <w:div w:id="1913268261">
                  <w:marLeft w:val="480"/>
                  <w:marRight w:val="0"/>
                  <w:marTop w:val="0"/>
                  <w:marBottom w:val="0"/>
                  <w:divBdr>
                    <w:top w:val="none" w:sz="0" w:space="0" w:color="auto"/>
                    <w:left w:val="none" w:sz="0" w:space="0" w:color="auto"/>
                    <w:bottom w:val="none" w:sz="0" w:space="0" w:color="auto"/>
                    <w:right w:val="none" w:sz="0" w:space="0" w:color="auto"/>
                  </w:divBdr>
                </w:div>
                <w:div w:id="1949696053">
                  <w:marLeft w:val="480"/>
                  <w:marRight w:val="0"/>
                  <w:marTop w:val="0"/>
                  <w:marBottom w:val="0"/>
                  <w:divBdr>
                    <w:top w:val="none" w:sz="0" w:space="0" w:color="auto"/>
                    <w:left w:val="none" w:sz="0" w:space="0" w:color="auto"/>
                    <w:bottom w:val="none" w:sz="0" w:space="0" w:color="auto"/>
                    <w:right w:val="none" w:sz="0" w:space="0" w:color="auto"/>
                  </w:divBdr>
                </w:div>
                <w:div w:id="1951425785">
                  <w:marLeft w:val="480"/>
                  <w:marRight w:val="0"/>
                  <w:marTop w:val="0"/>
                  <w:marBottom w:val="0"/>
                  <w:divBdr>
                    <w:top w:val="none" w:sz="0" w:space="0" w:color="auto"/>
                    <w:left w:val="none" w:sz="0" w:space="0" w:color="auto"/>
                    <w:bottom w:val="none" w:sz="0" w:space="0" w:color="auto"/>
                    <w:right w:val="none" w:sz="0" w:space="0" w:color="auto"/>
                  </w:divBdr>
                </w:div>
                <w:div w:id="2025742756">
                  <w:marLeft w:val="480"/>
                  <w:marRight w:val="0"/>
                  <w:marTop w:val="0"/>
                  <w:marBottom w:val="0"/>
                  <w:divBdr>
                    <w:top w:val="none" w:sz="0" w:space="0" w:color="auto"/>
                    <w:left w:val="none" w:sz="0" w:space="0" w:color="auto"/>
                    <w:bottom w:val="none" w:sz="0" w:space="0" w:color="auto"/>
                    <w:right w:val="none" w:sz="0" w:space="0" w:color="auto"/>
                  </w:divBdr>
                </w:div>
                <w:div w:id="2032338018">
                  <w:marLeft w:val="480"/>
                  <w:marRight w:val="0"/>
                  <w:marTop w:val="0"/>
                  <w:marBottom w:val="0"/>
                  <w:divBdr>
                    <w:top w:val="none" w:sz="0" w:space="0" w:color="auto"/>
                    <w:left w:val="none" w:sz="0" w:space="0" w:color="auto"/>
                    <w:bottom w:val="none" w:sz="0" w:space="0" w:color="auto"/>
                    <w:right w:val="none" w:sz="0" w:space="0" w:color="auto"/>
                  </w:divBdr>
                </w:div>
                <w:div w:id="2047220259">
                  <w:marLeft w:val="480"/>
                  <w:marRight w:val="0"/>
                  <w:marTop w:val="0"/>
                  <w:marBottom w:val="0"/>
                  <w:divBdr>
                    <w:top w:val="none" w:sz="0" w:space="0" w:color="auto"/>
                    <w:left w:val="none" w:sz="0" w:space="0" w:color="auto"/>
                    <w:bottom w:val="none" w:sz="0" w:space="0" w:color="auto"/>
                    <w:right w:val="none" w:sz="0" w:space="0" w:color="auto"/>
                  </w:divBdr>
                </w:div>
                <w:div w:id="2053579883">
                  <w:marLeft w:val="480"/>
                  <w:marRight w:val="0"/>
                  <w:marTop w:val="0"/>
                  <w:marBottom w:val="0"/>
                  <w:divBdr>
                    <w:top w:val="none" w:sz="0" w:space="0" w:color="auto"/>
                    <w:left w:val="none" w:sz="0" w:space="0" w:color="auto"/>
                    <w:bottom w:val="none" w:sz="0" w:space="0" w:color="auto"/>
                    <w:right w:val="none" w:sz="0" w:space="0" w:color="auto"/>
                  </w:divBdr>
                </w:div>
                <w:div w:id="2075470755">
                  <w:marLeft w:val="480"/>
                  <w:marRight w:val="0"/>
                  <w:marTop w:val="0"/>
                  <w:marBottom w:val="0"/>
                  <w:divBdr>
                    <w:top w:val="none" w:sz="0" w:space="0" w:color="auto"/>
                    <w:left w:val="none" w:sz="0" w:space="0" w:color="auto"/>
                    <w:bottom w:val="none" w:sz="0" w:space="0" w:color="auto"/>
                    <w:right w:val="none" w:sz="0" w:space="0" w:color="auto"/>
                  </w:divBdr>
                </w:div>
                <w:div w:id="2092388026">
                  <w:marLeft w:val="480"/>
                  <w:marRight w:val="0"/>
                  <w:marTop w:val="0"/>
                  <w:marBottom w:val="0"/>
                  <w:divBdr>
                    <w:top w:val="none" w:sz="0" w:space="0" w:color="auto"/>
                    <w:left w:val="none" w:sz="0" w:space="0" w:color="auto"/>
                    <w:bottom w:val="none" w:sz="0" w:space="0" w:color="auto"/>
                    <w:right w:val="none" w:sz="0" w:space="0" w:color="auto"/>
                  </w:divBdr>
                </w:div>
                <w:div w:id="2115511069">
                  <w:marLeft w:val="480"/>
                  <w:marRight w:val="0"/>
                  <w:marTop w:val="0"/>
                  <w:marBottom w:val="0"/>
                  <w:divBdr>
                    <w:top w:val="none" w:sz="0" w:space="0" w:color="auto"/>
                    <w:left w:val="none" w:sz="0" w:space="0" w:color="auto"/>
                    <w:bottom w:val="none" w:sz="0" w:space="0" w:color="auto"/>
                    <w:right w:val="none" w:sz="0" w:space="0" w:color="auto"/>
                  </w:divBdr>
                </w:div>
              </w:divsChild>
            </w:div>
            <w:div w:id="1230187516">
              <w:marLeft w:val="0"/>
              <w:marRight w:val="0"/>
              <w:marTop w:val="0"/>
              <w:marBottom w:val="0"/>
              <w:divBdr>
                <w:top w:val="none" w:sz="0" w:space="0" w:color="auto"/>
                <w:left w:val="none" w:sz="0" w:space="0" w:color="auto"/>
                <w:bottom w:val="none" w:sz="0" w:space="0" w:color="auto"/>
                <w:right w:val="none" w:sz="0" w:space="0" w:color="auto"/>
              </w:divBdr>
              <w:divsChild>
                <w:div w:id="6182079">
                  <w:marLeft w:val="480"/>
                  <w:marRight w:val="0"/>
                  <w:marTop w:val="0"/>
                  <w:marBottom w:val="0"/>
                  <w:divBdr>
                    <w:top w:val="none" w:sz="0" w:space="0" w:color="auto"/>
                    <w:left w:val="none" w:sz="0" w:space="0" w:color="auto"/>
                    <w:bottom w:val="none" w:sz="0" w:space="0" w:color="auto"/>
                    <w:right w:val="none" w:sz="0" w:space="0" w:color="auto"/>
                  </w:divBdr>
                </w:div>
                <w:div w:id="26565854">
                  <w:marLeft w:val="480"/>
                  <w:marRight w:val="0"/>
                  <w:marTop w:val="0"/>
                  <w:marBottom w:val="0"/>
                  <w:divBdr>
                    <w:top w:val="none" w:sz="0" w:space="0" w:color="auto"/>
                    <w:left w:val="none" w:sz="0" w:space="0" w:color="auto"/>
                    <w:bottom w:val="none" w:sz="0" w:space="0" w:color="auto"/>
                    <w:right w:val="none" w:sz="0" w:space="0" w:color="auto"/>
                  </w:divBdr>
                </w:div>
                <w:div w:id="30614800">
                  <w:marLeft w:val="480"/>
                  <w:marRight w:val="0"/>
                  <w:marTop w:val="0"/>
                  <w:marBottom w:val="0"/>
                  <w:divBdr>
                    <w:top w:val="none" w:sz="0" w:space="0" w:color="auto"/>
                    <w:left w:val="none" w:sz="0" w:space="0" w:color="auto"/>
                    <w:bottom w:val="none" w:sz="0" w:space="0" w:color="auto"/>
                    <w:right w:val="none" w:sz="0" w:space="0" w:color="auto"/>
                  </w:divBdr>
                </w:div>
                <w:div w:id="43451058">
                  <w:marLeft w:val="480"/>
                  <w:marRight w:val="0"/>
                  <w:marTop w:val="0"/>
                  <w:marBottom w:val="0"/>
                  <w:divBdr>
                    <w:top w:val="none" w:sz="0" w:space="0" w:color="auto"/>
                    <w:left w:val="none" w:sz="0" w:space="0" w:color="auto"/>
                    <w:bottom w:val="none" w:sz="0" w:space="0" w:color="auto"/>
                    <w:right w:val="none" w:sz="0" w:space="0" w:color="auto"/>
                  </w:divBdr>
                </w:div>
                <w:div w:id="53048825">
                  <w:marLeft w:val="480"/>
                  <w:marRight w:val="0"/>
                  <w:marTop w:val="0"/>
                  <w:marBottom w:val="0"/>
                  <w:divBdr>
                    <w:top w:val="none" w:sz="0" w:space="0" w:color="auto"/>
                    <w:left w:val="none" w:sz="0" w:space="0" w:color="auto"/>
                    <w:bottom w:val="none" w:sz="0" w:space="0" w:color="auto"/>
                    <w:right w:val="none" w:sz="0" w:space="0" w:color="auto"/>
                  </w:divBdr>
                </w:div>
                <w:div w:id="56368675">
                  <w:marLeft w:val="480"/>
                  <w:marRight w:val="0"/>
                  <w:marTop w:val="0"/>
                  <w:marBottom w:val="0"/>
                  <w:divBdr>
                    <w:top w:val="none" w:sz="0" w:space="0" w:color="auto"/>
                    <w:left w:val="none" w:sz="0" w:space="0" w:color="auto"/>
                    <w:bottom w:val="none" w:sz="0" w:space="0" w:color="auto"/>
                    <w:right w:val="none" w:sz="0" w:space="0" w:color="auto"/>
                  </w:divBdr>
                </w:div>
                <w:div w:id="111022591">
                  <w:marLeft w:val="480"/>
                  <w:marRight w:val="0"/>
                  <w:marTop w:val="0"/>
                  <w:marBottom w:val="0"/>
                  <w:divBdr>
                    <w:top w:val="none" w:sz="0" w:space="0" w:color="auto"/>
                    <w:left w:val="none" w:sz="0" w:space="0" w:color="auto"/>
                    <w:bottom w:val="none" w:sz="0" w:space="0" w:color="auto"/>
                    <w:right w:val="none" w:sz="0" w:space="0" w:color="auto"/>
                  </w:divBdr>
                </w:div>
                <w:div w:id="177236068">
                  <w:marLeft w:val="480"/>
                  <w:marRight w:val="0"/>
                  <w:marTop w:val="0"/>
                  <w:marBottom w:val="0"/>
                  <w:divBdr>
                    <w:top w:val="none" w:sz="0" w:space="0" w:color="auto"/>
                    <w:left w:val="none" w:sz="0" w:space="0" w:color="auto"/>
                    <w:bottom w:val="none" w:sz="0" w:space="0" w:color="auto"/>
                    <w:right w:val="none" w:sz="0" w:space="0" w:color="auto"/>
                  </w:divBdr>
                </w:div>
                <w:div w:id="188571661">
                  <w:marLeft w:val="480"/>
                  <w:marRight w:val="0"/>
                  <w:marTop w:val="0"/>
                  <w:marBottom w:val="0"/>
                  <w:divBdr>
                    <w:top w:val="none" w:sz="0" w:space="0" w:color="auto"/>
                    <w:left w:val="none" w:sz="0" w:space="0" w:color="auto"/>
                    <w:bottom w:val="none" w:sz="0" w:space="0" w:color="auto"/>
                    <w:right w:val="none" w:sz="0" w:space="0" w:color="auto"/>
                  </w:divBdr>
                </w:div>
                <w:div w:id="219249305">
                  <w:marLeft w:val="480"/>
                  <w:marRight w:val="0"/>
                  <w:marTop w:val="0"/>
                  <w:marBottom w:val="0"/>
                  <w:divBdr>
                    <w:top w:val="none" w:sz="0" w:space="0" w:color="auto"/>
                    <w:left w:val="none" w:sz="0" w:space="0" w:color="auto"/>
                    <w:bottom w:val="none" w:sz="0" w:space="0" w:color="auto"/>
                    <w:right w:val="none" w:sz="0" w:space="0" w:color="auto"/>
                  </w:divBdr>
                </w:div>
                <w:div w:id="262612484">
                  <w:marLeft w:val="480"/>
                  <w:marRight w:val="0"/>
                  <w:marTop w:val="0"/>
                  <w:marBottom w:val="0"/>
                  <w:divBdr>
                    <w:top w:val="none" w:sz="0" w:space="0" w:color="auto"/>
                    <w:left w:val="none" w:sz="0" w:space="0" w:color="auto"/>
                    <w:bottom w:val="none" w:sz="0" w:space="0" w:color="auto"/>
                    <w:right w:val="none" w:sz="0" w:space="0" w:color="auto"/>
                  </w:divBdr>
                </w:div>
                <w:div w:id="284311121">
                  <w:marLeft w:val="480"/>
                  <w:marRight w:val="0"/>
                  <w:marTop w:val="0"/>
                  <w:marBottom w:val="0"/>
                  <w:divBdr>
                    <w:top w:val="none" w:sz="0" w:space="0" w:color="auto"/>
                    <w:left w:val="none" w:sz="0" w:space="0" w:color="auto"/>
                    <w:bottom w:val="none" w:sz="0" w:space="0" w:color="auto"/>
                    <w:right w:val="none" w:sz="0" w:space="0" w:color="auto"/>
                  </w:divBdr>
                </w:div>
                <w:div w:id="374237122">
                  <w:marLeft w:val="480"/>
                  <w:marRight w:val="0"/>
                  <w:marTop w:val="0"/>
                  <w:marBottom w:val="0"/>
                  <w:divBdr>
                    <w:top w:val="none" w:sz="0" w:space="0" w:color="auto"/>
                    <w:left w:val="none" w:sz="0" w:space="0" w:color="auto"/>
                    <w:bottom w:val="none" w:sz="0" w:space="0" w:color="auto"/>
                    <w:right w:val="none" w:sz="0" w:space="0" w:color="auto"/>
                  </w:divBdr>
                </w:div>
                <w:div w:id="385109475">
                  <w:marLeft w:val="480"/>
                  <w:marRight w:val="0"/>
                  <w:marTop w:val="0"/>
                  <w:marBottom w:val="0"/>
                  <w:divBdr>
                    <w:top w:val="none" w:sz="0" w:space="0" w:color="auto"/>
                    <w:left w:val="none" w:sz="0" w:space="0" w:color="auto"/>
                    <w:bottom w:val="none" w:sz="0" w:space="0" w:color="auto"/>
                    <w:right w:val="none" w:sz="0" w:space="0" w:color="auto"/>
                  </w:divBdr>
                </w:div>
                <w:div w:id="438917256">
                  <w:marLeft w:val="480"/>
                  <w:marRight w:val="0"/>
                  <w:marTop w:val="0"/>
                  <w:marBottom w:val="0"/>
                  <w:divBdr>
                    <w:top w:val="none" w:sz="0" w:space="0" w:color="auto"/>
                    <w:left w:val="none" w:sz="0" w:space="0" w:color="auto"/>
                    <w:bottom w:val="none" w:sz="0" w:space="0" w:color="auto"/>
                    <w:right w:val="none" w:sz="0" w:space="0" w:color="auto"/>
                  </w:divBdr>
                </w:div>
                <w:div w:id="450981224">
                  <w:marLeft w:val="480"/>
                  <w:marRight w:val="0"/>
                  <w:marTop w:val="0"/>
                  <w:marBottom w:val="0"/>
                  <w:divBdr>
                    <w:top w:val="none" w:sz="0" w:space="0" w:color="auto"/>
                    <w:left w:val="none" w:sz="0" w:space="0" w:color="auto"/>
                    <w:bottom w:val="none" w:sz="0" w:space="0" w:color="auto"/>
                    <w:right w:val="none" w:sz="0" w:space="0" w:color="auto"/>
                  </w:divBdr>
                </w:div>
                <w:div w:id="553779590">
                  <w:marLeft w:val="480"/>
                  <w:marRight w:val="0"/>
                  <w:marTop w:val="0"/>
                  <w:marBottom w:val="0"/>
                  <w:divBdr>
                    <w:top w:val="none" w:sz="0" w:space="0" w:color="auto"/>
                    <w:left w:val="none" w:sz="0" w:space="0" w:color="auto"/>
                    <w:bottom w:val="none" w:sz="0" w:space="0" w:color="auto"/>
                    <w:right w:val="none" w:sz="0" w:space="0" w:color="auto"/>
                  </w:divBdr>
                </w:div>
                <w:div w:id="575940275">
                  <w:marLeft w:val="480"/>
                  <w:marRight w:val="0"/>
                  <w:marTop w:val="0"/>
                  <w:marBottom w:val="0"/>
                  <w:divBdr>
                    <w:top w:val="none" w:sz="0" w:space="0" w:color="auto"/>
                    <w:left w:val="none" w:sz="0" w:space="0" w:color="auto"/>
                    <w:bottom w:val="none" w:sz="0" w:space="0" w:color="auto"/>
                    <w:right w:val="none" w:sz="0" w:space="0" w:color="auto"/>
                  </w:divBdr>
                </w:div>
                <w:div w:id="614677776">
                  <w:marLeft w:val="480"/>
                  <w:marRight w:val="0"/>
                  <w:marTop w:val="0"/>
                  <w:marBottom w:val="0"/>
                  <w:divBdr>
                    <w:top w:val="none" w:sz="0" w:space="0" w:color="auto"/>
                    <w:left w:val="none" w:sz="0" w:space="0" w:color="auto"/>
                    <w:bottom w:val="none" w:sz="0" w:space="0" w:color="auto"/>
                    <w:right w:val="none" w:sz="0" w:space="0" w:color="auto"/>
                  </w:divBdr>
                </w:div>
                <w:div w:id="619142140">
                  <w:marLeft w:val="480"/>
                  <w:marRight w:val="0"/>
                  <w:marTop w:val="0"/>
                  <w:marBottom w:val="0"/>
                  <w:divBdr>
                    <w:top w:val="none" w:sz="0" w:space="0" w:color="auto"/>
                    <w:left w:val="none" w:sz="0" w:space="0" w:color="auto"/>
                    <w:bottom w:val="none" w:sz="0" w:space="0" w:color="auto"/>
                    <w:right w:val="none" w:sz="0" w:space="0" w:color="auto"/>
                  </w:divBdr>
                </w:div>
                <w:div w:id="641620038">
                  <w:marLeft w:val="480"/>
                  <w:marRight w:val="0"/>
                  <w:marTop w:val="0"/>
                  <w:marBottom w:val="0"/>
                  <w:divBdr>
                    <w:top w:val="none" w:sz="0" w:space="0" w:color="auto"/>
                    <w:left w:val="none" w:sz="0" w:space="0" w:color="auto"/>
                    <w:bottom w:val="none" w:sz="0" w:space="0" w:color="auto"/>
                    <w:right w:val="none" w:sz="0" w:space="0" w:color="auto"/>
                  </w:divBdr>
                </w:div>
                <w:div w:id="657610835">
                  <w:marLeft w:val="480"/>
                  <w:marRight w:val="0"/>
                  <w:marTop w:val="0"/>
                  <w:marBottom w:val="0"/>
                  <w:divBdr>
                    <w:top w:val="none" w:sz="0" w:space="0" w:color="auto"/>
                    <w:left w:val="none" w:sz="0" w:space="0" w:color="auto"/>
                    <w:bottom w:val="none" w:sz="0" w:space="0" w:color="auto"/>
                    <w:right w:val="none" w:sz="0" w:space="0" w:color="auto"/>
                  </w:divBdr>
                </w:div>
                <w:div w:id="678194404">
                  <w:marLeft w:val="480"/>
                  <w:marRight w:val="0"/>
                  <w:marTop w:val="0"/>
                  <w:marBottom w:val="0"/>
                  <w:divBdr>
                    <w:top w:val="none" w:sz="0" w:space="0" w:color="auto"/>
                    <w:left w:val="none" w:sz="0" w:space="0" w:color="auto"/>
                    <w:bottom w:val="none" w:sz="0" w:space="0" w:color="auto"/>
                    <w:right w:val="none" w:sz="0" w:space="0" w:color="auto"/>
                  </w:divBdr>
                </w:div>
                <w:div w:id="703288651">
                  <w:marLeft w:val="480"/>
                  <w:marRight w:val="0"/>
                  <w:marTop w:val="0"/>
                  <w:marBottom w:val="0"/>
                  <w:divBdr>
                    <w:top w:val="none" w:sz="0" w:space="0" w:color="auto"/>
                    <w:left w:val="none" w:sz="0" w:space="0" w:color="auto"/>
                    <w:bottom w:val="none" w:sz="0" w:space="0" w:color="auto"/>
                    <w:right w:val="none" w:sz="0" w:space="0" w:color="auto"/>
                  </w:divBdr>
                </w:div>
                <w:div w:id="709182556">
                  <w:marLeft w:val="480"/>
                  <w:marRight w:val="0"/>
                  <w:marTop w:val="0"/>
                  <w:marBottom w:val="0"/>
                  <w:divBdr>
                    <w:top w:val="none" w:sz="0" w:space="0" w:color="auto"/>
                    <w:left w:val="none" w:sz="0" w:space="0" w:color="auto"/>
                    <w:bottom w:val="none" w:sz="0" w:space="0" w:color="auto"/>
                    <w:right w:val="none" w:sz="0" w:space="0" w:color="auto"/>
                  </w:divBdr>
                </w:div>
                <w:div w:id="723795280">
                  <w:marLeft w:val="480"/>
                  <w:marRight w:val="0"/>
                  <w:marTop w:val="0"/>
                  <w:marBottom w:val="0"/>
                  <w:divBdr>
                    <w:top w:val="none" w:sz="0" w:space="0" w:color="auto"/>
                    <w:left w:val="none" w:sz="0" w:space="0" w:color="auto"/>
                    <w:bottom w:val="none" w:sz="0" w:space="0" w:color="auto"/>
                    <w:right w:val="none" w:sz="0" w:space="0" w:color="auto"/>
                  </w:divBdr>
                </w:div>
                <w:div w:id="734088651">
                  <w:marLeft w:val="480"/>
                  <w:marRight w:val="0"/>
                  <w:marTop w:val="0"/>
                  <w:marBottom w:val="0"/>
                  <w:divBdr>
                    <w:top w:val="none" w:sz="0" w:space="0" w:color="auto"/>
                    <w:left w:val="none" w:sz="0" w:space="0" w:color="auto"/>
                    <w:bottom w:val="none" w:sz="0" w:space="0" w:color="auto"/>
                    <w:right w:val="none" w:sz="0" w:space="0" w:color="auto"/>
                  </w:divBdr>
                </w:div>
                <w:div w:id="788596137">
                  <w:marLeft w:val="480"/>
                  <w:marRight w:val="0"/>
                  <w:marTop w:val="0"/>
                  <w:marBottom w:val="0"/>
                  <w:divBdr>
                    <w:top w:val="none" w:sz="0" w:space="0" w:color="auto"/>
                    <w:left w:val="none" w:sz="0" w:space="0" w:color="auto"/>
                    <w:bottom w:val="none" w:sz="0" w:space="0" w:color="auto"/>
                    <w:right w:val="none" w:sz="0" w:space="0" w:color="auto"/>
                  </w:divBdr>
                </w:div>
                <w:div w:id="834954146">
                  <w:marLeft w:val="480"/>
                  <w:marRight w:val="0"/>
                  <w:marTop w:val="0"/>
                  <w:marBottom w:val="0"/>
                  <w:divBdr>
                    <w:top w:val="none" w:sz="0" w:space="0" w:color="auto"/>
                    <w:left w:val="none" w:sz="0" w:space="0" w:color="auto"/>
                    <w:bottom w:val="none" w:sz="0" w:space="0" w:color="auto"/>
                    <w:right w:val="none" w:sz="0" w:space="0" w:color="auto"/>
                  </w:divBdr>
                </w:div>
                <w:div w:id="850221846">
                  <w:marLeft w:val="480"/>
                  <w:marRight w:val="0"/>
                  <w:marTop w:val="0"/>
                  <w:marBottom w:val="0"/>
                  <w:divBdr>
                    <w:top w:val="none" w:sz="0" w:space="0" w:color="auto"/>
                    <w:left w:val="none" w:sz="0" w:space="0" w:color="auto"/>
                    <w:bottom w:val="none" w:sz="0" w:space="0" w:color="auto"/>
                    <w:right w:val="none" w:sz="0" w:space="0" w:color="auto"/>
                  </w:divBdr>
                </w:div>
                <w:div w:id="858931392">
                  <w:marLeft w:val="480"/>
                  <w:marRight w:val="0"/>
                  <w:marTop w:val="0"/>
                  <w:marBottom w:val="0"/>
                  <w:divBdr>
                    <w:top w:val="none" w:sz="0" w:space="0" w:color="auto"/>
                    <w:left w:val="none" w:sz="0" w:space="0" w:color="auto"/>
                    <w:bottom w:val="none" w:sz="0" w:space="0" w:color="auto"/>
                    <w:right w:val="none" w:sz="0" w:space="0" w:color="auto"/>
                  </w:divBdr>
                </w:div>
                <w:div w:id="867984261">
                  <w:marLeft w:val="480"/>
                  <w:marRight w:val="0"/>
                  <w:marTop w:val="0"/>
                  <w:marBottom w:val="0"/>
                  <w:divBdr>
                    <w:top w:val="none" w:sz="0" w:space="0" w:color="auto"/>
                    <w:left w:val="none" w:sz="0" w:space="0" w:color="auto"/>
                    <w:bottom w:val="none" w:sz="0" w:space="0" w:color="auto"/>
                    <w:right w:val="none" w:sz="0" w:space="0" w:color="auto"/>
                  </w:divBdr>
                </w:div>
                <w:div w:id="899097810">
                  <w:marLeft w:val="480"/>
                  <w:marRight w:val="0"/>
                  <w:marTop w:val="0"/>
                  <w:marBottom w:val="0"/>
                  <w:divBdr>
                    <w:top w:val="none" w:sz="0" w:space="0" w:color="auto"/>
                    <w:left w:val="none" w:sz="0" w:space="0" w:color="auto"/>
                    <w:bottom w:val="none" w:sz="0" w:space="0" w:color="auto"/>
                    <w:right w:val="none" w:sz="0" w:space="0" w:color="auto"/>
                  </w:divBdr>
                </w:div>
                <w:div w:id="942111680">
                  <w:marLeft w:val="480"/>
                  <w:marRight w:val="0"/>
                  <w:marTop w:val="0"/>
                  <w:marBottom w:val="0"/>
                  <w:divBdr>
                    <w:top w:val="none" w:sz="0" w:space="0" w:color="auto"/>
                    <w:left w:val="none" w:sz="0" w:space="0" w:color="auto"/>
                    <w:bottom w:val="none" w:sz="0" w:space="0" w:color="auto"/>
                    <w:right w:val="none" w:sz="0" w:space="0" w:color="auto"/>
                  </w:divBdr>
                </w:div>
                <w:div w:id="990787784">
                  <w:marLeft w:val="480"/>
                  <w:marRight w:val="0"/>
                  <w:marTop w:val="0"/>
                  <w:marBottom w:val="0"/>
                  <w:divBdr>
                    <w:top w:val="none" w:sz="0" w:space="0" w:color="auto"/>
                    <w:left w:val="none" w:sz="0" w:space="0" w:color="auto"/>
                    <w:bottom w:val="none" w:sz="0" w:space="0" w:color="auto"/>
                    <w:right w:val="none" w:sz="0" w:space="0" w:color="auto"/>
                  </w:divBdr>
                </w:div>
                <w:div w:id="994339537">
                  <w:marLeft w:val="480"/>
                  <w:marRight w:val="0"/>
                  <w:marTop w:val="0"/>
                  <w:marBottom w:val="0"/>
                  <w:divBdr>
                    <w:top w:val="none" w:sz="0" w:space="0" w:color="auto"/>
                    <w:left w:val="none" w:sz="0" w:space="0" w:color="auto"/>
                    <w:bottom w:val="none" w:sz="0" w:space="0" w:color="auto"/>
                    <w:right w:val="none" w:sz="0" w:space="0" w:color="auto"/>
                  </w:divBdr>
                </w:div>
                <w:div w:id="1018237768">
                  <w:marLeft w:val="480"/>
                  <w:marRight w:val="0"/>
                  <w:marTop w:val="0"/>
                  <w:marBottom w:val="0"/>
                  <w:divBdr>
                    <w:top w:val="none" w:sz="0" w:space="0" w:color="auto"/>
                    <w:left w:val="none" w:sz="0" w:space="0" w:color="auto"/>
                    <w:bottom w:val="none" w:sz="0" w:space="0" w:color="auto"/>
                    <w:right w:val="none" w:sz="0" w:space="0" w:color="auto"/>
                  </w:divBdr>
                </w:div>
                <w:div w:id="1060834462">
                  <w:marLeft w:val="480"/>
                  <w:marRight w:val="0"/>
                  <w:marTop w:val="0"/>
                  <w:marBottom w:val="0"/>
                  <w:divBdr>
                    <w:top w:val="none" w:sz="0" w:space="0" w:color="auto"/>
                    <w:left w:val="none" w:sz="0" w:space="0" w:color="auto"/>
                    <w:bottom w:val="none" w:sz="0" w:space="0" w:color="auto"/>
                    <w:right w:val="none" w:sz="0" w:space="0" w:color="auto"/>
                  </w:divBdr>
                </w:div>
                <w:div w:id="1066338968">
                  <w:marLeft w:val="480"/>
                  <w:marRight w:val="0"/>
                  <w:marTop w:val="0"/>
                  <w:marBottom w:val="0"/>
                  <w:divBdr>
                    <w:top w:val="none" w:sz="0" w:space="0" w:color="auto"/>
                    <w:left w:val="none" w:sz="0" w:space="0" w:color="auto"/>
                    <w:bottom w:val="none" w:sz="0" w:space="0" w:color="auto"/>
                    <w:right w:val="none" w:sz="0" w:space="0" w:color="auto"/>
                  </w:divBdr>
                </w:div>
                <w:div w:id="1084959559">
                  <w:marLeft w:val="480"/>
                  <w:marRight w:val="0"/>
                  <w:marTop w:val="0"/>
                  <w:marBottom w:val="0"/>
                  <w:divBdr>
                    <w:top w:val="none" w:sz="0" w:space="0" w:color="auto"/>
                    <w:left w:val="none" w:sz="0" w:space="0" w:color="auto"/>
                    <w:bottom w:val="none" w:sz="0" w:space="0" w:color="auto"/>
                    <w:right w:val="none" w:sz="0" w:space="0" w:color="auto"/>
                  </w:divBdr>
                </w:div>
                <w:div w:id="1101685887">
                  <w:marLeft w:val="480"/>
                  <w:marRight w:val="0"/>
                  <w:marTop w:val="0"/>
                  <w:marBottom w:val="0"/>
                  <w:divBdr>
                    <w:top w:val="none" w:sz="0" w:space="0" w:color="auto"/>
                    <w:left w:val="none" w:sz="0" w:space="0" w:color="auto"/>
                    <w:bottom w:val="none" w:sz="0" w:space="0" w:color="auto"/>
                    <w:right w:val="none" w:sz="0" w:space="0" w:color="auto"/>
                  </w:divBdr>
                </w:div>
                <w:div w:id="1106734345">
                  <w:marLeft w:val="480"/>
                  <w:marRight w:val="0"/>
                  <w:marTop w:val="0"/>
                  <w:marBottom w:val="0"/>
                  <w:divBdr>
                    <w:top w:val="none" w:sz="0" w:space="0" w:color="auto"/>
                    <w:left w:val="none" w:sz="0" w:space="0" w:color="auto"/>
                    <w:bottom w:val="none" w:sz="0" w:space="0" w:color="auto"/>
                    <w:right w:val="none" w:sz="0" w:space="0" w:color="auto"/>
                  </w:divBdr>
                </w:div>
                <w:div w:id="1124232737">
                  <w:marLeft w:val="480"/>
                  <w:marRight w:val="0"/>
                  <w:marTop w:val="0"/>
                  <w:marBottom w:val="0"/>
                  <w:divBdr>
                    <w:top w:val="none" w:sz="0" w:space="0" w:color="auto"/>
                    <w:left w:val="none" w:sz="0" w:space="0" w:color="auto"/>
                    <w:bottom w:val="none" w:sz="0" w:space="0" w:color="auto"/>
                    <w:right w:val="none" w:sz="0" w:space="0" w:color="auto"/>
                  </w:divBdr>
                </w:div>
                <w:div w:id="1129325259">
                  <w:marLeft w:val="480"/>
                  <w:marRight w:val="0"/>
                  <w:marTop w:val="0"/>
                  <w:marBottom w:val="0"/>
                  <w:divBdr>
                    <w:top w:val="none" w:sz="0" w:space="0" w:color="auto"/>
                    <w:left w:val="none" w:sz="0" w:space="0" w:color="auto"/>
                    <w:bottom w:val="none" w:sz="0" w:space="0" w:color="auto"/>
                    <w:right w:val="none" w:sz="0" w:space="0" w:color="auto"/>
                  </w:divBdr>
                </w:div>
                <w:div w:id="1194998871">
                  <w:marLeft w:val="480"/>
                  <w:marRight w:val="0"/>
                  <w:marTop w:val="0"/>
                  <w:marBottom w:val="0"/>
                  <w:divBdr>
                    <w:top w:val="none" w:sz="0" w:space="0" w:color="auto"/>
                    <w:left w:val="none" w:sz="0" w:space="0" w:color="auto"/>
                    <w:bottom w:val="none" w:sz="0" w:space="0" w:color="auto"/>
                    <w:right w:val="none" w:sz="0" w:space="0" w:color="auto"/>
                  </w:divBdr>
                </w:div>
                <w:div w:id="1248924067">
                  <w:marLeft w:val="480"/>
                  <w:marRight w:val="0"/>
                  <w:marTop w:val="0"/>
                  <w:marBottom w:val="0"/>
                  <w:divBdr>
                    <w:top w:val="none" w:sz="0" w:space="0" w:color="auto"/>
                    <w:left w:val="none" w:sz="0" w:space="0" w:color="auto"/>
                    <w:bottom w:val="none" w:sz="0" w:space="0" w:color="auto"/>
                    <w:right w:val="none" w:sz="0" w:space="0" w:color="auto"/>
                  </w:divBdr>
                </w:div>
                <w:div w:id="1278024224">
                  <w:marLeft w:val="480"/>
                  <w:marRight w:val="0"/>
                  <w:marTop w:val="0"/>
                  <w:marBottom w:val="0"/>
                  <w:divBdr>
                    <w:top w:val="none" w:sz="0" w:space="0" w:color="auto"/>
                    <w:left w:val="none" w:sz="0" w:space="0" w:color="auto"/>
                    <w:bottom w:val="none" w:sz="0" w:space="0" w:color="auto"/>
                    <w:right w:val="none" w:sz="0" w:space="0" w:color="auto"/>
                  </w:divBdr>
                </w:div>
                <w:div w:id="1403332325">
                  <w:marLeft w:val="480"/>
                  <w:marRight w:val="0"/>
                  <w:marTop w:val="0"/>
                  <w:marBottom w:val="0"/>
                  <w:divBdr>
                    <w:top w:val="none" w:sz="0" w:space="0" w:color="auto"/>
                    <w:left w:val="none" w:sz="0" w:space="0" w:color="auto"/>
                    <w:bottom w:val="none" w:sz="0" w:space="0" w:color="auto"/>
                    <w:right w:val="none" w:sz="0" w:space="0" w:color="auto"/>
                  </w:divBdr>
                </w:div>
                <w:div w:id="1412238462">
                  <w:marLeft w:val="480"/>
                  <w:marRight w:val="0"/>
                  <w:marTop w:val="0"/>
                  <w:marBottom w:val="0"/>
                  <w:divBdr>
                    <w:top w:val="none" w:sz="0" w:space="0" w:color="auto"/>
                    <w:left w:val="none" w:sz="0" w:space="0" w:color="auto"/>
                    <w:bottom w:val="none" w:sz="0" w:space="0" w:color="auto"/>
                    <w:right w:val="none" w:sz="0" w:space="0" w:color="auto"/>
                  </w:divBdr>
                </w:div>
                <w:div w:id="1433167268">
                  <w:marLeft w:val="480"/>
                  <w:marRight w:val="0"/>
                  <w:marTop w:val="0"/>
                  <w:marBottom w:val="0"/>
                  <w:divBdr>
                    <w:top w:val="none" w:sz="0" w:space="0" w:color="auto"/>
                    <w:left w:val="none" w:sz="0" w:space="0" w:color="auto"/>
                    <w:bottom w:val="none" w:sz="0" w:space="0" w:color="auto"/>
                    <w:right w:val="none" w:sz="0" w:space="0" w:color="auto"/>
                  </w:divBdr>
                </w:div>
                <w:div w:id="1437023855">
                  <w:marLeft w:val="480"/>
                  <w:marRight w:val="0"/>
                  <w:marTop w:val="0"/>
                  <w:marBottom w:val="0"/>
                  <w:divBdr>
                    <w:top w:val="none" w:sz="0" w:space="0" w:color="auto"/>
                    <w:left w:val="none" w:sz="0" w:space="0" w:color="auto"/>
                    <w:bottom w:val="none" w:sz="0" w:space="0" w:color="auto"/>
                    <w:right w:val="none" w:sz="0" w:space="0" w:color="auto"/>
                  </w:divBdr>
                </w:div>
                <w:div w:id="1466001434">
                  <w:marLeft w:val="480"/>
                  <w:marRight w:val="0"/>
                  <w:marTop w:val="0"/>
                  <w:marBottom w:val="0"/>
                  <w:divBdr>
                    <w:top w:val="none" w:sz="0" w:space="0" w:color="auto"/>
                    <w:left w:val="none" w:sz="0" w:space="0" w:color="auto"/>
                    <w:bottom w:val="none" w:sz="0" w:space="0" w:color="auto"/>
                    <w:right w:val="none" w:sz="0" w:space="0" w:color="auto"/>
                  </w:divBdr>
                </w:div>
                <w:div w:id="1483740121">
                  <w:marLeft w:val="480"/>
                  <w:marRight w:val="0"/>
                  <w:marTop w:val="0"/>
                  <w:marBottom w:val="0"/>
                  <w:divBdr>
                    <w:top w:val="none" w:sz="0" w:space="0" w:color="auto"/>
                    <w:left w:val="none" w:sz="0" w:space="0" w:color="auto"/>
                    <w:bottom w:val="none" w:sz="0" w:space="0" w:color="auto"/>
                    <w:right w:val="none" w:sz="0" w:space="0" w:color="auto"/>
                  </w:divBdr>
                </w:div>
                <w:div w:id="1532263218">
                  <w:marLeft w:val="480"/>
                  <w:marRight w:val="0"/>
                  <w:marTop w:val="0"/>
                  <w:marBottom w:val="0"/>
                  <w:divBdr>
                    <w:top w:val="none" w:sz="0" w:space="0" w:color="auto"/>
                    <w:left w:val="none" w:sz="0" w:space="0" w:color="auto"/>
                    <w:bottom w:val="none" w:sz="0" w:space="0" w:color="auto"/>
                    <w:right w:val="none" w:sz="0" w:space="0" w:color="auto"/>
                  </w:divBdr>
                </w:div>
                <w:div w:id="1602833206">
                  <w:marLeft w:val="480"/>
                  <w:marRight w:val="0"/>
                  <w:marTop w:val="0"/>
                  <w:marBottom w:val="0"/>
                  <w:divBdr>
                    <w:top w:val="none" w:sz="0" w:space="0" w:color="auto"/>
                    <w:left w:val="none" w:sz="0" w:space="0" w:color="auto"/>
                    <w:bottom w:val="none" w:sz="0" w:space="0" w:color="auto"/>
                    <w:right w:val="none" w:sz="0" w:space="0" w:color="auto"/>
                  </w:divBdr>
                </w:div>
                <w:div w:id="1654213452">
                  <w:marLeft w:val="480"/>
                  <w:marRight w:val="0"/>
                  <w:marTop w:val="0"/>
                  <w:marBottom w:val="0"/>
                  <w:divBdr>
                    <w:top w:val="none" w:sz="0" w:space="0" w:color="auto"/>
                    <w:left w:val="none" w:sz="0" w:space="0" w:color="auto"/>
                    <w:bottom w:val="none" w:sz="0" w:space="0" w:color="auto"/>
                    <w:right w:val="none" w:sz="0" w:space="0" w:color="auto"/>
                  </w:divBdr>
                </w:div>
                <w:div w:id="1678731751">
                  <w:marLeft w:val="480"/>
                  <w:marRight w:val="0"/>
                  <w:marTop w:val="0"/>
                  <w:marBottom w:val="0"/>
                  <w:divBdr>
                    <w:top w:val="none" w:sz="0" w:space="0" w:color="auto"/>
                    <w:left w:val="none" w:sz="0" w:space="0" w:color="auto"/>
                    <w:bottom w:val="none" w:sz="0" w:space="0" w:color="auto"/>
                    <w:right w:val="none" w:sz="0" w:space="0" w:color="auto"/>
                  </w:divBdr>
                </w:div>
                <w:div w:id="1696735214">
                  <w:marLeft w:val="480"/>
                  <w:marRight w:val="0"/>
                  <w:marTop w:val="0"/>
                  <w:marBottom w:val="0"/>
                  <w:divBdr>
                    <w:top w:val="none" w:sz="0" w:space="0" w:color="auto"/>
                    <w:left w:val="none" w:sz="0" w:space="0" w:color="auto"/>
                    <w:bottom w:val="none" w:sz="0" w:space="0" w:color="auto"/>
                    <w:right w:val="none" w:sz="0" w:space="0" w:color="auto"/>
                  </w:divBdr>
                </w:div>
                <w:div w:id="1732926978">
                  <w:marLeft w:val="480"/>
                  <w:marRight w:val="0"/>
                  <w:marTop w:val="0"/>
                  <w:marBottom w:val="0"/>
                  <w:divBdr>
                    <w:top w:val="none" w:sz="0" w:space="0" w:color="auto"/>
                    <w:left w:val="none" w:sz="0" w:space="0" w:color="auto"/>
                    <w:bottom w:val="none" w:sz="0" w:space="0" w:color="auto"/>
                    <w:right w:val="none" w:sz="0" w:space="0" w:color="auto"/>
                  </w:divBdr>
                </w:div>
                <w:div w:id="1787694323">
                  <w:marLeft w:val="480"/>
                  <w:marRight w:val="0"/>
                  <w:marTop w:val="0"/>
                  <w:marBottom w:val="0"/>
                  <w:divBdr>
                    <w:top w:val="none" w:sz="0" w:space="0" w:color="auto"/>
                    <w:left w:val="none" w:sz="0" w:space="0" w:color="auto"/>
                    <w:bottom w:val="none" w:sz="0" w:space="0" w:color="auto"/>
                    <w:right w:val="none" w:sz="0" w:space="0" w:color="auto"/>
                  </w:divBdr>
                </w:div>
                <w:div w:id="1835484571">
                  <w:marLeft w:val="480"/>
                  <w:marRight w:val="0"/>
                  <w:marTop w:val="0"/>
                  <w:marBottom w:val="0"/>
                  <w:divBdr>
                    <w:top w:val="none" w:sz="0" w:space="0" w:color="auto"/>
                    <w:left w:val="none" w:sz="0" w:space="0" w:color="auto"/>
                    <w:bottom w:val="none" w:sz="0" w:space="0" w:color="auto"/>
                    <w:right w:val="none" w:sz="0" w:space="0" w:color="auto"/>
                  </w:divBdr>
                </w:div>
                <w:div w:id="1869564469">
                  <w:marLeft w:val="480"/>
                  <w:marRight w:val="0"/>
                  <w:marTop w:val="0"/>
                  <w:marBottom w:val="0"/>
                  <w:divBdr>
                    <w:top w:val="none" w:sz="0" w:space="0" w:color="auto"/>
                    <w:left w:val="none" w:sz="0" w:space="0" w:color="auto"/>
                    <w:bottom w:val="none" w:sz="0" w:space="0" w:color="auto"/>
                    <w:right w:val="none" w:sz="0" w:space="0" w:color="auto"/>
                  </w:divBdr>
                </w:div>
                <w:div w:id="1870482805">
                  <w:marLeft w:val="480"/>
                  <w:marRight w:val="0"/>
                  <w:marTop w:val="0"/>
                  <w:marBottom w:val="0"/>
                  <w:divBdr>
                    <w:top w:val="none" w:sz="0" w:space="0" w:color="auto"/>
                    <w:left w:val="none" w:sz="0" w:space="0" w:color="auto"/>
                    <w:bottom w:val="none" w:sz="0" w:space="0" w:color="auto"/>
                    <w:right w:val="none" w:sz="0" w:space="0" w:color="auto"/>
                  </w:divBdr>
                </w:div>
                <w:div w:id="1886479100">
                  <w:marLeft w:val="480"/>
                  <w:marRight w:val="0"/>
                  <w:marTop w:val="0"/>
                  <w:marBottom w:val="0"/>
                  <w:divBdr>
                    <w:top w:val="none" w:sz="0" w:space="0" w:color="auto"/>
                    <w:left w:val="none" w:sz="0" w:space="0" w:color="auto"/>
                    <w:bottom w:val="none" w:sz="0" w:space="0" w:color="auto"/>
                    <w:right w:val="none" w:sz="0" w:space="0" w:color="auto"/>
                  </w:divBdr>
                </w:div>
                <w:div w:id="1903130335">
                  <w:marLeft w:val="480"/>
                  <w:marRight w:val="0"/>
                  <w:marTop w:val="0"/>
                  <w:marBottom w:val="0"/>
                  <w:divBdr>
                    <w:top w:val="none" w:sz="0" w:space="0" w:color="auto"/>
                    <w:left w:val="none" w:sz="0" w:space="0" w:color="auto"/>
                    <w:bottom w:val="none" w:sz="0" w:space="0" w:color="auto"/>
                    <w:right w:val="none" w:sz="0" w:space="0" w:color="auto"/>
                  </w:divBdr>
                </w:div>
                <w:div w:id="1906644231">
                  <w:marLeft w:val="480"/>
                  <w:marRight w:val="0"/>
                  <w:marTop w:val="0"/>
                  <w:marBottom w:val="0"/>
                  <w:divBdr>
                    <w:top w:val="none" w:sz="0" w:space="0" w:color="auto"/>
                    <w:left w:val="none" w:sz="0" w:space="0" w:color="auto"/>
                    <w:bottom w:val="none" w:sz="0" w:space="0" w:color="auto"/>
                    <w:right w:val="none" w:sz="0" w:space="0" w:color="auto"/>
                  </w:divBdr>
                </w:div>
                <w:div w:id="1932198302">
                  <w:marLeft w:val="480"/>
                  <w:marRight w:val="0"/>
                  <w:marTop w:val="0"/>
                  <w:marBottom w:val="0"/>
                  <w:divBdr>
                    <w:top w:val="none" w:sz="0" w:space="0" w:color="auto"/>
                    <w:left w:val="none" w:sz="0" w:space="0" w:color="auto"/>
                    <w:bottom w:val="none" w:sz="0" w:space="0" w:color="auto"/>
                    <w:right w:val="none" w:sz="0" w:space="0" w:color="auto"/>
                  </w:divBdr>
                </w:div>
                <w:div w:id="1982272019">
                  <w:marLeft w:val="480"/>
                  <w:marRight w:val="0"/>
                  <w:marTop w:val="0"/>
                  <w:marBottom w:val="0"/>
                  <w:divBdr>
                    <w:top w:val="none" w:sz="0" w:space="0" w:color="auto"/>
                    <w:left w:val="none" w:sz="0" w:space="0" w:color="auto"/>
                    <w:bottom w:val="none" w:sz="0" w:space="0" w:color="auto"/>
                    <w:right w:val="none" w:sz="0" w:space="0" w:color="auto"/>
                  </w:divBdr>
                </w:div>
                <w:div w:id="1985115692">
                  <w:marLeft w:val="480"/>
                  <w:marRight w:val="0"/>
                  <w:marTop w:val="0"/>
                  <w:marBottom w:val="0"/>
                  <w:divBdr>
                    <w:top w:val="none" w:sz="0" w:space="0" w:color="auto"/>
                    <w:left w:val="none" w:sz="0" w:space="0" w:color="auto"/>
                    <w:bottom w:val="none" w:sz="0" w:space="0" w:color="auto"/>
                    <w:right w:val="none" w:sz="0" w:space="0" w:color="auto"/>
                  </w:divBdr>
                </w:div>
                <w:div w:id="1986736737">
                  <w:marLeft w:val="480"/>
                  <w:marRight w:val="0"/>
                  <w:marTop w:val="0"/>
                  <w:marBottom w:val="0"/>
                  <w:divBdr>
                    <w:top w:val="none" w:sz="0" w:space="0" w:color="auto"/>
                    <w:left w:val="none" w:sz="0" w:space="0" w:color="auto"/>
                    <w:bottom w:val="none" w:sz="0" w:space="0" w:color="auto"/>
                    <w:right w:val="none" w:sz="0" w:space="0" w:color="auto"/>
                  </w:divBdr>
                </w:div>
                <w:div w:id="1989896885">
                  <w:marLeft w:val="480"/>
                  <w:marRight w:val="0"/>
                  <w:marTop w:val="0"/>
                  <w:marBottom w:val="0"/>
                  <w:divBdr>
                    <w:top w:val="none" w:sz="0" w:space="0" w:color="auto"/>
                    <w:left w:val="none" w:sz="0" w:space="0" w:color="auto"/>
                    <w:bottom w:val="none" w:sz="0" w:space="0" w:color="auto"/>
                    <w:right w:val="none" w:sz="0" w:space="0" w:color="auto"/>
                  </w:divBdr>
                </w:div>
                <w:div w:id="1998683523">
                  <w:marLeft w:val="480"/>
                  <w:marRight w:val="0"/>
                  <w:marTop w:val="0"/>
                  <w:marBottom w:val="0"/>
                  <w:divBdr>
                    <w:top w:val="none" w:sz="0" w:space="0" w:color="auto"/>
                    <w:left w:val="none" w:sz="0" w:space="0" w:color="auto"/>
                    <w:bottom w:val="none" w:sz="0" w:space="0" w:color="auto"/>
                    <w:right w:val="none" w:sz="0" w:space="0" w:color="auto"/>
                  </w:divBdr>
                </w:div>
                <w:div w:id="2041395318">
                  <w:marLeft w:val="480"/>
                  <w:marRight w:val="0"/>
                  <w:marTop w:val="0"/>
                  <w:marBottom w:val="0"/>
                  <w:divBdr>
                    <w:top w:val="none" w:sz="0" w:space="0" w:color="auto"/>
                    <w:left w:val="none" w:sz="0" w:space="0" w:color="auto"/>
                    <w:bottom w:val="none" w:sz="0" w:space="0" w:color="auto"/>
                    <w:right w:val="none" w:sz="0" w:space="0" w:color="auto"/>
                  </w:divBdr>
                </w:div>
                <w:div w:id="2045712989">
                  <w:marLeft w:val="480"/>
                  <w:marRight w:val="0"/>
                  <w:marTop w:val="0"/>
                  <w:marBottom w:val="0"/>
                  <w:divBdr>
                    <w:top w:val="none" w:sz="0" w:space="0" w:color="auto"/>
                    <w:left w:val="none" w:sz="0" w:space="0" w:color="auto"/>
                    <w:bottom w:val="none" w:sz="0" w:space="0" w:color="auto"/>
                    <w:right w:val="none" w:sz="0" w:space="0" w:color="auto"/>
                  </w:divBdr>
                </w:div>
                <w:div w:id="2053576790">
                  <w:marLeft w:val="480"/>
                  <w:marRight w:val="0"/>
                  <w:marTop w:val="0"/>
                  <w:marBottom w:val="0"/>
                  <w:divBdr>
                    <w:top w:val="none" w:sz="0" w:space="0" w:color="auto"/>
                    <w:left w:val="none" w:sz="0" w:space="0" w:color="auto"/>
                    <w:bottom w:val="none" w:sz="0" w:space="0" w:color="auto"/>
                    <w:right w:val="none" w:sz="0" w:space="0" w:color="auto"/>
                  </w:divBdr>
                </w:div>
                <w:div w:id="2085296393">
                  <w:marLeft w:val="480"/>
                  <w:marRight w:val="0"/>
                  <w:marTop w:val="0"/>
                  <w:marBottom w:val="0"/>
                  <w:divBdr>
                    <w:top w:val="none" w:sz="0" w:space="0" w:color="auto"/>
                    <w:left w:val="none" w:sz="0" w:space="0" w:color="auto"/>
                    <w:bottom w:val="none" w:sz="0" w:space="0" w:color="auto"/>
                    <w:right w:val="none" w:sz="0" w:space="0" w:color="auto"/>
                  </w:divBdr>
                </w:div>
                <w:div w:id="2101758595">
                  <w:marLeft w:val="480"/>
                  <w:marRight w:val="0"/>
                  <w:marTop w:val="0"/>
                  <w:marBottom w:val="0"/>
                  <w:divBdr>
                    <w:top w:val="none" w:sz="0" w:space="0" w:color="auto"/>
                    <w:left w:val="none" w:sz="0" w:space="0" w:color="auto"/>
                    <w:bottom w:val="none" w:sz="0" w:space="0" w:color="auto"/>
                    <w:right w:val="none" w:sz="0" w:space="0" w:color="auto"/>
                  </w:divBdr>
                </w:div>
                <w:div w:id="2102481488">
                  <w:marLeft w:val="480"/>
                  <w:marRight w:val="0"/>
                  <w:marTop w:val="0"/>
                  <w:marBottom w:val="0"/>
                  <w:divBdr>
                    <w:top w:val="none" w:sz="0" w:space="0" w:color="auto"/>
                    <w:left w:val="none" w:sz="0" w:space="0" w:color="auto"/>
                    <w:bottom w:val="none" w:sz="0" w:space="0" w:color="auto"/>
                    <w:right w:val="none" w:sz="0" w:space="0" w:color="auto"/>
                  </w:divBdr>
                </w:div>
                <w:div w:id="2138798305">
                  <w:marLeft w:val="480"/>
                  <w:marRight w:val="0"/>
                  <w:marTop w:val="0"/>
                  <w:marBottom w:val="0"/>
                  <w:divBdr>
                    <w:top w:val="none" w:sz="0" w:space="0" w:color="auto"/>
                    <w:left w:val="none" w:sz="0" w:space="0" w:color="auto"/>
                    <w:bottom w:val="none" w:sz="0" w:space="0" w:color="auto"/>
                    <w:right w:val="none" w:sz="0" w:space="0" w:color="auto"/>
                  </w:divBdr>
                </w:div>
                <w:div w:id="2139183899">
                  <w:marLeft w:val="480"/>
                  <w:marRight w:val="0"/>
                  <w:marTop w:val="0"/>
                  <w:marBottom w:val="0"/>
                  <w:divBdr>
                    <w:top w:val="none" w:sz="0" w:space="0" w:color="auto"/>
                    <w:left w:val="none" w:sz="0" w:space="0" w:color="auto"/>
                    <w:bottom w:val="none" w:sz="0" w:space="0" w:color="auto"/>
                    <w:right w:val="none" w:sz="0" w:space="0" w:color="auto"/>
                  </w:divBdr>
                </w:div>
              </w:divsChild>
            </w:div>
            <w:div w:id="1275482424">
              <w:marLeft w:val="0"/>
              <w:marRight w:val="0"/>
              <w:marTop w:val="0"/>
              <w:marBottom w:val="0"/>
              <w:divBdr>
                <w:top w:val="none" w:sz="0" w:space="0" w:color="auto"/>
                <w:left w:val="none" w:sz="0" w:space="0" w:color="auto"/>
                <w:bottom w:val="none" w:sz="0" w:space="0" w:color="auto"/>
                <w:right w:val="none" w:sz="0" w:space="0" w:color="auto"/>
              </w:divBdr>
              <w:divsChild>
                <w:div w:id="24328371">
                  <w:marLeft w:val="480"/>
                  <w:marRight w:val="0"/>
                  <w:marTop w:val="0"/>
                  <w:marBottom w:val="0"/>
                  <w:divBdr>
                    <w:top w:val="none" w:sz="0" w:space="0" w:color="auto"/>
                    <w:left w:val="none" w:sz="0" w:space="0" w:color="auto"/>
                    <w:bottom w:val="none" w:sz="0" w:space="0" w:color="auto"/>
                    <w:right w:val="none" w:sz="0" w:space="0" w:color="auto"/>
                  </w:divBdr>
                </w:div>
                <w:div w:id="37246314">
                  <w:marLeft w:val="480"/>
                  <w:marRight w:val="0"/>
                  <w:marTop w:val="0"/>
                  <w:marBottom w:val="0"/>
                  <w:divBdr>
                    <w:top w:val="none" w:sz="0" w:space="0" w:color="auto"/>
                    <w:left w:val="none" w:sz="0" w:space="0" w:color="auto"/>
                    <w:bottom w:val="none" w:sz="0" w:space="0" w:color="auto"/>
                    <w:right w:val="none" w:sz="0" w:space="0" w:color="auto"/>
                  </w:divBdr>
                </w:div>
                <w:div w:id="163210081">
                  <w:marLeft w:val="480"/>
                  <w:marRight w:val="0"/>
                  <w:marTop w:val="0"/>
                  <w:marBottom w:val="0"/>
                  <w:divBdr>
                    <w:top w:val="none" w:sz="0" w:space="0" w:color="auto"/>
                    <w:left w:val="none" w:sz="0" w:space="0" w:color="auto"/>
                    <w:bottom w:val="none" w:sz="0" w:space="0" w:color="auto"/>
                    <w:right w:val="none" w:sz="0" w:space="0" w:color="auto"/>
                  </w:divBdr>
                </w:div>
                <w:div w:id="192547656">
                  <w:marLeft w:val="480"/>
                  <w:marRight w:val="0"/>
                  <w:marTop w:val="0"/>
                  <w:marBottom w:val="0"/>
                  <w:divBdr>
                    <w:top w:val="none" w:sz="0" w:space="0" w:color="auto"/>
                    <w:left w:val="none" w:sz="0" w:space="0" w:color="auto"/>
                    <w:bottom w:val="none" w:sz="0" w:space="0" w:color="auto"/>
                    <w:right w:val="none" w:sz="0" w:space="0" w:color="auto"/>
                  </w:divBdr>
                </w:div>
                <w:div w:id="226771005">
                  <w:marLeft w:val="480"/>
                  <w:marRight w:val="0"/>
                  <w:marTop w:val="0"/>
                  <w:marBottom w:val="0"/>
                  <w:divBdr>
                    <w:top w:val="none" w:sz="0" w:space="0" w:color="auto"/>
                    <w:left w:val="none" w:sz="0" w:space="0" w:color="auto"/>
                    <w:bottom w:val="none" w:sz="0" w:space="0" w:color="auto"/>
                    <w:right w:val="none" w:sz="0" w:space="0" w:color="auto"/>
                  </w:divBdr>
                </w:div>
                <w:div w:id="272977434">
                  <w:marLeft w:val="480"/>
                  <w:marRight w:val="0"/>
                  <w:marTop w:val="0"/>
                  <w:marBottom w:val="0"/>
                  <w:divBdr>
                    <w:top w:val="none" w:sz="0" w:space="0" w:color="auto"/>
                    <w:left w:val="none" w:sz="0" w:space="0" w:color="auto"/>
                    <w:bottom w:val="none" w:sz="0" w:space="0" w:color="auto"/>
                    <w:right w:val="none" w:sz="0" w:space="0" w:color="auto"/>
                  </w:divBdr>
                </w:div>
                <w:div w:id="330261410">
                  <w:marLeft w:val="480"/>
                  <w:marRight w:val="0"/>
                  <w:marTop w:val="0"/>
                  <w:marBottom w:val="0"/>
                  <w:divBdr>
                    <w:top w:val="none" w:sz="0" w:space="0" w:color="auto"/>
                    <w:left w:val="none" w:sz="0" w:space="0" w:color="auto"/>
                    <w:bottom w:val="none" w:sz="0" w:space="0" w:color="auto"/>
                    <w:right w:val="none" w:sz="0" w:space="0" w:color="auto"/>
                  </w:divBdr>
                </w:div>
                <w:div w:id="334501734">
                  <w:marLeft w:val="480"/>
                  <w:marRight w:val="0"/>
                  <w:marTop w:val="0"/>
                  <w:marBottom w:val="0"/>
                  <w:divBdr>
                    <w:top w:val="none" w:sz="0" w:space="0" w:color="auto"/>
                    <w:left w:val="none" w:sz="0" w:space="0" w:color="auto"/>
                    <w:bottom w:val="none" w:sz="0" w:space="0" w:color="auto"/>
                    <w:right w:val="none" w:sz="0" w:space="0" w:color="auto"/>
                  </w:divBdr>
                </w:div>
                <w:div w:id="377170921">
                  <w:marLeft w:val="480"/>
                  <w:marRight w:val="0"/>
                  <w:marTop w:val="0"/>
                  <w:marBottom w:val="0"/>
                  <w:divBdr>
                    <w:top w:val="none" w:sz="0" w:space="0" w:color="auto"/>
                    <w:left w:val="none" w:sz="0" w:space="0" w:color="auto"/>
                    <w:bottom w:val="none" w:sz="0" w:space="0" w:color="auto"/>
                    <w:right w:val="none" w:sz="0" w:space="0" w:color="auto"/>
                  </w:divBdr>
                </w:div>
                <w:div w:id="408772670">
                  <w:marLeft w:val="480"/>
                  <w:marRight w:val="0"/>
                  <w:marTop w:val="0"/>
                  <w:marBottom w:val="0"/>
                  <w:divBdr>
                    <w:top w:val="none" w:sz="0" w:space="0" w:color="auto"/>
                    <w:left w:val="none" w:sz="0" w:space="0" w:color="auto"/>
                    <w:bottom w:val="none" w:sz="0" w:space="0" w:color="auto"/>
                    <w:right w:val="none" w:sz="0" w:space="0" w:color="auto"/>
                  </w:divBdr>
                </w:div>
                <w:div w:id="413279966">
                  <w:marLeft w:val="480"/>
                  <w:marRight w:val="0"/>
                  <w:marTop w:val="0"/>
                  <w:marBottom w:val="0"/>
                  <w:divBdr>
                    <w:top w:val="none" w:sz="0" w:space="0" w:color="auto"/>
                    <w:left w:val="none" w:sz="0" w:space="0" w:color="auto"/>
                    <w:bottom w:val="none" w:sz="0" w:space="0" w:color="auto"/>
                    <w:right w:val="none" w:sz="0" w:space="0" w:color="auto"/>
                  </w:divBdr>
                </w:div>
                <w:div w:id="457450472">
                  <w:marLeft w:val="480"/>
                  <w:marRight w:val="0"/>
                  <w:marTop w:val="0"/>
                  <w:marBottom w:val="0"/>
                  <w:divBdr>
                    <w:top w:val="none" w:sz="0" w:space="0" w:color="auto"/>
                    <w:left w:val="none" w:sz="0" w:space="0" w:color="auto"/>
                    <w:bottom w:val="none" w:sz="0" w:space="0" w:color="auto"/>
                    <w:right w:val="none" w:sz="0" w:space="0" w:color="auto"/>
                  </w:divBdr>
                </w:div>
                <w:div w:id="543448589">
                  <w:marLeft w:val="480"/>
                  <w:marRight w:val="0"/>
                  <w:marTop w:val="0"/>
                  <w:marBottom w:val="0"/>
                  <w:divBdr>
                    <w:top w:val="none" w:sz="0" w:space="0" w:color="auto"/>
                    <w:left w:val="none" w:sz="0" w:space="0" w:color="auto"/>
                    <w:bottom w:val="none" w:sz="0" w:space="0" w:color="auto"/>
                    <w:right w:val="none" w:sz="0" w:space="0" w:color="auto"/>
                  </w:divBdr>
                </w:div>
                <w:div w:id="546721207">
                  <w:marLeft w:val="480"/>
                  <w:marRight w:val="0"/>
                  <w:marTop w:val="0"/>
                  <w:marBottom w:val="0"/>
                  <w:divBdr>
                    <w:top w:val="none" w:sz="0" w:space="0" w:color="auto"/>
                    <w:left w:val="none" w:sz="0" w:space="0" w:color="auto"/>
                    <w:bottom w:val="none" w:sz="0" w:space="0" w:color="auto"/>
                    <w:right w:val="none" w:sz="0" w:space="0" w:color="auto"/>
                  </w:divBdr>
                </w:div>
                <w:div w:id="563493794">
                  <w:marLeft w:val="480"/>
                  <w:marRight w:val="0"/>
                  <w:marTop w:val="0"/>
                  <w:marBottom w:val="0"/>
                  <w:divBdr>
                    <w:top w:val="none" w:sz="0" w:space="0" w:color="auto"/>
                    <w:left w:val="none" w:sz="0" w:space="0" w:color="auto"/>
                    <w:bottom w:val="none" w:sz="0" w:space="0" w:color="auto"/>
                    <w:right w:val="none" w:sz="0" w:space="0" w:color="auto"/>
                  </w:divBdr>
                </w:div>
                <w:div w:id="610406129">
                  <w:marLeft w:val="480"/>
                  <w:marRight w:val="0"/>
                  <w:marTop w:val="0"/>
                  <w:marBottom w:val="0"/>
                  <w:divBdr>
                    <w:top w:val="none" w:sz="0" w:space="0" w:color="auto"/>
                    <w:left w:val="none" w:sz="0" w:space="0" w:color="auto"/>
                    <w:bottom w:val="none" w:sz="0" w:space="0" w:color="auto"/>
                    <w:right w:val="none" w:sz="0" w:space="0" w:color="auto"/>
                  </w:divBdr>
                </w:div>
                <w:div w:id="657877933">
                  <w:marLeft w:val="480"/>
                  <w:marRight w:val="0"/>
                  <w:marTop w:val="0"/>
                  <w:marBottom w:val="0"/>
                  <w:divBdr>
                    <w:top w:val="none" w:sz="0" w:space="0" w:color="auto"/>
                    <w:left w:val="none" w:sz="0" w:space="0" w:color="auto"/>
                    <w:bottom w:val="none" w:sz="0" w:space="0" w:color="auto"/>
                    <w:right w:val="none" w:sz="0" w:space="0" w:color="auto"/>
                  </w:divBdr>
                </w:div>
                <w:div w:id="765033223">
                  <w:marLeft w:val="480"/>
                  <w:marRight w:val="0"/>
                  <w:marTop w:val="0"/>
                  <w:marBottom w:val="0"/>
                  <w:divBdr>
                    <w:top w:val="none" w:sz="0" w:space="0" w:color="auto"/>
                    <w:left w:val="none" w:sz="0" w:space="0" w:color="auto"/>
                    <w:bottom w:val="none" w:sz="0" w:space="0" w:color="auto"/>
                    <w:right w:val="none" w:sz="0" w:space="0" w:color="auto"/>
                  </w:divBdr>
                </w:div>
                <w:div w:id="781998164">
                  <w:marLeft w:val="480"/>
                  <w:marRight w:val="0"/>
                  <w:marTop w:val="0"/>
                  <w:marBottom w:val="0"/>
                  <w:divBdr>
                    <w:top w:val="none" w:sz="0" w:space="0" w:color="auto"/>
                    <w:left w:val="none" w:sz="0" w:space="0" w:color="auto"/>
                    <w:bottom w:val="none" w:sz="0" w:space="0" w:color="auto"/>
                    <w:right w:val="none" w:sz="0" w:space="0" w:color="auto"/>
                  </w:divBdr>
                </w:div>
                <w:div w:id="815101735">
                  <w:marLeft w:val="480"/>
                  <w:marRight w:val="0"/>
                  <w:marTop w:val="0"/>
                  <w:marBottom w:val="0"/>
                  <w:divBdr>
                    <w:top w:val="none" w:sz="0" w:space="0" w:color="auto"/>
                    <w:left w:val="none" w:sz="0" w:space="0" w:color="auto"/>
                    <w:bottom w:val="none" w:sz="0" w:space="0" w:color="auto"/>
                    <w:right w:val="none" w:sz="0" w:space="0" w:color="auto"/>
                  </w:divBdr>
                </w:div>
                <w:div w:id="819731173">
                  <w:marLeft w:val="480"/>
                  <w:marRight w:val="0"/>
                  <w:marTop w:val="0"/>
                  <w:marBottom w:val="0"/>
                  <w:divBdr>
                    <w:top w:val="none" w:sz="0" w:space="0" w:color="auto"/>
                    <w:left w:val="none" w:sz="0" w:space="0" w:color="auto"/>
                    <w:bottom w:val="none" w:sz="0" w:space="0" w:color="auto"/>
                    <w:right w:val="none" w:sz="0" w:space="0" w:color="auto"/>
                  </w:divBdr>
                </w:div>
                <w:div w:id="822627069">
                  <w:marLeft w:val="480"/>
                  <w:marRight w:val="0"/>
                  <w:marTop w:val="0"/>
                  <w:marBottom w:val="0"/>
                  <w:divBdr>
                    <w:top w:val="none" w:sz="0" w:space="0" w:color="auto"/>
                    <w:left w:val="none" w:sz="0" w:space="0" w:color="auto"/>
                    <w:bottom w:val="none" w:sz="0" w:space="0" w:color="auto"/>
                    <w:right w:val="none" w:sz="0" w:space="0" w:color="auto"/>
                  </w:divBdr>
                </w:div>
                <w:div w:id="829251145">
                  <w:marLeft w:val="480"/>
                  <w:marRight w:val="0"/>
                  <w:marTop w:val="0"/>
                  <w:marBottom w:val="0"/>
                  <w:divBdr>
                    <w:top w:val="none" w:sz="0" w:space="0" w:color="auto"/>
                    <w:left w:val="none" w:sz="0" w:space="0" w:color="auto"/>
                    <w:bottom w:val="none" w:sz="0" w:space="0" w:color="auto"/>
                    <w:right w:val="none" w:sz="0" w:space="0" w:color="auto"/>
                  </w:divBdr>
                </w:div>
                <w:div w:id="831220944">
                  <w:marLeft w:val="480"/>
                  <w:marRight w:val="0"/>
                  <w:marTop w:val="0"/>
                  <w:marBottom w:val="0"/>
                  <w:divBdr>
                    <w:top w:val="none" w:sz="0" w:space="0" w:color="auto"/>
                    <w:left w:val="none" w:sz="0" w:space="0" w:color="auto"/>
                    <w:bottom w:val="none" w:sz="0" w:space="0" w:color="auto"/>
                    <w:right w:val="none" w:sz="0" w:space="0" w:color="auto"/>
                  </w:divBdr>
                </w:div>
                <w:div w:id="872234728">
                  <w:marLeft w:val="480"/>
                  <w:marRight w:val="0"/>
                  <w:marTop w:val="0"/>
                  <w:marBottom w:val="0"/>
                  <w:divBdr>
                    <w:top w:val="none" w:sz="0" w:space="0" w:color="auto"/>
                    <w:left w:val="none" w:sz="0" w:space="0" w:color="auto"/>
                    <w:bottom w:val="none" w:sz="0" w:space="0" w:color="auto"/>
                    <w:right w:val="none" w:sz="0" w:space="0" w:color="auto"/>
                  </w:divBdr>
                </w:div>
                <w:div w:id="910697099">
                  <w:marLeft w:val="480"/>
                  <w:marRight w:val="0"/>
                  <w:marTop w:val="0"/>
                  <w:marBottom w:val="0"/>
                  <w:divBdr>
                    <w:top w:val="none" w:sz="0" w:space="0" w:color="auto"/>
                    <w:left w:val="none" w:sz="0" w:space="0" w:color="auto"/>
                    <w:bottom w:val="none" w:sz="0" w:space="0" w:color="auto"/>
                    <w:right w:val="none" w:sz="0" w:space="0" w:color="auto"/>
                  </w:divBdr>
                </w:div>
                <w:div w:id="917980327">
                  <w:marLeft w:val="480"/>
                  <w:marRight w:val="0"/>
                  <w:marTop w:val="0"/>
                  <w:marBottom w:val="0"/>
                  <w:divBdr>
                    <w:top w:val="none" w:sz="0" w:space="0" w:color="auto"/>
                    <w:left w:val="none" w:sz="0" w:space="0" w:color="auto"/>
                    <w:bottom w:val="none" w:sz="0" w:space="0" w:color="auto"/>
                    <w:right w:val="none" w:sz="0" w:space="0" w:color="auto"/>
                  </w:divBdr>
                </w:div>
                <w:div w:id="946693801">
                  <w:marLeft w:val="480"/>
                  <w:marRight w:val="0"/>
                  <w:marTop w:val="0"/>
                  <w:marBottom w:val="0"/>
                  <w:divBdr>
                    <w:top w:val="none" w:sz="0" w:space="0" w:color="auto"/>
                    <w:left w:val="none" w:sz="0" w:space="0" w:color="auto"/>
                    <w:bottom w:val="none" w:sz="0" w:space="0" w:color="auto"/>
                    <w:right w:val="none" w:sz="0" w:space="0" w:color="auto"/>
                  </w:divBdr>
                </w:div>
                <w:div w:id="987854962">
                  <w:marLeft w:val="480"/>
                  <w:marRight w:val="0"/>
                  <w:marTop w:val="0"/>
                  <w:marBottom w:val="0"/>
                  <w:divBdr>
                    <w:top w:val="none" w:sz="0" w:space="0" w:color="auto"/>
                    <w:left w:val="none" w:sz="0" w:space="0" w:color="auto"/>
                    <w:bottom w:val="none" w:sz="0" w:space="0" w:color="auto"/>
                    <w:right w:val="none" w:sz="0" w:space="0" w:color="auto"/>
                  </w:divBdr>
                </w:div>
                <w:div w:id="993997046">
                  <w:marLeft w:val="480"/>
                  <w:marRight w:val="0"/>
                  <w:marTop w:val="0"/>
                  <w:marBottom w:val="0"/>
                  <w:divBdr>
                    <w:top w:val="none" w:sz="0" w:space="0" w:color="auto"/>
                    <w:left w:val="none" w:sz="0" w:space="0" w:color="auto"/>
                    <w:bottom w:val="none" w:sz="0" w:space="0" w:color="auto"/>
                    <w:right w:val="none" w:sz="0" w:space="0" w:color="auto"/>
                  </w:divBdr>
                </w:div>
                <w:div w:id="1009598477">
                  <w:marLeft w:val="480"/>
                  <w:marRight w:val="0"/>
                  <w:marTop w:val="0"/>
                  <w:marBottom w:val="0"/>
                  <w:divBdr>
                    <w:top w:val="none" w:sz="0" w:space="0" w:color="auto"/>
                    <w:left w:val="none" w:sz="0" w:space="0" w:color="auto"/>
                    <w:bottom w:val="none" w:sz="0" w:space="0" w:color="auto"/>
                    <w:right w:val="none" w:sz="0" w:space="0" w:color="auto"/>
                  </w:divBdr>
                </w:div>
                <w:div w:id="1032147676">
                  <w:marLeft w:val="480"/>
                  <w:marRight w:val="0"/>
                  <w:marTop w:val="0"/>
                  <w:marBottom w:val="0"/>
                  <w:divBdr>
                    <w:top w:val="none" w:sz="0" w:space="0" w:color="auto"/>
                    <w:left w:val="none" w:sz="0" w:space="0" w:color="auto"/>
                    <w:bottom w:val="none" w:sz="0" w:space="0" w:color="auto"/>
                    <w:right w:val="none" w:sz="0" w:space="0" w:color="auto"/>
                  </w:divBdr>
                </w:div>
                <w:div w:id="1058818118">
                  <w:marLeft w:val="480"/>
                  <w:marRight w:val="0"/>
                  <w:marTop w:val="0"/>
                  <w:marBottom w:val="0"/>
                  <w:divBdr>
                    <w:top w:val="none" w:sz="0" w:space="0" w:color="auto"/>
                    <w:left w:val="none" w:sz="0" w:space="0" w:color="auto"/>
                    <w:bottom w:val="none" w:sz="0" w:space="0" w:color="auto"/>
                    <w:right w:val="none" w:sz="0" w:space="0" w:color="auto"/>
                  </w:divBdr>
                </w:div>
                <w:div w:id="1069620319">
                  <w:marLeft w:val="480"/>
                  <w:marRight w:val="0"/>
                  <w:marTop w:val="0"/>
                  <w:marBottom w:val="0"/>
                  <w:divBdr>
                    <w:top w:val="none" w:sz="0" w:space="0" w:color="auto"/>
                    <w:left w:val="none" w:sz="0" w:space="0" w:color="auto"/>
                    <w:bottom w:val="none" w:sz="0" w:space="0" w:color="auto"/>
                    <w:right w:val="none" w:sz="0" w:space="0" w:color="auto"/>
                  </w:divBdr>
                </w:div>
                <w:div w:id="1085423560">
                  <w:marLeft w:val="480"/>
                  <w:marRight w:val="0"/>
                  <w:marTop w:val="0"/>
                  <w:marBottom w:val="0"/>
                  <w:divBdr>
                    <w:top w:val="none" w:sz="0" w:space="0" w:color="auto"/>
                    <w:left w:val="none" w:sz="0" w:space="0" w:color="auto"/>
                    <w:bottom w:val="none" w:sz="0" w:space="0" w:color="auto"/>
                    <w:right w:val="none" w:sz="0" w:space="0" w:color="auto"/>
                  </w:divBdr>
                </w:div>
                <w:div w:id="1161506632">
                  <w:marLeft w:val="480"/>
                  <w:marRight w:val="0"/>
                  <w:marTop w:val="0"/>
                  <w:marBottom w:val="0"/>
                  <w:divBdr>
                    <w:top w:val="none" w:sz="0" w:space="0" w:color="auto"/>
                    <w:left w:val="none" w:sz="0" w:space="0" w:color="auto"/>
                    <w:bottom w:val="none" w:sz="0" w:space="0" w:color="auto"/>
                    <w:right w:val="none" w:sz="0" w:space="0" w:color="auto"/>
                  </w:divBdr>
                </w:div>
                <w:div w:id="1162619159">
                  <w:marLeft w:val="480"/>
                  <w:marRight w:val="0"/>
                  <w:marTop w:val="0"/>
                  <w:marBottom w:val="0"/>
                  <w:divBdr>
                    <w:top w:val="none" w:sz="0" w:space="0" w:color="auto"/>
                    <w:left w:val="none" w:sz="0" w:space="0" w:color="auto"/>
                    <w:bottom w:val="none" w:sz="0" w:space="0" w:color="auto"/>
                    <w:right w:val="none" w:sz="0" w:space="0" w:color="auto"/>
                  </w:divBdr>
                </w:div>
                <w:div w:id="1162938318">
                  <w:marLeft w:val="480"/>
                  <w:marRight w:val="0"/>
                  <w:marTop w:val="0"/>
                  <w:marBottom w:val="0"/>
                  <w:divBdr>
                    <w:top w:val="none" w:sz="0" w:space="0" w:color="auto"/>
                    <w:left w:val="none" w:sz="0" w:space="0" w:color="auto"/>
                    <w:bottom w:val="none" w:sz="0" w:space="0" w:color="auto"/>
                    <w:right w:val="none" w:sz="0" w:space="0" w:color="auto"/>
                  </w:divBdr>
                </w:div>
                <w:div w:id="1215853505">
                  <w:marLeft w:val="480"/>
                  <w:marRight w:val="0"/>
                  <w:marTop w:val="0"/>
                  <w:marBottom w:val="0"/>
                  <w:divBdr>
                    <w:top w:val="none" w:sz="0" w:space="0" w:color="auto"/>
                    <w:left w:val="none" w:sz="0" w:space="0" w:color="auto"/>
                    <w:bottom w:val="none" w:sz="0" w:space="0" w:color="auto"/>
                    <w:right w:val="none" w:sz="0" w:space="0" w:color="auto"/>
                  </w:divBdr>
                </w:div>
                <w:div w:id="1250699276">
                  <w:marLeft w:val="480"/>
                  <w:marRight w:val="0"/>
                  <w:marTop w:val="0"/>
                  <w:marBottom w:val="0"/>
                  <w:divBdr>
                    <w:top w:val="none" w:sz="0" w:space="0" w:color="auto"/>
                    <w:left w:val="none" w:sz="0" w:space="0" w:color="auto"/>
                    <w:bottom w:val="none" w:sz="0" w:space="0" w:color="auto"/>
                    <w:right w:val="none" w:sz="0" w:space="0" w:color="auto"/>
                  </w:divBdr>
                </w:div>
                <w:div w:id="1272741859">
                  <w:marLeft w:val="480"/>
                  <w:marRight w:val="0"/>
                  <w:marTop w:val="0"/>
                  <w:marBottom w:val="0"/>
                  <w:divBdr>
                    <w:top w:val="none" w:sz="0" w:space="0" w:color="auto"/>
                    <w:left w:val="none" w:sz="0" w:space="0" w:color="auto"/>
                    <w:bottom w:val="none" w:sz="0" w:space="0" w:color="auto"/>
                    <w:right w:val="none" w:sz="0" w:space="0" w:color="auto"/>
                  </w:divBdr>
                </w:div>
                <w:div w:id="1325090972">
                  <w:marLeft w:val="480"/>
                  <w:marRight w:val="0"/>
                  <w:marTop w:val="0"/>
                  <w:marBottom w:val="0"/>
                  <w:divBdr>
                    <w:top w:val="none" w:sz="0" w:space="0" w:color="auto"/>
                    <w:left w:val="none" w:sz="0" w:space="0" w:color="auto"/>
                    <w:bottom w:val="none" w:sz="0" w:space="0" w:color="auto"/>
                    <w:right w:val="none" w:sz="0" w:space="0" w:color="auto"/>
                  </w:divBdr>
                </w:div>
                <w:div w:id="1335113890">
                  <w:marLeft w:val="480"/>
                  <w:marRight w:val="0"/>
                  <w:marTop w:val="0"/>
                  <w:marBottom w:val="0"/>
                  <w:divBdr>
                    <w:top w:val="none" w:sz="0" w:space="0" w:color="auto"/>
                    <w:left w:val="none" w:sz="0" w:space="0" w:color="auto"/>
                    <w:bottom w:val="none" w:sz="0" w:space="0" w:color="auto"/>
                    <w:right w:val="none" w:sz="0" w:space="0" w:color="auto"/>
                  </w:divBdr>
                </w:div>
                <w:div w:id="1348292811">
                  <w:marLeft w:val="480"/>
                  <w:marRight w:val="0"/>
                  <w:marTop w:val="0"/>
                  <w:marBottom w:val="0"/>
                  <w:divBdr>
                    <w:top w:val="none" w:sz="0" w:space="0" w:color="auto"/>
                    <w:left w:val="none" w:sz="0" w:space="0" w:color="auto"/>
                    <w:bottom w:val="none" w:sz="0" w:space="0" w:color="auto"/>
                    <w:right w:val="none" w:sz="0" w:space="0" w:color="auto"/>
                  </w:divBdr>
                </w:div>
                <w:div w:id="1440905253">
                  <w:marLeft w:val="480"/>
                  <w:marRight w:val="0"/>
                  <w:marTop w:val="0"/>
                  <w:marBottom w:val="0"/>
                  <w:divBdr>
                    <w:top w:val="none" w:sz="0" w:space="0" w:color="auto"/>
                    <w:left w:val="none" w:sz="0" w:space="0" w:color="auto"/>
                    <w:bottom w:val="none" w:sz="0" w:space="0" w:color="auto"/>
                    <w:right w:val="none" w:sz="0" w:space="0" w:color="auto"/>
                  </w:divBdr>
                </w:div>
                <w:div w:id="1444611031">
                  <w:marLeft w:val="480"/>
                  <w:marRight w:val="0"/>
                  <w:marTop w:val="0"/>
                  <w:marBottom w:val="0"/>
                  <w:divBdr>
                    <w:top w:val="none" w:sz="0" w:space="0" w:color="auto"/>
                    <w:left w:val="none" w:sz="0" w:space="0" w:color="auto"/>
                    <w:bottom w:val="none" w:sz="0" w:space="0" w:color="auto"/>
                    <w:right w:val="none" w:sz="0" w:space="0" w:color="auto"/>
                  </w:divBdr>
                </w:div>
                <w:div w:id="1461269250">
                  <w:marLeft w:val="480"/>
                  <w:marRight w:val="0"/>
                  <w:marTop w:val="0"/>
                  <w:marBottom w:val="0"/>
                  <w:divBdr>
                    <w:top w:val="none" w:sz="0" w:space="0" w:color="auto"/>
                    <w:left w:val="none" w:sz="0" w:space="0" w:color="auto"/>
                    <w:bottom w:val="none" w:sz="0" w:space="0" w:color="auto"/>
                    <w:right w:val="none" w:sz="0" w:space="0" w:color="auto"/>
                  </w:divBdr>
                </w:div>
                <w:div w:id="1475828146">
                  <w:marLeft w:val="480"/>
                  <w:marRight w:val="0"/>
                  <w:marTop w:val="0"/>
                  <w:marBottom w:val="0"/>
                  <w:divBdr>
                    <w:top w:val="none" w:sz="0" w:space="0" w:color="auto"/>
                    <w:left w:val="none" w:sz="0" w:space="0" w:color="auto"/>
                    <w:bottom w:val="none" w:sz="0" w:space="0" w:color="auto"/>
                    <w:right w:val="none" w:sz="0" w:space="0" w:color="auto"/>
                  </w:divBdr>
                </w:div>
                <w:div w:id="1500348056">
                  <w:marLeft w:val="480"/>
                  <w:marRight w:val="0"/>
                  <w:marTop w:val="0"/>
                  <w:marBottom w:val="0"/>
                  <w:divBdr>
                    <w:top w:val="none" w:sz="0" w:space="0" w:color="auto"/>
                    <w:left w:val="none" w:sz="0" w:space="0" w:color="auto"/>
                    <w:bottom w:val="none" w:sz="0" w:space="0" w:color="auto"/>
                    <w:right w:val="none" w:sz="0" w:space="0" w:color="auto"/>
                  </w:divBdr>
                </w:div>
                <w:div w:id="1508859436">
                  <w:marLeft w:val="480"/>
                  <w:marRight w:val="0"/>
                  <w:marTop w:val="0"/>
                  <w:marBottom w:val="0"/>
                  <w:divBdr>
                    <w:top w:val="none" w:sz="0" w:space="0" w:color="auto"/>
                    <w:left w:val="none" w:sz="0" w:space="0" w:color="auto"/>
                    <w:bottom w:val="none" w:sz="0" w:space="0" w:color="auto"/>
                    <w:right w:val="none" w:sz="0" w:space="0" w:color="auto"/>
                  </w:divBdr>
                </w:div>
                <w:div w:id="1513179217">
                  <w:marLeft w:val="480"/>
                  <w:marRight w:val="0"/>
                  <w:marTop w:val="0"/>
                  <w:marBottom w:val="0"/>
                  <w:divBdr>
                    <w:top w:val="none" w:sz="0" w:space="0" w:color="auto"/>
                    <w:left w:val="none" w:sz="0" w:space="0" w:color="auto"/>
                    <w:bottom w:val="none" w:sz="0" w:space="0" w:color="auto"/>
                    <w:right w:val="none" w:sz="0" w:space="0" w:color="auto"/>
                  </w:divBdr>
                </w:div>
                <w:div w:id="1559049086">
                  <w:marLeft w:val="480"/>
                  <w:marRight w:val="0"/>
                  <w:marTop w:val="0"/>
                  <w:marBottom w:val="0"/>
                  <w:divBdr>
                    <w:top w:val="none" w:sz="0" w:space="0" w:color="auto"/>
                    <w:left w:val="none" w:sz="0" w:space="0" w:color="auto"/>
                    <w:bottom w:val="none" w:sz="0" w:space="0" w:color="auto"/>
                    <w:right w:val="none" w:sz="0" w:space="0" w:color="auto"/>
                  </w:divBdr>
                </w:div>
                <w:div w:id="1577588810">
                  <w:marLeft w:val="480"/>
                  <w:marRight w:val="0"/>
                  <w:marTop w:val="0"/>
                  <w:marBottom w:val="0"/>
                  <w:divBdr>
                    <w:top w:val="none" w:sz="0" w:space="0" w:color="auto"/>
                    <w:left w:val="none" w:sz="0" w:space="0" w:color="auto"/>
                    <w:bottom w:val="none" w:sz="0" w:space="0" w:color="auto"/>
                    <w:right w:val="none" w:sz="0" w:space="0" w:color="auto"/>
                  </w:divBdr>
                </w:div>
                <w:div w:id="1605455175">
                  <w:marLeft w:val="480"/>
                  <w:marRight w:val="0"/>
                  <w:marTop w:val="0"/>
                  <w:marBottom w:val="0"/>
                  <w:divBdr>
                    <w:top w:val="none" w:sz="0" w:space="0" w:color="auto"/>
                    <w:left w:val="none" w:sz="0" w:space="0" w:color="auto"/>
                    <w:bottom w:val="none" w:sz="0" w:space="0" w:color="auto"/>
                    <w:right w:val="none" w:sz="0" w:space="0" w:color="auto"/>
                  </w:divBdr>
                </w:div>
                <w:div w:id="1631548110">
                  <w:marLeft w:val="480"/>
                  <w:marRight w:val="0"/>
                  <w:marTop w:val="0"/>
                  <w:marBottom w:val="0"/>
                  <w:divBdr>
                    <w:top w:val="none" w:sz="0" w:space="0" w:color="auto"/>
                    <w:left w:val="none" w:sz="0" w:space="0" w:color="auto"/>
                    <w:bottom w:val="none" w:sz="0" w:space="0" w:color="auto"/>
                    <w:right w:val="none" w:sz="0" w:space="0" w:color="auto"/>
                  </w:divBdr>
                </w:div>
                <w:div w:id="1640960707">
                  <w:marLeft w:val="480"/>
                  <w:marRight w:val="0"/>
                  <w:marTop w:val="0"/>
                  <w:marBottom w:val="0"/>
                  <w:divBdr>
                    <w:top w:val="none" w:sz="0" w:space="0" w:color="auto"/>
                    <w:left w:val="none" w:sz="0" w:space="0" w:color="auto"/>
                    <w:bottom w:val="none" w:sz="0" w:space="0" w:color="auto"/>
                    <w:right w:val="none" w:sz="0" w:space="0" w:color="auto"/>
                  </w:divBdr>
                </w:div>
                <w:div w:id="1671565762">
                  <w:marLeft w:val="480"/>
                  <w:marRight w:val="0"/>
                  <w:marTop w:val="0"/>
                  <w:marBottom w:val="0"/>
                  <w:divBdr>
                    <w:top w:val="none" w:sz="0" w:space="0" w:color="auto"/>
                    <w:left w:val="none" w:sz="0" w:space="0" w:color="auto"/>
                    <w:bottom w:val="none" w:sz="0" w:space="0" w:color="auto"/>
                    <w:right w:val="none" w:sz="0" w:space="0" w:color="auto"/>
                  </w:divBdr>
                </w:div>
                <w:div w:id="1699963952">
                  <w:marLeft w:val="480"/>
                  <w:marRight w:val="0"/>
                  <w:marTop w:val="0"/>
                  <w:marBottom w:val="0"/>
                  <w:divBdr>
                    <w:top w:val="none" w:sz="0" w:space="0" w:color="auto"/>
                    <w:left w:val="none" w:sz="0" w:space="0" w:color="auto"/>
                    <w:bottom w:val="none" w:sz="0" w:space="0" w:color="auto"/>
                    <w:right w:val="none" w:sz="0" w:space="0" w:color="auto"/>
                  </w:divBdr>
                </w:div>
                <w:div w:id="1725180185">
                  <w:marLeft w:val="480"/>
                  <w:marRight w:val="0"/>
                  <w:marTop w:val="0"/>
                  <w:marBottom w:val="0"/>
                  <w:divBdr>
                    <w:top w:val="none" w:sz="0" w:space="0" w:color="auto"/>
                    <w:left w:val="none" w:sz="0" w:space="0" w:color="auto"/>
                    <w:bottom w:val="none" w:sz="0" w:space="0" w:color="auto"/>
                    <w:right w:val="none" w:sz="0" w:space="0" w:color="auto"/>
                  </w:divBdr>
                </w:div>
                <w:div w:id="1754551275">
                  <w:marLeft w:val="480"/>
                  <w:marRight w:val="0"/>
                  <w:marTop w:val="0"/>
                  <w:marBottom w:val="0"/>
                  <w:divBdr>
                    <w:top w:val="none" w:sz="0" w:space="0" w:color="auto"/>
                    <w:left w:val="none" w:sz="0" w:space="0" w:color="auto"/>
                    <w:bottom w:val="none" w:sz="0" w:space="0" w:color="auto"/>
                    <w:right w:val="none" w:sz="0" w:space="0" w:color="auto"/>
                  </w:divBdr>
                </w:div>
                <w:div w:id="1786726295">
                  <w:marLeft w:val="480"/>
                  <w:marRight w:val="0"/>
                  <w:marTop w:val="0"/>
                  <w:marBottom w:val="0"/>
                  <w:divBdr>
                    <w:top w:val="none" w:sz="0" w:space="0" w:color="auto"/>
                    <w:left w:val="none" w:sz="0" w:space="0" w:color="auto"/>
                    <w:bottom w:val="none" w:sz="0" w:space="0" w:color="auto"/>
                    <w:right w:val="none" w:sz="0" w:space="0" w:color="auto"/>
                  </w:divBdr>
                </w:div>
                <w:div w:id="1794981914">
                  <w:marLeft w:val="480"/>
                  <w:marRight w:val="0"/>
                  <w:marTop w:val="0"/>
                  <w:marBottom w:val="0"/>
                  <w:divBdr>
                    <w:top w:val="none" w:sz="0" w:space="0" w:color="auto"/>
                    <w:left w:val="none" w:sz="0" w:space="0" w:color="auto"/>
                    <w:bottom w:val="none" w:sz="0" w:space="0" w:color="auto"/>
                    <w:right w:val="none" w:sz="0" w:space="0" w:color="auto"/>
                  </w:divBdr>
                </w:div>
                <w:div w:id="1797018704">
                  <w:marLeft w:val="480"/>
                  <w:marRight w:val="0"/>
                  <w:marTop w:val="0"/>
                  <w:marBottom w:val="0"/>
                  <w:divBdr>
                    <w:top w:val="none" w:sz="0" w:space="0" w:color="auto"/>
                    <w:left w:val="none" w:sz="0" w:space="0" w:color="auto"/>
                    <w:bottom w:val="none" w:sz="0" w:space="0" w:color="auto"/>
                    <w:right w:val="none" w:sz="0" w:space="0" w:color="auto"/>
                  </w:divBdr>
                </w:div>
                <w:div w:id="1824396272">
                  <w:marLeft w:val="480"/>
                  <w:marRight w:val="0"/>
                  <w:marTop w:val="0"/>
                  <w:marBottom w:val="0"/>
                  <w:divBdr>
                    <w:top w:val="none" w:sz="0" w:space="0" w:color="auto"/>
                    <w:left w:val="none" w:sz="0" w:space="0" w:color="auto"/>
                    <w:bottom w:val="none" w:sz="0" w:space="0" w:color="auto"/>
                    <w:right w:val="none" w:sz="0" w:space="0" w:color="auto"/>
                  </w:divBdr>
                </w:div>
                <w:div w:id="1826168053">
                  <w:marLeft w:val="480"/>
                  <w:marRight w:val="0"/>
                  <w:marTop w:val="0"/>
                  <w:marBottom w:val="0"/>
                  <w:divBdr>
                    <w:top w:val="none" w:sz="0" w:space="0" w:color="auto"/>
                    <w:left w:val="none" w:sz="0" w:space="0" w:color="auto"/>
                    <w:bottom w:val="none" w:sz="0" w:space="0" w:color="auto"/>
                    <w:right w:val="none" w:sz="0" w:space="0" w:color="auto"/>
                  </w:divBdr>
                </w:div>
                <w:div w:id="1827087564">
                  <w:marLeft w:val="480"/>
                  <w:marRight w:val="0"/>
                  <w:marTop w:val="0"/>
                  <w:marBottom w:val="0"/>
                  <w:divBdr>
                    <w:top w:val="none" w:sz="0" w:space="0" w:color="auto"/>
                    <w:left w:val="none" w:sz="0" w:space="0" w:color="auto"/>
                    <w:bottom w:val="none" w:sz="0" w:space="0" w:color="auto"/>
                    <w:right w:val="none" w:sz="0" w:space="0" w:color="auto"/>
                  </w:divBdr>
                </w:div>
                <w:div w:id="1846822059">
                  <w:marLeft w:val="480"/>
                  <w:marRight w:val="0"/>
                  <w:marTop w:val="0"/>
                  <w:marBottom w:val="0"/>
                  <w:divBdr>
                    <w:top w:val="none" w:sz="0" w:space="0" w:color="auto"/>
                    <w:left w:val="none" w:sz="0" w:space="0" w:color="auto"/>
                    <w:bottom w:val="none" w:sz="0" w:space="0" w:color="auto"/>
                    <w:right w:val="none" w:sz="0" w:space="0" w:color="auto"/>
                  </w:divBdr>
                </w:div>
                <w:div w:id="1858613703">
                  <w:marLeft w:val="480"/>
                  <w:marRight w:val="0"/>
                  <w:marTop w:val="0"/>
                  <w:marBottom w:val="0"/>
                  <w:divBdr>
                    <w:top w:val="none" w:sz="0" w:space="0" w:color="auto"/>
                    <w:left w:val="none" w:sz="0" w:space="0" w:color="auto"/>
                    <w:bottom w:val="none" w:sz="0" w:space="0" w:color="auto"/>
                    <w:right w:val="none" w:sz="0" w:space="0" w:color="auto"/>
                  </w:divBdr>
                </w:div>
                <w:div w:id="1863125945">
                  <w:marLeft w:val="480"/>
                  <w:marRight w:val="0"/>
                  <w:marTop w:val="0"/>
                  <w:marBottom w:val="0"/>
                  <w:divBdr>
                    <w:top w:val="none" w:sz="0" w:space="0" w:color="auto"/>
                    <w:left w:val="none" w:sz="0" w:space="0" w:color="auto"/>
                    <w:bottom w:val="none" w:sz="0" w:space="0" w:color="auto"/>
                    <w:right w:val="none" w:sz="0" w:space="0" w:color="auto"/>
                  </w:divBdr>
                </w:div>
                <w:div w:id="1950578354">
                  <w:marLeft w:val="480"/>
                  <w:marRight w:val="0"/>
                  <w:marTop w:val="0"/>
                  <w:marBottom w:val="0"/>
                  <w:divBdr>
                    <w:top w:val="none" w:sz="0" w:space="0" w:color="auto"/>
                    <w:left w:val="none" w:sz="0" w:space="0" w:color="auto"/>
                    <w:bottom w:val="none" w:sz="0" w:space="0" w:color="auto"/>
                    <w:right w:val="none" w:sz="0" w:space="0" w:color="auto"/>
                  </w:divBdr>
                </w:div>
                <w:div w:id="1990134430">
                  <w:marLeft w:val="480"/>
                  <w:marRight w:val="0"/>
                  <w:marTop w:val="0"/>
                  <w:marBottom w:val="0"/>
                  <w:divBdr>
                    <w:top w:val="none" w:sz="0" w:space="0" w:color="auto"/>
                    <w:left w:val="none" w:sz="0" w:space="0" w:color="auto"/>
                    <w:bottom w:val="none" w:sz="0" w:space="0" w:color="auto"/>
                    <w:right w:val="none" w:sz="0" w:space="0" w:color="auto"/>
                  </w:divBdr>
                </w:div>
                <w:div w:id="2061247340">
                  <w:marLeft w:val="480"/>
                  <w:marRight w:val="0"/>
                  <w:marTop w:val="0"/>
                  <w:marBottom w:val="0"/>
                  <w:divBdr>
                    <w:top w:val="none" w:sz="0" w:space="0" w:color="auto"/>
                    <w:left w:val="none" w:sz="0" w:space="0" w:color="auto"/>
                    <w:bottom w:val="none" w:sz="0" w:space="0" w:color="auto"/>
                    <w:right w:val="none" w:sz="0" w:space="0" w:color="auto"/>
                  </w:divBdr>
                </w:div>
                <w:div w:id="2062287586">
                  <w:marLeft w:val="480"/>
                  <w:marRight w:val="0"/>
                  <w:marTop w:val="0"/>
                  <w:marBottom w:val="0"/>
                  <w:divBdr>
                    <w:top w:val="none" w:sz="0" w:space="0" w:color="auto"/>
                    <w:left w:val="none" w:sz="0" w:space="0" w:color="auto"/>
                    <w:bottom w:val="none" w:sz="0" w:space="0" w:color="auto"/>
                    <w:right w:val="none" w:sz="0" w:space="0" w:color="auto"/>
                  </w:divBdr>
                </w:div>
                <w:div w:id="2063556739">
                  <w:marLeft w:val="480"/>
                  <w:marRight w:val="0"/>
                  <w:marTop w:val="0"/>
                  <w:marBottom w:val="0"/>
                  <w:divBdr>
                    <w:top w:val="none" w:sz="0" w:space="0" w:color="auto"/>
                    <w:left w:val="none" w:sz="0" w:space="0" w:color="auto"/>
                    <w:bottom w:val="none" w:sz="0" w:space="0" w:color="auto"/>
                    <w:right w:val="none" w:sz="0" w:space="0" w:color="auto"/>
                  </w:divBdr>
                </w:div>
                <w:div w:id="2067485234">
                  <w:marLeft w:val="480"/>
                  <w:marRight w:val="0"/>
                  <w:marTop w:val="0"/>
                  <w:marBottom w:val="0"/>
                  <w:divBdr>
                    <w:top w:val="none" w:sz="0" w:space="0" w:color="auto"/>
                    <w:left w:val="none" w:sz="0" w:space="0" w:color="auto"/>
                    <w:bottom w:val="none" w:sz="0" w:space="0" w:color="auto"/>
                    <w:right w:val="none" w:sz="0" w:space="0" w:color="auto"/>
                  </w:divBdr>
                </w:div>
                <w:div w:id="2071731157">
                  <w:marLeft w:val="480"/>
                  <w:marRight w:val="0"/>
                  <w:marTop w:val="0"/>
                  <w:marBottom w:val="0"/>
                  <w:divBdr>
                    <w:top w:val="none" w:sz="0" w:space="0" w:color="auto"/>
                    <w:left w:val="none" w:sz="0" w:space="0" w:color="auto"/>
                    <w:bottom w:val="none" w:sz="0" w:space="0" w:color="auto"/>
                    <w:right w:val="none" w:sz="0" w:space="0" w:color="auto"/>
                  </w:divBdr>
                </w:div>
                <w:div w:id="2079673186">
                  <w:marLeft w:val="480"/>
                  <w:marRight w:val="0"/>
                  <w:marTop w:val="0"/>
                  <w:marBottom w:val="0"/>
                  <w:divBdr>
                    <w:top w:val="none" w:sz="0" w:space="0" w:color="auto"/>
                    <w:left w:val="none" w:sz="0" w:space="0" w:color="auto"/>
                    <w:bottom w:val="none" w:sz="0" w:space="0" w:color="auto"/>
                    <w:right w:val="none" w:sz="0" w:space="0" w:color="auto"/>
                  </w:divBdr>
                </w:div>
                <w:div w:id="2081169041">
                  <w:marLeft w:val="480"/>
                  <w:marRight w:val="0"/>
                  <w:marTop w:val="0"/>
                  <w:marBottom w:val="0"/>
                  <w:divBdr>
                    <w:top w:val="none" w:sz="0" w:space="0" w:color="auto"/>
                    <w:left w:val="none" w:sz="0" w:space="0" w:color="auto"/>
                    <w:bottom w:val="none" w:sz="0" w:space="0" w:color="auto"/>
                    <w:right w:val="none" w:sz="0" w:space="0" w:color="auto"/>
                  </w:divBdr>
                </w:div>
              </w:divsChild>
            </w:div>
            <w:div w:id="1360472270">
              <w:marLeft w:val="0"/>
              <w:marRight w:val="0"/>
              <w:marTop w:val="0"/>
              <w:marBottom w:val="0"/>
              <w:divBdr>
                <w:top w:val="none" w:sz="0" w:space="0" w:color="auto"/>
                <w:left w:val="none" w:sz="0" w:space="0" w:color="auto"/>
                <w:bottom w:val="none" w:sz="0" w:space="0" w:color="auto"/>
                <w:right w:val="none" w:sz="0" w:space="0" w:color="auto"/>
              </w:divBdr>
              <w:divsChild>
                <w:div w:id="55975095">
                  <w:marLeft w:val="480"/>
                  <w:marRight w:val="0"/>
                  <w:marTop w:val="0"/>
                  <w:marBottom w:val="0"/>
                  <w:divBdr>
                    <w:top w:val="none" w:sz="0" w:space="0" w:color="auto"/>
                    <w:left w:val="none" w:sz="0" w:space="0" w:color="auto"/>
                    <w:bottom w:val="none" w:sz="0" w:space="0" w:color="auto"/>
                    <w:right w:val="none" w:sz="0" w:space="0" w:color="auto"/>
                  </w:divBdr>
                </w:div>
                <w:div w:id="73623760">
                  <w:marLeft w:val="480"/>
                  <w:marRight w:val="0"/>
                  <w:marTop w:val="0"/>
                  <w:marBottom w:val="0"/>
                  <w:divBdr>
                    <w:top w:val="none" w:sz="0" w:space="0" w:color="auto"/>
                    <w:left w:val="none" w:sz="0" w:space="0" w:color="auto"/>
                    <w:bottom w:val="none" w:sz="0" w:space="0" w:color="auto"/>
                    <w:right w:val="none" w:sz="0" w:space="0" w:color="auto"/>
                  </w:divBdr>
                </w:div>
                <w:div w:id="79373531">
                  <w:marLeft w:val="480"/>
                  <w:marRight w:val="0"/>
                  <w:marTop w:val="0"/>
                  <w:marBottom w:val="0"/>
                  <w:divBdr>
                    <w:top w:val="none" w:sz="0" w:space="0" w:color="auto"/>
                    <w:left w:val="none" w:sz="0" w:space="0" w:color="auto"/>
                    <w:bottom w:val="none" w:sz="0" w:space="0" w:color="auto"/>
                    <w:right w:val="none" w:sz="0" w:space="0" w:color="auto"/>
                  </w:divBdr>
                </w:div>
                <w:div w:id="96295435">
                  <w:marLeft w:val="480"/>
                  <w:marRight w:val="0"/>
                  <w:marTop w:val="0"/>
                  <w:marBottom w:val="0"/>
                  <w:divBdr>
                    <w:top w:val="none" w:sz="0" w:space="0" w:color="auto"/>
                    <w:left w:val="none" w:sz="0" w:space="0" w:color="auto"/>
                    <w:bottom w:val="none" w:sz="0" w:space="0" w:color="auto"/>
                    <w:right w:val="none" w:sz="0" w:space="0" w:color="auto"/>
                  </w:divBdr>
                </w:div>
                <w:div w:id="100493761">
                  <w:marLeft w:val="480"/>
                  <w:marRight w:val="0"/>
                  <w:marTop w:val="0"/>
                  <w:marBottom w:val="0"/>
                  <w:divBdr>
                    <w:top w:val="none" w:sz="0" w:space="0" w:color="auto"/>
                    <w:left w:val="none" w:sz="0" w:space="0" w:color="auto"/>
                    <w:bottom w:val="none" w:sz="0" w:space="0" w:color="auto"/>
                    <w:right w:val="none" w:sz="0" w:space="0" w:color="auto"/>
                  </w:divBdr>
                </w:div>
                <w:div w:id="110756216">
                  <w:marLeft w:val="480"/>
                  <w:marRight w:val="0"/>
                  <w:marTop w:val="0"/>
                  <w:marBottom w:val="0"/>
                  <w:divBdr>
                    <w:top w:val="none" w:sz="0" w:space="0" w:color="auto"/>
                    <w:left w:val="none" w:sz="0" w:space="0" w:color="auto"/>
                    <w:bottom w:val="none" w:sz="0" w:space="0" w:color="auto"/>
                    <w:right w:val="none" w:sz="0" w:space="0" w:color="auto"/>
                  </w:divBdr>
                </w:div>
                <w:div w:id="181093180">
                  <w:marLeft w:val="480"/>
                  <w:marRight w:val="0"/>
                  <w:marTop w:val="0"/>
                  <w:marBottom w:val="0"/>
                  <w:divBdr>
                    <w:top w:val="none" w:sz="0" w:space="0" w:color="auto"/>
                    <w:left w:val="none" w:sz="0" w:space="0" w:color="auto"/>
                    <w:bottom w:val="none" w:sz="0" w:space="0" w:color="auto"/>
                    <w:right w:val="none" w:sz="0" w:space="0" w:color="auto"/>
                  </w:divBdr>
                </w:div>
                <w:div w:id="183785142">
                  <w:marLeft w:val="480"/>
                  <w:marRight w:val="0"/>
                  <w:marTop w:val="0"/>
                  <w:marBottom w:val="0"/>
                  <w:divBdr>
                    <w:top w:val="none" w:sz="0" w:space="0" w:color="auto"/>
                    <w:left w:val="none" w:sz="0" w:space="0" w:color="auto"/>
                    <w:bottom w:val="none" w:sz="0" w:space="0" w:color="auto"/>
                    <w:right w:val="none" w:sz="0" w:space="0" w:color="auto"/>
                  </w:divBdr>
                </w:div>
                <w:div w:id="220332884">
                  <w:marLeft w:val="480"/>
                  <w:marRight w:val="0"/>
                  <w:marTop w:val="0"/>
                  <w:marBottom w:val="0"/>
                  <w:divBdr>
                    <w:top w:val="none" w:sz="0" w:space="0" w:color="auto"/>
                    <w:left w:val="none" w:sz="0" w:space="0" w:color="auto"/>
                    <w:bottom w:val="none" w:sz="0" w:space="0" w:color="auto"/>
                    <w:right w:val="none" w:sz="0" w:space="0" w:color="auto"/>
                  </w:divBdr>
                </w:div>
                <w:div w:id="261451301">
                  <w:marLeft w:val="480"/>
                  <w:marRight w:val="0"/>
                  <w:marTop w:val="0"/>
                  <w:marBottom w:val="0"/>
                  <w:divBdr>
                    <w:top w:val="none" w:sz="0" w:space="0" w:color="auto"/>
                    <w:left w:val="none" w:sz="0" w:space="0" w:color="auto"/>
                    <w:bottom w:val="none" w:sz="0" w:space="0" w:color="auto"/>
                    <w:right w:val="none" w:sz="0" w:space="0" w:color="auto"/>
                  </w:divBdr>
                </w:div>
                <w:div w:id="313418292">
                  <w:marLeft w:val="480"/>
                  <w:marRight w:val="0"/>
                  <w:marTop w:val="0"/>
                  <w:marBottom w:val="0"/>
                  <w:divBdr>
                    <w:top w:val="none" w:sz="0" w:space="0" w:color="auto"/>
                    <w:left w:val="none" w:sz="0" w:space="0" w:color="auto"/>
                    <w:bottom w:val="none" w:sz="0" w:space="0" w:color="auto"/>
                    <w:right w:val="none" w:sz="0" w:space="0" w:color="auto"/>
                  </w:divBdr>
                </w:div>
                <w:div w:id="327290711">
                  <w:marLeft w:val="480"/>
                  <w:marRight w:val="0"/>
                  <w:marTop w:val="0"/>
                  <w:marBottom w:val="0"/>
                  <w:divBdr>
                    <w:top w:val="none" w:sz="0" w:space="0" w:color="auto"/>
                    <w:left w:val="none" w:sz="0" w:space="0" w:color="auto"/>
                    <w:bottom w:val="none" w:sz="0" w:space="0" w:color="auto"/>
                    <w:right w:val="none" w:sz="0" w:space="0" w:color="auto"/>
                  </w:divBdr>
                </w:div>
                <w:div w:id="339280631">
                  <w:marLeft w:val="480"/>
                  <w:marRight w:val="0"/>
                  <w:marTop w:val="0"/>
                  <w:marBottom w:val="0"/>
                  <w:divBdr>
                    <w:top w:val="none" w:sz="0" w:space="0" w:color="auto"/>
                    <w:left w:val="none" w:sz="0" w:space="0" w:color="auto"/>
                    <w:bottom w:val="none" w:sz="0" w:space="0" w:color="auto"/>
                    <w:right w:val="none" w:sz="0" w:space="0" w:color="auto"/>
                  </w:divBdr>
                </w:div>
                <w:div w:id="342171080">
                  <w:marLeft w:val="480"/>
                  <w:marRight w:val="0"/>
                  <w:marTop w:val="0"/>
                  <w:marBottom w:val="0"/>
                  <w:divBdr>
                    <w:top w:val="none" w:sz="0" w:space="0" w:color="auto"/>
                    <w:left w:val="none" w:sz="0" w:space="0" w:color="auto"/>
                    <w:bottom w:val="none" w:sz="0" w:space="0" w:color="auto"/>
                    <w:right w:val="none" w:sz="0" w:space="0" w:color="auto"/>
                  </w:divBdr>
                </w:div>
                <w:div w:id="349990635">
                  <w:marLeft w:val="480"/>
                  <w:marRight w:val="0"/>
                  <w:marTop w:val="0"/>
                  <w:marBottom w:val="0"/>
                  <w:divBdr>
                    <w:top w:val="none" w:sz="0" w:space="0" w:color="auto"/>
                    <w:left w:val="none" w:sz="0" w:space="0" w:color="auto"/>
                    <w:bottom w:val="none" w:sz="0" w:space="0" w:color="auto"/>
                    <w:right w:val="none" w:sz="0" w:space="0" w:color="auto"/>
                  </w:divBdr>
                </w:div>
                <w:div w:id="356467831">
                  <w:marLeft w:val="480"/>
                  <w:marRight w:val="0"/>
                  <w:marTop w:val="0"/>
                  <w:marBottom w:val="0"/>
                  <w:divBdr>
                    <w:top w:val="none" w:sz="0" w:space="0" w:color="auto"/>
                    <w:left w:val="none" w:sz="0" w:space="0" w:color="auto"/>
                    <w:bottom w:val="none" w:sz="0" w:space="0" w:color="auto"/>
                    <w:right w:val="none" w:sz="0" w:space="0" w:color="auto"/>
                  </w:divBdr>
                </w:div>
                <w:div w:id="357125678">
                  <w:marLeft w:val="480"/>
                  <w:marRight w:val="0"/>
                  <w:marTop w:val="0"/>
                  <w:marBottom w:val="0"/>
                  <w:divBdr>
                    <w:top w:val="none" w:sz="0" w:space="0" w:color="auto"/>
                    <w:left w:val="none" w:sz="0" w:space="0" w:color="auto"/>
                    <w:bottom w:val="none" w:sz="0" w:space="0" w:color="auto"/>
                    <w:right w:val="none" w:sz="0" w:space="0" w:color="auto"/>
                  </w:divBdr>
                </w:div>
                <w:div w:id="368578632">
                  <w:marLeft w:val="480"/>
                  <w:marRight w:val="0"/>
                  <w:marTop w:val="0"/>
                  <w:marBottom w:val="0"/>
                  <w:divBdr>
                    <w:top w:val="none" w:sz="0" w:space="0" w:color="auto"/>
                    <w:left w:val="none" w:sz="0" w:space="0" w:color="auto"/>
                    <w:bottom w:val="none" w:sz="0" w:space="0" w:color="auto"/>
                    <w:right w:val="none" w:sz="0" w:space="0" w:color="auto"/>
                  </w:divBdr>
                </w:div>
                <w:div w:id="430661555">
                  <w:marLeft w:val="480"/>
                  <w:marRight w:val="0"/>
                  <w:marTop w:val="0"/>
                  <w:marBottom w:val="0"/>
                  <w:divBdr>
                    <w:top w:val="none" w:sz="0" w:space="0" w:color="auto"/>
                    <w:left w:val="none" w:sz="0" w:space="0" w:color="auto"/>
                    <w:bottom w:val="none" w:sz="0" w:space="0" w:color="auto"/>
                    <w:right w:val="none" w:sz="0" w:space="0" w:color="auto"/>
                  </w:divBdr>
                </w:div>
                <w:div w:id="442504277">
                  <w:marLeft w:val="480"/>
                  <w:marRight w:val="0"/>
                  <w:marTop w:val="0"/>
                  <w:marBottom w:val="0"/>
                  <w:divBdr>
                    <w:top w:val="none" w:sz="0" w:space="0" w:color="auto"/>
                    <w:left w:val="none" w:sz="0" w:space="0" w:color="auto"/>
                    <w:bottom w:val="none" w:sz="0" w:space="0" w:color="auto"/>
                    <w:right w:val="none" w:sz="0" w:space="0" w:color="auto"/>
                  </w:divBdr>
                </w:div>
                <w:div w:id="463816534">
                  <w:marLeft w:val="480"/>
                  <w:marRight w:val="0"/>
                  <w:marTop w:val="0"/>
                  <w:marBottom w:val="0"/>
                  <w:divBdr>
                    <w:top w:val="none" w:sz="0" w:space="0" w:color="auto"/>
                    <w:left w:val="none" w:sz="0" w:space="0" w:color="auto"/>
                    <w:bottom w:val="none" w:sz="0" w:space="0" w:color="auto"/>
                    <w:right w:val="none" w:sz="0" w:space="0" w:color="auto"/>
                  </w:divBdr>
                </w:div>
                <w:div w:id="490340474">
                  <w:marLeft w:val="480"/>
                  <w:marRight w:val="0"/>
                  <w:marTop w:val="0"/>
                  <w:marBottom w:val="0"/>
                  <w:divBdr>
                    <w:top w:val="none" w:sz="0" w:space="0" w:color="auto"/>
                    <w:left w:val="none" w:sz="0" w:space="0" w:color="auto"/>
                    <w:bottom w:val="none" w:sz="0" w:space="0" w:color="auto"/>
                    <w:right w:val="none" w:sz="0" w:space="0" w:color="auto"/>
                  </w:divBdr>
                </w:div>
                <w:div w:id="525945208">
                  <w:marLeft w:val="480"/>
                  <w:marRight w:val="0"/>
                  <w:marTop w:val="0"/>
                  <w:marBottom w:val="0"/>
                  <w:divBdr>
                    <w:top w:val="none" w:sz="0" w:space="0" w:color="auto"/>
                    <w:left w:val="none" w:sz="0" w:space="0" w:color="auto"/>
                    <w:bottom w:val="none" w:sz="0" w:space="0" w:color="auto"/>
                    <w:right w:val="none" w:sz="0" w:space="0" w:color="auto"/>
                  </w:divBdr>
                </w:div>
                <w:div w:id="549537686">
                  <w:marLeft w:val="480"/>
                  <w:marRight w:val="0"/>
                  <w:marTop w:val="0"/>
                  <w:marBottom w:val="0"/>
                  <w:divBdr>
                    <w:top w:val="none" w:sz="0" w:space="0" w:color="auto"/>
                    <w:left w:val="none" w:sz="0" w:space="0" w:color="auto"/>
                    <w:bottom w:val="none" w:sz="0" w:space="0" w:color="auto"/>
                    <w:right w:val="none" w:sz="0" w:space="0" w:color="auto"/>
                  </w:divBdr>
                </w:div>
                <w:div w:id="569852217">
                  <w:marLeft w:val="480"/>
                  <w:marRight w:val="0"/>
                  <w:marTop w:val="0"/>
                  <w:marBottom w:val="0"/>
                  <w:divBdr>
                    <w:top w:val="none" w:sz="0" w:space="0" w:color="auto"/>
                    <w:left w:val="none" w:sz="0" w:space="0" w:color="auto"/>
                    <w:bottom w:val="none" w:sz="0" w:space="0" w:color="auto"/>
                    <w:right w:val="none" w:sz="0" w:space="0" w:color="auto"/>
                  </w:divBdr>
                </w:div>
                <w:div w:id="585308645">
                  <w:marLeft w:val="480"/>
                  <w:marRight w:val="0"/>
                  <w:marTop w:val="0"/>
                  <w:marBottom w:val="0"/>
                  <w:divBdr>
                    <w:top w:val="none" w:sz="0" w:space="0" w:color="auto"/>
                    <w:left w:val="none" w:sz="0" w:space="0" w:color="auto"/>
                    <w:bottom w:val="none" w:sz="0" w:space="0" w:color="auto"/>
                    <w:right w:val="none" w:sz="0" w:space="0" w:color="auto"/>
                  </w:divBdr>
                </w:div>
                <w:div w:id="601911745">
                  <w:marLeft w:val="480"/>
                  <w:marRight w:val="0"/>
                  <w:marTop w:val="0"/>
                  <w:marBottom w:val="0"/>
                  <w:divBdr>
                    <w:top w:val="none" w:sz="0" w:space="0" w:color="auto"/>
                    <w:left w:val="none" w:sz="0" w:space="0" w:color="auto"/>
                    <w:bottom w:val="none" w:sz="0" w:space="0" w:color="auto"/>
                    <w:right w:val="none" w:sz="0" w:space="0" w:color="auto"/>
                  </w:divBdr>
                </w:div>
                <w:div w:id="643581991">
                  <w:marLeft w:val="480"/>
                  <w:marRight w:val="0"/>
                  <w:marTop w:val="0"/>
                  <w:marBottom w:val="0"/>
                  <w:divBdr>
                    <w:top w:val="none" w:sz="0" w:space="0" w:color="auto"/>
                    <w:left w:val="none" w:sz="0" w:space="0" w:color="auto"/>
                    <w:bottom w:val="none" w:sz="0" w:space="0" w:color="auto"/>
                    <w:right w:val="none" w:sz="0" w:space="0" w:color="auto"/>
                  </w:divBdr>
                </w:div>
                <w:div w:id="654846422">
                  <w:marLeft w:val="480"/>
                  <w:marRight w:val="0"/>
                  <w:marTop w:val="0"/>
                  <w:marBottom w:val="0"/>
                  <w:divBdr>
                    <w:top w:val="none" w:sz="0" w:space="0" w:color="auto"/>
                    <w:left w:val="none" w:sz="0" w:space="0" w:color="auto"/>
                    <w:bottom w:val="none" w:sz="0" w:space="0" w:color="auto"/>
                    <w:right w:val="none" w:sz="0" w:space="0" w:color="auto"/>
                  </w:divBdr>
                </w:div>
                <w:div w:id="659626904">
                  <w:marLeft w:val="480"/>
                  <w:marRight w:val="0"/>
                  <w:marTop w:val="0"/>
                  <w:marBottom w:val="0"/>
                  <w:divBdr>
                    <w:top w:val="none" w:sz="0" w:space="0" w:color="auto"/>
                    <w:left w:val="none" w:sz="0" w:space="0" w:color="auto"/>
                    <w:bottom w:val="none" w:sz="0" w:space="0" w:color="auto"/>
                    <w:right w:val="none" w:sz="0" w:space="0" w:color="auto"/>
                  </w:divBdr>
                </w:div>
                <w:div w:id="685522410">
                  <w:marLeft w:val="480"/>
                  <w:marRight w:val="0"/>
                  <w:marTop w:val="0"/>
                  <w:marBottom w:val="0"/>
                  <w:divBdr>
                    <w:top w:val="none" w:sz="0" w:space="0" w:color="auto"/>
                    <w:left w:val="none" w:sz="0" w:space="0" w:color="auto"/>
                    <w:bottom w:val="none" w:sz="0" w:space="0" w:color="auto"/>
                    <w:right w:val="none" w:sz="0" w:space="0" w:color="auto"/>
                  </w:divBdr>
                </w:div>
                <w:div w:id="716006459">
                  <w:marLeft w:val="480"/>
                  <w:marRight w:val="0"/>
                  <w:marTop w:val="0"/>
                  <w:marBottom w:val="0"/>
                  <w:divBdr>
                    <w:top w:val="none" w:sz="0" w:space="0" w:color="auto"/>
                    <w:left w:val="none" w:sz="0" w:space="0" w:color="auto"/>
                    <w:bottom w:val="none" w:sz="0" w:space="0" w:color="auto"/>
                    <w:right w:val="none" w:sz="0" w:space="0" w:color="auto"/>
                  </w:divBdr>
                </w:div>
                <w:div w:id="748036129">
                  <w:marLeft w:val="480"/>
                  <w:marRight w:val="0"/>
                  <w:marTop w:val="0"/>
                  <w:marBottom w:val="0"/>
                  <w:divBdr>
                    <w:top w:val="none" w:sz="0" w:space="0" w:color="auto"/>
                    <w:left w:val="none" w:sz="0" w:space="0" w:color="auto"/>
                    <w:bottom w:val="none" w:sz="0" w:space="0" w:color="auto"/>
                    <w:right w:val="none" w:sz="0" w:space="0" w:color="auto"/>
                  </w:divBdr>
                </w:div>
                <w:div w:id="755370994">
                  <w:marLeft w:val="480"/>
                  <w:marRight w:val="0"/>
                  <w:marTop w:val="0"/>
                  <w:marBottom w:val="0"/>
                  <w:divBdr>
                    <w:top w:val="none" w:sz="0" w:space="0" w:color="auto"/>
                    <w:left w:val="none" w:sz="0" w:space="0" w:color="auto"/>
                    <w:bottom w:val="none" w:sz="0" w:space="0" w:color="auto"/>
                    <w:right w:val="none" w:sz="0" w:space="0" w:color="auto"/>
                  </w:divBdr>
                </w:div>
                <w:div w:id="773129653">
                  <w:marLeft w:val="480"/>
                  <w:marRight w:val="0"/>
                  <w:marTop w:val="0"/>
                  <w:marBottom w:val="0"/>
                  <w:divBdr>
                    <w:top w:val="none" w:sz="0" w:space="0" w:color="auto"/>
                    <w:left w:val="none" w:sz="0" w:space="0" w:color="auto"/>
                    <w:bottom w:val="none" w:sz="0" w:space="0" w:color="auto"/>
                    <w:right w:val="none" w:sz="0" w:space="0" w:color="auto"/>
                  </w:divBdr>
                </w:div>
                <w:div w:id="774905507">
                  <w:marLeft w:val="480"/>
                  <w:marRight w:val="0"/>
                  <w:marTop w:val="0"/>
                  <w:marBottom w:val="0"/>
                  <w:divBdr>
                    <w:top w:val="none" w:sz="0" w:space="0" w:color="auto"/>
                    <w:left w:val="none" w:sz="0" w:space="0" w:color="auto"/>
                    <w:bottom w:val="none" w:sz="0" w:space="0" w:color="auto"/>
                    <w:right w:val="none" w:sz="0" w:space="0" w:color="auto"/>
                  </w:divBdr>
                </w:div>
                <w:div w:id="887182584">
                  <w:marLeft w:val="480"/>
                  <w:marRight w:val="0"/>
                  <w:marTop w:val="0"/>
                  <w:marBottom w:val="0"/>
                  <w:divBdr>
                    <w:top w:val="none" w:sz="0" w:space="0" w:color="auto"/>
                    <w:left w:val="none" w:sz="0" w:space="0" w:color="auto"/>
                    <w:bottom w:val="none" w:sz="0" w:space="0" w:color="auto"/>
                    <w:right w:val="none" w:sz="0" w:space="0" w:color="auto"/>
                  </w:divBdr>
                </w:div>
                <w:div w:id="965965036">
                  <w:marLeft w:val="480"/>
                  <w:marRight w:val="0"/>
                  <w:marTop w:val="0"/>
                  <w:marBottom w:val="0"/>
                  <w:divBdr>
                    <w:top w:val="none" w:sz="0" w:space="0" w:color="auto"/>
                    <w:left w:val="none" w:sz="0" w:space="0" w:color="auto"/>
                    <w:bottom w:val="none" w:sz="0" w:space="0" w:color="auto"/>
                    <w:right w:val="none" w:sz="0" w:space="0" w:color="auto"/>
                  </w:divBdr>
                </w:div>
                <w:div w:id="989213632">
                  <w:marLeft w:val="480"/>
                  <w:marRight w:val="0"/>
                  <w:marTop w:val="0"/>
                  <w:marBottom w:val="0"/>
                  <w:divBdr>
                    <w:top w:val="none" w:sz="0" w:space="0" w:color="auto"/>
                    <w:left w:val="none" w:sz="0" w:space="0" w:color="auto"/>
                    <w:bottom w:val="none" w:sz="0" w:space="0" w:color="auto"/>
                    <w:right w:val="none" w:sz="0" w:space="0" w:color="auto"/>
                  </w:divBdr>
                </w:div>
                <w:div w:id="1035157015">
                  <w:marLeft w:val="480"/>
                  <w:marRight w:val="0"/>
                  <w:marTop w:val="0"/>
                  <w:marBottom w:val="0"/>
                  <w:divBdr>
                    <w:top w:val="none" w:sz="0" w:space="0" w:color="auto"/>
                    <w:left w:val="none" w:sz="0" w:space="0" w:color="auto"/>
                    <w:bottom w:val="none" w:sz="0" w:space="0" w:color="auto"/>
                    <w:right w:val="none" w:sz="0" w:space="0" w:color="auto"/>
                  </w:divBdr>
                </w:div>
                <w:div w:id="1071386354">
                  <w:marLeft w:val="480"/>
                  <w:marRight w:val="0"/>
                  <w:marTop w:val="0"/>
                  <w:marBottom w:val="0"/>
                  <w:divBdr>
                    <w:top w:val="none" w:sz="0" w:space="0" w:color="auto"/>
                    <w:left w:val="none" w:sz="0" w:space="0" w:color="auto"/>
                    <w:bottom w:val="none" w:sz="0" w:space="0" w:color="auto"/>
                    <w:right w:val="none" w:sz="0" w:space="0" w:color="auto"/>
                  </w:divBdr>
                </w:div>
                <w:div w:id="1093280120">
                  <w:marLeft w:val="480"/>
                  <w:marRight w:val="0"/>
                  <w:marTop w:val="0"/>
                  <w:marBottom w:val="0"/>
                  <w:divBdr>
                    <w:top w:val="none" w:sz="0" w:space="0" w:color="auto"/>
                    <w:left w:val="none" w:sz="0" w:space="0" w:color="auto"/>
                    <w:bottom w:val="none" w:sz="0" w:space="0" w:color="auto"/>
                    <w:right w:val="none" w:sz="0" w:space="0" w:color="auto"/>
                  </w:divBdr>
                </w:div>
                <w:div w:id="1124152371">
                  <w:marLeft w:val="480"/>
                  <w:marRight w:val="0"/>
                  <w:marTop w:val="0"/>
                  <w:marBottom w:val="0"/>
                  <w:divBdr>
                    <w:top w:val="none" w:sz="0" w:space="0" w:color="auto"/>
                    <w:left w:val="none" w:sz="0" w:space="0" w:color="auto"/>
                    <w:bottom w:val="none" w:sz="0" w:space="0" w:color="auto"/>
                    <w:right w:val="none" w:sz="0" w:space="0" w:color="auto"/>
                  </w:divBdr>
                </w:div>
                <w:div w:id="1225600387">
                  <w:marLeft w:val="480"/>
                  <w:marRight w:val="0"/>
                  <w:marTop w:val="0"/>
                  <w:marBottom w:val="0"/>
                  <w:divBdr>
                    <w:top w:val="none" w:sz="0" w:space="0" w:color="auto"/>
                    <w:left w:val="none" w:sz="0" w:space="0" w:color="auto"/>
                    <w:bottom w:val="none" w:sz="0" w:space="0" w:color="auto"/>
                    <w:right w:val="none" w:sz="0" w:space="0" w:color="auto"/>
                  </w:divBdr>
                </w:div>
                <w:div w:id="1259217190">
                  <w:marLeft w:val="480"/>
                  <w:marRight w:val="0"/>
                  <w:marTop w:val="0"/>
                  <w:marBottom w:val="0"/>
                  <w:divBdr>
                    <w:top w:val="none" w:sz="0" w:space="0" w:color="auto"/>
                    <w:left w:val="none" w:sz="0" w:space="0" w:color="auto"/>
                    <w:bottom w:val="none" w:sz="0" w:space="0" w:color="auto"/>
                    <w:right w:val="none" w:sz="0" w:space="0" w:color="auto"/>
                  </w:divBdr>
                </w:div>
                <w:div w:id="1307779068">
                  <w:marLeft w:val="480"/>
                  <w:marRight w:val="0"/>
                  <w:marTop w:val="0"/>
                  <w:marBottom w:val="0"/>
                  <w:divBdr>
                    <w:top w:val="none" w:sz="0" w:space="0" w:color="auto"/>
                    <w:left w:val="none" w:sz="0" w:space="0" w:color="auto"/>
                    <w:bottom w:val="none" w:sz="0" w:space="0" w:color="auto"/>
                    <w:right w:val="none" w:sz="0" w:space="0" w:color="auto"/>
                  </w:divBdr>
                </w:div>
                <w:div w:id="1364407979">
                  <w:marLeft w:val="480"/>
                  <w:marRight w:val="0"/>
                  <w:marTop w:val="0"/>
                  <w:marBottom w:val="0"/>
                  <w:divBdr>
                    <w:top w:val="none" w:sz="0" w:space="0" w:color="auto"/>
                    <w:left w:val="none" w:sz="0" w:space="0" w:color="auto"/>
                    <w:bottom w:val="none" w:sz="0" w:space="0" w:color="auto"/>
                    <w:right w:val="none" w:sz="0" w:space="0" w:color="auto"/>
                  </w:divBdr>
                </w:div>
                <w:div w:id="1365984043">
                  <w:marLeft w:val="480"/>
                  <w:marRight w:val="0"/>
                  <w:marTop w:val="0"/>
                  <w:marBottom w:val="0"/>
                  <w:divBdr>
                    <w:top w:val="none" w:sz="0" w:space="0" w:color="auto"/>
                    <w:left w:val="none" w:sz="0" w:space="0" w:color="auto"/>
                    <w:bottom w:val="none" w:sz="0" w:space="0" w:color="auto"/>
                    <w:right w:val="none" w:sz="0" w:space="0" w:color="auto"/>
                  </w:divBdr>
                </w:div>
                <w:div w:id="1372028770">
                  <w:marLeft w:val="480"/>
                  <w:marRight w:val="0"/>
                  <w:marTop w:val="0"/>
                  <w:marBottom w:val="0"/>
                  <w:divBdr>
                    <w:top w:val="none" w:sz="0" w:space="0" w:color="auto"/>
                    <w:left w:val="none" w:sz="0" w:space="0" w:color="auto"/>
                    <w:bottom w:val="none" w:sz="0" w:space="0" w:color="auto"/>
                    <w:right w:val="none" w:sz="0" w:space="0" w:color="auto"/>
                  </w:divBdr>
                </w:div>
                <w:div w:id="1380276729">
                  <w:marLeft w:val="480"/>
                  <w:marRight w:val="0"/>
                  <w:marTop w:val="0"/>
                  <w:marBottom w:val="0"/>
                  <w:divBdr>
                    <w:top w:val="none" w:sz="0" w:space="0" w:color="auto"/>
                    <w:left w:val="none" w:sz="0" w:space="0" w:color="auto"/>
                    <w:bottom w:val="none" w:sz="0" w:space="0" w:color="auto"/>
                    <w:right w:val="none" w:sz="0" w:space="0" w:color="auto"/>
                  </w:divBdr>
                </w:div>
                <w:div w:id="1397435733">
                  <w:marLeft w:val="480"/>
                  <w:marRight w:val="0"/>
                  <w:marTop w:val="0"/>
                  <w:marBottom w:val="0"/>
                  <w:divBdr>
                    <w:top w:val="none" w:sz="0" w:space="0" w:color="auto"/>
                    <w:left w:val="none" w:sz="0" w:space="0" w:color="auto"/>
                    <w:bottom w:val="none" w:sz="0" w:space="0" w:color="auto"/>
                    <w:right w:val="none" w:sz="0" w:space="0" w:color="auto"/>
                  </w:divBdr>
                </w:div>
                <w:div w:id="1401950352">
                  <w:marLeft w:val="480"/>
                  <w:marRight w:val="0"/>
                  <w:marTop w:val="0"/>
                  <w:marBottom w:val="0"/>
                  <w:divBdr>
                    <w:top w:val="none" w:sz="0" w:space="0" w:color="auto"/>
                    <w:left w:val="none" w:sz="0" w:space="0" w:color="auto"/>
                    <w:bottom w:val="none" w:sz="0" w:space="0" w:color="auto"/>
                    <w:right w:val="none" w:sz="0" w:space="0" w:color="auto"/>
                  </w:divBdr>
                </w:div>
                <w:div w:id="1488781736">
                  <w:marLeft w:val="480"/>
                  <w:marRight w:val="0"/>
                  <w:marTop w:val="0"/>
                  <w:marBottom w:val="0"/>
                  <w:divBdr>
                    <w:top w:val="none" w:sz="0" w:space="0" w:color="auto"/>
                    <w:left w:val="none" w:sz="0" w:space="0" w:color="auto"/>
                    <w:bottom w:val="none" w:sz="0" w:space="0" w:color="auto"/>
                    <w:right w:val="none" w:sz="0" w:space="0" w:color="auto"/>
                  </w:divBdr>
                </w:div>
                <w:div w:id="1493721019">
                  <w:marLeft w:val="480"/>
                  <w:marRight w:val="0"/>
                  <w:marTop w:val="0"/>
                  <w:marBottom w:val="0"/>
                  <w:divBdr>
                    <w:top w:val="none" w:sz="0" w:space="0" w:color="auto"/>
                    <w:left w:val="none" w:sz="0" w:space="0" w:color="auto"/>
                    <w:bottom w:val="none" w:sz="0" w:space="0" w:color="auto"/>
                    <w:right w:val="none" w:sz="0" w:space="0" w:color="auto"/>
                  </w:divBdr>
                </w:div>
                <w:div w:id="1505198070">
                  <w:marLeft w:val="480"/>
                  <w:marRight w:val="0"/>
                  <w:marTop w:val="0"/>
                  <w:marBottom w:val="0"/>
                  <w:divBdr>
                    <w:top w:val="none" w:sz="0" w:space="0" w:color="auto"/>
                    <w:left w:val="none" w:sz="0" w:space="0" w:color="auto"/>
                    <w:bottom w:val="none" w:sz="0" w:space="0" w:color="auto"/>
                    <w:right w:val="none" w:sz="0" w:space="0" w:color="auto"/>
                  </w:divBdr>
                </w:div>
                <w:div w:id="1584874560">
                  <w:marLeft w:val="480"/>
                  <w:marRight w:val="0"/>
                  <w:marTop w:val="0"/>
                  <w:marBottom w:val="0"/>
                  <w:divBdr>
                    <w:top w:val="none" w:sz="0" w:space="0" w:color="auto"/>
                    <w:left w:val="none" w:sz="0" w:space="0" w:color="auto"/>
                    <w:bottom w:val="none" w:sz="0" w:space="0" w:color="auto"/>
                    <w:right w:val="none" w:sz="0" w:space="0" w:color="auto"/>
                  </w:divBdr>
                </w:div>
                <w:div w:id="1611008509">
                  <w:marLeft w:val="480"/>
                  <w:marRight w:val="0"/>
                  <w:marTop w:val="0"/>
                  <w:marBottom w:val="0"/>
                  <w:divBdr>
                    <w:top w:val="none" w:sz="0" w:space="0" w:color="auto"/>
                    <w:left w:val="none" w:sz="0" w:space="0" w:color="auto"/>
                    <w:bottom w:val="none" w:sz="0" w:space="0" w:color="auto"/>
                    <w:right w:val="none" w:sz="0" w:space="0" w:color="auto"/>
                  </w:divBdr>
                </w:div>
                <w:div w:id="1617253476">
                  <w:marLeft w:val="480"/>
                  <w:marRight w:val="0"/>
                  <w:marTop w:val="0"/>
                  <w:marBottom w:val="0"/>
                  <w:divBdr>
                    <w:top w:val="none" w:sz="0" w:space="0" w:color="auto"/>
                    <w:left w:val="none" w:sz="0" w:space="0" w:color="auto"/>
                    <w:bottom w:val="none" w:sz="0" w:space="0" w:color="auto"/>
                    <w:right w:val="none" w:sz="0" w:space="0" w:color="auto"/>
                  </w:divBdr>
                </w:div>
                <w:div w:id="1634368299">
                  <w:marLeft w:val="480"/>
                  <w:marRight w:val="0"/>
                  <w:marTop w:val="0"/>
                  <w:marBottom w:val="0"/>
                  <w:divBdr>
                    <w:top w:val="none" w:sz="0" w:space="0" w:color="auto"/>
                    <w:left w:val="none" w:sz="0" w:space="0" w:color="auto"/>
                    <w:bottom w:val="none" w:sz="0" w:space="0" w:color="auto"/>
                    <w:right w:val="none" w:sz="0" w:space="0" w:color="auto"/>
                  </w:divBdr>
                </w:div>
                <w:div w:id="1661425268">
                  <w:marLeft w:val="480"/>
                  <w:marRight w:val="0"/>
                  <w:marTop w:val="0"/>
                  <w:marBottom w:val="0"/>
                  <w:divBdr>
                    <w:top w:val="none" w:sz="0" w:space="0" w:color="auto"/>
                    <w:left w:val="none" w:sz="0" w:space="0" w:color="auto"/>
                    <w:bottom w:val="none" w:sz="0" w:space="0" w:color="auto"/>
                    <w:right w:val="none" w:sz="0" w:space="0" w:color="auto"/>
                  </w:divBdr>
                </w:div>
                <w:div w:id="1667056209">
                  <w:marLeft w:val="480"/>
                  <w:marRight w:val="0"/>
                  <w:marTop w:val="0"/>
                  <w:marBottom w:val="0"/>
                  <w:divBdr>
                    <w:top w:val="none" w:sz="0" w:space="0" w:color="auto"/>
                    <w:left w:val="none" w:sz="0" w:space="0" w:color="auto"/>
                    <w:bottom w:val="none" w:sz="0" w:space="0" w:color="auto"/>
                    <w:right w:val="none" w:sz="0" w:space="0" w:color="auto"/>
                  </w:divBdr>
                </w:div>
                <w:div w:id="1670475073">
                  <w:marLeft w:val="480"/>
                  <w:marRight w:val="0"/>
                  <w:marTop w:val="0"/>
                  <w:marBottom w:val="0"/>
                  <w:divBdr>
                    <w:top w:val="none" w:sz="0" w:space="0" w:color="auto"/>
                    <w:left w:val="none" w:sz="0" w:space="0" w:color="auto"/>
                    <w:bottom w:val="none" w:sz="0" w:space="0" w:color="auto"/>
                    <w:right w:val="none" w:sz="0" w:space="0" w:color="auto"/>
                  </w:divBdr>
                </w:div>
                <w:div w:id="1685941197">
                  <w:marLeft w:val="480"/>
                  <w:marRight w:val="0"/>
                  <w:marTop w:val="0"/>
                  <w:marBottom w:val="0"/>
                  <w:divBdr>
                    <w:top w:val="none" w:sz="0" w:space="0" w:color="auto"/>
                    <w:left w:val="none" w:sz="0" w:space="0" w:color="auto"/>
                    <w:bottom w:val="none" w:sz="0" w:space="0" w:color="auto"/>
                    <w:right w:val="none" w:sz="0" w:space="0" w:color="auto"/>
                  </w:divBdr>
                </w:div>
                <w:div w:id="1690911865">
                  <w:marLeft w:val="480"/>
                  <w:marRight w:val="0"/>
                  <w:marTop w:val="0"/>
                  <w:marBottom w:val="0"/>
                  <w:divBdr>
                    <w:top w:val="none" w:sz="0" w:space="0" w:color="auto"/>
                    <w:left w:val="none" w:sz="0" w:space="0" w:color="auto"/>
                    <w:bottom w:val="none" w:sz="0" w:space="0" w:color="auto"/>
                    <w:right w:val="none" w:sz="0" w:space="0" w:color="auto"/>
                  </w:divBdr>
                </w:div>
                <w:div w:id="1767192668">
                  <w:marLeft w:val="480"/>
                  <w:marRight w:val="0"/>
                  <w:marTop w:val="0"/>
                  <w:marBottom w:val="0"/>
                  <w:divBdr>
                    <w:top w:val="none" w:sz="0" w:space="0" w:color="auto"/>
                    <w:left w:val="none" w:sz="0" w:space="0" w:color="auto"/>
                    <w:bottom w:val="none" w:sz="0" w:space="0" w:color="auto"/>
                    <w:right w:val="none" w:sz="0" w:space="0" w:color="auto"/>
                  </w:divBdr>
                </w:div>
                <w:div w:id="1825124932">
                  <w:marLeft w:val="480"/>
                  <w:marRight w:val="0"/>
                  <w:marTop w:val="0"/>
                  <w:marBottom w:val="0"/>
                  <w:divBdr>
                    <w:top w:val="none" w:sz="0" w:space="0" w:color="auto"/>
                    <w:left w:val="none" w:sz="0" w:space="0" w:color="auto"/>
                    <w:bottom w:val="none" w:sz="0" w:space="0" w:color="auto"/>
                    <w:right w:val="none" w:sz="0" w:space="0" w:color="auto"/>
                  </w:divBdr>
                </w:div>
                <w:div w:id="1825315595">
                  <w:marLeft w:val="480"/>
                  <w:marRight w:val="0"/>
                  <w:marTop w:val="0"/>
                  <w:marBottom w:val="0"/>
                  <w:divBdr>
                    <w:top w:val="none" w:sz="0" w:space="0" w:color="auto"/>
                    <w:left w:val="none" w:sz="0" w:space="0" w:color="auto"/>
                    <w:bottom w:val="none" w:sz="0" w:space="0" w:color="auto"/>
                    <w:right w:val="none" w:sz="0" w:space="0" w:color="auto"/>
                  </w:divBdr>
                </w:div>
                <w:div w:id="1832523814">
                  <w:marLeft w:val="480"/>
                  <w:marRight w:val="0"/>
                  <w:marTop w:val="0"/>
                  <w:marBottom w:val="0"/>
                  <w:divBdr>
                    <w:top w:val="none" w:sz="0" w:space="0" w:color="auto"/>
                    <w:left w:val="none" w:sz="0" w:space="0" w:color="auto"/>
                    <w:bottom w:val="none" w:sz="0" w:space="0" w:color="auto"/>
                    <w:right w:val="none" w:sz="0" w:space="0" w:color="auto"/>
                  </w:divBdr>
                </w:div>
                <w:div w:id="1840655258">
                  <w:marLeft w:val="480"/>
                  <w:marRight w:val="0"/>
                  <w:marTop w:val="0"/>
                  <w:marBottom w:val="0"/>
                  <w:divBdr>
                    <w:top w:val="none" w:sz="0" w:space="0" w:color="auto"/>
                    <w:left w:val="none" w:sz="0" w:space="0" w:color="auto"/>
                    <w:bottom w:val="none" w:sz="0" w:space="0" w:color="auto"/>
                    <w:right w:val="none" w:sz="0" w:space="0" w:color="auto"/>
                  </w:divBdr>
                </w:div>
                <w:div w:id="1870994784">
                  <w:marLeft w:val="480"/>
                  <w:marRight w:val="0"/>
                  <w:marTop w:val="0"/>
                  <w:marBottom w:val="0"/>
                  <w:divBdr>
                    <w:top w:val="none" w:sz="0" w:space="0" w:color="auto"/>
                    <w:left w:val="none" w:sz="0" w:space="0" w:color="auto"/>
                    <w:bottom w:val="none" w:sz="0" w:space="0" w:color="auto"/>
                    <w:right w:val="none" w:sz="0" w:space="0" w:color="auto"/>
                  </w:divBdr>
                </w:div>
                <w:div w:id="1895771035">
                  <w:marLeft w:val="480"/>
                  <w:marRight w:val="0"/>
                  <w:marTop w:val="0"/>
                  <w:marBottom w:val="0"/>
                  <w:divBdr>
                    <w:top w:val="none" w:sz="0" w:space="0" w:color="auto"/>
                    <w:left w:val="none" w:sz="0" w:space="0" w:color="auto"/>
                    <w:bottom w:val="none" w:sz="0" w:space="0" w:color="auto"/>
                    <w:right w:val="none" w:sz="0" w:space="0" w:color="auto"/>
                  </w:divBdr>
                </w:div>
                <w:div w:id="1968777818">
                  <w:marLeft w:val="480"/>
                  <w:marRight w:val="0"/>
                  <w:marTop w:val="0"/>
                  <w:marBottom w:val="0"/>
                  <w:divBdr>
                    <w:top w:val="none" w:sz="0" w:space="0" w:color="auto"/>
                    <w:left w:val="none" w:sz="0" w:space="0" w:color="auto"/>
                    <w:bottom w:val="none" w:sz="0" w:space="0" w:color="auto"/>
                    <w:right w:val="none" w:sz="0" w:space="0" w:color="auto"/>
                  </w:divBdr>
                </w:div>
                <w:div w:id="1976911063">
                  <w:marLeft w:val="480"/>
                  <w:marRight w:val="0"/>
                  <w:marTop w:val="0"/>
                  <w:marBottom w:val="0"/>
                  <w:divBdr>
                    <w:top w:val="none" w:sz="0" w:space="0" w:color="auto"/>
                    <w:left w:val="none" w:sz="0" w:space="0" w:color="auto"/>
                    <w:bottom w:val="none" w:sz="0" w:space="0" w:color="auto"/>
                    <w:right w:val="none" w:sz="0" w:space="0" w:color="auto"/>
                  </w:divBdr>
                </w:div>
                <w:div w:id="2037929032">
                  <w:marLeft w:val="480"/>
                  <w:marRight w:val="0"/>
                  <w:marTop w:val="0"/>
                  <w:marBottom w:val="0"/>
                  <w:divBdr>
                    <w:top w:val="none" w:sz="0" w:space="0" w:color="auto"/>
                    <w:left w:val="none" w:sz="0" w:space="0" w:color="auto"/>
                    <w:bottom w:val="none" w:sz="0" w:space="0" w:color="auto"/>
                    <w:right w:val="none" w:sz="0" w:space="0" w:color="auto"/>
                  </w:divBdr>
                </w:div>
                <w:div w:id="2059891440">
                  <w:marLeft w:val="480"/>
                  <w:marRight w:val="0"/>
                  <w:marTop w:val="0"/>
                  <w:marBottom w:val="0"/>
                  <w:divBdr>
                    <w:top w:val="none" w:sz="0" w:space="0" w:color="auto"/>
                    <w:left w:val="none" w:sz="0" w:space="0" w:color="auto"/>
                    <w:bottom w:val="none" w:sz="0" w:space="0" w:color="auto"/>
                    <w:right w:val="none" w:sz="0" w:space="0" w:color="auto"/>
                  </w:divBdr>
                </w:div>
                <w:div w:id="2101170940">
                  <w:marLeft w:val="480"/>
                  <w:marRight w:val="0"/>
                  <w:marTop w:val="0"/>
                  <w:marBottom w:val="0"/>
                  <w:divBdr>
                    <w:top w:val="none" w:sz="0" w:space="0" w:color="auto"/>
                    <w:left w:val="none" w:sz="0" w:space="0" w:color="auto"/>
                    <w:bottom w:val="none" w:sz="0" w:space="0" w:color="auto"/>
                    <w:right w:val="none" w:sz="0" w:space="0" w:color="auto"/>
                  </w:divBdr>
                </w:div>
                <w:div w:id="2101681607">
                  <w:marLeft w:val="480"/>
                  <w:marRight w:val="0"/>
                  <w:marTop w:val="0"/>
                  <w:marBottom w:val="0"/>
                  <w:divBdr>
                    <w:top w:val="none" w:sz="0" w:space="0" w:color="auto"/>
                    <w:left w:val="none" w:sz="0" w:space="0" w:color="auto"/>
                    <w:bottom w:val="none" w:sz="0" w:space="0" w:color="auto"/>
                    <w:right w:val="none" w:sz="0" w:space="0" w:color="auto"/>
                  </w:divBdr>
                </w:div>
                <w:div w:id="2105296851">
                  <w:marLeft w:val="480"/>
                  <w:marRight w:val="0"/>
                  <w:marTop w:val="0"/>
                  <w:marBottom w:val="0"/>
                  <w:divBdr>
                    <w:top w:val="none" w:sz="0" w:space="0" w:color="auto"/>
                    <w:left w:val="none" w:sz="0" w:space="0" w:color="auto"/>
                    <w:bottom w:val="none" w:sz="0" w:space="0" w:color="auto"/>
                    <w:right w:val="none" w:sz="0" w:space="0" w:color="auto"/>
                  </w:divBdr>
                </w:div>
                <w:div w:id="2121414766">
                  <w:marLeft w:val="480"/>
                  <w:marRight w:val="0"/>
                  <w:marTop w:val="0"/>
                  <w:marBottom w:val="0"/>
                  <w:divBdr>
                    <w:top w:val="none" w:sz="0" w:space="0" w:color="auto"/>
                    <w:left w:val="none" w:sz="0" w:space="0" w:color="auto"/>
                    <w:bottom w:val="none" w:sz="0" w:space="0" w:color="auto"/>
                    <w:right w:val="none" w:sz="0" w:space="0" w:color="auto"/>
                  </w:divBdr>
                </w:div>
                <w:div w:id="2124685856">
                  <w:marLeft w:val="480"/>
                  <w:marRight w:val="0"/>
                  <w:marTop w:val="0"/>
                  <w:marBottom w:val="0"/>
                  <w:divBdr>
                    <w:top w:val="none" w:sz="0" w:space="0" w:color="auto"/>
                    <w:left w:val="none" w:sz="0" w:space="0" w:color="auto"/>
                    <w:bottom w:val="none" w:sz="0" w:space="0" w:color="auto"/>
                    <w:right w:val="none" w:sz="0" w:space="0" w:color="auto"/>
                  </w:divBdr>
                </w:div>
                <w:div w:id="2133093846">
                  <w:marLeft w:val="480"/>
                  <w:marRight w:val="0"/>
                  <w:marTop w:val="0"/>
                  <w:marBottom w:val="0"/>
                  <w:divBdr>
                    <w:top w:val="none" w:sz="0" w:space="0" w:color="auto"/>
                    <w:left w:val="none" w:sz="0" w:space="0" w:color="auto"/>
                    <w:bottom w:val="none" w:sz="0" w:space="0" w:color="auto"/>
                    <w:right w:val="none" w:sz="0" w:space="0" w:color="auto"/>
                  </w:divBdr>
                </w:div>
              </w:divsChild>
            </w:div>
            <w:div w:id="1437404303">
              <w:marLeft w:val="0"/>
              <w:marRight w:val="0"/>
              <w:marTop w:val="0"/>
              <w:marBottom w:val="0"/>
              <w:divBdr>
                <w:top w:val="none" w:sz="0" w:space="0" w:color="auto"/>
                <w:left w:val="none" w:sz="0" w:space="0" w:color="auto"/>
                <w:bottom w:val="none" w:sz="0" w:space="0" w:color="auto"/>
                <w:right w:val="none" w:sz="0" w:space="0" w:color="auto"/>
              </w:divBdr>
              <w:divsChild>
                <w:div w:id="9336528">
                  <w:marLeft w:val="480"/>
                  <w:marRight w:val="0"/>
                  <w:marTop w:val="0"/>
                  <w:marBottom w:val="0"/>
                  <w:divBdr>
                    <w:top w:val="none" w:sz="0" w:space="0" w:color="auto"/>
                    <w:left w:val="none" w:sz="0" w:space="0" w:color="auto"/>
                    <w:bottom w:val="none" w:sz="0" w:space="0" w:color="auto"/>
                    <w:right w:val="none" w:sz="0" w:space="0" w:color="auto"/>
                  </w:divBdr>
                </w:div>
                <w:div w:id="30426235">
                  <w:marLeft w:val="480"/>
                  <w:marRight w:val="0"/>
                  <w:marTop w:val="0"/>
                  <w:marBottom w:val="0"/>
                  <w:divBdr>
                    <w:top w:val="none" w:sz="0" w:space="0" w:color="auto"/>
                    <w:left w:val="none" w:sz="0" w:space="0" w:color="auto"/>
                    <w:bottom w:val="none" w:sz="0" w:space="0" w:color="auto"/>
                    <w:right w:val="none" w:sz="0" w:space="0" w:color="auto"/>
                  </w:divBdr>
                </w:div>
                <w:div w:id="62879781">
                  <w:marLeft w:val="480"/>
                  <w:marRight w:val="0"/>
                  <w:marTop w:val="0"/>
                  <w:marBottom w:val="0"/>
                  <w:divBdr>
                    <w:top w:val="none" w:sz="0" w:space="0" w:color="auto"/>
                    <w:left w:val="none" w:sz="0" w:space="0" w:color="auto"/>
                    <w:bottom w:val="none" w:sz="0" w:space="0" w:color="auto"/>
                    <w:right w:val="none" w:sz="0" w:space="0" w:color="auto"/>
                  </w:divBdr>
                </w:div>
                <w:div w:id="98767993">
                  <w:marLeft w:val="480"/>
                  <w:marRight w:val="0"/>
                  <w:marTop w:val="0"/>
                  <w:marBottom w:val="0"/>
                  <w:divBdr>
                    <w:top w:val="none" w:sz="0" w:space="0" w:color="auto"/>
                    <w:left w:val="none" w:sz="0" w:space="0" w:color="auto"/>
                    <w:bottom w:val="none" w:sz="0" w:space="0" w:color="auto"/>
                    <w:right w:val="none" w:sz="0" w:space="0" w:color="auto"/>
                  </w:divBdr>
                </w:div>
                <w:div w:id="104807587">
                  <w:marLeft w:val="480"/>
                  <w:marRight w:val="0"/>
                  <w:marTop w:val="0"/>
                  <w:marBottom w:val="0"/>
                  <w:divBdr>
                    <w:top w:val="none" w:sz="0" w:space="0" w:color="auto"/>
                    <w:left w:val="none" w:sz="0" w:space="0" w:color="auto"/>
                    <w:bottom w:val="none" w:sz="0" w:space="0" w:color="auto"/>
                    <w:right w:val="none" w:sz="0" w:space="0" w:color="auto"/>
                  </w:divBdr>
                </w:div>
                <w:div w:id="144057217">
                  <w:marLeft w:val="480"/>
                  <w:marRight w:val="0"/>
                  <w:marTop w:val="0"/>
                  <w:marBottom w:val="0"/>
                  <w:divBdr>
                    <w:top w:val="none" w:sz="0" w:space="0" w:color="auto"/>
                    <w:left w:val="none" w:sz="0" w:space="0" w:color="auto"/>
                    <w:bottom w:val="none" w:sz="0" w:space="0" w:color="auto"/>
                    <w:right w:val="none" w:sz="0" w:space="0" w:color="auto"/>
                  </w:divBdr>
                </w:div>
                <w:div w:id="151484612">
                  <w:marLeft w:val="480"/>
                  <w:marRight w:val="0"/>
                  <w:marTop w:val="0"/>
                  <w:marBottom w:val="0"/>
                  <w:divBdr>
                    <w:top w:val="none" w:sz="0" w:space="0" w:color="auto"/>
                    <w:left w:val="none" w:sz="0" w:space="0" w:color="auto"/>
                    <w:bottom w:val="none" w:sz="0" w:space="0" w:color="auto"/>
                    <w:right w:val="none" w:sz="0" w:space="0" w:color="auto"/>
                  </w:divBdr>
                </w:div>
                <w:div w:id="202836640">
                  <w:marLeft w:val="480"/>
                  <w:marRight w:val="0"/>
                  <w:marTop w:val="0"/>
                  <w:marBottom w:val="0"/>
                  <w:divBdr>
                    <w:top w:val="none" w:sz="0" w:space="0" w:color="auto"/>
                    <w:left w:val="none" w:sz="0" w:space="0" w:color="auto"/>
                    <w:bottom w:val="none" w:sz="0" w:space="0" w:color="auto"/>
                    <w:right w:val="none" w:sz="0" w:space="0" w:color="auto"/>
                  </w:divBdr>
                </w:div>
                <w:div w:id="210462557">
                  <w:marLeft w:val="480"/>
                  <w:marRight w:val="0"/>
                  <w:marTop w:val="0"/>
                  <w:marBottom w:val="0"/>
                  <w:divBdr>
                    <w:top w:val="none" w:sz="0" w:space="0" w:color="auto"/>
                    <w:left w:val="none" w:sz="0" w:space="0" w:color="auto"/>
                    <w:bottom w:val="none" w:sz="0" w:space="0" w:color="auto"/>
                    <w:right w:val="none" w:sz="0" w:space="0" w:color="auto"/>
                  </w:divBdr>
                </w:div>
                <w:div w:id="214315805">
                  <w:marLeft w:val="480"/>
                  <w:marRight w:val="0"/>
                  <w:marTop w:val="0"/>
                  <w:marBottom w:val="0"/>
                  <w:divBdr>
                    <w:top w:val="none" w:sz="0" w:space="0" w:color="auto"/>
                    <w:left w:val="none" w:sz="0" w:space="0" w:color="auto"/>
                    <w:bottom w:val="none" w:sz="0" w:space="0" w:color="auto"/>
                    <w:right w:val="none" w:sz="0" w:space="0" w:color="auto"/>
                  </w:divBdr>
                </w:div>
                <w:div w:id="237058442">
                  <w:marLeft w:val="480"/>
                  <w:marRight w:val="0"/>
                  <w:marTop w:val="0"/>
                  <w:marBottom w:val="0"/>
                  <w:divBdr>
                    <w:top w:val="none" w:sz="0" w:space="0" w:color="auto"/>
                    <w:left w:val="none" w:sz="0" w:space="0" w:color="auto"/>
                    <w:bottom w:val="none" w:sz="0" w:space="0" w:color="auto"/>
                    <w:right w:val="none" w:sz="0" w:space="0" w:color="auto"/>
                  </w:divBdr>
                </w:div>
                <w:div w:id="244144650">
                  <w:marLeft w:val="480"/>
                  <w:marRight w:val="0"/>
                  <w:marTop w:val="0"/>
                  <w:marBottom w:val="0"/>
                  <w:divBdr>
                    <w:top w:val="none" w:sz="0" w:space="0" w:color="auto"/>
                    <w:left w:val="none" w:sz="0" w:space="0" w:color="auto"/>
                    <w:bottom w:val="none" w:sz="0" w:space="0" w:color="auto"/>
                    <w:right w:val="none" w:sz="0" w:space="0" w:color="auto"/>
                  </w:divBdr>
                </w:div>
                <w:div w:id="270750052">
                  <w:marLeft w:val="480"/>
                  <w:marRight w:val="0"/>
                  <w:marTop w:val="0"/>
                  <w:marBottom w:val="0"/>
                  <w:divBdr>
                    <w:top w:val="none" w:sz="0" w:space="0" w:color="auto"/>
                    <w:left w:val="none" w:sz="0" w:space="0" w:color="auto"/>
                    <w:bottom w:val="none" w:sz="0" w:space="0" w:color="auto"/>
                    <w:right w:val="none" w:sz="0" w:space="0" w:color="auto"/>
                  </w:divBdr>
                </w:div>
                <w:div w:id="296568994">
                  <w:marLeft w:val="480"/>
                  <w:marRight w:val="0"/>
                  <w:marTop w:val="0"/>
                  <w:marBottom w:val="0"/>
                  <w:divBdr>
                    <w:top w:val="none" w:sz="0" w:space="0" w:color="auto"/>
                    <w:left w:val="none" w:sz="0" w:space="0" w:color="auto"/>
                    <w:bottom w:val="none" w:sz="0" w:space="0" w:color="auto"/>
                    <w:right w:val="none" w:sz="0" w:space="0" w:color="auto"/>
                  </w:divBdr>
                </w:div>
                <w:div w:id="300155828">
                  <w:marLeft w:val="480"/>
                  <w:marRight w:val="0"/>
                  <w:marTop w:val="0"/>
                  <w:marBottom w:val="0"/>
                  <w:divBdr>
                    <w:top w:val="none" w:sz="0" w:space="0" w:color="auto"/>
                    <w:left w:val="none" w:sz="0" w:space="0" w:color="auto"/>
                    <w:bottom w:val="none" w:sz="0" w:space="0" w:color="auto"/>
                    <w:right w:val="none" w:sz="0" w:space="0" w:color="auto"/>
                  </w:divBdr>
                </w:div>
                <w:div w:id="355276268">
                  <w:marLeft w:val="480"/>
                  <w:marRight w:val="0"/>
                  <w:marTop w:val="0"/>
                  <w:marBottom w:val="0"/>
                  <w:divBdr>
                    <w:top w:val="none" w:sz="0" w:space="0" w:color="auto"/>
                    <w:left w:val="none" w:sz="0" w:space="0" w:color="auto"/>
                    <w:bottom w:val="none" w:sz="0" w:space="0" w:color="auto"/>
                    <w:right w:val="none" w:sz="0" w:space="0" w:color="auto"/>
                  </w:divBdr>
                </w:div>
                <w:div w:id="370347145">
                  <w:marLeft w:val="480"/>
                  <w:marRight w:val="0"/>
                  <w:marTop w:val="0"/>
                  <w:marBottom w:val="0"/>
                  <w:divBdr>
                    <w:top w:val="none" w:sz="0" w:space="0" w:color="auto"/>
                    <w:left w:val="none" w:sz="0" w:space="0" w:color="auto"/>
                    <w:bottom w:val="none" w:sz="0" w:space="0" w:color="auto"/>
                    <w:right w:val="none" w:sz="0" w:space="0" w:color="auto"/>
                  </w:divBdr>
                </w:div>
                <w:div w:id="416756959">
                  <w:marLeft w:val="480"/>
                  <w:marRight w:val="0"/>
                  <w:marTop w:val="0"/>
                  <w:marBottom w:val="0"/>
                  <w:divBdr>
                    <w:top w:val="none" w:sz="0" w:space="0" w:color="auto"/>
                    <w:left w:val="none" w:sz="0" w:space="0" w:color="auto"/>
                    <w:bottom w:val="none" w:sz="0" w:space="0" w:color="auto"/>
                    <w:right w:val="none" w:sz="0" w:space="0" w:color="auto"/>
                  </w:divBdr>
                </w:div>
                <w:div w:id="431096428">
                  <w:marLeft w:val="480"/>
                  <w:marRight w:val="0"/>
                  <w:marTop w:val="0"/>
                  <w:marBottom w:val="0"/>
                  <w:divBdr>
                    <w:top w:val="none" w:sz="0" w:space="0" w:color="auto"/>
                    <w:left w:val="none" w:sz="0" w:space="0" w:color="auto"/>
                    <w:bottom w:val="none" w:sz="0" w:space="0" w:color="auto"/>
                    <w:right w:val="none" w:sz="0" w:space="0" w:color="auto"/>
                  </w:divBdr>
                </w:div>
                <w:div w:id="506670838">
                  <w:marLeft w:val="480"/>
                  <w:marRight w:val="0"/>
                  <w:marTop w:val="0"/>
                  <w:marBottom w:val="0"/>
                  <w:divBdr>
                    <w:top w:val="none" w:sz="0" w:space="0" w:color="auto"/>
                    <w:left w:val="none" w:sz="0" w:space="0" w:color="auto"/>
                    <w:bottom w:val="none" w:sz="0" w:space="0" w:color="auto"/>
                    <w:right w:val="none" w:sz="0" w:space="0" w:color="auto"/>
                  </w:divBdr>
                </w:div>
                <w:div w:id="555121343">
                  <w:marLeft w:val="480"/>
                  <w:marRight w:val="0"/>
                  <w:marTop w:val="0"/>
                  <w:marBottom w:val="0"/>
                  <w:divBdr>
                    <w:top w:val="none" w:sz="0" w:space="0" w:color="auto"/>
                    <w:left w:val="none" w:sz="0" w:space="0" w:color="auto"/>
                    <w:bottom w:val="none" w:sz="0" w:space="0" w:color="auto"/>
                    <w:right w:val="none" w:sz="0" w:space="0" w:color="auto"/>
                  </w:divBdr>
                </w:div>
                <w:div w:id="559486781">
                  <w:marLeft w:val="480"/>
                  <w:marRight w:val="0"/>
                  <w:marTop w:val="0"/>
                  <w:marBottom w:val="0"/>
                  <w:divBdr>
                    <w:top w:val="none" w:sz="0" w:space="0" w:color="auto"/>
                    <w:left w:val="none" w:sz="0" w:space="0" w:color="auto"/>
                    <w:bottom w:val="none" w:sz="0" w:space="0" w:color="auto"/>
                    <w:right w:val="none" w:sz="0" w:space="0" w:color="auto"/>
                  </w:divBdr>
                </w:div>
                <w:div w:id="563957261">
                  <w:marLeft w:val="480"/>
                  <w:marRight w:val="0"/>
                  <w:marTop w:val="0"/>
                  <w:marBottom w:val="0"/>
                  <w:divBdr>
                    <w:top w:val="none" w:sz="0" w:space="0" w:color="auto"/>
                    <w:left w:val="none" w:sz="0" w:space="0" w:color="auto"/>
                    <w:bottom w:val="none" w:sz="0" w:space="0" w:color="auto"/>
                    <w:right w:val="none" w:sz="0" w:space="0" w:color="auto"/>
                  </w:divBdr>
                </w:div>
                <w:div w:id="579170812">
                  <w:marLeft w:val="480"/>
                  <w:marRight w:val="0"/>
                  <w:marTop w:val="0"/>
                  <w:marBottom w:val="0"/>
                  <w:divBdr>
                    <w:top w:val="none" w:sz="0" w:space="0" w:color="auto"/>
                    <w:left w:val="none" w:sz="0" w:space="0" w:color="auto"/>
                    <w:bottom w:val="none" w:sz="0" w:space="0" w:color="auto"/>
                    <w:right w:val="none" w:sz="0" w:space="0" w:color="auto"/>
                  </w:divBdr>
                </w:div>
                <w:div w:id="583270790">
                  <w:marLeft w:val="480"/>
                  <w:marRight w:val="0"/>
                  <w:marTop w:val="0"/>
                  <w:marBottom w:val="0"/>
                  <w:divBdr>
                    <w:top w:val="none" w:sz="0" w:space="0" w:color="auto"/>
                    <w:left w:val="none" w:sz="0" w:space="0" w:color="auto"/>
                    <w:bottom w:val="none" w:sz="0" w:space="0" w:color="auto"/>
                    <w:right w:val="none" w:sz="0" w:space="0" w:color="auto"/>
                  </w:divBdr>
                </w:div>
                <w:div w:id="607853179">
                  <w:marLeft w:val="480"/>
                  <w:marRight w:val="0"/>
                  <w:marTop w:val="0"/>
                  <w:marBottom w:val="0"/>
                  <w:divBdr>
                    <w:top w:val="none" w:sz="0" w:space="0" w:color="auto"/>
                    <w:left w:val="none" w:sz="0" w:space="0" w:color="auto"/>
                    <w:bottom w:val="none" w:sz="0" w:space="0" w:color="auto"/>
                    <w:right w:val="none" w:sz="0" w:space="0" w:color="auto"/>
                  </w:divBdr>
                </w:div>
                <w:div w:id="621883966">
                  <w:marLeft w:val="480"/>
                  <w:marRight w:val="0"/>
                  <w:marTop w:val="0"/>
                  <w:marBottom w:val="0"/>
                  <w:divBdr>
                    <w:top w:val="none" w:sz="0" w:space="0" w:color="auto"/>
                    <w:left w:val="none" w:sz="0" w:space="0" w:color="auto"/>
                    <w:bottom w:val="none" w:sz="0" w:space="0" w:color="auto"/>
                    <w:right w:val="none" w:sz="0" w:space="0" w:color="auto"/>
                  </w:divBdr>
                </w:div>
                <w:div w:id="623541262">
                  <w:marLeft w:val="480"/>
                  <w:marRight w:val="0"/>
                  <w:marTop w:val="0"/>
                  <w:marBottom w:val="0"/>
                  <w:divBdr>
                    <w:top w:val="none" w:sz="0" w:space="0" w:color="auto"/>
                    <w:left w:val="none" w:sz="0" w:space="0" w:color="auto"/>
                    <w:bottom w:val="none" w:sz="0" w:space="0" w:color="auto"/>
                    <w:right w:val="none" w:sz="0" w:space="0" w:color="auto"/>
                  </w:divBdr>
                </w:div>
                <w:div w:id="662320674">
                  <w:marLeft w:val="480"/>
                  <w:marRight w:val="0"/>
                  <w:marTop w:val="0"/>
                  <w:marBottom w:val="0"/>
                  <w:divBdr>
                    <w:top w:val="none" w:sz="0" w:space="0" w:color="auto"/>
                    <w:left w:val="none" w:sz="0" w:space="0" w:color="auto"/>
                    <w:bottom w:val="none" w:sz="0" w:space="0" w:color="auto"/>
                    <w:right w:val="none" w:sz="0" w:space="0" w:color="auto"/>
                  </w:divBdr>
                </w:div>
                <w:div w:id="759567486">
                  <w:marLeft w:val="480"/>
                  <w:marRight w:val="0"/>
                  <w:marTop w:val="0"/>
                  <w:marBottom w:val="0"/>
                  <w:divBdr>
                    <w:top w:val="none" w:sz="0" w:space="0" w:color="auto"/>
                    <w:left w:val="none" w:sz="0" w:space="0" w:color="auto"/>
                    <w:bottom w:val="none" w:sz="0" w:space="0" w:color="auto"/>
                    <w:right w:val="none" w:sz="0" w:space="0" w:color="auto"/>
                  </w:divBdr>
                </w:div>
                <w:div w:id="760369239">
                  <w:marLeft w:val="480"/>
                  <w:marRight w:val="0"/>
                  <w:marTop w:val="0"/>
                  <w:marBottom w:val="0"/>
                  <w:divBdr>
                    <w:top w:val="none" w:sz="0" w:space="0" w:color="auto"/>
                    <w:left w:val="none" w:sz="0" w:space="0" w:color="auto"/>
                    <w:bottom w:val="none" w:sz="0" w:space="0" w:color="auto"/>
                    <w:right w:val="none" w:sz="0" w:space="0" w:color="auto"/>
                  </w:divBdr>
                </w:div>
                <w:div w:id="796946032">
                  <w:marLeft w:val="480"/>
                  <w:marRight w:val="0"/>
                  <w:marTop w:val="0"/>
                  <w:marBottom w:val="0"/>
                  <w:divBdr>
                    <w:top w:val="none" w:sz="0" w:space="0" w:color="auto"/>
                    <w:left w:val="none" w:sz="0" w:space="0" w:color="auto"/>
                    <w:bottom w:val="none" w:sz="0" w:space="0" w:color="auto"/>
                    <w:right w:val="none" w:sz="0" w:space="0" w:color="auto"/>
                  </w:divBdr>
                </w:div>
                <w:div w:id="805123965">
                  <w:marLeft w:val="480"/>
                  <w:marRight w:val="0"/>
                  <w:marTop w:val="0"/>
                  <w:marBottom w:val="0"/>
                  <w:divBdr>
                    <w:top w:val="none" w:sz="0" w:space="0" w:color="auto"/>
                    <w:left w:val="none" w:sz="0" w:space="0" w:color="auto"/>
                    <w:bottom w:val="none" w:sz="0" w:space="0" w:color="auto"/>
                    <w:right w:val="none" w:sz="0" w:space="0" w:color="auto"/>
                  </w:divBdr>
                </w:div>
                <w:div w:id="838276735">
                  <w:marLeft w:val="480"/>
                  <w:marRight w:val="0"/>
                  <w:marTop w:val="0"/>
                  <w:marBottom w:val="0"/>
                  <w:divBdr>
                    <w:top w:val="none" w:sz="0" w:space="0" w:color="auto"/>
                    <w:left w:val="none" w:sz="0" w:space="0" w:color="auto"/>
                    <w:bottom w:val="none" w:sz="0" w:space="0" w:color="auto"/>
                    <w:right w:val="none" w:sz="0" w:space="0" w:color="auto"/>
                  </w:divBdr>
                </w:div>
                <w:div w:id="845511007">
                  <w:marLeft w:val="480"/>
                  <w:marRight w:val="0"/>
                  <w:marTop w:val="0"/>
                  <w:marBottom w:val="0"/>
                  <w:divBdr>
                    <w:top w:val="none" w:sz="0" w:space="0" w:color="auto"/>
                    <w:left w:val="none" w:sz="0" w:space="0" w:color="auto"/>
                    <w:bottom w:val="none" w:sz="0" w:space="0" w:color="auto"/>
                    <w:right w:val="none" w:sz="0" w:space="0" w:color="auto"/>
                  </w:divBdr>
                </w:div>
                <w:div w:id="861938311">
                  <w:marLeft w:val="480"/>
                  <w:marRight w:val="0"/>
                  <w:marTop w:val="0"/>
                  <w:marBottom w:val="0"/>
                  <w:divBdr>
                    <w:top w:val="none" w:sz="0" w:space="0" w:color="auto"/>
                    <w:left w:val="none" w:sz="0" w:space="0" w:color="auto"/>
                    <w:bottom w:val="none" w:sz="0" w:space="0" w:color="auto"/>
                    <w:right w:val="none" w:sz="0" w:space="0" w:color="auto"/>
                  </w:divBdr>
                </w:div>
                <w:div w:id="894510111">
                  <w:marLeft w:val="480"/>
                  <w:marRight w:val="0"/>
                  <w:marTop w:val="0"/>
                  <w:marBottom w:val="0"/>
                  <w:divBdr>
                    <w:top w:val="none" w:sz="0" w:space="0" w:color="auto"/>
                    <w:left w:val="none" w:sz="0" w:space="0" w:color="auto"/>
                    <w:bottom w:val="none" w:sz="0" w:space="0" w:color="auto"/>
                    <w:right w:val="none" w:sz="0" w:space="0" w:color="auto"/>
                  </w:divBdr>
                </w:div>
                <w:div w:id="908609950">
                  <w:marLeft w:val="480"/>
                  <w:marRight w:val="0"/>
                  <w:marTop w:val="0"/>
                  <w:marBottom w:val="0"/>
                  <w:divBdr>
                    <w:top w:val="none" w:sz="0" w:space="0" w:color="auto"/>
                    <w:left w:val="none" w:sz="0" w:space="0" w:color="auto"/>
                    <w:bottom w:val="none" w:sz="0" w:space="0" w:color="auto"/>
                    <w:right w:val="none" w:sz="0" w:space="0" w:color="auto"/>
                  </w:divBdr>
                </w:div>
                <w:div w:id="914052807">
                  <w:marLeft w:val="480"/>
                  <w:marRight w:val="0"/>
                  <w:marTop w:val="0"/>
                  <w:marBottom w:val="0"/>
                  <w:divBdr>
                    <w:top w:val="none" w:sz="0" w:space="0" w:color="auto"/>
                    <w:left w:val="none" w:sz="0" w:space="0" w:color="auto"/>
                    <w:bottom w:val="none" w:sz="0" w:space="0" w:color="auto"/>
                    <w:right w:val="none" w:sz="0" w:space="0" w:color="auto"/>
                  </w:divBdr>
                </w:div>
                <w:div w:id="917327734">
                  <w:marLeft w:val="480"/>
                  <w:marRight w:val="0"/>
                  <w:marTop w:val="0"/>
                  <w:marBottom w:val="0"/>
                  <w:divBdr>
                    <w:top w:val="none" w:sz="0" w:space="0" w:color="auto"/>
                    <w:left w:val="none" w:sz="0" w:space="0" w:color="auto"/>
                    <w:bottom w:val="none" w:sz="0" w:space="0" w:color="auto"/>
                    <w:right w:val="none" w:sz="0" w:space="0" w:color="auto"/>
                  </w:divBdr>
                </w:div>
                <w:div w:id="947616914">
                  <w:marLeft w:val="480"/>
                  <w:marRight w:val="0"/>
                  <w:marTop w:val="0"/>
                  <w:marBottom w:val="0"/>
                  <w:divBdr>
                    <w:top w:val="none" w:sz="0" w:space="0" w:color="auto"/>
                    <w:left w:val="none" w:sz="0" w:space="0" w:color="auto"/>
                    <w:bottom w:val="none" w:sz="0" w:space="0" w:color="auto"/>
                    <w:right w:val="none" w:sz="0" w:space="0" w:color="auto"/>
                  </w:divBdr>
                </w:div>
                <w:div w:id="949094028">
                  <w:marLeft w:val="480"/>
                  <w:marRight w:val="0"/>
                  <w:marTop w:val="0"/>
                  <w:marBottom w:val="0"/>
                  <w:divBdr>
                    <w:top w:val="none" w:sz="0" w:space="0" w:color="auto"/>
                    <w:left w:val="none" w:sz="0" w:space="0" w:color="auto"/>
                    <w:bottom w:val="none" w:sz="0" w:space="0" w:color="auto"/>
                    <w:right w:val="none" w:sz="0" w:space="0" w:color="auto"/>
                  </w:divBdr>
                </w:div>
                <w:div w:id="967666639">
                  <w:marLeft w:val="480"/>
                  <w:marRight w:val="0"/>
                  <w:marTop w:val="0"/>
                  <w:marBottom w:val="0"/>
                  <w:divBdr>
                    <w:top w:val="none" w:sz="0" w:space="0" w:color="auto"/>
                    <w:left w:val="none" w:sz="0" w:space="0" w:color="auto"/>
                    <w:bottom w:val="none" w:sz="0" w:space="0" w:color="auto"/>
                    <w:right w:val="none" w:sz="0" w:space="0" w:color="auto"/>
                  </w:divBdr>
                </w:div>
                <w:div w:id="979000768">
                  <w:marLeft w:val="480"/>
                  <w:marRight w:val="0"/>
                  <w:marTop w:val="0"/>
                  <w:marBottom w:val="0"/>
                  <w:divBdr>
                    <w:top w:val="none" w:sz="0" w:space="0" w:color="auto"/>
                    <w:left w:val="none" w:sz="0" w:space="0" w:color="auto"/>
                    <w:bottom w:val="none" w:sz="0" w:space="0" w:color="auto"/>
                    <w:right w:val="none" w:sz="0" w:space="0" w:color="auto"/>
                  </w:divBdr>
                </w:div>
                <w:div w:id="1020012317">
                  <w:marLeft w:val="480"/>
                  <w:marRight w:val="0"/>
                  <w:marTop w:val="0"/>
                  <w:marBottom w:val="0"/>
                  <w:divBdr>
                    <w:top w:val="none" w:sz="0" w:space="0" w:color="auto"/>
                    <w:left w:val="none" w:sz="0" w:space="0" w:color="auto"/>
                    <w:bottom w:val="none" w:sz="0" w:space="0" w:color="auto"/>
                    <w:right w:val="none" w:sz="0" w:space="0" w:color="auto"/>
                  </w:divBdr>
                </w:div>
                <w:div w:id="1033925579">
                  <w:marLeft w:val="480"/>
                  <w:marRight w:val="0"/>
                  <w:marTop w:val="0"/>
                  <w:marBottom w:val="0"/>
                  <w:divBdr>
                    <w:top w:val="none" w:sz="0" w:space="0" w:color="auto"/>
                    <w:left w:val="none" w:sz="0" w:space="0" w:color="auto"/>
                    <w:bottom w:val="none" w:sz="0" w:space="0" w:color="auto"/>
                    <w:right w:val="none" w:sz="0" w:space="0" w:color="auto"/>
                  </w:divBdr>
                </w:div>
                <w:div w:id="1054549447">
                  <w:marLeft w:val="480"/>
                  <w:marRight w:val="0"/>
                  <w:marTop w:val="0"/>
                  <w:marBottom w:val="0"/>
                  <w:divBdr>
                    <w:top w:val="none" w:sz="0" w:space="0" w:color="auto"/>
                    <w:left w:val="none" w:sz="0" w:space="0" w:color="auto"/>
                    <w:bottom w:val="none" w:sz="0" w:space="0" w:color="auto"/>
                    <w:right w:val="none" w:sz="0" w:space="0" w:color="auto"/>
                  </w:divBdr>
                </w:div>
                <w:div w:id="1063720536">
                  <w:marLeft w:val="480"/>
                  <w:marRight w:val="0"/>
                  <w:marTop w:val="0"/>
                  <w:marBottom w:val="0"/>
                  <w:divBdr>
                    <w:top w:val="none" w:sz="0" w:space="0" w:color="auto"/>
                    <w:left w:val="none" w:sz="0" w:space="0" w:color="auto"/>
                    <w:bottom w:val="none" w:sz="0" w:space="0" w:color="auto"/>
                    <w:right w:val="none" w:sz="0" w:space="0" w:color="auto"/>
                  </w:divBdr>
                </w:div>
                <w:div w:id="1087387801">
                  <w:marLeft w:val="480"/>
                  <w:marRight w:val="0"/>
                  <w:marTop w:val="0"/>
                  <w:marBottom w:val="0"/>
                  <w:divBdr>
                    <w:top w:val="none" w:sz="0" w:space="0" w:color="auto"/>
                    <w:left w:val="none" w:sz="0" w:space="0" w:color="auto"/>
                    <w:bottom w:val="none" w:sz="0" w:space="0" w:color="auto"/>
                    <w:right w:val="none" w:sz="0" w:space="0" w:color="auto"/>
                  </w:divBdr>
                </w:div>
                <w:div w:id="1099571040">
                  <w:marLeft w:val="480"/>
                  <w:marRight w:val="0"/>
                  <w:marTop w:val="0"/>
                  <w:marBottom w:val="0"/>
                  <w:divBdr>
                    <w:top w:val="none" w:sz="0" w:space="0" w:color="auto"/>
                    <w:left w:val="none" w:sz="0" w:space="0" w:color="auto"/>
                    <w:bottom w:val="none" w:sz="0" w:space="0" w:color="auto"/>
                    <w:right w:val="none" w:sz="0" w:space="0" w:color="auto"/>
                  </w:divBdr>
                </w:div>
                <w:div w:id="1138650441">
                  <w:marLeft w:val="480"/>
                  <w:marRight w:val="0"/>
                  <w:marTop w:val="0"/>
                  <w:marBottom w:val="0"/>
                  <w:divBdr>
                    <w:top w:val="none" w:sz="0" w:space="0" w:color="auto"/>
                    <w:left w:val="none" w:sz="0" w:space="0" w:color="auto"/>
                    <w:bottom w:val="none" w:sz="0" w:space="0" w:color="auto"/>
                    <w:right w:val="none" w:sz="0" w:space="0" w:color="auto"/>
                  </w:divBdr>
                </w:div>
                <w:div w:id="1194922967">
                  <w:marLeft w:val="480"/>
                  <w:marRight w:val="0"/>
                  <w:marTop w:val="0"/>
                  <w:marBottom w:val="0"/>
                  <w:divBdr>
                    <w:top w:val="none" w:sz="0" w:space="0" w:color="auto"/>
                    <w:left w:val="none" w:sz="0" w:space="0" w:color="auto"/>
                    <w:bottom w:val="none" w:sz="0" w:space="0" w:color="auto"/>
                    <w:right w:val="none" w:sz="0" w:space="0" w:color="auto"/>
                  </w:divBdr>
                </w:div>
                <w:div w:id="1212418832">
                  <w:marLeft w:val="480"/>
                  <w:marRight w:val="0"/>
                  <w:marTop w:val="0"/>
                  <w:marBottom w:val="0"/>
                  <w:divBdr>
                    <w:top w:val="none" w:sz="0" w:space="0" w:color="auto"/>
                    <w:left w:val="none" w:sz="0" w:space="0" w:color="auto"/>
                    <w:bottom w:val="none" w:sz="0" w:space="0" w:color="auto"/>
                    <w:right w:val="none" w:sz="0" w:space="0" w:color="auto"/>
                  </w:divBdr>
                </w:div>
                <w:div w:id="1228343956">
                  <w:marLeft w:val="480"/>
                  <w:marRight w:val="0"/>
                  <w:marTop w:val="0"/>
                  <w:marBottom w:val="0"/>
                  <w:divBdr>
                    <w:top w:val="none" w:sz="0" w:space="0" w:color="auto"/>
                    <w:left w:val="none" w:sz="0" w:space="0" w:color="auto"/>
                    <w:bottom w:val="none" w:sz="0" w:space="0" w:color="auto"/>
                    <w:right w:val="none" w:sz="0" w:space="0" w:color="auto"/>
                  </w:divBdr>
                </w:div>
                <w:div w:id="1242368956">
                  <w:marLeft w:val="480"/>
                  <w:marRight w:val="0"/>
                  <w:marTop w:val="0"/>
                  <w:marBottom w:val="0"/>
                  <w:divBdr>
                    <w:top w:val="none" w:sz="0" w:space="0" w:color="auto"/>
                    <w:left w:val="none" w:sz="0" w:space="0" w:color="auto"/>
                    <w:bottom w:val="none" w:sz="0" w:space="0" w:color="auto"/>
                    <w:right w:val="none" w:sz="0" w:space="0" w:color="auto"/>
                  </w:divBdr>
                </w:div>
                <w:div w:id="1289044628">
                  <w:marLeft w:val="480"/>
                  <w:marRight w:val="0"/>
                  <w:marTop w:val="0"/>
                  <w:marBottom w:val="0"/>
                  <w:divBdr>
                    <w:top w:val="none" w:sz="0" w:space="0" w:color="auto"/>
                    <w:left w:val="none" w:sz="0" w:space="0" w:color="auto"/>
                    <w:bottom w:val="none" w:sz="0" w:space="0" w:color="auto"/>
                    <w:right w:val="none" w:sz="0" w:space="0" w:color="auto"/>
                  </w:divBdr>
                </w:div>
                <w:div w:id="1386484529">
                  <w:marLeft w:val="480"/>
                  <w:marRight w:val="0"/>
                  <w:marTop w:val="0"/>
                  <w:marBottom w:val="0"/>
                  <w:divBdr>
                    <w:top w:val="none" w:sz="0" w:space="0" w:color="auto"/>
                    <w:left w:val="none" w:sz="0" w:space="0" w:color="auto"/>
                    <w:bottom w:val="none" w:sz="0" w:space="0" w:color="auto"/>
                    <w:right w:val="none" w:sz="0" w:space="0" w:color="auto"/>
                  </w:divBdr>
                </w:div>
                <w:div w:id="1404177317">
                  <w:marLeft w:val="480"/>
                  <w:marRight w:val="0"/>
                  <w:marTop w:val="0"/>
                  <w:marBottom w:val="0"/>
                  <w:divBdr>
                    <w:top w:val="none" w:sz="0" w:space="0" w:color="auto"/>
                    <w:left w:val="none" w:sz="0" w:space="0" w:color="auto"/>
                    <w:bottom w:val="none" w:sz="0" w:space="0" w:color="auto"/>
                    <w:right w:val="none" w:sz="0" w:space="0" w:color="auto"/>
                  </w:divBdr>
                </w:div>
                <w:div w:id="1448699220">
                  <w:marLeft w:val="480"/>
                  <w:marRight w:val="0"/>
                  <w:marTop w:val="0"/>
                  <w:marBottom w:val="0"/>
                  <w:divBdr>
                    <w:top w:val="none" w:sz="0" w:space="0" w:color="auto"/>
                    <w:left w:val="none" w:sz="0" w:space="0" w:color="auto"/>
                    <w:bottom w:val="none" w:sz="0" w:space="0" w:color="auto"/>
                    <w:right w:val="none" w:sz="0" w:space="0" w:color="auto"/>
                  </w:divBdr>
                </w:div>
                <w:div w:id="1456369066">
                  <w:marLeft w:val="480"/>
                  <w:marRight w:val="0"/>
                  <w:marTop w:val="0"/>
                  <w:marBottom w:val="0"/>
                  <w:divBdr>
                    <w:top w:val="none" w:sz="0" w:space="0" w:color="auto"/>
                    <w:left w:val="none" w:sz="0" w:space="0" w:color="auto"/>
                    <w:bottom w:val="none" w:sz="0" w:space="0" w:color="auto"/>
                    <w:right w:val="none" w:sz="0" w:space="0" w:color="auto"/>
                  </w:divBdr>
                </w:div>
                <w:div w:id="1476948449">
                  <w:marLeft w:val="480"/>
                  <w:marRight w:val="0"/>
                  <w:marTop w:val="0"/>
                  <w:marBottom w:val="0"/>
                  <w:divBdr>
                    <w:top w:val="none" w:sz="0" w:space="0" w:color="auto"/>
                    <w:left w:val="none" w:sz="0" w:space="0" w:color="auto"/>
                    <w:bottom w:val="none" w:sz="0" w:space="0" w:color="auto"/>
                    <w:right w:val="none" w:sz="0" w:space="0" w:color="auto"/>
                  </w:divBdr>
                </w:div>
                <w:div w:id="1483766011">
                  <w:marLeft w:val="480"/>
                  <w:marRight w:val="0"/>
                  <w:marTop w:val="0"/>
                  <w:marBottom w:val="0"/>
                  <w:divBdr>
                    <w:top w:val="none" w:sz="0" w:space="0" w:color="auto"/>
                    <w:left w:val="none" w:sz="0" w:space="0" w:color="auto"/>
                    <w:bottom w:val="none" w:sz="0" w:space="0" w:color="auto"/>
                    <w:right w:val="none" w:sz="0" w:space="0" w:color="auto"/>
                  </w:divBdr>
                </w:div>
                <w:div w:id="1546331873">
                  <w:marLeft w:val="480"/>
                  <w:marRight w:val="0"/>
                  <w:marTop w:val="0"/>
                  <w:marBottom w:val="0"/>
                  <w:divBdr>
                    <w:top w:val="none" w:sz="0" w:space="0" w:color="auto"/>
                    <w:left w:val="none" w:sz="0" w:space="0" w:color="auto"/>
                    <w:bottom w:val="none" w:sz="0" w:space="0" w:color="auto"/>
                    <w:right w:val="none" w:sz="0" w:space="0" w:color="auto"/>
                  </w:divBdr>
                </w:div>
                <w:div w:id="1561936226">
                  <w:marLeft w:val="480"/>
                  <w:marRight w:val="0"/>
                  <w:marTop w:val="0"/>
                  <w:marBottom w:val="0"/>
                  <w:divBdr>
                    <w:top w:val="none" w:sz="0" w:space="0" w:color="auto"/>
                    <w:left w:val="none" w:sz="0" w:space="0" w:color="auto"/>
                    <w:bottom w:val="none" w:sz="0" w:space="0" w:color="auto"/>
                    <w:right w:val="none" w:sz="0" w:space="0" w:color="auto"/>
                  </w:divBdr>
                </w:div>
                <w:div w:id="1598634182">
                  <w:marLeft w:val="480"/>
                  <w:marRight w:val="0"/>
                  <w:marTop w:val="0"/>
                  <w:marBottom w:val="0"/>
                  <w:divBdr>
                    <w:top w:val="none" w:sz="0" w:space="0" w:color="auto"/>
                    <w:left w:val="none" w:sz="0" w:space="0" w:color="auto"/>
                    <w:bottom w:val="none" w:sz="0" w:space="0" w:color="auto"/>
                    <w:right w:val="none" w:sz="0" w:space="0" w:color="auto"/>
                  </w:divBdr>
                </w:div>
                <w:div w:id="1610821577">
                  <w:marLeft w:val="480"/>
                  <w:marRight w:val="0"/>
                  <w:marTop w:val="0"/>
                  <w:marBottom w:val="0"/>
                  <w:divBdr>
                    <w:top w:val="none" w:sz="0" w:space="0" w:color="auto"/>
                    <w:left w:val="none" w:sz="0" w:space="0" w:color="auto"/>
                    <w:bottom w:val="none" w:sz="0" w:space="0" w:color="auto"/>
                    <w:right w:val="none" w:sz="0" w:space="0" w:color="auto"/>
                  </w:divBdr>
                </w:div>
                <w:div w:id="1635718780">
                  <w:marLeft w:val="480"/>
                  <w:marRight w:val="0"/>
                  <w:marTop w:val="0"/>
                  <w:marBottom w:val="0"/>
                  <w:divBdr>
                    <w:top w:val="none" w:sz="0" w:space="0" w:color="auto"/>
                    <w:left w:val="none" w:sz="0" w:space="0" w:color="auto"/>
                    <w:bottom w:val="none" w:sz="0" w:space="0" w:color="auto"/>
                    <w:right w:val="none" w:sz="0" w:space="0" w:color="auto"/>
                  </w:divBdr>
                </w:div>
                <w:div w:id="1642223254">
                  <w:marLeft w:val="480"/>
                  <w:marRight w:val="0"/>
                  <w:marTop w:val="0"/>
                  <w:marBottom w:val="0"/>
                  <w:divBdr>
                    <w:top w:val="none" w:sz="0" w:space="0" w:color="auto"/>
                    <w:left w:val="none" w:sz="0" w:space="0" w:color="auto"/>
                    <w:bottom w:val="none" w:sz="0" w:space="0" w:color="auto"/>
                    <w:right w:val="none" w:sz="0" w:space="0" w:color="auto"/>
                  </w:divBdr>
                </w:div>
                <w:div w:id="1685548152">
                  <w:marLeft w:val="480"/>
                  <w:marRight w:val="0"/>
                  <w:marTop w:val="0"/>
                  <w:marBottom w:val="0"/>
                  <w:divBdr>
                    <w:top w:val="none" w:sz="0" w:space="0" w:color="auto"/>
                    <w:left w:val="none" w:sz="0" w:space="0" w:color="auto"/>
                    <w:bottom w:val="none" w:sz="0" w:space="0" w:color="auto"/>
                    <w:right w:val="none" w:sz="0" w:space="0" w:color="auto"/>
                  </w:divBdr>
                </w:div>
                <w:div w:id="1699694076">
                  <w:marLeft w:val="480"/>
                  <w:marRight w:val="0"/>
                  <w:marTop w:val="0"/>
                  <w:marBottom w:val="0"/>
                  <w:divBdr>
                    <w:top w:val="none" w:sz="0" w:space="0" w:color="auto"/>
                    <w:left w:val="none" w:sz="0" w:space="0" w:color="auto"/>
                    <w:bottom w:val="none" w:sz="0" w:space="0" w:color="auto"/>
                    <w:right w:val="none" w:sz="0" w:space="0" w:color="auto"/>
                  </w:divBdr>
                </w:div>
                <w:div w:id="1705909382">
                  <w:marLeft w:val="480"/>
                  <w:marRight w:val="0"/>
                  <w:marTop w:val="0"/>
                  <w:marBottom w:val="0"/>
                  <w:divBdr>
                    <w:top w:val="none" w:sz="0" w:space="0" w:color="auto"/>
                    <w:left w:val="none" w:sz="0" w:space="0" w:color="auto"/>
                    <w:bottom w:val="none" w:sz="0" w:space="0" w:color="auto"/>
                    <w:right w:val="none" w:sz="0" w:space="0" w:color="auto"/>
                  </w:divBdr>
                </w:div>
                <w:div w:id="1724137029">
                  <w:marLeft w:val="480"/>
                  <w:marRight w:val="0"/>
                  <w:marTop w:val="0"/>
                  <w:marBottom w:val="0"/>
                  <w:divBdr>
                    <w:top w:val="none" w:sz="0" w:space="0" w:color="auto"/>
                    <w:left w:val="none" w:sz="0" w:space="0" w:color="auto"/>
                    <w:bottom w:val="none" w:sz="0" w:space="0" w:color="auto"/>
                    <w:right w:val="none" w:sz="0" w:space="0" w:color="auto"/>
                  </w:divBdr>
                </w:div>
                <w:div w:id="1747070031">
                  <w:marLeft w:val="480"/>
                  <w:marRight w:val="0"/>
                  <w:marTop w:val="0"/>
                  <w:marBottom w:val="0"/>
                  <w:divBdr>
                    <w:top w:val="none" w:sz="0" w:space="0" w:color="auto"/>
                    <w:left w:val="none" w:sz="0" w:space="0" w:color="auto"/>
                    <w:bottom w:val="none" w:sz="0" w:space="0" w:color="auto"/>
                    <w:right w:val="none" w:sz="0" w:space="0" w:color="auto"/>
                  </w:divBdr>
                </w:div>
                <w:div w:id="1750957027">
                  <w:marLeft w:val="480"/>
                  <w:marRight w:val="0"/>
                  <w:marTop w:val="0"/>
                  <w:marBottom w:val="0"/>
                  <w:divBdr>
                    <w:top w:val="none" w:sz="0" w:space="0" w:color="auto"/>
                    <w:left w:val="none" w:sz="0" w:space="0" w:color="auto"/>
                    <w:bottom w:val="none" w:sz="0" w:space="0" w:color="auto"/>
                    <w:right w:val="none" w:sz="0" w:space="0" w:color="auto"/>
                  </w:divBdr>
                </w:div>
                <w:div w:id="1760759397">
                  <w:marLeft w:val="480"/>
                  <w:marRight w:val="0"/>
                  <w:marTop w:val="0"/>
                  <w:marBottom w:val="0"/>
                  <w:divBdr>
                    <w:top w:val="none" w:sz="0" w:space="0" w:color="auto"/>
                    <w:left w:val="none" w:sz="0" w:space="0" w:color="auto"/>
                    <w:bottom w:val="none" w:sz="0" w:space="0" w:color="auto"/>
                    <w:right w:val="none" w:sz="0" w:space="0" w:color="auto"/>
                  </w:divBdr>
                </w:div>
                <w:div w:id="1792672067">
                  <w:marLeft w:val="480"/>
                  <w:marRight w:val="0"/>
                  <w:marTop w:val="0"/>
                  <w:marBottom w:val="0"/>
                  <w:divBdr>
                    <w:top w:val="none" w:sz="0" w:space="0" w:color="auto"/>
                    <w:left w:val="none" w:sz="0" w:space="0" w:color="auto"/>
                    <w:bottom w:val="none" w:sz="0" w:space="0" w:color="auto"/>
                    <w:right w:val="none" w:sz="0" w:space="0" w:color="auto"/>
                  </w:divBdr>
                </w:div>
                <w:div w:id="1794245929">
                  <w:marLeft w:val="480"/>
                  <w:marRight w:val="0"/>
                  <w:marTop w:val="0"/>
                  <w:marBottom w:val="0"/>
                  <w:divBdr>
                    <w:top w:val="none" w:sz="0" w:space="0" w:color="auto"/>
                    <w:left w:val="none" w:sz="0" w:space="0" w:color="auto"/>
                    <w:bottom w:val="none" w:sz="0" w:space="0" w:color="auto"/>
                    <w:right w:val="none" w:sz="0" w:space="0" w:color="auto"/>
                  </w:divBdr>
                </w:div>
                <w:div w:id="1796871188">
                  <w:marLeft w:val="480"/>
                  <w:marRight w:val="0"/>
                  <w:marTop w:val="0"/>
                  <w:marBottom w:val="0"/>
                  <w:divBdr>
                    <w:top w:val="none" w:sz="0" w:space="0" w:color="auto"/>
                    <w:left w:val="none" w:sz="0" w:space="0" w:color="auto"/>
                    <w:bottom w:val="none" w:sz="0" w:space="0" w:color="auto"/>
                    <w:right w:val="none" w:sz="0" w:space="0" w:color="auto"/>
                  </w:divBdr>
                </w:div>
                <w:div w:id="1861092069">
                  <w:marLeft w:val="480"/>
                  <w:marRight w:val="0"/>
                  <w:marTop w:val="0"/>
                  <w:marBottom w:val="0"/>
                  <w:divBdr>
                    <w:top w:val="none" w:sz="0" w:space="0" w:color="auto"/>
                    <w:left w:val="none" w:sz="0" w:space="0" w:color="auto"/>
                    <w:bottom w:val="none" w:sz="0" w:space="0" w:color="auto"/>
                    <w:right w:val="none" w:sz="0" w:space="0" w:color="auto"/>
                  </w:divBdr>
                </w:div>
                <w:div w:id="1883246508">
                  <w:marLeft w:val="480"/>
                  <w:marRight w:val="0"/>
                  <w:marTop w:val="0"/>
                  <w:marBottom w:val="0"/>
                  <w:divBdr>
                    <w:top w:val="none" w:sz="0" w:space="0" w:color="auto"/>
                    <w:left w:val="none" w:sz="0" w:space="0" w:color="auto"/>
                    <w:bottom w:val="none" w:sz="0" w:space="0" w:color="auto"/>
                    <w:right w:val="none" w:sz="0" w:space="0" w:color="auto"/>
                  </w:divBdr>
                </w:div>
                <w:div w:id="1910649467">
                  <w:marLeft w:val="480"/>
                  <w:marRight w:val="0"/>
                  <w:marTop w:val="0"/>
                  <w:marBottom w:val="0"/>
                  <w:divBdr>
                    <w:top w:val="none" w:sz="0" w:space="0" w:color="auto"/>
                    <w:left w:val="none" w:sz="0" w:space="0" w:color="auto"/>
                    <w:bottom w:val="none" w:sz="0" w:space="0" w:color="auto"/>
                    <w:right w:val="none" w:sz="0" w:space="0" w:color="auto"/>
                  </w:divBdr>
                </w:div>
                <w:div w:id="1944334850">
                  <w:marLeft w:val="480"/>
                  <w:marRight w:val="0"/>
                  <w:marTop w:val="0"/>
                  <w:marBottom w:val="0"/>
                  <w:divBdr>
                    <w:top w:val="none" w:sz="0" w:space="0" w:color="auto"/>
                    <w:left w:val="none" w:sz="0" w:space="0" w:color="auto"/>
                    <w:bottom w:val="none" w:sz="0" w:space="0" w:color="auto"/>
                    <w:right w:val="none" w:sz="0" w:space="0" w:color="auto"/>
                  </w:divBdr>
                </w:div>
                <w:div w:id="1950775839">
                  <w:marLeft w:val="480"/>
                  <w:marRight w:val="0"/>
                  <w:marTop w:val="0"/>
                  <w:marBottom w:val="0"/>
                  <w:divBdr>
                    <w:top w:val="none" w:sz="0" w:space="0" w:color="auto"/>
                    <w:left w:val="none" w:sz="0" w:space="0" w:color="auto"/>
                    <w:bottom w:val="none" w:sz="0" w:space="0" w:color="auto"/>
                    <w:right w:val="none" w:sz="0" w:space="0" w:color="auto"/>
                  </w:divBdr>
                </w:div>
                <w:div w:id="1980963481">
                  <w:marLeft w:val="480"/>
                  <w:marRight w:val="0"/>
                  <w:marTop w:val="0"/>
                  <w:marBottom w:val="0"/>
                  <w:divBdr>
                    <w:top w:val="none" w:sz="0" w:space="0" w:color="auto"/>
                    <w:left w:val="none" w:sz="0" w:space="0" w:color="auto"/>
                    <w:bottom w:val="none" w:sz="0" w:space="0" w:color="auto"/>
                    <w:right w:val="none" w:sz="0" w:space="0" w:color="auto"/>
                  </w:divBdr>
                </w:div>
                <w:div w:id="2019036842">
                  <w:marLeft w:val="480"/>
                  <w:marRight w:val="0"/>
                  <w:marTop w:val="0"/>
                  <w:marBottom w:val="0"/>
                  <w:divBdr>
                    <w:top w:val="none" w:sz="0" w:space="0" w:color="auto"/>
                    <w:left w:val="none" w:sz="0" w:space="0" w:color="auto"/>
                    <w:bottom w:val="none" w:sz="0" w:space="0" w:color="auto"/>
                    <w:right w:val="none" w:sz="0" w:space="0" w:color="auto"/>
                  </w:divBdr>
                </w:div>
                <w:div w:id="2051495767">
                  <w:marLeft w:val="480"/>
                  <w:marRight w:val="0"/>
                  <w:marTop w:val="0"/>
                  <w:marBottom w:val="0"/>
                  <w:divBdr>
                    <w:top w:val="none" w:sz="0" w:space="0" w:color="auto"/>
                    <w:left w:val="none" w:sz="0" w:space="0" w:color="auto"/>
                    <w:bottom w:val="none" w:sz="0" w:space="0" w:color="auto"/>
                    <w:right w:val="none" w:sz="0" w:space="0" w:color="auto"/>
                  </w:divBdr>
                </w:div>
                <w:div w:id="2084134923">
                  <w:marLeft w:val="480"/>
                  <w:marRight w:val="0"/>
                  <w:marTop w:val="0"/>
                  <w:marBottom w:val="0"/>
                  <w:divBdr>
                    <w:top w:val="none" w:sz="0" w:space="0" w:color="auto"/>
                    <w:left w:val="none" w:sz="0" w:space="0" w:color="auto"/>
                    <w:bottom w:val="none" w:sz="0" w:space="0" w:color="auto"/>
                    <w:right w:val="none" w:sz="0" w:space="0" w:color="auto"/>
                  </w:divBdr>
                </w:div>
              </w:divsChild>
            </w:div>
            <w:div w:id="1500343468">
              <w:marLeft w:val="0"/>
              <w:marRight w:val="0"/>
              <w:marTop w:val="0"/>
              <w:marBottom w:val="0"/>
              <w:divBdr>
                <w:top w:val="none" w:sz="0" w:space="0" w:color="auto"/>
                <w:left w:val="none" w:sz="0" w:space="0" w:color="auto"/>
                <w:bottom w:val="none" w:sz="0" w:space="0" w:color="auto"/>
                <w:right w:val="none" w:sz="0" w:space="0" w:color="auto"/>
              </w:divBdr>
              <w:divsChild>
                <w:div w:id="54864763">
                  <w:marLeft w:val="480"/>
                  <w:marRight w:val="0"/>
                  <w:marTop w:val="0"/>
                  <w:marBottom w:val="0"/>
                  <w:divBdr>
                    <w:top w:val="none" w:sz="0" w:space="0" w:color="auto"/>
                    <w:left w:val="none" w:sz="0" w:space="0" w:color="auto"/>
                    <w:bottom w:val="none" w:sz="0" w:space="0" w:color="auto"/>
                    <w:right w:val="none" w:sz="0" w:space="0" w:color="auto"/>
                  </w:divBdr>
                </w:div>
                <w:div w:id="63798242">
                  <w:marLeft w:val="480"/>
                  <w:marRight w:val="0"/>
                  <w:marTop w:val="0"/>
                  <w:marBottom w:val="0"/>
                  <w:divBdr>
                    <w:top w:val="none" w:sz="0" w:space="0" w:color="auto"/>
                    <w:left w:val="none" w:sz="0" w:space="0" w:color="auto"/>
                    <w:bottom w:val="none" w:sz="0" w:space="0" w:color="auto"/>
                    <w:right w:val="none" w:sz="0" w:space="0" w:color="auto"/>
                  </w:divBdr>
                </w:div>
                <w:div w:id="76636591">
                  <w:marLeft w:val="480"/>
                  <w:marRight w:val="0"/>
                  <w:marTop w:val="0"/>
                  <w:marBottom w:val="0"/>
                  <w:divBdr>
                    <w:top w:val="none" w:sz="0" w:space="0" w:color="auto"/>
                    <w:left w:val="none" w:sz="0" w:space="0" w:color="auto"/>
                    <w:bottom w:val="none" w:sz="0" w:space="0" w:color="auto"/>
                    <w:right w:val="none" w:sz="0" w:space="0" w:color="auto"/>
                  </w:divBdr>
                </w:div>
                <w:div w:id="141893078">
                  <w:marLeft w:val="480"/>
                  <w:marRight w:val="0"/>
                  <w:marTop w:val="0"/>
                  <w:marBottom w:val="0"/>
                  <w:divBdr>
                    <w:top w:val="none" w:sz="0" w:space="0" w:color="auto"/>
                    <w:left w:val="none" w:sz="0" w:space="0" w:color="auto"/>
                    <w:bottom w:val="none" w:sz="0" w:space="0" w:color="auto"/>
                    <w:right w:val="none" w:sz="0" w:space="0" w:color="auto"/>
                  </w:divBdr>
                </w:div>
                <w:div w:id="163715913">
                  <w:marLeft w:val="480"/>
                  <w:marRight w:val="0"/>
                  <w:marTop w:val="0"/>
                  <w:marBottom w:val="0"/>
                  <w:divBdr>
                    <w:top w:val="none" w:sz="0" w:space="0" w:color="auto"/>
                    <w:left w:val="none" w:sz="0" w:space="0" w:color="auto"/>
                    <w:bottom w:val="none" w:sz="0" w:space="0" w:color="auto"/>
                    <w:right w:val="none" w:sz="0" w:space="0" w:color="auto"/>
                  </w:divBdr>
                </w:div>
                <w:div w:id="167647494">
                  <w:marLeft w:val="480"/>
                  <w:marRight w:val="0"/>
                  <w:marTop w:val="0"/>
                  <w:marBottom w:val="0"/>
                  <w:divBdr>
                    <w:top w:val="none" w:sz="0" w:space="0" w:color="auto"/>
                    <w:left w:val="none" w:sz="0" w:space="0" w:color="auto"/>
                    <w:bottom w:val="none" w:sz="0" w:space="0" w:color="auto"/>
                    <w:right w:val="none" w:sz="0" w:space="0" w:color="auto"/>
                  </w:divBdr>
                </w:div>
                <w:div w:id="195310773">
                  <w:marLeft w:val="480"/>
                  <w:marRight w:val="0"/>
                  <w:marTop w:val="0"/>
                  <w:marBottom w:val="0"/>
                  <w:divBdr>
                    <w:top w:val="none" w:sz="0" w:space="0" w:color="auto"/>
                    <w:left w:val="none" w:sz="0" w:space="0" w:color="auto"/>
                    <w:bottom w:val="none" w:sz="0" w:space="0" w:color="auto"/>
                    <w:right w:val="none" w:sz="0" w:space="0" w:color="auto"/>
                  </w:divBdr>
                </w:div>
                <w:div w:id="231937680">
                  <w:marLeft w:val="480"/>
                  <w:marRight w:val="0"/>
                  <w:marTop w:val="0"/>
                  <w:marBottom w:val="0"/>
                  <w:divBdr>
                    <w:top w:val="none" w:sz="0" w:space="0" w:color="auto"/>
                    <w:left w:val="none" w:sz="0" w:space="0" w:color="auto"/>
                    <w:bottom w:val="none" w:sz="0" w:space="0" w:color="auto"/>
                    <w:right w:val="none" w:sz="0" w:space="0" w:color="auto"/>
                  </w:divBdr>
                </w:div>
                <w:div w:id="235434304">
                  <w:marLeft w:val="480"/>
                  <w:marRight w:val="0"/>
                  <w:marTop w:val="0"/>
                  <w:marBottom w:val="0"/>
                  <w:divBdr>
                    <w:top w:val="none" w:sz="0" w:space="0" w:color="auto"/>
                    <w:left w:val="none" w:sz="0" w:space="0" w:color="auto"/>
                    <w:bottom w:val="none" w:sz="0" w:space="0" w:color="auto"/>
                    <w:right w:val="none" w:sz="0" w:space="0" w:color="auto"/>
                  </w:divBdr>
                </w:div>
                <w:div w:id="246768168">
                  <w:marLeft w:val="480"/>
                  <w:marRight w:val="0"/>
                  <w:marTop w:val="0"/>
                  <w:marBottom w:val="0"/>
                  <w:divBdr>
                    <w:top w:val="none" w:sz="0" w:space="0" w:color="auto"/>
                    <w:left w:val="none" w:sz="0" w:space="0" w:color="auto"/>
                    <w:bottom w:val="none" w:sz="0" w:space="0" w:color="auto"/>
                    <w:right w:val="none" w:sz="0" w:space="0" w:color="auto"/>
                  </w:divBdr>
                </w:div>
                <w:div w:id="332495182">
                  <w:marLeft w:val="480"/>
                  <w:marRight w:val="0"/>
                  <w:marTop w:val="0"/>
                  <w:marBottom w:val="0"/>
                  <w:divBdr>
                    <w:top w:val="none" w:sz="0" w:space="0" w:color="auto"/>
                    <w:left w:val="none" w:sz="0" w:space="0" w:color="auto"/>
                    <w:bottom w:val="none" w:sz="0" w:space="0" w:color="auto"/>
                    <w:right w:val="none" w:sz="0" w:space="0" w:color="auto"/>
                  </w:divBdr>
                </w:div>
                <w:div w:id="378093996">
                  <w:marLeft w:val="480"/>
                  <w:marRight w:val="0"/>
                  <w:marTop w:val="0"/>
                  <w:marBottom w:val="0"/>
                  <w:divBdr>
                    <w:top w:val="none" w:sz="0" w:space="0" w:color="auto"/>
                    <w:left w:val="none" w:sz="0" w:space="0" w:color="auto"/>
                    <w:bottom w:val="none" w:sz="0" w:space="0" w:color="auto"/>
                    <w:right w:val="none" w:sz="0" w:space="0" w:color="auto"/>
                  </w:divBdr>
                </w:div>
                <w:div w:id="381250186">
                  <w:marLeft w:val="480"/>
                  <w:marRight w:val="0"/>
                  <w:marTop w:val="0"/>
                  <w:marBottom w:val="0"/>
                  <w:divBdr>
                    <w:top w:val="none" w:sz="0" w:space="0" w:color="auto"/>
                    <w:left w:val="none" w:sz="0" w:space="0" w:color="auto"/>
                    <w:bottom w:val="none" w:sz="0" w:space="0" w:color="auto"/>
                    <w:right w:val="none" w:sz="0" w:space="0" w:color="auto"/>
                  </w:divBdr>
                </w:div>
                <w:div w:id="409544786">
                  <w:marLeft w:val="480"/>
                  <w:marRight w:val="0"/>
                  <w:marTop w:val="0"/>
                  <w:marBottom w:val="0"/>
                  <w:divBdr>
                    <w:top w:val="none" w:sz="0" w:space="0" w:color="auto"/>
                    <w:left w:val="none" w:sz="0" w:space="0" w:color="auto"/>
                    <w:bottom w:val="none" w:sz="0" w:space="0" w:color="auto"/>
                    <w:right w:val="none" w:sz="0" w:space="0" w:color="auto"/>
                  </w:divBdr>
                </w:div>
                <w:div w:id="413404541">
                  <w:marLeft w:val="480"/>
                  <w:marRight w:val="0"/>
                  <w:marTop w:val="0"/>
                  <w:marBottom w:val="0"/>
                  <w:divBdr>
                    <w:top w:val="none" w:sz="0" w:space="0" w:color="auto"/>
                    <w:left w:val="none" w:sz="0" w:space="0" w:color="auto"/>
                    <w:bottom w:val="none" w:sz="0" w:space="0" w:color="auto"/>
                    <w:right w:val="none" w:sz="0" w:space="0" w:color="auto"/>
                  </w:divBdr>
                </w:div>
                <w:div w:id="422801351">
                  <w:marLeft w:val="480"/>
                  <w:marRight w:val="0"/>
                  <w:marTop w:val="0"/>
                  <w:marBottom w:val="0"/>
                  <w:divBdr>
                    <w:top w:val="none" w:sz="0" w:space="0" w:color="auto"/>
                    <w:left w:val="none" w:sz="0" w:space="0" w:color="auto"/>
                    <w:bottom w:val="none" w:sz="0" w:space="0" w:color="auto"/>
                    <w:right w:val="none" w:sz="0" w:space="0" w:color="auto"/>
                  </w:divBdr>
                </w:div>
                <w:div w:id="498470031">
                  <w:marLeft w:val="480"/>
                  <w:marRight w:val="0"/>
                  <w:marTop w:val="0"/>
                  <w:marBottom w:val="0"/>
                  <w:divBdr>
                    <w:top w:val="none" w:sz="0" w:space="0" w:color="auto"/>
                    <w:left w:val="none" w:sz="0" w:space="0" w:color="auto"/>
                    <w:bottom w:val="none" w:sz="0" w:space="0" w:color="auto"/>
                    <w:right w:val="none" w:sz="0" w:space="0" w:color="auto"/>
                  </w:divBdr>
                </w:div>
                <w:div w:id="510753651">
                  <w:marLeft w:val="480"/>
                  <w:marRight w:val="0"/>
                  <w:marTop w:val="0"/>
                  <w:marBottom w:val="0"/>
                  <w:divBdr>
                    <w:top w:val="none" w:sz="0" w:space="0" w:color="auto"/>
                    <w:left w:val="none" w:sz="0" w:space="0" w:color="auto"/>
                    <w:bottom w:val="none" w:sz="0" w:space="0" w:color="auto"/>
                    <w:right w:val="none" w:sz="0" w:space="0" w:color="auto"/>
                  </w:divBdr>
                </w:div>
                <w:div w:id="577054516">
                  <w:marLeft w:val="480"/>
                  <w:marRight w:val="0"/>
                  <w:marTop w:val="0"/>
                  <w:marBottom w:val="0"/>
                  <w:divBdr>
                    <w:top w:val="none" w:sz="0" w:space="0" w:color="auto"/>
                    <w:left w:val="none" w:sz="0" w:space="0" w:color="auto"/>
                    <w:bottom w:val="none" w:sz="0" w:space="0" w:color="auto"/>
                    <w:right w:val="none" w:sz="0" w:space="0" w:color="auto"/>
                  </w:divBdr>
                </w:div>
                <w:div w:id="641733625">
                  <w:marLeft w:val="480"/>
                  <w:marRight w:val="0"/>
                  <w:marTop w:val="0"/>
                  <w:marBottom w:val="0"/>
                  <w:divBdr>
                    <w:top w:val="none" w:sz="0" w:space="0" w:color="auto"/>
                    <w:left w:val="none" w:sz="0" w:space="0" w:color="auto"/>
                    <w:bottom w:val="none" w:sz="0" w:space="0" w:color="auto"/>
                    <w:right w:val="none" w:sz="0" w:space="0" w:color="auto"/>
                  </w:divBdr>
                </w:div>
                <w:div w:id="655112266">
                  <w:marLeft w:val="480"/>
                  <w:marRight w:val="0"/>
                  <w:marTop w:val="0"/>
                  <w:marBottom w:val="0"/>
                  <w:divBdr>
                    <w:top w:val="none" w:sz="0" w:space="0" w:color="auto"/>
                    <w:left w:val="none" w:sz="0" w:space="0" w:color="auto"/>
                    <w:bottom w:val="none" w:sz="0" w:space="0" w:color="auto"/>
                    <w:right w:val="none" w:sz="0" w:space="0" w:color="auto"/>
                  </w:divBdr>
                </w:div>
                <w:div w:id="664674868">
                  <w:marLeft w:val="480"/>
                  <w:marRight w:val="0"/>
                  <w:marTop w:val="0"/>
                  <w:marBottom w:val="0"/>
                  <w:divBdr>
                    <w:top w:val="none" w:sz="0" w:space="0" w:color="auto"/>
                    <w:left w:val="none" w:sz="0" w:space="0" w:color="auto"/>
                    <w:bottom w:val="none" w:sz="0" w:space="0" w:color="auto"/>
                    <w:right w:val="none" w:sz="0" w:space="0" w:color="auto"/>
                  </w:divBdr>
                </w:div>
                <w:div w:id="686954034">
                  <w:marLeft w:val="480"/>
                  <w:marRight w:val="0"/>
                  <w:marTop w:val="0"/>
                  <w:marBottom w:val="0"/>
                  <w:divBdr>
                    <w:top w:val="none" w:sz="0" w:space="0" w:color="auto"/>
                    <w:left w:val="none" w:sz="0" w:space="0" w:color="auto"/>
                    <w:bottom w:val="none" w:sz="0" w:space="0" w:color="auto"/>
                    <w:right w:val="none" w:sz="0" w:space="0" w:color="auto"/>
                  </w:divBdr>
                </w:div>
                <w:div w:id="774591783">
                  <w:marLeft w:val="480"/>
                  <w:marRight w:val="0"/>
                  <w:marTop w:val="0"/>
                  <w:marBottom w:val="0"/>
                  <w:divBdr>
                    <w:top w:val="none" w:sz="0" w:space="0" w:color="auto"/>
                    <w:left w:val="none" w:sz="0" w:space="0" w:color="auto"/>
                    <w:bottom w:val="none" w:sz="0" w:space="0" w:color="auto"/>
                    <w:right w:val="none" w:sz="0" w:space="0" w:color="auto"/>
                  </w:divBdr>
                </w:div>
                <w:div w:id="793253567">
                  <w:marLeft w:val="480"/>
                  <w:marRight w:val="0"/>
                  <w:marTop w:val="0"/>
                  <w:marBottom w:val="0"/>
                  <w:divBdr>
                    <w:top w:val="none" w:sz="0" w:space="0" w:color="auto"/>
                    <w:left w:val="none" w:sz="0" w:space="0" w:color="auto"/>
                    <w:bottom w:val="none" w:sz="0" w:space="0" w:color="auto"/>
                    <w:right w:val="none" w:sz="0" w:space="0" w:color="auto"/>
                  </w:divBdr>
                </w:div>
                <w:div w:id="795611242">
                  <w:marLeft w:val="480"/>
                  <w:marRight w:val="0"/>
                  <w:marTop w:val="0"/>
                  <w:marBottom w:val="0"/>
                  <w:divBdr>
                    <w:top w:val="none" w:sz="0" w:space="0" w:color="auto"/>
                    <w:left w:val="none" w:sz="0" w:space="0" w:color="auto"/>
                    <w:bottom w:val="none" w:sz="0" w:space="0" w:color="auto"/>
                    <w:right w:val="none" w:sz="0" w:space="0" w:color="auto"/>
                  </w:divBdr>
                </w:div>
                <w:div w:id="802769520">
                  <w:marLeft w:val="480"/>
                  <w:marRight w:val="0"/>
                  <w:marTop w:val="0"/>
                  <w:marBottom w:val="0"/>
                  <w:divBdr>
                    <w:top w:val="none" w:sz="0" w:space="0" w:color="auto"/>
                    <w:left w:val="none" w:sz="0" w:space="0" w:color="auto"/>
                    <w:bottom w:val="none" w:sz="0" w:space="0" w:color="auto"/>
                    <w:right w:val="none" w:sz="0" w:space="0" w:color="auto"/>
                  </w:divBdr>
                </w:div>
                <w:div w:id="818688131">
                  <w:marLeft w:val="480"/>
                  <w:marRight w:val="0"/>
                  <w:marTop w:val="0"/>
                  <w:marBottom w:val="0"/>
                  <w:divBdr>
                    <w:top w:val="none" w:sz="0" w:space="0" w:color="auto"/>
                    <w:left w:val="none" w:sz="0" w:space="0" w:color="auto"/>
                    <w:bottom w:val="none" w:sz="0" w:space="0" w:color="auto"/>
                    <w:right w:val="none" w:sz="0" w:space="0" w:color="auto"/>
                  </w:divBdr>
                </w:div>
                <w:div w:id="822041449">
                  <w:marLeft w:val="480"/>
                  <w:marRight w:val="0"/>
                  <w:marTop w:val="0"/>
                  <w:marBottom w:val="0"/>
                  <w:divBdr>
                    <w:top w:val="none" w:sz="0" w:space="0" w:color="auto"/>
                    <w:left w:val="none" w:sz="0" w:space="0" w:color="auto"/>
                    <w:bottom w:val="none" w:sz="0" w:space="0" w:color="auto"/>
                    <w:right w:val="none" w:sz="0" w:space="0" w:color="auto"/>
                  </w:divBdr>
                </w:div>
                <w:div w:id="823205326">
                  <w:marLeft w:val="480"/>
                  <w:marRight w:val="0"/>
                  <w:marTop w:val="0"/>
                  <w:marBottom w:val="0"/>
                  <w:divBdr>
                    <w:top w:val="none" w:sz="0" w:space="0" w:color="auto"/>
                    <w:left w:val="none" w:sz="0" w:space="0" w:color="auto"/>
                    <w:bottom w:val="none" w:sz="0" w:space="0" w:color="auto"/>
                    <w:right w:val="none" w:sz="0" w:space="0" w:color="auto"/>
                  </w:divBdr>
                </w:div>
                <w:div w:id="851378668">
                  <w:marLeft w:val="480"/>
                  <w:marRight w:val="0"/>
                  <w:marTop w:val="0"/>
                  <w:marBottom w:val="0"/>
                  <w:divBdr>
                    <w:top w:val="none" w:sz="0" w:space="0" w:color="auto"/>
                    <w:left w:val="none" w:sz="0" w:space="0" w:color="auto"/>
                    <w:bottom w:val="none" w:sz="0" w:space="0" w:color="auto"/>
                    <w:right w:val="none" w:sz="0" w:space="0" w:color="auto"/>
                  </w:divBdr>
                </w:div>
                <w:div w:id="868640051">
                  <w:marLeft w:val="480"/>
                  <w:marRight w:val="0"/>
                  <w:marTop w:val="0"/>
                  <w:marBottom w:val="0"/>
                  <w:divBdr>
                    <w:top w:val="none" w:sz="0" w:space="0" w:color="auto"/>
                    <w:left w:val="none" w:sz="0" w:space="0" w:color="auto"/>
                    <w:bottom w:val="none" w:sz="0" w:space="0" w:color="auto"/>
                    <w:right w:val="none" w:sz="0" w:space="0" w:color="auto"/>
                  </w:divBdr>
                </w:div>
                <w:div w:id="883641922">
                  <w:marLeft w:val="480"/>
                  <w:marRight w:val="0"/>
                  <w:marTop w:val="0"/>
                  <w:marBottom w:val="0"/>
                  <w:divBdr>
                    <w:top w:val="none" w:sz="0" w:space="0" w:color="auto"/>
                    <w:left w:val="none" w:sz="0" w:space="0" w:color="auto"/>
                    <w:bottom w:val="none" w:sz="0" w:space="0" w:color="auto"/>
                    <w:right w:val="none" w:sz="0" w:space="0" w:color="auto"/>
                  </w:divBdr>
                </w:div>
                <w:div w:id="936909327">
                  <w:marLeft w:val="480"/>
                  <w:marRight w:val="0"/>
                  <w:marTop w:val="0"/>
                  <w:marBottom w:val="0"/>
                  <w:divBdr>
                    <w:top w:val="none" w:sz="0" w:space="0" w:color="auto"/>
                    <w:left w:val="none" w:sz="0" w:space="0" w:color="auto"/>
                    <w:bottom w:val="none" w:sz="0" w:space="0" w:color="auto"/>
                    <w:right w:val="none" w:sz="0" w:space="0" w:color="auto"/>
                  </w:divBdr>
                </w:div>
                <w:div w:id="948513743">
                  <w:marLeft w:val="480"/>
                  <w:marRight w:val="0"/>
                  <w:marTop w:val="0"/>
                  <w:marBottom w:val="0"/>
                  <w:divBdr>
                    <w:top w:val="none" w:sz="0" w:space="0" w:color="auto"/>
                    <w:left w:val="none" w:sz="0" w:space="0" w:color="auto"/>
                    <w:bottom w:val="none" w:sz="0" w:space="0" w:color="auto"/>
                    <w:right w:val="none" w:sz="0" w:space="0" w:color="auto"/>
                  </w:divBdr>
                </w:div>
                <w:div w:id="953171212">
                  <w:marLeft w:val="480"/>
                  <w:marRight w:val="0"/>
                  <w:marTop w:val="0"/>
                  <w:marBottom w:val="0"/>
                  <w:divBdr>
                    <w:top w:val="none" w:sz="0" w:space="0" w:color="auto"/>
                    <w:left w:val="none" w:sz="0" w:space="0" w:color="auto"/>
                    <w:bottom w:val="none" w:sz="0" w:space="0" w:color="auto"/>
                    <w:right w:val="none" w:sz="0" w:space="0" w:color="auto"/>
                  </w:divBdr>
                </w:div>
                <w:div w:id="962536733">
                  <w:marLeft w:val="480"/>
                  <w:marRight w:val="0"/>
                  <w:marTop w:val="0"/>
                  <w:marBottom w:val="0"/>
                  <w:divBdr>
                    <w:top w:val="none" w:sz="0" w:space="0" w:color="auto"/>
                    <w:left w:val="none" w:sz="0" w:space="0" w:color="auto"/>
                    <w:bottom w:val="none" w:sz="0" w:space="0" w:color="auto"/>
                    <w:right w:val="none" w:sz="0" w:space="0" w:color="auto"/>
                  </w:divBdr>
                </w:div>
                <w:div w:id="978069253">
                  <w:marLeft w:val="480"/>
                  <w:marRight w:val="0"/>
                  <w:marTop w:val="0"/>
                  <w:marBottom w:val="0"/>
                  <w:divBdr>
                    <w:top w:val="none" w:sz="0" w:space="0" w:color="auto"/>
                    <w:left w:val="none" w:sz="0" w:space="0" w:color="auto"/>
                    <w:bottom w:val="none" w:sz="0" w:space="0" w:color="auto"/>
                    <w:right w:val="none" w:sz="0" w:space="0" w:color="auto"/>
                  </w:divBdr>
                </w:div>
                <w:div w:id="1003894611">
                  <w:marLeft w:val="480"/>
                  <w:marRight w:val="0"/>
                  <w:marTop w:val="0"/>
                  <w:marBottom w:val="0"/>
                  <w:divBdr>
                    <w:top w:val="none" w:sz="0" w:space="0" w:color="auto"/>
                    <w:left w:val="none" w:sz="0" w:space="0" w:color="auto"/>
                    <w:bottom w:val="none" w:sz="0" w:space="0" w:color="auto"/>
                    <w:right w:val="none" w:sz="0" w:space="0" w:color="auto"/>
                  </w:divBdr>
                </w:div>
                <w:div w:id="1030297416">
                  <w:marLeft w:val="480"/>
                  <w:marRight w:val="0"/>
                  <w:marTop w:val="0"/>
                  <w:marBottom w:val="0"/>
                  <w:divBdr>
                    <w:top w:val="none" w:sz="0" w:space="0" w:color="auto"/>
                    <w:left w:val="none" w:sz="0" w:space="0" w:color="auto"/>
                    <w:bottom w:val="none" w:sz="0" w:space="0" w:color="auto"/>
                    <w:right w:val="none" w:sz="0" w:space="0" w:color="auto"/>
                  </w:divBdr>
                </w:div>
                <w:div w:id="1041176317">
                  <w:marLeft w:val="480"/>
                  <w:marRight w:val="0"/>
                  <w:marTop w:val="0"/>
                  <w:marBottom w:val="0"/>
                  <w:divBdr>
                    <w:top w:val="none" w:sz="0" w:space="0" w:color="auto"/>
                    <w:left w:val="none" w:sz="0" w:space="0" w:color="auto"/>
                    <w:bottom w:val="none" w:sz="0" w:space="0" w:color="auto"/>
                    <w:right w:val="none" w:sz="0" w:space="0" w:color="auto"/>
                  </w:divBdr>
                </w:div>
                <w:div w:id="1055422617">
                  <w:marLeft w:val="480"/>
                  <w:marRight w:val="0"/>
                  <w:marTop w:val="0"/>
                  <w:marBottom w:val="0"/>
                  <w:divBdr>
                    <w:top w:val="none" w:sz="0" w:space="0" w:color="auto"/>
                    <w:left w:val="none" w:sz="0" w:space="0" w:color="auto"/>
                    <w:bottom w:val="none" w:sz="0" w:space="0" w:color="auto"/>
                    <w:right w:val="none" w:sz="0" w:space="0" w:color="auto"/>
                  </w:divBdr>
                </w:div>
                <w:div w:id="1087775676">
                  <w:marLeft w:val="480"/>
                  <w:marRight w:val="0"/>
                  <w:marTop w:val="0"/>
                  <w:marBottom w:val="0"/>
                  <w:divBdr>
                    <w:top w:val="none" w:sz="0" w:space="0" w:color="auto"/>
                    <w:left w:val="none" w:sz="0" w:space="0" w:color="auto"/>
                    <w:bottom w:val="none" w:sz="0" w:space="0" w:color="auto"/>
                    <w:right w:val="none" w:sz="0" w:space="0" w:color="auto"/>
                  </w:divBdr>
                </w:div>
                <w:div w:id="1134832915">
                  <w:marLeft w:val="480"/>
                  <w:marRight w:val="0"/>
                  <w:marTop w:val="0"/>
                  <w:marBottom w:val="0"/>
                  <w:divBdr>
                    <w:top w:val="none" w:sz="0" w:space="0" w:color="auto"/>
                    <w:left w:val="none" w:sz="0" w:space="0" w:color="auto"/>
                    <w:bottom w:val="none" w:sz="0" w:space="0" w:color="auto"/>
                    <w:right w:val="none" w:sz="0" w:space="0" w:color="auto"/>
                  </w:divBdr>
                </w:div>
                <w:div w:id="1139541065">
                  <w:marLeft w:val="480"/>
                  <w:marRight w:val="0"/>
                  <w:marTop w:val="0"/>
                  <w:marBottom w:val="0"/>
                  <w:divBdr>
                    <w:top w:val="none" w:sz="0" w:space="0" w:color="auto"/>
                    <w:left w:val="none" w:sz="0" w:space="0" w:color="auto"/>
                    <w:bottom w:val="none" w:sz="0" w:space="0" w:color="auto"/>
                    <w:right w:val="none" w:sz="0" w:space="0" w:color="auto"/>
                  </w:divBdr>
                </w:div>
                <w:div w:id="1164860890">
                  <w:marLeft w:val="480"/>
                  <w:marRight w:val="0"/>
                  <w:marTop w:val="0"/>
                  <w:marBottom w:val="0"/>
                  <w:divBdr>
                    <w:top w:val="none" w:sz="0" w:space="0" w:color="auto"/>
                    <w:left w:val="none" w:sz="0" w:space="0" w:color="auto"/>
                    <w:bottom w:val="none" w:sz="0" w:space="0" w:color="auto"/>
                    <w:right w:val="none" w:sz="0" w:space="0" w:color="auto"/>
                  </w:divBdr>
                </w:div>
                <w:div w:id="1248883783">
                  <w:marLeft w:val="480"/>
                  <w:marRight w:val="0"/>
                  <w:marTop w:val="0"/>
                  <w:marBottom w:val="0"/>
                  <w:divBdr>
                    <w:top w:val="none" w:sz="0" w:space="0" w:color="auto"/>
                    <w:left w:val="none" w:sz="0" w:space="0" w:color="auto"/>
                    <w:bottom w:val="none" w:sz="0" w:space="0" w:color="auto"/>
                    <w:right w:val="none" w:sz="0" w:space="0" w:color="auto"/>
                  </w:divBdr>
                </w:div>
                <w:div w:id="1295523762">
                  <w:marLeft w:val="480"/>
                  <w:marRight w:val="0"/>
                  <w:marTop w:val="0"/>
                  <w:marBottom w:val="0"/>
                  <w:divBdr>
                    <w:top w:val="none" w:sz="0" w:space="0" w:color="auto"/>
                    <w:left w:val="none" w:sz="0" w:space="0" w:color="auto"/>
                    <w:bottom w:val="none" w:sz="0" w:space="0" w:color="auto"/>
                    <w:right w:val="none" w:sz="0" w:space="0" w:color="auto"/>
                  </w:divBdr>
                </w:div>
                <w:div w:id="1307509326">
                  <w:marLeft w:val="480"/>
                  <w:marRight w:val="0"/>
                  <w:marTop w:val="0"/>
                  <w:marBottom w:val="0"/>
                  <w:divBdr>
                    <w:top w:val="none" w:sz="0" w:space="0" w:color="auto"/>
                    <w:left w:val="none" w:sz="0" w:space="0" w:color="auto"/>
                    <w:bottom w:val="none" w:sz="0" w:space="0" w:color="auto"/>
                    <w:right w:val="none" w:sz="0" w:space="0" w:color="auto"/>
                  </w:divBdr>
                </w:div>
                <w:div w:id="1315917021">
                  <w:marLeft w:val="480"/>
                  <w:marRight w:val="0"/>
                  <w:marTop w:val="0"/>
                  <w:marBottom w:val="0"/>
                  <w:divBdr>
                    <w:top w:val="none" w:sz="0" w:space="0" w:color="auto"/>
                    <w:left w:val="none" w:sz="0" w:space="0" w:color="auto"/>
                    <w:bottom w:val="none" w:sz="0" w:space="0" w:color="auto"/>
                    <w:right w:val="none" w:sz="0" w:space="0" w:color="auto"/>
                  </w:divBdr>
                </w:div>
                <w:div w:id="1324502234">
                  <w:marLeft w:val="480"/>
                  <w:marRight w:val="0"/>
                  <w:marTop w:val="0"/>
                  <w:marBottom w:val="0"/>
                  <w:divBdr>
                    <w:top w:val="none" w:sz="0" w:space="0" w:color="auto"/>
                    <w:left w:val="none" w:sz="0" w:space="0" w:color="auto"/>
                    <w:bottom w:val="none" w:sz="0" w:space="0" w:color="auto"/>
                    <w:right w:val="none" w:sz="0" w:space="0" w:color="auto"/>
                  </w:divBdr>
                </w:div>
                <w:div w:id="1350328726">
                  <w:marLeft w:val="480"/>
                  <w:marRight w:val="0"/>
                  <w:marTop w:val="0"/>
                  <w:marBottom w:val="0"/>
                  <w:divBdr>
                    <w:top w:val="none" w:sz="0" w:space="0" w:color="auto"/>
                    <w:left w:val="none" w:sz="0" w:space="0" w:color="auto"/>
                    <w:bottom w:val="none" w:sz="0" w:space="0" w:color="auto"/>
                    <w:right w:val="none" w:sz="0" w:space="0" w:color="auto"/>
                  </w:divBdr>
                </w:div>
                <w:div w:id="1390228745">
                  <w:marLeft w:val="480"/>
                  <w:marRight w:val="0"/>
                  <w:marTop w:val="0"/>
                  <w:marBottom w:val="0"/>
                  <w:divBdr>
                    <w:top w:val="none" w:sz="0" w:space="0" w:color="auto"/>
                    <w:left w:val="none" w:sz="0" w:space="0" w:color="auto"/>
                    <w:bottom w:val="none" w:sz="0" w:space="0" w:color="auto"/>
                    <w:right w:val="none" w:sz="0" w:space="0" w:color="auto"/>
                  </w:divBdr>
                </w:div>
                <w:div w:id="1411583143">
                  <w:marLeft w:val="480"/>
                  <w:marRight w:val="0"/>
                  <w:marTop w:val="0"/>
                  <w:marBottom w:val="0"/>
                  <w:divBdr>
                    <w:top w:val="none" w:sz="0" w:space="0" w:color="auto"/>
                    <w:left w:val="none" w:sz="0" w:space="0" w:color="auto"/>
                    <w:bottom w:val="none" w:sz="0" w:space="0" w:color="auto"/>
                    <w:right w:val="none" w:sz="0" w:space="0" w:color="auto"/>
                  </w:divBdr>
                </w:div>
                <w:div w:id="1435129057">
                  <w:marLeft w:val="480"/>
                  <w:marRight w:val="0"/>
                  <w:marTop w:val="0"/>
                  <w:marBottom w:val="0"/>
                  <w:divBdr>
                    <w:top w:val="none" w:sz="0" w:space="0" w:color="auto"/>
                    <w:left w:val="none" w:sz="0" w:space="0" w:color="auto"/>
                    <w:bottom w:val="none" w:sz="0" w:space="0" w:color="auto"/>
                    <w:right w:val="none" w:sz="0" w:space="0" w:color="auto"/>
                  </w:divBdr>
                </w:div>
                <w:div w:id="1449615998">
                  <w:marLeft w:val="480"/>
                  <w:marRight w:val="0"/>
                  <w:marTop w:val="0"/>
                  <w:marBottom w:val="0"/>
                  <w:divBdr>
                    <w:top w:val="none" w:sz="0" w:space="0" w:color="auto"/>
                    <w:left w:val="none" w:sz="0" w:space="0" w:color="auto"/>
                    <w:bottom w:val="none" w:sz="0" w:space="0" w:color="auto"/>
                    <w:right w:val="none" w:sz="0" w:space="0" w:color="auto"/>
                  </w:divBdr>
                </w:div>
                <w:div w:id="1456096579">
                  <w:marLeft w:val="480"/>
                  <w:marRight w:val="0"/>
                  <w:marTop w:val="0"/>
                  <w:marBottom w:val="0"/>
                  <w:divBdr>
                    <w:top w:val="none" w:sz="0" w:space="0" w:color="auto"/>
                    <w:left w:val="none" w:sz="0" w:space="0" w:color="auto"/>
                    <w:bottom w:val="none" w:sz="0" w:space="0" w:color="auto"/>
                    <w:right w:val="none" w:sz="0" w:space="0" w:color="auto"/>
                  </w:divBdr>
                </w:div>
                <w:div w:id="1477409870">
                  <w:marLeft w:val="480"/>
                  <w:marRight w:val="0"/>
                  <w:marTop w:val="0"/>
                  <w:marBottom w:val="0"/>
                  <w:divBdr>
                    <w:top w:val="none" w:sz="0" w:space="0" w:color="auto"/>
                    <w:left w:val="none" w:sz="0" w:space="0" w:color="auto"/>
                    <w:bottom w:val="none" w:sz="0" w:space="0" w:color="auto"/>
                    <w:right w:val="none" w:sz="0" w:space="0" w:color="auto"/>
                  </w:divBdr>
                </w:div>
                <w:div w:id="1480414091">
                  <w:marLeft w:val="480"/>
                  <w:marRight w:val="0"/>
                  <w:marTop w:val="0"/>
                  <w:marBottom w:val="0"/>
                  <w:divBdr>
                    <w:top w:val="none" w:sz="0" w:space="0" w:color="auto"/>
                    <w:left w:val="none" w:sz="0" w:space="0" w:color="auto"/>
                    <w:bottom w:val="none" w:sz="0" w:space="0" w:color="auto"/>
                    <w:right w:val="none" w:sz="0" w:space="0" w:color="auto"/>
                  </w:divBdr>
                </w:div>
                <w:div w:id="1503085478">
                  <w:marLeft w:val="480"/>
                  <w:marRight w:val="0"/>
                  <w:marTop w:val="0"/>
                  <w:marBottom w:val="0"/>
                  <w:divBdr>
                    <w:top w:val="none" w:sz="0" w:space="0" w:color="auto"/>
                    <w:left w:val="none" w:sz="0" w:space="0" w:color="auto"/>
                    <w:bottom w:val="none" w:sz="0" w:space="0" w:color="auto"/>
                    <w:right w:val="none" w:sz="0" w:space="0" w:color="auto"/>
                  </w:divBdr>
                </w:div>
                <w:div w:id="1541288059">
                  <w:marLeft w:val="480"/>
                  <w:marRight w:val="0"/>
                  <w:marTop w:val="0"/>
                  <w:marBottom w:val="0"/>
                  <w:divBdr>
                    <w:top w:val="none" w:sz="0" w:space="0" w:color="auto"/>
                    <w:left w:val="none" w:sz="0" w:space="0" w:color="auto"/>
                    <w:bottom w:val="none" w:sz="0" w:space="0" w:color="auto"/>
                    <w:right w:val="none" w:sz="0" w:space="0" w:color="auto"/>
                  </w:divBdr>
                </w:div>
                <w:div w:id="1556426830">
                  <w:marLeft w:val="480"/>
                  <w:marRight w:val="0"/>
                  <w:marTop w:val="0"/>
                  <w:marBottom w:val="0"/>
                  <w:divBdr>
                    <w:top w:val="none" w:sz="0" w:space="0" w:color="auto"/>
                    <w:left w:val="none" w:sz="0" w:space="0" w:color="auto"/>
                    <w:bottom w:val="none" w:sz="0" w:space="0" w:color="auto"/>
                    <w:right w:val="none" w:sz="0" w:space="0" w:color="auto"/>
                  </w:divBdr>
                </w:div>
                <w:div w:id="1618297321">
                  <w:marLeft w:val="480"/>
                  <w:marRight w:val="0"/>
                  <w:marTop w:val="0"/>
                  <w:marBottom w:val="0"/>
                  <w:divBdr>
                    <w:top w:val="none" w:sz="0" w:space="0" w:color="auto"/>
                    <w:left w:val="none" w:sz="0" w:space="0" w:color="auto"/>
                    <w:bottom w:val="none" w:sz="0" w:space="0" w:color="auto"/>
                    <w:right w:val="none" w:sz="0" w:space="0" w:color="auto"/>
                  </w:divBdr>
                </w:div>
                <w:div w:id="1643540808">
                  <w:marLeft w:val="480"/>
                  <w:marRight w:val="0"/>
                  <w:marTop w:val="0"/>
                  <w:marBottom w:val="0"/>
                  <w:divBdr>
                    <w:top w:val="none" w:sz="0" w:space="0" w:color="auto"/>
                    <w:left w:val="none" w:sz="0" w:space="0" w:color="auto"/>
                    <w:bottom w:val="none" w:sz="0" w:space="0" w:color="auto"/>
                    <w:right w:val="none" w:sz="0" w:space="0" w:color="auto"/>
                  </w:divBdr>
                </w:div>
                <w:div w:id="1649550303">
                  <w:marLeft w:val="480"/>
                  <w:marRight w:val="0"/>
                  <w:marTop w:val="0"/>
                  <w:marBottom w:val="0"/>
                  <w:divBdr>
                    <w:top w:val="none" w:sz="0" w:space="0" w:color="auto"/>
                    <w:left w:val="none" w:sz="0" w:space="0" w:color="auto"/>
                    <w:bottom w:val="none" w:sz="0" w:space="0" w:color="auto"/>
                    <w:right w:val="none" w:sz="0" w:space="0" w:color="auto"/>
                  </w:divBdr>
                </w:div>
                <w:div w:id="1668481598">
                  <w:marLeft w:val="480"/>
                  <w:marRight w:val="0"/>
                  <w:marTop w:val="0"/>
                  <w:marBottom w:val="0"/>
                  <w:divBdr>
                    <w:top w:val="none" w:sz="0" w:space="0" w:color="auto"/>
                    <w:left w:val="none" w:sz="0" w:space="0" w:color="auto"/>
                    <w:bottom w:val="none" w:sz="0" w:space="0" w:color="auto"/>
                    <w:right w:val="none" w:sz="0" w:space="0" w:color="auto"/>
                  </w:divBdr>
                </w:div>
                <w:div w:id="1738939449">
                  <w:marLeft w:val="480"/>
                  <w:marRight w:val="0"/>
                  <w:marTop w:val="0"/>
                  <w:marBottom w:val="0"/>
                  <w:divBdr>
                    <w:top w:val="none" w:sz="0" w:space="0" w:color="auto"/>
                    <w:left w:val="none" w:sz="0" w:space="0" w:color="auto"/>
                    <w:bottom w:val="none" w:sz="0" w:space="0" w:color="auto"/>
                    <w:right w:val="none" w:sz="0" w:space="0" w:color="auto"/>
                  </w:divBdr>
                </w:div>
                <w:div w:id="1780679263">
                  <w:marLeft w:val="480"/>
                  <w:marRight w:val="0"/>
                  <w:marTop w:val="0"/>
                  <w:marBottom w:val="0"/>
                  <w:divBdr>
                    <w:top w:val="none" w:sz="0" w:space="0" w:color="auto"/>
                    <w:left w:val="none" w:sz="0" w:space="0" w:color="auto"/>
                    <w:bottom w:val="none" w:sz="0" w:space="0" w:color="auto"/>
                    <w:right w:val="none" w:sz="0" w:space="0" w:color="auto"/>
                  </w:divBdr>
                </w:div>
                <w:div w:id="1791507308">
                  <w:marLeft w:val="480"/>
                  <w:marRight w:val="0"/>
                  <w:marTop w:val="0"/>
                  <w:marBottom w:val="0"/>
                  <w:divBdr>
                    <w:top w:val="none" w:sz="0" w:space="0" w:color="auto"/>
                    <w:left w:val="none" w:sz="0" w:space="0" w:color="auto"/>
                    <w:bottom w:val="none" w:sz="0" w:space="0" w:color="auto"/>
                    <w:right w:val="none" w:sz="0" w:space="0" w:color="auto"/>
                  </w:divBdr>
                </w:div>
                <w:div w:id="1792898648">
                  <w:marLeft w:val="480"/>
                  <w:marRight w:val="0"/>
                  <w:marTop w:val="0"/>
                  <w:marBottom w:val="0"/>
                  <w:divBdr>
                    <w:top w:val="none" w:sz="0" w:space="0" w:color="auto"/>
                    <w:left w:val="none" w:sz="0" w:space="0" w:color="auto"/>
                    <w:bottom w:val="none" w:sz="0" w:space="0" w:color="auto"/>
                    <w:right w:val="none" w:sz="0" w:space="0" w:color="auto"/>
                  </w:divBdr>
                </w:div>
                <w:div w:id="1808622383">
                  <w:marLeft w:val="480"/>
                  <w:marRight w:val="0"/>
                  <w:marTop w:val="0"/>
                  <w:marBottom w:val="0"/>
                  <w:divBdr>
                    <w:top w:val="none" w:sz="0" w:space="0" w:color="auto"/>
                    <w:left w:val="none" w:sz="0" w:space="0" w:color="auto"/>
                    <w:bottom w:val="none" w:sz="0" w:space="0" w:color="auto"/>
                    <w:right w:val="none" w:sz="0" w:space="0" w:color="auto"/>
                  </w:divBdr>
                </w:div>
                <w:div w:id="1836530473">
                  <w:marLeft w:val="480"/>
                  <w:marRight w:val="0"/>
                  <w:marTop w:val="0"/>
                  <w:marBottom w:val="0"/>
                  <w:divBdr>
                    <w:top w:val="none" w:sz="0" w:space="0" w:color="auto"/>
                    <w:left w:val="none" w:sz="0" w:space="0" w:color="auto"/>
                    <w:bottom w:val="none" w:sz="0" w:space="0" w:color="auto"/>
                    <w:right w:val="none" w:sz="0" w:space="0" w:color="auto"/>
                  </w:divBdr>
                </w:div>
                <w:div w:id="1842575977">
                  <w:marLeft w:val="480"/>
                  <w:marRight w:val="0"/>
                  <w:marTop w:val="0"/>
                  <w:marBottom w:val="0"/>
                  <w:divBdr>
                    <w:top w:val="none" w:sz="0" w:space="0" w:color="auto"/>
                    <w:left w:val="none" w:sz="0" w:space="0" w:color="auto"/>
                    <w:bottom w:val="none" w:sz="0" w:space="0" w:color="auto"/>
                    <w:right w:val="none" w:sz="0" w:space="0" w:color="auto"/>
                  </w:divBdr>
                </w:div>
                <w:div w:id="1844196084">
                  <w:marLeft w:val="480"/>
                  <w:marRight w:val="0"/>
                  <w:marTop w:val="0"/>
                  <w:marBottom w:val="0"/>
                  <w:divBdr>
                    <w:top w:val="none" w:sz="0" w:space="0" w:color="auto"/>
                    <w:left w:val="none" w:sz="0" w:space="0" w:color="auto"/>
                    <w:bottom w:val="none" w:sz="0" w:space="0" w:color="auto"/>
                    <w:right w:val="none" w:sz="0" w:space="0" w:color="auto"/>
                  </w:divBdr>
                </w:div>
                <w:div w:id="1912808697">
                  <w:marLeft w:val="480"/>
                  <w:marRight w:val="0"/>
                  <w:marTop w:val="0"/>
                  <w:marBottom w:val="0"/>
                  <w:divBdr>
                    <w:top w:val="none" w:sz="0" w:space="0" w:color="auto"/>
                    <w:left w:val="none" w:sz="0" w:space="0" w:color="auto"/>
                    <w:bottom w:val="none" w:sz="0" w:space="0" w:color="auto"/>
                    <w:right w:val="none" w:sz="0" w:space="0" w:color="auto"/>
                  </w:divBdr>
                </w:div>
                <w:div w:id="1941251592">
                  <w:marLeft w:val="480"/>
                  <w:marRight w:val="0"/>
                  <w:marTop w:val="0"/>
                  <w:marBottom w:val="0"/>
                  <w:divBdr>
                    <w:top w:val="none" w:sz="0" w:space="0" w:color="auto"/>
                    <w:left w:val="none" w:sz="0" w:space="0" w:color="auto"/>
                    <w:bottom w:val="none" w:sz="0" w:space="0" w:color="auto"/>
                    <w:right w:val="none" w:sz="0" w:space="0" w:color="auto"/>
                  </w:divBdr>
                </w:div>
                <w:div w:id="1952973419">
                  <w:marLeft w:val="480"/>
                  <w:marRight w:val="0"/>
                  <w:marTop w:val="0"/>
                  <w:marBottom w:val="0"/>
                  <w:divBdr>
                    <w:top w:val="none" w:sz="0" w:space="0" w:color="auto"/>
                    <w:left w:val="none" w:sz="0" w:space="0" w:color="auto"/>
                    <w:bottom w:val="none" w:sz="0" w:space="0" w:color="auto"/>
                    <w:right w:val="none" w:sz="0" w:space="0" w:color="auto"/>
                  </w:divBdr>
                </w:div>
                <w:div w:id="1959723594">
                  <w:marLeft w:val="480"/>
                  <w:marRight w:val="0"/>
                  <w:marTop w:val="0"/>
                  <w:marBottom w:val="0"/>
                  <w:divBdr>
                    <w:top w:val="none" w:sz="0" w:space="0" w:color="auto"/>
                    <w:left w:val="none" w:sz="0" w:space="0" w:color="auto"/>
                    <w:bottom w:val="none" w:sz="0" w:space="0" w:color="auto"/>
                    <w:right w:val="none" w:sz="0" w:space="0" w:color="auto"/>
                  </w:divBdr>
                </w:div>
                <w:div w:id="1971784670">
                  <w:marLeft w:val="480"/>
                  <w:marRight w:val="0"/>
                  <w:marTop w:val="0"/>
                  <w:marBottom w:val="0"/>
                  <w:divBdr>
                    <w:top w:val="none" w:sz="0" w:space="0" w:color="auto"/>
                    <w:left w:val="none" w:sz="0" w:space="0" w:color="auto"/>
                    <w:bottom w:val="none" w:sz="0" w:space="0" w:color="auto"/>
                    <w:right w:val="none" w:sz="0" w:space="0" w:color="auto"/>
                  </w:divBdr>
                </w:div>
                <w:div w:id="2008514148">
                  <w:marLeft w:val="480"/>
                  <w:marRight w:val="0"/>
                  <w:marTop w:val="0"/>
                  <w:marBottom w:val="0"/>
                  <w:divBdr>
                    <w:top w:val="none" w:sz="0" w:space="0" w:color="auto"/>
                    <w:left w:val="none" w:sz="0" w:space="0" w:color="auto"/>
                    <w:bottom w:val="none" w:sz="0" w:space="0" w:color="auto"/>
                    <w:right w:val="none" w:sz="0" w:space="0" w:color="auto"/>
                  </w:divBdr>
                </w:div>
                <w:div w:id="2059619592">
                  <w:marLeft w:val="480"/>
                  <w:marRight w:val="0"/>
                  <w:marTop w:val="0"/>
                  <w:marBottom w:val="0"/>
                  <w:divBdr>
                    <w:top w:val="none" w:sz="0" w:space="0" w:color="auto"/>
                    <w:left w:val="none" w:sz="0" w:space="0" w:color="auto"/>
                    <w:bottom w:val="none" w:sz="0" w:space="0" w:color="auto"/>
                    <w:right w:val="none" w:sz="0" w:space="0" w:color="auto"/>
                  </w:divBdr>
                </w:div>
                <w:div w:id="2074962532">
                  <w:marLeft w:val="480"/>
                  <w:marRight w:val="0"/>
                  <w:marTop w:val="0"/>
                  <w:marBottom w:val="0"/>
                  <w:divBdr>
                    <w:top w:val="none" w:sz="0" w:space="0" w:color="auto"/>
                    <w:left w:val="none" w:sz="0" w:space="0" w:color="auto"/>
                    <w:bottom w:val="none" w:sz="0" w:space="0" w:color="auto"/>
                    <w:right w:val="none" w:sz="0" w:space="0" w:color="auto"/>
                  </w:divBdr>
                </w:div>
                <w:div w:id="2126844715">
                  <w:marLeft w:val="480"/>
                  <w:marRight w:val="0"/>
                  <w:marTop w:val="0"/>
                  <w:marBottom w:val="0"/>
                  <w:divBdr>
                    <w:top w:val="none" w:sz="0" w:space="0" w:color="auto"/>
                    <w:left w:val="none" w:sz="0" w:space="0" w:color="auto"/>
                    <w:bottom w:val="none" w:sz="0" w:space="0" w:color="auto"/>
                    <w:right w:val="none" w:sz="0" w:space="0" w:color="auto"/>
                  </w:divBdr>
                </w:div>
                <w:div w:id="2137873683">
                  <w:marLeft w:val="480"/>
                  <w:marRight w:val="0"/>
                  <w:marTop w:val="0"/>
                  <w:marBottom w:val="0"/>
                  <w:divBdr>
                    <w:top w:val="none" w:sz="0" w:space="0" w:color="auto"/>
                    <w:left w:val="none" w:sz="0" w:space="0" w:color="auto"/>
                    <w:bottom w:val="none" w:sz="0" w:space="0" w:color="auto"/>
                    <w:right w:val="none" w:sz="0" w:space="0" w:color="auto"/>
                  </w:divBdr>
                </w:div>
              </w:divsChild>
            </w:div>
            <w:div w:id="1511215556">
              <w:marLeft w:val="0"/>
              <w:marRight w:val="0"/>
              <w:marTop w:val="0"/>
              <w:marBottom w:val="0"/>
              <w:divBdr>
                <w:top w:val="none" w:sz="0" w:space="0" w:color="auto"/>
                <w:left w:val="none" w:sz="0" w:space="0" w:color="auto"/>
                <w:bottom w:val="none" w:sz="0" w:space="0" w:color="auto"/>
                <w:right w:val="none" w:sz="0" w:space="0" w:color="auto"/>
              </w:divBdr>
              <w:divsChild>
                <w:div w:id="17974345">
                  <w:marLeft w:val="480"/>
                  <w:marRight w:val="0"/>
                  <w:marTop w:val="0"/>
                  <w:marBottom w:val="0"/>
                  <w:divBdr>
                    <w:top w:val="none" w:sz="0" w:space="0" w:color="auto"/>
                    <w:left w:val="none" w:sz="0" w:space="0" w:color="auto"/>
                    <w:bottom w:val="none" w:sz="0" w:space="0" w:color="auto"/>
                    <w:right w:val="none" w:sz="0" w:space="0" w:color="auto"/>
                  </w:divBdr>
                </w:div>
                <w:div w:id="51782106">
                  <w:marLeft w:val="480"/>
                  <w:marRight w:val="0"/>
                  <w:marTop w:val="0"/>
                  <w:marBottom w:val="0"/>
                  <w:divBdr>
                    <w:top w:val="none" w:sz="0" w:space="0" w:color="auto"/>
                    <w:left w:val="none" w:sz="0" w:space="0" w:color="auto"/>
                    <w:bottom w:val="none" w:sz="0" w:space="0" w:color="auto"/>
                    <w:right w:val="none" w:sz="0" w:space="0" w:color="auto"/>
                  </w:divBdr>
                </w:div>
                <w:div w:id="61678288">
                  <w:marLeft w:val="480"/>
                  <w:marRight w:val="0"/>
                  <w:marTop w:val="0"/>
                  <w:marBottom w:val="0"/>
                  <w:divBdr>
                    <w:top w:val="none" w:sz="0" w:space="0" w:color="auto"/>
                    <w:left w:val="none" w:sz="0" w:space="0" w:color="auto"/>
                    <w:bottom w:val="none" w:sz="0" w:space="0" w:color="auto"/>
                    <w:right w:val="none" w:sz="0" w:space="0" w:color="auto"/>
                  </w:divBdr>
                </w:div>
                <w:div w:id="176970432">
                  <w:marLeft w:val="480"/>
                  <w:marRight w:val="0"/>
                  <w:marTop w:val="0"/>
                  <w:marBottom w:val="0"/>
                  <w:divBdr>
                    <w:top w:val="none" w:sz="0" w:space="0" w:color="auto"/>
                    <w:left w:val="none" w:sz="0" w:space="0" w:color="auto"/>
                    <w:bottom w:val="none" w:sz="0" w:space="0" w:color="auto"/>
                    <w:right w:val="none" w:sz="0" w:space="0" w:color="auto"/>
                  </w:divBdr>
                </w:div>
                <w:div w:id="183710713">
                  <w:marLeft w:val="480"/>
                  <w:marRight w:val="0"/>
                  <w:marTop w:val="0"/>
                  <w:marBottom w:val="0"/>
                  <w:divBdr>
                    <w:top w:val="none" w:sz="0" w:space="0" w:color="auto"/>
                    <w:left w:val="none" w:sz="0" w:space="0" w:color="auto"/>
                    <w:bottom w:val="none" w:sz="0" w:space="0" w:color="auto"/>
                    <w:right w:val="none" w:sz="0" w:space="0" w:color="auto"/>
                  </w:divBdr>
                </w:div>
                <w:div w:id="308636532">
                  <w:marLeft w:val="480"/>
                  <w:marRight w:val="0"/>
                  <w:marTop w:val="0"/>
                  <w:marBottom w:val="0"/>
                  <w:divBdr>
                    <w:top w:val="none" w:sz="0" w:space="0" w:color="auto"/>
                    <w:left w:val="none" w:sz="0" w:space="0" w:color="auto"/>
                    <w:bottom w:val="none" w:sz="0" w:space="0" w:color="auto"/>
                    <w:right w:val="none" w:sz="0" w:space="0" w:color="auto"/>
                  </w:divBdr>
                </w:div>
                <w:div w:id="313339593">
                  <w:marLeft w:val="480"/>
                  <w:marRight w:val="0"/>
                  <w:marTop w:val="0"/>
                  <w:marBottom w:val="0"/>
                  <w:divBdr>
                    <w:top w:val="none" w:sz="0" w:space="0" w:color="auto"/>
                    <w:left w:val="none" w:sz="0" w:space="0" w:color="auto"/>
                    <w:bottom w:val="none" w:sz="0" w:space="0" w:color="auto"/>
                    <w:right w:val="none" w:sz="0" w:space="0" w:color="auto"/>
                  </w:divBdr>
                </w:div>
                <w:div w:id="322977409">
                  <w:marLeft w:val="480"/>
                  <w:marRight w:val="0"/>
                  <w:marTop w:val="0"/>
                  <w:marBottom w:val="0"/>
                  <w:divBdr>
                    <w:top w:val="none" w:sz="0" w:space="0" w:color="auto"/>
                    <w:left w:val="none" w:sz="0" w:space="0" w:color="auto"/>
                    <w:bottom w:val="none" w:sz="0" w:space="0" w:color="auto"/>
                    <w:right w:val="none" w:sz="0" w:space="0" w:color="auto"/>
                  </w:divBdr>
                </w:div>
                <w:div w:id="367217103">
                  <w:marLeft w:val="480"/>
                  <w:marRight w:val="0"/>
                  <w:marTop w:val="0"/>
                  <w:marBottom w:val="0"/>
                  <w:divBdr>
                    <w:top w:val="none" w:sz="0" w:space="0" w:color="auto"/>
                    <w:left w:val="none" w:sz="0" w:space="0" w:color="auto"/>
                    <w:bottom w:val="none" w:sz="0" w:space="0" w:color="auto"/>
                    <w:right w:val="none" w:sz="0" w:space="0" w:color="auto"/>
                  </w:divBdr>
                </w:div>
                <w:div w:id="373582810">
                  <w:marLeft w:val="480"/>
                  <w:marRight w:val="0"/>
                  <w:marTop w:val="0"/>
                  <w:marBottom w:val="0"/>
                  <w:divBdr>
                    <w:top w:val="none" w:sz="0" w:space="0" w:color="auto"/>
                    <w:left w:val="none" w:sz="0" w:space="0" w:color="auto"/>
                    <w:bottom w:val="none" w:sz="0" w:space="0" w:color="auto"/>
                    <w:right w:val="none" w:sz="0" w:space="0" w:color="auto"/>
                  </w:divBdr>
                </w:div>
                <w:div w:id="442071550">
                  <w:marLeft w:val="480"/>
                  <w:marRight w:val="0"/>
                  <w:marTop w:val="0"/>
                  <w:marBottom w:val="0"/>
                  <w:divBdr>
                    <w:top w:val="none" w:sz="0" w:space="0" w:color="auto"/>
                    <w:left w:val="none" w:sz="0" w:space="0" w:color="auto"/>
                    <w:bottom w:val="none" w:sz="0" w:space="0" w:color="auto"/>
                    <w:right w:val="none" w:sz="0" w:space="0" w:color="auto"/>
                  </w:divBdr>
                </w:div>
                <w:div w:id="449513598">
                  <w:marLeft w:val="480"/>
                  <w:marRight w:val="0"/>
                  <w:marTop w:val="0"/>
                  <w:marBottom w:val="0"/>
                  <w:divBdr>
                    <w:top w:val="none" w:sz="0" w:space="0" w:color="auto"/>
                    <w:left w:val="none" w:sz="0" w:space="0" w:color="auto"/>
                    <w:bottom w:val="none" w:sz="0" w:space="0" w:color="auto"/>
                    <w:right w:val="none" w:sz="0" w:space="0" w:color="auto"/>
                  </w:divBdr>
                </w:div>
                <w:div w:id="472255840">
                  <w:marLeft w:val="480"/>
                  <w:marRight w:val="0"/>
                  <w:marTop w:val="0"/>
                  <w:marBottom w:val="0"/>
                  <w:divBdr>
                    <w:top w:val="none" w:sz="0" w:space="0" w:color="auto"/>
                    <w:left w:val="none" w:sz="0" w:space="0" w:color="auto"/>
                    <w:bottom w:val="none" w:sz="0" w:space="0" w:color="auto"/>
                    <w:right w:val="none" w:sz="0" w:space="0" w:color="auto"/>
                  </w:divBdr>
                </w:div>
                <w:div w:id="475532432">
                  <w:marLeft w:val="480"/>
                  <w:marRight w:val="0"/>
                  <w:marTop w:val="0"/>
                  <w:marBottom w:val="0"/>
                  <w:divBdr>
                    <w:top w:val="none" w:sz="0" w:space="0" w:color="auto"/>
                    <w:left w:val="none" w:sz="0" w:space="0" w:color="auto"/>
                    <w:bottom w:val="none" w:sz="0" w:space="0" w:color="auto"/>
                    <w:right w:val="none" w:sz="0" w:space="0" w:color="auto"/>
                  </w:divBdr>
                </w:div>
                <w:div w:id="529144992">
                  <w:marLeft w:val="480"/>
                  <w:marRight w:val="0"/>
                  <w:marTop w:val="0"/>
                  <w:marBottom w:val="0"/>
                  <w:divBdr>
                    <w:top w:val="none" w:sz="0" w:space="0" w:color="auto"/>
                    <w:left w:val="none" w:sz="0" w:space="0" w:color="auto"/>
                    <w:bottom w:val="none" w:sz="0" w:space="0" w:color="auto"/>
                    <w:right w:val="none" w:sz="0" w:space="0" w:color="auto"/>
                  </w:divBdr>
                </w:div>
                <w:div w:id="538467740">
                  <w:marLeft w:val="480"/>
                  <w:marRight w:val="0"/>
                  <w:marTop w:val="0"/>
                  <w:marBottom w:val="0"/>
                  <w:divBdr>
                    <w:top w:val="none" w:sz="0" w:space="0" w:color="auto"/>
                    <w:left w:val="none" w:sz="0" w:space="0" w:color="auto"/>
                    <w:bottom w:val="none" w:sz="0" w:space="0" w:color="auto"/>
                    <w:right w:val="none" w:sz="0" w:space="0" w:color="auto"/>
                  </w:divBdr>
                </w:div>
                <w:div w:id="545603297">
                  <w:marLeft w:val="480"/>
                  <w:marRight w:val="0"/>
                  <w:marTop w:val="0"/>
                  <w:marBottom w:val="0"/>
                  <w:divBdr>
                    <w:top w:val="none" w:sz="0" w:space="0" w:color="auto"/>
                    <w:left w:val="none" w:sz="0" w:space="0" w:color="auto"/>
                    <w:bottom w:val="none" w:sz="0" w:space="0" w:color="auto"/>
                    <w:right w:val="none" w:sz="0" w:space="0" w:color="auto"/>
                  </w:divBdr>
                </w:div>
                <w:div w:id="589194034">
                  <w:marLeft w:val="480"/>
                  <w:marRight w:val="0"/>
                  <w:marTop w:val="0"/>
                  <w:marBottom w:val="0"/>
                  <w:divBdr>
                    <w:top w:val="none" w:sz="0" w:space="0" w:color="auto"/>
                    <w:left w:val="none" w:sz="0" w:space="0" w:color="auto"/>
                    <w:bottom w:val="none" w:sz="0" w:space="0" w:color="auto"/>
                    <w:right w:val="none" w:sz="0" w:space="0" w:color="auto"/>
                  </w:divBdr>
                </w:div>
                <w:div w:id="597060924">
                  <w:marLeft w:val="480"/>
                  <w:marRight w:val="0"/>
                  <w:marTop w:val="0"/>
                  <w:marBottom w:val="0"/>
                  <w:divBdr>
                    <w:top w:val="none" w:sz="0" w:space="0" w:color="auto"/>
                    <w:left w:val="none" w:sz="0" w:space="0" w:color="auto"/>
                    <w:bottom w:val="none" w:sz="0" w:space="0" w:color="auto"/>
                    <w:right w:val="none" w:sz="0" w:space="0" w:color="auto"/>
                  </w:divBdr>
                </w:div>
                <w:div w:id="606960384">
                  <w:marLeft w:val="480"/>
                  <w:marRight w:val="0"/>
                  <w:marTop w:val="0"/>
                  <w:marBottom w:val="0"/>
                  <w:divBdr>
                    <w:top w:val="none" w:sz="0" w:space="0" w:color="auto"/>
                    <w:left w:val="none" w:sz="0" w:space="0" w:color="auto"/>
                    <w:bottom w:val="none" w:sz="0" w:space="0" w:color="auto"/>
                    <w:right w:val="none" w:sz="0" w:space="0" w:color="auto"/>
                  </w:divBdr>
                </w:div>
                <w:div w:id="612054443">
                  <w:marLeft w:val="480"/>
                  <w:marRight w:val="0"/>
                  <w:marTop w:val="0"/>
                  <w:marBottom w:val="0"/>
                  <w:divBdr>
                    <w:top w:val="none" w:sz="0" w:space="0" w:color="auto"/>
                    <w:left w:val="none" w:sz="0" w:space="0" w:color="auto"/>
                    <w:bottom w:val="none" w:sz="0" w:space="0" w:color="auto"/>
                    <w:right w:val="none" w:sz="0" w:space="0" w:color="auto"/>
                  </w:divBdr>
                </w:div>
                <w:div w:id="634221142">
                  <w:marLeft w:val="480"/>
                  <w:marRight w:val="0"/>
                  <w:marTop w:val="0"/>
                  <w:marBottom w:val="0"/>
                  <w:divBdr>
                    <w:top w:val="none" w:sz="0" w:space="0" w:color="auto"/>
                    <w:left w:val="none" w:sz="0" w:space="0" w:color="auto"/>
                    <w:bottom w:val="none" w:sz="0" w:space="0" w:color="auto"/>
                    <w:right w:val="none" w:sz="0" w:space="0" w:color="auto"/>
                  </w:divBdr>
                </w:div>
                <w:div w:id="661663990">
                  <w:marLeft w:val="480"/>
                  <w:marRight w:val="0"/>
                  <w:marTop w:val="0"/>
                  <w:marBottom w:val="0"/>
                  <w:divBdr>
                    <w:top w:val="none" w:sz="0" w:space="0" w:color="auto"/>
                    <w:left w:val="none" w:sz="0" w:space="0" w:color="auto"/>
                    <w:bottom w:val="none" w:sz="0" w:space="0" w:color="auto"/>
                    <w:right w:val="none" w:sz="0" w:space="0" w:color="auto"/>
                  </w:divBdr>
                </w:div>
                <w:div w:id="679745560">
                  <w:marLeft w:val="480"/>
                  <w:marRight w:val="0"/>
                  <w:marTop w:val="0"/>
                  <w:marBottom w:val="0"/>
                  <w:divBdr>
                    <w:top w:val="none" w:sz="0" w:space="0" w:color="auto"/>
                    <w:left w:val="none" w:sz="0" w:space="0" w:color="auto"/>
                    <w:bottom w:val="none" w:sz="0" w:space="0" w:color="auto"/>
                    <w:right w:val="none" w:sz="0" w:space="0" w:color="auto"/>
                  </w:divBdr>
                </w:div>
                <w:div w:id="680860876">
                  <w:marLeft w:val="480"/>
                  <w:marRight w:val="0"/>
                  <w:marTop w:val="0"/>
                  <w:marBottom w:val="0"/>
                  <w:divBdr>
                    <w:top w:val="none" w:sz="0" w:space="0" w:color="auto"/>
                    <w:left w:val="none" w:sz="0" w:space="0" w:color="auto"/>
                    <w:bottom w:val="none" w:sz="0" w:space="0" w:color="auto"/>
                    <w:right w:val="none" w:sz="0" w:space="0" w:color="auto"/>
                  </w:divBdr>
                </w:div>
                <w:div w:id="702288949">
                  <w:marLeft w:val="480"/>
                  <w:marRight w:val="0"/>
                  <w:marTop w:val="0"/>
                  <w:marBottom w:val="0"/>
                  <w:divBdr>
                    <w:top w:val="none" w:sz="0" w:space="0" w:color="auto"/>
                    <w:left w:val="none" w:sz="0" w:space="0" w:color="auto"/>
                    <w:bottom w:val="none" w:sz="0" w:space="0" w:color="auto"/>
                    <w:right w:val="none" w:sz="0" w:space="0" w:color="auto"/>
                  </w:divBdr>
                </w:div>
                <w:div w:id="757409200">
                  <w:marLeft w:val="480"/>
                  <w:marRight w:val="0"/>
                  <w:marTop w:val="0"/>
                  <w:marBottom w:val="0"/>
                  <w:divBdr>
                    <w:top w:val="none" w:sz="0" w:space="0" w:color="auto"/>
                    <w:left w:val="none" w:sz="0" w:space="0" w:color="auto"/>
                    <w:bottom w:val="none" w:sz="0" w:space="0" w:color="auto"/>
                    <w:right w:val="none" w:sz="0" w:space="0" w:color="auto"/>
                  </w:divBdr>
                </w:div>
                <w:div w:id="772438301">
                  <w:marLeft w:val="480"/>
                  <w:marRight w:val="0"/>
                  <w:marTop w:val="0"/>
                  <w:marBottom w:val="0"/>
                  <w:divBdr>
                    <w:top w:val="none" w:sz="0" w:space="0" w:color="auto"/>
                    <w:left w:val="none" w:sz="0" w:space="0" w:color="auto"/>
                    <w:bottom w:val="none" w:sz="0" w:space="0" w:color="auto"/>
                    <w:right w:val="none" w:sz="0" w:space="0" w:color="auto"/>
                  </w:divBdr>
                </w:div>
                <w:div w:id="788356417">
                  <w:marLeft w:val="480"/>
                  <w:marRight w:val="0"/>
                  <w:marTop w:val="0"/>
                  <w:marBottom w:val="0"/>
                  <w:divBdr>
                    <w:top w:val="none" w:sz="0" w:space="0" w:color="auto"/>
                    <w:left w:val="none" w:sz="0" w:space="0" w:color="auto"/>
                    <w:bottom w:val="none" w:sz="0" w:space="0" w:color="auto"/>
                    <w:right w:val="none" w:sz="0" w:space="0" w:color="auto"/>
                  </w:divBdr>
                </w:div>
                <w:div w:id="791169927">
                  <w:marLeft w:val="480"/>
                  <w:marRight w:val="0"/>
                  <w:marTop w:val="0"/>
                  <w:marBottom w:val="0"/>
                  <w:divBdr>
                    <w:top w:val="none" w:sz="0" w:space="0" w:color="auto"/>
                    <w:left w:val="none" w:sz="0" w:space="0" w:color="auto"/>
                    <w:bottom w:val="none" w:sz="0" w:space="0" w:color="auto"/>
                    <w:right w:val="none" w:sz="0" w:space="0" w:color="auto"/>
                  </w:divBdr>
                </w:div>
                <w:div w:id="803697120">
                  <w:marLeft w:val="480"/>
                  <w:marRight w:val="0"/>
                  <w:marTop w:val="0"/>
                  <w:marBottom w:val="0"/>
                  <w:divBdr>
                    <w:top w:val="none" w:sz="0" w:space="0" w:color="auto"/>
                    <w:left w:val="none" w:sz="0" w:space="0" w:color="auto"/>
                    <w:bottom w:val="none" w:sz="0" w:space="0" w:color="auto"/>
                    <w:right w:val="none" w:sz="0" w:space="0" w:color="auto"/>
                  </w:divBdr>
                </w:div>
                <w:div w:id="892354521">
                  <w:marLeft w:val="480"/>
                  <w:marRight w:val="0"/>
                  <w:marTop w:val="0"/>
                  <w:marBottom w:val="0"/>
                  <w:divBdr>
                    <w:top w:val="none" w:sz="0" w:space="0" w:color="auto"/>
                    <w:left w:val="none" w:sz="0" w:space="0" w:color="auto"/>
                    <w:bottom w:val="none" w:sz="0" w:space="0" w:color="auto"/>
                    <w:right w:val="none" w:sz="0" w:space="0" w:color="auto"/>
                  </w:divBdr>
                </w:div>
                <w:div w:id="906960050">
                  <w:marLeft w:val="480"/>
                  <w:marRight w:val="0"/>
                  <w:marTop w:val="0"/>
                  <w:marBottom w:val="0"/>
                  <w:divBdr>
                    <w:top w:val="none" w:sz="0" w:space="0" w:color="auto"/>
                    <w:left w:val="none" w:sz="0" w:space="0" w:color="auto"/>
                    <w:bottom w:val="none" w:sz="0" w:space="0" w:color="auto"/>
                    <w:right w:val="none" w:sz="0" w:space="0" w:color="auto"/>
                  </w:divBdr>
                </w:div>
                <w:div w:id="909844987">
                  <w:marLeft w:val="480"/>
                  <w:marRight w:val="0"/>
                  <w:marTop w:val="0"/>
                  <w:marBottom w:val="0"/>
                  <w:divBdr>
                    <w:top w:val="none" w:sz="0" w:space="0" w:color="auto"/>
                    <w:left w:val="none" w:sz="0" w:space="0" w:color="auto"/>
                    <w:bottom w:val="none" w:sz="0" w:space="0" w:color="auto"/>
                    <w:right w:val="none" w:sz="0" w:space="0" w:color="auto"/>
                  </w:divBdr>
                </w:div>
                <w:div w:id="910308001">
                  <w:marLeft w:val="480"/>
                  <w:marRight w:val="0"/>
                  <w:marTop w:val="0"/>
                  <w:marBottom w:val="0"/>
                  <w:divBdr>
                    <w:top w:val="none" w:sz="0" w:space="0" w:color="auto"/>
                    <w:left w:val="none" w:sz="0" w:space="0" w:color="auto"/>
                    <w:bottom w:val="none" w:sz="0" w:space="0" w:color="auto"/>
                    <w:right w:val="none" w:sz="0" w:space="0" w:color="auto"/>
                  </w:divBdr>
                </w:div>
                <w:div w:id="954678948">
                  <w:marLeft w:val="480"/>
                  <w:marRight w:val="0"/>
                  <w:marTop w:val="0"/>
                  <w:marBottom w:val="0"/>
                  <w:divBdr>
                    <w:top w:val="none" w:sz="0" w:space="0" w:color="auto"/>
                    <w:left w:val="none" w:sz="0" w:space="0" w:color="auto"/>
                    <w:bottom w:val="none" w:sz="0" w:space="0" w:color="auto"/>
                    <w:right w:val="none" w:sz="0" w:space="0" w:color="auto"/>
                  </w:divBdr>
                </w:div>
                <w:div w:id="983662515">
                  <w:marLeft w:val="480"/>
                  <w:marRight w:val="0"/>
                  <w:marTop w:val="0"/>
                  <w:marBottom w:val="0"/>
                  <w:divBdr>
                    <w:top w:val="none" w:sz="0" w:space="0" w:color="auto"/>
                    <w:left w:val="none" w:sz="0" w:space="0" w:color="auto"/>
                    <w:bottom w:val="none" w:sz="0" w:space="0" w:color="auto"/>
                    <w:right w:val="none" w:sz="0" w:space="0" w:color="auto"/>
                  </w:divBdr>
                </w:div>
                <w:div w:id="1022626664">
                  <w:marLeft w:val="480"/>
                  <w:marRight w:val="0"/>
                  <w:marTop w:val="0"/>
                  <w:marBottom w:val="0"/>
                  <w:divBdr>
                    <w:top w:val="none" w:sz="0" w:space="0" w:color="auto"/>
                    <w:left w:val="none" w:sz="0" w:space="0" w:color="auto"/>
                    <w:bottom w:val="none" w:sz="0" w:space="0" w:color="auto"/>
                    <w:right w:val="none" w:sz="0" w:space="0" w:color="auto"/>
                  </w:divBdr>
                </w:div>
                <w:div w:id="1041242765">
                  <w:marLeft w:val="480"/>
                  <w:marRight w:val="0"/>
                  <w:marTop w:val="0"/>
                  <w:marBottom w:val="0"/>
                  <w:divBdr>
                    <w:top w:val="none" w:sz="0" w:space="0" w:color="auto"/>
                    <w:left w:val="none" w:sz="0" w:space="0" w:color="auto"/>
                    <w:bottom w:val="none" w:sz="0" w:space="0" w:color="auto"/>
                    <w:right w:val="none" w:sz="0" w:space="0" w:color="auto"/>
                  </w:divBdr>
                </w:div>
                <w:div w:id="1076704142">
                  <w:marLeft w:val="480"/>
                  <w:marRight w:val="0"/>
                  <w:marTop w:val="0"/>
                  <w:marBottom w:val="0"/>
                  <w:divBdr>
                    <w:top w:val="none" w:sz="0" w:space="0" w:color="auto"/>
                    <w:left w:val="none" w:sz="0" w:space="0" w:color="auto"/>
                    <w:bottom w:val="none" w:sz="0" w:space="0" w:color="auto"/>
                    <w:right w:val="none" w:sz="0" w:space="0" w:color="auto"/>
                  </w:divBdr>
                </w:div>
                <w:div w:id="1079790721">
                  <w:marLeft w:val="480"/>
                  <w:marRight w:val="0"/>
                  <w:marTop w:val="0"/>
                  <w:marBottom w:val="0"/>
                  <w:divBdr>
                    <w:top w:val="none" w:sz="0" w:space="0" w:color="auto"/>
                    <w:left w:val="none" w:sz="0" w:space="0" w:color="auto"/>
                    <w:bottom w:val="none" w:sz="0" w:space="0" w:color="auto"/>
                    <w:right w:val="none" w:sz="0" w:space="0" w:color="auto"/>
                  </w:divBdr>
                </w:div>
                <w:div w:id="1229073776">
                  <w:marLeft w:val="480"/>
                  <w:marRight w:val="0"/>
                  <w:marTop w:val="0"/>
                  <w:marBottom w:val="0"/>
                  <w:divBdr>
                    <w:top w:val="none" w:sz="0" w:space="0" w:color="auto"/>
                    <w:left w:val="none" w:sz="0" w:space="0" w:color="auto"/>
                    <w:bottom w:val="none" w:sz="0" w:space="0" w:color="auto"/>
                    <w:right w:val="none" w:sz="0" w:space="0" w:color="auto"/>
                  </w:divBdr>
                </w:div>
                <w:div w:id="1238173589">
                  <w:marLeft w:val="480"/>
                  <w:marRight w:val="0"/>
                  <w:marTop w:val="0"/>
                  <w:marBottom w:val="0"/>
                  <w:divBdr>
                    <w:top w:val="none" w:sz="0" w:space="0" w:color="auto"/>
                    <w:left w:val="none" w:sz="0" w:space="0" w:color="auto"/>
                    <w:bottom w:val="none" w:sz="0" w:space="0" w:color="auto"/>
                    <w:right w:val="none" w:sz="0" w:space="0" w:color="auto"/>
                  </w:divBdr>
                </w:div>
                <w:div w:id="1259876178">
                  <w:marLeft w:val="480"/>
                  <w:marRight w:val="0"/>
                  <w:marTop w:val="0"/>
                  <w:marBottom w:val="0"/>
                  <w:divBdr>
                    <w:top w:val="none" w:sz="0" w:space="0" w:color="auto"/>
                    <w:left w:val="none" w:sz="0" w:space="0" w:color="auto"/>
                    <w:bottom w:val="none" w:sz="0" w:space="0" w:color="auto"/>
                    <w:right w:val="none" w:sz="0" w:space="0" w:color="auto"/>
                  </w:divBdr>
                </w:div>
                <w:div w:id="1276671171">
                  <w:marLeft w:val="480"/>
                  <w:marRight w:val="0"/>
                  <w:marTop w:val="0"/>
                  <w:marBottom w:val="0"/>
                  <w:divBdr>
                    <w:top w:val="none" w:sz="0" w:space="0" w:color="auto"/>
                    <w:left w:val="none" w:sz="0" w:space="0" w:color="auto"/>
                    <w:bottom w:val="none" w:sz="0" w:space="0" w:color="auto"/>
                    <w:right w:val="none" w:sz="0" w:space="0" w:color="auto"/>
                  </w:divBdr>
                </w:div>
                <w:div w:id="1330405348">
                  <w:marLeft w:val="480"/>
                  <w:marRight w:val="0"/>
                  <w:marTop w:val="0"/>
                  <w:marBottom w:val="0"/>
                  <w:divBdr>
                    <w:top w:val="none" w:sz="0" w:space="0" w:color="auto"/>
                    <w:left w:val="none" w:sz="0" w:space="0" w:color="auto"/>
                    <w:bottom w:val="none" w:sz="0" w:space="0" w:color="auto"/>
                    <w:right w:val="none" w:sz="0" w:space="0" w:color="auto"/>
                  </w:divBdr>
                </w:div>
                <w:div w:id="1330908362">
                  <w:marLeft w:val="480"/>
                  <w:marRight w:val="0"/>
                  <w:marTop w:val="0"/>
                  <w:marBottom w:val="0"/>
                  <w:divBdr>
                    <w:top w:val="none" w:sz="0" w:space="0" w:color="auto"/>
                    <w:left w:val="none" w:sz="0" w:space="0" w:color="auto"/>
                    <w:bottom w:val="none" w:sz="0" w:space="0" w:color="auto"/>
                    <w:right w:val="none" w:sz="0" w:space="0" w:color="auto"/>
                  </w:divBdr>
                </w:div>
                <w:div w:id="1334454433">
                  <w:marLeft w:val="480"/>
                  <w:marRight w:val="0"/>
                  <w:marTop w:val="0"/>
                  <w:marBottom w:val="0"/>
                  <w:divBdr>
                    <w:top w:val="none" w:sz="0" w:space="0" w:color="auto"/>
                    <w:left w:val="none" w:sz="0" w:space="0" w:color="auto"/>
                    <w:bottom w:val="none" w:sz="0" w:space="0" w:color="auto"/>
                    <w:right w:val="none" w:sz="0" w:space="0" w:color="auto"/>
                  </w:divBdr>
                </w:div>
                <w:div w:id="1347639185">
                  <w:marLeft w:val="480"/>
                  <w:marRight w:val="0"/>
                  <w:marTop w:val="0"/>
                  <w:marBottom w:val="0"/>
                  <w:divBdr>
                    <w:top w:val="none" w:sz="0" w:space="0" w:color="auto"/>
                    <w:left w:val="none" w:sz="0" w:space="0" w:color="auto"/>
                    <w:bottom w:val="none" w:sz="0" w:space="0" w:color="auto"/>
                    <w:right w:val="none" w:sz="0" w:space="0" w:color="auto"/>
                  </w:divBdr>
                </w:div>
                <w:div w:id="1380085140">
                  <w:marLeft w:val="480"/>
                  <w:marRight w:val="0"/>
                  <w:marTop w:val="0"/>
                  <w:marBottom w:val="0"/>
                  <w:divBdr>
                    <w:top w:val="none" w:sz="0" w:space="0" w:color="auto"/>
                    <w:left w:val="none" w:sz="0" w:space="0" w:color="auto"/>
                    <w:bottom w:val="none" w:sz="0" w:space="0" w:color="auto"/>
                    <w:right w:val="none" w:sz="0" w:space="0" w:color="auto"/>
                  </w:divBdr>
                </w:div>
                <w:div w:id="1406758966">
                  <w:marLeft w:val="480"/>
                  <w:marRight w:val="0"/>
                  <w:marTop w:val="0"/>
                  <w:marBottom w:val="0"/>
                  <w:divBdr>
                    <w:top w:val="none" w:sz="0" w:space="0" w:color="auto"/>
                    <w:left w:val="none" w:sz="0" w:space="0" w:color="auto"/>
                    <w:bottom w:val="none" w:sz="0" w:space="0" w:color="auto"/>
                    <w:right w:val="none" w:sz="0" w:space="0" w:color="auto"/>
                  </w:divBdr>
                </w:div>
                <w:div w:id="1416051686">
                  <w:marLeft w:val="480"/>
                  <w:marRight w:val="0"/>
                  <w:marTop w:val="0"/>
                  <w:marBottom w:val="0"/>
                  <w:divBdr>
                    <w:top w:val="none" w:sz="0" w:space="0" w:color="auto"/>
                    <w:left w:val="none" w:sz="0" w:space="0" w:color="auto"/>
                    <w:bottom w:val="none" w:sz="0" w:space="0" w:color="auto"/>
                    <w:right w:val="none" w:sz="0" w:space="0" w:color="auto"/>
                  </w:divBdr>
                </w:div>
                <w:div w:id="1422019640">
                  <w:marLeft w:val="480"/>
                  <w:marRight w:val="0"/>
                  <w:marTop w:val="0"/>
                  <w:marBottom w:val="0"/>
                  <w:divBdr>
                    <w:top w:val="none" w:sz="0" w:space="0" w:color="auto"/>
                    <w:left w:val="none" w:sz="0" w:space="0" w:color="auto"/>
                    <w:bottom w:val="none" w:sz="0" w:space="0" w:color="auto"/>
                    <w:right w:val="none" w:sz="0" w:space="0" w:color="auto"/>
                  </w:divBdr>
                </w:div>
                <w:div w:id="1425957809">
                  <w:marLeft w:val="480"/>
                  <w:marRight w:val="0"/>
                  <w:marTop w:val="0"/>
                  <w:marBottom w:val="0"/>
                  <w:divBdr>
                    <w:top w:val="none" w:sz="0" w:space="0" w:color="auto"/>
                    <w:left w:val="none" w:sz="0" w:space="0" w:color="auto"/>
                    <w:bottom w:val="none" w:sz="0" w:space="0" w:color="auto"/>
                    <w:right w:val="none" w:sz="0" w:space="0" w:color="auto"/>
                  </w:divBdr>
                </w:div>
                <w:div w:id="1428647779">
                  <w:marLeft w:val="480"/>
                  <w:marRight w:val="0"/>
                  <w:marTop w:val="0"/>
                  <w:marBottom w:val="0"/>
                  <w:divBdr>
                    <w:top w:val="none" w:sz="0" w:space="0" w:color="auto"/>
                    <w:left w:val="none" w:sz="0" w:space="0" w:color="auto"/>
                    <w:bottom w:val="none" w:sz="0" w:space="0" w:color="auto"/>
                    <w:right w:val="none" w:sz="0" w:space="0" w:color="auto"/>
                  </w:divBdr>
                </w:div>
                <w:div w:id="1467626824">
                  <w:marLeft w:val="480"/>
                  <w:marRight w:val="0"/>
                  <w:marTop w:val="0"/>
                  <w:marBottom w:val="0"/>
                  <w:divBdr>
                    <w:top w:val="none" w:sz="0" w:space="0" w:color="auto"/>
                    <w:left w:val="none" w:sz="0" w:space="0" w:color="auto"/>
                    <w:bottom w:val="none" w:sz="0" w:space="0" w:color="auto"/>
                    <w:right w:val="none" w:sz="0" w:space="0" w:color="auto"/>
                  </w:divBdr>
                </w:div>
                <w:div w:id="1480032051">
                  <w:marLeft w:val="480"/>
                  <w:marRight w:val="0"/>
                  <w:marTop w:val="0"/>
                  <w:marBottom w:val="0"/>
                  <w:divBdr>
                    <w:top w:val="none" w:sz="0" w:space="0" w:color="auto"/>
                    <w:left w:val="none" w:sz="0" w:space="0" w:color="auto"/>
                    <w:bottom w:val="none" w:sz="0" w:space="0" w:color="auto"/>
                    <w:right w:val="none" w:sz="0" w:space="0" w:color="auto"/>
                  </w:divBdr>
                </w:div>
                <w:div w:id="1485469794">
                  <w:marLeft w:val="480"/>
                  <w:marRight w:val="0"/>
                  <w:marTop w:val="0"/>
                  <w:marBottom w:val="0"/>
                  <w:divBdr>
                    <w:top w:val="none" w:sz="0" w:space="0" w:color="auto"/>
                    <w:left w:val="none" w:sz="0" w:space="0" w:color="auto"/>
                    <w:bottom w:val="none" w:sz="0" w:space="0" w:color="auto"/>
                    <w:right w:val="none" w:sz="0" w:space="0" w:color="auto"/>
                  </w:divBdr>
                </w:div>
                <w:div w:id="1502310546">
                  <w:marLeft w:val="480"/>
                  <w:marRight w:val="0"/>
                  <w:marTop w:val="0"/>
                  <w:marBottom w:val="0"/>
                  <w:divBdr>
                    <w:top w:val="none" w:sz="0" w:space="0" w:color="auto"/>
                    <w:left w:val="none" w:sz="0" w:space="0" w:color="auto"/>
                    <w:bottom w:val="none" w:sz="0" w:space="0" w:color="auto"/>
                    <w:right w:val="none" w:sz="0" w:space="0" w:color="auto"/>
                  </w:divBdr>
                </w:div>
                <w:div w:id="1517379974">
                  <w:marLeft w:val="480"/>
                  <w:marRight w:val="0"/>
                  <w:marTop w:val="0"/>
                  <w:marBottom w:val="0"/>
                  <w:divBdr>
                    <w:top w:val="none" w:sz="0" w:space="0" w:color="auto"/>
                    <w:left w:val="none" w:sz="0" w:space="0" w:color="auto"/>
                    <w:bottom w:val="none" w:sz="0" w:space="0" w:color="auto"/>
                    <w:right w:val="none" w:sz="0" w:space="0" w:color="auto"/>
                  </w:divBdr>
                </w:div>
                <w:div w:id="1544634634">
                  <w:marLeft w:val="480"/>
                  <w:marRight w:val="0"/>
                  <w:marTop w:val="0"/>
                  <w:marBottom w:val="0"/>
                  <w:divBdr>
                    <w:top w:val="none" w:sz="0" w:space="0" w:color="auto"/>
                    <w:left w:val="none" w:sz="0" w:space="0" w:color="auto"/>
                    <w:bottom w:val="none" w:sz="0" w:space="0" w:color="auto"/>
                    <w:right w:val="none" w:sz="0" w:space="0" w:color="auto"/>
                  </w:divBdr>
                </w:div>
                <w:div w:id="1569684938">
                  <w:marLeft w:val="480"/>
                  <w:marRight w:val="0"/>
                  <w:marTop w:val="0"/>
                  <w:marBottom w:val="0"/>
                  <w:divBdr>
                    <w:top w:val="none" w:sz="0" w:space="0" w:color="auto"/>
                    <w:left w:val="none" w:sz="0" w:space="0" w:color="auto"/>
                    <w:bottom w:val="none" w:sz="0" w:space="0" w:color="auto"/>
                    <w:right w:val="none" w:sz="0" w:space="0" w:color="auto"/>
                  </w:divBdr>
                </w:div>
                <w:div w:id="1639604853">
                  <w:marLeft w:val="480"/>
                  <w:marRight w:val="0"/>
                  <w:marTop w:val="0"/>
                  <w:marBottom w:val="0"/>
                  <w:divBdr>
                    <w:top w:val="none" w:sz="0" w:space="0" w:color="auto"/>
                    <w:left w:val="none" w:sz="0" w:space="0" w:color="auto"/>
                    <w:bottom w:val="none" w:sz="0" w:space="0" w:color="auto"/>
                    <w:right w:val="none" w:sz="0" w:space="0" w:color="auto"/>
                  </w:divBdr>
                </w:div>
                <w:div w:id="1663044101">
                  <w:marLeft w:val="480"/>
                  <w:marRight w:val="0"/>
                  <w:marTop w:val="0"/>
                  <w:marBottom w:val="0"/>
                  <w:divBdr>
                    <w:top w:val="none" w:sz="0" w:space="0" w:color="auto"/>
                    <w:left w:val="none" w:sz="0" w:space="0" w:color="auto"/>
                    <w:bottom w:val="none" w:sz="0" w:space="0" w:color="auto"/>
                    <w:right w:val="none" w:sz="0" w:space="0" w:color="auto"/>
                  </w:divBdr>
                </w:div>
                <w:div w:id="1721006313">
                  <w:marLeft w:val="480"/>
                  <w:marRight w:val="0"/>
                  <w:marTop w:val="0"/>
                  <w:marBottom w:val="0"/>
                  <w:divBdr>
                    <w:top w:val="none" w:sz="0" w:space="0" w:color="auto"/>
                    <w:left w:val="none" w:sz="0" w:space="0" w:color="auto"/>
                    <w:bottom w:val="none" w:sz="0" w:space="0" w:color="auto"/>
                    <w:right w:val="none" w:sz="0" w:space="0" w:color="auto"/>
                  </w:divBdr>
                </w:div>
                <w:div w:id="1729457112">
                  <w:marLeft w:val="480"/>
                  <w:marRight w:val="0"/>
                  <w:marTop w:val="0"/>
                  <w:marBottom w:val="0"/>
                  <w:divBdr>
                    <w:top w:val="none" w:sz="0" w:space="0" w:color="auto"/>
                    <w:left w:val="none" w:sz="0" w:space="0" w:color="auto"/>
                    <w:bottom w:val="none" w:sz="0" w:space="0" w:color="auto"/>
                    <w:right w:val="none" w:sz="0" w:space="0" w:color="auto"/>
                  </w:divBdr>
                </w:div>
                <w:div w:id="1741056904">
                  <w:marLeft w:val="480"/>
                  <w:marRight w:val="0"/>
                  <w:marTop w:val="0"/>
                  <w:marBottom w:val="0"/>
                  <w:divBdr>
                    <w:top w:val="none" w:sz="0" w:space="0" w:color="auto"/>
                    <w:left w:val="none" w:sz="0" w:space="0" w:color="auto"/>
                    <w:bottom w:val="none" w:sz="0" w:space="0" w:color="auto"/>
                    <w:right w:val="none" w:sz="0" w:space="0" w:color="auto"/>
                  </w:divBdr>
                </w:div>
                <w:div w:id="1770931962">
                  <w:marLeft w:val="480"/>
                  <w:marRight w:val="0"/>
                  <w:marTop w:val="0"/>
                  <w:marBottom w:val="0"/>
                  <w:divBdr>
                    <w:top w:val="none" w:sz="0" w:space="0" w:color="auto"/>
                    <w:left w:val="none" w:sz="0" w:space="0" w:color="auto"/>
                    <w:bottom w:val="none" w:sz="0" w:space="0" w:color="auto"/>
                    <w:right w:val="none" w:sz="0" w:space="0" w:color="auto"/>
                  </w:divBdr>
                </w:div>
                <w:div w:id="1771119680">
                  <w:marLeft w:val="480"/>
                  <w:marRight w:val="0"/>
                  <w:marTop w:val="0"/>
                  <w:marBottom w:val="0"/>
                  <w:divBdr>
                    <w:top w:val="none" w:sz="0" w:space="0" w:color="auto"/>
                    <w:left w:val="none" w:sz="0" w:space="0" w:color="auto"/>
                    <w:bottom w:val="none" w:sz="0" w:space="0" w:color="auto"/>
                    <w:right w:val="none" w:sz="0" w:space="0" w:color="auto"/>
                  </w:divBdr>
                </w:div>
                <w:div w:id="1829395031">
                  <w:marLeft w:val="480"/>
                  <w:marRight w:val="0"/>
                  <w:marTop w:val="0"/>
                  <w:marBottom w:val="0"/>
                  <w:divBdr>
                    <w:top w:val="none" w:sz="0" w:space="0" w:color="auto"/>
                    <w:left w:val="none" w:sz="0" w:space="0" w:color="auto"/>
                    <w:bottom w:val="none" w:sz="0" w:space="0" w:color="auto"/>
                    <w:right w:val="none" w:sz="0" w:space="0" w:color="auto"/>
                  </w:divBdr>
                </w:div>
                <w:div w:id="1833986005">
                  <w:marLeft w:val="480"/>
                  <w:marRight w:val="0"/>
                  <w:marTop w:val="0"/>
                  <w:marBottom w:val="0"/>
                  <w:divBdr>
                    <w:top w:val="none" w:sz="0" w:space="0" w:color="auto"/>
                    <w:left w:val="none" w:sz="0" w:space="0" w:color="auto"/>
                    <w:bottom w:val="none" w:sz="0" w:space="0" w:color="auto"/>
                    <w:right w:val="none" w:sz="0" w:space="0" w:color="auto"/>
                  </w:divBdr>
                </w:div>
                <w:div w:id="1844469220">
                  <w:marLeft w:val="480"/>
                  <w:marRight w:val="0"/>
                  <w:marTop w:val="0"/>
                  <w:marBottom w:val="0"/>
                  <w:divBdr>
                    <w:top w:val="none" w:sz="0" w:space="0" w:color="auto"/>
                    <w:left w:val="none" w:sz="0" w:space="0" w:color="auto"/>
                    <w:bottom w:val="none" w:sz="0" w:space="0" w:color="auto"/>
                    <w:right w:val="none" w:sz="0" w:space="0" w:color="auto"/>
                  </w:divBdr>
                </w:div>
                <w:div w:id="1851024210">
                  <w:marLeft w:val="480"/>
                  <w:marRight w:val="0"/>
                  <w:marTop w:val="0"/>
                  <w:marBottom w:val="0"/>
                  <w:divBdr>
                    <w:top w:val="none" w:sz="0" w:space="0" w:color="auto"/>
                    <w:left w:val="none" w:sz="0" w:space="0" w:color="auto"/>
                    <w:bottom w:val="none" w:sz="0" w:space="0" w:color="auto"/>
                    <w:right w:val="none" w:sz="0" w:space="0" w:color="auto"/>
                  </w:divBdr>
                </w:div>
                <w:div w:id="1852336914">
                  <w:marLeft w:val="480"/>
                  <w:marRight w:val="0"/>
                  <w:marTop w:val="0"/>
                  <w:marBottom w:val="0"/>
                  <w:divBdr>
                    <w:top w:val="none" w:sz="0" w:space="0" w:color="auto"/>
                    <w:left w:val="none" w:sz="0" w:space="0" w:color="auto"/>
                    <w:bottom w:val="none" w:sz="0" w:space="0" w:color="auto"/>
                    <w:right w:val="none" w:sz="0" w:space="0" w:color="auto"/>
                  </w:divBdr>
                </w:div>
                <w:div w:id="1888642805">
                  <w:marLeft w:val="480"/>
                  <w:marRight w:val="0"/>
                  <w:marTop w:val="0"/>
                  <w:marBottom w:val="0"/>
                  <w:divBdr>
                    <w:top w:val="none" w:sz="0" w:space="0" w:color="auto"/>
                    <w:left w:val="none" w:sz="0" w:space="0" w:color="auto"/>
                    <w:bottom w:val="none" w:sz="0" w:space="0" w:color="auto"/>
                    <w:right w:val="none" w:sz="0" w:space="0" w:color="auto"/>
                  </w:divBdr>
                </w:div>
                <w:div w:id="1900088622">
                  <w:marLeft w:val="480"/>
                  <w:marRight w:val="0"/>
                  <w:marTop w:val="0"/>
                  <w:marBottom w:val="0"/>
                  <w:divBdr>
                    <w:top w:val="none" w:sz="0" w:space="0" w:color="auto"/>
                    <w:left w:val="none" w:sz="0" w:space="0" w:color="auto"/>
                    <w:bottom w:val="none" w:sz="0" w:space="0" w:color="auto"/>
                    <w:right w:val="none" w:sz="0" w:space="0" w:color="auto"/>
                  </w:divBdr>
                </w:div>
                <w:div w:id="1908564028">
                  <w:marLeft w:val="480"/>
                  <w:marRight w:val="0"/>
                  <w:marTop w:val="0"/>
                  <w:marBottom w:val="0"/>
                  <w:divBdr>
                    <w:top w:val="none" w:sz="0" w:space="0" w:color="auto"/>
                    <w:left w:val="none" w:sz="0" w:space="0" w:color="auto"/>
                    <w:bottom w:val="none" w:sz="0" w:space="0" w:color="auto"/>
                    <w:right w:val="none" w:sz="0" w:space="0" w:color="auto"/>
                  </w:divBdr>
                </w:div>
                <w:div w:id="1910142395">
                  <w:marLeft w:val="480"/>
                  <w:marRight w:val="0"/>
                  <w:marTop w:val="0"/>
                  <w:marBottom w:val="0"/>
                  <w:divBdr>
                    <w:top w:val="none" w:sz="0" w:space="0" w:color="auto"/>
                    <w:left w:val="none" w:sz="0" w:space="0" w:color="auto"/>
                    <w:bottom w:val="none" w:sz="0" w:space="0" w:color="auto"/>
                    <w:right w:val="none" w:sz="0" w:space="0" w:color="auto"/>
                  </w:divBdr>
                </w:div>
                <w:div w:id="1912301414">
                  <w:marLeft w:val="480"/>
                  <w:marRight w:val="0"/>
                  <w:marTop w:val="0"/>
                  <w:marBottom w:val="0"/>
                  <w:divBdr>
                    <w:top w:val="none" w:sz="0" w:space="0" w:color="auto"/>
                    <w:left w:val="none" w:sz="0" w:space="0" w:color="auto"/>
                    <w:bottom w:val="none" w:sz="0" w:space="0" w:color="auto"/>
                    <w:right w:val="none" w:sz="0" w:space="0" w:color="auto"/>
                  </w:divBdr>
                </w:div>
                <w:div w:id="1912421450">
                  <w:marLeft w:val="480"/>
                  <w:marRight w:val="0"/>
                  <w:marTop w:val="0"/>
                  <w:marBottom w:val="0"/>
                  <w:divBdr>
                    <w:top w:val="none" w:sz="0" w:space="0" w:color="auto"/>
                    <w:left w:val="none" w:sz="0" w:space="0" w:color="auto"/>
                    <w:bottom w:val="none" w:sz="0" w:space="0" w:color="auto"/>
                    <w:right w:val="none" w:sz="0" w:space="0" w:color="auto"/>
                  </w:divBdr>
                </w:div>
                <w:div w:id="1939290692">
                  <w:marLeft w:val="480"/>
                  <w:marRight w:val="0"/>
                  <w:marTop w:val="0"/>
                  <w:marBottom w:val="0"/>
                  <w:divBdr>
                    <w:top w:val="none" w:sz="0" w:space="0" w:color="auto"/>
                    <w:left w:val="none" w:sz="0" w:space="0" w:color="auto"/>
                    <w:bottom w:val="none" w:sz="0" w:space="0" w:color="auto"/>
                    <w:right w:val="none" w:sz="0" w:space="0" w:color="auto"/>
                  </w:divBdr>
                </w:div>
                <w:div w:id="1943413591">
                  <w:marLeft w:val="480"/>
                  <w:marRight w:val="0"/>
                  <w:marTop w:val="0"/>
                  <w:marBottom w:val="0"/>
                  <w:divBdr>
                    <w:top w:val="none" w:sz="0" w:space="0" w:color="auto"/>
                    <w:left w:val="none" w:sz="0" w:space="0" w:color="auto"/>
                    <w:bottom w:val="none" w:sz="0" w:space="0" w:color="auto"/>
                    <w:right w:val="none" w:sz="0" w:space="0" w:color="auto"/>
                  </w:divBdr>
                </w:div>
                <w:div w:id="1945110449">
                  <w:marLeft w:val="480"/>
                  <w:marRight w:val="0"/>
                  <w:marTop w:val="0"/>
                  <w:marBottom w:val="0"/>
                  <w:divBdr>
                    <w:top w:val="none" w:sz="0" w:space="0" w:color="auto"/>
                    <w:left w:val="none" w:sz="0" w:space="0" w:color="auto"/>
                    <w:bottom w:val="none" w:sz="0" w:space="0" w:color="auto"/>
                    <w:right w:val="none" w:sz="0" w:space="0" w:color="auto"/>
                  </w:divBdr>
                </w:div>
                <w:div w:id="1947424714">
                  <w:marLeft w:val="480"/>
                  <w:marRight w:val="0"/>
                  <w:marTop w:val="0"/>
                  <w:marBottom w:val="0"/>
                  <w:divBdr>
                    <w:top w:val="none" w:sz="0" w:space="0" w:color="auto"/>
                    <w:left w:val="none" w:sz="0" w:space="0" w:color="auto"/>
                    <w:bottom w:val="none" w:sz="0" w:space="0" w:color="auto"/>
                    <w:right w:val="none" w:sz="0" w:space="0" w:color="auto"/>
                  </w:divBdr>
                </w:div>
                <w:div w:id="2093816114">
                  <w:marLeft w:val="480"/>
                  <w:marRight w:val="0"/>
                  <w:marTop w:val="0"/>
                  <w:marBottom w:val="0"/>
                  <w:divBdr>
                    <w:top w:val="none" w:sz="0" w:space="0" w:color="auto"/>
                    <w:left w:val="none" w:sz="0" w:space="0" w:color="auto"/>
                    <w:bottom w:val="none" w:sz="0" w:space="0" w:color="auto"/>
                    <w:right w:val="none" w:sz="0" w:space="0" w:color="auto"/>
                  </w:divBdr>
                </w:div>
                <w:div w:id="2100447795">
                  <w:marLeft w:val="480"/>
                  <w:marRight w:val="0"/>
                  <w:marTop w:val="0"/>
                  <w:marBottom w:val="0"/>
                  <w:divBdr>
                    <w:top w:val="none" w:sz="0" w:space="0" w:color="auto"/>
                    <w:left w:val="none" w:sz="0" w:space="0" w:color="auto"/>
                    <w:bottom w:val="none" w:sz="0" w:space="0" w:color="auto"/>
                    <w:right w:val="none" w:sz="0" w:space="0" w:color="auto"/>
                  </w:divBdr>
                </w:div>
                <w:div w:id="2101179219">
                  <w:marLeft w:val="480"/>
                  <w:marRight w:val="0"/>
                  <w:marTop w:val="0"/>
                  <w:marBottom w:val="0"/>
                  <w:divBdr>
                    <w:top w:val="none" w:sz="0" w:space="0" w:color="auto"/>
                    <w:left w:val="none" w:sz="0" w:space="0" w:color="auto"/>
                    <w:bottom w:val="none" w:sz="0" w:space="0" w:color="auto"/>
                    <w:right w:val="none" w:sz="0" w:space="0" w:color="auto"/>
                  </w:divBdr>
                </w:div>
              </w:divsChild>
            </w:div>
            <w:div w:id="1610158839">
              <w:marLeft w:val="0"/>
              <w:marRight w:val="0"/>
              <w:marTop w:val="0"/>
              <w:marBottom w:val="0"/>
              <w:divBdr>
                <w:top w:val="none" w:sz="0" w:space="0" w:color="auto"/>
                <w:left w:val="none" w:sz="0" w:space="0" w:color="auto"/>
                <w:bottom w:val="none" w:sz="0" w:space="0" w:color="auto"/>
                <w:right w:val="none" w:sz="0" w:space="0" w:color="auto"/>
              </w:divBdr>
              <w:divsChild>
                <w:div w:id="3629284">
                  <w:marLeft w:val="480"/>
                  <w:marRight w:val="0"/>
                  <w:marTop w:val="0"/>
                  <w:marBottom w:val="0"/>
                  <w:divBdr>
                    <w:top w:val="none" w:sz="0" w:space="0" w:color="auto"/>
                    <w:left w:val="none" w:sz="0" w:space="0" w:color="auto"/>
                    <w:bottom w:val="none" w:sz="0" w:space="0" w:color="auto"/>
                    <w:right w:val="none" w:sz="0" w:space="0" w:color="auto"/>
                  </w:divBdr>
                </w:div>
                <w:div w:id="7760426">
                  <w:marLeft w:val="480"/>
                  <w:marRight w:val="0"/>
                  <w:marTop w:val="0"/>
                  <w:marBottom w:val="0"/>
                  <w:divBdr>
                    <w:top w:val="none" w:sz="0" w:space="0" w:color="auto"/>
                    <w:left w:val="none" w:sz="0" w:space="0" w:color="auto"/>
                    <w:bottom w:val="none" w:sz="0" w:space="0" w:color="auto"/>
                    <w:right w:val="none" w:sz="0" w:space="0" w:color="auto"/>
                  </w:divBdr>
                </w:div>
                <w:div w:id="49380839">
                  <w:marLeft w:val="480"/>
                  <w:marRight w:val="0"/>
                  <w:marTop w:val="0"/>
                  <w:marBottom w:val="0"/>
                  <w:divBdr>
                    <w:top w:val="none" w:sz="0" w:space="0" w:color="auto"/>
                    <w:left w:val="none" w:sz="0" w:space="0" w:color="auto"/>
                    <w:bottom w:val="none" w:sz="0" w:space="0" w:color="auto"/>
                    <w:right w:val="none" w:sz="0" w:space="0" w:color="auto"/>
                  </w:divBdr>
                </w:div>
                <w:div w:id="89855027">
                  <w:marLeft w:val="480"/>
                  <w:marRight w:val="0"/>
                  <w:marTop w:val="0"/>
                  <w:marBottom w:val="0"/>
                  <w:divBdr>
                    <w:top w:val="none" w:sz="0" w:space="0" w:color="auto"/>
                    <w:left w:val="none" w:sz="0" w:space="0" w:color="auto"/>
                    <w:bottom w:val="none" w:sz="0" w:space="0" w:color="auto"/>
                    <w:right w:val="none" w:sz="0" w:space="0" w:color="auto"/>
                  </w:divBdr>
                </w:div>
                <w:div w:id="99641278">
                  <w:marLeft w:val="480"/>
                  <w:marRight w:val="0"/>
                  <w:marTop w:val="0"/>
                  <w:marBottom w:val="0"/>
                  <w:divBdr>
                    <w:top w:val="none" w:sz="0" w:space="0" w:color="auto"/>
                    <w:left w:val="none" w:sz="0" w:space="0" w:color="auto"/>
                    <w:bottom w:val="none" w:sz="0" w:space="0" w:color="auto"/>
                    <w:right w:val="none" w:sz="0" w:space="0" w:color="auto"/>
                  </w:divBdr>
                </w:div>
                <w:div w:id="124131184">
                  <w:marLeft w:val="480"/>
                  <w:marRight w:val="0"/>
                  <w:marTop w:val="0"/>
                  <w:marBottom w:val="0"/>
                  <w:divBdr>
                    <w:top w:val="none" w:sz="0" w:space="0" w:color="auto"/>
                    <w:left w:val="none" w:sz="0" w:space="0" w:color="auto"/>
                    <w:bottom w:val="none" w:sz="0" w:space="0" w:color="auto"/>
                    <w:right w:val="none" w:sz="0" w:space="0" w:color="auto"/>
                  </w:divBdr>
                </w:div>
                <w:div w:id="164706108">
                  <w:marLeft w:val="480"/>
                  <w:marRight w:val="0"/>
                  <w:marTop w:val="0"/>
                  <w:marBottom w:val="0"/>
                  <w:divBdr>
                    <w:top w:val="none" w:sz="0" w:space="0" w:color="auto"/>
                    <w:left w:val="none" w:sz="0" w:space="0" w:color="auto"/>
                    <w:bottom w:val="none" w:sz="0" w:space="0" w:color="auto"/>
                    <w:right w:val="none" w:sz="0" w:space="0" w:color="auto"/>
                  </w:divBdr>
                </w:div>
                <w:div w:id="165706489">
                  <w:marLeft w:val="480"/>
                  <w:marRight w:val="0"/>
                  <w:marTop w:val="0"/>
                  <w:marBottom w:val="0"/>
                  <w:divBdr>
                    <w:top w:val="none" w:sz="0" w:space="0" w:color="auto"/>
                    <w:left w:val="none" w:sz="0" w:space="0" w:color="auto"/>
                    <w:bottom w:val="none" w:sz="0" w:space="0" w:color="auto"/>
                    <w:right w:val="none" w:sz="0" w:space="0" w:color="auto"/>
                  </w:divBdr>
                </w:div>
                <w:div w:id="191110207">
                  <w:marLeft w:val="480"/>
                  <w:marRight w:val="0"/>
                  <w:marTop w:val="0"/>
                  <w:marBottom w:val="0"/>
                  <w:divBdr>
                    <w:top w:val="none" w:sz="0" w:space="0" w:color="auto"/>
                    <w:left w:val="none" w:sz="0" w:space="0" w:color="auto"/>
                    <w:bottom w:val="none" w:sz="0" w:space="0" w:color="auto"/>
                    <w:right w:val="none" w:sz="0" w:space="0" w:color="auto"/>
                  </w:divBdr>
                </w:div>
                <w:div w:id="210847281">
                  <w:marLeft w:val="480"/>
                  <w:marRight w:val="0"/>
                  <w:marTop w:val="0"/>
                  <w:marBottom w:val="0"/>
                  <w:divBdr>
                    <w:top w:val="none" w:sz="0" w:space="0" w:color="auto"/>
                    <w:left w:val="none" w:sz="0" w:space="0" w:color="auto"/>
                    <w:bottom w:val="none" w:sz="0" w:space="0" w:color="auto"/>
                    <w:right w:val="none" w:sz="0" w:space="0" w:color="auto"/>
                  </w:divBdr>
                </w:div>
                <w:div w:id="221718245">
                  <w:marLeft w:val="480"/>
                  <w:marRight w:val="0"/>
                  <w:marTop w:val="0"/>
                  <w:marBottom w:val="0"/>
                  <w:divBdr>
                    <w:top w:val="none" w:sz="0" w:space="0" w:color="auto"/>
                    <w:left w:val="none" w:sz="0" w:space="0" w:color="auto"/>
                    <w:bottom w:val="none" w:sz="0" w:space="0" w:color="auto"/>
                    <w:right w:val="none" w:sz="0" w:space="0" w:color="auto"/>
                  </w:divBdr>
                </w:div>
                <w:div w:id="261454321">
                  <w:marLeft w:val="480"/>
                  <w:marRight w:val="0"/>
                  <w:marTop w:val="0"/>
                  <w:marBottom w:val="0"/>
                  <w:divBdr>
                    <w:top w:val="none" w:sz="0" w:space="0" w:color="auto"/>
                    <w:left w:val="none" w:sz="0" w:space="0" w:color="auto"/>
                    <w:bottom w:val="none" w:sz="0" w:space="0" w:color="auto"/>
                    <w:right w:val="none" w:sz="0" w:space="0" w:color="auto"/>
                  </w:divBdr>
                </w:div>
                <w:div w:id="306974819">
                  <w:marLeft w:val="480"/>
                  <w:marRight w:val="0"/>
                  <w:marTop w:val="0"/>
                  <w:marBottom w:val="0"/>
                  <w:divBdr>
                    <w:top w:val="none" w:sz="0" w:space="0" w:color="auto"/>
                    <w:left w:val="none" w:sz="0" w:space="0" w:color="auto"/>
                    <w:bottom w:val="none" w:sz="0" w:space="0" w:color="auto"/>
                    <w:right w:val="none" w:sz="0" w:space="0" w:color="auto"/>
                  </w:divBdr>
                </w:div>
                <w:div w:id="314258318">
                  <w:marLeft w:val="480"/>
                  <w:marRight w:val="0"/>
                  <w:marTop w:val="0"/>
                  <w:marBottom w:val="0"/>
                  <w:divBdr>
                    <w:top w:val="none" w:sz="0" w:space="0" w:color="auto"/>
                    <w:left w:val="none" w:sz="0" w:space="0" w:color="auto"/>
                    <w:bottom w:val="none" w:sz="0" w:space="0" w:color="auto"/>
                    <w:right w:val="none" w:sz="0" w:space="0" w:color="auto"/>
                  </w:divBdr>
                </w:div>
                <w:div w:id="345905429">
                  <w:marLeft w:val="480"/>
                  <w:marRight w:val="0"/>
                  <w:marTop w:val="0"/>
                  <w:marBottom w:val="0"/>
                  <w:divBdr>
                    <w:top w:val="none" w:sz="0" w:space="0" w:color="auto"/>
                    <w:left w:val="none" w:sz="0" w:space="0" w:color="auto"/>
                    <w:bottom w:val="none" w:sz="0" w:space="0" w:color="auto"/>
                    <w:right w:val="none" w:sz="0" w:space="0" w:color="auto"/>
                  </w:divBdr>
                </w:div>
                <w:div w:id="363604196">
                  <w:marLeft w:val="480"/>
                  <w:marRight w:val="0"/>
                  <w:marTop w:val="0"/>
                  <w:marBottom w:val="0"/>
                  <w:divBdr>
                    <w:top w:val="none" w:sz="0" w:space="0" w:color="auto"/>
                    <w:left w:val="none" w:sz="0" w:space="0" w:color="auto"/>
                    <w:bottom w:val="none" w:sz="0" w:space="0" w:color="auto"/>
                    <w:right w:val="none" w:sz="0" w:space="0" w:color="auto"/>
                  </w:divBdr>
                </w:div>
                <w:div w:id="367606605">
                  <w:marLeft w:val="480"/>
                  <w:marRight w:val="0"/>
                  <w:marTop w:val="0"/>
                  <w:marBottom w:val="0"/>
                  <w:divBdr>
                    <w:top w:val="none" w:sz="0" w:space="0" w:color="auto"/>
                    <w:left w:val="none" w:sz="0" w:space="0" w:color="auto"/>
                    <w:bottom w:val="none" w:sz="0" w:space="0" w:color="auto"/>
                    <w:right w:val="none" w:sz="0" w:space="0" w:color="auto"/>
                  </w:divBdr>
                </w:div>
                <w:div w:id="445537717">
                  <w:marLeft w:val="480"/>
                  <w:marRight w:val="0"/>
                  <w:marTop w:val="0"/>
                  <w:marBottom w:val="0"/>
                  <w:divBdr>
                    <w:top w:val="none" w:sz="0" w:space="0" w:color="auto"/>
                    <w:left w:val="none" w:sz="0" w:space="0" w:color="auto"/>
                    <w:bottom w:val="none" w:sz="0" w:space="0" w:color="auto"/>
                    <w:right w:val="none" w:sz="0" w:space="0" w:color="auto"/>
                  </w:divBdr>
                </w:div>
                <w:div w:id="496194860">
                  <w:marLeft w:val="480"/>
                  <w:marRight w:val="0"/>
                  <w:marTop w:val="0"/>
                  <w:marBottom w:val="0"/>
                  <w:divBdr>
                    <w:top w:val="none" w:sz="0" w:space="0" w:color="auto"/>
                    <w:left w:val="none" w:sz="0" w:space="0" w:color="auto"/>
                    <w:bottom w:val="none" w:sz="0" w:space="0" w:color="auto"/>
                    <w:right w:val="none" w:sz="0" w:space="0" w:color="auto"/>
                  </w:divBdr>
                </w:div>
                <w:div w:id="509216522">
                  <w:marLeft w:val="480"/>
                  <w:marRight w:val="0"/>
                  <w:marTop w:val="0"/>
                  <w:marBottom w:val="0"/>
                  <w:divBdr>
                    <w:top w:val="none" w:sz="0" w:space="0" w:color="auto"/>
                    <w:left w:val="none" w:sz="0" w:space="0" w:color="auto"/>
                    <w:bottom w:val="none" w:sz="0" w:space="0" w:color="auto"/>
                    <w:right w:val="none" w:sz="0" w:space="0" w:color="auto"/>
                  </w:divBdr>
                </w:div>
                <w:div w:id="515657030">
                  <w:marLeft w:val="480"/>
                  <w:marRight w:val="0"/>
                  <w:marTop w:val="0"/>
                  <w:marBottom w:val="0"/>
                  <w:divBdr>
                    <w:top w:val="none" w:sz="0" w:space="0" w:color="auto"/>
                    <w:left w:val="none" w:sz="0" w:space="0" w:color="auto"/>
                    <w:bottom w:val="none" w:sz="0" w:space="0" w:color="auto"/>
                    <w:right w:val="none" w:sz="0" w:space="0" w:color="auto"/>
                  </w:divBdr>
                </w:div>
                <w:div w:id="529269269">
                  <w:marLeft w:val="480"/>
                  <w:marRight w:val="0"/>
                  <w:marTop w:val="0"/>
                  <w:marBottom w:val="0"/>
                  <w:divBdr>
                    <w:top w:val="none" w:sz="0" w:space="0" w:color="auto"/>
                    <w:left w:val="none" w:sz="0" w:space="0" w:color="auto"/>
                    <w:bottom w:val="none" w:sz="0" w:space="0" w:color="auto"/>
                    <w:right w:val="none" w:sz="0" w:space="0" w:color="auto"/>
                  </w:divBdr>
                </w:div>
                <w:div w:id="560867270">
                  <w:marLeft w:val="480"/>
                  <w:marRight w:val="0"/>
                  <w:marTop w:val="0"/>
                  <w:marBottom w:val="0"/>
                  <w:divBdr>
                    <w:top w:val="none" w:sz="0" w:space="0" w:color="auto"/>
                    <w:left w:val="none" w:sz="0" w:space="0" w:color="auto"/>
                    <w:bottom w:val="none" w:sz="0" w:space="0" w:color="auto"/>
                    <w:right w:val="none" w:sz="0" w:space="0" w:color="auto"/>
                  </w:divBdr>
                </w:div>
                <w:div w:id="573971266">
                  <w:marLeft w:val="480"/>
                  <w:marRight w:val="0"/>
                  <w:marTop w:val="0"/>
                  <w:marBottom w:val="0"/>
                  <w:divBdr>
                    <w:top w:val="none" w:sz="0" w:space="0" w:color="auto"/>
                    <w:left w:val="none" w:sz="0" w:space="0" w:color="auto"/>
                    <w:bottom w:val="none" w:sz="0" w:space="0" w:color="auto"/>
                    <w:right w:val="none" w:sz="0" w:space="0" w:color="auto"/>
                  </w:divBdr>
                </w:div>
                <w:div w:id="575826461">
                  <w:marLeft w:val="480"/>
                  <w:marRight w:val="0"/>
                  <w:marTop w:val="0"/>
                  <w:marBottom w:val="0"/>
                  <w:divBdr>
                    <w:top w:val="none" w:sz="0" w:space="0" w:color="auto"/>
                    <w:left w:val="none" w:sz="0" w:space="0" w:color="auto"/>
                    <w:bottom w:val="none" w:sz="0" w:space="0" w:color="auto"/>
                    <w:right w:val="none" w:sz="0" w:space="0" w:color="auto"/>
                  </w:divBdr>
                </w:div>
                <w:div w:id="673188202">
                  <w:marLeft w:val="480"/>
                  <w:marRight w:val="0"/>
                  <w:marTop w:val="0"/>
                  <w:marBottom w:val="0"/>
                  <w:divBdr>
                    <w:top w:val="none" w:sz="0" w:space="0" w:color="auto"/>
                    <w:left w:val="none" w:sz="0" w:space="0" w:color="auto"/>
                    <w:bottom w:val="none" w:sz="0" w:space="0" w:color="auto"/>
                    <w:right w:val="none" w:sz="0" w:space="0" w:color="auto"/>
                  </w:divBdr>
                </w:div>
                <w:div w:id="693262174">
                  <w:marLeft w:val="480"/>
                  <w:marRight w:val="0"/>
                  <w:marTop w:val="0"/>
                  <w:marBottom w:val="0"/>
                  <w:divBdr>
                    <w:top w:val="none" w:sz="0" w:space="0" w:color="auto"/>
                    <w:left w:val="none" w:sz="0" w:space="0" w:color="auto"/>
                    <w:bottom w:val="none" w:sz="0" w:space="0" w:color="auto"/>
                    <w:right w:val="none" w:sz="0" w:space="0" w:color="auto"/>
                  </w:divBdr>
                </w:div>
                <w:div w:id="733164273">
                  <w:marLeft w:val="480"/>
                  <w:marRight w:val="0"/>
                  <w:marTop w:val="0"/>
                  <w:marBottom w:val="0"/>
                  <w:divBdr>
                    <w:top w:val="none" w:sz="0" w:space="0" w:color="auto"/>
                    <w:left w:val="none" w:sz="0" w:space="0" w:color="auto"/>
                    <w:bottom w:val="none" w:sz="0" w:space="0" w:color="auto"/>
                    <w:right w:val="none" w:sz="0" w:space="0" w:color="auto"/>
                  </w:divBdr>
                </w:div>
                <w:div w:id="742486803">
                  <w:marLeft w:val="480"/>
                  <w:marRight w:val="0"/>
                  <w:marTop w:val="0"/>
                  <w:marBottom w:val="0"/>
                  <w:divBdr>
                    <w:top w:val="none" w:sz="0" w:space="0" w:color="auto"/>
                    <w:left w:val="none" w:sz="0" w:space="0" w:color="auto"/>
                    <w:bottom w:val="none" w:sz="0" w:space="0" w:color="auto"/>
                    <w:right w:val="none" w:sz="0" w:space="0" w:color="auto"/>
                  </w:divBdr>
                </w:div>
                <w:div w:id="768157809">
                  <w:marLeft w:val="480"/>
                  <w:marRight w:val="0"/>
                  <w:marTop w:val="0"/>
                  <w:marBottom w:val="0"/>
                  <w:divBdr>
                    <w:top w:val="none" w:sz="0" w:space="0" w:color="auto"/>
                    <w:left w:val="none" w:sz="0" w:space="0" w:color="auto"/>
                    <w:bottom w:val="none" w:sz="0" w:space="0" w:color="auto"/>
                    <w:right w:val="none" w:sz="0" w:space="0" w:color="auto"/>
                  </w:divBdr>
                </w:div>
                <w:div w:id="804346741">
                  <w:marLeft w:val="480"/>
                  <w:marRight w:val="0"/>
                  <w:marTop w:val="0"/>
                  <w:marBottom w:val="0"/>
                  <w:divBdr>
                    <w:top w:val="none" w:sz="0" w:space="0" w:color="auto"/>
                    <w:left w:val="none" w:sz="0" w:space="0" w:color="auto"/>
                    <w:bottom w:val="none" w:sz="0" w:space="0" w:color="auto"/>
                    <w:right w:val="none" w:sz="0" w:space="0" w:color="auto"/>
                  </w:divBdr>
                </w:div>
                <w:div w:id="822813672">
                  <w:marLeft w:val="480"/>
                  <w:marRight w:val="0"/>
                  <w:marTop w:val="0"/>
                  <w:marBottom w:val="0"/>
                  <w:divBdr>
                    <w:top w:val="none" w:sz="0" w:space="0" w:color="auto"/>
                    <w:left w:val="none" w:sz="0" w:space="0" w:color="auto"/>
                    <w:bottom w:val="none" w:sz="0" w:space="0" w:color="auto"/>
                    <w:right w:val="none" w:sz="0" w:space="0" w:color="auto"/>
                  </w:divBdr>
                </w:div>
                <w:div w:id="851534256">
                  <w:marLeft w:val="480"/>
                  <w:marRight w:val="0"/>
                  <w:marTop w:val="0"/>
                  <w:marBottom w:val="0"/>
                  <w:divBdr>
                    <w:top w:val="none" w:sz="0" w:space="0" w:color="auto"/>
                    <w:left w:val="none" w:sz="0" w:space="0" w:color="auto"/>
                    <w:bottom w:val="none" w:sz="0" w:space="0" w:color="auto"/>
                    <w:right w:val="none" w:sz="0" w:space="0" w:color="auto"/>
                  </w:divBdr>
                </w:div>
                <w:div w:id="857737653">
                  <w:marLeft w:val="480"/>
                  <w:marRight w:val="0"/>
                  <w:marTop w:val="0"/>
                  <w:marBottom w:val="0"/>
                  <w:divBdr>
                    <w:top w:val="none" w:sz="0" w:space="0" w:color="auto"/>
                    <w:left w:val="none" w:sz="0" w:space="0" w:color="auto"/>
                    <w:bottom w:val="none" w:sz="0" w:space="0" w:color="auto"/>
                    <w:right w:val="none" w:sz="0" w:space="0" w:color="auto"/>
                  </w:divBdr>
                </w:div>
                <w:div w:id="863713177">
                  <w:marLeft w:val="480"/>
                  <w:marRight w:val="0"/>
                  <w:marTop w:val="0"/>
                  <w:marBottom w:val="0"/>
                  <w:divBdr>
                    <w:top w:val="none" w:sz="0" w:space="0" w:color="auto"/>
                    <w:left w:val="none" w:sz="0" w:space="0" w:color="auto"/>
                    <w:bottom w:val="none" w:sz="0" w:space="0" w:color="auto"/>
                    <w:right w:val="none" w:sz="0" w:space="0" w:color="auto"/>
                  </w:divBdr>
                </w:div>
                <w:div w:id="891111888">
                  <w:marLeft w:val="480"/>
                  <w:marRight w:val="0"/>
                  <w:marTop w:val="0"/>
                  <w:marBottom w:val="0"/>
                  <w:divBdr>
                    <w:top w:val="none" w:sz="0" w:space="0" w:color="auto"/>
                    <w:left w:val="none" w:sz="0" w:space="0" w:color="auto"/>
                    <w:bottom w:val="none" w:sz="0" w:space="0" w:color="auto"/>
                    <w:right w:val="none" w:sz="0" w:space="0" w:color="auto"/>
                  </w:divBdr>
                </w:div>
                <w:div w:id="892472259">
                  <w:marLeft w:val="480"/>
                  <w:marRight w:val="0"/>
                  <w:marTop w:val="0"/>
                  <w:marBottom w:val="0"/>
                  <w:divBdr>
                    <w:top w:val="none" w:sz="0" w:space="0" w:color="auto"/>
                    <w:left w:val="none" w:sz="0" w:space="0" w:color="auto"/>
                    <w:bottom w:val="none" w:sz="0" w:space="0" w:color="auto"/>
                    <w:right w:val="none" w:sz="0" w:space="0" w:color="auto"/>
                  </w:divBdr>
                </w:div>
                <w:div w:id="920069743">
                  <w:marLeft w:val="480"/>
                  <w:marRight w:val="0"/>
                  <w:marTop w:val="0"/>
                  <w:marBottom w:val="0"/>
                  <w:divBdr>
                    <w:top w:val="none" w:sz="0" w:space="0" w:color="auto"/>
                    <w:left w:val="none" w:sz="0" w:space="0" w:color="auto"/>
                    <w:bottom w:val="none" w:sz="0" w:space="0" w:color="auto"/>
                    <w:right w:val="none" w:sz="0" w:space="0" w:color="auto"/>
                  </w:divBdr>
                </w:div>
                <w:div w:id="924606613">
                  <w:marLeft w:val="480"/>
                  <w:marRight w:val="0"/>
                  <w:marTop w:val="0"/>
                  <w:marBottom w:val="0"/>
                  <w:divBdr>
                    <w:top w:val="none" w:sz="0" w:space="0" w:color="auto"/>
                    <w:left w:val="none" w:sz="0" w:space="0" w:color="auto"/>
                    <w:bottom w:val="none" w:sz="0" w:space="0" w:color="auto"/>
                    <w:right w:val="none" w:sz="0" w:space="0" w:color="auto"/>
                  </w:divBdr>
                </w:div>
                <w:div w:id="926109911">
                  <w:marLeft w:val="480"/>
                  <w:marRight w:val="0"/>
                  <w:marTop w:val="0"/>
                  <w:marBottom w:val="0"/>
                  <w:divBdr>
                    <w:top w:val="none" w:sz="0" w:space="0" w:color="auto"/>
                    <w:left w:val="none" w:sz="0" w:space="0" w:color="auto"/>
                    <w:bottom w:val="none" w:sz="0" w:space="0" w:color="auto"/>
                    <w:right w:val="none" w:sz="0" w:space="0" w:color="auto"/>
                  </w:divBdr>
                </w:div>
                <w:div w:id="941574872">
                  <w:marLeft w:val="480"/>
                  <w:marRight w:val="0"/>
                  <w:marTop w:val="0"/>
                  <w:marBottom w:val="0"/>
                  <w:divBdr>
                    <w:top w:val="none" w:sz="0" w:space="0" w:color="auto"/>
                    <w:left w:val="none" w:sz="0" w:space="0" w:color="auto"/>
                    <w:bottom w:val="none" w:sz="0" w:space="0" w:color="auto"/>
                    <w:right w:val="none" w:sz="0" w:space="0" w:color="auto"/>
                  </w:divBdr>
                </w:div>
                <w:div w:id="947541888">
                  <w:marLeft w:val="480"/>
                  <w:marRight w:val="0"/>
                  <w:marTop w:val="0"/>
                  <w:marBottom w:val="0"/>
                  <w:divBdr>
                    <w:top w:val="none" w:sz="0" w:space="0" w:color="auto"/>
                    <w:left w:val="none" w:sz="0" w:space="0" w:color="auto"/>
                    <w:bottom w:val="none" w:sz="0" w:space="0" w:color="auto"/>
                    <w:right w:val="none" w:sz="0" w:space="0" w:color="auto"/>
                  </w:divBdr>
                </w:div>
                <w:div w:id="950746881">
                  <w:marLeft w:val="480"/>
                  <w:marRight w:val="0"/>
                  <w:marTop w:val="0"/>
                  <w:marBottom w:val="0"/>
                  <w:divBdr>
                    <w:top w:val="none" w:sz="0" w:space="0" w:color="auto"/>
                    <w:left w:val="none" w:sz="0" w:space="0" w:color="auto"/>
                    <w:bottom w:val="none" w:sz="0" w:space="0" w:color="auto"/>
                    <w:right w:val="none" w:sz="0" w:space="0" w:color="auto"/>
                  </w:divBdr>
                </w:div>
                <w:div w:id="960654012">
                  <w:marLeft w:val="480"/>
                  <w:marRight w:val="0"/>
                  <w:marTop w:val="0"/>
                  <w:marBottom w:val="0"/>
                  <w:divBdr>
                    <w:top w:val="none" w:sz="0" w:space="0" w:color="auto"/>
                    <w:left w:val="none" w:sz="0" w:space="0" w:color="auto"/>
                    <w:bottom w:val="none" w:sz="0" w:space="0" w:color="auto"/>
                    <w:right w:val="none" w:sz="0" w:space="0" w:color="auto"/>
                  </w:divBdr>
                </w:div>
                <w:div w:id="995381806">
                  <w:marLeft w:val="480"/>
                  <w:marRight w:val="0"/>
                  <w:marTop w:val="0"/>
                  <w:marBottom w:val="0"/>
                  <w:divBdr>
                    <w:top w:val="none" w:sz="0" w:space="0" w:color="auto"/>
                    <w:left w:val="none" w:sz="0" w:space="0" w:color="auto"/>
                    <w:bottom w:val="none" w:sz="0" w:space="0" w:color="auto"/>
                    <w:right w:val="none" w:sz="0" w:space="0" w:color="auto"/>
                  </w:divBdr>
                </w:div>
                <w:div w:id="1033923263">
                  <w:marLeft w:val="480"/>
                  <w:marRight w:val="0"/>
                  <w:marTop w:val="0"/>
                  <w:marBottom w:val="0"/>
                  <w:divBdr>
                    <w:top w:val="none" w:sz="0" w:space="0" w:color="auto"/>
                    <w:left w:val="none" w:sz="0" w:space="0" w:color="auto"/>
                    <w:bottom w:val="none" w:sz="0" w:space="0" w:color="auto"/>
                    <w:right w:val="none" w:sz="0" w:space="0" w:color="auto"/>
                  </w:divBdr>
                </w:div>
                <w:div w:id="1131244089">
                  <w:marLeft w:val="480"/>
                  <w:marRight w:val="0"/>
                  <w:marTop w:val="0"/>
                  <w:marBottom w:val="0"/>
                  <w:divBdr>
                    <w:top w:val="none" w:sz="0" w:space="0" w:color="auto"/>
                    <w:left w:val="none" w:sz="0" w:space="0" w:color="auto"/>
                    <w:bottom w:val="none" w:sz="0" w:space="0" w:color="auto"/>
                    <w:right w:val="none" w:sz="0" w:space="0" w:color="auto"/>
                  </w:divBdr>
                </w:div>
                <w:div w:id="1189639159">
                  <w:marLeft w:val="480"/>
                  <w:marRight w:val="0"/>
                  <w:marTop w:val="0"/>
                  <w:marBottom w:val="0"/>
                  <w:divBdr>
                    <w:top w:val="none" w:sz="0" w:space="0" w:color="auto"/>
                    <w:left w:val="none" w:sz="0" w:space="0" w:color="auto"/>
                    <w:bottom w:val="none" w:sz="0" w:space="0" w:color="auto"/>
                    <w:right w:val="none" w:sz="0" w:space="0" w:color="auto"/>
                  </w:divBdr>
                </w:div>
                <w:div w:id="1199902403">
                  <w:marLeft w:val="480"/>
                  <w:marRight w:val="0"/>
                  <w:marTop w:val="0"/>
                  <w:marBottom w:val="0"/>
                  <w:divBdr>
                    <w:top w:val="none" w:sz="0" w:space="0" w:color="auto"/>
                    <w:left w:val="none" w:sz="0" w:space="0" w:color="auto"/>
                    <w:bottom w:val="none" w:sz="0" w:space="0" w:color="auto"/>
                    <w:right w:val="none" w:sz="0" w:space="0" w:color="auto"/>
                  </w:divBdr>
                </w:div>
                <w:div w:id="1236403165">
                  <w:marLeft w:val="480"/>
                  <w:marRight w:val="0"/>
                  <w:marTop w:val="0"/>
                  <w:marBottom w:val="0"/>
                  <w:divBdr>
                    <w:top w:val="none" w:sz="0" w:space="0" w:color="auto"/>
                    <w:left w:val="none" w:sz="0" w:space="0" w:color="auto"/>
                    <w:bottom w:val="none" w:sz="0" w:space="0" w:color="auto"/>
                    <w:right w:val="none" w:sz="0" w:space="0" w:color="auto"/>
                  </w:divBdr>
                </w:div>
                <w:div w:id="1251086034">
                  <w:marLeft w:val="480"/>
                  <w:marRight w:val="0"/>
                  <w:marTop w:val="0"/>
                  <w:marBottom w:val="0"/>
                  <w:divBdr>
                    <w:top w:val="none" w:sz="0" w:space="0" w:color="auto"/>
                    <w:left w:val="none" w:sz="0" w:space="0" w:color="auto"/>
                    <w:bottom w:val="none" w:sz="0" w:space="0" w:color="auto"/>
                    <w:right w:val="none" w:sz="0" w:space="0" w:color="auto"/>
                  </w:divBdr>
                </w:div>
                <w:div w:id="1277519038">
                  <w:marLeft w:val="480"/>
                  <w:marRight w:val="0"/>
                  <w:marTop w:val="0"/>
                  <w:marBottom w:val="0"/>
                  <w:divBdr>
                    <w:top w:val="none" w:sz="0" w:space="0" w:color="auto"/>
                    <w:left w:val="none" w:sz="0" w:space="0" w:color="auto"/>
                    <w:bottom w:val="none" w:sz="0" w:space="0" w:color="auto"/>
                    <w:right w:val="none" w:sz="0" w:space="0" w:color="auto"/>
                  </w:divBdr>
                </w:div>
                <w:div w:id="1292829638">
                  <w:marLeft w:val="480"/>
                  <w:marRight w:val="0"/>
                  <w:marTop w:val="0"/>
                  <w:marBottom w:val="0"/>
                  <w:divBdr>
                    <w:top w:val="none" w:sz="0" w:space="0" w:color="auto"/>
                    <w:left w:val="none" w:sz="0" w:space="0" w:color="auto"/>
                    <w:bottom w:val="none" w:sz="0" w:space="0" w:color="auto"/>
                    <w:right w:val="none" w:sz="0" w:space="0" w:color="auto"/>
                  </w:divBdr>
                </w:div>
                <w:div w:id="1298954145">
                  <w:marLeft w:val="480"/>
                  <w:marRight w:val="0"/>
                  <w:marTop w:val="0"/>
                  <w:marBottom w:val="0"/>
                  <w:divBdr>
                    <w:top w:val="none" w:sz="0" w:space="0" w:color="auto"/>
                    <w:left w:val="none" w:sz="0" w:space="0" w:color="auto"/>
                    <w:bottom w:val="none" w:sz="0" w:space="0" w:color="auto"/>
                    <w:right w:val="none" w:sz="0" w:space="0" w:color="auto"/>
                  </w:divBdr>
                </w:div>
                <w:div w:id="1329821711">
                  <w:marLeft w:val="480"/>
                  <w:marRight w:val="0"/>
                  <w:marTop w:val="0"/>
                  <w:marBottom w:val="0"/>
                  <w:divBdr>
                    <w:top w:val="none" w:sz="0" w:space="0" w:color="auto"/>
                    <w:left w:val="none" w:sz="0" w:space="0" w:color="auto"/>
                    <w:bottom w:val="none" w:sz="0" w:space="0" w:color="auto"/>
                    <w:right w:val="none" w:sz="0" w:space="0" w:color="auto"/>
                  </w:divBdr>
                </w:div>
                <w:div w:id="1341587603">
                  <w:marLeft w:val="480"/>
                  <w:marRight w:val="0"/>
                  <w:marTop w:val="0"/>
                  <w:marBottom w:val="0"/>
                  <w:divBdr>
                    <w:top w:val="none" w:sz="0" w:space="0" w:color="auto"/>
                    <w:left w:val="none" w:sz="0" w:space="0" w:color="auto"/>
                    <w:bottom w:val="none" w:sz="0" w:space="0" w:color="auto"/>
                    <w:right w:val="none" w:sz="0" w:space="0" w:color="auto"/>
                  </w:divBdr>
                </w:div>
                <w:div w:id="1359239493">
                  <w:marLeft w:val="480"/>
                  <w:marRight w:val="0"/>
                  <w:marTop w:val="0"/>
                  <w:marBottom w:val="0"/>
                  <w:divBdr>
                    <w:top w:val="none" w:sz="0" w:space="0" w:color="auto"/>
                    <w:left w:val="none" w:sz="0" w:space="0" w:color="auto"/>
                    <w:bottom w:val="none" w:sz="0" w:space="0" w:color="auto"/>
                    <w:right w:val="none" w:sz="0" w:space="0" w:color="auto"/>
                  </w:divBdr>
                </w:div>
                <w:div w:id="1408263646">
                  <w:marLeft w:val="480"/>
                  <w:marRight w:val="0"/>
                  <w:marTop w:val="0"/>
                  <w:marBottom w:val="0"/>
                  <w:divBdr>
                    <w:top w:val="none" w:sz="0" w:space="0" w:color="auto"/>
                    <w:left w:val="none" w:sz="0" w:space="0" w:color="auto"/>
                    <w:bottom w:val="none" w:sz="0" w:space="0" w:color="auto"/>
                    <w:right w:val="none" w:sz="0" w:space="0" w:color="auto"/>
                  </w:divBdr>
                </w:div>
                <w:div w:id="1423257945">
                  <w:marLeft w:val="480"/>
                  <w:marRight w:val="0"/>
                  <w:marTop w:val="0"/>
                  <w:marBottom w:val="0"/>
                  <w:divBdr>
                    <w:top w:val="none" w:sz="0" w:space="0" w:color="auto"/>
                    <w:left w:val="none" w:sz="0" w:space="0" w:color="auto"/>
                    <w:bottom w:val="none" w:sz="0" w:space="0" w:color="auto"/>
                    <w:right w:val="none" w:sz="0" w:space="0" w:color="auto"/>
                  </w:divBdr>
                </w:div>
                <w:div w:id="1426803739">
                  <w:marLeft w:val="480"/>
                  <w:marRight w:val="0"/>
                  <w:marTop w:val="0"/>
                  <w:marBottom w:val="0"/>
                  <w:divBdr>
                    <w:top w:val="none" w:sz="0" w:space="0" w:color="auto"/>
                    <w:left w:val="none" w:sz="0" w:space="0" w:color="auto"/>
                    <w:bottom w:val="none" w:sz="0" w:space="0" w:color="auto"/>
                    <w:right w:val="none" w:sz="0" w:space="0" w:color="auto"/>
                  </w:divBdr>
                </w:div>
                <w:div w:id="1452742549">
                  <w:marLeft w:val="480"/>
                  <w:marRight w:val="0"/>
                  <w:marTop w:val="0"/>
                  <w:marBottom w:val="0"/>
                  <w:divBdr>
                    <w:top w:val="none" w:sz="0" w:space="0" w:color="auto"/>
                    <w:left w:val="none" w:sz="0" w:space="0" w:color="auto"/>
                    <w:bottom w:val="none" w:sz="0" w:space="0" w:color="auto"/>
                    <w:right w:val="none" w:sz="0" w:space="0" w:color="auto"/>
                  </w:divBdr>
                </w:div>
                <w:div w:id="1542548804">
                  <w:marLeft w:val="480"/>
                  <w:marRight w:val="0"/>
                  <w:marTop w:val="0"/>
                  <w:marBottom w:val="0"/>
                  <w:divBdr>
                    <w:top w:val="none" w:sz="0" w:space="0" w:color="auto"/>
                    <w:left w:val="none" w:sz="0" w:space="0" w:color="auto"/>
                    <w:bottom w:val="none" w:sz="0" w:space="0" w:color="auto"/>
                    <w:right w:val="none" w:sz="0" w:space="0" w:color="auto"/>
                  </w:divBdr>
                </w:div>
                <w:div w:id="1548301445">
                  <w:marLeft w:val="480"/>
                  <w:marRight w:val="0"/>
                  <w:marTop w:val="0"/>
                  <w:marBottom w:val="0"/>
                  <w:divBdr>
                    <w:top w:val="none" w:sz="0" w:space="0" w:color="auto"/>
                    <w:left w:val="none" w:sz="0" w:space="0" w:color="auto"/>
                    <w:bottom w:val="none" w:sz="0" w:space="0" w:color="auto"/>
                    <w:right w:val="none" w:sz="0" w:space="0" w:color="auto"/>
                  </w:divBdr>
                </w:div>
                <w:div w:id="1612586761">
                  <w:marLeft w:val="480"/>
                  <w:marRight w:val="0"/>
                  <w:marTop w:val="0"/>
                  <w:marBottom w:val="0"/>
                  <w:divBdr>
                    <w:top w:val="none" w:sz="0" w:space="0" w:color="auto"/>
                    <w:left w:val="none" w:sz="0" w:space="0" w:color="auto"/>
                    <w:bottom w:val="none" w:sz="0" w:space="0" w:color="auto"/>
                    <w:right w:val="none" w:sz="0" w:space="0" w:color="auto"/>
                  </w:divBdr>
                </w:div>
                <w:div w:id="1643996675">
                  <w:marLeft w:val="480"/>
                  <w:marRight w:val="0"/>
                  <w:marTop w:val="0"/>
                  <w:marBottom w:val="0"/>
                  <w:divBdr>
                    <w:top w:val="none" w:sz="0" w:space="0" w:color="auto"/>
                    <w:left w:val="none" w:sz="0" w:space="0" w:color="auto"/>
                    <w:bottom w:val="none" w:sz="0" w:space="0" w:color="auto"/>
                    <w:right w:val="none" w:sz="0" w:space="0" w:color="auto"/>
                  </w:divBdr>
                </w:div>
                <w:div w:id="1668828142">
                  <w:marLeft w:val="480"/>
                  <w:marRight w:val="0"/>
                  <w:marTop w:val="0"/>
                  <w:marBottom w:val="0"/>
                  <w:divBdr>
                    <w:top w:val="none" w:sz="0" w:space="0" w:color="auto"/>
                    <w:left w:val="none" w:sz="0" w:space="0" w:color="auto"/>
                    <w:bottom w:val="none" w:sz="0" w:space="0" w:color="auto"/>
                    <w:right w:val="none" w:sz="0" w:space="0" w:color="auto"/>
                  </w:divBdr>
                </w:div>
                <w:div w:id="1693065983">
                  <w:marLeft w:val="480"/>
                  <w:marRight w:val="0"/>
                  <w:marTop w:val="0"/>
                  <w:marBottom w:val="0"/>
                  <w:divBdr>
                    <w:top w:val="none" w:sz="0" w:space="0" w:color="auto"/>
                    <w:left w:val="none" w:sz="0" w:space="0" w:color="auto"/>
                    <w:bottom w:val="none" w:sz="0" w:space="0" w:color="auto"/>
                    <w:right w:val="none" w:sz="0" w:space="0" w:color="auto"/>
                  </w:divBdr>
                </w:div>
                <w:div w:id="1693724217">
                  <w:marLeft w:val="480"/>
                  <w:marRight w:val="0"/>
                  <w:marTop w:val="0"/>
                  <w:marBottom w:val="0"/>
                  <w:divBdr>
                    <w:top w:val="none" w:sz="0" w:space="0" w:color="auto"/>
                    <w:left w:val="none" w:sz="0" w:space="0" w:color="auto"/>
                    <w:bottom w:val="none" w:sz="0" w:space="0" w:color="auto"/>
                    <w:right w:val="none" w:sz="0" w:space="0" w:color="auto"/>
                  </w:divBdr>
                </w:div>
                <w:div w:id="1715277927">
                  <w:marLeft w:val="480"/>
                  <w:marRight w:val="0"/>
                  <w:marTop w:val="0"/>
                  <w:marBottom w:val="0"/>
                  <w:divBdr>
                    <w:top w:val="none" w:sz="0" w:space="0" w:color="auto"/>
                    <w:left w:val="none" w:sz="0" w:space="0" w:color="auto"/>
                    <w:bottom w:val="none" w:sz="0" w:space="0" w:color="auto"/>
                    <w:right w:val="none" w:sz="0" w:space="0" w:color="auto"/>
                  </w:divBdr>
                </w:div>
                <w:div w:id="1762215228">
                  <w:marLeft w:val="480"/>
                  <w:marRight w:val="0"/>
                  <w:marTop w:val="0"/>
                  <w:marBottom w:val="0"/>
                  <w:divBdr>
                    <w:top w:val="none" w:sz="0" w:space="0" w:color="auto"/>
                    <w:left w:val="none" w:sz="0" w:space="0" w:color="auto"/>
                    <w:bottom w:val="none" w:sz="0" w:space="0" w:color="auto"/>
                    <w:right w:val="none" w:sz="0" w:space="0" w:color="auto"/>
                  </w:divBdr>
                </w:div>
                <w:div w:id="1763725016">
                  <w:marLeft w:val="480"/>
                  <w:marRight w:val="0"/>
                  <w:marTop w:val="0"/>
                  <w:marBottom w:val="0"/>
                  <w:divBdr>
                    <w:top w:val="none" w:sz="0" w:space="0" w:color="auto"/>
                    <w:left w:val="none" w:sz="0" w:space="0" w:color="auto"/>
                    <w:bottom w:val="none" w:sz="0" w:space="0" w:color="auto"/>
                    <w:right w:val="none" w:sz="0" w:space="0" w:color="auto"/>
                  </w:divBdr>
                </w:div>
                <w:div w:id="1800956386">
                  <w:marLeft w:val="480"/>
                  <w:marRight w:val="0"/>
                  <w:marTop w:val="0"/>
                  <w:marBottom w:val="0"/>
                  <w:divBdr>
                    <w:top w:val="none" w:sz="0" w:space="0" w:color="auto"/>
                    <w:left w:val="none" w:sz="0" w:space="0" w:color="auto"/>
                    <w:bottom w:val="none" w:sz="0" w:space="0" w:color="auto"/>
                    <w:right w:val="none" w:sz="0" w:space="0" w:color="auto"/>
                  </w:divBdr>
                </w:div>
                <w:div w:id="1826777796">
                  <w:marLeft w:val="480"/>
                  <w:marRight w:val="0"/>
                  <w:marTop w:val="0"/>
                  <w:marBottom w:val="0"/>
                  <w:divBdr>
                    <w:top w:val="none" w:sz="0" w:space="0" w:color="auto"/>
                    <w:left w:val="none" w:sz="0" w:space="0" w:color="auto"/>
                    <w:bottom w:val="none" w:sz="0" w:space="0" w:color="auto"/>
                    <w:right w:val="none" w:sz="0" w:space="0" w:color="auto"/>
                  </w:divBdr>
                </w:div>
                <w:div w:id="1887141732">
                  <w:marLeft w:val="480"/>
                  <w:marRight w:val="0"/>
                  <w:marTop w:val="0"/>
                  <w:marBottom w:val="0"/>
                  <w:divBdr>
                    <w:top w:val="none" w:sz="0" w:space="0" w:color="auto"/>
                    <w:left w:val="none" w:sz="0" w:space="0" w:color="auto"/>
                    <w:bottom w:val="none" w:sz="0" w:space="0" w:color="auto"/>
                    <w:right w:val="none" w:sz="0" w:space="0" w:color="auto"/>
                  </w:divBdr>
                </w:div>
                <w:div w:id="1924685732">
                  <w:marLeft w:val="480"/>
                  <w:marRight w:val="0"/>
                  <w:marTop w:val="0"/>
                  <w:marBottom w:val="0"/>
                  <w:divBdr>
                    <w:top w:val="none" w:sz="0" w:space="0" w:color="auto"/>
                    <w:left w:val="none" w:sz="0" w:space="0" w:color="auto"/>
                    <w:bottom w:val="none" w:sz="0" w:space="0" w:color="auto"/>
                    <w:right w:val="none" w:sz="0" w:space="0" w:color="auto"/>
                  </w:divBdr>
                </w:div>
                <w:div w:id="2045641010">
                  <w:marLeft w:val="480"/>
                  <w:marRight w:val="0"/>
                  <w:marTop w:val="0"/>
                  <w:marBottom w:val="0"/>
                  <w:divBdr>
                    <w:top w:val="none" w:sz="0" w:space="0" w:color="auto"/>
                    <w:left w:val="none" w:sz="0" w:space="0" w:color="auto"/>
                    <w:bottom w:val="none" w:sz="0" w:space="0" w:color="auto"/>
                    <w:right w:val="none" w:sz="0" w:space="0" w:color="auto"/>
                  </w:divBdr>
                </w:div>
                <w:div w:id="2059694683">
                  <w:marLeft w:val="480"/>
                  <w:marRight w:val="0"/>
                  <w:marTop w:val="0"/>
                  <w:marBottom w:val="0"/>
                  <w:divBdr>
                    <w:top w:val="none" w:sz="0" w:space="0" w:color="auto"/>
                    <w:left w:val="none" w:sz="0" w:space="0" w:color="auto"/>
                    <w:bottom w:val="none" w:sz="0" w:space="0" w:color="auto"/>
                    <w:right w:val="none" w:sz="0" w:space="0" w:color="auto"/>
                  </w:divBdr>
                </w:div>
                <w:div w:id="2071076317">
                  <w:marLeft w:val="480"/>
                  <w:marRight w:val="0"/>
                  <w:marTop w:val="0"/>
                  <w:marBottom w:val="0"/>
                  <w:divBdr>
                    <w:top w:val="none" w:sz="0" w:space="0" w:color="auto"/>
                    <w:left w:val="none" w:sz="0" w:space="0" w:color="auto"/>
                    <w:bottom w:val="none" w:sz="0" w:space="0" w:color="auto"/>
                    <w:right w:val="none" w:sz="0" w:space="0" w:color="auto"/>
                  </w:divBdr>
                </w:div>
                <w:div w:id="2076540431">
                  <w:marLeft w:val="480"/>
                  <w:marRight w:val="0"/>
                  <w:marTop w:val="0"/>
                  <w:marBottom w:val="0"/>
                  <w:divBdr>
                    <w:top w:val="none" w:sz="0" w:space="0" w:color="auto"/>
                    <w:left w:val="none" w:sz="0" w:space="0" w:color="auto"/>
                    <w:bottom w:val="none" w:sz="0" w:space="0" w:color="auto"/>
                    <w:right w:val="none" w:sz="0" w:space="0" w:color="auto"/>
                  </w:divBdr>
                </w:div>
                <w:div w:id="2123453961">
                  <w:marLeft w:val="480"/>
                  <w:marRight w:val="0"/>
                  <w:marTop w:val="0"/>
                  <w:marBottom w:val="0"/>
                  <w:divBdr>
                    <w:top w:val="none" w:sz="0" w:space="0" w:color="auto"/>
                    <w:left w:val="none" w:sz="0" w:space="0" w:color="auto"/>
                    <w:bottom w:val="none" w:sz="0" w:space="0" w:color="auto"/>
                    <w:right w:val="none" w:sz="0" w:space="0" w:color="auto"/>
                  </w:divBdr>
                </w:div>
                <w:div w:id="2145536589">
                  <w:marLeft w:val="480"/>
                  <w:marRight w:val="0"/>
                  <w:marTop w:val="0"/>
                  <w:marBottom w:val="0"/>
                  <w:divBdr>
                    <w:top w:val="none" w:sz="0" w:space="0" w:color="auto"/>
                    <w:left w:val="none" w:sz="0" w:space="0" w:color="auto"/>
                    <w:bottom w:val="none" w:sz="0" w:space="0" w:color="auto"/>
                    <w:right w:val="none" w:sz="0" w:space="0" w:color="auto"/>
                  </w:divBdr>
                </w:div>
              </w:divsChild>
            </w:div>
            <w:div w:id="1618680780">
              <w:marLeft w:val="0"/>
              <w:marRight w:val="0"/>
              <w:marTop w:val="0"/>
              <w:marBottom w:val="0"/>
              <w:divBdr>
                <w:top w:val="none" w:sz="0" w:space="0" w:color="auto"/>
                <w:left w:val="none" w:sz="0" w:space="0" w:color="auto"/>
                <w:bottom w:val="none" w:sz="0" w:space="0" w:color="auto"/>
                <w:right w:val="none" w:sz="0" w:space="0" w:color="auto"/>
              </w:divBdr>
              <w:divsChild>
                <w:div w:id="43528251">
                  <w:marLeft w:val="480"/>
                  <w:marRight w:val="0"/>
                  <w:marTop w:val="0"/>
                  <w:marBottom w:val="0"/>
                  <w:divBdr>
                    <w:top w:val="none" w:sz="0" w:space="0" w:color="auto"/>
                    <w:left w:val="none" w:sz="0" w:space="0" w:color="auto"/>
                    <w:bottom w:val="none" w:sz="0" w:space="0" w:color="auto"/>
                    <w:right w:val="none" w:sz="0" w:space="0" w:color="auto"/>
                  </w:divBdr>
                </w:div>
                <w:div w:id="56826732">
                  <w:marLeft w:val="480"/>
                  <w:marRight w:val="0"/>
                  <w:marTop w:val="0"/>
                  <w:marBottom w:val="0"/>
                  <w:divBdr>
                    <w:top w:val="none" w:sz="0" w:space="0" w:color="auto"/>
                    <w:left w:val="none" w:sz="0" w:space="0" w:color="auto"/>
                    <w:bottom w:val="none" w:sz="0" w:space="0" w:color="auto"/>
                    <w:right w:val="none" w:sz="0" w:space="0" w:color="auto"/>
                  </w:divBdr>
                </w:div>
                <w:div w:id="76095487">
                  <w:marLeft w:val="480"/>
                  <w:marRight w:val="0"/>
                  <w:marTop w:val="0"/>
                  <w:marBottom w:val="0"/>
                  <w:divBdr>
                    <w:top w:val="none" w:sz="0" w:space="0" w:color="auto"/>
                    <w:left w:val="none" w:sz="0" w:space="0" w:color="auto"/>
                    <w:bottom w:val="none" w:sz="0" w:space="0" w:color="auto"/>
                    <w:right w:val="none" w:sz="0" w:space="0" w:color="auto"/>
                  </w:divBdr>
                </w:div>
                <w:div w:id="85541965">
                  <w:marLeft w:val="480"/>
                  <w:marRight w:val="0"/>
                  <w:marTop w:val="0"/>
                  <w:marBottom w:val="0"/>
                  <w:divBdr>
                    <w:top w:val="none" w:sz="0" w:space="0" w:color="auto"/>
                    <w:left w:val="none" w:sz="0" w:space="0" w:color="auto"/>
                    <w:bottom w:val="none" w:sz="0" w:space="0" w:color="auto"/>
                    <w:right w:val="none" w:sz="0" w:space="0" w:color="auto"/>
                  </w:divBdr>
                </w:div>
                <w:div w:id="113133664">
                  <w:marLeft w:val="480"/>
                  <w:marRight w:val="0"/>
                  <w:marTop w:val="0"/>
                  <w:marBottom w:val="0"/>
                  <w:divBdr>
                    <w:top w:val="none" w:sz="0" w:space="0" w:color="auto"/>
                    <w:left w:val="none" w:sz="0" w:space="0" w:color="auto"/>
                    <w:bottom w:val="none" w:sz="0" w:space="0" w:color="auto"/>
                    <w:right w:val="none" w:sz="0" w:space="0" w:color="auto"/>
                  </w:divBdr>
                </w:div>
                <w:div w:id="123043602">
                  <w:marLeft w:val="480"/>
                  <w:marRight w:val="0"/>
                  <w:marTop w:val="0"/>
                  <w:marBottom w:val="0"/>
                  <w:divBdr>
                    <w:top w:val="none" w:sz="0" w:space="0" w:color="auto"/>
                    <w:left w:val="none" w:sz="0" w:space="0" w:color="auto"/>
                    <w:bottom w:val="none" w:sz="0" w:space="0" w:color="auto"/>
                    <w:right w:val="none" w:sz="0" w:space="0" w:color="auto"/>
                  </w:divBdr>
                </w:div>
                <w:div w:id="149060759">
                  <w:marLeft w:val="480"/>
                  <w:marRight w:val="0"/>
                  <w:marTop w:val="0"/>
                  <w:marBottom w:val="0"/>
                  <w:divBdr>
                    <w:top w:val="none" w:sz="0" w:space="0" w:color="auto"/>
                    <w:left w:val="none" w:sz="0" w:space="0" w:color="auto"/>
                    <w:bottom w:val="none" w:sz="0" w:space="0" w:color="auto"/>
                    <w:right w:val="none" w:sz="0" w:space="0" w:color="auto"/>
                  </w:divBdr>
                </w:div>
                <w:div w:id="185873276">
                  <w:marLeft w:val="480"/>
                  <w:marRight w:val="0"/>
                  <w:marTop w:val="0"/>
                  <w:marBottom w:val="0"/>
                  <w:divBdr>
                    <w:top w:val="none" w:sz="0" w:space="0" w:color="auto"/>
                    <w:left w:val="none" w:sz="0" w:space="0" w:color="auto"/>
                    <w:bottom w:val="none" w:sz="0" w:space="0" w:color="auto"/>
                    <w:right w:val="none" w:sz="0" w:space="0" w:color="auto"/>
                  </w:divBdr>
                </w:div>
                <w:div w:id="206112168">
                  <w:marLeft w:val="480"/>
                  <w:marRight w:val="0"/>
                  <w:marTop w:val="0"/>
                  <w:marBottom w:val="0"/>
                  <w:divBdr>
                    <w:top w:val="none" w:sz="0" w:space="0" w:color="auto"/>
                    <w:left w:val="none" w:sz="0" w:space="0" w:color="auto"/>
                    <w:bottom w:val="none" w:sz="0" w:space="0" w:color="auto"/>
                    <w:right w:val="none" w:sz="0" w:space="0" w:color="auto"/>
                  </w:divBdr>
                </w:div>
                <w:div w:id="224295837">
                  <w:marLeft w:val="480"/>
                  <w:marRight w:val="0"/>
                  <w:marTop w:val="0"/>
                  <w:marBottom w:val="0"/>
                  <w:divBdr>
                    <w:top w:val="none" w:sz="0" w:space="0" w:color="auto"/>
                    <w:left w:val="none" w:sz="0" w:space="0" w:color="auto"/>
                    <w:bottom w:val="none" w:sz="0" w:space="0" w:color="auto"/>
                    <w:right w:val="none" w:sz="0" w:space="0" w:color="auto"/>
                  </w:divBdr>
                </w:div>
                <w:div w:id="254830702">
                  <w:marLeft w:val="480"/>
                  <w:marRight w:val="0"/>
                  <w:marTop w:val="0"/>
                  <w:marBottom w:val="0"/>
                  <w:divBdr>
                    <w:top w:val="none" w:sz="0" w:space="0" w:color="auto"/>
                    <w:left w:val="none" w:sz="0" w:space="0" w:color="auto"/>
                    <w:bottom w:val="none" w:sz="0" w:space="0" w:color="auto"/>
                    <w:right w:val="none" w:sz="0" w:space="0" w:color="auto"/>
                  </w:divBdr>
                </w:div>
                <w:div w:id="265622677">
                  <w:marLeft w:val="480"/>
                  <w:marRight w:val="0"/>
                  <w:marTop w:val="0"/>
                  <w:marBottom w:val="0"/>
                  <w:divBdr>
                    <w:top w:val="none" w:sz="0" w:space="0" w:color="auto"/>
                    <w:left w:val="none" w:sz="0" w:space="0" w:color="auto"/>
                    <w:bottom w:val="none" w:sz="0" w:space="0" w:color="auto"/>
                    <w:right w:val="none" w:sz="0" w:space="0" w:color="auto"/>
                  </w:divBdr>
                </w:div>
                <w:div w:id="269050163">
                  <w:marLeft w:val="480"/>
                  <w:marRight w:val="0"/>
                  <w:marTop w:val="0"/>
                  <w:marBottom w:val="0"/>
                  <w:divBdr>
                    <w:top w:val="none" w:sz="0" w:space="0" w:color="auto"/>
                    <w:left w:val="none" w:sz="0" w:space="0" w:color="auto"/>
                    <w:bottom w:val="none" w:sz="0" w:space="0" w:color="auto"/>
                    <w:right w:val="none" w:sz="0" w:space="0" w:color="auto"/>
                  </w:divBdr>
                </w:div>
                <w:div w:id="334000571">
                  <w:marLeft w:val="480"/>
                  <w:marRight w:val="0"/>
                  <w:marTop w:val="0"/>
                  <w:marBottom w:val="0"/>
                  <w:divBdr>
                    <w:top w:val="none" w:sz="0" w:space="0" w:color="auto"/>
                    <w:left w:val="none" w:sz="0" w:space="0" w:color="auto"/>
                    <w:bottom w:val="none" w:sz="0" w:space="0" w:color="auto"/>
                    <w:right w:val="none" w:sz="0" w:space="0" w:color="auto"/>
                  </w:divBdr>
                </w:div>
                <w:div w:id="345442909">
                  <w:marLeft w:val="480"/>
                  <w:marRight w:val="0"/>
                  <w:marTop w:val="0"/>
                  <w:marBottom w:val="0"/>
                  <w:divBdr>
                    <w:top w:val="none" w:sz="0" w:space="0" w:color="auto"/>
                    <w:left w:val="none" w:sz="0" w:space="0" w:color="auto"/>
                    <w:bottom w:val="none" w:sz="0" w:space="0" w:color="auto"/>
                    <w:right w:val="none" w:sz="0" w:space="0" w:color="auto"/>
                  </w:divBdr>
                </w:div>
                <w:div w:id="369645168">
                  <w:marLeft w:val="480"/>
                  <w:marRight w:val="0"/>
                  <w:marTop w:val="0"/>
                  <w:marBottom w:val="0"/>
                  <w:divBdr>
                    <w:top w:val="none" w:sz="0" w:space="0" w:color="auto"/>
                    <w:left w:val="none" w:sz="0" w:space="0" w:color="auto"/>
                    <w:bottom w:val="none" w:sz="0" w:space="0" w:color="auto"/>
                    <w:right w:val="none" w:sz="0" w:space="0" w:color="auto"/>
                  </w:divBdr>
                </w:div>
                <w:div w:id="415170942">
                  <w:marLeft w:val="480"/>
                  <w:marRight w:val="0"/>
                  <w:marTop w:val="0"/>
                  <w:marBottom w:val="0"/>
                  <w:divBdr>
                    <w:top w:val="none" w:sz="0" w:space="0" w:color="auto"/>
                    <w:left w:val="none" w:sz="0" w:space="0" w:color="auto"/>
                    <w:bottom w:val="none" w:sz="0" w:space="0" w:color="auto"/>
                    <w:right w:val="none" w:sz="0" w:space="0" w:color="auto"/>
                  </w:divBdr>
                </w:div>
                <w:div w:id="427505103">
                  <w:marLeft w:val="480"/>
                  <w:marRight w:val="0"/>
                  <w:marTop w:val="0"/>
                  <w:marBottom w:val="0"/>
                  <w:divBdr>
                    <w:top w:val="none" w:sz="0" w:space="0" w:color="auto"/>
                    <w:left w:val="none" w:sz="0" w:space="0" w:color="auto"/>
                    <w:bottom w:val="none" w:sz="0" w:space="0" w:color="auto"/>
                    <w:right w:val="none" w:sz="0" w:space="0" w:color="auto"/>
                  </w:divBdr>
                </w:div>
                <w:div w:id="498038813">
                  <w:marLeft w:val="480"/>
                  <w:marRight w:val="0"/>
                  <w:marTop w:val="0"/>
                  <w:marBottom w:val="0"/>
                  <w:divBdr>
                    <w:top w:val="none" w:sz="0" w:space="0" w:color="auto"/>
                    <w:left w:val="none" w:sz="0" w:space="0" w:color="auto"/>
                    <w:bottom w:val="none" w:sz="0" w:space="0" w:color="auto"/>
                    <w:right w:val="none" w:sz="0" w:space="0" w:color="auto"/>
                  </w:divBdr>
                </w:div>
                <w:div w:id="528372745">
                  <w:marLeft w:val="480"/>
                  <w:marRight w:val="0"/>
                  <w:marTop w:val="0"/>
                  <w:marBottom w:val="0"/>
                  <w:divBdr>
                    <w:top w:val="none" w:sz="0" w:space="0" w:color="auto"/>
                    <w:left w:val="none" w:sz="0" w:space="0" w:color="auto"/>
                    <w:bottom w:val="none" w:sz="0" w:space="0" w:color="auto"/>
                    <w:right w:val="none" w:sz="0" w:space="0" w:color="auto"/>
                  </w:divBdr>
                </w:div>
                <w:div w:id="542912100">
                  <w:marLeft w:val="480"/>
                  <w:marRight w:val="0"/>
                  <w:marTop w:val="0"/>
                  <w:marBottom w:val="0"/>
                  <w:divBdr>
                    <w:top w:val="none" w:sz="0" w:space="0" w:color="auto"/>
                    <w:left w:val="none" w:sz="0" w:space="0" w:color="auto"/>
                    <w:bottom w:val="none" w:sz="0" w:space="0" w:color="auto"/>
                    <w:right w:val="none" w:sz="0" w:space="0" w:color="auto"/>
                  </w:divBdr>
                </w:div>
                <w:div w:id="568461034">
                  <w:marLeft w:val="480"/>
                  <w:marRight w:val="0"/>
                  <w:marTop w:val="0"/>
                  <w:marBottom w:val="0"/>
                  <w:divBdr>
                    <w:top w:val="none" w:sz="0" w:space="0" w:color="auto"/>
                    <w:left w:val="none" w:sz="0" w:space="0" w:color="auto"/>
                    <w:bottom w:val="none" w:sz="0" w:space="0" w:color="auto"/>
                    <w:right w:val="none" w:sz="0" w:space="0" w:color="auto"/>
                  </w:divBdr>
                </w:div>
                <w:div w:id="607812047">
                  <w:marLeft w:val="480"/>
                  <w:marRight w:val="0"/>
                  <w:marTop w:val="0"/>
                  <w:marBottom w:val="0"/>
                  <w:divBdr>
                    <w:top w:val="none" w:sz="0" w:space="0" w:color="auto"/>
                    <w:left w:val="none" w:sz="0" w:space="0" w:color="auto"/>
                    <w:bottom w:val="none" w:sz="0" w:space="0" w:color="auto"/>
                    <w:right w:val="none" w:sz="0" w:space="0" w:color="auto"/>
                  </w:divBdr>
                </w:div>
                <w:div w:id="622226206">
                  <w:marLeft w:val="480"/>
                  <w:marRight w:val="0"/>
                  <w:marTop w:val="0"/>
                  <w:marBottom w:val="0"/>
                  <w:divBdr>
                    <w:top w:val="none" w:sz="0" w:space="0" w:color="auto"/>
                    <w:left w:val="none" w:sz="0" w:space="0" w:color="auto"/>
                    <w:bottom w:val="none" w:sz="0" w:space="0" w:color="auto"/>
                    <w:right w:val="none" w:sz="0" w:space="0" w:color="auto"/>
                  </w:divBdr>
                </w:div>
                <w:div w:id="657928394">
                  <w:marLeft w:val="480"/>
                  <w:marRight w:val="0"/>
                  <w:marTop w:val="0"/>
                  <w:marBottom w:val="0"/>
                  <w:divBdr>
                    <w:top w:val="none" w:sz="0" w:space="0" w:color="auto"/>
                    <w:left w:val="none" w:sz="0" w:space="0" w:color="auto"/>
                    <w:bottom w:val="none" w:sz="0" w:space="0" w:color="auto"/>
                    <w:right w:val="none" w:sz="0" w:space="0" w:color="auto"/>
                  </w:divBdr>
                </w:div>
                <w:div w:id="673341687">
                  <w:marLeft w:val="480"/>
                  <w:marRight w:val="0"/>
                  <w:marTop w:val="0"/>
                  <w:marBottom w:val="0"/>
                  <w:divBdr>
                    <w:top w:val="none" w:sz="0" w:space="0" w:color="auto"/>
                    <w:left w:val="none" w:sz="0" w:space="0" w:color="auto"/>
                    <w:bottom w:val="none" w:sz="0" w:space="0" w:color="auto"/>
                    <w:right w:val="none" w:sz="0" w:space="0" w:color="auto"/>
                  </w:divBdr>
                </w:div>
                <w:div w:id="687561444">
                  <w:marLeft w:val="480"/>
                  <w:marRight w:val="0"/>
                  <w:marTop w:val="0"/>
                  <w:marBottom w:val="0"/>
                  <w:divBdr>
                    <w:top w:val="none" w:sz="0" w:space="0" w:color="auto"/>
                    <w:left w:val="none" w:sz="0" w:space="0" w:color="auto"/>
                    <w:bottom w:val="none" w:sz="0" w:space="0" w:color="auto"/>
                    <w:right w:val="none" w:sz="0" w:space="0" w:color="auto"/>
                  </w:divBdr>
                </w:div>
                <w:div w:id="716507650">
                  <w:marLeft w:val="480"/>
                  <w:marRight w:val="0"/>
                  <w:marTop w:val="0"/>
                  <w:marBottom w:val="0"/>
                  <w:divBdr>
                    <w:top w:val="none" w:sz="0" w:space="0" w:color="auto"/>
                    <w:left w:val="none" w:sz="0" w:space="0" w:color="auto"/>
                    <w:bottom w:val="none" w:sz="0" w:space="0" w:color="auto"/>
                    <w:right w:val="none" w:sz="0" w:space="0" w:color="auto"/>
                  </w:divBdr>
                </w:div>
                <w:div w:id="738593645">
                  <w:marLeft w:val="480"/>
                  <w:marRight w:val="0"/>
                  <w:marTop w:val="0"/>
                  <w:marBottom w:val="0"/>
                  <w:divBdr>
                    <w:top w:val="none" w:sz="0" w:space="0" w:color="auto"/>
                    <w:left w:val="none" w:sz="0" w:space="0" w:color="auto"/>
                    <w:bottom w:val="none" w:sz="0" w:space="0" w:color="auto"/>
                    <w:right w:val="none" w:sz="0" w:space="0" w:color="auto"/>
                  </w:divBdr>
                </w:div>
                <w:div w:id="819619877">
                  <w:marLeft w:val="480"/>
                  <w:marRight w:val="0"/>
                  <w:marTop w:val="0"/>
                  <w:marBottom w:val="0"/>
                  <w:divBdr>
                    <w:top w:val="none" w:sz="0" w:space="0" w:color="auto"/>
                    <w:left w:val="none" w:sz="0" w:space="0" w:color="auto"/>
                    <w:bottom w:val="none" w:sz="0" w:space="0" w:color="auto"/>
                    <w:right w:val="none" w:sz="0" w:space="0" w:color="auto"/>
                  </w:divBdr>
                </w:div>
                <w:div w:id="820467555">
                  <w:marLeft w:val="480"/>
                  <w:marRight w:val="0"/>
                  <w:marTop w:val="0"/>
                  <w:marBottom w:val="0"/>
                  <w:divBdr>
                    <w:top w:val="none" w:sz="0" w:space="0" w:color="auto"/>
                    <w:left w:val="none" w:sz="0" w:space="0" w:color="auto"/>
                    <w:bottom w:val="none" w:sz="0" w:space="0" w:color="auto"/>
                    <w:right w:val="none" w:sz="0" w:space="0" w:color="auto"/>
                  </w:divBdr>
                </w:div>
                <w:div w:id="820969834">
                  <w:marLeft w:val="480"/>
                  <w:marRight w:val="0"/>
                  <w:marTop w:val="0"/>
                  <w:marBottom w:val="0"/>
                  <w:divBdr>
                    <w:top w:val="none" w:sz="0" w:space="0" w:color="auto"/>
                    <w:left w:val="none" w:sz="0" w:space="0" w:color="auto"/>
                    <w:bottom w:val="none" w:sz="0" w:space="0" w:color="auto"/>
                    <w:right w:val="none" w:sz="0" w:space="0" w:color="auto"/>
                  </w:divBdr>
                </w:div>
                <w:div w:id="840390712">
                  <w:marLeft w:val="480"/>
                  <w:marRight w:val="0"/>
                  <w:marTop w:val="0"/>
                  <w:marBottom w:val="0"/>
                  <w:divBdr>
                    <w:top w:val="none" w:sz="0" w:space="0" w:color="auto"/>
                    <w:left w:val="none" w:sz="0" w:space="0" w:color="auto"/>
                    <w:bottom w:val="none" w:sz="0" w:space="0" w:color="auto"/>
                    <w:right w:val="none" w:sz="0" w:space="0" w:color="auto"/>
                  </w:divBdr>
                </w:div>
                <w:div w:id="842740074">
                  <w:marLeft w:val="480"/>
                  <w:marRight w:val="0"/>
                  <w:marTop w:val="0"/>
                  <w:marBottom w:val="0"/>
                  <w:divBdr>
                    <w:top w:val="none" w:sz="0" w:space="0" w:color="auto"/>
                    <w:left w:val="none" w:sz="0" w:space="0" w:color="auto"/>
                    <w:bottom w:val="none" w:sz="0" w:space="0" w:color="auto"/>
                    <w:right w:val="none" w:sz="0" w:space="0" w:color="auto"/>
                  </w:divBdr>
                </w:div>
                <w:div w:id="853961617">
                  <w:marLeft w:val="480"/>
                  <w:marRight w:val="0"/>
                  <w:marTop w:val="0"/>
                  <w:marBottom w:val="0"/>
                  <w:divBdr>
                    <w:top w:val="none" w:sz="0" w:space="0" w:color="auto"/>
                    <w:left w:val="none" w:sz="0" w:space="0" w:color="auto"/>
                    <w:bottom w:val="none" w:sz="0" w:space="0" w:color="auto"/>
                    <w:right w:val="none" w:sz="0" w:space="0" w:color="auto"/>
                  </w:divBdr>
                </w:div>
                <w:div w:id="862785646">
                  <w:marLeft w:val="480"/>
                  <w:marRight w:val="0"/>
                  <w:marTop w:val="0"/>
                  <w:marBottom w:val="0"/>
                  <w:divBdr>
                    <w:top w:val="none" w:sz="0" w:space="0" w:color="auto"/>
                    <w:left w:val="none" w:sz="0" w:space="0" w:color="auto"/>
                    <w:bottom w:val="none" w:sz="0" w:space="0" w:color="auto"/>
                    <w:right w:val="none" w:sz="0" w:space="0" w:color="auto"/>
                  </w:divBdr>
                </w:div>
                <w:div w:id="906845294">
                  <w:marLeft w:val="480"/>
                  <w:marRight w:val="0"/>
                  <w:marTop w:val="0"/>
                  <w:marBottom w:val="0"/>
                  <w:divBdr>
                    <w:top w:val="none" w:sz="0" w:space="0" w:color="auto"/>
                    <w:left w:val="none" w:sz="0" w:space="0" w:color="auto"/>
                    <w:bottom w:val="none" w:sz="0" w:space="0" w:color="auto"/>
                    <w:right w:val="none" w:sz="0" w:space="0" w:color="auto"/>
                  </w:divBdr>
                </w:div>
                <w:div w:id="922764039">
                  <w:marLeft w:val="480"/>
                  <w:marRight w:val="0"/>
                  <w:marTop w:val="0"/>
                  <w:marBottom w:val="0"/>
                  <w:divBdr>
                    <w:top w:val="none" w:sz="0" w:space="0" w:color="auto"/>
                    <w:left w:val="none" w:sz="0" w:space="0" w:color="auto"/>
                    <w:bottom w:val="none" w:sz="0" w:space="0" w:color="auto"/>
                    <w:right w:val="none" w:sz="0" w:space="0" w:color="auto"/>
                  </w:divBdr>
                </w:div>
                <w:div w:id="930162639">
                  <w:marLeft w:val="480"/>
                  <w:marRight w:val="0"/>
                  <w:marTop w:val="0"/>
                  <w:marBottom w:val="0"/>
                  <w:divBdr>
                    <w:top w:val="none" w:sz="0" w:space="0" w:color="auto"/>
                    <w:left w:val="none" w:sz="0" w:space="0" w:color="auto"/>
                    <w:bottom w:val="none" w:sz="0" w:space="0" w:color="auto"/>
                    <w:right w:val="none" w:sz="0" w:space="0" w:color="auto"/>
                  </w:divBdr>
                </w:div>
                <w:div w:id="965627621">
                  <w:marLeft w:val="480"/>
                  <w:marRight w:val="0"/>
                  <w:marTop w:val="0"/>
                  <w:marBottom w:val="0"/>
                  <w:divBdr>
                    <w:top w:val="none" w:sz="0" w:space="0" w:color="auto"/>
                    <w:left w:val="none" w:sz="0" w:space="0" w:color="auto"/>
                    <w:bottom w:val="none" w:sz="0" w:space="0" w:color="auto"/>
                    <w:right w:val="none" w:sz="0" w:space="0" w:color="auto"/>
                  </w:divBdr>
                </w:div>
                <w:div w:id="998195790">
                  <w:marLeft w:val="480"/>
                  <w:marRight w:val="0"/>
                  <w:marTop w:val="0"/>
                  <w:marBottom w:val="0"/>
                  <w:divBdr>
                    <w:top w:val="none" w:sz="0" w:space="0" w:color="auto"/>
                    <w:left w:val="none" w:sz="0" w:space="0" w:color="auto"/>
                    <w:bottom w:val="none" w:sz="0" w:space="0" w:color="auto"/>
                    <w:right w:val="none" w:sz="0" w:space="0" w:color="auto"/>
                  </w:divBdr>
                </w:div>
                <w:div w:id="1022977171">
                  <w:marLeft w:val="480"/>
                  <w:marRight w:val="0"/>
                  <w:marTop w:val="0"/>
                  <w:marBottom w:val="0"/>
                  <w:divBdr>
                    <w:top w:val="none" w:sz="0" w:space="0" w:color="auto"/>
                    <w:left w:val="none" w:sz="0" w:space="0" w:color="auto"/>
                    <w:bottom w:val="none" w:sz="0" w:space="0" w:color="auto"/>
                    <w:right w:val="none" w:sz="0" w:space="0" w:color="auto"/>
                  </w:divBdr>
                </w:div>
                <w:div w:id="1117456288">
                  <w:marLeft w:val="480"/>
                  <w:marRight w:val="0"/>
                  <w:marTop w:val="0"/>
                  <w:marBottom w:val="0"/>
                  <w:divBdr>
                    <w:top w:val="none" w:sz="0" w:space="0" w:color="auto"/>
                    <w:left w:val="none" w:sz="0" w:space="0" w:color="auto"/>
                    <w:bottom w:val="none" w:sz="0" w:space="0" w:color="auto"/>
                    <w:right w:val="none" w:sz="0" w:space="0" w:color="auto"/>
                  </w:divBdr>
                </w:div>
                <w:div w:id="1118138903">
                  <w:marLeft w:val="480"/>
                  <w:marRight w:val="0"/>
                  <w:marTop w:val="0"/>
                  <w:marBottom w:val="0"/>
                  <w:divBdr>
                    <w:top w:val="none" w:sz="0" w:space="0" w:color="auto"/>
                    <w:left w:val="none" w:sz="0" w:space="0" w:color="auto"/>
                    <w:bottom w:val="none" w:sz="0" w:space="0" w:color="auto"/>
                    <w:right w:val="none" w:sz="0" w:space="0" w:color="auto"/>
                  </w:divBdr>
                </w:div>
                <w:div w:id="1129208695">
                  <w:marLeft w:val="480"/>
                  <w:marRight w:val="0"/>
                  <w:marTop w:val="0"/>
                  <w:marBottom w:val="0"/>
                  <w:divBdr>
                    <w:top w:val="none" w:sz="0" w:space="0" w:color="auto"/>
                    <w:left w:val="none" w:sz="0" w:space="0" w:color="auto"/>
                    <w:bottom w:val="none" w:sz="0" w:space="0" w:color="auto"/>
                    <w:right w:val="none" w:sz="0" w:space="0" w:color="auto"/>
                  </w:divBdr>
                </w:div>
                <w:div w:id="1159999524">
                  <w:marLeft w:val="480"/>
                  <w:marRight w:val="0"/>
                  <w:marTop w:val="0"/>
                  <w:marBottom w:val="0"/>
                  <w:divBdr>
                    <w:top w:val="none" w:sz="0" w:space="0" w:color="auto"/>
                    <w:left w:val="none" w:sz="0" w:space="0" w:color="auto"/>
                    <w:bottom w:val="none" w:sz="0" w:space="0" w:color="auto"/>
                    <w:right w:val="none" w:sz="0" w:space="0" w:color="auto"/>
                  </w:divBdr>
                </w:div>
                <w:div w:id="1207646190">
                  <w:marLeft w:val="480"/>
                  <w:marRight w:val="0"/>
                  <w:marTop w:val="0"/>
                  <w:marBottom w:val="0"/>
                  <w:divBdr>
                    <w:top w:val="none" w:sz="0" w:space="0" w:color="auto"/>
                    <w:left w:val="none" w:sz="0" w:space="0" w:color="auto"/>
                    <w:bottom w:val="none" w:sz="0" w:space="0" w:color="auto"/>
                    <w:right w:val="none" w:sz="0" w:space="0" w:color="auto"/>
                  </w:divBdr>
                </w:div>
                <w:div w:id="1268925603">
                  <w:marLeft w:val="480"/>
                  <w:marRight w:val="0"/>
                  <w:marTop w:val="0"/>
                  <w:marBottom w:val="0"/>
                  <w:divBdr>
                    <w:top w:val="none" w:sz="0" w:space="0" w:color="auto"/>
                    <w:left w:val="none" w:sz="0" w:space="0" w:color="auto"/>
                    <w:bottom w:val="none" w:sz="0" w:space="0" w:color="auto"/>
                    <w:right w:val="none" w:sz="0" w:space="0" w:color="auto"/>
                  </w:divBdr>
                </w:div>
                <w:div w:id="1312056385">
                  <w:marLeft w:val="480"/>
                  <w:marRight w:val="0"/>
                  <w:marTop w:val="0"/>
                  <w:marBottom w:val="0"/>
                  <w:divBdr>
                    <w:top w:val="none" w:sz="0" w:space="0" w:color="auto"/>
                    <w:left w:val="none" w:sz="0" w:space="0" w:color="auto"/>
                    <w:bottom w:val="none" w:sz="0" w:space="0" w:color="auto"/>
                    <w:right w:val="none" w:sz="0" w:space="0" w:color="auto"/>
                  </w:divBdr>
                </w:div>
                <w:div w:id="1352534853">
                  <w:marLeft w:val="480"/>
                  <w:marRight w:val="0"/>
                  <w:marTop w:val="0"/>
                  <w:marBottom w:val="0"/>
                  <w:divBdr>
                    <w:top w:val="none" w:sz="0" w:space="0" w:color="auto"/>
                    <w:left w:val="none" w:sz="0" w:space="0" w:color="auto"/>
                    <w:bottom w:val="none" w:sz="0" w:space="0" w:color="auto"/>
                    <w:right w:val="none" w:sz="0" w:space="0" w:color="auto"/>
                  </w:divBdr>
                </w:div>
                <w:div w:id="1385179792">
                  <w:marLeft w:val="480"/>
                  <w:marRight w:val="0"/>
                  <w:marTop w:val="0"/>
                  <w:marBottom w:val="0"/>
                  <w:divBdr>
                    <w:top w:val="none" w:sz="0" w:space="0" w:color="auto"/>
                    <w:left w:val="none" w:sz="0" w:space="0" w:color="auto"/>
                    <w:bottom w:val="none" w:sz="0" w:space="0" w:color="auto"/>
                    <w:right w:val="none" w:sz="0" w:space="0" w:color="auto"/>
                  </w:divBdr>
                </w:div>
                <w:div w:id="1418672063">
                  <w:marLeft w:val="480"/>
                  <w:marRight w:val="0"/>
                  <w:marTop w:val="0"/>
                  <w:marBottom w:val="0"/>
                  <w:divBdr>
                    <w:top w:val="none" w:sz="0" w:space="0" w:color="auto"/>
                    <w:left w:val="none" w:sz="0" w:space="0" w:color="auto"/>
                    <w:bottom w:val="none" w:sz="0" w:space="0" w:color="auto"/>
                    <w:right w:val="none" w:sz="0" w:space="0" w:color="auto"/>
                  </w:divBdr>
                </w:div>
                <w:div w:id="1424495229">
                  <w:marLeft w:val="480"/>
                  <w:marRight w:val="0"/>
                  <w:marTop w:val="0"/>
                  <w:marBottom w:val="0"/>
                  <w:divBdr>
                    <w:top w:val="none" w:sz="0" w:space="0" w:color="auto"/>
                    <w:left w:val="none" w:sz="0" w:space="0" w:color="auto"/>
                    <w:bottom w:val="none" w:sz="0" w:space="0" w:color="auto"/>
                    <w:right w:val="none" w:sz="0" w:space="0" w:color="auto"/>
                  </w:divBdr>
                </w:div>
                <w:div w:id="1435200265">
                  <w:marLeft w:val="480"/>
                  <w:marRight w:val="0"/>
                  <w:marTop w:val="0"/>
                  <w:marBottom w:val="0"/>
                  <w:divBdr>
                    <w:top w:val="none" w:sz="0" w:space="0" w:color="auto"/>
                    <w:left w:val="none" w:sz="0" w:space="0" w:color="auto"/>
                    <w:bottom w:val="none" w:sz="0" w:space="0" w:color="auto"/>
                    <w:right w:val="none" w:sz="0" w:space="0" w:color="auto"/>
                  </w:divBdr>
                </w:div>
                <w:div w:id="1456829848">
                  <w:marLeft w:val="480"/>
                  <w:marRight w:val="0"/>
                  <w:marTop w:val="0"/>
                  <w:marBottom w:val="0"/>
                  <w:divBdr>
                    <w:top w:val="none" w:sz="0" w:space="0" w:color="auto"/>
                    <w:left w:val="none" w:sz="0" w:space="0" w:color="auto"/>
                    <w:bottom w:val="none" w:sz="0" w:space="0" w:color="auto"/>
                    <w:right w:val="none" w:sz="0" w:space="0" w:color="auto"/>
                  </w:divBdr>
                </w:div>
                <w:div w:id="1474255011">
                  <w:marLeft w:val="480"/>
                  <w:marRight w:val="0"/>
                  <w:marTop w:val="0"/>
                  <w:marBottom w:val="0"/>
                  <w:divBdr>
                    <w:top w:val="none" w:sz="0" w:space="0" w:color="auto"/>
                    <w:left w:val="none" w:sz="0" w:space="0" w:color="auto"/>
                    <w:bottom w:val="none" w:sz="0" w:space="0" w:color="auto"/>
                    <w:right w:val="none" w:sz="0" w:space="0" w:color="auto"/>
                  </w:divBdr>
                </w:div>
                <w:div w:id="1483035305">
                  <w:marLeft w:val="480"/>
                  <w:marRight w:val="0"/>
                  <w:marTop w:val="0"/>
                  <w:marBottom w:val="0"/>
                  <w:divBdr>
                    <w:top w:val="none" w:sz="0" w:space="0" w:color="auto"/>
                    <w:left w:val="none" w:sz="0" w:space="0" w:color="auto"/>
                    <w:bottom w:val="none" w:sz="0" w:space="0" w:color="auto"/>
                    <w:right w:val="none" w:sz="0" w:space="0" w:color="auto"/>
                  </w:divBdr>
                </w:div>
                <w:div w:id="1489324119">
                  <w:marLeft w:val="480"/>
                  <w:marRight w:val="0"/>
                  <w:marTop w:val="0"/>
                  <w:marBottom w:val="0"/>
                  <w:divBdr>
                    <w:top w:val="none" w:sz="0" w:space="0" w:color="auto"/>
                    <w:left w:val="none" w:sz="0" w:space="0" w:color="auto"/>
                    <w:bottom w:val="none" w:sz="0" w:space="0" w:color="auto"/>
                    <w:right w:val="none" w:sz="0" w:space="0" w:color="auto"/>
                  </w:divBdr>
                </w:div>
                <w:div w:id="1574659859">
                  <w:marLeft w:val="480"/>
                  <w:marRight w:val="0"/>
                  <w:marTop w:val="0"/>
                  <w:marBottom w:val="0"/>
                  <w:divBdr>
                    <w:top w:val="none" w:sz="0" w:space="0" w:color="auto"/>
                    <w:left w:val="none" w:sz="0" w:space="0" w:color="auto"/>
                    <w:bottom w:val="none" w:sz="0" w:space="0" w:color="auto"/>
                    <w:right w:val="none" w:sz="0" w:space="0" w:color="auto"/>
                  </w:divBdr>
                </w:div>
                <w:div w:id="1655841307">
                  <w:marLeft w:val="480"/>
                  <w:marRight w:val="0"/>
                  <w:marTop w:val="0"/>
                  <w:marBottom w:val="0"/>
                  <w:divBdr>
                    <w:top w:val="none" w:sz="0" w:space="0" w:color="auto"/>
                    <w:left w:val="none" w:sz="0" w:space="0" w:color="auto"/>
                    <w:bottom w:val="none" w:sz="0" w:space="0" w:color="auto"/>
                    <w:right w:val="none" w:sz="0" w:space="0" w:color="auto"/>
                  </w:divBdr>
                </w:div>
                <w:div w:id="1664049170">
                  <w:marLeft w:val="480"/>
                  <w:marRight w:val="0"/>
                  <w:marTop w:val="0"/>
                  <w:marBottom w:val="0"/>
                  <w:divBdr>
                    <w:top w:val="none" w:sz="0" w:space="0" w:color="auto"/>
                    <w:left w:val="none" w:sz="0" w:space="0" w:color="auto"/>
                    <w:bottom w:val="none" w:sz="0" w:space="0" w:color="auto"/>
                    <w:right w:val="none" w:sz="0" w:space="0" w:color="auto"/>
                  </w:divBdr>
                </w:div>
                <w:div w:id="1683582998">
                  <w:marLeft w:val="480"/>
                  <w:marRight w:val="0"/>
                  <w:marTop w:val="0"/>
                  <w:marBottom w:val="0"/>
                  <w:divBdr>
                    <w:top w:val="none" w:sz="0" w:space="0" w:color="auto"/>
                    <w:left w:val="none" w:sz="0" w:space="0" w:color="auto"/>
                    <w:bottom w:val="none" w:sz="0" w:space="0" w:color="auto"/>
                    <w:right w:val="none" w:sz="0" w:space="0" w:color="auto"/>
                  </w:divBdr>
                </w:div>
                <w:div w:id="1741519945">
                  <w:marLeft w:val="480"/>
                  <w:marRight w:val="0"/>
                  <w:marTop w:val="0"/>
                  <w:marBottom w:val="0"/>
                  <w:divBdr>
                    <w:top w:val="none" w:sz="0" w:space="0" w:color="auto"/>
                    <w:left w:val="none" w:sz="0" w:space="0" w:color="auto"/>
                    <w:bottom w:val="none" w:sz="0" w:space="0" w:color="auto"/>
                    <w:right w:val="none" w:sz="0" w:space="0" w:color="auto"/>
                  </w:divBdr>
                </w:div>
                <w:div w:id="1748571489">
                  <w:marLeft w:val="480"/>
                  <w:marRight w:val="0"/>
                  <w:marTop w:val="0"/>
                  <w:marBottom w:val="0"/>
                  <w:divBdr>
                    <w:top w:val="none" w:sz="0" w:space="0" w:color="auto"/>
                    <w:left w:val="none" w:sz="0" w:space="0" w:color="auto"/>
                    <w:bottom w:val="none" w:sz="0" w:space="0" w:color="auto"/>
                    <w:right w:val="none" w:sz="0" w:space="0" w:color="auto"/>
                  </w:divBdr>
                </w:div>
                <w:div w:id="1755740927">
                  <w:marLeft w:val="480"/>
                  <w:marRight w:val="0"/>
                  <w:marTop w:val="0"/>
                  <w:marBottom w:val="0"/>
                  <w:divBdr>
                    <w:top w:val="none" w:sz="0" w:space="0" w:color="auto"/>
                    <w:left w:val="none" w:sz="0" w:space="0" w:color="auto"/>
                    <w:bottom w:val="none" w:sz="0" w:space="0" w:color="auto"/>
                    <w:right w:val="none" w:sz="0" w:space="0" w:color="auto"/>
                  </w:divBdr>
                </w:div>
                <w:div w:id="1792242779">
                  <w:marLeft w:val="480"/>
                  <w:marRight w:val="0"/>
                  <w:marTop w:val="0"/>
                  <w:marBottom w:val="0"/>
                  <w:divBdr>
                    <w:top w:val="none" w:sz="0" w:space="0" w:color="auto"/>
                    <w:left w:val="none" w:sz="0" w:space="0" w:color="auto"/>
                    <w:bottom w:val="none" w:sz="0" w:space="0" w:color="auto"/>
                    <w:right w:val="none" w:sz="0" w:space="0" w:color="auto"/>
                  </w:divBdr>
                </w:div>
                <w:div w:id="1832063949">
                  <w:marLeft w:val="480"/>
                  <w:marRight w:val="0"/>
                  <w:marTop w:val="0"/>
                  <w:marBottom w:val="0"/>
                  <w:divBdr>
                    <w:top w:val="none" w:sz="0" w:space="0" w:color="auto"/>
                    <w:left w:val="none" w:sz="0" w:space="0" w:color="auto"/>
                    <w:bottom w:val="none" w:sz="0" w:space="0" w:color="auto"/>
                    <w:right w:val="none" w:sz="0" w:space="0" w:color="auto"/>
                  </w:divBdr>
                </w:div>
                <w:div w:id="1834493086">
                  <w:marLeft w:val="480"/>
                  <w:marRight w:val="0"/>
                  <w:marTop w:val="0"/>
                  <w:marBottom w:val="0"/>
                  <w:divBdr>
                    <w:top w:val="none" w:sz="0" w:space="0" w:color="auto"/>
                    <w:left w:val="none" w:sz="0" w:space="0" w:color="auto"/>
                    <w:bottom w:val="none" w:sz="0" w:space="0" w:color="auto"/>
                    <w:right w:val="none" w:sz="0" w:space="0" w:color="auto"/>
                  </w:divBdr>
                </w:div>
                <w:div w:id="1845631532">
                  <w:marLeft w:val="480"/>
                  <w:marRight w:val="0"/>
                  <w:marTop w:val="0"/>
                  <w:marBottom w:val="0"/>
                  <w:divBdr>
                    <w:top w:val="none" w:sz="0" w:space="0" w:color="auto"/>
                    <w:left w:val="none" w:sz="0" w:space="0" w:color="auto"/>
                    <w:bottom w:val="none" w:sz="0" w:space="0" w:color="auto"/>
                    <w:right w:val="none" w:sz="0" w:space="0" w:color="auto"/>
                  </w:divBdr>
                </w:div>
                <w:div w:id="1878083767">
                  <w:marLeft w:val="480"/>
                  <w:marRight w:val="0"/>
                  <w:marTop w:val="0"/>
                  <w:marBottom w:val="0"/>
                  <w:divBdr>
                    <w:top w:val="none" w:sz="0" w:space="0" w:color="auto"/>
                    <w:left w:val="none" w:sz="0" w:space="0" w:color="auto"/>
                    <w:bottom w:val="none" w:sz="0" w:space="0" w:color="auto"/>
                    <w:right w:val="none" w:sz="0" w:space="0" w:color="auto"/>
                  </w:divBdr>
                </w:div>
                <w:div w:id="1895462779">
                  <w:marLeft w:val="480"/>
                  <w:marRight w:val="0"/>
                  <w:marTop w:val="0"/>
                  <w:marBottom w:val="0"/>
                  <w:divBdr>
                    <w:top w:val="none" w:sz="0" w:space="0" w:color="auto"/>
                    <w:left w:val="none" w:sz="0" w:space="0" w:color="auto"/>
                    <w:bottom w:val="none" w:sz="0" w:space="0" w:color="auto"/>
                    <w:right w:val="none" w:sz="0" w:space="0" w:color="auto"/>
                  </w:divBdr>
                </w:div>
                <w:div w:id="1954243377">
                  <w:marLeft w:val="480"/>
                  <w:marRight w:val="0"/>
                  <w:marTop w:val="0"/>
                  <w:marBottom w:val="0"/>
                  <w:divBdr>
                    <w:top w:val="none" w:sz="0" w:space="0" w:color="auto"/>
                    <w:left w:val="none" w:sz="0" w:space="0" w:color="auto"/>
                    <w:bottom w:val="none" w:sz="0" w:space="0" w:color="auto"/>
                    <w:right w:val="none" w:sz="0" w:space="0" w:color="auto"/>
                  </w:divBdr>
                </w:div>
                <w:div w:id="1962370598">
                  <w:marLeft w:val="480"/>
                  <w:marRight w:val="0"/>
                  <w:marTop w:val="0"/>
                  <w:marBottom w:val="0"/>
                  <w:divBdr>
                    <w:top w:val="none" w:sz="0" w:space="0" w:color="auto"/>
                    <w:left w:val="none" w:sz="0" w:space="0" w:color="auto"/>
                    <w:bottom w:val="none" w:sz="0" w:space="0" w:color="auto"/>
                    <w:right w:val="none" w:sz="0" w:space="0" w:color="auto"/>
                  </w:divBdr>
                </w:div>
                <w:div w:id="1995451165">
                  <w:marLeft w:val="480"/>
                  <w:marRight w:val="0"/>
                  <w:marTop w:val="0"/>
                  <w:marBottom w:val="0"/>
                  <w:divBdr>
                    <w:top w:val="none" w:sz="0" w:space="0" w:color="auto"/>
                    <w:left w:val="none" w:sz="0" w:space="0" w:color="auto"/>
                    <w:bottom w:val="none" w:sz="0" w:space="0" w:color="auto"/>
                    <w:right w:val="none" w:sz="0" w:space="0" w:color="auto"/>
                  </w:divBdr>
                </w:div>
                <w:div w:id="1997369121">
                  <w:marLeft w:val="480"/>
                  <w:marRight w:val="0"/>
                  <w:marTop w:val="0"/>
                  <w:marBottom w:val="0"/>
                  <w:divBdr>
                    <w:top w:val="none" w:sz="0" w:space="0" w:color="auto"/>
                    <w:left w:val="none" w:sz="0" w:space="0" w:color="auto"/>
                    <w:bottom w:val="none" w:sz="0" w:space="0" w:color="auto"/>
                    <w:right w:val="none" w:sz="0" w:space="0" w:color="auto"/>
                  </w:divBdr>
                </w:div>
                <w:div w:id="2005357091">
                  <w:marLeft w:val="480"/>
                  <w:marRight w:val="0"/>
                  <w:marTop w:val="0"/>
                  <w:marBottom w:val="0"/>
                  <w:divBdr>
                    <w:top w:val="none" w:sz="0" w:space="0" w:color="auto"/>
                    <w:left w:val="none" w:sz="0" w:space="0" w:color="auto"/>
                    <w:bottom w:val="none" w:sz="0" w:space="0" w:color="auto"/>
                    <w:right w:val="none" w:sz="0" w:space="0" w:color="auto"/>
                  </w:divBdr>
                </w:div>
                <w:div w:id="2006591217">
                  <w:marLeft w:val="480"/>
                  <w:marRight w:val="0"/>
                  <w:marTop w:val="0"/>
                  <w:marBottom w:val="0"/>
                  <w:divBdr>
                    <w:top w:val="none" w:sz="0" w:space="0" w:color="auto"/>
                    <w:left w:val="none" w:sz="0" w:space="0" w:color="auto"/>
                    <w:bottom w:val="none" w:sz="0" w:space="0" w:color="auto"/>
                    <w:right w:val="none" w:sz="0" w:space="0" w:color="auto"/>
                  </w:divBdr>
                </w:div>
                <w:div w:id="2081126296">
                  <w:marLeft w:val="480"/>
                  <w:marRight w:val="0"/>
                  <w:marTop w:val="0"/>
                  <w:marBottom w:val="0"/>
                  <w:divBdr>
                    <w:top w:val="none" w:sz="0" w:space="0" w:color="auto"/>
                    <w:left w:val="none" w:sz="0" w:space="0" w:color="auto"/>
                    <w:bottom w:val="none" w:sz="0" w:space="0" w:color="auto"/>
                    <w:right w:val="none" w:sz="0" w:space="0" w:color="auto"/>
                  </w:divBdr>
                </w:div>
                <w:div w:id="2087723601">
                  <w:marLeft w:val="480"/>
                  <w:marRight w:val="0"/>
                  <w:marTop w:val="0"/>
                  <w:marBottom w:val="0"/>
                  <w:divBdr>
                    <w:top w:val="none" w:sz="0" w:space="0" w:color="auto"/>
                    <w:left w:val="none" w:sz="0" w:space="0" w:color="auto"/>
                    <w:bottom w:val="none" w:sz="0" w:space="0" w:color="auto"/>
                    <w:right w:val="none" w:sz="0" w:space="0" w:color="auto"/>
                  </w:divBdr>
                </w:div>
              </w:divsChild>
            </w:div>
            <w:div w:id="2020811053">
              <w:marLeft w:val="0"/>
              <w:marRight w:val="0"/>
              <w:marTop w:val="0"/>
              <w:marBottom w:val="0"/>
              <w:divBdr>
                <w:top w:val="none" w:sz="0" w:space="0" w:color="auto"/>
                <w:left w:val="none" w:sz="0" w:space="0" w:color="auto"/>
                <w:bottom w:val="none" w:sz="0" w:space="0" w:color="auto"/>
                <w:right w:val="none" w:sz="0" w:space="0" w:color="auto"/>
              </w:divBdr>
              <w:divsChild>
                <w:div w:id="16468120">
                  <w:marLeft w:val="480"/>
                  <w:marRight w:val="0"/>
                  <w:marTop w:val="0"/>
                  <w:marBottom w:val="0"/>
                  <w:divBdr>
                    <w:top w:val="none" w:sz="0" w:space="0" w:color="auto"/>
                    <w:left w:val="none" w:sz="0" w:space="0" w:color="auto"/>
                    <w:bottom w:val="none" w:sz="0" w:space="0" w:color="auto"/>
                    <w:right w:val="none" w:sz="0" w:space="0" w:color="auto"/>
                  </w:divBdr>
                </w:div>
                <w:div w:id="22366609">
                  <w:marLeft w:val="480"/>
                  <w:marRight w:val="0"/>
                  <w:marTop w:val="0"/>
                  <w:marBottom w:val="0"/>
                  <w:divBdr>
                    <w:top w:val="none" w:sz="0" w:space="0" w:color="auto"/>
                    <w:left w:val="none" w:sz="0" w:space="0" w:color="auto"/>
                    <w:bottom w:val="none" w:sz="0" w:space="0" w:color="auto"/>
                    <w:right w:val="none" w:sz="0" w:space="0" w:color="auto"/>
                  </w:divBdr>
                </w:div>
                <w:div w:id="25182611">
                  <w:marLeft w:val="480"/>
                  <w:marRight w:val="0"/>
                  <w:marTop w:val="0"/>
                  <w:marBottom w:val="0"/>
                  <w:divBdr>
                    <w:top w:val="none" w:sz="0" w:space="0" w:color="auto"/>
                    <w:left w:val="none" w:sz="0" w:space="0" w:color="auto"/>
                    <w:bottom w:val="none" w:sz="0" w:space="0" w:color="auto"/>
                    <w:right w:val="none" w:sz="0" w:space="0" w:color="auto"/>
                  </w:divBdr>
                </w:div>
                <w:div w:id="38673714">
                  <w:marLeft w:val="480"/>
                  <w:marRight w:val="0"/>
                  <w:marTop w:val="0"/>
                  <w:marBottom w:val="0"/>
                  <w:divBdr>
                    <w:top w:val="none" w:sz="0" w:space="0" w:color="auto"/>
                    <w:left w:val="none" w:sz="0" w:space="0" w:color="auto"/>
                    <w:bottom w:val="none" w:sz="0" w:space="0" w:color="auto"/>
                    <w:right w:val="none" w:sz="0" w:space="0" w:color="auto"/>
                  </w:divBdr>
                </w:div>
                <w:div w:id="48305072">
                  <w:marLeft w:val="480"/>
                  <w:marRight w:val="0"/>
                  <w:marTop w:val="0"/>
                  <w:marBottom w:val="0"/>
                  <w:divBdr>
                    <w:top w:val="none" w:sz="0" w:space="0" w:color="auto"/>
                    <w:left w:val="none" w:sz="0" w:space="0" w:color="auto"/>
                    <w:bottom w:val="none" w:sz="0" w:space="0" w:color="auto"/>
                    <w:right w:val="none" w:sz="0" w:space="0" w:color="auto"/>
                  </w:divBdr>
                </w:div>
                <w:div w:id="56783383">
                  <w:marLeft w:val="480"/>
                  <w:marRight w:val="0"/>
                  <w:marTop w:val="0"/>
                  <w:marBottom w:val="0"/>
                  <w:divBdr>
                    <w:top w:val="none" w:sz="0" w:space="0" w:color="auto"/>
                    <w:left w:val="none" w:sz="0" w:space="0" w:color="auto"/>
                    <w:bottom w:val="none" w:sz="0" w:space="0" w:color="auto"/>
                    <w:right w:val="none" w:sz="0" w:space="0" w:color="auto"/>
                  </w:divBdr>
                </w:div>
                <w:div w:id="65342989">
                  <w:marLeft w:val="480"/>
                  <w:marRight w:val="0"/>
                  <w:marTop w:val="0"/>
                  <w:marBottom w:val="0"/>
                  <w:divBdr>
                    <w:top w:val="none" w:sz="0" w:space="0" w:color="auto"/>
                    <w:left w:val="none" w:sz="0" w:space="0" w:color="auto"/>
                    <w:bottom w:val="none" w:sz="0" w:space="0" w:color="auto"/>
                    <w:right w:val="none" w:sz="0" w:space="0" w:color="auto"/>
                  </w:divBdr>
                </w:div>
                <w:div w:id="68698510">
                  <w:marLeft w:val="480"/>
                  <w:marRight w:val="0"/>
                  <w:marTop w:val="0"/>
                  <w:marBottom w:val="0"/>
                  <w:divBdr>
                    <w:top w:val="none" w:sz="0" w:space="0" w:color="auto"/>
                    <w:left w:val="none" w:sz="0" w:space="0" w:color="auto"/>
                    <w:bottom w:val="none" w:sz="0" w:space="0" w:color="auto"/>
                    <w:right w:val="none" w:sz="0" w:space="0" w:color="auto"/>
                  </w:divBdr>
                </w:div>
                <w:div w:id="133182786">
                  <w:marLeft w:val="480"/>
                  <w:marRight w:val="0"/>
                  <w:marTop w:val="0"/>
                  <w:marBottom w:val="0"/>
                  <w:divBdr>
                    <w:top w:val="none" w:sz="0" w:space="0" w:color="auto"/>
                    <w:left w:val="none" w:sz="0" w:space="0" w:color="auto"/>
                    <w:bottom w:val="none" w:sz="0" w:space="0" w:color="auto"/>
                    <w:right w:val="none" w:sz="0" w:space="0" w:color="auto"/>
                  </w:divBdr>
                </w:div>
                <w:div w:id="136187968">
                  <w:marLeft w:val="480"/>
                  <w:marRight w:val="0"/>
                  <w:marTop w:val="0"/>
                  <w:marBottom w:val="0"/>
                  <w:divBdr>
                    <w:top w:val="none" w:sz="0" w:space="0" w:color="auto"/>
                    <w:left w:val="none" w:sz="0" w:space="0" w:color="auto"/>
                    <w:bottom w:val="none" w:sz="0" w:space="0" w:color="auto"/>
                    <w:right w:val="none" w:sz="0" w:space="0" w:color="auto"/>
                  </w:divBdr>
                </w:div>
                <w:div w:id="150685762">
                  <w:marLeft w:val="480"/>
                  <w:marRight w:val="0"/>
                  <w:marTop w:val="0"/>
                  <w:marBottom w:val="0"/>
                  <w:divBdr>
                    <w:top w:val="none" w:sz="0" w:space="0" w:color="auto"/>
                    <w:left w:val="none" w:sz="0" w:space="0" w:color="auto"/>
                    <w:bottom w:val="none" w:sz="0" w:space="0" w:color="auto"/>
                    <w:right w:val="none" w:sz="0" w:space="0" w:color="auto"/>
                  </w:divBdr>
                </w:div>
                <w:div w:id="168106980">
                  <w:marLeft w:val="480"/>
                  <w:marRight w:val="0"/>
                  <w:marTop w:val="0"/>
                  <w:marBottom w:val="0"/>
                  <w:divBdr>
                    <w:top w:val="none" w:sz="0" w:space="0" w:color="auto"/>
                    <w:left w:val="none" w:sz="0" w:space="0" w:color="auto"/>
                    <w:bottom w:val="none" w:sz="0" w:space="0" w:color="auto"/>
                    <w:right w:val="none" w:sz="0" w:space="0" w:color="auto"/>
                  </w:divBdr>
                </w:div>
                <w:div w:id="208804386">
                  <w:marLeft w:val="480"/>
                  <w:marRight w:val="0"/>
                  <w:marTop w:val="0"/>
                  <w:marBottom w:val="0"/>
                  <w:divBdr>
                    <w:top w:val="none" w:sz="0" w:space="0" w:color="auto"/>
                    <w:left w:val="none" w:sz="0" w:space="0" w:color="auto"/>
                    <w:bottom w:val="none" w:sz="0" w:space="0" w:color="auto"/>
                    <w:right w:val="none" w:sz="0" w:space="0" w:color="auto"/>
                  </w:divBdr>
                </w:div>
                <w:div w:id="225266510">
                  <w:marLeft w:val="480"/>
                  <w:marRight w:val="0"/>
                  <w:marTop w:val="0"/>
                  <w:marBottom w:val="0"/>
                  <w:divBdr>
                    <w:top w:val="none" w:sz="0" w:space="0" w:color="auto"/>
                    <w:left w:val="none" w:sz="0" w:space="0" w:color="auto"/>
                    <w:bottom w:val="none" w:sz="0" w:space="0" w:color="auto"/>
                    <w:right w:val="none" w:sz="0" w:space="0" w:color="auto"/>
                  </w:divBdr>
                </w:div>
                <w:div w:id="231283101">
                  <w:marLeft w:val="480"/>
                  <w:marRight w:val="0"/>
                  <w:marTop w:val="0"/>
                  <w:marBottom w:val="0"/>
                  <w:divBdr>
                    <w:top w:val="none" w:sz="0" w:space="0" w:color="auto"/>
                    <w:left w:val="none" w:sz="0" w:space="0" w:color="auto"/>
                    <w:bottom w:val="none" w:sz="0" w:space="0" w:color="auto"/>
                    <w:right w:val="none" w:sz="0" w:space="0" w:color="auto"/>
                  </w:divBdr>
                </w:div>
                <w:div w:id="317654536">
                  <w:marLeft w:val="480"/>
                  <w:marRight w:val="0"/>
                  <w:marTop w:val="0"/>
                  <w:marBottom w:val="0"/>
                  <w:divBdr>
                    <w:top w:val="none" w:sz="0" w:space="0" w:color="auto"/>
                    <w:left w:val="none" w:sz="0" w:space="0" w:color="auto"/>
                    <w:bottom w:val="none" w:sz="0" w:space="0" w:color="auto"/>
                    <w:right w:val="none" w:sz="0" w:space="0" w:color="auto"/>
                  </w:divBdr>
                </w:div>
                <w:div w:id="326175841">
                  <w:marLeft w:val="480"/>
                  <w:marRight w:val="0"/>
                  <w:marTop w:val="0"/>
                  <w:marBottom w:val="0"/>
                  <w:divBdr>
                    <w:top w:val="none" w:sz="0" w:space="0" w:color="auto"/>
                    <w:left w:val="none" w:sz="0" w:space="0" w:color="auto"/>
                    <w:bottom w:val="none" w:sz="0" w:space="0" w:color="auto"/>
                    <w:right w:val="none" w:sz="0" w:space="0" w:color="auto"/>
                  </w:divBdr>
                </w:div>
                <w:div w:id="361439345">
                  <w:marLeft w:val="480"/>
                  <w:marRight w:val="0"/>
                  <w:marTop w:val="0"/>
                  <w:marBottom w:val="0"/>
                  <w:divBdr>
                    <w:top w:val="none" w:sz="0" w:space="0" w:color="auto"/>
                    <w:left w:val="none" w:sz="0" w:space="0" w:color="auto"/>
                    <w:bottom w:val="none" w:sz="0" w:space="0" w:color="auto"/>
                    <w:right w:val="none" w:sz="0" w:space="0" w:color="auto"/>
                  </w:divBdr>
                </w:div>
                <w:div w:id="377357996">
                  <w:marLeft w:val="480"/>
                  <w:marRight w:val="0"/>
                  <w:marTop w:val="0"/>
                  <w:marBottom w:val="0"/>
                  <w:divBdr>
                    <w:top w:val="none" w:sz="0" w:space="0" w:color="auto"/>
                    <w:left w:val="none" w:sz="0" w:space="0" w:color="auto"/>
                    <w:bottom w:val="none" w:sz="0" w:space="0" w:color="auto"/>
                    <w:right w:val="none" w:sz="0" w:space="0" w:color="auto"/>
                  </w:divBdr>
                </w:div>
                <w:div w:id="379015862">
                  <w:marLeft w:val="480"/>
                  <w:marRight w:val="0"/>
                  <w:marTop w:val="0"/>
                  <w:marBottom w:val="0"/>
                  <w:divBdr>
                    <w:top w:val="none" w:sz="0" w:space="0" w:color="auto"/>
                    <w:left w:val="none" w:sz="0" w:space="0" w:color="auto"/>
                    <w:bottom w:val="none" w:sz="0" w:space="0" w:color="auto"/>
                    <w:right w:val="none" w:sz="0" w:space="0" w:color="auto"/>
                  </w:divBdr>
                </w:div>
                <w:div w:id="389305680">
                  <w:marLeft w:val="480"/>
                  <w:marRight w:val="0"/>
                  <w:marTop w:val="0"/>
                  <w:marBottom w:val="0"/>
                  <w:divBdr>
                    <w:top w:val="none" w:sz="0" w:space="0" w:color="auto"/>
                    <w:left w:val="none" w:sz="0" w:space="0" w:color="auto"/>
                    <w:bottom w:val="none" w:sz="0" w:space="0" w:color="auto"/>
                    <w:right w:val="none" w:sz="0" w:space="0" w:color="auto"/>
                  </w:divBdr>
                </w:div>
                <w:div w:id="452360850">
                  <w:marLeft w:val="480"/>
                  <w:marRight w:val="0"/>
                  <w:marTop w:val="0"/>
                  <w:marBottom w:val="0"/>
                  <w:divBdr>
                    <w:top w:val="none" w:sz="0" w:space="0" w:color="auto"/>
                    <w:left w:val="none" w:sz="0" w:space="0" w:color="auto"/>
                    <w:bottom w:val="none" w:sz="0" w:space="0" w:color="auto"/>
                    <w:right w:val="none" w:sz="0" w:space="0" w:color="auto"/>
                  </w:divBdr>
                </w:div>
                <w:div w:id="466506913">
                  <w:marLeft w:val="480"/>
                  <w:marRight w:val="0"/>
                  <w:marTop w:val="0"/>
                  <w:marBottom w:val="0"/>
                  <w:divBdr>
                    <w:top w:val="none" w:sz="0" w:space="0" w:color="auto"/>
                    <w:left w:val="none" w:sz="0" w:space="0" w:color="auto"/>
                    <w:bottom w:val="none" w:sz="0" w:space="0" w:color="auto"/>
                    <w:right w:val="none" w:sz="0" w:space="0" w:color="auto"/>
                  </w:divBdr>
                </w:div>
                <w:div w:id="521212121">
                  <w:marLeft w:val="480"/>
                  <w:marRight w:val="0"/>
                  <w:marTop w:val="0"/>
                  <w:marBottom w:val="0"/>
                  <w:divBdr>
                    <w:top w:val="none" w:sz="0" w:space="0" w:color="auto"/>
                    <w:left w:val="none" w:sz="0" w:space="0" w:color="auto"/>
                    <w:bottom w:val="none" w:sz="0" w:space="0" w:color="auto"/>
                    <w:right w:val="none" w:sz="0" w:space="0" w:color="auto"/>
                  </w:divBdr>
                </w:div>
                <w:div w:id="542329422">
                  <w:marLeft w:val="480"/>
                  <w:marRight w:val="0"/>
                  <w:marTop w:val="0"/>
                  <w:marBottom w:val="0"/>
                  <w:divBdr>
                    <w:top w:val="none" w:sz="0" w:space="0" w:color="auto"/>
                    <w:left w:val="none" w:sz="0" w:space="0" w:color="auto"/>
                    <w:bottom w:val="none" w:sz="0" w:space="0" w:color="auto"/>
                    <w:right w:val="none" w:sz="0" w:space="0" w:color="auto"/>
                  </w:divBdr>
                </w:div>
                <w:div w:id="585378890">
                  <w:marLeft w:val="480"/>
                  <w:marRight w:val="0"/>
                  <w:marTop w:val="0"/>
                  <w:marBottom w:val="0"/>
                  <w:divBdr>
                    <w:top w:val="none" w:sz="0" w:space="0" w:color="auto"/>
                    <w:left w:val="none" w:sz="0" w:space="0" w:color="auto"/>
                    <w:bottom w:val="none" w:sz="0" w:space="0" w:color="auto"/>
                    <w:right w:val="none" w:sz="0" w:space="0" w:color="auto"/>
                  </w:divBdr>
                </w:div>
                <w:div w:id="632490595">
                  <w:marLeft w:val="480"/>
                  <w:marRight w:val="0"/>
                  <w:marTop w:val="0"/>
                  <w:marBottom w:val="0"/>
                  <w:divBdr>
                    <w:top w:val="none" w:sz="0" w:space="0" w:color="auto"/>
                    <w:left w:val="none" w:sz="0" w:space="0" w:color="auto"/>
                    <w:bottom w:val="none" w:sz="0" w:space="0" w:color="auto"/>
                    <w:right w:val="none" w:sz="0" w:space="0" w:color="auto"/>
                  </w:divBdr>
                </w:div>
                <w:div w:id="693505133">
                  <w:marLeft w:val="480"/>
                  <w:marRight w:val="0"/>
                  <w:marTop w:val="0"/>
                  <w:marBottom w:val="0"/>
                  <w:divBdr>
                    <w:top w:val="none" w:sz="0" w:space="0" w:color="auto"/>
                    <w:left w:val="none" w:sz="0" w:space="0" w:color="auto"/>
                    <w:bottom w:val="none" w:sz="0" w:space="0" w:color="auto"/>
                    <w:right w:val="none" w:sz="0" w:space="0" w:color="auto"/>
                  </w:divBdr>
                </w:div>
                <w:div w:id="733505542">
                  <w:marLeft w:val="480"/>
                  <w:marRight w:val="0"/>
                  <w:marTop w:val="0"/>
                  <w:marBottom w:val="0"/>
                  <w:divBdr>
                    <w:top w:val="none" w:sz="0" w:space="0" w:color="auto"/>
                    <w:left w:val="none" w:sz="0" w:space="0" w:color="auto"/>
                    <w:bottom w:val="none" w:sz="0" w:space="0" w:color="auto"/>
                    <w:right w:val="none" w:sz="0" w:space="0" w:color="auto"/>
                  </w:divBdr>
                </w:div>
                <w:div w:id="754859811">
                  <w:marLeft w:val="480"/>
                  <w:marRight w:val="0"/>
                  <w:marTop w:val="0"/>
                  <w:marBottom w:val="0"/>
                  <w:divBdr>
                    <w:top w:val="none" w:sz="0" w:space="0" w:color="auto"/>
                    <w:left w:val="none" w:sz="0" w:space="0" w:color="auto"/>
                    <w:bottom w:val="none" w:sz="0" w:space="0" w:color="auto"/>
                    <w:right w:val="none" w:sz="0" w:space="0" w:color="auto"/>
                  </w:divBdr>
                </w:div>
                <w:div w:id="760489524">
                  <w:marLeft w:val="480"/>
                  <w:marRight w:val="0"/>
                  <w:marTop w:val="0"/>
                  <w:marBottom w:val="0"/>
                  <w:divBdr>
                    <w:top w:val="none" w:sz="0" w:space="0" w:color="auto"/>
                    <w:left w:val="none" w:sz="0" w:space="0" w:color="auto"/>
                    <w:bottom w:val="none" w:sz="0" w:space="0" w:color="auto"/>
                    <w:right w:val="none" w:sz="0" w:space="0" w:color="auto"/>
                  </w:divBdr>
                </w:div>
                <w:div w:id="783159924">
                  <w:marLeft w:val="480"/>
                  <w:marRight w:val="0"/>
                  <w:marTop w:val="0"/>
                  <w:marBottom w:val="0"/>
                  <w:divBdr>
                    <w:top w:val="none" w:sz="0" w:space="0" w:color="auto"/>
                    <w:left w:val="none" w:sz="0" w:space="0" w:color="auto"/>
                    <w:bottom w:val="none" w:sz="0" w:space="0" w:color="auto"/>
                    <w:right w:val="none" w:sz="0" w:space="0" w:color="auto"/>
                  </w:divBdr>
                </w:div>
                <w:div w:id="839782695">
                  <w:marLeft w:val="480"/>
                  <w:marRight w:val="0"/>
                  <w:marTop w:val="0"/>
                  <w:marBottom w:val="0"/>
                  <w:divBdr>
                    <w:top w:val="none" w:sz="0" w:space="0" w:color="auto"/>
                    <w:left w:val="none" w:sz="0" w:space="0" w:color="auto"/>
                    <w:bottom w:val="none" w:sz="0" w:space="0" w:color="auto"/>
                    <w:right w:val="none" w:sz="0" w:space="0" w:color="auto"/>
                  </w:divBdr>
                </w:div>
                <w:div w:id="842670626">
                  <w:marLeft w:val="480"/>
                  <w:marRight w:val="0"/>
                  <w:marTop w:val="0"/>
                  <w:marBottom w:val="0"/>
                  <w:divBdr>
                    <w:top w:val="none" w:sz="0" w:space="0" w:color="auto"/>
                    <w:left w:val="none" w:sz="0" w:space="0" w:color="auto"/>
                    <w:bottom w:val="none" w:sz="0" w:space="0" w:color="auto"/>
                    <w:right w:val="none" w:sz="0" w:space="0" w:color="auto"/>
                  </w:divBdr>
                </w:div>
                <w:div w:id="858397831">
                  <w:marLeft w:val="480"/>
                  <w:marRight w:val="0"/>
                  <w:marTop w:val="0"/>
                  <w:marBottom w:val="0"/>
                  <w:divBdr>
                    <w:top w:val="none" w:sz="0" w:space="0" w:color="auto"/>
                    <w:left w:val="none" w:sz="0" w:space="0" w:color="auto"/>
                    <w:bottom w:val="none" w:sz="0" w:space="0" w:color="auto"/>
                    <w:right w:val="none" w:sz="0" w:space="0" w:color="auto"/>
                  </w:divBdr>
                </w:div>
                <w:div w:id="866522859">
                  <w:marLeft w:val="480"/>
                  <w:marRight w:val="0"/>
                  <w:marTop w:val="0"/>
                  <w:marBottom w:val="0"/>
                  <w:divBdr>
                    <w:top w:val="none" w:sz="0" w:space="0" w:color="auto"/>
                    <w:left w:val="none" w:sz="0" w:space="0" w:color="auto"/>
                    <w:bottom w:val="none" w:sz="0" w:space="0" w:color="auto"/>
                    <w:right w:val="none" w:sz="0" w:space="0" w:color="auto"/>
                  </w:divBdr>
                </w:div>
                <w:div w:id="869026694">
                  <w:marLeft w:val="480"/>
                  <w:marRight w:val="0"/>
                  <w:marTop w:val="0"/>
                  <w:marBottom w:val="0"/>
                  <w:divBdr>
                    <w:top w:val="none" w:sz="0" w:space="0" w:color="auto"/>
                    <w:left w:val="none" w:sz="0" w:space="0" w:color="auto"/>
                    <w:bottom w:val="none" w:sz="0" w:space="0" w:color="auto"/>
                    <w:right w:val="none" w:sz="0" w:space="0" w:color="auto"/>
                  </w:divBdr>
                </w:div>
                <w:div w:id="934363208">
                  <w:marLeft w:val="480"/>
                  <w:marRight w:val="0"/>
                  <w:marTop w:val="0"/>
                  <w:marBottom w:val="0"/>
                  <w:divBdr>
                    <w:top w:val="none" w:sz="0" w:space="0" w:color="auto"/>
                    <w:left w:val="none" w:sz="0" w:space="0" w:color="auto"/>
                    <w:bottom w:val="none" w:sz="0" w:space="0" w:color="auto"/>
                    <w:right w:val="none" w:sz="0" w:space="0" w:color="auto"/>
                  </w:divBdr>
                </w:div>
                <w:div w:id="951981935">
                  <w:marLeft w:val="480"/>
                  <w:marRight w:val="0"/>
                  <w:marTop w:val="0"/>
                  <w:marBottom w:val="0"/>
                  <w:divBdr>
                    <w:top w:val="none" w:sz="0" w:space="0" w:color="auto"/>
                    <w:left w:val="none" w:sz="0" w:space="0" w:color="auto"/>
                    <w:bottom w:val="none" w:sz="0" w:space="0" w:color="auto"/>
                    <w:right w:val="none" w:sz="0" w:space="0" w:color="auto"/>
                  </w:divBdr>
                </w:div>
                <w:div w:id="956178518">
                  <w:marLeft w:val="480"/>
                  <w:marRight w:val="0"/>
                  <w:marTop w:val="0"/>
                  <w:marBottom w:val="0"/>
                  <w:divBdr>
                    <w:top w:val="none" w:sz="0" w:space="0" w:color="auto"/>
                    <w:left w:val="none" w:sz="0" w:space="0" w:color="auto"/>
                    <w:bottom w:val="none" w:sz="0" w:space="0" w:color="auto"/>
                    <w:right w:val="none" w:sz="0" w:space="0" w:color="auto"/>
                  </w:divBdr>
                </w:div>
                <w:div w:id="981732372">
                  <w:marLeft w:val="480"/>
                  <w:marRight w:val="0"/>
                  <w:marTop w:val="0"/>
                  <w:marBottom w:val="0"/>
                  <w:divBdr>
                    <w:top w:val="none" w:sz="0" w:space="0" w:color="auto"/>
                    <w:left w:val="none" w:sz="0" w:space="0" w:color="auto"/>
                    <w:bottom w:val="none" w:sz="0" w:space="0" w:color="auto"/>
                    <w:right w:val="none" w:sz="0" w:space="0" w:color="auto"/>
                  </w:divBdr>
                </w:div>
                <w:div w:id="1073285022">
                  <w:marLeft w:val="480"/>
                  <w:marRight w:val="0"/>
                  <w:marTop w:val="0"/>
                  <w:marBottom w:val="0"/>
                  <w:divBdr>
                    <w:top w:val="none" w:sz="0" w:space="0" w:color="auto"/>
                    <w:left w:val="none" w:sz="0" w:space="0" w:color="auto"/>
                    <w:bottom w:val="none" w:sz="0" w:space="0" w:color="auto"/>
                    <w:right w:val="none" w:sz="0" w:space="0" w:color="auto"/>
                  </w:divBdr>
                </w:div>
                <w:div w:id="1102452749">
                  <w:marLeft w:val="480"/>
                  <w:marRight w:val="0"/>
                  <w:marTop w:val="0"/>
                  <w:marBottom w:val="0"/>
                  <w:divBdr>
                    <w:top w:val="none" w:sz="0" w:space="0" w:color="auto"/>
                    <w:left w:val="none" w:sz="0" w:space="0" w:color="auto"/>
                    <w:bottom w:val="none" w:sz="0" w:space="0" w:color="auto"/>
                    <w:right w:val="none" w:sz="0" w:space="0" w:color="auto"/>
                  </w:divBdr>
                </w:div>
                <w:div w:id="1108769586">
                  <w:marLeft w:val="480"/>
                  <w:marRight w:val="0"/>
                  <w:marTop w:val="0"/>
                  <w:marBottom w:val="0"/>
                  <w:divBdr>
                    <w:top w:val="none" w:sz="0" w:space="0" w:color="auto"/>
                    <w:left w:val="none" w:sz="0" w:space="0" w:color="auto"/>
                    <w:bottom w:val="none" w:sz="0" w:space="0" w:color="auto"/>
                    <w:right w:val="none" w:sz="0" w:space="0" w:color="auto"/>
                  </w:divBdr>
                </w:div>
                <w:div w:id="1130317936">
                  <w:marLeft w:val="480"/>
                  <w:marRight w:val="0"/>
                  <w:marTop w:val="0"/>
                  <w:marBottom w:val="0"/>
                  <w:divBdr>
                    <w:top w:val="none" w:sz="0" w:space="0" w:color="auto"/>
                    <w:left w:val="none" w:sz="0" w:space="0" w:color="auto"/>
                    <w:bottom w:val="none" w:sz="0" w:space="0" w:color="auto"/>
                    <w:right w:val="none" w:sz="0" w:space="0" w:color="auto"/>
                  </w:divBdr>
                </w:div>
                <w:div w:id="1206025542">
                  <w:marLeft w:val="480"/>
                  <w:marRight w:val="0"/>
                  <w:marTop w:val="0"/>
                  <w:marBottom w:val="0"/>
                  <w:divBdr>
                    <w:top w:val="none" w:sz="0" w:space="0" w:color="auto"/>
                    <w:left w:val="none" w:sz="0" w:space="0" w:color="auto"/>
                    <w:bottom w:val="none" w:sz="0" w:space="0" w:color="auto"/>
                    <w:right w:val="none" w:sz="0" w:space="0" w:color="auto"/>
                  </w:divBdr>
                </w:div>
                <w:div w:id="1245602398">
                  <w:marLeft w:val="480"/>
                  <w:marRight w:val="0"/>
                  <w:marTop w:val="0"/>
                  <w:marBottom w:val="0"/>
                  <w:divBdr>
                    <w:top w:val="none" w:sz="0" w:space="0" w:color="auto"/>
                    <w:left w:val="none" w:sz="0" w:space="0" w:color="auto"/>
                    <w:bottom w:val="none" w:sz="0" w:space="0" w:color="auto"/>
                    <w:right w:val="none" w:sz="0" w:space="0" w:color="auto"/>
                  </w:divBdr>
                </w:div>
                <w:div w:id="1308439323">
                  <w:marLeft w:val="480"/>
                  <w:marRight w:val="0"/>
                  <w:marTop w:val="0"/>
                  <w:marBottom w:val="0"/>
                  <w:divBdr>
                    <w:top w:val="none" w:sz="0" w:space="0" w:color="auto"/>
                    <w:left w:val="none" w:sz="0" w:space="0" w:color="auto"/>
                    <w:bottom w:val="none" w:sz="0" w:space="0" w:color="auto"/>
                    <w:right w:val="none" w:sz="0" w:space="0" w:color="auto"/>
                  </w:divBdr>
                </w:div>
                <w:div w:id="1313366256">
                  <w:marLeft w:val="480"/>
                  <w:marRight w:val="0"/>
                  <w:marTop w:val="0"/>
                  <w:marBottom w:val="0"/>
                  <w:divBdr>
                    <w:top w:val="none" w:sz="0" w:space="0" w:color="auto"/>
                    <w:left w:val="none" w:sz="0" w:space="0" w:color="auto"/>
                    <w:bottom w:val="none" w:sz="0" w:space="0" w:color="auto"/>
                    <w:right w:val="none" w:sz="0" w:space="0" w:color="auto"/>
                  </w:divBdr>
                </w:div>
                <w:div w:id="1327169776">
                  <w:marLeft w:val="480"/>
                  <w:marRight w:val="0"/>
                  <w:marTop w:val="0"/>
                  <w:marBottom w:val="0"/>
                  <w:divBdr>
                    <w:top w:val="none" w:sz="0" w:space="0" w:color="auto"/>
                    <w:left w:val="none" w:sz="0" w:space="0" w:color="auto"/>
                    <w:bottom w:val="none" w:sz="0" w:space="0" w:color="auto"/>
                    <w:right w:val="none" w:sz="0" w:space="0" w:color="auto"/>
                  </w:divBdr>
                </w:div>
                <w:div w:id="1366786003">
                  <w:marLeft w:val="480"/>
                  <w:marRight w:val="0"/>
                  <w:marTop w:val="0"/>
                  <w:marBottom w:val="0"/>
                  <w:divBdr>
                    <w:top w:val="none" w:sz="0" w:space="0" w:color="auto"/>
                    <w:left w:val="none" w:sz="0" w:space="0" w:color="auto"/>
                    <w:bottom w:val="none" w:sz="0" w:space="0" w:color="auto"/>
                    <w:right w:val="none" w:sz="0" w:space="0" w:color="auto"/>
                  </w:divBdr>
                </w:div>
                <w:div w:id="1367559802">
                  <w:marLeft w:val="480"/>
                  <w:marRight w:val="0"/>
                  <w:marTop w:val="0"/>
                  <w:marBottom w:val="0"/>
                  <w:divBdr>
                    <w:top w:val="none" w:sz="0" w:space="0" w:color="auto"/>
                    <w:left w:val="none" w:sz="0" w:space="0" w:color="auto"/>
                    <w:bottom w:val="none" w:sz="0" w:space="0" w:color="auto"/>
                    <w:right w:val="none" w:sz="0" w:space="0" w:color="auto"/>
                  </w:divBdr>
                </w:div>
                <w:div w:id="1373192090">
                  <w:marLeft w:val="480"/>
                  <w:marRight w:val="0"/>
                  <w:marTop w:val="0"/>
                  <w:marBottom w:val="0"/>
                  <w:divBdr>
                    <w:top w:val="none" w:sz="0" w:space="0" w:color="auto"/>
                    <w:left w:val="none" w:sz="0" w:space="0" w:color="auto"/>
                    <w:bottom w:val="none" w:sz="0" w:space="0" w:color="auto"/>
                    <w:right w:val="none" w:sz="0" w:space="0" w:color="auto"/>
                  </w:divBdr>
                </w:div>
                <w:div w:id="1376127069">
                  <w:marLeft w:val="480"/>
                  <w:marRight w:val="0"/>
                  <w:marTop w:val="0"/>
                  <w:marBottom w:val="0"/>
                  <w:divBdr>
                    <w:top w:val="none" w:sz="0" w:space="0" w:color="auto"/>
                    <w:left w:val="none" w:sz="0" w:space="0" w:color="auto"/>
                    <w:bottom w:val="none" w:sz="0" w:space="0" w:color="auto"/>
                    <w:right w:val="none" w:sz="0" w:space="0" w:color="auto"/>
                  </w:divBdr>
                </w:div>
                <w:div w:id="1382631399">
                  <w:marLeft w:val="480"/>
                  <w:marRight w:val="0"/>
                  <w:marTop w:val="0"/>
                  <w:marBottom w:val="0"/>
                  <w:divBdr>
                    <w:top w:val="none" w:sz="0" w:space="0" w:color="auto"/>
                    <w:left w:val="none" w:sz="0" w:space="0" w:color="auto"/>
                    <w:bottom w:val="none" w:sz="0" w:space="0" w:color="auto"/>
                    <w:right w:val="none" w:sz="0" w:space="0" w:color="auto"/>
                  </w:divBdr>
                </w:div>
                <w:div w:id="1425613284">
                  <w:marLeft w:val="480"/>
                  <w:marRight w:val="0"/>
                  <w:marTop w:val="0"/>
                  <w:marBottom w:val="0"/>
                  <w:divBdr>
                    <w:top w:val="none" w:sz="0" w:space="0" w:color="auto"/>
                    <w:left w:val="none" w:sz="0" w:space="0" w:color="auto"/>
                    <w:bottom w:val="none" w:sz="0" w:space="0" w:color="auto"/>
                    <w:right w:val="none" w:sz="0" w:space="0" w:color="auto"/>
                  </w:divBdr>
                </w:div>
                <w:div w:id="1585186646">
                  <w:marLeft w:val="480"/>
                  <w:marRight w:val="0"/>
                  <w:marTop w:val="0"/>
                  <w:marBottom w:val="0"/>
                  <w:divBdr>
                    <w:top w:val="none" w:sz="0" w:space="0" w:color="auto"/>
                    <w:left w:val="none" w:sz="0" w:space="0" w:color="auto"/>
                    <w:bottom w:val="none" w:sz="0" w:space="0" w:color="auto"/>
                    <w:right w:val="none" w:sz="0" w:space="0" w:color="auto"/>
                  </w:divBdr>
                </w:div>
                <w:div w:id="1589659716">
                  <w:marLeft w:val="480"/>
                  <w:marRight w:val="0"/>
                  <w:marTop w:val="0"/>
                  <w:marBottom w:val="0"/>
                  <w:divBdr>
                    <w:top w:val="none" w:sz="0" w:space="0" w:color="auto"/>
                    <w:left w:val="none" w:sz="0" w:space="0" w:color="auto"/>
                    <w:bottom w:val="none" w:sz="0" w:space="0" w:color="auto"/>
                    <w:right w:val="none" w:sz="0" w:space="0" w:color="auto"/>
                  </w:divBdr>
                </w:div>
                <w:div w:id="1607426898">
                  <w:marLeft w:val="480"/>
                  <w:marRight w:val="0"/>
                  <w:marTop w:val="0"/>
                  <w:marBottom w:val="0"/>
                  <w:divBdr>
                    <w:top w:val="none" w:sz="0" w:space="0" w:color="auto"/>
                    <w:left w:val="none" w:sz="0" w:space="0" w:color="auto"/>
                    <w:bottom w:val="none" w:sz="0" w:space="0" w:color="auto"/>
                    <w:right w:val="none" w:sz="0" w:space="0" w:color="auto"/>
                  </w:divBdr>
                </w:div>
                <w:div w:id="1608849955">
                  <w:marLeft w:val="480"/>
                  <w:marRight w:val="0"/>
                  <w:marTop w:val="0"/>
                  <w:marBottom w:val="0"/>
                  <w:divBdr>
                    <w:top w:val="none" w:sz="0" w:space="0" w:color="auto"/>
                    <w:left w:val="none" w:sz="0" w:space="0" w:color="auto"/>
                    <w:bottom w:val="none" w:sz="0" w:space="0" w:color="auto"/>
                    <w:right w:val="none" w:sz="0" w:space="0" w:color="auto"/>
                  </w:divBdr>
                </w:div>
                <w:div w:id="1613054396">
                  <w:marLeft w:val="480"/>
                  <w:marRight w:val="0"/>
                  <w:marTop w:val="0"/>
                  <w:marBottom w:val="0"/>
                  <w:divBdr>
                    <w:top w:val="none" w:sz="0" w:space="0" w:color="auto"/>
                    <w:left w:val="none" w:sz="0" w:space="0" w:color="auto"/>
                    <w:bottom w:val="none" w:sz="0" w:space="0" w:color="auto"/>
                    <w:right w:val="none" w:sz="0" w:space="0" w:color="auto"/>
                  </w:divBdr>
                </w:div>
                <w:div w:id="1649819265">
                  <w:marLeft w:val="480"/>
                  <w:marRight w:val="0"/>
                  <w:marTop w:val="0"/>
                  <w:marBottom w:val="0"/>
                  <w:divBdr>
                    <w:top w:val="none" w:sz="0" w:space="0" w:color="auto"/>
                    <w:left w:val="none" w:sz="0" w:space="0" w:color="auto"/>
                    <w:bottom w:val="none" w:sz="0" w:space="0" w:color="auto"/>
                    <w:right w:val="none" w:sz="0" w:space="0" w:color="auto"/>
                  </w:divBdr>
                </w:div>
                <w:div w:id="1681657547">
                  <w:marLeft w:val="480"/>
                  <w:marRight w:val="0"/>
                  <w:marTop w:val="0"/>
                  <w:marBottom w:val="0"/>
                  <w:divBdr>
                    <w:top w:val="none" w:sz="0" w:space="0" w:color="auto"/>
                    <w:left w:val="none" w:sz="0" w:space="0" w:color="auto"/>
                    <w:bottom w:val="none" w:sz="0" w:space="0" w:color="auto"/>
                    <w:right w:val="none" w:sz="0" w:space="0" w:color="auto"/>
                  </w:divBdr>
                </w:div>
                <w:div w:id="1727291153">
                  <w:marLeft w:val="480"/>
                  <w:marRight w:val="0"/>
                  <w:marTop w:val="0"/>
                  <w:marBottom w:val="0"/>
                  <w:divBdr>
                    <w:top w:val="none" w:sz="0" w:space="0" w:color="auto"/>
                    <w:left w:val="none" w:sz="0" w:space="0" w:color="auto"/>
                    <w:bottom w:val="none" w:sz="0" w:space="0" w:color="auto"/>
                    <w:right w:val="none" w:sz="0" w:space="0" w:color="auto"/>
                  </w:divBdr>
                </w:div>
                <w:div w:id="1768577414">
                  <w:marLeft w:val="480"/>
                  <w:marRight w:val="0"/>
                  <w:marTop w:val="0"/>
                  <w:marBottom w:val="0"/>
                  <w:divBdr>
                    <w:top w:val="none" w:sz="0" w:space="0" w:color="auto"/>
                    <w:left w:val="none" w:sz="0" w:space="0" w:color="auto"/>
                    <w:bottom w:val="none" w:sz="0" w:space="0" w:color="auto"/>
                    <w:right w:val="none" w:sz="0" w:space="0" w:color="auto"/>
                  </w:divBdr>
                </w:div>
                <w:div w:id="1782340314">
                  <w:marLeft w:val="480"/>
                  <w:marRight w:val="0"/>
                  <w:marTop w:val="0"/>
                  <w:marBottom w:val="0"/>
                  <w:divBdr>
                    <w:top w:val="none" w:sz="0" w:space="0" w:color="auto"/>
                    <w:left w:val="none" w:sz="0" w:space="0" w:color="auto"/>
                    <w:bottom w:val="none" w:sz="0" w:space="0" w:color="auto"/>
                    <w:right w:val="none" w:sz="0" w:space="0" w:color="auto"/>
                  </w:divBdr>
                </w:div>
                <w:div w:id="1789885142">
                  <w:marLeft w:val="480"/>
                  <w:marRight w:val="0"/>
                  <w:marTop w:val="0"/>
                  <w:marBottom w:val="0"/>
                  <w:divBdr>
                    <w:top w:val="none" w:sz="0" w:space="0" w:color="auto"/>
                    <w:left w:val="none" w:sz="0" w:space="0" w:color="auto"/>
                    <w:bottom w:val="none" w:sz="0" w:space="0" w:color="auto"/>
                    <w:right w:val="none" w:sz="0" w:space="0" w:color="auto"/>
                  </w:divBdr>
                </w:div>
                <w:div w:id="1791976146">
                  <w:marLeft w:val="480"/>
                  <w:marRight w:val="0"/>
                  <w:marTop w:val="0"/>
                  <w:marBottom w:val="0"/>
                  <w:divBdr>
                    <w:top w:val="none" w:sz="0" w:space="0" w:color="auto"/>
                    <w:left w:val="none" w:sz="0" w:space="0" w:color="auto"/>
                    <w:bottom w:val="none" w:sz="0" w:space="0" w:color="auto"/>
                    <w:right w:val="none" w:sz="0" w:space="0" w:color="auto"/>
                  </w:divBdr>
                </w:div>
                <w:div w:id="1811940488">
                  <w:marLeft w:val="480"/>
                  <w:marRight w:val="0"/>
                  <w:marTop w:val="0"/>
                  <w:marBottom w:val="0"/>
                  <w:divBdr>
                    <w:top w:val="none" w:sz="0" w:space="0" w:color="auto"/>
                    <w:left w:val="none" w:sz="0" w:space="0" w:color="auto"/>
                    <w:bottom w:val="none" w:sz="0" w:space="0" w:color="auto"/>
                    <w:right w:val="none" w:sz="0" w:space="0" w:color="auto"/>
                  </w:divBdr>
                </w:div>
                <w:div w:id="1830251754">
                  <w:marLeft w:val="480"/>
                  <w:marRight w:val="0"/>
                  <w:marTop w:val="0"/>
                  <w:marBottom w:val="0"/>
                  <w:divBdr>
                    <w:top w:val="none" w:sz="0" w:space="0" w:color="auto"/>
                    <w:left w:val="none" w:sz="0" w:space="0" w:color="auto"/>
                    <w:bottom w:val="none" w:sz="0" w:space="0" w:color="auto"/>
                    <w:right w:val="none" w:sz="0" w:space="0" w:color="auto"/>
                  </w:divBdr>
                </w:div>
                <w:div w:id="1859584923">
                  <w:marLeft w:val="480"/>
                  <w:marRight w:val="0"/>
                  <w:marTop w:val="0"/>
                  <w:marBottom w:val="0"/>
                  <w:divBdr>
                    <w:top w:val="none" w:sz="0" w:space="0" w:color="auto"/>
                    <w:left w:val="none" w:sz="0" w:space="0" w:color="auto"/>
                    <w:bottom w:val="none" w:sz="0" w:space="0" w:color="auto"/>
                    <w:right w:val="none" w:sz="0" w:space="0" w:color="auto"/>
                  </w:divBdr>
                </w:div>
                <w:div w:id="1914855102">
                  <w:marLeft w:val="480"/>
                  <w:marRight w:val="0"/>
                  <w:marTop w:val="0"/>
                  <w:marBottom w:val="0"/>
                  <w:divBdr>
                    <w:top w:val="none" w:sz="0" w:space="0" w:color="auto"/>
                    <w:left w:val="none" w:sz="0" w:space="0" w:color="auto"/>
                    <w:bottom w:val="none" w:sz="0" w:space="0" w:color="auto"/>
                    <w:right w:val="none" w:sz="0" w:space="0" w:color="auto"/>
                  </w:divBdr>
                </w:div>
                <w:div w:id="1916472384">
                  <w:marLeft w:val="480"/>
                  <w:marRight w:val="0"/>
                  <w:marTop w:val="0"/>
                  <w:marBottom w:val="0"/>
                  <w:divBdr>
                    <w:top w:val="none" w:sz="0" w:space="0" w:color="auto"/>
                    <w:left w:val="none" w:sz="0" w:space="0" w:color="auto"/>
                    <w:bottom w:val="none" w:sz="0" w:space="0" w:color="auto"/>
                    <w:right w:val="none" w:sz="0" w:space="0" w:color="auto"/>
                  </w:divBdr>
                </w:div>
                <w:div w:id="1950042283">
                  <w:marLeft w:val="480"/>
                  <w:marRight w:val="0"/>
                  <w:marTop w:val="0"/>
                  <w:marBottom w:val="0"/>
                  <w:divBdr>
                    <w:top w:val="none" w:sz="0" w:space="0" w:color="auto"/>
                    <w:left w:val="none" w:sz="0" w:space="0" w:color="auto"/>
                    <w:bottom w:val="none" w:sz="0" w:space="0" w:color="auto"/>
                    <w:right w:val="none" w:sz="0" w:space="0" w:color="auto"/>
                  </w:divBdr>
                </w:div>
                <w:div w:id="1952663001">
                  <w:marLeft w:val="480"/>
                  <w:marRight w:val="0"/>
                  <w:marTop w:val="0"/>
                  <w:marBottom w:val="0"/>
                  <w:divBdr>
                    <w:top w:val="none" w:sz="0" w:space="0" w:color="auto"/>
                    <w:left w:val="none" w:sz="0" w:space="0" w:color="auto"/>
                    <w:bottom w:val="none" w:sz="0" w:space="0" w:color="auto"/>
                    <w:right w:val="none" w:sz="0" w:space="0" w:color="auto"/>
                  </w:divBdr>
                </w:div>
                <w:div w:id="1984658885">
                  <w:marLeft w:val="480"/>
                  <w:marRight w:val="0"/>
                  <w:marTop w:val="0"/>
                  <w:marBottom w:val="0"/>
                  <w:divBdr>
                    <w:top w:val="none" w:sz="0" w:space="0" w:color="auto"/>
                    <w:left w:val="none" w:sz="0" w:space="0" w:color="auto"/>
                    <w:bottom w:val="none" w:sz="0" w:space="0" w:color="auto"/>
                    <w:right w:val="none" w:sz="0" w:space="0" w:color="auto"/>
                  </w:divBdr>
                </w:div>
                <w:div w:id="1984768606">
                  <w:marLeft w:val="480"/>
                  <w:marRight w:val="0"/>
                  <w:marTop w:val="0"/>
                  <w:marBottom w:val="0"/>
                  <w:divBdr>
                    <w:top w:val="none" w:sz="0" w:space="0" w:color="auto"/>
                    <w:left w:val="none" w:sz="0" w:space="0" w:color="auto"/>
                    <w:bottom w:val="none" w:sz="0" w:space="0" w:color="auto"/>
                    <w:right w:val="none" w:sz="0" w:space="0" w:color="auto"/>
                  </w:divBdr>
                </w:div>
                <w:div w:id="1985306194">
                  <w:marLeft w:val="480"/>
                  <w:marRight w:val="0"/>
                  <w:marTop w:val="0"/>
                  <w:marBottom w:val="0"/>
                  <w:divBdr>
                    <w:top w:val="none" w:sz="0" w:space="0" w:color="auto"/>
                    <w:left w:val="none" w:sz="0" w:space="0" w:color="auto"/>
                    <w:bottom w:val="none" w:sz="0" w:space="0" w:color="auto"/>
                    <w:right w:val="none" w:sz="0" w:space="0" w:color="auto"/>
                  </w:divBdr>
                </w:div>
                <w:div w:id="1986667328">
                  <w:marLeft w:val="480"/>
                  <w:marRight w:val="0"/>
                  <w:marTop w:val="0"/>
                  <w:marBottom w:val="0"/>
                  <w:divBdr>
                    <w:top w:val="none" w:sz="0" w:space="0" w:color="auto"/>
                    <w:left w:val="none" w:sz="0" w:space="0" w:color="auto"/>
                    <w:bottom w:val="none" w:sz="0" w:space="0" w:color="auto"/>
                    <w:right w:val="none" w:sz="0" w:space="0" w:color="auto"/>
                  </w:divBdr>
                </w:div>
                <w:div w:id="1992559790">
                  <w:marLeft w:val="480"/>
                  <w:marRight w:val="0"/>
                  <w:marTop w:val="0"/>
                  <w:marBottom w:val="0"/>
                  <w:divBdr>
                    <w:top w:val="none" w:sz="0" w:space="0" w:color="auto"/>
                    <w:left w:val="none" w:sz="0" w:space="0" w:color="auto"/>
                    <w:bottom w:val="none" w:sz="0" w:space="0" w:color="auto"/>
                    <w:right w:val="none" w:sz="0" w:space="0" w:color="auto"/>
                  </w:divBdr>
                </w:div>
                <w:div w:id="2017418683">
                  <w:marLeft w:val="480"/>
                  <w:marRight w:val="0"/>
                  <w:marTop w:val="0"/>
                  <w:marBottom w:val="0"/>
                  <w:divBdr>
                    <w:top w:val="none" w:sz="0" w:space="0" w:color="auto"/>
                    <w:left w:val="none" w:sz="0" w:space="0" w:color="auto"/>
                    <w:bottom w:val="none" w:sz="0" w:space="0" w:color="auto"/>
                    <w:right w:val="none" w:sz="0" w:space="0" w:color="auto"/>
                  </w:divBdr>
                </w:div>
                <w:div w:id="2022002112">
                  <w:marLeft w:val="480"/>
                  <w:marRight w:val="0"/>
                  <w:marTop w:val="0"/>
                  <w:marBottom w:val="0"/>
                  <w:divBdr>
                    <w:top w:val="none" w:sz="0" w:space="0" w:color="auto"/>
                    <w:left w:val="none" w:sz="0" w:space="0" w:color="auto"/>
                    <w:bottom w:val="none" w:sz="0" w:space="0" w:color="auto"/>
                    <w:right w:val="none" w:sz="0" w:space="0" w:color="auto"/>
                  </w:divBdr>
                </w:div>
                <w:div w:id="2031027120">
                  <w:marLeft w:val="480"/>
                  <w:marRight w:val="0"/>
                  <w:marTop w:val="0"/>
                  <w:marBottom w:val="0"/>
                  <w:divBdr>
                    <w:top w:val="none" w:sz="0" w:space="0" w:color="auto"/>
                    <w:left w:val="none" w:sz="0" w:space="0" w:color="auto"/>
                    <w:bottom w:val="none" w:sz="0" w:space="0" w:color="auto"/>
                    <w:right w:val="none" w:sz="0" w:space="0" w:color="auto"/>
                  </w:divBdr>
                </w:div>
                <w:div w:id="2104183888">
                  <w:marLeft w:val="480"/>
                  <w:marRight w:val="0"/>
                  <w:marTop w:val="0"/>
                  <w:marBottom w:val="0"/>
                  <w:divBdr>
                    <w:top w:val="none" w:sz="0" w:space="0" w:color="auto"/>
                    <w:left w:val="none" w:sz="0" w:space="0" w:color="auto"/>
                    <w:bottom w:val="none" w:sz="0" w:space="0" w:color="auto"/>
                    <w:right w:val="none" w:sz="0" w:space="0" w:color="auto"/>
                  </w:divBdr>
                </w:div>
                <w:div w:id="2113165300">
                  <w:marLeft w:val="480"/>
                  <w:marRight w:val="0"/>
                  <w:marTop w:val="0"/>
                  <w:marBottom w:val="0"/>
                  <w:divBdr>
                    <w:top w:val="none" w:sz="0" w:space="0" w:color="auto"/>
                    <w:left w:val="none" w:sz="0" w:space="0" w:color="auto"/>
                    <w:bottom w:val="none" w:sz="0" w:space="0" w:color="auto"/>
                    <w:right w:val="none" w:sz="0" w:space="0" w:color="auto"/>
                  </w:divBdr>
                </w:div>
                <w:div w:id="2134445875">
                  <w:marLeft w:val="480"/>
                  <w:marRight w:val="0"/>
                  <w:marTop w:val="0"/>
                  <w:marBottom w:val="0"/>
                  <w:divBdr>
                    <w:top w:val="none" w:sz="0" w:space="0" w:color="auto"/>
                    <w:left w:val="none" w:sz="0" w:space="0" w:color="auto"/>
                    <w:bottom w:val="none" w:sz="0" w:space="0" w:color="auto"/>
                    <w:right w:val="none" w:sz="0" w:space="0" w:color="auto"/>
                  </w:divBdr>
                </w:div>
                <w:div w:id="213713743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213418448">
          <w:marLeft w:val="480"/>
          <w:marRight w:val="0"/>
          <w:marTop w:val="0"/>
          <w:marBottom w:val="0"/>
          <w:divBdr>
            <w:top w:val="none" w:sz="0" w:space="0" w:color="auto"/>
            <w:left w:val="none" w:sz="0" w:space="0" w:color="auto"/>
            <w:bottom w:val="none" w:sz="0" w:space="0" w:color="auto"/>
            <w:right w:val="none" w:sz="0" w:space="0" w:color="auto"/>
          </w:divBdr>
        </w:div>
        <w:div w:id="1215578188">
          <w:marLeft w:val="480"/>
          <w:marRight w:val="0"/>
          <w:marTop w:val="0"/>
          <w:marBottom w:val="0"/>
          <w:divBdr>
            <w:top w:val="none" w:sz="0" w:space="0" w:color="auto"/>
            <w:left w:val="none" w:sz="0" w:space="0" w:color="auto"/>
            <w:bottom w:val="none" w:sz="0" w:space="0" w:color="auto"/>
            <w:right w:val="none" w:sz="0" w:space="0" w:color="auto"/>
          </w:divBdr>
        </w:div>
        <w:div w:id="1268467784">
          <w:marLeft w:val="480"/>
          <w:marRight w:val="0"/>
          <w:marTop w:val="0"/>
          <w:marBottom w:val="0"/>
          <w:divBdr>
            <w:top w:val="none" w:sz="0" w:space="0" w:color="auto"/>
            <w:left w:val="none" w:sz="0" w:space="0" w:color="auto"/>
            <w:bottom w:val="none" w:sz="0" w:space="0" w:color="auto"/>
            <w:right w:val="none" w:sz="0" w:space="0" w:color="auto"/>
          </w:divBdr>
        </w:div>
        <w:div w:id="1277174217">
          <w:marLeft w:val="480"/>
          <w:marRight w:val="0"/>
          <w:marTop w:val="0"/>
          <w:marBottom w:val="0"/>
          <w:divBdr>
            <w:top w:val="none" w:sz="0" w:space="0" w:color="auto"/>
            <w:left w:val="none" w:sz="0" w:space="0" w:color="auto"/>
            <w:bottom w:val="none" w:sz="0" w:space="0" w:color="auto"/>
            <w:right w:val="none" w:sz="0" w:space="0" w:color="auto"/>
          </w:divBdr>
        </w:div>
        <w:div w:id="1338850713">
          <w:marLeft w:val="480"/>
          <w:marRight w:val="0"/>
          <w:marTop w:val="0"/>
          <w:marBottom w:val="0"/>
          <w:divBdr>
            <w:top w:val="none" w:sz="0" w:space="0" w:color="auto"/>
            <w:left w:val="none" w:sz="0" w:space="0" w:color="auto"/>
            <w:bottom w:val="none" w:sz="0" w:space="0" w:color="auto"/>
            <w:right w:val="none" w:sz="0" w:space="0" w:color="auto"/>
          </w:divBdr>
        </w:div>
        <w:div w:id="1362827184">
          <w:marLeft w:val="480"/>
          <w:marRight w:val="0"/>
          <w:marTop w:val="0"/>
          <w:marBottom w:val="0"/>
          <w:divBdr>
            <w:top w:val="none" w:sz="0" w:space="0" w:color="auto"/>
            <w:left w:val="none" w:sz="0" w:space="0" w:color="auto"/>
            <w:bottom w:val="none" w:sz="0" w:space="0" w:color="auto"/>
            <w:right w:val="none" w:sz="0" w:space="0" w:color="auto"/>
          </w:divBdr>
        </w:div>
        <w:div w:id="1363163770">
          <w:marLeft w:val="480"/>
          <w:marRight w:val="0"/>
          <w:marTop w:val="0"/>
          <w:marBottom w:val="0"/>
          <w:divBdr>
            <w:top w:val="none" w:sz="0" w:space="0" w:color="auto"/>
            <w:left w:val="none" w:sz="0" w:space="0" w:color="auto"/>
            <w:bottom w:val="none" w:sz="0" w:space="0" w:color="auto"/>
            <w:right w:val="none" w:sz="0" w:space="0" w:color="auto"/>
          </w:divBdr>
        </w:div>
        <w:div w:id="1383947348">
          <w:marLeft w:val="480"/>
          <w:marRight w:val="0"/>
          <w:marTop w:val="0"/>
          <w:marBottom w:val="0"/>
          <w:divBdr>
            <w:top w:val="none" w:sz="0" w:space="0" w:color="auto"/>
            <w:left w:val="none" w:sz="0" w:space="0" w:color="auto"/>
            <w:bottom w:val="none" w:sz="0" w:space="0" w:color="auto"/>
            <w:right w:val="none" w:sz="0" w:space="0" w:color="auto"/>
          </w:divBdr>
        </w:div>
        <w:div w:id="1384520289">
          <w:marLeft w:val="480"/>
          <w:marRight w:val="0"/>
          <w:marTop w:val="0"/>
          <w:marBottom w:val="0"/>
          <w:divBdr>
            <w:top w:val="none" w:sz="0" w:space="0" w:color="auto"/>
            <w:left w:val="none" w:sz="0" w:space="0" w:color="auto"/>
            <w:bottom w:val="none" w:sz="0" w:space="0" w:color="auto"/>
            <w:right w:val="none" w:sz="0" w:space="0" w:color="auto"/>
          </w:divBdr>
        </w:div>
        <w:div w:id="1412313811">
          <w:marLeft w:val="480"/>
          <w:marRight w:val="0"/>
          <w:marTop w:val="0"/>
          <w:marBottom w:val="0"/>
          <w:divBdr>
            <w:top w:val="none" w:sz="0" w:space="0" w:color="auto"/>
            <w:left w:val="none" w:sz="0" w:space="0" w:color="auto"/>
            <w:bottom w:val="none" w:sz="0" w:space="0" w:color="auto"/>
            <w:right w:val="none" w:sz="0" w:space="0" w:color="auto"/>
          </w:divBdr>
        </w:div>
        <w:div w:id="1442265609">
          <w:marLeft w:val="480"/>
          <w:marRight w:val="0"/>
          <w:marTop w:val="0"/>
          <w:marBottom w:val="0"/>
          <w:divBdr>
            <w:top w:val="none" w:sz="0" w:space="0" w:color="auto"/>
            <w:left w:val="none" w:sz="0" w:space="0" w:color="auto"/>
            <w:bottom w:val="none" w:sz="0" w:space="0" w:color="auto"/>
            <w:right w:val="none" w:sz="0" w:space="0" w:color="auto"/>
          </w:divBdr>
        </w:div>
        <w:div w:id="1452162780">
          <w:marLeft w:val="480"/>
          <w:marRight w:val="0"/>
          <w:marTop w:val="0"/>
          <w:marBottom w:val="0"/>
          <w:divBdr>
            <w:top w:val="none" w:sz="0" w:space="0" w:color="auto"/>
            <w:left w:val="none" w:sz="0" w:space="0" w:color="auto"/>
            <w:bottom w:val="none" w:sz="0" w:space="0" w:color="auto"/>
            <w:right w:val="none" w:sz="0" w:space="0" w:color="auto"/>
          </w:divBdr>
        </w:div>
        <w:div w:id="1485123099">
          <w:marLeft w:val="480"/>
          <w:marRight w:val="0"/>
          <w:marTop w:val="0"/>
          <w:marBottom w:val="0"/>
          <w:divBdr>
            <w:top w:val="none" w:sz="0" w:space="0" w:color="auto"/>
            <w:left w:val="none" w:sz="0" w:space="0" w:color="auto"/>
            <w:bottom w:val="none" w:sz="0" w:space="0" w:color="auto"/>
            <w:right w:val="none" w:sz="0" w:space="0" w:color="auto"/>
          </w:divBdr>
        </w:div>
        <w:div w:id="1492596699">
          <w:marLeft w:val="480"/>
          <w:marRight w:val="0"/>
          <w:marTop w:val="0"/>
          <w:marBottom w:val="0"/>
          <w:divBdr>
            <w:top w:val="none" w:sz="0" w:space="0" w:color="auto"/>
            <w:left w:val="none" w:sz="0" w:space="0" w:color="auto"/>
            <w:bottom w:val="none" w:sz="0" w:space="0" w:color="auto"/>
            <w:right w:val="none" w:sz="0" w:space="0" w:color="auto"/>
          </w:divBdr>
        </w:div>
        <w:div w:id="1512603117">
          <w:marLeft w:val="480"/>
          <w:marRight w:val="0"/>
          <w:marTop w:val="0"/>
          <w:marBottom w:val="0"/>
          <w:divBdr>
            <w:top w:val="none" w:sz="0" w:space="0" w:color="auto"/>
            <w:left w:val="none" w:sz="0" w:space="0" w:color="auto"/>
            <w:bottom w:val="none" w:sz="0" w:space="0" w:color="auto"/>
            <w:right w:val="none" w:sz="0" w:space="0" w:color="auto"/>
          </w:divBdr>
        </w:div>
        <w:div w:id="1585262402">
          <w:marLeft w:val="480"/>
          <w:marRight w:val="0"/>
          <w:marTop w:val="0"/>
          <w:marBottom w:val="0"/>
          <w:divBdr>
            <w:top w:val="none" w:sz="0" w:space="0" w:color="auto"/>
            <w:left w:val="none" w:sz="0" w:space="0" w:color="auto"/>
            <w:bottom w:val="none" w:sz="0" w:space="0" w:color="auto"/>
            <w:right w:val="none" w:sz="0" w:space="0" w:color="auto"/>
          </w:divBdr>
        </w:div>
        <w:div w:id="1586838944">
          <w:marLeft w:val="480"/>
          <w:marRight w:val="0"/>
          <w:marTop w:val="0"/>
          <w:marBottom w:val="0"/>
          <w:divBdr>
            <w:top w:val="none" w:sz="0" w:space="0" w:color="auto"/>
            <w:left w:val="none" w:sz="0" w:space="0" w:color="auto"/>
            <w:bottom w:val="none" w:sz="0" w:space="0" w:color="auto"/>
            <w:right w:val="none" w:sz="0" w:space="0" w:color="auto"/>
          </w:divBdr>
        </w:div>
        <w:div w:id="1663116342">
          <w:marLeft w:val="480"/>
          <w:marRight w:val="0"/>
          <w:marTop w:val="0"/>
          <w:marBottom w:val="0"/>
          <w:divBdr>
            <w:top w:val="none" w:sz="0" w:space="0" w:color="auto"/>
            <w:left w:val="none" w:sz="0" w:space="0" w:color="auto"/>
            <w:bottom w:val="none" w:sz="0" w:space="0" w:color="auto"/>
            <w:right w:val="none" w:sz="0" w:space="0" w:color="auto"/>
          </w:divBdr>
        </w:div>
        <w:div w:id="1683238441">
          <w:marLeft w:val="480"/>
          <w:marRight w:val="0"/>
          <w:marTop w:val="0"/>
          <w:marBottom w:val="0"/>
          <w:divBdr>
            <w:top w:val="none" w:sz="0" w:space="0" w:color="auto"/>
            <w:left w:val="none" w:sz="0" w:space="0" w:color="auto"/>
            <w:bottom w:val="none" w:sz="0" w:space="0" w:color="auto"/>
            <w:right w:val="none" w:sz="0" w:space="0" w:color="auto"/>
          </w:divBdr>
        </w:div>
        <w:div w:id="1695112465">
          <w:marLeft w:val="480"/>
          <w:marRight w:val="0"/>
          <w:marTop w:val="0"/>
          <w:marBottom w:val="0"/>
          <w:divBdr>
            <w:top w:val="none" w:sz="0" w:space="0" w:color="auto"/>
            <w:left w:val="none" w:sz="0" w:space="0" w:color="auto"/>
            <w:bottom w:val="none" w:sz="0" w:space="0" w:color="auto"/>
            <w:right w:val="none" w:sz="0" w:space="0" w:color="auto"/>
          </w:divBdr>
        </w:div>
        <w:div w:id="1705934749">
          <w:marLeft w:val="480"/>
          <w:marRight w:val="0"/>
          <w:marTop w:val="0"/>
          <w:marBottom w:val="0"/>
          <w:divBdr>
            <w:top w:val="none" w:sz="0" w:space="0" w:color="auto"/>
            <w:left w:val="none" w:sz="0" w:space="0" w:color="auto"/>
            <w:bottom w:val="none" w:sz="0" w:space="0" w:color="auto"/>
            <w:right w:val="none" w:sz="0" w:space="0" w:color="auto"/>
          </w:divBdr>
        </w:div>
        <w:div w:id="1706590123">
          <w:marLeft w:val="480"/>
          <w:marRight w:val="0"/>
          <w:marTop w:val="0"/>
          <w:marBottom w:val="0"/>
          <w:divBdr>
            <w:top w:val="none" w:sz="0" w:space="0" w:color="auto"/>
            <w:left w:val="none" w:sz="0" w:space="0" w:color="auto"/>
            <w:bottom w:val="none" w:sz="0" w:space="0" w:color="auto"/>
            <w:right w:val="none" w:sz="0" w:space="0" w:color="auto"/>
          </w:divBdr>
        </w:div>
        <w:div w:id="1725719464">
          <w:marLeft w:val="480"/>
          <w:marRight w:val="0"/>
          <w:marTop w:val="0"/>
          <w:marBottom w:val="0"/>
          <w:divBdr>
            <w:top w:val="none" w:sz="0" w:space="0" w:color="auto"/>
            <w:left w:val="none" w:sz="0" w:space="0" w:color="auto"/>
            <w:bottom w:val="none" w:sz="0" w:space="0" w:color="auto"/>
            <w:right w:val="none" w:sz="0" w:space="0" w:color="auto"/>
          </w:divBdr>
        </w:div>
        <w:div w:id="1757626350">
          <w:marLeft w:val="480"/>
          <w:marRight w:val="0"/>
          <w:marTop w:val="0"/>
          <w:marBottom w:val="0"/>
          <w:divBdr>
            <w:top w:val="none" w:sz="0" w:space="0" w:color="auto"/>
            <w:left w:val="none" w:sz="0" w:space="0" w:color="auto"/>
            <w:bottom w:val="none" w:sz="0" w:space="0" w:color="auto"/>
            <w:right w:val="none" w:sz="0" w:space="0" w:color="auto"/>
          </w:divBdr>
        </w:div>
        <w:div w:id="1759057959">
          <w:marLeft w:val="480"/>
          <w:marRight w:val="0"/>
          <w:marTop w:val="0"/>
          <w:marBottom w:val="0"/>
          <w:divBdr>
            <w:top w:val="none" w:sz="0" w:space="0" w:color="auto"/>
            <w:left w:val="none" w:sz="0" w:space="0" w:color="auto"/>
            <w:bottom w:val="none" w:sz="0" w:space="0" w:color="auto"/>
            <w:right w:val="none" w:sz="0" w:space="0" w:color="auto"/>
          </w:divBdr>
        </w:div>
        <w:div w:id="1759911322">
          <w:marLeft w:val="480"/>
          <w:marRight w:val="0"/>
          <w:marTop w:val="0"/>
          <w:marBottom w:val="0"/>
          <w:divBdr>
            <w:top w:val="none" w:sz="0" w:space="0" w:color="auto"/>
            <w:left w:val="none" w:sz="0" w:space="0" w:color="auto"/>
            <w:bottom w:val="none" w:sz="0" w:space="0" w:color="auto"/>
            <w:right w:val="none" w:sz="0" w:space="0" w:color="auto"/>
          </w:divBdr>
        </w:div>
        <w:div w:id="1778137351">
          <w:marLeft w:val="480"/>
          <w:marRight w:val="0"/>
          <w:marTop w:val="0"/>
          <w:marBottom w:val="0"/>
          <w:divBdr>
            <w:top w:val="none" w:sz="0" w:space="0" w:color="auto"/>
            <w:left w:val="none" w:sz="0" w:space="0" w:color="auto"/>
            <w:bottom w:val="none" w:sz="0" w:space="0" w:color="auto"/>
            <w:right w:val="none" w:sz="0" w:space="0" w:color="auto"/>
          </w:divBdr>
        </w:div>
        <w:div w:id="1797873379">
          <w:marLeft w:val="480"/>
          <w:marRight w:val="0"/>
          <w:marTop w:val="0"/>
          <w:marBottom w:val="0"/>
          <w:divBdr>
            <w:top w:val="none" w:sz="0" w:space="0" w:color="auto"/>
            <w:left w:val="none" w:sz="0" w:space="0" w:color="auto"/>
            <w:bottom w:val="none" w:sz="0" w:space="0" w:color="auto"/>
            <w:right w:val="none" w:sz="0" w:space="0" w:color="auto"/>
          </w:divBdr>
        </w:div>
        <w:div w:id="1846626932">
          <w:marLeft w:val="480"/>
          <w:marRight w:val="0"/>
          <w:marTop w:val="0"/>
          <w:marBottom w:val="0"/>
          <w:divBdr>
            <w:top w:val="none" w:sz="0" w:space="0" w:color="auto"/>
            <w:left w:val="none" w:sz="0" w:space="0" w:color="auto"/>
            <w:bottom w:val="none" w:sz="0" w:space="0" w:color="auto"/>
            <w:right w:val="none" w:sz="0" w:space="0" w:color="auto"/>
          </w:divBdr>
        </w:div>
        <w:div w:id="1883906843">
          <w:marLeft w:val="480"/>
          <w:marRight w:val="0"/>
          <w:marTop w:val="0"/>
          <w:marBottom w:val="0"/>
          <w:divBdr>
            <w:top w:val="none" w:sz="0" w:space="0" w:color="auto"/>
            <w:left w:val="none" w:sz="0" w:space="0" w:color="auto"/>
            <w:bottom w:val="none" w:sz="0" w:space="0" w:color="auto"/>
            <w:right w:val="none" w:sz="0" w:space="0" w:color="auto"/>
          </w:divBdr>
        </w:div>
        <w:div w:id="1914658177">
          <w:marLeft w:val="480"/>
          <w:marRight w:val="0"/>
          <w:marTop w:val="0"/>
          <w:marBottom w:val="0"/>
          <w:divBdr>
            <w:top w:val="none" w:sz="0" w:space="0" w:color="auto"/>
            <w:left w:val="none" w:sz="0" w:space="0" w:color="auto"/>
            <w:bottom w:val="none" w:sz="0" w:space="0" w:color="auto"/>
            <w:right w:val="none" w:sz="0" w:space="0" w:color="auto"/>
          </w:divBdr>
        </w:div>
        <w:div w:id="1970433788">
          <w:marLeft w:val="480"/>
          <w:marRight w:val="0"/>
          <w:marTop w:val="0"/>
          <w:marBottom w:val="0"/>
          <w:divBdr>
            <w:top w:val="none" w:sz="0" w:space="0" w:color="auto"/>
            <w:left w:val="none" w:sz="0" w:space="0" w:color="auto"/>
            <w:bottom w:val="none" w:sz="0" w:space="0" w:color="auto"/>
            <w:right w:val="none" w:sz="0" w:space="0" w:color="auto"/>
          </w:divBdr>
        </w:div>
        <w:div w:id="2015455583">
          <w:marLeft w:val="480"/>
          <w:marRight w:val="0"/>
          <w:marTop w:val="0"/>
          <w:marBottom w:val="0"/>
          <w:divBdr>
            <w:top w:val="none" w:sz="0" w:space="0" w:color="auto"/>
            <w:left w:val="none" w:sz="0" w:space="0" w:color="auto"/>
            <w:bottom w:val="none" w:sz="0" w:space="0" w:color="auto"/>
            <w:right w:val="none" w:sz="0" w:space="0" w:color="auto"/>
          </w:divBdr>
        </w:div>
        <w:div w:id="2055538210">
          <w:marLeft w:val="480"/>
          <w:marRight w:val="0"/>
          <w:marTop w:val="0"/>
          <w:marBottom w:val="0"/>
          <w:divBdr>
            <w:top w:val="none" w:sz="0" w:space="0" w:color="auto"/>
            <w:left w:val="none" w:sz="0" w:space="0" w:color="auto"/>
            <w:bottom w:val="none" w:sz="0" w:space="0" w:color="auto"/>
            <w:right w:val="none" w:sz="0" w:space="0" w:color="auto"/>
          </w:divBdr>
        </w:div>
        <w:div w:id="2084597547">
          <w:marLeft w:val="480"/>
          <w:marRight w:val="0"/>
          <w:marTop w:val="0"/>
          <w:marBottom w:val="0"/>
          <w:divBdr>
            <w:top w:val="none" w:sz="0" w:space="0" w:color="auto"/>
            <w:left w:val="none" w:sz="0" w:space="0" w:color="auto"/>
            <w:bottom w:val="none" w:sz="0" w:space="0" w:color="auto"/>
            <w:right w:val="none" w:sz="0" w:space="0" w:color="auto"/>
          </w:divBdr>
        </w:div>
        <w:div w:id="2115705518">
          <w:marLeft w:val="480"/>
          <w:marRight w:val="0"/>
          <w:marTop w:val="0"/>
          <w:marBottom w:val="0"/>
          <w:divBdr>
            <w:top w:val="none" w:sz="0" w:space="0" w:color="auto"/>
            <w:left w:val="none" w:sz="0" w:space="0" w:color="auto"/>
            <w:bottom w:val="none" w:sz="0" w:space="0" w:color="auto"/>
            <w:right w:val="none" w:sz="0" w:space="0" w:color="auto"/>
          </w:divBdr>
        </w:div>
        <w:div w:id="2120417355">
          <w:marLeft w:val="480"/>
          <w:marRight w:val="0"/>
          <w:marTop w:val="0"/>
          <w:marBottom w:val="0"/>
          <w:divBdr>
            <w:top w:val="none" w:sz="0" w:space="0" w:color="auto"/>
            <w:left w:val="none" w:sz="0" w:space="0" w:color="auto"/>
            <w:bottom w:val="none" w:sz="0" w:space="0" w:color="auto"/>
            <w:right w:val="none" w:sz="0" w:space="0" w:color="auto"/>
          </w:divBdr>
        </w:div>
        <w:div w:id="2134207861">
          <w:marLeft w:val="480"/>
          <w:marRight w:val="0"/>
          <w:marTop w:val="0"/>
          <w:marBottom w:val="0"/>
          <w:divBdr>
            <w:top w:val="none" w:sz="0" w:space="0" w:color="auto"/>
            <w:left w:val="none" w:sz="0" w:space="0" w:color="auto"/>
            <w:bottom w:val="none" w:sz="0" w:space="0" w:color="auto"/>
            <w:right w:val="none" w:sz="0" w:space="0" w:color="auto"/>
          </w:divBdr>
        </w:div>
        <w:div w:id="2136867198">
          <w:marLeft w:val="480"/>
          <w:marRight w:val="0"/>
          <w:marTop w:val="0"/>
          <w:marBottom w:val="0"/>
          <w:divBdr>
            <w:top w:val="none" w:sz="0" w:space="0" w:color="auto"/>
            <w:left w:val="none" w:sz="0" w:space="0" w:color="auto"/>
            <w:bottom w:val="none" w:sz="0" w:space="0" w:color="auto"/>
            <w:right w:val="none" w:sz="0" w:space="0" w:color="auto"/>
          </w:divBdr>
        </w:div>
        <w:div w:id="2144108406">
          <w:marLeft w:val="480"/>
          <w:marRight w:val="0"/>
          <w:marTop w:val="0"/>
          <w:marBottom w:val="0"/>
          <w:divBdr>
            <w:top w:val="none" w:sz="0" w:space="0" w:color="auto"/>
            <w:left w:val="none" w:sz="0" w:space="0" w:color="auto"/>
            <w:bottom w:val="none" w:sz="0" w:space="0" w:color="auto"/>
            <w:right w:val="none" w:sz="0" w:space="0" w:color="auto"/>
          </w:divBdr>
        </w:div>
      </w:divsChild>
    </w:div>
    <w:div w:id="1293056682">
      <w:bodyDiv w:val="1"/>
      <w:marLeft w:val="0"/>
      <w:marRight w:val="0"/>
      <w:marTop w:val="0"/>
      <w:marBottom w:val="0"/>
      <w:divBdr>
        <w:top w:val="none" w:sz="0" w:space="0" w:color="auto"/>
        <w:left w:val="none" w:sz="0" w:space="0" w:color="auto"/>
        <w:bottom w:val="none" w:sz="0" w:space="0" w:color="auto"/>
        <w:right w:val="none" w:sz="0" w:space="0" w:color="auto"/>
      </w:divBdr>
    </w:div>
    <w:div w:id="1293487382">
      <w:bodyDiv w:val="1"/>
      <w:marLeft w:val="0"/>
      <w:marRight w:val="0"/>
      <w:marTop w:val="0"/>
      <w:marBottom w:val="0"/>
      <w:divBdr>
        <w:top w:val="none" w:sz="0" w:space="0" w:color="auto"/>
        <w:left w:val="none" w:sz="0" w:space="0" w:color="auto"/>
        <w:bottom w:val="none" w:sz="0" w:space="0" w:color="auto"/>
        <w:right w:val="none" w:sz="0" w:space="0" w:color="auto"/>
      </w:divBdr>
    </w:div>
    <w:div w:id="1293949416">
      <w:bodyDiv w:val="1"/>
      <w:marLeft w:val="0"/>
      <w:marRight w:val="0"/>
      <w:marTop w:val="0"/>
      <w:marBottom w:val="0"/>
      <w:divBdr>
        <w:top w:val="none" w:sz="0" w:space="0" w:color="auto"/>
        <w:left w:val="none" w:sz="0" w:space="0" w:color="auto"/>
        <w:bottom w:val="none" w:sz="0" w:space="0" w:color="auto"/>
        <w:right w:val="none" w:sz="0" w:space="0" w:color="auto"/>
      </w:divBdr>
    </w:div>
    <w:div w:id="1294091465">
      <w:bodyDiv w:val="1"/>
      <w:marLeft w:val="0"/>
      <w:marRight w:val="0"/>
      <w:marTop w:val="0"/>
      <w:marBottom w:val="0"/>
      <w:divBdr>
        <w:top w:val="none" w:sz="0" w:space="0" w:color="auto"/>
        <w:left w:val="none" w:sz="0" w:space="0" w:color="auto"/>
        <w:bottom w:val="none" w:sz="0" w:space="0" w:color="auto"/>
        <w:right w:val="none" w:sz="0" w:space="0" w:color="auto"/>
      </w:divBdr>
    </w:div>
    <w:div w:id="1294363501">
      <w:bodyDiv w:val="1"/>
      <w:marLeft w:val="0"/>
      <w:marRight w:val="0"/>
      <w:marTop w:val="0"/>
      <w:marBottom w:val="0"/>
      <w:divBdr>
        <w:top w:val="none" w:sz="0" w:space="0" w:color="auto"/>
        <w:left w:val="none" w:sz="0" w:space="0" w:color="auto"/>
        <w:bottom w:val="none" w:sz="0" w:space="0" w:color="auto"/>
        <w:right w:val="none" w:sz="0" w:space="0" w:color="auto"/>
      </w:divBdr>
    </w:div>
    <w:div w:id="1294405518">
      <w:bodyDiv w:val="1"/>
      <w:marLeft w:val="0"/>
      <w:marRight w:val="0"/>
      <w:marTop w:val="0"/>
      <w:marBottom w:val="0"/>
      <w:divBdr>
        <w:top w:val="none" w:sz="0" w:space="0" w:color="auto"/>
        <w:left w:val="none" w:sz="0" w:space="0" w:color="auto"/>
        <w:bottom w:val="none" w:sz="0" w:space="0" w:color="auto"/>
        <w:right w:val="none" w:sz="0" w:space="0" w:color="auto"/>
      </w:divBdr>
    </w:div>
    <w:div w:id="1295479365">
      <w:bodyDiv w:val="1"/>
      <w:marLeft w:val="0"/>
      <w:marRight w:val="0"/>
      <w:marTop w:val="0"/>
      <w:marBottom w:val="0"/>
      <w:divBdr>
        <w:top w:val="none" w:sz="0" w:space="0" w:color="auto"/>
        <w:left w:val="none" w:sz="0" w:space="0" w:color="auto"/>
        <w:bottom w:val="none" w:sz="0" w:space="0" w:color="auto"/>
        <w:right w:val="none" w:sz="0" w:space="0" w:color="auto"/>
      </w:divBdr>
    </w:div>
    <w:div w:id="1295482831">
      <w:bodyDiv w:val="1"/>
      <w:marLeft w:val="0"/>
      <w:marRight w:val="0"/>
      <w:marTop w:val="0"/>
      <w:marBottom w:val="0"/>
      <w:divBdr>
        <w:top w:val="none" w:sz="0" w:space="0" w:color="auto"/>
        <w:left w:val="none" w:sz="0" w:space="0" w:color="auto"/>
        <w:bottom w:val="none" w:sz="0" w:space="0" w:color="auto"/>
        <w:right w:val="none" w:sz="0" w:space="0" w:color="auto"/>
      </w:divBdr>
    </w:div>
    <w:div w:id="1295981802">
      <w:bodyDiv w:val="1"/>
      <w:marLeft w:val="0"/>
      <w:marRight w:val="0"/>
      <w:marTop w:val="0"/>
      <w:marBottom w:val="0"/>
      <w:divBdr>
        <w:top w:val="none" w:sz="0" w:space="0" w:color="auto"/>
        <w:left w:val="none" w:sz="0" w:space="0" w:color="auto"/>
        <w:bottom w:val="none" w:sz="0" w:space="0" w:color="auto"/>
        <w:right w:val="none" w:sz="0" w:space="0" w:color="auto"/>
      </w:divBdr>
    </w:div>
    <w:div w:id="1296177198">
      <w:bodyDiv w:val="1"/>
      <w:marLeft w:val="0"/>
      <w:marRight w:val="0"/>
      <w:marTop w:val="0"/>
      <w:marBottom w:val="0"/>
      <w:divBdr>
        <w:top w:val="none" w:sz="0" w:space="0" w:color="auto"/>
        <w:left w:val="none" w:sz="0" w:space="0" w:color="auto"/>
        <w:bottom w:val="none" w:sz="0" w:space="0" w:color="auto"/>
        <w:right w:val="none" w:sz="0" w:space="0" w:color="auto"/>
      </w:divBdr>
    </w:div>
    <w:div w:id="1296257620">
      <w:bodyDiv w:val="1"/>
      <w:marLeft w:val="0"/>
      <w:marRight w:val="0"/>
      <w:marTop w:val="0"/>
      <w:marBottom w:val="0"/>
      <w:divBdr>
        <w:top w:val="none" w:sz="0" w:space="0" w:color="auto"/>
        <w:left w:val="none" w:sz="0" w:space="0" w:color="auto"/>
        <w:bottom w:val="none" w:sz="0" w:space="0" w:color="auto"/>
        <w:right w:val="none" w:sz="0" w:space="0" w:color="auto"/>
      </w:divBdr>
    </w:div>
    <w:div w:id="1296328598">
      <w:bodyDiv w:val="1"/>
      <w:marLeft w:val="0"/>
      <w:marRight w:val="0"/>
      <w:marTop w:val="0"/>
      <w:marBottom w:val="0"/>
      <w:divBdr>
        <w:top w:val="none" w:sz="0" w:space="0" w:color="auto"/>
        <w:left w:val="none" w:sz="0" w:space="0" w:color="auto"/>
        <w:bottom w:val="none" w:sz="0" w:space="0" w:color="auto"/>
        <w:right w:val="none" w:sz="0" w:space="0" w:color="auto"/>
      </w:divBdr>
    </w:div>
    <w:div w:id="1296643519">
      <w:bodyDiv w:val="1"/>
      <w:marLeft w:val="0"/>
      <w:marRight w:val="0"/>
      <w:marTop w:val="0"/>
      <w:marBottom w:val="0"/>
      <w:divBdr>
        <w:top w:val="none" w:sz="0" w:space="0" w:color="auto"/>
        <w:left w:val="none" w:sz="0" w:space="0" w:color="auto"/>
        <w:bottom w:val="none" w:sz="0" w:space="0" w:color="auto"/>
        <w:right w:val="none" w:sz="0" w:space="0" w:color="auto"/>
      </w:divBdr>
    </w:div>
    <w:div w:id="1297105753">
      <w:bodyDiv w:val="1"/>
      <w:marLeft w:val="0"/>
      <w:marRight w:val="0"/>
      <w:marTop w:val="0"/>
      <w:marBottom w:val="0"/>
      <w:divBdr>
        <w:top w:val="none" w:sz="0" w:space="0" w:color="auto"/>
        <w:left w:val="none" w:sz="0" w:space="0" w:color="auto"/>
        <w:bottom w:val="none" w:sz="0" w:space="0" w:color="auto"/>
        <w:right w:val="none" w:sz="0" w:space="0" w:color="auto"/>
      </w:divBdr>
    </w:div>
    <w:div w:id="1298220702">
      <w:bodyDiv w:val="1"/>
      <w:marLeft w:val="0"/>
      <w:marRight w:val="0"/>
      <w:marTop w:val="0"/>
      <w:marBottom w:val="0"/>
      <w:divBdr>
        <w:top w:val="none" w:sz="0" w:space="0" w:color="auto"/>
        <w:left w:val="none" w:sz="0" w:space="0" w:color="auto"/>
        <w:bottom w:val="none" w:sz="0" w:space="0" w:color="auto"/>
        <w:right w:val="none" w:sz="0" w:space="0" w:color="auto"/>
      </w:divBdr>
    </w:div>
    <w:div w:id="1298338903">
      <w:bodyDiv w:val="1"/>
      <w:marLeft w:val="0"/>
      <w:marRight w:val="0"/>
      <w:marTop w:val="0"/>
      <w:marBottom w:val="0"/>
      <w:divBdr>
        <w:top w:val="none" w:sz="0" w:space="0" w:color="auto"/>
        <w:left w:val="none" w:sz="0" w:space="0" w:color="auto"/>
        <w:bottom w:val="none" w:sz="0" w:space="0" w:color="auto"/>
        <w:right w:val="none" w:sz="0" w:space="0" w:color="auto"/>
      </w:divBdr>
    </w:div>
    <w:div w:id="1300108349">
      <w:bodyDiv w:val="1"/>
      <w:marLeft w:val="0"/>
      <w:marRight w:val="0"/>
      <w:marTop w:val="0"/>
      <w:marBottom w:val="0"/>
      <w:divBdr>
        <w:top w:val="none" w:sz="0" w:space="0" w:color="auto"/>
        <w:left w:val="none" w:sz="0" w:space="0" w:color="auto"/>
        <w:bottom w:val="none" w:sz="0" w:space="0" w:color="auto"/>
        <w:right w:val="none" w:sz="0" w:space="0" w:color="auto"/>
      </w:divBdr>
    </w:div>
    <w:div w:id="1300693490">
      <w:bodyDiv w:val="1"/>
      <w:marLeft w:val="0"/>
      <w:marRight w:val="0"/>
      <w:marTop w:val="0"/>
      <w:marBottom w:val="0"/>
      <w:divBdr>
        <w:top w:val="none" w:sz="0" w:space="0" w:color="auto"/>
        <w:left w:val="none" w:sz="0" w:space="0" w:color="auto"/>
        <w:bottom w:val="none" w:sz="0" w:space="0" w:color="auto"/>
        <w:right w:val="none" w:sz="0" w:space="0" w:color="auto"/>
      </w:divBdr>
    </w:div>
    <w:div w:id="1301616708">
      <w:bodyDiv w:val="1"/>
      <w:marLeft w:val="0"/>
      <w:marRight w:val="0"/>
      <w:marTop w:val="0"/>
      <w:marBottom w:val="0"/>
      <w:divBdr>
        <w:top w:val="none" w:sz="0" w:space="0" w:color="auto"/>
        <w:left w:val="none" w:sz="0" w:space="0" w:color="auto"/>
        <w:bottom w:val="none" w:sz="0" w:space="0" w:color="auto"/>
        <w:right w:val="none" w:sz="0" w:space="0" w:color="auto"/>
      </w:divBdr>
    </w:div>
    <w:div w:id="1301960080">
      <w:bodyDiv w:val="1"/>
      <w:marLeft w:val="0"/>
      <w:marRight w:val="0"/>
      <w:marTop w:val="0"/>
      <w:marBottom w:val="0"/>
      <w:divBdr>
        <w:top w:val="none" w:sz="0" w:space="0" w:color="auto"/>
        <w:left w:val="none" w:sz="0" w:space="0" w:color="auto"/>
        <w:bottom w:val="none" w:sz="0" w:space="0" w:color="auto"/>
        <w:right w:val="none" w:sz="0" w:space="0" w:color="auto"/>
      </w:divBdr>
    </w:div>
    <w:div w:id="1302423234">
      <w:bodyDiv w:val="1"/>
      <w:marLeft w:val="0"/>
      <w:marRight w:val="0"/>
      <w:marTop w:val="0"/>
      <w:marBottom w:val="0"/>
      <w:divBdr>
        <w:top w:val="none" w:sz="0" w:space="0" w:color="auto"/>
        <w:left w:val="none" w:sz="0" w:space="0" w:color="auto"/>
        <w:bottom w:val="none" w:sz="0" w:space="0" w:color="auto"/>
        <w:right w:val="none" w:sz="0" w:space="0" w:color="auto"/>
      </w:divBdr>
    </w:div>
    <w:div w:id="1302424885">
      <w:bodyDiv w:val="1"/>
      <w:marLeft w:val="0"/>
      <w:marRight w:val="0"/>
      <w:marTop w:val="0"/>
      <w:marBottom w:val="0"/>
      <w:divBdr>
        <w:top w:val="none" w:sz="0" w:space="0" w:color="auto"/>
        <w:left w:val="none" w:sz="0" w:space="0" w:color="auto"/>
        <w:bottom w:val="none" w:sz="0" w:space="0" w:color="auto"/>
        <w:right w:val="none" w:sz="0" w:space="0" w:color="auto"/>
      </w:divBdr>
    </w:div>
    <w:div w:id="1302685044">
      <w:bodyDiv w:val="1"/>
      <w:marLeft w:val="0"/>
      <w:marRight w:val="0"/>
      <w:marTop w:val="0"/>
      <w:marBottom w:val="0"/>
      <w:divBdr>
        <w:top w:val="none" w:sz="0" w:space="0" w:color="auto"/>
        <w:left w:val="none" w:sz="0" w:space="0" w:color="auto"/>
        <w:bottom w:val="none" w:sz="0" w:space="0" w:color="auto"/>
        <w:right w:val="none" w:sz="0" w:space="0" w:color="auto"/>
      </w:divBdr>
    </w:div>
    <w:div w:id="1302884808">
      <w:bodyDiv w:val="1"/>
      <w:marLeft w:val="0"/>
      <w:marRight w:val="0"/>
      <w:marTop w:val="0"/>
      <w:marBottom w:val="0"/>
      <w:divBdr>
        <w:top w:val="none" w:sz="0" w:space="0" w:color="auto"/>
        <w:left w:val="none" w:sz="0" w:space="0" w:color="auto"/>
        <w:bottom w:val="none" w:sz="0" w:space="0" w:color="auto"/>
        <w:right w:val="none" w:sz="0" w:space="0" w:color="auto"/>
      </w:divBdr>
    </w:div>
    <w:div w:id="1303073052">
      <w:bodyDiv w:val="1"/>
      <w:marLeft w:val="0"/>
      <w:marRight w:val="0"/>
      <w:marTop w:val="0"/>
      <w:marBottom w:val="0"/>
      <w:divBdr>
        <w:top w:val="none" w:sz="0" w:space="0" w:color="auto"/>
        <w:left w:val="none" w:sz="0" w:space="0" w:color="auto"/>
        <w:bottom w:val="none" w:sz="0" w:space="0" w:color="auto"/>
        <w:right w:val="none" w:sz="0" w:space="0" w:color="auto"/>
      </w:divBdr>
    </w:div>
    <w:div w:id="1304117387">
      <w:bodyDiv w:val="1"/>
      <w:marLeft w:val="0"/>
      <w:marRight w:val="0"/>
      <w:marTop w:val="0"/>
      <w:marBottom w:val="0"/>
      <w:divBdr>
        <w:top w:val="none" w:sz="0" w:space="0" w:color="auto"/>
        <w:left w:val="none" w:sz="0" w:space="0" w:color="auto"/>
        <w:bottom w:val="none" w:sz="0" w:space="0" w:color="auto"/>
        <w:right w:val="none" w:sz="0" w:space="0" w:color="auto"/>
      </w:divBdr>
    </w:div>
    <w:div w:id="1304315147">
      <w:bodyDiv w:val="1"/>
      <w:marLeft w:val="0"/>
      <w:marRight w:val="0"/>
      <w:marTop w:val="0"/>
      <w:marBottom w:val="0"/>
      <w:divBdr>
        <w:top w:val="none" w:sz="0" w:space="0" w:color="auto"/>
        <w:left w:val="none" w:sz="0" w:space="0" w:color="auto"/>
        <w:bottom w:val="none" w:sz="0" w:space="0" w:color="auto"/>
        <w:right w:val="none" w:sz="0" w:space="0" w:color="auto"/>
      </w:divBdr>
    </w:div>
    <w:div w:id="1305235831">
      <w:bodyDiv w:val="1"/>
      <w:marLeft w:val="0"/>
      <w:marRight w:val="0"/>
      <w:marTop w:val="0"/>
      <w:marBottom w:val="0"/>
      <w:divBdr>
        <w:top w:val="none" w:sz="0" w:space="0" w:color="auto"/>
        <w:left w:val="none" w:sz="0" w:space="0" w:color="auto"/>
        <w:bottom w:val="none" w:sz="0" w:space="0" w:color="auto"/>
        <w:right w:val="none" w:sz="0" w:space="0" w:color="auto"/>
      </w:divBdr>
    </w:div>
    <w:div w:id="1306543965">
      <w:bodyDiv w:val="1"/>
      <w:marLeft w:val="0"/>
      <w:marRight w:val="0"/>
      <w:marTop w:val="0"/>
      <w:marBottom w:val="0"/>
      <w:divBdr>
        <w:top w:val="none" w:sz="0" w:space="0" w:color="auto"/>
        <w:left w:val="none" w:sz="0" w:space="0" w:color="auto"/>
        <w:bottom w:val="none" w:sz="0" w:space="0" w:color="auto"/>
        <w:right w:val="none" w:sz="0" w:space="0" w:color="auto"/>
      </w:divBdr>
    </w:div>
    <w:div w:id="1306930418">
      <w:bodyDiv w:val="1"/>
      <w:marLeft w:val="0"/>
      <w:marRight w:val="0"/>
      <w:marTop w:val="0"/>
      <w:marBottom w:val="0"/>
      <w:divBdr>
        <w:top w:val="none" w:sz="0" w:space="0" w:color="auto"/>
        <w:left w:val="none" w:sz="0" w:space="0" w:color="auto"/>
        <w:bottom w:val="none" w:sz="0" w:space="0" w:color="auto"/>
        <w:right w:val="none" w:sz="0" w:space="0" w:color="auto"/>
      </w:divBdr>
    </w:div>
    <w:div w:id="1307314861">
      <w:bodyDiv w:val="1"/>
      <w:marLeft w:val="0"/>
      <w:marRight w:val="0"/>
      <w:marTop w:val="0"/>
      <w:marBottom w:val="0"/>
      <w:divBdr>
        <w:top w:val="none" w:sz="0" w:space="0" w:color="auto"/>
        <w:left w:val="none" w:sz="0" w:space="0" w:color="auto"/>
        <w:bottom w:val="none" w:sz="0" w:space="0" w:color="auto"/>
        <w:right w:val="none" w:sz="0" w:space="0" w:color="auto"/>
      </w:divBdr>
    </w:div>
    <w:div w:id="1307392401">
      <w:bodyDiv w:val="1"/>
      <w:marLeft w:val="0"/>
      <w:marRight w:val="0"/>
      <w:marTop w:val="0"/>
      <w:marBottom w:val="0"/>
      <w:divBdr>
        <w:top w:val="none" w:sz="0" w:space="0" w:color="auto"/>
        <w:left w:val="none" w:sz="0" w:space="0" w:color="auto"/>
        <w:bottom w:val="none" w:sz="0" w:space="0" w:color="auto"/>
        <w:right w:val="none" w:sz="0" w:space="0" w:color="auto"/>
      </w:divBdr>
    </w:div>
    <w:div w:id="1307590961">
      <w:bodyDiv w:val="1"/>
      <w:marLeft w:val="0"/>
      <w:marRight w:val="0"/>
      <w:marTop w:val="0"/>
      <w:marBottom w:val="0"/>
      <w:divBdr>
        <w:top w:val="none" w:sz="0" w:space="0" w:color="auto"/>
        <w:left w:val="none" w:sz="0" w:space="0" w:color="auto"/>
        <w:bottom w:val="none" w:sz="0" w:space="0" w:color="auto"/>
        <w:right w:val="none" w:sz="0" w:space="0" w:color="auto"/>
      </w:divBdr>
    </w:div>
    <w:div w:id="1308045782">
      <w:bodyDiv w:val="1"/>
      <w:marLeft w:val="0"/>
      <w:marRight w:val="0"/>
      <w:marTop w:val="0"/>
      <w:marBottom w:val="0"/>
      <w:divBdr>
        <w:top w:val="none" w:sz="0" w:space="0" w:color="auto"/>
        <w:left w:val="none" w:sz="0" w:space="0" w:color="auto"/>
        <w:bottom w:val="none" w:sz="0" w:space="0" w:color="auto"/>
        <w:right w:val="none" w:sz="0" w:space="0" w:color="auto"/>
      </w:divBdr>
    </w:div>
    <w:div w:id="1308969588">
      <w:bodyDiv w:val="1"/>
      <w:marLeft w:val="0"/>
      <w:marRight w:val="0"/>
      <w:marTop w:val="0"/>
      <w:marBottom w:val="0"/>
      <w:divBdr>
        <w:top w:val="none" w:sz="0" w:space="0" w:color="auto"/>
        <w:left w:val="none" w:sz="0" w:space="0" w:color="auto"/>
        <w:bottom w:val="none" w:sz="0" w:space="0" w:color="auto"/>
        <w:right w:val="none" w:sz="0" w:space="0" w:color="auto"/>
      </w:divBdr>
    </w:div>
    <w:div w:id="1309281135">
      <w:bodyDiv w:val="1"/>
      <w:marLeft w:val="0"/>
      <w:marRight w:val="0"/>
      <w:marTop w:val="0"/>
      <w:marBottom w:val="0"/>
      <w:divBdr>
        <w:top w:val="none" w:sz="0" w:space="0" w:color="auto"/>
        <w:left w:val="none" w:sz="0" w:space="0" w:color="auto"/>
        <w:bottom w:val="none" w:sz="0" w:space="0" w:color="auto"/>
        <w:right w:val="none" w:sz="0" w:space="0" w:color="auto"/>
      </w:divBdr>
    </w:div>
    <w:div w:id="1309556227">
      <w:bodyDiv w:val="1"/>
      <w:marLeft w:val="0"/>
      <w:marRight w:val="0"/>
      <w:marTop w:val="0"/>
      <w:marBottom w:val="0"/>
      <w:divBdr>
        <w:top w:val="none" w:sz="0" w:space="0" w:color="auto"/>
        <w:left w:val="none" w:sz="0" w:space="0" w:color="auto"/>
        <w:bottom w:val="none" w:sz="0" w:space="0" w:color="auto"/>
        <w:right w:val="none" w:sz="0" w:space="0" w:color="auto"/>
      </w:divBdr>
    </w:div>
    <w:div w:id="1309629355">
      <w:bodyDiv w:val="1"/>
      <w:marLeft w:val="0"/>
      <w:marRight w:val="0"/>
      <w:marTop w:val="0"/>
      <w:marBottom w:val="0"/>
      <w:divBdr>
        <w:top w:val="none" w:sz="0" w:space="0" w:color="auto"/>
        <w:left w:val="none" w:sz="0" w:space="0" w:color="auto"/>
        <w:bottom w:val="none" w:sz="0" w:space="0" w:color="auto"/>
        <w:right w:val="none" w:sz="0" w:space="0" w:color="auto"/>
      </w:divBdr>
    </w:div>
    <w:div w:id="1309702723">
      <w:bodyDiv w:val="1"/>
      <w:marLeft w:val="0"/>
      <w:marRight w:val="0"/>
      <w:marTop w:val="0"/>
      <w:marBottom w:val="0"/>
      <w:divBdr>
        <w:top w:val="none" w:sz="0" w:space="0" w:color="auto"/>
        <w:left w:val="none" w:sz="0" w:space="0" w:color="auto"/>
        <w:bottom w:val="none" w:sz="0" w:space="0" w:color="auto"/>
        <w:right w:val="none" w:sz="0" w:space="0" w:color="auto"/>
      </w:divBdr>
    </w:div>
    <w:div w:id="1309869800">
      <w:bodyDiv w:val="1"/>
      <w:marLeft w:val="0"/>
      <w:marRight w:val="0"/>
      <w:marTop w:val="0"/>
      <w:marBottom w:val="0"/>
      <w:divBdr>
        <w:top w:val="none" w:sz="0" w:space="0" w:color="auto"/>
        <w:left w:val="none" w:sz="0" w:space="0" w:color="auto"/>
        <w:bottom w:val="none" w:sz="0" w:space="0" w:color="auto"/>
        <w:right w:val="none" w:sz="0" w:space="0" w:color="auto"/>
      </w:divBdr>
    </w:div>
    <w:div w:id="1310207058">
      <w:bodyDiv w:val="1"/>
      <w:marLeft w:val="0"/>
      <w:marRight w:val="0"/>
      <w:marTop w:val="0"/>
      <w:marBottom w:val="0"/>
      <w:divBdr>
        <w:top w:val="none" w:sz="0" w:space="0" w:color="auto"/>
        <w:left w:val="none" w:sz="0" w:space="0" w:color="auto"/>
        <w:bottom w:val="none" w:sz="0" w:space="0" w:color="auto"/>
        <w:right w:val="none" w:sz="0" w:space="0" w:color="auto"/>
      </w:divBdr>
    </w:div>
    <w:div w:id="1310288143">
      <w:bodyDiv w:val="1"/>
      <w:marLeft w:val="0"/>
      <w:marRight w:val="0"/>
      <w:marTop w:val="0"/>
      <w:marBottom w:val="0"/>
      <w:divBdr>
        <w:top w:val="none" w:sz="0" w:space="0" w:color="auto"/>
        <w:left w:val="none" w:sz="0" w:space="0" w:color="auto"/>
        <w:bottom w:val="none" w:sz="0" w:space="0" w:color="auto"/>
        <w:right w:val="none" w:sz="0" w:space="0" w:color="auto"/>
      </w:divBdr>
    </w:div>
    <w:div w:id="1310478579">
      <w:bodyDiv w:val="1"/>
      <w:marLeft w:val="0"/>
      <w:marRight w:val="0"/>
      <w:marTop w:val="0"/>
      <w:marBottom w:val="0"/>
      <w:divBdr>
        <w:top w:val="none" w:sz="0" w:space="0" w:color="auto"/>
        <w:left w:val="none" w:sz="0" w:space="0" w:color="auto"/>
        <w:bottom w:val="none" w:sz="0" w:space="0" w:color="auto"/>
        <w:right w:val="none" w:sz="0" w:space="0" w:color="auto"/>
      </w:divBdr>
    </w:div>
    <w:div w:id="1310550121">
      <w:bodyDiv w:val="1"/>
      <w:marLeft w:val="0"/>
      <w:marRight w:val="0"/>
      <w:marTop w:val="0"/>
      <w:marBottom w:val="0"/>
      <w:divBdr>
        <w:top w:val="none" w:sz="0" w:space="0" w:color="auto"/>
        <w:left w:val="none" w:sz="0" w:space="0" w:color="auto"/>
        <w:bottom w:val="none" w:sz="0" w:space="0" w:color="auto"/>
        <w:right w:val="none" w:sz="0" w:space="0" w:color="auto"/>
      </w:divBdr>
    </w:div>
    <w:div w:id="1310554234">
      <w:bodyDiv w:val="1"/>
      <w:marLeft w:val="0"/>
      <w:marRight w:val="0"/>
      <w:marTop w:val="0"/>
      <w:marBottom w:val="0"/>
      <w:divBdr>
        <w:top w:val="none" w:sz="0" w:space="0" w:color="auto"/>
        <w:left w:val="none" w:sz="0" w:space="0" w:color="auto"/>
        <w:bottom w:val="none" w:sz="0" w:space="0" w:color="auto"/>
        <w:right w:val="none" w:sz="0" w:space="0" w:color="auto"/>
      </w:divBdr>
    </w:div>
    <w:div w:id="1311011544">
      <w:bodyDiv w:val="1"/>
      <w:marLeft w:val="0"/>
      <w:marRight w:val="0"/>
      <w:marTop w:val="0"/>
      <w:marBottom w:val="0"/>
      <w:divBdr>
        <w:top w:val="none" w:sz="0" w:space="0" w:color="auto"/>
        <w:left w:val="none" w:sz="0" w:space="0" w:color="auto"/>
        <w:bottom w:val="none" w:sz="0" w:space="0" w:color="auto"/>
        <w:right w:val="none" w:sz="0" w:space="0" w:color="auto"/>
      </w:divBdr>
      <w:divsChild>
        <w:div w:id="10844207">
          <w:marLeft w:val="480"/>
          <w:marRight w:val="0"/>
          <w:marTop w:val="0"/>
          <w:marBottom w:val="0"/>
          <w:divBdr>
            <w:top w:val="none" w:sz="0" w:space="0" w:color="auto"/>
            <w:left w:val="none" w:sz="0" w:space="0" w:color="auto"/>
            <w:bottom w:val="none" w:sz="0" w:space="0" w:color="auto"/>
            <w:right w:val="none" w:sz="0" w:space="0" w:color="auto"/>
          </w:divBdr>
        </w:div>
        <w:div w:id="28604078">
          <w:marLeft w:val="480"/>
          <w:marRight w:val="0"/>
          <w:marTop w:val="0"/>
          <w:marBottom w:val="0"/>
          <w:divBdr>
            <w:top w:val="none" w:sz="0" w:space="0" w:color="auto"/>
            <w:left w:val="none" w:sz="0" w:space="0" w:color="auto"/>
            <w:bottom w:val="none" w:sz="0" w:space="0" w:color="auto"/>
            <w:right w:val="none" w:sz="0" w:space="0" w:color="auto"/>
          </w:divBdr>
        </w:div>
        <w:div w:id="80180069">
          <w:marLeft w:val="480"/>
          <w:marRight w:val="0"/>
          <w:marTop w:val="0"/>
          <w:marBottom w:val="0"/>
          <w:divBdr>
            <w:top w:val="none" w:sz="0" w:space="0" w:color="auto"/>
            <w:left w:val="none" w:sz="0" w:space="0" w:color="auto"/>
            <w:bottom w:val="none" w:sz="0" w:space="0" w:color="auto"/>
            <w:right w:val="none" w:sz="0" w:space="0" w:color="auto"/>
          </w:divBdr>
        </w:div>
        <w:div w:id="134571782">
          <w:marLeft w:val="480"/>
          <w:marRight w:val="0"/>
          <w:marTop w:val="0"/>
          <w:marBottom w:val="0"/>
          <w:divBdr>
            <w:top w:val="none" w:sz="0" w:space="0" w:color="auto"/>
            <w:left w:val="none" w:sz="0" w:space="0" w:color="auto"/>
            <w:bottom w:val="none" w:sz="0" w:space="0" w:color="auto"/>
            <w:right w:val="none" w:sz="0" w:space="0" w:color="auto"/>
          </w:divBdr>
        </w:div>
        <w:div w:id="151138812">
          <w:marLeft w:val="480"/>
          <w:marRight w:val="0"/>
          <w:marTop w:val="0"/>
          <w:marBottom w:val="0"/>
          <w:divBdr>
            <w:top w:val="none" w:sz="0" w:space="0" w:color="auto"/>
            <w:left w:val="none" w:sz="0" w:space="0" w:color="auto"/>
            <w:bottom w:val="none" w:sz="0" w:space="0" w:color="auto"/>
            <w:right w:val="none" w:sz="0" w:space="0" w:color="auto"/>
          </w:divBdr>
        </w:div>
        <w:div w:id="157040882">
          <w:marLeft w:val="480"/>
          <w:marRight w:val="0"/>
          <w:marTop w:val="0"/>
          <w:marBottom w:val="0"/>
          <w:divBdr>
            <w:top w:val="none" w:sz="0" w:space="0" w:color="auto"/>
            <w:left w:val="none" w:sz="0" w:space="0" w:color="auto"/>
            <w:bottom w:val="none" w:sz="0" w:space="0" w:color="auto"/>
            <w:right w:val="none" w:sz="0" w:space="0" w:color="auto"/>
          </w:divBdr>
        </w:div>
        <w:div w:id="162286237">
          <w:marLeft w:val="480"/>
          <w:marRight w:val="0"/>
          <w:marTop w:val="0"/>
          <w:marBottom w:val="0"/>
          <w:divBdr>
            <w:top w:val="none" w:sz="0" w:space="0" w:color="auto"/>
            <w:left w:val="none" w:sz="0" w:space="0" w:color="auto"/>
            <w:bottom w:val="none" w:sz="0" w:space="0" w:color="auto"/>
            <w:right w:val="none" w:sz="0" w:space="0" w:color="auto"/>
          </w:divBdr>
        </w:div>
        <w:div w:id="222257675">
          <w:marLeft w:val="480"/>
          <w:marRight w:val="0"/>
          <w:marTop w:val="0"/>
          <w:marBottom w:val="0"/>
          <w:divBdr>
            <w:top w:val="none" w:sz="0" w:space="0" w:color="auto"/>
            <w:left w:val="none" w:sz="0" w:space="0" w:color="auto"/>
            <w:bottom w:val="none" w:sz="0" w:space="0" w:color="auto"/>
            <w:right w:val="none" w:sz="0" w:space="0" w:color="auto"/>
          </w:divBdr>
        </w:div>
        <w:div w:id="226451738">
          <w:marLeft w:val="480"/>
          <w:marRight w:val="0"/>
          <w:marTop w:val="0"/>
          <w:marBottom w:val="0"/>
          <w:divBdr>
            <w:top w:val="none" w:sz="0" w:space="0" w:color="auto"/>
            <w:left w:val="none" w:sz="0" w:space="0" w:color="auto"/>
            <w:bottom w:val="none" w:sz="0" w:space="0" w:color="auto"/>
            <w:right w:val="none" w:sz="0" w:space="0" w:color="auto"/>
          </w:divBdr>
        </w:div>
        <w:div w:id="243884340">
          <w:marLeft w:val="480"/>
          <w:marRight w:val="0"/>
          <w:marTop w:val="0"/>
          <w:marBottom w:val="0"/>
          <w:divBdr>
            <w:top w:val="none" w:sz="0" w:space="0" w:color="auto"/>
            <w:left w:val="none" w:sz="0" w:space="0" w:color="auto"/>
            <w:bottom w:val="none" w:sz="0" w:space="0" w:color="auto"/>
            <w:right w:val="none" w:sz="0" w:space="0" w:color="auto"/>
          </w:divBdr>
        </w:div>
        <w:div w:id="261227565">
          <w:marLeft w:val="480"/>
          <w:marRight w:val="0"/>
          <w:marTop w:val="0"/>
          <w:marBottom w:val="0"/>
          <w:divBdr>
            <w:top w:val="none" w:sz="0" w:space="0" w:color="auto"/>
            <w:left w:val="none" w:sz="0" w:space="0" w:color="auto"/>
            <w:bottom w:val="none" w:sz="0" w:space="0" w:color="auto"/>
            <w:right w:val="none" w:sz="0" w:space="0" w:color="auto"/>
          </w:divBdr>
        </w:div>
        <w:div w:id="282732340">
          <w:marLeft w:val="480"/>
          <w:marRight w:val="0"/>
          <w:marTop w:val="0"/>
          <w:marBottom w:val="0"/>
          <w:divBdr>
            <w:top w:val="none" w:sz="0" w:space="0" w:color="auto"/>
            <w:left w:val="none" w:sz="0" w:space="0" w:color="auto"/>
            <w:bottom w:val="none" w:sz="0" w:space="0" w:color="auto"/>
            <w:right w:val="none" w:sz="0" w:space="0" w:color="auto"/>
          </w:divBdr>
        </w:div>
        <w:div w:id="296641110">
          <w:marLeft w:val="480"/>
          <w:marRight w:val="0"/>
          <w:marTop w:val="0"/>
          <w:marBottom w:val="0"/>
          <w:divBdr>
            <w:top w:val="none" w:sz="0" w:space="0" w:color="auto"/>
            <w:left w:val="none" w:sz="0" w:space="0" w:color="auto"/>
            <w:bottom w:val="none" w:sz="0" w:space="0" w:color="auto"/>
            <w:right w:val="none" w:sz="0" w:space="0" w:color="auto"/>
          </w:divBdr>
        </w:div>
        <w:div w:id="346368579">
          <w:marLeft w:val="480"/>
          <w:marRight w:val="0"/>
          <w:marTop w:val="0"/>
          <w:marBottom w:val="0"/>
          <w:divBdr>
            <w:top w:val="none" w:sz="0" w:space="0" w:color="auto"/>
            <w:left w:val="none" w:sz="0" w:space="0" w:color="auto"/>
            <w:bottom w:val="none" w:sz="0" w:space="0" w:color="auto"/>
            <w:right w:val="none" w:sz="0" w:space="0" w:color="auto"/>
          </w:divBdr>
        </w:div>
        <w:div w:id="355667231">
          <w:marLeft w:val="480"/>
          <w:marRight w:val="0"/>
          <w:marTop w:val="0"/>
          <w:marBottom w:val="0"/>
          <w:divBdr>
            <w:top w:val="none" w:sz="0" w:space="0" w:color="auto"/>
            <w:left w:val="none" w:sz="0" w:space="0" w:color="auto"/>
            <w:bottom w:val="none" w:sz="0" w:space="0" w:color="auto"/>
            <w:right w:val="none" w:sz="0" w:space="0" w:color="auto"/>
          </w:divBdr>
        </w:div>
        <w:div w:id="361828835">
          <w:marLeft w:val="480"/>
          <w:marRight w:val="0"/>
          <w:marTop w:val="0"/>
          <w:marBottom w:val="0"/>
          <w:divBdr>
            <w:top w:val="none" w:sz="0" w:space="0" w:color="auto"/>
            <w:left w:val="none" w:sz="0" w:space="0" w:color="auto"/>
            <w:bottom w:val="none" w:sz="0" w:space="0" w:color="auto"/>
            <w:right w:val="none" w:sz="0" w:space="0" w:color="auto"/>
          </w:divBdr>
        </w:div>
        <w:div w:id="404031900">
          <w:marLeft w:val="480"/>
          <w:marRight w:val="0"/>
          <w:marTop w:val="0"/>
          <w:marBottom w:val="0"/>
          <w:divBdr>
            <w:top w:val="none" w:sz="0" w:space="0" w:color="auto"/>
            <w:left w:val="none" w:sz="0" w:space="0" w:color="auto"/>
            <w:bottom w:val="none" w:sz="0" w:space="0" w:color="auto"/>
            <w:right w:val="none" w:sz="0" w:space="0" w:color="auto"/>
          </w:divBdr>
        </w:div>
        <w:div w:id="441386524">
          <w:marLeft w:val="480"/>
          <w:marRight w:val="0"/>
          <w:marTop w:val="0"/>
          <w:marBottom w:val="0"/>
          <w:divBdr>
            <w:top w:val="none" w:sz="0" w:space="0" w:color="auto"/>
            <w:left w:val="none" w:sz="0" w:space="0" w:color="auto"/>
            <w:bottom w:val="none" w:sz="0" w:space="0" w:color="auto"/>
            <w:right w:val="none" w:sz="0" w:space="0" w:color="auto"/>
          </w:divBdr>
        </w:div>
        <w:div w:id="453718370">
          <w:marLeft w:val="480"/>
          <w:marRight w:val="0"/>
          <w:marTop w:val="0"/>
          <w:marBottom w:val="0"/>
          <w:divBdr>
            <w:top w:val="none" w:sz="0" w:space="0" w:color="auto"/>
            <w:left w:val="none" w:sz="0" w:space="0" w:color="auto"/>
            <w:bottom w:val="none" w:sz="0" w:space="0" w:color="auto"/>
            <w:right w:val="none" w:sz="0" w:space="0" w:color="auto"/>
          </w:divBdr>
        </w:div>
        <w:div w:id="496387892">
          <w:marLeft w:val="480"/>
          <w:marRight w:val="0"/>
          <w:marTop w:val="0"/>
          <w:marBottom w:val="0"/>
          <w:divBdr>
            <w:top w:val="none" w:sz="0" w:space="0" w:color="auto"/>
            <w:left w:val="none" w:sz="0" w:space="0" w:color="auto"/>
            <w:bottom w:val="none" w:sz="0" w:space="0" w:color="auto"/>
            <w:right w:val="none" w:sz="0" w:space="0" w:color="auto"/>
          </w:divBdr>
        </w:div>
        <w:div w:id="502666287">
          <w:marLeft w:val="480"/>
          <w:marRight w:val="0"/>
          <w:marTop w:val="0"/>
          <w:marBottom w:val="0"/>
          <w:divBdr>
            <w:top w:val="none" w:sz="0" w:space="0" w:color="auto"/>
            <w:left w:val="none" w:sz="0" w:space="0" w:color="auto"/>
            <w:bottom w:val="none" w:sz="0" w:space="0" w:color="auto"/>
            <w:right w:val="none" w:sz="0" w:space="0" w:color="auto"/>
          </w:divBdr>
        </w:div>
        <w:div w:id="513108069">
          <w:marLeft w:val="480"/>
          <w:marRight w:val="0"/>
          <w:marTop w:val="0"/>
          <w:marBottom w:val="0"/>
          <w:divBdr>
            <w:top w:val="none" w:sz="0" w:space="0" w:color="auto"/>
            <w:left w:val="none" w:sz="0" w:space="0" w:color="auto"/>
            <w:bottom w:val="none" w:sz="0" w:space="0" w:color="auto"/>
            <w:right w:val="none" w:sz="0" w:space="0" w:color="auto"/>
          </w:divBdr>
        </w:div>
        <w:div w:id="516819994">
          <w:marLeft w:val="480"/>
          <w:marRight w:val="0"/>
          <w:marTop w:val="0"/>
          <w:marBottom w:val="0"/>
          <w:divBdr>
            <w:top w:val="none" w:sz="0" w:space="0" w:color="auto"/>
            <w:left w:val="none" w:sz="0" w:space="0" w:color="auto"/>
            <w:bottom w:val="none" w:sz="0" w:space="0" w:color="auto"/>
            <w:right w:val="none" w:sz="0" w:space="0" w:color="auto"/>
          </w:divBdr>
        </w:div>
        <w:div w:id="528030002">
          <w:marLeft w:val="480"/>
          <w:marRight w:val="0"/>
          <w:marTop w:val="0"/>
          <w:marBottom w:val="0"/>
          <w:divBdr>
            <w:top w:val="none" w:sz="0" w:space="0" w:color="auto"/>
            <w:left w:val="none" w:sz="0" w:space="0" w:color="auto"/>
            <w:bottom w:val="none" w:sz="0" w:space="0" w:color="auto"/>
            <w:right w:val="none" w:sz="0" w:space="0" w:color="auto"/>
          </w:divBdr>
        </w:div>
        <w:div w:id="548301844">
          <w:marLeft w:val="480"/>
          <w:marRight w:val="0"/>
          <w:marTop w:val="0"/>
          <w:marBottom w:val="0"/>
          <w:divBdr>
            <w:top w:val="none" w:sz="0" w:space="0" w:color="auto"/>
            <w:left w:val="none" w:sz="0" w:space="0" w:color="auto"/>
            <w:bottom w:val="none" w:sz="0" w:space="0" w:color="auto"/>
            <w:right w:val="none" w:sz="0" w:space="0" w:color="auto"/>
          </w:divBdr>
        </w:div>
        <w:div w:id="556862331">
          <w:marLeft w:val="480"/>
          <w:marRight w:val="0"/>
          <w:marTop w:val="0"/>
          <w:marBottom w:val="0"/>
          <w:divBdr>
            <w:top w:val="none" w:sz="0" w:space="0" w:color="auto"/>
            <w:left w:val="none" w:sz="0" w:space="0" w:color="auto"/>
            <w:bottom w:val="none" w:sz="0" w:space="0" w:color="auto"/>
            <w:right w:val="none" w:sz="0" w:space="0" w:color="auto"/>
          </w:divBdr>
        </w:div>
        <w:div w:id="640423704">
          <w:marLeft w:val="480"/>
          <w:marRight w:val="0"/>
          <w:marTop w:val="0"/>
          <w:marBottom w:val="0"/>
          <w:divBdr>
            <w:top w:val="none" w:sz="0" w:space="0" w:color="auto"/>
            <w:left w:val="none" w:sz="0" w:space="0" w:color="auto"/>
            <w:bottom w:val="none" w:sz="0" w:space="0" w:color="auto"/>
            <w:right w:val="none" w:sz="0" w:space="0" w:color="auto"/>
          </w:divBdr>
        </w:div>
        <w:div w:id="660084740">
          <w:marLeft w:val="480"/>
          <w:marRight w:val="0"/>
          <w:marTop w:val="0"/>
          <w:marBottom w:val="0"/>
          <w:divBdr>
            <w:top w:val="none" w:sz="0" w:space="0" w:color="auto"/>
            <w:left w:val="none" w:sz="0" w:space="0" w:color="auto"/>
            <w:bottom w:val="none" w:sz="0" w:space="0" w:color="auto"/>
            <w:right w:val="none" w:sz="0" w:space="0" w:color="auto"/>
          </w:divBdr>
        </w:div>
        <w:div w:id="675035731">
          <w:marLeft w:val="480"/>
          <w:marRight w:val="0"/>
          <w:marTop w:val="0"/>
          <w:marBottom w:val="0"/>
          <w:divBdr>
            <w:top w:val="none" w:sz="0" w:space="0" w:color="auto"/>
            <w:left w:val="none" w:sz="0" w:space="0" w:color="auto"/>
            <w:bottom w:val="none" w:sz="0" w:space="0" w:color="auto"/>
            <w:right w:val="none" w:sz="0" w:space="0" w:color="auto"/>
          </w:divBdr>
        </w:div>
        <w:div w:id="775172791">
          <w:marLeft w:val="480"/>
          <w:marRight w:val="0"/>
          <w:marTop w:val="0"/>
          <w:marBottom w:val="0"/>
          <w:divBdr>
            <w:top w:val="none" w:sz="0" w:space="0" w:color="auto"/>
            <w:left w:val="none" w:sz="0" w:space="0" w:color="auto"/>
            <w:bottom w:val="none" w:sz="0" w:space="0" w:color="auto"/>
            <w:right w:val="none" w:sz="0" w:space="0" w:color="auto"/>
          </w:divBdr>
        </w:div>
        <w:div w:id="799491062">
          <w:marLeft w:val="480"/>
          <w:marRight w:val="0"/>
          <w:marTop w:val="0"/>
          <w:marBottom w:val="0"/>
          <w:divBdr>
            <w:top w:val="none" w:sz="0" w:space="0" w:color="auto"/>
            <w:left w:val="none" w:sz="0" w:space="0" w:color="auto"/>
            <w:bottom w:val="none" w:sz="0" w:space="0" w:color="auto"/>
            <w:right w:val="none" w:sz="0" w:space="0" w:color="auto"/>
          </w:divBdr>
        </w:div>
        <w:div w:id="835656408">
          <w:marLeft w:val="480"/>
          <w:marRight w:val="0"/>
          <w:marTop w:val="0"/>
          <w:marBottom w:val="0"/>
          <w:divBdr>
            <w:top w:val="none" w:sz="0" w:space="0" w:color="auto"/>
            <w:left w:val="none" w:sz="0" w:space="0" w:color="auto"/>
            <w:bottom w:val="none" w:sz="0" w:space="0" w:color="auto"/>
            <w:right w:val="none" w:sz="0" w:space="0" w:color="auto"/>
          </w:divBdr>
        </w:div>
        <w:div w:id="862938204">
          <w:marLeft w:val="480"/>
          <w:marRight w:val="0"/>
          <w:marTop w:val="0"/>
          <w:marBottom w:val="0"/>
          <w:divBdr>
            <w:top w:val="none" w:sz="0" w:space="0" w:color="auto"/>
            <w:left w:val="none" w:sz="0" w:space="0" w:color="auto"/>
            <w:bottom w:val="none" w:sz="0" w:space="0" w:color="auto"/>
            <w:right w:val="none" w:sz="0" w:space="0" w:color="auto"/>
          </w:divBdr>
        </w:div>
        <w:div w:id="925459545">
          <w:marLeft w:val="480"/>
          <w:marRight w:val="0"/>
          <w:marTop w:val="0"/>
          <w:marBottom w:val="0"/>
          <w:divBdr>
            <w:top w:val="none" w:sz="0" w:space="0" w:color="auto"/>
            <w:left w:val="none" w:sz="0" w:space="0" w:color="auto"/>
            <w:bottom w:val="none" w:sz="0" w:space="0" w:color="auto"/>
            <w:right w:val="none" w:sz="0" w:space="0" w:color="auto"/>
          </w:divBdr>
        </w:div>
        <w:div w:id="926157449">
          <w:marLeft w:val="480"/>
          <w:marRight w:val="0"/>
          <w:marTop w:val="0"/>
          <w:marBottom w:val="0"/>
          <w:divBdr>
            <w:top w:val="none" w:sz="0" w:space="0" w:color="auto"/>
            <w:left w:val="none" w:sz="0" w:space="0" w:color="auto"/>
            <w:bottom w:val="none" w:sz="0" w:space="0" w:color="auto"/>
            <w:right w:val="none" w:sz="0" w:space="0" w:color="auto"/>
          </w:divBdr>
        </w:div>
        <w:div w:id="968782779">
          <w:marLeft w:val="480"/>
          <w:marRight w:val="0"/>
          <w:marTop w:val="0"/>
          <w:marBottom w:val="0"/>
          <w:divBdr>
            <w:top w:val="none" w:sz="0" w:space="0" w:color="auto"/>
            <w:left w:val="none" w:sz="0" w:space="0" w:color="auto"/>
            <w:bottom w:val="none" w:sz="0" w:space="0" w:color="auto"/>
            <w:right w:val="none" w:sz="0" w:space="0" w:color="auto"/>
          </w:divBdr>
        </w:div>
        <w:div w:id="975990617">
          <w:marLeft w:val="480"/>
          <w:marRight w:val="0"/>
          <w:marTop w:val="0"/>
          <w:marBottom w:val="0"/>
          <w:divBdr>
            <w:top w:val="none" w:sz="0" w:space="0" w:color="auto"/>
            <w:left w:val="none" w:sz="0" w:space="0" w:color="auto"/>
            <w:bottom w:val="none" w:sz="0" w:space="0" w:color="auto"/>
            <w:right w:val="none" w:sz="0" w:space="0" w:color="auto"/>
          </w:divBdr>
        </w:div>
        <w:div w:id="1015958791">
          <w:marLeft w:val="480"/>
          <w:marRight w:val="0"/>
          <w:marTop w:val="0"/>
          <w:marBottom w:val="0"/>
          <w:divBdr>
            <w:top w:val="none" w:sz="0" w:space="0" w:color="auto"/>
            <w:left w:val="none" w:sz="0" w:space="0" w:color="auto"/>
            <w:bottom w:val="none" w:sz="0" w:space="0" w:color="auto"/>
            <w:right w:val="none" w:sz="0" w:space="0" w:color="auto"/>
          </w:divBdr>
        </w:div>
        <w:div w:id="1027829221">
          <w:marLeft w:val="480"/>
          <w:marRight w:val="0"/>
          <w:marTop w:val="0"/>
          <w:marBottom w:val="0"/>
          <w:divBdr>
            <w:top w:val="none" w:sz="0" w:space="0" w:color="auto"/>
            <w:left w:val="none" w:sz="0" w:space="0" w:color="auto"/>
            <w:bottom w:val="none" w:sz="0" w:space="0" w:color="auto"/>
            <w:right w:val="none" w:sz="0" w:space="0" w:color="auto"/>
          </w:divBdr>
        </w:div>
        <w:div w:id="1042444423">
          <w:marLeft w:val="480"/>
          <w:marRight w:val="0"/>
          <w:marTop w:val="0"/>
          <w:marBottom w:val="0"/>
          <w:divBdr>
            <w:top w:val="none" w:sz="0" w:space="0" w:color="auto"/>
            <w:left w:val="none" w:sz="0" w:space="0" w:color="auto"/>
            <w:bottom w:val="none" w:sz="0" w:space="0" w:color="auto"/>
            <w:right w:val="none" w:sz="0" w:space="0" w:color="auto"/>
          </w:divBdr>
        </w:div>
        <w:div w:id="1047098874">
          <w:marLeft w:val="480"/>
          <w:marRight w:val="0"/>
          <w:marTop w:val="0"/>
          <w:marBottom w:val="0"/>
          <w:divBdr>
            <w:top w:val="none" w:sz="0" w:space="0" w:color="auto"/>
            <w:left w:val="none" w:sz="0" w:space="0" w:color="auto"/>
            <w:bottom w:val="none" w:sz="0" w:space="0" w:color="auto"/>
            <w:right w:val="none" w:sz="0" w:space="0" w:color="auto"/>
          </w:divBdr>
        </w:div>
        <w:div w:id="1050152417">
          <w:marLeft w:val="480"/>
          <w:marRight w:val="0"/>
          <w:marTop w:val="0"/>
          <w:marBottom w:val="0"/>
          <w:divBdr>
            <w:top w:val="none" w:sz="0" w:space="0" w:color="auto"/>
            <w:left w:val="none" w:sz="0" w:space="0" w:color="auto"/>
            <w:bottom w:val="none" w:sz="0" w:space="0" w:color="auto"/>
            <w:right w:val="none" w:sz="0" w:space="0" w:color="auto"/>
          </w:divBdr>
        </w:div>
        <w:div w:id="1091193981">
          <w:marLeft w:val="480"/>
          <w:marRight w:val="0"/>
          <w:marTop w:val="0"/>
          <w:marBottom w:val="0"/>
          <w:divBdr>
            <w:top w:val="none" w:sz="0" w:space="0" w:color="auto"/>
            <w:left w:val="none" w:sz="0" w:space="0" w:color="auto"/>
            <w:bottom w:val="none" w:sz="0" w:space="0" w:color="auto"/>
            <w:right w:val="none" w:sz="0" w:space="0" w:color="auto"/>
          </w:divBdr>
        </w:div>
        <w:div w:id="1153334129">
          <w:marLeft w:val="480"/>
          <w:marRight w:val="0"/>
          <w:marTop w:val="0"/>
          <w:marBottom w:val="0"/>
          <w:divBdr>
            <w:top w:val="none" w:sz="0" w:space="0" w:color="auto"/>
            <w:left w:val="none" w:sz="0" w:space="0" w:color="auto"/>
            <w:bottom w:val="none" w:sz="0" w:space="0" w:color="auto"/>
            <w:right w:val="none" w:sz="0" w:space="0" w:color="auto"/>
          </w:divBdr>
        </w:div>
        <w:div w:id="1198278907">
          <w:marLeft w:val="480"/>
          <w:marRight w:val="0"/>
          <w:marTop w:val="0"/>
          <w:marBottom w:val="0"/>
          <w:divBdr>
            <w:top w:val="none" w:sz="0" w:space="0" w:color="auto"/>
            <w:left w:val="none" w:sz="0" w:space="0" w:color="auto"/>
            <w:bottom w:val="none" w:sz="0" w:space="0" w:color="auto"/>
            <w:right w:val="none" w:sz="0" w:space="0" w:color="auto"/>
          </w:divBdr>
        </w:div>
        <w:div w:id="1235892801">
          <w:marLeft w:val="480"/>
          <w:marRight w:val="0"/>
          <w:marTop w:val="0"/>
          <w:marBottom w:val="0"/>
          <w:divBdr>
            <w:top w:val="none" w:sz="0" w:space="0" w:color="auto"/>
            <w:left w:val="none" w:sz="0" w:space="0" w:color="auto"/>
            <w:bottom w:val="none" w:sz="0" w:space="0" w:color="auto"/>
            <w:right w:val="none" w:sz="0" w:space="0" w:color="auto"/>
          </w:divBdr>
        </w:div>
        <w:div w:id="1285650818">
          <w:marLeft w:val="480"/>
          <w:marRight w:val="0"/>
          <w:marTop w:val="0"/>
          <w:marBottom w:val="0"/>
          <w:divBdr>
            <w:top w:val="none" w:sz="0" w:space="0" w:color="auto"/>
            <w:left w:val="none" w:sz="0" w:space="0" w:color="auto"/>
            <w:bottom w:val="none" w:sz="0" w:space="0" w:color="auto"/>
            <w:right w:val="none" w:sz="0" w:space="0" w:color="auto"/>
          </w:divBdr>
        </w:div>
        <w:div w:id="1300307900">
          <w:marLeft w:val="480"/>
          <w:marRight w:val="0"/>
          <w:marTop w:val="0"/>
          <w:marBottom w:val="0"/>
          <w:divBdr>
            <w:top w:val="none" w:sz="0" w:space="0" w:color="auto"/>
            <w:left w:val="none" w:sz="0" w:space="0" w:color="auto"/>
            <w:bottom w:val="none" w:sz="0" w:space="0" w:color="auto"/>
            <w:right w:val="none" w:sz="0" w:space="0" w:color="auto"/>
          </w:divBdr>
        </w:div>
        <w:div w:id="1324890762">
          <w:marLeft w:val="480"/>
          <w:marRight w:val="0"/>
          <w:marTop w:val="0"/>
          <w:marBottom w:val="0"/>
          <w:divBdr>
            <w:top w:val="none" w:sz="0" w:space="0" w:color="auto"/>
            <w:left w:val="none" w:sz="0" w:space="0" w:color="auto"/>
            <w:bottom w:val="none" w:sz="0" w:space="0" w:color="auto"/>
            <w:right w:val="none" w:sz="0" w:space="0" w:color="auto"/>
          </w:divBdr>
        </w:div>
        <w:div w:id="1388725900">
          <w:marLeft w:val="480"/>
          <w:marRight w:val="0"/>
          <w:marTop w:val="0"/>
          <w:marBottom w:val="0"/>
          <w:divBdr>
            <w:top w:val="none" w:sz="0" w:space="0" w:color="auto"/>
            <w:left w:val="none" w:sz="0" w:space="0" w:color="auto"/>
            <w:bottom w:val="none" w:sz="0" w:space="0" w:color="auto"/>
            <w:right w:val="none" w:sz="0" w:space="0" w:color="auto"/>
          </w:divBdr>
        </w:div>
        <w:div w:id="1419600221">
          <w:marLeft w:val="480"/>
          <w:marRight w:val="0"/>
          <w:marTop w:val="0"/>
          <w:marBottom w:val="0"/>
          <w:divBdr>
            <w:top w:val="none" w:sz="0" w:space="0" w:color="auto"/>
            <w:left w:val="none" w:sz="0" w:space="0" w:color="auto"/>
            <w:bottom w:val="none" w:sz="0" w:space="0" w:color="auto"/>
            <w:right w:val="none" w:sz="0" w:space="0" w:color="auto"/>
          </w:divBdr>
        </w:div>
        <w:div w:id="1426347025">
          <w:marLeft w:val="480"/>
          <w:marRight w:val="0"/>
          <w:marTop w:val="0"/>
          <w:marBottom w:val="0"/>
          <w:divBdr>
            <w:top w:val="none" w:sz="0" w:space="0" w:color="auto"/>
            <w:left w:val="none" w:sz="0" w:space="0" w:color="auto"/>
            <w:bottom w:val="none" w:sz="0" w:space="0" w:color="auto"/>
            <w:right w:val="none" w:sz="0" w:space="0" w:color="auto"/>
          </w:divBdr>
        </w:div>
        <w:div w:id="1438984981">
          <w:marLeft w:val="480"/>
          <w:marRight w:val="0"/>
          <w:marTop w:val="0"/>
          <w:marBottom w:val="0"/>
          <w:divBdr>
            <w:top w:val="none" w:sz="0" w:space="0" w:color="auto"/>
            <w:left w:val="none" w:sz="0" w:space="0" w:color="auto"/>
            <w:bottom w:val="none" w:sz="0" w:space="0" w:color="auto"/>
            <w:right w:val="none" w:sz="0" w:space="0" w:color="auto"/>
          </w:divBdr>
        </w:div>
        <w:div w:id="1439181642">
          <w:marLeft w:val="480"/>
          <w:marRight w:val="0"/>
          <w:marTop w:val="0"/>
          <w:marBottom w:val="0"/>
          <w:divBdr>
            <w:top w:val="none" w:sz="0" w:space="0" w:color="auto"/>
            <w:left w:val="none" w:sz="0" w:space="0" w:color="auto"/>
            <w:bottom w:val="none" w:sz="0" w:space="0" w:color="auto"/>
            <w:right w:val="none" w:sz="0" w:space="0" w:color="auto"/>
          </w:divBdr>
        </w:div>
        <w:div w:id="1450393199">
          <w:marLeft w:val="480"/>
          <w:marRight w:val="0"/>
          <w:marTop w:val="0"/>
          <w:marBottom w:val="0"/>
          <w:divBdr>
            <w:top w:val="none" w:sz="0" w:space="0" w:color="auto"/>
            <w:left w:val="none" w:sz="0" w:space="0" w:color="auto"/>
            <w:bottom w:val="none" w:sz="0" w:space="0" w:color="auto"/>
            <w:right w:val="none" w:sz="0" w:space="0" w:color="auto"/>
          </w:divBdr>
        </w:div>
        <w:div w:id="1492134926">
          <w:marLeft w:val="480"/>
          <w:marRight w:val="0"/>
          <w:marTop w:val="0"/>
          <w:marBottom w:val="0"/>
          <w:divBdr>
            <w:top w:val="none" w:sz="0" w:space="0" w:color="auto"/>
            <w:left w:val="none" w:sz="0" w:space="0" w:color="auto"/>
            <w:bottom w:val="none" w:sz="0" w:space="0" w:color="auto"/>
            <w:right w:val="none" w:sz="0" w:space="0" w:color="auto"/>
          </w:divBdr>
        </w:div>
        <w:div w:id="1500387947">
          <w:marLeft w:val="480"/>
          <w:marRight w:val="0"/>
          <w:marTop w:val="0"/>
          <w:marBottom w:val="0"/>
          <w:divBdr>
            <w:top w:val="none" w:sz="0" w:space="0" w:color="auto"/>
            <w:left w:val="none" w:sz="0" w:space="0" w:color="auto"/>
            <w:bottom w:val="none" w:sz="0" w:space="0" w:color="auto"/>
            <w:right w:val="none" w:sz="0" w:space="0" w:color="auto"/>
          </w:divBdr>
        </w:div>
        <w:div w:id="1530415449">
          <w:marLeft w:val="480"/>
          <w:marRight w:val="0"/>
          <w:marTop w:val="0"/>
          <w:marBottom w:val="0"/>
          <w:divBdr>
            <w:top w:val="none" w:sz="0" w:space="0" w:color="auto"/>
            <w:left w:val="none" w:sz="0" w:space="0" w:color="auto"/>
            <w:bottom w:val="none" w:sz="0" w:space="0" w:color="auto"/>
            <w:right w:val="none" w:sz="0" w:space="0" w:color="auto"/>
          </w:divBdr>
        </w:div>
        <w:div w:id="1532036875">
          <w:marLeft w:val="480"/>
          <w:marRight w:val="0"/>
          <w:marTop w:val="0"/>
          <w:marBottom w:val="0"/>
          <w:divBdr>
            <w:top w:val="none" w:sz="0" w:space="0" w:color="auto"/>
            <w:left w:val="none" w:sz="0" w:space="0" w:color="auto"/>
            <w:bottom w:val="none" w:sz="0" w:space="0" w:color="auto"/>
            <w:right w:val="none" w:sz="0" w:space="0" w:color="auto"/>
          </w:divBdr>
        </w:div>
        <w:div w:id="1533154007">
          <w:marLeft w:val="480"/>
          <w:marRight w:val="0"/>
          <w:marTop w:val="0"/>
          <w:marBottom w:val="0"/>
          <w:divBdr>
            <w:top w:val="none" w:sz="0" w:space="0" w:color="auto"/>
            <w:left w:val="none" w:sz="0" w:space="0" w:color="auto"/>
            <w:bottom w:val="none" w:sz="0" w:space="0" w:color="auto"/>
            <w:right w:val="none" w:sz="0" w:space="0" w:color="auto"/>
          </w:divBdr>
        </w:div>
        <w:div w:id="1615595611">
          <w:marLeft w:val="480"/>
          <w:marRight w:val="0"/>
          <w:marTop w:val="0"/>
          <w:marBottom w:val="0"/>
          <w:divBdr>
            <w:top w:val="none" w:sz="0" w:space="0" w:color="auto"/>
            <w:left w:val="none" w:sz="0" w:space="0" w:color="auto"/>
            <w:bottom w:val="none" w:sz="0" w:space="0" w:color="auto"/>
            <w:right w:val="none" w:sz="0" w:space="0" w:color="auto"/>
          </w:divBdr>
        </w:div>
        <w:div w:id="1633637372">
          <w:marLeft w:val="480"/>
          <w:marRight w:val="0"/>
          <w:marTop w:val="0"/>
          <w:marBottom w:val="0"/>
          <w:divBdr>
            <w:top w:val="none" w:sz="0" w:space="0" w:color="auto"/>
            <w:left w:val="none" w:sz="0" w:space="0" w:color="auto"/>
            <w:bottom w:val="none" w:sz="0" w:space="0" w:color="auto"/>
            <w:right w:val="none" w:sz="0" w:space="0" w:color="auto"/>
          </w:divBdr>
        </w:div>
        <w:div w:id="1643002029">
          <w:marLeft w:val="480"/>
          <w:marRight w:val="0"/>
          <w:marTop w:val="0"/>
          <w:marBottom w:val="0"/>
          <w:divBdr>
            <w:top w:val="none" w:sz="0" w:space="0" w:color="auto"/>
            <w:left w:val="none" w:sz="0" w:space="0" w:color="auto"/>
            <w:bottom w:val="none" w:sz="0" w:space="0" w:color="auto"/>
            <w:right w:val="none" w:sz="0" w:space="0" w:color="auto"/>
          </w:divBdr>
        </w:div>
        <w:div w:id="1649626659">
          <w:marLeft w:val="480"/>
          <w:marRight w:val="0"/>
          <w:marTop w:val="0"/>
          <w:marBottom w:val="0"/>
          <w:divBdr>
            <w:top w:val="none" w:sz="0" w:space="0" w:color="auto"/>
            <w:left w:val="none" w:sz="0" w:space="0" w:color="auto"/>
            <w:bottom w:val="none" w:sz="0" w:space="0" w:color="auto"/>
            <w:right w:val="none" w:sz="0" w:space="0" w:color="auto"/>
          </w:divBdr>
        </w:div>
        <w:div w:id="1671443514">
          <w:marLeft w:val="480"/>
          <w:marRight w:val="0"/>
          <w:marTop w:val="0"/>
          <w:marBottom w:val="0"/>
          <w:divBdr>
            <w:top w:val="none" w:sz="0" w:space="0" w:color="auto"/>
            <w:left w:val="none" w:sz="0" w:space="0" w:color="auto"/>
            <w:bottom w:val="none" w:sz="0" w:space="0" w:color="auto"/>
            <w:right w:val="none" w:sz="0" w:space="0" w:color="auto"/>
          </w:divBdr>
        </w:div>
        <w:div w:id="1685010635">
          <w:marLeft w:val="480"/>
          <w:marRight w:val="0"/>
          <w:marTop w:val="0"/>
          <w:marBottom w:val="0"/>
          <w:divBdr>
            <w:top w:val="none" w:sz="0" w:space="0" w:color="auto"/>
            <w:left w:val="none" w:sz="0" w:space="0" w:color="auto"/>
            <w:bottom w:val="none" w:sz="0" w:space="0" w:color="auto"/>
            <w:right w:val="none" w:sz="0" w:space="0" w:color="auto"/>
          </w:divBdr>
        </w:div>
        <w:div w:id="1713767463">
          <w:marLeft w:val="480"/>
          <w:marRight w:val="0"/>
          <w:marTop w:val="0"/>
          <w:marBottom w:val="0"/>
          <w:divBdr>
            <w:top w:val="none" w:sz="0" w:space="0" w:color="auto"/>
            <w:left w:val="none" w:sz="0" w:space="0" w:color="auto"/>
            <w:bottom w:val="none" w:sz="0" w:space="0" w:color="auto"/>
            <w:right w:val="none" w:sz="0" w:space="0" w:color="auto"/>
          </w:divBdr>
        </w:div>
        <w:div w:id="1730225894">
          <w:marLeft w:val="480"/>
          <w:marRight w:val="0"/>
          <w:marTop w:val="0"/>
          <w:marBottom w:val="0"/>
          <w:divBdr>
            <w:top w:val="none" w:sz="0" w:space="0" w:color="auto"/>
            <w:left w:val="none" w:sz="0" w:space="0" w:color="auto"/>
            <w:bottom w:val="none" w:sz="0" w:space="0" w:color="auto"/>
            <w:right w:val="none" w:sz="0" w:space="0" w:color="auto"/>
          </w:divBdr>
        </w:div>
        <w:div w:id="1761289116">
          <w:marLeft w:val="480"/>
          <w:marRight w:val="0"/>
          <w:marTop w:val="0"/>
          <w:marBottom w:val="0"/>
          <w:divBdr>
            <w:top w:val="none" w:sz="0" w:space="0" w:color="auto"/>
            <w:left w:val="none" w:sz="0" w:space="0" w:color="auto"/>
            <w:bottom w:val="none" w:sz="0" w:space="0" w:color="auto"/>
            <w:right w:val="none" w:sz="0" w:space="0" w:color="auto"/>
          </w:divBdr>
        </w:div>
        <w:div w:id="1858351815">
          <w:marLeft w:val="480"/>
          <w:marRight w:val="0"/>
          <w:marTop w:val="0"/>
          <w:marBottom w:val="0"/>
          <w:divBdr>
            <w:top w:val="none" w:sz="0" w:space="0" w:color="auto"/>
            <w:left w:val="none" w:sz="0" w:space="0" w:color="auto"/>
            <w:bottom w:val="none" w:sz="0" w:space="0" w:color="auto"/>
            <w:right w:val="none" w:sz="0" w:space="0" w:color="auto"/>
          </w:divBdr>
        </w:div>
        <w:div w:id="1946423327">
          <w:marLeft w:val="480"/>
          <w:marRight w:val="0"/>
          <w:marTop w:val="0"/>
          <w:marBottom w:val="0"/>
          <w:divBdr>
            <w:top w:val="none" w:sz="0" w:space="0" w:color="auto"/>
            <w:left w:val="none" w:sz="0" w:space="0" w:color="auto"/>
            <w:bottom w:val="none" w:sz="0" w:space="0" w:color="auto"/>
            <w:right w:val="none" w:sz="0" w:space="0" w:color="auto"/>
          </w:divBdr>
        </w:div>
        <w:div w:id="1960603446">
          <w:marLeft w:val="480"/>
          <w:marRight w:val="0"/>
          <w:marTop w:val="0"/>
          <w:marBottom w:val="0"/>
          <w:divBdr>
            <w:top w:val="none" w:sz="0" w:space="0" w:color="auto"/>
            <w:left w:val="none" w:sz="0" w:space="0" w:color="auto"/>
            <w:bottom w:val="none" w:sz="0" w:space="0" w:color="auto"/>
            <w:right w:val="none" w:sz="0" w:space="0" w:color="auto"/>
          </w:divBdr>
        </w:div>
        <w:div w:id="2003387131">
          <w:marLeft w:val="480"/>
          <w:marRight w:val="0"/>
          <w:marTop w:val="0"/>
          <w:marBottom w:val="0"/>
          <w:divBdr>
            <w:top w:val="none" w:sz="0" w:space="0" w:color="auto"/>
            <w:left w:val="none" w:sz="0" w:space="0" w:color="auto"/>
            <w:bottom w:val="none" w:sz="0" w:space="0" w:color="auto"/>
            <w:right w:val="none" w:sz="0" w:space="0" w:color="auto"/>
          </w:divBdr>
        </w:div>
        <w:div w:id="2006476464">
          <w:marLeft w:val="480"/>
          <w:marRight w:val="0"/>
          <w:marTop w:val="0"/>
          <w:marBottom w:val="0"/>
          <w:divBdr>
            <w:top w:val="none" w:sz="0" w:space="0" w:color="auto"/>
            <w:left w:val="none" w:sz="0" w:space="0" w:color="auto"/>
            <w:bottom w:val="none" w:sz="0" w:space="0" w:color="auto"/>
            <w:right w:val="none" w:sz="0" w:space="0" w:color="auto"/>
          </w:divBdr>
        </w:div>
        <w:div w:id="2046247686">
          <w:marLeft w:val="480"/>
          <w:marRight w:val="0"/>
          <w:marTop w:val="0"/>
          <w:marBottom w:val="0"/>
          <w:divBdr>
            <w:top w:val="none" w:sz="0" w:space="0" w:color="auto"/>
            <w:left w:val="none" w:sz="0" w:space="0" w:color="auto"/>
            <w:bottom w:val="none" w:sz="0" w:space="0" w:color="auto"/>
            <w:right w:val="none" w:sz="0" w:space="0" w:color="auto"/>
          </w:divBdr>
        </w:div>
        <w:div w:id="2070615557">
          <w:marLeft w:val="480"/>
          <w:marRight w:val="0"/>
          <w:marTop w:val="0"/>
          <w:marBottom w:val="0"/>
          <w:divBdr>
            <w:top w:val="none" w:sz="0" w:space="0" w:color="auto"/>
            <w:left w:val="none" w:sz="0" w:space="0" w:color="auto"/>
            <w:bottom w:val="none" w:sz="0" w:space="0" w:color="auto"/>
            <w:right w:val="none" w:sz="0" w:space="0" w:color="auto"/>
          </w:divBdr>
        </w:div>
      </w:divsChild>
    </w:div>
    <w:div w:id="1311255036">
      <w:bodyDiv w:val="1"/>
      <w:marLeft w:val="0"/>
      <w:marRight w:val="0"/>
      <w:marTop w:val="0"/>
      <w:marBottom w:val="0"/>
      <w:divBdr>
        <w:top w:val="none" w:sz="0" w:space="0" w:color="auto"/>
        <w:left w:val="none" w:sz="0" w:space="0" w:color="auto"/>
        <w:bottom w:val="none" w:sz="0" w:space="0" w:color="auto"/>
        <w:right w:val="none" w:sz="0" w:space="0" w:color="auto"/>
      </w:divBdr>
    </w:div>
    <w:div w:id="1312714287">
      <w:bodyDiv w:val="1"/>
      <w:marLeft w:val="0"/>
      <w:marRight w:val="0"/>
      <w:marTop w:val="0"/>
      <w:marBottom w:val="0"/>
      <w:divBdr>
        <w:top w:val="none" w:sz="0" w:space="0" w:color="auto"/>
        <w:left w:val="none" w:sz="0" w:space="0" w:color="auto"/>
        <w:bottom w:val="none" w:sz="0" w:space="0" w:color="auto"/>
        <w:right w:val="none" w:sz="0" w:space="0" w:color="auto"/>
      </w:divBdr>
    </w:div>
    <w:div w:id="1314067551">
      <w:bodyDiv w:val="1"/>
      <w:marLeft w:val="0"/>
      <w:marRight w:val="0"/>
      <w:marTop w:val="0"/>
      <w:marBottom w:val="0"/>
      <w:divBdr>
        <w:top w:val="none" w:sz="0" w:space="0" w:color="auto"/>
        <w:left w:val="none" w:sz="0" w:space="0" w:color="auto"/>
        <w:bottom w:val="none" w:sz="0" w:space="0" w:color="auto"/>
        <w:right w:val="none" w:sz="0" w:space="0" w:color="auto"/>
      </w:divBdr>
    </w:div>
    <w:div w:id="1314603560">
      <w:bodyDiv w:val="1"/>
      <w:marLeft w:val="0"/>
      <w:marRight w:val="0"/>
      <w:marTop w:val="0"/>
      <w:marBottom w:val="0"/>
      <w:divBdr>
        <w:top w:val="none" w:sz="0" w:space="0" w:color="auto"/>
        <w:left w:val="none" w:sz="0" w:space="0" w:color="auto"/>
        <w:bottom w:val="none" w:sz="0" w:space="0" w:color="auto"/>
        <w:right w:val="none" w:sz="0" w:space="0" w:color="auto"/>
      </w:divBdr>
    </w:div>
    <w:div w:id="1315178633">
      <w:bodyDiv w:val="1"/>
      <w:marLeft w:val="0"/>
      <w:marRight w:val="0"/>
      <w:marTop w:val="0"/>
      <w:marBottom w:val="0"/>
      <w:divBdr>
        <w:top w:val="none" w:sz="0" w:space="0" w:color="auto"/>
        <w:left w:val="none" w:sz="0" w:space="0" w:color="auto"/>
        <w:bottom w:val="none" w:sz="0" w:space="0" w:color="auto"/>
        <w:right w:val="none" w:sz="0" w:space="0" w:color="auto"/>
      </w:divBdr>
    </w:div>
    <w:div w:id="1315644619">
      <w:bodyDiv w:val="1"/>
      <w:marLeft w:val="0"/>
      <w:marRight w:val="0"/>
      <w:marTop w:val="0"/>
      <w:marBottom w:val="0"/>
      <w:divBdr>
        <w:top w:val="none" w:sz="0" w:space="0" w:color="auto"/>
        <w:left w:val="none" w:sz="0" w:space="0" w:color="auto"/>
        <w:bottom w:val="none" w:sz="0" w:space="0" w:color="auto"/>
        <w:right w:val="none" w:sz="0" w:space="0" w:color="auto"/>
      </w:divBdr>
    </w:div>
    <w:div w:id="1316254756">
      <w:bodyDiv w:val="1"/>
      <w:marLeft w:val="0"/>
      <w:marRight w:val="0"/>
      <w:marTop w:val="0"/>
      <w:marBottom w:val="0"/>
      <w:divBdr>
        <w:top w:val="none" w:sz="0" w:space="0" w:color="auto"/>
        <w:left w:val="none" w:sz="0" w:space="0" w:color="auto"/>
        <w:bottom w:val="none" w:sz="0" w:space="0" w:color="auto"/>
        <w:right w:val="none" w:sz="0" w:space="0" w:color="auto"/>
      </w:divBdr>
    </w:div>
    <w:div w:id="1318608416">
      <w:bodyDiv w:val="1"/>
      <w:marLeft w:val="0"/>
      <w:marRight w:val="0"/>
      <w:marTop w:val="0"/>
      <w:marBottom w:val="0"/>
      <w:divBdr>
        <w:top w:val="none" w:sz="0" w:space="0" w:color="auto"/>
        <w:left w:val="none" w:sz="0" w:space="0" w:color="auto"/>
        <w:bottom w:val="none" w:sz="0" w:space="0" w:color="auto"/>
        <w:right w:val="none" w:sz="0" w:space="0" w:color="auto"/>
      </w:divBdr>
    </w:div>
    <w:div w:id="1318992232">
      <w:bodyDiv w:val="1"/>
      <w:marLeft w:val="0"/>
      <w:marRight w:val="0"/>
      <w:marTop w:val="0"/>
      <w:marBottom w:val="0"/>
      <w:divBdr>
        <w:top w:val="none" w:sz="0" w:space="0" w:color="auto"/>
        <w:left w:val="none" w:sz="0" w:space="0" w:color="auto"/>
        <w:bottom w:val="none" w:sz="0" w:space="0" w:color="auto"/>
        <w:right w:val="none" w:sz="0" w:space="0" w:color="auto"/>
      </w:divBdr>
    </w:div>
    <w:div w:id="1320961027">
      <w:bodyDiv w:val="1"/>
      <w:marLeft w:val="0"/>
      <w:marRight w:val="0"/>
      <w:marTop w:val="0"/>
      <w:marBottom w:val="0"/>
      <w:divBdr>
        <w:top w:val="none" w:sz="0" w:space="0" w:color="auto"/>
        <w:left w:val="none" w:sz="0" w:space="0" w:color="auto"/>
        <w:bottom w:val="none" w:sz="0" w:space="0" w:color="auto"/>
        <w:right w:val="none" w:sz="0" w:space="0" w:color="auto"/>
      </w:divBdr>
    </w:div>
    <w:div w:id="1323117338">
      <w:bodyDiv w:val="1"/>
      <w:marLeft w:val="0"/>
      <w:marRight w:val="0"/>
      <w:marTop w:val="0"/>
      <w:marBottom w:val="0"/>
      <w:divBdr>
        <w:top w:val="none" w:sz="0" w:space="0" w:color="auto"/>
        <w:left w:val="none" w:sz="0" w:space="0" w:color="auto"/>
        <w:bottom w:val="none" w:sz="0" w:space="0" w:color="auto"/>
        <w:right w:val="none" w:sz="0" w:space="0" w:color="auto"/>
      </w:divBdr>
      <w:divsChild>
        <w:div w:id="35593495">
          <w:marLeft w:val="480"/>
          <w:marRight w:val="0"/>
          <w:marTop w:val="0"/>
          <w:marBottom w:val="0"/>
          <w:divBdr>
            <w:top w:val="none" w:sz="0" w:space="0" w:color="auto"/>
            <w:left w:val="none" w:sz="0" w:space="0" w:color="auto"/>
            <w:bottom w:val="none" w:sz="0" w:space="0" w:color="auto"/>
            <w:right w:val="none" w:sz="0" w:space="0" w:color="auto"/>
          </w:divBdr>
        </w:div>
        <w:div w:id="38677008">
          <w:marLeft w:val="480"/>
          <w:marRight w:val="0"/>
          <w:marTop w:val="0"/>
          <w:marBottom w:val="0"/>
          <w:divBdr>
            <w:top w:val="none" w:sz="0" w:space="0" w:color="auto"/>
            <w:left w:val="none" w:sz="0" w:space="0" w:color="auto"/>
            <w:bottom w:val="none" w:sz="0" w:space="0" w:color="auto"/>
            <w:right w:val="none" w:sz="0" w:space="0" w:color="auto"/>
          </w:divBdr>
        </w:div>
        <w:div w:id="44650182">
          <w:marLeft w:val="480"/>
          <w:marRight w:val="0"/>
          <w:marTop w:val="0"/>
          <w:marBottom w:val="0"/>
          <w:divBdr>
            <w:top w:val="none" w:sz="0" w:space="0" w:color="auto"/>
            <w:left w:val="none" w:sz="0" w:space="0" w:color="auto"/>
            <w:bottom w:val="none" w:sz="0" w:space="0" w:color="auto"/>
            <w:right w:val="none" w:sz="0" w:space="0" w:color="auto"/>
          </w:divBdr>
        </w:div>
        <w:div w:id="50613673">
          <w:marLeft w:val="480"/>
          <w:marRight w:val="0"/>
          <w:marTop w:val="0"/>
          <w:marBottom w:val="0"/>
          <w:divBdr>
            <w:top w:val="none" w:sz="0" w:space="0" w:color="auto"/>
            <w:left w:val="none" w:sz="0" w:space="0" w:color="auto"/>
            <w:bottom w:val="none" w:sz="0" w:space="0" w:color="auto"/>
            <w:right w:val="none" w:sz="0" w:space="0" w:color="auto"/>
          </w:divBdr>
        </w:div>
        <w:div w:id="84230968">
          <w:marLeft w:val="480"/>
          <w:marRight w:val="0"/>
          <w:marTop w:val="0"/>
          <w:marBottom w:val="0"/>
          <w:divBdr>
            <w:top w:val="none" w:sz="0" w:space="0" w:color="auto"/>
            <w:left w:val="none" w:sz="0" w:space="0" w:color="auto"/>
            <w:bottom w:val="none" w:sz="0" w:space="0" w:color="auto"/>
            <w:right w:val="none" w:sz="0" w:space="0" w:color="auto"/>
          </w:divBdr>
        </w:div>
        <w:div w:id="93019249">
          <w:marLeft w:val="480"/>
          <w:marRight w:val="0"/>
          <w:marTop w:val="0"/>
          <w:marBottom w:val="0"/>
          <w:divBdr>
            <w:top w:val="none" w:sz="0" w:space="0" w:color="auto"/>
            <w:left w:val="none" w:sz="0" w:space="0" w:color="auto"/>
            <w:bottom w:val="none" w:sz="0" w:space="0" w:color="auto"/>
            <w:right w:val="none" w:sz="0" w:space="0" w:color="auto"/>
          </w:divBdr>
        </w:div>
        <w:div w:id="95566446">
          <w:marLeft w:val="480"/>
          <w:marRight w:val="0"/>
          <w:marTop w:val="0"/>
          <w:marBottom w:val="0"/>
          <w:divBdr>
            <w:top w:val="none" w:sz="0" w:space="0" w:color="auto"/>
            <w:left w:val="none" w:sz="0" w:space="0" w:color="auto"/>
            <w:bottom w:val="none" w:sz="0" w:space="0" w:color="auto"/>
            <w:right w:val="none" w:sz="0" w:space="0" w:color="auto"/>
          </w:divBdr>
        </w:div>
        <w:div w:id="97869647">
          <w:marLeft w:val="480"/>
          <w:marRight w:val="0"/>
          <w:marTop w:val="0"/>
          <w:marBottom w:val="0"/>
          <w:divBdr>
            <w:top w:val="none" w:sz="0" w:space="0" w:color="auto"/>
            <w:left w:val="none" w:sz="0" w:space="0" w:color="auto"/>
            <w:bottom w:val="none" w:sz="0" w:space="0" w:color="auto"/>
            <w:right w:val="none" w:sz="0" w:space="0" w:color="auto"/>
          </w:divBdr>
        </w:div>
        <w:div w:id="132408863">
          <w:marLeft w:val="480"/>
          <w:marRight w:val="0"/>
          <w:marTop w:val="0"/>
          <w:marBottom w:val="0"/>
          <w:divBdr>
            <w:top w:val="none" w:sz="0" w:space="0" w:color="auto"/>
            <w:left w:val="none" w:sz="0" w:space="0" w:color="auto"/>
            <w:bottom w:val="none" w:sz="0" w:space="0" w:color="auto"/>
            <w:right w:val="none" w:sz="0" w:space="0" w:color="auto"/>
          </w:divBdr>
        </w:div>
        <w:div w:id="164439461">
          <w:marLeft w:val="480"/>
          <w:marRight w:val="0"/>
          <w:marTop w:val="0"/>
          <w:marBottom w:val="0"/>
          <w:divBdr>
            <w:top w:val="none" w:sz="0" w:space="0" w:color="auto"/>
            <w:left w:val="none" w:sz="0" w:space="0" w:color="auto"/>
            <w:bottom w:val="none" w:sz="0" w:space="0" w:color="auto"/>
            <w:right w:val="none" w:sz="0" w:space="0" w:color="auto"/>
          </w:divBdr>
        </w:div>
        <w:div w:id="179323519">
          <w:marLeft w:val="480"/>
          <w:marRight w:val="0"/>
          <w:marTop w:val="0"/>
          <w:marBottom w:val="0"/>
          <w:divBdr>
            <w:top w:val="none" w:sz="0" w:space="0" w:color="auto"/>
            <w:left w:val="none" w:sz="0" w:space="0" w:color="auto"/>
            <w:bottom w:val="none" w:sz="0" w:space="0" w:color="auto"/>
            <w:right w:val="none" w:sz="0" w:space="0" w:color="auto"/>
          </w:divBdr>
        </w:div>
        <w:div w:id="190991947">
          <w:marLeft w:val="480"/>
          <w:marRight w:val="0"/>
          <w:marTop w:val="0"/>
          <w:marBottom w:val="0"/>
          <w:divBdr>
            <w:top w:val="none" w:sz="0" w:space="0" w:color="auto"/>
            <w:left w:val="none" w:sz="0" w:space="0" w:color="auto"/>
            <w:bottom w:val="none" w:sz="0" w:space="0" w:color="auto"/>
            <w:right w:val="none" w:sz="0" w:space="0" w:color="auto"/>
          </w:divBdr>
        </w:div>
        <w:div w:id="213541865">
          <w:marLeft w:val="480"/>
          <w:marRight w:val="0"/>
          <w:marTop w:val="0"/>
          <w:marBottom w:val="0"/>
          <w:divBdr>
            <w:top w:val="none" w:sz="0" w:space="0" w:color="auto"/>
            <w:left w:val="none" w:sz="0" w:space="0" w:color="auto"/>
            <w:bottom w:val="none" w:sz="0" w:space="0" w:color="auto"/>
            <w:right w:val="none" w:sz="0" w:space="0" w:color="auto"/>
          </w:divBdr>
        </w:div>
        <w:div w:id="223873371">
          <w:marLeft w:val="480"/>
          <w:marRight w:val="0"/>
          <w:marTop w:val="0"/>
          <w:marBottom w:val="0"/>
          <w:divBdr>
            <w:top w:val="none" w:sz="0" w:space="0" w:color="auto"/>
            <w:left w:val="none" w:sz="0" w:space="0" w:color="auto"/>
            <w:bottom w:val="none" w:sz="0" w:space="0" w:color="auto"/>
            <w:right w:val="none" w:sz="0" w:space="0" w:color="auto"/>
          </w:divBdr>
        </w:div>
        <w:div w:id="254482267">
          <w:marLeft w:val="480"/>
          <w:marRight w:val="0"/>
          <w:marTop w:val="0"/>
          <w:marBottom w:val="0"/>
          <w:divBdr>
            <w:top w:val="none" w:sz="0" w:space="0" w:color="auto"/>
            <w:left w:val="none" w:sz="0" w:space="0" w:color="auto"/>
            <w:bottom w:val="none" w:sz="0" w:space="0" w:color="auto"/>
            <w:right w:val="none" w:sz="0" w:space="0" w:color="auto"/>
          </w:divBdr>
        </w:div>
        <w:div w:id="328872452">
          <w:marLeft w:val="480"/>
          <w:marRight w:val="0"/>
          <w:marTop w:val="0"/>
          <w:marBottom w:val="0"/>
          <w:divBdr>
            <w:top w:val="none" w:sz="0" w:space="0" w:color="auto"/>
            <w:left w:val="none" w:sz="0" w:space="0" w:color="auto"/>
            <w:bottom w:val="none" w:sz="0" w:space="0" w:color="auto"/>
            <w:right w:val="none" w:sz="0" w:space="0" w:color="auto"/>
          </w:divBdr>
        </w:div>
        <w:div w:id="332414223">
          <w:marLeft w:val="480"/>
          <w:marRight w:val="0"/>
          <w:marTop w:val="0"/>
          <w:marBottom w:val="0"/>
          <w:divBdr>
            <w:top w:val="none" w:sz="0" w:space="0" w:color="auto"/>
            <w:left w:val="none" w:sz="0" w:space="0" w:color="auto"/>
            <w:bottom w:val="none" w:sz="0" w:space="0" w:color="auto"/>
            <w:right w:val="none" w:sz="0" w:space="0" w:color="auto"/>
          </w:divBdr>
        </w:div>
        <w:div w:id="339504741">
          <w:marLeft w:val="480"/>
          <w:marRight w:val="0"/>
          <w:marTop w:val="0"/>
          <w:marBottom w:val="0"/>
          <w:divBdr>
            <w:top w:val="none" w:sz="0" w:space="0" w:color="auto"/>
            <w:left w:val="none" w:sz="0" w:space="0" w:color="auto"/>
            <w:bottom w:val="none" w:sz="0" w:space="0" w:color="auto"/>
            <w:right w:val="none" w:sz="0" w:space="0" w:color="auto"/>
          </w:divBdr>
        </w:div>
        <w:div w:id="376049855">
          <w:marLeft w:val="480"/>
          <w:marRight w:val="0"/>
          <w:marTop w:val="0"/>
          <w:marBottom w:val="0"/>
          <w:divBdr>
            <w:top w:val="none" w:sz="0" w:space="0" w:color="auto"/>
            <w:left w:val="none" w:sz="0" w:space="0" w:color="auto"/>
            <w:bottom w:val="none" w:sz="0" w:space="0" w:color="auto"/>
            <w:right w:val="none" w:sz="0" w:space="0" w:color="auto"/>
          </w:divBdr>
        </w:div>
        <w:div w:id="391462057">
          <w:marLeft w:val="480"/>
          <w:marRight w:val="0"/>
          <w:marTop w:val="0"/>
          <w:marBottom w:val="0"/>
          <w:divBdr>
            <w:top w:val="none" w:sz="0" w:space="0" w:color="auto"/>
            <w:left w:val="none" w:sz="0" w:space="0" w:color="auto"/>
            <w:bottom w:val="none" w:sz="0" w:space="0" w:color="auto"/>
            <w:right w:val="none" w:sz="0" w:space="0" w:color="auto"/>
          </w:divBdr>
        </w:div>
        <w:div w:id="399408377">
          <w:marLeft w:val="480"/>
          <w:marRight w:val="0"/>
          <w:marTop w:val="0"/>
          <w:marBottom w:val="0"/>
          <w:divBdr>
            <w:top w:val="none" w:sz="0" w:space="0" w:color="auto"/>
            <w:left w:val="none" w:sz="0" w:space="0" w:color="auto"/>
            <w:bottom w:val="none" w:sz="0" w:space="0" w:color="auto"/>
            <w:right w:val="none" w:sz="0" w:space="0" w:color="auto"/>
          </w:divBdr>
        </w:div>
        <w:div w:id="416244084">
          <w:marLeft w:val="480"/>
          <w:marRight w:val="0"/>
          <w:marTop w:val="0"/>
          <w:marBottom w:val="0"/>
          <w:divBdr>
            <w:top w:val="none" w:sz="0" w:space="0" w:color="auto"/>
            <w:left w:val="none" w:sz="0" w:space="0" w:color="auto"/>
            <w:bottom w:val="none" w:sz="0" w:space="0" w:color="auto"/>
            <w:right w:val="none" w:sz="0" w:space="0" w:color="auto"/>
          </w:divBdr>
        </w:div>
        <w:div w:id="468595460">
          <w:marLeft w:val="480"/>
          <w:marRight w:val="0"/>
          <w:marTop w:val="0"/>
          <w:marBottom w:val="0"/>
          <w:divBdr>
            <w:top w:val="none" w:sz="0" w:space="0" w:color="auto"/>
            <w:left w:val="none" w:sz="0" w:space="0" w:color="auto"/>
            <w:bottom w:val="none" w:sz="0" w:space="0" w:color="auto"/>
            <w:right w:val="none" w:sz="0" w:space="0" w:color="auto"/>
          </w:divBdr>
        </w:div>
        <w:div w:id="480345395">
          <w:marLeft w:val="480"/>
          <w:marRight w:val="0"/>
          <w:marTop w:val="0"/>
          <w:marBottom w:val="0"/>
          <w:divBdr>
            <w:top w:val="none" w:sz="0" w:space="0" w:color="auto"/>
            <w:left w:val="none" w:sz="0" w:space="0" w:color="auto"/>
            <w:bottom w:val="none" w:sz="0" w:space="0" w:color="auto"/>
            <w:right w:val="none" w:sz="0" w:space="0" w:color="auto"/>
          </w:divBdr>
        </w:div>
        <w:div w:id="485710268">
          <w:marLeft w:val="480"/>
          <w:marRight w:val="0"/>
          <w:marTop w:val="0"/>
          <w:marBottom w:val="0"/>
          <w:divBdr>
            <w:top w:val="none" w:sz="0" w:space="0" w:color="auto"/>
            <w:left w:val="none" w:sz="0" w:space="0" w:color="auto"/>
            <w:bottom w:val="none" w:sz="0" w:space="0" w:color="auto"/>
            <w:right w:val="none" w:sz="0" w:space="0" w:color="auto"/>
          </w:divBdr>
        </w:div>
        <w:div w:id="537549634">
          <w:marLeft w:val="480"/>
          <w:marRight w:val="0"/>
          <w:marTop w:val="0"/>
          <w:marBottom w:val="0"/>
          <w:divBdr>
            <w:top w:val="none" w:sz="0" w:space="0" w:color="auto"/>
            <w:left w:val="none" w:sz="0" w:space="0" w:color="auto"/>
            <w:bottom w:val="none" w:sz="0" w:space="0" w:color="auto"/>
            <w:right w:val="none" w:sz="0" w:space="0" w:color="auto"/>
          </w:divBdr>
        </w:div>
        <w:div w:id="627666400">
          <w:marLeft w:val="480"/>
          <w:marRight w:val="0"/>
          <w:marTop w:val="0"/>
          <w:marBottom w:val="0"/>
          <w:divBdr>
            <w:top w:val="none" w:sz="0" w:space="0" w:color="auto"/>
            <w:left w:val="none" w:sz="0" w:space="0" w:color="auto"/>
            <w:bottom w:val="none" w:sz="0" w:space="0" w:color="auto"/>
            <w:right w:val="none" w:sz="0" w:space="0" w:color="auto"/>
          </w:divBdr>
        </w:div>
        <w:div w:id="642541304">
          <w:marLeft w:val="480"/>
          <w:marRight w:val="0"/>
          <w:marTop w:val="0"/>
          <w:marBottom w:val="0"/>
          <w:divBdr>
            <w:top w:val="none" w:sz="0" w:space="0" w:color="auto"/>
            <w:left w:val="none" w:sz="0" w:space="0" w:color="auto"/>
            <w:bottom w:val="none" w:sz="0" w:space="0" w:color="auto"/>
            <w:right w:val="none" w:sz="0" w:space="0" w:color="auto"/>
          </w:divBdr>
        </w:div>
        <w:div w:id="649016022">
          <w:marLeft w:val="480"/>
          <w:marRight w:val="0"/>
          <w:marTop w:val="0"/>
          <w:marBottom w:val="0"/>
          <w:divBdr>
            <w:top w:val="none" w:sz="0" w:space="0" w:color="auto"/>
            <w:left w:val="none" w:sz="0" w:space="0" w:color="auto"/>
            <w:bottom w:val="none" w:sz="0" w:space="0" w:color="auto"/>
            <w:right w:val="none" w:sz="0" w:space="0" w:color="auto"/>
          </w:divBdr>
        </w:div>
        <w:div w:id="695038727">
          <w:marLeft w:val="480"/>
          <w:marRight w:val="0"/>
          <w:marTop w:val="0"/>
          <w:marBottom w:val="0"/>
          <w:divBdr>
            <w:top w:val="none" w:sz="0" w:space="0" w:color="auto"/>
            <w:left w:val="none" w:sz="0" w:space="0" w:color="auto"/>
            <w:bottom w:val="none" w:sz="0" w:space="0" w:color="auto"/>
            <w:right w:val="none" w:sz="0" w:space="0" w:color="auto"/>
          </w:divBdr>
        </w:div>
        <w:div w:id="700597231">
          <w:marLeft w:val="480"/>
          <w:marRight w:val="0"/>
          <w:marTop w:val="0"/>
          <w:marBottom w:val="0"/>
          <w:divBdr>
            <w:top w:val="none" w:sz="0" w:space="0" w:color="auto"/>
            <w:left w:val="none" w:sz="0" w:space="0" w:color="auto"/>
            <w:bottom w:val="none" w:sz="0" w:space="0" w:color="auto"/>
            <w:right w:val="none" w:sz="0" w:space="0" w:color="auto"/>
          </w:divBdr>
        </w:div>
        <w:div w:id="755328295">
          <w:marLeft w:val="480"/>
          <w:marRight w:val="0"/>
          <w:marTop w:val="0"/>
          <w:marBottom w:val="0"/>
          <w:divBdr>
            <w:top w:val="none" w:sz="0" w:space="0" w:color="auto"/>
            <w:left w:val="none" w:sz="0" w:space="0" w:color="auto"/>
            <w:bottom w:val="none" w:sz="0" w:space="0" w:color="auto"/>
            <w:right w:val="none" w:sz="0" w:space="0" w:color="auto"/>
          </w:divBdr>
        </w:div>
        <w:div w:id="763188293">
          <w:marLeft w:val="480"/>
          <w:marRight w:val="0"/>
          <w:marTop w:val="0"/>
          <w:marBottom w:val="0"/>
          <w:divBdr>
            <w:top w:val="none" w:sz="0" w:space="0" w:color="auto"/>
            <w:left w:val="none" w:sz="0" w:space="0" w:color="auto"/>
            <w:bottom w:val="none" w:sz="0" w:space="0" w:color="auto"/>
            <w:right w:val="none" w:sz="0" w:space="0" w:color="auto"/>
          </w:divBdr>
        </w:div>
        <w:div w:id="810828002">
          <w:marLeft w:val="480"/>
          <w:marRight w:val="0"/>
          <w:marTop w:val="0"/>
          <w:marBottom w:val="0"/>
          <w:divBdr>
            <w:top w:val="none" w:sz="0" w:space="0" w:color="auto"/>
            <w:left w:val="none" w:sz="0" w:space="0" w:color="auto"/>
            <w:bottom w:val="none" w:sz="0" w:space="0" w:color="auto"/>
            <w:right w:val="none" w:sz="0" w:space="0" w:color="auto"/>
          </w:divBdr>
        </w:div>
        <w:div w:id="842670482">
          <w:marLeft w:val="480"/>
          <w:marRight w:val="0"/>
          <w:marTop w:val="0"/>
          <w:marBottom w:val="0"/>
          <w:divBdr>
            <w:top w:val="none" w:sz="0" w:space="0" w:color="auto"/>
            <w:left w:val="none" w:sz="0" w:space="0" w:color="auto"/>
            <w:bottom w:val="none" w:sz="0" w:space="0" w:color="auto"/>
            <w:right w:val="none" w:sz="0" w:space="0" w:color="auto"/>
          </w:divBdr>
        </w:div>
        <w:div w:id="856893228">
          <w:marLeft w:val="480"/>
          <w:marRight w:val="0"/>
          <w:marTop w:val="0"/>
          <w:marBottom w:val="0"/>
          <w:divBdr>
            <w:top w:val="none" w:sz="0" w:space="0" w:color="auto"/>
            <w:left w:val="none" w:sz="0" w:space="0" w:color="auto"/>
            <w:bottom w:val="none" w:sz="0" w:space="0" w:color="auto"/>
            <w:right w:val="none" w:sz="0" w:space="0" w:color="auto"/>
          </w:divBdr>
        </w:div>
        <w:div w:id="890307154">
          <w:marLeft w:val="480"/>
          <w:marRight w:val="0"/>
          <w:marTop w:val="0"/>
          <w:marBottom w:val="0"/>
          <w:divBdr>
            <w:top w:val="none" w:sz="0" w:space="0" w:color="auto"/>
            <w:left w:val="none" w:sz="0" w:space="0" w:color="auto"/>
            <w:bottom w:val="none" w:sz="0" w:space="0" w:color="auto"/>
            <w:right w:val="none" w:sz="0" w:space="0" w:color="auto"/>
          </w:divBdr>
        </w:div>
        <w:div w:id="899561646">
          <w:marLeft w:val="480"/>
          <w:marRight w:val="0"/>
          <w:marTop w:val="0"/>
          <w:marBottom w:val="0"/>
          <w:divBdr>
            <w:top w:val="none" w:sz="0" w:space="0" w:color="auto"/>
            <w:left w:val="none" w:sz="0" w:space="0" w:color="auto"/>
            <w:bottom w:val="none" w:sz="0" w:space="0" w:color="auto"/>
            <w:right w:val="none" w:sz="0" w:space="0" w:color="auto"/>
          </w:divBdr>
        </w:div>
        <w:div w:id="903491289">
          <w:marLeft w:val="480"/>
          <w:marRight w:val="0"/>
          <w:marTop w:val="0"/>
          <w:marBottom w:val="0"/>
          <w:divBdr>
            <w:top w:val="none" w:sz="0" w:space="0" w:color="auto"/>
            <w:left w:val="none" w:sz="0" w:space="0" w:color="auto"/>
            <w:bottom w:val="none" w:sz="0" w:space="0" w:color="auto"/>
            <w:right w:val="none" w:sz="0" w:space="0" w:color="auto"/>
          </w:divBdr>
        </w:div>
        <w:div w:id="913854340">
          <w:marLeft w:val="480"/>
          <w:marRight w:val="0"/>
          <w:marTop w:val="0"/>
          <w:marBottom w:val="0"/>
          <w:divBdr>
            <w:top w:val="none" w:sz="0" w:space="0" w:color="auto"/>
            <w:left w:val="none" w:sz="0" w:space="0" w:color="auto"/>
            <w:bottom w:val="none" w:sz="0" w:space="0" w:color="auto"/>
            <w:right w:val="none" w:sz="0" w:space="0" w:color="auto"/>
          </w:divBdr>
        </w:div>
        <w:div w:id="933900950">
          <w:marLeft w:val="480"/>
          <w:marRight w:val="0"/>
          <w:marTop w:val="0"/>
          <w:marBottom w:val="0"/>
          <w:divBdr>
            <w:top w:val="none" w:sz="0" w:space="0" w:color="auto"/>
            <w:left w:val="none" w:sz="0" w:space="0" w:color="auto"/>
            <w:bottom w:val="none" w:sz="0" w:space="0" w:color="auto"/>
            <w:right w:val="none" w:sz="0" w:space="0" w:color="auto"/>
          </w:divBdr>
        </w:div>
        <w:div w:id="956178165">
          <w:marLeft w:val="480"/>
          <w:marRight w:val="0"/>
          <w:marTop w:val="0"/>
          <w:marBottom w:val="0"/>
          <w:divBdr>
            <w:top w:val="none" w:sz="0" w:space="0" w:color="auto"/>
            <w:left w:val="none" w:sz="0" w:space="0" w:color="auto"/>
            <w:bottom w:val="none" w:sz="0" w:space="0" w:color="auto"/>
            <w:right w:val="none" w:sz="0" w:space="0" w:color="auto"/>
          </w:divBdr>
        </w:div>
        <w:div w:id="971401560">
          <w:marLeft w:val="480"/>
          <w:marRight w:val="0"/>
          <w:marTop w:val="0"/>
          <w:marBottom w:val="0"/>
          <w:divBdr>
            <w:top w:val="none" w:sz="0" w:space="0" w:color="auto"/>
            <w:left w:val="none" w:sz="0" w:space="0" w:color="auto"/>
            <w:bottom w:val="none" w:sz="0" w:space="0" w:color="auto"/>
            <w:right w:val="none" w:sz="0" w:space="0" w:color="auto"/>
          </w:divBdr>
        </w:div>
        <w:div w:id="991058142">
          <w:marLeft w:val="480"/>
          <w:marRight w:val="0"/>
          <w:marTop w:val="0"/>
          <w:marBottom w:val="0"/>
          <w:divBdr>
            <w:top w:val="none" w:sz="0" w:space="0" w:color="auto"/>
            <w:left w:val="none" w:sz="0" w:space="0" w:color="auto"/>
            <w:bottom w:val="none" w:sz="0" w:space="0" w:color="auto"/>
            <w:right w:val="none" w:sz="0" w:space="0" w:color="auto"/>
          </w:divBdr>
        </w:div>
        <w:div w:id="994262877">
          <w:marLeft w:val="480"/>
          <w:marRight w:val="0"/>
          <w:marTop w:val="0"/>
          <w:marBottom w:val="0"/>
          <w:divBdr>
            <w:top w:val="none" w:sz="0" w:space="0" w:color="auto"/>
            <w:left w:val="none" w:sz="0" w:space="0" w:color="auto"/>
            <w:bottom w:val="none" w:sz="0" w:space="0" w:color="auto"/>
            <w:right w:val="none" w:sz="0" w:space="0" w:color="auto"/>
          </w:divBdr>
        </w:div>
        <w:div w:id="1008291035">
          <w:marLeft w:val="480"/>
          <w:marRight w:val="0"/>
          <w:marTop w:val="0"/>
          <w:marBottom w:val="0"/>
          <w:divBdr>
            <w:top w:val="none" w:sz="0" w:space="0" w:color="auto"/>
            <w:left w:val="none" w:sz="0" w:space="0" w:color="auto"/>
            <w:bottom w:val="none" w:sz="0" w:space="0" w:color="auto"/>
            <w:right w:val="none" w:sz="0" w:space="0" w:color="auto"/>
          </w:divBdr>
        </w:div>
        <w:div w:id="1047414033">
          <w:marLeft w:val="480"/>
          <w:marRight w:val="0"/>
          <w:marTop w:val="0"/>
          <w:marBottom w:val="0"/>
          <w:divBdr>
            <w:top w:val="none" w:sz="0" w:space="0" w:color="auto"/>
            <w:left w:val="none" w:sz="0" w:space="0" w:color="auto"/>
            <w:bottom w:val="none" w:sz="0" w:space="0" w:color="auto"/>
            <w:right w:val="none" w:sz="0" w:space="0" w:color="auto"/>
          </w:divBdr>
        </w:div>
        <w:div w:id="1073044137">
          <w:marLeft w:val="480"/>
          <w:marRight w:val="0"/>
          <w:marTop w:val="0"/>
          <w:marBottom w:val="0"/>
          <w:divBdr>
            <w:top w:val="none" w:sz="0" w:space="0" w:color="auto"/>
            <w:left w:val="none" w:sz="0" w:space="0" w:color="auto"/>
            <w:bottom w:val="none" w:sz="0" w:space="0" w:color="auto"/>
            <w:right w:val="none" w:sz="0" w:space="0" w:color="auto"/>
          </w:divBdr>
        </w:div>
        <w:div w:id="1075401006">
          <w:marLeft w:val="480"/>
          <w:marRight w:val="0"/>
          <w:marTop w:val="0"/>
          <w:marBottom w:val="0"/>
          <w:divBdr>
            <w:top w:val="none" w:sz="0" w:space="0" w:color="auto"/>
            <w:left w:val="none" w:sz="0" w:space="0" w:color="auto"/>
            <w:bottom w:val="none" w:sz="0" w:space="0" w:color="auto"/>
            <w:right w:val="none" w:sz="0" w:space="0" w:color="auto"/>
          </w:divBdr>
        </w:div>
        <w:div w:id="1076780322">
          <w:marLeft w:val="480"/>
          <w:marRight w:val="0"/>
          <w:marTop w:val="0"/>
          <w:marBottom w:val="0"/>
          <w:divBdr>
            <w:top w:val="none" w:sz="0" w:space="0" w:color="auto"/>
            <w:left w:val="none" w:sz="0" w:space="0" w:color="auto"/>
            <w:bottom w:val="none" w:sz="0" w:space="0" w:color="auto"/>
            <w:right w:val="none" w:sz="0" w:space="0" w:color="auto"/>
          </w:divBdr>
        </w:div>
        <w:div w:id="1086150434">
          <w:marLeft w:val="480"/>
          <w:marRight w:val="0"/>
          <w:marTop w:val="0"/>
          <w:marBottom w:val="0"/>
          <w:divBdr>
            <w:top w:val="none" w:sz="0" w:space="0" w:color="auto"/>
            <w:left w:val="none" w:sz="0" w:space="0" w:color="auto"/>
            <w:bottom w:val="none" w:sz="0" w:space="0" w:color="auto"/>
            <w:right w:val="none" w:sz="0" w:space="0" w:color="auto"/>
          </w:divBdr>
        </w:div>
        <w:div w:id="1130587189">
          <w:marLeft w:val="480"/>
          <w:marRight w:val="0"/>
          <w:marTop w:val="0"/>
          <w:marBottom w:val="0"/>
          <w:divBdr>
            <w:top w:val="none" w:sz="0" w:space="0" w:color="auto"/>
            <w:left w:val="none" w:sz="0" w:space="0" w:color="auto"/>
            <w:bottom w:val="none" w:sz="0" w:space="0" w:color="auto"/>
            <w:right w:val="none" w:sz="0" w:space="0" w:color="auto"/>
          </w:divBdr>
        </w:div>
        <w:div w:id="1164051449">
          <w:marLeft w:val="480"/>
          <w:marRight w:val="0"/>
          <w:marTop w:val="0"/>
          <w:marBottom w:val="0"/>
          <w:divBdr>
            <w:top w:val="none" w:sz="0" w:space="0" w:color="auto"/>
            <w:left w:val="none" w:sz="0" w:space="0" w:color="auto"/>
            <w:bottom w:val="none" w:sz="0" w:space="0" w:color="auto"/>
            <w:right w:val="none" w:sz="0" w:space="0" w:color="auto"/>
          </w:divBdr>
        </w:div>
        <w:div w:id="1167483067">
          <w:marLeft w:val="480"/>
          <w:marRight w:val="0"/>
          <w:marTop w:val="0"/>
          <w:marBottom w:val="0"/>
          <w:divBdr>
            <w:top w:val="none" w:sz="0" w:space="0" w:color="auto"/>
            <w:left w:val="none" w:sz="0" w:space="0" w:color="auto"/>
            <w:bottom w:val="none" w:sz="0" w:space="0" w:color="auto"/>
            <w:right w:val="none" w:sz="0" w:space="0" w:color="auto"/>
          </w:divBdr>
        </w:div>
        <w:div w:id="1173643731">
          <w:marLeft w:val="480"/>
          <w:marRight w:val="0"/>
          <w:marTop w:val="0"/>
          <w:marBottom w:val="0"/>
          <w:divBdr>
            <w:top w:val="none" w:sz="0" w:space="0" w:color="auto"/>
            <w:left w:val="none" w:sz="0" w:space="0" w:color="auto"/>
            <w:bottom w:val="none" w:sz="0" w:space="0" w:color="auto"/>
            <w:right w:val="none" w:sz="0" w:space="0" w:color="auto"/>
          </w:divBdr>
        </w:div>
        <w:div w:id="1186217305">
          <w:marLeft w:val="480"/>
          <w:marRight w:val="0"/>
          <w:marTop w:val="0"/>
          <w:marBottom w:val="0"/>
          <w:divBdr>
            <w:top w:val="none" w:sz="0" w:space="0" w:color="auto"/>
            <w:left w:val="none" w:sz="0" w:space="0" w:color="auto"/>
            <w:bottom w:val="none" w:sz="0" w:space="0" w:color="auto"/>
            <w:right w:val="none" w:sz="0" w:space="0" w:color="auto"/>
          </w:divBdr>
        </w:div>
        <w:div w:id="1195966787">
          <w:marLeft w:val="480"/>
          <w:marRight w:val="0"/>
          <w:marTop w:val="0"/>
          <w:marBottom w:val="0"/>
          <w:divBdr>
            <w:top w:val="none" w:sz="0" w:space="0" w:color="auto"/>
            <w:left w:val="none" w:sz="0" w:space="0" w:color="auto"/>
            <w:bottom w:val="none" w:sz="0" w:space="0" w:color="auto"/>
            <w:right w:val="none" w:sz="0" w:space="0" w:color="auto"/>
          </w:divBdr>
        </w:div>
        <w:div w:id="1197305692">
          <w:marLeft w:val="480"/>
          <w:marRight w:val="0"/>
          <w:marTop w:val="0"/>
          <w:marBottom w:val="0"/>
          <w:divBdr>
            <w:top w:val="none" w:sz="0" w:space="0" w:color="auto"/>
            <w:left w:val="none" w:sz="0" w:space="0" w:color="auto"/>
            <w:bottom w:val="none" w:sz="0" w:space="0" w:color="auto"/>
            <w:right w:val="none" w:sz="0" w:space="0" w:color="auto"/>
          </w:divBdr>
        </w:div>
        <w:div w:id="1208369991">
          <w:marLeft w:val="480"/>
          <w:marRight w:val="0"/>
          <w:marTop w:val="0"/>
          <w:marBottom w:val="0"/>
          <w:divBdr>
            <w:top w:val="none" w:sz="0" w:space="0" w:color="auto"/>
            <w:left w:val="none" w:sz="0" w:space="0" w:color="auto"/>
            <w:bottom w:val="none" w:sz="0" w:space="0" w:color="auto"/>
            <w:right w:val="none" w:sz="0" w:space="0" w:color="auto"/>
          </w:divBdr>
        </w:div>
        <w:div w:id="1250964008">
          <w:marLeft w:val="480"/>
          <w:marRight w:val="0"/>
          <w:marTop w:val="0"/>
          <w:marBottom w:val="0"/>
          <w:divBdr>
            <w:top w:val="none" w:sz="0" w:space="0" w:color="auto"/>
            <w:left w:val="none" w:sz="0" w:space="0" w:color="auto"/>
            <w:bottom w:val="none" w:sz="0" w:space="0" w:color="auto"/>
            <w:right w:val="none" w:sz="0" w:space="0" w:color="auto"/>
          </w:divBdr>
        </w:div>
        <w:div w:id="1276600218">
          <w:marLeft w:val="480"/>
          <w:marRight w:val="0"/>
          <w:marTop w:val="0"/>
          <w:marBottom w:val="0"/>
          <w:divBdr>
            <w:top w:val="none" w:sz="0" w:space="0" w:color="auto"/>
            <w:left w:val="none" w:sz="0" w:space="0" w:color="auto"/>
            <w:bottom w:val="none" w:sz="0" w:space="0" w:color="auto"/>
            <w:right w:val="none" w:sz="0" w:space="0" w:color="auto"/>
          </w:divBdr>
        </w:div>
        <w:div w:id="1292252311">
          <w:marLeft w:val="480"/>
          <w:marRight w:val="0"/>
          <w:marTop w:val="0"/>
          <w:marBottom w:val="0"/>
          <w:divBdr>
            <w:top w:val="none" w:sz="0" w:space="0" w:color="auto"/>
            <w:left w:val="none" w:sz="0" w:space="0" w:color="auto"/>
            <w:bottom w:val="none" w:sz="0" w:space="0" w:color="auto"/>
            <w:right w:val="none" w:sz="0" w:space="0" w:color="auto"/>
          </w:divBdr>
        </w:div>
        <w:div w:id="1338263445">
          <w:marLeft w:val="480"/>
          <w:marRight w:val="0"/>
          <w:marTop w:val="0"/>
          <w:marBottom w:val="0"/>
          <w:divBdr>
            <w:top w:val="none" w:sz="0" w:space="0" w:color="auto"/>
            <w:left w:val="none" w:sz="0" w:space="0" w:color="auto"/>
            <w:bottom w:val="none" w:sz="0" w:space="0" w:color="auto"/>
            <w:right w:val="none" w:sz="0" w:space="0" w:color="auto"/>
          </w:divBdr>
        </w:div>
        <w:div w:id="1443265103">
          <w:marLeft w:val="480"/>
          <w:marRight w:val="0"/>
          <w:marTop w:val="0"/>
          <w:marBottom w:val="0"/>
          <w:divBdr>
            <w:top w:val="none" w:sz="0" w:space="0" w:color="auto"/>
            <w:left w:val="none" w:sz="0" w:space="0" w:color="auto"/>
            <w:bottom w:val="none" w:sz="0" w:space="0" w:color="auto"/>
            <w:right w:val="none" w:sz="0" w:space="0" w:color="auto"/>
          </w:divBdr>
        </w:div>
        <w:div w:id="1485120903">
          <w:marLeft w:val="480"/>
          <w:marRight w:val="0"/>
          <w:marTop w:val="0"/>
          <w:marBottom w:val="0"/>
          <w:divBdr>
            <w:top w:val="none" w:sz="0" w:space="0" w:color="auto"/>
            <w:left w:val="none" w:sz="0" w:space="0" w:color="auto"/>
            <w:bottom w:val="none" w:sz="0" w:space="0" w:color="auto"/>
            <w:right w:val="none" w:sz="0" w:space="0" w:color="auto"/>
          </w:divBdr>
        </w:div>
        <w:div w:id="1545601828">
          <w:marLeft w:val="480"/>
          <w:marRight w:val="0"/>
          <w:marTop w:val="0"/>
          <w:marBottom w:val="0"/>
          <w:divBdr>
            <w:top w:val="none" w:sz="0" w:space="0" w:color="auto"/>
            <w:left w:val="none" w:sz="0" w:space="0" w:color="auto"/>
            <w:bottom w:val="none" w:sz="0" w:space="0" w:color="auto"/>
            <w:right w:val="none" w:sz="0" w:space="0" w:color="auto"/>
          </w:divBdr>
        </w:div>
        <w:div w:id="1549754763">
          <w:marLeft w:val="480"/>
          <w:marRight w:val="0"/>
          <w:marTop w:val="0"/>
          <w:marBottom w:val="0"/>
          <w:divBdr>
            <w:top w:val="none" w:sz="0" w:space="0" w:color="auto"/>
            <w:left w:val="none" w:sz="0" w:space="0" w:color="auto"/>
            <w:bottom w:val="none" w:sz="0" w:space="0" w:color="auto"/>
            <w:right w:val="none" w:sz="0" w:space="0" w:color="auto"/>
          </w:divBdr>
        </w:div>
        <w:div w:id="1550918389">
          <w:marLeft w:val="480"/>
          <w:marRight w:val="0"/>
          <w:marTop w:val="0"/>
          <w:marBottom w:val="0"/>
          <w:divBdr>
            <w:top w:val="none" w:sz="0" w:space="0" w:color="auto"/>
            <w:left w:val="none" w:sz="0" w:space="0" w:color="auto"/>
            <w:bottom w:val="none" w:sz="0" w:space="0" w:color="auto"/>
            <w:right w:val="none" w:sz="0" w:space="0" w:color="auto"/>
          </w:divBdr>
        </w:div>
        <w:div w:id="1580795438">
          <w:marLeft w:val="480"/>
          <w:marRight w:val="0"/>
          <w:marTop w:val="0"/>
          <w:marBottom w:val="0"/>
          <w:divBdr>
            <w:top w:val="none" w:sz="0" w:space="0" w:color="auto"/>
            <w:left w:val="none" w:sz="0" w:space="0" w:color="auto"/>
            <w:bottom w:val="none" w:sz="0" w:space="0" w:color="auto"/>
            <w:right w:val="none" w:sz="0" w:space="0" w:color="auto"/>
          </w:divBdr>
        </w:div>
        <w:div w:id="1647590082">
          <w:marLeft w:val="480"/>
          <w:marRight w:val="0"/>
          <w:marTop w:val="0"/>
          <w:marBottom w:val="0"/>
          <w:divBdr>
            <w:top w:val="none" w:sz="0" w:space="0" w:color="auto"/>
            <w:left w:val="none" w:sz="0" w:space="0" w:color="auto"/>
            <w:bottom w:val="none" w:sz="0" w:space="0" w:color="auto"/>
            <w:right w:val="none" w:sz="0" w:space="0" w:color="auto"/>
          </w:divBdr>
        </w:div>
        <w:div w:id="1663193045">
          <w:marLeft w:val="480"/>
          <w:marRight w:val="0"/>
          <w:marTop w:val="0"/>
          <w:marBottom w:val="0"/>
          <w:divBdr>
            <w:top w:val="none" w:sz="0" w:space="0" w:color="auto"/>
            <w:left w:val="none" w:sz="0" w:space="0" w:color="auto"/>
            <w:bottom w:val="none" w:sz="0" w:space="0" w:color="auto"/>
            <w:right w:val="none" w:sz="0" w:space="0" w:color="auto"/>
          </w:divBdr>
        </w:div>
        <w:div w:id="1725105834">
          <w:marLeft w:val="480"/>
          <w:marRight w:val="0"/>
          <w:marTop w:val="0"/>
          <w:marBottom w:val="0"/>
          <w:divBdr>
            <w:top w:val="none" w:sz="0" w:space="0" w:color="auto"/>
            <w:left w:val="none" w:sz="0" w:space="0" w:color="auto"/>
            <w:bottom w:val="none" w:sz="0" w:space="0" w:color="auto"/>
            <w:right w:val="none" w:sz="0" w:space="0" w:color="auto"/>
          </w:divBdr>
        </w:div>
        <w:div w:id="1727602575">
          <w:marLeft w:val="480"/>
          <w:marRight w:val="0"/>
          <w:marTop w:val="0"/>
          <w:marBottom w:val="0"/>
          <w:divBdr>
            <w:top w:val="none" w:sz="0" w:space="0" w:color="auto"/>
            <w:left w:val="none" w:sz="0" w:space="0" w:color="auto"/>
            <w:bottom w:val="none" w:sz="0" w:space="0" w:color="auto"/>
            <w:right w:val="none" w:sz="0" w:space="0" w:color="auto"/>
          </w:divBdr>
        </w:div>
        <w:div w:id="1748649160">
          <w:marLeft w:val="480"/>
          <w:marRight w:val="0"/>
          <w:marTop w:val="0"/>
          <w:marBottom w:val="0"/>
          <w:divBdr>
            <w:top w:val="none" w:sz="0" w:space="0" w:color="auto"/>
            <w:left w:val="none" w:sz="0" w:space="0" w:color="auto"/>
            <w:bottom w:val="none" w:sz="0" w:space="0" w:color="auto"/>
            <w:right w:val="none" w:sz="0" w:space="0" w:color="auto"/>
          </w:divBdr>
        </w:div>
        <w:div w:id="1776748211">
          <w:marLeft w:val="480"/>
          <w:marRight w:val="0"/>
          <w:marTop w:val="0"/>
          <w:marBottom w:val="0"/>
          <w:divBdr>
            <w:top w:val="none" w:sz="0" w:space="0" w:color="auto"/>
            <w:left w:val="none" w:sz="0" w:space="0" w:color="auto"/>
            <w:bottom w:val="none" w:sz="0" w:space="0" w:color="auto"/>
            <w:right w:val="none" w:sz="0" w:space="0" w:color="auto"/>
          </w:divBdr>
        </w:div>
        <w:div w:id="1784303397">
          <w:marLeft w:val="480"/>
          <w:marRight w:val="0"/>
          <w:marTop w:val="0"/>
          <w:marBottom w:val="0"/>
          <w:divBdr>
            <w:top w:val="none" w:sz="0" w:space="0" w:color="auto"/>
            <w:left w:val="none" w:sz="0" w:space="0" w:color="auto"/>
            <w:bottom w:val="none" w:sz="0" w:space="0" w:color="auto"/>
            <w:right w:val="none" w:sz="0" w:space="0" w:color="auto"/>
          </w:divBdr>
        </w:div>
        <w:div w:id="1800344257">
          <w:marLeft w:val="480"/>
          <w:marRight w:val="0"/>
          <w:marTop w:val="0"/>
          <w:marBottom w:val="0"/>
          <w:divBdr>
            <w:top w:val="none" w:sz="0" w:space="0" w:color="auto"/>
            <w:left w:val="none" w:sz="0" w:space="0" w:color="auto"/>
            <w:bottom w:val="none" w:sz="0" w:space="0" w:color="auto"/>
            <w:right w:val="none" w:sz="0" w:space="0" w:color="auto"/>
          </w:divBdr>
        </w:div>
        <w:div w:id="1812751555">
          <w:marLeft w:val="480"/>
          <w:marRight w:val="0"/>
          <w:marTop w:val="0"/>
          <w:marBottom w:val="0"/>
          <w:divBdr>
            <w:top w:val="none" w:sz="0" w:space="0" w:color="auto"/>
            <w:left w:val="none" w:sz="0" w:space="0" w:color="auto"/>
            <w:bottom w:val="none" w:sz="0" w:space="0" w:color="auto"/>
            <w:right w:val="none" w:sz="0" w:space="0" w:color="auto"/>
          </w:divBdr>
        </w:div>
        <w:div w:id="1831094524">
          <w:marLeft w:val="480"/>
          <w:marRight w:val="0"/>
          <w:marTop w:val="0"/>
          <w:marBottom w:val="0"/>
          <w:divBdr>
            <w:top w:val="none" w:sz="0" w:space="0" w:color="auto"/>
            <w:left w:val="none" w:sz="0" w:space="0" w:color="auto"/>
            <w:bottom w:val="none" w:sz="0" w:space="0" w:color="auto"/>
            <w:right w:val="none" w:sz="0" w:space="0" w:color="auto"/>
          </w:divBdr>
        </w:div>
        <w:div w:id="1925020651">
          <w:marLeft w:val="480"/>
          <w:marRight w:val="0"/>
          <w:marTop w:val="0"/>
          <w:marBottom w:val="0"/>
          <w:divBdr>
            <w:top w:val="none" w:sz="0" w:space="0" w:color="auto"/>
            <w:left w:val="none" w:sz="0" w:space="0" w:color="auto"/>
            <w:bottom w:val="none" w:sz="0" w:space="0" w:color="auto"/>
            <w:right w:val="none" w:sz="0" w:space="0" w:color="auto"/>
          </w:divBdr>
        </w:div>
        <w:div w:id="1975329238">
          <w:marLeft w:val="480"/>
          <w:marRight w:val="0"/>
          <w:marTop w:val="0"/>
          <w:marBottom w:val="0"/>
          <w:divBdr>
            <w:top w:val="none" w:sz="0" w:space="0" w:color="auto"/>
            <w:left w:val="none" w:sz="0" w:space="0" w:color="auto"/>
            <w:bottom w:val="none" w:sz="0" w:space="0" w:color="auto"/>
            <w:right w:val="none" w:sz="0" w:space="0" w:color="auto"/>
          </w:divBdr>
        </w:div>
        <w:div w:id="2025394588">
          <w:marLeft w:val="480"/>
          <w:marRight w:val="0"/>
          <w:marTop w:val="0"/>
          <w:marBottom w:val="0"/>
          <w:divBdr>
            <w:top w:val="none" w:sz="0" w:space="0" w:color="auto"/>
            <w:left w:val="none" w:sz="0" w:space="0" w:color="auto"/>
            <w:bottom w:val="none" w:sz="0" w:space="0" w:color="auto"/>
            <w:right w:val="none" w:sz="0" w:space="0" w:color="auto"/>
          </w:divBdr>
        </w:div>
        <w:div w:id="2081828521">
          <w:marLeft w:val="480"/>
          <w:marRight w:val="0"/>
          <w:marTop w:val="0"/>
          <w:marBottom w:val="0"/>
          <w:divBdr>
            <w:top w:val="none" w:sz="0" w:space="0" w:color="auto"/>
            <w:left w:val="none" w:sz="0" w:space="0" w:color="auto"/>
            <w:bottom w:val="none" w:sz="0" w:space="0" w:color="auto"/>
            <w:right w:val="none" w:sz="0" w:space="0" w:color="auto"/>
          </w:divBdr>
        </w:div>
        <w:div w:id="2124643068">
          <w:marLeft w:val="480"/>
          <w:marRight w:val="0"/>
          <w:marTop w:val="0"/>
          <w:marBottom w:val="0"/>
          <w:divBdr>
            <w:top w:val="none" w:sz="0" w:space="0" w:color="auto"/>
            <w:left w:val="none" w:sz="0" w:space="0" w:color="auto"/>
            <w:bottom w:val="none" w:sz="0" w:space="0" w:color="auto"/>
            <w:right w:val="none" w:sz="0" w:space="0" w:color="auto"/>
          </w:divBdr>
        </w:div>
        <w:div w:id="2136872500">
          <w:marLeft w:val="480"/>
          <w:marRight w:val="0"/>
          <w:marTop w:val="0"/>
          <w:marBottom w:val="0"/>
          <w:divBdr>
            <w:top w:val="none" w:sz="0" w:space="0" w:color="auto"/>
            <w:left w:val="none" w:sz="0" w:space="0" w:color="auto"/>
            <w:bottom w:val="none" w:sz="0" w:space="0" w:color="auto"/>
            <w:right w:val="none" w:sz="0" w:space="0" w:color="auto"/>
          </w:divBdr>
        </w:div>
      </w:divsChild>
    </w:div>
    <w:div w:id="1323510600">
      <w:bodyDiv w:val="1"/>
      <w:marLeft w:val="0"/>
      <w:marRight w:val="0"/>
      <w:marTop w:val="0"/>
      <w:marBottom w:val="0"/>
      <w:divBdr>
        <w:top w:val="none" w:sz="0" w:space="0" w:color="auto"/>
        <w:left w:val="none" w:sz="0" w:space="0" w:color="auto"/>
        <w:bottom w:val="none" w:sz="0" w:space="0" w:color="auto"/>
        <w:right w:val="none" w:sz="0" w:space="0" w:color="auto"/>
      </w:divBdr>
    </w:div>
    <w:div w:id="1323774286">
      <w:bodyDiv w:val="1"/>
      <w:marLeft w:val="0"/>
      <w:marRight w:val="0"/>
      <w:marTop w:val="0"/>
      <w:marBottom w:val="0"/>
      <w:divBdr>
        <w:top w:val="none" w:sz="0" w:space="0" w:color="auto"/>
        <w:left w:val="none" w:sz="0" w:space="0" w:color="auto"/>
        <w:bottom w:val="none" w:sz="0" w:space="0" w:color="auto"/>
        <w:right w:val="none" w:sz="0" w:space="0" w:color="auto"/>
      </w:divBdr>
      <w:divsChild>
        <w:div w:id="42216464">
          <w:marLeft w:val="480"/>
          <w:marRight w:val="0"/>
          <w:marTop w:val="0"/>
          <w:marBottom w:val="0"/>
          <w:divBdr>
            <w:top w:val="none" w:sz="0" w:space="0" w:color="auto"/>
            <w:left w:val="none" w:sz="0" w:space="0" w:color="auto"/>
            <w:bottom w:val="none" w:sz="0" w:space="0" w:color="auto"/>
            <w:right w:val="none" w:sz="0" w:space="0" w:color="auto"/>
          </w:divBdr>
        </w:div>
        <w:div w:id="54016086">
          <w:marLeft w:val="480"/>
          <w:marRight w:val="0"/>
          <w:marTop w:val="0"/>
          <w:marBottom w:val="0"/>
          <w:divBdr>
            <w:top w:val="none" w:sz="0" w:space="0" w:color="auto"/>
            <w:left w:val="none" w:sz="0" w:space="0" w:color="auto"/>
            <w:bottom w:val="none" w:sz="0" w:space="0" w:color="auto"/>
            <w:right w:val="none" w:sz="0" w:space="0" w:color="auto"/>
          </w:divBdr>
        </w:div>
        <w:div w:id="70202559">
          <w:marLeft w:val="480"/>
          <w:marRight w:val="0"/>
          <w:marTop w:val="0"/>
          <w:marBottom w:val="0"/>
          <w:divBdr>
            <w:top w:val="none" w:sz="0" w:space="0" w:color="auto"/>
            <w:left w:val="none" w:sz="0" w:space="0" w:color="auto"/>
            <w:bottom w:val="none" w:sz="0" w:space="0" w:color="auto"/>
            <w:right w:val="none" w:sz="0" w:space="0" w:color="auto"/>
          </w:divBdr>
        </w:div>
        <w:div w:id="83066796">
          <w:marLeft w:val="480"/>
          <w:marRight w:val="0"/>
          <w:marTop w:val="0"/>
          <w:marBottom w:val="0"/>
          <w:divBdr>
            <w:top w:val="none" w:sz="0" w:space="0" w:color="auto"/>
            <w:left w:val="none" w:sz="0" w:space="0" w:color="auto"/>
            <w:bottom w:val="none" w:sz="0" w:space="0" w:color="auto"/>
            <w:right w:val="none" w:sz="0" w:space="0" w:color="auto"/>
          </w:divBdr>
        </w:div>
        <w:div w:id="85930901">
          <w:marLeft w:val="480"/>
          <w:marRight w:val="0"/>
          <w:marTop w:val="0"/>
          <w:marBottom w:val="0"/>
          <w:divBdr>
            <w:top w:val="none" w:sz="0" w:space="0" w:color="auto"/>
            <w:left w:val="none" w:sz="0" w:space="0" w:color="auto"/>
            <w:bottom w:val="none" w:sz="0" w:space="0" w:color="auto"/>
            <w:right w:val="none" w:sz="0" w:space="0" w:color="auto"/>
          </w:divBdr>
        </w:div>
        <w:div w:id="141509246">
          <w:marLeft w:val="480"/>
          <w:marRight w:val="0"/>
          <w:marTop w:val="0"/>
          <w:marBottom w:val="0"/>
          <w:divBdr>
            <w:top w:val="none" w:sz="0" w:space="0" w:color="auto"/>
            <w:left w:val="none" w:sz="0" w:space="0" w:color="auto"/>
            <w:bottom w:val="none" w:sz="0" w:space="0" w:color="auto"/>
            <w:right w:val="none" w:sz="0" w:space="0" w:color="auto"/>
          </w:divBdr>
        </w:div>
        <w:div w:id="172112104">
          <w:marLeft w:val="480"/>
          <w:marRight w:val="0"/>
          <w:marTop w:val="0"/>
          <w:marBottom w:val="0"/>
          <w:divBdr>
            <w:top w:val="none" w:sz="0" w:space="0" w:color="auto"/>
            <w:left w:val="none" w:sz="0" w:space="0" w:color="auto"/>
            <w:bottom w:val="none" w:sz="0" w:space="0" w:color="auto"/>
            <w:right w:val="none" w:sz="0" w:space="0" w:color="auto"/>
          </w:divBdr>
        </w:div>
        <w:div w:id="176964741">
          <w:marLeft w:val="480"/>
          <w:marRight w:val="0"/>
          <w:marTop w:val="0"/>
          <w:marBottom w:val="0"/>
          <w:divBdr>
            <w:top w:val="none" w:sz="0" w:space="0" w:color="auto"/>
            <w:left w:val="none" w:sz="0" w:space="0" w:color="auto"/>
            <w:bottom w:val="none" w:sz="0" w:space="0" w:color="auto"/>
            <w:right w:val="none" w:sz="0" w:space="0" w:color="auto"/>
          </w:divBdr>
        </w:div>
        <w:div w:id="201862594">
          <w:marLeft w:val="480"/>
          <w:marRight w:val="0"/>
          <w:marTop w:val="0"/>
          <w:marBottom w:val="0"/>
          <w:divBdr>
            <w:top w:val="none" w:sz="0" w:space="0" w:color="auto"/>
            <w:left w:val="none" w:sz="0" w:space="0" w:color="auto"/>
            <w:bottom w:val="none" w:sz="0" w:space="0" w:color="auto"/>
            <w:right w:val="none" w:sz="0" w:space="0" w:color="auto"/>
          </w:divBdr>
        </w:div>
        <w:div w:id="223175955">
          <w:marLeft w:val="480"/>
          <w:marRight w:val="0"/>
          <w:marTop w:val="0"/>
          <w:marBottom w:val="0"/>
          <w:divBdr>
            <w:top w:val="none" w:sz="0" w:space="0" w:color="auto"/>
            <w:left w:val="none" w:sz="0" w:space="0" w:color="auto"/>
            <w:bottom w:val="none" w:sz="0" w:space="0" w:color="auto"/>
            <w:right w:val="none" w:sz="0" w:space="0" w:color="auto"/>
          </w:divBdr>
        </w:div>
        <w:div w:id="234706482">
          <w:marLeft w:val="480"/>
          <w:marRight w:val="0"/>
          <w:marTop w:val="0"/>
          <w:marBottom w:val="0"/>
          <w:divBdr>
            <w:top w:val="none" w:sz="0" w:space="0" w:color="auto"/>
            <w:left w:val="none" w:sz="0" w:space="0" w:color="auto"/>
            <w:bottom w:val="none" w:sz="0" w:space="0" w:color="auto"/>
            <w:right w:val="none" w:sz="0" w:space="0" w:color="auto"/>
          </w:divBdr>
        </w:div>
        <w:div w:id="242684094">
          <w:marLeft w:val="480"/>
          <w:marRight w:val="0"/>
          <w:marTop w:val="0"/>
          <w:marBottom w:val="0"/>
          <w:divBdr>
            <w:top w:val="none" w:sz="0" w:space="0" w:color="auto"/>
            <w:left w:val="none" w:sz="0" w:space="0" w:color="auto"/>
            <w:bottom w:val="none" w:sz="0" w:space="0" w:color="auto"/>
            <w:right w:val="none" w:sz="0" w:space="0" w:color="auto"/>
          </w:divBdr>
        </w:div>
        <w:div w:id="247033980">
          <w:marLeft w:val="480"/>
          <w:marRight w:val="0"/>
          <w:marTop w:val="0"/>
          <w:marBottom w:val="0"/>
          <w:divBdr>
            <w:top w:val="none" w:sz="0" w:space="0" w:color="auto"/>
            <w:left w:val="none" w:sz="0" w:space="0" w:color="auto"/>
            <w:bottom w:val="none" w:sz="0" w:space="0" w:color="auto"/>
            <w:right w:val="none" w:sz="0" w:space="0" w:color="auto"/>
          </w:divBdr>
        </w:div>
        <w:div w:id="282928040">
          <w:marLeft w:val="480"/>
          <w:marRight w:val="0"/>
          <w:marTop w:val="0"/>
          <w:marBottom w:val="0"/>
          <w:divBdr>
            <w:top w:val="none" w:sz="0" w:space="0" w:color="auto"/>
            <w:left w:val="none" w:sz="0" w:space="0" w:color="auto"/>
            <w:bottom w:val="none" w:sz="0" w:space="0" w:color="auto"/>
            <w:right w:val="none" w:sz="0" w:space="0" w:color="auto"/>
          </w:divBdr>
        </w:div>
        <w:div w:id="297299068">
          <w:marLeft w:val="480"/>
          <w:marRight w:val="0"/>
          <w:marTop w:val="0"/>
          <w:marBottom w:val="0"/>
          <w:divBdr>
            <w:top w:val="none" w:sz="0" w:space="0" w:color="auto"/>
            <w:left w:val="none" w:sz="0" w:space="0" w:color="auto"/>
            <w:bottom w:val="none" w:sz="0" w:space="0" w:color="auto"/>
            <w:right w:val="none" w:sz="0" w:space="0" w:color="auto"/>
          </w:divBdr>
        </w:div>
        <w:div w:id="359624953">
          <w:marLeft w:val="480"/>
          <w:marRight w:val="0"/>
          <w:marTop w:val="0"/>
          <w:marBottom w:val="0"/>
          <w:divBdr>
            <w:top w:val="none" w:sz="0" w:space="0" w:color="auto"/>
            <w:left w:val="none" w:sz="0" w:space="0" w:color="auto"/>
            <w:bottom w:val="none" w:sz="0" w:space="0" w:color="auto"/>
            <w:right w:val="none" w:sz="0" w:space="0" w:color="auto"/>
          </w:divBdr>
        </w:div>
        <w:div w:id="449596086">
          <w:marLeft w:val="480"/>
          <w:marRight w:val="0"/>
          <w:marTop w:val="0"/>
          <w:marBottom w:val="0"/>
          <w:divBdr>
            <w:top w:val="none" w:sz="0" w:space="0" w:color="auto"/>
            <w:left w:val="none" w:sz="0" w:space="0" w:color="auto"/>
            <w:bottom w:val="none" w:sz="0" w:space="0" w:color="auto"/>
            <w:right w:val="none" w:sz="0" w:space="0" w:color="auto"/>
          </w:divBdr>
        </w:div>
        <w:div w:id="481166798">
          <w:marLeft w:val="480"/>
          <w:marRight w:val="0"/>
          <w:marTop w:val="0"/>
          <w:marBottom w:val="0"/>
          <w:divBdr>
            <w:top w:val="none" w:sz="0" w:space="0" w:color="auto"/>
            <w:left w:val="none" w:sz="0" w:space="0" w:color="auto"/>
            <w:bottom w:val="none" w:sz="0" w:space="0" w:color="auto"/>
            <w:right w:val="none" w:sz="0" w:space="0" w:color="auto"/>
          </w:divBdr>
        </w:div>
        <w:div w:id="482893711">
          <w:marLeft w:val="480"/>
          <w:marRight w:val="0"/>
          <w:marTop w:val="0"/>
          <w:marBottom w:val="0"/>
          <w:divBdr>
            <w:top w:val="none" w:sz="0" w:space="0" w:color="auto"/>
            <w:left w:val="none" w:sz="0" w:space="0" w:color="auto"/>
            <w:bottom w:val="none" w:sz="0" w:space="0" w:color="auto"/>
            <w:right w:val="none" w:sz="0" w:space="0" w:color="auto"/>
          </w:divBdr>
        </w:div>
        <w:div w:id="528764920">
          <w:marLeft w:val="480"/>
          <w:marRight w:val="0"/>
          <w:marTop w:val="0"/>
          <w:marBottom w:val="0"/>
          <w:divBdr>
            <w:top w:val="none" w:sz="0" w:space="0" w:color="auto"/>
            <w:left w:val="none" w:sz="0" w:space="0" w:color="auto"/>
            <w:bottom w:val="none" w:sz="0" w:space="0" w:color="auto"/>
            <w:right w:val="none" w:sz="0" w:space="0" w:color="auto"/>
          </w:divBdr>
        </w:div>
        <w:div w:id="565143602">
          <w:marLeft w:val="480"/>
          <w:marRight w:val="0"/>
          <w:marTop w:val="0"/>
          <w:marBottom w:val="0"/>
          <w:divBdr>
            <w:top w:val="none" w:sz="0" w:space="0" w:color="auto"/>
            <w:left w:val="none" w:sz="0" w:space="0" w:color="auto"/>
            <w:bottom w:val="none" w:sz="0" w:space="0" w:color="auto"/>
            <w:right w:val="none" w:sz="0" w:space="0" w:color="auto"/>
          </w:divBdr>
        </w:div>
        <w:div w:id="573664747">
          <w:marLeft w:val="480"/>
          <w:marRight w:val="0"/>
          <w:marTop w:val="0"/>
          <w:marBottom w:val="0"/>
          <w:divBdr>
            <w:top w:val="none" w:sz="0" w:space="0" w:color="auto"/>
            <w:left w:val="none" w:sz="0" w:space="0" w:color="auto"/>
            <w:bottom w:val="none" w:sz="0" w:space="0" w:color="auto"/>
            <w:right w:val="none" w:sz="0" w:space="0" w:color="auto"/>
          </w:divBdr>
        </w:div>
        <w:div w:id="609245057">
          <w:marLeft w:val="480"/>
          <w:marRight w:val="0"/>
          <w:marTop w:val="0"/>
          <w:marBottom w:val="0"/>
          <w:divBdr>
            <w:top w:val="none" w:sz="0" w:space="0" w:color="auto"/>
            <w:left w:val="none" w:sz="0" w:space="0" w:color="auto"/>
            <w:bottom w:val="none" w:sz="0" w:space="0" w:color="auto"/>
            <w:right w:val="none" w:sz="0" w:space="0" w:color="auto"/>
          </w:divBdr>
        </w:div>
        <w:div w:id="620914060">
          <w:marLeft w:val="480"/>
          <w:marRight w:val="0"/>
          <w:marTop w:val="0"/>
          <w:marBottom w:val="0"/>
          <w:divBdr>
            <w:top w:val="none" w:sz="0" w:space="0" w:color="auto"/>
            <w:left w:val="none" w:sz="0" w:space="0" w:color="auto"/>
            <w:bottom w:val="none" w:sz="0" w:space="0" w:color="auto"/>
            <w:right w:val="none" w:sz="0" w:space="0" w:color="auto"/>
          </w:divBdr>
        </w:div>
        <w:div w:id="703596465">
          <w:marLeft w:val="480"/>
          <w:marRight w:val="0"/>
          <w:marTop w:val="0"/>
          <w:marBottom w:val="0"/>
          <w:divBdr>
            <w:top w:val="none" w:sz="0" w:space="0" w:color="auto"/>
            <w:left w:val="none" w:sz="0" w:space="0" w:color="auto"/>
            <w:bottom w:val="none" w:sz="0" w:space="0" w:color="auto"/>
            <w:right w:val="none" w:sz="0" w:space="0" w:color="auto"/>
          </w:divBdr>
        </w:div>
        <w:div w:id="735325000">
          <w:marLeft w:val="480"/>
          <w:marRight w:val="0"/>
          <w:marTop w:val="0"/>
          <w:marBottom w:val="0"/>
          <w:divBdr>
            <w:top w:val="none" w:sz="0" w:space="0" w:color="auto"/>
            <w:left w:val="none" w:sz="0" w:space="0" w:color="auto"/>
            <w:bottom w:val="none" w:sz="0" w:space="0" w:color="auto"/>
            <w:right w:val="none" w:sz="0" w:space="0" w:color="auto"/>
          </w:divBdr>
        </w:div>
        <w:div w:id="748044726">
          <w:marLeft w:val="480"/>
          <w:marRight w:val="0"/>
          <w:marTop w:val="0"/>
          <w:marBottom w:val="0"/>
          <w:divBdr>
            <w:top w:val="none" w:sz="0" w:space="0" w:color="auto"/>
            <w:left w:val="none" w:sz="0" w:space="0" w:color="auto"/>
            <w:bottom w:val="none" w:sz="0" w:space="0" w:color="auto"/>
            <w:right w:val="none" w:sz="0" w:space="0" w:color="auto"/>
          </w:divBdr>
        </w:div>
        <w:div w:id="774398728">
          <w:marLeft w:val="480"/>
          <w:marRight w:val="0"/>
          <w:marTop w:val="0"/>
          <w:marBottom w:val="0"/>
          <w:divBdr>
            <w:top w:val="none" w:sz="0" w:space="0" w:color="auto"/>
            <w:left w:val="none" w:sz="0" w:space="0" w:color="auto"/>
            <w:bottom w:val="none" w:sz="0" w:space="0" w:color="auto"/>
            <w:right w:val="none" w:sz="0" w:space="0" w:color="auto"/>
          </w:divBdr>
        </w:div>
        <w:div w:id="857741944">
          <w:marLeft w:val="480"/>
          <w:marRight w:val="0"/>
          <w:marTop w:val="0"/>
          <w:marBottom w:val="0"/>
          <w:divBdr>
            <w:top w:val="none" w:sz="0" w:space="0" w:color="auto"/>
            <w:left w:val="none" w:sz="0" w:space="0" w:color="auto"/>
            <w:bottom w:val="none" w:sz="0" w:space="0" w:color="auto"/>
            <w:right w:val="none" w:sz="0" w:space="0" w:color="auto"/>
          </w:divBdr>
        </w:div>
        <w:div w:id="861894405">
          <w:marLeft w:val="480"/>
          <w:marRight w:val="0"/>
          <w:marTop w:val="0"/>
          <w:marBottom w:val="0"/>
          <w:divBdr>
            <w:top w:val="none" w:sz="0" w:space="0" w:color="auto"/>
            <w:left w:val="none" w:sz="0" w:space="0" w:color="auto"/>
            <w:bottom w:val="none" w:sz="0" w:space="0" w:color="auto"/>
            <w:right w:val="none" w:sz="0" w:space="0" w:color="auto"/>
          </w:divBdr>
        </w:div>
        <w:div w:id="898857407">
          <w:marLeft w:val="480"/>
          <w:marRight w:val="0"/>
          <w:marTop w:val="0"/>
          <w:marBottom w:val="0"/>
          <w:divBdr>
            <w:top w:val="none" w:sz="0" w:space="0" w:color="auto"/>
            <w:left w:val="none" w:sz="0" w:space="0" w:color="auto"/>
            <w:bottom w:val="none" w:sz="0" w:space="0" w:color="auto"/>
            <w:right w:val="none" w:sz="0" w:space="0" w:color="auto"/>
          </w:divBdr>
        </w:div>
        <w:div w:id="1018771570">
          <w:marLeft w:val="480"/>
          <w:marRight w:val="0"/>
          <w:marTop w:val="0"/>
          <w:marBottom w:val="0"/>
          <w:divBdr>
            <w:top w:val="none" w:sz="0" w:space="0" w:color="auto"/>
            <w:left w:val="none" w:sz="0" w:space="0" w:color="auto"/>
            <w:bottom w:val="none" w:sz="0" w:space="0" w:color="auto"/>
            <w:right w:val="none" w:sz="0" w:space="0" w:color="auto"/>
          </w:divBdr>
        </w:div>
        <w:div w:id="1021973729">
          <w:marLeft w:val="480"/>
          <w:marRight w:val="0"/>
          <w:marTop w:val="0"/>
          <w:marBottom w:val="0"/>
          <w:divBdr>
            <w:top w:val="none" w:sz="0" w:space="0" w:color="auto"/>
            <w:left w:val="none" w:sz="0" w:space="0" w:color="auto"/>
            <w:bottom w:val="none" w:sz="0" w:space="0" w:color="auto"/>
            <w:right w:val="none" w:sz="0" w:space="0" w:color="auto"/>
          </w:divBdr>
        </w:div>
        <w:div w:id="1061750791">
          <w:marLeft w:val="480"/>
          <w:marRight w:val="0"/>
          <w:marTop w:val="0"/>
          <w:marBottom w:val="0"/>
          <w:divBdr>
            <w:top w:val="none" w:sz="0" w:space="0" w:color="auto"/>
            <w:left w:val="none" w:sz="0" w:space="0" w:color="auto"/>
            <w:bottom w:val="none" w:sz="0" w:space="0" w:color="auto"/>
            <w:right w:val="none" w:sz="0" w:space="0" w:color="auto"/>
          </w:divBdr>
        </w:div>
        <w:div w:id="1072846786">
          <w:marLeft w:val="480"/>
          <w:marRight w:val="0"/>
          <w:marTop w:val="0"/>
          <w:marBottom w:val="0"/>
          <w:divBdr>
            <w:top w:val="none" w:sz="0" w:space="0" w:color="auto"/>
            <w:left w:val="none" w:sz="0" w:space="0" w:color="auto"/>
            <w:bottom w:val="none" w:sz="0" w:space="0" w:color="auto"/>
            <w:right w:val="none" w:sz="0" w:space="0" w:color="auto"/>
          </w:divBdr>
        </w:div>
        <w:div w:id="1083338531">
          <w:marLeft w:val="480"/>
          <w:marRight w:val="0"/>
          <w:marTop w:val="0"/>
          <w:marBottom w:val="0"/>
          <w:divBdr>
            <w:top w:val="none" w:sz="0" w:space="0" w:color="auto"/>
            <w:left w:val="none" w:sz="0" w:space="0" w:color="auto"/>
            <w:bottom w:val="none" w:sz="0" w:space="0" w:color="auto"/>
            <w:right w:val="none" w:sz="0" w:space="0" w:color="auto"/>
          </w:divBdr>
        </w:div>
        <w:div w:id="1143886653">
          <w:marLeft w:val="480"/>
          <w:marRight w:val="0"/>
          <w:marTop w:val="0"/>
          <w:marBottom w:val="0"/>
          <w:divBdr>
            <w:top w:val="none" w:sz="0" w:space="0" w:color="auto"/>
            <w:left w:val="none" w:sz="0" w:space="0" w:color="auto"/>
            <w:bottom w:val="none" w:sz="0" w:space="0" w:color="auto"/>
            <w:right w:val="none" w:sz="0" w:space="0" w:color="auto"/>
          </w:divBdr>
        </w:div>
        <w:div w:id="1273783235">
          <w:marLeft w:val="480"/>
          <w:marRight w:val="0"/>
          <w:marTop w:val="0"/>
          <w:marBottom w:val="0"/>
          <w:divBdr>
            <w:top w:val="none" w:sz="0" w:space="0" w:color="auto"/>
            <w:left w:val="none" w:sz="0" w:space="0" w:color="auto"/>
            <w:bottom w:val="none" w:sz="0" w:space="0" w:color="auto"/>
            <w:right w:val="none" w:sz="0" w:space="0" w:color="auto"/>
          </w:divBdr>
        </w:div>
        <w:div w:id="1276863931">
          <w:marLeft w:val="480"/>
          <w:marRight w:val="0"/>
          <w:marTop w:val="0"/>
          <w:marBottom w:val="0"/>
          <w:divBdr>
            <w:top w:val="none" w:sz="0" w:space="0" w:color="auto"/>
            <w:left w:val="none" w:sz="0" w:space="0" w:color="auto"/>
            <w:bottom w:val="none" w:sz="0" w:space="0" w:color="auto"/>
            <w:right w:val="none" w:sz="0" w:space="0" w:color="auto"/>
          </w:divBdr>
        </w:div>
        <w:div w:id="1291785264">
          <w:marLeft w:val="480"/>
          <w:marRight w:val="0"/>
          <w:marTop w:val="0"/>
          <w:marBottom w:val="0"/>
          <w:divBdr>
            <w:top w:val="none" w:sz="0" w:space="0" w:color="auto"/>
            <w:left w:val="none" w:sz="0" w:space="0" w:color="auto"/>
            <w:bottom w:val="none" w:sz="0" w:space="0" w:color="auto"/>
            <w:right w:val="none" w:sz="0" w:space="0" w:color="auto"/>
          </w:divBdr>
        </w:div>
        <w:div w:id="1314025656">
          <w:marLeft w:val="480"/>
          <w:marRight w:val="0"/>
          <w:marTop w:val="0"/>
          <w:marBottom w:val="0"/>
          <w:divBdr>
            <w:top w:val="none" w:sz="0" w:space="0" w:color="auto"/>
            <w:left w:val="none" w:sz="0" w:space="0" w:color="auto"/>
            <w:bottom w:val="none" w:sz="0" w:space="0" w:color="auto"/>
            <w:right w:val="none" w:sz="0" w:space="0" w:color="auto"/>
          </w:divBdr>
        </w:div>
        <w:div w:id="1333992382">
          <w:marLeft w:val="480"/>
          <w:marRight w:val="0"/>
          <w:marTop w:val="0"/>
          <w:marBottom w:val="0"/>
          <w:divBdr>
            <w:top w:val="none" w:sz="0" w:space="0" w:color="auto"/>
            <w:left w:val="none" w:sz="0" w:space="0" w:color="auto"/>
            <w:bottom w:val="none" w:sz="0" w:space="0" w:color="auto"/>
            <w:right w:val="none" w:sz="0" w:space="0" w:color="auto"/>
          </w:divBdr>
        </w:div>
        <w:div w:id="1347974315">
          <w:marLeft w:val="480"/>
          <w:marRight w:val="0"/>
          <w:marTop w:val="0"/>
          <w:marBottom w:val="0"/>
          <w:divBdr>
            <w:top w:val="none" w:sz="0" w:space="0" w:color="auto"/>
            <w:left w:val="none" w:sz="0" w:space="0" w:color="auto"/>
            <w:bottom w:val="none" w:sz="0" w:space="0" w:color="auto"/>
            <w:right w:val="none" w:sz="0" w:space="0" w:color="auto"/>
          </w:divBdr>
        </w:div>
        <w:div w:id="1359964457">
          <w:marLeft w:val="480"/>
          <w:marRight w:val="0"/>
          <w:marTop w:val="0"/>
          <w:marBottom w:val="0"/>
          <w:divBdr>
            <w:top w:val="none" w:sz="0" w:space="0" w:color="auto"/>
            <w:left w:val="none" w:sz="0" w:space="0" w:color="auto"/>
            <w:bottom w:val="none" w:sz="0" w:space="0" w:color="auto"/>
            <w:right w:val="none" w:sz="0" w:space="0" w:color="auto"/>
          </w:divBdr>
        </w:div>
        <w:div w:id="1374816709">
          <w:marLeft w:val="480"/>
          <w:marRight w:val="0"/>
          <w:marTop w:val="0"/>
          <w:marBottom w:val="0"/>
          <w:divBdr>
            <w:top w:val="none" w:sz="0" w:space="0" w:color="auto"/>
            <w:left w:val="none" w:sz="0" w:space="0" w:color="auto"/>
            <w:bottom w:val="none" w:sz="0" w:space="0" w:color="auto"/>
            <w:right w:val="none" w:sz="0" w:space="0" w:color="auto"/>
          </w:divBdr>
        </w:div>
        <w:div w:id="1375423005">
          <w:marLeft w:val="480"/>
          <w:marRight w:val="0"/>
          <w:marTop w:val="0"/>
          <w:marBottom w:val="0"/>
          <w:divBdr>
            <w:top w:val="none" w:sz="0" w:space="0" w:color="auto"/>
            <w:left w:val="none" w:sz="0" w:space="0" w:color="auto"/>
            <w:bottom w:val="none" w:sz="0" w:space="0" w:color="auto"/>
            <w:right w:val="none" w:sz="0" w:space="0" w:color="auto"/>
          </w:divBdr>
        </w:div>
        <w:div w:id="1397319381">
          <w:marLeft w:val="480"/>
          <w:marRight w:val="0"/>
          <w:marTop w:val="0"/>
          <w:marBottom w:val="0"/>
          <w:divBdr>
            <w:top w:val="none" w:sz="0" w:space="0" w:color="auto"/>
            <w:left w:val="none" w:sz="0" w:space="0" w:color="auto"/>
            <w:bottom w:val="none" w:sz="0" w:space="0" w:color="auto"/>
            <w:right w:val="none" w:sz="0" w:space="0" w:color="auto"/>
          </w:divBdr>
        </w:div>
        <w:div w:id="1399206289">
          <w:marLeft w:val="480"/>
          <w:marRight w:val="0"/>
          <w:marTop w:val="0"/>
          <w:marBottom w:val="0"/>
          <w:divBdr>
            <w:top w:val="none" w:sz="0" w:space="0" w:color="auto"/>
            <w:left w:val="none" w:sz="0" w:space="0" w:color="auto"/>
            <w:bottom w:val="none" w:sz="0" w:space="0" w:color="auto"/>
            <w:right w:val="none" w:sz="0" w:space="0" w:color="auto"/>
          </w:divBdr>
        </w:div>
        <w:div w:id="1424453550">
          <w:marLeft w:val="480"/>
          <w:marRight w:val="0"/>
          <w:marTop w:val="0"/>
          <w:marBottom w:val="0"/>
          <w:divBdr>
            <w:top w:val="none" w:sz="0" w:space="0" w:color="auto"/>
            <w:left w:val="none" w:sz="0" w:space="0" w:color="auto"/>
            <w:bottom w:val="none" w:sz="0" w:space="0" w:color="auto"/>
            <w:right w:val="none" w:sz="0" w:space="0" w:color="auto"/>
          </w:divBdr>
        </w:div>
        <w:div w:id="1459567989">
          <w:marLeft w:val="480"/>
          <w:marRight w:val="0"/>
          <w:marTop w:val="0"/>
          <w:marBottom w:val="0"/>
          <w:divBdr>
            <w:top w:val="none" w:sz="0" w:space="0" w:color="auto"/>
            <w:left w:val="none" w:sz="0" w:space="0" w:color="auto"/>
            <w:bottom w:val="none" w:sz="0" w:space="0" w:color="auto"/>
            <w:right w:val="none" w:sz="0" w:space="0" w:color="auto"/>
          </w:divBdr>
        </w:div>
        <w:div w:id="1498497878">
          <w:marLeft w:val="480"/>
          <w:marRight w:val="0"/>
          <w:marTop w:val="0"/>
          <w:marBottom w:val="0"/>
          <w:divBdr>
            <w:top w:val="none" w:sz="0" w:space="0" w:color="auto"/>
            <w:left w:val="none" w:sz="0" w:space="0" w:color="auto"/>
            <w:bottom w:val="none" w:sz="0" w:space="0" w:color="auto"/>
            <w:right w:val="none" w:sz="0" w:space="0" w:color="auto"/>
          </w:divBdr>
        </w:div>
        <w:div w:id="1522091919">
          <w:marLeft w:val="480"/>
          <w:marRight w:val="0"/>
          <w:marTop w:val="0"/>
          <w:marBottom w:val="0"/>
          <w:divBdr>
            <w:top w:val="none" w:sz="0" w:space="0" w:color="auto"/>
            <w:left w:val="none" w:sz="0" w:space="0" w:color="auto"/>
            <w:bottom w:val="none" w:sz="0" w:space="0" w:color="auto"/>
            <w:right w:val="none" w:sz="0" w:space="0" w:color="auto"/>
          </w:divBdr>
        </w:div>
        <w:div w:id="1524323660">
          <w:marLeft w:val="480"/>
          <w:marRight w:val="0"/>
          <w:marTop w:val="0"/>
          <w:marBottom w:val="0"/>
          <w:divBdr>
            <w:top w:val="none" w:sz="0" w:space="0" w:color="auto"/>
            <w:left w:val="none" w:sz="0" w:space="0" w:color="auto"/>
            <w:bottom w:val="none" w:sz="0" w:space="0" w:color="auto"/>
            <w:right w:val="none" w:sz="0" w:space="0" w:color="auto"/>
          </w:divBdr>
        </w:div>
        <w:div w:id="1525316321">
          <w:marLeft w:val="480"/>
          <w:marRight w:val="0"/>
          <w:marTop w:val="0"/>
          <w:marBottom w:val="0"/>
          <w:divBdr>
            <w:top w:val="none" w:sz="0" w:space="0" w:color="auto"/>
            <w:left w:val="none" w:sz="0" w:space="0" w:color="auto"/>
            <w:bottom w:val="none" w:sz="0" w:space="0" w:color="auto"/>
            <w:right w:val="none" w:sz="0" w:space="0" w:color="auto"/>
          </w:divBdr>
        </w:div>
        <w:div w:id="1550074878">
          <w:marLeft w:val="480"/>
          <w:marRight w:val="0"/>
          <w:marTop w:val="0"/>
          <w:marBottom w:val="0"/>
          <w:divBdr>
            <w:top w:val="none" w:sz="0" w:space="0" w:color="auto"/>
            <w:left w:val="none" w:sz="0" w:space="0" w:color="auto"/>
            <w:bottom w:val="none" w:sz="0" w:space="0" w:color="auto"/>
            <w:right w:val="none" w:sz="0" w:space="0" w:color="auto"/>
          </w:divBdr>
        </w:div>
        <w:div w:id="1572617957">
          <w:marLeft w:val="480"/>
          <w:marRight w:val="0"/>
          <w:marTop w:val="0"/>
          <w:marBottom w:val="0"/>
          <w:divBdr>
            <w:top w:val="none" w:sz="0" w:space="0" w:color="auto"/>
            <w:left w:val="none" w:sz="0" w:space="0" w:color="auto"/>
            <w:bottom w:val="none" w:sz="0" w:space="0" w:color="auto"/>
            <w:right w:val="none" w:sz="0" w:space="0" w:color="auto"/>
          </w:divBdr>
        </w:div>
        <w:div w:id="1596985564">
          <w:marLeft w:val="480"/>
          <w:marRight w:val="0"/>
          <w:marTop w:val="0"/>
          <w:marBottom w:val="0"/>
          <w:divBdr>
            <w:top w:val="none" w:sz="0" w:space="0" w:color="auto"/>
            <w:left w:val="none" w:sz="0" w:space="0" w:color="auto"/>
            <w:bottom w:val="none" w:sz="0" w:space="0" w:color="auto"/>
            <w:right w:val="none" w:sz="0" w:space="0" w:color="auto"/>
          </w:divBdr>
        </w:div>
        <w:div w:id="1603411740">
          <w:marLeft w:val="480"/>
          <w:marRight w:val="0"/>
          <w:marTop w:val="0"/>
          <w:marBottom w:val="0"/>
          <w:divBdr>
            <w:top w:val="none" w:sz="0" w:space="0" w:color="auto"/>
            <w:left w:val="none" w:sz="0" w:space="0" w:color="auto"/>
            <w:bottom w:val="none" w:sz="0" w:space="0" w:color="auto"/>
            <w:right w:val="none" w:sz="0" w:space="0" w:color="auto"/>
          </w:divBdr>
        </w:div>
        <w:div w:id="1626504133">
          <w:marLeft w:val="480"/>
          <w:marRight w:val="0"/>
          <w:marTop w:val="0"/>
          <w:marBottom w:val="0"/>
          <w:divBdr>
            <w:top w:val="none" w:sz="0" w:space="0" w:color="auto"/>
            <w:left w:val="none" w:sz="0" w:space="0" w:color="auto"/>
            <w:bottom w:val="none" w:sz="0" w:space="0" w:color="auto"/>
            <w:right w:val="none" w:sz="0" w:space="0" w:color="auto"/>
          </w:divBdr>
        </w:div>
        <w:div w:id="1627463404">
          <w:marLeft w:val="480"/>
          <w:marRight w:val="0"/>
          <w:marTop w:val="0"/>
          <w:marBottom w:val="0"/>
          <w:divBdr>
            <w:top w:val="none" w:sz="0" w:space="0" w:color="auto"/>
            <w:left w:val="none" w:sz="0" w:space="0" w:color="auto"/>
            <w:bottom w:val="none" w:sz="0" w:space="0" w:color="auto"/>
            <w:right w:val="none" w:sz="0" w:space="0" w:color="auto"/>
          </w:divBdr>
        </w:div>
        <w:div w:id="1686781820">
          <w:marLeft w:val="480"/>
          <w:marRight w:val="0"/>
          <w:marTop w:val="0"/>
          <w:marBottom w:val="0"/>
          <w:divBdr>
            <w:top w:val="none" w:sz="0" w:space="0" w:color="auto"/>
            <w:left w:val="none" w:sz="0" w:space="0" w:color="auto"/>
            <w:bottom w:val="none" w:sz="0" w:space="0" w:color="auto"/>
            <w:right w:val="none" w:sz="0" w:space="0" w:color="auto"/>
          </w:divBdr>
        </w:div>
        <w:div w:id="1706710162">
          <w:marLeft w:val="480"/>
          <w:marRight w:val="0"/>
          <w:marTop w:val="0"/>
          <w:marBottom w:val="0"/>
          <w:divBdr>
            <w:top w:val="none" w:sz="0" w:space="0" w:color="auto"/>
            <w:left w:val="none" w:sz="0" w:space="0" w:color="auto"/>
            <w:bottom w:val="none" w:sz="0" w:space="0" w:color="auto"/>
            <w:right w:val="none" w:sz="0" w:space="0" w:color="auto"/>
          </w:divBdr>
        </w:div>
        <w:div w:id="1714889703">
          <w:marLeft w:val="480"/>
          <w:marRight w:val="0"/>
          <w:marTop w:val="0"/>
          <w:marBottom w:val="0"/>
          <w:divBdr>
            <w:top w:val="none" w:sz="0" w:space="0" w:color="auto"/>
            <w:left w:val="none" w:sz="0" w:space="0" w:color="auto"/>
            <w:bottom w:val="none" w:sz="0" w:space="0" w:color="auto"/>
            <w:right w:val="none" w:sz="0" w:space="0" w:color="auto"/>
          </w:divBdr>
        </w:div>
        <w:div w:id="1718889188">
          <w:marLeft w:val="480"/>
          <w:marRight w:val="0"/>
          <w:marTop w:val="0"/>
          <w:marBottom w:val="0"/>
          <w:divBdr>
            <w:top w:val="none" w:sz="0" w:space="0" w:color="auto"/>
            <w:left w:val="none" w:sz="0" w:space="0" w:color="auto"/>
            <w:bottom w:val="none" w:sz="0" w:space="0" w:color="auto"/>
            <w:right w:val="none" w:sz="0" w:space="0" w:color="auto"/>
          </w:divBdr>
        </w:div>
        <w:div w:id="1719357886">
          <w:marLeft w:val="480"/>
          <w:marRight w:val="0"/>
          <w:marTop w:val="0"/>
          <w:marBottom w:val="0"/>
          <w:divBdr>
            <w:top w:val="none" w:sz="0" w:space="0" w:color="auto"/>
            <w:left w:val="none" w:sz="0" w:space="0" w:color="auto"/>
            <w:bottom w:val="none" w:sz="0" w:space="0" w:color="auto"/>
            <w:right w:val="none" w:sz="0" w:space="0" w:color="auto"/>
          </w:divBdr>
        </w:div>
        <w:div w:id="1722443532">
          <w:marLeft w:val="480"/>
          <w:marRight w:val="0"/>
          <w:marTop w:val="0"/>
          <w:marBottom w:val="0"/>
          <w:divBdr>
            <w:top w:val="none" w:sz="0" w:space="0" w:color="auto"/>
            <w:left w:val="none" w:sz="0" w:space="0" w:color="auto"/>
            <w:bottom w:val="none" w:sz="0" w:space="0" w:color="auto"/>
            <w:right w:val="none" w:sz="0" w:space="0" w:color="auto"/>
          </w:divBdr>
        </w:div>
        <w:div w:id="1792816853">
          <w:marLeft w:val="480"/>
          <w:marRight w:val="0"/>
          <w:marTop w:val="0"/>
          <w:marBottom w:val="0"/>
          <w:divBdr>
            <w:top w:val="none" w:sz="0" w:space="0" w:color="auto"/>
            <w:left w:val="none" w:sz="0" w:space="0" w:color="auto"/>
            <w:bottom w:val="none" w:sz="0" w:space="0" w:color="auto"/>
            <w:right w:val="none" w:sz="0" w:space="0" w:color="auto"/>
          </w:divBdr>
        </w:div>
        <w:div w:id="1836874869">
          <w:marLeft w:val="480"/>
          <w:marRight w:val="0"/>
          <w:marTop w:val="0"/>
          <w:marBottom w:val="0"/>
          <w:divBdr>
            <w:top w:val="none" w:sz="0" w:space="0" w:color="auto"/>
            <w:left w:val="none" w:sz="0" w:space="0" w:color="auto"/>
            <w:bottom w:val="none" w:sz="0" w:space="0" w:color="auto"/>
            <w:right w:val="none" w:sz="0" w:space="0" w:color="auto"/>
          </w:divBdr>
        </w:div>
        <w:div w:id="1839728500">
          <w:marLeft w:val="480"/>
          <w:marRight w:val="0"/>
          <w:marTop w:val="0"/>
          <w:marBottom w:val="0"/>
          <w:divBdr>
            <w:top w:val="none" w:sz="0" w:space="0" w:color="auto"/>
            <w:left w:val="none" w:sz="0" w:space="0" w:color="auto"/>
            <w:bottom w:val="none" w:sz="0" w:space="0" w:color="auto"/>
            <w:right w:val="none" w:sz="0" w:space="0" w:color="auto"/>
          </w:divBdr>
        </w:div>
        <w:div w:id="1854296742">
          <w:marLeft w:val="480"/>
          <w:marRight w:val="0"/>
          <w:marTop w:val="0"/>
          <w:marBottom w:val="0"/>
          <w:divBdr>
            <w:top w:val="none" w:sz="0" w:space="0" w:color="auto"/>
            <w:left w:val="none" w:sz="0" w:space="0" w:color="auto"/>
            <w:bottom w:val="none" w:sz="0" w:space="0" w:color="auto"/>
            <w:right w:val="none" w:sz="0" w:space="0" w:color="auto"/>
          </w:divBdr>
        </w:div>
        <w:div w:id="1857883018">
          <w:marLeft w:val="480"/>
          <w:marRight w:val="0"/>
          <w:marTop w:val="0"/>
          <w:marBottom w:val="0"/>
          <w:divBdr>
            <w:top w:val="none" w:sz="0" w:space="0" w:color="auto"/>
            <w:left w:val="none" w:sz="0" w:space="0" w:color="auto"/>
            <w:bottom w:val="none" w:sz="0" w:space="0" w:color="auto"/>
            <w:right w:val="none" w:sz="0" w:space="0" w:color="auto"/>
          </w:divBdr>
        </w:div>
        <w:div w:id="1881360647">
          <w:marLeft w:val="480"/>
          <w:marRight w:val="0"/>
          <w:marTop w:val="0"/>
          <w:marBottom w:val="0"/>
          <w:divBdr>
            <w:top w:val="none" w:sz="0" w:space="0" w:color="auto"/>
            <w:left w:val="none" w:sz="0" w:space="0" w:color="auto"/>
            <w:bottom w:val="none" w:sz="0" w:space="0" w:color="auto"/>
            <w:right w:val="none" w:sz="0" w:space="0" w:color="auto"/>
          </w:divBdr>
        </w:div>
        <w:div w:id="1912108185">
          <w:marLeft w:val="480"/>
          <w:marRight w:val="0"/>
          <w:marTop w:val="0"/>
          <w:marBottom w:val="0"/>
          <w:divBdr>
            <w:top w:val="none" w:sz="0" w:space="0" w:color="auto"/>
            <w:left w:val="none" w:sz="0" w:space="0" w:color="auto"/>
            <w:bottom w:val="none" w:sz="0" w:space="0" w:color="auto"/>
            <w:right w:val="none" w:sz="0" w:space="0" w:color="auto"/>
          </w:divBdr>
        </w:div>
        <w:div w:id="1915361318">
          <w:marLeft w:val="480"/>
          <w:marRight w:val="0"/>
          <w:marTop w:val="0"/>
          <w:marBottom w:val="0"/>
          <w:divBdr>
            <w:top w:val="none" w:sz="0" w:space="0" w:color="auto"/>
            <w:left w:val="none" w:sz="0" w:space="0" w:color="auto"/>
            <w:bottom w:val="none" w:sz="0" w:space="0" w:color="auto"/>
            <w:right w:val="none" w:sz="0" w:space="0" w:color="auto"/>
          </w:divBdr>
        </w:div>
        <w:div w:id="1932810693">
          <w:marLeft w:val="480"/>
          <w:marRight w:val="0"/>
          <w:marTop w:val="0"/>
          <w:marBottom w:val="0"/>
          <w:divBdr>
            <w:top w:val="none" w:sz="0" w:space="0" w:color="auto"/>
            <w:left w:val="none" w:sz="0" w:space="0" w:color="auto"/>
            <w:bottom w:val="none" w:sz="0" w:space="0" w:color="auto"/>
            <w:right w:val="none" w:sz="0" w:space="0" w:color="auto"/>
          </w:divBdr>
        </w:div>
        <w:div w:id="1952738515">
          <w:marLeft w:val="480"/>
          <w:marRight w:val="0"/>
          <w:marTop w:val="0"/>
          <w:marBottom w:val="0"/>
          <w:divBdr>
            <w:top w:val="none" w:sz="0" w:space="0" w:color="auto"/>
            <w:left w:val="none" w:sz="0" w:space="0" w:color="auto"/>
            <w:bottom w:val="none" w:sz="0" w:space="0" w:color="auto"/>
            <w:right w:val="none" w:sz="0" w:space="0" w:color="auto"/>
          </w:divBdr>
        </w:div>
        <w:div w:id="2014839797">
          <w:marLeft w:val="480"/>
          <w:marRight w:val="0"/>
          <w:marTop w:val="0"/>
          <w:marBottom w:val="0"/>
          <w:divBdr>
            <w:top w:val="none" w:sz="0" w:space="0" w:color="auto"/>
            <w:left w:val="none" w:sz="0" w:space="0" w:color="auto"/>
            <w:bottom w:val="none" w:sz="0" w:space="0" w:color="auto"/>
            <w:right w:val="none" w:sz="0" w:space="0" w:color="auto"/>
          </w:divBdr>
        </w:div>
        <w:div w:id="2019577419">
          <w:marLeft w:val="480"/>
          <w:marRight w:val="0"/>
          <w:marTop w:val="0"/>
          <w:marBottom w:val="0"/>
          <w:divBdr>
            <w:top w:val="none" w:sz="0" w:space="0" w:color="auto"/>
            <w:left w:val="none" w:sz="0" w:space="0" w:color="auto"/>
            <w:bottom w:val="none" w:sz="0" w:space="0" w:color="auto"/>
            <w:right w:val="none" w:sz="0" w:space="0" w:color="auto"/>
          </w:divBdr>
        </w:div>
        <w:div w:id="2021393747">
          <w:marLeft w:val="480"/>
          <w:marRight w:val="0"/>
          <w:marTop w:val="0"/>
          <w:marBottom w:val="0"/>
          <w:divBdr>
            <w:top w:val="none" w:sz="0" w:space="0" w:color="auto"/>
            <w:left w:val="none" w:sz="0" w:space="0" w:color="auto"/>
            <w:bottom w:val="none" w:sz="0" w:space="0" w:color="auto"/>
            <w:right w:val="none" w:sz="0" w:space="0" w:color="auto"/>
          </w:divBdr>
        </w:div>
        <w:div w:id="2023361443">
          <w:marLeft w:val="480"/>
          <w:marRight w:val="0"/>
          <w:marTop w:val="0"/>
          <w:marBottom w:val="0"/>
          <w:divBdr>
            <w:top w:val="none" w:sz="0" w:space="0" w:color="auto"/>
            <w:left w:val="none" w:sz="0" w:space="0" w:color="auto"/>
            <w:bottom w:val="none" w:sz="0" w:space="0" w:color="auto"/>
            <w:right w:val="none" w:sz="0" w:space="0" w:color="auto"/>
          </w:divBdr>
        </w:div>
        <w:div w:id="2040738074">
          <w:marLeft w:val="480"/>
          <w:marRight w:val="0"/>
          <w:marTop w:val="0"/>
          <w:marBottom w:val="0"/>
          <w:divBdr>
            <w:top w:val="none" w:sz="0" w:space="0" w:color="auto"/>
            <w:left w:val="none" w:sz="0" w:space="0" w:color="auto"/>
            <w:bottom w:val="none" w:sz="0" w:space="0" w:color="auto"/>
            <w:right w:val="none" w:sz="0" w:space="0" w:color="auto"/>
          </w:divBdr>
        </w:div>
        <w:div w:id="2044403013">
          <w:marLeft w:val="480"/>
          <w:marRight w:val="0"/>
          <w:marTop w:val="0"/>
          <w:marBottom w:val="0"/>
          <w:divBdr>
            <w:top w:val="none" w:sz="0" w:space="0" w:color="auto"/>
            <w:left w:val="none" w:sz="0" w:space="0" w:color="auto"/>
            <w:bottom w:val="none" w:sz="0" w:space="0" w:color="auto"/>
            <w:right w:val="none" w:sz="0" w:space="0" w:color="auto"/>
          </w:divBdr>
        </w:div>
        <w:div w:id="2052260753">
          <w:marLeft w:val="480"/>
          <w:marRight w:val="0"/>
          <w:marTop w:val="0"/>
          <w:marBottom w:val="0"/>
          <w:divBdr>
            <w:top w:val="none" w:sz="0" w:space="0" w:color="auto"/>
            <w:left w:val="none" w:sz="0" w:space="0" w:color="auto"/>
            <w:bottom w:val="none" w:sz="0" w:space="0" w:color="auto"/>
            <w:right w:val="none" w:sz="0" w:space="0" w:color="auto"/>
          </w:divBdr>
        </w:div>
        <w:div w:id="2055351763">
          <w:marLeft w:val="480"/>
          <w:marRight w:val="0"/>
          <w:marTop w:val="0"/>
          <w:marBottom w:val="0"/>
          <w:divBdr>
            <w:top w:val="none" w:sz="0" w:space="0" w:color="auto"/>
            <w:left w:val="none" w:sz="0" w:space="0" w:color="auto"/>
            <w:bottom w:val="none" w:sz="0" w:space="0" w:color="auto"/>
            <w:right w:val="none" w:sz="0" w:space="0" w:color="auto"/>
          </w:divBdr>
        </w:div>
        <w:div w:id="2071687232">
          <w:marLeft w:val="480"/>
          <w:marRight w:val="0"/>
          <w:marTop w:val="0"/>
          <w:marBottom w:val="0"/>
          <w:divBdr>
            <w:top w:val="none" w:sz="0" w:space="0" w:color="auto"/>
            <w:left w:val="none" w:sz="0" w:space="0" w:color="auto"/>
            <w:bottom w:val="none" w:sz="0" w:space="0" w:color="auto"/>
            <w:right w:val="none" w:sz="0" w:space="0" w:color="auto"/>
          </w:divBdr>
        </w:div>
        <w:div w:id="2094275791">
          <w:marLeft w:val="480"/>
          <w:marRight w:val="0"/>
          <w:marTop w:val="0"/>
          <w:marBottom w:val="0"/>
          <w:divBdr>
            <w:top w:val="none" w:sz="0" w:space="0" w:color="auto"/>
            <w:left w:val="none" w:sz="0" w:space="0" w:color="auto"/>
            <w:bottom w:val="none" w:sz="0" w:space="0" w:color="auto"/>
            <w:right w:val="none" w:sz="0" w:space="0" w:color="auto"/>
          </w:divBdr>
        </w:div>
      </w:divsChild>
    </w:div>
    <w:div w:id="1324049016">
      <w:bodyDiv w:val="1"/>
      <w:marLeft w:val="0"/>
      <w:marRight w:val="0"/>
      <w:marTop w:val="0"/>
      <w:marBottom w:val="0"/>
      <w:divBdr>
        <w:top w:val="none" w:sz="0" w:space="0" w:color="auto"/>
        <w:left w:val="none" w:sz="0" w:space="0" w:color="auto"/>
        <w:bottom w:val="none" w:sz="0" w:space="0" w:color="auto"/>
        <w:right w:val="none" w:sz="0" w:space="0" w:color="auto"/>
      </w:divBdr>
    </w:div>
    <w:div w:id="1324898091">
      <w:bodyDiv w:val="1"/>
      <w:marLeft w:val="0"/>
      <w:marRight w:val="0"/>
      <w:marTop w:val="0"/>
      <w:marBottom w:val="0"/>
      <w:divBdr>
        <w:top w:val="none" w:sz="0" w:space="0" w:color="auto"/>
        <w:left w:val="none" w:sz="0" w:space="0" w:color="auto"/>
        <w:bottom w:val="none" w:sz="0" w:space="0" w:color="auto"/>
        <w:right w:val="none" w:sz="0" w:space="0" w:color="auto"/>
      </w:divBdr>
      <w:divsChild>
        <w:div w:id="25757824">
          <w:marLeft w:val="480"/>
          <w:marRight w:val="0"/>
          <w:marTop w:val="0"/>
          <w:marBottom w:val="0"/>
          <w:divBdr>
            <w:top w:val="none" w:sz="0" w:space="0" w:color="auto"/>
            <w:left w:val="none" w:sz="0" w:space="0" w:color="auto"/>
            <w:bottom w:val="none" w:sz="0" w:space="0" w:color="auto"/>
            <w:right w:val="none" w:sz="0" w:space="0" w:color="auto"/>
          </w:divBdr>
        </w:div>
        <w:div w:id="31468018">
          <w:marLeft w:val="480"/>
          <w:marRight w:val="0"/>
          <w:marTop w:val="0"/>
          <w:marBottom w:val="0"/>
          <w:divBdr>
            <w:top w:val="none" w:sz="0" w:space="0" w:color="auto"/>
            <w:left w:val="none" w:sz="0" w:space="0" w:color="auto"/>
            <w:bottom w:val="none" w:sz="0" w:space="0" w:color="auto"/>
            <w:right w:val="none" w:sz="0" w:space="0" w:color="auto"/>
          </w:divBdr>
        </w:div>
        <w:div w:id="36979904">
          <w:marLeft w:val="480"/>
          <w:marRight w:val="0"/>
          <w:marTop w:val="0"/>
          <w:marBottom w:val="0"/>
          <w:divBdr>
            <w:top w:val="none" w:sz="0" w:space="0" w:color="auto"/>
            <w:left w:val="none" w:sz="0" w:space="0" w:color="auto"/>
            <w:bottom w:val="none" w:sz="0" w:space="0" w:color="auto"/>
            <w:right w:val="none" w:sz="0" w:space="0" w:color="auto"/>
          </w:divBdr>
        </w:div>
        <w:div w:id="38088005">
          <w:marLeft w:val="480"/>
          <w:marRight w:val="0"/>
          <w:marTop w:val="0"/>
          <w:marBottom w:val="0"/>
          <w:divBdr>
            <w:top w:val="none" w:sz="0" w:space="0" w:color="auto"/>
            <w:left w:val="none" w:sz="0" w:space="0" w:color="auto"/>
            <w:bottom w:val="none" w:sz="0" w:space="0" w:color="auto"/>
            <w:right w:val="none" w:sz="0" w:space="0" w:color="auto"/>
          </w:divBdr>
        </w:div>
        <w:div w:id="60761850">
          <w:marLeft w:val="480"/>
          <w:marRight w:val="0"/>
          <w:marTop w:val="0"/>
          <w:marBottom w:val="0"/>
          <w:divBdr>
            <w:top w:val="none" w:sz="0" w:space="0" w:color="auto"/>
            <w:left w:val="none" w:sz="0" w:space="0" w:color="auto"/>
            <w:bottom w:val="none" w:sz="0" w:space="0" w:color="auto"/>
            <w:right w:val="none" w:sz="0" w:space="0" w:color="auto"/>
          </w:divBdr>
        </w:div>
        <w:div w:id="141239789">
          <w:marLeft w:val="480"/>
          <w:marRight w:val="0"/>
          <w:marTop w:val="0"/>
          <w:marBottom w:val="0"/>
          <w:divBdr>
            <w:top w:val="none" w:sz="0" w:space="0" w:color="auto"/>
            <w:left w:val="none" w:sz="0" w:space="0" w:color="auto"/>
            <w:bottom w:val="none" w:sz="0" w:space="0" w:color="auto"/>
            <w:right w:val="none" w:sz="0" w:space="0" w:color="auto"/>
          </w:divBdr>
        </w:div>
        <w:div w:id="143396782">
          <w:marLeft w:val="480"/>
          <w:marRight w:val="0"/>
          <w:marTop w:val="0"/>
          <w:marBottom w:val="0"/>
          <w:divBdr>
            <w:top w:val="none" w:sz="0" w:space="0" w:color="auto"/>
            <w:left w:val="none" w:sz="0" w:space="0" w:color="auto"/>
            <w:bottom w:val="none" w:sz="0" w:space="0" w:color="auto"/>
            <w:right w:val="none" w:sz="0" w:space="0" w:color="auto"/>
          </w:divBdr>
        </w:div>
        <w:div w:id="146628489">
          <w:marLeft w:val="480"/>
          <w:marRight w:val="0"/>
          <w:marTop w:val="0"/>
          <w:marBottom w:val="0"/>
          <w:divBdr>
            <w:top w:val="none" w:sz="0" w:space="0" w:color="auto"/>
            <w:left w:val="none" w:sz="0" w:space="0" w:color="auto"/>
            <w:bottom w:val="none" w:sz="0" w:space="0" w:color="auto"/>
            <w:right w:val="none" w:sz="0" w:space="0" w:color="auto"/>
          </w:divBdr>
        </w:div>
        <w:div w:id="148984055">
          <w:marLeft w:val="480"/>
          <w:marRight w:val="0"/>
          <w:marTop w:val="0"/>
          <w:marBottom w:val="0"/>
          <w:divBdr>
            <w:top w:val="none" w:sz="0" w:space="0" w:color="auto"/>
            <w:left w:val="none" w:sz="0" w:space="0" w:color="auto"/>
            <w:bottom w:val="none" w:sz="0" w:space="0" w:color="auto"/>
            <w:right w:val="none" w:sz="0" w:space="0" w:color="auto"/>
          </w:divBdr>
        </w:div>
        <w:div w:id="153835359">
          <w:marLeft w:val="480"/>
          <w:marRight w:val="0"/>
          <w:marTop w:val="0"/>
          <w:marBottom w:val="0"/>
          <w:divBdr>
            <w:top w:val="none" w:sz="0" w:space="0" w:color="auto"/>
            <w:left w:val="none" w:sz="0" w:space="0" w:color="auto"/>
            <w:bottom w:val="none" w:sz="0" w:space="0" w:color="auto"/>
            <w:right w:val="none" w:sz="0" w:space="0" w:color="auto"/>
          </w:divBdr>
        </w:div>
        <w:div w:id="154616849">
          <w:marLeft w:val="480"/>
          <w:marRight w:val="0"/>
          <w:marTop w:val="0"/>
          <w:marBottom w:val="0"/>
          <w:divBdr>
            <w:top w:val="none" w:sz="0" w:space="0" w:color="auto"/>
            <w:left w:val="none" w:sz="0" w:space="0" w:color="auto"/>
            <w:bottom w:val="none" w:sz="0" w:space="0" w:color="auto"/>
            <w:right w:val="none" w:sz="0" w:space="0" w:color="auto"/>
          </w:divBdr>
        </w:div>
        <w:div w:id="181170803">
          <w:marLeft w:val="480"/>
          <w:marRight w:val="0"/>
          <w:marTop w:val="0"/>
          <w:marBottom w:val="0"/>
          <w:divBdr>
            <w:top w:val="none" w:sz="0" w:space="0" w:color="auto"/>
            <w:left w:val="none" w:sz="0" w:space="0" w:color="auto"/>
            <w:bottom w:val="none" w:sz="0" w:space="0" w:color="auto"/>
            <w:right w:val="none" w:sz="0" w:space="0" w:color="auto"/>
          </w:divBdr>
        </w:div>
        <w:div w:id="205341937">
          <w:marLeft w:val="480"/>
          <w:marRight w:val="0"/>
          <w:marTop w:val="0"/>
          <w:marBottom w:val="0"/>
          <w:divBdr>
            <w:top w:val="none" w:sz="0" w:space="0" w:color="auto"/>
            <w:left w:val="none" w:sz="0" w:space="0" w:color="auto"/>
            <w:bottom w:val="none" w:sz="0" w:space="0" w:color="auto"/>
            <w:right w:val="none" w:sz="0" w:space="0" w:color="auto"/>
          </w:divBdr>
        </w:div>
        <w:div w:id="220599376">
          <w:marLeft w:val="480"/>
          <w:marRight w:val="0"/>
          <w:marTop w:val="0"/>
          <w:marBottom w:val="0"/>
          <w:divBdr>
            <w:top w:val="none" w:sz="0" w:space="0" w:color="auto"/>
            <w:left w:val="none" w:sz="0" w:space="0" w:color="auto"/>
            <w:bottom w:val="none" w:sz="0" w:space="0" w:color="auto"/>
            <w:right w:val="none" w:sz="0" w:space="0" w:color="auto"/>
          </w:divBdr>
        </w:div>
        <w:div w:id="254435951">
          <w:marLeft w:val="480"/>
          <w:marRight w:val="0"/>
          <w:marTop w:val="0"/>
          <w:marBottom w:val="0"/>
          <w:divBdr>
            <w:top w:val="none" w:sz="0" w:space="0" w:color="auto"/>
            <w:left w:val="none" w:sz="0" w:space="0" w:color="auto"/>
            <w:bottom w:val="none" w:sz="0" w:space="0" w:color="auto"/>
            <w:right w:val="none" w:sz="0" w:space="0" w:color="auto"/>
          </w:divBdr>
        </w:div>
        <w:div w:id="262805780">
          <w:marLeft w:val="480"/>
          <w:marRight w:val="0"/>
          <w:marTop w:val="0"/>
          <w:marBottom w:val="0"/>
          <w:divBdr>
            <w:top w:val="none" w:sz="0" w:space="0" w:color="auto"/>
            <w:left w:val="none" w:sz="0" w:space="0" w:color="auto"/>
            <w:bottom w:val="none" w:sz="0" w:space="0" w:color="auto"/>
            <w:right w:val="none" w:sz="0" w:space="0" w:color="auto"/>
          </w:divBdr>
        </w:div>
        <w:div w:id="267010040">
          <w:marLeft w:val="480"/>
          <w:marRight w:val="0"/>
          <w:marTop w:val="0"/>
          <w:marBottom w:val="0"/>
          <w:divBdr>
            <w:top w:val="none" w:sz="0" w:space="0" w:color="auto"/>
            <w:left w:val="none" w:sz="0" w:space="0" w:color="auto"/>
            <w:bottom w:val="none" w:sz="0" w:space="0" w:color="auto"/>
            <w:right w:val="none" w:sz="0" w:space="0" w:color="auto"/>
          </w:divBdr>
        </w:div>
        <w:div w:id="270092311">
          <w:marLeft w:val="480"/>
          <w:marRight w:val="0"/>
          <w:marTop w:val="0"/>
          <w:marBottom w:val="0"/>
          <w:divBdr>
            <w:top w:val="none" w:sz="0" w:space="0" w:color="auto"/>
            <w:left w:val="none" w:sz="0" w:space="0" w:color="auto"/>
            <w:bottom w:val="none" w:sz="0" w:space="0" w:color="auto"/>
            <w:right w:val="none" w:sz="0" w:space="0" w:color="auto"/>
          </w:divBdr>
        </w:div>
        <w:div w:id="277950250">
          <w:marLeft w:val="480"/>
          <w:marRight w:val="0"/>
          <w:marTop w:val="0"/>
          <w:marBottom w:val="0"/>
          <w:divBdr>
            <w:top w:val="none" w:sz="0" w:space="0" w:color="auto"/>
            <w:left w:val="none" w:sz="0" w:space="0" w:color="auto"/>
            <w:bottom w:val="none" w:sz="0" w:space="0" w:color="auto"/>
            <w:right w:val="none" w:sz="0" w:space="0" w:color="auto"/>
          </w:divBdr>
        </w:div>
        <w:div w:id="330792938">
          <w:marLeft w:val="480"/>
          <w:marRight w:val="0"/>
          <w:marTop w:val="0"/>
          <w:marBottom w:val="0"/>
          <w:divBdr>
            <w:top w:val="none" w:sz="0" w:space="0" w:color="auto"/>
            <w:left w:val="none" w:sz="0" w:space="0" w:color="auto"/>
            <w:bottom w:val="none" w:sz="0" w:space="0" w:color="auto"/>
            <w:right w:val="none" w:sz="0" w:space="0" w:color="auto"/>
          </w:divBdr>
        </w:div>
        <w:div w:id="365254382">
          <w:marLeft w:val="480"/>
          <w:marRight w:val="0"/>
          <w:marTop w:val="0"/>
          <w:marBottom w:val="0"/>
          <w:divBdr>
            <w:top w:val="none" w:sz="0" w:space="0" w:color="auto"/>
            <w:left w:val="none" w:sz="0" w:space="0" w:color="auto"/>
            <w:bottom w:val="none" w:sz="0" w:space="0" w:color="auto"/>
            <w:right w:val="none" w:sz="0" w:space="0" w:color="auto"/>
          </w:divBdr>
        </w:div>
        <w:div w:id="378477312">
          <w:marLeft w:val="480"/>
          <w:marRight w:val="0"/>
          <w:marTop w:val="0"/>
          <w:marBottom w:val="0"/>
          <w:divBdr>
            <w:top w:val="none" w:sz="0" w:space="0" w:color="auto"/>
            <w:left w:val="none" w:sz="0" w:space="0" w:color="auto"/>
            <w:bottom w:val="none" w:sz="0" w:space="0" w:color="auto"/>
            <w:right w:val="none" w:sz="0" w:space="0" w:color="auto"/>
          </w:divBdr>
        </w:div>
        <w:div w:id="429854004">
          <w:marLeft w:val="480"/>
          <w:marRight w:val="0"/>
          <w:marTop w:val="0"/>
          <w:marBottom w:val="0"/>
          <w:divBdr>
            <w:top w:val="none" w:sz="0" w:space="0" w:color="auto"/>
            <w:left w:val="none" w:sz="0" w:space="0" w:color="auto"/>
            <w:bottom w:val="none" w:sz="0" w:space="0" w:color="auto"/>
            <w:right w:val="none" w:sz="0" w:space="0" w:color="auto"/>
          </w:divBdr>
        </w:div>
        <w:div w:id="444084924">
          <w:marLeft w:val="480"/>
          <w:marRight w:val="0"/>
          <w:marTop w:val="0"/>
          <w:marBottom w:val="0"/>
          <w:divBdr>
            <w:top w:val="none" w:sz="0" w:space="0" w:color="auto"/>
            <w:left w:val="none" w:sz="0" w:space="0" w:color="auto"/>
            <w:bottom w:val="none" w:sz="0" w:space="0" w:color="auto"/>
            <w:right w:val="none" w:sz="0" w:space="0" w:color="auto"/>
          </w:divBdr>
        </w:div>
        <w:div w:id="448207328">
          <w:marLeft w:val="480"/>
          <w:marRight w:val="0"/>
          <w:marTop w:val="0"/>
          <w:marBottom w:val="0"/>
          <w:divBdr>
            <w:top w:val="none" w:sz="0" w:space="0" w:color="auto"/>
            <w:left w:val="none" w:sz="0" w:space="0" w:color="auto"/>
            <w:bottom w:val="none" w:sz="0" w:space="0" w:color="auto"/>
            <w:right w:val="none" w:sz="0" w:space="0" w:color="auto"/>
          </w:divBdr>
        </w:div>
        <w:div w:id="484248844">
          <w:marLeft w:val="480"/>
          <w:marRight w:val="0"/>
          <w:marTop w:val="0"/>
          <w:marBottom w:val="0"/>
          <w:divBdr>
            <w:top w:val="none" w:sz="0" w:space="0" w:color="auto"/>
            <w:left w:val="none" w:sz="0" w:space="0" w:color="auto"/>
            <w:bottom w:val="none" w:sz="0" w:space="0" w:color="auto"/>
            <w:right w:val="none" w:sz="0" w:space="0" w:color="auto"/>
          </w:divBdr>
        </w:div>
        <w:div w:id="494686908">
          <w:marLeft w:val="480"/>
          <w:marRight w:val="0"/>
          <w:marTop w:val="0"/>
          <w:marBottom w:val="0"/>
          <w:divBdr>
            <w:top w:val="none" w:sz="0" w:space="0" w:color="auto"/>
            <w:left w:val="none" w:sz="0" w:space="0" w:color="auto"/>
            <w:bottom w:val="none" w:sz="0" w:space="0" w:color="auto"/>
            <w:right w:val="none" w:sz="0" w:space="0" w:color="auto"/>
          </w:divBdr>
        </w:div>
        <w:div w:id="539634053">
          <w:marLeft w:val="480"/>
          <w:marRight w:val="0"/>
          <w:marTop w:val="0"/>
          <w:marBottom w:val="0"/>
          <w:divBdr>
            <w:top w:val="none" w:sz="0" w:space="0" w:color="auto"/>
            <w:left w:val="none" w:sz="0" w:space="0" w:color="auto"/>
            <w:bottom w:val="none" w:sz="0" w:space="0" w:color="auto"/>
            <w:right w:val="none" w:sz="0" w:space="0" w:color="auto"/>
          </w:divBdr>
        </w:div>
        <w:div w:id="636836790">
          <w:marLeft w:val="480"/>
          <w:marRight w:val="0"/>
          <w:marTop w:val="0"/>
          <w:marBottom w:val="0"/>
          <w:divBdr>
            <w:top w:val="none" w:sz="0" w:space="0" w:color="auto"/>
            <w:left w:val="none" w:sz="0" w:space="0" w:color="auto"/>
            <w:bottom w:val="none" w:sz="0" w:space="0" w:color="auto"/>
            <w:right w:val="none" w:sz="0" w:space="0" w:color="auto"/>
          </w:divBdr>
        </w:div>
        <w:div w:id="639921234">
          <w:marLeft w:val="480"/>
          <w:marRight w:val="0"/>
          <w:marTop w:val="0"/>
          <w:marBottom w:val="0"/>
          <w:divBdr>
            <w:top w:val="none" w:sz="0" w:space="0" w:color="auto"/>
            <w:left w:val="none" w:sz="0" w:space="0" w:color="auto"/>
            <w:bottom w:val="none" w:sz="0" w:space="0" w:color="auto"/>
            <w:right w:val="none" w:sz="0" w:space="0" w:color="auto"/>
          </w:divBdr>
        </w:div>
        <w:div w:id="733507408">
          <w:marLeft w:val="480"/>
          <w:marRight w:val="0"/>
          <w:marTop w:val="0"/>
          <w:marBottom w:val="0"/>
          <w:divBdr>
            <w:top w:val="none" w:sz="0" w:space="0" w:color="auto"/>
            <w:left w:val="none" w:sz="0" w:space="0" w:color="auto"/>
            <w:bottom w:val="none" w:sz="0" w:space="0" w:color="auto"/>
            <w:right w:val="none" w:sz="0" w:space="0" w:color="auto"/>
          </w:divBdr>
        </w:div>
        <w:div w:id="801004344">
          <w:marLeft w:val="480"/>
          <w:marRight w:val="0"/>
          <w:marTop w:val="0"/>
          <w:marBottom w:val="0"/>
          <w:divBdr>
            <w:top w:val="none" w:sz="0" w:space="0" w:color="auto"/>
            <w:left w:val="none" w:sz="0" w:space="0" w:color="auto"/>
            <w:bottom w:val="none" w:sz="0" w:space="0" w:color="auto"/>
            <w:right w:val="none" w:sz="0" w:space="0" w:color="auto"/>
          </w:divBdr>
        </w:div>
        <w:div w:id="810101358">
          <w:marLeft w:val="480"/>
          <w:marRight w:val="0"/>
          <w:marTop w:val="0"/>
          <w:marBottom w:val="0"/>
          <w:divBdr>
            <w:top w:val="none" w:sz="0" w:space="0" w:color="auto"/>
            <w:left w:val="none" w:sz="0" w:space="0" w:color="auto"/>
            <w:bottom w:val="none" w:sz="0" w:space="0" w:color="auto"/>
            <w:right w:val="none" w:sz="0" w:space="0" w:color="auto"/>
          </w:divBdr>
        </w:div>
        <w:div w:id="829253354">
          <w:marLeft w:val="480"/>
          <w:marRight w:val="0"/>
          <w:marTop w:val="0"/>
          <w:marBottom w:val="0"/>
          <w:divBdr>
            <w:top w:val="none" w:sz="0" w:space="0" w:color="auto"/>
            <w:left w:val="none" w:sz="0" w:space="0" w:color="auto"/>
            <w:bottom w:val="none" w:sz="0" w:space="0" w:color="auto"/>
            <w:right w:val="none" w:sz="0" w:space="0" w:color="auto"/>
          </w:divBdr>
        </w:div>
        <w:div w:id="853106621">
          <w:marLeft w:val="480"/>
          <w:marRight w:val="0"/>
          <w:marTop w:val="0"/>
          <w:marBottom w:val="0"/>
          <w:divBdr>
            <w:top w:val="none" w:sz="0" w:space="0" w:color="auto"/>
            <w:left w:val="none" w:sz="0" w:space="0" w:color="auto"/>
            <w:bottom w:val="none" w:sz="0" w:space="0" w:color="auto"/>
            <w:right w:val="none" w:sz="0" w:space="0" w:color="auto"/>
          </w:divBdr>
        </w:div>
        <w:div w:id="862867732">
          <w:marLeft w:val="480"/>
          <w:marRight w:val="0"/>
          <w:marTop w:val="0"/>
          <w:marBottom w:val="0"/>
          <w:divBdr>
            <w:top w:val="none" w:sz="0" w:space="0" w:color="auto"/>
            <w:left w:val="none" w:sz="0" w:space="0" w:color="auto"/>
            <w:bottom w:val="none" w:sz="0" w:space="0" w:color="auto"/>
            <w:right w:val="none" w:sz="0" w:space="0" w:color="auto"/>
          </w:divBdr>
        </w:div>
        <w:div w:id="877084230">
          <w:marLeft w:val="480"/>
          <w:marRight w:val="0"/>
          <w:marTop w:val="0"/>
          <w:marBottom w:val="0"/>
          <w:divBdr>
            <w:top w:val="none" w:sz="0" w:space="0" w:color="auto"/>
            <w:left w:val="none" w:sz="0" w:space="0" w:color="auto"/>
            <w:bottom w:val="none" w:sz="0" w:space="0" w:color="auto"/>
            <w:right w:val="none" w:sz="0" w:space="0" w:color="auto"/>
          </w:divBdr>
        </w:div>
        <w:div w:id="926039440">
          <w:marLeft w:val="480"/>
          <w:marRight w:val="0"/>
          <w:marTop w:val="0"/>
          <w:marBottom w:val="0"/>
          <w:divBdr>
            <w:top w:val="none" w:sz="0" w:space="0" w:color="auto"/>
            <w:left w:val="none" w:sz="0" w:space="0" w:color="auto"/>
            <w:bottom w:val="none" w:sz="0" w:space="0" w:color="auto"/>
            <w:right w:val="none" w:sz="0" w:space="0" w:color="auto"/>
          </w:divBdr>
        </w:div>
        <w:div w:id="975986327">
          <w:marLeft w:val="480"/>
          <w:marRight w:val="0"/>
          <w:marTop w:val="0"/>
          <w:marBottom w:val="0"/>
          <w:divBdr>
            <w:top w:val="none" w:sz="0" w:space="0" w:color="auto"/>
            <w:left w:val="none" w:sz="0" w:space="0" w:color="auto"/>
            <w:bottom w:val="none" w:sz="0" w:space="0" w:color="auto"/>
            <w:right w:val="none" w:sz="0" w:space="0" w:color="auto"/>
          </w:divBdr>
        </w:div>
        <w:div w:id="985818388">
          <w:marLeft w:val="480"/>
          <w:marRight w:val="0"/>
          <w:marTop w:val="0"/>
          <w:marBottom w:val="0"/>
          <w:divBdr>
            <w:top w:val="none" w:sz="0" w:space="0" w:color="auto"/>
            <w:left w:val="none" w:sz="0" w:space="0" w:color="auto"/>
            <w:bottom w:val="none" w:sz="0" w:space="0" w:color="auto"/>
            <w:right w:val="none" w:sz="0" w:space="0" w:color="auto"/>
          </w:divBdr>
        </w:div>
        <w:div w:id="1006372013">
          <w:marLeft w:val="480"/>
          <w:marRight w:val="0"/>
          <w:marTop w:val="0"/>
          <w:marBottom w:val="0"/>
          <w:divBdr>
            <w:top w:val="none" w:sz="0" w:space="0" w:color="auto"/>
            <w:left w:val="none" w:sz="0" w:space="0" w:color="auto"/>
            <w:bottom w:val="none" w:sz="0" w:space="0" w:color="auto"/>
            <w:right w:val="none" w:sz="0" w:space="0" w:color="auto"/>
          </w:divBdr>
        </w:div>
        <w:div w:id="1033730734">
          <w:marLeft w:val="480"/>
          <w:marRight w:val="0"/>
          <w:marTop w:val="0"/>
          <w:marBottom w:val="0"/>
          <w:divBdr>
            <w:top w:val="none" w:sz="0" w:space="0" w:color="auto"/>
            <w:left w:val="none" w:sz="0" w:space="0" w:color="auto"/>
            <w:bottom w:val="none" w:sz="0" w:space="0" w:color="auto"/>
            <w:right w:val="none" w:sz="0" w:space="0" w:color="auto"/>
          </w:divBdr>
        </w:div>
        <w:div w:id="1113599205">
          <w:marLeft w:val="480"/>
          <w:marRight w:val="0"/>
          <w:marTop w:val="0"/>
          <w:marBottom w:val="0"/>
          <w:divBdr>
            <w:top w:val="none" w:sz="0" w:space="0" w:color="auto"/>
            <w:left w:val="none" w:sz="0" w:space="0" w:color="auto"/>
            <w:bottom w:val="none" w:sz="0" w:space="0" w:color="auto"/>
            <w:right w:val="none" w:sz="0" w:space="0" w:color="auto"/>
          </w:divBdr>
        </w:div>
        <w:div w:id="1122915939">
          <w:marLeft w:val="480"/>
          <w:marRight w:val="0"/>
          <w:marTop w:val="0"/>
          <w:marBottom w:val="0"/>
          <w:divBdr>
            <w:top w:val="none" w:sz="0" w:space="0" w:color="auto"/>
            <w:left w:val="none" w:sz="0" w:space="0" w:color="auto"/>
            <w:bottom w:val="none" w:sz="0" w:space="0" w:color="auto"/>
            <w:right w:val="none" w:sz="0" w:space="0" w:color="auto"/>
          </w:divBdr>
        </w:div>
        <w:div w:id="1145780654">
          <w:marLeft w:val="480"/>
          <w:marRight w:val="0"/>
          <w:marTop w:val="0"/>
          <w:marBottom w:val="0"/>
          <w:divBdr>
            <w:top w:val="none" w:sz="0" w:space="0" w:color="auto"/>
            <w:left w:val="none" w:sz="0" w:space="0" w:color="auto"/>
            <w:bottom w:val="none" w:sz="0" w:space="0" w:color="auto"/>
            <w:right w:val="none" w:sz="0" w:space="0" w:color="auto"/>
          </w:divBdr>
        </w:div>
        <w:div w:id="1195268962">
          <w:marLeft w:val="480"/>
          <w:marRight w:val="0"/>
          <w:marTop w:val="0"/>
          <w:marBottom w:val="0"/>
          <w:divBdr>
            <w:top w:val="none" w:sz="0" w:space="0" w:color="auto"/>
            <w:left w:val="none" w:sz="0" w:space="0" w:color="auto"/>
            <w:bottom w:val="none" w:sz="0" w:space="0" w:color="auto"/>
            <w:right w:val="none" w:sz="0" w:space="0" w:color="auto"/>
          </w:divBdr>
        </w:div>
        <w:div w:id="1237009805">
          <w:marLeft w:val="480"/>
          <w:marRight w:val="0"/>
          <w:marTop w:val="0"/>
          <w:marBottom w:val="0"/>
          <w:divBdr>
            <w:top w:val="none" w:sz="0" w:space="0" w:color="auto"/>
            <w:left w:val="none" w:sz="0" w:space="0" w:color="auto"/>
            <w:bottom w:val="none" w:sz="0" w:space="0" w:color="auto"/>
            <w:right w:val="none" w:sz="0" w:space="0" w:color="auto"/>
          </w:divBdr>
        </w:div>
        <w:div w:id="1258561786">
          <w:marLeft w:val="480"/>
          <w:marRight w:val="0"/>
          <w:marTop w:val="0"/>
          <w:marBottom w:val="0"/>
          <w:divBdr>
            <w:top w:val="none" w:sz="0" w:space="0" w:color="auto"/>
            <w:left w:val="none" w:sz="0" w:space="0" w:color="auto"/>
            <w:bottom w:val="none" w:sz="0" w:space="0" w:color="auto"/>
            <w:right w:val="none" w:sz="0" w:space="0" w:color="auto"/>
          </w:divBdr>
        </w:div>
        <w:div w:id="1271232837">
          <w:marLeft w:val="480"/>
          <w:marRight w:val="0"/>
          <w:marTop w:val="0"/>
          <w:marBottom w:val="0"/>
          <w:divBdr>
            <w:top w:val="none" w:sz="0" w:space="0" w:color="auto"/>
            <w:left w:val="none" w:sz="0" w:space="0" w:color="auto"/>
            <w:bottom w:val="none" w:sz="0" w:space="0" w:color="auto"/>
            <w:right w:val="none" w:sz="0" w:space="0" w:color="auto"/>
          </w:divBdr>
        </w:div>
        <w:div w:id="1276206155">
          <w:marLeft w:val="480"/>
          <w:marRight w:val="0"/>
          <w:marTop w:val="0"/>
          <w:marBottom w:val="0"/>
          <w:divBdr>
            <w:top w:val="none" w:sz="0" w:space="0" w:color="auto"/>
            <w:left w:val="none" w:sz="0" w:space="0" w:color="auto"/>
            <w:bottom w:val="none" w:sz="0" w:space="0" w:color="auto"/>
            <w:right w:val="none" w:sz="0" w:space="0" w:color="auto"/>
          </w:divBdr>
        </w:div>
        <w:div w:id="1287588615">
          <w:marLeft w:val="480"/>
          <w:marRight w:val="0"/>
          <w:marTop w:val="0"/>
          <w:marBottom w:val="0"/>
          <w:divBdr>
            <w:top w:val="none" w:sz="0" w:space="0" w:color="auto"/>
            <w:left w:val="none" w:sz="0" w:space="0" w:color="auto"/>
            <w:bottom w:val="none" w:sz="0" w:space="0" w:color="auto"/>
            <w:right w:val="none" w:sz="0" w:space="0" w:color="auto"/>
          </w:divBdr>
        </w:div>
        <w:div w:id="1323316215">
          <w:marLeft w:val="480"/>
          <w:marRight w:val="0"/>
          <w:marTop w:val="0"/>
          <w:marBottom w:val="0"/>
          <w:divBdr>
            <w:top w:val="none" w:sz="0" w:space="0" w:color="auto"/>
            <w:left w:val="none" w:sz="0" w:space="0" w:color="auto"/>
            <w:bottom w:val="none" w:sz="0" w:space="0" w:color="auto"/>
            <w:right w:val="none" w:sz="0" w:space="0" w:color="auto"/>
          </w:divBdr>
        </w:div>
        <w:div w:id="1337924620">
          <w:marLeft w:val="480"/>
          <w:marRight w:val="0"/>
          <w:marTop w:val="0"/>
          <w:marBottom w:val="0"/>
          <w:divBdr>
            <w:top w:val="none" w:sz="0" w:space="0" w:color="auto"/>
            <w:left w:val="none" w:sz="0" w:space="0" w:color="auto"/>
            <w:bottom w:val="none" w:sz="0" w:space="0" w:color="auto"/>
            <w:right w:val="none" w:sz="0" w:space="0" w:color="auto"/>
          </w:divBdr>
        </w:div>
        <w:div w:id="1356426624">
          <w:marLeft w:val="480"/>
          <w:marRight w:val="0"/>
          <w:marTop w:val="0"/>
          <w:marBottom w:val="0"/>
          <w:divBdr>
            <w:top w:val="none" w:sz="0" w:space="0" w:color="auto"/>
            <w:left w:val="none" w:sz="0" w:space="0" w:color="auto"/>
            <w:bottom w:val="none" w:sz="0" w:space="0" w:color="auto"/>
            <w:right w:val="none" w:sz="0" w:space="0" w:color="auto"/>
          </w:divBdr>
        </w:div>
        <w:div w:id="1411930488">
          <w:marLeft w:val="480"/>
          <w:marRight w:val="0"/>
          <w:marTop w:val="0"/>
          <w:marBottom w:val="0"/>
          <w:divBdr>
            <w:top w:val="none" w:sz="0" w:space="0" w:color="auto"/>
            <w:left w:val="none" w:sz="0" w:space="0" w:color="auto"/>
            <w:bottom w:val="none" w:sz="0" w:space="0" w:color="auto"/>
            <w:right w:val="none" w:sz="0" w:space="0" w:color="auto"/>
          </w:divBdr>
        </w:div>
        <w:div w:id="1438215826">
          <w:marLeft w:val="480"/>
          <w:marRight w:val="0"/>
          <w:marTop w:val="0"/>
          <w:marBottom w:val="0"/>
          <w:divBdr>
            <w:top w:val="none" w:sz="0" w:space="0" w:color="auto"/>
            <w:left w:val="none" w:sz="0" w:space="0" w:color="auto"/>
            <w:bottom w:val="none" w:sz="0" w:space="0" w:color="auto"/>
            <w:right w:val="none" w:sz="0" w:space="0" w:color="auto"/>
          </w:divBdr>
        </w:div>
        <w:div w:id="1459758625">
          <w:marLeft w:val="480"/>
          <w:marRight w:val="0"/>
          <w:marTop w:val="0"/>
          <w:marBottom w:val="0"/>
          <w:divBdr>
            <w:top w:val="none" w:sz="0" w:space="0" w:color="auto"/>
            <w:left w:val="none" w:sz="0" w:space="0" w:color="auto"/>
            <w:bottom w:val="none" w:sz="0" w:space="0" w:color="auto"/>
            <w:right w:val="none" w:sz="0" w:space="0" w:color="auto"/>
          </w:divBdr>
        </w:div>
        <w:div w:id="1469132006">
          <w:marLeft w:val="480"/>
          <w:marRight w:val="0"/>
          <w:marTop w:val="0"/>
          <w:marBottom w:val="0"/>
          <w:divBdr>
            <w:top w:val="none" w:sz="0" w:space="0" w:color="auto"/>
            <w:left w:val="none" w:sz="0" w:space="0" w:color="auto"/>
            <w:bottom w:val="none" w:sz="0" w:space="0" w:color="auto"/>
            <w:right w:val="none" w:sz="0" w:space="0" w:color="auto"/>
          </w:divBdr>
        </w:div>
        <w:div w:id="1492719390">
          <w:marLeft w:val="480"/>
          <w:marRight w:val="0"/>
          <w:marTop w:val="0"/>
          <w:marBottom w:val="0"/>
          <w:divBdr>
            <w:top w:val="none" w:sz="0" w:space="0" w:color="auto"/>
            <w:left w:val="none" w:sz="0" w:space="0" w:color="auto"/>
            <w:bottom w:val="none" w:sz="0" w:space="0" w:color="auto"/>
            <w:right w:val="none" w:sz="0" w:space="0" w:color="auto"/>
          </w:divBdr>
        </w:div>
        <w:div w:id="1514490856">
          <w:marLeft w:val="480"/>
          <w:marRight w:val="0"/>
          <w:marTop w:val="0"/>
          <w:marBottom w:val="0"/>
          <w:divBdr>
            <w:top w:val="none" w:sz="0" w:space="0" w:color="auto"/>
            <w:left w:val="none" w:sz="0" w:space="0" w:color="auto"/>
            <w:bottom w:val="none" w:sz="0" w:space="0" w:color="auto"/>
            <w:right w:val="none" w:sz="0" w:space="0" w:color="auto"/>
          </w:divBdr>
        </w:div>
        <w:div w:id="1519389229">
          <w:marLeft w:val="480"/>
          <w:marRight w:val="0"/>
          <w:marTop w:val="0"/>
          <w:marBottom w:val="0"/>
          <w:divBdr>
            <w:top w:val="none" w:sz="0" w:space="0" w:color="auto"/>
            <w:left w:val="none" w:sz="0" w:space="0" w:color="auto"/>
            <w:bottom w:val="none" w:sz="0" w:space="0" w:color="auto"/>
            <w:right w:val="none" w:sz="0" w:space="0" w:color="auto"/>
          </w:divBdr>
        </w:div>
        <w:div w:id="1523395852">
          <w:marLeft w:val="480"/>
          <w:marRight w:val="0"/>
          <w:marTop w:val="0"/>
          <w:marBottom w:val="0"/>
          <w:divBdr>
            <w:top w:val="none" w:sz="0" w:space="0" w:color="auto"/>
            <w:left w:val="none" w:sz="0" w:space="0" w:color="auto"/>
            <w:bottom w:val="none" w:sz="0" w:space="0" w:color="auto"/>
            <w:right w:val="none" w:sz="0" w:space="0" w:color="auto"/>
          </w:divBdr>
        </w:div>
        <w:div w:id="1553037278">
          <w:marLeft w:val="480"/>
          <w:marRight w:val="0"/>
          <w:marTop w:val="0"/>
          <w:marBottom w:val="0"/>
          <w:divBdr>
            <w:top w:val="none" w:sz="0" w:space="0" w:color="auto"/>
            <w:left w:val="none" w:sz="0" w:space="0" w:color="auto"/>
            <w:bottom w:val="none" w:sz="0" w:space="0" w:color="auto"/>
            <w:right w:val="none" w:sz="0" w:space="0" w:color="auto"/>
          </w:divBdr>
        </w:div>
        <w:div w:id="1560630010">
          <w:marLeft w:val="480"/>
          <w:marRight w:val="0"/>
          <w:marTop w:val="0"/>
          <w:marBottom w:val="0"/>
          <w:divBdr>
            <w:top w:val="none" w:sz="0" w:space="0" w:color="auto"/>
            <w:left w:val="none" w:sz="0" w:space="0" w:color="auto"/>
            <w:bottom w:val="none" w:sz="0" w:space="0" w:color="auto"/>
            <w:right w:val="none" w:sz="0" w:space="0" w:color="auto"/>
          </w:divBdr>
        </w:div>
        <w:div w:id="1664049229">
          <w:marLeft w:val="480"/>
          <w:marRight w:val="0"/>
          <w:marTop w:val="0"/>
          <w:marBottom w:val="0"/>
          <w:divBdr>
            <w:top w:val="none" w:sz="0" w:space="0" w:color="auto"/>
            <w:left w:val="none" w:sz="0" w:space="0" w:color="auto"/>
            <w:bottom w:val="none" w:sz="0" w:space="0" w:color="auto"/>
            <w:right w:val="none" w:sz="0" w:space="0" w:color="auto"/>
          </w:divBdr>
        </w:div>
        <w:div w:id="1676300430">
          <w:marLeft w:val="480"/>
          <w:marRight w:val="0"/>
          <w:marTop w:val="0"/>
          <w:marBottom w:val="0"/>
          <w:divBdr>
            <w:top w:val="none" w:sz="0" w:space="0" w:color="auto"/>
            <w:left w:val="none" w:sz="0" w:space="0" w:color="auto"/>
            <w:bottom w:val="none" w:sz="0" w:space="0" w:color="auto"/>
            <w:right w:val="none" w:sz="0" w:space="0" w:color="auto"/>
          </w:divBdr>
        </w:div>
        <w:div w:id="1677340741">
          <w:marLeft w:val="480"/>
          <w:marRight w:val="0"/>
          <w:marTop w:val="0"/>
          <w:marBottom w:val="0"/>
          <w:divBdr>
            <w:top w:val="none" w:sz="0" w:space="0" w:color="auto"/>
            <w:left w:val="none" w:sz="0" w:space="0" w:color="auto"/>
            <w:bottom w:val="none" w:sz="0" w:space="0" w:color="auto"/>
            <w:right w:val="none" w:sz="0" w:space="0" w:color="auto"/>
          </w:divBdr>
        </w:div>
        <w:div w:id="1738435356">
          <w:marLeft w:val="480"/>
          <w:marRight w:val="0"/>
          <w:marTop w:val="0"/>
          <w:marBottom w:val="0"/>
          <w:divBdr>
            <w:top w:val="none" w:sz="0" w:space="0" w:color="auto"/>
            <w:left w:val="none" w:sz="0" w:space="0" w:color="auto"/>
            <w:bottom w:val="none" w:sz="0" w:space="0" w:color="auto"/>
            <w:right w:val="none" w:sz="0" w:space="0" w:color="auto"/>
          </w:divBdr>
        </w:div>
        <w:div w:id="1767462065">
          <w:marLeft w:val="480"/>
          <w:marRight w:val="0"/>
          <w:marTop w:val="0"/>
          <w:marBottom w:val="0"/>
          <w:divBdr>
            <w:top w:val="none" w:sz="0" w:space="0" w:color="auto"/>
            <w:left w:val="none" w:sz="0" w:space="0" w:color="auto"/>
            <w:bottom w:val="none" w:sz="0" w:space="0" w:color="auto"/>
            <w:right w:val="none" w:sz="0" w:space="0" w:color="auto"/>
          </w:divBdr>
        </w:div>
        <w:div w:id="1847477258">
          <w:marLeft w:val="480"/>
          <w:marRight w:val="0"/>
          <w:marTop w:val="0"/>
          <w:marBottom w:val="0"/>
          <w:divBdr>
            <w:top w:val="none" w:sz="0" w:space="0" w:color="auto"/>
            <w:left w:val="none" w:sz="0" w:space="0" w:color="auto"/>
            <w:bottom w:val="none" w:sz="0" w:space="0" w:color="auto"/>
            <w:right w:val="none" w:sz="0" w:space="0" w:color="auto"/>
          </w:divBdr>
        </w:div>
        <w:div w:id="1903102129">
          <w:marLeft w:val="480"/>
          <w:marRight w:val="0"/>
          <w:marTop w:val="0"/>
          <w:marBottom w:val="0"/>
          <w:divBdr>
            <w:top w:val="none" w:sz="0" w:space="0" w:color="auto"/>
            <w:left w:val="none" w:sz="0" w:space="0" w:color="auto"/>
            <w:bottom w:val="none" w:sz="0" w:space="0" w:color="auto"/>
            <w:right w:val="none" w:sz="0" w:space="0" w:color="auto"/>
          </w:divBdr>
        </w:div>
        <w:div w:id="1952394771">
          <w:marLeft w:val="480"/>
          <w:marRight w:val="0"/>
          <w:marTop w:val="0"/>
          <w:marBottom w:val="0"/>
          <w:divBdr>
            <w:top w:val="none" w:sz="0" w:space="0" w:color="auto"/>
            <w:left w:val="none" w:sz="0" w:space="0" w:color="auto"/>
            <w:bottom w:val="none" w:sz="0" w:space="0" w:color="auto"/>
            <w:right w:val="none" w:sz="0" w:space="0" w:color="auto"/>
          </w:divBdr>
        </w:div>
        <w:div w:id="1960914270">
          <w:marLeft w:val="480"/>
          <w:marRight w:val="0"/>
          <w:marTop w:val="0"/>
          <w:marBottom w:val="0"/>
          <w:divBdr>
            <w:top w:val="none" w:sz="0" w:space="0" w:color="auto"/>
            <w:left w:val="none" w:sz="0" w:space="0" w:color="auto"/>
            <w:bottom w:val="none" w:sz="0" w:space="0" w:color="auto"/>
            <w:right w:val="none" w:sz="0" w:space="0" w:color="auto"/>
          </w:divBdr>
        </w:div>
        <w:div w:id="1981035307">
          <w:marLeft w:val="480"/>
          <w:marRight w:val="0"/>
          <w:marTop w:val="0"/>
          <w:marBottom w:val="0"/>
          <w:divBdr>
            <w:top w:val="none" w:sz="0" w:space="0" w:color="auto"/>
            <w:left w:val="none" w:sz="0" w:space="0" w:color="auto"/>
            <w:bottom w:val="none" w:sz="0" w:space="0" w:color="auto"/>
            <w:right w:val="none" w:sz="0" w:space="0" w:color="auto"/>
          </w:divBdr>
        </w:div>
        <w:div w:id="1998651412">
          <w:marLeft w:val="480"/>
          <w:marRight w:val="0"/>
          <w:marTop w:val="0"/>
          <w:marBottom w:val="0"/>
          <w:divBdr>
            <w:top w:val="none" w:sz="0" w:space="0" w:color="auto"/>
            <w:left w:val="none" w:sz="0" w:space="0" w:color="auto"/>
            <w:bottom w:val="none" w:sz="0" w:space="0" w:color="auto"/>
            <w:right w:val="none" w:sz="0" w:space="0" w:color="auto"/>
          </w:divBdr>
        </w:div>
        <w:div w:id="1999920665">
          <w:marLeft w:val="480"/>
          <w:marRight w:val="0"/>
          <w:marTop w:val="0"/>
          <w:marBottom w:val="0"/>
          <w:divBdr>
            <w:top w:val="none" w:sz="0" w:space="0" w:color="auto"/>
            <w:left w:val="none" w:sz="0" w:space="0" w:color="auto"/>
            <w:bottom w:val="none" w:sz="0" w:space="0" w:color="auto"/>
            <w:right w:val="none" w:sz="0" w:space="0" w:color="auto"/>
          </w:divBdr>
        </w:div>
        <w:div w:id="2018851197">
          <w:marLeft w:val="480"/>
          <w:marRight w:val="0"/>
          <w:marTop w:val="0"/>
          <w:marBottom w:val="0"/>
          <w:divBdr>
            <w:top w:val="none" w:sz="0" w:space="0" w:color="auto"/>
            <w:left w:val="none" w:sz="0" w:space="0" w:color="auto"/>
            <w:bottom w:val="none" w:sz="0" w:space="0" w:color="auto"/>
            <w:right w:val="none" w:sz="0" w:space="0" w:color="auto"/>
          </w:divBdr>
        </w:div>
        <w:div w:id="2021392551">
          <w:marLeft w:val="480"/>
          <w:marRight w:val="0"/>
          <w:marTop w:val="0"/>
          <w:marBottom w:val="0"/>
          <w:divBdr>
            <w:top w:val="none" w:sz="0" w:space="0" w:color="auto"/>
            <w:left w:val="none" w:sz="0" w:space="0" w:color="auto"/>
            <w:bottom w:val="none" w:sz="0" w:space="0" w:color="auto"/>
            <w:right w:val="none" w:sz="0" w:space="0" w:color="auto"/>
          </w:divBdr>
        </w:div>
        <w:div w:id="2029990595">
          <w:marLeft w:val="480"/>
          <w:marRight w:val="0"/>
          <w:marTop w:val="0"/>
          <w:marBottom w:val="0"/>
          <w:divBdr>
            <w:top w:val="none" w:sz="0" w:space="0" w:color="auto"/>
            <w:left w:val="none" w:sz="0" w:space="0" w:color="auto"/>
            <w:bottom w:val="none" w:sz="0" w:space="0" w:color="auto"/>
            <w:right w:val="none" w:sz="0" w:space="0" w:color="auto"/>
          </w:divBdr>
        </w:div>
        <w:div w:id="2035419424">
          <w:marLeft w:val="480"/>
          <w:marRight w:val="0"/>
          <w:marTop w:val="0"/>
          <w:marBottom w:val="0"/>
          <w:divBdr>
            <w:top w:val="none" w:sz="0" w:space="0" w:color="auto"/>
            <w:left w:val="none" w:sz="0" w:space="0" w:color="auto"/>
            <w:bottom w:val="none" w:sz="0" w:space="0" w:color="auto"/>
            <w:right w:val="none" w:sz="0" w:space="0" w:color="auto"/>
          </w:divBdr>
        </w:div>
        <w:div w:id="2035577127">
          <w:marLeft w:val="480"/>
          <w:marRight w:val="0"/>
          <w:marTop w:val="0"/>
          <w:marBottom w:val="0"/>
          <w:divBdr>
            <w:top w:val="none" w:sz="0" w:space="0" w:color="auto"/>
            <w:left w:val="none" w:sz="0" w:space="0" w:color="auto"/>
            <w:bottom w:val="none" w:sz="0" w:space="0" w:color="auto"/>
            <w:right w:val="none" w:sz="0" w:space="0" w:color="auto"/>
          </w:divBdr>
        </w:div>
        <w:div w:id="2036735650">
          <w:marLeft w:val="480"/>
          <w:marRight w:val="0"/>
          <w:marTop w:val="0"/>
          <w:marBottom w:val="0"/>
          <w:divBdr>
            <w:top w:val="none" w:sz="0" w:space="0" w:color="auto"/>
            <w:left w:val="none" w:sz="0" w:space="0" w:color="auto"/>
            <w:bottom w:val="none" w:sz="0" w:space="0" w:color="auto"/>
            <w:right w:val="none" w:sz="0" w:space="0" w:color="auto"/>
          </w:divBdr>
        </w:div>
        <w:div w:id="2048139512">
          <w:marLeft w:val="480"/>
          <w:marRight w:val="0"/>
          <w:marTop w:val="0"/>
          <w:marBottom w:val="0"/>
          <w:divBdr>
            <w:top w:val="none" w:sz="0" w:space="0" w:color="auto"/>
            <w:left w:val="none" w:sz="0" w:space="0" w:color="auto"/>
            <w:bottom w:val="none" w:sz="0" w:space="0" w:color="auto"/>
            <w:right w:val="none" w:sz="0" w:space="0" w:color="auto"/>
          </w:divBdr>
        </w:div>
        <w:div w:id="2055157392">
          <w:marLeft w:val="480"/>
          <w:marRight w:val="0"/>
          <w:marTop w:val="0"/>
          <w:marBottom w:val="0"/>
          <w:divBdr>
            <w:top w:val="none" w:sz="0" w:space="0" w:color="auto"/>
            <w:left w:val="none" w:sz="0" w:space="0" w:color="auto"/>
            <w:bottom w:val="none" w:sz="0" w:space="0" w:color="auto"/>
            <w:right w:val="none" w:sz="0" w:space="0" w:color="auto"/>
          </w:divBdr>
        </w:div>
        <w:div w:id="2114468931">
          <w:marLeft w:val="480"/>
          <w:marRight w:val="0"/>
          <w:marTop w:val="0"/>
          <w:marBottom w:val="0"/>
          <w:divBdr>
            <w:top w:val="none" w:sz="0" w:space="0" w:color="auto"/>
            <w:left w:val="none" w:sz="0" w:space="0" w:color="auto"/>
            <w:bottom w:val="none" w:sz="0" w:space="0" w:color="auto"/>
            <w:right w:val="none" w:sz="0" w:space="0" w:color="auto"/>
          </w:divBdr>
        </w:div>
        <w:div w:id="2122340268">
          <w:marLeft w:val="480"/>
          <w:marRight w:val="0"/>
          <w:marTop w:val="0"/>
          <w:marBottom w:val="0"/>
          <w:divBdr>
            <w:top w:val="none" w:sz="0" w:space="0" w:color="auto"/>
            <w:left w:val="none" w:sz="0" w:space="0" w:color="auto"/>
            <w:bottom w:val="none" w:sz="0" w:space="0" w:color="auto"/>
            <w:right w:val="none" w:sz="0" w:space="0" w:color="auto"/>
          </w:divBdr>
        </w:div>
        <w:div w:id="2143838686">
          <w:marLeft w:val="480"/>
          <w:marRight w:val="0"/>
          <w:marTop w:val="0"/>
          <w:marBottom w:val="0"/>
          <w:divBdr>
            <w:top w:val="none" w:sz="0" w:space="0" w:color="auto"/>
            <w:left w:val="none" w:sz="0" w:space="0" w:color="auto"/>
            <w:bottom w:val="none" w:sz="0" w:space="0" w:color="auto"/>
            <w:right w:val="none" w:sz="0" w:space="0" w:color="auto"/>
          </w:divBdr>
        </w:div>
      </w:divsChild>
    </w:div>
    <w:div w:id="1325936282">
      <w:bodyDiv w:val="1"/>
      <w:marLeft w:val="0"/>
      <w:marRight w:val="0"/>
      <w:marTop w:val="0"/>
      <w:marBottom w:val="0"/>
      <w:divBdr>
        <w:top w:val="none" w:sz="0" w:space="0" w:color="auto"/>
        <w:left w:val="none" w:sz="0" w:space="0" w:color="auto"/>
        <w:bottom w:val="none" w:sz="0" w:space="0" w:color="auto"/>
        <w:right w:val="none" w:sz="0" w:space="0" w:color="auto"/>
      </w:divBdr>
    </w:div>
    <w:div w:id="1326013798">
      <w:bodyDiv w:val="1"/>
      <w:marLeft w:val="0"/>
      <w:marRight w:val="0"/>
      <w:marTop w:val="0"/>
      <w:marBottom w:val="0"/>
      <w:divBdr>
        <w:top w:val="none" w:sz="0" w:space="0" w:color="auto"/>
        <w:left w:val="none" w:sz="0" w:space="0" w:color="auto"/>
        <w:bottom w:val="none" w:sz="0" w:space="0" w:color="auto"/>
        <w:right w:val="none" w:sz="0" w:space="0" w:color="auto"/>
      </w:divBdr>
    </w:div>
    <w:div w:id="1326205636">
      <w:bodyDiv w:val="1"/>
      <w:marLeft w:val="0"/>
      <w:marRight w:val="0"/>
      <w:marTop w:val="0"/>
      <w:marBottom w:val="0"/>
      <w:divBdr>
        <w:top w:val="none" w:sz="0" w:space="0" w:color="auto"/>
        <w:left w:val="none" w:sz="0" w:space="0" w:color="auto"/>
        <w:bottom w:val="none" w:sz="0" w:space="0" w:color="auto"/>
        <w:right w:val="none" w:sz="0" w:space="0" w:color="auto"/>
      </w:divBdr>
    </w:div>
    <w:div w:id="1326713357">
      <w:bodyDiv w:val="1"/>
      <w:marLeft w:val="0"/>
      <w:marRight w:val="0"/>
      <w:marTop w:val="0"/>
      <w:marBottom w:val="0"/>
      <w:divBdr>
        <w:top w:val="none" w:sz="0" w:space="0" w:color="auto"/>
        <w:left w:val="none" w:sz="0" w:space="0" w:color="auto"/>
        <w:bottom w:val="none" w:sz="0" w:space="0" w:color="auto"/>
        <w:right w:val="none" w:sz="0" w:space="0" w:color="auto"/>
      </w:divBdr>
    </w:div>
    <w:div w:id="1327242500">
      <w:bodyDiv w:val="1"/>
      <w:marLeft w:val="0"/>
      <w:marRight w:val="0"/>
      <w:marTop w:val="0"/>
      <w:marBottom w:val="0"/>
      <w:divBdr>
        <w:top w:val="none" w:sz="0" w:space="0" w:color="auto"/>
        <w:left w:val="none" w:sz="0" w:space="0" w:color="auto"/>
        <w:bottom w:val="none" w:sz="0" w:space="0" w:color="auto"/>
        <w:right w:val="none" w:sz="0" w:space="0" w:color="auto"/>
      </w:divBdr>
    </w:div>
    <w:div w:id="1329752942">
      <w:bodyDiv w:val="1"/>
      <w:marLeft w:val="0"/>
      <w:marRight w:val="0"/>
      <w:marTop w:val="0"/>
      <w:marBottom w:val="0"/>
      <w:divBdr>
        <w:top w:val="none" w:sz="0" w:space="0" w:color="auto"/>
        <w:left w:val="none" w:sz="0" w:space="0" w:color="auto"/>
        <w:bottom w:val="none" w:sz="0" w:space="0" w:color="auto"/>
        <w:right w:val="none" w:sz="0" w:space="0" w:color="auto"/>
      </w:divBdr>
    </w:div>
    <w:div w:id="1330210273">
      <w:bodyDiv w:val="1"/>
      <w:marLeft w:val="0"/>
      <w:marRight w:val="0"/>
      <w:marTop w:val="0"/>
      <w:marBottom w:val="0"/>
      <w:divBdr>
        <w:top w:val="none" w:sz="0" w:space="0" w:color="auto"/>
        <w:left w:val="none" w:sz="0" w:space="0" w:color="auto"/>
        <w:bottom w:val="none" w:sz="0" w:space="0" w:color="auto"/>
        <w:right w:val="none" w:sz="0" w:space="0" w:color="auto"/>
      </w:divBdr>
    </w:div>
    <w:div w:id="1330450840">
      <w:bodyDiv w:val="1"/>
      <w:marLeft w:val="0"/>
      <w:marRight w:val="0"/>
      <w:marTop w:val="0"/>
      <w:marBottom w:val="0"/>
      <w:divBdr>
        <w:top w:val="none" w:sz="0" w:space="0" w:color="auto"/>
        <w:left w:val="none" w:sz="0" w:space="0" w:color="auto"/>
        <w:bottom w:val="none" w:sz="0" w:space="0" w:color="auto"/>
        <w:right w:val="none" w:sz="0" w:space="0" w:color="auto"/>
      </w:divBdr>
    </w:div>
    <w:div w:id="1331176528">
      <w:bodyDiv w:val="1"/>
      <w:marLeft w:val="0"/>
      <w:marRight w:val="0"/>
      <w:marTop w:val="0"/>
      <w:marBottom w:val="0"/>
      <w:divBdr>
        <w:top w:val="none" w:sz="0" w:space="0" w:color="auto"/>
        <w:left w:val="none" w:sz="0" w:space="0" w:color="auto"/>
        <w:bottom w:val="none" w:sz="0" w:space="0" w:color="auto"/>
        <w:right w:val="none" w:sz="0" w:space="0" w:color="auto"/>
      </w:divBdr>
    </w:div>
    <w:div w:id="1331524273">
      <w:bodyDiv w:val="1"/>
      <w:marLeft w:val="0"/>
      <w:marRight w:val="0"/>
      <w:marTop w:val="0"/>
      <w:marBottom w:val="0"/>
      <w:divBdr>
        <w:top w:val="none" w:sz="0" w:space="0" w:color="auto"/>
        <w:left w:val="none" w:sz="0" w:space="0" w:color="auto"/>
        <w:bottom w:val="none" w:sz="0" w:space="0" w:color="auto"/>
        <w:right w:val="none" w:sz="0" w:space="0" w:color="auto"/>
      </w:divBdr>
    </w:div>
    <w:div w:id="1334070540">
      <w:bodyDiv w:val="1"/>
      <w:marLeft w:val="0"/>
      <w:marRight w:val="0"/>
      <w:marTop w:val="0"/>
      <w:marBottom w:val="0"/>
      <w:divBdr>
        <w:top w:val="none" w:sz="0" w:space="0" w:color="auto"/>
        <w:left w:val="none" w:sz="0" w:space="0" w:color="auto"/>
        <w:bottom w:val="none" w:sz="0" w:space="0" w:color="auto"/>
        <w:right w:val="none" w:sz="0" w:space="0" w:color="auto"/>
      </w:divBdr>
    </w:div>
    <w:div w:id="1334844686">
      <w:bodyDiv w:val="1"/>
      <w:marLeft w:val="0"/>
      <w:marRight w:val="0"/>
      <w:marTop w:val="0"/>
      <w:marBottom w:val="0"/>
      <w:divBdr>
        <w:top w:val="none" w:sz="0" w:space="0" w:color="auto"/>
        <w:left w:val="none" w:sz="0" w:space="0" w:color="auto"/>
        <w:bottom w:val="none" w:sz="0" w:space="0" w:color="auto"/>
        <w:right w:val="none" w:sz="0" w:space="0" w:color="auto"/>
      </w:divBdr>
    </w:div>
    <w:div w:id="1335719342">
      <w:bodyDiv w:val="1"/>
      <w:marLeft w:val="0"/>
      <w:marRight w:val="0"/>
      <w:marTop w:val="0"/>
      <w:marBottom w:val="0"/>
      <w:divBdr>
        <w:top w:val="none" w:sz="0" w:space="0" w:color="auto"/>
        <w:left w:val="none" w:sz="0" w:space="0" w:color="auto"/>
        <w:bottom w:val="none" w:sz="0" w:space="0" w:color="auto"/>
        <w:right w:val="none" w:sz="0" w:space="0" w:color="auto"/>
      </w:divBdr>
    </w:div>
    <w:div w:id="1335962700">
      <w:bodyDiv w:val="1"/>
      <w:marLeft w:val="0"/>
      <w:marRight w:val="0"/>
      <w:marTop w:val="0"/>
      <w:marBottom w:val="0"/>
      <w:divBdr>
        <w:top w:val="none" w:sz="0" w:space="0" w:color="auto"/>
        <w:left w:val="none" w:sz="0" w:space="0" w:color="auto"/>
        <w:bottom w:val="none" w:sz="0" w:space="0" w:color="auto"/>
        <w:right w:val="none" w:sz="0" w:space="0" w:color="auto"/>
      </w:divBdr>
    </w:div>
    <w:div w:id="1336764664">
      <w:bodyDiv w:val="1"/>
      <w:marLeft w:val="0"/>
      <w:marRight w:val="0"/>
      <w:marTop w:val="0"/>
      <w:marBottom w:val="0"/>
      <w:divBdr>
        <w:top w:val="none" w:sz="0" w:space="0" w:color="auto"/>
        <w:left w:val="none" w:sz="0" w:space="0" w:color="auto"/>
        <w:bottom w:val="none" w:sz="0" w:space="0" w:color="auto"/>
        <w:right w:val="none" w:sz="0" w:space="0" w:color="auto"/>
      </w:divBdr>
    </w:div>
    <w:div w:id="1337733468">
      <w:bodyDiv w:val="1"/>
      <w:marLeft w:val="0"/>
      <w:marRight w:val="0"/>
      <w:marTop w:val="0"/>
      <w:marBottom w:val="0"/>
      <w:divBdr>
        <w:top w:val="none" w:sz="0" w:space="0" w:color="auto"/>
        <w:left w:val="none" w:sz="0" w:space="0" w:color="auto"/>
        <w:bottom w:val="none" w:sz="0" w:space="0" w:color="auto"/>
        <w:right w:val="none" w:sz="0" w:space="0" w:color="auto"/>
      </w:divBdr>
    </w:div>
    <w:div w:id="1337803716">
      <w:bodyDiv w:val="1"/>
      <w:marLeft w:val="0"/>
      <w:marRight w:val="0"/>
      <w:marTop w:val="0"/>
      <w:marBottom w:val="0"/>
      <w:divBdr>
        <w:top w:val="none" w:sz="0" w:space="0" w:color="auto"/>
        <w:left w:val="none" w:sz="0" w:space="0" w:color="auto"/>
        <w:bottom w:val="none" w:sz="0" w:space="0" w:color="auto"/>
        <w:right w:val="none" w:sz="0" w:space="0" w:color="auto"/>
      </w:divBdr>
    </w:div>
    <w:div w:id="1338118087">
      <w:bodyDiv w:val="1"/>
      <w:marLeft w:val="0"/>
      <w:marRight w:val="0"/>
      <w:marTop w:val="0"/>
      <w:marBottom w:val="0"/>
      <w:divBdr>
        <w:top w:val="none" w:sz="0" w:space="0" w:color="auto"/>
        <w:left w:val="none" w:sz="0" w:space="0" w:color="auto"/>
        <w:bottom w:val="none" w:sz="0" w:space="0" w:color="auto"/>
        <w:right w:val="none" w:sz="0" w:space="0" w:color="auto"/>
      </w:divBdr>
    </w:div>
    <w:div w:id="1338924305">
      <w:bodyDiv w:val="1"/>
      <w:marLeft w:val="0"/>
      <w:marRight w:val="0"/>
      <w:marTop w:val="0"/>
      <w:marBottom w:val="0"/>
      <w:divBdr>
        <w:top w:val="none" w:sz="0" w:space="0" w:color="auto"/>
        <w:left w:val="none" w:sz="0" w:space="0" w:color="auto"/>
        <w:bottom w:val="none" w:sz="0" w:space="0" w:color="auto"/>
        <w:right w:val="none" w:sz="0" w:space="0" w:color="auto"/>
      </w:divBdr>
    </w:div>
    <w:div w:id="1339043830">
      <w:bodyDiv w:val="1"/>
      <w:marLeft w:val="0"/>
      <w:marRight w:val="0"/>
      <w:marTop w:val="0"/>
      <w:marBottom w:val="0"/>
      <w:divBdr>
        <w:top w:val="none" w:sz="0" w:space="0" w:color="auto"/>
        <w:left w:val="none" w:sz="0" w:space="0" w:color="auto"/>
        <w:bottom w:val="none" w:sz="0" w:space="0" w:color="auto"/>
        <w:right w:val="none" w:sz="0" w:space="0" w:color="auto"/>
      </w:divBdr>
    </w:div>
    <w:div w:id="1339693321">
      <w:bodyDiv w:val="1"/>
      <w:marLeft w:val="0"/>
      <w:marRight w:val="0"/>
      <w:marTop w:val="0"/>
      <w:marBottom w:val="0"/>
      <w:divBdr>
        <w:top w:val="none" w:sz="0" w:space="0" w:color="auto"/>
        <w:left w:val="none" w:sz="0" w:space="0" w:color="auto"/>
        <w:bottom w:val="none" w:sz="0" w:space="0" w:color="auto"/>
        <w:right w:val="none" w:sz="0" w:space="0" w:color="auto"/>
      </w:divBdr>
    </w:div>
    <w:div w:id="1339772313">
      <w:bodyDiv w:val="1"/>
      <w:marLeft w:val="0"/>
      <w:marRight w:val="0"/>
      <w:marTop w:val="0"/>
      <w:marBottom w:val="0"/>
      <w:divBdr>
        <w:top w:val="none" w:sz="0" w:space="0" w:color="auto"/>
        <w:left w:val="none" w:sz="0" w:space="0" w:color="auto"/>
        <w:bottom w:val="none" w:sz="0" w:space="0" w:color="auto"/>
        <w:right w:val="none" w:sz="0" w:space="0" w:color="auto"/>
      </w:divBdr>
    </w:div>
    <w:div w:id="1340110910">
      <w:bodyDiv w:val="1"/>
      <w:marLeft w:val="0"/>
      <w:marRight w:val="0"/>
      <w:marTop w:val="0"/>
      <w:marBottom w:val="0"/>
      <w:divBdr>
        <w:top w:val="none" w:sz="0" w:space="0" w:color="auto"/>
        <w:left w:val="none" w:sz="0" w:space="0" w:color="auto"/>
        <w:bottom w:val="none" w:sz="0" w:space="0" w:color="auto"/>
        <w:right w:val="none" w:sz="0" w:space="0" w:color="auto"/>
      </w:divBdr>
    </w:div>
    <w:div w:id="1341154544">
      <w:bodyDiv w:val="1"/>
      <w:marLeft w:val="0"/>
      <w:marRight w:val="0"/>
      <w:marTop w:val="0"/>
      <w:marBottom w:val="0"/>
      <w:divBdr>
        <w:top w:val="none" w:sz="0" w:space="0" w:color="auto"/>
        <w:left w:val="none" w:sz="0" w:space="0" w:color="auto"/>
        <w:bottom w:val="none" w:sz="0" w:space="0" w:color="auto"/>
        <w:right w:val="none" w:sz="0" w:space="0" w:color="auto"/>
      </w:divBdr>
    </w:div>
    <w:div w:id="1342512369">
      <w:bodyDiv w:val="1"/>
      <w:marLeft w:val="0"/>
      <w:marRight w:val="0"/>
      <w:marTop w:val="0"/>
      <w:marBottom w:val="0"/>
      <w:divBdr>
        <w:top w:val="none" w:sz="0" w:space="0" w:color="auto"/>
        <w:left w:val="none" w:sz="0" w:space="0" w:color="auto"/>
        <w:bottom w:val="none" w:sz="0" w:space="0" w:color="auto"/>
        <w:right w:val="none" w:sz="0" w:space="0" w:color="auto"/>
      </w:divBdr>
    </w:div>
    <w:div w:id="1342930483">
      <w:bodyDiv w:val="1"/>
      <w:marLeft w:val="0"/>
      <w:marRight w:val="0"/>
      <w:marTop w:val="0"/>
      <w:marBottom w:val="0"/>
      <w:divBdr>
        <w:top w:val="none" w:sz="0" w:space="0" w:color="auto"/>
        <w:left w:val="none" w:sz="0" w:space="0" w:color="auto"/>
        <w:bottom w:val="none" w:sz="0" w:space="0" w:color="auto"/>
        <w:right w:val="none" w:sz="0" w:space="0" w:color="auto"/>
      </w:divBdr>
    </w:div>
    <w:div w:id="1343051448">
      <w:bodyDiv w:val="1"/>
      <w:marLeft w:val="0"/>
      <w:marRight w:val="0"/>
      <w:marTop w:val="0"/>
      <w:marBottom w:val="0"/>
      <w:divBdr>
        <w:top w:val="none" w:sz="0" w:space="0" w:color="auto"/>
        <w:left w:val="none" w:sz="0" w:space="0" w:color="auto"/>
        <w:bottom w:val="none" w:sz="0" w:space="0" w:color="auto"/>
        <w:right w:val="none" w:sz="0" w:space="0" w:color="auto"/>
      </w:divBdr>
    </w:div>
    <w:div w:id="1344090968">
      <w:bodyDiv w:val="1"/>
      <w:marLeft w:val="0"/>
      <w:marRight w:val="0"/>
      <w:marTop w:val="0"/>
      <w:marBottom w:val="0"/>
      <w:divBdr>
        <w:top w:val="none" w:sz="0" w:space="0" w:color="auto"/>
        <w:left w:val="none" w:sz="0" w:space="0" w:color="auto"/>
        <w:bottom w:val="none" w:sz="0" w:space="0" w:color="auto"/>
        <w:right w:val="none" w:sz="0" w:space="0" w:color="auto"/>
      </w:divBdr>
    </w:div>
    <w:div w:id="1345983122">
      <w:bodyDiv w:val="1"/>
      <w:marLeft w:val="0"/>
      <w:marRight w:val="0"/>
      <w:marTop w:val="0"/>
      <w:marBottom w:val="0"/>
      <w:divBdr>
        <w:top w:val="none" w:sz="0" w:space="0" w:color="auto"/>
        <w:left w:val="none" w:sz="0" w:space="0" w:color="auto"/>
        <w:bottom w:val="none" w:sz="0" w:space="0" w:color="auto"/>
        <w:right w:val="none" w:sz="0" w:space="0" w:color="auto"/>
      </w:divBdr>
    </w:div>
    <w:div w:id="1346127568">
      <w:bodyDiv w:val="1"/>
      <w:marLeft w:val="0"/>
      <w:marRight w:val="0"/>
      <w:marTop w:val="0"/>
      <w:marBottom w:val="0"/>
      <w:divBdr>
        <w:top w:val="none" w:sz="0" w:space="0" w:color="auto"/>
        <w:left w:val="none" w:sz="0" w:space="0" w:color="auto"/>
        <w:bottom w:val="none" w:sz="0" w:space="0" w:color="auto"/>
        <w:right w:val="none" w:sz="0" w:space="0" w:color="auto"/>
      </w:divBdr>
    </w:div>
    <w:div w:id="1346129575">
      <w:bodyDiv w:val="1"/>
      <w:marLeft w:val="0"/>
      <w:marRight w:val="0"/>
      <w:marTop w:val="0"/>
      <w:marBottom w:val="0"/>
      <w:divBdr>
        <w:top w:val="none" w:sz="0" w:space="0" w:color="auto"/>
        <w:left w:val="none" w:sz="0" w:space="0" w:color="auto"/>
        <w:bottom w:val="none" w:sz="0" w:space="0" w:color="auto"/>
        <w:right w:val="none" w:sz="0" w:space="0" w:color="auto"/>
      </w:divBdr>
    </w:div>
    <w:div w:id="1346439614">
      <w:bodyDiv w:val="1"/>
      <w:marLeft w:val="0"/>
      <w:marRight w:val="0"/>
      <w:marTop w:val="0"/>
      <w:marBottom w:val="0"/>
      <w:divBdr>
        <w:top w:val="none" w:sz="0" w:space="0" w:color="auto"/>
        <w:left w:val="none" w:sz="0" w:space="0" w:color="auto"/>
        <w:bottom w:val="none" w:sz="0" w:space="0" w:color="auto"/>
        <w:right w:val="none" w:sz="0" w:space="0" w:color="auto"/>
      </w:divBdr>
      <w:divsChild>
        <w:div w:id="16860075">
          <w:marLeft w:val="480"/>
          <w:marRight w:val="0"/>
          <w:marTop w:val="0"/>
          <w:marBottom w:val="0"/>
          <w:divBdr>
            <w:top w:val="none" w:sz="0" w:space="0" w:color="auto"/>
            <w:left w:val="none" w:sz="0" w:space="0" w:color="auto"/>
            <w:bottom w:val="none" w:sz="0" w:space="0" w:color="auto"/>
            <w:right w:val="none" w:sz="0" w:space="0" w:color="auto"/>
          </w:divBdr>
        </w:div>
        <w:div w:id="18970281">
          <w:marLeft w:val="480"/>
          <w:marRight w:val="0"/>
          <w:marTop w:val="0"/>
          <w:marBottom w:val="0"/>
          <w:divBdr>
            <w:top w:val="none" w:sz="0" w:space="0" w:color="auto"/>
            <w:left w:val="none" w:sz="0" w:space="0" w:color="auto"/>
            <w:bottom w:val="none" w:sz="0" w:space="0" w:color="auto"/>
            <w:right w:val="none" w:sz="0" w:space="0" w:color="auto"/>
          </w:divBdr>
        </w:div>
        <w:div w:id="36512852">
          <w:marLeft w:val="480"/>
          <w:marRight w:val="0"/>
          <w:marTop w:val="0"/>
          <w:marBottom w:val="0"/>
          <w:divBdr>
            <w:top w:val="none" w:sz="0" w:space="0" w:color="auto"/>
            <w:left w:val="none" w:sz="0" w:space="0" w:color="auto"/>
            <w:bottom w:val="none" w:sz="0" w:space="0" w:color="auto"/>
            <w:right w:val="none" w:sz="0" w:space="0" w:color="auto"/>
          </w:divBdr>
        </w:div>
        <w:div w:id="54856824">
          <w:marLeft w:val="480"/>
          <w:marRight w:val="0"/>
          <w:marTop w:val="0"/>
          <w:marBottom w:val="0"/>
          <w:divBdr>
            <w:top w:val="none" w:sz="0" w:space="0" w:color="auto"/>
            <w:left w:val="none" w:sz="0" w:space="0" w:color="auto"/>
            <w:bottom w:val="none" w:sz="0" w:space="0" w:color="auto"/>
            <w:right w:val="none" w:sz="0" w:space="0" w:color="auto"/>
          </w:divBdr>
        </w:div>
        <w:div w:id="57561156">
          <w:marLeft w:val="480"/>
          <w:marRight w:val="0"/>
          <w:marTop w:val="0"/>
          <w:marBottom w:val="0"/>
          <w:divBdr>
            <w:top w:val="none" w:sz="0" w:space="0" w:color="auto"/>
            <w:left w:val="none" w:sz="0" w:space="0" w:color="auto"/>
            <w:bottom w:val="none" w:sz="0" w:space="0" w:color="auto"/>
            <w:right w:val="none" w:sz="0" w:space="0" w:color="auto"/>
          </w:divBdr>
        </w:div>
        <w:div w:id="69154822">
          <w:marLeft w:val="480"/>
          <w:marRight w:val="0"/>
          <w:marTop w:val="0"/>
          <w:marBottom w:val="0"/>
          <w:divBdr>
            <w:top w:val="none" w:sz="0" w:space="0" w:color="auto"/>
            <w:left w:val="none" w:sz="0" w:space="0" w:color="auto"/>
            <w:bottom w:val="none" w:sz="0" w:space="0" w:color="auto"/>
            <w:right w:val="none" w:sz="0" w:space="0" w:color="auto"/>
          </w:divBdr>
        </w:div>
        <w:div w:id="77100238">
          <w:marLeft w:val="480"/>
          <w:marRight w:val="0"/>
          <w:marTop w:val="0"/>
          <w:marBottom w:val="0"/>
          <w:divBdr>
            <w:top w:val="none" w:sz="0" w:space="0" w:color="auto"/>
            <w:left w:val="none" w:sz="0" w:space="0" w:color="auto"/>
            <w:bottom w:val="none" w:sz="0" w:space="0" w:color="auto"/>
            <w:right w:val="none" w:sz="0" w:space="0" w:color="auto"/>
          </w:divBdr>
        </w:div>
        <w:div w:id="85197827">
          <w:marLeft w:val="480"/>
          <w:marRight w:val="0"/>
          <w:marTop w:val="0"/>
          <w:marBottom w:val="0"/>
          <w:divBdr>
            <w:top w:val="none" w:sz="0" w:space="0" w:color="auto"/>
            <w:left w:val="none" w:sz="0" w:space="0" w:color="auto"/>
            <w:bottom w:val="none" w:sz="0" w:space="0" w:color="auto"/>
            <w:right w:val="none" w:sz="0" w:space="0" w:color="auto"/>
          </w:divBdr>
        </w:div>
        <w:div w:id="125779346">
          <w:marLeft w:val="480"/>
          <w:marRight w:val="0"/>
          <w:marTop w:val="0"/>
          <w:marBottom w:val="0"/>
          <w:divBdr>
            <w:top w:val="none" w:sz="0" w:space="0" w:color="auto"/>
            <w:left w:val="none" w:sz="0" w:space="0" w:color="auto"/>
            <w:bottom w:val="none" w:sz="0" w:space="0" w:color="auto"/>
            <w:right w:val="none" w:sz="0" w:space="0" w:color="auto"/>
          </w:divBdr>
        </w:div>
        <w:div w:id="175269385">
          <w:marLeft w:val="480"/>
          <w:marRight w:val="0"/>
          <w:marTop w:val="0"/>
          <w:marBottom w:val="0"/>
          <w:divBdr>
            <w:top w:val="none" w:sz="0" w:space="0" w:color="auto"/>
            <w:left w:val="none" w:sz="0" w:space="0" w:color="auto"/>
            <w:bottom w:val="none" w:sz="0" w:space="0" w:color="auto"/>
            <w:right w:val="none" w:sz="0" w:space="0" w:color="auto"/>
          </w:divBdr>
        </w:div>
        <w:div w:id="196428843">
          <w:marLeft w:val="480"/>
          <w:marRight w:val="0"/>
          <w:marTop w:val="0"/>
          <w:marBottom w:val="0"/>
          <w:divBdr>
            <w:top w:val="none" w:sz="0" w:space="0" w:color="auto"/>
            <w:left w:val="none" w:sz="0" w:space="0" w:color="auto"/>
            <w:bottom w:val="none" w:sz="0" w:space="0" w:color="auto"/>
            <w:right w:val="none" w:sz="0" w:space="0" w:color="auto"/>
          </w:divBdr>
        </w:div>
        <w:div w:id="207495391">
          <w:marLeft w:val="480"/>
          <w:marRight w:val="0"/>
          <w:marTop w:val="0"/>
          <w:marBottom w:val="0"/>
          <w:divBdr>
            <w:top w:val="none" w:sz="0" w:space="0" w:color="auto"/>
            <w:left w:val="none" w:sz="0" w:space="0" w:color="auto"/>
            <w:bottom w:val="none" w:sz="0" w:space="0" w:color="auto"/>
            <w:right w:val="none" w:sz="0" w:space="0" w:color="auto"/>
          </w:divBdr>
        </w:div>
        <w:div w:id="211892443">
          <w:marLeft w:val="480"/>
          <w:marRight w:val="0"/>
          <w:marTop w:val="0"/>
          <w:marBottom w:val="0"/>
          <w:divBdr>
            <w:top w:val="none" w:sz="0" w:space="0" w:color="auto"/>
            <w:left w:val="none" w:sz="0" w:space="0" w:color="auto"/>
            <w:bottom w:val="none" w:sz="0" w:space="0" w:color="auto"/>
            <w:right w:val="none" w:sz="0" w:space="0" w:color="auto"/>
          </w:divBdr>
        </w:div>
        <w:div w:id="220142797">
          <w:marLeft w:val="480"/>
          <w:marRight w:val="0"/>
          <w:marTop w:val="0"/>
          <w:marBottom w:val="0"/>
          <w:divBdr>
            <w:top w:val="none" w:sz="0" w:space="0" w:color="auto"/>
            <w:left w:val="none" w:sz="0" w:space="0" w:color="auto"/>
            <w:bottom w:val="none" w:sz="0" w:space="0" w:color="auto"/>
            <w:right w:val="none" w:sz="0" w:space="0" w:color="auto"/>
          </w:divBdr>
        </w:div>
        <w:div w:id="234360539">
          <w:marLeft w:val="480"/>
          <w:marRight w:val="0"/>
          <w:marTop w:val="0"/>
          <w:marBottom w:val="0"/>
          <w:divBdr>
            <w:top w:val="none" w:sz="0" w:space="0" w:color="auto"/>
            <w:left w:val="none" w:sz="0" w:space="0" w:color="auto"/>
            <w:bottom w:val="none" w:sz="0" w:space="0" w:color="auto"/>
            <w:right w:val="none" w:sz="0" w:space="0" w:color="auto"/>
          </w:divBdr>
        </w:div>
        <w:div w:id="246772287">
          <w:marLeft w:val="480"/>
          <w:marRight w:val="0"/>
          <w:marTop w:val="0"/>
          <w:marBottom w:val="0"/>
          <w:divBdr>
            <w:top w:val="none" w:sz="0" w:space="0" w:color="auto"/>
            <w:left w:val="none" w:sz="0" w:space="0" w:color="auto"/>
            <w:bottom w:val="none" w:sz="0" w:space="0" w:color="auto"/>
            <w:right w:val="none" w:sz="0" w:space="0" w:color="auto"/>
          </w:divBdr>
        </w:div>
        <w:div w:id="305858831">
          <w:marLeft w:val="480"/>
          <w:marRight w:val="0"/>
          <w:marTop w:val="0"/>
          <w:marBottom w:val="0"/>
          <w:divBdr>
            <w:top w:val="none" w:sz="0" w:space="0" w:color="auto"/>
            <w:left w:val="none" w:sz="0" w:space="0" w:color="auto"/>
            <w:bottom w:val="none" w:sz="0" w:space="0" w:color="auto"/>
            <w:right w:val="none" w:sz="0" w:space="0" w:color="auto"/>
          </w:divBdr>
        </w:div>
        <w:div w:id="407386609">
          <w:marLeft w:val="480"/>
          <w:marRight w:val="0"/>
          <w:marTop w:val="0"/>
          <w:marBottom w:val="0"/>
          <w:divBdr>
            <w:top w:val="none" w:sz="0" w:space="0" w:color="auto"/>
            <w:left w:val="none" w:sz="0" w:space="0" w:color="auto"/>
            <w:bottom w:val="none" w:sz="0" w:space="0" w:color="auto"/>
            <w:right w:val="none" w:sz="0" w:space="0" w:color="auto"/>
          </w:divBdr>
        </w:div>
        <w:div w:id="431358110">
          <w:marLeft w:val="480"/>
          <w:marRight w:val="0"/>
          <w:marTop w:val="0"/>
          <w:marBottom w:val="0"/>
          <w:divBdr>
            <w:top w:val="none" w:sz="0" w:space="0" w:color="auto"/>
            <w:left w:val="none" w:sz="0" w:space="0" w:color="auto"/>
            <w:bottom w:val="none" w:sz="0" w:space="0" w:color="auto"/>
            <w:right w:val="none" w:sz="0" w:space="0" w:color="auto"/>
          </w:divBdr>
        </w:div>
        <w:div w:id="522207475">
          <w:marLeft w:val="480"/>
          <w:marRight w:val="0"/>
          <w:marTop w:val="0"/>
          <w:marBottom w:val="0"/>
          <w:divBdr>
            <w:top w:val="none" w:sz="0" w:space="0" w:color="auto"/>
            <w:left w:val="none" w:sz="0" w:space="0" w:color="auto"/>
            <w:bottom w:val="none" w:sz="0" w:space="0" w:color="auto"/>
            <w:right w:val="none" w:sz="0" w:space="0" w:color="auto"/>
          </w:divBdr>
        </w:div>
        <w:div w:id="522671767">
          <w:marLeft w:val="480"/>
          <w:marRight w:val="0"/>
          <w:marTop w:val="0"/>
          <w:marBottom w:val="0"/>
          <w:divBdr>
            <w:top w:val="none" w:sz="0" w:space="0" w:color="auto"/>
            <w:left w:val="none" w:sz="0" w:space="0" w:color="auto"/>
            <w:bottom w:val="none" w:sz="0" w:space="0" w:color="auto"/>
            <w:right w:val="none" w:sz="0" w:space="0" w:color="auto"/>
          </w:divBdr>
        </w:div>
        <w:div w:id="523787594">
          <w:marLeft w:val="480"/>
          <w:marRight w:val="0"/>
          <w:marTop w:val="0"/>
          <w:marBottom w:val="0"/>
          <w:divBdr>
            <w:top w:val="none" w:sz="0" w:space="0" w:color="auto"/>
            <w:left w:val="none" w:sz="0" w:space="0" w:color="auto"/>
            <w:bottom w:val="none" w:sz="0" w:space="0" w:color="auto"/>
            <w:right w:val="none" w:sz="0" w:space="0" w:color="auto"/>
          </w:divBdr>
        </w:div>
        <w:div w:id="529993642">
          <w:marLeft w:val="480"/>
          <w:marRight w:val="0"/>
          <w:marTop w:val="0"/>
          <w:marBottom w:val="0"/>
          <w:divBdr>
            <w:top w:val="none" w:sz="0" w:space="0" w:color="auto"/>
            <w:left w:val="none" w:sz="0" w:space="0" w:color="auto"/>
            <w:bottom w:val="none" w:sz="0" w:space="0" w:color="auto"/>
            <w:right w:val="none" w:sz="0" w:space="0" w:color="auto"/>
          </w:divBdr>
        </w:div>
        <w:div w:id="532575148">
          <w:marLeft w:val="480"/>
          <w:marRight w:val="0"/>
          <w:marTop w:val="0"/>
          <w:marBottom w:val="0"/>
          <w:divBdr>
            <w:top w:val="none" w:sz="0" w:space="0" w:color="auto"/>
            <w:left w:val="none" w:sz="0" w:space="0" w:color="auto"/>
            <w:bottom w:val="none" w:sz="0" w:space="0" w:color="auto"/>
            <w:right w:val="none" w:sz="0" w:space="0" w:color="auto"/>
          </w:divBdr>
        </w:div>
        <w:div w:id="548341618">
          <w:marLeft w:val="480"/>
          <w:marRight w:val="0"/>
          <w:marTop w:val="0"/>
          <w:marBottom w:val="0"/>
          <w:divBdr>
            <w:top w:val="none" w:sz="0" w:space="0" w:color="auto"/>
            <w:left w:val="none" w:sz="0" w:space="0" w:color="auto"/>
            <w:bottom w:val="none" w:sz="0" w:space="0" w:color="auto"/>
            <w:right w:val="none" w:sz="0" w:space="0" w:color="auto"/>
          </w:divBdr>
        </w:div>
        <w:div w:id="574435010">
          <w:marLeft w:val="480"/>
          <w:marRight w:val="0"/>
          <w:marTop w:val="0"/>
          <w:marBottom w:val="0"/>
          <w:divBdr>
            <w:top w:val="none" w:sz="0" w:space="0" w:color="auto"/>
            <w:left w:val="none" w:sz="0" w:space="0" w:color="auto"/>
            <w:bottom w:val="none" w:sz="0" w:space="0" w:color="auto"/>
            <w:right w:val="none" w:sz="0" w:space="0" w:color="auto"/>
          </w:divBdr>
        </w:div>
        <w:div w:id="621234470">
          <w:marLeft w:val="480"/>
          <w:marRight w:val="0"/>
          <w:marTop w:val="0"/>
          <w:marBottom w:val="0"/>
          <w:divBdr>
            <w:top w:val="none" w:sz="0" w:space="0" w:color="auto"/>
            <w:left w:val="none" w:sz="0" w:space="0" w:color="auto"/>
            <w:bottom w:val="none" w:sz="0" w:space="0" w:color="auto"/>
            <w:right w:val="none" w:sz="0" w:space="0" w:color="auto"/>
          </w:divBdr>
        </w:div>
        <w:div w:id="625889755">
          <w:marLeft w:val="480"/>
          <w:marRight w:val="0"/>
          <w:marTop w:val="0"/>
          <w:marBottom w:val="0"/>
          <w:divBdr>
            <w:top w:val="none" w:sz="0" w:space="0" w:color="auto"/>
            <w:left w:val="none" w:sz="0" w:space="0" w:color="auto"/>
            <w:bottom w:val="none" w:sz="0" w:space="0" w:color="auto"/>
            <w:right w:val="none" w:sz="0" w:space="0" w:color="auto"/>
          </w:divBdr>
        </w:div>
        <w:div w:id="644816503">
          <w:marLeft w:val="480"/>
          <w:marRight w:val="0"/>
          <w:marTop w:val="0"/>
          <w:marBottom w:val="0"/>
          <w:divBdr>
            <w:top w:val="none" w:sz="0" w:space="0" w:color="auto"/>
            <w:left w:val="none" w:sz="0" w:space="0" w:color="auto"/>
            <w:bottom w:val="none" w:sz="0" w:space="0" w:color="auto"/>
            <w:right w:val="none" w:sz="0" w:space="0" w:color="auto"/>
          </w:divBdr>
        </w:div>
        <w:div w:id="663776413">
          <w:marLeft w:val="480"/>
          <w:marRight w:val="0"/>
          <w:marTop w:val="0"/>
          <w:marBottom w:val="0"/>
          <w:divBdr>
            <w:top w:val="none" w:sz="0" w:space="0" w:color="auto"/>
            <w:left w:val="none" w:sz="0" w:space="0" w:color="auto"/>
            <w:bottom w:val="none" w:sz="0" w:space="0" w:color="auto"/>
            <w:right w:val="none" w:sz="0" w:space="0" w:color="auto"/>
          </w:divBdr>
        </w:div>
        <w:div w:id="688289822">
          <w:marLeft w:val="480"/>
          <w:marRight w:val="0"/>
          <w:marTop w:val="0"/>
          <w:marBottom w:val="0"/>
          <w:divBdr>
            <w:top w:val="none" w:sz="0" w:space="0" w:color="auto"/>
            <w:left w:val="none" w:sz="0" w:space="0" w:color="auto"/>
            <w:bottom w:val="none" w:sz="0" w:space="0" w:color="auto"/>
            <w:right w:val="none" w:sz="0" w:space="0" w:color="auto"/>
          </w:divBdr>
        </w:div>
        <w:div w:id="701976582">
          <w:marLeft w:val="480"/>
          <w:marRight w:val="0"/>
          <w:marTop w:val="0"/>
          <w:marBottom w:val="0"/>
          <w:divBdr>
            <w:top w:val="none" w:sz="0" w:space="0" w:color="auto"/>
            <w:left w:val="none" w:sz="0" w:space="0" w:color="auto"/>
            <w:bottom w:val="none" w:sz="0" w:space="0" w:color="auto"/>
            <w:right w:val="none" w:sz="0" w:space="0" w:color="auto"/>
          </w:divBdr>
        </w:div>
        <w:div w:id="743140540">
          <w:marLeft w:val="480"/>
          <w:marRight w:val="0"/>
          <w:marTop w:val="0"/>
          <w:marBottom w:val="0"/>
          <w:divBdr>
            <w:top w:val="none" w:sz="0" w:space="0" w:color="auto"/>
            <w:left w:val="none" w:sz="0" w:space="0" w:color="auto"/>
            <w:bottom w:val="none" w:sz="0" w:space="0" w:color="auto"/>
            <w:right w:val="none" w:sz="0" w:space="0" w:color="auto"/>
          </w:divBdr>
        </w:div>
        <w:div w:id="756292780">
          <w:marLeft w:val="480"/>
          <w:marRight w:val="0"/>
          <w:marTop w:val="0"/>
          <w:marBottom w:val="0"/>
          <w:divBdr>
            <w:top w:val="none" w:sz="0" w:space="0" w:color="auto"/>
            <w:left w:val="none" w:sz="0" w:space="0" w:color="auto"/>
            <w:bottom w:val="none" w:sz="0" w:space="0" w:color="auto"/>
            <w:right w:val="none" w:sz="0" w:space="0" w:color="auto"/>
          </w:divBdr>
        </w:div>
        <w:div w:id="785123772">
          <w:marLeft w:val="480"/>
          <w:marRight w:val="0"/>
          <w:marTop w:val="0"/>
          <w:marBottom w:val="0"/>
          <w:divBdr>
            <w:top w:val="none" w:sz="0" w:space="0" w:color="auto"/>
            <w:left w:val="none" w:sz="0" w:space="0" w:color="auto"/>
            <w:bottom w:val="none" w:sz="0" w:space="0" w:color="auto"/>
            <w:right w:val="none" w:sz="0" w:space="0" w:color="auto"/>
          </w:divBdr>
        </w:div>
        <w:div w:id="793862934">
          <w:marLeft w:val="480"/>
          <w:marRight w:val="0"/>
          <w:marTop w:val="0"/>
          <w:marBottom w:val="0"/>
          <w:divBdr>
            <w:top w:val="none" w:sz="0" w:space="0" w:color="auto"/>
            <w:left w:val="none" w:sz="0" w:space="0" w:color="auto"/>
            <w:bottom w:val="none" w:sz="0" w:space="0" w:color="auto"/>
            <w:right w:val="none" w:sz="0" w:space="0" w:color="auto"/>
          </w:divBdr>
        </w:div>
        <w:div w:id="823857290">
          <w:marLeft w:val="480"/>
          <w:marRight w:val="0"/>
          <w:marTop w:val="0"/>
          <w:marBottom w:val="0"/>
          <w:divBdr>
            <w:top w:val="none" w:sz="0" w:space="0" w:color="auto"/>
            <w:left w:val="none" w:sz="0" w:space="0" w:color="auto"/>
            <w:bottom w:val="none" w:sz="0" w:space="0" w:color="auto"/>
            <w:right w:val="none" w:sz="0" w:space="0" w:color="auto"/>
          </w:divBdr>
        </w:div>
        <w:div w:id="851839441">
          <w:marLeft w:val="480"/>
          <w:marRight w:val="0"/>
          <w:marTop w:val="0"/>
          <w:marBottom w:val="0"/>
          <w:divBdr>
            <w:top w:val="none" w:sz="0" w:space="0" w:color="auto"/>
            <w:left w:val="none" w:sz="0" w:space="0" w:color="auto"/>
            <w:bottom w:val="none" w:sz="0" w:space="0" w:color="auto"/>
            <w:right w:val="none" w:sz="0" w:space="0" w:color="auto"/>
          </w:divBdr>
        </w:div>
        <w:div w:id="867257636">
          <w:marLeft w:val="480"/>
          <w:marRight w:val="0"/>
          <w:marTop w:val="0"/>
          <w:marBottom w:val="0"/>
          <w:divBdr>
            <w:top w:val="none" w:sz="0" w:space="0" w:color="auto"/>
            <w:left w:val="none" w:sz="0" w:space="0" w:color="auto"/>
            <w:bottom w:val="none" w:sz="0" w:space="0" w:color="auto"/>
            <w:right w:val="none" w:sz="0" w:space="0" w:color="auto"/>
          </w:divBdr>
        </w:div>
        <w:div w:id="893542425">
          <w:marLeft w:val="480"/>
          <w:marRight w:val="0"/>
          <w:marTop w:val="0"/>
          <w:marBottom w:val="0"/>
          <w:divBdr>
            <w:top w:val="none" w:sz="0" w:space="0" w:color="auto"/>
            <w:left w:val="none" w:sz="0" w:space="0" w:color="auto"/>
            <w:bottom w:val="none" w:sz="0" w:space="0" w:color="auto"/>
            <w:right w:val="none" w:sz="0" w:space="0" w:color="auto"/>
          </w:divBdr>
        </w:div>
        <w:div w:id="895238428">
          <w:marLeft w:val="480"/>
          <w:marRight w:val="0"/>
          <w:marTop w:val="0"/>
          <w:marBottom w:val="0"/>
          <w:divBdr>
            <w:top w:val="none" w:sz="0" w:space="0" w:color="auto"/>
            <w:left w:val="none" w:sz="0" w:space="0" w:color="auto"/>
            <w:bottom w:val="none" w:sz="0" w:space="0" w:color="auto"/>
            <w:right w:val="none" w:sz="0" w:space="0" w:color="auto"/>
          </w:divBdr>
        </w:div>
        <w:div w:id="910189491">
          <w:marLeft w:val="480"/>
          <w:marRight w:val="0"/>
          <w:marTop w:val="0"/>
          <w:marBottom w:val="0"/>
          <w:divBdr>
            <w:top w:val="none" w:sz="0" w:space="0" w:color="auto"/>
            <w:left w:val="none" w:sz="0" w:space="0" w:color="auto"/>
            <w:bottom w:val="none" w:sz="0" w:space="0" w:color="auto"/>
            <w:right w:val="none" w:sz="0" w:space="0" w:color="auto"/>
          </w:divBdr>
        </w:div>
        <w:div w:id="945696201">
          <w:marLeft w:val="480"/>
          <w:marRight w:val="0"/>
          <w:marTop w:val="0"/>
          <w:marBottom w:val="0"/>
          <w:divBdr>
            <w:top w:val="none" w:sz="0" w:space="0" w:color="auto"/>
            <w:left w:val="none" w:sz="0" w:space="0" w:color="auto"/>
            <w:bottom w:val="none" w:sz="0" w:space="0" w:color="auto"/>
            <w:right w:val="none" w:sz="0" w:space="0" w:color="auto"/>
          </w:divBdr>
        </w:div>
        <w:div w:id="950551134">
          <w:marLeft w:val="480"/>
          <w:marRight w:val="0"/>
          <w:marTop w:val="0"/>
          <w:marBottom w:val="0"/>
          <w:divBdr>
            <w:top w:val="none" w:sz="0" w:space="0" w:color="auto"/>
            <w:left w:val="none" w:sz="0" w:space="0" w:color="auto"/>
            <w:bottom w:val="none" w:sz="0" w:space="0" w:color="auto"/>
            <w:right w:val="none" w:sz="0" w:space="0" w:color="auto"/>
          </w:divBdr>
        </w:div>
        <w:div w:id="985744635">
          <w:marLeft w:val="480"/>
          <w:marRight w:val="0"/>
          <w:marTop w:val="0"/>
          <w:marBottom w:val="0"/>
          <w:divBdr>
            <w:top w:val="none" w:sz="0" w:space="0" w:color="auto"/>
            <w:left w:val="none" w:sz="0" w:space="0" w:color="auto"/>
            <w:bottom w:val="none" w:sz="0" w:space="0" w:color="auto"/>
            <w:right w:val="none" w:sz="0" w:space="0" w:color="auto"/>
          </w:divBdr>
        </w:div>
        <w:div w:id="986204826">
          <w:marLeft w:val="480"/>
          <w:marRight w:val="0"/>
          <w:marTop w:val="0"/>
          <w:marBottom w:val="0"/>
          <w:divBdr>
            <w:top w:val="none" w:sz="0" w:space="0" w:color="auto"/>
            <w:left w:val="none" w:sz="0" w:space="0" w:color="auto"/>
            <w:bottom w:val="none" w:sz="0" w:space="0" w:color="auto"/>
            <w:right w:val="none" w:sz="0" w:space="0" w:color="auto"/>
          </w:divBdr>
        </w:div>
        <w:div w:id="1003165432">
          <w:marLeft w:val="480"/>
          <w:marRight w:val="0"/>
          <w:marTop w:val="0"/>
          <w:marBottom w:val="0"/>
          <w:divBdr>
            <w:top w:val="none" w:sz="0" w:space="0" w:color="auto"/>
            <w:left w:val="none" w:sz="0" w:space="0" w:color="auto"/>
            <w:bottom w:val="none" w:sz="0" w:space="0" w:color="auto"/>
            <w:right w:val="none" w:sz="0" w:space="0" w:color="auto"/>
          </w:divBdr>
        </w:div>
        <w:div w:id="1004816550">
          <w:marLeft w:val="480"/>
          <w:marRight w:val="0"/>
          <w:marTop w:val="0"/>
          <w:marBottom w:val="0"/>
          <w:divBdr>
            <w:top w:val="none" w:sz="0" w:space="0" w:color="auto"/>
            <w:left w:val="none" w:sz="0" w:space="0" w:color="auto"/>
            <w:bottom w:val="none" w:sz="0" w:space="0" w:color="auto"/>
            <w:right w:val="none" w:sz="0" w:space="0" w:color="auto"/>
          </w:divBdr>
        </w:div>
        <w:div w:id="1066957721">
          <w:marLeft w:val="480"/>
          <w:marRight w:val="0"/>
          <w:marTop w:val="0"/>
          <w:marBottom w:val="0"/>
          <w:divBdr>
            <w:top w:val="none" w:sz="0" w:space="0" w:color="auto"/>
            <w:left w:val="none" w:sz="0" w:space="0" w:color="auto"/>
            <w:bottom w:val="none" w:sz="0" w:space="0" w:color="auto"/>
            <w:right w:val="none" w:sz="0" w:space="0" w:color="auto"/>
          </w:divBdr>
        </w:div>
        <w:div w:id="1105617606">
          <w:marLeft w:val="480"/>
          <w:marRight w:val="0"/>
          <w:marTop w:val="0"/>
          <w:marBottom w:val="0"/>
          <w:divBdr>
            <w:top w:val="none" w:sz="0" w:space="0" w:color="auto"/>
            <w:left w:val="none" w:sz="0" w:space="0" w:color="auto"/>
            <w:bottom w:val="none" w:sz="0" w:space="0" w:color="auto"/>
            <w:right w:val="none" w:sz="0" w:space="0" w:color="auto"/>
          </w:divBdr>
        </w:div>
        <w:div w:id="1120418514">
          <w:marLeft w:val="480"/>
          <w:marRight w:val="0"/>
          <w:marTop w:val="0"/>
          <w:marBottom w:val="0"/>
          <w:divBdr>
            <w:top w:val="none" w:sz="0" w:space="0" w:color="auto"/>
            <w:left w:val="none" w:sz="0" w:space="0" w:color="auto"/>
            <w:bottom w:val="none" w:sz="0" w:space="0" w:color="auto"/>
            <w:right w:val="none" w:sz="0" w:space="0" w:color="auto"/>
          </w:divBdr>
        </w:div>
        <w:div w:id="1128822430">
          <w:marLeft w:val="480"/>
          <w:marRight w:val="0"/>
          <w:marTop w:val="0"/>
          <w:marBottom w:val="0"/>
          <w:divBdr>
            <w:top w:val="none" w:sz="0" w:space="0" w:color="auto"/>
            <w:left w:val="none" w:sz="0" w:space="0" w:color="auto"/>
            <w:bottom w:val="none" w:sz="0" w:space="0" w:color="auto"/>
            <w:right w:val="none" w:sz="0" w:space="0" w:color="auto"/>
          </w:divBdr>
        </w:div>
        <w:div w:id="1204487072">
          <w:marLeft w:val="480"/>
          <w:marRight w:val="0"/>
          <w:marTop w:val="0"/>
          <w:marBottom w:val="0"/>
          <w:divBdr>
            <w:top w:val="none" w:sz="0" w:space="0" w:color="auto"/>
            <w:left w:val="none" w:sz="0" w:space="0" w:color="auto"/>
            <w:bottom w:val="none" w:sz="0" w:space="0" w:color="auto"/>
            <w:right w:val="none" w:sz="0" w:space="0" w:color="auto"/>
          </w:divBdr>
        </w:div>
        <w:div w:id="1225215326">
          <w:marLeft w:val="480"/>
          <w:marRight w:val="0"/>
          <w:marTop w:val="0"/>
          <w:marBottom w:val="0"/>
          <w:divBdr>
            <w:top w:val="none" w:sz="0" w:space="0" w:color="auto"/>
            <w:left w:val="none" w:sz="0" w:space="0" w:color="auto"/>
            <w:bottom w:val="none" w:sz="0" w:space="0" w:color="auto"/>
            <w:right w:val="none" w:sz="0" w:space="0" w:color="auto"/>
          </w:divBdr>
        </w:div>
        <w:div w:id="1234197961">
          <w:marLeft w:val="480"/>
          <w:marRight w:val="0"/>
          <w:marTop w:val="0"/>
          <w:marBottom w:val="0"/>
          <w:divBdr>
            <w:top w:val="none" w:sz="0" w:space="0" w:color="auto"/>
            <w:left w:val="none" w:sz="0" w:space="0" w:color="auto"/>
            <w:bottom w:val="none" w:sz="0" w:space="0" w:color="auto"/>
            <w:right w:val="none" w:sz="0" w:space="0" w:color="auto"/>
          </w:divBdr>
        </w:div>
        <w:div w:id="1261376506">
          <w:marLeft w:val="480"/>
          <w:marRight w:val="0"/>
          <w:marTop w:val="0"/>
          <w:marBottom w:val="0"/>
          <w:divBdr>
            <w:top w:val="none" w:sz="0" w:space="0" w:color="auto"/>
            <w:left w:val="none" w:sz="0" w:space="0" w:color="auto"/>
            <w:bottom w:val="none" w:sz="0" w:space="0" w:color="auto"/>
            <w:right w:val="none" w:sz="0" w:space="0" w:color="auto"/>
          </w:divBdr>
        </w:div>
        <w:div w:id="1303928153">
          <w:marLeft w:val="480"/>
          <w:marRight w:val="0"/>
          <w:marTop w:val="0"/>
          <w:marBottom w:val="0"/>
          <w:divBdr>
            <w:top w:val="none" w:sz="0" w:space="0" w:color="auto"/>
            <w:left w:val="none" w:sz="0" w:space="0" w:color="auto"/>
            <w:bottom w:val="none" w:sz="0" w:space="0" w:color="auto"/>
            <w:right w:val="none" w:sz="0" w:space="0" w:color="auto"/>
          </w:divBdr>
        </w:div>
        <w:div w:id="1327783496">
          <w:marLeft w:val="480"/>
          <w:marRight w:val="0"/>
          <w:marTop w:val="0"/>
          <w:marBottom w:val="0"/>
          <w:divBdr>
            <w:top w:val="none" w:sz="0" w:space="0" w:color="auto"/>
            <w:left w:val="none" w:sz="0" w:space="0" w:color="auto"/>
            <w:bottom w:val="none" w:sz="0" w:space="0" w:color="auto"/>
            <w:right w:val="none" w:sz="0" w:space="0" w:color="auto"/>
          </w:divBdr>
        </w:div>
        <w:div w:id="1450976912">
          <w:marLeft w:val="480"/>
          <w:marRight w:val="0"/>
          <w:marTop w:val="0"/>
          <w:marBottom w:val="0"/>
          <w:divBdr>
            <w:top w:val="none" w:sz="0" w:space="0" w:color="auto"/>
            <w:left w:val="none" w:sz="0" w:space="0" w:color="auto"/>
            <w:bottom w:val="none" w:sz="0" w:space="0" w:color="auto"/>
            <w:right w:val="none" w:sz="0" w:space="0" w:color="auto"/>
          </w:divBdr>
        </w:div>
        <w:div w:id="1473450031">
          <w:marLeft w:val="480"/>
          <w:marRight w:val="0"/>
          <w:marTop w:val="0"/>
          <w:marBottom w:val="0"/>
          <w:divBdr>
            <w:top w:val="none" w:sz="0" w:space="0" w:color="auto"/>
            <w:left w:val="none" w:sz="0" w:space="0" w:color="auto"/>
            <w:bottom w:val="none" w:sz="0" w:space="0" w:color="auto"/>
            <w:right w:val="none" w:sz="0" w:space="0" w:color="auto"/>
          </w:divBdr>
        </w:div>
        <w:div w:id="1482384631">
          <w:marLeft w:val="480"/>
          <w:marRight w:val="0"/>
          <w:marTop w:val="0"/>
          <w:marBottom w:val="0"/>
          <w:divBdr>
            <w:top w:val="none" w:sz="0" w:space="0" w:color="auto"/>
            <w:left w:val="none" w:sz="0" w:space="0" w:color="auto"/>
            <w:bottom w:val="none" w:sz="0" w:space="0" w:color="auto"/>
            <w:right w:val="none" w:sz="0" w:space="0" w:color="auto"/>
          </w:divBdr>
        </w:div>
        <w:div w:id="1495880273">
          <w:marLeft w:val="480"/>
          <w:marRight w:val="0"/>
          <w:marTop w:val="0"/>
          <w:marBottom w:val="0"/>
          <w:divBdr>
            <w:top w:val="none" w:sz="0" w:space="0" w:color="auto"/>
            <w:left w:val="none" w:sz="0" w:space="0" w:color="auto"/>
            <w:bottom w:val="none" w:sz="0" w:space="0" w:color="auto"/>
            <w:right w:val="none" w:sz="0" w:space="0" w:color="auto"/>
          </w:divBdr>
        </w:div>
        <w:div w:id="1510019387">
          <w:marLeft w:val="480"/>
          <w:marRight w:val="0"/>
          <w:marTop w:val="0"/>
          <w:marBottom w:val="0"/>
          <w:divBdr>
            <w:top w:val="none" w:sz="0" w:space="0" w:color="auto"/>
            <w:left w:val="none" w:sz="0" w:space="0" w:color="auto"/>
            <w:bottom w:val="none" w:sz="0" w:space="0" w:color="auto"/>
            <w:right w:val="none" w:sz="0" w:space="0" w:color="auto"/>
          </w:divBdr>
        </w:div>
        <w:div w:id="1515074696">
          <w:marLeft w:val="480"/>
          <w:marRight w:val="0"/>
          <w:marTop w:val="0"/>
          <w:marBottom w:val="0"/>
          <w:divBdr>
            <w:top w:val="none" w:sz="0" w:space="0" w:color="auto"/>
            <w:left w:val="none" w:sz="0" w:space="0" w:color="auto"/>
            <w:bottom w:val="none" w:sz="0" w:space="0" w:color="auto"/>
            <w:right w:val="none" w:sz="0" w:space="0" w:color="auto"/>
          </w:divBdr>
        </w:div>
        <w:div w:id="1575160233">
          <w:marLeft w:val="480"/>
          <w:marRight w:val="0"/>
          <w:marTop w:val="0"/>
          <w:marBottom w:val="0"/>
          <w:divBdr>
            <w:top w:val="none" w:sz="0" w:space="0" w:color="auto"/>
            <w:left w:val="none" w:sz="0" w:space="0" w:color="auto"/>
            <w:bottom w:val="none" w:sz="0" w:space="0" w:color="auto"/>
            <w:right w:val="none" w:sz="0" w:space="0" w:color="auto"/>
          </w:divBdr>
        </w:div>
        <w:div w:id="1608612789">
          <w:marLeft w:val="480"/>
          <w:marRight w:val="0"/>
          <w:marTop w:val="0"/>
          <w:marBottom w:val="0"/>
          <w:divBdr>
            <w:top w:val="none" w:sz="0" w:space="0" w:color="auto"/>
            <w:left w:val="none" w:sz="0" w:space="0" w:color="auto"/>
            <w:bottom w:val="none" w:sz="0" w:space="0" w:color="auto"/>
            <w:right w:val="none" w:sz="0" w:space="0" w:color="auto"/>
          </w:divBdr>
        </w:div>
        <w:div w:id="1627850136">
          <w:marLeft w:val="480"/>
          <w:marRight w:val="0"/>
          <w:marTop w:val="0"/>
          <w:marBottom w:val="0"/>
          <w:divBdr>
            <w:top w:val="none" w:sz="0" w:space="0" w:color="auto"/>
            <w:left w:val="none" w:sz="0" w:space="0" w:color="auto"/>
            <w:bottom w:val="none" w:sz="0" w:space="0" w:color="auto"/>
            <w:right w:val="none" w:sz="0" w:space="0" w:color="auto"/>
          </w:divBdr>
        </w:div>
        <w:div w:id="1683820001">
          <w:marLeft w:val="480"/>
          <w:marRight w:val="0"/>
          <w:marTop w:val="0"/>
          <w:marBottom w:val="0"/>
          <w:divBdr>
            <w:top w:val="none" w:sz="0" w:space="0" w:color="auto"/>
            <w:left w:val="none" w:sz="0" w:space="0" w:color="auto"/>
            <w:bottom w:val="none" w:sz="0" w:space="0" w:color="auto"/>
            <w:right w:val="none" w:sz="0" w:space="0" w:color="auto"/>
          </w:divBdr>
        </w:div>
        <w:div w:id="1716347789">
          <w:marLeft w:val="480"/>
          <w:marRight w:val="0"/>
          <w:marTop w:val="0"/>
          <w:marBottom w:val="0"/>
          <w:divBdr>
            <w:top w:val="none" w:sz="0" w:space="0" w:color="auto"/>
            <w:left w:val="none" w:sz="0" w:space="0" w:color="auto"/>
            <w:bottom w:val="none" w:sz="0" w:space="0" w:color="auto"/>
            <w:right w:val="none" w:sz="0" w:space="0" w:color="auto"/>
          </w:divBdr>
        </w:div>
        <w:div w:id="1742941860">
          <w:marLeft w:val="480"/>
          <w:marRight w:val="0"/>
          <w:marTop w:val="0"/>
          <w:marBottom w:val="0"/>
          <w:divBdr>
            <w:top w:val="none" w:sz="0" w:space="0" w:color="auto"/>
            <w:left w:val="none" w:sz="0" w:space="0" w:color="auto"/>
            <w:bottom w:val="none" w:sz="0" w:space="0" w:color="auto"/>
            <w:right w:val="none" w:sz="0" w:space="0" w:color="auto"/>
          </w:divBdr>
        </w:div>
        <w:div w:id="1756433480">
          <w:marLeft w:val="480"/>
          <w:marRight w:val="0"/>
          <w:marTop w:val="0"/>
          <w:marBottom w:val="0"/>
          <w:divBdr>
            <w:top w:val="none" w:sz="0" w:space="0" w:color="auto"/>
            <w:left w:val="none" w:sz="0" w:space="0" w:color="auto"/>
            <w:bottom w:val="none" w:sz="0" w:space="0" w:color="auto"/>
            <w:right w:val="none" w:sz="0" w:space="0" w:color="auto"/>
          </w:divBdr>
        </w:div>
        <w:div w:id="1757554962">
          <w:marLeft w:val="480"/>
          <w:marRight w:val="0"/>
          <w:marTop w:val="0"/>
          <w:marBottom w:val="0"/>
          <w:divBdr>
            <w:top w:val="none" w:sz="0" w:space="0" w:color="auto"/>
            <w:left w:val="none" w:sz="0" w:space="0" w:color="auto"/>
            <w:bottom w:val="none" w:sz="0" w:space="0" w:color="auto"/>
            <w:right w:val="none" w:sz="0" w:space="0" w:color="auto"/>
          </w:divBdr>
        </w:div>
        <w:div w:id="1783264371">
          <w:marLeft w:val="480"/>
          <w:marRight w:val="0"/>
          <w:marTop w:val="0"/>
          <w:marBottom w:val="0"/>
          <w:divBdr>
            <w:top w:val="none" w:sz="0" w:space="0" w:color="auto"/>
            <w:left w:val="none" w:sz="0" w:space="0" w:color="auto"/>
            <w:bottom w:val="none" w:sz="0" w:space="0" w:color="auto"/>
            <w:right w:val="none" w:sz="0" w:space="0" w:color="auto"/>
          </w:divBdr>
        </w:div>
        <w:div w:id="1788964133">
          <w:marLeft w:val="480"/>
          <w:marRight w:val="0"/>
          <w:marTop w:val="0"/>
          <w:marBottom w:val="0"/>
          <w:divBdr>
            <w:top w:val="none" w:sz="0" w:space="0" w:color="auto"/>
            <w:left w:val="none" w:sz="0" w:space="0" w:color="auto"/>
            <w:bottom w:val="none" w:sz="0" w:space="0" w:color="auto"/>
            <w:right w:val="none" w:sz="0" w:space="0" w:color="auto"/>
          </w:divBdr>
        </w:div>
        <w:div w:id="1800764344">
          <w:marLeft w:val="480"/>
          <w:marRight w:val="0"/>
          <w:marTop w:val="0"/>
          <w:marBottom w:val="0"/>
          <w:divBdr>
            <w:top w:val="none" w:sz="0" w:space="0" w:color="auto"/>
            <w:left w:val="none" w:sz="0" w:space="0" w:color="auto"/>
            <w:bottom w:val="none" w:sz="0" w:space="0" w:color="auto"/>
            <w:right w:val="none" w:sz="0" w:space="0" w:color="auto"/>
          </w:divBdr>
        </w:div>
        <w:div w:id="1804884683">
          <w:marLeft w:val="480"/>
          <w:marRight w:val="0"/>
          <w:marTop w:val="0"/>
          <w:marBottom w:val="0"/>
          <w:divBdr>
            <w:top w:val="none" w:sz="0" w:space="0" w:color="auto"/>
            <w:left w:val="none" w:sz="0" w:space="0" w:color="auto"/>
            <w:bottom w:val="none" w:sz="0" w:space="0" w:color="auto"/>
            <w:right w:val="none" w:sz="0" w:space="0" w:color="auto"/>
          </w:divBdr>
        </w:div>
        <w:div w:id="1835871286">
          <w:marLeft w:val="480"/>
          <w:marRight w:val="0"/>
          <w:marTop w:val="0"/>
          <w:marBottom w:val="0"/>
          <w:divBdr>
            <w:top w:val="none" w:sz="0" w:space="0" w:color="auto"/>
            <w:left w:val="none" w:sz="0" w:space="0" w:color="auto"/>
            <w:bottom w:val="none" w:sz="0" w:space="0" w:color="auto"/>
            <w:right w:val="none" w:sz="0" w:space="0" w:color="auto"/>
          </w:divBdr>
        </w:div>
        <w:div w:id="1845628991">
          <w:marLeft w:val="480"/>
          <w:marRight w:val="0"/>
          <w:marTop w:val="0"/>
          <w:marBottom w:val="0"/>
          <w:divBdr>
            <w:top w:val="none" w:sz="0" w:space="0" w:color="auto"/>
            <w:left w:val="none" w:sz="0" w:space="0" w:color="auto"/>
            <w:bottom w:val="none" w:sz="0" w:space="0" w:color="auto"/>
            <w:right w:val="none" w:sz="0" w:space="0" w:color="auto"/>
          </w:divBdr>
        </w:div>
        <w:div w:id="1855417545">
          <w:marLeft w:val="480"/>
          <w:marRight w:val="0"/>
          <w:marTop w:val="0"/>
          <w:marBottom w:val="0"/>
          <w:divBdr>
            <w:top w:val="none" w:sz="0" w:space="0" w:color="auto"/>
            <w:left w:val="none" w:sz="0" w:space="0" w:color="auto"/>
            <w:bottom w:val="none" w:sz="0" w:space="0" w:color="auto"/>
            <w:right w:val="none" w:sz="0" w:space="0" w:color="auto"/>
          </w:divBdr>
        </w:div>
        <w:div w:id="1859388400">
          <w:marLeft w:val="480"/>
          <w:marRight w:val="0"/>
          <w:marTop w:val="0"/>
          <w:marBottom w:val="0"/>
          <w:divBdr>
            <w:top w:val="none" w:sz="0" w:space="0" w:color="auto"/>
            <w:left w:val="none" w:sz="0" w:space="0" w:color="auto"/>
            <w:bottom w:val="none" w:sz="0" w:space="0" w:color="auto"/>
            <w:right w:val="none" w:sz="0" w:space="0" w:color="auto"/>
          </w:divBdr>
        </w:div>
        <w:div w:id="1860047753">
          <w:marLeft w:val="480"/>
          <w:marRight w:val="0"/>
          <w:marTop w:val="0"/>
          <w:marBottom w:val="0"/>
          <w:divBdr>
            <w:top w:val="none" w:sz="0" w:space="0" w:color="auto"/>
            <w:left w:val="none" w:sz="0" w:space="0" w:color="auto"/>
            <w:bottom w:val="none" w:sz="0" w:space="0" w:color="auto"/>
            <w:right w:val="none" w:sz="0" w:space="0" w:color="auto"/>
          </w:divBdr>
        </w:div>
        <w:div w:id="1887135217">
          <w:marLeft w:val="480"/>
          <w:marRight w:val="0"/>
          <w:marTop w:val="0"/>
          <w:marBottom w:val="0"/>
          <w:divBdr>
            <w:top w:val="none" w:sz="0" w:space="0" w:color="auto"/>
            <w:left w:val="none" w:sz="0" w:space="0" w:color="auto"/>
            <w:bottom w:val="none" w:sz="0" w:space="0" w:color="auto"/>
            <w:right w:val="none" w:sz="0" w:space="0" w:color="auto"/>
          </w:divBdr>
        </w:div>
        <w:div w:id="1901938537">
          <w:marLeft w:val="480"/>
          <w:marRight w:val="0"/>
          <w:marTop w:val="0"/>
          <w:marBottom w:val="0"/>
          <w:divBdr>
            <w:top w:val="none" w:sz="0" w:space="0" w:color="auto"/>
            <w:left w:val="none" w:sz="0" w:space="0" w:color="auto"/>
            <w:bottom w:val="none" w:sz="0" w:space="0" w:color="auto"/>
            <w:right w:val="none" w:sz="0" w:space="0" w:color="auto"/>
          </w:divBdr>
        </w:div>
        <w:div w:id="1908301085">
          <w:marLeft w:val="480"/>
          <w:marRight w:val="0"/>
          <w:marTop w:val="0"/>
          <w:marBottom w:val="0"/>
          <w:divBdr>
            <w:top w:val="none" w:sz="0" w:space="0" w:color="auto"/>
            <w:left w:val="none" w:sz="0" w:space="0" w:color="auto"/>
            <w:bottom w:val="none" w:sz="0" w:space="0" w:color="auto"/>
            <w:right w:val="none" w:sz="0" w:space="0" w:color="auto"/>
          </w:divBdr>
        </w:div>
        <w:div w:id="2056080335">
          <w:marLeft w:val="480"/>
          <w:marRight w:val="0"/>
          <w:marTop w:val="0"/>
          <w:marBottom w:val="0"/>
          <w:divBdr>
            <w:top w:val="none" w:sz="0" w:space="0" w:color="auto"/>
            <w:left w:val="none" w:sz="0" w:space="0" w:color="auto"/>
            <w:bottom w:val="none" w:sz="0" w:space="0" w:color="auto"/>
            <w:right w:val="none" w:sz="0" w:space="0" w:color="auto"/>
          </w:divBdr>
        </w:div>
        <w:div w:id="2061711266">
          <w:marLeft w:val="480"/>
          <w:marRight w:val="0"/>
          <w:marTop w:val="0"/>
          <w:marBottom w:val="0"/>
          <w:divBdr>
            <w:top w:val="none" w:sz="0" w:space="0" w:color="auto"/>
            <w:left w:val="none" w:sz="0" w:space="0" w:color="auto"/>
            <w:bottom w:val="none" w:sz="0" w:space="0" w:color="auto"/>
            <w:right w:val="none" w:sz="0" w:space="0" w:color="auto"/>
          </w:divBdr>
        </w:div>
        <w:div w:id="2068919335">
          <w:marLeft w:val="480"/>
          <w:marRight w:val="0"/>
          <w:marTop w:val="0"/>
          <w:marBottom w:val="0"/>
          <w:divBdr>
            <w:top w:val="none" w:sz="0" w:space="0" w:color="auto"/>
            <w:left w:val="none" w:sz="0" w:space="0" w:color="auto"/>
            <w:bottom w:val="none" w:sz="0" w:space="0" w:color="auto"/>
            <w:right w:val="none" w:sz="0" w:space="0" w:color="auto"/>
          </w:divBdr>
        </w:div>
        <w:div w:id="2072804143">
          <w:marLeft w:val="480"/>
          <w:marRight w:val="0"/>
          <w:marTop w:val="0"/>
          <w:marBottom w:val="0"/>
          <w:divBdr>
            <w:top w:val="none" w:sz="0" w:space="0" w:color="auto"/>
            <w:left w:val="none" w:sz="0" w:space="0" w:color="auto"/>
            <w:bottom w:val="none" w:sz="0" w:space="0" w:color="auto"/>
            <w:right w:val="none" w:sz="0" w:space="0" w:color="auto"/>
          </w:divBdr>
        </w:div>
        <w:div w:id="2093966870">
          <w:marLeft w:val="480"/>
          <w:marRight w:val="0"/>
          <w:marTop w:val="0"/>
          <w:marBottom w:val="0"/>
          <w:divBdr>
            <w:top w:val="none" w:sz="0" w:space="0" w:color="auto"/>
            <w:left w:val="none" w:sz="0" w:space="0" w:color="auto"/>
            <w:bottom w:val="none" w:sz="0" w:space="0" w:color="auto"/>
            <w:right w:val="none" w:sz="0" w:space="0" w:color="auto"/>
          </w:divBdr>
        </w:div>
        <w:div w:id="2107187941">
          <w:marLeft w:val="480"/>
          <w:marRight w:val="0"/>
          <w:marTop w:val="0"/>
          <w:marBottom w:val="0"/>
          <w:divBdr>
            <w:top w:val="none" w:sz="0" w:space="0" w:color="auto"/>
            <w:left w:val="none" w:sz="0" w:space="0" w:color="auto"/>
            <w:bottom w:val="none" w:sz="0" w:space="0" w:color="auto"/>
            <w:right w:val="none" w:sz="0" w:space="0" w:color="auto"/>
          </w:divBdr>
        </w:div>
        <w:div w:id="2120292894">
          <w:marLeft w:val="480"/>
          <w:marRight w:val="0"/>
          <w:marTop w:val="0"/>
          <w:marBottom w:val="0"/>
          <w:divBdr>
            <w:top w:val="none" w:sz="0" w:space="0" w:color="auto"/>
            <w:left w:val="none" w:sz="0" w:space="0" w:color="auto"/>
            <w:bottom w:val="none" w:sz="0" w:space="0" w:color="auto"/>
            <w:right w:val="none" w:sz="0" w:space="0" w:color="auto"/>
          </w:divBdr>
        </w:div>
        <w:div w:id="2124034748">
          <w:marLeft w:val="480"/>
          <w:marRight w:val="0"/>
          <w:marTop w:val="0"/>
          <w:marBottom w:val="0"/>
          <w:divBdr>
            <w:top w:val="none" w:sz="0" w:space="0" w:color="auto"/>
            <w:left w:val="none" w:sz="0" w:space="0" w:color="auto"/>
            <w:bottom w:val="none" w:sz="0" w:space="0" w:color="auto"/>
            <w:right w:val="none" w:sz="0" w:space="0" w:color="auto"/>
          </w:divBdr>
        </w:div>
      </w:divsChild>
    </w:div>
    <w:div w:id="1346518328">
      <w:bodyDiv w:val="1"/>
      <w:marLeft w:val="0"/>
      <w:marRight w:val="0"/>
      <w:marTop w:val="0"/>
      <w:marBottom w:val="0"/>
      <w:divBdr>
        <w:top w:val="none" w:sz="0" w:space="0" w:color="auto"/>
        <w:left w:val="none" w:sz="0" w:space="0" w:color="auto"/>
        <w:bottom w:val="none" w:sz="0" w:space="0" w:color="auto"/>
        <w:right w:val="none" w:sz="0" w:space="0" w:color="auto"/>
      </w:divBdr>
    </w:div>
    <w:div w:id="1348018180">
      <w:bodyDiv w:val="1"/>
      <w:marLeft w:val="0"/>
      <w:marRight w:val="0"/>
      <w:marTop w:val="0"/>
      <w:marBottom w:val="0"/>
      <w:divBdr>
        <w:top w:val="none" w:sz="0" w:space="0" w:color="auto"/>
        <w:left w:val="none" w:sz="0" w:space="0" w:color="auto"/>
        <w:bottom w:val="none" w:sz="0" w:space="0" w:color="auto"/>
        <w:right w:val="none" w:sz="0" w:space="0" w:color="auto"/>
      </w:divBdr>
    </w:div>
    <w:div w:id="1348558578">
      <w:bodyDiv w:val="1"/>
      <w:marLeft w:val="0"/>
      <w:marRight w:val="0"/>
      <w:marTop w:val="0"/>
      <w:marBottom w:val="0"/>
      <w:divBdr>
        <w:top w:val="none" w:sz="0" w:space="0" w:color="auto"/>
        <w:left w:val="none" w:sz="0" w:space="0" w:color="auto"/>
        <w:bottom w:val="none" w:sz="0" w:space="0" w:color="auto"/>
        <w:right w:val="none" w:sz="0" w:space="0" w:color="auto"/>
      </w:divBdr>
    </w:div>
    <w:div w:id="1350135068">
      <w:bodyDiv w:val="1"/>
      <w:marLeft w:val="0"/>
      <w:marRight w:val="0"/>
      <w:marTop w:val="0"/>
      <w:marBottom w:val="0"/>
      <w:divBdr>
        <w:top w:val="none" w:sz="0" w:space="0" w:color="auto"/>
        <w:left w:val="none" w:sz="0" w:space="0" w:color="auto"/>
        <w:bottom w:val="none" w:sz="0" w:space="0" w:color="auto"/>
        <w:right w:val="none" w:sz="0" w:space="0" w:color="auto"/>
      </w:divBdr>
    </w:div>
    <w:div w:id="1350643568">
      <w:bodyDiv w:val="1"/>
      <w:marLeft w:val="0"/>
      <w:marRight w:val="0"/>
      <w:marTop w:val="0"/>
      <w:marBottom w:val="0"/>
      <w:divBdr>
        <w:top w:val="none" w:sz="0" w:space="0" w:color="auto"/>
        <w:left w:val="none" w:sz="0" w:space="0" w:color="auto"/>
        <w:bottom w:val="none" w:sz="0" w:space="0" w:color="auto"/>
        <w:right w:val="none" w:sz="0" w:space="0" w:color="auto"/>
      </w:divBdr>
    </w:div>
    <w:div w:id="1350719489">
      <w:bodyDiv w:val="1"/>
      <w:marLeft w:val="0"/>
      <w:marRight w:val="0"/>
      <w:marTop w:val="0"/>
      <w:marBottom w:val="0"/>
      <w:divBdr>
        <w:top w:val="none" w:sz="0" w:space="0" w:color="auto"/>
        <w:left w:val="none" w:sz="0" w:space="0" w:color="auto"/>
        <w:bottom w:val="none" w:sz="0" w:space="0" w:color="auto"/>
        <w:right w:val="none" w:sz="0" w:space="0" w:color="auto"/>
      </w:divBdr>
    </w:div>
    <w:div w:id="1351831599">
      <w:bodyDiv w:val="1"/>
      <w:marLeft w:val="0"/>
      <w:marRight w:val="0"/>
      <w:marTop w:val="0"/>
      <w:marBottom w:val="0"/>
      <w:divBdr>
        <w:top w:val="none" w:sz="0" w:space="0" w:color="auto"/>
        <w:left w:val="none" w:sz="0" w:space="0" w:color="auto"/>
        <w:bottom w:val="none" w:sz="0" w:space="0" w:color="auto"/>
        <w:right w:val="none" w:sz="0" w:space="0" w:color="auto"/>
      </w:divBdr>
    </w:div>
    <w:div w:id="1352296514">
      <w:bodyDiv w:val="1"/>
      <w:marLeft w:val="0"/>
      <w:marRight w:val="0"/>
      <w:marTop w:val="0"/>
      <w:marBottom w:val="0"/>
      <w:divBdr>
        <w:top w:val="none" w:sz="0" w:space="0" w:color="auto"/>
        <w:left w:val="none" w:sz="0" w:space="0" w:color="auto"/>
        <w:bottom w:val="none" w:sz="0" w:space="0" w:color="auto"/>
        <w:right w:val="none" w:sz="0" w:space="0" w:color="auto"/>
      </w:divBdr>
    </w:div>
    <w:div w:id="1352335620">
      <w:bodyDiv w:val="1"/>
      <w:marLeft w:val="0"/>
      <w:marRight w:val="0"/>
      <w:marTop w:val="0"/>
      <w:marBottom w:val="0"/>
      <w:divBdr>
        <w:top w:val="none" w:sz="0" w:space="0" w:color="auto"/>
        <w:left w:val="none" w:sz="0" w:space="0" w:color="auto"/>
        <w:bottom w:val="none" w:sz="0" w:space="0" w:color="auto"/>
        <w:right w:val="none" w:sz="0" w:space="0" w:color="auto"/>
      </w:divBdr>
    </w:div>
    <w:div w:id="1352342643">
      <w:bodyDiv w:val="1"/>
      <w:marLeft w:val="0"/>
      <w:marRight w:val="0"/>
      <w:marTop w:val="0"/>
      <w:marBottom w:val="0"/>
      <w:divBdr>
        <w:top w:val="none" w:sz="0" w:space="0" w:color="auto"/>
        <w:left w:val="none" w:sz="0" w:space="0" w:color="auto"/>
        <w:bottom w:val="none" w:sz="0" w:space="0" w:color="auto"/>
        <w:right w:val="none" w:sz="0" w:space="0" w:color="auto"/>
      </w:divBdr>
    </w:div>
    <w:div w:id="1352805164">
      <w:bodyDiv w:val="1"/>
      <w:marLeft w:val="0"/>
      <w:marRight w:val="0"/>
      <w:marTop w:val="0"/>
      <w:marBottom w:val="0"/>
      <w:divBdr>
        <w:top w:val="none" w:sz="0" w:space="0" w:color="auto"/>
        <w:left w:val="none" w:sz="0" w:space="0" w:color="auto"/>
        <w:bottom w:val="none" w:sz="0" w:space="0" w:color="auto"/>
        <w:right w:val="none" w:sz="0" w:space="0" w:color="auto"/>
      </w:divBdr>
    </w:div>
    <w:div w:id="1353334311">
      <w:bodyDiv w:val="1"/>
      <w:marLeft w:val="0"/>
      <w:marRight w:val="0"/>
      <w:marTop w:val="0"/>
      <w:marBottom w:val="0"/>
      <w:divBdr>
        <w:top w:val="none" w:sz="0" w:space="0" w:color="auto"/>
        <w:left w:val="none" w:sz="0" w:space="0" w:color="auto"/>
        <w:bottom w:val="none" w:sz="0" w:space="0" w:color="auto"/>
        <w:right w:val="none" w:sz="0" w:space="0" w:color="auto"/>
      </w:divBdr>
    </w:div>
    <w:div w:id="1354385144">
      <w:bodyDiv w:val="1"/>
      <w:marLeft w:val="0"/>
      <w:marRight w:val="0"/>
      <w:marTop w:val="0"/>
      <w:marBottom w:val="0"/>
      <w:divBdr>
        <w:top w:val="none" w:sz="0" w:space="0" w:color="auto"/>
        <w:left w:val="none" w:sz="0" w:space="0" w:color="auto"/>
        <w:bottom w:val="none" w:sz="0" w:space="0" w:color="auto"/>
        <w:right w:val="none" w:sz="0" w:space="0" w:color="auto"/>
      </w:divBdr>
    </w:div>
    <w:div w:id="1356299750">
      <w:bodyDiv w:val="1"/>
      <w:marLeft w:val="0"/>
      <w:marRight w:val="0"/>
      <w:marTop w:val="0"/>
      <w:marBottom w:val="0"/>
      <w:divBdr>
        <w:top w:val="none" w:sz="0" w:space="0" w:color="auto"/>
        <w:left w:val="none" w:sz="0" w:space="0" w:color="auto"/>
        <w:bottom w:val="none" w:sz="0" w:space="0" w:color="auto"/>
        <w:right w:val="none" w:sz="0" w:space="0" w:color="auto"/>
      </w:divBdr>
    </w:div>
    <w:div w:id="1356466576">
      <w:bodyDiv w:val="1"/>
      <w:marLeft w:val="0"/>
      <w:marRight w:val="0"/>
      <w:marTop w:val="0"/>
      <w:marBottom w:val="0"/>
      <w:divBdr>
        <w:top w:val="none" w:sz="0" w:space="0" w:color="auto"/>
        <w:left w:val="none" w:sz="0" w:space="0" w:color="auto"/>
        <w:bottom w:val="none" w:sz="0" w:space="0" w:color="auto"/>
        <w:right w:val="none" w:sz="0" w:space="0" w:color="auto"/>
      </w:divBdr>
      <w:divsChild>
        <w:div w:id="9651196">
          <w:marLeft w:val="480"/>
          <w:marRight w:val="0"/>
          <w:marTop w:val="0"/>
          <w:marBottom w:val="0"/>
          <w:divBdr>
            <w:top w:val="none" w:sz="0" w:space="0" w:color="auto"/>
            <w:left w:val="none" w:sz="0" w:space="0" w:color="auto"/>
            <w:bottom w:val="none" w:sz="0" w:space="0" w:color="auto"/>
            <w:right w:val="none" w:sz="0" w:space="0" w:color="auto"/>
          </w:divBdr>
        </w:div>
        <w:div w:id="30233765">
          <w:marLeft w:val="480"/>
          <w:marRight w:val="0"/>
          <w:marTop w:val="0"/>
          <w:marBottom w:val="0"/>
          <w:divBdr>
            <w:top w:val="none" w:sz="0" w:space="0" w:color="auto"/>
            <w:left w:val="none" w:sz="0" w:space="0" w:color="auto"/>
            <w:bottom w:val="none" w:sz="0" w:space="0" w:color="auto"/>
            <w:right w:val="none" w:sz="0" w:space="0" w:color="auto"/>
          </w:divBdr>
        </w:div>
        <w:div w:id="85418770">
          <w:marLeft w:val="480"/>
          <w:marRight w:val="0"/>
          <w:marTop w:val="0"/>
          <w:marBottom w:val="0"/>
          <w:divBdr>
            <w:top w:val="none" w:sz="0" w:space="0" w:color="auto"/>
            <w:left w:val="none" w:sz="0" w:space="0" w:color="auto"/>
            <w:bottom w:val="none" w:sz="0" w:space="0" w:color="auto"/>
            <w:right w:val="none" w:sz="0" w:space="0" w:color="auto"/>
          </w:divBdr>
        </w:div>
        <w:div w:id="129132039">
          <w:marLeft w:val="480"/>
          <w:marRight w:val="0"/>
          <w:marTop w:val="0"/>
          <w:marBottom w:val="0"/>
          <w:divBdr>
            <w:top w:val="none" w:sz="0" w:space="0" w:color="auto"/>
            <w:left w:val="none" w:sz="0" w:space="0" w:color="auto"/>
            <w:bottom w:val="none" w:sz="0" w:space="0" w:color="auto"/>
            <w:right w:val="none" w:sz="0" w:space="0" w:color="auto"/>
          </w:divBdr>
        </w:div>
        <w:div w:id="167911128">
          <w:marLeft w:val="480"/>
          <w:marRight w:val="0"/>
          <w:marTop w:val="0"/>
          <w:marBottom w:val="0"/>
          <w:divBdr>
            <w:top w:val="none" w:sz="0" w:space="0" w:color="auto"/>
            <w:left w:val="none" w:sz="0" w:space="0" w:color="auto"/>
            <w:bottom w:val="none" w:sz="0" w:space="0" w:color="auto"/>
            <w:right w:val="none" w:sz="0" w:space="0" w:color="auto"/>
          </w:divBdr>
        </w:div>
        <w:div w:id="169222886">
          <w:marLeft w:val="480"/>
          <w:marRight w:val="0"/>
          <w:marTop w:val="0"/>
          <w:marBottom w:val="0"/>
          <w:divBdr>
            <w:top w:val="none" w:sz="0" w:space="0" w:color="auto"/>
            <w:left w:val="none" w:sz="0" w:space="0" w:color="auto"/>
            <w:bottom w:val="none" w:sz="0" w:space="0" w:color="auto"/>
            <w:right w:val="none" w:sz="0" w:space="0" w:color="auto"/>
          </w:divBdr>
        </w:div>
        <w:div w:id="173959786">
          <w:marLeft w:val="480"/>
          <w:marRight w:val="0"/>
          <w:marTop w:val="0"/>
          <w:marBottom w:val="0"/>
          <w:divBdr>
            <w:top w:val="none" w:sz="0" w:space="0" w:color="auto"/>
            <w:left w:val="none" w:sz="0" w:space="0" w:color="auto"/>
            <w:bottom w:val="none" w:sz="0" w:space="0" w:color="auto"/>
            <w:right w:val="none" w:sz="0" w:space="0" w:color="auto"/>
          </w:divBdr>
        </w:div>
        <w:div w:id="183985407">
          <w:marLeft w:val="480"/>
          <w:marRight w:val="0"/>
          <w:marTop w:val="0"/>
          <w:marBottom w:val="0"/>
          <w:divBdr>
            <w:top w:val="none" w:sz="0" w:space="0" w:color="auto"/>
            <w:left w:val="none" w:sz="0" w:space="0" w:color="auto"/>
            <w:bottom w:val="none" w:sz="0" w:space="0" w:color="auto"/>
            <w:right w:val="none" w:sz="0" w:space="0" w:color="auto"/>
          </w:divBdr>
        </w:div>
        <w:div w:id="200558157">
          <w:marLeft w:val="480"/>
          <w:marRight w:val="0"/>
          <w:marTop w:val="0"/>
          <w:marBottom w:val="0"/>
          <w:divBdr>
            <w:top w:val="none" w:sz="0" w:space="0" w:color="auto"/>
            <w:left w:val="none" w:sz="0" w:space="0" w:color="auto"/>
            <w:bottom w:val="none" w:sz="0" w:space="0" w:color="auto"/>
            <w:right w:val="none" w:sz="0" w:space="0" w:color="auto"/>
          </w:divBdr>
        </w:div>
        <w:div w:id="206185458">
          <w:marLeft w:val="480"/>
          <w:marRight w:val="0"/>
          <w:marTop w:val="0"/>
          <w:marBottom w:val="0"/>
          <w:divBdr>
            <w:top w:val="none" w:sz="0" w:space="0" w:color="auto"/>
            <w:left w:val="none" w:sz="0" w:space="0" w:color="auto"/>
            <w:bottom w:val="none" w:sz="0" w:space="0" w:color="auto"/>
            <w:right w:val="none" w:sz="0" w:space="0" w:color="auto"/>
          </w:divBdr>
        </w:div>
        <w:div w:id="246157287">
          <w:marLeft w:val="480"/>
          <w:marRight w:val="0"/>
          <w:marTop w:val="0"/>
          <w:marBottom w:val="0"/>
          <w:divBdr>
            <w:top w:val="none" w:sz="0" w:space="0" w:color="auto"/>
            <w:left w:val="none" w:sz="0" w:space="0" w:color="auto"/>
            <w:bottom w:val="none" w:sz="0" w:space="0" w:color="auto"/>
            <w:right w:val="none" w:sz="0" w:space="0" w:color="auto"/>
          </w:divBdr>
        </w:div>
        <w:div w:id="252667810">
          <w:marLeft w:val="480"/>
          <w:marRight w:val="0"/>
          <w:marTop w:val="0"/>
          <w:marBottom w:val="0"/>
          <w:divBdr>
            <w:top w:val="none" w:sz="0" w:space="0" w:color="auto"/>
            <w:left w:val="none" w:sz="0" w:space="0" w:color="auto"/>
            <w:bottom w:val="none" w:sz="0" w:space="0" w:color="auto"/>
            <w:right w:val="none" w:sz="0" w:space="0" w:color="auto"/>
          </w:divBdr>
        </w:div>
        <w:div w:id="294801491">
          <w:marLeft w:val="480"/>
          <w:marRight w:val="0"/>
          <w:marTop w:val="0"/>
          <w:marBottom w:val="0"/>
          <w:divBdr>
            <w:top w:val="none" w:sz="0" w:space="0" w:color="auto"/>
            <w:left w:val="none" w:sz="0" w:space="0" w:color="auto"/>
            <w:bottom w:val="none" w:sz="0" w:space="0" w:color="auto"/>
            <w:right w:val="none" w:sz="0" w:space="0" w:color="auto"/>
          </w:divBdr>
        </w:div>
        <w:div w:id="307053196">
          <w:marLeft w:val="480"/>
          <w:marRight w:val="0"/>
          <w:marTop w:val="0"/>
          <w:marBottom w:val="0"/>
          <w:divBdr>
            <w:top w:val="none" w:sz="0" w:space="0" w:color="auto"/>
            <w:left w:val="none" w:sz="0" w:space="0" w:color="auto"/>
            <w:bottom w:val="none" w:sz="0" w:space="0" w:color="auto"/>
            <w:right w:val="none" w:sz="0" w:space="0" w:color="auto"/>
          </w:divBdr>
        </w:div>
        <w:div w:id="307250730">
          <w:marLeft w:val="480"/>
          <w:marRight w:val="0"/>
          <w:marTop w:val="0"/>
          <w:marBottom w:val="0"/>
          <w:divBdr>
            <w:top w:val="none" w:sz="0" w:space="0" w:color="auto"/>
            <w:left w:val="none" w:sz="0" w:space="0" w:color="auto"/>
            <w:bottom w:val="none" w:sz="0" w:space="0" w:color="auto"/>
            <w:right w:val="none" w:sz="0" w:space="0" w:color="auto"/>
          </w:divBdr>
        </w:div>
        <w:div w:id="377314639">
          <w:marLeft w:val="480"/>
          <w:marRight w:val="0"/>
          <w:marTop w:val="0"/>
          <w:marBottom w:val="0"/>
          <w:divBdr>
            <w:top w:val="none" w:sz="0" w:space="0" w:color="auto"/>
            <w:left w:val="none" w:sz="0" w:space="0" w:color="auto"/>
            <w:bottom w:val="none" w:sz="0" w:space="0" w:color="auto"/>
            <w:right w:val="none" w:sz="0" w:space="0" w:color="auto"/>
          </w:divBdr>
        </w:div>
        <w:div w:id="384260794">
          <w:marLeft w:val="480"/>
          <w:marRight w:val="0"/>
          <w:marTop w:val="0"/>
          <w:marBottom w:val="0"/>
          <w:divBdr>
            <w:top w:val="none" w:sz="0" w:space="0" w:color="auto"/>
            <w:left w:val="none" w:sz="0" w:space="0" w:color="auto"/>
            <w:bottom w:val="none" w:sz="0" w:space="0" w:color="auto"/>
            <w:right w:val="none" w:sz="0" w:space="0" w:color="auto"/>
          </w:divBdr>
        </w:div>
        <w:div w:id="468404307">
          <w:marLeft w:val="480"/>
          <w:marRight w:val="0"/>
          <w:marTop w:val="0"/>
          <w:marBottom w:val="0"/>
          <w:divBdr>
            <w:top w:val="none" w:sz="0" w:space="0" w:color="auto"/>
            <w:left w:val="none" w:sz="0" w:space="0" w:color="auto"/>
            <w:bottom w:val="none" w:sz="0" w:space="0" w:color="auto"/>
            <w:right w:val="none" w:sz="0" w:space="0" w:color="auto"/>
          </w:divBdr>
        </w:div>
        <w:div w:id="494415937">
          <w:marLeft w:val="480"/>
          <w:marRight w:val="0"/>
          <w:marTop w:val="0"/>
          <w:marBottom w:val="0"/>
          <w:divBdr>
            <w:top w:val="none" w:sz="0" w:space="0" w:color="auto"/>
            <w:left w:val="none" w:sz="0" w:space="0" w:color="auto"/>
            <w:bottom w:val="none" w:sz="0" w:space="0" w:color="auto"/>
            <w:right w:val="none" w:sz="0" w:space="0" w:color="auto"/>
          </w:divBdr>
        </w:div>
        <w:div w:id="549611989">
          <w:marLeft w:val="480"/>
          <w:marRight w:val="0"/>
          <w:marTop w:val="0"/>
          <w:marBottom w:val="0"/>
          <w:divBdr>
            <w:top w:val="none" w:sz="0" w:space="0" w:color="auto"/>
            <w:left w:val="none" w:sz="0" w:space="0" w:color="auto"/>
            <w:bottom w:val="none" w:sz="0" w:space="0" w:color="auto"/>
            <w:right w:val="none" w:sz="0" w:space="0" w:color="auto"/>
          </w:divBdr>
        </w:div>
        <w:div w:id="599486862">
          <w:marLeft w:val="480"/>
          <w:marRight w:val="0"/>
          <w:marTop w:val="0"/>
          <w:marBottom w:val="0"/>
          <w:divBdr>
            <w:top w:val="none" w:sz="0" w:space="0" w:color="auto"/>
            <w:left w:val="none" w:sz="0" w:space="0" w:color="auto"/>
            <w:bottom w:val="none" w:sz="0" w:space="0" w:color="auto"/>
            <w:right w:val="none" w:sz="0" w:space="0" w:color="auto"/>
          </w:divBdr>
        </w:div>
        <w:div w:id="636497142">
          <w:marLeft w:val="480"/>
          <w:marRight w:val="0"/>
          <w:marTop w:val="0"/>
          <w:marBottom w:val="0"/>
          <w:divBdr>
            <w:top w:val="none" w:sz="0" w:space="0" w:color="auto"/>
            <w:left w:val="none" w:sz="0" w:space="0" w:color="auto"/>
            <w:bottom w:val="none" w:sz="0" w:space="0" w:color="auto"/>
            <w:right w:val="none" w:sz="0" w:space="0" w:color="auto"/>
          </w:divBdr>
        </w:div>
        <w:div w:id="653072933">
          <w:marLeft w:val="480"/>
          <w:marRight w:val="0"/>
          <w:marTop w:val="0"/>
          <w:marBottom w:val="0"/>
          <w:divBdr>
            <w:top w:val="none" w:sz="0" w:space="0" w:color="auto"/>
            <w:left w:val="none" w:sz="0" w:space="0" w:color="auto"/>
            <w:bottom w:val="none" w:sz="0" w:space="0" w:color="auto"/>
            <w:right w:val="none" w:sz="0" w:space="0" w:color="auto"/>
          </w:divBdr>
        </w:div>
        <w:div w:id="685596126">
          <w:marLeft w:val="480"/>
          <w:marRight w:val="0"/>
          <w:marTop w:val="0"/>
          <w:marBottom w:val="0"/>
          <w:divBdr>
            <w:top w:val="none" w:sz="0" w:space="0" w:color="auto"/>
            <w:left w:val="none" w:sz="0" w:space="0" w:color="auto"/>
            <w:bottom w:val="none" w:sz="0" w:space="0" w:color="auto"/>
            <w:right w:val="none" w:sz="0" w:space="0" w:color="auto"/>
          </w:divBdr>
        </w:div>
        <w:div w:id="702290044">
          <w:marLeft w:val="480"/>
          <w:marRight w:val="0"/>
          <w:marTop w:val="0"/>
          <w:marBottom w:val="0"/>
          <w:divBdr>
            <w:top w:val="none" w:sz="0" w:space="0" w:color="auto"/>
            <w:left w:val="none" w:sz="0" w:space="0" w:color="auto"/>
            <w:bottom w:val="none" w:sz="0" w:space="0" w:color="auto"/>
            <w:right w:val="none" w:sz="0" w:space="0" w:color="auto"/>
          </w:divBdr>
        </w:div>
        <w:div w:id="702363282">
          <w:marLeft w:val="480"/>
          <w:marRight w:val="0"/>
          <w:marTop w:val="0"/>
          <w:marBottom w:val="0"/>
          <w:divBdr>
            <w:top w:val="none" w:sz="0" w:space="0" w:color="auto"/>
            <w:left w:val="none" w:sz="0" w:space="0" w:color="auto"/>
            <w:bottom w:val="none" w:sz="0" w:space="0" w:color="auto"/>
            <w:right w:val="none" w:sz="0" w:space="0" w:color="auto"/>
          </w:divBdr>
        </w:div>
        <w:div w:id="735932319">
          <w:marLeft w:val="480"/>
          <w:marRight w:val="0"/>
          <w:marTop w:val="0"/>
          <w:marBottom w:val="0"/>
          <w:divBdr>
            <w:top w:val="none" w:sz="0" w:space="0" w:color="auto"/>
            <w:left w:val="none" w:sz="0" w:space="0" w:color="auto"/>
            <w:bottom w:val="none" w:sz="0" w:space="0" w:color="auto"/>
            <w:right w:val="none" w:sz="0" w:space="0" w:color="auto"/>
          </w:divBdr>
        </w:div>
        <w:div w:id="792017359">
          <w:marLeft w:val="480"/>
          <w:marRight w:val="0"/>
          <w:marTop w:val="0"/>
          <w:marBottom w:val="0"/>
          <w:divBdr>
            <w:top w:val="none" w:sz="0" w:space="0" w:color="auto"/>
            <w:left w:val="none" w:sz="0" w:space="0" w:color="auto"/>
            <w:bottom w:val="none" w:sz="0" w:space="0" w:color="auto"/>
            <w:right w:val="none" w:sz="0" w:space="0" w:color="auto"/>
          </w:divBdr>
        </w:div>
        <w:div w:id="851144776">
          <w:marLeft w:val="480"/>
          <w:marRight w:val="0"/>
          <w:marTop w:val="0"/>
          <w:marBottom w:val="0"/>
          <w:divBdr>
            <w:top w:val="none" w:sz="0" w:space="0" w:color="auto"/>
            <w:left w:val="none" w:sz="0" w:space="0" w:color="auto"/>
            <w:bottom w:val="none" w:sz="0" w:space="0" w:color="auto"/>
            <w:right w:val="none" w:sz="0" w:space="0" w:color="auto"/>
          </w:divBdr>
        </w:div>
        <w:div w:id="861355105">
          <w:marLeft w:val="480"/>
          <w:marRight w:val="0"/>
          <w:marTop w:val="0"/>
          <w:marBottom w:val="0"/>
          <w:divBdr>
            <w:top w:val="none" w:sz="0" w:space="0" w:color="auto"/>
            <w:left w:val="none" w:sz="0" w:space="0" w:color="auto"/>
            <w:bottom w:val="none" w:sz="0" w:space="0" w:color="auto"/>
            <w:right w:val="none" w:sz="0" w:space="0" w:color="auto"/>
          </w:divBdr>
        </w:div>
        <w:div w:id="877350824">
          <w:marLeft w:val="480"/>
          <w:marRight w:val="0"/>
          <w:marTop w:val="0"/>
          <w:marBottom w:val="0"/>
          <w:divBdr>
            <w:top w:val="none" w:sz="0" w:space="0" w:color="auto"/>
            <w:left w:val="none" w:sz="0" w:space="0" w:color="auto"/>
            <w:bottom w:val="none" w:sz="0" w:space="0" w:color="auto"/>
            <w:right w:val="none" w:sz="0" w:space="0" w:color="auto"/>
          </w:divBdr>
        </w:div>
        <w:div w:id="1002926348">
          <w:marLeft w:val="480"/>
          <w:marRight w:val="0"/>
          <w:marTop w:val="0"/>
          <w:marBottom w:val="0"/>
          <w:divBdr>
            <w:top w:val="none" w:sz="0" w:space="0" w:color="auto"/>
            <w:left w:val="none" w:sz="0" w:space="0" w:color="auto"/>
            <w:bottom w:val="none" w:sz="0" w:space="0" w:color="auto"/>
            <w:right w:val="none" w:sz="0" w:space="0" w:color="auto"/>
          </w:divBdr>
        </w:div>
        <w:div w:id="1027411114">
          <w:marLeft w:val="480"/>
          <w:marRight w:val="0"/>
          <w:marTop w:val="0"/>
          <w:marBottom w:val="0"/>
          <w:divBdr>
            <w:top w:val="none" w:sz="0" w:space="0" w:color="auto"/>
            <w:left w:val="none" w:sz="0" w:space="0" w:color="auto"/>
            <w:bottom w:val="none" w:sz="0" w:space="0" w:color="auto"/>
            <w:right w:val="none" w:sz="0" w:space="0" w:color="auto"/>
          </w:divBdr>
        </w:div>
        <w:div w:id="1041511273">
          <w:marLeft w:val="480"/>
          <w:marRight w:val="0"/>
          <w:marTop w:val="0"/>
          <w:marBottom w:val="0"/>
          <w:divBdr>
            <w:top w:val="none" w:sz="0" w:space="0" w:color="auto"/>
            <w:left w:val="none" w:sz="0" w:space="0" w:color="auto"/>
            <w:bottom w:val="none" w:sz="0" w:space="0" w:color="auto"/>
            <w:right w:val="none" w:sz="0" w:space="0" w:color="auto"/>
          </w:divBdr>
        </w:div>
        <w:div w:id="1049650275">
          <w:marLeft w:val="480"/>
          <w:marRight w:val="0"/>
          <w:marTop w:val="0"/>
          <w:marBottom w:val="0"/>
          <w:divBdr>
            <w:top w:val="none" w:sz="0" w:space="0" w:color="auto"/>
            <w:left w:val="none" w:sz="0" w:space="0" w:color="auto"/>
            <w:bottom w:val="none" w:sz="0" w:space="0" w:color="auto"/>
            <w:right w:val="none" w:sz="0" w:space="0" w:color="auto"/>
          </w:divBdr>
        </w:div>
        <w:div w:id="1060636622">
          <w:marLeft w:val="480"/>
          <w:marRight w:val="0"/>
          <w:marTop w:val="0"/>
          <w:marBottom w:val="0"/>
          <w:divBdr>
            <w:top w:val="none" w:sz="0" w:space="0" w:color="auto"/>
            <w:left w:val="none" w:sz="0" w:space="0" w:color="auto"/>
            <w:bottom w:val="none" w:sz="0" w:space="0" w:color="auto"/>
            <w:right w:val="none" w:sz="0" w:space="0" w:color="auto"/>
          </w:divBdr>
        </w:div>
        <w:div w:id="1122963432">
          <w:marLeft w:val="480"/>
          <w:marRight w:val="0"/>
          <w:marTop w:val="0"/>
          <w:marBottom w:val="0"/>
          <w:divBdr>
            <w:top w:val="none" w:sz="0" w:space="0" w:color="auto"/>
            <w:left w:val="none" w:sz="0" w:space="0" w:color="auto"/>
            <w:bottom w:val="none" w:sz="0" w:space="0" w:color="auto"/>
            <w:right w:val="none" w:sz="0" w:space="0" w:color="auto"/>
          </w:divBdr>
        </w:div>
        <w:div w:id="1143540751">
          <w:marLeft w:val="480"/>
          <w:marRight w:val="0"/>
          <w:marTop w:val="0"/>
          <w:marBottom w:val="0"/>
          <w:divBdr>
            <w:top w:val="none" w:sz="0" w:space="0" w:color="auto"/>
            <w:left w:val="none" w:sz="0" w:space="0" w:color="auto"/>
            <w:bottom w:val="none" w:sz="0" w:space="0" w:color="auto"/>
            <w:right w:val="none" w:sz="0" w:space="0" w:color="auto"/>
          </w:divBdr>
        </w:div>
        <w:div w:id="1171796711">
          <w:marLeft w:val="480"/>
          <w:marRight w:val="0"/>
          <w:marTop w:val="0"/>
          <w:marBottom w:val="0"/>
          <w:divBdr>
            <w:top w:val="none" w:sz="0" w:space="0" w:color="auto"/>
            <w:left w:val="none" w:sz="0" w:space="0" w:color="auto"/>
            <w:bottom w:val="none" w:sz="0" w:space="0" w:color="auto"/>
            <w:right w:val="none" w:sz="0" w:space="0" w:color="auto"/>
          </w:divBdr>
        </w:div>
        <w:div w:id="1178273001">
          <w:marLeft w:val="480"/>
          <w:marRight w:val="0"/>
          <w:marTop w:val="0"/>
          <w:marBottom w:val="0"/>
          <w:divBdr>
            <w:top w:val="none" w:sz="0" w:space="0" w:color="auto"/>
            <w:left w:val="none" w:sz="0" w:space="0" w:color="auto"/>
            <w:bottom w:val="none" w:sz="0" w:space="0" w:color="auto"/>
            <w:right w:val="none" w:sz="0" w:space="0" w:color="auto"/>
          </w:divBdr>
        </w:div>
        <w:div w:id="1235704098">
          <w:marLeft w:val="480"/>
          <w:marRight w:val="0"/>
          <w:marTop w:val="0"/>
          <w:marBottom w:val="0"/>
          <w:divBdr>
            <w:top w:val="none" w:sz="0" w:space="0" w:color="auto"/>
            <w:left w:val="none" w:sz="0" w:space="0" w:color="auto"/>
            <w:bottom w:val="none" w:sz="0" w:space="0" w:color="auto"/>
            <w:right w:val="none" w:sz="0" w:space="0" w:color="auto"/>
          </w:divBdr>
        </w:div>
        <w:div w:id="1236205693">
          <w:marLeft w:val="480"/>
          <w:marRight w:val="0"/>
          <w:marTop w:val="0"/>
          <w:marBottom w:val="0"/>
          <w:divBdr>
            <w:top w:val="none" w:sz="0" w:space="0" w:color="auto"/>
            <w:left w:val="none" w:sz="0" w:space="0" w:color="auto"/>
            <w:bottom w:val="none" w:sz="0" w:space="0" w:color="auto"/>
            <w:right w:val="none" w:sz="0" w:space="0" w:color="auto"/>
          </w:divBdr>
        </w:div>
        <w:div w:id="1248072159">
          <w:marLeft w:val="480"/>
          <w:marRight w:val="0"/>
          <w:marTop w:val="0"/>
          <w:marBottom w:val="0"/>
          <w:divBdr>
            <w:top w:val="none" w:sz="0" w:space="0" w:color="auto"/>
            <w:left w:val="none" w:sz="0" w:space="0" w:color="auto"/>
            <w:bottom w:val="none" w:sz="0" w:space="0" w:color="auto"/>
            <w:right w:val="none" w:sz="0" w:space="0" w:color="auto"/>
          </w:divBdr>
        </w:div>
        <w:div w:id="1317999475">
          <w:marLeft w:val="480"/>
          <w:marRight w:val="0"/>
          <w:marTop w:val="0"/>
          <w:marBottom w:val="0"/>
          <w:divBdr>
            <w:top w:val="none" w:sz="0" w:space="0" w:color="auto"/>
            <w:left w:val="none" w:sz="0" w:space="0" w:color="auto"/>
            <w:bottom w:val="none" w:sz="0" w:space="0" w:color="auto"/>
            <w:right w:val="none" w:sz="0" w:space="0" w:color="auto"/>
          </w:divBdr>
        </w:div>
        <w:div w:id="1334993832">
          <w:marLeft w:val="480"/>
          <w:marRight w:val="0"/>
          <w:marTop w:val="0"/>
          <w:marBottom w:val="0"/>
          <w:divBdr>
            <w:top w:val="none" w:sz="0" w:space="0" w:color="auto"/>
            <w:left w:val="none" w:sz="0" w:space="0" w:color="auto"/>
            <w:bottom w:val="none" w:sz="0" w:space="0" w:color="auto"/>
            <w:right w:val="none" w:sz="0" w:space="0" w:color="auto"/>
          </w:divBdr>
        </w:div>
        <w:div w:id="1353454245">
          <w:marLeft w:val="480"/>
          <w:marRight w:val="0"/>
          <w:marTop w:val="0"/>
          <w:marBottom w:val="0"/>
          <w:divBdr>
            <w:top w:val="none" w:sz="0" w:space="0" w:color="auto"/>
            <w:left w:val="none" w:sz="0" w:space="0" w:color="auto"/>
            <w:bottom w:val="none" w:sz="0" w:space="0" w:color="auto"/>
            <w:right w:val="none" w:sz="0" w:space="0" w:color="auto"/>
          </w:divBdr>
        </w:div>
        <w:div w:id="1385065196">
          <w:marLeft w:val="480"/>
          <w:marRight w:val="0"/>
          <w:marTop w:val="0"/>
          <w:marBottom w:val="0"/>
          <w:divBdr>
            <w:top w:val="none" w:sz="0" w:space="0" w:color="auto"/>
            <w:left w:val="none" w:sz="0" w:space="0" w:color="auto"/>
            <w:bottom w:val="none" w:sz="0" w:space="0" w:color="auto"/>
            <w:right w:val="none" w:sz="0" w:space="0" w:color="auto"/>
          </w:divBdr>
        </w:div>
        <w:div w:id="1414744559">
          <w:marLeft w:val="480"/>
          <w:marRight w:val="0"/>
          <w:marTop w:val="0"/>
          <w:marBottom w:val="0"/>
          <w:divBdr>
            <w:top w:val="none" w:sz="0" w:space="0" w:color="auto"/>
            <w:left w:val="none" w:sz="0" w:space="0" w:color="auto"/>
            <w:bottom w:val="none" w:sz="0" w:space="0" w:color="auto"/>
            <w:right w:val="none" w:sz="0" w:space="0" w:color="auto"/>
          </w:divBdr>
        </w:div>
        <w:div w:id="1424110620">
          <w:marLeft w:val="480"/>
          <w:marRight w:val="0"/>
          <w:marTop w:val="0"/>
          <w:marBottom w:val="0"/>
          <w:divBdr>
            <w:top w:val="none" w:sz="0" w:space="0" w:color="auto"/>
            <w:left w:val="none" w:sz="0" w:space="0" w:color="auto"/>
            <w:bottom w:val="none" w:sz="0" w:space="0" w:color="auto"/>
            <w:right w:val="none" w:sz="0" w:space="0" w:color="auto"/>
          </w:divBdr>
        </w:div>
        <w:div w:id="1425614995">
          <w:marLeft w:val="480"/>
          <w:marRight w:val="0"/>
          <w:marTop w:val="0"/>
          <w:marBottom w:val="0"/>
          <w:divBdr>
            <w:top w:val="none" w:sz="0" w:space="0" w:color="auto"/>
            <w:left w:val="none" w:sz="0" w:space="0" w:color="auto"/>
            <w:bottom w:val="none" w:sz="0" w:space="0" w:color="auto"/>
            <w:right w:val="none" w:sz="0" w:space="0" w:color="auto"/>
          </w:divBdr>
        </w:div>
        <w:div w:id="1432042853">
          <w:marLeft w:val="480"/>
          <w:marRight w:val="0"/>
          <w:marTop w:val="0"/>
          <w:marBottom w:val="0"/>
          <w:divBdr>
            <w:top w:val="none" w:sz="0" w:space="0" w:color="auto"/>
            <w:left w:val="none" w:sz="0" w:space="0" w:color="auto"/>
            <w:bottom w:val="none" w:sz="0" w:space="0" w:color="auto"/>
            <w:right w:val="none" w:sz="0" w:space="0" w:color="auto"/>
          </w:divBdr>
        </w:div>
        <w:div w:id="1443956146">
          <w:marLeft w:val="480"/>
          <w:marRight w:val="0"/>
          <w:marTop w:val="0"/>
          <w:marBottom w:val="0"/>
          <w:divBdr>
            <w:top w:val="none" w:sz="0" w:space="0" w:color="auto"/>
            <w:left w:val="none" w:sz="0" w:space="0" w:color="auto"/>
            <w:bottom w:val="none" w:sz="0" w:space="0" w:color="auto"/>
            <w:right w:val="none" w:sz="0" w:space="0" w:color="auto"/>
          </w:divBdr>
        </w:div>
        <w:div w:id="1497452577">
          <w:marLeft w:val="480"/>
          <w:marRight w:val="0"/>
          <w:marTop w:val="0"/>
          <w:marBottom w:val="0"/>
          <w:divBdr>
            <w:top w:val="none" w:sz="0" w:space="0" w:color="auto"/>
            <w:left w:val="none" w:sz="0" w:space="0" w:color="auto"/>
            <w:bottom w:val="none" w:sz="0" w:space="0" w:color="auto"/>
            <w:right w:val="none" w:sz="0" w:space="0" w:color="auto"/>
          </w:divBdr>
        </w:div>
        <w:div w:id="1542130062">
          <w:marLeft w:val="480"/>
          <w:marRight w:val="0"/>
          <w:marTop w:val="0"/>
          <w:marBottom w:val="0"/>
          <w:divBdr>
            <w:top w:val="none" w:sz="0" w:space="0" w:color="auto"/>
            <w:left w:val="none" w:sz="0" w:space="0" w:color="auto"/>
            <w:bottom w:val="none" w:sz="0" w:space="0" w:color="auto"/>
            <w:right w:val="none" w:sz="0" w:space="0" w:color="auto"/>
          </w:divBdr>
        </w:div>
        <w:div w:id="1553467677">
          <w:marLeft w:val="480"/>
          <w:marRight w:val="0"/>
          <w:marTop w:val="0"/>
          <w:marBottom w:val="0"/>
          <w:divBdr>
            <w:top w:val="none" w:sz="0" w:space="0" w:color="auto"/>
            <w:left w:val="none" w:sz="0" w:space="0" w:color="auto"/>
            <w:bottom w:val="none" w:sz="0" w:space="0" w:color="auto"/>
            <w:right w:val="none" w:sz="0" w:space="0" w:color="auto"/>
          </w:divBdr>
        </w:div>
        <w:div w:id="1577738767">
          <w:marLeft w:val="480"/>
          <w:marRight w:val="0"/>
          <w:marTop w:val="0"/>
          <w:marBottom w:val="0"/>
          <w:divBdr>
            <w:top w:val="none" w:sz="0" w:space="0" w:color="auto"/>
            <w:left w:val="none" w:sz="0" w:space="0" w:color="auto"/>
            <w:bottom w:val="none" w:sz="0" w:space="0" w:color="auto"/>
            <w:right w:val="none" w:sz="0" w:space="0" w:color="auto"/>
          </w:divBdr>
        </w:div>
        <w:div w:id="1645230601">
          <w:marLeft w:val="480"/>
          <w:marRight w:val="0"/>
          <w:marTop w:val="0"/>
          <w:marBottom w:val="0"/>
          <w:divBdr>
            <w:top w:val="none" w:sz="0" w:space="0" w:color="auto"/>
            <w:left w:val="none" w:sz="0" w:space="0" w:color="auto"/>
            <w:bottom w:val="none" w:sz="0" w:space="0" w:color="auto"/>
            <w:right w:val="none" w:sz="0" w:space="0" w:color="auto"/>
          </w:divBdr>
        </w:div>
        <w:div w:id="1656956712">
          <w:marLeft w:val="480"/>
          <w:marRight w:val="0"/>
          <w:marTop w:val="0"/>
          <w:marBottom w:val="0"/>
          <w:divBdr>
            <w:top w:val="none" w:sz="0" w:space="0" w:color="auto"/>
            <w:left w:val="none" w:sz="0" w:space="0" w:color="auto"/>
            <w:bottom w:val="none" w:sz="0" w:space="0" w:color="auto"/>
            <w:right w:val="none" w:sz="0" w:space="0" w:color="auto"/>
          </w:divBdr>
        </w:div>
        <w:div w:id="1666129132">
          <w:marLeft w:val="480"/>
          <w:marRight w:val="0"/>
          <w:marTop w:val="0"/>
          <w:marBottom w:val="0"/>
          <w:divBdr>
            <w:top w:val="none" w:sz="0" w:space="0" w:color="auto"/>
            <w:left w:val="none" w:sz="0" w:space="0" w:color="auto"/>
            <w:bottom w:val="none" w:sz="0" w:space="0" w:color="auto"/>
            <w:right w:val="none" w:sz="0" w:space="0" w:color="auto"/>
          </w:divBdr>
        </w:div>
        <w:div w:id="1770345313">
          <w:marLeft w:val="480"/>
          <w:marRight w:val="0"/>
          <w:marTop w:val="0"/>
          <w:marBottom w:val="0"/>
          <w:divBdr>
            <w:top w:val="none" w:sz="0" w:space="0" w:color="auto"/>
            <w:left w:val="none" w:sz="0" w:space="0" w:color="auto"/>
            <w:bottom w:val="none" w:sz="0" w:space="0" w:color="auto"/>
            <w:right w:val="none" w:sz="0" w:space="0" w:color="auto"/>
          </w:divBdr>
        </w:div>
        <w:div w:id="1807504896">
          <w:marLeft w:val="480"/>
          <w:marRight w:val="0"/>
          <w:marTop w:val="0"/>
          <w:marBottom w:val="0"/>
          <w:divBdr>
            <w:top w:val="none" w:sz="0" w:space="0" w:color="auto"/>
            <w:left w:val="none" w:sz="0" w:space="0" w:color="auto"/>
            <w:bottom w:val="none" w:sz="0" w:space="0" w:color="auto"/>
            <w:right w:val="none" w:sz="0" w:space="0" w:color="auto"/>
          </w:divBdr>
        </w:div>
        <w:div w:id="1836990951">
          <w:marLeft w:val="480"/>
          <w:marRight w:val="0"/>
          <w:marTop w:val="0"/>
          <w:marBottom w:val="0"/>
          <w:divBdr>
            <w:top w:val="none" w:sz="0" w:space="0" w:color="auto"/>
            <w:left w:val="none" w:sz="0" w:space="0" w:color="auto"/>
            <w:bottom w:val="none" w:sz="0" w:space="0" w:color="auto"/>
            <w:right w:val="none" w:sz="0" w:space="0" w:color="auto"/>
          </w:divBdr>
        </w:div>
        <w:div w:id="1879707302">
          <w:marLeft w:val="480"/>
          <w:marRight w:val="0"/>
          <w:marTop w:val="0"/>
          <w:marBottom w:val="0"/>
          <w:divBdr>
            <w:top w:val="none" w:sz="0" w:space="0" w:color="auto"/>
            <w:left w:val="none" w:sz="0" w:space="0" w:color="auto"/>
            <w:bottom w:val="none" w:sz="0" w:space="0" w:color="auto"/>
            <w:right w:val="none" w:sz="0" w:space="0" w:color="auto"/>
          </w:divBdr>
        </w:div>
        <w:div w:id="1907300233">
          <w:marLeft w:val="480"/>
          <w:marRight w:val="0"/>
          <w:marTop w:val="0"/>
          <w:marBottom w:val="0"/>
          <w:divBdr>
            <w:top w:val="none" w:sz="0" w:space="0" w:color="auto"/>
            <w:left w:val="none" w:sz="0" w:space="0" w:color="auto"/>
            <w:bottom w:val="none" w:sz="0" w:space="0" w:color="auto"/>
            <w:right w:val="none" w:sz="0" w:space="0" w:color="auto"/>
          </w:divBdr>
        </w:div>
        <w:div w:id="1912302676">
          <w:marLeft w:val="480"/>
          <w:marRight w:val="0"/>
          <w:marTop w:val="0"/>
          <w:marBottom w:val="0"/>
          <w:divBdr>
            <w:top w:val="none" w:sz="0" w:space="0" w:color="auto"/>
            <w:left w:val="none" w:sz="0" w:space="0" w:color="auto"/>
            <w:bottom w:val="none" w:sz="0" w:space="0" w:color="auto"/>
            <w:right w:val="none" w:sz="0" w:space="0" w:color="auto"/>
          </w:divBdr>
        </w:div>
        <w:div w:id="1913546300">
          <w:marLeft w:val="480"/>
          <w:marRight w:val="0"/>
          <w:marTop w:val="0"/>
          <w:marBottom w:val="0"/>
          <w:divBdr>
            <w:top w:val="none" w:sz="0" w:space="0" w:color="auto"/>
            <w:left w:val="none" w:sz="0" w:space="0" w:color="auto"/>
            <w:bottom w:val="none" w:sz="0" w:space="0" w:color="auto"/>
            <w:right w:val="none" w:sz="0" w:space="0" w:color="auto"/>
          </w:divBdr>
        </w:div>
        <w:div w:id="1926110707">
          <w:marLeft w:val="480"/>
          <w:marRight w:val="0"/>
          <w:marTop w:val="0"/>
          <w:marBottom w:val="0"/>
          <w:divBdr>
            <w:top w:val="none" w:sz="0" w:space="0" w:color="auto"/>
            <w:left w:val="none" w:sz="0" w:space="0" w:color="auto"/>
            <w:bottom w:val="none" w:sz="0" w:space="0" w:color="auto"/>
            <w:right w:val="none" w:sz="0" w:space="0" w:color="auto"/>
          </w:divBdr>
        </w:div>
        <w:div w:id="1938172000">
          <w:marLeft w:val="480"/>
          <w:marRight w:val="0"/>
          <w:marTop w:val="0"/>
          <w:marBottom w:val="0"/>
          <w:divBdr>
            <w:top w:val="none" w:sz="0" w:space="0" w:color="auto"/>
            <w:left w:val="none" w:sz="0" w:space="0" w:color="auto"/>
            <w:bottom w:val="none" w:sz="0" w:space="0" w:color="auto"/>
            <w:right w:val="none" w:sz="0" w:space="0" w:color="auto"/>
          </w:divBdr>
        </w:div>
        <w:div w:id="1950313889">
          <w:marLeft w:val="480"/>
          <w:marRight w:val="0"/>
          <w:marTop w:val="0"/>
          <w:marBottom w:val="0"/>
          <w:divBdr>
            <w:top w:val="none" w:sz="0" w:space="0" w:color="auto"/>
            <w:left w:val="none" w:sz="0" w:space="0" w:color="auto"/>
            <w:bottom w:val="none" w:sz="0" w:space="0" w:color="auto"/>
            <w:right w:val="none" w:sz="0" w:space="0" w:color="auto"/>
          </w:divBdr>
        </w:div>
        <w:div w:id="2004551587">
          <w:marLeft w:val="480"/>
          <w:marRight w:val="0"/>
          <w:marTop w:val="0"/>
          <w:marBottom w:val="0"/>
          <w:divBdr>
            <w:top w:val="none" w:sz="0" w:space="0" w:color="auto"/>
            <w:left w:val="none" w:sz="0" w:space="0" w:color="auto"/>
            <w:bottom w:val="none" w:sz="0" w:space="0" w:color="auto"/>
            <w:right w:val="none" w:sz="0" w:space="0" w:color="auto"/>
          </w:divBdr>
        </w:div>
        <w:div w:id="2030983340">
          <w:marLeft w:val="480"/>
          <w:marRight w:val="0"/>
          <w:marTop w:val="0"/>
          <w:marBottom w:val="0"/>
          <w:divBdr>
            <w:top w:val="none" w:sz="0" w:space="0" w:color="auto"/>
            <w:left w:val="none" w:sz="0" w:space="0" w:color="auto"/>
            <w:bottom w:val="none" w:sz="0" w:space="0" w:color="auto"/>
            <w:right w:val="none" w:sz="0" w:space="0" w:color="auto"/>
          </w:divBdr>
        </w:div>
        <w:div w:id="2036467886">
          <w:marLeft w:val="480"/>
          <w:marRight w:val="0"/>
          <w:marTop w:val="0"/>
          <w:marBottom w:val="0"/>
          <w:divBdr>
            <w:top w:val="none" w:sz="0" w:space="0" w:color="auto"/>
            <w:left w:val="none" w:sz="0" w:space="0" w:color="auto"/>
            <w:bottom w:val="none" w:sz="0" w:space="0" w:color="auto"/>
            <w:right w:val="none" w:sz="0" w:space="0" w:color="auto"/>
          </w:divBdr>
        </w:div>
        <w:div w:id="2037920765">
          <w:marLeft w:val="480"/>
          <w:marRight w:val="0"/>
          <w:marTop w:val="0"/>
          <w:marBottom w:val="0"/>
          <w:divBdr>
            <w:top w:val="none" w:sz="0" w:space="0" w:color="auto"/>
            <w:left w:val="none" w:sz="0" w:space="0" w:color="auto"/>
            <w:bottom w:val="none" w:sz="0" w:space="0" w:color="auto"/>
            <w:right w:val="none" w:sz="0" w:space="0" w:color="auto"/>
          </w:divBdr>
        </w:div>
        <w:div w:id="2111703157">
          <w:marLeft w:val="480"/>
          <w:marRight w:val="0"/>
          <w:marTop w:val="0"/>
          <w:marBottom w:val="0"/>
          <w:divBdr>
            <w:top w:val="none" w:sz="0" w:space="0" w:color="auto"/>
            <w:left w:val="none" w:sz="0" w:space="0" w:color="auto"/>
            <w:bottom w:val="none" w:sz="0" w:space="0" w:color="auto"/>
            <w:right w:val="none" w:sz="0" w:space="0" w:color="auto"/>
          </w:divBdr>
        </w:div>
        <w:div w:id="2133475729">
          <w:marLeft w:val="480"/>
          <w:marRight w:val="0"/>
          <w:marTop w:val="0"/>
          <w:marBottom w:val="0"/>
          <w:divBdr>
            <w:top w:val="none" w:sz="0" w:space="0" w:color="auto"/>
            <w:left w:val="none" w:sz="0" w:space="0" w:color="auto"/>
            <w:bottom w:val="none" w:sz="0" w:space="0" w:color="auto"/>
            <w:right w:val="none" w:sz="0" w:space="0" w:color="auto"/>
          </w:divBdr>
        </w:div>
        <w:div w:id="2134671119">
          <w:marLeft w:val="480"/>
          <w:marRight w:val="0"/>
          <w:marTop w:val="0"/>
          <w:marBottom w:val="0"/>
          <w:divBdr>
            <w:top w:val="none" w:sz="0" w:space="0" w:color="auto"/>
            <w:left w:val="none" w:sz="0" w:space="0" w:color="auto"/>
            <w:bottom w:val="none" w:sz="0" w:space="0" w:color="auto"/>
            <w:right w:val="none" w:sz="0" w:space="0" w:color="auto"/>
          </w:divBdr>
        </w:div>
      </w:divsChild>
    </w:div>
    <w:div w:id="1359694671">
      <w:bodyDiv w:val="1"/>
      <w:marLeft w:val="0"/>
      <w:marRight w:val="0"/>
      <w:marTop w:val="0"/>
      <w:marBottom w:val="0"/>
      <w:divBdr>
        <w:top w:val="none" w:sz="0" w:space="0" w:color="auto"/>
        <w:left w:val="none" w:sz="0" w:space="0" w:color="auto"/>
        <w:bottom w:val="none" w:sz="0" w:space="0" w:color="auto"/>
        <w:right w:val="none" w:sz="0" w:space="0" w:color="auto"/>
      </w:divBdr>
    </w:div>
    <w:div w:id="1359815254">
      <w:bodyDiv w:val="1"/>
      <w:marLeft w:val="0"/>
      <w:marRight w:val="0"/>
      <w:marTop w:val="0"/>
      <w:marBottom w:val="0"/>
      <w:divBdr>
        <w:top w:val="none" w:sz="0" w:space="0" w:color="auto"/>
        <w:left w:val="none" w:sz="0" w:space="0" w:color="auto"/>
        <w:bottom w:val="none" w:sz="0" w:space="0" w:color="auto"/>
        <w:right w:val="none" w:sz="0" w:space="0" w:color="auto"/>
      </w:divBdr>
    </w:div>
    <w:div w:id="1359963769">
      <w:bodyDiv w:val="1"/>
      <w:marLeft w:val="0"/>
      <w:marRight w:val="0"/>
      <w:marTop w:val="0"/>
      <w:marBottom w:val="0"/>
      <w:divBdr>
        <w:top w:val="none" w:sz="0" w:space="0" w:color="auto"/>
        <w:left w:val="none" w:sz="0" w:space="0" w:color="auto"/>
        <w:bottom w:val="none" w:sz="0" w:space="0" w:color="auto"/>
        <w:right w:val="none" w:sz="0" w:space="0" w:color="auto"/>
      </w:divBdr>
    </w:div>
    <w:div w:id="1360083027">
      <w:bodyDiv w:val="1"/>
      <w:marLeft w:val="0"/>
      <w:marRight w:val="0"/>
      <w:marTop w:val="0"/>
      <w:marBottom w:val="0"/>
      <w:divBdr>
        <w:top w:val="none" w:sz="0" w:space="0" w:color="auto"/>
        <w:left w:val="none" w:sz="0" w:space="0" w:color="auto"/>
        <w:bottom w:val="none" w:sz="0" w:space="0" w:color="auto"/>
        <w:right w:val="none" w:sz="0" w:space="0" w:color="auto"/>
      </w:divBdr>
    </w:div>
    <w:div w:id="1360231154">
      <w:bodyDiv w:val="1"/>
      <w:marLeft w:val="0"/>
      <w:marRight w:val="0"/>
      <w:marTop w:val="0"/>
      <w:marBottom w:val="0"/>
      <w:divBdr>
        <w:top w:val="none" w:sz="0" w:space="0" w:color="auto"/>
        <w:left w:val="none" w:sz="0" w:space="0" w:color="auto"/>
        <w:bottom w:val="none" w:sz="0" w:space="0" w:color="auto"/>
        <w:right w:val="none" w:sz="0" w:space="0" w:color="auto"/>
      </w:divBdr>
    </w:div>
    <w:div w:id="1361127664">
      <w:bodyDiv w:val="1"/>
      <w:marLeft w:val="0"/>
      <w:marRight w:val="0"/>
      <w:marTop w:val="0"/>
      <w:marBottom w:val="0"/>
      <w:divBdr>
        <w:top w:val="none" w:sz="0" w:space="0" w:color="auto"/>
        <w:left w:val="none" w:sz="0" w:space="0" w:color="auto"/>
        <w:bottom w:val="none" w:sz="0" w:space="0" w:color="auto"/>
        <w:right w:val="none" w:sz="0" w:space="0" w:color="auto"/>
      </w:divBdr>
    </w:div>
    <w:div w:id="1361317575">
      <w:bodyDiv w:val="1"/>
      <w:marLeft w:val="0"/>
      <w:marRight w:val="0"/>
      <w:marTop w:val="0"/>
      <w:marBottom w:val="0"/>
      <w:divBdr>
        <w:top w:val="none" w:sz="0" w:space="0" w:color="auto"/>
        <w:left w:val="none" w:sz="0" w:space="0" w:color="auto"/>
        <w:bottom w:val="none" w:sz="0" w:space="0" w:color="auto"/>
        <w:right w:val="none" w:sz="0" w:space="0" w:color="auto"/>
      </w:divBdr>
    </w:div>
    <w:div w:id="1361510779">
      <w:bodyDiv w:val="1"/>
      <w:marLeft w:val="0"/>
      <w:marRight w:val="0"/>
      <w:marTop w:val="0"/>
      <w:marBottom w:val="0"/>
      <w:divBdr>
        <w:top w:val="none" w:sz="0" w:space="0" w:color="auto"/>
        <w:left w:val="none" w:sz="0" w:space="0" w:color="auto"/>
        <w:bottom w:val="none" w:sz="0" w:space="0" w:color="auto"/>
        <w:right w:val="none" w:sz="0" w:space="0" w:color="auto"/>
      </w:divBdr>
    </w:div>
    <w:div w:id="1362783631">
      <w:bodyDiv w:val="1"/>
      <w:marLeft w:val="0"/>
      <w:marRight w:val="0"/>
      <w:marTop w:val="0"/>
      <w:marBottom w:val="0"/>
      <w:divBdr>
        <w:top w:val="none" w:sz="0" w:space="0" w:color="auto"/>
        <w:left w:val="none" w:sz="0" w:space="0" w:color="auto"/>
        <w:bottom w:val="none" w:sz="0" w:space="0" w:color="auto"/>
        <w:right w:val="none" w:sz="0" w:space="0" w:color="auto"/>
      </w:divBdr>
    </w:div>
    <w:div w:id="1363478877">
      <w:bodyDiv w:val="1"/>
      <w:marLeft w:val="0"/>
      <w:marRight w:val="0"/>
      <w:marTop w:val="0"/>
      <w:marBottom w:val="0"/>
      <w:divBdr>
        <w:top w:val="none" w:sz="0" w:space="0" w:color="auto"/>
        <w:left w:val="none" w:sz="0" w:space="0" w:color="auto"/>
        <w:bottom w:val="none" w:sz="0" w:space="0" w:color="auto"/>
        <w:right w:val="none" w:sz="0" w:space="0" w:color="auto"/>
      </w:divBdr>
    </w:div>
    <w:div w:id="1364092138">
      <w:bodyDiv w:val="1"/>
      <w:marLeft w:val="0"/>
      <w:marRight w:val="0"/>
      <w:marTop w:val="0"/>
      <w:marBottom w:val="0"/>
      <w:divBdr>
        <w:top w:val="none" w:sz="0" w:space="0" w:color="auto"/>
        <w:left w:val="none" w:sz="0" w:space="0" w:color="auto"/>
        <w:bottom w:val="none" w:sz="0" w:space="0" w:color="auto"/>
        <w:right w:val="none" w:sz="0" w:space="0" w:color="auto"/>
      </w:divBdr>
    </w:div>
    <w:div w:id="1364285984">
      <w:bodyDiv w:val="1"/>
      <w:marLeft w:val="0"/>
      <w:marRight w:val="0"/>
      <w:marTop w:val="0"/>
      <w:marBottom w:val="0"/>
      <w:divBdr>
        <w:top w:val="none" w:sz="0" w:space="0" w:color="auto"/>
        <w:left w:val="none" w:sz="0" w:space="0" w:color="auto"/>
        <w:bottom w:val="none" w:sz="0" w:space="0" w:color="auto"/>
        <w:right w:val="none" w:sz="0" w:space="0" w:color="auto"/>
      </w:divBdr>
    </w:div>
    <w:div w:id="1364407500">
      <w:bodyDiv w:val="1"/>
      <w:marLeft w:val="0"/>
      <w:marRight w:val="0"/>
      <w:marTop w:val="0"/>
      <w:marBottom w:val="0"/>
      <w:divBdr>
        <w:top w:val="none" w:sz="0" w:space="0" w:color="auto"/>
        <w:left w:val="none" w:sz="0" w:space="0" w:color="auto"/>
        <w:bottom w:val="none" w:sz="0" w:space="0" w:color="auto"/>
        <w:right w:val="none" w:sz="0" w:space="0" w:color="auto"/>
      </w:divBdr>
    </w:div>
    <w:div w:id="1365061248">
      <w:bodyDiv w:val="1"/>
      <w:marLeft w:val="0"/>
      <w:marRight w:val="0"/>
      <w:marTop w:val="0"/>
      <w:marBottom w:val="0"/>
      <w:divBdr>
        <w:top w:val="none" w:sz="0" w:space="0" w:color="auto"/>
        <w:left w:val="none" w:sz="0" w:space="0" w:color="auto"/>
        <w:bottom w:val="none" w:sz="0" w:space="0" w:color="auto"/>
        <w:right w:val="none" w:sz="0" w:space="0" w:color="auto"/>
      </w:divBdr>
    </w:div>
    <w:div w:id="1366832589">
      <w:bodyDiv w:val="1"/>
      <w:marLeft w:val="0"/>
      <w:marRight w:val="0"/>
      <w:marTop w:val="0"/>
      <w:marBottom w:val="0"/>
      <w:divBdr>
        <w:top w:val="none" w:sz="0" w:space="0" w:color="auto"/>
        <w:left w:val="none" w:sz="0" w:space="0" w:color="auto"/>
        <w:bottom w:val="none" w:sz="0" w:space="0" w:color="auto"/>
        <w:right w:val="none" w:sz="0" w:space="0" w:color="auto"/>
      </w:divBdr>
    </w:div>
    <w:div w:id="1367022482">
      <w:bodyDiv w:val="1"/>
      <w:marLeft w:val="0"/>
      <w:marRight w:val="0"/>
      <w:marTop w:val="0"/>
      <w:marBottom w:val="0"/>
      <w:divBdr>
        <w:top w:val="none" w:sz="0" w:space="0" w:color="auto"/>
        <w:left w:val="none" w:sz="0" w:space="0" w:color="auto"/>
        <w:bottom w:val="none" w:sz="0" w:space="0" w:color="auto"/>
        <w:right w:val="none" w:sz="0" w:space="0" w:color="auto"/>
      </w:divBdr>
    </w:div>
    <w:div w:id="1367605337">
      <w:bodyDiv w:val="1"/>
      <w:marLeft w:val="0"/>
      <w:marRight w:val="0"/>
      <w:marTop w:val="0"/>
      <w:marBottom w:val="0"/>
      <w:divBdr>
        <w:top w:val="none" w:sz="0" w:space="0" w:color="auto"/>
        <w:left w:val="none" w:sz="0" w:space="0" w:color="auto"/>
        <w:bottom w:val="none" w:sz="0" w:space="0" w:color="auto"/>
        <w:right w:val="none" w:sz="0" w:space="0" w:color="auto"/>
      </w:divBdr>
    </w:div>
    <w:div w:id="1367758719">
      <w:bodyDiv w:val="1"/>
      <w:marLeft w:val="0"/>
      <w:marRight w:val="0"/>
      <w:marTop w:val="0"/>
      <w:marBottom w:val="0"/>
      <w:divBdr>
        <w:top w:val="none" w:sz="0" w:space="0" w:color="auto"/>
        <w:left w:val="none" w:sz="0" w:space="0" w:color="auto"/>
        <w:bottom w:val="none" w:sz="0" w:space="0" w:color="auto"/>
        <w:right w:val="none" w:sz="0" w:space="0" w:color="auto"/>
      </w:divBdr>
    </w:div>
    <w:div w:id="1367875504">
      <w:bodyDiv w:val="1"/>
      <w:marLeft w:val="0"/>
      <w:marRight w:val="0"/>
      <w:marTop w:val="0"/>
      <w:marBottom w:val="0"/>
      <w:divBdr>
        <w:top w:val="none" w:sz="0" w:space="0" w:color="auto"/>
        <w:left w:val="none" w:sz="0" w:space="0" w:color="auto"/>
        <w:bottom w:val="none" w:sz="0" w:space="0" w:color="auto"/>
        <w:right w:val="none" w:sz="0" w:space="0" w:color="auto"/>
      </w:divBdr>
    </w:div>
    <w:div w:id="1368338596">
      <w:bodyDiv w:val="1"/>
      <w:marLeft w:val="0"/>
      <w:marRight w:val="0"/>
      <w:marTop w:val="0"/>
      <w:marBottom w:val="0"/>
      <w:divBdr>
        <w:top w:val="none" w:sz="0" w:space="0" w:color="auto"/>
        <w:left w:val="none" w:sz="0" w:space="0" w:color="auto"/>
        <w:bottom w:val="none" w:sz="0" w:space="0" w:color="auto"/>
        <w:right w:val="none" w:sz="0" w:space="0" w:color="auto"/>
      </w:divBdr>
    </w:div>
    <w:div w:id="1368600629">
      <w:bodyDiv w:val="1"/>
      <w:marLeft w:val="0"/>
      <w:marRight w:val="0"/>
      <w:marTop w:val="0"/>
      <w:marBottom w:val="0"/>
      <w:divBdr>
        <w:top w:val="none" w:sz="0" w:space="0" w:color="auto"/>
        <w:left w:val="none" w:sz="0" w:space="0" w:color="auto"/>
        <w:bottom w:val="none" w:sz="0" w:space="0" w:color="auto"/>
        <w:right w:val="none" w:sz="0" w:space="0" w:color="auto"/>
      </w:divBdr>
    </w:div>
    <w:div w:id="1369407088">
      <w:bodyDiv w:val="1"/>
      <w:marLeft w:val="0"/>
      <w:marRight w:val="0"/>
      <w:marTop w:val="0"/>
      <w:marBottom w:val="0"/>
      <w:divBdr>
        <w:top w:val="none" w:sz="0" w:space="0" w:color="auto"/>
        <w:left w:val="none" w:sz="0" w:space="0" w:color="auto"/>
        <w:bottom w:val="none" w:sz="0" w:space="0" w:color="auto"/>
        <w:right w:val="none" w:sz="0" w:space="0" w:color="auto"/>
      </w:divBdr>
    </w:div>
    <w:div w:id="1369573882">
      <w:bodyDiv w:val="1"/>
      <w:marLeft w:val="0"/>
      <w:marRight w:val="0"/>
      <w:marTop w:val="0"/>
      <w:marBottom w:val="0"/>
      <w:divBdr>
        <w:top w:val="none" w:sz="0" w:space="0" w:color="auto"/>
        <w:left w:val="none" w:sz="0" w:space="0" w:color="auto"/>
        <w:bottom w:val="none" w:sz="0" w:space="0" w:color="auto"/>
        <w:right w:val="none" w:sz="0" w:space="0" w:color="auto"/>
      </w:divBdr>
    </w:div>
    <w:div w:id="1369992296">
      <w:bodyDiv w:val="1"/>
      <w:marLeft w:val="0"/>
      <w:marRight w:val="0"/>
      <w:marTop w:val="0"/>
      <w:marBottom w:val="0"/>
      <w:divBdr>
        <w:top w:val="none" w:sz="0" w:space="0" w:color="auto"/>
        <w:left w:val="none" w:sz="0" w:space="0" w:color="auto"/>
        <w:bottom w:val="none" w:sz="0" w:space="0" w:color="auto"/>
        <w:right w:val="none" w:sz="0" w:space="0" w:color="auto"/>
      </w:divBdr>
    </w:div>
    <w:div w:id="1370254705">
      <w:bodyDiv w:val="1"/>
      <w:marLeft w:val="0"/>
      <w:marRight w:val="0"/>
      <w:marTop w:val="0"/>
      <w:marBottom w:val="0"/>
      <w:divBdr>
        <w:top w:val="none" w:sz="0" w:space="0" w:color="auto"/>
        <w:left w:val="none" w:sz="0" w:space="0" w:color="auto"/>
        <w:bottom w:val="none" w:sz="0" w:space="0" w:color="auto"/>
        <w:right w:val="none" w:sz="0" w:space="0" w:color="auto"/>
      </w:divBdr>
    </w:div>
    <w:div w:id="1371145534">
      <w:bodyDiv w:val="1"/>
      <w:marLeft w:val="0"/>
      <w:marRight w:val="0"/>
      <w:marTop w:val="0"/>
      <w:marBottom w:val="0"/>
      <w:divBdr>
        <w:top w:val="none" w:sz="0" w:space="0" w:color="auto"/>
        <w:left w:val="none" w:sz="0" w:space="0" w:color="auto"/>
        <w:bottom w:val="none" w:sz="0" w:space="0" w:color="auto"/>
        <w:right w:val="none" w:sz="0" w:space="0" w:color="auto"/>
      </w:divBdr>
    </w:div>
    <w:div w:id="1371152873">
      <w:bodyDiv w:val="1"/>
      <w:marLeft w:val="0"/>
      <w:marRight w:val="0"/>
      <w:marTop w:val="0"/>
      <w:marBottom w:val="0"/>
      <w:divBdr>
        <w:top w:val="none" w:sz="0" w:space="0" w:color="auto"/>
        <w:left w:val="none" w:sz="0" w:space="0" w:color="auto"/>
        <w:bottom w:val="none" w:sz="0" w:space="0" w:color="auto"/>
        <w:right w:val="none" w:sz="0" w:space="0" w:color="auto"/>
      </w:divBdr>
    </w:div>
    <w:div w:id="1371421159">
      <w:bodyDiv w:val="1"/>
      <w:marLeft w:val="0"/>
      <w:marRight w:val="0"/>
      <w:marTop w:val="0"/>
      <w:marBottom w:val="0"/>
      <w:divBdr>
        <w:top w:val="none" w:sz="0" w:space="0" w:color="auto"/>
        <w:left w:val="none" w:sz="0" w:space="0" w:color="auto"/>
        <w:bottom w:val="none" w:sz="0" w:space="0" w:color="auto"/>
        <w:right w:val="none" w:sz="0" w:space="0" w:color="auto"/>
      </w:divBdr>
    </w:div>
    <w:div w:id="1371996899">
      <w:bodyDiv w:val="1"/>
      <w:marLeft w:val="0"/>
      <w:marRight w:val="0"/>
      <w:marTop w:val="0"/>
      <w:marBottom w:val="0"/>
      <w:divBdr>
        <w:top w:val="none" w:sz="0" w:space="0" w:color="auto"/>
        <w:left w:val="none" w:sz="0" w:space="0" w:color="auto"/>
        <w:bottom w:val="none" w:sz="0" w:space="0" w:color="auto"/>
        <w:right w:val="none" w:sz="0" w:space="0" w:color="auto"/>
      </w:divBdr>
    </w:div>
    <w:div w:id="1372000432">
      <w:bodyDiv w:val="1"/>
      <w:marLeft w:val="0"/>
      <w:marRight w:val="0"/>
      <w:marTop w:val="0"/>
      <w:marBottom w:val="0"/>
      <w:divBdr>
        <w:top w:val="none" w:sz="0" w:space="0" w:color="auto"/>
        <w:left w:val="none" w:sz="0" w:space="0" w:color="auto"/>
        <w:bottom w:val="none" w:sz="0" w:space="0" w:color="auto"/>
        <w:right w:val="none" w:sz="0" w:space="0" w:color="auto"/>
      </w:divBdr>
    </w:div>
    <w:div w:id="1375233801">
      <w:bodyDiv w:val="1"/>
      <w:marLeft w:val="0"/>
      <w:marRight w:val="0"/>
      <w:marTop w:val="0"/>
      <w:marBottom w:val="0"/>
      <w:divBdr>
        <w:top w:val="none" w:sz="0" w:space="0" w:color="auto"/>
        <w:left w:val="none" w:sz="0" w:space="0" w:color="auto"/>
        <w:bottom w:val="none" w:sz="0" w:space="0" w:color="auto"/>
        <w:right w:val="none" w:sz="0" w:space="0" w:color="auto"/>
      </w:divBdr>
    </w:div>
    <w:div w:id="1376002415">
      <w:bodyDiv w:val="1"/>
      <w:marLeft w:val="0"/>
      <w:marRight w:val="0"/>
      <w:marTop w:val="0"/>
      <w:marBottom w:val="0"/>
      <w:divBdr>
        <w:top w:val="none" w:sz="0" w:space="0" w:color="auto"/>
        <w:left w:val="none" w:sz="0" w:space="0" w:color="auto"/>
        <w:bottom w:val="none" w:sz="0" w:space="0" w:color="auto"/>
        <w:right w:val="none" w:sz="0" w:space="0" w:color="auto"/>
      </w:divBdr>
    </w:div>
    <w:div w:id="1377196797">
      <w:bodyDiv w:val="1"/>
      <w:marLeft w:val="0"/>
      <w:marRight w:val="0"/>
      <w:marTop w:val="0"/>
      <w:marBottom w:val="0"/>
      <w:divBdr>
        <w:top w:val="none" w:sz="0" w:space="0" w:color="auto"/>
        <w:left w:val="none" w:sz="0" w:space="0" w:color="auto"/>
        <w:bottom w:val="none" w:sz="0" w:space="0" w:color="auto"/>
        <w:right w:val="none" w:sz="0" w:space="0" w:color="auto"/>
      </w:divBdr>
      <w:divsChild>
        <w:div w:id="16853126">
          <w:marLeft w:val="480"/>
          <w:marRight w:val="0"/>
          <w:marTop w:val="0"/>
          <w:marBottom w:val="0"/>
          <w:divBdr>
            <w:top w:val="none" w:sz="0" w:space="0" w:color="auto"/>
            <w:left w:val="none" w:sz="0" w:space="0" w:color="auto"/>
            <w:bottom w:val="none" w:sz="0" w:space="0" w:color="auto"/>
            <w:right w:val="none" w:sz="0" w:space="0" w:color="auto"/>
          </w:divBdr>
        </w:div>
        <w:div w:id="37318757">
          <w:marLeft w:val="480"/>
          <w:marRight w:val="0"/>
          <w:marTop w:val="0"/>
          <w:marBottom w:val="0"/>
          <w:divBdr>
            <w:top w:val="none" w:sz="0" w:space="0" w:color="auto"/>
            <w:left w:val="none" w:sz="0" w:space="0" w:color="auto"/>
            <w:bottom w:val="none" w:sz="0" w:space="0" w:color="auto"/>
            <w:right w:val="none" w:sz="0" w:space="0" w:color="auto"/>
          </w:divBdr>
        </w:div>
        <w:div w:id="74284402">
          <w:marLeft w:val="480"/>
          <w:marRight w:val="0"/>
          <w:marTop w:val="0"/>
          <w:marBottom w:val="0"/>
          <w:divBdr>
            <w:top w:val="none" w:sz="0" w:space="0" w:color="auto"/>
            <w:left w:val="none" w:sz="0" w:space="0" w:color="auto"/>
            <w:bottom w:val="none" w:sz="0" w:space="0" w:color="auto"/>
            <w:right w:val="none" w:sz="0" w:space="0" w:color="auto"/>
          </w:divBdr>
        </w:div>
        <w:div w:id="108936905">
          <w:marLeft w:val="480"/>
          <w:marRight w:val="0"/>
          <w:marTop w:val="0"/>
          <w:marBottom w:val="0"/>
          <w:divBdr>
            <w:top w:val="none" w:sz="0" w:space="0" w:color="auto"/>
            <w:left w:val="none" w:sz="0" w:space="0" w:color="auto"/>
            <w:bottom w:val="none" w:sz="0" w:space="0" w:color="auto"/>
            <w:right w:val="none" w:sz="0" w:space="0" w:color="auto"/>
          </w:divBdr>
        </w:div>
        <w:div w:id="119233067">
          <w:marLeft w:val="480"/>
          <w:marRight w:val="0"/>
          <w:marTop w:val="0"/>
          <w:marBottom w:val="0"/>
          <w:divBdr>
            <w:top w:val="none" w:sz="0" w:space="0" w:color="auto"/>
            <w:left w:val="none" w:sz="0" w:space="0" w:color="auto"/>
            <w:bottom w:val="none" w:sz="0" w:space="0" w:color="auto"/>
            <w:right w:val="none" w:sz="0" w:space="0" w:color="auto"/>
          </w:divBdr>
        </w:div>
        <w:div w:id="160896193">
          <w:marLeft w:val="480"/>
          <w:marRight w:val="0"/>
          <w:marTop w:val="0"/>
          <w:marBottom w:val="0"/>
          <w:divBdr>
            <w:top w:val="none" w:sz="0" w:space="0" w:color="auto"/>
            <w:left w:val="none" w:sz="0" w:space="0" w:color="auto"/>
            <w:bottom w:val="none" w:sz="0" w:space="0" w:color="auto"/>
            <w:right w:val="none" w:sz="0" w:space="0" w:color="auto"/>
          </w:divBdr>
        </w:div>
        <w:div w:id="213785121">
          <w:marLeft w:val="480"/>
          <w:marRight w:val="0"/>
          <w:marTop w:val="0"/>
          <w:marBottom w:val="0"/>
          <w:divBdr>
            <w:top w:val="none" w:sz="0" w:space="0" w:color="auto"/>
            <w:left w:val="none" w:sz="0" w:space="0" w:color="auto"/>
            <w:bottom w:val="none" w:sz="0" w:space="0" w:color="auto"/>
            <w:right w:val="none" w:sz="0" w:space="0" w:color="auto"/>
          </w:divBdr>
        </w:div>
        <w:div w:id="233592972">
          <w:marLeft w:val="480"/>
          <w:marRight w:val="0"/>
          <w:marTop w:val="0"/>
          <w:marBottom w:val="0"/>
          <w:divBdr>
            <w:top w:val="none" w:sz="0" w:space="0" w:color="auto"/>
            <w:left w:val="none" w:sz="0" w:space="0" w:color="auto"/>
            <w:bottom w:val="none" w:sz="0" w:space="0" w:color="auto"/>
            <w:right w:val="none" w:sz="0" w:space="0" w:color="auto"/>
          </w:divBdr>
        </w:div>
        <w:div w:id="236132187">
          <w:marLeft w:val="480"/>
          <w:marRight w:val="0"/>
          <w:marTop w:val="0"/>
          <w:marBottom w:val="0"/>
          <w:divBdr>
            <w:top w:val="none" w:sz="0" w:space="0" w:color="auto"/>
            <w:left w:val="none" w:sz="0" w:space="0" w:color="auto"/>
            <w:bottom w:val="none" w:sz="0" w:space="0" w:color="auto"/>
            <w:right w:val="none" w:sz="0" w:space="0" w:color="auto"/>
          </w:divBdr>
        </w:div>
        <w:div w:id="240138764">
          <w:marLeft w:val="480"/>
          <w:marRight w:val="0"/>
          <w:marTop w:val="0"/>
          <w:marBottom w:val="0"/>
          <w:divBdr>
            <w:top w:val="none" w:sz="0" w:space="0" w:color="auto"/>
            <w:left w:val="none" w:sz="0" w:space="0" w:color="auto"/>
            <w:bottom w:val="none" w:sz="0" w:space="0" w:color="auto"/>
            <w:right w:val="none" w:sz="0" w:space="0" w:color="auto"/>
          </w:divBdr>
        </w:div>
        <w:div w:id="255328507">
          <w:marLeft w:val="480"/>
          <w:marRight w:val="0"/>
          <w:marTop w:val="0"/>
          <w:marBottom w:val="0"/>
          <w:divBdr>
            <w:top w:val="none" w:sz="0" w:space="0" w:color="auto"/>
            <w:left w:val="none" w:sz="0" w:space="0" w:color="auto"/>
            <w:bottom w:val="none" w:sz="0" w:space="0" w:color="auto"/>
            <w:right w:val="none" w:sz="0" w:space="0" w:color="auto"/>
          </w:divBdr>
        </w:div>
        <w:div w:id="319234181">
          <w:marLeft w:val="480"/>
          <w:marRight w:val="0"/>
          <w:marTop w:val="0"/>
          <w:marBottom w:val="0"/>
          <w:divBdr>
            <w:top w:val="none" w:sz="0" w:space="0" w:color="auto"/>
            <w:left w:val="none" w:sz="0" w:space="0" w:color="auto"/>
            <w:bottom w:val="none" w:sz="0" w:space="0" w:color="auto"/>
            <w:right w:val="none" w:sz="0" w:space="0" w:color="auto"/>
          </w:divBdr>
        </w:div>
        <w:div w:id="329990499">
          <w:marLeft w:val="480"/>
          <w:marRight w:val="0"/>
          <w:marTop w:val="0"/>
          <w:marBottom w:val="0"/>
          <w:divBdr>
            <w:top w:val="none" w:sz="0" w:space="0" w:color="auto"/>
            <w:left w:val="none" w:sz="0" w:space="0" w:color="auto"/>
            <w:bottom w:val="none" w:sz="0" w:space="0" w:color="auto"/>
            <w:right w:val="none" w:sz="0" w:space="0" w:color="auto"/>
          </w:divBdr>
        </w:div>
        <w:div w:id="344406828">
          <w:marLeft w:val="480"/>
          <w:marRight w:val="0"/>
          <w:marTop w:val="0"/>
          <w:marBottom w:val="0"/>
          <w:divBdr>
            <w:top w:val="none" w:sz="0" w:space="0" w:color="auto"/>
            <w:left w:val="none" w:sz="0" w:space="0" w:color="auto"/>
            <w:bottom w:val="none" w:sz="0" w:space="0" w:color="auto"/>
            <w:right w:val="none" w:sz="0" w:space="0" w:color="auto"/>
          </w:divBdr>
        </w:div>
        <w:div w:id="352806575">
          <w:marLeft w:val="480"/>
          <w:marRight w:val="0"/>
          <w:marTop w:val="0"/>
          <w:marBottom w:val="0"/>
          <w:divBdr>
            <w:top w:val="none" w:sz="0" w:space="0" w:color="auto"/>
            <w:left w:val="none" w:sz="0" w:space="0" w:color="auto"/>
            <w:bottom w:val="none" w:sz="0" w:space="0" w:color="auto"/>
            <w:right w:val="none" w:sz="0" w:space="0" w:color="auto"/>
          </w:divBdr>
        </w:div>
        <w:div w:id="376122548">
          <w:marLeft w:val="480"/>
          <w:marRight w:val="0"/>
          <w:marTop w:val="0"/>
          <w:marBottom w:val="0"/>
          <w:divBdr>
            <w:top w:val="none" w:sz="0" w:space="0" w:color="auto"/>
            <w:left w:val="none" w:sz="0" w:space="0" w:color="auto"/>
            <w:bottom w:val="none" w:sz="0" w:space="0" w:color="auto"/>
            <w:right w:val="none" w:sz="0" w:space="0" w:color="auto"/>
          </w:divBdr>
        </w:div>
        <w:div w:id="395279602">
          <w:marLeft w:val="480"/>
          <w:marRight w:val="0"/>
          <w:marTop w:val="0"/>
          <w:marBottom w:val="0"/>
          <w:divBdr>
            <w:top w:val="none" w:sz="0" w:space="0" w:color="auto"/>
            <w:left w:val="none" w:sz="0" w:space="0" w:color="auto"/>
            <w:bottom w:val="none" w:sz="0" w:space="0" w:color="auto"/>
            <w:right w:val="none" w:sz="0" w:space="0" w:color="auto"/>
          </w:divBdr>
        </w:div>
        <w:div w:id="395396831">
          <w:marLeft w:val="480"/>
          <w:marRight w:val="0"/>
          <w:marTop w:val="0"/>
          <w:marBottom w:val="0"/>
          <w:divBdr>
            <w:top w:val="none" w:sz="0" w:space="0" w:color="auto"/>
            <w:left w:val="none" w:sz="0" w:space="0" w:color="auto"/>
            <w:bottom w:val="none" w:sz="0" w:space="0" w:color="auto"/>
            <w:right w:val="none" w:sz="0" w:space="0" w:color="auto"/>
          </w:divBdr>
        </w:div>
        <w:div w:id="444740057">
          <w:marLeft w:val="480"/>
          <w:marRight w:val="0"/>
          <w:marTop w:val="0"/>
          <w:marBottom w:val="0"/>
          <w:divBdr>
            <w:top w:val="none" w:sz="0" w:space="0" w:color="auto"/>
            <w:left w:val="none" w:sz="0" w:space="0" w:color="auto"/>
            <w:bottom w:val="none" w:sz="0" w:space="0" w:color="auto"/>
            <w:right w:val="none" w:sz="0" w:space="0" w:color="auto"/>
          </w:divBdr>
        </w:div>
        <w:div w:id="459231912">
          <w:marLeft w:val="480"/>
          <w:marRight w:val="0"/>
          <w:marTop w:val="0"/>
          <w:marBottom w:val="0"/>
          <w:divBdr>
            <w:top w:val="none" w:sz="0" w:space="0" w:color="auto"/>
            <w:left w:val="none" w:sz="0" w:space="0" w:color="auto"/>
            <w:bottom w:val="none" w:sz="0" w:space="0" w:color="auto"/>
            <w:right w:val="none" w:sz="0" w:space="0" w:color="auto"/>
          </w:divBdr>
        </w:div>
        <w:div w:id="462583516">
          <w:marLeft w:val="480"/>
          <w:marRight w:val="0"/>
          <w:marTop w:val="0"/>
          <w:marBottom w:val="0"/>
          <w:divBdr>
            <w:top w:val="none" w:sz="0" w:space="0" w:color="auto"/>
            <w:left w:val="none" w:sz="0" w:space="0" w:color="auto"/>
            <w:bottom w:val="none" w:sz="0" w:space="0" w:color="auto"/>
            <w:right w:val="none" w:sz="0" w:space="0" w:color="auto"/>
          </w:divBdr>
        </w:div>
        <w:div w:id="531770339">
          <w:marLeft w:val="480"/>
          <w:marRight w:val="0"/>
          <w:marTop w:val="0"/>
          <w:marBottom w:val="0"/>
          <w:divBdr>
            <w:top w:val="none" w:sz="0" w:space="0" w:color="auto"/>
            <w:left w:val="none" w:sz="0" w:space="0" w:color="auto"/>
            <w:bottom w:val="none" w:sz="0" w:space="0" w:color="auto"/>
            <w:right w:val="none" w:sz="0" w:space="0" w:color="auto"/>
          </w:divBdr>
        </w:div>
        <w:div w:id="540172939">
          <w:marLeft w:val="480"/>
          <w:marRight w:val="0"/>
          <w:marTop w:val="0"/>
          <w:marBottom w:val="0"/>
          <w:divBdr>
            <w:top w:val="none" w:sz="0" w:space="0" w:color="auto"/>
            <w:left w:val="none" w:sz="0" w:space="0" w:color="auto"/>
            <w:bottom w:val="none" w:sz="0" w:space="0" w:color="auto"/>
            <w:right w:val="none" w:sz="0" w:space="0" w:color="auto"/>
          </w:divBdr>
        </w:div>
        <w:div w:id="546720207">
          <w:marLeft w:val="480"/>
          <w:marRight w:val="0"/>
          <w:marTop w:val="0"/>
          <w:marBottom w:val="0"/>
          <w:divBdr>
            <w:top w:val="none" w:sz="0" w:space="0" w:color="auto"/>
            <w:left w:val="none" w:sz="0" w:space="0" w:color="auto"/>
            <w:bottom w:val="none" w:sz="0" w:space="0" w:color="auto"/>
            <w:right w:val="none" w:sz="0" w:space="0" w:color="auto"/>
          </w:divBdr>
        </w:div>
        <w:div w:id="557789656">
          <w:marLeft w:val="480"/>
          <w:marRight w:val="0"/>
          <w:marTop w:val="0"/>
          <w:marBottom w:val="0"/>
          <w:divBdr>
            <w:top w:val="none" w:sz="0" w:space="0" w:color="auto"/>
            <w:left w:val="none" w:sz="0" w:space="0" w:color="auto"/>
            <w:bottom w:val="none" w:sz="0" w:space="0" w:color="auto"/>
            <w:right w:val="none" w:sz="0" w:space="0" w:color="auto"/>
          </w:divBdr>
        </w:div>
        <w:div w:id="564029382">
          <w:marLeft w:val="480"/>
          <w:marRight w:val="0"/>
          <w:marTop w:val="0"/>
          <w:marBottom w:val="0"/>
          <w:divBdr>
            <w:top w:val="none" w:sz="0" w:space="0" w:color="auto"/>
            <w:left w:val="none" w:sz="0" w:space="0" w:color="auto"/>
            <w:bottom w:val="none" w:sz="0" w:space="0" w:color="auto"/>
            <w:right w:val="none" w:sz="0" w:space="0" w:color="auto"/>
          </w:divBdr>
        </w:div>
        <w:div w:id="569854790">
          <w:marLeft w:val="480"/>
          <w:marRight w:val="0"/>
          <w:marTop w:val="0"/>
          <w:marBottom w:val="0"/>
          <w:divBdr>
            <w:top w:val="none" w:sz="0" w:space="0" w:color="auto"/>
            <w:left w:val="none" w:sz="0" w:space="0" w:color="auto"/>
            <w:bottom w:val="none" w:sz="0" w:space="0" w:color="auto"/>
            <w:right w:val="none" w:sz="0" w:space="0" w:color="auto"/>
          </w:divBdr>
        </w:div>
        <w:div w:id="604769942">
          <w:marLeft w:val="480"/>
          <w:marRight w:val="0"/>
          <w:marTop w:val="0"/>
          <w:marBottom w:val="0"/>
          <w:divBdr>
            <w:top w:val="none" w:sz="0" w:space="0" w:color="auto"/>
            <w:left w:val="none" w:sz="0" w:space="0" w:color="auto"/>
            <w:bottom w:val="none" w:sz="0" w:space="0" w:color="auto"/>
            <w:right w:val="none" w:sz="0" w:space="0" w:color="auto"/>
          </w:divBdr>
        </w:div>
        <w:div w:id="635139721">
          <w:marLeft w:val="480"/>
          <w:marRight w:val="0"/>
          <w:marTop w:val="0"/>
          <w:marBottom w:val="0"/>
          <w:divBdr>
            <w:top w:val="none" w:sz="0" w:space="0" w:color="auto"/>
            <w:left w:val="none" w:sz="0" w:space="0" w:color="auto"/>
            <w:bottom w:val="none" w:sz="0" w:space="0" w:color="auto"/>
            <w:right w:val="none" w:sz="0" w:space="0" w:color="auto"/>
          </w:divBdr>
        </w:div>
        <w:div w:id="649093647">
          <w:marLeft w:val="480"/>
          <w:marRight w:val="0"/>
          <w:marTop w:val="0"/>
          <w:marBottom w:val="0"/>
          <w:divBdr>
            <w:top w:val="none" w:sz="0" w:space="0" w:color="auto"/>
            <w:left w:val="none" w:sz="0" w:space="0" w:color="auto"/>
            <w:bottom w:val="none" w:sz="0" w:space="0" w:color="auto"/>
            <w:right w:val="none" w:sz="0" w:space="0" w:color="auto"/>
          </w:divBdr>
        </w:div>
        <w:div w:id="668482992">
          <w:marLeft w:val="480"/>
          <w:marRight w:val="0"/>
          <w:marTop w:val="0"/>
          <w:marBottom w:val="0"/>
          <w:divBdr>
            <w:top w:val="none" w:sz="0" w:space="0" w:color="auto"/>
            <w:left w:val="none" w:sz="0" w:space="0" w:color="auto"/>
            <w:bottom w:val="none" w:sz="0" w:space="0" w:color="auto"/>
            <w:right w:val="none" w:sz="0" w:space="0" w:color="auto"/>
          </w:divBdr>
        </w:div>
        <w:div w:id="697894038">
          <w:marLeft w:val="480"/>
          <w:marRight w:val="0"/>
          <w:marTop w:val="0"/>
          <w:marBottom w:val="0"/>
          <w:divBdr>
            <w:top w:val="none" w:sz="0" w:space="0" w:color="auto"/>
            <w:left w:val="none" w:sz="0" w:space="0" w:color="auto"/>
            <w:bottom w:val="none" w:sz="0" w:space="0" w:color="auto"/>
            <w:right w:val="none" w:sz="0" w:space="0" w:color="auto"/>
          </w:divBdr>
        </w:div>
        <w:div w:id="770660512">
          <w:marLeft w:val="480"/>
          <w:marRight w:val="0"/>
          <w:marTop w:val="0"/>
          <w:marBottom w:val="0"/>
          <w:divBdr>
            <w:top w:val="none" w:sz="0" w:space="0" w:color="auto"/>
            <w:left w:val="none" w:sz="0" w:space="0" w:color="auto"/>
            <w:bottom w:val="none" w:sz="0" w:space="0" w:color="auto"/>
            <w:right w:val="none" w:sz="0" w:space="0" w:color="auto"/>
          </w:divBdr>
        </w:div>
        <w:div w:id="844788686">
          <w:marLeft w:val="480"/>
          <w:marRight w:val="0"/>
          <w:marTop w:val="0"/>
          <w:marBottom w:val="0"/>
          <w:divBdr>
            <w:top w:val="none" w:sz="0" w:space="0" w:color="auto"/>
            <w:left w:val="none" w:sz="0" w:space="0" w:color="auto"/>
            <w:bottom w:val="none" w:sz="0" w:space="0" w:color="auto"/>
            <w:right w:val="none" w:sz="0" w:space="0" w:color="auto"/>
          </w:divBdr>
        </w:div>
        <w:div w:id="922225129">
          <w:marLeft w:val="480"/>
          <w:marRight w:val="0"/>
          <w:marTop w:val="0"/>
          <w:marBottom w:val="0"/>
          <w:divBdr>
            <w:top w:val="none" w:sz="0" w:space="0" w:color="auto"/>
            <w:left w:val="none" w:sz="0" w:space="0" w:color="auto"/>
            <w:bottom w:val="none" w:sz="0" w:space="0" w:color="auto"/>
            <w:right w:val="none" w:sz="0" w:space="0" w:color="auto"/>
          </w:divBdr>
        </w:div>
        <w:div w:id="922878453">
          <w:marLeft w:val="480"/>
          <w:marRight w:val="0"/>
          <w:marTop w:val="0"/>
          <w:marBottom w:val="0"/>
          <w:divBdr>
            <w:top w:val="none" w:sz="0" w:space="0" w:color="auto"/>
            <w:left w:val="none" w:sz="0" w:space="0" w:color="auto"/>
            <w:bottom w:val="none" w:sz="0" w:space="0" w:color="auto"/>
            <w:right w:val="none" w:sz="0" w:space="0" w:color="auto"/>
          </w:divBdr>
        </w:div>
        <w:div w:id="939294608">
          <w:marLeft w:val="480"/>
          <w:marRight w:val="0"/>
          <w:marTop w:val="0"/>
          <w:marBottom w:val="0"/>
          <w:divBdr>
            <w:top w:val="none" w:sz="0" w:space="0" w:color="auto"/>
            <w:left w:val="none" w:sz="0" w:space="0" w:color="auto"/>
            <w:bottom w:val="none" w:sz="0" w:space="0" w:color="auto"/>
            <w:right w:val="none" w:sz="0" w:space="0" w:color="auto"/>
          </w:divBdr>
        </w:div>
        <w:div w:id="940457165">
          <w:marLeft w:val="480"/>
          <w:marRight w:val="0"/>
          <w:marTop w:val="0"/>
          <w:marBottom w:val="0"/>
          <w:divBdr>
            <w:top w:val="none" w:sz="0" w:space="0" w:color="auto"/>
            <w:left w:val="none" w:sz="0" w:space="0" w:color="auto"/>
            <w:bottom w:val="none" w:sz="0" w:space="0" w:color="auto"/>
            <w:right w:val="none" w:sz="0" w:space="0" w:color="auto"/>
          </w:divBdr>
        </w:div>
        <w:div w:id="985475442">
          <w:marLeft w:val="480"/>
          <w:marRight w:val="0"/>
          <w:marTop w:val="0"/>
          <w:marBottom w:val="0"/>
          <w:divBdr>
            <w:top w:val="none" w:sz="0" w:space="0" w:color="auto"/>
            <w:left w:val="none" w:sz="0" w:space="0" w:color="auto"/>
            <w:bottom w:val="none" w:sz="0" w:space="0" w:color="auto"/>
            <w:right w:val="none" w:sz="0" w:space="0" w:color="auto"/>
          </w:divBdr>
        </w:div>
        <w:div w:id="995255754">
          <w:marLeft w:val="480"/>
          <w:marRight w:val="0"/>
          <w:marTop w:val="0"/>
          <w:marBottom w:val="0"/>
          <w:divBdr>
            <w:top w:val="none" w:sz="0" w:space="0" w:color="auto"/>
            <w:left w:val="none" w:sz="0" w:space="0" w:color="auto"/>
            <w:bottom w:val="none" w:sz="0" w:space="0" w:color="auto"/>
            <w:right w:val="none" w:sz="0" w:space="0" w:color="auto"/>
          </w:divBdr>
        </w:div>
        <w:div w:id="1021977121">
          <w:marLeft w:val="480"/>
          <w:marRight w:val="0"/>
          <w:marTop w:val="0"/>
          <w:marBottom w:val="0"/>
          <w:divBdr>
            <w:top w:val="none" w:sz="0" w:space="0" w:color="auto"/>
            <w:left w:val="none" w:sz="0" w:space="0" w:color="auto"/>
            <w:bottom w:val="none" w:sz="0" w:space="0" w:color="auto"/>
            <w:right w:val="none" w:sz="0" w:space="0" w:color="auto"/>
          </w:divBdr>
        </w:div>
        <w:div w:id="1025983261">
          <w:marLeft w:val="480"/>
          <w:marRight w:val="0"/>
          <w:marTop w:val="0"/>
          <w:marBottom w:val="0"/>
          <w:divBdr>
            <w:top w:val="none" w:sz="0" w:space="0" w:color="auto"/>
            <w:left w:val="none" w:sz="0" w:space="0" w:color="auto"/>
            <w:bottom w:val="none" w:sz="0" w:space="0" w:color="auto"/>
            <w:right w:val="none" w:sz="0" w:space="0" w:color="auto"/>
          </w:divBdr>
        </w:div>
        <w:div w:id="1043407630">
          <w:marLeft w:val="480"/>
          <w:marRight w:val="0"/>
          <w:marTop w:val="0"/>
          <w:marBottom w:val="0"/>
          <w:divBdr>
            <w:top w:val="none" w:sz="0" w:space="0" w:color="auto"/>
            <w:left w:val="none" w:sz="0" w:space="0" w:color="auto"/>
            <w:bottom w:val="none" w:sz="0" w:space="0" w:color="auto"/>
            <w:right w:val="none" w:sz="0" w:space="0" w:color="auto"/>
          </w:divBdr>
        </w:div>
        <w:div w:id="1046027436">
          <w:marLeft w:val="480"/>
          <w:marRight w:val="0"/>
          <w:marTop w:val="0"/>
          <w:marBottom w:val="0"/>
          <w:divBdr>
            <w:top w:val="none" w:sz="0" w:space="0" w:color="auto"/>
            <w:left w:val="none" w:sz="0" w:space="0" w:color="auto"/>
            <w:bottom w:val="none" w:sz="0" w:space="0" w:color="auto"/>
            <w:right w:val="none" w:sz="0" w:space="0" w:color="auto"/>
          </w:divBdr>
        </w:div>
        <w:div w:id="1108044430">
          <w:marLeft w:val="480"/>
          <w:marRight w:val="0"/>
          <w:marTop w:val="0"/>
          <w:marBottom w:val="0"/>
          <w:divBdr>
            <w:top w:val="none" w:sz="0" w:space="0" w:color="auto"/>
            <w:left w:val="none" w:sz="0" w:space="0" w:color="auto"/>
            <w:bottom w:val="none" w:sz="0" w:space="0" w:color="auto"/>
            <w:right w:val="none" w:sz="0" w:space="0" w:color="auto"/>
          </w:divBdr>
        </w:div>
        <w:div w:id="1199857293">
          <w:marLeft w:val="480"/>
          <w:marRight w:val="0"/>
          <w:marTop w:val="0"/>
          <w:marBottom w:val="0"/>
          <w:divBdr>
            <w:top w:val="none" w:sz="0" w:space="0" w:color="auto"/>
            <w:left w:val="none" w:sz="0" w:space="0" w:color="auto"/>
            <w:bottom w:val="none" w:sz="0" w:space="0" w:color="auto"/>
            <w:right w:val="none" w:sz="0" w:space="0" w:color="auto"/>
          </w:divBdr>
        </w:div>
        <w:div w:id="1237982979">
          <w:marLeft w:val="480"/>
          <w:marRight w:val="0"/>
          <w:marTop w:val="0"/>
          <w:marBottom w:val="0"/>
          <w:divBdr>
            <w:top w:val="none" w:sz="0" w:space="0" w:color="auto"/>
            <w:left w:val="none" w:sz="0" w:space="0" w:color="auto"/>
            <w:bottom w:val="none" w:sz="0" w:space="0" w:color="auto"/>
            <w:right w:val="none" w:sz="0" w:space="0" w:color="auto"/>
          </w:divBdr>
        </w:div>
        <w:div w:id="1246960662">
          <w:marLeft w:val="480"/>
          <w:marRight w:val="0"/>
          <w:marTop w:val="0"/>
          <w:marBottom w:val="0"/>
          <w:divBdr>
            <w:top w:val="none" w:sz="0" w:space="0" w:color="auto"/>
            <w:left w:val="none" w:sz="0" w:space="0" w:color="auto"/>
            <w:bottom w:val="none" w:sz="0" w:space="0" w:color="auto"/>
            <w:right w:val="none" w:sz="0" w:space="0" w:color="auto"/>
          </w:divBdr>
        </w:div>
        <w:div w:id="1255436766">
          <w:marLeft w:val="480"/>
          <w:marRight w:val="0"/>
          <w:marTop w:val="0"/>
          <w:marBottom w:val="0"/>
          <w:divBdr>
            <w:top w:val="none" w:sz="0" w:space="0" w:color="auto"/>
            <w:left w:val="none" w:sz="0" w:space="0" w:color="auto"/>
            <w:bottom w:val="none" w:sz="0" w:space="0" w:color="auto"/>
            <w:right w:val="none" w:sz="0" w:space="0" w:color="auto"/>
          </w:divBdr>
        </w:div>
        <w:div w:id="1316228034">
          <w:marLeft w:val="480"/>
          <w:marRight w:val="0"/>
          <w:marTop w:val="0"/>
          <w:marBottom w:val="0"/>
          <w:divBdr>
            <w:top w:val="none" w:sz="0" w:space="0" w:color="auto"/>
            <w:left w:val="none" w:sz="0" w:space="0" w:color="auto"/>
            <w:bottom w:val="none" w:sz="0" w:space="0" w:color="auto"/>
            <w:right w:val="none" w:sz="0" w:space="0" w:color="auto"/>
          </w:divBdr>
        </w:div>
        <w:div w:id="1357072452">
          <w:marLeft w:val="480"/>
          <w:marRight w:val="0"/>
          <w:marTop w:val="0"/>
          <w:marBottom w:val="0"/>
          <w:divBdr>
            <w:top w:val="none" w:sz="0" w:space="0" w:color="auto"/>
            <w:left w:val="none" w:sz="0" w:space="0" w:color="auto"/>
            <w:bottom w:val="none" w:sz="0" w:space="0" w:color="auto"/>
            <w:right w:val="none" w:sz="0" w:space="0" w:color="auto"/>
          </w:divBdr>
        </w:div>
        <w:div w:id="1492065311">
          <w:marLeft w:val="480"/>
          <w:marRight w:val="0"/>
          <w:marTop w:val="0"/>
          <w:marBottom w:val="0"/>
          <w:divBdr>
            <w:top w:val="none" w:sz="0" w:space="0" w:color="auto"/>
            <w:left w:val="none" w:sz="0" w:space="0" w:color="auto"/>
            <w:bottom w:val="none" w:sz="0" w:space="0" w:color="auto"/>
            <w:right w:val="none" w:sz="0" w:space="0" w:color="auto"/>
          </w:divBdr>
        </w:div>
        <w:div w:id="1506631763">
          <w:marLeft w:val="480"/>
          <w:marRight w:val="0"/>
          <w:marTop w:val="0"/>
          <w:marBottom w:val="0"/>
          <w:divBdr>
            <w:top w:val="none" w:sz="0" w:space="0" w:color="auto"/>
            <w:left w:val="none" w:sz="0" w:space="0" w:color="auto"/>
            <w:bottom w:val="none" w:sz="0" w:space="0" w:color="auto"/>
            <w:right w:val="none" w:sz="0" w:space="0" w:color="auto"/>
          </w:divBdr>
        </w:div>
        <w:div w:id="1518614900">
          <w:marLeft w:val="480"/>
          <w:marRight w:val="0"/>
          <w:marTop w:val="0"/>
          <w:marBottom w:val="0"/>
          <w:divBdr>
            <w:top w:val="none" w:sz="0" w:space="0" w:color="auto"/>
            <w:left w:val="none" w:sz="0" w:space="0" w:color="auto"/>
            <w:bottom w:val="none" w:sz="0" w:space="0" w:color="auto"/>
            <w:right w:val="none" w:sz="0" w:space="0" w:color="auto"/>
          </w:divBdr>
        </w:div>
        <w:div w:id="1589970827">
          <w:marLeft w:val="480"/>
          <w:marRight w:val="0"/>
          <w:marTop w:val="0"/>
          <w:marBottom w:val="0"/>
          <w:divBdr>
            <w:top w:val="none" w:sz="0" w:space="0" w:color="auto"/>
            <w:left w:val="none" w:sz="0" w:space="0" w:color="auto"/>
            <w:bottom w:val="none" w:sz="0" w:space="0" w:color="auto"/>
            <w:right w:val="none" w:sz="0" w:space="0" w:color="auto"/>
          </w:divBdr>
        </w:div>
        <w:div w:id="1607538788">
          <w:marLeft w:val="480"/>
          <w:marRight w:val="0"/>
          <w:marTop w:val="0"/>
          <w:marBottom w:val="0"/>
          <w:divBdr>
            <w:top w:val="none" w:sz="0" w:space="0" w:color="auto"/>
            <w:left w:val="none" w:sz="0" w:space="0" w:color="auto"/>
            <w:bottom w:val="none" w:sz="0" w:space="0" w:color="auto"/>
            <w:right w:val="none" w:sz="0" w:space="0" w:color="auto"/>
          </w:divBdr>
        </w:div>
        <w:div w:id="1618364716">
          <w:marLeft w:val="480"/>
          <w:marRight w:val="0"/>
          <w:marTop w:val="0"/>
          <w:marBottom w:val="0"/>
          <w:divBdr>
            <w:top w:val="none" w:sz="0" w:space="0" w:color="auto"/>
            <w:left w:val="none" w:sz="0" w:space="0" w:color="auto"/>
            <w:bottom w:val="none" w:sz="0" w:space="0" w:color="auto"/>
            <w:right w:val="none" w:sz="0" w:space="0" w:color="auto"/>
          </w:divBdr>
        </w:div>
        <w:div w:id="1664967636">
          <w:marLeft w:val="480"/>
          <w:marRight w:val="0"/>
          <w:marTop w:val="0"/>
          <w:marBottom w:val="0"/>
          <w:divBdr>
            <w:top w:val="none" w:sz="0" w:space="0" w:color="auto"/>
            <w:left w:val="none" w:sz="0" w:space="0" w:color="auto"/>
            <w:bottom w:val="none" w:sz="0" w:space="0" w:color="auto"/>
            <w:right w:val="none" w:sz="0" w:space="0" w:color="auto"/>
          </w:divBdr>
        </w:div>
        <w:div w:id="1752779095">
          <w:marLeft w:val="480"/>
          <w:marRight w:val="0"/>
          <w:marTop w:val="0"/>
          <w:marBottom w:val="0"/>
          <w:divBdr>
            <w:top w:val="none" w:sz="0" w:space="0" w:color="auto"/>
            <w:left w:val="none" w:sz="0" w:space="0" w:color="auto"/>
            <w:bottom w:val="none" w:sz="0" w:space="0" w:color="auto"/>
            <w:right w:val="none" w:sz="0" w:space="0" w:color="auto"/>
          </w:divBdr>
        </w:div>
        <w:div w:id="1777217592">
          <w:marLeft w:val="480"/>
          <w:marRight w:val="0"/>
          <w:marTop w:val="0"/>
          <w:marBottom w:val="0"/>
          <w:divBdr>
            <w:top w:val="none" w:sz="0" w:space="0" w:color="auto"/>
            <w:left w:val="none" w:sz="0" w:space="0" w:color="auto"/>
            <w:bottom w:val="none" w:sz="0" w:space="0" w:color="auto"/>
            <w:right w:val="none" w:sz="0" w:space="0" w:color="auto"/>
          </w:divBdr>
        </w:div>
        <w:div w:id="1782259215">
          <w:marLeft w:val="480"/>
          <w:marRight w:val="0"/>
          <w:marTop w:val="0"/>
          <w:marBottom w:val="0"/>
          <w:divBdr>
            <w:top w:val="none" w:sz="0" w:space="0" w:color="auto"/>
            <w:left w:val="none" w:sz="0" w:space="0" w:color="auto"/>
            <w:bottom w:val="none" w:sz="0" w:space="0" w:color="auto"/>
            <w:right w:val="none" w:sz="0" w:space="0" w:color="auto"/>
          </w:divBdr>
        </w:div>
        <w:div w:id="1835532372">
          <w:marLeft w:val="480"/>
          <w:marRight w:val="0"/>
          <w:marTop w:val="0"/>
          <w:marBottom w:val="0"/>
          <w:divBdr>
            <w:top w:val="none" w:sz="0" w:space="0" w:color="auto"/>
            <w:left w:val="none" w:sz="0" w:space="0" w:color="auto"/>
            <w:bottom w:val="none" w:sz="0" w:space="0" w:color="auto"/>
            <w:right w:val="none" w:sz="0" w:space="0" w:color="auto"/>
          </w:divBdr>
        </w:div>
        <w:div w:id="1838690147">
          <w:marLeft w:val="480"/>
          <w:marRight w:val="0"/>
          <w:marTop w:val="0"/>
          <w:marBottom w:val="0"/>
          <w:divBdr>
            <w:top w:val="none" w:sz="0" w:space="0" w:color="auto"/>
            <w:left w:val="none" w:sz="0" w:space="0" w:color="auto"/>
            <w:bottom w:val="none" w:sz="0" w:space="0" w:color="auto"/>
            <w:right w:val="none" w:sz="0" w:space="0" w:color="auto"/>
          </w:divBdr>
        </w:div>
        <w:div w:id="1885093674">
          <w:marLeft w:val="480"/>
          <w:marRight w:val="0"/>
          <w:marTop w:val="0"/>
          <w:marBottom w:val="0"/>
          <w:divBdr>
            <w:top w:val="none" w:sz="0" w:space="0" w:color="auto"/>
            <w:left w:val="none" w:sz="0" w:space="0" w:color="auto"/>
            <w:bottom w:val="none" w:sz="0" w:space="0" w:color="auto"/>
            <w:right w:val="none" w:sz="0" w:space="0" w:color="auto"/>
          </w:divBdr>
        </w:div>
        <w:div w:id="1885678180">
          <w:marLeft w:val="480"/>
          <w:marRight w:val="0"/>
          <w:marTop w:val="0"/>
          <w:marBottom w:val="0"/>
          <w:divBdr>
            <w:top w:val="none" w:sz="0" w:space="0" w:color="auto"/>
            <w:left w:val="none" w:sz="0" w:space="0" w:color="auto"/>
            <w:bottom w:val="none" w:sz="0" w:space="0" w:color="auto"/>
            <w:right w:val="none" w:sz="0" w:space="0" w:color="auto"/>
          </w:divBdr>
        </w:div>
        <w:div w:id="1909073490">
          <w:marLeft w:val="480"/>
          <w:marRight w:val="0"/>
          <w:marTop w:val="0"/>
          <w:marBottom w:val="0"/>
          <w:divBdr>
            <w:top w:val="none" w:sz="0" w:space="0" w:color="auto"/>
            <w:left w:val="none" w:sz="0" w:space="0" w:color="auto"/>
            <w:bottom w:val="none" w:sz="0" w:space="0" w:color="auto"/>
            <w:right w:val="none" w:sz="0" w:space="0" w:color="auto"/>
          </w:divBdr>
        </w:div>
        <w:div w:id="1913419996">
          <w:marLeft w:val="480"/>
          <w:marRight w:val="0"/>
          <w:marTop w:val="0"/>
          <w:marBottom w:val="0"/>
          <w:divBdr>
            <w:top w:val="none" w:sz="0" w:space="0" w:color="auto"/>
            <w:left w:val="none" w:sz="0" w:space="0" w:color="auto"/>
            <w:bottom w:val="none" w:sz="0" w:space="0" w:color="auto"/>
            <w:right w:val="none" w:sz="0" w:space="0" w:color="auto"/>
          </w:divBdr>
        </w:div>
        <w:div w:id="1924952032">
          <w:marLeft w:val="480"/>
          <w:marRight w:val="0"/>
          <w:marTop w:val="0"/>
          <w:marBottom w:val="0"/>
          <w:divBdr>
            <w:top w:val="none" w:sz="0" w:space="0" w:color="auto"/>
            <w:left w:val="none" w:sz="0" w:space="0" w:color="auto"/>
            <w:bottom w:val="none" w:sz="0" w:space="0" w:color="auto"/>
            <w:right w:val="none" w:sz="0" w:space="0" w:color="auto"/>
          </w:divBdr>
        </w:div>
        <w:div w:id="1926108564">
          <w:marLeft w:val="480"/>
          <w:marRight w:val="0"/>
          <w:marTop w:val="0"/>
          <w:marBottom w:val="0"/>
          <w:divBdr>
            <w:top w:val="none" w:sz="0" w:space="0" w:color="auto"/>
            <w:left w:val="none" w:sz="0" w:space="0" w:color="auto"/>
            <w:bottom w:val="none" w:sz="0" w:space="0" w:color="auto"/>
            <w:right w:val="none" w:sz="0" w:space="0" w:color="auto"/>
          </w:divBdr>
        </w:div>
        <w:div w:id="1938950017">
          <w:marLeft w:val="480"/>
          <w:marRight w:val="0"/>
          <w:marTop w:val="0"/>
          <w:marBottom w:val="0"/>
          <w:divBdr>
            <w:top w:val="none" w:sz="0" w:space="0" w:color="auto"/>
            <w:left w:val="none" w:sz="0" w:space="0" w:color="auto"/>
            <w:bottom w:val="none" w:sz="0" w:space="0" w:color="auto"/>
            <w:right w:val="none" w:sz="0" w:space="0" w:color="auto"/>
          </w:divBdr>
        </w:div>
        <w:div w:id="1950232898">
          <w:marLeft w:val="480"/>
          <w:marRight w:val="0"/>
          <w:marTop w:val="0"/>
          <w:marBottom w:val="0"/>
          <w:divBdr>
            <w:top w:val="none" w:sz="0" w:space="0" w:color="auto"/>
            <w:left w:val="none" w:sz="0" w:space="0" w:color="auto"/>
            <w:bottom w:val="none" w:sz="0" w:space="0" w:color="auto"/>
            <w:right w:val="none" w:sz="0" w:space="0" w:color="auto"/>
          </w:divBdr>
        </w:div>
        <w:div w:id="1997756623">
          <w:marLeft w:val="480"/>
          <w:marRight w:val="0"/>
          <w:marTop w:val="0"/>
          <w:marBottom w:val="0"/>
          <w:divBdr>
            <w:top w:val="none" w:sz="0" w:space="0" w:color="auto"/>
            <w:left w:val="none" w:sz="0" w:space="0" w:color="auto"/>
            <w:bottom w:val="none" w:sz="0" w:space="0" w:color="auto"/>
            <w:right w:val="none" w:sz="0" w:space="0" w:color="auto"/>
          </w:divBdr>
        </w:div>
        <w:div w:id="2005812783">
          <w:marLeft w:val="480"/>
          <w:marRight w:val="0"/>
          <w:marTop w:val="0"/>
          <w:marBottom w:val="0"/>
          <w:divBdr>
            <w:top w:val="none" w:sz="0" w:space="0" w:color="auto"/>
            <w:left w:val="none" w:sz="0" w:space="0" w:color="auto"/>
            <w:bottom w:val="none" w:sz="0" w:space="0" w:color="auto"/>
            <w:right w:val="none" w:sz="0" w:space="0" w:color="auto"/>
          </w:divBdr>
        </w:div>
        <w:div w:id="2005814626">
          <w:marLeft w:val="480"/>
          <w:marRight w:val="0"/>
          <w:marTop w:val="0"/>
          <w:marBottom w:val="0"/>
          <w:divBdr>
            <w:top w:val="none" w:sz="0" w:space="0" w:color="auto"/>
            <w:left w:val="none" w:sz="0" w:space="0" w:color="auto"/>
            <w:bottom w:val="none" w:sz="0" w:space="0" w:color="auto"/>
            <w:right w:val="none" w:sz="0" w:space="0" w:color="auto"/>
          </w:divBdr>
        </w:div>
        <w:div w:id="2021274991">
          <w:marLeft w:val="480"/>
          <w:marRight w:val="0"/>
          <w:marTop w:val="0"/>
          <w:marBottom w:val="0"/>
          <w:divBdr>
            <w:top w:val="none" w:sz="0" w:space="0" w:color="auto"/>
            <w:left w:val="none" w:sz="0" w:space="0" w:color="auto"/>
            <w:bottom w:val="none" w:sz="0" w:space="0" w:color="auto"/>
            <w:right w:val="none" w:sz="0" w:space="0" w:color="auto"/>
          </w:divBdr>
        </w:div>
        <w:div w:id="2081364404">
          <w:marLeft w:val="480"/>
          <w:marRight w:val="0"/>
          <w:marTop w:val="0"/>
          <w:marBottom w:val="0"/>
          <w:divBdr>
            <w:top w:val="none" w:sz="0" w:space="0" w:color="auto"/>
            <w:left w:val="none" w:sz="0" w:space="0" w:color="auto"/>
            <w:bottom w:val="none" w:sz="0" w:space="0" w:color="auto"/>
            <w:right w:val="none" w:sz="0" w:space="0" w:color="auto"/>
          </w:divBdr>
        </w:div>
      </w:divsChild>
    </w:div>
    <w:div w:id="1377773959">
      <w:bodyDiv w:val="1"/>
      <w:marLeft w:val="0"/>
      <w:marRight w:val="0"/>
      <w:marTop w:val="0"/>
      <w:marBottom w:val="0"/>
      <w:divBdr>
        <w:top w:val="none" w:sz="0" w:space="0" w:color="auto"/>
        <w:left w:val="none" w:sz="0" w:space="0" w:color="auto"/>
        <w:bottom w:val="none" w:sz="0" w:space="0" w:color="auto"/>
        <w:right w:val="none" w:sz="0" w:space="0" w:color="auto"/>
      </w:divBdr>
    </w:div>
    <w:div w:id="1378091147">
      <w:bodyDiv w:val="1"/>
      <w:marLeft w:val="0"/>
      <w:marRight w:val="0"/>
      <w:marTop w:val="0"/>
      <w:marBottom w:val="0"/>
      <w:divBdr>
        <w:top w:val="none" w:sz="0" w:space="0" w:color="auto"/>
        <w:left w:val="none" w:sz="0" w:space="0" w:color="auto"/>
        <w:bottom w:val="none" w:sz="0" w:space="0" w:color="auto"/>
        <w:right w:val="none" w:sz="0" w:space="0" w:color="auto"/>
      </w:divBdr>
    </w:div>
    <w:div w:id="1381248006">
      <w:bodyDiv w:val="1"/>
      <w:marLeft w:val="0"/>
      <w:marRight w:val="0"/>
      <w:marTop w:val="0"/>
      <w:marBottom w:val="0"/>
      <w:divBdr>
        <w:top w:val="none" w:sz="0" w:space="0" w:color="auto"/>
        <w:left w:val="none" w:sz="0" w:space="0" w:color="auto"/>
        <w:bottom w:val="none" w:sz="0" w:space="0" w:color="auto"/>
        <w:right w:val="none" w:sz="0" w:space="0" w:color="auto"/>
      </w:divBdr>
    </w:div>
    <w:div w:id="1381440517">
      <w:bodyDiv w:val="1"/>
      <w:marLeft w:val="0"/>
      <w:marRight w:val="0"/>
      <w:marTop w:val="0"/>
      <w:marBottom w:val="0"/>
      <w:divBdr>
        <w:top w:val="none" w:sz="0" w:space="0" w:color="auto"/>
        <w:left w:val="none" w:sz="0" w:space="0" w:color="auto"/>
        <w:bottom w:val="none" w:sz="0" w:space="0" w:color="auto"/>
        <w:right w:val="none" w:sz="0" w:space="0" w:color="auto"/>
      </w:divBdr>
    </w:div>
    <w:div w:id="1382512092">
      <w:bodyDiv w:val="1"/>
      <w:marLeft w:val="0"/>
      <w:marRight w:val="0"/>
      <w:marTop w:val="0"/>
      <w:marBottom w:val="0"/>
      <w:divBdr>
        <w:top w:val="none" w:sz="0" w:space="0" w:color="auto"/>
        <w:left w:val="none" w:sz="0" w:space="0" w:color="auto"/>
        <w:bottom w:val="none" w:sz="0" w:space="0" w:color="auto"/>
        <w:right w:val="none" w:sz="0" w:space="0" w:color="auto"/>
      </w:divBdr>
    </w:div>
    <w:div w:id="1383403288">
      <w:bodyDiv w:val="1"/>
      <w:marLeft w:val="0"/>
      <w:marRight w:val="0"/>
      <w:marTop w:val="0"/>
      <w:marBottom w:val="0"/>
      <w:divBdr>
        <w:top w:val="none" w:sz="0" w:space="0" w:color="auto"/>
        <w:left w:val="none" w:sz="0" w:space="0" w:color="auto"/>
        <w:bottom w:val="none" w:sz="0" w:space="0" w:color="auto"/>
        <w:right w:val="none" w:sz="0" w:space="0" w:color="auto"/>
      </w:divBdr>
    </w:div>
    <w:div w:id="1383480762">
      <w:bodyDiv w:val="1"/>
      <w:marLeft w:val="0"/>
      <w:marRight w:val="0"/>
      <w:marTop w:val="0"/>
      <w:marBottom w:val="0"/>
      <w:divBdr>
        <w:top w:val="none" w:sz="0" w:space="0" w:color="auto"/>
        <w:left w:val="none" w:sz="0" w:space="0" w:color="auto"/>
        <w:bottom w:val="none" w:sz="0" w:space="0" w:color="auto"/>
        <w:right w:val="none" w:sz="0" w:space="0" w:color="auto"/>
      </w:divBdr>
    </w:div>
    <w:div w:id="1383676082">
      <w:bodyDiv w:val="1"/>
      <w:marLeft w:val="0"/>
      <w:marRight w:val="0"/>
      <w:marTop w:val="0"/>
      <w:marBottom w:val="0"/>
      <w:divBdr>
        <w:top w:val="none" w:sz="0" w:space="0" w:color="auto"/>
        <w:left w:val="none" w:sz="0" w:space="0" w:color="auto"/>
        <w:bottom w:val="none" w:sz="0" w:space="0" w:color="auto"/>
        <w:right w:val="none" w:sz="0" w:space="0" w:color="auto"/>
      </w:divBdr>
    </w:div>
    <w:div w:id="1383752386">
      <w:bodyDiv w:val="1"/>
      <w:marLeft w:val="0"/>
      <w:marRight w:val="0"/>
      <w:marTop w:val="0"/>
      <w:marBottom w:val="0"/>
      <w:divBdr>
        <w:top w:val="none" w:sz="0" w:space="0" w:color="auto"/>
        <w:left w:val="none" w:sz="0" w:space="0" w:color="auto"/>
        <w:bottom w:val="none" w:sz="0" w:space="0" w:color="auto"/>
        <w:right w:val="none" w:sz="0" w:space="0" w:color="auto"/>
      </w:divBdr>
    </w:div>
    <w:div w:id="1384254577">
      <w:bodyDiv w:val="1"/>
      <w:marLeft w:val="0"/>
      <w:marRight w:val="0"/>
      <w:marTop w:val="0"/>
      <w:marBottom w:val="0"/>
      <w:divBdr>
        <w:top w:val="none" w:sz="0" w:space="0" w:color="auto"/>
        <w:left w:val="none" w:sz="0" w:space="0" w:color="auto"/>
        <w:bottom w:val="none" w:sz="0" w:space="0" w:color="auto"/>
        <w:right w:val="none" w:sz="0" w:space="0" w:color="auto"/>
      </w:divBdr>
    </w:div>
    <w:div w:id="1384334302">
      <w:bodyDiv w:val="1"/>
      <w:marLeft w:val="0"/>
      <w:marRight w:val="0"/>
      <w:marTop w:val="0"/>
      <w:marBottom w:val="0"/>
      <w:divBdr>
        <w:top w:val="none" w:sz="0" w:space="0" w:color="auto"/>
        <w:left w:val="none" w:sz="0" w:space="0" w:color="auto"/>
        <w:bottom w:val="none" w:sz="0" w:space="0" w:color="auto"/>
        <w:right w:val="none" w:sz="0" w:space="0" w:color="auto"/>
      </w:divBdr>
    </w:div>
    <w:div w:id="1384988006">
      <w:bodyDiv w:val="1"/>
      <w:marLeft w:val="0"/>
      <w:marRight w:val="0"/>
      <w:marTop w:val="0"/>
      <w:marBottom w:val="0"/>
      <w:divBdr>
        <w:top w:val="none" w:sz="0" w:space="0" w:color="auto"/>
        <w:left w:val="none" w:sz="0" w:space="0" w:color="auto"/>
        <w:bottom w:val="none" w:sz="0" w:space="0" w:color="auto"/>
        <w:right w:val="none" w:sz="0" w:space="0" w:color="auto"/>
      </w:divBdr>
    </w:div>
    <w:div w:id="1385256498">
      <w:bodyDiv w:val="1"/>
      <w:marLeft w:val="0"/>
      <w:marRight w:val="0"/>
      <w:marTop w:val="0"/>
      <w:marBottom w:val="0"/>
      <w:divBdr>
        <w:top w:val="none" w:sz="0" w:space="0" w:color="auto"/>
        <w:left w:val="none" w:sz="0" w:space="0" w:color="auto"/>
        <w:bottom w:val="none" w:sz="0" w:space="0" w:color="auto"/>
        <w:right w:val="none" w:sz="0" w:space="0" w:color="auto"/>
      </w:divBdr>
    </w:div>
    <w:div w:id="1387101938">
      <w:bodyDiv w:val="1"/>
      <w:marLeft w:val="0"/>
      <w:marRight w:val="0"/>
      <w:marTop w:val="0"/>
      <w:marBottom w:val="0"/>
      <w:divBdr>
        <w:top w:val="none" w:sz="0" w:space="0" w:color="auto"/>
        <w:left w:val="none" w:sz="0" w:space="0" w:color="auto"/>
        <w:bottom w:val="none" w:sz="0" w:space="0" w:color="auto"/>
        <w:right w:val="none" w:sz="0" w:space="0" w:color="auto"/>
      </w:divBdr>
    </w:div>
    <w:div w:id="1389063647">
      <w:bodyDiv w:val="1"/>
      <w:marLeft w:val="0"/>
      <w:marRight w:val="0"/>
      <w:marTop w:val="0"/>
      <w:marBottom w:val="0"/>
      <w:divBdr>
        <w:top w:val="none" w:sz="0" w:space="0" w:color="auto"/>
        <w:left w:val="none" w:sz="0" w:space="0" w:color="auto"/>
        <w:bottom w:val="none" w:sz="0" w:space="0" w:color="auto"/>
        <w:right w:val="none" w:sz="0" w:space="0" w:color="auto"/>
      </w:divBdr>
    </w:div>
    <w:div w:id="1390615550">
      <w:bodyDiv w:val="1"/>
      <w:marLeft w:val="0"/>
      <w:marRight w:val="0"/>
      <w:marTop w:val="0"/>
      <w:marBottom w:val="0"/>
      <w:divBdr>
        <w:top w:val="none" w:sz="0" w:space="0" w:color="auto"/>
        <w:left w:val="none" w:sz="0" w:space="0" w:color="auto"/>
        <w:bottom w:val="none" w:sz="0" w:space="0" w:color="auto"/>
        <w:right w:val="none" w:sz="0" w:space="0" w:color="auto"/>
      </w:divBdr>
    </w:div>
    <w:div w:id="1390881812">
      <w:bodyDiv w:val="1"/>
      <w:marLeft w:val="0"/>
      <w:marRight w:val="0"/>
      <w:marTop w:val="0"/>
      <w:marBottom w:val="0"/>
      <w:divBdr>
        <w:top w:val="none" w:sz="0" w:space="0" w:color="auto"/>
        <w:left w:val="none" w:sz="0" w:space="0" w:color="auto"/>
        <w:bottom w:val="none" w:sz="0" w:space="0" w:color="auto"/>
        <w:right w:val="none" w:sz="0" w:space="0" w:color="auto"/>
      </w:divBdr>
    </w:div>
    <w:div w:id="1390886394">
      <w:bodyDiv w:val="1"/>
      <w:marLeft w:val="0"/>
      <w:marRight w:val="0"/>
      <w:marTop w:val="0"/>
      <w:marBottom w:val="0"/>
      <w:divBdr>
        <w:top w:val="none" w:sz="0" w:space="0" w:color="auto"/>
        <w:left w:val="none" w:sz="0" w:space="0" w:color="auto"/>
        <w:bottom w:val="none" w:sz="0" w:space="0" w:color="auto"/>
        <w:right w:val="none" w:sz="0" w:space="0" w:color="auto"/>
      </w:divBdr>
    </w:div>
    <w:div w:id="1391070998">
      <w:bodyDiv w:val="1"/>
      <w:marLeft w:val="0"/>
      <w:marRight w:val="0"/>
      <w:marTop w:val="0"/>
      <w:marBottom w:val="0"/>
      <w:divBdr>
        <w:top w:val="none" w:sz="0" w:space="0" w:color="auto"/>
        <w:left w:val="none" w:sz="0" w:space="0" w:color="auto"/>
        <w:bottom w:val="none" w:sz="0" w:space="0" w:color="auto"/>
        <w:right w:val="none" w:sz="0" w:space="0" w:color="auto"/>
      </w:divBdr>
    </w:div>
    <w:div w:id="1391225124">
      <w:bodyDiv w:val="1"/>
      <w:marLeft w:val="0"/>
      <w:marRight w:val="0"/>
      <w:marTop w:val="0"/>
      <w:marBottom w:val="0"/>
      <w:divBdr>
        <w:top w:val="none" w:sz="0" w:space="0" w:color="auto"/>
        <w:left w:val="none" w:sz="0" w:space="0" w:color="auto"/>
        <w:bottom w:val="none" w:sz="0" w:space="0" w:color="auto"/>
        <w:right w:val="none" w:sz="0" w:space="0" w:color="auto"/>
      </w:divBdr>
    </w:div>
    <w:div w:id="1392579136">
      <w:bodyDiv w:val="1"/>
      <w:marLeft w:val="0"/>
      <w:marRight w:val="0"/>
      <w:marTop w:val="0"/>
      <w:marBottom w:val="0"/>
      <w:divBdr>
        <w:top w:val="none" w:sz="0" w:space="0" w:color="auto"/>
        <w:left w:val="none" w:sz="0" w:space="0" w:color="auto"/>
        <w:bottom w:val="none" w:sz="0" w:space="0" w:color="auto"/>
        <w:right w:val="none" w:sz="0" w:space="0" w:color="auto"/>
      </w:divBdr>
    </w:div>
    <w:div w:id="1392581045">
      <w:bodyDiv w:val="1"/>
      <w:marLeft w:val="0"/>
      <w:marRight w:val="0"/>
      <w:marTop w:val="0"/>
      <w:marBottom w:val="0"/>
      <w:divBdr>
        <w:top w:val="none" w:sz="0" w:space="0" w:color="auto"/>
        <w:left w:val="none" w:sz="0" w:space="0" w:color="auto"/>
        <w:bottom w:val="none" w:sz="0" w:space="0" w:color="auto"/>
        <w:right w:val="none" w:sz="0" w:space="0" w:color="auto"/>
      </w:divBdr>
    </w:div>
    <w:div w:id="1392652416">
      <w:bodyDiv w:val="1"/>
      <w:marLeft w:val="0"/>
      <w:marRight w:val="0"/>
      <w:marTop w:val="0"/>
      <w:marBottom w:val="0"/>
      <w:divBdr>
        <w:top w:val="none" w:sz="0" w:space="0" w:color="auto"/>
        <w:left w:val="none" w:sz="0" w:space="0" w:color="auto"/>
        <w:bottom w:val="none" w:sz="0" w:space="0" w:color="auto"/>
        <w:right w:val="none" w:sz="0" w:space="0" w:color="auto"/>
      </w:divBdr>
    </w:div>
    <w:div w:id="1392925593">
      <w:bodyDiv w:val="1"/>
      <w:marLeft w:val="0"/>
      <w:marRight w:val="0"/>
      <w:marTop w:val="0"/>
      <w:marBottom w:val="0"/>
      <w:divBdr>
        <w:top w:val="none" w:sz="0" w:space="0" w:color="auto"/>
        <w:left w:val="none" w:sz="0" w:space="0" w:color="auto"/>
        <w:bottom w:val="none" w:sz="0" w:space="0" w:color="auto"/>
        <w:right w:val="none" w:sz="0" w:space="0" w:color="auto"/>
      </w:divBdr>
    </w:div>
    <w:div w:id="1394040362">
      <w:bodyDiv w:val="1"/>
      <w:marLeft w:val="0"/>
      <w:marRight w:val="0"/>
      <w:marTop w:val="0"/>
      <w:marBottom w:val="0"/>
      <w:divBdr>
        <w:top w:val="none" w:sz="0" w:space="0" w:color="auto"/>
        <w:left w:val="none" w:sz="0" w:space="0" w:color="auto"/>
        <w:bottom w:val="none" w:sz="0" w:space="0" w:color="auto"/>
        <w:right w:val="none" w:sz="0" w:space="0" w:color="auto"/>
      </w:divBdr>
    </w:div>
    <w:div w:id="1394043735">
      <w:bodyDiv w:val="1"/>
      <w:marLeft w:val="0"/>
      <w:marRight w:val="0"/>
      <w:marTop w:val="0"/>
      <w:marBottom w:val="0"/>
      <w:divBdr>
        <w:top w:val="none" w:sz="0" w:space="0" w:color="auto"/>
        <w:left w:val="none" w:sz="0" w:space="0" w:color="auto"/>
        <w:bottom w:val="none" w:sz="0" w:space="0" w:color="auto"/>
        <w:right w:val="none" w:sz="0" w:space="0" w:color="auto"/>
      </w:divBdr>
    </w:div>
    <w:div w:id="1396053797">
      <w:bodyDiv w:val="1"/>
      <w:marLeft w:val="0"/>
      <w:marRight w:val="0"/>
      <w:marTop w:val="0"/>
      <w:marBottom w:val="0"/>
      <w:divBdr>
        <w:top w:val="none" w:sz="0" w:space="0" w:color="auto"/>
        <w:left w:val="none" w:sz="0" w:space="0" w:color="auto"/>
        <w:bottom w:val="none" w:sz="0" w:space="0" w:color="auto"/>
        <w:right w:val="none" w:sz="0" w:space="0" w:color="auto"/>
      </w:divBdr>
    </w:div>
    <w:div w:id="1397045029">
      <w:bodyDiv w:val="1"/>
      <w:marLeft w:val="0"/>
      <w:marRight w:val="0"/>
      <w:marTop w:val="0"/>
      <w:marBottom w:val="0"/>
      <w:divBdr>
        <w:top w:val="none" w:sz="0" w:space="0" w:color="auto"/>
        <w:left w:val="none" w:sz="0" w:space="0" w:color="auto"/>
        <w:bottom w:val="none" w:sz="0" w:space="0" w:color="auto"/>
        <w:right w:val="none" w:sz="0" w:space="0" w:color="auto"/>
      </w:divBdr>
    </w:div>
    <w:div w:id="1397126257">
      <w:bodyDiv w:val="1"/>
      <w:marLeft w:val="0"/>
      <w:marRight w:val="0"/>
      <w:marTop w:val="0"/>
      <w:marBottom w:val="0"/>
      <w:divBdr>
        <w:top w:val="none" w:sz="0" w:space="0" w:color="auto"/>
        <w:left w:val="none" w:sz="0" w:space="0" w:color="auto"/>
        <w:bottom w:val="none" w:sz="0" w:space="0" w:color="auto"/>
        <w:right w:val="none" w:sz="0" w:space="0" w:color="auto"/>
      </w:divBdr>
    </w:div>
    <w:div w:id="1398242978">
      <w:bodyDiv w:val="1"/>
      <w:marLeft w:val="0"/>
      <w:marRight w:val="0"/>
      <w:marTop w:val="0"/>
      <w:marBottom w:val="0"/>
      <w:divBdr>
        <w:top w:val="none" w:sz="0" w:space="0" w:color="auto"/>
        <w:left w:val="none" w:sz="0" w:space="0" w:color="auto"/>
        <w:bottom w:val="none" w:sz="0" w:space="0" w:color="auto"/>
        <w:right w:val="none" w:sz="0" w:space="0" w:color="auto"/>
      </w:divBdr>
    </w:div>
    <w:div w:id="1399673575">
      <w:bodyDiv w:val="1"/>
      <w:marLeft w:val="0"/>
      <w:marRight w:val="0"/>
      <w:marTop w:val="0"/>
      <w:marBottom w:val="0"/>
      <w:divBdr>
        <w:top w:val="none" w:sz="0" w:space="0" w:color="auto"/>
        <w:left w:val="none" w:sz="0" w:space="0" w:color="auto"/>
        <w:bottom w:val="none" w:sz="0" w:space="0" w:color="auto"/>
        <w:right w:val="none" w:sz="0" w:space="0" w:color="auto"/>
      </w:divBdr>
    </w:div>
    <w:div w:id="1400056428">
      <w:bodyDiv w:val="1"/>
      <w:marLeft w:val="0"/>
      <w:marRight w:val="0"/>
      <w:marTop w:val="0"/>
      <w:marBottom w:val="0"/>
      <w:divBdr>
        <w:top w:val="none" w:sz="0" w:space="0" w:color="auto"/>
        <w:left w:val="none" w:sz="0" w:space="0" w:color="auto"/>
        <w:bottom w:val="none" w:sz="0" w:space="0" w:color="auto"/>
        <w:right w:val="none" w:sz="0" w:space="0" w:color="auto"/>
      </w:divBdr>
    </w:div>
    <w:div w:id="1400784207">
      <w:bodyDiv w:val="1"/>
      <w:marLeft w:val="0"/>
      <w:marRight w:val="0"/>
      <w:marTop w:val="0"/>
      <w:marBottom w:val="0"/>
      <w:divBdr>
        <w:top w:val="none" w:sz="0" w:space="0" w:color="auto"/>
        <w:left w:val="none" w:sz="0" w:space="0" w:color="auto"/>
        <w:bottom w:val="none" w:sz="0" w:space="0" w:color="auto"/>
        <w:right w:val="none" w:sz="0" w:space="0" w:color="auto"/>
      </w:divBdr>
    </w:div>
    <w:div w:id="1401900296">
      <w:bodyDiv w:val="1"/>
      <w:marLeft w:val="0"/>
      <w:marRight w:val="0"/>
      <w:marTop w:val="0"/>
      <w:marBottom w:val="0"/>
      <w:divBdr>
        <w:top w:val="none" w:sz="0" w:space="0" w:color="auto"/>
        <w:left w:val="none" w:sz="0" w:space="0" w:color="auto"/>
        <w:bottom w:val="none" w:sz="0" w:space="0" w:color="auto"/>
        <w:right w:val="none" w:sz="0" w:space="0" w:color="auto"/>
      </w:divBdr>
    </w:div>
    <w:div w:id="1401903163">
      <w:bodyDiv w:val="1"/>
      <w:marLeft w:val="0"/>
      <w:marRight w:val="0"/>
      <w:marTop w:val="0"/>
      <w:marBottom w:val="0"/>
      <w:divBdr>
        <w:top w:val="none" w:sz="0" w:space="0" w:color="auto"/>
        <w:left w:val="none" w:sz="0" w:space="0" w:color="auto"/>
        <w:bottom w:val="none" w:sz="0" w:space="0" w:color="auto"/>
        <w:right w:val="none" w:sz="0" w:space="0" w:color="auto"/>
      </w:divBdr>
    </w:div>
    <w:div w:id="1402287268">
      <w:bodyDiv w:val="1"/>
      <w:marLeft w:val="0"/>
      <w:marRight w:val="0"/>
      <w:marTop w:val="0"/>
      <w:marBottom w:val="0"/>
      <w:divBdr>
        <w:top w:val="none" w:sz="0" w:space="0" w:color="auto"/>
        <w:left w:val="none" w:sz="0" w:space="0" w:color="auto"/>
        <w:bottom w:val="none" w:sz="0" w:space="0" w:color="auto"/>
        <w:right w:val="none" w:sz="0" w:space="0" w:color="auto"/>
      </w:divBdr>
    </w:div>
    <w:div w:id="1403019553">
      <w:bodyDiv w:val="1"/>
      <w:marLeft w:val="0"/>
      <w:marRight w:val="0"/>
      <w:marTop w:val="0"/>
      <w:marBottom w:val="0"/>
      <w:divBdr>
        <w:top w:val="none" w:sz="0" w:space="0" w:color="auto"/>
        <w:left w:val="none" w:sz="0" w:space="0" w:color="auto"/>
        <w:bottom w:val="none" w:sz="0" w:space="0" w:color="auto"/>
        <w:right w:val="none" w:sz="0" w:space="0" w:color="auto"/>
      </w:divBdr>
    </w:div>
    <w:div w:id="1403405591">
      <w:bodyDiv w:val="1"/>
      <w:marLeft w:val="0"/>
      <w:marRight w:val="0"/>
      <w:marTop w:val="0"/>
      <w:marBottom w:val="0"/>
      <w:divBdr>
        <w:top w:val="none" w:sz="0" w:space="0" w:color="auto"/>
        <w:left w:val="none" w:sz="0" w:space="0" w:color="auto"/>
        <w:bottom w:val="none" w:sz="0" w:space="0" w:color="auto"/>
        <w:right w:val="none" w:sz="0" w:space="0" w:color="auto"/>
      </w:divBdr>
    </w:div>
    <w:div w:id="1404449676">
      <w:bodyDiv w:val="1"/>
      <w:marLeft w:val="0"/>
      <w:marRight w:val="0"/>
      <w:marTop w:val="0"/>
      <w:marBottom w:val="0"/>
      <w:divBdr>
        <w:top w:val="none" w:sz="0" w:space="0" w:color="auto"/>
        <w:left w:val="none" w:sz="0" w:space="0" w:color="auto"/>
        <w:bottom w:val="none" w:sz="0" w:space="0" w:color="auto"/>
        <w:right w:val="none" w:sz="0" w:space="0" w:color="auto"/>
      </w:divBdr>
    </w:div>
    <w:div w:id="1405032272">
      <w:bodyDiv w:val="1"/>
      <w:marLeft w:val="0"/>
      <w:marRight w:val="0"/>
      <w:marTop w:val="0"/>
      <w:marBottom w:val="0"/>
      <w:divBdr>
        <w:top w:val="none" w:sz="0" w:space="0" w:color="auto"/>
        <w:left w:val="none" w:sz="0" w:space="0" w:color="auto"/>
        <w:bottom w:val="none" w:sz="0" w:space="0" w:color="auto"/>
        <w:right w:val="none" w:sz="0" w:space="0" w:color="auto"/>
      </w:divBdr>
    </w:div>
    <w:div w:id="1405185120">
      <w:bodyDiv w:val="1"/>
      <w:marLeft w:val="0"/>
      <w:marRight w:val="0"/>
      <w:marTop w:val="0"/>
      <w:marBottom w:val="0"/>
      <w:divBdr>
        <w:top w:val="none" w:sz="0" w:space="0" w:color="auto"/>
        <w:left w:val="none" w:sz="0" w:space="0" w:color="auto"/>
        <w:bottom w:val="none" w:sz="0" w:space="0" w:color="auto"/>
        <w:right w:val="none" w:sz="0" w:space="0" w:color="auto"/>
      </w:divBdr>
    </w:div>
    <w:div w:id="1406413512">
      <w:bodyDiv w:val="1"/>
      <w:marLeft w:val="0"/>
      <w:marRight w:val="0"/>
      <w:marTop w:val="0"/>
      <w:marBottom w:val="0"/>
      <w:divBdr>
        <w:top w:val="none" w:sz="0" w:space="0" w:color="auto"/>
        <w:left w:val="none" w:sz="0" w:space="0" w:color="auto"/>
        <w:bottom w:val="none" w:sz="0" w:space="0" w:color="auto"/>
        <w:right w:val="none" w:sz="0" w:space="0" w:color="auto"/>
      </w:divBdr>
    </w:div>
    <w:div w:id="1406611769">
      <w:bodyDiv w:val="1"/>
      <w:marLeft w:val="0"/>
      <w:marRight w:val="0"/>
      <w:marTop w:val="0"/>
      <w:marBottom w:val="0"/>
      <w:divBdr>
        <w:top w:val="none" w:sz="0" w:space="0" w:color="auto"/>
        <w:left w:val="none" w:sz="0" w:space="0" w:color="auto"/>
        <w:bottom w:val="none" w:sz="0" w:space="0" w:color="auto"/>
        <w:right w:val="none" w:sz="0" w:space="0" w:color="auto"/>
      </w:divBdr>
    </w:div>
    <w:div w:id="1406686132">
      <w:bodyDiv w:val="1"/>
      <w:marLeft w:val="0"/>
      <w:marRight w:val="0"/>
      <w:marTop w:val="0"/>
      <w:marBottom w:val="0"/>
      <w:divBdr>
        <w:top w:val="none" w:sz="0" w:space="0" w:color="auto"/>
        <w:left w:val="none" w:sz="0" w:space="0" w:color="auto"/>
        <w:bottom w:val="none" w:sz="0" w:space="0" w:color="auto"/>
        <w:right w:val="none" w:sz="0" w:space="0" w:color="auto"/>
      </w:divBdr>
    </w:div>
    <w:div w:id="1407799805">
      <w:bodyDiv w:val="1"/>
      <w:marLeft w:val="0"/>
      <w:marRight w:val="0"/>
      <w:marTop w:val="0"/>
      <w:marBottom w:val="0"/>
      <w:divBdr>
        <w:top w:val="none" w:sz="0" w:space="0" w:color="auto"/>
        <w:left w:val="none" w:sz="0" w:space="0" w:color="auto"/>
        <w:bottom w:val="none" w:sz="0" w:space="0" w:color="auto"/>
        <w:right w:val="none" w:sz="0" w:space="0" w:color="auto"/>
      </w:divBdr>
    </w:div>
    <w:div w:id="1407799887">
      <w:bodyDiv w:val="1"/>
      <w:marLeft w:val="0"/>
      <w:marRight w:val="0"/>
      <w:marTop w:val="0"/>
      <w:marBottom w:val="0"/>
      <w:divBdr>
        <w:top w:val="none" w:sz="0" w:space="0" w:color="auto"/>
        <w:left w:val="none" w:sz="0" w:space="0" w:color="auto"/>
        <w:bottom w:val="none" w:sz="0" w:space="0" w:color="auto"/>
        <w:right w:val="none" w:sz="0" w:space="0" w:color="auto"/>
      </w:divBdr>
    </w:div>
    <w:div w:id="1407873049">
      <w:bodyDiv w:val="1"/>
      <w:marLeft w:val="0"/>
      <w:marRight w:val="0"/>
      <w:marTop w:val="0"/>
      <w:marBottom w:val="0"/>
      <w:divBdr>
        <w:top w:val="none" w:sz="0" w:space="0" w:color="auto"/>
        <w:left w:val="none" w:sz="0" w:space="0" w:color="auto"/>
        <w:bottom w:val="none" w:sz="0" w:space="0" w:color="auto"/>
        <w:right w:val="none" w:sz="0" w:space="0" w:color="auto"/>
      </w:divBdr>
    </w:div>
    <w:div w:id="1407997194">
      <w:bodyDiv w:val="1"/>
      <w:marLeft w:val="0"/>
      <w:marRight w:val="0"/>
      <w:marTop w:val="0"/>
      <w:marBottom w:val="0"/>
      <w:divBdr>
        <w:top w:val="none" w:sz="0" w:space="0" w:color="auto"/>
        <w:left w:val="none" w:sz="0" w:space="0" w:color="auto"/>
        <w:bottom w:val="none" w:sz="0" w:space="0" w:color="auto"/>
        <w:right w:val="none" w:sz="0" w:space="0" w:color="auto"/>
      </w:divBdr>
    </w:div>
    <w:div w:id="1408380844">
      <w:bodyDiv w:val="1"/>
      <w:marLeft w:val="0"/>
      <w:marRight w:val="0"/>
      <w:marTop w:val="0"/>
      <w:marBottom w:val="0"/>
      <w:divBdr>
        <w:top w:val="none" w:sz="0" w:space="0" w:color="auto"/>
        <w:left w:val="none" w:sz="0" w:space="0" w:color="auto"/>
        <w:bottom w:val="none" w:sz="0" w:space="0" w:color="auto"/>
        <w:right w:val="none" w:sz="0" w:space="0" w:color="auto"/>
      </w:divBdr>
    </w:div>
    <w:div w:id="1408847099">
      <w:bodyDiv w:val="1"/>
      <w:marLeft w:val="0"/>
      <w:marRight w:val="0"/>
      <w:marTop w:val="0"/>
      <w:marBottom w:val="0"/>
      <w:divBdr>
        <w:top w:val="none" w:sz="0" w:space="0" w:color="auto"/>
        <w:left w:val="none" w:sz="0" w:space="0" w:color="auto"/>
        <w:bottom w:val="none" w:sz="0" w:space="0" w:color="auto"/>
        <w:right w:val="none" w:sz="0" w:space="0" w:color="auto"/>
      </w:divBdr>
    </w:div>
    <w:div w:id="1409230051">
      <w:bodyDiv w:val="1"/>
      <w:marLeft w:val="0"/>
      <w:marRight w:val="0"/>
      <w:marTop w:val="0"/>
      <w:marBottom w:val="0"/>
      <w:divBdr>
        <w:top w:val="none" w:sz="0" w:space="0" w:color="auto"/>
        <w:left w:val="none" w:sz="0" w:space="0" w:color="auto"/>
        <w:bottom w:val="none" w:sz="0" w:space="0" w:color="auto"/>
        <w:right w:val="none" w:sz="0" w:space="0" w:color="auto"/>
      </w:divBdr>
    </w:div>
    <w:div w:id="1410234257">
      <w:bodyDiv w:val="1"/>
      <w:marLeft w:val="0"/>
      <w:marRight w:val="0"/>
      <w:marTop w:val="0"/>
      <w:marBottom w:val="0"/>
      <w:divBdr>
        <w:top w:val="none" w:sz="0" w:space="0" w:color="auto"/>
        <w:left w:val="none" w:sz="0" w:space="0" w:color="auto"/>
        <w:bottom w:val="none" w:sz="0" w:space="0" w:color="auto"/>
        <w:right w:val="none" w:sz="0" w:space="0" w:color="auto"/>
      </w:divBdr>
    </w:div>
    <w:div w:id="1410498028">
      <w:bodyDiv w:val="1"/>
      <w:marLeft w:val="0"/>
      <w:marRight w:val="0"/>
      <w:marTop w:val="0"/>
      <w:marBottom w:val="0"/>
      <w:divBdr>
        <w:top w:val="none" w:sz="0" w:space="0" w:color="auto"/>
        <w:left w:val="none" w:sz="0" w:space="0" w:color="auto"/>
        <w:bottom w:val="none" w:sz="0" w:space="0" w:color="auto"/>
        <w:right w:val="none" w:sz="0" w:space="0" w:color="auto"/>
      </w:divBdr>
    </w:div>
    <w:div w:id="1410617926">
      <w:bodyDiv w:val="1"/>
      <w:marLeft w:val="0"/>
      <w:marRight w:val="0"/>
      <w:marTop w:val="0"/>
      <w:marBottom w:val="0"/>
      <w:divBdr>
        <w:top w:val="none" w:sz="0" w:space="0" w:color="auto"/>
        <w:left w:val="none" w:sz="0" w:space="0" w:color="auto"/>
        <w:bottom w:val="none" w:sz="0" w:space="0" w:color="auto"/>
        <w:right w:val="none" w:sz="0" w:space="0" w:color="auto"/>
      </w:divBdr>
    </w:div>
    <w:div w:id="1410880006">
      <w:bodyDiv w:val="1"/>
      <w:marLeft w:val="0"/>
      <w:marRight w:val="0"/>
      <w:marTop w:val="0"/>
      <w:marBottom w:val="0"/>
      <w:divBdr>
        <w:top w:val="none" w:sz="0" w:space="0" w:color="auto"/>
        <w:left w:val="none" w:sz="0" w:space="0" w:color="auto"/>
        <w:bottom w:val="none" w:sz="0" w:space="0" w:color="auto"/>
        <w:right w:val="none" w:sz="0" w:space="0" w:color="auto"/>
      </w:divBdr>
    </w:div>
    <w:div w:id="1411195133">
      <w:bodyDiv w:val="1"/>
      <w:marLeft w:val="0"/>
      <w:marRight w:val="0"/>
      <w:marTop w:val="0"/>
      <w:marBottom w:val="0"/>
      <w:divBdr>
        <w:top w:val="none" w:sz="0" w:space="0" w:color="auto"/>
        <w:left w:val="none" w:sz="0" w:space="0" w:color="auto"/>
        <w:bottom w:val="none" w:sz="0" w:space="0" w:color="auto"/>
        <w:right w:val="none" w:sz="0" w:space="0" w:color="auto"/>
      </w:divBdr>
    </w:div>
    <w:div w:id="1413237889">
      <w:bodyDiv w:val="1"/>
      <w:marLeft w:val="0"/>
      <w:marRight w:val="0"/>
      <w:marTop w:val="0"/>
      <w:marBottom w:val="0"/>
      <w:divBdr>
        <w:top w:val="none" w:sz="0" w:space="0" w:color="auto"/>
        <w:left w:val="none" w:sz="0" w:space="0" w:color="auto"/>
        <w:bottom w:val="none" w:sz="0" w:space="0" w:color="auto"/>
        <w:right w:val="none" w:sz="0" w:space="0" w:color="auto"/>
      </w:divBdr>
    </w:div>
    <w:div w:id="1413356287">
      <w:bodyDiv w:val="1"/>
      <w:marLeft w:val="0"/>
      <w:marRight w:val="0"/>
      <w:marTop w:val="0"/>
      <w:marBottom w:val="0"/>
      <w:divBdr>
        <w:top w:val="none" w:sz="0" w:space="0" w:color="auto"/>
        <w:left w:val="none" w:sz="0" w:space="0" w:color="auto"/>
        <w:bottom w:val="none" w:sz="0" w:space="0" w:color="auto"/>
        <w:right w:val="none" w:sz="0" w:space="0" w:color="auto"/>
      </w:divBdr>
    </w:div>
    <w:div w:id="1413434602">
      <w:bodyDiv w:val="1"/>
      <w:marLeft w:val="0"/>
      <w:marRight w:val="0"/>
      <w:marTop w:val="0"/>
      <w:marBottom w:val="0"/>
      <w:divBdr>
        <w:top w:val="none" w:sz="0" w:space="0" w:color="auto"/>
        <w:left w:val="none" w:sz="0" w:space="0" w:color="auto"/>
        <w:bottom w:val="none" w:sz="0" w:space="0" w:color="auto"/>
        <w:right w:val="none" w:sz="0" w:space="0" w:color="auto"/>
      </w:divBdr>
    </w:div>
    <w:div w:id="1413696514">
      <w:bodyDiv w:val="1"/>
      <w:marLeft w:val="0"/>
      <w:marRight w:val="0"/>
      <w:marTop w:val="0"/>
      <w:marBottom w:val="0"/>
      <w:divBdr>
        <w:top w:val="none" w:sz="0" w:space="0" w:color="auto"/>
        <w:left w:val="none" w:sz="0" w:space="0" w:color="auto"/>
        <w:bottom w:val="none" w:sz="0" w:space="0" w:color="auto"/>
        <w:right w:val="none" w:sz="0" w:space="0" w:color="auto"/>
      </w:divBdr>
    </w:div>
    <w:div w:id="1414663006">
      <w:bodyDiv w:val="1"/>
      <w:marLeft w:val="0"/>
      <w:marRight w:val="0"/>
      <w:marTop w:val="0"/>
      <w:marBottom w:val="0"/>
      <w:divBdr>
        <w:top w:val="none" w:sz="0" w:space="0" w:color="auto"/>
        <w:left w:val="none" w:sz="0" w:space="0" w:color="auto"/>
        <w:bottom w:val="none" w:sz="0" w:space="0" w:color="auto"/>
        <w:right w:val="none" w:sz="0" w:space="0" w:color="auto"/>
      </w:divBdr>
    </w:div>
    <w:div w:id="1415123285">
      <w:bodyDiv w:val="1"/>
      <w:marLeft w:val="0"/>
      <w:marRight w:val="0"/>
      <w:marTop w:val="0"/>
      <w:marBottom w:val="0"/>
      <w:divBdr>
        <w:top w:val="none" w:sz="0" w:space="0" w:color="auto"/>
        <w:left w:val="none" w:sz="0" w:space="0" w:color="auto"/>
        <w:bottom w:val="none" w:sz="0" w:space="0" w:color="auto"/>
        <w:right w:val="none" w:sz="0" w:space="0" w:color="auto"/>
      </w:divBdr>
    </w:div>
    <w:div w:id="1415668994">
      <w:bodyDiv w:val="1"/>
      <w:marLeft w:val="0"/>
      <w:marRight w:val="0"/>
      <w:marTop w:val="0"/>
      <w:marBottom w:val="0"/>
      <w:divBdr>
        <w:top w:val="none" w:sz="0" w:space="0" w:color="auto"/>
        <w:left w:val="none" w:sz="0" w:space="0" w:color="auto"/>
        <w:bottom w:val="none" w:sz="0" w:space="0" w:color="auto"/>
        <w:right w:val="none" w:sz="0" w:space="0" w:color="auto"/>
      </w:divBdr>
    </w:div>
    <w:div w:id="1415933996">
      <w:bodyDiv w:val="1"/>
      <w:marLeft w:val="0"/>
      <w:marRight w:val="0"/>
      <w:marTop w:val="0"/>
      <w:marBottom w:val="0"/>
      <w:divBdr>
        <w:top w:val="none" w:sz="0" w:space="0" w:color="auto"/>
        <w:left w:val="none" w:sz="0" w:space="0" w:color="auto"/>
        <w:bottom w:val="none" w:sz="0" w:space="0" w:color="auto"/>
        <w:right w:val="none" w:sz="0" w:space="0" w:color="auto"/>
      </w:divBdr>
    </w:div>
    <w:div w:id="1416246995">
      <w:bodyDiv w:val="1"/>
      <w:marLeft w:val="0"/>
      <w:marRight w:val="0"/>
      <w:marTop w:val="0"/>
      <w:marBottom w:val="0"/>
      <w:divBdr>
        <w:top w:val="none" w:sz="0" w:space="0" w:color="auto"/>
        <w:left w:val="none" w:sz="0" w:space="0" w:color="auto"/>
        <w:bottom w:val="none" w:sz="0" w:space="0" w:color="auto"/>
        <w:right w:val="none" w:sz="0" w:space="0" w:color="auto"/>
      </w:divBdr>
    </w:div>
    <w:div w:id="1416315524">
      <w:bodyDiv w:val="1"/>
      <w:marLeft w:val="0"/>
      <w:marRight w:val="0"/>
      <w:marTop w:val="0"/>
      <w:marBottom w:val="0"/>
      <w:divBdr>
        <w:top w:val="none" w:sz="0" w:space="0" w:color="auto"/>
        <w:left w:val="none" w:sz="0" w:space="0" w:color="auto"/>
        <w:bottom w:val="none" w:sz="0" w:space="0" w:color="auto"/>
        <w:right w:val="none" w:sz="0" w:space="0" w:color="auto"/>
      </w:divBdr>
    </w:div>
    <w:div w:id="1416508500">
      <w:bodyDiv w:val="1"/>
      <w:marLeft w:val="0"/>
      <w:marRight w:val="0"/>
      <w:marTop w:val="0"/>
      <w:marBottom w:val="0"/>
      <w:divBdr>
        <w:top w:val="none" w:sz="0" w:space="0" w:color="auto"/>
        <w:left w:val="none" w:sz="0" w:space="0" w:color="auto"/>
        <w:bottom w:val="none" w:sz="0" w:space="0" w:color="auto"/>
        <w:right w:val="none" w:sz="0" w:space="0" w:color="auto"/>
      </w:divBdr>
    </w:div>
    <w:div w:id="1417703132">
      <w:bodyDiv w:val="1"/>
      <w:marLeft w:val="0"/>
      <w:marRight w:val="0"/>
      <w:marTop w:val="0"/>
      <w:marBottom w:val="0"/>
      <w:divBdr>
        <w:top w:val="none" w:sz="0" w:space="0" w:color="auto"/>
        <w:left w:val="none" w:sz="0" w:space="0" w:color="auto"/>
        <w:bottom w:val="none" w:sz="0" w:space="0" w:color="auto"/>
        <w:right w:val="none" w:sz="0" w:space="0" w:color="auto"/>
      </w:divBdr>
    </w:div>
    <w:div w:id="1420373754">
      <w:bodyDiv w:val="1"/>
      <w:marLeft w:val="0"/>
      <w:marRight w:val="0"/>
      <w:marTop w:val="0"/>
      <w:marBottom w:val="0"/>
      <w:divBdr>
        <w:top w:val="none" w:sz="0" w:space="0" w:color="auto"/>
        <w:left w:val="none" w:sz="0" w:space="0" w:color="auto"/>
        <w:bottom w:val="none" w:sz="0" w:space="0" w:color="auto"/>
        <w:right w:val="none" w:sz="0" w:space="0" w:color="auto"/>
      </w:divBdr>
    </w:div>
    <w:div w:id="1421365831">
      <w:bodyDiv w:val="1"/>
      <w:marLeft w:val="0"/>
      <w:marRight w:val="0"/>
      <w:marTop w:val="0"/>
      <w:marBottom w:val="0"/>
      <w:divBdr>
        <w:top w:val="none" w:sz="0" w:space="0" w:color="auto"/>
        <w:left w:val="none" w:sz="0" w:space="0" w:color="auto"/>
        <w:bottom w:val="none" w:sz="0" w:space="0" w:color="auto"/>
        <w:right w:val="none" w:sz="0" w:space="0" w:color="auto"/>
      </w:divBdr>
    </w:div>
    <w:div w:id="1421952753">
      <w:bodyDiv w:val="1"/>
      <w:marLeft w:val="0"/>
      <w:marRight w:val="0"/>
      <w:marTop w:val="0"/>
      <w:marBottom w:val="0"/>
      <w:divBdr>
        <w:top w:val="none" w:sz="0" w:space="0" w:color="auto"/>
        <w:left w:val="none" w:sz="0" w:space="0" w:color="auto"/>
        <w:bottom w:val="none" w:sz="0" w:space="0" w:color="auto"/>
        <w:right w:val="none" w:sz="0" w:space="0" w:color="auto"/>
      </w:divBdr>
    </w:div>
    <w:div w:id="1422338634">
      <w:bodyDiv w:val="1"/>
      <w:marLeft w:val="0"/>
      <w:marRight w:val="0"/>
      <w:marTop w:val="0"/>
      <w:marBottom w:val="0"/>
      <w:divBdr>
        <w:top w:val="none" w:sz="0" w:space="0" w:color="auto"/>
        <w:left w:val="none" w:sz="0" w:space="0" w:color="auto"/>
        <w:bottom w:val="none" w:sz="0" w:space="0" w:color="auto"/>
        <w:right w:val="none" w:sz="0" w:space="0" w:color="auto"/>
      </w:divBdr>
    </w:div>
    <w:div w:id="1422919919">
      <w:bodyDiv w:val="1"/>
      <w:marLeft w:val="0"/>
      <w:marRight w:val="0"/>
      <w:marTop w:val="0"/>
      <w:marBottom w:val="0"/>
      <w:divBdr>
        <w:top w:val="none" w:sz="0" w:space="0" w:color="auto"/>
        <w:left w:val="none" w:sz="0" w:space="0" w:color="auto"/>
        <w:bottom w:val="none" w:sz="0" w:space="0" w:color="auto"/>
        <w:right w:val="none" w:sz="0" w:space="0" w:color="auto"/>
      </w:divBdr>
    </w:div>
    <w:div w:id="1424960466">
      <w:bodyDiv w:val="1"/>
      <w:marLeft w:val="0"/>
      <w:marRight w:val="0"/>
      <w:marTop w:val="0"/>
      <w:marBottom w:val="0"/>
      <w:divBdr>
        <w:top w:val="none" w:sz="0" w:space="0" w:color="auto"/>
        <w:left w:val="none" w:sz="0" w:space="0" w:color="auto"/>
        <w:bottom w:val="none" w:sz="0" w:space="0" w:color="auto"/>
        <w:right w:val="none" w:sz="0" w:space="0" w:color="auto"/>
      </w:divBdr>
    </w:div>
    <w:div w:id="1426029525">
      <w:bodyDiv w:val="1"/>
      <w:marLeft w:val="0"/>
      <w:marRight w:val="0"/>
      <w:marTop w:val="0"/>
      <w:marBottom w:val="0"/>
      <w:divBdr>
        <w:top w:val="none" w:sz="0" w:space="0" w:color="auto"/>
        <w:left w:val="none" w:sz="0" w:space="0" w:color="auto"/>
        <w:bottom w:val="none" w:sz="0" w:space="0" w:color="auto"/>
        <w:right w:val="none" w:sz="0" w:space="0" w:color="auto"/>
      </w:divBdr>
    </w:div>
    <w:div w:id="1426923302">
      <w:bodyDiv w:val="1"/>
      <w:marLeft w:val="0"/>
      <w:marRight w:val="0"/>
      <w:marTop w:val="0"/>
      <w:marBottom w:val="0"/>
      <w:divBdr>
        <w:top w:val="none" w:sz="0" w:space="0" w:color="auto"/>
        <w:left w:val="none" w:sz="0" w:space="0" w:color="auto"/>
        <w:bottom w:val="none" w:sz="0" w:space="0" w:color="auto"/>
        <w:right w:val="none" w:sz="0" w:space="0" w:color="auto"/>
      </w:divBdr>
    </w:div>
    <w:div w:id="1427195686">
      <w:bodyDiv w:val="1"/>
      <w:marLeft w:val="0"/>
      <w:marRight w:val="0"/>
      <w:marTop w:val="0"/>
      <w:marBottom w:val="0"/>
      <w:divBdr>
        <w:top w:val="none" w:sz="0" w:space="0" w:color="auto"/>
        <w:left w:val="none" w:sz="0" w:space="0" w:color="auto"/>
        <w:bottom w:val="none" w:sz="0" w:space="0" w:color="auto"/>
        <w:right w:val="none" w:sz="0" w:space="0" w:color="auto"/>
      </w:divBdr>
    </w:div>
    <w:div w:id="1428233126">
      <w:bodyDiv w:val="1"/>
      <w:marLeft w:val="0"/>
      <w:marRight w:val="0"/>
      <w:marTop w:val="0"/>
      <w:marBottom w:val="0"/>
      <w:divBdr>
        <w:top w:val="none" w:sz="0" w:space="0" w:color="auto"/>
        <w:left w:val="none" w:sz="0" w:space="0" w:color="auto"/>
        <w:bottom w:val="none" w:sz="0" w:space="0" w:color="auto"/>
        <w:right w:val="none" w:sz="0" w:space="0" w:color="auto"/>
      </w:divBdr>
    </w:div>
    <w:div w:id="1428766801">
      <w:bodyDiv w:val="1"/>
      <w:marLeft w:val="0"/>
      <w:marRight w:val="0"/>
      <w:marTop w:val="0"/>
      <w:marBottom w:val="0"/>
      <w:divBdr>
        <w:top w:val="none" w:sz="0" w:space="0" w:color="auto"/>
        <w:left w:val="none" w:sz="0" w:space="0" w:color="auto"/>
        <w:bottom w:val="none" w:sz="0" w:space="0" w:color="auto"/>
        <w:right w:val="none" w:sz="0" w:space="0" w:color="auto"/>
      </w:divBdr>
    </w:div>
    <w:div w:id="1429153641">
      <w:bodyDiv w:val="1"/>
      <w:marLeft w:val="0"/>
      <w:marRight w:val="0"/>
      <w:marTop w:val="0"/>
      <w:marBottom w:val="0"/>
      <w:divBdr>
        <w:top w:val="none" w:sz="0" w:space="0" w:color="auto"/>
        <w:left w:val="none" w:sz="0" w:space="0" w:color="auto"/>
        <w:bottom w:val="none" w:sz="0" w:space="0" w:color="auto"/>
        <w:right w:val="none" w:sz="0" w:space="0" w:color="auto"/>
      </w:divBdr>
    </w:div>
    <w:div w:id="1429346558">
      <w:bodyDiv w:val="1"/>
      <w:marLeft w:val="0"/>
      <w:marRight w:val="0"/>
      <w:marTop w:val="0"/>
      <w:marBottom w:val="0"/>
      <w:divBdr>
        <w:top w:val="none" w:sz="0" w:space="0" w:color="auto"/>
        <w:left w:val="none" w:sz="0" w:space="0" w:color="auto"/>
        <w:bottom w:val="none" w:sz="0" w:space="0" w:color="auto"/>
        <w:right w:val="none" w:sz="0" w:space="0" w:color="auto"/>
      </w:divBdr>
    </w:div>
    <w:div w:id="1430001397">
      <w:bodyDiv w:val="1"/>
      <w:marLeft w:val="0"/>
      <w:marRight w:val="0"/>
      <w:marTop w:val="0"/>
      <w:marBottom w:val="0"/>
      <w:divBdr>
        <w:top w:val="none" w:sz="0" w:space="0" w:color="auto"/>
        <w:left w:val="none" w:sz="0" w:space="0" w:color="auto"/>
        <w:bottom w:val="none" w:sz="0" w:space="0" w:color="auto"/>
        <w:right w:val="none" w:sz="0" w:space="0" w:color="auto"/>
      </w:divBdr>
    </w:div>
    <w:div w:id="1430081675">
      <w:bodyDiv w:val="1"/>
      <w:marLeft w:val="0"/>
      <w:marRight w:val="0"/>
      <w:marTop w:val="0"/>
      <w:marBottom w:val="0"/>
      <w:divBdr>
        <w:top w:val="none" w:sz="0" w:space="0" w:color="auto"/>
        <w:left w:val="none" w:sz="0" w:space="0" w:color="auto"/>
        <w:bottom w:val="none" w:sz="0" w:space="0" w:color="auto"/>
        <w:right w:val="none" w:sz="0" w:space="0" w:color="auto"/>
      </w:divBdr>
    </w:div>
    <w:div w:id="1430739511">
      <w:bodyDiv w:val="1"/>
      <w:marLeft w:val="0"/>
      <w:marRight w:val="0"/>
      <w:marTop w:val="0"/>
      <w:marBottom w:val="0"/>
      <w:divBdr>
        <w:top w:val="none" w:sz="0" w:space="0" w:color="auto"/>
        <w:left w:val="none" w:sz="0" w:space="0" w:color="auto"/>
        <w:bottom w:val="none" w:sz="0" w:space="0" w:color="auto"/>
        <w:right w:val="none" w:sz="0" w:space="0" w:color="auto"/>
      </w:divBdr>
    </w:div>
    <w:div w:id="1431050479">
      <w:bodyDiv w:val="1"/>
      <w:marLeft w:val="0"/>
      <w:marRight w:val="0"/>
      <w:marTop w:val="0"/>
      <w:marBottom w:val="0"/>
      <w:divBdr>
        <w:top w:val="none" w:sz="0" w:space="0" w:color="auto"/>
        <w:left w:val="none" w:sz="0" w:space="0" w:color="auto"/>
        <w:bottom w:val="none" w:sz="0" w:space="0" w:color="auto"/>
        <w:right w:val="none" w:sz="0" w:space="0" w:color="auto"/>
      </w:divBdr>
    </w:div>
    <w:div w:id="1432042433">
      <w:bodyDiv w:val="1"/>
      <w:marLeft w:val="0"/>
      <w:marRight w:val="0"/>
      <w:marTop w:val="0"/>
      <w:marBottom w:val="0"/>
      <w:divBdr>
        <w:top w:val="none" w:sz="0" w:space="0" w:color="auto"/>
        <w:left w:val="none" w:sz="0" w:space="0" w:color="auto"/>
        <w:bottom w:val="none" w:sz="0" w:space="0" w:color="auto"/>
        <w:right w:val="none" w:sz="0" w:space="0" w:color="auto"/>
      </w:divBdr>
      <w:divsChild>
        <w:div w:id="81075806">
          <w:marLeft w:val="480"/>
          <w:marRight w:val="0"/>
          <w:marTop w:val="0"/>
          <w:marBottom w:val="0"/>
          <w:divBdr>
            <w:top w:val="none" w:sz="0" w:space="0" w:color="auto"/>
            <w:left w:val="none" w:sz="0" w:space="0" w:color="auto"/>
            <w:bottom w:val="none" w:sz="0" w:space="0" w:color="auto"/>
            <w:right w:val="none" w:sz="0" w:space="0" w:color="auto"/>
          </w:divBdr>
        </w:div>
        <w:div w:id="118257428">
          <w:marLeft w:val="480"/>
          <w:marRight w:val="0"/>
          <w:marTop w:val="0"/>
          <w:marBottom w:val="0"/>
          <w:divBdr>
            <w:top w:val="none" w:sz="0" w:space="0" w:color="auto"/>
            <w:left w:val="none" w:sz="0" w:space="0" w:color="auto"/>
            <w:bottom w:val="none" w:sz="0" w:space="0" w:color="auto"/>
            <w:right w:val="none" w:sz="0" w:space="0" w:color="auto"/>
          </w:divBdr>
        </w:div>
        <w:div w:id="121385066">
          <w:marLeft w:val="480"/>
          <w:marRight w:val="0"/>
          <w:marTop w:val="0"/>
          <w:marBottom w:val="0"/>
          <w:divBdr>
            <w:top w:val="none" w:sz="0" w:space="0" w:color="auto"/>
            <w:left w:val="none" w:sz="0" w:space="0" w:color="auto"/>
            <w:bottom w:val="none" w:sz="0" w:space="0" w:color="auto"/>
            <w:right w:val="none" w:sz="0" w:space="0" w:color="auto"/>
          </w:divBdr>
        </w:div>
        <w:div w:id="135533918">
          <w:marLeft w:val="480"/>
          <w:marRight w:val="0"/>
          <w:marTop w:val="0"/>
          <w:marBottom w:val="0"/>
          <w:divBdr>
            <w:top w:val="none" w:sz="0" w:space="0" w:color="auto"/>
            <w:left w:val="none" w:sz="0" w:space="0" w:color="auto"/>
            <w:bottom w:val="none" w:sz="0" w:space="0" w:color="auto"/>
            <w:right w:val="none" w:sz="0" w:space="0" w:color="auto"/>
          </w:divBdr>
        </w:div>
        <w:div w:id="141849950">
          <w:marLeft w:val="480"/>
          <w:marRight w:val="0"/>
          <w:marTop w:val="0"/>
          <w:marBottom w:val="0"/>
          <w:divBdr>
            <w:top w:val="none" w:sz="0" w:space="0" w:color="auto"/>
            <w:left w:val="none" w:sz="0" w:space="0" w:color="auto"/>
            <w:bottom w:val="none" w:sz="0" w:space="0" w:color="auto"/>
            <w:right w:val="none" w:sz="0" w:space="0" w:color="auto"/>
          </w:divBdr>
        </w:div>
        <w:div w:id="156658245">
          <w:marLeft w:val="480"/>
          <w:marRight w:val="0"/>
          <w:marTop w:val="0"/>
          <w:marBottom w:val="0"/>
          <w:divBdr>
            <w:top w:val="none" w:sz="0" w:space="0" w:color="auto"/>
            <w:left w:val="none" w:sz="0" w:space="0" w:color="auto"/>
            <w:bottom w:val="none" w:sz="0" w:space="0" w:color="auto"/>
            <w:right w:val="none" w:sz="0" w:space="0" w:color="auto"/>
          </w:divBdr>
        </w:div>
        <w:div w:id="162285533">
          <w:marLeft w:val="480"/>
          <w:marRight w:val="0"/>
          <w:marTop w:val="0"/>
          <w:marBottom w:val="0"/>
          <w:divBdr>
            <w:top w:val="none" w:sz="0" w:space="0" w:color="auto"/>
            <w:left w:val="none" w:sz="0" w:space="0" w:color="auto"/>
            <w:bottom w:val="none" w:sz="0" w:space="0" w:color="auto"/>
            <w:right w:val="none" w:sz="0" w:space="0" w:color="auto"/>
          </w:divBdr>
        </w:div>
        <w:div w:id="168715067">
          <w:marLeft w:val="480"/>
          <w:marRight w:val="0"/>
          <w:marTop w:val="0"/>
          <w:marBottom w:val="0"/>
          <w:divBdr>
            <w:top w:val="none" w:sz="0" w:space="0" w:color="auto"/>
            <w:left w:val="none" w:sz="0" w:space="0" w:color="auto"/>
            <w:bottom w:val="none" w:sz="0" w:space="0" w:color="auto"/>
            <w:right w:val="none" w:sz="0" w:space="0" w:color="auto"/>
          </w:divBdr>
        </w:div>
        <w:div w:id="170993911">
          <w:marLeft w:val="480"/>
          <w:marRight w:val="0"/>
          <w:marTop w:val="0"/>
          <w:marBottom w:val="0"/>
          <w:divBdr>
            <w:top w:val="none" w:sz="0" w:space="0" w:color="auto"/>
            <w:left w:val="none" w:sz="0" w:space="0" w:color="auto"/>
            <w:bottom w:val="none" w:sz="0" w:space="0" w:color="auto"/>
            <w:right w:val="none" w:sz="0" w:space="0" w:color="auto"/>
          </w:divBdr>
        </w:div>
        <w:div w:id="195168711">
          <w:marLeft w:val="480"/>
          <w:marRight w:val="0"/>
          <w:marTop w:val="0"/>
          <w:marBottom w:val="0"/>
          <w:divBdr>
            <w:top w:val="none" w:sz="0" w:space="0" w:color="auto"/>
            <w:left w:val="none" w:sz="0" w:space="0" w:color="auto"/>
            <w:bottom w:val="none" w:sz="0" w:space="0" w:color="auto"/>
            <w:right w:val="none" w:sz="0" w:space="0" w:color="auto"/>
          </w:divBdr>
        </w:div>
        <w:div w:id="224492291">
          <w:marLeft w:val="480"/>
          <w:marRight w:val="0"/>
          <w:marTop w:val="0"/>
          <w:marBottom w:val="0"/>
          <w:divBdr>
            <w:top w:val="none" w:sz="0" w:space="0" w:color="auto"/>
            <w:left w:val="none" w:sz="0" w:space="0" w:color="auto"/>
            <w:bottom w:val="none" w:sz="0" w:space="0" w:color="auto"/>
            <w:right w:val="none" w:sz="0" w:space="0" w:color="auto"/>
          </w:divBdr>
        </w:div>
        <w:div w:id="226308534">
          <w:marLeft w:val="480"/>
          <w:marRight w:val="0"/>
          <w:marTop w:val="0"/>
          <w:marBottom w:val="0"/>
          <w:divBdr>
            <w:top w:val="none" w:sz="0" w:space="0" w:color="auto"/>
            <w:left w:val="none" w:sz="0" w:space="0" w:color="auto"/>
            <w:bottom w:val="none" w:sz="0" w:space="0" w:color="auto"/>
            <w:right w:val="none" w:sz="0" w:space="0" w:color="auto"/>
          </w:divBdr>
        </w:div>
        <w:div w:id="262613611">
          <w:marLeft w:val="480"/>
          <w:marRight w:val="0"/>
          <w:marTop w:val="0"/>
          <w:marBottom w:val="0"/>
          <w:divBdr>
            <w:top w:val="none" w:sz="0" w:space="0" w:color="auto"/>
            <w:left w:val="none" w:sz="0" w:space="0" w:color="auto"/>
            <w:bottom w:val="none" w:sz="0" w:space="0" w:color="auto"/>
            <w:right w:val="none" w:sz="0" w:space="0" w:color="auto"/>
          </w:divBdr>
        </w:div>
        <w:div w:id="351415282">
          <w:marLeft w:val="480"/>
          <w:marRight w:val="0"/>
          <w:marTop w:val="0"/>
          <w:marBottom w:val="0"/>
          <w:divBdr>
            <w:top w:val="none" w:sz="0" w:space="0" w:color="auto"/>
            <w:left w:val="none" w:sz="0" w:space="0" w:color="auto"/>
            <w:bottom w:val="none" w:sz="0" w:space="0" w:color="auto"/>
            <w:right w:val="none" w:sz="0" w:space="0" w:color="auto"/>
          </w:divBdr>
        </w:div>
        <w:div w:id="400717320">
          <w:marLeft w:val="480"/>
          <w:marRight w:val="0"/>
          <w:marTop w:val="0"/>
          <w:marBottom w:val="0"/>
          <w:divBdr>
            <w:top w:val="none" w:sz="0" w:space="0" w:color="auto"/>
            <w:left w:val="none" w:sz="0" w:space="0" w:color="auto"/>
            <w:bottom w:val="none" w:sz="0" w:space="0" w:color="auto"/>
            <w:right w:val="none" w:sz="0" w:space="0" w:color="auto"/>
          </w:divBdr>
        </w:div>
        <w:div w:id="417752520">
          <w:marLeft w:val="480"/>
          <w:marRight w:val="0"/>
          <w:marTop w:val="0"/>
          <w:marBottom w:val="0"/>
          <w:divBdr>
            <w:top w:val="none" w:sz="0" w:space="0" w:color="auto"/>
            <w:left w:val="none" w:sz="0" w:space="0" w:color="auto"/>
            <w:bottom w:val="none" w:sz="0" w:space="0" w:color="auto"/>
            <w:right w:val="none" w:sz="0" w:space="0" w:color="auto"/>
          </w:divBdr>
        </w:div>
        <w:div w:id="466510408">
          <w:marLeft w:val="480"/>
          <w:marRight w:val="0"/>
          <w:marTop w:val="0"/>
          <w:marBottom w:val="0"/>
          <w:divBdr>
            <w:top w:val="none" w:sz="0" w:space="0" w:color="auto"/>
            <w:left w:val="none" w:sz="0" w:space="0" w:color="auto"/>
            <w:bottom w:val="none" w:sz="0" w:space="0" w:color="auto"/>
            <w:right w:val="none" w:sz="0" w:space="0" w:color="auto"/>
          </w:divBdr>
        </w:div>
        <w:div w:id="468867351">
          <w:marLeft w:val="480"/>
          <w:marRight w:val="0"/>
          <w:marTop w:val="0"/>
          <w:marBottom w:val="0"/>
          <w:divBdr>
            <w:top w:val="none" w:sz="0" w:space="0" w:color="auto"/>
            <w:left w:val="none" w:sz="0" w:space="0" w:color="auto"/>
            <w:bottom w:val="none" w:sz="0" w:space="0" w:color="auto"/>
            <w:right w:val="none" w:sz="0" w:space="0" w:color="auto"/>
          </w:divBdr>
        </w:div>
        <w:div w:id="509956746">
          <w:marLeft w:val="480"/>
          <w:marRight w:val="0"/>
          <w:marTop w:val="0"/>
          <w:marBottom w:val="0"/>
          <w:divBdr>
            <w:top w:val="none" w:sz="0" w:space="0" w:color="auto"/>
            <w:left w:val="none" w:sz="0" w:space="0" w:color="auto"/>
            <w:bottom w:val="none" w:sz="0" w:space="0" w:color="auto"/>
            <w:right w:val="none" w:sz="0" w:space="0" w:color="auto"/>
          </w:divBdr>
        </w:div>
        <w:div w:id="521280439">
          <w:marLeft w:val="480"/>
          <w:marRight w:val="0"/>
          <w:marTop w:val="0"/>
          <w:marBottom w:val="0"/>
          <w:divBdr>
            <w:top w:val="none" w:sz="0" w:space="0" w:color="auto"/>
            <w:left w:val="none" w:sz="0" w:space="0" w:color="auto"/>
            <w:bottom w:val="none" w:sz="0" w:space="0" w:color="auto"/>
            <w:right w:val="none" w:sz="0" w:space="0" w:color="auto"/>
          </w:divBdr>
        </w:div>
        <w:div w:id="526914392">
          <w:marLeft w:val="480"/>
          <w:marRight w:val="0"/>
          <w:marTop w:val="0"/>
          <w:marBottom w:val="0"/>
          <w:divBdr>
            <w:top w:val="none" w:sz="0" w:space="0" w:color="auto"/>
            <w:left w:val="none" w:sz="0" w:space="0" w:color="auto"/>
            <w:bottom w:val="none" w:sz="0" w:space="0" w:color="auto"/>
            <w:right w:val="none" w:sz="0" w:space="0" w:color="auto"/>
          </w:divBdr>
        </w:div>
        <w:div w:id="551842825">
          <w:marLeft w:val="480"/>
          <w:marRight w:val="0"/>
          <w:marTop w:val="0"/>
          <w:marBottom w:val="0"/>
          <w:divBdr>
            <w:top w:val="none" w:sz="0" w:space="0" w:color="auto"/>
            <w:left w:val="none" w:sz="0" w:space="0" w:color="auto"/>
            <w:bottom w:val="none" w:sz="0" w:space="0" w:color="auto"/>
            <w:right w:val="none" w:sz="0" w:space="0" w:color="auto"/>
          </w:divBdr>
        </w:div>
        <w:div w:id="613289791">
          <w:marLeft w:val="480"/>
          <w:marRight w:val="0"/>
          <w:marTop w:val="0"/>
          <w:marBottom w:val="0"/>
          <w:divBdr>
            <w:top w:val="none" w:sz="0" w:space="0" w:color="auto"/>
            <w:left w:val="none" w:sz="0" w:space="0" w:color="auto"/>
            <w:bottom w:val="none" w:sz="0" w:space="0" w:color="auto"/>
            <w:right w:val="none" w:sz="0" w:space="0" w:color="auto"/>
          </w:divBdr>
        </w:div>
        <w:div w:id="648557220">
          <w:marLeft w:val="480"/>
          <w:marRight w:val="0"/>
          <w:marTop w:val="0"/>
          <w:marBottom w:val="0"/>
          <w:divBdr>
            <w:top w:val="none" w:sz="0" w:space="0" w:color="auto"/>
            <w:left w:val="none" w:sz="0" w:space="0" w:color="auto"/>
            <w:bottom w:val="none" w:sz="0" w:space="0" w:color="auto"/>
            <w:right w:val="none" w:sz="0" w:space="0" w:color="auto"/>
          </w:divBdr>
        </w:div>
        <w:div w:id="654838038">
          <w:marLeft w:val="480"/>
          <w:marRight w:val="0"/>
          <w:marTop w:val="0"/>
          <w:marBottom w:val="0"/>
          <w:divBdr>
            <w:top w:val="none" w:sz="0" w:space="0" w:color="auto"/>
            <w:left w:val="none" w:sz="0" w:space="0" w:color="auto"/>
            <w:bottom w:val="none" w:sz="0" w:space="0" w:color="auto"/>
            <w:right w:val="none" w:sz="0" w:space="0" w:color="auto"/>
          </w:divBdr>
        </w:div>
        <w:div w:id="700328044">
          <w:marLeft w:val="480"/>
          <w:marRight w:val="0"/>
          <w:marTop w:val="0"/>
          <w:marBottom w:val="0"/>
          <w:divBdr>
            <w:top w:val="none" w:sz="0" w:space="0" w:color="auto"/>
            <w:left w:val="none" w:sz="0" w:space="0" w:color="auto"/>
            <w:bottom w:val="none" w:sz="0" w:space="0" w:color="auto"/>
            <w:right w:val="none" w:sz="0" w:space="0" w:color="auto"/>
          </w:divBdr>
        </w:div>
        <w:div w:id="700978994">
          <w:marLeft w:val="480"/>
          <w:marRight w:val="0"/>
          <w:marTop w:val="0"/>
          <w:marBottom w:val="0"/>
          <w:divBdr>
            <w:top w:val="none" w:sz="0" w:space="0" w:color="auto"/>
            <w:left w:val="none" w:sz="0" w:space="0" w:color="auto"/>
            <w:bottom w:val="none" w:sz="0" w:space="0" w:color="auto"/>
            <w:right w:val="none" w:sz="0" w:space="0" w:color="auto"/>
          </w:divBdr>
        </w:div>
        <w:div w:id="710956258">
          <w:marLeft w:val="480"/>
          <w:marRight w:val="0"/>
          <w:marTop w:val="0"/>
          <w:marBottom w:val="0"/>
          <w:divBdr>
            <w:top w:val="none" w:sz="0" w:space="0" w:color="auto"/>
            <w:left w:val="none" w:sz="0" w:space="0" w:color="auto"/>
            <w:bottom w:val="none" w:sz="0" w:space="0" w:color="auto"/>
            <w:right w:val="none" w:sz="0" w:space="0" w:color="auto"/>
          </w:divBdr>
        </w:div>
        <w:div w:id="714542753">
          <w:marLeft w:val="480"/>
          <w:marRight w:val="0"/>
          <w:marTop w:val="0"/>
          <w:marBottom w:val="0"/>
          <w:divBdr>
            <w:top w:val="none" w:sz="0" w:space="0" w:color="auto"/>
            <w:left w:val="none" w:sz="0" w:space="0" w:color="auto"/>
            <w:bottom w:val="none" w:sz="0" w:space="0" w:color="auto"/>
            <w:right w:val="none" w:sz="0" w:space="0" w:color="auto"/>
          </w:divBdr>
        </w:div>
        <w:div w:id="724184673">
          <w:marLeft w:val="480"/>
          <w:marRight w:val="0"/>
          <w:marTop w:val="0"/>
          <w:marBottom w:val="0"/>
          <w:divBdr>
            <w:top w:val="none" w:sz="0" w:space="0" w:color="auto"/>
            <w:left w:val="none" w:sz="0" w:space="0" w:color="auto"/>
            <w:bottom w:val="none" w:sz="0" w:space="0" w:color="auto"/>
            <w:right w:val="none" w:sz="0" w:space="0" w:color="auto"/>
          </w:divBdr>
        </w:div>
        <w:div w:id="738596758">
          <w:marLeft w:val="480"/>
          <w:marRight w:val="0"/>
          <w:marTop w:val="0"/>
          <w:marBottom w:val="0"/>
          <w:divBdr>
            <w:top w:val="none" w:sz="0" w:space="0" w:color="auto"/>
            <w:left w:val="none" w:sz="0" w:space="0" w:color="auto"/>
            <w:bottom w:val="none" w:sz="0" w:space="0" w:color="auto"/>
            <w:right w:val="none" w:sz="0" w:space="0" w:color="auto"/>
          </w:divBdr>
        </w:div>
        <w:div w:id="739404734">
          <w:marLeft w:val="480"/>
          <w:marRight w:val="0"/>
          <w:marTop w:val="0"/>
          <w:marBottom w:val="0"/>
          <w:divBdr>
            <w:top w:val="none" w:sz="0" w:space="0" w:color="auto"/>
            <w:left w:val="none" w:sz="0" w:space="0" w:color="auto"/>
            <w:bottom w:val="none" w:sz="0" w:space="0" w:color="auto"/>
            <w:right w:val="none" w:sz="0" w:space="0" w:color="auto"/>
          </w:divBdr>
        </w:div>
        <w:div w:id="747730415">
          <w:marLeft w:val="480"/>
          <w:marRight w:val="0"/>
          <w:marTop w:val="0"/>
          <w:marBottom w:val="0"/>
          <w:divBdr>
            <w:top w:val="none" w:sz="0" w:space="0" w:color="auto"/>
            <w:left w:val="none" w:sz="0" w:space="0" w:color="auto"/>
            <w:bottom w:val="none" w:sz="0" w:space="0" w:color="auto"/>
            <w:right w:val="none" w:sz="0" w:space="0" w:color="auto"/>
          </w:divBdr>
        </w:div>
        <w:div w:id="749274004">
          <w:marLeft w:val="480"/>
          <w:marRight w:val="0"/>
          <w:marTop w:val="0"/>
          <w:marBottom w:val="0"/>
          <w:divBdr>
            <w:top w:val="none" w:sz="0" w:space="0" w:color="auto"/>
            <w:left w:val="none" w:sz="0" w:space="0" w:color="auto"/>
            <w:bottom w:val="none" w:sz="0" w:space="0" w:color="auto"/>
            <w:right w:val="none" w:sz="0" w:space="0" w:color="auto"/>
          </w:divBdr>
        </w:div>
        <w:div w:id="753865333">
          <w:marLeft w:val="480"/>
          <w:marRight w:val="0"/>
          <w:marTop w:val="0"/>
          <w:marBottom w:val="0"/>
          <w:divBdr>
            <w:top w:val="none" w:sz="0" w:space="0" w:color="auto"/>
            <w:left w:val="none" w:sz="0" w:space="0" w:color="auto"/>
            <w:bottom w:val="none" w:sz="0" w:space="0" w:color="auto"/>
            <w:right w:val="none" w:sz="0" w:space="0" w:color="auto"/>
          </w:divBdr>
        </w:div>
        <w:div w:id="849219665">
          <w:marLeft w:val="480"/>
          <w:marRight w:val="0"/>
          <w:marTop w:val="0"/>
          <w:marBottom w:val="0"/>
          <w:divBdr>
            <w:top w:val="none" w:sz="0" w:space="0" w:color="auto"/>
            <w:left w:val="none" w:sz="0" w:space="0" w:color="auto"/>
            <w:bottom w:val="none" w:sz="0" w:space="0" w:color="auto"/>
            <w:right w:val="none" w:sz="0" w:space="0" w:color="auto"/>
          </w:divBdr>
        </w:div>
        <w:div w:id="859975520">
          <w:marLeft w:val="480"/>
          <w:marRight w:val="0"/>
          <w:marTop w:val="0"/>
          <w:marBottom w:val="0"/>
          <w:divBdr>
            <w:top w:val="none" w:sz="0" w:space="0" w:color="auto"/>
            <w:left w:val="none" w:sz="0" w:space="0" w:color="auto"/>
            <w:bottom w:val="none" w:sz="0" w:space="0" w:color="auto"/>
            <w:right w:val="none" w:sz="0" w:space="0" w:color="auto"/>
          </w:divBdr>
        </w:div>
        <w:div w:id="975793437">
          <w:marLeft w:val="480"/>
          <w:marRight w:val="0"/>
          <w:marTop w:val="0"/>
          <w:marBottom w:val="0"/>
          <w:divBdr>
            <w:top w:val="none" w:sz="0" w:space="0" w:color="auto"/>
            <w:left w:val="none" w:sz="0" w:space="0" w:color="auto"/>
            <w:bottom w:val="none" w:sz="0" w:space="0" w:color="auto"/>
            <w:right w:val="none" w:sz="0" w:space="0" w:color="auto"/>
          </w:divBdr>
        </w:div>
        <w:div w:id="1001156884">
          <w:marLeft w:val="480"/>
          <w:marRight w:val="0"/>
          <w:marTop w:val="0"/>
          <w:marBottom w:val="0"/>
          <w:divBdr>
            <w:top w:val="none" w:sz="0" w:space="0" w:color="auto"/>
            <w:left w:val="none" w:sz="0" w:space="0" w:color="auto"/>
            <w:bottom w:val="none" w:sz="0" w:space="0" w:color="auto"/>
            <w:right w:val="none" w:sz="0" w:space="0" w:color="auto"/>
          </w:divBdr>
        </w:div>
        <w:div w:id="1007758095">
          <w:marLeft w:val="480"/>
          <w:marRight w:val="0"/>
          <w:marTop w:val="0"/>
          <w:marBottom w:val="0"/>
          <w:divBdr>
            <w:top w:val="none" w:sz="0" w:space="0" w:color="auto"/>
            <w:left w:val="none" w:sz="0" w:space="0" w:color="auto"/>
            <w:bottom w:val="none" w:sz="0" w:space="0" w:color="auto"/>
            <w:right w:val="none" w:sz="0" w:space="0" w:color="auto"/>
          </w:divBdr>
        </w:div>
        <w:div w:id="1007899227">
          <w:marLeft w:val="480"/>
          <w:marRight w:val="0"/>
          <w:marTop w:val="0"/>
          <w:marBottom w:val="0"/>
          <w:divBdr>
            <w:top w:val="none" w:sz="0" w:space="0" w:color="auto"/>
            <w:left w:val="none" w:sz="0" w:space="0" w:color="auto"/>
            <w:bottom w:val="none" w:sz="0" w:space="0" w:color="auto"/>
            <w:right w:val="none" w:sz="0" w:space="0" w:color="auto"/>
          </w:divBdr>
        </w:div>
        <w:div w:id="1042561209">
          <w:marLeft w:val="480"/>
          <w:marRight w:val="0"/>
          <w:marTop w:val="0"/>
          <w:marBottom w:val="0"/>
          <w:divBdr>
            <w:top w:val="none" w:sz="0" w:space="0" w:color="auto"/>
            <w:left w:val="none" w:sz="0" w:space="0" w:color="auto"/>
            <w:bottom w:val="none" w:sz="0" w:space="0" w:color="auto"/>
            <w:right w:val="none" w:sz="0" w:space="0" w:color="auto"/>
          </w:divBdr>
        </w:div>
        <w:div w:id="1079444923">
          <w:marLeft w:val="480"/>
          <w:marRight w:val="0"/>
          <w:marTop w:val="0"/>
          <w:marBottom w:val="0"/>
          <w:divBdr>
            <w:top w:val="none" w:sz="0" w:space="0" w:color="auto"/>
            <w:left w:val="none" w:sz="0" w:space="0" w:color="auto"/>
            <w:bottom w:val="none" w:sz="0" w:space="0" w:color="auto"/>
            <w:right w:val="none" w:sz="0" w:space="0" w:color="auto"/>
          </w:divBdr>
        </w:div>
        <w:div w:id="1089078083">
          <w:marLeft w:val="480"/>
          <w:marRight w:val="0"/>
          <w:marTop w:val="0"/>
          <w:marBottom w:val="0"/>
          <w:divBdr>
            <w:top w:val="none" w:sz="0" w:space="0" w:color="auto"/>
            <w:left w:val="none" w:sz="0" w:space="0" w:color="auto"/>
            <w:bottom w:val="none" w:sz="0" w:space="0" w:color="auto"/>
            <w:right w:val="none" w:sz="0" w:space="0" w:color="auto"/>
          </w:divBdr>
        </w:div>
        <w:div w:id="1097481486">
          <w:marLeft w:val="480"/>
          <w:marRight w:val="0"/>
          <w:marTop w:val="0"/>
          <w:marBottom w:val="0"/>
          <w:divBdr>
            <w:top w:val="none" w:sz="0" w:space="0" w:color="auto"/>
            <w:left w:val="none" w:sz="0" w:space="0" w:color="auto"/>
            <w:bottom w:val="none" w:sz="0" w:space="0" w:color="auto"/>
            <w:right w:val="none" w:sz="0" w:space="0" w:color="auto"/>
          </w:divBdr>
        </w:div>
        <w:div w:id="1097555884">
          <w:marLeft w:val="480"/>
          <w:marRight w:val="0"/>
          <w:marTop w:val="0"/>
          <w:marBottom w:val="0"/>
          <w:divBdr>
            <w:top w:val="none" w:sz="0" w:space="0" w:color="auto"/>
            <w:left w:val="none" w:sz="0" w:space="0" w:color="auto"/>
            <w:bottom w:val="none" w:sz="0" w:space="0" w:color="auto"/>
            <w:right w:val="none" w:sz="0" w:space="0" w:color="auto"/>
          </w:divBdr>
        </w:div>
        <w:div w:id="1198742863">
          <w:marLeft w:val="480"/>
          <w:marRight w:val="0"/>
          <w:marTop w:val="0"/>
          <w:marBottom w:val="0"/>
          <w:divBdr>
            <w:top w:val="none" w:sz="0" w:space="0" w:color="auto"/>
            <w:left w:val="none" w:sz="0" w:space="0" w:color="auto"/>
            <w:bottom w:val="none" w:sz="0" w:space="0" w:color="auto"/>
            <w:right w:val="none" w:sz="0" w:space="0" w:color="auto"/>
          </w:divBdr>
        </w:div>
        <w:div w:id="1208488968">
          <w:marLeft w:val="480"/>
          <w:marRight w:val="0"/>
          <w:marTop w:val="0"/>
          <w:marBottom w:val="0"/>
          <w:divBdr>
            <w:top w:val="none" w:sz="0" w:space="0" w:color="auto"/>
            <w:left w:val="none" w:sz="0" w:space="0" w:color="auto"/>
            <w:bottom w:val="none" w:sz="0" w:space="0" w:color="auto"/>
            <w:right w:val="none" w:sz="0" w:space="0" w:color="auto"/>
          </w:divBdr>
        </w:div>
        <w:div w:id="1254170985">
          <w:marLeft w:val="480"/>
          <w:marRight w:val="0"/>
          <w:marTop w:val="0"/>
          <w:marBottom w:val="0"/>
          <w:divBdr>
            <w:top w:val="none" w:sz="0" w:space="0" w:color="auto"/>
            <w:left w:val="none" w:sz="0" w:space="0" w:color="auto"/>
            <w:bottom w:val="none" w:sz="0" w:space="0" w:color="auto"/>
            <w:right w:val="none" w:sz="0" w:space="0" w:color="auto"/>
          </w:divBdr>
        </w:div>
        <w:div w:id="1293898183">
          <w:marLeft w:val="480"/>
          <w:marRight w:val="0"/>
          <w:marTop w:val="0"/>
          <w:marBottom w:val="0"/>
          <w:divBdr>
            <w:top w:val="none" w:sz="0" w:space="0" w:color="auto"/>
            <w:left w:val="none" w:sz="0" w:space="0" w:color="auto"/>
            <w:bottom w:val="none" w:sz="0" w:space="0" w:color="auto"/>
            <w:right w:val="none" w:sz="0" w:space="0" w:color="auto"/>
          </w:divBdr>
        </w:div>
        <w:div w:id="1301881148">
          <w:marLeft w:val="480"/>
          <w:marRight w:val="0"/>
          <w:marTop w:val="0"/>
          <w:marBottom w:val="0"/>
          <w:divBdr>
            <w:top w:val="none" w:sz="0" w:space="0" w:color="auto"/>
            <w:left w:val="none" w:sz="0" w:space="0" w:color="auto"/>
            <w:bottom w:val="none" w:sz="0" w:space="0" w:color="auto"/>
            <w:right w:val="none" w:sz="0" w:space="0" w:color="auto"/>
          </w:divBdr>
        </w:div>
        <w:div w:id="1356537629">
          <w:marLeft w:val="480"/>
          <w:marRight w:val="0"/>
          <w:marTop w:val="0"/>
          <w:marBottom w:val="0"/>
          <w:divBdr>
            <w:top w:val="none" w:sz="0" w:space="0" w:color="auto"/>
            <w:left w:val="none" w:sz="0" w:space="0" w:color="auto"/>
            <w:bottom w:val="none" w:sz="0" w:space="0" w:color="auto"/>
            <w:right w:val="none" w:sz="0" w:space="0" w:color="auto"/>
          </w:divBdr>
        </w:div>
        <w:div w:id="1378971786">
          <w:marLeft w:val="480"/>
          <w:marRight w:val="0"/>
          <w:marTop w:val="0"/>
          <w:marBottom w:val="0"/>
          <w:divBdr>
            <w:top w:val="none" w:sz="0" w:space="0" w:color="auto"/>
            <w:left w:val="none" w:sz="0" w:space="0" w:color="auto"/>
            <w:bottom w:val="none" w:sz="0" w:space="0" w:color="auto"/>
            <w:right w:val="none" w:sz="0" w:space="0" w:color="auto"/>
          </w:divBdr>
        </w:div>
        <w:div w:id="1402294061">
          <w:marLeft w:val="480"/>
          <w:marRight w:val="0"/>
          <w:marTop w:val="0"/>
          <w:marBottom w:val="0"/>
          <w:divBdr>
            <w:top w:val="none" w:sz="0" w:space="0" w:color="auto"/>
            <w:left w:val="none" w:sz="0" w:space="0" w:color="auto"/>
            <w:bottom w:val="none" w:sz="0" w:space="0" w:color="auto"/>
            <w:right w:val="none" w:sz="0" w:space="0" w:color="auto"/>
          </w:divBdr>
        </w:div>
        <w:div w:id="1419517294">
          <w:marLeft w:val="480"/>
          <w:marRight w:val="0"/>
          <w:marTop w:val="0"/>
          <w:marBottom w:val="0"/>
          <w:divBdr>
            <w:top w:val="none" w:sz="0" w:space="0" w:color="auto"/>
            <w:left w:val="none" w:sz="0" w:space="0" w:color="auto"/>
            <w:bottom w:val="none" w:sz="0" w:space="0" w:color="auto"/>
            <w:right w:val="none" w:sz="0" w:space="0" w:color="auto"/>
          </w:divBdr>
        </w:div>
        <w:div w:id="1433358466">
          <w:marLeft w:val="480"/>
          <w:marRight w:val="0"/>
          <w:marTop w:val="0"/>
          <w:marBottom w:val="0"/>
          <w:divBdr>
            <w:top w:val="none" w:sz="0" w:space="0" w:color="auto"/>
            <w:left w:val="none" w:sz="0" w:space="0" w:color="auto"/>
            <w:bottom w:val="none" w:sz="0" w:space="0" w:color="auto"/>
            <w:right w:val="none" w:sz="0" w:space="0" w:color="auto"/>
          </w:divBdr>
        </w:div>
        <w:div w:id="1489591810">
          <w:marLeft w:val="480"/>
          <w:marRight w:val="0"/>
          <w:marTop w:val="0"/>
          <w:marBottom w:val="0"/>
          <w:divBdr>
            <w:top w:val="none" w:sz="0" w:space="0" w:color="auto"/>
            <w:left w:val="none" w:sz="0" w:space="0" w:color="auto"/>
            <w:bottom w:val="none" w:sz="0" w:space="0" w:color="auto"/>
            <w:right w:val="none" w:sz="0" w:space="0" w:color="auto"/>
          </w:divBdr>
        </w:div>
        <w:div w:id="1497190339">
          <w:marLeft w:val="480"/>
          <w:marRight w:val="0"/>
          <w:marTop w:val="0"/>
          <w:marBottom w:val="0"/>
          <w:divBdr>
            <w:top w:val="none" w:sz="0" w:space="0" w:color="auto"/>
            <w:left w:val="none" w:sz="0" w:space="0" w:color="auto"/>
            <w:bottom w:val="none" w:sz="0" w:space="0" w:color="auto"/>
            <w:right w:val="none" w:sz="0" w:space="0" w:color="auto"/>
          </w:divBdr>
        </w:div>
        <w:div w:id="1515487126">
          <w:marLeft w:val="480"/>
          <w:marRight w:val="0"/>
          <w:marTop w:val="0"/>
          <w:marBottom w:val="0"/>
          <w:divBdr>
            <w:top w:val="none" w:sz="0" w:space="0" w:color="auto"/>
            <w:left w:val="none" w:sz="0" w:space="0" w:color="auto"/>
            <w:bottom w:val="none" w:sz="0" w:space="0" w:color="auto"/>
            <w:right w:val="none" w:sz="0" w:space="0" w:color="auto"/>
          </w:divBdr>
        </w:div>
        <w:div w:id="1567955749">
          <w:marLeft w:val="480"/>
          <w:marRight w:val="0"/>
          <w:marTop w:val="0"/>
          <w:marBottom w:val="0"/>
          <w:divBdr>
            <w:top w:val="none" w:sz="0" w:space="0" w:color="auto"/>
            <w:left w:val="none" w:sz="0" w:space="0" w:color="auto"/>
            <w:bottom w:val="none" w:sz="0" w:space="0" w:color="auto"/>
            <w:right w:val="none" w:sz="0" w:space="0" w:color="auto"/>
          </w:divBdr>
        </w:div>
        <w:div w:id="1589845689">
          <w:marLeft w:val="480"/>
          <w:marRight w:val="0"/>
          <w:marTop w:val="0"/>
          <w:marBottom w:val="0"/>
          <w:divBdr>
            <w:top w:val="none" w:sz="0" w:space="0" w:color="auto"/>
            <w:left w:val="none" w:sz="0" w:space="0" w:color="auto"/>
            <w:bottom w:val="none" w:sz="0" w:space="0" w:color="auto"/>
            <w:right w:val="none" w:sz="0" w:space="0" w:color="auto"/>
          </w:divBdr>
        </w:div>
        <w:div w:id="1595242854">
          <w:marLeft w:val="480"/>
          <w:marRight w:val="0"/>
          <w:marTop w:val="0"/>
          <w:marBottom w:val="0"/>
          <w:divBdr>
            <w:top w:val="none" w:sz="0" w:space="0" w:color="auto"/>
            <w:left w:val="none" w:sz="0" w:space="0" w:color="auto"/>
            <w:bottom w:val="none" w:sz="0" w:space="0" w:color="auto"/>
            <w:right w:val="none" w:sz="0" w:space="0" w:color="auto"/>
          </w:divBdr>
        </w:div>
        <w:div w:id="1608075516">
          <w:marLeft w:val="480"/>
          <w:marRight w:val="0"/>
          <w:marTop w:val="0"/>
          <w:marBottom w:val="0"/>
          <w:divBdr>
            <w:top w:val="none" w:sz="0" w:space="0" w:color="auto"/>
            <w:left w:val="none" w:sz="0" w:space="0" w:color="auto"/>
            <w:bottom w:val="none" w:sz="0" w:space="0" w:color="auto"/>
            <w:right w:val="none" w:sz="0" w:space="0" w:color="auto"/>
          </w:divBdr>
        </w:div>
        <w:div w:id="1619215611">
          <w:marLeft w:val="480"/>
          <w:marRight w:val="0"/>
          <w:marTop w:val="0"/>
          <w:marBottom w:val="0"/>
          <w:divBdr>
            <w:top w:val="none" w:sz="0" w:space="0" w:color="auto"/>
            <w:left w:val="none" w:sz="0" w:space="0" w:color="auto"/>
            <w:bottom w:val="none" w:sz="0" w:space="0" w:color="auto"/>
            <w:right w:val="none" w:sz="0" w:space="0" w:color="auto"/>
          </w:divBdr>
        </w:div>
        <w:div w:id="1623344491">
          <w:marLeft w:val="480"/>
          <w:marRight w:val="0"/>
          <w:marTop w:val="0"/>
          <w:marBottom w:val="0"/>
          <w:divBdr>
            <w:top w:val="none" w:sz="0" w:space="0" w:color="auto"/>
            <w:left w:val="none" w:sz="0" w:space="0" w:color="auto"/>
            <w:bottom w:val="none" w:sz="0" w:space="0" w:color="auto"/>
            <w:right w:val="none" w:sz="0" w:space="0" w:color="auto"/>
          </w:divBdr>
        </w:div>
        <w:div w:id="1629699806">
          <w:marLeft w:val="480"/>
          <w:marRight w:val="0"/>
          <w:marTop w:val="0"/>
          <w:marBottom w:val="0"/>
          <w:divBdr>
            <w:top w:val="none" w:sz="0" w:space="0" w:color="auto"/>
            <w:left w:val="none" w:sz="0" w:space="0" w:color="auto"/>
            <w:bottom w:val="none" w:sz="0" w:space="0" w:color="auto"/>
            <w:right w:val="none" w:sz="0" w:space="0" w:color="auto"/>
          </w:divBdr>
        </w:div>
        <w:div w:id="1638339028">
          <w:marLeft w:val="480"/>
          <w:marRight w:val="0"/>
          <w:marTop w:val="0"/>
          <w:marBottom w:val="0"/>
          <w:divBdr>
            <w:top w:val="none" w:sz="0" w:space="0" w:color="auto"/>
            <w:left w:val="none" w:sz="0" w:space="0" w:color="auto"/>
            <w:bottom w:val="none" w:sz="0" w:space="0" w:color="auto"/>
            <w:right w:val="none" w:sz="0" w:space="0" w:color="auto"/>
          </w:divBdr>
        </w:div>
        <w:div w:id="1671251075">
          <w:marLeft w:val="480"/>
          <w:marRight w:val="0"/>
          <w:marTop w:val="0"/>
          <w:marBottom w:val="0"/>
          <w:divBdr>
            <w:top w:val="none" w:sz="0" w:space="0" w:color="auto"/>
            <w:left w:val="none" w:sz="0" w:space="0" w:color="auto"/>
            <w:bottom w:val="none" w:sz="0" w:space="0" w:color="auto"/>
            <w:right w:val="none" w:sz="0" w:space="0" w:color="auto"/>
          </w:divBdr>
        </w:div>
        <w:div w:id="1691563047">
          <w:marLeft w:val="480"/>
          <w:marRight w:val="0"/>
          <w:marTop w:val="0"/>
          <w:marBottom w:val="0"/>
          <w:divBdr>
            <w:top w:val="none" w:sz="0" w:space="0" w:color="auto"/>
            <w:left w:val="none" w:sz="0" w:space="0" w:color="auto"/>
            <w:bottom w:val="none" w:sz="0" w:space="0" w:color="auto"/>
            <w:right w:val="none" w:sz="0" w:space="0" w:color="auto"/>
          </w:divBdr>
        </w:div>
        <w:div w:id="1709527709">
          <w:marLeft w:val="480"/>
          <w:marRight w:val="0"/>
          <w:marTop w:val="0"/>
          <w:marBottom w:val="0"/>
          <w:divBdr>
            <w:top w:val="none" w:sz="0" w:space="0" w:color="auto"/>
            <w:left w:val="none" w:sz="0" w:space="0" w:color="auto"/>
            <w:bottom w:val="none" w:sz="0" w:space="0" w:color="auto"/>
            <w:right w:val="none" w:sz="0" w:space="0" w:color="auto"/>
          </w:divBdr>
        </w:div>
        <w:div w:id="1711107419">
          <w:marLeft w:val="480"/>
          <w:marRight w:val="0"/>
          <w:marTop w:val="0"/>
          <w:marBottom w:val="0"/>
          <w:divBdr>
            <w:top w:val="none" w:sz="0" w:space="0" w:color="auto"/>
            <w:left w:val="none" w:sz="0" w:space="0" w:color="auto"/>
            <w:bottom w:val="none" w:sz="0" w:space="0" w:color="auto"/>
            <w:right w:val="none" w:sz="0" w:space="0" w:color="auto"/>
          </w:divBdr>
        </w:div>
        <w:div w:id="1713068837">
          <w:marLeft w:val="480"/>
          <w:marRight w:val="0"/>
          <w:marTop w:val="0"/>
          <w:marBottom w:val="0"/>
          <w:divBdr>
            <w:top w:val="none" w:sz="0" w:space="0" w:color="auto"/>
            <w:left w:val="none" w:sz="0" w:space="0" w:color="auto"/>
            <w:bottom w:val="none" w:sz="0" w:space="0" w:color="auto"/>
            <w:right w:val="none" w:sz="0" w:space="0" w:color="auto"/>
          </w:divBdr>
        </w:div>
        <w:div w:id="1723750832">
          <w:marLeft w:val="480"/>
          <w:marRight w:val="0"/>
          <w:marTop w:val="0"/>
          <w:marBottom w:val="0"/>
          <w:divBdr>
            <w:top w:val="none" w:sz="0" w:space="0" w:color="auto"/>
            <w:left w:val="none" w:sz="0" w:space="0" w:color="auto"/>
            <w:bottom w:val="none" w:sz="0" w:space="0" w:color="auto"/>
            <w:right w:val="none" w:sz="0" w:space="0" w:color="auto"/>
          </w:divBdr>
        </w:div>
        <w:div w:id="1728138611">
          <w:marLeft w:val="480"/>
          <w:marRight w:val="0"/>
          <w:marTop w:val="0"/>
          <w:marBottom w:val="0"/>
          <w:divBdr>
            <w:top w:val="none" w:sz="0" w:space="0" w:color="auto"/>
            <w:left w:val="none" w:sz="0" w:space="0" w:color="auto"/>
            <w:bottom w:val="none" w:sz="0" w:space="0" w:color="auto"/>
            <w:right w:val="none" w:sz="0" w:space="0" w:color="auto"/>
          </w:divBdr>
        </w:div>
        <w:div w:id="1750230848">
          <w:marLeft w:val="480"/>
          <w:marRight w:val="0"/>
          <w:marTop w:val="0"/>
          <w:marBottom w:val="0"/>
          <w:divBdr>
            <w:top w:val="none" w:sz="0" w:space="0" w:color="auto"/>
            <w:left w:val="none" w:sz="0" w:space="0" w:color="auto"/>
            <w:bottom w:val="none" w:sz="0" w:space="0" w:color="auto"/>
            <w:right w:val="none" w:sz="0" w:space="0" w:color="auto"/>
          </w:divBdr>
        </w:div>
        <w:div w:id="1798068295">
          <w:marLeft w:val="480"/>
          <w:marRight w:val="0"/>
          <w:marTop w:val="0"/>
          <w:marBottom w:val="0"/>
          <w:divBdr>
            <w:top w:val="none" w:sz="0" w:space="0" w:color="auto"/>
            <w:left w:val="none" w:sz="0" w:space="0" w:color="auto"/>
            <w:bottom w:val="none" w:sz="0" w:space="0" w:color="auto"/>
            <w:right w:val="none" w:sz="0" w:space="0" w:color="auto"/>
          </w:divBdr>
        </w:div>
        <w:div w:id="1829326188">
          <w:marLeft w:val="480"/>
          <w:marRight w:val="0"/>
          <w:marTop w:val="0"/>
          <w:marBottom w:val="0"/>
          <w:divBdr>
            <w:top w:val="none" w:sz="0" w:space="0" w:color="auto"/>
            <w:left w:val="none" w:sz="0" w:space="0" w:color="auto"/>
            <w:bottom w:val="none" w:sz="0" w:space="0" w:color="auto"/>
            <w:right w:val="none" w:sz="0" w:space="0" w:color="auto"/>
          </w:divBdr>
        </w:div>
        <w:div w:id="1832599340">
          <w:marLeft w:val="480"/>
          <w:marRight w:val="0"/>
          <w:marTop w:val="0"/>
          <w:marBottom w:val="0"/>
          <w:divBdr>
            <w:top w:val="none" w:sz="0" w:space="0" w:color="auto"/>
            <w:left w:val="none" w:sz="0" w:space="0" w:color="auto"/>
            <w:bottom w:val="none" w:sz="0" w:space="0" w:color="auto"/>
            <w:right w:val="none" w:sz="0" w:space="0" w:color="auto"/>
          </w:divBdr>
        </w:div>
        <w:div w:id="1881816302">
          <w:marLeft w:val="480"/>
          <w:marRight w:val="0"/>
          <w:marTop w:val="0"/>
          <w:marBottom w:val="0"/>
          <w:divBdr>
            <w:top w:val="none" w:sz="0" w:space="0" w:color="auto"/>
            <w:left w:val="none" w:sz="0" w:space="0" w:color="auto"/>
            <w:bottom w:val="none" w:sz="0" w:space="0" w:color="auto"/>
            <w:right w:val="none" w:sz="0" w:space="0" w:color="auto"/>
          </w:divBdr>
        </w:div>
        <w:div w:id="1927299815">
          <w:marLeft w:val="480"/>
          <w:marRight w:val="0"/>
          <w:marTop w:val="0"/>
          <w:marBottom w:val="0"/>
          <w:divBdr>
            <w:top w:val="none" w:sz="0" w:space="0" w:color="auto"/>
            <w:left w:val="none" w:sz="0" w:space="0" w:color="auto"/>
            <w:bottom w:val="none" w:sz="0" w:space="0" w:color="auto"/>
            <w:right w:val="none" w:sz="0" w:space="0" w:color="auto"/>
          </w:divBdr>
        </w:div>
        <w:div w:id="1928734345">
          <w:marLeft w:val="480"/>
          <w:marRight w:val="0"/>
          <w:marTop w:val="0"/>
          <w:marBottom w:val="0"/>
          <w:divBdr>
            <w:top w:val="none" w:sz="0" w:space="0" w:color="auto"/>
            <w:left w:val="none" w:sz="0" w:space="0" w:color="auto"/>
            <w:bottom w:val="none" w:sz="0" w:space="0" w:color="auto"/>
            <w:right w:val="none" w:sz="0" w:space="0" w:color="auto"/>
          </w:divBdr>
        </w:div>
        <w:div w:id="1944341466">
          <w:marLeft w:val="480"/>
          <w:marRight w:val="0"/>
          <w:marTop w:val="0"/>
          <w:marBottom w:val="0"/>
          <w:divBdr>
            <w:top w:val="none" w:sz="0" w:space="0" w:color="auto"/>
            <w:left w:val="none" w:sz="0" w:space="0" w:color="auto"/>
            <w:bottom w:val="none" w:sz="0" w:space="0" w:color="auto"/>
            <w:right w:val="none" w:sz="0" w:space="0" w:color="auto"/>
          </w:divBdr>
        </w:div>
        <w:div w:id="1945379855">
          <w:marLeft w:val="480"/>
          <w:marRight w:val="0"/>
          <w:marTop w:val="0"/>
          <w:marBottom w:val="0"/>
          <w:divBdr>
            <w:top w:val="none" w:sz="0" w:space="0" w:color="auto"/>
            <w:left w:val="none" w:sz="0" w:space="0" w:color="auto"/>
            <w:bottom w:val="none" w:sz="0" w:space="0" w:color="auto"/>
            <w:right w:val="none" w:sz="0" w:space="0" w:color="auto"/>
          </w:divBdr>
        </w:div>
        <w:div w:id="2035230385">
          <w:marLeft w:val="480"/>
          <w:marRight w:val="0"/>
          <w:marTop w:val="0"/>
          <w:marBottom w:val="0"/>
          <w:divBdr>
            <w:top w:val="none" w:sz="0" w:space="0" w:color="auto"/>
            <w:left w:val="none" w:sz="0" w:space="0" w:color="auto"/>
            <w:bottom w:val="none" w:sz="0" w:space="0" w:color="auto"/>
            <w:right w:val="none" w:sz="0" w:space="0" w:color="auto"/>
          </w:divBdr>
        </w:div>
        <w:div w:id="2069262472">
          <w:marLeft w:val="480"/>
          <w:marRight w:val="0"/>
          <w:marTop w:val="0"/>
          <w:marBottom w:val="0"/>
          <w:divBdr>
            <w:top w:val="none" w:sz="0" w:space="0" w:color="auto"/>
            <w:left w:val="none" w:sz="0" w:space="0" w:color="auto"/>
            <w:bottom w:val="none" w:sz="0" w:space="0" w:color="auto"/>
            <w:right w:val="none" w:sz="0" w:space="0" w:color="auto"/>
          </w:divBdr>
        </w:div>
        <w:div w:id="2098397855">
          <w:marLeft w:val="480"/>
          <w:marRight w:val="0"/>
          <w:marTop w:val="0"/>
          <w:marBottom w:val="0"/>
          <w:divBdr>
            <w:top w:val="none" w:sz="0" w:space="0" w:color="auto"/>
            <w:left w:val="none" w:sz="0" w:space="0" w:color="auto"/>
            <w:bottom w:val="none" w:sz="0" w:space="0" w:color="auto"/>
            <w:right w:val="none" w:sz="0" w:space="0" w:color="auto"/>
          </w:divBdr>
        </w:div>
        <w:div w:id="2112773429">
          <w:marLeft w:val="480"/>
          <w:marRight w:val="0"/>
          <w:marTop w:val="0"/>
          <w:marBottom w:val="0"/>
          <w:divBdr>
            <w:top w:val="none" w:sz="0" w:space="0" w:color="auto"/>
            <w:left w:val="none" w:sz="0" w:space="0" w:color="auto"/>
            <w:bottom w:val="none" w:sz="0" w:space="0" w:color="auto"/>
            <w:right w:val="none" w:sz="0" w:space="0" w:color="auto"/>
          </w:divBdr>
        </w:div>
        <w:div w:id="2146310764">
          <w:marLeft w:val="480"/>
          <w:marRight w:val="0"/>
          <w:marTop w:val="0"/>
          <w:marBottom w:val="0"/>
          <w:divBdr>
            <w:top w:val="none" w:sz="0" w:space="0" w:color="auto"/>
            <w:left w:val="none" w:sz="0" w:space="0" w:color="auto"/>
            <w:bottom w:val="none" w:sz="0" w:space="0" w:color="auto"/>
            <w:right w:val="none" w:sz="0" w:space="0" w:color="auto"/>
          </w:divBdr>
        </w:div>
      </w:divsChild>
    </w:div>
    <w:div w:id="1433355116">
      <w:bodyDiv w:val="1"/>
      <w:marLeft w:val="0"/>
      <w:marRight w:val="0"/>
      <w:marTop w:val="0"/>
      <w:marBottom w:val="0"/>
      <w:divBdr>
        <w:top w:val="none" w:sz="0" w:space="0" w:color="auto"/>
        <w:left w:val="none" w:sz="0" w:space="0" w:color="auto"/>
        <w:bottom w:val="none" w:sz="0" w:space="0" w:color="auto"/>
        <w:right w:val="none" w:sz="0" w:space="0" w:color="auto"/>
      </w:divBdr>
    </w:div>
    <w:div w:id="1434010567">
      <w:bodyDiv w:val="1"/>
      <w:marLeft w:val="0"/>
      <w:marRight w:val="0"/>
      <w:marTop w:val="0"/>
      <w:marBottom w:val="0"/>
      <w:divBdr>
        <w:top w:val="none" w:sz="0" w:space="0" w:color="auto"/>
        <w:left w:val="none" w:sz="0" w:space="0" w:color="auto"/>
        <w:bottom w:val="none" w:sz="0" w:space="0" w:color="auto"/>
        <w:right w:val="none" w:sz="0" w:space="0" w:color="auto"/>
      </w:divBdr>
    </w:div>
    <w:div w:id="1434983151">
      <w:bodyDiv w:val="1"/>
      <w:marLeft w:val="0"/>
      <w:marRight w:val="0"/>
      <w:marTop w:val="0"/>
      <w:marBottom w:val="0"/>
      <w:divBdr>
        <w:top w:val="none" w:sz="0" w:space="0" w:color="auto"/>
        <w:left w:val="none" w:sz="0" w:space="0" w:color="auto"/>
        <w:bottom w:val="none" w:sz="0" w:space="0" w:color="auto"/>
        <w:right w:val="none" w:sz="0" w:space="0" w:color="auto"/>
      </w:divBdr>
    </w:div>
    <w:div w:id="1435244126">
      <w:bodyDiv w:val="1"/>
      <w:marLeft w:val="0"/>
      <w:marRight w:val="0"/>
      <w:marTop w:val="0"/>
      <w:marBottom w:val="0"/>
      <w:divBdr>
        <w:top w:val="none" w:sz="0" w:space="0" w:color="auto"/>
        <w:left w:val="none" w:sz="0" w:space="0" w:color="auto"/>
        <w:bottom w:val="none" w:sz="0" w:space="0" w:color="auto"/>
        <w:right w:val="none" w:sz="0" w:space="0" w:color="auto"/>
      </w:divBdr>
    </w:div>
    <w:div w:id="1436442790">
      <w:bodyDiv w:val="1"/>
      <w:marLeft w:val="0"/>
      <w:marRight w:val="0"/>
      <w:marTop w:val="0"/>
      <w:marBottom w:val="0"/>
      <w:divBdr>
        <w:top w:val="none" w:sz="0" w:space="0" w:color="auto"/>
        <w:left w:val="none" w:sz="0" w:space="0" w:color="auto"/>
        <w:bottom w:val="none" w:sz="0" w:space="0" w:color="auto"/>
        <w:right w:val="none" w:sz="0" w:space="0" w:color="auto"/>
      </w:divBdr>
    </w:div>
    <w:div w:id="1437479425">
      <w:bodyDiv w:val="1"/>
      <w:marLeft w:val="0"/>
      <w:marRight w:val="0"/>
      <w:marTop w:val="0"/>
      <w:marBottom w:val="0"/>
      <w:divBdr>
        <w:top w:val="none" w:sz="0" w:space="0" w:color="auto"/>
        <w:left w:val="none" w:sz="0" w:space="0" w:color="auto"/>
        <w:bottom w:val="none" w:sz="0" w:space="0" w:color="auto"/>
        <w:right w:val="none" w:sz="0" w:space="0" w:color="auto"/>
      </w:divBdr>
      <w:divsChild>
        <w:div w:id="9449584">
          <w:marLeft w:val="480"/>
          <w:marRight w:val="0"/>
          <w:marTop w:val="0"/>
          <w:marBottom w:val="0"/>
          <w:divBdr>
            <w:top w:val="none" w:sz="0" w:space="0" w:color="auto"/>
            <w:left w:val="none" w:sz="0" w:space="0" w:color="auto"/>
            <w:bottom w:val="none" w:sz="0" w:space="0" w:color="auto"/>
            <w:right w:val="none" w:sz="0" w:space="0" w:color="auto"/>
          </w:divBdr>
        </w:div>
        <w:div w:id="11077394">
          <w:marLeft w:val="480"/>
          <w:marRight w:val="0"/>
          <w:marTop w:val="0"/>
          <w:marBottom w:val="0"/>
          <w:divBdr>
            <w:top w:val="none" w:sz="0" w:space="0" w:color="auto"/>
            <w:left w:val="none" w:sz="0" w:space="0" w:color="auto"/>
            <w:bottom w:val="none" w:sz="0" w:space="0" w:color="auto"/>
            <w:right w:val="none" w:sz="0" w:space="0" w:color="auto"/>
          </w:divBdr>
        </w:div>
        <w:div w:id="26687421">
          <w:marLeft w:val="480"/>
          <w:marRight w:val="0"/>
          <w:marTop w:val="0"/>
          <w:marBottom w:val="0"/>
          <w:divBdr>
            <w:top w:val="none" w:sz="0" w:space="0" w:color="auto"/>
            <w:left w:val="none" w:sz="0" w:space="0" w:color="auto"/>
            <w:bottom w:val="none" w:sz="0" w:space="0" w:color="auto"/>
            <w:right w:val="none" w:sz="0" w:space="0" w:color="auto"/>
          </w:divBdr>
        </w:div>
        <w:div w:id="50155951">
          <w:marLeft w:val="480"/>
          <w:marRight w:val="0"/>
          <w:marTop w:val="0"/>
          <w:marBottom w:val="0"/>
          <w:divBdr>
            <w:top w:val="none" w:sz="0" w:space="0" w:color="auto"/>
            <w:left w:val="none" w:sz="0" w:space="0" w:color="auto"/>
            <w:bottom w:val="none" w:sz="0" w:space="0" w:color="auto"/>
            <w:right w:val="none" w:sz="0" w:space="0" w:color="auto"/>
          </w:divBdr>
        </w:div>
        <w:div w:id="72624080">
          <w:marLeft w:val="480"/>
          <w:marRight w:val="0"/>
          <w:marTop w:val="0"/>
          <w:marBottom w:val="0"/>
          <w:divBdr>
            <w:top w:val="none" w:sz="0" w:space="0" w:color="auto"/>
            <w:left w:val="none" w:sz="0" w:space="0" w:color="auto"/>
            <w:bottom w:val="none" w:sz="0" w:space="0" w:color="auto"/>
            <w:right w:val="none" w:sz="0" w:space="0" w:color="auto"/>
          </w:divBdr>
        </w:div>
        <w:div w:id="174928175">
          <w:marLeft w:val="480"/>
          <w:marRight w:val="0"/>
          <w:marTop w:val="0"/>
          <w:marBottom w:val="0"/>
          <w:divBdr>
            <w:top w:val="none" w:sz="0" w:space="0" w:color="auto"/>
            <w:left w:val="none" w:sz="0" w:space="0" w:color="auto"/>
            <w:bottom w:val="none" w:sz="0" w:space="0" w:color="auto"/>
            <w:right w:val="none" w:sz="0" w:space="0" w:color="auto"/>
          </w:divBdr>
        </w:div>
        <w:div w:id="191693714">
          <w:marLeft w:val="480"/>
          <w:marRight w:val="0"/>
          <w:marTop w:val="0"/>
          <w:marBottom w:val="0"/>
          <w:divBdr>
            <w:top w:val="none" w:sz="0" w:space="0" w:color="auto"/>
            <w:left w:val="none" w:sz="0" w:space="0" w:color="auto"/>
            <w:bottom w:val="none" w:sz="0" w:space="0" w:color="auto"/>
            <w:right w:val="none" w:sz="0" w:space="0" w:color="auto"/>
          </w:divBdr>
        </w:div>
        <w:div w:id="235433830">
          <w:marLeft w:val="480"/>
          <w:marRight w:val="0"/>
          <w:marTop w:val="0"/>
          <w:marBottom w:val="0"/>
          <w:divBdr>
            <w:top w:val="none" w:sz="0" w:space="0" w:color="auto"/>
            <w:left w:val="none" w:sz="0" w:space="0" w:color="auto"/>
            <w:bottom w:val="none" w:sz="0" w:space="0" w:color="auto"/>
            <w:right w:val="none" w:sz="0" w:space="0" w:color="auto"/>
          </w:divBdr>
        </w:div>
        <w:div w:id="254629103">
          <w:marLeft w:val="480"/>
          <w:marRight w:val="0"/>
          <w:marTop w:val="0"/>
          <w:marBottom w:val="0"/>
          <w:divBdr>
            <w:top w:val="none" w:sz="0" w:space="0" w:color="auto"/>
            <w:left w:val="none" w:sz="0" w:space="0" w:color="auto"/>
            <w:bottom w:val="none" w:sz="0" w:space="0" w:color="auto"/>
            <w:right w:val="none" w:sz="0" w:space="0" w:color="auto"/>
          </w:divBdr>
        </w:div>
        <w:div w:id="256258043">
          <w:marLeft w:val="480"/>
          <w:marRight w:val="0"/>
          <w:marTop w:val="0"/>
          <w:marBottom w:val="0"/>
          <w:divBdr>
            <w:top w:val="none" w:sz="0" w:space="0" w:color="auto"/>
            <w:left w:val="none" w:sz="0" w:space="0" w:color="auto"/>
            <w:bottom w:val="none" w:sz="0" w:space="0" w:color="auto"/>
            <w:right w:val="none" w:sz="0" w:space="0" w:color="auto"/>
          </w:divBdr>
        </w:div>
        <w:div w:id="311913127">
          <w:marLeft w:val="480"/>
          <w:marRight w:val="0"/>
          <w:marTop w:val="0"/>
          <w:marBottom w:val="0"/>
          <w:divBdr>
            <w:top w:val="none" w:sz="0" w:space="0" w:color="auto"/>
            <w:left w:val="none" w:sz="0" w:space="0" w:color="auto"/>
            <w:bottom w:val="none" w:sz="0" w:space="0" w:color="auto"/>
            <w:right w:val="none" w:sz="0" w:space="0" w:color="auto"/>
          </w:divBdr>
        </w:div>
        <w:div w:id="313334309">
          <w:marLeft w:val="480"/>
          <w:marRight w:val="0"/>
          <w:marTop w:val="0"/>
          <w:marBottom w:val="0"/>
          <w:divBdr>
            <w:top w:val="none" w:sz="0" w:space="0" w:color="auto"/>
            <w:left w:val="none" w:sz="0" w:space="0" w:color="auto"/>
            <w:bottom w:val="none" w:sz="0" w:space="0" w:color="auto"/>
            <w:right w:val="none" w:sz="0" w:space="0" w:color="auto"/>
          </w:divBdr>
        </w:div>
        <w:div w:id="350224517">
          <w:marLeft w:val="480"/>
          <w:marRight w:val="0"/>
          <w:marTop w:val="0"/>
          <w:marBottom w:val="0"/>
          <w:divBdr>
            <w:top w:val="none" w:sz="0" w:space="0" w:color="auto"/>
            <w:left w:val="none" w:sz="0" w:space="0" w:color="auto"/>
            <w:bottom w:val="none" w:sz="0" w:space="0" w:color="auto"/>
            <w:right w:val="none" w:sz="0" w:space="0" w:color="auto"/>
          </w:divBdr>
        </w:div>
        <w:div w:id="423696223">
          <w:marLeft w:val="480"/>
          <w:marRight w:val="0"/>
          <w:marTop w:val="0"/>
          <w:marBottom w:val="0"/>
          <w:divBdr>
            <w:top w:val="none" w:sz="0" w:space="0" w:color="auto"/>
            <w:left w:val="none" w:sz="0" w:space="0" w:color="auto"/>
            <w:bottom w:val="none" w:sz="0" w:space="0" w:color="auto"/>
            <w:right w:val="none" w:sz="0" w:space="0" w:color="auto"/>
          </w:divBdr>
        </w:div>
        <w:div w:id="444814215">
          <w:marLeft w:val="480"/>
          <w:marRight w:val="0"/>
          <w:marTop w:val="0"/>
          <w:marBottom w:val="0"/>
          <w:divBdr>
            <w:top w:val="none" w:sz="0" w:space="0" w:color="auto"/>
            <w:left w:val="none" w:sz="0" w:space="0" w:color="auto"/>
            <w:bottom w:val="none" w:sz="0" w:space="0" w:color="auto"/>
            <w:right w:val="none" w:sz="0" w:space="0" w:color="auto"/>
          </w:divBdr>
        </w:div>
        <w:div w:id="454180093">
          <w:marLeft w:val="480"/>
          <w:marRight w:val="0"/>
          <w:marTop w:val="0"/>
          <w:marBottom w:val="0"/>
          <w:divBdr>
            <w:top w:val="none" w:sz="0" w:space="0" w:color="auto"/>
            <w:left w:val="none" w:sz="0" w:space="0" w:color="auto"/>
            <w:bottom w:val="none" w:sz="0" w:space="0" w:color="auto"/>
            <w:right w:val="none" w:sz="0" w:space="0" w:color="auto"/>
          </w:divBdr>
        </w:div>
        <w:div w:id="474563959">
          <w:marLeft w:val="480"/>
          <w:marRight w:val="0"/>
          <w:marTop w:val="0"/>
          <w:marBottom w:val="0"/>
          <w:divBdr>
            <w:top w:val="none" w:sz="0" w:space="0" w:color="auto"/>
            <w:left w:val="none" w:sz="0" w:space="0" w:color="auto"/>
            <w:bottom w:val="none" w:sz="0" w:space="0" w:color="auto"/>
            <w:right w:val="none" w:sz="0" w:space="0" w:color="auto"/>
          </w:divBdr>
        </w:div>
        <w:div w:id="482234983">
          <w:marLeft w:val="480"/>
          <w:marRight w:val="0"/>
          <w:marTop w:val="0"/>
          <w:marBottom w:val="0"/>
          <w:divBdr>
            <w:top w:val="none" w:sz="0" w:space="0" w:color="auto"/>
            <w:left w:val="none" w:sz="0" w:space="0" w:color="auto"/>
            <w:bottom w:val="none" w:sz="0" w:space="0" w:color="auto"/>
            <w:right w:val="none" w:sz="0" w:space="0" w:color="auto"/>
          </w:divBdr>
        </w:div>
        <w:div w:id="583758073">
          <w:marLeft w:val="480"/>
          <w:marRight w:val="0"/>
          <w:marTop w:val="0"/>
          <w:marBottom w:val="0"/>
          <w:divBdr>
            <w:top w:val="none" w:sz="0" w:space="0" w:color="auto"/>
            <w:left w:val="none" w:sz="0" w:space="0" w:color="auto"/>
            <w:bottom w:val="none" w:sz="0" w:space="0" w:color="auto"/>
            <w:right w:val="none" w:sz="0" w:space="0" w:color="auto"/>
          </w:divBdr>
        </w:div>
        <w:div w:id="592662442">
          <w:marLeft w:val="480"/>
          <w:marRight w:val="0"/>
          <w:marTop w:val="0"/>
          <w:marBottom w:val="0"/>
          <w:divBdr>
            <w:top w:val="none" w:sz="0" w:space="0" w:color="auto"/>
            <w:left w:val="none" w:sz="0" w:space="0" w:color="auto"/>
            <w:bottom w:val="none" w:sz="0" w:space="0" w:color="auto"/>
            <w:right w:val="none" w:sz="0" w:space="0" w:color="auto"/>
          </w:divBdr>
        </w:div>
        <w:div w:id="602227265">
          <w:marLeft w:val="480"/>
          <w:marRight w:val="0"/>
          <w:marTop w:val="0"/>
          <w:marBottom w:val="0"/>
          <w:divBdr>
            <w:top w:val="none" w:sz="0" w:space="0" w:color="auto"/>
            <w:left w:val="none" w:sz="0" w:space="0" w:color="auto"/>
            <w:bottom w:val="none" w:sz="0" w:space="0" w:color="auto"/>
            <w:right w:val="none" w:sz="0" w:space="0" w:color="auto"/>
          </w:divBdr>
        </w:div>
        <w:div w:id="641808877">
          <w:marLeft w:val="480"/>
          <w:marRight w:val="0"/>
          <w:marTop w:val="0"/>
          <w:marBottom w:val="0"/>
          <w:divBdr>
            <w:top w:val="none" w:sz="0" w:space="0" w:color="auto"/>
            <w:left w:val="none" w:sz="0" w:space="0" w:color="auto"/>
            <w:bottom w:val="none" w:sz="0" w:space="0" w:color="auto"/>
            <w:right w:val="none" w:sz="0" w:space="0" w:color="auto"/>
          </w:divBdr>
        </w:div>
        <w:div w:id="650332923">
          <w:marLeft w:val="480"/>
          <w:marRight w:val="0"/>
          <w:marTop w:val="0"/>
          <w:marBottom w:val="0"/>
          <w:divBdr>
            <w:top w:val="none" w:sz="0" w:space="0" w:color="auto"/>
            <w:left w:val="none" w:sz="0" w:space="0" w:color="auto"/>
            <w:bottom w:val="none" w:sz="0" w:space="0" w:color="auto"/>
            <w:right w:val="none" w:sz="0" w:space="0" w:color="auto"/>
          </w:divBdr>
        </w:div>
        <w:div w:id="654844711">
          <w:marLeft w:val="480"/>
          <w:marRight w:val="0"/>
          <w:marTop w:val="0"/>
          <w:marBottom w:val="0"/>
          <w:divBdr>
            <w:top w:val="none" w:sz="0" w:space="0" w:color="auto"/>
            <w:left w:val="none" w:sz="0" w:space="0" w:color="auto"/>
            <w:bottom w:val="none" w:sz="0" w:space="0" w:color="auto"/>
            <w:right w:val="none" w:sz="0" w:space="0" w:color="auto"/>
          </w:divBdr>
        </w:div>
        <w:div w:id="680277059">
          <w:marLeft w:val="480"/>
          <w:marRight w:val="0"/>
          <w:marTop w:val="0"/>
          <w:marBottom w:val="0"/>
          <w:divBdr>
            <w:top w:val="none" w:sz="0" w:space="0" w:color="auto"/>
            <w:left w:val="none" w:sz="0" w:space="0" w:color="auto"/>
            <w:bottom w:val="none" w:sz="0" w:space="0" w:color="auto"/>
            <w:right w:val="none" w:sz="0" w:space="0" w:color="auto"/>
          </w:divBdr>
        </w:div>
        <w:div w:id="690840397">
          <w:marLeft w:val="480"/>
          <w:marRight w:val="0"/>
          <w:marTop w:val="0"/>
          <w:marBottom w:val="0"/>
          <w:divBdr>
            <w:top w:val="none" w:sz="0" w:space="0" w:color="auto"/>
            <w:left w:val="none" w:sz="0" w:space="0" w:color="auto"/>
            <w:bottom w:val="none" w:sz="0" w:space="0" w:color="auto"/>
            <w:right w:val="none" w:sz="0" w:space="0" w:color="auto"/>
          </w:divBdr>
        </w:div>
        <w:div w:id="711006044">
          <w:marLeft w:val="480"/>
          <w:marRight w:val="0"/>
          <w:marTop w:val="0"/>
          <w:marBottom w:val="0"/>
          <w:divBdr>
            <w:top w:val="none" w:sz="0" w:space="0" w:color="auto"/>
            <w:left w:val="none" w:sz="0" w:space="0" w:color="auto"/>
            <w:bottom w:val="none" w:sz="0" w:space="0" w:color="auto"/>
            <w:right w:val="none" w:sz="0" w:space="0" w:color="auto"/>
          </w:divBdr>
        </w:div>
        <w:div w:id="753623363">
          <w:marLeft w:val="480"/>
          <w:marRight w:val="0"/>
          <w:marTop w:val="0"/>
          <w:marBottom w:val="0"/>
          <w:divBdr>
            <w:top w:val="none" w:sz="0" w:space="0" w:color="auto"/>
            <w:left w:val="none" w:sz="0" w:space="0" w:color="auto"/>
            <w:bottom w:val="none" w:sz="0" w:space="0" w:color="auto"/>
            <w:right w:val="none" w:sz="0" w:space="0" w:color="auto"/>
          </w:divBdr>
        </w:div>
        <w:div w:id="798258706">
          <w:marLeft w:val="480"/>
          <w:marRight w:val="0"/>
          <w:marTop w:val="0"/>
          <w:marBottom w:val="0"/>
          <w:divBdr>
            <w:top w:val="none" w:sz="0" w:space="0" w:color="auto"/>
            <w:left w:val="none" w:sz="0" w:space="0" w:color="auto"/>
            <w:bottom w:val="none" w:sz="0" w:space="0" w:color="auto"/>
            <w:right w:val="none" w:sz="0" w:space="0" w:color="auto"/>
          </w:divBdr>
        </w:div>
        <w:div w:id="832796688">
          <w:marLeft w:val="480"/>
          <w:marRight w:val="0"/>
          <w:marTop w:val="0"/>
          <w:marBottom w:val="0"/>
          <w:divBdr>
            <w:top w:val="none" w:sz="0" w:space="0" w:color="auto"/>
            <w:left w:val="none" w:sz="0" w:space="0" w:color="auto"/>
            <w:bottom w:val="none" w:sz="0" w:space="0" w:color="auto"/>
            <w:right w:val="none" w:sz="0" w:space="0" w:color="auto"/>
          </w:divBdr>
        </w:div>
        <w:div w:id="837580296">
          <w:marLeft w:val="480"/>
          <w:marRight w:val="0"/>
          <w:marTop w:val="0"/>
          <w:marBottom w:val="0"/>
          <w:divBdr>
            <w:top w:val="none" w:sz="0" w:space="0" w:color="auto"/>
            <w:left w:val="none" w:sz="0" w:space="0" w:color="auto"/>
            <w:bottom w:val="none" w:sz="0" w:space="0" w:color="auto"/>
            <w:right w:val="none" w:sz="0" w:space="0" w:color="auto"/>
          </w:divBdr>
        </w:div>
        <w:div w:id="878514053">
          <w:marLeft w:val="480"/>
          <w:marRight w:val="0"/>
          <w:marTop w:val="0"/>
          <w:marBottom w:val="0"/>
          <w:divBdr>
            <w:top w:val="none" w:sz="0" w:space="0" w:color="auto"/>
            <w:left w:val="none" w:sz="0" w:space="0" w:color="auto"/>
            <w:bottom w:val="none" w:sz="0" w:space="0" w:color="auto"/>
            <w:right w:val="none" w:sz="0" w:space="0" w:color="auto"/>
          </w:divBdr>
        </w:div>
        <w:div w:id="885143839">
          <w:marLeft w:val="480"/>
          <w:marRight w:val="0"/>
          <w:marTop w:val="0"/>
          <w:marBottom w:val="0"/>
          <w:divBdr>
            <w:top w:val="none" w:sz="0" w:space="0" w:color="auto"/>
            <w:left w:val="none" w:sz="0" w:space="0" w:color="auto"/>
            <w:bottom w:val="none" w:sz="0" w:space="0" w:color="auto"/>
            <w:right w:val="none" w:sz="0" w:space="0" w:color="auto"/>
          </w:divBdr>
        </w:div>
        <w:div w:id="889421421">
          <w:marLeft w:val="480"/>
          <w:marRight w:val="0"/>
          <w:marTop w:val="0"/>
          <w:marBottom w:val="0"/>
          <w:divBdr>
            <w:top w:val="none" w:sz="0" w:space="0" w:color="auto"/>
            <w:left w:val="none" w:sz="0" w:space="0" w:color="auto"/>
            <w:bottom w:val="none" w:sz="0" w:space="0" w:color="auto"/>
            <w:right w:val="none" w:sz="0" w:space="0" w:color="auto"/>
          </w:divBdr>
        </w:div>
        <w:div w:id="889998097">
          <w:marLeft w:val="480"/>
          <w:marRight w:val="0"/>
          <w:marTop w:val="0"/>
          <w:marBottom w:val="0"/>
          <w:divBdr>
            <w:top w:val="none" w:sz="0" w:space="0" w:color="auto"/>
            <w:left w:val="none" w:sz="0" w:space="0" w:color="auto"/>
            <w:bottom w:val="none" w:sz="0" w:space="0" w:color="auto"/>
            <w:right w:val="none" w:sz="0" w:space="0" w:color="auto"/>
          </w:divBdr>
        </w:div>
        <w:div w:id="904802692">
          <w:marLeft w:val="480"/>
          <w:marRight w:val="0"/>
          <w:marTop w:val="0"/>
          <w:marBottom w:val="0"/>
          <w:divBdr>
            <w:top w:val="none" w:sz="0" w:space="0" w:color="auto"/>
            <w:left w:val="none" w:sz="0" w:space="0" w:color="auto"/>
            <w:bottom w:val="none" w:sz="0" w:space="0" w:color="auto"/>
            <w:right w:val="none" w:sz="0" w:space="0" w:color="auto"/>
          </w:divBdr>
        </w:div>
        <w:div w:id="934823981">
          <w:marLeft w:val="480"/>
          <w:marRight w:val="0"/>
          <w:marTop w:val="0"/>
          <w:marBottom w:val="0"/>
          <w:divBdr>
            <w:top w:val="none" w:sz="0" w:space="0" w:color="auto"/>
            <w:left w:val="none" w:sz="0" w:space="0" w:color="auto"/>
            <w:bottom w:val="none" w:sz="0" w:space="0" w:color="auto"/>
            <w:right w:val="none" w:sz="0" w:space="0" w:color="auto"/>
          </w:divBdr>
        </w:div>
        <w:div w:id="960500692">
          <w:marLeft w:val="480"/>
          <w:marRight w:val="0"/>
          <w:marTop w:val="0"/>
          <w:marBottom w:val="0"/>
          <w:divBdr>
            <w:top w:val="none" w:sz="0" w:space="0" w:color="auto"/>
            <w:left w:val="none" w:sz="0" w:space="0" w:color="auto"/>
            <w:bottom w:val="none" w:sz="0" w:space="0" w:color="auto"/>
            <w:right w:val="none" w:sz="0" w:space="0" w:color="auto"/>
          </w:divBdr>
        </w:div>
        <w:div w:id="960845428">
          <w:marLeft w:val="480"/>
          <w:marRight w:val="0"/>
          <w:marTop w:val="0"/>
          <w:marBottom w:val="0"/>
          <w:divBdr>
            <w:top w:val="none" w:sz="0" w:space="0" w:color="auto"/>
            <w:left w:val="none" w:sz="0" w:space="0" w:color="auto"/>
            <w:bottom w:val="none" w:sz="0" w:space="0" w:color="auto"/>
            <w:right w:val="none" w:sz="0" w:space="0" w:color="auto"/>
          </w:divBdr>
        </w:div>
        <w:div w:id="968705874">
          <w:marLeft w:val="480"/>
          <w:marRight w:val="0"/>
          <w:marTop w:val="0"/>
          <w:marBottom w:val="0"/>
          <w:divBdr>
            <w:top w:val="none" w:sz="0" w:space="0" w:color="auto"/>
            <w:left w:val="none" w:sz="0" w:space="0" w:color="auto"/>
            <w:bottom w:val="none" w:sz="0" w:space="0" w:color="auto"/>
            <w:right w:val="none" w:sz="0" w:space="0" w:color="auto"/>
          </w:divBdr>
        </w:div>
        <w:div w:id="993485908">
          <w:marLeft w:val="480"/>
          <w:marRight w:val="0"/>
          <w:marTop w:val="0"/>
          <w:marBottom w:val="0"/>
          <w:divBdr>
            <w:top w:val="none" w:sz="0" w:space="0" w:color="auto"/>
            <w:left w:val="none" w:sz="0" w:space="0" w:color="auto"/>
            <w:bottom w:val="none" w:sz="0" w:space="0" w:color="auto"/>
            <w:right w:val="none" w:sz="0" w:space="0" w:color="auto"/>
          </w:divBdr>
        </w:div>
        <w:div w:id="994534002">
          <w:marLeft w:val="480"/>
          <w:marRight w:val="0"/>
          <w:marTop w:val="0"/>
          <w:marBottom w:val="0"/>
          <w:divBdr>
            <w:top w:val="none" w:sz="0" w:space="0" w:color="auto"/>
            <w:left w:val="none" w:sz="0" w:space="0" w:color="auto"/>
            <w:bottom w:val="none" w:sz="0" w:space="0" w:color="auto"/>
            <w:right w:val="none" w:sz="0" w:space="0" w:color="auto"/>
          </w:divBdr>
        </w:div>
        <w:div w:id="1008170108">
          <w:marLeft w:val="480"/>
          <w:marRight w:val="0"/>
          <w:marTop w:val="0"/>
          <w:marBottom w:val="0"/>
          <w:divBdr>
            <w:top w:val="none" w:sz="0" w:space="0" w:color="auto"/>
            <w:left w:val="none" w:sz="0" w:space="0" w:color="auto"/>
            <w:bottom w:val="none" w:sz="0" w:space="0" w:color="auto"/>
            <w:right w:val="none" w:sz="0" w:space="0" w:color="auto"/>
          </w:divBdr>
        </w:div>
        <w:div w:id="1012758785">
          <w:marLeft w:val="480"/>
          <w:marRight w:val="0"/>
          <w:marTop w:val="0"/>
          <w:marBottom w:val="0"/>
          <w:divBdr>
            <w:top w:val="none" w:sz="0" w:space="0" w:color="auto"/>
            <w:left w:val="none" w:sz="0" w:space="0" w:color="auto"/>
            <w:bottom w:val="none" w:sz="0" w:space="0" w:color="auto"/>
            <w:right w:val="none" w:sz="0" w:space="0" w:color="auto"/>
          </w:divBdr>
        </w:div>
        <w:div w:id="1024599849">
          <w:marLeft w:val="480"/>
          <w:marRight w:val="0"/>
          <w:marTop w:val="0"/>
          <w:marBottom w:val="0"/>
          <w:divBdr>
            <w:top w:val="none" w:sz="0" w:space="0" w:color="auto"/>
            <w:left w:val="none" w:sz="0" w:space="0" w:color="auto"/>
            <w:bottom w:val="none" w:sz="0" w:space="0" w:color="auto"/>
            <w:right w:val="none" w:sz="0" w:space="0" w:color="auto"/>
          </w:divBdr>
        </w:div>
        <w:div w:id="1058478446">
          <w:marLeft w:val="480"/>
          <w:marRight w:val="0"/>
          <w:marTop w:val="0"/>
          <w:marBottom w:val="0"/>
          <w:divBdr>
            <w:top w:val="none" w:sz="0" w:space="0" w:color="auto"/>
            <w:left w:val="none" w:sz="0" w:space="0" w:color="auto"/>
            <w:bottom w:val="none" w:sz="0" w:space="0" w:color="auto"/>
            <w:right w:val="none" w:sz="0" w:space="0" w:color="auto"/>
          </w:divBdr>
        </w:div>
        <w:div w:id="1066953350">
          <w:marLeft w:val="480"/>
          <w:marRight w:val="0"/>
          <w:marTop w:val="0"/>
          <w:marBottom w:val="0"/>
          <w:divBdr>
            <w:top w:val="none" w:sz="0" w:space="0" w:color="auto"/>
            <w:left w:val="none" w:sz="0" w:space="0" w:color="auto"/>
            <w:bottom w:val="none" w:sz="0" w:space="0" w:color="auto"/>
            <w:right w:val="none" w:sz="0" w:space="0" w:color="auto"/>
          </w:divBdr>
        </w:div>
        <w:div w:id="1075011727">
          <w:marLeft w:val="480"/>
          <w:marRight w:val="0"/>
          <w:marTop w:val="0"/>
          <w:marBottom w:val="0"/>
          <w:divBdr>
            <w:top w:val="none" w:sz="0" w:space="0" w:color="auto"/>
            <w:left w:val="none" w:sz="0" w:space="0" w:color="auto"/>
            <w:bottom w:val="none" w:sz="0" w:space="0" w:color="auto"/>
            <w:right w:val="none" w:sz="0" w:space="0" w:color="auto"/>
          </w:divBdr>
        </w:div>
        <w:div w:id="1091202136">
          <w:marLeft w:val="480"/>
          <w:marRight w:val="0"/>
          <w:marTop w:val="0"/>
          <w:marBottom w:val="0"/>
          <w:divBdr>
            <w:top w:val="none" w:sz="0" w:space="0" w:color="auto"/>
            <w:left w:val="none" w:sz="0" w:space="0" w:color="auto"/>
            <w:bottom w:val="none" w:sz="0" w:space="0" w:color="auto"/>
            <w:right w:val="none" w:sz="0" w:space="0" w:color="auto"/>
          </w:divBdr>
        </w:div>
        <w:div w:id="1117145274">
          <w:marLeft w:val="480"/>
          <w:marRight w:val="0"/>
          <w:marTop w:val="0"/>
          <w:marBottom w:val="0"/>
          <w:divBdr>
            <w:top w:val="none" w:sz="0" w:space="0" w:color="auto"/>
            <w:left w:val="none" w:sz="0" w:space="0" w:color="auto"/>
            <w:bottom w:val="none" w:sz="0" w:space="0" w:color="auto"/>
            <w:right w:val="none" w:sz="0" w:space="0" w:color="auto"/>
          </w:divBdr>
        </w:div>
        <w:div w:id="1130325892">
          <w:marLeft w:val="480"/>
          <w:marRight w:val="0"/>
          <w:marTop w:val="0"/>
          <w:marBottom w:val="0"/>
          <w:divBdr>
            <w:top w:val="none" w:sz="0" w:space="0" w:color="auto"/>
            <w:left w:val="none" w:sz="0" w:space="0" w:color="auto"/>
            <w:bottom w:val="none" w:sz="0" w:space="0" w:color="auto"/>
            <w:right w:val="none" w:sz="0" w:space="0" w:color="auto"/>
          </w:divBdr>
        </w:div>
        <w:div w:id="1196306283">
          <w:marLeft w:val="480"/>
          <w:marRight w:val="0"/>
          <w:marTop w:val="0"/>
          <w:marBottom w:val="0"/>
          <w:divBdr>
            <w:top w:val="none" w:sz="0" w:space="0" w:color="auto"/>
            <w:left w:val="none" w:sz="0" w:space="0" w:color="auto"/>
            <w:bottom w:val="none" w:sz="0" w:space="0" w:color="auto"/>
            <w:right w:val="none" w:sz="0" w:space="0" w:color="auto"/>
          </w:divBdr>
        </w:div>
        <w:div w:id="1219517054">
          <w:marLeft w:val="480"/>
          <w:marRight w:val="0"/>
          <w:marTop w:val="0"/>
          <w:marBottom w:val="0"/>
          <w:divBdr>
            <w:top w:val="none" w:sz="0" w:space="0" w:color="auto"/>
            <w:left w:val="none" w:sz="0" w:space="0" w:color="auto"/>
            <w:bottom w:val="none" w:sz="0" w:space="0" w:color="auto"/>
            <w:right w:val="none" w:sz="0" w:space="0" w:color="auto"/>
          </w:divBdr>
        </w:div>
        <w:div w:id="1227374647">
          <w:marLeft w:val="480"/>
          <w:marRight w:val="0"/>
          <w:marTop w:val="0"/>
          <w:marBottom w:val="0"/>
          <w:divBdr>
            <w:top w:val="none" w:sz="0" w:space="0" w:color="auto"/>
            <w:left w:val="none" w:sz="0" w:space="0" w:color="auto"/>
            <w:bottom w:val="none" w:sz="0" w:space="0" w:color="auto"/>
            <w:right w:val="none" w:sz="0" w:space="0" w:color="auto"/>
          </w:divBdr>
        </w:div>
        <w:div w:id="1282110403">
          <w:marLeft w:val="480"/>
          <w:marRight w:val="0"/>
          <w:marTop w:val="0"/>
          <w:marBottom w:val="0"/>
          <w:divBdr>
            <w:top w:val="none" w:sz="0" w:space="0" w:color="auto"/>
            <w:left w:val="none" w:sz="0" w:space="0" w:color="auto"/>
            <w:bottom w:val="none" w:sz="0" w:space="0" w:color="auto"/>
            <w:right w:val="none" w:sz="0" w:space="0" w:color="auto"/>
          </w:divBdr>
        </w:div>
        <w:div w:id="1282686717">
          <w:marLeft w:val="480"/>
          <w:marRight w:val="0"/>
          <w:marTop w:val="0"/>
          <w:marBottom w:val="0"/>
          <w:divBdr>
            <w:top w:val="none" w:sz="0" w:space="0" w:color="auto"/>
            <w:left w:val="none" w:sz="0" w:space="0" w:color="auto"/>
            <w:bottom w:val="none" w:sz="0" w:space="0" w:color="auto"/>
            <w:right w:val="none" w:sz="0" w:space="0" w:color="auto"/>
          </w:divBdr>
        </w:div>
        <w:div w:id="1375303540">
          <w:marLeft w:val="480"/>
          <w:marRight w:val="0"/>
          <w:marTop w:val="0"/>
          <w:marBottom w:val="0"/>
          <w:divBdr>
            <w:top w:val="none" w:sz="0" w:space="0" w:color="auto"/>
            <w:left w:val="none" w:sz="0" w:space="0" w:color="auto"/>
            <w:bottom w:val="none" w:sz="0" w:space="0" w:color="auto"/>
            <w:right w:val="none" w:sz="0" w:space="0" w:color="auto"/>
          </w:divBdr>
        </w:div>
        <w:div w:id="1392656835">
          <w:marLeft w:val="480"/>
          <w:marRight w:val="0"/>
          <w:marTop w:val="0"/>
          <w:marBottom w:val="0"/>
          <w:divBdr>
            <w:top w:val="none" w:sz="0" w:space="0" w:color="auto"/>
            <w:left w:val="none" w:sz="0" w:space="0" w:color="auto"/>
            <w:bottom w:val="none" w:sz="0" w:space="0" w:color="auto"/>
            <w:right w:val="none" w:sz="0" w:space="0" w:color="auto"/>
          </w:divBdr>
        </w:div>
        <w:div w:id="1438253064">
          <w:marLeft w:val="480"/>
          <w:marRight w:val="0"/>
          <w:marTop w:val="0"/>
          <w:marBottom w:val="0"/>
          <w:divBdr>
            <w:top w:val="none" w:sz="0" w:space="0" w:color="auto"/>
            <w:left w:val="none" w:sz="0" w:space="0" w:color="auto"/>
            <w:bottom w:val="none" w:sz="0" w:space="0" w:color="auto"/>
            <w:right w:val="none" w:sz="0" w:space="0" w:color="auto"/>
          </w:divBdr>
        </w:div>
        <w:div w:id="1442263794">
          <w:marLeft w:val="480"/>
          <w:marRight w:val="0"/>
          <w:marTop w:val="0"/>
          <w:marBottom w:val="0"/>
          <w:divBdr>
            <w:top w:val="none" w:sz="0" w:space="0" w:color="auto"/>
            <w:left w:val="none" w:sz="0" w:space="0" w:color="auto"/>
            <w:bottom w:val="none" w:sz="0" w:space="0" w:color="auto"/>
            <w:right w:val="none" w:sz="0" w:space="0" w:color="auto"/>
          </w:divBdr>
        </w:div>
        <w:div w:id="1442870363">
          <w:marLeft w:val="480"/>
          <w:marRight w:val="0"/>
          <w:marTop w:val="0"/>
          <w:marBottom w:val="0"/>
          <w:divBdr>
            <w:top w:val="none" w:sz="0" w:space="0" w:color="auto"/>
            <w:left w:val="none" w:sz="0" w:space="0" w:color="auto"/>
            <w:bottom w:val="none" w:sz="0" w:space="0" w:color="auto"/>
            <w:right w:val="none" w:sz="0" w:space="0" w:color="auto"/>
          </w:divBdr>
        </w:div>
        <w:div w:id="1466046280">
          <w:marLeft w:val="480"/>
          <w:marRight w:val="0"/>
          <w:marTop w:val="0"/>
          <w:marBottom w:val="0"/>
          <w:divBdr>
            <w:top w:val="none" w:sz="0" w:space="0" w:color="auto"/>
            <w:left w:val="none" w:sz="0" w:space="0" w:color="auto"/>
            <w:bottom w:val="none" w:sz="0" w:space="0" w:color="auto"/>
            <w:right w:val="none" w:sz="0" w:space="0" w:color="auto"/>
          </w:divBdr>
        </w:div>
        <w:div w:id="1498109787">
          <w:marLeft w:val="480"/>
          <w:marRight w:val="0"/>
          <w:marTop w:val="0"/>
          <w:marBottom w:val="0"/>
          <w:divBdr>
            <w:top w:val="none" w:sz="0" w:space="0" w:color="auto"/>
            <w:left w:val="none" w:sz="0" w:space="0" w:color="auto"/>
            <w:bottom w:val="none" w:sz="0" w:space="0" w:color="auto"/>
            <w:right w:val="none" w:sz="0" w:space="0" w:color="auto"/>
          </w:divBdr>
        </w:div>
        <w:div w:id="1525440771">
          <w:marLeft w:val="480"/>
          <w:marRight w:val="0"/>
          <w:marTop w:val="0"/>
          <w:marBottom w:val="0"/>
          <w:divBdr>
            <w:top w:val="none" w:sz="0" w:space="0" w:color="auto"/>
            <w:left w:val="none" w:sz="0" w:space="0" w:color="auto"/>
            <w:bottom w:val="none" w:sz="0" w:space="0" w:color="auto"/>
            <w:right w:val="none" w:sz="0" w:space="0" w:color="auto"/>
          </w:divBdr>
        </w:div>
        <w:div w:id="1536115020">
          <w:marLeft w:val="480"/>
          <w:marRight w:val="0"/>
          <w:marTop w:val="0"/>
          <w:marBottom w:val="0"/>
          <w:divBdr>
            <w:top w:val="none" w:sz="0" w:space="0" w:color="auto"/>
            <w:left w:val="none" w:sz="0" w:space="0" w:color="auto"/>
            <w:bottom w:val="none" w:sz="0" w:space="0" w:color="auto"/>
            <w:right w:val="none" w:sz="0" w:space="0" w:color="auto"/>
          </w:divBdr>
        </w:div>
        <w:div w:id="1582105826">
          <w:marLeft w:val="480"/>
          <w:marRight w:val="0"/>
          <w:marTop w:val="0"/>
          <w:marBottom w:val="0"/>
          <w:divBdr>
            <w:top w:val="none" w:sz="0" w:space="0" w:color="auto"/>
            <w:left w:val="none" w:sz="0" w:space="0" w:color="auto"/>
            <w:bottom w:val="none" w:sz="0" w:space="0" w:color="auto"/>
            <w:right w:val="none" w:sz="0" w:space="0" w:color="auto"/>
          </w:divBdr>
        </w:div>
        <w:div w:id="1599948538">
          <w:marLeft w:val="480"/>
          <w:marRight w:val="0"/>
          <w:marTop w:val="0"/>
          <w:marBottom w:val="0"/>
          <w:divBdr>
            <w:top w:val="none" w:sz="0" w:space="0" w:color="auto"/>
            <w:left w:val="none" w:sz="0" w:space="0" w:color="auto"/>
            <w:bottom w:val="none" w:sz="0" w:space="0" w:color="auto"/>
            <w:right w:val="none" w:sz="0" w:space="0" w:color="auto"/>
          </w:divBdr>
        </w:div>
        <w:div w:id="1612398965">
          <w:marLeft w:val="480"/>
          <w:marRight w:val="0"/>
          <w:marTop w:val="0"/>
          <w:marBottom w:val="0"/>
          <w:divBdr>
            <w:top w:val="none" w:sz="0" w:space="0" w:color="auto"/>
            <w:left w:val="none" w:sz="0" w:space="0" w:color="auto"/>
            <w:bottom w:val="none" w:sz="0" w:space="0" w:color="auto"/>
            <w:right w:val="none" w:sz="0" w:space="0" w:color="auto"/>
          </w:divBdr>
        </w:div>
        <w:div w:id="1613780962">
          <w:marLeft w:val="480"/>
          <w:marRight w:val="0"/>
          <w:marTop w:val="0"/>
          <w:marBottom w:val="0"/>
          <w:divBdr>
            <w:top w:val="none" w:sz="0" w:space="0" w:color="auto"/>
            <w:left w:val="none" w:sz="0" w:space="0" w:color="auto"/>
            <w:bottom w:val="none" w:sz="0" w:space="0" w:color="auto"/>
            <w:right w:val="none" w:sz="0" w:space="0" w:color="auto"/>
          </w:divBdr>
        </w:div>
        <w:div w:id="1665546121">
          <w:marLeft w:val="480"/>
          <w:marRight w:val="0"/>
          <w:marTop w:val="0"/>
          <w:marBottom w:val="0"/>
          <w:divBdr>
            <w:top w:val="none" w:sz="0" w:space="0" w:color="auto"/>
            <w:left w:val="none" w:sz="0" w:space="0" w:color="auto"/>
            <w:bottom w:val="none" w:sz="0" w:space="0" w:color="auto"/>
            <w:right w:val="none" w:sz="0" w:space="0" w:color="auto"/>
          </w:divBdr>
        </w:div>
        <w:div w:id="1696730431">
          <w:marLeft w:val="480"/>
          <w:marRight w:val="0"/>
          <w:marTop w:val="0"/>
          <w:marBottom w:val="0"/>
          <w:divBdr>
            <w:top w:val="none" w:sz="0" w:space="0" w:color="auto"/>
            <w:left w:val="none" w:sz="0" w:space="0" w:color="auto"/>
            <w:bottom w:val="none" w:sz="0" w:space="0" w:color="auto"/>
            <w:right w:val="none" w:sz="0" w:space="0" w:color="auto"/>
          </w:divBdr>
        </w:div>
        <w:div w:id="1731272282">
          <w:marLeft w:val="480"/>
          <w:marRight w:val="0"/>
          <w:marTop w:val="0"/>
          <w:marBottom w:val="0"/>
          <w:divBdr>
            <w:top w:val="none" w:sz="0" w:space="0" w:color="auto"/>
            <w:left w:val="none" w:sz="0" w:space="0" w:color="auto"/>
            <w:bottom w:val="none" w:sz="0" w:space="0" w:color="auto"/>
            <w:right w:val="none" w:sz="0" w:space="0" w:color="auto"/>
          </w:divBdr>
        </w:div>
        <w:div w:id="1762726214">
          <w:marLeft w:val="480"/>
          <w:marRight w:val="0"/>
          <w:marTop w:val="0"/>
          <w:marBottom w:val="0"/>
          <w:divBdr>
            <w:top w:val="none" w:sz="0" w:space="0" w:color="auto"/>
            <w:left w:val="none" w:sz="0" w:space="0" w:color="auto"/>
            <w:bottom w:val="none" w:sz="0" w:space="0" w:color="auto"/>
            <w:right w:val="none" w:sz="0" w:space="0" w:color="auto"/>
          </w:divBdr>
        </w:div>
        <w:div w:id="1765344909">
          <w:marLeft w:val="480"/>
          <w:marRight w:val="0"/>
          <w:marTop w:val="0"/>
          <w:marBottom w:val="0"/>
          <w:divBdr>
            <w:top w:val="none" w:sz="0" w:space="0" w:color="auto"/>
            <w:left w:val="none" w:sz="0" w:space="0" w:color="auto"/>
            <w:bottom w:val="none" w:sz="0" w:space="0" w:color="auto"/>
            <w:right w:val="none" w:sz="0" w:space="0" w:color="auto"/>
          </w:divBdr>
        </w:div>
        <w:div w:id="1767071367">
          <w:marLeft w:val="480"/>
          <w:marRight w:val="0"/>
          <w:marTop w:val="0"/>
          <w:marBottom w:val="0"/>
          <w:divBdr>
            <w:top w:val="none" w:sz="0" w:space="0" w:color="auto"/>
            <w:left w:val="none" w:sz="0" w:space="0" w:color="auto"/>
            <w:bottom w:val="none" w:sz="0" w:space="0" w:color="auto"/>
            <w:right w:val="none" w:sz="0" w:space="0" w:color="auto"/>
          </w:divBdr>
        </w:div>
        <w:div w:id="1774203280">
          <w:marLeft w:val="480"/>
          <w:marRight w:val="0"/>
          <w:marTop w:val="0"/>
          <w:marBottom w:val="0"/>
          <w:divBdr>
            <w:top w:val="none" w:sz="0" w:space="0" w:color="auto"/>
            <w:left w:val="none" w:sz="0" w:space="0" w:color="auto"/>
            <w:bottom w:val="none" w:sz="0" w:space="0" w:color="auto"/>
            <w:right w:val="none" w:sz="0" w:space="0" w:color="auto"/>
          </w:divBdr>
        </w:div>
        <w:div w:id="1819298940">
          <w:marLeft w:val="480"/>
          <w:marRight w:val="0"/>
          <w:marTop w:val="0"/>
          <w:marBottom w:val="0"/>
          <w:divBdr>
            <w:top w:val="none" w:sz="0" w:space="0" w:color="auto"/>
            <w:left w:val="none" w:sz="0" w:space="0" w:color="auto"/>
            <w:bottom w:val="none" w:sz="0" w:space="0" w:color="auto"/>
            <w:right w:val="none" w:sz="0" w:space="0" w:color="auto"/>
          </w:divBdr>
        </w:div>
        <w:div w:id="1839071907">
          <w:marLeft w:val="480"/>
          <w:marRight w:val="0"/>
          <w:marTop w:val="0"/>
          <w:marBottom w:val="0"/>
          <w:divBdr>
            <w:top w:val="none" w:sz="0" w:space="0" w:color="auto"/>
            <w:left w:val="none" w:sz="0" w:space="0" w:color="auto"/>
            <w:bottom w:val="none" w:sz="0" w:space="0" w:color="auto"/>
            <w:right w:val="none" w:sz="0" w:space="0" w:color="auto"/>
          </w:divBdr>
        </w:div>
        <w:div w:id="1853832816">
          <w:marLeft w:val="480"/>
          <w:marRight w:val="0"/>
          <w:marTop w:val="0"/>
          <w:marBottom w:val="0"/>
          <w:divBdr>
            <w:top w:val="none" w:sz="0" w:space="0" w:color="auto"/>
            <w:left w:val="none" w:sz="0" w:space="0" w:color="auto"/>
            <w:bottom w:val="none" w:sz="0" w:space="0" w:color="auto"/>
            <w:right w:val="none" w:sz="0" w:space="0" w:color="auto"/>
          </w:divBdr>
        </w:div>
        <w:div w:id="1900509051">
          <w:marLeft w:val="480"/>
          <w:marRight w:val="0"/>
          <w:marTop w:val="0"/>
          <w:marBottom w:val="0"/>
          <w:divBdr>
            <w:top w:val="none" w:sz="0" w:space="0" w:color="auto"/>
            <w:left w:val="none" w:sz="0" w:space="0" w:color="auto"/>
            <w:bottom w:val="none" w:sz="0" w:space="0" w:color="auto"/>
            <w:right w:val="none" w:sz="0" w:space="0" w:color="auto"/>
          </w:divBdr>
        </w:div>
        <w:div w:id="1957174978">
          <w:marLeft w:val="480"/>
          <w:marRight w:val="0"/>
          <w:marTop w:val="0"/>
          <w:marBottom w:val="0"/>
          <w:divBdr>
            <w:top w:val="none" w:sz="0" w:space="0" w:color="auto"/>
            <w:left w:val="none" w:sz="0" w:space="0" w:color="auto"/>
            <w:bottom w:val="none" w:sz="0" w:space="0" w:color="auto"/>
            <w:right w:val="none" w:sz="0" w:space="0" w:color="auto"/>
          </w:divBdr>
        </w:div>
        <w:div w:id="1984430328">
          <w:marLeft w:val="480"/>
          <w:marRight w:val="0"/>
          <w:marTop w:val="0"/>
          <w:marBottom w:val="0"/>
          <w:divBdr>
            <w:top w:val="none" w:sz="0" w:space="0" w:color="auto"/>
            <w:left w:val="none" w:sz="0" w:space="0" w:color="auto"/>
            <w:bottom w:val="none" w:sz="0" w:space="0" w:color="auto"/>
            <w:right w:val="none" w:sz="0" w:space="0" w:color="auto"/>
          </w:divBdr>
        </w:div>
        <w:div w:id="2010669095">
          <w:marLeft w:val="480"/>
          <w:marRight w:val="0"/>
          <w:marTop w:val="0"/>
          <w:marBottom w:val="0"/>
          <w:divBdr>
            <w:top w:val="none" w:sz="0" w:space="0" w:color="auto"/>
            <w:left w:val="none" w:sz="0" w:space="0" w:color="auto"/>
            <w:bottom w:val="none" w:sz="0" w:space="0" w:color="auto"/>
            <w:right w:val="none" w:sz="0" w:space="0" w:color="auto"/>
          </w:divBdr>
        </w:div>
        <w:div w:id="2037196208">
          <w:marLeft w:val="480"/>
          <w:marRight w:val="0"/>
          <w:marTop w:val="0"/>
          <w:marBottom w:val="0"/>
          <w:divBdr>
            <w:top w:val="none" w:sz="0" w:space="0" w:color="auto"/>
            <w:left w:val="none" w:sz="0" w:space="0" w:color="auto"/>
            <w:bottom w:val="none" w:sz="0" w:space="0" w:color="auto"/>
            <w:right w:val="none" w:sz="0" w:space="0" w:color="auto"/>
          </w:divBdr>
        </w:div>
        <w:div w:id="2049602992">
          <w:marLeft w:val="480"/>
          <w:marRight w:val="0"/>
          <w:marTop w:val="0"/>
          <w:marBottom w:val="0"/>
          <w:divBdr>
            <w:top w:val="none" w:sz="0" w:space="0" w:color="auto"/>
            <w:left w:val="none" w:sz="0" w:space="0" w:color="auto"/>
            <w:bottom w:val="none" w:sz="0" w:space="0" w:color="auto"/>
            <w:right w:val="none" w:sz="0" w:space="0" w:color="auto"/>
          </w:divBdr>
        </w:div>
        <w:div w:id="2050956378">
          <w:marLeft w:val="480"/>
          <w:marRight w:val="0"/>
          <w:marTop w:val="0"/>
          <w:marBottom w:val="0"/>
          <w:divBdr>
            <w:top w:val="none" w:sz="0" w:space="0" w:color="auto"/>
            <w:left w:val="none" w:sz="0" w:space="0" w:color="auto"/>
            <w:bottom w:val="none" w:sz="0" w:space="0" w:color="auto"/>
            <w:right w:val="none" w:sz="0" w:space="0" w:color="auto"/>
          </w:divBdr>
        </w:div>
        <w:div w:id="2069693132">
          <w:marLeft w:val="480"/>
          <w:marRight w:val="0"/>
          <w:marTop w:val="0"/>
          <w:marBottom w:val="0"/>
          <w:divBdr>
            <w:top w:val="none" w:sz="0" w:space="0" w:color="auto"/>
            <w:left w:val="none" w:sz="0" w:space="0" w:color="auto"/>
            <w:bottom w:val="none" w:sz="0" w:space="0" w:color="auto"/>
            <w:right w:val="none" w:sz="0" w:space="0" w:color="auto"/>
          </w:divBdr>
        </w:div>
      </w:divsChild>
    </w:div>
    <w:div w:id="1438066569">
      <w:bodyDiv w:val="1"/>
      <w:marLeft w:val="0"/>
      <w:marRight w:val="0"/>
      <w:marTop w:val="0"/>
      <w:marBottom w:val="0"/>
      <w:divBdr>
        <w:top w:val="none" w:sz="0" w:space="0" w:color="auto"/>
        <w:left w:val="none" w:sz="0" w:space="0" w:color="auto"/>
        <w:bottom w:val="none" w:sz="0" w:space="0" w:color="auto"/>
        <w:right w:val="none" w:sz="0" w:space="0" w:color="auto"/>
      </w:divBdr>
    </w:div>
    <w:div w:id="1438908500">
      <w:bodyDiv w:val="1"/>
      <w:marLeft w:val="0"/>
      <w:marRight w:val="0"/>
      <w:marTop w:val="0"/>
      <w:marBottom w:val="0"/>
      <w:divBdr>
        <w:top w:val="none" w:sz="0" w:space="0" w:color="auto"/>
        <w:left w:val="none" w:sz="0" w:space="0" w:color="auto"/>
        <w:bottom w:val="none" w:sz="0" w:space="0" w:color="auto"/>
        <w:right w:val="none" w:sz="0" w:space="0" w:color="auto"/>
      </w:divBdr>
    </w:div>
    <w:div w:id="1440028351">
      <w:bodyDiv w:val="1"/>
      <w:marLeft w:val="0"/>
      <w:marRight w:val="0"/>
      <w:marTop w:val="0"/>
      <w:marBottom w:val="0"/>
      <w:divBdr>
        <w:top w:val="none" w:sz="0" w:space="0" w:color="auto"/>
        <w:left w:val="none" w:sz="0" w:space="0" w:color="auto"/>
        <w:bottom w:val="none" w:sz="0" w:space="0" w:color="auto"/>
        <w:right w:val="none" w:sz="0" w:space="0" w:color="auto"/>
      </w:divBdr>
    </w:div>
    <w:div w:id="1440106986">
      <w:bodyDiv w:val="1"/>
      <w:marLeft w:val="0"/>
      <w:marRight w:val="0"/>
      <w:marTop w:val="0"/>
      <w:marBottom w:val="0"/>
      <w:divBdr>
        <w:top w:val="none" w:sz="0" w:space="0" w:color="auto"/>
        <w:left w:val="none" w:sz="0" w:space="0" w:color="auto"/>
        <w:bottom w:val="none" w:sz="0" w:space="0" w:color="auto"/>
        <w:right w:val="none" w:sz="0" w:space="0" w:color="auto"/>
      </w:divBdr>
    </w:div>
    <w:div w:id="1440177292">
      <w:bodyDiv w:val="1"/>
      <w:marLeft w:val="0"/>
      <w:marRight w:val="0"/>
      <w:marTop w:val="0"/>
      <w:marBottom w:val="0"/>
      <w:divBdr>
        <w:top w:val="none" w:sz="0" w:space="0" w:color="auto"/>
        <w:left w:val="none" w:sz="0" w:space="0" w:color="auto"/>
        <w:bottom w:val="none" w:sz="0" w:space="0" w:color="auto"/>
        <w:right w:val="none" w:sz="0" w:space="0" w:color="auto"/>
      </w:divBdr>
    </w:div>
    <w:div w:id="1440295664">
      <w:bodyDiv w:val="1"/>
      <w:marLeft w:val="0"/>
      <w:marRight w:val="0"/>
      <w:marTop w:val="0"/>
      <w:marBottom w:val="0"/>
      <w:divBdr>
        <w:top w:val="none" w:sz="0" w:space="0" w:color="auto"/>
        <w:left w:val="none" w:sz="0" w:space="0" w:color="auto"/>
        <w:bottom w:val="none" w:sz="0" w:space="0" w:color="auto"/>
        <w:right w:val="none" w:sz="0" w:space="0" w:color="auto"/>
      </w:divBdr>
    </w:div>
    <w:div w:id="1441025217">
      <w:bodyDiv w:val="1"/>
      <w:marLeft w:val="0"/>
      <w:marRight w:val="0"/>
      <w:marTop w:val="0"/>
      <w:marBottom w:val="0"/>
      <w:divBdr>
        <w:top w:val="none" w:sz="0" w:space="0" w:color="auto"/>
        <w:left w:val="none" w:sz="0" w:space="0" w:color="auto"/>
        <w:bottom w:val="none" w:sz="0" w:space="0" w:color="auto"/>
        <w:right w:val="none" w:sz="0" w:space="0" w:color="auto"/>
      </w:divBdr>
    </w:div>
    <w:div w:id="1441610856">
      <w:bodyDiv w:val="1"/>
      <w:marLeft w:val="0"/>
      <w:marRight w:val="0"/>
      <w:marTop w:val="0"/>
      <w:marBottom w:val="0"/>
      <w:divBdr>
        <w:top w:val="none" w:sz="0" w:space="0" w:color="auto"/>
        <w:left w:val="none" w:sz="0" w:space="0" w:color="auto"/>
        <w:bottom w:val="none" w:sz="0" w:space="0" w:color="auto"/>
        <w:right w:val="none" w:sz="0" w:space="0" w:color="auto"/>
      </w:divBdr>
    </w:div>
    <w:div w:id="1441879062">
      <w:bodyDiv w:val="1"/>
      <w:marLeft w:val="0"/>
      <w:marRight w:val="0"/>
      <w:marTop w:val="0"/>
      <w:marBottom w:val="0"/>
      <w:divBdr>
        <w:top w:val="none" w:sz="0" w:space="0" w:color="auto"/>
        <w:left w:val="none" w:sz="0" w:space="0" w:color="auto"/>
        <w:bottom w:val="none" w:sz="0" w:space="0" w:color="auto"/>
        <w:right w:val="none" w:sz="0" w:space="0" w:color="auto"/>
      </w:divBdr>
    </w:div>
    <w:div w:id="1441879289">
      <w:bodyDiv w:val="1"/>
      <w:marLeft w:val="0"/>
      <w:marRight w:val="0"/>
      <w:marTop w:val="0"/>
      <w:marBottom w:val="0"/>
      <w:divBdr>
        <w:top w:val="none" w:sz="0" w:space="0" w:color="auto"/>
        <w:left w:val="none" w:sz="0" w:space="0" w:color="auto"/>
        <w:bottom w:val="none" w:sz="0" w:space="0" w:color="auto"/>
        <w:right w:val="none" w:sz="0" w:space="0" w:color="auto"/>
      </w:divBdr>
    </w:div>
    <w:div w:id="1442187811">
      <w:bodyDiv w:val="1"/>
      <w:marLeft w:val="0"/>
      <w:marRight w:val="0"/>
      <w:marTop w:val="0"/>
      <w:marBottom w:val="0"/>
      <w:divBdr>
        <w:top w:val="none" w:sz="0" w:space="0" w:color="auto"/>
        <w:left w:val="none" w:sz="0" w:space="0" w:color="auto"/>
        <w:bottom w:val="none" w:sz="0" w:space="0" w:color="auto"/>
        <w:right w:val="none" w:sz="0" w:space="0" w:color="auto"/>
      </w:divBdr>
    </w:div>
    <w:div w:id="1442408460">
      <w:bodyDiv w:val="1"/>
      <w:marLeft w:val="0"/>
      <w:marRight w:val="0"/>
      <w:marTop w:val="0"/>
      <w:marBottom w:val="0"/>
      <w:divBdr>
        <w:top w:val="none" w:sz="0" w:space="0" w:color="auto"/>
        <w:left w:val="none" w:sz="0" w:space="0" w:color="auto"/>
        <w:bottom w:val="none" w:sz="0" w:space="0" w:color="auto"/>
        <w:right w:val="none" w:sz="0" w:space="0" w:color="auto"/>
      </w:divBdr>
    </w:div>
    <w:div w:id="1443451170">
      <w:bodyDiv w:val="1"/>
      <w:marLeft w:val="0"/>
      <w:marRight w:val="0"/>
      <w:marTop w:val="0"/>
      <w:marBottom w:val="0"/>
      <w:divBdr>
        <w:top w:val="none" w:sz="0" w:space="0" w:color="auto"/>
        <w:left w:val="none" w:sz="0" w:space="0" w:color="auto"/>
        <w:bottom w:val="none" w:sz="0" w:space="0" w:color="auto"/>
        <w:right w:val="none" w:sz="0" w:space="0" w:color="auto"/>
      </w:divBdr>
    </w:div>
    <w:div w:id="1443576918">
      <w:bodyDiv w:val="1"/>
      <w:marLeft w:val="0"/>
      <w:marRight w:val="0"/>
      <w:marTop w:val="0"/>
      <w:marBottom w:val="0"/>
      <w:divBdr>
        <w:top w:val="none" w:sz="0" w:space="0" w:color="auto"/>
        <w:left w:val="none" w:sz="0" w:space="0" w:color="auto"/>
        <w:bottom w:val="none" w:sz="0" w:space="0" w:color="auto"/>
        <w:right w:val="none" w:sz="0" w:space="0" w:color="auto"/>
      </w:divBdr>
    </w:div>
    <w:div w:id="1443761881">
      <w:bodyDiv w:val="1"/>
      <w:marLeft w:val="0"/>
      <w:marRight w:val="0"/>
      <w:marTop w:val="0"/>
      <w:marBottom w:val="0"/>
      <w:divBdr>
        <w:top w:val="none" w:sz="0" w:space="0" w:color="auto"/>
        <w:left w:val="none" w:sz="0" w:space="0" w:color="auto"/>
        <w:bottom w:val="none" w:sz="0" w:space="0" w:color="auto"/>
        <w:right w:val="none" w:sz="0" w:space="0" w:color="auto"/>
      </w:divBdr>
    </w:div>
    <w:div w:id="1444032172">
      <w:bodyDiv w:val="1"/>
      <w:marLeft w:val="0"/>
      <w:marRight w:val="0"/>
      <w:marTop w:val="0"/>
      <w:marBottom w:val="0"/>
      <w:divBdr>
        <w:top w:val="none" w:sz="0" w:space="0" w:color="auto"/>
        <w:left w:val="none" w:sz="0" w:space="0" w:color="auto"/>
        <w:bottom w:val="none" w:sz="0" w:space="0" w:color="auto"/>
        <w:right w:val="none" w:sz="0" w:space="0" w:color="auto"/>
      </w:divBdr>
    </w:div>
    <w:div w:id="1445267660">
      <w:bodyDiv w:val="1"/>
      <w:marLeft w:val="0"/>
      <w:marRight w:val="0"/>
      <w:marTop w:val="0"/>
      <w:marBottom w:val="0"/>
      <w:divBdr>
        <w:top w:val="none" w:sz="0" w:space="0" w:color="auto"/>
        <w:left w:val="none" w:sz="0" w:space="0" w:color="auto"/>
        <w:bottom w:val="none" w:sz="0" w:space="0" w:color="auto"/>
        <w:right w:val="none" w:sz="0" w:space="0" w:color="auto"/>
      </w:divBdr>
    </w:div>
    <w:div w:id="1446776986">
      <w:bodyDiv w:val="1"/>
      <w:marLeft w:val="0"/>
      <w:marRight w:val="0"/>
      <w:marTop w:val="0"/>
      <w:marBottom w:val="0"/>
      <w:divBdr>
        <w:top w:val="none" w:sz="0" w:space="0" w:color="auto"/>
        <w:left w:val="none" w:sz="0" w:space="0" w:color="auto"/>
        <w:bottom w:val="none" w:sz="0" w:space="0" w:color="auto"/>
        <w:right w:val="none" w:sz="0" w:space="0" w:color="auto"/>
      </w:divBdr>
    </w:div>
    <w:div w:id="1447457838">
      <w:bodyDiv w:val="1"/>
      <w:marLeft w:val="0"/>
      <w:marRight w:val="0"/>
      <w:marTop w:val="0"/>
      <w:marBottom w:val="0"/>
      <w:divBdr>
        <w:top w:val="none" w:sz="0" w:space="0" w:color="auto"/>
        <w:left w:val="none" w:sz="0" w:space="0" w:color="auto"/>
        <w:bottom w:val="none" w:sz="0" w:space="0" w:color="auto"/>
        <w:right w:val="none" w:sz="0" w:space="0" w:color="auto"/>
      </w:divBdr>
    </w:div>
    <w:div w:id="1447576852">
      <w:bodyDiv w:val="1"/>
      <w:marLeft w:val="0"/>
      <w:marRight w:val="0"/>
      <w:marTop w:val="0"/>
      <w:marBottom w:val="0"/>
      <w:divBdr>
        <w:top w:val="none" w:sz="0" w:space="0" w:color="auto"/>
        <w:left w:val="none" w:sz="0" w:space="0" w:color="auto"/>
        <w:bottom w:val="none" w:sz="0" w:space="0" w:color="auto"/>
        <w:right w:val="none" w:sz="0" w:space="0" w:color="auto"/>
      </w:divBdr>
    </w:div>
    <w:div w:id="1448231098">
      <w:bodyDiv w:val="1"/>
      <w:marLeft w:val="0"/>
      <w:marRight w:val="0"/>
      <w:marTop w:val="0"/>
      <w:marBottom w:val="0"/>
      <w:divBdr>
        <w:top w:val="none" w:sz="0" w:space="0" w:color="auto"/>
        <w:left w:val="none" w:sz="0" w:space="0" w:color="auto"/>
        <w:bottom w:val="none" w:sz="0" w:space="0" w:color="auto"/>
        <w:right w:val="none" w:sz="0" w:space="0" w:color="auto"/>
      </w:divBdr>
    </w:div>
    <w:div w:id="1448542300">
      <w:bodyDiv w:val="1"/>
      <w:marLeft w:val="0"/>
      <w:marRight w:val="0"/>
      <w:marTop w:val="0"/>
      <w:marBottom w:val="0"/>
      <w:divBdr>
        <w:top w:val="none" w:sz="0" w:space="0" w:color="auto"/>
        <w:left w:val="none" w:sz="0" w:space="0" w:color="auto"/>
        <w:bottom w:val="none" w:sz="0" w:space="0" w:color="auto"/>
        <w:right w:val="none" w:sz="0" w:space="0" w:color="auto"/>
      </w:divBdr>
    </w:div>
    <w:div w:id="1448887053">
      <w:bodyDiv w:val="1"/>
      <w:marLeft w:val="0"/>
      <w:marRight w:val="0"/>
      <w:marTop w:val="0"/>
      <w:marBottom w:val="0"/>
      <w:divBdr>
        <w:top w:val="none" w:sz="0" w:space="0" w:color="auto"/>
        <w:left w:val="none" w:sz="0" w:space="0" w:color="auto"/>
        <w:bottom w:val="none" w:sz="0" w:space="0" w:color="auto"/>
        <w:right w:val="none" w:sz="0" w:space="0" w:color="auto"/>
      </w:divBdr>
      <w:divsChild>
        <w:div w:id="45227399">
          <w:marLeft w:val="480"/>
          <w:marRight w:val="0"/>
          <w:marTop w:val="0"/>
          <w:marBottom w:val="0"/>
          <w:divBdr>
            <w:top w:val="none" w:sz="0" w:space="0" w:color="auto"/>
            <w:left w:val="none" w:sz="0" w:space="0" w:color="auto"/>
            <w:bottom w:val="none" w:sz="0" w:space="0" w:color="auto"/>
            <w:right w:val="none" w:sz="0" w:space="0" w:color="auto"/>
          </w:divBdr>
        </w:div>
        <w:div w:id="48308323">
          <w:marLeft w:val="480"/>
          <w:marRight w:val="0"/>
          <w:marTop w:val="0"/>
          <w:marBottom w:val="0"/>
          <w:divBdr>
            <w:top w:val="none" w:sz="0" w:space="0" w:color="auto"/>
            <w:left w:val="none" w:sz="0" w:space="0" w:color="auto"/>
            <w:bottom w:val="none" w:sz="0" w:space="0" w:color="auto"/>
            <w:right w:val="none" w:sz="0" w:space="0" w:color="auto"/>
          </w:divBdr>
        </w:div>
        <w:div w:id="60638277">
          <w:marLeft w:val="480"/>
          <w:marRight w:val="0"/>
          <w:marTop w:val="0"/>
          <w:marBottom w:val="0"/>
          <w:divBdr>
            <w:top w:val="none" w:sz="0" w:space="0" w:color="auto"/>
            <w:left w:val="none" w:sz="0" w:space="0" w:color="auto"/>
            <w:bottom w:val="none" w:sz="0" w:space="0" w:color="auto"/>
            <w:right w:val="none" w:sz="0" w:space="0" w:color="auto"/>
          </w:divBdr>
        </w:div>
        <w:div w:id="63994656">
          <w:marLeft w:val="480"/>
          <w:marRight w:val="0"/>
          <w:marTop w:val="0"/>
          <w:marBottom w:val="0"/>
          <w:divBdr>
            <w:top w:val="none" w:sz="0" w:space="0" w:color="auto"/>
            <w:left w:val="none" w:sz="0" w:space="0" w:color="auto"/>
            <w:bottom w:val="none" w:sz="0" w:space="0" w:color="auto"/>
            <w:right w:val="none" w:sz="0" w:space="0" w:color="auto"/>
          </w:divBdr>
        </w:div>
        <w:div w:id="75366526">
          <w:marLeft w:val="480"/>
          <w:marRight w:val="0"/>
          <w:marTop w:val="0"/>
          <w:marBottom w:val="0"/>
          <w:divBdr>
            <w:top w:val="none" w:sz="0" w:space="0" w:color="auto"/>
            <w:left w:val="none" w:sz="0" w:space="0" w:color="auto"/>
            <w:bottom w:val="none" w:sz="0" w:space="0" w:color="auto"/>
            <w:right w:val="none" w:sz="0" w:space="0" w:color="auto"/>
          </w:divBdr>
        </w:div>
        <w:div w:id="82647616">
          <w:marLeft w:val="480"/>
          <w:marRight w:val="0"/>
          <w:marTop w:val="0"/>
          <w:marBottom w:val="0"/>
          <w:divBdr>
            <w:top w:val="none" w:sz="0" w:space="0" w:color="auto"/>
            <w:left w:val="none" w:sz="0" w:space="0" w:color="auto"/>
            <w:bottom w:val="none" w:sz="0" w:space="0" w:color="auto"/>
            <w:right w:val="none" w:sz="0" w:space="0" w:color="auto"/>
          </w:divBdr>
        </w:div>
        <w:div w:id="121963469">
          <w:marLeft w:val="480"/>
          <w:marRight w:val="0"/>
          <w:marTop w:val="0"/>
          <w:marBottom w:val="0"/>
          <w:divBdr>
            <w:top w:val="none" w:sz="0" w:space="0" w:color="auto"/>
            <w:left w:val="none" w:sz="0" w:space="0" w:color="auto"/>
            <w:bottom w:val="none" w:sz="0" w:space="0" w:color="auto"/>
            <w:right w:val="none" w:sz="0" w:space="0" w:color="auto"/>
          </w:divBdr>
        </w:div>
        <w:div w:id="126240298">
          <w:marLeft w:val="480"/>
          <w:marRight w:val="0"/>
          <w:marTop w:val="0"/>
          <w:marBottom w:val="0"/>
          <w:divBdr>
            <w:top w:val="none" w:sz="0" w:space="0" w:color="auto"/>
            <w:left w:val="none" w:sz="0" w:space="0" w:color="auto"/>
            <w:bottom w:val="none" w:sz="0" w:space="0" w:color="auto"/>
            <w:right w:val="none" w:sz="0" w:space="0" w:color="auto"/>
          </w:divBdr>
        </w:div>
        <w:div w:id="136338878">
          <w:marLeft w:val="480"/>
          <w:marRight w:val="0"/>
          <w:marTop w:val="0"/>
          <w:marBottom w:val="0"/>
          <w:divBdr>
            <w:top w:val="none" w:sz="0" w:space="0" w:color="auto"/>
            <w:left w:val="none" w:sz="0" w:space="0" w:color="auto"/>
            <w:bottom w:val="none" w:sz="0" w:space="0" w:color="auto"/>
            <w:right w:val="none" w:sz="0" w:space="0" w:color="auto"/>
          </w:divBdr>
        </w:div>
        <w:div w:id="197741288">
          <w:marLeft w:val="480"/>
          <w:marRight w:val="0"/>
          <w:marTop w:val="0"/>
          <w:marBottom w:val="0"/>
          <w:divBdr>
            <w:top w:val="none" w:sz="0" w:space="0" w:color="auto"/>
            <w:left w:val="none" w:sz="0" w:space="0" w:color="auto"/>
            <w:bottom w:val="none" w:sz="0" w:space="0" w:color="auto"/>
            <w:right w:val="none" w:sz="0" w:space="0" w:color="auto"/>
          </w:divBdr>
        </w:div>
        <w:div w:id="198207068">
          <w:marLeft w:val="480"/>
          <w:marRight w:val="0"/>
          <w:marTop w:val="0"/>
          <w:marBottom w:val="0"/>
          <w:divBdr>
            <w:top w:val="none" w:sz="0" w:space="0" w:color="auto"/>
            <w:left w:val="none" w:sz="0" w:space="0" w:color="auto"/>
            <w:bottom w:val="none" w:sz="0" w:space="0" w:color="auto"/>
            <w:right w:val="none" w:sz="0" w:space="0" w:color="auto"/>
          </w:divBdr>
        </w:div>
        <w:div w:id="218978996">
          <w:marLeft w:val="480"/>
          <w:marRight w:val="0"/>
          <w:marTop w:val="0"/>
          <w:marBottom w:val="0"/>
          <w:divBdr>
            <w:top w:val="none" w:sz="0" w:space="0" w:color="auto"/>
            <w:left w:val="none" w:sz="0" w:space="0" w:color="auto"/>
            <w:bottom w:val="none" w:sz="0" w:space="0" w:color="auto"/>
            <w:right w:val="none" w:sz="0" w:space="0" w:color="auto"/>
          </w:divBdr>
        </w:div>
        <w:div w:id="321742011">
          <w:marLeft w:val="480"/>
          <w:marRight w:val="0"/>
          <w:marTop w:val="0"/>
          <w:marBottom w:val="0"/>
          <w:divBdr>
            <w:top w:val="none" w:sz="0" w:space="0" w:color="auto"/>
            <w:left w:val="none" w:sz="0" w:space="0" w:color="auto"/>
            <w:bottom w:val="none" w:sz="0" w:space="0" w:color="auto"/>
            <w:right w:val="none" w:sz="0" w:space="0" w:color="auto"/>
          </w:divBdr>
        </w:div>
        <w:div w:id="329406554">
          <w:marLeft w:val="480"/>
          <w:marRight w:val="0"/>
          <w:marTop w:val="0"/>
          <w:marBottom w:val="0"/>
          <w:divBdr>
            <w:top w:val="none" w:sz="0" w:space="0" w:color="auto"/>
            <w:left w:val="none" w:sz="0" w:space="0" w:color="auto"/>
            <w:bottom w:val="none" w:sz="0" w:space="0" w:color="auto"/>
            <w:right w:val="none" w:sz="0" w:space="0" w:color="auto"/>
          </w:divBdr>
        </w:div>
        <w:div w:id="360323502">
          <w:marLeft w:val="480"/>
          <w:marRight w:val="0"/>
          <w:marTop w:val="0"/>
          <w:marBottom w:val="0"/>
          <w:divBdr>
            <w:top w:val="none" w:sz="0" w:space="0" w:color="auto"/>
            <w:left w:val="none" w:sz="0" w:space="0" w:color="auto"/>
            <w:bottom w:val="none" w:sz="0" w:space="0" w:color="auto"/>
            <w:right w:val="none" w:sz="0" w:space="0" w:color="auto"/>
          </w:divBdr>
        </w:div>
        <w:div w:id="463743834">
          <w:marLeft w:val="480"/>
          <w:marRight w:val="0"/>
          <w:marTop w:val="0"/>
          <w:marBottom w:val="0"/>
          <w:divBdr>
            <w:top w:val="none" w:sz="0" w:space="0" w:color="auto"/>
            <w:left w:val="none" w:sz="0" w:space="0" w:color="auto"/>
            <w:bottom w:val="none" w:sz="0" w:space="0" w:color="auto"/>
            <w:right w:val="none" w:sz="0" w:space="0" w:color="auto"/>
          </w:divBdr>
        </w:div>
        <w:div w:id="473572326">
          <w:marLeft w:val="480"/>
          <w:marRight w:val="0"/>
          <w:marTop w:val="0"/>
          <w:marBottom w:val="0"/>
          <w:divBdr>
            <w:top w:val="none" w:sz="0" w:space="0" w:color="auto"/>
            <w:left w:val="none" w:sz="0" w:space="0" w:color="auto"/>
            <w:bottom w:val="none" w:sz="0" w:space="0" w:color="auto"/>
            <w:right w:val="none" w:sz="0" w:space="0" w:color="auto"/>
          </w:divBdr>
        </w:div>
        <w:div w:id="520894928">
          <w:marLeft w:val="480"/>
          <w:marRight w:val="0"/>
          <w:marTop w:val="0"/>
          <w:marBottom w:val="0"/>
          <w:divBdr>
            <w:top w:val="none" w:sz="0" w:space="0" w:color="auto"/>
            <w:left w:val="none" w:sz="0" w:space="0" w:color="auto"/>
            <w:bottom w:val="none" w:sz="0" w:space="0" w:color="auto"/>
            <w:right w:val="none" w:sz="0" w:space="0" w:color="auto"/>
          </w:divBdr>
        </w:div>
        <w:div w:id="534926019">
          <w:marLeft w:val="480"/>
          <w:marRight w:val="0"/>
          <w:marTop w:val="0"/>
          <w:marBottom w:val="0"/>
          <w:divBdr>
            <w:top w:val="none" w:sz="0" w:space="0" w:color="auto"/>
            <w:left w:val="none" w:sz="0" w:space="0" w:color="auto"/>
            <w:bottom w:val="none" w:sz="0" w:space="0" w:color="auto"/>
            <w:right w:val="none" w:sz="0" w:space="0" w:color="auto"/>
          </w:divBdr>
        </w:div>
        <w:div w:id="552009846">
          <w:marLeft w:val="480"/>
          <w:marRight w:val="0"/>
          <w:marTop w:val="0"/>
          <w:marBottom w:val="0"/>
          <w:divBdr>
            <w:top w:val="none" w:sz="0" w:space="0" w:color="auto"/>
            <w:left w:val="none" w:sz="0" w:space="0" w:color="auto"/>
            <w:bottom w:val="none" w:sz="0" w:space="0" w:color="auto"/>
            <w:right w:val="none" w:sz="0" w:space="0" w:color="auto"/>
          </w:divBdr>
        </w:div>
        <w:div w:id="556864348">
          <w:marLeft w:val="480"/>
          <w:marRight w:val="0"/>
          <w:marTop w:val="0"/>
          <w:marBottom w:val="0"/>
          <w:divBdr>
            <w:top w:val="none" w:sz="0" w:space="0" w:color="auto"/>
            <w:left w:val="none" w:sz="0" w:space="0" w:color="auto"/>
            <w:bottom w:val="none" w:sz="0" w:space="0" w:color="auto"/>
            <w:right w:val="none" w:sz="0" w:space="0" w:color="auto"/>
          </w:divBdr>
        </w:div>
        <w:div w:id="576667273">
          <w:marLeft w:val="480"/>
          <w:marRight w:val="0"/>
          <w:marTop w:val="0"/>
          <w:marBottom w:val="0"/>
          <w:divBdr>
            <w:top w:val="none" w:sz="0" w:space="0" w:color="auto"/>
            <w:left w:val="none" w:sz="0" w:space="0" w:color="auto"/>
            <w:bottom w:val="none" w:sz="0" w:space="0" w:color="auto"/>
            <w:right w:val="none" w:sz="0" w:space="0" w:color="auto"/>
          </w:divBdr>
        </w:div>
        <w:div w:id="578057375">
          <w:marLeft w:val="480"/>
          <w:marRight w:val="0"/>
          <w:marTop w:val="0"/>
          <w:marBottom w:val="0"/>
          <w:divBdr>
            <w:top w:val="none" w:sz="0" w:space="0" w:color="auto"/>
            <w:left w:val="none" w:sz="0" w:space="0" w:color="auto"/>
            <w:bottom w:val="none" w:sz="0" w:space="0" w:color="auto"/>
            <w:right w:val="none" w:sz="0" w:space="0" w:color="auto"/>
          </w:divBdr>
        </w:div>
        <w:div w:id="633175917">
          <w:marLeft w:val="480"/>
          <w:marRight w:val="0"/>
          <w:marTop w:val="0"/>
          <w:marBottom w:val="0"/>
          <w:divBdr>
            <w:top w:val="none" w:sz="0" w:space="0" w:color="auto"/>
            <w:left w:val="none" w:sz="0" w:space="0" w:color="auto"/>
            <w:bottom w:val="none" w:sz="0" w:space="0" w:color="auto"/>
            <w:right w:val="none" w:sz="0" w:space="0" w:color="auto"/>
          </w:divBdr>
        </w:div>
        <w:div w:id="693116045">
          <w:marLeft w:val="480"/>
          <w:marRight w:val="0"/>
          <w:marTop w:val="0"/>
          <w:marBottom w:val="0"/>
          <w:divBdr>
            <w:top w:val="none" w:sz="0" w:space="0" w:color="auto"/>
            <w:left w:val="none" w:sz="0" w:space="0" w:color="auto"/>
            <w:bottom w:val="none" w:sz="0" w:space="0" w:color="auto"/>
            <w:right w:val="none" w:sz="0" w:space="0" w:color="auto"/>
          </w:divBdr>
        </w:div>
        <w:div w:id="702169499">
          <w:marLeft w:val="480"/>
          <w:marRight w:val="0"/>
          <w:marTop w:val="0"/>
          <w:marBottom w:val="0"/>
          <w:divBdr>
            <w:top w:val="none" w:sz="0" w:space="0" w:color="auto"/>
            <w:left w:val="none" w:sz="0" w:space="0" w:color="auto"/>
            <w:bottom w:val="none" w:sz="0" w:space="0" w:color="auto"/>
            <w:right w:val="none" w:sz="0" w:space="0" w:color="auto"/>
          </w:divBdr>
        </w:div>
        <w:div w:id="708535999">
          <w:marLeft w:val="480"/>
          <w:marRight w:val="0"/>
          <w:marTop w:val="0"/>
          <w:marBottom w:val="0"/>
          <w:divBdr>
            <w:top w:val="none" w:sz="0" w:space="0" w:color="auto"/>
            <w:left w:val="none" w:sz="0" w:space="0" w:color="auto"/>
            <w:bottom w:val="none" w:sz="0" w:space="0" w:color="auto"/>
            <w:right w:val="none" w:sz="0" w:space="0" w:color="auto"/>
          </w:divBdr>
        </w:div>
        <w:div w:id="718241708">
          <w:marLeft w:val="480"/>
          <w:marRight w:val="0"/>
          <w:marTop w:val="0"/>
          <w:marBottom w:val="0"/>
          <w:divBdr>
            <w:top w:val="none" w:sz="0" w:space="0" w:color="auto"/>
            <w:left w:val="none" w:sz="0" w:space="0" w:color="auto"/>
            <w:bottom w:val="none" w:sz="0" w:space="0" w:color="auto"/>
            <w:right w:val="none" w:sz="0" w:space="0" w:color="auto"/>
          </w:divBdr>
        </w:div>
        <w:div w:id="718824788">
          <w:marLeft w:val="480"/>
          <w:marRight w:val="0"/>
          <w:marTop w:val="0"/>
          <w:marBottom w:val="0"/>
          <w:divBdr>
            <w:top w:val="none" w:sz="0" w:space="0" w:color="auto"/>
            <w:left w:val="none" w:sz="0" w:space="0" w:color="auto"/>
            <w:bottom w:val="none" w:sz="0" w:space="0" w:color="auto"/>
            <w:right w:val="none" w:sz="0" w:space="0" w:color="auto"/>
          </w:divBdr>
        </w:div>
        <w:div w:id="778523970">
          <w:marLeft w:val="480"/>
          <w:marRight w:val="0"/>
          <w:marTop w:val="0"/>
          <w:marBottom w:val="0"/>
          <w:divBdr>
            <w:top w:val="none" w:sz="0" w:space="0" w:color="auto"/>
            <w:left w:val="none" w:sz="0" w:space="0" w:color="auto"/>
            <w:bottom w:val="none" w:sz="0" w:space="0" w:color="auto"/>
            <w:right w:val="none" w:sz="0" w:space="0" w:color="auto"/>
          </w:divBdr>
        </w:div>
        <w:div w:id="795441894">
          <w:marLeft w:val="480"/>
          <w:marRight w:val="0"/>
          <w:marTop w:val="0"/>
          <w:marBottom w:val="0"/>
          <w:divBdr>
            <w:top w:val="none" w:sz="0" w:space="0" w:color="auto"/>
            <w:left w:val="none" w:sz="0" w:space="0" w:color="auto"/>
            <w:bottom w:val="none" w:sz="0" w:space="0" w:color="auto"/>
            <w:right w:val="none" w:sz="0" w:space="0" w:color="auto"/>
          </w:divBdr>
        </w:div>
        <w:div w:id="810050815">
          <w:marLeft w:val="480"/>
          <w:marRight w:val="0"/>
          <w:marTop w:val="0"/>
          <w:marBottom w:val="0"/>
          <w:divBdr>
            <w:top w:val="none" w:sz="0" w:space="0" w:color="auto"/>
            <w:left w:val="none" w:sz="0" w:space="0" w:color="auto"/>
            <w:bottom w:val="none" w:sz="0" w:space="0" w:color="auto"/>
            <w:right w:val="none" w:sz="0" w:space="0" w:color="auto"/>
          </w:divBdr>
        </w:div>
        <w:div w:id="819347572">
          <w:marLeft w:val="480"/>
          <w:marRight w:val="0"/>
          <w:marTop w:val="0"/>
          <w:marBottom w:val="0"/>
          <w:divBdr>
            <w:top w:val="none" w:sz="0" w:space="0" w:color="auto"/>
            <w:left w:val="none" w:sz="0" w:space="0" w:color="auto"/>
            <w:bottom w:val="none" w:sz="0" w:space="0" w:color="auto"/>
            <w:right w:val="none" w:sz="0" w:space="0" w:color="auto"/>
          </w:divBdr>
        </w:div>
        <w:div w:id="847332415">
          <w:marLeft w:val="480"/>
          <w:marRight w:val="0"/>
          <w:marTop w:val="0"/>
          <w:marBottom w:val="0"/>
          <w:divBdr>
            <w:top w:val="none" w:sz="0" w:space="0" w:color="auto"/>
            <w:left w:val="none" w:sz="0" w:space="0" w:color="auto"/>
            <w:bottom w:val="none" w:sz="0" w:space="0" w:color="auto"/>
            <w:right w:val="none" w:sz="0" w:space="0" w:color="auto"/>
          </w:divBdr>
        </w:div>
        <w:div w:id="891816689">
          <w:marLeft w:val="480"/>
          <w:marRight w:val="0"/>
          <w:marTop w:val="0"/>
          <w:marBottom w:val="0"/>
          <w:divBdr>
            <w:top w:val="none" w:sz="0" w:space="0" w:color="auto"/>
            <w:left w:val="none" w:sz="0" w:space="0" w:color="auto"/>
            <w:bottom w:val="none" w:sz="0" w:space="0" w:color="auto"/>
            <w:right w:val="none" w:sz="0" w:space="0" w:color="auto"/>
          </w:divBdr>
        </w:div>
        <w:div w:id="894780429">
          <w:marLeft w:val="480"/>
          <w:marRight w:val="0"/>
          <w:marTop w:val="0"/>
          <w:marBottom w:val="0"/>
          <w:divBdr>
            <w:top w:val="none" w:sz="0" w:space="0" w:color="auto"/>
            <w:left w:val="none" w:sz="0" w:space="0" w:color="auto"/>
            <w:bottom w:val="none" w:sz="0" w:space="0" w:color="auto"/>
            <w:right w:val="none" w:sz="0" w:space="0" w:color="auto"/>
          </w:divBdr>
        </w:div>
        <w:div w:id="895580962">
          <w:marLeft w:val="480"/>
          <w:marRight w:val="0"/>
          <w:marTop w:val="0"/>
          <w:marBottom w:val="0"/>
          <w:divBdr>
            <w:top w:val="none" w:sz="0" w:space="0" w:color="auto"/>
            <w:left w:val="none" w:sz="0" w:space="0" w:color="auto"/>
            <w:bottom w:val="none" w:sz="0" w:space="0" w:color="auto"/>
            <w:right w:val="none" w:sz="0" w:space="0" w:color="auto"/>
          </w:divBdr>
        </w:div>
        <w:div w:id="945693769">
          <w:marLeft w:val="480"/>
          <w:marRight w:val="0"/>
          <w:marTop w:val="0"/>
          <w:marBottom w:val="0"/>
          <w:divBdr>
            <w:top w:val="none" w:sz="0" w:space="0" w:color="auto"/>
            <w:left w:val="none" w:sz="0" w:space="0" w:color="auto"/>
            <w:bottom w:val="none" w:sz="0" w:space="0" w:color="auto"/>
            <w:right w:val="none" w:sz="0" w:space="0" w:color="auto"/>
          </w:divBdr>
        </w:div>
        <w:div w:id="950358015">
          <w:marLeft w:val="480"/>
          <w:marRight w:val="0"/>
          <w:marTop w:val="0"/>
          <w:marBottom w:val="0"/>
          <w:divBdr>
            <w:top w:val="none" w:sz="0" w:space="0" w:color="auto"/>
            <w:left w:val="none" w:sz="0" w:space="0" w:color="auto"/>
            <w:bottom w:val="none" w:sz="0" w:space="0" w:color="auto"/>
            <w:right w:val="none" w:sz="0" w:space="0" w:color="auto"/>
          </w:divBdr>
        </w:div>
        <w:div w:id="967201089">
          <w:marLeft w:val="480"/>
          <w:marRight w:val="0"/>
          <w:marTop w:val="0"/>
          <w:marBottom w:val="0"/>
          <w:divBdr>
            <w:top w:val="none" w:sz="0" w:space="0" w:color="auto"/>
            <w:left w:val="none" w:sz="0" w:space="0" w:color="auto"/>
            <w:bottom w:val="none" w:sz="0" w:space="0" w:color="auto"/>
            <w:right w:val="none" w:sz="0" w:space="0" w:color="auto"/>
          </w:divBdr>
        </w:div>
        <w:div w:id="975525500">
          <w:marLeft w:val="480"/>
          <w:marRight w:val="0"/>
          <w:marTop w:val="0"/>
          <w:marBottom w:val="0"/>
          <w:divBdr>
            <w:top w:val="none" w:sz="0" w:space="0" w:color="auto"/>
            <w:left w:val="none" w:sz="0" w:space="0" w:color="auto"/>
            <w:bottom w:val="none" w:sz="0" w:space="0" w:color="auto"/>
            <w:right w:val="none" w:sz="0" w:space="0" w:color="auto"/>
          </w:divBdr>
        </w:div>
        <w:div w:id="1008172544">
          <w:marLeft w:val="480"/>
          <w:marRight w:val="0"/>
          <w:marTop w:val="0"/>
          <w:marBottom w:val="0"/>
          <w:divBdr>
            <w:top w:val="none" w:sz="0" w:space="0" w:color="auto"/>
            <w:left w:val="none" w:sz="0" w:space="0" w:color="auto"/>
            <w:bottom w:val="none" w:sz="0" w:space="0" w:color="auto"/>
            <w:right w:val="none" w:sz="0" w:space="0" w:color="auto"/>
          </w:divBdr>
        </w:div>
        <w:div w:id="1054160621">
          <w:marLeft w:val="480"/>
          <w:marRight w:val="0"/>
          <w:marTop w:val="0"/>
          <w:marBottom w:val="0"/>
          <w:divBdr>
            <w:top w:val="none" w:sz="0" w:space="0" w:color="auto"/>
            <w:left w:val="none" w:sz="0" w:space="0" w:color="auto"/>
            <w:bottom w:val="none" w:sz="0" w:space="0" w:color="auto"/>
            <w:right w:val="none" w:sz="0" w:space="0" w:color="auto"/>
          </w:divBdr>
        </w:div>
        <w:div w:id="1057827009">
          <w:marLeft w:val="480"/>
          <w:marRight w:val="0"/>
          <w:marTop w:val="0"/>
          <w:marBottom w:val="0"/>
          <w:divBdr>
            <w:top w:val="none" w:sz="0" w:space="0" w:color="auto"/>
            <w:left w:val="none" w:sz="0" w:space="0" w:color="auto"/>
            <w:bottom w:val="none" w:sz="0" w:space="0" w:color="auto"/>
            <w:right w:val="none" w:sz="0" w:space="0" w:color="auto"/>
          </w:divBdr>
        </w:div>
        <w:div w:id="1068574938">
          <w:marLeft w:val="480"/>
          <w:marRight w:val="0"/>
          <w:marTop w:val="0"/>
          <w:marBottom w:val="0"/>
          <w:divBdr>
            <w:top w:val="none" w:sz="0" w:space="0" w:color="auto"/>
            <w:left w:val="none" w:sz="0" w:space="0" w:color="auto"/>
            <w:bottom w:val="none" w:sz="0" w:space="0" w:color="auto"/>
            <w:right w:val="none" w:sz="0" w:space="0" w:color="auto"/>
          </w:divBdr>
        </w:div>
        <w:div w:id="1075199649">
          <w:marLeft w:val="480"/>
          <w:marRight w:val="0"/>
          <w:marTop w:val="0"/>
          <w:marBottom w:val="0"/>
          <w:divBdr>
            <w:top w:val="none" w:sz="0" w:space="0" w:color="auto"/>
            <w:left w:val="none" w:sz="0" w:space="0" w:color="auto"/>
            <w:bottom w:val="none" w:sz="0" w:space="0" w:color="auto"/>
            <w:right w:val="none" w:sz="0" w:space="0" w:color="auto"/>
          </w:divBdr>
        </w:div>
        <w:div w:id="1106577587">
          <w:marLeft w:val="480"/>
          <w:marRight w:val="0"/>
          <w:marTop w:val="0"/>
          <w:marBottom w:val="0"/>
          <w:divBdr>
            <w:top w:val="none" w:sz="0" w:space="0" w:color="auto"/>
            <w:left w:val="none" w:sz="0" w:space="0" w:color="auto"/>
            <w:bottom w:val="none" w:sz="0" w:space="0" w:color="auto"/>
            <w:right w:val="none" w:sz="0" w:space="0" w:color="auto"/>
          </w:divBdr>
        </w:div>
        <w:div w:id="1123882639">
          <w:marLeft w:val="480"/>
          <w:marRight w:val="0"/>
          <w:marTop w:val="0"/>
          <w:marBottom w:val="0"/>
          <w:divBdr>
            <w:top w:val="none" w:sz="0" w:space="0" w:color="auto"/>
            <w:left w:val="none" w:sz="0" w:space="0" w:color="auto"/>
            <w:bottom w:val="none" w:sz="0" w:space="0" w:color="auto"/>
            <w:right w:val="none" w:sz="0" w:space="0" w:color="auto"/>
          </w:divBdr>
        </w:div>
        <w:div w:id="1134519213">
          <w:marLeft w:val="480"/>
          <w:marRight w:val="0"/>
          <w:marTop w:val="0"/>
          <w:marBottom w:val="0"/>
          <w:divBdr>
            <w:top w:val="none" w:sz="0" w:space="0" w:color="auto"/>
            <w:left w:val="none" w:sz="0" w:space="0" w:color="auto"/>
            <w:bottom w:val="none" w:sz="0" w:space="0" w:color="auto"/>
            <w:right w:val="none" w:sz="0" w:space="0" w:color="auto"/>
          </w:divBdr>
        </w:div>
        <w:div w:id="1174997672">
          <w:marLeft w:val="480"/>
          <w:marRight w:val="0"/>
          <w:marTop w:val="0"/>
          <w:marBottom w:val="0"/>
          <w:divBdr>
            <w:top w:val="none" w:sz="0" w:space="0" w:color="auto"/>
            <w:left w:val="none" w:sz="0" w:space="0" w:color="auto"/>
            <w:bottom w:val="none" w:sz="0" w:space="0" w:color="auto"/>
            <w:right w:val="none" w:sz="0" w:space="0" w:color="auto"/>
          </w:divBdr>
        </w:div>
        <w:div w:id="1176118824">
          <w:marLeft w:val="480"/>
          <w:marRight w:val="0"/>
          <w:marTop w:val="0"/>
          <w:marBottom w:val="0"/>
          <w:divBdr>
            <w:top w:val="none" w:sz="0" w:space="0" w:color="auto"/>
            <w:left w:val="none" w:sz="0" w:space="0" w:color="auto"/>
            <w:bottom w:val="none" w:sz="0" w:space="0" w:color="auto"/>
            <w:right w:val="none" w:sz="0" w:space="0" w:color="auto"/>
          </w:divBdr>
        </w:div>
        <w:div w:id="1200893638">
          <w:marLeft w:val="480"/>
          <w:marRight w:val="0"/>
          <w:marTop w:val="0"/>
          <w:marBottom w:val="0"/>
          <w:divBdr>
            <w:top w:val="none" w:sz="0" w:space="0" w:color="auto"/>
            <w:left w:val="none" w:sz="0" w:space="0" w:color="auto"/>
            <w:bottom w:val="none" w:sz="0" w:space="0" w:color="auto"/>
            <w:right w:val="none" w:sz="0" w:space="0" w:color="auto"/>
          </w:divBdr>
        </w:div>
        <w:div w:id="1217816059">
          <w:marLeft w:val="480"/>
          <w:marRight w:val="0"/>
          <w:marTop w:val="0"/>
          <w:marBottom w:val="0"/>
          <w:divBdr>
            <w:top w:val="none" w:sz="0" w:space="0" w:color="auto"/>
            <w:left w:val="none" w:sz="0" w:space="0" w:color="auto"/>
            <w:bottom w:val="none" w:sz="0" w:space="0" w:color="auto"/>
            <w:right w:val="none" w:sz="0" w:space="0" w:color="auto"/>
          </w:divBdr>
        </w:div>
        <w:div w:id="1255866900">
          <w:marLeft w:val="480"/>
          <w:marRight w:val="0"/>
          <w:marTop w:val="0"/>
          <w:marBottom w:val="0"/>
          <w:divBdr>
            <w:top w:val="none" w:sz="0" w:space="0" w:color="auto"/>
            <w:left w:val="none" w:sz="0" w:space="0" w:color="auto"/>
            <w:bottom w:val="none" w:sz="0" w:space="0" w:color="auto"/>
            <w:right w:val="none" w:sz="0" w:space="0" w:color="auto"/>
          </w:divBdr>
        </w:div>
        <w:div w:id="1282416734">
          <w:marLeft w:val="480"/>
          <w:marRight w:val="0"/>
          <w:marTop w:val="0"/>
          <w:marBottom w:val="0"/>
          <w:divBdr>
            <w:top w:val="none" w:sz="0" w:space="0" w:color="auto"/>
            <w:left w:val="none" w:sz="0" w:space="0" w:color="auto"/>
            <w:bottom w:val="none" w:sz="0" w:space="0" w:color="auto"/>
            <w:right w:val="none" w:sz="0" w:space="0" w:color="auto"/>
          </w:divBdr>
        </w:div>
        <w:div w:id="1302424030">
          <w:marLeft w:val="480"/>
          <w:marRight w:val="0"/>
          <w:marTop w:val="0"/>
          <w:marBottom w:val="0"/>
          <w:divBdr>
            <w:top w:val="none" w:sz="0" w:space="0" w:color="auto"/>
            <w:left w:val="none" w:sz="0" w:space="0" w:color="auto"/>
            <w:bottom w:val="none" w:sz="0" w:space="0" w:color="auto"/>
            <w:right w:val="none" w:sz="0" w:space="0" w:color="auto"/>
          </w:divBdr>
        </w:div>
        <w:div w:id="1320966610">
          <w:marLeft w:val="480"/>
          <w:marRight w:val="0"/>
          <w:marTop w:val="0"/>
          <w:marBottom w:val="0"/>
          <w:divBdr>
            <w:top w:val="none" w:sz="0" w:space="0" w:color="auto"/>
            <w:left w:val="none" w:sz="0" w:space="0" w:color="auto"/>
            <w:bottom w:val="none" w:sz="0" w:space="0" w:color="auto"/>
            <w:right w:val="none" w:sz="0" w:space="0" w:color="auto"/>
          </w:divBdr>
        </w:div>
        <w:div w:id="1323196806">
          <w:marLeft w:val="480"/>
          <w:marRight w:val="0"/>
          <w:marTop w:val="0"/>
          <w:marBottom w:val="0"/>
          <w:divBdr>
            <w:top w:val="none" w:sz="0" w:space="0" w:color="auto"/>
            <w:left w:val="none" w:sz="0" w:space="0" w:color="auto"/>
            <w:bottom w:val="none" w:sz="0" w:space="0" w:color="auto"/>
            <w:right w:val="none" w:sz="0" w:space="0" w:color="auto"/>
          </w:divBdr>
        </w:div>
        <w:div w:id="1337920499">
          <w:marLeft w:val="480"/>
          <w:marRight w:val="0"/>
          <w:marTop w:val="0"/>
          <w:marBottom w:val="0"/>
          <w:divBdr>
            <w:top w:val="none" w:sz="0" w:space="0" w:color="auto"/>
            <w:left w:val="none" w:sz="0" w:space="0" w:color="auto"/>
            <w:bottom w:val="none" w:sz="0" w:space="0" w:color="auto"/>
            <w:right w:val="none" w:sz="0" w:space="0" w:color="auto"/>
          </w:divBdr>
        </w:div>
        <w:div w:id="1401948468">
          <w:marLeft w:val="480"/>
          <w:marRight w:val="0"/>
          <w:marTop w:val="0"/>
          <w:marBottom w:val="0"/>
          <w:divBdr>
            <w:top w:val="none" w:sz="0" w:space="0" w:color="auto"/>
            <w:left w:val="none" w:sz="0" w:space="0" w:color="auto"/>
            <w:bottom w:val="none" w:sz="0" w:space="0" w:color="auto"/>
            <w:right w:val="none" w:sz="0" w:space="0" w:color="auto"/>
          </w:divBdr>
        </w:div>
        <w:div w:id="1404135421">
          <w:marLeft w:val="480"/>
          <w:marRight w:val="0"/>
          <w:marTop w:val="0"/>
          <w:marBottom w:val="0"/>
          <w:divBdr>
            <w:top w:val="none" w:sz="0" w:space="0" w:color="auto"/>
            <w:left w:val="none" w:sz="0" w:space="0" w:color="auto"/>
            <w:bottom w:val="none" w:sz="0" w:space="0" w:color="auto"/>
            <w:right w:val="none" w:sz="0" w:space="0" w:color="auto"/>
          </w:divBdr>
        </w:div>
        <w:div w:id="1427312028">
          <w:marLeft w:val="480"/>
          <w:marRight w:val="0"/>
          <w:marTop w:val="0"/>
          <w:marBottom w:val="0"/>
          <w:divBdr>
            <w:top w:val="none" w:sz="0" w:space="0" w:color="auto"/>
            <w:left w:val="none" w:sz="0" w:space="0" w:color="auto"/>
            <w:bottom w:val="none" w:sz="0" w:space="0" w:color="auto"/>
            <w:right w:val="none" w:sz="0" w:space="0" w:color="auto"/>
          </w:divBdr>
        </w:div>
        <w:div w:id="1549224111">
          <w:marLeft w:val="480"/>
          <w:marRight w:val="0"/>
          <w:marTop w:val="0"/>
          <w:marBottom w:val="0"/>
          <w:divBdr>
            <w:top w:val="none" w:sz="0" w:space="0" w:color="auto"/>
            <w:left w:val="none" w:sz="0" w:space="0" w:color="auto"/>
            <w:bottom w:val="none" w:sz="0" w:space="0" w:color="auto"/>
            <w:right w:val="none" w:sz="0" w:space="0" w:color="auto"/>
          </w:divBdr>
        </w:div>
        <w:div w:id="1619067522">
          <w:marLeft w:val="480"/>
          <w:marRight w:val="0"/>
          <w:marTop w:val="0"/>
          <w:marBottom w:val="0"/>
          <w:divBdr>
            <w:top w:val="none" w:sz="0" w:space="0" w:color="auto"/>
            <w:left w:val="none" w:sz="0" w:space="0" w:color="auto"/>
            <w:bottom w:val="none" w:sz="0" w:space="0" w:color="auto"/>
            <w:right w:val="none" w:sz="0" w:space="0" w:color="auto"/>
          </w:divBdr>
        </w:div>
        <w:div w:id="1637637525">
          <w:marLeft w:val="480"/>
          <w:marRight w:val="0"/>
          <w:marTop w:val="0"/>
          <w:marBottom w:val="0"/>
          <w:divBdr>
            <w:top w:val="none" w:sz="0" w:space="0" w:color="auto"/>
            <w:left w:val="none" w:sz="0" w:space="0" w:color="auto"/>
            <w:bottom w:val="none" w:sz="0" w:space="0" w:color="auto"/>
            <w:right w:val="none" w:sz="0" w:space="0" w:color="auto"/>
          </w:divBdr>
        </w:div>
        <w:div w:id="1656302309">
          <w:marLeft w:val="480"/>
          <w:marRight w:val="0"/>
          <w:marTop w:val="0"/>
          <w:marBottom w:val="0"/>
          <w:divBdr>
            <w:top w:val="none" w:sz="0" w:space="0" w:color="auto"/>
            <w:left w:val="none" w:sz="0" w:space="0" w:color="auto"/>
            <w:bottom w:val="none" w:sz="0" w:space="0" w:color="auto"/>
            <w:right w:val="none" w:sz="0" w:space="0" w:color="auto"/>
          </w:divBdr>
        </w:div>
        <w:div w:id="1659572615">
          <w:marLeft w:val="480"/>
          <w:marRight w:val="0"/>
          <w:marTop w:val="0"/>
          <w:marBottom w:val="0"/>
          <w:divBdr>
            <w:top w:val="none" w:sz="0" w:space="0" w:color="auto"/>
            <w:left w:val="none" w:sz="0" w:space="0" w:color="auto"/>
            <w:bottom w:val="none" w:sz="0" w:space="0" w:color="auto"/>
            <w:right w:val="none" w:sz="0" w:space="0" w:color="auto"/>
          </w:divBdr>
        </w:div>
        <w:div w:id="1671134581">
          <w:marLeft w:val="480"/>
          <w:marRight w:val="0"/>
          <w:marTop w:val="0"/>
          <w:marBottom w:val="0"/>
          <w:divBdr>
            <w:top w:val="none" w:sz="0" w:space="0" w:color="auto"/>
            <w:left w:val="none" w:sz="0" w:space="0" w:color="auto"/>
            <w:bottom w:val="none" w:sz="0" w:space="0" w:color="auto"/>
            <w:right w:val="none" w:sz="0" w:space="0" w:color="auto"/>
          </w:divBdr>
        </w:div>
        <w:div w:id="1690721812">
          <w:marLeft w:val="480"/>
          <w:marRight w:val="0"/>
          <w:marTop w:val="0"/>
          <w:marBottom w:val="0"/>
          <w:divBdr>
            <w:top w:val="none" w:sz="0" w:space="0" w:color="auto"/>
            <w:left w:val="none" w:sz="0" w:space="0" w:color="auto"/>
            <w:bottom w:val="none" w:sz="0" w:space="0" w:color="auto"/>
            <w:right w:val="none" w:sz="0" w:space="0" w:color="auto"/>
          </w:divBdr>
        </w:div>
        <w:div w:id="1757244382">
          <w:marLeft w:val="480"/>
          <w:marRight w:val="0"/>
          <w:marTop w:val="0"/>
          <w:marBottom w:val="0"/>
          <w:divBdr>
            <w:top w:val="none" w:sz="0" w:space="0" w:color="auto"/>
            <w:left w:val="none" w:sz="0" w:space="0" w:color="auto"/>
            <w:bottom w:val="none" w:sz="0" w:space="0" w:color="auto"/>
            <w:right w:val="none" w:sz="0" w:space="0" w:color="auto"/>
          </w:divBdr>
        </w:div>
        <w:div w:id="1778480083">
          <w:marLeft w:val="480"/>
          <w:marRight w:val="0"/>
          <w:marTop w:val="0"/>
          <w:marBottom w:val="0"/>
          <w:divBdr>
            <w:top w:val="none" w:sz="0" w:space="0" w:color="auto"/>
            <w:left w:val="none" w:sz="0" w:space="0" w:color="auto"/>
            <w:bottom w:val="none" w:sz="0" w:space="0" w:color="auto"/>
            <w:right w:val="none" w:sz="0" w:space="0" w:color="auto"/>
          </w:divBdr>
        </w:div>
        <w:div w:id="1783723915">
          <w:marLeft w:val="480"/>
          <w:marRight w:val="0"/>
          <w:marTop w:val="0"/>
          <w:marBottom w:val="0"/>
          <w:divBdr>
            <w:top w:val="none" w:sz="0" w:space="0" w:color="auto"/>
            <w:left w:val="none" w:sz="0" w:space="0" w:color="auto"/>
            <w:bottom w:val="none" w:sz="0" w:space="0" w:color="auto"/>
            <w:right w:val="none" w:sz="0" w:space="0" w:color="auto"/>
          </w:divBdr>
        </w:div>
        <w:div w:id="1801411627">
          <w:marLeft w:val="480"/>
          <w:marRight w:val="0"/>
          <w:marTop w:val="0"/>
          <w:marBottom w:val="0"/>
          <w:divBdr>
            <w:top w:val="none" w:sz="0" w:space="0" w:color="auto"/>
            <w:left w:val="none" w:sz="0" w:space="0" w:color="auto"/>
            <w:bottom w:val="none" w:sz="0" w:space="0" w:color="auto"/>
            <w:right w:val="none" w:sz="0" w:space="0" w:color="auto"/>
          </w:divBdr>
        </w:div>
        <w:div w:id="1813405568">
          <w:marLeft w:val="480"/>
          <w:marRight w:val="0"/>
          <w:marTop w:val="0"/>
          <w:marBottom w:val="0"/>
          <w:divBdr>
            <w:top w:val="none" w:sz="0" w:space="0" w:color="auto"/>
            <w:left w:val="none" w:sz="0" w:space="0" w:color="auto"/>
            <w:bottom w:val="none" w:sz="0" w:space="0" w:color="auto"/>
            <w:right w:val="none" w:sz="0" w:space="0" w:color="auto"/>
          </w:divBdr>
        </w:div>
        <w:div w:id="1834374852">
          <w:marLeft w:val="480"/>
          <w:marRight w:val="0"/>
          <w:marTop w:val="0"/>
          <w:marBottom w:val="0"/>
          <w:divBdr>
            <w:top w:val="none" w:sz="0" w:space="0" w:color="auto"/>
            <w:left w:val="none" w:sz="0" w:space="0" w:color="auto"/>
            <w:bottom w:val="none" w:sz="0" w:space="0" w:color="auto"/>
            <w:right w:val="none" w:sz="0" w:space="0" w:color="auto"/>
          </w:divBdr>
        </w:div>
        <w:div w:id="1863475065">
          <w:marLeft w:val="480"/>
          <w:marRight w:val="0"/>
          <w:marTop w:val="0"/>
          <w:marBottom w:val="0"/>
          <w:divBdr>
            <w:top w:val="none" w:sz="0" w:space="0" w:color="auto"/>
            <w:left w:val="none" w:sz="0" w:space="0" w:color="auto"/>
            <w:bottom w:val="none" w:sz="0" w:space="0" w:color="auto"/>
            <w:right w:val="none" w:sz="0" w:space="0" w:color="auto"/>
          </w:divBdr>
        </w:div>
        <w:div w:id="1878856164">
          <w:marLeft w:val="480"/>
          <w:marRight w:val="0"/>
          <w:marTop w:val="0"/>
          <w:marBottom w:val="0"/>
          <w:divBdr>
            <w:top w:val="none" w:sz="0" w:space="0" w:color="auto"/>
            <w:left w:val="none" w:sz="0" w:space="0" w:color="auto"/>
            <w:bottom w:val="none" w:sz="0" w:space="0" w:color="auto"/>
            <w:right w:val="none" w:sz="0" w:space="0" w:color="auto"/>
          </w:divBdr>
        </w:div>
        <w:div w:id="1888177125">
          <w:marLeft w:val="480"/>
          <w:marRight w:val="0"/>
          <w:marTop w:val="0"/>
          <w:marBottom w:val="0"/>
          <w:divBdr>
            <w:top w:val="none" w:sz="0" w:space="0" w:color="auto"/>
            <w:left w:val="none" w:sz="0" w:space="0" w:color="auto"/>
            <w:bottom w:val="none" w:sz="0" w:space="0" w:color="auto"/>
            <w:right w:val="none" w:sz="0" w:space="0" w:color="auto"/>
          </w:divBdr>
        </w:div>
        <w:div w:id="1932273825">
          <w:marLeft w:val="480"/>
          <w:marRight w:val="0"/>
          <w:marTop w:val="0"/>
          <w:marBottom w:val="0"/>
          <w:divBdr>
            <w:top w:val="none" w:sz="0" w:space="0" w:color="auto"/>
            <w:left w:val="none" w:sz="0" w:space="0" w:color="auto"/>
            <w:bottom w:val="none" w:sz="0" w:space="0" w:color="auto"/>
            <w:right w:val="none" w:sz="0" w:space="0" w:color="auto"/>
          </w:divBdr>
        </w:div>
        <w:div w:id="1941835104">
          <w:marLeft w:val="480"/>
          <w:marRight w:val="0"/>
          <w:marTop w:val="0"/>
          <w:marBottom w:val="0"/>
          <w:divBdr>
            <w:top w:val="none" w:sz="0" w:space="0" w:color="auto"/>
            <w:left w:val="none" w:sz="0" w:space="0" w:color="auto"/>
            <w:bottom w:val="none" w:sz="0" w:space="0" w:color="auto"/>
            <w:right w:val="none" w:sz="0" w:space="0" w:color="auto"/>
          </w:divBdr>
        </w:div>
        <w:div w:id="1993749676">
          <w:marLeft w:val="480"/>
          <w:marRight w:val="0"/>
          <w:marTop w:val="0"/>
          <w:marBottom w:val="0"/>
          <w:divBdr>
            <w:top w:val="none" w:sz="0" w:space="0" w:color="auto"/>
            <w:left w:val="none" w:sz="0" w:space="0" w:color="auto"/>
            <w:bottom w:val="none" w:sz="0" w:space="0" w:color="auto"/>
            <w:right w:val="none" w:sz="0" w:space="0" w:color="auto"/>
          </w:divBdr>
        </w:div>
        <w:div w:id="2011060245">
          <w:marLeft w:val="480"/>
          <w:marRight w:val="0"/>
          <w:marTop w:val="0"/>
          <w:marBottom w:val="0"/>
          <w:divBdr>
            <w:top w:val="none" w:sz="0" w:space="0" w:color="auto"/>
            <w:left w:val="none" w:sz="0" w:space="0" w:color="auto"/>
            <w:bottom w:val="none" w:sz="0" w:space="0" w:color="auto"/>
            <w:right w:val="none" w:sz="0" w:space="0" w:color="auto"/>
          </w:divBdr>
        </w:div>
        <w:div w:id="2039767801">
          <w:marLeft w:val="480"/>
          <w:marRight w:val="0"/>
          <w:marTop w:val="0"/>
          <w:marBottom w:val="0"/>
          <w:divBdr>
            <w:top w:val="none" w:sz="0" w:space="0" w:color="auto"/>
            <w:left w:val="none" w:sz="0" w:space="0" w:color="auto"/>
            <w:bottom w:val="none" w:sz="0" w:space="0" w:color="auto"/>
            <w:right w:val="none" w:sz="0" w:space="0" w:color="auto"/>
          </w:divBdr>
        </w:div>
        <w:div w:id="2109080957">
          <w:marLeft w:val="480"/>
          <w:marRight w:val="0"/>
          <w:marTop w:val="0"/>
          <w:marBottom w:val="0"/>
          <w:divBdr>
            <w:top w:val="none" w:sz="0" w:space="0" w:color="auto"/>
            <w:left w:val="none" w:sz="0" w:space="0" w:color="auto"/>
            <w:bottom w:val="none" w:sz="0" w:space="0" w:color="auto"/>
            <w:right w:val="none" w:sz="0" w:space="0" w:color="auto"/>
          </w:divBdr>
        </w:div>
        <w:div w:id="2123837536">
          <w:marLeft w:val="480"/>
          <w:marRight w:val="0"/>
          <w:marTop w:val="0"/>
          <w:marBottom w:val="0"/>
          <w:divBdr>
            <w:top w:val="none" w:sz="0" w:space="0" w:color="auto"/>
            <w:left w:val="none" w:sz="0" w:space="0" w:color="auto"/>
            <w:bottom w:val="none" w:sz="0" w:space="0" w:color="auto"/>
            <w:right w:val="none" w:sz="0" w:space="0" w:color="auto"/>
          </w:divBdr>
        </w:div>
        <w:div w:id="2141267062">
          <w:marLeft w:val="480"/>
          <w:marRight w:val="0"/>
          <w:marTop w:val="0"/>
          <w:marBottom w:val="0"/>
          <w:divBdr>
            <w:top w:val="none" w:sz="0" w:space="0" w:color="auto"/>
            <w:left w:val="none" w:sz="0" w:space="0" w:color="auto"/>
            <w:bottom w:val="none" w:sz="0" w:space="0" w:color="auto"/>
            <w:right w:val="none" w:sz="0" w:space="0" w:color="auto"/>
          </w:divBdr>
        </w:div>
      </w:divsChild>
    </w:div>
    <w:div w:id="1449349424">
      <w:bodyDiv w:val="1"/>
      <w:marLeft w:val="0"/>
      <w:marRight w:val="0"/>
      <w:marTop w:val="0"/>
      <w:marBottom w:val="0"/>
      <w:divBdr>
        <w:top w:val="none" w:sz="0" w:space="0" w:color="auto"/>
        <w:left w:val="none" w:sz="0" w:space="0" w:color="auto"/>
        <w:bottom w:val="none" w:sz="0" w:space="0" w:color="auto"/>
        <w:right w:val="none" w:sz="0" w:space="0" w:color="auto"/>
      </w:divBdr>
    </w:div>
    <w:div w:id="1450667045">
      <w:bodyDiv w:val="1"/>
      <w:marLeft w:val="0"/>
      <w:marRight w:val="0"/>
      <w:marTop w:val="0"/>
      <w:marBottom w:val="0"/>
      <w:divBdr>
        <w:top w:val="none" w:sz="0" w:space="0" w:color="auto"/>
        <w:left w:val="none" w:sz="0" w:space="0" w:color="auto"/>
        <w:bottom w:val="none" w:sz="0" w:space="0" w:color="auto"/>
        <w:right w:val="none" w:sz="0" w:space="0" w:color="auto"/>
      </w:divBdr>
    </w:div>
    <w:div w:id="1452237753">
      <w:bodyDiv w:val="1"/>
      <w:marLeft w:val="0"/>
      <w:marRight w:val="0"/>
      <w:marTop w:val="0"/>
      <w:marBottom w:val="0"/>
      <w:divBdr>
        <w:top w:val="none" w:sz="0" w:space="0" w:color="auto"/>
        <w:left w:val="none" w:sz="0" w:space="0" w:color="auto"/>
        <w:bottom w:val="none" w:sz="0" w:space="0" w:color="auto"/>
        <w:right w:val="none" w:sz="0" w:space="0" w:color="auto"/>
      </w:divBdr>
    </w:div>
    <w:div w:id="1452939920">
      <w:bodyDiv w:val="1"/>
      <w:marLeft w:val="0"/>
      <w:marRight w:val="0"/>
      <w:marTop w:val="0"/>
      <w:marBottom w:val="0"/>
      <w:divBdr>
        <w:top w:val="none" w:sz="0" w:space="0" w:color="auto"/>
        <w:left w:val="none" w:sz="0" w:space="0" w:color="auto"/>
        <w:bottom w:val="none" w:sz="0" w:space="0" w:color="auto"/>
        <w:right w:val="none" w:sz="0" w:space="0" w:color="auto"/>
      </w:divBdr>
    </w:div>
    <w:div w:id="1453788905">
      <w:bodyDiv w:val="1"/>
      <w:marLeft w:val="0"/>
      <w:marRight w:val="0"/>
      <w:marTop w:val="0"/>
      <w:marBottom w:val="0"/>
      <w:divBdr>
        <w:top w:val="none" w:sz="0" w:space="0" w:color="auto"/>
        <w:left w:val="none" w:sz="0" w:space="0" w:color="auto"/>
        <w:bottom w:val="none" w:sz="0" w:space="0" w:color="auto"/>
        <w:right w:val="none" w:sz="0" w:space="0" w:color="auto"/>
      </w:divBdr>
    </w:div>
    <w:div w:id="1455128214">
      <w:bodyDiv w:val="1"/>
      <w:marLeft w:val="0"/>
      <w:marRight w:val="0"/>
      <w:marTop w:val="0"/>
      <w:marBottom w:val="0"/>
      <w:divBdr>
        <w:top w:val="none" w:sz="0" w:space="0" w:color="auto"/>
        <w:left w:val="none" w:sz="0" w:space="0" w:color="auto"/>
        <w:bottom w:val="none" w:sz="0" w:space="0" w:color="auto"/>
        <w:right w:val="none" w:sz="0" w:space="0" w:color="auto"/>
      </w:divBdr>
    </w:div>
    <w:div w:id="1455490017">
      <w:bodyDiv w:val="1"/>
      <w:marLeft w:val="0"/>
      <w:marRight w:val="0"/>
      <w:marTop w:val="0"/>
      <w:marBottom w:val="0"/>
      <w:divBdr>
        <w:top w:val="none" w:sz="0" w:space="0" w:color="auto"/>
        <w:left w:val="none" w:sz="0" w:space="0" w:color="auto"/>
        <w:bottom w:val="none" w:sz="0" w:space="0" w:color="auto"/>
        <w:right w:val="none" w:sz="0" w:space="0" w:color="auto"/>
      </w:divBdr>
    </w:div>
    <w:div w:id="1455714927">
      <w:bodyDiv w:val="1"/>
      <w:marLeft w:val="0"/>
      <w:marRight w:val="0"/>
      <w:marTop w:val="0"/>
      <w:marBottom w:val="0"/>
      <w:divBdr>
        <w:top w:val="none" w:sz="0" w:space="0" w:color="auto"/>
        <w:left w:val="none" w:sz="0" w:space="0" w:color="auto"/>
        <w:bottom w:val="none" w:sz="0" w:space="0" w:color="auto"/>
        <w:right w:val="none" w:sz="0" w:space="0" w:color="auto"/>
      </w:divBdr>
    </w:div>
    <w:div w:id="1456749179">
      <w:bodyDiv w:val="1"/>
      <w:marLeft w:val="0"/>
      <w:marRight w:val="0"/>
      <w:marTop w:val="0"/>
      <w:marBottom w:val="0"/>
      <w:divBdr>
        <w:top w:val="none" w:sz="0" w:space="0" w:color="auto"/>
        <w:left w:val="none" w:sz="0" w:space="0" w:color="auto"/>
        <w:bottom w:val="none" w:sz="0" w:space="0" w:color="auto"/>
        <w:right w:val="none" w:sz="0" w:space="0" w:color="auto"/>
      </w:divBdr>
    </w:div>
    <w:div w:id="1457335617">
      <w:bodyDiv w:val="1"/>
      <w:marLeft w:val="0"/>
      <w:marRight w:val="0"/>
      <w:marTop w:val="0"/>
      <w:marBottom w:val="0"/>
      <w:divBdr>
        <w:top w:val="none" w:sz="0" w:space="0" w:color="auto"/>
        <w:left w:val="none" w:sz="0" w:space="0" w:color="auto"/>
        <w:bottom w:val="none" w:sz="0" w:space="0" w:color="auto"/>
        <w:right w:val="none" w:sz="0" w:space="0" w:color="auto"/>
      </w:divBdr>
    </w:div>
    <w:div w:id="1459103176">
      <w:bodyDiv w:val="1"/>
      <w:marLeft w:val="0"/>
      <w:marRight w:val="0"/>
      <w:marTop w:val="0"/>
      <w:marBottom w:val="0"/>
      <w:divBdr>
        <w:top w:val="none" w:sz="0" w:space="0" w:color="auto"/>
        <w:left w:val="none" w:sz="0" w:space="0" w:color="auto"/>
        <w:bottom w:val="none" w:sz="0" w:space="0" w:color="auto"/>
        <w:right w:val="none" w:sz="0" w:space="0" w:color="auto"/>
      </w:divBdr>
    </w:div>
    <w:div w:id="1459105318">
      <w:bodyDiv w:val="1"/>
      <w:marLeft w:val="0"/>
      <w:marRight w:val="0"/>
      <w:marTop w:val="0"/>
      <w:marBottom w:val="0"/>
      <w:divBdr>
        <w:top w:val="none" w:sz="0" w:space="0" w:color="auto"/>
        <w:left w:val="none" w:sz="0" w:space="0" w:color="auto"/>
        <w:bottom w:val="none" w:sz="0" w:space="0" w:color="auto"/>
        <w:right w:val="none" w:sz="0" w:space="0" w:color="auto"/>
      </w:divBdr>
    </w:div>
    <w:div w:id="1459179427">
      <w:bodyDiv w:val="1"/>
      <w:marLeft w:val="0"/>
      <w:marRight w:val="0"/>
      <w:marTop w:val="0"/>
      <w:marBottom w:val="0"/>
      <w:divBdr>
        <w:top w:val="none" w:sz="0" w:space="0" w:color="auto"/>
        <w:left w:val="none" w:sz="0" w:space="0" w:color="auto"/>
        <w:bottom w:val="none" w:sz="0" w:space="0" w:color="auto"/>
        <w:right w:val="none" w:sz="0" w:space="0" w:color="auto"/>
      </w:divBdr>
    </w:div>
    <w:div w:id="1459568327">
      <w:bodyDiv w:val="1"/>
      <w:marLeft w:val="0"/>
      <w:marRight w:val="0"/>
      <w:marTop w:val="0"/>
      <w:marBottom w:val="0"/>
      <w:divBdr>
        <w:top w:val="none" w:sz="0" w:space="0" w:color="auto"/>
        <w:left w:val="none" w:sz="0" w:space="0" w:color="auto"/>
        <w:bottom w:val="none" w:sz="0" w:space="0" w:color="auto"/>
        <w:right w:val="none" w:sz="0" w:space="0" w:color="auto"/>
      </w:divBdr>
    </w:div>
    <w:div w:id="1460219653">
      <w:bodyDiv w:val="1"/>
      <w:marLeft w:val="0"/>
      <w:marRight w:val="0"/>
      <w:marTop w:val="0"/>
      <w:marBottom w:val="0"/>
      <w:divBdr>
        <w:top w:val="none" w:sz="0" w:space="0" w:color="auto"/>
        <w:left w:val="none" w:sz="0" w:space="0" w:color="auto"/>
        <w:bottom w:val="none" w:sz="0" w:space="0" w:color="auto"/>
        <w:right w:val="none" w:sz="0" w:space="0" w:color="auto"/>
      </w:divBdr>
    </w:div>
    <w:div w:id="1460538819">
      <w:bodyDiv w:val="1"/>
      <w:marLeft w:val="0"/>
      <w:marRight w:val="0"/>
      <w:marTop w:val="0"/>
      <w:marBottom w:val="0"/>
      <w:divBdr>
        <w:top w:val="none" w:sz="0" w:space="0" w:color="auto"/>
        <w:left w:val="none" w:sz="0" w:space="0" w:color="auto"/>
        <w:bottom w:val="none" w:sz="0" w:space="0" w:color="auto"/>
        <w:right w:val="none" w:sz="0" w:space="0" w:color="auto"/>
      </w:divBdr>
    </w:div>
    <w:div w:id="1460685762">
      <w:bodyDiv w:val="1"/>
      <w:marLeft w:val="0"/>
      <w:marRight w:val="0"/>
      <w:marTop w:val="0"/>
      <w:marBottom w:val="0"/>
      <w:divBdr>
        <w:top w:val="none" w:sz="0" w:space="0" w:color="auto"/>
        <w:left w:val="none" w:sz="0" w:space="0" w:color="auto"/>
        <w:bottom w:val="none" w:sz="0" w:space="0" w:color="auto"/>
        <w:right w:val="none" w:sz="0" w:space="0" w:color="auto"/>
      </w:divBdr>
    </w:div>
    <w:div w:id="1460996942">
      <w:bodyDiv w:val="1"/>
      <w:marLeft w:val="0"/>
      <w:marRight w:val="0"/>
      <w:marTop w:val="0"/>
      <w:marBottom w:val="0"/>
      <w:divBdr>
        <w:top w:val="none" w:sz="0" w:space="0" w:color="auto"/>
        <w:left w:val="none" w:sz="0" w:space="0" w:color="auto"/>
        <w:bottom w:val="none" w:sz="0" w:space="0" w:color="auto"/>
        <w:right w:val="none" w:sz="0" w:space="0" w:color="auto"/>
      </w:divBdr>
    </w:div>
    <w:div w:id="1461653456">
      <w:bodyDiv w:val="1"/>
      <w:marLeft w:val="0"/>
      <w:marRight w:val="0"/>
      <w:marTop w:val="0"/>
      <w:marBottom w:val="0"/>
      <w:divBdr>
        <w:top w:val="none" w:sz="0" w:space="0" w:color="auto"/>
        <w:left w:val="none" w:sz="0" w:space="0" w:color="auto"/>
        <w:bottom w:val="none" w:sz="0" w:space="0" w:color="auto"/>
        <w:right w:val="none" w:sz="0" w:space="0" w:color="auto"/>
      </w:divBdr>
    </w:div>
    <w:div w:id="1461801937">
      <w:bodyDiv w:val="1"/>
      <w:marLeft w:val="0"/>
      <w:marRight w:val="0"/>
      <w:marTop w:val="0"/>
      <w:marBottom w:val="0"/>
      <w:divBdr>
        <w:top w:val="none" w:sz="0" w:space="0" w:color="auto"/>
        <w:left w:val="none" w:sz="0" w:space="0" w:color="auto"/>
        <w:bottom w:val="none" w:sz="0" w:space="0" w:color="auto"/>
        <w:right w:val="none" w:sz="0" w:space="0" w:color="auto"/>
      </w:divBdr>
    </w:div>
    <w:div w:id="1462267329">
      <w:bodyDiv w:val="1"/>
      <w:marLeft w:val="0"/>
      <w:marRight w:val="0"/>
      <w:marTop w:val="0"/>
      <w:marBottom w:val="0"/>
      <w:divBdr>
        <w:top w:val="none" w:sz="0" w:space="0" w:color="auto"/>
        <w:left w:val="none" w:sz="0" w:space="0" w:color="auto"/>
        <w:bottom w:val="none" w:sz="0" w:space="0" w:color="auto"/>
        <w:right w:val="none" w:sz="0" w:space="0" w:color="auto"/>
      </w:divBdr>
    </w:div>
    <w:div w:id="1462502099">
      <w:bodyDiv w:val="1"/>
      <w:marLeft w:val="0"/>
      <w:marRight w:val="0"/>
      <w:marTop w:val="0"/>
      <w:marBottom w:val="0"/>
      <w:divBdr>
        <w:top w:val="none" w:sz="0" w:space="0" w:color="auto"/>
        <w:left w:val="none" w:sz="0" w:space="0" w:color="auto"/>
        <w:bottom w:val="none" w:sz="0" w:space="0" w:color="auto"/>
        <w:right w:val="none" w:sz="0" w:space="0" w:color="auto"/>
      </w:divBdr>
    </w:div>
    <w:div w:id="1462966892">
      <w:bodyDiv w:val="1"/>
      <w:marLeft w:val="0"/>
      <w:marRight w:val="0"/>
      <w:marTop w:val="0"/>
      <w:marBottom w:val="0"/>
      <w:divBdr>
        <w:top w:val="none" w:sz="0" w:space="0" w:color="auto"/>
        <w:left w:val="none" w:sz="0" w:space="0" w:color="auto"/>
        <w:bottom w:val="none" w:sz="0" w:space="0" w:color="auto"/>
        <w:right w:val="none" w:sz="0" w:space="0" w:color="auto"/>
      </w:divBdr>
    </w:div>
    <w:div w:id="1463186291">
      <w:bodyDiv w:val="1"/>
      <w:marLeft w:val="0"/>
      <w:marRight w:val="0"/>
      <w:marTop w:val="0"/>
      <w:marBottom w:val="0"/>
      <w:divBdr>
        <w:top w:val="none" w:sz="0" w:space="0" w:color="auto"/>
        <w:left w:val="none" w:sz="0" w:space="0" w:color="auto"/>
        <w:bottom w:val="none" w:sz="0" w:space="0" w:color="auto"/>
        <w:right w:val="none" w:sz="0" w:space="0" w:color="auto"/>
      </w:divBdr>
    </w:div>
    <w:div w:id="1463381399">
      <w:bodyDiv w:val="1"/>
      <w:marLeft w:val="0"/>
      <w:marRight w:val="0"/>
      <w:marTop w:val="0"/>
      <w:marBottom w:val="0"/>
      <w:divBdr>
        <w:top w:val="none" w:sz="0" w:space="0" w:color="auto"/>
        <w:left w:val="none" w:sz="0" w:space="0" w:color="auto"/>
        <w:bottom w:val="none" w:sz="0" w:space="0" w:color="auto"/>
        <w:right w:val="none" w:sz="0" w:space="0" w:color="auto"/>
      </w:divBdr>
    </w:div>
    <w:div w:id="1464225674">
      <w:bodyDiv w:val="1"/>
      <w:marLeft w:val="0"/>
      <w:marRight w:val="0"/>
      <w:marTop w:val="0"/>
      <w:marBottom w:val="0"/>
      <w:divBdr>
        <w:top w:val="none" w:sz="0" w:space="0" w:color="auto"/>
        <w:left w:val="none" w:sz="0" w:space="0" w:color="auto"/>
        <w:bottom w:val="none" w:sz="0" w:space="0" w:color="auto"/>
        <w:right w:val="none" w:sz="0" w:space="0" w:color="auto"/>
      </w:divBdr>
    </w:div>
    <w:div w:id="1464226123">
      <w:bodyDiv w:val="1"/>
      <w:marLeft w:val="0"/>
      <w:marRight w:val="0"/>
      <w:marTop w:val="0"/>
      <w:marBottom w:val="0"/>
      <w:divBdr>
        <w:top w:val="none" w:sz="0" w:space="0" w:color="auto"/>
        <w:left w:val="none" w:sz="0" w:space="0" w:color="auto"/>
        <w:bottom w:val="none" w:sz="0" w:space="0" w:color="auto"/>
        <w:right w:val="none" w:sz="0" w:space="0" w:color="auto"/>
      </w:divBdr>
    </w:div>
    <w:div w:id="1464958012">
      <w:bodyDiv w:val="1"/>
      <w:marLeft w:val="0"/>
      <w:marRight w:val="0"/>
      <w:marTop w:val="0"/>
      <w:marBottom w:val="0"/>
      <w:divBdr>
        <w:top w:val="none" w:sz="0" w:space="0" w:color="auto"/>
        <w:left w:val="none" w:sz="0" w:space="0" w:color="auto"/>
        <w:bottom w:val="none" w:sz="0" w:space="0" w:color="auto"/>
        <w:right w:val="none" w:sz="0" w:space="0" w:color="auto"/>
      </w:divBdr>
    </w:div>
    <w:div w:id="1465654842">
      <w:bodyDiv w:val="1"/>
      <w:marLeft w:val="0"/>
      <w:marRight w:val="0"/>
      <w:marTop w:val="0"/>
      <w:marBottom w:val="0"/>
      <w:divBdr>
        <w:top w:val="none" w:sz="0" w:space="0" w:color="auto"/>
        <w:left w:val="none" w:sz="0" w:space="0" w:color="auto"/>
        <w:bottom w:val="none" w:sz="0" w:space="0" w:color="auto"/>
        <w:right w:val="none" w:sz="0" w:space="0" w:color="auto"/>
      </w:divBdr>
    </w:div>
    <w:div w:id="1466464409">
      <w:bodyDiv w:val="1"/>
      <w:marLeft w:val="0"/>
      <w:marRight w:val="0"/>
      <w:marTop w:val="0"/>
      <w:marBottom w:val="0"/>
      <w:divBdr>
        <w:top w:val="none" w:sz="0" w:space="0" w:color="auto"/>
        <w:left w:val="none" w:sz="0" w:space="0" w:color="auto"/>
        <w:bottom w:val="none" w:sz="0" w:space="0" w:color="auto"/>
        <w:right w:val="none" w:sz="0" w:space="0" w:color="auto"/>
      </w:divBdr>
    </w:div>
    <w:div w:id="1466772974">
      <w:bodyDiv w:val="1"/>
      <w:marLeft w:val="0"/>
      <w:marRight w:val="0"/>
      <w:marTop w:val="0"/>
      <w:marBottom w:val="0"/>
      <w:divBdr>
        <w:top w:val="none" w:sz="0" w:space="0" w:color="auto"/>
        <w:left w:val="none" w:sz="0" w:space="0" w:color="auto"/>
        <w:bottom w:val="none" w:sz="0" w:space="0" w:color="auto"/>
        <w:right w:val="none" w:sz="0" w:space="0" w:color="auto"/>
      </w:divBdr>
    </w:div>
    <w:div w:id="1467775623">
      <w:bodyDiv w:val="1"/>
      <w:marLeft w:val="0"/>
      <w:marRight w:val="0"/>
      <w:marTop w:val="0"/>
      <w:marBottom w:val="0"/>
      <w:divBdr>
        <w:top w:val="none" w:sz="0" w:space="0" w:color="auto"/>
        <w:left w:val="none" w:sz="0" w:space="0" w:color="auto"/>
        <w:bottom w:val="none" w:sz="0" w:space="0" w:color="auto"/>
        <w:right w:val="none" w:sz="0" w:space="0" w:color="auto"/>
      </w:divBdr>
    </w:div>
    <w:div w:id="1468469613">
      <w:bodyDiv w:val="1"/>
      <w:marLeft w:val="0"/>
      <w:marRight w:val="0"/>
      <w:marTop w:val="0"/>
      <w:marBottom w:val="0"/>
      <w:divBdr>
        <w:top w:val="none" w:sz="0" w:space="0" w:color="auto"/>
        <w:left w:val="none" w:sz="0" w:space="0" w:color="auto"/>
        <w:bottom w:val="none" w:sz="0" w:space="0" w:color="auto"/>
        <w:right w:val="none" w:sz="0" w:space="0" w:color="auto"/>
      </w:divBdr>
    </w:div>
    <w:div w:id="1468931678">
      <w:bodyDiv w:val="1"/>
      <w:marLeft w:val="0"/>
      <w:marRight w:val="0"/>
      <w:marTop w:val="0"/>
      <w:marBottom w:val="0"/>
      <w:divBdr>
        <w:top w:val="none" w:sz="0" w:space="0" w:color="auto"/>
        <w:left w:val="none" w:sz="0" w:space="0" w:color="auto"/>
        <w:bottom w:val="none" w:sz="0" w:space="0" w:color="auto"/>
        <w:right w:val="none" w:sz="0" w:space="0" w:color="auto"/>
      </w:divBdr>
    </w:div>
    <w:div w:id="1469736704">
      <w:bodyDiv w:val="1"/>
      <w:marLeft w:val="0"/>
      <w:marRight w:val="0"/>
      <w:marTop w:val="0"/>
      <w:marBottom w:val="0"/>
      <w:divBdr>
        <w:top w:val="none" w:sz="0" w:space="0" w:color="auto"/>
        <w:left w:val="none" w:sz="0" w:space="0" w:color="auto"/>
        <w:bottom w:val="none" w:sz="0" w:space="0" w:color="auto"/>
        <w:right w:val="none" w:sz="0" w:space="0" w:color="auto"/>
      </w:divBdr>
    </w:div>
    <w:div w:id="1471242084">
      <w:bodyDiv w:val="1"/>
      <w:marLeft w:val="0"/>
      <w:marRight w:val="0"/>
      <w:marTop w:val="0"/>
      <w:marBottom w:val="0"/>
      <w:divBdr>
        <w:top w:val="none" w:sz="0" w:space="0" w:color="auto"/>
        <w:left w:val="none" w:sz="0" w:space="0" w:color="auto"/>
        <w:bottom w:val="none" w:sz="0" w:space="0" w:color="auto"/>
        <w:right w:val="none" w:sz="0" w:space="0" w:color="auto"/>
      </w:divBdr>
    </w:div>
    <w:div w:id="1471821615">
      <w:bodyDiv w:val="1"/>
      <w:marLeft w:val="0"/>
      <w:marRight w:val="0"/>
      <w:marTop w:val="0"/>
      <w:marBottom w:val="0"/>
      <w:divBdr>
        <w:top w:val="none" w:sz="0" w:space="0" w:color="auto"/>
        <w:left w:val="none" w:sz="0" w:space="0" w:color="auto"/>
        <w:bottom w:val="none" w:sz="0" w:space="0" w:color="auto"/>
        <w:right w:val="none" w:sz="0" w:space="0" w:color="auto"/>
      </w:divBdr>
    </w:div>
    <w:div w:id="1472596194">
      <w:bodyDiv w:val="1"/>
      <w:marLeft w:val="0"/>
      <w:marRight w:val="0"/>
      <w:marTop w:val="0"/>
      <w:marBottom w:val="0"/>
      <w:divBdr>
        <w:top w:val="none" w:sz="0" w:space="0" w:color="auto"/>
        <w:left w:val="none" w:sz="0" w:space="0" w:color="auto"/>
        <w:bottom w:val="none" w:sz="0" w:space="0" w:color="auto"/>
        <w:right w:val="none" w:sz="0" w:space="0" w:color="auto"/>
      </w:divBdr>
    </w:div>
    <w:div w:id="1472939859">
      <w:bodyDiv w:val="1"/>
      <w:marLeft w:val="0"/>
      <w:marRight w:val="0"/>
      <w:marTop w:val="0"/>
      <w:marBottom w:val="0"/>
      <w:divBdr>
        <w:top w:val="none" w:sz="0" w:space="0" w:color="auto"/>
        <w:left w:val="none" w:sz="0" w:space="0" w:color="auto"/>
        <w:bottom w:val="none" w:sz="0" w:space="0" w:color="auto"/>
        <w:right w:val="none" w:sz="0" w:space="0" w:color="auto"/>
      </w:divBdr>
    </w:div>
    <w:div w:id="1475367383">
      <w:bodyDiv w:val="1"/>
      <w:marLeft w:val="0"/>
      <w:marRight w:val="0"/>
      <w:marTop w:val="0"/>
      <w:marBottom w:val="0"/>
      <w:divBdr>
        <w:top w:val="none" w:sz="0" w:space="0" w:color="auto"/>
        <w:left w:val="none" w:sz="0" w:space="0" w:color="auto"/>
        <w:bottom w:val="none" w:sz="0" w:space="0" w:color="auto"/>
        <w:right w:val="none" w:sz="0" w:space="0" w:color="auto"/>
      </w:divBdr>
    </w:div>
    <w:div w:id="1475754437">
      <w:bodyDiv w:val="1"/>
      <w:marLeft w:val="0"/>
      <w:marRight w:val="0"/>
      <w:marTop w:val="0"/>
      <w:marBottom w:val="0"/>
      <w:divBdr>
        <w:top w:val="none" w:sz="0" w:space="0" w:color="auto"/>
        <w:left w:val="none" w:sz="0" w:space="0" w:color="auto"/>
        <w:bottom w:val="none" w:sz="0" w:space="0" w:color="auto"/>
        <w:right w:val="none" w:sz="0" w:space="0" w:color="auto"/>
      </w:divBdr>
    </w:div>
    <w:div w:id="1478572194">
      <w:bodyDiv w:val="1"/>
      <w:marLeft w:val="0"/>
      <w:marRight w:val="0"/>
      <w:marTop w:val="0"/>
      <w:marBottom w:val="0"/>
      <w:divBdr>
        <w:top w:val="none" w:sz="0" w:space="0" w:color="auto"/>
        <w:left w:val="none" w:sz="0" w:space="0" w:color="auto"/>
        <w:bottom w:val="none" w:sz="0" w:space="0" w:color="auto"/>
        <w:right w:val="none" w:sz="0" w:space="0" w:color="auto"/>
      </w:divBdr>
    </w:div>
    <w:div w:id="1479765547">
      <w:bodyDiv w:val="1"/>
      <w:marLeft w:val="0"/>
      <w:marRight w:val="0"/>
      <w:marTop w:val="0"/>
      <w:marBottom w:val="0"/>
      <w:divBdr>
        <w:top w:val="none" w:sz="0" w:space="0" w:color="auto"/>
        <w:left w:val="none" w:sz="0" w:space="0" w:color="auto"/>
        <w:bottom w:val="none" w:sz="0" w:space="0" w:color="auto"/>
        <w:right w:val="none" w:sz="0" w:space="0" w:color="auto"/>
      </w:divBdr>
    </w:div>
    <w:div w:id="1481073319">
      <w:bodyDiv w:val="1"/>
      <w:marLeft w:val="0"/>
      <w:marRight w:val="0"/>
      <w:marTop w:val="0"/>
      <w:marBottom w:val="0"/>
      <w:divBdr>
        <w:top w:val="none" w:sz="0" w:space="0" w:color="auto"/>
        <w:left w:val="none" w:sz="0" w:space="0" w:color="auto"/>
        <w:bottom w:val="none" w:sz="0" w:space="0" w:color="auto"/>
        <w:right w:val="none" w:sz="0" w:space="0" w:color="auto"/>
      </w:divBdr>
    </w:div>
    <w:div w:id="1484851265">
      <w:bodyDiv w:val="1"/>
      <w:marLeft w:val="0"/>
      <w:marRight w:val="0"/>
      <w:marTop w:val="0"/>
      <w:marBottom w:val="0"/>
      <w:divBdr>
        <w:top w:val="none" w:sz="0" w:space="0" w:color="auto"/>
        <w:left w:val="none" w:sz="0" w:space="0" w:color="auto"/>
        <w:bottom w:val="none" w:sz="0" w:space="0" w:color="auto"/>
        <w:right w:val="none" w:sz="0" w:space="0" w:color="auto"/>
      </w:divBdr>
    </w:div>
    <w:div w:id="1485000635">
      <w:bodyDiv w:val="1"/>
      <w:marLeft w:val="0"/>
      <w:marRight w:val="0"/>
      <w:marTop w:val="0"/>
      <w:marBottom w:val="0"/>
      <w:divBdr>
        <w:top w:val="none" w:sz="0" w:space="0" w:color="auto"/>
        <w:left w:val="none" w:sz="0" w:space="0" w:color="auto"/>
        <w:bottom w:val="none" w:sz="0" w:space="0" w:color="auto"/>
        <w:right w:val="none" w:sz="0" w:space="0" w:color="auto"/>
      </w:divBdr>
    </w:div>
    <w:div w:id="1486318614">
      <w:bodyDiv w:val="1"/>
      <w:marLeft w:val="0"/>
      <w:marRight w:val="0"/>
      <w:marTop w:val="0"/>
      <w:marBottom w:val="0"/>
      <w:divBdr>
        <w:top w:val="none" w:sz="0" w:space="0" w:color="auto"/>
        <w:left w:val="none" w:sz="0" w:space="0" w:color="auto"/>
        <w:bottom w:val="none" w:sz="0" w:space="0" w:color="auto"/>
        <w:right w:val="none" w:sz="0" w:space="0" w:color="auto"/>
      </w:divBdr>
    </w:div>
    <w:div w:id="1487279168">
      <w:bodyDiv w:val="1"/>
      <w:marLeft w:val="0"/>
      <w:marRight w:val="0"/>
      <w:marTop w:val="0"/>
      <w:marBottom w:val="0"/>
      <w:divBdr>
        <w:top w:val="none" w:sz="0" w:space="0" w:color="auto"/>
        <w:left w:val="none" w:sz="0" w:space="0" w:color="auto"/>
        <w:bottom w:val="none" w:sz="0" w:space="0" w:color="auto"/>
        <w:right w:val="none" w:sz="0" w:space="0" w:color="auto"/>
      </w:divBdr>
    </w:div>
    <w:div w:id="1487672550">
      <w:bodyDiv w:val="1"/>
      <w:marLeft w:val="0"/>
      <w:marRight w:val="0"/>
      <w:marTop w:val="0"/>
      <w:marBottom w:val="0"/>
      <w:divBdr>
        <w:top w:val="none" w:sz="0" w:space="0" w:color="auto"/>
        <w:left w:val="none" w:sz="0" w:space="0" w:color="auto"/>
        <w:bottom w:val="none" w:sz="0" w:space="0" w:color="auto"/>
        <w:right w:val="none" w:sz="0" w:space="0" w:color="auto"/>
      </w:divBdr>
    </w:div>
    <w:div w:id="1489058914">
      <w:bodyDiv w:val="1"/>
      <w:marLeft w:val="0"/>
      <w:marRight w:val="0"/>
      <w:marTop w:val="0"/>
      <w:marBottom w:val="0"/>
      <w:divBdr>
        <w:top w:val="none" w:sz="0" w:space="0" w:color="auto"/>
        <w:left w:val="none" w:sz="0" w:space="0" w:color="auto"/>
        <w:bottom w:val="none" w:sz="0" w:space="0" w:color="auto"/>
        <w:right w:val="none" w:sz="0" w:space="0" w:color="auto"/>
      </w:divBdr>
    </w:div>
    <w:div w:id="1489246643">
      <w:bodyDiv w:val="1"/>
      <w:marLeft w:val="0"/>
      <w:marRight w:val="0"/>
      <w:marTop w:val="0"/>
      <w:marBottom w:val="0"/>
      <w:divBdr>
        <w:top w:val="none" w:sz="0" w:space="0" w:color="auto"/>
        <w:left w:val="none" w:sz="0" w:space="0" w:color="auto"/>
        <w:bottom w:val="none" w:sz="0" w:space="0" w:color="auto"/>
        <w:right w:val="none" w:sz="0" w:space="0" w:color="auto"/>
      </w:divBdr>
    </w:div>
    <w:div w:id="1490826495">
      <w:bodyDiv w:val="1"/>
      <w:marLeft w:val="0"/>
      <w:marRight w:val="0"/>
      <w:marTop w:val="0"/>
      <w:marBottom w:val="0"/>
      <w:divBdr>
        <w:top w:val="none" w:sz="0" w:space="0" w:color="auto"/>
        <w:left w:val="none" w:sz="0" w:space="0" w:color="auto"/>
        <w:bottom w:val="none" w:sz="0" w:space="0" w:color="auto"/>
        <w:right w:val="none" w:sz="0" w:space="0" w:color="auto"/>
      </w:divBdr>
    </w:div>
    <w:div w:id="1491600048">
      <w:bodyDiv w:val="1"/>
      <w:marLeft w:val="0"/>
      <w:marRight w:val="0"/>
      <w:marTop w:val="0"/>
      <w:marBottom w:val="0"/>
      <w:divBdr>
        <w:top w:val="none" w:sz="0" w:space="0" w:color="auto"/>
        <w:left w:val="none" w:sz="0" w:space="0" w:color="auto"/>
        <w:bottom w:val="none" w:sz="0" w:space="0" w:color="auto"/>
        <w:right w:val="none" w:sz="0" w:space="0" w:color="auto"/>
      </w:divBdr>
    </w:div>
    <w:div w:id="1492403417">
      <w:bodyDiv w:val="1"/>
      <w:marLeft w:val="0"/>
      <w:marRight w:val="0"/>
      <w:marTop w:val="0"/>
      <w:marBottom w:val="0"/>
      <w:divBdr>
        <w:top w:val="none" w:sz="0" w:space="0" w:color="auto"/>
        <w:left w:val="none" w:sz="0" w:space="0" w:color="auto"/>
        <w:bottom w:val="none" w:sz="0" w:space="0" w:color="auto"/>
        <w:right w:val="none" w:sz="0" w:space="0" w:color="auto"/>
      </w:divBdr>
    </w:div>
    <w:div w:id="1492745814">
      <w:bodyDiv w:val="1"/>
      <w:marLeft w:val="0"/>
      <w:marRight w:val="0"/>
      <w:marTop w:val="0"/>
      <w:marBottom w:val="0"/>
      <w:divBdr>
        <w:top w:val="none" w:sz="0" w:space="0" w:color="auto"/>
        <w:left w:val="none" w:sz="0" w:space="0" w:color="auto"/>
        <w:bottom w:val="none" w:sz="0" w:space="0" w:color="auto"/>
        <w:right w:val="none" w:sz="0" w:space="0" w:color="auto"/>
      </w:divBdr>
    </w:div>
    <w:div w:id="1494568621">
      <w:bodyDiv w:val="1"/>
      <w:marLeft w:val="0"/>
      <w:marRight w:val="0"/>
      <w:marTop w:val="0"/>
      <w:marBottom w:val="0"/>
      <w:divBdr>
        <w:top w:val="none" w:sz="0" w:space="0" w:color="auto"/>
        <w:left w:val="none" w:sz="0" w:space="0" w:color="auto"/>
        <w:bottom w:val="none" w:sz="0" w:space="0" w:color="auto"/>
        <w:right w:val="none" w:sz="0" w:space="0" w:color="auto"/>
      </w:divBdr>
    </w:div>
    <w:div w:id="1494684500">
      <w:bodyDiv w:val="1"/>
      <w:marLeft w:val="0"/>
      <w:marRight w:val="0"/>
      <w:marTop w:val="0"/>
      <w:marBottom w:val="0"/>
      <w:divBdr>
        <w:top w:val="none" w:sz="0" w:space="0" w:color="auto"/>
        <w:left w:val="none" w:sz="0" w:space="0" w:color="auto"/>
        <w:bottom w:val="none" w:sz="0" w:space="0" w:color="auto"/>
        <w:right w:val="none" w:sz="0" w:space="0" w:color="auto"/>
      </w:divBdr>
    </w:div>
    <w:div w:id="1496802041">
      <w:bodyDiv w:val="1"/>
      <w:marLeft w:val="0"/>
      <w:marRight w:val="0"/>
      <w:marTop w:val="0"/>
      <w:marBottom w:val="0"/>
      <w:divBdr>
        <w:top w:val="none" w:sz="0" w:space="0" w:color="auto"/>
        <w:left w:val="none" w:sz="0" w:space="0" w:color="auto"/>
        <w:bottom w:val="none" w:sz="0" w:space="0" w:color="auto"/>
        <w:right w:val="none" w:sz="0" w:space="0" w:color="auto"/>
      </w:divBdr>
    </w:div>
    <w:div w:id="1497919464">
      <w:bodyDiv w:val="1"/>
      <w:marLeft w:val="0"/>
      <w:marRight w:val="0"/>
      <w:marTop w:val="0"/>
      <w:marBottom w:val="0"/>
      <w:divBdr>
        <w:top w:val="none" w:sz="0" w:space="0" w:color="auto"/>
        <w:left w:val="none" w:sz="0" w:space="0" w:color="auto"/>
        <w:bottom w:val="none" w:sz="0" w:space="0" w:color="auto"/>
        <w:right w:val="none" w:sz="0" w:space="0" w:color="auto"/>
      </w:divBdr>
    </w:div>
    <w:div w:id="1498499762">
      <w:bodyDiv w:val="1"/>
      <w:marLeft w:val="0"/>
      <w:marRight w:val="0"/>
      <w:marTop w:val="0"/>
      <w:marBottom w:val="0"/>
      <w:divBdr>
        <w:top w:val="none" w:sz="0" w:space="0" w:color="auto"/>
        <w:left w:val="none" w:sz="0" w:space="0" w:color="auto"/>
        <w:bottom w:val="none" w:sz="0" w:space="0" w:color="auto"/>
        <w:right w:val="none" w:sz="0" w:space="0" w:color="auto"/>
      </w:divBdr>
    </w:div>
    <w:div w:id="1498809628">
      <w:bodyDiv w:val="1"/>
      <w:marLeft w:val="0"/>
      <w:marRight w:val="0"/>
      <w:marTop w:val="0"/>
      <w:marBottom w:val="0"/>
      <w:divBdr>
        <w:top w:val="none" w:sz="0" w:space="0" w:color="auto"/>
        <w:left w:val="none" w:sz="0" w:space="0" w:color="auto"/>
        <w:bottom w:val="none" w:sz="0" w:space="0" w:color="auto"/>
        <w:right w:val="none" w:sz="0" w:space="0" w:color="auto"/>
      </w:divBdr>
    </w:div>
    <w:div w:id="1498957590">
      <w:bodyDiv w:val="1"/>
      <w:marLeft w:val="0"/>
      <w:marRight w:val="0"/>
      <w:marTop w:val="0"/>
      <w:marBottom w:val="0"/>
      <w:divBdr>
        <w:top w:val="none" w:sz="0" w:space="0" w:color="auto"/>
        <w:left w:val="none" w:sz="0" w:space="0" w:color="auto"/>
        <w:bottom w:val="none" w:sz="0" w:space="0" w:color="auto"/>
        <w:right w:val="none" w:sz="0" w:space="0" w:color="auto"/>
      </w:divBdr>
    </w:div>
    <w:div w:id="1499464662">
      <w:bodyDiv w:val="1"/>
      <w:marLeft w:val="0"/>
      <w:marRight w:val="0"/>
      <w:marTop w:val="0"/>
      <w:marBottom w:val="0"/>
      <w:divBdr>
        <w:top w:val="none" w:sz="0" w:space="0" w:color="auto"/>
        <w:left w:val="none" w:sz="0" w:space="0" w:color="auto"/>
        <w:bottom w:val="none" w:sz="0" w:space="0" w:color="auto"/>
        <w:right w:val="none" w:sz="0" w:space="0" w:color="auto"/>
      </w:divBdr>
    </w:div>
    <w:div w:id="1501583507">
      <w:bodyDiv w:val="1"/>
      <w:marLeft w:val="0"/>
      <w:marRight w:val="0"/>
      <w:marTop w:val="0"/>
      <w:marBottom w:val="0"/>
      <w:divBdr>
        <w:top w:val="none" w:sz="0" w:space="0" w:color="auto"/>
        <w:left w:val="none" w:sz="0" w:space="0" w:color="auto"/>
        <w:bottom w:val="none" w:sz="0" w:space="0" w:color="auto"/>
        <w:right w:val="none" w:sz="0" w:space="0" w:color="auto"/>
      </w:divBdr>
    </w:div>
    <w:div w:id="1502771760">
      <w:bodyDiv w:val="1"/>
      <w:marLeft w:val="0"/>
      <w:marRight w:val="0"/>
      <w:marTop w:val="0"/>
      <w:marBottom w:val="0"/>
      <w:divBdr>
        <w:top w:val="none" w:sz="0" w:space="0" w:color="auto"/>
        <w:left w:val="none" w:sz="0" w:space="0" w:color="auto"/>
        <w:bottom w:val="none" w:sz="0" w:space="0" w:color="auto"/>
        <w:right w:val="none" w:sz="0" w:space="0" w:color="auto"/>
      </w:divBdr>
    </w:div>
    <w:div w:id="1503230938">
      <w:bodyDiv w:val="1"/>
      <w:marLeft w:val="0"/>
      <w:marRight w:val="0"/>
      <w:marTop w:val="0"/>
      <w:marBottom w:val="0"/>
      <w:divBdr>
        <w:top w:val="none" w:sz="0" w:space="0" w:color="auto"/>
        <w:left w:val="none" w:sz="0" w:space="0" w:color="auto"/>
        <w:bottom w:val="none" w:sz="0" w:space="0" w:color="auto"/>
        <w:right w:val="none" w:sz="0" w:space="0" w:color="auto"/>
      </w:divBdr>
    </w:div>
    <w:div w:id="1503352869">
      <w:bodyDiv w:val="1"/>
      <w:marLeft w:val="0"/>
      <w:marRight w:val="0"/>
      <w:marTop w:val="0"/>
      <w:marBottom w:val="0"/>
      <w:divBdr>
        <w:top w:val="none" w:sz="0" w:space="0" w:color="auto"/>
        <w:left w:val="none" w:sz="0" w:space="0" w:color="auto"/>
        <w:bottom w:val="none" w:sz="0" w:space="0" w:color="auto"/>
        <w:right w:val="none" w:sz="0" w:space="0" w:color="auto"/>
      </w:divBdr>
    </w:div>
    <w:div w:id="1503423399">
      <w:bodyDiv w:val="1"/>
      <w:marLeft w:val="0"/>
      <w:marRight w:val="0"/>
      <w:marTop w:val="0"/>
      <w:marBottom w:val="0"/>
      <w:divBdr>
        <w:top w:val="none" w:sz="0" w:space="0" w:color="auto"/>
        <w:left w:val="none" w:sz="0" w:space="0" w:color="auto"/>
        <w:bottom w:val="none" w:sz="0" w:space="0" w:color="auto"/>
        <w:right w:val="none" w:sz="0" w:space="0" w:color="auto"/>
      </w:divBdr>
    </w:div>
    <w:div w:id="1504585281">
      <w:bodyDiv w:val="1"/>
      <w:marLeft w:val="0"/>
      <w:marRight w:val="0"/>
      <w:marTop w:val="0"/>
      <w:marBottom w:val="0"/>
      <w:divBdr>
        <w:top w:val="none" w:sz="0" w:space="0" w:color="auto"/>
        <w:left w:val="none" w:sz="0" w:space="0" w:color="auto"/>
        <w:bottom w:val="none" w:sz="0" w:space="0" w:color="auto"/>
        <w:right w:val="none" w:sz="0" w:space="0" w:color="auto"/>
      </w:divBdr>
    </w:div>
    <w:div w:id="1504973547">
      <w:bodyDiv w:val="1"/>
      <w:marLeft w:val="0"/>
      <w:marRight w:val="0"/>
      <w:marTop w:val="0"/>
      <w:marBottom w:val="0"/>
      <w:divBdr>
        <w:top w:val="none" w:sz="0" w:space="0" w:color="auto"/>
        <w:left w:val="none" w:sz="0" w:space="0" w:color="auto"/>
        <w:bottom w:val="none" w:sz="0" w:space="0" w:color="auto"/>
        <w:right w:val="none" w:sz="0" w:space="0" w:color="auto"/>
      </w:divBdr>
    </w:div>
    <w:div w:id="1505634634">
      <w:bodyDiv w:val="1"/>
      <w:marLeft w:val="0"/>
      <w:marRight w:val="0"/>
      <w:marTop w:val="0"/>
      <w:marBottom w:val="0"/>
      <w:divBdr>
        <w:top w:val="none" w:sz="0" w:space="0" w:color="auto"/>
        <w:left w:val="none" w:sz="0" w:space="0" w:color="auto"/>
        <w:bottom w:val="none" w:sz="0" w:space="0" w:color="auto"/>
        <w:right w:val="none" w:sz="0" w:space="0" w:color="auto"/>
      </w:divBdr>
    </w:div>
    <w:div w:id="1506507095">
      <w:bodyDiv w:val="1"/>
      <w:marLeft w:val="0"/>
      <w:marRight w:val="0"/>
      <w:marTop w:val="0"/>
      <w:marBottom w:val="0"/>
      <w:divBdr>
        <w:top w:val="none" w:sz="0" w:space="0" w:color="auto"/>
        <w:left w:val="none" w:sz="0" w:space="0" w:color="auto"/>
        <w:bottom w:val="none" w:sz="0" w:space="0" w:color="auto"/>
        <w:right w:val="none" w:sz="0" w:space="0" w:color="auto"/>
      </w:divBdr>
    </w:div>
    <w:div w:id="1506748694">
      <w:bodyDiv w:val="1"/>
      <w:marLeft w:val="0"/>
      <w:marRight w:val="0"/>
      <w:marTop w:val="0"/>
      <w:marBottom w:val="0"/>
      <w:divBdr>
        <w:top w:val="none" w:sz="0" w:space="0" w:color="auto"/>
        <w:left w:val="none" w:sz="0" w:space="0" w:color="auto"/>
        <w:bottom w:val="none" w:sz="0" w:space="0" w:color="auto"/>
        <w:right w:val="none" w:sz="0" w:space="0" w:color="auto"/>
      </w:divBdr>
    </w:div>
    <w:div w:id="1507091599">
      <w:bodyDiv w:val="1"/>
      <w:marLeft w:val="0"/>
      <w:marRight w:val="0"/>
      <w:marTop w:val="0"/>
      <w:marBottom w:val="0"/>
      <w:divBdr>
        <w:top w:val="none" w:sz="0" w:space="0" w:color="auto"/>
        <w:left w:val="none" w:sz="0" w:space="0" w:color="auto"/>
        <w:bottom w:val="none" w:sz="0" w:space="0" w:color="auto"/>
        <w:right w:val="none" w:sz="0" w:space="0" w:color="auto"/>
      </w:divBdr>
    </w:div>
    <w:div w:id="1507094073">
      <w:bodyDiv w:val="1"/>
      <w:marLeft w:val="0"/>
      <w:marRight w:val="0"/>
      <w:marTop w:val="0"/>
      <w:marBottom w:val="0"/>
      <w:divBdr>
        <w:top w:val="none" w:sz="0" w:space="0" w:color="auto"/>
        <w:left w:val="none" w:sz="0" w:space="0" w:color="auto"/>
        <w:bottom w:val="none" w:sz="0" w:space="0" w:color="auto"/>
        <w:right w:val="none" w:sz="0" w:space="0" w:color="auto"/>
      </w:divBdr>
    </w:div>
    <w:div w:id="1507745591">
      <w:bodyDiv w:val="1"/>
      <w:marLeft w:val="0"/>
      <w:marRight w:val="0"/>
      <w:marTop w:val="0"/>
      <w:marBottom w:val="0"/>
      <w:divBdr>
        <w:top w:val="none" w:sz="0" w:space="0" w:color="auto"/>
        <w:left w:val="none" w:sz="0" w:space="0" w:color="auto"/>
        <w:bottom w:val="none" w:sz="0" w:space="0" w:color="auto"/>
        <w:right w:val="none" w:sz="0" w:space="0" w:color="auto"/>
      </w:divBdr>
    </w:div>
    <w:div w:id="1508013897">
      <w:bodyDiv w:val="1"/>
      <w:marLeft w:val="0"/>
      <w:marRight w:val="0"/>
      <w:marTop w:val="0"/>
      <w:marBottom w:val="0"/>
      <w:divBdr>
        <w:top w:val="none" w:sz="0" w:space="0" w:color="auto"/>
        <w:left w:val="none" w:sz="0" w:space="0" w:color="auto"/>
        <w:bottom w:val="none" w:sz="0" w:space="0" w:color="auto"/>
        <w:right w:val="none" w:sz="0" w:space="0" w:color="auto"/>
      </w:divBdr>
    </w:div>
    <w:div w:id="1508329698">
      <w:bodyDiv w:val="1"/>
      <w:marLeft w:val="0"/>
      <w:marRight w:val="0"/>
      <w:marTop w:val="0"/>
      <w:marBottom w:val="0"/>
      <w:divBdr>
        <w:top w:val="none" w:sz="0" w:space="0" w:color="auto"/>
        <w:left w:val="none" w:sz="0" w:space="0" w:color="auto"/>
        <w:bottom w:val="none" w:sz="0" w:space="0" w:color="auto"/>
        <w:right w:val="none" w:sz="0" w:space="0" w:color="auto"/>
      </w:divBdr>
    </w:div>
    <w:div w:id="1508404785">
      <w:bodyDiv w:val="1"/>
      <w:marLeft w:val="0"/>
      <w:marRight w:val="0"/>
      <w:marTop w:val="0"/>
      <w:marBottom w:val="0"/>
      <w:divBdr>
        <w:top w:val="none" w:sz="0" w:space="0" w:color="auto"/>
        <w:left w:val="none" w:sz="0" w:space="0" w:color="auto"/>
        <w:bottom w:val="none" w:sz="0" w:space="0" w:color="auto"/>
        <w:right w:val="none" w:sz="0" w:space="0" w:color="auto"/>
      </w:divBdr>
    </w:div>
    <w:div w:id="1508640082">
      <w:bodyDiv w:val="1"/>
      <w:marLeft w:val="0"/>
      <w:marRight w:val="0"/>
      <w:marTop w:val="0"/>
      <w:marBottom w:val="0"/>
      <w:divBdr>
        <w:top w:val="none" w:sz="0" w:space="0" w:color="auto"/>
        <w:left w:val="none" w:sz="0" w:space="0" w:color="auto"/>
        <w:bottom w:val="none" w:sz="0" w:space="0" w:color="auto"/>
        <w:right w:val="none" w:sz="0" w:space="0" w:color="auto"/>
      </w:divBdr>
    </w:div>
    <w:div w:id="1508669526">
      <w:bodyDiv w:val="1"/>
      <w:marLeft w:val="0"/>
      <w:marRight w:val="0"/>
      <w:marTop w:val="0"/>
      <w:marBottom w:val="0"/>
      <w:divBdr>
        <w:top w:val="none" w:sz="0" w:space="0" w:color="auto"/>
        <w:left w:val="none" w:sz="0" w:space="0" w:color="auto"/>
        <w:bottom w:val="none" w:sz="0" w:space="0" w:color="auto"/>
        <w:right w:val="none" w:sz="0" w:space="0" w:color="auto"/>
      </w:divBdr>
    </w:div>
    <w:div w:id="1508793181">
      <w:bodyDiv w:val="1"/>
      <w:marLeft w:val="0"/>
      <w:marRight w:val="0"/>
      <w:marTop w:val="0"/>
      <w:marBottom w:val="0"/>
      <w:divBdr>
        <w:top w:val="none" w:sz="0" w:space="0" w:color="auto"/>
        <w:left w:val="none" w:sz="0" w:space="0" w:color="auto"/>
        <w:bottom w:val="none" w:sz="0" w:space="0" w:color="auto"/>
        <w:right w:val="none" w:sz="0" w:space="0" w:color="auto"/>
      </w:divBdr>
    </w:div>
    <w:div w:id="1510605200">
      <w:bodyDiv w:val="1"/>
      <w:marLeft w:val="0"/>
      <w:marRight w:val="0"/>
      <w:marTop w:val="0"/>
      <w:marBottom w:val="0"/>
      <w:divBdr>
        <w:top w:val="none" w:sz="0" w:space="0" w:color="auto"/>
        <w:left w:val="none" w:sz="0" w:space="0" w:color="auto"/>
        <w:bottom w:val="none" w:sz="0" w:space="0" w:color="auto"/>
        <w:right w:val="none" w:sz="0" w:space="0" w:color="auto"/>
      </w:divBdr>
    </w:div>
    <w:div w:id="1510606051">
      <w:bodyDiv w:val="1"/>
      <w:marLeft w:val="0"/>
      <w:marRight w:val="0"/>
      <w:marTop w:val="0"/>
      <w:marBottom w:val="0"/>
      <w:divBdr>
        <w:top w:val="none" w:sz="0" w:space="0" w:color="auto"/>
        <w:left w:val="none" w:sz="0" w:space="0" w:color="auto"/>
        <w:bottom w:val="none" w:sz="0" w:space="0" w:color="auto"/>
        <w:right w:val="none" w:sz="0" w:space="0" w:color="auto"/>
      </w:divBdr>
    </w:div>
    <w:div w:id="1511943934">
      <w:bodyDiv w:val="1"/>
      <w:marLeft w:val="0"/>
      <w:marRight w:val="0"/>
      <w:marTop w:val="0"/>
      <w:marBottom w:val="0"/>
      <w:divBdr>
        <w:top w:val="none" w:sz="0" w:space="0" w:color="auto"/>
        <w:left w:val="none" w:sz="0" w:space="0" w:color="auto"/>
        <w:bottom w:val="none" w:sz="0" w:space="0" w:color="auto"/>
        <w:right w:val="none" w:sz="0" w:space="0" w:color="auto"/>
      </w:divBdr>
    </w:div>
    <w:div w:id="1512255094">
      <w:bodyDiv w:val="1"/>
      <w:marLeft w:val="0"/>
      <w:marRight w:val="0"/>
      <w:marTop w:val="0"/>
      <w:marBottom w:val="0"/>
      <w:divBdr>
        <w:top w:val="none" w:sz="0" w:space="0" w:color="auto"/>
        <w:left w:val="none" w:sz="0" w:space="0" w:color="auto"/>
        <w:bottom w:val="none" w:sz="0" w:space="0" w:color="auto"/>
        <w:right w:val="none" w:sz="0" w:space="0" w:color="auto"/>
      </w:divBdr>
    </w:div>
    <w:div w:id="1513715334">
      <w:bodyDiv w:val="1"/>
      <w:marLeft w:val="0"/>
      <w:marRight w:val="0"/>
      <w:marTop w:val="0"/>
      <w:marBottom w:val="0"/>
      <w:divBdr>
        <w:top w:val="none" w:sz="0" w:space="0" w:color="auto"/>
        <w:left w:val="none" w:sz="0" w:space="0" w:color="auto"/>
        <w:bottom w:val="none" w:sz="0" w:space="0" w:color="auto"/>
        <w:right w:val="none" w:sz="0" w:space="0" w:color="auto"/>
      </w:divBdr>
    </w:div>
    <w:div w:id="1514153156">
      <w:bodyDiv w:val="1"/>
      <w:marLeft w:val="0"/>
      <w:marRight w:val="0"/>
      <w:marTop w:val="0"/>
      <w:marBottom w:val="0"/>
      <w:divBdr>
        <w:top w:val="none" w:sz="0" w:space="0" w:color="auto"/>
        <w:left w:val="none" w:sz="0" w:space="0" w:color="auto"/>
        <w:bottom w:val="none" w:sz="0" w:space="0" w:color="auto"/>
        <w:right w:val="none" w:sz="0" w:space="0" w:color="auto"/>
      </w:divBdr>
    </w:div>
    <w:div w:id="1514418983">
      <w:bodyDiv w:val="1"/>
      <w:marLeft w:val="0"/>
      <w:marRight w:val="0"/>
      <w:marTop w:val="0"/>
      <w:marBottom w:val="0"/>
      <w:divBdr>
        <w:top w:val="none" w:sz="0" w:space="0" w:color="auto"/>
        <w:left w:val="none" w:sz="0" w:space="0" w:color="auto"/>
        <w:bottom w:val="none" w:sz="0" w:space="0" w:color="auto"/>
        <w:right w:val="none" w:sz="0" w:space="0" w:color="auto"/>
      </w:divBdr>
    </w:div>
    <w:div w:id="1515875438">
      <w:bodyDiv w:val="1"/>
      <w:marLeft w:val="0"/>
      <w:marRight w:val="0"/>
      <w:marTop w:val="0"/>
      <w:marBottom w:val="0"/>
      <w:divBdr>
        <w:top w:val="none" w:sz="0" w:space="0" w:color="auto"/>
        <w:left w:val="none" w:sz="0" w:space="0" w:color="auto"/>
        <w:bottom w:val="none" w:sz="0" w:space="0" w:color="auto"/>
        <w:right w:val="none" w:sz="0" w:space="0" w:color="auto"/>
      </w:divBdr>
    </w:div>
    <w:div w:id="1515992019">
      <w:bodyDiv w:val="1"/>
      <w:marLeft w:val="0"/>
      <w:marRight w:val="0"/>
      <w:marTop w:val="0"/>
      <w:marBottom w:val="0"/>
      <w:divBdr>
        <w:top w:val="none" w:sz="0" w:space="0" w:color="auto"/>
        <w:left w:val="none" w:sz="0" w:space="0" w:color="auto"/>
        <w:bottom w:val="none" w:sz="0" w:space="0" w:color="auto"/>
        <w:right w:val="none" w:sz="0" w:space="0" w:color="auto"/>
      </w:divBdr>
    </w:div>
    <w:div w:id="1516774171">
      <w:bodyDiv w:val="1"/>
      <w:marLeft w:val="0"/>
      <w:marRight w:val="0"/>
      <w:marTop w:val="0"/>
      <w:marBottom w:val="0"/>
      <w:divBdr>
        <w:top w:val="none" w:sz="0" w:space="0" w:color="auto"/>
        <w:left w:val="none" w:sz="0" w:space="0" w:color="auto"/>
        <w:bottom w:val="none" w:sz="0" w:space="0" w:color="auto"/>
        <w:right w:val="none" w:sz="0" w:space="0" w:color="auto"/>
      </w:divBdr>
    </w:div>
    <w:div w:id="1517115699">
      <w:bodyDiv w:val="1"/>
      <w:marLeft w:val="0"/>
      <w:marRight w:val="0"/>
      <w:marTop w:val="0"/>
      <w:marBottom w:val="0"/>
      <w:divBdr>
        <w:top w:val="none" w:sz="0" w:space="0" w:color="auto"/>
        <w:left w:val="none" w:sz="0" w:space="0" w:color="auto"/>
        <w:bottom w:val="none" w:sz="0" w:space="0" w:color="auto"/>
        <w:right w:val="none" w:sz="0" w:space="0" w:color="auto"/>
      </w:divBdr>
    </w:div>
    <w:div w:id="1517385092">
      <w:bodyDiv w:val="1"/>
      <w:marLeft w:val="0"/>
      <w:marRight w:val="0"/>
      <w:marTop w:val="0"/>
      <w:marBottom w:val="0"/>
      <w:divBdr>
        <w:top w:val="none" w:sz="0" w:space="0" w:color="auto"/>
        <w:left w:val="none" w:sz="0" w:space="0" w:color="auto"/>
        <w:bottom w:val="none" w:sz="0" w:space="0" w:color="auto"/>
        <w:right w:val="none" w:sz="0" w:space="0" w:color="auto"/>
      </w:divBdr>
    </w:div>
    <w:div w:id="1517500460">
      <w:bodyDiv w:val="1"/>
      <w:marLeft w:val="0"/>
      <w:marRight w:val="0"/>
      <w:marTop w:val="0"/>
      <w:marBottom w:val="0"/>
      <w:divBdr>
        <w:top w:val="none" w:sz="0" w:space="0" w:color="auto"/>
        <w:left w:val="none" w:sz="0" w:space="0" w:color="auto"/>
        <w:bottom w:val="none" w:sz="0" w:space="0" w:color="auto"/>
        <w:right w:val="none" w:sz="0" w:space="0" w:color="auto"/>
      </w:divBdr>
    </w:div>
    <w:div w:id="1518540663">
      <w:bodyDiv w:val="1"/>
      <w:marLeft w:val="0"/>
      <w:marRight w:val="0"/>
      <w:marTop w:val="0"/>
      <w:marBottom w:val="0"/>
      <w:divBdr>
        <w:top w:val="none" w:sz="0" w:space="0" w:color="auto"/>
        <w:left w:val="none" w:sz="0" w:space="0" w:color="auto"/>
        <w:bottom w:val="none" w:sz="0" w:space="0" w:color="auto"/>
        <w:right w:val="none" w:sz="0" w:space="0" w:color="auto"/>
      </w:divBdr>
    </w:div>
    <w:div w:id="1518812786">
      <w:bodyDiv w:val="1"/>
      <w:marLeft w:val="0"/>
      <w:marRight w:val="0"/>
      <w:marTop w:val="0"/>
      <w:marBottom w:val="0"/>
      <w:divBdr>
        <w:top w:val="none" w:sz="0" w:space="0" w:color="auto"/>
        <w:left w:val="none" w:sz="0" w:space="0" w:color="auto"/>
        <w:bottom w:val="none" w:sz="0" w:space="0" w:color="auto"/>
        <w:right w:val="none" w:sz="0" w:space="0" w:color="auto"/>
      </w:divBdr>
    </w:div>
    <w:div w:id="1519156351">
      <w:bodyDiv w:val="1"/>
      <w:marLeft w:val="0"/>
      <w:marRight w:val="0"/>
      <w:marTop w:val="0"/>
      <w:marBottom w:val="0"/>
      <w:divBdr>
        <w:top w:val="none" w:sz="0" w:space="0" w:color="auto"/>
        <w:left w:val="none" w:sz="0" w:space="0" w:color="auto"/>
        <w:bottom w:val="none" w:sz="0" w:space="0" w:color="auto"/>
        <w:right w:val="none" w:sz="0" w:space="0" w:color="auto"/>
      </w:divBdr>
    </w:div>
    <w:div w:id="1519197636">
      <w:bodyDiv w:val="1"/>
      <w:marLeft w:val="0"/>
      <w:marRight w:val="0"/>
      <w:marTop w:val="0"/>
      <w:marBottom w:val="0"/>
      <w:divBdr>
        <w:top w:val="none" w:sz="0" w:space="0" w:color="auto"/>
        <w:left w:val="none" w:sz="0" w:space="0" w:color="auto"/>
        <w:bottom w:val="none" w:sz="0" w:space="0" w:color="auto"/>
        <w:right w:val="none" w:sz="0" w:space="0" w:color="auto"/>
      </w:divBdr>
    </w:div>
    <w:div w:id="1520779942">
      <w:bodyDiv w:val="1"/>
      <w:marLeft w:val="0"/>
      <w:marRight w:val="0"/>
      <w:marTop w:val="0"/>
      <w:marBottom w:val="0"/>
      <w:divBdr>
        <w:top w:val="none" w:sz="0" w:space="0" w:color="auto"/>
        <w:left w:val="none" w:sz="0" w:space="0" w:color="auto"/>
        <w:bottom w:val="none" w:sz="0" w:space="0" w:color="auto"/>
        <w:right w:val="none" w:sz="0" w:space="0" w:color="auto"/>
      </w:divBdr>
    </w:div>
    <w:div w:id="1521163868">
      <w:bodyDiv w:val="1"/>
      <w:marLeft w:val="0"/>
      <w:marRight w:val="0"/>
      <w:marTop w:val="0"/>
      <w:marBottom w:val="0"/>
      <w:divBdr>
        <w:top w:val="none" w:sz="0" w:space="0" w:color="auto"/>
        <w:left w:val="none" w:sz="0" w:space="0" w:color="auto"/>
        <w:bottom w:val="none" w:sz="0" w:space="0" w:color="auto"/>
        <w:right w:val="none" w:sz="0" w:space="0" w:color="auto"/>
      </w:divBdr>
    </w:div>
    <w:div w:id="1522865079">
      <w:bodyDiv w:val="1"/>
      <w:marLeft w:val="0"/>
      <w:marRight w:val="0"/>
      <w:marTop w:val="0"/>
      <w:marBottom w:val="0"/>
      <w:divBdr>
        <w:top w:val="none" w:sz="0" w:space="0" w:color="auto"/>
        <w:left w:val="none" w:sz="0" w:space="0" w:color="auto"/>
        <w:bottom w:val="none" w:sz="0" w:space="0" w:color="auto"/>
        <w:right w:val="none" w:sz="0" w:space="0" w:color="auto"/>
      </w:divBdr>
    </w:div>
    <w:div w:id="1523781213">
      <w:bodyDiv w:val="1"/>
      <w:marLeft w:val="0"/>
      <w:marRight w:val="0"/>
      <w:marTop w:val="0"/>
      <w:marBottom w:val="0"/>
      <w:divBdr>
        <w:top w:val="none" w:sz="0" w:space="0" w:color="auto"/>
        <w:left w:val="none" w:sz="0" w:space="0" w:color="auto"/>
        <w:bottom w:val="none" w:sz="0" w:space="0" w:color="auto"/>
        <w:right w:val="none" w:sz="0" w:space="0" w:color="auto"/>
      </w:divBdr>
    </w:div>
    <w:div w:id="1523978680">
      <w:bodyDiv w:val="1"/>
      <w:marLeft w:val="0"/>
      <w:marRight w:val="0"/>
      <w:marTop w:val="0"/>
      <w:marBottom w:val="0"/>
      <w:divBdr>
        <w:top w:val="none" w:sz="0" w:space="0" w:color="auto"/>
        <w:left w:val="none" w:sz="0" w:space="0" w:color="auto"/>
        <w:bottom w:val="none" w:sz="0" w:space="0" w:color="auto"/>
        <w:right w:val="none" w:sz="0" w:space="0" w:color="auto"/>
      </w:divBdr>
    </w:div>
    <w:div w:id="1524057577">
      <w:bodyDiv w:val="1"/>
      <w:marLeft w:val="0"/>
      <w:marRight w:val="0"/>
      <w:marTop w:val="0"/>
      <w:marBottom w:val="0"/>
      <w:divBdr>
        <w:top w:val="none" w:sz="0" w:space="0" w:color="auto"/>
        <w:left w:val="none" w:sz="0" w:space="0" w:color="auto"/>
        <w:bottom w:val="none" w:sz="0" w:space="0" w:color="auto"/>
        <w:right w:val="none" w:sz="0" w:space="0" w:color="auto"/>
      </w:divBdr>
    </w:div>
    <w:div w:id="1525173553">
      <w:bodyDiv w:val="1"/>
      <w:marLeft w:val="0"/>
      <w:marRight w:val="0"/>
      <w:marTop w:val="0"/>
      <w:marBottom w:val="0"/>
      <w:divBdr>
        <w:top w:val="none" w:sz="0" w:space="0" w:color="auto"/>
        <w:left w:val="none" w:sz="0" w:space="0" w:color="auto"/>
        <w:bottom w:val="none" w:sz="0" w:space="0" w:color="auto"/>
        <w:right w:val="none" w:sz="0" w:space="0" w:color="auto"/>
      </w:divBdr>
    </w:div>
    <w:div w:id="1527059154">
      <w:bodyDiv w:val="1"/>
      <w:marLeft w:val="0"/>
      <w:marRight w:val="0"/>
      <w:marTop w:val="0"/>
      <w:marBottom w:val="0"/>
      <w:divBdr>
        <w:top w:val="none" w:sz="0" w:space="0" w:color="auto"/>
        <w:left w:val="none" w:sz="0" w:space="0" w:color="auto"/>
        <w:bottom w:val="none" w:sz="0" w:space="0" w:color="auto"/>
        <w:right w:val="none" w:sz="0" w:space="0" w:color="auto"/>
      </w:divBdr>
    </w:div>
    <w:div w:id="1527448877">
      <w:bodyDiv w:val="1"/>
      <w:marLeft w:val="0"/>
      <w:marRight w:val="0"/>
      <w:marTop w:val="0"/>
      <w:marBottom w:val="0"/>
      <w:divBdr>
        <w:top w:val="none" w:sz="0" w:space="0" w:color="auto"/>
        <w:left w:val="none" w:sz="0" w:space="0" w:color="auto"/>
        <w:bottom w:val="none" w:sz="0" w:space="0" w:color="auto"/>
        <w:right w:val="none" w:sz="0" w:space="0" w:color="auto"/>
      </w:divBdr>
    </w:div>
    <w:div w:id="1527672921">
      <w:bodyDiv w:val="1"/>
      <w:marLeft w:val="0"/>
      <w:marRight w:val="0"/>
      <w:marTop w:val="0"/>
      <w:marBottom w:val="0"/>
      <w:divBdr>
        <w:top w:val="none" w:sz="0" w:space="0" w:color="auto"/>
        <w:left w:val="none" w:sz="0" w:space="0" w:color="auto"/>
        <w:bottom w:val="none" w:sz="0" w:space="0" w:color="auto"/>
        <w:right w:val="none" w:sz="0" w:space="0" w:color="auto"/>
      </w:divBdr>
    </w:div>
    <w:div w:id="1528177615">
      <w:bodyDiv w:val="1"/>
      <w:marLeft w:val="0"/>
      <w:marRight w:val="0"/>
      <w:marTop w:val="0"/>
      <w:marBottom w:val="0"/>
      <w:divBdr>
        <w:top w:val="none" w:sz="0" w:space="0" w:color="auto"/>
        <w:left w:val="none" w:sz="0" w:space="0" w:color="auto"/>
        <w:bottom w:val="none" w:sz="0" w:space="0" w:color="auto"/>
        <w:right w:val="none" w:sz="0" w:space="0" w:color="auto"/>
      </w:divBdr>
    </w:div>
    <w:div w:id="1528786569">
      <w:bodyDiv w:val="1"/>
      <w:marLeft w:val="0"/>
      <w:marRight w:val="0"/>
      <w:marTop w:val="0"/>
      <w:marBottom w:val="0"/>
      <w:divBdr>
        <w:top w:val="none" w:sz="0" w:space="0" w:color="auto"/>
        <w:left w:val="none" w:sz="0" w:space="0" w:color="auto"/>
        <w:bottom w:val="none" w:sz="0" w:space="0" w:color="auto"/>
        <w:right w:val="none" w:sz="0" w:space="0" w:color="auto"/>
      </w:divBdr>
    </w:div>
    <w:div w:id="1530028699">
      <w:bodyDiv w:val="1"/>
      <w:marLeft w:val="0"/>
      <w:marRight w:val="0"/>
      <w:marTop w:val="0"/>
      <w:marBottom w:val="0"/>
      <w:divBdr>
        <w:top w:val="none" w:sz="0" w:space="0" w:color="auto"/>
        <w:left w:val="none" w:sz="0" w:space="0" w:color="auto"/>
        <w:bottom w:val="none" w:sz="0" w:space="0" w:color="auto"/>
        <w:right w:val="none" w:sz="0" w:space="0" w:color="auto"/>
      </w:divBdr>
    </w:div>
    <w:div w:id="1531409320">
      <w:bodyDiv w:val="1"/>
      <w:marLeft w:val="0"/>
      <w:marRight w:val="0"/>
      <w:marTop w:val="0"/>
      <w:marBottom w:val="0"/>
      <w:divBdr>
        <w:top w:val="none" w:sz="0" w:space="0" w:color="auto"/>
        <w:left w:val="none" w:sz="0" w:space="0" w:color="auto"/>
        <w:bottom w:val="none" w:sz="0" w:space="0" w:color="auto"/>
        <w:right w:val="none" w:sz="0" w:space="0" w:color="auto"/>
      </w:divBdr>
    </w:div>
    <w:div w:id="1531839816">
      <w:bodyDiv w:val="1"/>
      <w:marLeft w:val="0"/>
      <w:marRight w:val="0"/>
      <w:marTop w:val="0"/>
      <w:marBottom w:val="0"/>
      <w:divBdr>
        <w:top w:val="none" w:sz="0" w:space="0" w:color="auto"/>
        <w:left w:val="none" w:sz="0" w:space="0" w:color="auto"/>
        <w:bottom w:val="none" w:sz="0" w:space="0" w:color="auto"/>
        <w:right w:val="none" w:sz="0" w:space="0" w:color="auto"/>
      </w:divBdr>
    </w:div>
    <w:div w:id="1531842124">
      <w:bodyDiv w:val="1"/>
      <w:marLeft w:val="0"/>
      <w:marRight w:val="0"/>
      <w:marTop w:val="0"/>
      <w:marBottom w:val="0"/>
      <w:divBdr>
        <w:top w:val="none" w:sz="0" w:space="0" w:color="auto"/>
        <w:left w:val="none" w:sz="0" w:space="0" w:color="auto"/>
        <w:bottom w:val="none" w:sz="0" w:space="0" w:color="auto"/>
        <w:right w:val="none" w:sz="0" w:space="0" w:color="auto"/>
      </w:divBdr>
      <w:divsChild>
        <w:div w:id="2513237">
          <w:marLeft w:val="480"/>
          <w:marRight w:val="0"/>
          <w:marTop w:val="0"/>
          <w:marBottom w:val="0"/>
          <w:divBdr>
            <w:top w:val="none" w:sz="0" w:space="0" w:color="auto"/>
            <w:left w:val="none" w:sz="0" w:space="0" w:color="auto"/>
            <w:bottom w:val="none" w:sz="0" w:space="0" w:color="auto"/>
            <w:right w:val="none" w:sz="0" w:space="0" w:color="auto"/>
          </w:divBdr>
        </w:div>
        <w:div w:id="34087968">
          <w:marLeft w:val="480"/>
          <w:marRight w:val="0"/>
          <w:marTop w:val="0"/>
          <w:marBottom w:val="0"/>
          <w:divBdr>
            <w:top w:val="none" w:sz="0" w:space="0" w:color="auto"/>
            <w:left w:val="none" w:sz="0" w:space="0" w:color="auto"/>
            <w:bottom w:val="none" w:sz="0" w:space="0" w:color="auto"/>
            <w:right w:val="none" w:sz="0" w:space="0" w:color="auto"/>
          </w:divBdr>
        </w:div>
        <w:div w:id="38212127">
          <w:marLeft w:val="480"/>
          <w:marRight w:val="0"/>
          <w:marTop w:val="0"/>
          <w:marBottom w:val="0"/>
          <w:divBdr>
            <w:top w:val="none" w:sz="0" w:space="0" w:color="auto"/>
            <w:left w:val="none" w:sz="0" w:space="0" w:color="auto"/>
            <w:bottom w:val="none" w:sz="0" w:space="0" w:color="auto"/>
            <w:right w:val="none" w:sz="0" w:space="0" w:color="auto"/>
          </w:divBdr>
        </w:div>
        <w:div w:id="41371168">
          <w:marLeft w:val="480"/>
          <w:marRight w:val="0"/>
          <w:marTop w:val="0"/>
          <w:marBottom w:val="0"/>
          <w:divBdr>
            <w:top w:val="none" w:sz="0" w:space="0" w:color="auto"/>
            <w:left w:val="none" w:sz="0" w:space="0" w:color="auto"/>
            <w:bottom w:val="none" w:sz="0" w:space="0" w:color="auto"/>
            <w:right w:val="none" w:sz="0" w:space="0" w:color="auto"/>
          </w:divBdr>
        </w:div>
        <w:div w:id="67895794">
          <w:marLeft w:val="480"/>
          <w:marRight w:val="0"/>
          <w:marTop w:val="0"/>
          <w:marBottom w:val="0"/>
          <w:divBdr>
            <w:top w:val="none" w:sz="0" w:space="0" w:color="auto"/>
            <w:left w:val="none" w:sz="0" w:space="0" w:color="auto"/>
            <w:bottom w:val="none" w:sz="0" w:space="0" w:color="auto"/>
            <w:right w:val="none" w:sz="0" w:space="0" w:color="auto"/>
          </w:divBdr>
        </w:div>
        <w:div w:id="71045983">
          <w:marLeft w:val="480"/>
          <w:marRight w:val="0"/>
          <w:marTop w:val="0"/>
          <w:marBottom w:val="0"/>
          <w:divBdr>
            <w:top w:val="none" w:sz="0" w:space="0" w:color="auto"/>
            <w:left w:val="none" w:sz="0" w:space="0" w:color="auto"/>
            <w:bottom w:val="none" w:sz="0" w:space="0" w:color="auto"/>
            <w:right w:val="none" w:sz="0" w:space="0" w:color="auto"/>
          </w:divBdr>
        </w:div>
        <w:div w:id="128592891">
          <w:marLeft w:val="480"/>
          <w:marRight w:val="0"/>
          <w:marTop w:val="0"/>
          <w:marBottom w:val="0"/>
          <w:divBdr>
            <w:top w:val="none" w:sz="0" w:space="0" w:color="auto"/>
            <w:left w:val="none" w:sz="0" w:space="0" w:color="auto"/>
            <w:bottom w:val="none" w:sz="0" w:space="0" w:color="auto"/>
            <w:right w:val="none" w:sz="0" w:space="0" w:color="auto"/>
          </w:divBdr>
        </w:div>
        <w:div w:id="156578942">
          <w:marLeft w:val="480"/>
          <w:marRight w:val="0"/>
          <w:marTop w:val="0"/>
          <w:marBottom w:val="0"/>
          <w:divBdr>
            <w:top w:val="none" w:sz="0" w:space="0" w:color="auto"/>
            <w:left w:val="none" w:sz="0" w:space="0" w:color="auto"/>
            <w:bottom w:val="none" w:sz="0" w:space="0" w:color="auto"/>
            <w:right w:val="none" w:sz="0" w:space="0" w:color="auto"/>
          </w:divBdr>
        </w:div>
        <w:div w:id="226653451">
          <w:marLeft w:val="480"/>
          <w:marRight w:val="0"/>
          <w:marTop w:val="0"/>
          <w:marBottom w:val="0"/>
          <w:divBdr>
            <w:top w:val="none" w:sz="0" w:space="0" w:color="auto"/>
            <w:left w:val="none" w:sz="0" w:space="0" w:color="auto"/>
            <w:bottom w:val="none" w:sz="0" w:space="0" w:color="auto"/>
            <w:right w:val="none" w:sz="0" w:space="0" w:color="auto"/>
          </w:divBdr>
        </w:div>
        <w:div w:id="237516084">
          <w:marLeft w:val="480"/>
          <w:marRight w:val="0"/>
          <w:marTop w:val="0"/>
          <w:marBottom w:val="0"/>
          <w:divBdr>
            <w:top w:val="none" w:sz="0" w:space="0" w:color="auto"/>
            <w:left w:val="none" w:sz="0" w:space="0" w:color="auto"/>
            <w:bottom w:val="none" w:sz="0" w:space="0" w:color="auto"/>
            <w:right w:val="none" w:sz="0" w:space="0" w:color="auto"/>
          </w:divBdr>
        </w:div>
        <w:div w:id="371461976">
          <w:marLeft w:val="480"/>
          <w:marRight w:val="0"/>
          <w:marTop w:val="0"/>
          <w:marBottom w:val="0"/>
          <w:divBdr>
            <w:top w:val="none" w:sz="0" w:space="0" w:color="auto"/>
            <w:left w:val="none" w:sz="0" w:space="0" w:color="auto"/>
            <w:bottom w:val="none" w:sz="0" w:space="0" w:color="auto"/>
            <w:right w:val="none" w:sz="0" w:space="0" w:color="auto"/>
          </w:divBdr>
        </w:div>
        <w:div w:id="376468597">
          <w:marLeft w:val="480"/>
          <w:marRight w:val="0"/>
          <w:marTop w:val="0"/>
          <w:marBottom w:val="0"/>
          <w:divBdr>
            <w:top w:val="none" w:sz="0" w:space="0" w:color="auto"/>
            <w:left w:val="none" w:sz="0" w:space="0" w:color="auto"/>
            <w:bottom w:val="none" w:sz="0" w:space="0" w:color="auto"/>
            <w:right w:val="none" w:sz="0" w:space="0" w:color="auto"/>
          </w:divBdr>
        </w:div>
        <w:div w:id="407265621">
          <w:marLeft w:val="480"/>
          <w:marRight w:val="0"/>
          <w:marTop w:val="0"/>
          <w:marBottom w:val="0"/>
          <w:divBdr>
            <w:top w:val="none" w:sz="0" w:space="0" w:color="auto"/>
            <w:left w:val="none" w:sz="0" w:space="0" w:color="auto"/>
            <w:bottom w:val="none" w:sz="0" w:space="0" w:color="auto"/>
            <w:right w:val="none" w:sz="0" w:space="0" w:color="auto"/>
          </w:divBdr>
        </w:div>
        <w:div w:id="427309879">
          <w:marLeft w:val="480"/>
          <w:marRight w:val="0"/>
          <w:marTop w:val="0"/>
          <w:marBottom w:val="0"/>
          <w:divBdr>
            <w:top w:val="none" w:sz="0" w:space="0" w:color="auto"/>
            <w:left w:val="none" w:sz="0" w:space="0" w:color="auto"/>
            <w:bottom w:val="none" w:sz="0" w:space="0" w:color="auto"/>
            <w:right w:val="none" w:sz="0" w:space="0" w:color="auto"/>
          </w:divBdr>
        </w:div>
        <w:div w:id="459957707">
          <w:marLeft w:val="480"/>
          <w:marRight w:val="0"/>
          <w:marTop w:val="0"/>
          <w:marBottom w:val="0"/>
          <w:divBdr>
            <w:top w:val="none" w:sz="0" w:space="0" w:color="auto"/>
            <w:left w:val="none" w:sz="0" w:space="0" w:color="auto"/>
            <w:bottom w:val="none" w:sz="0" w:space="0" w:color="auto"/>
            <w:right w:val="none" w:sz="0" w:space="0" w:color="auto"/>
          </w:divBdr>
        </w:div>
        <w:div w:id="530194790">
          <w:marLeft w:val="480"/>
          <w:marRight w:val="0"/>
          <w:marTop w:val="0"/>
          <w:marBottom w:val="0"/>
          <w:divBdr>
            <w:top w:val="none" w:sz="0" w:space="0" w:color="auto"/>
            <w:left w:val="none" w:sz="0" w:space="0" w:color="auto"/>
            <w:bottom w:val="none" w:sz="0" w:space="0" w:color="auto"/>
            <w:right w:val="none" w:sz="0" w:space="0" w:color="auto"/>
          </w:divBdr>
        </w:div>
        <w:div w:id="568613165">
          <w:marLeft w:val="480"/>
          <w:marRight w:val="0"/>
          <w:marTop w:val="0"/>
          <w:marBottom w:val="0"/>
          <w:divBdr>
            <w:top w:val="none" w:sz="0" w:space="0" w:color="auto"/>
            <w:left w:val="none" w:sz="0" w:space="0" w:color="auto"/>
            <w:bottom w:val="none" w:sz="0" w:space="0" w:color="auto"/>
            <w:right w:val="none" w:sz="0" w:space="0" w:color="auto"/>
          </w:divBdr>
        </w:div>
        <w:div w:id="573008173">
          <w:marLeft w:val="480"/>
          <w:marRight w:val="0"/>
          <w:marTop w:val="0"/>
          <w:marBottom w:val="0"/>
          <w:divBdr>
            <w:top w:val="none" w:sz="0" w:space="0" w:color="auto"/>
            <w:left w:val="none" w:sz="0" w:space="0" w:color="auto"/>
            <w:bottom w:val="none" w:sz="0" w:space="0" w:color="auto"/>
            <w:right w:val="none" w:sz="0" w:space="0" w:color="auto"/>
          </w:divBdr>
        </w:div>
        <w:div w:id="594360862">
          <w:marLeft w:val="480"/>
          <w:marRight w:val="0"/>
          <w:marTop w:val="0"/>
          <w:marBottom w:val="0"/>
          <w:divBdr>
            <w:top w:val="none" w:sz="0" w:space="0" w:color="auto"/>
            <w:left w:val="none" w:sz="0" w:space="0" w:color="auto"/>
            <w:bottom w:val="none" w:sz="0" w:space="0" w:color="auto"/>
            <w:right w:val="none" w:sz="0" w:space="0" w:color="auto"/>
          </w:divBdr>
        </w:div>
        <w:div w:id="597640843">
          <w:marLeft w:val="480"/>
          <w:marRight w:val="0"/>
          <w:marTop w:val="0"/>
          <w:marBottom w:val="0"/>
          <w:divBdr>
            <w:top w:val="none" w:sz="0" w:space="0" w:color="auto"/>
            <w:left w:val="none" w:sz="0" w:space="0" w:color="auto"/>
            <w:bottom w:val="none" w:sz="0" w:space="0" w:color="auto"/>
            <w:right w:val="none" w:sz="0" w:space="0" w:color="auto"/>
          </w:divBdr>
        </w:div>
        <w:div w:id="613363478">
          <w:marLeft w:val="480"/>
          <w:marRight w:val="0"/>
          <w:marTop w:val="0"/>
          <w:marBottom w:val="0"/>
          <w:divBdr>
            <w:top w:val="none" w:sz="0" w:space="0" w:color="auto"/>
            <w:left w:val="none" w:sz="0" w:space="0" w:color="auto"/>
            <w:bottom w:val="none" w:sz="0" w:space="0" w:color="auto"/>
            <w:right w:val="none" w:sz="0" w:space="0" w:color="auto"/>
          </w:divBdr>
        </w:div>
        <w:div w:id="616061527">
          <w:marLeft w:val="480"/>
          <w:marRight w:val="0"/>
          <w:marTop w:val="0"/>
          <w:marBottom w:val="0"/>
          <w:divBdr>
            <w:top w:val="none" w:sz="0" w:space="0" w:color="auto"/>
            <w:left w:val="none" w:sz="0" w:space="0" w:color="auto"/>
            <w:bottom w:val="none" w:sz="0" w:space="0" w:color="auto"/>
            <w:right w:val="none" w:sz="0" w:space="0" w:color="auto"/>
          </w:divBdr>
        </w:div>
        <w:div w:id="619721386">
          <w:marLeft w:val="480"/>
          <w:marRight w:val="0"/>
          <w:marTop w:val="0"/>
          <w:marBottom w:val="0"/>
          <w:divBdr>
            <w:top w:val="none" w:sz="0" w:space="0" w:color="auto"/>
            <w:left w:val="none" w:sz="0" w:space="0" w:color="auto"/>
            <w:bottom w:val="none" w:sz="0" w:space="0" w:color="auto"/>
            <w:right w:val="none" w:sz="0" w:space="0" w:color="auto"/>
          </w:divBdr>
        </w:div>
        <w:div w:id="629826037">
          <w:marLeft w:val="480"/>
          <w:marRight w:val="0"/>
          <w:marTop w:val="0"/>
          <w:marBottom w:val="0"/>
          <w:divBdr>
            <w:top w:val="none" w:sz="0" w:space="0" w:color="auto"/>
            <w:left w:val="none" w:sz="0" w:space="0" w:color="auto"/>
            <w:bottom w:val="none" w:sz="0" w:space="0" w:color="auto"/>
            <w:right w:val="none" w:sz="0" w:space="0" w:color="auto"/>
          </w:divBdr>
        </w:div>
        <w:div w:id="656610583">
          <w:marLeft w:val="480"/>
          <w:marRight w:val="0"/>
          <w:marTop w:val="0"/>
          <w:marBottom w:val="0"/>
          <w:divBdr>
            <w:top w:val="none" w:sz="0" w:space="0" w:color="auto"/>
            <w:left w:val="none" w:sz="0" w:space="0" w:color="auto"/>
            <w:bottom w:val="none" w:sz="0" w:space="0" w:color="auto"/>
            <w:right w:val="none" w:sz="0" w:space="0" w:color="auto"/>
          </w:divBdr>
        </w:div>
        <w:div w:id="657080582">
          <w:marLeft w:val="480"/>
          <w:marRight w:val="0"/>
          <w:marTop w:val="0"/>
          <w:marBottom w:val="0"/>
          <w:divBdr>
            <w:top w:val="none" w:sz="0" w:space="0" w:color="auto"/>
            <w:left w:val="none" w:sz="0" w:space="0" w:color="auto"/>
            <w:bottom w:val="none" w:sz="0" w:space="0" w:color="auto"/>
            <w:right w:val="none" w:sz="0" w:space="0" w:color="auto"/>
          </w:divBdr>
        </w:div>
        <w:div w:id="661086686">
          <w:marLeft w:val="480"/>
          <w:marRight w:val="0"/>
          <w:marTop w:val="0"/>
          <w:marBottom w:val="0"/>
          <w:divBdr>
            <w:top w:val="none" w:sz="0" w:space="0" w:color="auto"/>
            <w:left w:val="none" w:sz="0" w:space="0" w:color="auto"/>
            <w:bottom w:val="none" w:sz="0" w:space="0" w:color="auto"/>
            <w:right w:val="none" w:sz="0" w:space="0" w:color="auto"/>
          </w:divBdr>
        </w:div>
        <w:div w:id="683744300">
          <w:marLeft w:val="480"/>
          <w:marRight w:val="0"/>
          <w:marTop w:val="0"/>
          <w:marBottom w:val="0"/>
          <w:divBdr>
            <w:top w:val="none" w:sz="0" w:space="0" w:color="auto"/>
            <w:left w:val="none" w:sz="0" w:space="0" w:color="auto"/>
            <w:bottom w:val="none" w:sz="0" w:space="0" w:color="auto"/>
            <w:right w:val="none" w:sz="0" w:space="0" w:color="auto"/>
          </w:divBdr>
        </w:div>
        <w:div w:id="698356941">
          <w:marLeft w:val="480"/>
          <w:marRight w:val="0"/>
          <w:marTop w:val="0"/>
          <w:marBottom w:val="0"/>
          <w:divBdr>
            <w:top w:val="none" w:sz="0" w:space="0" w:color="auto"/>
            <w:left w:val="none" w:sz="0" w:space="0" w:color="auto"/>
            <w:bottom w:val="none" w:sz="0" w:space="0" w:color="auto"/>
            <w:right w:val="none" w:sz="0" w:space="0" w:color="auto"/>
          </w:divBdr>
        </w:div>
        <w:div w:id="742068127">
          <w:marLeft w:val="480"/>
          <w:marRight w:val="0"/>
          <w:marTop w:val="0"/>
          <w:marBottom w:val="0"/>
          <w:divBdr>
            <w:top w:val="none" w:sz="0" w:space="0" w:color="auto"/>
            <w:left w:val="none" w:sz="0" w:space="0" w:color="auto"/>
            <w:bottom w:val="none" w:sz="0" w:space="0" w:color="auto"/>
            <w:right w:val="none" w:sz="0" w:space="0" w:color="auto"/>
          </w:divBdr>
        </w:div>
        <w:div w:id="744374868">
          <w:marLeft w:val="480"/>
          <w:marRight w:val="0"/>
          <w:marTop w:val="0"/>
          <w:marBottom w:val="0"/>
          <w:divBdr>
            <w:top w:val="none" w:sz="0" w:space="0" w:color="auto"/>
            <w:left w:val="none" w:sz="0" w:space="0" w:color="auto"/>
            <w:bottom w:val="none" w:sz="0" w:space="0" w:color="auto"/>
            <w:right w:val="none" w:sz="0" w:space="0" w:color="auto"/>
          </w:divBdr>
        </w:div>
        <w:div w:id="797913374">
          <w:marLeft w:val="480"/>
          <w:marRight w:val="0"/>
          <w:marTop w:val="0"/>
          <w:marBottom w:val="0"/>
          <w:divBdr>
            <w:top w:val="none" w:sz="0" w:space="0" w:color="auto"/>
            <w:left w:val="none" w:sz="0" w:space="0" w:color="auto"/>
            <w:bottom w:val="none" w:sz="0" w:space="0" w:color="auto"/>
            <w:right w:val="none" w:sz="0" w:space="0" w:color="auto"/>
          </w:divBdr>
        </w:div>
        <w:div w:id="801654531">
          <w:marLeft w:val="480"/>
          <w:marRight w:val="0"/>
          <w:marTop w:val="0"/>
          <w:marBottom w:val="0"/>
          <w:divBdr>
            <w:top w:val="none" w:sz="0" w:space="0" w:color="auto"/>
            <w:left w:val="none" w:sz="0" w:space="0" w:color="auto"/>
            <w:bottom w:val="none" w:sz="0" w:space="0" w:color="auto"/>
            <w:right w:val="none" w:sz="0" w:space="0" w:color="auto"/>
          </w:divBdr>
        </w:div>
        <w:div w:id="823275596">
          <w:marLeft w:val="480"/>
          <w:marRight w:val="0"/>
          <w:marTop w:val="0"/>
          <w:marBottom w:val="0"/>
          <w:divBdr>
            <w:top w:val="none" w:sz="0" w:space="0" w:color="auto"/>
            <w:left w:val="none" w:sz="0" w:space="0" w:color="auto"/>
            <w:bottom w:val="none" w:sz="0" w:space="0" w:color="auto"/>
            <w:right w:val="none" w:sz="0" w:space="0" w:color="auto"/>
          </w:divBdr>
        </w:div>
        <w:div w:id="832137206">
          <w:marLeft w:val="480"/>
          <w:marRight w:val="0"/>
          <w:marTop w:val="0"/>
          <w:marBottom w:val="0"/>
          <w:divBdr>
            <w:top w:val="none" w:sz="0" w:space="0" w:color="auto"/>
            <w:left w:val="none" w:sz="0" w:space="0" w:color="auto"/>
            <w:bottom w:val="none" w:sz="0" w:space="0" w:color="auto"/>
            <w:right w:val="none" w:sz="0" w:space="0" w:color="auto"/>
          </w:divBdr>
        </w:div>
        <w:div w:id="899637753">
          <w:marLeft w:val="480"/>
          <w:marRight w:val="0"/>
          <w:marTop w:val="0"/>
          <w:marBottom w:val="0"/>
          <w:divBdr>
            <w:top w:val="none" w:sz="0" w:space="0" w:color="auto"/>
            <w:left w:val="none" w:sz="0" w:space="0" w:color="auto"/>
            <w:bottom w:val="none" w:sz="0" w:space="0" w:color="auto"/>
            <w:right w:val="none" w:sz="0" w:space="0" w:color="auto"/>
          </w:divBdr>
        </w:div>
        <w:div w:id="1003430377">
          <w:marLeft w:val="480"/>
          <w:marRight w:val="0"/>
          <w:marTop w:val="0"/>
          <w:marBottom w:val="0"/>
          <w:divBdr>
            <w:top w:val="none" w:sz="0" w:space="0" w:color="auto"/>
            <w:left w:val="none" w:sz="0" w:space="0" w:color="auto"/>
            <w:bottom w:val="none" w:sz="0" w:space="0" w:color="auto"/>
            <w:right w:val="none" w:sz="0" w:space="0" w:color="auto"/>
          </w:divBdr>
        </w:div>
        <w:div w:id="1017972406">
          <w:marLeft w:val="480"/>
          <w:marRight w:val="0"/>
          <w:marTop w:val="0"/>
          <w:marBottom w:val="0"/>
          <w:divBdr>
            <w:top w:val="none" w:sz="0" w:space="0" w:color="auto"/>
            <w:left w:val="none" w:sz="0" w:space="0" w:color="auto"/>
            <w:bottom w:val="none" w:sz="0" w:space="0" w:color="auto"/>
            <w:right w:val="none" w:sz="0" w:space="0" w:color="auto"/>
          </w:divBdr>
        </w:div>
        <w:div w:id="1024790906">
          <w:marLeft w:val="480"/>
          <w:marRight w:val="0"/>
          <w:marTop w:val="0"/>
          <w:marBottom w:val="0"/>
          <w:divBdr>
            <w:top w:val="none" w:sz="0" w:space="0" w:color="auto"/>
            <w:left w:val="none" w:sz="0" w:space="0" w:color="auto"/>
            <w:bottom w:val="none" w:sz="0" w:space="0" w:color="auto"/>
            <w:right w:val="none" w:sz="0" w:space="0" w:color="auto"/>
          </w:divBdr>
        </w:div>
        <w:div w:id="1070080886">
          <w:marLeft w:val="480"/>
          <w:marRight w:val="0"/>
          <w:marTop w:val="0"/>
          <w:marBottom w:val="0"/>
          <w:divBdr>
            <w:top w:val="none" w:sz="0" w:space="0" w:color="auto"/>
            <w:left w:val="none" w:sz="0" w:space="0" w:color="auto"/>
            <w:bottom w:val="none" w:sz="0" w:space="0" w:color="auto"/>
            <w:right w:val="none" w:sz="0" w:space="0" w:color="auto"/>
          </w:divBdr>
        </w:div>
        <w:div w:id="1109934716">
          <w:marLeft w:val="480"/>
          <w:marRight w:val="0"/>
          <w:marTop w:val="0"/>
          <w:marBottom w:val="0"/>
          <w:divBdr>
            <w:top w:val="none" w:sz="0" w:space="0" w:color="auto"/>
            <w:left w:val="none" w:sz="0" w:space="0" w:color="auto"/>
            <w:bottom w:val="none" w:sz="0" w:space="0" w:color="auto"/>
            <w:right w:val="none" w:sz="0" w:space="0" w:color="auto"/>
          </w:divBdr>
        </w:div>
        <w:div w:id="1115175358">
          <w:marLeft w:val="480"/>
          <w:marRight w:val="0"/>
          <w:marTop w:val="0"/>
          <w:marBottom w:val="0"/>
          <w:divBdr>
            <w:top w:val="none" w:sz="0" w:space="0" w:color="auto"/>
            <w:left w:val="none" w:sz="0" w:space="0" w:color="auto"/>
            <w:bottom w:val="none" w:sz="0" w:space="0" w:color="auto"/>
            <w:right w:val="none" w:sz="0" w:space="0" w:color="auto"/>
          </w:divBdr>
        </w:div>
        <w:div w:id="1180658538">
          <w:marLeft w:val="480"/>
          <w:marRight w:val="0"/>
          <w:marTop w:val="0"/>
          <w:marBottom w:val="0"/>
          <w:divBdr>
            <w:top w:val="none" w:sz="0" w:space="0" w:color="auto"/>
            <w:left w:val="none" w:sz="0" w:space="0" w:color="auto"/>
            <w:bottom w:val="none" w:sz="0" w:space="0" w:color="auto"/>
            <w:right w:val="none" w:sz="0" w:space="0" w:color="auto"/>
          </w:divBdr>
        </w:div>
        <w:div w:id="1200703749">
          <w:marLeft w:val="480"/>
          <w:marRight w:val="0"/>
          <w:marTop w:val="0"/>
          <w:marBottom w:val="0"/>
          <w:divBdr>
            <w:top w:val="none" w:sz="0" w:space="0" w:color="auto"/>
            <w:left w:val="none" w:sz="0" w:space="0" w:color="auto"/>
            <w:bottom w:val="none" w:sz="0" w:space="0" w:color="auto"/>
            <w:right w:val="none" w:sz="0" w:space="0" w:color="auto"/>
          </w:divBdr>
        </w:div>
        <w:div w:id="1213345043">
          <w:marLeft w:val="480"/>
          <w:marRight w:val="0"/>
          <w:marTop w:val="0"/>
          <w:marBottom w:val="0"/>
          <w:divBdr>
            <w:top w:val="none" w:sz="0" w:space="0" w:color="auto"/>
            <w:left w:val="none" w:sz="0" w:space="0" w:color="auto"/>
            <w:bottom w:val="none" w:sz="0" w:space="0" w:color="auto"/>
            <w:right w:val="none" w:sz="0" w:space="0" w:color="auto"/>
          </w:divBdr>
        </w:div>
        <w:div w:id="1263801088">
          <w:marLeft w:val="480"/>
          <w:marRight w:val="0"/>
          <w:marTop w:val="0"/>
          <w:marBottom w:val="0"/>
          <w:divBdr>
            <w:top w:val="none" w:sz="0" w:space="0" w:color="auto"/>
            <w:left w:val="none" w:sz="0" w:space="0" w:color="auto"/>
            <w:bottom w:val="none" w:sz="0" w:space="0" w:color="auto"/>
            <w:right w:val="none" w:sz="0" w:space="0" w:color="auto"/>
          </w:divBdr>
        </w:div>
        <w:div w:id="1268654339">
          <w:marLeft w:val="480"/>
          <w:marRight w:val="0"/>
          <w:marTop w:val="0"/>
          <w:marBottom w:val="0"/>
          <w:divBdr>
            <w:top w:val="none" w:sz="0" w:space="0" w:color="auto"/>
            <w:left w:val="none" w:sz="0" w:space="0" w:color="auto"/>
            <w:bottom w:val="none" w:sz="0" w:space="0" w:color="auto"/>
            <w:right w:val="none" w:sz="0" w:space="0" w:color="auto"/>
          </w:divBdr>
        </w:div>
        <w:div w:id="1292247929">
          <w:marLeft w:val="480"/>
          <w:marRight w:val="0"/>
          <w:marTop w:val="0"/>
          <w:marBottom w:val="0"/>
          <w:divBdr>
            <w:top w:val="none" w:sz="0" w:space="0" w:color="auto"/>
            <w:left w:val="none" w:sz="0" w:space="0" w:color="auto"/>
            <w:bottom w:val="none" w:sz="0" w:space="0" w:color="auto"/>
            <w:right w:val="none" w:sz="0" w:space="0" w:color="auto"/>
          </w:divBdr>
        </w:div>
        <w:div w:id="1295911229">
          <w:marLeft w:val="480"/>
          <w:marRight w:val="0"/>
          <w:marTop w:val="0"/>
          <w:marBottom w:val="0"/>
          <w:divBdr>
            <w:top w:val="none" w:sz="0" w:space="0" w:color="auto"/>
            <w:left w:val="none" w:sz="0" w:space="0" w:color="auto"/>
            <w:bottom w:val="none" w:sz="0" w:space="0" w:color="auto"/>
            <w:right w:val="none" w:sz="0" w:space="0" w:color="auto"/>
          </w:divBdr>
        </w:div>
        <w:div w:id="1344164923">
          <w:marLeft w:val="480"/>
          <w:marRight w:val="0"/>
          <w:marTop w:val="0"/>
          <w:marBottom w:val="0"/>
          <w:divBdr>
            <w:top w:val="none" w:sz="0" w:space="0" w:color="auto"/>
            <w:left w:val="none" w:sz="0" w:space="0" w:color="auto"/>
            <w:bottom w:val="none" w:sz="0" w:space="0" w:color="auto"/>
            <w:right w:val="none" w:sz="0" w:space="0" w:color="auto"/>
          </w:divBdr>
        </w:div>
        <w:div w:id="1358308844">
          <w:marLeft w:val="480"/>
          <w:marRight w:val="0"/>
          <w:marTop w:val="0"/>
          <w:marBottom w:val="0"/>
          <w:divBdr>
            <w:top w:val="none" w:sz="0" w:space="0" w:color="auto"/>
            <w:left w:val="none" w:sz="0" w:space="0" w:color="auto"/>
            <w:bottom w:val="none" w:sz="0" w:space="0" w:color="auto"/>
            <w:right w:val="none" w:sz="0" w:space="0" w:color="auto"/>
          </w:divBdr>
        </w:div>
        <w:div w:id="1359772920">
          <w:marLeft w:val="480"/>
          <w:marRight w:val="0"/>
          <w:marTop w:val="0"/>
          <w:marBottom w:val="0"/>
          <w:divBdr>
            <w:top w:val="none" w:sz="0" w:space="0" w:color="auto"/>
            <w:left w:val="none" w:sz="0" w:space="0" w:color="auto"/>
            <w:bottom w:val="none" w:sz="0" w:space="0" w:color="auto"/>
            <w:right w:val="none" w:sz="0" w:space="0" w:color="auto"/>
          </w:divBdr>
        </w:div>
        <w:div w:id="1410612728">
          <w:marLeft w:val="480"/>
          <w:marRight w:val="0"/>
          <w:marTop w:val="0"/>
          <w:marBottom w:val="0"/>
          <w:divBdr>
            <w:top w:val="none" w:sz="0" w:space="0" w:color="auto"/>
            <w:left w:val="none" w:sz="0" w:space="0" w:color="auto"/>
            <w:bottom w:val="none" w:sz="0" w:space="0" w:color="auto"/>
            <w:right w:val="none" w:sz="0" w:space="0" w:color="auto"/>
          </w:divBdr>
        </w:div>
        <w:div w:id="1419908140">
          <w:marLeft w:val="480"/>
          <w:marRight w:val="0"/>
          <w:marTop w:val="0"/>
          <w:marBottom w:val="0"/>
          <w:divBdr>
            <w:top w:val="none" w:sz="0" w:space="0" w:color="auto"/>
            <w:left w:val="none" w:sz="0" w:space="0" w:color="auto"/>
            <w:bottom w:val="none" w:sz="0" w:space="0" w:color="auto"/>
            <w:right w:val="none" w:sz="0" w:space="0" w:color="auto"/>
          </w:divBdr>
        </w:div>
        <w:div w:id="1423330046">
          <w:marLeft w:val="480"/>
          <w:marRight w:val="0"/>
          <w:marTop w:val="0"/>
          <w:marBottom w:val="0"/>
          <w:divBdr>
            <w:top w:val="none" w:sz="0" w:space="0" w:color="auto"/>
            <w:left w:val="none" w:sz="0" w:space="0" w:color="auto"/>
            <w:bottom w:val="none" w:sz="0" w:space="0" w:color="auto"/>
            <w:right w:val="none" w:sz="0" w:space="0" w:color="auto"/>
          </w:divBdr>
        </w:div>
        <w:div w:id="1455559198">
          <w:marLeft w:val="480"/>
          <w:marRight w:val="0"/>
          <w:marTop w:val="0"/>
          <w:marBottom w:val="0"/>
          <w:divBdr>
            <w:top w:val="none" w:sz="0" w:space="0" w:color="auto"/>
            <w:left w:val="none" w:sz="0" w:space="0" w:color="auto"/>
            <w:bottom w:val="none" w:sz="0" w:space="0" w:color="auto"/>
            <w:right w:val="none" w:sz="0" w:space="0" w:color="auto"/>
          </w:divBdr>
        </w:div>
        <w:div w:id="1514801007">
          <w:marLeft w:val="480"/>
          <w:marRight w:val="0"/>
          <w:marTop w:val="0"/>
          <w:marBottom w:val="0"/>
          <w:divBdr>
            <w:top w:val="none" w:sz="0" w:space="0" w:color="auto"/>
            <w:left w:val="none" w:sz="0" w:space="0" w:color="auto"/>
            <w:bottom w:val="none" w:sz="0" w:space="0" w:color="auto"/>
            <w:right w:val="none" w:sz="0" w:space="0" w:color="auto"/>
          </w:divBdr>
        </w:div>
        <w:div w:id="1579291148">
          <w:marLeft w:val="480"/>
          <w:marRight w:val="0"/>
          <w:marTop w:val="0"/>
          <w:marBottom w:val="0"/>
          <w:divBdr>
            <w:top w:val="none" w:sz="0" w:space="0" w:color="auto"/>
            <w:left w:val="none" w:sz="0" w:space="0" w:color="auto"/>
            <w:bottom w:val="none" w:sz="0" w:space="0" w:color="auto"/>
            <w:right w:val="none" w:sz="0" w:space="0" w:color="auto"/>
          </w:divBdr>
        </w:div>
        <w:div w:id="1609702041">
          <w:marLeft w:val="480"/>
          <w:marRight w:val="0"/>
          <w:marTop w:val="0"/>
          <w:marBottom w:val="0"/>
          <w:divBdr>
            <w:top w:val="none" w:sz="0" w:space="0" w:color="auto"/>
            <w:left w:val="none" w:sz="0" w:space="0" w:color="auto"/>
            <w:bottom w:val="none" w:sz="0" w:space="0" w:color="auto"/>
            <w:right w:val="none" w:sz="0" w:space="0" w:color="auto"/>
          </w:divBdr>
        </w:div>
        <w:div w:id="1652709003">
          <w:marLeft w:val="480"/>
          <w:marRight w:val="0"/>
          <w:marTop w:val="0"/>
          <w:marBottom w:val="0"/>
          <w:divBdr>
            <w:top w:val="none" w:sz="0" w:space="0" w:color="auto"/>
            <w:left w:val="none" w:sz="0" w:space="0" w:color="auto"/>
            <w:bottom w:val="none" w:sz="0" w:space="0" w:color="auto"/>
            <w:right w:val="none" w:sz="0" w:space="0" w:color="auto"/>
          </w:divBdr>
        </w:div>
        <w:div w:id="1654214868">
          <w:marLeft w:val="480"/>
          <w:marRight w:val="0"/>
          <w:marTop w:val="0"/>
          <w:marBottom w:val="0"/>
          <w:divBdr>
            <w:top w:val="none" w:sz="0" w:space="0" w:color="auto"/>
            <w:left w:val="none" w:sz="0" w:space="0" w:color="auto"/>
            <w:bottom w:val="none" w:sz="0" w:space="0" w:color="auto"/>
            <w:right w:val="none" w:sz="0" w:space="0" w:color="auto"/>
          </w:divBdr>
        </w:div>
        <w:div w:id="1681353301">
          <w:marLeft w:val="480"/>
          <w:marRight w:val="0"/>
          <w:marTop w:val="0"/>
          <w:marBottom w:val="0"/>
          <w:divBdr>
            <w:top w:val="none" w:sz="0" w:space="0" w:color="auto"/>
            <w:left w:val="none" w:sz="0" w:space="0" w:color="auto"/>
            <w:bottom w:val="none" w:sz="0" w:space="0" w:color="auto"/>
            <w:right w:val="none" w:sz="0" w:space="0" w:color="auto"/>
          </w:divBdr>
        </w:div>
        <w:div w:id="1707487567">
          <w:marLeft w:val="480"/>
          <w:marRight w:val="0"/>
          <w:marTop w:val="0"/>
          <w:marBottom w:val="0"/>
          <w:divBdr>
            <w:top w:val="none" w:sz="0" w:space="0" w:color="auto"/>
            <w:left w:val="none" w:sz="0" w:space="0" w:color="auto"/>
            <w:bottom w:val="none" w:sz="0" w:space="0" w:color="auto"/>
            <w:right w:val="none" w:sz="0" w:space="0" w:color="auto"/>
          </w:divBdr>
        </w:div>
        <w:div w:id="1748573761">
          <w:marLeft w:val="480"/>
          <w:marRight w:val="0"/>
          <w:marTop w:val="0"/>
          <w:marBottom w:val="0"/>
          <w:divBdr>
            <w:top w:val="none" w:sz="0" w:space="0" w:color="auto"/>
            <w:left w:val="none" w:sz="0" w:space="0" w:color="auto"/>
            <w:bottom w:val="none" w:sz="0" w:space="0" w:color="auto"/>
            <w:right w:val="none" w:sz="0" w:space="0" w:color="auto"/>
          </w:divBdr>
        </w:div>
        <w:div w:id="1749226426">
          <w:marLeft w:val="480"/>
          <w:marRight w:val="0"/>
          <w:marTop w:val="0"/>
          <w:marBottom w:val="0"/>
          <w:divBdr>
            <w:top w:val="none" w:sz="0" w:space="0" w:color="auto"/>
            <w:left w:val="none" w:sz="0" w:space="0" w:color="auto"/>
            <w:bottom w:val="none" w:sz="0" w:space="0" w:color="auto"/>
            <w:right w:val="none" w:sz="0" w:space="0" w:color="auto"/>
          </w:divBdr>
        </w:div>
        <w:div w:id="1764187532">
          <w:marLeft w:val="480"/>
          <w:marRight w:val="0"/>
          <w:marTop w:val="0"/>
          <w:marBottom w:val="0"/>
          <w:divBdr>
            <w:top w:val="none" w:sz="0" w:space="0" w:color="auto"/>
            <w:left w:val="none" w:sz="0" w:space="0" w:color="auto"/>
            <w:bottom w:val="none" w:sz="0" w:space="0" w:color="auto"/>
            <w:right w:val="none" w:sz="0" w:space="0" w:color="auto"/>
          </w:divBdr>
        </w:div>
        <w:div w:id="1774589718">
          <w:marLeft w:val="480"/>
          <w:marRight w:val="0"/>
          <w:marTop w:val="0"/>
          <w:marBottom w:val="0"/>
          <w:divBdr>
            <w:top w:val="none" w:sz="0" w:space="0" w:color="auto"/>
            <w:left w:val="none" w:sz="0" w:space="0" w:color="auto"/>
            <w:bottom w:val="none" w:sz="0" w:space="0" w:color="auto"/>
            <w:right w:val="none" w:sz="0" w:space="0" w:color="auto"/>
          </w:divBdr>
        </w:div>
        <w:div w:id="1783915105">
          <w:marLeft w:val="480"/>
          <w:marRight w:val="0"/>
          <w:marTop w:val="0"/>
          <w:marBottom w:val="0"/>
          <w:divBdr>
            <w:top w:val="none" w:sz="0" w:space="0" w:color="auto"/>
            <w:left w:val="none" w:sz="0" w:space="0" w:color="auto"/>
            <w:bottom w:val="none" w:sz="0" w:space="0" w:color="auto"/>
            <w:right w:val="none" w:sz="0" w:space="0" w:color="auto"/>
          </w:divBdr>
        </w:div>
        <w:div w:id="1790272079">
          <w:marLeft w:val="480"/>
          <w:marRight w:val="0"/>
          <w:marTop w:val="0"/>
          <w:marBottom w:val="0"/>
          <w:divBdr>
            <w:top w:val="none" w:sz="0" w:space="0" w:color="auto"/>
            <w:left w:val="none" w:sz="0" w:space="0" w:color="auto"/>
            <w:bottom w:val="none" w:sz="0" w:space="0" w:color="auto"/>
            <w:right w:val="none" w:sz="0" w:space="0" w:color="auto"/>
          </w:divBdr>
        </w:div>
        <w:div w:id="1800487440">
          <w:marLeft w:val="480"/>
          <w:marRight w:val="0"/>
          <w:marTop w:val="0"/>
          <w:marBottom w:val="0"/>
          <w:divBdr>
            <w:top w:val="none" w:sz="0" w:space="0" w:color="auto"/>
            <w:left w:val="none" w:sz="0" w:space="0" w:color="auto"/>
            <w:bottom w:val="none" w:sz="0" w:space="0" w:color="auto"/>
            <w:right w:val="none" w:sz="0" w:space="0" w:color="auto"/>
          </w:divBdr>
        </w:div>
        <w:div w:id="1836728032">
          <w:marLeft w:val="480"/>
          <w:marRight w:val="0"/>
          <w:marTop w:val="0"/>
          <w:marBottom w:val="0"/>
          <w:divBdr>
            <w:top w:val="none" w:sz="0" w:space="0" w:color="auto"/>
            <w:left w:val="none" w:sz="0" w:space="0" w:color="auto"/>
            <w:bottom w:val="none" w:sz="0" w:space="0" w:color="auto"/>
            <w:right w:val="none" w:sz="0" w:space="0" w:color="auto"/>
          </w:divBdr>
        </w:div>
        <w:div w:id="1848980689">
          <w:marLeft w:val="480"/>
          <w:marRight w:val="0"/>
          <w:marTop w:val="0"/>
          <w:marBottom w:val="0"/>
          <w:divBdr>
            <w:top w:val="none" w:sz="0" w:space="0" w:color="auto"/>
            <w:left w:val="none" w:sz="0" w:space="0" w:color="auto"/>
            <w:bottom w:val="none" w:sz="0" w:space="0" w:color="auto"/>
            <w:right w:val="none" w:sz="0" w:space="0" w:color="auto"/>
          </w:divBdr>
        </w:div>
        <w:div w:id="1858080382">
          <w:marLeft w:val="480"/>
          <w:marRight w:val="0"/>
          <w:marTop w:val="0"/>
          <w:marBottom w:val="0"/>
          <w:divBdr>
            <w:top w:val="none" w:sz="0" w:space="0" w:color="auto"/>
            <w:left w:val="none" w:sz="0" w:space="0" w:color="auto"/>
            <w:bottom w:val="none" w:sz="0" w:space="0" w:color="auto"/>
            <w:right w:val="none" w:sz="0" w:space="0" w:color="auto"/>
          </w:divBdr>
        </w:div>
        <w:div w:id="1899322091">
          <w:marLeft w:val="480"/>
          <w:marRight w:val="0"/>
          <w:marTop w:val="0"/>
          <w:marBottom w:val="0"/>
          <w:divBdr>
            <w:top w:val="none" w:sz="0" w:space="0" w:color="auto"/>
            <w:left w:val="none" w:sz="0" w:space="0" w:color="auto"/>
            <w:bottom w:val="none" w:sz="0" w:space="0" w:color="auto"/>
            <w:right w:val="none" w:sz="0" w:space="0" w:color="auto"/>
          </w:divBdr>
        </w:div>
        <w:div w:id="1921598488">
          <w:marLeft w:val="480"/>
          <w:marRight w:val="0"/>
          <w:marTop w:val="0"/>
          <w:marBottom w:val="0"/>
          <w:divBdr>
            <w:top w:val="none" w:sz="0" w:space="0" w:color="auto"/>
            <w:left w:val="none" w:sz="0" w:space="0" w:color="auto"/>
            <w:bottom w:val="none" w:sz="0" w:space="0" w:color="auto"/>
            <w:right w:val="none" w:sz="0" w:space="0" w:color="auto"/>
          </w:divBdr>
        </w:div>
        <w:div w:id="1927642391">
          <w:marLeft w:val="480"/>
          <w:marRight w:val="0"/>
          <w:marTop w:val="0"/>
          <w:marBottom w:val="0"/>
          <w:divBdr>
            <w:top w:val="none" w:sz="0" w:space="0" w:color="auto"/>
            <w:left w:val="none" w:sz="0" w:space="0" w:color="auto"/>
            <w:bottom w:val="none" w:sz="0" w:space="0" w:color="auto"/>
            <w:right w:val="none" w:sz="0" w:space="0" w:color="auto"/>
          </w:divBdr>
        </w:div>
        <w:div w:id="1985156027">
          <w:marLeft w:val="480"/>
          <w:marRight w:val="0"/>
          <w:marTop w:val="0"/>
          <w:marBottom w:val="0"/>
          <w:divBdr>
            <w:top w:val="none" w:sz="0" w:space="0" w:color="auto"/>
            <w:left w:val="none" w:sz="0" w:space="0" w:color="auto"/>
            <w:bottom w:val="none" w:sz="0" w:space="0" w:color="auto"/>
            <w:right w:val="none" w:sz="0" w:space="0" w:color="auto"/>
          </w:divBdr>
        </w:div>
        <w:div w:id="2012680718">
          <w:marLeft w:val="480"/>
          <w:marRight w:val="0"/>
          <w:marTop w:val="0"/>
          <w:marBottom w:val="0"/>
          <w:divBdr>
            <w:top w:val="none" w:sz="0" w:space="0" w:color="auto"/>
            <w:left w:val="none" w:sz="0" w:space="0" w:color="auto"/>
            <w:bottom w:val="none" w:sz="0" w:space="0" w:color="auto"/>
            <w:right w:val="none" w:sz="0" w:space="0" w:color="auto"/>
          </w:divBdr>
        </w:div>
        <w:div w:id="2030401528">
          <w:marLeft w:val="480"/>
          <w:marRight w:val="0"/>
          <w:marTop w:val="0"/>
          <w:marBottom w:val="0"/>
          <w:divBdr>
            <w:top w:val="none" w:sz="0" w:space="0" w:color="auto"/>
            <w:left w:val="none" w:sz="0" w:space="0" w:color="auto"/>
            <w:bottom w:val="none" w:sz="0" w:space="0" w:color="auto"/>
            <w:right w:val="none" w:sz="0" w:space="0" w:color="auto"/>
          </w:divBdr>
        </w:div>
        <w:div w:id="2030832266">
          <w:marLeft w:val="480"/>
          <w:marRight w:val="0"/>
          <w:marTop w:val="0"/>
          <w:marBottom w:val="0"/>
          <w:divBdr>
            <w:top w:val="none" w:sz="0" w:space="0" w:color="auto"/>
            <w:left w:val="none" w:sz="0" w:space="0" w:color="auto"/>
            <w:bottom w:val="none" w:sz="0" w:space="0" w:color="auto"/>
            <w:right w:val="none" w:sz="0" w:space="0" w:color="auto"/>
          </w:divBdr>
        </w:div>
        <w:div w:id="2041975216">
          <w:marLeft w:val="480"/>
          <w:marRight w:val="0"/>
          <w:marTop w:val="0"/>
          <w:marBottom w:val="0"/>
          <w:divBdr>
            <w:top w:val="none" w:sz="0" w:space="0" w:color="auto"/>
            <w:left w:val="none" w:sz="0" w:space="0" w:color="auto"/>
            <w:bottom w:val="none" w:sz="0" w:space="0" w:color="auto"/>
            <w:right w:val="none" w:sz="0" w:space="0" w:color="auto"/>
          </w:divBdr>
        </w:div>
        <w:div w:id="2049137497">
          <w:marLeft w:val="480"/>
          <w:marRight w:val="0"/>
          <w:marTop w:val="0"/>
          <w:marBottom w:val="0"/>
          <w:divBdr>
            <w:top w:val="none" w:sz="0" w:space="0" w:color="auto"/>
            <w:left w:val="none" w:sz="0" w:space="0" w:color="auto"/>
            <w:bottom w:val="none" w:sz="0" w:space="0" w:color="auto"/>
            <w:right w:val="none" w:sz="0" w:space="0" w:color="auto"/>
          </w:divBdr>
        </w:div>
        <w:div w:id="2109619913">
          <w:marLeft w:val="480"/>
          <w:marRight w:val="0"/>
          <w:marTop w:val="0"/>
          <w:marBottom w:val="0"/>
          <w:divBdr>
            <w:top w:val="none" w:sz="0" w:space="0" w:color="auto"/>
            <w:left w:val="none" w:sz="0" w:space="0" w:color="auto"/>
            <w:bottom w:val="none" w:sz="0" w:space="0" w:color="auto"/>
            <w:right w:val="none" w:sz="0" w:space="0" w:color="auto"/>
          </w:divBdr>
        </w:div>
        <w:div w:id="2133133361">
          <w:marLeft w:val="480"/>
          <w:marRight w:val="0"/>
          <w:marTop w:val="0"/>
          <w:marBottom w:val="0"/>
          <w:divBdr>
            <w:top w:val="none" w:sz="0" w:space="0" w:color="auto"/>
            <w:left w:val="none" w:sz="0" w:space="0" w:color="auto"/>
            <w:bottom w:val="none" w:sz="0" w:space="0" w:color="auto"/>
            <w:right w:val="none" w:sz="0" w:space="0" w:color="auto"/>
          </w:divBdr>
        </w:div>
      </w:divsChild>
    </w:div>
    <w:div w:id="1532912130">
      <w:bodyDiv w:val="1"/>
      <w:marLeft w:val="0"/>
      <w:marRight w:val="0"/>
      <w:marTop w:val="0"/>
      <w:marBottom w:val="0"/>
      <w:divBdr>
        <w:top w:val="none" w:sz="0" w:space="0" w:color="auto"/>
        <w:left w:val="none" w:sz="0" w:space="0" w:color="auto"/>
        <w:bottom w:val="none" w:sz="0" w:space="0" w:color="auto"/>
        <w:right w:val="none" w:sz="0" w:space="0" w:color="auto"/>
      </w:divBdr>
    </w:div>
    <w:div w:id="1533494470">
      <w:bodyDiv w:val="1"/>
      <w:marLeft w:val="0"/>
      <w:marRight w:val="0"/>
      <w:marTop w:val="0"/>
      <w:marBottom w:val="0"/>
      <w:divBdr>
        <w:top w:val="none" w:sz="0" w:space="0" w:color="auto"/>
        <w:left w:val="none" w:sz="0" w:space="0" w:color="auto"/>
        <w:bottom w:val="none" w:sz="0" w:space="0" w:color="auto"/>
        <w:right w:val="none" w:sz="0" w:space="0" w:color="auto"/>
      </w:divBdr>
    </w:div>
    <w:div w:id="1533570721">
      <w:bodyDiv w:val="1"/>
      <w:marLeft w:val="0"/>
      <w:marRight w:val="0"/>
      <w:marTop w:val="0"/>
      <w:marBottom w:val="0"/>
      <w:divBdr>
        <w:top w:val="none" w:sz="0" w:space="0" w:color="auto"/>
        <w:left w:val="none" w:sz="0" w:space="0" w:color="auto"/>
        <w:bottom w:val="none" w:sz="0" w:space="0" w:color="auto"/>
        <w:right w:val="none" w:sz="0" w:space="0" w:color="auto"/>
      </w:divBdr>
    </w:div>
    <w:div w:id="1534420829">
      <w:bodyDiv w:val="1"/>
      <w:marLeft w:val="0"/>
      <w:marRight w:val="0"/>
      <w:marTop w:val="0"/>
      <w:marBottom w:val="0"/>
      <w:divBdr>
        <w:top w:val="none" w:sz="0" w:space="0" w:color="auto"/>
        <w:left w:val="none" w:sz="0" w:space="0" w:color="auto"/>
        <w:bottom w:val="none" w:sz="0" w:space="0" w:color="auto"/>
        <w:right w:val="none" w:sz="0" w:space="0" w:color="auto"/>
      </w:divBdr>
    </w:div>
    <w:div w:id="1534421499">
      <w:bodyDiv w:val="1"/>
      <w:marLeft w:val="0"/>
      <w:marRight w:val="0"/>
      <w:marTop w:val="0"/>
      <w:marBottom w:val="0"/>
      <w:divBdr>
        <w:top w:val="none" w:sz="0" w:space="0" w:color="auto"/>
        <w:left w:val="none" w:sz="0" w:space="0" w:color="auto"/>
        <w:bottom w:val="none" w:sz="0" w:space="0" w:color="auto"/>
        <w:right w:val="none" w:sz="0" w:space="0" w:color="auto"/>
      </w:divBdr>
    </w:div>
    <w:div w:id="1534734265">
      <w:bodyDiv w:val="1"/>
      <w:marLeft w:val="0"/>
      <w:marRight w:val="0"/>
      <w:marTop w:val="0"/>
      <w:marBottom w:val="0"/>
      <w:divBdr>
        <w:top w:val="none" w:sz="0" w:space="0" w:color="auto"/>
        <w:left w:val="none" w:sz="0" w:space="0" w:color="auto"/>
        <w:bottom w:val="none" w:sz="0" w:space="0" w:color="auto"/>
        <w:right w:val="none" w:sz="0" w:space="0" w:color="auto"/>
      </w:divBdr>
    </w:div>
    <w:div w:id="1535121084">
      <w:bodyDiv w:val="1"/>
      <w:marLeft w:val="0"/>
      <w:marRight w:val="0"/>
      <w:marTop w:val="0"/>
      <w:marBottom w:val="0"/>
      <w:divBdr>
        <w:top w:val="none" w:sz="0" w:space="0" w:color="auto"/>
        <w:left w:val="none" w:sz="0" w:space="0" w:color="auto"/>
        <w:bottom w:val="none" w:sz="0" w:space="0" w:color="auto"/>
        <w:right w:val="none" w:sz="0" w:space="0" w:color="auto"/>
      </w:divBdr>
    </w:div>
    <w:div w:id="1535462804">
      <w:bodyDiv w:val="1"/>
      <w:marLeft w:val="0"/>
      <w:marRight w:val="0"/>
      <w:marTop w:val="0"/>
      <w:marBottom w:val="0"/>
      <w:divBdr>
        <w:top w:val="none" w:sz="0" w:space="0" w:color="auto"/>
        <w:left w:val="none" w:sz="0" w:space="0" w:color="auto"/>
        <w:bottom w:val="none" w:sz="0" w:space="0" w:color="auto"/>
        <w:right w:val="none" w:sz="0" w:space="0" w:color="auto"/>
      </w:divBdr>
    </w:div>
    <w:div w:id="1536117185">
      <w:bodyDiv w:val="1"/>
      <w:marLeft w:val="0"/>
      <w:marRight w:val="0"/>
      <w:marTop w:val="0"/>
      <w:marBottom w:val="0"/>
      <w:divBdr>
        <w:top w:val="none" w:sz="0" w:space="0" w:color="auto"/>
        <w:left w:val="none" w:sz="0" w:space="0" w:color="auto"/>
        <w:bottom w:val="none" w:sz="0" w:space="0" w:color="auto"/>
        <w:right w:val="none" w:sz="0" w:space="0" w:color="auto"/>
      </w:divBdr>
    </w:div>
    <w:div w:id="1538933425">
      <w:bodyDiv w:val="1"/>
      <w:marLeft w:val="0"/>
      <w:marRight w:val="0"/>
      <w:marTop w:val="0"/>
      <w:marBottom w:val="0"/>
      <w:divBdr>
        <w:top w:val="none" w:sz="0" w:space="0" w:color="auto"/>
        <w:left w:val="none" w:sz="0" w:space="0" w:color="auto"/>
        <w:bottom w:val="none" w:sz="0" w:space="0" w:color="auto"/>
        <w:right w:val="none" w:sz="0" w:space="0" w:color="auto"/>
      </w:divBdr>
    </w:div>
    <w:div w:id="1539195087">
      <w:bodyDiv w:val="1"/>
      <w:marLeft w:val="0"/>
      <w:marRight w:val="0"/>
      <w:marTop w:val="0"/>
      <w:marBottom w:val="0"/>
      <w:divBdr>
        <w:top w:val="none" w:sz="0" w:space="0" w:color="auto"/>
        <w:left w:val="none" w:sz="0" w:space="0" w:color="auto"/>
        <w:bottom w:val="none" w:sz="0" w:space="0" w:color="auto"/>
        <w:right w:val="none" w:sz="0" w:space="0" w:color="auto"/>
      </w:divBdr>
    </w:div>
    <w:div w:id="1539321344">
      <w:bodyDiv w:val="1"/>
      <w:marLeft w:val="0"/>
      <w:marRight w:val="0"/>
      <w:marTop w:val="0"/>
      <w:marBottom w:val="0"/>
      <w:divBdr>
        <w:top w:val="none" w:sz="0" w:space="0" w:color="auto"/>
        <w:left w:val="none" w:sz="0" w:space="0" w:color="auto"/>
        <w:bottom w:val="none" w:sz="0" w:space="0" w:color="auto"/>
        <w:right w:val="none" w:sz="0" w:space="0" w:color="auto"/>
      </w:divBdr>
    </w:div>
    <w:div w:id="1539470744">
      <w:bodyDiv w:val="1"/>
      <w:marLeft w:val="0"/>
      <w:marRight w:val="0"/>
      <w:marTop w:val="0"/>
      <w:marBottom w:val="0"/>
      <w:divBdr>
        <w:top w:val="none" w:sz="0" w:space="0" w:color="auto"/>
        <w:left w:val="none" w:sz="0" w:space="0" w:color="auto"/>
        <w:bottom w:val="none" w:sz="0" w:space="0" w:color="auto"/>
        <w:right w:val="none" w:sz="0" w:space="0" w:color="auto"/>
      </w:divBdr>
    </w:div>
    <w:div w:id="1540313002">
      <w:bodyDiv w:val="1"/>
      <w:marLeft w:val="0"/>
      <w:marRight w:val="0"/>
      <w:marTop w:val="0"/>
      <w:marBottom w:val="0"/>
      <w:divBdr>
        <w:top w:val="none" w:sz="0" w:space="0" w:color="auto"/>
        <w:left w:val="none" w:sz="0" w:space="0" w:color="auto"/>
        <w:bottom w:val="none" w:sz="0" w:space="0" w:color="auto"/>
        <w:right w:val="none" w:sz="0" w:space="0" w:color="auto"/>
      </w:divBdr>
    </w:div>
    <w:div w:id="1540701837">
      <w:bodyDiv w:val="1"/>
      <w:marLeft w:val="0"/>
      <w:marRight w:val="0"/>
      <w:marTop w:val="0"/>
      <w:marBottom w:val="0"/>
      <w:divBdr>
        <w:top w:val="none" w:sz="0" w:space="0" w:color="auto"/>
        <w:left w:val="none" w:sz="0" w:space="0" w:color="auto"/>
        <w:bottom w:val="none" w:sz="0" w:space="0" w:color="auto"/>
        <w:right w:val="none" w:sz="0" w:space="0" w:color="auto"/>
      </w:divBdr>
    </w:div>
    <w:div w:id="1540899880">
      <w:bodyDiv w:val="1"/>
      <w:marLeft w:val="0"/>
      <w:marRight w:val="0"/>
      <w:marTop w:val="0"/>
      <w:marBottom w:val="0"/>
      <w:divBdr>
        <w:top w:val="none" w:sz="0" w:space="0" w:color="auto"/>
        <w:left w:val="none" w:sz="0" w:space="0" w:color="auto"/>
        <w:bottom w:val="none" w:sz="0" w:space="0" w:color="auto"/>
        <w:right w:val="none" w:sz="0" w:space="0" w:color="auto"/>
      </w:divBdr>
    </w:div>
    <w:div w:id="1541549824">
      <w:bodyDiv w:val="1"/>
      <w:marLeft w:val="0"/>
      <w:marRight w:val="0"/>
      <w:marTop w:val="0"/>
      <w:marBottom w:val="0"/>
      <w:divBdr>
        <w:top w:val="none" w:sz="0" w:space="0" w:color="auto"/>
        <w:left w:val="none" w:sz="0" w:space="0" w:color="auto"/>
        <w:bottom w:val="none" w:sz="0" w:space="0" w:color="auto"/>
        <w:right w:val="none" w:sz="0" w:space="0" w:color="auto"/>
      </w:divBdr>
    </w:div>
    <w:div w:id="1541866864">
      <w:bodyDiv w:val="1"/>
      <w:marLeft w:val="0"/>
      <w:marRight w:val="0"/>
      <w:marTop w:val="0"/>
      <w:marBottom w:val="0"/>
      <w:divBdr>
        <w:top w:val="none" w:sz="0" w:space="0" w:color="auto"/>
        <w:left w:val="none" w:sz="0" w:space="0" w:color="auto"/>
        <w:bottom w:val="none" w:sz="0" w:space="0" w:color="auto"/>
        <w:right w:val="none" w:sz="0" w:space="0" w:color="auto"/>
      </w:divBdr>
    </w:div>
    <w:div w:id="1541934056">
      <w:bodyDiv w:val="1"/>
      <w:marLeft w:val="0"/>
      <w:marRight w:val="0"/>
      <w:marTop w:val="0"/>
      <w:marBottom w:val="0"/>
      <w:divBdr>
        <w:top w:val="none" w:sz="0" w:space="0" w:color="auto"/>
        <w:left w:val="none" w:sz="0" w:space="0" w:color="auto"/>
        <w:bottom w:val="none" w:sz="0" w:space="0" w:color="auto"/>
        <w:right w:val="none" w:sz="0" w:space="0" w:color="auto"/>
      </w:divBdr>
    </w:div>
    <w:div w:id="1543130446">
      <w:bodyDiv w:val="1"/>
      <w:marLeft w:val="0"/>
      <w:marRight w:val="0"/>
      <w:marTop w:val="0"/>
      <w:marBottom w:val="0"/>
      <w:divBdr>
        <w:top w:val="none" w:sz="0" w:space="0" w:color="auto"/>
        <w:left w:val="none" w:sz="0" w:space="0" w:color="auto"/>
        <w:bottom w:val="none" w:sz="0" w:space="0" w:color="auto"/>
        <w:right w:val="none" w:sz="0" w:space="0" w:color="auto"/>
      </w:divBdr>
    </w:div>
    <w:div w:id="1543395802">
      <w:bodyDiv w:val="1"/>
      <w:marLeft w:val="0"/>
      <w:marRight w:val="0"/>
      <w:marTop w:val="0"/>
      <w:marBottom w:val="0"/>
      <w:divBdr>
        <w:top w:val="none" w:sz="0" w:space="0" w:color="auto"/>
        <w:left w:val="none" w:sz="0" w:space="0" w:color="auto"/>
        <w:bottom w:val="none" w:sz="0" w:space="0" w:color="auto"/>
        <w:right w:val="none" w:sz="0" w:space="0" w:color="auto"/>
      </w:divBdr>
    </w:div>
    <w:div w:id="1544362148">
      <w:bodyDiv w:val="1"/>
      <w:marLeft w:val="0"/>
      <w:marRight w:val="0"/>
      <w:marTop w:val="0"/>
      <w:marBottom w:val="0"/>
      <w:divBdr>
        <w:top w:val="none" w:sz="0" w:space="0" w:color="auto"/>
        <w:left w:val="none" w:sz="0" w:space="0" w:color="auto"/>
        <w:bottom w:val="none" w:sz="0" w:space="0" w:color="auto"/>
        <w:right w:val="none" w:sz="0" w:space="0" w:color="auto"/>
      </w:divBdr>
    </w:div>
    <w:div w:id="1547135191">
      <w:bodyDiv w:val="1"/>
      <w:marLeft w:val="0"/>
      <w:marRight w:val="0"/>
      <w:marTop w:val="0"/>
      <w:marBottom w:val="0"/>
      <w:divBdr>
        <w:top w:val="none" w:sz="0" w:space="0" w:color="auto"/>
        <w:left w:val="none" w:sz="0" w:space="0" w:color="auto"/>
        <w:bottom w:val="none" w:sz="0" w:space="0" w:color="auto"/>
        <w:right w:val="none" w:sz="0" w:space="0" w:color="auto"/>
      </w:divBdr>
    </w:div>
    <w:div w:id="1547527403">
      <w:bodyDiv w:val="1"/>
      <w:marLeft w:val="0"/>
      <w:marRight w:val="0"/>
      <w:marTop w:val="0"/>
      <w:marBottom w:val="0"/>
      <w:divBdr>
        <w:top w:val="none" w:sz="0" w:space="0" w:color="auto"/>
        <w:left w:val="none" w:sz="0" w:space="0" w:color="auto"/>
        <w:bottom w:val="none" w:sz="0" w:space="0" w:color="auto"/>
        <w:right w:val="none" w:sz="0" w:space="0" w:color="auto"/>
      </w:divBdr>
    </w:div>
    <w:div w:id="1548419253">
      <w:bodyDiv w:val="1"/>
      <w:marLeft w:val="0"/>
      <w:marRight w:val="0"/>
      <w:marTop w:val="0"/>
      <w:marBottom w:val="0"/>
      <w:divBdr>
        <w:top w:val="none" w:sz="0" w:space="0" w:color="auto"/>
        <w:left w:val="none" w:sz="0" w:space="0" w:color="auto"/>
        <w:bottom w:val="none" w:sz="0" w:space="0" w:color="auto"/>
        <w:right w:val="none" w:sz="0" w:space="0" w:color="auto"/>
      </w:divBdr>
    </w:div>
    <w:div w:id="1548568829">
      <w:bodyDiv w:val="1"/>
      <w:marLeft w:val="0"/>
      <w:marRight w:val="0"/>
      <w:marTop w:val="0"/>
      <w:marBottom w:val="0"/>
      <w:divBdr>
        <w:top w:val="none" w:sz="0" w:space="0" w:color="auto"/>
        <w:left w:val="none" w:sz="0" w:space="0" w:color="auto"/>
        <w:bottom w:val="none" w:sz="0" w:space="0" w:color="auto"/>
        <w:right w:val="none" w:sz="0" w:space="0" w:color="auto"/>
      </w:divBdr>
    </w:div>
    <w:div w:id="1548755019">
      <w:bodyDiv w:val="1"/>
      <w:marLeft w:val="0"/>
      <w:marRight w:val="0"/>
      <w:marTop w:val="0"/>
      <w:marBottom w:val="0"/>
      <w:divBdr>
        <w:top w:val="none" w:sz="0" w:space="0" w:color="auto"/>
        <w:left w:val="none" w:sz="0" w:space="0" w:color="auto"/>
        <w:bottom w:val="none" w:sz="0" w:space="0" w:color="auto"/>
        <w:right w:val="none" w:sz="0" w:space="0" w:color="auto"/>
      </w:divBdr>
    </w:div>
    <w:div w:id="1548838006">
      <w:bodyDiv w:val="1"/>
      <w:marLeft w:val="0"/>
      <w:marRight w:val="0"/>
      <w:marTop w:val="0"/>
      <w:marBottom w:val="0"/>
      <w:divBdr>
        <w:top w:val="none" w:sz="0" w:space="0" w:color="auto"/>
        <w:left w:val="none" w:sz="0" w:space="0" w:color="auto"/>
        <w:bottom w:val="none" w:sz="0" w:space="0" w:color="auto"/>
        <w:right w:val="none" w:sz="0" w:space="0" w:color="auto"/>
      </w:divBdr>
    </w:div>
    <w:div w:id="1549143024">
      <w:bodyDiv w:val="1"/>
      <w:marLeft w:val="0"/>
      <w:marRight w:val="0"/>
      <w:marTop w:val="0"/>
      <w:marBottom w:val="0"/>
      <w:divBdr>
        <w:top w:val="none" w:sz="0" w:space="0" w:color="auto"/>
        <w:left w:val="none" w:sz="0" w:space="0" w:color="auto"/>
        <w:bottom w:val="none" w:sz="0" w:space="0" w:color="auto"/>
        <w:right w:val="none" w:sz="0" w:space="0" w:color="auto"/>
      </w:divBdr>
    </w:div>
    <w:div w:id="1549563085">
      <w:bodyDiv w:val="1"/>
      <w:marLeft w:val="0"/>
      <w:marRight w:val="0"/>
      <w:marTop w:val="0"/>
      <w:marBottom w:val="0"/>
      <w:divBdr>
        <w:top w:val="none" w:sz="0" w:space="0" w:color="auto"/>
        <w:left w:val="none" w:sz="0" w:space="0" w:color="auto"/>
        <w:bottom w:val="none" w:sz="0" w:space="0" w:color="auto"/>
        <w:right w:val="none" w:sz="0" w:space="0" w:color="auto"/>
      </w:divBdr>
    </w:div>
    <w:div w:id="1549680178">
      <w:bodyDiv w:val="1"/>
      <w:marLeft w:val="0"/>
      <w:marRight w:val="0"/>
      <w:marTop w:val="0"/>
      <w:marBottom w:val="0"/>
      <w:divBdr>
        <w:top w:val="none" w:sz="0" w:space="0" w:color="auto"/>
        <w:left w:val="none" w:sz="0" w:space="0" w:color="auto"/>
        <w:bottom w:val="none" w:sz="0" w:space="0" w:color="auto"/>
        <w:right w:val="none" w:sz="0" w:space="0" w:color="auto"/>
      </w:divBdr>
    </w:div>
    <w:div w:id="1550997218">
      <w:bodyDiv w:val="1"/>
      <w:marLeft w:val="0"/>
      <w:marRight w:val="0"/>
      <w:marTop w:val="0"/>
      <w:marBottom w:val="0"/>
      <w:divBdr>
        <w:top w:val="none" w:sz="0" w:space="0" w:color="auto"/>
        <w:left w:val="none" w:sz="0" w:space="0" w:color="auto"/>
        <w:bottom w:val="none" w:sz="0" w:space="0" w:color="auto"/>
        <w:right w:val="none" w:sz="0" w:space="0" w:color="auto"/>
      </w:divBdr>
    </w:div>
    <w:div w:id="1551653369">
      <w:bodyDiv w:val="1"/>
      <w:marLeft w:val="0"/>
      <w:marRight w:val="0"/>
      <w:marTop w:val="0"/>
      <w:marBottom w:val="0"/>
      <w:divBdr>
        <w:top w:val="none" w:sz="0" w:space="0" w:color="auto"/>
        <w:left w:val="none" w:sz="0" w:space="0" w:color="auto"/>
        <w:bottom w:val="none" w:sz="0" w:space="0" w:color="auto"/>
        <w:right w:val="none" w:sz="0" w:space="0" w:color="auto"/>
      </w:divBdr>
    </w:div>
    <w:div w:id="1551725226">
      <w:bodyDiv w:val="1"/>
      <w:marLeft w:val="0"/>
      <w:marRight w:val="0"/>
      <w:marTop w:val="0"/>
      <w:marBottom w:val="0"/>
      <w:divBdr>
        <w:top w:val="none" w:sz="0" w:space="0" w:color="auto"/>
        <w:left w:val="none" w:sz="0" w:space="0" w:color="auto"/>
        <w:bottom w:val="none" w:sz="0" w:space="0" w:color="auto"/>
        <w:right w:val="none" w:sz="0" w:space="0" w:color="auto"/>
      </w:divBdr>
    </w:div>
    <w:div w:id="1551917936">
      <w:bodyDiv w:val="1"/>
      <w:marLeft w:val="0"/>
      <w:marRight w:val="0"/>
      <w:marTop w:val="0"/>
      <w:marBottom w:val="0"/>
      <w:divBdr>
        <w:top w:val="none" w:sz="0" w:space="0" w:color="auto"/>
        <w:left w:val="none" w:sz="0" w:space="0" w:color="auto"/>
        <w:bottom w:val="none" w:sz="0" w:space="0" w:color="auto"/>
        <w:right w:val="none" w:sz="0" w:space="0" w:color="auto"/>
      </w:divBdr>
    </w:div>
    <w:div w:id="1552183009">
      <w:bodyDiv w:val="1"/>
      <w:marLeft w:val="0"/>
      <w:marRight w:val="0"/>
      <w:marTop w:val="0"/>
      <w:marBottom w:val="0"/>
      <w:divBdr>
        <w:top w:val="none" w:sz="0" w:space="0" w:color="auto"/>
        <w:left w:val="none" w:sz="0" w:space="0" w:color="auto"/>
        <w:bottom w:val="none" w:sz="0" w:space="0" w:color="auto"/>
        <w:right w:val="none" w:sz="0" w:space="0" w:color="auto"/>
      </w:divBdr>
    </w:div>
    <w:div w:id="1553149418">
      <w:bodyDiv w:val="1"/>
      <w:marLeft w:val="0"/>
      <w:marRight w:val="0"/>
      <w:marTop w:val="0"/>
      <w:marBottom w:val="0"/>
      <w:divBdr>
        <w:top w:val="none" w:sz="0" w:space="0" w:color="auto"/>
        <w:left w:val="none" w:sz="0" w:space="0" w:color="auto"/>
        <w:bottom w:val="none" w:sz="0" w:space="0" w:color="auto"/>
        <w:right w:val="none" w:sz="0" w:space="0" w:color="auto"/>
      </w:divBdr>
    </w:div>
    <w:div w:id="1553539461">
      <w:bodyDiv w:val="1"/>
      <w:marLeft w:val="0"/>
      <w:marRight w:val="0"/>
      <w:marTop w:val="0"/>
      <w:marBottom w:val="0"/>
      <w:divBdr>
        <w:top w:val="none" w:sz="0" w:space="0" w:color="auto"/>
        <w:left w:val="none" w:sz="0" w:space="0" w:color="auto"/>
        <w:bottom w:val="none" w:sz="0" w:space="0" w:color="auto"/>
        <w:right w:val="none" w:sz="0" w:space="0" w:color="auto"/>
      </w:divBdr>
    </w:div>
    <w:div w:id="1553617012">
      <w:bodyDiv w:val="1"/>
      <w:marLeft w:val="0"/>
      <w:marRight w:val="0"/>
      <w:marTop w:val="0"/>
      <w:marBottom w:val="0"/>
      <w:divBdr>
        <w:top w:val="none" w:sz="0" w:space="0" w:color="auto"/>
        <w:left w:val="none" w:sz="0" w:space="0" w:color="auto"/>
        <w:bottom w:val="none" w:sz="0" w:space="0" w:color="auto"/>
        <w:right w:val="none" w:sz="0" w:space="0" w:color="auto"/>
      </w:divBdr>
    </w:div>
    <w:div w:id="1554003501">
      <w:bodyDiv w:val="1"/>
      <w:marLeft w:val="0"/>
      <w:marRight w:val="0"/>
      <w:marTop w:val="0"/>
      <w:marBottom w:val="0"/>
      <w:divBdr>
        <w:top w:val="none" w:sz="0" w:space="0" w:color="auto"/>
        <w:left w:val="none" w:sz="0" w:space="0" w:color="auto"/>
        <w:bottom w:val="none" w:sz="0" w:space="0" w:color="auto"/>
        <w:right w:val="none" w:sz="0" w:space="0" w:color="auto"/>
      </w:divBdr>
    </w:div>
    <w:div w:id="1554584507">
      <w:bodyDiv w:val="1"/>
      <w:marLeft w:val="0"/>
      <w:marRight w:val="0"/>
      <w:marTop w:val="0"/>
      <w:marBottom w:val="0"/>
      <w:divBdr>
        <w:top w:val="none" w:sz="0" w:space="0" w:color="auto"/>
        <w:left w:val="none" w:sz="0" w:space="0" w:color="auto"/>
        <w:bottom w:val="none" w:sz="0" w:space="0" w:color="auto"/>
        <w:right w:val="none" w:sz="0" w:space="0" w:color="auto"/>
      </w:divBdr>
    </w:div>
    <w:div w:id="1555578085">
      <w:bodyDiv w:val="1"/>
      <w:marLeft w:val="0"/>
      <w:marRight w:val="0"/>
      <w:marTop w:val="0"/>
      <w:marBottom w:val="0"/>
      <w:divBdr>
        <w:top w:val="none" w:sz="0" w:space="0" w:color="auto"/>
        <w:left w:val="none" w:sz="0" w:space="0" w:color="auto"/>
        <w:bottom w:val="none" w:sz="0" w:space="0" w:color="auto"/>
        <w:right w:val="none" w:sz="0" w:space="0" w:color="auto"/>
      </w:divBdr>
    </w:div>
    <w:div w:id="1555846045">
      <w:bodyDiv w:val="1"/>
      <w:marLeft w:val="0"/>
      <w:marRight w:val="0"/>
      <w:marTop w:val="0"/>
      <w:marBottom w:val="0"/>
      <w:divBdr>
        <w:top w:val="none" w:sz="0" w:space="0" w:color="auto"/>
        <w:left w:val="none" w:sz="0" w:space="0" w:color="auto"/>
        <w:bottom w:val="none" w:sz="0" w:space="0" w:color="auto"/>
        <w:right w:val="none" w:sz="0" w:space="0" w:color="auto"/>
      </w:divBdr>
    </w:div>
    <w:div w:id="1556156920">
      <w:bodyDiv w:val="1"/>
      <w:marLeft w:val="0"/>
      <w:marRight w:val="0"/>
      <w:marTop w:val="0"/>
      <w:marBottom w:val="0"/>
      <w:divBdr>
        <w:top w:val="none" w:sz="0" w:space="0" w:color="auto"/>
        <w:left w:val="none" w:sz="0" w:space="0" w:color="auto"/>
        <w:bottom w:val="none" w:sz="0" w:space="0" w:color="auto"/>
        <w:right w:val="none" w:sz="0" w:space="0" w:color="auto"/>
      </w:divBdr>
    </w:div>
    <w:div w:id="1556814750">
      <w:bodyDiv w:val="1"/>
      <w:marLeft w:val="0"/>
      <w:marRight w:val="0"/>
      <w:marTop w:val="0"/>
      <w:marBottom w:val="0"/>
      <w:divBdr>
        <w:top w:val="none" w:sz="0" w:space="0" w:color="auto"/>
        <w:left w:val="none" w:sz="0" w:space="0" w:color="auto"/>
        <w:bottom w:val="none" w:sz="0" w:space="0" w:color="auto"/>
        <w:right w:val="none" w:sz="0" w:space="0" w:color="auto"/>
      </w:divBdr>
    </w:div>
    <w:div w:id="1557399400">
      <w:bodyDiv w:val="1"/>
      <w:marLeft w:val="0"/>
      <w:marRight w:val="0"/>
      <w:marTop w:val="0"/>
      <w:marBottom w:val="0"/>
      <w:divBdr>
        <w:top w:val="none" w:sz="0" w:space="0" w:color="auto"/>
        <w:left w:val="none" w:sz="0" w:space="0" w:color="auto"/>
        <w:bottom w:val="none" w:sz="0" w:space="0" w:color="auto"/>
        <w:right w:val="none" w:sz="0" w:space="0" w:color="auto"/>
      </w:divBdr>
    </w:div>
    <w:div w:id="1557427371">
      <w:bodyDiv w:val="1"/>
      <w:marLeft w:val="0"/>
      <w:marRight w:val="0"/>
      <w:marTop w:val="0"/>
      <w:marBottom w:val="0"/>
      <w:divBdr>
        <w:top w:val="none" w:sz="0" w:space="0" w:color="auto"/>
        <w:left w:val="none" w:sz="0" w:space="0" w:color="auto"/>
        <w:bottom w:val="none" w:sz="0" w:space="0" w:color="auto"/>
        <w:right w:val="none" w:sz="0" w:space="0" w:color="auto"/>
      </w:divBdr>
    </w:div>
    <w:div w:id="1557621752">
      <w:bodyDiv w:val="1"/>
      <w:marLeft w:val="0"/>
      <w:marRight w:val="0"/>
      <w:marTop w:val="0"/>
      <w:marBottom w:val="0"/>
      <w:divBdr>
        <w:top w:val="none" w:sz="0" w:space="0" w:color="auto"/>
        <w:left w:val="none" w:sz="0" w:space="0" w:color="auto"/>
        <w:bottom w:val="none" w:sz="0" w:space="0" w:color="auto"/>
        <w:right w:val="none" w:sz="0" w:space="0" w:color="auto"/>
      </w:divBdr>
    </w:div>
    <w:div w:id="1557815267">
      <w:bodyDiv w:val="1"/>
      <w:marLeft w:val="0"/>
      <w:marRight w:val="0"/>
      <w:marTop w:val="0"/>
      <w:marBottom w:val="0"/>
      <w:divBdr>
        <w:top w:val="none" w:sz="0" w:space="0" w:color="auto"/>
        <w:left w:val="none" w:sz="0" w:space="0" w:color="auto"/>
        <w:bottom w:val="none" w:sz="0" w:space="0" w:color="auto"/>
        <w:right w:val="none" w:sz="0" w:space="0" w:color="auto"/>
      </w:divBdr>
    </w:div>
    <w:div w:id="1557816481">
      <w:bodyDiv w:val="1"/>
      <w:marLeft w:val="0"/>
      <w:marRight w:val="0"/>
      <w:marTop w:val="0"/>
      <w:marBottom w:val="0"/>
      <w:divBdr>
        <w:top w:val="none" w:sz="0" w:space="0" w:color="auto"/>
        <w:left w:val="none" w:sz="0" w:space="0" w:color="auto"/>
        <w:bottom w:val="none" w:sz="0" w:space="0" w:color="auto"/>
        <w:right w:val="none" w:sz="0" w:space="0" w:color="auto"/>
      </w:divBdr>
    </w:div>
    <w:div w:id="1558079713">
      <w:bodyDiv w:val="1"/>
      <w:marLeft w:val="0"/>
      <w:marRight w:val="0"/>
      <w:marTop w:val="0"/>
      <w:marBottom w:val="0"/>
      <w:divBdr>
        <w:top w:val="none" w:sz="0" w:space="0" w:color="auto"/>
        <w:left w:val="none" w:sz="0" w:space="0" w:color="auto"/>
        <w:bottom w:val="none" w:sz="0" w:space="0" w:color="auto"/>
        <w:right w:val="none" w:sz="0" w:space="0" w:color="auto"/>
      </w:divBdr>
    </w:div>
    <w:div w:id="1559979083">
      <w:bodyDiv w:val="1"/>
      <w:marLeft w:val="0"/>
      <w:marRight w:val="0"/>
      <w:marTop w:val="0"/>
      <w:marBottom w:val="0"/>
      <w:divBdr>
        <w:top w:val="none" w:sz="0" w:space="0" w:color="auto"/>
        <w:left w:val="none" w:sz="0" w:space="0" w:color="auto"/>
        <w:bottom w:val="none" w:sz="0" w:space="0" w:color="auto"/>
        <w:right w:val="none" w:sz="0" w:space="0" w:color="auto"/>
      </w:divBdr>
    </w:div>
    <w:div w:id="1561330150">
      <w:bodyDiv w:val="1"/>
      <w:marLeft w:val="0"/>
      <w:marRight w:val="0"/>
      <w:marTop w:val="0"/>
      <w:marBottom w:val="0"/>
      <w:divBdr>
        <w:top w:val="none" w:sz="0" w:space="0" w:color="auto"/>
        <w:left w:val="none" w:sz="0" w:space="0" w:color="auto"/>
        <w:bottom w:val="none" w:sz="0" w:space="0" w:color="auto"/>
        <w:right w:val="none" w:sz="0" w:space="0" w:color="auto"/>
      </w:divBdr>
    </w:div>
    <w:div w:id="1561549102">
      <w:bodyDiv w:val="1"/>
      <w:marLeft w:val="0"/>
      <w:marRight w:val="0"/>
      <w:marTop w:val="0"/>
      <w:marBottom w:val="0"/>
      <w:divBdr>
        <w:top w:val="none" w:sz="0" w:space="0" w:color="auto"/>
        <w:left w:val="none" w:sz="0" w:space="0" w:color="auto"/>
        <w:bottom w:val="none" w:sz="0" w:space="0" w:color="auto"/>
        <w:right w:val="none" w:sz="0" w:space="0" w:color="auto"/>
      </w:divBdr>
    </w:div>
    <w:div w:id="1561671916">
      <w:bodyDiv w:val="1"/>
      <w:marLeft w:val="0"/>
      <w:marRight w:val="0"/>
      <w:marTop w:val="0"/>
      <w:marBottom w:val="0"/>
      <w:divBdr>
        <w:top w:val="none" w:sz="0" w:space="0" w:color="auto"/>
        <w:left w:val="none" w:sz="0" w:space="0" w:color="auto"/>
        <w:bottom w:val="none" w:sz="0" w:space="0" w:color="auto"/>
        <w:right w:val="none" w:sz="0" w:space="0" w:color="auto"/>
      </w:divBdr>
    </w:div>
    <w:div w:id="1562788136">
      <w:bodyDiv w:val="1"/>
      <w:marLeft w:val="0"/>
      <w:marRight w:val="0"/>
      <w:marTop w:val="0"/>
      <w:marBottom w:val="0"/>
      <w:divBdr>
        <w:top w:val="none" w:sz="0" w:space="0" w:color="auto"/>
        <w:left w:val="none" w:sz="0" w:space="0" w:color="auto"/>
        <w:bottom w:val="none" w:sz="0" w:space="0" w:color="auto"/>
        <w:right w:val="none" w:sz="0" w:space="0" w:color="auto"/>
      </w:divBdr>
    </w:div>
    <w:div w:id="1563365979">
      <w:bodyDiv w:val="1"/>
      <w:marLeft w:val="0"/>
      <w:marRight w:val="0"/>
      <w:marTop w:val="0"/>
      <w:marBottom w:val="0"/>
      <w:divBdr>
        <w:top w:val="none" w:sz="0" w:space="0" w:color="auto"/>
        <w:left w:val="none" w:sz="0" w:space="0" w:color="auto"/>
        <w:bottom w:val="none" w:sz="0" w:space="0" w:color="auto"/>
        <w:right w:val="none" w:sz="0" w:space="0" w:color="auto"/>
      </w:divBdr>
    </w:div>
    <w:div w:id="1563638036">
      <w:bodyDiv w:val="1"/>
      <w:marLeft w:val="0"/>
      <w:marRight w:val="0"/>
      <w:marTop w:val="0"/>
      <w:marBottom w:val="0"/>
      <w:divBdr>
        <w:top w:val="none" w:sz="0" w:space="0" w:color="auto"/>
        <w:left w:val="none" w:sz="0" w:space="0" w:color="auto"/>
        <w:bottom w:val="none" w:sz="0" w:space="0" w:color="auto"/>
        <w:right w:val="none" w:sz="0" w:space="0" w:color="auto"/>
      </w:divBdr>
    </w:div>
    <w:div w:id="1565336290">
      <w:bodyDiv w:val="1"/>
      <w:marLeft w:val="0"/>
      <w:marRight w:val="0"/>
      <w:marTop w:val="0"/>
      <w:marBottom w:val="0"/>
      <w:divBdr>
        <w:top w:val="none" w:sz="0" w:space="0" w:color="auto"/>
        <w:left w:val="none" w:sz="0" w:space="0" w:color="auto"/>
        <w:bottom w:val="none" w:sz="0" w:space="0" w:color="auto"/>
        <w:right w:val="none" w:sz="0" w:space="0" w:color="auto"/>
      </w:divBdr>
    </w:div>
    <w:div w:id="1565944937">
      <w:bodyDiv w:val="1"/>
      <w:marLeft w:val="0"/>
      <w:marRight w:val="0"/>
      <w:marTop w:val="0"/>
      <w:marBottom w:val="0"/>
      <w:divBdr>
        <w:top w:val="none" w:sz="0" w:space="0" w:color="auto"/>
        <w:left w:val="none" w:sz="0" w:space="0" w:color="auto"/>
        <w:bottom w:val="none" w:sz="0" w:space="0" w:color="auto"/>
        <w:right w:val="none" w:sz="0" w:space="0" w:color="auto"/>
      </w:divBdr>
    </w:div>
    <w:div w:id="1566337107">
      <w:bodyDiv w:val="1"/>
      <w:marLeft w:val="0"/>
      <w:marRight w:val="0"/>
      <w:marTop w:val="0"/>
      <w:marBottom w:val="0"/>
      <w:divBdr>
        <w:top w:val="none" w:sz="0" w:space="0" w:color="auto"/>
        <w:left w:val="none" w:sz="0" w:space="0" w:color="auto"/>
        <w:bottom w:val="none" w:sz="0" w:space="0" w:color="auto"/>
        <w:right w:val="none" w:sz="0" w:space="0" w:color="auto"/>
      </w:divBdr>
    </w:div>
    <w:div w:id="1566719964">
      <w:bodyDiv w:val="1"/>
      <w:marLeft w:val="0"/>
      <w:marRight w:val="0"/>
      <w:marTop w:val="0"/>
      <w:marBottom w:val="0"/>
      <w:divBdr>
        <w:top w:val="none" w:sz="0" w:space="0" w:color="auto"/>
        <w:left w:val="none" w:sz="0" w:space="0" w:color="auto"/>
        <w:bottom w:val="none" w:sz="0" w:space="0" w:color="auto"/>
        <w:right w:val="none" w:sz="0" w:space="0" w:color="auto"/>
      </w:divBdr>
    </w:div>
    <w:div w:id="1567761485">
      <w:bodyDiv w:val="1"/>
      <w:marLeft w:val="0"/>
      <w:marRight w:val="0"/>
      <w:marTop w:val="0"/>
      <w:marBottom w:val="0"/>
      <w:divBdr>
        <w:top w:val="none" w:sz="0" w:space="0" w:color="auto"/>
        <w:left w:val="none" w:sz="0" w:space="0" w:color="auto"/>
        <w:bottom w:val="none" w:sz="0" w:space="0" w:color="auto"/>
        <w:right w:val="none" w:sz="0" w:space="0" w:color="auto"/>
      </w:divBdr>
    </w:div>
    <w:div w:id="1568614612">
      <w:bodyDiv w:val="1"/>
      <w:marLeft w:val="0"/>
      <w:marRight w:val="0"/>
      <w:marTop w:val="0"/>
      <w:marBottom w:val="0"/>
      <w:divBdr>
        <w:top w:val="none" w:sz="0" w:space="0" w:color="auto"/>
        <w:left w:val="none" w:sz="0" w:space="0" w:color="auto"/>
        <w:bottom w:val="none" w:sz="0" w:space="0" w:color="auto"/>
        <w:right w:val="none" w:sz="0" w:space="0" w:color="auto"/>
      </w:divBdr>
    </w:div>
    <w:div w:id="1570575004">
      <w:bodyDiv w:val="1"/>
      <w:marLeft w:val="0"/>
      <w:marRight w:val="0"/>
      <w:marTop w:val="0"/>
      <w:marBottom w:val="0"/>
      <w:divBdr>
        <w:top w:val="none" w:sz="0" w:space="0" w:color="auto"/>
        <w:left w:val="none" w:sz="0" w:space="0" w:color="auto"/>
        <w:bottom w:val="none" w:sz="0" w:space="0" w:color="auto"/>
        <w:right w:val="none" w:sz="0" w:space="0" w:color="auto"/>
      </w:divBdr>
    </w:div>
    <w:div w:id="1570725966">
      <w:bodyDiv w:val="1"/>
      <w:marLeft w:val="0"/>
      <w:marRight w:val="0"/>
      <w:marTop w:val="0"/>
      <w:marBottom w:val="0"/>
      <w:divBdr>
        <w:top w:val="none" w:sz="0" w:space="0" w:color="auto"/>
        <w:left w:val="none" w:sz="0" w:space="0" w:color="auto"/>
        <w:bottom w:val="none" w:sz="0" w:space="0" w:color="auto"/>
        <w:right w:val="none" w:sz="0" w:space="0" w:color="auto"/>
      </w:divBdr>
    </w:div>
    <w:div w:id="1570767054">
      <w:bodyDiv w:val="1"/>
      <w:marLeft w:val="0"/>
      <w:marRight w:val="0"/>
      <w:marTop w:val="0"/>
      <w:marBottom w:val="0"/>
      <w:divBdr>
        <w:top w:val="none" w:sz="0" w:space="0" w:color="auto"/>
        <w:left w:val="none" w:sz="0" w:space="0" w:color="auto"/>
        <w:bottom w:val="none" w:sz="0" w:space="0" w:color="auto"/>
        <w:right w:val="none" w:sz="0" w:space="0" w:color="auto"/>
      </w:divBdr>
    </w:div>
    <w:div w:id="1570845697">
      <w:bodyDiv w:val="1"/>
      <w:marLeft w:val="0"/>
      <w:marRight w:val="0"/>
      <w:marTop w:val="0"/>
      <w:marBottom w:val="0"/>
      <w:divBdr>
        <w:top w:val="none" w:sz="0" w:space="0" w:color="auto"/>
        <w:left w:val="none" w:sz="0" w:space="0" w:color="auto"/>
        <w:bottom w:val="none" w:sz="0" w:space="0" w:color="auto"/>
        <w:right w:val="none" w:sz="0" w:space="0" w:color="auto"/>
      </w:divBdr>
    </w:div>
    <w:div w:id="1573004121">
      <w:bodyDiv w:val="1"/>
      <w:marLeft w:val="0"/>
      <w:marRight w:val="0"/>
      <w:marTop w:val="0"/>
      <w:marBottom w:val="0"/>
      <w:divBdr>
        <w:top w:val="none" w:sz="0" w:space="0" w:color="auto"/>
        <w:left w:val="none" w:sz="0" w:space="0" w:color="auto"/>
        <w:bottom w:val="none" w:sz="0" w:space="0" w:color="auto"/>
        <w:right w:val="none" w:sz="0" w:space="0" w:color="auto"/>
      </w:divBdr>
    </w:div>
    <w:div w:id="1573083206">
      <w:bodyDiv w:val="1"/>
      <w:marLeft w:val="0"/>
      <w:marRight w:val="0"/>
      <w:marTop w:val="0"/>
      <w:marBottom w:val="0"/>
      <w:divBdr>
        <w:top w:val="none" w:sz="0" w:space="0" w:color="auto"/>
        <w:left w:val="none" w:sz="0" w:space="0" w:color="auto"/>
        <w:bottom w:val="none" w:sz="0" w:space="0" w:color="auto"/>
        <w:right w:val="none" w:sz="0" w:space="0" w:color="auto"/>
      </w:divBdr>
    </w:div>
    <w:div w:id="1574706770">
      <w:bodyDiv w:val="1"/>
      <w:marLeft w:val="0"/>
      <w:marRight w:val="0"/>
      <w:marTop w:val="0"/>
      <w:marBottom w:val="0"/>
      <w:divBdr>
        <w:top w:val="none" w:sz="0" w:space="0" w:color="auto"/>
        <w:left w:val="none" w:sz="0" w:space="0" w:color="auto"/>
        <w:bottom w:val="none" w:sz="0" w:space="0" w:color="auto"/>
        <w:right w:val="none" w:sz="0" w:space="0" w:color="auto"/>
      </w:divBdr>
    </w:div>
    <w:div w:id="1575043081">
      <w:bodyDiv w:val="1"/>
      <w:marLeft w:val="0"/>
      <w:marRight w:val="0"/>
      <w:marTop w:val="0"/>
      <w:marBottom w:val="0"/>
      <w:divBdr>
        <w:top w:val="none" w:sz="0" w:space="0" w:color="auto"/>
        <w:left w:val="none" w:sz="0" w:space="0" w:color="auto"/>
        <w:bottom w:val="none" w:sz="0" w:space="0" w:color="auto"/>
        <w:right w:val="none" w:sz="0" w:space="0" w:color="auto"/>
      </w:divBdr>
    </w:div>
    <w:div w:id="1575159951">
      <w:bodyDiv w:val="1"/>
      <w:marLeft w:val="0"/>
      <w:marRight w:val="0"/>
      <w:marTop w:val="0"/>
      <w:marBottom w:val="0"/>
      <w:divBdr>
        <w:top w:val="none" w:sz="0" w:space="0" w:color="auto"/>
        <w:left w:val="none" w:sz="0" w:space="0" w:color="auto"/>
        <w:bottom w:val="none" w:sz="0" w:space="0" w:color="auto"/>
        <w:right w:val="none" w:sz="0" w:space="0" w:color="auto"/>
      </w:divBdr>
    </w:div>
    <w:div w:id="1575162741">
      <w:bodyDiv w:val="1"/>
      <w:marLeft w:val="0"/>
      <w:marRight w:val="0"/>
      <w:marTop w:val="0"/>
      <w:marBottom w:val="0"/>
      <w:divBdr>
        <w:top w:val="none" w:sz="0" w:space="0" w:color="auto"/>
        <w:left w:val="none" w:sz="0" w:space="0" w:color="auto"/>
        <w:bottom w:val="none" w:sz="0" w:space="0" w:color="auto"/>
        <w:right w:val="none" w:sz="0" w:space="0" w:color="auto"/>
      </w:divBdr>
    </w:div>
    <w:div w:id="1575361059">
      <w:bodyDiv w:val="1"/>
      <w:marLeft w:val="0"/>
      <w:marRight w:val="0"/>
      <w:marTop w:val="0"/>
      <w:marBottom w:val="0"/>
      <w:divBdr>
        <w:top w:val="none" w:sz="0" w:space="0" w:color="auto"/>
        <w:left w:val="none" w:sz="0" w:space="0" w:color="auto"/>
        <w:bottom w:val="none" w:sz="0" w:space="0" w:color="auto"/>
        <w:right w:val="none" w:sz="0" w:space="0" w:color="auto"/>
      </w:divBdr>
    </w:div>
    <w:div w:id="1575506728">
      <w:bodyDiv w:val="1"/>
      <w:marLeft w:val="0"/>
      <w:marRight w:val="0"/>
      <w:marTop w:val="0"/>
      <w:marBottom w:val="0"/>
      <w:divBdr>
        <w:top w:val="none" w:sz="0" w:space="0" w:color="auto"/>
        <w:left w:val="none" w:sz="0" w:space="0" w:color="auto"/>
        <w:bottom w:val="none" w:sz="0" w:space="0" w:color="auto"/>
        <w:right w:val="none" w:sz="0" w:space="0" w:color="auto"/>
      </w:divBdr>
    </w:div>
    <w:div w:id="1575965313">
      <w:bodyDiv w:val="1"/>
      <w:marLeft w:val="0"/>
      <w:marRight w:val="0"/>
      <w:marTop w:val="0"/>
      <w:marBottom w:val="0"/>
      <w:divBdr>
        <w:top w:val="none" w:sz="0" w:space="0" w:color="auto"/>
        <w:left w:val="none" w:sz="0" w:space="0" w:color="auto"/>
        <w:bottom w:val="none" w:sz="0" w:space="0" w:color="auto"/>
        <w:right w:val="none" w:sz="0" w:space="0" w:color="auto"/>
      </w:divBdr>
    </w:div>
    <w:div w:id="1577205703">
      <w:bodyDiv w:val="1"/>
      <w:marLeft w:val="0"/>
      <w:marRight w:val="0"/>
      <w:marTop w:val="0"/>
      <w:marBottom w:val="0"/>
      <w:divBdr>
        <w:top w:val="none" w:sz="0" w:space="0" w:color="auto"/>
        <w:left w:val="none" w:sz="0" w:space="0" w:color="auto"/>
        <w:bottom w:val="none" w:sz="0" w:space="0" w:color="auto"/>
        <w:right w:val="none" w:sz="0" w:space="0" w:color="auto"/>
      </w:divBdr>
    </w:div>
    <w:div w:id="1577283819">
      <w:bodyDiv w:val="1"/>
      <w:marLeft w:val="0"/>
      <w:marRight w:val="0"/>
      <w:marTop w:val="0"/>
      <w:marBottom w:val="0"/>
      <w:divBdr>
        <w:top w:val="none" w:sz="0" w:space="0" w:color="auto"/>
        <w:left w:val="none" w:sz="0" w:space="0" w:color="auto"/>
        <w:bottom w:val="none" w:sz="0" w:space="0" w:color="auto"/>
        <w:right w:val="none" w:sz="0" w:space="0" w:color="auto"/>
      </w:divBdr>
      <w:divsChild>
        <w:div w:id="43868343">
          <w:marLeft w:val="480"/>
          <w:marRight w:val="0"/>
          <w:marTop w:val="0"/>
          <w:marBottom w:val="0"/>
          <w:divBdr>
            <w:top w:val="none" w:sz="0" w:space="0" w:color="auto"/>
            <w:left w:val="none" w:sz="0" w:space="0" w:color="auto"/>
            <w:bottom w:val="none" w:sz="0" w:space="0" w:color="auto"/>
            <w:right w:val="none" w:sz="0" w:space="0" w:color="auto"/>
          </w:divBdr>
        </w:div>
        <w:div w:id="54351896">
          <w:marLeft w:val="480"/>
          <w:marRight w:val="0"/>
          <w:marTop w:val="0"/>
          <w:marBottom w:val="0"/>
          <w:divBdr>
            <w:top w:val="none" w:sz="0" w:space="0" w:color="auto"/>
            <w:left w:val="none" w:sz="0" w:space="0" w:color="auto"/>
            <w:bottom w:val="none" w:sz="0" w:space="0" w:color="auto"/>
            <w:right w:val="none" w:sz="0" w:space="0" w:color="auto"/>
          </w:divBdr>
        </w:div>
        <w:div w:id="80299162">
          <w:marLeft w:val="480"/>
          <w:marRight w:val="0"/>
          <w:marTop w:val="0"/>
          <w:marBottom w:val="0"/>
          <w:divBdr>
            <w:top w:val="none" w:sz="0" w:space="0" w:color="auto"/>
            <w:left w:val="none" w:sz="0" w:space="0" w:color="auto"/>
            <w:bottom w:val="none" w:sz="0" w:space="0" w:color="auto"/>
            <w:right w:val="none" w:sz="0" w:space="0" w:color="auto"/>
          </w:divBdr>
        </w:div>
        <w:div w:id="173346761">
          <w:marLeft w:val="480"/>
          <w:marRight w:val="0"/>
          <w:marTop w:val="0"/>
          <w:marBottom w:val="0"/>
          <w:divBdr>
            <w:top w:val="none" w:sz="0" w:space="0" w:color="auto"/>
            <w:left w:val="none" w:sz="0" w:space="0" w:color="auto"/>
            <w:bottom w:val="none" w:sz="0" w:space="0" w:color="auto"/>
            <w:right w:val="none" w:sz="0" w:space="0" w:color="auto"/>
          </w:divBdr>
        </w:div>
        <w:div w:id="194320021">
          <w:marLeft w:val="480"/>
          <w:marRight w:val="0"/>
          <w:marTop w:val="0"/>
          <w:marBottom w:val="0"/>
          <w:divBdr>
            <w:top w:val="none" w:sz="0" w:space="0" w:color="auto"/>
            <w:left w:val="none" w:sz="0" w:space="0" w:color="auto"/>
            <w:bottom w:val="none" w:sz="0" w:space="0" w:color="auto"/>
            <w:right w:val="none" w:sz="0" w:space="0" w:color="auto"/>
          </w:divBdr>
        </w:div>
        <w:div w:id="226647506">
          <w:marLeft w:val="480"/>
          <w:marRight w:val="0"/>
          <w:marTop w:val="0"/>
          <w:marBottom w:val="0"/>
          <w:divBdr>
            <w:top w:val="none" w:sz="0" w:space="0" w:color="auto"/>
            <w:left w:val="none" w:sz="0" w:space="0" w:color="auto"/>
            <w:bottom w:val="none" w:sz="0" w:space="0" w:color="auto"/>
            <w:right w:val="none" w:sz="0" w:space="0" w:color="auto"/>
          </w:divBdr>
        </w:div>
        <w:div w:id="280890660">
          <w:marLeft w:val="480"/>
          <w:marRight w:val="0"/>
          <w:marTop w:val="0"/>
          <w:marBottom w:val="0"/>
          <w:divBdr>
            <w:top w:val="none" w:sz="0" w:space="0" w:color="auto"/>
            <w:left w:val="none" w:sz="0" w:space="0" w:color="auto"/>
            <w:bottom w:val="none" w:sz="0" w:space="0" w:color="auto"/>
            <w:right w:val="none" w:sz="0" w:space="0" w:color="auto"/>
          </w:divBdr>
        </w:div>
        <w:div w:id="387732421">
          <w:marLeft w:val="480"/>
          <w:marRight w:val="0"/>
          <w:marTop w:val="0"/>
          <w:marBottom w:val="0"/>
          <w:divBdr>
            <w:top w:val="none" w:sz="0" w:space="0" w:color="auto"/>
            <w:left w:val="none" w:sz="0" w:space="0" w:color="auto"/>
            <w:bottom w:val="none" w:sz="0" w:space="0" w:color="auto"/>
            <w:right w:val="none" w:sz="0" w:space="0" w:color="auto"/>
          </w:divBdr>
        </w:div>
        <w:div w:id="404376370">
          <w:marLeft w:val="480"/>
          <w:marRight w:val="0"/>
          <w:marTop w:val="0"/>
          <w:marBottom w:val="0"/>
          <w:divBdr>
            <w:top w:val="none" w:sz="0" w:space="0" w:color="auto"/>
            <w:left w:val="none" w:sz="0" w:space="0" w:color="auto"/>
            <w:bottom w:val="none" w:sz="0" w:space="0" w:color="auto"/>
            <w:right w:val="none" w:sz="0" w:space="0" w:color="auto"/>
          </w:divBdr>
        </w:div>
        <w:div w:id="430660648">
          <w:marLeft w:val="480"/>
          <w:marRight w:val="0"/>
          <w:marTop w:val="0"/>
          <w:marBottom w:val="0"/>
          <w:divBdr>
            <w:top w:val="none" w:sz="0" w:space="0" w:color="auto"/>
            <w:left w:val="none" w:sz="0" w:space="0" w:color="auto"/>
            <w:bottom w:val="none" w:sz="0" w:space="0" w:color="auto"/>
            <w:right w:val="none" w:sz="0" w:space="0" w:color="auto"/>
          </w:divBdr>
        </w:div>
        <w:div w:id="430855184">
          <w:marLeft w:val="480"/>
          <w:marRight w:val="0"/>
          <w:marTop w:val="0"/>
          <w:marBottom w:val="0"/>
          <w:divBdr>
            <w:top w:val="none" w:sz="0" w:space="0" w:color="auto"/>
            <w:left w:val="none" w:sz="0" w:space="0" w:color="auto"/>
            <w:bottom w:val="none" w:sz="0" w:space="0" w:color="auto"/>
            <w:right w:val="none" w:sz="0" w:space="0" w:color="auto"/>
          </w:divBdr>
        </w:div>
        <w:div w:id="430974767">
          <w:marLeft w:val="480"/>
          <w:marRight w:val="0"/>
          <w:marTop w:val="0"/>
          <w:marBottom w:val="0"/>
          <w:divBdr>
            <w:top w:val="none" w:sz="0" w:space="0" w:color="auto"/>
            <w:left w:val="none" w:sz="0" w:space="0" w:color="auto"/>
            <w:bottom w:val="none" w:sz="0" w:space="0" w:color="auto"/>
            <w:right w:val="none" w:sz="0" w:space="0" w:color="auto"/>
          </w:divBdr>
        </w:div>
        <w:div w:id="433786707">
          <w:marLeft w:val="480"/>
          <w:marRight w:val="0"/>
          <w:marTop w:val="0"/>
          <w:marBottom w:val="0"/>
          <w:divBdr>
            <w:top w:val="none" w:sz="0" w:space="0" w:color="auto"/>
            <w:left w:val="none" w:sz="0" w:space="0" w:color="auto"/>
            <w:bottom w:val="none" w:sz="0" w:space="0" w:color="auto"/>
            <w:right w:val="none" w:sz="0" w:space="0" w:color="auto"/>
          </w:divBdr>
        </w:div>
        <w:div w:id="435171564">
          <w:marLeft w:val="480"/>
          <w:marRight w:val="0"/>
          <w:marTop w:val="0"/>
          <w:marBottom w:val="0"/>
          <w:divBdr>
            <w:top w:val="none" w:sz="0" w:space="0" w:color="auto"/>
            <w:left w:val="none" w:sz="0" w:space="0" w:color="auto"/>
            <w:bottom w:val="none" w:sz="0" w:space="0" w:color="auto"/>
            <w:right w:val="none" w:sz="0" w:space="0" w:color="auto"/>
          </w:divBdr>
        </w:div>
        <w:div w:id="491456111">
          <w:marLeft w:val="480"/>
          <w:marRight w:val="0"/>
          <w:marTop w:val="0"/>
          <w:marBottom w:val="0"/>
          <w:divBdr>
            <w:top w:val="none" w:sz="0" w:space="0" w:color="auto"/>
            <w:left w:val="none" w:sz="0" w:space="0" w:color="auto"/>
            <w:bottom w:val="none" w:sz="0" w:space="0" w:color="auto"/>
            <w:right w:val="none" w:sz="0" w:space="0" w:color="auto"/>
          </w:divBdr>
        </w:div>
        <w:div w:id="502428601">
          <w:marLeft w:val="480"/>
          <w:marRight w:val="0"/>
          <w:marTop w:val="0"/>
          <w:marBottom w:val="0"/>
          <w:divBdr>
            <w:top w:val="none" w:sz="0" w:space="0" w:color="auto"/>
            <w:left w:val="none" w:sz="0" w:space="0" w:color="auto"/>
            <w:bottom w:val="none" w:sz="0" w:space="0" w:color="auto"/>
            <w:right w:val="none" w:sz="0" w:space="0" w:color="auto"/>
          </w:divBdr>
        </w:div>
        <w:div w:id="503013181">
          <w:marLeft w:val="480"/>
          <w:marRight w:val="0"/>
          <w:marTop w:val="0"/>
          <w:marBottom w:val="0"/>
          <w:divBdr>
            <w:top w:val="none" w:sz="0" w:space="0" w:color="auto"/>
            <w:left w:val="none" w:sz="0" w:space="0" w:color="auto"/>
            <w:bottom w:val="none" w:sz="0" w:space="0" w:color="auto"/>
            <w:right w:val="none" w:sz="0" w:space="0" w:color="auto"/>
          </w:divBdr>
        </w:div>
        <w:div w:id="516966581">
          <w:marLeft w:val="480"/>
          <w:marRight w:val="0"/>
          <w:marTop w:val="0"/>
          <w:marBottom w:val="0"/>
          <w:divBdr>
            <w:top w:val="none" w:sz="0" w:space="0" w:color="auto"/>
            <w:left w:val="none" w:sz="0" w:space="0" w:color="auto"/>
            <w:bottom w:val="none" w:sz="0" w:space="0" w:color="auto"/>
            <w:right w:val="none" w:sz="0" w:space="0" w:color="auto"/>
          </w:divBdr>
        </w:div>
        <w:div w:id="549420299">
          <w:marLeft w:val="480"/>
          <w:marRight w:val="0"/>
          <w:marTop w:val="0"/>
          <w:marBottom w:val="0"/>
          <w:divBdr>
            <w:top w:val="none" w:sz="0" w:space="0" w:color="auto"/>
            <w:left w:val="none" w:sz="0" w:space="0" w:color="auto"/>
            <w:bottom w:val="none" w:sz="0" w:space="0" w:color="auto"/>
            <w:right w:val="none" w:sz="0" w:space="0" w:color="auto"/>
          </w:divBdr>
        </w:div>
        <w:div w:id="580795297">
          <w:marLeft w:val="480"/>
          <w:marRight w:val="0"/>
          <w:marTop w:val="0"/>
          <w:marBottom w:val="0"/>
          <w:divBdr>
            <w:top w:val="none" w:sz="0" w:space="0" w:color="auto"/>
            <w:left w:val="none" w:sz="0" w:space="0" w:color="auto"/>
            <w:bottom w:val="none" w:sz="0" w:space="0" w:color="auto"/>
            <w:right w:val="none" w:sz="0" w:space="0" w:color="auto"/>
          </w:divBdr>
        </w:div>
        <w:div w:id="601114041">
          <w:marLeft w:val="480"/>
          <w:marRight w:val="0"/>
          <w:marTop w:val="0"/>
          <w:marBottom w:val="0"/>
          <w:divBdr>
            <w:top w:val="none" w:sz="0" w:space="0" w:color="auto"/>
            <w:left w:val="none" w:sz="0" w:space="0" w:color="auto"/>
            <w:bottom w:val="none" w:sz="0" w:space="0" w:color="auto"/>
            <w:right w:val="none" w:sz="0" w:space="0" w:color="auto"/>
          </w:divBdr>
        </w:div>
        <w:div w:id="656151895">
          <w:marLeft w:val="480"/>
          <w:marRight w:val="0"/>
          <w:marTop w:val="0"/>
          <w:marBottom w:val="0"/>
          <w:divBdr>
            <w:top w:val="none" w:sz="0" w:space="0" w:color="auto"/>
            <w:left w:val="none" w:sz="0" w:space="0" w:color="auto"/>
            <w:bottom w:val="none" w:sz="0" w:space="0" w:color="auto"/>
            <w:right w:val="none" w:sz="0" w:space="0" w:color="auto"/>
          </w:divBdr>
        </w:div>
        <w:div w:id="668287957">
          <w:marLeft w:val="480"/>
          <w:marRight w:val="0"/>
          <w:marTop w:val="0"/>
          <w:marBottom w:val="0"/>
          <w:divBdr>
            <w:top w:val="none" w:sz="0" w:space="0" w:color="auto"/>
            <w:left w:val="none" w:sz="0" w:space="0" w:color="auto"/>
            <w:bottom w:val="none" w:sz="0" w:space="0" w:color="auto"/>
            <w:right w:val="none" w:sz="0" w:space="0" w:color="auto"/>
          </w:divBdr>
        </w:div>
        <w:div w:id="681590896">
          <w:marLeft w:val="480"/>
          <w:marRight w:val="0"/>
          <w:marTop w:val="0"/>
          <w:marBottom w:val="0"/>
          <w:divBdr>
            <w:top w:val="none" w:sz="0" w:space="0" w:color="auto"/>
            <w:left w:val="none" w:sz="0" w:space="0" w:color="auto"/>
            <w:bottom w:val="none" w:sz="0" w:space="0" w:color="auto"/>
            <w:right w:val="none" w:sz="0" w:space="0" w:color="auto"/>
          </w:divBdr>
        </w:div>
        <w:div w:id="688602701">
          <w:marLeft w:val="480"/>
          <w:marRight w:val="0"/>
          <w:marTop w:val="0"/>
          <w:marBottom w:val="0"/>
          <w:divBdr>
            <w:top w:val="none" w:sz="0" w:space="0" w:color="auto"/>
            <w:left w:val="none" w:sz="0" w:space="0" w:color="auto"/>
            <w:bottom w:val="none" w:sz="0" w:space="0" w:color="auto"/>
            <w:right w:val="none" w:sz="0" w:space="0" w:color="auto"/>
          </w:divBdr>
        </w:div>
        <w:div w:id="718826116">
          <w:marLeft w:val="480"/>
          <w:marRight w:val="0"/>
          <w:marTop w:val="0"/>
          <w:marBottom w:val="0"/>
          <w:divBdr>
            <w:top w:val="none" w:sz="0" w:space="0" w:color="auto"/>
            <w:left w:val="none" w:sz="0" w:space="0" w:color="auto"/>
            <w:bottom w:val="none" w:sz="0" w:space="0" w:color="auto"/>
            <w:right w:val="none" w:sz="0" w:space="0" w:color="auto"/>
          </w:divBdr>
        </w:div>
        <w:div w:id="719129990">
          <w:marLeft w:val="480"/>
          <w:marRight w:val="0"/>
          <w:marTop w:val="0"/>
          <w:marBottom w:val="0"/>
          <w:divBdr>
            <w:top w:val="none" w:sz="0" w:space="0" w:color="auto"/>
            <w:left w:val="none" w:sz="0" w:space="0" w:color="auto"/>
            <w:bottom w:val="none" w:sz="0" w:space="0" w:color="auto"/>
            <w:right w:val="none" w:sz="0" w:space="0" w:color="auto"/>
          </w:divBdr>
        </w:div>
        <w:div w:id="750928229">
          <w:marLeft w:val="480"/>
          <w:marRight w:val="0"/>
          <w:marTop w:val="0"/>
          <w:marBottom w:val="0"/>
          <w:divBdr>
            <w:top w:val="none" w:sz="0" w:space="0" w:color="auto"/>
            <w:left w:val="none" w:sz="0" w:space="0" w:color="auto"/>
            <w:bottom w:val="none" w:sz="0" w:space="0" w:color="auto"/>
            <w:right w:val="none" w:sz="0" w:space="0" w:color="auto"/>
          </w:divBdr>
        </w:div>
        <w:div w:id="874465548">
          <w:marLeft w:val="480"/>
          <w:marRight w:val="0"/>
          <w:marTop w:val="0"/>
          <w:marBottom w:val="0"/>
          <w:divBdr>
            <w:top w:val="none" w:sz="0" w:space="0" w:color="auto"/>
            <w:left w:val="none" w:sz="0" w:space="0" w:color="auto"/>
            <w:bottom w:val="none" w:sz="0" w:space="0" w:color="auto"/>
            <w:right w:val="none" w:sz="0" w:space="0" w:color="auto"/>
          </w:divBdr>
        </w:div>
        <w:div w:id="875387014">
          <w:marLeft w:val="480"/>
          <w:marRight w:val="0"/>
          <w:marTop w:val="0"/>
          <w:marBottom w:val="0"/>
          <w:divBdr>
            <w:top w:val="none" w:sz="0" w:space="0" w:color="auto"/>
            <w:left w:val="none" w:sz="0" w:space="0" w:color="auto"/>
            <w:bottom w:val="none" w:sz="0" w:space="0" w:color="auto"/>
            <w:right w:val="none" w:sz="0" w:space="0" w:color="auto"/>
          </w:divBdr>
        </w:div>
        <w:div w:id="890649850">
          <w:marLeft w:val="480"/>
          <w:marRight w:val="0"/>
          <w:marTop w:val="0"/>
          <w:marBottom w:val="0"/>
          <w:divBdr>
            <w:top w:val="none" w:sz="0" w:space="0" w:color="auto"/>
            <w:left w:val="none" w:sz="0" w:space="0" w:color="auto"/>
            <w:bottom w:val="none" w:sz="0" w:space="0" w:color="auto"/>
            <w:right w:val="none" w:sz="0" w:space="0" w:color="auto"/>
          </w:divBdr>
        </w:div>
        <w:div w:id="901981665">
          <w:marLeft w:val="480"/>
          <w:marRight w:val="0"/>
          <w:marTop w:val="0"/>
          <w:marBottom w:val="0"/>
          <w:divBdr>
            <w:top w:val="none" w:sz="0" w:space="0" w:color="auto"/>
            <w:left w:val="none" w:sz="0" w:space="0" w:color="auto"/>
            <w:bottom w:val="none" w:sz="0" w:space="0" w:color="auto"/>
            <w:right w:val="none" w:sz="0" w:space="0" w:color="auto"/>
          </w:divBdr>
        </w:div>
        <w:div w:id="916010797">
          <w:marLeft w:val="480"/>
          <w:marRight w:val="0"/>
          <w:marTop w:val="0"/>
          <w:marBottom w:val="0"/>
          <w:divBdr>
            <w:top w:val="none" w:sz="0" w:space="0" w:color="auto"/>
            <w:left w:val="none" w:sz="0" w:space="0" w:color="auto"/>
            <w:bottom w:val="none" w:sz="0" w:space="0" w:color="auto"/>
            <w:right w:val="none" w:sz="0" w:space="0" w:color="auto"/>
          </w:divBdr>
        </w:div>
        <w:div w:id="923759089">
          <w:marLeft w:val="480"/>
          <w:marRight w:val="0"/>
          <w:marTop w:val="0"/>
          <w:marBottom w:val="0"/>
          <w:divBdr>
            <w:top w:val="none" w:sz="0" w:space="0" w:color="auto"/>
            <w:left w:val="none" w:sz="0" w:space="0" w:color="auto"/>
            <w:bottom w:val="none" w:sz="0" w:space="0" w:color="auto"/>
            <w:right w:val="none" w:sz="0" w:space="0" w:color="auto"/>
          </w:divBdr>
        </w:div>
        <w:div w:id="983244051">
          <w:marLeft w:val="480"/>
          <w:marRight w:val="0"/>
          <w:marTop w:val="0"/>
          <w:marBottom w:val="0"/>
          <w:divBdr>
            <w:top w:val="none" w:sz="0" w:space="0" w:color="auto"/>
            <w:left w:val="none" w:sz="0" w:space="0" w:color="auto"/>
            <w:bottom w:val="none" w:sz="0" w:space="0" w:color="auto"/>
            <w:right w:val="none" w:sz="0" w:space="0" w:color="auto"/>
          </w:divBdr>
        </w:div>
        <w:div w:id="1004091518">
          <w:marLeft w:val="480"/>
          <w:marRight w:val="0"/>
          <w:marTop w:val="0"/>
          <w:marBottom w:val="0"/>
          <w:divBdr>
            <w:top w:val="none" w:sz="0" w:space="0" w:color="auto"/>
            <w:left w:val="none" w:sz="0" w:space="0" w:color="auto"/>
            <w:bottom w:val="none" w:sz="0" w:space="0" w:color="auto"/>
            <w:right w:val="none" w:sz="0" w:space="0" w:color="auto"/>
          </w:divBdr>
        </w:div>
        <w:div w:id="1077483741">
          <w:marLeft w:val="480"/>
          <w:marRight w:val="0"/>
          <w:marTop w:val="0"/>
          <w:marBottom w:val="0"/>
          <w:divBdr>
            <w:top w:val="none" w:sz="0" w:space="0" w:color="auto"/>
            <w:left w:val="none" w:sz="0" w:space="0" w:color="auto"/>
            <w:bottom w:val="none" w:sz="0" w:space="0" w:color="auto"/>
            <w:right w:val="none" w:sz="0" w:space="0" w:color="auto"/>
          </w:divBdr>
        </w:div>
        <w:div w:id="1092433557">
          <w:marLeft w:val="480"/>
          <w:marRight w:val="0"/>
          <w:marTop w:val="0"/>
          <w:marBottom w:val="0"/>
          <w:divBdr>
            <w:top w:val="none" w:sz="0" w:space="0" w:color="auto"/>
            <w:left w:val="none" w:sz="0" w:space="0" w:color="auto"/>
            <w:bottom w:val="none" w:sz="0" w:space="0" w:color="auto"/>
            <w:right w:val="none" w:sz="0" w:space="0" w:color="auto"/>
          </w:divBdr>
        </w:div>
        <w:div w:id="1182549545">
          <w:marLeft w:val="480"/>
          <w:marRight w:val="0"/>
          <w:marTop w:val="0"/>
          <w:marBottom w:val="0"/>
          <w:divBdr>
            <w:top w:val="none" w:sz="0" w:space="0" w:color="auto"/>
            <w:left w:val="none" w:sz="0" w:space="0" w:color="auto"/>
            <w:bottom w:val="none" w:sz="0" w:space="0" w:color="auto"/>
            <w:right w:val="none" w:sz="0" w:space="0" w:color="auto"/>
          </w:divBdr>
        </w:div>
        <w:div w:id="1194534196">
          <w:marLeft w:val="480"/>
          <w:marRight w:val="0"/>
          <w:marTop w:val="0"/>
          <w:marBottom w:val="0"/>
          <w:divBdr>
            <w:top w:val="none" w:sz="0" w:space="0" w:color="auto"/>
            <w:left w:val="none" w:sz="0" w:space="0" w:color="auto"/>
            <w:bottom w:val="none" w:sz="0" w:space="0" w:color="auto"/>
            <w:right w:val="none" w:sz="0" w:space="0" w:color="auto"/>
          </w:divBdr>
        </w:div>
        <w:div w:id="1194996613">
          <w:marLeft w:val="480"/>
          <w:marRight w:val="0"/>
          <w:marTop w:val="0"/>
          <w:marBottom w:val="0"/>
          <w:divBdr>
            <w:top w:val="none" w:sz="0" w:space="0" w:color="auto"/>
            <w:left w:val="none" w:sz="0" w:space="0" w:color="auto"/>
            <w:bottom w:val="none" w:sz="0" w:space="0" w:color="auto"/>
            <w:right w:val="none" w:sz="0" w:space="0" w:color="auto"/>
          </w:divBdr>
        </w:div>
        <w:div w:id="1197814418">
          <w:marLeft w:val="480"/>
          <w:marRight w:val="0"/>
          <w:marTop w:val="0"/>
          <w:marBottom w:val="0"/>
          <w:divBdr>
            <w:top w:val="none" w:sz="0" w:space="0" w:color="auto"/>
            <w:left w:val="none" w:sz="0" w:space="0" w:color="auto"/>
            <w:bottom w:val="none" w:sz="0" w:space="0" w:color="auto"/>
            <w:right w:val="none" w:sz="0" w:space="0" w:color="auto"/>
          </w:divBdr>
        </w:div>
        <w:div w:id="1245723108">
          <w:marLeft w:val="480"/>
          <w:marRight w:val="0"/>
          <w:marTop w:val="0"/>
          <w:marBottom w:val="0"/>
          <w:divBdr>
            <w:top w:val="none" w:sz="0" w:space="0" w:color="auto"/>
            <w:left w:val="none" w:sz="0" w:space="0" w:color="auto"/>
            <w:bottom w:val="none" w:sz="0" w:space="0" w:color="auto"/>
            <w:right w:val="none" w:sz="0" w:space="0" w:color="auto"/>
          </w:divBdr>
        </w:div>
        <w:div w:id="1286891431">
          <w:marLeft w:val="480"/>
          <w:marRight w:val="0"/>
          <w:marTop w:val="0"/>
          <w:marBottom w:val="0"/>
          <w:divBdr>
            <w:top w:val="none" w:sz="0" w:space="0" w:color="auto"/>
            <w:left w:val="none" w:sz="0" w:space="0" w:color="auto"/>
            <w:bottom w:val="none" w:sz="0" w:space="0" w:color="auto"/>
            <w:right w:val="none" w:sz="0" w:space="0" w:color="auto"/>
          </w:divBdr>
        </w:div>
        <w:div w:id="1288509385">
          <w:marLeft w:val="480"/>
          <w:marRight w:val="0"/>
          <w:marTop w:val="0"/>
          <w:marBottom w:val="0"/>
          <w:divBdr>
            <w:top w:val="none" w:sz="0" w:space="0" w:color="auto"/>
            <w:left w:val="none" w:sz="0" w:space="0" w:color="auto"/>
            <w:bottom w:val="none" w:sz="0" w:space="0" w:color="auto"/>
            <w:right w:val="none" w:sz="0" w:space="0" w:color="auto"/>
          </w:divBdr>
        </w:div>
        <w:div w:id="1348406873">
          <w:marLeft w:val="480"/>
          <w:marRight w:val="0"/>
          <w:marTop w:val="0"/>
          <w:marBottom w:val="0"/>
          <w:divBdr>
            <w:top w:val="none" w:sz="0" w:space="0" w:color="auto"/>
            <w:left w:val="none" w:sz="0" w:space="0" w:color="auto"/>
            <w:bottom w:val="none" w:sz="0" w:space="0" w:color="auto"/>
            <w:right w:val="none" w:sz="0" w:space="0" w:color="auto"/>
          </w:divBdr>
        </w:div>
        <w:div w:id="1380083829">
          <w:marLeft w:val="480"/>
          <w:marRight w:val="0"/>
          <w:marTop w:val="0"/>
          <w:marBottom w:val="0"/>
          <w:divBdr>
            <w:top w:val="none" w:sz="0" w:space="0" w:color="auto"/>
            <w:left w:val="none" w:sz="0" w:space="0" w:color="auto"/>
            <w:bottom w:val="none" w:sz="0" w:space="0" w:color="auto"/>
            <w:right w:val="none" w:sz="0" w:space="0" w:color="auto"/>
          </w:divBdr>
        </w:div>
        <w:div w:id="1381975480">
          <w:marLeft w:val="480"/>
          <w:marRight w:val="0"/>
          <w:marTop w:val="0"/>
          <w:marBottom w:val="0"/>
          <w:divBdr>
            <w:top w:val="none" w:sz="0" w:space="0" w:color="auto"/>
            <w:left w:val="none" w:sz="0" w:space="0" w:color="auto"/>
            <w:bottom w:val="none" w:sz="0" w:space="0" w:color="auto"/>
            <w:right w:val="none" w:sz="0" w:space="0" w:color="auto"/>
          </w:divBdr>
        </w:div>
        <w:div w:id="1424912803">
          <w:marLeft w:val="480"/>
          <w:marRight w:val="0"/>
          <w:marTop w:val="0"/>
          <w:marBottom w:val="0"/>
          <w:divBdr>
            <w:top w:val="none" w:sz="0" w:space="0" w:color="auto"/>
            <w:left w:val="none" w:sz="0" w:space="0" w:color="auto"/>
            <w:bottom w:val="none" w:sz="0" w:space="0" w:color="auto"/>
            <w:right w:val="none" w:sz="0" w:space="0" w:color="auto"/>
          </w:divBdr>
        </w:div>
        <w:div w:id="1438673814">
          <w:marLeft w:val="480"/>
          <w:marRight w:val="0"/>
          <w:marTop w:val="0"/>
          <w:marBottom w:val="0"/>
          <w:divBdr>
            <w:top w:val="none" w:sz="0" w:space="0" w:color="auto"/>
            <w:left w:val="none" w:sz="0" w:space="0" w:color="auto"/>
            <w:bottom w:val="none" w:sz="0" w:space="0" w:color="auto"/>
            <w:right w:val="none" w:sz="0" w:space="0" w:color="auto"/>
          </w:divBdr>
        </w:div>
        <w:div w:id="1457681569">
          <w:marLeft w:val="480"/>
          <w:marRight w:val="0"/>
          <w:marTop w:val="0"/>
          <w:marBottom w:val="0"/>
          <w:divBdr>
            <w:top w:val="none" w:sz="0" w:space="0" w:color="auto"/>
            <w:left w:val="none" w:sz="0" w:space="0" w:color="auto"/>
            <w:bottom w:val="none" w:sz="0" w:space="0" w:color="auto"/>
            <w:right w:val="none" w:sz="0" w:space="0" w:color="auto"/>
          </w:divBdr>
        </w:div>
        <w:div w:id="1478962135">
          <w:marLeft w:val="480"/>
          <w:marRight w:val="0"/>
          <w:marTop w:val="0"/>
          <w:marBottom w:val="0"/>
          <w:divBdr>
            <w:top w:val="none" w:sz="0" w:space="0" w:color="auto"/>
            <w:left w:val="none" w:sz="0" w:space="0" w:color="auto"/>
            <w:bottom w:val="none" w:sz="0" w:space="0" w:color="auto"/>
            <w:right w:val="none" w:sz="0" w:space="0" w:color="auto"/>
          </w:divBdr>
        </w:div>
        <w:div w:id="1533886368">
          <w:marLeft w:val="480"/>
          <w:marRight w:val="0"/>
          <w:marTop w:val="0"/>
          <w:marBottom w:val="0"/>
          <w:divBdr>
            <w:top w:val="none" w:sz="0" w:space="0" w:color="auto"/>
            <w:left w:val="none" w:sz="0" w:space="0" w:color="auto"/>
            <w:bottom w:val="none" w:sz="0" w:space="0" w:color="auto"/>
            <w:right w:val="none" w:sz="0" w:space="0" w:color="auto"/>
          </w:divBdr>
        </w:div>
        <w:div w:id="1560477847">
          <w:marLeft w:val="480"/>
          <w:marRight w:val="0"/>
          <w:marTop w:val="0"/>
          <w:marBottom w:val="0"/>
          <w:divBdr>
            <w:top w:val="none" w:sz="0" w:space="0" w:color="auto"/>
            <w:left w:val="none" w:sz="0" w:space="0" w:color="auto"/>
            <w:bottom w:val="none" w:sz="0" w:space="0" w:color="auto"/>
            <w:right w:val="none" w:sz="0" w:space="0" w:color="auto"/>
          </w:divBdr>
        </w:div>
        <w:div w:id="1618218401">
          <w:marLeft w:val="480"/>
          <w:marRight w:val="0"/>
          <w:marTop w:val="0"/>
          <w:marBottom w:val="0"/>
          <w:divBdr>
            <w:top w:val="none" w:sz="0" w:space="0" w:color="auto"/>
            <w:left w:val="none" w:sz="0" w:space="0" w:color="auto"/>
            <w:bottom w:val="none" w:sz="0" w:space="0" w:color="auto"/>
            <w:right w:val="none" w:sz="0" w:space="0" w:color="auto"/>
          </w:divBdr>
        </w:div>
        <w:div w:id="1634169324">
          <w:marLeft w:val="480"/>
          <w:marRight w:val="0"/>
          <w:marTop w:val="0"/>
          <w:marBottom w:val="0"/>
          <w:divBdr>
            <w:top w:val="none" w:sz="0" w:space="0" w:color="auto"/>
            <w:left w:val="none" w:sz="0" w:space="0" w:color="auto"/>
            <w:bottom w:val="none" w:sz="0" w:space="0" w:color="auto"/>
            <w:right w:val="none" w:sz="0" w:space="0" w:color="auto"/>
          </w:divBdr>
        </w:div>
        <w:div w:id="1718165043">
          <w:marLeft w:val="480"/>
          <w:marRight w:val="0"/>
          <w:marTop w:val="0"/>
          <w:marBottom w:val="0"/>
          <w:divBdr>
            <w:top w:val="none" w:sz="0" w:space="0" w:color="auto"/>
            <w:left w:val="none" w:sz="0" w:space="0" w:color="auto"/>
            <w:bottom w:val="none" w:sz="0" w:space="0" w:color="auto"/>
            <w:right w:val="none" w:sz="0" w:space="0" w:color="auto"/>
          </w:divBdr>
        </w:div>
        <w:div w:id="1757822662">
          <w:marLeft w:val="480"/>
          <w:marRight w:val="0"/>
          <w:marTop w:val="0"/>
          <w:marBottom w:val="0"/>
          <w:divBdr>
            <w:top w:val="none" w:sz="0" w:space="0" w:color="auto"/>
            <w:left w:val="none" w:sz="0" w:space="0" w:color="auto"/>
            <w:bottom w:val="none" w:sz="0" w:space="0" w:color="auto"/>
            <w:right w:val="none" w:sz="0" w:space="0" w:color="auto"/>
          </w:divBdr>
        </w:div>
        <w:div w:id="1760757050">
          <w:marLeft w:val="480"/>
          <w:marRight w:val="0"/>
          <w:marTop w:val="0"/>
          <w:marBottom w:val="0"/>
          <w:divBdr>
            <w:top w:val="none" w:sz="0" w:space="0" w:color="auto"/>
            <w:left w:val="none" w:sz="0" w:space="0" w:color="auto"/>
            <w:bottom w:val="none" w:sz="0" w:space="0" w:color="auto"/>
            <w:right w:val="none" w:sz="0" w:space="0" w:color="auto"/>
          </w:divBdr>
        </w:div>
        <w:div w:id="1764378699">
          <w:marLeft w:val="480"/>
          <w:marRight w:val="0"/>
          <w:marTop w:val="0"/>
          <w:marBottom w:val="0"/>
          <w:divBdr>
            <w:top w:val="none" w:sz="0" w:space="0" w:color="auto"/>
            <w:left w:val="none" w:sz="0" w:space="0" w:color="auto"/>
            <w:bottom w:val="none" w:sz="0" w:space="0" w:color="auto"/>
            <w:right w:val="none" w:sz="0" w:space="0" w:color="auto"/>
          </w:divBdr>
        </w:div>
        <w:div w:id="1776123780">
          <w:marLeft w:val="480"/>
          <w:marRight w:val="0"/>
          <w:marTop w:val="0"/>
          <w:marBottom w:val="0"/>
          <w:divBdr>
            <w:top w:val="none" w:sz="0" w:space="0" w:color="auto"/>
            <w:left w:val="none" w:sz="0" w:space="0" w:color="auto"/>
            <w:bottom w:val="none" w:sz="0" w:space="0" w:color="auto"/>
            <w:right w:val="none" w:sz="0" w:space="0" w:color="auto"/>
          </w:divBdr>
        </w:div>
        <w:div w:id="1780948415">
          <w:marLeft w:val="480"/>
          <w:marRight w:val="0"/>
          <w:marTop w:val="0"/>
          <w:marBottom w:val="0"/>
          <w:divBdr>
            <w:top w:val="none" w:sz="0" w:space="0" w:color="auto"/>
            <w:left w:val="none" w:sz="0" w:space="0" w:color="auto"/>
            <w:bottom w:val="none" w:sz="0" w:space="0" w:color="auto"/>
            <w:right w:val="none" w:sz="0" w:space="0" w:color="auto"/>
          </w:divBdr>
        </w:div>
        <w:div w:id="1799448514">
          <w:marLeft w:val="480"/>
          <w:marRight w:val="0"/>
          <w:marTop w:val="0"/>
          <w:marBottom w:val="0"/>
          <w:divBdr>
            <w:top w:val="none" w:sz="0" w:space="0" w:color="auto"/>
            <w:left w:val="none" w:sz="0" w:space="0" w:color="auto"/>
            <w:bottom w:val="none" w:sz="0" w:space="0" w:color="auto"/>
            <w:right w:val="none" w:sz="0" w:space="0" w:color="auto"/>
          </w:divBdr>
        </w:div>
        <w:div w:id="1816992968">
          <w:marLeft w:val="480"/>
          <w:marRight w:val="0"/>
          <w:marTop w:val="0"/>
          <w:marBottom w:val="0"/>
          <w:divBdr>
            <w:top w:val="none" w:sz="0" w:space="0" w:color="auto"/>
            <w:left w:val="none" w:sz="0" w:space="0" w:color="auto"/>
            <w:bottom w:val="none" w:sz="0" w:space="0" w:color="auto"/>
            <w:right w:val="none" w:sz="0" w:space="0" w:color="auto"/>
          </w:divBdr>
        </w:div>
        <w:div w:id="1820535601">
          <w:marLeft w:val="480"/>
          <w:marRight w:val="0"/>
          <w:marTop w:val="0"/>
          <w:marBottom w:val="0"/>
          <w:divBdr>
            <w:top w:val="none" w:sz="0" w:space="0" w:color="auto"/>
            <w:left w:val="none" w:sz="0" w:space="0" w:color="auto"/>
            <w:bottom w:val="none" w:sz="0" w:space="0" w:color="auto"/>
            <w:right w:val="none" w:sz="0" w:space="0" w:color="auto"/>
          </w:divBdr>
        </w:div>
        <w:div w:id="1923681385">
          <w:marLeft w:val="480"/>
          <w:marRight w:val="0"/>
          <w:marTop w:val="0"/>
          <w:marBottom w:val="0"/>
          <w:divBdr>
            <w:top w:val="none" w:sz="0" w:space="0" w:color="auto"/>
            <w:left w:val="none" w:sz="0" w:space="0" w:color="auto"/>
            <w:bottom w:val="none" w:sz="0" w:space="0" w:color="auto"/>
            <w:right w:val="none" w:sz="0" w:space="0" w:color="auto"/>
          </w:divBdr>
        </w:div>
        <w:div w:id="1949435197">
          <w:marLeft w:val="480"/>
          <w:marRight w:val="0"/>
          <w:marTop w:val="0"/>
          <w:marBottom w:val="0"/>
          <w:divBdr>
            <w:top w:val="none" w:sz="0" w:space="0" w:color="auto"/>
            <w:left w:val="none" w:sz="0" w:space="0" w:color="auto"/>
            <w:bottom w:val="none" w:sz="0" w:space="0" w:color="auto"/>
            <w:right w:val="none" w:sz="0" w:space="0" w:color="auto"/>
          </w:divBdr>
        </w:div>
        <w:div w:id="1950430655">
          <w:marLeft w:val="480"/>
          <w:marRight w:val="0"/>
          <w:marTop w:val="0"/>
          <w:marBottom w:val="0"/>
          <w:divBdr>
            <w:top w:val="none" w:sz="0" w:space="0" w:color="auto"/>
            <w:left w:val="none" w:sz="0" w:space="0" w:color="auto"/>
            <w:bottom w:val="none" w:sz="0" w:space="0" w:color="auto"/>
            <w:right w:val="none" w:sz="0" w:space="0" w:color="auto"/>
          </w:divBdr>
        </w:div>
        <w:div w:id="1962495530">
          <w:marLeft w:val="480"/>
          <w:marRight w:val="0"/>
          <w:marTop w:val="0"/>
          <w:marBottom w:val="0"/>
          <w:divBdr>
            <w:top w:val="none" w:sz="0" w:space="0" w:color="auto"/>
            <w:left w:val="none" w:sz="0" w:space="0" w:color="auto"/>
            <w:bottom w:val="none" w:sz="0" w:space="0" w:color="auto"/>
            <w:right w:val="none" w:sz="0" w:space="0" w:color="auto"/>
          </w:divBdr>
        </w:div>
        <w:div w:id="1983389208">
          <w:marLeft w:val="480"/>
          <w:marRight w:val="0"/>
          <w:marTop w:val="0"/>
          <w:marBottom w:val="0"/>
          <w:divBdr>
            <w:top w:val="none" w:sz="0" w:space="0" w:color="auto"/>
            <w:left w:val="none" w:sz="0" w:space="0" w:color="auto"/>
            <w:bottom w:val="none" w:sz="0" w:space="0" w:color="auto"/>
            <w:right w:val="none" w:sz="0" w:space="0" w:color="auto"/>
          </w:divBdr>
        </w:div>
        <w:div w:id="1987779054">
          <w:marLeft w:val="480"/>
          <w:marRight w:val="0"/>
          <w:marTop w:val="0"/>
          <w:marBottom w:val="0"/>
          <w:divBdr>
            <w:top w:val="none" w:sz="0" w:space="0" w:color="auto"/>
            <w:left w:val="none" w:sz="0" w:space="0" w:color="auto"/>
            <w:bottom w:val="none" w:sz="0" w:space="0" w:color="auto"/>
            <w:right w:val="none" w:sz="0" w:space="0" w:color="auto"/>
          </w:divBdr>
        </w:div>
        <w:div w:id="2023511127">
          <w:marLeft w:val="480"/>
          <w:marRight w:val="0"/>
          <w:marTop w:val="0"/>
          <w:marBottom w:val="0"/>
          <w:divBdr>
            <w:top w:val="none" w:sz="0" w:space="0" w:color="auto"/>
            <w:left w:val="none" w:sz="0" w:space="0" w:color="auto"/>
            <w:bottom w:val="none" w:sz="0" w:space="0" w:color="auto"/>
            <w:right w:val="none" w:sz="0" w:space="0" w:color="auto"/>
          </w:divBdr>
        </w:div>
        <w:div w:id="2031637221">
          <w:marLeft w:val="480"/>
          <w:marRight w:val="0"/>
          <w:marTop w:val="0"/>
          <w:marBottom w:val="0"/>
          <w:divBdr>
            <w:top w:val="none" w:sz="0" w:space="0" w:color="auto"/>
            <w:left w:val="none" w:sz="0" w:space="0" w:color="auto"/>
            <w:bottom w:val="none" w:sz="0" w:space="0" w:color="auto"/>
            <w:right w:val="none" w:sz="0" w:space="0" w:color="auto"/>
          </w:divBdr>
        </w:div>
        <w:div w:id="2038390601">
          <w:marLeft w:val="480"/>
          <w:marRight w:val="0"/>
          <w:marTop w:val="0"/>
          <w:marBottom w:val="0"/>
          <w:divBdr>
            <w:top w:val="none" w:sz="0" w:space="0" w:color="auto"/>
            <w:left w:val="none" w:sz="0" w:space="0" w:color="auto"/>
            <w:bottom w:val="none" w:sz="0" w:space="0" w:color="auto"/>
            <w:right w:val="none" w:sz="0" w:space="0" w:color="auto"/>
          </w:divBdr>
        </w:div>
        <w:div w:id="2065637518">
          <w:marLeft w:val="480"/>
          <w:marRight w:val="0"/>
          <w:marTop w:val="0"/>
          <w:marBottom w:val="0"/>
          <w:divBdr>
            <w:top w:val="none" w:sz="0" w:space="0" w:color="auto"/>
            <w:left w:val="none" w:sz="0" w:space="0" w:color="auto"/>
            <w:bottom w:val="none" w:sz="0" w:space="0" w:color="auto"/>
            <w:right w:val="none" w:sz="0" w:space="0" w:color="auto"/>
          </w:divBdr>
        </w:div>
        <w:div w:id="2072918143">
          <w:marLeft w:val="480"/>
          <w:marRight w:val="0"/>
          <w:marTop w:val="0"/>
          <w:marBottom w:val="0"/>
          <w:divBdr>
            <w:top w:val="none" w:sz="0" w:space="0" w:color="auto"/>
            <w:left w:val="none" w:sz="0" w:space="0" w:color="auto"/>
            <w:bottom w:val="none" w:sz="0" w:space="0" w:color="auto"/>
            <w:right w:val="none" w:sz="0" w:space="0" w:color="auto"/>
          </w:divBdr>
        </w:div>
        <w:div w:id="2074349068">
          <w:marLeft w:val="480"/>
          <w:marRight w:val="0"/>
          <w:marTop w:val="0"/>
          <w:marBottom w:val="0"/>
          <w:divBdr>
            <w:top w:val="none" w:sz="0" w:space="0" w:color="auto"/>
            <w:left w:val="none" w:sz="0" w:space="0" w:color="auto"/>
            <w:bottom w:val="none" w:sz="0" w:space="0" w:color="auto"/>
            <w:right w:val="none" w:sz="0" w:space="0" w:color="auto"/>
          </w:divBdr>
        </w:div>
        <w:div w:id="2090492041">
          <w:marLeft w:val="480"/>
          <w:marRight w:val="0"/>
          <w:marTop w:val="0"/>
          <w:marBottom w:val="0"/>
          <w:divBdr>
            <w:top w:val="none" w:sz="0" w:space="0" w:color="auto"/>
            <w:left w:val="none" w:sz="0" w:space="0" w:color="auto"/>
            <w:bottom w:val="none" w:sz="0" w:space="0" w:color="auto"/>
            <w:right w:val="none" w:sz="0" w:space="0" w:color="auto"/>
          </w:divBdr>
        </w:div>
        <w:div w:id="2094474510">
          <w:marLeft w:val="480"/>
          <w:marRight w:val="0"/>
          <w:marTop w:val="0"/>
          <w:marBottom w:val="0"/>
          <w:divBdr>
            <w:top w:val="none" w:sz="0" w:space="0" w:color="auto"/>
            <w:left w:val="none" w:sz="0" w:space="0" w:color="auto"/>
            <w:bottom w:val="none" w:sz="0" w:space="0" w:color="auto"/>
            <w:right w:val="none" w:sz="0" w:space="0" w:color="auto"/>
          </w:divBdr>
        </w:div>
        <w:div w:id="2101296342">
          <w:marLeft w:val="480"/>
          <w:marRight w:val="0"/>
          <w:marTop w:val="0"/>
          <w:marBottom w:val="0"/>
          <w:divBdr>
            <w:top w:val="none" w:sz="0" w:space="0" w:color="auto"/>
            <w:left w:val="none" w:sz="0" w:space="0" w:color="auto"/>
            <w:bottom w:val="none" w:sz="0" w:space="0" w:color="auto"/>
            <w:right w:val="none" w:sz="0" w:space="0" w:color="auto"/>
          </w:divBdr>
        </w:div>
        <w:div w:id="2120105002">
          <w:marLeft w:val="480"/>
          <w:marRight w:val="0"/>
          <w:marTop w:val="0"/>
          <w:marBottom w:val="0"/>
          <w:divBdr>
            <w:top w:val="none" w:sz="0" w:space="0" w:color="auto"/>
            <w:left w:val="none" w:sz="0" w:space="0" w:color="auto"/>
            <w:bottom w:val="none" w:sz="0" w:space="0" w:color="auto"/>
            <w:right w:val="none" w:sz="0" w:space="0" w:color="auto"/>
          </w:divBdr>
        </w:div>
        <w:div w:id="2120568774">
          <w:marLeft w:val="480"/>
          <w:marRight w:val="0"/>
          <w:marTop w:val="0"/>
          <w:marBottom w:val="0"/>
          <w:divBdr>
            <w:top w:val="none" w:sz="0" w:space="0" w:color="auto"/>
            <w:left w:val="none" w:sz="0" w:space="0" w:color="auto"/>
            <w:bottom w:val="none" w:sz="0" w:space="0" w:color="auto"/>
            <w:right w:val="none" w:sz="0" w:space="0" w:color="auto"/>
          </w:divBdr>
        </w:div>
        <w:div w:id="2125616515">
          <w:marLeft w:val="480"/>
          <w:marRight w:val="0"/>
          <w:marTop w:val="0"/>
          <w:marBottom w:val="0"/>
          <w:divBdr>
            <w:top w:val="none" w:sz="0" w:space="0" w:color="auto"/>
            <w:left w:val="none" w:sz="0" w:space="0" w:color="auto"/>
            <w:bottom w:val="none" w:sz="0" w:space="0" w:color="auto"/>
            <w:right w:val="none" w:sz="0" w:space="0" w:color="auto"/>
          </w:divBdr>
        </w:div>
        <w:div w:id="2144930160">
          <w:marLeft w:val="480"/>
          <w:marRight w:val="0"/>
          <w:marTop w:val="0"/>
          <w:marBottom w:val="0"/>
          <w:divBdr>
            <w:top w:val="none" w:sz="0" w:space="0" w:color="auto"/>
            <w:left w:val="none" w:sz="0" w:space="0" w:color="auto"/>
            <w:bottom w:val="none" w:sz="0" w:space="0" w:color="auto"/>
            <w:right w:val="none" w:sz="0" w:space="0" w:color="auto"/>
          </w:divBdr>
        </w:div>
      </w:divsChild>
    </w:div>
    <w:div w:id="1577397050">
      <w:bodyDiv w:val="1"/>
      <w:marLeft w:val="0"/>
      <w:marRight w:val="0"/>
      <w:marTop w:val="0"/>
      <w:marBottom w:val="0"/>
      <w:divBdr>
        <w:top w:val="none" w:sz="0" w:space="0" w:color="auto"/>
        <w:left w:val="none" w:sz="0" w:space="0" w:color="auto"/>
        <w:bottom w:val="none" w:sz="0" w:space="0" w:color="auto"/>
        <w:right w:val="none" w:sz="0" w:space="0" w:color="auto"/>
      </w:divBdr>
    </w:div>
    <w:div w:id="1579634627">
      <w:bodyDiv w:val="1"/>
      <w:marLeft w:val="0"/>
      <w:marRight w:val="0"/>
      <w:marTop w:val="0"/>
      <w:marBottom w:val="0"/>
      <w:divBdr>
        <w:top w:val="none" w:sz="0" w:space="0" w:color="auto"/>
        <w:left w:val="none" w:sz="0" w:space="0" w:color="auto"/>
        <w:bottom w:val="none" w:sz="0" w:space="0" w:color="auto"/>
        <w:right w:val="none" w:sz="0" w:space="0" w:color="auto"/>
      </w:divBdr>
    </w:div>
    <w:div w:id="1580408984">
      <w:bodyDiv w:val="1"/>
      <w:marLeft w:val="0"/>
      <w:marRight w:val="0"/>
      <w:marTop w:val="0"/>
      <w:marBottom w:val="0"/>
      <w:divBdr>
        <w:top w:val="none" w:sz="0" w:space="0" w:color="auto"/>
        <w:left w:val="none" w:sz="0" w:space="0" w:color="auto"/>
        <w:bottom w:val="none" w:sz="0" w:space="0" w:color="auto"/>
        <w:right w:val="none" w:sz="0" w:space="0" w:color="auto"/>
      </w:divBdr>
    </w:div>
    <w:div w:id="1581330061">
      <w:bodyDiv w:val="1"/>
      <w:marLeft w:val="0"/>
      <w:marRight w:val="0"/>
      <w:marTop w:val="0"/>
      <w:marBottom w:val="0"/>
      <w:divBdr>
        <w:top w:val="none" w:sz="0" w:space="0" w:color="auto"/>
        <w:left w:val="none" w:sz="0" w:space="0" w:color="auto"/>
        <w:bottom w:val="none" w:sz="0" w:space="0" w:color="auto"/>
        <w:right w:val="none" w:sz="0" w:space="0" w:color="auto"/>
      </w:divBdr>
    </w:div>
    <w:div w:id="1581986801">
      <w:bodyDiv w:val="1"/>
      <w:marLeft w:val="0"/>
      <w:marRight w:val="0"/>
      <w:marTop w:val="0"/>
      <w:marBottom w:val="0"/>
      <w:divBdr>
        <w:top w:val="none" w:sz="0" w:space="0" w:color="auto"/>
        <w:left w:val="none" w:sz="0" w:space="0" w:color="auto"/>
        <w:bottom w:val="none" w:sz="0" w:space="0" w:color="auto"/>
        <w:right w:val="none" w:sz="0" w:space="0" w:color="auto"/>
      </w:divBdr>
    </w:div>
    <w:div w:id="1582059259">
      <w:bodyDiv w:val="1"/>
      <w:marLeft w:val="0"/>
      <w:marRight w:val="0"/>
      <w:marTop w:val="0"/>
      <w:marBottom w:val="0"/>
      <w:divBdr>
        <w:top w:val="none" w:sz="0" w:space="0" w:color="auto"/>
        <w:left w:val="none" w:sz="0" w:space="0" w:color="auto"/>
        <w:bottom w:val="none" w:sz="0" w:space="0" w:color="auto"/>
        <w:right w:val="none" w:sz="0" w:space="0" w:color="auto"/>
      </w:divBdr>
    </w:div>
    <w:div w:id="1582645270">
      <w:bodyDiv w:val="1"/>
      <w:marLeft w:val="0"/>
      <w:marRight w:val="0"/>
      <w:marTop w:val="0"/>
      <w:marBottom w:val="0"/>
      <w:divBdr>
        <w:top w:val="none" w:sz="0" w:space="0" w:color="auto"/>
        <w:left w:val="none" w:sz="0" w:space="0" w:color="auto"/>
        <w:bottom w:val="none" w:sz="0" w:space="0" w:color="auto"/>
        <w:right w:val="none" w:sz="0" w:space="0" w:color="auto"/>
      </w:divBdr>
    </w:div>
    <w:div w:id="1582760242">
      <w:bodyDiv w:val="1"/>
      <w:marLeft w:val="0"/>
      <w:marRight w:val="0"/>
      <w:marTop w:val="0"/>
      <w:marBottom w:val="0"/>
      <w:divBdr>
        <w:top w:val="none" w:sz="0" w:space="0" w:color="auto"/>
        <w:left w:val="none" w:sz="0" w:space="0" w:color="auto"/>
        <w:bottom w:val="none" w:sz="0" w:space="0" w:color="auto"/>
        <w:right w:val="none" w:sz="0" w:space="0" w:color="auto"/>
      </w:divBdr>
    </w:div>
    <w:div w:id="1584532392">
      <w:bodyDiv w:val="1"/>
      <w:marLeft w:val="0"/>
      <w:marRight w:val="0"/>
      <w:marTop w:val="0"/>
      <w:marBottom w:val="0"/>
      <w:divBdr>
        <w:top w:val="none" w:sz="0" w:space="0" w:color="auto"/>
        <w:left w:val="none" w:sz="0" w:space="0" w:color="auto"/>
        <w:bottom w:val="none" w:sz="0" w:space="0" w:color="auto"/>
        <w:right w:val="none" w:sz="0" w:space="0" w:color="auto"/>
      </w:divBdr>
    </w:div>
    <w:div w:id="1584994290">
      <w:bodyDiv w:val="1"/>
      <w:marLeft w:val="0"/>
      <w:marRight w:val="0"/>
      <w:marTop w:val="0"/>
      <w:marBottom w:val="0"/>
      <w:divBdr>
        <w:top w:val="none" w:sz="0" w:space="0" w:color="auto"/>
        <w:left w:val="none" w:sz="0" w:space="0" w:color="auto"/>
        <w:bottom w:val="none" w:sz="0" w:space="0" w:color="auto"/>
        <w:right w:val="none" w:sz="0" w:space="0" w:color="auto"/>
      </w:divBdr>
    </w:div>
    <w:div w:id="1586113791">
      <w:bodyDiv w:val="1"/>
      <w:marLeft w:val="0"/>
      <w:marRight w:val="0"/>
      <w:marTop w:val="0"/>
      <w:marBottom w:val="0"/>
      <w:divBdr>
        <w:top w:val="none" w:sz="0" w:space="0" w:color="auto"/>
        <w:left w:val="none" w:sz="0" w:space="0" w:color="auto"/>
        <w:bottom w:val="none" w:sz="0" w:space="0" w:color="auto"/>
        <w:right w:val="none" w:sz="0" w:space="0" w:color="auto"/>
      </w:divBdr>
    </w:div>
    <w:div w:id="1586647225">
      <w:bodyDiv w:val="1"/>
      <w:marLeft w:val="0"/>
      <w:marRight w:val="0"/>
      <w:marTop w:val="0"/>
      <w:marBottom w:val="0"/>
      <w:divBdr>
        <w:top w:val="none" w:sz="0" w:space="0" w:color="auto"/>
        <w:left w:val="none" w:sz="0" w:space="0" w:color="auto"/>
        <w:bottom w:val="none" w:sz="0" w:space="0" w:color="auto"/>
        <w:right w:val="none" w:sz="0" w:space="0" w:color="auto"/>
      </w:divBdr>
    </w:div>
    <w:div w:id="1586844569">
      <w:bodyDiv w:val="1"/>
      <w:marLeft w:val="0"/>
      <w:marRight w:val="0"/>
      <w:marTop w:val="0"/>
      <w:marBottom w:val="0"/>
      <w:divBdr>
        <w:top w:val="none" w:sz="0" w:space="0" w:color="auto"/>
        <w:left w:val="none" w:sz="0" w:space="0" w:color="auto"/>
        <w:bottom w:val="none" w:sz="0" w:space="0" w:color="auto"/>
        <w:right w:val="none" w:sz="0" w:space="0" w:color="auto"/>
      </w:divBdr>
    </w:div>
    <w:div w:id="1587575407">
      <w:bodyDiv w:val="1"/>
      <w:marLeft w:val="0"/>
      <w:marRight w:val="0"/>
      <w:marTop w:val="0"/>
      <w:marBottom w:val="0"/>
      <w:divBdr>
        <w:top w:val="none" w:sz="0" w:space="0" w:color="auto"/>
        <w:left w:val="none" w:sz="0" w:space="0" w:color="auto"/>
        <w:bottom w:val="none" w:sz="0" w:space="0" w:color="auto"/>
        <w:right w:val="none" w:sz="0" w:space="0" w:color="auto"/>
      </w:divBdr>
    </w:div>
    <w:div w:id="1588491712">
      <w:bodyDiv w:val="1"/>
      <w:marLeft w:val="0"/>
      <w:marRight w:val="0"/>
      <w:marTop w:val="0"/>
      <w:marBottom w:val="0"/>
      <w:divBdr>
        <w:top w:val="none" w:sz="0" w:space="0" w:color="auto"/>
        <w:left w:val="none" w:sz="0" w:space="0" w:color="auto"/>
        <w:bottom w:val="none" w:sz="0" w:space="0" w:color="auto"/>
        <w:right w:val="none" w:sz="0" w:space="0" w:color="auto"/>
      </w:divBdr>
    </w:div>
    <w:div w:id="1589732739">
      <w:bodyDiv w:val="1"/>
      <w:marLeft w:val="0"/>
      <w:marRight w:val="0"/>
      <w:marTop w:val="0"/>
      <w:marBottom w:val="0"/>
      <w:divBdr>
        <w:top w:val="none" w:sz="0" w:space="0" w:color="auto"/>
        <w:left w:val="none" w:sz="0" w:space="0" w:color="auto"/>
        <w:bottom w:val="none" w:sz="0" w:space="0" w:color="auto"/>
        <w:right w:val="none" w:sz="0" w:space="0" w:color="auto"/>
      </w:divBdr>
    </w:div>
    <w:div w:id="1590390076">
      <w:bodyDiv w:val="1"/>
      <w:marLeft w:val="0"/>
      <w:marRight w:val="0"/>
      <w:marTop w:val="0"/>
      <w:marBottom w:val="0"/>
      <w:divBdr>
        <w:top w:val="none" w:sz="0" w:space="0" w:color="auto"/>
        <w:left w:val="none" w:sz="0" w:space="0" w:color="auto"/>
        <w:bottom w:val="none" w:sz="0" w:space="0" w:color="auto"/>
        <w:right w:val="none" w:sz="0" w:space="0" w:color="auto"/>
      </w:divBdr>
    </w:div>
    <w:div w:id="1590501868">
      <w:bodyDiv w:val="1"/>
      <w:marLeft w:val="0"/>
      <w:marRight w:val="0"/>
      <w:marTop w:val="0"/>
      <w:marBottom w:val="0"/>
      <w:divBdr>
        <w:top w:val="none" w:sz="0" w:space="0" w:color="auto"/>
        <w:left w:val="none" w:sz="0" w:space="0" w:color="auto"/>
        <w:bottom w:val="none" w:sz="0" w:space="0" w:color="auto"/>
        <w:right w:val="none" w:sz="0" w:space="0" w:color="auto"/>
      </w:divBdr>
    </w:div>
    <w:div w:id="1591114437">
      <w:bodyDiv w:val="1"/>
      <w:marLeft w:val="0"/>
      <w:marRight w:val="0"/>
      <w:marTop w:val="0"/>
      <w:marBottom w:val="0"/>
      <w:divBdr>
        <w:top w:val="none" w:sz="0" w:space="0" w:color="auto"/>
        <w:left w:val="none" w:sz="0" w:space="0" w:color="auto"/>
        <w:bottom w:val="none" w:sz="0" w:space="0" w:color="auto"/>
        <w:right w:val="none" w:sz="0" w:space="0" w:color="auto"/>
      </w:divBdr>
    </w:div>
    <w:div w:id="1591158680">
      <w:bodyDiv w:val="1"/>
      <w:marLeft w:val="0"/>
      <w:marRight w:val="0"/>
      <w:marTop w:val="0"/>
      <w:marBottom w:val="0"/>
      <w:divBdr>
        <w:top w:val="none" w:sz="0" w:space="0" w:color="auto"/>
        <w:left w:val="none" w:sz="0" w:space="0" w:color="auto"/>
        <w:bottom w:val="none" w:sz="0" w:space="0" w:color="auto"/>
        <w:right w:val="none" w:sz="0" w:space="0" w:color="auto"/>
      </w:divBdr>
    </w:div>
    <w:div w:id="1591279848">
      <w:bodyDiv w:val="1"/>
      <w:marLeft w:val="0"/>
      <w:marRight w:val="0"/>
      <w:marTop w:val="0"/>
      <w:marBottom w:val="0"/>
      <w:divBdr>
        <w:top w:val="none" w:sz="0" w:space="0" w:color="auto"/>
        <w:left w:val="none" w:sz="0" w:space="0" w:color="auto"/>
        <w:bottom w:val="none" w:sz="0" w:space="0" w:color="auto"/>
        <w:right w:val="none" w:sz="0" w:space="0" w:color="auto"/>
      </w:divBdr>
    </w:div>
    <w:div w:id="1592352165">
      <w:bodyDiv w:val="1"/>
      <w:marLeft w:val="0"/>
      <w:marRight w:val="0"/>
      <w:marTop w:val="0"/>
      <w:marBottom w:val="0"/>
      <w:divBdr>
        <w:top w:val="none" w:sz="0" w:space="0" w:color="auto"/>
        <w:left w:val="none" w:sz="0" w:space="0" w:color="auto"/>
        <w:bottom w:val="none" w:sz="0" w:space="0" w:color="auto"/>
        <w:right w:val="none" w:sz="0" w:space="0" w:color="auto"/>
      </w:divBdr>
    </w:div>
    <w:div w:id="1592467945">
      <w:bodyDiv w:val="1"/>
      <w:marLeft w:val="0"/>
      <w:marRight w:val="0"/>
      <w:marTop w:val="0"/>
      <w:marBottom w:val="0"/>
      <w:divBdr>
        <w:top w:val="none" w:sz="0" w:space="0" w:color="auto"/>
        <w:left w:val="none" w:sz="0" w:space="0" w:color="auto"/>
        <w:bottom w:val="none" w:sz="0" w:space="0" w:color="auto"/>
        <w:right w:val="none" w:sz="0" w:space="0" w:color="auto"/>
      </w:divBdr>
    </w:div>
    <w:div w:id="1593511633">
      <w:bodyDiv w:val="1"/>
      <w:marLeft w:val="0"/>
      <w:marRight w:val="0"/>
      <w:marTop w:val="0"/>
      <w:marBottom w:val="0"/>
      <w:divBdr>
        <w:top w:val="none" w:sz="0" w:space="0" w:color="auto"/>
        <w:left w:val="none" w:sz="0" w:space="0" w:color="auto"/>
        <w:bottom w:val="none" w:sz="0" w:space="0" w:color="auto"/>
        <w:right w:val="none" w:sz="0" w:space="0" w:color="auto"/>
      </w:divBdr>
    </w:div>
    <w:div w:id="1594124012">
      <w:bodyDiv w:val="1"/>
      <w:marLeft w:val="0"/>
      <w:marRight w:val="0"/>
      <w:marTop w:val="0"/>
      <w:marBottom w:val="0"/>
      <w:divBdr>
        <w:top w:val="none" w:sz="0" w:space="0" w:color="auto"/>
        <w:left w:val="none" w:sz="0" w:space="0" w:color="auto"/>
        <w:bottom w:val="none" w:sz="0" w:space="0" w:color="auto"/>
        <w:right w:val="none" w:sz="0" w:space="0" w:color="auto"/>
      </w:divBdr>
    </w:div>
    <w:div w:id="1594703017">
      <w:bodyDiv w:val="1"/>
      <w:marLeft w:val="0"/>
      <w:marRight w:val="0"/>
      <w:marTop w:val="0"/>
      <w:marBottom w:val="0"/>
      <w:divBdr>
        <w:top w:val="none" w:sz="0" w:space="0" w:color="auto"/>
        <w:left w:val="none" w:sz="0" w:space="0" w:color="auto"/>
        <w:bottom w:val="none" w:sz="0" w:space="0" w:color="auto"/>
        <w:right w:val="none" w:sz="0" w:space="0" w:color="auto"/>
      </w:divBdr>
    </w:div>
    <w:div w:id="1595432017">
      <w:bodyDiv w:val="1"/>
      <w:marLeft w:val="0"/>
      <w:marRight w:val="0"/>
      <w:marTop w:val="0"/>
      <w:marBottom w:val="0"/>
      <w:divBdr>
        <w:top w:val="none" w:sz="0" w:space="0" w:color="auto"/>
        <w:left w:val="none" w:sz="0" w:space="0" w:color="auto"/>
        <w:bottom w:val="none" w:sz="0" w:space="0" w:color="auto"/>
        <w:right w:val="none" w:sz="0" w:space="0" w:color="auto"/>
      </w:divBdr>
    </w:div>
    <w:div w:id="1595551426">
      <w:bodyDiv w:val="1"/>
      <w:marLeft w:val="0"/>
      <w:marRight w:val="0"/>
      <w:marTop w:val="0"/>
      <w:marBottom w:val="0"/>
      <w:divBdr>
        <w:top w:val="none" w:sz="0" w:space="0" w:color="auto"/>
        <w:left w:val="none" w:sz="0" w:space="0" w:color="auto"/>
        <w:bottom w:val="none" w:sz="0" w:space="0" w:color="auto"/>
        <w:right w:val="none" w:sz="0" w:space="0" w:color="auto"/>
      </w:divBdr>
    </w:div>
    <w:div w:id="1598295585">
      <w:bodyDiv w:val="1"/>
      <w:marLeft w:val="0"/>
      <w:marRight w:val="0"/>
      <w:marTop w:val="0"/>
      <w:marBottom w:val="0"/>
      <w:divBdr>
        <w:top w:val="none" w:sz="0" w:space="0" w:color="auto"/>
        <w:left w:val="none" w:sz="0" w:space="0" w:color="auto"/>
        <w:bottom w:val="none" w:sz="0" w:space="0" w:color="auto"/>
        <w:right w:val="none" w:sz="0" w:space="0" w:color="auto"/>
      </w:divBdr>
    </w:div>
    <w:div w:id="1599145032">
      <w:bodyDiv w:val="1"/>
      <w:marLeft w:val="0"/>
      <w:marRight w:val="0"/>
      <w:marTop w:val="0"/>
      <w:marBottom w:val="0"/>
      <w:divBdr>
        <w:top w:val="none" w:sz="0" w:space="0" w:color="auto"/>
        <w:left w:val="none" w:sz="0" w:space="0" w:color="auto"/>
        <w:bottom w:val="none" w:sz="0" w:space="0" w:color="auto"/>
        <w:right w:val="none" w:sz="0" w:space="0" w:color="auto"/>
      </w:divBdr>
    </w:div>
    <w:div w:id="1599216920">
      <w:bodyDiv w:val="1"/>
      <w:marLeft w:val="0"/>
      <w:marRight w:val="0"/>
      <w:marTop w:val="0"/>
      <w:marBottom w:val="0"/>
      <w:divBdr>
        <w:top w:val="none" w:sz="0" w:space="0" w:color="auto"/>
        <w:left w:val="none" w:sz="0" w:space="0" w:color="auto"/>
        <w:bottom w:val="none" w:sz="0" w:space="0" w:color="auto"/>
        <w:right w:val="none" w:sz="0" w:space="0" w:color="auto"/>
      </w:divBdr>
    </w:div>
    <w:div w:id="1599675501">
      <w:bodyDiv w:val="1"/>
      <w:marLeft w:val="0"/>
      <w:marRight w:val="0"/>
      <w:marTop w:val="0"/>
      <w:marBottom w:val="0"/>
      <w:divBdr>
        <w:top w:val="none" w:sz="0" w:space="0" w:color="auto"/>
        <w:left w:val="none" w:sz="0" w:space="0" w:color="auto"/>
        <w:bottom w:val="none" w:sz="0" w:space="0" w:color="auto"/>
        <w:right w:val="none" w:sz="0" w:space="0" w:color="auto"/>
      </w:divBdr>
    </w:div>
    <w:div w:id="1599681198">
      <w:bodyDiv w:val="1"/>
      <w:marLeft w:val="0"/>
      <w:marRight w:val="0"/>
      <w:marTop w:val="0"/>
      <w:marBottom w:val="0"/>
      <w:divBdr>
        <w:top w:val="none" w:sz="0" w:space="0" w:color="auto"/>
        <w:left w:val="none" w:sz="0" w:space="0" w:color="auto"/>
        <w:bottom w:val="none" w:sz="0" w:space="0" w:color="auto"/>
        <w:right w:val="none" w:sz="0" w:space="0" w:color="auto"/>
      </w:divBdr>
    </w:div>
    <w:div w:id="1600677014">
      <w:bodyDiv w:val="1"/>
      <w:marLeft w:val="0"/>
      <w:marRight w:val="0"/>
      <w:marTop w:val="0"/>
      <w:marBottom w:val="0"/>
      <w:divBdr>
        <w:top w:val="none" w:sz="0" w:space="0" w:color="auto"/>
        <w:left w:val="none" w:sz="0" w:space="0" w:color="auto"/>
        <w:bottom w:val="none" w:sz="0" w:space="0" w:color="auto"/>
        <w:right w:val="none" w:sz="0" w:space="0" w:color="auto"/>
      </w:divBdr>
    </w:div>
    <w:div w:id="1601062679">
      <w:bodyDiv w:val="1"/>
      <w:marLeft w:val="0"/>
      <w:marRight w:val="0"/>
      <w:marTop w:val="0"/>
      <w:marBottom w:val="0"/>
      <w:divBdr>
        <w:top w:val="none" w:sz="0" w:space="0" w:color="auto"/>
        <w:left w:val="none" w:sz="0" w:space="0" w:color="auto"/>
        <w:bottom w:val="none" w:sz="0" w:space="0" w:color="auto"/>
        <w:right w:val="none" w:sz="0" w:space="0" w:color="auto"/>
      </w:divBdr>
    </w:div>
    <w:div w:id="1601328975">
      <w:bodyDiv w:val="1"/>
      <w:marLeft w:val="0"/>
      <w:marRight w:val="0"/>
      <w:marTop w:val="0"/>
      <w:marBottom w:val="0"/>
      <w:divBdr>
        <w:top w:val="none" w:sz="0" w:space="0" w:color="auto"/>
        <w:left w:val="none" w:sz="0" w:space="0" w:color="auto"/>
        <w:bottom w:val="none" w:sz="0" w:space="0" w:color="auto"/>
        <w:right w:val="none" w:sz="0" w:space="0" w:color="auto"/>
      </w:divBdr>
    </w:div>
    <w:div w:id="1601329357">
      <w:bodyDiv w:val="1"/>
      <w:marLeft w:val="0"/>
      <w:marRight w:val="0"/>
      <w:marTop w:val="0"/>
      <w:marBottom w:val="0"/>
      <w:divBdr>
        <w:top w:val="none" w:sz="0" w:space="0" w:color="auto"/>
        <w:left w:val="none" w:sz="0" w:space="0" w:color="auto"/>
        <w:bottom w:val="none" w:sz="0" w:space="0" w:color="auto"/>
        <w:right w:val="none" w:sz="0" w:space="0" w:color="auto"/>
      </w:divBdr>
    </w:div>
    <w:div w:id="1602176390">
      <w:bodyDiv w:val="1"/>
      <w:marLeft w:val="0"/>
      <w:marRight w:val="0"/>
      <w:marTop w:val="0"/>
      <w:marBottom w:val="0"/>
      <w:divBdr>
        <w:top w:val="none" w:sz="0" w:space="0" w:color="auto"/>
        <w:left w:val="none" w:sz="0" w:space="0" w:color="auto"/>
        <w:bottom w:val="none" w:sz="0" w:space="0" w:color="auto"/>
        <w:right w:val="none" w:sz="0" w:space="0" w:color="auto"/>
      </w:divBdr>
    </w:div>
    <w:div w:id="1602911514">
      <w:bodyDiv w:val="1"/>
      <w:marLeft w:val="0"/>
      <w:marRight w:val="0"/>
      <w:marTop w:val="0"/>
      <w:marBottom w:val="0"/>
      <w:divBdr>
        <w:top w:val="none" w:sz="0" w:space="0" w:color="auto"/>
        <w:left w:val="none" w:sz="0" w:space="0" w:color="auto"/>
        <w:bottom w:val="none" w:sz="0" w:space="0" w:color="auto"/>
        <w:right w:val="none" w:sz="0" w:space="0" w:color="auto"/>
      </w:divBdr>
    </w:div>
    <w:div w:id="1603024790">
      <w:bodyDiv w:val="1"/>
      <w:marLeft w:val="0"/>
      <w:marRight w:val="0"/>
      <w:marTop w:val="0"/>
      <w:marBottom w:val="0"/>
      <w:divBdr>
        <w:top w:val="none" w:sz="0" w:space="0" w:color="auto"/>
        <w:left w:val="none" w:sz="0" w:space="0" w:color="auto"/>
        <w:bottom w:val="none" w:sz="0" w:space="0" w:color="auto"/>
        <w:right w:val="none" w:sz="0" w:space="0" w:color="auto"/>
      </w:divBdr>
    </w:div>
    <w:div w:id="1603298847">
      <w:bodyDiv w:val="1"/>
      <w:marLeft w:val="0"/>
      <w:marRight w:val="0"/>
      <w:marTop w:val="0"/>
      <w:marBottom w:val="0"/>
      <w:divBdr>
        <w:top w:val="none" w:sz="0" w:space="0" w:color="auto"/>
        <w:left w:val="none" w:sz="0" w:space="0" w:color="auto"/>
        <w:bottom w:val="none" w:sz="0" w:space="0" w:color="auto"/>
        <w:right w:val="none" w:sz="0" w:space="0" w:color="auto"/>
      </w:divBdr>
    </w:div>
    <w:div w:id="1603875678">
      <w:bodyDiv w:val="1"/>
      <w:marLeft w:val="0"/>
      <w:marRight w:val="0"/>
      <w:marTop w:val="0"/>
      <w:marBottom w:val="0"/>
      <w:divBdr>
        <w:top w:val="none" w:sz="0" w:space="0" w:color="auto"/>
        <w:left w:val="none" w:sz="0" w:space="0" w:color="auto"/>
        <w:bottom w:val="none" w:sz="0" w:space="0" w:color="auto"/>
        <w:right w:val="none" w:sz="0" w:space="0" w:color="auto"/>
      </w:divBdr>
    </w:div>
    <w:div w:id="1606036905">
      <w:bodyDiv w:val="1"/>
      <w:marLeft w:val="0"/>
      <w:marRight w:val="0"/>
      <w:marTop w:val="0"/>
      <w:marBottom w:val="0"/>
      <w:divBdr>
        <w:top w:val="none" w:sz="0" w:space="0" w:color="auto"/>
        <w:left w:val="none" w:sz="0" w:space="0" w:color="auto"/>
        <w:bottom w:val="none" w:sz="0" w:space="0" w:color="auto"/>
        <w:right w:val="none" w:sz="0" w:space="0" w:color="auto"/>
      </w:divBdr>
    </w:div>
    <w:div w:id="1607083295">
      <w:bodyDiv w:val="1"/>
      <w:marLeft w:val="0"/>
      <w:marRight w:val="0"/>
      <w:marTop w:val="0"/>
      <w:marBottom w:val="0"/>
      <w:divBdr>
        <w:top w:val="none" w:sz="0" w:space="0" w:color="auto"/>
        <w:left w:val="none" w:sz="0" w:space="0" w:color="auto"/>
        <w:bottom w:val="none" w:sz="0" w:space="0" w:color="auto"/>
        <w:right w:val="none" w:sz="0" w:space="0" w:color="auto"/>
      </w:divBdr>
    </w:div>
    <w:div w:id="1607154451">
      <w:bodyDiv w:val="1"/>
      <w:marLeft w:val="0"/>
      <w:marRight w:val="0"/>
      <w:marTop w:val="0"/>
      <w:marBottom w:val="0"/>
      <w:divBdr>
        <w:top w:val="none" w:sz="0" w:space="0" w:color="auto"/>
        <w:left w:val="none" w:sz="0" w:space="0" w:color="auto"/>
        <w:bottom w:val="none" w:sz="0" w:space="0" w:color="auto"/>
        <w:right w:val="none" w:sz="0" w:space="0" w:color="auto"/>
      </w:divBdr>
    </w:div>
    <w:div w:id="1607498757">
      <w:bodyDiv w:val="1"/>
      <w:marLeft w:val="0"/>
      <w:marRight w:val="0"/>
      <w:marTop w:val="0"/>
      <w:marBottom w:val="0"/>
      <w:divBdr>
        <w:top w:val="none" w:sz="0" w:space="0" w:color="auto"/>
        <w:left w:val="none" w:sz="0" w:space="0" w:color="auto"/>
        <w:bottom w:val="none" w:sz="0" w:space="0" w:color="auto"/>
        <w:right w:val="none" w:sz="0" w:space="0" w:color="auto"/>
      </w:divBdr>
    </w:div>
    <w:div w:id="1607930114">
      <w:bodyDiv w:val="1"/>
      <w:marLeft w:val="0"/>
      <w:marRight w:val="0"/>
      <w:marTop w:val="0"/>
      <w:marBottom w:val="0"/>
      <w:divBdr>
        <w:top w:val="none" w:sz="0" w:space="0" w:color="auto"/>
        <w:left w:val="none" w:sz="0" w:space="0" w:color="auto"/>
        <w:bottom w:val="none" w:sz="0" w:space="0" w:color="auto"/>
        <w:right w:val="none" w:sz="0" w:space="0" w:color="auto"/>
      </w:divBdr>
    </w:div>
    <w:div w:id="1608541459">
      <w:bodyDiv w:val="1"/>
      <w:marLeft w:val="0"/>
      <w:marRight w:val="0"/>
      <w:marTop w:val="0"/>
      <w:marBottom w:val="0"/>
      <w:divBdr>
        <w:top w:val="none" w:sz="0" w:space="0" w:color="auto"/>
        <w:left w:val="none" w:sz="0" w:space="0" w:color="auto"/>
        <w:bottom w:val="none" w:sz="0" w:space="0" w:color="auto"/>
        <w:right w:val="none" w:sz="0" w:space="0" w:color="auto"/>
      </w:divBdr>
    </w:div>
    <w:div w:id="1608657471">
      <w:bodyDiv w:val="1"/>
      <w:marLeft w:val="0"/>
      <w:marRight w:val="0"/>
      <w:marTop w:val="0"/>
      <w:marBottom w:val="0"/>
      <w:divBdr>
        <w:top w:val="none" w:sz="0" w:space="0" w:color="auto"/>
        <w:left w:val="none" w:sz="0" w:space="0" w:color="auto"/>
        <w:bottom w:val="none" w:sz="0" w:space="0" w:color="auto"/>
        <w:right w:val="none" w:sz="0" w:space="0" w:color="auto"/>
      </w:divBdr>
    </w:div>
    <w:div w:id="1612083506">
      <w:bodyDiv w:val="1"/>
      <w:marLeft w:val="0"/>
      <w:marRight w:val="0"/>
      <w:marTop w:val="0"/>
      <w:marBottom w:val="0"/>
      <w:divBdr>
        <w:top w:val="none" w:sz="0" w:space="0" w:color="auto"/>
        <w:left w:val="none" w:sz="0" w:space="0" w:color="auto"/>
        <w:bottom w:val="none" w:sz="0" w:space="0" w:color="auto"/>
        <w:right w:val="none" w:sz="0" w:space="0" w:color="auto"/>
      </w:divBdr>
    </w:div>
    <w:div w:id="1613055887">
      <w:bodyDiv w:val="1"/>
      <w:marLeft w:val="0"/>
      <w:marRight w:val="0"/>
      <w:marTop w:val="0"/>
      <w:marBottom w:val="0"/>
      <w:divBdr>
        <w:top w:val="none" w:sz="0" w:space="0" w:color="auto"/>
        <w:left w:val="none" w:sz="0" w:space="0" w:color="auto"/>
        <w:bottom w:val="none" w:sz="0" w:space="0" w:color="auto"/>
        <w:right w:val="none" w:sz="0" w:space="0" w:color="auto"/>
      </w:divBdr>
    </w:div>
    <w:div w:id="1613315604">
      <w:bodyDiv w:val="1"/>
      <w:marLeft w:val="0"/>
      <w:marRight w:val="0"/>
      <w:marTop w:val="0"/>
      <w:marBottom w:val="0"/>
      <w:divBdr>
        <w:top w:val="none" w:sz="0" w:space="0" w:color="auto"/>
        <w:left w:val="none" w:sz="0" w:space="0" w:color="auto"/>
        <w:bottom w:val="none" w:sz="0" w:space="0" w:color="auto"/>
        <w:right w:val="none" w:sz="0" w:space="0" w:color="auto"/>
      </w:divBdr>
    </w:div>
    <w:div w:id="1613855528">
      <w:bodyDiv w:val="1"/>
      <w:marLeft w:val="0"/>
      <w:marRight w:val="0"/>
      <w:marTop w:val="0"/>
      <w:marBottom w:val="0"/>
      <w:divBdr>
        <w:top w:val="none" w:sz="0" w:space="0" w:color="auto"/>
        <w:left w:val="none" w:sz="0" w:space="0" w:color="auto"/>
        <w:bottom w:val="none" w:sz="0" w:space="0" w:color="auto"/>
        <w:right w:val="none" w:sz="0" w:space="0" w:color="auto"/>
      </w:divBdr>
    </w:div>
    <w:div w:id="1615674352">
      <w:bodyDiv w:val="1"/>
      <w:marLeft w:val="0"/>
      <w:marRight w:val="0"/>
      <w:marTop w:val="0"/>
      <w:marBottom w:val="0"/>
      <w:divBdr>
        <w:top w:val="none" w:sz="0" w:space="0" w:color="auto"/>
        <w:left w:val="none" w:sz="0" w:space="0" w:color="auto"/>
        <w:bottom w:val="none" w:sz="0" w:space="0" w:color="auto"/>
        <w:right w:val="none" w:sz="0" w:space="0" w:color="auto"/>
      </w:divBdr>
    </w:div>
    <w:div w:id="1615942081">
      <w:bodyDiv w:val="1"/>
      <w:marLeft w:val="0"/>
      <w:marRight w:val="0"/>
      <w:marTop w:val="0"/>
      <w:marBottom w:val="0"/>
      <w:divBdr>
        <w:top w:val="none" w:sz="0" w:space="0" w:color="auto"/>
        <w:left w:val="none" w:sz="0" w:space="0" w:color="auto"/>
        <w:bottom w:val="none" w:sz="0" w:space="0" w:color="auto"/>
        <w:right w:val="none" w:sz="0" w:space="0" w:color="auto"/>
      </w:divBdr>
    </w:div>
    <w:div w:id="1616667047">
      <w:bodyDiv w:val="1"/>
      <w:marLeft w:val="0"/>
      <w:marRight w:val="0"/>
      <w:marTop w:val="0"/>
      <w:marBottom w:val="0"/>
      <w:divBdr>
        <w:top w:val="none" w:sz="0" w:space="0" w:color="auto"/>
        <w:left w:val="none" w:sz="0" w:space="0" w:color="auto"/>
        <w:bottom w:val="none" w:sz="0" w:space="0" w:color="auto"/>
        <w:right w:val="none" w:sz="0" w:space="0" w:color="auto"/>
      </w:divBdr>
    </w:div>
    <w:div w:id="1618176334">
      <w:bodyDiv w:val="1"/>
      <w:marLeft w:val="0"/>
      <w:marRight w:val="0"/>
      <w:marTop w:val="0"/>
      <w:marBottom w:val="0"/>
      <w:divBdr>
        <w:top w:val="none" w:sz="0" w:space="0" w:color="auto"/>
        <w:left w:val="none" w:sz="0" w:space="0" w:color="auto"/>
        <w:bottom w:val="none" w:sz="0" w:space="0" w:color="auto"/>
        <w:right w:val="none" w:sz="0" w:space="0" w:color="auto"/>
      </w:divBdr>
    </w:div>
    <w:div w:id="1618416340">
      <w:bodyDiv w:val="1"/>
      <w:marLeft w:val="0"/>
      <w:marRight w:val="0"/>
      <w:marTop w:val="0"/>
      <w:marBottom w:val="0"/>
      <w:divBdr>
        <w:top w:val="none" w:sz="0" w:space="0" w:color="auto"/>
        <w:left w:val="none" w:sz="0" w:space="0" w:color="auto"/>
        <w:bottom w:val="none" w:sz="0" w:space="0" w:color="auto"/>
        <w:right w:val="none" w:sz="0" w:space="0" w:color="auto"/>
      </w:divBdr>
    </w:div>
    <w:div w:id="1618834572">
      <w:bodyDiv w:val="1"/>
      <w:marLeft w:val="0"/>
      <w:marRight w:val="0"/>
      <w:marTop w:val="0"/>
      <w:marBottom w:val="0"/>
      <w:divBdr>
        <w:top w:val="none" w:sz="0" w:space="0" w:color="auto"/>
        <w:left w:val="none" w:sz="0" w:space="0" w:color="auto"/>
        <w:bottom w:val="none" w:sz="0" w:space="0" w:color="auto"/>
        <w:right w:val="none" w:sz="0" w:space="0" w:color="auto"/>
      </w:divBdr>
    </w:div>
    <w:div w:id="1619339298">
      <w:bodyDiv w:val="1"/>
      <w:marLeft w:val="0"/>
      <w:marRight w:val="0"/>
      <w:marTop w:val="0"/>
      <w:marBottom w:val="0"/>
      <w:divBdr>
        <w:top w:val="none" w:sz="0" w:space="0" w:color="auto"/>
        <w:left w:val="none" w:sz="0" w:space="0" w:color="auto"/>
        <w:bottom w:val="none" w:sz="0" w:space="0" w:color="auto"/>
        <w:right w:val="none" w:sz="0" w:space="0" w:color="auto"/>
      </w:divBdr>
    </w:div>
    <w:div w:id="1619415378">
      <w:bodyDiv w:val="1"/>
      <w:marLeft w:val="0"/>
      <w:marRight w:val="0"/>
      <w:marTop w:val="0"/>
      <w:marBottom w:val="0"/>
      <w:divBdr>
        <w:top w:val="none" w:sz="0" w:space="0" w:color="auto"/>
        <w:left w:val="none" w:sz="0" w:space="0" w:color="auto"/>
        <w:bottom w:val="none" w:sz="0" w:space="0" w:color="auto"/>
        <w:right w:val="none" w:sz="0" w:space="0" w:color="auto"/>
      </w:divBdr>
    </w:div>
    <w:div w:id="1620145535">
      <w:bodyDiv w:val="1"/>
      <w:marLeft w:val="0"/>
      <w:marRight w:val="0"/>
      <w:marTop w:val="0"/>
      <w:marBottom w:val="0"/>
      <w:divBdr>
        <w:top w:val="none" w:sz="0" w:space="0" w:color="auto"/>
        <w:left w:val="none" w:sz="0" w:space="0" w:color="auto"/>
        <w:bottom w:val="none" w:sz="0" w:space="0" w:color="auto"/>
        <w:right w:val="none" w:sz="0" w:space="0" w:color="auto"/>
      </w:divBdr>
    </w:div>
    <w:div w:id="1621035000">
      <w:bodyDiv w:val="1"/>
      <w:marLeft w:val="0"/>
      <w:marRight w:val="0"/>
      <w:marTop w:val="0"/>
      <w:marBottom w:val="0"/>
      <w:divBdr>
        <w:top w:val="none" w:sz="0" w:space="0" w:color="auto"/>
        <w:left w:val="none" w:sz="0" w:space="0" w:color="auto"/>
        <w:bottom w:val="none" w:sz="0" w:space="0" w:color="auto"/>
        <w:right w:val="none" w:sz="0" w:space="0" w:color="auto"/>
      </w:divBdr>
    </w:div>
    <w:div w:id="1621568426">
      <w:bodyDiv w:val="1"/>
      <w:marLeft w:val="0"/>
      <w:marRight w:val="0"/>
      <w:marTop w:val="0"/>
      <w:marBottom w:val="0"/>
      <w:divBdr>
        <w:top w:val="none" w:sz="0" w:space="0" w:color="auto"/>
        <w:left w:val="none" w:sz="0" w:space="0" w:color="auto"/>
        <w:bottom w:val="none" w:sz="0" w:space="0" w:color="auto"/>
        <w:right w:val="none" w:sz="0" w:space="0" w:color="auto"/>
      </w:divBdr>
      <w:divsChild>
        <w:div w:id="39673211">
          <w:marLeft w:val="480"/>
          <w:marRight w:val="0"/>
          <w:marTop w:val="0"/>
          <w:marBottom w:val="0"/>
          <w:divBdr>
            <w:top w:val="none" w:sz="0" w:space="0" w:color="auto"/>
            <w:left w:val="none" w:sz="0" w:space="0" w:color="auto"/>
            <w:bottom w:val="none" w:sz="0" w:space="0" w:color="auto"/>
            <w:right w:val="none" w:sz="0" w:space="0" w:color="auto"/>
          </w:divBdr>
        </w:div>
        <w:div w:id="45031204">
          <w:marLeft w:val="480"/>
          <w:marRight w:val="0"/>
          <w:marTop w:val="0"/>
          <w:marBottom w:val="0"/>
          <w:divBdr>
            <w:top w:val="none" w:sz="0" w:space="0" w:color="auto"/>
            <w:left w:val="none" w:sz="0" w:space="0" w:color="auto"/>
            <w:bottom w:val="none" w:sz="0" w:space="0" w:color="auto"/>
            <w:right w:val="none" w:sz="0" w:space="0" w:color="auto"/>
          </w:divBdr>
        </w:div>
        <w:div w:id="48195062">
          <w:marLeft w:val="480"/>
          <w:marRight w:val="0"/>
          <w:marTop w:val="0"/>
          <w:marBottom w:val="0"/>
          <w:divBdr>
            <w:top w:val="none" w:sz="0" w:space="0" w:color="auto"/>
            <w:left w:val="none" w:sz="0" w:space="0" w:color="auto"/>
            <w:bottom w:val="none" w:sz="0" w:space="0" w:color="auto"/>
            <w:right w:val="none" w:sz="0" w:space="0" w:color="auto"/>
          </w:divBdr>
        </w:div>
        <w:div w:id="147792270">
          <w:marLeft w:val="480"/>
          <w:marRight w:val="0"/>
          <w:marTop w:val="0"/>
          <w:marBottom w:val="0"/>
          <w:divBdr>
            <w:top w:val="none" w:sz="0" w:space="0" w:color="auto"/>
            <w:left w:val="none" w:sz="0" w:space="0" w:color="auto"/>
            <w:bottom w:val="none" w:sz="0" w:space="0" w:color="auto"/>
            <w:right w:val="none" w:sz="0" w:space="0" w:color="auto"/>
          </w:divBdr>
        </w:div>
        <w:div w:id="192425711">
          <w:marLeft w:val="480"/>
          <w:marRight w:val="0"/>
          <w:marTop w:val="0"/>
          <w:marBottom w:val="0"/>
          <w:divBdr>
            <w:top w:val="none" w:sz="0" w:space="0" w:color="auto"/>
            <w:left w:val="none" w:sz="0" w:space="0" w:color="auto"/>
            <w:bottom w:val="none" w:sz="0" w:space="0" w:color="auto"/>
            <w:right w:val="none" w:sz="0" w:space="0" w:color="auto"/>
          </w:divBdr>
        </w:div>
        <w:div w:id="220100808">
          <w:marLeft w:val="480"/>
          <w:marRight w:val="0"/>
          <w:marTop w:val="0"/>
          <w:marBottom w:val="0"/>
          <w:divBdr>
            <w:top w:val="none" w:sz="0" w:space="0" w:color="auto"/>
            <w:left w:val="none" w:sz="0" w:space="0" w:color="auto"/>
            <w:bottom w:val="none" w:sz="0" w:space="0" w:color="auto"/>
            <w:right w:val="none" w:sz="0" w:space="0" w:color="auto"/>
          </w:divBdr>
        </w:div>
        <w:div w:id="224876110">
          <w:marLeft w:val="480"/>
          <w:marRight w:val="0"/>
          <w:marTop w:val="0"/>
          <w:marBottom w:val="0"/>
          <w:divBdr>
            <w:top w:val="none" w:sz="0" w:space="0" w:color="auto"/>
            <w:left w:val="none" w:sz="0" w:space="0" w:color="auto"/>
            <w:bottom w:val="none" w:sz="0" w:space="0" w:color="auto"/>
            <w:right w:val="none" w:sz="0" w:space="0" w:color="auto"/>
          </w:divBdr>
        </w:div>
        <w:div w:id="234435567">
          <w:marLeft w:val="480"/>
          <w:marRight w:val="0"/>
          <w:marTop w:val="0"/>
          <w:marBottom w:val="0"/>
          <w:divBdr>
            <w:top w:val="none" w:sz="0" w:space="0" w:color="auto"/>
            <w:left w:val="none" w:sz="0" w:space="0" w:color="auto"/>
            <w:bottom w:val="none" w:sz="0" w:space="0" w:color="auto"/>
            <w:right w:val="none" w:sz="0" w:space="0" w:color="auto"/>
          </w:divBdr>
        </w:div>
        <w:div w:id="238902865">
          <w:marLeft w:val="480"/>
          <w:marRight w:val="0"/>
          <w:marTop w:val="0"/>
          <w:marBottom w:val="0"/>
          <w:divBdr>
            <w:top w:val="none" w:sz="0" w:space="0" w:color="auto"/>
            <w:left w:val="none" w:sz="0" w:space="0" w:color="auto"/>
            <w:bottom w:val="none" w:sz="0" w:space="0" w:color="auto"/>
            <w:right w:val="none" w:sz="0" w:space="0" w:color="auto"/>
          </w:divBdr>
        </w:div>
        <w:div w:id="243804689">
          <w:marLeft w:val="480"/>
          <w:marRight w:val="0"/>
          <w:marTop w:val="0"/>
          <w:marBottom w:val="0"/>
          <w:divBdr>
            <w:top w:val="none" w:sz="0" w:space="0" w:color="auto"/>
            <w:left w:val="none" w:sz="0" w:space="0" w:color="auto"/>
            <w:bottom w:val="none" w:sz="0" w:space="0" w:color="auto"/>
            <w:right w:val="none" w:sz="0" w:space="0" w:color="auto"/>
          </w:divBdr>
        </w:div>
        <w:div w:id="244339275">
          <w:marLeft w:val="480"/>
          <w:marRight w:val="0"/>
          <w:marTop w:val="0"/>
          <w:marBottom w:val="0"/>
          <w:divBdr>
            <w:top w:val="none" w:sz="0" w:space="0" w:color="auto"/>
            <w:left w:val="none" w:sz="0" w:space="0" w:color="auto"/>
            <w:bottom w:val="none" w:sz="0" w:space="0" w:color="auto"/>
            <w:right w:val="none" w:sz="0" w:space="0" w:color="auto"/>
          </w:divBdr>
        </w:div>
        <w:div w:id="255555073">
          <w:marLeft w:val="480"/>
          <w:marRight w:val="0"/>
          <w:marTop w:val="0"/>
          <w:marBottom w:val="0"/>
          <w:divBdr>
            <w:top w:val="none" w:sz="0" w:space="0" w:color="auto"/>
            <w:left w:val="none" w:sz="0" w:space="0" w:color="auto"/>
            <w:bottom w:val="none" w:sz="0" w:space="0" w:color="auto"/>
            <w:right w:val="none" w:sz="0" w:space="0" w:color="auto"/>
          </w:divBdr>
        </w:div>
        <w:div w:id="283269010">
          <w:marLeft w:val="480"/>
          <w:marRight w:val="0"/>
          <w:marTop w:val="0"/>
          <w:marBottom w:val="0"/>
          <w:divBdr>
            <w:top w:val="none" w:sz="0" w:space="0" w:color="auto"/>
            <w:left w:val="none" w:sz="0" w:space="0" w:color="auto"/>
            <w:bottom w:val="none" w:sz="0" w:space="0" w:color="auto"/>
            <w:right w:val="none" w:sz="0" w:space="0" w:color="auto"/>
          </w:divBdr>
        </w:div>
        <w:div w:id="293364630">
          <w:marLeft w:val="480"/>
          <w:marRight w:val="0"/>
          <w:marTop w:val="0"/>
          <w:marBottom w:val="0"/>
          <w:divBdr>
            <w:top w:val="none" w:sz="0" w:space="0" w:color="auto"/>
            <w:left w:val="none" w:sz="0" w:space="0" w:color="auto"/>
            <w:bottom w:val="none" w:sz="0" w:space="0" w:color="auto"/>
            <w:right w:val="none" w:sz="0" w:space="0" w:color="auto"/>
          </w:divBdr>
        </w:div>
        <w:div w:id="302084311">
          <w:marLeft w:val="480"/>
          <w:marRight w:val="0"/>
          <w:marTop w:val="0"/>
          <w:marBottom w:val="0"/>
          <w:divBdr>
            <w:top w:val="none" w:sz="0" w:space="0" w:color="auto"/>
            <w:left w:val="none" w:sz="0" w:space="0" w:color="auto"/>
            <w:bottom w:val="none" w:sz="0" w:space="0" w:color="auto"/>
            <w:right w:val="none" w:sz="0" w:space="0" w:color="auto"/>
          </w:divBdr>
        </w:div>
        <w:div w:id="356278406">
          <w:marLeft w:val="480"/>
          <w:marRight w:val="0"/>
          <w:marTop w:val="0"/>
          <w:marBottom w:val="0"/>
          <w:divBdr>
            <w:top w:val="none" w:sz="0" w:space="0" w:color="auto"/>
            <w:left w:val="none" w:sz="0" w:space="0" w:color="auto"/>
            <w:bottom w:val="none" w:sz="0" w:space="0" w:color="auto"/>
            <w:right w:val="none" w:sz="0" w:space="0" w:color="auto"/>
          </w:divBdr>
        </w:div>
        <w:div w:id="361059677">
          <w:marLeft w:val="480"/>
          <w:marRight w:val="0"/>
          <w:marTop w:val="0"/>
          <w:marBottom w:val="0"/>
          <w:divBdr>
            <w:top w:val="none" w:sz="0" w:space="0" w:color="auto"/>
            <w:left w:val="none" w:sz="0" w:space="0" w:color="auto"/>
            <w:bottom w:val="none" w:sz="0" w:space="0" w:color="auto"/>
            <w:right w:val="none" w:sz="0" w:space="0" w:color="auto"/>
          </w:divBdr>
        </w:div>
        <w:div w:id="380128945">
          <w:marLeft w:val="480"/>
          <w:marRight w:val="0"/>
          <w:marTop w:val="0"/>
          <w:marBottom w:val="0"/>
          <w:divBdr>
            <w:top w:val="none" w:sz="0" w:space="0" w:color="auto"/>
            <w:left w:val="none" w:sz="0" w:space="0" w:color="auto"/>
            <w:bottom w:val="none" w:sz="0" w:space="0" w:color="auto"/>
            <w:right w:val="none" w:sz="0" w:space="0" w:color="auto"/>
          </w:divBdr>
        </w:div>
        <w:div w:id="381953059">
          <w:marLeft w:val="480"/>
          <w:marRight w:val="0"/>
          <w:marTop w:val="0"/>
          <w:marBottom w:val="0"/>
          <w:divBdr>
            <w:top w:val="none" w:sz="0" w:space="0" w:color="auto"/>
            <w:left w:val="none" w:sz="0" w:space="0" w:color="auto"/>
            <w:bottom w:val="none" w:sz="0" w:space="0" w:color="auto"/>
            <w:right w:val="none" w:sz="0" w:space="0" w:color="auto"/>
          </w:divBdr>
        </w:div>
        <w:div w:id="439229302">
          <w:marLeft w:val="480"/>
          <w:marRight w:val="0"/>
          <w:marTop w:val="0"/>
          <w:marBottom w:val="0"/>
          <w:divBdr>
            <w:top w:val="none" w:sz="0" w:space="0" w:color="auto"/>
            <w:left w:val="none" w:sz="0" w:space="0" w:color="auto"/>
            <w:bottom w:val="none" w:sz="0" w:space="0" w:color="auto"/>
            <w:right w:val="none" w:sz="0" w:space="0" w:color="auto"/>
          </w:divBdr>
        </w:div>
        <w:div w:id="477578882">
          <w:marLeft w:val="480"/>
          <w:marRight w:val="0"/>
          <w:marTop w:val="0"/>
          <w:marBottom w:val="0"/>
          <w:divBdr>
            <w:top w:val="none" w:sz="0" w:space="0" w:color="auto"/>
            <w:left w:val="none" w:sz="0" w:space="0" w:color="auto"/>
            <w:bottom w:val="none" w:sz="0" w:space="0" w:color="auto"/>
            <w:right w:val="none" w:sz="0" w:space="0" w:color="auto"/>
          </w:divBdr>
        </w:div>
        <w:div w:id="520705842">
          <w:marLeft w:val="480"/>
          <w:marRight w:val="0"/>
          <w:marTop w:val="0"/>
          <w:marBottom w:val="0"/>
          <w:divBdr>
            <w:top w:val="none" w:sz="0" w:space="0" w:color="auto"/>
            <w:left w:val="none" w:sz="0" w:space="0" w:color="auto"/>
            <w:bottom w:val="none" w:sz="0" w:space="0" w:color="auto"/>
            <w:right w:val="none" w:sz="0" w:space="0" w:color="auto"/>
          </w:divBdr>
        </w:div>
        <w:div w:id="552889999">
          <w:marLeft w:val="480"/>
          <w:marRight w:val="0"/>
          <w:marTop w:val="0"/>
          <w:marBottom w:val="0"/>
          <w:divBdr>
            <w:top w:val="none" w:sz="0" w:space="0" w:color="auto"/>
            <w:left w:val="none" w:sz="0" w:space="0" w:color="auto"/>
            <w:bottom w:val="none" w:sz="0" w:space="0" w:color="auto"/>
            <w:right w:val="none" w:sz="0" w:space="0" w:color="auto"/>
          </w:divBdr>
        </w:div>
        <w:div w:id="591359207">
          <w:marLeft w:val="480"/>
          <w:marRight w:val="0"/>
          <w:marTop w:val="0"/>
          <w:marBottom w:val="0"/>
          <w:divBdr>
            <w:top w:val="none" w:sz="0" w:space="0" w:color="auto"/>
            <w:left w:val="none" w:sz="0" w:space="0" w:color="auto"/>
            <w:bottom w:val="none" w:sz="0" w:space="0" w:color="auto"/>
            <w:right w:val="none" w:sz="0" w:space="0" w:color="auto"/>
          </w:divBdr>
        </w:div>
        <w:div w:id="602347022">
          <w:marLeft w:val="480"/>
          <w:marRight w:val="0"/>
          <w:marTop w:val="0"/>
          <w:marBottom w:val="0"/>
          <w:divBdr>
            <w:top w:val="none" w:sz="0" w:space="0" w:color="auto"/>
            <w:left w:val="none" w:sz="0" w:space="0" w:color="auto"/>
            <w:bottom w:val="none" w:sz="0" w:space="0" w:color="auto"/>
            <w:right w:val="none" w:sz="0" w:space="0" w:color="auto"/>
          </w:divBdr>
        </w:div>
        <w:div w:id="612176909">
          <w:marLeft w:val="480"/>
          <w:marRight w:val="0"/>
          <w:marTop w:val="0"/>
          <w:marBottom w:val="0"/>
          <w:divBdr>
            <w:top w:val="none" w:sz="0" w:space="0" w:color="auto"/>
            <w:left w:val="none" w:sz="0" w:space="0" w:color="auto"/>
            <w:bottom w:val="none" w:sz="0" w:space="0" w:color="auto"/>
            <w:right w:val="none" w:sz="0" w:space="0" w:color="auto"/>
          </w:divBdr>
        </w:div>
        <w:div w:id="660159040">
          <w:marLeft w:val="480"/>
          <w:marRight w:val="0"/>
          <w:marTop w:val="0"/>
          <w:marBottom w:val="0"/>
          <w:divBdr>
            <w:top w:val="none" w:sz="0" w:space="0" w:color="auto"/>
            <w:left w:val="none" w:sz="0" w:space="0" w:color="auto"/>
            <w:bottom w:val="none" w:sz="0" w:space="0" w:color="auto"/>
            <w:right w:val="none" w:sz="0" w:space="0" w:color="auto"/>
          </w:divBdr>
        </w:div>
        <w:div w:id="676691576">
          <w:marLeft w:val="480"/>
          <w:marRight w:val="0"/>
          <w:marTop w:val="0"/>
          <w:marBottom w:val="0"/>
          <w:divBdr>
            <w:top w:val="none" w:sz="0" w:space="0" w:color="auto"/>
            <w:left w:val="none" w:sz="0" w:space="0" w:color="auto"/>
            <w:bottom w:val="none" w:sz="0" w:space="0" w:color="auto"/>
            <w:right w:val="none" w:sz="0" w:space="0" w:color="auto"/>
          </w:divBdr>
        </w:div>
        <w:div w:id="690423240">
          <w:marLeft w:val="480"/>
          <w:marRight w:val="0"/>
          <w:marTop w:val="0"/>
          <w:marBottom w:val="0"/>
          <w:divBdr>
            <w:top w:val="none" w:sz="0" w:space="0" w:color="auto"/>
            <w:left w:val="none" w:sz="0" w:space="0" w:color="auto"/>
            <w:bottom w:val="none" w:sz="0" w:space="0" w:color="auto"/>
            <w:right w:val="none" w:sz="0" w:space="0" w:color="auto"/>
          </w:divBdr>
        </w:div>
        <w:div w:id="767651988">
          <w:marLeft w:val="480"/>
          <w:marRight w:val="0"/>
          <w:marTop w:val="0"/>
          <w:marBottom w:val="0"/>
          <w:divBdr>
            <w:top w:val="none" w:sz="0" w:space="0" w:color="auto"/>
            <w:left w:val="none" w:sz="0" w:space="0" w:color="auto"/>
            <w:bottom w:val="none" w:sz="0" w:space="0" w:color="auto"/>
            <w:right w:val="none" w:sz="0" w:space="0" w:color="auto"/>
          </w:divBdr>
        </w:div>
        <w:div w:id="787359707">
          <w:marLeft w:val="480"/>
          <w:marRight w:val="0"/>
          <w:marTop w:val="0"/>
          <w:marBottom w:val="0"/>
          <w:divBdr>
            <w:top w:val="none" w:sz="0" w:space="0" w:color="auto"/>
            <w:left w:val="none" w:sz="0" w:space="0" w:color="auto"/>
            <w:bottom w:val="none" w:sz="0" w:space="0" w:color="auto"/>
            <w:right w:val="none" w:sz="0" w:space="0" w:color="auto"/>
          </w:divBdr>
        </w:div>
        <w:div w:id="791945394">
          <w:marLeft w:val="480"/>
          <w:marRight w:val="0"/>
          <w:marTop w:val="0"/>
          <w:marBottom w:val="0"/>
          <w:divBdr>
            <w:top w:val="none" w:sz="0" w:space="0" w:color="auto"/>
            <w:left w:val="none" w:sz="0" w:space="0" w:color="auto"/>
            <w:bottom w:val="none" w:sz="0" w:space="0" w:color="auto"/>
            <w:right w:val="none" w:sz="0" w:space="0" w:color="auto"/>
          </w:divBdr>
        </w:div>
        <w:div w:id="813371503">
          <w:marLeft w:val="480"/>
          <w:marRight w:val="0"/>
          <w:marTop w:val="0"/>
          <w:marBottom w:val="0"/>
          <w:divBdr>
            <w:top w:val="none" w:sz="0" w:space="0" w:color="auto"/>
            <w:left w:val="none" w:sz="0" w:space="0" w:color="auto"/>
            <w:bottom w:val="none" w:sz="0" w:space="0" w:color="auto"/>
            <w:right w:val="none" w:sz="0" w:space="0" w:color="auto"/>
          </w:divBdr>
        </w:div>
        <w:div w:id="821625767">
          <w:marLeft w:val="480"/>
          <w:marRight w:val="0"/>
          <w:marTop w:val="0"/>
          <w:marBottom w:val="0"/>
          <w:divBdr>
            <w:top w:val="none" w:sz="0" w:space="0" w:color="auto"/>
            <w:left w:val="none" w:sz="0" w:space="0" w:color="auto"/>
            <w:bottom w:val="none" w:sz="0" w:space="0" w:color="auto"/>
            <w:right w:val="none" w:sz="0" w:space="0" w:color="auto"/>
          </w:divBdr>
        </w:div>
        <w:div w:id="847057057">
          <w:marLeft w:val="480"/>
          <w:marRight w:val="0"/>
          <w:marTop w:val="0"/>
          <w:marBottom w:val="0"/>
          <w:divBdr>
            <w:top w:val="none" w:sz="0" w:space="0" w:color="auto"/>
            <w:left w:val="none" w:sz="0" w:space="0" w:color="auto"/>
            <w:bottom w:val="none" w:sz="0" w:space="0" w:color="auto"/>
            <w:right w:val="none" w:sz="0" w:space="0" w:color="auto"/>
          </w:divBdr>
        </w:div>
        <w:div w:id="887377884">
          <w:marLeft w:val="480"/>
          <w:marRight w:val="0"/>
          <w:marTop w:val="0"/>
          <w:marBottom w:val="0"/>
          <w:divBdr>
            <w:top w:val="none" w:sz="0" w:space="0" w:color="auto"/>
            <w:left w:val="none" w:sz="0" w:space="0" w:color="auto"/>
            <w:bottom w:val="none" w:sz="0" w:space="0" w:color="auto"/>
            <w:right w:val="none" w:sz="0" w:space="0" w:color="auto"/>
          </w:divBdr>
        </w:div>
        <w:div w:id="1039933363">
          <w:marLeft w:val="480"/>
          <w:marRight w:val="0"/>
          <w:marTop w:val="0"/>
          <w:marBottom w:val="0"/>
          <w:divBdr>
            <w:top w:val="none" w:sz="0" w:space="0" w:color="auto"/>
            <w:left w:val="none" w:sz="0" w:space="0" w:color="auto"/>
            <w:bottom w:val="none" w:sz="0" w:space="0" w:color="auto"/>
            <w:right w:val="none" w:sz="0" w:space="0" w:color="auto"/>
          </w:divBdr>
        </w:div>
        <w:div w:id="1040782383">
          <w:marLeft w:val="480"/>
          <w:marRight w:val="0"/>
          <w:marTop w:val="0"/>
          <w:marBottom w:val="0"/>
          <w:divBdr>
            <w:top w:val="none" w:sz="0" w:space="0" w:color="auto"/>
            <w:left w:val="none" w:sz="0" w:space="0" w:color="auto"/>
            <w:bottom w:val="none" w:sz="0" w:space="0" w:color="auto"/>
            <w:right w:val="none" w:sz="0" w:space="0" w:color="auto"/>
          </w:divBdr>
        </w:div>
        <w:div w:id="1076585904">
          <w:marLeft w:val="480"/>
          <w:marRight w:val="0"/>
          <w:marTop w:val="0"/>
          <w:marBottom w:val="0"/>
          <w:divBdr>
            <w:top w:val="none" w:sz="0" w:space="0" w:color="auto"/>
            <w:left w:val="none" w:sz="0" w:space="0" w:color="auto"/>
            <w:bottom w:val="none" w:sz="0" w:space="0" w:color="auto"/>
            <w:right w:val="none" w:sz="0" w:space="0" w:color="auto"/>
          </w:divBdr>
        </w:div>
        <w:div w:id="1090735123">
          <w:marLeft w:val="480"/>
          <w:marRight w:val="0"/>
          <w:marTop w:val="0"/>
          <w:marBottom w:val="0"/>
          <w:divBdr>
            <w:top w:val="none" w:sz="0" w:space="0" w:color="auto"/>
            <w:left w:val="none" w:sz="0" w:space="0" w:color="auto"/>
            <w:bottom w:val="none" w:sz="0" w:space="0" w:color="auto"/>
            <w:right w:val="none" w:sz="0" w:space="0" w:color="auto"/>
          </w:divBdr>
        </w:div>
        <w:div w:id="1111818334">
          <w:marLeft w:val="480"/>
          <w:marRight w:val="0"/>
          <w:marTop w:val="0"/>
          <w:marBottom w:val="0"/>
          <w:divBdr>
            <w:top w:val="none" w:sz="0" w:space="0" w:color="auto"/>
            <w:left w:val="none" w:sz="0" w:space="0" w:color="auto"/>
            <w:bottom w:val="none" w:sz="0" w:space="0" w:color="auto"/>
            <w:right w:val="none" w:sz="0" w:space="0" w:color="auto"/>
          </w:divBdr>
        </w:div>
        <w:div w:id="1149059139">
          <w:marLeft w:val="480"/>
          <w:marRight w:val="0"/>
          <w:marTop w:val="0"/>
          <w:marBottom w:val="0"/>
          <w:divBdr>
            <w:top w:val="none" w:sz="0" w:space="0" w:color="auto"/>
            <w:left w:val="none" w:sz="0" w:space="0" w:color="auto"/>
            <w:bottom w:val="none" w:sz="0" w:space="0" w:color="auto"/>
            <w:right w:val="none" w:sz="0" w:space="0" w:color="auto"/>
          </w:divBdr>
        </w:div>
        <w:div w:id="1151093429">
          <w:marLeft w:val="480"/>
          <w:marRight w:val="0"/>
          <w:marTop w:val="0"/>
          <w:marBottom w:val="0"/>
          <w:divBdr>
            <w:top w:val="none" w:sz="0" w:space="0" w:color="auto"/>
            <w:left w:val="none" w:sz="0" w:space="0" w:color="auto"/>
            <w:bottom w:val="none" w:sz="0" w:space="0" w:color="auto"/>
            <w:right w:val="none" w:sz="0" w:space="0" w:color="auto"/>
          </w:divBdr>
        </w:div>
        <w:div w:id="1159073156">
          <w:marLeft w:val="480"/>
          <w:marRight w:val="0"/>
          <w:marTop w:val="0"/>
          <w:marBottom w:val="0"/>
          <w:divBdr>
            <w:top w:val="none" w:sz="0" w:space="0" w:color="auto"/>
            <w:left w:val="none" w:sz="0" w:space="0" w:color="auto"/>
            <w:bottom w:val="none" w:sz="0" w:space="0" w:color="auto"/>
            <w:right w:val="none" w:sz="0" w:space="0" w:color="auto"/>
          </w:divBdr>
        </w:div>
        <w:div w:id="1250580899">
          <w:marLeft w:val="480"/>
          <w:marRight w:val="0"/>
          <w:marTop w:val="0"/>
          <w:marBottom w:val="0"/>
          <w:divBdr>
            <w:top w:val="none" w:sz="0" w:space="0" w:color="auto"/>
            <w:left w:val="none" w:sz="0" w:space="0" w:color="auto"/>
            <w:bottom w:val="none" w:sz="0" w:space="0" w:color="auto"/>
            <w:right w:val="none" w:sz="0" w:space="0" w:color="auto"/>
          </w:divBdr>
        </w:div>
        <w:div w:id="1291205635">
          <w:marLeft w:val="480"/>
          <w:marRight w:val="0"/>
          <w:marTop w:val="0"/>
          <w:marBottom w:val="0"/>
          <w:divBdr>
            <w:top w:val="none" w:sz="0" w:space="0" w:color="auto"/>
            <w:left w:val="none" w:sz="0" w:space="0" w:color="auto"/>
            <w:bottom w:val="none" w:sz="0" w:space="0" w:color="auto"/>
            <w:right w:val="none" w:sz="0" w:space="0" w:color="auto"/>
          </w:divBdr>
        </w:div>
        <w:div w:id="1380279143">
          <w:marLeft w:val="480"/>
          <w:marRight w:val="0"/>
          <w:marTop w:val="0"/>
          <w:marBottom w:val="0"/>
          <w:divBdr>
            <w:top w:val="none" w:sz="0" w:space="0" w:color="auto"/>
            <w:left w:val="none" w:sz="0" w:space="0" w:color="auto"/>
            <w:bottom w:val="none" w:sz="0" w:space="0" w:color="auto"/>
            <w:right w:val="none" w:sz="0" w:space="0" w:color="auto"/>
          </w:divBdr>
        </w:div>
        <w:div w:id="1416366424">
          <w:marLeft w:val="480"/>
          <w:marRight w:val="0"/>
          <w:marTop w:val="0"/>
          <w:marBottom w:val="0"/>
          <w:divBdr>
            <w:top w:val="none" w:sz="0" w:space="0" w:color="auto"/>
            <w:left w:val="none" w:sz="0" w:space="0" w:color="auto"/>
            <w:bottom w:val="none" w:sz="0" w:space="0" w:color="auto"/>
            <w:right w:val="none" w:sz="0" w:space="0" w:color="auto"/>
          </w:divBdr>
        </w:div>
        <w:div w:id="1417895867">
          <w:marLeft w:val="480"/>
          <w:marRight w:val="0"/>
          <w:marTop w:val="0"/>
          <w:marBottom w:val="0"/>
          <w:divBdr>
            <w:top w:val="none" w:sz="0" w:space="0" w:color="auto"/>
            <w:left w:val="none" w:sz="0" w:space="0" w:color="auto"/>
            <w:bottom w:val="none" w:sz="0" w:space="0" w:color="auto"/>
            <w:right w:val="none" w:sz="0" w:space="0" w:color="auto"/>
          </w:divBdr>
        </w:div>
        <w:div w:id="1435174391">
          <w:marLeft w:val="480"/>
          <w:marRight w:val="0"/>
          <w:marTop w:val="0"/>
          <w:marBottom w:val="0"/>
          <w:divBdr>
            <w:top w:val="none" w:sz="0" w:space="0" w:color="auto"/>
            <w:left w:val="none" w:sz="0" w:space="0" w:color="auto"/>
            <w:bottom w:val="none" w:sz="0" w:space="0" w:color="auto"/>
            <w:right w:val="none" w:sz="0" w:space="0" w:color="auto"/>
          </w:divBdr>
        </w:div>
        <w:div w:id="1464689466">
          <w:marLeft w:val="480"/>
          <w:marRight w:val="0"/>
          <w:marTop w:val="0"/>
          <w:marBottom w:val="0"/>
          <w:divBdr>
            <w:top w:val="none" w:sz="0" w:space="0" w:color="auto"/>
            <w:left w:val="none" w:sz="0" w:space="0" w:color="auto"/>
            <w:bottom w:val="none" w:sz="0" w:space="0" w:color="auto"/>
            <w:right w:val="none" w:sz="0" w:space="0" w:color="auto"/>
          </w:divBdr>
        </w:div>
        <w:div w:id="1520197815">
          <w:marLeft w:val="480"/>
          <w:marRight w:val="0"/>
          <w:marTop w:val="0"/>
          <w:marBottom w:val="0"/>
          <w:divBdr>
            <w:top w:val="none" w:sz="0" w:space="0" w:color="auto"/>
            <w:left w:val="none" w:sz="0" w:space="0" w:color="auto"/>
            <w:bottom w:val="none" w:sz="0" w:space="0" w:color="auto"/>
            <w:right w:val="none" w:sz="0" w:space="0" w:color="auto"/>
          </w:divBdr>
        </w:div>
        <w:div w:id="1524437116">
          <w:marLeft w:val="480"/>
          <w:marRight w:val="0"/>
          <w:marTop w:val="0"/>
          <w:marBottom w:val="0"/>
          <w:divBdr>
            <w:top w:val="none" w:sz="0" w:space="0" w:color="auto"/>
            <w:left w:val="none" w:sz="0" w:space="0" w:color="auto"/>
            <w:bottom w:val="none" w:sz="0" w:space="0" w:color="auto"/>
            <w:right w:val="none" w:sz="0" w:space="0" w:color="auto"/>
          </w:divBdr>
        </w:div>
        <w:div w:id="1560049279">
          <w:marLeft w:val="480"/>
          <w:marRight w:val="0"/>
          <w:marTop w:val="0"/>
          <w:marBottom w:val="0"/>
          <w:divBdr>
            <w:top w:val="none" w:sz="0" w:space="0" w:color="auto"/>
            <w:left w:val="none" w:sz="0" w:space="0" w:color="auto"/>
            <w:bottom w:val="none" w:sz="0" w:space="0" w:color="auto"/>
            <w:right w:val="none" w:sz="0" w:space="0" w:color="auto"/>
          </w:divBdr>
        </w:div>
        <w:div w:id="1596477177">
          <w:marLeft w:val="480"/>
          <w:marRight w:val="0"/>
          <w:marTop w:val="0"/>
          <w:marBottom w:val="0"/>
          <w:divBdr>
            <w:top w:val="none" w:sz="0" w:space="0" w:color="auto"/>
            <w:left w:val="none" w:sz="0" w:space="0" w:color="auto"/>
            <w:bottom w:val="none" w:sz="0" w:space="0" w:color="auto"/>
            <w:right w:val="none" w:sz="0" w:space="0" w:color="auto"/>
          </w:divBdr>
        </w:div>
        <w:div w:id="1600216070">
          <w:marLeft w:val="480"/>
          <w:marRight w:val="0"/>
          <w:marTop w:val="0"/>
          <w:marBottom w:val="0"/>
          <w:divBdr>
            <w:top w:val="none" w:sz="0" w:space="0" w:color="auto"/>
            <w:left w:val="none" w:sz="0" w:space="0" w:color="auto"/>
            <w:bottom w:val="none" w:sz="0" w:space="0" w:color="auto"/>
            <w:right w:val="none" w:sz="0" w:space="0" w:color="auto"/>
          </w:divBdr>
        </w:div>
        <w:div w:id="1608268351">
          <w:marLeft w:val="480"/>
          <w:marRight w:val="0"/>
          <w:marTop w:val="0"/>
          <w:marBottom w:val="0"/>
          <w:divBdr>
            <w:top w:val="none" w:sz="0" w:space="0" w:color="auto"/>
            <w:left w:val="none" w:sz="0" w:space="0" w:color="auto"/>
            <w:bottom w:val="none" w:sz="0" w:space="0" w:color="auto"/>
            <w:right w:val="none" w:sz="0" w:space="0" w:color="auto"/>
          </w:divBdr>
        </w:div>
        <w:div w:id="1619023705">
          <w:marLeft w:val="480"/>
          <w:marRight w:val="0"/>
          <w:marTop w:val="0"/>
          <w:marBottom w:val="0"/>
          <w:divBdr>
            <w:top w:val="none" w:sz="0" w:space="0" w:color="auto"/>
            <w:left w:val="none" w:sz="0" w:space="0" w:color="auto"/>
            <w:bottom w:val="none" w:sz="0" w:space="0" w:color="auto"/>
            <w:right w:val="none" w:sz="0" w:space="0" w:color="auto"/>
          </w:divBdr>
        </w:div>
        <w:div w:id="1639913728">
          <w:marLeft w:val="480"/>
          <w:marRight w:val="0"/>
          <w:marTop w:val="0"/>
          <w:marBottom w:val="0"/>
          <w:divBdr>
            <w:top w:val="none" w:sz="0" w:space="0" w:color="auto"/>
            <w:left w:val="none" w:sz="0" w:space="0" w:color="auto"/>
            <w:bottom w:val="none" w:sz="0" w:space="0" w:color="auto"/>
            <w:right w:val="none" w:sz="0" w:space="0" w:color="auto"/>
          </w:divBdr>
        </w:div>
        <w:div w:id="1663048523">
          <w:marLeft w:val="480"/>
          <w:marRight w:val="0"/>
          <w:marTop w:val="0"/>
          <w:marBottom w:val="0"/>
          <w:divBdr>
            <w:top w:val="none" w:sz="0" w:space="0" w:color="auto"/>
            <w:left w:val="none" w:sz="0" w:space="0" w:color="auto"/>
            <w:bottom w:val="none" w:sz="0" w:space="0" w:color="auto"/>
            <w:right w:val="none" w:sz="0" w:space="0" w:color="auto"/>
          </w:divBdr>
        </w:div>
        <w:div w:id="1678147482">
          <w:marLeft w:val="480"/>
          <w:marRight w:val="0"/>
          <w:marTop w:val="0"/>
          <w:marBottom w:val="0"/>
          <w:divBdr>
            <w:top w:val="none" w:sz="0" w:space="0" w:color="auto"/>
            <w:left w:val="none" w:sz="0" w:space="0" w:color="auto"/>
            <w:bottom w:val="none" w:sz="0" w:space="0" w:color="auto"/>
            <w:right w:val="none" w:sz="0" w:space="0" w:color="auto"/>
          </w:divBdr>
        </w:div>
        <w:div w:id="1715812525">
          <w:marLeft w:val="480"/>
          <w:marRight w:val="0"/>
          <w:marTop w:val="0"/>
          <w:marBottom w:val="0"/>
          <w:divBdr>
            <w:top w:val="none" w:sz="0" w:space="0" w:color="auto"/>
            <w:left w:val="none" w:sz="0" w:space="0" w:color="auto"/>
            <w:bottom w:val="none" w:sz="0" w:space="0" w:color="auto"/>
            <w:right w:val="none" w:sz="0" w:space="0" w:color="auto"/>
          </w:divBdr>
        </w:div>
        <w:div w:id="1735198716">
          <w:marLeft w:val="480"/>
          <w:marRight w:val="0"/>
          <w:marTop w:val="0"/>
          <w:marBottom w:val="0"/>
          <w:divBdr>
            <w:top w:val="none" w:sz="0" w:space="0" w:color="auto"/>
            <w:left w:val="none" w:sz="0" w:space="0" w:color="auto"/>
            <w:bottom w:val="none" w:sz="0" w:space="0" w:color="auto"/>
            <w:right w:val="none" w:sz="0" w:space="0" w:color="auto"/>
          </w:divBdr>
        </w:div>
        <w:div w:id="1750150421">
          <w:marLeft w:val="480"/>
          <w:marRight w:val="0"/>
          <w:marTop w:val="0"/>
          <w:marBottom w:val="0"/>
          <w:divBdr>
            <w:top w:val="none" w:sz="0" w:space="0" w:color="auto"/>
            <w:left w:val="none" w:sz="0" w:space="0" w:color="auto"/>
            <w:bottom w:val="none" w:sz="0" w:space="0" w:color="auto"/>
            <w:right w:val="none" w:sz="0" w:space="0" w:color="auto"/>
          </w:divBdr>
        </w:div>
        <w:div w:id="1810704392">
          <w:marLeft w:val="480"/>
          <w:marRight w:val="0"/>
          <w:marTop w:val="0"/>
          <w:marBottom w:val="0"/>
          <w:divBdr>
            <w:top w:val="none" w:sz="0" w:space="0" w:color="auto"/>
            <w:left w:val="none" w:sz="0" w:space="0" w:color="auto"/>
            <w:bottom w:val="none" w:sz="0" w:space="0" w:color="auto"/>
            <w:right w:val="none" w:sz="0" w:space="0" w:color="auto"/>
          </w:divBdr>
        </w:div>
        <w:div w:id="1818641339">
          <w:marLeft w:val="480"/>
          <w:marRight w:val="0"/>
          <w:marTop w:val="0"/>
          <w:marBottom w:val="0"/>
          <w:divBdr>
            <w:top w:val="none" w:sz="0" w:space="0" w:color="auto"/>
            <w:left w:val="none" w:sz="0" w:space="0" w:color="auto"/>
            <w:bottom w:val="none" w:sz="0" w:space="0" w:color="auto"/>
            <w:right w:val="none" w:sz="0" w:space="0" w:color="auto"/>
          </w:divBdr>
        </w:div>
        <w:div w:id="1833139285">
          <w:marLeft w:val="480"/>
          <w:marRight w:val="0"/>
          <w:marTop w:val="0"/>
          <w:marBottom w:val="0"/>
          <w:divBdr>
            <w:top w:val="none" w:sz="0" w:space="0" w:color="auto"/>
            <w:left w:val="none" w:sz="0" w:space="0" w:color="auto"/>
            <w:bottom w:val="none" w:sz="0" w:space="0" w:color="auto"/>
            <w:right w:val="none" w:sz="0" w:space="0" w:color="auto"/>
          </w:divBdr>
        </w:div>
        <w:div w:id="1884248026">
          <w:marLeft w:val="480"/>
          <w:marRight w:val="0"/>
          <w:marTop w:val="0"/>
          <w:marBottom w:val="0"/>
          <w:divBdr>
            <w:top w:val="none" w:sz="0" w:space="0" w:color="auto"/>
            <w:left w:val="none" w:sz="0" w:space="0" w:color="auto"/>
            <w:bottom w:val="none" w:sz="0" w:space="0" w:color="auto"/>
            <w:right w:val="none" w:sz="0" w:space="0" w:color="auto"/>
          </w:divBdr>
        </w:div>
        <w:div w:id="1909412772">
          <w:marLeft w:val="480"/>
          <w:marRight w:val="0"/>
          <w:marTop w:val="0"/>
          <w:marBottom w:val="0"/>
          <w:divBdr>
            <w:top w:val="none" w:sz="0" w:space="0" w:color="auto"/>
            <w:left w:val="none" w:sz="0" w:space="0" w:color="auto"/>
            <w:bottom w:val="none" w:sz="0" w:space="0" w:color="auto"/>
            <w:right w:val="none" w:sz="0" w:space="0" w:color="auto"/>
          </w:divBdr>
        </w:div>
        <w:div w:id="1958488611">
          <w:marLeft w:val="480"/>
          <w:marRight w:val="0"/>
          <w:marTop w:val="0"/>
          <w:marBottom w:val="0"/>
          <w:divBdr>
            <w:top w:val="none" w:sz="0" w:space="0" w:color="auto"/>
            <w:left w:val="none" w:sz="0" w:space="0" w:color="auto"/>
            <w:bottom w:val="none" w:sz="0" w:space="0" w:color="auto"/>
            <w:right w:val="none" w:sz="0" w:space="0" w:color="auto"/>
          </w:divBdr>
        </w:div>
        <w:div w:id="2023702996">
          <w:marLeft w:val="480"/>
          <w:marRight w:val="0"/>
          <w:marTop w:val="0"/>
          <w:marBottom w:val="0"/>
          <w:divBdr>
            <w:top w:val="none" w:sz="0" w:space="0" w:color="auto"/>
            <w:left w:val="none" w:sz="0" w:space="0" w:color="auto"/>
            <w:bottom w:val="none" w:sz="0" w:space="0" w:color="auto"/>
            <w:right w:val="none" w:sz="0" w:space="0" w:color="auto"/>
          </w:divBdr>
        </w:div>
        <w:div w:id="2046321296">
          <w:marLeft w:val="480"/>
          <w:marRight w:val="0"/>
          <w:marTop w:val="0"/>
          <w:marBottom w:val="0"/>
          <w:divBdr>
            <w:top w:val="none" w:sz="0" w:space="0" w:color="auto"/>
            <w:left w:val="none" w:sz="0" w:space="0" w:color="auto"/>
            <w:bottom w:val="none" w:sz="0" w:space="0" w:color="auto"/>
            <w:right w:val="none" w:sz="0" w:space="0" w:color="auto"/>
          </w:divBdr>
        </w:div>
        <w:div w:id="2090345339">
          <w:marLeft w:val="480"/>
          <w:marRight w:val="0"/>
          <w:marTop w:val="0"/>
          <w:marBottom w:val="0"/>
          <w:divBdr>
            <w:top w:val="none" w:sz="0" w:space="0" w:color="auto"/>
            <w:left w:val="none" w:sz="0" w:space="0" w:color="auto"/>
            <w:bottom w:val="none" w:sz="0" w:space="0" w:color="auto"/>
            <w:right w:val="none" w:sz="0" w:space="0" w:color="auto"/>
          </w:divBdr>
        </w:div>
        <w:div w:id="2108767040">
          <w:marLeft w:val="480"/>
          <w:marRight w:val="0"/>
          <w:marTop w:val="0"/>
          <w:marBottom w:val="0"/>
          <w:divBdr>
            <w:top w:val="none" w:sz="0" w:space="0" w:color="auto"/>
            <w:left w:val="none" w:sz="0" w:space="0" w:color="auto"/>
            <w:bottom w:val="none" w:sz="0" w:space="0" w:color="auto"/>
            <w:right w:val="none" w:sz="0" w:space="0" w:color="auto"/>
          </w:divBdr>
        </w:div>
        <w:div w:id="2115444326">
          <w:marLeft w:val="480"/>
          <w:marRight w:val="0"/>
          <w:marTop w:val="0"/>
          <w:marBottom w:val="0"/>
          <w:divBdr>
            <w:top w:val="none" w:sz="0" w:space="0" w:color="auto"/>
            <w:left w:val="none" w:sz="0" w:space="0" w:color="auto"/>
            <w:bottom w:val="none" w:sz="0" w:space="0" w:color="auto"/>
            <w:right w:val="none" w:sz="0" w:space="0" w:color="auto"/>
          </w:divBdr>
        </w:div>
        <w:div w:id="2142573972">
          <w:marLeft w:val="480"/>
          <w:marRight w:val="0"/>
          <w:marTop w:val="0"/>
          <w:marBottom w:val="0"/>
          <w:divBdr>
            <w:top w:val="none" w:sz="0" w:space="0" w:color="auto"/>
            <w:left w:val="none" w:sz="0" w:space="0" w:color="auto"/>
            <w:bottom w:val="none" w:sz="0" w:space="0" w:color="auto"/>
            <w:right w:val="none" w:sz="0" w:space="0" w:color="auto"/>
          </w:divBdr>
        </w:div>
      </w:divsChild>
    </w:div>
    <w:div w:id="1622301332">
      <w:bodyDiv w:val="1"/>
      <w:marLeft w:val="0"/>
      <w:marRight w:val="0"/>
      <w:marTop w:val="0"/>
      <w:marBottom w:val="0"/>
      <w:divBdr>
        <w:top w:val="none" w:sz="0" w:space="0" w:color="auto"/>
        <w:left w:val="none" w:sz="0" w:space="0" w:color="auto"/>
        <w:bottom w:val="none" w:sz="0" w:space="0" w:color="auto"/>
        <w:right w:val="none" w:sz="0" w:space="0" w:color="auto"/>
      </w:divBdr>
    </w:div>
    <w:div w:id="1623002958">
      <w:bodyDiv w:val="1"/>
      <w:marLeft w:val="0"/>
      <w:marRight w:val="0"/>
      <w:marTop w:val="0"/>
      <w:marBottom w:val="0"/>
      <w:divBdr>
        <w:top w:val="none" w:sz="0" w:space="0" w:color="auto"/>
        <w:left w:val="none" w:sz="0" w:space="0" w:color="auto"/>
        <w:bottom w:val="none" w:sz="0" w:space="0" w:color="auto"/>
        <w:right w:val="none" w:sz="0" w:space="0" w:color="auto"/>
      </w:divBdr>
    </w:div>
    <w:div w:id="1623070934">
      <w:bodyDiv w:val="1"/>
      <w:marLeft w:val="0"/>
      <w:marRight w:val="0"/>
      <w:marTop w:val="0"/>
      <w:marBottom w:val="0"/>
      <w:divBdr>
        <w:top w:val="none" w:sz="0" w:space="0" w:color="auto"/>
        <w:left w:val="none" w:sz="0" w:space="0" w:color="auto"/>
        <w:bottom w:val="none" w:sz="0" w:space="0" w:color="auto"/>
        <w:right w:val="none" w:sz="0" w:space="0" w:color="auto"/>
      </w:divBdr>
    </w:div>
    <w:div w:id="1623463826">
      <w:bodyDiv w:val="1"/>
      <w:marLeft w:val="0"/>
      <w:marRight w:val="0"/>
      <w:marTop w:val="0"/>
      <w:marBottom w:val="0"/>
      <w:divBdr>
        <w:top w:val="none" w:sz="0" w:space="0" w:color="auto"/>
        <w:left w:val="none" w:sz="0" w:space="0" w:color="auto"/>
        <w:bottom w:val="none" w:sz="0" w:space="0" w:color="auto"/>
        <w:right w:val="none" w:sz="0" w:space="0" w:color="auto"/>
      </w:divBdr>
    </w:div>
    <w:div w:id="1626541669">
      <w:bodyDiv w:val="1"/>
      <w:marLeft w:val="0"/>
      <w:marRight w:val="0"/>
      <w:marTop w:val="0"/>
      <w:marBottom w:val="0"/>
      <w:divBdr>
        <w:top w:val="none" w:sz="0" w:space="0" w:color="auto"/>
        <w:left w:val="none" w:sz="0" w:space="0" w:color="auto"/>
        <w:bottom w:val="none" w:sz="0" w:space="0" w:color="auto"/>
        <w:right w:val="none" w:sz="0" w:space="0" w:color="auto"/>
      </w:divBdr>
    </w:div>
    <w:div w:id="1629898577">
      <w:bodyDiv w:val="1"/>
      <w:marLeft w:val="0"/>
      <w:marRight w:val="0"/>
      <w:marTop w:val="0"/>
      <w:marBottom w:val="0"/>
      <w:divBdr>
        <w:top w:val="none" w:sz="0" w:space="0" w:color="auto"/>
        <w:left w:val="none" w:sz="0" w:space="0" w:color="auto"/>
        <w:bottom w:val="none" w:sz="0" w:space="0" w:color="auto"/>
        <w:right w:val="none" w:sz="0" w:space="0" w:color="auto"/>
      </w:divBdr>
    </w:div>
    <w:div w:id="1630624202">
      <w:bodyDiv w:val="1"/>
      <w:marLeft w:val="0"/>
      <w:marRight w:val="0"/>
      <w:marTop w:val="0"/>
      <w:marBottom w:val="0"/>
      <w:divBdr>
        <w:top w:val="none" w:sz="0" w:space="0" w:color="auto"/>
        <w:left w:val="none" w:sz="0" w:space="0" w:color="auto"/>
        <w:bottom w:val="none" w:sz="0" w:space="0" w:color="auto"/>
        <w:right w:val="none" w:sz="0" w:space="0" w:color="auto"/>
      </w:divBdr>
    </w:div>
    <w:div w:id="1631474163">
      <w:bodyDiv w:val="1"/>
      <w:marLeft w:val="0"/>
      <w:marRight w:val="0"/>
      <w:marTop w:val="0"/>
      <w:marBottom w:val="0"/>
      <w:divBdr>
        <w:top w:val="none" w:sz="0" w:space="0" w:color="auto"/>
        <w:left w:val="none" w:sz="0" w:space="0" w:color="auto"/>
        <w:bottom w:val="none" w:sz="0" w:space="0" w:color="auto"/>
        <w:right w:val="none" w:sz="0" w:space="0" w:color="auto"/>
      </w:divBdr>
    </w:div>
    <w:div w:id="1632860485">
      <w:bodyDiv w:val="1"/>
      <w:marLeft w:val="0"/>
      <w:marRight w:val="0"/>
      <w:marTop w:val="0"/>
      <w:marBottom w:val="0"/>
      <w:divBdr>
        <w:top w:val="none" w:sz="0" w:space="0" w:color="auto"/>
        <w:left w:val="none" w:sz="0" w:space="0" w:color="auto"/>
        <w:bottom w:val="none" w:sz="0" w:space="0" w:color="auto"/>
        <w:right w:val="none" w:sz="0" w:space="0" w:color="auto"/>
      </w:divBdr>
    </w:div>
    <w:div w:id="1632982650">
      <w:bodyDiv w:val="1"/>
      <w:marLeft w:val="0"/>
      <w:marRight w:val="0"/>
      <w:marTop w:val="0"/>
      <w:marBottom w:val="0"/>
      <w:divBdr>
        <w:top w:val="none" w:sz="0" w:space="0" w:color="auto"/>
        <w:left w:val="none" w:sz="0" w:space="0" w:color="auto"/>
        <w:bottom w:val="none" w:sz="0" w:space="0" w:color="auto"/>
        <w:right w:val="none" w:sz="0" w:space="0" w:color="auto"/>
      </w:divBdr>
    </w:div>
    <w:div w:id="1633511357">
      <w:bodyDiv w:val="1"/>
      <w:marLeft w:val="0"/>
      <w:marRight w:val="0"/>
      <w:marTop w:val="0"/>
      <w:marBottom w:val="0"/>
      <w:divBdr>
        <w:top w:val="none" w:sz="0" w:space="0" w:color="auto"/>
        <w:left w:val="none" w:sz="0" w:space="0" w:color="auto"/>
        <w:bottom w:val="none" w:sz="0" w:space="0" w:color="auto"/>
        <w:right w:val="none" w:sz="0" w:space="0" w:color="auto"/>
      </w:divBdr>
    </w:div>
    <w:div w:id="1634405639">
      <w:bodyDiv w:val="1"/>
      <w:marLeft w:val="0"/>
      <w:marRight w:val="0"/>
      <w:marTop w:val="0"/>
      <w:marBottom w:val="0"/>
      <w:divBdr>
        <w:top w:val="none" w:sz="0" w:space="0" w:color="auto"/>
        <w:left w:val="none" w:sz="0" w:space="0" w:color="auto"/>
        <w:bottom w:val="none" w:sz="0" w:space="0" w:color="auto"/>
        <w:right w:val="none" w:sz="0" w:space="0" w:color="auto"/>
      </w:divBdr>
    </w:div>
    <w:div w:id="1634941030">
      <w:bodyDiv w:val="1"/>
      <w:marLeft w:val="0"/>
      <w:marRight w:val="0"/>
      <w:marTop w:val="0"/>
      <w:marBottom w:val="0"/>
      <w:divBdr>
        <w:top w:val="none" w:sz="0" w:space="0" w:color="auto"/>
        <w:left w:val="none" w:sz="0" w:space="0" w:color="auto"/>
        <w:bottom w:val="none" w:sz="0" w:space="0" w:color="auto"/>
        <w:right w:val="none" w:sz="0" w:space="0" w:color="auto"/>
      </w:divBdr>
    </w:div>
    <w:div w:id="1635326566">
      <w:bodyDiv w:val="1"/>
      <w:marLeft w:val="0"/>
      <w:marRight w:val="0"/>
      <w:marTop w:val="0"/>
      <w:marBottom w:val="0"/>
      <w:divBdr>
        <w:top w:val="none" w:sz="0" w:space="0" w:color="auto"/>
        <w:left w:val="none" w:sz="0" w:space="0" w:color="auto"/>
        <w:bottom w:val="none" w:sz="0" w:space="0" w:color="auto"/>
        <w:right w:val="none" w:sz="0" w:space="0" w:color="auto"/>
      </w:divBdr>
    </w:div>
    <w:div w:id="1635481229">
      <w:bodyDiv w:val="1"/>
      <w:marLeft w:val="0"/>
      <w:marRight w:val="0"/>
      <w:marTop w:val="0"/>
      <w:marBottom w:val="0"/>
      <w:divBdr>
        <w:top w:val="none" w:sz="0" w:space="0" w:color="auto"/>
        <w:left w:val="none" w:sz="0" w:space="0" w:color="auto"/>
        <w:bottom w:val="none" w:sz="0" w:space="0" w:color="auto"/>
        <w:right w:val="none" w:sz="0" w:space="0" w:color="auto"/>
      </w:divBdr>
    </w:div>
    <w:div w:id="1635913024">
      <w:bodyDiv w:val="1"/>
      <w:marLeft w:val="0"/>
      <w:marRight w:val="0"/>
      <w:marTop w:val="0"/>
      <w:marBottom w:val="0"/>
      <w:divBdr>
        <w:top w:val="none" w:sz="0" w:space="0" w:color="auto"/>
        <w:left w:val="none" w:sz="0" w:space="0" w:color="auto"/>
        <w:bottom w:val="none" w:sz="0" w:space="0" w:color="auto"/>
        <w:right w:val="none" w:sz="0" w:space="0" w:color="auto"/>
      </w:divBdr>
    </w:div>
    <w:div w:id="1636906537">
      <w:bodyDiv w:val="1"/>
      <w:marLeft w:val="0"/>
      <w:marRight w:val="0"/>
      <w:marTop w:val="0"/>
      <w:marBottom w:val="0"/>
      <w:divBdr>
        <w:top w:val="none" w:sz="0" w:space="0" w:color="auto"/>
        <w:left w:val="none" w:sz="0" w:space="0" w:color="auto"/>
        <w:bottom w:val="none" w:sz="0" w:space="0" w:color="auto"/>
        <w:right w:val="none" w:sz="0" w:space="0" w:color="auto"/>
      </w:divBdr>
    </w:div>
    <w:div w:id="1637105729">
      <w:bodyDiv w:val="1"/>
      <w:marLeft w:val="0"/>
      <w:marRight w:val="0"/>
      <w:marTop w:val="0"/>
      <w:marBottom w:val="0"/>
      <w:divBdr>
        <w:top w:val="none" w:sz="0" w:space="0" w:color="auto"/>
        <w:left w:val="none" w:sz="0" w:space="0" w:color="auto"/>
        <w:bottom w:val="none" w:sz="0" w:space="0" w:color="auto"/>
        <w:right w:val="none" w:sz="0" w:space="0" w:color="auto"/>
      </w:divBdr>
    </w:div>
    <w:div w:id="1637637099">
      <w:bodyDiv w:val="1"/>
      <w:marLeft w:val="0"/>
      <w:marRight w:val="0"/>
      <w:marTop w:val="0"/>
      <w:marBottom w:val="0"/>
      <w:divBdr>
        <w:top w:val="none" w:sz="0" w:space="0" w:color="auto"/>
        <w:left w:val="none" w:sz="0" w:space="0" w:color="auto"/>
        <w:bottom w:val="none" w:sz="0" w:space="0" w:color="auto"/>
        <w:right w:val="none" w:sz="0" w:space="0" w:color="auto"/>
      </w:divBdr>
    </w:div>
    <w:div w:id="1642074597">
      <w:bodyDiv w:val="1"/>
      <w:marLeft w:val="0"/>
      <w:marRight w:val="0"/>
      <w:marTop w:val="0"/>
      <w:marBottom w:val="0"/>
      <w:divBdr>
        <w:top w:val="none" w:sz="0" w:space="0" w:color="auto"/>
        <w:left w:val="none" w:sz="0" w:space="0" w:color="auto"/>
        <w:bottom w:val="none" w:sz="0" w:space="0" w:color="auto"/>
        <w:right w:val="none" w:sz="0" w:space="0" w:color="auto"/>
      </w:divBdr>
    </w:div>
    <w:div w:id="1643727314">
      <w:bodyDiv w:val="1"/>
      <w:marLeft w:val="0"/>
      <w:marRight w:val="0"/>
      <w:marTop w:val="0"/>
      <w:marBottom w:val="0"/>
      <w:divBdr>
        <w:top w:val="none" w:sz="0" w:space="0" w:color="auto"/>
        <w:left w:val="none" w:sz="0" w:space="0" w:color="auto"/>
        <w:bottom w:val="none" w:sz="0" w:space="0" w:color="auto"/>
        <w:right w:val="none" w:sz="0" w:space="0" w:color="auto"/>
      </w:divBdr>
    </w:div>
    <w:div w:id="1643731891">
      <w:bodyDiv w:val="1"/>
      <w:marLeft w:val="0"/>
      <w:marRight w:val="0"/>
      <w:marTop w:val="0"/>
      <w:marBottom w:val="0"/>
      <w:divBdr>
        <w:top w:val="none" w:sz="0" w:space="0" w:color="auto"/>
        <w:left w:val="none" w:sz="0" w:space="0" w:color="auto"/>
        <w:bottom w:val="none" w:sz="0" w:space="0" w:color="auto"/>
        <w:right w:val="none" w:sz="0" w:space="0" w:color="auto"/>
      </w:divBdr>
    </w:div>
    <w:div w:id="1647198503">
      <w:bodyDiv w:val="1"/>
      <w:marLeft w:val="0"/>
      <w:marRight w:val="0"/>
      <w:marTop w:val="0"/>
      <w:marBottom w:val="0"/>
      <w:divBdr>
        <w:top w:val="none" w:sz="0" w:space="0" w:color="auto"/>
        <w:left w:val="none" w:sz="0" w:space="0" w:color="auto"/>
        <w:bottom w:val="none" w:sz="0" w:space="0" w:color="auto"/>
        <w:right w:val="none" w:sz="0" w:space="0" w:color="auto"/>
      </w:divBdr>
    </w:div>
    <w:div w:id="1648315155">
      <w:bodyDiv w:val="1"/>
      <w:marLeft w:val="0"/>
      <w:marRight w:val="0"/>
      <w:marTop w:val="0"/>
      <w:marBottom w:val="0"/>
      <w:divBdr>
        <w:top w:val="none" w:sz="0" w:space="0" w:color="auto"/>
        <w:left w:val="none" w:sz="0" w:space="0" w:color="auto"/>
        <w:bottom w:val="none" w:sz="0" w:space="0" w:color="auto"/>
        <w:right w:val="none" w:sz="0" w:space="0" w:color="auto"/>
      </w:divBdr>
    </w:div>
    <w:div w:id="1648780017">
      <w:bodyDiv w:val="1"/>
      <w:marLeft w:val="0"/>
      <w:marRight w:val="0"/>
      <w:marTop w:val="0"/>
      <w:marBottom w:val="0"/>
      <w:divBdr>
        <w:top w:val="none" w:sz="0" w:space="0" w:color="auto"/>
        <w:left w:val="none" w:sz="0" w:space="0" w:color="auto"/>
        <w:bottom w:val="none" w:sz="0" w:space="0" w:color="auto"/>
        <w:right w:val="none" w:sz="0" w:space="0" w:color="auto"/>
      </w:divBdr>
    </w:div>
    <w:div w:id="1649282737">
      <w:bodyDiv w:val="1"/>
      <w:marLeft w:val="0"/>
      <w:marRight w:val="0"/>
      <w:marTop w:val="0"/>
      <w:marBottom w:val="0"/>
      <w:divBdr>
        <w:top w:val="none" w:sz="0" w:space="0" w:color="auto"/>
        <w:left w:val="none" w:sz="0" w:space="0" w:color="auto"/>
        <w:bottom w:val="none" w:sz="0" w:space="0" w:color="auto"/>
        <w:right w:val="none" w:sz="0" w:space="0" w:color="auto"/>
      </w:divBdr>
    </w:div>
    <w:div w:id="1650479691">
      <w:bodyDiv w:val="1"/>
      <w:marLeft w:val="0"/>
      <w:marRight w:val="0"/>
      <w:marTop w:val="0"/>
      <w:marBottom w:val="0"/>
      <w:divBdr>
        <w:top w:val="none" w:sz="0" w:space="0" w:color="auto"/>
        <w:left w:val="none" w:sz="0" w:space="0" w:color="auto"/>
        <w:bottom w:val="none" w:sz="0" w:space="0" w:color="auto"/>
        <w:right w:val="none" w:sz="0" w:space="0" w:color="auto"/>
      </w:divBdr>
    </w:div>
    <w:div w:id="1650669137">
      <w:bodyDiv w:val="1"/>
      <w:marLeft w:val="0"/>
      <w:marRight w:val="0"/>
      <w:marTop w:val="0"/>
      <w:marBottom w:val="0"/>
      <w:divBdr>
        <w:top w:val="none" w:sz="0" w:space="0" w:color="auto"/>
        <w:left w:val="none" w:sz="0" w:space="0" w:color="auto"/>
        <w:bottom w:val="none" w:sz="0" w:space="0" w:color="auto"/>
        <w:right w:val="none" w:sz="0" w:space="0" w:color="auto"/>
      </w:divBdr>
    </w:div>
    <w:div w:id="1650743419">
      <w:bodyDiv w:val="1"/>
      <w:marLeft w:val="0"/>
      <w:marRight w:val="0"/>
      <w:marTop w:val="0"/>
      <w:marBottom w:val="0"/>
      <w:divBdr>
        <w:top w:val="none" w:sz="0" w:space="0" w:color="auto"/>
        <w:left w:val="none" w:sz="0" w:space="0" w:color="auto"/>
        <w:bottom w:val="none" w:sz="0" w:space="0" w:color="auto"/>
        <w:right w:val="none" w:sz="0" w:space="0" w:color="auto"/>
      </w:divBdr>
    </w:div>
    <w:div w:id="1651211072">
      <w:bodyDiv w:val="1"/>
      <w:marLeft w:val="0"/>
      <w:marRight w:val="0"/>
      <w:marTop w:val="0"/>
      <w:marBottom w:val="0"/>
      <w:divBdr>
        <w:top w:val="none" w:sz="0" w:space="0" w:color="auto"/>
        <w:left w:val="none" w:sz="0" w:space="0" w:color="auto"/>
        <w:bottom w:val="none" w:sz="0" w:space="0" w:color="auto"/>
        <w:right w:val="none" w:sz="0" w:space="0" w:color="auto"/>
      </w:divBdr>
    </w:div>
    <w:div w:id="1651667858">
      <w:bodyDiv w:val="1"/>
      <w:marLeft w:val="0"/>
      <w:marRight w:val="0"/>
      <w:marTop w:val="0"/>
      <w:marBottom w:val="0"/>
      <w:divBdr>
        <w:top w:val="none" w:sz="0" w:space="0" w:color="auto"/>
        <w:left w:val="none" w:sz="0" w:space="0" w:color="auto"/>
        <w:bottom w:val="none" w:sz="0" w:space="0" w:color="auto"/>
        <w:right w:val="none" w:sz="0" w:space="0" w:color="auto"/>
      </w:divBdr>
    </w:div>
    <w:div w:id="1651710408">
      <w:bodyDiv w:val="1"/>
      <w:marLeft w:val="0"/>
      <w:marRight w:val="0"/>
      <w:marTop w:val="0"/>
      <w:marBottom w:val="0"/>
      <w:divBdr>
        <w:top w:val="none" w:sz="0" w:space="0" w:color="auto"/>
        <w:left w:val="none" w:sz="0" w:space="0" w:color="auto"/>
        <w:bottom w:val="none" w:sz="0" w:space="0" w:color="auto"/>
        <w:right w:val="none" w:sz="0" w:space="0" w:color="auto"/>
      </w:divBdr>
    </w:div>
    <w:div w:id="1651976475">
      <w:bodyDiv w:val="1"/>
      <w:marLeft w:val="0"/>
      <w:marRight w:val="0"/>
      <w:marTop w:val="0"/>
      <w:marBottom w:val="0"/>
      <w:divBdr>
        <w:top w:val="none" w:sz="0" w:space="0" w:color="auto"/>
        <w:left w:val="none" w:sz="0" w:space="0" w:color="auto"/>
        <w:bottom w:val="none" w:sz="0" w:space="0" w:color="auto"/>
        <w:right w:val="none" w:sz="0" w:space="0" w:color="auto"/>
      </w:divBdr>
    </w:div>
    <w:div w:id="1652103685">
      <w:bodyDiv w:val="1"/>
      <w:marLeft w:val="0"/>
      <w:marRight w:val="0"/>
      <w:marTop w:val="0"/>
      <w:marBottom w:val="0"/>
      <w:divBdr>
        <w:top w:val="none" w:sz="0" w:space="0" w:color="auto"/>
        <w:left w:val="none" w:sz="0" w:space="0" w:color="auto"/>
        <w:bottom w:val="none" w:sz="0" w:space="0" w:color="auto"/>
        <w:right w:val="none" w:sz="0" w:space="0" w:color="auto"/>
      </w:divBdr>
    </w:div>
    <w:div w:id="1652248926">
      <w:bodyDiv w:val="1"/>
      <w:marLeft w:val="0"/>
      <w:marRight w:val="0"/>
      <w:marTop w:val="0"/>
      <w:marBottom w:val="0"/>
      <w:divBdr>
        <w:top w:val="none" w:sz="0" w:space="0" w:color="auto"/>
        <w:left w:val="none" w:sz="0" w:space="0" w:color="auto"/>
        <w:bottom w:val="none" w:sz="0" w:space="0" w:color="auto"/>
        <w:right w:val="none" w:sz="0" w:space="0" w:color="auto"/>
      </w:divBdr>
    </w:div>
    <w:div w:id="1652441699">
      <w:bodyDiv w:val="1"/>
      <w:marLeft w:val="0"/>
      <w:marRight w:val="0"/>
      <w:marTop w:val="0"/>
      <w:marBottom w:val="0"/>
      <w:divBdr>
        <w:top w:val="none" w:sz="0" w:space="0" w:color="auto"/>
        <w:left w:val="none" w:sz="0" w:space="0" w:color="auto"/>
        <w:bottom w:val="none" w:sz="0" w:space="0" w:color="auto"/>
        <w:right w:val="none" w:sz="0" w:space="0" w:color="auto"/>
      </w:divBdr>
    </w:div>
    <w:div w:id="1654135527">
      <w:bodyDiv w:val="1"/>
      <w:marLeft w:val="0"/>
      <w:marRight w:val="0"/>
      <w:marTop w:val="0"/>
      <w:marBottom w:val="0"/>
      <w:divBdr>
        <w:top w:val="none" w:sz="0" w:space="0" w:color="auto"/>
        <w:left w:val="none" w:sz="0" w:space="0" w:color="auto"/>
        <w:bottom w:val="none" w:sz="0" w:space="0" w:color="auto"/>
        <w:right w:val="none" w:sz="0" w:space="0" w:color="auto"/>
      </w:divBdr>
    </w:div>
    <w:div w:id="1654140503">
      <w:bodyDiv w:val="1"/>
      <w:marLeft w:val="0"/>
      <w:marRight w:val="0"/>
      <w:marTop w:val="0"/>
      <w:marBottom w:val="0"/>
      <w:divBdr>
        <w:top w:val="none" w:sz="0" w:space="0" w:color="auto"/>
        <w:left w:val="none" w:sz="0" w:space="0" w:color="auto"/>
        <w:bottom w:val="none" w:sz="0" w:space="0" w:color="auto"/>
        <w:right w:val="none" w:sz="0" w:space="0" w:color="auto"/>
      </w:divBdr>
    </w:div>
    <w:div w:id="1655140480">
      <w:bodyDiv w:val="1"/>
      <w:marLeft w:val="0"/>
      <w:marRight w:val="0"/>
      <w:marTop w:val="0"/>
      <w:marBottom w:val="0"/>
      <w:divBdr>
        <w:top w:val="none" w:sz="0" w:space="0" w:color="auto"/>
        <w:left w:val="none" w:sz="0" w:space="0" w:color="auto"/>
        <w:bottom w:val="none" w:sz="0" w:space="0" w:color="auto"/>
        <w:right w:val="none" w:sz="0" w:space="0" w:color="auto"/>
      </w:divBdr>
    </w:div>
    <w:div w:id="1655257942">
      <w:bodyDiv w:val="1"/>
      <w:marLeft w:val="0"/>
      <w:marRight w:val="0"/>
      <w:marTop w:val="0"/>
      <w:marBottom w:val="0"/>
      <w:divBdr>
        <w:top w:val="none" w:sz="0" w:space="0" w:color="auto"/>
        <w:left w:val="none" w:sz="0" w:space="0" w:color="auto"/>
        <w:bottom w:val="none" w:sz="0" w:space="0" w:color="auto"/>
        <w:right w:val="none" w:sz="0" w:space="0" w:color="auto"/>
      </w:divBdr>
    </w:div>
    <w:div w:id="1655328821">
      <w:bodyDiv w:val="1"/>
      <w:marLeft w:val="0"/>
      <w:marRight w:val="0"/>
      <w:marTop w:val="0"/>
      <w:marBottom w:val="0"/>
      <w:divBdr>
        <w:top w:val="none" w:sz="0" w:space="0" w:color="auto"/>
        <w:left w:val="none" w:sz="0" w:space="0" w:color="auto"/>
        <w:bottom w:val="none" w:sz="0" w:space="0" w:color="auto"/>
        <w:right w:val="none" w:sz="0" w:space="0" w:color="auto"/>
      </w:divBdr>
    </w:div>
    <w:div w:id="1656494959">
      <w:bodyDiv w:val="1"/>
      <w:marLeft w:val="0"/>
      <w:marRight w:val="0"/>
      <w:marTop w:val="0"/>
      <w:marBottom w:val="0"/>
      <w:divBdr>
        <w:top w:val="none" w:sz="0" w:space="0" w:color="auto"/>
        <w:left w:val="none" w:sz="0" w:space="0" w:color="auto"/>
        <w:bottom w:val="none" w:sz="0" w:space="0" w:color="auto"/>
        <w:right w:val="none" w:sz="0" w:space="0" w:color="auto"/>
      </w:divBdr>
    </w:div>
    <w:div w:id="1656496039">
      <w:bodyDiv w:val="1"/>
      <w:marLeft w:val="0"/>
      <w:marRight w:val="0"/>
      <w:marTop w:val="0"/>
      <w:marBottom w:val="0"/>
      <w:divBdr>
        <w:top w:val="none" w:sz="0" w:space="0" w:color="auto"/>
        <w:left w:val="none" w:sz="0" w:space="0" w:color="auto"/>
        <w:bottom w:val="none" w:sz="0" w:space="0" w:color="auto"/>
        <w:right w:val="none" w:sz="0" w:space="0" w:color="auto"/>
      </w:divBdr>
    </w:div>
    <w:div w:id="1656952387">
      <w:bodyDiv w:val="1"/>
      <w:marLeft w:val="0"/>
      <w:marRight w:val="0"/>
      <w:marTop w:val="0"/>
      <w:marBottom w:val="0"/>
      <w:divBdr>
        <w:top w:val="none" w:sz="0" w:space="0" w:color="auto"/>
        <w:left w:val="none" w:sz="0" w:space="0" w:color="auto"/>
        <w:bottom w:val="none" w:sz="0" w:space="0" w:color="auto"/>
        <w:right w:val="none" w:sz="0" w:space="0" w:color="auto"/>
      </w:divBdr>
    </w:div>
    <w:div w:id="1657147455">
      <w:bodyDiv w:val="1"/>
      <w:marLeft w:val="0"/>
      <w:marRight w:val="0"/>
      <w:marTop w:val="0"/>
      <w:marBottom w:val="0"/>
      <w:divBdr>
        <w:top w:val="none" w:sz="0" w:space="0" w:color="auto"/>
        <w:left w:val="none" w:sz="0" w:space="0" w:color="auto"/>
        <w:bottom w:val="none" w:sz="0" w:space="0" w:color="auto"/>
        <w:right w:val="none" w:sz="0" w:space="0" w:color="auto"/>
      </w:divBdr>
    </w:div>
    <w:div w:id="1658068043">
      <w:bodyDiv w:val="1"/>
      <w:marLeft w:val="0"/>
      <w:marRight w:val="0"/>
      <w:marTop w:val="0"/>
      <w:marBottom w:val="0"/>
      <w:divBdr>
        <w:top w:val="none" w:sz="0" w:space="0" w:color="auto"/>
        <w:left w:val="none" w:sz="0" w:space="0" w:color="auto"/>
        <w:bottom w:val="none" w:sz="0" w:space="0" w:color="auto"/>
        <w:right w:val="none" w:sz="0" w:space="0" w:color="auto"/>
      </w:divBdr>
    </w:div>
    <w:div w:id="1658148186">
      <w:bodyDiv w:val="1"/>
      <w:marLeft w:val="0"/>
      <w:marRight w:val="0"/>
      <w:marTop w:val="0"/>
      <w:marBottom w:val="0"/>
      <w:divBdr>
        <w:top w:val="none" w:sz="0" w:space="0" w:color="auto"/>
        <w:left w:val="none" w:sz="0" w:space="0" w:color="auto"/>
        <w:bottom w:val="none" w:sz="0" w:space="0" w:color="auto"/>
        <w:right w:val="none" w:sz="0" w:space="0" w:color="auto"/>
      </w:divBdr>
    </w:div>
    <w:div w:id="1658531756">
      <w:bodyDiv w:val="1"/>
      <w:marLeft w:val="0"/>
      <w:marRight w:val="0"/>
      <w:marTop w:val="0"/>
      <w:marBottom w:val="0"/>
      <w:divBdr>
        <w:top w:val="none" w:sz="0" w:space="0" w:color="auto"/>
        <w:left w:val="none" w:sz="0" w:space="0" w:color="auto"/>
        <w:bottom w:val="none" w:sz="0" w:space="0" w:color="auto"/>
        <w:right w:val="none" w:sz="0" w:space="0" w:color="auto"/>
      </w:divBdr>
    </w:div>
    <w:div w:id="1658538433">
      <w:bodyDiv w:val="1"/>
      <w:marLeft w:val="0"/>
      <w:marRight w:val="0"/>
      <w:marTop w:val="0"/>
      <w:marBottom w:val="0"/>
      <w:divBdr>
        <w:top w:val="none" w:sz="0" w:space="0" w:color="auto"/>
        <w:left w:val="none" w:sz="0" w:space="0" w:color="auto"/>
        <w:bottom w:val="none" w:sz="0" w:space="0" w:color="auto"/>
        <w:right w:val="none" w:sz="0" w:space="0" w:color="auto"/>
      </w:divBdr>
    </w:div>
    <w:div w:id="1659724770">
      <w:bodyDiv w:val="1"/>
      <w:marLeft w:val="0"/>
      <w:marRight w:val="0"/>
      <w:marTop w:val="0"/>
      <w:marBottom w:val="0"/>
      <w:divBdr>
        <w:top w:val="none" w:sz="0" w:space="0" w:color="auto"/>
        <w:left w:val="none" w:sz="0" w:space="0" w:color="auto"/>
        <w:bottom w:val="none" w:sz="0" w:space="0" w:color="auto"/>
        <w:right w:val="none" w:sz="0" w:space="0" w:color="auto"/>
      </w:divBdr>
    </w:div>
    <w:div w:id="1659918153">
      <w:bodyDiv w:val="1"/>
      <w:marLeft w:val="0"/>
      <w:marRight w:val="0"/>
      <w:marTop w:val="0"/>
      <w:marBottom w:val="0"/>
      <w:divBdr>
        <w:top w:val="none" w:sz="0" w:space="0" w:color="auto"/>
        <w:left w:val="none" w:sz="0" w:space="0" w:color="auto"/>
        <w:bottom w:val="none" w:sz="0" w:space="0" w:color="auto"/>
        <w:right w:val="none" w:sz="0" w:space="0" w:color="auto"/>
      </w:divBdr>
    </w:div>
    <w:div w:id="1660301895">
      <w:bodyDiv w:val="1"/>
      <w:marLeft w:val="0"/>
      <w:marRight w:val="0"/>
      <w:marTop w:val="0"/>
      <w:marBottom w:val="0"/>
      <w:divBdr>
        <w:top w:val="none" w:sz="0" w:space="0" w:color="auto"/>
        <w:left w:val="none" w:sz="0" w:space="0" w:color="auto"/>
        <w:bottom w:val="none" w:sz="0" w:space="0" w:color="auto"/>
        <w:right w:val="none" w:sz="0" w:space="0" w:color="auto"/>
      </w:divBdr>
    </w:div>
    <w:div w:id="1660304689">
      <w:bodyDiv w:val="1"/>
      <w:marLeft w:val="0"/>
      <w:marRight w:val="0"/>
      <w:marTop w:val="0"/>
      <w:marBottom w:val="0"/>
      <w:divBdr>
        <w:top w:val="none" w:sz="0" w:space="0" w:color="auto"/>
        <w:left w:val="none" w:sz="0" w:space="0" w:color="auto"/>
        <w:bottom w:val="none" w:sz="0" w:space="0" w:color="auto"/>
        <w:right w:val="none" w:sz="0" w:space="0" w:color="auto"/>
      </w:divBdr>
    </w:div>
    <w:div w:id="1662193689">
      <w:bodyDiv w:val="1"/>
      <w:marLeft w:val="0"/>
      <w:marRight w:val="0"/>
      <w:marTop w:val="0"/>
      <w:marBottom w:val="0"/>
      <w:divBdr>
        <w:top w:val="none" w:sz="0" w:space="0" w:color="auto"/>
        <w:left w:val="none" w:sz="0" w:space="0" w:color="auto"/>
        <w:bottom w:val="none" w:sz="0" w:space="0" w:color="auto"/>
        <w:right w:val="none" w:sz="0" w:space="0" w:color="auto"/>
      </w:divBdr>
    </w:div>
    <w:div w:id="1662851679">
      <w:bodyDiv w:val="1"/>
      <w:marLeft w:val="0"/>
      <w:marRight w:val="0"/>
      <w:marTop w:val="0"/>
      <w:marBottom w:val="0"/>
      <w:divBdr>
        <w:top w:val="none" w:sz="0" w:space="0" w:color="auto"/>
        <w:left w:val="none" w:sz="0" w:space="0" w:color="auto"/>
        <w:bottom w:val="none" w:sz="0" w:space="0" w:color="auto"/>
        <w:right w:val="none" w:sz="0" w:space="0" w:color="auto"/>
      </w:divBdr>
    </w:div>
    <w:div w:id="1663200513">
      <w:bodyDiv w:val="1"/>
      <w:marLeft w:val="0"/>
      <w:marRight w:val="0"/>
      <w:marTop w:val="0"/>
      <w:marBottom w:val="0"/>
      <w:divBdr>
        <w:top w:val="none" w:sz="0" w:space="0" w:color="auto"/>
        <w:left w:val="none" w:sz="0" w:space="0" w:color="auto"/>
        <w:bottom w:val="none" w:sz="0" w:space="0" w:color="auto"/>
        <w:right w:val="none" w:sz="0" w:space="0" w:color="auto"/>
      </w:divBdr>
    </w:div>
    <w:div w:id="1663316103">
      <w:bodyDiv w:val="1"/>
      <w:marLeft w:val="0"/>
      <w:marRight w:val="0"/>
      <w:marTop w:val="0"/>
      <w:marBottom w:val="0"/>
      <w:divBdr>
        <w:top w:val="none" w:sz="0" w:space="0" w:color="auto"/>
        <w:left w:val="none" w:sz="0" w:space="0" w:color="auto"/>
        <w:bottom w:val="none" w:sz="0" w:space="0" w:color="auto"/>
        <w:right w:val="none" w:sz="0" w:space="0" w:color="auto"/>
      </w:divBdr>
      <w:divsChild>
        <w:div w:id="7829809">
          <w:marLeft w:val="480"/>
          <w:marRight w:val="0"/>
          <w:marTop w:val="0"/>
          <w:marBottom w:val="0"/>
          <w:divBdr>
            <w:top w:val="none" w:sz="0" w:space="0" w:color="auto"/>
            <w:left w:val="none" w:sz="0" w:space="0" w:color="auto"/>
            <w:bottom w:val="none" w:sz="0" w:space="0" w:color="auto"/>
            <w:right w:val="none" w:sz="0" w:space="0" w:color="auto"/>
          </w:divBdr>
        </w:div>
        <w:div w:id="26294532">
          <w:marLeft w:val="480"/>
          <w:marRight w:val="0"/>
          <w:marTop w:val="0"/>
          <w:marBottom w:val="0"/>
          <w:divBdr>
            <w:top w:val="none" w:sz="0" w:space="0" w:color="auto"/>
            <w:left w:val="none" w:sz="0" w:space="0" w:color="auto"/>
            <w:bottom w:val="none" w:sz="0" w:space="0" w:color="auto"/>
            <w:right w:val="none" w:sz="0" w:space="0" w:color="auto"/>
          </w:divBdr>
        </w:div>
        <w:div w:id="41564290">
          <w:marLeft w:val="480"/>
          <w:marRight w:val="0"/>
          <w:marTop w:val="0"/>
          <w:marBottom w:val="0"/>
          <w:divBdr>
            <w:top w:val="none" w:sz="0" w:space="0" w:color="auto"/>
            <w:left w:val="none" w:sz="0" w:space="0" w:color="auto"/>
            <w:bottom w:val="none" w:sz="0" w:space="0" w:color="auto"/>
            <w:right w:val="none" w:sz="0" w:space="0" w:color="auto"/>
          </w:divBdr>
        </w:div>
        <w:div w:id="64039749">
          <w:marLeft w:val="480"/>
          <w:marRight w:val="0"/>
          <w:marTop w:val="0"/>
          <w:marBottom w:val="0"/>
          <w:divBdr>
            <w:top w:val="none" w:sz="0" w:space="0" w:color="auto"/>
            <w:left w:val="none" w:sz="0" w:space="0" w:color="auto"/>
            <w:bottom w:val="none" w:sz="0" w:space="0" w:color="auto"/>
            <w:right w:val="none" w:sz="0" w:space="0" w:color="auto"/>
          </w:divBdr>
        </w:div>
        <w:div w:id="100692051">
          <w:marLeft w:val="480"/>
          <w:marRight w:val="0"/>
          <w:marTop w:val="0"/>
          <w:marBottom w:val="0"/>
          <w:divBdr>
            <w:top w:val="none" w:sz="0" w:space="0" w:color="auto"/>
            <w:left w:val="none" w:sz="0" w:space="0" w:color="auto"/>
            <w:bottom w:val="none" w:sz="0" w:space="0" w:color="auto"/>
            <w:right w:val="none" w:sz="0" w:space="0" w:color="auto"/>
          </w:divBdr>
        </w:div>
        <w:div w:id="104808655">
          <w:marLeft w:val="480"/>
          <w:marRight w:val="0"/>
          <w:marTop w:val="0"/>
          <w:marBottom w:val="0"/>
          <w:divBdr>
            <w:top w:val="none" w:sz="0" w:space="0" w:color="auto"/>
            <w:left w:val="none" w:sz="0" w:space="0" w:color="auto"/>
            <w:bottom w:val="none" w:sz="0" w:space="0" w:color="auto"/>
            <w:right w:val="none" w:sz="0" w:space="0" w:color="auto"/>
          </w:divBdr>
        </w:div>
        <w:div w:id="108817427">
          <w:marLeft w:val="480"/>
          <w:marRight w:val="0"/>
          <w:marTop w:val="0"/>
          <w:marBottom w:val="0"/>
          <w:divBdr>
            <w:top w:val="none" w:sz="0" w:space="0" w:color="auto"/>
            <w:left w:val="none" w:sz="0" w:space="0" w:color="auto"/>
            <w:bottom w:val="none" w:sz="0" w:space="0" w:color="auto"/>
            <w:right w:val="none" w:sz="0" w:space="0" w:color="auto"/>
          </w:divBdr>
        </w:div>
        <w:div w:id="109856341">
          <w:marLeft w:val="480"/>
          <w:marRight w:val="0"/>
          <w:marTop w:val="0"/>
          <w:marBottom w:val="0"/>
          <w:divBdr>
            <w:top w:val="none" w:sz="0" w:space="0" w:color="auto"/>
            <w:left w:val="none" w:sz="0" w:space="0" w:color="auto"/>
            <w:bottom w:val="none" w:sz="0" w:space="0" w:color="auto"/>
            <w:right w:val="none" w:sz="0" w:space="0" w:color="auto"/>
          </w:divBdr>
        </w:div>
        <w:div w:id="110366796">
          <w:marLeft w:val="480"/>
          <w:marRight w:val="0"/>
          <w:marTop w:val="0"/>
          <w:marBottom w:val="0"/>
          <w:divBdr>
            <w:top w:val="none" w:sz="0" w:space="0" w:color="auto"/>
            <w:left w:val="none" w:sz="0" w:space="0" w:color="auto"/>
            <w:bottom w:val="none" w:sz="0" w:space="0" w:color="auto"/>
            <w:right w:val="none" w:sz="0" w:space="0" w:color="auto"/>
          </w:divBdr>
        </w:div>
        <w:div w:id="179512465">
          <w:marLeft w:val="480"/>
          <w:marRight w:val="0"/>
          <w:marTop w:val="0"/>
          <w:marBottom w:val="0"/>
          <w:divBdr>
            <w:top w:val="none" w:sz="0" w:space="0" w:color="auto"/>
            <w:left w:val="none" w:sz="0" w:space="0" w:color="auto"/>
            <w:bottom w:val="none" w:sz="0" w:space="0" w:color="auto"/>
            <w:right w:val="none" w:sz="0" w:space="0" w:color="auto"/>
          </w:divBdr>
        </w:div>
        <w:div w:id="223952684">
          <w:marLeft w:val="480"/>
          <w:marRight w:val="0"/>
          <w:marTop w:val="0"/>
          <w:marBottom w:val="0"/>
          <w:divBdr>
            <w:top w:val="none" w:sz="0" w:space="0" w:color="auto"/>
            <w:left w:val="none" w:sz="0" w:space="0" w:color="auto"/>
            <w:bottom w:val="none" w:sz="0" w:space="0" w:color="auto"/>
            <w:right w:val="none" w:sz="0" w:space="0" w:color="auto"/>
          </w:divBdr>
        </w:div>
        <w:div w:id="278337452">
          <w:marLeft w:val="480"/>
          <w:marRight w:val="0"/>
          <w:marTop w:val="0"/>
          <w:marBottom w:val="0"/>
          <w:divBdr>
            <w:top w:val="none" w:sz="0" w:space="0" w:color="auto"/>
            <w:left w:val="none" w:sz="0" w:space="0" w:color="auto"/>
            <w:bottom w:val="none" w:sz="0" w:space="0" w:color="auto"/>
            <w:right w:val="none" w:sz="0" w:space="0" w:color="auto"/>
          </w:divBdr>
        </w:div>
        <w:div w:id="284117170">
          <w:marLeft w:val="480"/>
          <w:marRight w:val="0"/>
          <w:marTop w:val="0"/>
          <w:marBottom w:val="0"/>
          <w:divBdr>
            <w:top w:val="none" w:sz="0" w:space="0" w:color="auto"/>
            <w:left w:val="none" w:sz="0" w:space="0" w:color="auto"/>
            <w:bottom w:val="none" w:sz="0" w:space="0" w:color="auto"/>
            <w:right w:val="none" w:sz="0" w:space="0" w:color="auto"/>
          </w:divBdr>
        </w:div>
        <w:div w:id="313147799">
          <w:marLeft w:val="480"/>
          <w:marRight w:val="0"/>
          <w:marTop w:val="0"/>
          <w:marBottom w:val="0"/>
          <w:divBdr>
            <w:top w:val="none" w:sz="0" w:space="0" w:color="auto"/>
            <w:left w:val="none" w:sz="0" w:space="0" w:color="auto"/>
            <w:bottom w:val="none" w:sz="0" w:space="0" w:color="auto"/>
            <w:right w:val="none" w:sz="0" w:space="0" w:color="auto"/>
          </w:divBdr>
        </w:div>
        <w:div w:id="315301761">
          <w:marLeft w:val="480"/>
          <w:marRight w:val="0"/>
          <w:marTop w:val="0"/>
          <w:marBottom w:val="0"/>
          <w:divBdr>
            <w:top w:val="none" w:sz="0" w:space="0" w:color="auto"/>
            <w:left w:val="none" w:sz="0" w:space="0" w:color="auto"/>
            <w:bottom w:val="none" w:sz="0" w:space="0" w:color="auto"/>
            <w:right w:val="none" w:sz="0" w:space="0" w:color="auto"/>
          </w:divBdr>
        </w:div>
        <w:div w:id="322970155">
          <w:marLeft w:val="480"/>
          <w:marRight w:val="0"/>
          <w:marTop w:val="0"/>
          <w:marBottom w:val="0"/>
          <w:divBdr>
            <w:top w:val="none" w:sz="0" w:space="0" w:color="auto"/>
            <w:left w:val="none" w:sz="0" w:space="0" w:color="auto"/>
            <w:bottom w:val="none" w:sz="0" w:space="0" w:color="auto"/>
            <w:right w:val="none" w:sz="0" w:space="0" w:color="auto"/>
          </w:divBdr>
        </w:div>
        <w:div w:id="334235508">
          <w:marLeft w:val="480"/>
          <w:marRight w:val="0"/>
          <w:marTop w:val="0"/>
          <w:marBottom w:val="0"/>
          <w:divBdr>
            <w:top w:val="none" w:sz="0" w:space="0" w:color="auto"/>
            <w:left w:val="none" w:sz="0" w:space="0" w:color="auto"/>
            <w:bottom w:val="none" w:sz="0" w:space="0" w:color="auto"/>
            <w:right w:val="none" w:sz="0" w:space="0" w:color="auto"/>
          </w:divBdr>
        </w:div>
        <w:div w:id="341246249">
          <w:marLeft w:val="480"/>
          <w:marRight w:val="0"/>
          <w:marTop w:val="0"/>
          <w:marBottom w:val="0"/>
          <w:divBdr>
            <w:top w:val="none" w:sz="0" w:space="0" w:color="auto"/>
            <w:left w:val="none" w:sz="0" w:space="0" w:color="auto"/>
            <w:bottom w:val="none" w:sz="0" w:space="0" w:color="auto"/>
            <w:right w:val="none" w:sz="0" w:space="0" w:color="auto"/>
          </w:divBdr>
        </w:div>
        <w:div w:id="385640906">
          <w:marLeft w:val="480"/>
          <w:marRight w:val="0"/>
          <w:marTop w:val="0"/>
          <w:marBottom w:val="0"/>
          <w:divBdr>
            <w:top w:val="none" w:sz="0" w:space="0" w:color="auto"/>
            <w:left w:val="none" w:sz="0" w:space="0" w:color="auto"/>
            <w:bottom w:val="none" w:sz="0" w:space="0" w:color="auto"/>
            <w:right w:val="none" w:sz="0" w:space="0" w:color="auto"/>
          </w:divBdr>
        </w:div>
        <w:div w:id="424811869">
          <w:marLeft w:val="480"/>
          <w:marRight w:val="0"/>
          <w:marTop w:val="0"/>
          <w:marBottom w:val="0"/>
          <w:divBdr>
            <w:top w:val="none" w:sz="0" w:space="0" w:color="auto"/>
            <w:left w:val="none" w:sz="0" w:space="0" w:color="auto"/>
            <w:bottom w:val="none" w:sz="0" w:space="0" w:color="auto"/>
            <w:right w:val="none" w:sz="0" w:space="0" w:color="auto"/>
          </w:divBdr>
        </w:div>
        <w:div w:id="430586626">
          <w:marLeft w:val="480"/>
          <w:marRight w:val="0"/>
          <w:marTop w:val="0"/>
          <w:marBottom w:val="0"/>
          <w:divBdr>
            <w:top w:val="none" w:sz="0" w:space="0" w:color="auto"/>
            <w:left w:val="none" w:sz="0" w:space="0" w:color="auto"/>
            <w:bottom w:val="none" w:sz="0" w:space="0" w:color="auto"/>
            <w:right w:val="none" w:sz="0" w:space="0" w:color="auto"/>
          </w:divBdr>
        </w:div>
        <w:div w:id="436679059">
          <w:marLeft w:val="480"/>
          <w:marRight w:val="0"/>
          <w:marTop w:val="0"/>
          <w:marBottom w:val="0"/>
          <w:divBdr>
            <w:top w:val="none" w:sz="0" w:space="0" w:color="auto"/>
            <w:left w:val="none" w:sz="0" w:space="0" w:color="auto"/>
            <w:bottom w:val="none" w:sz="0" w:space="0" w:color="auto"/>
            <w:right w:val="none" w:sz="0" w:space="0" w:color="auto"/>
          </w:divBdr>
        </w:div>
        <w:div w:id="439641614">
          <w:marLeft w:val="480"/>
          <w:marRight w:val="0"/>
          <w:marTop w:val="0"/>
          <w:marBottom w:val="0"/>
          <w:divBdr>
            <w:top w:val="none" w:sz="0" w:space="0" w:color="auto"/>
            <w:left w:val="none" w:sz="0" w:space="0" w:color="auto"/>
            <w:bottom w:val="none" w:sz="0" w:space="0" w:color="auto"/>
            <w:right w:val="none" w:sz="0" w:space="0" w:color="auto"/>
          </w:divBdr>
        </w:div>
        <w:div w:id="451558994">
          <w:marLeft w:val="480"/>
          <w:marRight w:val="0"/>
          <w:marTop w:val="0"/>
          <w:marBottom w:val="0"/>
          <w:divBdr>
            <w:top w:val="none" w:sz="0" w:space="0" w:color="auto"/>
            <w:left w:val="none" w:sz="0" w:space="0" w:color="auto"/>
            <w:bottom w:val="none" w:sz="0" w:space="0" w:color="auto"/>
            <w:right w:val="none" w:sz="0" w:space="0" w:color="auto"/>
          </w:divBdr>
        </w:div>
        <w:div w:id="457258340">
          <w:marLeft w:val="480"/>
          <w:marRight w:val="0"/>
          <w:marTop w:val="0"/>
          <w:marBottom w:val="0"/>
          <w:divBdr>
            <w:top w:val="none" w:sz="0" w:space="0" w:color="auto"/>
            <w:left w:val="none" w:sz="0" w:space="0" w:color="auto"/>
            <w:bottom w:val="none" w:sz="0" w:space="0" w:color="auto"/>
            <w:right w:val="none" w:sz="0" w:space="0" w:color="auto"/>
          </w:divBdr>
        </w:div>
        <w:div w:id="494883257">
          <w:marLeft w:val="480"/>
          <w:marRight w:val="0"/>
          <w:marTop w:val="0"/>
          <w:marBottom w:val="0"/>
          <w:divBdr>
            <w:top w:val="none" w:sz="0" w:space="0" w:color="auto"/>
            <w:left w:val="none" w:sz="0" w:space="0" w:color="auto"/>
            <w:bottom w:val="none" w:sz="0" w:space="0" w:color="auto"/>
            <w:right w:val="none" w:sz="0" w:space="0" w:color="auto"/>
          </w:divBdr>
        </w:div>
        <w:div w:id="514075593">
          <w:marLeft w:val="480"/>
          <w:marRight w:val="0"/>
          <w:marTop w:val="0"/>
          <w:marBottom w:val="0"/>
          <w:divBdr>
            <w:top w:val="none" w:sz="0" w:space="0" w:color="auto"/>
            <w:left w:val="none" w:sz="0" w:space="0" w:color="auto"/>
            <w:bottom w:val="none" w:sz="0" w:space="0" w:color="auto"/>
            <w:right w:val="none" w:sz="0" w:space="0" w:color="auto"/>
          </w:divBdr>
        </w:div>
        <w:div w:id="536431113">
          <w:marLeft w:val="480"/>
          <w:marRight w:val="0"/>
          <w:marTop w:val="0"/>
          <w:marBottom w:val="0"/>
          <w:divBdr>
            <w:top w:val="none" w:sz="0" w:space="0" w:color="auto"/>
            <w:left w:val="none" w:sz="0" w:space="0" w:color="auto"/>
            <w:bottom w:val="none" w:sz="0" w:space="0" w:color="auto"/>
            <w:right w:val="none" w:sz="0" w:space="0" w:color="auto"/>
          </w:divBdr>
        </w:div>
        <w:div w:id="636685714">
          <w:marLeft w:val="480"/>
          <w:marRight w:val="0"/>
          <w:marTop w:val="0"/>
          <w:marBottom w:val="0"/>
          <w:divBdr>
            <w:top w:val="none" w:sz="0" w:space="0" w:color="auto"/>
            <w:left w:val="none" w:sz="0" w:space="0" w:color="auto"/>
            <w:bottom w:val="none" w:sz="0" w:space="0" w:color="auto"/>
            <w:right w:val="none" w:sz="0" w:space="0" w:color="auto"/>
          </w:divBdr>
        </w:div>
        <w:div w:id="640161039">
          <w:marLeft w:val="480"/>
          <w:marRight w:val="0"/>
          <w:marTop w:val="0"/>
          <w:marBottom w:val="0"/>
          <w:divBdr>
            <w:top w:val="none" w:sz="0" w:space="0" w:color="auto"/>
            <w:left w:val="none" w:sz="0" w:space="0" w:color="auto"/>
            <w:bottom w:val="none" w:sz="0" w:space="0" w:color="auto"/>
            <w:right w:val="none" w:sz="0" w:space="0" w:color="auto"/>
          </w:divBdr>
        </w:div>
        <w:div w:id="690492637">
          <w:marLeft w:val="480"/>
          <w:marRight w:val="0"/>
          <w:marTop w:val="0"/>
          <w:marBottom w:val="0"/>
          <w:divBdr>
            <w:top w:val="none" w:sz="0" w:space="0" w:color="auto"/>
            <w:left w:val="none" w:sz="0" w:space="0" w:color="auto"/>
            <w:bottom w:val="none" w:sz="0" w:space="0" w:color="auto"/>
            <w:right w:val="none" w:sz="0" w:space="0" w:color="auto"/>
          </w:divBdr>
        </w:div>
        <w:div w:id="694766254">
          <w:marLeft w:val="480"/>
          <w:marRight w:val="0"/>
          <w:marTop w:val="0"/>
          <w:marBottom w:val="0"/>
          <w:divBdr>
            <w:top w:val="none" w:sz="0" w:space="0" w:color="auto"/>
            <w:left w:val="none" w:sz="0" w:space="0" w:color="auto"/>
            <w:bottom w:val="none" w:sz="0" w:space="0" w:color="auto"/>
            <w:right w:val="none" w:sz="0" w:space="0" w:color="auto"/>
          </w:divBdr>
        </w:div>
        <w:div w:id="772211328">
          <w:marLeft w:val="480"/>
          <w:marRight w:val="0"/>
          <w:marTop w:val="0"/>
          <w:marBottom w:val="0"/>
          <w:divBdr>
            <w:top w:val="none" w:sz="0" w:space="0" w:color="auto"/>
            <w:left w:val="none" w:sz="0" w:space="0" w:color="auto"/>
            <w:bottom w:val="none" w:sz="0" w:space="0" w:color="auto"/>
            <w:right w:val="none" w:sz="0" w:space="0" w:color="auto"/>
          </w:divBdr>
        </w:div>
        <w:div w:id="801926860">
          <w:marLeft w:val="480"/>
          <w:marRight w:val="0"/>
          <w:marTop w:val="0"/>
          <w:marBottom w:val="0"/>
          <w:divBdr>
            <w:top w:val="none" w:sz="0" w:space="0" w:color="auto"/>
            <w:left w:val="none" w:sz="0" w:space="0" w:color="auto"/>
            <w:bottom w:val="none" w:sz="0" w:space="0" w:color="auto"/>
            <w:right w:val="none" w:sz="0" w:space="0" w:color="auto"/>
          </w:divBdr>
        </w:div>
        <w:div w:id="820073583">
          <w:marLeft w:val="480"/>
          <w:marRight w:val="0"/>
          <w:marTop w:val="0"/>
          <w:marBottom w:val="0"/>
          <w:divBdr>
            <w:top w:val="none" w:sz="0" w:space="0" w:color="auto"/>
            <w:left w:val="none" w:sz="0" w:space="0" w:color="auto"/>
            <w:bottom w:val="none" w:sz="0" w:space="0" w:color="auto"/>
            <w:right w:val="none" w:sz="0" w:space="0" w:color="auto"/>
          </w:divBdr>
        </w:div>
        <w:div w:id="862548480">
          <w:marLeft w:val="480"/>
          <w:marRight w:val="0"/>
          <w:marTop w:val="0"/>
          <w:marBottom w:val="0"/>
          <w:divBdr>
            <w:top w:val="none" w:sz="0" w:space="0" w:color="auto"/>
            <w:left w:val="none" w:sz="0" w:space="0" w:color="auto"/>
            <w:bottom w:val="none" w:sz="0" w:space="0" w:color="auto"/>
            <w:right w:val="none" w:sz="0" w:space="0" w:color="auto"/>
          </w:divBdr>
        </w:div>
        <w:div w:id="882668810">
          <w:marLeft w:val="480"/>
          <w:marRight w:val="0"/>
          <w:marTop w:val="0"/>
          <w:marBottom w:val="0"/>
          <w:divBdr>
            <w:top w:val="none" w:sz="0" w:space="0" w:color="auto"/>
            <w:left w:val="none" w:sz="0" w:space="0" w:color="auto"/>
            <w:bottom w:val="none" w:sz="0" w:space="0" w:color="auto"/>
            <w:right w:val="none" w:sz="0" w:space="0" w:color="auto"/>
          </w:divBdr>
        </w:div>
        <w:div w:id="921336383">
          <w:marLeft w:val="480"/>
          <w:marRight w:val="0"/>
          <w:marTop w:val="0"/>
          <w:marBottom w:val="0"/>
          <w:divBdr>
            <w:top w:val="none" w:sz="0" w:space="0" w:color="auto"/>
            <w:left w:val="none" w:sz="0" w:space="0" w:color="auto"/>
            <w:bottom w:val="none" w:sz="0" w:space="0" w:color="auto"/>
            <w:right w:val="none" w:sz="0" w:space="0" w:color="auto"/>
          </w:divBdr>
        </w:div>
        <w:div w:id="937981786">
          <w:marLeft w:val="480"/>
          <w:marRight w:val="0"/>
          <w:marTop w:val="0"/>
          <w:marBottom w:val="0"/>
          <w:divBdr>
            <w:top w:val="none" w:sz="0" w:space="0" w:color="auto"/>
            <w:left w:val="none" w:sz="0" w:space="0" w:color="auto"/>
            <w:bottom w:val="none" w:sz="0" w:space="0" w:color="auto"/>
            <w:right w:val="none" w:sz="0" w:space="0" w:color="auto"/>
          </w:divBdr>
        </w:div>
        <w:div w:id="949512438">
          <w:marLeft w:val="480"/>
          <w:marRight w:val="0"/>
          <w:marTop w:val="0"/>
          <w:marBottom w:val="0"/>
          <w:divBdr>
            <w:top w:val="none" w:sz="0" w:space="0" w:color="auto"/>
            <w:left w:val="none" w:sz="0" w:space="0" w:color="auto"/>
            <w:bottom w:val="none" w:sz="0" w:space="0" w:color="auto"/>
            <w:right w:val="none" w:sz="0" w:space="0" w:color="auto"/>
          </w:divBdr>
        </w:div>
        <w:div w:id="982848860">
          <w:marLeft w:val="480"/>
          <w:marRight w:val="0"/>
          <w:marTop w:val="0"/>
          <w:marBottom w:val="0"/>
          <w:divBdr>
            <w:top w:val="none" w:sz="0" w:space="0" w:color="auto"/>
            <w:left w:val="none" w:sz="0" w:space="0" w:color="auto"/>
            <w:bottom w:val="none" w:sz="0" w:space="0" w:color="auto"/>
            <w:right w:val="none" w:sz="0" w:space="0" w:color="auto"/>
          </w:divBdr>
        </w:div>
        <w:div w:id="1021971190">
          <w:marLeft w:val="480"/>
          <w:marRight w:val="0"/>
          <w:marTop w:val="0"/>
          <w:marBottom w:val="0"/>
          <w:divBdr>
            <w:top w:val="none" w:sz="0" w:space="0" w:color="auto"/>
            <w:left w:val="none" w:sz="0" w:space="0" w:color="auto"/>
            <w:bottom w:val="none" w:sz="0" w:space="0" w:color="auto"/>
            <w:right w:val="none" w:sz="0" w:space="0" w:color="auto"/>
          </w:divBdr>
        </w:div>
        <w:div w:id="1025525809">
          <w:marLeft w:val="480"/>
          <w:marRight w:val="0"/>
          <w:marTop w:val="0"/>
          <w:marBottom w:val="0"/>
          <w:divBdr>
            <w:top w:val="none" w:sz="0" w:space="0" w:color="auto"/>
            <w:left w:val="none" w:sz="0" w:space="0" w:color="auto"/>
            <w:bottom w:val="none" w:sz="0" w:space="0" w:color="auto"/>
            <w:right w:val="none" w:sz="0" w:space="0" w:color="auto"/>
          </w:divBdr>
        </w:div>
        <w:div w:id="1054159268">
          <w:marLeft w:val="480"/>
          <w:marRight w:val="0"/>
          <w:marTop w:val="0"/>
          <w:marBottom w:val="0"/>
          <w:divBdr>
            <w:top w:val="none" w:sz="0" w:space="0" w:color="auto"/>
            <w:left w:val="none" w:sz="0" w:space="0" w:color="auto"/>
            <w:bottom w:val="none" w:sz="0" w:space="0" w:color="auto"/>
            <w:right w:val="none" w:sz="0" w:space="0" w:color="auto"/>
          </w:divBdr>
        </w:div>
        <w:div w:id="1110246303">
          <w:marLeft w:val="480"/>
          <w:marRight w:val="0"/>
          <w:marTop w:val="0"/>
          <w:marBottom w:val="0"/>
          <w:divBdr>
            <w:top w:val="none" w:sz="0" w:space="0" w:color="auto"/>
            <w:left w:val="none" w:sz="0" w:space="0" w:color="auto"/>
            <w:bottom w:val="none" w:sz="0" w:space="0" w:color="auto"/>
            <w:right w:val="none" w:sz="0" w:space="0" w:color="auto"/>
          </w:divBdr>
        </w:div>
        <w:div w:id="1142575241">
          <w:marLeft w:val="480"/>
          <w:marRight w:val="0"/>
          <w:marTop w:val="0"/>
          <w:marBottom w:val="0"/>
          <w:divBdr>
            <w:top w:val="none" w:sz="0" w:space="0" w:color="auto"/>
            <w:left w:val="none" w:sz="0" w:space="0" w:color="auto"/>
            <w:bottom w:val="none" w:sz="0" w:space="0" w:color="auto"/>
            <w:right w:val="none" w:sz="0" w:space="0" w:color="auto"/>
          </w:divBdr>
        </w:div>
        <w:div w:id="1170605480">
          <w:marLeft w:val="480"/>
          <w:marRight w:val="0"/>
          <w:marTop w:val="0"/>
          <w:marBottom w:val="0"/>
          <w:divBdr>
            <w:top w:val="none" w:sz="0" w:space="0" w:color="auto"/>
            <w:left w:val="none" w:sz="0" w:space="0" w:color="auto"/>
            <w:bottom w:val="none" w:sz="0" w:space="0" w:color="auto"/>
            <w:right w:val="none" w:sz="0" w:space="0" w:color="auto"/>
          </w:divBdr>
        </w:div>
        <w:div w:id="1188907791">
          <w:marLeft w:val="480"/>
          <w:marRight w:val="0"/>
          <w:marTop w:val="0"/>
          <w:marBottom w:val="0"/>
          <w:divBdr>
            <w:top w:val="none" w:sz="0" w:space="0" w:color="auto"/>
            <w:left w:val="none" w:sz="0" w:space="0" w:color="auto"/>
            <w:bottom w:val="none" w:sz="0" w:space="0" w:color="auto"/>
            <w:right w:val="none" w:sz="0" w:space="0" w:color="auto"/>
          </w:divBdr>
        </w:div>
        <w:div w:id="1195582611">
          <w:marLeft w:val="480"/>
          <w:marRight w:val="0"/>
          <w:marTop w:val="0"/>
          <w:marBottom w:val="0"/>
          <w:divBdr>
            <w:top w:val="none" w:sz="0" w:space="0" w:color="auto"/>
            <w:left w:val="none" w:sz="0" w:space="0" w:color="auto"/>
            <w:bottom w:val="none" w:sz="0" w:space="0" w:color="auto"/>
            <w:right w:val="none" w:sz="0" w:space="0" w:color="auto"/>
          </w:divBdr>
        </w:div>
        <w:div w:id="1196309540">
          <w:marLeft w:val="480"/>
          <w:marRight w:val="0"/>
          <w:marTop w:val="0"/>
          <w:marBottom w:val="0"/>
          <w:divBdr>
            <w:top w:val="none" w:sz="0" w:space="0" w:color="auto"/>
            <w:left w:val="none" w:sz="0" w:space="0" w:color="auto"/>
            <w:bottom w:val="none" w:sz="0" w:space="0" w:color="auto"/>
            <w:right w:val="none" w:sz="0" w:space="0" w:color="auto"/>
          </w:divBdr>
        </w:div>
        <w:div w:id="1212958800">
          <w:marLeft w:val="480"/>
          <w:marRight w:val="0"/>
          <w:marTop w:val="0"/>
          <w:marBottom w:val="0"/>
          <w:divBdr>
            <w:top w:val="none" w:sz="0" w:space="0" w:color="auto"/>
            <w:left w:val="none" w:sz="0" w:space="0" w:color="auto"/>
            <w:bottom w:val="none" w:sz="0" w:space="0" w:color="auto"/>
            <w:right w:val="none" w:sz="0" w:space="0" w:color="auto"/>
          </w:divBdr>
        </w:div>
        <w:div w:id="1248073430">
          <w:marLeft w:val="480"/>
          <w:marRight w:val="0"/>
          <w:marTop w:val="0"/>
          <w:marBottom w:val="0"/>
          <w:divBdr>
            <w:top w:val="none" w:sz="0" w:space="0" w:color="auto"/>
            <w:left w:val="none" w:sz="0" w:space="0" w:color="auto"/>
            <w:bottom w:val="none" w:sz="0" w:space="0" w:color="auto"/>
            <w:right w:val="none" w:sz="0" w:space="0" w:color="auto"/>
          </w:divBdr>
        </w:div>
        <w:div w:id="1268272609">
          <w:marLeft w:val="480"/>
          <w:marRight w:val="0"/>
          <w:marTop w:val="0"/>
          <w:marBottom w:val="0"/>
          <w:divBdr>
            <w:top w:val="none" w:sz="0" w:space="0" w:color="auto"/>
            <w:left w:val="none" w:sz="0" w:space="0" w:color="auto"/>
            <w:bottom w:val="none" w:sz="0" w:space="0" w:color="auto"/>
            <w:right w:val="none" w:sz="0" w:space="0" w:color="auto"/>
          </w:divBdr>
        </w:div>
        <w:div w:id="1344167405">
          <w:marLeft w:val="480"/>
          <w:marRight w:val="0"/>
          <w:marTop w:val="0"/>
          <w:marBottom w:val="0"/>
          <w:divBdr>
            <w:top w:val="none" w:sz="0" w:space="0" w:color="auto"/>
            <w:left w:val="none" w:sz="0" w:space="0" w:color="auto"/>
            <w:bottom w:val="none" w:sz="0" w:space="0" w:color="auto"/>
            <w:right w:val="none" w:sz="0" w:space="0" w:color="auto"/>
          </w:divBdr>
        </w:div>
        <w:div w:id="1348873319">
          <w:marLeft w:val="480"/>
          <w:marRight w:val="0"/>
          <w:marTop w:val="0"/>
          <w:marBottom w:val="0"/>
          <w:divBdr>
            <w:top w:val="none" w:sz="0" w:space="0" w:color="auto"/>
            <w:left w:val="none" w:sz="0" w:space="0" w:color="auto"/>
            <w:bottom w:val="none" w:sz="0" w:space="0" w:color="auto"/>
            <w:right w:val="none" w:sz="0" w:space="0" w:color="auto"/>
          </w:divBdr>
        </w:div>
        <w:div w:id="1388184153">
          <w:marLeft w:val="480"/>
          <w:marRight w:val="0"/>
          <w:marTop w:val="0"/>
          <w:marBottom w:val="0"/>
          <w:divBdr>
            <w:top w:val="none" w:sz="0" w:space="0" w:color="auto"/>
            <w:left w:val="none" w:sz="0" w:space="0" w:color="auto"/>
            <w:bottom w:val="none" w:sz="0" w:space="0" w:color="auto"/>
            <w:right w:val="none" w:sz="0" w:space="0" w:color="auto"/>
          </w:divBdr>
        </w:div>
        <w:div w:id="1433629738">
          <w:marLeft w:val="480"/>
          <w:marRight w:val="0"/>
          <w:marTop w:val="0"/>
          <w:marBottom w:val="0"/>
          <w:divBdr>
            <w:top w:val="none" w:sz="0" w:space="0" w:color="auto"/>
            <w:left w:val="none" w:sz="0" w:space="0" w:color="auto"/>
            <w:bottom w:val="none" w:sz="0" w:space="0" w:color="auto"/>
            <w:right w:val="none" w:sz="0" w:space="0" w:color="auto"/>
          </w:divBdr>
        </w:div>
        <w:div w:id="1442996268">
          <w:marLeft w:val="480"/>
          <w:marRight w:val="0"/>
          <w:marTop w:val="0"/>
          <w:marBottom w:val="0"/>
          <w:divBdr>
            <w:top w:val="none" w:sz="0" w:space="0" w:color="auto"/>
            <w:left w:val="none" w:sz="0" w:space="0" w:color="auto"/>
            <w:bottom w:val="none" w:sz="0" w:space="0" w:color="auto"/>
            <w:right w:val="none" w:sz="0" w:space="0" w:color="auto"/>
          </w:divBdr>
        </w:div>
        <w:div w:id="1499924190">
          <w:marLeft w:val="480"/>
          <w:marRight w:val="0"/>
          <w:marTop w:val="0"/>
          <w:marBottom w:val="0"/>
          <w:divBdr>
            <w:top w:val="none" w:sz="0" w:space="0" w:color="auto"/>
            <w:left w:val="none" w:sz="0" w:space="0" w:color="auto"/>
            <w:bottom w:val="none" w:sz="0" w:space="0" w:color="auto"/>
            <w:right w:val="none" w:sz="0" w:space="0" w:color="auto"/>
          </w:divBdr>
        </w:div>
        <w:div w:id="1505629489">
          <w:marLeft w:val="480"/>
          <w:marRight w:val="0"/>
          <w:marTop w:val="0"/>
          <w:marBottom w:val="0"/>
          <w:divBdr>
            <w:top w:val="none" w:sz="0" w:space="0" w:color="auto"/>
            <w:left w:val="none" w:sz="0" w:space="0" w:color="auto"/>
            <w:bottom w:val="none" w:sz="0" w:space="0" w:color="auto"/>
            <w:right w:val="none" w:sz="0" w:space="0" w:color="auto"/>
          </w:divBdr>
        </w:div>
        <w:div w:id="1614632673">
          <w:marLeft w:val="480"/>
          <w:marRight w:val="0"/>
          <w:marTop w:val="0"/>
          <w:marBottom w:val="0"/>
          <w:divBdr>
            <w:top w:val="none" w:sz="0" w:space="0" w:color="auto"/>
            <w:left w:val="none" w:sz="0" w:space="0" w:color="auto"/>
            <w:bottom w:val="none" w:sz="0" w:space="0" w:color="auto"/>
            <w:right w:val="none" w:sz="0" w:space="0" w:color="auto"/>
          </w:divBdr>
        </w:div>
        <w:div w:id="1665354889">
          <w:marLeft w:val="480"/>
          <w:marRight w:val="0"/>
          <w:marTop w:val="0"/>
          <w:marBottom w:val="0"/>
          <w:divBdr>
            <w:top w:val="none" w:sz="0" w:space="0" w:color="auto"/>
            <w:left w:val="none" w:sz="0" w:space="0" w:color="auto"/>
            <w:bottom w:val="none" w:sz="0" w:space="0" w:color="auto"/>
            <w:right w:val="none" w:sz="0" w:space="0" w:color="auto"/>
          </w:divBdr>
        </w:div>
        <w:div w:id="1699964773">
          <w:marLeft w:val="480"/>
          <w:marRight w:val="0"/>
          <w:marTop w:val="0"/>
          <w:marBottom w:val="0"/>
          <w:divBdr>
            <w:top w:val="none" w:sz="0" w:space="0" w:color="auto"/>
            <w:left w:val="none" w:sz="0" w:space="0" w:color="auto"/>
            <w:bottom w:val="none" w:sz="0" w:space="0" w:color="auto"/>
            <w:right w:val="none" w:sz="0" w:space="0" w:color="auto"/>
          </w:divBdr>
        </w:div>
        <w:div w:id="1740471736">
          <w:marLeft w:val="480"/>
          <w:marRight w:val="0"/>
          <w:marTop w:val="0"/>
          <w:marBottom w:val="0"/>
          <w:divBdr>
            <w:top w:val="none" w:sz="0" w:space="0" w:color="auto"/>
            <w:left w:val="none" w:sz="0" w:space="0" w:color="auto"/>
            <w:bottom w:val="none" w:sz="0" w:space="0" w:color="auto"/>
            <w:right w:val="none" w:sz="0" w:space="0" w:color="auto"/>
          </w:divBdr>
        </w:div>
        <w:div w:id="1754276024">
          <w:marLeft w:val="480"/>
          <w:marRight w:val="0"/>
          <w:marTop w:val="0"/>
          <w:marBottom w:val="0"/>
          <w:divBdr>
            <w:top w:val="none" w:sz="0" w:space="0" w:color="auto"/>
            <w:left w:val="none" w:sz="0" w:space="0" w:color="auto"/>
            <w:bottom w:val="none" w:sz="0" w:space="0" w:color="auto"/>
            <w:right w:val="none" w:sz="0" w:space="0" w:color="auto"/>
          </w:divBdr>
        </w:div>
        <w:div w:id="1757287822">
          <w:marLeft w:val="480"/>
          <w:marRight w:val="0"/>
          <w:marTop w:val="0"/>
          <w:marBottom w:val="0"/>
          <w:divBdr>
            <w:top w:val="none" w:sz="0" w:space="0" w:color="auto"/>
            <w:left w:val="none" w:sz="0" w:space="0" w:color="auto"/>
            <w:bottom w:val="none" w:sz="0" w:space="0" w:color="auto"/>
            <w:right w:val="none" w:sz="0" w:space="0" w:color="auto"/>
          </w:divBdr>
        </w:div>
        <w:div w:id="1764687933">
          <w:marLeft w:val="480"/>
          <w:marRight w:val="0"/>
          <w:marTop w:val="0"/>
          <w:marBottom w:val="0"/>
          <w:divBdr>
            <w:top w:val="none" w:sz="0" w:space="0" w:color="auto"/>
            <w:left w:val="none" w:sz="0" w:space="0" w:color="auto"/>
            <w:bottom w:val="none" w:sz="0" w:space="0" w:color="auto"/>
            <w:right w:val="none" w:sz="0" w:space="0" w:color="auto"/>
          </w:divBdr>
        </w:div>
        <w:div w:id="1783956500">
          <w:marLeft w:val="480"/>
          <w:marRight w:val="0"/>
          <w:marTop w:val="0"/>
          <w:marBottom w:val="0"/>
          <w:divBdr>
            <w:top w:val="none" w:sz="0" w:space="0" w:color="auto"/>
            <w:left w:val="none" w:sz="0" w:space="0" w:color="auto"/>
            <w:bottom w:val="none" w:sz="0" w:space="0" w:color="auto"/>
            <w:right w:val="none" w:sz="0" w:space="0" w:color="auto"/>
          </w:divBdr>
        </w:div>
        <w:div w:id="1795829199">
          <w:marLeft w:val="480"/>
          <w:marRight w:val="0"/>
          <w:marTop w:val="0"/>
          <w:marBottom w:val="0"/>
          <w:divBdr>
            <w:top w:val="none" w:sz="0" w:space="0" w:color="auto"/>
            <w:left w:val="none" w:sz="0" w:space="0" w:color="auto"/>
            <w:bottom w:val="none" w:sz="0" w:space="0" w:color="auto"/>
            <w:right w:val="none" w:sz="0" w:space="0" w:color="auto"/>
          </w:divBdr>
        </w:div>
        <w:div w:id="1808622646">
          <w:marLeft w:val="480"/>
          <w:marRight w:val="0"/>
          <w:marTop w:val="0"/>
          <w:marBottom w:val="0"/>
          <w:divBdr>
            <w:top w:val="none" w:sz="0" w:space="0" w:color="auto"/>
            <w:left w:val="none" w:sz="0" w:space="0" w:color="auto"/>
            <w:bottom w:val="none" w:sz="0" w:space="0" w:color="auto"/>
            <w:right w:val="none" w:sz="0" w:space="0" w:color="auto"/>
          </w:divBdr>
        </w:div>
        <w:div w:id="1814717150">
          <w:marLeft w:val="480"/>
          <w:marRight w:val="0"/>
          <w:marTop w:val="0"/>
          <w:marBottom w:val="0"/>
          <w:divBdr>
            <w:top w:val="none" w:sz="0" w:space="0" w:color="auto"/>
            <w:left w:val="none" w:sz="0" w:space="0" w:color="auto"/>
            <w:bottom w:val="none" w:sz="0" w:space="0" w:color="auto"/>
            <w:right w:val="none" w:sz="0" w:space="0" w:color="auto"/>
          </w:divBdr>
        </w:div>
        <w:div w:id="1817602867">
          <w:marLeft w:val="480"/>
          <w:marRight w:val="0"/>
          <w:marTop w:val="0"/>
          <w:marBottom w:val="0"/>
          <w:divBdr>
            <w:top w:val="none" w:sz="0" w:space="0" w:color="auto"/>
            <w:left w:val="none" w:sz="0" w:space="0" w:color="auto"/>
            <w:bottom w:val="none" w:sz="0" w:space="0" w:color="auto"/>
            <w:right w:val="none" w:sz="0" w:space="0" w:color="auto"/>
          </w:divBdr>
        </w:div>
        <w:div w:id="1837840052">
          <w:marLeft w:val="480"/>
          <w:marRight w:val="0"/>
          <w:marTop w:val="0"/>
          <w:marBottom w:val="0"/>
          <w:divBdr>
            <w:top w:val="none" w:sz="0" w:space="0" w:color="auto"/>
            <w:left w:val="none" w:sz="0" w:space="0" w:color="auto"/>
            <w:bottom w:val="none" w:sz="0" w:space="0" w:color="auto"/>
            <w:right w:val="none" w:sz="0" w:space="0" w:color="auto"/>
          </w:divBdr>
        </w:div>
        <w:div w:id="1839689936">
          <w:marLeft w:val="480"/>
          <w:marRight w:val="0"/>
          <w:marTop w:val="0"/>
          <w:marBottom w:val="0"/>
          <w:divBdr>
            <w:top w:val="none" w:sz="0" w:space="0" w:color="auto"/>
            <w:left w:val="none" w:sz="0" w:space="0" w:color="auto"/>
            <w:bottom w:val="none" w:sz="0" w:space="0" w:color="auto"/>
            <w:right w:val="none" w:sz="0" w:space="0" w:color="auto"/>
          </w:divBdr>
        </w:div>
        <w:div w:id="1844974833">
          <w:marLeft w:val="480"/>
          <w:marRight w:val="0"/>
          <w:marTop w:val="0"/>
          <w:marBottom w:val="0"/>
          <w:divBdr>
            <w:top w:val="none" w:sz="0" w:space="0" w:color="auto"/>
            <w:left w:val="none" w:sz="0" w:space="0" w:color="auto"/>
            <w:bottom w:val="none" w:sz="0" w:space="0" w:color="auto"/>
            <w:right w:val="none" w:sz="0" w:space="0" w:color="auto"/>
          </w:divBdr>
        </w:div>
        <w:div w:id="1845314808">
          <w:marLeft w:val="480"/>
          <w:marRight w:val="0"/>
          <w:marTop w:val="0"/>
          <w:marBottom w:val="0"/>
          <w:divBdr>
            <w:top w:val="none" w:sz="0" w:space="0" w:color="auto"/>
            <w:left w:val="none" w:sz="0" w:space="0" w:color="auto"/>
            <w:bottom w:val="none" w:sz="0" w:space="0" w:color="auto"/>
            <w:right w:val="none" w:sz="0" w:space="0" w:color="auto"/>
          </w:divBdr>
        </w:div>
        <w:div w:id="1943682143">
          <w:marLeft w:val="480"/>
          <w:marRight w:val="0"/>
          <w:marTop w:val="0"/>
          <w:marBottom w:val="0"/>
          <w:divBdr>
            <w:top w:val="none" w:sz="0" w:space="0" w:color="auto"/>
            <w:left w:val="none" w:sz="0" w:space="0" w:color="auto"/>
            <w:bottom w:val="none" w:sz="0" w:space="0" w:color="auto"/>
            <w:right w:val="none" w:sz="0" w:space="0" w:color="auto"/>
          </w:divBdr>
        </w:div>
        <w:div w:id="1960797408">
          <w:marLeft w:val="480"/>
          <w:marRight w:val="0"/>
          <w:marTop w:val="0"/>
          <w:marBottom w:val="0"/>
          <w:divBdr>
            <w:top w:val="none" w:sz="0" w:space="0" w:color="auto"/>
            <w:left w:val="none" w:sz="0" w:space="0" w:color="auto"/>
            <w:bottom w:val="none" w:sz="0" w:space="0" w:color="auto"/>
            <w:right w:val="none" w:sz="0" w:space="0" w:color="auto"/>
          </w:divBdr>
        </w:div>
        <w:div w:id="2010055575">
          <w:marLeft w:val="480"/>
          <w:marRight w:val="0"/>
          <w:marTop w:val="0"/>
          <w:marBottom w:val="0"/>
          <w:divBdr>
            <w:top w:val="none" w:sz="0" w:space="0" w:color="auto"/>
            <w:left w:val="none" w:sz="0" w:space="0" w:color="auto"/>
            <w:bottom w:val="none" w:sz="0" w:space="0" w:color="auto"/>
            <w:right w:val="none" w:sz="0" w:space="0" w:color="auto"/>
          </w:divBdr>
        </w:div>
        <w:div w:id="2012639209">
          <w:marLeft w:val="480"/>
          <w:marRight w:val="0"/>
          <w:marTop w:val="0"/>
          <w:marBottom w:val="0"/>
          <w:divBdr>
            <w:top w:val="none" w:sz="0" w:space="0" w:color="auto"/>
            <w:left w:val="none" w:sz="0" w:space="0" w:color="auto"/>
            <w:bottom w:val="none" w:sz="0" w:space="0" w:color="auto"/>
            <w:right w:val="none" w:sz="0" w:space="0" w:color="auto"/>
          </w:divBdr>
        </w:div>
        <w:div w:id="2028437092">
          <w:marLeft w:val="480"/>
          <w:marRight w:val="0"/>
          <w:marTop w:val="0"/>
          <w:marBottom w:val="0"/>
          <w:divBdr>
            <w:top w:val="none" w:sz="0" w:space="0" w:color="auto"/>
            <w:left w:val="none" w:sz="0" w:space="0" w:color="auto"/>
            <w:bottom w:val="none" w:sz="0" w:space="0" w:color="auto"/>
            <w:right w:val="none" w:sz="0" w:space="0" w:color="auto"/>
          </w:divBdr>
        </w:div>
        <w:div w:id="2056198813">
          <w:marLeft w:val="480"/>
          <w:marRight w:val="0"/>
          <w:marTop w:val="0"/>
          <w:marBottom w:val="0"/>
          <w:divBdr>
            <w:top w:val="none" w:sz="0" w:space="0" w:color="auto"/>
            <w:left w:val="none" w:sz="0" w:space="0" w:color="auto"/>
            <w:bottom w:val="none" w:sz="0" w:space="0" w:color="auto"/>
            <w:right w:val="none" w:sz="0" w:space="0" w:color="auto"/>
          </w:divBdr>
        </w:div>
        <w:div w:id="2059015629">
          <w:marLeft w:val="480"/>
          <w:marRight w:val="0"/>
          <w:marTop w:val="0"/>
          <w:marBottom w:val="0"/>
          <w:divBdr>
            <w:top w:val="none" w:sz="0" w:space="0" w:color="auto"/>
            <w:left w:val="none" w:sz="0" w:space="0" w:color="auto"/>
            <w:bottom w:val="none" w:sz="0" w:space="0" w:color="auto"/>
            <w:right w:val="none" w:sz="0" w:space="0" w:color="auto"/>
          </w:divBdr>
        </w:div>
        <w:div w:id="2078899989">
          <w:marLeft w:val="480"/>
          <w:marRight w:val="0"/>
          <w:marTop w:val="0"/>
          <w:marBottom w:val="0"/>
          <w:divBdr>
            <w:top w:val="none" w:sz="0" w:space="0" w:color="auto"/>
            <w:left w:val="none" w:sz="0" w:space="0" w:color="auto"/>
            <w:bottom w:val="none" w:sz="0" w:space="0" w:color="auto"/>
            <w:right w:val="none" w:sz="0" w:space="0" w:color="auto"/>
          </w:divBdr>
        </w:div>
        <w:div w:id="2116707768">
          <w:marLeft w:val="480"/>
          <w:marRight w:val="0"/>
          <w:marTop w:val="0"/>
          <w:marBottom w:val="0"/>
          <w:divBdr>
            <w:top w:val="none" w:sz="0" w:space="0" w:color="auto"/>
            <w:left w:val="none" w:sz="0" w:space="0" w:color="auto"/>
            <w:bottom w:val="none" w:sz="0" w:space="0" w:color="auto"/>
            <w:right w:val="none" w:sz="0" w:space="0" w:color="auto"/>
          </w:divBdr>
        </w:div>
      </w:divsChild>
    </w:div>
    <w:div w:id="1665208869">
      <w:bodyDiv w:val="1"/>
      <w:marLeft w:val="0"/>
      <w:marRight w:val="0"/>
      <w:marTop w:val="0"/>
      <w:marBottom w:val="0"/>
      <w:divBdr>
        <w:top w:val="none" w:sz="0" w:space="0" w:color="auto"/>
        <w:left w:val="none" w:sz="0" w:space="0" w:color="auto"/>
        <w:bottom w:val="none" w:sz="0" w:space="0" w:color="auto"/>
        <w:right w:val="none" w:sz="0" w:space="0" w:color="auto"/>
      </w:divBdr>
    </w:div>
    <w:div w:id="1665624180">
      <w:bodyDiv w:val="1"/>
      <w:marLeft w:val="0"/>
      <w:marRight w:val="0"/>
      <w:marTop w:val="0"/>
      <w:marBottom w:val="0"/>
      <w:divBdr>
        <w:top w:val="none" w:sz="0" w:space="0" w:color="auto"/>
        <w:left w:val="none" w:sz="0" w:space="0" w:color="auto"/>
        <w:bottom w:val="none" w:sz="0" w:space="0" w:color="auto"/>
        <w:right w:val="none" w:sz="0" w:space="0" w:color="auto"/>
      </w:divBdr>
    </w:div>
    <w:div w:id="1665742561">
      <w:bodyDiv w:val="1"/>
      <w:marLeft w:val="0"/>
      <w:marRight w:val="0"/>
      <w:marTop w:val="0"/>
      <w:marBottom w:val="0"/>
      <w:divBdr>
        <w:top w:val="none" w:sz="0" w:space="0" w:color="auto"/>
        <w:left w:val="none" w:sz="0" w:space="0" w:color="auto"/>
        <w:bottom w:val="none" w:sz="0" w:space="0" w:color="auto"/>
        <w:right w:val="none" w:sz="0" w:space="0" w:color="auto"/>
      </w:divBdr>
    </w:div>
    <w:div w:id="1665930978">
      <w:bodyDiv w:val="1"/>
      <w:marLeft w:val="0"/>
      <w:marRight w:val="0"/>
      <w:marTop w:val="0"/>
      <w:marBottom w:val="0"/>
      <w:divBdr>
        <w:top w:val="none" w:sz="0" w:space="0" w:color="auto"/>
        <w:left w:val="none" w:sz="0" w:space="0" w:color="auto"/>
        <w:bottom w:val="none" w:sz="0" w:space="0" w:color="auto"/>
        <w:right w:val="none" w:sz="0" w:space="0" w:color="auto"/>
      </w:divBdr>
    </w:div>
    <w:div w:id="1667316832">
      <w:bodyDiv w:val="1"/>
      <w:marLeft w:val="0"/>
      <w:marRight w:val="0"/>
      <w:marTop w:val="0"/>
      <w:marBottom w:val="0"/>
      <w:divBdr>
        <w:top w:val="none" w:sz="0" w:space="0" w:color="auto"/>
        <w:left w:val="none" w:sz="0" w:space="0" w:color="auto"/>
        <w:bottom w:val="none" w:sz="0" w:space="0" w:color="auto"/>
        <w:right w:val="none" w:sz="0" w:space="0" w:color="auto"/>
      </w:divBdr>
    </w:div>
    <w:div w:id="1667396728">
      <w:bodyDiv w:val="1"/>
      <w:marLeft w:val="0"/>
      <w:marRight w:val="0"/>
      <w:marTop w:val="0"/>
      <w:marBottom w:val="0"/>
      <w:divBdr>
        <w:top w:val="none" w:sz="0" w:space="0" w:color="auto"/>
        <w:left w:val="none" w:sz="0" w:space="0" w:color="auto"/>
        <w:bottom w:val="none" w:sz="0" w:space="0" w:color="auto"/>
        <w:right w:val="none" w:sz="0" w:space="0" w:color="auto"/>
      </w:divBdr>
    </w:div>
    <w:div w:id="1668050198">
      <w:bodyDiv w:val="1"/>
      <w:marLeft w:val="0"/>
      <w:marRight w:val="0"/>
      <w:marTop w:val="0"/>
      <w:marBottom w:val="0"/>
      <w:divBdr>
        <w:top w:val="none" w:sz="0" w:space="0" w:color="auto"/>
        <w:left w:val="none" w:sz="0" w:space="0" w:color="auto"/>
        <w:bottom w:val="none" w:sz="0" w:space="0" w:color="auto"/>
        <w:right w:val="none" w:sz="0" w:space="0" w:color="auto"/>
      </w:divBdr>
    </w:div>
    <w:div w:id="1668364955">
      <w:bodyDiv w:val="1"/>
      <w:marLeft w:val="0"/>
      <w:marRight w:val="0"/>
      <w:marTop w:val="0"/>
      <w:marBottom w:val="0"/>
      <w:divBdr>
        <w:top w:val="none" w:sz="0" w:space="0" w:color="auto"/>
        <w:left w:val="none" w:sz="0" w:space="0" w:color="auto"/>
        <w:bottom w:val="none" w:sz="0" w:space="0" w:color="auto"/>
        <w:right w:val="none" w:sz="0" w:space="0" w:color="auto"/>
      </w:divBdr>
    </w:div>
    <w:div w:id="1669475506">
      <w:bodyDiv w:val="1"/>
      <w:marLeft w:val="0"/>
      <w:marRight w:val="0"/>
      <w:marTop w:val="0"/>
      <w:marBottom w:val="0"/>
      <w:divBdr>
        <w:top w:val="none" w:sz="0" w:space="0" w:color="auto"/>
        <w:left w:val="none" w:sz="0" w:space="0" w:color="auto"/>
        <w:bottom w:val="none" w:sz="0" w:space="0" w:color="auto"/>
        <w:right w:val="none" w:sz="0" w:space="0" w:color="auto"/>
      </w:divBdr>
    </w:div>
    <w:div w:id="1669556518">
      <w:bodyDiv w:val="1"/>
      <w:marLeft w:val="0"/>
      <w:marRight w:val="0"/>
      <w:marTop w:val="0"/>
      <w:marBottom w:val="0"/>
      <w:divBdr>
        <w:top w:val="none" w:sz="0" w:space="0" w:color="auto"/>
        <w:left w:val="none" w:sz="0" w:space="0" w:color="auto"/>
        <w:bottom w:val="none" w:sz="0" w:space="0" w:color="auto"/>
        <w:right w:val="none" w:sz="0" w:space="0" w:color="auto"/>
      </w:divBdr>
    </w:div>
    <w:div w:id="1672366618">
      <w:bodyDiv w:val="1"/>
      <w:marLeft w:val="0"/>
      <w:marRight w:val="0"/>
      <w:marTop w:val="0"/>
      <w:marBottom w:val="0"/>
      <w:divBdr>
        <w:top w:val="none" w:sz="0" w:space="0" w:color="auto"/>
        <w:left w:val="none" w:sz="0" w:space="0" w:color="auto"/>
        <w:bottom w:val="none" w:sz="0" w:space="0" w:color="auto"/>
        <w:right w:val="none" w:sz="0" w:space="0" w:color="auto"/>
      </w:divBdr>
    </w:div>
    <w:div w:id="1673609140">
      <w:bodyDiv w:val="1"/>
      <w:marLeft w:val="0"/>
      <w:marRight w:val="0"/>
      <w:marTop w:val="0"/>
      <w:marBottom w:val="0"/>
      <w:divBdr>
        <w:top w:val="none" w:sz="0" w:space="0" w:color="auto"/>
        <w:left w:val="none" w:sz="0" w:space="0" w:color="auto"/>
        <w:bottom w:val="none" w:sz="0" w:space="0" w:color="auto"/>
        <w:right w:val="none" w:sz="0" w:space="0" w:color="auto"/>
      </w:divBdr>
    </w:div>
    <w:div w:id="1674454313">
      <w:bodyDiv w:val="1"/>
      <w:marLeft w:val="0"/>
      <w:marRight w:val="0"/>
      <w:marTop w:val="0"/>
      <w:marBottom w:val="0"/>
      <w:divBdr>
        <w:top w:val="none" w:sz="0" w:space="0" w:color="auto"/>
        <w:left w:val="none" w:sz="0" w:space="0" w:color="auto"/>
        <w:bottom w:val="none" w:sz="0" w:space="0" w:color="auto"/>
        <w:right w:val="none" w:sz="0" w:space="0" w:color="auto"/>
      </w:divBdr>
    </w:div>
    <w:div w:id="1674525243">
      <w:bodyDiv w:val="1"/>
      <w:marLeft w:val="0"/>
      <w:marRight w:val="0"/>
      <w:marTop w:val="0"/>
      <w:marBottom w:val="0"/>
      <w:divBdr>
        <w:top w:val="none" w:sz="0" w:space="0" w:color="auto"/>
        <w:left w:val="none" w:sz="0" w:space="0" w:color="auto"/>
        <w:bottom w:val="none" w:sz="0" w:space="0" w:color="auto"/>
        <w:right w:val="none" w:sz="0" w:space="0" w:color="auto"/>
      </w:divBdr>
    </w:div>
    <w:div w:id="1674798933">
      <w:bodyDiv w:val="1"/>
      <w:marLeft w:val="0"/>
      <w:marRight w:val="0"/>
      <w:marTop w:val="0"/>
      <w:marBottom w:val="0"/>
      <w:divBdr>
        <w:top w:val="none" w:sz="0" w:space="0" w:color="auto"/>
        <w:left w:val="none" w:sz="0" w:space="0" w:color="auto"/>
        <w:bottom w:val="none" w:sz="0" w:space="0" w:color="auto"/>
        <w:right w:val="none" w:sz="0" w:space="0" w:color="auto"/>
      </w:divBdr>
    </w:div>
    <w:div w:id="1675953908">
      <w:bodyDiv w:val="1"/>
      <w:marLeft w:val="0"/>
      <w:marRight w:val="0"/>
      <w:marTop w:val="0"/>
      <w:marBottom w:val="0"/>
      <w:divBdr>
        <w:top w:val="none" w:sz="0" w:space="0" w:color="auto"/>
        <w:left w:val="none" w:sz="0" w:space="0" w:color="auto"/>
        <w:bottom w:val="none" w:sz="0" w:space="0" w:color="auto"/>
        <w:right w:val="none" w:sz="0" w:space="0" w:color="auto"/>
      </w:divBdr>
    </w:div>
    <w:div w:id="1676954133">
      <w:bodyDiv w:val="1"/>
      <w:marLeft w:val="0"/>
      <w:marRight w:val="0"/>
      <w:marTop w:val="0"/>
      <w:marBottom w:val="0"/>
      <w:divBdr>
        <w:top w:val="none" w:sz="0" w:space="0" w:color="auto"/>
        <w:left w:val="none" w:sz="0" w:space="0" w:color="auto"/>
        <w:bottom w:val="none" w:sz="0" w:space="0" w:color="auto"/>
        <w:right w:val="none" w:sz="0" w:space="0" w:color="auto"/>
      </w:divBdr>
    </w:div>
    <w:div w:id="1677920176">
      <w:bodyDiv w:val="1"/>
      <w:marLeft w:val="0"/>
      <w:marRight w:val="0"/>
      <w:marTop w:val="0"/>
      <w:marBottom w:val="0"/>
      <w:divBdr>
        <w:top w:val="none" w:sz="0" w:space="0" w:color="auto"/>
        <w:left w:val="none" w:sz="0" w:space="0" w:color="auto"/>
        <w:bottom w:val="none" w:sz="0" w:space="0" w:color="auto"/>
        <w:right w:val="none" w:sz="0" w:space="0" w:color="auto"/>
      </w:divBdr>
    </w:div>
    <w:div w:id="1678144898">
      <w:bodyDiv w:val="1"/>
      <w:marLeft w:val="0"/>
      <w:marRight w:val="0"/>
      <w:marTop w:val="0"/>
      <w:marBottom w:val="0"/>
      <w:divBdr>
        <w:top w:val="none" w:sz="0" w:space="0" w:color="auto"/>
        <w:left w:val="none" w:sz="0" w:space="0" w:color="auto"/>
        <w:bottom w:val="none" w:sz="0" w:space="0" w:color="auto"/>
        <w:right w:val="none" w:sz="0" w:space="0" w:color="auto"/>
      </w:divBdr>
    </w:div>
    <w:div w:id="1678724866">
      <w:bodyDiv w:val="1"/>
      <w:marLeft w:val="0"/>
      <w:marRight w:val="0"/>
      <w:marTop w:val="0"/>
      <w:marBottom w:val="0"/>
      <w:divBdr>
        <w:top w:val="none" w:sz="0" w:space="0" w:color="auto"/>
        <w:left w:val="none" w:sz="0" w:space="0" w:color="auto"/>
        <w:bottom w:val="none" w:sz="0" w:space="0" w:color="auto"/>
        <w:right w:val="none" w:sz="0" w:space="0" w:color="auto"/>
      </w:divBdr>
    </w:div>
    <w:div w:id="1678770470">
      <w:bodyDiv w:val="1"/>
      <w:marLeft w:val="0"/>
      <w:marRight w:val="0"/>
      <w:marTop w:val="0"/>
      <w:marBottom w:val="0"/>
      <w:divBdr>
        <w:top w:val="none" w:sz="0" w:space="0" w:color="auto"/>
        <w:left w:val="none" w:sz="0" w:space="0" w:color="auto"/>
        <w:bottom w:val="none" w:sz="0" w:space="0" w:color="auto"/>
        <w:right w:val="none" w:sz="0" w:space="0" w:color="auto"/>
      </w:divBdr>
    </w:div>
    <w:div w:id="1679699032">
      <w:bodyDiv w:val="1"/>
      <w:marLeft w:val="0"/>
      <w:marRight w:val="0"/>
      <w:marTop w:val="0"/>
      <w:marBottom w:val="0"/>
      <w:divBdr>
        <w:top w:val="none" w:sz="0" w:space="0" w:color="auto"/>
        <w:left w:val="none" w:sz="0" w:space="0" w:color="auto"/>
        <w:bottom w:val="none" w:sz="0" w:space="0" w:color="auto"/>
        <w:right w:val="none" w:sz="0" w:space="0" w:color="auto"/>
      </w:divBdr>
      <w:divsChild>
        <w:div w:id="1206866">
          <w:marLeft w:val="480"/>
          <w:marRight w:val="0"/>
          <w:marTop w:val="0"/>
          <w:marBottom w:val="0"/>
          <w:divBdr>
            <w:top w:val="none" w:sz="0" w:space="0" w:color="auto"/>
            <w:left w:val="none" w:sz="0" w:space="0" w:color="auto"/>
            <w:bottom w:val="none" w:sz="0" w:space="0" w:color="auto"/>
            <w:right w:val="none" w:sz="0" w:space="0" w:color="auto"/>
          </w:divBdr>
        </w:div>
        <w:div w:id="52655145">
          <w:marLeft w:val="480"/>
          <w:marRight w:val="0"/>
          <w:marTop w:val="0"/>
          <w:marBottom w:val="0"/>
          <w:divBdr>
            <w:top w:val="none" w:sz="0" w:space="0" w:color="auto"/>
            <w:left w:val="none" w:sz="0" w:space="0" w:color="auto"/>
            <w:bottom w:val="none" w:sz="0" w:space="0" w:color="auto"/>
            <w:right w:val="none" w:sz="0" w:space="0" w:color="auto"/>
          </w:divBdr>
        </w:div>
        <w:div w:id="55906375">
          <w:marLeft w:val="480"/>
          <w:marRight w:val="0"/>
          <w:marTop w:val="0"/>
          <w:marBottom w:val="0"/>
          <w:divBdr>
            <w:top w:val="none" w:sz="0" w:space="0" w:color="auto"/>
            <w:left w:val="none" w:sz="0" w:space="0" w:color="auto"/>
            <w:bottom w:val="none" w:sz="0" w:space="0" w:color="auto"/>
            <w:right w:val="none" w:sz="0" w:space="0" w:color="auto"/>
          </w:divBdr>
        </w:div>
        <w:div w:id="57750814">
          <w:marLeft w:val="480"/>
          <w:marRight w:val="0"/>
          <w:marTop w:val="0"/>
          <w:marBottom w:val="0"/>
          <w:divBdr>
            <w:top w:val="none" w:sz="0" w:space="0" w:color="auto"/>
            <w:left w:val="none" w:sz="0" w:space="0" w:color="auto"/>
            <w:bottom w:val="none" w:sz="0" w:space="0" w:color="auto"/>
            <w:right w:val="none" w:sz="0" w:space="0" w:color="auto"/>
          </w:divBdr>
        </w:div>
        <w:div w:id="128213349">
          <w:marLeft w:val="480"/>
          <w:marRight w:val="0"/>
          <w:marTop w:val="0"/>
          <w:marBottom w:val="0"/>
          <w:divBdr>
            <w:top w:val="none" w:sz="0" w:space="0" w:color="auto"/>
            <w:left w:val="none" w:sz="0" w:space="0" w:color="auto"/>
            <w:bottom w:val="none" w:sz="0" w:space="0" w:color="auto"/>
            <w:right w:val="none" w:sz="0" w:space="0" w:color="auto"/>
          </w:divBdr>
        </w:div>
        <w:div w:id="184290168">
          <w:marLeft w:val="480"/>
          <w:marRight w:val="0"/>
          <w:marTop w:val="0"/>
          <w:marBottom w:val="0"/>
          <w:divBdr>
            <w:top w:val="none" w:sz="0" w:space="0" w:color="auto"/>
            <w:left w:val="none" w:sz="0" w:space="0" w:color="auto"/>
            <w:bottom w:val="none" w:sz="0" w:space="0" w:color="auto"/>
            <w:right w:val="none" w:sz="0" w:space="0" w:color="auto"/>
          </w:divBdr>
        </w:div>
        <w:div w:id="208346528">
          <w:marLeft w:val="480"/>
          <w:marRight w:val="0"/>
          <w:marTop w:val="0"/>
          <w:marBottom w:val="0"/>
          <w:divBdr>
            <w:top w:val="none" w:sz="0" w:space="0" w:color="auto"/>
            <w:left w:val="none" w:sz="0" w:space="0" w:color="auto"/>
            <w:bottom w:val="none" w:sz="0" w:space="0" w:color="auto"/>
            <w:right w:val="none" w:sz="0" w:space="0" w:color="auto"/>
          </w:divBdr>
        </w:div>
        <w:div w:id="231896183">
          <w:marLeft w:val="480"/>
          <w:marRight w:val="0"/>
          <w:marTop w:val="0"/>
          <w:marBottom w:val="0"/>
          <w:divBdr>
            <w:top w:val="none" w:sz="0" w:space="0" w:color="auto"/>
            <w:left w:val="none" w:sz="0" w:space="0" w:color="auto"/>
            <w:bottom w:val="none" w:sz="0" w:space="0" w:color="auto"/>
            <w:right w:val="none" w:sz="0" w:space="0" w:color="auto"/>
          </w:divBdr>
        </w:div>
        <w:div w:id="235288956">
          <w:marLeft w:val="480"/>
          <w:marRight w:val="0"/>
          <w:marTop w:val="0"/>
          <w:marBottom w:val="0"/>
          <w:divBdr>
            <w:top w:val="none" w:sz="0" w:space="0" w:color="auto"/>
            <w:left w:val="none" w:sz="0" w:space="0" w:color="auto"/>
            <w:bottom w:val="none" w:sz="0" w:space="0" w:color="auto"/>
            <w:right w:val="none" w:sz="0" w:space="0" w:color="auto"/>
          </w:divBdr>
        </w:div>
        <w:div w:id="273175892">
          <w:marLeft w:val="480"/>
          <w:marRight w:val="0"/>
          <w:marTop w:val="0"/>
          <w:marBottom w:val="0"/>
          <w:divBdr>
            <w:top w:val="none" w:sz="0" w:space="0" w:color="auto"/>
            <w:left w:val="none" w:sz="0" w:space="0" w:color="auto"/>
            <w:bottom w:val="none" w:sz="0" w:space="0" w:color="auto"/>
            <w:right w:val="none" w:sz="0" w:space="0" w:color="auto"/>
          </w:divBdr>
        </w:div>
        <w:div w:id="278949178">
          <w:marLeft w:val="480"/>
          <w:marRight w:val="0"/>
          <w:marTop w:val="0"/>
          <w:marBottom w:val="0"/>
          <w:divBdr>
            <w:top w:val="none" w:sz="0" w:space="0" w:color="auto"/>
            <w:left w:val="none" w:sz="0" w:space="0" w:color="auto"/>
            <w:bottom w:val="none" w:sz="0" w:space="0" w:color="auto"/>
            <w:right w:val="none" w:sz="0" w:space="0" w:color="auto"/>
          </w:divBdr>
        </w:div>
        <w:div w:id="303504805">
          <w:marLeft w:val="480"/>
          <w:marRight w:val="0"/>
          <w:marTop w:val="0"/>
          <w:marBottom w:val="0"/>
          <w:divBdr>
            <w:top w:val="none" w:sz="0" w:space="0" w:color="auto"/>
            <w:left w:val="none" w:sz="0" w:space="0" w:color="auto"/>
            <w:bottom w:val="none" w:sz="0" w:space="0" w:color="auto"/>
            <w:right w:val="none" w:sz="0" w:space="0" w:color="auto"/>
          </w:divBdr>
        </w:div>
        <w:div w:id="341706596">
          <w:marLeft w:val="480"/>
          <w:marRight w:val="0"/>
          <w:marTop w:val="0"/>
          <w:marBottom w:val="0"/>
          <w:divBdr>
            <w:top w:val="none" w:sz="0" w:space="0" w:color="auto"/>
            <w:left w:val="none" w:sz="0" w:space="0" w:color="auto"/>
            <w:bottom w:val="none" w:sz="0" w:space="0" w:color="auto"/>
            <w:right w:val="none" w:sz="0" w:space="0" w:color="auto"/>
          </w:divBdr>
        </w:div>
        <w:div w:id="348798759">
          <w:marLeft w:val="480"/>
          <w:marRight w:val="0"/>
          <w:marTop w:val="0"/>
          <w:marBottom w:val="0"/>
          <w:divBdr>
            <w:top w:val="none" w:sz="0" w:space="0" w:color="auto"/>
            <w:left w:val="none" w:sz="0" w:space="0" w:color="auto"/>
            <w:bottom w:val="none" w:sz="0" w:space="0" w:color="auto"/>
            <w:right w:val="none" w:sz="0" w:space="0" w:color="auto"/>
          </w:divBdr>
        </w:div>
        <w:div w:id="350299535">
          <w:marLeft w:val="480"/>
          <w:marRight w:val="0"/>
          <w:marTop w:val="0"/>
          <w:marBottom w:val="0"/>
          <w:divBdr>
            <w:top w:val="none" w:sz="0" w:space="0" w:color="auto"/>
            <w:left w:val="none" w:sz="0" w:space="0" w:color="auto"/>
            <w:bottom w:val="none" w:sz="0" w:space="0" w:color="auto"/>
            <w:right w:val="none" w:sz="0" w:space="0" w:color="auto"/>
          </w:divBdr>
        </w:div>
        <w:div w:id="351346748">
          <w:marLeft w:val="480"/>
          <w:marRight w:val="0"/>
          <w:marTop w:val="0"/>
          <w:marBottom w:val="0"/>
          <w:divBdr>
            <w:top w:val="none" w:sz="0" w:space="0" w:color="auto"/>
            <w:left w:val="none" w:sz="0" w:space="0" w:color="auto"/>
            <w:bottom w:val="none" w:sz="0" w:space="0" w:color="auto"/>
            <w:right w:val="none" w:sz="0" w:space="0" w:color="auto"/>
          </w:divBdr>
        </w:div>
        <w:div w:id="360280265">
          <w:marLeft w:val="480"/>
          <w:marRight w:val="0"/>
          <w:marTop w:val="0"/>
          <w:marBottom w:val="0"/>
          <w:divBdr>
            <w:top w:val="none" w:sz="0" w:space="0" w:color="auto"/>
            <w:left w:val="none" w:sz="0" w:space="0" w:color="auto"/>
            <w:bottom w:val="none" w:sz="0" w:space="0" w:color="auto"/>
            <w:right w:val="none" w:sz="0" w:space="0" w:color="auto"/>
          </w:divBdr>
        </w:div>
        <w:div w:id="363484656">
          <w:marLeft w:val="480"/>
          <w:marRight w:val="0"/>
          <w:marTop w:val="0"/>
          <w:marBottom w:val="0"/>
          <w:divBdr>
            <w:top w:val="none" w:sz="0" w:space="0" w:color="auto"/>
            <w:left w:val="none" w:sz="0" w:space="0" w:color="auto"/>
            <w:bottom w:val="none" w:sz="0" w:space="0" w:color="auto"/>
            <w:right w:val="none" w:sz="0" w:space="0" w:color="auto"/>
          </w:divBdr>
        </w:div>
        <w:div w:id="371079624">
          <w:marLeft w:val="480"/>
          <w:marRight w:val="0"/>
          <w:marTop w:val="0"/>
          <w:marBottom w:val="0"/>
          <w:divBdr>
            <w:top w:val="none" w:sz="0" w:space="0" w:color="auto"/>
            <w:left w:val="none" w:sz="0" w:space="0" w:color="auto"/>
            <w:bottom w:val="none" w:sz="0" w:space="0" w:color="auto"/>
            <w:right w:val="none" w:sz="0" w:space="0" w:color="auto"/>
          </w:divBdr>
        </w:div>
        <w:div w:id="410659722">
          <w:marLeft w:val="480"/>
          <w:marRight w:val="0"/>
          <w:marTop w:val="0"/>
          <w:marBottom w:val="0"/>
          <w:divBdr>
            <w:top w:val="none" w:sz="0" w:space="0" w:color="auto"/>
            <w:left w:val="none" w:sz="0" w:space="0" w:color="auto"/>
            <w:bottom w:val="none" w:sz="0" w:space="0" w:color="auto"/>
            <w:right w:val="none" w:sz="0" w:space="0" w:color="auto"/>
          </w:divBdr>
        </w:div>
        <w:div w:id="456216162">
          <w:marLeft w:val="480"/>
          <w:marRight w:val="0"/>
          <w:marTop w:val="0"/>
          <w:marBottom w:val="0"/>
          <w:divBdr>
            <w:top w:val="none" w:sz="0" w:space="0" w:color="auto"/>
            <w:left w:val="none" w:sz="0" w:space="0" w:color="auto"/>
            <w:bottom w:val="none" w:sz="0" w:space="0" w:color="auto"/>
            <w:right w:val="none" w:sz="0" w:space="0" w:color="auto"/>
          </w:divBdr>
        </w:div>
        <w:div w:id="498347786">
          <w:marLeft w:val="480"/>
          <w:marRight w:val="0"/>
          <w:marTop w:val="0"/>
          <w:marBottom w:val="0"/>
          <w:divBdr>
            <w:top w:val="none" w:sz="0" w:space="0" w:color="auto"/>
            <w:left w:val="none" w:sz="0" w:space="0" w:color="auto"/>
            <w:bottom w:val="none" w:sz="0" w:space="0" w:color="auto"/>
            <w:right w:val="none" w:sz="0" w:space="0" w:color="auto"/>
          </w:divBdr>
        </w:div>
        <w:div w:id="510990471">
          <w:marLeft w:val="480"/>
          <w:marRight w:val="0"/>
          <w:marTop w:val="0"/>
          <w:marBottom w:val="0"/>
          <w:divBdr>
            <w:top w:val="none" w:sz="0" w:space="0" w:color="auto"/>
            <w:left w:val="none" w:sz="0" w:space="0" w:color="auto"/>
            <w:bottom w:val="none" w:sz="0" w:space="0" w:color="auto"/>
            <w:right w:val="none" w:sz="0" w:space="0" w:color="auto"/>
          </w:divBdr>
        </w:div>
        <w:div w:id="517697161">
          <w:marLeft w:val="480"/>
          <w:marRight w:val="0"/>
          <w:marTop w:val="0"/>
          <w:marBottom w:val="0"/>
          <w:divBdr>
            <w:top w:val="none" w:sz="0" w:space="0" w:color="auto"/>
            <w:left w:val="none" w:sz="0" w:space="0" w:color="auto"/>
            <w:bottom w:val="none" w:sz="0" w:space="0" w:color="auto"/>
            <w:right w:val="none" w:sz="0" w:space="0" w:color="auto"/>
          </w:divBdr>
        </w:div>
        <w:div w:id="553392754">
          <w:marLeft w:val="480"/>
          <w:marRight w:val="0"/>
          <w:marTop w:val="0"/>
          <w:marBottom w:val="0"/>
          <w:divBdr>
            <w:top w:val="none" w:sz="0" w:space="0" w:color="auto"/>
            <w:left w:val="none" w:sz="0" w:space="0" w:color="auto"/>
            <w:bottom w:val="none" w:sz="0" w:space="0" w:color="auto"/>
            <w:right w:val="none" w:sz="0" w:space="0" w:color="auto"/>
          </w:divBdr>
        </w:div>
        <w:div w:id="614599305">
          <w:marLeft w:val="480"/>
          <w:marRight w:val="0"/>
          <w:marTop w:val="0"/>
          <w:marBottom w:val="0"/>
          <w:divBdr>
            <w:top w:val="none" w:sz="0" w:space="0" w:color="auto"/>
            <w:left w:val="none" w:sz="0" w:space="0" w:color="auto"/>
            <w:bottom w:val="none" w:sz="0" w:space="0" w:color="auto"/>
            <w:right w:val="none" w:sz="0" w:space="0" w:color="auto"/>
          </w:divBdr>
        </w:div>
        <w:div w:id="637030347">
          <w:marLeft w:val="480"/>
          <w:marRight w:val="0"/>
          <w:marTop w:val="0"/>
          <w:marBottom w:val="0"/>
          <w:divBdr>
            <w:top w:val="none" w:sz="0" w:space="0" w:color="auto"/>
            <w:left w:val="none" w:sz="0" w:space="0" w:color="auto"/>
            <w:bottom w:val="none" w:sz="0" w:space="0" w:color="auto"/>
            <w:right w:val="none" w:sz="0" w:space="0" w:color="auto"/>
          </w:divBdr>
        </w:div>
        <w:div w:id="669985418">
          <w:marLeft w:val="480"/>
          <w:marRight w:val="0"/>
          <w:marTop w:val="0"/>
          <w:marBottom w:val="0"/>
          <w:divBdr>
            <w:top w:val="none" w:sz="0" w:space="0" w:color="auto"/>
            <w:left w:val="none" w:sz="0" w:space="0" w:color="auto"/>
            <w:bottom w:val="none" w:sz="0" w:space="0" w:color="auto"/>
            <w:right w:val="none" w:sz="0" w:space="0" w:color="auto"/>
          </w:divBdr>
        </w:div>
        <w:div w:id="671758200">
          <w:marLeft w:val="480"/>
          <w:marRight w:val="0"/>
          <w:marTop w:val="0"/>
          <w:marBottom w:val="0"/>
          <w:divBdr>
            <w:top w:val="none" w:sz="0" w:space="0" w:color="auto"/>
            <w:left w:val="none" w:sz="0" w:space="0" w:color="auto"/>
            <w:bottom w:val="none" w:sz="0" w:space="0" w:color="auto"/>
            <w:right w:val="none" w:sz="0" w:space="0" w:color="auto"/>
          </w:divBdr>
        </w:div>
        <w:div w:id="694234820">
          <w:marLeft w:val="480"/>
          <w:marRight w:val="0"/>
          <w:marTop w:val="0"/>
          <w:marBottom w:val="0"/>
          <w:divBdr>
            <w:top w:val="none" w:sz="0" w:space="0" w:color="auto"/>
            <w:left w:val="none" w:sz="0" w:space="0" w:color="auto"/>
            <w:bottom w:val="none" w:sz="0" w:space="0" w:color="auto"/>
            <w:right w:val="none" w:sz="0" w:space="0" w:color="auto"/>
          </w:divBdr>
        </w:div>
        <w:div w:id="750197316">
          <w:marLeft w:val="480"/>
          <w:marRight w:val="0"/>
          <w:marTop w:val="0"/>
          <w:marBottom w:val="0"/>
          <w:divBdr>
            <w:top w:val="none" w:sz="0" w:space="0" w:color="auto"/>
            <w:left w:val="none" w:sz="0" w:space="0" w:color="auto"/>
            <w:bottom w:val="none" w:sz="0" w:space="0" w:color="auto"/>
            <w:right w:val="none" w:sz="0" w:space="0" w:color="auto"/>
          </w:divBdr>
        </w:div>
        <w:div w:id="765613682">
          <w:marLeft w:val="480"/>
          <w:marRight w:val="0"/>
          <w:marTop w:val="0"/>
          <w:marBottom w:val="0"/>
          <w:divBdr>
            <w:top w:val="none" w:sz="0" w:space="0" w:color="auto"/>
            <w:left w:val="none" w:sz="0" w:space="0" w:color="auto"/>
            <w:bottom w:val="none" w:sz="0" w:space="0" w:color="auto"/>
            <w:right w:val="none" w:sz="0" w:space="0" w:color="auto"/>
          </w:divBdr>
        </w:div>
        <w:div w:id="771366299">
          <w:marLeft w:val="480"/>
          <w:marRight w:val="0"/>
          <w:marTop w:val="0"/>
          <w:marBottom w:val="0"/>
          <w:divBdr>
            <w:top w:val="none" w:sz="0" w:space="0" w:color="auto"/>
            <w:left w:val="none" w:sz="0" w:space="0" w:color="auto"/>
            <w:bottom w:val="none" w:sz="0" w:space="0" w:color="auto"/>
            <w:right w:val="none" w:sz="0" w:space="0" w:color="auto"/>
          </w:divBdr>
        </w:div>
        <w:div w:id="776830555">
          <w:marLeft w:val="480"/>
          <w:marRight w:val="0"/>
          <w:marTop w:val="0"/>
          <w:marBottom w:val="0"/>
          <w:divBdr>
            <w:top w:val="none" w:sz="0" w:space="0" w:color="auto"/>
            <w:left w:val="none" w:sz="0" w:space="0" w:color="auto"/>
            <w:bottom w:val="none" w:sz="0" w:space="0" w:color="auto"/>
            <w:right w:val="none" w:sz="0" w:space="0" w:color="auto"/>
          </w:divBdr>
        </w:div>
        <w:div w:id="802574435">
          <w:marLeft w:val="480"/>
          <w:marRight w:val="0"/>
          <w:marTop w:val="0"/>
          <w:marBottom w:val="0"/>
          <w:divBdr>
            <w:top w:val="none" w:sz="0" w:space="0" w:color="auto"/>
            <w:left w:val="none" w:sz="0" w:space="0" w:color="auto"/>
            <w:bottom w:val="none" w:sz="0" w:space="0" w:color="auto"/>
            <w:right w:val="none" w:sz="0" w:space="0" w:color="auto"/>
          </w:divBdr>
        </w:div>
        <w:div w:id="804472231">
          <w:marLeft w:val="480"/>
          <w:marRight w:val="0"/>
          <w:marTop w:val="0"/>
          <w:marBottom w:val="0"/>
          <w:divBdr>
            <w:top w:val="none" w:sz="0" w:space="0" w:color="auto"/>
            <w:left w:val="none" w:sz="0" w:space="0" w:color="auto"/>
            <w:bottom w:val="none" w:sz="0" w:space="0" w:color="auto"/>
            <w:right w:val="none" w:sz="0" w:space="0" w:color="auto"/>
          </w:divBdr>
        </w:div>
        <w:div w:id="816141959">
          <w:marLeft w:val="480"/>
          <w:marRight w:val="0"/>
          <w:marTop w:val="0"/>
          <w:marBottom w:val="0"/>
          <w:divBdr>
            <w:top w:val="none" w:sz="0" w:space="0" w:color="auto"/>
            <w:left w:val="none" w:sz="0" w:space="0" w:color="auto"/>
            <w:bottom w:val="none" w:sz="0" w:space="0" w:color="auto"/>
            <w:right w:val="none" w:sz="0" w:space="0" w:color="auto"/>
          </w:divBdr>
        </w:div>
        <w:div w:id="826939364">
          <w:marLeft w:val="480"/>
          <w:marRight w:val="0"/>
          <w:marTop w:val="0"/>
          <w:marBottom w:val="0"/>
          <w:divBdr>
            <w:top w:val="none" w:sz="0" w:space="0" w:color="auto"/>
            <w:left w:val="none" w:sz="0" w:space="0" w:color="auto"/>
            <w:bottom w:val="none" w:sz="0" w:space="0" w:color="auto"/>
            <w:right w:val="none" w:sz="0" w:space="0" w:color="auto"/>
          </w:divBdr>
        </w:div>
        <w:div w:id="839932483">
          <w:marLeft w:val="480"/>
          <w:marRight w:val="0"/>
          <w:marTop w:val="0"/>
          <w:marBottom w:val="0"/>
          <w:divBdr>
            <w:top w:val="none" w:sz="0" w:space="0" w:color="auto"/>
            <w:left w:val="none" w:sz="0" w:space="0" w:color="auto"/>
            <w:bottom w:val="none" w:sz="0" w:space="0" w:color="auto"/>
            <w:right w:val="none" w:sz="0" w:space="0" w:color="auto"/>
          </w:divBdr>
        </w:div>
        <w:div w:id="885917493">
          <w:marLeft w:val="480"/>
          <w:marRight w:val="0"/>
          <w:marTop w:val="0"/>
          <w:marBottom w:val="0"/>
          <w:divBdr>
            <w:top w:val="none" w:sz="0" w:space="0" w:color="auto"/>
            <w:left w:val="none" w:sz="0" w:space="0" w:color="auto"/>
            <w:bottom w:val="none" w:sz="0" w:space="0" w:color="auto"/>
            <w:right w:val="none" w:sz="0" w:space="0" w:color="auto"/>
          </w:divBdr>
        </w:div>
        <w:div w:id="938366587">
          <w:marLeft w:val="480"/>
          <w:marRight w:val="0"/>
          <w:marTop w:val="0"/>
          <w:marBottom w:val="0"/>
          <w:divBdr>
            <w:top w:val="none" w:sz="0" w:space="0" w:color="auto"/>
            <w:left w:val="none" w:sz="0" w:space="0" w:color="auto"/>
            <w:bottom w:val="none" w:sz="0" w:space="0" w:color="auto"/>
            <w:right w:val="none" w:sz="0" w:space="0" w:color="auto"/>
          </w:divBdr>
        </w:div>
        <w:div w:id="1025985426">
          <w:marLeft w:val="480"/>
          <w:marRight w:val="0"/>
          <w:marTop w:val="0"/>
          <w:marBottom w:val="0"/>
          <w:divBdr>
            <w:top w:val="none" w:sz="0" w:space="0" w:color="auto"/>
            <w:left w:val="none" w:sz="0" w:space="0" w:color="auto"/>
            <w:bottom w:val="none" w:sz="0" w:space="0" w:color="auto"/>
            <w:right w:val="none" w:sz="0" w:space="0" w:color="auto"/>
          </w:divBdr>
        </w:div>
        <w:div w:id="1048601634">
          <w:marLeft w:val="480"/>
          <w:marRight w:val="0"/>
          <w:marTop w:val="0"/>
          <w:marBottom w:val="0"/>
          <w:divBdr>
            <w:top w:val="none" w:sz="0" w:space="0" w:color="auto"/>
            <w:left w:val="none" w:sz="0" w:space="0" w:color="auto"/>
            <w:bottom w:val="none" w:sz="0" w:space="0" w:color="auto"/>
            <w:right w:val="none" w:sz="0" w:space="0" w:color="auto"/>
          </w:divBdr>
        </w:div>
        <w:div w:id="1072773592">
          <w:marLeft w:val="480"/>
          <w:marRight w:val="0"/>
          <w:marTop w:val="0"/>
          <w:marBottom w:val="0"/>
          <w:divBdr>
            <w:top w:val="none" w:sz="0" w:space="0" w:color="auto"/>
            <w:left w:val="none" w:sz="0" w:space="0" w:color="auto"/>
            <w:bottom w:val="none" w:sz="0" w:space="0" w:color="auto"/>
            <w:right w:val="none" w:sz="0" w:space="0" w:color="auto"/>
          </w:divBdr>
        </w:div>
        <w:div w:id="1076705645">
          <w:marLeft w:val="480"/>
          <w:marRight w:val="0"/>
          <w:marTop w:val="0"/>
          <w:marBottom w:val="0"/>
          <w:divBdr>
            <w:top w:val="none" w:sz="0" w:space="0" w:color="auto"/>
            <w:left w:val="none" w:sz="0" w:space="0" w:color="auto"/>
            <w:bottom w:val="none" w:sz="0" w:space="0" w:color="auto"/>
            <w:right w:val="none" w:sz="0" w:space="0" w:color="auto"/>
          </w:divBdr>
        </w:div>
        <w:div w:id="1101150262">
          <w:marLeft w:val="480"/>
          <w:marRight w:val="0"/>
          <w:marTop w:val="0"/>
          <w:marBottom w:val="0"/>
          <w:divBdr>
            <w:top w:val="none" w:sz="0" w:space="0" w:color="auto"/>
            <w:left w:val="none" w:sz="0" w:space="0" w:color="auto"/>
            <w:bottom w:val="none" w:sz="0" w:space="0" w:color="auto"/>
            <w:right w:val="none" w:sz="0" w:space="0" w:color="auto"/>
          </w:divBdr>
        </w:div>
        <w:div w:id="1141117727">
          <w:marLeft w:val="480"/>
          <w:marRight w:val="0"/>
          <w:marTop w:val="0"/>
          <w:marBottom w:val="0"/>
          <w:divBdr>
            <w:top w:val="none" w:sz="0" w:space="0" w:color="auto"/>
            <w:left w:val="none" w:sz="0" w:space="0" w:color="auto"/>
            <w:bottom w:val="none" w:sz="0" w:space="0" w:color="auto"/>
            <w:right w:val="none" w:sz="0" w:space="0" w:color="auto"/>
          </w:divBdr>
        </w:div>
        <w:div w:id="1143624198">
          <w:marLeft w:val="480"/>
          <w:marRight w:val="0"/>
          <w:marTop w:val="0"/>
          <w:marBottom w:val="0"/>
          <w:divBdr>
            <w:top w:val="none" w:sz="0" w:space="0" w:color="auto"/>
            <w:left w:val="none" w:sz="0" w:space="0" w:color="auto"/>
            <w:bottom w:val="none" w:sz="0" w:space="0" w:color="auto"/>
            <w:right w:val="none" w:sz="0" w:space="0" w:color="auto"/>
          </w:divBdr>
        </w:div>
        <w:div w:id="1150171647">
          <w:marLeft w:val="480"/>
          <w:marRight w:val="0"/>
          <w:marTop w:val="0"/>
          <w:marBottom w:val="0"/>
          <w:divBdr>
            <w:top w:val="none" w:sz="0" w:space="0" w:color="auto"/>
            <w:left w:val="none" w:sz="0" w:space="0" w:color="auto"/>
            <w:bottom w:val="none" w:sz="0" w:space="0" w:color="auto"/>
            <w:right w:val="none" w:sz="0" w:space="0" w:color="auto"/>
          </w:divBdr>
        </w:div>
        <w:div w:id="1154176888">
          <w:marLeft w:val="480"/>
          <w:marRight w:val="0"/>
          <w:marTop w:val="0"/>
          <w:marBottom w:val="0"/>
          <w:divBdr>
            <w:top w:val="none" w:sz="0" w:space="0" w:color="auto"/>
            <w:left w:val="none" w:sz="0" w:space="0" w:color="auto"/>
            <w:bottom w:val="none" w:sz="0" w:space="0" w:color="auto"/>
            <w:right w:val="none" w:sz="0" w:space="0" w:color="auto"/>
          </w:divBdr>
        </w:div>
        <w:div w:id="1201865348">
          <w:marLeft w:val="480"/>
          <w:marRight w:val="0"/>
          <w:marTop w:val="0"/>
          <w:marBottom w:val="0"/>
          <w:divBdr>
            <w:top w:val="none" w:sz="0" w:space="0" w:color="auto"/>
            <w:left w:val="none" w:sz="0" w:space="0" w:color="auto"/>
            <w:bottom w:val="none" w:sz="0" w:space="0" w:color="auto"/>
            <w:right w:val="none" w:sz="0" w:space="0" w:color="auto"/>
          </w:divBdr>
        </w:div>
        <w:div w:id="1233353354">
          <w:marLeft w:val="480"/>
          <w:marRight w:val="0"/>
          <w:marTop w:val="0"/>
          <w:marBottom w:val="0"/>
          <w:divBdr>
            <w:top w:val="none" w:sz="0" w:space="0" w:color="auto"/>
            <w:left w:val="none" w:sz="0" w:space="0" w:color="auto"/>
            <w:bottom w:val="none" w:sz="0" w:space="0" w:color="auto"/>
            <w:right w:val="none" w:sz="0" w:space="0" w:color="auto"/>
          </w:divBdr>
        </w:div>
        <w:div w:id="1245409332">
          <w:marLeft w:val="480"/>
          <w:marRight w:val="0"/>
          <w:marTop w:val="0"/>
          <w:marBottom w:val="0"/>
          <w:divBdr>
            <w:top w:val="none" w:sz="0" w:space="0" w:color="auto"/>
            <w:left w:val="none" w:sz="0" w:space="0" w:color="auto"/>
            <w:bottom w:val="none" w:sz="0" w:space="0" w:color="auto"/>
            <w:right w:val="none" w:sz="0" w:space="0" w:color="auto"/>
          </w:divBdr>
        </w:div>
        <w:div w:id="1298562709">
          <w:marLeft w:val="480"/>
          <w:marRight w:val="0"/>
          <w:marTop w:val="0"/>
          <w:marBottom w:val="0"/>
          <w:divBdr>
            <w:top w:val="none" w:sz="0" w:space="0" w:color="auto"/>
            <w:left w:val="none" w:sz="0" w:space="0" w:color="auto"/>
            <w:bottom w:val="none" w:sz="0" w:space="0" w:color="auto"/>
            <w:right w:val="none" w:sz="0" w:space="0" w:color="auto"/>
          </w:divBdr>
        </w:div>
        <w:div w:id="1329676259">
          <w:marLeft w:val="480"/>
          <w:marRight w:val="0"/>
          <w:marTop w:val="0"/>
          <w:marBottom w:val="0"/>
          <w:divBdr>
            <w:top w:val="none" w:sz="0" w:space="0" w:color="auto"/>
            <w:left w:val="none" w:sz="0" w:space="0" w:color="auto"/>
            <w:bottom w:val="none" w:sz="0" w:space="0" w:color="auto"/>
            <w:right w:val="none" w:sz="0" w:space="0" w:color="auto"/>
          </w:divBdr>
        </w:div>
        <w:div w:id="1425109011">
          <w:marLeft w:val="480"/>
          <w:marRight w:val="0"/>
          <w:marTop w:val="0"/>
          <w:marBottom w:val="0"/>
          <w:divBdr>
            <w:top w:val="none" w:sz="0" w:space="0" w:color="auto"/>
            <w:left w:val="none" w:sz="0" w:space="0" w:color="auto"/>
            <w:bottom w:val="none" w:sz="0" w:space="0" w:color="auto"/>
            <w:right w:val="none" w:sz="0" w:space="0" w:color="auto"/>
          </w:divBdr>
        </w:div>
        <w:div w:id="1441989241">
          <w:marLeft w:val="480"/>
          <w:marRight w:val="0"/>
          <w:marTop w:val="0"/>
          <w:marBottom w:val="0"/>
          <w:divBdr>
            <w:top w:val="none" w:sz="0" w:space="0" w:color="auto"/>
            <w:left w:val="none" w:sz="0" w:space="0" w:color="auto"/>
            <w:bottom w:val="none" w:sz="0" w:space="0" w:color="auto"/>
            <w:right w:val="none" w:sz="0" w:space="0" w:color="auto"/>
          </w:divBdr>
        </w:div>
        <w:div w:id="1465539872">
          <w:marLeft w:val="480"/>
          <w:marRight w:val="0"/>
          <w:marTop w:val="0"/>
          <w:marBottom w:val="0"/>
          <w:divBdr>
            <w:top w:val="none" w:sz="0" w:space="0" w:color="auto"/>
            <w:left w:val="none" w:sz="0" w:space="0" w:color="auto"/>
            <w:bottom w:val="none" w:sz="0" w:space="0" w:color="auto"/>
            <w:right w:val="none" w:sz="0" w:space="0" w:color="auto"/>
          </w:divBdr>
        </w:div>
        <w:div w:id="1484465461">
          <w:marLeft w:val="480"/>
          <w:marRight w:val="0"/>
          <w:marTop w:val="0"/>
          <w:marBottom w:val="0"/>
          <w:divBdr>
            <w:top w:val="none" w:sz="0" w:space="0" w:color="auto"/>
            <w:left w:val="none" w:sz="0" w:space="0" w:color="auto"/>
            <w:bottom w:val="none" w:sz="0" w:space="0" w:color="auto"/>
            <w:right w:val="none" w:sz="0" w:space="0" w:color="auto"/>
          </w:divBdr>
        </w:div>
        <w:div w:id="1543901967">
          <w:marLeft w:val="480"/>
          <w:marRight w:val="0"/>
          <w:marTop w:val="0"/>
          <w:marBottom w:val="0"/>
          <w:divBdr>
            <w:top w:val="none" w:sz="0" w:space="0" w:color="auto"/>
            <w:left w:val="none" w:sz="0" w:space="0" w:color="auto"/>
            <w:bottom w:val="none" w:sz="0" w:space="0" w:color="auto"/>
            <w:right w:val="none" w:sz="0" w:space="0" w:color="auto"/>
          </w:divBdr>
        </w:div>
        <w:div w:id="1578128649">
          <w:marLeft w:val="480"/>
          <w:marRight w:val="0"/>
          <w:marTop w:val="0"/>
          <w:marBottom w:val="0"/>
          <w:divBdr>
            <w:top w:val="none" w:sz="0" w:space="0" w:color="auto"/>
            <w:left w:val="none" w:sz="0" w:space="0" w:color="auto"/>
            <w:bottom w:val="none" w:sz="0" w:space="0" w:color="auto"/>
            <w:right w:val="none" w:sz="0" w:space="0" w:color="auto"/>
          </w:divBdr>
        </w:div>
        <w:div w:id="1627543145">
          <w:marLeft w:val="480"/>
          <w:marRight w:val="0"/>
          <w:marTop w:val="0"/>
          <w:marBottom w:val="0"/>
          <w:divBdr>
            <w:top w:val="none" w:sz="0" w:space="0" w:color="auto"/>
            <w:left w:val="none" w:sz="0" w:space="0" w:color="auto"/>
            <w:bottom w:val="none" w:sz="0" w:space="0" w:color="auto"/>
            <w:right w:val="none" w:sz="0" w:space="0" w:color="auto"/>
          </w:divBdr>
        </w:div>
        <w:div w:id="1640498062">
          <w:marLeft w:val="480"/>
          <w:marRight w:val="0"/>
          <w:marTop w:val="0"/>
          <w:marBottom w:val="0"/>
          <w:divBdr>
            <w:top w:val="none" w:sz="0" w:space="0" w:color="auto"/>
            <w:left w:val="none" w:sz="0" w:space="0" w:color="auto"/>
            <w:bottom w:val="none" w:sz="0" w:space="0" w:color="auto"/>
            <w:right w:val="none" w:sz="0" w:space="0" w:color="auto"/>
          </w:divBdr>
        </w:div>
        <w:div w:id="1642612889">
          <w:marLeft w:val="480"/>
          <w:marRight w:val="0"/>
          <w:marTop w:val="0"/>
          <w:marBottom w:val="0"/>
          <w:divBdr>
            <w:top w:val="none" w:sz="0" w:space="0" w:color="auto"/>
            <w:left w:val="none" w:sz="0" w:space="0" w:color="auto"/>
            <w:bottom w:val="none" w:sz="0" w:space="0" w:color="auto"/>
            <w:right w:val="none" w:sz="0" w:space="0" w:color="auto"/>
          </w:divBdr>
        </w:div>
        <w:div w:id="1656883660">
          <w:marLeft w:val="480"/>
          <w:marRight w:val="0"/>
          <w:marTop w:val="0"/>
          <w:marBottom w:val="0"/>
          <w:divBdr>
            <w:top w:val="none" w:sz="0" w:space="0" w:color="auto"/>
            <w:left w:val="none" w:sz="0" w:space="0" w:color="auto"/>
            <w:bottom w:val="none" w:sz="0" w:space="0" w:color="auto"/>
            <w:right w:val="none" w:sz="0" w:space="0" w:color="auto"/>
          </w:divBdr>
        </w:div>
        <w:div w:id="1690444644">
          <w:marLeft w:val="480"/>
          <w:marRight w:val="0"/>
          <w:marTop w:val="0"/>
          <w:marBottom w:val="0"/>
          <w:divBdr>
            <w:top w:val="none" w:sz="0" w:space="0" w:color="auto"/>
            <w:left w:val="none" w:sz="0" w:space="0" w:color="auto"/>
            <w:bottom w:val="none" w:sz="0" w:space="0" w:color="auto"/>
            <w:right w:val="none" w:sz="0" w:space="0" w:color="auto"/>
          </w:divBdr>
        </w:div>
        <w:div w:id="1694958616">
          <w:marLeft w:val="480"/>
          <w:marRight w:val="0"/>
          <w:marTop w:val="0"/>
          <w:marBottom w:val="0"/>
          <w:divBdr>
            <w:top w:val="none" w:sz="0" w:space="0" w:color="auto"/>
            <w:left w:val="none" w:sz="0" w:space="0" w:color="auto"/>
            <w:bottom w:val="none" w:sz="0" w:space="0" w:color="auto"/>
            <w:right w:val="none" w:sz="0" w:space="0" w:color="auto"/>
          </w:divBdr>
        </w:div>
        <w:div w:id="1716196560">
          <w:marLeft w:val="480"/>
          <w:marRight w:val="0"/>
          <w:marTop w:val="0"/>
          <w:marBottom w:val="0"/>
          <w:divBdr>
            <w:top w:val="none" w:sz="0" w:space="0" w:color="auto"/>
            <w:left w:val="none" w:sz="0" w:space="0" w:color="auto"/>
            <w:bottom w:val="none" w:sz="0" w:space="0" w:color="auto"/>
            <w:right w:val="none" w:sz="0" w:space="0" w:color="auto"/>
          </w:divBdr>
        </w:div>
        <w:div w:id="1748842735">
          <w:marLeft w:val="480"/>
          <w:marRight w:val="0"/>
          <w:marTop w:val="0"/>
          <w:marBottom w:val="0"/>
          <w:divBdr>
            <w:top w:val="none" w:sz="0" w:space="0" w:color="auto"/>
            <w:left w:val="none" w:sz="0" w:space="0" w:color="auto"/>
            <w:bottom w:val="none" w:sz="0" w:space="0" w:color="auto"/>
            <w:right w:val="none" w:sz="0" w:space="0" w:color="auto"/>
          </w:divBdr>
        </w:div>
        <w:div w:id="1756591031">
          <w:marLeft w:val="480"/>
          <w:marRight w:val="0"/>
          <w:marTop w:val="0"/>
          <w:marBottom w:val="0"/>
          <w:divBdr>
            <w:top w:val="none" w:sz="0" w:space="0" w:color="auto"/>
            <w:left w:val="none" w:sz="0" w:space="0" w:color="auto"/>
            <w:bottom w:val="none" w:sz="0" w:space="0" w:color="auto"/>
            <w:right w:val="none" w:sz="0" w:space="0" w:color="auto"/>
          </w:divBdr>
        </w:div>
        <w:div w:id="1796870098">
          <w:marLeft w:val="480"/>
          <w:marRight w:val="0"/>
          <w:marTop w:val="0"/>
          <w:marBottom w:val="0"/>
          <w:divBdr>
            <w:top w:val="none" w:sz="0" w:space="0" w:color="auto"/>
            <w:left w:val="none" w:sz="0" w:space="0" w:color="auto"/>
            <w:bottom w:val="none" w:sz="0" w:space="0" w:color="auto"/>
            <w:right w:val="none" w:sz="0" w:space="0" w:color="auto"/>
          </w:divBdr>
        </w:div>
        <w:div w:id="1811242158">
          <w:marLeft w:val="480"/>
          <w:marRight w:val="0"/>
          <w:marTop w:val="0"/>
          <w:marBottom w:val="0"/>
          <w:divBdr>
            <w:top w:val="none" w:sz="0" w:space="0" w:color="auto"/>
            <w:left w:val="none" w:sz="0" w:space="0" w:color="auto"/>
            <w:bottom w:val="none" w:sz="0" w:space="0" w:color="auto"/>
            <w:right w:val="none" w:sz="0" w:space="0" w:color="auto"/>
          </w:divBdr>
        </w:div>
        <w:div w:id="1856842807">
          <w:marLeft w:val="480"/>
          <w:marRight w:val="0"/>
          <w:marTop w:val="0"/>
          <w:marBottom w:val="0"/>
          <w:divBdr>
            <w:top w:val="none" w:sz="0" w:space="0" w:color="auto"/>
            <w:left w:val="none" w:sz="0" w:space="0" w:color="auto"/>
            <w:bottom w:val="none" w:sz="0" w:space="0" w:color="auto"/>
            <w:right w:val="none" w:sz="0" w:space="0" w:color="auto"/>
          </w:divBdr>
        </w:div>
        <w:div w:id="1857649637">
          <w:marLeft w:val="480"/>
          <w:marRight w:val="0"/>
          <w:marTop w:val="0"/>
          <w:marBottom w:val="0"/>
          <w:divBdr>
            <w:top w:val="none" w:sz="0" w:space="0" w:color="auto"/>
            <w:left w:val="none" w:sz="0" w:space="0" w:color="auto"/>
            <w:bottom w:val="none" w:sz="0" w:space="0" w:color="auto"/>
            <w:right w:val="none" w:sz="0" w:space="0" w:color="auto"/>
          </w:divBdr>
        </w:div>
        <w:div w:id="1872498823">
          <w:marLeft w:val="480"/>
          <w:marRight w:val="0"/>
          <w:marTop w:val="0"/>
          <w:marBottom w:val="0"/>
          <w:divBdr>
            <w:top w:val="none" w:sz="0" w:space="0" w:color="auto"/>
            <w:left w:val="none" w:sz="0" w:space="0" w:color="auto"/>
            <w:bottom w:val="none" w:sz="0" w:space="0" w:color="auto"/>
            <w:right w:val="none" w:sz="0" w:space="0" w:color="auto"/>
          </w:divBdr>
        </w:div>
        <w:div w:id="1906530227">
          <w:marLeft w:val="480"/>
          <w:marRight w:val="0"/>
          <w:marTop w:val="0"/>
          <w:marBottom w:val="0"/>
          <w:divBdr>
            <w:top w:val="none" w:sz="0" w:space="0" w:color="auto"/>
            <w:left w:val="none" w:sz="0" w:space="0" w:color="auto"/>
            <w:bottom w:val="none" w:sz="0" w:space="0" w:color="auto"/>
            <w:right w:val="none" w:sz="0" w:space="0" w:color="auto"/>
          </w:divBdr>
        </w:div>
        <w:div w:id="1912041448">
          <w:marLeft w:val="480"/>
          <w:marRight w:val="0"/>
          <w:marTop w:val="0"/>
          <w:marBottom w:val="0"/>
          <w:divBdr>
            <w:top w:val="none" w:sz="0" w:space="0" w:color="auto"/>
            <w:left w:val="none" w:sz="0" w:space="0" w:color="auto"/>
            <w:bottom w:val="none" w:sz="0" w:space="0" w:color="auto"/>
            <w:right w:val="none" w:sz="0" w:space="0" w:color="auto"/>
          </w:divBdr>
        </w:div>
        <w:div w:id="1956718135">
          <w:marLeft w:val="480"/>
          <w:marRight w:val="0"/>
          <w:marTop w:val="0"/>
          <w:marBottom w:val="0"/>
          <w:divBdr>
            <w:top w:val="none" w:sz="0" w:space="0" w:color="auto"/>
            <w:left w:val="none" w:sz="0" w:space="0" w:color="auto"/>
            <w:bottom w:val="none" w:sz="0" w:space="0" w:color="auto"/>
            <w:right w:val="none" w:sz="0" w:space="0" w:color="auto"/>
          </w:divBdr>
        </w:div>
        <w:div w:id="1959264372">
          <w:marLeft w:val="480"/>
          <w:marRight w:val="0"/>
          <w:marTop w:val="0"/>
          <w:marBottom w:val="0"/>
          <w:divBdr>
            <w:top w:val="none" w:sz="0" w:space="0" w:color="auto"/>
            <w:left w:val="none" w:sz="0" w:space="0" w:color="auto"/>
            <w:bottom w:val="none" w:sz="0" w:space="0" w:color="auto"/>
            <w:right w:val="none" w:sz="0" w:space="0" w:color="auto"/>
          </w:divBdr>
        </w:div>
        <w:div w:id="2001304914">
          <w:marLeft w:val="480"/>
          <w:marRight w:val="0"/>
          <w:marTop w:val="0"/>
          <w:marBottom w:val="0"/>
          <w:divBdr>
            <w:top w:val="none" w:sz="0" w:space="0" w:color="auto"/>
            <w:left w:val="none" w:sz="0" w:space="0" w:color="auto"/>
            <w:bottom w:val="none" w:sz="0" w:space="0" w:color="auto"/>
            <w:right w:val="none" w:sz="0" w:space="0" w:color="auto"/>
          </w:divBdr>
        </w:div>
        <w:div w:id="2001736147">
          <w:marLeft w:val="480"/>
          <w:marRight w:val="0"/>
          <w:marTop w:val="0"/>
          <w:marBottom w:val="0"/>
          <w:divBdr>
            <w:top w:val="none" w:sz="0" w:space="0" w:color="auto"/>
            <w:left w:val="none" w:sz="0" w:space="0" w:color="auto"/>
            <w:bottom w:val="none" w:sz="0" w:space="0" w:color="auto"/>
            <w:right w:val="none" w:sz="0" w:space="0" w:color="auto"/>
          </w:divBdr>
        </w:div>
        <w:div w:id="2029288813">
          <w:marLeft w:val="480"/>
          <w:marRight w:val="0"/>
          <w:marTop w:val="0"/>
          <w:marBottom w:val="0"/>
          <w:divBdr>
            <w:top w:val="none" w:sz="0" w:space="0" w:color="auto"/>
            <w:left w:val="none" w:sz="0" w:space="0" w:color="auto"/>
            <w:bottom w:val="none" w:sz="0" w:space="0" w:color="auto"/>
            <w:right w:val="none" w:sz="0" w:space="0" w:color="auto"/>
          </w:divBdr>
        </w:div>
        <w:div w:id="2107922546">
          <w:marLeft w:val="480"/>
          <w:marRight w:val="0"/>
          <w:marTop w:val="0"/>
          <w:marBottom w:val="0"/>
          <w:divBdr>
            <w:top w:val="none" w:sz="0" w:space="0" w:color="auto"/>
            <w:left w:val="none" w:sz="0" w:space="0" w:color="auto"/>
            <w:bottom w:val="none" w:sz="0" w:space="0" w:color="auto"/>
            <w:right w:val="none" w:sz="0" w:space="0" w:color="auto"/>
          </w:divBdr>
        </w:div>
        <w:div w:id="2108193111">
          <w:marLeft w:val="480"/>
          <w:marRight w:val="0"/>
          <w:marTop w:val="0"/>
          <w:marBottom w:val="0"/>
          <w:divBdr>
            <w:top w:val="none" w:sz="0" w:space="0" w:color="auto"/>
            <w:left w:val="none" w:sz="0" w:space="0" w:color="auto"/>
            <w:bottom w:val="none" w:sz="0" w:space="0" w:color="auto"/>
            <w:right w:val="none" w:sz="0" w:space="0" w:color="auto"/>
          </w:divBdr>
        </w:div>
        <w:div w:id="2137598311">
          <w:marLeft w:val="480"/>
          <w:marRight w:val="0"/>
          <w:marTop w:val="0"/>
          <w:marBottom w:val="0"/>
          <w:divBdr>
            <w:top w:val="none" w:sz="0" w:space="0" w:color="auto"/>
            <w:left w:val="none" w:sz="0" w:space="0" w:color="auto"/>
            <w:bottom w:val="none" w:sz="0" w:space="0" w:color="auto"/>
            <w:right w:val="none" w:sz="0" w:space="0" w:color="auto"/>
          </w:divBdr>
        </w:div>
      </w:divsChild>
    </w:div>
    <w:div w:id="1680037517">
      <w:bodyDiv w:val="1"/>
      <w:marLeft w:val="0"/>
      <w:marRight w:val="0"/>
      <w:marTop w:val="0"/>
      <w:marBottom w:val="0"/>
      <w:divBdr>
        <w:top w:val="none" w:sz="0" w:space="0" w:color="auto"/>
        <w:left w:val="none" w:sz="0" w:space="0" w:color="auto"/>
        <w:bottom w:val="none" w:sz="0" w:space="0" w:color="auto"/>
        <w:right w:val="none" w:sz="0" w:space="0" w:color="auto"/>
      </w:divBdr>
    </w:div>
    <w:div w:id="1680112433">
      <w:bodyDiv w:val="1"/>
      <w:marLeft w:val="0"/>
      <w:marRight w:val="0"/>
      <w:marTop w:val="0"/>
      <w:marBottom w:val="0"/>
      <w:divBdr>
        <w:top w:val="none" w:sz="0" w:space="0" w:color="auto"/>
        <w:left w:val="none" w:sz="0" w:space="0" w:color="auto"/>
        <w:bottom w:val="none" w:sz="0" w:space="0" w:color="auto"/>
        <w:right w:val="none" w:sz="0" w:space="0" w:color="auto"/>
      </w:divBdr>
    </w:div>
    <w:div w:id="1680690438">
      <w:bodyDiv w:val="1"/>
      <w:marLeft w:val="0"/>
      <w:marRight w:val="0"/>
      <w:marTop w:val="0"/>
      <w:marBottom w:val="0"/>
      <w:divBdr>
        <w:top w:val="none" w:sz="0" w:space="0" w:color="auto"/>
        <w:left w:val="none" w:sz="0" w:space="0" w:color="auto"/>
        <w:bottom w:val="none" w:sz="0" w:space="0" w:color="auto"/>
        <w:right w:val="none" w:sz="0" w:space="0" w:color="auto"/>
      </w:divBdr>
    </w:div>
    <w:div w:id="1682119934">
      <w:bodyDiv w:val="1"/>
      <w:marLeft w:val="0"/>
      <w:marRight w:val="0"/>
      <w:marTop w:val="0"/>
      <w:marBottom w:val="0"/>
      <w:divBdr>
        <w:top w:val="none" w:sz="0" w:space="0" w:color="auto"/>
        <w:left w:val="none" w:sz="0" w:space="0" w:color="auto"/>
        <w:bottom w:val="none" w:sz="0" w:space="0" w:color="auto"/>
        <w:right w:val="none" w:sz="0" w:space="0" w:color="auto"/>
      </w:divBdr>
    </w:div>
    <w:div w:id="1683362093">
      <w:bodyDiv w:val="1"/>
      <w:marLeft w:val="0"/>
      <w:marRight w:val="0"/>
      <w:marTop w:val="0"/>
      <w:marBottom w:val="0"/>
      <w:divBdr>
        <w:top w:val="none" w:sz="0" w:space="0" w:color="auto"/>
        <w:left w:val="none" w:sz="0" w:space="0" w:color="auto"/>
        <w:bottom w:val="none" w:sz="0" w:space="0" w:color="auto"/>
        <w:right w:val="none" w:sz="0" w:space="0" w:color="auto"/>
      </w:divBdr>
    </w:div>
    <w:div w:id="1684016234">
      <w:bodyDiv w:val="1"/>
      <w:marLeft w:val="0"/>
      <w:marRight w:val="0"/>
      <w:marTop w:val="0"/>
      <w:marBottom w:val="0"/>
      <w:divBdr>
        <w:top w:val="none" w:sz="0" w:space="0" w:color="auto"/>
        <w:left w:val="none" w:sz="0" w:space="0" w:color="auto"/>
        <w:bottom w:val="none" w:sz="0" w:space="0" w:color="auto"/>
        <w:right w:val="none" w:sz="0" w:space="0" w:color="auto"/>
      </w:divBdr>
    </w:div>
    <w:div w:id="1684237628">
      <w:bodyDiv w:val="1"/>
      <w:marLeft w:val="0"/>
      <w:marRight w:val="0"/>
      <w:marTop w:val="0"/>
      <w:marBottom w:val="0"/>
      <w:divBdr>
        <w:top w:val="none" w:sz="0" w:space="0" w:color="auto"/>
        <w:left w:val="none" w:sz="0" w:space="0" w:color="auto"/>
        <w:bottom w:val="none" w:sz="0" w:space="0" w:color="auto"/>
        <w:right w:val="none" w:sz="0" w:space="0" w:color="auto"/>
      </w:divBdr>
    </w:div>
    <w:div w:id="1685015101">
      <w:bodyDiv w:val="1"/>
      <w:marLeft w:val="0"/>
      <w:marRight w:val="0"/>
      <w:marTop w:val="0"/>
      <w:marBottom w:val="0"/>
      <w:divBdr>
        <w:top w:val="none" w:sz="0" w:space="0" w:color="auto"/>
        <w:left w:val="none" w:sz="0" w:space="0" w:color="auto"/>
        <w:bottom w:val="none" w:sz="0" w:space="0" w:color="auto"/>
        <w:right w:val="none" w:sz="0" w:space="0" w:color="auto"/>
      </w:divBdr>
    </w:div>
    <w:div w:id="1685353943">
      <w:bodyDiv w:val="1"/>
      <w:marLeft w:val="0"/>
      <w:marRight w:val="0"/>
      <w:marTop w:val="0"/>
      <w:marBottom w:val="0"/>
      <w:divBdr>
        <w:top w:val="none" w:sz="0" w:space="0" w:color="auto"/>
        <w:left w:val="none" w:sz="0" w:space="0" w:color="auto"/>
        <w:bottom w:val="none" w:sz="0" w:space="0" w:color="auto"/>
        <w:right w:val="none" w:sz="0" w:space="0" w:color="auto"/>
      </w:divBdr>
    </w:div>
    <w:div w:id="1686394393">
      <w:bodyDiv w:val="1"/>
      <w:marLeft w:val="0"/>
      <w:marRight w:val="0"/>
      <w:marTop w:val="0"/>
      <w:marBottom w:val="0"/>
      <w:divBdr>
        <w:top w:val="none" w:sz="0" w:space="0" w:color="auto"/>
        <w:left w:val="none" w:sz="0" w:space="0" w:color="auto"/>
        <w:bottom w:val="none" w:sz="0" w:space="0" w:color="auto"/>
        <w:right w:val="none" w:sz="0" w:space="0" w:color="auto"/>
      </w:divBdr>
    </w:div>
    <w:div w:id="1687902651">
      <w:bodyDiv w:val="1"/>
      <w:marLeft w:val="0"/>
      <w:marRight w:val="0"/>
      <w:marTop w:val="0"/>
      <w:marBottom w:val="0"/>
      <w:divBdr>
        <w:top w:val="none" w:sz="0" w:space="0" w:color="auto"/>
        <w:left w:val="none" w:sz="0" w:space="0" w:color="auto"/>
        <w:bottom w:val="none" w:sz="0" w:space="0" w:color="auto"/>
        <w:right w:val="none" w:sz="0" w:space="0" w:color="auto"/>
      </w:divBdr>
    </w:div>
    <w:div w:id="1688673413">
      <w:bodyDiv w:val="1"/>
      <w:marLeft w:val="0"/>
      <w:marRight w:val="0"/>
      <w:marTop w:val="0"/>
      <w:marBottom w:val="0"/>
      <w:divBdr>
        <w:top w:val="none" w:sz="0" w:space="0" w:color="auto"/>
        <w:left w:val="none" w:sz="0" w:space="0" w:color="auto"/>
        <w:bottom w:val="none" w:sz="0" w:space="0" w:color="auto"/>
        <w:right w:val="none" w:sz="0" w:space="0" w:color="auto"/>
      </w:divBdr>
    </w:div>
    <w:div w:id="1689017158">
      <w:bodyDiv w:val="1"/>
      <w:marLeft w:val="0"/>
      <w:marRight w:val="0"/>
      <w:marTop w:val="0"/>
      <w:marBottom w:val="0"/>
      <w:divBdr>
        <w:top w:val="none" w:sz="0" w:space="0" w:color="auto"/>
        <w:left w:val="none" w:sz="0" w:space="0" w:color="auto"/>
        <w:bottom w:val="none" w:sz="0" w:space="0" w:color="auto"/>
        <w:right w:val="none" w:sz="0" w:space="0" w:color="auto"/>
      </w:divBdr>
    </w:div>
    <w:div w:id="1689136060">
      <w:bodyDiv w:val="1"/>
      <w:marLeft w:val="0"/>
      <w:marRight w:val="0"/>
      <w:marTop w:val="0"/>
      <w:marBottom w:val="0"/>
      <w:divBdr>
        <w:top w:val="none" w:sz="0" w:space="0" w:color="auto"/>
        <w:left w:val="none" w:sz="0" w:space="0" w:color="auto"/>
        <w:bottom w:val="none" w:sz="0" w:space="0" w:color="auto"/>
        <w:right w:val="none" w:sz="0" w:space="0" w:color="auto"/>
      </w:divBdr>
    </w:div>
    <w:div w:id="1690640548">
      <w:bodyDiv w:val="1"/>
      <w:marLeft w:val="0"/>
      <w:marRight w:val="0"/>
      <w:marTop w:val="0"/>
      <w:marBottom w:val="0"/>
      <w:divBdr>
        <w:top w:val="none" w:sz="0" w:space="0" w:color="auto"/>
        <w:left w:val="none" w:sz="0" w:space="0" w:color="auto"/>
        <w:bottom w:val="none" w:sz="0" w:space="0" w:color="auto"/>
        <w:right w:val="none" w:sz="0" w:space="0" w:color="auto"/>
      </w:divBdr>
    </w:div>
    <w:div w:id="1691444527">
      <w:bodyDiv w:val="1"/>
      <w:marLeft w:val="0"/>
      <w:marRight w:val="0"/>
      <w:marTop w:val="0"/>
      <w:marBottom w:val="0"/>
      <w:divBdr>
        <w:top w:val="none" w:sz="0" w:space="0" w:color="auto"/>
        <w:left w:val="none" w:sz="0" w:space="0" w:color="auto"/>
        <w:bottom w:val="none" w:sz="0" w:space="0" w:color="auto"/>
        <w:right w:val="none" w:sz="0" w:space="0" w:color="auto"/>
      </w:divBdr>
    </w:div>
    <w:div w:id="1691563039">
      <w:bodyDiv w:val="1"/>
      <w:marLeft w:val="0"/>
      <w:marRight w:val="0"/>
      <w:marTop w:val="0"/>
      <w:marBottom w:val="0"/>
      <w:divBdr>
        <w:top w:val="none" w:sz="0" w:space="0" w:color="auto"/>
        <w:left w:val="none" w:sz="0" w:space="0" w:color="auto"/>
        <w:bottom w:val="none" w:sz="0" w:space="0" w:color="auto"/>
        <w:right w:val="none" w:sz="0" w:space="0" w:color="auto"/>
      </w:divBdr>
    </w:div>
    <w:div w:id="1691836517">
      <w:bodyDiv w:val="1"/>
      <w:marLeft w:val="0"/>
      <w:marRight w:val="0"/>
      <w:marTop w:val="0"/>
      <w:marBottom w:val="0"/>
      <w:divBdr>
        <w:top w:val="none" w:sz="0" w:space="0" w:color="auto"/>
        <w:left w:val="none" w:sz="0" w:space="0" w:color="auto"/>
        <w:bottom w:val="none" w:sz="0" w:space="0" w:color="auto"/>
        <w:right w:val="none" w:sz="0" w:space="0" w:color="auto"/>
      </w:divBdr>
    </w:div>
    <w:div w:id="1691950908">
      <w:bodyDiv w:val="1"/>
      <w:marLeft w:val="0"/>
      <w:marRight w:val="0"/>
      <w:marTop w:val="0"/>
      <w:marBottom w:val="0"/>
      <w:divBdr>
        <w:top w:val="none" w:sz="0" w:space="0" w:color="auto"/>
        <w:left w:val="none" w:sz="0" w:space="0" w:color="auto"/>
        <w:bottom w:val="none" w:sz="0" w:space="0" w:color="auto"/>
        <w:right w:val="none" w:sz="0" w:space="0" w:color="auto"/>
      </w:divBdr>
    </w:div>
    <w:div w:id="1692486246">
      <w:bodyDiv w:val="1"/>
      <w:marLeft w:val="0"/>
      <w:marRight w:val="0"/>
      <w:marTop w:val="0"/>
      <w:marBottom w:val="0"/>
      <w:divBdr>
        <w:top w:val="none" w:sz="0" w:space="0" w:color="auto"/>
        <w:left w:val="none" w:sz="0" w:space="0" w:color="auto"/>
        <w:bottom w:val="none" w:sz="0" w:space="0" w:color="auto"/>
        <w:right w:val="none" w:sz="0" w:space="0" w:color="auto"/>
      </w:divBdr>
    </w:div>
    <w:div w:id="1693535667">
      <w:bodyDiv w:val="1"/>
      <w:marLeft w:val="0"/>
      <w:marRight w:val="0"/>
      <w:marTop w:val="0"/>
      <w:marBottom w:val="0"/>
      <w:divBdr>
        <w:top w:val="none" w:sz="0" w:space="0" w:color="auto"/>
        <w:left w:val="none" w:sz="0" w:space="0" w:color="auto"/>
        <w:bottom w:val="none" w:sz="0" w:space="0" w:color="auto"/>
        <w:right w:val="none" w:sz="0" w:space="0" w:color="auto"/>
      </w:divBdr>
    </w:div>
    <w:div w:id="1695691790">
      <w:bodyDiv w:val="1"/>
      <w:marLeft w:val="0"/>
      <w:marRight w:val="0"/>
      <w:marTop w:val="0"/>
      <w:marBottom w:val="0"/>
      <w:divBdr>
        <w:top w:val="none" w:sz="0" w:space="0" w:color="auto"/>
        <w:left w:val="none" w:sz="0" w:space="0" w:color="auto"/>
        <w:bottom w:val="none" w:sz="0" w:space="0" w:color="auto"/>
        <w:right w:val="none" w:sz="0" w:space="0" w:color="auto"/>
      </w:divBdr>
    </w:div>
    <w:div w:id="1696223496">
      <w:bodyDiv w:val="1"/>
      <w:marLeft w:val="0"/>
      <w:marRight w:val="0"/>
      <w:marTop w:val="0"/>
      <w:marBottom w:val="0"/>
      <w:divBdr>
        <w:top w:val="none" w:sz="0" w:space="0" w:color="auto"/>
        <w:left w:val="none" w:sz="0" w:space="0" w:color="auto"/>
        <w:bottom w:val="none" w:sz="0" w:space="0" w:color="auto"/>
        <w:right w:val="none" w:sz="0" w:space="0" w:color="auto"/>
      </w:divBdr>
    </w:div>
    <w:div w:id="1697392022">
      <w:bodyDiv w:val="1"/>
      <w:marLeft w:val="0"/>
      <w:marRight w:val="0"/>
      <w:marTop w:val="0"/>
      <w:marBottom w:val="0"/>
      <w:divBdr>
        <w:top w:val="none" w:sz="0" w:space="0" w:color="auto"/>
        <w:left w:val="none" w:sz="0" w:space="0" w:color="auto"/>
        <w:bottom w:val="none" w:sz="0" w:space="0" w:color="auto"/>
        <w:right w:val="none" w:sz="0" w:space="0" w:color="auto"/>
      </w:divBdr>
      <w:divsChild>
        <w:div w:id="25565066">
          <w:marLeft w:val="480"/>
          <w:marRight w:val="0"/>
          <w:marTop w:val="0"/>
          <w:marBottom w:val="0"/>
          <w:divBdr>
            <w:top w:val="none" w:sz="0" w:space="0" w:color="auto"/>
            <w:left w:val="none" w:sz="0" w:space="0" w:color="auto"/>
            <w:bottom w:val="none" w:sz="0" w:space="0" w:color="auto"/>
            <w:right w:val="none" w:sz="0" w:space="0" w:color="auto"/>
          </w:divBdr>
        </w:div>
        <w:div w:id="42607039">
          <w:marLeft w:val="480"/>
          <w:marRight w:val="0"/>
          <w:marTop w:val="0"/>
          <w:marBottom w:val="0"/>
          <w:divBdr>
            <w:top w:val="none" w:sz="0" w:space="0" w:color="auto"/>
            <w:left w:val="none" w:sz="0" w:space="0" w:color="auto"/>
            <w:bottom w:val="none" w:sz="0" w:space="0" w:color="auto"/>
            <w:right w:val="none" w:sz="0" w:space="0" w:color="auto"/>
          </w:divBdr>
        </w:div>
        <w:div w:id="70393663">
          <w:marLeft w:val="480"/>
          <w:marRight w:val="0"/>
          <w:marTop w:val="0"/>
          <w:marBottom w:val="0"/>
          <w:divBdr>
            <w:top w:val="none" w:sz="0" w:space="0" w:color="auto"/>
            <w:left w:val="none" w:sz="0" w:space="0" w:color="auto"/>
            <w:bottom w:val="none" w:sz="0" w:space="0" w:color="auto"/>
            <w:right w:val="none" w:sz="0" w:space="0" w:color="auto"/>
          </w:divBdr>
        </w:div>
        <w:div w:id="82724162">
          <w:marLeft w:val="480"/>
          <w:marRight w:val="0"/>
          <w:marTop w:val="0"/>
          <w:marBottom w:val="0"/>
          <w:divBdr>
            <w:top w:val="none" w:sz="0" w:space="0" w:color="auto"/>
            <w:left w:val="none" w:sz="0" w:space="0" w:color="auto"/>
            <w:bottom w:val="none" w:sz="0" w:space="0" w:color="auto"/>
            <w:right w:val="none" w:sz="0" w:space="0" w:color="auto"/>
          </w:divBdr>
        </w:div>
        <w:div w:id="169105304">
          <w:marLeft w:val="480"/>
          <w:marRight w:val="0"/>
          <w:marTop w:val="0"/>
          <w:marBottom w:val="0"/>
          <w:divBdr>
            <w:top w:val="none" w:sz="0" w:space="0" w:color="auto"/>
            <w:left w:val="none" w:sz="0" w:space="0" w:color="auto"/>
            <w:bottom w:val="none" w:sz="0" w:space="0" w:color="auto"/>
            <w:right w:val="none" w:sz="0" w:space="0" w:color="auto"/>
          </w:divBdr>
        </w:div>
        <w:div w:id="194009003">
          <w:marLeft w:val="480"/>
          <w:marRight w:val="0"/>
          <w:marTop w:val="0"/>
          <w:marBottom w:val="0"/>
          <w:divBdr>
            <w:top w:val="none" w:sz="0" w:space="0" w:color="auto"/>
            <w:left w:val="none" w:sz="0" w:space="0" w:color="auto"/>
            <w:bottom w:val="none" w:sz="0" w:space="0" w:color="auto"/>
            <w:right w:val="none" w:sz="0" w:space="0" w:color="auto"/>
          </w:divBdr>
        </w:div>
        <w:div w:id="197939903">
          <w:marLeft w:val="480"/>
          <w:marRight w:val="0"/>
          <w:marTop w:val="0"/>
          <w:marBottom w:val="0"/>
          <w:divBdr>
            <w:top w:val="none" w:sz="0" w:space="0" w:color="auto"/>
            <w:left w:val="none" w:sz="0" w:space="0" w:color="auto"/>
            <w:bottom w:val="none" w:sz="0" w:space="0" w:color="auto"/>
            <w:right w:val="none" w:sz="0" w:space="0" w:color="auto"/>
          </w:divBdr>
        </w:div>
        <w:div w:id="225343609">
          <w:marLeft w:val="480"/>
          <w:marRight w:val="0"/>
          <w:marTop w:val="0"/>
          <w:marBottom w:val="0"/>
          <w:divBdr>
            <w:top w:val="none" w:sz="0" w:space="0" w:color="auto"/>
            <w:left w:val="none" w:sz="0" w:space="0" w:color="auto"/>
            <w:bottom w:val="none" w:sz="0" w:space="0" w:color="auto"/>
            <w:right w:val="none" w:sz="0" w:space="0" w:color="auto"/>
          </w:divBdr>
        </w:div>
        <w:div w:id="230698066">
          <w:marLeft w:val="480"/>
          <w:marRight w:val="0"/>
          <w:marTop w:val="0"/>
          <w:marBottom w:val="0"/>
          <w:divBdr>
            <w:top w:val="none" w:sz="0" w:space="0" w:color="auto"/>
            <w:left w:val="none" w:sz="0" w:space="0" w:color="auto"/>
            <w:bottom w:val="none" w:sz="0" w:space="0" w:color="auto"/>
            <w:right w:val="none" w:sz="0" w:space="0" w:color="auto"/>
          </w:divBdr>
        </w:div>
        <w:div w:id="234359935">
          <w:marLeft w:val="480"/>
          <w:marRight w:val="0"/>
          <w:marTop w:val="0"/>
          <w:marBottom w:val="0"/>
          <w:divBdr>
            <w:top w:val="none" w:sz="0" w:space="0" w:color="auto"/>
            <w:left w:val="none" w:sz="0" w:space="0" w:color="auto"/>
            <w:bottom w:val="none" w:sz="0" w:space="0" w:color="auto"/>
            <w:right w:val="none" w:sz="0" w:space="0" w:color="auto"/>
          </w:divBdr>
        </w:div>
        <w:div w:id="241912204">
          <w:marLeft w:val="480"/>
          <w:marRight w:val="0"/>
          <w:marTop w:val="0"/>
          <w:marBottom w:val="0"/>
          <w:divBdr>
            <w:top w:val="none" w:sz="0" w:space="0" w:color="auto"/>
            <w:left w:val="none" w:sz="0" w:space="0" w:color="auto"/>
            <w:bottom w:val="none" w:sz="0" w:space="0" w:color="auto"/>
            <w:right w:val="none" w:sz="0" w:space="0" w:color="auto"/>
          </w:divBdr>
        </w:div>
        <w:div w:id="270673870">
          <w:marLeft w:val="480"/>
          <w:marRight w:val="0"/>
          <w:marTop w:val="0"/>
          <w:marBottom w:val="0"/>
          <w:divBdr>
            <w:top w:val="none" w:sz="0" w:space="0" w:color="auto"/>
            <w:left w:val="none" w:sz="0" w:space="0" w:color="auto"/>
            <w:bottom w:val="none" w:sz="0" w:space="0" w:color="auto"/>
            <w:right w:val="none" w:sz="0" w:space="0" w:color="auto"/>
          </w:divBdr>
        </w:div>
        <w:div w:id="271013785">
          <w:marLeft w:val="480"/>
          <w:marRight w:val="0"/>
          <w:marTop w:val="0"/>
          <w:marBottom w:val="0"/>
          <w:divBdr>
            <w:top w:val="none" w:sz="0" w:space="0" w:color="auto"/>
            <w:left w:val="none" w:sz="0" w:space="0" w:color="auto"/>
            <w:bottom w:val="none" w:sz="0" w:space="0" w:color="auto"/>
            <w:right w:val="none" w:sz="0" w:space="0" w:color="auto"/>
          </w:divBdr>
        </w:div>
        <w:div w:id="273482443">
          <w:marLeft w:val="480"/>
          <w:marRight w:val="0"/>
          <w:marTop w:val="0"/>
          <w:marBottom w:val="0"/>
          <w:divBdr>
            <w:top w:val="none" w:sz="0" w:space="0" w:color="auto"/>
            <w:left w:val="none" w:sz="0" w:space="0" w:color="auto"/>
            <w:bottom w:val="none" w:sz="0" w:space="0" w:color="auto"/>
            <w:right w:val="none" w:sz="0" w:space="0" w:color="auto"/>
          </w:divBdr>
        </w:div>
        <w:div w:id="290553408">
          <w:marLeft w:val="480"/>
          <w:marRight w:val="0"/>
          <w:marTop w:val="0"/>
          <w:marBottom w:val="0"/>
          <w:divBdr>
            <w:top w:val="none" w:sz="0" w:space="0" w:color="auto"/>
            <w:left w:val="none" w:sz="0" w:space="0" w:color="auto"/>
            <w:bottom w:val="none" w:sz="0" w:space="0" w:color="auto"/>
            <w:right w:val="none" w:sz="0" w:space="0" w:color="auto"/>
          </w:divBdr>
        </w:div>
        <w:div w:id="317727882">
          <w:marLeft w:val="480"/>
          <w:marRight w:val="0"/>
          <w:marTop w:val="0"/>
          <w:marBottom w:val="0"/>
          <w:divBdr>
            <w:top w:val="none" w:sz="0" w:space="0" w:color="auto"/>
            <w:left w:val="none" w:sz="0" w:space="0" w:color="auto"/>
            <w:bottom w:val="none" w:sz="0" w:space="0" w:color="auto"/>
            <w:right w:val="none" w:sz="0" w:space="0" w:color="auto"/>
          </w:divBdr>
        </w:div>
        <w:div w:id="326131083">
          <w:marLeft w:val="480"/>
          <w:marRight w:val="0"/>
          <w:marTop w:val="0"/>
          <w:marBottom w:val="0"/>
          <w:divBdr>
            <w:top w:val="none" w:sz="0" w:space="0" w:color="auto"/>
            <w:left w:val="none" w:sz="0" w:space="0" w:color="auto"/>
            <w:bottom w:val="none" w:sz="0" w:space="0" w:color="auto"/>
            <w:right w:val="none" w:sz="0" w:space="0" w:color="auto"/>
          </w:divBdr>
        </w:div>
        <w:div w:id="351958600">
          <w:marLeft w:val="480"/>
          <w:marRight w:val="0"/>
          <w:marTop w:val="0"/>
          <w:marBottom w:val="0"/>
          <w:divBdr>
            <w:top w:val="none" w:sz="0" w:space="0" w:color="auto"/>
            <w:left w:val="none" w:sz="0" w:space="0" w:color="auto"/>
            <w:bottom w:val="none" w:sz="0" w:space="0" w:color="auto"/>
            <w:right w:val="none" w:sz="0" w:space="0" w:color="auto"/>
          </w:divBdr>
        </w:div>
        <w:div w:id="354892276">
          <w:marLeft w:val="480"/>
          <w:marRight w:val="0"/>
          <w:marTop w:val="0"/>
          <w:marBottom w:val="0"/>
          <w:divBdr>
            <w:top w:val="none" w:sz="0" w:space="0" w:color="auto"/>
            <w:left w:val="none" w:sz="0" w:space="0" w:color="auto"/>
            <w:bottom w:val="none" w:sz="0" w:space="0" w:color="auto"/>
            <w:right w:val="none" w:sz="0" w:space="0" w:color="auto"/>
          </w:divBdr>
        </w:div>
        <w:div w:id="359286123">
          <w:marLeft w:val="480"/>
          <w:marRight w:val="0"/>
          <w:marTop w:val="0"/>
          <w:marBottom w:val="0"/>
          <w:divBdr>
            <w:top w:val="none" w:sz="0" w:space="0" w:color="auto"/>
            <w:left w:val="none" w:sz="0" w:space="0" w:color="auto"/>
            <w:bottom w:val="none" w:sz="0" w:space="0" w:color="auto"/>
            <w:right w:val="none" w:sz="0" w:space="0" w:color="auto"/>
          </w:divBdr>
        </w:div>
        <w:div w:id="415831079">
          <w:marLeft w:val="480"/>
          <w:marRight w:val="0"/>
          <w:marTop w:val="0"/>
          <w:marBottom w:val="0"/>
          <w:divBdr>
            <w:top w:val="none" w:sz="0" w:space="0" w:color="auto"/>
            <w:left w:val="none" w:sz="0" w:space="0" w:color="auto"/>
            <w:bottom w:val="none" w:sz="0" w:space="0" w:color="auto"/>
            <w:right w:val="none" w:sz="0" w:space="0" w:color="auto"/>
          </w:divBdr>
        </w:div>
        <w:div w:id="435173517">
          <w:marLeft w:val="480"/>
          <w:marRight w:val="0"/>
          <w:marTop w:val="0"/>
          <w:marBottom w:val="0"/>
          <w:divBdr>
            <w:top w:val="none" w:sz="0" w:space="0" w:color="auto"/>
            <w:left w:val="none" w:sz="0" w:space="0" w:color="auto"/>
            <w:bottom w:val="none" w:sz="0" w:space="0" w:color="auto"/>
            <w:right w:val="none" w:sz="0" w:space="0" w:color="auto"/>
          </w:divBdr>
        </w:div>
        <w:div w:id="467626381">
          <w:marLeft w:val="480"/>
          <w:marRight w:val="0"/>
          <w:marTop w:val="0"/>
          <w:marBottom w:val="0"/>
          <w:divBdr>
            <w:top w:val="none" w:sz="0" w:space="0" w:color="auto"/>
            <w:left w:val="none" w:sz="0" w:space="0" w:color="auto"/>
            <w:bottom w:val="none" w:sz="0" w:space="0" w:color="auto"/>
            <w:right w:val="none" w:sz="0" w:space="0" w:color="auto"/>
          </w:divBdr>
        </w:div>
        <w:div w:id="521405363">
          <w:marLeft w:val="480"/>
          <w:marRight w:val="0"/>
          <w:marTop w:val="0"/>
          <w:marBottom w:val="0"/>
          <w:divBdr>
            <w:top w:val="none" w:sz="0" w:space="0" w:color="auto"/>
            <w:left w:val="none" w:sz="0" w:space="0" w:color="auto"/>
            <w:bottom w:val="none" w:sz="0" w:space="0" w:color="auto"/>
            <w:right w:val="none" w:sz="0" w:space="0" w:color="auto"/>
          </w:divBdr>
        </w:div>
        <w:div w:id="523982496">
          <w:marLeft w:val="480"/>
          <w:marRight w:val="0"/>
          <w:marTop w:val="0"/>
          <w:marBottom w:val="0"/>
          <w:divBdr>
            <w:top w:val="none" w:sz="0" w:space="0" w:color="auto"/>
            <w:left w:val="none" w:sz="0" w:space="0" w:color="auto"/>
            <w:bottom w:val="none" w:sz="0" w:space="0" w:color="auto"/>
            <w:right w:val="none" w:sz="0" w:space="0" w:color="auto"/>
          </w:divBdr>
        </w:div>
        <w:div w:id="536431165">
          <w:marLeft w:val="480"/>
          <w:marRight w:val="0"/>
          <w:marTop w:val="0"/>
          <w:marBottom w:val="0"/>
          <w:divBdr>
            <w:top w:val="none" w:sz="0" w:space="0" w:color="auto"/>
            <w:left w:val="none" w:sz="0" w:space="0" w:color="auto"/>
            <w:bottom w:val="none" w:sz="0" w:space="0" w:color="auto"/>
            <w:right w:val="none" w:sz="0" w:space="0" w:color="auto"/>
          </w:divBdr>
        </w:div>
        <w:div w:id="541937926">
          <w:marLeft w:val="480"/>
          <w:marRight w:val="0"/>
          <w:marTop w:val="0"/>
          <w:marBottom w:val="0"/>
          <w:divBdr>
            <w:top w:val="none" w:sz="0" w:space="0" w:color="auto"/>
            <w:left w:val="none" w:sz="0" w:space="0" w:color="auto"/>
            <w:bottom w:val="none" w:sz="0" w:space="0" w:color="auto"/>
            <w:right w:val="none" w:sz="0" w:space="0" w:color="auto"/>
          </w:divBdr>
        </w:div>
        <w:div w:id="546336281">
          <w:marLeft w:val="480"/>
          <w:marRight w:val="0"/>
          <w:marTop w:val="0"/>
          <w:marBottom w:val="0"/>
          <w:divBdr>
            <w:top w:val="none" w:sz="0" w:space="0" w:color="auto"/>
            <w:left w:val="none" w:sz="0" w:space="0" w:color="auto"/>
            <w:bottom w:val="none" w:sz="0" w:space="0" w:color="auto"/>
            <w:right w:val="none" w:sz="0" w:space="0" w:color="auto"/>
          </w:divBdr>
        </w:div>
        <w:div w:id="589891812">
          <w:marLeft w:val="480"/>
          <w:marRight w:val="0"/>
          <w:marTop w:val="0"/>
          <w:marBottom w:val="0"/>
          <w:divBdr>
            <w:top w:val="none" w:sz="0" w:space="0" w:color="auto"/>
            <w:left w:val="none" w:sz="0" w:space="0" w:color="auto"/>
            <w:bottom w:val="none" w:sz="0" w:space="0" w:color="auto"/>
            <w:right w:val="none" w:sz="0" w:space="0" w:color="auto"/>
          </w:divBdr>
        </w:div>
        <w:div w:id="609972553">
          <w:marLeft w:val="480"/>
          <w:marRight w:val="0"/>
          <w:marTop w:val="0"/>
          <w:marBottom w:val="0"/>
          <w:divBdr>
            <w:top w:val="none" w:sz="0" w:space="0" w:color="auto"/>
            <w:left w:val="none" w:sz="0" w:space="0" w:color="auto"/>
            <w:bottom w:val="none" w:sz="0" w:space="0" w:color="auto"/>
            <w:right w:val="none" w:sz="0" w:space="0" w:color="auto"/>
          </w:divBdr>
        </w:div>
        <w:div w:id="613828750">
          <w:marLeft w:val="480"/>
          <w:marRight w:val="0"/>
          <w:marTop w:val="0"/>
          <w:marBottom w:val="0"/>
          <w:divBdr>
            <w:top w:val="none" w:sz="0" w:space="0" w:color="auto"/>
            <w:left w:val="none" w:sz="0" w:space="0" w:color="auto"/>
            <w:bottom w:val="none" w:sz="0" w:space="0" w:color="auto"/>
            <w:right w:val="none" w:sz="0" w:space="0" w:color="auto"/>
          </w:divBdr>
        </w:div>
        <w:div w:id="633293983">
          <w:marLeft w:val="480"/>
          <w:marRight w:val="0"/>
          <w:marTop w:val="0"/>
          <w:marBottom w:val="0"/>
          <w:divBdr>
            <w:top w:val="none" w:sz="0" w:space="0" w:color="auto"/>
            <w:left w:val="none" w:sz="0" w:space="0" w:color="auto"/>
            <w:bottom w:val="none" w:sz="0" w:space="0" w:color="auto"/>
            <w:right w:val="none" w:sz="0" w:space="0" w:color="auto"/>
          </w:divBdr>
        </w:div>
        <w:div w:id="666832046">
          <w:marLeft w:val="480"/>
          <w:marRight w:val="0"/>
          <w:marTop w:val="0"/>
          <w:marBottom w:val="0"/>
          <w:divBdr>
            <w:top w:val="none" w:sz="0" w:space="0" w:color="auto"/>
            <w:left w:val="none" w:sz="0" w:space="0" w:color="auto"/>
            <w:bottom w:val="none" w:sz="0" w:space="0" w:color="auto"/>
            <w:right w:val="none" w:sz="0" w:space="0" w:color="auto"/>
          </w:divBdr>
        </w:div>
        <w:div w:id="675230925">
          <w:marLeft w:val="480"/>
          <w:marRight w:val="0"/>
          <w:marTop w:val="0"/>
          <w:marBottom w:val="0"/>
          <w:divBdr>
            <w:top w:val="none" w:sz="0" w:space="0" w:color="auto"/>
            <w:left w:val="none" w:sz="0" w:space="0" w:color="auto"/>
            <w:bottom w:val="none" w:sz="0" w:space="0" w:color="auto"/>
            <w:right w:val="none" w:sz="0" w:space="0" w:color="auto"/>
          </w:divBdr>
        </w:div>
        <w:div w:id="685719141">
          <w:marLeft w:val="480"/>
          <w:marRight w:val="0"/>
          <w:marTop w:val="0"/>
          <w:marBottom w:val="0"/>
          <w:divBdr>
            <w:top w:val="none" w:sz="0" w:space="0" w:color="auto"/>
            <w:left w:val="none" w:sz="0" w:space="0" w:color="auto"/>
            <w:bottom w:val="none" w:sz="0" w:space="0" w:color="auto"/>
            <w:right w:val="none" w:sz="0" w:space="0" w:color="auto"/>
          </w:divBdr>
        </w:div>
        <w:div w:id="713236588">
          <w:marLeft w:val="480"/>
          <w:marRight w:val="0"/>
          <w:marTop w:val="0"/>
          <w:marBottom w:val="0"/>
          <w:divBdr>
            <w:top w:val="none" w:sz="0" w:space="0" w:color="auto"/>
            <w:left w:val="none" w:sz="0" w:space="0" w:color="auto"/>
            <w:bottom w:val="none" w:sz="0" w:space="0" w:color="auto"/>
            <w:right w:val="none" w:sz="0" w:space="0" w:color="auto"/>
          </w:divBdr>
        </w:div>
        <w:div w:id="742531418">
          <w:marLeft w:val="480"/>
          <w:marRight w:val="0"/>
          <w:marTop w:val="0"/>
          <w:marBottom w:val="0"/>
          <w:divBdr>
            <w:top w:val="none" w:sz="0" w:space="0" w:color="auto"/>
            <w:left w:val="none" w:sz="0" w:space="0" w:color="auto"/>
            <w:bottom w:val="none" w:sz="0" w:space="0" w:color="auto"/>
            <w:right w:val="none" w:sz="0" w:space="0" w:color="auto"/>
          </w:divBdr>
        </w:div>
        <w:div w:id="812866885">
          <w:marLeft w:val="480"/>
          <w:marRight w:val="0"/>
          <w:marTop w:val="0"/>
          <w:marBottom w:val="0"/>
          <w:divBdr>
            <w:top w:val="none" w:sz="0" w:space="0" w:color="auto"/>
            <w:left w:val="none" w:sz="0" w:space="0" w:color="auto"/>
            <w:bottom w:val="none" w:sz="0" w:space="0" w:color="auto"/>
            <w:right w:val="none" w:sz="0" w:space="0" w:color="auto"/>
          </w:divBdr>
        </w:div>
        <w:div w:id="831603202">
          <w:marLeft w:val="480"/>
          <w:marRight w:val="0"/>
          <w:marTop w:val="0"/>
          <w:marBottom w:val="0"/>
          <w:divBdr>
            <w:top w:val="none" w:sz="0" w:space="0" w:color="auto"/>
            <w:left w:val="none" w:sz="0" w:space="0" w:color="auto"/>
            <w:bottom w:val="none" w:sz="0" w:space="0" w:color="auto"/>
            <w:right w:val="none" w:sz="0" w:space="0" w:color="auto"/>
          </w:divBdr>
        </w:div>
        <w:div w:id="838423107">
          <w:marLeft w:val="480"/>
          <w:marRight w:val="0"/>
          <w:marTop w:val="0"/>
          <w:marBottom w:val="0"/>
          <w:divBdr>
            <w:top w:val="none" w:sz="0" w:space="0" w:color="auto"/>
            <w:left w:val="none" w:sz="0" w:space="0" w:color="auto"/>
            <w:bottom w:val="none" w:sz="0" w:space="0" w:color="auto"/>
            <w:right w:val="none" w:sz="0" w:space="0" w:color="auto"/>
          </w:divBdr>
        </w:div>
        <w:div w:id="863983167">
          <w:marLeft w:val="480"/>
          <w:marRight w:val="0"/>
          <w:marTop w:val="0"/>
          <w:marBottom w:val="0"/>
          <w:divBdr>
            <w:top w:val="none" w:sz="0" w:space="0" w:color="auto"/>
            <w:left w:val="none" w:sz="0" w:space="0" w:color="auto"/>
            <w:bottom w:val="none" w:sz="0" w:space="0" w:color="auto"/>
            <w:right w:val="none" w:sz="0" w:space="0" w:color="auto"/>
          </w:divBdr>
        </w:div>
        <w:div w:id="865100865">
          <w:marLeft w:val="480"/>
          <w:marRight w:val="0"/>
          <w:marTop w:val="0"/>
          <w:marBottom w:val="0"/>
          <w:divBdr>
            <w:top w:val="none" w:sz="0" w:space="0" w:color="auto"/>
            <w:left w:val="none" w:sz="0" w:space="0" w:color="auto"/>
            <w:bottom w:val="none" w:sz="0" w:space="0" w:color="auto"/>
            <w:right w:val="none" w:sz="0" w:space="0" w:color="auto"/>
          </w:divBdr>
        </w:div>
        <w:div w:id="875776949">
          <w:marLeft w:val="480"/>
          <w:marRight w:val="0"/>
          <w:marTop w:val="0"/>
          <w:marBottom w:val="0"/>
          <w:divBdr>
            <w:top w:val="none" w:sz="0" w:space="0" w:color="auto"/>
            <w:left w:val="none" w:sz="0" w:space="0" w:color="auto"/>
            <w:bottom w:val="none" w:sz="0" w:space="0" w:color="auto"/>
            <w:right w:val="none" w:sz="0" w:space="0" w:color="auto"/>
          </w:divBdr>
        </w:div>
        <w:div w:id="882866645">
          <w:marLeft w:val="480"/>
          <w:marRight w:val="0"/>
          <w:marTop w:val="0"/>
          <w:marBottom w:val="0"/>
          <w:divBdr>
            <w:top w:val="none" w:sz="0" w:space="0" w:color="auto"/>
            <w:left w:val="none" w:sz="0" w:space="0" w:color="auto"/>
            <w:bottom w:val="none" w:sz="0" w:space="0" w:color="auto"/>
            <w:right w:val="none" w:sz="0" w:space="0" w:color="auto"/>
          </w:divBdr>
        </w:div>
        <w:div w:id="924529518">
          <w:marLeft w:val="480"/>
          <w:marRight w:val="0"/>
          <w:marTop w:val="0"/>
          <w:marBottom w:val="0"/>
          <w:divBdr>
            <w:top w:val="none" w:sz="0" w:space="0" w:color="auto"/>
            <w:left w:val="none" w:sz="0" w:space="0" w:color="auto"/>
            <w:bottom w:val="none" w:sz="0" w:space="0" w:color="auto"/>
            <w:right w:val="none" w:sz="0" w:space="0" w:color="auto"/>
          </w:divBdr>
        </w:div>
        <w:div w:id="931663089">
          <w:marLeft w:val="480"/>
          <w:marRight w:val="0"/>
          <w:marTop w:val="0"/>
          <w:marBottom w:val="0"/>
          <w:divBdr>
            <w:top w:val="none" w:sz="0" w:space="0" w:color="auto"/>
            <w:left w:val="none" w:sz="0" w:space="0" w:color="auto"/>
            <w:bottom w:val="none" w:sz="0" w:space="0" w:color="auto"/>
            <w:right w:val="none" w:sz="0" w:space="0" w:color="auto"/>
          </w:divBdr>
        </w:div>
        <w:div w:id="990063427">
          <w:marLeft w:val="480"/>
          <w:marRight w:val="0"/>
          <w:marTop w:val="0"/>
          <w:marBottom w:val="0"/>
          <w:divBdr>
            <w:top w:val="none" w:sz="0" w:space="0" w:color="auto"/>
            <w:left w:val="none" w:sz="0" w:space="0" w:color="auto"/>
            <w:bottom w:val="none" w:sz="0" w:space="0" w:color="auto"/>
            <w:right w:val="none" w:sz="0" w:space="0" w:color="auto"/>
          </w:divBdr>
        </w:div>
        <w:div w:id="1003512633">
          <w:marLeft w:val="480"/>
          <w:marRight w:val="0"/>
          <w:marTop w:val="0"/>
          <w:marBottom w:val="0"/>
          <w:divBdr>
            <w:top w:val="none" w:sz="0" w:space="0" w:color="auto"/>
            <w:left w:val="none" w:sz="0" w:space="0" w:color="auto"/>
            <w:bottom w:val="none" w:sz="0" w:space="0" w:color="auto"/>
            <w:right w:val="none" w:sz="0" w:space="0" w:color="auto"/>
          </w:divBdr>
        </w:div>
        <w:div w:id="1048606508">
          <w:marLeft w:val="480"/>
          <w:marRight w:val="0"/>
          <w:marTop w:val="0"/>
          <w:marBottom w:val="0"/>
          <w:divBdr>
            <w:top w:val="none" w:sz="0" w:space="0" w:color="auto"/>
            <w:left w:val="none" w:sz="0" w:space="0" w:color="auto"/>
            <w:bottom w:val="none" w:sz="0" w:space="0" w:color="auto"/>
            <w:right w:val="none" w:sz="0" w:space="0" w:color="auto"/>
          </w:divBdr>
        </w:div>
        <w:div w:id="1064913071">
          <w:marLeft w:val="480"/>
          <w:marRight w:val="0"/>
          <w:marTop w:val="0"/>
          <w:marBottom w:val="0"/>
          <w:divBdr>
            <w:top w:val="none" w:sz="0" w:space="0" w:color="auto"/>
            <w:left w:val="none" w:sz="0" w:space="0" w:color="auto"/>
            <w:bottom w:val="none" w:sz="0" w:space="0" w:color="auto"/>
            <w:right w:val="none" w:sz="0" w:space="0" w:color="auto"/>
          </w:divBdr>
        </w:div>
        <w:div w:id="1142114500">
          <w:marLeft w:val="480"/>
          <w:marRight w:val="0"/>
          <w:marTop w:val="0"/>
          <w:marBottom w:val="0"/>
          <w:divBdr>
            <w:top w:val="none" w:sz="0" w:space="0" w:color="auto"/>
            <w:left w:val="none" w:sz="0" w:space="0" w:color="auto"/>
            <w:bottom w:val="none" w:sz="0" w:space="0" w:color="auto"/>
            <w:right w:val="none" w:sz="0" w:space="0" w:color="auto"/>
          </w:divBdr>
        </w:div>
        <w:div w:id="1189638332">
          <w:marLeft w:val="480"/>
          <w:marRight w:val="0"/>
          <w:marTop w:val="0"/>
          <w:marBottom w:val="0"/>
          <w:divBdr>
            <w:top w:val="none" w:sz="0" w:space="0" w:color="auto"/>
            <w:left w:val="none" w:sz="0" w:space="0" w:color="auto"/>
            <w:bottom w:val="none" w:sz="0" w:space="0" w:color="auto"/>
            <w:right w:val="none" w:sz="0" w:space="0" w:color="auto"/>
          </w:divBdr>
        </w:div>
        <w:div w:id="1197935570">
          <w:marLeft w:val="480"/>
          <w:marRight w:val="0"/>
          <w:marTop w:val="0"/>
          <w:marBottom w:val="0"/>
          <w:divBdr>
            <w:top w:val="none" w:sz="0" w:space="0" w:color="auto"/>
            <w:left w:val="none" w:sz="0" w:space="0" w:color="auto"/>
            <w:bottom w:val="none" w:sz="0" w:space="0" w:color="auto"/>
            <w:right w:val="none" w:sz="0" w:space="0" w:color="auto"/>
          </w:divBdr>
        </w:div>
        <w:div w:id="1199320391">
          <w:marLeft w:val="480"/>
          <w:marRight w:val="0"/>
          <w:marTop w:val="0"/>
          <w:marBottom w:val="0"/>
          <w:divBdr>
            <w:top w:val="none" w:sz="0" w:space="0" w:color="auto"/>
            <w:left w:val="none" w:sz="0" w:space="0" w:color="auto"/>
            <w:bottom w:val="none" w:sz="0" w:space="0" w:color="auto"/>
            <w:right w:val="none" w:sz="0" w:space="0" w:color="auto"/>
          </w:divBdr>
        </w:div>
        <w:div w:id="1210652290">
          <w:marLeft w:val="480"/>
          <w:marRight w:val="0"/>
          <w:marTop w:val="0"/>
          <w:marBottom w:val="0"/>
          <w:divBdr>
            <w:top w:val="none" w:sz="0" w:space="0" w:color="auto"/>
            <w:left w:val="none" w:sz="0" w:space="0" w:color="auto"/>
            <w:bottom w:val="none" w:sz="0" w:space="0" w:color="auto"/>
            <w:right w:val="none" w:sz="0" w:space="0" w:color="auto"/>
          </w:divBdr>
        </w:div>
        <w:div w:id="1292177282">
          <w:marLeft w:val="480"/>
          <w:marRight w:val="0"/>
          <w:marTop w:val="0"/>
          <w:marBottom w:val="0"/>
          <w:divBdr>
            <w:top w:val="none" w:sz="0" w:space="0" w:color="auto"/>
            <w:left w:val="none" w:sz="0" w:space="0" w:color="auto"/>
            <w:bottom w:val="none" w:sz="0" w:space="0" w:color="auto"/>
            <w:right w:val="none" w:sz="0" w:space="0" w:color="auto"/>
          </w:divBdr>
        </w:div>
        <w:div w:id="1311209361">
          <w:marLeft w:val="480"/>
          <w:marRight w:val="0"/>
          <w:marTop w:val="0"/>
          <w:marBottom w:val="0"/>
          <w:divBdr>
            <w:top w:val="none" w:sz="0" w:space="0" w:color="auto"/>
            <w:left w:val="none" w:sz="0" w:space="0" w:color="auto"/>
            <w:bottom w:val="none" w:sz="0" w:space="0" w:color="auto"/>
            <w:right w:val="none" w:sz="0" w:space="0" w:color="auto"/>
          </w:divBdr>
        </w:div>
        <w:div w:id="1338576674">
          <w:marLeft w:val="480"/>
          <w:marRight w:val="0"/>
          <w:marTop w:val="0"/>
          <w:marBottom w:val="0"/>
          <w:divBdr>
            <w:top w:val="none" w:sz="0" w:space="0" w:color="auto"/>
            <w:left w:val="none" w:sz="0" w:space="0" w:color="auto"/>
            <w:bottom w:val="none" w:sz="0" w:space="0" w:color="auto"/>
            <w:right w:val="none" w:sz="0" w:space="0" w:color="auto"/>
          </w:divBdr>
        </w:div>
        <w:div w:id="1380469619">
          <w:marLeft w:val="480"/>
          <w:marRight w:val="0"/>
          <w:marTop w:val="0"/>
          <w:marBottom w:val="0"/>
          <w:divBdr>
            <w:top w:val="none" w:sz="0" w:space="0" w:color="auto"/>
            <w:left w:val="none" w:sz="0" w:space="0" w:color="auto"/>
            <w:bottom w:val="none" w:sz="0" w:space="0" w:color="auto"/>
            <w:right w:val="none" w:sz="0" w:space="0" w:color="auto"/>
          </w:divBdr>
        </w:div>
        <w:div w:id="1409962873">
          <w:marLeft w:val="480"/>
          <w:marRight w:val="0"/>
          <w:marTop w:val="0"/>
          <w:marBottom w:val="0"/>
          <w:divBdr>
            <w:top w:val="none" w:sz="0" w:space="0" w:color="auto"/>
            <w:left w:val="none" w:sz="0" w:space="0" w:color="auto"/>
            <w:bottom w:val="none" w:sz="0" w:space="0" w:color="auto"/>
            <w:right w:val="none" w:sz="0" w:space="0" w:color="auto"/>
          </w:divBdr>
        </w:div>
        <w:div w:id="1433547126">
          <w:marLeft w:val="480"/>
          <w:marRight w:val="0"/>
          <w:marTop w:val="0"/>
          <w:marBottom w:val="0"/>
          <w:divBdr>
            <w:top w:val="none" w:sz="0" w:space="0" w:color="auto"/>
            <w:left w:val="none" w:sz="0" w:space="0" w:color="auto"/>
            <w:bottom w:val="none" w:sz="0" w:space="0" w:color="auto"/>
            <w:right w:val="none" w:sz="0" w:space="0" w:color="auto"/>
          </w:divBdr>
        </w:div>
        <w:div w:id="1490562089">
          <w:marLeft w:val="480"/>
          <w:marRight w:val="0"/>
          <w:marTop w:val="0"/>
          <w:marBottom w:val="0"/>
          <w:divBdr>
            <w:top w:val="none" w:sz="0" w:space="0" w:color="auto"/>
            <w:left w:val="none" w:sz="0" w:space="0" w:color="auto"/>
            <w:bottom w:val="none" w:sz="0" w:space="0" w:color="auto"/>
            <w:right w:val="none" w:sz="0" w:space="0" w:color="auto"/>
          </w:divBdr>
        </w:div>
        <w:div w:id="1495415739">
          <w:marLeft w:val="480"/>
          <w:marRight w:val="0"/>
          <w:marTop w:val="0"/>
          <w:marBottom w:val="0"/>
          <w:divBdr>
            <w:top w:val="none" w:sz="0" w:space="0" w:color="auto"/>
            <w:left w:val="none" w:sz="0" w:space="0" w:color="auto"/>
            <w:bottom w:val="none" w:sz="0" w:space="0" w:color="auto"/>
            <w:right w:val="none" w:sz="0" w:space="0" w:color="auto"/>
          </w:divBdr>
        </w:div>
        <w:div w:id="1497377918">
          <w:marLeft w:val="480"/>
          <w:marRight w:val="0"/>
          <w:marTop w:val="0"/>
          <w:marBottom w:val="0"/>
          <w:divBdr>
            <w:top w:val="none" w:sz="0" w:space="0" w:color="auto"/>
            <w:left w:val="none" w:sz="0" w:space="0" w:color="auto"/>
            <w:bottom w:val="none" w:sz="0" w:space="0" w:color="auto"/>
            <w:right w:val="none" w:sz="0" w:space="0" w:color="auto"/>
          </w:divBdr>
        </w:div>
        <w:div w:id="1500267827">
          <w:marLeft w:val="480"/>
          <w:marRight w:val="0"/>
          <w:marTop w:val="0"/>
          <w:marBottom w:val="0"/>
          <w:divBdr>
            <w:top w:val="none" w:sz="0" w:space="0" w:color="auto"/>
            <w:left w:val="none" w:sz="0" w:space="0" w:color="auto"/>
            <w:bottom w:val="none" w:sz="0" w:space="0" w:color="auto"/>
            <w:right w:val="none" w:sz="0" w:space="0" w:color="auto"/>
          </w:divBdr>
        </w:div>
        <w:div w:id="1637878726">
          <w:marLeft w:val="480"/>
          <w:marRight w:val="0"/>
          <w:marTop w:val="0"/>
          <w:marBottom w:val="0"/>
          <w:divBdr>
            <w:top w:val="none" w:sz="0" w:space="0" w:color="auto"/>
            <w:left w:val="none" w:sz="0" w:space="0" w:color="auto"/>
            <w:bottom w:val="none" w:sz="0" w:space="0" w:color="auto"/>
            <w:right w:val="none" w:sz="0" w:space="0" w:color="auto"/>
          </w:divBdr>
        </w:div>
        <w:div w:id="1656103588">
          <w:marLeft w:val="480"/>
          <w:marRight w:val="0"/>
          <w:marTop w:val="0"/>
          <w:marBottom w:val="0"/>
          <w:divBdr>
            <w:top w:val="none" w:sz="0" w:space="0" w:color="auto"/>
            <w:left w:val="none" w:sz="0" w:space="0" w:color="auto"/>
            <w:bottom w:val="none" w:sz="0" w:space="0" w:color="auto"/>
            <w:right w:val="none" w:sz="0" w:space="0" w:color="auto"/>
          </w:divBdr>
        </w:div>
        <w:div w:id="1657221715">
          <w:marLeft w:val="480"/>
          <w:marRight w:val="0"/>
          <w:marTop w:val="0"/>
          <w:marBottom w:val="0"/>
          <w:divBdr>
            <w:top w:val="none" w:sz="0" w:space="0" w:color="auto"/>
            <w:left w:val="none" w:sz="0" w:space="0" w:color="auto"/>
            <w:bottom w:val="none" w:sz="0" w:space="0" w:color="auto"/>
            <w:right w:val="none" w:sz="0" w:space="0" w:color="auto"/>
          </w:divBdr>
        </w:div>
        <w:div w:id="1691637438">
          <w:marLeft w:val="480"/>
          <w:marRight w:val="0"/>
          <w:marTop w:val="0"/>
          <w:marBottom w:val="0"/>
          <w:divBdr>
            <w:top w:val="none" w:sz="0" w:space="0" w:color="auto"/>
            <w:left w:val="none" w:sz="0" w:space="0" w:color="auto"/>
            <w:bottom w:val="none" w:sz="0" w:space="0" w:color="auto"/>
            <w:right w:val="none" w:sz="0" w:space="0" w:color="auto"/>
          </w:divBdr>
        </w:div>
        <w:div w:id="1693147007">
          <w:marLeft w:val="480"/>
          <w:marRight w:val="0"/>
          <w:marTop w:val="0"/>
          <w:marBottom w:val="0"/>
          <w:divBdr>
            <w:top w:val="none" w:sz="0" w:space="0" w:color="auto"/>
            <w:left w:val="none" w:sz="0" w:space="0" w:color="auto"/>
            <w:bottom w:val="none" w:sz="0" w:space="0" w:color="auto"/>
            <w:right w:val="none" w:sz="0" w:space="0" w:color="auto"/>
          </w:divBdr>
        </w:div>
        <w:div w:id="1696273917">
          <w:marLeft w:val="480"/>
          <w:marRight w:val="0"/>
          <w:marTop w:val="0"/>
          <w:marBottom w:val="0"/>
          <w:divBdr>
            <w:top w:val="none" w:sz="0" w:space="0" w:color="auto"/>
            <w:left w:val="none" w:sz="0" w:space="0" w:color="auto"/>
            <w:bottom w:val="none" w:sz="0" w:space="0" w:color="auto"/>
            <w:right w:val="none" w:sz="0" w:space="0" w:color="auto"/>
          </w:divBdr>
        </w:div>
        <w:div w:id="1700204395">
          <w:marLeft w:val="480"/>
          <w:marRight w:val="0"/>
          <w:marTop w:val="0"/>
          <w:marBottom w:val="0"/>
          <w:divBdr>
            <w:top w:val="none" w:sz="0" w:space="0" w:color="auto"/>
            <w:left w:val="none" w:sz="0" w:space="0" w:color="auto"/>
            <w:bottom w:val="none" w:sz="0" w:space="0" w:color="auto"/>
            <w:right w:val="none" w:sz="0" w:space="0" w:color="auto"/>
          </w:divBdr>
        </w:div>
        <w:div w:id="1731224719">
          <w:marLeft w:val="480"/>
          <w:marRight w:val="0"/>
          <w:marTop w:val="0"/>
          <w:marBottom w:val="0"/>
          <w:divBdr>
            <w:top w:val="none" w:sz="0" w:space="0" w:color="auto"/>
            <w:left w:val="none" w:sz="0" w:space="0" w:color="auto"/>
            <w:bottom w:val="none" w:sz="0" w:space="0" w:color="auto"/>
            <w:right w:val="none" w:sz="0" w:space="0" w:color="auto"/>
          </w:divBdr>
        </w:div>
        <w:div w:id="1745030176">
          <w:marLeft w:val="480"/>
          <w:marRight w:val="0"/>
          <w:marTop w:val="0"/>
          <w:marBottom w:val="0"/>
          <w:divBdr>
            <w:top w:val="none" w:sz="0" w:space="0" w:color="auto"/>
            <w:left w:val="none" w:sz="0" w:space="0" w:color="auto"/>
            <w:bottom w:val="none" w:sz="0" w:space="0" w:color="auto"/>
            <w:right w:val="none" w:sz="0" w:space="0" w:color="auto"/>
          </w:divBdr>
        </w:div>
        <w:div w:id="1759904165">
          <w:marLeft w:val="480"/>
          <w:marRight w:val="0"/>
          <w:marTop w:val="0"/>
          <w:marBottom w:val="0"/>
          <w:divBdr>
            <w:top w:val="none" w:sz="0" w:space="0" w:color="auto"/>
            <w:left w:val="none" w:sz="0" w:space="0" w:color="auto"/>
            <w:bottom w:val="none" w:sz="0" w:space="0" w:color="auto"/>
            <w:right w:val="none" w:sz="0" w:space="0" w:color="auto"/>
          </w:divBdr>
        </w:div>
        <w:div w:id="1763532027">
          <w:marLeft w:val="480"/>
          <w:marRight w:val="0"/>
          <w:marTop w:val="0"/>
          <w:marBottom w:val="0"/>
          <w:divBdr>
            <w:top w:val="none" w:sz="0" w:space="0" w:color="auto"/>
            <w:left w:val="none" w:sz="0" w:space="0" w:color="auto"/>
            <w:bottom w:val="none" w:sz="0" w:space="0" w:color="auto"/>
            <w:right w:val="none" w:sz="0" w:space="0" w:color="auto"/>
          </w:divBdr>
        </w:div>
        <w:div w:id="1782601774">
          <w:marLeft w:val="480"/>
          <w:marRight w:val="0"/>
          <w:marTop w:val="0"/>
          <w:marBottom w:val="0"/>
          <w:divBdr>
            <w:top w:val="none" w:sz="0" w:space="0" w:color="auto"/>
            <w:left w:val="none" w:sz="0" w:space="0" w:color="auto"/>
            <w:bottom w:val="none" w:sz="0" w:space="0" w:color="auto"/>
            <w:right w:val="none" w:sz="0" w:space="0" w:color="auto"/>
          </w:divBdr>
        </w:div>
        <w:div w:id="1783501684">
          <w:marLeft w:val="480"/>
          <w:marRight w:val="0"/>
          <w:marTop w:val="0"/>
          <w:marBottom w:val="0"/>
          <w:divBdr>
            <w:top w:val="none" w:sz="0" w:space="0" w:color="auto"/>
            <w:left w:val="none" w:sz="0" w:space="0" w:color="auto"/>
            <w:bottom w:val="none" w:sz="0" w:space="0" w:color="auto"/>
            <w:right w:val="none" w:sz="0" w:space="0" w:color="auto"/>
          </w:divBdr>
        </w:div>
        <w:div w:id="1793208217">
          <w:marLeft w:val="480"/>
          <w:marRight w:val="0"/>
          <w:marTop w:val="0"/>
          <w:marBottom w:val="0"/>
          <w:divBdr>
            <w:top w:val="none" w:sz="0" w:space="0" w:color="auto"/>
            <w:left w:val="none" w:sz="0" w:space="0" w:color="auto"/>
            <w:bottom w:val="none" w:sz="0" w:space="0" w:color="auto"/>
            <w:right w:val="none" w:sz="0" w:space="0" w:color="auto"/>
          </w:divBdr>
        </w:div>
        <w:div w:id="1794791269">
          <w:marLeft w:val="480"/>
          <w:marRight w:val="0"/>
          <w:marTop w:val="0"/>
          <w:marBottom w:val="0"/>
          <w:divBdr>
            <w:top w:val="none" w:sz="0" w:space="0" w:color="auto"/>
            <w:left w:val="none" w:sz="0" w:space="0" w:color="auto"/>
            <w:bottom w:val="none" w:sz="0" w:space="0" w:color="auto"/>
            <w:right w:val="none" w:sz="0" w:space="0" w:color="auto"/>
          </w:divBdr>
        </w:div>
        <w:div w:id="1876845443">
          <w:marLeft w:val="480"/>
          <w:marRight w:val="0"/>
          <w:marTop w:val="0"/>
          <w:marBottom w:val="0"/>
          <w:divBdr>
            <w:top w:val="none" w:sz="0" w:space="0" w:color="auto"/>
            <w:left w:val="none" w:sz="0" w:space="0" w:color="auto"/>
            <w:bottom w:val="none" w:sz="0" w:space="0" w:color="auto"/>
            <w:right w:val="none" w:sz="0" w:space="0" w:color="auto"/>
          </w:divBdr>
        </w:div>
        <w:div w:id="1888451752">
          <w:marLeft w:val="480"/>
          <w:marRight w:val="0"/>
          <w:marTop w:val="0"/>
          <w:marBottom w:val="0"/>
          <w:divBdr>
            <w:top w:val="none" w:sz="0" w:space="0" w:color="auto"/>
            <w:left w:val="none" w:sz="0" w:space="0" w:color="auto"/>
            <w:bottom w:val="none" w:sz="0" w:space="0" w:color="auto"/>
            <w:right w:val="none" w:sz="0" w:space="0" w:color="auto"/>
          </w:divBdr>
        </w:div>
        <w:div w:id="1893735888">
          <w:marLeft w:val="480"/>
          <w:marRight w:val="0"/>
          <w:marTop w:val="0"/>
          <w:marBottom w:val="0"/>
          <w:divBdr>
            <w:top w:val="none" w:sz="0" w:space="0" w:color="auto"/>
            <w:left w:val="none" w:sz="0" w:space="0" w:color="auto"/>
            <w:bottom w:val="none" w:sz="0" w:space="0" w:color="auto"/>
            <w:right w:val="none" w:sz="0" w:space="0" w:color="auto"/>
          </w:divBdr>
        </w:div>
        <w:div w:id="1969630074">
          <w:marLeft w:val="480"/>
          <w:marRight w:val="0"/>
          <w:marTop w:val="0"/>
          <w:marBottom w:val="0"/>
          <w:divBdr>
            <w:top w:val="none" w:sz="0" w:space="0" w:color="auto"/>
            <w:left w:val="none" w:sz="0" w:space="0" w:color="auto"/>
            <w:bottom w:val="none" w:sz="0" w:space="0" w:color="auto"/>
            <w:right w:val="none" w:sz="0" w:space="0" w:color="auto"/>
          </w:divBdr>
        </w:div>
        <w:div w:id="1971551591">
          <w:marLeft w:val="480"/>
          <w:marRight w:val="0"/>
          <w:marTop w:val="0"/>
          <w:marBottom w:val="0"/>
          <w:divBdr>
            <w:top w:val="none" w:sz="0" w:space="0" w:color="auto"/>
            <w:left w:val="none" w:sz="0" w:space="0" w:color="auto"/>
            <w:bottom w:val="none" w:sz="0" w:space="0" w:color="auto"/>
            <w:right w:val="none" w:sz="0" w:space="0" w:color="auto"/>
          </w:divBdr>
        </w:div>
        <w:div w:id="1980645036">
          <w:marLeft w:val="480"/>
          <w:marRight w:val="0"/>
          <w:marTop w:val="0"/>
          <w:marBottom w:val="0"/>
          <w:divBdr>
            <w:top w:val="none" w:sz="0" w:space="0" w:color="auto"/>
            <w:left w:val="none" w:sz="0" w:space="0" w:color="auto"/>
            <w:bottom w:val="none" w:sz="0" w:space="0" w:color="auto"/>
            <w:right w:val="none" w:sz="0" w:space="0" w:color="auto"/>
          </w:divBdr>
        </w:div>
        <w:div w:id="2039810481">
          <w:marLeft w:val="480"/>
          <w:marRight w:val="0"/>
          <w:marTop w:val="0"/>
          <w:marBottom w:val="0"/>
          <w:divBdr>
            <w:top w:val="none" w:sz="0" w:space="0" w:color="auto"/>
            <w:left w:val="none" w:sz="0" w:space="0" w:color="auto"/>
            <w:bottom w:val="none" w:sz="0" w:space="0" w:color="auto"/>
            <w:right w:val="none" w:sz="0" w:space="0" w:color="auto"/>
          </w:divBdr>
        </w:div>
        <w:div w:id="2040667377">
          <w:marLeft w:val="480"/>
          <w:marRight w:val="0"/>
          <w:marTop w:val="0"/>
          <w:marBottom w:val="0"/>
          <w:divBdr>
            <w:top w:val="none" w:sz="0" w:space="0" w:color="auto"/>
            <w:left w:val="none" w:sz="0" w:space="0" w:color="auto"/>
            <w:bottom w:val="none" w:sz="0" w:space="0" w:color="auto"/>
            <w:right w:val="none" w:sz="0" w:space="0" w:color="auto"/>
          </w:divBdr>
        </w:div>
        <w:div w:id="2040738704">
          <w:marLeft w:val="480"/>
          <w:marRight w:val="0"/>
          <w:marTop w:val="0"/>
          <w:marBottom w:val="0"/>
          <w:divBdr>
            <w:top w:val="none" w:sz="0" w:space="0" w:color="auto"/>
            <w:left w:val="none" w:sz="0" w:space="0" w:color="auto"/>
            <w:bottom w:val="none" w:sz="0" w:space="0" w:color="auto"/>
            <w:right w:val="none" w:sz="0" w:space="0" w:color="auto"/>
          </w:divBdr>
        </w:div>
        <w:div w:id="2061055694">
          <w:marLeft w:val="480"/>
          <w:marRight w:val="0"/>
          <w:marTop w:val="0"/>
          <w:marBottom w:val="0"/>
          <w:divBdr>
            <w:top w:val="none" w:sz="0" w:space="0" w:color="auto"/>
            <w:left w:val="none" w:sz="0" w:space="0" w:color="auto"/>
            <w:bottom w:val="none" w:sz="0" w:space="0" w:color="auto"/>
            <w:right w:val="none" w:sz="0" w:space="0" w:color="auto"/>
          </w:divBdr>
        </w:div>
        <w:div w:id="2067024519">
          <w:marLeft w:val="480"/>
          <w:marRight w:val="0"/>
          <w:marTop w:val="0"/>
          <w:marBottom w:val="0"/>
          <w:divBdr>
            <w:top w:val="none" w:sz="0" w:space="0" w:color="auto"/>
            <w:left w:val="none" w:sz="0" w:space="0" w:color="auto"/>
            <w:bottom w:val="none" w:sz="0" w:space="0" w:color="auto"/>
            <w:right w:val="none" w:sz="0" w:space="0" w:color="auto"/>
          </w:divBdr>
        </w:div>
      </w:divsChild>
    </w:div>
    <w:div w:id="1698114966">
      <w:bodyDiv w:val="1"/>
      <w:marLeft w:val="0"/>
      <w:marRight w:val="0"/>
      <w:marTop w:val="0"/>
      <w:marBottom w:val="0"/>
      <w:divBdr>
        <w:top w:val="none" w:sz="0" w:space="0" w:color="auto"/>
        <w:left w:val="none" w:sz="0" w:space="0" w:color="auto"/>
        <w:bottom w:val="none" w:sz="0" w:space="0" w:color="auto"/>
        <w:right w:val="none" w:sz="0" w:space="0" w:color="auto"/>
      </w:divBdr>
      <w:divsChild>
        <w:div w:id="6757968">
          <w:marLeft w:val="480"/>
          <w:marRight w:val="0"/>
          <w:marTop w:val="0"/>
          <w:marBottom w:val="0"/>
          <w:divBdr>
            <w:top w:val="none" w:sz="0" w:space="0" w:color="auto"/>
            <w:left w:val="none" w:sz="0" w:space="0" w:color="auto"/>
            <w:bottom w:val="none" w:sz="0" w:space="0" w:color="auto"/>
            <w:right w:val="none" w:sz="0" w:space="0" w:color="auto"/>
          </w:divBdr>
        </w:div>
        <w:div w:id="44303015">
          <w:marLeft w:val="480"/>
          <w:marRight w:val="0"/>
          <w:marTop w:val="0"/>
          <w:marBottom w:val="0"/>
          <w:divBdr>
            <w:top w:val="none" w:sz="0" w:space="0" w:color="auto"/>
            <w:left w:val="none" w:sz="0" w:space="0" w:color="auto"/>
            <w:bottom w:val="none" w:sz="0" w:space="0" w:color="auto"/>
            <w:right w:val="none" w:sz="0" w:space="0" w:color="auto"/>
          </w:divBdr>
        </w:div>
        <w:div w:id="49111304">
          <w:marLeft w:val="480"/>
          <w:marRight w:val="0"/>
          <w:marTop w:val="0"/>
          <w:marBottom w:val="0"/>
          <w:divBdr>
            <w:top w:val="none" w:sz="0" w:space="0" w:color="auto"/>
            <w:left w:val="none" w:sz="0" w:space="0" w:color="auto"/>
            <w:bottom w:val="none" w:sz="0" w:space="0" w:color="auto"/>
            <w:right w:val="none" w:sz="0" w:space="0" w:color="auto"/>
          </w:divBdr>
        </w:div>
        <w:div w:id="126359081">
          <w:marLeft w:val="480"/>
          <w:marRight w:val="0"/>
          <w:marTop w:val="0"/>
          <w:marBottom w:val="0"/>
          <w:divBdr>
            <w:top w:val="none" w:sz="0" w:space="0" w:color="auto"/>
            <w:left w:val="none" w:sz="0" w:space="0" w:color="auto"/>
            <w:bottom w:val="none" w:sz="0" w:space="0" w:color="auto"/>
            <w:right w:val="none" w:sz="0" w:space="0" w:color="auto"/>
          </w:divBdr>
        </w:div>
        <w:div w:id="182478983">
          <w:marLeft w:val="480"/>
          <w:marRight w:val="0"/>
          <w:marTop w:val="0"/>
          <w:marBottom w:val="0"/>
          <w:divBdr>
            <w:top w:val="none" w:sz="0" w:space="0" w:color="auto"/>
            <w:left w:val="none" w:sz="0" w:space="0" w:color="auto"/>
            <w:bottom w:val="none" w:sz="0" w:space="0" w:color="auto"/>
            <w:right w:val="none" w:sz="0" w:space="0" w:color="auto"/>
          </w:divBdr>
        </w:div>
        <w:div w:id="193075623">
          <w:marLeft w:val="480"/>
          <w:marRight w:val="0"/>
          <w:marTop w:val="0"/>
          <w:marBottom w:val="0"/>
          <w:divBdr>
            <w:top w:val="none" w:sz="0" w:space="0" w:color="auto"/>
            <w:left w:val="none" w:sz="0" w:space="0" w:color="auto"/>
            <w:bottom w:val="none" w:sz="0" w:space="0" w:color="auto"/>
            <w:right w:val="none" w:sz="0" w:space="0" w:color="auto"/>
          </w:divBdr>
        </w:div>
        <w:div w:id="209151128">
          <w:marLeft w:val="480"/>
          <w:marRight w:val="0"/>
          <w:marTop w:val="0"/>
          <w:marBottom w:val="0"/>
          <w:divBdr>
            <w:top w:val="none" w:sz="0" w:space="0" w:color="auto"/>
            <w:left w:val="none" w:sz="0" w:space="0" w:color="auto"/>
            <w:bottom w:val="none" w:sz="0" w:space="0" w:color="auto"/>
            <w:right w:val="none" w:sz="0" w:space="0" w:color="auto"/>
          </w:divBdr>
        </w:div>
        <w:div w:id="223030637">
          <w:marLeft w:val="480"/>
          <w:marRight w:val="0"/>
          <w:marTop w:val="0"/>
          <w:marBottom w:val="0"/>
          <w:divBdr>
            <w:top w:val="none" w:sz="0" w:space="0" w:color="auto"/>
            <w:left w:val="none" w:sz="0" w:space="0" w:color="auto"/>
            <w:bottom w:val="none" w:sz="0" w:space="0" w:color="auto"/>
            <w:right w:val="none" w:sz="0" w:space="0" w:color="auto"/>
          </w:divBdr>
        </w:div>
        <w:div w:id="224489223">
          <w:marLeft w:val="480"/>
          <w:marRight w:val="0"/>
          <w:marTop w:val="0"/>
          <w:marBottom w:val="0"/>
          <w:divBdr>
            <w:top w:val="none" w:sz="0" w:space="0" w:color="auto"/>
            <w:left w:val="none" w:sz="0" w:space="0" w:color="auto"/>
            <w:bottom w:val="none" w:sz="0" w:space="0" w:color="auto"/>
            <w:right w:val="none" w:sz="0" w:space="0" w:color="auto"/>
          </w:divBdr>
        </w:div>
        <w:div w:id="240603871">
          <w:marLeft w:val="480"/>
          <w:marRight w:val="0"/>
          <w:marTop w:val="0"/>
          <w:marBottom w:val="0"/>
          <w:divBdr>
            <w:top w:val="none" w:sz="0" w:space="0" w:color="auto"/>
            <w:left w:val="none" w:sz="0" w:space="0" w:color="auto"/>
            <w:bottom w:val="none" w:sz="0" w:space="0" w:color="auto"/>
            <w:right w:val="none" w:sz="0" w:space="0" w:color="auto"/>
          </w:divBdr>
        </w:div>
        <w:div w:id="286277045">
          <w:marLeft w:val="480"/>
          <w:marRight w:val="0"/>
          <w:marTop w:val="0"/>
          <w:marBottom w:val="0"/>
          <w:divBdr>
            <w:top w:val="none" w:sz="0" w:space="0" w:color="auto"/>
            <w:left w:val="none" w:sz="0" w:space="0" w:color="auto"/>
            <w:bottom w:val="none" w:sz="0" w:space="0" w:color="auto"/>
            <w:right w:val="none" w:sz="0" w:space="0" w:color="auto"/>
          </w:divBdr>
        </w:div>
        <w:div w:id="330763344">
          <w:marLeft w:val="480"/>
          <w:marRight w:val="0"/>
          <w:marTop w:val="0"/>
          <w:marBottom w:val="0"/>
          <w:divBdr>
            <w:top w:val="none" w:sz="0" w:space="0" w:color="auto"/>
            <w:left w:val="none" w:sz="0" w:space="0" w:color="auto"/>
            <w:bottom w:val="none" w:sz="0" w:space="0" w:color="auto"/>
            <w:right w:val="none" w:sz="0" w:space="0" w:color="auto"/>
          </w:divBdr>
        </w:div>
        <w:div w:id="332800694">
          <w:marLeft w:val="480"/>
          <w:marRight w:val="0"/>
          <w:marTop w:val="0"/>
          <w:marBottom w:val="0"/>
          <w:divBdr>
            <w:top w:val="none" w:sz="0" w:space="0" w:color="auto"/>
            <w:left w:val="none" w:sz="0" w:space="0" w:color="auto"/>
            <w:bottom w:val="none" w:sz="0" w:space="0" w:color="auto"/>
            <w:right w:val="none" w:sz="0" w:space="0" w:color="auto"/>
          </w:divBdr>
        </w:div>
        <w:div w:id="339157885">
          <w:marLeft w:val="480"/>
          <w:marRight w:val="0"/>
          <w:marTop w:val="0"/>
          <w:marBottom w:val="0"/>
          <w:divBdr>
            <w:top w:val="none" w:sz="0" w:space="0" w:color="auto"/>
            <w:left w:val="none" w:sz="0" w:space="0" w:color="auto"/>
            <w:bottom w:val="none" w:sz="0" w:space="0" w:color="auto"/>
            <w:right w:val="none" w:sz="0" w:space="0" w:color="auto"/>
          </w:divBdr>
        </w:div>
        <w:div w:id="342511753">
          <w:marLeft w:val="480"/>
          <w:marRight w:val="0"/>
          <w:marTop w:val="0"/>
          <w:marBottom w:val="0"/>
          <w:divBdr>
            <w:top w:val="none" w:sz="0" w:space="0" w:color="auto"/>
            <w:left w:val="none" w:sz="0" w:space="0" w:color="auto"/>
            <w:bottom w:val="none" w:sz="0" w:space="0" w:color="auto"/>
            <w:right w:val="none" w:sz="0" w:space="0" w:color="auto"/>
          </w:divBdr>
        </w:div>
        <w:div w:id="374041867">
          <w:marLeft w:val="480"/>
          <w:marRight w:val="0"/>
          <w:marTop w:val="0"/>
          <w:marBottom w:val="0"/>
          <w:divBdr>
            <w:top w:val="none" w:sz="0" w:space="0" w:color="auto"/>
            <w:left w:val="none" w:sz="0" w:space="0" w:color="auto"/>
            <w:bottom w:val="none" w:sz="0" w:space="0" w:color="auto"/>
            <w:right w:val="none" w:sz="0" w:space="0" w:color="auto"/>
          </w:divBdr>
        </w:div>
        <w:div w:id="405104579">
          <w:marLeft w:val="480"/>
          <w:marRight w:val="0"/>
          <w:marTop w:val="0"/>
          <w:marBottom w:val="0"/>
          <w:divBdr>
            <w:top w:val="none" w:sz="0" w:space="0" w:color="auto"/>
            <w:left w:val="none" w:sz="0" w:space="0" w:color="auto"/>
            <w:bottom w:val="none" w:sz="0" w:space="0" w:color="auto"/>
            <w:right w:val="none" w:sz="0" w:space="0" w:color="auto"/>
          </w:divBdr>
        </w:div>
        <w:div w:id="412092380">
          <w:marLeft w:val="480"/>
          <w:marRight w:val="0"/>
          <w:marTop w:val="0"/>
          <w:marBottom w:val="0"/>
          <w:divBdr>
            <w:top w:val="none" w:sz="0" w:space="0" w:color="auto"/>
            <w:left w:val="none" w:sz="0" w:space="0" w:color="auto"/>
            <w:bottom w:val="none" w:sz="0" w:space="0" w:color="auto"/>
            <w:right w:val="none" w:sz="0" w:space="0" w:color="auto"/>
          </w:divBdr>
        </w:div>
        <w:div w:id="493255851">
          <w:marLeft w:val="480"/>
          <w:marRight w:val="0"/>
          <w:marTop w:val="0"/>
          <w:marBottom w:val="0"/>
          <w:divBdr>
            <w:top w:val="none" w:sz="0" w:space="0" w:color="auto"/>
            <w:left w:val="none" w:sz="0" w:space="0" w:color="auto"/>
            <w:bottom w:val="none" w:sz="0" w:space="0" w:color="auto"/>
            <w:right w:val="none" w:sz="0" w:space="0" w:color="auto"/>
          </w:divBdr>
        </w:div>
        <w:div w:id="515074937">
          <w:marLeft w:val="480"/>
          <w:marRight w:val="0"/>
          <w:marTop w:val="0"/>
          <w:marBottom w:val="0"/>
          <w:divBdr>
            <w:top w:val="none" w:sz="0" w:space="0" w:color="auto"/>
            <w:left w:val="none" w:sz="0" w:space="0" w:color="auto"/>
            <w:bottom w:val="none" w:sz="0" w:space="0" w:color="auto"/>
            <w:right w:val="none" w:sz="0" w:space="0" w:color="auto"/>
          </w:divBdr>
        </w:div>
        <w:div w:id="519004312">
          <w:marLeft w:val="480"/>
          <w:marRight w:val="0"/>
          <w:marTop w:val="0"/>
          <w:marBottom w:val="0"/>
          <w:divBdr>
            <w:top w:val="none" w:sz="0" w:space="0" w:color="auto"/>
            <w:left w:val="none" w:sz="0" w:space="0" w:color="auto"/>
            <w:bottom w:val="none" w:sz="0" w:space="0" w:color="auto"/>
            <w:right w:val="none" w:sz="0" w:space="0" w:color="auto"/>
          </w:divBdr>
        </w:div>
        <w:div w:id="586308357">
          <w:marLeft w:val="480"/>
          <w:marRight w:val="0"/>
          <w:marTop w:val="0"/>
          <w:marBottom w:val="0"/>
          <w:divBdr>
            <w:top w:val="none" w:sz="0" w:space="0" w:color="auto"/>
            <w:left w:val="none" w:sz="0" w:space="0" w:color="auto"/>
            <w:bottom w:val="none" w:sz="0" w:space="0" w:color="auto"/>
            <w:right w:val="none" w:sz="0" w:space="0" w:color="auto"/>
          </w:divBdr>
        </w:div>
        <w:div w:id="650718997">
          <w:marLeft w:val="480"/>
          <w:marRight w:val="0"/>
          <w:marTop w:val="0"/>
          <w:marBottom w:val="0"/>
          <w:divBdr>
            <w:top w:val="none" w:sz="0" w:space="0" w:color="auto"/>
            <w:left w:val="none" w:sz="0" w:space="0" w:color="auto"/>
            <w:bottom w:val="none" w:sz="0" w:space="0" w:color="auto"/>
            <w:right w:val="none" w:sz="0" w:space="0" w:color="auto"/>
          </w:divBdr>
        </w:div>
        <w:div w:id="667755811">
          <w:marLeft w:val="480"/>
          <w:marRight w:val="0"/>
          <w:marTop w:val="0"/>
          <w:marBottom w:val="0"/>
          <w:divBdr>
            <w:top w:val="none" w:sz="0" w:space="0" w:color="auto"/>
            <w:left w:val="none" w:sz="0" w:space="0" w:color="auto"/>
            <w:bottom w:val="none" w:sz="0" w:space="0" w:color="auto"/>
            <w:right w:val="none" w:sz="0" w:space="0" w:color="auto"/>
          </w:divBdr>
        </w:div>
        <w:div w:id="668218463">
          <w:marLeft w:val="480"/>
          <w:marRight w:val="0"/>
          <w:marTop w:val="0"/>
          <w:marBottom w:val="0"/>
          <w:divBdr>
            <w:top w:val="none" w:sz="0" w:space="0" w:color="auto"/>
            <w:left w:val="none" w:sz="0" w:space="0" w:color="auto"/>
            <w:bottom w:val="none" w:sz="0" w:space="0" w:color="auto"/>
            <w:right w:val="none" w:sz="0" w:space="0" w:color="auto"/>
          </w:divBdr>
        </w:div>
        <w:div w:id="676880447">
          <w:marLeft w:val="480"/>
          <w:marRight w:val="0"/>
          <w:marTop w:val="0"/>
          <w:marBottom w:val="0"/>
          <w:divBdr>
            <w:top w:val="none" w:sz="0" w:space="0" w:color="auto"/>
            <w:left w:val="none" w:sz="0" w:space="0" w:color="auto"/>
            <w:bottom w:val="none" w:sz="0" w:space="0" w:color="auto"/>
            <w:right w:val="none" w:sz="0" w:space="0" w:color="auto"/>
          </w:divBdr>
        </w:div>
        <w:div w:id="709956159">
          <w:marLeft w:val="480"/>
          <w:marRight w:val="0"/>
          <w:marTop w:val="0"/>
          <w:marBottom w:val="0"/>
          <w:divBdr>
            <w:top w:val="none" w:sz="0" w:space="0" w:color="auto"/>
            <w:left w:val="none" w:sz="0" w:space="0" w:color="auto"/>
            <w:bottom w:val="none" w:sz="0" w:space="0" w:color="auto"/>
            <w:right w:val="none" w:sz="0" w:space="0" w:color="auto"/>
          </w:divBdr>
        </w:div>
        <w:div w:id="728385295">
          <w:marLeft w:val="480"/>
          <w:marRight w:val="0"/>
          <w:marTop w:val="0"/>
          <w:marBottom w:val="0"/>
          <w:divBdr>
            <w:top w:val="none" w:sz="0" w:space="0" w:color="auto"/>
            <w:left w:val="none" w:sz="0" w:space="0" w:color="auto"/>
            <w:bottom w:val="none" w:sz="0" w:space="0" w:color="auto"/>
            <w:right w:val="none" w:sz="0" w:space="0" w:color="auto"/>
          </w:divBdr>
        </w:div>
        <w:div w:id="747965608">
          <w:marLeft w:val="480"/>
          <w:marRight w:val="0"/>
          <w:marTop w:val="0"/>
          <w:marBottom w:val="0"/>
          <w:divBdr>
            <w:top w:val="none" w:sz="0" w:space="0" w:color="auto"/>
            <w:left w:val="none" w:sz="0" w:space="0" w:color="auto"/>
            <w:bottom w:val="none" w:sz="0" w:space="0" w:color="auto"/>
            <w:right w:val="none" w:sz="0" w:space="0" w:color="auto"/>
          </w:divBdr>
        </w:div>
        <w:div w:id="764762961">
          <w:marLeft w:val="480"/>
          <w:marRight w:val="0"/>
          <w:marTop w:val="0"/>
          <w:marBottom w:val="0"/>
          <w:divBdr>
            <w:top w:val="none" w:sz="0" w:space="0" w:color="auto"/>
            <w:left w:val="none" w:sz="0" w:space="0" w:color="auto"/>
            <w:bottom w:val="none" w:sz="0" w:space="0" w:color="auto"/>
            <w:right w:val="none" w:sz="0" w:space="0" w:color="auto"/>
          </w:divBdr>
        </w:div>
        <w:div w:id="771970466">
          <w:marLeft w:val="480"/>
          <w:marRight w:val="0"/>
          <w:marTop w:val="0"/>
          <w:marBottom w:val="0"/>
          <w:divBdr>
            <w:top w:val="none" w:sz="0" w:space="0" w:color="auto"/>
            <w:left w:val="none" w:sz="0" w:space="0" w:color="auto"/>
            <w:bottom w:val="none" w:sz="0" w:space="0" w:color="auto"/>
            <w:right w:val="none" w:sz="0" w:space="0" w:color="auto"/>
          </w:divBdr>
        </w:div>
        <w:div w:id="830680551">
          <w:marLeft w:val="480"/>
          <w:marRight w:val="0"/>
          <w:marTop w:val="0"/>
          <w:marBottom w:val="0"/>
          <w:divBdr>
            <w:top w:val="none" w:sz="0" w:space="0" w:color="auto"/>
            <w:left w:val="none" w:sz="0" w:space="0" w:color="auto"/>
            <w:bottom w:val="none" w:sz="0" w:space="0" w:color="auto"/>
            <w:right w:val="none" w:sz="0" w:space="0" w:color="auto"/>
          </w:divBdr>
        </w:div>
        <w:div w:id="845554228">
          <w:marLeft w:val="480"/>
          <w:marRight w:val="0"/>
          <w:marTop w:val="0"/>
          <w:marBottom w:val="0"/>
          <w:divBdr>
            <w:top w:val="none" w:sz="0" w:space="0" w:color="auto"/>
            <w:left w:val="none" w:sz="0" w:space="0" w:color="auto"/>
            <w:bottom w:val="none" w:sz="0" w:space="0" w:color="auto"/>
            <w:right w:val="none" w:sz="0" w:space="0" w:color="auto"/>
          </w:divBdr>
        </w:div>
        <w:div w:id="893736732">
          <w:marLeft w:val="480"/>
          <w:marRight w:val="0"/>
          <w:marTop w:val="0"/>
          <w:marBottom w:val="0"/>
          <w:divBdr>
            <w:top w:val="none" w:sz="0" w:space="0" w:color="auto"/>
            <w:left w:val="none" w:sz="0" w:space="0" w:color="auto"/>
            <w:bottom w:val="none" w:sz="0" w:space="0" w:color="auto"/>
            <w:right w:val="none" w:sz="0" w:space="0" w:color="auto"/>
          </w:divBdr>
        </w:div>
        <w:div w:id="926888523">
          <w:marLeft w:val="480"/>
          <w:marRight w:val="0"/>
          <w:marTop w:val="0"/>
          <w:marBottom w:val="0"/>
          <w:divBdr>
            <w:top w:val="none" w:sz="0" w:space="0" w:color="auto"/>
            <w:left w:val="none" w:sz="0" w:space="0" w:color="auto"/>
            <w:bottom w:val="none" w:sz="0" w:space="0" w:color="auto"/>
            <w:right w:val="none" w:sz="0" w:space="0" w:color="auto"/>
          </w:divBdr>
        </w:div>
        <w:div w:id="928002855">
          <w:marLeft w:val="480"/>
          <w:marRight w:val="0"/>
          <w:marTop w:val="0"/>
          <w:marBottom w:val="0"/>
          <w:divBdr>
            <w:top w:val="none" w:sz="0" w:space="0" w:color="auto"/>
            <w:left w:val="none" w:sz="0" w:space="0" w:color="auto"/>
            <w:bottom w:val="none" w:sz="0" w:space="0" w:color="auto"/>
            <w:right w:val="none" w:sz="0" w:space="0" w:color="auto"/>
          </w:divBdr>
        </w:div>
        <w:div w:id="991178472">
          <w:marLeft w:val="480"/>
          <w:marRight w:val="0"/>
          <w:marTop w:val="0"/>
          <w:marBottom w:val="0"/>
          <w:divBdr>
            <w:top w:val="none" w:sz="0" w:space="0" w:color="auto"/>
            <w:left w:val="none" w:sz="0" w:space="0" w:color="auto"/>
            <w:bottom w:val="none" w:sz="0" w:space="0" w:color="auto"/>
            <w:right w:val="none" w:sz="0" w:space="0" w:color="auto"/>
          </w:divBdr>
        </w:div>
        <w:div w:id="991566740">
          <w:marLeft w:val="480"/>
          <w:marRight w:val="0"/>
          <w:marTop w:val="0"/>
          <w:marBottom w:val="0"/>
          <w:divBdr>
            <w:top w:val="none" w:sz="0" w:space="0" w:color="auto"/>
            <w:left w:val="none" w:sz="0" w:space="0" w:color="auto"/>
            <w:bottom w:val="none" w:sz="0" w:space="0" w:color="auto"/>
            <w:right w:val="none" w:sz="0" w:space="0" w:color="auto"/>
          </w:divBdr>
        </w:div>
        <w:div w:id="1014453468">
          <w:marLeft w:val="480"/>
          <w:marRight w:val="0"/>
          <w:marTop w:val="0"/>
          <w:marBottom w:val="0"/>
          <w:divBdr>
            <w:top w:val="none" w:sz="0" w:space="0" w:color="auto"/>
            <w:left w:val="none" w:sz="0" w:space="0" w:color="auto"/>
            <w:bottom w:val="none" w:sz="0" w:space="0" w:color="auto"/>
            <w:right w:val="none" w:sz="0" w:space="0" w:color="auto"/>
          </w:divBdr>
        </w:div>
        <w:div w:id="1044406853">
          <w:marLeft w:val="480"/>
          <w:marRight w:val="0"/>
          <w:marTop w:val="0"/>
          <w:marBottom w:val="0"/>
          <w:divBdr>
            <w:top w:val="none" w:sz="0" w:space="0" w:color="auto"/>
            <w:left w:val="none" w:sz="0" w:space="0" w:color="auto"/>
            <w:bottom w:val="none" w:sz="0" w:space="0" w:color="auto"/>
            <w:right w:val="none" w:sz="0" w:space="0" w:color="auto"/>
          </w:divBdr>
        </w:div>
        <w:div w:id="1045790386">
          <w:marLeft w:val="480"/>
          <w:marRight w:val="0"/>
          <w:marTop w:val="0"/>
          <w:marBottom w:val="0"/>
          <w:divBdr>
            <w:top w:val="none" w:sz="0" w:space="0" w:color="auto"/>
            <w:left w:val="none" w:sz="0" w:space="0" w:color="auto"/>
            <w:bottom w:val="none" w:sz="0" w:space="0" w:color="auto"/>
            <w:right w:val="none" w:sz="0" w:space="0" w:color="auto"/>
          </w:divBdr>
        </w:div>
        <w:div w:id="1046642217">
          <w:marLeft w:val="480"/>
          <w:marRight w:val="0"/>
          <w:marTop w:val="0"/>
          <w:marBottom w:val="0"/>
          <w:divBdr>
            <w:top w:val="none" w:sz="0" w:space="0" w:color="auto"/>
            <w:left w:val="none" w:sz="0" w:space="0" w:color="auto"/>
            <w:bottom w:val="none" w:sz="0" w:space="0" w:color="auto"/>
            <w:right w:val="none" w:sz="0" w:space="0" w:color="auto"/>
          </w:divBdr>
        </w:div>
        <w:div w:id="1109467462">
          <w:marLeft w:val="480"/>
          <w:marRight w:val="0"/>
          <w:marTop w:val="0"/>
          <w:marBottom w:val="0"/>
          <w:divBdr>
            <w:top w:val="none" w:sz="0" w:space="0" w:color="auto"/>
            <w:left w:val="none" w:sz="0" w:space="0" w:color="auto"/>
            <w:bottom w:val="none" w:sz="0" w:space="0" w:color="auto"/>
            <w:right w:val="none" w:sz="0" w:space="0" w:color="auto"/>
          </w:divBdr>
        </w:div>
        <w:div w:id="1125470566">
          <w:marLeft w:val="480"/>
          <w:marRight w:val="0"/>
          <w:marTop w:val="0"/>
          <w:marBottom w:val="0"/>
          <w:divBdr>
            <w:top w:val="none" w:sz="0" w:space="0" w:color="auto"/>
            <w:left w:val="none" w:sz="0" w:space="0" w:color="auto"/>
            <w:bottom w:val="none" w:sz="0" w:space="0" w:color="auto"/>
            <w:right w:val="none" w:sz="0" w:space="0" w:color="auto"/>
          </w:divBdr>
        </w:div>
        <w:div w:id="1158378310">
          <w:marLeft w:val="480"/>
          <w:marRight w:val="0"/>
          <w:marTop w:val="0"/>
          <w:marBottom w:val="0"/>
          <w:divBdr>
            <w:top w:val="none" w:sz="0" w:space="0" w:color="auto"/>
            <w:left w:val="none" w:sz="0" w:space="0" w:color="auto"/>
            <w:bottom w:val="none" w:sz="0" w:space="0" w:color="auto"/>
            <w:right w:val="none" w:sz="0" w:space="0" w:color="auto"/>
          </w:divBdr>
        </w:div>
        <w:div w:id="1178927250">
          <w:marLeft w:val="480"/>
          <w:marRight w:val="0"/>
          <w:marTop w:val="0"/>
          <w:marBottom w:val="0"/>
          <w:divBdr>
            <w:top w:val="none" w:sz="0" w:space="0" w:color="auto"/>
            <w:left w:val="none" w:sz="0" w:space="0" w:color="auto"/>
            <w:bottom w:val="none" w:sz="0" w:space="0" w:color="auto"/>
            <w:right w:val="none" w:sz="0" w:space="0" w:color="auto"/>
          </w:divBdr>
        </w:div>
        <w:div w:id="1210144129">
          <w:marLeft w:val="480"/>
          <w:marRight w:val="0"/>
          <w:marTop w:val="0"/>
          <w:marBottom w:val="0"/>
          <w:divBdr>
            <w:top w:val="none" w:sz="0" w:space="0" w:color="auto"/>
            <w:left w:val="none" w:sz="0" w:space="0" w:color="auto"/>
            <w:bottom w:val="none" w:sz="0" w:space="0" w:color="auto"/>
            <w:right w:val="none" w:sz="0" w:space="0" w:color="auto"/>
          </w:divBdr>
        </w:div>
        <w:div w:id="1226337546">
          <w:marLeft w:val="480"/>
          <w:marRight w:val="0"/>
          <w:marTop w:val="0"/>
          <w:marBottom w:val="0"/>
          <w:divBdr>
            <w:top w:val="none" w:sz="0" w:space="0" w:color="auto"/>
            <w:left w:val="none" w:sz="0" w:space="0" w:color="auto"/>
            <w:bottom w:val="none" w:sz="0" w:space="0" w:color="auto"/>
            <w:right w:val="none" w:sz="0" w:space="0" w:color="auto"/>
          </w:divBdr>
        </w:div>
        <w:div w:id="1242063458">
          <w:marLeft w:val="480"/>
          <w:marRight w:val="0"/>
          <w:marTop w:val="0"/>
          <w:marBottom w:val="0"/>
          <w:divBdr>
            <w:top w:val="none" w:sz="0" w:space="0" w:color="auto"/>
            <w:left w:val="none" w:sz="0" w:space="0" w:color="auto"/>
            <w:bottom w:val="none" w:sz="0" w:space="0" w:color="auto"/>
            <w:right w:val="none" w:sz="0" w:space="0" w:color="auto"/>
          </w:divBdr>
        </w:div>
        <w:div w:id="1243295560">
          <w:marLeft w:val="480"/>
          <w:marRight w:val="0"/>
          <w:marTop w:val="0"/>
          <w:marBottom w:val="0"/>
          <w:divBdr>
            <w:top w:val="none" w:sz="0" w:space="0" w:color="auto"/>
            <w:left w:val="none" w:sz="0" w:space="0" w:color="auto"/>
            <w:bottom w:val="none" w:sz="0" w:space="0" w:color="auto"/>
            <w:right w:val="none" w:sz="0" w:space="0" w:color="auto"/>
          </w:divBdr>
        </w:div>
        <w:div w:id="1250500831">
          <w:marLeft w:val="480"/>
          <w:marRight w:val="0"/>
          <w:marTop w:val="0"/>
          <w:marBottom w:val="0"/>
          <w:divBdr>
            <w:top w:val="none" w:sz="0" w:space="0" w:color="auto"/>
            <w:left w:val="none" w:sz="0" w:space="0" w:color="auto"/>
            <w:bottom w:val="none" w:sz="0" w:space="0" w:color="auto"/>
            <w:right w:val="none" w:sz="0" w:space="0" w:color="auto"/>
          </w:divBdr>
        </w:div>
        <w:div w:id="1282951629">
          <w:marLeft w:val="480"/>
          <w:marRight w:val="0"/>
          <w:marTop w:val="0"/>
          <w:marBottom w:val="0"/>
          <w:divBdr>
            <w:top w:val="none" w:sz="0" w:space="0" w:color="auto"/>
            <w:left w:val="none" w:sz="0" w:space="0" w:color="auto"/>
            <w:bottom w:val="none" w:sz="0" w:space="0" w:color="auto"/>
            <w:right w:val="none" w:sz="0" w:space="0" w:color="auto"/>
          </w:divBdr>
        </w:div>
        <w:div w:id="1298949378">
          <w:marLeft w:val="480"/>
          <w:marRight w:val="0"/>
          <w:marTop w:val="0"/>
          <w:marBottom w:val="0"/>
          <w:divBdr>
            <w:top w:val="none" w:sz="0" w:space="0" w:color="auto"/>
            <w:left w:val="none" w:sz="0" w:space="0" w:color="auto"/>
            <w:bottom w:val="none" w:sz="0" w:space="0" w:color="auto"/>
            <w:right w:val="none" w:sz="0" w:space="0" w:color="auto"/>
          </w:divBdr>
        </w:div>
        <w:div w:id="1303997146">
          <w:marLeft w:val="480"/>
          <w:marRight w:val="0"/>
          <w:marTop w:val="0"/>
          <w:marBottom w:val="0"/>
          <w:divBdr>
            <w:top w:val="none" w:sz="0" w:space="0" w:color="auto"/>
            <w:left w:val="none" w:sz="0" w:space="0" w:color="auto"/>
            <w:bottom w:val="none" w:sz="0" w:space="0" w:color="auto"/>
            <w:right w:val="none" w:sz="0" w:space="0" w:color="auto"/>
          </w:divBdr>
        </w:div>
        <w:div w:id="1310398664">
          <w:marLeft w:val="480"/>
          <w:marRight w:val="0"/>
          <w:marTop w:val="0"/>
          <w:marBottom w:val="0"/>
          <w:divBdr>
            <w:top w:val="none" w:sz="0" w:space="0" w:color="auto"/>
            <w:left w:val="none" w:sz="0" w:space="0" w:color="auto"/>
            <w:bottom w:val="none" w:sz="0" w:space="0" w:color="auto"/>
            <w:right w:val="none" w:sz="0" w:space="0" w:color="auto"/>
          </w:divBdr>
        </w:div>
        <w:div w:id="1323267553">
          <w:marLeft w:val="480"/>
          <w:marRight w:val="0"/>
          <w:marTop w:val="0"/>
          <w:marBottom w:val="0"/>
          <w:divBdr>
            <w:top w:val="none" w:sz="0" w:space="0" w:color="auto"/>
            <w:left w:val="none" w:sz="0" w:space="0" w:color="auto"/>
            <w:bottom w:val="none" w:sz="0" w:space="0" w:color="auto"/>
            <w:right w:val="none" w:sz="0" w:space="0" w:color="auto"/>
          </w:divBdr>
        </w:div>
        <w:div w:id="1323508927">
          <w:marLeft w:val="480"/>
          <w:marRight w:val="0"/>
          <w:marTop w:val="0"/>
          <w:marBottom w:val="0"/>
          <w:divBdr>
            <w:top w:val="none" w:sz="0" w:space="0" w:color="auto"/>
            <w:left w:val="none" w:sz="0" w:space="0" w:color="auto"/>
            <w:bottom w:val="none" w:sz="0" w:space="0" w:color="auto"/>
            <w:right w:val="none" w:sz="0" w:space="0" w:color="auto"/>
          </w:divBdr>
        </w:div>
        <w:div w:id="1329751409">
          <w:marLeft w:val="480"/>
          <w:marRight w:val="0"/>
          <w:marTop w:val="0"/>
          <w:marBottom w:val="0"/>
          <w:divBdr>
            <w:top w:val="none" w:sz="0" w:space="0" w:color="auto"/>
            <w:left w:val="none" w:sz="0" w:space="0" w:color="auto"/>
            <w:bottom w:val="none" w:sz="0" w:space="0" w:color="auto"/>
            <w:right w:val="none" w:sz="0" w:space="0" w:color="auto"/>
          </w:divBdr>
        </w:div>
        <w:div w:id="1368218768">
          <w:marLeft w:val="480"/>
          <w:marRight w:val="0"/>
          <w:marTop w:val="0"/>
          <w:marBottom w:val="0"/>
          <w:divBdr>
            <w:top w:val="none" w:sz="0" w:space="0" w:color="auto"/>
            <w:left w:val="none" w:sz="0" w:space="0" w:color="auto"/>
            <w:bottom w:val="none" w:sz="0" w:space="0" w:color="auto"/>
            <w:right w:val="none" w:sz="0" w:space="0" w:color="auto"/>
          </w:divBdr>
        </w:div>
        <w:div w:id="1394278973">
          <w:marLeft w:val="480"/>
          <w:marRight w:val="0"/>
          <w:marTop w:val="0"/>
          <w:marBottom w:val="0"/>
          <w:divBdr>
            <w:top w:val="none" w:sz="0" w:space="0" w:color="auto"/>
            <w:left w:val="none" w:sz="0" w:space="0" w:color="auto"/>
            <w:bottom w:val="none" w:sz="0" w:space="0" w:color="auto"/>
            <w:right w:val="none" w:sz="0" w:space="0" w:color="auto"/>
          </w:divBdr>
        </w:div>
        <w:div w:id="1412894533">
          <w:marLeft w:val="480"/>
          <w:marRight w:val="0"/>
          <w:marTop w:val="0"/>
          <w:marBottom w:val="0"/>
          <w:divBdr>
            <w:top w:val="none" w:sz="0" w:space="0" w:color="auto"/>
            <w:left w:val="none" w:sz="0" w:space="0" w:color="auto"/>
            <w:bottom w:val="none" w:sz="0" w:space="0" w:color="auto"/>
            <w:right w:val="none" w:sz="0" w:space="0" w:color="auto"/>
          </w:divBdr>
        </w:div>
        <w:div w:id="1416825254">
          <w:marLeft w:val="480"/>
          <w:marRight w:val="0"/>
          <w:marTop w:val="0"/>
          <w:marBottom w:val="0"/>
          <w:divBdr>
            <w:top w:val="none" w:sz="0" w:space="0" w:color="auto"/>
            <w:left w:val="none" w:sz="0" w:space="0" w:color="auto"/>
            <w:bottom w:val="none" w:sz="0" w:space="0" w:color="auto"/>
            <w:right w:val="none" w:sz="0" w:space="0" w:color="auto"/>
          </w:divBdr>
        </w:div>
        <w:div w:id="1496338181">
          <w:marLeft w:val="480"/>
          <w:marRight w:val="0"/>
          <w:marTop w:val="0"/>
          <w:marBottom w:val="0"/>
          <w:divBdr>
            <w:top w:val="none" w:sz="0" w:space="0" w:color="auto"/>
            <w:left w:val="none" w:sz="0" w:space="0" w:color="auto"/>
            <w:bottom w:val="none" w:sz="0" w:space="0" w:color="auto"/>
            <w:right w:val="none" w:sz="0" w:space="0" w:color="auto"/>
          </w:divBdr>
        </w:div>
        <w:div w:id="1506821540">
          <w:marLeft w:val="480"/>
          <w:marRight w:val="0"/>
          <w:marTop w:val="0"/>
          <w:marBottom w:val="0"/>
          <w:divBdr>
            <w:top w:val="none" w:sz="0" w:space="0" w:color="auto"/>
            <w:left w:val="none" w:sz="0" w:space="0" w:color="auto"/>
            <w:bottom w:val="none" w:sz="0" w:space="0" w:color="auto"/>
            <w:right w:val="none" w:sz="0" w:space="0" w:color="auto"/>
          </w:divBdr>
        </w:div>
        <w:div w:id="1572809497">
          <w:marLeft w:val="480"/>
          <w:marRight w:val="0"/>
          <w:marTop w:val="0"/>
          <w:marBottom w:val="0"/>
          <w:divBdr>
            <w:top w:val="none" w:sz="0" w:space="0" w:color="auto"/>
            <w:left w:val="none" w:sz="0" w:space="0" w:color="auto"/>
            <w:bottom w:val="none" w:sz="0" w:space="0" w:color="auto"/>
            <w:right w:val="none" w:sz="0" w:space="0" w:color="auto"/>
          </w:divBdr>
        </w:div>
        <w:div w:id="1577475210">
          <w:marLeft w:val="480"/>
          <w:marRight w:val="0"/>
          <w:marTop w:val="0"/>
          <w:marBottom w:val="0"/>
          <w:divBdr>
            <w:top w:val="none" w:sz="0" w:space="0" w:color="auto"/>
            <w:left w:val="none" w:sz="0" w:space="0" w:color="auto"/>
            <w:bottom w:val="none" w:sz="0" w:space="0" w:color="auto"/>
            <w:right w:val="none" w:sz="0" w:space="0" w:color="auto"/>
          </w:divBdr>
        </w:div>
        <w:div w:id="1600328145">
          <w:marLeft w:val="480"/>
          <w:marRight w:val="0"/>
          <w:marTop w:val="0"/>
          <w:marBottom w:val="0"/>
          <w:divBdr>
            <w:top w:val="none" w:sz="0" w:space="0" w:color="auto"/>
            <w:left w:val="none" w:sz="0" w:space="0" w:color="auto"/>
            <w:bottom w:val="none" w:sz="0" w:space="0" w:color="auto"/>
            <w:right w:val="none" w:sz="0" w:space="0" w:color="auto"/>
          </w:divBdr>
        </w:div>
        <w:div w:id="1600986633">
          <w:marLeft w:val="480"/>
          <w:marRight w:val="0"/>
          <w:marTop w:val="0"/>
          <w:marBottom w:val="0"/>
          <w:divBdr>
            <w:top w:val="none" w:sz="0" w:space="0" w:color="auto"/>
            <w:left w:val="none" w:sz="0" w:space="0" w:color="auto"/>
            <w:bottom w:val="none" w:sz="0" w:space="0" w:color="auto"/>
            <w:right w:val="none" w:sz="0" w:space="0" w:color="auto"/>
          </w:divBdr>
        </w:div>
        <w:div w:id="1607809062">
          <w:marLeft w:val="480"/>
          <w:marRight w:val="0"/>
          <w:marTop w:val="0"/>
          <w:marBottom w:val="0"/>
          <w:divBdr>
            <w:top w:val="none" w:sz="0" w:space="0" w:color="auto"/>
            <w:left w:val="none" w:sz="0" w:space="0" w:color="auto"/>
            <w:bottom w:val="none" w:sz="0" w:space="0" w:color="auto"/>
            <w:right w:val="none" w:sz="0" w:space="0" w:color="auto"/>
          </w:divBdr>
        </w:div>
        <w:div w:id="1612781569">
          <w:marLeft w:val="480"/>
          <w:marRight w:val="0"/>
          <w:marTop w:val="0"/>
          <w:marBottom w:val="0"/>
          <w:divBdr>
            <w:top w:val="none" w:sz="0" w:space="0" w:color="auto"/>
            <w:left w:val="none" w:sz="0" w:space="0" w:color="auto"/>
            <w:bottom w:val="none" w:sz="0" w:space="0" w:color="auto"/>
            <w:right w:val="none" w:sz="0" w:space="0" w:color="auto"/>
          </w:divBdr>
        </w:div>
        <w:div w:id="1619071748">
          <w:marLeft w:val="480"/>
          <w:marRight w:val="0"/>
          <w:marTop w:val="0"/>
          <w:marBottom w:val="0"/>
          <w:divBdr>
            <w:top w:val="none" w:sz="0" w:space="0" w:color="auto"/>
            <w:left w:val="none" w:sz="0" w:space="0" w:color="auto"/>
            <w:bottom w:val="none" w:sz="0" w:space="0" w:color="auto"/>
            <w:right w:val="none" w:sz="0" w:space="0" w:color="auto"/>
          </w:divBdr>
        </w:div>
        <w:div w:id="1644122057">
          <w:marLeft w:val="480"/>
          <w:marRight w:val="0"/>
          <w:marTop w:val="0"/>
          <w:marBottom w:val="0"/>
          <w:divBdr>
            <w:top w:val="none" w:sz="0" w:space="0" w:color="auto"/>
            <w:left w:val="none" w:sz="0" w:space="0" w:color="auto"/>
            <w:bottom w:val="none" w:sz="0" w:space="0" w:color="auto"/>
            <w:right w:val="none" w:sz="0" w:space="0" w:color="auto"/>
          </w:divBdr>
        </w:div>
        <w:div w:id="1678650550">
          <w:marLeft w:val="480"/>
          <w:marRight w:val="0"/>
          <w:marTop w:val="0"/>
          <w:marBottom w:val="0"/>
          <w:divBdr>
            <w:top w:val="none" w:sz="0" w:space="0" w:color="auto"/>
            <w:left w:val="none" w:sz="0" w:space="0" w:color="auto"/>
            <w:bottom w:val="none" w:sz="0" w:space="0" w:color="auto"/>
            <w:right w:val="none" w:sz="0" w:space="0" w:color="auto"/>
          </w:divBdr>
        </w:div>
        <w:div w:id="1680616223">
          <w:marLeft w:val="480"/>
          <w:marRight w:val="0"/>
          <w:marTop w:val="0"/>
          <w:marBottom w:val="0"/>
          <w:divBdr>
            <w:top w:val="none" w:sz="0" w:space="0" w:color="auto"/>
            <w:left w:val="none" w:sz="0" w:space="0" w:color="auto"/>
            <w:bottom w:val="none" w:sz="0" w:space="0" w:color="auto"/>
            <w:right w:val="none" w:sz="0" w:space="0" w:color="auto"/>
          </w:divBdr>
        </w:div>
        <w:div w:id="1715037343">
          <w:marLeft w:val="480"/>
          <w:marRight w:val="0"/>
          <w:marTop w:val="0"/>
          <w:marBottom w:val="0"/>
          <w:divBdr>
            <w:top w:val="none" w:sz="0" w:space="0" w:color="auto"/>
            <w:left w:val="none" w:sz="0" w:space="0" w:color="auto"/>
            <w:bottom w:val="none" w:sz="0" w:space="0" w:color="auto"/>
            <w:right w:val="none" w:sz="0" w:space="0" w:color="auto"/>
          </w:divBdr>
        </w:div>
        <w:div w:id="1743940940">
          <w:marLeft w:val="480"/>
          <w:marRight w:val="0"/>
          <w:marTop w:val="0"/>
          <w:marBottom w:val="0"/>
          <w:divBdr>
            <w:top w:val="none" w:sz="0" w:space="0" w:color="auto"/>
            <w:left w:val="none" w:sz="0" w:space="0" w:color="auto"/>
            <w:bottom w:val="none" w:sz="0" w:space="0" w:color="auto"/>
            <w:right w:val="none" w:sz="0" w:space="0" w:color="auto"/>
          </w:divBdr>
        </w:div>
        <w:div w:id="1749107209">
          <w:marLeft w:val="480"/>
          <w:marRight w:val="0"/>
          <w:marTop w:val="0"/>
          <w:marBottom w:val="0"/>
          <w:divBdr>
            <w:top w:val="none" w:sz="0" w:space="0" w:color="auto"/>
            <w:left w:val="none" w:sz="0" w:space="0" w:color="auto"/>
            <w:bottom w:val="none" w:sz="0" w:space="0" w:color="auto"/>
            <w:right w:val="none" w:sz="0" w:space="0" w:color="auto"/>
          </w:divBdr>
        </w:div>
        <w:div w:id="1792742258">
          <w:marLeft w:val="480"/>
          <w:marRight w:val="0"/>
          <w:marTop w:val="0"/>
          <w:marBottom w:val="0"/>
          <w:divBdr>
            <w:top w:val="none" w:sz="0" w:space="0" w:color="auto"/>
            <w:left w:val="none" w:sz="0" w:space="0" w:color="auto"/>
            <w:bottom w:val="none" w:sz="0" w:space="0" w:color="auto"/>
            <w:right w:val="none" w:sz="0" w:space="0" w:color="auto"/>
          </w:divBdr>
        </w:div>
        <w:div w:id="1812283738">
          <w:marLeft w:val="480"/>
          <w:marRight w:val="0"/>
          <w:marTop w:val="0"/>
          <w:marBottom w:val="0"/>
          <w:divBdr>
            <w:top w:val="none" w:sz="0" w:space="0" w:color="auto"/>
            <w:left w:val="none" w:sz="0" w:space="0" w:color="auto"/>
            <w:bottom w:val="none" w:sz="0" w:space="0" w:color="auto"/>
            <w:right w:val="none" w:sz="0" w:space="0" w:color="auto"/>
          </w:divBdr>
        </w:div>
        <w:div w:id="1898316402">
          <w:marLeft w:val="480"/>
          <w:marRight w:val="0"/>
          <w:marTop w:val="0"/>
          <w:marBottom w:val="0"/>
          <w:divBdr>
            <w:top w:val="none" w:sz="0" w:space="0" w:color="auto"/>
            <w:left w:val="none" w:sz="0" w:space="0" w:color="auto"/>
            <w:bottom w:val="none" w:sz="0" w:space="0" w:color="auto"/>
            <w:right w:val="none" w:sz="0" w:space="0" w:color="auto"/>
          </w:divBdr>
        </w:div>
        <w:div w:id="1909463978">
          <w:marLeft w:val="480"/>
          <w:marRight w:val="0"/>
          <w:marTop w:val="0"/>
          <w:marBottom w:val="0"/>
          <w:divBdr>
            <w:top w:val="none" w:sz="0" w:space="0" w:color="auto"/>
            <w:left w:val="none" w:sz="0" w:space="0" w:color="auto"/>
            <w:bottom w:val="none" w:sz="0" w:space="0" w:color="auto"/>
            <w:right w:val="none" w:sz="0" w:space="0" w:color="auto"/>
          </w:divBdr>
        </w:div>
        <w:div w:id="1939635086">
          <w:marLeft w:val="480"/>
          <w:marRight w:val="0"/>
          <w:marTop w:val="0"/>
          <w:marBottom w:val="0"/>
          <w:divBdr>
            <w:top w:val="none" w:sz="0" w:space="0" w:color="auto"/>
            <w:left w:val="none" w:sz="0" w:space="0" w:color="auto"/>
            <w:bottom w:val="none" w:sz="0" w:space="0" w:color="auto"/>
            <w:right w:val="none" w:sz="0" w:space="0" w:color="auto"/>
          </w:divBdr>
        </w:div>
        <w:div w:id="1965455690">
          <w:marLeft w:val="480"/>
          <w:marRight w:val="0"/>
          <w:marTop w:val="0"/>
          <w:marBottom w:val="0"/>
          <w:divBdr>
            <w:top w:val="none" w:sz="0" w:space="0" w:color="auto"/>
            <w:left w:val="none" w:sz="0" w:space="0" w:color="auto"/>
            <w:bottom w:val="none" w:sz="0" w:space="0" w:color="auto"/>
            <w:right w:val="none" w:sz="0" w:space="0" w:color="auto"/>
          </w:divBdr>
        </w:div>
        <w:div w:id="2020235107">
          <w:marLeft w:val="480"/>
          <w:marRight w:val="0"/>
          <w:marTop w:val="0"/>
          <w:marBottom w:val="0"/>
          <w:divBdr>
            <w:top w:val="none" w:sz="0" w:space="0" w:color="auto"/>
            <w:left w:val="none" w:sz="0" w:space="0" w:color="auto"/>
            <w:bottom w:val="none" w:sz="0" w:space="0" w:color="auto"/>
            <w:right w:val="none" w:sz="0" w:space="0" w:color="auto"/>
          </w:divBdr>
        </w:div>
        <w:div w:id="2026319832">
          <w:marLeft w:val="480"/>
          <w:marRight w:val="0"/>
          <w:marTop w:val="0"/>
          <w:marBottom w:val="0"/>
          <w:divBdr>
            <w:top w:val="none" w:sz="0" w:space="0" w:color="auto"/>
            <w:left w:val="none" w:sz="0" w:space="0" w:color="auto"/>
            <w:bottom w:val="none" w:sz="0" w:space="0" w:color="auto"/>
            <w:right w:val="none" w:sz="0" w:space="0" w:color="auto"/>
          </w:divBdr>
        </w:div>
        <w:div w:id="2070570319">
          <w:marLeft w:val="480"/>
          <w:marRight w:val="0"/>
          <w:marTop w:val="0"/>
          <w:marBottom w:val="0"/>
          <w:divBdr>
            <w:top w:val="none" w:sz="0" w:space="0" w:color="auto"/>
            <w:left w:val="none" w:sz="0" w:space="0" w:color="auto"/>
            <w:bottom w:val="none" w:sz="0" w:space="0" w:color="auto"/>
            <w:right w:val="none" w:sz="0" w:space="0" w:color="auto"/>
          </w:divBdr>
        </w:div>
        <w:div w:id="2103068228">
          <w:marLeft w:val="480"/>
          <w:marRight w:val="0"/>
          <w:marTop w:val="0"/>
          <w:marBottom w:val="0"/>
          <w:divBdr>
            <w:top w:val="none" w:sz="0" w:space="0" w:color="auto"/>
            <w:left w:val="none" w:sz="0" w:space="0" w:color="auto"/>
            <w:bottom w:val="none" w:sz="0" w:space="0" w:color="auto"/>
            <w:right w:val="none" w:sz="0" w:space="0" w:color="auto"/>
          </w:divBdr>
        </w:div>
        <w:div w:id="2146846950">
          <w:marLeft w:val="480"/>
          <w:marRight w:val="0"/>
          <w:marTop w:val="0"/>
          <w:marBottom w:val="0"/>
          <w:divBdr>
            <w:top w:val="none" w:sz="0" w:space="0" w:color="auto"/>
            <w:left w:val="none" w:sz="0" w:space="0" w:color="auto"/>
            <w:bottom w:val="none" w:sz="0" w:space="0" w:color="auto"/>
            <w:right w:val="none" w:sz="0" w:space="0" w:color="auto"/>
          </w:divBdr>
        </w:div>
      </w:divsChild>
    </w:div>
    <w:div w:id="1698239467">
      <w:bodyDiv w:val="1"/>
      <w:marLeft w:val="0"/>
      <w:marRight w:val="0"/>
      <w:marTop w:val="0"/>
      <w:marBottom w:val="0"/>
      <w:divBdr>
        <w:top w:val="none" w:sz="0" w:space="0" w:color="auto"/>
        <w:left w:val="none" w:sz="0" w:space="0" w:color="auto"/>
        <w:bottom w:val="none" w:sz="0" w:space="0" w:color="auto"/>
        <w:right w:val="none" w:sz="0" w:space="0" w:color="auto"/>
      </w:divBdr>
    </w:div>
    <w:div w:id="1699692938">
      <w:bodyDiv w:val="1"/>
      <w:marLeft w:val="0"/>
      <w:marRight w:val="0"/>
      <w:marTop w:val="0"/>
      <w:marBottom w:val="0"/>
      <w:divBdr>
        <w:top w:val="none" w:sz="0" w:space="0" w:color="auto"/>
        <w:left w:val="none" w:sz="0" w:space="0" w:color="auto"/>
        <w:bottom w:val="none" w:sz="0" w:space="0" w:color="auto"/>
        <w:right w:val="none" w:sz="0" w:space="0" w:color="auto"/>
      </w:divBdr>
    </w:div>
    <w:div w:id="1699966054">
      <w:bodyDiv w:val="1"/>
      <w:marLeft w:val="0"/>
      <w:marRight w:val="0"/>
      <w:marTop w:val="0"/>
      <w:marBottom w:val="0"/>
      <w:divBdr>
        <w:top w:val="none" w:sz="0" w:space="0" w:color="auto"/>
        <w:left w:val="none" w:sz="0" w:space="0" w:color="auto"/>
        <w:bottom w:val="none" w:sz="0" w:space="0" w:color="auto"/>
        <w:right w:val="none" w:sz="0" w:space="0" w:color="auto"/>
      </w:divBdr>
    </w:div>
    <w:div w:id="1701197980">
      <w:bodyDiv w:val="1"/>
      <w:marLeft w:val="0"/>
      <w:marRight w:val="0"/>
      <w:marTop w:val="0"/>
      <w:marBottom w:val="0"/>
      <w:divBdr>
        <w:top w:val="none" w:sz="0" w:space="0" w:color="auto"/>
        <w:left w:val="none" w:sz="0" w:space="0" w:color="auto"/>
        <w:bottom w:val="none" w:sz="0" w:space="0" w:color="auto"/>
        <w:right w:val="none" w:sz="0" w:space="0" w:color="auto"/>
      </w:divBdr>
    </w:div>
    <w:div w:id="1701469559">
      <w:bodyDiv w:val="1"/>
      <w:marLeft w:val="0"/>
      <w:marRight w:val="0"/>
      <w:marTop w:val="0"/>
      <w:marBottom w:val="0"/>
      <w:divBdr>
        <w:top w:val="none" w:sz="0" w:space="0" w:color="auto"/>
        <w:left w:val="none" w:sz="0" w:space="0" w:color="auto"/>
        <w:bottom w:val="none" w:sz="0" w:space="0" w:color="auto"/>
        <w:right w:val="none" w:sz="0" w:space="0" w:color="auto"/>
      </w:divBdr>
    </w:div>
    <w:div w:id="1701667968">
      <w:bodyDiv w:val="1"/>
      <w:marLeft w:val="0"/>
      <w:marRight w:val="0"/>
      <w:marTop w:val="0"/>
      <w:marBottom w:val="0"/>
      <w:divBdr>
        <w:top w:val="none" w:sz="0" w:space="0" w:color="auto"/>
        <w:left w:val="none" w:sz="0" w:space="0" w:color="auto"/>
        <w:bottom w:val="none" w:sz="0" w:space="0" w:color="auto"/>
        <w:right w:val="none" w:sz="0" w:space="0" w:color="auto"/>
      </w:divBdr>
    </w:div>
    <w:div w:id="1701855878">
      <w:bodyDiv w:val="1"/>
      <w:marLeft w:val="0"/>
      <w:marRight w:val="0"/>
      <w:marTop w:val="0"/>
      <w:marBottom w:val="0"/>
      <w:divBdr>
        <w:top w:val="none" w:sz="0" w:space="0" w:color="auto"/>
        <w:left w:val="none" w:sz="0" w:space="0" w:color="auto"/>
        <w:bottom w:val="none" w:sz="0" w:space="0" w:color="auto"/>
        <w:right w:val="none" w:sz="0" w:space="0" w:color="auto"/>
      </w:divBdr>
    </w:div>
    <w:div w:id="1702783242">
      <w:bodyDiv w:val="1"/>
      <w:marLeft w:val="0"/>
      <w:marRight w:val="0"/>
      <w:marTop w:val="0"/>
      <w:marBottom w:val="0"/>
      <w:divBdr>
        <w:top w:val="none" w:sz="0" w:space="0" w:color="auto"/>
        <w:left w:val="none" w:sz="0" w:space="0" w:color="auto"/>
        <w:bottom w:val="none" w:sz="0" w:space="0" w:color="auto"/>
        <w:right w:val="none" w:sz="0" w:space="0" w:color="auto"/>
      </w:divBdr>
    </w:div>
    <w:div w:id="1703705554">
      <w:bodyDiv w:val="1"/>
      <w:marLeft w:val="0"/>
      <w:marRight w:val="0"/>
      <w:marTop w:val="0"/>
      <w:marBottom w:val="0"/>
      <w:divBdr>
        <w:top w:val="none" w:sz="0" w:space="0" w:color="auto"/>
        <w:left w:val="none" w:sz="0" w:space="0" w:color="auto"/>
        <w:bottom w:val="none" w:sz="0" w:space="0" w:color="auto"/>
        <w:right w:val="none" w:sz="0" w:space="0" w:color="auto"/>
      </w:divBdr>
    </w:div>
    <w:div w:id="1704359272">
      <w:bodyDiv w:val="1"/>
      <w:marLeft w:val="0"/>
      <w:marRight w:val="0"/>
      <w:marTop w:val="0"/>
      <w:marBottom w:val="0"/>
      <w:divBdr>
        <w:top w:val="none" w:sz="0" w:space="0" w:color="auto"/>
        <w:left w:val="none" w:sz="0" w:space="0" w:color="auto"/>
        <w:bottom w:val="none" w:sz="0" w:space="0" w:color="auto"/>
        <w:right w:val="none" w:sz="0" w:space="0" w:color="auto"/>
      </w:divBdr>
    </w:div>
    <w:div w:id="1704405353">
      <w:bodyDiv w:val="1"/>
      <w:marLeft w:val="0"/>
      <w:marRight w:val="0"/>
      <w:marTop w:val="0"/>
      <w:marBottom w:val="0"/>
      <w:divBdr>
        <w:top w:val="none" w:sz="0" w:space="0" w:color="auto"/>
        <w:left w:val="none" w:sz="0" w:space="0" w:color="auto"/>
        <w:bottom w:val="none" w:sz="0" w:space="0" w:color="auto"/>
        <w:right w:val="none" w:sz="0" w:space="0" w:color="auto"/>
      </w:divBdr>
    </w:div>
    <w:div w:id="1704552242">
      <w:bodyDiv w:val="1"/>
      <w:marLeft w:val="0"/>
      <w:marRight w:val="0"/>
      <w:marTop w:val="0"/>
      <w:marBottom w:val="0"/>
      <w:divBdr>
        <w:top w:val="none" w:sz="0" w:space="0" w:color="auto"/>
        <w:left w:val="none" w:sz="0" w:space="0" w:color="auto"/>
        <w:bottom w:val="none" w:sz="0" w:space="0" w:color="auto"/>
        <w:right w:val="none" w:sz="0" w:space="0" w:color="auto"/>
      </w:divBdr>
    </w:div>
    <w:div w:id="1704670236">
      <w:bodyDiv w:val="1"/>
      <w:marLeft w:val="0"/>
      <w:marRight w:val="0"/>
      <w:marTop w:val="0"/>
      <w:marBottom w:val="0"/>
      <w:divBdr>
        <w:top w:val="none" w:sz="0" w:space="0" w:color="auto"/>
        <w:left w:val="none" w:sz="0" w:space="0" w:color="auto"/>
        <w:bottom w:val="none" w:sz="0" w:space="0" w:color="auto"/>
        <w:right w:val="none" w:sz="0" w:space="0" w:color="auto"/>
      </w:divBdr>
    </w:div>
    <w:div w:id="1704676032">
      <w:bodyDiv w:val="1"/>
      <w:marLeft w:val="0"/>
      <w:marRight w:val="0"/>
      <w:marTop w:val="0"/>
      <w:marBottom w:val="0"/>
      <w:divBdr>
        <w:top w:val="none" w:sz="0" w:space="0" w:color="auto"/>
        <w:left w:val="none" w:sz="0" w:space="0" w:color="auto"/>
        <w:bottom w:val="none" w:sz="0" w:space="0" w:color="auto"/>
        <w:right w:val="none" w:sz="0" w:space="0" w:color="auto"/>
      </w:divBdr>
    </w:div>
    <w:div w:id="1704935545">
      <w:bodyDiv w:val="1"/>
      <w:marLeft w:val="0"/>
      <w:marRight w:val="0"/>
      <w:marTop w:val="0"/>
      <w:marBottom w:val="0"/>
      <w:divBdr>
        <w:top w:val="none" w:sz="0" w:space="0" w:color="auto"/>
        <w:left w:val="none" w:sz="0" w:space="0" w:color="auto"/>
        <w:bottom w:val="none" w:sz="0" w:space="0" w:color="auto"/>
        <w:right w:val="none" w:sz="0" w:space="0" w:color="auto"/>
      </w:divBdr>
    </w:div>
    <w:div w:id="1705668990">
      <w:bodyDiv w:val="1"/>
      <w:marLeft w:val="0"/>
      <w:marRight w:val="0"/>
      <w:marTop w:val="0"/>
      <w:marBottom w:val="0"/>
      <w:divBdr>
        <w:top w:val="none" w:sz="0" w:space="0" w:color="auto"/>
        <w:left w:val="none" w:sz="0" w:space="0" w:color="auto"/>
        <w:bottom w:val="none" w:sz="0" w:space="0" w:color="auto"/>
        <w:right w:val="none" w:sz="0" w:space="0" w:color="auto"/>
      </w:divBdr>
    </w:div>
    <w:div w:id="1706640131">
      <w:bodyDiv w:val="1"/>
      <w:marLeft w:val="0"/>
      <w:marRight w:val="0"/>
      <w:marTop w:val="0"/>
      <w:marBottom w:val="0"/>
      <w:divBdr>
        <w:top w:val="none" w:sz="0" w:space="0" w:color="auto"/>
        <w:left w:val="none" w:sz="0" w:space="0" w:color="auto"/>
        <w:bottom w:val="none" w:sz="0" w:space="0" w:color="auto"/>
        <w:right w:val="none" w:sz="0" w:space="0" w:color="auto"/>
      </w:divBdr>
    </w:div>
    <w:div w:id="1707565325">
      <w:bodyDiv w:val="1"/>
      <w:marLeft w:val="0"/>
      <w:marRight w:val="0"/>
      <w:marTop w:val="0"/>
      <w:marBottom w:val="0"/>
      <w:divBdr>
        <w:top w:val="none" w:sz="0" w:space="0" w:color="auto"/>
        <w:left w:val="none" w:sz="0" w:space="0" w:color="auto"/>
        <w:bottom w:val="none" w:sz="0" w:space="0" w:color="auto"/>
        <w:right w:val="none" w:sz="0" w:space="0" w:color="auto"/>
      </w:divBdr>
    </w:div>
    <w:div w:id="1707825252">
      <w:bodyDiv w:val="1"/>
      <w:marLeft w:val="0"/>
      <w:marRight w:val="0"/>
      <w:marTop w:val="0"/>
      <w:marBottom w:val="0"/>
      <w:divBdr>
        <w:top w:val="none" w:sz="0" w:space="0" w:color="auto"/>
        <w:left w:val="none" w:sz="0" w:space="0" w:color="auto"/>
        <w:bottom w:val="none" w:sz="0" w:space="0" w:color="auto"/>
        <w:right w:val="none" w:sz="0" w:space="0" w:color="auto"/>
      </w:divBdr>
    </w:div>
    <w:div w:id="1708144062">
      <w:bodyDiv w:val="1"/>
      <w:marLeft w:val="0"/>
      <w:marRight w:val="0"/>
      <w:marTop w:val="0"/>
      <w:marBottom w:val="0"/>
      <w:divBdr>
        <w:top w:val="none" w:sz="0" w:space="0" w:color="auto"/>
        <w:left w:val="none" w:sz="0" w:space="0" w:color="auto"/>
        <w:bottom w:val="none" w:sz="0" w:space="0" w:color="auto"/>
        <w:right w:val="none" w:sz="0" w:space="0" w:color="auto"/>
      </w:divBdr>
    </w:div>
    <w:div w:id="1709834493">
      <w:bodyDiv w:val="1"/>
      <w:marLeft w:val="0"/>
      <w:marRight w:val="0"/>
      <w:marTop w:val="0"/>
      <w:marBottom w:val="0"/>
      <w:divBdr>
        <w:top w:val="none" w:sz="0" w:space="0" w:color="auto"/>
        <w:left w:val="none" w:sz="0" w:space="0" w:color="auto"/>
        <w:bottom w:val="none" w:sz="0" w:space="0" w:color="auto"/>
        <w:right w:val="none" w:sz="0" w:space="0" w:color="auto"/>
      </w:divBdr>
    </w:div>
    <w:div w:id="1709836764">
      <w:bodyDiv w:val="1"/>
      <w:marLeft w:val="0"/>
      <w:marRight w:val="0"/>
      <w:marTop w:val="0"/>
      <w:marBottom w:val="0"/>
      <w:divBdr>
        <w:top w:val="none" w:sz="0" w:space="0" w:color="auto"/>
        <w:left w:val="none" w:sz="0" w:space="0" w:color="auto"/>
        <w:bottom w:val="none" w:sz="0" w:space="0" w:color="auto"/>
        <w:right w:val="none" w:sz="0" w:space="0" w:color="auto"/>
      </w:divBdr>
    </w:div>
    <w:div w:id="1709915930">
      <w:bodyDiv w:val="1"/>
      <w:marLeft w:val="0"/>
      <w:marRight w:val="0"/>
      <w:marTop w:val="0"/>
      <w:marBottom w:val="0"/>
      <w:divBdr>
        <w:top w:val="none" w:sz="0" w:space="0" w:color="auto"/>
        <w:left w:val="none" w:sz="0" w:space="0" w:color="auto"/>
        <w:bottom w:val="none" w:sz="0" w:space="0" w:color="auto"/>
        <w:right w:val="none" w:sz="0" w:space="0" w:color="auto"/>
      </w:divBdr>
    </w:div>
    <w:div w:id="1710717234">
      <w:bodyDiv w:val="1"/>
      <w:marLeft w:val="0"/>
      <w:marRight w:val="0"/>
      <w:marTop w:val="0"/>
      <w:marBottom w:val="0"/>
      <w:divBdr>
        <w:top w:val="none" w:sz="0" w:space="0" w:color="auto"/>
        <w:left w:val="none" w:sz="0" w:space="0" w:color="auto"/>
        <w:bottom w:val="none" w:sz="0" w:space="0" w:color="auto"/>
        <w:right w:val="none" w:sz="0" w:space="0" w:color="auto"/>
      </w:divBdr>
    </w:div>
    <w:div w:id="1711149535">
      <w:bodyDiv w:val="1"/>
      <w:marLeft w:val="0"/>
      <w:marRight w:val="0"/>
      <w:marTop w:val="0"/>
      <w:marBottom w:val="0"/>
      <w:divBdr>
        <w:top w:val="none" w:sz="0" w:space="0" w:color="auto"/>
        <w:left w:val="none" w:sz="0" w:space="0" w:color="auto"/>
        <w:bottom w:val="none" w:sz="0" w:space="0" w:color="auto"/>
        <w:right w:val="none" w:sz="0" w:space="0" w:color="auto"/>
      </w:divBdr>
    </w:div>
    <w:div w:id="1711345517">
      <w:bodyDiv w:val="1"/>
      <w:marLeft w:val="0"/>
      <w:marRight w:val="0"/>
      <w:marTop w:val="0"/>
      <w:marBottom w:val="0"/>
      <w:divBdr>
        <w:top w:val="none" w:sz="0" w:space="0" w:color="auto"/>
        <w:left w:val="none" w:sz="0" w:space="0" w:color="auto"/>
        <w:bottom w:val="none" w:sz="0" w:space="0" w:color="auto"/>
        <w:right w:val="none" w:sz="0" w:space="0" w:color="auto"/>
      </w:divBdr>
    </w:div>
    <w:div w:id="1711492405">
      <w:bodyDiv w:val="1"/>
      <w:marLeft w:val="0"/>
      <w:marRight w:val="0"/>
      <w:marTop w:val="0"/>
      <w:marBottom w:val="0"/>
      <w:divBdr>
        <w:top w:val="none" w:sz="0" w:space="0" w:color="auto"/>
        <w:left w:val="none" w:sz="0" w:space="0" w:color="auto"/>
        <w:bottom w:val="none" w:sz="0" w:space="0" w:color="auto"/>
        <w:right w:val="none" w:sz="0" w:space="0" w:color="auto"/>
      </w:divBdr>
    </w:div>
    <w:div w:id="1711538424">
      <w:bodyDiv w:val="1"/>
      <w:marLeft w:val="0"/>
      <w:marRight w:val="0"/>
      <w:marTop w:val="0"/>
      <w:marBottom w:val="0"/>
      <w:divBdr>
        <w:top w:val="none" w:sz="0" w:space="0" w:color="auto"/>
        <w:left w:val="none" w:sz="0" w:space="0" w:color="auto"/>
        <w:bottom w:val="none" w:sz="0" w:space="0" w:color="auto"/>
        <w:right w:val="none" w:sz="0" w:space="0" w:color="auto"/>
      </w:divBdr>
    </w:div>
    <w:div w:id="1712726715">
      <w:bodyDiv w:val="1"/>
      <w:marLeft w:val="0"/>
      <w:marRight w:val="0"/>
      <w:marTop w:val="0"/>
      <w:marBottom w:val="0"/>
      <w:divBdr>
        <w:top w:val="none" w:sz="0" w:space="0" w:color="auto"/>
        <w:left w:val="none" w:sz="0" w:space="0" w:color="auto"/>
        <w:bottom w:val="none" w:sz="0" w:space="0" w:color="auto"/>
        <w:right w:val="none" w:sz="0" w:space="0" w:color="auto"/>
      </w:divBdr>
    </w:div>
    <w:div w:id="1713070969">
      <w:bodyDiv w:val="1"/>
      <w:marLeft w:val="0"/>
      <w:marRight w:val="0"/>
      <w:marTop w:val="0"/>
      <w:marBottom w:val="0"/>
      <w:divBdr>
        <w:top w:val="none" w:sz="0" w:space="0" w:color="auto"/>
        <w:left w:val="none" w:sz="0" w:space="0" w:color="auto"/>
        <w:bottom w:val="none" w:sz="0" w:space="0" w:color="auto"/>
        <w:right w:val="none" w:sz="0" w:space="0" w:color="auto"/>
      </w:divBdr>
    </w:div>
    <w:div w:id="1713269746">
      <w:bodyDiv w:val="1"/>
      <w:marLeft w:val="0"/>
      <w:marRight w:val="0"/>
      <w:marTop w:val="0"/>
      <w:marBottom w:val="0"/>
      <w:divBdr>
        <w:top w:val="none" w:sz="0" w:space="0" w:color="auto"/>
        <w:left w:val="none" w:sz="0" w:space="0" w:color="auto"/>
        <w:bottom w:val="none" w:sz="0" w:space="0" w:color="auto"/>
        <w:right w:val="none" w:sz="0" w:space="0" w:color="auto"/>
      </w:divBdr>
    </w:div>
    <w:div w:id="1714191168">
      <w:bodyDiv w:val="1"/>
      <w:marLeft w:val="0"/>
      <w:marRight w:val="0"/>
      <w:marTop w:val="0"/>
      <w:marBottom w:val="0"/>
      <w:divBdr>
        <w:top w:val="none" w:sz="0" w:space="0" w:color="auto"/>
        <w:left w:val="none" w:sz="0" w:space="0" w:color="auto"/>
        <w:bottom w:val="none" w:sz="0" w:space="0" w:color="auto"/>
        <w:right w:val="none" w:sz="0" w:space="0" w:color="auto"/>
      </w:divBdr>
    </w:div>
    <w:div w:id="1714842208">
      <w:bodyDiv w:val="1"/>
      <w:marLeft w:val="0"/>
      <w:marRight w:val="0"/>
      <w:marTop w:val="0"/>
      <w:marBottom w:val="0"/>
      <w:divBdr>
        <w:top w:val="none" w:sz="0" w:space="0" w:color="auto"/>
        <w:left w:val="none" w:sz="0" w:space="0" w:color="auto"/>
        <w:bottom w:val="none" w:sz="0" w:space="0" w:color="auto"/>
        <w:right w:val="none" w:sz="0" w:space="0" w:color="auto"/>
      </w:divBdr>
    </w:div>
    <w:div w:id="1714966385">
      <w:bodyDiv w:val="1"/>
      <w:marLeft w:val="0"/>
      <w:marRight w:val="0"/>
      <w:marTop w:val="0"/>
      <w:marBottom w:val="0"/>
      <w:divBdr>
        <w:top w:val="none" w:sz="0" w:space="0" w:color="auto"/>
        <w:left w:val="none" w:sz="0" w:space="0" w:color="auto"/>
        <w:bottom w:val="none" w:sz="0" w:space="0" w:color="auto"/>
        <w:right w:val="none" w:sz="0" w:space="0" w:color="auto"/>
      </w:divBdr>
    </w:div>
    <w:div w:id="1715537271">
      <w:bodyDiv w:val="1"/>
      <w:marLeft w:val="0"/>
      <w:marRight w:val="0"/>
      <w:marTop w:val="0"/>
      <w:marBottom w:val="0"/>
      <w:divBdr>
        <w:top w:val="none" w:sz="0" w:space="0" w:color="auto"/>
        <w:left w:val="none" w:sz="0" w:space="0" w:color="auto"/>
        <w:bottom w:val="none" w:sz="0" w:space="0" w:color="auto"/>
        <w:right w:val="none" w:sz="0" w:space="0" w:color="auto"/>
      </w:divBdr>
    </w:div>
    <w:div w:id="1715882012">
      <w:bodyDiv w:val="1"/>
      <w:marLeft w:val="0"/>
      <w:marRight w:val="0"/>
      <w:marTop w:val="0"/>
      <w:marBottom w:val="0"/>
      <w:divBdr>
        <w:top w:val="none" w:sz="0" w:space="0" w:color="auto"/>
        <w:left w:val="none" w:sz="0" w:space="0" w:color="auto"/>
        <w:bottom w:val="none" w:sz="0" w:space="0" w:color="auto"/>
        <w:right w:val="none" w:sz="0" w:space="0" w:color="auto"/>
      </w:divBdr>
    </w:div>
    <w:div w:id="1717192427">
      <w:bodyDiv w:val="1"/>
      <w:marLeft w:val="0"/>
      <w:marRight w:val="0"/>
      <w:marTop w:val="0"/>
      <w:marBottom w:val="0"/>
      <w:divBdr>
        <w:top w:val="none" w:sz="0" w:space="0" w:color="auto"/>
        <w:left w:val="none" w:sz="0" w:space="0" w:color="auto"/>
        <w:bottom w:val="none" w:sz="0" w:space="0" w:color="auto"/>
        <w:right w:val="none" w:sz="0" w:space="0" w:color="auto"/>
      </w:divBdr>
    </w:div>
    <w:div w:id="1717201594">
      <w:bodyDiv w:val="1"/>
      <w:marLeft w:val="0"/>
      <w:marRight w:val="0"/>
      <w:marTop w:val="0"/>
      <w:marBottom w:val="0"/>
      <w:divBdr>
        <w:top w:val="none" w:sz="0" w:space="0" w:color="auto"/>
        <w:left w:val="none" w:sz="0" w:space="0" w:color="auto"/>
        <w:bottom w:val="none" w:sz="0" w:space="0" w:color="auto"/>
        <w:right w:val="none" w:sz="0" w:space="0" w:color="auto"/>
      </w:divBdr>
    </w:div>
    <w:div w:id="1718778245">
      <w:bodyDiv w:val="1"/>
      <w:marLeft w:val="0"/>
      <w:marRight w:val="0"/>
      <w:marTop w:val="0"/>
      <w:marBottom w:val="0"/>
      <w:divBdr>
        <w:top w:val="none" w:sz="0" w:space="0" w:color="auto"/>
        <w:left w:val="none" w:sz="0" w:space="0" w:color="auto"/>
        <w:bottom w:val="none" w:sz="0" w:space="0" w:color="auto"/>
        <w:right w:val="none" w:sz="0" w:space="0" w:color="auto"/>
      </w:divBdr>
    </w:div>
    <w:div w:id="1720083955">
      <w:bodyDiv w:val="1"/>
      <w:marLeft w:val="0"/>
      <w:marRight w:val="0"/>
      <w:marTop w:val="0"/>
      <w:marBottom w:val="0"/>
      <w:divBdr>
        <w:top w:val="none" w:sz="0" w:space="0" w:color="auto"/>
        <w:left w:val="none" w:sz="0" w:space="0" w:color="auto"/>
        <w:bottom w:val="none" w:sz="0" w:space="0" w:color="auto"/>
        <w:right w:val="none" w:sz="0" w:space="0" w:color="auto"/>
      </w:divBdr>
      <w:divsChild>
        <w:div w:id="11152906">
          <w:marLeft w:val="480"/>
          <w:marRight w:val="0"/>
          <w:marTop w:val="0"/>
          <w:marBottom w:val="0"/>
          <w:divBdr>
            <w:top w:val="none" w:sz="0" w:space="0" w:color="auto"/>
            <w:left w:val="none" w:sz="0" w:space="0" w:color="auto"/>
            <w:bottom w:val="none" w:sz="0" w:space="0" w:color="auto"/>
            <w:right w:val="none" w:sz="0" w:space="0" w:color="auto"/>
          </w:divBdr>
        </w:div>
        <w:div w:id="14044391">
          <w:marLeft w:val="480"/>
          <w:marRight w:val="0"/>
          <w:marTop w:val="0"/>
          <w:marBottom w:val="0"/>
          <w:divBdr>
            <w:top w:val="none" w:sz="0" w:space="0" w:color="auto"/>
            <w:left w:val="none" w:sz="0" w:space="0" w:color="auto"/>
            <w:bottom w:val="none" w:sz="0" w:space="0" w:color="auto"/>
            <w:right w:val="none" w:sz="0" w:space="0" w:color="auto"/>
          </w:divBdr>
        </w:div>
        <w:div w:id="62339907">
          <w:marLeft w:val="480"/>
          <w:marRight w:val="0"/>
          <w:marTop w:val="0"/>
          <w:marBottom w:val="0"/>
          <w:divBdr>
            <w:top w:val="none" w:sz="0" w:space="0" w:color="auto"/>
            <w:left w:val="none" w:sz="0" w:space="0" w:color="auto"/>
            <w:bottom w:val="none" w:sz="0" w:space="0" w:color="auto"/>
            <w:right w:val="none" w:sz="0" w:space="0" w:color="auto"/>
          </w:divBdr>
        </w:div>
        <w:div w:id="79177452">
          <w:marLeft w:val="480"/>
          <w:marRight w:val="0"/>
          <w:marTop w:val="0"/>
          <w:marBottom w:val="0"/>
          <w:divBdr>
            <w:top w:val="none" w:sz="0" w:space="0" w:color="auto"/>
            <w:left w:val="none" w:sz="0" w:space="0" w:color="auto"/>
            <w:bottom w:val="none" w:sz="0" w:space="0" w:color="auto"/>
            <w:right w:val="none" w:sz="0" w:space="0" w:color="auto"/>
          </w:divBdr>
        </w:div>
        <w:div w:id="88088906">
          <w:marLeft w:val="480"/>
          <w:marRight w:val="0"/>
          <w:marTop w:val="0"/>
          <w:marBottom w:val="0"/>
          <w:divBdr>
            <w:top w:val="none" w:sz="0" w:space="0" w:color="auto"/>
            <w:left w:val="none" w:sz="0" w:space="0" w:color="auto"/>
            <w:bottom w:val="none" w:sz="0" w:space="0" w:color="auto"/>
            <w:right w:val="none" w:sz="0" w:space="0" w:color="auto"/>
          </w:divBdr>
        </w:div>
        <w:div w:id="124859666">
          <w:marLeft w:val="480"/>
          <w:marRight w:val="0"/>
          <w:marTop w:val="0"/>
          <w:marBottom w:val="0"/>
          <w:divBdr>
            <w:top w:val="none" w:sz="0" w:space="0" w:color="auto"/>
            <w:left w:val="none" w:sz="0" w:space="0" w:color="auto"/>
            <w:bottom w:val="none" w:sz="0" w:space="0" w:color="auto"/>
            <w:right w:val="none" w:sz="0" w:space="0" w:color="auto"/>
          </w:divBdr>
        </w:div>
        <w:div w:id="132142261">
          <w:marLeft w:val="480"/>
          <w:marRight w:val="0"/>
          <w:marTop w:val="0"/>
          <w:marBottom w:val="0"/>
          <w:divBdr>
            <w:top w:val="none" w:sz="0" w:space="0" w:color="auto"/>
            <w:left w:val="none" w:sz="0" w:space="0" w:color="auto"/>
            <w:bottom w:val="none" w:sz="0" w:space="0" w:color="auto"/>
            <w:right w:val="none" w:sz="0" w:space="0" w:color="auto"/>
          </w:divBdr>
        </w:div>
        <w:div w:id="134378146">
          <w:marLeft w:val="480"/>
          <w:marRight w:val="0"/>
          <w:marTop w:val="0"/>
          <w:marBottom w:val="0"/>
          <w:divBdr>
            <w:top w:val="none" w:sz="0" w:space="0" w:color="auto"/>
            <w:left w:val="none" w:sz="0" w:space="0" w:color="auto"/>
            <w:bottom w:val="none" w:sz="0" w:space="0" w:color="auto"/>
            <w:right w:val="none" w:sz="0" w:space="0" w:color="auto"/>
          </w:divBdr>
        </w:div>
        <w:div w:id="141655389">
          <w:marLeft w:val="480"/>
          <w:marRight w:val="0"/>
          <w:marTop w:val="0"/>
          <w:marBottom w:val="0"/>
          <w:divBdr>
            <w:top w:val="none" w:sz="0" w:space="0" w:color="auto"/>
            <w:left w:val="none" w:sz="0" w:space="0" w:color="auto"/>
            <w:bottom w:val="none" w:sz="0" w:space="0" w:color="auto"/>
            <w:right w:val="none" w:sz="0" w:space="0" w:color="auto"/>
          </w:divBdr>
        </w:div>
        <w:div w:id="148524926">
          <w:marLeft w:val="480"/>
          <w:marRight w:val="0"/>
          <w:marTop w:val="0"/>
          <w:marBottom w:val="0"/>
          <w:divBdr>
            <w:top w:val="none" w:sz="0" w:space="0" w:color="auto"/>
            <w:left w:val="none" w:sz="0" w:space="0" w:color="auto"/>
            <w:bottom w:val="none" w:sz="0" w:space="0" w:color="auto"/>
            <w:right w:val="none" w:sz="0" w:space="0" w:color="auto"/>
          </w:divBdr>
        </w:div>
        <w:div w:id="164438906">
          <w:marLeft w:val="480"/>
          <w:marRight w:val="0"/>
          <w:marTop w:val="0"/>
          <w:marBottom w:val="0"/>
          <w:divBdr>
            <w:top w:val="none" w:sz="0" w:space="0" w:color="auto"/>
            <w:left w:val="none" w:sz="0" w:space="0" w:color="auto"/>
            <w:bottom w:val="none" w:sz="0" w:space="0" w:color="auto"/>
            <w:right w:val="none" w:sz="0" w:space="0" w:color="auto"/>
          </w:divBdr>
        </w:div>
        <w:div w:id="200477972">
          <w:marLeft w:val="480"/>
          <w:marRight w:val="0"/>
          <w:marTop w:val="0"/>
          <w:marBottom w:val="0"/>
          <w:divBdr>
            <w:top w:val="none" w:sz="0" w:space="0" w:color="auto"/>
            <w:left w:val="none" w:sz="0" w:space="0" w:color="auto"/>
            <w:bottom w:val="none" w:sz="0" w:space="0" w:color="auto"/>
            <w:right w:val="none" w:sz="0" w:space="0" w:color="auto"/>
          </w:divBdr>
        </w:div>
        <w:div w:id="250890465">
          <w:marLeft w:val="480"/>
          <w:marRight w:val="0"/>
          <w:marTop w:val="0"/>
          <w:marBottom w:val="0"/>
          <w:divBdr>
            <w:top w:val="none" w:sz="0" w:space="0" w:color="auto"/>
            <w:left w:val="none" w:sz="0" w:space="0" w:color="auto"/>
            <w:bottom w:val="none" w:sz="0" w:space="0" w:color="auto"/>
            <w:right w:val="none" w:sz="0" w:space="0" w:color="auto"/>
          </w:divBdr>
        </w:div>
        <w:div w:id="256254143">
          <w:marLeft w:val="480"/>
          <w:marRight w:val="0"/>
          <w:marTop w:val="0"/>
          <w:marBottom w:val="0"/>
          <w:divBdr>
            <w:top w:val="none" w:sz="0" w:space="0" w:color="auto"/>
            <w:left w:val="none" w:sz="0" w:space="0" w:color="auto"/>
            <w:bottom w:val="none" w:sz="0" w:space="0" w:color="auto"/>
            <w:right w:val="none" w:sz="0" w:space="0" w:color="auto"/>
          </w:divBdr>
        </w:div>
        <w:div w:id="268778242">
          <w:marLeft w:val="480"/>
          <w:marRight w:val="0"/>
          <w:marTop w:val="0"/>
          <w:marBottom w:val="0"/>
          <w:divBdr>
            <w:top w:val="none" w:sz="0" w:space="0" w:color="auto"/>
            <w:left w:val="none" w:sz="0" w:space="0" w:color="auto"/>
            <w:bottom w:val="none" w:sz="0" w:space="0" w:color="auto"/>
            <w:right w:val="none" w:sz="0" w:space="0" w:color="auto"/>
          </w:divBdr>
        </w:div>
        <w:div w:id="341858122">
          <w:marLeft w:val="480"/>
          <w:marRight w:val="0"/>
          <w:marTop w:val="0"/>
          <w:marBottom w:val="0"/>
          <w:divBdr>
            <w:top w:val="none" w:sz="0" w:space="0" w:color="auto"/>
            <w:left w:val="none" w:sz="0" w:space="0" w:color="auto"/>
            <w:bottom w:val="none" w:sz="0" w:space="0" w:color="auto"/>
            <w:right w:val="none" w:sz="0" w:space="0" w:color="auto"/>
          </w:divBdr>
        </w:div>
        <w:div w:id="382874520">
          <w:marLeft w:val="480"/>
          <w:marRight w:val="0"/>
          <w:marTop w:val="0"/>
          <w:marBottom w:val="0"/>
          <w:divBdr>
            <w:top w:val="none" w:sz="0" w:space="0" w:color="auto"/>
            <w:left w:val="none" w:sz="0" w:space="0" w:color="auto"/>
            <w:bottom w:val="none" w:sz="0" w:space="0" w:color="auto"/>
            <w:right w:val="none" w:sz="0" w:space="0" w:color="auto"/>
          </w:divBdr>
        </w:div>
        <w:div w:id="386950064">
          <w:marLeft w:val="480"/>
          <w:marRight w:val="0"/>
          <w:marTop w:val="0"/>
          <w:marBottom w:val="0"/>
          <w:divBdr>
            <w:top w:val="none" w:sz="0" w:space="0" w:color="auto"/>
            <w:left w:val="none" w:sz="0" w:space="0" w:color="auto"/>
            <w:bottom w:val="none" w:sz="0" w:space="0" w:color="auto"/>
            <w:right w:val="none" w:sz="0" w:space="0" w:color="auto"/>
          </w:divBdr>
        </w:div>
        <w:div w:id="400981685">
          <w:marLeft w:val="480"/>
          <w:marRight w:val="0"/>
          <w:marTop w:val="0"/>
          <w:marBottom w:val="0"/>
          <w:divBdr>
            <w:top w:val="none" w:sz="0" w:space="0" w:color="auto"/>
            <w:left w:val="none" w:sz="0" w:space="0" w:color="auto"/>
            <w:bottom w:val="none" w:sz="0" w:space="0" w:color="auto"/>
            <w:right w:val="none" w:sz="0" w:space="0" w:color="auto"/>
          </w:divBdr>
        </w:div>
        <w:div w:id="455569231">
          <w:marLeft w:val="480"/>
          <w:marRight w:val="0"/>
          <w:marTop w:val="0"/>
          <w:marBottom w:val="0"/>
          <w:divBdr>
            <w:top w:val="none" w:sz="0" w:space="0" w:color="auto"/>
            <w:left w:val="none" w:sz="0" w:space="0" w:color="auto"/>
            <w:bottom w:val="none" w:sz="0" w:space="0" w:color="auto"/>
            <w:right w:val="none" w:sz="0" w:space="0" w:color="auto"/>
          </w:divBdr>
        </w:div>
        <w:div w:id="457064610">
          <w:marLeft w:val="480"/>
          <w:marRight w:val="0"/>
          <w:marTop w:val="0"/>
          <w:marBottom w:val="0"/>
          <w:divBdr>
            <w:top w:val="none" w:sz="0" w:space="0" w:color="auto"/>
            <w:left w:val="none" w:sz="0" w:space="0" w:color="auto"/>
            <w:bottom w:val="none" w:sz="0" w:space="0" w:color="auto"/>
            <w:right w:val="none" w:sz="0" w:space="0" w:color="auto"/>
          </w:divBdr>
        </w:div>
        <w:div w:id="471674053">
          <w:marLeft w:val="480"/>
          <w:marRight w:val="0"/>
          <w:marTop w:val="0"/>
          <w:marBottom w:val="0"/>
          <w:divBdr>
            <w:top w:val="none" w:sz="0" w:space="0" w:color="auto"/>
            <w:left w:val="none" w:sz="0" w:space="0" w:color="auto"/>
            <w:bottom w:val="none" w:sz="0" w:space="0" w:color="auto"/>
            <w:right w:val="none" w:sz="0" w:space="0" w:color="auto"/>
          </w:divBdr>
        </w:div>
        <w:div w:id="497043263">
          <w:marLeft w:val="480"/>
          <w:marRight w:val="0"/>
          <w:marTop w:val="0"/>
          <w:marBottom w:val="0"/>
          <w:divBdr>
            <w:top w:val="none" w:sz="0" w:space="0" w:color="auto"/>
            <w:left w:val="none" w:sz="0" w:space="0" w:color="auto"/>
            <w:bottom w:val="none" w:sz="0" w:space="0" w:color="auto"/>
            <w:right w:val="none" w:sz="0" w:space="0" w:color="auto"/>
          </w:divBdr>
        </w:div>
        <w:div w:id="504829614">
          <w:marLeft w:val="480"/>
          <w:marRight w:val="0"/>
          <w:marTop w:val="0"/>
          <w:marBottom w:val="0"/>
          <w:divBdr>
            <w:top w:val="none" w:sz="0" w:space="0" w:color="auto"/>
            <w:left w:val="none" w:sz="0" w:space="0" w:color="auto"/>
            <w:bottom w:val="none" w:sz="0" w:space="0" w:color="auto"/>
            <w:right w:val="none" w:sz="0" w:space="0" w:color="auto"/>
          </w:divBdr>
        </w:div>
        <w:div w:id="524946846">
          <w:marLeft w:val="480"/>
          <w:marRight w:val="0"/>
          <w:marTop w:val="0"/>
          <w:marBottom w:val="0"/>
          <w:divBdr>
            <w:top w:val="none" w:sz="0" w:space="0" w:color="auto"/>
            <w:left w:val="none" w:sz="0" w:space="0" w:color="auto"/>
            <w:bottom w:val="none" w:sz="0" w:space="0" w:color="auto"/>
            <w:right w:val="none" w:sz="0" w:space="0" w:color="auto"/>
          </w:divBdr>
        </w:div>
        <w:div w:id="535192053">
          <w:marLeft w:val="480"/>
          <w:marRight w:val="0"/>
          <w:marTop w:val="0"/>
          <w:marBottom w:val="0"/>
          <w:divBdr>
            <w:top w:val="none" w:sz="0" w:space="0" w:color="auto"/>
            <w:left w:val="none" w:sz="0" w:space="0" w:color="auto"/>
            <w:bottom w:val="none" w:sz="0" w:space="0" w:color="auto"/>
            <w:right w:val="none" w:sz="0" w:space="0" w:color="auto"/>
          </w:divBdr>
        </w:div>
        <w:div w:id="539980156">
          <w:marLeft w:val="480"/>
          <w:marRight w:val="0"/>
          <w:marTop w:val="0"/>
          <w:marBottom w:val="0"/>
          <w:divBdr>
            <w:top w:val="none" w:sz="0" w:space="0" w:color="auto"/>
            <w:left w:val="none" w:sz="0" w:space="0" w:color="auto"/>
            <w:bottom w:val="none" w:sz="0" w:space="0" w:color="auto"/>
            <w:right w:val="none" w:sz="0" w:space="0" w:color="auto"/>
          </w:divBdr>
        </w:div>
        <w:div w:id="550121622">
          <w:marLeft w:val="480"/>
          <w:marRight w:val="0"/>
          <w:marTop w:val="0"/>
          <w:marBottom w:val="0"/>
          <w:divBdr>
            <w:top w:val="none" w:sz="0" w:space="0" w:color="auto"/>
            <w:left w:val="none" w:sz="0" w:space="0" w:color="auto"/>
            <w:bottom w:val="none" w:sz="0" w:space="0" w:color="auto"/>
            <w:right w:val="none" w:sz="0" w:space="0" w:color="auto"/>
          </w:divBdr>
        </w:div>
        <w:div w:id="609363685">
          <w:marLeft w:val="480"/>
          <w:marRight w:val="0"/>
          <w:marTop w:val="0"/>
          <w:marBottom w:val="0"/>
          <w:divBdr>
            <w:top w:val="none" w:sz="0" w:space="0" w:color="auto"/>
            <w:left w:val="none" w:sz="0" w:space="0" w:color="auto"/>
            <w:bottom w:val="none" w:sz="0" w:space="0" w:color="auto"/>
            <w:right w:val="none" w:sz="0" w:space="0" w:color="auto"/>
          </w:divBdr>
        </w:div>
        <w:div w:id="614139763">
          <w:marLeft w:val="480"/>
          <w:marRight w:val="0"/>
          <w:marTop w:val="0"/>
          <w:marBottom w:val="0"/>
          <w:divBdr>
            <w:top w:val="none" w:sz="0" w:space="0" w:color="auto"/>
            <w:left w:val="none" w:sz="0" w:space="0" w:color="auto"/>
            <w:bottom w:val="none" w:sz="0" w:space="0" w:color="auto"/>
            <w:right w:val="none" w:sz="0" w:space="0" w:color="auto"/>
          </w:divBdr>
        </w:div>
        <w:div w:id="618801733">
          <w:marLeft w:val="480"/>
          <w:marRight w:val="0"/>
          <w:marTop w:val="0"/>
          <w:marBottom w:val="0"/>
          <w:divBdr>
            <w:top w:val="none" w:sz="0" w:space="0" w:color="auto"/>
            <w:left w:val="none" w:sz="0" w:space="0" w:color="auto"/>
            <w:bottom w:val="none" w:sz="0" w:space="0" w:color="auto"/>
            <w:right w:val="none" w:sz="0" w:space="0" w:color="auto"/>
          </w:divBdr>
        </w:div>
        <w:div w:id="632441804">
          <w:marLeft w:val="480"/>
          <w:marRight w:val="0"/>
          <w:marTop w:val="0"/>
          <w:marBottom w:val="0"/>
          <w:divBdr>
            <w:top w:val="none" w:sz="0" w:space="0" w:color="auto"/>
            <w:left w:val="none" w:sz="0" w:space="0" w:color="auto"/>
            <w:bottom w:val="none" w:sz="0" w:space="0" w:color="auto"/>
            <w:right w:val="none" w:sz="0" w:space="0" w:color="auto"/>
          </w:divBdr>
        </w:div>
        <w:div w:id="655303427">
          <w:marLeft w:val="480"/>
          <w:marRight w:val="0"/>
          <w:marTop w:val="0"/>
          <w:marBottom w:val="0"/>
          <w:divBdr>
            <w:top w:val="none" w:sz="0" w:space="0" w:color="auto"/>
            <w:left w:val="none" w:sz="0" w:space="0" w:color="auto"/>
            <w:bottom w:val="none" w:sz="0" w:space="0" w:color="auto"/>
            <w:right w:val="none" w:sz="0" w:space="0" w:color="auto"/>
          </w:divBdr>
        </w:div>
        <w:div w:id="675228165">
          <w:marLeft w:val="480"/>
          <w:marRight w:val="0"/>
          <w:marTop w:val="0"/>
          <w:marBottom w:val="0"/>
          <w:divBdr>
            <w:top w:val="none" w:sz="0" w:space="0" w:color="auto"/>
            <w:left w:val="none" w:sz="0" w:space="0" w:color="auto"/>
            <w:bottom w:val="none" w:sz="0" w:space="0" w:color="auto"/>
            <w:right w:val="none" w:sz="0" w:space="0" w:color="auto"/>
          </w:divBdr>
        </w:div>
        <w:div w:id="675377694">
          <w:marLeft w:val="480"/>
          <w:marRight w:val="0"/>
          <w:marTop w:val="0"/>
          <w:marBottom w:val="0"/>
          <w:divBdr>
            <w:top w:val="none" w:sz="0" w:space="0" w:color="auto"/>
            <w:left w:val="none" w:sz="0" w:space="0" w:color="auto"/>
            <w:bottom w:val="none" w:sz="0" w:space="0" w:color="auto"/>
            <w:right w:val="none" w:sz="0" w:space="0" w:color="auto"/>
          </w:divBdr>
        </w:div>
        <w:div w:id="683361001">
          <w:marLeft w:val="480"/>
          <w:marRight w:val="0"/>
          <w:marTop w:val="0"/>
          <w:marBottom w:val="0"/>
          <w:divBdr>
            <w:top w:val="none" w:sz="0" w:space="0" w:color="auto"/>
            <w:left w:val="none" w:sz="0" w:space="0" w:color="auto"/>
            <w:bottom w:val="none" w:sz="0" w:space="0" w:color="auto"/>
            <w:right w:val="none" w:sz="0" w:space="0" w:color="auto"/>
          </w:divBdr>
        </w:div>
        <w:div w:id="691997080">
          <w:marLeft w:val="480"/>
          <w:marRight w:val="0"/>
          <w:marTop w:val="0"/>
          <w:marBottom w:val="0"/>
          <w:divBdr>
            <w:top w:val="none" w:sz="0" w:space="0" w:color="auto"/>
            <w:left w:val="none" w:sz="0" w:space="0" w:color="auto"/>
            <w:bottom w:val="none" w:sz="0" w:space="0" w:color="auto"/>
            <w:right w:val="none" w:sz="0" w:space="0" w:color="auto"/>
          </w:divBdr>
        </w:div>
        <w:div w:id="712077043">
          <w:marLeft w:val="480"/>
          <w:marRight w:val="0"/>
          <w:marTop w:val="0"/>
          <w:marBottom w:val="0"/>
          <w:divBdr>
            <w:top w:val="none" w:sz="0" w:space="0" w:color="auto"/>
            <w:left w:val="none" w:sz="0" w:space="0" w:color="auto"/>
            <w:bottom w:val="none" w:sz="0" w:space="0" w:color="auto"/>
            <w:right w:val="none" w:sz="0" w:space="0" w:color="auto"/>
          </w:divBdr>
        </w:div>
        <w:div w:id="773286115">
          <w:marLeft w:val="480"/>
          <w:marRight w:val="0"/>
          <w:marTop w:val="0"/>
          <w:marBottom w:val="0"/>
          <w:divBdr>
            <w:top w:val="none" w:sz="0" w:space="0" w:color="auto"/>
            <w:left w:val="none" w:sz="0" w:space="0" w:color="auto"/>
            <w:bottom w:val="none" w:sz="0" w:space="0" w:color="auto"/>
            <w:right w:val="none" w:sz="0" w:space="0" w:color="auto"/>
          </w:divBdr>
        </w:div>
        <w:div w:id="818422333">
          <w:marLeft w:val="480"/>
          <w:marRight w:val="0"/>
          <w:marTop w:val="0"/>
          <w:marBottom w:val="0"/>
          <w:divBdr>
            <w:top w:val="none" w:sz="0" w:space="0" w:color="auto"/>
            <w:left w:val="none" w:sz="0" w:space="0" w:color="auto"/>
            <w:bottom w:val="none" w:sz="0" w:space="0" w:color="auto"/>
            <w:right w:val="none" w:sz="0" w:space="0" w:color="auto"/>
          </w:divBdr>
        </w:div>
        <w:div w:id="822696483">
          <w:marLeft w:val="480"/>
          <w:marRight w:val="0"/>
          <w:marTop w:val="0"/>
          <w:marBottom w:val="0"/>
          <w:divBdr>
            <w:top w:val="none" w:sz="0" w:space="0" w:color="auto"/>
            <w:left w:val="none" w:sz="0" w:space="0" w:color="auto"/>
            <w:bottom w:val="none" w:sz="0" w:space="0" w:color="auto"/>
            <w:right w:val="none" w:sz="0" w:space="0" w:color="auto"/>
          </w:divBdr>
        </w:div>
        <w:div w:id="833572316">
          <w:marLeft w:val="480"/>
          <w:marRight w:val="0"/>
          <w:marTop w:val="0"/>
          <w:marBottom w:val="0"/>
          <w:divBdr>
            <w:top w:val="none" w:sz="0" w:space="0" w:color="auto"/>
            <w:left w:val="none" w:sz="0" w:space="0" w:color="auto"/>
            <w:bottom w:val="none" w:sz="0" w:space="0" w:color="auto"/>
            <w:right w:val="none" w:sz="0" w:space="0" w:color="auto"/>
          </w:divBdr>
        </w:div>
        <w:div w:id="845366189">
          <w:marLeft w:val="480"/>
          <w:marRight w:val="0"/>
          <w:marTop w:val="0"/>
          <w:marBottom w:val="0"/>
          <w:divBdr>
            <w:top w:val="none" w:sz="0" w:space="0" w:color="auto"/>
            <w:left w:val="none" w:sz="0" w:space="0" w:color="auto"/>
            <w:bottom w:val="none" w:sz="0" w:space="0" w:color="auto"/>
            <w:right w:val="none" w:sz="0" w:space="0" w:color="auto"/>
          </w:divBdr>
        </w:div>
        <w:div w:id="879365832">
          <w:marLeft w:val="480"/>
          <w:marRight w:val="0"/>
          <w:marTop w:val="0"/>
          <w:marBottom w:val="0"/>
          <w:divBdr>
            <w:top w:val="none" w:sz="0" w:space="0" w:color="auto"/>
            <w:left w:val="none" w:sz="0" w:space="0" w:color="auto"/>
            <w:bottom w:val="none" w:sz="0" w:space="0" w:color="auto"/>
            <w:right w:val="none" w:sz="0" w:space="0" w:color="auto"/>
          </w:divBdr>
        </w:div>
        <w:div w:id="883130360">
          <w:marLeft w:val="480"/>
          <w:marRight w:val="0"/>
          <w:marTop w:val="0"/>
          <w:marBottom w:val="0"/>
          <w:divBdr>
            <w:top w:val="none" w:sz="0" w:space="0" w:color="auto"/>
            <w:left w:val="none" w:sz="0" w:space="0" w:color="auto"/>
            <w:bottom w:val="none" w:sz="0" w:space="0" w:color="auto"/>
            <w:right w:val="none" w:sz="0" w:space="0" w:color="auto"/>
          </w:divBdr>
        </w:div>
        <w:div w:id="886835291">
          <w:marLeft w:val="480"/>
          <w:marRight w:val="0"/>
          <w:marTop w:val="0"/>
          <w:marBottom w:val="0"/>
          <w:divBdr>
            <w:top w:val="none" w:sz="0" w:space="0" w:color="auto"/>
            <w:left w:val="none" w:sz="0" w:space="0" w:color="auto"/>
            <w:bottom w:val="none" w:sz="0" w:space="0" w:color="auto"/>
            <w:right w:val="none" w:sz="0" w:space="0" w:color="auto"/>
          </w:divBdr>
        </w:div>
        <w:div w:id="895508772">
          <w:marLeft w:val="480"/>
          <w:marRight w:val="0"/>
          <w:marTop w:val="0"/>
          <w:marBottom w:val="0"/>
          <w:divBdr>
            <w:top w:val="none" w:sz="0" w:space="0" w:color="auto"/>
            <w:left w:val="none" w:sz="0" w:space="0" w:color="auto"/>
            <w:bottom w:val="none" w:sz="0" w:space="0" w:color="auto"/>
            <w:right w:val="none" w:sz="0" w:space="0" w:color="auto"/>
          </w:divBdr>
        </w:div>
        <w:div w:id="930774347">
          <w:marLeft w:val="480"/>
          <w:marRight w:val="0"/>
          <w:marTop w:val="0"/>
          <w:marBottom w:val="0"/>
          <w:divBdr>
            <w:top w:val="none" w:sz="0" w:space="0" w:color="auto"/>
            <w:left w:val="none" w:sz="0" w:space="0" w:color="auto"/>
            <w:bottom w:val="none" w:sz="0" w:space="0" w:color="auto"/>
            <w:right w:val="none" w:sz="0" w:space="0" w:color="auto"/>
          </w:divBdr>
        </w:div>
        <w:div w:id="946280652">
          <w:marLeft w:val="480"/>
          <w:marRight w:val="0"/>
          <w:marTop w:val="0"/>
          <w:marBottom w:val="0"/>
          <w:divBdr>
            <w:top w:val="none" w:sz="0" w:space="0" w:color="auto"/>
            <w:left w:val="none" w:sz="0" w:space="0" w:color="auto"/>
            <w:bottom w:val="none" w:sz="0" w:space="0" w:color="auto"/>
            <w:right w:val="none" w:sz="0" w:space="0" w:color="auto"/>
          </w:divBdr>
        </w:div>
        <w:div w:id="1072852187">
          <w:marLeft w:val="480"/>
          <w:marRight w:val="0"/>
          <w:marTop w:val="0"/>
          <w:marBottom w:val="0"/>
          <w:divBdr>
            <w:top w:val="none" w:sz="0" w:space="0" w:color="auto"/>
            <w:left w:val="none" w:sz="0" w:space="0" w:color="auto"/>
            <w:bottom w:val="none" w:sz="0" w:space="0" w:color="auto"/>
            <w:right w:val="none" w:sz="0" w:space="0" w:color="auto"/>
          </w:divBdr>
        </w:div>
        <w:div w:id="1112090937">
          <w:marLeft w:val="480"/>
          <w:marRight w:val="0"/>
          <w:marTop w:val="0"/>
          <w:marBottom w:val="0"/>
          <w:divBdr>
            <w:top w:val="none" w:sz="0" w:space="0" w:color="auto"/>
            <w:left w:val="none" w:sz="0" w:space="0" w:color="auto"/>
            <w:bottom w:val="none" w:sz="0" w:space="0" w:color="auto"/>
            <w:right w:val="none" w:sz="0" w:space="0" w:color="auto"/>
          </w:divBdr>
        </w:div>
        <w:div w:id="1114713503">
          <w:marLeft w:val="480"/>
          <w:marRight w:val="0"/>
          <w:marTop w:val="0"/>
          <w:marBottom w:val="0"/>
          <w:divBdr>
            <w:top w:val="none" w:sz="0" w:space="0" w:color="auto"/>
            <w:left w:val="none" w:sz="0" w:space="0" w:color="auto"/>
            <w:bottom w:val="none" w:sz="0" w:space="0" w:color="auto"/>
            <w:right w:val="none" w:sz="0" w:space="0" w:color="auto"/>
          </w:divBdr>
        </w:div>
        <w:div w:id="1179809529">
          <w:marLeft w:val="480"/>
          <w:marRight w:val="0"/>
          <w:marTop w:val="0"/>
          <w:marBottom w:val="0"/>
          <w:divBdr>
            <w:top w:val="none" w:sz="0" w:space="0" w:color="auto"/>
            <w:left w:val="none" w:sz="0" w:space="0" w:color="auto"/>
            <w:bottom w:val="none" w:sz="0" w:space="0" w:color="auto"/>
            <w:right w:val="none" w:sz="0" w:space="0" w:color="auto"/>
          </w:divBdr>
        </w:div>
        <w:div w:id="1240751917">
          <w:marLeft w:val="480"/>
          <w:marRight w:val="0"/>
          <w:marTop w:val="0"/>
          <w:marBottom w:val="0"/>
          <w:divBdr>
            <w:top w:val="none" w:sz="0" w:space="0" w:color="auto"/>
            <w:left w:val="none" w:sz="0" w:space="0" w:color="auto"/>
            <w:bottom w:val="none" w:sz="0" w:space="0" w:color="auto"/>
            <w:right w:val="none" w:sz="0" w:space="0" w:color="auto"/>
          </w:divBdr>
        </w:div>
        <w:div w:id="1242637963">
          <w:marLeft w:val="480"/>
          <w:marRight w:val="0"/>
          <w:marTop w:val="0"/>
          <w:marBottom w:val="0"/>
          <w:divBdr>
            <w:top w:val="none" w:sz="0" w:space="0" w:color="auto"/>
            <w:left w:val="none" w:sz="0" w:space="0" w:color="auto"/>
            <w:bottom w:val="none" w:sz="0" w:space="0" w:color="auto"/>
            <w:right w:val="none" w:sz="0" w:space="0" w:color="auto"/>
          </w:divBdr>
        </w:div>
        <w:div w:id="1257596584">
          <w:marLeft w:val="480"/>
          <w:marRight w:val="0"/>
          <w:marTop w:val="0"/>
          <w:marBottom w:val="0"/>
          <w:divBdr>
            <w:top w:val="none" w:sz="0" w:space="0" w:color="auto"/>
            <w:left w:val="none" w:sz="0" w:space="0" w:color="auto"/>
            <w:bottom w:val="none" w:sz="0" w:space="0" w:color="auto"/>
            <w:right w:val="none" w:sz="0" w:space="0" w:color="auto"/>
          </w:divBdr>
        </w:div>
        <w:div w:id="1296524723">
          <w:marLeft w:val="480"/>
          <w:marRight w:val="0"/>
          <w:marTop w:val="0"/>
          <w:marBottom w:val="0"/>
          <w:divBdr>
            <w:top w:val="none" w:sz="0" w:space="0" w:color="auto"/>
            <w:left w:val="none" w:sz="0" w:space="0" w:color="auto"/>
            <w:bottom w:val="none" w:sz="0" w:space="0" w:color="auto"/>
            <w:right w:val="none" w:sz="0" w:space="0" w:color="auto"/>
          </w:divBdr>
        </w:div>
        <w:div w:id="1303803565">
          <w:marLeft w:val="480"/>
          <w:marRight w:val="0"/>
          <w:marTop w:val="0"/>
          <w:marBottom w:val="0"/>
          <w:divBdr>
            <w:top w:val="none" w:sz="0" w:space="0" w:color="auto"/>
            <w:left w:val="none" w:sz="0" w:space="0" w:color="auto"/>
            <w:bottom w:val="none" w:sz="0" w:space="0" w:color="auto"/>
            <w:right w:val="none" w:sz="0" w:space="0" w:color="auto"/>
          </w:divBdr>
        </w:div>
        <w:div w:id="1316030449">
          <w:marLeft w:val="480"/>
          <w:marRight w:val="0"/>
          <w:marTop w:val="0"/>
          <w:marBottom w:val="0"/>
          <w:divBdr>
            <w:top w:val="none" w:sz="0" w:space="0" w:color="auto"/>
            <w:left w:val="none" w:sz="0" w:space="0" w:color="auto"/>
            <w:bottom w:val="none" w:sz="0" w:space="0" w:color="auto"/>
            <w:right w:val="none" w:sz="0" w:space="0" w:color="auto"/>
          </w:divBdr>
        </w:div>
        <w:div w:id="1346519578">
          <w:marLeft w:val="480"/>
          <w:marRight w:val="0"/>
          <w:marTop w:val="0"/>
          <w:marBottom w:val="0"/>
          <w:divBdr>
            <w:top w:val="none" w:sz="0" w:space="0" w:color="auto"/>
            <w:left w:val="none" w:sz="0" w:space="0" w:color="auto"/>
            <w:bottom w:val="none" w:sz="0" w:space="0" w:color="auto"/>
            <w:right w:val="none" w:sz="0" w:space="0" w:color="auto"/>
          </w:divBdr>
        </w:div>
        <w:div w:id="1352608173">
          <w:marLeft w:val="480"/>
          <w:marRight w:val="0"/>
          <w:marTop w:val="0"/>
          <w:marBottom w:val="0"/>
          <w:divBdr>
            <w:top w:val="none" w:sz="0" w:space="0" w:color="auto"/>
            <w:left w:val="none" w:sz="0" w:space="0" w:color="auto"/>
            <w:bottom w:val="none" w:sz="0" w:space="0" w:color="auto"/>
            <w:right w:val="none" w:sz="0" w:space="0" w:color="auto"/>
          </w:divBdr>
        </w:div>
        <w:div w:id="1367558433">
          <w:marLeft w:val="480"/>
          <w:marRight w:val="0"/>
          <w:marTop w:val="0"/>
          <w:marBottom w:val="0"/>
          <w:divBdr>
            <w:top w:val="none" w:sz="0" w:space="0" w:color="auto"/>
            <w:left w:val="none" w:sz="0" w:space="0" w:color="auto"/>
            <w:bottom w:val="none" w:sz="0" w:space="0" w:color="auto"/>
            <w:right w:val="none" w:sz="0" w:space="0" w:color="auto"/>
          </w:divBdr>
        </w:div>
        <w:div w:id="1376272176">
          <w:marLeft w:val="480"/>
          <w:marRight w:val="0"/>
          <w:marTop w:val="0"/>
          <w:marBottom w:val="0"/>
          <w:divBdr>
            <w:top w:val="none" w:sz="0" w:space="0" w:color="auto"/>
            <w:left w:val="none" w:sz="0" w:space="0" w:color="auto"/>
            <w:bottom w:val="none" w:sz="0" w:space="0" w:color="auto"/>
            <w:right w:val="none" w:sz="0" w:space="0" w:color="auto"/>
          </w:divBdr>
        </w:div>
        <w:div w:id="1440178099">
          <w:marLeft w:val="480"/>
          <w:marRight w:val="0"/>
          <w:marTop w:val="0"/>
          <w:marBottom w:val="0"/>
          <w:divBdr>
            <w:top w:val="none" w:sz="0" w:space="0" w:color="auto"/>
            <w:left w:val="none" w:sz="0" w:space="0" w:color="auto"/>
            <w:bottom w:val="none" w:sz="0" w:space="0" w:color="auto"/>
            <w:right w:val="none" w:sz="0" w:space="0" w:color="auto"/>
          </w:divBdr>
        </w:div>
        <w:div w:id="1455247959">
          <w:marLeft w:val="480"/>
          <w:marRight w:val="0"/>
          <w:marTop w:val="0"/>
          <w:marBottom w:val="0"/>
          <w:divBdr>
            <w:top w:val="none" w:sz="0" w:space="0" w:color="auto"/>
            <w:left w:val="none" w:sz="0" w:space="0" w:color="auto"/>
            <w:bottom w:val="none" w:sz="0" w:space="0" w:color="auto"/>
            <w:right w:val="none" w:sz="0" w:space="0" w:color="auto"/>
          </w:divBdr>
        </w:div>
        <w:div w:id="1464034532">
          <w:marLeft w:val="480"/>
          <w:marRight w:val="0"/>
          <w:marTop w:val="0"/>
          <w:marBottom w:val="0"/>
          <w:divBdr>
            <w:top w:val="none" w:sz="0" w:space="0" w:color="auto"/>
            <w:left w:val="none" w:sz="0" w:space="0" w:color="auto"/>
            <w:bottom w:val="none" w:sz="0" w:space="0" w:color="auto"/>
            <w:right w:val="none" w:sz="0" w:space="0" w:color="auto"/>
          </w:divBdr>
        </w:div>
        <w:div w:id="1476681254">
          <w:marLeft w:val="480"/>
          <w:marRight w:val="0"/>
          <w:marTop w:val="0"/>
          <w:marBottom w:val="0"/>
          <w:divBdr>
            <w:top w:val="none" w:sz="0" w:space="0" w:color="auto"/>
            <w:left w:val="none" w:sz="0" w:space="0" w:color="auto"/>
            <w:bottom w:val="none" w:sz="0" w:space="0" w:color="auto"/>
            <w:right w:val="none" w:sz="0" w:space="0" w:color="auto"/>
          </w:divBdr>
        </w:div>
        <w:div w:id="1482386864">
          <w:marLeft w:val="480"/>
          <w:marRight w:val="0"/>
          <w:marTop w:val="0"/>
          <w:marBottom w:val="0"/>
          <w:divBdr>
            <w:top w:val="none" w:sz="0" w:space="0" w:color="auto"/>
            <w:left w:val="none" w:sz="0" w:space="0" w:color="auto"/>
            <w:bottom w:val="none" w:sz="0" w:space="0" w:color="auto"/>
            <w:right w:val="none" w:sz="0" w:space="0" w:color="auto"/>
          </w:divBdr>
        </w:div>
        <w:div w:id="1499080693">
          <w:marLeft w:val="480"/>
          <w:marRight w:val="0"/>
          <w:marTop w:val="0"/>
          <w:marBottom w:val="0"/>
          <w:divBdr>
            <w:top w:val="none" w:sz="0" w:space="0" w:color="auto"/>
            <w:left w:val="none" w:sz="0" w:space="0" w:color="auto"/>
            <w:bottom w:val="none" w:sz="0" w:space="0" w:color="auto"/>
            <w:right w:val="none" w:sz="0" w:space="0" w:color="auto"/>
          </w:divBdr>
        </w:div>
        <w:div w:id="1556811955">
          <w:marLeft w:val="480"/>
          <w:marRight w:val="0"/>
          <w:marTop w:val="0"/>
          <w:marBottom w:val="0"/>
          <w:divBdr>
            <w:top w:val="none" w:sz="0" w:space="0" w:color="auto"/>
            <w:left w:val="none" w:sz="0" w:space="0" w:color="auto"/>
            <w:bottom w:val="none" w:sz="0" w:space="0" w:color="auto"/>
            <w:right w:val="none" w:sz="0" w:space="0" w:color="auto"/>
          </w:divBdr>
        </w:div>
        <w:div w:id="1625890975">
          <w:marLeft w:val="480"/>
          <w:marRight w:val="0"/>
          <w:marTop w:val="0"/>
          <w:marBottom w:val="0"/>
          <w:divBdr>
            <w:top w:val="none" w:sz="0" w:space="0" w:color="auto"/>
            <w:left w:val="none" w:sz="0" w:space="0" w:color="auto"/>
            <w:bottom w:val="none" w:sz="0" w:space="0" w:color="auto"/>
            <w:right w:val="none" w:sz="0" w:space="0" w:color="auto"/>
          </w:divBdr>
        </w:div>
        <w:div w:id="1633903646">
          <w:marLeft w:val="480"/>
          <w:marRight w:val="0"/>
          <w:marTop w:val="0"/>
          <w:marBottom w:val="0"/>
          <w:divBdr>
            <w:top w:val="none" w:sz="0" w:space="0" w:color="auto"/>
            <w:left w:val="none" w:sz="0" w:space="0" w:color="auto"/>
            <w:bottom w:val="none" w:sz="0" w:space="0" w:color="auto"/>
            <w:right w:val="none" w:sz="0" w:space="0" w:color="auto"/>
          </w:divBdr>
        </w:div>
        <w:div w:id="1660234730">
          <w:marLeft w:val="480"/>
          <w:marRight w:val="0"/>
          <w:marTop w:val="0"/>
          <w:marBottom w:val="0"/>
          <w:divBdr>
            <w:top w:val="none" w:sz="0" w:space="0" w:color="auto"/>
            <w:left w:val="none" w:sz="0" w:space="0" w:color="auto"/>
            <w:bottom w:val="none" w:sz="0" w:space="0" w:color="auto"/>
            <w:right w:val="none" w:sz="0" w:space="0" w:color="auto"/>
          </w:divBdr>
        </w:div>
        <w:div w:id="1750495322">
          <w:marLeft w:val="480"/>
          <w:marRight w:val="0"/>
          <w:marTop w:val="0"/>
          <w:marBottom w:val="0"/>
          <w:divBdr>
            <w:top w:val="none" w:sz="0" w:space="0" w:color="auto"/>
            <w:left w:val="none" w:sz="0" w:space="0" w:color="auto"/>
            <w:bottom w:val="none" w:sz="0" w:space="0" w:color="auto"/>
            <w:right w:val="none" w:sz="0" w:space="0" w:color="auto"/>
          </w:divBdr>
        </w:div>
        <w:div w:id="1791390255">
          <w:marLeft w:val="480"/>
          <w:marRight w:val="0"/>
          <w:marTop w:val="0"/>
          <w:marBottom w:val="0"/>
          <w:divBdr>
            <w:top w:val="none" w:sz="0" w:space="0" w:color="auto"/>
            <w:left w:val="none" w:sz="0" w:space="0" w:color="auto"/>
            <w:bottom w:val="none" w:sz="0" w:space="0" w:color="auto"/>
            <w:right w:val="none" w:sz="0" w:space="0" w:color="auto"/>
          </w:divBdr>
        </w:div>
        <w:div w:id="1808275055">
          <w:marLeft w:val="480"/>
          <w:marRight w:val="0"/>
          <w:marTop w:val="0"/>
          <w:marBottom w:val="0"/>
          <w:divBdr>
            <w:top w:val="none" w:sz="0" w:space="0" w:color="auto"/>
            <w:left w:val="none" w:sz="0" w:space="0" w:color="auto"/>
            <w:bottom w:val="none" w:sz="0" w:space="0" w:color="auto"/>
            <w:right w:val="none" w:sz="0" w:space="0" w:color="auto"/>
          </w:divBdr>
        </w:div>
        <w:div w:id="1848405174">
          <w:marLeft w:val="480"/>
          <w:marRight w:val="0"/>
          <w:marTop w:val="0"/>
          <w:marBottom w:val="0"/>
          <w:divBdr>
            <w:top w:val="none" w:sz="0" w:space="0" w:color="auto"/>
            <w:left w:val="none" w:sz="0" w:space="0" w:color="auto"/>
            <w:bottom w:val="none" w:sz="0" w:space="0" w:color="auto"/>
            <w:right w:val="none" w:sz="0" w:space="0" w:color="auto"/>
          </w:divBdr>
        </w:div>
        <w:div w:id="1872958189">
          <w:marLeft w:val="480"/>
          <w:marRight w:val="0"/>
          <w:marTop w:val="0"/>
          <w:marBottom w:val="0"/>
          <w:divBdr>
            <w:top w:val="none" w:sz="0" w:space="0" w:color="auto"/>
            <w:left w:val="none" w:sz="0" w:space="0" w:color="auto"/>
            <w:bottom w:val="none" w:sz="0" w:space="0" w:color="auto"/>
            <w:right w:val="none" w:sz="0" w:space="0" w:color="auto"/>
          </w:divBdr>
        </w:div>
        <w:div w:id="1916429309">
          <w:marLeft w:val="480"/>
          <w:marRight w:val="0"/>
          <w:marTop w:val="0"/>
          <w:marBottom w:val="0"/>
          <w:divBdr>
            <w:top w:val="none" w:sz="0" w:space="0" w:color="auto"/>
            <w:left w:val="none" w:sz="0" w:space="0" w:color="auto"/>
            <w:bottom w:val="none" w:sz="0" w:space="0" w:color="auto"/>
            <w:right w:val="none" w:sz="0" w:space="0" w:color="auto"/>
          </w:divBdr>
        </w:div>
        <w:div w:id="1924223354">
          <w:marLeft w:val="480"/>
          <w:marRight w:val="0"/>
          <w:marTop w:val="0"/>
          <w:marBottom w:val="0"/>
          <w:divBdr>
            <w:top w:val="none" w:sz="0" w:space="0" w:color="auto"/>
            <w:left w:val="none" w:sz="0" w:space="0" w:color="auto"/>
            <w:bottom w:val="none" w:sz="0" w:space="0" w:color="auto"/>
            <w:right w:val="none" w:sz="0" w:space="0" w:color="auto"/>
          </w:divBdr>
        </w:div>
        <w:div w:id="2001929965">
          <w:marLeft w:val="480"/>
          <w:marRight w:val="0"/>
          <w:marTop w:val="0"/>
          <w:marBottom w:val="0"/>
          <w:divBdr>
            <w:top w:val="none" w:sz="0" w:space="0" w:color="auto"/>
            <w:left w:val="none" w:sz="0" w:space="0" w:color="auto"/>
            <w:bottom w:val="none" w:sz="0" w:space="0" w:color="auto"/>
            <w:right w:val="none" w:sz="0" w:space="0" w:color="auto"/>
          </w:divBdr>
        </w:div>
        <w:div w:id="2005352657">
          <w:marLeft w:val="480"/>
          <w:marRight w:val="0"/>
          <w:marTop w:val="0"/>
          <w:marBottom w:val="0"/>
          <w:divBdr>
            <w:top w:val="none" w:sz="0" w:space="0" w:color="auto"/>
            <w:left w:val="none" w:sz="0" w:space="0" w:color="auto"/>
            <w:bottom w:val="none" w:sz="0" w:space="0" w:color="auto"/>
            <w:right w:val="none" w:sz="0" w:space="0" w:color="auto"/>
          </w:divBdr>
        </w:div>
        <w:div w:id="2018580002">
          <w:marLeft w:val="480"/>
          <w:marRight w:val="0"/>
          <w:marTop w:val="0"/>
          <w:marBottom w:val="0"/>
          <w:divBdr>
            <w:top w:val="none" w:sz="0" w:space="0" w:color="auto"/>
            <w:left w:val="none" w:sz="0" w:space="0" w:color="auto"/>
            <w:bottom w:val="none" w:sz="0" w:space="0" w:color="auto"/>
            <w:right w:val="none" w:sz="0" w:space="0" w:color="auto"/>
          </w:divBdr>
        </w:div>
        <w:div w:id="2027171356">
          <w:marLeft w:val="480"/>
          <w:marRight w:val="0"/>
          <w:marTop w:val="0"/>
          <w:marBottom w:val="0"/>
          <w:divBdr>
            <w:top w:val="none" w:sz="0" w:space="0" w:color="auto"/>
            <w:left w:val="none" w:sz="0" w:space="0" w:color="auto"/>
            <w:bottom w:val="none" w:sz="0" w:space="0" w:color="auto"/>
            <w:right w:val="none" w:sz="0" w:space="0" w:color="auto"/>
          </w:divBdr>
        </w:div>
        <w:div w:id="2102410807">
          <w:marLeft w:val="480"/>
          <w:marRight w:val="0"/>
          <w:marTop w:val="0"/>
          <w:marBottom w:val="0"/>
          <w:divBdr>
            <w:top w:val="none" w:sz="0" w:space="0" w:color="auto"/>
            <w:left w:val="none" w:sz="0" w:space="0" w:color="auto"/>
            <w:bottom w:val="none" w:sz="0" w:space="0" w:color="auto"/>
            <w:right w:val="none" w:sz="0" w:space="0" w:color="auto"/>
          </w:divBdr>
        </w:div>
        <w:div w:id="2124229931">
          <w:marLeft w:val="480"/>
          <w:marRight w:val="0"/>
          <w:marTop w:val="0"/>
          <w:marBottom w:val="0"/>
          <w:divBdr>
            <w:top w:val="none" w:sz="0" w:space="0" w:color="auto"/>
            <w:left w:val="none" w:sz="0" w:space="0" w:color="auto"/>
            <w:bottom w:val="none" w:sz="0" w:space="0" w:color="auto"/>
            <w:right w:val="none" w:sz="0" w:space="0" w:color="auto"/>
          </w:divBdr>
        </w:div>
      </w:divsChild>
    </w:div>
    <w:div w:id="1721051956">
      <w:bodyDiv w:val="1"/>
      <w:marLeft w:val="0"/>
      <w:marRight w:val="0"/>
      <w:marTop w:val="0"/>
      <w:marBottom w:val="0"/>
      <w:divBdr>
        <w:top w:val="none" w:sz="0" w:space="0" w:color="auto"/>
        <w:left w:val="none" w:sz="0" w:space="0" w:color="auto"/>
        <w:bottom w:val="none" w:sz="0" w:space="0" w:color="auto"/>
        <w:right w:val="none" w:sz="0" w:space="0" w:color="auto"/>
      </w:divBdr>
    </w:div>
    <w:div w:id="1721704226">
      <w:bodyDiv w:val="1"/>
      <w:marLeft w:val="0"/>
      <w:marRight w:val="0"/>
      <w:marTop w:val="0"/>
      <w:marBottom w:val="0"/>
      <w:divBdr>
        <w:top w:val="none" w:sz="0" w:space="0" w:color="auto"/>
        <w:left w:val="none" w:sz="0" w:space="0" w:color="auto"/>
        <w:bottom w:val="none" w:sz="0" w:space="0" w:color="auto"/>
        <w:right w:val="none" w:sz="0" w:space="0" w:color="auto"/>
      </w:divBdr>
    </w:div>
    <w:div w:id="1722439803">
      <w:bodyDiv w:val="1"/>
      <w:marLeft w:val="0"/>
      <w:marRight w:val="0"/>
      <w:marTop w:val="0"/>
      <w:marBottom w:val="0"/>
      <w:divBdr>
        <w:top w:val="none" w:sz="0" w:space="0" w:color="auto"/>
        <w:left w:val="none" w:sz="0" w:space="0" w:color="auto"/>
        <w:bottom w:val="none" w:sz="0" w:space="0" w:color="auto"/>
        <w:right w:val="none" w:sz="0" w:space="0" w:color="auto"/>
      </w:divBdr>
    </w:div>
    <w:div w:id="1722903443">
      <w:bodyDiv w:val="1"/>
      <w:marLeft w:val="0"/>
      <w:marRight w:val="0"/>
      <w:marTop w:val="0"/>
      <w:marBottom w:val="0"/>
      <w:divBdr>
        <w:top w:val="none" w:sz="0" w:space="0" w:color="auto"/>
        <w:left w:val="none" w:sz="0" w:space="0" w:color="auto"/>
        <w:bottom w:val="none" w:sz="0" w:space="0" w:color="auto"/>
        <w:right w:val="none" w:sz="0" w:space="0" w:color="auto"/>
      </w:divBdr>
    </w:div>
    <w:div w:id="1723483502">
      <w:bodyDiv w:val="1"/>
      <w:marLeft w:val="0"/>
      <w:marRight w:val="0"/>
      <w:marTop w:val="0"/>
      <w:marBottom w:val="0"/>
      <w:divBdr>
        <w:top w:val="none" w:sz="0" w:space="0" w:color="auto"/>
        <w:left w:val="none" w:sz="0" w:space="0" w:color="auto"/>
        <w:bottom w:val="none" w:sz="0" w:space="0" w:color="auto"/>
        <w:right w:val="none" w:sz="0" w:space="0" w:color="auto"/>
      </w:divBdr>
    </w:div>
    <w:div w:id="1725523909">
      <w:bodyDiv w:val="1"/>
      <w:marLeft w:val="0"/>
      <w:marRight w:val="0"/>
      <w:marTop w:val="0"/>
      <w:marBottom w:val="0"/>
      <w:divBdr>
        <w:top w:val="none" w:sz="0" w:space="0" w:color="auto"/>
        <w:left w:val="none" w:sz="0" w:space="0" w:color="auto"/>
        <w:bottom w:val="none" w:sz="0" w:space="0" w:color="auto"/>
        <w:right w:val="none" w:sz="0" w:space="0" w:color="auto"/>
      </w:divBdr>
    </w:div>
    <w:div w:id="1726903177">
      <w:bodyDiv w:val="1"/>
      <w:marLeft w:val="0"/>
      <w:marRight w:val="0"/>
      <w:marTop w:val="0"/>
      <w:marBottom w:val="0"/>
      <w:divBdr>
        <w:top w:val="none" w:sz="0" w:space="0" w:color="auto"/>
        <w:left w:val="none" w:sz="0" w:space="0" w:color="auto"/>
        <w:bottom w:val="none" w:sz="0" w:space="0" w:color="auto"/>
        <w:right w:val="none" w:sz="0" w:space="0" w:color="auto"/>
      </w:divBdr>
    </w:div>
    <w:div w:id="1727560463">
      <w:bodyDiv w:val="1"/>
      <w:marLeft w:val="0"/>
      <w:marRight w:val="0"/>
      <w:marTop w:val="0"/>
      <w:marBottom w:val="0"/>
      <w:divBdr>
        <w:top w:val="none" w:sz="0" w:space="0" w:color="auto"/>
        <w:left w:val="none" w:sz="0" w:space="0" w:color="auto"/>
        <w:bottom w:val="none" w:sz="0" w:space="0" w:color="auto"/>
        <w:right w:val="none" w:sz="0" w:space="0" w:color="auto"/>
      </w:divBdr>
    </w:div>
    <w:div w:id="1727994865">
      <w:bodyDiv w:val="1"/>
      <w:marLeft w:val="0"/>
      <w:marRight w:val="0"/>
      <w:marTop w:val="0"/>
      <w:marBottom w:val="0"/>
      <w:divBdr>
        <w:top w:val="none" w:sz="0" w:space="0" w:color="auto"/>
        <w:left w:val="none" w:sz="0" w:space="0" w:color="auto"/>
        <w:bottom w:val="none" w:sz="0" w:space="0" w:color="auto"/>
        <w:right w:val="none" w:sz="0" w:space="0" w:color="auto"/>
      </w:divBdr>
    </w:div>
    <w:div w:id="1730684686">
      <w:bodyDiv w:val="1"/>
      <w:marLeft w:val="0"/>
      <w:marRight w:val="0"/>
      <w:marTop w:val="0"/>
      <w:marBottom w:val="0"/>
      <w:divBdr>
        <w:top w:val="none" w:sz="0" w:space="0" w:color="auto"/>
        <w:left w:val="none" w:sz="0" w:space="0" w:color="auto"/>
        <w:bottom w:val="none" w:sz="0" w:space="0" w:color="auto"/>
        <w:right w:val="none" w:sz="0" w:space="0" w:color="auto"/>
      </w:divBdr>
    </w:div>
    <w:div w:id="1730958791">
      <w:bodyDiv w:val="1"/>
      <w:marLeft w:val="0"/>
      <w:marRight w:val="0"/>
      <w:marTop w:val="0"/>
      <w:marBottom w:val="0"/>
      <w:divBdr>
        <w:top w:val="none" w:sz="0" w:space="0" w:color="auto"/>
        <w:left w:val="none" w:sz="0" w:space="0" w:color="auto"/>
        <w:bottom w:val="none" w:sz="0" w:space="0" w:color="auto"/>
        <w:right w:val="none" w:sz="0" w:space="0" w:color="auto"/>
      </w:divBdr>
    </w:div>
    <w:div w:id="1731149237">
      <w:bodyDiv w:val="1"/>
      <w:marLeft w:val="0"/>
      <w:marRight w:val="0"/>
      <w:marTop w:val="0"/>
      <w:marBottom w:val="0"/>
      <w:divBdr>
        <w:top w:val="none" w:sz="0" w:space="0" w:color="auto"/>
        <w:left w:val="none" w:sz="0" w:space="0" w:color="auto"/>
        <w:bottom w:val="none" w:sz="0" w:space="0" w:color="auto"/>
        <w:right w:val="none" w:sz="0" w:space="0" w:color="auto"/>
      </w:divBdr>
    </w:div>
    <w:div w:id="1731266297">
      <w:bodyDiv w:val="1"/>
      <w:marLeft w:val="0"/>
      <w:marRight w:val="0"/>
      <w:marTop w:val="0"/>
      <w:marBottom w:val="0"/>
      <w:divBdr>
        <w:top w:val="none" w:sz="0" w:space="0" w:color="auto"/>
        <w:left w:val="none" w:sz="0" w:space="0" w:color="auto"/>
        <w:bottom w:val="none" w:sz="0" w:space="0" w:color="auto"/>
        <w:right w:val="none" w:sz="0" w:space="0" w:color="auto"/>
      </w:divBdr>
    </w:div>
    <w:div w:id="1731348054">
      <w:bodyDiv w:val="1"/>
      <w:marLeft w:val="0"/>
      <w:marRight w:val="0"/>
      <w:marTop w:val="0"/>
      <w:marBottom w:val="0"/>
      <w:divBdr>
        <w:top w:val="none" w:sz="0" w:space="0" w:color="auto"/>
        <w:left w:val="none" w:sz="0" w:space="0" w:color="auto"/>
        <w:bottom w:val="none" w:sz="0" w:space="0" w:color="auto"/>
        <w:right w:val="none" w:sz="0" w:space="0" w:color="auto"/>
      </w:divBdr>
    </w:div>
    <w:div w:id="1732726125">
      <w:bodyDiv w:val="1"/>
      <w:marLeft w:val="0"/>
      <w:marRight w:val="0"/>
      <w:marTop w:val="0"/>
      <w:marBottom w:val="0"/>
      <w:divBdr>
        <w:top w:val="none" w:sz="0" w:space="0" w:color="auto"/>
        <w:left w:val="none" w:sz="0" w:space="0" w:color="auto"/>
        <w:bottom w:val="none" w:sz="0" w:space="0" w:color="auto"/>
        <w:right w:val="none" w:sz="0" w:space="0" w:color="auto"/>
      </w:divBdr>
    </w:div>
    <w:div w:id="1733964153">
      <w:bodyDiv w:val="1"/>
      <w:marLeft w:val="0"/>
      <w:marRight w:val="0"/>
      <w:marTop w:val="0"/>
      <w:marBottom w:val="0"/>
      <w:divBdr>
        <w:top w:val="none" w:sz="0" w:space="0" w:color="auto"/>
        <w:left w:val="none" w:sz="0" w:space="0" w:color="auto"/>
        <w:bottom w:val="none" w:sz="0" w:space="0" w:color="auto"/>
        <w:right w:val="none" w:sz="0" w:space="0" w:color="auto"/>
      </w:divBdr>
    </w:div>
    <w:div w:id="1734036230">
      <w:bodyDiv w:val="1"/>
      <w:marLeft w:val="0"/>
      <w:marRight w:val="0"/>
      <w:marTop w:val="0"/>
      <w:marBottom w:val="0"/>
      <w:divBdr>
        <w:top w:val="none" w:sz="0" w:space="0" w:color="auto"/>
        <w:left w:val="none" w:sz="0" w:space="0" w:color="auto"/>
        <w:bottom w:val="none" w:sz="0" w:space="0" w:color="auto"/>
        <w:right w:val="none" w:sz="0" w:space="0" w:color="auto"/>
      </w:divBdr>
    </w:div>
    <w:div w:id="1734160942">
      <w:bodyDiv w:val="1"/>
      <w:marLeft w:val="0"/>
      <w:marRight w:val="0"/>
      <w:marTop w:val="0"/>
      <w:marBottom w:val="0"/>
      <w:divBdr>
        <w:top w:val="none" w:sz="0" w:space="0" w:color="auto"/>
        <w:left w:val="none" w:sz="0" w:space="0" w:color="auto"/>
        <w:bottom w:val="none" w:sz="0" w:space="0" w:color="auto"/>
        <w:right w:val="none" w:sz="0" w:space="0" w:color="auto"/>
      </w:divBdr>
    </w:div>
    <w:div w:id="1734162533">
      <w:bodyDiv w:val="1"/>
      <w:marLeft w:val="0"/>
      <w:marRight w:val="0"/>
      <w:marTop w:val="0"/>
      <w:marBottom w:val="0"/>
      <w:divBdr>
        <w:top w:val="none" w:sz="0" w:space="0" w:color="auto"/>
        <w:left w:val="none" w:sz="0" w:space="0" w:color="auto"/>
        <w:bottom w:val="none" w:sz="0" w:space="0" w:color="auto"/>
        <w:right w:val="none" w:sz="0" w:space="0" w:color="auto"/>
      </w:divBdr>
    </w:div>
    <w:div w:id="1734738696">
      <w:bodyDiv w:val="1"/>
      <w:marLeft w:val="0"/>
      <w:marRight w:val="0"/>
      <w:marTop w:val="0"/>
      <w:marBottom w:val="0"/>
      <w:divBdr>
        <w:top w:val="none" w:sz="0" w:space="0" w:color="auto"/>
        <w:left w:val="none" w:sz="0" w:space="0" w:color="auto"/>
        <w:bottom w:val="none" w:sz="0" w:space="0" w:color="auto"/>
        <w:right w:val="none" w:sz="0" w:space="0" w:color="auto"/>
      </w:divBdr>
    </w:div>
    <w:div w:id="1735276891">
      <w:bodyDiv w:val="1"/>
      <w:marLeft w:val="0"/>
      <w:marRight w:val="0"/>
      <w:marTop w:val="0"/>
      <w:marBottom w:val="0"/>
      <w:divBdr>
        <w:top w:val="none" w:sz="0" w:space="0" w:color="auto"/>
        <w:left w:val="none" w:sz="0" w:space="0" w:color="auto"/>
        <w:bottom w:val="none" w:sz="0" w:space="0" w:color="auto"/>
        <w:right w:val="none" w:sz="0" w:space="0" w:color="auto"/>
      </w:divBdr>
    </w:div>
    <w:div w:id="1738940854">
      <w:bodyDiv w:val="1"/>
      <w:marLeft w:val="0"/>
      <w:marRight w:val="0"/>
      <w:marTop w:val="0"/>
      <w:marBottom w:val="0"/>
      <w:divBdr>
        <w:top w:val="none" w:sz="0" w:space="0" w:color="auto"/>
        <w:left w:val="none" w:sz="0" w:space="0" w:color="auto"/>
        <w:bottom w:val="none" w:sz="0" w:space="0" w:color="auto"/>
        <w:right w:val="none" w:sz="0" w:space="0" w:color="auto"/>
      </w:divBdr>
    </w:div>
    <w:div w:id="1740326724">
      <w:bodyDiv w:val="1"/>
      <w:marLeft w:val="0"/>
      <w:marRight w:val="0"/>
      <w:marTop w:val="0"/>
      <w:marBottom w:val="0"/>
      <w:divBdr>
        <w:top w:val="none" w:sz="0" w:space="0" w:color="auto"/>
        <w:left w:val="none" w:sz="0" w:space="0" w:color="auto"/>
        <w:bottom w:val="none" w:sz="0" w:space="0" w:color="auto"/>
        <w:right w:val="none" w:sz="0" w:space="0" w:color="auto"/>
      </w:divBdr>
    </w:div>
    <w:div w:id="1741753266">
      <w:bodyDiv w:val="1"/>
      <w:marLeft w:val="0"/>
      <w:marRight w:val="0"/>
      <w:marTop w:val="0"/>
      <w:marBottom w:val="0"/>
      <w:divBdr>
        <w:top w:val="none" w:sz="0" w:space="0" w:color="auto"/>
        <w:left w:val="none" w:sz="0" w:space="0" w:color="auto"/>
        <w:bottom w:val="none" w:sz="0" w:space="0" w:color="auto"/>
        <w:right w:val="none" w:sz="0" w:space="0" w:color="auto"/>
      </w:divBdr>
    </w:div>
    <w:div w:id="1742017987">
      <w:bodyDiv w:val="1"/>
      <w:marLeft w:val="0"/>
      <w:marRight w:val="0"/>
      <w:marTop w:val="0"/>
      <w:marBottom w:val="0"/>
      <w:divBdr>
        <w:top w:val="none" w:sz="0" w:space="0" w:color="auto"/>
        <w:left w:val="none" w:sz="0" w:space="0" w:color="auto"/>
        <w:bottom w:val="none" w:sz="0" w:space="0" w:color="auto"/>
        <w:right w:val="none" w:sz="0" w:space="0" w:color="auto"/>
      </w:divBdr>
    </w:div>
    <w:div w:id="1742865404">
      <w:bodyDiv w:val="1"/>
      <w:marLeft w:val="0"/>
      <w:marRight w:val="0"/>
      <w:marTop w:val="0"/>
      <w:marBottom w:val="0"/>
      <w:divBdr>
        <w:top w:val="none" w:sz="0" w:space="0" w:color="auto"/>
        <w:left w:val="none" w:sz="0" w:space="0" w:color="auto"/>
        <w:bottom w:val="none" w:sz="0" w:space="0" w:color="auto"/>
        <w:right w:val="none" w:sz="0" w:space="0" w:color="auto"/>
      </w:divBdr>
    </w:div>
    <w:div w:id="1744990995">
      <w:bodyDiv w:val="1"/>
      <w:marLeft w:val="0"/>
      <w:marRight w:val="0"/>
      <w:marTop w:val="0"/>
      <w:marBottom w:val="0"/>
      <w:divBdr>
        <w:top w:val="none" w:sz="0" w:space="0" w:color="auto"/>
        <w:left w:val="none" w:sz="0" w:space="0" w:color="auto"/>
        <w:bottom w:val="none" w:sz="0" w:space="0" w:color="auto"/>
        <w:right w:val="none" w:sz="0" w:space="0" w:color="auto"/>
      </w:divBdr>
    </w:div>
    <w:div w:id="1745755213">
      <w:bodyDiv w:val="1"/>
      <w:marLeft w:val="0"/>
      <w:marRight w:val="0"/>
      <w:marTop w:val="0"/>
      <w:marBottom w:val="0"/>
      <w:divBdr>
        <w:top w:val="none" w:sz="0" w:space="0" w:color="auto"/>
        <w:left w:val="none" w:sz="0" w:space="0" w:color="auto"/>
        <w:bottom w:val="none" w:sz="0" w:space="0" w:color="auto"/>
        <w:right w:val="none" w:sz="0" w:space="0" w:color="auto"/>
      </w:divBdr>
    </w:div>
    <w:div w:id="1747995291">
      <w:bodyDiv w:val="1"/>
      <w:marLeft w:val="0"/>
      <w:marRight w:val="0"/>
      <w:marTop w:val="0"/>
      <w:marBottom w:val="0"/>
      <w:divBdr>
        <w:top w:val="none" w:sz="0" w:space="0" w:color="auto"/>
        <w:left w:val="none" w:sz="0" w:space="0" w:color="auto"/>
        <w:bottom w:val="none" w:sz="0" w:space="0" w:color="auto"/>
        <w:right w:val="none" w:sz="0" w:space="0" w:color="auto"/>
      </w:divBdr>
    </w:div>
    <w:div w:id="1748259324">
      <w:bodyDiv w:val="1"/>
      <w:marLeft w:val="0"/>
      <w:marRight w:val="0"/>
      <w:marTop w:val="0"/>
      <w:marBottom w:val="0"/>
      <w:divBdr>
        <w:top w:val="none" w:sz="0" w:space="0" w:color="auto"/>
        <w:left w:val="none" w:sz="0" w:space="0" w:color="auto"/>
        <w:bottom w:val="none" w:sz="0" w:space="0" w:color="auto"/>
        <w:right w:val="none" w:sz="0" w:space="0" w:color="auto"/>
      </w:divBdr>
    </w:div>
    <w:div w:id="1748844462">
      <w:bodyDiv w:val="1"/>
      <w:marLeft w:val="0"/>
      <w:marRight w:val="0"/>
      <w:marTop w:val="0"/>
      <w:marBottom w:val="0"/>
      <w:divBdr>
        <w:top w:val="none" w:sz="0" w:space="0" w:color="auto"/>
        <w:left w:val="none" w:sz="0" w:space="0" w:color="auto"/>
        <w:bottom w:val="none" w:sz="0" w:space="0" w:color="auto"/>
        <w:right w:val="none" w:sz="0" w:space="0" w:color="auto"/>
      </w:divBdr>
    </w:div>
    <w:div w:id="1750150257">
      <w:bodyDiv w:val="1"/>
      <w:marLeft w:val="0"/>
      <w:marRight w:val="0"/>
      <w:marTop w:val="0"/>
      <w:marBottom w:val="0"/>
      <w:divBdr>
        <w:top w:val="none" w:sz="0" w:space="0" w:color="auto"/>
        <w:left w:val="none" w:sz="0" w:space="0" w:color="auto"/>
        <w:bottom w:val="none" w:sz="0" w:space="0" w:color="auto"/>
        <w:right w:val="none" w:sz="0" w:space="0" w:color="auto"/>
      </w:divBdr>
    </w:div>
    <w:div w:id="1750350609">
      <w:bodyDiv w:val="1"/>
      <w:marLeft w:val="0"/>
      <w:marRight w:val="0"/>
      <w:marTop w:val="0"/>
      <w:marBottom w:val="0"/>
      <w:divBdr>
        <w:top w:val="none" w:sz="0" w:space="0" w:color="auto"/>
        <w:left w:val="none" w:sz="0" w:space="0" w:color="auto"/>
        <w:bottom w:val="none" w:sz="0" w:space="0" w:color="auto"/>
        <w:right w:val="none" w:sz="0" w:space="0" w:color="auto"/>
      </w:divBdr>
    </w:div>
    <w:div w:id="1750931462">
      <w:bodyDiv w:val="1"/>
      <w:marLeft w:val="0"/>
      <w:marRight w:val="0"/>
      <w:marTop w:val="0"/>
      <w:marBottom w:val="0"/>
      <w:divBdr>
        <w:top w:val="none" w:sz="0" w:space="0" w:color="auto"/>
        <w:left w:val="none" w:sz="0" w:space="0" w:color="auto"/>
        <w:bottom w:val="none" w:sz="0" w:space="0" w:color="auto"/>
        <w:right w:val="none" w:sz="0" w:space="0" w:color="auto"/>
      </w:divBdr>
    </w:div>
    <w:div w:id="1751348143">
      <w:bodyDiv w:val="1"/>
      <w:marLeft w:val="0"/>
      <w:marRight w:val="0"/>
      <w:marTop w:val="0"/>
      <w:marBottom w:val="0"/>
      <w:divBdr>
        <w:top w:val="none" w:sz="0" w:space="0" w:color="auto"/>
        <w:left w:val="none" w:sz="0" w:space="0" w:color="auto"/>
        <w:bottom w:val="none" w:sz="0" w:space="0" w:color="auto"/>
        <w:right w:val="none" w:sz="0" w:space="0" w:color="auto"/>
      </w:divBdr>
    </w:div>
    <w:div w:id="1751848615">
      <w:bodyDiv w:val="1"/>
      <w:marLeft w:val="0"/>
      <w:marRight w:val="0"/>
      <w:marTop w:val="0"/>
      <w:marBottom w:val="0"/>
      <w:divBdr>
        <w:top w:val="none" w:sz="0" w:space="0" w:color="auto"/>
        <w:left w:val="none" w:sz="0" w:space="0" w:color="auto"/>
        <w:bottom w:val="none" w:sz="0" w:space="0" w:color="auto"/>
        <w:right w:val="none" w:sz="0" w:space="0" w:color="auto"/>
      </w:divBdr>
    </w:div>
    <w:div w:id="1753426329">
      <w:bodyDiv w:val="1"/>
      <w:marLeft w:val="0"/>
      <w:marRight w:val="0"/>
      <w:marTop w:val="0"/>
      <w:marBottom w:val="0"/>
      <w:divBdr>
        <w:top w:val="none" w:sz="0" w:space="0" w:color="auto"/>
        <w:left w:val="none" w:sz="0" w:space="0" w:color="auto"/>
        <w:bottom w:val="none" w:sz="0" w:space="0" w:color="auto"/>
        <w:right w:val="none" w:sz="0" w:space="0" w:color="auto"/>
      </w:divBdr>
    </w:div>
    <w:div w:id="1753816377">
      <w:bodyDiv w:val="1"/>
      <w:marLeft w:val="0"/>
      <w:marRight w:val="0"/>
      <w:marTop w:val="0"/>
      <w:marBottom w:val="0"/>
      <w:divBdr>
        <w:top w:val="none" w:sz="0" w:space="0" w:color="auto"/>
        <w:left w:val="none" w:sz="0" w:space="0" w:color="auto"/>
        <w:bottom w:val="none" w:sz="0" w:space="0" w:color="auto"/>
        <w:right w:val="none" w:sz="0" w:space="0" w:color="auto"/>
      </w:divBdr>
    </w:div>
    <w:div w:id="1754660887">
      <w:bodyDiv w:val="1"/>
      <w:marLeft w:val="0"/>
      <w:marRight w:val="0"/>
      <w:marTop w:val="0"/>
      <w:marBottom w:val="0"/>
      <w:divBdr>
        <w:top w:val="none" w:sz="0" w:space="0" w:color="auto"/>
        <w:left w:val="none" w:sz="0" w:space="0" w:color="auto"/>
        <w:bottom w:val="none" w:sz="0" w:space="0" w:color="auto"/>
        <w:right w:val="none" w:sz="0" w:space="0" w:color="auto"/>
      </w:divBdr>
    </w:div>
    <w:div w:id="1756129452">
      <w:bodyDiv w:val="1"/>
      <w:marLeft w:val="0"/>
      <w:marRight w:val="0"/>
      <w:marTop w:val="0"/>
      <w:marBottom w:val="0"/>
      <w:divBdr>
        <w:top w:val="none" w:sz="0" w:space="0" w:color="auto"/>
        <w:left w:val="none" w:sz="0" w:space="0" w:color="auto"/>
        <w:bottom w:val="none" w:sz="0" w:space="0" w:color="auto"/>
        <w:right w:val="none" w:sz="0" w:space="0" w:color="auto"/>
      </w:divBdr>
    </w:div>
    <w:div w:id="1756242143">
      <w:bodyDiv w:val="1"/>
      <w:marLeft w:val="0"/>
      <w:marRight w:val="0"/>
      <w:marTop w:val="0"/>
      <w:marBottom w:val="0"/>
      <w:divBdr>
        <w:top w:val="none" w:sz="0" w:space="0" w:color="auto"/>
        <w:left w:val="none" w:sz="0" w:space="0" w:color="auto"/>
        <w:bottom w:val="none" w:sz="0" w:space="0" w:color="auto"/>
        <w:right w:val="none" w:sz="0" w:space="0" w:color="auto"/>
      </w:divBdr>
    </w:div>
    <w:div w:id="1756392701">
      <w:bodyDiv w:val="1"/>
      <w:marLeft w:val="0"/>
      <w:marRight w:val="0"/>
      <w:marTop w:val="0"/>
      <w:marBottom w:val="0"/>
      <w:divBdr>
        <w:top w:val="none" w:sz="0" w:space="0" w:color="auto"/>
        <w:left w:val="none" w:sz="0" w:space="0" w:color="auto"/>
        <w:bottom w:val="none" w:sz="0" w:space="0" w:color="auto"/>
        <w:right w:val="none" w:sz="0" w:space="0" w:color="auto"/>
      </w:divBdr>
    </w:div>
    <w:div w:id="1757093667">
      <w:bodyDiv w:val="1"/>
      <w:marLeft w:val="0"/>
      <w:marRight w:val="0"/>
      <w:marTop w:val="0"/>
      <w:marBottom w:val="0"/>
      <w:divBdr>
        <w:top w:val="none" w:sz="0" w:space="0" w:color="auto"/>
        <w:left w:val="none" w:sz="0" w:space="0" w:color="auto"/>
        <w:bottom w:val="none" w:sz="0" w:space="0" w:color="auto"/>
        <w:right w:val="none" w:sz="0" w:space="0" w:color="auto"/>
      </w:divBdr>
    </w:div>
    <w:div w:id="1757510156">
      <w:bodyDiv w:val="1"/>
      <w:marLeft w:val="0"/>
      <w:marRight w:val="0"/>
      <w:marTop w:val="0"/>
      <w:marBottom w:val="0"/>
      <w:divBdr>
        <w:top w:val="none" w:sz="0" w:space="0" w:color="auto"/>
        <w:left w:val="none" w:sz="0" w:space="0" w:color="auto"/>
        <w:bottom w:val="none" w:sz="0" w:space="0" w:color="auto"/>
        <w:right w:val="none" w:sz="0" w:space="0" w:color="auto"/>
      </w:divBdr>
    </w:div>
    <w:div w:id="1759013378">
      <w:bodyDiv w:val="1"/>
      <w:marLeft w:val="0"/>
      <w:marRight w:val="0"/>
      <w:marTop w:val="0"/>
      <w:marBottom w:val="0"/>
      <w:divBdr>
        <w:top w:val="none" w:sz="0" w:space="0" w:color="auto"/>
        <w:left w:val="none" w:sz="0" w:space="0" w:color="auto"/>
        <w:bottom w:val="none" w:sz="0" w:space="0" w:color="auto"/>
        <w:right w:val="none" w:sz="0" w:space="0" w:color="auto"/>
      </w:divBdr>
    </w:div>
    <w:div w:id="1759211849">
      <w:bodyDiv w:val="1"/>
      <w:marLeft w:val="0"/>
      <w:marRight w:val="0"/>
      <w:marTop w:val="0"/>
      <w:marBottom w:val="0"/>
      <w:divBdr>
        <w:top w:val="none" w:sz="0" w:space="0" w:color="auto"/>
        <w:left w:val="none" w:sz="0" w:space="0" w:color="auto"/>
        <w:bottom w:val="none" w:sz="0" w:space="0" w:color="auto"/>
        <w:right w:val="none" w:sz="0" w:space="0" w:color="auto"/>
      </w:divBdr>
    </w:div>
    <w:div w:id="1759673857">
      <w:bodyDiv w:val="1"/>
      <w:marLeft w:val="0"/>
      <w:marRight w:val="0"/>
      <w:marTop w:val="0"/>
      <w:marBottom w:val="0"/>
      <w:divBdr>
        <w:top w:val="none" w:sz="0" w:space="0" w:color="auto"/>
        <w:left w:val="none" w:sz="0" w:space="0" w:color="auto"/>
        <w:bottom w:val="none" w:sz="0" w:space="0" w:color="auto"/>
        <w:right w:val="none" w:sz="0" w:space="0" w:color="auto"/>
      </w:divBdr>
    </w:div>
    <w:div w:id="1760172942">
      <w:bodyDiv w:val="1"/>
      <w:marLeft w:val="0"/>
      <w:marRight w:val="0"/>
      <w:marTop w:val="0"/>
      <w:marBottom w:val="0"/>
      <w:divBdr>
        <w:top w:val="none" w:sz="0" w:space="0" w:color="auto"/>
        <w:left w:val="none" w:sz="0" w:space="0" w:color="auto"/>
        <w:bottom w:val="none" w:sz="0" w:space="0" w:color="auto"/>
        <w:right w:val="none" w:sz="0" w:space="0" w:color="auto"/>
      </w:divBdr>
    </w:div>
    <w:div w:id="1761608204">
      <w:bodyDiv w:val="1"/>
      <w:marLeft w:val="0"/>
      <w:marRight w:val="0"/>
      <w:marTop w:val="0"/>
      <w:marBottom w:val="0"/>
      <w:divBdr>
        <w:top w:val="none" w:sz="0" w:space="0" w:color="auto"/>
        <w:left w:val="none" w:sz="0" w:space="0" w:color="auto"/>
        <w:bottom w:val="none" w:sz="0" w:space="0" w:color="auto"/>
        <w:right w:val="none" w:sz="0" w:space="0" w:color="auto"/>
      </w:divBdr>
    </w:div>
    <w:div w:id="1762413870">
      <w:bodyDiv w:val="1"/>
      <w:marLeft w:val="0"/>
      <w:marRight w:val="0"/>
      <w:marTop w:val="0"/>
      <w:marBottom w:val="0"/>
      <w:divBdr>
        <w:top w:val="none" w:sz="0" w:space="0" w:color="auto"/>
        <w:left w:val="none" w:sz="0" w:space="0" w:color="auto"/>
        <w:bottom w:val="none" w:sz="0" w:space="0" w:color="auto"/>
        <w:right w:val="none" w:sz="0" w:space="0" w:color="auto"/>
      </w:divBdr>
    </w:div>
    <w:div w:id="1762485432">
      <w:bodyDiv w:val="1"/>
      <w:marLeft w:val="0"/>
      <w:marRight w:val="0"/>
      <w:marTop w:val="0"/>
      <w:marBottom w:val="0"/>
      <w:divBdr>
        <w:top w:val="none" w:sz="0" w:space="0" w:color="auto"/>
        <w:left w:val="none" w:sz="0" w:space="0" w:color="auto"/>
        <w:bottom w:val="none" w:sz="0" w:space="0" w:color="auto"/>
        <w:right w:val="none" w:sz="0" w:space="0" w:color="auto"/>
      </w:divBdr>
    </w:div>
    <w:div w:id="1762487448">
      <w:bodyDiv w:val="1"/>
      <w:marLeft w:val="0"/>
      <w:marRight w:val="0"/>
      <w:marTop w:val="0"/>
      <w:marBottom w:val="0"/>
      <w:divBdr>
        <w:top w:val="none" w:sz="0" w:space="0" w:color="auto"/>
        <w:left w:val="none" w:sz="0" w:space="0" w:color="auto"/>
        <w:bottom w:val="none" w:sz="0" w:space="0" w:color="auto"/>
        <w:right w:val="none" w:sz="0" w:space="0" w:color="auto"/>
      </w:divBdr>
    </w:div>
    <w:div w:id="1763797665">
      <w:bodyDiv w:val="1"/>
      <w:marLeft w:val="0"/>
      <w:marRight w:val="0"/>
      <w:marTop w:val="0"/>
      <w:marBottom w:val="0"/>
      <w:divBdr>
        <w:top w:val="none" w:sz="0" w:space="0" w:color="auto"/>
        <w:left w:val="none" w:sz="0" w:space="0" w:color="auto"/>
        <w:bottom w:val="none" w:sz="0" w:space="0" w:color="auto"/>
        <w:right w:val="none" w:sz="0" w:space="0" w:color="auto"/>
      </w:divBdr>
    </w:div>
    <w:div w:id="1764689566">
      <w:bodyDiv w:val="1"/>
      <w:marLeft w:val="0"/>
      <w:marRight w:val="0"/>
      <w:marTop w:val="0"/>
      <w:marBottom w:val="0"/>
      <w:divBdr>
        <w:top w:val="none" w:sz="0" w:space="0" w:color="auto"/>
        <w:left w:val="none" w:sz="0" w:space="0" w:color="auto"/>
        <w:bottom w:val="none" w:sz="0" w:space="0" w:color="auto"/>
        <w:right w:val="none" w:sz="0" w:space="0" w:color="auto"/>
      </w:divBdr>
    </w:div>
    <w:div w:id="1765615920">
      <w:bodyDiv w:val="1"/>
      <w:marLeft w:val="0"/>
      <w:marRight w:val="0"/>
      <w:marTop w:val="0"/>
      <w:marBottom w:val="0"/>
      <w:divBdr>
        <w:top w:val="none" w:sz="0" w:space="0" w:color="auto"/>
        <w:left w:val="none" w:sz="0" w:space="0" w:color="auto"/>
        <w:bottom w:val="none" w:sz="0" w:space="0" w:color="auto"/>
        <w:right w:val="none" w:sz="0" w:space="0" w:color="auto"/>
      </w:divBdr>
    </w:div>
    <w:div w:id="1765881913">
      <w:bodyDiv w:val="1"/>
      <w:marLeft w:val="0"/>
      <w:marRight w:val="0"/>
      <w:marTop w:val="0"/>
      <w:marBottom w:val="0"/>
      <w:divBdr>
        <w:top w:val="none" w:sz="0" w:space="0" w:color="auto"/>
        <w:left w:val="none" w:sz="0" w:space="0" w:color="auto"/>
        <w:bottom w:val="none" w:sz="0" w:space="0" w:color="auto"/>
        <w:right w:val="none" w:sz="0" w:space="0" w:color="auto"/>
      </w:divBdr>
    </w:div>
    <w:div w:id="1766262880">
      <w:bodyDiv w:val="1"/>
      <w:marLeft w:val="0"/>
      <w:marRight w:val="0"/>
      <w:marTop w:val="0"/>
      <w:marBottom w:val="0"/>
      <w:divBdr>
        <w:top w:val="none" w:sz="0" w:space="0" w:color="auto"/>
        <w:left w:val="none" w:sz="0" w:space="0" w:color="auto"/>
        <w:bottom w:val="none" w:sz="0" w:space="0" w:color="auto"/>
        <w:right w:val="none" w:sz="0" w:space="0" w:color="auto"/>
      </w:divBdr>
    </w:div>
    <w:div w:id="1766996591">
      <w:bodyDiv w:val="1"/>
      <w:marLeft w:val="0"/>
      <w:marRight w:val="0"/>
      <w:marTop w:val="0"/>
      <w:marBottom w:val="0"/>
      <w:divBdr>
        <w:top w:val="none" w:sz="0" w:space="0" w:color="auto"/>
        <w:left w:val="none" w:sz="0" w:space="0" w:color="auto"/>
        <w:bottom w:val="none" w:sz="0" w:space="0" w:color="auto"/>
        <w:right w:val="none" w:sz="0" w:space="0" w:color="auto"/>
      </w:divBdr>
    </w:div>
    <w:div w:id="1767533431">
      <w:bodyDiv w:val="1"/>
      <w:marLeft w:val="0"/>
      <w:marRight w:val="0"/>
      <w:marTop w:val="0"/>
      <w:marBottom w:val="0"/>
      <w:divBdr>
        <w:top w:val="none" w:sz="0" w:space="0" w:color="auto"/>
        <w:left w:val="none" w:sz="0" w:space="0" w:color="auto"/>
        <w:bottom w:val="none" w:sz="0" w:space="0" w:color="auto"/>
        <w:right w:val="none" w:sz="0" w:space="0" w:color="auto"/>
      </w:divBdr>
    </w:div>
    <w:div w:id="1769696759">
      <w:bodyDiv w:val="1"/>
      <w:marLeft w:val="0"/>
      <w:marRight w:val="0"/>
      <w:marTop w:val="0"/>
      <w:marBottom w:val="0"/>
      <w:divBdr>
        <w:top w:val="none" w:sz="0" w:space="0" w:color="auto"/>
        <w:left w:val="none" w:sz="0" w:space="0" w:color="auto"/>
        <w:bottom w:val="none" w:sz="0" w:space="0" w:color="auto"/>
        <w:right w:val="none" w:sz="0" w:space="0" w:color="auto"/>
      </w:divBdr>
    </w:div>
    <w:div w:id="1769933172">
      <w:bodyDiv w:val="1"/>
      <w:marLeft w:val="0"/>
      <w:marRight w:val="0"/>
      <w:marTop w:val="0"/>
      <w:marBottom w:val="0"/>
      <w:divBdr>
        <w:top w:val="none" w:sz="0" w:space="0" w:color="auto"/>
        <w:left w:val="none" w:sz="0" w:space="0" w:color="auto"/>
        <w:bottom w:val="none" w:sz="0" w:space="0" w:color="auto"/>
        <w:right w:val="none" w:sz="0" w:space="0" w:color="auto"/>
      </w:divBdr>
    </w:div>
    <w:div w:id="1769961358">
      <w:bodyDiv w:val="1"/>
      <w:marLeft w:val="0"/>
      <w:marRight w:val="0"/>
      <w:marTop w:val="0"/>
      <w:marBottom w:val="0"/>
      <w:divBdr>
        <w:top w:val="none" w:sz="0" w:space="0" w:color="auto"/>
        <w:left w:val="none" w:sz="0" w:space="0" w:color="auto"/>
        <w:bottom w:val="none" w:sz="0" w:space="0" w:color="auto"/>
        <w:right w:val="none" w:sz="0" w:space="0" w:color="auto"/>
      </w:divBdr>
    </w:div>
    <w:div w:id="1770736709">
      <w:bodyDiv w:val="1"/>
      <w:marLeft w:val="0"/>
      <w:marRight w:val="0"/>
      <w:marTop w:val="0"/>
      <w:marBottom w:val="0"/>
      <w:divBdr>
        <w:top w:val="none" w:sz="0" w:space="0" w:color="auto"/>
        <w:left w:val="none" w:sz="0" w:space="0" w:color="auto"/>
        <w:bottom w:val="none" w:sz="0" w:space="0" w:color="auto"/>
        <w:right w:val="none" w:sz="0" w:space="0" w:color="auto"/>
      </w:divBdr>
    </w:div>
    <w:div w:id="1771313438">
      <w:bodyDiv w:val="1"/>
      <w:marLeft w:val="0"/>
      <w:marRight w:val="0"/>
      <w:marTop w:val="0"/>
      <w:marBottom w:val="0"/>
      <w:divBdr>
        <w:top w:val="none" w:sz="0" w:space="0" w:color="auto"/>
        <w:left w:val="none" w:sz="0" w:space="0" w:color="auto"/>
        <w:bottom w:val="none" w:sz="0" w:space="0" w:color="auto"/>
        <w:right w:val="none" w:sz="0" w:space="0" w:color="auto"/>
      </w:divBdr>
    </w:div>
    <w:div w:id="1771511354">
      <w:bodyDiv w:val="1"/>
      <w:marLeft w:val="0"/>
      <w:marRight w:val="0"/>
      <w:marTop w:val="0"/>
      <w:marBottom w:val="0"/>
      <w:divBdr>
        <w:top w:val="none" w:sz="0" w:space="0" w:color="auto"/>
        <w:left w:val="none" w:sz="0" w:space="0" w:color="auto"/>
        <w:bottom w:val="none" w:sz="0" w:space="0" w:color="auto"/>
        <w:right w:val="none" w:sz="0" w:space="0" w:color="auto"/>
      </w:divBdr>
    </w:div>
    <w:div w:id="1771776316">
      <w:bodyDiv w:val="1"/>
      <w:marLeft w:val="0"/>
      <w:marRight w:val="0"/>
      <w:marTop w:val="0"/>
      <w:marBottom w:val="0"/>
      <w:divBdr>
        <w:top w:val="none" w:sz="0" w:space="0" w:color="auto"/>
        <w:left w:val="none" w:sz="0" w:space="0" w:color="auto"/>
        <w:bottom w:val="none" w:sz="0" w:space="0" w:color="auto"/>
        <w:right w:val="none" w:sz="0" w:space="0" w:color="auto"/>
      </w:divBdr>
    </w:div>
    <w:div w:id="1772816013">
      <w:bodyDiv w:val="1"/>
      <w:marLeft w:val="0"/>
      <w:marRight w:val="0"/>
      <w:marTop w:val="0"/>
      <w:marBottom w:val="0"/>
      <w:divBdr>
        <w:top w:val="none" w:sz="0" w:space="0" w:color="auto"/>
        <w:left w:val="none" w:sz="0" w:space="0" w:color="auto"/>
        <w:bottom w:val="none" w:sz="0" w:space="0" w:color="auto"/>
        <w:right w:val="none" w:sz="0" w:space="0" w:color="auto"/>
      </w:divBdr>
    </w:div>
    <w:div w:id="1773937155">
      <w:bodyDiv w:val="1"/>
      <w:marLeft w:val="0"/>
      <w:marRight w:val="0"/>
      <w:marTop w:val="0"/>
      <w:marBottom w:val="0"/>
      <w:divBdr>
        <w:top w:val="none" w:sz="0" w:space="0" w:color="auto"/>
        <w:left w:val="none" w:sz="0" w:space="0" w:color="auto"/>
        <w:bottom w:val="none" w:sz="0" w:space="0" w:color="auto"/>
        <w:right w:val="none" w:sz="0" w:space="0" w:color="auto"/>
      </w:divBdr>
    </w:div>
    <w:div w:id="1774083594">
      <w:bodyDiv w:val="1"/>
      <w:marLeft w:val="0"/>
      <w:marRight w:val="0"/>
      <w:marTop w:val="0"/>
      <w:marBottom w:val="0"/>
      <w:divBdr>
        <w:top w:val="none" w:sz="0" w:space="0" w:color="auto"/>
        <w:left w:val="none" w:sz="0" w:space="0" w:color="auto"/>
        <w:bottom w:val="none" w:sz="0" w:space="0" w:color="auto"/>
        <w:right w:val="none" w:sz="0" w:space="0" w:color="auto"/>
      </w:divBdr>
    </w:div>
    <w:div w:id="1774662319">
      <w:bodyDiv w:val="1"/>
      <w:marLeft w:val="0"/>
      <w:marRight w:val="0"/>
      <w:marTop w:val="0"/>
      <w:marBottom w:val="0"/>
      <w:divBdr>
        <w:top w:val="none" w:sz="0" w:space="0" w:color="auto"/>
        <w:left w:val="none" w:sz="0" w:space="0" w:color="auto"/>
        <w:bottom w:val="none" w:sz="0" w:space="0" w:color="auto"/>
        <w:right w:val="none" w:sz="0" w:space="0" w:color="auto"/>
      </w:divBdr>
    </w:div>
    <w:div w:id="1775050056">
      <w:bodyDiv w:val="1"/>
      <w:marLeft w:val="0"/>
      <w:marRight w:val="0"/>
      <w:marTop w:val="0"/>
      <w:marBottom w:val="0"/>
      <w:divBdr>
        <w:top w:val="none" w:sz="0" w:space="0" w:color="auto"/>
        <w:left w:val="none" w:sz="0" w:space="0" w:color="auto"/>
        <w:bottom w:val="none" w:sz="0" w:space="0" w:color="auto"/>
        <w:right w:val="none" w:sz="0" w:space="0" w:color="auto"/>
      </w:divBdr>
    </w:div>
    <w:div w:id="1775250555">
      <w:bodyDiv w:val="1"/>
      <w:marLeft w:val="0"/>
      <w:marRight w:val="0"/>
      <w:marTop w:val="0"/>
      <w:marBottom w:val="0"/>
      <w:divBdr>
        <w:top w:val="none" w:sz="0" w:space="0" w:color="auto"/>
        <w:left w:val="none" w:sz="0" w:space="0" w:color="auto"/>
        <w:bottom w:val="none" w:sz="0" w:space="0" w:color="auto"/>
        <w:right w:val="none" w:sz="0" w:space="0" w:color="auto"/>
      </w:divBdr>
    </w:div>
    <w:div w:id="1775859517">
      <w:bodyDiv w:val="1"/>
      <w:marLeft w:val="0"/>
      <w:marRight w:val="0"/>
      <w:marTop w:val="0"/>
      <w:marBottom w:val="0"/>
      <w:divBdr>
        <w:top w:val="none" w:sz="0" w:space="0" w:color="auto"/>
        <w:left w:val="none" w:sz="0" w:space="0" w:color="auto"/>
        <w:bottom w:val="none" w:sz="0" w:space="0" w:color="auto"/>
        <w:right w:val="none" w:sz="0" w:space="0" w:color="auto"/>
      </w:divBdr>
    </w:div>
    <w:div w:id="1776288124">
      <w:bodyDiv w:val="1"/>
      <w:marLeft w:val="0"/>
      <w:marRight w:val="0"/>
      <w:marTop w:val="0"/>
      <w:marBottom w:val="0"/>
      <w:divBdr>
        <w:top w:val="none" w:sz="0" w:space="0" w:color="auto"/>
        <w:left w:val="none" w:sz="0" w:space="0" w:color="auto"/>
        <w:bottom w:val="none" w:sz="0" w:space="0" w:color="auto"/>
        <w:right w:val="none" w:sz="0" w:space="0" w:color="auto"/>
      </w:divBdr>
    </w:div>
    <w:div w:id="1776513209">
      <w:bodyDiv w:val="1"/>
      <w:marLeft w:val="0"/>
      <w:marRight w:val="0"/>
      <w:marTop w:val="0"/>
      <w:marBottom w:val="0"/>
      <w:divBdr>
        <w:top w:val="none" w:sz="0" w:space="0" w:color="auto"/>
        <w:left w:val="none" w:sz="0" w:space="0" w:color="auto"/>
        <w:bottom w:val="none" w:sz="0" w:space="0" w:color="auto"/>
        <w:right w:val="none" w:sz="0" w:space="0" w:color="auto"/>
      </w:divBdr>
    </w:div>
    <w:div w:id="1777599864">
      <w:bodyDiv w:val="1"/>
      <w:marLeft w:val="0"/>
      <w:marRight w:val="0"/>
      <w:marTop w:val="0"/>
      <w:marBottom w:val="0"/>
      <w:divBdr>
        <w:top w:val="none" w:sz="0" w:space="0" w:color="auto"/>
        <w:left w:val="none" w:sz="0" w:space="0" w:color="auto"/>
        <w:bottom w:val="none" w:sz="0" w:space="0" w:color="auto"/>
        <w:right w:val="none" w:sz="0" w:space="0" w:color="auto"/>
      </w:divBdr>
    </w:div>
    <w:div w:id="1779641809">
      <w:bodyDiv w:val="1"/>
      <w:marLeft w:val="0"/>
      <w:marRight w:val="0"/>
      <w:marTop w:val="0"/>
      <w:marBottom w:val="0"/>
      <w:divBdr>
        <w:top w:val="none" w:sz="0" w:space="0" w:color="auto"/>
        <w:left w:val="none" w:sz="0" w:space="0" w:color="auto"/>
        <w:bottom w:val="none" w:sz="0" w:space="0" w:color="auto"/>
        <w:right w:val="none" w:sz="0" w:space="0" w:color="auto"/>
      </w:divBdr>
    </w:div>
    <w:div w:id="1780174843">
      <w:bodyDiv w:val="1"/>
      <w:marLeft w:val="0"/>
      <w:marRight w:val="0"/>
      <w:marTop w:val="0"/>
      <w:marBottom w:val="0"/>
      <w:divBdr>
        <w:top w:val="none" w:sz="0" w:space="0" w:color="auto"/>
        <w:left w:val="none" w:sz="0" w:space="0" w:color="auto"/>
        <w:bottom w:val="none" w:sz="0" w:space="0" w:color="auto"/>
        <w:right w:val="none" w:sz="0" w:space="0" w:color="auto"/>
      </w:divBdr>
    </w:div>
    <w:div w:id="1780175454">
      <w:bodyDiv w:val="1"/>
      <w:marLeft w:val="0"/>
      <w:marRight w:val="0"/>
      <w:marTop w:val="0"/>
      <w:marBottom w:val="0"/>
      <w:divBdr>
        <w:top w:val="none" w:sz="0" w:space="0" w:color="auto"/>
        <w:left w:val="none" w:sz="0" w:space="0" w:color="auto"/>
        <w:bottom w:val="none" w:sz="0" w:space="0" w:color="auto"/>
        <w:right w:val="none" w:sz="0" w:space="0" w:color="auto"/>
      </w:divBdr>
    </w:div>
    <w:div w:id="1782723472">
      <w:bodyDiv w:val="1"/>
      <w:marLeft w:val="0"/>
      <w:marRight w:val="0"/>
      <w:marTop w:val="0"/>
      <w:marBottom w:val="0"/>
      <w:divBdr>
        <w:top w:val="none" w:sz="0" w:space="0" w:color="auto"/>
        <w:left w:val="none" w:sz="0" w:space="0" w:color="auto"/>
        <w:bottom w:val="none" w:sz="0" w:space="0" w:color="auto"/>
        <w:right w:val="none" w:sz="0" w:space="0" w:color="auto"/>
      </w:divBdr>
    </w:div>
    <w:div w:id="1783265003">
      <w:bodyDiv w:val="1"/>
      <w:marLeft w:val="0"/>
      <w:marRight w:val="0"/>
      <w:marTop w:val="0"/>
      <w:marBottom w:val="0"/>
      <w:divBdr>
        <w:top w:val="none" w:sz="0" w:space="0" w:color="auto"/>
        <w:left w:val="none" w:sz="0" w:space="0" w:color="auto"/>
        <w:bottom w:val="none" w:sz="0" w:space="0" w:color="auto"/>
        <w:right w:val="none" w:sz="0" w:space="0" w:color="auto"/>
      </w:divBdr>
    </w:div>
    <w:div w:id="1783498192">
      <w:bodyDiv w:val="1"/>
      <w:marLeft w:val="0"/>
      <w:marRight w:val="0"/>
      <w:marTop w:val="0"/>
      <w:marBottom w:val="0"/>
      <w:divBdr>
        <w:top w:val="none" w:sz="0" w:space="0" w:color="auto"/>
        <w:left w:val="none" w:sz="0" w:space="0" w:color="auto"/>
        <w:bottom w:val="none" w:sz="0" w:space="0" w:color="auto"/>
        <w:right w:val="none" w:sz="0" w:space="0" w:color="auto"/>
      </w:divBdr>
    </w:div>
    <w:div w:id="1784153660">
      <w:bodyDiv w:val="1"/>
      <w:marLeft w:val="0"/>
      <w:marRight w:val="0"/>
      <w:marTop w:val="0"/>
      <w:marBottom w:val="0"/>
      <w:divBdr>
        <w:top w:val="none" w:sz="0" w:space="0" w:color="auto"/>
        <w:left w:val="none" w:sz="0" w:space="0" w:color="auto"/>
        <w:bottom w:val="none" w:sz="0" w:space="0" w:color="auto"/>
        <w:right w:val="none" w:sz="0" w:space="0" w:color="auto"/>
      </w:divBdr>
    </w:div>
    <w:div w:id="1784302915">
      <w:bodyDiv w:val="1"/>
      <w:marLeft w:val="0"/>
      <w:marRight w:val="0"/>
      <w:marTop w:val="0"/>
      <w:marBottom w:val="0"/>
      <w:divBdr>
        <w:top w:val="none" w:sz="0" w:space="0" w:color="auto"/>
        <w:left w:val="none" w:sz="0" w:space="0" w:color="auto"/>
        <w:bottom w:val="none" w:sz="0" w:space="0" w:color="auto"/>
        <w:right w:val="none" w:sz="0" w:space="0" w:color="auto"/>
      </w:divBdr>
    </w:div>
    <w:div w:id="1785736130">
      <w:bodyDiv w:val="1"/>
      <w:marLeft w:val="0"/>
      <w:marRight w:val="0"/>
      <w:marTop w:val="0"/>
      <w:marBottom w:val="0"/>
      <w:divBdr>
        <w:top w:val="none" w:sz="0" w:space="0" w:color="auto"/>
        <w:left w:val="none" w:sz="0" w:space="0" w:color="auto"/>
        <w:bottom w:val="none" w:sz="0" w:space="0" w:color="auto"/>
        <w:right w:val="none" w:sz="0" w:space="0" w:color="auto"/>
      </w:divBdr>
    </w:div>
    <w:div w:id="1786382962">
      <w:bodyDiv w:val="1"/>
      <w:marLeft w:val="0"/>
      <w:marRight w:val="0"/>
      <w:marTop w:val="0"/>
      <w:marBottom w:val="0"/>
      <w:divBdr>
        <w:top w:val="none" w:sz="0" w:space="0" w:color="auto"/>
        <w:left w:val="none" w:sz="0" w:space="0" w:color="auto"/>
        <w:bottom w:val="none" w:sz="0" w:space="0" w:color="auto"/>
        <w:right w:val="none" w:sz="0" w:space="0" w:color="auto"/>
      </w:divBdr>
    </w:div>
    <w:div w:id="1786534643">
      <w:bodyDiv w:val="1"/>
      <w:marLeft w:val="0"/>
      <w:marRight w:val="0"/>
      <w:marTop w:val="0"/>
      <w:marBottom w:val="0"/>
      <w:divBdr>
        <w:top w:val="none" w:sz="0" w:space="0" w:color="auto"/>
        <w:left w:val="none" w:sz="0" w:space="0" w:color="auto"/>
        <w:bottom w:val="none" w:sz="0" w:space="0" w:color="auto"/>
        <w:right w:val="none" w:sz="0" w:space="0" w:color="auto"/>
      </w:divBdr>
    </w:div>
    <w:div w:id="1786537193">
      <w:bodyDiv w:val="1"/>
      <w:marLeft w:val="0"/>
      <w:marRight w:val="0"/>
      <w:marTop w:val="0"/>
      <w:marBottom w:val="0"/>
      <w:divBdr>
        <w:top w:val="none" w:sz="0" w:space="0" w:color="auto"/>
        <w:left w:val="none" w:sz="0" w:space="0" w:color="auto"/>
        <w:bottom w:val="none" w:sz="0" w:space="0" w:color="auto"/>
        <w:right w:val="none" w:sz="0" w:space="0" w:color="auto"/>
      </w:divBdr>
    </w:div>
    <w:div w:id="1787700834">
      <w:bodyDiv w:val="1"/>
      <w:marLeft w:val="0"/>
      <w:marRight w:val="0"/>
      <w:marTop w:val="0"/>
      <w:marBottom w:val="0"/>
      <w:divBdr>
        <w:top w:val="none" w:sz="0" w:space="0" w:color="auto"/>
        <w:left w:val="none" w:sz="0" w:space="0" w:color="auto"/>
        <w:bottom w:val="none" w:sz="0" w:space="0" w:color="auto"/>
        <w:right w:val="none" w:sz="0" w:space="0" w:color="auto"/>
      </w:divBdr>
    </w:div>
    <w:div w:id="1788312099">
      <w:bodyDiv w:val="1"/>
      <w:marLeft w:val="0"/>
      <w:marRight w:val="0"/>
      <w:marTop w:val="0"/>
      <w:marBottom w:val="0"/>
      <w:divBdr>
        <w:top w:val="none" w:sz="0" w:space="0" w:color="auto"/>
        <w:left w:val="none" w:sz="0" w:space="0" w:color="auto"/>
        <w:bottom w:val="none" w:sz="0" w:space="0" w:color="auto"/>
        <w:right w:val="none" w:sz="0" w:space="0" w:color="auto"/>
      </w:divBdr>
    </w:div>
    <w:div w:id="1788696241">
      <w:bodyDiv w:val="1"/>
      <w:marLeft w:val="0"/>
      <w:marRight w:val="0"/>
      <w:marTop w:val="0"/>
      <w:marBottom w:val="0"/>
      <w:divBdr>
        <w:top w:val="none" w:sz="0" w:space="0" w:color="auto"/>
        <w:left w:val="none" w:sz="0" w:space="0" w:color="auto"/>
        <w:bottom w:val="none" w:sz="0" w:space="0" w:color="auto"/>
        <w:right w:val="none" w:sz="0" w:space="0" w:color="auto"/>
      </w:divBdr>
    </w:div>
    <w:div w:id="1789199223">
      <w:bodyDiv w:val="1"/>
      <w:marLeft w:val="0"/>
      <w:marRight w:val="0"/>
      <w:marTop w:val="0"/>
      <w:marBottom w:val="0"/>
      <w:divBdr>
        <w:top w:val="none" w:sz="0" w:space="0" w:color="auto"/>
        <w:left w:val="none" w:sz="0" w:space="0" w:color="auto"/>
        <w:bottom w:val="none" w:sz="0" w:space="0" w:color="auto"/>
        <w:right w:val="none" w:sz="0" w:space="0" w:color="auto"/>
      </w:divBdr>
    </w:div>
    <w:div w:id="1790247603">
      <w:bodyDiv w:val="1"/>
      <w:marLeft w:val="0"/>
      <w:marRight w:val="0"/>
      <w:marTop w:val="0"/>
      <w:marBottom w:val="0"/>
      <w:divBdr>
        <w:top w:val="none" w:sz="0" w:space="0" w:color="auto"/>
        <w:left w:val="none" w:sz="0" w:space="0" w:color="auto"/>
        <w:bottom w:val="none" w:sz="0" w:space="0" w:color="auto"/>
        <w:right w:val="none" w:sz="0" w:space="0" w:color="auto"/>
      </w:divBdr>
    </w:div>
    <w:div w:id="1792824210">
      <w:bodyDiv w:val="1"/>
      <w:marLeft w:val="0"/>
      <w:marRight w:val="0"/>
      <w:marTop w:val="0"/>
      <w:marBottom w:val="0"/>
      <w:divBdr>
        <w:top w:val="none" w:sz="0" w:space="0" w:color="auto"/>
        <w:left w:val="none" w:sz="0" w:space="0" w:color="auto"/>
        <w:bottom w:val="none" w:sz="0" w:space="0" w:color="auto"/>
        <w:right w:val="none" w:sz="0" w:space="0" w:color="auto"/>
      </w:divBdr>
    </w:div>
    <w:div w:id="1793397333">
      <w:bodyDiv w:val="1"/>
      <w:marLeft w:val="0"/>
      <w:marRight w:val="0"/>
      <w:marTop w:val="0"/>
      <w:marBottom w:val="0"/>
      <w:divBdr>
        <w:top w:val="none" w:sz="0" w:space="0" w:color="auto"/>
        <w:left w:val="none" w:sz="0" w:space="0" w:color="auto"/>
        <w:bottom w:val="none" w:sz="0" w:space="0" w:color="auto"/>
        <w:right w:val="none" w:sz="0" w:space="0" w:color="auto"/>
      </w:divBdr>
    </w:div>
    <w:div w:id="1794207943">
      <w:bodyDiv w:val="1"/>
      <w:marLeft w:val="0"/>
      <w:marRight w:val="0"/>
      <w:marTop w:val="0"/>
      <w:marBottom w:val="0"/>
      <w:divBdr>
        <w:top w:val="none" w:sz="0" w:space="0" w:color="auto"/>
        <w:left w:val="none" w:sz="0" w:space="0" w:color="auto"/>
        <w:bottom w:val="none" w:sz="0" w:space="0" w:color="auto"/>
        <w:right w:val="none" w:sz="0" w:space="0" w:color="auto"/>
      </w:divBdr>
    </w:div>
    <w:div w:id="1794589552">
      <w:bodyDiv w:val="1"/>
      <w:marLeft w:val="0"/>
      <w:marRight w:val="0"/>
      <w:marTop w:val="0"/>
      <w:marBottom w:val="0"/>
      <w:divBdr>
        <w:top w:val="none" w:sz="0" w:space="0" w:color="auto"/>
        <w:left w:val="none" w:sz="0" w:space="0" w:color="auto"/>
        <w:bottom w:val="none" w:sz="0" w:space="0" w:color="auto"/>
        <w:right w:val="none" w:sz="0" w:space="0" w:color="auto"/>
      </w:divBdr>
    </w:div>
    <w:div w:id="1795097436">
      <w:bodyDiv w:val="1"/>
      <w:marLeft w:val="0"/>
      <w:marRight w:val="0"/>
      <w:marTop w:val="0"/>
      <w:marBottom w:val="0"/>
      <w:divBdr>
        <w:top w:val="none" w:sz="0" w:space="0" w:color="auto"/>
        <w:left w:val="none" w:sz="0" w:space="0" w:color="auto"/>
        <w:bottom w:val="none" w:sz="0" w:space="0" w:color="auto"/>
        <w:right w:val="none" w:sz="0" w:space="0" w:color="auto"/>
      </w:divBdr>
    </w:div>
    <w:div w:id="1795173305">
      <w:bodyDiv w:val="1"/>
      <w:marLeft w:val="0"/>
      <w:marRight w:val="0"/>
      <w:marTop w:val="0"/>
      <w:marBottom w:val="0"/>
      <w:divBdr>
        <w:top w:val="none" w:sz="0" w:space="0" w:color="auto"/>
        <w:left w:val="none" w:sz="0" w:space="0" w:color="auto"/>
        <w:bottom w:val="none" w:sz="0" w:space="0" w:color="auto"/>
        <w:right w:val="none" w:sz="0" w:space="0" w:color="auto"/>
      </w:divBdr>
    </w:div>
    <w:div w:id="1796211480">
      <w:bodyDiv w:val="1"/>
      <w:marLeft w:val="0"/>
      <w:marRight w:val="0"/>
      <w:marTop w:val="0"/>
      <w:marBottom w:val="0"/>
      <w:divBdr>
        <w:top w:val="none" w:sz="0" w:space="0" w:color="auto"/>
        <w:left w:val="none" w:sz="0" w:space="0" w:color="auto"/>
        <w:bottom w:val="none" w:sz="0" w:space="0" w:color="auto"/>
        <w:right w:val="none" w:sz="0" w:space="0" w:color="auto"/>
      </w:divBdr>
    </w:div>
    <w:div w:id="1797065570">
      <w:bodyDiv w:val="1"/>
      <w:marLeft w:val="0"/>
      <w:marRight w:val="0"/>
      <w:marTop w:val="0"/>
      <w:marBottom w:val="0"/>
      <w:divBdr>
        <w:top w:val="none" w:sz="0" w:space="0" w:color="auto"/>
        <w:left w:val="none" w:sz="0" w:space="0" w:color="auto"/>
        <w:bottom w:val="none" w:sz="0" w:space="0" w:color="auto"/>
        <w:right w:val="none" w:sz="0" w:space="0" w:color="auto"/>
      </w:divBdr>
    </w:div>
    <w:div w:id="1799107797">
      <w:bodyDiv w:val="1"/>
      <w:marLeft w:val="0"/>
      <w:marRight w:val="0"/>
      <w:marTop w:val="0"/>
      <w:marBottom w:val="0"/>
      <w:divBdr>
        <w:top w:val="none" w:sz="0" w:space="0" w:color="auto"/>
        <w:left w:val="none" w:sz="0" w:space="0" w:color="auto"/>
        <w:bottom w:val="none" w:sz="0" w:space="0" w:color="auto"/>
        <w:right w:val="none" w:sz="0" w:space="0" w:color="auto"/>
      </w:divBdr>
    </w:div>
    <w:div w:id="1799645411">
      <w:bodyDiv w:val="1"/>
      <w:marLeft w:val="0"/>
      <w:marRight w:val="0"/>
      <w:marTop w:val="0"/>
      <w:marBottom w:val="0"/>
      <w:divBdr>
        <w:top w:val="none" w:sz="0" w:space="0" w:color="auto"/>
        <w:left w:val="none" w:sz="0" w:space="0" w:color="auto"/>
        <w:bottom w:val="none" w:sz="0" w:space="0" w:color="auto"/>
        <w:right w:val="none" w:sz="0" w:space="0" w:color="auto"/>
      </w:divBdr>
    </w:div>
    <w:div w:id="1800491402">
      <w:bodyDiv w:val="1"/>
      <w:marLeft w:val="0"/>
      <w:marRight w:val="0"/>
      <w:marTop w:val="0"/>
      <w:marBottom w:val="0"/>
      <w:divBdr>
        <w:top w:val="none" w:sz="0" w:space="0" w:color="auto"/>
        <w:left w:val="none" w:sz="0" w:space="0" w:color="auto"/>
        <w:bottom w:val="none" w:sz="0" w:space="0" w:color="auto"/>
        <w:right w:val="none" w:sz="0" w:space="0" w:color="auto"/>
      </w:divBdr>
    </w:div>
    <w:div w:id="1800494768">
      <w:bodyDiv w:val="1"/>
      <w:marLeft w:val="0"/>
      <w:marRight w:val="0"/>
      <w:marTop w:val="0"/>
      <w:marBottom w:val="0"/>
      <w:divBdr>
        <w:top w:val="none" w:sz="0" w:space="0" w:color="auto"/>
        <w:left w:val="none" w:sz="0" w:space="0" w:color="auto"/>
        <w:bottom w:val="none" w:sz="0" w:space="0" w:color="auto"/>
        <w:right w:val="none" w:sz="0" w:space="0" w:color="auto"/>
      </w:divBdr>
    </w:div>
    <w:div w:id="1802765277">
      <w:bodyDiv w:val="1"/>
      <w:marLeft w:val="0"/>
      <w:marRight w:val="0"/>
      <w:marTop w:val="0"/>
      <w:marBottom w:val="0"/>
      <w:divBdr>
        <w:top w:val="none" w:sz="0" w:space="0" w:color="auto"/>
        <w:left w:val="none" w:sz="0" w:space="0" w:color="auto"/>
        <w:bottom w:val="none" w:sz="0" w:space="0" w:color="auto"/>
        <w:right w:val="none" w:sz="0" w:space="0" w:color="auto"/>
      </w:divBdr>
    </w:div>
    <w:div w:id="1802848228">
      <w:bodyDiv w:val="1"/>
      <w:marLeft w:val="0"/>
      <w:marRight w:val="0"/>
      <w:marTop w:val="0"/>
      <w:marBottom w:val="0"/>
      <w:divBdr>
        <w:top w:val="none" w:sz="0" w:space="0" w:color="auto"/>
        <w:left w:val="none" w:sz="0" w:space="0" w:color="auto"/>
        <w:bottom w:val="none" w:sz="0" w:space="0" w:color="auto"/>
        <w:right w:val="none" w:sz="0" w:space="0" w:color="auto"/>
      </w:divBdr>
    </w:div>
    <w:div w:id="1803376366">
      <w:bodyDiv w:val="1"/>
      <w:marLeft w:val="0"/>
      <w:marRight w:val="0"/>
      <w:marTop w:val="0"/>
      <w:marBottom w:val="0"/>
      <w:divBdr>
        <w:top w:val="none" w:sz="0" w:space="0" w:color="auto"/>
        <w:left w:val="none" w:sz="0" w:space="0" w:color="auto"/>
        <w:bottom w:val="none" w:sz="0" w:space="0" w:color="auto"/>
        <w:right w:val="none" w:sz="0" w:space="0" w:color="auto"/>
      </w:divBdr>
    </w:div>
    <w:div w:id="1803575999">
      <w:bodyDiv w:val="1"/>
      <w:marLeft w:val="0"/>
      <w:marRight w:val="0"/>
      <w:marTop w:val="0"/>
      <w:marBottom w:val="0"/>
      <w:divBdr>
        <w:top w:val="none" w:sz="0" w:space="0" w:color="auto"/>
        <w:left w:val="none" w:sz="0" w:space="0" w:color="auto"/>
        <w:bottom w:val="none" w:sz="0" w:space="0" w:color="auto"/>
        <w:right w:val="none" w:sz="0" w:space="0" w:color="auto"/>
      </w:divBdr>
    </w:div>
    <w:div w:id="1803764291">
      <w:bodyDiv w:val="1"/>
      <w:marLeft w:val="0"/>
      <w:marRight w:val="0"/>
      <w:marTop w:val="0"/>
      <w:marBottom w:val="0"/>
      <w:divBdr>
        <w:top w:val="none" w:sz="0" w:space="0" w:color="auto"/>
        <w:left w:val="none" w:sz="0" w:space="0" w:color="auto"/>
        <w:bottom w:val="none" w:sz="0" w:space="0" w:color="auto"/>
        <w:right w:val="none" w:sz="0" w:space="0" w:color="auto"/>
      </w:divBdr>
    </w:div>
    <w:div w:id="1804544489">
      <w:bodyDiv w:val="1"/>
      <w:marLeft w:val="0"/>
      <w:marRight w:val="0"/>
      <w:marTop w:val="0"/>
      <w:marBottom w:val="0"/>
      <w:divBdr>
        <w:top w:val="none" w:sz="0" w:space="0" w:color="auto"/>
        <w:left w:val="none" w:sz="0" w:space="0" w:color="auto"/>
        <w:bottom w:val="none" w:sz="0" w:space="0" w:color="auto"/>
        <w:right w:val="none" w:sz="0" w:space="0" w:color="auto"/>
      </w:divBdr>
    </w:div>
    <w:div w:id="1805853861">
      <w:bodyDiv w:val="1"/>
      <w:marLeft w:val="0"/>
      <w:marRight w:val="0"/>
      <w:marTop w:val="0"/>
      <w:marBottom w:val="0"/>
      <w:divBdr>
        <w:top w:val="none" w:sz="0" w:space="0" w:color="auto"/>
        <w:left w:val="none" w:sz="0" w:space="0" w:color="auto"/>
        <w:bottom w:val="none" w:sz="0" w:space="0" w:color="auto"/>
        <w:right w:val="none" w:sz="0" w:space="0" w:color="auto"/>
      </w:divBdr>
    </w:div>
    <w:div w:id="1806073691">
      <w:bodyDiv w:val="1"/>
      <w:marLeft w:val="0"/>
      <w:marRight w:val="0"/>
      <w:marTop w:val="0"/>
      <w:marBottom w:val="0"/>
      <w:divBdr>
        <w:top w:val="none" w:sz="0" w:space="0" w:color="auto"/>
        <w:left w:val="none" w:sz="0" w:space="0" w:color="auto"/>
        <w:bottom w:val="none" w:sz="0" w:space="0" w:color="auto"/>
        <w:right w:val="none" w:sz="0" w:space="0" w:color="auto"/>
      </w:divBdr>
    </w:div>
    <w:div w:id="1806267781">
      <w:bodyDiv w:val="1"/>
      <w:marLeft w:val="0"/>
      <w:marRight w:val="0"/>
      <w:marTop w:val="0"/>
      <w:marBottom w:val="0"/>
      <w:divBdr>
        <w:top w:val="none" w:sz="0" w:space="0" w:color="auto"/>
        <w:left w:val="none" w:sz="0" w:space="0" w:color="auto"/>
        <w:bottom w:val="none" w:sz="0" w:space="0" w:color="auto"/>
        <w:right w:val="none" w:sz="0" w:space="0" w:color="auto"/>
      </w:divBdr>
    </w:div>
    <w:div w:id="1807040197">
      <w:bodyDiv w:val="1"/>
      <w:marLeft w:val="0"/>
      <w:marRight w:val="0"/>
      <w:marTop w:val="0"/>
      <w:marBottom w:val="0"/>
      <w:divBdr>
        <w:top w:val="none" w:sz="0" w:space="0" w:color="auto"/>
        <w:left w:val="none" w:sz="0" w:space="0" w:color="auto"/>
        <w:bottom w:val="none" w:sz="0" w:space="0" w:color="auto"/>
        <w:right w:val="none" w:sz="0" w:space="0" w:color="auto"/>
      </w:divBdr>
    </w:div>
    <w:div w:id="1807628702">
      <w:bodyDiv w:val="1"/>
      <w:marLeft w:val="0"/>
      <w:marRight w:val="0"/>
      <w:marTop w:val="0"/>
      <w:marBottom w:val="0"/>
      <w:divBdr>
        <w:top w:val="none" w:sz="0" w:space="0" w:color="auto"/>
        <w:left w:val="none" w:sz="0" w:space="0" w:color="auto"/>
        <w:bottom w:val="none" w:sz="0" w:space="0" w:color="auto"/>
        <w:right w:val="none" w:sz="0" w:space="0" w:color="auto"/>
      </w:divBdr>
    </w:div>
    <w:div w:id="1808625749">
      <w:bodyDiv w:val="1"/>
      <w:marLeft w:val="0"/>
      <w:marRight w:val="0"/>
      <w:marTop w:val="0"/>
      <w:marBottom w:val="0"/>
      <w:divBdr>
        <w:top w:val="none" w:sz="0" w:space="0" w:color="auto"/>
        <w:left w:val="none" w:sz="0" w:space="0" w:color="auto"/>
        <w:bottom w:val="none" w:sz="0" w:space="0" w:color="auto"/>
        <w:right w:val="none" w:sz="0" w:space="0" w:color="auto"/>
      </w:divBdr>
    </w:div>
    <w:div w:id="1809131296">
      <w:bodyDiv w:val="1"/>
      <w:marLeft w:val="0"/>
      <w:marRight w:val="0"/>
      <w:marTop w:val="0"/>
      <w:marBottom w:val="0"/>
      <w:divBdr>
        <w:top w:val="none" w:sz="0" w:space="0" w:color="auto"/>
        <w:left w:val="none" w:sz="0" w:space="0" w:color="auto"/>
        <w:bottom w:val="none" w:sz="0" w:space="0" w:color="auto"/>
        <w:right w:val="none" w:sz="0" w:space="0" w:color="auto"/>
      </w:divBdr>
    </w:div>
    <w:div w:id="1811244299">
      <w:bodyDiv w:val="1"/>
      <w:marLeft w:val="0"/>
      <w:marRight w:val="0"/>
      <w:marTop w:val="0"/>
      <w:marBottom w:val="0"/>
      <w:divBdr>
        <w:top w:val="none" w:sz="0" w:space="0" w:color="auto"/>
        <w:left w:val="none" w:sz="0" w:space="0" w:color="auto"/>
        <w:bottom w:val="none" w:sz="0" w:space="0" w:color="auto"/>
        <w:right w:val="none" w:sz="0" w:space="0" w:color="auto"/>
      </w:divBdr>
    </w:div>
    <w:div w:id="1812478376">
      <w:bodyDiv w:val="1"/>
      <w:marLeft w:val="0"/>
      <w:marRight w:val="0"/>
      <w:marTop w:val="0"/>
      <w:marBottom w:val="0"/>
      <w:divBdr>
        <w:top w:val="none" w:sz="0" w:space="0" w:color="auto"/>
        <w:left w:val="none" w:sz="0" w:space="0" w:color="auto"/>
        <w:bottom w:val="none" w:sz="0" w:space="0" w:color="auto"/>
        <w:right w:val="none" w:sz="0" w:space="0" w:color="auto"/>
      </w:divBdr>
    </w:div>
    <w:div w:id="1812556384">
      <w:bodyDiv w:val="1"/>
      <w:marLeft w:val="0"/>
      <w:marRight w:val="0"/>
      <w:marTop w:val="0"/>
      <w:marBottom w:val="0"/>
      <w:divBdr>
        <w:top w:val="none" w:sz="0" w:space="0" w:color="auto"/>
        <w:left w:val="none" w:sz="0" w:space="0" w:color="auto"/>
        <w:bottom w:val="none" w:sz="0" w:space="0" w:color="auto"/>
        <w:right w:val="none" w:sz="0" w:space="0" w:color="auto"/>
      </w:divBdr>
    </w:div>
    <w:div w:id="1813134784">
      <w:bodyDiv w:val="1"/>
      <w:marLeft w:val="0"/>
      <w:marRight w:val="0"/>
      <w:marTop w:val="0"/>
      <w:marBottom w:val="0"/>
      <w:divBdr>
        <w:top w:val="none" w:sz="0" w:space="0" w:color="auto"/>
        <w:left w:val="none" w:sz="0" w:space="0" w:color="auto"/>
        <w:bottom w:val="none" w:sz="0" w:space="0" w:color="auto"/>
        <w:right w:val="none" w:sz="0" w:space="0" w:color="auto"/>
      </w:divBdr>
    </w:div>
    <w:div w:id="1813670029">
      <w:bodyDiv w:val="1"/>
      <w:marLeft w:val="0"/>
      <w:marRight w:val="0"/>
      <w:marTop w:val="0"/>
      <w:marBottom w:val="0"/>
      <w:divBdr>
        <w:top w:val="none" w:sz="0" w:space="0" w:color="auto"/>
        <w:left w:val="none" w:sz="0" w:space="0" w:color="auto"/>
        <w:bottom w:val="none" w:sz="0" w:space="0" w:color="auto"/>
        <w:right w:val="none" w:sz="0" w:space="0" w:color="auto"/>
      </w:divBdr>
    </w:div>
    <w:div w:id="1813860595">
      <w:bodyDiv w:val="1"/>
      <w:marLeft w:val="0"/>
      <w:marRight w:val="0"/>
      <w:marTop w:val="0"/>
      <w:marBottom w:val="0"/>
      <w:divBdr>
        <w:top w:val="none" w:sz="0" w:space="0" w:color="auto"/>
        <w:left w:val="none" w:sz="0" w:space="0" w:color="auto"/>
        <w:bottom w:val="none" w:sz="0" w:space="0" w:color="auto"/>
        <w:right w:val="none" w:sz="0" w:space="0" w:color="auto"/>
      </w:divBdr>
    </w:div>
    <w:div w:id="1813865604">
      <w:bodyDiv w:val="1"/>
      <w:marLeft w:val="0"/>
      <w:marRight w:val="0"/>
      <w:marTop w:val="0"/>
      <w:marBottom w:val="0"/>
      <w:divBdr>
        <w:top w:val="none" w:sz="0" w:space="0" w:color="auto"/>
        <w:left w:val="none" w:sz="0" w:space="0" w:color="auto"/>
        <w:bottom w:val="none" w:sz="0" w:space="0" w:color="auto"/>
        <w:right w:val="none" w:sz="0" w:space="0" w:color="auto"/>
      </w:divBdr>
    </w:div>
    <w:div w:id="1814759095">
      <w:bodyDiv w:val="1"/>
      <w:marLeft w:val="0"/>
      <w:marRight w:val="0"/>
      <w:marTop w:val="0"/>
      <w:marBottom w:val="0"/>
      <w:divBdr>
        <w:top w:val="none" w:sz="0" w:space="0" w:color="auto"/>
        <w:left w:val="none" w:sz="0" w:space="0" w:color="auto"/>
        <w:bottom w:val="none" w:sz="0" w:space="0" w:color="auto"/>
        <w:right w:val="none" w:sz="0" w:space="0" w:color="auto"/>
      </w:divBdr>
    </w:div>
    <w:div w:id="1815901946">
      <w:bodyDiv w:val="1"/>
      <w:marLeft w:val="0"/>
      <w:marRight w:val="0"/>
      <w:marTop w:val="0"/>
      <w:marBottom w:val="0"/>
      <w:divBdr>
        <w:top w:val="none" w:sz="0" w:space="0" w:color="auto"/>
        <w:left w:val="none" w:sz="0" w:space="0" w:color="auto"/>
        <w:bottom w:val="none" w:sz="0" w:space="0" w:color="auto"/>
        <w:right w:val="none" w:sz="0" w:space="0" w:color="auto"/>
      </w:divBdr>
    </w:div>
    <w:div w:id="1816289276">
      <w:bodyDiv w:val="1"/>
      <w:marLeft w:val="0"/>
      <w:marRight w:val="0"/>
      <w:marTop w:val="0"/>
      <w:marBottom w:val="0"/>
      <w:divBdr>
        <w:top w:val="none" w:sz="0" w:space="0" w:color="auto"/>
        <w:left w:val="none" w:sz="0" w:space="0" w:color="auto"/>
        <w:bottom w:val="none" w:sz="0" w:space="0" w:color="auto"/>
        <w:right w:val="none" w:sz="0" w:space="0" w:color="auto"/>
      </w:divBdr>
    </w:div>
    <w:div w:id="1816333242">
      <w:bodyDiv w:val="1"/>
      <w:marLeft w:val="0"/>
      <w:marRight w:val="0"/>
      <w:marTop w:val="0"/>
      <w:marBottom w:val="0"/>
      <w:divBdr>
        <w:top w:val="none" w:sz="0" w:space="0" w:color="auto"/>
        <w:left w:val="none" w:sz="0" w:space="0" w:color="auto"/>
        <w:bottom w:val="none" w:sz="0" w:space="0" w:color="auto"/>
        <w:right w:val="none" w:sz="0" w:space="0" w:color="auto"/>
      </w:divBdr>
    </w:div>
    <w:div w:id="1816755302">
      <w:bodyDiv w:val="1"/>
      <w:marLeft w:val="0"/>
      <w:marRight w:val="0"/>
      <w:marTop w:val="0"/>
      <w:marBottom w:val="0"/>
      <w:divBdr>
        <w:top w:val="none" w:sz="0" w:space="0" w:color="auto"/>
        <w:left w:val="none" w:sz="0" w:space="0" w:color="auto"/>
        <w:bottom w:val="none" w:sz="0" w:space="0" w:color="auto"/>
        <w:right w:val="none" w:sz="0" w:space="0" w:color="auto"/>
      </w:divBdr>
    </w:div>
    <w:div w:id="1816987247">
      <w:bodyDiv w:val="1"/>
      <w:marLeft w:val="0"/>
      <w:marRight w:val="0"/>
      <w:marTop w:val="0"/>
      <w:marBottom w:val="0"/>
      <w:divBdr>
        <w:top w:val="none" w:sz="0" w:space="0" w:color="auto"/>
        <w:left w:val="none" w:sz="0" w:space="0" w:color="auto"/>
        <w:bottom w:val="none" w:sz="0" w:space="0" w:color="auto"/>
        <w:right w:val="none" w:sz="0" w:space="0" w:color="auto"/>
      </w:divBdr>
      <w:divsChild>
        <w:div w:id="29962626">
          <w:marLeft w:val="480"/>
          <w:marRight w:val="0"/>
          <w:marTop w:val="0"/>
          <w:marBottom w:val="0"/>
          <w:divBdr>
            <w:top w:val="none" w:sz="0" w:space="0" w:color="auto"/>
            <w:left w:val="none" w:sz="0" w:space="0" w:color="auto"/>
            <w:bottom w:val="none" w:sz="0" w:space="0" w:color="auto"/>
            <w:right w:val="none" w:sz="0" w:space="0" w:color="auto"/>
          </w:divBdr>
        </w:div>
        <w:div w:id="68162467">
          <w:marLeft w:val="480"/>
          <w:marRight w:val="0"/>
          <w:marTop w:val="0"/>
          <w:marBottom w:val="0"/>
          <w:divBdr>
            <w:top w:val="none" w:sz="0" w:space="0" w:color="auto"/>
            <w:left w:val="none" w:sz="0" w:space="0" w:color="auto"/>
            <w:bottom w:val="none" w:sz="0" w:space="0" w:color="auto"/>
            <w:right w:val="none" w:sz="0" w:space="0" w:color="auto"/>
          </w:divBdr>
        </w:div>
        <w:div w:id="75565404">
          <w:marLeft w:val="480"/>
          <w:marRight w:val="0"/>
          <w:marTop w:val="0"/>
          <w:marBottom w:val="0"/>
          <w:divBdr>
            <w:top w:val="none" w:sz="0" w:space="0" w:color="auto"/>
            <w:left w:val="none" w:sz="0" w:space="0" w:color="auto"/>
            <w:bottom w:val="none" w:sz="0" w:space="0" w:color="auto"/>
            <w:right w:val="none" w:sz="0" w:space="0" w:color="auto"/>
          </w:divBdr>
        </w:div>
        <w:div w:id="79834928">
          <w:marLeft w:val="480"/>
          <w:marRight w:val="0"/>
          <w:marTop w:val="0"/>
          <w:marBottom w:val="0"/>
          <w:divBdr>
            <w:top w:val="none" w:sz="0" w:space="0" w:color="auto"/>
            <w:left w:val="none" w:sz="0" w:space="0" w:color="auto"/>
            <w:bottom w:val="none" w:sz="0" w:space="0" w:color="auto"/>
            <w:right w:val="none" w:sz="0" w:space="0" w:color="auto"/>
          </w:divBdr>
        </w:div>
        <w:div w:id="88308815">
          <w:marLeft w:val="480"/>
          <w:marRight w:val="0"/>
          <w:marTop w:val="0"/>
          <w:marBottom w:val="0"/>
          <w:divBdr>
            <w:top w:val="none" w:sz="0" w:space="0" w:color="auto"/>
            <w:left w:val="none" w:sz="0" w:space="0" w:color="auto"/>
            <w:bottom w:val="none" w:sz="0" w:space="0" w:color="auto"/>
            <w:right w:val="none" w:sz="0" w:space="0" w:color="auto"/>
          </w:divBdr>
        </w:div>
        <w:div w:id="88820128">
          <w:marLeft w:val="480"/>
          <w:marRight w:val="0"/>
          <w:marTop w:val="0"/>
          <w:marBottom w:val="0"/>
          <w:divBdr>
            <w:top w:val="none" w:sz="0" w:space="0" w:color="auto"/>
            <w:left w:val="none" w:sz="0" w:space="0" w:color="auto"/>
            <w:bottom w:val="none" w:sz="0" w:space="0" w:color="auto"/>
            <w:right w:val="none" w:sz="0" w:space="0" w:color="auto"/>
          </w:divBdr>
        </w:div>
        <w:div w:id="107704095">
          <w:marLeft w:val="480"/>
          <w:marRight w:val="0"/>
          <w:marTop w:val="0"/>
          <w:marBottom w:val="0"/>
          <w:divBdr>
            <w:top w:val="none" w:sz="0" w:space="0" w:color="auto"/>
            <w:left w:val="none" w:sz="0" w:space="0" w:color="auto"/>
            <w:bottom w:val="none" w:sz="0" w:space="0" w:color="auto"/>
            <w:right w:val="none" w:sz="0" w:space="0" w:color="auto"/>
          </w:divBdr>
        </w:div>
        <w:div w:id="134372234">
          <w:marLeft w:val="480"/>
          <w:marRight w:val="0"/>
          <w:marTop w:val="0"/>
          <w:marBottom w:val="0"/>
          <w:divBdr>
            <w:top w:val="none" w:sz="0" w:space="0" w:color="auto"/>
            <w:left w:val="none" w:sz="0" w:space="0" w:color="auto"/>
            <w:bottom w:val="none" w:sz="0" w:space="0" w:color="auto"/>
            <w:right w:val="none" w:sz="0" w:space="0" w:color="auto"/>
          </w:divBdr>
        </w:div>
        <w:div w:id="190414465">
          <w:marLeft w:val="480"/>
          <w:marRight w:val="0"/>
          <w:marTop w:val="0"/>
          <w:marBottom w:val="0"/>
          <w:divBdr>
            <w:top w:val="none" w:sz="0" w:space="0" w:color="auto"/>
            <w:left w:val="none" w:sz="0" w:space="0" w:color="auto"/>
            <w:bottom w:val="none" w:sz="0" w:space="0" w:color="auto"/>
            <w:right w:val="none" w:sz="0" w:space="0" w:color="auto"/>
          </w:divBdr>
        </w:div>
        <w:div w:id="243152560">
          <w:marLeft w:val="480"/>
          <w:marRight w:val="0"/>
          <w:marTop w:val="0"/>
          <w:marBottom w:val="0"/>
          <w:divBdr>
            <w:top w:val="none" w:sz="0" w:space="0" w:color="auto"/>
            <w:left w:val="none" w:sz="0" w:space="0" w:color="auto"/>
            <w:bottom w:val="none" w:sz="0" w:space="0" w:color="auto"/>
            <w:right w:val="none" w:sz="0" w:space="0" w:color="auto"/>
          </w:divBdr>
        </w:div>
        <w:div w:id="247076952">
          <w:marLeft w:val="480"/>
          <w:marRight w:val="0"/>
          <w:marTop w:val="0"/>
          <w:marBottom w:val="0"/>
          <w:divBdr>
            <w:top w:val="none" w:sz="0" w:space="0" w:color="auto"/>
            <w:left w:val="none" w:sz="0" w:space="0" w:color="auto"/>
            <w:bottom w:val="none" w:sz="0" w:space="0" w:color="auto"/>
            <w:right w:val="none" w:sz="0" w:space="0" w:color="auto"/>
          </w:divBdr>
        </w:div>
        <w:div w:id="252520256">
          <w:marLeft w:val="480"/>
          <w:marRight w:val="0"/>
          <w:marTop w:val="0"/>
          <w:marBottom w:val="0"/>
          <w:divBdr>
            <w:top w:val="none" w:sz="0" w:space="0" w:color="auto"/>
            <w:left w:val="none" w:sz="0" w:space="0" w:color="auto"/>
            <w:bottom w:val="none" w:sz="0" w:space="0" w:color="auto"/>
            <w:right w:val="none" w:sz="0" w:space="0" w:color="auto"/>
          </w:divBdr>
        </w:div>
        <w:div w:id="272982768">
          <w:marLeft w:val="480"/>
          <w:marRight w:val="0"/>
          <w:marTop w:val="0"/>
          <w:marBottom w:val="0"/>
          <w:divBdr>
            <w:top w:val="none" w:sz="0" w:space="0" w:color="auto"/>
            <w:left w:val="none" w:sz="0" w:space="0" w:color="auto"/>
            <w:bottom w:val="none" w:sz="0" w:space="0" w:color="auto"/>
            <w:right w:val="none" w:sz="0" w:space="0" w:color="auto"/>
          </w:divBdr>
        </w:div>
        <w:div w:id="298002051">
          <w:marLeft w:val="480"/>
          <w:marRight w:val="0"/>
          <w:marTop w:val="0"/>
          <w:marBottom w:val="0"/>
          <w:divBdr>
            <w:top w:val="none" w:sz="0" w:space="0" w:color="auto"/>
            <w:left w:val="none" w:sz="0" w:space="0" w:color="auto"/>
            <w:bottom w:val="none" w:sz="0" w:space="0" w:color="auto"/>
            <w:right w:val="none" w:sz="0" w:space="0" w:color="auto"/>
          </w:divBdr>
        </w:div>
        <w:div w:id="323509764">
          <w:marLeft w:val="480"/>
          <w:marRight w:val="0"/>
          <w:marTop w:val="0"/>
          <w:marBottom w:val="0"/>
          <w:divBdr>
            <w:top w:val="none" w:sz="0" w:space="0" w:color="auto"/>
            <w:left w:val="none" w:sz="0" w:space="0" w:color="auto"/>
            <w:bottom w:val="none" w:sz="0" w:space="0" w:color="auto"/>
            <w:right w:val="none" w:sz="0" w:space="0" w:color="auto"/>
          </w:divBdr>
        </w:div>
        <w:div w:id="342439359">
          <w:marLeft w:val="480"/>
          <w:marRight w:val="0"/>
          <w:marTop w:val="0"/>
          <w:marBottom w:val="0"/>
          <w:divBdr>
            <w:top w:val="none" w:sz="0" w:space="0" w:color="auto"/>
            <w:left w:val="none" w:sz="0" w:space="0" w:color="auto"/>
            <w:bottom w:val="none" w:sz="0" w:space="0" w:color="auto"/>
            <w:right w:val="none" w:sz="0" w:space="0" w:color="auto"/>
          </w:divBdr>
        </w:div>
        <w:div w:id="345982136">
          <w:marLeft w:val="480"/>
          <w:marRight w:val="0"/>
          <w:marTop w:val="0"/>
          <w:marBottom w:val="0"/>
          <w:divBdr>
            <w:top w:val="none" w:sz="0" w:space="0" w:color="auto"/>
            <w:left w:val="none" w:sz="0" w:space="0" w:color="auto"/>
            <w:bottom w:val="none" w:sz="0" w:space="0" w:color="auto"/>
            <w:right w:val="none" w:sz="0" w:space="0" w:color="auto"/>
          </w:divBdr>
        </w:div>
        <w:div w:id="350959962">
          <w:marLeft w:val="480"/>
          <w:marRight w:val="0"/>
          <w:marTop w:val="0"/>
          <w:marBottom w:val="0"/>
          <w:divBdr>
            <w:top w:val="none" w:sz="0" w:space="0" w:color="auto"/>
            <w:left w:val="none" w:sz="0" w:space="0" w:color="auto"/>
            <w:bottom w:val="none" w:sz="0" w:space="0" w:color="auto"/>
            <w:right w:val="none" w:sz="0" w:space="0" w:color="auto"/>
          </w:divBdr>
        </w:div>
        <w:div w:id="369575786">
          <w:marLeft w:val="480"/>
          <w:marRight w:val="0"/>
          <w:marTop w:val="0"/>
          <w:marBottom w:val="0"/>
          <w:divBdr>
            <w:top w:val="none" w:sz="0" w:space="0" w:color="auto"/>
            <w:left w:val="none" w:sz="0" w:space="0" w:color="auto"/>
            <w:bottom w:val="none" w:sz="0" w:space="0" w:color="auto"/>
            <w:right w:val="none" w:sz="0" w:space="0" w:color="auto"/>
          </w:divBdr>
        </w:div>
        <w:div w:id="426967173">
          <w:marLeft w:val="480"/>
          <w:marRight w:val="0"/>
          <w:marTop w:val="0"/>
          <w:marBottom w:val="0"/>
          <w:divBdr>
            <w:top w:val="none" w:sz="0" w:space="0" w:color="auto"/>
            <w:left w:val="none" w:sz="0" w:space="0" w:color="auto"/>
            <w:bottom w:val="none" w:sz="0" w:space="0" w:color="auto"/>
            <w:right w:val="none" w:sz="0" w:space="0" w:color="auto"/>
          </w:divBdr>
        </w:div>
        <w:div w:id="455954956">
          <w:marLeft w:val="480"/>
          <w:marRight w:val="0"/>
          <w:marTop w:val="0"/>
          <w:marBottom w:val="0"/>
          <w:divBdr>
            <w:top w:val="none" w:sz="0" w:space="0" w:color="auto"/>
            <w:left w:val="none" w:sz="0" w:space="0" w:color="auto"/>
            <w:bottom w:val="none" w:sz="0" w:space="0" w:color="auto"/>
            <w:right w:val="none" w:sz="0" w:space="0" w:color="auto"/>
          </w:divBdr>
        </w:div>
        <w:div w:id="561133648">
          <w:marLeft w:val="480"/>
          <w:marRight w:val="0"/>
          <w:marTop w:val="0"/>
          <w:marBottom w:val="0"/>
          <w:divBdr>
            <w:top w:val="none" w:sz="0" w:space="0" w:color="auto"/>
            <w:left w:val="none" w:sz="0" w:space="0" w:color="auto"/>
            <w:bottom w:val="none" w:sz="0" w:space="0" w:color="auto"/>
            <w:right w:val="none" w:sz="0" w:space="0" w:color="auto"/>
          </w:divBdr>
        </w:div>
        <w:div w:id="622806835">
          <w:marLeft w:val="480"/>
          <w:marRight w:val="0"/>
          <w:marTop w:val="0"/>
          <w:marBottom w:val="0"/>
          <w:divBdr>
            <w:top w:val="none" w:sz="0" w:space="0" w:color="auto"/>
            <w:left w:val="none" w:sz="0" w:space="0" w:color="auto"/>
            <w:bottom w:val="none" w:sz="0" w:space="0" w:color="auto"/>
            <w:right w:val="none" w:sz="0" w:space="0" w:color="auto"/>
          </w:divBdr>
        </w:div>
        <w:div w:id="628098310">
          <w:marLeft w:val="480"/>
          <w:marRight w:val="0"/>
          <w:marTop w:val="0"/>
          <w:marBottom w:val="0"/>
          <w:divBdr>
            <w:top w:val="none" w:sz="0" w:space="0" w:color="auto"/>
            <w:left w:val="none" w:sz="0" w:space="0" w:color="auto"/>
            <w:bottom w:val="none" w:sz="0" w:space="0" w:color="auto"/>
            <w:right w:val="none" w:sz="0" w:space="0" w:color="auto"/>
          </w:divBdr>
        </w:div>
        <w:div w:id="644509666">
          <w:marLeft w:val="480"/>
          <w:marRight w:val="0"/>
          <w:marTop w:val="0"/>
          <w:marBottom w:val="0"/>
          <w:divBdr>
            <w:top w:val="none" w:sz="0" w:space="0" w:color="auto"/>
            <w:left w:val="none" w:sz="0" w:space="0" w:color="auto"/>
            <w:bottom w:val="none" w:sz="0" w:space="0" w:color="auto"/>
            <w:right w:val="none" w:sz="0" w:space="0" w:color="auto"/>
          </w:divBdr>
        </w:div>
        <w:div w:id="656762425">
          <w:marLeft w:val="480"/>
          <w:marRight w:val="0"/>
          <w:marTop w:val="0"/>
          <w:marBottom w:val="0"/>
          <w:divBdr>
            <w:top w:val="none" w:sz="0" w:space="0" w:color="auto"/>
            <w:left w:val="none" w:sz="0" w:space="0" w:color="auto"/>
            <w:bottom w:val="none" w:sz="0" w:space="0" w:color="auto"/>
            <w:right w:val="none" w:sz="0" w:space="0" w:color="auto"/>
          </w:divBdr>
        </w:div>
        <w:div w:id="669332879">
          <w:marLeft w:val="480"/>
          <w:marRight w:val="0"/>
          <w:marTop w:val="0"/>
          <w:marBottom w:val="0"/>
          <w:divBdr>
            <w:top w:val="none" w:sz="0" w:space="0" w:color="auto"/>
            <w:left w:val="none" w:sz="0" w:space="0" w:color="auto"/>
            <w:bottom w:val="none" w:sz="0" w:space="0" w:color="auto"/>
            <w:right w:val="none" w:sz="0" w:space="0" w:color="auto"/>
          </w:divBdr>
        </w:div>
        <w:div w:id="683095489">
          <w:marLeft w:val="480"/>
          <w:marRight w:val="0"/>
          <w:marTop w:val="0"/>
          <w:marBottom w:val="0"/>
          <w:divBdr>
            <w:top w:val="none" w:sz="0" w:space="0" w:color="auto"/>
            <w:left w:val="none" w:sz="0" w:space="0" w:color="auto"/>
            <w:bottom w:val="none" w:sz="0" w:space="0" w:color="auto"/>
            <w:right w:val="none" w:sz="0" w:space="0" w:color="auto"/>
          </w:divBdr>
        </w:div>
        <w:div w:id="694036960">
          <w:marLeft w:val="480"/>
          <w:marRight w:val="0"/>
          <w:marTop w:val="0"/>
          <w:marBottom w:val="0"/>
          <w:divBdr>
            <w:top w:val="none" w:sz="0" w:space="0" w:color="auto"/>
            <w:left w:val="none" w:sz="0" w:space="0" w:color="auto"/>
            <w:bottom w:val="none" w:sz="0" w:space="0" w:color="auto"/>
            <w:right w:val="none" w:sz="0" w:space="0" w:color="auto"/>
          </w:divBdr>
        </w:div>
        <w:div w:id="745886459">
          <w:marLeft w:val="480"/>
          <w:marRight w:val="0"/>
          <w:marTop w:val="0"/>
          <w:marBottom w:val="0"/>
          <w:divBdr>
            <w:top w:val="none" w:sz="0" w:space="0" w:color="auto"/>
            <w:left w:val="none" w:sz="0" w:space="0" w:color="auto"/>
            <w:bottom w:val="none" w:sz="0" w:space="0" w:color="auto"/>
            <w:right w:val="none" w:sz="0" w:space="0" w:color="auto"/>
          </w:divBdr>
        </w:div>
        <w:div w:id="771245716">
          <w:marLeft w:val="480"/>
          <w:marRight w:val="0"/>
          <w:marTop w:val="0"/>
          <w:marBottom w:val="0"/>
          <w:divBdr>
            <w:top w:val="none" w:sz="0" w:space="0" w:color="auto"/>
            <w:left w:val="none" w:sz="0" w:space="0" w:color="auto"/>
            <w:bottom w:val="none" w:sz="0" w:space="0" w:color="auto"/>
            <w:right w:val="none" w:sz="0" w:space="0" w:color="auto"/>
          </w:divBdr>
        </w:div>
        <w:div w:id="773986298">
          <w:marLeft w:val="480"/>
          <w:marRight w:val="0"/>
          <w:marTop w:val="0"/>
          <w:marBottom w:val="0"/>
          <w:divBdr>
            <w:top w:val="none" w:sz="0" w:space="0" w:color="auto"/>
            <w:left w:val="none" w:sz="0" w:space="0" w:color="auto"/>
            <w:bottom w:val="none" w:sz="0" w:space="0" w:color="auto"/>
            <w:right w:val="none" w:sz="0" w:space="0" w:color="auto"/>
          </w:divBdr>
        </w:div>
        <w:div w:id="812865922">
          <w:marLeft w:val="480"/>
          <w:marRight w:val="0"/>
          <w:marTop w:val="0"/>
          <w:marBottom w:val="0"/>
          <w:divBdr>
            <w:top w:val="none" w:sz="0" w:space="0" w:color="auto"/>
            <w:left w:val="none" w:sz="0" w:space="0" w:color="auto"/>
            <w:bottom w:val="none" w:sz="0" w:space="0" w:color="auto"/>
            <w:right w:val="none" w:sz="0" w:space="0" w:color="auto"/>
          </w:divBdr>
        </w:div>
        <w:div w:id="844713802">
          <w:marLeft w:val="480"/>
          <w:marRight w:val="0"/>
          <w:marTop w:val="0"/>
          <w:marBottom w:val="0"/>
          <w:divBdr>
            <w:top w:val="none" w:sz="0" w:space="0" w:color="auto"/>
            <w:left w:val="none" w:sz="0" w:space="0" w:color="auto"/>
            <w:bottom w:val="none" w:sz="0" w:space="0" w:color="auto"/>
            <w:right w:val="none" w:sz="0" w:space="0" w:color="auto"/>
          </w:divBdr>
        </w:div>
        <w:div w:id="848132462">
          <w:marLeft w:val="480"/>
          <w:marRight w:val="0"/>
          <w:marTop w:val="0"/>
          <w:marBottom w:val="0"/>
          <w:divBdr>
            <w:top w:val="none" w:sz="0" w:space="0" w:color="auto"/>
            <w:left w:val="none" w:sz="0" w:space="0" w:color="auto"/>
            <w:bottom w:val="none" w:sz="0" w:space="0" w:color="auto"/>
            <w:right w:val="none" w:sz="0" w:space="0" w:color="auto"/>
          </w:divBdr>
        </w:div>
        <w:div w:id="867328568">
          <w:marLeft w:val="480"/>
          <w:marRight w:val="0"/>
          <w:marTop w:val="0"/>
          <w:marBottom w:val="0"/>
          <w:divBdr>
            <w:top w:val="none" w:sz="0" w:space="0" w:color="auto"/>
            <w:left w:val="none" w:sz="0" w:space="0" w:color="auto"/>
            <w:bottom w:val="none" w:sz="0" w:space="0" w:color="auto"/>
            <w:right w:val="none" w:sz="0" w:space="0" w:color="auto"/>
          </w:divBdr>
        </w:div>
        <w:div w:id="893392977">
          <w:marLeft w:val="480"/>
          <w:marRight w:val="0"/>
          <w:marTop w:val="0"/>
          <w:marBottom w:val="0"/>
          <w:divBdr>
            <w:top w:val="none" w:sz="0" w:space="0" w:color="auto"/>
            <w:left w:val="none" w:sz="0" w:space="0" w:color="auto"/>
            <w:bottom w:val="none" w:sz="0" w:space="0" w:color="auto"/>
            <w:right w:val="none" w:sz="0" w:space="0" w:color="auto"/>
          </w:divBdr>
        </w:div>
        <w:div w:id="913588977">
          <w:marLeft w:val="480"/>
          <w:marRight w:val="0"/>
          <w:marTop w:val="0"/>
          <w:marBottom w:val="0"/>
          <w:divBdr>
            <w:top w:val="none" w:sz="0" w:space="0" w:color="auto"/>
            <w:left w:val="none" w:sz="0" w:space="0" w:color="auto"/>
            <w:bottom w:val="none" w:sz="0" w:space="0" w:color="auto"/>
            <w:right w:val="none" w:sz="0" w:space="0" w:color="auto"/>
          </w:divBdr>
        </w:div>
        <w:div w:id="914586269">
          <w:marLeft w:val="480"/>
          <w:marRight w:val="0"/>
          <w:marTop w:val="0"/>
          <w:marBottom w:val="0"/>
          <w:divBdr>
            <w:top w:val="none" w:sz="0" w:space="0" w:color="auto"/>
            <w:left w:val="none" w:sz="0" w:space="0" w:color="auto"/>
            <w:bottom w:val="none" w:sz="0" w:space="0" w:color="auto"/>
            <w:right w:val="none" w:sz="0" w:space="0" w:color="auto"/>
          </w:divBdr>
        </w:div>
        <w:div w:id="938610268">
          <w:marLeft w:val="480"/>
          <w:marRight w:val="0"/>
          <w:marTop w:val="0"/>
          <w:marBottom w:val="0"/>
          <w:divBdr>
            <w:top w:val="none" w:sz="0" w:space="0" w:color="auto"/>
            <w:left w:val="none" w:sz="0" w:space="0" w:color="auto"/>
            <w:bottom w:val="none" w:sz="0" w:space="0" w:color="auto"/>
            <w:right w:val="none" w:sz="0" w:space="0" w:color="auto"/>
          </w:divBdr>
        </w:div>
        <w:div w:id="941448633">
          <w:marLeft w:val="480"/>
          <w:marRight w:val="0"/>
          <w:marTop w:val="0"/>
          <w:marBottom w:val="0"/>
          <w:divBdr>
            <w:top w:val="none" w:sz="0" w:space="0" w:color="auto"/>
            <w:left w:val="none" w:sz="0" w:space="0" w:color="auto"/>
            <w:bottom w:val="none" w:sz="0" w:space="0" w:color="auto"/>
            <w:right w:val="none" w:sz="0" w:space="0" w:color="auto"/>
          </w:divBdr>
        </w:div>
        <w:div w:id="947935148">
          <w:marLeft w:val="480"/>
          <w:marRight w:val="0"/>
          <w:marTop w:val="0"/>
          <w:marBottom w:val="0"/>
          <w:divBdr>
            <w:top w:val="none" w:sz="0" w:space="0" w:color="auto"/>
            <w:left w:val="none" w:sz="0" w:space="0" w:color="auto"/>
            <w:bottom w:val="none" w:sz="0" w:space="0" w:color="auto"/>
            <w:right w:val="none" w:sz="0" w:space="0" w:color="auto"/>
          </w:divBdr>
        </w:div>
        <w:div w:id="970477928">
          <w:marLeft w:val="480"/>
          <w:marRight w:val="0"/>
          <w:marTop w:val="0"/>
          <w:marBottom w:val="0"/>
          <w:divBdr>
            <w:top w:val="none" w:sz="0" w:space="0" w:color="auto"/>
            <w:left w:val="none" w:sz="0" w:space="0" w:color="auto"/>
            <w:bottom w:val="none" w:sz="0" w:space="0" w:color="auto"/>
            <w:right w:val="none" w:sz="0" w:space="0" w:color="auto"/>
          </w:divBdr>
        </w:div>
        <w:div w:id="984429869">
          <w:marLeft w:val="480"/>
          <w:marRight w:val="0"/>
          <w:marTop w:val="0"/>
          <w:marBottom w:val="0"/>
          <w:divBdr>
            <w:top w:val="none" w:sz="0" w:space="0" w:color="auto"/>
            <w:left w:val="none" w:sz="0" w:space="0" w:color="auto"/>
            <w:bottom w:val="none" w:sz="0" w:space="0" w:color="auto"/>
            <w:right w:val="none" w:sz="0" w:space="0" w:color="auto"/>
          </w:divBdr>
        </w:div>
        <w:div w:id="988093699">
          <w:marLeft w:val="480"/>
          <w:marRight w:val="0"/>
          <w:marTop w:val="0"/>
          <w:marBottom w:val="0"/>
          <w:divBdr>
            <w:top w:val="none" w:sz="0" w:space="0" w:color="auto"/>
            <w:left w:val="none" w:sz="0" w:space="0" w:color="auto"/>
            <w:bottom w:val="none" w:sz="0" w:space="0" w:color="auto"/>
            <w:right w:val="none" w:sz="0" w:space="0" w:color="auto"/>
          </w:divBdr>
        </w:div>
        <w:div w:id="988636785">
          <w:marLeft w:val="480"/>
          <w:marRight w:val="0"/>
          <w:marTop w:val="0"/>
          <w:marBottom w:val="0"/>
          <w:divBdr>
            <w:top w:val="none" w:sz="0" w:space="0" w:color="auto"/>
            <w:left w:val="none" w:sz="0" w:space="0" w:color="auto"/>
            <w:bottom w:val="none" w:sz="0" w:space="0" w:color="auto"/>
            <w:right w:val="none" w:sz="0" w:space="0" w:color="auto"/>
          </w:divBdr>
        </w:div>
        <w:div w:id="991836942">
          <w:marLeft w:val="480"/>
          <w:marRight w:val="0"/>
          <w:marTop w:val="0"/>
          <w:marBottom w:val="0"/>
          <w:divBdr>
            <w:top w:val="none" w:sz="0" w:space="0" w:color="auto"/>
            <w:left w:val="none" w:sz="0" w:space="0" w:color="auto"/>
            <w:bottom w:val="none" w:sz="0" w:space="0" w:color="auto"/>
            <w:right w:val="none" w:sz="0" w:space="0" w:color="auto"/>
          </w:divBdr>
        </w:div>
        <w:div w:id="996493780">
          <w:marLeft w:val="480"/>
          <w:marRight w:val="0"/>
          <w:marTop w:val="0"/>
          <w:marBottom w:val="0"/>
          <w:divBdr>
            <w:top w:val="none" w:sz="0" w:space="0" w:color="auto"/>
            <w:left w:val="none" w:sz="0" w:space="0" w:color="auto"/>
            <w:bottom w:val="none" w:sz="0" w:space="0" w:color="auto"/>
            <w:right w:val="none" w:sz="0" w:space="0" w:color="auto"/>
          </w:divBdr>
        </w:div>
        <w:div w:id="1035428855">
          <w:marLeft w:val="480"/>
          <w:marRight w:val="0"/>
          <w:marTop w:val="0"/>
          <w:marBottom w:val="0"/>
          <w:divBdr>
            <w:top w:val="none" w:sz="0" w:space="0" w:color="auto"/>
            <w:left w:val="none" w:sz="0" w:space="0" w:color="auto"/>
            <w:bottom w:val="none" w:sz="0" w:space="0" w:color="auto"/>
            <w:right w:val="none" w:sz="0" w:space="0" w:color="auto"/>
          </w:divBdr>
        </w:div>
        <w:div w:id="1069039022">
          <w:marLeft w:val="480"/>
          <w:marRight w:val="0"/>
          <w:marTop w:val="0"/>
          <w:marBottom w:val="0"/>
          <w:divBdr>
            <w:top w:val="none" w:sz="0" w:space="0" w:color="auto"/>
            <w:left w:val="none" w:sz="0" w:space="0" w:color="auto"/>
            <w:bottom w:val="none" w:sz="0" w:space="0" w:color="auto"/>
            <w:right w:val="none" w:sz="0" w:space="0" w:color="auto"/>
          </w:divBdr>
        </w:div>
        <w:div w:id="1109155492">
          <w:marLeft w:val="480"/>
          <w:marRight w:val="0"/>
          <w:marTop w:val="0"/>
          <w:marBottom w:val="0"/>
          <w:divBdr>
            <w:top w:val="none" w:sz="0" w:space="0" w:color="auto"/>
            <w:left w:val="none" w:sz="0" w:space="0" w:color="auto"/>
            <w:bottom w:val="none" w:sz="0" w:space="0" w:color="auto"/>
            <w:right w:val="none" w:sz="0" w:space="0" w:color="auto"/>
          </w:divBdr>
        </w:div>
        <w:div w:id="1138261686">
          <w:marLeft w:val="480"/>
          <w:marRight w:val="0"/>
          <w:marTop w:val="0"/>
          <w:marBottom w:val="0"/>
          <w:divBdr>
            <w:top w:val="none" w:sz="0" w:space="0" w:color="auto"/>
            <w:left w:val="none" w:sz="0" w:space="0" w:color="auto"/>
            <w:bottom w:val="none" w:sz="0" w:space="0" w:color="auto"/>
            <w:right w:val="none" w:sz="0" w:space="0" w:color="auto"/>
          </w:divBdr>
        </w:div>
        <w:div w:id="1148595894">
          <w:marLeft w:val="480"/>
          <w:marRight w:val="0"/>
          <w:marTop w:val="0"/>
          <w:marBottom w:val="0"/>
          <w:divBdr>
            <w:top w:val="none" w:sz="0" w:space="0" w:color="auto"/>
            <w:left w:val="none" w:sz="0" w:space="0" w:color="auto"/>
            <w:bottom w:val="none" w:sz="0" w:space="0" w:color="auto"/>
            <w:right w:val="none" w:sz="0" w:space="0" w:color="auto"/>
          </w:divBdr>
        </w:div>
        <w:div w:id="1240287212">
          <w:marLeft w:val="480"/>
          <w:marRight w:val="0"/>
          <w:marTop w:val="0"/>
          <w:marBottom w:val="0"/>
          <w:divBdr>
            <w:top w:val="none" w:sz="0" w:space="0" w:color="auto"/>
            <w:left w:val="none" w:sz="0" w:space="0" w:color="auto"/>
            <w:bottom w:val="none" w:sz="0" w:space="0" w:color="auto"/>
            <w:right w:val="none" w:sz="0" w:space="0" w:color="auto"/>
          </w:divBdr>
        </w:div>
        <w:div w:id="1282034467">
          <w:marLeft w:val="480"/>
          <w:marRight w:val="0"/>
          <w:marTop w:val="0"/>
          <w:marBottom w:val="0"/>
          <w:divBdr>
            <w:top w:val="none" w:sz="0" w:space="0" w:color="auto"/>
            <w:left w:val="none" w:sz="0" w:space="0" w:color="auto"/>
            <w:bottom w:val="none" w:sz="0" w:space="0" w:color="auto"/>
            <w:right w:val="none" w:sz="0" w:space="0" w:color="auto"/>
          </w:divBdr>
        </w:div>
        <w:div w:id="1298608767">
          <w:marLeft w:val="480"/>
          <w:marRight w:val="0"/>
          <w:marTop w:val="0"/>
          <w:marBottom w:val="0"/>
          <w:divBdr>
            <w:top w:val="none" w:sz="0" w:space="0" w:color="auto"/>
            <w:left w:val="none" w:sz="0" w:space="0" w:color="auto"/>
            <w:bottom w:val="none" w:sz="0" w:space="0" w:color="auto"/>
            <w:right w:val="none" w:sz="0" w:space="0" w:color="auto"/>
          </w:divBdr>
        </w:div>
        <w:div w:id="1331058560">
          <w:marLeft w:val="480"/>
          <w:marRight w:val="0"/>
          <w:marTop w:val="0"/>
          <w:marBottom w:val="0"/>
          <w:divBdr>
            <w:top w:val="none" w:sz="0" w:space="0" w:color="auto"/>
            <w:left w:val="none" w:sz="0" w:space="0" w:color="auto"/>
            <w:bottom w:val="none" w:sz="0" w:space="0" w:color="auto"/>
            <w:right w:val="none" w:sz="0" w:space="0" w:color="auto"/>
          </w:divBdr>
        </w:div>
        <w:div w:id="1364213042">
          <w:marLeft w:val="480"/>
          <w:marRight w:val="0"/>
          <w:marTop w:val="0"/>
          <w:marBottom w:val="0"/>
          <w:divBdr>
            <w:top w:val="none" w:sz="0" w:space="0" w:color="auto"/>
            <w:left w:val="none" w:sz="0" w:space="0" w:color="auto"/>
            <w:bottom w:val="none" w:sz="0" w:space="0" w:color="auto"/>
            <w:right w:val="none" w:sz="0" w:space="0" w:color="auto"/>
          </w:divBdr>
        </w:div>
        <w:div w:id="1370254196">
          <w:marLeft w:val="480"/>
          <w:marRight w:val="0"/>
          <w:marTop w:val="0"/>
          <w:marBottom w:val="0"/>
          <w:divBdr>
            <w:top w:val="none" w:sz="0" w:space="0" w:color="auto"/>
            <w:left w:val="none" w:sz="0" w:space="0" w:color="auto"/>
            <w:bottom w:val="none" w:sz="0" w:space="0" w:color="auto"/>
            <w:right w:val="none" w:sz="0" w:space="0" w:color="auto"/>
          </w:divBdr>
        </w:div>
        <w:div w:id="1373505577">
          <w:marLeft w:val="480"/>
          <w:marRight w:val="0"/>
          <w:marTop w:val="0"/>
          <w:marBottom w:val="0"/>
          <w:divBdr>
            <w:top w:val="none" w:sz="0" w:space="0" w:color="auto"/>
            <w:left w:val="none" w:sz="0" w:space="0" w:color="auto"/>
            <w:bottom w:val="none" w:sz="0" w:space="0" w:color="auto"/>
            <w:right w:val="none" w:sz="0" w:space="0" w:color="auto"/>
          </w:divBdr>
        </w:div>
        <w:div w:id="1381126397">
          <w:marLeft w:val="480"/>
          <w:marRight w:val="0"/>
          <w:marTop w:val="0"/>
          <w:marBottom w:val="0"/>
          <w:divBdr>
            <w:top w:val="none" w:sz="0" w:space="0" w:color="auto"/>
            <w:left w:val="none" w:sz="0" w:space="0" w:color="auto"/>
            <w:bottom w:val="none" w:sz="0" w:space="0" w:color="auto"/>
            <w:right w:val="none" w:sz="0" w:space="0" w:color="auto"/>
          </w:divBdr>
        </w:div>
        <w:div w:id="1402825997">
          <w:marLeft w:val="480"/>
          <w:marRight w:val="0"/>
          <w:marTop w:val="0"/>
          <w:marBottom w:val="0"/>
          <w:divBdr>
            <w:top w:val="none" w:sz="0" w:space="0" w:color="auto"/>
            <w:left w:val="none" w:sz="0" w:space="0" w:color="auto"/>
            <w:bottom w:val="none" w:sz="0" w:space="0" w:color="auto"/>
            <w:right w:val="none" w:sz="0" w:space="0" w:color="auto"/>
          </w:divBdr>
        </w:div>
        <w:div w:id="1403992703">
          <w:marLeft w:val="480"/>
          <w:marRight w:val="0"/>
          <w:marTop w:val="0"/>
          <w:marBottom w:val="0"/>
          <w:divBdr>
            <w:top w:val="none" w:sz="0" w:space="0" w:color="auto"/>
            <w:left w:val="none" w:sz="0" w:space="0" w:color="auto"/>
            <w:bottom w:val="none" w:sz="0" w:space="0" w:color="auto"/>
            <w:right w:val="none" w:sz="0" w:space="0" w:color="auto"/>
          </w:divBdr>
        </w:div>
        <w:div w:id="1437672767">
          <w:marLeft w:val="480"/>
          <w:marRight w:val="0"/>
          <w:marTop w:val="0"/>
          <w:marBottom w:val="0"/>
          <w:divBdr>
            <w:top w:val="none" w:sz="0" w:space="0" w:color="auto"/>
            <w:left w:val="none" w:sz="0" w:space="0" w:color="auto"/>
            <w:bottom w:val="none" w:sz="0" w:space="0" w:color="auto"/>
            <w:right w:val="none" w:sz="0" w:space="0" w:color="auto"/>
          </w:divBdr>
        </w:div>
        <w:div w:id="1457867925">
          <w:marLeft w:val="480"/>
          <w:marRight w:val="0"/>
          <w:marTop w:val="0"/>
          <w:marBottom w:val="0"/>
          <w:divBdr>
            <w:top w:val="none" w:sz="0" w:space="0" w:color="auto"/>
            <w:left w:val="none" w:sz="0" w:space="0" w:color="auto"/>
            <w:bottom w:val="none" w:sz="0" w:space="0" w:color="auto"/>
            <w:right w:val="none" w:sz="0" w:space="0" w:color="auto"/>
          </w:divBdr>
        </w:div>
        <w:div w:id="1473713418">
          <w:marLeft w:val="480"/>
          <w:marRight w:val="0"/>
          <w:marTop w:val="0"/>
          <w:marBottom w:val="0"/>
          <w:divBdr>
            <w:top w:val="none" w:sz="0" w:space="0" w:color="auto"/>
            <w:left w:val="none" w:sz="0" w:space="0" w:color="auto"/>
            <w:bottom w:val="none" w:sz="0" w:space="0" w:color="auto"/>
            <w:right w:val="none" w:sz="0" w:space="0" w:color="auto"/>
          </w:divBdr>
        </w:div>
        <w:div w:id="1486122380">
          <w:marLeft w:val="480"/>
          <w:marRight w:val="0"/>
          <w:marTop w:val="0"/>
          <w:marBottom w:val="0"/>
          <w:divBdr>
            <w:top w:val="none" w:sz="0" w:space="0" w:color="auto"/>
            <w:left w:val="none" w:sz="0" w:space="0" w:color="auto"/>
            <w:bottom w:val="none" w:sz="0" w:space="0" w:color="auto"/>
            <w:right w:val="none" w:sz="0" w:space="0" w:color="auto"/>
          </w:divBdr>
        </w:div>
        <w:div w:id="1493905856">
          <w:marLeft w:val="480"/>
          <w:marRight w:val="0"/>
          <w:marTop w:val="0"/>
          <w:marBottom w:val="0"/>
          <w:divBdr>
            <w:top w:val="none" w:sz="0" w:space="0" w:color="auto"/>
            <w:left w:val="none" w:sz="0" w:space="0" w:color="auto"/>
            <w:bottom w:val="none" w:sz="0" w:space="0" w:color="auto"/>
            <w:right w:val="none" w:sz="0" w:space="0" w:color="auto"/>
          </w:divBdr>
        </w:div>
        <w:div w:id="1520855720">
          <w:marLeft w:val="480"/>
          <w:marRight w:val="0"/>
          <w:marTop w:val="0"/>
          <w:marBottom w:val="0"/>
          <w:divBdr>
            <w:top w:val="none" w:sz="0" w:space="0" w:color="auto"/>
            <w:left w:val="none" w:sz="0" w:space="0" w:color="auto"/>
            <w:bottom w:val="none" w:sz="0" w:space="0" w:color="auto"/>
            <w:right w:val="none" w:sz="0" w:space="0" w:color="auto"/>
          </w:divBdr>
        </w:div>
        <w:div w:id="1582135807">
          <w:marLeft w:val="480"/>
          <w:marRight w:val="0"/>
          <w:marTop w:val="0"/>
          <w:marBottom w:val="0"/>
          <w:divBdr>
            <w:top w:val="none" w:sz="0" w:space="0" w:color="auto"/>
            <w:left w:val="none" w:sz="0" w:space="0" w:color="auto"/>
            <w:bottom w:val="none" w:sz="0" w:space="0" w:color="auto"/>
            <w:right w:val="none" w:sz="0" w:space="0" w:color="auto"/>
          </w:divBdr>
        </w:div>
        <w:div w:id="1594585825">
          <w:marLeft w:val="480"/>
          <w:marRight w:val="0"/>
          <w:marTop w:val="0"/>
          <w:marBottom w:val="0"/>
          <w:divBdr>
            <w:top w:val="none" w:sz="0" w:space="0" w:color="auto"/>
            <w:left w:val="none" w:sz="0" w:space="0" w:color="auto"/>
            <w:bottom w:val="none" w:sz="0" w:space="0" w:color="auto"/>
            <w:right w:val="none" w:sz="0" w:space="0" w:color="auto"/>
          </w:divBdr>
        </w:div>
        <w:div w:id="1660426071">
          <w:marLeft w:val="480"/>
          <w:marRight w:val="0"/>
          <w:marTop w:val="0"/>
          <w:marBottom w:val="0"/>
          <w:divBdr>
            <w:top w:val="none" w:sz="0" w:space="0" w:color="auto"/>
            <w:left w:val="none" w:sz="0" w:space="0" w:color="auto"/>
            <w:bottom w:val="none" w:sz="0" w:space="0" w:color="auto"/>
            <w:right w:val="none" w:sz="0" w:space="0" w:color="auto"/>
          </w:divBdr>
        </w:div>
        <w:div w:id="1754006492">
          <w:marLeft w:val="480"/>
          <w:marRight w:val="0"/>
          <w:marTop w:val="0"/>
          <w:marBottom w:val="0"/>
          <w:divBdr>
            <w:top w:val="none" w:sz="0" w:space="0" w:color="auto"/>
            <w:left w:val="none" w:sz="0" w:space="0" w:color="auto"/>
            <w:bottom w:val="none" w:sz="0" w:space="0" w:color="auto"/>
            <w:right w:val="none" w:sz="0" w:space="0" w:color="auto"/>
          </w:divBdr>
        </w:div>
        <w:div w:id="1762994626">
          <w:marLeft w:val="480"/>
          <w:marRight w:val="0"/>
          <w:marTop w:val="0"/>
          <w:marBottom w:val="0"/>
          <w:divBdr>
            <w:top w:val="none" w:sz="0" w:space="0" w:color="auto"/>
            <w:left w:val="none" w:sz="0" w:space="0" w:color="auto"/>
            <w:bottom w:val="none" w:sz="0" w:space="0" w:color="auto"/>
            <w:right w:val="none" w:sz="0" w:space="0" w:color="auto"/>
          </w:divBdr>
        </w:div>
        <w:div w:id="1808277959">
          <w:marLeft w:val="480"/>
          <w:marRight w:val="0"/>
          <w:marTop w:val="0"/>
          <w:marBottom w:val="0"/>
          <w:divBdr>
            <w:top w:val="none" w:sz="0" w:space="0" w:color="auto"/>
            <w:left w:val="none" w:sz="0" w:space="0" w:color="auto"/>
            <w:bottom w:val="none" w:sz="0" w:space="0" w:color="auto"/>
            <w:right w:val="none" w:sz="0" w:space="0" w:color="auto"/>
          </w:divBdr>
        </w:div>
        <w:div w:id="1855801125">
          <w:marLeft w:val="480"/>
          <w:marRight w:val="0"/>
          <w:marTop w:val="0"/>
          <w:marBottom w:val="0"/>
          <w:divBdr>
            <w:top w:val="none" w:sz="0" w:space="0" w:color="auto"/>
            <w:left w:val="none" w:sz="0" w:space="0" w:color="auto"/>
            <w:bottom w:val="none" w:sz="0" w:space="0" w:color="auto"/>
            <w:right w:val="none" w:sz="0" w:space="0" w:color="auto"/>
          </w:divBdr>
        </w:div>
        <w:div w:id="1856649325">
          <w:marLeft w:val="480"/>
          <w:marRight w:val="0"/>
          <w:marTop w:val="0"/>
          <w:marBottom w:val="0"/>
          <w:divBdr>
            <w:top w:val="none" w:sz="0" w:space="0" w:color="auto"/>
            <w:left w:val="none" w:sz="0" w:space="0" w:color="auto"/>
            <w:bottom w:val="none" w:sz="0" w:space="0" w:color="auto"/>
            <w:right w:val="none" w:sz="0" w:space="0" w:color="auto"/>
          </w:divBdr>
        </w:div>
        <w:div w:id="1872912209">
          <w:marLeft w:val="480"/>
          <w:marRight w:val="0"/>
          <w:marTop w:val="0"/>
          <w:marBottom w:val="0"/>
          <w:divBdr>
            <w:top w:val="none" w:sz="0" w:space="0" w:color="auto"/>
            <w:left w:val="none" w:sz="0" w:space="0" w:color="auto"/>
            <w:bottom w:val="none" w:sz="0" w:space="0" w:color="auto"/>
            <w:right w:val="none" w:sz="0" w:space="0" w:color="auto"/>
          </w:divBdr>
        </w:div>
        <w:div w:id="1886674325">
          <w:marLeft w:val="480"/>
          <w:marRight w:val="0"/>
          <w:marTop w:val="0"/>
          <w:marBottom w:val="0"/>
          <w:divBdr>
            <w:top w:val="none" w:sz="0" w:space="0" w:color="auto"/>
            <w:left w:val="none" w:sz="0" w:space="0" w:color="auto"/>
            <w:bottom w:val="none" w:sz="0" w:space="0" w:color="auto"/>
            <w:right w:val="none" w:sz="0" w:space="0" w:color="auto"/>
          </w:divBdr>
        </w:div>
        <w:div w:id="1904483031">
          <w:marLeft w:val="480"/>
          <w:marRight w:val="0"/>
          <w:marTop w:val="0"/>
          <w:marBottom w:val="0"/>
          <w:divBdr>
            <w:top w:val="none" w:sz="0" w:space="0" w:color="auto"/>
            <w:left w:val="none" w:sz="0" w:space="0" w:color="auto"/>
            <w:bottom w:val="none" w:sz="0" w:space="0" w:color="auto"/>
            <w:right w:val="none" w:sz="0" w:space="0" w:color="auto"/>
          </w:divBdr>
        </w:div>
        <w:div w:id="1922988108">
          <w:marLeft w:val="480"/>
          <w:marRight w:val="0"/>
          <w:marTop w:val="0"/>
          <w:marBottom w:val="0"/>
          <w:divBdr>
            <w:top w:val="none" w:sz="0" w:space="0" w:color="auto"/>
            <w:left w:val="none" w:sz="0" w:space="0" w:color="auto"/>
            <w:bottom w:val="none" w:sz="0" w:space="0" w:color="auto"/>
            <w:right w:val="none" w:sz="0" w:space="0" w:color="auto"/>
          </w:divBdr>
        </w:div>
        <w:div w:id="1927836158">
          <w:marLeft w:val="480"/>
          <w:marRight w:val="0"/>
          <w:marTop w:val="0"/>
          <w:marBottom w:val="0"/>
          <w:divBdr>
            <w:top w:val="none" w:sz="0" w:space="0" w:color="auto"/>
            <w:left w:val="none" w:sz="0" w:space="0" w:color="auto"/>
            <w:bottom w:val="none" w:sz="0" w:space="0" w:color="auto"/>
            <w:right w:val="none" w:sz="0" w:space="0" w:color="auto"/>
          </w:divBdr>
        </w:div>
        <w:div w:id="1987585977">
          <w:marLeft w:val="480"/>
          <w:marRight w:val="0"/>
          <w:marTop w:val="0"/>
          <w:marBottom w:val="0"/>
          <w:divBdr>
            <w:top w:val="none" w:sz="0" w:space="0" w:color="auto"/>
            <w:left w:val="none" w:sz="0" w:space="0" w:color="auto"/>
            <w:bottom w:val="none" w:sz="0" w:space="0" w:color="auto"/>
            <w:right w:val="none" w:sz="0" w:space="0" w:color="auto"/>
          </w:divBdr>
        </w:div>
        <w:div w:id="2010936620">
          <w:marLeft w:val="480"/>
          <w:marRight w:val="0"/>
          <w:marTop w:val="0"/>
          <w:marBottom w:val="0"/>
          <w:divBdr>
            <w:top w:val="none" w:sz="0" w:space="0" w:color="auto"/>
            <w:left w:val="none" w:sz="0" w:space="0" w:color="auto"/>
            <w:bottom w:val="none" w:sz="0" w:space="0" w:color="auto"/>
            <w:right w:val="none" w:sz="0" w:space="0" w:color="auto"/>
          </w:divBdr>
        </w:div>
        <w:div w:id="2056001601">
          <w:marLeft w:val="480"/>
          <w:marRight w:val="0"/>
          <w:marTop w:val="0"/>
          <w:marBottom w:val="0"/>
          <w:divBdr>
            <w:top w:val="none" w:sz="0" w:space="0" w:color="auto"/>
            <w:left w:val="none" w:sz="0" w:space="0" w:color="auto"/>
            <w:bottom w:val="none" w:sz="0" w:space="0" w:color="auto"/>
            <w:right w:val="none" w:sz="0" w:space="0" w:color="auto"/>
          </w:divBdr>
        </w:div>
      </w:divsChild>
    </w:div>
    <w:div w:id="1816988343">
      <w:bodyDiv w:val="1"/>
      <w:marLeft w:val="0"/>
      <w:marRight w:val="0"/>
      <w:marTop w:val="0"/>
      <w:marBottom w:val="0"/>
      <w:divBdr>
        <w:top w:val="none" w:sz="0" w:space="0" w:color="auto"/>
        <w:left w:val="none" w:sz="0" w:space="0" w:color="auto"/>
        <w:bottom w:val="none" w:sz="0" w:space="0" w:color="auto"/>
        <w:right w:val="none" w:sz="0" w:space="0" w:color="auto"/>
      </w:divBdr>
    </w:div>
    <w:div w:id="1821195077">
      <w:bodyDiv w:val="1"/>
      <w:marLeft w:val="0"/>
      <w:marRight w:val="0"/>
      <w:marTop w:val="0"/>
      <w:marBottom w:val="0"/>
      <w:divBdr>
        <w:top w:val="none" w:sz="0" w:space="0" w:color="auto"/>
        <w:left w:val="none" w:sz="0" w:space="0" w:color="auto"/>
        <w:bottom w:val="none" w:sz="0" w:space="0" w:color="auto"/>
        <w:right w:val="none" w:sz="0" w:space="0" w:color="auto"/>
      </w:divBdr>
    </w:div>
    <w:div w:id="1821577862">
      <w:bodyDiv w:val="1"/>
      <w:marLeft w:val="0"/>
      <w:marRight w:val="0"/>
      <w:marTop w:val="0"/>
      <w:marBottom w:val="0"/>
      <w:divBdr>
        <w:top w:val="none" w:sz="0" w:space="0" w:color="auto"/>
        <w:left w:val="none" w:sz="0" w:space="0" w:color="auto"/>
        <w:bottom w:val="none" w:sz="0" w:space="0" w:color="auto"/>
        <w:right w:val="none" w:sz="0" w:space="0" w:color="auto"/>
      </w:divBdr>
    </w:div>
    <w:div w:id="1823235488">
      <w:bodyDiv w:val="1"/>
      <w:marLeft w:val="0"/>
      <w:marRight w:val="0"/>
      <w:marTop w:val="0"/>
      <w:marBottom w:val="0"/>
      <w:divBdr>
        <w:top w:val="none" w:sz="0" w:space="0" w:color="auto"/>
        <w:left w:val="none" w:sz="0" w:space="0" w:color="auto"/>
        <w:bottom w:val="none" w:sz="0" w:space="0" w:color="auto"/>
        <w:right w:val="none" w:sz="0" w:space="0" w:color="auto"/>
      </w:divBdr>
    </w:div>
    <w:div w:id="1823425767">
      <w:bodyDiv w:val="1"/>
      <w:marLeft w:val="0"/>
      <w:marRight w:val="0"/>
      <w:marTop w:val="0"/>
      <w:marBottom w:val="0"/>
      <w:divBdr>
        <w:top w:val="none" w:sz="0" w:space="0" w:color="auto"/>
        <w:left w:val="none" w:sz="0" w:space="0" w:color="auto"/>
        <w:bottom w:val="none" w:sz="0" w:space="0" w:color="auto"/>
        <w:right w:val="none" w:sz="0" w:space="0" w:color="auto"/>
      </w:divBdr>
    </w:div>
    <w:div w:id="1823541576">
      <w:bodyDiv w:val="1"/>
      <w:marLeft w:val="0"/>
      <w:marRight w:val="0"/>
      <w:marTop w:val="0"/>
      <w:marBottom w:val="0"/>
      <w:divBdr>
        <w:top w:val="none" w:sz="0" w:space="0" w:color="auto"/>
        <w:left w:val="none" w:sz="0" w:space="0" w:color="auto"/>
        <w:bottom w:val="none" w:sz="0" w:space="0" w:color="auto"/>
        <w:right w:val="none" w:sz="0" w:space="0" w:color="auto"/>
      </w:divBdr>
    </w:div>
    <w:div w:id="1823767395">
      <w:bodyDiv w:val="1"/>
      <w:marLeft w:val="0"/>
      <w:marRight w:val="0"/>
      <w:marTop w:val="0"/>
      <w:marBottom w:val="0"/>
      <w:divBdr>
        <w:top w:val="none" w:sz="0" w:space="0" w:color="auto"/>
        <w:left w:val="none" w:sz="0" w:space="0" w:color="auto"/>
        <w:bottom w:val="none" w:sz="0" w:space="0" w:color="auto"/>
        <w:right w:val="none" w:sz="0" w:space="0" w:color="auto"/>
      </w:divBdr>
    </w:div>
    <w:div w:id="1823815694">
      <w:bodyDiv w:val="1"/>
      <w:marLeft w:val="0"/>
      <w:marRight w:val="0"/>
      <w:marTop w:val="0"/>
      <w:marBottom w:val="0"/>
      <w:divBdr>
        <w:top w:val="none" w:sz="0" w:space="0" w:color="auto"/>
        <w:left w:val="none" w:sz="0" w:space="0" w:color="auto"/>
        <w:bottom w:val="none" w:sz="0" w:space="0" w:color="auto"/>
        <w:right w:val="none" w:sz="0" w:space="0" w:color="auto"/>
      </w:divBdr>
    </w:div>
    <w:div w:id="1824152450">
      <w:bodyDiv w:val="1"/>
      <w:marLeft w:val="0"/>
      <w:marRight w:val="0"/>
      <w:marTop w:val="0"/>
      <w:marBottom w:val="0"/>
      <w:divBdr>
        <w:top w:val="none" w:sz="0" w:space="0" w:color="auto"/>
        <w:left w:val="none" w:sz="0" w:space="0" w:color="auto"/>
        <w:bottom w:val="none" w:sz="0" w:space="0" w:color="auto"/>
        <w:right w:val="none" w:sz="0" w:space="0" w:color="auto"/>
      </w:divBdr>
    </w:div>
    <w:div w:id="1824930918">
      <w:bodyDiv w:val="1"/>
      <w:marLeft w:val="0"/>
      <w:marRight w:val="0"/>
      <w:marTop w:val="0"/>
      <w:marBottom w:val="0"/>
      <w:divBdr>
        <w:top w:val="none" w:sz="0" w:space="0" w:color="auto"/>
        <w:left w:val="none" w:sz="0" w:space="0" w:color="auto"/>
        <w:bottom w:val="none" w:sz="0" w:space="0" w:color="auto"/>
        <w:right w:val="none" w:sz="0" w:space="0" w:color="auto"/>
      </w:divBdr>
    </w:div>
    <w:div w:id="1825586798">
      <w:bodyDiv w:val="1"/>
      <w:marLeft w:val="0"/>
      <w:marRight w:val="0"/>
      <w:marTop w:val="0"/>
      <w:marBottom w:val="0"/>
      <w:divBdr>
        <w:top w:val="none" w:sz="0" w:space="0" w:color="auto"/>
        <w:left w:val="none" w:sz="0" w:space="0" w:color="auto"/>
        <w:bottom w:val="none" w:sz="0" w:space="0" w:color="auto"/>
        <w:right w:val="none" w:sz="0" w:space="0" w:color="auto"/>
      </w:divBdr>
    </w:div>
    <w:div w:id="1825588313">
      <w:bodyDiv w:val="1"/>
      <w:marLeft w:val="0"/>
      <w:marRight w:val="0"/>
      <w:marTop w:val="0"/>
      <w:marBottom w:val="0"/>
      <w:divBdr>
        <w:top w:val="none" w:sz="0" w:space="0" w:color="auto"/>
        <w:left w:val="none" w:sz="0" w:space="0" w:color="auto"/>
        <w:bottom w:val="none" w:sz="0" w:space="0" w:color="auto"/>
        <w:right w:val="none" w:sz="0" w:space="0" w:color="auto"/>
      </w:divBdr>
    </w:div>
    <w:div w:id="1828205182">
      <w:bodyDiv w:val="1"/>
      <w:marLeft w:val="0"/>
      <w:marRight w:val="0"/>
      <w:marTop w:val="0"/>
      <w:marBottom w:val="0"/>
      <w:divBdr>
        <w:top w:val="none" w:sz="0" w:space="0" w:color="auto"/>
        <w:left w:val="none" w:sz="0" w:space="0" w:color="auto"/>
        <w:bottom w:val="none" w:sz="0" w:space="0" w:color="auto"/>
        <w:right w:val="none" w:sz="0" w:space="0" w:color="auto"/>
      </w:divBdr>
    </w:div>
    <w:div w:id="1828285466">
      <w:bodyDiv w:val="1"/>
      <w:marLeft w:val="0"/>
      <w:marRight w:val="0"/>
      <w:marTop w:val="0"/>
      <w:marBottom w:val="0"/>
      <w:divBdr>
        <w:top w:val="none" w:sz="0" w:space="0" w:color="auto"/>
        <w:left w:val="none" w:sz="0" w:space="0" w:color="auto"/>
        <w:bottom w:val="none" w:sz="0" w:space="0" w:color="auto"/>
        <w:right w:val="none" w:sz="0" w:space="0" w:color="auto"/>
      </w:divBdr>
    </w:div>
    <w:div w:id="1828785058">
      <w:bodyDiv w:val="1"/>
      <w:marLeft w:val="0"/>
      <w:marRight w:val="0"/>
      <w:marTop w:val="0"/>
      <w:marBottom w:val="0"/>
      <w:divBdr>
        <w:top w:val="none" w:sz="0" w:space="0" w:color="auto"/>
        <w:left w:val="none" w:sz="0" w:space="0" w:color="auto"/>
        <w:bottom w:val="none" w:sz="0" w:space="0" w:color="auto"/>
        <w:right w:val="none" w:sz="0" w:space="0" w:color="auto"/>
      </w:divBdr>
    </w:div>
    <w:div w:id="1829127143">
      <w:bodyDiv w:val="1"/>
      <w:marLeft w:val="0"/>
      <w:marRight w:val="0"/>
      <w:marTop w:val="0"/>
      <w:marBottom w:val="0"/>
      <w:divBdr>
        <w:top w:val="none" w:sz="0" w:space="0" w:color="auto"/>
        <w:left w:val="none" w:sz="0" w:space="0" w:color="auto"/>
        <w:bottom w:val="none" w:sz="0" w:space="0" w:color="auto"/>
        <w:right w:val="none" w:sz="0" w:space="0" w:color="auto"/>
      </w:divBdr>
    </w:div>
    <w:div w:id="1829859478">
      <w:bodyDiv w:val="1"/>
      <w:marLeft w:val="0"/>
      <w:marRight w:val="0"/>
      <w:marTop w:val="0"/>
      <w:marBottom w:val="0"/>
      <w:divBdr>
        <w:top w:val="none" w:sz="0" w:space="0" w:color="auto"/>
        <w:left w:val="none" w:sz="0" w:space="0" w:color="auto"/>
        <w:bottom w:val="none" w:sz="0" w:space="0" w:color="auto"/>
        <w:right w:val="none" w:sz="0" w:space="0" w:color="auto"/>
      </w:divBdr>
    </w:div>
    <w:div w:id="1830048956">
      <w:bodyDiv w:val="1"/>
      <w:marLeft w:val="0"/>
      <w:marRight w:val="0"/>
      <w:marTop w:val="0"/>
      <w:marBottom w:val="0"/>
      <w:divBdr>
        <w:top w:val="none" w:sz="0" w:space="0" w:color="auto"/>
        <w:left w:val="none" w:sz="0" w:space="0" w:color="auto"/>
        <w:bottom w:val="none" w:sz="0" w:space="0" w:color="auto"/>
        <w:right w:val="none" w:sz="0" w:space="0" w:color="auto"/>
      </w:divBdr>
    </w:div>
    <w:div w:id="1830710491">
      <w:bodyDiv w:val="1"/>
      <w:marLeft w:val="0"/>
      <w:marRight w:val="0"/>
      <w:marTop w:val="0"/>
      <w:marBottom w:val="0"/>
      <w:divBdr>
        <w:top w:val="none" w:sz="0" w:space="0" w:color="auto"/>
        <w:left w:val="none" w:sz="0" w:space="0" w:color="auto"/>
        <w:bottom w:val="none" w:sz="0" w:space="0" w:color="auto"/>
        <w:right w:val="none" w:sz="0" w:space="0" w:color="auto"/>
      </w:divBdr>
    </w:div>
    <w:div w:id="1831023243">
      <w:bodyDiv w:val="1"/>
      <w:marLeft w:val="0"/>
      <w:marRight w:val="0"/>
      <w:marTop w:val="0"/>
      <w:marBottom w:val="0"/>
      <w:divBdr>
        <w:top w:val="none" w:sz="0" w:space="0" w:color="auto"/>
        <w:left w:val="none" w:sz="0" w:space="0" w:color="auto"/>
        <w:bottom w:val="none" w:sz="0" w:space="0" w:color="auto"/>
        <w:right w:val="none" w:sz="0" w:space="0" w:color="auto"/>
      </w:divBdr>
    </w:div>
    <w:div w:id="1831406200">
      <w:bodyDiv w:val="1"/>
      <w:marLeft w:val="0"/>
      <w:marRight w:val="0"/>
      <w:marTop w:val="0"/>
      <w:marBottom w:val="0"/>
      <w:divBdr>
        <w:top w:val="none" w:sz="0" w:space="0" w:color="auto"/>
        <w:left w:val="none" w:sz="0" w:space="0" w:color="auto"/>
        <w:bottom w:val="none" w:sz="0" w:space="0" w:color="auto"/>
        <w:right w:val="none" w:sz="0" w:space="0" w:color="auto"/>
      </w:divBdr>
    </w:div>
    <w:div w:id="1832673271">
      <w:bodyDiv w:val="1"/>
      <w:marLeft w:val="0"/>
      <w:marRight w:val="0"/>
      <w:marTop w:val="0"/>
      <w:marBottom w:val="0"/>
      <w:divBdr>
        <w:top w:val="none" w:sz="0" w:space="0" w:color="auto"/>
        <w:left w:val="none" w:sz="0" w:space="0" w:color="auto"/>
        <w:bottom w:val="none" w:sz="0" w:space="0" w:color="auto"/>
        <w:right w:val="none" w:sz="0" w:space="0" w:color="auto"/>
      </w:divBdr>
    </w:div>
    <w:div w:id="1833526317">
      <w:bodyDiv w:val="1"/>
      <w:marLeft w:val="0"/>
      <w:marRight w:val="0"/>
      <w:marTop w:val="0"/>
      <w:marBottom w:val="0"/>
      <w:divBdr>
        <w:top w:val="none" w:sz="0" w:space="0" w:color="auto"/>
        <w:left w:val="none" w:sz="0" w:space="0" w:color="auto"/>
        <w:bottom w:val="none" w:sz="0" w:space="0" w:color="auto"/>
        <w:right w:val="none" w:sz="0" w:space="0" w:color="auto"/>
      </w:divBdr>
    </w:div>
    <w:div w:id="1833984339">
      <w:bodyDiv w:val="1"/>
      <w:marLeft w:val="0"/>
      <w:marRight w:val="0"/>
      <w:marTop w:val="0"/>
      <w:marBottom w:val="0"/>
      <w:divBdr>
        <w:top w:val="none" w:sz="0" w:space="0" w:color="auto"/>
        <w:left w:val="none" w:sz="0" w:space="0" w:color="auto"/>
        <w:bottom w:val="none" w:sz="0" w:space="0" w:color="auto"/>
        <w:right w:val="none" w:sz="0" w:space="0" w:color="auto"/>
      </w:divBdr>
    </w:div>
    <w:div w:id="1834294392">
      <w:bodyDiv w:val="1"/>
      <w:marLeft w:val="0"/>
      <w:marRight w:val="0"/>
      <w:marTop w:val="0"/>
      <w:marBottom w:val="0"/>
      <w:divBdr>
        <w:top w:val="none" w:sz="0" w:space="0" w:color="auto"/>
        <w:left w:val="none" w:sz="0" w:space="0" w:color="auto"/>
        <w:bottom w:val="none" w:sz="0" w:space="0" w:color="auto"/>
        <w:right w:val="none" w:sz="0" w:space="0" w:color="auto"/>
      </w:divBdr>
    </w:div>
    <w:div w:id="1836257658">
      <w:bodyDiv w:val="1"/>
      <w:marLeft w:val="0"/>
      <w:marRight w:val="0"/>
      <w:marTop w:val="0"/>
      <w:marBottom w:val="0"/>
      <w:divBdr>
        <w:top w:val="none" w:sz="0" w:space="0" w:color="auto"/>
        <w:left w:val="none" w:sz="0" w:space="0" w:color="auto"/>
        <w:bottom w:val="none" w:sz="0" w:space="0" w:color="auto"/>
        <w:right w:val="none" w:sz="0" w:space="0" w:color="auto"/>
      </w:divBdr>
      <w:divsChild>
        <w:div w:id="137308542">
          <w:marLeft w:val="480"/>
          <w:marRight w:val="0"/>
          <w:marTop w:val="0"/>
          <w:marBottom w:val="0"/>
          <w:divBdr>
            <w:top w:val="none" w:sz="0" w:space="0" w:color="auto"/>
            <w:left w:val="none" w:sz="0" w:space="0" w:color="auto"/>
            <w:bottom w:val="none" w:sz="0" w:space="0" w:color="auto"/>
            <w:right w:val="none" w:sz="0" w:space="0" w:color="auto"/>
          </w:divBdr>
        </w:div>
        <w:div w:id="155190362">
          <w:marLeft w:val="480"/>
          <w:marRight w:val="0"/>
          <w:marTop w:val="0"/>
          <w:marBottom w:val="0"/>
          <w:divBdr>
            <w:top w:val="none" w:sz="0" w:space="0" w:color="auto"/>
            <w:left w:val="none" w:sz="0" w:space="0" w:color="auto"/>
            <w:bottom w:val="none" w:sz="0" w:space="0" w:color="auto"/>
            <w:right w:val="none" w:sz="0" w:space="0" w:color="auto"/>
          </w:divBdr>
        </w:div>
        <w:div w:id="160855279">
          <w:marLeft w:val="480"/>
          <w:marRight w:val="0"/>
          <w:marTop w:val="0"/>
          <w:marBottom w:val="0"/>
          <w:divBdr>
            <w:top w:val="none" w:sz="0" w:space="0" w:color="auto"/>
            <w:left w:val="none" w:sz="0" w:space="0" w:color="auto"/>
            <w:bottom w:val="none" w:sz="0" w:space="0" w:color="auto"/>
            <w:right w:val="none" w:sz="0" w:space="0" w:color="auto"/>
          </w:divBdr>
        </w:div>
        <w:div w:id="162011370">
          <w:marLeft w:val="480"/>
          <w:marRight w:val="0"/>
          <w:marTop w:val="0"/>
          <w:marBottom w:val="0"/>
          <w:divBdr>
            <w:top w:val="none" w:sz="0" w:space="0" w:color="auto"/>
            <w:left w:val="none" w:sz="0" w:space="0" w:color="auto"/>
            <w:bottom w:val="none" w:sz="0" w:space="0" w:color="auto"/>
            <w:right w:val="none" w:sz="0" w:space="0" w:color="auto"/>
          </w:divBdr>
        </w:div>
        <w:div w:id="196620990">
          <w:marLeft w:val="480"/>
          <w:marRight w:val="0"/>
          <w:marTop w:val="0"/>
          <w:marBottom w:val="0"/>
          <w:divBdr>
            <w:top w:val="none" w:sz="0" w:space="0" w:color="auto"/>
            <w:left w:val="none" w:sz="0" w:space="0" w:color="auto"/>
            <w:bottom w:val="none" w:sz="0" w:space="0" w:color="auto"/>
            <w:right w:val="none" w:sz="0" w:space="0" w:color="auto"/>
          </w:divBdr>
        </w:div>
        <w:div w:id="226695688">
          <w:marLeft w:val="480"/>
          <w:marRight w:val="0"/>
          <w:marTop w:val="0"/>
          <w:marBottom w:val="0"/>
          <w:divBdr>
            <w:top w:val="none" w:sz="0" w:space="0" w:color="auto"/>
            <w:left w:val="none" w:sz="0" w:space="0" w:color="auto"/>
            <w:bottom w:val="none" w:sz="0" w:space="0" w:color="auto"/>
            <w:right w:val="none" w:sz="0" w:space="0" w:color="auto"/>
          </w:divBdr>
        </w:div>
        <w:div w:id="244842961">
          <w:marLeft w:val="480"/>
          <w:marRight w:val="0"/>
          <w:marTop w:val="0"/>
          <w:marBottom w:val="0"/>
          <w:divBdr>
            <w:top w:val="none" w:sz="0" w:space="0" w:color="auto"/>
            <w:left w:val="none" w:sz="0" w:space="0" w:color="auto"/>
            <w:bottom w:val="none" w:sz="0" w:space="0" w:color="auto"/>
            <w:right w:val="none" w:sz="0" w:space="0" w:color="auto"/>
          </w:divBdr>
        </w:div>
        <w:div w:id="273831933">
          <w:marLeft w:val="480"/>
          <w:marRight w:val="0"/>
          <w:marTop w:val="0"/>
          <w:marBottom w:val="0"/>
          <w:divBdr>
            <w:top w:val="none" w:sz="0" w:space="0" w:color="auto"/>
            <w:left w:val="none" w:sz="0" w:space="0" w:color="auto"/>
            <w:bottom w:val="none" w:sz="0" w:space="0" w:color="auto"/>
            <w:right w:val="none" w:sz="0" w:space="0" w:color="auto"/>
          </w:divBdr>
        </w:div>
        <w:div w:id="289747939">
          <w:marLeft w:val="480"/>
          <w:marRight w:val="0"/>
          <w:marTop w:val="0"/>
          <w:marBottom w:val="0"/>
          <w:divBdr>
            <w:top w:val="none" w:sz="0" w:space="0" w:color="auto"/>
            <w:left w:val="none" w:sz="0" w:space="0" w:color="auto"/>
            <w:bottom w:val="none" w:sz="0" w:space="0" w:color="auto"/>
            <w:right w:val="none" w:sz="0" w:space="0" w:color="auto"/>
          </w:divBdr>
        </w:div>
        <w:div w:id="334572136">
          <w:marLeft w:val="480"/>
          <w:marRight w:val="0"/>
          <w:marTop w:val="0"/>
          <w:marBottom w:val="0"/>
          <w:divBdr>
            <w:top w:val="none" w:sz="0" w:space="0" w:color="auto"/>
            <w:left w:val="none" w:sz="0" w:space="0" w:color="auto"/>
            <w:bottom w:val="none" w:sz="0" w:space="0" w:color="auto"/>
            <w:right w:val="none" w:sz="0" w:space="0" w:color="auto"/>
          </w:divBdr>
        </w:div>
        <w:div w:id="344019472">
          <w:marLeft w:val="480"/>
          <w:marRight w:val="0"/>
          <w:marTop w:val="0"/>
          <w:marBottom w:val="0"/>
          <w:divBdr>
            <w:top w:val="none" w:sz="0" w:space="0" w:color="auto"/>
            <w:left w:val="none" w:sz="0" w:space="0" w:color="auto"/>
            <w:bottom w:val="none" w:sz="0" w:space="0" w:color="auto"/>
            <w:right w:val="none" w:sz="0" w:space="0" w:color="auto"/>
          </w:divBdr>
        </w:div>
        <w:div w:id="352462069">
          <w:marLeft w:val="480"/>
          <w:marRight w:val="0"/>
          <w:marTop w:val="0"/>
          <w:marBottom w:val="0"/>
          <w:divBdr>
            <w:top w:val="none" w:sz="0" w:space="0" w:color="auto"/>
            <w:left w:val="none" w:sz="0" w:space="0" w:color="auto"/>
            <w:bottom w:val="none" w:sz="0" w:space="0" w:color="auto"/>
            <w:right w:val="none" w:sz="0" w:space="0" w:color="auto"/>
          </w:divBdr>
        </w:div>
        <w:div w:id="379399193">
          <w:marLeft w:val="480"/>
          <w:marRight w:val="0"/>
          <w:marTop w:val="0"/>
          <w:marBottom w:val="0"/>
          <w:divBdr>
            <w:top w:val="none" w:sz="0" w:space="0" w:color="auto"/>
            <w:left w:val="none" w:sz="0" w:space="0" w:color="auto"/>
            <w:bottom w:val="none" w:sz="0" w:space="0" w:color="auto"/>
            <w:right w:val="none" w:sz="0" w:space="0" w:color="auto"/>
          </w:divBdr>
        </w:div>
        <w:div w:id="407575256">
          <w:marLeft w:val="480"/>
          <w:marRight w:val="0"/>
          <w:marTop w:val="0"/>
          <w:marBottom w:val="0"/>
          <w:divBdr>
            <w:top w:val="none" w:sz="0" w:space="0" w:color="auto"/>
            <w:left w:val="none" w:sz="0" w:space="0" w:color="auto"/>
            <w:bottom w:val="none" w:sz="0" w:space="0" w:color="auto"/>
            <w:right w:val="none" w:sz="0" w:space="0" w:color="auto"/>
          </w:divBdr>
        </w:div>
        <w:div w:id="413169726">
          <w:marLeft w:val="480"/>
          <w:marRight w:val="0"/>
          <w:marTop w:val="0"/>
          <w:marBottom w:val="0"/>
          <w:divBdr>
            <w:top w:val="none" w:sz="0" w:space="0" w:color="auto"/>
            <w:left w:val="none" w:sz="0" w:space="0" w:color="auto"/>
            <w:bottom w:val="none" w:sz="0" w:space="0" w:color="auto"/>
            <w:right w:val="none" w:sz="0" w:space="0" w:color="auto"/>
          </w:divBdr>
        </w:div>
        <w:div w:id="420755683">
          <w:marLeft w:val="480"/>
          <w:marRight w:val="0"/>
          <w:marTop w:val="0"/>
          <w:marBottom w:val="0"/>
          <w:divBdr>
            <w:top w:val="none" w:sz="0" w:space="0" w:color="auto"/>
            <w:left w:val="none" w:sz="0" w:space="0" w:color="auto"/>
            <w:bottom w:val="none" w:sz="0" w:space="0" w:color="auto"/>
            <w:right w:val="none" w:sz="0" w:space="0" w:color="auto"/>
          </w:divBdr>
        </w:div>
        <w:div w:id="436412104">
          <w:marLeft w:val="480"/>
          <w:marRight w:val="0"/>
          <w:marTop w:val="0"/>
          <w:marBottom w:val="0"/>
          <w:divBdr>
            <w:top w:val="none" w:sz="0" w:space="0" w:color="auto"/>
            <w:left w:val="none" w:sz="0" w:space="0" w:color="auto"/>
            <w:bottom w:val="none" w:sz="0" w:space="0" w:color="auto"/>
            <w:right w:val="none" w:sz="0" w:space="0" w:color="auto"/>
          </w:divBdr>
        </w:div>
        <w:div w:id="472597111">
          <w:marLeft w:val="480"/>
          <w:marRight w:val="0"/>
          <w:marTop w:val="0"/>
          <w:marBottom w:val="0"/>
          <w:divBdr>
            <w:top w:val="none" w:sz="0" w:space="0" w:color="auto"/>
            <w:left w:val="none" w:sz="0" w:space="0" w:color="auto"/>
            <w:bottom w:val="none" w:sz="0" w:space="0" w:color="auto"/>
            <w:right w:val="none" w:sz="0" w:space="0" w:color="auto"/>
          </w:divBdr>
        </w:div>
        <w:div w:id="476846695">
          <w:marLeft w:val="480"/>
          <w:marRight w:val="0"/>
          <w:marTop w:val="0"/>
          <w:marBottom w:val="0"/>
          <w:divBdr>
            <w:top w:val="none" w:sz="0" w:space="0" w:color="auto"/>
            <w:left w:val="none" w:sz="0" w:space="0" w:color="auto"/>
            <w:bottom w:val="none" w:sz="0" w:space="0" w:color="auto"/>
            <w:right w:val="none" w:sz="0" w:space="0" w:color="auto"/>
          </w:divBdr>
        </w:div>
        <w:div w:id="496966619">
          <w:marLeft w:val="480"/>
          <w:marRight w:val="0"/>
          <w:marTop w:val="0"/>
          <w:marBottom w:val="0"/>
          <w:divBdr>
            <w:top w:val="none" w:sz="0" w:space="0" w:color="auto"/>
            <w:left w:val="none" w:sz="0" w:space="0" w:color="auto"/>
            <w:bottom w:val="none" w:sz="0" w:space="0" w:color="auto"/>
            <w:right w:val="none" w:sz="0" w:space="0" w:color="auto"/>
          </w:divBdr>
        </w:div>
        <w:div w:id="552274227">
          <w:marLeft w:val="480"/>
          <w:marRight w:val="0"/>
          <w:marTop w:val="0"/>
          <w:marBottom w:val="0"/>
          <w:divBdr>
            <w:top w:val="none" w:sz="0" w:space="0" w:color="auto"/>
            <w:left w:val="none" w:sz="0" w:space="0" w:color="auto"/>
            <w:bottom w:val="none" w:sz="0" w:space="0" w:color="auto"/>
            <w:right w:val="none" w:sz="0" w:space="0" w:color="auto"/>
          </w:divBdr>
        </w:div>
        <w:div w:id="562526113">
          <w:marLeft w:val="480"/>
          <w:marRight w:val="0"/>
          <w:marTop w:val="0"/>
          <w:marBottom w:val="0"/>
          <w:divBdr>
            <w:top w:val="none" w:sz="0" w:space="0" w:color="auto"/>
            <w:left w:val="none" w:sz="0" w:space="0" w:color="auto"/>
            <w:bottom w:val="none" w:sz="0" w:space="0" w:color="auto"/>
            <w:right w:val="none" w:sz="0" w:space="0" w:color="auto"/>
          </w:divBdr>
        </w:div>
        <w:div w:id="570040202">
          <w:marLeft w:val="480"/>
          <w:marRight w:val="0"/>
          <w:marTop w:val="0"/>
          <w:marBottom w:val="0"/>
          <w:divBdr>
            <w:top w:val="none" w:sz="0" w:space="0" w:color="auto"/>
            <w:left w:val="none" w:sz="0" w:space="0" w:color="auto"/>
            <w:bottom w:val="none" w:sz="0" w:space="0" w:color="auto"/>
            <w:right w:val="none" w:sz="0" w:space="0" w:color="auto"/>
          </w:divBdr>
        </w:div>
        <w:div w:id="576282693">
          <w:marLeft w:val="480"/>
          <w:marRight w:val="0"/>
          <w:marTop w:val="0"/>
          <w:marBottom w:val="0"/>
          <w:divBdr>
            <w:top w:val="none" w:sz="0" w:space="0" w:color="auto"/>
            <w:left w:val="none" w:sz="0" w:space="0" w:color="auto"/>
            <w:bottom w:val="none" w:sz="0" w:space="0" w:color="auto"/>
            <w:right w:val="none" w:sz="0" w:space="0" w:color="auto"/>
          </w:divBdr>
        </w:div>
        <w:div w:id="612784403">
          <w:marLeft w:val="480"/>
          <w:marRight w:val="0"/>
          <w:marTop w:val="0"/>
          <w:marBottom w:val="0"/>
          <w:divBdr>
            <w:top w:val="none" w:sz="0" w:space="0" w:color="auto"/>
            <w:left w:val="none" w:sz="0" w:space="0" w:color="auto"/>
            <w:bottom w:val="none" w:sz="0" w:space="0" w:color="auto"/>
            <w:right w:val="none" w:sz="0" w:space="0" w:color="auto"/>
          </w:divBdr>
        </w:div>
        <w:div w:id="617417840">
          <w:marLeft w:val="480"/>
          <w:marRight w:val="0"/>
          <w:marTop w:val="0"/>
          <w:marBottom w:val="0"/>
          <w:divBdr>
            <w:top w:val="none" w:sz="0" w:space="0" w:color="auto"/>
            <w:left w:val="none" w:sz="0" w:space="0" w:color="auto"/>
            <w:bottom w:val="none" w:sz="0" w:space="0" w:color="auto"/>
            <w:right w:val="none" w:sz="0" w:space="0" w:color="auto"/>
          </w:divBdr>
        </w:div>
        <w:div w:id="652293170">
          <w:marLeft w:val="480"/>
          <w:marRight w:val="0"/>
          <w:marTop w:val="0"/>
          <w:marBottom w:val="0"/>
          <w:divBdr>
            <w:top w:val="none" w:sz="0" w:space="0" w:color="auto"/>
            <w:left w:val="none" w:sz="0" w:space="0" w:color="auto"/>
            <w:bottom w:val="none" w:sz="0" w:space="0" w:color="auto"/>
            <w:right w:val="none" w:sz="0" w:space="0" w:color="auto"/>
          </w:divBdr>
        </w:div>
        <w:div w:id="653799160">
          <w:marLeft w:val="480"/>
          <w:marRight w:val="0"/>
          <w:marTop w:val="0"/>
          <w:marBottom w:val="0"/>
          <w:divBdr>
            <w:top w:val="none" w:sz="0" w:space="0" w:color="auto"/>
            <w:left w:val="none" w:sz="0" w:space="0" w:color="auto"/>
            <w:bottom w:val="none" w:sz="0" w:space="0" w:color="auto"/>
            <w:right w:val="none" w:sz="0" w:space="0" w:color="auto"/>
          </w:divBdr>
        </w:div>
        <w:div w:id="675424777">
          <w:marLeft w:val="480"/>
          <w:marRight w:val="0"/>
          <w:marTop w:val="0"/>
          <w:marBottom w:val="0"/>
          <w:divBdr>
            <w:top w:val="none" w:sz="0" w:space="0" w:color="auto"/>
            <w:left w:val="none" w:sz="0" w:space="0" w:color="auto"/>
            <w:bottom w:val="none" w:sz="0" w:space="0" w:color="auto"/>
            <w:right w:val="none" w:sz="0" w:space="0" w:color="auto"/>
          </w:divBdr>
        </w:div>
        <w:div w:id="692417524">
          <w:marLeft w:val="480"/>
          <w:marRight w:val="0"/>
          <w:marTop w:val="0"/>
          <w:marBottom w:val="0"/>
          <w:divBdr>
            <w:top w:val="none" w:sz="0" w:space="0" w:color="auto"/>
            <w:left w:val="none" w:sz="0" w:space="0" w:color="auto"/>
            <w:bottom w:val="none" w:sz="0" w:space="0" w:color="auto"/>
            <w:right w:val="none" w:sz="0" w:space="0" w:color="auto"/>
          </w:divBdr>
        </w:div>
        <w:div w:id="700324067">
          <w:marLeft w:val="480"/>
          <w:marRight w:val="0"/>
          <w:marTop w:val="0"/>
          <w:marBottom w:val="0"/>
          <w:divBdr>
            <w:top w:val="none" w:sz="0" w:space="0" w:color="auto"/>
            <w:left w:val="none" w:sz="0" w:space="0" w:color="auto"/>
            <w:bottom w:val="none" w:sz="0" w:space="0" w:color="auto"/>
            <w:right w:val="none" w:sz="0" w:space="0" w:color="auto"/>
          </w:divBdr>
        </w:div>
        <w:div w:id="723260270">
          <w:marLeft w:val="480"/>
          <w:marRight w:val="0"/>
          <w:marTop w:val="0"/>
          <w:marBottom w:val="0"/>
          <w:divBdr>
            <w:top w:val="none" w:sz="0" w:space="0" w:color="auto"/>
            <w:left w:val="none" w:sz="0" w:space="0" w:color="auto"/>
            <w:bottom w:val="none" w:sz="0" w:space="0" w:color="auto"/>
            <w:right w:val="none" w:sz="0" w:space="0" w:color="auto"/>
          </w:divBdr>
        </w:div>
        <w:div w:id="794642494">
          <w:marLeft w:val="480"/>
          <w:marRight w:val="0"/>
          <w:marTop w:val="0"/>
          <w:marBottom w:val="0"/>
          <w:divBdr>
            <w:top w:val="none" w:sz="0" w:space="0" w:color="auto"/>
            <w:left w:val="none" w:sz="0" w:space="0" w:color="auto"/>
            <w:bottom w:val="none" w:sz="0" w:space="0" w:color="auto"/>
            <w:right w:val="none" w:sz="0" w:space="0" w:color="auto"/>
          </w:divBdr>
        </w:div>
        <w:div w:id="913860374">
          <w:marLeft w:val="480"/>
          <w:marRight w:val="0"/>
          <w:marTop w:val="0"/>
          <w:marBottom w:val="0"/>
          <w:divBdr>
            <w:top w:val="none" w:sz="0" w:space="0" w:color="auto"/>
            <w:left w:val="none" w:sz="0" w:space="0" w:color="auto"/>
            <w:bottom w:val="none" w:sz="0" w:space="0" w:color="auto"/>
            <w:right w:val="none" w:sz="0" w:space="0" w:color="auto"/>
          </w:divBdr>
        </w:div>
        <w:div w:id="913972864">
          <w:marLeft w:val="480"/>
          <w:marRight w:val="0"/>
          <w:marTop w:val="0"/>
          <w:marBottom w:val="0"/>
          <w:divBdr>
            <w:top w:val="none" w:sz="0" w:space="0" w:color="auto"/>
            <w:left w:val="none" w:sz="0" w:space="0" w:color="auto"/>
            <w:bottom w:val="none" w:sz="0" w:space="0" w:color="auto"/>
            <w:right w:val="none" w:sz="0" w:space="0" w:color="auto"/>
          </w:divBdr>
        </w:div>
        <w:div w:id="982781349">
          <w:marLeft w:val="480"/>
          <w:marRight w:val="0"/>
          <w:marTop w:val="0"/>
          <w:marBottom w:val="0"/>
          <w:divBdr>
            <w:top w:val="none" w:sz="0" w:space="0" w:color="auto"/>
            <w:left w:val="none" w:sz="0" w:space="0" w:color="auto"/>
            <w:bottom w:val="none" w:sz="0" w:space="0" w:color="auto"/>
            <w:right w:val="none" w:sz="0" w:space="0" w:color="auto"/>
          </w:divBdr>
        </w:div>
        <w:div w:id="994259442">
          <w:marLeft w:val="480"/>
          <w:marRight w:val="0"/>
          <w:marTop w:val="0"/>
          <w:marBottom w:val="0"/>
          <w:divBdr>
            <w:top w:val="none" w:sz="0" w:space="0" w:color="auto"/>
            <w:left w:val="none" w:sz="0" w:space="0" w:color="auto"/>
            <w:bottom w:val="none" w:sz="0" w:space="0" w:color="auto"/>
            <w:right w:val="none" w:sz="0" w:space="0" w:color="auto"/>
          </w:divBdr>
        </w:div>
        <w:div w:id="997616925">
          <w:marLeft w:val="480"/>
          <w:marRight w:val="0"/>
          <w:marTop w:val="0"/>
          <w:marBottom w:val="0"/>
          <w:divBdr>
            <w:top w:val="none" w:sz="0" w:space="0" w:color="auto"/>
            <w:left w:val="none" w:sz="0" w:space="0" w:color="auto"/>
            <w:bottom w:val="none" w:sz="0" w:space="0" w:color="auto"/>
            <w:right w:val="none" w:sz="0" w:space="0" w:color="auto"/>
          </w:divBdr>
        </w:div>
        <w:div w:id="997687152">
          <w:marLeft w:val="480"/>
          <w:marRight w:val="0"/>
          <w:marTop w:val="0"/>
          <w:marBottom w:val="0"/>
          <w:divBdr>
            <w:top w:val="none" w:sz="0" w:space="0" w:color="auto"/>
            <w:left w:val="none" w:sz="0" w:space="0" w:color="auto"/>
            <w:bottom w:val="none" w:sz="0" w:space="0" w:color="auto"/>
            <w:right w:val="none" w:sz="0" w:space="0" w:color="auto"/>
          </w:divBdr>
        </w:div>
        <w:div w:id="1024481457">
          <w:marLeft w:val="480"/>
          <w:marRight w:val="0"/>
          <w:marTop w:val="0"/>
          <w:marBottom w:val="0"/>
          <w:divBdr>
            <w:top w:val="none" w:sz="0" w:space="0" w:color="auto"/>
            <w:left w:val="none" w:sz="0" w:space="0" w:color="auto"/>
            <w:bottom w:val="none" w:sz="0" w:space="0" w:color="auto"/>
            <w:right w:val="none" w:sz="0" w:space="0" w:color="auto"/>
          </w:divBdr>
        </w:div>
        <w:div w:id="1038971362">
          <w:marLeft w:val="480"/>
          <w:marRight w:val="0"/>
          <w:marTop w:val="0"/>
          <w:marBottom w:val="0"/>
          <w:divBdr>
            <w:top w:val="none" w:sz="0" w:space="0" w:color="auto"/>
            <w:left w:val="none" w:sz="0" w:space="0" w:color="auto"/>
            <w:bottom w:val="none" w:sz="0" w:space="0" w:color="auto"/>
            <w:right w:val="none" w:sz="0" w:space="0" w:color="auto"/>
          </w:divBdr>
        </w:div>
        <w:div w:id="1153330210">
          <w:marLeft w:val="480"/>
          <w:marRight w:val="0"/>
          <w:marTop w:val="0"/>
          <w:marBottom w:val="0"/>
          <w:divBdr>
            <w:top w:val="none" w:sz="0" w:space="0" w:color="auto"/>
            <w:left w:val="none" w:sz="0" w:space="0" w:color="auto"/>
            <w:bottom w:val="none" w:sz="0" w:space="0" w:color="auto"/>
            <w:right w:val="none" w:sz="0" w:space="0" w:color="auto"/>
          </w:divBdr>
        </w:div>
        <w:div w:id="1160929197">
          <w:marLeft w:val="480"/>
          <w:marRight w:val="0"/>
          <w:marTop w:val="0"/>
          <w:marBottom w:val="0"/>
          <w:divBdr>
            <w:top w:val="none" w:sz="0" w:space="0" w:color="auto"/>
            <w:left w:val="none" w:sz="0" w:space="0" w:color="auto"/>
            <w:bottom w:val="none" w:sz="0" w:space="0" w:color="auto"/>
            <w:right w:val="none" w:sz="0" w:space="0" w:color="auto"/>
          </w:divBdr>
        </w:div>
        <w:div w:id="1198660866">
          <w:marLeft w:val="480"/>
          <w:marRight w:val="0"/>
          <w:marTop w:val="0"/>
          <w:marBottom w:val="0"/>
          <w:divBdr>
            <w:top w:val="none" w:sz="0" w:space="0" w:color="auto"/>
            <w:left w:val="none" w:sz="0" w:space="0" w:color="auto"/>
            <w:bottom w:val="none" w:sz="0" w:space="0" w:color="auto"/>
            <w:right w:val="none" w:sz="0" w:space="0" w:color="auto"/>
          </w:divBdr>
        </w:div>
        <w:div w:id="1207374416">
          <w:marLeft w:val="480"/>
          <w:marRight w:val="0"/>
          <w:marTop w:val="0"/>
          <w:marBottom w:val="0"/>
          <w:divBdr>
            <w:top w:val="none" w:sz="0" w:space="0" w:color="auto"/>
            <w:left w:val="none" w:sz="0" w:space="0" w:color="auto"/>
            <w:bottom w:val="none" w:sz="0" w:space="0" w:color="auto"/>
            <w:right w:val="none" w:sz="0" w:space="0" w:color="auto"/>
          </w:divBdr>
        </w:div>
        <w:div w:id="1256591756">
          <w:marLeft w:val="480"/>
          <w:marRight w:val="0"/>
          <w:marTop w:val="0"/>
          <w:marBottom w:val="0"/>
          <w:divBdr>
            <w:top w:val="none" w:sz="0" w:space="0" w:color="auto"/>
            <w:left w:val="none" w:sz="0" w:space="0" w:color="auto"/>
            <w:bottom w:val="none" w:sz="0" w:space="0" w:color="auto"/>
            <w:right w:val="none" w:sz="0" w:space="0" w:color="auto"/>
          </w:divBdr>
        </w:div>
        <w:div w:id="1267890160">
          <w:marLeft w:val="480"/>
          <w:marRight w:val="0"/>
          <w:marTop w:val="0"/>
          <w:marBottom w:val="0"/>
          <w:divBdr>
            <w:top w:val="none" w:sz="0" w:space="0" w:color="auto"/>
            <w:left w:val="none" w:sz="0" w:space="0" w:color="auto"/>
            <w:bottom w:val="none" w:sz="0" w:space="0" w:color="auto"/>
            <w:right w:val="none" w:sz="0" w:space="0" w:color="auto"/>
          </w:divBdr>
        </w:div>
        <w:div w:id="1296061971">
          <w:marLeft w:val="480"/>
          <w:marRight w:val="0"/>
          <w:marTop w:val="0"/>
          <w:marBottom w:val="0"/>
          <w:divBdr>
            <w:top w:val="none" w:sz="0" w:space="0" w:color="auto"/>
            <w:left w:val="none" w:sz="0" w:space="0" w:color="auto"/>
            <w:bottom w:val="none" w:sz="0" w:space="0" w:color="auto"/>
            <w:right w:val="none" w:sz="0" w:space="0" w:color="auto"/>
          </w:divBdr>
        </w:div>
        <w:div w:id="1299265158">
          <w:marLeft w:val="480"/>
          <w:marRight w:val="0"/>
          <w:marTop w:val="0"/>
          <w:marBottom w:val="0"/>
          <w:divBdr>
            <w:top w:val="none" w:sz="0" w:space="0" w:color="auto"/>
            <w:left w:val="none" w:sz="0" w:space="0" w:color="auto"/>
            <w:bottom w:val="none" w:sz="0" w:space="0" w:color="auto"/>
            <w:right w:val="none" w:sz="0" w:space="0" w:color="auto"/>
          </w:divBdr>
        </w:div>
        <w:div w:id="1336148726">
          <w:marLeft w:val="480"/>
          <w:marRight w:val="0"/>
          <w:marTop w:val="0"/>
          <w:marBottom w:val="0"/>
          <w:divBdr>
            <w:top w:val="none" w:sz="0" w:space="0" w:color="auto"/>
            <w:left w:val="none" w:sz="0" w:space="0" w:color="auto"/>
            <w:bottom w:val="none" w:sz="0" w:space="0" w:color="auto"/>
            <w:right w:val="none" w:sz="0" w:space="0" w:color="auto"/>
          </w:divBdr>
        </w:div>
        <w:div w:id="1365867365">
          <w:marLeft w:val="480"/>
          <w:marRight w:val="0"/>
          <w:marTop w:val="0"/>
          <w:marBottom w:val="0"/>
          <w:divBdr>
            <w:top w:val="none" w:sz="0" w:space="0" w:color="auto"/>
            <w:left w:val="none" w:sz="0" w:space="0" w:color="auto"/>
            <w:bottom w:val="none" w:sz="0" w:space="0" w:color="auto"/>
            <w:right w:val="none" w:sz="0" w:space="0" w:color="auto"/>
          </w:divBdr>
        </w:div>
        <w:div w:id="1408990445">
          <w:marLeft w:val="480"/>
          <w:marRight w:val="0"/>
          <w:marTop w:val="0"/>
          <w:marBottom w:val="0"/>
          <w:divBdr>
            <w:top w:val="none" w:sz="0" w:space="0" w:color="auto"/>
            <w:left w:val="none" w:sz="0" w:space="0" w:color="auto"/>
            <w:bottom w:val="none" w:sz="0" w:space="0" w:color="auto"/>
            <w:right w:val="none" w:sz="0" w:space="0" w:color="auto"/>
          </w:divBdr>
        </w:div>
        <w:div w:id="1424566247">
          <w:marLeft w:val="480"/>
          <w:marRight w:val="0"/>
          <w:marTop w:val="0"/>
          <w:marBottom w:val="0"/>
          <w:divBdr>
            <w:top w:val="none" w:sz="0" w:space="0" w:color="auto"/>
            <w:left w:val="none" w:sz="0" w:space="0" w:color="auto"/>
            <w:bottom w:val="none" w:sz="0" w:space="0" w:color="auto"/>
            <w:right w:val="none" w:sz="0" w:space="0" w:color="auto"/>
          </w:divBdr>
        </w:div>
        <w:div w:id="1426030064">
          <w:marLeft w:val="480"/>
          <w:marRight w:val="0"/>
          <w:marTop w:val="0"/>
          <w:marBottom w:val="0"/>
          <w:divBdr>
            <w:top w:val="none" w:sz="0" w:space="0" w:color="auto"/>
            <w:left w:val="none" w:sz="0" w:space="0" w:color="auto"/>
            <w:bottom w:val="none" w:sz="0" w:space="0" w:color="auto"/>
            <w:right w:val="none" w:sz="0" w:space="0" w:color="auto"/>
          </w:divBdr>
        </w:div>
        <w:div w:id="1440636283">
          <w:marLeft w:val="480"/>
          <w:marRight w:val="0"/>
          <w:marTop w:val="0"/>
          <w:marBottom w:val="0"/>
          <w:divBdr>
            <w:top w:val="none" w:sz="0" w:space="0" w:color="auto"/>
            <w:left w:val="none" w:sz="0" w:space="0" w:color="auto"/>
            <w:bottom w:val="none" w:sz="0" w:space="0" w:color="auto"/>
            <w:right w:val="none" w:sz="0" w:space="0" w:color="auto"/>
          </w:divBdr>
        </w:div>
        <w:div w:id="1489784486">
          <w:marLeft w:val="480"/>
          <w:marRight w:val="0"/>
          <w:marTop w:val="0"/>
          <w:marBottom w:val="0"/>
          <w:divBdr>
            <w:top w:val="none" w:sz="0" w:space="0" w:color="auto"/>
            <w:left w:val="none" w:sz="0" w:space="0" w:color="auto"/>
            <w:bottom w:val="none" w:sz="0" w:space="0" w:color="auto"/>
            <w:right w:val="none" w:sz="0" w:space="0" w:color="auto"/>
          </w:divBdr>
        </w:div>
        <w:div w:id="1489856053">
          <w:marLeft w:val="480"/>
          <w:marRight w:val="0"/>
          <w:marTop w:val="0"/>
          <w:marBottom w:val="0"/>
          <w:divBdr>
            <w:top w:val="none" w:sz="0" w:space="0" w:color="auto"/>
            <w:left w:val="none" w:sz="0" w:space="0" w:color="auto"/>
            <w:bottom w:val="none" w:sz="0" w:space="0" w:color="auto"/>
            <w:right w:val="none" w:sz="0" w:space="0" w:color="auto"/>
          </w:divBdr>
        </w:div>
        <w:div w:id="1492912171">
          <w:marLeft w:val="480"/>
          <w:marRight w:val="0"/>
          <w:marTop w:val="0"/>
          <w:marBottom w:val="0"/>
          <w:divBdr>
            <w:top w:val="none" w:sz="0" w:space="0" w:color="auto"/>
            <w:left w:val="none" w:sz="0" w:space="0" w:color="auto"/>
            <w:bottom w:val="none" w:sz="0" w:space="0" w:color="auto"/>
            <w:right w:val="none" w:sz="0" w:space="0" w:color="auto"/>
          </w:divBdr>
        </w:div>
        <w:div w:id="1578445109">
          <w:marLeft w:val="480"/>
          <w:marRight w:val="0"/>
          <w:marTop w:val="0"/>
          <w:marBottom w:val="0"/>
          <w:divBdr>
            <w:top w:val="none" w:sz="0" w:space="0" w:color="auto"/>
            <w:left w:val="none" w:sz="0" w:space="0" w:color="auto"/>
            <w:bottom w:val="none" w:sz="0" w:space="0" w:color="auto"/>
            <w:right w:val="none" w:sz="0" w:space="0" w:color="auto"/>
          </w:divBdr>
        </w:div>
        <w:div w:id="1582176522">
          <w:marLeft w:val="480"/>
          <w:marRight w:val="0"/>
          <w:marTop w:val="0"/>
          <w:marBottom w:val="0"/>
          <w:divBdr>
            <w:top w:val="none" w:sz="0" w:space="0" w:color="auto"/>
            <w:left w:val="none" w:sz="0" w:space="0" w:color="auto"/>
            <w:bottom w:val="none" w:sz="0" w:space="0" w:color="auto"/>
            <w:right w:val="none" w:sz="0" w:space="0" w:color="auto"/>
          </w:divBdr>
        </w:div>
        <w:div w:id="1598556953">
          <w:marLeft w:val="480"/>
          <w:marRight w:val="0"/>
          <w:marTop w:val="0"/>
          <w:marBottom w:val="0"/>
          <w:divBdr>
            <w:top w:val="none" w:sz="0" w:space="0" w:color="auto"/>
            <w:left w:val="none" w:sz="0" w:space="0" w:color="auto"/>
            <w:bottom w:val="none" w:sz="0" w:space="0" w:color="auto"/>
            <w:right w:val="none" w:sz="0" w:space="0" w:color="auto"/>
          </w:divBdr>
        </w:div>
        <w:div w:id="1609004338">
          <w:marLeft w:val="480"/>
          <w:marRight w:val="0"/>
          <w:marTop w:val="0"/>
          <w:marBottom w:val="0"/>
          <w:divBdr>
            <w:top w:val="none" w:sz="0" w:space="0" w:color="auto"/>
            <w:left w:val="none" w:sz="0" w:space="0" w:color="auto"/>
            <w:bottom w:val="none" w:sz="0" w:space="0" w:color="auto"/>
            <w:right w:val="none" w:sz="0" w:space="0" w:color="auto"/>
          </w:divBdr>
        </w:div>
        <w:div w:id="1637376166">
          <w:marLeft w:val="480"/>
          <w:marRight w:val="0"/>
          <w:marTop w:val="0"/>
          <w:marBottom w:val="0"/>
          <w:divBdr>
            <w:top w:val="none" w:sz="0" w:space="0" w:color="auto"/>
            <w:left w:val="none" w:sz="0" w:space="0" w:color="auto"/>
            <w:bottom w:val="none" w:sz="0" w:space="0" w:color="auto"/>
            <w:right w:val="none" w:sz="0" w:space="0" w:color="auto"/>
          </w:divBdr>
        </w:div>
        <w:div w:id="1649826822">
          <w:marLeft w:val="480"/>
          <w:marRight w:val="0"/>
          <w:marTop w:val="0"/>
          <w:marBottom w:val="0"/>
          <w:divBdr>
            <w:top w:val="none" w:sz="0" w:space="0" w:color="auto"/>
            <w:left w:val="none" w:sz="0" w:space="0" w:color="auto"/>
            <w:bottom w:val="none" w:sz="0" w:space="0" w:color="auto"/>
            <w:right w:val="none" w:sz="0" w:space="0" w:color="auto"/>
          </w:divBdr>
        </w:div>
        <w:div w:id="1676767854">
          <w:marLeft w:val="480"/>
          <w:marRight w:val="0"/>
          <w:marTop w:val="0"/>
          <w:marBottom w:val="0"/>
          <w:divBdr>
            <w:top w:val="none" w:sz="0" w:space="0" w:color="auto"/>
            <w:left w:val="none" w:sz="0" w:space="0" w:color="auto"/>
            <w:bottom w:val="none" w:sz="0" w:space="0" w:color="auto"/>
            <w:right w:val="none" w:sz="0" w:space="0" w:color="auto"/>
          </w:divBdr>
        </w:div>
        <w:div w:id="1694451434">
          <w:marLeft w:val="480"/>
          <w:marRight w:val="0"/>
          <w:marTop w:val="0"/>
          <w:marBottom w:val="0"/>
          <w:divBdr>
            <w:top w:val="none" w:sz="0" w:space="0" w:color="auto"/>
            <w:left w:val="none" w:sz="0" w:space="0" w:color="auto"/>
            <w:bottom w:val="none" w:sz="0" w:space="0" w:color="auto"/>
            <w:right w:val="none" w:sz="0" w:space="0" w:color="auto"/>
          </w:divBdr>
        </w:div>
        <w:div w:id="1717007139">
          <w:marLeft w:val="480"/>
          <w:marRight w:val="0"/>
          <w:marTop w:val="0"/>
          <w:marBottom w:val="0"/>
          <w:divBdr>
            <w:top w:val="none" w:sz="0" w:space="0" w:color="auto"/>
            <w:left w:val="none" w:sz="0" w:space="0" w:color="auto"/>
            <w:bottom w:val="none" w:sz="0" w:space="0" w:color="auto"/>
            <w:right w:val="none" w:sz="0" w:space="0" w:color="auto"/>
          </w:divBdr>
        </w:div>
        <w:div w:id="1760297110">
          <w:marLeft w:val="480"/>
          <w:marRight w:val="0"/>
          <w:marTop w:val="0"/>
          <w:marBottom w:val="0"/>
          <w:divBdr>
            <w:top w:val="none" w:sz="0" w:space="0" w:color="auto"/>
            <w:left w:val="none" w:sz="0" w:space="0" w:color="auto"/>
            <w:bottom w:val="none" w:sz="0" w:space="0" w:color="auto"/>
            <w:right w:val="none" w:sz="0" w:space="0" w:color="auto"/>
          </w:divBdr>
        </w:div>
        <w:div w:id="1762264124">
          <w:marLeft w:val="480"/>
          <w:marRight w:val="0"/>
          <w:marTop w:val="0"/>
          <w:marBottom w:val="0"/>
          <w:divBdr>
            <w:top w:val="none" w:sz="0" w:space="0" w:color="auto"/>
            <w:left w:val="none" w:sz="0" w:space="0" w:color="auto"/>
            <w:bottom w:val="none" w:sz="0" w:space="0" w:color="auto"/>
            <w:right w:val="none" w:sz="0" w:space="0" w:color="auto"/>
          </w:divBdr>
        </w:div>
        <w:div w:id="1775051096">
          <w:marLeft w:val="480"/>
          <w:marRight w:val="0"/>
          <w:marTop w:val="0"/>
          <w:marBottom w:val="0"/>
          <w:divBdr>
            <w:top w:val="none" w:sz="0" w:space="0" w:color="auto"/>
            <w:left w:val="none" w:sz="0" w:space="0" w:color="auto"/>
            <w:bottom w:val="none" w:sz="0" w:space="0" w:color="auto"/>
            <w:right w:val="none" w:sz="0" w:space="0" w:color="auto"/>
          </w:divBdr>
        </w:div>
        <w:div w:id="1794782937">
          <w:marLeft w:val="480"/>
          <w:marRight w:val="0"/>
          <w:marTop w:val="0"/>
          <w:marBottom w:val="0"/>
          <w:divBdr>
            <w:top w:val="none" w:sz="0" w:space="0" w:color="auto"/>
            <w:left w:val="none" w:sz="0" w:space="0" w:color="auto"/>
            <w:bottom w:val="none" w:sz="0" w:space="0" w:color="auto"/>
            <w:right w:val="none" w:sz="0" w:space="0" w:color="auto"/>
          </w:divBdr>
        </w:div>
        <w:div w:id="1827361679">
          <w:marLeft w:val="480"/>
          <w:marRight w:val="0"/>
          <w:marTop w:val="0"/>
          <w:marBottom w:val="0"/>
          <w:divBdr>
            <w:top w:val="none" w:sz="0" w:space="0" w:color="auto"/>
            <w:left w:val="none" w:sz="0" w:space="0" w:color="auto"/>
            <w:bottom w:val="none" w:sz="0" w:space="0" w:color="auto"/>
            <w:right w:val="none" w:sz="0" w:space="0" w:color="auto"/>
          </w:divBdr>
        </w:div>
        <w:div w:id="1851677915">
          <w:marLeft w:val="480"/>
          <w:marRight w:val="0"/>
          <w:marTop w:val="0"/>
          <w:marBottom w:val="0"/>
          <w:divBdr>
            <w:top w:val="none" w:sz="0" w:space="0" w:color="auto"/>
            <w:left w:val="none" w:sz="0" w:space="0" w:color="auto"/>
            <w:bottom w:val="none" w:sz="0" w:space="0" w:color="auto"/>
            <w:right w:val="none" w:sz="0" w:space="0" w:color="auto"/>
          </w:divBdr>
        </w:div>
        <w:div w:id="1920480702">
          <w:marLeft w:val="480"/>
          <w:marRight w:val="0"/>
          <w:marTop w:val="0"/>
          <w:marBottom w:val="0"/>
          <w:divBdr>
            <w:top w:val="none" w:sz="0" w:space="0" w:color="auto"/>
            <w:left w:val="none" w:sz="0" w:space="0" w:color="auto"/>
            <w:bottom w:val="none" w:sz="0" w:space="0" w:color="auto"/>
            <w:right w:val="none" w:sz="0" w:space="0" w:color="auto"/>
          </w:divBdr>
        </w:div>
        <w:div w:id="1945066603">
          <w:marLeft w:val="480"/>
          <w:marRight w:val="0"/>
          <w:marTop w:val="0"/>
          <w:marBottom w:val="0"/>
          <w:divBdr>
            <w:top w:val="none" w:sz="0" w:space="0" w:color="auto"/>
            <w:left w:val="none" w:sz="0" w:space="0" w:color="auto"/>
            <w:bottom w:val="none" w:sz="0" w:space="0" w:color="auto"/>
            <w:right w:val="none" w:sz="0" w:space="0" w:color="auto"/>
          </w:divBdr>
        </w:div>
        <w:div w:id="1983803194">
          <w:marLeft w:val="480"/>
          <w:marRight w:val="0"/>
          <w:marTop w:val="0"/>
          <w:marBottom w:val="0"/>
          <w:divBdr>
            <w:top w:val="none" w:sz="0" w:space="0" w:color="auto"/>
            <w:left w:val="none" w:sz="0" w:space="0" w:color="auto"/>
            <w:bottom w:val="none" w:sz="0" w:space="0" w:color="auto"/>
            <w:right w:val="none" w:sz="0" w:space="0" w:color="auto"/>
          </w:divBdr>
        </w:div>
        <w:div w:id="2008941026">
          <w:marLeft w:val="480"/>
          <w:marRight w:val="0"/>
          <w:marTop w:val="0"/>
          <w:marBottom w:val="0"/>
          <w:divBdr>
            <w:top w:val="none" w:sz="0" w:space="0" w:color="auto"/>
            <w:left w:val="none" w:sz="0" w:space="0" w:color="auto"/>
            <w:bottom w:val="none" w:sz="0" w:space="0" w:color="auto"/>
            <w:right w:val="none" w:sz="0" w:space="0" w:color="auto"/>
          </w:divBdr>
        </w:div>
        <w:div w:id="2038654832">
          <w:marLeft w:val="480"/>
          <w:marRight w:val="0"/>
          <w:marTop w:val="0"/>
          <w:marBottom w:val="0"/>
          <w:divBdr>
            <w:top w:val="none" w:sz="0" w:space="0" w:color="auto"/>
            <w:left w:val="none" w:sz="0" w:space="0" w:color="auto"/>
            <w:bottom w:val="none" w:sz="0" w:space="0" w:color="auto"/>
            <w:right w:val="none" w:sz="0" w:space="0" w:color="auto"/>
          </w:divBdr>
        </w:div>
        <w:div w:id="2069181326">
          <w:marLeft w:val="480"/>
          <w:marRight w:val="0"/>
          <w:marTop w:val="0"/>
          <w:marBottom w:val="0"/>
          <w:divBdr>
            <w:top w:val="none" w:sz="0" w:space="0" w:color="auto"/>
            <w:left w:val="none" w:sz="0" w:space="0" w:color="auto"/>
            <w:bottom w:val="none" w:sz="0" w:space="0" w:color="auto"/>
            <w:right w:val="none" w:sz="0" w:space="0" w:color="auto"/>
          </w:divBdr>
        </w:div>
        <w:div w:id="2072073556">
          <w:marLeft w:val="480"/>
          <w:marRight w:val="0"/>
          <w:marTop w:val="0"/>
          <w:marBottom w:val="0"/>
          <w:divBdr>
            <w:top w:val="none" w:sz="0" w:space="0" w:color="auto"/>
            <w:left w:val="none" w:sz="0" w:space="0" w:color="auto"/>
            <w:bottom w:val="none" w:sz="0" w:space="0" w:color="auto"/>
            <w:right w:val="none" w:sz="0" w:space="0" w:color="auto"/>
          </w:divBdr>
        </w:div>
        <w:div w:id="2076203079">
          <w:marLeft w:val="480"/>
          <w:marRight w:val="0"/>
          <w:marTop w:val="0"/>
          <w:marBottom w:val="0"/>
          <w:divBdr>
            <w:top w:val="none" w:sz="0" w:space="0" w:color="auto"/>
            <w:left w:val="none" w:sz="0" w:space="0" w:color="auto"/>
            <w:bottom w:val="none" w:sz="0" w:space="0" w:color="auto"/>
            <w:right w:val="none" w:sz="0" w:space="0" w:color="auto"/>
          </w:divBdr>
        </w:div>
        <w:div w:id="2079205087">
          <w:marLeft w:val="480"/>
          <w:marRight w:val="0"/>
          <w:marTop w:val="0"/>
          <w:marBottom w:val="0"/>
          <w:divBdr>
            <w:top w:val="none" w:sz="0" w:space="0" w:color="auto"/>
            <w:left w:val="none" w:sz="0" w:space="0" w:color="auto"/>
            <w:bottom w:val="none" w:sz="0" w:space="0" w:color="auto"/>
            <w:right w:val="none" w:sz="0" w:space="0" w:color="auto"/>
          </w:divBdr>
        </w:div>
        <w:div w:id="2087720795">
          <w:marLeft w:val="480"/>
          <w:marRight w:val="0"/>
          <w:marTop w:val="0"/>
          <w:marBottom w:val="0"/>
          <w:divBdr>
            <w:top w:val="none" w:sz="0" w:space="0" w:color="auto"/>
            <w:left w:val="none" w:sz="0" w:space="0" w:color="auto"/>
            <w:bottom w:val="none" w:sz="0" w:space="0" w:color="auto"/>
            <w:right w:val="none" w:sz="0" w:space="0" w:color="auto"/>
          </w:divBdr>
        </w:div>
        <w:div w:id="2119565908">
          <w:marLeft w:val="480"/>
          <w:marRight w:val="0"/>
          <w:marTop w:val="0"/>
          <w:marBottom w:val="0"/>
          <w:divBdr>
            <w:top w:val="none" w:sz="0" w:space="0" w:color="auto"/>
            <w:left w:val="none" w:sz="0" w:space="0" w:color="auto"/>
            <w:bottom w:val="none" w:sz="0" w:space="0" w:color="auto"/>
            <w:right w:val="none" w:sz="0" w:space="0" w:color="auto"/>
          </w:divBdr>
        </w:div>
      </w:divsChild>
    </w:div>
    <w:div w:id="1837453477">
      <w:bodyDiv w:val="1"/>
      <w:marLeft w:val="0"/>
      <w:marRight w:val="0"/>
      <w:marTop w:val="0"/>
      <w:marBottom w:val="0"/>
      <w:divBdr>
        <w:top w:val="none" w:sz="0" w:space="0" w:color="auto"/>
        <w:left w:val="none" w:sz="0" w:space="0" w:color="auto"/>
        <w:bottom w:val="none" w:sz="0" w:space="0" w:color="auto"/>
        <w:right w:val="none" w:sz="0" w:space="0" w:color="auto"/>
      </w:divBdr>
    </w:div>
    <w:div w:id="1837726272">
      <w:bodyDiv w:val="1"/>
      <w:marLeft w:val="0"/>
      <w:marRight w:val="0"/>
      <w:marTop w:val="0"/>
      <w:marBottom w:val="0"/>
      <w:divBdr>
        <w:top w:val="none" w:sz="0" w:space="0" w:color="auto"/>
        <w:left w:val="none" w:sz="0" w:space="0" w:color="auto"/>
        <w:bottom w:val="none" w:sz="0" w:space="0" w:color="auto"/>
        <w:right w:val="none" w:sz="0" w:space="0" w:color="auto"/>
      </w:divBdr>
    </w:div>
    <w:div w:id="1838032580">
      <w:bodyDiv w:val="1"/>
      <w:marLeft w:val="0"/>
      <w:marRight w:val="0"/>
      <w:marTop w:val="0"/>
      <w:marBottom w:val="0"/>
      <w:divBdr>
        <w:top w:val="none" w:sz="0" w:space="0" w:color="auto"/>
        <w:left w:val="none" w:sz="0" w:space="0" w:color="auto"/>
        <w:bottom w:val="none" w:sz="0" w:space="0" w:color="auto"/>
        <w:right w:val="none" w:sz="0" w:space="0" w:color="auto"/>
      </w:divBdr>
    </w:div>
    <w:div w:id="1838760917">
      <w:bodyDiv w:val="1"/>
      <w:marLeft w:val="0"/>
      <w:marRight w:val="0"/>
      <w:marTop w:val="0"/>
      <w:marBottom w:val="0"/>
      <w:divBdr>
        <w:top w:val="none" w:sz="0" w:space="0" w:color="auto"/>
        <w:left w:val="none" w:sz="0" w:space="0" w:color="auto"/>
        <w:bottom w:val="none" w:sz="0" w:space="0" w:color="auto"/>
        <w:right w:val="none" w:sz="0" w:space="0" w:color="auto"/>
      </w:divBdr>
    </w:div>
    <w:div w:id="1838762396">
      <w:bodyDiv w:val="1"/>
      <w:marLeft w:val="0"/>
      <w:marRight w:val="0"/>
      <w:marTop w:val="0"/>
      <w:marBottom w:val="0"/>
      <w:divBdr>
        <w:top w:val="none" w:sz="0" w:space="0" w:color="auto"/>
        <w:left w:val="none" w:sz="0" w:space="0" w:color="auto"/>
        <w:bottom w:val="none" w:sz="0" w:space="0" w:color="auto"/>
        <w:right w:val="none" w:sz="0" w:space="0" w:color="auto"/>
      </w:divBdr>
    </w:div>
    <w:div w:id="1840731913">
      <w:bodyDiv w:val="1"/>
      <w:marLeft w:val="0"/>
      <w:marRight w:val="0"/>
      <w:marTop w:val="0"/>
      <w:marBottom w:val="0"/>
      <w:divBdr>
        <w:top w:val="none" w:sz="0" w:space="0" w:color="auto"/>
        <w:left w:val="none" w:sz="0" w:space="0" w:color="auto"/>
        <w:bottom w:val="none" w:sz="0" w:space="0" w:color="auto"/>
        <w:right w:val="none" w:sz="0" w:space="0" w:color="auto"/>
      </w:divBdr>
    </w:div>
    <w:div w:id="1842625486">
      <w:bodyDiv w:val="1"/>
      <w:marLeft w:val="0"/>
      <w:marRight w:val="0"/>
      <w:marTop w:val="0"/>
      <w:marBottom w:val="0"/>
      <w:divBdr>
        <w:top w:val="none" w:sz="0" w:space="0" w:color="auto"/>
        <w:left w:val="none" w:sz="0" w:space="0" w:color="auto"/>
        <w:bottom w:val="none" w:sz="0" w:space="0" w:color="auto"/>
        <w:right w:val="none" w:sz="0" w:space="0" w:color="auto"/>
      </w:divBdr>
    </w:div>
    <w:div w:id="1843861266">
      <w:bodyDiv w:val="1"/>
      <w:marLeft w:val="0"/>
      <w:marRight w:val="0"/>
      <w:marTop w:val="0"/>
      <w:marBottom w:val="0"/>
      <w:divBdr>
        <w:top w:val="none" w:sz="0" w:space="0" w:color="auto"/>
        <w:left w:val="none" w:sz="0" w:space="0" w:color="auto"/>
        <w:bottom w:val="none" w:sz="0" w:space="0" w:color="auto"/>
        <w:right w:val="none" w:sz="0" w:space="0" w:color="auto"/>
      </w:divBdr>
    </w:div>
    <w:div w:id="1844708076">
      <w:bodyDiv w:val="1"/>
      <w:marLeft w:val="0"/>
      <w:marRight w:val="0"/>
      <w:marTop w:val="0"/>
      <w:marBottom w:val="0"/>
      <w:divBdr>
        <w:top w:val="none" w:sz="0" w:space="0" w:color="auto"/>
        <w:left w:val="none" w:sz="0" w:space="0" w:color="auto"/>
        <w:bottom w:val="none" w:sz="0" w:space="0" w:color="auto"/>
        <w:right w:val="none" w:sz="0" w:space="0" w:color="auto"/>
      </w:divBdr>
    </w:div>
    <w:div w:id="1844779623">
      <w:bodyDiv w:val="1"/>
      <w:marLeft w:val="0"/>
      <w:marRight w:val="0"/>
      <w:marTop w:val="0"/>
      <w:marBottom w:val="0"/>
      <w:divBdr>
        <w:top w:val="none" w:sz="0" w:space="0" w:color="auto"/>
        <w:left w:val="none" w:sz="0" w:space="0" w:color="auto"/>
        <w:bottom w:val="none" w:sz="0" w:space="0" w:color="auto"/>
        <w:right w:val="none" w:sz="0" w:space="0" w:color="auto"/>
      </w:divBdr>
    </w:div>
    <w:div w:id="1845238813">
      <w:bodyDiv w:val="1"/>
      <w:marLeft w:val="0"/>
      <w:marRight w:val="0"/>
      <w:marTop w:val="0"/>
      <w:marBottom w:val="0"/>
      <w:divBdr>
        <w:top w:val="none" w:sz="0" w:space="0" w:color="auto"/>
        <w:left w:val="none" w:sz="0" w:space="0" w:color="auto"/>
        <w:bottom w:val="none" w:sz="0" w:space="0" w:color="auto"/>
        <w:right w:val="none" w:sz="0" w:space="0" w:color="auto"/>
      </w:divBdr>
    </w:div>
    <w:div w:id="1845510798">
      <w:bodyDiv w:val="1"/>
      <w:marLeft w:val="0"/>
      <w:marRight w:val="0"/>
      <w:marTop w:val="0"/>
      <w:marBottom w:val="0"/>
      <w:divBdr>
        <w:top w:val="none" w:sz="0" w:space="0" w:color="auto"/>
        <w:left w:val="none" w:sz="0" w:space="0" w:color="auto"/>
        <w:bottom w:val="none" w:sz="0" w:space="0" w:color="auto"/>
        <w:right w:val="none" w:sz="0" w:space="0" w:color="auto"/>
      </w:divBdr>
    </w:div>
    <w:div w:id="1846825156">
      <w:bodyDiv w:val="1"/>
      <w:marLeft w:val="0"/>
      <w:marRight w:val="0"/>
      <w:marTop w:val="0"/>
      <w:marBottom w:val="0"/>
      <w:divBdr>
        <w:top w:val="none" w:sz="0" w:space="0" w:color="auto"/>
        <w:left w:val="none" w:sz="0" w:space="0" w:color="auto"/>
        <w:bottom w:val="none" w:sz="0" w:space="0" w:color="auto"/>
        <w:right w:val="none" w:sz="0" w:space="0" w:color="auto"/>
      </w:divBdr>
    </w:div>
    <w:div w:id="1848858518">
      <w:bodyDiv w:val="1"/>
      <w:marLeft w:val="0"/>
      <w:marRight w:val="0"/>
      <w:marTop w:val="0"/>
      <w:marBottom w:val="0"/>
      <w:divBdr>
        <w:top w:val="none" w:sz="0" w:space="0" w:color="auto"/>
        <w:left w:val="none" w:sz="0" w:space="0" w:color="auto"/>
        <w:bottom w:val="none" w:sz="0" w:space="0" w:color="auto"/>
        <w:right w:val="none" w:sz="0" w:space="0" w:color="auto"/>
      </w:divBdr>
    </w:div>
    <w:div w:id="1848861005">
      <w:bodyDiv w:val="1"/>
      <w:marLeft w:val="0"/>
      <w:marRight w:val="0"/>
      <w:marTop w:val="0"/>
      <w:marBottom w:val="0"/>
      <w:divBdr>
        <w:top w:val="none" w:sz="0" w:space="0" w:color="auto"/>
        <w:left w:val="none" w:sz="0" w:space="0" w:color="auto"/>
        <w:bottom w:val="none" w:sz="0" w:space="0" w:color="auto"/>
        <w:right w:val="none" w:sz="0" w:space="0" w:color="auto"/>
      </w:divBdr>
    </w:div>
    <w:div w:id="1851676681">
      <w:bodyDiv w:val="1"/>
      <w:marLeft w:val="0"/>
      <w:marRight w:val="0"/>
      <w:marTop w:val="0"/>
      <w:marBottom w:val="0"/>
      <w:divBdr>
        <w:top w:val="none" w:sz="0" w:space="0" w:color="auto"/>
        <w:left w:val="none" w:sz="0" w:space="0" w:color="auto"/>
        <w:bottom w:val="none" w:sz="0" w:space="0" w:color="auto"/>
        <w:right w:val="none" w:sz="0" w:space="0" w:color="auto"/>
      </w:divBdr>
    </w:div>
    <w:div w:id="1852793823">
      <w:bodyDiv w:val="1"/>
      <w:marLeft w:val="0"/>
      <w:marRight w:val="0"/>
      <w:marTop w:val="0"/>
      <w:marBottom w:val="0"/>
      <w:divBdr>
        <w:top w:val="none" w:sz="0" w:space="0" w:color="auto"/>
        <w:left w:val="none" w:sz="0" w:space="0" w:color="auto"/>
        <w:bottom w:val="none" w:sz="0" w:space="0" w:color="auto"/>
        <w:right w:val="none" w:sz="0" w:space="0" w:color="auto"/>
      </w:divBdr>
    </w:div>
    <w:div w:id="1853638570">
      <w:bodyDiv w:val="1"/>
      <w:marLeft w:val="0"/>
      <w:marRight w:val="0"/>
      <w:marTop w:val="0"/>
      <w:marBottom w:val="0"/>
      <w:divBdr>
        <w:top w:val="none" w:sz="0" w:space="0" w:color="auto"/>
        <w:left w:val="none" w:sz="0" w:space="0" w:color="auto"/>
        <w:bottom w:val="none" w:sz="0" w:space="0" w:color="auto"/>
        <w:right w:val="none" w:sz="0" w:space="0" w:color="auto"/>
      </w:divBdr>
    </w:div>
    <w:div w:id="1853640280">
      <w:bodyDiv w:val="1"/>
      <w:marLeft w:val="0"/>
      <w:marRight w:val="0"/>
      <w:marTop w:val="0"/>
      <w:marBottom w:val="0"/>
      <w:divBdr>
        <w:top w:val="none" w:sz="0" w:space="0" w:color="auto"/>
        <w:left w:val="none" w:sz="0" w:space="0" w:color="auto"/>
        <w:bottom w:val="none" w:sz="0" w:space="0" w:color="auto"/>
        <w:right w:val="none" w:sz="0" w:space="0" w:color="auto"/>
      </w:divBdr>
    </w:div>
    <w:div w:id="1854103505">
      <w:bodyDiv w:val="1"/>
      <w:marLeft w:val="0"/>
      <w:marRight w:val="0"/>
      <w:marTop w:val="0"/>
      <w:marBottom w:val="0"/>
      <w:divBdr>
        <w:top w:val="none" w:sz="0" w:space="0" w:color="auto"/>
        <w:left w:val="none" w:sz="0" w:space="0" w:color="auto"/>
        <w:bottom w:val="none" w:sz="0" w:space="0" w:color="auto"/>
        <w:right w:val="none" w:sz="0" w:space="0" w:color="auto"/>
      </w:divBdr>
    </w:div>
    <w:div w:id="1854145738">
      <w:bodyDiv w:val="1"/>
      <w:marLeft w:val="0"/>
      <w:marRight w:val="0"/>
      <w:marTop w:val="0"/>
      <w:marBottom w:val="0"/>
      <w:divBdr>
        <w:top w:val="none" w:sz="0" w:space="0" w:color="auto"/>
        <w:left w:val="none" w:sz="0" w:space="0" w:color="auto"/>
        <w:bottom w:val="none" w:sz="0" w:space="0" w:color="auto"/>
        <w:right w:val="none" w:sz="0" w:space="0" w:color="auto"/>
      </w:divBdr>
    </w:div>
    <w:div w:id="1855220389">
      <w:bodyDiv w:val="1"/>
      <w:marLeft w:val="0"/>
      <w:marRight w:val="0"/>
      <w:marTop w:val="0"/>
      <w:marBottom w:val="0"/>
      <w:divBdr>
        <w:top w:val="none" w:sz="0" w:space="0" w:color="auto"/>
        <w:left w:val="none" w:sz="0" w:space="0" w:color="auto"/>
        <w:bottom w:val="none" w:sz="0" w:space="0" w:color="auto"/>
        <w:right w:val="none" w:sz="0" w:space="0" w:color="auto"/>
      </w:divBdr>
    </w:div>
    <w:div w:id="1855337326">
      <w:bodyDiv w:val="1"/>
      <w:marLeft w:val="0"/>
      <w:marRight w:val="0"/>
      <w:marTop w:val="0"/>
      <w:marBottom w:val="0"/>
      <w:divBdr>
        <w:top w:val="none" w:sz="0" w:space="0" w:color="auto"/>
        <w:left w:val="none" w:sz="0" w:space="0" w:color="auto"/>
        <w:bottom w:val="none" w:sz="0" w:space="0" w:color="auto"/>
        <w:right w:val="none" w:sz="0" w:space="0" w:color="auto"/>
      </w:divBdr>
    </w:div>
    <w:div w:id="1855608014">
      <w:bodyDiv w:val="1"/>
      <w:marLeft w:val="0"/>
      <w:marRight w:val="0"/>
      <w:marTop w:val="0"/>
      <w:marBottom w:val="0"/>
      <w:divBdr>
        <w:top w:val="none" w:sz="0" w:space="0" w:color="auto"/>
        <w:left w:val="none" w:sz="0" w:space="0" w:color="auto"/>
        <w:bottom w:val="none" w:sz="0" w:space="0" w:color="auto"/>
        <w:right w:val="none" w:sz="0" w:space="0" w:color="auto"/>
      </w:divBdr>
    </w:div>
    <w:div w:id="1855876037">
      <w:bodyDiv w:val="1"/>
      <w:marLeft w:val="0"/>
      <w:marRight w:val="0"/>
      <w:marTop w:val="0"/>
      <w:marBottom w:val="0"/>
      <w:divBdr>
        <w:top w:val="none" w:sz="0" w:space="0" w:color="auto"/>
        <w:left w:val="none" w:sz="0" w:space="0" w:color="auto"/>
        <w:bottom w:val="none" w:sz="0" w:space="0" w:color="auto"/>
        <w:right w:val="none" w:sz="0" w:space="0" w:color="auto"/>
      </w:divBdr>
    </w:div>
    <w:div w:id="1857769766">
      <w:bodyDiv w:val="1"/>
      <w:marLeft w:val="0"/>
      <w:marRight w:val="0"/>
      <w:marTop w:val="0"/>
      <w:marBottom w:val="0"/>
      <w:divBdr>
        <w:top w:val="none" w:sz="0" w:space="0" w:color="auto"/>
        <w:left w:val="none" w:sz="0" w:space="0" w:color="auto"/>
        <w:bottom w:val="none" w:sz="0" w:space="0" w:color="auto"/>
        <w:right w:val="none" w:sz="0" w:space="0" w:color="auto"/>
      </w:divBdr>
    </w:div>
    <w:div w:id="1858349397">
      <w:bodyDiv w:val="1"/>
      <w:marLeft w:val="0"/>
      <w:marRight w:val="0"/>
      <w:marTop w:val="0"/>
      <w:marBottom w:val="0"/>
      <w:divBdr>
        <w:top w:val="none" w:sz="0" w:space="0" w:color="auto"/>
        <w:left w:val="none" w:sz="0" w:space="0" w:color="auto"/>
        <w:bottom w:val="none" w:sz="0" w:space="0" w:color="auto"/>
        <w:right w:val="none" w:sz="0" w:space="0" w:color="auto"/>
      </w:divBdr>
    </w:div>
    <w:div w:id="1859654480">
      <w:bodyDiv w:val="1"/>
      <w:marLeft w:val="0"/>
      <w:marRight w:val="0"/>
      <w:marTop w:val="0"/>
      <w:marBottom w:val="0"/>
      <w:divBdr>
        <w:top w:val="none" w:sz="0" w:space="0" w:color="auto"/>
        <w:left w:val="none" w:sz="0" w:space="0" w:color="auto"/>
        <w:bottom w:val="none" w:sz="0" w:space="0" w:color="auto"/>
        <w:right w:val="none" w:sz="0" w:space="0" w:color="auto"/>
      </w:divBdr>
    </w:div>
    <w:div w:id="1860122327">
      <w:bodyDiv w:val="1"/>
      <w:marLeft w:val="0"/>
      <w:marRight w:val="0"/>
      <w:marTop w:val="0"/>
      <w:marBottom w:val="0"/>
      <w:divBdr>
        <w:top w:val="none" w:sz="0" w:space="0" w:color="auto"/>
        <w:left w:val="none" w:sz="0" w:space="0" w:color="auto"/>
        <w:bottom w:val="none" w:sz="0" w:space="0" w:color="auto"/>
        <w:right w:val="none" w:sz="0" w:space="0" w:color="auto"/>
      </w:divBdr>
    </w:div>
    <w:div w:id="1861122857">
      <w:bodyDiv w:val="1"/>
      <w:marLeft w:val="0"/>
      <w:marRight w:val="0"/>
      <w:marTop w:val="0"/>
      <w:marBottom w:val="0"/>
      <w:divBdr>
        <w:top w:val="none" w:sz="0" w:space="0" w:color="auto"/>
        <w:left w:val="none" w:sz="0" w:space="0" w:color="auto"/>
        <w:bottom w:val="none" w:sz="0" w:space="0" w:color="auto"/>
        <w:right w:val="none" w:sz="0" w:space="0" w:color="auto"/>
      </w:divBdr>
    </w:div>
    <w:div w:id="1861627506">
      <w:bodyDiv w:val="1"/>
      <w:marLeft w:val="0"/>
      <w:marRight w:val="0"/>
      <w:marTop w:val="0"/>
      <w:marBottom w:val="0"/>
      <w:divBdr>
        <w:top w:val="none" w:sz="0" w:space="0" w:color="auto"/>
        <w:left w:val="none" w:sz="0" w:space="0" w:color="auto"/>
        <w:bottom w:val="none" w:sz="0" w:space="0" w:color="auto"/>
        <w:right w:val="none" w:sz="0" w:space="0" w:color="auto"/>
      </w:divBdr>
    </w:div>
    <w:div w:id="1862160428">
      <w:bodyDiv w:val="1"/>
      <w:marLeft w:val="0"/>
      <w:marRight w:val="0"/>
      <w:marTop w:val="0"/>
      <w:marBottom w:val="0"/>
      <w:divBdr>
        <w:top w:val="none" w:sz="0" w:space="0" w:color="auto"/>
        <w:left w:val="none" w:sz="0" w:space="0" w:color="auto"/>
        <w:bottom w:val="none" w:sz="0" w:space="0" w:color="auto"/>
        <w:right w:val="none" w:sz="0" w:space="0" w:color="auto"/>
      </w:divBdr>
    </w:div>
    <w:div w:id="1863397613">
      <w:bodyDiv w:val="1"/>
      <w:marLeft w:val="0"/>
      <w:marRight w:val="0"/>
      <w:marTop w:val="0"/>
      <w:marBottom w:val="0"/>
      <w:divBdr>
        <w:top w:val="none" w:sz="0" w:space="0" w:color="auto"/>
        <w:left w:val="none" w:sz="0" w:space="0" w:color="auto"/>
        <w:bottom w:val="none" w:sz="0" w:space="0" w:color="auto"/>
        <w:right w:val="none" w:sz="0" w:space="0" w:color="auto"/>
      </w:divBdr>
    </w:div>
    <w:div w:id="1863547034">
      <w:bodyDiv w:val="1"/>
      <w:marLeft w:val="0"/>
      <w:marRight w:val="0"/>
      <w:marTop w:val="0"/>
      <w:marBottom w:val="0"/>
      <w:divBdr>
        <w:top w:val="none" w:sz="0" w:space="0" w:color="auto"/>
        <w:left w:val="none" w:sz="0" w:space="0" w:color="auto"/>
        <w:bottom w:val="none" w:sz="0" w:space="0" w:color="auto"/>
        <w:right w:val="none" w:sz="0" w:space="0" w:color="auto"/>
      </w:divBdr>
    </w:div>
    <w:div w:id="1863745371">
      <w:bodyDiv w:val="1"/>
      <w:marLeft w:val="0"/>
      <w:marRight w:val="0"/>
      <w:marTop w:val="0"/>
      <w:marBottom w:val="0"/>
      <w:divBdr>
        <w:top w:val="none" w:sz="0" w:space="0" w:color="auto"/>
        <w:left w:val="none" w:sz="0" w:space="0" w:color="auto"/>
        <w:bottom w:val="none" w:sz="0" w:space="0" w:color="auto"/>
        <w:right w:val="none" w:sz="0" w:space="0" w:color="auto"/>
      </w:divBdr>
    </w:div>
    <w:div w:id="1863976832">
      <w:bodyDiv w:val="1"/>
      <w:marLeft w:val="0"/>
      <w:marRight w:val="0"/>
      <w:marTop w:val="0"/>
      <w:marBottom w:val="0"/>
      <w:divBdr>
        <w:top w:val="none" w:sz="0" w:space="0" w:color="auto"/>
        <w:left w:val="none" w:sz="0" w:space="0" w:color="auto"/>
        <w:bottom w:val="none" w:sz="0" w:space="0" w:color="auto"/>
        <w:right w:val="none" w:sz="0" w:space="0" w:color="auto"/>
      </w:divBdr>
    </w:div>
    <w:div w:id="1864202574">
      <w:bodyDiv w:val="1"/>
      <w:marLeft w:val="0"/>
      <w:marRight w:val="0"/>
      <w:marTop w:val="0"/>
      <w:marBottom w:val="0"/>
      <w:divBdr>
        <w:top w:val="none" w:sz="0" w:space="0" w:color="auto"/>
        <w:left w:val="none" w:sz="0" w:space="0" w:color="auto"/>
        <w:bottom w:val="none" w:sz="0" w:space="0" w:color="auto"/>
        <w:right w:val="none" w:sz="0" w:space="0" w:color="auto"/>
      </w:divBdr>
    </w:div>
    <w:div w:id="1864632909">
      <w:bodyDiv w:val="1"/>
      <w:marLeft w:val="0"/>
      <w:marRight w:val="0"/>
      <w:marTop w:val="0"/>
      <w:marBottom w:val="0"/>
      <w:divBdr>
        <w:top w:val="none" w:sz="0" w:space="0" w:color="auto"/>
        <w:left w:val="none" w:sz="0" w:space="0" w:color="auto"/>
        <w:bottom w:val="none" w:sz="0" w:space="0" w:color="auto"/>
        <w:right w:val="none" w:sz="0" w:space="0" w:color="auto"/>
      </w:divBdr>
      <w:divsChild>
        <w:div w:id="17659146">
          <w:marLeft w:val="480"/>
          <w:marRight w:val="0"/>
          <w:marTop w:val="0"/>
          <w:marBottom w:val="0"/>
          <w:divBdr>
            <w:top w:val="none" w:sz="0" w:space="0" w:color="auto"/>
            <w:left w:val="none" w:sz="0" w:space="0" w:color="auto"/>
            <w:bottom w:val="none" w:sz="0" w:space="0" w:color="auto"/>
            <w:right w:val="none" w:sz="0" w:space="0" w:color="auto"/>
          </w:divBdr>
        </w:div>
        <w:div w:id="30572040">
          <w:marLeft w:val="480"/>
          <w:marRight w:val="0"/>
          <w:marTop w:val="0"/>
          <w:marBottom w:val="0"/>
          <w:divBdr>
            <w:top w:val="none" w:sz="0" w:space="0" w:color="auto"/>
            <w:left w:val="none" w:sz="0" w:space="0" w:color="auto"/>
            <w:bottom w:val="none" w:sz="0" w:space="0" w:color="auto"/>
            <w:right w:val="none" w:sz="0" w:space="0" w:color="auto"/>
          </w:divBdr>
        </w:div>
        <w:div w:id="56704564">
          <w:marLeft w:val="480"/>
          <w:marRight w:val="0"/>
          <w:marTop w:val="0"/>
          <w:marBottom w:val="0"/>
          <w:divBdr>
            <w:top w:val="none" w:sz="0" w:space="0" w:color="auto"/>
            <w:left w:val="none" w:sz="0" w:space="0" w:color="auto"/>
            <w:bottom w:val="none" w:sz="0" w:space="0" w:color="auto"/>
            <w:right w:val="none" w:sz="0" w:space="0" w:color="auto"/>
          </w:divBdr>
        </w:div>
        <w:div w:id="151458841">
          <w:marLeft w:val="480"/>
          <w:marRight w:val="0"/>
          <w:marTop w:val="0"/>
          <w:marBottom w:val="0"/>
          <w:divBdr>
            <w:top w:val="none" w:sz="0" w:space="0" w:color="auto"/>
            <w:left w:val="none" w:sz="0" w:space="0" w:color="auto"/>
            <w:bottom w:val="none" w:sz="0" w:space="0" w:color="auto"/>
            <w:right w:val="none" w:sz="0" w:space="0" w:color="auto"/>
          </w:divBdr>
        </w:div>
        <w:div w:id="171460519">
          <w:marLeft w:val="480"/>
          <w:marRight w:val="0"/>
          <w:marTop w:val="0"/>
          <w:marBottom w:val="0"/>
          <w:divBdr>
            <w:top w:val="none" w:sz="0" w:space="0" w:color="auto"/>
            <w:left w:val="none" w:sz="0" w:space="0" w:color="auto"/>
            <w:bottom w:val="none" w:sz="0" w:space="0" w:color="auto"/>
            <w:right w:val="none" w:sz="0" w:space="0" w:color="auto"/>
          </w:divBdr>
        </w:div>
        <w:div w:id="217520488">
          <w:marLeft w:val="480"/>
          <w:marRight w:val="0"/>
          <w:marTop w:val="0"/>
          <w:marBottom w:val="0"/>
          <w:divBdr>
            <w:top w:val="none" w:sz="0" w:space="0" w:color="auto"/>
            <w:left w:val="none" w:sz="0" w:space="0" w:color="auto"/>
            <w:bottom w:val="none" w:sz="0" w:space="0" w:color="auto"/>
            <w:right w:val="none" w:sz="0" w:space="0" w:color="auto"/>
          </w:divBdr>
        </w:div>
        <w:div w:id="218591803">
          <w:marLeft w:val="480"/>
          <w:marRight w:val="0"/>
          <w:marTop w:val="0"/>
          <w:marBottom w:val="0"/>
          <w:divBdr>
            <w:top w:val="none" w:sz="0" w:space="0" w:color="auto"/>
            <w:left w:val="none" w:sz="0" w:space="0" w:color="auto"/>
            <w:bottom w:val="none" w:sz="0" w:space="0" w:color="auto"/>
            <w:right w:val="none" w:sz="0" w:space="0" w:color="auto"/>
          </w:divBdr>
        </w:div>
        <w:div w:id="232737874">
          <w:marLeft w:val="480"/>
          <w:marRight w:val="0"/>
          <w:marTop w:val="0"/>
          <w:marBottom w:val="0"/>
          <w:divBdr>
            <w:top w:val="none" w:sz="0" w:space="0" w:color="auto"/>
            <w:left w:val="none" w:sz="0" w:space="0" w:color="auto"/>
            <w:bottom w:val="none" w:sz="0" w:space="0" w:color="auto"/>
            <w:right w:val="none" w:sz="0" w:space="0" w:color="auto"/>
          </w:divBdr>
        </w:div>
        <w:div w:id="277104585">
          <w:marLeft w:val="480"/>
          <w:marRight w:val="0"/>
          <w:marTop w:val="0"/>
          <w:marBottom w:val="0"/>
          <w:divBdr>
            <w:top w:val="none" w:sz="0" w:space="0" w:color="auto"/>
            <w:left w:val="none" w:sz="0" w:space="0" w:color="auto"/>
            <w:bottom w:val="none" w:sz="0" w:space="0" w:color="auto"/>
            <w:right w:val="none" w:sz="0" w:space="0" w:color="auto"/>
          </w:divBdr>
        </w:div>
        <w:div w:id="320275225">
          <w:marLeft w:val="480"/>
          <w:marRight w:val="0"/>
          <w:marTop w:val="0"/>
          <w:marBottom w:val="0"/>
          <w:divBdr>
            <w:top w:val="none" w:sz="0" w:space="0" w:color="auto"/>
            <w:left w:val="none" w:sz="0" w:space="0" w:color="auto"/>
            <w:bottom w:val="none" w:sz="0" w:space="0" w:color="auto"/>
            <w:right w:val="none" w:sz="0" w:space="0" w:color="auto"/>
          </w:divBdr>
        </w:div>
        <w:div w:id="367950641">
          <w:marLeft w:val="480"/>
          <w:marRight w:val="0"/>
          <w:marTop w:val="0"/>
          <w:marBottom w:val="0"/>
          <w:divBdr>
            <w:top w:val="none" w:sz="0" w:space="0" w:color="auto"/>
            <w:left w:val="none" w:sz="0" w:space="0" w:color="auto"/>
            <w:bottom w:val="none" w:sz="0" w:space="0" w:color="auto"/>
            <w:right w:val="none" w:sz="0" w:space="0" w:color="auto"/>
          </w:divBdr>
        </w:div>
        <w:div w:id="401029565">
          <w:marLeft w:val="480"/>
          <w:marRight w:val="0"/>
          <w:marTop w:val="0"/>
          <w:marBottom w:val="0"/>
          <w:divBdr>
            <w:top w:val="none" w:sz="0" w:space="0" w:color="auto"/>
            <w:left w:val="none" w:sz="0" w:space="0" w:color="auto"/>
            <w:bottom w:val="none" w:sz="0" w:space="0" w:color="auto"/>
            <w:right w:val="none" w:sz="0" w:space="0" w:color="auto"/>
          </w:divBdr>
        </w:div>
        <w:div w:id="414329857">
          <w:marLeft w:val="480"/>
          <w:marRight w:val="0"/>
          <w:marTop w:val="0"/>
          <w:marBottom w:val="0"/>
          <w:divBdr>
            <w:top w:val="none" w:sz="0" w:space="0" w:color="auto"/>
            <w:left w:val="none" w:sz="0" w:space="0" w:color="auto"/>
            <w:bottom w:val="none" w:sz="0" w:space="0" w:color="auto"/>
            <w:right w:val="none" w:sz="0" w:space="0" w:color="auto"/>
          </w:divBdr>
        </w:div>
        <w:div w:id="460458990">
          <w:marLeft w:val="480"/>
          <w:marRight w:val="0"/>
          <w:marTop w:val="0"/>
          <w:marBottom w:val="0"/>
          <w:divBdr>
            <w:top w:val="none" w:sz="0" w:space="0" w:color="auto"/>
            <w:left w:val="none" w:sz="0" w:space="0" w:color="auto"/>
            <w:bottom w:val="none" w:sz="0" w:space="0" w:color="auto"/>
            <w:right w:val="none" w:sz="0" w:space="0" w:color="auto"/>
          </w:divBdr>
        </w:div>
        <w:div w:id="507140292">
          <w:marLeft w:val="480"/>
          <w:marRight w:val="0"/>
          <w:marTop w:val="0"/>
          <w:marBottom w:val="0"/>
          <w:divBdr>
            <w:top w:val="none" w:sz="0" w:space="0" w:color="auto"/>
            <w:left w:val="none" w:sz="0" w:space="0" w:color="auto"/>
            <w:bottom w:val="none" w:sz="0" w:space="0" w:color="auto"/>
            <w:right w:val="none" w:sz="0" w:space="0" w:color="auto"/>
          </w:divBdr>
        </w:div>
        <w:div w:id="515731718">
          <w:marLeft w:val="480"/>
          <w:marRight w:val="0"/>
          <w:marTop w:val="0"/>
          <w:marBottom w:val="0"/>
          <w:divBdr>
            <w:top w:val="none" w:sz="0" w:space="0" w:color="auto"/>
            <w:left w:val="none" w:sz="0" w:space="0" w:color="auto"/>
            <w:bottom w:val="none" w:sz="0" w:space="0" w:color="auto"/>
            <w:right w:val="none" w:sz="0" w:space="0" w:color="auto"/>
          </w:divBdr>
        </w:div>
        <w:div w:id="568342334">
          <w:marLeft w:val="480"/>
          <w:marRight w:val="0"/>
          <w:marTop w:val="0"/>
          <w:marBottom w:val="0"/>
          <w:divBdr>
            <w:top w:val="none" w:sz="0" w:space="0" w:color="auto"/>
            <w:left w:val="none" w:sz="0" w:space="0" w:color="auto"/>
            <w:bottom w:val="none" w:sz="0" w:space="0" w:color="auto"/>
            <w:right w:val="none" w:sz="0" w:space="0" w:color="auto"/>
          </w:divBdr>
        </w:div>
        <w:div w:id="570312037">
          <w:marLeft w:val="480"/>
          <w:marRight w:val="0"/>
          <w:marTop w:val="0"/>
          <w:marBottom w:val="0"/>
          <w:divBdr>
            <w:top w:val="none" w:sz="0" w:space="0" w:color="auto"/>
            <w:left w:val="none" w:sz="0" w:space="0" w:color="auto"/>
            <w:bottom w:val="none" w:sz="0" w:space="0" w:color="auto"/>
            <w:right w:val="none" w:sz="0" w:space="0" w:color="auto"/>
          </w:divBdr>
        </w:div>
        <w:div w:id="578439937">
          <w:marLeft w:val="480"/>
          <w:marRight w:val="0"/>
          <w:marTop w:val="0"/>
          <w:marBottom w:val="0"/>
          <w:divBdr>
            <w:top w:val="none" w:sz="0" w:space="0" w:color="auto"/>
            <w:left w:val="none" w:sz="0" w:space="0" w:color="auto"/>
            <w:bottom w:val="none" w:sz="0" w:space="0" w:color="auto"/>
            <w:right w:val="none" w:sz="0" w:space="0" w:color="auto"/>
          </w:divBdr>
        </w:div>
        <w:div w:id="618872689">
          <w:marLeft w:val="480"/>
          <w:marRight w:val="0"/>
          <w:marTop w:val="0"/>
          <w:marBottom w:val="0"/>
          <w:divBdr>
            <w:top w:val="none" w:sz="0" w:space="0" w:color="auto"/>
            <w:left w:val="none" w:sz="0" w:space="0" w:color="auto"/>
            <w:bottom w:val="none" w:sz="0" w:space="0" w:color="auto"/>
            <w:right w:val="none" w:sz="0" w:space="0" w:color="auto"/>
          </w:divBdr>
        </w:div>
        <w:div w:id="638732054">
          <w:marLeft w:val="480"/>
          <w:marRight w:val="0"/>
          <w:marTop w:val="0"/>
          <w:marBottom w:val="0"/>
          <w:divBdr>
            <w:top w:val="none" w:sz="0" w:space="0" w:color="auto"/>
            <w:left w:val="none" w:sz="0" w:space="0" w:color="auto"/>
            <w:bottom w:val="none" w:sz="0" w:space="0" w:color="auto"/>
            <w:right w:val="none" w:sz="0" w:space="0" w:color="auto"/>
          </w:divBdr>
        </w:div>
        <w:div w:id="644046725">
          <w:marLeft w:val="480"/>
          <w:marRight w:val="0"/>
          <w:marTop w:val="0"/>
          <w:marBottom w:val="0"/>
          <w:divBdr>
            <w:top w:val="none" w:sz="0" w:space="0" w:color="auto"/>
            <w:left w:val="none" w:sz="0" w:space="0" w:color="auto"/>
            <w:bottom w:val="none" w:sz="0" w:space="0" w:color="auto"/>
            <w:right w:val="none" w:sz="0" w:space="0" w:color="auto"/>
          </w:divBdr>
        </w:div>
        <w:div w:id="661467005">
          <w:marLeft w:val="480"/>
          <w:marRight w:val="0"/>
          <w:marTop w:val="0"/>
          <w:marBottom w:val="0"/>
          <w:divBdr>
            <w:top w:val="none" w:sz="0" w:space="0" w:color="auto"/>
            <w:left w:val="none" w:sz="0" w:space="0" w:color="auto"/>
            <w:bottom w:val="none" w:sz="0" w:space="0" w:color="auto"/>
            <w:right w:val="none" w:sz="0" w:space="0" w:color="auto"/>
          </w:divBdr>
        </w:div>
        <w:div w:id="693308027">
          <w:marLeft w:val="480"/>
          <w:marRight w:val="0"/>
          <w:marTop w:val="0"/>
          <w:marBottom w:val="0"/>
          <w:divBdr>
            <w:top w:val="none" w:sz="0" w:space="0" w:color="auto"/>
            <w:left w:val="none" w:sz="0" w:space="0" w:color="auto"/>
            <w:bottom w:val="none" w:sz="0" w:space="0" w:color="auto"/>
            <w:right w:val="none" w:sz="0" w:space="0" w:color="auto"/>
          </w:divBdr>
        </w:div>
        <w:div w:id="743339422">
          <w:marLeft w:val="480"/>
          <w:marRight w:val="0"/>
          <w:marTop w:val="0"/>
          <w:marBottom w:val="0"/>
          <w:divBdr>
            <w:top w:val="none" w:sz="0" w:space="0" w:color="auto"/>
            <w:left w:val="none" w:sz="0" w:space="0" w:color="auto"/>
            <w:bottom w:val="none" w:sz="0" w:space="0" w:color="auto"/>
            <w:right w:val="none" w:sz="0" w:space="0" w:color="auto"/>
          </w:divBdr>
        </w:div>
        <w:div w:id="749542365">
          <w:marLeft w:val="480"/>
          <w:marRight w:val="0"/>
          <w:marTop w:val="0"/>
          <w:marBottom w:val="0"/>
          <w:divBdr>
            <w:top w:val="none" w:sz="0" w:space="0" w:color="auto"/>
            <w:left w:val="none" w:sz="0" w:space="0" w:color="auto"/>
            <w:bottom w:val="none" w:sz="0" w:space="0" w:color="auto"/>
            <w:right w:val="none" w:sz="0" w:space="0" w:color="auto"/>
          </w:divBdr>
        </w:div>
        <w:div w:id="797456036">
          <w:marLeft w:val="480"/>
          <w:marRight w:val="0"/>
          <w:marTop w:val="0"/>
          <w:marBottom w:val="0"/>
          <w:divBdr>
            <w:top w:val="none" w:sz="0" w:space="0" w:color="auto"/>
            <w:left w:val="none" w:sz="0" w:space="0" w:color="auto"/>
            <w:bottom w:val="none" w:sz="0" w:space="0" w:color="auto"/>
            <w:right w:val="none" w:sz="0" w:space="0" w:color="auto"/>
          </w:divBdr>
        </w:div>
        <w:div w:id="797526236">
          <w:marLeft w:val="480"/>
          <w:marRight w:val="0"/>
          <w:marTop w:val="0"/>
          <w:marBottom w:val="0"/>
          <w:divBdr>
            <w:top w:val="none" w:sz="0" w:space="0" w:color="auto"/>
            <w:left w:val="none" w:sz="0" w:space="0" w:color="auto"/>
            <w:bottom w:val="none" w:sz="0" w:space="0" w:color="auto"/>
            <w:right w:val="none" w:sz="0" w:space="0" w:color="auto"/>
          </w:divBdr>
        </w:div>
        <w:div w:id="805124902">
          <w:marLeft w:val="480"/>
          <w:marRight w:val="0"/>
          <w:marTop w:val="0"/>
          <w:marBottom w:val="0"/>
          <w:divBdr>
            <w:top w:val="none" w:sz="0" w:space="0" w:color="auto"/>
            <w:left w:val="none" w:sz="0" w:space="0" w:color="auto"/>
            <w:bottom w:val="none" w:sz="0" w:space="0" w:color="auto"/>
            <w:right w:val="none" w:sz="0" w:space="0" w:color="auto"/>
          </w:divBdr>
        </w:div>
        <w:div w:id="852842547">
          <w:marLeft w:val="480"/>
          <w:marRight w:val="0"/>
          <w:marTop w:val="0"/>
          <w:marBottom w:val="0"/>
          <w:divBdr>
            <w:top w:val="none" w:sz="0" w:space="0" w:color="auto"/>
            <w:left w:val="none" w:sz="0" w:space="0" w:color="auto"/>
            <w:bottom w:val="none" w:sz="0" w:space="0" w:color="auto"/>
            <w:right w:val="none" w:sz="0" w:space="0" w:color="auto"/>
          </w:divBdr>
        </w:div>
        <w:div w:id="862354714">
          <w:marLeft w:val="480"/>
          <w:marRight w:val="0"/>
          <w:marTop w:val="0"/>
          <w:marBottom w:val="0"/>
          <w:divBdr>
            <w:top w:val="none" w:sz="0" w:space="0" w:color="auto"/>
            <w:left w:val="none" w:sz="0" w:space="0" w:color="auto"/>
            <w:bottom w:val="none" w:sz="0" w:space="0" w:color="auto"/>
            <w:right w:val="none" w:sz="0" w:space="0" w:color="auto"/>
          </w:divBdr>
        </w:div>
        <w:div w:id="870190905">
          <w:marLeft w:val="480"/>
          <w:marRight w:val="0"/>
          <w:marTop w:val="0"/>
          <w:marBottom w:val="0"/>
          <w:divBdr>
            <w:top w:val="none" w:sz="0" w:space="0" w:color="auto"/>
            <w:left w:val="none" w:sz="0" w:space="0" w:color="auto"/>
            <w:bottom w:val="none" w:sz="0" w:space="0" w:color="auto"/>
            <w:right w:val="none" w:sz="0" w:space="0" w:color="auto"/>
          </w:divBdr>
        </w:div>
        <w:div w:id="898250804">
          <w:marLeft w:val="480"/>
          <w:marRight w:val="0"/>
          <w:marTop w:val="0"/>
          <w:marBottom w:val="0"/>
          <w:divBdr>
            <w:top w:val="none" w:sz="0" w:space="0" w:color="auto"/>
            <w:left w:val="none" w:sz="0" w:space="0" w:color="auto"/>
            <w:bottom w:val="none" w:sz="0" w:space="0" w:color="auto"/>
            <w:right w:val="none" w:sz="0" w:space="0" w:color="auto"/>
          </w:divBdr>
        </w:div>
        <w:div w:id="907572206">
          <w:marLeft w:val="480"/>
          <w:marRight w:val="0"/>
          <w:marTop w:val="0"/>
          <w:marBottom w:val="0"/>
          <w:divBdr>
            <w:top w:val="none" w:sz="0" w:space="0" w:color="auto"/>
            <w:left w:val="none" w:sz="0" w:space="0" w:color="auto"/>
            <w:bottom w:val="none" w:sz="0" w:space="0" w:color="auto"/>
            <w:right w:val="none" w:sz="0" w:space="0" w:color="auto"/>
          </w:divBdr>
        </w:div>
        <w:div w:id="995033807">
          <w:marLeft w:val="480"/>
          <w:marRight w:val="0"/>
          <w:marTop w:val="0"/>
          <w:marBottom w:val="0"/>
          <w:divBdr>
            <w:top w:val="none" w:sz="0" w:space="0" w:color="auto"/>
            <w:left w:val="none" w:sz="0" w:space="0" w:color="auto"/>
            <w:bottom w:val="none" w:sz="0" w:space="0" w:color="auto"/>
            <w:right w:val="none" w:sz="0" w:space="0" w:color="auto"/>
          </w:divBdr>
        </w:div>
        <w:div w:id="1033531566">
          <w:marLeft w:val="480"/>
          <w:marRight w:val="0"/>
          <w:marTop w:val="0"/>
          <w:marBottom w:val="0"/>
          <w:divBdr>
            <w:top w:val="none" w:sz="0" w:space="0" w:color="auto"/>
            <w:left w:val="none" w:sz="0" w:space="0" w:color="auto"/>
            <w:bottom w:val="none" w:sz="0" w:space="0" w:color="auto"/>
            <w:right w:val="none" w:sz="0" w:space="0" w:color="auto"/>
          </w:divBdr>
        </w:div>
        <w:div w:id="1041131073">
          <w:marLeft w:val="480"/>
          <w:marRight w:val="0"/>
          <w:marTop w:val="0"/>
          <w:marBottom w:val="0"/>
          <w:divBdr>
            <w:top w:val="none" w:sz="0" w:space="0" w:color="auto"/>
            <w:left w:val="none" w:sz="0" w:space="0" w:color="auto"/>
            <w:bottom w:val="none" w:sz="0" w:space="0" w:color="auto"/>
            <w:right w:val="none" w:sz="0" w:space="0" w:color="auto"/>
          </w:divBdr>
        </w:div>
        <w:div w:id="1043290123">
          <w:marLeft w:val="480"/>
          <w:marRight w:val="0"/>
          <w:marTop w:val="0"/>
          <w:marBottom w:val="0"/>
          <w:divBdr>
            <w:top w:val="none" w:sz="0" w:space="0" w:color="auto"/>
            <w:left w:val="none" w:sz="0" w:space="0" w:color="auto"/>
            <w:bottom w:val="none" w:sz="0" w:space="0" w:color="auto"/>
            <w:right w:val="none" w:sz="0" w:space="0" w:color="auto"/>
          </w:divBdr>
        </w:div>
        <w:div w:id="1051539918">
          <w:marLeft w:val="480"/>
          <w:marRight w:val="0"/>
          <w:marTop w:val="0"/>
          <w:marBottom w:val="0"/>
          <w:divBdr>
            <w:top w:val="none" w:sz="0" w:space="0" w:color="auto"/>
            <w:left w:val="none" w:sz="0" w:space="0" w:color="auto"/>
            <w:bottom w:val="none" w:sz="0" w:space="0" w:color="auto"/>
            <w:right w:val="none" w:sz="0" w:space="0" w:color="auto"/>
          </w:divBdr>
        </w:div>
        <w:div w:id="1059666668">
          <w:marLeft w:val="480"/>
          <w:marRight w:val="0"/>
          <w:marTop w:val="0"/>
          <w:marBottom w:val="0"/>
          <w:divBdr>
            <w:top w:val="none" w:sz="0" w:space="0" w:color="auto"/>
            <w:left w:val="none" w:sz="0" w:space="0" w:color="auto"/>
            <w:bottom w:val="none" w:sz="0" w:space="0" w:color="auto"/>
            <w:right w:val="none" w:sz="0" w:space="0" w:color="auto"/>
          </w:divBdr>
        </w:div>
        <w:div w:id="1100952910">
          <w:marLeft w:val="480"/>
          <w:marRight w:val="0"/>
          <w:marTop w:val="0"/>
          <w:marBottom w:val="0"/>
          <w:divBdr>
            <w:top w:val="none" w:sz="0" w:space="0" w:color="auto"/>
            <w:left w:val="none" w:sz="0" w:space="0" w:color="auto"/>
            <w:bottom w:val="none" w:sz="0" w:space="0" w:color="auto"/>
            <w:right w:val="none" w:sz="0" w:space="0" w:color="auto"/>
          </w:divBdr>
        </w:div>
        <w:div w:id="1160390263">
          <w:marLeft w:val="480"/>
          <w:marRight w:val="0"/>
          <w:marTop w:val="0"/>
          <w:marBottom w:val="0"/>
          <w:divBdr>
            <w:top w:val="none" w:sz="0" w:space="0" w:color="auto"/>
            <w:left w:val="none" w:sz="0" w:space="0" w:color="auto"/>
            <w:bottom w:val="none" w:sz="0" w:space="0" w:color="auto"/>
            <w:right w:val="none" w:sz="0" w:space="0" w:color="auto"/>
          </w:divBdr>
        </w:div>
        <w:div w:id="1160658651">
          <w:marLeft w:val="480"/>
          <w:marRight w:val="0"/>
          <w:marTop w:val="0"/>
          <w:marBottom w:val="0"/>
          <w:divBdr>
            <w:top w:val="none" w:sz="0" w:space="0" w:color="auto"/>
            <w:left w:val="none" w:sz="0" w:space="0" w:color="auto"/>
            <w:bottom w:val="none" w:sz="0" w:space="0" w:color="auto"/>
            <w:right w:val="none" w:sz="0" w:space="0" w:color="auto"/>
          </w:divBdr>
        </w:div>
        <w:div w:id="1163813636">
          <w:marLeft w:val="480"/>
          <w:marRight w:val="0"/>
          <w:marTop w:val="0"/>
          <w:marBottom w:val="0"/>
          <w:divBdr>
            <w:top w:val="none" w:sz="0" w:space="0" w:color="auto"/>
            <w:left w:val="none" w:sz="0" w:space="0" w:color="auto"/>
            <w:bottom w:val="none" w:sz="0" w:space="0" w:color="auto"/>
            <w:right w:val="none" w:sz="0" w:space="0" w:color="auto"/>
          </w:divBdr>
        </w:div>
        <w:div w:id="1168713751">
          <w:marLeft w:val="480"/>
          <w:marRight w:val="0"/>
          <w:marTop w:val="0"/>
          <w:marBottom w:val="0"/>
          <w:divBdr>
            <w:top w:val="none" w:sz="0" w:space="0" w:color="auto"/>
            <w:left w:val="none" w:sz="0" w:space="0" w:color="auto"/>
            <w:bottom w:val="none" w:sz="0" w:space="0" w:color="auto"/>
            <w:right w:val="none" w:sz="0" w:space="0" w:color="auto"/>
          </w:divBdr>
        </w:div>
        <w:div w:id="1242562858">
          <w:marLeft w:val="480"/>
          <w:marRight w:val="0"/>
          <w:marTop w:val="0"/>
          <w:marBottom w:val="0"/>
          <w:divBdr>
            <w:top w:val="none" w:sz="0" w:space="0" w:color="auto"/>
            <w:left w:val="none" w:sz="0" w:space="0" w:color="auto"/>
            <w:bottom w:val="none" w:sz="0" w:space="0" w:color="auto"/>
            <w:right w:val="none" w:sz="0" w:space="0" w:color="auto"/>
          </w:divBdr>
        </w:div>
        <w:div w:id="1289120820">
          <w:marLeft w:val="480"/>
          <w:marRight w:val="0"/>
          <w:marTop w:val="0"/>
          <w:marBottom w:val="0"/>
          <w:divBdr>
            <w:top w:val="none" w:sz="0" w:space="0" w:color="auto"/>
            <w:left w:val="none" w:sz="0" w:space="0" w:color="auto"/>
            <w:bottom w:val="none" w:sz="0" w:space="0" w:color="auto"/>
            <w:right w:val="none" w:sz="0" w:space="0" w:color="auto"/>
          </w:divBdr>
        </w:div>
        <w:div w:id="1291211128">
          <w:marLeft w:val="480"/>
          <w:marRight w:val="0"/>
          <w:marTop w:val="0"/>
          <w:marBottom w:val="0"/>
          <w:divBdr>
            <w:top w:val="none" w:sz="0" w:space="0" w:color="auto"/>
            <w:left w:val="none" w:sz="0" w:space="0" w:color="auto"/>
            <w:bottom w:val="none" w:sz="0" w:space="0" w:color="auto"/>
            <w:right w:val="none" w:sz="0" w:space="0" w:color="auto"/>
          </w:divBdr>
        </w:div>
        <w:div w:id="1308510439">
          <w:marLeft w:val="480"/>
          <w:marRight w:val="0"/>
          <w:marTop w:val="0"/>
          <w:marBottom w:val="0"/>
          <w:divBdr>
            <w:top w:val="none" w:sz="0" w:space="0" w:color="auto"/>
            <w:left w:val="none" w:sz="0" w:space="0" w:color="auto"/>
            <w:bottom w:val="none" w:sz="0" w:space="0" w:color="auto"/>
            <w:right w:val="none" w:sz="0" w:space="0" w:color="auto"/>
          </w:divBdr>
        </w:div>
        <w:div w:id="1328170062">
          <w:marLeft w:val="480"/>
          <w:marRight w:val="0"/>
          <w:marTop w:val="0"/>
          <w:marBottom w:val="0"/>
          <w:divBdr>
            <w:top w:val="none" w:sz="0" w:space="0" w:color="auto"/>
            <w:left w:val="none" w:sz="0" w:space="0" w:color="auto"/>
            <w:bottom w:val="none" w:sz="0" w:space="0" w:color="auto"/>
            <w:right w:val="none" w:sz="0" w:space="0" w:color="auto"/>
          </w:divBdr>
        </w:div>
        <w:div w:id="1333069640">
          <w:marLeft w:val="480"/>
          <w:marRight w:val="0"/>
          <w:marTop w:val="0"/>
          <w:marBottom w:val="0"/>
          <w:divBdr>
            <w:top w:val="none" w:sz="0" w:space="0" w:color="auto"/>
            <w:left w:val="none" w:sz="0" w:space="0" w:color="auto"/>
            <w:bottom w:val="none" w:sz="0" w:space="0" w:color="auto"/>
            <w:right w:val="none" w:sz="0" w:space="0" w:color="auto"/>
          </w:divBdr>
        </w:div>
        <w:div w:id="1470979853">
          <w:marLeft w:val="480"/>
          <w:marRight w:val="0"/>
          <w:marTop w:val="0"/>
          <w:marBottom w:val="0"/>
          <w:divBdr>
            <w:top w:val="none" w:sz="0" w:space="0" w:color="auto"/>
            <w:left w:val="none" w:sz="0" w:space="0" w:color="auto"/>
            <w:bottom w:val="none" w:sz="0" w:space="0" w:color="auto"/>
            <w:right w:val="none" w:sz="0" w:space="0" w:color="auto"/>
          </w:divBdr>
        </w:div>
        <w:div w:id="1502240183">
          <w:marLeft w:val="480"/>
          <w:marRight w:val="0"/>
          <w:marTop w:val="0"/>
          <w:marBottom w:val="0"/>
          <w:divBdr>
            <w:top w:val="none" w:sz="0" w:space="0" w:color="auto"/>
            <w:left w:val="none" w:sz="0" w:space="0" w:color="auto"/>
            <w:bottom w:val="none" w:sz="0" w:space="0" w:color="auto"/>
            <w:right w:val="none" w:sz="0" w:space="0" w:color="auto"/>
          </w:divBdr>
        </w:div>
        <w:div w:id="1523129078">
          <w:marLeft w:val="480"/>
          <w:marRight w:val="0"/>
          <w:marTop w:val="0"/>
          <w:marBottom w:val="0"/>
          <w:divBdr>
            <w:top w:val="none" w:sz="0" w:space="0" w:color="auto"/>
            <w:left w:val="none" w:sz="0" w:space="0" w:color="auto"/>
            <w:bottom w:val="none" w:sz="0" w:space="0" w:color="auto"/>
            <w:right w:val="none" w:sz="0" w:space="0" w:color="auto"/>
          </w:divBdr>
        </w:div>
        <w:div w:id="1554003539">
          <w:marLeft w:val="480"/>
          <w:marRight w:val="0"/>
          <w:marTop w:val="0"/>
          <w:marBottom w:val="0"/>
          <w:divBdr>
            <w:top w:val="none" w:sz="0" w:space="0" w:color="auto"/>
            <w:left w:val="none" w:sz="0" w:space="0" w:color="auto"/>
            <w:bottom w:val="none" w:sz="0" w:space="0" w:color="auto"/>
            <w:right w:val="none" w:sz="0" w:space="0" w:color="auto"/>
          </w:divBdr>
        </w:div>
        <w:div w:id="1570077066">
          <w:marLeft w:val="480"/>
          <w:marRight w:val="0"/>
          <w:marTop w:val="0"/>
          <w:marBottom w:val="0"/>
          <w:divBdr>
            <w:top w:val="none" w:sz="0" w:space="0" w:color="auto"/>
            <w:left w:val="none" w:sz="0" w:space="0" w:color="auto"/>
            <w:bottom w:val="none" w:sz="0" w:space="0" w:color="auto"/>
            <w:right w:val="none" w:sz="0" w:space="0" w:color="auto"/>
          </w:divBdr>
        </w:div>
        <w:div w:id="1607343614">
          <w:marLeft w:val="480"/>
          <w:marRight w:val="0"/>
          <w:marTop w:val="0"/>
          <w:marBottom w:val="0"/>
          <w:divBdr>
            <w:top w:val="none" w:sz="0" w:space="0" w:color="auto"/>
            <w:left w:val="none" w:sz="0" w:space="0" w:color="auto"/>
            <w:bottom w:val="none" w:sz="0" w:space="0" w:color="auto"/>
            <w:right w:val="none" w:sz="0" w:space="0" w:color="auto"/>
          </w:divBdr>
        </w:div>
        <w:div w:id="1610770387">
          <w:marLeft w:val="480"/>
          <w:marRight w:val="0"/>
          <w:marTop w:val="0"/>
          <w:marBottom w:val="0"/>
          <w:divBdr>
            <w:top w:val="none" w:sz="0" w:space="0" w:color="auto"/>
            <w:left w:val="none" w:sz="0" w:space="0" w:color="auto"/>
            <w:bottom w:val="none" w:sz="0" w:space="0" w:color="auto"/>
            <w:right w:val="none" w:sz="0" w:space="0" w:color="auto"/>
          </w:divBdr>
        </w:div>
        <w:div w:id="1616985954">
          <w:marLeft w:val="480"/>
          <w:marRight w:val="0"/>
          <w:marTop w:val="0"/>
          <w:marBottom w:val="0"/>
          <w:divBdr>
            <w:top w:val="none" w:sz="0" w:space="0" w:color="auto"/>
            <w:left w:val="none" w:sz="0" w:space="0" w:color="auto"/>
            <w:bottom w:val="none" w:sz="0" w:space="0" w:color="auto"/>
            <w:right w:val="none" w:sz="0" w:space="0" w:color="auto"/>
          </w:divBdr>
        </w:div>
        <w:div w:id="1622300193">
          <w:marLeft w:val="480"/>
          <w:marRight w:val="0"/>
          <w:marTop w:val="0"/>
          <w:marBottom w:val="0"/>
          <w:divBdr>
            <w:top w:val="none" w:sz="0" w:space="0" w:color="auto"/>
            <w:left w:val="none" w:sz="0" w:space="0" w:color="auto"/>
            <w:bottom w:val="none" w:sz="0" w:space="0" w:color="auto"/>
            <w:right w:val="none" w:sz="0" w:space="0" w:color="auto"/>
          </w:divBdr>
        </w:div>
        <w:div w:id="1661734104">
          <w:marLeft w:val="480"/>
          <w:marRight w:val="0"/>
          <w:marTop w:val="0"/>
          <w:marBottom w:val="0"/>
          <w:divBdr>
            <w:top w:val="none" w:sz="0" w:space="0" w:color="auto"/>
            <w:left w:val="none" w:sz="0" w:space="0" w:color="auto"/>
            <w:bottom w:val="none" w:sz="0" w:space="0" w:color="auto"/>
            <w:right w:val="none" w:sz="0" w:space="0" w:color="auto"/>
          </w:divBdr>
        </w:div>
        <w:div w:id="1675767357">
          <w:marLeft w:val="480"/>
          <w:marRight w:val="0"/>
          <w:marTop w:val="0"/>
          <w:marBottom w:val="0"/>
          <w:divBdr>
            <w:top w:val="none" w:sz="0" w:space="0" w:color="auto"/>
            <w:left w:val="none" w:sz="0" w:space="0" w:color="auto"/>
            <w:bottom w:val="none" w:sz="0" w:space="0" w:color="auto"/>
            <w:right w:val="none" w:sz="0" w:space="0" w:color="auto"/>
          </w:divBdr>
        </w:div>
        <w:div w:id="1702046481">
          <w:marLeft w:val="480"/>
          <w:marRight w:val="0"/>
          <w:marTop w:val="0"/>
          <w:marBottom w:val="0"/>
          <w:divBdr>
            <w:top w:val="none" w:sz="0" w:space="0" w:color="auto"/>
            <w:left w:val="none" w:sz="0" w:space="0" w:color="auto"/>
            <w:bottom w:val="none" w:sz="0" w:space="0" w:color="auto"/>
            <w:right w:val="none" w:sz="0" w:space="0" w:color="auto"/>
          </w:divBdr>
        </w:div>
        <w:div w:id="1709449138">
          <w:marLeft w:val="480"/>
          <w:marRight w:val="0"/>
          <w:marTop w:val="0"/>
          <w:marBottom w:val="0"/>
          <w:divBdr>
            <w:top w:val="none" w:sz="0" w:space="0" w:color="auto"/>
            <w:left w:val="none" w:sz="0" w:space="0" w:color="auto"/>
            <w:bottom w:val="none" w:sz="0" w:space="0" w:color="auto"/>
            <w:right w:val="none" w:sz="0" w:space="0" w:color="auto"/>
          </w:divBdr>
        </w:div>
        <w:div w:id="1715546276">
          <w:marLeft w:val="480"/>
          <w:marRight w:val="0"/>
          <w:marTop w:val="0"/>
          <w:marBottom w:val="0"/>
          <w:divBdr>
            <w:top w:val="none" w:sz="0" w:space="0" w:color="auto"/>
            <w:left w:val="none" w:sz="0" w:space="0" w:color="auto"/>
            <w:bottom w:val="none" w:sz="0" w:space="0" w:color="auto"/>
            <w:right w:val="none" w:sz="0" w:space="0" w:color="auto"/>
          </w:divBdr>
        </w:div>
        <w:div w:id="1743865700">
          <w:marLeft w:val="480"/>
          <w:marRight w:val="0"/>
          <w:marTop w:val="0"/>
          <w:marBottom w:val="0"/>
          <w:divBdr>
            <w:top w:val="none" w:sz="0" w:space="0" w:color="auto"/>
            <w:left w:val="none" w:sz="0" w:space="0" w:color="auto"/>
            <w:bottom w:val="none" w:sz="0" w:space="0" w:color="auto"/>
            <w:right w:val="none" w:sz="0" w:space="0" w:color="auto"/>
          </w:divBdr>
        </w:div>
        <w:div w:id="1744258826">
          <w:marLeft w:val="480"/>
          <w:marRight w:val="0"/>
          <w:marTop w:val="0"/>
          <w:marBottom w:val="0"/>
          <w:divBdr>
            <w:top w:val="none" w:sz="0" w:space="0" w:color="auto"/>
            <w:left w:val="none" w:sz="0" w:space="0" w:color="auto"/>
            <w:bottom w:val="none" w:sz="0" w:space="0" w:color="auto"/>
            <w:right w:val="none" w:sz="0" w:space="0" w:color="auto"/>
          </w:divBdr>
        </w:div>
        <w:div w:id="1750347935">
          <w:marLeft w:val="480"/>
          <w:marRight w:val="0"/>
          <w:marTop w:val="0"/>
          <w:marBottom w:val="0"/>
          <w:divBdr>
            <w:top w:val="none" w:sz="0" w:space="0" w:color="auto"/>
            <w:left w:val="none" w:sz="0" w:space="0" w:color="auto"/>
            <w:bottom w:val="none" w:sz="0" w:space="0" w:color="auto"/>
            <w:right w:val="none" w:sz="0" w:space="0" w:color="auto"/>
          </w:divBdr>
        </w:div>
        <w:div w:id="1759255921">
          <w:marLeft w:val="480"/>
          <w:marRight w:val="0"/>
          <w:marTop w:val="0"/>
          <w:marBottom w:val="0"/>
          <w:divBdr>
            <w:top w:val="none" w:sz="0" w:space="0" w:color="auto"/>
            <w:left w:val="none" w:sz="0" w:space="0" w:color="auto"/>
            <w:bottom w:val="none" w:sz="0" w:space="0" w:color="auto"/>
            <w:right w:val="none" w:sz="0" w:space="0" w:color="auto"/>
          </w:divBdr>
        </w:div>
        <w:div w:id="1785541530">
          <w:marLeft w:val="480"/>
          <w:marRight w:val="0"/>
          <w:marTop w:val="0"/>
          <w:marBottom w:val="0"/>
          <w:divBdr>
            <w:top w:val="none" w:sz="0" w:space="0" w:color="auto"/>
            <w:left w:val="none" w:sz="0" w:space="0" w:color="auto"/>
            <w:bottom w:val="none" w:sz="0" w:space="0" w:color="auto"/>
            <w:right w:val="none" w:sz="0" w:space="0" w:color="auto"/>
          </w:divBdr>
        </w:div>
        <w:div w:id="1808474446">
          <w:marLeft w:val="480"/>
          <w:marRight w:val="0"/>
          <w:marTop w:val="0"/>
          <w:marBottom w:val="0"/>
          <w:divBdr>
            <w:top w:val="none" w:sz="0" w:space="0" w:color="auto"/>
            <w:left w:val="none" w:sz="0" w:space="0" w:color="auto"/>
            <w:bottom w:val="none" w:sz="0" w:space="0" w:color="auto"/>
            <w:right w:val="none" w:sz="0" w:space="0" w:color="auto"/>
          </w:divBdr>
        </w:div>
        <w:div w:id="1841312783">
          <w:marLeft w:val="480"/>
          <w:marRight w:val="0"/>
          <w:marTop w:val="0"/>
          <w:marBottom w:val="0"/>
          <w:divBdr>
            <w:top w:val="none" w:sz="0" w:space="0" w:color="auto"/>
            <w:left w:val="none" w:sz="0" w:space="0" w:color="auto"/>
            <w:bottom w:val="none" w:sz="0" w:space="0" w:color="auto"/>
            <w:right w:val="none" w:sz="0" w:space="0" w:color="auto"/>
          </w:divBdr>
        </w:div>
        <w:div w:id="1857038994">
          <w:marLeft w:val="480"/>
          <w:marRight w:val="0"/>
          <w:marTop w:val="0"/>
          <w:marBottom w:val="0"/>
          <w:divBdr>
            <w:top w:val="none" w:sz="0" w:space="0" w:color="auto"/>
            <w:left w:val="none" w:sz="0" w:space="0" w:color="auto"/>
            <w:bottom w:val="none" w:sz="0" w:space="0" w:color="auto"/>
            <w:right w:val="none" w:sz="0" w:space="0" w:color="auto"/>
          </w:divBdr>
        </w:div>
        <w:div w:id="1899124245">
          <w:marLeft w:val="480"/>
          <w:marRight w:val="0"/>
          <w:marTop w:val="0"/>
          <w:marBottom w:val="0"/>
          <w:divBdr>
            <w:top w:val="none" w:sz="0" w:space="0" w:color="auto"/>
            <w:left w:val="none" w:sz="0" w:space="0" w:color="auto"/>
            <w:bottom w:val="none" w:sz="0" w:space="0" w:color="auto"/>
            <w:right w:val="none" w:sz="0" w:space="0" w:color="auto"/>
          </w:divBdr>
        </w:div>
        <w:div w:id="1912619615">
          <w:marLeft w:val="480"/>
          <w:marRight w:val="0"/>
          <w:marTop w:val="0"/>
          <w:marBottom w:val="0"/>
          <w:divBdr>
            <w:top w:val="none" w:sz="0" w:space="0" w:color="auto"/>
            <w:left w:val="none" w:sz="0" w:space="0" w:color="auto"/>
            <w:bottom w:val="none" w:sz="0" w:space="0" w:color="auto"/>
            <w:right w:val="none" w:sz="0" w:space="0" w:color="auto"/>
          </w:divBdr>
        </w:div>
        <w:div w:id="1912763450">
          <w:marLeft w:val="480"/>
          <w:marRight w:val="0"/>
          <w:marTop w:val="0"/>
          <w:marBottom w:val="0"/>
          <w:divBdr>
            <w:top w:val="none" w:sz="0" w:space="0" w:color="auto"/>
            <w:left w:val="none" w:sz="0" w:space="0" w:color="auto"/>
            <w:bottom w:val="none" w:sz="0" w:space="0" w:color="auto"/>
            <w:right w:val="none" w:sz="0" w:space="0" w:color="auto"/>
          </w:divBdr>
        </w:div>
        <w:div w:id="1941983229">
          <w:marLeft w:val="480"/>
          <w:marRight w:val="0"/>
          <w:marTop w:val="0"/>
          <w:marBottom w:val="0"/>
          <w:divBdr>
            <w:top w:val="none" w:sz="0" w:space="0" w:color="auto"/>
            <w:left w:val="none" w:sz="0" w:space="0" w:color="auto"/>
            <w:bottom w:val="none" w:sz="0" w:space="0" w:color="auto"/>
            <w:right w:val="none" w:sz="0" w:space="0" w:color="auto"/>
          </w:divBdr>
        </w:div>
        <w:div w:id="1971546361">
          <w:marLeft w:val="480"/>
          <w:marRight w:val="0"/>
          <w:marTop w:val="0"/>
          <w:marBottom w:val="0"/>
          <w:divBdr>
            <w:top w:val="none" w:sz="0" w:space="0" w:color="auto"/>
            <w:left w:val="none" w:sz="0" w:space="0" w:color="auto"/>
            <w:bottom w:val="none" w:sz="0" w:space="0" w:color="auto"/>
            <w:right w:val="none" w:sz="0" w:space="0" w:color="auto"/>
          </w:divBdr>
        </w:div>
        <w:div w:id="1981307476">
          <w:marLeft w:val="480"/>
          <w:marRight w:val="0"/>
          <w:marTop w:val="0"/>
          <w:marBottom w:val="0"/>
          <w:divBdr>
            <w:top w:val="none" w:sz="0" w:space="0" w:color="auto"/>
            <w:left w:val="none" w:sz="0" w:space="0" w:color="auto"/>
            <w:bottom w:val="none" w:sz="0" w:space="0" w:color="auto"/>
            <w:right w:val="none" w:sz="0" w:space="0" w:color="auto"/>
          </w:divBdr>
        </w:div>
        <w:div w:id="1999839691">
          <w:marLeft w:val="480"/>
          <w:marRight w:val="0"/>
          <w:marTop w:val="0"/>
          <w:marBottom w:val="0"/>
          <w:divBdr>
            <w:top w:val="none" w:sz="0" w:space="0" w:color="auto"/>
            <w:left w:val="none" w:sz="0" w:space="0" w:color="auto"/>
            <w:bottom w:val="none" w:sz="0" w:space="0" w:color="auto"/>
            <w:right w:val="none" w:sz="0" w:space="0" w:color="auto"/>
          </w:divBdr>
        </w:div>
        <w:div w:id="2016300877">
          <w:marLeft w:val="480"/>
          <w:marRight w:val="0"/>
          <w:marTop w:val="0"/>
          <w:marBottom w:val="0"/>
          <w:divBdr>
            <w:top w:val="none" w:sz="0" w:space="0" w:color="auto"/>
            <w:left w:val="none" w:sz="0" w:space="0" w:color="auto"/>
            <w:bottom w:val="none" w:sz="0" w:space="0" w:color="auto"/>
            <w:right w:val="none" w:sz="0" w:space="0" w:color="auto"/>
          </w:divBdr>
        </w:div>
        <w:div w:id="2035303599">
          <w:marLeft w:val="480"/>
          <w:marRight w:val="0"/>
          <w:marTop w:val="0"/>
          <w:marBottom w:val="0"/>
          <w:divBdr>
            <w:top w:val="none" w:sz="0" w:space="0" w:color="auto"/>
            <w:left w:val="none" w:sz="0" w:space="0" w:color="auto"/>
            <w:bottom w:val="none" w:sz="0" w:space="0" w:color="auto"/>
            <w:right w:val="none" w:sz="0" w:space="0" w:color="auto"/>
          </w:divBdr>
        </w:div>
        <w:div w:id="2107840673">
          <w:marLeft w:val="480"/>
          <w:marRight w:val="0"/>
          <w:marTop w:val="0"/>
          <w:marBottom w:val="0"/>
          <w:divBdr>
            <w:top w:val="none" w:sz="0" w:space="0" w:color="auto"/>
            <w:left w:val="none" w:sz="0" w:space="0" w:color="auto"/>
            <w:bottom w:val="none" w:sz="0" w:space="0" w:color="auto"/>
            <w:right w:val="none" w:sz="0" w:space="0" w:color="auto"/>
          </w:divBdr>
        </w:div>
        <w:div w:id="2121601398">
          <w:marLeft w:val="480"/>
          <w:marRight w:val="0"/>
          <w:marTop w:val="0"/>
          <w:marBottom w:val="0"/>
          <w:divBdr>
            <w:top w:val="none" w:sz="0" w:space="0" w:color="auto"/>
            <w:left w:val="none" w:sz="0" w:space="0" w:color="auto"/>
            <w:bottom w:val="none" w:sz="0" w:space="0" w:color="auto"/>
            <w:right w:val="none" w:sz="0" w:space="0" w:color="auto"/>
          </w:divBdr>
        </w:div>
        <w:div w:id="2136637157">
          <w:marLeft w:val="480"/>
          <w:marRight w:val="0"/>
          <w:marTop w:val="0"/>
          <w:marBottom w:val="0"/>
          <w:divBdr>
            <w:top w:val="none" w:sz="0" w:space="0" w:color="auto"/>
            <w:left w:val="none" w:sz="0" w:space="0" w:color="auto"/>
            <w:bottom w:val="none" w:sz="0" w:space="0" w:color="auto"/>
            <w:right w:val="none" w:sz="0" w:space="0" w:color="auto"/>
          </w:divBdr>
        </w:div>
      </w:divsChild>
    </w:div>
    <w:div w:id="1864827270">
      <w:bodyDiv w:val="1"/>
      <w:marLeft w:val="0"/>
      <w:marRight w:val="0"/>
      <w:marTop w:val="0"/>
      <w:marBottom w:val="0"/>
      <w:divBdr>
        <w:top w:val="none" w:sz="0" w:space="0" w:color="auto"/>
        <w:left w:val="none" w:sz="0" w:space="0" w:color="auto"/>
        <w:bottom w:val="none" w:sz="0" w:space="0" w:color="auto"/>
        <w:right w:val="none" w:sz="0" w:space="0" w:color="auto"/>
      </w:divBdr>
    </w:div>
    <w:div w:id="1865054575">
      <w:bodyDiv w:val="1"/>
      <w:marLeft w:val="0"/>
      <w:marRight w:val="0"/>
      <w:marTop w:val="0"/>
      <w:marBottom w:val="0"/>
      <w:divBdr>
        <w:top w:val="none" w:sz="0" w:space="0" w:color="auto"/>
        <w:left w:val="none" w:sz="0" w:space="0" w:color="auto"/>
        <w:bottom w:val="none" w:sz="0" w:space="0" w:color="auto"/>
        <w:right w:val="none" w:sz="0" w:space="0" w:color="auto"/>
      </w:divBdr>
    </w:div>
    <w:div w:id="1867062064">
      <w:bodyDiv w:val="1"/>
      <w:marLeft w:val="0"/>
      <w:marRight w:val="0"/>
      <w:marTop w:val="0"/>
      <w:marBottom w:val="0"/>
      <w:divBdr>
        <w:top w:val="none" w:sz="0" w:space="0" w:color="auto"/>
        <w:left w:val="none" w:sz="0" w:space="0" w:color="auto"/>
        <w:bottom w:val="none" w:sz="0" w:space="0" w:color="auto"/>
        <w:right w:val="none" w:sz="0" w:space="0" w:color="auto"/>
      </w:divBdr>
    </w:div>
    <w:div w:id="1867861629">
      <w:bodyDiv w:val="1"/>
      <w:marLeft w:val="0"/>
      <w:marRight w:val="0"/>
      <w:marTop w:val="0"/>
      <w:marBottom w:val="0"/>
      <w:divBdr>
        <w:top w:val="none" w:sz="0" w:space="0" w:color="auto"/>
        <w:left w:val="none" w:sz="0" w:space="0" w:color="auto"/>
        <w:bottom w:val="none" w:sz="0" w:space="0" w:color="auto"/>
        <w:right w:val="none" w:sz="0" w:space="0" w:color="auto"/>
      </w:divBdr>
    </w:div>
    <w:div w:id="1870140132">
      <w:bodyDiv w:val="1"/>
      <w:marLeft w:val="0"/>
      <w:marRight w:val="0"/>
      <w:marTop w:val="0"/>
      <w:marBottom w:val="0"/>
      <w:divBdr>
        <w:top w:val="none" w:sz="0" w:space="0" w:color="auto"/>
        <w:left w:val="none" w:sz="0" w:space="0" w:color="auto"/>
        <w:bottom w:val="none" w:sz="0" w:space="0" w:color="auto"/>
        <w:right w:val="none" w:sz="0" w:space="0" w:color="auto"/>
      </w:divBdr>
    </w:div>
    <w:div w:id="1870412722">
      <w:bodyDiv w:val="1"/>
      <w:marLeft w:val="0"/>
      <w:marRight w:val="0"/>
      <w:marTop w:val="0"/>
      <w:marBottom w:val="0"/>
      <w:divBdr>
        <w:top w:val="none" w:sz="0" w:space="0" w:color="auto"/>
        <w:left w:val="none" w:sz="0" w:space="0" w:color="auto"/>
        <w:bottom w:val="none" w:sz="0" w:space="0" w:color="auto"/>
        <w:right w:val="none" w:sz="0" w:space="0" w:color="auto"/>
      </w:divBdr>
    </w:div>
    <w:div w:id="1871066842">
      <w:bodyDiv w:val="1"/>
      <w:marLeft w:val="0"/>
      <w:marRight w:val="0"/>
      <w:marTop w:val="0"/>
      <w:marBottom w:val="0"/>
      <w:divBdr>
        <w:top w:val="none" w:sz="0" w:space="0" w:color="auto"/>
        <w:left w:val="none" w:sz="0" w:space="0" w:color="auto"/>
        <w:bottom w:val="none" w:sz="0" w:space="0" w:color="auto"/>
        <w:right w:val="none" w:sz="0" w:space="0" w:color="auto"/>
      </w:divBdr>
    </w:div>
    <w:div w:id="1871255694">
      <w:bodyDiv w:val="1"/>
      <w:marLeft w:val="0"/>
      <w:marRight w:val="0"/>
      <w:marTop w:val="0"/>
      <w:marBottom w:val="0"/>
      <w:divBdr>
        <w:top w:val="none" w:sz="0" w:space="0" w:color="auto"/>
        <w:left w:val="none" w:sz="0" w:space="0" w:color="auto"/>
        <w:bottom w:val="none" w:sz="0" w:space="0" w:color="auto"/>
        <w:right w:val="none" w:sz="0" w:space="0" w:color="auto"/>
      </w:divBdr>
    </w:div>
    <w:div w:id="1871606067">
      <w:bodyDiv w:val="1"/>
      <w:marLeft w:val="0"/>
      <w:marRight w:val="0"/>
      <w:marTop w:val="0"/>
      <w:marBottom w:val="0"/>
      <w:divBdr>
        <w:top w:val="none" w:sz="0" w:space="0" w:color="auto"/>
        <w:left w:val="none" w:sz="0" w:space="0" w:color="auto"/>
        <w:bottom w:val="none" w:sz="0" w:space="0" w:color="auto"/>
        <w:right w:val="none" w:sz="0" w:space="0" w:color="auto"/>
      </w:divBdr>
    </w:div>
    <w:div w:id="1872067150">
      <w:bodyDiv w:val="1"/>
      <w:marLeft w:val="0"/>
      <w:marRight w:val="0"/>
      <w:marTop w:val="0"/>
      <w:marBottom w:val="0"/>
      <w:divBdr>
        <w:top w:val="none" w:sz="0" w:space="0" w:color="auto"/>
        <w:left w:val="none" w:sz="0" w:space="0" w:color="auto"/>
        <w:bottom w:val="none" w:sz="0" w:space="0" w:color="auto"/>
        <w:right w:val="none" w:sz="0" w:space="0" w:color="auto"/>
      </w:divBdr>
    </w:div>
    <w:div w:id="1872261754">
      <w:bodyDiv w:val="1"/>
      <w:marLeft w:val="0"/>
      <w:marRight w:val="0"/>
      <w:marTop w:val="0"/>
      <w:marBottom w:val="0"/>
      <w:divBdr>
        <w:top w:val="none" w:sz="0" w:space="0" w:color="auto"/>
        <w:left w:val="none" w:sz="0" w:space="0" w:color="auto"/>
        <w:bottom w:val="none" w:sz="0" w:space="0" w:color="auto"/>
        <w:right w:val="none" w:sz="0" w:space="0" w:color="auto"/>
      </w:divBdr>
    </w:div>
    <w:div w:id="1872953664">
      <w:bodyDiv w:val="1"/>
      <w:marLeft w:val="0"/>
      <w:marRight w:val="0"/>
      <w:marTop w:val="0"/>
      <w:marBottom w:val="0"/>
      <w:divBdr>
        <w:top w:val="none" w:sz="0" w:space="0" w:color="auto"/>
        <w:left w:val="none" w:sz="0" w:space="0" w:color="auto"/>
        <w:bottom w:val="none" w:sz="0" w:space="0" w:color="auto"/>
        <w:right w:val="none" w:sz="0" w:space="0" w:color="auto"/>
      </w:divBdr>
    </w:div>
    <w:div w:id="1873302670">
      <w:bodyDiv w:val="1"/>
      <w:marLeft w:val="0"/>
      <w:marRight w:val="0"/>
      <w:marTop w:val="0"/>
      <w:marBottom w:val="0"/>
      <w:divBdr>
        <w:top w:val="none" w:sz="0" w:space="0" w:color="auto"/>
        <w:left w:val="none" w:sz="0" w:space="0" w:color="auto"/>
        <w:bottom w:val="none" w:sz="0" w:space="0" w:color="auto"/>
        <w:right w:val="none" w:sz="0" w:space="0" w:color="auto"/>
      </w:divBdr>
    </w:div>
    <w:div w:id="1873306069">
      <w:bodyDiv w:val="1"/>
      <w:marLeft w:val="0"/>
      <w:marRight w:val="0"/>
      <w:marTop w:val="0"/>
      <w:marBottom w:val="0"/>
      <w:divBdr>
        <w:top w:val="none" w:sz="0" w:space="0" w:color="auto"/>
        <w:left w:val="none" w:sz="0" w:space="0" w:color="auto"/>
        <w:bottom w:val="none" w:sz="0" w:space="0" w:color="auto"/>
        <w:right w:val="none" w:sz="0" w:space="0" w:color="auto"/>
      </w:divBdr>
    </w:div>
    <w:div w:id="1874541056">
      <w:bodyDiv w:val="1"/>
      <w:marLeft w:val="0"/>
      <w:marRight w:val="0"/>
      <w:marTop w:val="0"/>
      <w:marBottom w:val="0"/>
      <w:divBdr>
        <w:top w:val="none" w:sz="0" w:space="0" w:color="auto"/>
        <w:left w:val="none" w:sz="0" w:space="0" w:color="auto"/>
        <w:bottom w:val="none" w:sz="0" w:space="0" w:color="auto"/>
        <w:right w:val="none" w:sz="0" w:space="0" w:color="auto"/>
      </w:divBdr>
    </w:div>
    <w:div w:id="1874800787">
      <w:bodyDiv w:val="1"/>
      <w:marLeft w:val="0"/>
      <w:marRight w:val="0"/>
      <w:marTop w:val="0"/>
      <w:marBottom w:val="0"/>
      <w:divBdr>
        <w:top w:val="none" w:sz="0" w:space="0" w:color="auto"/>
        <w:left w:val="none" w:sz="0" w:space="0" w:color="auto"/>
        <w:bottom w:val="none" w:sz="0" w:space="0" w:color="auto"/>
        <w:right w:val="none" w:sz="0" w:space="0" w:color="auto"/>
      </w:divBdr>
    </w:div>
    <w:div w:id="1875728780">
      <w:bodyDiv w:val="1"/>
      <w:marLeft w:val="0"/>
      <w:marRight w:val="0"/>
      <w:marTop w:val="0"/>
      <w:marBottom w:val="0"/>
      <w:divBdr>
        <w:top w:val="none" w:sz="0" w:space="0" w:color="auto"/>
        <w:left w:val="none" w:sz="0" w:space="0" w:color="auto"/>
        <w:bottom w:val="none" w:sz="0" w:space="0" w:color="auto"/>
        <w:right w:val="none" w:sz="0" w:space="0" w:color="auto"/>
      </w:divBdr>
    </w:div>
    <w:div w:id="1876842053">
      <w:bodyDiv w:val="1"/>
      <w:marLeft w:val="0"/>
      <w:marRight w:val="0"/>
      <w:marTop w:val="0"/>
      <w:marBottom w:val="0"/>
      <w:divBdr>
        <w:top w:val="none" w:sz="0" w:space="0" w:color="auto"/>
        <w:left w:val="none" w:sz="0" w:space="0" w:color="auto"/>
        <w:bottom w:val="none" w:sz="0" w:space="0" w:color="auto"/>
        <w:right w:val="none" w:sz="0" w:space="0" w:color="auto"/>
      </w:divBdr>
    </w:div>
    <w:div w:id="1877505222">
      <w:bodyDiv w:val="1"/>
      <w:marLeft w:val="0"/>
      <w:marRight w:val="0"/>
      <w:marTop w:val="0"/>
      <w:marBottom w:val="0"/>
      <w:divBdr>
        <w:top w:val="none" w:sz="0" w:space="0" w:color="auto"/>
        <w:left w:val="none" w:sz="0" w:space="0" w:color="auto"/>
        <w:bottom w:val="none" w:sz="0" w:space="0" w:color="auto"/>
        <w:right w:val="none" w:sz="0" w:space="0" w:color="auto"/>
      </w:divBdr>
    </w:div>
    <w:div w:id="1878425228">
      <w:bodyDiv w:val="1"/>
      <w:marLeft w:val="0"/>
      <w:marRight w:val="0"/>
      <w:marTop w:val="0"/>
      <w:marBottom w:val="0"/>
      <w:divBdr>
        <w:top w:val="none" w:sz="0" w:space="0" w:color="auto"/>
        <w:left w:val="none" w:sz="0" w:space="0" w:color="auto"/>
        <w:bottom w:val="none" w:sz="0" w:space="0" w:color="auto"/>
        <w:right w:val="none" w:sz="0" w:space="0" w:color="auto"/>
      </w:divBdr>
    </w:div>
    <w:div w:id="1879321413">
      <w:bodyDiv w:val="1"/>
      <w:marLeft w:val="0"/>
      <w:marRight w:val="0"/>
      <w:marTop w:val="0"/>
      <w:marBottom w:val="0"/>
      <w:divBdr>
        <w:top w:val="none" w:sz="0" w:space="0" w:color="auto"/>
        <w:left w:val="none" w:sz="0" w:space="0" w:color="auto"/>
        <w:bottom w:val="none" w:sz="0" w:space="0" w:color="auto"/>
        <w:right w:val="none" w:sz="0" w:space="0" w:color="auto"/>
      </w:divBdr>
    </w:div>
    <w:div w:id="1879389398">
      <w:bodyDiv w:val="1"/>
      <w:marLeft w:val="0"/>
      <w:marRight w:val="0"/>
      <w:marTop w:val="0"/>
      <w:marBottom w:val="0"/>
      <w:divBdr>
        <w:top w:val="none" w:sz="0" w:space="0" w:color="auto"/>
        <w:left w:val="none" w:sz="0" w:space="0" w:color="auto"/>
        <w:bottom w:val="none" w:sz="0" w:space="0" w:color="auto"/>
        <w:right w:val="none" w:sz="0" w:space="0" w:color="auto"/>
      </w:divBdr>
    </w:div>
    <w:div w:id="1879513943">
      <w:bodyDiv w:val="1"/>
      <w:marLeft w:val="0"/>
      <w:marRight w:val="0"/>
      <w:marTop w:val="0"/>
      <w:marBottom w:val="0"/>
      <w:divBdr>
        <w:top w:val="none" w:sz="0" w:space="0" w:color="auto"/>
        <w:left w:val="none" w:sz="0" w:space="0" w:color="auto"/>
        <w:bottom w:val="none" w:sz="0" w:space="0" w:color="auto"/>
        <w:right w:val="none" w:sz="0" w:space="0" w:color="auto"/>
      </w:divBdr>
    </w:div>
    <w:div w:id="1879775974">
      <w:bodyDiv w:val="1"/>
      <w:marLeft w:val="0"/>
      <w:marRight w:val="0"/>
      <w:marTop w:val="0"/>
      <w:marBottom w:val="0"/>
      <w:divBdr>
        <w:top w:val="none" w:sz="0" w:space="0" w:color="auto"/>
        <w:left w:val="none" w:sz="0" w:space="0" w:color="auto"/>
        <w:bottom w:val="none" w:sz="0" w:space="0" w:color="auto"/>
        <w:right w:val="none" w:sz="0" w:space="0" w:color="auto"/>
      </w:divBdr>
    </w:div>
    <w:div w:id="1880119691">
      <w:bodyDiv w:val="1"/>
      <w:marLeft w:val="0"/>
      <w:marRight w:val="0"/>
      <w:marTop w:val="0"/>
      <w:marBottom w:val="0"/>
      <w:divBdr>
        <w:top w:val="none" w:sz="0" w:space="0" w:color="auto"/>
        <w:left w:val="none" w:sz="0" w:space="0" w:color="auto"/>
        <w:bottom w:val="none" w:sz="0" w:space="0" w:color="auto"/>
        <w:right w:val="none" w:sz="0" w:space="0" w:color="auto"/>
      </w:divBdr>
    </w:div>
    <w:div w:id="1880968594">
      <w:bodyDiv w:val="1"/>
      <w:marLeft w:val="0"/>
      <w:marRight w:val="0"/>
      <w:marTop w:val="0"/>
      <w:marBottom w:val="0"/>
      <w:divBdr>
        <w:top w:val="none" w:sz="0" w:space="0" w:color="auto"/>
        <w:left w:val="none" w:sz="0" w:space="0" w:color="auto"/>
        <w:bottom w:val="none" w:sz="0" w:space="0" w:color="auto"/>
        <w:right w:val="none" w:sz="0" w:space="0" w:color="auto"/>
      </w:divBdr>
    </w:div>
    <w:div w:id="1882589230">
      <w:bodyDiv w:val="1"/>
      <w:marLeft w:val="0"/>
      <w:marRight w:val="0"/>
      <w:marTop w:val="0"/>
      <w:marBottom w:val="0"/>
      <w:divBdr>
        <w:top w:val="none" w:sz="0" w:space="0" w:color="auto"/>
        <w:left w:val="none" w:sz="0" w:space="0" w:color="auto"/>
        <w:bottom w:val="none" w:sz="0" w:space="0" w:color="auto"/>
        <w:right w:val="none" w:sz="0" w:space="0" w:color="auto"/>
      </w:divBdr>
    </w:div>
    <w:div w:id="1882745046">
      <w:bodyDiv w:val="1"/>
      <w:marLeft w:val="0"/>
      <w:marRight w:val="0"/>
      <w:marTop w:val="0"/>
      <w:marBottom w:val="0"/>
      <w:divBdr>
        <w:top w:val="none" w:sz="0" w:space="0" w:color="auto"/>
        <w:left w:val="none" w:sz="0" w:space="0" w:color="auto"/>
        <w:bottom w:val="none" w:sz="0" w:space="0" w:color="auto"/>
        <w:right w:val="none" w:sz="0" w:space="0" w:color="auto"/>
      </w:divBdr>
    </w:div>
    <w:div w:id="1882790520">
      <w:bodyDiv w:val="1"/>
      <w:marLeft w:val="0"/>
      <w:marRight w:val="0"/>
      <w:marTop w:val="0"/>
      <w:marBottom w:val="0"/>
      <w:divBdr>
        <w:top w:val="none" w:sz="0" w:space="0" w:color="auto"/>
        <w:left w:val="none" w:sz="0" w:space="0" w:color="auto"/>
        <w:bottom w:val="none" w:sz="0" w:space="0" w:color="auto"/>
        <w:right w:val="none" w:sz="0" w:space="0" w:color="auto"/>
      </w:divBdr>
    </w:div>
    <w:div w:id="1883247292">
      <w:bodyDiv w:val="1"/>
      <w:marLeft w:val="0"/>
      <w:marRight w:val="0"/>
      <w:marTop w:val="0"/>
      <w:marBottom w:val="0"/>
      <w:divBdr>
        <w:top w:val="none" w:sz="0" w:space="0" w:color="auto"/>
        <w:left w:val="none" w:sz="0" w:space="0" w:color="auto"/>
        <w:bottom w:val="none" w:sz="0" w:space="0" w:color="auto"/>
        <w:right w:val="none" w:sz="0" w:space="0" w:color="auto"/>
      </w:divBdr>
    </w:div>
    <w:div w:id="1883513279">
      <w:bodyDiv w:val="1"/>
      <w:marLeft w:val="0"/>
      <w:marRight w:val="0"/>
      <w:marTop w:val="0"/>
      <w:marBottom w:val="0"/>
      <w:divBdr>
        <w:top w:val="none" w:sz="0" w:space="0" w:color="auto"/>
        <w:left w:val="none" w:sz="0" w:space="0" w:color="auto"/>
        <w:bottom w:val="none" w:sz="0" w:space="0" w:color="auto"/>
        <w:right w:val="none" w:sz="0" w:space="0" w:color="auto"/>
      </w:divBdr>
    </w:div>
    <w:div w:id="1884518836">
      <w:bodyDiv w:val="1"/>
      <w:marLeft w:val="0"/>
      <w:marRight w:val="0"/>
      <w:marTop w:val="0"/>
      <w:marBottom w:val="0"/>
      <w:divBdr>
        <w:top w:val="none" w:sz="0" w:space="0" w:color="auto"/>
        <w:left w:val="none" w:sz="0" w:space="0" w:color="auto"/>
        <w:bottom w:val="none" w:sz="0" w:space="0" w:color="auto"/>
        <w:right w:val="none" w:sz="0" w:space="0" w:color="auto"/>
      </w:divBdr>
    </w:div>
    <w:div w:id="1884560157">
      <w:bodyDiv w:val="1"/>
      <w:marLeft w:val="0"/>
      <w:marRight w:val="0"/>
      <w:marTop w:val="0"/>
      <w:marBottom w:val="0"/>
      <w:divBdr>
        <w:top w:val="none" w:sz="0" w:space="0" w:color="auto"/>
        <w:left w:val="none" w:sz="0" w:space="0" w:color="auto"/>
        <w:bottom w:val="none" w:sz="0" w:space="0" w:color="auto"/>
        <w:right w:val="none" w:sz="0" w:space="0" w:color="auto"/>
      </w:divBdr>
    </w:div>
    <w:div w:id="1884707502">
      <w:bodyDiv w:val="1"/>
      <w:marLeft w:val="0"/>
      <w:marRight w:val="0"/>
      <w:marTop w:val="0"/>
      <w:marBottom w:val="0"/>
      <w:divBdr>
        <w:top w:val="none" w:sz="0" w:space="0" w:color="auto"/>
        <w:left w:val="none" w:sz="0" w:space="0" w:color="auto"/>
        <w:bottom w:val="none" w:sz="0" w:space="0" w:color="auto"/>
        <w:right w:val="none" w:sz="0" w:space="0" w:color="auto"/>
      </w:divBdr>
    </w:div>
    <w:div w:id="1885019225">
      <w:bodyDiv w:val="1"/>
      <w:marLeft w:val="0"/>
      <w:marRight w:val="0"/>
      <w:marTop w:val="0"/>
      <w:marBottom w:val="0"/>
      <w:divBdr>
        <w:top w:val="none" w:sz="0" w:space="0" w:color="auto"/>
        <w:left w:val="none" w:sz="0" w:space="0" w:color="auto"/>
        <w:bottom w:val="none" w:sz="0" w:space="0" w:color="auto"/>
        <w:right w:val="none" w:sz="0" w:space="0" w:color="auto"/>
      </w:divBdr>
    </w:div>
    <w:div w:id="1885095454">
      <w:bodyDiv w:val="1"/>
      <w:marLeft w:val="0"/>
      <w:marRight w:val="0"/>
      <w:marTop w:val="0"/>
      <w:marBottom w:val="0"/>
      <w:divBdr>
        <w:top w:val="none" w:sz="0" w:space="0" w:color="auto"/>
        <w:left w:val="none" w:sz="0" w:space="0" w:color="auto"/>
        <w:bottom w:val="none" w:sz="0" w:space="0" w:color="auto"/>
        <w:right w:val="none" w:sz="0" w:space="0" w:color="auto"/>
      </w:divBdr>
    </w:div>
    <w:div w:id="1885288871">
      <w:bodyDiv w:val="1"/>
      <w:marLeft w:val="0"/>
      <w:marRight w:val="0"/>
      <w:marTop w:val="0"/>
      <w:marBottom w:val="0"/>
      <w:divBdr>
        <w:top w:val="none" w:sz="0" w:space="0" w:color="auto"/>
        <w:left w:val="none" w:sz="0" w:space="0" w:color="auto"/>
        <w:bottom w:val="none" w:sz="0" w:space="0" w:color="auto"/>
        <w:right w:val="none" w:sz="0" w:space="0" w:color="auto"/>
      </w:divBdr>
    </w:div>
    <w:div w:id="1885756022">
      <w:bodyDiv w:val="1"/>
      <w:marLeft w:val="0"/>
      <w:marRight w:val="0"/>
      <w:marTop w:val="0"/>
      <w:marBottom w:val="0"/>
      <w:divBdr>
        <w:top w:val="none" w:sz="0" w:space="0" w:color="auto"/>
        <w:left w:val="none" w:sz="0" w:space="0" w:color="auto"/>
        <w:bottom w:val="none" w:sz="0" w:space="0" w:color="auto"/>
        <w:right w:val="none" w:sz="0" w:space="0" w:color="auto"/>
      </w:divBdr>
    </w:div>
    <w:div w:id="1886258019">
      <w:bodyDiv w:val="1"/>
      <w:marLeft w:val="0"/>
      <w:marRight w:val="0"/>
      <w:marTop w:val="0"/>
      <w:marBottom w:val="0"/>
      <w:divBdr>
        <w:top w:val="none" w:sz="0" w:space="0" w:color="auto"/>
        <w:left w:val="none" w:sz="0" w:space="0" w:color="auto"/>
        <w:bottom w:val="none" w:sz="0" w:space="0" w:color="auto"/>
        <w:right w:val="none" w:sz="0" w:space="0" w:color="auto"/>
      </w:divBdr>
    </w:div>
    <w:div w:id="1886864225">
      <w:bodyDiv w:val="1"/>
      <w:marLeft w:val="0"/>
      <w:marRight w:val="0"/>
      <w:marTop w:val="0"/>
      <w:marBottom w:val="0"/>
      <w:divBdr>
        <w:top w:val="none" w:sz="0" w:space="0" w:color="auto"/>
        <w:left w:val="none" w:sz="0" w:space="0" w:color="auto"/>
        <w:bottom w:val="none" w:sz="0" w:space="0" w:color="auto"/>
        <w:right w:val="none" w:sz="0" w:space="0" w:color="auto"/>
      </w:divBdr>
    </w:div>
    <w:div w:id="1886913056">
      <w:bodyDiv w:val="1"/>
      <w:marLeft w:val="0"/>
      <w:marRight w:val="0"/>
      <w:marTop w:val="0"/>
      <w:marBottom w:val="0"/>
      <w:divBdr>
        <w:top w:val="none" w:sz="0" w:space="0" w:color="auto"/>
        <w:left w:val="none" w:sz="0" w:space="0" w:color="auto"/>
        <w:bottom w:val="none" w:sz="0" w:space="0" w:color="auto"/>
        <w:right w:val="none" w:sz="0" w:space="0" w:color="auto"/>
      </w:divBdr>
    </w:div>
    <w:div w:id="1887793374">
      <w:bodyDiv w:val="1"/>
      <w:marLeft w:val="0"/>
      <w:marRight w:val="0"/>
      <w:marTop w:val="0"/>
      <w:marBottom w:val="0"/>
      <w:divBdr>
        <w:top w:val="none" w:sz="0" w:space="0" w:color="auto"/>
        <w:left w:val="none" w:sz="0" w:space="0" w:color="auto"/>
        <w:bottom w:val="none" w:sz="0" w:space="0" w:color="auto"/>
        <w:right w:val="none" w:sz="0" w:space="0" w:color="auto"/>
      </w:divBdr>
    </w:div>
    <w:div w:id="1888371091">
      <w:bodyDiv w:val="1"/>
      <w:marLeft w:val="0"/>
      <w:marRight w:val="0"/>
      <w:marTop w:val="0"/>
      <w:marBottom w:val="0"/>
      <w:divBdr>
        <w:top w:val="none" w:sz="0" w:space="0" w:color="auto"/>
        <w:left w:val="none" w:sz="0" w:space="0" w:color="auto"/>
        <w:bottom w:val="none" w:sz="0" w:space="0" w:color="auto"/>
        <w:right w:val="none" w:sz="0" w:space="0" w:color="auto"/>
      </w:divBdr>
    </w:div>
    <w:div w:id="1889761981">
      <w:bodyDiv w:val="1"/>
      <w:marLeft w:val="0"/>
      <w:marRight w:val="0"/>
      <w:marTop w:val="0"/>
      <w:marBottom w:val="0"/>
      <w:divBdr>
        <w:top w:val="none" w:sz="0" w:space="0" w:color="auto"/>
        <w:left w:val="none" w:sz="0" w:space="0" w:color="auto"/>
        <w:bottom w:val="none" w:sz="0" w:space="0" w:color="auto"/>
        <w:right w:val="none" w:sz="0" w:space="0" w:color="auto"/>
      </w:divBdr>
    </w:div>
    <w:div w:id="1889873280">
      <w:bodyDiv w:val="1"/>
      <w:marLeft w:val="0"/>
      <w:marRight w:val="0"/>
      <w:marTop w:val="0"/>
      <w:marBottom w:val="0"/>
      <w:divBdr>
        <w:top w:val="none" w:sz="0" w:space="0" w:color="auto"/>
        <w:left w:val="none" w:sz="0" w:space="0" w:color="auto"/>
        <w:bottom w:val="none" w:sz="0" w:space="0" w:color="auto"/>
        <w:right w:val="none" w:sz="0" w:space="0" w:color="auto"/>
      </w:divBdr>
    </w:div>
    <w:div w:id="1891573459">
      <w:bodyDiv w:val="1"/>
      <w:marLeft w:val="0"/>
      <w:marRight w:val="0"/>
      <w:marTop w:val="0"/>
      <w:marBottom w:val="0"/>
      <w:divBdr>
        <w:top w:val="none" w:sz="0" w:space="0" w:color="auto"/>
        <w:left w:val="none" w:sz="0" w:space="0" w:color="auto"/>
        <w:bottom w:val="none" w:sz="0" w:space="0" w:color="auto"/>
        <w:right w:val="none" w:sz="0" w:space="0" w:color="auto"/>
      </w:divBdr>
    </w:div>
    <w:div w:id="1891839110">
      <w:bodyDiv w:val="1"/>
      <w:marLeft w:val="0"/>
      <w:marRight w:val="0"/>
      <w:marTop w:val="0"/>
      <w:marBottom w:val="0"/>
      <w:divBdr>
        <w:top w:val="none" w:sz="0" w:space="0" w:color="auto"/>
        <w:left w:val="none" w:sz="0" w:space="0" w:color="auto"/>
        <w:bottom w:val="none" w:sz="0" w:space="0" w:color="auto"/>
        <w:right w:val="none" w:sz="0" w:space="0" w:color="auto"/>
      </w:divBdr>
    </w:div>
    <w:div w:id="1892039021">
      <w:bodyDiv w:val="1"/>
      <w:marLeft w:val="0"/>
      <w:marRight w:val="0"/>
      <w:marTop w:val="0"/>
      <w:marBottom w:val="0"/>
      <w:divBdr>
        <w:top w:val="none" w:sz="0" w:space="0" w:color="auto"/>
        <w:left w:val="none" w:sz="0" w:space="0" w:color="auto"/>
        <w:bottom w:val="none" w:sz="0" w:space="0" w:color="auto"/>
        <w:right w:val="none" w:sz="0" w:space="0" w:color="auto"/>
      </w:divBdr>
    </w:div>
    <w:div w:id="1892114536">
      <w:bodyDiv w:val="1"/>
      <w:marLeft w:val="0"/>
      <w:marRight w:val="0"/>
      <w:marTop w:val="0"/>
      <w:marBottom w:val="0"/>
      <w:divBdr>
        <w:top w:val="none" w:sz="0" w:space="0" w:color="auto"/>
        <w:left w:val="none" w:sz="0" w:space="0" w:color="auto"/>
        <w:bottom w:val="none" w:sz="0" w:space="0" w:color="auto"/>
        <w:right w:val="none" w:sz="0" w:space="0" w:color="auto"/>
      </w:divBdr>
    </w:div>
    <w:div w:id="1892767950">
      <w:bodyDiv w:val="1"/>
      <w:marLeft w:val="0"/>
      <w:marRight w:val="0"/>
      <w:marTop w:val="0"/>
      <w:marBottom w:val="0"/>
      <w:divBdr>
        <w:top w:val="none" w:sz="0" w:space="0" w:color="auto"/>
        <w:left w:val="none" w:sz="0" w:space="0" w:color="auto"/>
        <w:bottom w:val="none" w:sz="0" w:space="0" w:color="auto"/>
        <w:right w:val="none" w:sz="0" w:space="0" w:color="auto"/>
      </w:divBdr>
    </w:div>
    <w:div w:id="1893232304">
      <w:bodyDiv w:val="1"/>
      <w:marLeft w:val="0"/>
      <w:marRight w:val="0"/>
      <w:marTop w:val="0"/>
      <w:marBottom w:val="0"/>
      <w:divBdr>
        <w:top w:val="none" w:sz="0" w:space="0" w:color="auto"/>
        <w:left w:val="none" w:sz="0" w:space="0" w:color="auto"/>
        <w:bottom w:val="none" w:sz="0" w:space="0" w:color="auto"/>
        <w:right w:val="none" w:sz="0" w:space="0" w:color="auto"/>
      </w:divBdr>
    </w:div>
    <w:div w:id="1893811001">
      <w:bodyDiv w:val="1"/>
      <w:marLeft w:val="0"/>
      <w:marRight w:val="0"/>
      <w:marTop w:val="0"/>
      <w:marBottom w:val="0"/>
      <w:divBdr>
        <w:top w:val="none" w:sz="0" w:space="0" w:color="auto"/>
        <w:left w:val="none" w:sz="0" w:space="0" w:color="auto"/>
        <w:bottom w:val="none" w:sz="0" w:space="0" w:color="auto"/>
        <w:right w:val="none" w:sz="0" w:space="0" w:color="auto"/>
      </w:divBdr>
    </w:div>
    <w:div w:id="1894540207">
      <w:bodyDiv w:val="1"/>
      <w:marLeft w:val="0"/>
      <w:marRight w:val="0"/>
      <w:marTop w:val="0"/>
      <w:marBottom w:val="0"/>
      <w:divBdr>
        <w:top w:val="none" w:sz="0" w:space="0" w:color="auto"/>
        <w:left w:val="none" w:sz="0" w:space="0" w:color="auto"/>
        <w:bottom w:val="none" w:sz="0" w:space="0" w:color="auto"/>
        <w:right w:val="none" w:sz="0" w:space="0" w:color="auto"/>
      </w:divBdr>
    </w:div>
    <w:div w:id="1894580764">
      <w:bodyDiv w:val="1"/>
      <w:marLeft w:val="0"/>
      <w:marRight w:val="0"/>
      <w:marTop w:val="0"/>
      <w:marBottom w:val="0"/>
      <w:divBdr>
        <w:top w:val="none" w:sz="0" w:space="0" w:color="auto"/>
        <w:left w:val="none" w:sz="0" w:space="0" w:color="auto"/>
        <w:bottom w:val="none" w:sz="0" w:space="0" w:color="auto"/>
        <w:right w:val="none" w:sz="0" w:space="0" w:color="auto"/>
      </w:divBdr>
    </w:div>
    <w:div w:id="1894853538">
      <w:bodyDiv w:val="1"/>
      <w:marLeft w:val="0"/>
      <w:marRight w:val="0"/>
      <w:marTop w:val="0"/>
      <w:marBottom w:val="0"/>
      <w:divBdr>
        <w:top w:val="none" w:sz="0" w:space="0" w:color="auto"/>
        <w:left w:val="none" w:sz="0" w:space="0" w:color="auto"/>
        <w:bottom w:val="none" w:sz="0" w:space="0" w:color="auto"/>
        <w:right w:val="none" w:sz="0" w:space="0" w:color="auto"/>
      </w:divBdr>
    </w:div>
    <w:div w:id="1895265110">
      <w:bodyDiv w:val="1"/>
      <w:marLeft w:val="0"/>
      <w:marRight w:val="0"/>
      <w:marTop w:val="0"/>
      <w:marBottom w:val="0"/>
      <w:divBdr>
        <w:top w:val="none" w:sz="0" w:space="0" w:color="auto"/>
        <w:left w:val="none" w:sz="0" w:space="0" w:color="auto"/>
        <w:bottom w:val="none" w:sz="0" w:space="0" w:color="auto"/>
        <w:right w:val="none" w:sz="0" w:space="0" w:color="auto"/>
      </w:divBdr>
    </w:div>
    <w:div w:id="1895770288">
      <w:bodyDiv w:val="1"/>
      <w:marLeft w:val="0"/>
      <w:marRight w:val="0"/>
      <w:marTop w:val="0"/>
      <w:marBottom w:val="0"/>
      <w:divBdr>
        <w:top w:val="none" w:sz="0" w:space="0" w:color="auto"/>
        <w:left w:val="none" w:sz="0" w:space="0" w:color="auto"/>
        <w:bottom w:val="none" w:sz="0" w:space="0" w:color="auto"/>
        <w:right w:val="none" w:sz="0" w:space="0" w:color="auto"/>
      </w:divBdr>
    </w:div>
    <w:div w:id="1895775743">
      <w:bodyDiv w:val="1"/>
      <w:marLeft w:val="0"/>
      <w:marRight w:val="0"/>
      <w:marTop w:val="0"/>
      <w:marBottom w:val="0"/>
      <w:divBdr>
        <w:top w:val="none" w:sz="0" w:space="0" w:color="auto"/>
        <w:left w:val="none" w:sz="0" w:space="0" w:color="auto"/>
        <w:bottom w:val="none" w:sz="0" w:space="0" w:color="auto"/>
        <w:right w:val="none" w:sz="0" w:space="0" w:color="auto"/>
      </w:divBdr>
    </w:div>
    <w:div w:id="1897274153">
      <w:bodyDiv w:val="1"/>
      <w:marLeft w:val="0"/>
      <w:marRight w:val="0"/>
      <w:marTop w:val="0"/>
      <w:marBottom w:val="0"/>
      <w:divBdr>
        <w:top w:val="none" w:sz="0" w:space="0" w:color="auto"/>
        <w:left w:val="none" w:sz="0" w:space="0" w:color="auto"/>
        <w:bottom w:val="none" w:sz="0" w:space="0" w:color="auto"/>
        <w:right w:val="none" w:sz="0" w:space="0" w:color="auto"/>
      </w:divBdr>
    </w:div>
    <w:div w:id="1897357665">
      <w:bodyDiv w:val="1"/>
      <w:marLeft w:val="0"/>
      <w:marRight w:val="0"/>
      <w:marTop w:val="0"/>
      <w:marBottom w:val="0"/>
      <w:divBdr>
        <w:top w:val="none" w:sz="0" w:space="0" w:color="auto"/>
        <w:left w:val="none" w:sz="0" w:space="0" w:color="auto"/>
        <w:bottom w:val="none" w:sz="0" w:space="0" w:color="auto"/>
        <w:right w:val="none" w:sz="0" w:space="0" w:color="auto"/>
      </w:divBdr>
    </w:div>
    <w:div w:id="1897471779">
      <w:bodyDiv w:val="1"/>
      <w:marLeft w:val="0"/>
      <w:marRight w:val="0"/>
      <w:marTop w:val="0"/>
      <w:marBottom w:val="0"/>
      <w:divBdr>
        <w:top w:val="none" w:sz="0" w:space="0" w:color="auto"/>
        <w:left w:val="none" w:sz="0" w:space="0" w:color="auto"/>
        <w:bottom w:val="none" w:sz="0" w:space="0" w:color="auto"/>
        <w:right w:val="none" w:sz="0" w:space="0" w:color="auto"/>
      </w:divBdr>
    </w:div>
    <w:div w:id="1898127728">
      <w:bodyDiv w:val="1"/>
      <w:marLeft w:val="0"/>
      <w:marRight w:val="0"/>
      <w:marTop w:val="0"/>
      <w:marBottom w:val="0"/>
      <w:divBdr>
        <w:top w:val="none" w:sz="0" w:space="0" w:color="auto"/>
        <w:left w:val="none" w:sz="0" w:space="0" w:color="auto"/>
        <w:bottom w:val="none" w:sz="0" w:space="0" w:color="auto"/>
        <w:right w:val="none" w:sz="0" w:space="0" w:color="auto"/>
      </w:divBdr>
    </w:div>
    <w:div w:id="1899395538">
      <w:bodyDiv w:val="1"/>
      <w:marLeft w:val="0"/>
      <w:marRight w:val="0"/>
      <w:marTop w:val="0"/>
      <w:marBottom w:val="0"/>
      <w:divBdr>
        <w:top w:val="none" w:sz="0" w:space="0" w:color="auto"/>
        <w:left w:val="none" w:sz="0" w:space="0" w:color="auto"/>
        <w:bottom w:val="none" w:sz="0" w:space="0" w:color="auto"/>
        <w:right w:val="none" w:sz="0" w:space="0" w:color="auto"/>
      </w:divBdr>
    </w:div>
    <w:div w:id="1899854927">
      <w:bodyDiv w:val="1"/>
      <w:marLeft w:val="0"/>
      <w:marRight w:val="0"/>
      <w:marTop w:val="0"/>
      <w:marBottom w:val="0"/>
      <w:divBdr>
        <w:top w:val="none" w:sz="0" w:space="0" w:color="auto"/>
        <w:left w:val="none" w:sz="0" w:space="0" w:color="auto"/>
        <w:bottom w:val="none" w:sz="0" w:space="0" w:color="auto"/>
        <w:right w:val="none" w:sz="0" w:space="0" w:color="auto"/>
      </w:divBdr>
    </w:div>
    <w:div w:id="1900238727">
      <w:bodyDiv w:val="1"/>
      <w:marLeft w:val="0"/>
      <w:marRight w:val="0"/>
      <w:marTop w:val="0"/>
      <w:marBottom w:val="0"/>
      <w:divBdr>
        <w:top w:val="none" w:sz="0" w:space="0" w:color="auto"/>
        <w:left w:val="none" w:sz="0" w:space="0" w:color="auto"/>
        <w:bottom w:val="none" w:sz="0" w:space="0" w:color="auto"/>
        <w:right w:val="none" w:sz="0" w:space="0" w:color="auto"/>
      </w:divBdr>
    </w:div>
    <w:div w:id="1901670340">
      <w:bodyDiv w:val="1"/>
      <w:marLeft w:val="0"/>
      <w:marRight w:val="0"/>
      <w:marTop w:val="0"/>
      <w:marBottom w:val="0"/>
      <w:divBdr>
        <w:top w:val="none" w:sz="0" w:space="0" w:color="auto"/>
        <w:left w:val="none" w:sz="0" w:space="0" w:color="auto"/>
        <w:bottom w:val="none" w:sz="0" w:space="0" w:color="auto"/>
        <w:right w:val="none" w:sz="0" w:space="0" w:color="auto"/>
      </w:divBdr>
    </w:div>
    <w:div w:id="1901671882">
      <w:bodyDiv w:val="1"/>
      <w:marLeft w:val="0"/>
      <w:marRight w:val="0"/>
      <w:marTop w:val="0"/>
      <w:marBottom w:val="0"/>
      <w:divBdr>
        <w:top w:val="none" w:sz="0" w:space="0" w:color="auto"/>
        <w:left w:val="none" w:sz="0" w:space="0" w:color="auto"/>
        <w:bottom w:val="none" w:sz="0" w:space="0" w:color="auto"/>
        <w:right w:val="none" w:sz="0" w:space="0" w:color="auto"/>
      </w:divBdr>
    </w:div>
    <w:div w:id="1901674545">
      <w:bodyDiv w:val="1"/>
      <w:marLeft w:val="0"/>
      <w:marRight w:val="0"/>
      <w:marTop w:val="0"/>
      <w:marBottom w:val="0"/>
      <w:divBdr>
        <w:top w:val="none" w:sz="0" w:space="0" w:color="auto"/>
        <w:left w:val="none" w:sz="0" w:space="0" w:color="auto"/>
        <w:bottom w:val="none" w:sz="0" w:space="0" w:color="auto"/>
        <w:right w:val="none" w:sz="0" w:space="0" w:color="auto"/>
      </w:divBdr>
    </w:div>
    <w:div w:id="1902251347">
      <w:bodyDiv w:val="1"/>
      <w:marLeft w:val="0"/>
      <w:marRight w:val="0"/>
      <w:marTop w:val="0"/>
      <w:marBottom w:val="0"/>
      <w:divBdr>
        <w:top w:val="none" w:sz="0" w:space="0" w:color="auto"/>
        <w:left w:val="none" w:sz="0" w:space="0" w:color="auto"/>
        <w:bottom w:val="none" w:sz="0" w:space="0" w:color="auto"/>
        <w:right w:val="none" w:sz="0" w:space="0" w:color="auto"/>
      </w:divBdr>
    </w:div>
    <w:div w:id="1903558810">
      <w:bodyDiv w:val="1"/>
      <w:marLeft w:val="0"/>
      <w:marRight w:val="0"/>
      <w:marTop w:val="0"/>
      <w:marBottom w:val="0"/>
      <w:divBdr>
        <w:top w:val="none" w:sz="0" w:space="0" w:color="auto"/>
        <w:left w:val="none" w:sz="0" w:space="0" w:color="auto"/>
        <w:bottom w:val="none" w:sz="0" w:space="0" w:color="auto"/>
        <w:right w:val="none" w:sz="0" w:space="0" w:color="auto"/>
      </w:divBdr>
    </w:div>
    <w:div w:id="1903640989">
      <w:bodyDiv w:val="1"/>
      <w:marLeft w:val="0"/>
      <w:marRight w:val="0"/>
      <w:marTop w:val="0"/>
      <w:marBottom w:val="0"/>
      <w:divBdr>
        <w:top w:val="none" w:sz="0" w:space="0" w:color="auto"/>
        <w:left w:val="none" w:sz="0" w:space="0" w:color="auto"/>
        <w:bottom w:val="none" w:sz="0" w:space="0" w:color="auto"/>
        <w:right w:val="none" w:sz="0" w:space="0" w:color="auto"/>
      </w:divBdr>
    </w:div>
    <w:div w:id="1904025578">
      <w:bodyDiv w:val="1"/>
      <w:marLeft w:val="0"/>
      <w:marRight w:val="0"/>
      <w:marTop w:val="0"/>
      <w:marBottom w:val="0"/>
      <w:divBdr>
        <w:top w:val="none" w:sz="0" w:space="0" w:color="auto"/>
        <w:left w:val="none" w:sz="0" w:space="0" w:color="auto"/>
        <w:bottom w:val="none" w:sz="0" w:space="0" w:color="auto"/>
        <w:right w:val="none" w:sz="0" w:space="0" w:color="auto"/>
      </w:divBdr>
      <w:divsChild>
        <w:div w:id="7222290">
          <w:marLeft w:val="480"/>
          <w:marRight w:val="0"/>
          <w:marTop w:val="0"/>
          <w:marBottom w:val="0"/>
          <w:divBdr>
            <w:top w:val="none" w:sz="0" w:space="0" w:color="auto"/>
            <w:left w:val="none" w:sz="0" w:space="0" w:color="auto"/>
            <w:bottom w:val="none" w:sz="0" w:space="0" w:color="auto"/>
            <w:right w:val="none" w:sz="0" w:space="0" w:color="auto"/>
          </w:divBdr>
        </w:div>
        <w:div w:id="21252742">
          <w:marLeft w:val="480"/>
          <w:marRight w:val="0"/>
          <w:marTop w:val="0"/>
          <w:marBottom w:val="0"/>
          <w:divBdr>
            <w:top w:val="none" w:sz="0" w:space="0" w:color="auto"/>
            <w:left w:val="none" w:sz="0" w:space="0" w:color="auto"/>
            <w:bottom w:val="none" w:sz="0" w:space="0" w:color="auto"/>
            <w:right w:val="none" w:sz="0" w:space="0" w:color="auto"/>
          </w:divBdr>
        </w:div>
        <w:div w:id="45035921">
          <w:marLeft w:val="480"/>
          <w:marRight w:val="0"/>
          <w:marTop w:val="0"/>
          <w:marBottom w:val="0"/>
          <w:divBdr>
            <w:top w:val="none" w:sz="0" w:space="0" w:color="auto"/>
            <w:left w:val="none" w:sz="0" w:space="0" w:color="auto"/>
            <w:bottom w:val="none" w:sz="0" w:space="0" w:color="auto"/>
            <w:right w:val="none" w:sz="0" w:space="0" w:color="auto"/>
          </w:divBdr>
        </w:div>
        <w:div w:id="59210505">
          <w:marLeft w:val="480"/>
          <w:marRight w:val="0"/>
          <w:marTop w:val="0"/>
          <w:marBottom w:val="0"/>
          <w:divBdr>
            <w:top w:val="none" w:sz="0" w:space="0" w:color="auto"/>
            <w:left w:val="none" w:sz="0" w:space="0" w:color="auto"/>
            <w:bottom w:val="none" w:sz="0" w:space="0" w:color="auto"/>
            <w:right w:val="none" w:sz="0" w:space="0" w:color="auto"/>
          </w:divBdr>
        </w:div>
        <w:div w:id="70011783">
          <w:marLeft w:val="480"/>
          <w:marRight w:val="0"/>
          <w:marTop w:val="0"/>
          <w:marBottom w:val="0"/>
          <w:divBdr>
            <w:top w:val="none" w:sz="0" w:space="0" w:color="auto"/>
            <w:left w:val="none" w:sz="0" w:space="0" w:color="auto"/>
            <w:bottom w:val="none" w:sz="0" w:space="0" w:color="auto"/>
            <w:right w:val="none" w:sz="0" w:space="0" w:color="auto"/>
          </w:divBdr>
        </w:div>
        <w:div w:id="106396001">
          <w:marLeft w:val="480"/>
          <w:marRight w:val="0"/>
          <w:marTop w:val="0"/>
          <w:marBottom w:val="0"/>
          <w:divBdr>
            <w:top w:val="none" w:sz="0" w:space="0" w:color="auto"/>
            <w:left w:val="none" w:sz="0" w:space="0" w:color="auto"/>
            <w:bottom w:val="none" w:sz="0" w:space="0" w:color="auto"/>
            <w:right w:val="none" w:sz="0" w:space="0" w:color="auto"/>
          </w:divBdr>
        </w:div>
        <w:div w:id="152836925">
          <w:marLeft w:val="480"/>
          <w:marRight w:val="0"/>
          <w:marTop w:val="0"/>
          <w:marBottom w:val="0"/>
          <w:divBdr>
            <w:top w:val="none" w:sz="0" w:space="0" w:color="auto"/>
            <w:left w:val="none" w:sz="0" w:space="0" w:color="auto"/>
            <w:bottom w:val="none" w:sz="0" w:space="0" w:color="auto"/>
            <w:right w:val="none" w:sz="0" w:space="0" w:color="auto"/>
          </w:divBdr>
        </w:div>
        <w:div w:id="165441196">
          <w:marLeft w:val="480"/>
          <w:marRight w:val="0"/>
          <w:marTop w:val="0"/>
          <w:marBottom w:val="0"/>
          <w:divBdr>
            <w:top w:val="none" w:sz="0" w:space="0" w:color="auto"/>
            <w:left w:val="none" w:sz="0" w:space="0" w:color="auto"/>
            <w:bottom w:val="none" w:sz="0" w:space="0" w:color="auto"/>
            <w:right w:val="none" w:sz="0" w:space="0" w:color="auto"/>
          </w:divBdr>
        </w:div>
        <w:div w:id="167601494">
          <w:marLeft w:val="480"/>
          <w:marRight w:val="0"/>
          <w:marTop w:val="0"/>
          <w:marBottom w:val="0"/>
          <w:divBdr>
            <w:top w:val="none" w:sz="0" w:space="0" w:color="auto"/>
            <w:left w:val="none" w:sz="0" w:space="0" w:color="auto"/>
            <w:bottom w:val="none" w:sz="0" w:space="0" w:color="auto"/>
            <w:right w:val="none" w:sz="0" w:space="0" w:color="auto"/>
          </w:divBdr>
        </w:div>
        <w:div w:id="228351391">
          <w:marLeft w:val="480"/>
          <w:marRight w:val="0"/>
          <w:marTop w:val="0"/>
          <w:marBottom w:val="0"/>
          <w:divBdr>
            <w:top w:val="none" w:sz="0" w:space="0" w:color="auto"/>
            <w:left w:val="none" w:sz="0" w:space="0" w:color="auto"/>
            <w:bottom w:val="none" w:sz="0" w:space="0" w:color="auto"/>
            <w:right w:val="none" w:sz="0" w:space="0" w:color="auto"/>
          </w:divBdr>
        </w:div>
        <w:div w:id="232863030">
          <w:marLeft w:val="480"/>
          <w:marRight w:val="0"/>
          <w:marTop w:val="0"/>
          <w:marBottom w:val="0"/>
          <w:divBdr>
            <w:top w:val="none" w:sz="0" w:space="0" w:color="auto"/>
            <w:left w:val="none" w:sz="0" w:space="0" w:color="auto"/>
            <w:bottom w:val="none" w:sz="0" w:space="0" w:color="auto"/>
            <w:right w:val="none" w:sz="0" w:space="0" w:color="auto"/>
          </w:divBdr>
        </w:div>
        <w:div w:id="252010890">
          <w:marLeft w:val="480"/>
          <w:marRight w:val="0"/>
          <w:marTop w:val="0"/>
          <w:marBottom w:val="0"/>
          <w:divBdr>
            <w:top w:val="none" w:sz="0" w:space="0" w:color="auto"/>
            <w:left w:val="none" w:sz="0" w:space="0" w:color="auto"/>
            <w:bottom w:val="none" w:sz="0" w:space="0" w:color="auto"/>
            <w:right w:val="none" w:sz="0" w:space="0" w:color="auto"/>
          </w:divBdr>
        </w:div>
        <w:div w:id="266695382">
          <w:marLeft w:val="480"/>
          <w:marRight w:val="0"/>
          <w:marTop w:val="0"/>
          <w:marBottom w:val="0"/>
          <w:divBdr>
            <w:top w:val="none" w:sz="0" w:space="0" w:color="auto"/>
            <w:left w:val="none" w:sz="0" w:space="0" w:color="auto"/>
            <w:bottom w:val="none" w:sz="0" w:space="0" w:color="auto"/>
            <w:right w:val="none" w:sz="0" w:space="0" w:color="auto"/>
          </w:divBdr>
        </w:div>
        <w:div w:id="273556870">
          <w:marLeft w:val="480"/>
          <w:marRight w:val="0"/>
          <w:marTop w:val="0"/>
          <w:marBottom w:val="0"/>
          <w:divBdr>
            <w:top w:val="none" w:sz="0" w:space="0" w:color="auto"/>
            <w:left w:val="none" w:sz="0" w:space="0" w:color="auto"/>
            <w:bottom w:val="none" w:sz="0" w:space="0" w:color="auto"/>
            <w:right w:val="none" w:sz="0" w:space="0" w:color="auto"/>
          </w:divBdr>
        </w:div>
        <w:div w:id="293681139">
          <w:marLeft w:val="480"/>
          <w:marRight w:val="0"/>
          <w:marTop w:val="0"/>
          <w:marBottom w:val="0"/>
          <w:divBdr>
            <w:top w:val="none" w:sz="0" w:space="0" w:color="auto"/>
            <w:left w:val="none" w:sz="0" w:space="0" w:color="auto"/>
            <w:bottom w:val="none" w:sz="0" w:space="0" w:color="auto"/>
            <w:right w:val="none" w:sz="0" w:space="0" w:color="auto"/>
          </w:divBdr>
        </w:div>
        <w:div w:id="309867936">
          <w:marLeft w:val="480"/>
          <w:marRight w:val="0"/>
          <w:marTop w:val="0"/>
          <w:marBottom w:val="0"/>
          <w:divBdr>
            <w:top w:val="none" w:sz="0" w:space="0" w:color="auto"/>
            <w:left w:val="none" w:sz="0" w:space="0" w:color="auto"/>
            <w:bottom w:val="none" w:sz="0" w:space="0" w:color="auto"/>
            <w:right w:val="none" w:sz="0" w:space="0" w:color="auto"/>
          </w:divBdr>
        </w:div>
        <w:div w:id="311059737">
          <w:marLeft w:val="480"/>
          <w:marRight w:val="0"/>
          <w:marTop w:val="0"/>
          <w:marBottom w:val="0"/>
          <w:divBdr>
            <w:top w:val="none" w:sz="0" w:space="0" w:color="auto"/>
            <w:left w:val="none" w:sz="0" w:space="0" w:color="auto"/>
            <w:bottom w:val="none" w:sz="0" w:space="0" w:color="auto"/>
            <w:right w:val="none" w:sz="0" w:space="0" w:color="auto"/>
          </w:divBdr>
        </w:div>
        <w:div w:id="327443588">
          <w:marLeft w:val="480"/>
          <w:marRight w:val="0"/>
          <w:marTop w:val="0"/>
          <w:marBottom w:val="0"/>
          <w:divBdr>
            <w:top w:val="none" w:sz="0" w:space="0" w:color="auto"/>
            <w:left w:val="none" w:sz="0" w:space="0" w:color="auto"/>
            <w:bottom w:val="none" w:sz="0" w:space="0" w:color="auto"/>
            <w:right w:val="none" w:sz="0" w:space="0" w:color="auto"/>
          </w:divBdr>
        </w:div>
        <w:div w:id="396514636">
          <w:marLeft w:val="480"/>
          <w:marRight w:val="0"/>
          <w:marTop w:val="0"/>
          <w:marBottom w:val="0"/>
          <w:divBdr>
            <w:top w:val="none" w:sz="0" w:space="0" w:color="auto"/>
            <w:left w:val="none" w:sz="0" w:space="0" w:color="auto"/>
            <w:bottom w:val="none" w:sz="0" w:space="0" w:color="auto"/>
            <w:right w:val="none" w:sz="0" w:space="0" w:color="auto"/>
          </w:divBdr>
        </w:div>
        <w:div w:id="402292251">
          <w:marLeft w:val="480"/>
          <w:marRight w:val="0"/>
          <w:marTop w:val="0"/>
          <w:marBottom w:val="0"/>
          <w:divBdr>
            <w:top w:val="none" w:sz="0" w:space="0" w:color="auto"/>
            <w:left w:val="none" w:sz="0" w:space="0" w:color="auto"/>
            <w:bottom w:val="none" w:sz="0" w:space="0" w:color="auto"/>
            <w:right w:val="none" w:sz="0" w:space="0" w:color="auto"/>
          </w:divBdr>
        </w:div>
        <w:div w:id="433675300">
          <w:marLeft w:val="480"/>
          <w:marRight w:val="0"/>
          <w:marTop w:val="0"/>
          <w:marBottom w:val="0"/>
          <w:divBdr>
            <w:top w:val="none" w:sz="0" w:space="0" w:color="auto"/>
            <w:left w:val="none" w:sz="0" w:space="0" w:color="auto"/>
            <w:bottom w:val="none" w:sz="0" w:space="0" w:color="auto"/>
            <w:right w:val="none" w:sz="0" w:space="0" w:color="auto"/>
          </w:divBdr>
        </w:div>
        <w:div w:id="434399734">
          <w:marLeft w:val="480"/>
          <w:marRight w:val="0"/>
          <w:marTop w:val="0"/>
          <w:marBottom w:val="0"/>
          <w:divBdr>
            <w:top w:val="none" w:sz="0" w:space="0" w:color="auto"/>
            <w:left w:val="none" w:sz="0" w:space="0" w:color="auto"/>
            <w:bottom w:val="none" w:sz="0" w:space="0" w:color="auto"/>
            <w:right w:val="none" w:sz="0" w:space="0" w:color="auto"/>
          </w:divBdr>
        </w:div>
        <w:div w:id="468280482">
          <w:marLeft w:val="480"/>
          <w:marRight w:val="0"/>
          <w:marTop w:val="0"/>
          <w:marBottom w:val="0"/>
          <w:divBdr>
            <w:top w:val="none" w:sz="0" w:space="0" w:color="auto"/>
            <w:left w:val="none" w:sz="0" w:space="0" w:color="auto"/>
            <w:bottom w:val="none" w:sz="0" w:space="0" w:color="auto"/>
            <w:right w:val="none" w:sz="0" w:space="0" w:color="auto"/>
          </w:divBdr>
        </w:div>
        <w:div w:id="506134854">
          <w:marLeft w:val="480"/>
          <w:marRight w:val="0"/>
          <w:marTop w:val="0"/>
          <w:marBottom w:val="0"/>
          <w:divBdr>
            <w:top w:val="none" w:sz="0" w:space="0" w:color="auto"/>
            <w:left w:val="none" w:sz="0" w:space="0" w:color="auto"/>
            <w:bottom w:val="none" w:sz="0" w:space="0" w:color="auto"/>
            <w:right w:val="none" w:sz="0" w:space="0" w:color="auto"/>
          </w:divBdr>
        </w:div>
        <w:div w:id="522329312">
          <w:marLeft w:val="480"/>
          <w:marRight w:val="0"/>
          <w:marTop w:val="0"/>
          <w:marBottom w:val="0"/>
          <w:divBdr>
            <w:top w:val="none" w:sz="0" w:space="0" w:color="auto"/>
            <w:left w:val="none" w:sz="0" w:space="0" w:color="auto"/>
            <w:bottom w:val="none" w:sz="0" w:space="0" w:color="auto"/>
            <w:right w:val="none" w:sz="0" w:space="0" w:color="auto"/>
          </w:divBdr>
        </w:div>
        <w:div w:id="523521803">
          <w:marLeft w:val="480"/>
          <w:marRight w:val="0"/>
          <w:marTop w:val="0"/>
          <w:marBottom w:val="0"/>
          <w:divBdr>
            <w:top w:val="none" w:sz="0" w:space="0" w:color="auto"/>
            <w:left w:val="none" w:sz="0" w:space="0" w:color="auto"/>
            <w:bottom w:val="none" w:sz="0" w:space="0" w:color="auto"/>
            <w:right w:val="none" w:sz="0" w:space="0" w:color="auto"/>
          </w:divBdr>
        </w:div>
        <w:div w:id="529924582">
          <w:marLeft w:val="480"/>
          <w:marRight w:val="0"/>
          <w:marTop w:val="0"/>
          <w:marBottom w:val="0"/>
          <w:divBdr>
            <w:top w:val="none" w:sz="0" w:space="0" w:color="auto"/>
            <w:left w:val="none" w:sz="0" w:space="0" w:color="auto"/>
            <w:bottom w:val="none" w:sz="0" w:space="0" w:color="auto"/>
            <w:right w:val="none" w:sz="0" w:space="0" w:color="auto"/>
          </w:divBdr>
        </w:div>
        <w:div w:id="604656621">
          <w:marLeft w:val="480"/>
          <w:marRight w:val="0"/>
          <w:marTop w:val="0"/>
          <w:marBottom w:val="0"/>
          <w:divBdr>
            <w:top w:val="none" w:sz="0" w:space="0" w:color="auto"/>
            <w:left w:val="none" w:sz="0" w:space="0" w:color="auto"/>
            <w:bottom w:val="none" w:sz="0" w:space="0" w:color="auto"/>
            <w:right w:val="none" w:sz="0" w:space="0" w:color="auto"/>
          </w:divBdr>
        </w:div>
        <w:div w:id="606279933">
          <w:marLeft w:val="480"/>
          <w:marRight w:val="0"/>
          <w:marTop w:val="0"/>
          <w:marBottom w:val="0"/>
          <w:divBdr>
            <w:top w:val="none" w:sz="0" w:space="0" w:color="auto"/>
            <w:left w:val="none" w:sz="0" w:space="0" w:color="auto"/>
            <w:bottom w:val="none" w:sz="0" w:space="0" w:color="auto"/>
            <w:right w:val="none" w:sz="0" w:space="0" w:color="auto"/>
          </w:divBdr>
        </w:div>
        <w:div w:id="618074964">
          <w:marLeft w:val="480"/>
          <w:marRight w:val="0"/>
          <w:marTop w:val="0"/>
          <w:marBottom w:val="0"/>
          <w:divBdr>
            <w:top w:val="none" w:sz="0" w:space="0" w:color="auto"/>
            <w:left w:val="none" w:sz="0" w:space="0" w:color="auto"/>
            <w:bottom w:val="none" w:sz="0" w:space="0" w:color="auto"/>
            <w:right w:val="none" w:sz="0" w:space="0" w:color="auto"/>
          </w:divBdr>
        </w:div>
        <w:div w:id="618419532">
          <w:marLeft w:val="480"/>
          <w:marRight w:val="0"/>
          <w:marTop w:val="0"/>
          <w:marBottom w:val="0"/>
          <w:divBdr>
            <w:top w:val="none" w:sz="0" w:space="0" w:color="auto"/>
            <w:left w:val="none" w:sz="0" w:space="0" w:color="auto"/>
            <w:bottom w:val="none" w:sz="0" w:space="0" w:color="auto"/>
            <w:right w:val="none" w:sz="0" w:space="0" w:color="auto"/>
          </w:divBdr>
        </w:div>
        <w:div w:id="620575907">
          <w:marLeft w:val="480"/>
          <w:marRight w:val="0"/>
          <w:marTop w:val="0"/>
          <w:marBottom w:val="0"/>
          <w:divBdr>
            <w:top w:val="none" w:sz="0" w:space="0" w:color="auto"/>
            <w:left w:val="none" w:sz="0" w:space="0" w:color="auto"/>
            <w:bottom w:val="none" w:sz="0" w:space="0" w:color="auto"/>
            <w:right w:val="none" w:sz="0" w:space="0" w:color="auto"/>
          </w:divBdr>
        </w:div>
        <w:div w:id="715357465">
          <w:marLeft w:val="480"/>
          <w:marRight w:val="0"/>
          <w:marTop w:val="0"/>
          <w:marBottom w:val="0"/>
          <w:divBdr>
            <w:top w:val="none" w:sz="0" w:space="0" w:color="auto"/>
            <w:left w:val="none" w:sz="0" w:space="0" w:color="auto"/>
            <w:bottom w:val="none" w:sz="0" w:space="0" w:color="auto"/>
            <w:right w:val="none" w:sz="0" w:space="0" w:color="auto"/>
          </w:divBdr>
        </w:div>
        <w:div w:id="718013345">
          <w:marLeft w:val="480"/>
          <w:marRight w:val="0"/>
          <w:marTop w:val="0"/>
          <w:marBottom w:val="0"/>
          <w:divBdr>
            <w:top w:val="none" w:sz="0" w:space="0" w:color="auto"/>
            <w:left w:val="none" w:sz="0" w:space="0" w:color="auto"/>
            <w:bottom w:val="none" w:sz="0" w:space="0" w:color="auto"/>
            <w:right w:val="none" w:sz="0" w:space="0" w:color="auto"/>
          </w:divBdr>
        </w:div>
        <w:div w:id="783227156">
          <w:marLeft w:val="480"/>
          <w:marRight w:val="0"/>
          <w:marTop w:val="0"/>
          <w:marBottom w:val="0"/>
          <w:divBdr>
            <w:top w:val="none" w:sz="0" w:space="0" w:color="auto"/>
            <w:left w:val="none" w:sz="0" w:space="0" w:color="auto"/>
            <w:bottom w:val="none" w:sz="0" w:space="0" w:color="auto"/>
            <w:right w:val="none" w:sz="0" w:space="0" w:color="auto"/>
          </w:divBdr>
        </w:div>
        <w:div w:id="895168470">
          <w:marLeft w:val="480"/>
          <w:marRight w:val="0"/>
          <w:marTop w:val="0"/>
          <w:marBottom w:val="0"/>
          <w:divBdr>
            <w:top w:val="none" w:sz="0" w:space="0" w:color="auto"/>
            <w:left w:val="none" w:sz="0" w:space="0" w:color="auto"/>
            <w:bottom w:val="none" w:sz="0" w:space="0" w:color="auto"/>
            <w:right w:val="none" w:sz="0" w:space="0" w:color="auto"/>
          </w:divBdr>
        </w:div>
        <w:div w:id="917253285">
          <w:marLeft w:val="480"/>
          <w:marRight w:val="0"/>
          <w:marTop w:val="0"/>
          <w:marBottom w:val="0"/>
          <w:divBdr>
            <w:top w:val="none" w:sz="0" w:space="0" w:color="auto"/>
            <w:left w:val="none" w:sz="0" w:space="0" w:color="auto"/>
            <w:bottom w:val="none" w:sz="0" w:space="0" w:color="auto"/>
            <w:right w:val="none" w:sz="0" w:space="0" w:color="auto"/>
          </w:divBdr>
        </w:div>
        <w:div w:id="932712032">
          <w:marLeft w:val="480"/>
          <w:marRight w:val="0"/>
          <w:marTop w:val="0"/>
          <w:marBottom w:val="0"/>
          <w:divBdr>
            <w:top w:val="none" w:sz="0" w:space="0" w:color="auto"/>
            <w:left w:val="none" w:sz="0" w:space="0" w:color="auto"/>
            <w:bottom w:val="none" w:sz="0" w:space="0" w:color="auto"/>
            <w:right w:val="none" w:sz="0" w:space="0" w:color="auto"/>
          </w:divBdr>
        </w:div>
        <w:div w:id="999428614">
          <w:marLeft w:val="480"/>
          <w:marRight w:val="0"/>
          <w:marTop w:val="0"/>
          <w:marBottom w:val="0"/>
          <w:divBdr>
            <w:top w:val="none" w:sz="0" w:space="0" w:color="auto"/>
            <w:left w:val="none" w:sz="0" w:space="0" w:color="auto"/>
            <w:bottom w:val="none" w:sz="0" w:space="0" w:color="auto"/>
            <w:right w:val="none" w:sz="0" w:space="0" w:color="auto"/>
          </w:divBdr>
        </w:div>
        <w:div w:id="1010378449">
          <w:marLeft w:val="480"/>
          <w:marRight w:val="0"/>
          <w:marTop w:val="0"/>
          <w:marBottom w:val="0"/>
          <w:divBdr>
            <w:top w:val="none" w:sz="0" w:space="0" w:color="auto"/>
            <w:left w:val="none" w:sz="0" w:space="0" w:color="auto"/>
            <w:bottom w:val="none" w:sz="0" w:space="0" w:color="auto"/>
            <w:right w:val="none" w:sz="0" w:space="0" w:color="auto"/>
          </w:divBdr>
        </w:div>
        <w:div w:id="1059668639">
          <w:marLeft w:val="480"/>
          <w:marRight w:val="0"/>
          <w:marTop w:val="0"/>
          <w:marBottom w:val="0"/>
          <w:divBdr>
            <w:top w:val="none" w:sz="0" w:space="0" w:color="auto"/>
            <w:left w:val="none" w:sz="0" w:space="0" w:color="auto"/>
            <w:bottom w:val="none" w:sz="0" w:space="0" w:color="auto"/>
            <w:right w:val="none" w:sz="0" w:space="0" w:color="auto"/>
          </w:divBdr>
        </w:div>
        <w:div w:id="1062754310">
          <w:marLeft w:val="480"/>
          <w:marRight w:val="0"/>
          <w:marTop w:val="0"/>
          <w:marBottom w:val="0"/>
          <w:divBdr>
            <w:top w:val="none" w:sz="0" w:space="0" w:color="auto"/>
            <w:left w:val="none" w:sz="0" w:space="0" w:color="auto"/>
            <w:bottom w:val="none" w:sz="0" w:space="0" w:color="auto"/>
            <w:right w:val="none" w:sz="0" w:space="0" w:color="auto"/>
          </w:divBdr>
        </w:div>
        <w:div w:id="1064180497">
          <w:marLeft w:val="480"/>
          <w:marRight w:val="0"/>
          <w:marTop w:val="0"/>
          <w:marBottom w:val="0"/>
          <w:divBdr>
            <w:top w:val="none" w:sz="0" w:space="0" w:color="auto"/>
            <w:left w:val="none" w:sz="0" w:space="0" w:color="auto"/>
            <w:bottom w:val="none" w:sz="0" w:space="0" w:color="auto"/>
            <w:right w:val="none" w:sz="0" w:space="0" w:color="auto"/>
          </w:divBdr>
        </w:div>
        <w:div w:id="1073357164">
          <w:marLeft w:val="480"/>
          <w:marRight w:val="0"/>
          <w:marTop w:val="0"/>
          <w:marBottom w:val="0"/>
          <w:divBdr>
            <w:top w:val="none" w:sz="0" w:space="0" w:color="auto"/>
            <w:left w:val="none" w:sz="0" w:space="0" w:color="auto"/>
            <w:bottom w:val="none" w:sz="0" w:space="0" w:color="auto"/>
            <w:right w:val="none" w:sz="0" w:space="0" w:color="auto"/>
          </w:divBdr>
        </w:div>
        <w:div w:id="1075395722">
          <w:marLeft w:val="480"/>
          <w:marRight w:val="0"/>
          <w:marTop w:val="0"/>
          <w:marBottom w:val="0"/>
          <w:divBdr>
            <w:top w:val="none" w:sz="0" w:space="0" w:color="auto"/>
            <w:left w:val="none" w:sz="0" w:space="0" w:color="auto"/>
            <w:bottom w:val="none" w:sz="0" w:space="0" w:color="auto"/>
            <w:right w:val="none" w:sz="0" w:space="0" w:color="auto"/>
          </w:divBdr>
        </w:div>
        <w:div w:id="1102142796">
          <w:marLeft w:val="480"/>
          <w:marRight w:val="0"/>
          <w:marTop w:val="0"/>
          <w:marBottom w:val="0"/>
          <w:divBdr>
            <w:top w:val="none" w:sz="0" w:space="0" w:color="auto"/>
            <w:left w:val="none" w:sz="0" w:space="0" w:color="auto"/>
            <w:bottom w:val="none" w:sz="0" w:space="0" w:color="auto"/>
            <w:right w:val="none" w:sz="0" w:space="0" w:color="auto"/>
          </w:divBdr>
        </w:div>
        <w:div w:id="1128202599">
          <w:marLeft w:val="480"/>
          <w:marRight w:val="0"/>
          <w:marTop w:val="0"/>
          <w:marBottom w:val="0"/>
          <w:divBdr>
            <w:top w:val="none" w:sz="0" w:space="0" w:color="auto"/>
            <w:left w:val="none" w:sz="0" w:space="0" w:color="auto"/>
            <w:bottom w:val="none" w:sz="0" w:space="0" w:color="auto"/>
            <w:right w:val="none" w:sz="0" w:space="0" w:color="auto"/>
          </w:divBdr>
        </w:div>
        <w:div w:id="1132408194">
          <w:marLeft w:val="480"/>
          <w:marRight w:val="0"/>
          <w:marTop w:val="0"/>
          <w:marBottom w:val="0"/>
          <w:divBdr>
            <w:top w:val="none" w:sz="0" w:space="0" w:color="auto"/>
            <w:left w:val="none" w:sz="0" w:space="0" w:color="auto"/>
            <w:bottom w:val="none" w:sz="0" w:space="0" w:color="auto"/>
            <w:right w:val="none" w:sz="0" w:space="0" w:color="auto"/>
          </w:divBdr>
        </w:div>
        <w:div w:id="1142965784">
          <w:marLeft w:val="480"/>
          <w:marRight w:val="0"/>
          <w:marTop w:val="0"/>
          <w:marBottom w:val="0"/>
          <w:divBdr>
            <w:top w:val="none" w:sz="0" w:space="0" w:color="auto"/>
            <w:left w:val="none" w:sz="0" w:space="0" w:color="auto"/>
            <w:bottom w:val="none" w:sz="0" w:space="0" w:color="auto"/>
            <w:right w:val="none" w:sz="0" w:space="0" w:color="auto"/>
          </w:divBdr>
        </w:div>
        <w:div w:id="1148129691">
          <w:marLeft w:val="480"/>
          <w:marRight w:val="0"/>
          <w:marTop w:val="0"/>
          <w:marBottom w:val="0"/>
          <w:divBdr>
            <w:top w:val="none" w:sz="0" w:space="0" w:color="auto"/>
            <w:left w:val="none" w:sz="0" w:space="0" w:color="auto"/>
            <w:bottom w:val="none" w:sz="0" w:space="0" w:color="auto"/>
            <w:right w:val="none" w:sz="0" w:space="0" w:color="auto"/>
          </w:divBdr>
        </w:div>
        <w:div w:id="1163398247">
          <w:marLeft w:val="480"/>
          <w:marRight w:val="0"/>
          <w:marTop w:val="0"/>
          <w:marBottom w:val="0"/>
          <w:divBdr>
            <w:top w:val="none" w:sz="0" w:space="0" w:color="auto"/>
            <w:left w:val="none" w:sz="0" w:space="0" w:color="auto"/>
            <w:bottom w:val="none" w:sz="0" w:space="0" w:color="auto"/>
            <w:right w:val="none" w:sz="0" w:space="0" w:color="auto"/>
          </w:divBdr>
        </w:div>
        <w:div w:id="1175999485">
          <w:marLeft w:val="480"/>
          <w:marRight w:val="0"/>
          <w:marTop w:val="0"/>
          <w:marBottom w:val="0"/>
          <w:divBdr>
            <w:top w:val="none" w:sz="0" w:space="0" w:color="auto"/>
            <w:left w:val="none" w:sz="0" w:space="0" w:color="auto"/>
            <w:bottom w:val="none" w:sz="0" w:space="0" w:color="auto"/>
            <w:right w:val="none" w:sz="0" w:space="0" w:color="auto"/>
          </w:divBdr>
        </w:div>
        <w:div w:id="1217013611">
          <w:marLeft w:val="480"/>
          <w:marRight w:val="0"/>
          <w:marTop w:val="0"/>
          <w:marBottom w:val="0"/>
          <w:divBdr>
            <w:top w:val="none" w:sz="0" w:space="0" w:color="auto"/>
            <w:left w:val="none" w:sz="0" w:space="0" w:color="auto"/>
            <w:bottom w:val="none" w:sz="0" w:space="0" w:color="auto"/>
            <w:right w:val="none" w:sz="0" w:space="0" w:color="auto"/>
          </w:divBdr>
        </w:div>
        <w:div w:id="1240288192">
          <w:marLeft w:val="480"/>
          <w:marRight w:val="0"/>
          <w:marTop w:val="0"/>
          <w:marBottom w:val="0"/>
          <w:divBdr>
            <w:top w:val="none" w:sz="0" w:space="0" w:color="auto"/>
            <w:left w:val="none" w:sz="0" w:space="0" w:color="auto"/>
            <w:bottom w:val="none" w:sz="0" w:space="0" w:color="auto"/>
            <w:right w:val="none" w:sz="0" w:space="0" w:color="auto"/>
          </w:divBdr>
        </w:div>
        <w:div w:id="1243174456">
          <w:marLeft w:val="480"/>
          <w:marRight w:val="0"/>
          <w:marTop w:val="0"/>
          <w:marBottom w:val="0"/>
          <w:divBdr>
            <w:top w:val="none" w:sz="0" w:space="0" w:color="auto"/>
            <w:left w:val="none" w:sz="0" w:space="0" w:color="auto"/>
            <w:bottom w:val="none" w:sz="0" w:space="0" w:color="auto"/>
            <w:right w:val="none" w:sz="0" w:space="0" w:color="auto"/>
          </w:divBdr>
        </w:div>
        <w:div w:id="1246837223">
          <w:marLeft w:val="480"/>
          <w:marRight w:val="0"/>
          <w:marTop w:val="0"/>
          <w:marBottom w:val="0"/>
          <w:divBdr>
            <w:top w:val="none" w:sz="0" w:space="0" w:color="auto"/>
            <w:left w:val="none" w:sz="0" w:space="0" w:color="auto"/>
            <w:bottom w:val="none" w:sz="0" w:space="0" w:color="auto"/>
            <w:right w:val="none" w:sz="0" w:space="0" w:color="auto"/>
          </w:divBdr>
        </w:div>
        <w:div w:id="1290358498">
          <w:marLeft w:val="480"/>
          <w:marRight w:val="0"/>
          <w:marTop w:val="0"/>
          <w:marBottom w:val="0"/>
          <w:divBdr>
            <w:top w:val="none" w:sz="0" w:space="0" w:color="auto"/>
            <w:left w:val="none" w:sz="0" w:space="0" w:color="auto"/>
            <w:bottom w:val="none" w:sz="0" w:space="0" w:color="auto"/>
            <w:right w:val="none" w:sz="0" w:space="0" w:color="auto"/>
          </w:divBdr>
        </w:div>
        <w:div w:id="1294094179">
          <w:marLeft w:val="480"/>
          <w:marRight w:val="0"/>
          <w:marTop w:val="0"/>
          <w:marBottom w:val="0"/>
          <w:divBdr>
            <w:top w:val="none" w:sz="0" w:space="0" w:color="auto"/>
            <w:left w:val="none" w:sz="0" w:space="0" w:color="auto"/>
            <w:bottom w:val="none" w:sz="0" w:space="0" w:color="auto"/>
            <w:right w:val="none" w:sz="0" w:space="0" w:color="auto"/>
          </w:divBdr>
        </w:div>
        <w:div w:id="1311596227">
          <w:marLeft w:val="480"/>
          <w:marRight w:val="0"/>
          <w:marTop w:val="0"/>
          <w:marBottom w:val="0"/>
          <w:divBdr>
            <w:top w:val="none" w:sz="0" w:space="0" w:color="auto"/>
            <w:left w:val="none" w:sz="0" w:space="0" w:color="auto"/>
            <w:bottom w:val="none" w:sz="0" w:space="0" w:color="auto"/>
            <w:right w:val="none" w:sz="0" w:space="0" w:color="auto"/>
          </w:divBdr>
        </w:div>
        <w:div w:id="1322781002">
          <w:marLeft w:val="480"/>
          <w:marRight w:val="0"/>
          <w:marTop w:val="0"/>
          <w:marBottom w:val="0"/>
          <w:divBdr>
            <w:top w:val="none" w:sz="0" w:space="0" w:color="auto"/>
            <w:left w:val="none" w:sz="0" w:space="0" w:color="auto"/>
            <w:bottom w:val="none" w:sz="0" w:space="0" w:color="auto"/>
            <w:right w:val="none" w:sz="0" w:space="0" w:color="auto"/>
          </w:divBdr>
        </w:div>
        <w:div w:id="1324554016">
          <w:marLeft w:val="480"/>
          <w:marRight w:val="0"/>
          <w:marTop w:val="0"/>
          <w:marBottom w:val="0"/>
          <w:divBdr>
            <w:top w:val="none" w:sz="0" w:space="0" w:color="auto"/>
            <w:left w:val="none" w:sz="0" w:space="0" w:color="auto"/>
            <w:bottom w:val="none" w:sz="0" w:space="0" w:color="auto"/>
            <w:right w:val="none" w:sz="0" w:space="0" w:color="auto"/>
          </w:divBdr>
        </w:div>
        <w:div w:id="1334525033">
          <w:marLeft w:val="480"/>
          <w:marRight w:val="0"/>
          <w:marTop w:val="0"/>
          <w:marBottom w:val="0"/>
          <w:divBdr>
            <w:top w:val="none" w:sz="0" w:space="0" w:color="auto"/>
            <w:left w:val="none" w:sz="0" w:space="0" w:color="auto"/>
            <w:bottom w:val="none" w:sz="0" w:space="0" w:color="auto"/>
            <w:right w:val="none" w:sz="0" w:space="0" w:color="auto"/>
          </w:divBdr>
        </w:div>
        <w:div w:id="1360006343">
          <w:marLeft w:val="480"/>
          <w:marRight w:val="0"/>
          <w:marTop w:val="0"/>
          <w:marBottom w:val="0"/>
          <w:divBdr>
            <w:top w:val="none" w:sz="0" w:space="0" w:color="auto"/>
            <w:left w:val="none" w:sz="0" w:space="0" w:color="auto"/>
            <w:bottom w:val="none" w:sz="0" w:space="0" w:color="auto"/>
            <w:right w:val="none" w:sz="0" w:space="0" w:color="auto"/>
          </w:divBdr>
        </w:div>
        <w:div w:id="1361786662">
          <w:marLeft w:val="480"/>
          <w:marRight w:val="0"/>
          <w:marTop w:val="0"/>
          <w:marBottom w:val="0"/>
          <w:divBdr>
            <w:top w:val="none" w:sz="0" w:space="0" w:color="auto"/>
            <w:left w:val="none" w:sz="0" w:space="0" w:color="auto"/>
            <w:bottom w:val="none" w:sz="0" w:space="0" w:color="auto"/>
            <w:right w:val="none" w:sz="0" w:space="0" w:color="auto"/>
          </w:divBdr>
        </w:div>
        <w:div w:id="1523012207">
          <w:marLeft w:val="480"/>
          <w:marRight w:val="0"/>
          <w:marTop w:val="0"/>
          <w:marBottom w:val="0"/>
          <w:divBdr>
            <w:top w:val="none" w:sz="0" w:space="0" w:color="auto"/>
            <w:left w:val="none" w:sz="0" w:space="0" w:color="auto"/>
            <w:bottom w:val="none" w:sz="0" w:space="0" w:color="auto"/>
            <w:right w:val="none" w:sz="0" w:space="0" w:color="auto"/>
          </w:divBdr>
        </w:div>
        <w:div w:id="1530022414">
          <w:marLeft w:val="480"/>
          <w:marRight w:val="0"/>
          <w:marTop w:val="0"/>
          <w:marBottom w:val="0"/>
          <w:divBdr>
            <w:top w:val="none" w:sz="0" w:space="0" w:color="auto"/>
            <w:left w:val="none" w:sz="0" w:space="0" w:color="auto"/>
            <w:bottom w:val="none" w:sz="0" w:space="0" w:color="auto"/>
            <w:right w:val="none" w:sz="0" w:space="0" w:color="auto"/>
          </w:divBdr>
        </w:div>
        <w:div w:id="1548640460">
          <w:marLeft w:val="480"/>
          <w:marRight w:val="0"/>
          <w:marTop w:val="0"/>
          <w:marBottom w:val="0"/>
          <w:divBdr>
            <w:top w:val="none" w:sz="0" w:space="0" w:color="auto"/>
            <w:left w:val="none" w:sz="0" w:space="0" w:color="auto"/>
            <w:bottom w:val="none" w:sz="0" w:space="0" w:color="auto"/>
            <w:right w:val="none" w:sz="0" w:space="0" w:color="auto"/>
          </w:divBdr>
        </w:div>
        <w:div w:id="1569996224">
          <w:marLeft w:val="480"/>
          <w:marRight w:val="0"/>
          <w:marTop w:val="0"/>
          <w:marBottom w:val="0"/>
          <w:divBdr>
            <w:top w:val="none" w:sz="0" w:space="0" w:color="auto"/>
            <w:left w:val="none" w:sz="0" w:space="0" w:color="auto"/>
            <w:bottom w:val="none" w:sz="0" w:space="0" w:color="auto"/>
            <w:right w:val="none" w:sz="0" w:space="0" w:color="auto"/>
          </w:divBdr>
        </w:div>
        <w:div w:id="1573008130">
          <w:marLeft w:val="480"/>
          <w:marRight w:val="0"/>
          <w:marTop w:val="0"/>
          <w:marBottom w:val="0"/>
          <w:divBdr>
            <w:top w:val="none" w:sz="0" w:space="0" w:color="auto"/>
            <w:left w:val="none" w:sz="0" w:space="0" w:color="auto"/>
            <w:bottom w:val="none" w:sz="0" w:space="0" w:color="auto"/>
            <w:right w:val="none" w:sz="0" w:space="0" w:color="auto"/>
          </w:divBdr>
        </w:div>
        <w:div w:id="1576091380">
          <w:marLeft w:val="480"/>
          <w:marRight w:val="0"/>
          <w:marTop w:val="0"/>
          <w:marBottom w:val="0"/>
          <w:divBdr>
            <w:top w:val="none" w:sz="0" w:space="0" w:color="auto"/>
            <w:left w:val="none" w:sz="0" w:space="0" w:color="auto"/>
            <w:bottom w:val="none" w:sz="0" w:space="0" w:color="auto"/>
            <w:right w:val="none" w:sz="0" w:space="0" w:color="auto"/>
          </w:divBdr>
        </w:div>
        <w:div w:id="1583878477">
          <w:marLeft w:val="480"/>
          <w:marRight w:val="0"/>
          <w:marTop w:val="0"/>
          <w:marBottom w:val="0"/>
          <w:divBdr>
            <w:top w:val="none" w:sz="0" w:space="0" w:color="auto"/>
            <w:left w:val="none" w:sz="0" w:space="0" w:color="auto"/>
            <w:bottom w:val="none" w:sz="0" w:space="0" w:color="auto"/>
            <w:right w:val="none" w:sz="0" w:space="0" w:color="auto"/>
          </w:divBdr>
        </w:div>
        <w:div w:id="1606418595">
          <w:marLeft w:val="480"/>
          <w:marRight w:val="0"/>
          <w:marTop w:val="0"/>
          <w:marBottom w:val="0"/>
          <w:divBdr>
            <w:top w:val="none" w:sz="0" w:space="0" w:color="auto"/>
            <w:left w:val="none" w:sz="0" w:space="0" w:color="auto"/>
            <w:bottom w:val="none" w:sz="0" w:space="0" w:color="auto"/>
            <w:right w:val="none" w:sz="0" w:space="0" w:color="auto"/>
          </w:divBdr>
        </w:div>
        <w:div w:id="1663314488">
          <w:marLeft w:val="480"/>
          <w:marRight w:val="0"/>
          <w:marTop w:val="0"/>
          <w:marBottom w:val="0"/>
          <w:divBdr>
            <w:top w:val="none" w:sz="0" w:space="0" w:color="auto"/>
            <w:left w:val="none" w:sz="0" w:space="0" w:color="auto"/>
            <w:bottom w:val="none" w:sz="0" w:space="0" w:color="auto"/>
            <w:right w:val="none" w:sz="0" w:space="0" w:color="auto"/>
          </w:divBdr>
        </w:div>
        <w:div w:id="1685127448">
          <w:marLeft w:val="480"/>
          <w:marRight w:val="0"/>
          <w:marTop w:val="0"/>
          <w:marBottom w:val="0"/>
          <w:divBdr>
            <w:top w:val="none" w:sz="0" w:space="0" w:color="auto"/>
            <w:left w:val="none" w:sz="0" w:space="0" w:color="auto"/>
            <w:bottom w:val="none" w:sz="0" w:space="0" w:color="auto"/>
            <w:right w:val="none" w:sz="0" w:space="0" w:color="auto"/>
          </w:divBdr>
        </w:div>
        <w:div w:id="1737900501">
          <w:marLeft w:val="480"/>
          <w:marRight w:val="0"/>
          <w:marTop w:val="0"/>
          <w:marBottom w:val="0"/>
          <w:divBdr>
            <w:top w:val="none" w:sz="0" w:space="0" w:color="auto"/>
            <w:left w:val="none" w:sz="0" w:space="0" w:color="auto"/>
            <w:bottom w:val="none" w:sz="0" w:space="0" w:color="auto"/>
            <w:right w:val="none" w:sz="0" w:space="0" w:color="auto"/>
          </w:divBdr>
        </w:div>
        <w:div w:id="1761100288">
          <w:marLeft w:val="480"/>
          <w:marRight w:val="0"/>
          <w:marTop w:val="0"/>
          <w:marBottom w:val="0"/>
          <w:divBdr>
            <w:top w:val="none" w:sz="0" w:space="0" w:color="auto"/>
            <w:left w:val="none" w:sz="0" w:space="0" w:color="auto"/>
            <w:bottom w:val="none" w:sz="0" w:space="0" w:color="auto"/>
            <w:right w:val="none" w:sz="0" w:space="0" w:color="auto"/>
          </w:divBdr>
        </w:div>
        <w:div w:id="1843004298">
          <w:marLeft w:val="480"/>
          <w:marRight w:val="0"/>
          <w:marTop w:val="0"/>
          <w:marBottom w:val="0"/>
          <w:divBdr>
            <w:top w:val="none" w:sz="0" w:space="0" w:color="auto"/>
            <w:left w:val="none" w:sz="0" w:space="0" w:color="auto"/>
            <w:bottom w:val="none" w:sz="0" w:space="0" w:color="auto"/>
            <w:right w:val="none" w:sz="0" w:space="0" w:color="auto"/>
          </w:divBdr>
        </w:div>
        <w:div w:id="1846818349">
          <w:marLeft w:val="480"/>
          <w:marRight w:val="0"/>
          <w:marTop w:val="0"/>
          <w:marBottom w:val="0"/>
          <w:divBdr>
            <w:top w:val="none" w:sz="0" w:space="0" w:color="auto"/>
            <w:left w:val="none" w:sz="0" w:space="0" w:color="auto"/>
            <w:bottom w:val="none" w:sz="0" w:space="0" w:color="auto"/>
            <w:right w:val="none" w:sz="0" w:space="0" w:color="auto"/>
          </w:divBdr>
        </w:div>
        <w:div w:id="1881630191">
          <w:marLeft w:val="480"/>
          <w:marRight w:val="0"/>
          <w:marTop w:val="0"/>
          <w:marBottom w:val="0"/>
          <w:divBdr>
            <w:top w:val="none" w:sz="0" w:space="0" w:color="auto"/>
            <w:left w:val="none" w:sz="0" w:space="0" w:color="auto"/>
            <w:bottom w:val="none" w:sz="0" w:space="0" w:color="auto"/>
            <w:right w:val="none" w:sz="0" w:space="0" w:color="auto"/>
          </w:divBdr>
        </w:div>
        <w:div w:id="1911234962">
          <w:marLeft w:val="480"/>
          <w:marRight w:val="0"/>
          <w:marTop w:val="0"/>
          <w:marBottom w:val="0"/>
          <w:divBdr>
            <w:top w:val="none" w:sz="0" w:space="0" w:color="auto"/>
            <w:left w:val="none" w:sz="0" w:space="0" w:color="auto"/>
            <w:bottom w:val="none" w:sz="0" w:space="0" w:color="auto"/>
            <w:right w:val="none" w:sz="0" w:space="0" w:color="auto"/>
          </w:divBdr>
        </w:div>
        <w:div w:id="1957712467">
          <w:marLeft w:val="480"/>
          <w:marRight w:val="0"/>
          <w:marTop w:val="0"/>
          <w:marBottom w:val="0"/>
          <w:divBdr>
            <w:top w:val="none" w:sz="0" w:space="0" w:color="auto"/>
            <w:left w:val="none" w:sz="0" w:space="0" w:color="auto"/>
            <w:bottom w:val="none" w:sz="0" w:space="0" w:color="auto"/>
            <w:right w:val="none" w:sz="0" w:space="0" w:color="auto"/>
          </w:divBdr>
        </w:div>
        <w:div w:id="1966960368">
          <w:marLeft w:val="480"/>
          <w:marRight w:val="0"/>
          <w:marTop w:val="0"/>
          <w:marBottom w:val="0"/>
          <w:divBdr>
            <w:top w:val="none" w:sz="0" w:space="0" w:color="auto"/>
            <w:left w:val="none" w:sz="0" w:space="0" w:color="auto"/>
            <w:bottom w:val="none" w:sz="0" w:space="0" w:color="auto"/>
            <w:right w:val="none" w:sz="0" w:space="0" w:color="auto"/>
          </w:divBdr>
        </w:div>
        <w:div w:id="1970436498">
          <w:marLeft w:val="480"/>
          <w:marRight w:val="0"/>
          <w:marTop w:val="0"/>
          <w:marBottom w:val="0"/>
          <w:divBdr>
            <w:top w:val="none" w:sz="0" w:space="0" w:color="auto"/>
            <w:left w:val="none" w:sz="0" w:space="0" w:color="auto"/>
            <w:bottom w:val="none" w:sz="0" w:space="0" w:color="auto"/>
            <w:right w:val="none" w:sz="0" w:space="0" w:color="auto"/>
          </w:divBdr>
        </w:div>
        <w:div w:id="1990595359">
          <w:marLeft w:val="480"/>
          <w:marRight w:val="0"/>
          <w:marTop w:val="0"/>
          <w:marBottom w:val="0"/>
          <w:divBdr>
            <w:top w:val="none" w:sz="0" w:space="0" w:color="auto"/>
            <w:left w:val="none" w:sz="0" w:space="0" w:color="auto"/>
            <w:bottom w:val="none" w:sz="0" w:space="0" w:color="auto"/>
            <w:right w:val="none" w:sz="0" w:space="0" w:color="auto"/>
          </w:divBdr>
        </w:div>
        <w:div w:id="2010593563">
          <w:marLeft w:val="480"/>
          <w:marRight w:val="0"/>
          <w:marTop w:val="0"/>
          <w:marBottom w:val="0"/>
          <w:divBdr>
            <w:top w:val="none" w:sz="0" w:space="0" w:color="auto"/>
            <w:left w:val="none" w:sz="0" w:space="0" w:color="auto"/>
            <w:bottom w:val="none" w:sz="0" w:space="0" w:color="auto"/>
            <w:right w:val="none" w:sz="0" w:space="0" w:color="auto"/>
          </w:divBdr>
        </w:div>
      </w:divsChild>
    </w:div>
    <w:div w:id="1904562200">
      <w:bodyDiv w:val="1"/>
      <w:marLeft w:val="0"/>
      <w:marRight w:val="0"/>
      <w:marTop w:val="0"/>
      <w:marBottom w:val="0"/>
      <w:divBdr>
        <w:top w:val="none" w:sz="0" w:space="0" w:color="auto"/>
        <w:left w:val="none" w:sz="0" w:space="0" w:color="auto"/>
        <w:bottom w:val="none" w:sz="0" w:space="0" w:color="auto"/>
        <w:right w:val="none" w:sz="0" w:space="0" w:color="auto"/>
      </w:divBdr>
    </w:div>
    <w:div w:id="1905018702">
      <w:bodyDiv w:val="1"/>
      <w:marLeft w:val="0"/>
      <w:marRight w:val="0"/>
      <w:marTop w:val="0"/>
      <w:marBottom w:val="0"/>
      <w:divBdr>
        <w:top w:val="none" w:sz="0" w:space="0" w:color="auto"/>
        <w:left w:val="none" w:sz="0" w:space="0" w:color="auto"/>
        <w:bottom w:val="none" w:sz="0" w:space="0" w:color="auto"/>
        <w:right w:val="none" w:sz="0" w:space="0" w:color="auto"/>
      </w:divBdr>
    </w:div>
    <w:div w:id="1906063954">
      <w:bodyDiv w:val="1"/>
      <w:marLeft w:val="0"/>
      <w:marRight w:val="0"/>
      <w:marTop w:val="0"/>
      <w:marBottom w:val="0"/>
      <w:divBdr>
        <w:top w:val="none" w:sz="0" w:space="0" w:color="auto"/>
        <w:left w:val="none" w:sz="0" w:space="0" w:color="auto"/>
        <w:bottom w:val="none" w:sz="0" w:space="0" w:color="auto"/>
        <w:right w:val="none" w:sz="0" w:space="0" w:color="auto"/>
      </w:divBdr>
    </w:div>
    <w:div w:id="1906332211">
      <w:bodyDiv w:val="1"/>
      <w:marLeft w:val="0"/>
      <w:marRight w:val="0"/>
      <w:marTop w:val="0"/>
      <w:marBottom w:val="0"/>
      <w:divBdr>
        <w:top w:val="none" w:sz="0" w:space="0" w:color="auto"/>
        <w:left w:val="none" w:sz="0" w:space="0" w:color="auto"/>
        <w:bottom w:val="none" w:sz="0" w:space="0" w:color="auto"/>
        <w:right w:val="none" w:sz="0" w:space="0" w:color="auto"/>
      </w:divBdr>
    </w:div>
    <w:div w:id="1906603773">
      <w:bodyDiv w:val="1"/>
      <w:marLeft w:val="0"/>
      <w:marRight w:val="0"/>
      <w:marTop w:val="0"/>
      <w:marBottom w:val="0"/>
      <w:divBdr>
        <w:top w:val="none" w:sz="0" w:space="0" w:color="auto"/>
        <w:left w:val="none" w:sz="0" w:space="0" w:color="auto"/>
        <w:bottom w:val="none" w:sz="0" w:space="0" w:color="auto"/>
        <w:right w:val="none" w:sz="0" w:space="0" w:color="auto"/>
      </w:divBdr>
    </w:div>
    <w:div w:id="1906604896">
      <w:bodyDiv w:val="1"/>
      <w:marLeft w:val="0"/>
      <w:marRight w:val="0"/>
      <w:marTop w:val="0"/>
      <w:marBottom w:val="0"/>
      <w:divBdr>
        <w:top w:val="none" w:sz="0" w:space="0" w:color="auto"/>
        <w:left w:val="none" w:sz="0" w:space="0" w:color="auto"/>
        <w:bottom w:val="none" w:sz="0" w:space="0" w:color="auto"/>
        <w:right w:val="none" w:sz="0" w:space="0" w:color="auto"/>
      </w:divBdr>
      <w:divsChild>
        <w:div w:id="30814338">
          <w:marLeft w:val="480"/>
          <w:marRight w:val="0"/>
          <w:marTop w:val="0"/>
          <w:marBottom w:val="0"/>
          <w:divBdr>
            <w:top w:val="none" w:sz="0" w:space="0" w:color="auto"/>
            <w:left w:val="none" w:sz="0" w:space="0" w:color="auto"/>
            <w:bottom w:val="none" w:sz="0" w:space="0" w:color="auto"/>
            <w:right w:val="none" w:sz="0" w:space="0" w:color="auto"/>
          </w:divBdr>
        </w:div>
        <w:div w:id="44523785">
          <w:marLeft w:val="480"/>
          <w:marRight w:val="0"/>
          <w:marTop w:val="0"/>
          <w:marBottom w:val="0"/>
          <w:divBdr>
            <w:top w:val="none" w:sz="0" w:space="0" w:color="auto"/>
            <w:left w:val="none" w:sz="0" w:space="0" w:color="auto"/>
            <w:bottom w:val="none" w:sz="0" w:space="0" w:color="auto"/>
            <w:right w:val="none" w:sz="0" w:space="0" w:color="auto"/>
          </w:divBdr>
        </w:div>
        <w:div w:id="63573941">
          <w:marLeft w:val="480"/>
          <w:marRight w:val="0"/>
          <w:marTop w:val="0"/>
          <w:marBottom w:val="0"/>
          <w:divBdr>
            <w:top w:val="none" w:sz="0" w:space="0" w:color="auto"/>
            <w:left w:val="none" w:sz="0" w:space="0" w:color="auto"/>
            <w:bottom w:val="none" w:sz="0" w:space="0" w:color="auto"/>
            <w:right w:val="none" w:sz="0" w:space="0" w:color="auto"/>
          </w:divBdr>
        </w:div>
        <w:div w:id="64232401">
          <w:marLeft w:val="480"/>
          <w:marRight w:val="0"/>
          <w:marTop w:val="0"/>
          <w:marBottom w:val="0"/>
          <w:divBdr>
            <w:top w:val="none" w:sz="0" w:space="0" w:color="auto"/>
            <w:left w:val="none" w:sz="0" w:space="0" w:color="auto"/>
            <w:bottom w:val="none" w:sz="0" w:space="0" w:color="auto"/>
            <w:right w:val="none" w:sz="0" w:space="0" w:color="auto"/>
          </w:divBdr>
        </w:div>
        <w:div w:id="70738762">
          <w:marLeft w:val="480"/>
          <w:marRight w:val="0"/>
          <w:marTop w:val="0"/>
          <w:marBottom w:val="0"/>
          <w:divBdr>
            <w:top w:val="none" w:sz="0" w:space="0" w:color="auto"/>
            <w:left w:val="none" w:sz="0" w:space="0" w:color="auto"/>
            <w:bottom w:val="none" w:sz="0" w:space="0" w:color="auto"/>
            <w:right w:val="none" w:sz="0" w:space="0" w:color="auto"/>
          </w:divBdr>
        </w:div>
        <w:div w:id="79565585">
          <w:marLeft w:val="480"/>
          <w:marRight w:val="0"/>
          <w:marTop w:val="0"/>
          <w:marBottom w:val="0"/>
          <w:divBdr>
            <w:top w:val="none" w:sz="0" w:space="0" w:color="auto"/>
            <w:left w:val="none" w:sz="0" w:space="0" w:color="auto"/>
            <w:bottom w:val="none" w:sz="0" w:space="0" w:color="auto"/>
            <w:right w:val="none" w:sz="0" w:space="0" w:color="auto"/>
          </w:divBdr>
        </w:div>
        <w:div w:id="114639822">
          <w:marLeft w:val="480"/>
          <w:marRight w:val="0"/>
          <w:marTop w:val="0"/>
          <w:marBottom w:val="0"/>
          <w:divBdr>
            <w:top w:val="none" w:sz="0" w:space="0" w:color="auto"/>
            <w:left w:val="none" w:sz="0" w:space="0" w:color="auto"/>
            <w:bottom w:val="none" w:sz="0" w:space="0" w:color="auto"/>
            <w:right w:val="none" w:sz="0" w:space="0" w:color="auto"/>
          </w:divBdr>
        </w:div>
        <w:div w:id="149366883">
          <w:marLeft w:val="480"/>
          <w:marRight w:val="0"/>
          <w:marTop w:val="0"/>
          <w:marBottom w:val="0"/>
          <w:divBdr>
            <w:top w:val="none" w:sz="0" w:space="0" w:color="auto"/>
            <w:left w:val="none" w:sz="0" w:space="0" w:color="auto"/>
            <w:bottom w:val="none" w:sz="0" w:space="0" w:color="auto"/>
            <w:right w:val="none" w:sz="0" w:space="0" w:color="auto"/>
          </w:divBdr>
        </w:div>
        <w:div w:id="151677123">
          <w:marLeft w:val="480"/>
          <w:marRight w:val="0"/>
          <w:marTop w:val="0"/>
          <w:marBottom w:val="0"/>
          <w:divBdr>
            <w:top w:val="none" w:sz="0" w:space="0" w:color="auto"/>
            <w:left w:val="none" w:sz="0" w:space="0" w:color="auto"/>
            <w:bottom w:val="none" w:sz="0" w:space="0" w:color="auto"/>
            <w:right w:val="none" w:sz="0" w:space="0" w:color="auto"/>
          </w:divBdr>
        </w:div>
        <w:div w:id="297684166">
          <w:marLeft w:val="480"/>
          <w:marRight w:val="0"/>
          <w:marTop w:val="0"/>
          <w:marBottom w:val="0"/>
          <w:divBdr>
            <w:top w:val="none" w:sz="0" w:space="0" w:color="auto"/>
            <w:left w:val="none" w:sz="0" w:space="0" w:color="auto"/>
            <w:bottom w:val="none" w:sz="0" w:space="0" w:color="auto"/>
            <w:right w:val="none" w:sz="0" w:space="0" w:color="auto"/>
          </w:divBdr>
        </w:div>
        <w:div w:id="351761240">
          <w:marLeft w:val="480"/>
          <w:marRight w:val="0"/>
          <w:marTop w:val="0"/>
          <w:marBottom w:val="0"/>
          <w:divBdr>
            <w:top w:val="none" w:sz="0" w:space="0" w:color="auto"/>
            <w:left w:val="none" w:sz="0" w:space="0" w:color="auto"/>
            <w:bottom w:val="none" w:sz="0" w:space="0" w:color="auto"/>
            <w:right w:val="none" w:sz="0" w:space="0" w:color="auto"/>
          </w:divBdr>
        </w:div>
        <w:div w:id="426005001">
          <w:marLeft w:val="480"/>
          <w:marRight w:val="0"/>
          <w:marTop w:val="0"/>
          <w:marBottom w:val="0"/>
          <w:divBdr>
            <w:top w:val="none" w:sz="0" w:space="0" w:color="auto"/>
            <w:left w:val="none" w:sz="0" w:space="0" w:color="auto"/>
            <w:bottom w:val="none" w:sz="0" w:space="0" w:color="auto"/>
            <w:right w:val="none" w:sz="0" w:space="0" w:color="auto"/>
          </w:divBdr>
        </w:div>
        <w:div w:id="429394378">
          <w:marLeft w:val="480"/>
          <w:marRight w:val="0"/>
          <w:marTop w:val="0"/>
          <w:marBottom w:val="0"/>
          <w:divBdr>
            <w:top w:val="none" w:sz="0" w:space="0" w:color="auto"/>
            <w:left w:val="none" w:sz="0" w:space="0" w:color="auto"/>
            <w:bottom w:val="none" w:sz="0" w:space="0" w:color="auto"/>
            <w:right w:val="none" w:sz="0" w:space="0" w:color="auto"/>
          </w:divBdr>
        </w:div>
        <w:div w:id="525951610">
          <w:marLeft w:val="480"/>
          <w:marRight w:val="0"/>
          <w:marTop w:val="0"/>
          <w:marBottom w:val="0"/>
          <w:divBdr>
            <w:top w:val="none" w:sz="0" w:space="0" w:color="auto"/>
            <w:left w:val="none" w:sz="0" w:space="0" w:color="auto"/>
            <w:bottom w:val="none" w:sz="0" w:space="0" w:color="auto"/>
            <w:right w:val="none" w:sz="0" w:space="0" w:color="auto"/>
          </w:divBdr>
        </w:div>
        <w:div w:id="539635241">
          <w:marLeft w:val="480"/>
          <w:marRight w:val="0"/>
          <w:marTop w:val="0"/>
          <w:marBottom w:val="0"/>
          <w:divBdr>
            <w:top w:val="none" w:sz="0" w:space="0" w:color="auto"/>
            <w:left w:val="none" w:sz="0" w:space="0" w:color="auto"/>
            <w:bottom w:val="none" w:sz="0" w:space="0" w:color="auto"/>
            <w:right w:val="none" w:sz="0" w:space="0" w:color="auto"/>
          </w:divBdr>
        </w:div>
        <w:div w:id="565065342">
          <w:marLeft w:val="480"/>
          <w:marRight w:val="0"/>
          <w:marTop w:val="0"/>
          <w:marBottom w:val="0"/>
          <w:divBdr>
            <w:top w:val="none" w:sz="0" w:space="0" w:color="auto"/>
            <w:left w:val="none" w:sz="0" w:space="0" w:color="auto"/>
            <w:bottom w:val="none" w:sz="0" w:space="0" w:color="auto"/>
            <w:right w:val="none" w:sz="0" w:space="0" w:color="auto"/>
          </w:divBdr>
        </w:div>
        <w:div w:id="576669361">
          <w:marLeft w:val="480"/>
          <w:marRight w:val="0"/>
          <w:marTop w:val="0"/>
          <w:marBottom w:val="0"/>
          <w:divBdr>
            <w:top w:val="none" w:sz="0" w:space="0" w:color="auto"/>
            <w:left w:val="none" w:sz="0" w:space="0" w:color="auto"/>
            <w:bottom w:val="none" w:sz="0" w:space="0" w:color="auto"/>
            <w:right w:val="none" w:sz="0" w:space="0" w:color="auto"/>
          </w:divBdr>
        </w:div>
        <w:div w:id="586306846">
          <w:marLeft w:val="480"/>
          <w:marRight w:val="0"/>
          <w:marTop w:val="0"/>
          <w:marBottom w:val="0"/>
          <w:divBdr>
            <w:top w:val="none" w:sz="0" w:space="0" w:color="auto"/>
            <w:left w:val="none" w:sz="0" w:space="0" w:color="auto"/>
            <w:bottom w:val="none" w:sz="0" w:space="0" w:color="auto"/>
            <w:right w:val="none" w:sz="0" w:space="0" w:color="auto"/>
          </w:divBdr>
        </w:div>
        <w:div w:id="599030254">
          <w:marLeft w:val="480"/>
          <w:marRight w:val="0"/>
          <w:marTop w:val="0"/>
          <w:marBottom w:val="0"/>
          <w:divBdr>
            <w:top w:val="none" w:sz="0" w:space="0" w:color="auto"/>
            <w:left w:val="none" w:sz="0" w:space="0" w:color="auto"/>
            <w:bottom w:val="none" w:sz="0" w:space="0" w:color="auto"/>
            <w:right w:val="none" w:sz="0" w:space="0" w:color="auto"/>
          </w:divBdr>
        </w:div>
        <w:div w:id="605773545">
          <w:marLeft w:val="480"/>
          <w:marRight w:val="0"/>
          <w:marTop w:val="0"/>
          <w:marBottom w:val="0"/>
          <w:divBdr>
            <w:top w:val="none" w:sz="0" w:space="0" w:color="auto"/>
            <w:left w:val="none" w:sz="0" w:space="0" w:color="auto"/>
            <w:bottom w:val="none" w:sz="0" w:space="0" w:color="auto"/>
            <w:right w:val="none" w:sz="0" w:space="0" w:color="auto"/>
          </w:divBdr>
        </w:div>
        <w:div w:id="637883619">
          <w:marLeft w:val="480"/>
          <w:marRight w:val="0"/>
          <w:marTop w:val="0"/>
          <w:marBottom w:val="0"/>
          <w:divBdr>
            <w:top w:val="none" w:sz="0" w:space="0" w:color="auto"/>
            <w:left w:val="none" w:sz="0" w:space="0" w:color="auto"/>
            <w:bottom w:val="none" w:sz="0" w:space="0" w:color="auto"/>
            <w:right w:val="none" w:sz="0" w:space="0" w:color="auto"/>
          </w:divBdr>
        </w:div>
        <w:div w:id="647519542">
          <w:marLeft w:val="480"/>
          <w:marRight w:val="0"/>
          <w:marTop w:val="0"/>
          <w:marBottom w:val="0"/>
          <w:divBdr>
            <w:top w:val="none" w:sz="0" w:space="0" w:color="auto"/>
            <w:left w:val="none" w:sz="0" w:space="0" w:color="auto"/>
            <w:bottom w:val="none" w:sz="0" w:space="0" w:color="auto"/>
            <w:right w:val="none" w:sz="0" w:space="0" w:color="auto"/>
          </w:divBdr>
        </w:div>
        <w:div w:id="665472077">
          <w:marLeft w:val="480"/>
          <w:marRight w:val="0"/>
          <w:marTop w:val="0"/>
          <w:marBottom w:val="0"/>
          <w:divBdr>
            <w:top w:val="none" w:sz="0" w:space="0" w:color="auto"/>
            <w:left w:val="none" w:sz="0" w:space="0" w:color="auto"/>
            <w:bottom w:val="none" w:sz="0" w:space="0" w:color="auto"/>
            <w:right w:val="none" w:sz="0" w:space="0" w:color="auto"/>
          </w:divBdr>
        </w:div>
        <w:div w:id="681274770">
          <w:marLeft w:val="480"/>
          <w:marRight w:val="0"/>
          <w:marTop w:val="0"/>
          <w:marBottom w:val="0"/>
          <w:divBdr>
            <w:top w:val="none" w:sz="0" w:space="0" w:color="auto"/>
            <w:left w:val="none" w:sz="0" w:space="0" w:color="auto"/>
            <w:bottom w:val="none" w:sz="0" w:space="0" w:color="auto"/>
            <w:right w:val="none" w:sz="0" w:space="0" w:color="auto"/>
          </w:divBdr>
        </w:div>
        <w:div w:id="692342621">
          <w:marLeft w:val="480"/>
          <w:marRight w:val="0"/>
          <w:marTop w:val="0"/>
          <w:marBottom w:val="0"/>
          <w:divBdr>
            <w:top w:val="none" w:sz="0" w:space="0" w:color="auto"/>
            <w:left w:val="none" w:sz="0" w:space="0" w:color="auto"/>
            <w:bottom w:val="none" w:sz="0" w:space="0" w:color="auto"/>
            <w:right w:val="none" w:sz="0" w:space="0" w:color="auto"/>
          </w:divBdr>
        </w:div>
        <w:div w:id="706224954">
          <w:marLeft w:val="480"/>
          <w:marRight w:val="0"/>
          <w:marTop w:val="0"/>
          <w:marBottom w:val="0"/>
          <w:divBdr>
            <w:top w:val="none" w:sz="0" w:space="0" w:color="auto"/>
            <w:left w:val="none" w:sz="0" w:space="0" w:color="auto"/>
            <w:bottom w:val="none" w:sz="0" w:space="0" w:color="auto"/>
            <w:right w:val="none" w:sz="0" w:space="0" w:color="auto"/>
          </w:divBdr>
        </w:div>
        <w:div w:id="741683838">
          <w:marLeft w:val="480"/>
          <w:marRight w:val="0"/>
          <w:marTop w:val="0"/>
          <w:marBottom w:val="0"/>
          <w:divBdr>
            <w:top w:val="none" w:sz="0" w:space="0" w:color="auto"/>
            <w:left w:val="none" w:sz="0" w:space="0" w:color="auto"/>
            <w:bottom w:val="none" w:sz="0" w:space="0" w:color="auto"/>
            <w:right w:val="none" w:sz="0" w:space="0" w:color="auto"/>
          </w:divBdr>
        </w:div>
        <w:div w:id="779030768">
          <w:marLeft w:val="480"/>
          <w:marRight w:val="0"/>
          <w:marTop w:val="0"/>
          <w:marBottom w:val="0"/>
          <w:divBdr>
            <w:top w:val="none" w:sz="0" w:space="0" w:color="auto"/>
            <w:left w:val="none" w:sz="0" w:space="0" w:color="auto"/>
            <w:bottom w:val="none" w:sz="0" w:space="0" w:color="auto"/>
            <w:right w:val="none" w:sz="0" w:space="0" w:color="auto"/>
          </w:divBdr>
        </w:div>
        <w:div w:id="798958687">
          <w:marLeft w:val="480"/>
          <w:marRight w:val="0"/>
          <w:marTop w:val="0"/>
          <w:marBottom w:val="0"/>
          <w:divBdr>
            <w:top w:val="none" w:sz="0" w:space="0" w:color="auto"/>
            <w:left w:val="none" w:sz="0" w:space="0" w:color="auto"/>
            <w:bottom w:val="none" w:sz="0" w:space="0" w:color="auto"/>
            <w:right w:val="none" w:sz="0" w:space="0" w:color="auto"/>
          </w:divBdr>
        </w:div>
        <w:div w:id="816453117">
          <w:marLeft w:val="480"/>
          <w:marRight w:val="0"/>
          <w:marTop w:val="0"/>
          <w:marBottom w:val="0"/>
          <w:divBdr>
            <w:top w:val="none" w:sz="0" w:space="0" w:color="auto"/>
            <w:left w:val="none" w:sz="0" w:space="0" w:color="auto"/>
            <w:bottom w:val="none" w:sz="0" w:space="0" w:color="auto"/>
            <w:right w:val="none" w:sz="0" w:space="0" w:color="auto"/>
          </w:divBdr>
        </w:div>
        <w:div w:id="817309637">
          <w:marLeft w:val="480"/>
          <w:marRight w:val="0"/>
          <w:marTop w:val="0"/>
          <w:marBottom w:val="0"/>
          <w:divBdr>
            <w:top w:val="none" w:sz="0" w:space="0" w:color="auto"/>
            <w:left w:val="none" w:sz="0" w:space="0" w:color="auto"/>
            <w:bottom w:val="none" w:sz="0" w:space="0" w:color="auto"/>
            <w:right w:val="none" w:sz="0" w:space="0" w:color="auto"/>
          </w:divBdr>
        </w:div>
        <w:div w:id="822039438">
          <w:marLeft w:val="480"/>
          <w:marRight w:val="0"/>
          <w:marTop w:val="0"/>
          <w:marBottom w:val="0"/>
          <w:divBdr>
            <w:top w:val="none" w:sz="0" w:space="0" w:color="auto"/>
            <w:left w:val="none" w:sz="0" w:space="0" w:color="auto"/>
            <w:bottom w:val="none" w:sz="0" w:space="0" w:color="auto"/>
            <w:right w:val="none" w:sz="0" w:space="0" w:color="auto"/>
          </w:divBdr>
        </w:div>
        <w:div w:id="835262682">
          <w:marLeft w:val="480"/>
          <w:marRight w:val="0"/>
          <w:marTop w:val="0"/>
          <w:marBottom w:val="0"/>
          <w:divBdr>
            <w:top w:val="none" w:sz="0" w:space="0" w:color="auto"/>
            <w:left w:val="none" w:sz="0" w:space="0" w:color="auto"/>
            <w:bottom w:val="none" w:sz="0" w:space="0" w:color="auto"/>
            <w:right w:val="none" w:sz="0" w:space="0" w:color="auto"/>
          </w:divBdr>
        </w:div>
        <w:div w:id="840582347">
          <w:marLeft w:val="480"/>
          <w:marRight w:val="0"/>
          <w:marTop w:val="0"/>
          <w:marBottom w:val="0"/>
          <w:divBdr>
            <w:top w:val="none" w:sz="0" w:space="0" w:color="auto"/>
            <w:left w:val="none" w:sz="0" w:space="0" w:color="auto"/>
            <w:bottom w:val="none" w:sz="0" w:space="0" w:color="auto"/>
            <w:right w:val="none" w:sz="0" w:space="0" w:color="auto"/>
          </w:divBdr>
        </w:div>
        <w:div w:id="887955087">
          <w:marLeft w:val="480"/>
          <w:marRight w:val="0"/>
          <w:marTop w:val="0"/>
          <w:marBottom w:val="0"/>
          <w:divBdr>
            <w:top w:val="none" w:sz="0" w:space="0" w:color="auto"/>
            <w:left w:val="none" w:sz="0" w:space="0" w:color="auto"/>
            <w:bottom w:val="none" w:sz="0" w:space="0" w:color="auto"/>
            <w:right w:val="none" w:sz="0" w:space="0" w:color="auto"/>
          </w:divBdr>
        </w:div>
        <w:div w:id="897933892">
          <w:marLeft w:val="480"/>
          <w:marRight w:val="0"/>
          <w:marTop w:val="0"/>
          <w:marBottom w:val="0"/>
          <w:divBdr>
            <w:top w:val="none" w:sz="0" w:space="0" w:color="auto"/>
            <w:left w:val="none" w:sz="0" w:space="0" w:color="auto"/>
            <w:bottom w:val="none" w:sz="0" w:space="0" w:color="auto"/>
            <w:right w:val="none" w:sz="0" w:space="0" w:color="auto"/>
          </w:divBdr>
        </w:div>
        <w:div w:id="901476958">
          <w:marLeft w:val="480"/>
          <w:marRight w:val="0"/>
          <w:marTop w:val="0"/>
          <w:marBottom w:val="0"/>
          <w:divBdr>
            <w:top w:val="none" w:sz="0" w:space="0" w:color="auto"/>
            <w:left w:val="none" w:sz="0" w:space="0" w:color="auto"/>
            <w:bottom w:val="none" w:sz="0" w:space="0" w:color="auto"/>
            <w:right w:val="none" w:sz="0" w:space="0" w:color="auto"/>
          </w:divBdr>
        </w:div>
        <w:div w:id="931817486">
          <w:marLeft w:val="480"/>
          <w:marRight w:val="0"/>
          <w:marTop w:val="0"/>
          <w:marBottom w:val="0"/>
          <w:divBdr>
            <w:top w:val="none" w:sz="0" w:space="0" w:color="auto"/>
            <w:left w:val="none" w:sz="0" w:space="0" w:color="auto"/>
            <w:bottom w:val="none" w:sz="0" w:space="0" w:color="auto"/>
            <w:right w:val="none" w:sz="0" w:space="0" w:color="auto"/>
          </w:divBdr>
        </w:div>
        <w:div w:id="937521618">
          <w:marLeft w:val="480"/>
          <w:marRight w:val="0"/>
          <w:marTop w:val="0"/>
          <w:marBottom w:val="0"/>
          <w:divBdr>
            <w:top w:val="none" w:sz="0" w:space="0" w:color="auto"/>
            <w:left w:val="none" w:sz="0" w:space="0" w:color="auto"/>
            <w:bottom w:val="none" w:sz="0" w:space="0" w:color="auto"/>
            <w:right w:val="none" w:sz="0" w:space="0" w:color="auto"/>
          </w:divBdr>
        </w:div>
        <w:div w:id="955872219">
          <w:marLeft w:val="480"/>
          <w:marRight w:val="0"/>
          <w:marTop w:val="0"/>
          <w:marBottom w:val="0"/>
          <w:divBdr>
            <w:top w:val="none" w:sz="0" w:space="0" w:color="auto"/>
            <w:left w:val="none" w:sz="0" w:space="0" w:color="auto"/>
            <w:bottom w:val="none" w:sz="0" w:space="0" w:color="auto"/>
            <w:right w:val="none" w:sz="0" w:space="0" w:color="auto"/>
          </w:divBdr>
        </w:div>
        <w:div w:id="992953179">
          <w:marLeft w:val="480"/>
          <w:marRight w:val="0"/>
          <w:marTop w:val="0"/>
          <w:marBottom w:val="0"/>
          <w:divBdr>
            <w:top w:val="none" w:sz="0" w:space="0" w:color="auto"/>
            <w:left w:val="none" w:sz="0" w:space="0" w:color="auto"/>
            <w:bottom w:val="none" w:sz="0" w:space="0" w:color="auto"/>
            <w:right w:val="none" w:sz="0" w:space="0" w:color="auto"/>
          </w:divBdr>
        </w:div>
        <w:div w:id="1009328351">
          <w:marLeft w:val="480"/>
          <w:marRight w:val="0"/>
          <w:marTop w:val="0"/>
          <w:marBottom w:val="0"/>
          <w:divBdr>
            <w:top w:val="none" w:sz="0" w:space="0" w:color="auto"/>
            <w:left w:val="none" w:sz="0" w:space="0" w:color="auto"/>
            <w:bottom w:val="none" w:sz="0" w:space="0" w:color="auto"/>
            <w:right w:val="none" w:sz="0" w:space="0" w:color="auto"/>
          </w:divBdr>
        </w:div>
        <w:div w:id="1040206732">
          <w:marLeft w:val="480"/>
          <w:marRight w:val="0"/>
          <w:marTop w:val="0"/>
          <w:marBottom w:val="0"/>
          <w:divBdr>
            <w:top w:val="none" w:sz="0" w:space="0" w:color="auto"/>
            <w:left w:val="none" w:sz="0" w:space="0" w:color="auto"/>
            <w:bottom w:val="none" w:sz="0" w:space="0" w:color="auto"/>
            <w:right w:val="none" w:sz="0" w:space="0" w:color="auto"/>
          </w:divBdr>
        </w:div>
        <w:div w:id="1069116284">
          <w:marLeft w:val="480"/>
          <w:marRight w:val="0"/>
          <w:marTop w:val="0"/>
          <w:marBottom w:val="0"/>
          <w:divBdr>
            <w:top w:val="none" w:sz="0" w:space="0" w:color="auto"/>
            <w:left w:val="none" w:sz="0" w:space="0" w:color="auto"/>
            <w:bottom w:val="none" w:sz="0" w:space="0" w:color="auto"/>
            <w:right w:val="none" w:sz="0" w:space="0" w:color="auto"/>
          </w:divBdr>
        </w:div>
        <w:div w:id="1071318084">
          <w:marLeft w:val="480"/>
          <w:marRight w:val="0"/>
          <w:marTop w:val="0"/>
          <w:marBottom w:val="0"/>
          <w:divBdr>
            <w:top w:val="none" w:sz="0" w:space="0" w:color="auto"/>
            <w:left w:val="none" w:sz="0" w:space="0" w:color="auto"/>
            <w:bottom w:val="none" w:sz="0" w:space="0" w:color="auto"/>
            <w:right w:val="none" w:sz="0" w:space="0" w:color="auto"/>
          </w:divBdr>
        </w:div>
        <w:div w:id="1087193057">
          <w:marLeft w:val="480"/>
          <w:marRight w:val="0"/>
          <w:marTop w:val="0"/>
          <w:marBottom w:val="0"/>
          <w:divBdr>
            <w:top w:val="none" w:sz="0" w:space="0" w:color="auto"/>
            <w:left w:val="none" w:sz="0" w:space="0" w:color="auto"/>
            <w:bottom w:val="none" w:sz="0" w:space="0" w:color="auto"/>
            <w:right w:val="none" w:sz="0" w:space="0" w:color="auto"/>
          </w:divBdr>
        </w:div>
        <w:div w:id="1116753011">
          <w:marLeft w:val="480"/>
          <w:marRight w:val="0"/>
          <w:marTop w:val="0"/>
          <w:marBottom w:val="0"/>
          <w:divBdr>
            <w:top w:val="none" w:sz="0" w:space="0" w:color="auto"/>
            <w:left w:val="none" w:sz="0" w:space="0" w:color="auto"/>
            <w:bottom w:val="none" w:sz="0" w:space="0" w:color="auto"/>
            <w:right w:val="none" w:sz="0" w:space="0" w:color="auto"/>
          </w:divBdr>
        </w:div>
        <w:div w:id="1146777943">
          <w:marLeft w:val="480"/>
          <w:marRight w:val="0"/>
          <w:marTop w:val="0"/>
          <w:marBottom w:val="0"/>
          <w:divBdr>
            <w:top w:val="none" w:sz="0" w:space="0" w:color="auto"/>
            <w:left w:val="none" w:sz="0" w:space="0" w:color="auto"/>
            <w:bottom w:val="none" w:sz="0" w:space="0" w:color="auto"/>
            <w:right w:val="none" w:sz="0" w:space="0" w:color="auto"/>
          </w:divBdr>
        </w:div>
        <w:div w:id="1166163585">
          <w:marLeft w:val="480"/>
          <w:marRight w:val="0"/>
          <w:marTop w:val="0"/>
          <w:marBottom w:val="0"/>
          <w:divBdr>
            <w:top w:val="none" w:sz="0" w:space="0" w:color="auto"/>
            <w:left w:val="none" w:sz="0" w:space="0" w:color="auto"/>
            <w:bottom w:val="none" w:sz="0" w:space="0" w:color="auto"/>
            <w:right w:val="none" w:sz="0" w:space="0" w:color="auto"/>
          </w:divBdr>
        </w:div>
        <w:div w:id="1190416481">
          <w:marLeft w:val="480"/>
          <w:marRight w:val="0"/>
          <w:marTop w:val="0"/>
          <w:marBottom w:val="0"/>
          <w:divBdr>
            <w:top w:val="none" w:sz="0" w:space="0" w:color="auto"/>
            <w:left w:val="none" w:sz="0" w:space="0" w:color="auto"/>
            <w:bottom w:val="none" w:sz="0" w:space="0" w:color="auto"/>
            <w:right w:val="none" w:sz="0" w:space="0" w:color="auto"/>
          </w:divBdr>
        </w:div>
        <w:div w:id="1204516350">
          <w:marLeft w:val="480"/>
          <w:marRight w:val="0"/>
          <w:marTop w:val="0"/>
          <w:marBottom w:val="0"/>
          <w:divBdr>
            <w:top w:val="none" w:sz="0" w:space="0" w:color="auto"/>
            <w:left w:val="none" w:sz="0" w:space="0" w:color="auto"/>
            <w:bottom w:val="none" w:sz="0" w:space="0" w:color="auto"/>
            <w:right w:val="none" w:sz="0" w:space="0" w:color="auto"/>
          </w:divBdr>
        </w:div>
        <w:div w:id="1214658113">
          <w:marLeft w:val="480"/>
          <w:marRight w:val="0"/>
          <w:marTop w:val="0"/>
          <w:marBottom w:val="0"/>
          <w:divBdr>
            <w:top w:val="none" w:sz="0" w:space="0" w:color="auto"/>
            <w:left w:val="none" w:sz="0" w:space="0" w:color="auto"/>
            <w:bottom w:val="none" w:sz="0" w:space="0" w:color="auto"/>
            <w:right w:val="none" w:sz="0" w:space="0" w:color="auto"/>
          </w:divBdr>
        </w:div>
        <w:div w:id="1218081573">
          <w:marLeft w:val="480"/>
          <w:marRight w:val="0"/>
          <w:marTop w:val="0"/>
          <w:marBottom w:val="0"/>
          <w:divBdr>
            <w:top w:val="none" w:sz="0" w:space="0" w:color="auto"/>
            <w:left w:val="none" w:sz="0" w:space="0" w:color="auto"/>
            <w:bottom w:val="none" w:sz="0" w:space="0" w:color="auto"/>
            <w:right w:val="none" w:sz="0" w:space="0" w:color="auto"/>
          </w:divBdr>
        </w:div>
        <w:div w:id="1238056258">
          <w:marLeft w:val="480"/>
          <w:marRight w:val="0"/>
          <w:marTop w:val="0"/>
          <w:marBottom w:val="0"/>
          <w:divBdr>
            <w:top w:val="none" w:sz="0" w:space="0" w:color="auto"/>
            <w:left w:val="none" w:sz="0" w:space="0" w:color="auto"/>
            <w:bottom w:val="none" w:sz="0" w:space="0" w:color="auto"/>
            <w:right w:val="none" w:sz="0" w:space="0" w:color="auto"/>
          </w:divBdr>
        </w:div>
        <w:div w:id="1307467541">
          <w:marLeft w:val="480"/>
          <w:marRight w:val="0"/>
          <w:marTop w:val="0"/>
          <w:marBottom w:val="0"/>
          <w:divBdr>
            <w:top w:val="none" w:sz="0" w:space="0" w:color="auto"/>
            <w:left w:val="none" w:sz="0" w:space="0" w:color="auto"/>
            <w:bottom w:val="none" w:sz="0" w:space="0" w:color="auto"/>
            <w:right w:val="none" w:sz="0" w:space="0" w:color="auto"/>
          </w:divBdr>
        </w:div>
        <w:div w:id="1383094977">
          <w:marLeft w:val="480"/>
          <w:marRight w:val="0"/>
          <w:marTop w:val="0"/>
          <w:marBottom w:val="0"/>
          <w:divBdr>
            <w:top w:val="none" w:sz="0" w:space="0" w:color="auto"/>
            <w:left w:val="none" w:sz="0" w:space="0" w:color="auto"/>
            <w:bottom w:val="none" w:sz="0" w:space="0" w:color="auto"/>
            <w:right w:val="none" w:sz="0" w:space="0" w:color="auto"/>
          </w:divBdr>
        </w:div>
        <w:div w:id="1389911872">
          <w:marLeft w:val="480"/>
          <w:marRight w:val="0"/>
          <w:marTop w:val="0"/>
          <w:marBottom w:val="0"/>
          <w:divBdr>
            <w:top w:val="none" w:sz="0" w:space="0" w:color="auto"/>
            <w:left w:val="none" w:sz="0" w:space="0" w:color="auto"/>
            <w:bottom w:val="none" w:sz="0" w:space="0" w:color="auto"/>
            <w:right w:val="none" w:sz="0" w:space="0" w:color="auto"/>
          </w:divBdr>
        </w:div>
        <w:div w:id="1403020283">
          <w:marLeft w:val="480"/>
          <w:marRight w:val="0"/>
          <w:marTop w:val="0"/>
          <w:marBottom w:val="0"/>
          <w:divBdr>
            <w:top w:val="none" w:sz="0" w:space="0" w:color="auto"/>
            <w:left w:val="none" w:sz="0" w:space="0" w:color="auto"/>
            <w:bottom w:val="none" w:sz="0" w:space="0" w:color="auto"/>
            <w:right w:val="none" w:sz="0" w:space="0" w:color="auto"/>
          </w:divBdr>
        </w:div>
        <w:div w:id="1421370838">
          <w:marLeft w:val="480"/>
          <w:marRight w:val="0"/>
          <w:marTop w:val="0"/>
          <w:marBottom w:val="0"/>
          <w:divBdr>
            <w:top w:val="none" w:sz="0" w:space="0" w:color="auto"/>
            <w:left w:val="none" w:sz="0" w:space="0" w:color="auto"/>
            <w:bottom w:val="none" w:sz="0" w:space="0" w:color="auto"/>
            <w:right w:val="none" w:sz="0" w:space="0" w:color="auto"/>
          </w:divBdr>
        </w:div>
        <w:div w:id="1431196273">
          <w:marLeft w:val="480"/>
          <w:marRight w:val="0"/>
          <w:marTop w:val="0"/>
          <w:marBottom w:val="0"/>
          <w:divBdr>
            <w:top w:val="none" w:sz="0" w:space="0" w:color="auto"/>
            <w:left w:val="none" w:sz="0" w:space="0" w:color="auto"/>
            <w:bottom w:val="none" w:sz="0" w:space="0" w:color="auto"/>
            <w:right w:val="none" w:sz="0" w:space="0" w:color="auto"/>
          </w:divBdr>
        </w:div>
        <w:div w:id="1440953124">
          <w:marLeft w:val="480"/>
          <w:marRight w:val="0"/>
          <w:marTop w:val="0"/>
          <w:marBottom w:val="0"/>
          <w:divBdr>
            <w:top w:val="none" w:sz="0" w:space="0" w:color="auto"/>
            <w:left w:val="none" w:sz="0" w:space="0" w:color="auto"/>
            <w:bottom w:val="none" w:sz="0" w:space="0" w:color="auto"/>
            <w:right w:val="none" w:sz="0" w:space="0" w:color="auto"/>
          </w:divBdr>
        </w:div>
        <w:div w:id="1513374619">
          <w:marLeft w:val="480"/>
          <w:marRight w:val="0"/>
          <w:marTop w:val="0"/>
          <w:marBottom w:val="0"/>
          <w:divBdr>
            <w:top w:val="none" w:sz="0" w:space="0" w:color="auto"/>
            <w:left w:val="none" w:sz="0" w:space="0" w:color="auto"/>
            <w:bottom w:val="none" w:sz="0" w:space="0" w:color="auto"/>
            <w:right w:val="none" w:sz="0" w:space="0" w:color="auto"/>
          </w:divBdr>
        </w:div>
        <w:div w:id="1527253778">
          <w:marLeft w:val="480"/>
          <w:marRight w:val="0"/>
          <w:marTop w:val="0"/>
          <w:marBottom w:val="0"/>
          <w:divBdr>
            <w:top w:val="none" w:sz="0" w:space="0" w:color="auto"/>
            <w:left w:val="none" w:sz="0" w:space="0" w:color="auto"/>
            <w:bottom w:val="none" w:sz="0" w:space="0" w:color="auto"/>
            <w:right w:val="none" w:sz="0" w:space="0" w:color="auto"/>
          </w:divBdr>
        </w:div>
        <w:div w:id="1791780111">
          <w:marLeft w:val="480"/>
          <w:marRight w:val="0"/>
          <w:marTop w:val="0"/>
          <w:marBottom w:val="0"/>
          <w:divBdr>
            <w:top w:val="none" w:sz="0" w:space="0" w:color="auto"/>
            <w:left w:val="none" w:sz="0" w:space="0" w:color="auto"/>
            <w:bottom w:val="none" w:sz="0" w:space="0" w:color="auto"/>
            <w:right w:val="none" w:sz="0" w:space="0" w:color="auto"/>
          </w:divBdr>
        </w:div>
        <w:div w:id="1797677371">
          <w:marLeft w:val="480"/>
          <w:marRight w:val="0"/>
          <w:marTop w:val="0"/>
          <w:marBottom w:val="0"/>
          <w:divBdr>
            <w:top w:val="none" w:sz="0" w:space="0" w:color="auto"/>
            <w:left w:val="none" w:sz="0" w:space="0" w:color="auto"/>
            <w:bottom w:val="none" w:sz="0" w:space="0" w:color="auto"/>
            <w:right w:val="none" w:sz="0" w:space="0" w:color="auto"/>
          </w:divBdr>
        </w:div>
        <w:div w:id="1799376233">
          <w:marLeft w:val="480"/>
          <w:marRight w:val="0"/>
          <w:marTop w:val="0"/>
          <w:marBottom w:val="0"/>
          <w:divBdr>
            <w:top w:val="none" w:sz="0" w:space="0" w:color="auto"/>
            <w:left w:val="none" w:sz="0" w:space="0" w:color="auto"/>
            <w:bottom w:val="none" w:sz="0" w:space="0" w:color="auto"/>
            <w:right w:val="none" w:sz="0" w:space="0" w:color="auto"/>
          </w:divBdr>
        </w:div>
        <w:div w:id="1866286196">
          <w:marLeft w:val="480"/>
          <w:marRight w:val="0"/>
          <w:marTop w:val="0"/>
          <w:marBottom w:val="0"/>
          <w:divBdr>
            <w:top w:val="none" w:sz="0" w:space="0" w:color="auto"/>
            <w:left w:val="none" w:sz="0" w:space="0" w:color="auto"/>
            <w:bottom w:val="none" w:sz="0" w:space="0" w:color="auto"/>
            <w:right w:val="none" w:sz="0" w:space="0" w:color="auto"/>
          </w:divBdr>
        </w:div>
        <w:div w:id="1917856715">
          <w:marLeft w:val="480"/>
          <w:marRight w:val="0"/>
          <w:marTop w:val="0"/>
          <w:marBottom w:val="0"/>
          <w:divBdr>
            <w:top w:val="none" w:sz="0" w:space="0" w:color="auto"/>
            <w:left w:val="none" w:sz="0" w:space="0" w:color="auto"/>
            <w:bottom w:val="none" w:sz="0" w:space="0" w:color="auto"/>
            <w:right w:val="none" w:sz="0" w:space="0" w:color="auto"/>
          </w:divBdr>
        </w:div>
        <w:div w:id="1926645453">
          <w:marLeft w:val="480"/>
          <w:marRight w:val="0"/>
          <w:marTop w:val="0"/>
          <w:marBottom w:val="0"/>
          <w:divBdr>
            <w:top w:val="none" w:sz="0" w:space="0" w:color="auto"/>
            <w:left w:val="none" w:sz="0" w:space="0" w:color="auto"/>
            <w:bottom w:val="none" w:sz="0" w:space="0" w:color="auto"/>
            <w:right w:val="none" w:sz="0" w:space="0" w:color="auto"/>
          </w:divBdr>
        </w:div>
        <w:div w:id="1932664752">
          <w:marLeft w:val="480"/>
          <w:marRight w:val="0"/>
          <w:marTop w:val="0"/>
          <w:marBottom w:val="0"/>
          <w:divBdr>
            <w:top w:val="none" w:sz="0" w:space="0" w:color="auto"/>
            <w:left w:val="none" w:sz="0" w:space="0" w:color="auto"/>
            <w:bottom w:val="none" w:sz="0" w:space="0" w:color="auto"/>
            <w:right w:val="none" w:sz="0" w:space="0" w:color="auto"/>
          </w:divBdr>
        </w:div>
        <w:div w:id="1977757525">
          <w:marLeft w:val="480"/>
          <w:marRight w:val="0"/>
          <w:marTop w:val="0"/>
          <w:marBottom w:val="0"/>
          <w:divBdr>
            <w:top w:val="none" w:sz="0" w:space="0" w:color="auto"/>
            <w:left w:val="none" w:sz="0" w:space="0" w:color="auto"/>
            <w:bottom w:val="none" w:sz="0" w:space="0" w:color="auto"/>
            <w:right w:val="none" w:sz="0" w:space="0" w:color="auto"/>
          </w:divBdr>
        </w:div>
        <w:div w:id="2010252871">
          <w:marLeft w:val="480"/>
          <w:marRight w:val="0"/>
          <w:marTop w:val="0"/>
          <w:marBottom w:val="0"/>
          <w:divBdr>
            <w:top w:val="none" w:sz="0" w:space="0" w:color="auto"/>
            <w:left w:val="none" w:sz="0" w:space="0" w:color="auto"/>
            <w:bottom w:val="none" w:sz="0" w:space="0" w:color="auto"/>
            <w:right w:val="none" w:sz="0" w:space="0" w:color="auto"/>
          </w:divBdr>
        </w:div>
        <w:div w:id="2012180472">
          <w:marLeft w:val="480"/>
          <w:marRight w:val="0"/>
          <w:marTop w:val="0"/>
          <w:marBottom w:val="0"/>
          <w:divBdr>
            <w:top w:val="none" w:sz="0" w:space="0" w:color="auto"/>
            <w:left w:val="none" w:sz="0" w:space="0" w:color="auto"/>
            <w:bottom w:val="none" w:sz="0" w:space="0" w:color="auto"/>
            <w:right w:val="none" w:sz="0" w:space="0" w:color="auto"/>
          </w:divBdr>
        </w:div>
        <w:div w:id="2049717758">
          <w:marLeft w:val="480"/>
          <w:marRight w:val="0"/>
          <w:marTop w:val="0"/>
          <w:marBottom w:val="0"/>
          <w:divBdr>
            <w:top w:val="none" w:sz="0" w:space="0" w:color="auto"/>
            <w:left w:val="none" w:sz="0" w:space="0" w:color="auto"/>
            <w:bottom w:val="none" w:sz="0" w:space="0" w:color="auto"/>
            <w:right w:val="none" w:sz="0" w:space="0" w:color="auto"/>
          </w:divBdr>
        </w:div>
        <w:div w:id="2057004514">
          <w:marLeft w:val="480"/>
          <w:marRight w:val="0"/>
          <w:marTop w:val="0"/>
          <w:marBottom w:val="0"/>
          <w:divBdr>
            <w:top w:val="none" w:sz="0" w:space="0" w:color="auto"/>
            <w:left w:val="none" w:sz="0" w:space="0" w:color="auto"/>
            <w:bottom w:val="none" w:sz="0" w:space="0" w:color="auto"/>
            <w:right w:val="none" w:sz="0" w:space="0" w:color="auto"/>
          </w:divBdr>
        </w:div>
        <w:div w:id="2090157620">
          <w:marLeft w:val="480"/>
          <w:marRight w:val="0"/>
          <w:marTop w:val="0"/>
          <w:marBottom w:val="0"/>
          <w:divBdr>
            <w:top w:val="none" w:sz="0" w:space="0" w:color="auto"/>
            <w:left w:val="none" w:sz="0" w:space="0" w:color="auto"/>
            <w:bottom w:val="none" w:sz="0" w:space="0" w:color="auto"/>
            <w:right w:val="none" w:sz="0" w:space="0" w:color="auto"/>
          </w:divBdr>
        </w:div>
      </w:divsChild>
    </w:div>
    <w:div w:id="1907106953">
      <w:bodyDiv w:val="1"/>
      <w:marLeft w:val="0"/>
      <w:marRight w:val="0"/>
      <w:marTop w:val="0"/>
      <w:marBottom w:val="0"/>
      <w:divBdr>
        <w:top w:val="none" w:sz="0" w:space="0" w:color="auto"/>
        <w:left w:val="none" w:sz="0" w:space="0" w:color="auto"/>
        <w:bottom w:val="none" w:sz="0" w:space="0" w:color="auto"/>
        <w:right w:val="none" w:sz="0" w:space="0" w:color="auto"/>
      </w:divBdr>
    </w:div>
    <w:div w:id="1908563384">
      <w:bodyDiv w:val="1"/>
      <w:marLeft w:val="0"/>
      <w:marRight w:val="0"/>
      <w:marTop w:val="0"/>
      <w:marBottom w:val="0"/>
      <w:divBdr>
        <w:top w:val="none" w:sz="0" w:space="0" w:color="auto"/>
        <w:left w:val="none" w:sz="0" w:space="0" w:color="auto"/>
        <w:bottom w:val="none" w:sz="0" w:space="0" w:color="auto"/>
        <w:right w:val="none" w:sz="0" w:space="0" w:color="auto"/>
      </w:divBdr>
    </w:div>
    <w:div w:id="1910773771">
      <w:bodyDiv w:val="1"/>
      <w:marLeft w:val="0"/>
      <w:marRight w:val="0"/>
      <w:marTop w:val="0"/>
      <w:marBottom w:val="0"/>
      <w:divBdr>
        <w:top w:val="none" w:sz="0" w:space="0" w:color="auto"/>
        <w:left w:val="none" w:sz="0" w:space="0" w:color="auto"/>
        <w:bottom w:val="none" w:sz="0" w:space="0" w:color="auto"/>
        <w:right w:val="none" w:sz="0" w:space="0" w:color="auto"/>
      </w:divBdr>
    </w:div>
    <w:div w:id="1911233979">
      <w:bodyDiv w:val="1"/>
      <w:marLeft w:val="0"/>
      <w:marRight w:val="0"/>
      <w:marTop w:val="0"/>
      <w:marBottom w:val="0"/>
      <w:divBdr>
        <w:top w:val="none" w:sz="0" w:space="0" w:color="auto"/>
        <w:left w:val="none" w:sz="0" w:space="0" w:color="auto"/>
        <w:bottom w:val="none" w:sz="0" w:space="0" w:color="auto"/>
        <w:right w:val="none" w:sz="0" w:space="0" w:color="auto"/>
      </w:divBdr>
    </w:div>
    <w:div w:id="1911304185">
      <w:bodyDiv w:val="1"/>
      <w:marLeft w:val="0"/>
      <w:marRight w:val="0"/>
      <w:marTop w:val="0"/>
      <w:marBottom w:val="0"/>
      <w:divBdr>
        <w:top w:val="none" w:sz="0" w:space="0" w:color="auto"/>
        <w:left w:val="none" w:sz="0" w:space="0" w:color="auto"/>
        <w:bottom w:val="none" w:sz="0" w:space="0" w:color="auto"/>
        <w:right w:val="none" w:sz="0" w:space="0" w:color="auto"/>
      </w:divBdr>
    </w:div>
    <w:div w:id="1911495655">
      <w:bodyDiv w:val="1"/>
      <w:marLeft w:val="0"/>
      <w:marRight w:val="0"/>
      <w:marTop w:val="0"/>
      <w:marBottom w:val="0"/>
      <w:divBdr>
        <w:top w:val="none" w:sz="0" w:space="0" w:color="auto"/>
        <w:left w:val="none" w:sz="0" w:space="0" w:color="auto"/>
        <w:bottom w:val="none" w:sz="0" w:space="0" w:color="auto"/>
        <w:right w:val="none" w:sz="0" w:space="0" w:color="auto"/>
      </w:divBdr>
    </w:div>
    <w:div w:id="1911697252">
      <w:bodyDiv w:val="1"/>
      <w:marLeft w:val="0"/>
      <w:marRight w:val="0"/>
      <w:marTop w:val="0"/>
      <w:marBottom w:val="0"/>
      <w:divBdr>
        <w:top w:val="none" w:sz="0" w:space="0" w:color="auto"/>
        <w:left w:val="none" w:sz="0" w:space="0" w:color="auto"/>
        <w:bottom w:val="none" w:sz="0" w:space="0" w:color="auto"/>
        <w:right w:val="none" w:sz="0" w:space="0" w:color="auto"/>
      </w:divBdr>
    </w:div>
    <w:div w:id="1912616758">
      <w:bodyDiv w:val="1"/>
      <w:marLeft w:val="0"/>
      <w:marRight w:val="0"/>
      <w:marTop w:val="0"/>
      <w:marBottom w:val="0"/>
      <w:divBdr>
        <w:top w:val="none" w:sz="0" w:space="0" w:color="auto"/>
        <w:left w:val="none" w:sz="0" w:space="0" w:color="auto"/>
        <w:bottom w:val="none" w:sz="0" w:space="0" w:color="auto"/>
        <w:right w:val="none" w:sz="0" w:space="0" w:color="auto"/>
      </w:divBdr>
    </w:div>
    <w:div w:id="1913082385">
      <w:bodyDiv w:val="1"/>
      <w:marLeft w:val="0"/>
      <w:marRight w:val="0"/>
      <w:marTop w:val="0"/>
      <w:marBottom w:val="0"/>
      <w:divBdr>
        <w:top w:val="none" w:sz="0" w:space="0" w:color="auto"/>
        <w:left w:val="none" w:sz="0" w:space="0" w:color="auto"/>
        <w:bottom w:val="none" w:sz="0" w:space="0" w:color="auto"/>
        <w:right w:val="none" w:sz="0" w:space="0" w:color="auto"/>
      </w:divBdr>
    </w:div>
    <w:div w:id="1913394598">
      <w:bodyDiv w:val="1"/>
      <w:marLeft w:val="0"/>
      <w:marRight w:val="0"/>
      <w:marTop w:val="0"/>
      <w:marBottom w:val="0"/>
      <w:divBdr>
        <w:top w:val="none" w:sz="0" w:space="0" w:color="auto"/>
        <w:left w:val="none" w:sz="0" w:space="0" w:color="auto"/>
        <w:bottom w:val="none" w:sz="0" w:space="0" w:color="auto"/>
        <w:right w:val="none" w:sz="0" w:space="0" w:color="auto"/>
      </w:divBdr>
      <w:divsChild>
        <w:div w:id="208508">
          <w:marLeft w:val="480"/>
          <w:marRight w:val="0"/>
          <w:marTop w:val="0"/>
          <w:marBottom w:val="0"/>
          <w:divBdr>
            <w:top w:val="none" w:sz="0" w:space="0" w:color="auto"/>
            <w:left w:val="none" w:sz="0" w:space="0" w:color="auto"/>
            <w:bottom w:val="none" w:sz="0" w:space="0" w:color="auto"/>
            <w:right w:val="none" w:sz="0" w:space="0" w:color="auto"/>
          </w:divBdr>
        </w:div>
        <w:div w:id="5445962">
          <w:marLeft w:val="480"/>
          <w:marRight w:val="0"/>
          <w:marTop w:val="0"/>
          <w:marBottom w:val="0"/>
          <w:divBdr>
            <w:top w:val="none" w:sz="0" w:space="0" w:color="auto"/>
            <w:left w:val="none" w:sz="0" w:space="0" w:color="auto"/>
            <w:bottom w:val="none" w:sz="0" w:space="0" w:color="auto"/>
            <w:right w:val="none" w:sz="0" w:space="0" w:color="auto"/>
          </w:divBdr>
        </w:div>
        <w:div w:id="57168684">
          <w:marLeft w:val="480"/>
          <w:marRight w:val="0"/>
          <w:marTop w:val="0"/>
          <w:marBottom w:val="0"/>
          <w:divBdr>
            <w:top w:val="none" w:sz="0" w:space="0" w:color="auto"/>
            <w:left w:val="none" w:sz="0" w:space="0" w:color="auto"/>
            <w:bottom w:val="none" w:sz="0" w:space="0" w:color="auto"/>
            <w:right w:val="none" w:sz="0" w:space="0" w:color="auto"/>
          </w:divBdr>
        </w:div>
        <w:div w:id="173110511">
          <w:marLeft w:val="480"/>
          <w:marRight w:val="0"/>
          <w:marTop w:val="0"/>
          <w:marBottom w:val="0"/>
          <w:divBdr>
            <w:top w:val="none" w:sz="0" w:space="0" w:color="auto"/>
            <w:left w:val="none" w:sz="0" w:space="0" w:color="auto"/>
            <w:bottom w:val="none" w:sz="0" w:space="0" w:color="auto"/>
            <w:right w:val="none" w:sz="0" w:space="0" w:color="auto"/>
          </w:divBdr>
        </w:div>
        <w:div w:id="176700640">
          <w:marLeft w:val="480"/>
          <w:marRight w:val="0"/>
          <w:marTop w:val="0"/>
          <w:marBottom w:val="0"/>
          <w:divBdr>
            <w:top w:val="none" w:sz="0" w:space="0" w:color="auto"/>
            <w:left w:val="none" w:sz="0" w:space="0" w:color="auto"/>
            <w:bottom w:val="none" w:sz="0" w:space="0" w:color="auto"/>
            <w:right w:val="none" w:sz="0" w:space="0" w:color="auto"/>
          </w:divBdr>
        </w:div>
        <w:div w:id="204487518">
          <w:marLeft w:val="480"/>
          <w:marRight w:val="0"/>
          <w:marTop w:val="0"/>
          <w:marBottom w:val="0"/>
          <w:divBdr>
            <w:top w:val="none" w:sz="0" w:space="0" w:color="auto"/>
            <w:left w:val="none" w:sz="0" w:space="0" w:color="auto"/>
            <w:bottom w:val="none" w:sz="0" w:space="0" w:color="auto"/>
            <w:right w:val="none" w:sz="0" w:space="0" w:color="auto"/>
          </w:divBdr>
        </w:div>
        <w:div w:id="237788992">
          <w:marLeft w:val="480"/>
          <w:marRight w:val="0"/>
          <w:marTop w:val="0"/>
          <w:marBottom w:val="0"/>
          <w:divBdr>
            <w:top w:val="none" w:sz="0" w:space="0" w:color="auto"/>
            <w:left w:val="none" w:sz="0" w:space="0" w:color="auto"/>
            <w:bottom w:val="none" w:sz="0" w:space="0" w:color="auto"/>
            <w:right w:val="none" w:sz="0" w:space="0" w:color="auto"/>
          </w:divBdr>
        </w:div>
        <w:div w:id="264659971">
          <w:marLeft w:val="480"/>
          <w:marRight w:val="0"/>
          <w:marTop w:val="0"/>
          <w:marBottom w:val="0"/>
          <w:divBdr>
            <w:top w:val="none" w:sz="0" w:space="0" w:color="auto"/>
            <w:left w:val="none" w:sz="0" w:space="0" w:color="auto"/>
            <w:bottom w:val="none" w:sz="0" w:space="0" w:color="auto"/>
            <w:right w:val="none" w:sz="0" w:space="0" w:color="auto"/>
          </w:divBdr>
        </w:div>
        <w:div w:id="302581329">
          <w:marLeft w:val="480"/>
          <w:marRight w:val="0"/>
          <w:marTop w:val="0"/>
          <w:marBottom w:val="0"/>
          <w:divBdr>
            <w:top w:val="none" w:sz="0" w:space="0" w:color="auto"/>
            <w:left w:val="none" w:sz="0" w:space="0" w:color="auto"/>
            <w:bottom w:val="none" w:sz="0" w:space="0" w:color="auto"/>
            <w:right w:val="none" w:sz="0" w:space="0" w:color="auto"/>
          </w:divBdr>
        </w:div>
        <w:div w:id="319772771">
          <w:marLeft w:val="480"/>
          <w:marRight w:val="0"/>
          <w:marTop w:val="0"/>
          <w:marBottom w:val="0"/>
          <w:divBdr>
            <w:top w:val="none" w:sz="0" w:space="0" w:color="auto"/>
            <w:left w:val="none" w:sz="0" w:space="0" w:color="auto"/>
            <w:bottom w:val="none" w:sz="0" w:space="0" w:color="auto"/>
            <w:right w:val="none" w:sz="0" w:space="0" w:color="auto"/>
          </w:divBdr>
        </w:div>
        <w:div w:id="321155822">
          <w:marLeft w:val="480"/>
          <w:marRight w:val="0"/>
          <w:marTop w:val="0"/>
          <w:marBottom w:val="0"/>
          <w:divBdr>
            <w:top w:val="none" w:sz="0" w:space="0" w:color="auto"/>
            <w:left w:val="none" w:sz="0" w:space="0" w:color="auto"/>
            <w:bottom w:val="none" w:sz="0" w:space="0" w:color="auto"/>
            <w:right w:val="none" w:sz="0" w:space="0" w:color="auto"/>
          </w:divBdr>
        </w:div>
        <w:div w:id="342438943">
          <w:marLeft w:val="480"/>
          <w:marRight w:val="0"/>
          <w:marTop w:val="0"/>
          <w:marBottom w:val="0"/>
          <w:divBdr>
            <w:top w:val="none" w:sz="0" w:space="0" w:color="auto"/>
            <w:left w:val="none" w:sz="0" w:space="0" w:color="auto"/>
            <w:bottom w:val="none" w:sz="0" w:space="0" w:color="auto"/>
            <w:right w:val="none" w:sz="0" w:space="0" w:color="auto"/>
          </w:divBdr>
        </w:div>
        <w:div w:id="345400167">
          <w:marLeft w:val="480"/>
          <w:marRight w:val="0"/>
          <w:marTop w:val="0"/>
          <w:marBottom w:val="0"/>
          <w:divBdr>
            <w:top w:val="none" w:sz="0" w:space="0" w:color="auto"/>
            <w:left w:val="none" w:sz="0" w:space="0" w:color="auto"/>
            <w:bottom w:val="none" w:sz="0" w:space="0" w:color="auto"/>
            <w:right w:val="none" w:sz="0" w:space="0" w:color="auto"/>
          </w:divBdr>
        </w:div>
        <w:div w:id="354498174">
          <w:marLeft w:val="480"/>
          <w:marRight w:val="0"/>
          <w:marTop w:val="0"/>
          <w:marBottom w:val="0"/>
          <w:divBdr>
            <w:top w:val="none" w:sz="0" w:space="0" w:color="auto"/>
            <w:left w:val="none" w:sz="0" w:space="0" w:color="auto"/>
            <w:bottom w:val="none" w:sz="0" w:space="0" w:color="auto"/>
            <w:right w:val="none" w:sz="0" w:space="0" w:color="auto"/>
          </w:divBdr>
        </w:div>
        <w:div w:id="359205635">
          <w:marLeft w:val="480"/>
          <w:marRight w:val="0"/>
          <w:marTop w:val="0"/>
          <w:marBottom w:val="0"/>
          <w:divBdr>
            <w:top w:val="none" w:sz="0" w:space="0" w:color="auto"/>
            <w:left w:val="none" w:sz="0" w:space="0" w:color="auto"/>
            <w:bottom w:val="none" w:sz="0" w:space="0" w:color="auto"/>
            <w:right w:val="none" w:sz="0" w:space="0" w:color="auto"/>
          </w:divBdr>
        </w:div>
        <w:div w:id="380372369">
          <w:marLeft w:val="480"/>
          <w:marRight w:val="0"/>
          <w:marTop w:val="0"/>
          <w:marBottom w:val="0"/>
          <w:divBdr>
            <w:top w:val="none" w:sz="0" w:space="0" w:color="auto"/>
            <w:left w:val="none" w:sz="0" w:space="0" w:color="auto"/>
            <w:bottom w:val="none" w:sz="0" w:space="0" w:color="auto"/>
            <w:right w:val="none" w:sz="0" w:space="0" w:color="auto"/>
          </w:divBdr>
        </w:div>
        <w:div w:id="405617100">
          <w:marLeft w:val="480"/>
          <w:marRight w:val="0"/>
          <w:marTop w:val="0"/>
          <w:marBottom w:val="0"/>
          <w:divBdr>
            <w:top w:val="none" w:sz="0" w:space="0" w:color="auto"/>
            <w:left w:val="none" w:sz="0" w:space="0" w:color="auto"/>
            <w:bottom w:val="none" w:sz="0" w:space="0" w:color="auto"/>
            <w:right w:val="none" w:sz="0" w:space="0" w:color="auto"/>
          </w:divBdr>
        </w:div>
        <w:div w:id="408968529">
          <w:marLeft w:val="480"/>
          <w:marRight w:val="0"/>
          <w:marTop w:val="0"/>
          <w:marBottom w:val="0"/>
          <w:divBdr>
            <w:top w:val="none" w:sz="0" w:space="0" w:color="auto"/>
            <w:left w:val="none" w:sz="0" w:space="0" w:color="auto"/>
            <w:bottom w:val="none" w:sz="0" w:space="0" w:color="auto"/>
            <w:right w:val="none" w:sz="0" w:space="0" w:color="auto"/>
          </w:divBdr>
        </w:div>
        <w:div w:id="423190126">
          <w:marLeft w:val="480"/>
          <w:marRight w:val="0"/>
          <w:marTop w:val="0"/>
          <w:marBottom w:val="0"/>
          <w:divBdr>
            <w:top w:val="none" w:sz="0" w:space="0" w:color="auto"/>
            <w:left w:val="none" w:sz="0" w:space="0" w:color="auto"/>
            <w:bottom w:val="none" w:sz="0" w:space="0" w:color="auto"/>
            <w:right w:val="none" w:sz="0" w:space="0" w:color="auto"/>
          </w:divBdr>
        </w:div>
        <w:div w:id="435446421">
          <w:marLeft w:val="480"/>
          <w:marRight w:val="0"/>
          <w:marTop w:val="0"/>
          <w:marBottom w:val="0"/>
          <w:divBdr>
            <w:top w:val="none" w:sz="0" w:space="0" w:color="auto"/>
            <w:left w:val="none" w:sz="0" w:space="0" w:color="auto"/>
            <w:bottom w:val="none" w:sz="0" w:space="0" w:color="auto"/>
            <w:right w:val="none" w:sz="0" w:space="0" w:color="auto"/>
          </w:divBdr>
        </w:div>
        <w:div w:id="441925266">
          <w:marLeft w:val="480"/>
          <w:marRight w:val="0"/>
          <w:marTop w:val="0"/>
          <w:marBottom w:val="0"/>
          <w:divBdr>
            <w:top w:val="none" w:sz="0" w:space="0" w:color="auto"/>
            <w:left w:val="none" w:sz="0" w:space="0" w:color="auto"/>
            <w:bottom w:val="none" w:sz="0" w:space="0" w:color="auto"/>
            <w:right w:val="none" w:sz="0" w:space="0" w:color="auto"/>
          </w:divBdr>
        </w:div>
        <w:div w:id="449864771">
          <w:marLeft w:val="480"/>
          <w:marRight w:val="0"/>
          <w:marTop w:val="0"/>
          <w:marBottom w:val="0"/>
          <w:divBdr>
            <w:top w:val="none" w:sz="0" w:space="0" w:color="auto"/>
            <w:left w:val="none" w:sz="0" w:space="0" w:color="auto"/>
            <w:bottom w:val="none" w:sz="0" w:space="0" w:color="auto"/>
            <w:right w:val="none" w:sz="0" w:space="0" w:color="auto"/>
          </w:divBdr>
        </w:div>
        <w:div w:id="459300003">
          <w:marLeft w:val="480"/>
          <w:marRight w:val="0"/>
          <w:marTop w:val="0"/>
          <w:marBottom w:val="0"/>
          <w:divBdr>
            <w:top w:val="none" w:sz="0" w:space="0" w:color="auto"/>
            <w:left w:val="none" w:sz="0" w:space="0" w:color="auto"/>
            <w:bottom w:val="none" w:sz="0" w:space="0" w:color="auto"/>
            <w:right w:val="none" w:sz="0" w:space="0" w:color="auto"/>
          </w:divBdr>
        </w:div>
        <w:div w:id="495465448">
          <w:marLeft w:val="480"/>
          <w:marRight w:val="0"/>
          <w:marTop w:val="0"/>
          <w:marBottom w:val="0"/>
          <w:divBdr>
            <w:top w:val="none" w:sz="0" w:space="0" w:color="auto"/>
            <w:left w:val="none" w:sz="0" w:space="0" w:color="auto"/>
            <w:bottom w:val="none" w:sz="0" w:space="0" w:color="auto"/>
            <w:right w:val="none" w:sz="0" w:space="0" w:color="auto"/>
          </w:divBdr>
        </w:div>
        <w:div w:id="523597063">
          <w:marLeft w:val="480"/>
          <w:marRight w:val="0"/>
          <w:marTop w:val="0"/>
          <w:marBottom w:val="0"/>
          <w:divBdr>
            <w:top w:val="none" w:sz="0" w:space="0" w:color="auto"/>
            <w:left w:val="none" w:sz="0" w:space="0" w:color="auto"/>
            <w:bottom w:val="none" w:sz="0" w:space="0" w:color="auto"/>
            <w:right w:val="none" w:sz="0" w:space="0" w:color="auto"/>
          </w:divBdr>
        </w:div>
        <w:div w:id="561211253">
          <w:marLeft w:val="480"/>
          <w:marRight w:val="0"/>
          <w:marTop w:val="0"/>
          <w:marBottom w:val="0"/>
          <w:divBdr>
            <w:top w:val="none" w:sz="0" w:space="0" w:color="auto"/>
            <w:left w:val="none" w:sz="0" w:space="0" w:color="auto"/>
            <w:bottom w:val="none" w:sz="0" w:space="0" w:color="auto"/>
            <w:right w:val="none" w:sz="0" w:space="0" w:color="auto"/>
          </w:divBdr>
        </w:div>
        <w:div w:id="579947297">
          <w:marLeft w:val="480"/>
          <w:marRight w:val="0"/>
          <w:marTop w:val="0"/>
          <w:marBottom w:val="0"/>
          <w:divBdr>
            <w:top w:val="none" w:sz="0" w:space="0" w:color="auto"/>
            <w:left w:val="none" w:sz="0" w:space="0" w:color="auto"/>
            <w:bottom w:val="none" w:sz="0" w:space="0" w:color="auto"/>
            <w:right w:val="none" w:sz="0" w:space="0" w:color="auto"/>
          </w:divBdr>
        </w:div>
        <w:div w:id="597910648">
          <w:marLeft w:val="480"/>
          <w:marRight w:val="0"/>
          <w:marTop w:val="0"/>
          <w:marBottom w:val="0"/>
          <w:divBdr>
            <w:top w:val="none" w:sz="0" w:space="0" w:color="auto"/>
            <w:left w:val="none" w:sz="0" w:space="0" w:color="auto"/>
            <w:bottom w:val="none" w:sz="0" w:space="0" w:color="auto"/>
            <w:right w:val="none" w:sz="0" w:space="0" w:color="auto"/>
          </w:divBdr>
        </w:div>
        <w:div w:id="611981364">
          <w:marLeft w:val="480"/>
          <w:marRight w:val="0"/>
          <w:marTop w:val="0"/>
          <w:marBottom w:val="0"/>
          <w:divBdr>
            <w:top w:val="none" w:sz="0" w:space="0" w:color="auto"/>
            <w:left w:val="none" w:sz="0" w:space="0" w:color="auto"/>
            <w:bottom w:val="none" w:sz="0" w:space="0" w:color="auto"/>
            <w:right w:val="none" w:sz="0" w:space="0" w:color="auto"/>
          </w:divBdr>
        </w:div>
        <w:div w:id="618730381">
          <w:marLeft w:val="480"/>
          <w:marRight w:val="0"/>
          <w:marTop w:val="0"/>
          <w:marBottom w:val="0"/>
          <w:divBdr>
            <w:top w:val="none" w:sz="0" w:space="0" w:color="auto"/>
            <w:left w:val="none" w:sz="0" w:space="0" w:color="auto"/>
            <w:bottom w:val="none" w:sz="0" w:space="0" w:color="auto"/>
            <w:right w:val="none" w:sz="0" w:space="0" w:color="auto"/>
          </w:divBdr>
        </w:div>
        <w:div w:id="672805712">
          <w:marLeft w:val="480"/>
          <w:marRight w:val="0"/>
          <w:marTop w:val="0"/>
          <w:marBottom w:val="0"/>
          <w:divBdr>
            <w:top w:val="none" w:sz="0" w:space="0" w:color="auto"/>
            <w:left w:val="none" w:sz="0" w:space="0" w:color="auto"/>
            <w:bottom w:val="none" w:sz="0" w:space="0" w:color="auto"/>
            <w:right w:val="none" w:sz="0" w:space="0" w:color="auto"/>
          </w:divBdr>
        </w:div>
        <w:div w:id="677271633">
          <w:marLeft w:val="480"/>
          <w:marRight w:val="0"/>
          <w:marTop w:val="0"/>
          <w:marBottom w:val="0"/>
          <w:divBdr>
            <w:top w:val="none" w:sz="0" w:space="0" w:color="auto"/>
            <w:left w:val="none" w:sz="0" w:space="0" w:color="auto"/>
            <w:bottom w:val="none" w:sz="0" w:space="0" w:color="auto"/>
            <w:right w:val="none" w:sz="0" w:space="0" w:color="auto"/>
          </w:divBdr>
        </w:div>
        <w:div w:id="698121647">
          <w:marLeft w:val="480"/>
          <w:marRight w:val="0"/>
          <w:marTop w:val="0"/>
          <w:marBottom w:val="0"/>
          <w:divBdr>
            <w:top w:val="none" w:sz="0" w:space="0" w:color="auto"/>
            <w:left w:val="none" w:sz="0" w:space="0" w:color="auto"/>
            <w:bottom w:val="none" w:sz="0" w:space="0" w:color="auto"/>
            <w:right w:val="none" w:sz="0" w:space="0" w:color="auto"/>
          </w:divBdr>
        </w:div>
        <w:div w:id="732773382">
          <w:marLeft w:val="480"/>
          <w:marRight w:val="0"/>
          <w:marTop w:val="0"/>
          <w:marBottom w:val="0"/>
          <w:divBdr>
            <w:top w:val="none" w:sz="0" w:space="0" w:color="auto"/>
            <w:left w:val="none" w:sz="0" w:space="0" w:color="auto"/>
            <w:bottom w:val="none" w:sz="0" w:space="0" w:color="auto"/>
            <w:right w:val="none" w:sz="0" w:space="0" w:color="auto"/>
          </w:divBdr>
        </w:div>
        <w:div w:id="744717217">
          <w:marLeft w:val="480"/>
          <w:marRight w:val="0"/>
          <w:marTop w:val="0"/>
          <w:marBottom w:val="0"/>
          <w:divBdr>
            <w:top w:val="none" w:sz="0" w:space="0" w:color="auto"/>
            <w:left w:val="none" w:sz="0" w:space="0" w:color="auto"/>
            <w:bottom w:val="none" w:sz="0" w:space="0" w:color="auto"/>
            <w:right w:val="none" w:sz="0" w:space="0" w:color="auto"/>
          </w:divBdr>
        </w:div>
        <w:div w:id="802846219">
          <w:marLeft w:val="480"/>
          <w:marRight w:val="0"/>
          <w:marTop w:val="0"/>
          <w:marBottom w:val="0"/>
          <w:divBdr>
            <w:top w:val="none" w:sz="0" w:space="0" w:color="auto"/>
            <w:left w:val="none" w:sz="0" w:space="0" w:color="auto"/>
            <w:bottom w:val="none" w:sz="0" w:space="0" w:color="auto"/>
            <w:right w:val="none" w:sz="0" w:space="0" w:color="auto"/>
          </w:divBdr>
        </w:div>
        <w:div w:id="804851587">
          <w:marLeft w:val="480"/>
          <w:marRight w:val="0"/>
          <w:marTop w:val="0"/>
          <w:marBottom w:val="0"/>
          <w:divBdr>
            <w:top w:val="none" w:sz="0" w:space="0" w:color="auto"/>
            <w:left w:val="none" w:sz="0" w:space="0" w:color="auto"/>
            <w:bottom w:val="none" w:sz="0" w:space="0" w:color="auto"/>
            <w:right w:val="none" w:sz="0" w:space="0" w:color="auto"/>
          </w:divBdr>
        </w:div>
        <w:div w:id="817768351">
          <w:marLeft w:val="480"/>
          <w:marRight w:val="0"/>
          <w:marTop w:val="0"/>
          <w:marBottom w:val="0"/>
          <w:divBdr>
            <w:top w:val="none" w:sz="0" w:space="0" w:color="auto"/>
            <w:left w:val="none" w:sz="0" w:space="0" w:color="auto"/>
            <w:bottom w:val="none" w:sz="0" w:space="0" w:color="auto"/>
            <w:right w:val="none" w:sz="0" w:space="0" w:color="auto"/>
          </w:divBdr>
        </w:div>
        <w:div w:id="820583331">
          <w:marLeft w:val="480"/>
          <w:marRight w:val="0"/>
          <w:marTop w:val="0"/>
          <w:marBottom w:val="0"/>
          <w:divBdr>
            <w:top w:val="none" w:sz="0" w:space="0" w:color="auto"/>
            <w:left w:val="none" w:sz="0" w:space="0" w:color="auto"/>
            <w:bottom w:val="none" w:sz="0" w:space="0" w:color="auto"/>
            <w:right w:val="none" w:sz="0" w:space="0" w:color="auto"/>
          </w:divBdr>
        </w:div>
        <w:div w:id="907492597">
          <w:marLeft w:val="480"/>
          <w:marRight w:val="0"/>
          <w:marTop w:val="0"/>
          <w:marBottom w:val="0"/>
          <w:divBdr>
            <w:top w:val="none" w:sz="0" w:space="0" w:color="auto"/>
            <w:left w:val="none" w:sz="0" w:space="0" w:color="auto"/>
            <w:bottom w:val="none" w:sz="0" w:space="0" w:color="auto"/>
            <w:right w:val="none" w:sz="0" w:space="0" w:color="auto"/>
          </w:divBdr>
        </w:div>
        <w:div w:id="914389889">
          <w:marLeft w:val="480"/>
          <w:marRight w:val="0"/>
          <w:marTop w:val="0"/>
          <w:marBottom w:val="0"/>
          <w:divBdr>
            <w:top w:val="none" w:sz="0" w:space="0" w:color="auto"/>
            <w:left w:val="none" w:sz="0" w:space="0" w:color="auto"/>
            <w:bottom w:val="none" w:sz="0" w:space="0" w:color="auto"/>
            <w:right w:val="none" w:sz="0" w:space="0" w:color="auto"/>
          </w:divBdr>
        </w:div>
        <w:div w:id="918638339">
          <w:marLeft w:val="480"/>
          <w:marRight w:val="0"/>
          <w:marTop w:val="0"/>
          <w:marBottom w:val="0"/>
          <w:divBdr>
            <w:top w:val="none" w:sz="0" w:space="0" w:color="auto"/>
            <w:left w:val="none" w:sz="0" w:space="0" w:color="auto"/>
            <w:bottom w:val="none" w:sz="0" w:space="0" w:color="auto"/>
            <w:right w:val="none" w:sz="0" w:space="0" w:color="auto"/>
          </w:divBdr>
        </w:div>
        <w:div w:id="999504290">
          <w:marLeft w:val="480"/>
          <w:marRight w:val="0"/>
          <w:marTop w:val="0"/>
          <w:marBottom w:val="0"/>
          <w:divBdr>
            <w:top w:val="none" w:sz="0" w:space="0" w:color="auto"/>
            <w:left w:val="none" w:sz="0" w:space="0" w:color="auto"/>
            <w:bottom w:val="none" w:sz="0" w:space="0" w:color="auto"/>
            <w:right w:val="none" w:sz="0" w:space="0" w:color="auto"/>
          </w:divBdr>
        </w:div>
        <w:div w:id="1001202732">
          <w:marLeft w:val="480"/>
          <w:marRight w:val="0"/>
          <w:marTop w:val="0"/>
          <w:marBottom w:val="0"/>
          <w:divBdr>
            <w:top w:val="none" w:sz="0" w:space="0" w:color="auto"/>
            <w:left w:val="none" w:sz="0" w:space="0" w:color="auto"/>
            <w:bottom w:val="none" w:sz="0" w:space="0" w:color="auto"/>
            <w:right w:val="none" w:sz="0" w:space="0" w:color="auto"/>
          </w:divBdr>
        </w:div>
        <w:div w:id="1030495971">
          <w:marLeft w:val="480"/>
          <w:marRight w:val="0"/>
          <w:marTop w:val="0"/>
          <w:marBottom w:val="0"/>
          <w:divBdr>
            <w:top w:val="none" w:sz="0" w:space="0" w:color="auto"/>
            <w:left w:val="none" w:sz="0" w:space="0" w:color="auto"/>
            <w:bottom w:val="none" w:sz="0" w:space="0" w:color="auto"/>
            <w:right w:val="none" w:sz="0" w:space="0" w:color="auto"/>
          </w:divBdr>
        </w:div>
        <w:div w:id="1041051076">
          <w:marLeft w:val="480"/>
          <w:marRight w:val="0"/>
          <w:marTop w:val="0"/>
          <w:marBottom w:val="0"/>
          <w:divBdr>
            <w:top w:val="none" w:sz="0" w:space="0" w:color="auto"/>
            <w:left w:val="none" w:sz="0" w:space="0" w:color="auto"/>
            <w:bottom w:val="none" w:sz="0" w:space="0" w:color="auto"/>
            <w:right w:val="none" w:sz="0" w:space="0" w:color="auto"/>
          </w:divBdr>
        </w:div>
        <w:div w:id="1046876509">
          <w:marLeft w:val="480"/>
          <w:marRight w:val="0"/>
          <w:marTop w:val="0"/>
          <w:marBottom w:val="0"/>
          <w:divBdr>
            <w:top w:val="none" w:sz="0" w:space="0" w:color="auto"/>
            <w:left w:val="none" w:sz="0" w:space="0" w:color="auto"/>
            <w:bottom w:val="none" w:sz="0" w:space="0" w:color="auto"/>
            <w:right w:val="none" w:sz="0" w:space="0" w:color="auto"/>
          </w:divBdr>
        </w:div>
        <w:div w:id="1056977290">
          <w:marLeft w:val="480"/>
          <w:marRight w:val="0"/>
          <w:marTop w:val="0"/>
          <w:marBottom w:val="0"/>
          <w:divBdr>
            <w:top w:val="none" w:sz="0" w:space="0" w:color="auto"/>
            <w:left w:val="none" w:sz="0" w:space="0" w:color="auto"/>
            <w:bottom w:val="none" w:sz="0" w:space="0" w:color="auto"/>
            <w:right w:val="none" w:sz="0" w:space="0" w:color="auto"/>
          </w:divBdr>
        </w:div>
        <w:div w:id="1073432970">
          <w:marLeft w:val="480"/>
          <w:marRight w:val="0"/>
          <w:marTop w:val="0"/>
          <w:marBottom w:val="0"/>
          <w:divBdr>
            <w:top w:val="none" w:sz="0" w:space="0" w:color="auto"/>
            <w:left w:val="none" w:sz="0" w:space="0" w:color="auto"/>
            <w:bottom w:val="none" w:sz="0" w:space="0" w:color="auto"/>
            <w:right w:val="none" w:sz="0" w:space="0" w:color="auto"/>
          </w:divBdr>
        </w:div>
        <w:div w:id="1115752482">
          <w:marLeft w:val="480"/>
          <w:marRight w:val="0"/>
          <w:marTop w:val="0"/>
          <w:marBottom w:val="0"/>
          <w:divBdr>
            <w:top w:val="none" w:sz="0" w:space="0" w:color="auto"/>
            <w:left w:val="none" w:sz="0" w:space="0" w:color="auto"/>
            <w:bottom w:val="none" w:sz="0" w:space="0" w:color="auto"/>
            <w:right w:val="none" w:sz="0" w:space="0" w:color="auto"/>
          </w:divBdr>
        </w:div>
        <w:div w:id="1128552619">
          <w:marLeft w:val="480"/>
          <w:marRight w:val="0"/>
          <w:marTop w:val="0"/>
          <w:marBottom w:val="0"/>
          <w:divBdr>
            <w:top w:val="none" w:sz="0" w:space="0" w:color="auto"/>
            <w:left w:val="none" w:sz="0" w:space="0" w:color="auto"/>
            <w:bottom w:val="none" w:sz="0" w:space="0" w:color="auto"/>
            <w:right w:val="none" w:sz="0" w:space="0" w:color="auto"/>
          </w:divBdr>
        </w:div>
        <w:div w:id="1164397626">
          <w:marLeft w:val="480"/>
          <w:marRight w:val="0"/>
          <w:marTop w:val="0"/>
          <w:marBottom w:val="0"/>
          <w:divBdr>
            <w:top w:val="none" w:sz="0" w:space="0" w:color="auto"/>
            <w:left w:val="none" w:sz="0" w:space="0" w:color="auto"/>
            <w:bottom w:val="none" w:sz="0" w:space="0" w:color="auto"/>
            <w:right w:val="none" w:sz="0" w:space="0" w:color="auto"/>
          </w:divBdr>
        </w:div>
        <w:div w:id="1182473732">
          <w:marLeft w:val="480"/>
          <w:marRight w:val="0"/>
          <w:marTop w:val="0"/>
          <w:marBottom w:val="0"/>
          <w:divBdr>
            <w:top w:val="none" w:sz="0" w:space="0" w:color="auto"/>
            <w:left w:val="none" w:sz="0" w:space="0" w:color="auto"/>
            <w:bottom w:val="none" w:sz="0" w:space="0" w:color="auto"/>
            <w:right w:val="none" w:sz="0" w:space="0" w:color="auto"/>
          </w:divBdr>
        </w:div>
        <w:div w:id="1280182620">
          <w:marLeft w:val="480"/>
          <w:marRight w:val="0"/>
          <w:marTop w:val="0"/>
          <w:marBottom w:val="0"/>
          <w:divBdr>
            <w:top w:val="none" w:sz="0" w:space="0" w:color="auto"/>
            <w:left w:val="none" w:sz="0" w:space="0" w:color="auto"/>
            <w:bottom w:val="none" w:sz="0" w:space="0" w:color="auto"/>
            <w:right w:val="none" w:sz="0" w:space="0" w:color="auto"/>
          </w:divBdr>
        </w:div>
        <w:div w:id="1281301945">
          <w:marLeft w:val="480"/>
          <w:marRight w:val="0"/>
          <w:marTop w:val="0"/>
          <w:marBottom w:val="0"/>
          <w:divBdr>
            <w:top w:val="none" w:sz="0" w:space="0" w:color="auto"/>
            <w:left w:val="none" w:sz="0" w:space="0" w:color="auto"/>
            <w:bottom w:val="none" w:sz="0" w:space="0" w:color="auto"/>
            <w:right w:val="none" w:sz="0" w:space="0" w:color="auto"/>
          </w:divBdr>
        </w:div>
        <w:div w:id="1338001032">
          <w:marLeft w:val="480"/>
          <w:marRight w:val="0"/>
          <w:marTop w:val="0"/>
          <w:marBottom w:val="0"/>
          <w:divBdr>
            <w:top w:val="none" w:sz="0" w:space="0" w:color="auto"/>
            <w:left w:val="none" w:sz="0" w:space="0" w:color="auto"/>
            <w:bottom w:val="none" w:sz="0" w:space="0" w:color="auto"/>
            <w:right w:val="none" w:sz="0" w:space="0" w:color="auto"/>
          </w:divBdr>
        </w:div>
        <w:div w:id="1347486884">
          <w:marLeft w:val="480"/>
          <w:marRight w:val="0"/>
          <w:marTop w:val="0"/>
          <w:marBottom w:val="0"/>
          <w:divBdr>
            <w:top w:val="none" w:sz="0" w:space="0" w:color="auto"/>
            <w:left w:val="none" w:sz="0" w:space="0" w:color="auto"/>
            <w:bottom w:val="none" w:sz="0" w:space="0" w:color="auto"/>
            <w:right w:val="none" w:sz="0" w:space="0" w:color="auto"/>
          </w:divBdr>
        </w:div>
        <w:div w:id="1353530050">
          <w:marLeft w:val="480"/>
          <w:marRight w:val="0"/>
          <w:marTop w:val="0"/>
          <w:marBottom w:val="0"/>
          <w:divBdr>
            <w:top w:val="none" w:sz="0" w:space="0" w:color="auto"/>
            <w:left w:val="none" w:sz="0" w:space="0" w:color="auto"/>
            <w:bottom w:val="none" w:sz="0" w:space="0" w:color="auto"/>
            <w:right w:val="none" w:sz="0" w:space="0" w:color="auto"/>
          </w:divBdr>
        </w:div>
        <w:div w:id="1376346410">
          <w:marLeft w:val="480"/>
          <w:marRight w:val="0"/>
          <w:marTop w:val="0"/>
          <w:marBottom w:val="0"/>
          <w:divBdr>
            <w:top w:val="none" w:sz="0" w:space="0" w:color="auto"/>
            <w:left w:val="none" w:sz="0" w:space="0" w:color="auto"/>
            <w:bottom w:val="none" w:sz="0" w:space="0" w:color="auto"/>
            <w:right w:val="none" w:sz="0" w:space="0" w:color="auto"/>
          </w:divBdr>
        </w:div>
        <w:div w:id="1379545799">
          <w:marLeft w:val="480"/>
          <w:marRight w:val="0"/>
          <w:marTop w:val="0"/>
          <w:marBottom w:val="0"/>
          <w:divBdr>
            <w:top w:val="none" w:sz="0" w:space="0" w:color="auto"/>
            <w:left w:val="none" w:sz="0" w:space="0" w:color="auto"/>
            <w:bottom w:val="none" w:sz="0" w:space="0" w:color="auto"/>
            <w:right w:val="none" w:sz="0" w:space="0" w:color="auto"/>
          </w:divBdr>
        </w:div>
        <w:div w:id="1437822160">
          <w:marLeft w:val="480"/>
          <w:marRight w:val="0"/>
          <w:marTop w:val="0"/>
          <w:marBottom w:val="0"/>
          <w:divBdr>
            <w:top w:val="none" w:sz="0" w:space="0" w:color="auto"/>
            <w:left w:val="none" w:sz="0" w:space="0" w:color="auto"/>
            <w:bottom w:val="none" w:sz="0" w:space="0" w:color="auto"/>
            <w:right w:val="none" w:sz="0" w:space="0" w:color="auto"/>
          </w:divBdr>
        </w:div>
        <w:div w:id="1484197550">
          <w:marLeft w:val="480"/>
          <w:marRight w:val="0"/>
          <w:marTop w:val="0"/>
          <w:marBottom w:val="0"/>
          <w:divBdr>
            <w:top w:val="none" w:sz="0" w:space="0" w:color="auto"/>
            <w:left w:val="none" w:sz="0" w:space="0" w:color="auto"/>
            <w:bottom w:val="none" w:sz="0" w:space="0" w:color="auto"/>
            <w:right w:val="none" w:sz="0" w:space="0" w:color="auto"/>
          </w:divBdr>
        </w:div>
        <w:div w:id="1492024428">
          <w:marLeft w:val="480"/>
          <w:marRight w:val="0"/>
          <w:marTop w:val="0"/>
          <w:marBottom w:val="0"/>
          <w:divBdr>
            <w:top w:val="none" w:sz="0" w:space="0" w:color="auto"/>
            <w:left w:val="none" w:sz="0" w:space="0" w:color="auto"/>
            <w:bottom w:val="none" w:sz="0" w:space="0" w:color="auto"/>
            <w:right w:val="none" w:sz="0" w:space="0" w:color="auto"/>
          </w:divBdr>
        </w:div>
        <w:div w:id="1500273908">
          <w:marLeft w:val="480"/>
          <w:marRight w:val="0"/>
          <w:marTop w:val="0"/>
          <w:marBottom w:val="0"/>
          <w:divBdr>
            <w:top w:val="none" w:sz="0" w:space="0" w:color="auto"/>
            <w:left w:val="none" w:sz="0" w:space="0" w:color="auto"/>
            <w:bottom w:val="none" w:sz="0" w:space="0" w:color="auto"/>
            <w:right w:val="none" w:sz="0" w:space="0" w:color="auto"/>
          </w:divBdr>
        </w:div>
        <w:div w:id="1535384933">
          <w:marLeft w:val="480"/>
          <w:marRight w:val="0"/>
          <w:marTop w:val="0"/>
          <w:marBottom w:val="0"/>
          <w:divBdr>
            <w:top w:val="none" w:sz="0" w:space="0" w:color="auto"/>
            <w:left w:val="none" w:sz="0" w:space="0" w:color="auto"/>
            <w:bottom w:val="none" w:sz="0" w:space="0" w:color="auto"/>
            <w:right w:val="none" w:sz="0" w:space="0" w:color="auto"/>
          </w:divBdr>
        </w:div>
        <w:div w:id="1612854823">
          <w:marLeft w:val="480"/>
          <w:marRight w:val="0"/>
          <w:marTop w:val="0"/>
          <w:marBottom w:val="0"/>
          <w:divBdr>
            <w:top w:val="none" w:sz="0" w:space="0" w:color="auto"/>
            <w:left w:val="none" w:sz="0" w:space="0" w:color="auto"/>
            <w:bottom w:val="none" w:sz="0" w:space="0" w:color="auto"/>
            <w:right w:val="none" w:sz="0" w:space="0" w:color="auto"/>
          </w:divBdr>
        </w:div>
        <w:div w:id="1647275294">
          <w:marLeft w:val="480"/>
          <w:marRight w:val="0"/>
          <w:marTop w:val="0"/>
          <w:marBottom w:val="0"/>
          <w:divBdr>
            <w:top w:val="none" w:sz="0" w:space="0" w:color="auto"/>
            <w:left w:val="none" w:sz="0" w:space="0" w:color="auto"/>
            <w:bottom w:val="none" w:sz="0" w:space="0" w:color="auto"/>
            <w:right w:val="none" w:sz="0" w:space="0" w:color="auto"/>
          </w:divBdr>
        </w:div>
        <w:div w:id="1671135144">
          <w:marLeft w:val="480"/>
          <w:marRight w:val="0"/>
          <w:marTop w:val="0"/>
          <w:marBottom w:val="0"/>
          <w:divBdr>
            <w:top w:val="none" w:sz="0" w:space="0" w:color="auto"/>
            <w:left w:val="none" w:sz="0" w:space="0" w:color="auto"/>
            <w:bottom w:val="none" w:sz="0" w:space="0" w:color="auto"/>
            <w:right w:val="none" w:sz="0" w:space="0" w:color="auto"/>
          </w:divBdr>
        </w:div>
        <w:div w:id="1680042063">
          <w:marLeft w:val="480"/>
          <w:marRight w:val="0"/>
          <w:marTop w:val="0"/>
          <w:marBottom w:val="0"/>
          <w:divBdr>
            <w:top w:val="none" w:sz="0" w:space="0" w:color="auto"/>
            <w:left w:val="none" w:sz="0" w:space="0" w:color="auto"/>
            <w:bottom w:val="none" w:sz="0" w:space="0" w:color="auto"/>
            <w:right w:val="none" w:sz="0" w:space="0" w:color="auto"/>
          </w:divBdr>
        </w:div>
        <w:div w:id="1709333901">
          <w:marLeft w:val="480"/>
          <w:marRight w:val="0"/>
          <w:marTop w:val="0"/>
          <w:marBottom w:val="0"/>
          <w:divBdr>
            <w:top w:val="none" w:sz="0" w:space="0" w:color="auto"/>
            <w:left w:val="none" w:sz="0" w:space="0" w:color="auto"/>
            <w:bottom w:val="none" w:sz="0" w:space="0" w:color="auto"/>
            <w:right w:val="none" w:sz="0" w:space="0" w:color="auto"/>
          </w:divBdr>
        </w:div>
        <w:div w:id="1737321519">
          <w:marLeft w:val="480"/>
          <w:marRight w:val="0"/>
          <w:marTop w:val="0"/>
          <w:marBottom w:val="0"/>
          <w:divBdr>
            <w:top w:val="none" w:sz="0" w:space="0" w:color="auto"/>
            <w:left w:val="none" w:sz="0" w:space="0" w:color="auto"/>
            <w:bottom w:val="none" w:sz="0" w:space="0" w:color="auto"/>
            <w:right w:val="none" w:sz="0" w:space="0" w:color="auto"/>
          </w:divBdr>
        </w:div>
        <w:div w:id="1753500649">
          <w:marLeft w:val="480"/>
          <w:marRight w:val="0"/>
          <w:marTop w:val="0"/>
          <w:marBottom w:val="0"/>
          <w:divBdr>
            <w:top w:val="none" w:sz="0" w:space="0" w:color="auto"/>
            <w:left w:val="none" w:sz="0" w:space="0" w:color="auto"/>
            <w:bottom w:val="none" w:sz="0" w:space="0" w:color="auto"/>
            <w:right w:val="none" w:sz="0" w:space="0" w:color="auto"/>
          </w:divBdr>
        </w:div>
        <w:div w:id="1766730284">
          <w:marLeft w:val="480"/>
          <w:marRight w:val="0"/>
          <w:marTop w:val="0"/>
          <w:marBottom w:val="0"/>
          <w:divBdr>
            <w:top w:val="none" w:sz="0" w:space="0" w:color="auto"/>
            <w:left w:val="none" w:sz="0" w:space="0" w:color="auto"/>
            <w:bottom w:val="none" w:sz="0" w:space="0" w:color="auto"/>
            <w:right w:val="none" w:sz="0" w:space="0" w:color="auto"/>
          </w:divBdr>
        </w:div>
        <w:div w:id="1808548118">
          <w:marLeft w:val="480"/>
          <w:marRight w:val="0"/>
          <w:marTop w:val="0"/>
          <w:marBottom w:val="0"/>
          <w:divBdr>
            <w:top w:val="none" w:sz="0" w:space="0" w:color="auto"/>
            <w:left w:val="none" w:sz="0" w:space="0" w:color="auto"/>
            <w:bottom w:val="none" w:sz="0" w:space="0" w:color="auto"/>
            <w:right w:val="none" w:sz="0" w:space="0" w:color="auto"/>
          </w:divBdr>
        </w:div>
        <w:div w:id="1905556329">
          <w:marLeft w:val="480"/>
          <w:marRight w:val="0"/>
          <w:marTop w:val="0"/>
          <w:marBottom w:val="0"/>
          <w:divBdr>
            <w:top w:val="none" w:sz="0" w:space="0" w:color="auto"/>
            <w:left w:val="none" w:sz="0" w:space="0" w:color="auto"/>
            <w:bottom w:val="none" w:sz="0" w:space="0" w:color="auto"/>
            <w:right w:val="none" w:sz="0" w:space="0" w:color="auto"/>
          </w:divBdr>
        </w:div>
        <w:div w:id="1912351440">
          <w:marLeft w:val="480"/>
          <w:marRight w:val="0"/>
          <w:marTop w:val="0"/>
          <w:marBottom w:val="0"/>
          <w:divBdr>
            <w:top w:val="none" w:sz="0" w:space="0" w:color="auto"/>
            <w:left w:val="none" w:sz="0" w:space="0" w:color="auto"/>
            <w:bottom w:val="none" w:sz="0" w:space="0" w:color="auto"/>
            <w:right w:val="none" w:sz="0" w:space="0" w:color="auto"/>
          </w:divBdr>
        </w:div>
        <w:div w:id="1921714590">
          <w:marLeft w:val="480"/>
          <w:marRight w:val="0"/>
          <w:marTop w:val="0"/>
          <w:marBottom w:val="0"/>
          <w:divBdr>
            <w:top w:val="none" w:sz="0" w:space="0" w:color="auto"/>
            <w:left w:val="none" w:sz="0" w:space="0" w:color="auto"/>
            <w:bottom w:val="none" w:sz="0" w:space="0" w:color="auto"/>
            <w:right w:val="none" w:sz="0" w:space="0" w:color="auto"/>
          </w:divBdr>
        </w:div>
        <w:div w:id="1961452693">
          <w:marLeft w:val="480"/>
          <w:marRight w:val="0"/>
          <w:marTop w:val="0"/>
          <w:marBottom w:val="0"/>
          <w:divBdr>
            <w:top w:val="none" w:sz="0" w:space="0" w:color="auto"/>
            <w:left w:val="none" w:sz="0" w:space="0" w:color="auto"/>
            <w:bottom w:val="none" w:sz="0" w:space="0" w:color="auto"/>
            <w:right w:val="none" w:sz="0" w:space="0" w:color="auto"/>
          </w:divBdr>
        </w:div>
        <w:div w:id="2027243362">
          <w:marLeft w:val="480"/>
          <w:marRight w:val="0"/>
          <w:marTop w:val="0"/>
          <w:marBottom w:val="0"/>
          <w:divBdr>
            <w:top w:val="none" w:sz="0" w:space="0" w:color="auto"/>
            <w:left w:val="none" w:sz="0" w:space="0" w:color="auto"/>
            <w:bottom w:val="none" w:sz="0" w:space="0" w:color="auto"/>
            <w:right w:val="none" w:sz="0" w:space="0" w:color="auto"/>
          </w:divBdr>
        </w:div>
        <w:div w:id="2027291290">
          <w:marLeft w:val="480"/>
          <w:marRight w:val="0"/>
          <w:marTop w:val="0"/>
          <w:marBottom w:val="0"/>
          <w:divBdr>
            <w:top w:val="none" w:sz="0" w:space="0" w:color="auto"/>
            <w:left w:val="none" w:sz="0" w:space="0" w:color="auto"/>
            <w:bottom w:val="none" w:sz="0" w:space="0" w:color="auto"/>
            <w:right w:val="none" w:sz="0" w:space="0" w:color="auto"/>
          </w:divBdr>
        </w:div>
        <w:div w:id="2081321100">
          <w:marLeft w:val="480"/>
          <w:marRight w:val="0"/>
          <w:marTop w:val="0"/>
          <w:marBottom w:val="0"/>
          <w:divBdr>
            <w:top w:val="none" w:sz="0" w:space="0" w:color="auto"/>
            <w:left w:val="none" w:sz="0" w:space="0" w:color="auto"/>
            <w:bottom w:val="none" w:sz="0" w:space="0" w:color="auto"/>
            <w:right w:val="none" w:sz="0" w:space="0" w:color="auto"/>
          </w:divBdr>
        </w:div>
        <w:div w:id="2092115360">
          <w:marLeft w:val="480"/>
          <w:marRight w:val="0"/>
          <w:marTop w:val="0"/>
          <w:marBottom w:val="0"/>
          <w:divBdr>
            <w:top w:val="none" w:sz="0" w:space="0" w:color="auto"/>
            <w:left w:val="none" w:sz="0" w:space="0" w:color="auto"/>
            <w:bottom w:val="none" w:sz="0" w:space="0" w:color="auto"/>
            <w:right w:val="none" w:sz="0" w:space="0" w:color="auto"/>
          </w:divBdr>
        </w:div>
        <w:div w:id="2109496304">
          <w:marLeft w:val="480"/>
          <w:marRight w:val="0"/>
          <w:marTop w:val="0"/>
          <w:marBottom w:val="0"/>
          <w:divBdr>
            <w:top w:val="none" w:sz="0" w:space="0" w:color="auto"/>
            <w:left w:val="none" w:sz="0" w:space="0" w:color="auto"/>
            <w:bottom w:val="none" w:sz="0" w:space="0" w:color="auto"/>
            <w:right w:val="none" w:sz="0" w:space="0" w:color="auto"/>
          </w:divBdr>
        </w:div>
        <w:div w:id="2124499873">
          <w:marLeft w:val="480"/>
          <w:marRight w:val="0"/>
          <w:marTop w:val="0"/>
          <w:marBottom w:val="0"/>
          <w:divBdr>
            <w:top w:val="none" w:sz="0" w:space="0" w:color="auto"/>
            <w:left w:val="none" w:sz="0" w:space="0" w:color="auto"/>
            <w:bottom w:val="none" w:sz="0" w:space="0" w:color="auto"/>
            <w:right w:val="none" w:sz="0" w:space="0" w:color="auto"/>
          </w:divBdr>
        </w:div>
      </w:divsChild>
    </w:div>
    <w:div w:id="1914389913">
      <w:bodyDiv w:val="1"/>
      <w:marLeft w:val="0"/>
      <w:marRight w:val="0"/>
      <w:marTop w:val="0"/>
      <w:marBottom w:val="0"/>
      <w:divBdr>
        <w:top w:val="none" w:sz="0" w:space="0" w:color="auto"/>
        <w:left w:val="none" w:sz="0" w:space="0" w:color="auto"/>
        <w:bottom w:val="none" w:sz="0" w:space="0" w:color="auto"/>
        <w:right w:val="none" w:sz="0" w:space="0" w:color="auto"/>
      </w:divBdr>
    </w:div>
    <w:div w:id="1915578945">
      <w:bodyDiv w:val="1"/>
      <w:marLeft w:val="0"/>
      <w:marRight w:val="0"/>
      <w:marTop w:val="0"/>
      <w:marBottom w:val="0"/>
      <w:divBdr>
        <w:top w:val="none" w:sz="0" w:space="0" w:color="auto"/>
        <w:left w:val="none" w:sz="0" w:space="0" w:color="auto"/>
        <w:bottom w:val="none" w:sz="0" w:space="0" w:color="auto"/>
        <w:right w:val="none" w:sz="0" w:space="0" w:color="auto"/>
      </w:divBdr>
    </w:div>
    <w:div w:id="1915820510">
      <w:bodyDiv w:val="1"/>
      <w:marLeft w:val="0"/>
      <w:marRight w:val="0"/>
      <w:marTop w:val="0"/>
      <w:marBottom w:val="0"/>
      <w:divBdr>
        <w:top w:val="none" w:sz="0" w:space="0" w:color="auto"/>
        <w:left w:val="none" w:sz="0" w:space="0" w:color="auto"/>
        <w:bottom w:val="none" w:sz="0" w:space="0" w:color="auto"/>
        <w:right w:val="none" w:sz="0" w:space="0" w:color="auto"/>
      </w:divBdr>
    </w:div>
    <w:div w:id="1917860982">
      <w:bodyDiv w:val="1"/>
      <w:marLeft w:val="0"/>
      <w:marRight w:val="0"/>
      <w:marTop w:val="0"/>
      <w:marBottom w:val="0"/>
      <w:divBdr>
        <w:top w:val="none" w:sz="0" w:space="0" w:color="auto"/>
        <w:left w:val="none" w:sz="0" w:space="0" w:color="auto"/>
        <w:bottom w:val="none" w:sz="0" w:space="0" w:color="auto"/>
        <w:right w:val="none" w:sz="0" w:space="0" w:color="auto"/>
      </w:divBdr>
    </w:div>
    <w:div w:id="1918399921">
      <w:bodyDiv w:val="1"/>
      <w:marLeft w:val="0"/>
      <w:marRight w:val="0"/>
      <w:marTop w:val="0"/>
      <w:marBottom w:val="0"/>
      <w:divBdr>
        <w:top w:val="none" w:sz="0" w:space="0" w:color="auto"/>
        <w:left w:val="none" w:sz="0" w:space="0" w:color="auto"/>
        <w:bottom w:val="none" w:sz="0" w:space="0" w:color="auto"/>
        <w:right w:val="none" w:sz="0" w:space="0" w:color="auto"/>
      </w:divBdr>
    </w:div>
    <w:div w:id="1920286293">
      <w:bodyDiv w:val="1"/>
      <w:marLeft w:val="0"/>
      <w:marRight w:val="0"/>
      <w:marTop w:val="0"/>
      <w:marBottom w:val="0"/>
      <w:divBdr>
        <w:top w:val="none" w:sz="0" w:space="0" w:color="auto"/>
        <w:left w:val="none" w:sz="0" w:space="0" w:color="auto"/>
        <w:bottom w:val="none" w:sz="0" w:space="0" w:color="auto"/>
        <w:right w:val="none" w:sz="0" w:space="0" w:color="auto"/>
      </w:divBdr>
    </w:div>
    <w:div w:id="1920288984">
      <w:bodyDiv w:val="1"/>
      <w:marLeft w:val="0"/>
      <w:marRight w:val="0"/>
      <w:marTop w:val="0"/>
      <w:marBottom w:val="0"/>
      <w:divBdr>
        <w:top w:val="none" w:sz="0" w:space="0" w:color="auto"/>
        <w:left w:val="none" w:sz="0" w:space="0" w:color="auto"/>
        <w:bottom w:val="none" w:sz="0" w:space="0" w:color="auto"/>
        <w:right w:val="none" w:sz="0" w:space="0" w:color="auto"/>
      </w:divBdr>
    </w:div>
    <w:div w:id="1921518273">
      <w:bodyDiv w:val="1"/>
      <w:marLeft w:val="0"/>
      <w:marRight w:val="0"/>
      <w:marTop w:val="0"/>
      <w:marBottom w:val="0"/>
      <w:divBdr>
        <w:top w:val="none" w:sz="0" w:space="0" w:color="auto"/>
        <w:left w:val="none" w:sz="0" w:space="0" w:color="auto"/>
        <w:bottom w:val="none" w:sz="0" w:space="0" w:color="auto"/>
        <w:right w:val="none" w:sz="0" w:space="0" w:color="auto"/>
      </w:divBdr>
    </w:div>
    <w:div w:id="1921869536">
      <w:bodyDiv w:val="1"/>
      <w:marLeft w:val="0"/>
      <w:marRight w:val="0"/>
      <w:marTop w:val="0"/>
      <w:marBottom w:val="0"/>
      <w:divBdr>
        <w:top w:val="none" w:sz="0" w:space="0" w:color="auto"/>
        <w:left w:val="none" w:sz="0" w:space="0" w:color="auto"/>
        <w:bottom w:val="none" w:sz="0" w:space="0" w:color="auto"/>
        <w:right w:val="none" w:sz="0" w:space="0" w:color="auto"/>
      </w:divBdr>
    </w:div>
    <w:div w:id="1924100463">
      <w:bodyDiv w:val="1"/>
      <w:marLeft w:val="0"/>
      <w:marRight w:val="0"/>
      <w:marTop w:val="0"/>
      <w:marBottom w:val="0"/>
      <w:divBdr>
        <w:top w:val="none" w:sz="0" w:space="0" w:color="auto"/>
        <w:left w:val="none" w:sz="0" w:space="0" w:color="auto"/>
        <w:bottom w:val="none" w:sz="0" w:space="0" w:color="auto"/>
        <w:right w:val="none" w:sz="0" w:space="0" w:color="auto"/>
      </w:divBdr>
    </w:div>
    <w:div w:id="1926113674">
      <w:bodyDiv w:val="1"/>
      <w:marLeft w:val="0"/>
      <w:marRight w:val="0"/>
      <w:marTop w:val="0"/>
      <w:marBottom w:val="0"/>
      <w:divBdr>
        <w:top w:val="none" w:sz="0" w:space="0" w:color="auto"/>
        <w:left w:val="none" w:sz="0" w:space="0" w:color="auto"/>
        <w:bottom w:val="none" w:sz="0" w:space="0" w:color="auto"/>
        <w:right w:val="none" w:sz="0" w:space="0" w:color="auto"/>
      </w:divBdr>
    </w:div>
    <w:div w:id="1926761277">
      <w:bodyDiv w:val="1"/>
      <w:marLeft w:val="0"/>
      <w:marRight w:val="0"/>
      <w:marTop w:val="0"/>
      <w:marBottom w:val="0"/>
      <w:divBdr>
        <w:top w:val="none" w:sz="0" w:space="0" w:color="auto"/>
        <w:left w:val="none" w:sz="0" w:space="0" w:color="auto"/>
        <w:bottom w:val="none" w:sz="0" w:space="0" w:color="auto"/>
        <w:right w:val="none" w:sz="0" w:space="0" w:color="auto"/>
      </w:divBdr>
    </w:div>
    <w:div w:id="1927298285">
      <w:bodyDiv w:val="1"/>
      <w:marLeft w:val="0"/>
      <w:marRight w:val="0"/>
      <w:marTop w:val="0"/>
      <w:marBottom w:val="0"/>
      <w:divBdr>
        <w:top w:val="none" w:sz="0" w:space="0" w:color="auto"/>
        <w:left w:val="none" w:sz="0" w:space="0" w:color="auto"/>
        <w:bottom w:val="none" w:sz="0" w:space="0" w:color="auto"/>
        <w:right w:val="none" w:sz="0" w:space="0" w:color="auto"/>
      </w:divBdr>
    </w:div>
    <w:div w:id="1927761439">
      <w:bodyDiv w:val="1"/>
      <w:marLeft w:val="0"/>
      <w:marRight w:val="0"/>
      <w:marTop w:val="0"/>
      <w:marBottom w:val="0"/>
      <w:divBdr>
        <w:top w:val="none" w:sz="0" w:space="0" w:color="auto"/>
        <w:left w:val="none" w:sz="0" w:space="0" w:color="auto"/>
        <w:bottom w:val="none" w:sz="0" w:space="0" w:color="auto"/>
        <w:right w:val="none" w:sz="0" w:space="0" w:color="auto"/>
      </w:divBdr>
    </w:div>
    <w:div w:id="1928925255">
      <w:bodyDiv w:val="1"/>
      <w:marLeft w:val="0"/>
      <w:marRight w:val="0"/>
      <w:marTop w:val="0"/>
      <w:marBottom w:val="0"/>
      <w:divBdr>
        <w:top w:val="none" w:sz="0" w:space="0" w:color="auto"/>
        <w:left w:val="none" w:sz="0" w:space="0" w:color="auto"/>
        <w:bottom w:val="none" w:sz="0" w:space="0" w:color="auto"/>
        <w:right w:val="none" w:sz="0" w:space="0" w:color="auto"/>
      </w:divBdr>
    </w:div>
    <w:div w:id="1928998678">
      <w:bodyDiv w:val="1"/>
      <w:marLeft w:val="0"/>
      <w:marRight w:val="0"/>
      <w:marTop w:val="0"/>
      <w:marBottom w:val="0"/>
      <w:divBdr>
        <w:top w:val="none" w:sz="0" w:space="0" w:color="auto"/>
        <w:left w:val="none" w:sz="0" w:space="0" w:color="auto"/>
        <w:bottom w:val="none" w:sz="0" w:space="0" w:color="auto"/>
        <w:right w:val="none" w:sz="0" w:space="0" w:color="auto"/>
      </w:divBdr>
    </w:div>
    <w:div w:id="1930388125">
      <w:bodyDiv w:val="1"/>
      <w:marLeft w:val="0"/>
      <w:marRight w:val="0"/>
      <w:marTop w:val="0"/>
      <w:marBottom w:val="0"/>
      <w:divBdr>
        <w:top w:val="none" w:sz="0" w:space="0" w:color="auto"/>
        <w:left w:val="none" w:sz="0" w:space="0" w:color="auto"/>
        <w:bottom w:val="none" w:sz="0" w:space="0" w:color="auto"/>
        <w:right w:val="none" w:sz="0" w:space="0" w:color="auto"/>
      </w:divBdr>
    </w:div>
    <w:div w:id="1930963791">
      <w:bodyDiv w:val="1"/>
      <w:marLeft w:val="0"/>
      <w:marRight w:val="0"/>
      <w:marTop w:val="0"/>
      <w:marBottom w:val="0"/>
      <w:divBdr>
        <w:top w:val="none" w:sz="0" w:space="0" w:color="auto"/>
        <w:left w:val="none" w:sz="0" w:space="0" w:color="auto"/>
        <w:bottom w:val="none" w:sz="0" w:space="0" w:color="auto"/>
        <w:right w:val="none" w:sz="0" w:space="0" w:color="auto"/>
      </w:divBdr>
    </w:div>
    <w:div w:id="1931884379">
      <w:bodyDiv w:val="1"/>
      <w:marLeft w:val="0"/>
      <w:marRight w:val="0"/>
      <w:marTop w:val="0"/>
      <w:marBottom w:val="0"/>
      <w:divBdr>
        <w:top w:val="none" w:sz="0" w:space="0" w:color="auto"/>
        <w:left w:val="none" w:sz="0" w:space="0" w:color="auto"/>
        <w:bottom w:val="none" w:sz="0" w:space="0" w:color="auto"/>
        <w:right w:val="none" w:sz="0" w:space="0" w:color="auto"/>
      </w:divBdr>
    </w:div>
    <w:div w:id="1932618298">
      <w:bodyDiv w:val="1"/>
      <w:marLeft w:val="0"/>
      <w:marRight w:val="0"/>
      <w:marTop w:val="0"/>
      <w:marBottom w:val="0"/>
      <w:divBdr>
        <w:top w:val="none" w:sz="0" w:space="0" w:color="auto"/>
        <w:left w:val="none" w:sz="0" w:space="0" w:color="auto"/>
        <w:bottom w:val="none" w:sz="0" w:space="0" w:color="auto"/>
        <w:right w:val="none" w:sz="0" w:space="0" w:color="auto"/>
      </w:divBdr>
    </w:div>
    <w:div w:id="1935016581">
      <w:bodyDiv w:val="1"/>
      <w:marLeft w:val="0"/>
      <w:marRight w:val="0"/>
      <w:marTop w:val="0"/>
      <w:marBottom w:val="0"/>
      <w:divBdr>
        <w:top w:val="none" w:sz="0" w:space="0" w:color="auto"/>
        <w:left w:val="none" w:sz="0" w:space="0" w:color="auto"/>
        <w:bottom w:val="none" w:sz="0" w:space="0" w:color="auto"/>
        <w:right w:val="none" w:sz="0" w:space="0" w:color="auto"/>
      </w:divBdr>
    </w:div>
    <w:div w:id="1935282550">
      <w:bodyDiv w:val="1"/>
      <w:marLeft w:val="0"/>
      <w:marRight w:val="0"/>
      <w:marTop w:val="0"/>
      <w:marBottom w:val="0"/>
      <w:divBdr>
        <w:top w:val="none" w:sz="0" w:space="0" w:color="auto"/>
        <w:left w:val="none" w:sz="0" w:space="0" w:color="auto"/>
        <w:bottom w:val="none" w:sz="0" w:space="0" w:color="auto"/>
        <w:right w:val="none" w:sz="0" w:space="0" w:color="auto"/>
      </w:divBdr>
    </w:div>
    <w:div w:id="1935897079">
      <w:bodyDiv w:val="1"/>
      <w:marLeft w:val="0"/>
      <w:marRight w:val="0"/>
      <w:marTop w:val="0"/>
      <w:marBottom w:val="0"/>
      <w:divBdr>
        <w:top w:val="none" w:sz="0" w:space="0" w:color="auto"/>
        <w:left w:val="none" w:sz="0" w:space="0" w:color="auto"/>
        <w:bottom w:val="none" w:sz="0" w:space="0" w:color="auto"/>
        <w:right w:val="none" w:sz="0" w:space="0" w:color="auto"/>
      </w:divBdr>
    </w:div>
    <w:div w:id="1936523353">
      <w:bodyDiv w:val="1"/>
      <w:marLeft w:val="0"/>
      <w:marRight w:val="0"/>
      <w:marTop w:val="0"/>
      <w:marBottom w:val="0"/>
      <w:divBdr>
        <w:top w:val="none" w:sz="0" w:space="0" w:color="auto"/>
        <w:left w:val="none" w:sz="0" w:space="0" w:color="auto"/>
        <w:bottom w:val="none" w:sz="0" w:space="0" w:color="auto"/>
        <w:right w:val="none" w:sz="0" w:space="0" w:color="auto"/>
      </w:divBdr>
    </w:div>
    <w:div w:id="1937247279">
      <w:bodyDiv w:val="1"/>
      <w:marLeft w:val="0"/>
      <w:marRight w:val="0"/>
      <w:marTop w:val="0"/>
      <w:marBottom w:val="0"/>
      <w:divBdr>
        <w:top w:val="none" w:sz="0" w:space="0" w:color="auto"/>
        <w:left w:val="none" w:sz="0" w:space="0" w:color="auto"/>
        <w:bottom w:val="none" w:sz="0" w:space="0" w:color="auto"/>
        <w:right w:val="none" w:sz="0" w:space="0" w:color="auto"/>
      </w:divBdr>
    </w:div>
    <w:div w:id="1937789630">
      <w:bodyDiv w:val="1"/>
      <w:marLeft w:val="0"/>
      <w:marRight w:val="0"/>
      <w:marTop w:val="0"/>
      <w:marBottom w:val="0"/>
      <w:divBdr>
        <w:top w:val="none" w:sz="0" w:space="0" w:color="auto"/>
        <w:left w:val="none" w:sz="0" w:space="0" w:color="auto"/>
        <w:bottom w:val="none" w:sz="0" w:space="0" w:color="auto"/>
        <w:right w:val="none" w:sz="0" w:space="0" w:color="auto"/>
      </w:divBdr>
    </w:div>
    <w:div w:id="1937980432">
      <w:bodyDiv w:val="1"/>
      <w:marLeft w:val="0"/>
      <w:marRight w:val="0"/>
      <w:marTop w:val="0"/>
      <w:marBottom w:val="0"/>
      <w:divBdr>
        <w:top w:val="none" w:sz="0" w:space="0" w:color="auto"/>
        <w:left w:val="none" w:sz="0" w:space="0" w:color="auto"/>
        <w:bottom w:val="none" w:sz="0" w:space="0" w:color="auto"/>
        <w:right w:val="none" w:sz="0" w:space="0" w:color="auto"/>
      </w:divBdr>
      <w:divsChild>
        <w:div w:id="42409257">
          <w:marLeft w:val="480"/>
          <w:marRight w:val="0"/>
          <w:marTop w:val="0"/>
          <w:marBottom w:val="0"/>
          <w:divBdr>
            <w:top w:val="none" w:sz="0" w:space="0" w:color="auto"/>
            <w:left w:val="none" w:sz="0" w:space="0" w:color="auto"/>
            <w:bottom w:val="none" w:sz="0" w:space="0" w:color="auto"/>
            <w:right w:val="none" w:sz="0" w:space="0" w:color="auto"/>
          </w:divBdr>
        </w:div>
        <w:div w:id="98765573">
          <w:marLeft w:val="480"/>
          <w:marRight w:val="0"/>
          <w:marTop w:val="0"/>
          <w:marBottom w:val="0"/>
          <w:divBdr>
            <w:top w:val="none" w:sz="0" w:space="0" w:color="auto"/>
            <w:left w:val="none" w:sz="0" w:space="0" w:color="auto"/>
            <w:bottom w:val="none" w:sz="0" w:space="0" w:color="auto"/>
            <w:right w:val="none" w:sz="0" w:space="0" w:color="auto"/>
          </w:divBdr>
        </w:div>
        <w:div w:id="114301575">
          <w:marLeft w:val="480"/>
          <w:marRight w:val="0"/>
          <w:marTop w:val="0"/>
          <w:marBottom w:val="0"/>
          <w:divBdr>
            <w:top w:val="none" w:sz="0" w:space="0" w:color="auto"/>
            <w:left w:val="none" w:sz="0" w:space="0" w:color="auto"/>
            <w:bottom w:val="none" w:sz="0" w:space="0" w:color="auto"/>
            <w:right w:val="none" w:sz="0" w:space="0" w:color="auto"/>
          </w:divBdr>
        </w:div>
        <w:div w:id="123742247">
          <w:marLeft w:val="480"/>
          <w:marRight w:val="0"/>
          <w:marTop w:val="0"/>
          <w:marBottom w:val="0"/>
          <w:divBdr>
            <w:top w:val="none" w:sz="0" w:space="0" w:color="auto"/>
            <w:left w:val="none" w:sz="0" w:space="0" w:color="auto"/>
            <w:bottom w:val="none" w:sz="0" w:space="0" w:color="auto"/>
            <w:right w:val="none" w:sz="0" w:space="0" w:color="auto"/>
          </w:divBdr>
        </w:div>
        <w:div w:id="125247345">
          <w:marLeft w:val="480"/>
          <w:marRight w:val="0"/>
          <w:marTop w:val="0"/>
          <w:marBottom w:val="0"/>
          <w:divBdr>
            <w:top w:val="none" w:sz="0" w:space="0" w:color="auto"/>
            <w:left w:val="none" w:sz="0" w:space="0" w:color="auto"/>
            <w:bottom w:val="none" w:sz="0" w:space="0" w:color="auto"/>
            <w:right w:val="none" w:sz="0" w:space="0" w:color="auto"/>
          </w:divBdr>
        </w:div>
        <w:div w:id="126436933">
          <w:marLeft w:val="480"/>
          <w:marRight w:val="0"/>
          <w:marTop w:val="0"/>
          <w:marBottom w:val="0"/>
          <w:divBdr>
            <w:top w:val="none" w:sz="0" w:space="0" w:color="auto"/>
            <w:left w:val="none" w:sz="0" w:space="0" w:color="auto"/>
            <w:bottom w:val="none" w:sz="0" w:space="0" w:color="auto"/>
            <w:right w:val="none" w:sz="0" w:space="0" w:color="auto"/>
          </w:divBdr>
        </w:div>
        <w:div w:id="128210453">
          <w:marLeft w:val="480"/>
          <w:marRight w:val="0"/>
          <w:marTop w:val="0"/>
          <w:marBottom w:val="0"/>
          <w:divBdr>
            <w:top w:val="none" w:sz="0" w:space="0" w:color="auto"/>
            <w:left w:val="none" w:sz="0" w:space="0" w:color="auto"/>
            <w:bottom w:val="none" w:sz="0" w:space="0" w:color="auto"/>
            <w:right w:val="none" w:sz="0" w:space="0" w:color="auto"/>
          </w:divBdr>
        </w:div>
        <w:div w:id="134375548">
          <w:marLeft w:val="480"/>
          <w:marRight w:val="0"/>
          <w:marTop w:val="0"/>
          <w:marBottom w:val="0"/>
          <w:divBdr>
            <w:top w:val="none" w:sz="0" w:space="0" w:color="auto"/>
            <w:left w:val="none" w:sz="0" w:space="0" w:color="auto"/>
            <w:bottom w:val="none" w:sz="0" w:space="0" w:color="auto"/>
            <w:right w:val="none" w:sz="0" w:space="0" w:color="auto"/>
          </w:divBdr>
        </w:div>
        <w:div w:id="140972872">
          <w:marLeft w:val="480"/>
          <w:marRight w:val="0"/>
          <w:marTop w:val="0"/>
          <w:marBottom w:val="0"/>
          <w:divBdr>
            <w:top w:val="none" w:sz="0" w:space="0" w:color="auto"/>
            <w:left w:val="none" w:sz="0" w:space="0" w:color="auto"/>
            <w:bottom w:val="none" w:sz="0" w:space="0" w:color="auto"/>
            <w:right w:val="none" w:sz="0" w:space="0" w:color="auto"/>
          </w:divBdr>
        </w:div>
        <w:div w:id="148834942">
          <w:marLeft w:val="480"/>
          <w:marRight w:val="0"/>
          <w:marTop w:val="0"/>
          <w:marBottom w:val="0"/>
          <w:divBdr>
            <w:top w:val="none" w:sz="0" w:space="0" w:color="auto"/>
            <w:left w:val="none" w:sz="0" w:space="0" w:color="auto"/>
            <w:bottom w:val="none" w:sz="0" w:space="0" w:color="auto"/>
            <w:right w:val="none" w:sz="0" w:space="0" w:color="auto"/>
          </w:divBdr>
        </w:div>
        <w:div w:id="164054439">
          <w:marLeft w:val="480"/>
          <w:marRight w:val="0"/>
          <w:marTop w:val="0"/>
          <w:marBottom w:val="0"/>
          <w:divBdr>
            <w:top w:val="none" w:sz="0" w:space="0" w:color="auto"/>
            <w:left w:val="none" w:sz="0" w:space="0" w:color="auto"/>
            <w:bottom w:val="none" w:sz="0" w:space="0" w:color="auto"/>
            <w:right w:val="none" w:sz="0" w:space="0" w:color="auto"/>
          </w:divBdr>
        </w:div>
        <w:div w:id="188447078">
          <w:marLeft w:val="480"/>
          <w:marRight w:val="0"/>
          <w:marTop w:val="0"/>
          <w:marBottom w:val="0"/>
          <w:divBdr>
            <w:top w:val="none" w:sz="0" w:space="0" w:color="auto"/>
            <w:left w:val="none" w:sz="0" w:space="0" w:color="auto"/>
            <w:bottom w:val="none" w:sz="0" w:space="0" w:color="auto"/>
            <w:right w:val="none" w:sz="0" w:space="0" w:color="auto"/>
          </w:divBdr>
        </w:div>
        <w:div w:id="206453526">
          <w:marLeft w:val="480"/>
          <w:marRight w:val="0"/>
          <w:marTop w:val="0"/>
          <w:marBottom w:val="0"/>
          <w:divBdr>
            <w:top w:val="none" w:sz="0" w:space="0" w:color="auto"/>
            <w:left w:val="none" w:sz="0" w:space="0" w:color="auto"/>
            <w:bottom w:val="none" w:sz="0" w:space="0" w:color="auto"/>
            <w:right w:val="none" w:sz="0" w:space="0" w:color="auto"/>
          </w:divBdr>
        </w:div>
        <w:div w:id="210506980">
          <w:marLeft w:val="480"/>
          <w:marRight w:val="0"/>
          <w:marTop w:val="0"/>
          <w:marBottom w:val="0"/>
          <w:divBdr>
            <w:top w:val="none" w:sz="0" w:space="0" w:color="auto"/>
            <w:left w:val="none" w:sz="0" w:space="0" w:color="auto"/>
            <w:bottom w:val="none" w:sz="0" w:space="0" w:color="auto"/>
            <w:right w:val="none" w:sz="0" w:space="0" w:color="auto"/>
          </w:divBdr>
        </w:div>
        <w:div w:id="226459508">
          <w:marLeft w:val="480"/>
          <w:marRight w:val="0"/>
          <w:marTop w:val="0"/>
          <w:marBottom w:val="0"/>
          <w:divBdr>
            <w:top w:val="none" w:sz="0" w:space="0" w:color="auto"/>
            <w:left w:val="none" w:sz="0" w:space="0" w:color="auto"/>
            <w:bottom w:val="none" w:sz="0" w:space="0" w:color="auto"/>
            <w:right w:val="none" w:sz="0" w:space="0" w:color="auto"/>
          </w:divBdr>
        </w:div>
        <w:div w:id="268318650">
          <w:marLeft w:val="480"/>
          <w:marRight w:val="0"/>
          <w:marTop w:val="0"/>
          <w:marBottom w:val="0"/>
          <w:divBdr>
            <w:top w:val="none" w:sz="0" w:space="0" w:color="auto"/>
            <w:left w:val="none" w:sz="0" w:space="0" w:color="auto"/>
            <w:bottom w:val="none" w:sz="0" w:space="0" w:color="auto"/>
            <w:right w:val="none" w:sz="0" w:space="0" w:color="auto"/>
          </w:divBdr>
        </w:div>
        <w:div w:id="290094184">
          <w:marLeft w:val="480"/>
          <w:marRight w:val="0"/>
          <w:marTop w:val="0"/>
          <w:marBottom w:val="0"/>
          <w:divBdr>
            <w:top w:val="none" w:sz="0" w:space="0" w:color="auto"/>
            <w:left w:val="none" w:sz="0" w:space="0" w:color="auto"/>
            <w:bottom w:val="none" w:sz="0" w:space="0" w:color="auto"/>
            <w:right w:val="none" w:sz="0" w:space="0" w:color="auto"/>
          </w:divBdr>
        </w:div>
        <w:div w:id="352003665">
          <w:marLeft w:val="480"/>
          <w:marRight w:val="0"/>
          <w:marTop w:val="0"/>
          <w:marBottom w:val="0"/>
          <w:divBdr>
            <w:top w:val="none" w:sz="0" w:space="0" w:color="auto"/>
            <w:left w:val="none" w:sz="0" w:space="0" w:color="auto"/>
            <w:bottom w:val="none" w:sz="0" w:space="0" w:color="auto"/>
            <w:right w:val="none" w:sz="0" w:space="0" w:color="auto"/>
          </w:divBdr>
        </w:div>
        <w:div w:id="448087419">
          <w:marLeft w:val="480"/>
          <w:marRight w:val="0"/>
          <w:marTop w:val="0"/>
          <w:marBottom w:val="0"/>
          <w:divBdr>
            <w:top w:val="none" w:sz="0" w:space="0" w:color="auto"/>
            <w:left w:val="none" w:sz="0" w:space="0" w:color="auto"/>
            <w:bottom w:val="none" w:sz="0" w:space="0" w:color="auto"/>
            <w:right w:val="none" w:sz="0" w:space="0" w:color="auto"/>
          </w:divBdr>
        </w:div>
        <w:div w:id="457530971">
          <w:marLeft w:val="480"/>
          <w:marRight w:val="0"/>
          <w:marTop w:val="0"/>
          <w:marBottom w:val="0"/>
          <w:divBdr>
            <w:top w:val="none" w:sz="0" w:space="0" w:color="auto"/>
            <w:left w:val="none" w:sz="0" w:space="0" w:color="auto"/>
            <w:bottom w:val="none" w:sz="0" w:space="0" w:color="auto"/>
            <w:right w:val="none" w:sz="0" w:space="0" w:color="auto"/>
          </w:divBdr>
        </w:div>
        <w:div w:id="511576391">
          <w:marLeft w:val="480"/>
          <w:marRight w:val="0"/>
          <w:marTop w:val="0"/>
          <w:marBottom w:val="0"/>
          <w:divBdr>
            <w:top w:val="none" w:sz="0" w:space="0" w:color="auto"/>
            <w:left w:val="none" w:sz="0" w:space="0" w:color="auto"/>
            <w:bottom w:val="none" w:sz="0" w:space="0" w:color="auto"/>
            <w:right w:val="none" w:sz="0" w:space="0" w:color="auto"/>
          </w:divBdr>
        </w:div>
        <w:div w:id="516577133">
          <w:marLeft w:val="480"/>
          <w:marRight w:val="0"/>
          <w:marTop w:val="0"/>
          <w:marBottom w:val="0"/>
          <w:divBdr>
            <w:top w:val="none" w:sz="0" w:space="0" w:color="auto"/>
            <w:left w:val="none" w:sz="0" w:space="0" w:color="auto"/>
            <w:bottom w:val="none" w:sz="0" w:space="0" w:color="auto"/>
            <w:right w:val="none" w:sz="0" w:space="0" w:color="auto"/>
          </w:divBdr>
        </w:div>
        <w:div w:id="526986780">
          <w:marLeft w:val="480"/>
          <w:marRight w:val="0"/>
          <w:marTop w:val="0"/>
          <w:marBottom w:val="0"/>
          <w:divBdr>
            <w:top w:val="none" w:sz="0" w:space="0" w:color="auto"/>
            <w:left w:val="none" w:sz="0" w:space="0" w:color="auto"/>
            <w:bottom w:val="none" w:sz="0" w:space="0" w:color="auto"/>
            <w:right w:val="none" w:sz="0" w:space="0" w:color="auto"/>
          </w:divBdr>
        </w:div>
        <w:div w:id="561984437">
          <w:marLeft w:val="480"/>
          <w:marRight w:val="0"/>
          <w:marTop w:val="0"/>
          <w:marBottom w:val="0"/>
          <w:divBdr>
            <w:top w:val="none" w:sz="0" w:space="0" w:color="auto"/>
            <w:left w:val="none" w:sz="0" w:space="0" w:color="auto"/>
            <w:bottom w:val="none" w:sz="0" w:space="0" w:color="auto"/>
            <w:right w:val="none" w:sz="0" w:space="0" w:color="auto"/>
          </w:divBdr>
        </w:div>
        <w:div w:id="567811072">
          <w:marLeft w:val="480"/>
          <w:marRight w:val="0"/>
          <w:marTop w:val="0"/>
          <w:marBottom w:val="0"/>
          <w:divBdr>
            <w:top w:val="none" w:sz="0" w:space="0" w:color="auto"/>
            <w:left w:val="none" w:sz="0" w:space="0" w:color="auto"/>
            <w:bottom w:val="none" w:sz="0" w:space="0" w:color="auto"/>
            <w:right w:val="none" w:sz="0" w:space="0" w:color="auto"/>
          </w:divBdr>
        </w:div>
        <w:div w:id="618032071">
          <w:marLeft w:val="480"/>
          <w:marRight w:val="0"/>
          <w:marTop w:val="0"/>
          <w:marBottom w:val="0"/>
          <w:divBdr>
            <w:top w:val="none" w:sz="0" w:space="0" w:color="auto"/>
            <w:left w:val="none" w:sz="0" w:space="0" w:color="auto"/>
            <w:bottom w:val="none" w:sz="0" w:space="0" w:color="auto"/>
            <w:right w:val="none" w:sz="0" w:space="0" w:color="auto"/>
          </w:divBdr>
        </w:div>
        <w:div w:id="635531255">
          <w:marLeft w:val="480"/>
          <w:marRight w:val="0"/>
          <w:marTop w:val="0"/>
          <w:marBottom w:val="0"/>
          <w:divBdr>
            <w:top w:val="none" w:sz="0" w:space="0" w:color="auto"/>
            <w:left w:val="none" w:sz="0" w:space="0" w:color="auto"/>
            <w:bottom w:val="none" w:sz="0" w:space="0" w:color="auto"/>
            <w:right w:val="none" w:sz="0" w:space="0" w:color="auto"/>
          </w:divBdr>
        </w:div>
        <w:div w:id="654990935">
          <w:marLeft w:val="480"/>
          <w:marRight w:val="0"/>
          <w:marTop w:val="0"/>
          <w:marBottom w:val="0"/>
          <w:divBdr>
            <w:top w:val="none" w:sz="0" w:space="0" w:color="auto"/>
            <w:left w:val="none" w:sz="0" w:space="0" w:color="auto"/>
            <w:bottom w:val="none" w:sz="0" w:space="0" w:color="auto"/>
            <w:right w:val="none" w:sz="0" w:space="0" w:color="auto"/>
          </w:divBdr>
        </w:div>
        <w:div w:id="662589391">
          <w:marLeft w:val="480"/>
          <w:marRight w:val="0"/>
          <w:marTop w:val="0"/>
          <w:marBottom w:val="0"/>
          <w:divBdr>
            <w:top w:val="none" w:sz="0" w:space="0" w:color="auto"/>
            <w:left w:val="none" w:sz="0" w:space="0" w:color="auto"/>
            <w:bottom w:val="none" w:sz="0" w:space="0" w:color="auto"/>
            <w:right w:val="none" w:sz="0" w:space="0" w:color="auto"/>
          </w:divBdr>
        </w:div>
        <w:div w:id="669677150">
          <w:marLeft w:val="480"/>
          <w:marRight w:val="0"/>
          <w:marTop w:val="0"/>
          <w:marBottom w:val="0"/>
          <w:divBdr>
            <w:top w:val="none" w:sz="0" w:space="0" w:color="auto"/>
            <w:left w:val="none" w:sz="0" w:space="0" w:color="auto"/>
            <w:bottom w:val="none" w:sz="0" w:space="0" w:color="auto"/>
            <w:right w:val="none" w:sz="0" w:space="0" w:color="auto"/>
          </w:divBdr>
        </w:div>
        <w:div w:id="704716256">
          <w:marLeft w:val="480"/>
          <w:marRight w:val="0"/>
          <w:marTop w:val="0"/>
          <w:marBottom w:val="0"/>
          <w:divBdr>
            <w:top w:val="none" w:sz="0" w:space="0" w:color="auto"/>
            <w:left w:val="none" w:sz="0" w:space="0" w:color="auto"/>
            <w:bottom w:val="none" w:sz="0" w:space="0" w:color="auto"/>
            <w:right w:val="none" w:sz="0" w:space="0" w:color="auto"/>
          </w:divBdr>
        </w:div>
        <w:div w:id="724913712">
          <w:marLeft w:val="480"/>
          <w:marRight w:val="0"/>
          <w:marTop w:val="0"/>
          <w:marBottom w:val="0"/>
          <w:divBdr>
            <w:top w:val="none" w:sz="0" w:space="0" w:color="auto"/>
            <w:left w:val="none" w:sz="0" w:space="0" w:color="auto"/>
            <w:bottom w:val="none" w:sz="0" w:space="0" w:color="auto"/>
            <w:right w:val="none" w:sz="0" w:space="0" w:color="auto"/>
          </w:divBdr>
        </w:div>
        <w:div w:id="732703116">
          <w:marLeft w:val="480"/>
          <w:marRight w:val="0"/>
          <w:marTop w:val="0"/>
          <w:marBottom w:val="0"/>
          <w:divBdr>
            <w:top w:val="none" w:sz="0" w:space="0" w:color="auto"/>
            <w:left w:val="none" w:sz="0" w:space="0" w:color="auto"/>
            <w:bottom w:val="none" w:sz="0" w:space="0" w:color="auto"/>
            <w:right w:val="none" w:sz="0" w:space="0" w:color="auto"/>
          </w:divBdr>
        </w:div>
        <w:div w:id="747338672">
          <w:marLeft w:val="480"/>
          <w:marRight w:val="0"/>
          <w:marTop w:val="0"/>
          <w:marBottom w:val="0"/>
          <w:divBdr>
            <w:top w:val="none" w:sz="0" w:space="0" w:color="auto"/>
            <w:left w:val="none" w:sz="0" w:space="0" w:color="auto"/>
            <w:bottom w:val="none" w:sz="0" w:space="0" w:color="auto"/>
            <w:right w:val="none" w:sz="0" w:space="0" w:color="auto"/>
          </w:divBdr>
        </w:div>
        <w:div w:id="804202419">
          <w:marLeft w:val="480"/>
          <w:marRight w:val="0"/>
          <w:marTop w:val="0"/>
          <w:marBottom w:val="0"/>
          <w:divBdr>
            <w:top w:val="none" w:sz="0" w:space="0" w:color="auto"/>
            <w:left w:val="none" w:sz="0" w:space="0" w:color="auto"/>
            <w:bottom w:val="none" w:sz="0" w:space="0" w:color="auto"/>
            <w:right w:val="none" w:sz="0" w:space="0" w:color="auto"/>
          </w:divBdr>
        </w:div>
        <w:div w:id="832910188">
          <w:marLeft w:val="480"/>
          <w:marRight w:val="0"/>
          <w:marTop w:val="0"/>
          <w:marBottom w:val="0"/>
          <w:divBdr>
            <w:top w:val="none" w:sz="0" w:space="0" w:color="auto"/>
            <w:left w:val="none" w:sz="0" w:space="0" w:color="auto"/>
            <w:bottom w:val="none" w:sz="0" w:space="0" w:color="auto"/>
            <w:right w:val="none" w:sz="0" w:space="0" w:color="auto"/>
          </w:divBdr>
        </w:div>
        <w:div w:id="913466519">
          <w:marLeft w:val="480"/>
          <w:marRight w:val="0"/>
          <w:marTop w:val="0"/>
          <w:marBottom w:val="0"/>
          <w:divBdr>
            <w:top w:val="none" w:sz="0" w:space="0" w:color="auto"/>
            <w:left w:val="none" w:sz="0" w:space="0" w:color="auto"/>
            <w:bottom w:val="none" w:sz="0" w:space="0" w:color="auto"/>
            <w:right w:val="none" w:sz="0" w:space="0" w:color="auto"/>
          </w:divBdr>
        </w:div>
        <w:div w:id="923680829">
          <w:marLeft w:val="480"/>
          <w:marRight w:val="0"/>
          <w:marTop w:val="0"/>
          <w:marBottom w:val="0"/>
          <w:divBdr>
            <w:top w:val="none" w:sz="0" w:space="0" w:color="auto"/>
            <w:left w:val="none" w:sz="0" w:space="0" w:color="auto"/>
            <w:bottom w:val="none" w:sz="0" w:space="0" w:color="auto"/>
            <w:right w:val="none" w:sz="0" w:space="0" w:color="auto"/>
          </w:divBdr>
        </w:div>
        <w:div w:id="928464938">
          <w:marLeft w:val="480"/>
          <w:marRight w:val="0"/>
          <w:marTop w:val="0"/>
          <w:marBottom w:val="0"/>
          <w:divBdr>
            <w:top w:val="none" w:sz="0" w:space="0" w:color="auto"/>
            <w:left w:val="none" w:sz="0" w:space="0" w:color="auto"/>
            <w:bottom w:val="none" w:sz="0" w:space="0" w:color="auto"/>
            <w:right w:val="none" w:sz="0" w:space="0" w:color="auto"/>
          </w:divBdr>
        </w:div>
        <w:div w:id="944072318">
          <w:marLeft w:val="480"/>
          <w:marRight w:val="0"/>
          <w:marTop w:val="0"/>
          <w:marBottom w:val="0"/>
          <w:divBdr>
            <w:top w:val="none" w:sz="0" w:space="0" w:color="auto"/>
            <w:left w:val="none" w:sz="0" w:space="0" w:color="auto"/>
            <w:bottom w:val="none" w:sz="0" w:space="0" w:color="auto"/>
            <w:right w:val="none" w:sz="0" w:space="0" w:color="auto"/>
          </w:divBdr>
        </w:div>
        <w:div w:id="944115338">
          <w:marLeft w:val="480"/>
          <w:marRight w:val="0"/>
          <w:marTop w:val="0"/>
          <w:marBottom w:val="0"/>
          <w:divBdr>
            <w:top w:val="none" w:sz="0" w:space="0" w:color="auto"/>
            <w:left w:val="none" w:sz="0" w:space="0" w:color="auto"/>
            <w:bottom w:val="none" w:sz="0" w:space="0" w:color="auto"/>
            <w:right w:val="none" w:sz="0" w:space="0" w:color="auto"/>
          </w:divBdr>
        </w:div>
        <w:div w:id="945622266">
          <w:marLeft w:val="480"/>
          <w:marRight w:val="0"/>
          <w:marTop w:val="0"/>
          <w:marBottom w:val="0"/>
          <w:divBdr>
            <w:top w:val="none" w:sz="0" w:space="0" w:color="auto"/>
            <w:left w:val="none" w:sz="0" w:space="0" w:color="auto"/>
            <w:bottom w:val="none" w:sz="0" w:space="0" w:color="auto"/>
            <w:right w:val="none" w:sz="0" w:space="0" w:color="auto"/>
          </w:divBdr>
        </w:div>
        <w:div w:id="968903820">
          <w:marLeft w:val="480"/>
          <w:marRight w:val="0"/>
          <w:marTop w:val="0"/>
          <w:marBottom w:val="0"/>
          <w:divBdr>
            <w:top w:val="none" w:sz="0" w:space="0" w:color="auto"/>
            <w:left w:val="none" w:sz="0" w:space="0" w:color="auto"/>
            <w:bottom w:val="none" w:sz="0" w:space="0" w:color="auto"/>
            <w:right w:val="none" w:sz="0" w:space="0" w:color="auto"/>
          </w:divBdr>
        </w:div>
        <w:div w:id="991562994">
          <w:marLeft w:val="480"/>
          <w:marRight w:val="0"/>
          <w:marTop w:val="0"/>
          <w:marBottom w:val="0"/>
          <w:divBdr>
            <w:top w:val="none" w:sz="0" w:space="0" w:color="auto"/>
            <w:left w:val="none" w:sz="0" w:space="0" w:color="auto"/>
            <w:bottom w:val="none" w:sz="0" w:space="0" w:color="auto"/>
            <w:right w:val="none" w:sz="0" w:space="0" w:color="auto"/>
          </w:divBdr>
        </w:div>
        <w:div w:id="1042052276">
          <w:marLeft w:val="480"/>
          <w:marRight w:val="0"/>
          <w:marTop w:val="0"/>
          <w:marBottom w:val="0"/>
          <w:divBdr>
            <w:top w:val="none" w:sz="0" w:space="0" w:color="auto"/>
            <w:left w:val="none" w:sz="0" w:space="0" w:color="auto"/>
            <w:bottom w:val="none" w:sz="0" w:space="0" w:color="auto"/>
            <w:right w:val="none" w:sz="0" w:space="0" w:color="auto"/>
          </w:divBdr>
        </w:div>
        <w:div w:id="1056321743">
          <w:marLeft w:val="480"/>
          <w:marRight w:val="0"/>
          <w:marTop w:val="0"/>
          <w:marBottom w:val="0"/>
          <w:divBdr>
            <w:top w:val="none" w:sz="0" w:space="0" w:color="auto"/>
            <w:left w:val="none" w:sz="0" w:space="0" w:color="auto"/>
            <w:bottom w:val="none" w:sz="0" w:space="0" w:color="auto"/>
            <w:right w:val="none" w:sz="0" w:space="0" w:color="auto"/>
          </w:divBdr>
        </w:div>
        <w:div w:id="1070811881">
          <w:marLeft w:val="480"/>
          <w:marRight w:val="0"/>
          <w:marTop w:val="0"/>
          <w:marBottom w:val="0"/>
          <w:divBdr>
            <w:top w:val="none" w:sz="0" w:space="0" w:color="auto"/>
            <w:left w:val="none" w:sz="0" w:space="0" w:color="auto"/>
            <w:bottom w:val="none" w:sz="0" w:space="0" w:color="auto"/>
            <w:right w:val="none" w:sz="0" w:space="0" w:color="auto"/>
          </w:divBdr>
        </w:div>
        <w:div w:id="1073504686">
          <w:marLeft w:val="480"/>
          <w:marRight w:val="0"/>
          <w:marTop w:val="0"/>
          <w:marBottom w:val="0"/>
          <w:divBdr>
            <w:top w:val="none" w:sz="0" w:space="0" w:color="auto"/>
            <w:left w:val="none" w:sz="0" w:space="0" w:color="auto"/>
            <w:bottom w:val="none" w:sz="0" w:space="0" w:color="auto"/>
            <w:right w:val="none" w:sz="0" w:space="0" w:color="auto"/>
          </w:divBdr>
        </w:div>
        <w:div w:id="1110129300">
          <w:marLeft w:val="480"/>
          <w:marRight w:val="0"/>
          <w:marTop w:val="0"/>
          <w:marBottom w:val="0"/>
          <w:divBdr>
            <w:top w:val="none" w:sz="0" w:space="0" w:color="auto"/>
            <w:left w:val="none" w:sz="0" w:space="0" w:color="auto"/>
            <w:bottom w:val="none" w:sz="0" w:space="0" w:color="auto"/>
            <w:right w:val="none" w:sz="0" w:space="0" w:color="auto"/>
          </w:divBdr>
        </w:div>
        <w:div w:id="1129545074">
          <w:marLeft w:val="480"/>
          <w:marRight w:val="0"/>
          <w:marTop w:val="0"/>
          <w:marBottom w:val="0"/>
          <w:divBdr>
            <w:top w:val="none" w:sz="0" w:space="0" w:color="auto"/>
            <w:left w:val="none" w:sz="0" w:space="0" w:color="auto"/>
            <w:bottom w:val="none" w:sz="0" w:space="0" w:color="auto"/>
            <w:right w:val="none" w:sz="0" w:space="0" w:color="auto"/>
          </w:divBdr>
        </w:div>
        <w:div w:id="1176457136">
          <w:marLeft w:val="480"/>
          <w:marRight w:val="0"/>
          <w:marTop w:val="0"/>
          <w:marBottom w:val="0"/>
          <w:divBdr>
            <w:top w:val="none" w:sz="0" w:space="0" w:color="auto"/>
            <w:left w:val="none" w:sz="0" w:space="0" w:color="auto"/>
            <w:bottom w:val="none" w:sz="0" w:space="0" w:color="auto"/>
            <w:right w:val="none" w:sz="0" w:space="0" w:color="auto"/>
          </w:divBdr>
        </w:div>
        <w:div w:id="1198664615">
          <w:marLeft w:val="480"/>
          <w:marRight w:val="0"/>
          <w:marTop w:val="0"/>
          <w:marBottom w:val="0"/>
          <w:divBdr>
            <w:top w:val="none" w:sz="0" w:space="0" w:color="auto"/>
            <w:left w:val="none" w:sz="0" w:space="0" w:color="auto"/>
            <w:bottom w:val="none" w:sz="0" w:space="0" w:color="auto"/>
            <w:right w:val="none" w:sz="0" w:space="0" w:color="auto"/>
          </w:divBdr>
        </w:div>
        <w:div w:id="1217815646">
          <w:marLeft w:val="480"/>
          <w:marRight w:val="0"/>
          <w:marTop w:val="0"/>
          <w:marBottom w:val="0"/>
          <w:divBdr>
            <w:top w:val="none" w:sz="0" w:space="0" w:color="auto"/>
            <w:left w:val="none" w:sz="0" w:space="0" w:color="auto"/>
            <w:bottom w:val="none" w:sz="0" w:space="0" w:color="auto"/>
            <w:right w:val="none" w:sz="0" w:space="0" w:color="auto"/>
          </w:divBdr>
        </w:div>
        <w:div w:id="1262490619">
          <w:marLeft w:val="480"/>
          <w:marRight w:val="0"/>
          <w:marTop w:val="0"/>
          <w:marBottom w:val="0"/>
          <w:divBdr>
            <w:top w:val="none" w:sz="0" w:space="0" w:color="auto"/>
            <w:left w:val="none" w:sz="0" w:space="0" w:color="auto"/>
            <w:bottom w:val="none" w:sz="0" w:space="0" w:color="auto"/>
            <w:right w:val="none" w:sz="0" w:space="0" w:color="auto"/>
          </w:divBdr>
        </w:div>
        <w:div w:id="1280913909">
          <w:marLeft w:val="480"/>
          <w:marRight w:val="0"/>
          <w:marTop w:val="0"/>
          <w:marBottom w:val="0"/>
          <w:divBdr>
            <w:top w:val="none" w:sz="0" w:space="0" w:color="auto"/>
            <w:left w:val="none" w:sz="0" w:space="0" w:color="auto"/>
            <w:bottom w:val="none" w:sz="0" w:space="0" w:color="auto"/>
            <w:right w:val="none" w:sz="0" w:space="0" w:color="auto"/>
          </w:divBdr>
        </w:div>
        <w:div w:id="1306277039">
          <w:marLeft w:val="480"/>
          <w:marRight w:val="0"/>
          <w:marTop w:val="0"/>
          <w:marBottom w:val="0"/>
          <w:divBdr>
            <w:top w:val="none" w:sz="0" w:space="0" w:color="auto"/>
            <w:left w:val="none" w:sz="0" w:space="0" w:color="auto"/>
            <w:bottom w:val="none" w:sz="0" w:space="0" w:color="auto"/>
            <w:right w:val="none" w:sz="0" w:space="0" w:color="auto"/>
          </w:divBdr>
        </w:div>
        <w:div w:id="1321737955">
          <w:marLeft w:val="480"/>
          <w:marRight w:val="0"/>
          <w:marTop w:val="0"/>
          <w:marBottom w:val="0"/>
          <w:divBdr>
            <w:top w:val="none" w:sz="0" w:space="0" w:color="auto"/>
            <w:left w:val="none" w:sz="0" w:space="0" w:color="auto"/>
            <w:bottom w:val="none" w:sz="0" w:space="0" w:color="auto"/>
            <w:right w:val="none" w:sz="0" w:space="0" w:color="auto"/>
          </w:divBdr>
        </w:div>
        <w:div w:id="1391348982">
          <w:marLeft w:val="480"/>
          <w:marRight w:val="0"/>
          <w:marTop w:val="0"/>
          <w:marBottom w:val="0"/>
          <w:divBdr>
            <w:top w:val="none" w:sz="0" w:space="0" w:color="auto"/>
            <w:left w:val="none" w:sz="0" w:space="0" w:color="auto"/>
            <w:bottom w:val="none" w:sz="0" w:space="0" w:color="auto"/>
            <w:right w:val="none" w:sz="0" w:space="0" w:color="auto"/>
          </w:divBdr>
        </w:div>
        <w:div w:id="1392848247">
          <w:marLeft w:val="480"/>
          <w:marRight w:val="0"/>
          <w:marTop w:val="0"/>
          <w:marBottom w:val="0"/>
          <w:divBdr>
            <w:top w:val="none" w:sz="0" w:space="0" w:color="auto"/>
            <w:left w:val="none" w:sz="0" w:space="0" w:color="auto"/>
            <w:bottom w:val="none" w:sz="0" w:space="0" w:color="auto"/>
            <w:right w:val="none" w:sz="0" w:space="0" w:color="auto"/>
          </w:divBdr>
        </w:div>
        <w:div w:id="1412198536">
          <w:marLeft w:val="480"/>
          <w:marRight w:val="0"/>
          <w:marTop w:val="0"/>
          <w:marBottom w:val="0"/>
          <w:divBdr>
            <w:top w:val="none" w:sz="0" w:space="0" w:color="auto"/>
            <w:left w:val="none" w:sz="0" w:space="0" w:color="auto"/>
            <w:bottom w:val="none" w:sz="0" w:space="0" w:color="auto"/>
            <w:right w:val="none" w:sz="0" w:space="0" w:color="auto"/>
          </w:divBdr>
        </w:div>
        <w:div w:id="1436710235">
          <w:marLeft w:val="480"/>
          <w:marRight w:val="0"/>
          <w:marTop w:val="0"/>
          <w:marBottom w:val="0"/>
          <w:divBdr>
            <w:top w:val="none" w:sz="0" w:space="0" w:color="auto"/>
            <w:left w:val="none" w:sz="0" w:space="0" w:color="auto"/>
            <w:bottom w:val="none" w:sz="0" w:space="0" w:color="auto"/>
            <w:right w:val="none" w:sz="0" w:space="0" w:color="auto"/>
          </w:divBdr>
        </w:div>
        <w:div w:id="1453011524">
          <w:marLeft w:val="480"/>
          <w:marRight w:val="0"/>
          <w:marTop w:val="0"/>
          <w:marBottom w:val="0"/>
          <w:divBdr>
            <w:top w:val="none" w:sz="0" w:space="0" w:color="auto"/>
            <w:left w:val="none" w:sz="0" w:space="0" w:color="auto"/>
            <w:bottom w:val="none" w:sz="0" w:space="0" w:color="auto"/>
            <w:right w:val="none" w:sz="0" w:space="0" w:color="auto"/>
          </w:divBdr>
        </w:div>
        <w:div w:id="1461263367">
          <w:marLeft w:val="480"/>
          <w:marRight w:val="0"/>
          <w:marTop w:val="0"/>
          <w:marBottom w:val="0"/>
          <w:divBdr>
            <w:top w:val="none" w:sz="0" w:space="0" w:color="auto"/>
            <w:left w:val="none" w:sz="0" w:space="0" w:color="auto"/>
            <w:bottom w:val="none" w:sz="0" w:space="0" w:color="auto"/>
            <w:right w:val="none" w:sz="0" w:space="0" w:color="auto"/>
          </w:divBdr>
        </w:div>
        <w:div w:id="1480920953">
          <w:marLeft w:val="480"/>
          <w:marRight w:val="0"/>
          <w:marTop w:val="0"/>
          <w:marBottom w:val="0"/>
          <w:divBdr>
            <w:top w:val="none" w:sz="0" w:space="0" w:color="auto"/>
            <w:left w:val="none" w:sz="0" w:space="0" w:color="auto"/>
            <w:bottom w:val="none" w:sz="0" w:space="0" w:color="auto"/>
            <w:right w:val="none" w:sz="0" w:space="0" w:color="auto"/>
          </w:divBdr>
        </w:div>
        <w:div w:id="1527674311">
          <w:marLeft w:val="480"/>
          <w:marRight w:val="0"/>
          <w:marTop w:val="0"/>
          <w:marBottom w:val="0"/>
          <w:divBdr>
            <w:top w:val="none" w:sz="0" w:space="0" w:color="auto"/>
            <w:left w:val="none" w:sz="0" w:space="0" w:color="auto"/>
            <w:bottom w:val="none" w:sz="0" w:space="0" w:color="auto"/>
            <w:right w:val="none" w:sz="0" w:space="0" w:color="auto"/>
          </w:divBdr>
        </w:div>
        <w:div w:id="1531457002">
          <w:marLeft w:val="480"/>
          <w:marRight w:val="0"/>
          <w:marTop w:val="0"/>
          <w:marBottom w:val="0"/>
          <w:divBdr>
            <w:top w:val="none" w:sz="0" w:space="0" w:color="auto"/>
            <w:left w:val="none" w:sz="0" w:space="0" w:color="auto"/>
            <w:bottom w:val="none" w:sz="0" w:space="0" w:color="auto"/>
            <w:right w:val="none" w:sz="0" w:space="0" w:color="auto"/>
          </w:divBdr>
        </w:div>
        <w:div w:id="1550919905">
          <w:marLeft w:val="480"/>
          <w:marRight w:val="0"/>
          <w:marTop w:val="0"/>
          <w:marBottom w:val="0"/>
          <w:divBdr>
            <w:top w:val="none" w:sz="0" w:space="0" w:color="auto"/>
            <w:left w:val="none" w:sz="0" w:space="0" w:color="auto"/>
            <w:bottom w:val="none" w:sz="0" w:space="0" w:color="auto"/>
            <w:right w:val="none" w:sz="0" w:space="0" w:color="auto"/>
          </w:divBdr>
        </w:div>
        <w:div w:id="1577666140">
          <w:marLeft w:val="480"/>
          <w:marRight w:val="0"/>
          <w:marTop w:val="0"/>
          <w:marBottom w:val="0"/>
          <w:divBdr>
            <w:top w:val="none" w:sz="0" w:space="0" w:color="auto"/>
            <w:left w:val="none" w:sz="0" w:space="0" w:color="auto"/>
            <w:bottom w:val="none" w:sz="0" w:space="0" w:color="auto"/>
            <w:right w:val="none" w:sz="0" w:space="0" w:color="auto"/>
          </w:divBdr>
        </w:div>
        <w:div w:id="1593929225">
          <w:marLeft w:val="480"/>
          <w:marRight w:val="0"/>
          <w:marTop w:val="0"/>
          <w:marBottom w:val="0"/>
          <w:divBdr>
            <w:top w:val="none" w:sz="0" w:space="0" w:color="auto"/>
            <w:left w:val="none" w:sz="0" w:space="0" w:color="auto"/>
            <w:bottom w:val="none" w:sz="0" w:space="0" w:color="auto"/>
            <w:right w:val="none" w:sz="0" w:space="0" w:color="auto"/>
          </w:divBdr>
        </w:div>
        <w:div w:id="1606882215">
          <w:marLeft w:val="480"/>
          <w:marRight w:val="0"/>
          <w:marTop w:val="0"/>
          <w:marBottom w:val="0"/>
          <w:divBdr>
            <w:top w:val="none" w:sz="0" w:space="0" w:color="auto"/>
            <w:left w:val="none" w:sz="0" w:space="0" w:color="auto"/>
            <w:bottom w:val="none" w:sz="0" w:space="0" w:color="auto"/>
            <w:right w:val="none" w:sz="0" w:space="0" w:color="auto"/>
          </w:divBdr>
        </w:div>
        <w:div w:id="1617522965">
          <w:marLeft w:val="480"/>
          <w:marRight w:val="0"/>
          <w:marTop w:val="0"/>
          <w:marBottom w:val="0"/>
          <w:divBdr>
            <w:top w:val="none" w:sz="0" w:space="0" w:color="auto"/>
            <w:left w:val="none" w:sz="0" w:space="0" w:color="auto"/>
            <w:bottom w:val="none" w:sz="0" w:space="0" w:color="auto"/>
            <w:right w:val="none" w:sz="0" w:space="0" w:color="auto"/>
          </w:divBdr>
        </w:div>
        <w:div w:id="1621456652">
          <w:marLeft w:val="480"/>
          <w:marRight w:val="0"/>
          <w:marTop w:val="0"/>
          <w:marBottom w:val="0"/>
          <w:divBdr>
            <w:top w:val="none" w:sz="0" w:space="0" w:color="auto"/>
            <w:left w:val="none" w:sz="0" w:space="0" w:color="auto"/>
            <w:bottom w:val="none" w:sz="0" w:space="0" w:color="auto"/>
            <w:right w:val="none" w:sz="0" w:space="0" w:color="auto"/>
          </w:divBdr>
        </w:div>
        <w:div w:id="1723483167">
          <w:marLeft w:val="480"/>
          <w:marRight w:val="0"/>
          <w:marTop w:val="0"/>
          <w:marBottom w:val="0"/>
          <w:divBdr>
            <w:top w:val="none" w:sz="0" w:space="0" w:color="auto"/>
            <w:left w:val="none" w:sz="0" w:space="0" w:color="auto"/>
            <w:bottom w:val="none" w:sz="0" w:space="0" w:color="auto"/>
            <w:right w:val="none" w:sz="0" w:space="0" w:color="auto"/>
          </w:divBdr>
        </w:div>
        <w:div w:id="1736661981">
          <w:marLeft w:val="480"/>
          <w:marRight w:val="0"/>
          <w:marTop w:val="0"/>
          <w:marBottom w:val="0"/>
          <w:divBdr>
            <w:top w:val="none" w:sz="0" w:space="0" w:color="auto"/>
            <w:left w:val="none" w:sz="0" w:space="0" w:color="auto"/>
            <w:bottom w:val="none" w:sz="0" w:space="0" w:color="auto"/>
            <w:right w:val="none" w:sz="0" w:space="0" w:color="auto"/>
          </w:divBdr>
        </w:div>
        <w:div w:id="1745956554">
          <w:marLeft w:val="480"/>
          <w:marRight w:val="0"/>
          <w:marTop w:val="0"/>
          <w:marBottom w:val="0"/>
          <w:divBdr>
            <w:top w:val="none" w:sz="0" w:space="0" w:color="auto"/>
            <w:left w:val="none" w:sz="0" w:space="0" w:color="auto"/>
            <w:bottom w:val="none" w:sz="0" w:space="0" w:color="auto"/>
            <w:right w:val="none" w:sz="0" w:space="0" w:color="auto"/>
          </w:divBdr>
        </w:div>
        <w:div w:id="1766537113">
          <w:marLeft w:val="480"/>
          <w:marRight w:val="0"/>
          <w:marTop w:val="0"/>
          <w:marBottom w:val="0"/>
          <w:divBdr>
            <w:top w:val="none" w:sz="0" w:space="0" w:color="auto"/>
            <w:left w:val="none" w:sz="0" w:space="0" w:color="auto"/>
            <w:bottom w:val="none" w:sz="0" w:space="0" w:color="auto"/>
            <w:right w:val="none" w:sz="0" w:space="0" w:color="auto"/>
          </w:divBdr>
        </w:div>
        <w:div w:id="1780565183">
          <w:marLeft w:val="480"/>
          <w:marRight w:val="0"/>
          <w:marTop w:val="0"/>
          <w:marBottom w:val="0"/>
          <w:divBdr>
            <w:top w:val="none" w:sz="0" w:space="0" w:color="auto"/>
            <w:left w:val="none" w:sz="0" w:space="0" w:color="auto"/>
            <w:bottom w:val="none" w:sz="0" w:space="0" w:color="auto"/>
            <w:right w:val="none" w:sz="0" w:space="0" w:color="auto"/>
          </w:divBdr>
        </w:div>
        <w:div w:id="1822843442">
          <w:marLeft w:val="480"/>
          <w:marRight w:val="0"/>
          <w:marTop w:val="0"/>
          <w:marBottom w:val="0"/>
          <w:divBdr>
            <w:top w:val="none" w:sz="0" w:space="0" w:color="auto"/>
            <w:left w:val="none" w:sz="0" w:space="0" w:color="auto"/>
            <w:bottom w:val="none" w:sz="0" w:space="0" w:color="auto"/>
            <w:right w:val="none" w:sz="0" w:space="0" w:color="auto"/>
          </w:divBdr>
        </w:div>
        <w:div w:id="1932350473">
          <w:marLeft w:val="480"/>
          <w:marRight w:val="0"/>
          <w:marTop w:val="0"/>
          <w:marBottom w:val="0"/>
          <w:divBdr>
            <w:top w:val="none" w:sz="0" w:space="0" w:color="auto"/>
            <w:left w:val="none" w:sz="0" w:space="0" w:color="auto"/>
            <w:bottom w:val="none" w:sz="0" w:space="0" w:color="auto"/>
            <w:right w:val="none" w:sz="0" w:space="0" w:color="auto"/>
          </w:divBdr>
        </w:div>
        <w:div w:id="1966109407">
          <w:marLeft w:val="480"/>
          <w:marRight w:val="0"/>
          <w:marTop w:val="0"/>
          <w:marBottom w:val="0"/>
          <w:divBdr>
            <w:top w:val="none" w:sz="0" w:space="0" w:color="auto"/>
            <w:left w:val="none" w:sz="0" w:space="0" w:color="auto"/>
            <w:bottom w:val="none" w:sz="0" w:space="0" w:color="auto"/>
            <w:right w:val="none" w:sz="0" w:space="0" w:color="auto"/>
          </w:divBdr>
        </w:div>
        <w:div w:id="1971861717">
          <w:marLeft w:val="480"/>
          <w:marRight w:val="0"/>
          <w:marTop w:val="0"/>
          <w:marBottom w:val="0"/>
          <w:divBdr>
            <w:top w:val="none" w:sz="0" w:space="0" w:color="auto"/>
            <w:left w:val="none" w:sz="0" w:space="0" w:color="auto"/>
            <w:bottom w:val="none" w:sz="0" w:space="0" w:color="auto"/>
            <w:right w:val="none" w:sz="0" w:space="0" w:color="auto"/>
          </w:divBdr>
        </w:div>
        <w:div w:id="1999650916">
          <w:marLeft w:val="480"/>
          <w:marRight w:val="0"/>
          <w:marTop w:val="0"/>
          <w:marBottom w:val="0"/>
          <w:divBdr>
            <w:top w:val="none" w:sz="0" w:space="0" w:color="auto"/>
            <w:left w:val="none" w:sz="0" w:space="0" w:color="auto"/>
            <w:bottom w:val="none" w:sz="0" w:space="0" w:color="auto"/>
            <w:right w:val="none" w:sz="0" w:space="0" w:color="auto"/>
          </w:divBdr>
        </w:div>
        <w:div w:id="2015642195">
          <w:marLeft w:val="480"/>
          <w:marRight w:val="0"/>
          <w:marTop w:val="0"/>
          <w:marBottom w:val="0"/>
          <w:divBdr>
            <w:top w:val="none" w:sz="0" w:space="0" w:color="auto"/>
            <w:left w:val="none" w:sz="0" w:space="0" w:color="auto"/>
            <w:bottom w:val="none" w:sz="0" w:space="0" w:color="auto"/>
            <w:right w:val="none" w:sz="0" w:space="0" w:color="auto"/>
          </w:divBdr>
        </w:div>
        <w:div w:id="2023971199">
          <w:marLeft w:val="480"/>
          <w:marRight w:val="0"/>
          <w:marTop w:val="0"/>
          <w:marBottom w:val="0"/>
          <w:divBdr>
            <w:top w:val="none" w:sz="0" w:space="0" w:color="auto"/>
            <w:left w:val="none" w:sz="0" w:space="0" w:color="auto"/>
            <w:bottom w:val="none" w:sz="0" w:space="0" w:color="auto"/>
            <w:right w:val="none" w:sz="0" w:space="0" w:color="auto"/>
          </w:divBdr>
        </w:div>
        <w:div w:id="2035568663">
          <w:marLeft w:val="480"/>
          <w:marRight w:val="0"/>
          <w:marTop w:val="0"/>
          <w:marBottom w:val="0"/>
          <w:divBdr>
            <w:top w:val="none" w:sz="0" w:space="0" w:color="auto"/>
            <w:left w:val="none" w:sz="0" w:space="0" w:color="auto"/>
            <w:bottom w:val="none" w:sz="0" w:space="0" w:color="auto"/>
            <w:right w:val="none" w:sz="0" w:space="0" w:color="auto"/>
          </w:divBdr>
        </w:div>
        <w:div w:id="2102335033">
          <w:marLeft w:val="480"/>
          <w:marRight w:val="0"/>
          <w:marTop w:val="0"/>
          <w:marBottom w:val="0"/>
          <w:divBdr>
            <w:top w:val="none" w:sz="0" w:space="0" w:color="auto"/>
            <w:left w:val="none" w:sz="0" w:space="0" w:color="auto"/>
            <w:bottom w:val="none" w:sz="0" w:space="0" w:color="auto"/>
            <w:right w:val="none" w:sz="0" w:space="0" w:color="auto"/>
          </w:divBdr>
        </w:div>
        <w:div w:id="2141412396">
          <w:marLeft w:val="480"/>
          <w:marRight w:val="0"/>
          <w:marTop w:val="0"/>
          <w:marBottom w:val="0"/>
          <w:divBdr>
            <w:top w:val="none" w:sz="0" w:space="0" w:color="auto"/>
            <w:left w:val="none" w:sz="0" w:space="0" w:color="auto"/>
            <w:bottom w:val="none" w:sz="0" w:space="0" w:color="auto"/>
            <w:right w:val="none" w:sz="0" w:space="0" w:color="auto"/>
          </w:divBdr>
        </w:div>
      </w:divsChild>
    </w:div>
    <w:div w:id="1938320392">
      <w:bodyDiv w:val="1"/>
      <w:marLeft w:val="0"/>
      <w:marRight w:val="0"/>
      <w:marTop w:val="0"/>
      <w:marBottom w:val="0"/>
      <w:divBdr>
        <w:top w:val="none" w:sz="0" w:space="0" w:color="auto"/>
        <w:left w:val="none" w:sz="0" w:space="0" w:color="auto"/>
        <w:bottom w:val="none" w:sz="0" w:space="0" w:color="auto"/>
        <w:right w:val="none" w:sz="0" w:space="0" w:color="auto"/>
      </w:divBdr>
    </w:div>
    <w:div w:id="1938324733">
      <w:bodyDiv w:val="1"/>
      <w:marLeft w:val="0"/>
      <w:marRight w:val="0"/>
      <w:marTop w:val="0"/>
      <w:marBottom w:val="0"/>
      <w:divBdr>
        <w:top w:val="none" w:sz="0" w:space="0" w:color="auto"/>
        <w:left w:val="none" w:sz="0" w:space="0" w:color="auto"/>
        <w:bottom w:val="none" w:sz="0" w:space="0" w:color="auto"/>
        <w:right w:val="none" w:sz="0" w:space="0" w:color="auto"/>
      </w:divBdr>
    </w:div>
    <w:div w:id="1938367929">
      <w:bodyDiv w:val="1"/>
      <w:marLeft w:val="0"/>
      <w:marRight w:val="0"/>
      <w:marTop w:val="0"/>
      <w:marBottom w:val="0"/>
      <w:divBdr>
        <w:top w:val="none" w:sz="0" w:space="0" w:color="auto"/>
        <w:left w:val="none" w:sz="0" w:space="0" w:color="auto"/>
        <w:bottom w:val="none" w:sz="0" w:space="0" w:color="auto"/>
        <w:right w:val="none" w:sz="0" w:space="0" w:color="auto"/>
      </w:divBdr>
      <w:divsChild>
        <w:div w:id="15157725">
          <w:marLeft w:val="480"/>
          <w:marRight w:val="0"/>
          <w:marTop w:val="0"/>
          <w:marBottom w:val="0"/>
          <w:divBdr>
            <w:top w:val="none" w:sz="0" w:space="0" w:color="auto"/>
            <w:left w:val="none" w:sz="0" w:space="0" w:color="auto"/>
            <w:bottom w:val="none" w:sz="0" w:space="0" w:color="auto"/>
            <w:right w:val="none" w:sz="0" w:space="0" w:color="auto"/>
          </w:divBdr>
        </w:div>
        <w:div w:id="56318273">
          <w:marLeft w:val="480"/>
          <w:marRight w:val="0"/>
          <w:marTop w:val="0"/>
          <w:marBottom w:val="0"/>
          <w:divBdr>
            <w:top w:val="none" w:sz="0" w:space="0" w:color="auto"/>
            <w:left w:val="none" w:sz="0" w:space="0" w:color="auto"/>
            <w:bottom w:val="none" w:sz="0" w:space="0" w:color="auto"/>
            <w:right w:val="none" w:sz="0" w:space="0" w:color="auto"/>
          </w:divBdr>
        </w:div>
        <w:div w:id="64842817">
          <w:marLeft w:val="480"/>
          <w:marRight w:val="0"/>
          <w:marTop w:val="0"/>
          <w:marBottom w:val="0"/>
          <w:divBdr>
            <w:top w:val="none" w:sz="0" w:space="0" w:color="auto"/>
            <w:left w:val="none" w:sz="0" w:space="0" w:color="auto"/>
            <w:bottom w:val="none" w:sz="0" w:space="0" w:color="auto"/>
            <w:right w:val="none" w:sz="0" w:space="0" w:color="auto"/>
          </w:divBdr>
        </w:div>
        <w:div w:id="80414445">
          <w:marLeft w:val="480"/>
          <w:marRight w:val="0"/>
          <w:marTop w:val="0"/>
          <w:marBottom w:val="0"/>
          <w:divBdr>
            <w:top w:val="none" w:sz="0" w:space="0" w:color="auto"/>
            <w:left w:val="none" w:sz="0" w:space="0" w:color="auto"/>
            <w:bottom w:val="none" w:sz="0" w:space="0" w:color="auto"/>
            <w:right w:val="none" w:sz="0" w:space="0" w:color="auto"/>
          </w:divBdr>
        </w:div>
        <w:div w:id="92628852">
          <w:marLeft w:val="480"/>
          <w:marRight w:val="0"/>
          <w:marTop w:val="0"/>
          <w:marBottom w:val="0"/>
          <w:divBdr>
            <w:top w:val="none" w:sz="0" w:space="0" w:color="auto"/>
            <w:left w:val="none" w:sz="0" w:space="0" w:color="auto"/>
            <w:bottom w:val="none" w:sz="0" w:space="0" w:color="auto"/>
            <w:right w:val="none" w:sz="0" w:space="0" w:color="auto"/>
          </w:divBdr>
        </w:div>
        <w:div w:id="103159061">
          <w:marLeft w:val="480"/>
          <w:marRight w:val="0"/>
          <w:marTop w:val="0"/>
          <w:marBottom w:val="0"/>
          <w:divBdr>
            <w:top w:val="none" w:sz="0" w:space="0" w:color="auto"/>
            <w:left w:val="none" w:sz="0" w:space="0" w:color="auto"/>
            <w:bottom w:val="none" w:sz="0" w:space="0" w:color="auto"/>
            <w:right w:val="none" w:sz="0" w:space="0" w:color="auto"/>
          </w:divBdr>
        </w:div>
        <w:div w:id="135731782">
          <w:marLeft w:val="480"/>
          <w:marRight w:val="0"/>
          <w:marTop w:val="0"/>
          <w:marBottom w:val="0"/>
          <w:divBdr>
            <w:top w:val="none" w:sz="0" w:space="0" w:color="auto"/>
            <w:left w:val="none" w:sz="0" w:space="0" w:color="auto"/>
            <w:bottom w:val="none" w:sz="0" w:space="0" w:color="auto"/>
            <w:right w:val="none" w:sz="0" w:space="0" w:color="auto"/>
          </w:divBdr>
        </w:div>
        <w:div w:id="142964653">
          <w:marLeft w:val="480"/>
          <w:marRight w:val="0"/>
          <w:marTop w:val="0"/>
          <w:marBottom w:val="0"/>
          <w:divBdr>
            <w:top w:val="none" w:sz="0" w:space="0" w:color="auto"/>
            <w:left w:val="none" w:sz="0" w:space="0" w:color="auto"/>
            <w:bottom w:val="none" w:sz="0" w:space="0" w:color="auto"/>
            <w:right w:val="none" w:sz="0" w:space="0" w:color="auto"/>
          </w:divBdr>
        </w:div>
        <w:div w:id="149254594">
          <w:marLeft w:val="480"/>
          <w:marRight w:val="0"/>
          <w:marTop w:val="0"/>
          <w:marBottom w:val="0"/>
          <w:divBdr>
            <w:top w:val="none" w:sz="0" w:space="0" w:color="auto"/>
            <w:left w:val="none" w:sz="0" w:space="0" w:color="auto"/>
            <w:bottom w:val="none" w:sz="0" w:space="0" w:color="auto"/>
            <w:right w:val="none" w:sz="0" w:space="0" w:color="auto"/>
          </w:divBdr>
        </w:div>
        <w:div w:id="149638773">
          <w:marLeft w:val="480"/>
          <w:marRight w:val="0"/>
          <w:marTop w:val="0"/>
          <w:marBottom w:val="0"/>
          <w:divBdr>
            <w:top w:val="none" w:sz="0" w:space="0" w:color="auto"/>
            <w:left w:val="none" w:sz="0" w:space="0" w:color="auto"/>
            <w:bottom w:val="none" w:sz="0" w:space="0" w:color="auto"/>
            <w:right w:val="none" w:sz="0" w:space="0" w:color="auto"/>
          </w:divBdr>
        </w:div>
        <w:div w:id="158038471">
          <w:marLeft w:val="480"/>
          <w:marRight w:val="0"/>
          <w:marTop w:val="0"/>
          <w:marBottom w:val="0"/>
          <w:divBdr>
            <w:top w:val="none" w:sz="0" w:space="0" w:color="auto"/>
            <w:left w:val="none" w:sz="0" w:space="0" w:color="auto"/>
            <w:bottom w:val="none" w:sz="0" w:space="0" w:color="auto"/>
            <w:right w:val="none" w:sz="0" w:space="0" w:color="auto"/>
          </w:divBdr>
        </w:div>
        <w:div w:id="176582525">
          <w:marLeft w:val="480"/>
          <w:marRight w:val="0"/>
          <w:marTop w:val="0"/>
          <w:marBottom w:val="0"/>
          <w:divBdr>
            <w:top w:val="none" w:sz="0" w:space="0" w:color="auto"/>
            <w:left w:val="none" w:sz="0" w:space="0" w:color="auto"/>
            <w:bottom w:val="none" w:sz="0" w:space="0" w:color="auto"/>
            <w:right w:val="none" w:sz="0" w:space="0" w:color="auto"/>
          </w:divBdr>
        </w:div>
        <w:div w:id="192379518">
          <w:marLeft w:val="480"/>
          <w:marRight w:val="0"/>
          <w:marTop w:val="0"/>
          <w:marBottom w:val="0"/>
          <w:divBdr>
            <w:top w:val="none" w:sz="0" w:space="0" w:color="auto"/>
            <w:left w:val="none" w:sz="0" w:space="0" w:color="auto"/>
            <w:bottom w:val="none" w:sz="0" w:space="0" w:color="auto"/>
            <w:right w:val="none" w:sz="0" w:space="0" w:color="auto"/>
          </w:divBdr>
        </w:div>
        <w:div w:id="197667874">
          <w:marLeft w:val="480"/>
          <w:marRight w:val="0"/>
          <w:marTop w:val="0"/>
          <w:marBottom w:val="0"/>
          <w:divBdr>
            <w:top w:val="none" w:sz="0" w:space="0" w:color="auto"/>
            <w:left w:val="none" w:sz="0" w:space="0" w:color="auto"/>
            <w:bottom w:val="none" w:sz="0" w:space="0" w:color="auto"/>
            <w:right w:val="none" w:sz="0" w:space="0" w:color="auto"/>
          </w:divBdr>
        </w:div>
        <w:div w:id="213202487">
          <w:marLeft w:val="480"/>
          <w:marRight w:val="0"/>
          <w:marTop w:val="0"/>
          <w:marBottom w:val="0"/>
          <w:divBdr>
            <w:top w:val="none" w:sz="0" w:space="0" w:color="auto"/>
            <w:left w:val="none" w:sz="0" w:space="0" w:color="auto"/>
            <w:bottom w:val="none" w:sz="0" w:space="0" w:color="auto"/>
            <w:right w:val="none" w:sz="0" w:space="0" w:color="auto"/>
          </w:divBdr>
        </w:div>
        <w:div w:id="274946573">
          <w:marLeft w:val="480"/>
          <w:marRight w:val="0"/>
          <w:marTop w:val="0"/>
          <w:marBottom w:val="0"/>
          <w:divBdr>
            <w:top w:val="none" w:sz="0" w:space="0" w:color="auto"/>
            <w:left w:val="none" w:sz="0" w:space="0" w:color="auto"/>
            <w:bottom w:val="none" w:sz="0" w:space="0" w:color="auto"/>
            <w:right w:val="none" w:sz="0" w:space="0" w:color="auto"/>
          </w:divBdr>
        </w:div>
        <w:div w:id="334921060">
          <w:marLeft w:val="480"/>
          <w:marRight w:val="0"/>
          <w:marTop w:val="0"/>
          <w:marBottom w:val="0"/>
          <w:divBdr>
            <w:top w:val="none" w:sz="0" w:space="0" w:color="auto"/>
            <w:left w:val="none" w:sz="0" w:space="0" w:color="auto"/>
            <w:bottom w:val="none" w:sz="0" w:space="0" w:color="auto"/>
            <w:right w:val="none" w:sz="0" w:space="0" w:color="auto"/>
          </w:divBdr>
        </w:div>
        <w:div w:id="335694438">
          <w:marLeft w:val="480"/>
          <w:marRight w:val="0"/>
          <w:marTop w:val="0"/>
          <w:marBottom w:val="0"/>
          <w:divBdr>
            <w:top w:val="none" w:sz="0" w:space="0" w:color="auto"/>
            <w:left w:val="none" w:sz="0" w:space="0" w:color="auto"/>
            <w:bottom w:val="none" w:sz="0" w:space="0" w:color="auto"/>
            <w:right w:val="none" w:sz="0" w:space="0" w:color="auto"/>
          </w:divBdr>
        </w:div>
        <w:div w:id="349836220">
          <w:marLeft w:val="480"/>
          <w:marRight w:val="0"/>
          <w:marTop w:val="0"/>
          <w:marBottom w:val="0"/>
          <w:divBdr>
            <w:top w:val="none" w:sz="0" w:space="0" w:color="auto"/>
            <w:left w:val="none" w:sz="0" w:space="0" w:color="auto"/>
            <w:bottom w:val="none" w:sz="0" w:space="0" w:color="auto"/>
            <w:right w:val="none" w:sz="0" w:space="0" w:color="auto"/>
          </w:divBdr>
        </w:div>
        <w:div w:id="353969033">
          <w:marLeft w:val="480"/>
          <w:marRight w:val="0"/>
          <w:marTop w:val="0"/>
          <w:marBottom w:val="0"/>
          <w:divBdr>
            <w:top w:val="none" w:sz="0" w:space="0" w:color="auto"/>
            <w:left w:val="none" w:sz="0" w:space="0" w:color="auto"/>
            <w:bottom w:val="none" w:sz="0" w:space="0" w:color="auto"/>
            <w:right w:val="none" w:sz="0" w:space="0" w:color="auto"/>
          </w:divBdr>
        </w:div>
        <w:div w:id="376399197">
          <w:marLeft w:val="480"/>
          <w:marRight w:val="0"/>
          <w:marTop w:val="0"/>
          <w:marBottom w:val="0"/>
          <w:divBdr>
            <w:top w:val="none" w:sz="0" w:space="0" w:color="auto"/>
            <w:left w:val="none" w:sz="0" w:space="0" w:color="auto"/>
            <w:bottom w:val="none" w:sz="0" w:space="0" w:color="auto"/>
            <w:right w:val="none" w:sz="0" w:space="0" w:color="auto"/>
          </w:divBdr>
        </w:div>
        <w:div w:id="385448860">
          <w:marLeft w:val="480"/>
          <w:marRight w:val="0"/>
          <w:marTop w:val="0"/>
          <w:marBottom w:val="0"/>
          <w:divBdr>
            <w:top w:val="none" w:sz="0" w:space="0" w:color="auto"/>
            <w:left w:val="none" w:sz="0" w:space="0" w:color="auto"/>
            <w:bottom w:val="none" w:sz="0" w:space="0" w:color="auto"/>
            <w:right w:val="none" w:sz="0" w:space="0" w:color="auto"/>
          </w:divBdr>
        </w:div>
        <w:div w:id="410664706">
          <w:marLeft w:val="480"/>
          <w:marRight w:val="0"/>
          <w:marTop w:val="0"/>
          <w:marBottom w:val="0"/>
          <w:divBdr>
            <w:top w:val="none" w:sz="0" w:space="0" w:color="auto"/>
            <w:left w:val="none" w:sz="0" w:space="0" w:color="auto"/>
            <w:bottom w:val="none" w:sz="0" w:space="0" w:color="auto"/>
            <w:right w:val="none" w:sz="0" w:space="0" w:color="auto"/>
          </w:divBdr>
        </w:div>
        <w:div w:id="429280442">
          <w:marLeft w:val="480"/>
          <w:marRight w:val="0"/>
          <w:marTop w:val="0"/>
          <w:marBottom w:val="0"/>
          <w:divBdr>
            <w:top w:val="none" w:sz="0" w:space="0" w:color="auto"/>
            <w:left w:val="none" w:sz="0" w:space="0" w:color="auto"/>
            <w:bottom w:val="none" w:sz="0" w:space="0" w:color="auto"/>
            <w:right w:val="none" w:sz="0" w:space="0" w:color="auto"/>
          </w:divBdr>
        </w:div>
        <w:div w:id="468060974">
          <w:marLeft w:val="480"/>
          <w:marRight w:val="0"/>
          <w:marTop w:val="0"/>
          <w:marBottom w:val="0"/>
          <w:divBdr>
            <w:top w:val="none" w:sz="0" w:space="0" w:color="auto"/>
            <w:left w:val="none" w:sz="0" w:space="0" w:color="auto"/>
            <w:bottom w:val="none" w:sz="0" w:space="0" w:color="auto"/>
            <w:right w:val="none" w:sz="0" w:space="0" w:color="auto"/>
          </w:divBdr>
        </w:div>
        <w:div w:id="495192624">
          <w:marLeft w:val="480"/>
          <w:marRight w:val="0"/>
          <w:marTop w:val="0"/>
          <w:marBottom w:val="0"/>
          <w:divBdr>
            <w:top w:val="none" w:sz="0" w:space="0" w:color="auto"/>
            <w:left w:val="none" w:sz="0" w:space="0" w:color="auto"/>
            <w:bottom w:val="none" w:sz="0" w:space="0" w:color="auto"/>
            <w:right w:val="none" w:sz="0" w:space="0" w:color="auto"/>
          </w:divBdr>
        </w:div>
        <w:div w:id="510490918">
          <w:marLeft w:val="480"/>
          <w:marRight w:val="0"/>
          <w:marTop w:val="0"/>
          <w:marBottom w:val="0"/>
          <w:divBdr>
            <w:top w:val="none" w:sz="0" w:space="0" w:color="auto"/>
            <w:left w:val="none" w:sz="0" w:space="0" w:color="auto"/>
            <w:bottom w:val="none" w:sz="0" w:space="0" w:color="auto"/>
            <w:right w:val="none" w:sz="0" w:space="0" w:color="auto"/>
          </w:divBdr>
        </w:div>
        <w:div w:id="531041303">
          <w:marLeft w:val="480"/>
          <w:marRight w:val="0"/>
          <w:marTop w:val="0"/>
          <w:marBottom w:val="0"/>
          <w:divBdr>
            <w:top w:val="none" w:sz="0" w:space="0" w:color="auto"/>
            <w:left w:val="none" w:sz="0" w:space="0" w:color="auto"/>
            <w:bottom w:val="none" w:sz="0" w:space="0" w:color="auto"/>
            <w:right w:val="none" w:sz="0" w:space="0" w:color="auto"/>
          </w:divBdr>
        </w:div>
        <w:div w:id="556403859">
          <w:marLeft w:val="480"/>
          <w:marRight w:val="0"/>
          <w:marTop w:val="0"/>
          <w:marBottom w:val="0"/>
          <w:divBdr>
            <w:top w:val="none" w:sz="0" w:space="0" w:color="auto"/>
            <w:left w:val="none" w:sz="0" w:space="0" w:color="auto"/>
            <w:bottom w:val="none" w:sz="0" w:space="0" w:color="auto"/>
            <w:right w:val="none" w:sz="0" w:space="0" w:color="auto"/>
          </w:divBdr>
        </w:div>
        <w:div w:id="560600506">
          <w:marLeft w:val="480"/>
          <w:marRight w:val="0"/>
          <w:marTop w:val="0"/>
          <w:marBottom w:val="0"/>
          <w:divBdr>
            <w:top w:val="none" w:sz="0" w:space="0" w:color="auto"/>
            <w:left w:val="none" w:sz="0" w:space="0" w:color="auto"/>
            <w:bottom w:val="none" w:sz="0" w:space="0" w:color="auto"/>
            <w:right w:val="none" w:sz="0" w:space="0" w:color="auto"/>
          </w:divBdr>
        </w:div>
        <w:div w:id="565456281">
          <w:marLeft w:val="480"/>
          <w:marRight w:val="0"/>
          <w:marTop w:val="0"/>
          <w:marBottom w:val="0"/>
          <w:divBdr>
            <w:top w:val="none" w:sz="0" w:space="0" w:color="auto"/>
            <w:left w:val="none" w:sz="0" w:space="0" w:color="auto"/>
            <w:bottom w:val="none" w:sz="0" w:space="0" w:color="auto"/>
            <w:right w:val="none" w:sz="0" w:space="0" w:color="auto"/>
          </w:divBdr>
        </w:div>
        <w:div w:id="607278903">
          <w:marLeft w:val="480"/>
          <w:marRight w:val="0"/>
          <w:marTop w:val="0"/>
          <w:marBottom w:val="0"/>
          <w:divBdr>
            <w:top w:val="none" w:sz="0" w:space="0" w:color="auto"/>
            <w:left w:val="none" w:sz="0" w:space="0" w:color="auto"/>
            <w:bottom w:val="none" w:sz="0" w:space="0" w:color="auto"/>
            <w:right w:val="none" w:sz="0" w:space="0" w:color="auto"/>
          </w:divBdr>
        </w:div>
        <w:div w:id="610283273">
          <w:marLeft w:val="480"/>
          <w:marRight w:val="0"/>
          <w:marTop w:val="0"/>
          <w:marBottom w:val="0"/>
          <w:divBdr>
            <w:top w:val="none" w:sz="0" w:space="0" w:color="auto"/>
            <w:left w:val="none" w:sz="0" w:space="0" w:color="auto"/>
            <w:bottom w:val="none" w:sz="0" w:space="0" w:color="auto"/>
            <w:right w:val="none" w:sz="0" w:space="0" w:color="auto"/>
          </w:divBdr>
        </w:div>
        <w:div w:id="735670463">
          <w:marLeft w:val="480"/>
          <w:marRight w:val="0"/>
          <w:marTop w:val="0"/>
          <w:marBottom w:val="0"/>
          <w:divBdr>
            <w:top w:val="none" w:sz="0" w:space="0" w:color="auto"/>
            <w:left w:val="none" w:sz="0" w:space="0" w:color="auto"/>
            <w:bottom w:val="none" w:sz="0" w:space="0" w:color="auto"/>
            <w:right w:val="none" w:sz="0" w:space="0" w:color="auto"/>
          </w:divBdr>
        </w:div>
        <w:div w:id="753626392">
          <w:marLeft w:val="480"/>
          <w:marRight w:val="0"/>
          <w:marTop w:val="0"/>
          <w:marBottom w:val="0"/>
          <w:divBdr>
            <w:top w:val="none" w:sz="0" w:space="0" w:color="auto"/>
            <w:left w:val="none" w:sz="0" w:space="0" w:color="auto"/>
            <w:bottom w:val="none" w:sz="0" w:space="0" w:color="auto"/>
            <w:right w:val="none" w:sz="0" w:space="0" w:color="auto"/>
          </w:divBdr>
        </w:div>
        <w:div w:id="782042295">
          <w:marLeft w:val="480"/>
          <w:marRight w:val="0"/>
          <w:marTop w:val="0"/>
          <w:marBottom w:val="0"/>
          <w:divBdr>
            <w:top w:val="none" w:sz="0" w:space="0" w:color="auto"/>
            <w:left w:val="none" w:sz="0" w:space="0" w:color="auto"/>
            <w:bottom w:val="none" w:sz="0" w:space="0" w:color="auto"/>
            <w:right w:val="none" w:sz="0" w:space="0" w:color="auto"/>
          </w:divBdr>
        </w:div>
        <w:div w:id="808016662">
          <w:marLeft w:val="480"/>
          <w:marRight w:val="0"/>
          <w:marTop w:val="0"/>
          <w:marBottom w:val="0"/>
          <w:divBdr>
            <w:top w:val="none" w:sz="0" w:space="0" w:color="auto"/>
            <w:left w:val="none" w:sz="0" w:space="0" w:color="auto"/>
            <w:bottom w:val="none" w:sz="0" w:space="0" w:color="auto"/>
            <w:right w:val="none" w:sz="0" w:space="0" w:color="auto"/>
          </w:divBdr>
        </w:div>
        <w:div w:id="812406958">
          <w:marLeft w:val="480"/>
          <w:marRight w:val="0"/>
          <w:marTop w:val="0"/>
          <w:marBottom w:val="0"/>
          <w:divBdr>
            <w:top w:val="none" w:sz="0" w:space="0" w:color="auto"/>
            <w:left w:val="none" w:sz="0" w:space="0" w:color="auto"/>
            <w:bottom w:val="none" w:sz="0" w:space="0" w:color="auto"/>
            <w:right w:val="none" w:sz="0" w:space="0" w:color="auto"/>
          </w:divBdr>
        </w:div>
        <w:div w:id="815343272">
          <w:marLeft w:val="480"/>
          <w:marRight w:val="0"/>
          <w:marTop w:val="0"/>
          <w:marBottom w:val="0"/>
          <w:divBdr>
            <w:top w:val="none" w:sz="0" w:space="0" w:color="auto"/>
            <w:left w:val="none" w:sz="0" w:space="0" w:color="auto"/>
            <w:bottom w:val="none" w:sz="0" w:space="0" w:color="auto"/>
            <w:right w:val="none" w:sz="0" w:space="0" w:color="auto"/>
          </w:divBdr>
        </w:div>
        <w:div w:id="821119523">
          <w:marLeft w:val="480"/>
          <w:marRight w:val="0"/>
          <w:marTop w:val="0"/>
          <w:marBottom w:val="0"/>
          <w:divBdr>
            <w:top w:val="none" w:sz="0" w:space="0" w:color="auto"/>
            <w:left w:val="none" w:sz="0" w:space="0" w:color="auto"/>
            <w:bottom w:val="none" w:sz="0" w:space="0" w:color="auto"/>
            <w:right w:val="none" w:sz="0" w:space="0" w:color="auto"/>
          </w:divBdr>
        </w:div>
        <w:div w:id="835268560">
          <w:marLeft w:val="480"/>
          <w:marRight w:val="0"/>
          <w:marTop w:val="0"/>
          <w:marBottom w:val="0"/>
          <w:divBdr>
            <w:top w:val="none" w:sz="0" w:space="0" w:color="auto"/>
            <w:left w:val="none" w:sz="0" w:space="0" w:color="auto"/>
            <w:bottom w:val="none" w:sz="0" w:space="0" w:color="auto"/>
            <w:right w:val="none" w:sz="0" w:space="0" w:color="auto"/>
          </w:divBdr>
        </w:div>
        <w:div w:id="855970080">
          <w:marLeft w:val="480"/>
          <w:marRight w:val="0"/>
          <w:marTop w:val="0"/>
          <w:marBottom w:val="0"/>
          <w:divBdr>
            <w:top w:val="none" w:sz="0" w:space="0" w:color="auto"/>
            <w:left w:val="none" w:sz="0" w:space="0" w:color="auto"/>
            <w:bottom w:val="none" w:sz="0" w:space="0" w:color="auto"/>
            <w:right w:val="none" w:sz="0" w:space="0" w:color="auto"/>
          </w:divBdr>
        </w:div>
        <w:div w:id="857698892">
          <w:marLeft w:val="480"/>
          <w:marRight w:val="0"/>
          <w:marTop w:val="0"/>
          <w:marBottom w:val="0"/>
          <w:divBdr>
            <w:top w:val="none" w:sz="0" w:space="0" w:color="auto"/>
            <w:left w:val="none" w:sz="0" w:space="0" w:color="auto"/>
            <w:bottom w:val="none" w:sz="0" w:space="0" w:color="auto"/>
            <w:right w:val="none" w:sz="0" w:space="0" w:color="auto"/>
          </w:divBdr>
        </w:div>
        <w:div w:id="859439274">
          <w:marLeft w:val="480"/>
          <w:marRight w:val="0"/>
          <w:marTop w:val="0"/>
          <w:marBottom w:val="0"/>
          <w:divBdr>
            <w:top w:val="none" w:sz="0" w:space="0" w:color="auto"/>
            <w:left w:val="none" w:sz="0" w:space="0" w:color="auto"/>
            <w:bottom w:val="none" w:sz="0" w:space="0" w:color="auto"/>
            <w:right w:val="none" w:sz="0" w:space="0" w:color="auto"/>
          </w:divBdr>
        </w:div>
        <w:div w:id="881988853">
          <w:marLeft w:val="480"/>
          <w:marRight w:val="0"/>
          <w:marTop w:val="0"/>
          <w:marBottom w:val="0"/>
          <w:divBdr>
            <w:top w:val="none" w:sz="0" w:space="0" w:color="auto"/>
            <w:left w:val="none" w:sz="0" w:space="0" w:color="auto"/>
            <w:bottom w:val="none" w:sz="0" w:space="0" w:color="auto"/>
            <w:right w:val="none" w:sz="0" w:space="0" w:color="auto"/>
          </w:divBdr>
        </w:div>
        <w:div w:id="899825021">
          <w:marLeft w:val="480"/>
          <w:marRight w:val="0"/>
          <w:marTop w:val="0"/>
          <w:marBottom w:val="0"/>
          <w:divBdr>
            <w:top w:val="none" w:sz="0" w:space="0" w:color="auto"/>
            <w:left w:val="none" w:sz="0" w:space="0" w:color="auto"/>
            <w:bottom w:val="none" w:sz="0" w:space="0" w:color="auto"/>
            <w:right w:val="none" w:sz="0" w:space="0" w:color="auto"/>
          </w:divBdr>
        </w:div>
        <w:div w:id="916549160">
          <w:marLeft w:val="480"/>
          <w:marRight w:val="0"/>
          <w:marTop w:val="0"/>
          <w:marBottom w:val="0"/>
          <w:divBdr>
            <w:top w:val="none" w:sz="0" w:space="0" w:color="auto"/>
            <w:left w:val="none" w:sz="0" w:space="0" w:color="auto"/>
            <w:bottom w:val="none" w:sz="0" w:space="0" w:color="auto"/>
            <w:right w:val="none" w:sz="0" w:space="0" w:color="auto"/>
          </w:divBdr>
        </w:div>
        <w:div w:id="973482826">
          <w:marLeft w:val="480"/>
          <w:marRight w:val="0"/>
          <w:marTop w:val="0"/>
          <w:marBottom w:val="0"/>
          <w:divBdr>
            <w:top w:val="none" w:sz="0" w:space="0" w:color="auto"/>
            <w:left w:val="none" w:sz="0" w:space="0" w:color="auto"/>
            <w:bottom w:val="none" w:sz="0" w:space="0" w:color="auto"/>
            <w:right w:val="none" w:sz="0" w:space="0" w:color="auto"/>
          </w:divBdr>
        </w:div>
        <w:div w:id="1003312893">
          <w:marLeft w:val="480"/>
          <w:marRight w:val="0"/>
          <w:marTop w:val="0"/>
          <w:marBottom w:val="0"/>
          <w:divBdr>
            <w:top w:val="none" w:sz="0" w:space="0" w:color="auto"/>
            <w:left w:val="none" w:sz="0" w:space="0" w:color="auto"/>
            <w:bottom w:val="none" w:sz="0" w:space="0" w:color="auto"/>
            <w:right w:val="none" w:sz="0" w:space="0" w:color="auto"/>
          </w:divBdr>
        </w:div>
        <w:div w:id="1011949433">
          <w:marLeft w:val="480"/>
          <w:marRight w:val="0"/>
          <w:marTop w:val="0"/>
          <w:marBottom w:val="0"/>
          <w:divBdr>
            <w:top w:val="none" w:sz="0" w:space="0" w:color="auto"/>
            <w:left w:val="none" w:sz="0" w:space="0" w:color="auto"/>
            <w:bottom w:val="none" w:sz="0" w:space="0" w:color="auto"/>
            <w:right w:val="none" w:sz="0" w:space="0" w:color="auto"/>
          </w:divBdr>
        </w:div>
        <w:div w:id="1104809348">
          <w:marLeft w:val="480"/>
          <w:marRight w:val="0"/>
          <w:marTop w:val="0"/>
          <w:marBottom w:val="0"/>
          <w:divBdr>
            <w:top w:val="none" w:sz="0" w:space="0" w:color="auto"/>
            <w:left w:val="none" w:sz="0" w:space="0" w:color="auto"/>
            <w:bottom w:val="none" w:sz="0" w:space="0" w:color="auto"/>
            <w:right w:val="none" w:sz="0" w:space="0" w:color="auto"/>
          </w:divBdr>
        </w:div>
        <w:div w:id="1107777844">
          <w:marLeft w:val="480"/>
          <w:marRight w:val="0"/>
          <w:marTop w:val="0"/>
          <w:marBottom w:val="0"/>
          <w:divBdr>
            <w:top w:val="none" w:sz="0" w:space="0" w:color="auto"/>
            <w:left w:val="none" w:sz="0" w:space="0" w:color="auto"/>
            <w:bottom w:val="none" w:sz="0" w:space="0" w:color="auto"/>
            <w:right w:val="none" w:sz="0" w:space="0" w:color="auto"/>
          </w:divBdr>
        </w:div>
        <w:div w:id="1111783168">
          <w:marLeft w:val="480"/>
          <w:marRight w:val="0"/>
          <w:marTop w:val="0"/>
          <w:marBottom w:val="0"/>
          <w:divBdr>
            <w:top w:val="none" w:sz="0" w:space="0" w:color="auto"/>
            <w:left w:val="none" w:sz="0" w:space="0" w:color="auto"/>
            <w:bottom w:val="none" w:sz="0" w:space="0" w:color="auto"/>
            <w:right w:val="none" w:sz="0" w:space="0" w:color="auto"/>
          </w:divBdr>
        </w:div>
        <w:div w:id="1147085910">
          <w:marLeft w:val="480"/>
          <w:marRight w:val="0"/>
          <w:marTop w:val="0"/>
          <w:marBottom w:val="0"/>
          <w:divBdr>
            <w:top w:val="none" w:sz="0" w:space="0" w:color="auto"/>
            <w:left w:val="none" w:sz="0" w:space="0" w:color="auto"/>
            <w:bottom w:val="none" w:sz="0" w:space="0" w:color="auto"/>
            <w:right w:val="none" w:sz="0" w:space="0" w:color="auto"/>
          </w:divBdr>
        </w:div>
        <w:div w:id="1156873449">
          <w:marLeft w:val="480"/>
          <w:marRight w:val="0"/>
          <w:marTop w:val="0"/>
          <w:marBottom w:val="0"/>
          <w:divBdr>
            <w:top w:val="none" w:sz="0" w:space="0" w:color="auto"/>
            <w:left w:val="none" w:sz="0" w:space="0" w:color="auto"/>
            <w:bottom w:val="none" w:sz="0" w:space="0" w:color="auto"/>
            <w:right w:val="none" w:sz="0" w:space="0" w:color="auto"/>
          </w:divBdr>
        </w:div>
        <w:div w:id="1215771949">
          <w:marLeft w:val="480"/>
          <w:marRight w:val="0"/>
          <w:marTop w:val="0"/>
          <w:marBottom w:val="0"/>
          <w:divBdr>
            <w:top w:val="none" w:sz="0" w:space="0" w:color="auto"/>
            <w:left w:val="none" w:sz="0" w:space="0" w:color="auto"/>
            <w:bottom w:val="none" w:sz="0" w:space="0" w:color="auto"/>
            <w:right w:val="none" w:sz="0" w:space="0" w:color="auto"/>
          </w:divBdr>
        </w:div>
        <w:div w:id="1252621949">
          <w:marLeft w:val="480"/>
          <w:marRight w:val="0"/>
          <w:marTop w:val="0"/>
          <w:marBottom w:val="0"/>
          <w:divBdr>
            <w:top w:val="none" w:sz="0" w:space="0" w:color="auto"/>
            <w:left w:val="none" w:sz="0" w:space="0" w:color="auto"/>
            <w:bottom w:val="none" w:sz="0" w:space="0" w:color="auto"/>
            <w:right w:val="none" w:sz="0" w:space="0" w:color="auto"/>
          </w:divBdr>
        </w:div>
        <w:div w:id="1264453590">
          <w:marLeft w:val="480"/>
          <w:marRight w:val="0"/>
          <w:marTop w:val="0"/>
          <w:marBottom w:val="0"/>
          <w:divBdr>
            <w:top w:val="none" w:sz="0" w:space="0" w:color="auto"/>
            <w:left w:val="none" w:sz="0" w:space="0" w:color="auto"/>
            <w:bottom w:val="none" w:sz="0" w:space="0" w:color="auto"/>
            <w:right w:val="none" w:sz="0" w:space="0" w:color="auto"/>
          </w:divBdr>
        </w:div>
        <w:div w:id="1295983939">
          <w:marLeft w:val="480"/>
          <w:marRight w:val="0"/>
          <w:marTop w:val="0"/>
          <w:marBottom w:val="0"/>
          <w:divBdr>
            <w:top w:val="none" w:sz="0" w:space="0" w:color="auto"/>
            <w:left w:val="none" w:sz="0" w:space="0" w:color="auto"/>
            <w:bottom w:val="none" w:sz="0" w:space="0" w:color="auto"/>
            <w:right w:val="none" w:sz="0" w:space="0" w:color="auto"/>
          </w:divBdr>
        </w:div>
        <w:div w:id="1345280927">
          <w:marLeft w:val="480"/>
          <w:marRight w:val="0"/>
          <w:marTop w:val="0"/>
          <w:marBottom w:val="0"/>
          <w:divBdr>
            <w:top w:val="none" w:sz="0" w:space="0" w:color="auto"/>
            <w:left w:val="none" w:sz="0" w:space="0" w:color="auto"/>
            <w:bottom w:val="none" w:sz="0" w:space="0" w:color="auto"/>
            <w:right w:val="none" w:sz="0" w:space="0" w:color="auto"/>
          </w:divBdr>
        </w:div>
        <w:div w:id="1389647049">
          <w:marLeft w:val="480"/>
          <w:marRight w:val="0"/>
          <w:marTop w:val="0"/>
          <w:marBottom w:val="0"/>
          <w:divBdr>
            <w:top w:val="none" w:sz="0" w:space="0" w:color="auto"/>
            <w:left w:val="none" w:sz="0" w:space="0" w:color="auto"/>
            <w:bottom w:val="none" w:sz="0" w:space="0" w:color="auto"/>
            <w:right w:val="none" w:sz="0" w:space="0" w:color="auto"/>
          </w:divBdr>
        </w:div>
        <w:div w:id="1392148463">
          <w:marLeft w:val="480"/>
          <w:marRight w:val="0"/>
          <w:marTop w:val="0"/>
          <w:marBottom w:val="0"/>
          <w:divBdr>
            <w:top w:val="none" w:sz="0" w:space="0" w:color="auto"/>
            <w:left w:val="none" w:sz="0" w:space="0" w:color="auto"/>
            <w:bottom w:val="none" w:sz="0" w:space="0" w:color="auto"/>
            <w:right w:val="none" w:sz="0" w:space="0" w:color="auto"/>
          </w:divBdr>
        </w:div>
        <w:div w:id="1442846158">
          <w:marLeft w:val="480"/>
          <w:marRight w:val="0"/>
          <w:marTop w:val="0"/>
          <w:marBottom w:val="0"/>
          <w:divBdr>
            <w:top w:val="none" w:sz="0" w:space="0" w:color="auto"/>
            <w:left w:val="none" w:sz="0" w:space="0" w:color="auto"/>
            <w:bottom w:val="none" w:sz="0" w:space="0" w:color="auto"/>
            <w:right w:val="none" w:sz="0" w:space="0" w:color="auto"/>
          </w:divBdr>
        </w:div>
        <w:div w:id="1457718889">
          <w:marLeft w:val="480"/>
          <w:marRight w:val="0"/>
          <w:marTop w:val="0"/>
          <w:marBottom w:val="0"/>
          <w:divBdr>
            <w:top w:val="none" w:sz="0" w:space="0" w:color="auto"/>
            <w:left w:val="none" w:sz="0" w:space="0" w:color="auto"/>
            <w:bottom w:val="none" w:sz="0" w:space="0" w:color="auto"/>
            <w:right w:val="none" w:sz="0" w:space="0" w:color="auto"/>
          </w:divBdr>
        </w:div>
        <w:div w:id="1469014779">
          <w:marLeft w:val="480"/>
          <w:marRight w:val="0"/>
          <w:marTop w:val="0"/>
          <w:marBottom w:val="0"/>
          <w:divBdr>
            <w:top w:val="none" w:sz="0" w:space="0" w:color="auto"/>
            <w:left w:val="none" w:sz="0" w:space="0" w:color="auto"/>
            <w:bottom w:val="none" w:sz="0" w:space="0" w:color="auto"/>
            <w:right w:val="none" w:sz="0" w:space="0" w:color="auto"/>
          </w:divBdr>
        </w:div>
        <w:div w:id="1479689085">
          <w:marLeft w:val="480"/>
          <w:marRight w:val="0"/>
          <w:marTop w:val="0"/>
          <w:marBottom w:val="0"/>
          <w:divBdr>
            <w:top w:val="none" w:sz="0" w:space="0" w:color="auto"/>
            <w:left w:val="none" w:sz="0" w:space="0" w:color="auto"/>
            <w:bottom w:val="none" w:sz="0" w:space="0" w:color="auto"/>
            <w:right w:val="none" w:sz="0" w:space="0" w:color="auto"/>
          </w:divBdr>
        </w:div>
        <w:div w:id="1490252312">
          <w:marLeft w:val="480"/>
          <w:marRight w:val="0"/>
          <w:marTop w:val="0"/>
          <w:marBottom w:val="0"/>
          <w:divBdr>
            <w:top w:val="none" w:sz="0" w:space="0" w:color="auto"/>
            <w:left w:val="none" w:sz="0" w:space="0" w:color="auto"/>
            <w:bottom w:val="none" w:sz="0" w:space="0" w:color="auto"/>
            <w:right w:val="none" w:sz="0" w:space="0" w:color="auto"/>
          </w:divBdr>
        </w:div>
        <w:div w:id="1537617975">
          <w:marLeft w:val="480"/>
          <w:marRight w:val="0"/>
          <w:marTop w:val="0"/>
          <w:marBottom w:val="0"/>
          <w:divBdr>
            <w:top w:val="none" w:sz="0" w:space="0" w:color="auto"/>
            <w:left w:val="none" w:sz="0" w:space="0" w:color="auto"/>
            <w:bottom w:val="none" w:sz="0" w:space="0" w:color="auto"/>
            <w:right w:val="none" w:sz="0" w:space="0" w:color="auto"/>
          </w:divBdr>
        </w:div>
        <w:div w:id="1610162208">
          <w:marLeft w:val="480"/>
          <w:marRight w:val="0"/>
          <w:marTop w:val="0"/>
          <w:marBottom w:val="0"/>
          <w:divBdr>
            <w:top w:val="none" w:sz="0" w:space="0" w:color="auto"/>
            <w:left w:val="none" w:sz="0" w:space="0" w:color="auto"/>
            <w:bottom w:val="none" w:sz="0" w:space="0" w:color="auto"/>
            <w:right w:val="none" w:sz="0" w:space="0" w:color="auto"/>
          </w:divBdr>
        </w:div>
        <w:div w:id="1702050637">
          <w:marLeft w:val="480"/>
          <w:marRight w:val="0"/>
          <w:marTop w:val="0"/>
          <w:marBottom w:val="0"/>
          <w:divBdr>
            <w:top w:val="none" w:sz="0" w:space="0" w:color="auto"/>
            <w:left w:val="none" w:sz="0" w:space="0" w:color="auto"/>
            <w:bottom w:val="none" w:sz="0" w:space="0" w:color="auto"/>
            <w:right w:val="none" w:sz="0" w:space="0" w:color="auto"/>
          </w:divBdr>
        </w:div>
        <w:div w:id="1726753504">
          <w:marLeft w:val="480"/>
          <w:marRight w:val="0"/>
          <w:marTop w:val="0"/>
          <w:marBottom w:val="0"/>
          <w:divBdr>
            <w:top w:val="none" w:sz="0" w:space="0" w:color="auto"/>
            <w:left w:val="none" w:sz="0" w:space="0" w:color="auto"/>
            <w:bottom w:val="none" w:sz="0" w:space="0" w:color="auto"/>
            <w:right w:val="none" w:sz="0" w:space="0" w:color="auto"/>
          </w:divBdr>
        </w:div>
        <w:div w:id="1771655459">
          <w:marLeft w:val="480"/>
          <w:marRight w:val="0"/>
          <w:marTop w:val="0"/>
          <w:marBottom w:val="0"/>
          <w:divBdr>
            <w:top w:val="none" w:sz="0" w:space="0" w:color="auto"/>
            <w:left w:val="none" w:sz="0" w:space="0" w:color="auto"/>
            <w:bottom w:val="none" w:sz="0" w:space="0" w:color="auto"/>
            <w:right w:val="none" w:sz="0" w:space="0" w:color="auto"/>
          </w:divBdr>
        </w:div>
        <w:div w:id="1772899204">
          <w:marLeft w:val="480"/>
          <w:marRight w:val="0"/>
          <w:marTop w:val="0"/>
          <w:marBottom w:val="0"/>
          <w:divBdr>
            <w:top w:val="none" w:sz="0" w:space="0" w:color="auto"/>
            <w:left w:val="none" w:sz="0" w:space="0" w:color="auto"/>
            <w:bottom w:val="none" w:sz="0" w:space="0" w:color="auto"/>
            <w:right w:val="none" w:sz="0" w:space="0" w:color="auto"/>
          </w:divBdr>
        </w:div>
        <w:div w:id="1845167201">
          <w:marLeft w:val="480"/>
          <w:marRight w:val="0"/>
          <w:marTop w:val="0"/>
          <w:marBottom w:val="0"/>
          <w:divBdr>
            <w:top w:val="none" w:sz="0" w:space="0" w:color="auto"/>
            <w:left w:val="none" w:sz="0" w:space="0" w:color="auto"/>
            <w:bottom w:val="none" w:sz="0" w:space="0" w:color="auto"/>
            <w:right w:val="none" w:sz="0" w:space="0" w:color="auto"/>
          </w:divBdr>
        </w:div>
        <w:div w:id="1849561736">
          <w:marLeft w:val="480"/>
          <w:marRight w:val="0"/>
          <w:marTop w:val="0"/>
          <w:marBottom w:val="0"/>
          <w:divBdr>
            <w:top w:val="none" w:sz="0" w:space="0" w:color="auto"/>
            <w:left w:val="none" w:sz="0" w:space="0" w:color="auto"/>
            <w:bottom w:val="none" w:sz="0" w:space="0" w:color="auto"/>
            <w:right w:val="none" w:sz="0" w:space="0" w:color="auto"/>
          </w:divBdr>
        </w:div>
        <w:div w:id="1862160027">
          <w:marLeft w:val="480"/>
          <w:marRight w:val="0"/>
          <w:marTop w:val="0"/>
          <w:marBottom w:val="0"/>
          <w:divBdr>
            <w:top w:val="none" w:sz="0" w:space="0" w:color="auto"/>
            <w:left w:val="none" w:sz="0" w:space="0" w:color="auto"/>
            <w:bottom w:val="none" w:sz="0" w:space="0" w:color="auto"/>
            <w:right w:val="none" w:sz="0" w:space="0" w:color="auto"/>
          </w:divBdr>
        </w:div>
        <w:div w:id="1866164061">
          <w:marLeft w:val="480"/>
          <w:marRight w:val="0"/>
          <w:marTop w:val="0"/>
          <w:marBottom w:val="0"/>
          <w:divBdr>
            <w:top w:val="none" w:sz="0" w:space="0" w:color="auto"/>
            <w:left w:val="none" w:sz="0" w:space="0" w:color="auto"/>
            <w:bottom w:val="none" w:sz="0" w:space="0" w:color="auto"/>
            <w:right w:val="none" w:sz="0" w:space="0" w:color="auto"/>
          </w:divBdr>
        </w:div>
        <w:div w:id="1912344713">
          <w:marLeft w:val="480"/>
          <w:marRight w:val="0"/>
          <w:marTop w:val="0"/>
          <w:marBottom w:val="0"/>
          <w:divBdr>
            <w:top w:val="none" w:sz="0" w:space="0" w:color="auto"/>
            <w:left w:val="none" w:sz="0" w:space="0" w:color="auto"/>
            <w:bottom w:val="none" w:sz="0" w:space="0" w:color="auto"/>
            <w:right w:val="none" w:sz="0" w:space="0" w:color="auto"/>
          </w:divBdr>
        </w:div>
        <w:div w:id="1923752753">
          <w:marLeft w:val="480"/>
          <w:marRight w:val="0"/>
          <w:marTop w:val="0"/>
          <w:marBottom w:val="0"/>
          <w:divBdr>
            <w:top w:val="none" w:sz="0" w:space="0" w:color="auto"/>
            <w:left w:val="none" w:sz="0" w:space="0" w:color="auto"/>
            <w:bottom w:val="none" w:sz="0" w:space="0" w:color="auto"/>
            <w:right w:val="none" w:sz="0" w:space="0" w:color="auto"/>
          </w:divBdr>
        </w:div>
        <w:div w:id="2000645484">
          <w:marLeft w:val="480"/>
          <w:marRight w:val="0"/>
          <w:marTop w:val="0"/>
          <w:marBottom w:val="0"/>
          <w:divBdr>
            <w:top w:val="none" w:sz="0" w:space="0" w:color="auto"/>
            <w:left w:val="none" w:sz="0" w:space="0" w:color="auto"/>
            <w:bottom w:val="none" w:sz="0" w:space="0" w:color="auto"/>
            <w:right w:val="none" w:sz="0" w:space="0" w:color="auto"/>
          </w:divBdr>
        </w:div>
        <w:div w:id="2023778189">
          <w:marLeft w:val="480"/>
          <w:marRight w:val="0"/>
          <w:marTop w:val="0"/>
          <w:marBottom w:val="0"/>
          <w:divBdr>
            <w:top w:val="none" w:sz="0" w:space="0" w:color="auto"/>
            <w:left w:val="none" w:sz="0" w:space="0" w:color="auto"/>
            <w:bottom w:val="none" w:sz="0" w:space="0" w:color="auto"/>
            <w:right w:val="none" w:sz="0" w:space="0" w:color="auto"/>
          </w:divBdr>
        </w:div>
        <w:div w:id="2042168462">
          <w:marLeft w:val="480"/>
          <w:marRight w:val="0"/>
          <w:marTop w:val="0"/>
          <w:marBottom w:val="0"/>
          <w:divBdr>
            <w:top w:val="none" w:sz="0" w:space="0" w:color="auto"/>
            <w:left w:val="none" w:sz="0" w:space="0" w:color="auto"/>
            <w:bottom w:val="none" w:sz="0" w:space="0" w:color="auto"/>
            <w:right w:val="none" w:sz="0" w:space="0" w:color="auto"/>
          </w:divBdr>
        </w:div>
        <w:div w:id="2056007432">
          <w:marLeft w:val="480"/>
          <w:marRight w:val="0"/>
          <w:marTop w:val="0"/>
          <w:marBottom w:val="0"/>
          <w:divBdr>
            <w:top w:val="none" w:sz="0" w:space="0" w:color="auto"/>
            <w:left w:val="none" w:sz="0" w:space="0" w:color="auto"/>
            <w:bottom w:val="none" w:sz="0" w:space="0" w:color="auto"/>
            <w:right w:val="none" w:sz="0" w:space="0" w:color="auto"/>
          </w:divBdr>
        </w:div>
        <w:div w:id="2084057447">
          <w:marLeft w:val="480"/>
          <w:marRight w:val="0"/>
          <w:marTop w:val="0"/>
          <w:marBottom w:val="0"/>
          <w:divBdr>
            <w:top w:val="none" w:sz="0" w:space="0" w:color="auto"/>
            <w:left w:val="none" w:sz="0" w:space="0" w:color="auto"/>
            <w:bottom w:val="none" w:sz="0" w:space="0" w:color="auto"/>
            <w:right w:val="none" w:sz="0" w:space="0" w:color="auto"/>
          </w:divBdr>
        </w:div>
        <w:div w:id="2089888838">
          <w:marLeft w:val="480"/>
          <w:marRight w:val="0"/>
          <w:marTop w:val="0"/>
          <w:marBottom w:val="0"/>
          <w:divBdr>
            <w:top w:val="none" w:sz="0" w:space="0" w:color="auto"/>
            <w:left w:val="none" w:sz="0" w:space="0" w:color="auto"/>
            <w:bottom w:val="none" w:sz="0" w:space="0" w:color="auto"/>
            <w:right w:val="none" w:sz="0" w:space="0" w:color="auto"/>
          </w:divBdr>
        </w:div>
      </w:divsChild>
    </w:div>
    <w:div w:id="1938559351">
      <w:bodyDiv w:val="1"/>
      <w:marLeft w:val="0"/>
      <w:marRight w:val="0"/>
      <w:marTop w:val="0"/>
      <w:marBottom w:val="0"/>
      <w:divBdr>
        <w:top w:val="none" w:sz="0" w:space="0" w:color="auto"/>
        <w:left w:val="none" w:sz="0" w:space="0" w:color="auto"/>
        <w:bottom w:val="none" w:sz="0" w:space="0" w:color="auto"/>
        <w:right w:val="none" w:sz="0" w:space="0" w:color="auto"/>
      </w:divBdr>
    </w:div>
    <w:div w:id="1939098856">
      <w:bodyDiv w:val="1"/>
      <w:marLeft w:val="0"/>
      <w:marRight w:val="0"/>
      <w:marTop w:val="0"/>
      <w:marBottom w:val="0"/>
      <w:divBdr>
        <w:top w:val="none" w:sz="0" w:space="0" w:color="auto"/>
        <w:left w:val="none" w:sz="0" w:space="0" w:color="auto"/>
        <w:bottom w:val="none" w:sz="0" w:space="0" w:color="auto"/>
        <w:right w:val="none" w:sz="0" w:space="0" w:color="auto"/>
      </w:divBdr>
    </w:div>
    <w:div w:id="1939289352">
      <w:bodyDiv w:val="1"/>
      <w:marLeft w:val="0"/>
      <w:marRight w:val="0"/>
      <w:marTop w:val="0"/>
      <w:marBottom w:val="0"/>
      <w:divBdr>
        <w:top w:val="none" w:sz="0" w:space="0" w:color="auto"/>
        <w:left w:val="none" w:sz="0" w:space="0" w:color="auto"/>
        <w:bottom w:val="none" w:sz="0" w:space="0" w:color="auto"/>
        <w:right w:val="none" w:sz="0" w:space="0" w:color="auto"/>
      </w:divBdr>
    </w:div>
    <w:div w:id="1940718513">
      <w:bodyDiv w:val="1"/>
      <w:marLeft w:val="0"/>
      <w:marRight w:val="0"/>
      <w:marTop w:val="0"/>
      <w:marBottom w:val="0"/>
      <w:divBdr>
        <w:top w:val="none" w:sz="0" w:space="0" w:color="auto"/>
        <w:left w:val="none" w:sz="0" w:space="0" w:color="auto"/>
        <w:bottom w:val="none" w:sz="0" w:space="0" w:color="auto"/>
        <w:right w:val="none" w:sz="0" w:space="0" w:color="auto"/>
      </w:divBdr>
    </w:div>
    <w:div w:id="1940942074">
      <w:bodyDiv w:val="1"/>
      <w:marLeft w:val="0"/>
      <w:marRight w:val="0"/>
      <w:marTop w:val="0"/>
      <w:marBottom w:val="0"/>
      <w:divBdr>
        <w:top w:val="none" w:sz="0" w:space="0" w:color="auto"/>
        <w:left w:val="none" w:sz="0" w:space="0" w:color="auto"/>
        <w:bottom w:val="none" w:sz="0" w:space="0" w:color="auto"/>
        <w:right w:val="none" w:sz="0" w:space="0" w:color="auto"/>
      </w:divBdr>
    </w:div>
    <w:div w:id="1941259993">
      <w:bodyDiv w:val="1"/>
      <w:marLeft w:val="0"/>
      <w:marRight w:val="0"/>
      <w:marTop w:val="0"/>
      <w:marBottom w:val="0"/>
      <w:divBdr>
        <w:top w:val="none" w:sz="0" w:space="0" w:color="auto"/>
        <w:left w:val="none" w:sz="0" w:space="0" w:color="auto"/>
        <w:bottom w:val="none" w:sz="0" w:space="0" w:color="auto"/>
        <w:right w:val="none" w:sz="0" w:space="0" w:color="auto"/>
      </w:divBdr>
    </w:div>
    <w:div w:id="1941527968">
      <w:bodyDiv w:val="1"/>
      <w:marLeft w:val="0"/>
      <w:marRight w:val="0"/>
      <w:marTop w:val="0"/>
      <w:marBottom w:val="0"/>
      <w:divBdr>
        <w:top w:val="none" w:sz="0" w:space="0" w:color="auto"/>
        <w:left w:val="none" w:sz="0" w:space="0" w:color="auto"/>
        <w:bottom w:val="none" w:sz="0" w:space="0" w:color="auto"/>
        <w:right w:val="none" w:sz="0" w:space="0" w:color="auto"/>
      </w:divBdr>
    </w:div>
    <w:div w:id="1941984378">
      <w:bodyDiv w:val="1"/>
      <w:marLeft w:val="0"/>
      <w:marRight w:val="0"/>
      <w:marTop w:val="0"/>
      <w:marBottom w:val="0"/>
      <w:divBdr>
        <w:top w:val="none" w:sz="0" w:space="0" w:color="auto"/>
        <w:left w:val="none" w:sz="0" w:space="0" w:color="auto"/>
        <w:bottom w:val="none" w:sz="0" w:space="0" w:color="auto"/>
        <w:right w:val="none" w:sz="0" w:space="0" w:color="auto"/>
      </w:divBdr>
    </w:div>
    <w:div w:id="1943026470">
      <w:bodyDiv w:val="1"/>
      <w:marLeft w:val="0"/>
      <w:marRight w:val="0"/>
      <w:marTop w:val="0"/>
      <w:marBottom w:val="0"/>
      <w:divBdr>
        <w:top w:val="none" w:sz="0" w:space="0" w:color="auto"/>
        <w:left w:val="none" w:sz="0" w:space="0" w:color="auto"/>
        <w:bottom w:val="none" w:sz="0" w:space="0" w:color="auto"/>
        <w:right w:val="none" w:sz="0" w:space="0" w:color="auto"/>
      </w:divBdr>
    </w:div>
    <w:div w:id="1945913546">
      <w:bodyDiv w:val="1"/>
      <w:marLeft w:val="0"/>
      <w:marRight w:val="0"/>
      <w:marTop w:val="0"/>
      <w:marBottom w:val="0"/>
      <w:divBdr>
        <w:top w:val="none" w:sz="0" w:space="0" w:color="auto"/>
        <w:left w:val="none" w:sz="0" w:space="0" w:color="auto"/>
        <w:bottom w:val="none" w:sz="0" w:space="0" w:color="auto"/>
        <w:right w:val="none" w:sz="0" w:space="0" w:color="auto"/>
      </w:divBdr>
    </w:div>
    <w:div w:id="1946110545">
      <w:bodyDiv w:val="1"/>
      <w:marLeft w:val="0"/>
      <w:marRight w:val="0"/>
      <w:marTop w:val="0"/>
      <w:marBottom w:val="0"/>
      <w:divBdr>
        <w:top w:val="none" w:sz="0" w:space="0" w:color="auto"/>
        <w:left w:val="none" w:sz="0" w:space="0" w:color="auto"/>
        <w:bottom w:val="none" w:sz="0" w:space="0" w:color="auto"/>
        <w:right w:val="none" w:sz="0" w:space="0" w:color="auto"/>
      </w:divBdr>
    </w:div>
    <w:div w:id="1947033756">
      <w:bodyDiv w:val="1"/>
      <w:marLeft w:val="0"/>
      <w:marRight w:val="0"/>
      <w:marTop w:val="0"/>
      <w:marBottom w:val="0"/>
      <w:divBdr>
        <w:top w:val="none" w:sz="0" w:space="0" w:color="auto"/>
        <w:left w:val="none" w:sz="0" w:space="0" w:color="auto"/>
        <w:bottom w:val="none" w:sz="0" w:space="0" w:color="auto"/>
        <w:right w:val="none" w:sz="0" w:space="0" w:color="auto"/>
      </w:divBdr>
    </w:div>
    <w:div w:id="1947080588">
      <w:bodyDiv w:val="1"/>
      <w:marLeft w:val="0"/>
      <w:marRight w:val="0"/>
      <w:marTop w:val="0"/>
      <w:marBottom w:val="0"/>
      <w:divBdr>
        <w:top w:val="none" w:sz="0" w:space="0" w:color="auto"/>
        <w:left w:val="none" w:sz="0" w:space="0" w:color="auto"/>
        <w:bottom w:val="none" w:sz="0" w:space="0" w:color="auto"/>
        <w:right w:val="none" w:sz="0" w:space="0" w:color="auto"/>
      </w:divBdr>
    </w:div>
    <w:div w:id="1947154397">
      <w:bodyDiv w:val="1"/>
      <w:marLeft w:val="0"/>
      <w:marRight w:val="0"/>
      <w:marTop w:val="0"/>
      <w:marBottom w:val="0"/>
      <w:divBdr>
        <w:top w:val="none" w:sz="0" w:space="0" w:color="auto"/>
        <w:left w:val="none" w:sz="0" w:space="0" w:color="auto"/>
        <w:bottom w:val="none" w:sz="0" w:space="0" w:color="auto"/>
        <w:right w:val="none" w:sz="0" w:space="0" w:color="auto"/>
      </w:divBdr>
    </w:div>
    <w:div w:id="1947691503">
      <w:bodyDiv w:val="1"/>
      <w:marLeft w:val="0"/>
      <w:marRight w:val="0"/>
      <w:marTop w:val="0"/>
      <w:marBottom w:val="0"/>
      <w:divBdr>
        <w:top w:val="none" w:sz="0" w:space="0" w:color="auto"/>
        <w:left w:val="none" w:sz="0" w:space="0" w:color="auto"/>
        <w:bottom w:val="none" w:sz="0" w:space="0" w:color="auto"/>
        <w:right w:val="none" w:sz="0" w:space="0" w:color="auto"/>
      </w:divBdr>
    </w:div>
    <w:div w:id="1948390708">
      <w:bodyDiv w:val="1"/>
      <w:marLeft w:val="0"/>
      <w:marRight w:val="0"/>
      <w:marTop w:val="0"/>
      <w:marBottom w:val="0"/>
      <w:divBdr>
        <w:top w:val="none" w:sz="0" w:space="0" w:color="auto"/>
        <w:left w:val="none" w:sz="0" w:space="0" w:color="auto"/>
        <w:bottom w:val="none" w:sz="0" w:space="0" w:color="auto"/>
        <w:right w:val="none" w:sz="0" w:space="0" w:color="auto"/>
      </w:divBdr>
    </w:div>
    <w:div w:id="1948925931">
      <w:bodyDiv w:val="1"/>
      <w:marLeft w:val="0"/>
      <w:marRight w:val="0"/>
      <w:marTop w:val="0"/>
      <w:marBottom w:val="0"/>
      <w:divBdr>
        <w:top w:val="none" w:sz="0" w:space="0" w:color="auto"/>
        <w:left w:val="none" w:sz="0" w:space="0" w:color="auto"/>
        <w:bottom w:val="none" w:sz="0" w:space="0" w:color="auto"/>
        <w:right w:val="none" w:sz="0" w:space="0" w:color="auto"/>
      </w:divBdr>
    </w:div>
    <w:div w:id="1949845910">
      <w:bodyDiv w:val="1"/>
      <w:marLeft w:val="0"/>
      <w:marRight w:val="0"/>
      <w:marTop w:val="0"/>
      <w:marBottom w:val="0"/>
      <w:divBdr>
        <w:top w:val="none" w:sz="0" w:space="0" w:color="auto"/>
        <w:left w:val="none" w:sz="0" w:space="0" w:color="auto"/>
        <w:bottom w:val="none" w:sz="0" w:space="0" w:color="auto"/>
        <w:right w:val="none" w:sz="0" w:space="0" w:color="auto"/>
      </w:divBdr>
    </w:div>
    <w:div w:id="1949846121">
      <w:bodyDiv w:val="1"/>
      <w:marLeft w:val="0"/>
      <w:marRight w:val="0"/>
      <w:marTop w:val="0"/>
      <w:marBottom w:val="0"/>
      <w:divBdr>
        <w:top w:val="none" w:sz="0" w:space="0" w:color="auto"/>
        <w:left w:val="none" w:sz="0" w:space="0" w:color="auto"/>
        <w:bottom w:val="none" w:sz="0" w:space="0" w:color="auto"/>
        <w:right w:val="none" w:sz="0" w:space="0" w:color="auto"/>
      </w:divBdr>
    </w:div>
    <w:div w:id="1951012238">
      <w:bodyDiv w:val="1"/>
      <w:marLeft w:val="0"/>
      <w:marRight w:val="0"/>
      <w:marTop w:val="0"/>
      <w:marBottom w:val="0"/>
      <w:divBdr>
        <w:top w:val="none" w:sz="0" w:space="0" w:color="auto"/>
        <w:left w:val="none" w:sz="0" w:space="0" w:color="auto"/>
        <w:bottom w:val="none" w:sz="0" w:space="0" w:color="auto"/>
        <w:right w:val="none" w:sz="0" w:space="0" w:color="auto"/>
      </w:divBdr>
    </w:div>
    <w:div w:id="1951281586">
      <w:bodyDiv w:val="1"/>
      <w:marLeft w:val="0"/>
      <w:marRight w:val="0"/>
      <w:marTop w:val="0"/>
      <w:marBottom w:val="0"/>
      <w:divBdr>
        <w:top w:val="none" w:sz="0" w:space="0" w:color="auto"/>
        <w:left w:val="none" w:sz="0" w:space="0" w:color="auto"/>
        <w:bottom w:val="none" w:sz="0" w:space="0" w:color="auto"/>
        <w:right w:val="none" w:sz="0" w:space="0" w:color="auto"/>
      </w:divBdr>
    </w:div>
    <w:div w:id="1951428427">
      <w:bodyDiv w:val="1"/>
      <w:marLeft w:val="0"/>
      <w:marRight w:val="0"/>
      <w:marTop w:val="0"/>
      <w:marBottom w:val="0"/>
      <w:divBdr>
        <w:top w:val="none" w:sz="0" w:space="0" w:color="auto"/>
        <w:left w:val="none" w:sz="0" w:space="0" w:color="auto"/>
        <w:bottom w:val="none" w:sz="0" w:space="0" w:color="auto"/>
        <w:right w:val="none" w:sz="0" w:space="0" w:color="auto"/>
      </w:divBdr>
    </w:div>
    <w:div w:id="1952394013">
      <w:bodyDiv w:val="1"/>
      <w:marLeft w:val="0"/>
      <w:marRight w:val="0"/>
      <w:marTop w:val="0"/>
      <w:marBottom w:val="0"/>
      <w:divBdr>
        <w:top w:val="none" w:sz="0" w:space="0" w:color="auto"/>
        <w:left w:val="none" w:sz="0" w:space="0" w:color="auto"/>
        <w:bottom w:val="none" w:sz="0" w:space="0" w:color="auto"/>
        <w:right w:val="none" w:sz="0" w:space="0" w:color="auto"/>
      </w:divBdr>
    </w:div>
    <w:div w:id="1952933745">
      <w:bodyDiv w:val="1"/>
      <w:marLeft w:val="0"/>
      <w:marRight w:val="0"/>
      <w:marTop w:val="0"/>
      <w:marBottom w:val="0"/>
      <w:divBdr>
        <w:top w:val="none" w:sz="0" w:space="0" w:color="auto"/>
        <w:left w:val="none" w:sz="0" w:space="0" w:color="auto"/>
        <w:bottom w:val="none" w:sz="0" w:space="0" w:color="auto"/>
        <w:right w:val="none" w:sz="0" w:space="0" w:color="auto"/>
      </w:divBdr>
    </w:div>
    <w:div w:id="1953055644">
      <w:bodyDiv w:val="1"/>
      <w:marLeft w:val="0"/>
      <w:marRight w:val="0"/>
      <w:marTop w:val="0"/>
      <w:marBottom w:val="0"/>
      <w:divBdr>
        <w:top w:val="none" w:sz="0" w:space="0" w:color="auto"/>
        <w:left w:val="none" w:sz="0" w:space="0" w:color="auto"/>
        <w:bottom w:val="none" w:sz="0" w:space="0" w:color="auto"/>
        <w:right w:val="none" w:sz="0" w:space="0" w:color="auto"/>
      </w:divBdr>
      <w:divsChild>
        <w:div w:id="4209635">
          <w:marLeft w:val="480"/>
          <w:marRight w:val="0"/>
          <w:marTop w:val="0"/>
          <w:marBottom w:val="0"/>
          <w:divBdr>
            <w:top w:val="none" w:sz="0" w:space="0" w:color="auto"/>
            <w:left w:val="none" w:sz="0" w:space="0" w:color="auto"/>
            <w:bottom w:val="none" w:sz="0" w:space="0" w:color="auto"/>
            <w:right w:val="none" w:sz="0" w:space="0" w:color="auto"/>
          </w:divBdr>
        </w:div>
        <w:div w:id="17003024">
          <w:marLeft w:val="480"/>
          <w:marRight w:val="0"/>
          <w:marTop w:val="0"/>
          <w:marBottom w:val="0"/>
          <w:divBdr>
            <w:top w:val="none" w:sz="0" w:space="0" w:color="auto"/>
            <w:left w:val="none" w:sz="0" w:space="0" w:color="auto"/>
            <w:bottom w:val="none" w:sz="0" w:space="0" w:color="auto"/>
            <w:right w:val="none" w:sz="0" w:space="0" w:color="auto"/>
          </w:divBdr>
        </w:div>
        <w:div w:id="164319620">
          <w:marLeft w:val="480"/>
          <w:marRight w:val="0"/>
          <w:marTop w:val="0"/>
          <w:marBottom w:val="0"/>
          <w:divBdr>
            <w:top w:val="none" w:sz="0" w:space="0" w:color="auto"/>
            <w:left w:val="none" w:sz="0" w:space="0" w:color="auto"/>
            <w:bottom w:val="none" w:sz="0" w:space="0" w:color="auto"/>
            <w:right w:val="none" w:sz="0" w:space="0" w:color="auto"/>
          </w:divBdr>
        </w:div>
        <w:div w:id="168328407">
          <w:marLeft w:val="480"/>
          <w:marRight w:val="0"/>
          <w:marTop w:val="0"/>
          <w:marBottom w:val="0"/>
          <w:divBdr>
            <w:top w:val="none" w:sz="0" w:space="0" w:color="auto"/>
            <w:left w:val="none" w:sz="0" w:space="0" w:color="auto"/>
            <w:bottom w:val="none" w:sz="0" w:space="0" w:color="auto"/>
            <w:right w:val="none" w:sz="0" w:space="0" w:color="auto"/>
          </w:divBdr>
        </w:div>
        <w:div w:id="173888167">
          <w:marLeft w:val="480"/>
          <w:marRight w:val="0"/>
          <w:marTop w:val="0"/>
          <w:marBottom w:val="0"/>
          <w:divBdr>
            <w:top w:val="none" w:sz="0" w:space="0" w:color="auto"/>
            <w:left w:val="none" w:sz="0" w:space="0" w:color="auto"/>
            <w:bottom w:val="none" w:sz="0" w:space="0" w:color="auto"/>
            <w:right w:val="none" w:sz="0" w:space="0" w:color="auto"/>
          </w:divBdr>
        </w:div>
        <w:div w:id="200284676">
          <w:marLeft w:val="480"/>
          <w:marRight w:val="0"/>
          <w:marTop w:val="0"/>
          <w:marBottom w:val="0"/>
          <w:divBdr>
            <w:top w:val="none" w:sz="0" w:space="0" w:color="auto"/>
            <w:left w:val="none" w:sz="0" w:space="0" w:color="auto"/>
            <w:bottom w:val="none" w:sz="0" w:space="0" w:color="auto"/>
            <w:right w:val="none" w:sz="0" w:space="0" w:color="auto"/>
          </w:divBdr>
        </w:div>
        <w:div w:id="280114764">
          <w:marLeft w:val="480"/>
          <w:marRight w:val="0"/>
          <w:marTop w:val="0"/>
          <w:marBottom w:val="0"/>
          <w:divBdr>
            <w:top w:val="none" w:sz="0" w:space="0" w:color="auto"/>
            <w:left w:val="none" w:sz="0" w:space="0" w:color="auto"/>
            <w:bottom w:val="none" w:sz="0" w:space="0" w:color="auto"/>
            <w:right w:val="none" w:sz="0" w:space="0" w:color="auto"/>
          </w:divBdr>
        </w:div>
        <w:div w:id="307563964">
          <w:marLeft w:val="480"/>
          <w:marRight w:val="0"/>
          <w:marTop w:val="0"/>
          <w:marBottom w:val="0"/>
          <w:divBdr>
            <w:top w:val="none" w:sz="0" w:space="0" w:color="auto"/>
            <w:left w:val="none" w:sz="0" w:space="0" w:color="auto"/>
            <w:bottom w:val="none" w:sz="0" w:space="0" w:color="auto"/>
            <w:right w:val="none" w:sz="0" w:space="0" w:color="auto"/>
          </w:divBdr>
        </w:div>
        <w:div w:id="309870204">
          <w:marLeft w:val="480"/>
          <w:marRight w:val="0"/>
          <w:marTop w:val="0"/>
          <w:marBottom w:val="0"/>
          <w:divBdr>
            <w:top w:val="none" w:sz="0" w:space="0" w:color="auto"/>
            <w:left w:val="none" w:sz="0" w:space="0" w:color="auto"/>
            <w:bottom w:val="none" w:sz="0" w:space="0" w:color="auto"/>
            <w:right w:val="none" w:sz="0" w:space="0" w:color="auto"/>
          </w:divBdr>
        </w:div>
        <w:div w:id="407196425">
          <w:marLeft w:val="480"/>
          <w:marRight w:val="0"/>
          <w:marTop w:val="0"/>
          <w:marBottom w:val="0"/>
          <w:divBdr>
            <w:top w:val="none" w:sz="0" w:space="0" w:color="auto"/>
            <w:left w:val="none" w:sz="0" w:space="0" w:color="auto"/>
            <w:bottom w:val="none" w:sz="0" w:space="0" w:color="auto"/>
            <w:right w:val="none" w:sz="0" w:space="0" w:color="auto"/>
          </w:divBdr>
        </w:div>
        <w:div w:id="455560252">
          <w:marLeft w:val="480"/>
          <w:marRight w:val="0"/>
          <w:marTop w:val="0"/>
          <w:marBottom w:val="0"/>
          <w:divBdr>
            <w:top w:val="none" w:sz="0" w:space="0" w:color="auto"/>
            <w:left w:val="none" w:sz="0" w:space="0" w:color="auto"/>
            <w:bottom w:val="none" w:sz="0" w:space="0" w:color="auto"/>
            <w:right w:val="none" w:sz="0" w:space="0" w:color="auto"/>
          </w:divBdr>
        </w:div>
        <w:div w:id="460077593">
          <w:marLeft w:val="480"/>
          <w:marRight w:val="0"/>
          <w:marTop w:val="0"/>
          <w:marBottom w:val="0"/>
          <w:divBdr>
            <w:top w:val="none" w:sz="0" w:space="0" w:color="auto"/>
            <w:left w:val="none" w:sz="0" w:space="0" w:color="auto"/>
            <w:bottom w:val="none" w:sz="0" w:space="0" w:color="auto"/>
            <w:right w:val="none" w:sz="0" w:space="0" w:color="auto"/>
          </w:divBdr>
        </w:div>
        <w:div w:id="465583818">
          <w:marLeft w:val="480"/>
          <w:marRight w:val="0"/>
          <w:marTop w:val="0"/>
          <w:marBottom w:val="0"/>
          <w:divBdr>
            <w:top w:val="none" w:sz="0" w:space="0" w:color="auto"/>
            <w:left w:val="none" w:sz="0" w:space="0" w:color="auto"/>
            <w:bottom w:val="none" w:sz="0" w:space="0" w:color="auto"/>
            <w:right w:val="none" w:sz="0" w:space="0" w:color="auto"/>
          </w:divBdr>
        </w:div>
        <w:div w:id="480276311">
          <w:marLeft w:val="480"/>
          <w:marRight w:val="0"/>
          <w:marTop w:val="0"/>
          <w:marBottom w:val="0"/>
          <w:divBdr>
            <w:top w:val="none" w:sz="0" w:space="0" w:color="auto"/>
            <w:left w:val="none" w:sz="0" w:space="0" w:color="auto"/>
            <w:bottom w:val="none" w:sz="0" w:space="0" w:color="auto"/>
            <w:right w:val="none" w:sz="0" w:space="0" w:color="auto"/>
          </w:divBdr>
        </w:div>
        <w:div w:id="495001446">
          <w:marLeft w:val="480"/>
          <w:marRight w:val="0"/>
          <w:marTop w:val="0"/>
          <w:marBottom w:val="0"/>
          <w:divBdr>
            <w:top w:val="none" w:sz="0" w:space="0" w:color="auto"/>
            <w:left w:val="none" w:sz="0" w:space="0" w:color="auto"/>
            <w:bottom w:val="none" w:sz="0" w:space="0" w:color="auto"/>
            <w:right w:val="none" w:sz="0" w:space="0" w:color="auto"/>
          </w:divBdr>
        </w:div>
        <w:div w:id="495456696">
          <w:marLeft w:val="480"/>
          <w:marRight w:val="0"/>
          <w:marTop w:val="0"/>
          <w:marBottom w:val="0"/>
          <w:divBdr>
            <w:top w:val="none" w:sz="0" w:space="0" w:color="auto"/>
            <w:left w:val="none" w:sz="0" w:space="0" w:color="auto"/>
            <w:bottom w:val="none" w:sz="0" w:space="0" w:color="auto"/>
            <w:right w:val="none" w:sz="0" w:space="0" w:color="auto"/>
          </w:divBdr>
        </w:div>
        <w:div w:id="505171965">
          <w:marLeft w:val="480"/>
          <w:marRight w:val="0"/>
          <w:marTop w:val="0"/>
          <w:marBottom w:val="0"/>
          <w:divBdr>
            <w:top w:val="none" w:sz="0" w:space="0" w:color="auto"/>
            <w:left w:val="none" w:sz="0" w:space="0" w:color="auto"/>
            <w:bottom w:val="none" w:sz="0" w:space="0" w:color="auto"/>
            <w:right w:val="none" w:sz="0" w:space="0" w:color="auto"/>
          </w:divBdr>
        </w:div>
        <w:div w:id="572161579">
          <w:marLeft w:val="480"/>
          <w:marRight w:val="0"/>
          <w:marTop w:val="0"/>
          <w:marBottom w:val="0"/>
          <w:divBdr>
            <w:top w:val="none" w:sz="0" w:space="0" w:color="auto"/>
            <w:left w:val="none" w:sz="0" w:space="0" w:color="auto"/>
            <w:bottom w:val="none" w:sz="0" w:space="0" w:color="auto"/>
            <w:right w:val="none" w:sz="0" w:space="0" w:color="auto"/>
          </w:divBdr>
        </w:div>
        <w:div w:id="598828497">
          <w:marLeft w:val="480"/>
          <w:marRight w:val="0"/>
          <w:marTop w:val="0"/>
          <w:marBottom w:val="0"/>
          <w:divBdr>
            <w:top w:val="none" w:sz="0" w:space="0" w:color="auto"/>
            <w:left w:val="none" w:sz="0" w:space="0" w:color="auto"/>
            <w:bottom w:val="none" w:sz="0" w:space="0" w:color="auto"/>
            <w:right w:val="none" w:sz="0" w:space="0" w:color="auto"/>
          </w:divBdr>
        </w:div>
        <w:div w:id="601650185">
          <w:marLeft w:val="480"/>
          <w:marRight w:val="0"/>
          <w:marTop w:val="0"/>
          <w:marBottom w:val="0"/>
          <w:divBdr>
            <w:top w:val="none" w:sz="0" w:space="0" w:color="auto"/>
            <w:left w:val="none" w:sz="0" w:space="0" w:color="auto"/>
            <w:bottom w:val="none" w:sz="0" w:space="0" w:color="auto"/>
            <w:right w:val="none" w:sz="0" w:space="0" w:color="auto"/>
          </w:divBdr>
        </w:div>
        <w:div w:id="628823384">
          <w:marLeft w:val="480"/>
          <w:marRight w:val="0"/>
          <w:marTop w:val="0"/>
          <w:marBottom w:val="0"/>
          <w:divBdr>
            <w:top w:val="none" w:sz="0" w:space="0" w:color="auto"/>
            <w:left w:val="none" w:sz="0" w:space="0" w:color="auto"/>
            <w:bottom w:val="none" w:sz="0" w:space="0" w:color="auto"/>
            <w:right w:val="none" w:sz="0" w:space="0" w:color="auto"/>
          </w:divBdr>
        </w:div>
        <w:div w:id="679772145">
          <w:marLeft w:val="480"/>
          <w:marRight w:val="0"/>
          <w:marTop w:val="0"/>
          <w:marBottom w:val="0"/>
          <w:divBdr>
            <w:top w:val="none" w:sz="0" w:space="0" w:color="auto"/>
            <w:left w:val="none" w:sz="0" w:space="0" w:color="auto"/>
            <w:bottom w:val="none" w:sz="0" w:space="0" w:color="auto"/>
            <w:right w:val="none" w:sz="0" w:space="0" w:color="auto"/>
          </w:divBdr>
        </w:div>
        <w:div w:id="704716108">
          <w:marLeft w:val="480"/>
          <w:marRight w:val="0"/>
          <w:marTop w:val="0"/>
          <w:marBottom w:val="0"/>
          <w:divBdr>
            <w:top w:val="none" w:sz="0" w:space="0" w:color="auto"/>
            <w:left w:val="none" w:sz="0" w:space="0" w:color="auto"/>
            <w:bottom w:val="none" w:sz="0" w:space="0" w:color="auto"/>
            <w:right w:val="none" w:sz="0" w:space="0" w:color="auto"/>
          </w:divBdr>
        </w:div>
        <w:div w:id="723529619">
          <w:marLeft w:val="480"/>
          <w:marRight w:val="0"/>
          <w:marTop w:val="0"/>
          <w:marBottom w:val="0"/>
          <w:divBdr>
            <w:top w:val="none" w:sz="0" w:space="0" w:color="auto"/>
            <w:left w:val="none" w:sz="0" w:space="0" w:color="auto"/>
            <w:bottom w:val="none" w:sz="0" w:space="0" w:color="auto"/>
            <w:right w:val="none" w:sz="0" w:space="0" w:color="auto"/>
          </w:divBdr>
        </w:div>
        <w:div w:id="728500021">
          <w:marLeft w:val="480"/>
          <w:marRight w:val="0"/>
          <w:marTop w:val="0"/>
          <w:marBottom w:val="0"/>
          <w:divBdr>
            <w:top w:val="none" w:sz="0" w:space="0" w:color="auto"/>
            <w:left w:val="none" w:sz="0" w:space="0" w:color="auto"/>
            <w:bottom w:val="none" w:sz="0" w:space="0" w:color="auto"/>
            <w:right w:val="none" w:sz="0" w:space="0" w:color="auto"/>
          </w:divBdr>
        </w:div>
        <w:div w:id="764692259">
          <w:marLeft w:val="480"/>
          <w:marRight w:val="0"/>
          <w:marTop w:val="0"/>
          <w:marBottom w:val="0"/>
          <w:divBdr>
            <w:top w:val="none" w:sz="0" w:space="0" w:color="auto"/>
            <w:left w:val="none" w:sz="0" w:space="0" w:color="auto"/>
            <w:bottom w:val="none" w:sz="0" w:space="0" w:color="auto"/>
            <w:right w:val="none" w:sz="0" w:space="0" w:color="auto"/>
          </w:divBdr>
        </w:div>
        <w:div w:id="790516930">
          <w:marLeft w:val="480"/>
          <w:marRight w:val="0"/>
          <w:marTop w:val="0"/>
          <w:marBottom w:val="0"/>
          <w:divBdr>
            <w:top w:val="none" w:sz="0" w:space="0" w:color="auto"/>
            <w:left w:val="none" w:sz="0" w:space="0" w:color="auto"/>
            <w:bottom w:val="none" w:sz="0" w:space="0" w:color="auto"/>
            <w:right w:val="none" w:sz="0" w:space="0" w:color="auto"/>
          </w:divBdr>
        </w:div>
        <w:div w:id="811557873">
          <w:marLeft w:val="480"/>
          <w:marRight w:val="0"/>
          <w:marTop w:val="0"/>
          <w:marBottom w:val="0"/>
          <w:divBdr>
            <w:top w:val="none" w:sz="0" w:space="0" w:color="auto"/>
            <w:left w:val="none" w:sz="0" w:space="0" w:color="auto"/>
            <w:bottom w:val="none" w:sz="0" w:space="0" w:color="auto"/>
            <w:right w:val="none" w:sz="0" w:space="0" w:color="auto"/>
          </w:divBdr>
        </w:div>
        <w:div w:id="831411722">
          <w:marLeft w:val="480"/>
          <w:marRight w:val="0"/>
          <w:marTop w:val="0"/>
          <w:marBottom w:val="0"/>
          <w:divBdr>
            <w:top w:val="none" w:sz="0" w:space="0" w:color="auto"/>
            <w:left w:val="none" w:sz="0" w:space="0" w:color="auto"/>
            <w:bottom w:val="none" w:sz="0" w:space="0" w:color="auto"/>
            <w:right w:val="none" w:sz="0" w:space="0" w:color="auto"/>
          </w:divBdr>
        </w:div>
        <w:div w:id="833686129">
          <w:marLeft w:val="480"/>
          <w:marRight w:val="0"/>
          <w:marTop w:val="0"/>
          <w:marBottom w:val="0"/>
          <w:divBdr>
            <w:top w:val="none" w:sz="0" w:space="0" w:color="auto"/>
            <w:left w:val="none" w:sz="0" w:space="0" w:color="auto"/>
            <w:bottom w:val="none" w:sz="0" w:space="0" w:color="auto"/>
            <w:right w:val="none" w:sz="0" w:space="0" w:color="auto"/>
          </w:divBdr>
        </w:div>
        <w:div w:id="862942871">
          <w:marLeft w:val="480"/>
          <w:marRight w:val="0"/>
          <w:marTop w:val="0"/>
          <w:marBottom w:val="0"/>
          <w:divBdr>
            <w:top w:val="none" w:sz="0" w:space="0" w:color="auto"/>
            <w:left w:val="none" w:sz="0" w:space="0" w:color="auto"/>
            <w:bottom w:val="none" w:sz="0" w:space="0" w:color="auto"/>
            <w:right w:val="none" w:sz="0" w:space="0" w:color="auto"/>
          </w:divBdr>
        </w:div>
        <w:div w:id="864178243">
          <w:marLeft w:val="480"/>
          <w:marRight w:val="0"/>
          <w:marTop w:val="0"/>
          <w:marBottom w:val="0"/>
          <w:divBdr>
            <w:top w:val="none" w:sz="0" w:space="0" w:color="auto"/>
            <w:left w:val="none" w:sz="0" w:space="0" w:color="auto"/>
            <w:bottom w:val="none" w:sz="0" w:space="0" w:color="auto"/>
            <w:right w:val="none" w:sz="0" w:space="0" w:color="auto"/>
          </w:divBdr>
        </w:div>
        <w:div w:id="902763728">
          <w:marLeft w:val="480"/>
          <w:marRight w:val="0"/>
          <w:marTop w:val="0"/>
          <w:marBottom w:val="0"/>
          <w:divBdr>
            <w:top w:val="none" w:sz="0" w:space="0" w:color="auto"/>
            <w:left w:val="none" w:sz="0" w:space="0" w:color="auto"/>
            <w:bottom w:val="none" w:sz="0" w:space="0" w:color="auto"/>
            <w:right w:val="none" w:sz="0" w:space="0" w:color="auto"/>
          </w:divBdr>
        </w:div>
        <w:div w:id="915438682">
          <w:marLeft w:val="480"/>
          <w:marRight w:val="0"/>
          <w:marTop w:val="0"/>
          <w:marBottom w:val="0"/>
          <w:divBdr>
            <w:top w:val="none" w:sz="0" w:space="0" w:color="auto"/>
            <w:left w:val="none" w:sz="0" w:space="0" w:color="auto"/>
            <w:bottom w:val="none" w:sz="0" w:space="0" w:color="auto"/>
            <w:right w:val="none" w:sz="0" w:space="0" w:color="auto"/>
          </w:divBdr>
        </w:div>
        <w:div w:id="946498311">
          <w:marLeft w:val="480"/>
          <w:marRight w:val="0"/>
          <w:marTop w:val="0"/>
          <w:marBottom w:val="0"/>
          <w:divBdr>
            <w:top w:val="none" w:sz="0" w:space="0" w:color="auto"/>
            <w:left w:val="none" w:sz="0" w:space="0" w:color="auto"/>
            <w:bottom w:val="none" w:sz="0" w:space="0" w:color="auto"/>
            <w:right w:val="none" w:sz="0" w:space="0" w:color="auto"/>
          </w:divBdr>
        </w:div>
        <w:div w:id="951131512">
          <w:marLeft w:val="480"/>
          <w:marRight w:val="0"/>
          <w:marTop w:val="0"/>
          <w:marBottom w:val="0"/>
          <w:divBdr>
            <w:top w:val="none" w:sz="0" w:space="0" w:color="auto"/>
            <w:left w:val="none" w:sz="0" w:space="0" w:color="auto"/>
            <w:bottom w:val="none" w:sz="0" w:space="0" w:color="auto"/>
            <w:right w:val="none" w:sz="0" w:space="0" w:color="auto"/>
          </w:divBdr>
        </w:div>
        <w:div w:id="961115670">
          <w:marLeft w:val="480"/>
          <w:marRight w:val="0"/>
          <w:marTop w:val="0"/>
          <w:marBottom w:val="0"/>
          <w:divBdr>
            <w:top w:val="none" w:sz="0" w:space="0" w:color="auto"/>
            <w:left w:val="none" w:sz="0" w:space="0" w:color="auto"/>
            <w:bottom w:val="none" w:sz="0" w:space="0" w:color="auto"/>
            <w:right w:val="none" w:sz="0" w:space="0" w:color="auto"/>
          </w:divBdr>
        </w:div>
        <w:div w:id="972056254">
          <w:marLeft w:val="480"/>
          <w:marRight w:val="0"/>
          <w:marTop w:val="0"/>
          <w:marBottom w:val="0"/>
          <w:divBdr>
            <w:top w:val="none" w:sz="0" w:space="0" w:color="auto"/>
            <w:left w:val="none" w:sz="0" w:space="0" w:color="auto"/>
            <w:bottom w:val="none" w:sz="0" w:space="0" w:color="auto"/>
            <w:right w:val="none" w:sz="0" w:space="0" w:color="auto"/>
          </w:divBdr>
        </w:div>
        <w:div w:id="1037782327">
          <w:marLeft w:val="480"/>
          <w:marRight w:val="0"/>
          <w:marTop w:val="0"/>
          <w:marBottom w:val="0"/>
          <w:divBdr>
            <w:top w:val="none" w:sz="0" w:space="0" w:color="auto"/>
            <w:left w:val="none" w:sz="0" w:space="0" w:color="auto"/>
            <w:bottom w:val="none" w:sz="0" w:space="0" w:color="auto"/>
            <w:right w:val="none" w:sz="0" w:space="0" w:color="auto"/>
          </w:divBdr>
        </w:div>
        <w:div w:id="1064453093">
          <w:marLeft w:val="480"/>
          <w:marRight w:val="0"/>
          <w:marTop w:val="0"/>
          <w:marBottom w:val="0"/>
          <w:divBdr>
            <w:top w:val="none" w:sz="0" w:space="0" w:color="auto"/>
            <w:left w:val="none" w:sz="0" w:space="0" w:color="auto"/>
            <w:bottom w:val="none" w:sz="0" w:space="0" w:color="auto"/>
            <w:right w:val="none" w:sz="0" w:space="0" w:color="auto"/>
          </w:divBdr>
        </w:div>
        <w:div w:id="1102263501">
          <w:marLeft w:val="480"/>
          <w:marRight w:val="0"/>
          <w:marTop w:val="0"/>
          <w:marBottom w:val="0"/>
          <w:divBdr>
            <w:top w:val="none" w:sz="0" w:space="0" w:color="auto"/>
            <w:left w:val="none" w:sz="0" w:space="0" w:color="auto"/>
            <w:bottom w:val="none" w:sz="0" w:space="0" w:color="auto"/>
            <w:right w:val="none" w:sz="0" w:space="0" w:color="auto"/>
          </w:divBdr>
        </w:div>
        <w:div w:id="1103301614">
          <w:marLeft w:val="480"/>
          <w:marRight w:val="0"/>
          <w:marTop w:val="0"/>
          <w:marBottom w:val="0"/>
          <w:divBdr>
            <w:top w:val="none" w:sz="0" w:space="0" w:color="auto"/>
            <w:left w:val="none" w:sz="0" w:space="0" w:color="auto"/>
            <w:bottom w:val="none" w:sz="0" w:space="0" w:color="auto"/>
            <w:right w:val="none" w:sz="0" w:space="0" w:color="auto"/>
          </w:divBdr>
        </w:div>
        <w:div w:id="1135097611">
          <w:marLeft w:val="480"/>
          <w:marRight w:val="0"/>
          <w:marTop w:val="0"/>
          <w:marBottom w:val="0"/>
          <w:divBdr>
            <w:top w:val="none" w:sz="0" w:space="0" w:color="auto"/>
            <w:left w:val="none" w:sz="0" w:space="0" w:color="auto"/>
            <w:bottom w:val="none" w:sz="0" w:space="0" w:color="auto"/>
            <w:right w:val="none" w:sz="0" w:space="0" w:color="auto"/>
          </w:divBdr>
        </w:div>
        <w:div w:id="1135873479">
          <w:marLeft w:val="480"/>
          <w:marRight w:val="0"/>
          <w:marTop w:val="0"/>
          <w:marBottom w:val="0"/>
          <w:divBdr>
            <w:top w:val="none" w:sz="0" w:space="0" w:color="auto"/>
            <w:left w:val="none" w:sz="0" w:space="0" w:color="auto"/>
            <w:bottom w:val="none" w:sz="0" w:space="0" w:color="auto"/>
            <w:right w:val="none" w:sz="0" w:space="0" w:color="auto"/>
          </w:divBdr>
        </w:div>
        <w:div w:id="1147478658">
          <w:marLeft w:val="480"/>
          <w:marRight w:val="0"/>
          <w:marTop w:val="0"/>
          <w:marBottom w:val="0"/>
          <w:divBdr>
            <w:top w:val="none" w:sz="0" w:space="0" w:color="auto"/>
            <w:left w:val="none" w:sz="0" w:space="0" w:color="auto"/>
            <w:bottom w:val="none" w:sz="0" w:space="0" w:color="auto"/>
            <w:right w:val="none" w:sz="0" w:space="0" w:color="auto"/>
          </w:divBdr>
        </w:div>
        <w:div w:id="1151950045">
          <w:marLeft w:val="480"/>
          <w:marRight w:val="0"/>
          <w:marTop w:val="0"/>
          <w:marBottom w:val="0"/>
          <w:divBdr>
            <w:top w:val="none" w:sz="0" w:space="0" w:color="auto"/>
            <w:left w:val="none" w:sz="0" w:space="0" w:color="auto"/>
            <w:bottom w:val="none" w:sz="0" w:space="0" w:color="auto"/>
            <w:right w:val="none" w:sz="0" w:space="0" w:color="auto"/>
          </w:divBdr>
        </w:div>
        <w:div w:id="1153791192">
          <w:marLeft w:val="480"/>
          <w:marRight w:val="0"/>
          <w:marTop w:val="0"/>
          <w:marBottom w:val="0"/>
          <w:divBdr>
            <w:top w:val="none" w:sz="0" w:space="0" w:color="auto"/>
            <w:left w:val="none" w:sz="0" w:space="0" w:color="auto"/>
            <w:bottom w:val="none" w:sz="0" w:space="0" w:color="auto"/>
            <w:right w:val="none" w:sz="0" w:space="0" w:color="auto"/>
          </w:divBdr>
        </w:div>
        <w:div w:id="1174958731">
          <w:marLeft w:val="480"/>
          <w:marRight w:val="0"/>
          <w:marTop w:val="0"/>
          <w:marBottom w:val="0"/>
          <w:divBdr>
            <w:top w:val="none" w:sz="0" w:space="0" w:color="auto"/>
            <w:left w:val="none" w:sz="0" w:space="0" w:color="auto"/>
            <w:bottom w:val="none" w:sz="0" w:space="0" w:color="auto"/>
            <w:right w:val="none" w:sz="0" w:space="0" w:color="auto"/>
          </w:divBdr>
        </w:div>
        <w:div w:id="1215897065">
          <w:marLeft w:val="480"/>
          <w:marRight w:val="0"/>
          <w:marTop w:val="0"/>
          <w:marBottom w:val="0"/>
          <w:divBdr>
            <w:top w:val="none" w:sz="0" w:space="0" w:color="auto"/>
            <w:left w:val="none" w:sz="0" w:space="0" w:color="auto"/>
            <w:bottom w:val="none" w:sz="0" w:space="0" w:color="auto"/>
            <w:right w:val="none" w:sz="0" w:space="0" w:color="auto"/>
          </w:divBdr>
        </w:div>
        <w:div w:id="1224366888">
          <w:marLeft w:val="480"/>
          <w:marRight w:val="0"/>
          <w:marTop w:val="0"/>
          <w:marBottom w:val="0"/>
          <w:divBdr>
            <w:top w:val="none" w:sz="0" w:space="0" w:color="auto"/>
            <w:left w:val="none" w:sz="0" w:space="0" w:color="auto"/>
            <w:bottom w:val="none" w:sz="0" w:space="0" w:color="auto"/>
            <w:right w:val="none" w:sz="0" w:space="0" w:color="auto"/>
          </w:divBdr>
        </w:div>
        <w:div w:id="1229455949">
          <w:marLeft w:val="480"/>
          <w:marRight w:val="0"/>
          <w:marTop w:val="0"/>
          <w:marBottom w:val="0"/>
          <w:divBdr>
            <w:top w:val="none" w:sz="0" w:space="0" w:color="auto"/>
            <w:left w:val="none" w:sz="0" w:space="0" w:color="auto"/>
            <w:bottom w:val="none" w:sz="0" w:space="0" w:color="auto"/>
            <w:right w:val="none" w:sz="0" w:space="0" w:color="auto"/>
          </w:divBdr>
        </w:div>
        <w:div w:id="1288850481">
          <w:marLeft w:val="480"/>
          <w:marRight w:val="0"/>
          <w:marTop w:val="0"/>
          <w:marBottom w:val="0"/>
          <w:divBdr>
            <w:top w:val="none" w:sz="0" w:space="0" w:color="auto"/>
            <w:left w:val="none" w:sz="0" w:space="0" w:color="auto"/>
            <w:bottom w:val="none" w:sz="0" w:space="0" w:color="auto"/>
            <w:right w:val="none" w:sz="0" w:space="0" w:color="auto"/>
          </w:divBdr>
        </w:div>
        <w:div w:id="1354109666">
          <w:marLeft w:val="480"/>
          <w:marRight w:val="0"/>
          <w:marTop w:val="0"/>
          <w:marBottom w:val="0"/>
          <w:divBdr>
            <w:top w:val="none" w:sz="0" w:space="0" w:color="auto"/>
            <w:left w:val="none" w:sz="0" w:space="0" w:color="auto"/>
            <w:bottom w:val="none" w:sz="0" w:space="0" w:color="auto"/>
            <w:right w:val="none" w:sz="0" w:space="0" w:color="auto"/>
          </w:divBdr>
        </w:div>
        <w:div w:id="1483690467">
          <w:marLeft w:val="480"/>
          <w:marRight w:val="0"/>
          <w:marTop w:val="0"/>
          <w:marBottom w:val="0"/>
          <w:divBdr>
            <w:top w:val="none" w:sz="0" w:space="0" w:color="auto"/>
            <w:left w:val="none" w:sz="0" w:space="0" w:color="auto"/>
            <w:bottom w:val="none" w:sz="0" w:space="0" w:color="auto"/>
            <w:right w:val="none" w:sz="0" w:space="0" w:color="auto"/>
          </w:divBdr>
        </w:div>
        <w:div w:id="1514955448">
          <w:marLeft w:val="480"/>
          <w:marRight w:val="0"/>
          <w:marTop w:val="0"/>
          <w:marBottom w:val="0"/>
          <w:divBdr>
            <w:top w:val="none" w:sz="0" w:space="0" w:color="auto"/>
            <w:left w:val="none" w:sz="0" w:space="0" w:color="auto"/>
            <w:bottom w:val="none" w:sz="0" w:space="0" w:color="auto"/>
            <w:right w:val="none" w:sz="0" w:space="0" w:color="auto"/>
          </w:divBdr>
        </w:div>
        <w:div w:id="1539705728">
          <w:marLeft w:val="480"/>
          <w:marRight w:val="0"/>
          <w:marTop w:val="0"/>
          <w:marBottom w:val="0"/>
          <w:divBdr>
            <w:top w:val="none" w:sz="0" w:space="0" w:color="auto"/>
            <w:left w:val="none" w:sz="0" w:space="0" w:color="auto"/>
            <w:bottom w:val="none" w:sz="0" w:space="0" w:color="auto"/>
            <w:right w:val="none" w:sz="0" w:space="0" w:color="auto"/>
          </w:divBdr>
        </w:div>
        <w:div w:id="1578199410">
          <w:marLeft w:val="480"/>
          <w:marRight w:val="0"/>
          <w:marTop w:val="0"/>
          <w:marBottom w:val="0"/>
          <w:divBdr>
            <w:top w:val="none" w:sz="0" w:space="0" w:color="auto"/>
            <w:left w:val="none" w:sz="0" w:space="0" w:color="auto"/>
            <w:bottom w:val="none" w:sz="0" w:space="0" w:color="auto"/>
            <w:right w:val="none" w:sz="0" w:space="0" w:color="auto"/>
          </w:divBdr>
        </w:div>
        <w:div w:id="1579485244">
          <w:marLeft w:val="480"/>
          <w:marRight w:val="0"/>
          <w:marTop w:val="0"/>
          <w:marBottom w:val="0"/>
          <w:divBdr>
            <w:top w:val="none" w:sz="0" w:space="0" w:color="auto"/>
            <w:left w:val="none" w:sz="0" w:space="0" w:color="auto"/>
            <w:bottom w:val="none" w:sz="0" w:space="0" w:color="auto"/>
            <w:right w:val="none" w:sz="0" w:space="0" w:color="auto"/>
          </w:divBdr>
        </w:div>
        <w:div w:id="1619067091">
          <w:marLeft w:val="480"/>
          <w:marRight w:val="0"/>
          <w:marTop w:val="0"/>
          <w:marBottom w:val="0"/>
          <w:divBdr>
            <w:top w:val="none" w:sz="0" w:space="0" w:color="auto"/>
            <w:left w:val="none" w:sz="0" w:space="0" w:color="auto"/>
            <w:bottom w:val="none" w:sz="0" w:space="0" w:color="auto"/>
            <w:right w:val="none" w:sz="0" w:space="0" w:color="auto"/>
          </w:divBdr>
        </w:div>
        <w:div w:id="1657563542">
          <w:marLeft w:val="480"/>
          <w:marRight w:val="0"/>
          <w:marTop w:val="0"/>
          <w:marBottom w:val="0"/>
          <w:divBdr>
            <w:top w:val="none" w:sz="0" w:space="0" w:color="auto"/>
            <w:left w:val="none" w:sz="0" w:space="0" w:color="auto"/>
            <w:bottom w:val="none" w:sz="0" w:space="0" w:color="auto"/>
            <w:right w:val="none" w:sz="0" w:space="0" w:color="auto"/>
          </w:divBdr>
        </w:div>
        <w:div w:id="1674187324">
          <w:marLeft w:val="480"/>
          <w:marRight w:val="0"/>
          <w:marTop w:val="0"/>
          <w:marBottom w:val="0"/>
          <w:divBdr>
            <w:top w:val="none" w:sz="0" w:space="0" w:color="auto"/>
            <w:left w:val="none" w:sz="0" w:space="0" w:color="auto"/>
            <w:bottom w:val="none" w:sz="0" w:space="0" w:color="auto"/>
            <w:right w:val="none" w:sz="0" w:space="0" w:color="auto"/>
          </w:divBdr>
        </w:div>
        <w:div w:id="1678384599">
          <w:marLeft w:val="480"/>
          <w:marRight w:val="0"/>
          <w:marTop w:val="0"/>
          <w:marBottom w:val="0"/>
          <w:divBdr>
            <w:top w:val="none" w:sz="0" w:space="0" w:color="auto"/>
            <w:left w:val="none" w:sz="0" w:space="0" w:color="auto"/>
            <w:bottom w:val="none" w:sz="0" w:space="0" w:color="auto"/>
            <w:right w:val="none" w:sz="0" w:space="0" w:color="auto"/>
          </w:divBdr>
        </w:div>
        <w:div w:id="1736657695">
          <w:marLeft w:val="480"/>
          <w:marRight w:val="0"/>
          <w:marTop w:val="0"/>
          <w:marBottom w:val="0"/>
          <w:divBdr>
            <w:top w:val="none" w:sz="0" w:space="0" w:color="auto"/>
            <w:left w:val="none" w:sz="0" w:space="0" w:color="auto"/>
            <w:bottom w:val="none" w:sz="0" w:space="0" w:color="auto"/>
            <w:right w:val="none" w:sz="0" w:space="0" w:color="auto"/>
          </w:divBdr>
        </w:div>
        <w:div w:id="1746223028">
          <w:marLeft w:val="480"/>
          <w:marRight w:val="0"/>
          <w:marTop w:val="0"/>
          <w:marBottom w:val="0"/>
          <w:divBdr>
            <w:top w:val="none" w:sz="0" w:space="0" w:color="auto"/>
            <w:left w:val="none" w:sz="0" w:space="0" w:color="auto"/>
            <w:bottom w:val="none" w:sz="0" w:space="0" w:color="auto"/>
            <w:right w:val="none" w:sz="0" w:space="0" w:color="auto"/>
          </w:divBdr>
        </w:div>
        <w:div w:id="1755127578">
          <w:marLeft w:val="480"/>
          <w:marRight w:val="0"/>
          <w:marTop w:val="0"/>
          <w:marBottom w:val="0"/>
          <w:divBdr>
            <w:top w:val="none" w:sz="0" w:space="0" w:color="auto"/>
            <w:left w:val="none" w:sz="0" w:space="0" w:color="auto"/>
            <w:bottom w:val="none" w:sz="0" w:space="0" w:color="auto"/>
            <w:right w:val="none" w:sz="0" w:space="0" w:color="auto"/>
          </w:divBdr>
        </w:div>
        <w:div w:id="1758943856">
          <w:marLeft w:val="480"/>
          <w:marRight w:val="0"/>
          <w:marTop w:val="0"/>
          <w:marBottom w:val="0"/>
          <w:divBdr>
            <w:top w:val="none" w:sz="0" w:space="0" w:color="auto"/>
            <w:left w:val="none" w:sz="0" w:space="0" w:color="auto"/>
            <w:bottom w:val="none" w:sz="0" w:space="0" w:color="auto"/>
            <w:right w:val="none" w:sz="0" w:space="0" w:color="auto"/>
          </w:divBdr>
        </w:div>
        <w:div w:id="1818716589">
          <w:marLeft w:val="480"/>
          <w:marRight w:val="0"/>
          <w:marTop w:val="0"/>
          <w:marBottom w:val="0"/>
          <w:divBdr>
            <w:top w:val="none" w:sz="0" w:space="0" w:color="auto"/>
            <w:left w:val="none" w:sz="0" w:space="0" w:color="auto"/>
            <w:bottom w:val="none" w:sz="0" w:space="0" w:color="auto"/>
            <w:right w:val="none" w:sz="0" w:space="0" w:color="auto"/>
          </w:divBdr>
        </w:div>
        <w:div w:id="1866092194">
          <w:marLeft w:val="480"/>
          <w:marRight w:val="0"/>
          <w:marTop w:val="0"/>
          <w:marBottom w:val="0"/>
          <w:divBdr>
            <w:top w:val="none" w:sz="0" w:space="0" w:color="auto"/>
            <w:left w:val="none" w:sz="0" w:space="0" w:color="auto"/>
            <w:bottom w:val="none" w:sz="0" w:space="0" w:color="auto"/>
            <w:right w:val="none" w:sz="0" w:space="0" w:color="auto"/>
          </w:divBdr>
        </w:div>
        <w:div w:id="1869175420">
          <w:marLeft w:val="480"/>
          <w:marRight w:val="0"/>
          <w:marTop w:val="0"/>
          <w:marBottom w:val="0"/>
          <w:divBdr>
            <w:top w:val="none" w:sz="0" w:space="0" w:color="auto"/>
            <w:left w:val="none" w:sz="0" w:space="0" w:color="auto"/>
            <w:bottom w:val="none" w:sz="0" w:space="0" w:color="auto"/>
            <w:right w:val="none" w:sz="0" w:space="0" w:color="auto"/>
          </w:divBdr>
        </w:div>
        <w:div w:id="1873222559">
          <w:marLeft w:val="480"/>
          <w:marRight w:val="0"/>
          <w:marTop w:val="0"/>
          <w:marBottom w:val="0"/>
          <w:divBdr>
            <w:top w:val="none" w:sz="0" w:space="0" w:color="auto"/>
            <w:left w:val="none" w:sz="0" w:space="0" w:color="auto"/>
            <w:bottom w:val="none" w:sz="0" w:space="0" w:color="auto"/>
            <w:right w:val="none" w:sz="0" w:space="0" w:color="auto"/>
          </w:divBdr>
        </w:div>
        <w:div w:id="1886289622">
          <w:marLeft w:val="480"/>
          <w:marRight w:val="0"/>
          <w:marTop w:val="0"/>
          <w:marBottom w:val="0"/>
          <w:divBdr>
            <w:top w:val="none" w:sz="0" w:space="0" w:color="auto"/>
            <w:left w:val="none" w:sz="0" w:space="0" w:color="auto"/>
            <w:bottom w:val="none" w:sz="0" w:space="0" w:color="auto"/>
            <w:right w:val="none" w:sz="0" w:space="0" w:color="auto"/>
          </w:divBdr>
        </w:div>
        <w:div w:id="1922448114">
          <w:marLeft w:val="480"/>
          <w:marRight w:val="0"/>
          <w:marTop w:val="0"/>
          <w:marBottom w:val="0"/>
          <w:divBdr>
            <w:top w:val="none" w:sz="0" w:space="0" w:color="auto"/>
            <w:left w:val="none" w:sz="0" w:space="0" w:color="auto"/>
            <w:bottom w:val="none" w:sz="0" w:space="0" w:color="auto"/>
            <w:right w:val="none" w:sz="0" w:space="0" w:color="auto"/>
          </w:divBdr>
        </w:div>
        <w:div w:id="1926457401">
          <w:marLeft w:val="480"/>
          <w:marRight w:val="0"/>
          <w:marTop w:val="0"/>
          <w:marBottom w:val="0"/>
          <w:divBdr>
            <w:top w:val="none" w:sz="0" w:space="0" w:color="auto"/>
            <w:left w:val="none" w:sz="0" w:space="0" w:color="auto"/>
            <w:bottom w:val="none" w:sz="0" w:space="0" w:color="auto"/>
            <w:right w:val="none" w:sz="0" w:space="0" w:color="auto"/>
          </w:divBdr>
        </w:div>
        <w:div w:id="1951744387">
          <w:marLeft w:val="480"/>
          <w:marRight w:val="0"/>
          <w:marTop w:val="0"/>
          <w:marBottom w:val="0"/>
          <w:divBdr>
            <w:top w:val="none" w:sz="0" w:space="0" w:color="auto"/>
            <w:left w:val="none" w:sz="0" w:space="0" w:color="auto"/>
            <w:bottom w:val="none" w:sz="0" w:space="0" w:color="auto"/>
            <w:right w:val="none" w:sz="0" w:space="0" w:color="auto"/>
          </w:divBdr>
        </w:div>
        <w:div w:id="1952667746">
          <w:marLeft w:val="480"/>
          <w:marRight w:val="0"/>
          <w:marTop w:val="0"/>
          <w:marBottom w:val="0"/>
          <w:divBdr>
            <w:top w:val="none" w:sz="0" w:space="0" w:color="auto"/>
            <w:left w:val="none" w:sz="0" w:space="0" w:color="auto"/>
            <w:bottom w:val="none" w:sz="0" w:space="0" w:color="auto"/>
            <w:right w:val="none" w:sz="0" w:space="0" w:color="auto"/>
          </w:divBdr>
        </w:div>
        <w:div w:id="1993873960">
          <w:marLeft w:val="480"/>
          <w:marRight w:val="0"/>
          <w:marTop w:val="0"/>
          <w:marBottom w:val="0"/>
          <w:divBdr>
            <w:top w:val="none" w:sz="0" w:space="0" w:color="auto"/>
            <w:left w:val="none" w:sz="0" w:space="0" w:color="auto"/>
            <w:bottom w:val="none" w:sz="0" w:space="0" w:color="auto"/>
            <w:right w:val="none" w:sz="0" w:space="0" w:color="auto"/>
          </w:divBdr>
        </w:div>
        <w:div w:id="2006005418">
          <w:marLeft w:val="480"/>
          <w:marRight w:val="0"/>
          <w:marTop w:val="0"/>
          <w:marBottom w:val="0"/>
          <w:divBdr>
            <w:top w:val="none" w:sz="0" w:space="0" w:color="auto"/>
            <w:left w:val="none" w:sz="0" w:space="0" w:color="auto"/>
            <w:bottom w:val="none" w:sz="0" w:space="0" w:color="auto"/>
            <w:right w:val="none" w:sz="0" w:space="0" w:color="auto"/>
          </w:divBdr>
        </w:div>
        <w:div w:id="2033221297">
          <w:marLeft w:val="480"/>
          <w:marRight w:val="0"/>
          <w:marTop w:val="0"/>
          <w:marBottom w:val="0"/>
          <w:divBdr>
            <w:top w:val="none" w:sz="0" w:space="0" w:color="auto"/>
            <w:left w:val="none" w:sz="0" w:space="0" w:color="auto"/>
            <w:bottom w:val="none" w:sz="0" w:space="0" w:color="auto"/>
            <w:right w:val="none" w:sz="0" w:space="0" w:color="auto"/>
          </w:divBdr>
        </w:div>
        <w:div w:id="2047026837">
          <w:marLeft w:val="480"/>
          <w:marRight w:val="0"/>
          <w:marTop w:val="0"/>
          <w:marBottom w:val="0"/>
          <w:divBdr>
            <w:top w:val="none" w:sz="0" w:space="0" w:color="auto"/>
            <w:left w:val="none" w:sz="0" w:space="0" w:color="auto"/>
            <w:bottom w:val="none" w:sz="0" w:space="0" w:color="auto"/>
            <w:right w:val="none" w:sz="0" w:space="0" w:color="auto"/>
          </w:divBdr>
        </w:div>
        <w:div w:id="2091930046">
          <w:marLeft w:val="480"/>
          <w:marRight w:val="0"/>
          <w:marTop w:val="0"/>
          <w:marBottom w:val="0"/>
          <w:divBdr>
            <w:top w:val="none" w:sz="0" w:space="0" w:color="auto"/>
            <w:left w:val="none" w:sz="0" w:space="0" w:color="auto"/>
            <w:bottom w:val="none" w:sz="0" w:space="0" w:color="auto"/>
            <w:right w:val="none" w:sz="0" w:space="0" w:color="auto"/>
          </w:divBdr>
        </w:div>
        <w:div w:id="2108573921">
          <w:marLeft w:val="480"/>
          <w:marRight w:val="0"/>
          <w:marTop w:val="0"/>
          <w:marBottom w:val="0"/>
          <w:divBdr>
            <w:top w:val="none" w:sz="0" w:space="0" w:color="auto"/>
            <w:left w:val="none" w:sz="0" w:space="0" w:color="auto"/>
            <w:bottom w:val="none" w:sz="0" w:space="0" w:color="auto"/>
            <w:right w:val="none" w:sz="0" w:space="0" w:color="auto"/>
          </w:divBdr>
        </w:div>
        <w:div w:id="2129008508">
          <w:marLeft w:val="480"/>
          <w:marRight w:val="0"/>
          <w:marTop w:val="0"/>
          <w:marBottom w:val="0"/>
          <w:divBdr>
            <w:top w:val="none" w:sz="0" w:space="0" w:color="auto"/>
            <w:left w:val="none" w:sz="0" w:space="0" w:color="auto"/>
            <w:bottom w:val="none" w:sz="0" w:space="0" w:color="auto"/>
            <w:right w:val="none" w:sz="0" w:space="0" w:color="auto"/>
          </w:divBdr>
        </w:div>
        <w:div w:id="2137142237">
          <w:marLeft w:val="480"/>
          <w:marRight w:val="0"/>
          <w:marTop w:val="0"/>
          <w:marBottom w:val="0"/>
          <w:divBdr>
            <w:top w:val="none" w:sz="0" w:space="0" w:color="auto"/>
            <w:left w:val="none" w:sz="0" w:space="0" w:color="auto"/>
            <w:bottom w:val="none" w:sz="0" w:space="0" w:color="auto"/>
            <w:right w:val="none" w:sz="0" w:space="0" w:color="auto"/>
          </w:divBdr>
        </w:div>
        <w:div w:id="2144613981">
          <w:marLeft w:val="480"/>
          <w:marRight w:val="0"/>
          <w:marTop w:val="0"/>
          <w:marBottom w:val="0"/>
          <w:divBdr>
            <w:top w:val="none" w:sz="0" w:space="0" w:color="auto"/>
            <w:left w:val="none" w:sz="0" w:space="0" w:color="auto"/>
            <w:bottom w:val="none" w:sz="0" w:space="0" w:color="auto"/>
            <w:right w:val="none" w:sz="0" w:space="0" w:color="auto"/>
          </w:divBdr>
        </w:div>
      </w:divsChild>
    </w:div>
    <w:div w:id="1953392329">
      <w:bodyDiv w:val="1"/>
      <w:marLeft w:val="0"/>
      <w:marRight w:val="0"/>
      <w:marTop w:val="0"/>
      <w:marBottom w:val="0"/>
      <w:divBdr>
        <w:top w:val="none" w:sz="0" w:space="0" w:color="auto"/>
        <w:left w:val="none" w:sz="0" w:space="0" w:color="auto"/>
        <w:bottom w:val="none" w:sz="0" w:space="0" w:color="auto"/>
        <w:right w:val="none" w:sz="0" w:space="0" w:color="auto"/>
      </w:divBdr>
    </w:div>
    <w:div w:id="1954167406">
      <w:bodyDiv w:val="1"/>
      <w:marLeft w:val="0"/>
      <w:marRight w:val="0"/>
      <w:marTop w:val="0"/>
      <w:marBottom w:val="0"/>
      <w:divBdr>
        <w:top w:val="none" w:sz="0" w:space="0" w:color="auto"/>
        <w:left w:val="none" w:sz="0" w:space="0" w:color="auto"/>
        <w:bottom w:val="none" w:sz="0" w:space="0" w:color="auto"/>
        <w:right w:val="none" w:sz="0" w:space="0" w:color="auto"/>
      </w:divBdr>
    </w:div>
    <w:div w:id="1954286907">
      <w:bodyDiv w:val="1"/>
      <w:marLeft w:val="0"/>
      <w:marRight w:val="0"/>
      <w:marTop w:val="0"/>
      <w:marBottom w:val="0"/>
      <w:divBdr>
        <w:top w:val="none" w:sz="0" w:space="0" w:color="auto"/>
        <w:left w:val="none" w:sz="0" w:space="0" w:color="auto"/>
        <w:bottom w:val="none" w:sz="0" w:space="0" w:color="auto"/>
        <w:right w:val="none" w:sz="0" w:space="0" w:color="auto"/>
      </w:divBdr>
    </w:div>
    <w:div w:id="1954626040">
      <w:bodyDiv w:val="1"/>
      <w:marLeft w:val="0"/>
      <w:marRight w:val="0"/>
      <w:marTop w:val="0"/>
      <w:marBottom w:val="0"/>
      <w:divBdr>
        <w:top w:val="none" w:sz="0" w:space="0" w:color="auto"/>
        <w:left w:val="none" w:sz="0" w:space="0" w:color="auto"/>
        <w:bottom w:val="none" w:sz="0" w:space="0" w:color="auto"/>
        <w:right w:val="none" w:sz="0" w:space="0" w:color="auto"/>
      </w:divBdr>
    </w:div>
    <w:div w:id="1955595916">
      <w:bodyDiv w:val="1"/>
      <w:marLeft w:val="0"/>
      <w:marRight w:val="0"/>
      <w:marTop w:val="0"/>
      <w:marBottom w:val="0"/>
      <w:divBdr>
        <w:top w:val="none" w:sz="0" w:space="0" w:color="auto"/>
        <w:left w:val="none" w:sz="0" w:space="0" w:color="auto"/>
        <w:bottom w:val="none" w:sz="0" w:space="0" w:color="auto"/>
        <w:right w:val="none" w:sz="0" w:space="0" w:color="auto"/>
      </w:divBdr>
    </w:div>
    <w:div w:id="1956135695">
      <w:bodyDiv w:val="1"/>
      <w:marLeft w:val="0"/>
      <w:marRight w:val="0"/>
      <w:marTop w:val="0"/>
      <w:marBottom w:val="0"/>
      <w:divBdr>
        <w:top w:val="none" w:sz="0" w:space="0" w:color="auto"/>
        <w:left w:val="none" w:sz="0" w:space="0" w:color="auto"/>
        <w:bottom w:val="none" w:sz="0" w:space="0" w:color="auto"/>
        <w:right w:val="none" w:sz="0" w:space="0" w:color="auto"/>
      </w:divBdr>
    </w:div>
    <w:div w:id="1956670678">
      <w:bodyDiv w:val="1"/>
      <w:marLeft w:val="0"/>
      <w:marRight w:val="0"/>
      <w:marTop w:val="0"/>
      <w:marBottom w:val="0"/>
      <w:divBdr>
        <w:top w:val="none" w:sz="0" w:space="0" w:color="auto"/>
        <w:left w:val="none" w:sz="0" w:space="0" w:color="auto"/>
        <w:bottom w:val="none" w:sz="0" w:space="0" w:color="auto"/>
        <w:right w:val="none" w:sz="0" w:space="0" w:color="auto"/>
      </w:divBdr>
    </w:div>
    <w:div w:id="1956985084">
      <w:bodyDiv w:val="1"/>
      <w:marLeft w:val="0"/>
      <w:marRight w:val="0"/>
      <w:marTop w:val="0"/>
      <w:marBottom w:val="0"/>
      <w:divBdr>
        <w:top w:val="none" w:sz="0" w:space="0" w:color="auto"/>
        <w:left w:val="none" w:sz="0" w:space="0" w:color="auto"/>
        <w:bottom w:val="none" w:sz="0" w:space="0" w:color="auto"/>
        <w:right w:val="none" w:sz="0" w:space="0" w:color="auto"/>
      </w:divBdr>
    </w:div>
    <w:div w:id="1957520095">
      <w:bodyDiv w:val="1"/>
      <w:marLeft w:val="0"/>
      <w:marRight w:val="0"/>
      <w:marTop w:val="0"/>
      <w:marBottom w:val="0"/>
      <w:divBdr>
        <w:top w:val="none" w:sz="0" w:space="0" w:color="auto"/>
        <w:left w:val="none" w:sz="0" w:space="0" w:color="auto"/>
        <w:bottom w:val="none" w:sz="0" w:space="0" w:color="auto"/>
        <w:right w:val="none" w:sz="0" w:space="0" w:color="auto"/>
      </w:divBdr>
    </w:div>
    <w:div w:id="1957787724">
      <w:bodyDiv w:val="1"/>
      <w:marLeft w:val="0"/>
      <w:marRight w:val="0"/>
      <w:marTop w:val="0"/>
      <w:marBottom w:val="0"/>
      <w:divBdr>
        <w:top w:val="none" w:sz="0" w:space="0" w:color="auto"/>
        <w:left w:val="none" w:sz="0" w:space="0" w:color="auto"/>
        <w:bottom w:val="none" w:sz="0" w:space="0" w:color="auto"/>
        <w:right w:val="none" w:sz="0" w:space="0" w:color="auto"/>
      </w:divBdr>
    </w:div>
    <w:div w:id="1957828673">
      <w:bodyDiv w:val="1"/>
      <w:marLeft w:val="0"/>
      <w:marRight w:val="0"/>
      <w:marTop w:val="0"/>
      <w:marBottom w:val="0"/>
      <w:divBdr>
        <w:top w:val="none" w:sz="0" w:space="0" w:color="auto"/>
        <w:left w:val="none" w:sz="0" w:space="0" w:color="auto"/>
        <w:bottom w:val="none" w:sz="0" w:space="0" w:color="auto"/>
        <w:right w:val="none" w:sz="0" w:space="0" w:color="auto"/>
      </w:divBdr>
    </w:div>
    <w:div w:id="1957835744">
      <w:bodyDiv w:val="1"/>
      <w:marLeft w:val="0"/>
      <w:marRight w:val="0"/>
      <w:marTop w:val="0"/>
      <w:marBottom w:val="0"/>
      <w:divBdr>
        <w:top w:val="none" w:sz="0" w:space="0" w:color="auto"/>
        <w:left w:val="none" w:sz="0" w:space="0" w:color="auto"/>
        <w:bottom w:val="none" w:sz="0" w:space="0" w:color="auto"/>
        <w:right w:val="none" w:sz="0" w:space="0" w:color="auto"/>
      </w:divBdr>
      <w:divsChild>
        <w:div w:id="5837802">
          <w:marLeft w:val="480"/>
          <w:marRight w:val="0"/>
          <w:marTop w:val="0"/>
          <w:marBottom w:val="0"/>
          <w:divBdr>
            <w:top w:val="none" w:sz="0" w:space="0" w:color="auto"/>
            <w:left w:val="none" w:sz="0" w:space="0" w:color="auto"/>
            <w:bottom w:val="none" w:sz="0" w:space="0" w:color="auto"/>
            <w:right w:val="none" w:sz="0" w:space="0" w:color="auto"/>
          </w:divBdr>
        </w:div>
        <w:div w:id="32538482">
          <w:marLeft w:val="480"/>
          <w:marRight w:val="0"/>
          <w:marTop w:val="0"/>
          <w:marBottom w:val="0"/>
          <w:divBdr>
            <w:top w:val="none" w:sz="0" w:space="0" w:color="auto"/>
            <w:left w:val="none" w:sz="0" w:space="0" w:color="auto"/>
            <w:bottom w:val="none" w:sz="0" w:space="0" w:color="auto"/>
            <w:right w:val="none" w:sz="0" w:space="0" w:color="auto"/>
          </w:divBdr>
        </w:div>
        <w:div w:id="38283331">
          <w:marLeft w:val="480"/>
          <w:marRight w:val="0"/>
          <w:marTop w:val="0"/>
          <w:marBottom w:val="0"/>
          <w:divBdr>
            <w:top w:val="none" w:sz="0" w:space="0" w:color="auto"/>
            <w:left w:val="none" w:sz="0" w:space="0" w:color="auto"/>
            <w:bottom w:val="none" w:sz="0" w:space="0" w:color="auto"/>
            <w:right w:val="none" w:sz="0" w:space="0" w:color="auto"/>
          </w:divBdr>
        </w:div>
        <w:div w:id="80179063">
          <w:marLeft w:val="480"/>
          <w:marRight w:val="0"/>
          <w:marTop w:val="0"/>
          <w:marBottom w:val="0"/>
          <w:divBdr>
            <w:top w:val="none" w:sz="0" w:space="0" w:color="auto"/>
            <w:left w:val="none" w:sz="0" w:space="0" w:color="auto"/>
            <w:bottom w:val="none" w:sz="0" w:space="0" w:color="auto"/>
            <w:right w:val="none" w:sz="0" w:space="0" w:color="auto"/>
          </w:divBdr>
        </w:div>
        <w:div w:id="136075518">
          <w:marLeft w:val="480"/>
          <w:marRight w:val="0"/>
          <w:marTop w:val="0"/>
          <w:marBottom w:val="0"/>
          <w:divBdr>
            <w:top w:val="none" w:sz="0" w:space="0" w:color="auto"/>
            <w:left w:val="none" w:sz="0" w:space="0" w:color="auto"/>
            <w:bottom w:val="none" w:sz="0" w:space="0" w:color="auto"/>
            <w:right w:val="none" w:sz="0" w:space="0" w:color="auto"/>
          </w:divBdr>
        </w:div>
        <w:div w:id="194541734">
          <w:marLeft w:val="480"/>
          <w:marRight w:val="0"/>
          <w:marTop w:val="0"/>
          <w:marBottom w:val="0"/>
          <w:divBdr>
            <w:top w:val="none" w:sz="0" w:space="0" w:color="auto"/>
            <w:left w:val="none" w:sz="0" w:space="0" w:color="auto"/>
            <w:bottom w:val="none" w:sz="0" w:space="0" w:color="auto"/>
            <w:right w:val="none" w:sz="0" w:space="0" w:color="auto"/>
          </w:divBdr>
        </w:div>
        <w:div w:id="272637390">
          <w:marLeft w:val="480"/>
          <w:marRight w:val="0"/>
          <w:marTop w:val="0"/>
          <w:marBottom w:val="0"/>
          <w:divBdr>
            <w:top w:val="none" w:sz="0" w:space="0" w:color="auto"/>
            <w:left w:val="none" w:sz="0" w:space="0" w:color="auto"/>
            <w:bottom w:val="none" w:sz="0" w:space="0" w:color="auto"/>
            <w:right w:val="none" w:sz="0" w:space="0" w:color="auto"/>
          </w:divBdr>
        </w:div>
        <w:div w:id="296111507">
          <w:marLeft w:val="480"/>
          <w:marRight w:val="0"/>
          <w:marTop w:val="0"/>
          <w:marBottom w:val="0"/>
          <w:divBdr>
            <w:top w:val="none" w:sz="0" w:space="0" w:color="auto"/>
            <w:left w:val="none" w:sz="0" w:space="0" w:color="auto"/>
            <w:bottom w:val="none" w:sz="0" w:space="0" w:color="auto"/>
            <w:right w:val="none" w:sz="0" w:space="0" w:color="auto"/>
          </w:divBdr>
        </w:div>
        <w:div w:id="305857988">
          <w:marLeft w:val="480"/>
          <w:marRight w:val="0"/>
          <w:marTop w:val="0"/>
          <w:marBottom w:val="0"/>
          <w:divBdr>
            <w:top w:val="none" w:sz="0" w:space="0" w:color="auto"/>
            <w:left w:val="none" w:sz="0" w:space="0" w:color="auto"/>
            <w:bottom w:val="none" w:sz="0" w:space="0" w:color="auto"/>
            <w:right w:val="none" w:sz="0" w:space="0" w:color="auto"/>
          </w:divBdr>
        </w:div>
        <w:div w:id="328874732">
          <w:marLeft w:val="480"/>
          <w:marRight w:val="0"/>
          <w:marTop w:val="0"/>
          <w:marBottom w:val="0"/>
          <w:divBdr>
            <w:top w:val="none" w:sz="0" w:space="0" w:color="auto"/>
            <w:left w:val="none" w:sz="0" w:space="0" w:color="auto"/>
            <w:bottom w:val="none" w:sz="0" w:space="0" w:color="auto"/>
            <w:right w:val="none" w:sz="0" w:space="0" w:color="auto"/>
          </w:divBdr>
        </w:div>
        <w:div w:id="395713317">
          <w:marLeft w:val="480"/>
          <w:marRight w:val="0"/>
          <w:marTop w:val="0"/>
          <w:marBottom w:val="0"/>
          <w:divBdr>
            <w:top w:val="none" w:sz="0" w:space="0" w:color="auto"/>
            <w:left w:val="none" w:sz="0" w:space="0" w:color="auto"/>
            <w:bottom w:val="none" w:sz="0" w:space="0" w:color="auto"/>
            <w:right w:val="none" w:sz="0" w:space="0" w:color="auto"/>
          </w:divBdr>
        </w:div>
        <w:div w:id="408696052">
          <w:marLeft w:val="480"/>
          <w:marRight w:val="0"/>
          <w:marTop w:val="0"/>
          <w:marBottom w:val="0"/>
          <w:divBdr>
            <w:top w:val="none" w:sz="0" w:space="0" w:color="auto"/>
            <w:left w:val="none" w:sz="0" w:space="0" w:color="auto"/>
            <w:bottom w:val="none" w:sz="0" w:space="0" w:color="auto"/>
            <w:right w:val="none" w:sz="0" w:space="0" w:color="auto"/>
          </w:divBdr>
        </w:div>
        <w:div w:id="448202466">
          <w:marLeft w:val="480"/>
          <w:marRight w:val="0"/>
          <w:marTop w:val="0"/>
          <w:marBottom w:val="0"/>
          <w:divBdr>
            <w:top w:val="none" w:sz="0" w:space="0" w:color="auto"/>
            <w:left w:val="none" w:sz="0" w:space="0" w:color="auto"/>
            <w:bottom w:val="none" w:sz="0" w:space="0" w:color="auto"/>
            <w:right w:val="none" w:sz="0" w:space="0" w:color="auto"/>
          </w:divBdr>
        </w:div>
        <w:div w:id="468741517">
          <w:marLeft w:val="480"/>
          <w:marRight w:val="0"/>
          <w:marTop w:val="0"/>
          <w:marBottom w:val="0"/>
          <w:divBdr>
            <w:top w:val="none" w:sz="0" w:space="0" w:color="auto"/>
            <w:left w:val="none" w:sz="0" w:space="0" w:color="auto"/>
            <w:bottom w:val="none" w:sz="0" w:space="0" w:color="auto"/>
            <w:right w:val="none" w:sz="0" w:space="0" w:color="auto"/>
          </w:divBdr>
        </w:div>
        <w:div w:id="514417046">
          <w:marLeft w:val="480"/>
          <w:marRight w:val="0"/>
          <w:marTop w:val="0"/>
          <w:marBottom w:val="0"/>
          <w:divBdr>
            <w:top w:val="none" w:sz="0" w:space="0" w:color="auto"/>
            <w:left w:val="none" w:sz="0" w:space="0" w:color="auto"/>
            <w:bottom w:val="none" w:sz="0" w:space="0" w:color="auto"/>
            <w:right w:val="none" w:sz="0" w:space="0" w:color="auto"/>
          </w:divBdr>
        </w:div>
        <w:div w:id="560403040">
          <w:marLeft w:val="480"/>
          <w:marRight w:val="0"/>
          <w:marTop w:val="0"/>
          <w:marBottom w:val="0"/>
          <w:divBdr>
            <w:top w:val="none" w:sz="0" w:space="0" w:color="auto"/>
            <w:left w:val="none" w:sz="0" w:space="0" w:color="auto"/>
            <w:bottom w:val="none" w:sz="0" w:space="0" w:color="auto"/>
            <w:right w:val="none" w:sz="0" w:space="0" w:color="auto"/>
          </w:divBdr>
        </w:div>
        <w:div w:id="585115095">
          <w:marLeft w:val="480"/>
          <w:marRight w:val="0"/>
          <w:marTop w:val="0"/>
          <w:marBottom w:val="0"/>
          <w:divBdr>
            <w:top w:val="none" w:sz="0" w:space="0" w:color="auto"/>
            <w:left w:val="none" w:sz="0" w:space="0" w:color="auto"/>
            <w:bottom w:val="none" w:sz="0" w:space="0" w:color="auto"/>
            <w:right w:val="none" w:sz="0" w:space="0" w:color="auto"/>
          </w:divBdr>
        </w:div>
        <w:div w:id="595133524">
          <w:marLeft w:val="480"/>
          <w:marRight w:val="0"/>
          <w:marTop w:val="0"/>
          <w:marBottom w:val="0"/>
          <w:divBdr>
            <w:top w:val="none" w:sz="0" w:space="0" w:color="auto"/>
            <w:left w:val="none" w:sz="0" w:space="0" w:color="auto"/>
            <w:bottom w:val="none" w:sz="0" w:space="0" w:color="auto"/>
            <w:right w:val="none" w:sz="0" w:space="0" w:color="auto"/>
          </w:divBdr>
        </w:div>
        <w:div w:id="611909637">
          <w:marLeft w:val="480"/>
          <w:marRight w:val="0"/>
          <w:marTop w:val="0"/>
          <w:marBottom w:val="0"/>
          <w:divBdr>
            <w:top w:val="none" w:sz="0" w:space="0" w:color="auto"/>
            <w:left w:val="none" w:sz="0" w:space="0" w:color="auto"/>
            <w:bottom w:val="none" w:sz="0" w:space="0" w:color="auto"/>
            <w:right w:val="none" w:sz="0" w:space="0" w:color="auto"/>
          </w:divBdr>
        </w:div>
        <w:div w:id="641889843">
          <w:marLeft w:val="480"/>
          <w:marRight w:val="0"/>
          <w:marTop w:val="0"/>
          <w:marBottom w:val="0"/>
          <w:divBdr>
            <w:top w:val="none" w:sz="0" w:space="0" w:color="auto"/>
            <w:left w:val="none" w:sz="0" w:space="0" w:color="auto"/>
            <w:bottom w:val="none" w:sz="0" w:space="0" w:color="auto"/>
            <w:right w:val="none" w:sz="0" w:space="0" w:color="auto"/>
          </w:divBdr>
        </w:div>
        <w:div w:id="657609573">
          <w:marLeft w:val="480"/>
          <w:marRight w:val="0"/>
          <w:marTop w:val="0"/>
          <w:marBottom w:val="0"/>
          <w:divBdr>
            <w:top w:val="none" w:sz="0" w:space="0" w:color="auto"/>
            <w:left w:val="none" w:sz="0" w:space="0" w:color="auto"/>
            <w:bottom w:val="none" w:sz="0" w:space="0" w:color="auto"/>
            <w:right w:val="none" w:sz="0" w:space="0" w:color="auto"/>
          </w:divBdr>
        </w:div>
        <w:div w:id="681396731">
          <w:marLeft w:val="480"/>
          <w:marRight w:val="0"/>
          <w:marTop w:val="0"/>
          <w:marBottom w:val="0"/>
          <w:divBdr>
            <w:top w:val="none" w:sz="0" w:space="0" w:color="auto"/>
            <w:left w:val="none" w:sz="0" w:space="0" w:color="auto"/>
            <w:bottom w:val="none" w:sz="0" w:space="0" w:color="auto"/>
            <w:right w:val="none" w:sz="0" w:space="0" w:color="auto"/>
          </w:divBdr>
        </w:div>
        <w:div w:id="775636138">
          <w:marLeft w:val="480"/>
          <w:marRight w:val="0"/>
          <w:marTop w:val="0"/>
          <w:marBottom w:val="0"/>
          <w:divBdr>
            <w:top w:val="none" w:sz="0" w:space="0" w:color="auto"/>
            <w:left w:val="none" w:sz="0" w:space="0" w:color="auto"/>
            <w:bottom w:val="none" w:sz="0" w:space="0" w:color="auto"/>
            <w:right w:val="none" w:sz="0" w:space="0" w:color="auto"/>
          </w:divBdr>
        </w:div>
        <w:div w:id="784739758">
          <w:marLeft w:val="480"/>
          <w:marRight w:val="0"/>
          <w:marTop w:val="0"/>
          <w:marBottom w:val="0"/>
          <w:divBdr>
            <w:top w:val="none" w:sz="0" w:space="0" w:color="auto"/>
            <w:left w:val="none" w:sz="0" w:space="0" w:color="auto"/>
            <w:bottom w:val="none" w:sz="0" w:space="0" w:color="auto"/>
            <w:right w:val="none" w:sz="0" w:space="0" w:color="auto"/>
          </w:divBdr>
        </w:div>
        <w:div w:id="826869445">
          <w:marLeft w:val="480"/>
          <w:marRight w:val="0"/>
          <w:marTop w:val="0"/>
          <w:marBottom w:val="0"/>
          <w:divBdr>
            <w:top w:val="none" w:sz="0" w:space="0" w:color="auto"/>
            <w:left w:val="none" w:sz="0" w:space="0" w:color="auto"/>
            <w:bottom w:val="none" w:sz="0" w:space="0" w:color="auto"/>
            <w:right w:val="none" w:sz="0" w:space="0" w:color="auto"/>
          </w:divBdr>
        </w:div>
        <w:div w:id="860515996">
          <w:marLeft w:val="480"/>
          <w:marRight w:val="0"/>
          <w:marTop w:val="0"/>
          <w:marBottom w:val="0"/>
          <w:divBdr>
            <w:top w:val="none" w:sz="0" w:space="0" w:color="auto"/>
            <w:left w:val="none" w:sz="0" w:space="0" w:color="auto"/>
            <w:bottom w:val="none" w:sz="0" w:space="0" w:color="auto"/>
            <w:right w:val="none" w:sz="0" w:space="0" w:color="auto"/>
          </w:divBdr>
        </w:div>
        <w:div w:id="874151708">
          <w:marLeft w:val="480"/>
          <w:marRight w:val="0"/>
          <w:marTop w:val="0"/>
          <w:marBottom w:val="0"/>
          <w:divBdr>
            <w:top w:val="none" w:sz="0" w:space="0" w:color="auto"/>
            <w:left w:val="none" w:sz="0" w:space="0" w:color="auto"/>
            <w:bottom w:val="none" w:sz="0" w:space="0" w:color="auto"/>
            <w:right w:val="none" w:sz="0" w:space="0" w:color="auto"/>
          </w:divBdr>
        </w:div>
        <w:div w:id="879973146">
          <w:marLeft w:val="480"/>
          <w:marRight w:val="0"/>
          <w:marTop w:val="0"/>
          <w:marBottom w:val="0"/>
          <w:divBdr>
            <w:top w:val="none" w:sz="0" w:space="0" w:color="auto"/>
            <w:left w:val="none" w:sz="0" w:space="0" w:color="auto"/>
            <w:bottom w:val="none" w:sz="0" w:space="0" w:color="auto"/>
            <w:right w:val="none" w:sz="0" w:space="0" w:color="auto"/>
          </w:divBdr>
        </w:div>
        <w:div w:id="886725708">
          <w:marLeft w:val="480"/>
          <w:marRight w:val="0"/>
          <w:marTop w:val="0"/>
          <w:marBottom w:val="0"/>
          <w:divBdr>
            <w:top w:val="none" w:sz="0" w:space="0" w:color="auto"/>
            <w:left w:val="none" w:sz="0" w:space="0" w:color="auto"/>
            <w:bottom w:val="none" w:sz="0" w:space="0" w:color="auto"/>
            <w:right w:val="none" w:sz="0" w:space="0" w:color="auto"/>
          </w:divBdr>
        </w:div>
        <w:div w:id="886792461">
          <w:marLeft w:val="480"/>
          <w:marRight w:val="0"/>
          <w:marTop w:val="0"/>
          <w:marBottom w:val="0"/>
          <w:divBdr>
            <w:top w:val="none" w:sz="0" w:space="0" w:color="auto"/>
            <w:left w:val="none" w:sz="0" w:space="0" w:color="auto"/>
            <w:bottom w:val="none" w:sz="0" w:space="0" w:color="auto"/>
            <w:right w:val="none" w:sz="0" w:space="0" w:color="auto"/>
          </w:divBdr>
        </w:div>
        <w:div w:id="891044719">
          <w:marLeft w:val="480"/>
          <w:marRight w:val="0"/>
          <w:marTop w:val="0"/>
          <w:marBottom w:val="0"/>
          <w:divBdr>
            <w:top w:val="none" w:sz="0" w:space="0" w:color="auto"/>
            <w:left w:val="none" w:sz="0" w:space="0" w:color="auto"/>
            <w:bottom w:val="none" w:sz="0" w:space="0" w:color="auto"/>
            <w:right w:val="none" w:sz="0" w:space="0" w:color="auto"/>
          </w:divBdr>
        </w:div>
        <w:div w:id="893352560">
          <w:marLeft w:val="480"/>
          <w:marRight w:val="0"/>
          <w:marTop w:val="0"/>
          <w:marBottom w:val="0"/>
          <w:divBdr>
            <w:top w:val="none" w:sz="0" w:space="0" w:color="auto"/>
            <w:left w:val="none" w:sz="0" w:space="0" w:color="auto"/>
            <w:bottom w:val="none" w:sz="0" w:space="0" w:color="auto"/>
            <w:right w:val="none" w:sz="0" w:space="0" w:color="auto"/>
          </w:divBdr>
        </w:div>
        <w:div w:id="907112450">
          <w:marLeft w:val="480"/>
          <w:marRight w:val="0"/>
          <w:marTop w:val="0"/>
          <w:marBottom w:val="0"/>
          <w:divBdr>
            <w:top w:val="none" w:sz="0" w:space="0" w:color="auto"/>
            <w:left w:val="none" w:sz="0" w:space="0" w:color="auto"/>
            <w:bottom w:val="none" w:sz="0" w:space="0" w:color="auto"/>
            <w:right w:val="none" w:sz="0" w:space="0" w:color="auto"/>
          </w:divBdr>
        </w:div>
        <w:div w:id="951283824">
          <w:marLeft w:val="480"/>
          <w:marRight w:val="0"/>
          <w:marTop w:val="0"/>
          <w:marBottom w:val="0"/>
          <w:divBdr>
            <w:top w:val="none" w:sz="0" w:space="0" w:color="auto"/>
            <w:left w:val="none" w:sz="0" w:space="0" w:color="auto"/>
            <w:bottom w:val="none" w:sz="0" w:space="0" w:color="auto"/>
            <w:right w:val="none" w:sz="0" w:space="0" w:color="auto"/>
          </w:divBdr>
        </w:div>
        <w:div w:id="1009530593">
          <w:marLeft w:val="480"/>
          <w:marRight w:val="0"/>
          <w:marTop w:val="0"/>
          <w:marBottom w:val="0"/>
          <w:divBdr>
            <w:top w:val="none" w:sz="0" w:space="0" w:color="auto"/>
            <w:left w:val="none" w:sz="0" w:space="0" w:color="auto"/>
            <w:bottom w:val="none" w:sz="0" w:space="0" w:color="auto"/>
            <w:right w:val="none" w:sz="0" w:space="0" w:color="auto"/>
          </w:divBdr>
        </w:div>
        <w:div w:id="1011373637">
          <w:marLeft w:val="480"/>
          <w:marRight w:val="0"/>
          <w:marTop w:val="0"/>
          <w:marBottom w:val="0"/>
          <w:divBdr>
            <w:top w:val="none" w:sz="0" w:space="0" w:color="auto"/>
            <w:left w:val="none" w:sz="0" w:space="0" w:color="auto"/>
            <w:bottom w:val="none" w:sz="0" w:space="0" w:color="auto"/>
            <w:right w:val="none" w:sz="0" w:space="0" w:color="auto"/>
          </w:divBdr>
        </w:div>
        <w:div w:id="1050879420">
          <w:marLeft w:val="480"/>
          <w:marRight w:val="0"/>
          <w:marTop w:val="0"/>
          <w:marBottom w:val="0"/>
          <w:divBdr>
            <w:top w:val="none" w:sz="0" w:space="0" w:color="auto"/>
            <w:left w:val="none" w:sz="0" w:space="0" w:color="auto"/>
            <w:bottom w:val="none" w:sz="0" w:space="0" w:color="auto"/>
            <w:right w:val="none" w:sz="0" w:space="0" w:color="auto"/>
          </w:divBdr>
        </w:div>
        <w:div w:id="1062292812">
          <w:marLeft w:val="480"/>
          <w:marRight w:val="0"/>
          <w:marTop w:val="0"/>
          <w:marBottom w:val="0"/>
          <w:divBdr>
            <w:top w:val="none" w:sz="0" w:space="0" w:color="auto"/>
            <w:left w:val="none" w:sz="0" w:space="0" w:color="auto"/>
            <w:bottom w:val="none" w:sz="0" w:space="0" w:color="auto"/>
            <w:right w:val="none" w:sz="0" w:space="0" w:color="auto"/>
          </w:divBdr>
        </w:div>
        <w:div w:id="1104154446">
          <w:marLeft w:val="480"/>
          <w:marRight w:val="0"/>
          <w:marTop w:val="0"/>
          <w:marBottom w:val="0"/>
          <w:divBdr>
            <w:top w:val="none" w:sz="0" w:space="0" w:color="auto"/>
            <w:left w:val="none" w:sz="0" w:space="0" w:color="auto"/>
            <w:bottom w:val="none" w:sz="0" w:space="0" w:color="auto"/>
            <w:right w:val="none" w:sz="0" w:space="0" w:color="auto"/>
          </w:divBdr>
        </w:div>
        <w:div w:id="1113095903">
          <w:marLeft w:val="480"/>
          <w:marRight w:val="0"/>
          <w:marTop w:val="0"/>
          <w:marBottom w:val="0"/>
          <w:divBdr>
            <w:top w:val="none" w:sz="0" w:space="0" w:color="auto"/>
            <w:left w:val="none" w:sz="0" w:space="0" w:color="auto"/>
            <w:bottom w:val="none" w:sz="0" w:space="0" w:color="auto"/>
            <w:right w:val="none" w:sz="0" w:space="0" w:color="auto"/>
          </w:divBdr>
        </w:div>
        <w:div w:id="1119883206">
          <w:marLeft w:val="480"/>
          <w:marRight w:val="0"/>
          <w:marTop w:val="0"/>
          <w:marBottom w:val="0"/>
          <w:divBdr>
            <w:top w:val="none" w:sz="0" w:space="0" w:color="auto"/>
            <w:left w:val="none" w:sz="0" w:space="0" w:color="auto"/>
            <w:bottom w:val="none" w:sz="0" w:space="0" w:color="auto"/>
            <w:right w:val="none" w:sz="0" w:space="0" w:color="auto"/>
          </w:divBdr>
        </w:div>
        <w:div w:id="1138374779">
          <w:marLeft w:val="480"/>
          <w:marRight w:val="0"/>
          <w:marTop w:val="0"/>
          <w:marBottom w:val="0"/>
          <w:divBdr>
            <w:top w:val="none" w:sz="0" w:space="0" w:color="auto"/>
            <w:left w:val="none" w:sz="0" w:space="0" w:color="auto"/>
            <w:bottom w:val="none" w:sz="0" w:space="0" w:color="auto"/>
            <w:right w:val="none" w:sz="0" w:space="0" w:color="auto"/>
          </w:divBdr>
        </w:div>
        <w:div w:id="1162433860">
          <w:marLeft w:val="480"/>
          <w:marRight w:val="0"/>
          <w:marTop w:val="0"/>
          <w:marBottom w:val="0"/>
          <w:divBdr>
            <w:top w:val="none" w:sz="0" w:space="0" w:color="auto"/>
            <w:left w:val="none" w:sz="0" w:space="0" w:color="auto"/>
            <w:bottom w:val="none" w:sz="0" w:space="0" w:color="auto"/>
            <w:right w:val="none" w:sz="0" w:space="0" w:color="auto"/>
          </w:divBdr>
        </w:div>
        <w:div w:id="1289896897">
          <w:marLeft w:val="480"/>
          <w:marRight w:val="0"/>
          <w:marTop w:val="0"/>
          <w:marBottom w:val="0"/>
          <w:divBdr>
            <w:top w:val="none" w:sz="0" w:space="0" w:color="auto"/>
            <w:left w:val="none" w:sz="0" w:space="0" w:color="auto"/>
            <w:bottom w:val="none" w:sz="0" w:space="0" w:color="auto"/>
            <w:right w:val="none" w:sz="0" w:space="0" w:color="auto"/>
          </w:divBdr>
        </w:div>
        <w:div w:id="1302345675">
          <w:marLeft w:val="480"/>
          <w:marRight w:val="0"/>
          <w:marTop w:val="0"/>
          <w:marBottom w:val="0"/>
          <w:divBdr>
            <w:top w:val="none" w:sz="0" w:space="0" w:color="auto"/>
            <w:left w:val="none" w:sz="0" w:space="0" w:color="auto"/>
            <w:bottom w:val="none" w:sz="0" w:space="0" w:color="auto"/>
            <w:right w:val="none" w:sz="0" w:space="0" w:color="auto"/>
          </w:divBdr>
        </w:div>
        <w:div w:id="1305504685">
          <w:marLeft w:val="480"/>
          <w:marRight w:val="0"/>
          <w:marTop w:val="0"/>
          <w:marBottom w:val="0"/>
          <w:divBdr>
            <w:top w:val="none" w:sz="0" w:space="0" w:color="auto"/>
            <w:left w:val="none" w:sz="0" w:space="0" w:color="auto"/>
            <w:bottom w:val="none" w:sz="0" w:space="0" w:color="auto"/>
            <w:right w:val="none" w:sz="0" w:space="0" w:color="auto"/>
          </w:divBdr>
        </w:div>
        <w:div w:id="1326132233">
          <w:marLeft w:val="480"/>
          <w:marRight w:val="0"/>
          <w:marTop w:val="0"/>
          <w:marBottom w:val="0"/>
          <w:divBdr>
            <w:top w:val="none" w:sz="0" w:space="0" w:color="auto"/>
            <w:left w:val="none" w:sz="0" w:space="0" w:color="auto"/>
            <w:bottom w:val="none" w:sz="0" w:space="0" w:color="auto"/>
            <w:right w:val="none" w:sz="0" w:space="0" w:color="auto"/>
          </w:divBdr>
        </w:div>
        <w:div w:id="1349410629">
          <w:marLeft w:val="480"/>
          <w:marRight w:val="0"/>
          <w:marTop w:val="0"/>
          <w:marBottom w:val="0"/>
          <w:divBdr>
            <w:top w:val="none" w:sz="0" w:space="0" w:color="auto"/>
            <w:left w:val="none" w:sz="0" w:space="0" w:color="auto"/>
            <w:bottom w:val="none" w:sz="0" w:space="0" w:color="auto"/>
            <w:right w:val="none" w:sz="0" w:space="0" w:color="auto"/>
          </w:divBdr>
        </w:div>
        <w:div w:id="1412310475">
          <w:marLeft w:val="480"/>
          <w:marRight w:val="0"/>
          <w:marTop w:val="0"/>
          <w:marBottom w:val="0"/>
          <w:divBdr>
            <w:top w:val="none" w:sz="0" w:space="0" w:color="auto"/>
            <w:left w:val="none" w:sz="0" w:space="0" w:color="auto"/>
            <w:bottom w:val="none" w:sz="0" w:space="0" w:color="auto"/>
            <w:right w:val="none" w:sz="0" w:space="0" w:color="auto"/>
          </w:divBdr>
        </w:div>
        <w:div w:id="1419330683">
          <w:marLeft w:val="480"/>
          <w:marRight w:val="0"/>
          <w:marTop w:val="0"/>
          <w:marBottom w:val="0"/>
          <w:divBdr>
            <w:top w:val="none" w:sz="0" w:space="0" w:color="auto"/>
            <w:left w:val="none" w:sz="0" w:space="0" w:color="auto"/>
            <w:bottom w:val="none" w:sz="0" w:space="0" w:color="auto"/>
            <w:right w:val="none" w:sz="0" w:space="0" w:color="auto"/>
          </w:divBdr>
        </w:div>
        <w:div w:id="1453481882">
          <w:marLeft w:val="480"/>
          <w:marRight w:val="0"/>
          <w:marTop w:val="0"/>
          <w:marBottom w:val="0"/>
          <w:divBdr>
            <w:top w:val="none" w:sz="0" w:space="0" w:color="auto"/>
            <w:left w:val="none" w:sz="0" w:space="0" w:color="auto"/>
            <w:bottom w:val="none" w:sz="0" w:space="0" w:color="auto"/>
            <w:right w:val="none" w:sz="0" w:space="0" w:color="auto"/>
          </w:divBdr>
        </w:div>
        <w:div w:id="1458450505">
          <w:marLeft w:val="480"/>
          <w:marRight w:val="0"/>
          <w:marTop w:val="0"/>
          <w:marBottom w:val="0"/>
          <w:divBdr>
            <w:top w:val="none" w:sz="0" w:space="0" w:color="auto"/>
            <w:left w:val="none" w:sz="0" w:space="0" w:color="auto"/>
            <w:bottom w:val="none" w:sz="0" w:space="0" w:color="auto"/>
            <w:right w:val="none" w:sz="0" w:space="0" w:color="auto"/>
          </w:divBdr>
        </w:div>
        <w:div w:id="1467550076">
          <w:marLeft w:val="480"/>
          <w:marRight w:val="0"/>
          <w:marTop w:val="0"/>
          <w:marBottom w:val="0"/>
          <w:divBdr>
            <w:top w:val="none" w:sz="0" w:space="0" w:color="auto"/>
            <w:left w:val="none" w:sz="0" w:space="0" w:color="auto"/>
            <w:bottom w:val="none" w:sz="0" w:space="0" w:color="auto"/>
            <w:right w:val="none" w:sz="0" w:space="0" w:color="auto"/>
          </w:divBdr>
        </w:div>
        <w:div w:id="1484348212">
          <w:marLeft w:val="480"/>
          <w:marRight w:val="0"/>
          <w:marTop w:val="0"/>
          <w:marBottom w:val="0"/>
          <w:divBdr>
            <w:top w:val="none" w:sz="0" w:space="0" w:color="auto"/>
            <w:left w:val="none" w:sz="0" w:space="0" w:color="auto"/>
            <w:bottom w:val="none" w:sz="0" w:space="0" w:color="auto"/>
            <w:right w:val="none" w:sz="0" w:space="0" w:color="auto"/>
          </w:divBdr>
        </w:div>
        <w:div w:id="1487549499">
          <w:marLeft w:val="480"/>
          <w:marRight w:val="0"/>
          <w:marTop w:val="0"/>
          <w:marBottom w:val="0"/>
          <w:divBdr>
            <w:top w:val="none" w:sz="0" w:space="0" w:color="auto"/>
            <w:left w:val="none" w:sz="0" w:space="0" w:color="auto"/>
            <w:bottom w:val="none" w:sz="0" w:space="0" w:color="auto"/>
            <w:right w:val="none" w:sz="0" w:space="0" w:color="auto"/>
          </w:divBdr>
        </w:div>
        <w:div w:id="1505171172">
          <w:marLeft w:val="480"/>
          <w:marRight w:val="0"/>
          <w:marTop w:val="0"/>
          <w:marBottom w:val="0"/>
          <w:divBdr>
            <w:top w:val="none" w:sz="0" w:space="0" w:color="auto"/>
            <w:left w:val="none" w:sz="0" w:space="0" w:color="auto"/>
            <w:bottom w:val="none" w:sz="0" w:space="0" w:color="auto"/>
            <w:right w:val="none" w:sz="0" w:space="0" w:color="auto"/>
          </w:divBdr>
        </w:div>
        <w:div w:id="1510292844">
          <w:marLeft w:val="480"/>
          <w:marRight w:val="0"/>
          <w:marTop w:val="0"/>
          <w:marBottom w:val="0"/>
          <w:divBdr>
            <w:top w:val="none" w:sz="0" w:space="0" w:color="auto"/>
            <w:left w:val="none" w:sz="0" w:space="0" w:color="auto"/>
            <w:bottom w:val="none" w:sz="0" w:space="0" w:color="auto"/>
            <w:right w:val="none" w:sz="0" w:space="0" w:color="auto"/>
          </w:divBdr>
        </w:div>
        <w:div w:id="1517765861">
          <w:marLeft w:val="480"/>
          <w:marRight w:val="0"/>
          <w:marTop w:val="0"/>
          <w:marBottom w:val="0"/>
          <w:divBdr>
            <w:top w:val="none" w:sz="0" w:space="0" w:color="auto"/>
            <w:left w:val="none" w:sz="0" w:space="0" w:color="auto"/>
            <w:bottom w:val="none" w:sz="0" w:space="0" w:color="auto"/>
            <w:right w:val="none" w:sz="0" w:space="0" w:color="auto"/>
          </w:divBdr>
        </w:div>
        <w:div w:id="1558004166">
          <w:marLeft w:val="480"/>
          <w:marRight w:val="0"/>
          <w:marTop w:val="0"/>
          <w:marBottom w:val="0"/>
          <w:divBdr>
            <w:top w:val="none" w:sz="0" w:space="0" w:color="auto"/>
            <w:left w:val="none" w:sz="0" w:space="0" w:color="auto"/>
            <w:bottom w:val="none" w:sz="0" w:space="0" w:color="auto"/>
            <w:right w:val="none" w:sz="0" w:space="0" w:color="auto"/>
          </w:divBdr>
        </w:div>
        <w:div w:id="1558317837">
          <w:marLeft w:val="480"/>
          <w:marRight w:val="0"/>
          <w:marTop w:val="0"/>
          <w:marBottom w:val="0"/>
          <w:divBdr>
            <w:top w:val="none" w:sz="0" w:space="0" w:color="auto"/>
            <w:left w:val="none" w:sz="0" w:space="0" w:color="auto"/>
            <w:bottom w:val="none" w:sz="0" w:space="0" w:color="auto"/>
            <w:right w:val="none" w:sz="0" w:space="0" w:color="auto"/>
          </w:divBdr>
        </w:div>
        <w:div w:id="1566602132">
          <w:marLeft w:val="480"/>
          <w:marRight w:val="0"/>
          <w:marTop w:val="0"/>
          <w:marBottom w:val="0"/>
          <w:divBdr>
            <w:top w:val="none" w:sz="0" w:space="0" w:color="auto"/>
            <w:left w:val="none" w:sz="0" w:space="0" w:color="auto"/>
            <w:bottom w:val="none" w:sz="0" w:space="0" w:color="auto"/>
            <w:right w:val="none" w:sz="0" w:space="0" w:color="auto"/>
          </w:divBdr>
        </w:div>
        <w:div w:id="1578856074">
          <w:marLeft w:val="480"/>
          <w:marRight w:val="0"/>
          <w:marTop w:val="0"/>
          <w:marBottom w:val="0"/>
          <w:divBdr>
            <w:top w:val="none" w:sz="0" w:space="0" w:color="auto"/>
            <w:left w:val="none" w:sz="0" w:space="0" w:color="auto"/>
            <w:bottom w:val="none" w:sz="0" w:space="0" w:color="auto"/>
            <w:right w:val="none" w:sz="0" w:space="0" w:color="auto"/>
          </w:divBdr>
        </w:div>
        <w:div w:id="1583098244">
          <w:marLeft w:val="480"/>
          <w:marRight w:val="0"/>
          <w:marTop w:val="0"/>
          <w:marBottom w:val="0"/>
          <w:divBdr>
            <w:top w:val="none" w:sz="0" w:space="0" w:color="auto"/>
            <w:left w:val="none" w:sz="0" w:space="0" w:color="auto"/>
            <w:bottom w:val="none" w:sz="0" w:space="0" w:color="auto"/>
            <w:right w:val="none" w:sz="0" w:space="0" w:color="auto"/>
          </w:divBdr>
        </w:div>
        <w:div w:id="1595701115">
          <w:marLeft w:val="480"/>
          <w:marRight w:val="0"/>
          <w:marTop w:val="0"/>
          <w:marBottom w:val="0"/>
          <w:divBdr>
            <w:top w:val="none" w:sz="0" w:space="0" w:color="auto"/>
            <w:left w:val="none" w:sz="0" w:space="0" w:color="auto"/>
            <w:bottom w:val="none" w:sz="0" w:space="0" w:color="auto"/>
            <w:right w:val="none" w:sz="0" w:space="0" w:color="auto"/>
          </w:divBdr>
        </w:div>
        <w:div w:id="1616404573">
          <w:marLeft w:val="480"/>
          <w:marRight w:val="0"/>
          <w:marTop w:val="0"/>
          <w:marBottom w:val="0"/>
          <w:divBdr>
            <w:top w:val="none" w:sz="0" w:space="0" w:color="auto"/>
            <w:left w:val="none" w:sz="0" w:space="0" w:color="auto"/>
            <w:bottom w:val="none" w:sz="0" w:space="0" w:color="auto"/>
            <w:right w:val="none" w:sz="0" w:space="0" w:color="auto"/>
          </w:divBdr>
        </w:div>
        <w:div w:id="1624384473">
          <w:marLeft w:val="480"/>
          <w:marRight w:val="0"/>
          <w:marTop w:val="0"/>
          <w:marBottom w:val="0"/>
          <w:divBdr>
            <w:top w:val="none" w:sz="0" w:space="0" w:color="auto"/>
            <w:left w:val="none" w:sz="0" w:space="0" w:color="auto"/>
            <w:bottom w:val="none" w:sz="0" w:space="0" w:color="auto"/>
            <w:right w:val="none" w:sz="0" w:space="0" w:color="auto"/>
          </w:divBdr>
        </w:div>
        <w:div w:id="1652634118">
          <w:marLeft w:val="480"/>
          <w:marRight w:val="0"/>
          <w:marTop w:val="0"/>
          <w:marBottom w:val="0"/>
          <w:divBdr>
            <w:top w:val="none" w:sz="0" w:space="0" w:color="auto"/>
            <w:left w:val="none" w:sz="0" w:space="0" w:color="auto"/>
            <w:bottom w:val="none" w:sz="0" w:space="0" w:color="auto"/>
            <w:right w:val="none" w:sz="0" w:space="0" w:color="auto"/>
          </w:divBdr>
        </w:div>
        <w:div w:id="1674139247">
          <w:marLeft w:val="480"/>
          <w:marRight w:val="0"/>
          <w:marTop w:val="0"/>
          <w:marBottom w:val="0"/>
          <w:divBdr>
            <w:top w:val="none" w:sz="0" w:space="0" w:color="auto"/>
            <w:left w:val="none" w:sz="0" w:space="0" w:color="auto"/>
            <w:bottom w:val="none" w:sz="0" w:space="0" w:color="auto"/>
            <w:right w:val="none" w:sz="0" w:space="0" w:color="auto"/>
          </w:divBdr>
        </w:div>
        <w:div w:id="1779718800">
          <w:marLeft w:val="480"/>
          <w:marRight w:val="0"/>
          <w:marTop w:val="0"/>
          <w:marBottom w:val="0"/>
          <w:divBdr>
            <w:top w:val="none" w:sz="0" w:space="0" w:color="auto"/>
            <w:left w:val="none" w:sz="0" w:space="0" w:color="auto"/>
            <w:bottom w:val="none" w:sz="0" w:space="0" w:color="auto"/>
            <w:right w:val="none" w:sz="0" w:space="0" w:color="auto"/>
          </w:divBdr>
        </w:div>
        <w:div w:id="1832911770">
          <w:marLeft w:val="480"/>
          <w:marRight w:val="0"/>
          <w:marTop w:val="0"/>
          <w:marBottom w:val="0"/>
          <w:divBdr>
            <w:top w:val="none" w:sz="0" w:space="0" w:color="auto"/>
            <w:left w:val="none" w:sz="0" w:space="0" w:color="auto"/>
            <w:bottom w:val="none" w:sz="0" w:space="0" w:color="auto"/>
            <w:right w:val="none" w:sz="0" w:space="0" w:color="auto"/>
          </w:divBdr>
        </w:div>
        <w:div w:id="1853109981">
          <w:marLeft w:val="480"/>
          <w:marRight w:val="0"/>
          <w:marTop w:val="0"/>
          <w:marBottom w:val="0"/>
          <w:divBdr>
            <w:top w:val="none" w:sz="0" w:space="0" w:color="auto"/>
            <w:left w:val="none" w:sz="0" w:space="0" w:color="auto"/>
            <w:bottom w:val="none" w:sz="0" w:space="0" w:color="auto"/>
            <w:right w:val="none" w:sz="0" w:space="0" w:color="auto"/>
          </w:divBdr>
        </w:div>
        <w:div w:id="1869446498">
          <w:marLeft w:val="480"/>
          <w:marRight w:val="0"/>
          <w:marTop w:val="0"/>
          <w:marBottom w:val="0"/>
          <w:divBdr>
            <w:top w:val="none" w:sz="0" w:space="0" w:color="auto"/>
            <w:left w:val="none" w:sz="0" w:space="0" w:color="auto"/>
            <w:bottom w:val="none" w:sz="0" w:space="0" w:color="auto"/>
            <w:right w:val="none" w:sz="0" w:space="0" w:color="auto"/>
          </w:divBdr>
        </w:div>
        <w:div w:id="1898587150">
          <w:marLeft w:val="480"/>
          <w:marRight w:val="0"/>
          <w:marTop w:val="0"/>
          <w:marBottom w:val="0"/>
          <w:divBdr>
            <w:top w:val="none" w:sz="0" w:space="0" w:color="auto"/>
            <w:left w:val="none" w:sz="0" w:space="0" w:color="auto"/>
            <w:bottom w:val="none" w:sz="0" w:space="0" w:color="auto"/>
            <w:right w:val="none" w:sz="0" w:space="0" w:color="auto"/>
          </w:divBdr>
        </w:div>
        <w:div w:id="1926110170">
          <w:marLeft w:val="480"/>
          <w:marRight w:val="0"/>
          <w:marTop w:val="0"/>
          <w:marBottom w:val="0"/>
          <w:divBdr>
            <w:top w:val="none" w:sz="0" w:space="0" w:color="auto"/>
            <w:left w:val="none" w:sz="0" w:space="0" w:color="auto"/>
            <w:bottom w:val="none" w:sz="0" w:space="0" w:color="auto"/>
            <w:right w:val="none" w:sz="0" w:space="0" w:color="auto"/>
          </w:divBdr>
        </w:div>
        <w:div w:id="1932353638">
          <w:marLeft w:val="480"/>
          <w:marRight w:val="0"/>
          <w:marTop w:val="0"/>
          <w:marBottom w:val="0"/>
          <w:divBdr>
            <w:top w:val="none" w:sz="0" w:space="0" w:color="auto"/>
            <w:left w:val="none" w:sz="0" w:space="0" w:color="auto"/>
            <w:bottom w:val="none" w:sz="0" w:space="0" w:color="auto"/>
            <w:right w:val="none" w:sz="0" w:space="0" w:color="auto"/>
          </w:divBdr>
        </w:div>
        <w:div w:id="1936549836">
          <w:marLeft w:val="480"/>
          <w:marRight w:val="0"/>
          <w:marTop w:val="0"/>
          <w:marBottom w:val="0"/>
          <w:divBdr>
            <w:top w:val="none" w:sz="0" w:space="0" w:color="auto"/>
            <w:left w:val="none" w:sz="0" w:space="0" w:color="auto"/>
            <w:bottom w:val="none" w:sz="0" w:space="0" w:color="auto"/>
            <w:right w:val="none" w:sz="0" w:space="0" w:color="auto"/>
          </w:divBdr>
        </w:div>
        <w:div w:id="1949894540">
          <w:marLeft w:val="480"/>
          <w:marRight w:val="0"/>
          <w:marTop w:val="0"/>
          <w:marBottom w:val="0"/>
          <w:divBdr>
            <w:top w:val="none" w:sz="0" w:space="0" w:color="auto"/>
            <w:left w:val="none" w:sz="0" w:space="0" w:color="auto"/>
            <w:bottom w:val="none" w:sz="0" w:space="0" w:color="auto"/>
            <w:right w:val="none" w:sz="0" w:space="0" w:color="auto"/>
          </w:divBdr>
        </w:div>
        <w:div w:id="1956056017">
          <w:marLeft w:val="480"/>
          <w:marRight w:val="0"/>
          <w:marTop w:val="0"/>
          <w:marBottom w:val="0"/>
          <w:divBdr>
            <w:top w:val="none" w:sz="0" w:space="0" w:color="auto"/>
            <w:left w:val="none" w:sz="0" w:space="0" w:color="auto"/>
            <w:bottom w:val="none" w:sz="0" w:space="0" w:color="auto"/>
            <w:right w:val="none" w:sz="0" w:space="0" w:color="auto"/>
          </w:divBdr>
        </w:div>
        <w:div w:id="2028554449">
          <w:marLeft w:val="480"/>
          <w:marRight w:val="0"/>
          <w:marTop w:val="0"/>
          <w:marBottom w:val="0"/>
          <w:divBdr>
            <w:top w:val="none" w:sz="0" w:space="0" w:color="auto"/>
            <w:left w:val="none" w:sz="0" w:space="0" w:color="auto"/>
            <w:bottom w:val="none" w:sz="0" w:space="0" w:color="auto"/>
            <w:right w:val="none" w:sz="0" w:space="0" w:color="auto"/>
          </w:divBdr>
        </w:div>
        <w:div w:id="2054503000">
          <w:marLeft w:val="480"/>
          <w:marRight w:val="0"/>
          <w:marTop w:val="0"/>
          <w:marBottom w:val="0"/>
          <w:divBdr>
            <w:top w:val="none" w:sz="0" w:space="0" w:color="auto"/>
            <w:left w:val="none" w:sz="0" w:space="0" w:color="auto"/>
            <w:bottom w:val="none" w:sz="0" w:space="0" w:color="auto"/>
            <w:right w:val="none" w:sz="0" w:space="0" w:color="auto"/>
          </w:divBdr>
        </w:div>
        <w:div w:id="2077311643">
          <w:marLeft w:val="480"/>
          <w:marRight w:val="0"/>
          <w:marTop w:val="0"/>
          <w:marBottom w:val="0"/>
          <w:divBdr>
            <w:top w:val="none" w:sz="0" w:space="0" w:color="auto"/>
            <w:left w:val="none" w:sz="0" w:space="0" w:color="auto"/>
            <w:bottom w:val="none" w:sz="0" w:space="0" w:color="auto"/>
            <w:right w:val="none" w:sz="0" w:space="0" w:color="auto"/>
          </w:divBdr>
        </w:div>
        <w:div w:id="2079090259">
          <w:marLeft w:val="480"/>
          <w:marRight w:val="0"/>
          <w:marTop w:val="0"/>
          <w:marBottom w:val="0"/>
          <w:divBdr>
            <w:top w:val="none" w:sz="0" w:space="0" w:color="auto"/>
            <w:left w:val="none" w:sz="0" w:space="0" w:color="auto"/>
            <w:bottom w:val="none" w:sz="0" w:space="0" w:color="auto"/>
            <w:right w:val="none" w:sz="0" w:space="0" w:color="auto"/>
          </w:divBdr>
        </w:div>
        <w:div w:id="2100786638">
          <w:marLeft w:val="480"/>
          <w:marRight w:val="0"/>
          <w:marTop w:val="0"/>
          <w:marBottom w:val="0"/>
          <w:divBdr>
            <w:top w:val="none" w:sz="0" w:space="0" w:color="auto"/>
            <w:left w:val="none" w:sz="0" w:space="0" w:color="auto"/>
            <w:bottom w:val="none" w:sz="0" w:space="0" w:color="auto"/>
            <w:right w:val="none" w:sz="0" w:space="0" w:color="auto"/>
          </w:divBdr>
        </w:div>
        <w:div w:id="2124301623">
          <w:marLeft w:val="480"/>
          <w:marRight w:val="0"/>
          <w:marTop w:val="0"/>
          <w:marBottom w:val="0"/>
          <w:divBdr>
            <w:top w:val="none" w:sz="0" w:space="0" w:color="auto"/>
            <w:left w:val="none" w:sz="0" w:space="0" w:color="auto"/>
            <w:bottom w:val="none" w:sz="0" w:space="0" w:color="auto"/>
            <w:right w:val="none" w:sz="0" w:space="0" w:color="auto"/>
          </w:divBdr>
        </w:div>
        <w:div w:id="2127113772">
          <w:marLeft w:val="480"/>
          <w:marRight w:val="0"/>
          <w:marTop w:val="0"/>
          <w:marBottom w:val="0"/>
          <w:divBdr>
            <w:top w:val="none" w:sz="0" w:space="0" w:color="auto"/>
            <w:left w:val="none" w:sz="0" w:space="0" w:color="auto"/>
            <w:bottom w:val="none" w:sz="0" w:space="0" w:color="auto"/>
            <w:right w:val="none" w:sz="0" w:space="0" w:color="auto"/>
          </w:divBdr>
        </w:div>
        <w:div w:id="2142141255">
          <w:marLeft w:val="480"/>
          <w:marRight w:val="0"/>
          <w:marTop w:val="0"/>
          <w:marBottom w:val="0"/>
          <w:divBdr>
            <w:top w:val="none" w:sz="0" w:space="0" w:color="auto"/>
            <w:left w:val="none" w:sz="0" w:space="0" w:color="auto"/>
            <w:bottom w:val="none" w:sz="0" w:space="0" w:color="auto"/>
            <w:right w:val="none" w:sz="0" w:space="0" w:color="auto"/>
          </w:divBdr>
        </w:div>
      </w:divsChild>
    </w:div>
    <w:div w:id="1959068584">
      <w:bodyDiv w:val="1"/>
      <w:marLeft w:val="0"/>
      <w:marRight w:val="0"/>
      <w:marTop w:val="0"/>
      <w:marBottom w:val="0"/>
      <w:divBdr>
        <w:top w:val="none" w:sz="0" w:space="0" w:color="auto"/>
        <w:left w:val="none" w:sz="0" w:space="0" w:color="auto"/>
        <w:bottom w:val="none" w:sz="0" w:space="0" w:color="auto"/>
        <w:right w:val="none" w:sz="0" w:space="0" w:color="auto"/>
      </w:divBdr>
    </w:div>
    <w:div w:id="1959146223">
      <w:bodyDiv w:val="1"/>
      <w:marLeft w:val="0"/>
      <w:marRight w:val="0"/>
      <w:marTop w:val="0"/>
      <w:marBottom w:val="0"/>
      <w:divBdr>
        <w:top w:val="none" w:sz="0" w:space="0" w:color="auto"/>
        <w:left w:val="none" w:sz="0" w:space="0" w:color="auto"/>
        <w:bottom w:val="none" w:sz="0" w:space="0" w:color="auto"/>
        <w:right w:val="none" w:sz="0" w:space="0" w:color="auto"/>
      </w:divBdr>
    </w:div>
    <w:div w:id="1961841009">
      <w:bodyDiv w:val="1"/>
      <w:marLeft w:val="0"/>
      <w:marRight w:val="0"/>
      <w:marTop w:val="0"/>
      <w:marBottom w:val="0"/>
      <w:divBdr>
        <w:top w:val="none" w:sz="0" w:space="0" w:color="auto"/>
        <w:left w:val="none" w:sz="0" w:space="0" w:color="auto"/>
        <w:bottom w:val="none" w:sz="0" w:space="0" w:color="auto"/>
        <w:right w:val="none" w:sz="0" w:space="0" w:color="auto"/>
      </w:divBdr>
    </w:div>
    <w:div w:id="1962414970">
      <w:bodyDiv w:val="1"/>
      <w:marLeft w:val="0"/>
      <w:marRight w:val="0"/>
      <w:marTop w:val="0"/>
      <w:marBottom w:val="0"/>
      <w:divBdr>
        <w:top w:val="none" w:sz="0" w:space="0" w:color="auto"/>
        <w:left w:val="none" w:sz="0" w:space="0" w:color="auto"/>
        <w:bottom w:val="none" w:sz="0" w:space="0" w:color="auto"/>
        <w:right w:val="none" w:sz="0" w:space="0" w:color="auto"/>
      </w:divBdr>
    </w:div>
    <w:div w:id="1962419707">
      <w:bodyDiv w:val="1"/>
      <w:marLeft w:val="0"/>
      <w:marRight w:val="0"/>
      <w:marTop w:val="0"/>
      <w:marBottom w:val="0"/>
      <w:divBdr>
        <w:top w:val="none" w:sz="0" w:space="0" w:color="auto"/>
        <w:left w:val="none" w:sz="0" w:space="0" w:color="auto"/>
        <w:bottom w:val="none" w:sz="0" w:space="0" w:color="auto"/>
        <w:right w:val="none" w:sz="0" w:space="0" w:color="auto"/>
      </w:divBdr>
    </w:div>
    <w:div w:id="1963994215">
      <w:bodyDiv w:val="1"/>
      <w:marLeft w:val="0"/>
      <w:marRight w:val="0"/>
      <w:marTop w:val="0"/>
      <w:marBottom w:val="0"/>
      <w:divBdr>
        <w:top w:val="none" w:sz="0" w:space="0" w:color="auto"/>
        <w:left w:val="none" w:sz="0" w:space="0" w:color="auto"/>
        <w:bottom w:val="none" w:sz="0" w:space="0" w:color="auto"/>
        <w:right w:val="none" w:sz="0" w:space="0" w:color="auto"/>
      </w:divBdr>
    </w:div>
    <w:div w:id="1964186781">
      <w:bodyDiv w:val="1"/>
      <w:marLeft w:val="0"/>
      <w:marRight w:val="0"/>
      <w:marTop w:val="0"/>
      <w:marBottom w:val="0"/>
      <w:divBdr>
        <w:top w:val="none" w:sz="0" w:space="0" w:color="auto"/>
        <w:left w:val="none" w:sz="0" w:space="0" w:color="auto"/>
        <w:bottom w:val="none" w:sz="0" w:space="0" w:color="auto"/>
        <w:right w:val="none" w:sz="0" w:space="0" w:color="auto"/>
      </w:divBdr>
    </w:div>
    <w:div w:id="1965038773">
      <w:bodyDiv w:val="1"/>
      <w:marLeft w:val="0"/>
      <w:marRight w:val="0"/>
      <w:marTop w:val="0"/>
      <w:marBottom w:val="0"/>
      <w:divBdr>
        <w:top w:val="none" w:sz="0" w:space="0" w:color="auto"/>
        <w:left w:val="none" w:sz="0" w:space="0" w:color="auto"/>
        <w:bottom w:val="none" w:sz="0" w:space="0" w:color="auto"/>
        <w:right w:val="none" w:sz="0" w:space="0" w:color="auto"/>
      </w:divBdr>
    </w:div>
    <w:div w:id="1965846872">
      <w:bodyDiv w:val="1"/>
      <w:marLeft w:val="0"/>
      <w:marRight w:val="0"/>
      <w:marTop w:val="0"/>
      <w:marBottom w:val="0"/>
      <w:divBdr>
        <w:top w:val="none" w:sz="0" w:space="0" w:color="auto"/>
        <w:left w:val="none" w:sz="0" w:space="0" w:color="auto"/>
        <w:bottom w:val="none" w:sz="0" w:space="0" w:color="auto"/>
        <w:right w:val="none" w:sz="0" w:space="0" w:color="auto"/>
      </w:divBdr>
    </w:div>
    <w:div w:id="1966812431">
      <w:bodyDiv w:val="1"/>
      <w:marLeft w:val="0"/>
      <w:marRight w:val="0"/>
      <w:marTop w:val="0"/>
      <w:marBottom w:val="0"/>
      <w:divBdr>
        <w:top w:val="none" w:sz="0" w:space="0" w:color="auto"/>
        <w:left w:val="none" w:sz="0" w:space="0" w:color="auto"/>
        <w:bottom w:val="none" w:sz="0" w:space="0" w:color="auto"/>
        <w:right w:val="none" w:sz="0" w:space="0" w:color="auto"/>
      </w:divBdr>
    </w:div>
    <w:div w:id="1967082935">
      <w:bodyDiv w:val="1"/>
      <w:marLeft w:val="0"/>
      <w:marRight w:val="0"/>
      <w:marTop w:val="0"/>
      <w:marBottom w:val="0"/>
      <w:divBdr>
        <w:top w:val="none" w:sz="0" w:space="0" w:color="auto"/>
        <w:left w:val="none" w:sz="0" w:space="0" w:color="auto"/>
        <w:bottom w:val="none" w:sz="0" w:space="0" w:color="auto"/>
        <w:right w:val="none" w:sz="0" w:space="0" w:color="auto"/>
      </w:divBdr>
    </w:div>
    <w:div w:id="1967541886">
      <w:bodyDiv w:val="1"/>
      <w:marLeft w:val="0"/>
      <w:marRight w:val="0"/>
      <w:marTop w:val="0"/>
      <w:marBottom w:val="0"/>
      <w:divBdr>
        <w:top w:val="none" w:sz="0" w:space="0" w:color="auto"/>
        <w:left w:val="none" w:sz="0" w:space="0" w:color="auto"/>
        <w:bottom w:val="none" w:sz="0" w:space="0" w:color="auto"/>
        <w:right w:val="none" w:sz="0" w:space="0" w:color="auto"/>
      </w:divBdr>
    </w:div>
    <w:div w:id="1968002183">
      <w:bodyDiv w:val="1"/>
      <w:marLeft w:val="0"/>
      <w:marRight w:val="0"/>
      <w:marTop w:val="0"/>
      <w:marBottom w:val="0"/>
      <w:divBdr>
        <w:top w:val="none" w:sz="0" w:space="0" w:color="auto"/>
        <w:left w:val="none" w:sz="0" w:space="0" w:color="auto"/>
        <w:bottom w:val="none" w:sz="0" w:space="0" w:color="auto"/>
        <w:right w:val="none" w:sz="0" w:space="0" w:color="auto"/>
      </w:divBdr>
    </w:div>
    <w:div w:id="1968466967">
      <w:bodyDiv w:val="1"/>
      <w:marLeft w:val="0"/>
      <w:marRight w:val="0"/>
      <w:marTop w:val="0"/>
      <w:marBottom w:val="0"/>
      <w:divBdr>
        <w:top w:val="none" w:sz="0" w:space="0" w:color="auto"/>
        <w:left w:val="none" w:sz="0" w:space="0" w:color="auto"/>
        <w:bottom w:val="none" w:sz="0" w:space="0" w:color="auto"/>
        <w:right w:val="none" w:sz="0" w:space="0" w:color="auto"/>
      </w:divBdr>
    </w:div>
    <w:div w:id="1969167821">
      <w:bodyDiv w:val="1"/>
      <w:marLeft w:val="0"/>
      <w:marRight w:val="0"/>
      <w:marTop w:val="0"/>
      <w:marBottom w:val="0"/>
      <w:divBdr>
        <w:top w:val="none" w:sz="0" w:space="0" w:color="auto"/>
        <w:left w:val="none" w:sz="0" w:space="0" w:color="auto"/>
        <w:bottom w:val="none" w:sz="0" w:space="0" w:color="auto"/>
        <w:right w:val="none" w:sz="0" w:space="0" w:color="auto"/>
      </w:divBdr>
    </w:div>
    <w:div w:id="1969310504">
      <w:bodyDiv w:val="1"/>
      <w:marLeft w:val="0"/>
      <w:marRight w:val="0"/>
      <w:marTop w:val="0"/>
      <w:marBottom w:val="0"/>
      <w:divBdr>
        <w:top w:val="none" w:sz="0" w:space="0" w:color="auto"/>
        <w:left w:val="none" w:sz="0" w:space="0" w:color="auto"/>
        <w:bottom w:val="none" w:sz="0" w:space="0" w:color="auto"/>
        <w:right w:val="none" w:sz="0" w:space="0" w:color="auto"/>
      </w:divBdr>
    </w:div>
    <w:div w:id="1969507788">
      <w:bodyDiv w:val="1"/>
      <w:marLeft w:val="0"/>
      <w:marRight w:val="0"/>
      <w:marTop w:val="0"/>
      <w:marBottom w:val="0"/>
      <w:divBdr>
        <w:top w:val="none" w:sz="0" w:space="0" w:color="auto"/>
        <w:left w:val="none" w:sz="0" w:space="0" w:color="auto"/>
        <w:bottom w:val="none" w:sz="0" w:space="0" w:color="auto"/>
        <w:right w:val="none" w:sz="0" w:space="0" w:color="auto"/>
      </w:divBdr>
    </w:div>
    <w:div w:id="1969778396">
      <w:bodyDiv w:val="1"/>
      <w:marLeft w:val="0"/>
      <w:marRight w:val="0"/>
      <w:marTop w:val="0"/>
      <w:marBottom w:val="0"/>
      <w:divBdr>
        <w:top w:val="none" w:sz="0" w:space="0" w:color="auto"/>
        <w:left w:val="none" w:sz="0" w:space="0" w:color="auto"/>
        <w:bottom w:val="none" w:sz="0" w:space="0" w:color="auto"/>
        <w:right w:val="none" w:sz="0" w:space="0" w:color="auto"/>
      </w:divBdr>
    </w:div>
    <w:div w:id="1969818538">
      <w:bodyDiv w:val="1"/>
      <w:marLeft w:val="0"/>
      <w:marRight w:val="0"/>
      <w:marTop w:val="0"/>
      <w:marBottom w:val="0"/>
      <w:divBdr>
        <w:top w:val="none" w:sz="0" w:space="0" w:color="auto"/>
        <w:left w:val="none" w:sz="0" w:space="0" w:color="auto"/>
        <w:bottom w:val="none" w:sz="0" w:space="0" w:color="auto"/>
        <w:right w:val="none" w:sz="0" w:space="0" w:color="auto"/>
      </w:divBdr>
    </w:div>
    <w:div w:id="1970013345">
      <w:bodyDiv w:val="1"/>
      <w:marLeft w:val="0"/>
      <w:marRight w:val="0"/>
      <w:marTop w:val="0"/>
      <w:marBottom w:val="0"/>
      <w:divBdr>
        <w:top w:val="none" w:sz="0" w:space="0" w:color="auto"/>
        <w:left w:val="none" w:sz="0" w:space="0" w:color="auto"/>
        <w:bottom w:val="none" w:sz="0" w:space="0" w:color="auto"/>
        <w:right w:val="none" w:sz="0" w:space="0" w:color="auto"/>
      </w:divBdr>
    </w:div>
    <w:div w:id="1970237860">
      <w:bodyDiv w:val="1"/>
      <w:marLeft w:val="0"/>
      <w:marRight w:val="0"/>
      <w:marTop w:val="0"/>
      <w:marBottom w:val="0"/>
      <w:divBdr>
        <w:top w:val="none" w:sz="0" w:space="0" w:color="auto"/>
        <w:left w:val="none" w:sz="0" w:space="0" w:color="auto"/>
        <w:bottom w:val="none" w:sz="0" w:space="0" w:color="auto"/>
        <w:right w:val="none" w:sz="0" w:space="0" w:color="auto"/>
      </w:divBdr>
    </w:div>
    <w:div w:id="1971204673">
      <w:bodyDiv w:val="1"/>
      <w:marLeft w:val="0"/>
      <w:marRight w:val="0"/>
      <w:marTop w:val="0"/>
      <w:marBottom w:val="0"/>
      <w:divBdr>
        <w:top w:val="none" w:sz="0" w:space="0" w:color="auto"/>
        <w:left w:val="none" w:sz="0" w:space="0" w:color="auto"/>
        <w:bottom w:val="none" w:sz="0" w:space="0" w:color="auto"/>
        <w:right w:val="none" w:sz="0" w:space="0" w:color="auto"/>
      </w:divBdr>
    </w:div>
    <w:div w:id="1971402484">
      <w:bodyDiv w:val="1"/>
      <w:marLeft w:val="0"/>
      <w:marRight w:val="0"/>
      <w:marTop w:val="0"/>
      <w:marBottom w:val="0"/>
      <w:divBdr>
        <w:top w:val="none" w:sz="0" w:space="0" w:color="auto"/>
        <w:left w:val="none" w:sz="0" w:space="0" w:color="auto"/>
        <w:bottom w:val="none" w:sz="0" w:space="0" w:color="auto"/>
        <w:right w:val="none" w:sz="0" w:space="0" w:color="auto"/>
      </w:divBdr>
    </w:div>
    <w:div w:id="1972247894">
      <w:bodyDiv w:val="1"/>
      <w:marLeft w:val="0"/>
      <w:marRight w:val="0"/>
      <w:marTop w:val="0"/>
      <w:marBottom w:val="0"/>
      <w:divBdr>
        <w:top w:val="none" w:sz="0" w:space="0" w:color="auto"/>
        <w:left w:val="none" w:sz="0" w:space="0" w:color="auto"/>
        <w:bottom w:val="none" w:sz="0" w:space="0" w:color="auto"/>
        <w:right w:val="none" w:sz="0" w:space="0" w:color="auto"/>
      </w:divBdr>
    </w:div>
    <w:div w:id="1972662910">
      <w:bodyDiv w:val="1"/>
      <w:marLeft w:val="0"/>
      <w:marRight w:val="0"/>
      <w:marTop w:val="0"/>
      <w:marBottom w:val="0"/>
      <w:divBdr>
        <w:top w:val="none" w:sz="0" w:space="0" w:color="auto"/>
        <w:left w:val="none" w:sz="0" w:space="0" w:color="auto"/>
        <w:bottom w:val="none" w:sz="0" w:space="0" w:color="auto"/>
        <w:right w:val="none" w:sz="0" w:space="0" w:color="auto"/>
      </w:divBdr>
    </w:div>
    <w:div w:id="1972704331">
      <w:bodyDiv w:val="1"/>
      <w:marLeft w:val="0"/>
      <w:marRight w:val="0"/>
      <w:marTop w:val="0"/>
      <w:marBottom w:val="0"/>
      <w:divBdr>
        <w:top w:val="none" w:sz="0" w:space="0" w:color="auto"/>
        <w:left w:val="none" w:sz="0" w:space="0" w:color="auto"/>
        <w:bottom w:val="none" w:sz="0" w:space="0" w:color="auto"/>
        <w:right w:val="none" w:sz="0" w:space="0" w:color="auto"/>
      </w:divBdr>
    </w:div>
    <w:div w:id="1974602389">
      <w:bodyDiv w:val="1"/>
      <w:marLeft w:val="0"/>
      <w:marRight w:val="0"/>
      <w:marTop w:val="0"/>
      <w:marBottom w:val="0"/>
      <w:divBdr>
        <w:top w:val="none" w:sz="0" w:space="0" w:color="auto"/>
        <w:left w:val="none" w:sz="0" w:space="0" w:color="auto"/>
        <w:bottom w:val="none" w:sz="0" w:space="0" w:color="auto"/>
        <w:right w:val="none" w:sz="0" w:space="0" w:color="auto"/>
      </w:divBdr>
    </w:div>
    <w:div w:id="1977374903">
      <w:bodyDiv w:val="1"/>
      <w:marLeft w:val="0"/>
      <w:marRight w:val="0"/>
      <w:marTop w:val="0"/>
      <w:marBottom w:val="0"/>
      <w:divBdr>
        <w:top w:val="none" w:sz="0" w:space="0" w:color="auto"/>
        <w:left w:val="none" w:sz="0" w:space="0" w:color="auto"/>
        <w:bottom w:val="none" w:sz="0" w:space="0" w:color="auto"/>
        <w:right w:val="none" w:sz="0" w:space="0" w:color="auto"/>
      </w:divBdr>
    </w:div>
    <w:div w:id="1977566777">
      <w:bodyDiv w:val="1"/>
      <w:marLeft w:val="0"/>
      <w:marRight w:val="0"/>
      <w:marTop w:val="0"/>
      <w:marBottom w:val="0"/>
      <w:divBdr>
        <w:top w:val="none" w:sz="0" w:space="0" w:color="auto"/>
        <w:left w:val="none" w:sz="0" w:space="0" w:color="auto"/>
        <w:bottom w:val="none" w:sz="0" w:space="0" w:color="auto"/>
        <w:right w:val="none" w:sz="0" w:space="0" w:color="auto"/>
      </w:divBdr>
    </w:div>
    <w:div w:id="1977756582">
      <w:bodyDiv w:val="1"/>
      <w:marLeft w:val="0"/>
      <w:marRight w:val="0"/>
      <w:marTop w:val="0"/>
      <w:marBottom w:val="0"/>
      <w:divBdr>
        <w:top w:val="none" w:sz="0" w:space="0" w:color="auto"/>
        <w:left w:val="none" w:sz="0" w:space="0" w:color="auto"/>
        <w:bottom w:val="none" w:sz="0" w:space="0" w:color="auto"/>
        <w:right w:val="none" w:sz="0" w:space="0" w:color="auto"/>
      </w:divBdr>
    </w:div>
    <w:div w:id="1979796478">
      <w:bodyDiv w:val="1"/>
      <w:marLeft w:val="0"/>
      <w:marRight w:val="0"/>
      <w:marTop w:val="0"/>
      <w:marBottom w:val="0"/>
      <w:divBdr>
        <w:top w:val="none" w:sz="0" w:space="0" w:color="auto"/>
        <w:left w:val="none" w:sz="0" w:space="0" w:color="auto"/>
        <w:bottom w:val="none" w:sz="0" w:space="0" w:color="auto"/>
        <w:right w:val="none" w:sz="0" w:space="0" w:color="auto"/>
      </w:divBdr>
    </w:div>
    <w:div w:id="1982878050">
      <w:bodyDiv w:val="1"/>
      <w:marLeft w:val="0"/>
      <w:marRight w:val="0"/>
      <w:marTop w:val="0"/>
      <w:marBottom w:val="0"/>
      <w:divBdr>
        <w:top w:val="none" w:sz="0" w:space="0" w:color="auto"/>
        <w:left w:val="none" w:sz="0" w:space="0" w:color="auto"/>
        <w:bottom w:val="none" w:sz="0" w:space="0" w:color="auto"/>
        <w:right w:val="none" w:sz="0" w:space="0" w:color="auto"/>
      </w:divBdr>
    </w:div>
    <w:div w:id="1983191458">
      <w:bodyDiv w:val="1"/>
      <w:marLeft w:val="0"/>
      <w:marRight w:val="0"/>
      <w:marTop w:val="0"/>
      <w:marBottom w:val="0"/>
      <w:divBdr>
        <w:top w:val="none" w:sz="0" w:space="0" w:color="auto"/>
        <w:left w:val="none" w:sz="0" w:space="0" w:color="auto"/>
        <w:bottom w:val="none" w:sz="0" w:space="0" w:color="auto"/>
        <w:right w:val="none" w:sz="0" w:space="0" w:color="auto"/>
      </w:divBdr>
    </w:div>
    <w:div w:id="1983852306">
      <w:bodyDiv w:val="1"/>
      <w:marLeft w:val="0"/>
      <w:marRight w:val="0"/>
      <w:marTop w:val="0"/>
      <w:marBottom w:val="0"/>
      <w:divBdr>
        <w:top w:val="none" w:sz="0" w:space="0" w:color="auto"/>
        <w:left w:val="none" w:sz="0" w:space="0" w:color="auto"/>
        <w:bottom w:val="none" w:sz="0" w:space="0" w:color="auto"/>
        <w:right w:val="none" w:sz="0" w:space="0" w:color="auto"/>
      </w:divBdr>
    </w:div>
    <w:div w:id="1984041949">
      <w:bodyDiv w:val="1"/>
      <w:marLeft w:val="0"/>
      <w:marRight w:val="0"/>
      <w:marTop w:val="0"/>
      <w:marBottom w:val="0"/>
      <w:divBdr>
        <w:top w:val="none" w:sz="0" w:space="0" w:color="auto"/>
        <w:left w:val="none" w:sz="0" w:space="0" w:color="auto"/>
        <w:bottom w:val="none" w:sz="0" w:space="0" w:color="auto"/>
        <w:right w:val="none" w:sz="0" w:space="0" w:color="auto"/>
      </w:divBdr>
    </w:div>
    <w:div w:id="1984239414">
      <w:bodyDiv w:val="1"/>
      <w:marLeft w:val="0"/>
      <w:marRight w:val="0"/>
      <w:marTop w:val="0"/>
      <w:marBottom w:val="0"/>
      <w:divBdr>
        <w:top w:val="none" w:sz="0" w:space="0" w:color="auto"/>
        <w:left w:val="none" w:sz="0" w:space="0" w:color="auto"/>
        <w:bottom w:val="none" w:sz="0" w:space="0" w:color="auto"/>
        <w:right w:val="none" w:sz="0" w:space="0" w:color="auto"/>
      </w:divBdr>
    </w:div>
    <w:div w:id="1984507575">
      <w:bodyDiv w:val="1"/>
      <w:marLeft w:val="0"/>
      <w:marRight w:val="0"/>
      <w:marTop w:val="0"/>
      <w:marBottom w:val="0"/>
      <w:divBdr>
        <w:top w:val="none" w:sz="0" w:space="0" w:color="auto"/>
        <w:left w:val="none" w:sz="0" w:space="0" w:color="auto"/>
        <w:bottom w:val="none" w:sz="0" w:space="0" w:color="auto"/>
        <w:right w:val="none" w:sz="0" w:space="0" w:color="auto"/>
      </w:divBdr>
    </w:div>
    <w:div w:id="1984889651">
      <w:bodyDiv w:val="1"/>
      <w:marLeft w:val="0"/>
      <w:marRight w:val="0"/>
      <w:marTop w:val="0"/>
      <w:marBottom w:val="0"/>
      <w:divBdr>
        <w:top w:val="none" w:sz="0" w:space="0" w:color="auto"/>
        <w:left w:val="none" w:sz="0" w:space="0" w:color="auto"/>
        <w:bottom w:val="none" w:sz="0" w:space="0" w:color="auto"/>
        <w:right w:val="none" w:sz="0" w:space="0" w:color="auto"/>
      </w:divBdr>
    </w:div>
    <w:div w:id="1985309063">
      <w:bodyDiv w:val="1"/>
      <w:marLeft w:val="0"/>
      <w:marRight w:val="0"/>
      <w:marTop w:val="0"/>
      <w:marBottom w:val="0"/>
      <w:divBdr>
        <w:top w:val="none" w:sz="0" w:space="0" w:color="auto"/>
        <w:left w:val="none" w:sz="0" w:space="0" w:color="auto"/>
        <w:bottom w:val="none" w:sz="0" w:space="0" w:color="auto"/>
        <w:right w:val="none" w:sz="0" w:space="0" w:color="auto"/>
      </w:divBdr>
      <w:divsChild>
        <w:div w:id="22244601">
          <w:marLeft w:val="480"/>
          <w:marRight w:val="0"/>
          <w:marTop w:val="0"/>
          <w:marBottom w:val="0"/>
          <w:divBdr>
            <w:top w:val="none" w:sz="0" w:space="0" w:color="auto"/>
            <w:left w:val="none" w:sz="0" w:space="0" w:color="auto"/>
            <w:bottom w:val="none" w:sz="0" w:space="0" w:color="auto"/>
            <w:right w:val="none" w:sz="0" w:space="0" w:color="auto"/>
          </w:divBdr>
        </w:div>
        <w:div w:id="28922751">
          <w:marLeft w:val="480"/>
          <w:marRight w:val="0"/>
          <w:marTop w:val="0"/>
          <w:marBottom w:val="0"/>
          <w:divBdr>
            <w:top w:val="none" w:sz="0" w:space="0" w:color="auto"/>
            <w:left w:val="none" w:sz="0" w:space="0" w:color="auto"/>
            <w:bottom w:val="none" w:sz="0" w:space="0" w:color="auto"/>
            <w:right w:val="none" w:sz="0" w:space="0" w:color="auto"/>
          </w:divBdr>
        </w:div>
        <w:div w:id="31930721">
          <w:marLeft w:val="480"/>
          <w:marRight w:val="0"/>
          <w:marTop w:val="0"/>
          <w:marBottom w:val="0"/>
          <w:divBdr>
            <w:top w:val="none" w:sz="0" w:space="0" w:color="auto"/>
            <w:left w:val="none" w:sz="0" w:space="0" w:color="auto"/>
            <w:bottom w:val="none" w:sz="0" w:space="0" w:color="auto"/>
            <w:right w:val="none" w:sz="0" w:space="0" w:color="auto"/>
          </w:divBdr>
        </w:div>
        <w:div w:id="58327698">
          <w:marLeft w:val="480"/>
          <w:marRight w:val="0"/>
          <w:marTop w:val="0"/>
          <w:marBottom w:val="0"/>
          <w:divBdr>
            <w:top w:val="none" w:sz="0" w:space="0" w:color="auto"/>
            <w:left w:val="none" w:sz="0" w:space="0" w:color="auto"/>
            <w:bottom w:val="none" w:sz="0" w:space="0" w:color="auto"/>
            <w:right w:val="none" w:sz="0" w:space="0" w:color="auto"/>
          </w:divBdr>
        </w:div>
        <w:div w:id="78447504">
          <w:marLeft w:val="480"/>
          <w:marRight w:val="0"/>
          <w:marTop w:val="0"/>
          <w:marBottom w:val="0"/>
          <w:divBdr>
            <w:top w:val="none" w:sz="0" w:space="0" w:color="auto"/>
            <w:left w:val="none" w:sz="0" w:space="0" w:color="auto"/>
            <w:bottom w:val="none" w:sz="0" w:space="0" w:color="auto"/>
            <w:right w:val="none" w:sz="0" w:space="0" w:color="auto"/>
          </w:divBdr>
        </w:div>
        <w:div w:id="129785266">
          <w:marLeft w:val="480"/>
          <w:marRight w:val="0"/>
          <w:marTop w:val="0"/>
          <w:marBottom w:val="0"/>
          <w:divBdr>
            <w:top w:val="none" w:sz="0" w:space="0" w:color="auto"/>
            <w:left w:val="none" w:sz="0" w:space="0" w:color="auto"/>
            <w:bottom w:val="none" w:sz="0" w:space="0" w:color="auto"/>
            <w:right w:val="none" w:sz="0" w:space="0" w:color="auto"/>
          </w:divBdr>
        </w:div>
        <w:div w:id="140851182">
          <w:marLeft w:val="480"/>
          <w:marRight w:val="0"/>
          <w:marTop w:val="0"/>
          <w:marBottom w:val="0"/>
          <w:divBdr>
            <w:top w:val="none" w:sz="0" w:space="0" w:color="auto"/>
            <w:left w:val="none" w:sz="0" w:space="0" w:color="auto"/>
            <w:bottom w:val="none" w:sz="0" w:space="0" w:color="auto"/>
            <w:right w:val="none" w:sz="0" w:space="0" w:color="auto"/>
          </w:divBdr>
        </w:div>
        <w:div w:id="162823070">
          <w:marLeft w:val="480"/>
          <w:marRight w:val="0"/>
          <w:marTop w:val="0"/>
          <w:marBottom w:val="0"/>
          <w:divBdr>
            <w:top w:val="none" w:sz="0" w:space="0" w:color="auto"/>
            <w:left w:val="none" w:sz="0" w:space="0" w:color="auto"/>
            <w:bottom w:val="none" w:sz="0" w:space="0" w:color="auto"/>
            <w:right w:val="none" w:sz="0" w:space="0" w:color="auto"/>
          </w:divBdr>
        </w:div>
        <w:div w:id="244924571">
          <w:marLeft w:val="480"/>
          <w:marRight w:val="0"/>
          <w:marTop w:val="0"/>
          <w:marBottom w:val="0"/>
          <w:divBdr>
            <w:top w:val="none" w:sz="0" w:space="0" w:color="auto"/>
            <w:left w:val="none" w:sz="0" w:space="0" w:color="auto"/>
            <w:bottom w:val="none" w:sz="0" w:space="0" w:color="auto"/>
            <w:right w:val="none" w:sz="0" w:space="0" w:color="auto"/>
          </w:divBdr>
        </w:div>
        <w:div w:id="269168834">
          <w:marLeft w:val="480"/>
          <w:marRight w:val="0"/>
          <w:marTop w:val="0"/>
          <w:marBottom w:val="0"/>
          <w:divBdr>
            <w:top w:val="none" w:sz="0" w:space="0" w:color="auto"/>
            <w:left w:val="none" w:sz="0" w:space="0" w:color="auto"/>
            <w:bottom w:val="none" w:sz="0" w:space="0" w:color="auto"/>
            <w:right w:val="none" w:sz="0" w:space="0" w:color="auto"/>
          </w:divBdr>
        </w:div>
        <w:div w:id="307828927">
          <w:marLeft w:val="480"/>
          <w:marRight w:val="0"/>
          <w:marTop w:val="0"/>
          <w:marBottom w:val="0"/>
          <w:divBdr>
            <w:top w:val="none" w:sz="0" w:space="0" w:color="auto"/>
            <w:left w:val="none" w:sz="0" w:space="0" w:color="auto"/>
            <w:bottom w:val="none" w:sz="0" w:space="0" w:color="auto"/>
            <w:right w:val="none" w:sz="0" w:space="0" w:color="auto"/>
          </w:divBdr>
        </w:div>
        <w:div w:id="321154637">
          <w:marLeft w:val="480"/>
          <w:marRight w:val="0"/>
          <w:marTop w:val="0"/>
          <w:marBottom w:val="0"/>
          <w:divBdr>
            <w:top w:val="none" w:sz="0" w:space="0" w:color="auto"/>
            <w:left w:val="none" w:sz="0" w:space="0" w:color="auto"/>
            <w:bottom w:val="none" w:sz="0" w:space="0" w:color="auto"/>
            <w:right w:val="none" w:sz="0" w:space="0" w:color="auto"/>
          </w:divBdr>
        </w:div>
        <w:div w:id="321665139">
          <w:marLeft w:val="480"/>
          <w:marRight w:val="0"/>
          <w:marTop w:val="0"/>
          <w:marBottom w:val="0"/>
          <w:divBdr>
            <w:top w:val="none" w:sz="0" w:space="0" w:color="auto"/>
            <w:left w:val="none" w:sz="0" w:space="0" w:color="auto"/>
            <w:bottom w:val="none" w:sz="0" w:space="0" w:color="auto"/>
            <w:right w:val="none" w:sz="0" w:space="0" w:color="auto"/>
          </w:divBdr>
        </w:div>
        <w:div w:id="331026955">
          <w:marLeft w:val="480"/>
          <w:marRight w:val="0"/>
          <w:marTop w:val="0"/>
          <w:marBottom w:val="0"/>
          <w:divBdr>
            <w:top w:val="none" w:sz="0" w:space="0" w:color="auto"/>
            <w:left w:val="none" w:sz="0" w:space="0" w:color="auto"/>
            <w:bottom w:val="none" w:sz="0" w:space="0" w:color="auto"/>
            <w:right w:val="none" w:sz="0" w:space="0" w:color="auto"/>
          </w:divBdr>
        </w:div>
        <w:div w:id="333149837">
          <w:marLeft w:val="480"/>
          <w:marRight w:val="0"/>
          <w:marTop w:val="0"/>
          <w:marBottom w:val="0"/>
          <w:divBdr>
            <w:top w:val="none" w:sz="0" w:space="0" w:color="auto"/>
            <w:left w:val="none" w:sz="0" w:space="0" w:color="auto"/>
            <w:bottom w:val="none" w:sz="0" w:space="0" w:color="auto"/>
            <w:right w:val="none" w:sz="0" w:space="0" w:color="auto"/>
          </w:divBdr>
        </w:div>
        <w:div w:id="390618805">
          <w:marLeft w:val="480"/>
          <w:marRight w:val="0"/>
          <w:marTop w:val="0"/>
          <w:marBottom w:val="0"/>
          <w:divBdr>
            <w:top w:val="none" w:sz="0" w:space="0" w:color="auto"/>
            <w:left w:val="none" w:sz="0" w:space="0" w:color="auto"/>
            <w:bottom w:val="none" w:sz="0" w:space="0" w:color="auto"/>
            <w:right w:val="none" w:sz="0" w:space="0" w:color="auto"/>
          </w:divBdr>
        </w:div>
        <w:div w:id="398485143">
          <w:marLeft w:val="480"/>
          <w:marRight w:val="0"/>
          <w:marTop w:val="0"/>
          <w:marBottom w:val="0"/>
          <w:divBdr>
            <w:top w:val="none" w:sz="0" w:space="0" w:color="auto"/>
            <w:left w:val="none" w:sz="0" w:space="0" w:color="auto"/>
            <w:bottom w:val="none" w:sz="0" w:space="0" w:color="auto"/>
            <w:right w:val="none" w:sz="0" w:space="0" w:color="auto"/>
          </w:divBdr>
        </w:div>
        <w:div w:id="412170398">
          <w:marLeft w:val="480"/>
          <w:marRight w:val="0"/>
          <w:marTop w:val="0"/>
          <w:marBottom w:val="0"/>
          <w:divBdr>
            <w:top w:val="none" w:sz="0" w:space="0" w:color="auto"/>
            <w:left w:val="none" w:sz="0" w:space="0" w:color="auto"/>
            <w:bottom w:val="none" w:sz="0" w:space="0" w:color="auto"/>
            <w:right w:val="none" w:sz="0" w:space="0" w:color="auto"/>
          </w:divBdr>
        </w:div>
        <w:div w:id="482816156">
          <w:marLeft w:val="480"/>
          <w:marRight w:val="0"/>
          <w:marTop w:val="0"/>
          <w:marBottom w:val="0"/>
          <w:divBdr>
            <w:top w:val="none" w:sz="0" w:space="0" w:color="auto"/>
            <w:left w:val="none" w:sz="0" w:space="0" w:color="auto"/>
            <w:bottom w:val="none" w:sz="0" w:space="0" w:color="auto"/>
            <w:right w:val="none" w:sz="0" w:space="0" w:color="auto"/>
          </w:divBdr>
        </w:div>
        <w:div w:id="550583467">
          <w:marLeft w:val="480"/>
          <w:marRight w:val="0"/>
          <w:marTop w:val="0"/>
          <w:marBottom w:val="0"/>
          <w:divBdr>
            <w:top w:val="none" w:sz="0" w:space="0" w:color="auto"/>
            <w:left w:val="none" w:sz="0" w:space="0" w:color="auto"/>
            <w:bottom w:val="none" w:sz="0" w:space="0" w:color="auto"/>
            <w:right w:val="none" w:sz="0" w:space="0" w:color="auto"/>
          </w:divBdr>
        </w:div>
        <w:div w:id="551237110">
          <w:marLeft w:val="480"/>
          <w:marRight w:val="0"/>
          <w:marTop w:val="0"/>
          <w:marBottom w:val="0"/>
          <w:divBdr>
            <w:top w:val="none" w:sz="0" w:space="0" w:color="auto"/>
            <w:left w:val="none" w:sz="0" w:space="0" w:color="auto"/>
            <w:bottom w:val="none" w:sz="0" w:space="0" w:color="auto"/>
            <w:right w:val="none" w:sz="0" w:space="0" w:color="auto"/>
          </w:divBdr>
        </w:div>
        <w:div w:id="604776714">
          <w:marLeft w:val="480"/>
          <w:marRight w:val="0"/>
          <w:marTop w:val="0"/>
          <w:marBottom w:val="0"/>
          <w:divBdr>
            <w:top w:val="none" w:sz="0" w:space="0" w:color="auto"/>
            <w:left w:val="none" w:sz="0" w:space="0" w:color="auto"/>
            <w:bottom w:val="none" w:sz="0" w:space="0" w:color="auto"/>
            <w:right w:val="none" w:sz="0" w:space="0" w:color="auto"/>
          </w:divBdr>
        </w:div>
        <w:div w:id="612707934">
          <w:marLeft w:val="480"/>
          <w:marRight w:val="0"/>
          <w:marTop w:val="0"/>
          <w:marBottom w:val="0"/>
          <w:divBdr>
            <w:top w:val="none" w:sz="0" w:space="0" w:color="auto"/>
            <w:left w:val="none" w:sz="0" w:space="0" w:color="auto"/>
            <w:bottom w:val="none" w:sz="0" w:space="0" w:color="auto"/>
            <w:right w:val="none" w:sz="0" w:space="0" w:color="auto"/>
          </w:divBdr>
        </w:div>
        <w:div w:id="620376842">
          <w:marLeft w:val="480"/>
          <w:marRight w:val="0"/>
          <w:marTop w:val="0"/>
          <w:marBottom w:val="0"/>
          <w:divBdr>
            <w:top w:val="none" w:sz="0" w:space="0" w:color="auto"/>
            <w:left w:val="none" w:sz="0" w:space="0" w:color="auto"/>
            <w:bottom w:val="none" w:sz="0" w:space="0" w:color="auto"/>
            <w:right w:val="none" w:sz="0" w:space="0" w:color="auto"/>
          </w:divBdr>
        </w:div>
        <w:div w:id="634263601">
          <w:marLeft w:val="480"/>
          <w:marRight w:val="0"/>
          <w:marTop w:val="0"/>
          <w:marBottom w:val="0"/>
          <w:divBdr>
            <w:top w:val="none" w:sz="0" w:space="0" w:color="auto"/>
            <w:left w:val="none" w:sz="0" w:space="0" w:color="auto"/>
            <w:bottom w:val="none" w:sz="0" w:space="0" w:color="auto"/>
            <w:right w:val="none" w:sz="0" w:space="0" w:color="auto"/>
          </w:divBdr>
        </w:div>
        <w:div w:id="643967443">
          <w:marLeft w:val="480"/>
          <w:marRight w:val="0"/>
          <w:marTop w:val="0"/>
          <w:marBottom w:val="0"/>
          <w:divBdr>
            <w:top w:val="none" w:sz="0" w:space="0" w:color="auto"/>
            <w:left w:val="none" w:sz="0" w:space="0" w:color="auto"/>
            <w:bottom w:val="none" w:sz="0" w:space="0" w:color="auto"/>
            <w:right w:val="none" w:sz="0" w:space="0" w:color="auto"/>
          </w:divBdr>
        </w:div>
        <w:div w:id="679505519">
          <w:marLeft w:val="480"/>
          <w:marRight w:val="0"/>
          <w:marTop w:val="0"/>
          <w:marBottom w:val="0"/>
          <w:divBdr>
            <w:top w:val="none" w:sz="0" w:space="0" w:color="auto"/>
            <w:left w:val="none" w:sz="0" w:space="0" w:color="auto"/>
            <w:bottom w:val="none" w:sz="0" w:space="0" w:color="auto"/>
            <w:right w:val="none" w:sz="0" w:space="0" w:color="auto"/>
          </w:divBdr>
        </w:div>
        <w:div w:id="725958926">
          <w:marLeft w:val="480"/>
          <w:marRight w:val="0"/>
          <w:marTop w:val="0"/>
          <w:marBottom w:val="0"/>
          <w:divBdr>
            <w:top w:val="none" w:sz="0" w:space="0" w:color="auto"/>
            <w:left w:val="none" w:sz="0" w:space="0" w:color="auto"/>
            <w:bottom w:val="none" w:sz="0" w:space="0" w:color="auto"/>
            <w:right w:val="none" w:sz="0" w:space="0" w:color="auto"/>
          </w:divBdr>
        </w:div>
        <w:div w:id="730230207">
          <w:marLeft w:val="480"/>
          <w:marRight w:val="0"/>
          <w:marTop w:val="0"/>
          <w:marBottom w:val="0"/>
          <w:divBdr>
            <w:top w:val="none" w:sz="0" w:space="0" w:color="auto"/>
            <w:left w:val="none" w:sz="0" w:space="0" w:color="auto"/>
            <w:bottom w:val="none" w:sz="0" w:space="0" w:color="auto"/>
            <w:right w:val="none" w:sz="0" w:space="0" w:color="auto"/>
          </w:divBdr>
        </w:div>
        <w:div w:id="753475262">
          <w:marLeft w:val="480"/>
          <w:marRight w:val="0"/>
          <w:marTop w:val="0"/>
          <w:marBottom w:val="0"/>
          <w:divBdr>
            <w:top w:val="none" w:sz="0" w:space="0" w:color="auto"/>
            <w:left w:val="none" w:sz="0" w:space="0" w:color="auto"/>
            <w:bottom w:val="none" w:sz="0" w:space="0" w:color="auto"/>
            <w:right w:val="none" w:sz="0" w:space="0" w:color="auto"/>
          </w:divBdr>
        </w:div>
        <w:div w:id="754088267">
          <w:marLeft w:val="480"/>
          <w:marRight w:val="0"/>
          <w:marTop w:val="0"/>
          <w:marBottom w:val="0"/>
          <w:divBdr>
            <w:top w:val="none" w:sz="0" w:space="0" w:color="auto"/>
            <w:left w:val="none" w:sz="0" w:space="0" w:color="auto"/>
            <w:bottom w:val="none" w:sz="0" w:space="0" w:color="auto"/>
            <w:right w:val="none" w:sz="0" w:space="0" w:color="auto"/>
          </w:divBdr>
        </w:div>
        <w:div w:id="763455610">
          <w:marLeft w:val="480"/>
          <w:marRight w:val="0"/>
          <w:marTop w:val="0"/>
          <w:marBottom w:val="0"/>
          <w:divBdr>
            <w:top w:val="none" w:sz="0" w:space="0" w:color="auto"/>
            <w:left w:val="none" w:sz="0" w:space="0" w:color="auto"/>
            <w:bottom w:val="none" w:sz="0" w:space="0" w:color="auto"/>
            <w:right w:val="none" w:sz="0" w:space="0" w:color="auto"/>
          </w:divBdr>
        </w:div>
        <w:div w:id="771241541">
          <w:marLeft w:val="480"/>
          <w:marRight w:val="0"/>
          <w:marTop w:val="0"/>
          <w:marBottom w:val="0"/>
          <w:divBdr>
            <w:top w:val="none" w:sz="0" w:space="0" w:color="auto"/>
            <w:left w:val="none" w:sz="0" w:space="0" w:color="auto"/>
            <w:bottom w:val="none" w:sz="0" w:space="0" w:color="auto"/>
            <w:right w:val="none" w:sz="0" w:space="0" w:color="auto"/>
          </w:divBdr>
        </w:div>
        <w:div w:id="820586883">
          <w:marLeft w:val="480"/>
          <w:marRight w:val="0"/>
          <w:marTop w:val="0"/>
          <w:marBottom w:val="0"/>
          <w:divBdr>
            <w:top w:val="none" w:sz="0" w:space="0" w:color="auto"/>
            <w:left w:val="none" w:sz="0" w:space="0" w:color="auto"/>
            <w:bottom w:val="none" w:sz="0" w:space="0" w:color="auto"/>
            <w:right w:val="none" w:sz="0" w:space="0" w:color="auto"/>
          </w:divBdr>
        </w:div>
        <w:div w:id="822743157">
          <w:marLeft w:val="480"/>
          <w:marRight w:val="0"/>
          <w:marTop w:val="0"/>
          <w:marBottom w:val="0"/>
          <w:divBdr>
            <w:top w:val="none" w:sz="0" w:space="0" w:color="auto"/>
            <w:left w:val="none" w:sz="0" w:space="0" w:color="auto"/>
            <w:bottom w:val="none" w:sz="0" w:space="0" w:color="auto"/>
            <w:right w:val="none" w:sz="0" w:space="0" w:color="auto"/>
          </w:divBdr>
        </w:div>
        <w:div w:id="824705722">
          <w:marLeft w:val="480"/>
          <w:marRight w:val="0"/>
          <w:marTop w:val="0"/>
          <w:marBottom w:val="0"/>
          <w:divBdr>
            <w:top w:val="none" w:sz="0" w:space="0" w:color="auto"/>
            <w:left w:val="none" w:sz="0" w:space="0" w:color="auto"/>
            <w:bottom w:val="none" w:sz="0" w:space="0" w:color="auto"/>
            <w:right w:val="none" w:sz="0" w:space="0" w:color="auto"/>
          </w:divBdr>
        </w:div>
        <w:div w:id="828011713">
          <w:marLeft w:val="480"/>
          <w:marRight w:val="0"/>
          <w:marTop w:val="0"/>
          <w:marBottom w:val="0"/>
          <w:divBdr>
            <w:top w:val="none" w:sz="0" w:space="0" w:color="auto"/>
            <w:left w:val="none" w:sz="0" w:space="0" w:color="auto"/>
            <w:bottom w:val="none" w:sz="0" w:space="0" w:color="auto"/>
            <w:right w:val="none" w:sz="0" w:space="0" w:color="auto"/>
          </w:divBdr>
        </w:div>
        <w:div w:id="846165817">
          <w:marLeft w:val="480"/>
          <w:marRight w:val="0"/>
          <w:marTop w:val="0"/>
          <w:marBottom w:val="0"/>
          <w:divBdr>
            <w:top w:val="none" w:sz="0" w:space="0" w:color="auto"/>
            <w:left w:val="none" w:sz="0" w:space="0" w:color="auto"/>
            <w:bottom w:val="none" w:sz="0" w:space="0" w:color="auto"/>
            <w:right w:val="none" w:sz="0" w:space="0" w:color="auto"/>
          </w:divBdr>
        </w:div>
        <w:div w:id="858664614">
          <w:marLeft w:val="480"/>
          <w:marRight w:val="0"/>
          <w:marTop w:val="0"/>
          <w:marBottom w:val="0"/>
          <w:divBdr>
            <w:top w:val="none" w:sz="0" w:space="0" w:color="auto"/>
            <w:left w:val="none" w:sz="0" w:space="0" w:color="auto"/>
            <w:bottom w:val="none" w:sz="0" w:space="0" w:color="auto"/>
            <w:right w:val="none" w:sz="0" w:space="0" w:color="auto"/>
          </w:divBdr>
        </w:div>
        <w:div w:id="876628063">
          <w:marLeft w:val="480"/>
          <w:marRight w:val="0"/>
          <w:marTop w:val="0"/>
          <w:marBottom w:val="0"/>
          <w:divBdr>
            <w:top w:val="none" w:sz="0" w:space="0" w:color="auto"/>
            <w:left w:val="none" w:sz="0" w:space="0" w:color="auto"/>
            <w:bottom w:val="none" w:sz="0" w:space="0" w:color="auto"/>
            <w:right w:val="none" w:sz="0" w:space="0" w:color="auto"/>
          </w:divBdr>
        </w:div>
        <w:div w:id="880095581">
          <w:marLeft w:val="480"/>
          <w:marRight w:val="0"/>
          <w:marTop w:val="0"/>
          <w:marBottom w:val="0"/>
          <w:divBdr>
            <w:top w:val="none" w:sz="0" w:space="0" w:color="auto"/>
            <w:left w:val="none" w:sz="0" w:space="0" w:color="auto"/>
            <w:bottom w:val="none" w:sz="0" w:space="0" w:color="auto"/>
            <w:right w:val="none" w:sz="0" w:space="0" w:color="auto"/>
          </w:divBdr>
        </w:div>
        <w:div w:id="886378015">
          <w:marLeft w:val="480"/>
          <w:marRight w:val="0"/>
          <w:marTop w:val="0"/>
          <w:marBottom w:val="0"/>
          <w:divBdr>
            <w:top w:val="none" w:sz="0" w:space="0" w:color="auto"/>
            <w:left w:val="none" w:sz="0" w:space="0" w:color="auto"/>
            <w:bottom w:val="none" w:sz="0" w:space="0" w:color="auto"/>
            <w:right w:val="none" w:sz="0" w:space="0" w:color="auto"/>
          </w:divBdr>
        </w:div>
        <w:div w:id="923689453">
          <w:marLeft w:val="480"/>
          <w:marRight w:val="0"/>
          <w:marTop w:val="0"/>
          <w:marBottom w:val="0"/>
          <w:divBdr>
            <w:top w:val="none" w:sz="0" w:space="0" w:color="auto"/>
            <w:left w:val="none" w:sz="0" w:space="0" w:color="auto"/>
            <w:bottom w:val="none" w:sz="0" w:space="0" w:color="auto"/>
            <w:right w:val="none" w:sz="0" w:space="0" w:color="auto"/>
          </w:divBdr>
        </w:div>
        <w:div w:id="960067469">
          <w:marLeft w:val="480"/>
          <w:marRight w:val="0"/>
          <w:marTop w:val="0"/>
          <w:marBottom w:val="0"/>
          <w:divBdr>
            <w:top w:val="none" w:sz="0" w:space="0" w:color="auto"/>
            <w:left w:val="none" w:sz="0" w:space="0" w:color="auto"/>
            <w:bottom w:val="none" w:sz="0" w:space="0" w:color="auto"/>
            <w:right w:val="none" w:sz="0" w:space="0" w:color="auto"/>
          </w:divBdr>
        </w:div>
        <w:div w:id="1011759068">
          <w:marLeft w:val="480"/>
          <w:marRight w:val="0"/>
          <w:marTop w:val="0"/>
          <w:marBottom w:val="0"/>
          <w:divBdr>
            <w:top w:val="none" w:sz="0" w:space="0" w:color="auto"/>
            <w:left w:val="none" w:sz="0" w:space="0" w:color="auto"/>
            <w:bottom w:val="none" w:sz="0" w:space="0" w:color="auto"/>
            <w:right w:val="none" w:sz="0" w:space="0" w:color="auto"/>
          </w:divBdr>
        </w:div>
        <w:div w:id="1023283673">
          <w:marLeft w:val="480"/>
          <w:marRight w:val="0"/>
          <w:marTop w:val="0"/>
          <w:marBottom w:val="0"/>
          <w:divBdr>
            <w:top w:val="none" w:sz="0" w:space="0" w:color="auto"/>
            <w:left w:val="none" w:sz="0" w:space="0" w:color="auto"/>
            <w:bottom w:val="none" w:sz="0" w:space="0" w:color="auto"/>
            <w:right w:val="none" w:sz="0" w:space="0" w:color="auto"/>
          </w:divBdr>
        </w:div>
        <w:div w:id="1040057655">
          <w:marLeft w:val="480"/>
          <w:marRight w:val="0"/>
          <w:marTop w:val="0"/>
          <w:marBottom w:val="0"/>
          <w:divBdr>
            <w:top w:val="none" w:sz="0" w:space="0" w:color="auto"/>
            <w:left w:val="none" w:sz="0" w:space="0" w:color="auto"/>
            <w:bottom w:val="none" w:sz="0" w:space="0" w:color="auto"/>
            <w:right w:val="none" w:sz="0" w:space="0" w:color="auto"/>
          </w:divBdr>
        </w:div>
        <w:div w:id="1051154426">
          <w:marLeft w:val="480"/>
          <w:marRight w:val="0"/>
          <w:marTop w:val="0"/>
          <w:marBottom w:val="0"/>
          <w:divBdr>
            <w:top w:val="none" w:sz="0" w:space="0" w:color="auto"/>
            <w:left w:val="none" w:sz="0" w:space="0" w:color="auto"/>
            <w:bottom w:val="none" w:sz="0" w:space="0" w:color="auto"/>
            <w:right w:val="none" w:sz="0" w:space="0" w:color="auto"/>
          </w:divBdr>
        </w:div>
        <w:div w:id="1058091575">
          <w:marLeft w:val="480"/>
          <w:marRight w:val="0"/>
          <w:marTop w:val="0"/>
          <w:marBottom w:val="0"/>
          <w:divBdr>
            <w:top w:val="none" w:sz="0" w:space="0" w:color="auto"/>
            <w:left w:val="none" w:sz="0" w:space="0" w:color="auto"/>
            <w:bottom w:val="none" w:sz="0" w:space="0" w:color="auto"/>
            <w:right w:val="none" w:sz="0" w:space="0" w:color="auto"/>
          </w:divBdr>
        </w:div>
        <w:div w:id="1067147983">
          <w:marLeft w:val="480"/>
          <w:marRight w:val="0"/>
          <w:marTop w:val="0"/>
          <w:marBottom w:val="0"/>
          <w:divBdr>
            <w:top w:val="none" w:sz="0" w:space="0" w:color="auto"/>
            <w:left w:val="none" w:sz="0" w:space="0" w:color="auto"/>
            <w:bottom w:val="none" w:sz="0" w:space="0" w:color="auto"/>
            <w:right w:val="none" w:sz="0" w:space="0" w:color="auto"/>
          </w:divBdr>
        </w:div>
        <w:div w:id="1080173396">
          <w:marLeft w:val="480"/>
          <w:marRight w:val="0"/>
          <w:marTop w:val="0"/>
          <w:marBottom w:val="0"/>
          <w:divBdr>
            <w:top w:val="none" w:sz="0" w:space="0" w:color="auto"/>
            <w:left w:val="none" w:sz="0" w:space="0" w:color="auto"/>
            <w:bottom w:val="none" w:sz="0" w:space="0" w:color="auto"/>
            <w:right w:val="none" w:sz="0" w:space="0" w:color="auto"/>
          </w:divBdr>
        </w:div>
        <w:div w:id="1110511434">
          <w:marLeft w:val="480"/>
          <w:marRight w:val="0"/>
          <w:marTop w:val="0"/>
          <w:marBottom w:val="0"/>
          <w:divBdr>
            <w:top w:val="none" w:sz="0" w:space="0" w:color="auto"/>
            <w:left w:val="none" w:sz="0" w:space="0" w:color="auto"/>
            <w:bottom w:val="none" w:sz="0" w:space="0" w:color="auto"/>
            <w:right w:val="none" w:sz="0" w:space="0" w:color="auto"/>
          </w:divBdr>
        </w:div>
        <w:div w:id="1131098698">
          <w:marLeft w:val="480"/>
          <w:marRight w:val="0"/>
          <w:marTop w:val="0"/>
          <w:marBottom w:val="0"/>
          <w:divBdr>
            <w:top w:val="none" w:sz="0" w:space="0" w:color="auto"/>
            <w:left w:val="none" w:sz="0" w:space="0" w:color="auto"/>
            <w:bottom w:val="none" w:sz="0" w:space="0" w:color="auto"/>
            <w:right w:val="none" w:sz="0" w:space="0" w:color="auto"/>
          </w:divBdr>
        </w:div>
        <w:div w:id="1139154803">
          <w:marLeft w:val="480"/>
          <w:marRight w:val="0"/>
          <w:marTop w:val="0"/>
          <w:marBottom w:val="0"/>
          <w:divBdr>
            <w:top w:val="none" w:sz="0" w:space="0" w:color="auto"/>
            <w:left w:val="none" w:sz="0" w:space="0" w:color="auto"/>
            <w:bottom w:val="none" w:sz="0" w:space="0" w:color="auto"/>
            <w:right w:val="none" w:sz="0" w:space="0" w:color="auto"/>
          </w:divBdr>
        </w:div>
        <w:div w:id="1165393234">
          <w:marLeft w:val="480"/>
          <w:marRight w:val="0"/>
          <w:marTop w:val="0"/>
          <w:marBottom w:val="0"/>
          <w:divBdr>
            <w:top w:val="none" w:sz="0" w:space="0" w:color="auto"/>
            <w:left w:val="none" w:sz="0" w:space="0" w:color="auto"/>
            <w:bottom w:val="none" w:sz="0" w:space="0" w:color="auto"/>
            <w:right w:val="none" w:sz="0" w:space="0" w:color="auto"/>
          </w:divBdr>
        </w:div>
        <w:div w:id="1199708721">
          <w:marLeft w:val="480"/>
          <w:marRight w:val="0"/>
          <w:marTop w:val="0"/>
          <w:marBottom w:val="0"/>
          <w:divBdr>
            <w:top w:val="none" w:sz="0" w:space="0" w:color="auto"/>
            <w:left w:val="none" w:sz="0" w:space="0" w:color="auto"/>
            <w:bottom w:val="none" w:sz="0" w:space="0" w:color="auto"/>
            <w:right w:val="none" w:sz="0" w:space="0" w:color="auto"/>
          </w:divBdr>
        </w:div>
        <w:div w:id="1332676957">
          <w:marLeft w:val="480"/>
          <w:marRight w:val="0"/>
          <w:marTop w:val="0"/>
          <w:marBottom w:val="0"/>
          <w:divBdr>
            <w:top w:val="none" w:sz="0" w:space="0" w:color="auto"/>
            <w:left w:val="none" w:sz="0" w:space="0" w:color="auto"/>
            <w:bottom w:val="none" w:sz="0" w:space="0" w:color="auto"/>
            <w:right w:val="none" w:sz="0" w:space="0" w:color="auto"/>
          </w:divBdr>
        </w:div>
        <w:div w:id="1345091531">
          <w:marLeft w:val="480"/>
          <w:marRight w:val="0"/>
          <w:marTop w:val="0"/>
          <w:marBottom w:val="0"/>
          <w:divBdr>
            <w:top w:val="none" w:sz="0" w:space="0" w:color="auto"/>
            <w:left w:val="none" w:sz="0" w:space="0" w:color="auto"/>
            <w:bottom w:val="none" w:sz="0" w:space="0" w:color="auto"/>
            <w:right w:val="none" w:sz="0" w:space="0" w:color="auto"/>
          </w:divBdr>
        </w:div>
        <w:div w:id="1440760452">
          <w:marLeft w:val="480"/>
          <w:marRight w:val="0"/>
          <w:marTop w:val="0"/>
          <w:marBottom w:val="0"/>
          <w:divBdr>
            <w:top w:val="none" w:sz="0" w:space="0" w:color="auto"/>
            <w:left w:val="none" w:sz="0" w:space="0" w:color="auto"/>
            <w:bottom w:val="none" w:sz="0" w:space="0" w:color="auto"/>
            <w:right w:val="none" w:sz="0" w:space="0" w:color="auto"/>
          </w:divBdr>
        </w:div>
        <w:div w:id="1455248060">
          <w:marLeft w:val="480"/>
          <w:marRight w:val="0"/>
          <w:marTop w:val="0"/>
          <w:marBottom w:val="0"/>
          <w:divBdr>
            <w:top w:val="none" w:sz="0" w:space="0" w:color="auto"/>
            <w:left w:val="none" w:sz="0" w:space="0" w:color="auto"/>
            <w:bottom w:val="none" w:sz="0" w:space="0" w:color="auto"/>
            <w:right w:val="none" w:sz="0" w:space="0" w:color="auto"/>
          </w:divBdr>
        </w:div>
        <w:div w:id="1462306596">
          <w:marLeft w:val="480"/>
          <w:marRight w:val="0"/>
          <w:marTop w:val="0"/>
          <w:marBottom w:val="0"/>
          <w:divBdr>
            <w:top w:val="none" w:sz="0" w:space="0" w:color="auto"/>
            <w:left w:val="none" w:sz="0" w:space="0" w:color="auto"/>
            <w:bottom w:val="none" w:sz="0" w:space="0" w:color="auto"/>
            <w:right w:val="none" w:sz="0" w:space="0" w:color="auto"/>
          </w:divBdr>
        </w:div>
        <w:div w:id="1477919048">
          <w:marLeft w:val="480"/>
          <w:marRight w:val="0"/>
          <w:marTop w:val="0"/>
          <w:marBottom w:val="0"/>
          <w:divBdr>
            <w:top w:val="none" w:sz="0" w:space="0" w:color="auto"/>
            <w:left w:val="none" w:sz="0" w:space="0" w:color="auto"/>
            <w:bottom w:val="none" w:sz="0" w:space="0" w:color="auto"/>
            <w:right w:val="none" w:sz="0" w:space="0" w:color="auto"/>
          </w:divBdr>
        </w:div>
        <w:div w:id="1480538505">
          <w:marLeft w:val="480"/>
          <w:marRight w:val="0"/>
          <w:marTop w:val="0"/>
          <w:marBottom w:val="0"/>
          <w:divBdr>
            <w:top w:val="none" w:sz="0" w:space="0" w:color="auto"/>
            <w:left w:val="none" w:sz="0" w:space="0" w:color="auto"/>
            <w:bottom w:val="none" w:sz="0" w:space="0" w:color="auto"/>
            <w:right w:val="none" w:sz="0" w:space="0" w:color="auto"/>
          </w:divBdr>
        </w:div>
        <w:div w:id="1483885009">
          <w:marLeft w:val="480"/>
          <w:marRight w:val="0"/>
          <w:marTop w:val="0"/>
          <w:marBottom w:val="0"/>
          <w:divBdr>
            <w:top w:val="none" w:sz="0" w:space="0" w:color="auto"/>
            <w:left w:val="none" w:sz="0" w:space="0" w:color="auto"/>
            <w:bottom w:val="none" w:sz="0" w:space="0" w:color="auto"/>
            <w:right w:val="none" w:sz="0" w:space="0" w:color="auto"/>
          </w:divBdr>
        </w:div>
        <w:div w:id="1496415005">
          <w:marLeft w:val="480"/>
          <w:marRight w:val="0"/>
          <w:marTop w:val="0"/>
          <w:marBottom w:val="0"/>
          <w:divBdr>
            <w:top w:val="none" w:sz="0" w:space="0" w:color="auto"/>
            <w:left w:val="none" w:sz="0" w:space="0" w:color="auto"/>
            <w:bottom w:val="none" w:sz="0" w:space="0" w:color="auto"/>
            <w:right w:val="none" w:sz="0" w:space="0" w:color="auto"/>
          </w:divBdr>
        </w:div>
        <w:div w:id="1516726297">
          <w:marLeft w:val="480"/>
          <w:marRight w:val="0"/>
          <w:marTop w:val="0"/>
          <w:marBottom w:val="0"/>
          <w:divBdr>
            <w:top w:val="none" w:sz="0" w:space="0" w:color="auto"/>
            <w:left w:val="none" w:sz="0" w:space="0" w:color="auto"/>
            <w:bottom w:val="none" w:sz="0" w:space="0" w:color="auto"/>
            <w:right w:val="none" w:sz="0" w:space="0" w:color="auto"/>
          </w:divBdr>
        </w:div>
        <w:div w:id="1534995231">
          <w:marLeft w:val="480"/>
          <w:marRight w:val="0"/>
          <w:marTop w:val="0"/>
          <w:marBottom w:val="0"/>
          <w:divBdr>
            <w:top w:val="none" w:sz="0" w:space="0" w:color="auto"/>
            <w:left w:val="none" w:sz="0" w:space="0" w:color="auto"/>
            <w:bottom w:val="none" w:sz="0" w:space="0" w:color="auto"/>
            <w:right w:val="none" w:sz="0" w:space="0" w:color="auto"/>
          </w:divBdr>
        </w:div>
        <w:div w:id="1553884635">
          <w:marLeft w:val="480"/>
          <w:marRight w:val="0"/>
          <w:marTop w:val="0"/>
          <w:marBottom w:val="0"/>
          <w:divBdr>
            <w:top w:val="none" w:sz="0" w:space="0" w:color="auto"/>
            <w:left w:val="none" w:sz="0" w:space="0" w:color="auto"/>
            <w:bottom w:val="none" w:sz="0" w:space="0" w:color="auto"/>
            <w:right w:val="none" w:sz="0" w:space="0" w:color="auto"/>
          </w:divBdr>
        </w:div>
        <w:div w:id="1576431173">
          <w:marLeft w:val="480"/>
          <w:marRight w:val="0"/>
          <w:marTop w:val="0"/>
          <w:marBottom w:val="0"/>
          <w:divBdr>
            <w:top w:val="none" w:sz="0" w:space="0" w:color="auto"/>
            <w:left w:val="none" w:sz="0" w:space="0" w:color="auto"/>
            <w:bottom w:val="none" w:sz="0" w:space="0" w:color="auto"/>
            <w:right w:val="none" w:sz="0" w:space="0" w:color="auto"/>
          </w:divBdr>
        </w:div>
        <w:div w:id="1609042493">
          <w:marLeft w:val="480"/>
          <w:marRight w:val="0"/>
          <w:marTop w:val="0"/>
          <w:marBottom w:val="0"/>
          <w:divBdr>
            <w:top w:val="none" w:sz="0" w:space="0" w:color="auto"/>
            <w:left w:val="none" w:sz="0" w:space="0" w:color="auto"/>
            <w:bottom w:val="none" w:sz="0" w:space="0" w:color="auto"/>
            <w:right w:val="none" w:sz="0" w:space="0" w:color="auto"/>
          </w:divBdr>
        </w:div>
        <w:div w:id="1619987261">
          <w:marLeft w:val="480"/>
          <w:marRight w:val="0"/>
          <w:marTop w:val="0"/>
          <w:marBottom w:val="0"/>
          <w:divBdr>
            <w:top w:val="none" w:sz="0" w:space="0" w:color="auto"/>
            <w:left w:val="none" w:sz="0" w:space="0" w:color="auto"/>
            <w:bottom w:val="none" w:sz="0" w:space="0" w:color="auto"/>
            <w:right w:val="none" w:sz="0" w:space="0" w:color="auto"/>
          </w:divBdr>
        </w:div>
        <w:div w:id="1633099365">
          <w:marLeft w:val="480"/>
          <w:marRight w:val="0"/>
          <w:marTop w:val="0"/>
          <w:marBottom w:val="0"/>
          <w:divBdr>
            <w:top w:val="none" w:sz="0" w:space="0" w:color="auto"/>
            <w:left w:val="none" w:sz="0" w:space="0" w:color="auto"/>
            <w:bottom w:val="none" w:sz="0" w:space="0" w:color="auto"/>
            <w:right w:val="none" w:sz="0" w:space="0" w:color="auto"/>
          </w:divBdr>
        </w:div>
        <w:div w:id="1670979081">
          <w:marLeft w:val="480"/>
          <w:marRight w:val="0"/>
          <w:marTop w:val="0"/>
          <w:marBottom w:val="0"/>
          <w:divBdr>
            <w:top w:val="none" w:sz="0" w:space="0" w:color="auto"/>
            <w:left w:val="none" w:sz="0" w:space="0" w:color="auto"/>
            <w:bottom w:val="none" w:sz="0" w:space="0" w:color="auto"/>
            <w:right w:val="none" w:sz="0" w:space="0" w:color="auto"/>
          </w:divBdr>
        </w:div>
        <w:div w:id="1691833546">
          <w:marLeft w:val="480"/>
          <w:marRight w:val="0"/>
          <w:marTop w:val="0"/>
          <w:marBottom w:val="0"/>
          <w:divBdr>
            <w:top w:val="none" w:sz="0" w:space="0" w:color="auto"/>
            <w:left w:val="none" w:sz="0" w:space="0" w:color="auto"/>
            <w:bottom w:val="none" w:sz="0" w:space="0" w:color="auto"/>
            <w:right w:val="none" w:sz="0" w:space="0" w:color="auto"/>
          </w:divBdr>
        </w:div>
        <w:div w:id="1700473933">
          <w:marLeft w:val="480"/>
          <w:marRight w:val="0"/>
          <w:marTop w:val="0"/>
          <w:marBottom w:val="0"/>
          <w:divBdr>
            <w:top w:val="none" w:sz="0" w:space="0" w:color="auto"/>
            <w:left w:val="none" w:sz="0" w:space="0" w:color="auto"/>
            <w:bottom w:val="none" w:sz="0" w:space="0" w:color="auto"/>
            <w:right w:val="none" w:sz="0" w:space="0" w:color="auto"/>
          </w:divBdr>
        </w:div>
        <w:div w:id="1775050283">
          <w:marLeft w:val="480"/>
          <w:marRight w:val="0"/>
          <w:marTop w:val="0"/>
          <w:marBottom w:val="0"/>
          <w:divBdr>
            <w:top w:val="none" w:sz="0" w:space="0" w:color="auto"/>
            <w:left w:val="none" w:sz="0" w:space="0" w:color="auto"/>
            <w:bottom w:val="none" w:sz="0" w:space="0" w:color="auto"/>
            <w:right w:val="none" w:sz="0" w:space="0" w:color="auto"/>
          </w:divBdr>
        </w:div>
        <w:div w:id="1838954821">
          <w:marLeft w:val="480"/>
          <w:marRight w:val="0"/>
          <w:marTop w:val="0"/>
          <w:marBottom w:val="0"/>
          <w:divBdr>
            <w:top w:val="none" w:sz="0" w:space="0" w:color="auto"/>
            <w:left w:val="none" w:sz="0" w:space="0" w:color="auto"/>
            <w:bottom w:val="none" w:sz="0" w:space="0" w:color="auto"/>
            <w:right w:val="none" w:sz="0" w:space="0" w:color="auto"/>
          </w:divBdr>
        </w:div>
        <w:div w:id="1911574080">
          <w:marLeft w:val="480"/>
          <w:marRight w:val="0"/>
          <w:marTop w:val="0"/>
          <w:marBottom w:val="0"/>
          <w:divBdr>
            <w:top w:val="none" w:sz="0" w:space="0" w:color="auto"/>
            <w:left w:val="none" w:sz="0" w:space="0" w:color="auto"/>
            <w:bottom w:val="none" w:sz="0" w:space="0" w:color="auto"/>
            <w:right w:val="none" w:sz="0" w:space="0" w:color="auto"/>
          </w:divBdr>
        </w:div>
        <w:div w:id="1943294205">
          <w:marLeft w:val="480"/>
          <w:marRight w:val="0"/>
          <w:marTop w:val="0"/>
          <w:marBottom w:val="0"/>
          <w:divBdr>
            <w:top w:val="none" w:sz="0" w:space="0" w:color="auto"/>
            <w:left w:val="none" w:sz="0" w:space="0" w:color="auto"/>
            <w:bottom w:val="none" w:sz="0" w:space="0" w:color="auto"/>
            <w:right w:val="none" w:sz="0" w:space="0" w:color="auto"/>
          </w:divBdr>
        </w:div>
        <w:div w:id="1945336876">
          <w:marLeft w:val="480"/>
          <w:marRight w:val="0"/>
          <w:marTop w:val="0"/>
          <w:marBottom w:val="0"/>
          <w:divBdr>
            <w:top w:val="none" w:sz="0" w:space="0" w:color="auto"/>
            <w:left w:val="none" w:sz="0" w:space="0" w:color="auto"/>
            <w:bottom w:val="none" w:sz="0" w:space="0" w:color="auto"/>
            <w:right w:val="none" w:sz="0" w:space="0" w:color="auto"/>
          </w:divBdr>
        </w:div>
        <w:div w:id="1948660296">
          <w:marLeft w:val="480"/>
          <w:marRight w:val="0"/>
          <w:marTop w:val="0"/>
          <w:marBottom w:val="0"/>
          <w:divBdr>
            <w:top w:val="none" w:sz="0" w:space="0" w:color="auto"/>
            <w:left w:val="none" w:sz="0" w:space="0" w:color="auto"/>
            <w:bottom w:val="none" w:sz="0" w:space="0" w:color="auto"/>
            <w:right w:val="none" w:sz="0" w:space="0" w:color="auto"/>
          </w:divBdr>
        </w:div>
        <w:div w:id="1973094750">
          <w:marLeft w:val="480"/>
          <w:marRight w:val="0"/>
          <w:marTop w:val="0"/>
          <w:marBottom w:val="0"/>
          <w:divBdr>
            <w:top w:val="none" w:sz="0" w:space="0" w:color="auto"/>
            <w:left w:val="none" w:sz="0" w:space="0" w:color="auto"/>
            <w:bottom w:val="none" w:sz="0" w:space="0" w:color="auto"/>
            <w:right w:val="none" w:sz="0" w:space="0" w:color="auto"/>
          </w:divBdr>
        </w:div>
        <w:div w:id="1981380260">
          <w:marLeft w:val="480"/>
          <w:marRight w:val="0"/>
          <w:marTop w:val="0"/>
          <w:marBottom w:val="0"/>
          <w:divBdr>
            <w:top w:val="none" w:sz="0" w:space="0" w:color="auto"/>
            <w:left w:val="none" w:sz="0" w:space="0" w:color="auto"/>
            <w:bottom w:val="none" w:sz="0" w:space="0" w:color="auto"/>
            <w:right w:val="none" w:sz="0" w:space="0" w:color="auto"/>
          </w:divBdr>
        </w:div>
        <w:div w:id="1986935696">
          <w:marLeft w:val="480"/>
          <w:marRight w:val="0"/>
          <w:marTop w:val="0"/>
          <w:marBottom w:val="0"/>
          <w:divBdr>
            <w:top w:val="none" w:sz="0" w:space="0" w:color="auto"/>
            <w:left w:val="none" w:sz="0" w:space="0" w:color="auto"/>
            <w:bottom w:val="none" w:sz="0" w:space="0" w:color="auto"/>
            <w:right w:val="none" w:sz="0" w:space="0" w:color="auto"/>
          </w:divBdr>
        </w:div>
        <w:div w:id="2030139470">
          <w:marLeft w:val="480"/>
          <w:marRight w:val="0"/>
          <w:marTop w:val="0"/>
          <w:marBottom w:val="0"/>
          <w:divBdr>
            <w:top w:val="none" w:sz="0" w:space="0" w:color="auto"/>
            <w:left w:val="none" w:sz="0" w:space="0" w:color="auto"/>
            <w:bottom w:val="none" w:sz="0" w:space="0" w:color="auto"/>
            <w:right w:val="none" w:sz="0" w:space="0" w:color="auto"/>
          </w:divBdr>
        </w:div>
        <w:div w:id="2044331360">
          <w:marLeft w:val="480"/>
          <w:marRight w:val="0"/>
          <w:marTop w:val="0"/>
          <w:marBottom w:val="0"/>
          <w:divBdr>
            <w:top w:val="none" w:sz="0" w:space="0" w:color="auto"/>
            <w:left w:val="none" w:sz="0" w:space="0" w:color="auto"/>
            <w:bottom w:val="none" w:sz="0" w:space="0" w:color="auto"/>
            <w:right w:val="none" w:sz="0" w:space="0" w:color="auto"/>
          </w:divBdr>
        </w:div>
        <w:div w:id="2090881429">
          <w:marLeft w:val="480"/>
          <w:marRight w:val="0"/>
          <w:marTop w:val="0"/>
          <w:marBottom w:val="0"/>
          <w:divBdr>
            <w:top w:val="none" w:sz="0" w:space="0" w:color="auto"/>
            <w:left w:val="none" w:sz="0" w:space="0" w:color="auto"/>
            <w:bottom w:val="none" w:sz="0" w:space="0" w:color="auto"/>
            <w:right w:val="none" w:sz="0" w:space="0" w:color="auto"/>
          </w:divBdr>
        </w:div>
        <w:div w:id="2096124873">
          <w:marLeft w:val="480"/>
          <w:marRight w:val="0"/>
          <w:marTop w:val="0"/>
          <w:marBottom w:val="0"/>
          <w:divBdr>
            <w:top w:val="none" w:sz="0" w:space="0" w:color="auto"/>
            <w:left w:val="none" w:sz="0" w:space="0" w:color="auto"/>
            <w:bottom w:val="none" w:sz="0" w:space="0" w:color="auto"/>
            <w:right w:val="none" w:sz="0" w:space="0" w:color="auto"/>
          </w:divBdr>
        </w:div>
        <w:div w:id="2141339384">
          <w:marLeft w:val="480"/>
          <w:marRight w:val="0"/>
          <w:marTop w:val="0"/>
          <w:marBottom w:val="0"/>
          <w:divBdr>
            <w:top w:val="none" w:sz="0" w:space="0" w:color="auto"/>
            <w:left w:val="none" w:sz="0" w:space="0" w:color="auto"/>
            <w:bottom w:val="none" w:sz="0" w:space="0" w:color="auto"/>
            <w:right w:val="none" w:sz="0" w:space="0" w:color="auto"/>
          </w:divBdr>
        </w:div>
      </w:divsChild>
    </w:div>
    <w:div w:id="1986396406">
      <w:bodyDiv w:val="1"/>
      <w:marLeft w:val="0"/>
      <w:marRight w:val="0"/>
      <w:marTop w:val="0"/>
      <w:marBottom w:val="0"/>
      <w:divBdr>
        <w:top w:val="none" w:sz="0" w:space="0" w:color="auto"/>
        <w:left w:val="none" w:sz="0" w:space="0" w:color="auto"/>
        <w:bottom w:val="none" w:sz="0" w:space="0" w:color="auto"/>
        <w:right w:val="none" w:sz="0" w:space="0" w:color="auto"/>
      </w:divBdr>
    </w:div>
    <w:div w:id="1986810744">
      <w:bodyDiv w:val="1"/>
      <w:marLeft w:val="0"/>
      <w:marRight w:val="0"/>
      <w:marTop w:val="0"/>
      <w:marBottom w:val="0"/>
      <w:divBdr>
        <w:top w:val="none" w:sz="0" w:space="0" w:color="auto"/>
        <w:left w:val="none" w:sz="0" w:space="0" w:color="auto"/>
        <w:bottom w:val="none" w:sz="0" w:space="0" w:color="auto"/>
        <w:right w:val="none" w:sz="0" w:space="0" w:color="auto"/>
      </w:divBdr>
    </w:div>
    <w:div w:id="1986815258">
      <w:bodyDiv w:val="1"/>
      <w:marLeft w:val="0"/>
      <w:marRight w:val="0"/>
      <w:marTop w:val="0"/>
      <w:marBottom w:val="0"/>
      <w:divBdr>
        <w:top w:val="none" w:sz="0" w:space="0" w:color="auto"/>
        <w:left w:val="none" w:sz="0" w:space="0" w:color="auto"/>
        <w:bottom w:val="none" w:sz="0" w:space="0" w:color="auto"/>
        <w:right w:val="none" w:sz="0" w:space="0" w:color="auto"/>
      </w:divBdr>
    </w:div>
    <w:div w:id="1987200380">
      <w:bodyDiv w:val="1"/>
      <w:marLeft w:val="0"/>
      <w:marRight w:val="0"/>
      <w:marTop w:val="0"/>
      <w:marBottom w:val="0"/>
      <w:divBdr>
        <w:top w:val="none" w:sz="0" w:space="0" w:color="auto"/>
        <w:left w:val="none" w:sz="0" w:space="0" w:color="auto"/>
        <w:bottom w:val="none" w:sz="0" w:space="0" w:color="auto"/>
        <w:right w:val="none" w:sz="0" w:space="0" w:color="auto"/>
      </w:divBdr>
    </w:div>
    <w:div w:id="1988625081">
      <w:bodyDiv w:val="1"/>
      <w:marLeft w:val="0"/>
      <w:marRight w:val="0"/>
      <w:marTop w:val="0"/>
      <w:marBottom w:val="0"/>
      <w:divBdr>
        <w:top w:val="none" w:sz="0" w:space="0" w:color="auto"/>
        <w:left w:val="none" w:sz="0" w:space="0" w:color="auto"/>
        <w:bottom w:val="none" w:sz="0" w:space="0" w:color="auto"/>
        <w:right w:val="none" w:sz="0" w:space="0" w:color="auto"/>
      </w:divBdr>
    </w:div>
    <w:div w:id="1990161955">
      <w:bodyDiv w:val="1"/>
      <w:marLeft w:val="0"/>
      <w:marRight w:val="0"/>
      <w:marTop w:val="0"/>
      <w:marBottom w:val="0"/>
      <w:divBdr>
        <w:top w:val="none" w:sz="0" w:space="0" w:color="auto"/>
        <w:left w:val="none" w:sz="0" w:space="0" w:color="auto"/>
        <w:bottom w:val="none" w:sz="0" w:space="0" w:color="auto"/>
        <w:right w:val="none" w:sz="0" w:space="0" w:color="auto"/>
      </w:divBdr>
    </w:div>
    <w:div w:id="1991784996">
      <w:bodyDiv w:val="1"/>
      <w:marLeft w:val="0"/>
      <w:marRight w:val="0"/>
      <w:marTop w:val="0"/>
      <w:marBottom w:val="0"/>
      <w:divBdr>
        <w:top w:val="none" w:sz="0" w:space="0" w:color="auto"/>
        <w:left w:val="none" w:sz="0" w:space="0" w:color="auto"/>
        <w:bottom w:val="none" w:sz="0" w:space="0" w:color="auto"/>
        <w:right w:val="none" w:sz="0" w:space="0" w:color="auto"/>
      </w:divBdr>
    </w:div>
    <w:div w:id="1992640142">
      <w:bodyDiv w:val="1"/>
      <w:marLeft w:val="0"/>
      <w:marRight w:val="0"/>
      <w:marTop w:val="0"/>
      <w:marBottom w:val="0"/>
      <w:divBdr>
        <w:top w:val="none" w:sz="0" w:space="0" w:color="auto"/>
        <w:left w:val="none" w:sz="0" w:space="0" w:color="auto"/>
        <w:bottom w:val="none" w:sz="0" w:space="0" w:color="auto"/>
        <w:right w:val="none" w:sz="0" w:space="0" w:color="auto"/>
      </w:divBdr>
    </w:div>
    <w:div w:id="1992827921">
      <w:bodyDiv w:val="1"/>
      <w:marLeft w:val="0"/>
      <w:marRight w:val="0"/>
      <w:marTop w:val="0"/>
      <w:marBottom w:val="0"/>
      <w:divBdr>
        <w:top w:val="none" w:sz="0" w:space="0" w:color="auto"/>
        <w:left w:val="none" w:sz="0" w:space="0" w:color="auto"/>
        <w:bottom w:val="none" w:sz="0" w:space="0" w:color="auto"/>
        <w:right w:val="none" w:sz="0" w:space="0" w:color="auto"/>
      </w:divBdr>
    </w:div>
    <w:div w:id="1993171088">
      <w:bodyDiv w:val="1"/>
      <w:marLeft w:val="0"/>
      <w:marRight w:val="0"/>
      <w:marTop w:val="0"/>
      <w:marBottom w:val="0"/>
      <w:divBdr>
        <w:top w:val="none" w:sz="0" w:space="0" w:color="auto"/>
        <w:left w:val="none" w:sz="0" w:space="0" w:color="auto"/>
        <w:bottom w:val="none" w:sz="0" w:space="0" w:color="auto"/>
        <w:right w:val="none" w:sz="0" w:space="0" w:color="auto"/>
      </w:divBdr>
    </w:div>
    <w:div w:id="1994135799">
      <w:bodyDiv w:val="1"/>
      <w:marLeft w:val="0"/>
      <w:marRight w:val="0"/>
      <w:marTop w:val="0"/>
      <w:marBottom w:val="0"/>
      <w:divBdr>
        <w:top w:val="none" w:sz="0" w:space="0" w:color="auto"/>
        <w:left w:val="none" w:sz="0" w:space="0" w:color="auto"/>
        <w:bottom w:val="none" w:sz="0" w:space="0" w:color="auto"/>
        <w:right w:val="none" w:sz="0" w:space="0" w:color="auto"/>
      </w:divBdr>
    </w:div>
    <w:div w:id="1994337479">
      <w:bodyDiv w:val="1"/>
      <w:marLeft w:val="0"/>
      <w:marRight w:val="0"/>
      <w:marTop w:val="0"/>
      <w:marBottom w:val="0"/>
      <w:divBdr>
        <w:top w:val="none" w:sz="0" w:space="0" w:color="auto"/>
        <w:left w:val="none" w:sz="0" w:space="0" w:color="auto"/>
        <w:bottom w:val="none" w:sz="0" w:space="0" w:color="auto"/>
        <w:right w:val="none" w:sz="0" w:space="0" w:color="auto"/>
      </w:divBdr>
    </w:div>
    <w:div w:id="1994720991">
      <w:bodyDiv w:val="1"/>
      <w:marLeft w:val="0"/>
      <w:marRight w:val="0"/>
      <w:marTop w:val="0"/>
      <w:marBottom w:val="0"/>
      <w:divBdr>
        <w:top w:val="none" w:sz="0" w:space="0" w:color="auto"/>
        <w:left w:val="none" w:sz="0" w:space="0" w:color="auto"/>
        <w:bottom w:val="none" w:sz="0" w:space="0" w:color="auto"/>
        <w:right w:val="none" w:sz="0" w:space="0" w:color="auto"/>
      </w:divBdr>
    </w:div>
    <w:div w:id="1994941058">
      <w:bodyDiv w:val="1"/>
      <w:marLeft w:val="0"/>
      <w:marRight w:val="0"/>
      <w:marTop w:val="0"/>
      <w:marBottom w:val="0"/>
      <w:divBdr>
        <w:top w:val="none" w:sz="0" w:space="0" w:color="auto"/>
        <w:left w:val="none" w:sz="0" w:space="0" w:color="auto"/>
        <w:bottom w:val="none" w:sz="0" w:space="0" w:color="auto"/>
        <w:right w:val="none" w:sz="0" w:space="0" w:color="auto"/>
      </w:divBdr>
    </w:div>
    <w:div w:id="1995525330">
      <w:bodyDiv w:val="1"/>
      <w:marLeft w:val="0"/>
      <w:marRight w:val="0"/>
      <w:marTop w:val="0"/>
      <w:marBottom w:val="0"/>
      <w:divBdr>
        <w:top w:val="none" w:sz="0" w:space="0" w:color="auto"/>
        <w:left w:val="none" w:sz="0" w:space="0" w:color="auto"/>
        <w:bottom w:val="none" w:sz="0" w:space="0" w:color="auto"/>
        <w:right w:val="none" w:sz="0" w:space="0" w:color="auto"/>
      </w:divBdr>
    </w:div>
    <w:div w:id="1996376520">
      <w:bodyDiv w:val="1"/>
      <w:marLeft w:val="0"/>
      <w:marRight w:val="0"/>
      <w:marTop w:val="0"/>
      <w:marBottom w:val="0"/>
      <w:divBdr>
        <w:top w:val="none" w:sz="0" w:space="0" w:color="auto"/>
        <w:left w:val="none" w:sz="0" w:space="0" w:color="auto"/>
        <w:bottom w:val="none" w:sz="0" w:space="0" w:color="auto"/>
        <w:right w:val="none" w:sz="0" w:space="0" w:color="auto"/>
      </w:divBdr>
    </w:div>
    <w:div w:id="1996952148">
      <w:bodyDiv w:val="1"/>
      <w:marLeft w:val="0"/>
      <w:marRight w:val="0"/>
      <w:marTop w:val="0"/>
      <w:marBottom w:val="0"/>
      <w:divBdr>
        <w:top w:val="none" w:sz="0" w:space="0" w:color="auto"/>
        <w:left w:val="none" w:sz="0" w:space="0" w:color="auto"/>
        <w:bottom w:val="none" w:sz="0" w:space="0" w:color="auto"/>
        <w:right w:val="none" w:sz="0" w:space="0" w:color="auto"/>
      </w:divBdr>
    </w:div>
    <w:div w:id="1997299744">
      <w:bodyDiv w:val="1"/>
      <w:marLeft w:val="0"/>
      <w:marRight w:val="0"/>
      <w:marTop w:val="0"/>
      <w:marBottom w:val="0"/>
      <w:divBdr>
        <w:top w:val="none" w:sz="0" w:space="0" w:color="auto"/>
        <w:left w:val="none" w:sz="0" w:space="0" w:color="auto"/>
        <w:bottom w:val="none" w:sz="0" w:space="0" w:color="auto"/>
        <w:right w:val="none" w:sz="0" w:space="0" w:color="auto"/>
      </w:divBdr>
    </w:div>
    <w:div w:id="1999067805">
      <w:bodyDiv w:val="1"/>
      <w:marLeft w:val="0"/>
      <w:marRight w:val="0"/>
      <w:marTop w:val="0"/>
      <w:marBottom w:val="0"/>
      <w:divBdr>
        <w:top w:val="none" w:sz="0" w:space="0" w:color="auto"/>
        <w:left w:val="none" w:sz="0" w:space="0" w:color="auto"/>
        <w:bottom w:val="none" w:sz="0" w:space="0" w:color="auto"/>
        <w:right w:val="none" w:sz="0" w:space="0" w:color="auto"/>
      </w:divBdr>
    </w:div>
    <w:div w:id="1999115860">
      <w:bodyDiv w:val="1"/>
      <w:marLeft w:val="0"/>
      <w:marRight w:val="0"/>
      <w:marTop w:val="0"/>
      <w:marBottom w:val="0"/>
      <w:divBdr>
        <w:top w:val="none" w:sz="0" w:space="0" w:color="auto"/>
        <w:left w:val="none" w:sz="0" w:space="0" w:color="auto"/>
        <w:bottom w:val="none" w:sz="0" w:space="0" w:color="auto"/>
        <w:right w:val="none" w:sz="0" w:space="0" w:color="auto"/>
      </w:divBdr>
    </w:div>
    <w:div w:id="2000039841">
      <w:bodyDiv w:val="1"/>
      <w:marLeft w:val="0"/>
      <w:marRight w:val="0"/>
      <w:marTop w:val="0"/>
      <w:marBottom w:val="0"/>
      <w:divBdr>
        <w:top w:val="none" w:sz="0" w:space="0" w:color="auto"/>
        <w:left w:val="none" w:sz="0" w:space="0" w:color="auto"/>
        <w:bottom w:val="none" w:sz="0" w:space="0" w:color="auto"/>
        <w:right w:val="none" w:sz="0" w:space="0" w:color="auto"/>
      </w:divBdr>
    </w:div>
    <w:div w:id="2000229873">
      <w:bodyDiv w:val="1"/>
      <w:marLeft w:val="0"/>
      <w:marRight w:val="0"/>
      <w:marTop w:val="0"/>
      <w:marBottom w:val="0"/>
      <w:divBdr>
        <w:top w:val="none" w:sz="0" w:space="0" w:color="auto"/>
        <w:left w:val="none" w:sz="0" w:space="0" w:color="auto"/>
        <w:bottom w:val="none" w:sz="0" w:space="0" w:color="auto"/>
        <w:right w:val="none" w:sz="0" w:space="0" w:color="auto"/>
      </w:divBdr>
    </w:div>
    <w:div w:id="2001077500">
      <w:bodyDiv w:val="1"/>
      <w:marLeft w:val="0"/>
      <w:marRight w:val="0"/>
      <w:marTop w:val="0"/>
      <w:marBottom w:val="0"/>
      <w:divBdr>
        <w:top w:val="none" w:sz="0" w:space="0" w:color="auto"/>
        <w:left w:val="none" w:sz="0" w:space="0" w:color="auto"/>
        <w:bottom w:val="none" w:sz="0" w:space="0" w:color="auto"/>
        <w:right w:val="none" w:sz="0" w:space="0" w:color="auto"/>
      </w:divBdr>
    </w:div>
    <w:div w:id="2001346198">
      <w:bodyDiv w:val="1"/>
      <w:marLeft w:val="0"/>
      <w:marRight w:val="0"/>
      <w:marTop w:val="0"/>
      <w:marBottom w:val="0"/>
      <w:divBdr>
        <w:top w:val="none" w:sz="0" w:space="0" w:color="auto"/>
        <w:left w:val="none" w:sz="0" w:space="0" w:color="auto"/>
        <w:bottom w:val="none" w:sz="0" w:space="0" w:color="auto"/>
        <w:right w:val="none" w:sz="0" w:space="0" w:color="auto"/>
      </w:divBdr>
    </w:div>
    <w:div w:id="2001808139">
      <w:bodyDiv w:val="1"/>
      <w:marLeft w:val="0"/>
      <w:marRight w:val="0"/>
      <w:marTop w:val="0"/>
      <w:marBottom w:val="0"/>
      <w:divBdr>
        <w:top w:val="none" w:sz="0" w:space="0" w:color="auto"/>
        <w:left w:val="none" w:sz="0" w:space="0" w:color="auto"/>
        <w:bottom w:val="none" w:sz="0" w:space="0" w:color="auto"/>
        <w:right w:val="none" w:sz="0" w:space="0" w:color="auto"/>
      </w:divBdr>
    </w:div>
    <w:div w:id="2002274375">
      <w:bodyDiv w:val="1"/>
      <w:marLeft w:val="0"/>
      <w:marRight w:val="0"/>
      <w:marTop w:val="0"/>
      <w:marBottom w:val="0"/>
      <w:divBdr>
        <w:top w:val="none" w:sz="0" w:space="0" w:color="auto"/>
        <w:left w:val="none" w:sz="0" w:space="0" w:color="auto"/>
        <w:bottom w:val="none" w:sz="0" w:space="0" w:color="auto"/>
        <w:right w:val="none" w:sz="0" w:space="0" w:color="auto"/>
      </w:divBdr>
    </w:div>
    <w:div w:id="2002587175">
      <w:bodyDiv w:val="1"/>
      <w:marLeft w:val="0"/>
      <w:marRight w:val="0"/>
      <w:marTop w:val="0"/>
      <w:marBottom w:val="0"/>
      <w:divBdr>
        <w:top w:val="none" w:sz="0" w:space="0" w:color="auto"/>
        <w:left w:val="none" w:sz="0" w:space="0" w:color="auto"/>
        <w:bottom w:val="none" w:sz="0" w:space="0" w:color="auto"/>
        <w:right w:val="none" w:sz="0" w:space="0" w:color="auto"/>
      </w:divBdr>
    </w:div>
    <w:div w:id="2003461569">
      <w:bodyDiv w:val="1"/>
      <w:marLeft w:val="0"/>
      <w:marRight w:val="0"/>
      <w:marTop w:val="0"/>
      <w:marBottom w:val="0"/>
      <w:divBdr>
        <w:top w:val="none" w:sz="0" w:space="0" w:color="auto"/>
        <w:left w:val="none" w:sz="0" w:space="0" w:color="auto"/>
        <w:bottom w:val="none" w:sz="0" w:space="0" w:color="auto"/>
        <w:right w:val="none" w:sz="0" w:space="0" w:color="auto"/>
      </w:divBdr>
    </w:div>
    <w:div w:id="2003579347">
      <w:bodyDiv w:val="1"/>
      <w:marLeft w:val="0"/>
      <w:marRight w:val="0"/>
      <w:marTop w:val="0"/>
      <w:marBottom w:val="0"/>
      <w:divBdr>
        <w:top w:val="none" w:sz="0" w:space="0" w:color="auto"/>
        <w:left w:val="none" w:sz="0" w:space="0" w:color="auto"/>
        <w:bottom w:val="none" w:sz="0" w:space="0" w:color="auto"/>
        <w:right w:val="none" w:sz="0" w:space="0" w:color="auto"/>
      </w:divBdr>
    </w:div>
    <w:div w:id="2003895461">
      <w:bodyDiv w:val="1"/>
      <w:marLeft w:val="0"/>
      <w:marRight w:val="0"/>
      <w:marTop w:val="0"/>
      <w:marBottom w:val="0"/>
      <w:divBdr>
        <w:top w:val="none" w:sz="0" w:space="0" w:color="auto"/>
        <w:left w:val="none" w:sz="0" w:space="0" w:color="auto"/>
        <w:bottom w:val="none" w:sz="0" w:space="0" w:color="auto"/>
        <w:right w:val="none" w:sz="0" w:space="0" w:color="auto"/>
      </w:divBdr>
    </w:div>
    <w:div w:id="2004116983">
      <w:bodyDiv w:val="1"/>
      <w:marLeft w:val="0"/>
      <w:marRight w:val="0"/>
      <w:marTop w:val="0"/>
      <w:marBottom w:val="0"/>
      <w:divBdr>
        <w:top w:val="none" w:sz="0" w:space="0" w:color="auto"/>
        <w:left w:val="none" w:sz="0" w:space="0" w:color="auto"/>
        <w:bottom w:val="none" w:sz="0" w:space="0" w:color="auto"/>
        <w:right w:val="none" w:sz="0" w:space="0" w:color="auto"/>
      </w:divBdr>
    </w:div>
    <w:div w:id="2006010975">
      <w:bodyDiv w:val="1"/>
      <w:marLeft w:val="0"/>
      <w:marRight w:val="0"/>
      <w:marTop w:val="0"/>
      <w:marBottom w:val="0"/>
      <w:divBdr>
        <w:top w:val="none" w:sz="0" w:space="0" w:color="auto"/>
        <w:left w:val="none" w:sz="0" w:space="0" w:color="auto"/>
        <w:bottom w:val="none" w:sz="0" w:space="0" w:color="auto"/>
        <w:right w:val="none" w:sz="0" w:space="0" w:color="auto"/>
      </w:divBdr>
    </w:div>
    <w:div w:id="2007050120">
      <w:bodyDiv w:val="1"/>
      <w:marLeft w:val="0"/>
      <w:marRight w:val="0"/>
      <w:marTop w:val="0"/>
      <w:marBottom w:val="0"/>
      <w:divBdr>
        <w:top w:val="none" w:sz="0" w:space="0" w:color="auto"/>
        <w:left w:val="none" w:sz="0" w:space="0" w:color="auto"/>
        <w:bottom w:val="none" w:sz="0" w:space="0" w:color="auto"/>
        <w:right w:val="none" w:sz="0" w:space="0" w:color="auto"/>
      </w:divBdr>
    </w:div>
    <w:div w:id="2007240261">
      <w:bodyDiv w:val="1"/>
      <w:marLeft w:val="0"/>
      <w:marRight w:val="0"/>
      <w:marTop w:val="0"/>
      <w:marBottom w:val="0"/>
      <w:divBdr>
        <w:top w:val="none" w:sz="0" w:space="0" w:color="auto"/>
        <w:left w:val="none" w:sz="0" w:space="0" w:color="auto"/>
        <w:bottom w:val="none" w:sz="0" w:space="0" w:color="auto"/>
        <w:right w:val="none" w:sz="0" w:space="0" w:color="auto"/>
      </w:divBdr>
    </w:div>
    <w:div w:id="2008164711">
      <w:bodyDiv w:val="1"/>
      <w:marLeft w:val="0"/>
      <w:marRight w:val="0"/>
      <w:marTop w:val="0"/>
      <w:marBottom w:val="0"/>
      <w:divBdr>
        <w:top w:val="none" w:sz="0" w:space="0" w:color="auto"/>
        <w:left w:val="none" w:sz="0" w:space="0" w:color="auto"/>
        <w:bottom w:val="none" w:sz="0" w:space="0" w:color="auto"/>
        <w:right w:val="none" w:sz="0" w:space="0" w:color="auto"/>
      </w:divBdr>
    </w:div>
    <w:div w:id="2008747146">
      <w:bodyDiv w:val="1"/>
      <w:marLeft w:val="0"/>
      <w:marRight w:val="0"/>
      <w:marTop w:val="0"/>
      <w:marBottom w:val="0"/>
      <w:divBdr>
        <w:top w:val="none" w:sz="0" w:space="0" w:color="auto"/>
        <w:left w:val="none" w:sz="0" w:space="0" w:color="auto"/>
        <w:bottom w:val="none" w:sz="0" w:space="0" w:color="auto"/>
        <w:right w:val="none" w:sz="0" w:space="0" w:color="auto"/>
      </w:divBdr>
    </w:div>
    <w:div w:id="2010794869">
      <w:bodyDiv w:val="1"/>
      <w:marLeft w:val="0"/>
      <w:marRight w:val="0"/>
      <w:marTop w:val="0"/>
      <w:marBottom w:val="0"/>
      <w:divBdr>
        <w:top w:val="none" w:sz="0" w:space="0" w:color="auto"/>
        <w:left w:val="none" w:sz="0" w:space="0" w:color="auto"/>
        <w:bottom w:val="none" w:sz="0" w:space="0" w:color="auto"/>
        <w:right w:val="none" w:sz="0" w:space="0" w:color="auto"/>
      </w:divBdr>
    </w:div>
    <w:div w:id="2011331887">
      <w:bodyDiv w:val="1"/>
      <w:marLeft w:val="0"/>
      <w:marRight w:val="0"/>
      <w:marTop w:val="0"/>
      <w:marBottom w:val="0"/>
      <w:divBdr>
        <w:top w:val="none" w:sz="0" w:space="0" w:color="auto"/>
        <w:left w:val="none" w:sz="0" w:space="0" w:color="auto"/>
        <w:bottom w:val="none" w:sz="0" w:space="0" w:color="auto"/>
        <w:right w:val="none" w:sz="0" w:space="0" w:color="auto"/>
      </w:divBdr>
    </w:div>
    <w:div w:id="2011365763">
      <w:bodyDiv w:val="1"/>
      <w:marLeft w:val="0"/>
      <w:marRight w:val="0"/>
      <w:marTop w:val="0"/>
      <w:marBottom w:val="0"/>
      <w:divBdr>
        <w:top w:val="none" w:sz="0" w:space="0" w:color="auto"/>
        <w:left w:val="none" w:sz="0" w:space="0" w:color="auto"/>
        <w:bottom w:val="none" w:sz="0" w:space="0" w:color="auto"/>
        <w:right w:val="none" w:sz="0" w:space="0" w:color="auto"/>
      </w:divBdr>
    </w:div>
    <w:div w:id="2013219069">
      <w:bodyDiv w:val="1"/>
      <w:marLeft w:val="0"/>
      <w:marRight w:val="0"/>
      <w:marTop w:val="0"/>
      <w:marBottom w:val="0"/>
      <w:divBdr>
        <w:top w:val="none" w:sz="0" w:space="0" w:color="auto"/>
        <w:left w:val="none" w:sz="0" w:space="0" w:color="auto"/>
        <w:bottom w:val="none" w:sz="0" w:space="0" w:color="auto"/>
        <w:right w:val="none" w:sz="0" w:space="0" w:color="auto"/>
      </w:divBdr>
    </w:div>
    <w:div w:id="2014650231">
      <w:bodyDiv w:val="1"/>
      <w:marLeft w:val="0"/>
      <w:marRight w:val="0"/>
      <w:marTop w:val="0"/>
      <w:marBottom w:val="0"/>
      <w:divBdr>
        <w:top w:val="none" w:sz="0" w:space="0" w:color="auto"/>
        <w:left w:val="none" w:sz="0" w:space="0" w:color="auto"/>
        <w:bottom w:val="none" w:sz="0" w:space="0" w:color="auto"/>
        <w:right w:val="none" w:sz="0" w:space="0" w:color="auto"/>
      </w:divBdr>
    </w:div>
    <w:div w:id="2015110276">
      <w:bodyDiv w:val="1"/>
      <w:marLeft w:val="0"/>
      <w:marRight w:val="0"/>
      <w:marTop w:val="0"/>
      <w:marBottom w:val="0"/>
      <w:divBdr>
        <w:top w:val="none" w:sz="0" w:space="0" w:color="auto"/>
        <w:left w:val="none" w:sz="0" w:space="0" w:color="auto"/>
        <w:bottom w:val="none" w:sz="0" w:space="0" w:color="auto"/>
        <w:right w:val="none" w:sz="0" w:space="0" w:color="auto"/>
      </w:divBdr>
    </w:div>
    <w:div w:id="2015760627">
      <w:bodyDiv w:val="1"/>
      <w:marLeft w:val="0"/>
      <w:marRight w:val="0"/>
      <w:marTop w:val="0"/>
      <w:marBottom w:val="0"/>
      <w:divBdr>
        <w:top w:val="none" w:sz="0" w:space="0" w:color="auto"/>
        <w:left w:val="none" w:sz="0" w:space="0" w:color="auto"/>
        <w:bottom w:val="none" w:sz="0" w:space="0" w:color="auto"/>
        <w:right w:val="none" w:sz="0" w:space="0" w:color="auto"/>
      </w:divBdr>
    </w:div>
    <w:div w:id="2016956046">
      <w:bodyDiv w:val="1"/>
      <w:marLeft w:val="0"/>
      <w:marRight w:val="0"/>
      <w:marTop w:val="0"/>
      <w:marBottom w:val="0"/>
      <w:divBdr>
        <w:top w:val="none" w:sz="0" w:space="0" w:color="auto"/>
        <w:left w:val="none" w:sz="0" w:space="0" w:color="auto"/>
        <w:bottom w:val="none" w:sz="0" w:space="0" w:color="auto"/>
        <w:right w:val="none" w:sz="0" w:space="0" w:color="auto"/>
      </w:divBdr>
    </w:div>
    <w:div w:id="2017922558">
      <w:bodyDiv w:val="1"/>
      <w:marLeft w:val="0"/>
      <w:marRight w:val="0"/>
      <w:marTop w:val="0"/>
      <w:marBottom w:val="0"/>
      <w:divBdr>
        <w:top w:val="none" w:sz="0" w:space="0" w:color="auto"/>
        <w:left w:val="none" w:sz="0" w:space="0" w:color="auto"/>
        <w:bottom w:val="none" w:sz="0" w:space="0" w:color="auto"/>
        <w:right w:val="none" w:sz="0" w:space="0" w:color="auto"/>
      </w:divBdr>
    </w:div>
    <w:div w:id="2018771964">
      <w:bodyDiv w:val="1"/>
      <w:marLeft w:val="0"/>
      <w:marRight w:val="0"/>
      <w:marTop w:val="0"/>
      <w:marBottom w:val="0"/>
      <w:divBdr>
        <w:top w:val="none" w:sz="0" w:space="0" w:color="auto"/>
        <w:left w:val="none" w:sz="0" w:space="0" w:color="auto"/>
        <w:bottom w:val="none" w:sz="0" w:space="0" w:color="auto"/>
        <w:right w:val="none" w:sz="0" w:space="0" w:color="auto"/>
      </w:divBdr>
    </w:div>
    <w:div w:id="2020963465">
      <w:bodyDiv w:val="1"/>
      <w:marLeft w:val="0"/>
      <w:marRight w:val="0"/>
      <w:marTop w:val="0"/>
      <w:marBottom w:val="0"/>
      <w:divBdr>
        <w:top w:val="none" w:sz="0" w:space="0" w:color="auto"/>
        <w:left w:val="none" w:sz="0" w:space="0" w:color="auto"/>
        <w:bottom w:val="none" w:sz="0" w:space="0" w:color="auto"/>
        <w:right w:val="none" w:sz="0" w:space="0" w:color="auto"/>
      </w:divBdr>
    </w:div>
    <w:div w:id="2021083522">
      <w:bodyDiv w:val="1"/>
      <w:marLeft w:val="0"/>
      <w:marRight w:val="0"/>
      <w:marTop w:val="0"/>
      <w:marBottom w:val="0"/>
      <w:divBdr>
        <w:top w:val="none" w:sz="0" w:space="0" w:color="auto"/>
        <w:left w:val="none" w:sz="0" w:space="0" w:color="auto"/>
        <w:bottom w:val="none" w:sz="0" w:space="0" w:color="auto"/>
        <w:right w:val="none" w:sz="0" w:space="0" w:color="auto"/>
      </w:divBdr>
    </w:div>
    <w:div w:id="2021420195">
      <w:bodyDiv w:val="1"/>
      <w:marLeft w:val="0"/>
      <w:marRight w:val="0"/>
      <w:marTop w:val="0"/>
      <w:marBottom w:val="0"/>
      <w:divBdr>
        <w:top w:val="none" w:sz="0" w:space="0" w:color="auto"/>
        <w:left w:val="none" w:sz="0" w:space="0" w:color="auto"/>
        <w:bottom w:val="none" w:sz="0" w:space="0" w:color="auto"/>
        <w:right w:val="none" w:sz="0" w:space="0" w:color="auto"/>
      </w:divBdr>
    </w:div>
    <w:div w:id="2022470462">
      <w:bodyDiv w:val="1"/>
      <w:marLeft w:val="0"/>
      <w:marRight w:val="0"/>
      <w:marTop w:val="0"/>
      <w:marBottom w:val="0"/>
      <w:divBdr>
        <w:top w:val="none" w:sz="0" w:space="0" w:color="auto"/>
        <w:left w:val="none" w:sz="0" w:space="0" w:color="auto"/>
        <w:bottom w:val="none" w:sz="0" w:space="0" w:color="auto"/>
        <w:right w:val="none" w:sz="0" w:space="0" w:color="auto"/>
      </w:divBdr>
    </w:div>
    <w:div w:id="2023043661">
      <w:bodyDiv w:val="1"/>
      <w:marLeft w:val="0"/>
      <w:marRight w:val="0"/>
      <w:marTop w:val="0"/>
      <w:marBottom w:val="0"/>
      <w:divBdr>
        <w:top w:val="none" w:sz="0" w:space="0" w:color="auto"/>
        <w:left w:val="none" w:sz="0" w:space="0" w:color="auto"/>
        <w:bottom w:val="none" w:sz="0" w:space="0" w:color="auto"/>
        <w:right w:val="none" w:sz="0" w:space="0" w:color="auto"/>
      </w:divBdr>
    </w:div>
    <w:div w:id="2023774252">
      <w:bodyDiv w:val="1"/>
      <w:marLeft w:val="0"/>
      <w:marRight w:val="0"/>
      <w:marTop w:val="0"/>
      <w:marBottom w:val="0"/>
      <w:divBdr>
        <w:top w:val="none" w:sz="0" w:space="0" w:color="auto"/>
        <w:left w:val="none" w:sz="0" w:space="0" w:color="auto"/>
        <w:bottom w:val="none" w:sz="0" w:space="0" w:color="auto"/>
        <w:right w:val="none" w:sz="0" w:space="0" w:color="auto"/>
      </w:divBdr>
    </w:div>
    <w:div w:id="2023822911">
      <w:bodyDiv w:val="1"/>
      <w:marLeft w:val="0"/>
      <w:marRight w:val="0"/>
      <w:marTop w:val="0"/>
      <w:marBottom w:val="0"/>
      <w:divBdr>
        <w:top w:val="none" w:sz="0" w:space="0" w:color="auto"/>
        <w:left w:val="none" w:sz="0" w:space="0" w:color="auto"/>
        <w:bottom w:val="none" w:sz="0" w:space="0" w:color="auto"/>
        <w:right w:val="none" w:sz="0" w:space="0" w:color="auto"/>
      </w:divBdr>
    </w:div>
    <w:div w:id="2024087346">
      <w:bodyDiv w:val="1"/>
      <w:marLeft w:val="0"/>
      <w:marRight w:val="0"/>
      <w:marTop w:val="0"/>
      <w:marBottom w:val="0"/>
      <w:divBdr>
        <w:top w:val="none" w:sz="0" w:space="0" w:color="auto"/>
        <w:left w:val="none" w:sz="0" w:space="0" w:color="auto"/>
        <w:bottom w:val="none" w:sz="0" w:space="0" w:color="auto"/>
        <w:right w:val="none" w:sz="0" w:space="0" w:color="auto"/>
      </w:divBdr>
    </w:div>
    <w:div w:id="2024552678">
      <w:bodyDiv w:val="1"/>
      <w:marLeft w:val="0"/>
      <w:marRight w:val="0"/>
      <w:marTop w:val="0"/>
      <w:marBottom w:val="0"/>
      <w:divBdr>
        <w:top w:val="none" w:sz="0" w:space="0" w:color="auto"/>
        <w:left w:val="none" w:sz="0" w:space="0" w:color="auto"/>
        <w:bottom w:val="none" w:sz="0" w:space="0" w:color="auto"/>
        <w:right w:val="none" w:sz="0" w:space="0" w:color="auto"/>
      </w:divBdr>
    </w:div>
    <w:div w:id="2024670303">
      <w:bodyDiv w:val="1"/>
      <w:marLeft w:val="0"/>
      <w:marRight w:val="0"/>
      <w:marTop w:val="0"/>
      <w:marBottom w:val="0"/>
      <w:divBdr>
        <w:top w:val="none" w:sz="0" w:space="0" w:color="auto"/>
        <w:left w:val="none" w:sz="0" w:space="0" w:color="auto"/>
        <w:bottom w:val="none" w:sz="0" w:space="0" w:color="auto"/>
        <w:right w:val="none" w:sz="0" w:space="0" w:color="auto"/>
      </w:divBdr>
    </w:div>
    <w:div w:id="2024743770">
      <w:bodyDiv w:val="1"/>
      <w:marLeft w:val="0"/>
      <w:marRight w:val="0"/>
      <w:marTop w:val="0"/>
      <w:marBottom w:val="0"/>
      <w:divBdr>
        <w:top w:val="none" w:sz="0" w:space="0" w:color="auto"/>
        <w:left w:val="none" w:sz="0" w:space="0" w:color="auto"/>
        <w:bottom w:val="none" w:sz="0" w:space="0" w:color="auto"/>
        <w:right w:val="none" w:sz="0" w:space="0" w:color="auto"/>
      </w:divBdr>
    </w:div>
    <w:div w:id="2025085343">
      <w:bodyDiv w:val="1"/>
      <w:marLeft w:val="0"/>
      <w:marRight w:val="0"/>
      <w:marTop w:val="0"/>
      <w:marBottom w:val="0"/>
      <w:divBdr>
        <w:top w:val="none" w:sz="0" w:space="0" w:color="auto"/>
        <w:left w:val="none" w:sz="0" w:space="0" w:color="auto"/>
        <w:bottom w:val="none" w:sz="0" w:space="0" w:color="auto"/>
        <w:right w:val="none" w:sz="0" w:space="0" w:color="auto"/>
      </w:divBdr>
    </w:div>
    <w:div w:id="2025351988">
      <w:bodyDiv w:val="1"/>
      <w:marLeft w:val="0"/>
      <w:marRight w:val="0"/>
      <w:marTop w:val="0"/>
      <w:marBottom w:val="0"/>
      <w:divBdr>
        <w:top w:val="none" w:sz="0" w:space="0" w:color="auto"/>
        <w:left w:val="none" w:sz="0" w:space="0" w:color="auto"/>
        <w:bottom w:val="none" w:sz="0" w:space="0" w:color="auto"/>
        <w:right w:val="none" w:sz="0" w:space="0" w:color="auto"/>
      </w:divBdr>
      <w:divsChild>
        <w:div w:id="27459867">
          <w:marLeft w:val="480"/>
          <w:marRight w:val="0"/>
          <w:marTop w:val="0"/>
          <w:marBottom w:val="0"/>
          <w:divBdr>
            <w:top w:val="none" w:sz="0" w:space="0" w:color="auto"/>
            <w:left w:val="none" w:sz="0" w:space="0" w:color="auto"/>
            <w:bottom w:val="none" w:sz="0" w:space="0" w:color="auto"/>
            <w:right w:val="none" w:sz="0" w:space="0" w:color="auto"/>
          </w:divBdr>
        </w:div>
        <w:div w:id="68112561">
          <w:marLeft w:val="480"/>
          <w:marRight w:val="0"/>
          <w:marTop w:val="0"/>
          <w:marBottom w:val="0"/>
          <w:divBdr>
            <w:top w:val="none" w:sz="0" w:space="0" w:color="auto"/>
            <w:left w:val="none" w:sz="0" w:space="0" w:color="auto"/>
            <w:bottom w:val="none" w:sz="0" w:space="0" w:color="auto"/>
            <w:right w:val="none" w:sz="0" w:space="0" w:color="auto"/>
          </w:divBdr>
        </w:div>
        <w:div w:id="78526513">
          <w:marLeft w:val="480"/>
          <w:marRight w:val="0"/>
          <w:marTop w:val="0"/>
          <w:marBottom w:val="0"/>
          <w:divBdr>
            <w:top w:val="none" w:sz="0" w:space="0" w:color="auto"/>
            <w:left w:val="none" w:sz="0" w:space="0" w:color="auto"/>
            <w:bottom w:val="none" w:sz="0" w:space="0" w:color="auto"/>
            <w:right w:val="none" w:sz="0" w:space="0" w:color="auto"/>
          </w:divBdr>
        </w:div>
        <w:div w:id="161898428">
          <w:marLeft w:val="480"/>
          <w:marRight w:val="0"/>
          <w:marTop w:val="0"/>
          <w:marBottom w:val="0"/>
          <w:divBdr>
            <w:top w:val="none" w:sz="0" w:space="0" w:color="auto"/>
            <w:left w:val="none" w:sz="0" w:space="0" w:color="auto"/>
            <w:bottom w:val="none" w:sz="0" w:space="0" w:color="auto"/>
            <w:right w:val="none" w:sz="0" w:space="0" w:color="auto"/>
          </w:divBdr>
        </w:div>
        <w:div w:id="174997997">
          <w:marLeft w:val="480"/>
          <w:marRight w:val="0"/>
          <w:marTop w:val="0"/>
          <w:marBottom w:val="0"/>
          <w:divBdr>
            <w:top w:val="none" w:sz="0" w:space="0" w:color="auto"/>
            <w:left w:val="none" w:sz="0" w:space="0" w:color="auto"/>
            <w:bottom w:val="none" w:sz="0" w:space="0" w:color="auto"/>
            <w:right w:val="none" w:sz="0" w:space="0" w:color="auto"/>
          </w:divBdr>
        </w:div>
        <w:div w:id="176819450">
          <w:marLeft w:val="480"/>
          <w:marRight w:val="0"/>
          <w:marTop w:val="0"/>
          <w:marBottom w:val="0"/>
          <w:divBdr>
            <w:top w:val="none" w:sz="0" w:space="0" w:color="auto"/>
            <w:left w:val="none" w:sz="0" w:space="0" w:color="auto"/>
            <w:bottom w:val="none" w:sz="0" w:space="0" w:color="auto"/>
            <w:right w:val="none" w:sz="0" w:space="0" w:color="auto"/>
          </w:divBdr>
        </w:div>
        <w:div w:id="182138469">
          <w:marLeft w:val="480"/>
          <w:marRight w:val="0"/>
          <w:marTop w:val="0"/>
          <w:marBottom w:val="0"/>
          <w:divBdr>
            <w:top w:val="none" w:sz="0" w:space="0" w:color="auto"/>
            <w:left w:val="none" w:sz="0" w:space="0" w:color="auto"/>
            <w:bottom w:val="none" w:sz="0" w:space="0" w:color="auto"/>
            <w:right w:val="none" w:sz="0" w:space="0" w:color="auto"/>
          </w:divBdr>
        </w:div>
        <w:div w:id="192504482">
          <w:marLeft w:val="480"/>
          <w:marRight w:val="0"/>
          <w:marTop w:val="0"/>
          <w:marBottom w:val="0"/>
          <w:divBdr>
            <w:top w:val="none" w:sz="0" w:space="0" w:color="auto"/>
            <w:left w:val="none" w:sz="0" w:space="0" w:color="auto"/>
            <w:bottom w:val="none" w:sz="0" w:space="0" w:color="auto"/>
            <w:right w:val="none" w:sz="0" w:space="0" w:color="auto"/>
          </w:divBdr>
        </w:div>
        <w:div w:id="205022279">
          <w:marLeft w:val="480"/>
          <w:marRight w:val="0"/>
          <w:marTop w:val="0"/>
          <w:marBottom w:val="0"/>
          <w:divBdr>
            <w:top w:val="none" w:sz="0" w:space="0" w:color="auto"/>
            <w:left w:val="none" w:sz="0" w:space="0" w:color="auto"/>
            <w:bottom w:val="none" w:sz="0" w:space="0" w:color="auto"/>
            <w:right w:val="none" w:sz="0" w:space="0" w:color="auto"/>
          </w:divBdr>
        </w:div>
        <w:div w:id="308941435">
          <w:marLeft w:val="480"/>
          <w:marRight w:val="0"/>
          <w:marTop w:val="0"/>
          <w:marBottom w:val="0"/>
          <w:divBdr>
            <w:top w:val="none" w:sz="0" w:space="0" w:color="auto"/>
            <w:left w:val="none" w:sz="0" w:space="0" w:color="auto"/>
            <w:bottom w:val="none" w:sz="0" w:space="0" w:color="auto"/>
            <w:right w:val="none" w:sz="0" w:space="0" w:color="auto"/>
          </w:divBdr>
        </w:div>
        <w:div w:id="317926283">
          <w:marLeft w:val="480"/>
          <w:marRight w:val="0"/>
          <w:marTop w:val="0"/>
          <w:marBottom w:val="0"/>
          <w:divBdr>
            <w:top w:val="none" w:sz="0" w:space="0" w:color="auto"/>
            <w:left w:val="none" w:sz="0" w:space="0" w:color="auto"/>
            <w:bottom w:val="none" w:sz="0" w:space="0" w:color="auto"/>
            <w:right w:val="none" w:sz="0" w:space="0" w:color="auto"/>
          </w:divBdr>
        </w:div>
        <w:div w:id="330525784">
          <w:marLeft w:val="480"/>
          <w:marRight w:val="0"/>
          <w:marTop w:val="0"/>
          <w:marBottom w:val="0"/>
          <w:divBdr>
            <w:top w:val="none" w:sz="0" w:space="0" w:color="auto"/>
            <w:left w:val="none" w:sz="0" w:space="0" w:color="auto"/>
            <w:bottom w:val="none" w:sz="0" w:space="0" w:color="auto"/>
            <w:right w:val="none" w:sz="0" w:space="0" w:color="auto"/>
          </w:divBdr>
        </w:div>
        <w:div w:id="332949615">
          <w:marLeft w:val="480"/>
          <w:marRight w:val="0"/>
          <w:marTop w:val="0"/>
          <w:marBottom w:val="0"/>
          <w:divBdr>
            <w:top w:val="none" w:sz="0" w:space="0" w:color="auto"/>
            <w:left w:val="none" w:sz="0" w:space="0" w:color="auto"/>
            <w:bottom w:val="none" w:sz="0" w:space="0" w:color="auto"/>
            <w:right w:val="none" w:sz="0" w:space="0" w:color="auto"/>
          </w:divBdr>
        </w:div>
        <w:div w:id="340933841">
          <w:marLeft w:val="480"/>
          <w:marRight w:val="0"/>
          <w:marTop w:val="0"/>
          <w:marBottom w:val="0"/>
          <w:divBdr>
            <w:top w:val="none" w:sz="0" w:space="0" w:color="auto"/>
            <w:left w:val="none" w:sz="0" w:space="0" w:color="auto"/>
            <w:bottom w:val="none" w:sz="0" w:space="0" w:color="auto"/>
            <w:right w:val="none" w:sz="0" w:space="0" w:color="auto"/>
          </w:divBdr>
        </w:div>
        <w:div w:id="358315821">
          <w:marLeft w:val="480"/>
          <w:marRight w:val="0"/>
          <w:marTop w:val="0"/>
          <w:marBottom w:val="0"/>
          <w:divBdr>
            <w:top w:val="none" w:sz="0" w:space="0" w:color="auto"/>
            <w:left w:val="none" w:sz="0" w:space="0" w:color="auto"/>
            <w:bottom w:val="none" w:sz="0" w:space="0" w:color="auto"/>
            <w:right w:val="none" w:sz="0" w:space="0" w:color="auto"/>
          </w:divBdr>
        </w:div>
        <w:div w:id="359670856">
          <w:marLeft w:val="480"/>
          <w:marRight w:val="0"/>
          <w:marTop w:val="0"/>
          <w:marBottom w:val="0"/>
          <w:divBdr>
            <w:top w:val="none" w:sz="0" w:space="0" w:color="auto"/>
            <w:left w:val="none" w:sz="0" w:space="0" w:color="auto"/>
            <w:bottom w:val="none" w:sz="0" w:space="0" w:color="auto"/>
            <w:right w:val="none" w:sz="0" w:space="0" w:color="auto"/>
          </w:divBdr>
        </w:div>
        <w:div w:id="448860733">
          <w:marLeft w:val="480"/>
          <w:marRight w:val="0"/>
          <w:marTop w:val="0"/>
          <w:marBottom w:val="0"/>
          <w:divBdr>
            <w:top w:val="none" w:sz="0" w:space="0" w:color="auto"/>
            <w:left w:val="none" w:sz="0" w:space="0" w:color="auto"/>
            <w:bottom w:val="none" w:sz="0" w:space="0" w:color="auto"/>
            <w:right w:val="none" w:sz="0" w:space="0" w:color="auto"/>
          </w:divBdr>
        </w:div>
        <w:div w:id="478502468">
          <w:marLeft w:val="480"/>
          <w:marRight w:val="0"/>
          <w:marTop w:val="0"/>
          <w:marBottom w:val="0"/>
          <w:divBdr>
            <w:top w:val="none" w:sz="0" w:space="0" w:color="auto"/>
            <w:left w:val="none" w:sz="0" w:space="0" w:color="auto"/>
            <w:bottom w:val="none" w:sz="0" w:space="0" w:color="auto"/>
            <w:right w:val="none" w:sz="0" w:space="0" w:color="auto"/>
          </w:divBdr>
        </w:div>
        <w:div w:id="508983408">
          <w:marLeft w:val="480"/>
          <w:marRight w:val="0"/>
          <w:marTop w:val="0"/>
          <w:marBottom w:val="0"/>
          <w:divBdr>
            <w:top w:val="none" w:sz="0" w:space="0" w:color="auto"/>
            <w:left w:val="none" w:sz="0" w:space="0" w:color="auto"/>
            <w:bottom w:val="none" w:sz="0" w:space="0" w:color="auto"/>
            <w:right w:val="none" w:sz="0" w:space="0" w:color="auto"/>
          </w:divBdr>
        </w:div>
        <w:div w:id="514156400">
          <w:marLeft w:val="480"/>
          <w:marRight w:val="0"/>
          <w:marTop w:val="0"/>
          <w:marBottom w:val="0"/>
          <w:divBdr>
            <w:top w:val="none" w:sz="0" w:space="0" w:color="auto"/>
            <w:left w:val="none" w:sz="0" w:space="0" w:color="auto"/>
            <w:bottom w:val="none" w:sz="0" w:space="0" w:color="auto"/>
            <w:right w:val="none" w:sz="0" w:space="0" w:color="auto"/>
          </w:divBdr>
        </w:div>
        <w:div w:id="545291750">
          <w:marLeft w:val="480"/>
          <w:marRight w:val="0"/>
          <w:marTop w:val="0"/>
          <w:marBottom w:val="0"/>
          <w:divBdr>
            <w:top w:val="none" w:sz="0" w:space="0" w:color="auto"/>
            <w:left w:val="none" w:sz="0" w:space="0" w:color="auto"/>
            <w:bottom w:val="none" w:sz="0" w:space="0" w:color="auto"/>
            <w:right w:val="none" w:sz="0" w:space="0" w:color="auto"/>
          </w:divBdr>
        </w:div>
        <w:div w:id="586571808">
          <w:marLeft w:val="480"/>
          <w:marRight w:val="0"/>
          <w:marTop w:val="0"/>
          <w:marBottom w:val="0"/>
          <w:divBdr>
            <w:top w:val="none" w:sz="0" w:space="0" w:color="auto"/>
            <w:left w:val="none" w:sz="0" w:space="0" w:color="auto"/>
            <w:bottom w:val="none" w:sz="0" w:space="0" w:color="auto"/>
            <w:right w:val="none" w:sz="0" w:space="0" w:color="auto"/>
          </w:divBdr>
        </w:div>
        <w:div w:id="614214213">
          <w:marLeft w:val="480"/>
          <w:marRight w:val="0"/>
          <w:marTop w:val="0"/>
          <w:marBottom w:val="0"/>
          <w:divBdr>
            <w:top w:val="none" w:sz="0" w:space="0" w:color="auto"/>
            <w:left w:val="none" w:sz="0" w:space="0" w:color="auto"/>
            <w:bottom w:val="none" w:sz="0" w:space="0" w:color="auto"/>
            <w:right w:val="none" w:sz="0" w:space="0" w:color="auto"/>
          </w:divBdr>
        </w:div>
        <w:div w:id="629482853">
          <w:marLeft w:val="480"/>
          <w:marRight w:val="0"/>
          <w:marTop w:val="0"/>
          <w:marBottom w:val="0"/>
          <w:divBdr>
            <w:top w:val="none" w:sz="0" w:space="0" w:color="auto"/>
            <w:left w:val="none" w:sz="0" w:space="0" w:color="auto"/>
            <w:bottom w:val="none" w:sz="0" w:space="0" w:color="auto"/>
            <w:right w:val="none" w:sz="0" w:space="0" w:color="auto"/>
          </w:divBdr>
        </w:div>
        <w:div w:id="672149416">
          <w:marLeft w:val="480"/>
          <w:marRight w:val="0"/>
          <w:marTop w:val="0"/>
          <w:marBottom w:val="0"/>
          <w:divBdr>
            <w:top w:val="none" w:sz="0" w:space="0" w:color="auto"/>
            <w:left w:val="none" w:sz="0" w:space="0" w:color="auto"/>
            <w:bottom w:val="none" w:sz="0" w:space="0" w:color="auto"/>
            <w:right w:val="none" w:sz="0" w:space="0" w:color="auto"/>
          </w:divBdr>
        </w:div>
        <w:div w:id="726925632">
          <w:marLeft w:val="480"/>
          <w:marRight w:val="0"/>
          <w:marTop w:val="0"/>
          <w:marBottom w:val="0"/>
          <w:divBdr>
            <w:top w:val="none" w:sz="0" w:space="0" w:color="auto"/>
            <w:left w:val="none" w:sz="0" w:space="0" w:color="auto"/>
            <w:bottom w:val="none" w:sz="0" w:space="0" w:color="auto"/>
            <w:right w:val="none" w:sz="0" w:space="0" w:color="auto"/>
          </w:divBdr>
        </w:div>
        <w:div w:id="727261381">
          <w:marLeft w:val="480"/>
          <w:marRight w:val="0"/>
          <w:marTop w:val="0"/>
          <w:marBottom w:val="0"/>
          <w:divBdr>
            <w:top w:val="none" w:sz="0" w:space="0" w:color="auto"/>
            <w:left w:val="none" w:sz="0" w:space="0" w:color="auto"/>
            <w:bottom w:val="none" w:sz="0" w:space="0" w:color="auto"/>
            <w:right w:val="none" w:sz="0" w:space="0" w:color="auto"/>
          </w:divBdr>
        </w:div>
        <w:div w:id="742873649">
          <w:marLeft w:val="480"/>
          <w:marRight w:val="0"/>
          <w:marTop w:val="0"/>
          <w:marBottom w:val="0"/>
          <w:divBdr>
            <w:top w:val="none" w:sz="0" w:space="0" w:color="auto"/>
            <w:left w:val="none" w:sz="0" w:space="0" w:color="auto"/>
            <w:bottom w:val="none" w:sz="0" w:space="0" w:color="auto"/>
            <w:right w:val="none" w:sz="0" w:space="0" w:color="auto"/>
          </w:divBdr>
        </w:div>
        <w:div w:id="761876197">
          <w:marLeft w:val="480"/>
          <w:marRight w:val="0"/>
          <w:marTop w:val="0"/>
          <w:marBottom w:val="0"/>
          <w:divBdr>
            <w:top w:val="none" w:sz="0" w:space="0" w:color="auto"/>
            <w:left w:val="none" w:sz="0" w:space="0" w:color="auto"/>
            <w:bottom w:val="none" w:sz="0" w:space="0" w:color="auto"/>
            <w:right w:val="none" w:sz="0" w:space="0" w:color="auto"/>
          </w:divBdr>
        </w:div>
        <w:div w:id="785346109">
          <w:marLeft w:val="480"/>
          <w:marRight w:val="0"/>
          <w:marTop w:val="0"/>
          <w:marBottom w:val="0"/>
          <w:divBdr>
            <w:top w:val="none" w:sz="0" w:space="0" w:color="auto"/>
            <w:left w:val="none" w:sz="0" w:space="0" w:color="auto"/>
            <w:bottom w:val="none" w:sz="0" w:space="0" w:color="auto"/>
            <w:right w:val="none" w:sz="0" w:space="0" w:color="auto"/>
          </w:divBdr>
        </w:div>
        <w:div w:id="794644330">
          <w:marLeft w:val="480"/>
          <w:marRight w:val="0"/>
          <w:marTop w:val="0"/>
          <w:marBottom w:val="0"/>
          <w:divBdr>
            <w:top w:val="none" w:sz="0" w:space="0" w:color="auto"/>
            <w:left w:val="none" w:sz="0" w:space="0" w:color="auto"/>
            <w:bottom w:val="none" w:sz="0" w:space="0" w:color="auto"/>
            <w:right w:val="none" w:sz="0" w:space="0" w:color="auto"/>
          </w:divBdr>
        </w:div>
        <w:div w:id="802966800">
          <w:marLeft w:val="480"/>
          <w:marRight w:val="0"/>
          <w:marTop w:val="0"/>
          <w:marBottom w:val="0"/>
          <w:divBdr>
            <w:top w:val="none" w:sz="0" w:space="0" w:color="auto"/>
            <w:left w:val="none" w:sz="0" w:space="0" w:color="auto"/>
            <w:bottom w:val="none" w:sz="0" w:space="0" w:color="auto"/>
            <w:right w:val="none" w:sz="0" w:space="0" w:color="auto"/>
          </w:divBdr>
        </w:div>
        <w:div w:id="804740692">
          <w:marLeft w:val="480"/>
          <w:marRight w:val="0"/>
          <w:marTop w:val="0"/>
          <w:marBottom w:val="0"/>
          <w:divBdr>
            <w:top w:val="none" w:sz="0" w:space="0" w:color="auto"/>
            <w:left w:val="none" w:sz="0" w:space="0" w:color="auto"/>
            <w:bottom w:val="none" w:sz="0" w:space="0" w:color="auto"/>
            <w:right w:val="none" w:sz="0" w:space="0" w:color="auto"/>
          </w:divBdr>
        </w:div>
        <w:div w:id="825703258">
          <w:marLeft w:val="480"/>
          <w:marRight w:val="0"/>
          <w:marTop w:val="0"/>
          <w:marBottom w:val="0"/>
          <w:divBdr>
            <w:top w:val="none" w:sz="0" w:space="0" w:color="auto"/>
            <w:left w:val="none" w:sz="0" w:space="0" w:color="auto"/>
            <w:bottom w:val="none" w:sz="0" w:space="0" w:color="auto"/>
            <w:right w:val="none" w:sz="0" w:space="0" w:color="auto"/>
          </w:divBdr>
        </w:div>
        <w:div w:id="833687045">
          <w:marLeft w:val="480"/>
          <w:marRight w:val="0"/>
          <w:marTop w:val="0"/>
          <w:marBottom w:val="0"/>
          <w:divBdr>
            <w:top w:val="none" w:sz="0" w:space="0" w:color="auto"/>
            <w:left w:val="none" w:sz="0" w:space="0" w:color="auto"/>
            <w:bottom w:val="none" w:sz="0" w:space="0" w:color="auto"/>
            <w:right w:val="none" w:sz="0" w:space="0" w:color="auto"/>
          </w:divBdr>
        </w:div>
        <w:div w:id="857239276">
          <w:marLeft w:val="480"/>
          <w:marRight w:val="0"/>
          <w:marTop w:val="0"/>
          <w:marBottom w:val="0"/>
          <w:divBdr>
            <w:top w:val="none" w:sz="0" w:space="0" w:color="auto"/>
            <w:left w:val="none" w:sz="0" w:space="0" w:color="auto"/>
            <w:bottom w:val="none" w:sz="0" w:space="0" w:color="auto"/>
            <w:right w:val="none" w:sz="0" w:space="0" w:color="auto"/>
          </w:divBdr>
        </w:div>
        <w:div w:id="858467931">
          <w:marLeft w:val="480"/>
          <w:marRight w:val="0"/>
          <w:marTop w:val="0"/>
          <w:marBottom w:val="0"/>
          <w:divBdr>
            <w:top w:val="none" w:sz="0" w:space="0" w:color="auto"/>
            <w:left w:val="none" w:sz="0" w:space="0" w:color="auto"/>
            <w:bottom w:val="none" w:sz="0" w:space="0" w:color="auto"/>
            <w:right w:val="none" w:sz="0" w:space="0" w:color="auto"/>
          </w:divBdr>
        </w:div>
        <w:div w:id="904997710">
          <w:marLeft w:val="480"/>
          <w:marRight w:val="0"/>
          <w:marTop w:val="0"/>
          <w:marBottom w:val="0"/>
          <w:divBdr>
            <w:top w:val="none" w:sz="0" w:space="0" w:color="auto"/>
            <w:left w:val="none" w:sz="0" w:space="0" w:color="auto"/>
            <w:bottom w:val="none" w:sz="0" w:space="0" w:color="auto"/>
            <w:right w:val="none" w:sz="0" w:space="0" w:color="auto"/>
          </w:divBdr>
        </w:div>
        <w:div w:id="914439574">
          <w:marLeft w:val="480"/>
          <w:marRight w:val="0"/>
          <w:marTop w:val="0"/>
          <w:marBottom w:val="0"/>
          <w:divBdr>
            <w:top w:val="none" w:sz="0" w:space="0" w:color="auto"/>
            <w:left w:val="none" w:sz="0" w:space="0" w:color="auto"/>
            <w:bottom w:val="none" w:sz="0" w:space="0" w:color="auto"/>
            <w:right w:val="none" w:sz="0" w:space="0" w:color="auto"/>
          </w:divBdr>
        </w:div>
        <w:div w:id="927814773">
          <w:marLeft w:val="480"/>
          <w:marRight w:val="0"/>
          <w:marTop w:val="0"/>
          <w:marBottom w:val="0"/>
          <w:divBdr>
            <w:top w:val="none" w:sz="0" w:space="0" w:color="auto"/>
            <w:left w:val="none" w:sz="0" w:space="0" w:color="auto"/>
            <w:bottom w:val="none" w:sz="0" w:space="0" w:color="auto"/>
            <w:right w:val="none" w:sz="0" w:space="0" w:color="auto"/>
          </w:divBdr>
        </w:div>
        <w:div w:id="950824914">
          <w:marLeft w:val="480"/>
          <w:marRight w:val="0"/>
          <w:marTop w:val="0"/>
          <w:marBottom w:val="0"/>
          <w:divBdr>
            <w:top w:val="none" w:sz="0" w:space="0" w:color="auto"/>
            <w:left w:val="none" w:sz="0" w:space="0" w:color="auto"/>
            <w:bottom w:val="none" w:sz="0" w:space="0" w:color="auto"/>
            <w:right w:val="none" w:sz="0" w:space="0" w:color="auto"/>
          </w:divBdr>
        </w:div>
        <w:div w:id="980814922">
          <w:marLeft w:val="480"/>
          <w:marRight w:val="0"/>
          <w:marTop w:val="0"/>
          <w:marBottom w:val="0"/>
          <w:divBdr>
            <w:top w:val="none" w:sz="0" w:space="0" w:color="auto"/>
            <w:left w:val="none" w:sz="0" w:space="0" w:color="auto"/>
            <w:bottom w:val="none" w:sz="0" w:space="0" w:color="auto"/>
            <w:right w:val="none" w:sz="0" w:space="0" w:color="auto"/>
          </w:divBdr>
        </w:div>
        <w:div w:id="1013646121">
          <w:marLeft w:val="480"/>
          <w:marRight w:val="0"/>
          <w:marTop w:val="0"/>
          <w:marBottom w:val="0"/>
          <w:divBdr>
            <w:top w:val="none" w:sz="0" w:space="0" w:color="auto"/>
            <w:left w:val="none" w:sz="0" w:space="0" w:color="auto"/>
            <w:bottom w:val="none" w:sz="0" w:space="0" w:color="auto"/>
            <w:right w:val="none" w:sz="0" w:space="0" w:color="auto"/>
          </w:divBdr>
        </w:div>
        <w:div w:id="1032849223">
          <w:marLeft w:val="480"/>
          <w:marRight w:val="0"/>
          <w:marTop w:val="0"/>
          <w:marBottom w:val="0"/>
          <w:divBdr>
            <w:top w:val="none" w:sz="0" w:space="0" w:color="auto"/>
            <w:left w:val="none" w:sz="0" w:space="0" w:color="auto"/>
            <w:bottom w:val="none" w:sz="0" w:space="0" w:color="auto"/>
            <w:right w:val="none" w:sz="0" w:space="0" w:color="auto"/>
          </w:divBdr>
        </w:div>
        <w:div w:id="1056011480">
          <w:marLeft w:val="480"/>
          <w:marRight w:val="0"/>
          <w:marTop w:val="0"/>
          <w:marBottom w:val="0"/>
          <w:divBdr>
            <w:top w:val="none" w:sz="0" w:space="0" w:color="auto"/>
            <w:left w:val="none" w:sz="0" w:space="0" w:color="auto"/>
            <w:bottom w:val="none" w:sz="0" w:space="0" w:color="auto"/>
            <w:right w:val="none" w:sz="0" w:space="0" w:color="auto"/>
          </w:divBdr>
        </w:div>
        <w:div w:id="1095059265">
          <w:marLeft w:val="480"/>
          <w:marRight w:val="0"/>
          <w:marTop w:val="0"/>
          <w:marBottom w:val="0"/>
          <w:divBdr>
            <w:top w:val="none" w:sz="0" w:space="0" w:color="auto"/>
            <w:left w:val="none" w:sz="0" w:space="0" w:color="auto"/>
            <w:bottom w:val="none" w:sz="0" w:space="0" w:color="auto"/>
            <w:right w:val="none" w:sz="0" w:space="0" w:color="auto"/>
          </w:divBdr>
        </w:div>
        <w:div w:id="1120999578">
          <w:marLeft w:val="480"/>
          <w:marRight w:val="0"/>
          <w:marTop w:val="0"/>
          <w:marBottom w:val="0"/>
          <w:divBdr>
            <w:top w:val="none" w:sz="0" w:space="0" w:color="auto"/>
            <w:left w:val="none" w:sz="0" w:space="0" w:color="auto"/>
            <w:bottom w:val="none" w:sz="0" w:space="0" w:color="auto"/>
            <w:right w:val="none" w:sz="0" w:space="0" w:color="auto"/>
          </w:divBdr>
        </w:div>
        <w:div w:id="1127431226">
          <w:marLeft w:val="480"/>
          <w:marRight w:val="0"/>
          <w:marTop w:val="0"/>
          <w:marBottom w:val="0"/>
          <w:divBdr>
            <w:top w:val="none" w:sz="0" w:space="0" w:color="auto"/>
            <w:left w:val="none" w:sz="0" w:space="0" w:color="auto"/>
            <w:bottom w:val="none" w:sz="0" w:space="0" w:color="auto"/>
            <w:right w:val="none" w:sz="0" w:space="0" w:color="auto"/>
          </w:divBdr>
        </w:div>
        <w:div w:id="1139885581">
          <w:marLeft w:val="480"/>
          <w:marRight w:val="0"/>
          <w:marTop w:val="0"/>
          <w:marBottom w:val="0"/>
          <w:divBdr>
            <w:top w:val="none" w:sz="0" w:space="0" w:color="auto"/>
            <w:left w:val="none" w:sz="0" w:space="0" w:color="auto"/>
            <w:bottom w:val="none" w:sz="0" w:space="0" w:color="auto"/>
            <w:right w:val="none" w:sz="0" w:space="0" w:color="auto"/>
          </w:divBdr>
        </w:div>
        <w:div w:id="1185704192">
          <w:marLeft w:val="480"/>
          <w:marRight w:val="0"/>
          <w:marTop w:val="0"/>
          <w:marBottom w:val="0"/>
          <w:divBdr>
            <w:top w:val="none" w:sz="0" w:space="0" w:color="auto"/>
            <w:left w:val="none" w:sz="0" w:space="0" w:color="auto"/>
            <w:bottom w:val="none" w:sz="0" w:space="0" w:color="auto"/>
            <w:right w:val="none" w:sz="0" w:space="0" w:color="auto"/>
          </w:divBdr>
        </w:div>
        <w:div w:id="1217429157">
          <w:marLeft w:val="480"/>
          <w:marRight w:val="0"/>
          <w:marTop w:val="0"/>
          <w:marBottom w:val="0"/>
          <w:divBdr>
            <w:top w:val="none" w:sz="0" w:space="0" w:color="auto"/>
            <w:left w:val="none" w:sz="0" w:space="0" w:color="auto"/>
            <w:bottom w:val="none" w:sz="0" w:space="0" w:color="auto"/>
            <w:right w:val="none" w:sz="0" w:space="0" w:color="auto"/>
          </w:divBdr>
        </w:div>
        <w:div w:id="1267690788">
          <w:marLeft w:val="480"/>
          <w:marRight w:val="0"/>
          <w:marTop w:val="0"/>
          <w:marBottom w:val="0"/>
          <w:divBdr>
            <w:top w:val="none" w:sz="0" w:space="0" w:color="auto"/>
            <w:left w:val="none" w:sz="0" w:space="0" w:color="auto"/>
            <w:bottom w:val="none" w:sz="0" w:space="0" w:color="auto"/>
            <w:right w:val="none" w:sz="0" w:space="0" w:color="auto"/>
          </w:divBdr>
        </w:div>
        <w:div w:id="1297833292">
          <w:marLeft w:val="480"/>
          <w:marRight w:val="0"/>
          <w:marTop w:val="0"/>
          <w:marBottom w:val="0"/>
          <w:divBdr>
            <w:top w:val="none" w:sz="0" w:space="0" w:color="auto"/>
            <w:left w:val="none" w:sz="0" w:space="0" w:color="auto"/>
            <w:bottom w:val="none" w:sz="0" w:space="0" w:color="auto"/>
            <w:right w:val="none" w:sz="0" w:space="0" w:color="auto"/>
          </w:divBdr>
        </w:div>
        <w:div w:id="1311209397">
          <w:marLeft w:val="480"/>
          <w:marRight w:val="0"/>
          <w:marTop w:val="0"/>
          <w:marBottom w:val="0"/>
          <w:divBdr>
            <w:top w:val="none" w:sz="0" w:space="0" w:color="auto"/>
            <w:left w:val="none" w:sz="0" w:space="0" w:color="auto"/>
            <w:bottom w:val="none" w:sz="0" w:space="0" w:color="auto"/>
            <w:right w:val="none" w:sz="0" w:space="0" w:color="auto"/>
          </w:divBdr>
        </w:div>
        <w:div w:id="1389642919">
          <w:marLeft w:val="480"/>
          <w:marRight w:val="0"/>
          <w:marTop w:val="0"/>
          <w:marBottom w:val="0"/>
          <w:divBdr>
            <w:top w:val="none" w:sz="0" w:space="0" w:color="auto"/>
            <w:left w:val="none" w:sz="0" w:space="0" w:color="auto"/>
            <w:bottom w:val="none" w:sz="0" w:space="0" w:color="auto"/>
            <w:right w:val="none" w:sz="0" w:space="0" w:color="auto"/>
          </w:divBdr>
        </w:div>
        <w:div w:id="1407649153">
          <w:marLeft w:val="480"/>
          <w:marRight w:val="0"/>
          <w:marTop w:val="0"/>
          <w:marBottom w:val="0"/>
          <w:divBdr>
            <w:top w:val="none" w:sz="0" w:space="0" w:color="auto"/>
            <w:left w:val="none" w:sz="0" w:space="0" w:color="auto"/>
            <w:bottom w:val="none" w:sz="0" w:space="0" w:color="auto"/>
            <w:right w:val="none" w:sz="0" w:space="0" w:color="auto"/>
          </w:divBdr>
        </w:div>
        <w:div w:id="1489128749">
          <w:marLeft w:val="480"/>
          <w:marRight w:val="0"/>
          <w:marTop w:val="0"/>
          <w:marBottom w:val="0"/>
          <w:divBdr>
            <w:top w:val="none" w:sz="0" w:space="0" w:color="auto"/>
            <w:left w:val="none" w:sz="0" w:space="0" w:color="auto"/>
            <w:bottom w:val="none" w:sz="0" w:space="0" w:color="auto"/>
            <w:right w:val="none" w:sz="0" w:space="0" w:color="auto"/>
          </w:divBdr>
        </w:div>
        <w:div w:id="1501658541">
          <w:marLeft w:val="480"/>
          <w:marRight w:val="0"/>
          <w:marTop w:val="0"/>
          <w:marBottom w:val="0"/>
          <w:divBdr>
            <w:top w:val="none" w:sz="0" w:space="0" w:color="auto"/>
            <w:left w:val="none" w:sz="0" w:space="0" w:color="auto"/>
            <w:bottom w:val="none" w:sz="0" w:space="0" w:color="auto"/>
            <w:right w:val="none" w:sz="0" w:space="0" w:color="auto"/>
          </w:divBdr>
        </w:div>
        <w:div w:id="1513229157">
          <w:marLeft w:val="480"/>
          <w:marRight w:val="0"/>
          <w:marTop w:val="0"/>
          <w:marBottom w:val="0"/>
          <w:divBdr>
            <w:top w:val="none" w:sz="0" w:space="0" w:color="auto"/>
            <w:left w:val="none" w:sz="0" w:space="0" w:color="auto"/>
            <w:bottom w:val="none" w:sz="0" w:space="0" w:color="auto"/>
            <w:right w:val="none" w:sz="0" w:space="0" w:color="auto"/>
          </w:divBdr>
        </w:div>
        <w:div w:id="1539663270">
          <w:marLeft w:val="480"/>
          <w:marRight w:val="0"/>
          <w:marTop w:val="0"/>
          <w:marBottom w:val="0"/>
          <w:divBdr>
            <w:top w:val="none" w:sz="0" w:space="0" w:color="auto"/>
            <w:left w:val="none" w:sz="0" w:space="0" w:color="auto"/>
            <w:bottom w:val="none" w:sz="0" w:space="0" w:color="auto"/>
            <w:right w:val="none" w:sz="0" w:space="0" w:color="auto"/>
          </w:divBdr>
        </w:div>
        <w:div w:id="1562515541">
          <w:marLeft w:val="480"/>
          <w:marRight w:val="0"/>
          <w:marTop w:val="0"/>
          <w:marBottom w:val="0"/>
          <w:divBdr>
            <w:top w:val="none" w:sz="0" w:space="0" w:color="auto"/>
            <w:left w:val="none" w:sz="0" w:space="0" w:color="auto"/>
            <w:bottom w:val="none" w:sz="0" w:space="0" w:color="auto"/>
            <w:right w:val="none" w:sz="0" w:space="0" w:color="auto"/>
          </w:divBdr>
        </w:div>
        <w:div w:id="1580169425">
          <w:marLeft w:val="480"/>
          <w:marRight w:val="0"/>
          <w:marTop w:val="0"/>
          <w:marBottom w:val="0"/>
          <w:divBdr>
            <w:top w:val="none" w:sz="0" w:space="0" w:color="auto"/>
            <w:left w:val="none" w:sz="0" w:space="0" w:color="auto"/>
            <w:bottom w:val="none" w:sz="0" w:space="0" w:color="auto"/>
            <w:right w:val="none" w:sz="0" w:space="0" w:color="auto"/>
          </w:divBdr>
        </w:div>
        <w:div w:id="1618638746">
          <w:marLeft w:val="480"/>
          <w:marRight w:val="0"/>
          <w:marTop w:val="0"/>
          <w:marBottom w:val="0"/>
          <w:divBdr>
            <w:top w:val="none" w:sz="0" w:space="0" w:color="auto"/>
            <w:left w:val="none" w:sz="0" w:space="0" w:color="auto"/>
            <w:bottom w:val="none" w:sz="0" w:space="0" w:color="auto"/>
            <w:right w:val="none" w:sz="0" w:space="0" w:color="auto"/>
          </w:divBdr>
        </w:div>
        <w:div w:id="1628049519">
          <w:marLeft w:val="480"/>
          <w:marRight w:val="0"/>
          <w:marTop w:val="0"/>
          <w:marBottom w:val="0"/>
          <w:divBdr>
            <w:top w:val="none" w:sz="0" w:space="0" w:color="auto"/>
            <w:left w:val="none" w:sz="0" w:space="0" w:color="auto"/>
            <w:bottom w:val="none" w:sz="0" w:space="0" w:color="auto"/>
            <w:right w:val="none" w:sz="0" w:space="0" w:color="auto"/>
          </w:divBdr>
        </w:div>
        <w:div w:id="1630627291">
          <w:marLeft w:val="480"/>
          <w:marRight w:val="0"/>
          <w:marTop w:val="0"/>
          <w:marBottom w:val="0"/>
          <w:divBdr>
            <w:top w:val="none" w:sz="0" w:space="0" w:color="auto"/>
            <w:left w:val="none" w:sz="0" w:space="0" w:color="auto"/>
            <w:bottom w:val="none" w:sz="0" w:space="0" w:color="auto"/>
            <w:right w:val="none" w:sz="0" w:space="0" w:color="auto"/>
          </w:divBdr>
        </w:div>
        <w:div w:id="1653095972">
          <w:marLeft w:val="480"/>
          <w:marRight w:val="0"/>
          <w:marTop w:val="0"/>
          <w:marBottom w:val="0"/>
          <w:divBdr>
            <w:top w:val="none" w:sz="0" w:space="0" w:color="auto"/>
            <w:left w:val="none" w:sz="0" w:space="0" w:color="auto"/>
            <w:bottom w:val="none" w:sz="0" w:space="0" w:color="auto"/>
            <w:right w:val="none" w:sz="0" w:space="0" w:color="auto"/>
          </w:divBdr>
        </w:div>
        <w:div w:id="1724056492">
          <w:marLeft w:val="480"/>
          <w:marRight w:val="0"/>
          <w:marTop w:val="0"/>
          <w:marBottom w:val="0"/>
          <w:divBdr>
            <w:top w:val="none" w:sz="0" w:space="0" w:color="auto"/>
            <w:left w:val="none" w:sz="0" w:space="0" w:color="auto"/>
            <w:bottom w:val="none" w:sz="0" w:space="0" w:color="auto"/>
            <w:right w:val="none" w:sz="0" w:space="0" w:color="auto"/>
          </w:divBdr>
        </w:div>
        <w:div w:id="1780879326">
          <w:marLeft w:val="480"/>
          <w:marRight w:val="0"/>
          <w:marTop w:val="0"/>
          <w:marBottom w:val="0"/>
          <w:divBdr>
            <w:top w:val="none" w:sz="0" w:space="0" w:color="auto"/>
            <w:left w:val="none" w:sz="0" w:space="0" w:color="auto"/>
            <w:bottom w:val="none" w:sz="0" w:space="0" w:color="auto"/>
            <w:right w:val="none" w:sz="0" w:space="0" w:color="auto"/>
          </w:divBdr>
        </w:div>
        <w:div w:id="1800341183">
          <w:marLeft w:val="480"/>
          <w:marRight w:val="0"/>
          <w:marTop w:val="0"/>
          <w:marBottom w:val="0"/>
          <w:divBdr>
            <w:top w:val="none" w:sz="0" w:space="0" w:color="auto"/>
            <w:left w:val="none" w:sz="0" w:space="0" w:color="auto"/>
            <w:bottom w:val="none" w:sz="0" w:space="0" w:color="auto"/>
            <w:right w:val="none" w:sz="0" w:space="0" w:color="auto"/>
          </w:divBdr>
        </w:div>
        <w:div w:id="1825972346">
          <w:marLeft w:val="480"/>
          <w:marRight w:val="0"/>
          <w:marTop w:val="0"/>
          <w:marBottom w:val="0"/>
          <w:divBdr>
            <w:top w:val="none" w:sz="0" w:space="0" w:color="auto"/>
            <w:left w:val="none" w:sz="0" w:space="0" w:color="auto"/>
            <w:bottom w:val="none" w:sz="0" w:space="0" w:color="auto"/>
            <w:right w:val="none" w:sz="0" w:space="0" w:color="auto"/>
          </w:divBdr>
        </w:div>
        <w:div w:id="1841656450">
          <w:marLeft w:val="480"/>
          <w:marRight w:val="0"/>
          <w:marTop w:val="0"/>
          <w:marBottom w:val="0"/>
          <w:divBdr>
            <w:top w:val="none" w:sz="0" w:space="0" w:color="auto"/>
            <w:left w:val="none" w:sz="0" w:space="0" w:color="auto"/>
            <w:bottom w:val="none" w:sz="0" w:space="0" w:color="auto"/>
            <w:right w:val="none" w:sz="0" w:space="0" w:color="auto"/>
          </w:divBdr>
        </w:div>
        <w:div w:id="1843814567">
          <w:marLeft w:val="480"/>
          <w:marRight w:val="0"/>
          <w:marTop w:val="0"/>
          <w:marBottom w:val="0"/>
          <w:divBdr>
            <w:top w:val="none" w:sz="0" w:space="0" w:color="auto"/>
            <w:left w:val="none" w:sz="0" w:space="0" w:color="auto"/>
            <w:bottom w:val="none" w:sz="0" w:space="0" w:color="auto"/>
            <w:right w:val="none" w:sz="0" w:space="0" w:color="auto"/>
          </w:divBdr>
        </w:div>
        <w:div w:id="1864830300">
          <w:marLeft w:val="480"/>
          <w:marRight w:val="0"/>
          <w:marTop w:val="0"/>
          <w:marBottom w:val="0"/>
          <w:divBdr>
            <w:top w:val="none" w:sz="0" w:space="0" w:color="auto"/>
            <w:left w:val="none" w:sz="0" w:space="0" w:color="auto"/>
            <w:bottom w:val="none" w:sz="0" w:space="0" w:color="auto"/>
            <w:right w:val="none" w:sz="0" w:space="0" w:color="auto"/>
          </w:divBdr>
        </w:div>
        <w:div w:id="1875775782">
          <w:marLeft w:val="480"/>
          <w:marRight w:val="0"/>
          <w:marTop w:val="0"/>
          <w:marBottom w:val="0"/>
          <w:divBdr>
            <w:top w:val="none" w:sz="0" w:space="0" w:color="auto"/>
            <w:left w:val="none" w:sz="0" w:space="0" w:color="auto"/>
            <w:bottom w:val="none" w:sz="0" w:space="0" w:color="auto"/>
            <w:right w:val="none" w:sz="0" w:space="0" w:color="auto"/>
          </w:divBdr>
        </w:div>
        <w:div w:id="1889367165">
          <w:marLeft w:val="480"/>
          <w:marRight w:val="0"/>
          <w:marTop w:val="0"/>
          <w:marBottom w:val="0"/>
          <w:divBdr>
            <w:top w:val="none" w:sz="0" w:space="0" w:color="auto"/>
            <w:left w:val="none" w:sz="0" w:space="0" w:color="auto"/>
            <w:bottom w:val="none" w:sz="0" w:space="0" w:color="auto"/>
            <w:right w:val="none" w:sz="0" w:space="0" w:color="auto"/>
          </w:divBdr>
        </w:div>
        <w:div w:id="1889494380">
          <w:marLeft w:val="480"/>
          <w:marRight w:val="0"/>
          <w:marTop w:val="0"/>
          <w:marBottom w:val="0"/>
          <w:divBdr>
            <w:top w:val="none" w:sz="0" w:space="0" w:color="auto"/>
            <w:left w:val="none" w:sz="0" w:space="0" w:color="auto"/>
            <w:bottom w:val="none" w:sz="0" w:space="0" w:color="auto"/>
            <w:right w:val="none" w:sz="0" w:space="0" w:color="auto"/>
          </w:divBdr>
        </w:div>
        <w:div w:id="1914586507">
          <w:marLeft w:val="480"/>
          <w:marRight w:val="0"/>
          <w:marTop w:val="0"/>
          <w:marBottom w:val="0"/>
          <w:divBdr>
            <w:top w:val="none" w:sz="0" w:space="0" w:color="auto"/>
            <w:left w:val="none" w:sz="0" w:space="0" w:color="auto"/>
            <w:bottom w:val="none" w:sz="0" w:space="0" w:color="auto"/>
            <w:right w:val="none" w:sz="0" w:space="0" w:color="auto"/>
          </w:divBdr>
        </w:div>
        <w:div w:id="1916696215">
          <w:marLeft w:val="480"/>
          <w:marRight w:val="0"/>
          <w:marTop w:val="0"/>
          <w:marBottom w:val="0"/>
          <w:divBdr>
            <w:top w:val="none" w:sz="0" w:space="0" w:color="auto"/>
            <w:left w:val="none" w:sz="0" w:space="0" w:color="auto"/>
            <w:bottom w:val="none" w:sz="0" w:space="0" w:color="auto"/>
            <w:right w:val="none" w:sz="0" w:space="0" w:color="auto"/>
          </w:divBdr>
        </w:div>
        <w:div w:id="1921021863">
          <w:marLeft w:val="480"/>
          <w:marRight w:val="0"/>
          <w:marTop w:val="0"/>
          <w:marBottom w:val="0"/>
          <w:divBdr>
            <w:top w:val="none" w:sz="0" w:space="0" w:color="auto"/>
            <w:left w:val="none" w:sz="0" w:space="0" w:color="auto"/>
            <w:bottom w:val="none" w:sz="0" w:space="0" w:color="auto"/>
            <w:right w:val="none" w:sz="0" w:space="0" w:color="auto"/>
          </w:divBdr>
        </w:div>
        <w:div w:id="1932663749">
          <w:marLeft w:val="480"/>
          <w:marRight w:val="0"/>
          <w:marTop w:val="0"/>
          <w:marBottom w:val="0"/>
          <w:divBdr>
            <w:top w:val="none" w:sz="0" w:space="0" w:color="auto"/>
            <w:left w:val="none" w:sz="0" w:space="0" w:color="auto"/>
            <w:bottom w:val="none" w:sz="0" w:space="0" w:color="auto"/>
            <w:right w:val="none" w:sz="0" w:space="0" w:color="auto"/>
          </w:divBdr>
        </w:div>
        <w:div w:id="1934897898">
          <w:marLeft w:val="480"/>
          <w:marRight w:val="0"/>
          <w:marTop w:val="0"/>
          <w:marBottom w:val="0"/>
          <w:divBdr>
            <w:top w:val="none" w:sz="0" w:space="0" w:color="auto"/>
            <w:left w:val="none" w:sz="0" w:space="0" w:color="auto"/>
            <w:bottom w:val="none" w:sz="0" w:space="0" w:color="auto"/>
            <w:right w:val="none" w:sz="0" w:space="0" w:color="auto"/>
          </w:divBdr>
        </w:div>
        <w:div w:id="1958758371">
          <w:marLeft w:val="480"/>
          <w:marRight w:val="0"/>
          <w:marTop w:val="0"/>
          <w:marBottom w:val="0"/>
          <w:divBdr>
            <w:top w:val="none" w:sz="0" w:space="0" w:color="auto"/>
            <w:left w:val="none" w:sz="0" w:space="0" w:color="auto"/>
            <w:bottom w:val="none" w:sz="0" w:space="0" w:color="auto"/>
            <w:right w:val="none" w:sz="0" w:space="0" w:color="auto"/>
          </w:divBdr>
        </w:div>
        <w:div w:id="1976443299">
          <w:marLeft w:val="480"/>
          <w:marRight w:val="0"/>
          <w:marTop w:val="0"/>
          <w:marBottom w:val="0"/>
          <w:divBdr>
            <w:top w:val="none" w:sz="0" w:space="0" w:color="auto"/>
            <w:left w:val="none" w:sz="0" w:space="0" w:color="auto"/>
            <w:bottom w:val="none" w:sz="0" w:space="0" w:color="auto"/>
            <w:right w:val="none" w:sz="0" w:space="0" w:color="auto"/>
          </w:divBdr>
        </w:div>
        <w:div w:id="1987197161">
          <w:marLeft w:val="480"/>
          <w:marRight w:val="0"/>
          <w:marTop w:val="0"/>
          <w:marBottom w:val="0"/>
          <w:divBdr>
            <w:top w:val="none" w:sz="0" w:space="0" w:color="auto"/>
            <w:left w:val="none" w:sz="0" w:space="0" w:color="auto"/>
            <w:bottom w:val="none" w:sz="0" w:space="0" w:color="auto"/>
            <w:right w:val="none" w:sz="0" w:space="0" w:color="auto"/>
          </w:divBdr>
        </w:div>
        <w:div w:id="2004776840">
          <w:marLeft w:val="480"/>
          <w:marRight w:val="0"/>
          <w:marTop w:val="0"/>
          <w:marBottom w:val="0"/>
          <w:divBdr>
            <w:top w:val="none" w:sz="0" w:space="0" w:color="auto"/>
            <w:left w:val="none" w:sz="0" w:space="0" w:color="auto"/>
            <w:bottom w:val="none" w:sz="0" w:space="0" w:color="auto"/>
            <w:right w:val="none" w:sz="0" w:space="0" w:color="auto"/>
          </w:divBdr>
        </w:div>
        <w:div w:id="2062630120">
          <w:marLeft w:val="480"/>
          <w:marRight w:val="0"/>
          <w:marTop w:val="0"/>
          <w:marBottom w:val="0"/>
          <w:divBdr>
            <w:top w:val="none" w:sz="0" w:space="0" w:color="auto"/>
            <w:left w:val="none" w:sz="0" w:space="0" w:color="auto"/>
            <w:bottom w:val="none" w:sz="0" w:space="0" w:color="auto"/>
            <w:right w:val="none" w:sz="0" w:space="0" w:color="auto"/>
          </w:divBdr>
        </w:div>
        <w:div w:id="2085640376">
          <w:marLeft w:val="480"/>
          <w:marRight w:val="0"/>
          <w:marTop w:val="0"/>
          <w:marBottom w:val="0"/>
          <w:divBdr>
            <w:top w:val="none" w:sz="0" w:space="0" w:color="auto"/>
            <w:left w:val="none" w:sz="0" w:space="0" w:color="auto"/>
            <w:bottom w:val="none" w:sz="0" w:space="0" w:color="auto"/>
            <w:right w:val="none" w:sz="0" w:space="0" w:color="auto"/>
          </w:divBdr>
        </w:div>
        <w:div w:id="2111270824">
          <w:marLeft w:val="480"/>
          <w:marRight w:val="0"/>
          <w:marTop w:val="0"/>
          <w:marBottom w:val="0"/>
          <w:divBdr>
            <w:top w:val="none" w:sz="0" w:space="0" w:color="auto"/>
            <w:left w:val="none" w:sz="0" w:space="0" w:color="auto"/>
            <w:bottom w:val="none" w:sz="0" w:space="0" w:color="auto"/>
            <w:right w:val="none" w:sz="0" w:space="0" w:color="auto"/>
          </w:divBdr>
        </w:div>
        <w:div w:id="2124107926">
          <w:marLeft w:val="480"/>
          <w:marRight w:val="0"/>
          <w:marTop w:val="0"/>
          <w:marBottom w:val="0"/>
          <w:divBdr>
            <w:top w:val="none" w:sz="0" w:space="0" w:color="auto"/>
            <w:left w:val="none" w:sz="0" w:space="0" w:color="auto"/>
            <w:bottom w:val="none" w:sz="0" w:space="0" w:color="auto"/>
            <w:right w:val="none" w:sz="0" w:space="0" w:color="auto"/>
          </w:divBdr>
        </w:div>
        <w:div w:id="2134126772">
          <w:marLeft w:val="480"/>
          <w:marRight w:val="0"/>
          <w:marTop w:val="0"/>
          <w:marBottom w:val="0"/>
          <w:divBdr>
            <w:top w:val="none" w:sz="0" w:space="0" w:color="auto"/>
            <w:left w:val="none" w:sz="0" w:space="0" w:color="auto"/>
            <w:bottom w:val="none" w:sz="0" w:space="0" w:color="auto"/>
            <w:right w:val="none" w:sz="0" w:space="0" w:color="auto"/>
          </w:divBdr>
        </w:div>
        <w:div w:id="2138840619">
          <w:marLeft w:val="480"/>
          <w:marRight w:val="0"/>
          <w:marTop w:val="0"/>
          <w:marBottom w:val="0"/>
          <w:divBdr>
            <w:top w:val="none" w:sz="0" w:space="0" w:color="auto"/>
            <w:left w:val="none" w:sz="0" w:space="0" w:color="auto"/>
            <w:bottom w:val="none" w:sz="0" w:space="0" w:color="auto"/>
            <w:right w:val="none" w:sz="0" w:space="0" w:color="auto"/>
          </w:divBdr>
        </w:div>
      </w:divsChild>
    </w:div>
    <w:div w:id="2025592108">
      <w:bodyDiv w:val="1"/>
      <w:marLeft w:val="0"/>
      <w:marRight w:val="0"/>
      <w:marTop w:val="0"/>
      <w:marBottom w:val="0"/>
      <w:divBdr>
        <w:top w:val="none" w:sz="0" w:space="0" w:color="auto"/>
        <w:left w:val="none" w:sz="0" w:space="0" w:color="auto"/>
        <w:bottom w:val="none" w:sz="0" w:space="0" w:color="auto"/>
        <w:right w:val="none" w:sz="0" w:space="0" w:color="auto"/>
      </w:divBdr>
    </w:div>
    <w:div w:id="2026323821">
      <w:bodyDiv w:val="1"/>
      <w:marLeft w:val="0"/>
      <w:marRight w:val="0"/>
      <w:marTop w:val="0"/>
      <w:marBottom w:val="0"/>
      <w:divBdr>
        <w:top w:val="none" w:sz="0" w:space="0" w:color="auto"/>
        <w:left w:val="none" w:sz="0" w:space="0" w:color="auto"/>
        <w:bottom w:val="none" w:sz="0" w:space="0" w:color="auto"/>
        <w:right w:val="none" w:sz="0" w:space="0" w:color="auto"/>
      </w:divBdr>
    </w:div>
    <w:div w:id="2027126005">
      <w:bodyDiv w:val="1"/>
      <w:marLeft w:val="0"/>
      <w:marRight w:val="0"/>
      <w:marTop w:val="0"/>
      <w:marBottom w:val="0"/>
      <w:divBdr>
        <w:top w:val="none" w:sz="0" w:space="0" w:color="auto"/>
        <w:left w:val="none" w:sz="0" w:space="0" w:color="auto"/>
        <w:bottom w:val="none" w:sz="0" w:space="0" w:color="auto"/>
        <w:right w:val="none" w:sz="0" w:space="0" w:color="auto"/>
      </w:divBdr>
    </w:div>
    <w:div w:id="2027710866">
      <w:bodyDiv w:val="1"/>
      <w:marLeft w:val="0"/>
      <w:marRight w:val="0"/>
      <w:marTop w:val="0"/>
      <w:marBottom w:val="0"/>
      <w:divBdr>
        <w:top w:val="none" w:sz="0" w:space="0" w:color="auto"/>
        <w:left w:val="none" w:sz="0" w:space="0" w:color="auto"/>
        <w:bottom w:val="none" w:sz="0" w:space="0" w:color="auto"/>
        <w:right w:val="none" w:sz="0" w:space="0" w:color="auto"/>
      </w:divBdr>
    </w:div>
    <w:div w:id="2027907008">
      <w:bodyDiv w:val="1"/>
      <w:marLeft w:val="0"/>
      <w:marRight w:val="0"/>
      <w:marTop w:val="0"/>
      <w:marBottom w:val="0"/>
      <w:divBdr>
        <w:top w:val="none" w:sz="0" w:space="0" w:color="auto"/>
        <w:left w:val="none" w:sz="0" w:space="0" w:color="auto"/>
        <w:bottom w:val="none" w:sz="0" w:space="0" w:color="auto"/>
        <w:right w:val="none" w:sz="0" w:space="0" w:color="auto"/>
      </w:divBdr>
    </w:div>
    <w:div w:id="2028099060">
      <w:bodyDiv w:val="1"/>
      <w:marLeft w:val="0"/>
      <w:marRight w:val="0"/>
      <w:marTop w:val="0"/>
      <w:marBottom w:val="0"/>
      <w:divBdr>
        <w:top w:val="none" w:sz="0" w:space="0" w:color="auto"/>
        <w:left w:val="none" w:sz="0" w:space="0" w:color="auto"/>
        <w:bottom w:val="none" w:sz="0" w:space="0" w:color="auto"/>
        <w:right w:val="none" w:sz="0" w:space="0" w:color="auto"/>
      </w:divBdr>
    </w:div>
    <w:div w:id="2029138464">
      <w:bodyDiv w:val="1"/>
      <w:marLeft w:val="0"/>
      <w:marRight w:val="0"/>
      <w:marTop w:val="0"/>
      <w:marBottom w:val="0"/>
      <w:divBdr>
        <w:top w:val="none" w:sz="0" w:space="0" w:color="auto"/>
        <w:left w:val="none" w:sz="0" w:space="0" w:color="auto"/>
        <w:bottom w:val="none" w:sz="0" w:space="0" w:color="auto"/>
        <w:right w:val="none" w:sz="0" w:space="0" w:color="auto"/>
      </w:divBdr>
    </w:div>
    <w:div w:id="2029405617">
      <w:bodyDiv w:val="1"/>
      <w:marLeft w:val="0"/>
      <w:marRight w:val="0"/>
      <w:marTop w:val="0"/>
      <w:marBottom w:val="0"/>
      <w:divBdr>
        <w:top w:val="none" w:sz="0" w:space="0" w:color="auto"/>
        <w:left w:val="none" w:sz="0" w:space="0" w:color="auto"/>
        <w:bottom w:val="none" w:sz="0" w:space="0" w:color="auto"/>
        <w:right w:val="none" w:sz="0" w:space="0" w:color="auto"/>
      </w:divBdr>
    </w:div>
    <w:div w:id="2029794680">
      <w:bodyDiv w:val="1"/>
      <w:marLeft w:val="0"/>
      <w:marRight w:val="0"/>
      <w:marTop w:val="0"/>
      <w:marBottom w:val="0"/>
      <w:divBdr>
        <w:top w:val="none" w:sz="0" w:space="0" w:color="auto"/>
        <w:left w:val="none" w:sz="0" w:space="0" w:color="auto"/>
        <w:bottom w:val="none" w:sz="0" w:space="0" w:color="auto"/>
        <w:right w:val="none" w:sz="0" w:space="0" w:color="auto"/>
      </w:divBdr>
    </w:div>
    <w:div w:id="2029866705">
      <w:bodyDiv w:val="1"/>
      <w:marLeft w:val="0"/>
      <w:marRight w:val="0"/>
      <w:marTop w:val="0"/>
      <w:marBottom w:val="0"/>
      <w:divBdr>
        <w:top w:val="none" w:sz="0" w:space="0" w:color="auto"/>
        <w:left w:val="none" w:sz="0" w:space="0" w:color="auto"/>
        <w:bottom w:val="none" w:sz="0" w:space="0" w:color="auto"/>
        <w:right w:val="none" w:sz="0" w:space="0" w:color="auto"/>
      </w:divBdr>
    </w:div>
    <w:div w:id="2031494508">
      <w:bodyDiv w:val="1"/>
      <w:marLeft w:val="0"/>
      <w:marRight w:val="0"/>
      <w:marTop w:val="0"/>
      <w:marBottom w:val="0"/>
      <w:divBdr>
        <w:top w:val="none" w:sz="0" w:space="0" w:color="auto"/>
        <w:left w:val="none" w:sz="0" w:space="0" w:color="auto"/>
        <w:bottom w:val="none" w:sz="0" w:space="0" w:color="auto"/>
        <w:right w:val="none" w:sz="0" w:space="0" w:color="auto"/>
      </w:divBdr>
    </w:div>
    <w:div w:id="2032340412">
      <w:bodyDiv w:val="1"/>
      <w:marLeft w:val="0"/>
      <w:marRight w:val="0"/>
      <w:marTop w:val="0"/>
      <w:marBottom w:val="0"/>
      <w:divBdr>
        <w:top w:val="none" w:sz="0" w:space="0" w:color="auto"/>
        <w:left w:val="none" w:sz="0" w:space="0" w:color="auto"/>
        <w:bottom w:val="none" w:sz="0" w:space="0" w:color="auto"/>
        <w:right w:val="none" w:sz="0" w:space="0" w:color="auto"/>
      </w:divBdr>
    </w:div>
    <w:div w:id="2032536150">
      <w:bodyDiv w:val="1"/>
      <w:marLeft w:val="0"/>
      <w:marRight w:val="0"/>
      <w:marTop w:val="0"/>
      <w:marBottom w:val="0"/>
      <w:divBdr>
        <w:top w:val="none" w:sz="0" w:space="0" w:color="auto"/>
        <w:left w:val="none" w:sz="0" w:space="0" w:color="auto"/>
        <w:bottom w:val="none" w:sz="0" w:space="0" w:color="auto"/>
        <w:right w:val="none" w:sz="0" w:space="0" w:color="auto"/>
      </w:divBdr>
    </w:div>
    <w:div w:id="2033024750">
      <w:bodyDiv w:val="1"/>
      <w:marLeft w:val="0"/>
      <w:marRight w:val="0"/>
      <w:marTop w:val="0"/>
      <w:marBottom w:val="0"/>
      <w:divBdr>
        <w:top w:val="none" w:sz="0" w:space="0" w:color="auto"/>
        <w:left w:val="none" w:sz="0" w:space="0" w:color="auto"/>
        <w:bottom w:val="none" w:sz="0" w:space="0" w:color="auto"/>
        <w:right w:val="none" w:sz="0" w:space="0" w:color="auto"/>
      </w:divBdr>
    </w:div>
    <w:div w:id="2036034184">
      <w:bodyDiv w:val="1"/>
      <w:marLeft w:val="0"/>
      <w:marRight w:val="0"/>
      <w:marTop w:val="0"/>
      <w:marBottom w:val="0"/>
      <w:divBdr>
        <w:top w:val="none" w:sz="0" w:space="0" w:color="auto"/>
        <w:left w:val="none" w:sz="0" w:space="0" w:color="auto"/>
        <w:bottom w:val="none" w:sz="0" w:space="0" w:color="auto"/>
        <w:right w:val="none" w:sz="0" w:space="0" w:color="auto"/>
      </w:divBdr>
    </w:div>
    <w:div w:id="2036998065">
      <w:bodyDiv w:val="1"/>
      <w:marLeft w:val="0"/>
      <w:marRight w:val="0"/>
      <w:marTop w:val="0"/>
      <w:marBottom w:val="0"/>
      <w:divBdr>
        <w:top w:val="none" w:sz="0" w:space="0" w:color="auto"/>
        <w:left w:val="none" w:sz="0" w:space="0" w:color="auto"/>
        <w:bottom w:val="none" w:sz="0" w:space="0" w:color="auto"/>
        <w:right w:val="none" w:sz="0" w:space="0" w:color="auto"/>
      </w:divBdr>
    </w:div>
    <w:div w:id="2037272181">
      <w:bodyDiv w:val="1"/>
      <w:marLeft w:val="0"/>
      <w:marRight w:val="0"/>
      <w:marTop w:val="0"/>
      <w:marBottom w:val="0"/>
      <w:divBdr>
        <w:top w:val="none" w:sz="0" w:space="0" w:color="auto"/>
        <w:left w:val="none" w:sz="0" w:space="0" w:color="auto"/>
        <w:bottom w:val="none" w:sz="0" w:space="0" w:color="auto"/>
        <w:right w:val="none" w:sz="0" w:space="0" w:color="auto"/>
      </w:divBdr>
    </w:div>
    <w:div w:id="2037654221">
      <w:bodyDiv w:val="1"/>
      <w:marLeft w:val="0"/>
      <w:marRight w:val="0"/>
      <w:marTop w:val="0"/>
      <w:marBottom w:val="0"/>
      <w:divBdr>
        <w:top w:val="none" w:sz="0" w:space="0" w:color="auto"/>
        <w:left w:val="none" w:sz="0" w:space="0" w:color="auto"/>
        <w:bottom w:val="none" w:sz="0" w:space="0" w:color="auto"/>
        <w:right w:val="none" w:sz="0" w:space="0" w:color="auto"/>
      </w:divBdr>
    </w:div>
    <w:div w:id="2037659743">
      <w:bodyDiv w:val="1"/>
      <w:marLeft w:val="0"/>
      <w:marRight w:val="0"/>
      <w:marTop w:val="0"/>
      <w:marBottom w:val="0"/>
      <w:divBdr>
        <w:top w:val="none" w:sz="0" w:space="0" w:color="auto"/>
        <w:left w:val="none" w:sz="0" w:space="0" w:color="auto"/>
        <w:bottom w:val="none" w:sz="0" w:space="0" w:color="auto"/>
        <w:right w:val="none" w:sz="0" w:space="0" w:color="auto"/>
      </w:divBdr>
    </w:div>
    <w:div w:id="2037844696">
      <w:bodyDiv w:val="1"/>
      <w:marLeft w:val="0"/>
      <w:marRight w:val="0"/>
      <w:marTop w:val="0"/>
      <w:marBottom w:val="0"/>
      <w:divBdr>
        <w:top w:val="none" w:sz="0" w:space="0" w:color="auto"/>
        <w:left w:val="none" w:sz="0" w:space="0" w:color="auto"/>
        <w:bottom w:val="none" w:sz="0" w:space="0" w:color="auto"/>
        <w:right w:val="none" w:sz="0" w:space="0" w:color="auto"/>
      </w:divBdr>
    </w:div>
    <w:div w:id="2038045868">
      <w:bodyDiv w:val="1"/>
      <w:marLeft w:val="0"/>
      <w:marRight w:val="0"/>
      <w:marTop w:val="0"/>
      <w:marBottom w:val="0"/>
      <w:divBdr>
        <w:top w:val="none" w:sz="0" w:space="0" w:color="auto"/>
        <w:left w:val="none" w:sz="0" w:space="0" w:color="auto"/>
        <w:bottom w:val="none" w:sz="0" w:space="0" w:color="auto"/>
        <w:right w:val="none" w:sz="0" w:space="0" w:color="auto"/>
      </w:divBdr>
    </w:div>
    <w:div w:id="2039088151">
      <w:bodyDiv w:val="1"/>
      <w:marLeft w:val="0"/>
      <w:marRight w:val="0"/>
      <w:marTop w:val="0"/>
      <w:marBottom w:val="0"/>
      <w:divBdr>
        <w:top w:val="none" w:sz="0" w:space="0" w:color="auto"/>
        <w:left w:val="none" w:sz="0" w:space="0" w:color="auto"/>
        <w:bottom w:val="none" w:sz="0" w:space="0" w:color="auto"/>
        <w:right w:val="none" w:sz="0" w:space="0" w:color="auto"/>
      </w:divBdr>
    </w:div>
    <w:div w:id="2039625090">
      <w:bodyDiv w:val="1"/>
      <w:marLeft w:val="0"/>
      <w:marRight w:val="0"/>
      <w:marTop w:val="0"/>
      <w:marBottom w:val="0"/>
      <w:divBdr>
        <w:top w:val="none" w:sz="0" w:space="0" w:color="auto"/>
        <w:left w:val="none" w:sz="0" w:space="0" w:color="auto"/>
        <w:bottom w:val="none" w:sz="0" w:space="0" w:color="auto"/>
        <w:right w:val="none" w:sz="0" w:space="0" w:color="auto"/>
      </w:divBdr>
    </w:div>
    <w:div w:id="2039886064">
      <w:bodyDiv w:val="1"/>
      <w:marLeft w:val="0"/>
      <w:marRight w:val="0"/>
      <w:marTop w:val="0"/>
      <w:marBottom w:val="0"/>
      <w:divBdr>
        <w:top w:val="none" w:sz="0" w:space="0" w:color="auto"/>
        <w:left w:val="none" w:sz="0" w:space="0" w:color="auto"/>
        <w:bottom w:val="none" w:sz="0" w:space="0" w:color="auto"/>
        <w:right w:val="none" w:sz="0" w:space="0" w:color="auto"/>
      </w:divBdr>
    </w:div>
    <w:div w:id="2039891468">
      <w:bodyDiv w:val="1"/>
      <w:marLeft w:val="0"/>
      <w:marRight w:val="0"/>
      <w:marTop w:val="0"/>
      <w:marBottom w:val="0"/>
      <w:divBdr>
        <w:top w:val="none" w:sz="0" w:space="0" w:color="auto"/>
        <w:left w:val="none" w:sz="0" w:space="0" w:color="auto"/>
        <w:bottom w:val="none" w:sz="0" w:space="0" w:color="auto"/>
        <w:right w:val="none" w:sz="0" w:space="0" w:color="auto"/>
      </w:divBdr>
    </w:div>
    <w:div w:id="2043045843">
      <w:bodyDiv w:val="1"/>
      <w:marLeft w:val="0"/>
      <w:marRight w:val="0"/>
      <w:marTop w:val="0"/>
      <w:marBottom w:val="0"/>
      <w:divBdr>
        <w:top w:val="none" w:sz="0" w:space="0" w:color="auto"/>
        <w:left w:val="none" w:sz="0" w:space="0" w:color="auto"/>
        <w:bottom w:val="none" w:sz="0" w:space="0" w:color="auto"/>
        <w:right w:val="none" w:sz="0" w:space="0" w:color="auto"/>
      </w:divBdr>
    </w:div>
    <w:div w:id="2044283299">
      <w:bodyDiv w:val="1"/>
      <w:marLeft w:val="0"/>
      <w:marRight w:val="0"/>
      <w:marTop w:val="0"/>
      <w:marBottom w:val="0"/>
      <w:divBdr>
        <w:top w:val="none" w:sz="0" w:space="0" w:color="auto"/>
        <w:left w:val="none" w:sz="0" w:space="0" w:color="auto"/>
        <w:bottom w:val="none" w:sz="0" w:space="0" w:color="auto"/>
        <w:right w:val="none" w:sz="0" w:space="0" w:color="auto"/>
      </w:divBdr>
    </w:div>
    <w:div w:id="2044747901">
      <w:bodyDiv w:val="1"/>
      <w:marLeft w:val="0"/>
      <w:marRight w:val="0"/>
      <w:marTop w:val="0"/>
      <w:marBottom w:val="0"/>
      <w:divBdr>
        <w:top w:val="none" w:sz="0" w:space="0" w:color="auto"/>
        <w:left w:val="none" w:sz="0" w:space="0" w:color="auto"/>
        <w:bottom w:val="none" w:sz="0" w:space="0" w:color="auto"/>
        <w:right w:val="none" w:sz="0" w:space="0" w:color="auto"/>
      </w:divBdr>
    </w:div>
    <w:div w:id="2045052747">
      <w:bodyDiv w:val="1"/>
      <w:marLeft w:val="0"/>
      <w:marRight w:val="0"/>
      <w:marTop w:val="0"/>
      <w:marBottom w:val="0"/>
      <w:divBdr>
        <w:top w:val="none" w:sz="0" w:space="0" w:color="auto"/>
        <w:left w:val="none" w:sz="0" w:space="0" w:color="auto"/>
        <w:bottom w:val="none" w:sz="0" w:space="0" w:color="auto"/>
        <w:right w:val="none" w:sz="0" w:space="0" w:color="auto"/>
      </w:divBdr>
    </w:div>
    <w:div w:id="2045323095">
      <w:bodyDiv w:val="1"/>
      <w:marLeft w:val="0"/>
      <w:marRight w:val="0"/>
      <w:marTop w:val="0"/>
      <w:marBottom w:val="0"/>
      <w:divBdr>
        <w:top w:val="none" w:sz="0" w:space="0" w:color="auto"/>
        <w:left w:val="none" w:sz="0" w:space="0" w:color="auto"/>
        <w:bottom w:val="none" w:sz="0" w:space="0" w:color="auto"/>
        <w:right w:val="none" w:sz="0" w:space="0" w:color="auto"/>
      </w:divBdr>
    </w:div>
    <w:div w:id="2045791856">
      <w:bodyDiv w:val="1"/>
      <w:marLeft w:val="0"/>
      <w:marRight w:val="0"/>
      <w:marTop w:val="0"/>
      <w:marBottom w:val="0"/>
      <w:divBdr>
        <w:top w:val="none" w:sz="0" w:space="0" w:color="auto"/>
        <w:left w:val="none" w:sz="0" w:space="0" w:color="auto"/>
        <w:bottom w:val="none" w:sz="0" w:space="0" w:color="auto"/>
        <w:right w:val="none" w:sz="0" w:space="0" w:color="auto"/>
      </w:divBdr>
    </w:div>
    <w:div w:id="2046826181">
      <w:bodyDiv w:val="1"/>
      <w:marLeft w:val="0"/>
      <w:marRight w:val="0"/>
      <w:marTop w:val="0"/>
      <w:marBottom w:val="0"/>
      <w:divBdr>
        <w:top w:val="none" w:sz="0" w:space="0" w:color="auto"/>
        <w:left w:val="none" w:sz="0" w:space="0" w:color="auto"/>
        <w:bottom w:val="none" w:sz="0" w:space="0" w:color="auto"/>
        <w:right w:val="none" w:sz="0" w:space="0" w:color="auto"/>
      </w:divBdr>
    </w:div>
    <w:div w:id="2048145078">
      <w:bodyDiv w:val="1"/>
      <w:marLeft w:val="0"/>
      <w:marRight w:val="0"/>
      <w:marTop w:val="0"/>
      <w:marBottom w:val="0"/>
      <w:divBdr>
        <w:top w:val="none" w:sz="0" w:space="0" w:color="auto"/>
        <w:left w:val="none" w:sz="0" w:space="0" w:color="auto"/>
        <w:bottom w:val="none" w:sz="0" w:space="0" w:color="auto"/>
        <w:right w:val="none" w:sz="0" w:space="0" w:color="auto"/>
      </w:divBdr>
    </w:div>
    <w:div w:id="2048289299">
      <w:bodyDiv w:val="1"/>
      <w:marLeft w:val="0"/>
      <w:marRight w:val="0"/>
      <w:marTop w:val="0"/>
      <w:marBottom w:val="0"/>
      <w:divBdr>
        <w:top w:val="none" w:sz="0" w:space="0" w:color="auto"/>
        <w:left w:val="none" w:sz="0" w:space="0" w:color="auto"/>
        <w:bottom w:val="none" w:sz="0" w:space="0" w:color="auto"/>
        <w:right w:val="none" w:sz="0" w:space="0" w:color="auto"/>
      </w:divBdr>
    </w:div>
    <w:div w:id="2048404778">
      <w:bodyDiv w:val="1"/>
      <w:marLeft w:val="0"/>
      <w:marRight w:val="0"/>
      <w:marTop w:val="0"/>
      <w:marBottom w:val="0"/>
      <w:divBdr>
        <w:top w:val="none" w:sz="0" w:space="0" w:color="auto"/>
        <w:left w:val="none" w:sz="0" w:space="0" w:color="auto"/>
        <w:bottom w:val="none" w:sz="0" w:space="0" w:color="auto"/>
        <w:right w:val="none" w:sz="0" w:space="0" w:color="auto"/>
      </w:divBdr>
    </w:div>
    <w:div w:id="2048870906">
      <w:bodyDiv w:val="1"/>
      <w:marLeft w:val="0"/>
      <w:marRight w:val="0"/>
      <w:marTop w:val="0"/>
      <w:marBottom w:val="0"/>
      <w:divBdr>
        <w:top w:val="none" w:sz="0" w:space="0" w:color="auto"/>
        <w:left w:val="none" w:sz="0" w:space="0" w:color="auto"/>
        <w:bottom w:val="none" w:sz="0" w:space="0" w:color="auto"/>
        <w:right w:val="none" w:sz="0" w:space="0" w:color="auto"/>
      </w:divBdr>
    </w:div>
    <w:div w:id="2049601657">
      <w:bodyDiv w:val="1"/>
      <w:marLeft w:val="0"/>
      <w:marRight w:val="0"/>
      <w:marTop w:val="0"/>
      <w:marBottom w:val="0"/>
      <w:divBdr>
        <w:top w:val="none" w:sz="0" w:space="0" w:color="auto"/>
        <w:left w:val="none" w:sz="0" w:space="0" w:color="auto"/>
        <w:bottom w:val="none" w:sz="0" w:space="0" w:color="auto"/>
        <w:right w:val="none" w:sz="0" w:space="0" w:color="auto"/>
      </w:divBdr>
    </w:div>
    <w:div w:id="2050107071">
      <w:bodyDiv w:val="1"/>
      <w:marLeft w:val="0"/>
      <w:marRight w:val="0"/>
      <w:marTop w:val="0"/>
      <w:marBottom w:val="0"/>
      <w:divBdr>
        <w:top w:val="none" w:sz="0" w:space="0" w:color="auto"/>
        <w:left w:val="none" w:sz="0" w:space="0" w:color="auto"/>
        <w:bottom w:val="none" w:sz="0" w:space="0" w:color="auto"/>
        <w:right w:val="none" w:sz="0" w:space="0" w:color="auto"/>
      </w:divBdr>
    </w:div>
    <w:div w:id="2050110405">
      <w:bodyDiv w:val="1"/>
      <w:marLeft w:val="0"/>
      <w:marRight w:val="0"/>
      <w:marTop w:val="0"/>
      <w:marBottom w:val="0"/>
      <w:divBdr>
        <w:top w:val="none" w:sz="0" w:space="0" w:color="auto"/>
        <w:left w:val="none" w:sz="0" w:space="0" w:color="auto"/>
        <w:bottom w:val="none" w:sz="0" w:space="0" w:color="auto"/>
        <w:right w:val="none" w:sz="0" w:space="0" w:color="auto"/>
      </w:divBdr>
    </w:div>
    <w:div w:id="2050522779">
      <w:bodyDiv w:val="1"/>
      <w:marLeft w:val="0"/>
      <w:marRight w:val="0"/>
      <w:marTop w:val="0"/>
      <w:marBottom w:val="0"/>
      <w:divBdr>
        <w:top w:val="none" w:sz="0" w:space="0" w:color="auto"/>
        <w:left w:val="none" w:sz="0" w:space="0" w:color="auto"/>
        <w:bottom w:val="none" w:sz="0" w:space="0" w:color="auto"/>
        <w:right w:val="none" w:sz="0" w:space="0" w:color="auto"/>
      </w:divBdr>
    </w:div>
    <w:div w:id="2051150231">
      <w:bodyDiv w:val="1"/>
      <w:marLeft w:val="0"/>
      <w:marRight w:val="0"/>
      <w:marTop w:val="0"/>
      <w:marBottom w:val="0"/>
      <w:divBdr>
        <w:top w:val="none" w:sz="0" w:space="0" w:color="auto"/>
        <w:left w:val="none" w:sz="0" w:space="0" w:color="auto"/>
        <w:bottom w:val="none" w:sz="0" w:space="0" w:color="auto"/>
        <w:right w:val="none" w:sz="0" w:space="0" w:color="auto"/>
      </w:divBdr>
    </w:div>
    <w:div w:id="2051956005">
      <w:bodyDiv w:val="1"/>
      <w:marLeft w:val="0"/>
      <w:marRight w:val="0"/>
      <w:marTop w:val="0"/>
      <w:marBottom w:val="0"/>
      <w:divBdr>
        <w:top w:val="none" w:sz="0" w:space="0" w:color="auto"/>
        <w:left w:val="none" w:sz="0" w:space="0" w:color="auto"/>
        <w:bottom w:val="none" w:sz="0" w:space="0" w:color="auto"/>
        <w:right w:val="none" w:sz="0" w:space="0" w:color="auto"/>
      </w:divBdr>
    </w:div>
    <w:div w:id="2052341313">
      <w:bodyDiv w:val="1"/>
      <w:marLeft w:val="0"/>
      <w:marRight w:val="0"/>
      <w:marTop w:val="0"/>
      <w:marBottom w:val="0"/>
      <w:divBdr>
        <w:top w:val="none" w:sz="0" w:space="0" w:color="auto"/>
        <w:left w:val="none" w:sz="0" w:space="0" w:color="auto"/>
        <w:bottom w:val="none" w:sz="0" w:space="0" w:color="auto"/>
        <w:right w:val="none" w:sz="0" w:space="0" w:color="auto"/>
      </w:divBdr>
    </w:div>
    <w:div w:id="2052797906">
      <w:bodyDiv w:val="1"/>
      <w:marLeft w:val="0"/>
      <w:marRight w:val="0"/>
      <w:marTop w:val="0"/>
      <w:marBottom w:val="0"/>
      <w:divBdr>
        <w:top w:val="none" w:sz="0" w:space="0" w:color="auto"/>
        <w:left w:val="none" w:sz="0" w:space="0" w:color="auto"/>
        <w:bottom w:val="none" w:sz="0" w:space="0" w:color="auto"/>
        <w:right w:val="none" w:sz="0" w:space="0" w:color="auto"/>
      </w:divBdr>
    </w:div>
    <w:div w:id="2052875418">
      <w:bodyDiv w:val="1"/>
      <w:marLeft w:val="0"/>
      <w:marRight w:val="0"/>
      <w:marTop w:val="0"/>
      <w:marBottom w:val="0"/>
      <w:divBdr>
        <w:top w:val="none" w:sz="0" w:space="0" w:color="auto"/>
        <w:left w:val="none" w:sz="0" w:space="0" w:color="auto"/>
        <w:bottom w:val="none" w:sz="0" w:space="0" w:color="auto"/>
        <w:right w:val="none" w:sz="0" w:space="0" w:color="auto"/>
      </w:divBdr>
    </w:div>
    <w:div w:id="2053335454">
      <w:bodyDiv w:val="1"/>
      <w:marLeft w:val="0"/>
      <w:marRight w:val="0"/>
      <w:marTop w:val="0"/>
      <w:marBottom w:val="0"/>
      <w:divBdr>
        <w:top w:val="none" w:sz="0" w:space="0" w:color="auto"/>
        <w:left w:val="none" w:sz="0" w:space="0" w:color="auto"/>
        <w:bottom w:val="none" w:sz="0" w:space="0" w:color="auto"/>
        <w:right w:val="none" w:sz="0" w:space="0" w:color="auto"/>
      </w:divBdr>
    </w:div>
    <w:div w:id="2053456127">
      <w:bodyDiv w:val="1"/>
      <w:marLeft w:val="0"/>
      <w:marRight w:val="0"/>
      <w:marTop w:val="0"/>
      <w:marBottom w:val="0"/>
      <w:divBdr>
        <w:top w:val="none" w:sz="0" w:space="0" w:color="auto"/>
        <w:left w:val="none" w:sz="0" w:space="0" w:color="auto"/>
        <w:bottom w:val="none" w:sz="0" w:space="0" w:color="auto"/>
        <w:right w:val="none" w:sz="0" w:space="0" w:color="auto"/>
      </w:divBdr>
    </w:div>
    <w:div w:id="2053842251">
      <w:bodyDiv w:val="1"/>
      <w:marLeft w:val="0"/>
      <w:marRight w:val="0"/>
      <w:marTop w:val="0"/>
      <w:marBottom w:val="0"/>
      <w:divBdr>
        <w:top w:val="none" w:sz="0" w:space="0" w:color="auto"/>
        <w:left w:val="none" w:sz="0" w:space="0" w:color="auto"/>
        <w:bottom w:val="none" w:sz="0" w:space="0" w:color="auto"/>
        <w:right w:val="none" w:sz="0" w:space="0" w:color="auto"/>
      </w:divBdr>
    </w:div>
    <w:div w:id="2057390457">
      <w:bodyDiv w:val="1"/>
      <w:marLeft w:val="0"/>
      <w:marRight w:val="0"/>
      <w:marTop w:val="0"/>
      <w:marBottom w:val="0"/>
      <w:divBdr>
        <w:top w:val="none" w:sz="0" w:space="0" w:color="auto"/>
        <w:left w:val="none" w:sz="0" w:space="0" w:color="auto"/>
        <w:bottom w:val="none" w:sz="0" w:space="0" w:color="auto"/>
        <w:right w:val="none" w:sz="0" w:space="0" w:color="auto"/>
      </w:divBdr>
    </w:div>
    <w:div w:id="2057502865">
      <w:bodyDiv w:val="1"/>
      <w:marLeft w:val="0"/>
      <w:marRight w:val="0"/>
      <w:marTop w:val="0"/>
      <w:marBottom w:val="0"/>
      <w:divBdr>
        <w:top w:val="none" w:sz="0" w:space="0" w:color="auto"/>
        <w:left w:val="none" w:sz="0" w:space="0" w:color="auto"/>
        <w:bottom w:val="none" w:sz="0" w:space="0" w:color="auto"/>
        <w:right w:val="none" w:sz="0" w:space="0" w:color="auto"/>
      </w:divBdr>
    </w:div>
    <w:div w:id="2057656480">
      <w:bodyDiv w:val="1"/>
      <w:marLeft w:val="0"/>
      <w:marRight w:val="0"/>
      <w:marTop w:val="0"/>
      <w:marBottom w:val="0"/>
      <w:divBdr>
        <w:top w:val="none" w:sz="0" w:space="0" w:color="auto"/>
        <w:left w:val="none" w:sz="0" w:space="0" w:color="auto"/>
        <w:bottom w:val="none" w:sz="0" w:space="0" w:color="auto"/>
        <w:right w:val="none" w:sz="0" w:space="0" w:color="auto"/>
      </w:divBdr>
    </w:div>
    <w:div w:id="2058317256">
      <w:bodyDiv w:val="1"/>
      <w:marLeft w:val="0"/>
      <w:marRight w:val="0"/>
      <w:marTop w:val="0"/>
      <w:marBottom w:val="0"/>
      <w:divBdr>
        <w:top w:val="none" w:sz="0" w:space="0" w:color="auto"/>
        <w:left w:val="none" w:sz="0" w:space="0" w:color="auto"/>
        <w:bottom w:val="none" w:sz="0" w:space="0" w:color="auto"/>
        <w:right w:val="none" w:sz="0" w:space="0" w:color="auto"/>
      </w:divBdr>
    </w:div>
    <w:div w:id="2058627700">
      <w:bodyDiv w:val="1"/>
      <w:marLeft w:val="0"/>
      <w:marRight w:val="0"/>
      <w:marTop w:val="0"/>
      <w:marBottom w:val="0"/>
      <w:divBdr>
        <w:top w:val="none" w:sz="0" w:space="0" w:color="auto"/>
        <w:left w:val="none" w:sz="0" w:space="0" w:color="auto"/>
        <w:bottom w:val="none" w:sz="0" w:space="0" w:color="auto"/>
        <w:right w:val="none" w:sz="0" w:space="0" w:color="auto"/>
      </w:divBdr>
    </w:div>
    <w:div w:id="2059208808">
      <w:bodyDiv w:val="1"/>
      <w:marLeft w:val="0"/>
      <w:marRight w:val="0"/>
      <w:marTop w:val="0"/>
      <w:marBottom w:val="0"/>
      <w:divBdr>
        <w:top w:val="none" w:sz="0" w:space="0" w:color="auto"/>
        <w:left w:val="none" w:sz="0" w:space="0" w:color="auto"/>
        <w:bottom w:val="none" w:sz="0" w:space="0" w:color="auto"/>
        <w:right w:val="none" w:sz="0" w:space="0" w:color="auto"/>
      </w:divBdr>
    </w:div>
    <w:div w:id="2059891963">
      <w:bodyDiv w:val="1"/>
      <w:marLeft w:val="0"/>
      <w:marRight w:val="0"/>
      <w:marTop w:val="0"/>
      <w:marBottom w:val="0"/>
      <w:divBdr>
        <w:top w:val="none" w:sz="0" w:space="0" w:color="auto"/>
        <w:left w:val="none" w:sz="0" w:space="0" w:color="auto"/>
        <w:bottom w:val="none" w:sz="0" w:space="0" w:color="auto"/>
        <w:right w:val="none" w:sz="0" w:space="0" w:color="auto"/>
      </w:divBdr>
    </w:div>
    <w:div w:id="2060124927">
      <w:bodyDiv w:val="1"/>
      <w:marLeft w:val="0"/>
      <w:marRight w:val="0"/>
      <w:marTop w:val="0"/>
      <w:marBottom w:val="0"/>
      <w:divBdr>
        <w:top w:val="none" w:sz="0" w:space="0" w:color="auto"/>
        <w:left w:val="none" w:sz="0" w:space="0" w:color="auto"/>
        <w:bottom w:val="none" w:sz="0" w:space="0" w:color="auto"/>
        <w:right w:val="none" w:sz="0" w:space="0" w:color="auto"/>
      </w:divBdr>
    </w:div>
    <w:div w:id="2061007386">
      <w:bodyDiv w:val="1"/>
      <w:marLeft w:val="0"/>
      <w:marRight w:val="0"/>
      <w:marTop w:val="0"/>
      <w:marBottom w:val="0"/>
      <w:divBdr>
        <w:top w:val="none" w:sz="0" w:space="0" w:color="auto"/>
        <w:left w:val="none" w:sz="0" w:space="0" w:color="auto"/>
        <w:bottom w:val="none" w:sz="0" w:space="0" w:color="auto"/>
        <w:right w:val="none" w:sz="0" w:space="0" w:color="auto"/>
      </w:divBdr>
    </w:div>
    <w:div w:id="2061243972">
      <w:bodyDiv w:val="1"/>
      <w:marLeft w:val="0"/>
      <w:marRight w:val="0"/>
      <w:marTop w:val="0"/>
      <w:marBottom w:val="0"/>
      <w:divBdr>
        <w:top w:val="none" w:sz="0" w:space="0" w:color="auto"/>
        <w:left w:val="none" w:sz="0" w:space="0" w:color="auto"/>
        <w:bottom w:val="none" w:sz="0" w:space="0" w:color="auto"/>
        <w:right w:val="none" w:sz="0" w:space="0" w:color="auto"/>
      </w:divBdr>
    </w:div>
    <w:div w:id="2061394347">
      <w:bodyDiv w:val="1"/>
      <w:marLeft w:val="0"/>
      <w:marRight w:val="0"/>
      <w:marTop w:val="0"/>
      <w:marBottom w:val="0"/>
      <w:divBdr>
        <w:top w:val="none" w:sz="0" w:space="0" w:color="auto"/>
        <w:left w:val="none" w:sz="0" w:space="0" w:color="auto"/>
        <w:bottom w:val="none" w:sz="0" w:space="0" w:color="auto"/>
        <w:right w:val="none" w:sz="0" w:space="0" w:color="auto"/>
      </w:divBdr>
    </w:div>
    <w:div w:id="2061706493">
      <w:bodyDiv w:val="1"/>
      <w:marLeft w:val="0"/>
      <w:marRight w:val="0"/>
      <w:marTop w:val="0"/>
      <w:marBottom w:val="0"/>
      <w:divBdr>
        <w:top w:val="none" w:sz="0" w:space="0" w:color="auto"/>
        <w:left w:val="none" w:sz="0" w:space="0" w:color="auto"/>
        <w:bottom w:val="none" w:sz="0" w:space="0" w:color="auto"/>
        <w:right w:val="none" w:sz="0" w:space="0" w:color="auto"/>
      </w:divBdr>
    </w:div>
    <w:div w:id="2062172453">
      <w:bodyDiv w:val="1"/>
      <w:marLeft w:val="0"/>
      <w:marRight w:val="0"/>
      <w:marTop w:val="0"/>
      <w:marBottom w:val="0"/>
      <w:divBdr>
        <w:top w:val="none" w:sz="0" w:space="0" w:color="auto"/>
        <w:left w:val="none" w:sz="0" w:space="0" w:color="auto"/>
        <w:bottom w:val="none" w:sz="0" w:space="0" w:color="auto"/>
        <w:right w:val="none" w:sz="0" w:space="0" w:color="auto"/>
      </w:divBdr>
    </w:div>
    <w:div w:id="2064326534">
      <w:bodyDiv w:val="1"/>
      <w:marLeft w:val="0"/>
      <w:marRight w:val="0"/>
      <w:marTop w:val="0"/>
      <w:marBottom w:val="0"/>
      <w:divBdr>
        <w:top w:val="none" w:sz="0" w:space="0" w:color="auto"/>
        <w:left w:val="none" w:sz="0" w:space="0" w:color="auto"/>
        <w:bottom w:val="none" w:sz="0" w:space="0" w:color="auto"/>
        <w:right w:val="none" w:sz="0" w:space="0" w:color="auto"/>
      </w:divBdr>
    </w:div>
    <w:div w:id="2064479245">
      <w:bodyDiv w:val="1"/>
      <w:marLeft w:val="0"/>
      <w:marRight w:val="0"/>
      <w:marTop w:val="0"/>
      <w:marBottom w:val="0"/>
      <w:divBdr>
        <w:top w:val="none" w:sz="0" w:space="0" w:color="auto"/>
        <w:left w:val="none" w:sz="0" w:space="0" w:color="auto"/>
        <w:bottom w:val="none" w:sz="0" w:space="0" w:color="auto"/>
        <w:right w:val="none" w:sz="0" w:space="0" w:color="auto"/>
      </w:divBdr>
    </w:div>
    <w:div w:id="2064524725">
      <w:bodyDiv w:val="1"/>
      <w:marLeft w:val="0"/>
      <w:marRight w:val="0"/>
      <w:marTop w:val="0"/>
      <w:marBottom w:val="0"/>
      <w:divBdr>
        <w:top w:val="none" w:sz="0" w:space="0" w:color="auto"/>
        <w:left w:val="none" w:sz="0" w:space="0" w:color="auto"/>
        <w:bottom w:val="none" w:sz="0" w:space="0" w:color="auto"/>
        <w:right w:val="none" w:sz="0" w:space="0" w:color="auto"/>
      </w:divBdr>
    </w:div>
    <w:div w:id="2065443745">
      <w:bodyDiv w:val="1"/>
      <w:marLeft w:val="0"/>
      <w:marRight w:val="0"/>
      <w:marTop w:val="0"/>
      <w:marBottom w:val="0"/>
      <w:divBdr>
        <w:top w:val="none" w:sz="0" w:space="0" w:color="auto"/>
        <w:left w:val="none" w:sz="0" w:space="0" w:color="auto"/>
        <w:bottom w:val="none" w:sz="0" w:space="0" w:color="auto"/>
        <w:right w:val="none" w:sz="0" w:space="0" w:color="auto"/>
      </w:divBdr>
      <w:divsChild>
        <w:div w:id="18898605">
          <w:marLeft w:val="480"/>
          <w:marRight w:val="0"/>
          <w:marTop w:val="0"/>
          <w:marBottom w:val="0"/>
          <w:divBdr>
            <w:top w:val="none" w:sz="0" w:space="0" w:color="auto"/>
            <w:left w:val="none" w:sz="0" w:space="0" w:color="auto"/>
            <w:bottom w:val="none" w:sz="0" w:space="0" w:color="auto"/>
            <w:right w:val="none" w:sz="0" w:space="0" w:color="auto"/>
          </w:divBdr>
        </w:div>
        <w:div w:id="34893615">
          <w:marLeft w:val="480"/>
          <w:marRight w:val="0"/>
          <w:marTop w:val="0"/>
          <w:marBottom w:val="0"/>
          <w:divBdr>
            <w:top w:val="none" w:sz="0" w:space="0" w:color="auto"/>
            <w:left w:val="none" w:sz="0" w:space="0" w:color="auto"/>
            <w:bottom w:val="none" w:sz="0" w:space="0" w:color="auto"/>
            <w:right w:val="none" w:sz="0" w:space="0" w:color="auto"/>
          </w:divBdr>
        </w:div>
        <w:div w:id="47656049">
          <w:marLeft w:val="480"/>
          <w:marRight w:val="0"/>
          <w:marTop w:val="0"/>
          <w:marBottom w:val="0"/>
          <w:divBdr>
            <w:top w:val="none" w:sz="0" w:space="0" w:color="auto"/>
            <w:left w:val="none" w:sz="0" w:space="0" w:color="auto"/>
            <w:bottom w:val="none" w:sz="0" w:space="0" w:color="auto"/>
            <w:right w:val="none" w:sz="0" w:space="0" w:color="auto"/>
          </w:divBdr>
        </w:div>
        <w:div w:id="74716769">
          <w:marLeft w:val="480"/>
          <w:marRight w:val="0"/>
          <w:marTop w:val="0"/>
          <w:marBottom w:val="0"/>
          <w:divBdr>
            <w:top w:val="none" w:sz="0" w:space="0" w:color="auto"/>
            <w:left w:val="none" w:sz="0" w:space="0" w:color="auto"/>
            <w:bottom w:val="none" w:sz="0" w:space="0" w:color="auto"/>
            <w:right w:val="none" w:sz="0" w:space="0" w:color="auto"/>
          </w:divBdr>
        </w:div>
        <w:div w:id="117921708">
          <w:marLeft w:val="480"/>
          <w:marRight w:val="0"/>
          <w:marTop w:val="0"/>
          <w:marBottom w:val="0"/>
          <w:divBdr>
            <w:top w:val="none" w:sz="0" w:space="0" w:color="auto"/>
            <w:left w:val="none" w:sz="0" w:space="0" w:color="auto"/>
            <w:bottom w:val="none" w:sz="0" w:space="0" w:color="auto"/>
            <w:right w:val="none" w:sz="0" w:space="0" w:color="auto"/>
          </w:divBdr>
        </w:div>
        <w:div w:id="130826901">
          <w:marLeft w:val="480"/>
          <w:marRight w:val="0"/>
          <w:marTop w:val="0"/>
          <w:marBottom w:val="0"/>
          <w:divBdr>
            <w:top w:val="none" w:sz="0" w:space="0" w:color="auto"/>
            <w:left w:val="none" w:sz="0" w:space="0" w:color="auto"/>
            <w:bottom w:val="none" w:sz="0" w:space="0" w:color="auto"/>
            <w:right w:val="none" w:sz="0" w:space="0" w:color="auto"/>
          </w:divBdr>
        </w:div>
        <w:div w:id="169106701">
          <w:marLeft w:val="480"/>
          <w:marRight w:val="0"/>
          <w:marTop w:val="0"/>
          <w:marBottom w:val="0"/>
          <w:divBdr>
            <w:top w:val="none" w:sz="0" w:space="0" w:color="auto"/>
            <w:left w:val="none" w:sz="0" w:space="0" w:color="auto"/>
            <w:bottom w:val="none" w:sz="0" w:space="0" w:color="auto"/>
            <w:right w:val="none" w:sz="0" w:space="0" w:color="auto"/>
          </w:divBdr>
        </w:div>
        <w:div w:id="176233709">
          <w:marLeft w:val="480"/>
          <w:marRight w:val="0"/>
          <w:marTop w:val="0"/>
          <w:marBottom w:val="0"/>
          <w:divBdr>
            <w:top w:val="none" w:sz="0" w:space="0" w:color="auto"/>
            <w:left w:val="none" w:sz="0" w:space="0" w:color="auto"/>
            <w:bottom w:val="none" w:sz="0" w:space="0" w:color="auto"/>
            <w:right w:val="none" w:sz="0" w:space="0" w:color="auto"/>
          </w:divBdr>
        </w:div>
        <w:div w:id="192232596">
          <w:marLeft w:val="480"/>
          <w:marRight w:val="0"/>
          <w:marTop w:val="0"/>
          <w:marBottom w:val="0"/>
          <w:divBdr>
            <w:top w:val="none" w:sz="0" w:space="0" w:color="auto"/>
            <w:left w:val="none" w:sz="0" w:space="0" w:color="auto"/>
            <w:bottom w:val="none" w:sz="0" w:space="0" w:color="auto"/>
            <w:right w:val="none" w:sz="0" w:space="0" w:color="auto"/>
          </w:divBdr>
        </w:div>
        <w:div w:id="212156443">
          <w:marLeft w:val="480"/>
          <w:marRight w:val="0"/>
          <w:marTop w:val="0"/>
          <w:marBottom w:val="0"/>
          <w:divBdr>
            <w:top w:val="none" w:sz="0" w:space="0" w:color="auto"/>
            <w:left w:val="none" w:sz="0" w:space="0" w:color="auto"/>
            <w:bottom w:val="none" w:sz="0" w:space="0" w:color="auto"/>
            <w:right w:val="none" w:sz="0" w:space="0" w:color="auto"/>
          </w:divBdr>
        </w:div>
        <w:div w:id="270548064">
          <w:marLeft w:val="480"/>
          <w:marRight w:val="0"/>
          <w:marTop w:val="0"/>
          <w:marBottom w:val="0"/>
          <w:divBdr>
            <w:top w:val="none" w:sz="0" w:space="0" w:color="auto"/>
            <w:left w:val="none" w:sz="0" w:space="0" w:color="auto"/>
            <w:bottom w:val="none" w:sz="0" w:space="0" w:color="auto"/>
            <w:right w:val="none" w:sz="0" w:space="0" w:color="auto"/>
          </w:divBdr>
        </w:div>
        <w:div w:id="281612727">
          <w:marLeft w:val="480"/>
          <w:marRight w:val="0"/>
          <w:marTop w:val="0"/>
          <w:marBottom w:val="0"/>
          <w:divBdr>
            <w:top w:val="none" w:sz="0" w:space="0" w:color="auto"/>
            <w:left w:val="none" w:sz="0" w:space="0" w:color="auto"/>
            <w:bottom w:val="none" w:sz="0" w:space="0" w:color="auto"/>
            <w:right w:val="none" w:sz="0" w:space="0" w:color="auto"/>
          </w:divBdr>
        </w:div>
        <w:div w:id="281691800">
          <w:marLeft w:val="480"/>
          <w:marRight w:val="0"/>
          <w:marTop w:val="0"/>
          <w:marBottom w:val="0"/>
          <w:divBdr>
            <w:top w:val="none" w:sz="0" w:space="0" w:color="auto"/>
            <w:left w:val="none" w:sz="0" w:space="0" w:color="auto"/>
            <w:bottom w:val="none" w:sz="0" w:space="0" w:color="auto"/>
            <w:right w:val="none" w:sz="0" w:space="0" w:color="auto"/>
          </w:divBdr>
        </w:div>
        <w:div w:id="366225597">
          <w:marLeft w:val="480"/>
          <w:marRight w:val="0"/>
          <w:marTop w:val="0"/>
          <w:marBottom w:val="0"/>
          <w:divBdr>
            <w:top w:val="none" w:sz="0" w:space="0" w:color="auto"/>
            <w:left w:val="none" w:sz="0" w:space="0" w:color="auto"/>
            <w:bottom w:val="none" w:sz="0" w:space="0" w:color="auto"/>
            <w:right w:val="none" w:sz="0" w:space="0" w:color="auto"/>
          </w:divBdr>
        </w:div>
        <w:div w:id="386689353">
          <w:marLeft w:val="480"/>
          <w:marRight w:val="0"/>
          <w:marTop w:val="0"/>
          <w:marBottom w:val="0"/>
          <w:divBdr>
            <w:top w:val="none" w:sz="0" w:space="0" w:color="auto"/>
            <w:left w:val="none" w:sz="0" w:space="0" w:color="auto"/>
            <w:bottom w:val="none" w:sz="0" w:space="0" w:color="auto"/>
            <w:right w:val="none" w:sz="0" w:space="0" w:color="auto"/>
          </w:divBdr>
        </w:div>
        <w:div w:id="427963671">
          <w:marLeft w:val="480"/>
          <w:marRight w:val="0"/>
          <w:marTop w:val="0"/>
          <w:marBottom w:val="0"/>
          <w:divBdr>
            <w:top w:val="none" w:sz="0" w:space="0" w:color="auto"/>
            <w:left w:val="none" w:sz="0" w:space="0" w:color="auto"/>
            <w:bottom w:val="none" w:sz="0" w:space="0" w:color="auto"/>
            <w:right w:val="none" w:sz="0" w:space="0" w:color="auto"/>
          </w:divBdr>
        </w:div>
        <w:div w:id="434329354">
          <w:marLeft w:val="480"/>
          <w:marRight w:val="0"/>
          <w:marTop w:val="0"/>
          <w:marBottom w:val="0"/>
          <w:divBdr>
            <w:top w:val="none" w:sz="0" w:space="0" w:color="auto"/>
            <w:left w:val="none" w:sz="0" w:space="0" w:color="auto"/>
            <w:bottom w:val="none" w:sz="0" w:space="0" w:color="auto"/>
            <w:right w:val="none" w:sz="0" w:space="0" w:color="auto"/>
          </w:divBdr>
        </w:div>
        <w:div w:id="526451823">
          <w:marLeft w:val="480"/>
          <w:marRight w:val="0"/>
          <w:marTop w:val="0"/>
          <w:marBottom w:val="0"/>
          <w:divBdr>
            <w:top w:val="none" w:sz="0" w:space="0" w:color="auto"/>
            <w:left w:val="none" w:sz="0" w:space="0" w:color="auto"/>
            <w:bottom w:val="none" w:sz="0" w:space="0" w:color="auto"/>
            <w:right w:val="none" w:sz="0" w:space="0" w:color="auto"/>
          </w:divBdr>
        </w:div>
        <w:div w:id="527137846">
          <w:marLeft w:val="480"/>
          <w:marRight w:val="0"/>
          <w:marTop w:val="0"/>
          <w:marBottom w:val="0"/>
          <w:divBdr>
            <w:top w:val="none" w:sz="0" w:space="0" w:color="auto"/>
            <w:left w:val="none" w:sz="0" w:space="0" w:color="auto"/>
            <w:bottom w:val="none" w:sz="0" w:space="0" w:color="auto"/>
            <w:right w:val="none" w:sz="0" w:space="0" w:color="auto"/>
          </w:divBdr>
        </w:div>
        <w:div w:id="543640690">
          <w:marLeft w:val="480"/>
          <w:marRight w:val="0"/>
          <w:marTop w:val="0"/>
          <w:marBottom w:val="0"/>
          <w:divBdr>
            <w:top w:val="none" w:sz="0" w:space="0" w:color="auto"/>
            <w:left w:val="none" w:sz="0" w:space="0" w:color="auto"/>
            <w:bottom w:val="none" w:sz="0" w:space="0" w:color="auto"/>
            <w:right w:val="none" w:sz="0" w:space="0" w:color="auto"/>
          </w:divBdr>
        </w:div>
        <w:div w:id="558321422">
          <w:marLeft w:val="480"/>
          <w:marRight w:val="0"/>
          <w:marTop w:val="0"/>
          <w:marBottom w:val="0"/>
          <w:divBdr>
            <w:top w:val="none" w:sz="0" w:space="0" w:color="auto"/>
            <w:left w:val="none" w:sz="0" w:space="0" w:color="auto"/>
            <w:bottom w:val="none" w:sz="0" w:space="0" w:color="auto"/>
            <w:right w:val="none" w:sz="0" w:space="0" w:color="auto"/>
          </w:divBdr>
        </w:div>
        <w:div w:id="588462142">
          <w:marLeft w:val="480"/>
          <w:marRight w:val="0"/>
          <w:marTop w:val="0"/>
          <w:marBottom w:val="0"/>
          <w:divBdr>
            <w:top w:val="none" w:sz="0" w:space="0" w:color="auto"/>
            <w:left w:val="none" w:sz="0" w:space="0" w:color="auto"/>
            <w:bottom w:val="none" w:sz="0" w:space="0" w:color="auto"/>
            <w:right w:val="none" w:sz="0" w:space="0" w:color="auto"/>
          </w:divBdr>
        </w:div>
        <w:div w:id="593366317">
          <w:marLeft w:val="480"/>
          <w:marRight w:val="0"/>
          <w:marTop w:val="0"/>
          <w:marBottom w:val="0"/>
          <w:divBdr>
            <w:top w:val="none" w:sz="0" w:space="0" w:color="auto"/>
            <w:left w:val="none" w:sz="0" w:space="0" w:color="auto"/>
            <w:bottom w:val="none" w:sz="0" w:space="0" w:color="auto"/>
            <w:right w:val="none" w:sz="0" w:space="0" w:color="auto"/>
          </w:divBdr>
        </w:div>
        <w:div w:id="612326960">
          <w:marLeft w:val="480"/>
          <w:marRight w:val="0"/>
          <w:marTop w:val="0"/>
          <w:marBottom w:val="0"/>
          <w:divBdr>
            <w:top w:val="none" w:sz="0" w:space="0" w:color="auto"/>
            <w:left w:val="none" w:sz="0" w:space="0" w:color="auto"/>
            <w:bottom w:val="none" w:sz="0" w:space="0" w:color="auto"/>
            <w:right w:val="none" w:sz="0" w:space="0" w:color="auto"/>
          </w:divBdr>
        </w:div>
        <w:div w:id="634408678">
          <w:marLeft w:val="480"/>
          <w:marRight w:val="0"/>
          <w:marTop w:val="0"/>
          <w:marBottom w:val="0"/>
          <w:divBdr>
            <w:top w:val="none" w:sz="0" w:space="0" w:color="auto"/>
            <w:left w:val="none" w:sz="0" w:space="0" w:color="auto"/>
            <w:bottom w:val="none" w:sz="0" w:space="0" w:color="auto"/>
            <w:right w:val="none" w:sz="0" w:space="0" w:color="auto"/>
          </w:divBdr>
        </w:div>
        <w:div w:id="638075502">
          <w:marLeft w:val="480"/>
          <w:marRight w:val="0"/>
          <w:marTop w:val="0"/>
          <w:marBottom w:val="0"/>
          <w:divBdr>
            <w:top w:val="none" w:sz="0" w:space="0" w:color="auto"/>
            <w:left w:val="none" w:sz="0" w:space="0" w:color="auto"/>
            <w:bottom w:val="none" w:sz="0" w:space="0" w:color="auto"/>
            <w:right w:val="none" w:sz="0" w:space="0" w:color="auto"/>
          </w:divBdr>
        </w:div>
        <w:div w:id="682903839">
          <w:marLeft w:val="480"/>
          <w:marRight w:val="0"/>
          <w:marTop w:val="0"/>
          <w:marBottom w:val="0"/>
          <w:divBdr>
            <w:top w:val="none" w:sz="0" w:space="0" w:color="auto"/>
            <w:left w:val="none" w:sz="0" w:space="0" w:color="auto"/>
            <w:bottom w:val="none" w:sz="0" w:space="0" w:color="auto"/>
            <w:right w:val="none" w:sz="0" w:space="0" w:color="auto"/>
          </w:divBdr>
        </w:div>
        <w:div w:id="702942463">
          <w:marLeft w:val="480"/>
          <w:marRight w:val="0"/>
          <w:marTop w:val="0"/>
          <w:marBottom w:val="0"/>
          <w:divBdr>
            <w:top w:val="none" w:sz="0" w:space="0" w:color="auto"/>
            <w:left w:val="none" w:sz="0" w:space="0" w:color="auto"/>
            <w:bottom w:val="none" w:sz="0" w:space="0" w:color="auto"/>
            <w:right w:val="none" w:sz="0" w:space="0" w:color="auto"/>
          </w:divBdr>
        </w:div>
        <w:div w:id="730928216">
          <w:marLeft w:val="480"/>
          <w:marRight w:val="0"/>
          <w:marTop w:val="0"/>
          <w:marBottom w:val="0"/>
          <w:divBdr>
            <w:top w:val="none" w:sz="0" w:space="0" w:color="auto"/>
            <w:left w:val="none" w:sz="0" w:space="0" w:color="auto"/>
            <w:bottom w:val="none" w:sz="0" w:space="0" w:color="auto"/>
            <w:right w:val="none" w:sz="0" w:space="0" w:color="auto"/>
          </w:divBdr>
        </w:div>
        <w:div w:id="782917299">
          <w:marLeft w:val="480"/>
          <w:marRight w:val="0"/>
          <w:marTop w:val="0"/>
          <w:marBottom w:val="0"/>
          <w:divBdr>
            <w:top w:val="none" w:sz="0" w:space="0" w:color="auto"/>
            <w:left w:val="none" w:sz="0" w:space="0" w:color="auto"/>
            <w:bottom w:val="none" w:sz="0" w:space="0" w:color="auto"/>
            <w:right w:val="none" w:sz="0" w:space="0" w:color="auto"/>
          </w:divBdr>
        </w:div>
        <w:div w:id="838271193">
          <w:marLeft w:val="480"/>
          <w:marRight w:val="0"/>
          <w:marTop w:val="0"/>
          <w:marBottom w:val="0"/>
          <w:divBdr>
            <w:top w:val="none" w:sz="0" w:space="0" w:color="auto"/>
            <w:left w:val="none" w:sz="0" w:space="0" w:color="auto"/>
            <w:bottom w:val="none" w:sz="0" w:space="0" w:color="auto"/>
            <w:right w:val="none" w:sz="0" w:space="0" w:color="auto"/>
          </w:divBdr>
        </w:div>
        <w:div w:id="865362549">
          <w:marLeft w:val="480"/>
          <w:marRight w:val="0"/>
          <w:marTop w:val="0"/>
          <w:marBottom w:val="0"/>
          <w:divBdr>
            <w:top w:val="none" w:sz="0" w:space="0" w:color="auto"/>
            <w:left w:val="none" w:sz="0" w:space="0" w:color="auto"/>
            <w:bottom w:val="none" w:sz="0" w:space="0" w:color="auto"/>
            <w:right w:val="none" w:sz="0" w:space="0" w:color="auto"/>
          </w:divBdr>
        </w:div>
        <w:div w:id="917053288">
          <w:marLeft w:val="480"/>
          <w:marRight w:val="0"/>
          <w:marTop w:val="0"/>
          <w:marBottom w:val="0"/>
          <w:divBdr>
            <w:top w:val="none" w:sz="0" w:space="0" w:color="auto"/>
            <w:left w:val="none" w:sz="0" w:space="0" w:color="auto"/>
            <w:bottom w:val="none" w:sz="0" w:space="0" w:color="auto"/>
            <w:right w:val="none" w:sz="0" w:space="0" w:color="auto"/>
          </w:divBdr>
        </w:div>
        <w:div w:id="924074774">
          <w:marLeft w:val="480"/>
          <w:marRight w:val="0"/>
          <w:marTop w:val="0"/>
          <w:marBottom w:val="0"/>
          <w:divBdr>
            <w:top w:val="none" w:sz="0" w:space="0" w:color="auto"/>
            <w:left w:val="none" w:sz="0" w:space="0" w:color="auto"/>
            <w:bottom w:val="none" w:sz="0" w:space="0" w:color="auto"/>
            <w:right w:val="none" w:sz="0" w:space="0" w:color="auto"/>
          </w:divBdr>
        </w:div>
        <w:div w:id="925072915">
          <w:marLeft w:val="480"/>
          <w:marRight w:val="0"/>
          <w:marTop w:val="0"/>
          <w:marBottom w:val="0"/>
          <w:divBdr>
            <w:top w:val="none" w:sz="0" w:space="0" w:color="auto"/>
            <w:left w:val="none" w:sz="0" w:space="0" w:color="auto"/>
            <w:bottom w:val="none" w:sz="0" w:space="0" w:color="auto"/>
            <w:right w:val="none" w:sz="0" w:space="0" w:color="auto"/>
          </w:divBdr>
        </w:div>
        <w:div w:id="952636873">
          <w:marLeft w:val="480"/>
          <w:marRight w:val="0"/>
          <w:marTop w:val="0"/>
          <w:marBottom w:val="0"/>
          <w:divBdr>
            <w:top w:val="none" w:sz="0" w:space="0" w:color="auto"/>
            <w:left w:val="none" w:sz="0" w:space="0" w:color="auto"/>
            <w:bottom w:val="none" w:sz="0" w:space="0" w:color="auto"/>
            <w:right w:val="none" w:sz="0" w:space="0" w:color="auto"/>
          </w:divBdr>
        </w:div>
        <w:div w:id="982734652">
          <w:marLeft w:val="480"/>
          <w:marRight w:val="0"/>
          <w:marTop w:val="0"/>
          <w:marBottom w:val="0"/>
          <w:divBdr>
            <w:top w:val="none" w:sz="0" w:space="0" w:color="auto"/>
            <w:left w:val="none" w:sz="0" w:space="0" w:color="auto"/>
            <w:bottom w:val="none" w:sz="0" w:space="0" w:color="auto"/>
            <w:right w:val="none" w:sz="0" w:space="0" w:color="auto"/>
          </w:divBdr>
        </w:div>
        <w:div w:id="988174810">
          <w:marLeft w:val="480"/>
          <w:marRight w:val="0"/>
          <w:marTop w:val="0"/>
          <w:marBottom w:val="0"/>
          <w:divBdr>
            <w:top w:val="none" w:sz="0" w:space="0" w:color="auto"/>
            <w:left w:val="none" w:sz="0" w:space="0" w:color="auto"/>
            <w:bottom w:val="none" w:sz="0" w:space="0" w:color="auto"/>
            <w:right w:val="none" w:sz="0" w:space="0" w:color="auto"/>
          </w:divBdr>
        </w:div>
        <w:div w:id="992030535">
          <w:marLeft w:val="480"/>
          <w:marRight w:val="0"/>
          <w:marTop w:val="0"/>
          <w:marBottom w:val="0"/>
          <w:divBdr>
            <w:top w:val="none" w:sz="0" w:space="0" w:color="auto"/>
            <w:left w:val="none" w:sz="0" w:space="0" w:color="auto"/>
            <w:bottom w:val="none" w:sz="0" w:space="0" w:color="auto"/>
            <w:right w:val="none" w:sz="0" w:space="0" w:color="auto"/>
          </w:divBdr>
        </w:div>
        <w:div w:id="993803410">
          <w:marLeft w:val="480"/>
          <w:marRight w:val="0"/>
          <w:marTop w:val="0"/>
          <w:marBottom w:val="0"/>
          <w:divBdr>
            <w:top w:val="none" w:sz="0" w:space="0" w:color="auto"/>
            <w:left w:val="none" w:sz="0" w:space="0" w:color="auto"/>
            <w:bottom w:val="none" w:sz="0" w:space="0" w:color="auto"/>
            <w:right w:val="none" w:sz="0" w:space="0" w:color="auto"/>
          </w:divBdr>
        </w:div>
        <w:div w:id="1027098398">
          <w:marLeft w:val="480"/>
          <w:marRight w:val="0"/>
          <w:marTop w:val="0"/>
          <w:marBottom w:val="0"/>
          <w:divBdr>
            <w:top w:val="none" w:sz="0" w:space="0" w:color="auto"/>
            <w:left w:val="none" w:sz="0" w:space="0" w:color="auto"/>
            <w:bottom w:val="none" w:sz="0" w:space="0" w:color="auto"/>
            <w:right w:val="none" w:sz="0" w:space="0" w:color="auto"/>
          </w:divBdr>
        </w:div>
        <w:div w:id="1061028000">
          <w:marLeft w:val="480"/>
          <w:marRight w:val="0"/>
          <w:marTop w:val="0"/>
          <w:marBottom w:val="0"/>
          <w:divBdr>
            <w:top w:val="none" w:sz="0" w:space="0" w:color="auto"/>
            <w:left w:val="none" w:sz="0" w:space="0" w:color="auto"/>
            <w:bottom w:val="none" w:sz="0" w:space="0" w:color="auto"/>
            <w:right w:val="none" w:sz="0" w:space="0" w:color="auto"/>
          </w:divBdr>
        </w:div>
        <w:div w:id="1098335441">
          <w:marLeft w:val="480"/>
          <w:marRight w:val="0"/>
          <w:marTop w:val="0"/>
          <w:marBottom w:val="0"/>
          <w:divBdr>
            <w:top w:val="none" w:sz="0" w:space="0" w:color="auto"/>
            <w:left w:val="none" w:sz="0" w:space="0" w:color="auto"/>
            <w:bottom w:val="none" w:sz="0" w:space="0" w:color="auto"/>
            <w:right w:val="none" w:sz="0" w:space="0" w:color="auto"/>
          </w:divBdr>
        </w:div>
        <w:div w:id="1099643579">
          <w:marLeft w:val="480"/>
          <w:marRight w:val="0"/>
          <w:marTop w:val="0"/>
          <w:marBottom w:val="0"/>
          <w:divBdr>
            <w:top w:val="none" w:sz="0" w:space="0" w:color="auto"/>
            <w:left w:val="none" w:sz="0" w:space="0" w:color="auto"/>
            <w:bottom w:val="none" w:sz="0" w:space="0" w:color="auto"/>
            <w:right w:val="none" w:sz="0" w:space="0" w:color="auto"/>
          </w:divBdr>
        </w:div>
        <w:div w:id="1151870999">
          <w:marLeft w:val="480"/>
          <w:marRight w:val="0"/>
          <w:marTop w:val="0"/>
          <w:marBottom w:val="0"/>
          <w:divBdr>
            <w:top w:val="none" w:sz="0" w:space="0" w:color="auto"/>
            <w:left w:val="none" w:sz="0" w:space="0" w:color="auto"/>
            <w:bottom w:val="none" w:sz="0" w:space="0" w:color="auto"/>
            <w:right w:val="none" w:sz="0" w:space="0" w:color="auto"/>
          </w:divBdr>
        </w:div>
        <w:div w:id="1174761710">
          <w:marLeft w:val="480"/>
          <w:marRight w:val="0"/>
          <w:marTop w:val="0"/>
          <w:marBottom w:val="0"/>
          <w:divBdr>
            <w:top w:val="none" w:sz="0" w:space="0" w:color="auto"/>
            <w:left w:val="none" w:sz="0" w:space="0" w:color="auto"/>
            <w:bottom w:val="none" w:sz="0" w:space="0" w:color="auto"/>
            <w:right w:val="none" w:sz="0" w:space="0" w:color="auto"/>
          </w:divBdr>
        </w:div>
        <w:div w:id="1179927005">
          <w:marLeft w:val="480"/>
          <w:marRight w:val="0"/>
          <w:marTop w:val="0"/>
          <w:marBottom w:val="0"/>
          <w:divBdr>
            <w:top w:val="none" w:sz="0" w:space="0" w:color="auto"/>
            <w:left w:val="none" w:sz="0" w:space="0" w:color="auto"/>
            <w:bottom w:val="none" w:sz="0" w:space="0" w:color="auto"/>
            <w:right w:val="none" w:sz="0" w:space="0" w:color="auto"/>
          </w:divBdr>
        </w:div>
        <w:div w:id="1196966791">
          <w:marLeft w:val="480"/>
          <w:marRight w:val="0"/>
          <w:marTop w:val="0"/>
          <w:marBottom w:val="0"/>
          <w:divBdr>
            <w:top w:val="none" w:sz="0" w:space="0" w:color="auto"/>
            <w:left w:val="none" w:sz="0" w:space="0" w:color="auto"/>
            <w:bottom w:val="none" w:sz="0" w:space="0" w:color="auto"/>
            <w:right w:val="none" w:sz="0" w:space="0" w:color="auto"/>
          </w:divBdr>
        </w:div>
        <w:div w:id="1216888249">
          <w:marLeft w:val="480"/>
          <w:marRight w:val="0"/>
          <w:marTop w:val="0"/>
          <w:marBottom w:val="0"/>
          <w:divBdr>
            <w:top w:val="none" w:sz="0" w:space="0" w:color="auto"/>
            <w:left w:val="none" w:sz="0" w:space="0" w:color="auto"/>
            <w:bottom w:val="none" w:sz="0" w:space="0" w:color="auto"/>
            <w:right w:val="none" w:sz="0" w:space="0" w:color="auto"/>
          </w:divBdr>
        </w:div>
        <w:div w:id="1225482017">
          <w:marLeft w:val="480"/>
          <w:marRight w:val="0"/>
          <w:marTop w:val="0"/>
          <w:marBottom w:val="0"/>
          <w:divBdr>
            <w:top w:val="none" w:sz="0" w:space="0" w:color="auto"/>
            <w:left w:val="none" w:sz="0" w:space="0" w:color="auto"/>
            <w:bottom w:val="none" w:sz="0" w:space="0" w:color="auto"/>
            <w:right w:val="none" w:sz="0" w:space="0" w:color="auto"/>
          </w:divBdr>
        </w:div>
        <w:div w:id="1235705373">
          <w:marLeft w:val="480"/>
          <w:marRight w:val="0"/>
          <w:marTop w:val="0"/>
          <w:marBottom w:val="0"/>
          <w:divBdr>
            <w:top w:val="none" w:sz="0" w:space="0" w:color="auto"/>
            <w:left w:val="none" w:sz="0" w:space="0" w:color="auto"/>
            <w:bottom w:val="none" w:sz="0" w:space="0" w:color="auto"/>
            <w:right w:val="none" w:sz="0" w:space="0" w:color="auto"/>
          </w:divBdr>
        </w:div>
        <w:div w:id="1242717009">
          <w:marLeft w:val="480"/>
          <w:marRight w:val="0"/>
          <w:marTop w:val="0"/>
          <w:marBottom w:val="0"/>
          <w:divBdr>
            <w:top w:val="none" w:sz="0" w:space="0" w:color="auto"/>
            <w:left w:val="none" w:sz="0" w:space="0" w:color="auto"/>
            <w:bottom w:val="none" w:sz="0" w:space="0" w:color="auto"/>
            <w:right w:val="none" w:sz="0" w:space="0" w:color="auto"/>
          </w:divBdr>
        </w:div>
        <w:div w:id="1243948363">
          <w:marLeft w:val="480"/>
          <w:marRight w:val="0"/>
          <w:marTop w:val="0"/>
          <w:marBottom w:val="0"/>
          <w:divBdr>
            <w:top w:val="none" w:sz="0" w:space="0" w:color="auto"/>
            <w:left w:val="none" w:sz="0" w:space="0" w:color="auto"/>
            <w:bottom w:val="none" w:sz="0" w:space="0" w:color="auto"/>
            <w:right w:val="none" w:sz="0" w:space="0" w:color="auto"/>
          </w:divBdr>
        </w:div>
        <w:div w:id="1289697850">
          <w:marLeft w:val="480"/>
          <w:marRight w:val="0"/>
          <w:marTop w:val="0"/>
          <w:marBottom w:val="0"/>
          <w:divBdr>
            <w:top w:val="none" w:sz="0" w:space="0" w:color="auto"/>
            <w:left w:val="none" w:sz="0" w:space="0" w:color="auto"/>
            <w:bottom w:val="none" w:sz="0" w:space="0" w:color="auto"/>
            <w:right w:val="none" w:sz="0" w:space="0" w:color="auto"/>
          </w:divBdr>
        </w:div>
        <w:div w:id="1305888135">
          <w:marLeft w:val="480"/>
          <w:marRight w:val="0"/>
          <w:marTop w:val="0"/>
          <w:marBottom w:val="0"/>
          <w:divBdr>
            <w:top w:val="none" w:sz="0" w:space="0" w:color="auto"/>
            <w:left w:val="none" w:sz="0" w:space="0" w:color="auto"/>
            <w:bottom w:val="none" w:sz="0" w:space="0" w:color="auto"/>
            <w:right w:val="none" w:sz="0" w:space="0" w:color="auto"/>
          </w:divBdr>
        </w:div>
        <w:div w:id="1333558731">
          <w:marLeft w:val="480"/>
          <w:marRight w:val="0"/>
          <w:marTop w:val="0"/>
          <w:marBottom w:val="0"/>
          <w:divBdr>
            <w:top w:val="none" w:sz="0" w:space="0" w:color="auto"/>
            <w:left w:val="none" w:sz="0" w:space="0" w:color="auto"/>
            <w:bottom w:val="none" w:sz="0" w:space="0" w:color="auto"/>
            <w:right w:val="none" w:sz="0" w:space="0" w:color="auto"/>
          </w:divBdr>
        </w:div>
        <w:div w:id="1342271833">
          <w:marLeft w:val="480"/>
          <w:marRight w:val="0"/>
          <w:marTop w:val="0"/>
          <w:marBottom w:val="0"/>
          <w:divBdr>
            <w:top w:val="none" w:sz="0" w:space="0" w:color="auto"/>
            <w:left w:val="none" w:sz="0" w:space="0" w:color="auto"/>
            <w:bottom w:val="none" w:sz="0" w:space="0" w:color="auto"/>
            <w:right w:val="none" w:sz="0" w:space="0" w:color="auto"/>
          </w:divBdr>
        </w:div>
        <w:div w:id="1375076380">
          <w:marLeft w:val="480"/>
          <w:marRight w:val="0"/>
          <w:marTop w:val="0"/>
          <w:marBottom w:val="0"/>
          <w:divBdr>
            <w:top w:val="none" w:sz="0" w:space="0" w:color="auto"/>
            <w:left w:val="none" w:sz="0" w:space="0" w:color="auto"/>
            <w:bottom w:val="none" w:sz="0" w:space="0" w:color="auto"/>
            <w:right w:val="none" w:sz="0" w:space="0" w:color="auto"/>
          </w:divBdr>
        </w:div>
        <w:div w:id="1424763296">
          <w:marLeft w:val="480"/>
          <w:marRight w:val="0"/>
          <w:marTop w:val="0"/>
          <w:marBottom w:val="0"/>
          <w:divBdr>
            <w:top w:val="none" w:sz="0" w:space="0" w:color="auto"/>
            <w:left w:val="none" w:sz="0" w:space="0" w:color="auto"/>
            <w:bottom w:val="none" w:sz="0" w:space="0" w:color="auto"/>
            <w:right w:val="none" w:sz="0" w:space="0" w:color="auto"/>
          </w:divBdr>
        </w:div>
        <w:div w:id="1447043731">
          <w:marLeft w:val="480"/>
          <w:marRight w:val="0"/>
          <w:marTop w:val="0"/>
          <w:marBottom w:val="0"/>
          <w:divBdr>
            <w:top w:val="none" w:sz="0" w:space="0" w:color="auto"/>
            <w:left w:val="none" w:sz="0" w:space="0" w:color="auto"/>
            <w:bottom w:val="none" w:sz="0" w:space="0" w:color="auto"/>
            <w:right w:val="none" w:sz="0" w:space="0" w:color="auto"/>
          </w:divBdr>
        </w:div>
        <w:div w:id="1464351598">
          <w:marLeft w:val="480"/>
          <w:marRight w:val="0"/>
          <w:marTop w:val="0"/>
          <w:marBottom w:val="0"/>
          <w:divBdr>
            <w:top w:val="none" w:sz="0" w:space="0" w:color="auto"/>
            <w:left w:val="none" w:sz="0" w:space="0" w:color="auto"/>
            <w:bottom w:val="none" w:sz="0" w:space="0" w:color="auto"/>
            <w:right w:val="none" w:sz="0" w:space="0" w:color="auto"/>
          </w:divBdr>
        </w:div>
        <w:div w:id="1479571240">
          <w:marLeft w:val="480"/>
          <w:marRight w:val="0"/>
          <w:marTop w:val="0"/>
          <w:marBottom w:val="0"/>
          <w:divBdr>
            <w:top w:val="none" w:sz="0" w:space="0" w:color="auto"/>
            <w:left w:val="none" w:sz="0" w:space="0" w:color="auto"/>
            <w:bottom w:val="none" w:sz="0" w:space="0" w:color="auto"/>
            <w:right w:val="none" w:sz="0" w:space="0" w:color="auto"/>
          </w:divBdr>
        </w:div>
        <w:div w:id="1579827258">
          <w:marLeft w:val="480"/>
          <w:marRight w:val="0"/>
          <w:marTop w:val="0"/>
          <w:marBottom w:val="0"/>
          <w:divBdr>
            <w:top w:val="none" w:sz="0" w:space="0" w:color="auto"/>
            <w:left w:val="none" w:sz="0" w:space="0" w:color="auto"/>
            <w:bottom w:val="none" w:sz="0" w:space="0" w:color="auto"/>
            <w:right w:val="none" w:sz="0" w:space="0" w:color="auto"/>
          </w:divBdr>
        </w:div>
        <w:div w:id="1588074251">
          <w:marLeft w:val="480"/>
          <w:marRight w:val="0"/>
          <w:marTop w:val="0"/>
          <w:marBottom w:val="0"/>
          <w:divBdr>
            <w:top w:val="none" w:sz="0" w:space="0" w:color="auto"/>
            <w:left w:val="none" w:sz="0" w:space="0" w:color="auto"/>
            <w:bottom w:val="none" w:sz="0" w:space="0" w:color="auto"/>
            <w:right w:val="none" w:sz="0" w:space="0" w:color="auto"/>
          </w:divBdr>
        </w:div>
        <w:div w:id="1600524139">
          <w:marLeft w:val="480"/>
          <w:marRight w:val="0"/>
          <w:marTop w:val="0"/>
          <w:marBottom w:val="0"/>
          <w:divBdr>
            <w:top w:val="none" w:sz="0" w:space="0" w:color="auto"/>
            <w:left w:val="none" w:sz="0" w:space="0" w:color="auto"/>
            <w:bottom w:val="none" w:sz="0" w:space="0" w:color="auto"/>
            <w:right w:val="none" w:sz="0" w:space="0" w:color="auto"/>
          </w:divBdr>
        </w:div>
        <w:div w:id="1601374582">
          <w:marLeft w:val="480"/>
          <w:marRight w:val="0"/>
          <w:marTop w:val="0"/>
          <w:marBottom w:val="0"/>
          <w:divBdr>
            <w:top w:val="none" w:sz="0" w:space="0" w:color="auto"/>
            <w:left w:val="none" w:sz="0" w:space="0" w:color="auto"/>
            <w:bottom w:val="none" w:sz="0" w:space="0" w:color="auto"/>
            <w:right w:val="none" w:sz="0" w:space="0" w:color="auto"/>
          </w:divBdr>
        </w:div>
        <w:div w:id="1647010180">
          <w:marLeft w:val="480"/>
          <w:marRight w:val="0"/>
          <w:marTop w:val="0"/>
          <w:marBottom w:val="0"/>
          <w:divBdr>
            <w:top w:val="none" w:sz="0" w:space="0" w:color="auto"/>
            <w:left w:val="none" w:sz="0" w:space="0" w:color="auto"/>
            <w:bottom w:val="none" w:sz="0" w:space="0" w:color="auto"/>
            <w:right w:val="none" w:sz="0" w:space="0" w:color="auto"/>
          </w:divBdr>
        </w:div>
        <w:div w:id="1743602986">
          <w:marLeft w:val="480"/>
          <w:marRight w:val="0"/>
          <w:marTop w:val="0"/>
          <w:marBottom w:val="0"/>
          <w:divBdr>
            <w:top w:val="none" w:sz="0" w:space="0" w:color="auto"/>
            <w:left w:val="none" w:sz="0" w:space="0" w:color="auto"/>
            <w:bottom w:val="none" w:sz="0" w:space="0" w:color="auto"/>
            <w:right w:val="none" w:sz="0" w:space="0" w:color="auto"/>
          </w:divBdr>
        </w:div>
        <w:div w:id="1778794235">
          <w:marLeft w:val="480"/>
          <w:marRight w:val="0"/>
          <w:marTop w:val="0"/>
          <w:marBottom w:val="0"/>
          <w:divBdr>
            <w:top w:val="none" w:sz="0" w:space="0" w:color="auto"/>
            <w:left w:val="none" w:sz="0" w:space="0" w:color="auto"/>
            <w:bottom w:val="none" w:sz="0" w:space="0" w:color="auto"/>
            <w:right w:val="none" w:sz="0" w:space="0" w:color="auto"/>
          </w:divBdr>
        </w:div>
        <w:div w:id="1779718113">
          <w:marLeft w:val="480"/>
          <w:marRight w:val="0"/>
          <w:marTop w:val="0"/>
          <w:marBottom w:val="0"/>
          <w:divBdr>
            <w:top w:val="none" w:sz="0" w:space="0" w:color="auto"/>
            <w:left w:val="none" w:sz="0" w:space="0" w:color="auto"/>
            <w:bottom w:val="none" w:sz="0" w:space="0" w:color="auto"/>
            <w:right w:val="none" w:sz="0" w:space="0" w:color="auto"/>
          </w:divBdr>
        </w:div>
        <w:div w:id="1783499487">
          <w:marLeft w:val="480"/>
          <w:marRight w:val="0"/>
          <w:marTop w:val="0"/>
          <w:marBottom w:val="0"/>
          <w:divBdr>
            <w:top w:val="none" w:sz="0" w:space="0" w:color="auto"/>
            <w:left w:val="none" w:sz="0" w:space="0" w:color="auto"/>
            <w:bottom w:val="none" w:sz="0" w:space="0" w:color="auto"/>
            <w:right w:val="none" w:sz="0" w:space="0" w:color="auto"/>
          </w:divBdr>
        </w:div>
        <w:div w:id="1801876320">
          <w:marLeft w:val="480"/>
          <w:marRight w:val="0"/>
          <w:marTop w:val="0"/>
          <w:marBottom w:val="0"/>
          <w:divBdr>
            <w:top w:val="none" w:sz="0" w:space="0" w:color="auto"/>
            <w:left w:val="none" w:sz="0" w:space="0" w:color="auto"/>
            <w:bottom w:val="none" w:sz="0" w:space="0" w:color="auto"/>
            <w:right w:val="none" w:sz="0" w:space="0" w:color="auto"/>
          </w:divBdr>
        </w:div>
        <w:div w:id="1803814817">
          <w:marLeft w:val="480"/>
          <w:marRight w:val="0"/>
          <w:marTop w:val="0"/>
          <w:marBottom w:val="0"/>
          <w:divBdr>
            <w:top w:val="none" w:sz="0" w:space="0" w:color="auto"/>
            <w:left w:val="none" w:sz="0" w:space="0" w:color="auto"/>
            <w:bottom w:val="none" w:sz="0" w:space="0" w:color="auto"/>
            <w:right w:val="none" w:sz="0" w:space="0" w:color="auto"/>
          </w:divBdr>
        </w:div>
        <w:div w:id="1811439335">
          <w:marLeft w:val="480"/>
          <w:marRight w:val="0"/>
          <w:marTop w:val="0"/>
          <w:marBottom w:val="0"/>
          <w:divBdr>
            <w:top w:val="none" w:sz="0" w:space="0" w:color="auto"/>
            <w:left w:val="none" w:sz="0" w:space="0" w:color="auto"/>
            <w:bottom w:val="none" w:sz="0" w:space="0" w:color="auto"/>
            <w:right w:val="none" w:sz="0" w:space="0" w:color="auto"/>
          </w:divBdr>
        </w:div>
        <w:div w:id="1849129203">
          <w:marLeft w:val="480"/>
          <w:marRight w:val="0"/>
          <w:marTop w:val="0"/>
          <w:marBottom w:val="0"/>
          <w:divBdr>
            <w:top w:val="none" w:sz="0" w:space="0" w:color="auto"/>
            <w:left w:val="none" w:sz="0" w:space="0" w:color="auto"/>
            <w:bottom w:val="none" w:sz="0" w:space="0" w:color="auto"/>
            <w:right w:val="none" w:sz="0" w:space="0" w:color="auto"/>
          </w:divBdr>
        </w:div>
        <w:div w:id="1870140974">
          <w:marLeft w:val="480"/>
          <w:marRight w:val="0"/>
          <w:marTop w:val="0"/>
          <w:marBottom w:val="0"/>
          <w:divBdr>
            <w:top w:val="none" w:sz="0" w:space="0" w:color="auto"/>
            <w:left w:val="none" w:sz="0" w:space="0" w:color="auto"/>
            <w:bottom w:val="none" w:sz="0" w:space="0" w:color="auto"/>
            <w:right w:val="none" w:sz="0" w:space="0" w:color="auto"/>
          </w:divBdr>
        </w:div>
        <w:div w:id="1884714078">
          <w:marLeft w:val="480"/>
          <w:marRight w:val="0"/>
          <w:marTop w:val="0"/>
          <w:marBottom w:val="0"/>
          <w:divBdr>
            <w:top w:val="none" w:sz="0" w:space="0" w:color="auto"/>
            <w:left w:val="none" w:sz="0" w:space="0" w:color="auto"/>
            <w:bottom w:val="none" w:sz="0" w:space="0" w:color="auto"/>
            <w:right w:val="none" w:sz="0" w:space="0" w:color="auto"/>
          </w:divBdr>
        </w:div>
        <w:div w:id="1897007223">
          <w:marLeft w:val="480"/>
          <w:marRight w:val="0"/>
          <w:marTop w:val="0"/>
          <w:marBottom w:val="0"/>
          <w:divBdr>
            <w:top w:val="none" w:sz="0" w:space="0" w:color="auto"/>
            <w:left w:val="none" w:sz="0" w:space="0" w:color="auto"/>
            <w:bottom w:val="none" w:sz="0" w:space="0" w:color="auto"/>
            <w:right w:val="none" w:sz="0" w:space="0" w:color="auto"/>
          </w:divBdr>
        </w:div>
        <w:div w:id="1907303160">
          <w:marLeft w:val="480"/>
          <w:marRight w:val="0"/>
          <w:marTop w:val="0"/>
          <w:marBottom w:val="0"/>
          <w:divBdr>
            <w:top w:val="none" w:sz="0" w:space="0" w:color="auto"/>
            <w:left w:val="none" w:sz="0" w:space="0" w:color="auto"/>
            <w:bottom w:val="none" w:sz="0" w:space="0" w:color="auto"/>
            <w:right w:val="none" w:sz="0" w:space="0" w:color="auto"/>
          </w:divBdr>
        </w:div>
        <w:div w:id="2028821395">
          <w:marLeft w:val="480"/>
          <w:marRight w:val="0"/>
          <w:marTop w:val="0"/>
          <w:marBottom w:val="0"/>
          <w:divBdr>
            <w:top w:val="none" w:sz="0" w:space="0" w:color="auto"/>
            <w:left w:val="none" w:sz="0" w:space="0" w:color="auto"/>
            <w:bottom w:val="none" w:sz="0" w:space="0" w:color="auto"/>
            <w:right w:val="none" w:sz="0" w:space="0" w:color="auto"/>
          </w:divBdr>
        </w:div>
        <w:div w:id="2042628310">
          <w:marLeft w:val="480"/>
          <w:marRight w:val="0"/>
          <w:marTop w:val="0"/>
          <w:marBottom w:val="0"/>
          <w:divBdr>
            <w:top w:val="none" w:sz="0" w:space="0" w:color="auto"/>
            <w:left w:val="none" w:sz="0" w:space="0" w:color="auto"/>
            <w:bottom w:val="none" w:sz="0" w:space="0" w:color="auto"/>
            <w:right w:val="none" w:sz="0" w:space="0" w:color="auto"/>
          </w:divBdr>
        </w:div>
        <w:div w:id="2071884357">
          <w:marLeft w:val="480"/>
          <w:marRight w:val="0"/>
          <w:marTop w:val="0"/>
          <w:marBottom w:val="0"/>
          <w:divBdr>
            <w:top w:val="none" w:sz="0" w:space="0" w:color="auto"/>
            <w:left w:val="none" w:sz="0" w:space="0" w:color="auto"/>
            <w:bottom w:val="none" w:sz="0" w:space="0" w:color="auto"/>
            <w:right w:val="none" w:sz="0" w:space="0" w:color="auto"/>
          </w:divBdr>
        </w:div>
        <w:div w:id="2073961406">
          <w:marLeft w:val="480"/>
          <w:marRight w:val="0"/>
          <w:marTop w:val="0"/>
          <w:marBottom w:val="0"/>
          <w:divBdr>
            <w:top w:val="none" w:sz="0" w:space="0" w:color="auto"/>
            <w:left w:val="none" w:sz="0" w:space="0" w:color="auto"/>
            <w:bottom w:val="none" w:sz="0" w:space="0" w:color="auto"/>
            <w:right w:val="none" w:sz="0" w:space="0" w:color="auto"/>
          </w:divBdr>
        </w:div>
        <w:div w:id="2104571990">
          <w:marLeft w:val="480"/>
          <w:marRight w:val="0"/>
          <w:marTop w:val="0"/>
          <w:marBottom w:val="0"/>
          <w:divBdr>
            <w:top w:val="none" w:sz="0" w:space="0" w:color="auto"/>
            <w:left w:val="none" w:sz="0" w:space="0" w:color="auto"/>
            <w:bottom w:val="none" w:sz="0" w:space="0" w:color="auto"/>
            <w:right w:val="none" w:sz="0" w:space="0" w:color="auto"/>
          </w:divBdr>
        </w:div>
        <w:div w:id="2112702366">
          <w:marLeft w:val="480"/>
          <w:marRight w:val="0"/>
          <w:marTop w:val="0"/>
          <w:marBottom w:val="0"/>
          <w:divBdr>
            <w:top w:val="none" w:sz="0" w:space="0" w:color="auto"/>
            <w:left w:val="none" w:sz="0" w:space="0" w:color="auto"/>
            <w:bottom w:val="none" w:sz="0" w:space="0" w:color="auto"/>
            <w:right w:val="none" w:sz="0" w:space="0" w:color="auto"/>
          </w:divBdr>
        </w:div>
        <w:div w:id="2124373640">
          <w:marLeft w:val="480"/>
          <w:marRight w:val="0"/>
          <w:marTop w:val="0"/>
          <w:marBottom w:val="0"/>
          <w:divBdr>
            <w:top w:val="none" w:sz="0" w:space="0" w:color="auto"/>
            <w:left w:val="none" w:sz="0" w:space="0" w:color="auto"/>
            <w:bottom w:val="none" w:sz="0" w:space="0" w:color="auto"/>
            <w:right w:val="none" w:sz="0" w:space="0" w:color="auto"/>
          </w:divBdr>
        </w:div>
      </w:divsChild>
    </w:div>
    <w:div w:id="2065905288">
      <w:bodyDiv w:val="1"/>
      <w:marLeft w:val="0"/>
      <w:marRight w:val="0"/>
      <w:marTop w:val="0"/>
      <w:marBottom w:val="0"/>
      <w:divBdr>
        <w:top w:val="none" w:sz="0" w:space="0" w:color="auto"/>
        <w:left w:val="none" w:sz="0" w:space="0" w:color="auto"/>
        <w:bottom w:val="none" w:sz="0" w:space="0" w:color="auto"/>
        <w:right w:val="none" w:sz="0" w:space="0" w:color="auto"/>
      </w:divBdr>
    </w:div>
    <w:div w:id="2066023312">
      <w:bodyDiv w:val="1"/>
      <w:marLeft w:val="0"/>
      <w:marRight w:val="0"/>
      <w:marTop w:val="0"/>
      <w:marBottom w:val="0"/>
      <w:divBdr>
        <w:top w:val="none" w:sz="0" w:space="0" w:color="auto"/>
        <w:left w:val="none" w:sz="0" w:space="0" w:color="auto"/>
        <w:bottom w:val="none" w:sz="0" w:space="0" w:color="auto"/>
        <w:right w:val="none" w:sz="0" w:space="0" w:color="auto"/>
      </w:divBdr>
    </w:div>
    <w:div w:id="2066249084">
      <w:bodyDiv w:val="1"/>
      <w:marLeft w:val="0"/>
      <w:marRight w:val="0"/>
      <w:marTop w:val="0"/>
      <w:marBottom w:val="0"/>
      <w:divBdr>
        <w:top w:val="none" w:sz="0" w:space="0" w:color="auto"/>
        <w:left w:val="none" w:sz="0" w:space="0" w:color="auto"/>
        <w:bottom w:val="none" w:sz="0" w:space="0" w:color="auto"/>
        <w:right w:val="none" w:sz="0" w:space="0" w:color="auto"/>
      </w:divBdr>
    </w:div>
    <w:div w:id="2066561791">
      <w:bodyDiv w:val="1"/>
      <w:marLeft w:val="0"/>
      <w:marRight w:val="0"/>
      <w:marTop w:val="0"/>
      <w:marBottom w:val="0"/>
      <w:divBdr>
        <w:top w:val="none" w:sz="0" w:space="0" w:color="auto"/>
        <w:left w:val="none" w:sz="0" w:space="0" w:color="auto"/>
        <w:bottom w:val="none" w:sz="0" w:space="0" w:color="auto"/>
        <w:right w:val="none" w:sz="0" w:space="0" w:color="auto"/>
      </w:divBdr>
    </w:div>
    <w:div w:id="206683406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7757962">
      <w:bodyDiv w:val="1"/>
      <w:marLeft w:val="0"/>
      <w:marRight w:val="0"/>
      <w:marTop w:val="0"/>
      <w:marBottom w:val="0"/>
      <w:divBdr>
        <w:top w:val="none" w:sz="0" w:space="0" w:color="auto"/>
        <w:left w:val="none" w:sz="0" w:space="0" w:color="auto"/>
        <w:bottom w:val="none" w:sz="0" w:space="0" w:color="auto"/>
        <w:right w:val="none" w:sz="0" w:space="0" w:color="auto"/>
      </w:divBdr>
    </w:div>
    <w:div w:id="2068067434">
      <w:bodyDiv w:val="1"/>
      <w:marLeft w:val="0"/>
      <w:marRight w:val="0"/>
      <w:marTop w:val="0"/>
      <w:marBottom w:val="0"/>
      <w:divBdr>
        <w:top w:val="none" w:sz="0" w:space="0" w:color="auto"/>
        <w:left w:val="none" w:sz="0" w:space="0" w:color="auto"/>
        <w:bottom w:val="none" w:sz="0" w:space="0" w:color="auto"/>
        <w:right w:val="none" w:sz="0" w:space="0" w:color="auto"/>
      </w:divBdr>
    </w:div>
    <w:div w:id="2068137680">
      <w:bodyDiv w:val="1"/>
      <w:marLeft w:val="0"/>
      <w:marRight w:val="0"/>
      <w:marTop w:val="0"/>
      <w:marBottom w:val="0"/>
      <w:divBdr>
        <w:top w:val="none" w:sz="0" w:space="0" w:color="auto"/>
        <w:left w:val="none" w:sz="0" w:space="0" w:color="auto"/>
        <w:bottom w:val="none" w:sz="0" w:space="0" w:color="auto"/>
        <w:right w:val="none" w:sz="0" w:space="0" w:color="auto"/>
      </w:divBdr>
    </w:div>
    <w:div w:id="2068261459">
      <w:bodyDiv w:val="1"/>
      <w:marLeft w:val="0"/>
      <w:marRight w:val="0"/>
      <w:marTop w:val="0"/>
      <w:marBottom w:val="0"/>
      <w:divBdr>
        <w:top w:val="none" w:sz="0" w:space="0" w:color="auto"/>
        <w:left w:val="none" w:sz="0" w:space="0" w:color="auto"/>
        <w:bottom w:val="none" w:sz="0" w:space="0" w:color="auto"/>
        <w:right w:val="none" w:sz="0" w:space="0" w:color="auto"/>
      </w:divBdr>
    </w:div>
    <w:div w:id="2068604624">
      <w:bodyDiv w:val="1"/>
      <w:marLeft w:val="0"/>
      <w:marRight w:val="0"/>
      <w:marTop w:val="0"/>
      <w:marBottom w:val="0"/>
      <w:divBdr>
        <w:top w:val="none" w:sz="0" w:space="0" w:color="auto"/>
        <w:left w:val="none" w:sz="0" w:space="0" w:color="auto"/>
        <w:bottom w:val="none" w:sz="0" w:space="0" w:color="auto"/>
        <w:right w:val="none" w:sz="0" w:space="0" w:color="auto"/>
      </w:divBdr>
    </w:div>
    <w:div w:id="2068794643">
      <w:bodyDiv w:val="1"/>
      <w:marLeft w:val="0"/>
      <w:marRight w:val="0"/>
      <w:marTop w:val="0"/>
      <w:marBottom w:val="0"/>
      <w:divBdr>
        <w:top w:val="none" w:sz="0" w:space="0" w:color="auto"/>
        <w:left w:val="none" w:sz="0" w:space="0" w:color="auto"/>
        <w:bottom w:val="none" w:sz="0" w:space="0" w:color="auto"/>
        <w:right w:val="none" w:sz="0" w:space="0" w:color="auto"/>
      </w:divBdr>
    </w:div>
    <w:div w:id="2068802149">
      <w:bodyDiv w:val="1"/>
      <w:marLeft w:val="0"/>
      <w:marRight w:val="0"/>
      <w:marTop w:val="0"/>
      <w:marBottom w:val="0"/>
      <w:divBdr>
        <w:top w:val="none" w:sz="0" w:space="0" w:color="auto"/>
        <w:left w:val="none" w:sz="0" w:space="0" w:color="auto"/>
        <w:bottom w:val="none" w:sz="0" w:space="0" w:color="auto"/>
        <w:right w:val="none" w:sz="0" w:space="0" w:color="auto"/>
      </w:divBdr>
    </w:div>
    <w:div w:id="2069263094">
      <w:bodyDiv w:val="1"/>
      <w:marLeft w:val="0"/>
      <w:marRight w:val="0"/>
      <w:marTop w:val="0"/>
      <w:marBottom w:val="0"/>
      <w:divBdr>
        <w:top w:val="none" w:sz="0" w:space="0" w:color="auto"/>
        <w:left w:val="none" w:sz="0" w:space="0" w:color="auto"/>
        <w:bottom w:val="none" w:sz="0" w:space="0" w:color="auto"/>
        <w:right w:val="none" w:sz="0" w:space="0" w:color="auto"/>
      </w:divBdr>
    </w:div>
    <w:div w:id="2069566010">
      <w:bodyDiv w:val="1"/>
      <w:marLeft w:val="0"/>
      <w:marRight w:val="0"/>
      <w:marTop w:val="0"/>
      <w:marBottom w:val="0"/>
      <w:divBdr>
        <w:top w:val="none" w:sz="0" w:space="0" w:color="auto"/>
        <w:left w:val="none" w:sz="0" w:space="0" w:color="auto"/>
        <w:bottom w:val="none" w:sz="0" w:space="0" w:color="auto"/>
        <w:right w:val="none" w:sz="0" w:space="0" w:color="auto"/>
      </w:divBdr>
    </w:div>
    <w:div w:id="2069722924">
      <w:bodyDiv w:val="1"/>
      <w:marLeft w:val="0"/>
      <w:marRight w:val="0"/>
      <w:marTop w:val="0"/>
      <w:marBottom w:val="0"/>
      <w:divBdr>
        <w:top w:val="none" w:sz="0" w:space="0" w:color="auto"/>
        <w:left w:val="none" w:sz="0" w:space="0" w:color="auto"/>
        <w:bottom w:val="none" w:sz="0" w:space="0" w:color="auto"/>
        <w:right w:val="none" w:sz="0" w:space="0" w:color="auto"/>
      </w:divBdr>
    </w:div>
    <w:div w:id="2071268763">
      <w:bodyDiv w:val="1"/>
      <w:marLeft w:val="0"/>
      <w:marRight w:val="0"/>
      <w:marTop w:val="0"/>
      <w:marBottom w:val="0"/>
      <w:divBdr>
        <w:top w:val="none" w:sz="0" w:space="0" w:color="auto"/>
        <w:left w:val="none" w:sz="0" w:space="0" w:color="auto"/>
        <w:bottom w:val="none" w:sz="0" w:space="0" w:color="auto"/>
        <w:right w:val="none" w:sz="0" w:space="0" w:color="auto"/>
      </w:divBdr>
    </w:div>
    <w:div w:id="2071688775">
      <w:bodyDiv w:val="1"/>
      <w:marLeft w:val="0"/>
      <w:marRight w:val="0"/>
      <w:marTop w:val="0"/>
      <w:marBottom w:val="0"/>
      <w:divBdr>
        <w:top w:val="none" w:sz="0" w:space="0" w:color="auto"/>
        <w:left w:val="none" w:sz="0" w:space="0" w:color="auto"/>
        <w:bottom w:val="none" w:sz="0" w:space="0" w:color="auto"/>
        <w:right w:val="none" w:sz="0" w:space="0" w:color="auto"/>
      </w:divBdr>
    </w:div>
    <w:div w:id="2071995187">
      <w:bodyDiv w:val="1"/>
      <w:marLeft w:val="0"/>
      <w:marRight w:val="0"/>
      <w:marTop w:val="0"/>
      <w:marBottom w:val="0"/>
      <w:divBdr>
        <w:top w:val="none" w:sz="0" w:space="0" w:color="auto"/>
        <w:left w:val="none" w:sz="0" w:space="0" w:color="auto"/>
        <w:bottom w:val="none" w:sz="0" w:space="0" w:color="auto"/>
        <w:right w:val="none" w:sz="0" w:space="0" w:color="auto"/>
      </w:divBdr>
    </w:div>
    <w:div w:id="2072382068">
      <w:bodyDiv w:val="1"/>
      <w:marLeft w:val="0"/>
      <w:marRight w:val="0"/>
      <w:marTop w:val="0"/>
      <w:marBottom w:val="0"/>
      <w:divBdr>
        <w:top w:val="none" w:sz="0" w:space="0" w:color="auto"/>
        <w:left w:val="none" w:sz="0" w:space="0" w:color="auto"/>
        <w:bottom w:val="none" w:sz="0" w:space="0" w:color="auto"/>
        <w:right w:val="none" w:sz="0" w:space="0" w:color="auto"/>
      </w:divBdr>
    </w:div>
    <w:div w:id="2072388608">
      <w:bodyDiv w:val="1"/>
      <w:marLeft w:val="0"/>
      <w:marRight w:val="0"/>
      <w:marTop w:val="0"/>
      <w:marBottom w:val="0"/>
      <w:divBdr>
        <w:top w:val="none" w:sz="0" w:space="0" w:color="auto"/>
        <w:left w:val="none" w:sz="0" w:space="0" w:color="auto"/>
        <w:bottom w:val="none" w:sz="0" w:space="0" w:color="auto"/>
        <w:right w:val="none" w:sz="0" w:space="0" w:color="auto"/>
      </w:divBdr>
    </w:div>
    <w:div w:id="2075620983">
      <w:bodyDiv w:val="1"/>
      <w:marLeft w:val="0"/>
      <w:marRight w:val="0"/>
      <w:marTop w:val="0"/>
      <w:marBottom w:val="0"/>
      <w:divBdr>
        <w:top w:val="none" w:sz="0" w:space="0" w:color="auto"/>
        <w:left w:val="none" w:sz="0" w:space="0" w:color="auto"/>
        <w:bottom w:val="none" w:sz="0" w:space="0" w:color="auto"/>
        <w:right w:val="none" w:sz="0" w:space="0" w:color="auto"/>
      </w:divBdr>
    </w:div>
    <w:div w:id="2075623117">
      <w:bodyDiv w:val="1"/>
      <w:marLeft w:val="0"/>
      <w:marRight w:val="0"/>
      <w:marTop w:val="0"/>
      <w:marBottom w:val="0"/>
      <w:divBdr>
        <w:top w:val="none" w:sz="0" w:space="0" w:color="auto"/>
        <w:left w:val="none" w:sz="0" w:space="0" w:color="auto"/>
        <w:bottom w:val="none" w:sz="0" w:space="0" w:color="auto"/>
        <w:right w:val="none" w:sz="0" w:space="0" w:color="auto"/>
      </w:divBdr>
    </w:div>
    <w:div w:id="2076009005">
      <w:bodyDiv w:val="1"/>
      <w:marLeft w:val="0"/>
      <w:marRight w:val="0"/>
      <w:marTop w:val="0"/>
      <w:marBottom w:val="0"/>
      <w:divBdr>
        <w:top w:val="none" w:sz="0" w:space="0" w:color="auto"/>
        <w:left w:val="none" w:sz="0" w:space="0" w:color="auto"/>
        <w:bottom w:val="none" w:sz="0" w:space="0" w:color="auto"/>
        <w:right w:val="none" w:sz="0" w:space="0" w:color="auto"/>
      </w:divBdr>
    </w:div>
    <w:div w:id="2076662988">
      <w:bodyDiv w:val="1"/>
      <w:marLeft w:val="0"/>
      <w:marRight w:val="0"/>
      <w:marTop w:val="0"/>
      <w:marBottom w:val="0"/>
      <w:divBdr>
        <w:top w:val="none" w:sz="0" w:space="0" w:color="auto"/>
        <w:left w:val="none" w:sz="0" w:space="0" w:color="auto"/>
        <w:bottom w:val="none" w:sz="0" w:space="0" w:color="auto"/>
        <w:right w:val="none" w:sz="0" w:space="0" w:color="auto"/>
      </w:divBdr>
    </w:div>
    <w:div w:id="2078429468">
      <w:bodyDiv w:val="1"/>
      <w:marLeft w:val="0"/>
      <w:marRight w:val="0"/>
      <w:marTop w:val="0"/>
      <w:marBottom w:val="0"/>
      <w:divBdr>
        <w:top w:val="none" w:sz="0" w:space="0" w:color="auto"/>
        <w:left w:val="none" w:sz="0" w:space="0" w:color="auto"/>
        <w:bottom w:val="none" w:sz="0" w:space="0" w:color="auto"/>
        <w:right w:val="none" w:sz="0" w:space="0" w:color="auto"/>
      </w:divBdr>
    </w:div>
    <w:div w:id="2078630853">
      <w:bodyDiv w:val="1"/>
      <w:marLeft w:val="0"/>
      <w:marRight w:val="0"/>
      <w:marTop w:val="0"/>
      <w:marBottom w:val="0"/>
      <w:divBdr>
        <w:top w:val="none" w:sz="0" w:space="0" w:color="auto"/>
        <w:left w:val="none" w:sz="0" w:space="0" w:color="auto"/>
        <w:bottom w:val="none" w:sz="0" w:space="0" w:color="auto"/>
        <w:right w:val="none" w:sz="0" w:space="0" w:color="auto"/>
      </w:divBdr>
    </w:div>
    <w:div w:id="2079093378">
      <w:bodyDiv w:val="1"/>
      <w:marLeft w:val="0"/>
      <w:marRight w:val="0"/>
      <w:marTop w:val="0"/>
      <w:marBottom w:val="0"/>
      <w:divBdr>
        <w:top w:val="none" w:sz="0" w:space="0" w:color="auto"/>
        <w:left w:val="none" w:sz="0" w:space="0" w:color="auto"/>
        <w:bottom w:val="none" w:sz="0" w:space="0" w:color="auto"/>
        <w:right w:val="none" w:sz="0" w:space="0" w:color="auto"/>
      </w:divBdr>
    </w:div>
    <w:div w:id="2079134153">
      <w:bodyDiv w:val="1"/>
      <w:marLeft w:val="0"/>
      <w:marRight w:val="0"/>
      <w:marTop w:val="0"/>
      <w:marBottom w:val="0"/>
      <w:divBdr>
        <w:top w:val="none" w:sz="0" w:space="0" w:color="auto"/>
        <w:left w:val="none" w:sz="0" w:space="0" w:color="auto"/>
        <w:bottom w:val="none" w:sz="0" w:space="0" w:color="auto"/>
        <w:right w:val="none" w:sz="0" w:space="0" w:color="auto"/>
      </w:divBdr>
    </w:div>
    <w:div w:id="2080707712">
      <w:bodyDiv w:val="1"/>
      <w:marLeft w:val="0"/>
      <w:marRight w:val="0"/>
      <w:marTop w:val="0"/>
      <w:marBottom w:val="0"/>
      <w:divBdr>
        <w:top w:val="none" w:sz="0" w:space="0" w:color="auto"/>
        <w:left w:val="none" w:sz="0" w:space="0" w:color="auto"/>
        <w:bottom w:val="none" w:sz="0" w:space="0" w:color="auto"/>
        <w:right w:val="none" w:sz="0" w:space="0" w:color="auto"/>
      </w:divBdr>
    </w:div>
    <w:div w:id="2081171320">
      <w:bodyDiv w:val="1"/>
      <w:marLeft w:val="0"/>
      <w:marRight w:val="0"/>
      <w:marTop w:val="0"/>
      <w:marBottom w:val="0"/>
      <w:divBdr>
        <w:top w:val="none" w:sz="0" w:space="0" w:color="auto"/>
        <w:left w:val="none" w:sz="0" w:space="0" w:color="auto"/>
        <w:bottom w:val="none" w:sz="0" w:space="0" w:color="auto"/>
        <w:right w:val="none" w:sz="0" w:space="0" w:color="auto"/>
      </w:divBdr>
    </w:div>
    <w:div w:id="2084327586">
      <w:bodyDiv w:val="1"/>
      <w:marLeft w:val="0"/>
      <w:marRight w:val="0"/>
      <w:marTop w:val="0"/>
      <w:marBottom w:val="0"/>
      <w:divBdr>
        <w:top w:val="none" w:sz="0" w:space="0" w:color="auto"/>
        <w:left w:val="none" w:sz="0" w:space="0" w:color="auto"/>
        <w:bottom w:val="none" w:sz="0" w:space="0" w:color="auto"/>
        <w:right w:val="none" w:sz="0" w:space="0" w:color="auto"/>
      </w:divBdr>
    </w:div>
    <w:div w:id="2084376445">
      <w:bodyDiv w:val="1"/>
      <w:marLeft w:val="0"/>
      <w:marRight w:val="0"/>
      <w:marTop w:val="0"/>
      <w:marBottom w:val="0"/>
      <w:divBdr>
        <w:top w:val="none" w:sz="0" w:space="0" w:color="auto"/>
        <w:left w:val="none" w:sz="0" w:space="0" w:color="auto"/>
        <w:bottom w:val="none" w:sz="0" w:space="0" w:color="auto"/>
        <w:right w:val="none" w:sz="0" w:space="0" w:color="auto"/>
      </w:divBdr>
    </w:div>
    <w:div w:id="2085058317">
      <w:bodyDiv w:val="1"/>
      <w:marLeft w:val="0"/>
      <w:marRight w:val="0"/>
      <w:marTop w:val="0"/>
      <w:marBottom w:val="0"/>
      <w:divBdr>
        <w:top w:val="none" w:sz="0" w:space="0" w:color="auto"/>
        <w:left w:val="none" w:sz="0" w:space="0" w:color="auto"/>
        <w:bottom w:val="none" w:sz="0" w:space="0" w:color="auto"/>
        <w:right w:val="none" w:sz="0" w:space="0" w:color="auto"/>
      </w:divBdr>
    </w:div>
    <w:div w:id="2085183255">
      <w:bodyDiv w:val="1"/>
      <w:marLeft w:val="0"/>
      <w:marRight w:val="0"/>
      <w:marTop w:val="0"/>
      <w:marBottom w:val="0"/>
      <w:divBdr>
        <w:top w:val="none" w:sz="0" w:space="0" w:color="auto"/>
        <w:left w:val="none" w:sz="0" w:space="0" w:color="auto"/>
        <w:bottom w:val="none" w:sz="0" w:space="0" w:color="auto"/>
        <w:right w:val="none" w:sz="0" w:space="0" w:color="auto"/>
      </w:divBdr>
    </w:div>
    <w:div w:id="2085297622">
      <w:bodyDiv w:val="1"/>
      <w:marLeft w:val="0"/>
      <w:marRight w:val="0"/>
      <w:marTop w:val="0"/>
      <w:marBottom w:val="0"/>
      <w:divBdr>
        <w:top w:val="none" w:sz="0" w:space="0" w:color="auto"/>
        <w:left w:val="none" w:sz="0" w:space="0" w:color="auto"/>
        <w:bottom w:val="none" w:sz="0" w:space="0" w:color="auto"/>
        <w:right w:val="none" w:sz="0" w:space="0" w:color="auto"/>
      </w:divBdr>
    </w:div>
    <w:div w:id="2085451959">
      <w:bodyDiv w:val="1"/>
      <w:marLeft w:val="0"/>
      <w:marRight w:val="0"/>
      <w:marTop w:val="0"/>
      <w:marBottom w:val="0"/>
      <w:divBdr>
        <w:top w:val="none" w:sz="0" w:space="0" w:color="auto"/>
        <w:left w:val="none" w:sz="0" w:space="0" w:color="auto"/>
        <w:bottom w:val="none" w:sz="0" w:space="0" w:color="auto"/>
        <w:right w:val="none" w:sz="0" w:space="0" w:color="auto"/>
      </w:divBdr>
    </w:div>
    <w:div w:id="2086950133">
      <w:bodyDiv w:val="1"/>
      <w:marLeft w:val="0"/>
      <w:marRight w:val="0"/>
      <w:marTop w:val="0"/>
      <w:marBottom w:val="0"/>
      <w:divBdr>
        <w:top w:val="none" w:sz="0" w:space="0" w:color="auto"/>
        <w:left w:val="none" w:sz="0" w:space="0" w:color="auto"/>
        <w:bottom w:val="none" w:sz="0" w:space="0" w:color="auto"/>
        <w:right w:val="none" w:sz="0" w:space="0" w:color="auto"/>
      </w:divBdr>
    </w:div>
    <w:div w:id="2087342461">
      <w:bodyDiv w:val="1"/>
      <w:marLeft w:val="0"/>
      <w:marRight w:val="0"/>
      <w:marTop w:val="0"/>
      <w:marBottom w:val="0"/>
      <w:divBdr>
        <w:top w:val="none" w:sz="0" w:space="0" w:color="auto"/>
        <w:left w:val="none" w:sz="0" w:space="0" w:color="auto"/>
        <w:bottom w:val="none" w:sz="0" w:space="0" w:color="auto"/>
        <w:right w:val="none" w:sz="0" w:space="0" w:color="auto"/>
      </w:divBdr>
    </w:div>
    <w:div w:id="2088140114">
      <w:bodyDiv w:val="1"/>
      <w:marLeft w:val="0"/>
      <w:marRight w:val="0"/>
      <w:marTop w:val="0"/>
      <w:marBottom w:val="0"/>
      <w:divBdr>
        <w:top w:val="none" w:sz="0" w:space="0" w:color="auto"/>
        <w:left w:val="none" w:sz="0" w:space="0" w:color="auto"/>
        <w:bottom w:val="none" w:sz="0" w:space="0" w:color="auto"/>
        <w:right w:val="none" w:sz="0" w:space="0" w:color="auto"/>
      </w:divBdr>
      <w:divsChild>
        <w:div w:id="1978141">
          <w:marLeft w:val="480"/>
          <w:marRight w:val="0"/>
          <w:marTop w:val="0"/>
          <w:marBottom w:val="0"/>
          <w:divBdr>
            <w:top w:val="none" w:sz="0" w:space="0" w:color="auto"/>
            <w:left w:val="none" w:sz="0" w:space="0" w:color="auto"/>
            <w:bottom w:val="none" w:sz="0" w:space="0" w:color="auto"/>
            <w:right w:val="none" w:sz="0" w:space="0" w:color="auto"/>
          </w:divBdr>
        </w:div>
        <w:div w:id="7561795">
          <w:marLeft w:val="480"/>
          <w:marRight w:val="0"/>
          <w:marTop w:val="0"/>
          <w:marBottom w:val="0"/>
          <w:divBdr>
            <w:top w:val="none" w:sz="0" w:space="0" w:color="auto"/>
            <w:left w:val="none" w:sz="0" w:space="0" w:color="auto"/>
            <w:bottom w:val="none" w:sz="0" w:space="0" w:color="auto"/>
            <w:right w:val="none" w:sz="0" w:space="0" w:color="auto"/>
          </w:divBdr>
        </w:div>
        <w:div w:id="85882650">
          <w:marLeft w:val="480"/>
          <w:marRight w:val="0"/>
          <w:marTop w:val="0"/>
          <w:marBottom w:val="0"/>
          <w:divBdr>
            <w:top w:val="none" w:sz="0" w:space="0" w:color="auto"/>
            <w:left w:val="none" w:sz="0" w:space="0" w:color="auto"/>
            <w:bottom w:val="none" w:sz="0" w:space="0" w:color="auto"/>
            <w:right w:val="none" w:sz="0" w:space="0" w:color="auto"/>
          </w:divBdr>
        </w:div>
        <w:div w:id="96561656">
          <w:marLeft w:val="480"/>
          <w:marRight w:val="0"/>
          <w:marTop w:val="0"/>
          <w:marBottom w:val="0"/>
          <w:divBdr>
            <w:top w:val="none" w:sz="0" w:space="0" w:color="auto"/>
            <w:left w:val="none" w:sz="0" w:space="0" w:color="auto"/>
            <w:bottom w:val="none" w:sz="0" w:space="0" w:color="auto"/>
            <w:right w:val="none" w:sz="0" w:space="0" w:color="auto"/>
          </w:divBdr>
        </w:div>
        <w:div w:id="104011158">
          <w:marLeft w:val="480"/>
          <w:marRight w:val="0"/>
          <w:marTop w:val="0"/>
          <w:marBottom w:val="0"/>
          <w:divBdr>
            <w:top w:val="none" w:sz="0" w:space="0" w:color="auto"/>
            <w:left w:val="none" w:sz="0" w:space="0" w:color="auto"/>
            <w:bottom w:val="none" w:sz="0" w:space="0" w:color="auto"/>
            <w:right w:val="none" w:sz="0" w:space="0" w:color="auto"/>
          </w:divBdr>
        </w:div>
        <w:div w:id="113403412">
          <w:marLeft w:val="480"/>
          <w:marRight w:val="0"/>
          <w:marTop w:val="0"/>
          <w:marBottom w:val="0"/>
          <w:divBdr>
            <w:top w:val="none" w:sz="0" w:space="0" w:color="auto"/>
            <w:left w:val="none" w:sz="0" w:space="0" w:color="auto"/>
            <w:bottom w:val="none" w:sz="0" w:space="0" w:color="auto"/>
            <w:right w:val="none" w:sz="0" w:space="0" w:color="auto"/>
          </w:divBdr>
        </w:div>
        <w:div w:id="152528169">
          <w:marLeft w:val="480"/>
          <w:marRight w:val="0"/>
          <w:marTop w:val="0"/>
          <w:marBottom w:val="0"/>
          <w:divBdr>
            <w:top w:val="none" w:sz="0" w:space="0" w:color="auto"/>
            <w:left w:val="none" w:sz="0" w:space="0" w:color="auto"/>
            <w:bottom w:val="none" w:sz="0" w:space="0" w:color="auto"/>
            <w:right w:val="none" w:sz="0" w:space="0" w:color="auto"/>
          </w:divBdr>
        </w:div>
        <w:div w:id="192621252">
          <w:marLeft w:val="480"/>
          <w:marRight w:val="0"/>
          <w:marTop w:val="0"/>
          <w:marBottom w:val="0"/>
          <w:divBdr>
            <w:top w:val="none" w:sz="0" w:space="0" w:color="auto"/>
            <w:left w:val="none" w:sz="0" w:space="0" w:color="auto"/>
            <w:bottom w:val="none" w:sz="0" w:space="0" w:color="auto"/>
            <w:right w:val="none" w:sz="0" w:space="0" w:color="auto"/>
          </w:divBdr>
        </w:div>
        <w:div w:id="202207324">
          <w:marLeft w:val="480"/>
          <w:marRight w:val="0"/>
          <w:marTop w:val="0"/>
          <w:marBottom w:val="0"/>
          <w:divBdr>
            <w:top w:val="none" w:sz="0" w:space="0" w:color="auto"/>
            <w:left w:val="none" w:sz="0" w:space="0" w:color="auto"/>
            <w:bottom w:val="none" w:sz="0" w:space="0" w:color="auto"/>
            <w:right w:val="none" w:sz="0" w:space="0" w:color="auto"/>
          </w:divBdr>
        </w:div>
        <w:div w:id="203717282">
          <w:marLeft w:val="480"/>
          <w:marRight w:val="0"/>
          <w:marTop w:val="0"/>
          <w:marBottom w:val="0"/>
          <w:divBdr>
            <w:top w:val="none" w:sz="0" w:space="0" w:color="auto"/>
            <w:left w:val="none" w:sz="0" w:space="0" w:color="auto"/>
            <w:bottom w:val="none" w:sz="0" w:space="0" w:color="auto"/>
            <w:right w:val="none" w:sz="0" w:space="0" w:color="auto"/>
          </w:divBdr>
        </w:div>
        <w:div w:id="272590035">
          <w:marLeft w:val="480"/>
          <w:marRight w:val="0"/>
          <w:marTop w:val="0"/>
          <w:marBottom w:val="0"/>
          <w:divBdr>
            <w:top w:val="none" w:sz="0" w:space="0" w:color="auto"/>
            <w:left w:val="none" w:sz="0" w:space="0" w:color="auto"/>
            <w:bottom w:val="none" w:sz="0" w:space="0" w:color="auto"/>
            <w:right w:val="none" w:sz="0" w:space="0" w:color="auto"/>
          </w:divBdr>
        </w:div>
        <w:div w:id="285819497">
          <w:marLeft w:val="480"/>
          <w:marRight w:val="0"/>
          <w:marTop w:val="0"/>
          <w:marBottom w:val="0"/>
          <w:divBdr>
            <w:top w:val="none" w:sz="0" w:space="0" w:color="auto"/>
            <w:left w:val="none" w:sz="0" w:space="0" w:color="auto"/>
            <w:bottom w:val="none" w:sz="0" w:space="0" w:color="auto"/>
            <w:right w:val="none" w:sz="0" w:space="0" w:color="auto"/>
          </w:divBdr>
        </w:div>
        <w:div w:id="315652908">
          <w:marLeft w:val="480"/>
          <w:marRight w:val="0"/>
          <w:marTop w:val="0"/>
          <w:marBottom w:val="0"/>
          <w:divBdr>
            <w:top w:val="none" w:sz="0" w:space="0" w:color="auto"/>
            <w:left w:val="none" w:sz="0" w:space="0" w:color="auto"/>
            <w:bottom w:val="none" w:sz="0" w:space="0" w:color="auto"/>
            <w:right w:val="none" w:sz="0" w:space="0" w:color="auto"/>
          </w:divBdr>
        </w:div>
        <w:div w:id="349986342">
          <w:marLeft w:val="480"/>
          <w:marRight w:val="0"/>
          <w:marTop w:val="0"/>
          <w:marBottom w:val="0"/>
          <w:divBdr>
            <w:top w:val="none" w:sz="0" w:space="0" w:color="auto"/>
            <w:left w:val="none" w:sz="0" w:space="0" w:color="auto"/>
            <w:bottom w:val="none" w:sz="0" w:space="0" w:color="auto"/>
            <w:right w:val="none" w:sz="0" w:space="0" w:color="auto"/>
          </w:divBdr>
        </w:div>
        <w:div w:id="357200461">
          <w:marLeft w:val="480"/>
          <w:marRight w:val="0"/>
          <w:marTop w:val="0"/>
          <w:marBottom w:val="0"/>
          <w:divBdr>
            <w:top w:val="none" w:sz="0" w:space="0" w:color="auto"/>
            <w:left w:val="none" w:sz="0" w:space="0" w:color="auto"/>
            <w:bottom w:val="none" w:sz="0" w:space="0" w:color="auto"/>
            <w:right w:val="none" w:sz="0" w:space="0" w:color="auto"/>
          </w:divBdr>
        </w:div>
        <w:div w:id="393548561">
          <w:marLeft w:val="480"/>
          <w:marRight w:val="0"/>
          <w:marTop w:val="0"/>
          <w:marBottom w:val="0"/>
          <w:divBdr>
            <w:top w:val="none" w:sz="0" w:space="0" w:color="auto"/>
            <w:left w:val="none" w:sz="0" w:space="0" w:color="auto"/>
            <w:bottom w:val="none" w:sz="0" w:space="0" w:color="auto"/>
            <w:right w:val="none" w:sz="0" w:space="0" w:color="auto"/>
          </w:divBdr>
        </w:div>
        <w:div w:id="421100580">
          <w:marLeft w:val="480"/>
          <w:marRight w:val="0"/>
          <w:marTop w:val="0"/>
          <w:marBottom w:val="0"/>
          <w:divBdr>
            <w:top w:val="none" w:sz="0" w:space="0" w:color="auto"/>
            <w:left w:val="none" w:sz="0" w:space="0" w:color="auto"/>
            <w:bottom w:val="none" w:sz="0" w:space="0" w:color="auto"/>
            <w:right w:val="none" w:sz="0" w:space="0" w:color="auto"/>
          </w:divBdr>
        </w:div>
        <w:div w:id="427964371">
          <w:marLeft w:val="480"/>
          <w:marRight w:val="0"/>
          <w:marTop w:val="0"/>
          <w:marBottom w:val="0"/>
          <w:divBdr>
            <w:top w:val="none" w:sz="0" w:space="0" w:color="auto"/>
            <w:left w:val="none" w:sz="0" w:space="0" w:color="auto"/>
            <w:bottom w:val="none" w:sz="0" w:space="0" w:color="auto"/>
            <w:right w:val="none" w:sz="0" w:space="0" w:color="auto"/>
          </w:divBdr>
        </w:div>
        <w:div w:id="434637206">
          <w:marLeft w:val="480"/>
          <w:marRight w:val="0"/>
          <w:marTop w:val="0"/>
          <w:marBottom w:val="0"/>
          <w:divBdr>
            <w:top w:val="none" w:sz="0" w:space="0" w:color="auto"/>
            <w:left w:val="none" w:sz="0" w:space="0" w:color="auto"/>
            <w:bottom w:val="none" w:sz="0" w:space="0" w:color="auto"/>
            <w:right w:val="none" w:sz="0" w:space="0" w:color="auto"/>
          </w:divBdr>
        </w:div>
        <w:div w:id="449083745">
          <w:marLeft w:val="480"/>
          <w:marRight w:val="0"/>
          <w:marTop w:val="0"/>
          <w:marBottom w:val="0"/>
          <w:divBdr>
            <w:top w:val="none" w:sz="0" w:space="0" w:color="auto"/>
            <w:left w:val="none" w:sz="0" w:space="0" w:color="auto"/>
            <w:bottom w:val="none" w:sz="0" w:space="0" w:color="auto"/>
            <w:right w:val="none" w:sz="0" w:space="0" w:color="auto"/>
          </w:divBdr>
        </w:div>
        <w:div w:id="495146923">
          <w:marLeft w:val="480"/>
          <w:marRight w:val="0"/>
          <w:marTop w:val="0"/>
          <w:marBottom w:val="0"/>
          <w:divBdr>
            <w:top w:val="none" w:sz="0" w:space="0" w:color="auto"/>
            <w:left w:val="none" w:sz="0" w:space="0" w:color="auto"/>
            <w:bottom w:val="none" w:sz="0" w:space="0" w:color="auto"/>
            <w:right w:val="none" w:sz="0" w:space="0" w:color="auto"/>
          </w:divBdr>
        </w:div>
        <w:div w:id="501042163">
          <w:marLeft w:val="480"/>
          <w:marRight w:val="0"/>
          <w:marTop w:val="0"/>
          <w:marBottom w:val="0"/>
          <w:divBdr>
            <w:top w:val="none" w:sz="0" w:space="0" w:color="auto"/>
            <w:left w:val="none" w:sz="0" w:space="0" w:color="auto"/>
            <w:bottom w:val="none" w:sz="0" w:space="0" w:color="auto"/>
            <w:right w:val="none" w:sz="0" w:space="0" w:color="auto"/>
          </w:divBdr>
        </w:div>
        <w:div w:id="587881894">
          <w:marLeft w:val="480"/>
          <w:marRight w:val="0"/>
          <w:marTop w:val="0"/>
          <w:marBottom w:val="0"/>
          <w:divBdr>
            <w:top w:val="none" w:sz="0" w:space="0" w:color="auto"/>
            <w:left w:val="none" w:sz="0" w:space="0" w:color="auto"/>
            <w:bottom w:val="none" w:sz="0" w:space="0" w:color="auto"/>
            <w:right w:val="none" w:sz="0" w:space="0" w:color="auto"/>
          </w:divBdr>
        </w:div>
        <w:div w:id="607086331">
          <w:marLeft w:val="480"/>
          <w:marRight w:val="0"/>
          <w:marTop w:val="0"/>
          <w:marBottom w:val="0"/>
          <w:divBdr>
            <w:top w:val="none" w:sz="0" w:space="0" w:color="auto"/>
            <w:left w:val="none" w:sz="0" w:space="0" w:color="auto"/>
            <w:bottom w:val="none" w:sz="0" w:space="0" w:color="auto"/>
            <w:right w:val="none" w:sz="0" w:space="0" w:color="auto"/>
          </w:divBdr>
        </w:div>
        <w:div w:id="621158866">
          <w:marLeft w:val="480"/>
          <w:marRight w:val="0"/>
          <w:marTop w:val="0"/>
          <w:marBottom w:val="0"/>
          <w:divBdr>
            <w:top w:val="none" w:sz="0" w:space="0" w:color="auto"/>
            <w:left w:val="none" w:sz="0" w:space="0" w:color="auto"/>
            <w:bottom w:val="none" w:sz="0" w:space="0" w:color="auto"/>
            <w:right w:val="none" w:sz="0" w:space="0" w:color="auto"/>
          </w:divBdr>
        </w:div>
        <w:div w:id="742457643">
          <w:marLeft w:val="480"/>
          <w:marRight w:val="0"/>
          <w:marTop w:val="0"/>
          <w:marBottom w:val="0"/>
          <w:divBdr>
            <w:top w:val="none" w:sz="0" w:space="0" w:color="auto"/>
            <w:left w:val="none" w:sz="0" w:space="0" w:color="auto"/>
            <w:bottom w:val="none" w:sz="0" w:space="0" w:color="auto"/>
            <w:right w:val="none" w:sz="0" w:space="0" w:color="auto"/>
          </w:divBdr>
        </w:div>
        <w:div w:id="778451908">
          <w:marLeft w:val="480"/>
          <w:marRight w:val="0"/>
          <w:marTop w:val="0"/>
          <w:marBottom w:val="0"/>
          <w:divBdr>
            <w:top w:val="none" w:sz="0" w:space="0" w:color="auto"/>
            <w:left w:val="none" w:sz="0" w:space="0" w:color="auto"/>
            <w:bottom w:val="none" w:sz="0" w:space="0" w:color="auto"/>
            <w:right w:val="none" w:sz="0" w:space="0" w:color="auto"/>
          </w:divBdr>
        </w:div>
        <w:div w:id="803087972">
          <w:marLeft w:val="480"/>
          <w:marRight w:val="0"/>
          <w:marTop w:val="0"/>
          <w:marBottom w:val="0"/>
          <w:divBdr>
            <w:top w:val="none" w:sz="0" w:space="0" w:color="auto"/>
            <w:left w:val="none" w:sz="0" w:space="0" w:color="auto"/>
            <w:bottom w:val="none" w:sz="0" w:space="0" w:color="auto"/>
            <w:right w:val="none" w:sz="0" w:space="0" w:color="auto"/>
          </w:divBdr>
        </w:div>
        <w:div w:id="808666277">
          <w:marLeft w:val="480"/>
          <w:marRight w:val="0"/>
          <w:marTop w:val="0"/>
          <w:marBottom w:val="0"/>
          <w:divBdr>
            <w:top w:val="none" w:sz="0" w:space="0" w:color="auto"/>
            <w:left w:val="none" w:sz="0" w:space="0" w:color="auto"/>
            <w:bottom w:val="none" w:sz="0" w:space="0" w:color="auto"/>
            <w:right w:val="none" w:sz="0" w:space="0" w:color="auto"/>
          </w:divBdr>
        </w:div>
        <w:div w:id="829567418">
          <w:marLeft w:val="480"/>
          <w:marRight w:val="0"/>
          <w:marTop w:val="0"/>
          <w:marBottom w:val="0"/>
          <w:divBdr>
            <w:top w:val="none" w:sz="0" w:space="0" w:color="auto"/>
            <w:left w:val="none" w:sz="0" w:space="0" w:color="auto"/>
            <w:bottom w:val="none" w:sz="0" w:space="0" w:color="auto"/>
            <w:right w:val="none" w:sz="0" w:space="0" w:color="auto"/>
          </w:divBdr>
        </w:div>
        <w:div w:id="849025894">
          <w:marLeft w:val="480"/>
          <w:marRight w:val="0"/>
          <w:marTop w:val="0"/>
          <w:marBottom w:val="0"/>
          <w:divBdr>
            <w:top w:val="none" w:sz="0" w:space="0" w:color="auto"/>
            <w:left w:val="none" w:sz="0" w:space="0" w:color="auto"/>
            <w:bottom w:val="none" w:sz="0" w:space="0" w:color="auto"/>
            <w:right w:val="none" w:sz="0" w:space="0" w:color="auto"/>
          </w:divBdr>
        </w:div>
        <w:div w:id="865172877">
          <w:marLeft w:val="480"/>
          <w:marRight w:val="0"/>
          <w:marTop w:val="0"/>
          <w:marBottom w:val="0"/>
          <w:divBdr>
            <w:top w:val="none" w:sz="0" w:space="0" w:color="auto"/>
            <w:left w:val="none" w:sz="0" w:space="0" w:color="auto"/>
            <w:bottom w:val="none" w:sz="0" w:space="0" w:color="auto"/>
            <w:right w:val="none" w:sz="0" w:space="0" w:color="auto"/>
          </w:divBdr>
        </w:div>
        <w:div w:id="865211366">
          <w:marLeft w:val="480"/>
          <w:marRight w:val="0"/>
          <w:marTop w:val="0"/>
          <w:marBottom w:val="0"/>
          <w:divBdr>
            <w:top w:val="none" w:sz="0" w:space="0" w:color="auto"/>
            <w:left w:val="none" w:sz="0" w:space="0" w:color="auto"/>
            <w:bottom w:val="none" w:sz="0" w:space="0" w:color="auto"/>
            <w:right w:val="none" w:sz="0" w:space="0" w:color="auto"/>
          </w:divBdr>
        </w:div>
        <w:div w:id="898633336">
          <w:marLeft w:val="480"/>
          <w:marRight w:val="0"/>
          <w:marTop w:val="0"/>
          <w:marBottom w:val="0"/>
          <w:divBdr>
            <w:top w:val="none" w:sz="0" w:space="0" w:color="auto"/>
            <w:left w:val="none" w:sz="0" w:space="0" w:color="auto"/>
            <w:bottom w:val="none" w:sz="0" w:space="0" w:color="auto"/>
            <w:right w:val="none" w:sz="0" w:space="0" w:color="auto"/>
          </w:divBdr>
        </w:div>
        <w:div w:id="962661857">
          <w:marLeft w:val="480"/>
          <w:marRight w:val="0"/>
          <w:marTop w:val="0"/>
          <w:marBottom w:val="0"/>
          <w:divBdr>
            <w:top w:val="none" w:sz="0" w:space="0" w:color="auto"/>
            <w:left w:val="none" w:sz="0" w:space="0" w:color="auto"/>
            <w:bottom w:val="none" w:sz="0" w:space="0" w:color="auto"/>
            <w:right w:val="none" w:sz="0" w:space="0" w:color="auto"/>
          </w:divBdr>
        </w:div>
        <w:div w:id="967399172">
          <w:marLeft w:val="480"/>
          <w:marRight w:val="0"/>
          <w:marTop w:val="0"/>
          <w:marBottom w:val="0"/>
          <w:divBdr>
            <w:top w:val="none" w:sz="0" w:space="0" w:color="auto"/>
            <w:left w:val="none" w:sz="0" w:space="0" w:color="auto"/>
            <w:bottom w:val="none" w:sz="0" w:space="0" w:color="auto"/>
            <w:right w:val="none" w:sz="0" w:space="0" w:color="auto"/>
          </w:divBdr>
        </w:div>
        <w:div w:id="968239663">
          <w:marLeft w:val="480"/>
          <w:marRight w:val="0"/>
          <w:marTop w:val="0"/>
          <w:marBottom w:val="0"/>
          <w:divBdr>
            <w:top w:val="none" w:sz="0" w:space="0" w:color="auto"/>
            <w:left w:val="none" w:sz="0" w:space="0" w:color="auto"/>
            <w:bottom w:val="none" w:sz="0" w:space="0" w:color="auto"/>
            <w:right w:val="none" w:sz="0" w:space="0" w:color="auto"/>
          </w:divBdr>
        </w:div>
        <w:div w:id="990986861">
          <w:marLeft w:val="480"/>
          <w:marRight w:val="0"/>
          <w:marTop w:val="0"/>
          <w:marBottom w:val="0"/>
          <w:divBdr>
            <w:top w:val="none" w:sz="0" w:space="0" w:color="auto"/>
            <w:left w:val="none" w:sz="0" w:space="0" w:color="auto"/>
            <w:bottom w:val="none" w:sz="0" w:space="0" w:color="auto"/>
            <w:right w:val="none" w:sz="0" w:space="0" w:color="auto"/>
          </w:divBdr>
        </w:div>
        <w:div w:id="1009406263">
          <w:marLeft w:val="480"/>
          <w:marRight w:val="0"/>
          <w:marTop w:val="0"/>
          <w:marBottom w:val="0"/>
          <w:divBdr>
            <w:top w:val="none" w:sz="0" w:space="0" w:color="auto"/>
            <w:left w:val="none" w:sz="0" w:space="0" w:color="auto"/>
            <w:bottom w:val="none" w:sz="0" w:space="0" w:color="auto"/>
            <w:right w:val="none" w:sz="0" w:space="0" w:color="auto"/>
          </w:divBdr>
        </w:div>
        <w:div w:id="1056783016">
          <w:marLeft w:val="480"/>
          <w:marRight w:val="0"/>
          <w:marTop w:val="0"/>
          <w:marBottom w:val="0"/>
          <w:divBdr>
            <w:top w:val="none" w:sz="0" w:space="0" w:color="auto"/>
            <w:left w:val="none" w:sz="0" w:space="0" w:color="auto"/>
            <w:bottom w:val="none" w:sz="0" w:space="0" w:color="auto"/>
            <w:right w:val="none" w:sz="0" w:space="0" w:color="auto"/>
          </w:divBdr>
        </w:div>
        <w:div w:id="1114209939">
          <w:marLeft w:val="480"/>
          <w:marRight w:val="0"/>
          <w:marTop w:val="0"/>
          <w:marBottom w:val="0"/>
          <w:divBdr>
            <w:top w:val="none" w:sz="0" w:space="0" w:color="auto"/>
            <w:left w:val="none" w:sz="0" w:space="0" w:color="auto"/>
            <w:bottom w:val="none" w:sz="0" w:space="0" w:color="auto"/>
            <w:right w:val="none" w:sz="0" w:space="0" w:color="auto"/>
          </w:divBdr>
        </w:div>
        <w:div w:id="1115754583">
          <w:marLeft w:val="480"/>
          <w:marRight w:val="0"/>
          <w:marTop w:val="0"/>
          <w:marBottom w:val="0"/>
          <w:divBdr>
            <w:top w:val="none" w:sz="0" w:space="0" w:color="auto"/>
            <w:left w:val="none" w:sz="0" w:space="0" w:color="auto"/>
            <w:bottom w:val="none" w:sz="0" w:space="0" w:color="auto"/>
            <w:right w:val="none" w:sz="0" w:space="0" w:color="auto"/>
          </w:divBdr>
        </w:div>
        <w:div w:id="1140146991">
          <w:marLeft w:val="480"/>
          <w:marRight w:val="0"/>
          <w:marTop w:val="0"/>
          <w:marBottom w:val="0"/>
          <w:divBdr>
            <w:top w:val="none" w:sz="0" w:space="0" w:color="auto"/>
            <w:left w:val="none" w:sz="0" w:space="0" w:color="auto"/>
            <w:bottom w:val="none" w:sz="0" w:space="0" w:color="auto"/>
            <w:right w:val="none" w:sz="0" w:space="0" w:color="auto"/>
          </w:divBdr>
        </w:div>
        <w:div w:id="1215846978">
          <w:marLeft w:val="480"/>
          <w:marRight w:val="0"/>
          <w:marTop w:val="0"/>
          <w:marBottom w:val="0"/>
          <w:divBdr>
            <w:top w:val="none" w:sz="0" w:space="0" w:color="auto"/>
            <w:left w:val="none" w:sz="0" w:space="0" w:color="auto"/>
            <w:bottom w:val="none" w:sz="0" w:space="0" w:color="auto"/>
            <w:right w:val="none" w:sz="0" w:space="0" w:color="auto"/>
          </w:divBdr>
        </w:div>
        <w:div w:id="1219897991">
          <w:marLeft w:val="480"/>
          <w:marRight w:val="0"/>
          <w:marTop w:val="0"/>
          <w:marBottom w:val="0"/>
          <w:divBdr>
            <w:top w:val="none" w:sz="0" w:space="0" w:color="auto"/>
            <w:left w:val="none" w:sz="0" w:space="0" w:color="auto"/>
            <w:bottom w:val="none" w:sz="0" w:space="0" w:color="auto"/>
            <w:right w:val="none" w:sz="0" w:space="0" w:color="auto"/>
          </w:divBdr>
        </w:div>
        <w:div w:id="1221863429">
          <w:marLeft w:val="480"/>
          <w:marRight w:val="0"/>
          <w:marTop w:val="0"/>
          <w:marBottom w:val="0"/>
          <w:divBdr>
            <w:top w:val="none" w:sz="0" w:space="0" w:color="auto"/>
            <w:left w:val="none" w:sz="0" w:space="0" w:color="auto"/>
            <w:bottom w:val="none" w:sz="0" w:space="0" w:color="auto"/>
            <w:right w:val="none" w:sz="0" w:space="0" w:color="auto"/>
          </w:divBdr>
        </w:div>
        <w:div w:id="1235386144">
          <w:marLeft w:val="480"/>
          <w:marRight w:val="0"/>
          <w:marTop w:val="0"/>
          <w:marBottom w:val="0"/>
          <w:divBdr>
            <w:top w:val="none" w:sz="0" w:space="0" w:color="auto"/>
            <w:left w:val="none" w:sz="0" w:space="0" w:color="auto"/>
            <w:bottom w:val="none" w:sz="0" w:space="0" w:color="auto"/>
            <w:right w:val="none" w:sz="0" w:space="0" w:color="auto"/>
          </w:divBdr>
        </w:div>
        <w:div w:id="1304234994">
          <w:marLeft w:val="480"/>
          <w:marRight w:val="0"/>
          <w:marTop w:val="0"/>
          <w:marBottom w:val="0"/>
          <w:divBdr>
            <w:top w:val="none" w:sz="0" w:space="0" w:color="auto"/>
            <w:left w:val="none" w:sz="0" w:space="0" w:color="auto"/>
            <w:bottom w:val="none" w:sz="0" w:space="0" w:color="auto"/>
            <w:right w:val="none" w:sz="0" w:space="0" w:color="auto"/>
          </w:divBdr>
        </w:div>
        <w:div w:id="1323853354">
          <w:marLeft w:val="480"/>
          <w:marRight w:val="0"/>
          <w:marTop w:val="0"/>
          <w:marBottom w:val="0"/>
          <w:divBdr>
            <w:top w:val="none" w:sz="0" w:space="0" w:color="auto"/>
            <w:left w:val="none" w:sz="0" w:space="0" w:color="auto"/>
            <w:bottom w:val="none" w:sz="0" w:space="0" w:color="auto"/>
            <w:right w:val="none" w:sz="0" w:space="0" w:color="auto"/>
          </w:divBdr>
        </w:div>
        <w:div w:id="1336884837">
          <w:marLeft w:val="480"/>
          <w:marRight w:val="0"/>
          <w:marTop w:val="0"/>
          <w:marBottom w:val="0"/>
          <w:divBdr>
            <w:top w:val="none" w:sz="0" w:space="0" w:color="auto"/>
            <w:left w:val="none" w:sz="0" w:space="0" w:color="auto"/>
            <w:bottom w:val="none" w:sz="0" w:space="0" w:color="auto"/>
            <w:right w:val="none" w:sz="0" w:space="0" w:color="auto"/>
          </w:divBdr>
        </w:div>
        <w:div w:id="1366756775">
          <w:marLeft w:val="480"/>
          <w:marRight w:val="0"/>
          <w:marTop w:val="0"/>
          <w:marBottom w:val="0"/>
          <w:divBdr>
            <w:top w:val="none" w:sz="0" w:space="0" w:color="auto"/>
            <w:left w:val="none" w:sz="0" w:space="0" w:color="auto"/>
            <w:bottom w:val="none" w:sz="0" w:space="0" w:color="auto"/>
            <w:right w:val="none" w:sz="0" w:space="0" w:color="auto"/>
          </w:divBdr>
        </w:div>
        <w:div w:id="1400444718">
          <w:marLeft w:val="480"/>
          <w:marRight w:val="0"/>
          <w:marTop w:val="0"/>
          <w:marBottom w:val="0"/>
          <w:divBdr>
            <w:top w:val="none" w:sz="0" w:space="0" w:color="auto"/>
            <w:left w:val="none" w:sz="0" w:space="0" w:color="auto"/>
            <w:bottom w:val="none" w:sz="0" w:space="0" w:color="auto"/>
            <w:right w:val="none" w:sz="0" w:space="0" w:color="auto"/>
          </w:divBdr>
        </w:div>
        <w:div w:id="1409644949">
          <w:marLeft w:val="480"/>
          <w:marRight w:val="0"/>
          <w:marTop w:val="0"/>
          <w:marBottom w:val="0"/>
          <w:divBdr>
            <w:top w:val="none" w:sz="0" w:space="0" w:color="auto"/>
            <w:left w:val="none" w:sz="0" w:space="0" w:color="auto"/>
            <w:bottom w:val="none" w:sz="0" w:space="0" w:color="auto"/>
            <w:right w:val="none" w:sz="0" w:space="0" w:color="auto"/>
          </w:divBdr>
        </w:div>
        <w:div w:id="1422023667">
          <w:marLeft w:val="480"/>
          <w:marRight w:val="0"/>
          <w:marTop w:val="0"/>
          <w:marBottom w:val="0"/>
          <w:divBdr>
            <w:top w:val="none" w:sz="0" w:space="0" w:color="auto"/>
            <w:left w:val="none" w:sz="0" w:space="0" w:color="auto"/>
            <w:bottom w:val="none" w:sz="0" w:space="0" w:color="auto"/>
            <w:right w:val="none" w:sz="0" w:space="0" w:color="auto"/>
          </w:divBdr>
        </w:div>
        <w:div w:id="1441219210">
          <w:marLeft w:val="480"/>
          <w:marRight w:val="0"/>
          <w:marTop w:val="0"/>
          <w:marBottom w:val="0"/>
          <w:divBdr>
            <w:top w:val="none" w:sz="0" w:space="0" w:color="auto"/>
            <w:left w:val="none" w:sz="0" w:space="0" w:color="auto"/>
            <w:bottom w:val="none" w:sz="0" w:space="0" w:color="auto"/>
            <w:right w:val="none" w:sz="0" w:space="0" w:color="auto"/>
          </w:divBdr>
        </w:div>
        <w:div w:id="1470053622">
          <w:marLeft w:val="480"/>
          <w:marRight w:val="0"/>
          <w:marTop w:val="0"/>
          <w:marBottom w:val="0"/>
          <w:divBdr>
            <w:top w:val="none" w:sz="0" w:space="0" w:color="auto"/>
            <w:left w:val="none" w:sz="0" w:space="0" w:color="auto"/>
            <w:bottom w:val="none" w:sz="0" w:space="0" w:color="auto"/>
            <w:right w:val="none" w:sz="0" w:space="0" w:color="auto"/>
          </w:divBdr>
        </w:div>
        <w:div w:id="1496143243">
          <w:marLeft w:val="480"/>
          <w:marRight w:val="0"/>
          <w:marTop w:val="0"/>
          <w:marBottom w:val="0"/>
          <w:divBdr>
            <w:top w:val="none" w:sz="0" w:space="0" w:color="auto"/>
            <w:left w:val="none" w:sz="0" w:space="0" w:color="auto"/>
            <w:bottom w:val="none" w:sz="0" w:space="0" w:color="auto"/>
            <w:right w:val="none" w:sz="0" w:space="0" w:color="auto"/>
          </w:divBdr>
        </w:div>
        <w:div w:id="1521430474">
          <w:marLeft w:val="480"/>
          <w:marRight w:val="0"/>
          <w:marTop w:val="0"/>
          <w:marBottom w:val="0"/>
          <w:divBdr>
            <w:top w:val="none" w:sz="0" w:space="0" w:color="auto"/>
            <w:left w:val="none" w:sz="0" w:space="0" w:color="auto"/>
            <w:bottom w:val="none" w:sz="0" w:space="0" w:color="auto"/>
            <w:right w:val="none" w:sz="0" w:space="0" w:color="auto"/>
          </w:divBdr>
        </w:div>
        <w:div w:id="1548224490">
          <w:marLeft w:val="480"/>
          <w:marRight w:val="0"/>
          <w:marTop w:val="0"/>
          <w:marBottom w:val="0"/>
          <w:divBdr>
            <w:top w:val="none" w:sz="0" w:space="0" w:color="auto"/>
            <w:left w:val="none" w:sz="0" w:space="0" w:color="auto"/>
            <w:bottom w:val="none" w:sz="0" w:space="0" w:color="auto"/>
            <w:right w:val="none" w:sz="0" w:space="0" w:color="auto"/>
          </w:divBdr>
        </w:div>
        <w:div w:id="1576091062">
          <w:marLeft w:val="480"/>
          <w:marRight w:val="0"/>
          <w:marTop w:val="0"/>
          <w:marBottom w:val="0"/>
          <w:divBdr>
            <w:top w:val="none" w:sz="0" w:space="0" w:color="auto"/>
            <w:left w:val="none" w:sz="0" w:space="0" w:color="auto"/>
            <w:bottom w:val="none" w:sz="0" w:space="0" w:color="auto"/>
            <w:right w:val="none" w:sz="0" w:space="0" w:color="auto"/>
          </w:divBdr>
        </w:div>
        <w:div w:id="1587883635">
          <w:marLeft w:val="480"/>
          <w:marRight w:val="0"/>
          <w:marTop w:val="0"/>
          <w:marBottom w:val="0"/>
          <w:divBdr>
            <w:top w:val="none" w:sz="0" w:space="0" w:color="auto"/>
            <w:left w:val="none" w:sz="0" w:space="0" w:color="auto"/>
            <w:bottom w:val="none" w:sz="0" w:space="0" w:color="auto"/>
            <w:right w:val="none" w:sz="0" w:space="0" w:color="auto"/>
          </w:divBdr>
        </w:div>
        <w:div w:id="1596283954">
          <w:marLeft w:val="480"/>
          <w:marRight w:val="0"/>
          <w:marTop w:val="0"/>
          <w:marBottom w:val="0"/>
          <w:divBdr>
            <w:top w:val="none" w:sz="0" w:space="0" w:color="auto"/>
            <w:left w:val="none" w:sz="0" w:space="0" w:color="auto"/>
            <w:bottom w:val="none" w:sz="0" w:space="0" w:color="auto"/>
            <w:right w:val="none" w:sz="0" w:space="0" w:color="auto"/>
          </w:divBdr>
        </w:div>
        <w:div w:id="1629973102">
          <w:marLeft w:val="480"/>
          <w:marRight w:val="0"/>
          <w:marTop w:val="0"/>
          <w:marBottom w:val="0"/>
          <w:divBdr>
            <w:top w:val="none" w:sz="0" w:space="0" w:color="auto"/>
            <w:left w:val="none" w:sz="0" w:space="0" w:color="auto"/>
            <w:bottom w:val="none" w:sz="0" w:space="0" w:color="auto"/>
            <w:right w:val="none" w:sz="0" w:space="0" w:color="auto"/>
          </w:divBdr>
        </w:div>
        <w:div w:id="1697805379">
          <w:marLeft w:val="480"/>
          <w:marRight w:val="0"/>
          <w:marTop w:val="0"/>
          <w:marBottom w:val="0"/>
          <w:divBdr>
            <w:top w:val="none" w:sz="0" w:space="0" w:color="auto"/>
            <w:left w:val="none" w:sz="0" w:space="0" w:color="auto"/>
            <w:bottom w:val="none" w:sz="0" w:space="0" w:color="auto"/>
            <w:right w:val="none" w:sz="0" w:space="0" w:color="auto"/>
          </w:divBdr>
        </w:div>
        <w:div w:id="1741169873">
          <w:marLeft w:val="480"/>
          <w:marRight w:val="0"/>
          <w:marTop w:val="0"/>
          <w:marBottom w:val="0"/>
          <w:divBdr>
            <w:top w:val="none" w:sz="0" w:space="0" w:color="auto"/>
            <w:left w:val="none" w:sz="0" w:space="0" w:color="auto"/>
            <w:bottom w:val="none" w:sz="0" w:space="0" w:color="auto"/>
            <w:right w:val="none" w:sz="0" w:space="0" w:color="auto"/>
          </w:divBdr>
        </w:div>
        <w:div w:id="1744714773">
          <w:marLeft w:val="480"/>
          <w:marRight w:val="0"/>
          <w:marTop w:val="0"/>
          <w:marBottom w:val="0"/>
          <w:divBdr>
            <w:top w:val="none" w:sz="0" w:space="0" w:color="auto"/>
            <w:left w:val="none" w:sz="0" w:space="0" w:color="auto"/>
            <w:bottom w:val="none" w:sz="0" w:space="0" w:color="auto"/>
            <w:right w:val="none" w:sz="0" w:space="0" w:color="auto"/>
          </w:divBdr>
        </w:div>
        <w:div w:id="1754430307">
          <w:marLeft w:val="480"/>
          <w:marRight w:val="0"/>
          <w:marTop w:val="0"/>
          <w:marBottom w:val="0"/>
          <w:divBdr>
            <w:top w:val="none" w:sz="0" w:space="0" w:color="auto"/>
            <w:left w:val="none" w:sz="0" w:space="0" w:color="auto"/>
            <w:bottom w:val="none" w:sz="0" w:space="0" w:color="auto"/>
            <w:right w:val="none" w:sz="0" w:space="0" w:color="auto"/>
          </w:divBdr>
        </w:div>
        <w:div w:id="1757634842">
          <w:marLeft w:val="480"/>
          <w:marRight w:val="0"/>
          <w:marTop w:val="0"/>
          <w:marBottom w:val="0"/>
          <w:divBdr>
            <w:top w:val="none" w:sz="0" w:space="0" w:color="auto"/>
            <w:left w:val="none" w:sz="0" w:space="0" w:color="auto"/>
            <w:bottom w:val="none" w:sz="0" w:space="0" w:color="auto"/>
            <w:right w:val="none" w:sz="0" w:space="0" w:color="auto"/>
          </w:divBdr>
        </w:div>
        <w:div w:id="1795827290">
          <w:marLeft w:val="480"/>
          <w:marRight w:val="0"/>
          <w:marTop w:val="0"/>
          <w:marBottom w:val="0"/>
          <w:divBdr>
            <w:top w:val="none" w:sz="0" w:space="0" w:color="auto"/>
            <w:left w:val="none" w:sz="0" w:space="0" w:color="auto"/>
            <w:bottom w:val="none" w:sz="0" w:space="0" w:color="auto"/>
            <w:right w:val="none" w:sz="0" w:space="0" w:color="auto"/>
          </w:divBdr>
        </w:div>
        <w:div w:id="1812600794">
          <w:marLeft w:val="480"/>
          <w:marRight w:val="0"/>
          <w:marTop w:val="0"/>
          <w:marBottom w:val="0"/>
          <w:divBdr>
            <w:top w:val="none" w:sz="0" w:space="0" w:color="auto"/>
            <w:left w:val="none" w:sz="0" w:space="0" w:color="auto"/>
            <w:bottom w:val="none" w:sz="0" w:space="0" w:color="auto"/>
            <w:right w:val="none" w:sz="0" w:space="0" w:color="auto"/>
          </w:divBdr>
        </w:div>
        <w:div w:id="1824083222">
          <w:marLeft w:val="480"/>
          <w:marRight w:val="0"/>
          <w:marTop w:val="0"/>
          <w:marBottom w:val="0"/>
          <w:divBdr>
            <w:top w:val="none" w:sz="0" w:space="0" w:color="auto"/>
            <w:left w:val="none" w:sz="0" w:space="0" w:color="auto"/>
            <w:bottom w:val="none" w:sz="0" w:space="0" w:color="auto"/>
            <w:right w:val="none" w:sz="0" w:space="0" w:color="auto"/>
          </w:divBdr>
        </w:div>
        <w:div w:id="1830973480">
          <w:marLeft w:val="480"/>
          <w:marRight w:val="0"/>
          <w:marTop w:val="0"/>
          <w:marBottom w:val="0"/>
          <w:divBdr>
            <w:top w:val="none" w:sz="0" w:space="0" w:color="auto"/>
            <w:left w:val="none" w:sz="0" w:space="0" w:color="auto"/>
            <w:bottom w:val="none" w:sz="0" w:space="0" w:color="auto"/>
            <w:right w:val="none" w:sz="0" w:space="0" w:color="auto"/>
          </w:divBdr>
        </w:div>
        <w:div w:id="1836723968">
          <w:marLeft w:val="480"/>
          <w:marRight w:val="0"/>
          <w:marTop w:val="0"/>
          <w:marBottom w:val="0"/>
          <w:divBdr>
            <w:top w:val="none" w:sz="0" w:space="0" w:color="auto"/>
            <w:left w:val="none" w:sz="0" w:space="0" w:color="auto"/>
            <w:bottom w:val="none" w:sz="0" w:space="0" w:color="auto"/>
            <w:right w:val="none" w:sz="0" w:space="0" w:color="auto"/>
          </w:divBdr>
        </w:div>
        <w:div w:id="1857113164">
          <w:marLeft w:val="480"/>
          <w:marRight w:val="0"/>
          <w:marTop w:val="0"/>
          <w:marBottom w:val="0"/>
          <w:divBdr>
            <w:top w:val="none" w:sz="0" w:space="0" w:color="auto"/>
            <w:left w:val="none" w:sz="0" w:space="0" w:color="auto"/>
            <w:bottom w:val="none" w:sz="0" w:space="0" w:color="auto"/>
            <w:right w:val="none" w:sz="0" w:space="0" w:color="auto"/>
          </w:divBdr>
        </w:div>
        <w:div w:id="1873612978">
          <w:marLeft w:val="480"/>
          <w:marRight w:val="0"/>
          <w:marTop w:val="0"/>
          <w:marBottom w:val="0"/>
          <w:divBdr>
            <w:top w:val="none" w:sz="0" w:space="0" w:color="auto"/>
            <w:left w:val="none" w:sz="0" w:space="0" w:color="auto"/>
            <w:bottom w:val="none" w:sz="0" w:space="0" w:color="auto"/>
            <w:right w:val="none" w:sz="0" w:space="0" w:color="auto"/>
          </w:divBdr>
        </w:div>
        <w:div w:id="1895463555">
          <w:marLeft w:val="480"/>
          <w:marRight w:val="0"/>
          <w:marTop w:val="0"/>
          <w:marBottom w:val="0"/>
          <w:divBdr>
            <w:top w:val="none" w:sz="0" w:space="0" w:color="auto"/>
            <w:left w:val="none" w:sz="0" w:space="0" w:color="auto"/>
            <w:bottom w:val="none" w:sz="0" w:space="0" w:color="auto"/>
            <w:right w:val="none" w:sz="0" w:space="0" w:color="auto"/>
          </w:divBdr>
        </w:div>
        <w:div w:id="1931114531">
          <w:marLeft w:val="480"/>
          <w:marRight w:val="0"/>
          <w:marTop w:val="0"/>
          <w:marBottom w:val="0"/>
          <w:divBdr>
            <w:top w:val="none" w:sz="0" w:space="0" w:color="auto"/>
            <w:left w:val="none" w:sz="0" w:space="0" w:color="auto"/>
            <w:bottom w:val="none" w:sz="0" w:space="0" w:color="auto"/>
            <w:right w:val="none" w:sz="0" w:space="0" w:color="auto"/>
          </w:divBdr>
        </w:div>
        <w:div w:id="1952055693">
          <w:marLeft w:val="480"/>
          <w:marRight w:val="0"/>
          <w:marTop w:val="0"/>
          <w:marBottom w:val="0"/>
          <w:divBdr>
            <w:top w:val="none" w:sz="0" w:space="0" w:color="auto"/>
            <w:left w:val="none" w:sz="0" w:space="0" w:color="auto"/>
            <w:bottom w:val="none" w:sz="0" w:space="0" w:color="auto"/>
            <w:right w:val="none" w:sz="0" w:space="0" w:color="auto"/>
          </w:divBdr>
        </w:div>
        <w:div w:id="2007592008">
          <w:marLeft w:val="480"/>
          <w:marRight w:val="0"/>
          <w:marTop w:val="0"/>
          <w:marBottom w:val="0"/>
          <w:divBdr>
            <w:top w:val="none" w:sz="0" w:space="0" w:color="auto"/>
            <w:left w:val="none" w:sz="0" w:space="0" w:color="auto"/>
            <w:bottom w:val="none" w:sz="0" w:space="0" w:color="auto"/>
            <w:right w:val="none" w:sz="0" w:space="0" w:color="auto"/>
          </w:divBdr>
        </w:div>
        <w:div w:id="2021734415">
          <w:marLeft w:val="480"/>
          <w:marRight w:val="0"/>
          <w:marTop w:val="0"/>
          <w:marBottom w:val="0"/>
          <w:divBdr>
            <w:top w:val="none" w:sz="0" w:space="0" w:color="auto"/>
            <w:left w:val="none" w:sz="0" w:space="0" w:color="auto"/>
            <w:bottom w:val="none" w:sz="0" w:space="0" w:color="auto"/>
            <w:right w:val="none" w:sz="0" w:space="0" w:color="auto"/>
          </w:divBdr>
        </w:div>
        <w:div w:id="2056075134">
          <w:marLeft w:val="480"/>
          <w:marRight w:val="0"/>
          <w:marTop w:val="0"/>
          <w:marBottom w:val="0"/>
          <w:divBdr>
            <w:top w:val="none" w:sz="0" w:space="0" w:color="auto"/>
            <w:left w:val="none" w:sz="0" w:space="0" w:color="auto"/>
            <w:bottom w:val="none" w:sz="0" w:space="0" w:color="auto"/>
            <w:right w:val="none" w:sz="0" w:space="0" w:color="auto"/>
          </w:divBdr>
        </w:div>
        <w:div w:id="2067407387">
          <w:marLeft w:val="480"/>
          <w:marRight w:val="0"/>
          <w:marTop w:val="0"/>
          <w:marBottom w:val="0"/>
          <w:divBdr>
            <w:top w:val="none" w:sz="0" w:space="0" w:color="auto"/>
            <w:left w:val="none" w:sz="0" w:space="0" w:color="auto"/>
            <w:bottom w:val="none" w:sz="0" w:space="0" w:color="auto"/>
            <w:right w:val="none" w:sz="0" w:space="0" w:color="auto"/>
          </w:divBdr>
        </w:div>
        <w:div w:id="2082485402">
          <w:marLeft w:val="480"/>
          <w:marRight w:val="0"/>
          <w:marTop w:val="0"/>
          <w:marBottom w:val="0"/>
          <w:divBdr>
            <w:top w:val="none" w:sz="0" w:space="0" w:color="auto"/>
            <w:left w:val="none" w:sz="0" w:space="0" w:color="auto"/>
            <w:bottom w:val="none" w:sz="0" w:space="0" w:color="auto"/>
            <w:right w:val="none" w:sz="0" w:space="0" w:color="auto"/>
          </w:divBdr>
        </w:div>
        <w:div w:id="2087217909">
          <w:marLeft w:val="480"/>
          <w:marRight w:val="0"/>
          <w:marTop w:val="0"/>
          <w:marBottom w:val="0"/>
          <w:divBdr>
            <w:top w:val="none" w:sz="0" w:space="0" w:color="auto"/>
            <w:left w:val="none" w:sz="0" w:space="0" w:color="auto"/>
            <w:bottom w:val="none" w:sz="0" w:space="0" w:color="auto"/>
            <w:right w:val="none" w:sz="0" w:space="0" w:color="auto"/>
          </w:divBdr>
        </w:div>
      </w:divsChild>
    </w:div>
    <w:div w:id="2089956761">
      <w:bodyDiv w:val="1"/>
      <w:marLeft w:val="0"/>
      <w:marRight w:val="0"/>
      <w:marTop w:val="0"/>
      <w:marBottom w:val="0"/>
      <w:divBdr>
        <w:top w:val="none" w:sz="0" w:space="0" w:color="auto"/>
        <w:left w:val="none" w:sz="0" w:space="0" w:color="auto"/>
        <w:bottom w:val="none" w:sz="0" w:space="0" w:color="auto"/>
        <w:right w:val="none" w:sz="0" w:space="0" w:color="auto"/>
      </w:divBdr>
    </w:div>
    <w:div w:id="2089960317">
      <w:bodyDiv w:val="1"/>
      <w:marLeft w:val="0"/>
      <w:marRight w:val="0"/>
      <w:marTop w:val="0"/>
      <w:marBottom w:val="0"/>
      <w:divBdr>
        <w:top w:val="none" w:sz="0" w:space="0" w:color="auto"/>
        <w:left w:val="none" w:sz="0" w:space="0" w:color="auto"/>
        <w:bottom w:val="none" w:sz="0" w:space="0" w:color="auto"/>
        <w:right w:val="none" w:sz="0" w:space="0" w:color="auto"/>
      </w:divBdr>
    </w:div>
    <w:div w:id="2090497412">
      <w:bodyDiv w:val="1"/>
      <w:marLeft w:val="0"/>
      <w:marRight w:val="0"/>
      <w:marTop w:val="0"/>
      <w:marBottom w:val="0"/>
      <w:divBdr>
        <w:top w:val="none" w:sz="0" w:space="0" w:color="auto"/>
        <w:left w:val="none" w:sz="0" w:space="0" w:color="auto"/>
        <w:bottom w:val="none" w:sz="0" w:space="0" w:color="auto"/>
        <w:right w:val="none" w:sz="0" w:space="0" w:color="auto"/>
      </w:divBdr>
    </w:div>
    <w:div w:id="2090534636">
      <w:bodyDiv w:val="1"/>
      <w:marLeft w:val="0"/>
      <w:marRight w:val="0"/>
      <w:marTop w:val="0"/>
      <w:marBottom w:val="0"/>
      <w:divBdr>
        <w:top w:val="none" w:sz="0" w:space="0" w:color="auto"/>
        <w:left w:val="none" w:sz="0" w:space="0" w:color="auto"/>
        <w:bottom w:val="none" w:sz="0" w:space="0" w:color="auto"/>
        <w:right w:val="none" w:sz="0" w:space="0" w:color="auto"/>
      </w:divBdr>
    </w:div>
    <w:div w:id="2090735386">
      <w:bodyDiv w:val="1"/>
      <w:marLeft w:val="0"/>
      <w:marRight w:val="0"/>
      <w:marTop w:val="0"/>
      <w:marBottom w:val="0"/>
      <w:divBdr>
        <w:top w:val="none" w:sz="0" w:space="0" w:color="auto"/>
        <w:left w:val="none" w:sz="0" w:space="0" w:color="auto"/>
        <w:bottom w:val="none" w:sz="0" w:space="0" w:color="auto"/>
        <w:right w:val="none" w:sz="0" w:space="0" w:color="auto"/>
      </w:divBdr>
    </w:div>
    <w:div w:id="2090880579">
      <w:bodyDiv w:val="1"/>
      <w:marLeft w:val="0"/>
      <w:marRight w:val="0"/>
      <w:marTop w:val="0"/>
      <w:marBottom w:val="0"/>
      <w:divBdr>
        <w:top w:val="none" w:sz="0" w:space="0" w:color="auto"/>
        <w:left w:val="none" w:sz="0" w:space="0" w:color="auto"/>
        <w:bottom w:val="none" w:sz="0" w:space="0" w:color="auto"/>
        <w:right w:val="none" w:sz="0" w:space="0" w:color="auto"/>
      </w:divBdr>
    </w:div>
    <w:div w:id="2091266615">
      <w:bodyDiv w:val="1"/>
      <w:marLeft w:val="0"/>
      <w:marRight w:val="0"/>
      <w:marTop w:val="0"/>
      <w:marBottom w:val="0"/>
      <w:divBdr>
        <w:top w:val="none" w:sz="0" w:space="0" w:color="auto"/>
        <w:left w:val="none" w:sz="0" w:space="0" w:color="auto"/>
        <w:bottom w:val="none" w:sz="0" w:space="0" w:color="auto"/>
        <w:right w:val="none" w:sz="0" w:space="0" w:color="auto"/>
      </w:divBdr>
    </w:div>
    <w:div w:id="2091464827">
      <w:bodyDiv w:val="1"/>
      <w:marLeft w:val="0"/>
      <w:marRight w:val="0"/>
      <w:marTop w:val="0"/>
      <w:marBottom w:val="0"/>
      <w:divBdr>
        <w:top w:val="none" w:sz="0" w:space="0" w:color="auto"/>
        <w:left w:val="none" w:sz="0" w:space="0" w:color="auto"/>
        <w:bottom w:val="none" w:sz="0" w:space="0" w:color="auto"/>
        <w:right w:val="none" w:sz="0" w:space="0" w:color="auto"/>
      </w:divBdr>
    </w:div>
    <w:div w:id="2091467676">
      <w:bodyDiv w:val="1"/>
      <w:marLeft w:val="0"/>
      <w:marRight w:val="0"/>
      <w:marTop w:val="0"/>
      <w:marBottom w:val="0"/>
      <w:divBdr>
        <w:top w:val="none" w:sz="0" w:space="0" w:color="auto"/>
        <w:left w:val="none" w:sz="0" w:space="0" w:color="auto"/>
        <w:bottom w:val="none" w:sz="0" w:space="0" w:color="auto"/>
        <w:right w:val="none" w:sz="0" w:space="0" w:color="auto"/>
      </w:divBdr>
    </w:div>
    <w:div w:id="2093550064">
      <w:bodyDiv w:val="1"/>
      <w:marLeft w:val="0"/>
      <w:marRight w:val="0"/>
      <w:marTop w:val="0"/>
      <w:marBottom w:val="0"/>
      <w:divBdr>
        <w:top w:val="none" w:sz="0" w:space="0" w:color="auto"/>
        <w:left w:val="none" w:sz="0" w:space="0" w:color="auto"/>
        <w:bottom w:val="none" w:sz="0" w:space="0" w:color="auto"/>
        <w:right w:val="none" w:sz="0" w:space="0" w:color="auto"/>
      </w:divBdr>
    </w:div>
    <w:div w:id="2094009853">
      <w:bodyDiv w:val="1"/>
      <w:marLeft w:val="0"/>
      <w:marRight w:val="0"/>
      <w:marTop w:val="0"/>
      <w:marBottom w:val="0"/>
      <w:divBdr>
        <w:top w:val="none" w:sz="0" w:space="0" w:color="auto"/>
        <w:left w:val="none" w:sz="0" w:space="0" w:color="auto"/>
        <w:bottom w:val="none" w:sz="0" w:space="0" w:color="auto"/>
        <w:right w:val="none" w:sz="0" w:space="0" w:color="auto"/>
      </w:divBdr>
    </w:div>
    <w:div w:id="2094473247">
      <w:bodyDiv w:val="1"/>
      <w:marLeft w:val="0"/>
      <w:marRight w:val="0"/>
      <w:marTop w:val="0"/>
      <w:marBottom w:val="0"/>
      <w:divBdr>
        <w:top w:val="none" w:sz="0" w:space="0" w:color="auto"/>
        <w:left w:val="none" w:sz="0" w:space="0" w:color="auto"/>
        <w:bottom w:val="none" w:sz="0" w:space="0" w:color="auto"/>
        <w:right w:val="none" w:sz="0" w:space="0" w:color="auto"/>
      </w:divBdr>
    </w:div>
    <w:div w:id="2094858849">
      <w:bodyDiv w:val="1"/>
      <w:marLeft w:val="0"/>
      <w:marRight w:val="0"/>
      <w:marTop w:val="0"/>
      <w:marBottom w:val="0"/>
      <w:divBdr>
        <w:top w:val="none" w:sz="0" w:space="0" w:color="auto"/>
        <w:left w:val="none" w:sz="0" w:space="0" w:color="auto"/>
        <w:bottom w:val="none" w:sz="0" w:space="0" w:color="auto"/>
        <w:right w:val="none" w:sz="0" w:space="0" w:color="auto"/>
      </w:divBdr>
    </w:div>
    <w:div w:id="2095861552">
      <w:bodyDiv w:val="1"/>
      <w:marLeft w:val="0"/>
      <w:marRight w:val="0"/>
      <w:marTop w:val="0"/>
      <w:marBottom w:val="0"/>
      <w:divBdr>
        <w:top w:val="none" w:sz="0" w:space="0" w:color="auto"/>
        <w:left w:val="none" w:sz="0" w:space="0" w:color="auto"/>
        <w:bottom w:val="none" w:sz="0" w:space="0" w:color="auto"/>
        <w:right w:val="none" w:sz="0" w:space="0" w:color="auto"/>
      </w:divBdr>
    </w:div>
    <w:div w:id="2095979663">
      <w:bodyDiv w:val="1"/>
      <w:marLeft w:val="0"/>
      <w:marRight w:val="0"/>
      <w:marTop w:val="0"/>
      <w:marBottom w:val="0"/>
      <w:divBdr>
        <w:top w:val="none" w:sz="0" w:space="0" w:color="auto"/>
        <w:left w:val="none" w:sz="0" w:space="0" w:color="auto"/>
        <w:bottom w:val="none" w:sz="0" w:space="0" w:color="auto"/>
        <w:right w:val="none" w:sz="0" w:space="0" w:color="auto"/>
      </w:divBdr>
    </w:div>
    <w:div w:id="2096781436">
      <w:bodyDiv w:val="1"/>
      <w:marLeft w:val="0"/>
      <w:marRight w:val="0"/>
      <w:marTop w:val="0"/>
      <w:marBottom w:val="0"/>
      <w:divBdr>
        <w:top w:val="none" w:sz="0" w:space="0" w:color="auto"/>
        <w:left w:val="none" w:sz="0" w:space="0" w:color="auto"/>
        <w:bottom w:val="none" w:sz="0" w:space="0" w:color="auto"/>
        <w:right w:val="none" w:sz="0" w:space="0" w:color="auto"/>
      </w:divBdr>
    </w:div>
    <w:div w:id="2097361232">
      <w:bodyDiv w:val="1"/>
      <w:marLeft w:val="0"/>
      <w:marRight w:val="0"/>
      <w:marTop w:val="0"/>
      <w:marBottom w:val="0"/>
      <w:divBdr>
        <w:top w:val="none" w:sz="0" w:space="0" w:color="auto"/>
        <w:left w:val="none" w:sz="0" w:space="0" w:color="auto"/>
        <w:bottom w:val="none" w:sz="0" w:space="0" w:color="auto"/>
        <w:right w:val="none" w:sz="0" w:space="0" w:color="auto"/>
      </w:divBdr>
    </w:div>
    <w:div w:id="2098400037">
      <w:bodyDiv w:val="1"/>
      <w:marLeft w:val="0"/>
      <w:marRight w:val="0"/>
      <w:marTop w:val="0"/>
      <w:marBottom w:val="0"/>
      <w:divBdr>
        <w:top w:val="none" w:sz="0" w:space="0" w:color="auto"/>
        <w:left w:val="none" w:sz="0" w:space="0" w:color="auto"/>
        <w:bottom w:val="none" w:sz="0" w:space="0" w:color="auto"/>
        <w:right w:val="none" w:sz="0" w:space="0" w:color="auto"/>
      </w:divBdr>
    </w:div>
    <w:div w:id="2099138008">
      <w:bodyDiv w:val="1"/>
      <w:marLeft w:val="0"/>
      <w:marRight w:val="0"/>
      <w:marTop w:val="0"/>
      <w:marBottom w:val="0"/>
      <w:divBdr>
        <w:top w:val="none" w:sz="0" w:space="0" w:color="auto"/>
        <w:left w:val="none" w:sz="0" w:space="0" w:color="auto"/>
        <w:bottom w:val="none" w:sz="0" w:space="0" w:color="auto"/>
        <w:right w:val="none" w:sz="0" w:space="0" w:color="auto"/>
      </w:divBdr>
    </w:div>
    <w:div w:id="2099476390">
      <w:bodyDiv w:val="1"/>
      <w:marLeft w:val="0"/>
      <w:marRight w:val="0"/>
      <w:marTop w:val="0"/>
      <w:marBottom w:val="0"/>
      <w:divBdr>
        <w:top w:val="none" w:sz="0" w:space="0" w:color="auto"/>
        <w:left w:val="none" w:sz="0" w:space="0" w:color="auto"/>
        <w:bottom w:val="none" w:sz="0" w:space="0" w:color="auto"/>
        <w:right w:val="none" w:sz="0" w:space="0" w:color="auto"/>
      </w:divBdr>
    </w:div>
    <w:div w:id="2100523449">
      <w:bodyDiv w:val="1"/>
      <w:marLeft w:val="0"/>
      <w:marRight w:val="0"/>
      <w:marTop w:val="0"/>
      <w:marBottom w:val="0"/>
      <w:divBdr>
        <w:top w:val="none" w:sz="0" w:space="0" w:color="auto"/>
        <w:left w:val="none" w:sz="0" w:space="0" w:color="auto"/>
        <w:bottom w:val="none" w:sz="0" w:space="0" w:color="auto"/>
        <w:right w:val="none" w:sz="0" w:space="0" w:color="auto"/>
      </w:divBdr>
    </w:div>
    <w:div w:id="2101103065">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4298816">
      <w:bodyDiv w:val="1"/>
      <w:marLeft w:val="0"/>
      <w:marRight w:val="0"/>
      <w:marTop w:val="0"/>
      <w:marBottom w:val="0"/>
      <w:divBdr>
        <w:top w:val="none" w:sz="0" w:space="0" w:color="auto"/>
        <w:left w:val="none" w:sz="0" w:space="0" w:color="auto"/>
        <w:bottom w:val="none" w:sz="0" w:space="0" w:color="auto"/>
        <w:right w:val="none" w:sz="0" w:space="0" w:color="auto"/>
      </w:divBdr>
    </w:div>
    <w:div w:id="2106880632">
      <w:bodyDiv w:val="1"/>
      <w:marLeft w:val="0"/>
      <w:marRight w:val="0"/>
      <w:marTop w:val="0"/>
      <w:marBottom w:val="0"/>
      <w:divBdr>
        <w:top w:val="none" w:sz="0" w:space="0" w:color="auto"/>
        <w:left w:val="none" w:sz="0" w:space="0" w:color="auto"/>
        <w:bottom w:val="none" w:sz="0" w:space="0" w:color="auto"/>
        <w:right w:val="none" w:sz="0" w:space="0" w:color="auto"/>
      </w:divBdr>
    </w:div>
    <w:div w:id="2106919879">
      <w:bodyDiv w:val="1"/>
      <w:marLeft w:val="0"/>
      <w:marRight w:val="0"/>
      <w:marTop w:val="0"/>
      <w:marBottom w:val="0"/>
      <w:divBdr>
        <w:top w:val="none" w:sz="0" w:space="0" w:color="auto"/>
        <w:left w:val="none" w:sz="0" w:space="0" w:color="auto"/>
        <w:bottom w:val="none" w:sz="0" w:space="0" w:color="auto"/>
        <w:right w:val="none" w:sz="0" w:space="0" w:color="auto"/>
      </w:divBdr>
    </w:div>
    <w:div w:id="2107074584">
      <w:bodyDiv w:val="1"/>
      <w:marLeft w:val="0"/>
      <w:marRight w:val="0"/>
      <w:marTop w:val="0"/>
      <w:marBottom w:val="0"/>
      <w:divBdr>
        <w:top w:val="none" w:sz="0" w:space="0" w:color="auto"/>
        <w:left w:val="none" w:sz="0" w:space="0" w:color="auto"/>
        <w:bottom w:val="none" w:sz="0" w:space="0" w:color="auto"/>
        <w:right w:val="none" w:sz="0" w:space="0" w:color="auto"/>
      </w:divBdr>
    </w:div>
    <w:div w:id="2108115875">
      <w:bodyDiv w:val="1"/>
      <w:marLeft w:val="0"/>
      <w:marRight w:val="0"/>
      <w:marTop w:val="0"/>
      <w:marBottom w:val="0"/>
      <w:divBdr>
        <w:top w:val="none" w:sz="0" w:space="0" w:color="auto"/>
        <w:left w:val="none" w:sz="0" w:space="0" w:color="auto"/>
        <w:bottom w:val="none" w:sz="0" w:space="0" w:color="auto"/>
        <w:right w:val="none" w:sz="0" w:space="0" w:color="auto"/>
      </w:divBdr>
    </w:div>
    <w:div w:id="2111731627">
      <w:bodyDiv w:val="1"/>
      <w:marLeft w:val="0"/>
      <w:marRight w:val="0"/>
      <w:marTop w:val="0"/>
      <w:marBottom w:val="0"/>
      <w:divBdr>
        <w:top w:val="none" w:sz="0" w:space="0" w:color="auto"/>
        <w:left w:val="none" w:sz="0" w:space="0" w:color="auto"/>
        <w:bottom w:val="none" w:sz="0" w:space="0" w:color="auto"/>
        <w:right w:val="none" w:sz="0" w:space="0" w:color="auto"/>
      </w:divBdr>
    </w:div>
    <w:div w:id="2111899316">
      <w:bodyDiv w:val="1"/>
      <w:marLeft w:val="0"/>
      <w:marRight w:val="0"/>
      <w:marTop w:val="0"/>
      <w:marBottom w:val="0"/>
      <w:divBdr>
        <w:top w:val="none" w:sz="0" w:space="0" w:color="auto"/>
        <w:left w:val="none" w:sz="0" w:space="0" w:color="auto"/>
        <w:bottom w:val="none" w:sz="0" w:space="0" w:color="auto"/>
        <w:right w:val="none" w:sz="0" w:space="0" w:color="auto"/>
      </w:divBdr>
    </w:div>
    <w:div w:id="2112235750">
      <w:bodyDiv w:val="1"/>
      <w:marLeft w:val="0"/>
      <w:marRight w:val="0"/>
      <w:marTop w:val="0"/>
      <w:marBottom w:val="0"/>
      <w:divBdr>
        <w:top w:val="none" w:sz="0" w:space="0" w:color="auto"/>
        <w:left w:val="none" w:sz="0" w:space="0" w:color="auto"/>
        <w:bottom w:val="none" w:sz="0" w:space="0" w:color="auto"/>
        <w:right w:val="none" w:sz="0" w:space="0" w:color="auto"/>
      </w:divBdr>
    </w:div>
    <w:div w:id="2113893234">
      <w:bodyDiv w:val="1"/>
      <w:marLeft w:val="0"/>
      <w:marRight w:val="0"/>
      <w:marTop w:val="0"/>
      <w:marBottom w:val="0"/>
      <w:divBdr>
        <w:top w:val="none" w:sz="0" w:space="0" w:color="auto"/>
        <w:left w:val="none" w:sz="0" w:space="0" w:color="auto"/>
        <w:bottom w:val="none" w:sz="0" w:space="0" w:color="auto"/>
        <w:right w:val="none" w:sz="0" w:space="0" w:color="auto"/>
      </w:divBdr>
    </w:div>
    <w:div w:id="2114088357">
      <w:bodyDiv w:val="1"/>
      <w:marLeft w:val="0"/>
      <w:marRight w:val="0"/>
      <w:marTop w:val="0"/>
      <w:marBottom w:val="0"/>
      <w:divBdr>
        <w:top w:val="none" w:sz="0" w:space="0" w:color="auto"/>
        <w:left w:val="none" w:sz="0" w:space="0" w:color="auto"/>
        <w:bottom w:val="none" w:sz="0" w:space="0" w:color="auto"/>
        <w:right w:val="none" w:sz="0" w:space="0" w:color="auto"/>
      </w:divBdr>
    </w:div>
    <w:div w:id="2114469850">
      <w:bodyDiv w:val="1"/>
      <w:marLeft w:val="0"/>
      <w:marRight w:val="0"/>
      <w:marTop w:val="0"/>
      <w:marBottom w:val="0"/>
      <w:divBdr>
        <w:top w:val="none" w:sz="0" w:space="0" w:color="auto"/>
        <w:left w:val="none" w:sz="0" w:space="0" w:color="auto"/>
        <w:bottom w:val="none" w:sz="0" w:space="0" w:color="auto"/>
        <w:right w:val="none" w:sz="0" w:space="0" w:color="auto"/>
      </w:divBdr>
    </w:div>
    <w:div w:id="2114979549">
      <w:bodyDiv w:val="1"/>
      <w:marLeft w:val="0"/>
      <w:marRight w:val="0"/>
      <w:marTop w:val="0"/>
      <w:marBottom w:val="0"/>
      <w:divBdr>
        <w:top w:val="none" w:sz="0" w:space="0" w:color="auto"/>
        <w:left w:val="none" w:sz="0" w:space="0" w:color="auto"/>
        <w:bottom w:val="none" w:sz="0" w:space="0" w:color="auto"/>
        <w:right w:val="none" w:sz="0" w:space="0" w:color="auto"/>
      </w:divBdr>
    </w:div>
    <w:div w:id="2115205097">
      <w:bodyDiv w:val="1"/>
      <w:marLeft w:val="0"/>
      <w:marRight w:val="0"/>
      <w:marTop w:val="0"/>
      <w:marBottom w:val="0"/>
      <w:divBdr>
        <w:top w:val="none" w:sz="0" w:space="0" w:color="auto"/>
        <w:left w:val="none" w:sz="0" w:space="0" w:color="auto"/>
        <w:bottom w:val="none" w:sz="0" w:space="0" w:color="auto"/>
        <w:right w:val="none" w:sz="0" w:space="0" w:color="auto"/>
      </w:divBdr>
    </w:div>
    <w:div w:id="2115397902">
      <w:bodyDiv w:val="1"/>
      <w:marLeft w:val="0"/>
      <w:marRight w:val="0"/>
      <w:marTop w:val="0"/>
      <w:marBottom w:val="0"/>
      <w:divBdr>
        <w:top w:val="none" w:sz="0" w:space="0" w:color="auto"/>
        <w:left w:val="none" w:sz="0" w:space="0" w:color="auto"/>
        <w:bottom w:val="none" w:sz="0" w:space="0" w:color="auto"/>
        <w:right w:val="none" w:sz="0" w:space="0" w:color="auto"/>
      </w:divBdr>
    </w:div>
    <w:div w:id="2116439978">
      <w:bodyDiv w:val="1"/>
      <w:marLeft w:val="0"/>
      <w:marRight w:val="0"/>
      <w:marTop w:val="0"/>
      <w:marBottom w:val="0"/>
      <w:divBdr>
        <w:top w:val="none" w:sz="0" w:space="0" w:color="auto"/>
        <w:left w:val="none" w:sz="0" w:space="0" w:color="auto"/>
        <w:bottom w:val="none" w:sz="0" w:space="0" w:color="auto"/>
        <w:right w:val="none" w:sz="0" w:space="0" w:color="auto"/>
      </w:divBdr>
    </w:div>
    <w:div w:id="2118789598">
      <w:bodyDiv w:val="1"/>
      <w:marLeft w:val="0"/>
      <w:marRight w:val="0"/>
      <w:marTop w:val="0"/>
      <w:marBottom w:val="0"/>
      <w:divBdr>
        <w:top w:val="none" w:sz="0" w:space="0" w:color="auto"/>
        <w:left w:val="none" w:sz="0" w:space="0" w:color="auto"/>
        <w:bottom w:val="none" w:sz="0" w:space="0" w:color="auto"/>
        <w:right w:val="none" w:sz="0" w:space="0" w:color="auto"/>
      </w:divBdr>
    </w:div>
    <w:div w:id="2119401271">
      <w:bodyDiv w:val="1"/>
      <w:marLeft w:val="0"/>
      <w:marRight w:val="0"/>
      <w:marTop w:val="0"/>
      <w:marBottom w:val="0"/>
      <w:divBdr>
        <w:top w:val="none" w:sz="0" w:space="0" w:color="auto"/>
        <w:left w:val="none" w:sz="0" w:space="0" w:color="auto"/>
        <w:bottom w:val="none" w:sz="0" w:space="0" w:color="auto"/>
        <w:right w:val="none" w:sz="0" w:space="0" w:color="auto"/>
      </w:divBdr>
    </w:div>
    <w:div w:id="2120247890">
      <w:bodyDiv w:val="1"/>
      <w:marLeft w:val="0"/>
      <w:marRight w:val="0"/>
      <w:marTop w:val="0"/>
      <w:marBottom w:val="0"/>
      <w:divBdr>
        <w:top w:val="none" w:sz="0" w:space="0" w:color="auto"/>
        <w:left w:val="none" w:sz="0" w:space="0" w:color="auto"/>
        <w:bottom w:val="none" w:sz="0" w:space="0" w:color="auto"/>
        <w:right w:val="none" w:sz="0" w:space="0" w:color="auto"/>
      </w:divBdr>
    </w:div>
    <w:div w:id="2121752872">
      <w:bodyDiv w:val="1"/>
      <w:marLeft w:val="0"/>
      <w:marRight w:val="0"/>
      <w:marTop w:val="0"/>
      <w:marBottom w:val="0"/>
      <w:divBdr>
        <w:top w:val="none" w:sz="0" w:space="0" w:color="auto"/>
        <w:left w:val="none" w:sz="0" w:space="0" w:color="auto"/>
        <w:bottom w:val="none" w:sz="0" w:space="0" w:color="auto"/>
        <w:right w:val="none" w:sz="0" w:space="0" w:color="auto"/>
      </w:divBdr>
    </w:div>
    <w:div w:id="2123264315">
      <w:bodyDiv w:val="1"/>
      <w:marLeft w:val="0"/>
      <w:marRight w:val="0"/>
      <w:marTop w:val="0"/>
      <w:marBottom w:val="0"/>
      <w:divBdr>
        <w:top w:val="none" w:sz="0" w:space="0" w:color="auto"/>
        <w:left w:val="none" w:sz="0" w:space="0" w:color="auto"/>
        <w:bottom w:val="none" w:sz="0" w:space="0" w:color="auto"/>
        <w:right w:val="none" w:sz="0" w:space="0" w:color="auto"/>
      </w:divBdr>
    </w:div>
    <w:div w:id="2123264644">
      <w:bodyDiv w:val="1"/>
      <w:marLeft w:val="0"/>
      <w:marRight w:val="0"/>
      <w:marTop w:val="0"/>
      <w:marBottom w:val="0"/>
      <w:divBdr>
        <w:top w:val="none" w:sz="0" w:space="0" w:color="auto"/>
        <w:left w:val="none" w:sz="0" w:space="0" w:color="auto"/>
        <w:bottom w:val="none" w:sz="0" w:space="0" w:color="auto"/>
        <w:right w:val="none" w:sz="0" w:space="0" w:color="auto"/>
      </w:divBdr>
    </w:div>
    <w:div w:id="2123374670">
      <w:bodyDiv w:val="1"/>
      <w:marLeft w:val="0"/>
      <w:marRight w:val="0"/>
      <w:marTop w:val="0"/>
      <w:marBottom w:val="0"/>
      <w:divBdr>
        <w:top w:val="none" w:sz="0" w:space="0" w:color="auto"/>
        <w:left w:val="none" w:sz="0" w:space="0" w:color="auto"/>
        <w:bottom w:val="none" w:sz="0" w:space="0" w:color="auto"/>
        <w:right w:val="none" w:sz="0" w:space="0" w:color="auto"/>
      </w:divBdr>
    </w:div>
    <w:div w:id="2123643268">
      <w:bodyDiv w:val="1"/>
      <w:marLeft w:val="0"/>
      <w:marRight w:val="0"/>
      <w:marTop w:val="0"/>
      <w:marBottom w:val="0"/>
      <w:divBdr>
        <w:top w:val="none" w:sz="0" w:space="0" w:color="auto"/>
        <w:left w:val="none" w:sz="0" w:space="0" w:color="auto"/>
        <w:bottom w:val="none" w:sz="0" w:space="0" w:color="auto"/>
        <w:right w:val="none" w:sz="0" w:space="0" w:color="auto"/>
      </w:divBdr>
    </w:div>
    <w:div w:id="2124496354">
      <w:bodyDiv w:val="1"/>
      <w:marLeft w:val="0"/>
      <w:marRight w:val="0"/>
      <w:marTop w:val="0"/>
      <w:marBottom w:val="0"/>
      <w:divBdr>
        <w:top w:val="none" w:sz="0" w:space="0" w:color="auto"/>
        <w:left w:val="none" w:sz="0" w:space="0" w:color="auto"/>
        <w:bottom w:val="none" w:sz="0" w:space="0" w:color="auto"/>
        <w:right w:val="none" w:sz="0" w:space="0" w:color="auto"/>
      </w:divBdr>
    </w:div>
    <w:div w:id="2125229396">
      <w:bodyDiv w:val="1"/>
      <w:marLeft w:val="0"/>
      <w:marRight w:val="0"/>
      <w:marTop w:val="0"/>
      <w:marBottom w:val="0"/>
      <w:divBdr>
        <w:top w:val="none" w:sz="0" w:space="0" w:color="auto"/>
        <w:left w:val="none" w:sz="0" w:space="0" w:color="auto"/>
        <w:bottom w:val="none" w:sz="0" w:space="0" w:color="auto"/>
        <w:right w:val="none" w:sz="0" w:space="0" w:color="auto"/>
      </w:divBdr>
    </w:div>
    <w:div w:id="2127386912">
      <w:bodyDiv w:val="1"/>
      <w:marLeft w:val="0"/>
      <w:marRight w:val="0"/>
      <w:marTop w:val="0"/>
      <w:marBottom w:val="0"/>
      <w:divBdr>
        <w:top w:val="none" w:sz="0" w:space="0" w:color="auto"/>
        <w:left w:val="none" w:sz="0" w:space="0" w:color="auto"/>
        <w:bottom w:val="none" w:sz="0" w:space="0" w:color="auto"/>
        <w:right w:val="none" w:sz="0" w:space="0" w:color="auto"/>
      </w:divBdr>
    </w:div>
    <w:div w:id="2127767881">
      <w:bodyDiv w:val="1"/>
      <w:marLeft w:val="0"/>
      <w:marRight w:val="0"/>
      <w:marTop w:val="0"/>
      <w:marBottom w:val="0"/>
      <w:divBdr>
        <w:top w:val="none" w:sz="0" w:space="0" w:color="auto"/>
        <w:left w:val="none" w:sz="0" w:space="0" w:color="auto"/>
        <w:bottom w:val="none" w:sz="0" w:space="0" w:color="auto"/>
        <w:right w:val="none" w:sz="0" w:space="0" w:color="auto"/>
      </w:divBdr>
    </w:div>
    <w:div w:id="2128111578">
      <w:bodyDiv w:val="1"/>
      <w:marLeft w:val="0"/>
      <w:marRight w:val="0"/>
      <w:marTop w:val="0"/>
      <w:marBottom w:val="0"/>
      <w:divBdr>
        <w:top w:val="none" w:sz="0" w:space="0" w:color="auto"/>
        <w:left w:val="none" w:sz="0" w:space="0" w:color="auto"/>
        <w:bottom w:val="none" w:sz="0" w:space="0" w:color="auto"/>
        <w:right w:val="none" w:sz="0" w:space="0" w:color="auto"/>
      </w:divBdr>
    </w:div>
    <w:div w:id="2128230472">
      <w:bodyDiv w:val="1"/>
      <w:marLeft w:val="0"/>
      <w:marRight w:val="0"/>
      <w:marTop w:val="0"/>
      <w:marBottom w:val="0"/>
      <w:divBdr>
        <w:top w:val="none" w:sz="0" w:space="0" w:color="auto"/>
        <w:left w:val="none" w:sz="0" w:space="0" w:color="auto"/>
        <w:bottom w:val="none" w:sz="0" w:space="0" w:color="auto"/>
        <w:right w:val="none" w:sz="0" w:space="0" w:color="auto"/>
      </w:divBdr>
    </w:div>
    <w:div w:id="2129617397">
      <w:bodyDiv w:val="1"/>
      <w:marLeft w:val="0"/>
      <w:marRight w:val="0"/>
      <w:marTop w:val="0"/>
      <w:marBottom w:val="0"/>
      <w:divBdr>
        <w:top w:val="none" w:sz="0" w:space="0" w:color="auto"/>
        <w:left w:val="none" w:sz="0" w:space="0" w:color="auto"/>
        <w:bottom w:val="none" w:sz="0" w:space="0" w:color="auto"/>
        <w:right w:val="none" w:sz="0" w:space="0" w:color="auto"/>
      </w:divBdr>
    </w:div>
    <w:div w:id="2129926331">
      <w:bodyDiv w:val="1"/>
      <w:marLeft w:val="0"/>
      <w:marRight w:val="0"/>
      <w:marTop w:val="0"/>
      <w:marBottom w:val="0"/>
      <w:divBdr>
        <w:top w:val="none" w:sz="0" w:space="0" w:color="auto"/>
        <w:left w:val="none" w:sz="0" w:space="0" w:color="auto"/>
        <w:bottom w:val="none" w:sz="0" w:space="0" w:color="auto"/>
        <w:right w:val="none" w:sz="0" w:space="0" w:color="auto"/>
      </w:divBdr>
    </w:div>
    <w:div w:id="2131120879">
      <w:bodyDiv w:val="1"/>
      <w:marLeft w:val="0"/>
      <w:marRight w:val="0"/>
      <w:marTop w:val="0"/>
      <w:marBottom w:val="0"/>
      <w:divBdr>
        <w:top w:val="none" w:sz="0" w:space="0" w:color="auto"/>
        <w:left w:val="none" w:sz="0" w:space="0" w:color="auto"/>
        <w:bottom w:val="none" w:sz="0" w:space="0" w:color="auto"/>
        <w:right w:val="none" w:sz="0" w:space="0" w:color="auto"/>
      </w:divBdr>
    </w:div>
    <w:div w:id="2132164119">
      <w:bodyDiv w:val="1"/>
      <w:marLeft w:val="0"/>
      <w:marRight w:val="0"/>
      <w:marTop w:val="0"/>
      <w:marBottom w:val="0"/>
      <w:divBdr>
        <w:top w:val="none" w:sz="0" w:space="0" w:color="auto"/>
        <w:left w:val="none" w:sz="0" w:space="0" w:color="auto"/>
        <w:bottom w:val="none" w:sz="0" w:space="0" w:color="auto"/>
        <w:right w:val="none" w:sz="0" w:space="0" w:color="auto"/>
      </w:divBdr>
    </w:div>
    <w:div w:id="2132360029">
      <w:bodyDiv w:val="1"/>
      <w:marLeft w:val="0"/>
      <w:marRight w:val="0"/>
      <w:marTop w:val="0"/>
      <w:marBottom w:val="0"/>
      <w:divBdr>
        <w:top w:val="none" w:sz="0" w:space="0" w:color="auto"/>
        <w:left w:val="none" w:sz="0" w:space="0" w:color="auto"/>
        <w:bottom w:val="none" w:sz="0" w:space="0" w:color="auto"/>
        <w:right w:val="none" w:sz="0" w:space="0" w:color="auto"/>
      </w:divBdr>
    </w:div>
    <w:div w:id="2132674208">
      <w:bodyDiv w:val="1"/>
      <w:marLeft w:val="0"/>
      <w:marRight w:val="0"/>
      <w:marTop w:val="0"/>
      <w:marBottom w:val="0"/>
      <w:divBdr>
        <w:top w:val="none" w:sz="0" w:space="0" w:color="auto"/>
        <w:left w:val="none" w:sz="0" w:space="0" w:color="auto"/>
        <w:bottom w:val="none" w:sz="0" w:space="0" w:color="auto"/>
        <w:right w:val="none" w:sz="0" w:space="0" w:color="auto"/>
      </w:divBdr>
    </w:div>
    <w:div w:id="2135563055">
      <w:bodyDiv w:val="1"/>
      <w:marLeft w:val="0"/>
      <w:marRight w:val="0"/>
      <w:marTop w:val="0"/>
      <w:marBottom w:val="0"/>
      <w:divBdr>
        <w:top w:val="none" w:sz="0" w:space="0" w:color="auto"/>
        <w:left w:val="none" w:sz="0" w:space="0" w:color="auto"/>
        <w:bottom w:val="none" w:sz="0" w:space="0" w:color="auto"/>
        <w:right w:val="none" w:sz="0" w:space="0" w:color="auto"/>
      </w:divBdr>
    </w:div>
    <w:div w:id="2135564291">
      <w:bodyDiv w:val="1"/>
      <w:marLeft w:val="0"/>
      <w:marRight w:val="0"/>
      <w:marTop w:val="0"/>
      <w:marBottom w:val="0"/>
      <w:divBdr>
        <w:top w:val="none" w:sz="0" w:space="0" w:color="auto"/>
        <w:left w:val="none" w:sz="0" w:space="0" w:color="auto"/>
        <w:bottom w:val="none" w:sz="0" w:space="0" w:color="auto"/>
        <w:right w:val="none" w:sz="0" w:space="0" w:color="auto"/>
      </w:divBdr>
    </w:div>
    <w:div w:id="2137291900">
      <w:bodyDiv w:val="1"/>
      <w:marLeft w:val="0"/>
      <w:marRight w:val="0"/>
      <w:marTop w:val="0"/>
      <w:marBottom w:val="0"/>
      <w:divBdr>
        <w:top w:val="none" w:sz="0" w:space="0" w:color="auto"/>
        <w:left w:val="none" w:sz="0" w:space="0" w:color="auto"/>
        <w:bottom w:val="none" w:sz="0" w:space="0" w:color="auto"/>
        <w:right w:val="none" w:sz="0" w:space="0" w:color="auto"/>
      </w:divBdr>
      <w:divsChild>
        <w:div w:id="16348295">
          <w:marLeft w:val="480"/>
          <w:marRight w:val="0"/>
          <w:marTop w:val="0"/>
          <w:marBottom w:val="0"/>
          <w:divBdr>
            <w:top w:val="none" w:sz="0" w:space="0" w:color="auto"/>
            <w:left w:val="none" w:sz="0" w:space="0" w:color="auto"/>
            <w:bottom w:val="none" w:sz="0" w:space="0" w:color="auto"/>
            <w:right w:val="none" w:sz="0" w:space="0" w:color="auto"/>
          </w:divBdr>
        </w:div>
        <w:div w:id="54861441">
          <w:marLeft w:val="480"/>
          <w:marRight w:val="0"/>
          <w:marTop w:val="0"/>
          <w:marBottom w:val="0"/>
          <w:divBdr>
            <w:top w:val="none" w:sz="0" w:space="0" w:color="auto"/>
            <w:left w:val="none" w:sz="0" w:space="0" w:color="auto"/>
            <w:bottom w:val="none" w:sz="0" w:space="0" w:color="auto"/>
            <w:right w:val="none" w:sz="0" w:space="0" w:color="auto"/>
          </w:divBdr>
        </w:div>
        <w:div w:id="62878626">
          <w:marLeft w:val="480"/>
          <w:marRight w:val="0"/>
          <w:marTop w:val="0"/>
          <w:marBottom w:val="0"/>
          <w:divBdr>
            <w:top w:val="none" w:sz="0" w:space="0" w:color="auto"/>
            <w:left w:val="none" w:sz="0" w:space="0" w:color="auto"/>
            <w:bottom w:val="none" w:sz="0" w:space="0" w:color="auto"/>
            <w:right w:val="none" w:sz="0" w:space="0" w:color="auto"/>
          </w:divBdr>
        </w:div>
        <w:div w:id="171262667">
          <w:marLeft w:val="480"/>
          <w:marRight w:val="0"/>
          <w:marTop w:val="0"/>
          <w:marBottom w:val="0"/>
          <w:divBdr>
            <w:top w:val="none" w:sz="0" w:space="0" w:color="auto"/>
            <w:left w:val="none" w:sz="0" w:space="0" w:color="auto"/>
            <w:bottom w:val="none" w:sz="0" w:space="0" w:color="auto"/>
            <w:right w:val="none" w:sz="0" w:space="0" w:color="auto"/>
          </w:divBdr>
        </w:div>
        <w:div w:id="207032503">
          <w:marLeft w:val="480"/>
          <w:marRight w:val="0"/>
          <w:marTop w:val="0"/>
          <w:marBottom w:val="0"/>
          <w:divBdr>
            <w:top w:val="none" w:sz="0" w:space="0" w:color="auto"/>
            <w:left w:val="none" w:sz="0" w:space="0" w:color="auto"/>
            <w:bottom w:val="none" w:sz="0" w:space="0" w:color="auto"/>
            <w:right w:val="none" w:sz="0" w:space="0" w:color="auto"/>
          </w:divBdr>
        </w:div>
        <w:div w:id="231502925">
          <w:marLeft w:val="480"/>
          <w:marRight w:val="0"/>
          <w:marTop w:val="0"/>
          <w:marBottom w:val="0"/>
          <w:divBdr>
            <w:top w:val="none" w:sz="0" w:space="0" w:color="auto"/>
            <w:left w:val="none" w:sz="0" w:space="0" w:color="auto"/>
            <w:bottom w:val="none" w:sz="0" w:space="0" w:color="auto"/>
            <w:right w:val="none" w:sz="0" w:space="0" w:color="auto"/>
          </w:divBdr>
        </w:div>
        <w:div w:id="268002479">
          <w:marLeft w:val="480"/>
          <w:marRight w:val="0"/>
          <w:marTop w:val="0"/>
          <w:marBottom w:val="0"/>
          <w:divBdr>
            <w:top w:val="none" w:sz="0" w:space="0" w:color="auto"/>
            <w:left w:val="none" w:sz="0" w:space="0" w:color="auto"/>
            <w:bottom w:val="none" w:sz="0" w:space="0" w:color="auto"/>
            <w:right w:val="none" w:sz="0" w:space="0" w:color="auto"/>
          </w:divBdr>
        </w:div>
        <w:div w:id="278491657">
          <w:marLeft w:val="480"/>
          <w:marRight w:val="0"/>
          <w:marTop w:val="0"/>
          <w:marBottom w:val="0"/>
          <w:divBdr>
            <w:top w:val="none" w:sz="0" w:space="0" w:color="auto"/>
            <w:left w:val="none" w:sz="0" w:space="0" w:color="auto"/>
            <w:bottom w:val="none" w:sz="0" w:space="0" w:color="auto"/>
            <w:right w:val="none" w:sz="0" w:space="0" w:color="auto"/>
          </w:divBdr>
        </w:div>
        <w:div w:id="302007211">
          <w:marLeft w:val="480"/>
          <w:marRight w:val="0"/>
          <w:marTop w:val="0"/>
          <w:marBottom w:val="0"/>
          <w:divBdr>
            <w:top w:val="none" w:sz="0" w:space="0" w:color="auto"/>
            <w:left w:val="none" w:sz="0" w:space="0" w:color="auto"/>
            <w:bottom w:val="none" w:sz="0" w:space="0" w:color="auto"/>
            <w:right w:val="none" w:sz="0" w:space="0" w:color="auto"/>
          </w:divBdr>
        </w:div>
        <w:div w:id="305010608">
          <w:marLeft w:val="480"/>
          <w:marRight w:val="0"/>
          <w:marTop w:val="0"/>
          <w:marBottom w:val="0"/>
          <w:divBdr>
            <w:top w:val="none" w:sz="0" w:space="0" w:color="auto"/>
            <w:left w:val="none" w:sz="0" w:space="0" w:color="auto"/>
            <w:bottom w:val="none" w:sz="0" w:space="0" w:color="auto"/>
            <w:right w:val="none" w:sz="0" w:space="0" w:color="auto"/>
          </w:divBdr>
        </w:div>
        <w:div w:id="334497030">
          <w:marLeft w:val="480"/>
          <w:marRight w:val="0"/>
          <w:marTop w:val="0"/>
          <w:marBottom w:val="0"/>
          <w:divBdr>
            <w:top w:val="none" w:sz="0" w:space="0" w:color="auto"/>
            <w:left w:val="none" w:sz="0" w:space="0" w:color="auto"/>
            <w:bottom w:val="none" w:sz="0" w:space="0" w:color="auto"/>
            <w:right w:val="none" w:sz="0" w:space="0" w:color="auto"/>
          </w:divBdr>
        </w:div>
        <w:div w:id="340814155">
          <w:marLeft w:val="480"/>
          <w:marRight w:val="0"/>
          <w:marTop w:val="0"/>
          <w:marBottom w:val="0"/>
          <w:divBdr>
            <w:top w:val="none" w:sz="0" w:space="0" w:color="auto"/>
            <w:left w:val="none" w:sz="0" w:space="0" w:color="auto"/>
            <w:bottom w:val="none" w:sz="0" w:space="0" w:color="auto"/>
            <w:right w:val="none" w:sz="0" w:space="0" w:color="auto"/>
          </w:divBdr>
        </w:div>
        <w:div w:id="367728712">
          <w:marLeft w:val="480"/>
          <w:marRight w:val="0"/>
          <w:marTop w:val="0"/>
          <w:marBottom w:val="0"/>
          <w:divBdr>
            <w:top w:val="none" w:sz="0" w:space="0" w:color="auto"/>
            <w:left w:val="none" w:sz="0" w:space="0" w:color="auto"/>
            <w:bottom w:val="none" w:sz="0" w:space="0" w:color="auto"/>
            <w:right w:val="none" w:sz="0" w:space="0" w:color="auto"/>
          </w:divBdr>
        </w:div>
        <w:div w:id="370039187">
          <w:marLeft w:val="480"/>
          <w:marRight w:val="0"/>
          <w:marTop w:val="0"/>
          <w:marBottom w:val="0"/>
          <w:divBdr>
            <w:top w:val="none" w:sz="0" w:space="0" w:color="auto"/>
            <w:left w:val="none" w:sz="0" w:space="0" w:color="auto"/>
            <w:bottom w:val="none" w:sz="0" w:space="0" w:color="auto"/>
            <w:right w:val="none" w:sz="0" w:space="0" w:color="auto"/>
          </w:divBdr>
        </w:div>
        <w:div w:id="384909985">
          <w:marLeft w:val="480"/>
          <w:marRight w:val="0"/>
          <w:marTop w:val="0"/>
          <w:marBottom w:val="0"/>
          <w:divBdr>
            <w:top w:val="none" w:sz="0" w:space="0" w:color="auto"/>
            <w:left w:val="none" w:sz="0" w:space="0" w:color="auto"/>
            <w:bottom w:val="none" w:sz="0" w:space="0" w:color="auto"/>
            <w:right w:val="none" w:sz="0" w:space="0" w:color="auto"/>
          </w:divBdr>
        </w:div>
        <w:div w:id="413819488">
          <w:marLeft w:val="480"/>
          <w:marRight w:val="0"/>
          <w:marTop w:val="0"/>
          <w:marBottom w:val="0"/>
          <w:divBdr>
            <w:top w:val="none" w:sz="0" w:space="0" w:color="auto"/>
            <w:left w:val="none" w:sz="0" w:space="0" w:color="auto"/>
            <w:bottom w:val="none" w:sz="0" w:space="0" w:color="auto"/>
            <w:right w:val="none" w:sz="0" w:space="0" w:color="auto"/>
          </w:divBdr>
        </w:div>
        <w:div w:id="415906608">
          <w:marLeft w:val="480"/>
          <w:marRight w:val="0"/>
          <w:marTop w:val="0"/>
          <w:marBottom w:val="0"/>
          <w:divBdr>
            <w:top w:val="none" w:sz="0" w:space="0" w:color="auto"/>
            <w:left w:val="none" w:sz="0" w:space="0" w:color="auto"/>
            <w:bottom w:val="none" w:sz="0" w:space="0" w:color="auto"/>
            <w:right w:val="none" w:sz="0" w:space="0" w:color="auto"/>
          </w:divBdr>
        </w:div>
        <w:div w:id="440145243">
          <w:marLeft w:val="480"/>
          <w:marRight w:val="0"/>
          <w:marTop w:val="0"/>
          <w:marBottom w:val="0"/>
          <w:divBdr>
            <w:top w:val="none" w:sz="0" w:space="0" w:color="auto"/>
            <w:left w:val="none" w:sz="0" w:space="0" w:color="auto"/>
            <w:bottom w:val="none" w:sz="0" w:space="0" w:color="auto"/>
            <w:right w:val="none" w:sz="0" w:space="0" w:color="auto"/>
          </w:divBdr>
        </w:div>
        <w:div w:id="534853152">
          <w:marLeft w:val="480"/>
          <w:marRight w:val="0"/>
          <w:marTop w:val="0"/>
          <w:marBottom w:val="0"/>
          <w:divBdr>
            <w:top w:val="none" w:sz="0" w:space="0" w:color="auto"/>
            <w:left w:val="none" w:sz="0" w:space="0" w:color="auto"/>
            <w:bottom w:val="none" w:sz="0" w:space="0" w:color="auto"/>
            <w:right w:val="none" w:sz="0" w:space="0" w:color="auto"/>
          </w:divBdr>
        </w:div>
        <w:div w:id="537739364">
          <w:marLeft w:val="480"/>
          <w:marRight w:val="0"/>
          <w:marTop w:val="0"/>
          <w:marBottom w:val="0"/>
          <w:divBdr>
            <w:top w:val="none" w:sz="0" w:space="0" w:color="auto"/>
            <w:left w:val="none" w:sz="0" w:space="0" w:color="auto"/>
            <w:bottom w:val="none" w:sz="0" w:space="0" w:color="auto"/>
            <w:right w:val="none" w:sz="0" w:space="0" w:color="auto"/>
          </w:divBdr>
        </w:div>
        <w:div w:id="646709833">
          <w:marLeft w:val="480"/>
          <w:marRight w:val="0"/>
          <w:marTop w:val="0"/>
          <w:marBottom w:val="0"/>
          <w:divBdr>
            <w:top w:val="none" w:sz="0" w:space="0" w:color="auto"/>
            <w:left w:val="none" w:sz="0" w:space="0" w:color="auto"/>
            <w:bottom w:val="none" w:sz="0" w:space="0" w:color="auto"/>
            <w:right w:val="none" w:sz="0" w:space="0" w:color="auto"/>
          </w:divBdr>
        </w:div>
        <w:div w:id="659624179">
          <w:marLeft w:val="480"/>
          <w:marRight w:val="0"/>
          <w:marTop w:val="0"/>
          <w:marBottom w:val="0"/>
          <w:divBdr>
            <w:top w:val="none" w:sz="0" w:space="0" w:color="auto"/>
            <w:left w:val="none" w:sz="0" w:space="0" w:color="auto"/>
            <w:bottom w:val="none" w:sz="0" w:space="0" w:color="auto"/>
            <w:right w:val="none" w:sz="0" w:space="0" w:color="auto"/>
          </w:divBdr>
        </w:div>
        <w:div w:id="663357740">
          <w:marLeft w:val="480"/>
          <w:marRight w:val="0"/>
          <w:marTop w:val="0"/>
          <w:marBottom w:val="0"/>
          <w:divBdr>
            <w:top w:val="none" w:sz="0" w:space="0" w:color="auto"/>
            <w:left w:val="none" w:sz="0" w:space="0" w:color="auto"/>
            <w:bottom w:val="none" w:sz="0" w:space="0" w:color="auto"/>
            <w:right w:val="none" w:sz="0" w:space="0" w:color="auto"/>
          </w:divBdr>
        </w:div>
        <w:div w:id="692346770">
          <w:marLeft w:val="480"/>
          <w:marRight w:val="0"/>
          <w:marTop w:val="0"/>
          <w:marBottom w:val="0"/>
          <w:divBdr>
            <w:top w:val="none" w:sz="0" w:space="0" w:color="auto"/>
            <w:left w:val="none" w:sz="0" w:space="0" w:color="auto"/>
            <w:bottom w:val="none" w:sz="0" w:space="0" w:color="auto"/>
            <w:right w:val="none" w:sz="0" w:space="0" w:color="auto"/>
          </w:divBdr>
        </w:div>
        <w:div w:id="696002155">
          <w:marLeft w:val="480"/>
          <w:marRight w:val="0"/>
          <w:marTop w:val="0"/>
          <w:marBottom w:val="0"/>
          <w:divBdr>
            <w:top w:val="none" w:sz="0" w:space="0" w:color="auto"/>
            <w:left w:val="none" w:sz="0" w:space="0" w:color="auto"/>
            <w:bottom w:val="none" w:sz="0" w:space="0" w:color="auto"/>
            <w:right w:val="none" w:sz="0" w:space="0" w:color="auto"/>
          </w:divBdr>
        </w:div>
        <w:div w:id="714351968">
          <w:marLeft w:val="480"/>
          <w:marRight w:val="0"/>
          <w:marTop w:val="0"/>
          <w:marBottom w:val="0"/>
          <w:divBdr>
            <w:top w:val="none" w:sz="0" w:space="0" w:color="auto"/>
            <w:left w:val="none" w:sz="0" w:space="0" w:color="auto"/>
            <w:bottom w:val="none" w:sz="0" w:space="0" w:color="auto"/>
            <w:right w:val="none" w:sz="0" w:space="0" w:color="auto"/>
          </w:divBdr>
        </w:div>
        <w:div w:id="775297330">
          <w:marLeft w:val="480"/>
          <w:marRight w:val="0"/>
          <w:marTop w:val="0"/>
          <w:marBottom w:val="0"/>
          <w:divBdr>
            <w:top w:val="none" w:sz="0" w:space="0" w:color="auto"/>
            <w:left w:val="none" w:sz="0" w:space="0" w:color="auto"/>
            <w:bottom w:val="none" w:sz="0" w:space="0" w:color="auto"/>
            <w:right w:val="none" w:sz="0" w:space="0" w:color="auto"/>
          </w:divBdr>
        </w:div>
        <w:div w:id="779641332">
          <w:marLeft w:val="480"/>
          <w:marRight w:val="0"/>
          <w:marTop w:val="0"/>
          <w:marBottom w:val="0"/>
          <w:divBdr>
            <w:top w:val="none" w:sz="0" w:space="0" w:color="auto"/>
            <w:left w:val="none" w:sz="0" w:space="0" w:color="auto"/>
            <w:bottom w:val="none" w:sz="0" w:space="0" w:color="auto"/>
            <w:right w:val="none" w:sz="0" w:space="0" w:color="auto"/>
          </w:divBdr>
        </w:div>
        <w:div w:id="802504662">
          <w:marLeft w:val="480"/>
          <w:marRight w:val="0"/>
          <w:marTop w:val="0"/>
          <w:marBottom w:val="0"/>
          <w:divBdr>
            <w:top w:val="none" w:sz="0" w:space="0" w:color="auto"/>
            <w:left w:val="none" w:sz="0" w:space="0" w:color="auto"/>
            <w:bottom w:val="none" w:sz="0" w:space="0" w:color="auto"/>
            <w:right w:val="none" w:sz="0" w:space="0" w:color="auto"/>
          </w:divBdr>
        </w:div>
        <w:div w:id="896017011">
          <w:marLeft w:val="480"/>
          <w:marRight w:val="0"/>
          <w:marTop w:val="0"/>
          <w:marBottom w:val="0"/>
          <w:divBdr>
            <w:top w:val="none" w:sz="0" w:space="0" w:color="auto"/>
            <w:left w:val="none" w:sz="0" w:space="0" w:color="auto"/>
            <w:bottom w:val="none" w:sz="0" w:space="0" w:color="auto"/>
            <w:right w:val="none" w:sz="0" w:space="0" w:color="auto"/>
          </w:divBdr>
        </w:div>
        <w:div w:id="948319084">
          <w:marLeft w:val="480"/>
          <w:marRight w:val="0"/>
          <w:marTop w:val="0"/>
          <w:marBottom w:val="0"/>
          <w:divBdr>
            <w:top w:val="none" w:sz="0" w:space="0" w:color="auto"/>
            <w:left w:val="none" w:sz="0" w:space="0" w:color="auto"/>
            <w:bottom w:val="none" w:sz="0" w:space="0" w:color="auto"/>
            <w:right w:val="none" w:sz="0" w:space="0" w:color="auto"/>
          </w:divBdr>
        </w:div>
        <w:div w:id="1061513463">
          <w:marLeft w:val="480"/>
          <w:marRight w:val="0"/>
          <w:marTop w:val="0"/>
          <w:marBottom w:val="0"/>
          <w:divBdr>
            <w:top w:val="none" w:sz="0" w:space="0" w:color="auto"/>
            <w:left w:val="none" w:sz="0" w:space="0" w:color="auto"/>
            <w:bottom w:val="none" w:sz="0" w:space="0" w:color="auto"/>
            <w:right w:val="none" w:sz="0" w:space="0" w:color="auto"/>
          </w:divBdr>
        </w:div>
        <w:div w:id="1071660559">
          <w:marLeft w:val="480"/>
          <w:marRight w:val="0"/>
          <w:marTop w:val="0"/>
          <w:marBottom w:val="0"/>
          <w:divBdr>
            <w:top w:val="none" w:sz="0" w:space="0" w:color="auto"/>
            <w:left w:val="none" w:sz="0" w:space="0" w:color="auto"/>
            <w:bottom w:val="none" w:sz="0" w:space="0" w:color="auto"/>
            <w:right w:val="none" w:sz="0" w:space="0" w:color="auto"/>
          </w:divBdr>
        </w:div>
        <w:div w:id="1089346335">
          <w:marLeft w:val="480"/>
          <w:marRight w:val="0"/>
          <w:marTop w:val="0"/>
          <w:marBottom w:val="0"/>
          <w:divBdr>
            <w:top w:val="none" w:sz="0" w:space="0" w:color="auto"/>
            <w:left w:val="none" w:sz="0" w:space="0" w:color="auto"/>
            <w:bottom w:val="none" w:sz="0" w:space="0" w:color="auto"/>
            <w:right w:val="none" w:sz="0" w:space="0" w:color="auto"/>
          </w:divBdr>
        </w:div>
        <w:div w:id="1108234284">
          <w:marLeft w:val="480"/>
          <w:marRight w:val="0"/>
          <w:marTop w:val="0"/>
          <w:marBottom w:val="0"/>
          <w:divBdr>
            <w:top w:val="none" w:sz="0" w:space="0" w:color="auto"/>
            <w:left w:val="none" w:sz="0" w:space="0" w:color="auto"/>
            <w:bottom w:val="none" w:sz="0" w:space="0" w:color="auto"/>
            <w:right w:val="none" w:sz="0" w:space="0" w:color="auto"/>
          </w:divBdr>
        </w:div>
        <w:div w:id="1113861919">
          <w:marLeft w:val="480"/>
          <w:marRight w:val="0"/>
          <w:marTop w:val="0"/>
          <w:marBottom w:val="0"/>
          <w:divBdr>
            <w:top w:val="none" w:sz="0" w:space="0" w:color="auto"/>
            <w:left w:val="none" w:sz="0" w:space="0" w:color="auto"/>
            <w:bottom w:val="none" w:sz="0" w:space="0" w:color="auto"/>
            <w:right w:val="none" w:sz="0" w:space="0" w:color="auto"/>
          </w:divBdr>
        </w:div>
        <w:div w:id="1122649120">
          <w:marLeft w:val="480"/>
          <w:marRight w:val="0"/>
          <w:marTop w:val="0"/>
          <w:marBottom w:val="0"/>
          <w:divBdr>
            <w:top w:val="none" w:sz="0" w:space="0" w:color="auto"/>
            <w:left w:val="none" w:sz="0" w:space="0" w:color="auto"/>
            <w:bottom w:val="none" w:sz="0" w:space="0" w:color="auto"/>
            <w:right w:val="none" w:sz="0" w:space="0" w:color="auto"/>
          </w:divBdr>
        </w:div>
        <w:div w:id="1122652920">
          <w:marLeft w:val="480"/>
          <w:marRight w:val="0"/>
          <w:marTop w:val="0"/>
          <w:marBottom w:val="0"/>
          <w:divBdr>
            <w:top w:val="none" w:sz="0" w:space="0" w:color="auto"/>
            <w:left w:val="none" w:sz="0" w:space="0" w:color="auto"/>
            <w:bottom w:val="none" w:sz="0" w:space="0" w:color="auto"/>
            <w:right w:val="none" w:sz="0" w:space="0" w:color="auto"/>
          </w:divBdr>
        </w:div>
        <w:div w:id="1131705125">
          <w:marLeft w:val="480"/>
          <w:marRight w:val="0"/>
          <w:marTop w:val="0"/>
          <w:marBottom w:val="0"/>
          <w:divBdr>
            <w:top w:val="none" w:sz="0" w:space="0" w:color="auto"/>
            <w:left w:val="none" w:sz="0" w:space="0" w:color="auto"/>
            <w:bottom w:val="none" w:sz="0" w:space="0" w:color="auto"/>
            <w:right w:val="none" w:sz="0" w:space="0" w:color="auto"/>
          </w:divBdr>
        </w:div>
        <w:div w:id="1151795947">
          <w:marLeft w:val="480"/>
          <w:marRight w:val="0"/>
          <w:marTop w:val="0"/>
          <w:marBottom w:val="0"/>
          <w:divBdr>
            <w:top w:val="none" w:sz="0" w:space="0" w:color="auto"/>
            <w:left w:val="none" w:sz="0" w:space="0" w:color="auto"/>
            <w:bottom w:val="none" w:sz="0" w:space="0" w:color="auto"/>
            <w:right w:val="none" w:sz="0" w:space="0" w:color="auto"/>
          </w:divBdr>
        </w:div>
        <w:div w:id="1162814224">
          <w:marLeft w:val="480"/>
          <w:marRight w:val="0"/>
          <w:marTop w:val="0"/>
          <w:marBottom w:val="0"/>
          <w:divBdr>
            <w:top w:val="none" w:sz="0" w:space="0" w:color="auto"/>
            <w:left w:val="none" w:sz="0" w:space="0" w:color="auto"/>
            <w:bottom w:val="none" w:sz="0" w:space="0" w:color="auto"/>
            <w:right w:val="none" w:sz="0" w:space="0" w:color="auto"/>
          </w:divBdr>
        </w:div>
        <w:div w:id="1204489084">
          <w:marLeft w:val="480"/>
          <w:marRight w:val="0"/>
          <w:marTop w:val="0"/>
          <w:marBottom w:val="0"/>
          <w:divBdr>
            <w:top w:val="none" w:sz="0" w:space="0" w:color="auto"/>
            <w:left w:val="none" w:sz="0" w:space="0" w:color="auto"/>
            <w:bottom w:val="none" w:sz="0" w:space="0" w:color="auto"/>
            <w:right w:val="none" w:sz="0" w:space="0" w:color="auto"/>
          </w:divBdr>
        </w:div>
        <w:div w:id="1209295718">
          <w:marLeft w:val="480"/>
          <w:marRight w:val="0"/>
          <w:marTop w:val="0"/>
          <w:marBottom w:val="0"/>
          <w:divBdr>
            <w:top w:val="none" w:sz="0" w:space="0" w:color="auto"/>
            <w:left w:val="none" w:sz="0" w:space="0" w:color="auto"/>
            <w:bottom w:val="none" w:sz="0" w:space="0" w:color="auto"/>
            <w:right w:val="none" w:sz="0" w:space="0" w:color="auto"/>
          </w:divBdr>
        </w:div>
        <w:div w:id="1212695649">
          <w:marLeft w:val="480"/>
          <w:marRight w:val="0"/>
          <w:marTop w:val="0"/>
          <w:marBottom w:val="0"/>
          <w:divBdr>
            <w:top w:val="none" w:sz="0" w:space="0" w:color="auto"/>
            <w:left w:val="none" w:sz="0" w:space="0" w:color="auto"/>
            <w:bottom w:val="none" w:sz="0" w:space="0" w:color="auto"/>
            <w:right w:val="none" w:sz="0" w:space="0" w:color="auto"/>
          </w:divBdr>
        </w:div>
        <w:div w:id="1216237974">
          <w:marLeft w:val="480"/>
          <w:marRight w:val="0"/>
          <w:marTop w:val="0"/>
          <w:marBottom w:val="0"/>
          <w:divBdr>
            <w:top w:val="none" w:sz="0" w:space="0" w:color="auto"/>
            <w:left w:val="none" w:sz="0" w:space="0" w:color="auto"/>
            <w:bottom w:val="none" w:sz="0" w:space="0" w:color="auto"/>
            <w:right w:val="none" w:sz="0" w:space="0" w:color="auto"/>
          </w:divBdr>
        </w:div>
        <w:div w:id="1233929284">
          <w:marLeft w:val="480"/>
          <w:marRight w:val="0"/>
          <w:marTop w:val="0"/>
          <w:marBottom w:val="0"/>
          <w:divBdr>
            <w:top w:val="none" w:sz="0" w:space="0" w:color="auto"/>
            <w:left w:val="none" w:sz="0" w:space="0" w:color="auto"/>
            <w:bottom w:val="none" w:sz="0" w:space="0" w:color="auto"/>
            <w:right w:val="none" w:sz="0" w:space="0" w:color="auto"/>
          </w:divBdr>
        </w:div>
        <w:div w:id="1240793778">
          <w:marLeft w:val="480"/>
          <w:marRight w:val="0"/>
          <w:marTop w:val="0"/>
          <w:marBottom w:val="0"/>
          <w:divBdr>
            <w:top w:val="none" w:sz="0" w:space="0" w:color="auto"/>
            <w:left w:val="none" w:sz="0" w:space="0" w:color="auto"/>
            <w:bottom w:val="none" w:sz="0" w:space="0" w:color="auto"/>
            <w:right w:val="none" w:sz="0" w:space="0" w:color="auto"/>
          </w:divBdr>
        </w:div>
        <w:div w:id="1274747314">
          <w:marLeft w:val="480"/>
          <w:marRight w:val="0"/>
          <w:marTop w:val="0"/>
          <w:marBottom w:val="0"/>
          <w:divBdr>
            <w:top w:val="none" w:sz="0" w:space="0" w:color="auto"/>
            <w:left w:val="none" w:sz="0" w:space="0" w:color="auto"/>
            <w:bottom w:val="none" w:sz="0" w:space="0" w:color="auto"/>
            <w:right w:val="none" w:sz="0" w:space="0" w:color="auto"/>
          </w:divBdr>
        </w:div>
        <w:div w:id="1284389387">
          <w:marLeft w:val="480"/>
          <w:marRight w:val="0"/>
          <w:marTop w:val="0"/>
          <w:marBottom w:val="0"/>
          <w:divBdr>
            <w:top w:val="none" w:sz="0" w:space="0" w:color="auto"/>
            <w:left w:val="none" w:sz="0" w:space="0" w:color="auto"/>
            <w:bottom w:val="none" w:sz="0" w:space="0" w:color="auto"/>
            <w:right w:val="none" w:sz="0" w:space="0" w:color="auto"/>
          </w:divBdr>
        </w:div>
        <w:div w:id="1290013415">
          <w:marLeft w:val="480"/>
          <w:marRight w:val="0"/>
          <w:marTop w:val="0"/>
          <w:marBottom w:val="0"/>
          <w:divBdr>
            <w:top w:val="none" w:sz="0" w:space="0" w:color="auto"/>
            <w:left w:val="none" w:sz="0" w:space="0" w:color="auto"/>
            <w:bottom w:val="none" w:sz="0" w:space="0" w:color="auto"/>
            <w:right w:val="none" w:sz="0" w:space="0" w:color="auto"/>
          </w:divBdr>
        </w:div>
        <w:div w:id="1293751306">
          <w:marLeft w:val="480"/>
          <w:marRight w:val="0"/>
          <w:marTop w:val="0"/>
          <w:marBottom w:val="0"/>
          <w:divBdr>
            <w:top w:val="none" w:sz="0" w:space="0" w:color="auto"/>
            <w:left w:val="none" w:sz="0" w:space="0" w:color="auto"/>
            <w:bottom w:val="none" w:sz="0" w:space="0" w:color="auto"/>
            <w:right w:val="none" w:sz="0" w:space="0" w:color="auto"/>
          </w:divBdr>
        </w:div>
        <w:div w:id="1305355328">
          <w:marLeft w:val="480"/>
          <w:marRight w:val="0"/>
          <w:marTop w:val="0"/>
          <w:marBottom w:val="0"/>
          <w:divBdr>
            <w:top w:val="none" w:sz="0" w:space="0" w:color="auto"/>
            <w:left w:val="none" w:sz="0" w:space="0" w:color="auto"/>
            <w:bottom w:val="none" w:sz="0" w:space="0" w:color="auto"/>
            <w:right w:val="none" w:sz="0" w:space="0" w:color="auto"/>
          </w:divBdr>
        </w:div>
        <w:div w:id="1313952308">
          <w:marLeft w:val="480"/>
          <w:marRight w:val="0"/>
          <w:marTop w:val="0"/>
          <w:marBottom w:val="0"/>
          <w:divBdr>
            <w:top w:val="none" w:sz="0" w:space="0" w:color="auto"/>
            <w:left w:val="none" w:sz="0" w:space="0" w:color="auto"/>
            <w:bottom w:val="none" w:sz="0" w:space="0" w:color="auto"/>
            <w:right w:val="none" w:sz="0" w:space="0" w:color="auto"/>
          </w:divBdr>
        </w:div>
        <w:div w:id="1320621878">
          <w:marLeft w:val="480"/>
          <w:marRight w:val="0"/>
          <w:marTop w:val="0"/>
          <w:marBottom w:val="0"/>
          <w:divBdr>
            <w:top w:val="none" w:sz="0" w:space="0" w:color="auto"/>
            <w:left w:val="none" w:sz="0" w:space="0" w:color="auto"/>
            <w:bottom w:val="none" w:sz="0" w:space="0" w:color="auto"/>
            <w:right w:val="none" w:sz="0" w:space="0" w:color="auto"/>
          </w:divBdr>
        </w:div>
        <w:div w:id="1322586498">
          <w:marLeft w:val="480"/>
          <w:marRight w:val="0"/>
          <w:marTop w:val="0"/>
          <w:marBottom w:val="0"/>
          <w:divBdr>
            <w:top w:val="none" w:sz="0" w:space="0" w:color="auto"/>
            <w:left w:val="none" w:sz="0" w:space="0" w:color="auto"/>
            <w:bottom w:val="none" w:sz="0" w:space="0" w:color="auto"/>
            <w:right w:val="none" w:sz="0" w:space="0" w:color="auto"/>
          </w:divBdr>
        </w:div>
        <w:div w:id="1354451957">
          <w:marLeft w:val="480"/>
          <w:marRight w:val="0"/>
          <w:marTop w:val="0"/>
          <w:marBottom w:val="0"/>
          <w:divBdr>
            <w:top w:val="none" w:sz="0" w:space="0" w:color="auto"/>
            <w:left w:val="none" w:sz="0" w:space="0" w:color="auto"/>
            <w:bottom w:val="none" w:sz="0" w:space="0" w:color="auto"/>
            <w:right w:val="none" w:sz="0" w:space="0" w:color="auto"/>
          </w:divBdr>
        </w:div>
        <w:div w:id="1384252424">
          <w:marLeft w:val="480"/>
          <w:marRight w:val="0"/>
          <w:marTop w:val="0"/>
          <w:marBottom w:val="0"/>
          <w:divBdr>
            <w:top w:val="none" w:sz="0" w:space="0" w:color="auto"/>
            <w:left w:val="none" w:sz="0" w:space="0" w:color="auto"/>
            <w:bottom w:val="none" w:sz="0" w:space="0" w:color="auto"/>
            <w:right w:val="none" w:sz="0" w:space="0" w:color="auto"/>
          </w:divBdr>
        </w:div>
        <w:div w:id="1422677994">
          <w:marLeft w:val="480"/>
          <w:marRight w:val="0"/>
          <w:marTop w:val="0"/>
          <w:marBottom w:val="0"/>
          <w:divBdr>
            <w:top w:val="none" w:sz="0" w:space="0" w:color="auto"/>
            <w:left w:val="none" w:sz="0" w:space="0" w:color="auto"/>
            <w:bottom w:val="none" w:sz="0" w:space="0" w:color="auto"/>
            <w:right w:val="none" w:sz="0" w:space="0" w:color="auto"/>
          </w:divBdr>
        </w:div>
        <w:div w:id="1465780843">
          <w:marLeft w:val="480"/>
          <w:marRight w:val="0"/>
          <w:marTop w:val="0"/>
          <w:marBottom w:val="0"/>
          <w:divBdr>
            <w:top w:val="none" w:sz="0" w:space="0" w:color="auto"/>
            <w:left w:val="none" w:sz="0" w:space="0" w:color="auto"/>
            <w:bottom w:val="none" w:sz="0" w:space="0" w:color="auto"/>
            <w:right w:val="none" w:sz="0" w:space="0" w:color="auto"/>
          </w:divBdr>
        </w:div>
        <w:div w:id="1498420482">
          <w:marLeft w:val="480"/>
          <w:marRight w:val="0"/>
          <w:marTop w:val="0"/>
          <w:marBottom w:val="0"/>
          <w:divBdr>
            <w:top w:val="none" w:sz="0" w:space="0" w:color="auto"/>
            <w:left w:val="none" w:sz="0" w:space="0" w:color="auto"/>
            <w:bottom w:val="none" w:sz="0" w:space="0" w:color="auto"/>
            <w:right w:val="none" w:sz="0" w:space="0" w:color="auto"/>
          </w:divBdr>
        </w:div>
        <w:div w:id="1505315398">
          <w:marLeft w:val="480"/>
          <w:marRight w:val="0"/>
          <w:marTop w:val="0"/>
          <w:marBottom w:val="0"/>
          <w:divBdr>
            <w:top w:val="none" w:sz="0" w:space="0" w:color="auto"/>
            <w:left w:val="none" w:sz="0" w:space="0" w:color="auto"/>
            <w:bottom w:val="none" w:sz="0" w:space="0" w:color="auto"/>
            <w:right w:val="none" w:sz="0" w:space="0" w:color="auto"/>
          </w:divBdr>
        </w:div>
        <w:div w:id="1513185838">
          <w:marLeft w:val="480"/>
          <w:marRight w:val="0"/>
          <w:marTop w:val="0"/>
          <w:marBottom w:val="0"/>
          <w:divBdr>
            <w:top w:val="none" w:sz="0" w:space="0" w:color="auto"/>
            <w:left w:val="none" w:sz="0" w:space="0" w:color="auto"/>
            <w:bottom w:val="none" w:sz="0" w:space="0" w:color="auto"/>
            <w:right w:val="none" w:sz="0" w:space="0" w:color="auto"/>
          </w:divBdr>
        </w:div>
        <w:div w:id="1521777303">
          <w:marLeft w:val="480"/>
          <w:marRight w:val="0"/>
          <w:marTop w:val="0"/>
          <w:marBottom w:val="0"/>
          <w:divBdr>
            <w:top w:val="none" w:sz="0" w:space="0" w:color="auto"/>
            <w:left w:val="none" w:sz="0" w:space="0" w:color="auto"/>
            <w:bottom w:val="none" w:sz="0" w:space="0" w:color="auto"/>
            <w:right w:val="none" w:sz="0" w:space="0" w:color="auto"/>
          </w:divBdr>
        </w:div>
        <w:div w:id="1528518837">
          <w:marLeft w:val="480"/>
          <w:marRight w:val="0"/>
          <w:marTop w:val="0"/>
          <w:marBottom w:val="0"/>
          <w:divBdr>
            <w:top w:val="none" w:sz="0" w:space="0" w:color="auto"/>
            <w:left w:val="none" w:sz="0" w:space="0" w:color="auto"/>
            <w:bottom w:val="none" w:sz="0" w:space="0" w:color="auto"/>
            <w:right w:val="none" w:sz="0" w:space="0" w:color="auto"/>
          </w:divBdr>
        </w:div>
        <w:div w:id="1553269880">
          <w:marLeft w:val="480"/>
          <w:marRight w:val="0"/>
          <w:marTop w:val="0"/>
          <w:marBottom w:val="0"/>
          <w:divBdr>
            <w:top w:val="none" w:sz="0" w:space="0" w:color="auto"/>
            <w:left w:val="none" w:sz="0" w:space="0" w:color="auto"/>
            <w:bottom w:val="none" w:sz="0" w:space="0" w:color="auto"/>
            <w:right w:val="none" w:sz="0" w:space="0" w:color="auto"/>
          </w:divBdr>
        </w:div>
        <w:div w:id="1557620277">
          <w:marLeft w:val="480"/>
          <w:marRight w:val="0"/>
          <w:marTop w:val="0"/>
          <w:marBottom w:val="0"/>
          <w:divBdr>
            <w:top w:val="none" w:sz="0" w:space="0" w:color="auto"/>
            <w:left w:val="none" w:sz="0" w:space="0" w:color="auto"/>
            <w:bottom w:val="none" w:sz="0" w:space="0" w:color="auto"/>
            <w:right w:val="none" w:sz="0" w:space="0" w:color="auto"/>
          </w:divBdr>
        </w:div>
        <w:div w:id="1557741704">
          <w:marLeft w:val="480"/>
          <w:marRight w:val="0"/>
          <w:marTop w:val="0"/>
          <w:marBottom w:val="0"/>
          <w:divBdr>
            <w:top w:val="none" w:sz="0" w:space="0" w:color="auto"/>
            <w:left w:val="none" w:sz="0" w:space="0" w:color="auto"/>
            <w:bottom w:val="none" w:sz="0" w:space="0" w:color="auto"/>
            <w:right w:val="none" w:sz="0" w:space="0" w:color="auto"/>
          </w:divBdr>
        </w:div>
        <w:div w:id="1565019937">
          <w:marLeft w:val="480"/>
          <w:marRight w:val="0"/>
          <w:marTop w:val="0"/>
          <w:marBottom w:val="0"/>
          <w:divBdr>
            <w:top w:val="none" w:sz="0" w:space="0" w:color="auto"/>
            <w:left w:val="none" w:sz="0" w:space="0" w:color="auto"/>
            <w:bottom w:val="none" w:sz="0" w:space="0" w:color="auto"/>
            <w:right w:val="none" w:sz="0" w:space="0" w:color="auto"/>
          </w:divBdr>
        </w:div>
        <w:div w:id="1565290525">
          <w:marLeft w:val="480"/>
          <w:marRight w:val="0"/>
          <w:marTop w:val="0"/>
          <w:marBottom w:val="0"/>
          <w:divBdr>
            <w:top w:val="none" w:sz="0" w:space="0" w:color="auto"/>
            <w:left w:val="none" w:sz="0" w:space="0" w:color="auto"/>
            <w:bottom w:val="none" w:sz="0" w:space="0" w:color="auto"/>
            <w:right w:val="none" w:sz="0" w:space="0" w:color="auto"/>
          </w:divBdr>
        </w:div>
        <w:div w:id="1638217822">
          <w:marLeft w:val="480"/>
          <w:marRight w:val="0"/>
          <w:marTop w:val="0"/>
          <w:marBottom w:val="0"/>
          <w:divBdr>
            <w:top w:val="none" w:sz="0" w:space="0" w:color="auto"/>
            <w:left w:val="none" w:sz="0" w:space="0" w:color="auto"/>
            <w:bottom w:val="none" w:sz="0" w:space="0" w:color="auto"/>
            <w:right w:val="none" w:sz="0" w:space="0" w:color="auto"/>
          </w:divBdr>
        </w:div>
        <w:div w:id="1692730338">
          <w:marLeft w:val="480"/>
          <w:marRight w:val="0"/>
          <w:marTop w:val="0"/>
          <w:marBottom w:val="0"/>
          <w:divBdr>
            <w:top w:val="none" w:sz="0" w:space="0" w:color="auto"/>
            <w:left w:val="none" w:sz="0" w:space="0" w:color="auto"/>
            <w:bottom w:val="none" w:sz="0" w:space="0" w:color="auto"/>
            <w:right w:val="none" w:sz="0" w:space="0" w:color="auto"/>
          </w:divBdr>
        </w:div>
        <w:div w:id="1731880128">
          <w:marLeft w:val="480"/>
          <w:marRight w:val="0"/>
          <w:marTop w:val="0"/>
          <w:marBottom w:val="0"/>
          <w:divBdr>
            <w:top w:val="none" w:sz="0" w:space="0" w:color="auto"/>
            <w:left w:val="none" w:sz="0" w:space="0" w:color="auto"/>
            <w:bottom w:val="none" w:sz="0" w:space="0" w:color="auto"/>
            <w:right w:val="none" w:sz="0" w:space="0" w:color="auto"/>
          </w:divBdr>
        </w:div>
        <w:div w:id="1793160821">
          <w:marLeft w:val="480"/>
          <w:marRight w:val="0"/>
          <w:marTop w:val="0"/>
          <w:marBottom w:val="0"/>
          <w:divBdr>
            <w:top w:val="none" w:sz="0" w:space="0" w:color="auto"/>
            <w:left w:val="none" w:sz="0" w:space="0" w:color="auto"/>
            <w:bottom w:val="none" w:sz="0" w:space="0" w:color="auto"/>
            <w:right w:val="none" w:sz="0" w:space="0" w:color="auto"/>
          </w:divBdr>
        </w:div>
        <w:div w:id="1812092773">
          <w:marLeft w:val="480"/>
          <w:marRight w:val="0"/>
          <w:marTop w:val="0"/>
          <w:marBottom w:val="0"/>
          <w:divBdr>
            <w:top w:val="none" w:sz="0" w:space="0" w:color="auto"/>
            <w:left w:val="none" w:sz="0" w:space="0" w:color="auto"/>
            <w:bottom w:val="none" w:sz="0" w:space="0" w:color="auto"/>
            <w:right w:val="none" w:sz="0" w:space="0" w:color="auto"/>
          </w:divBdr>
        </w:div>
        <w:div w:id="1824617592">
          <w:marLeft w:val="480"/>
          <w:marRight w:val="0"/>
          <w:marTop w:val="0"/>
          <w:marBottom w:val="0"/>
          <w:divBdr>
            <w:top w:val="none" w:sz="0" w:space="0" w:color="auto"/>
            <w:left w:val="none" w:sz="0" w:space="0" w:color="auto"/>
            <w:bottom w:val="none" w:sz="0" w:space="0" w:color="auto"/>
            <w:right w:val="none" w:sz="0" w:space="0" w:color="auto"/>
          </w:divBdr>
        </w:div>
        <w:div w:id="1846166208">
          <w:marLeft w:val="480"/>
          <w:marRight w:val="0"/>
          <w:marTop w:val="0"/>
          <w:marBottom w:val="0"/>
          <w:divBdr>
            <w:top w:val="none" w:sz="0" w:space="0" w:color="auto"/>
            <w:left w:val="none" w:sz="0" w:space="0" w:color="auto"/>
            <w:bottom w:val="none" w:sz="0" w:space="0" w:color="auto"/>
            <w:right w:val="none" w:sz="0" w:space="0" w:color="auto"/>
          </w:divBdr>
        </w:div>
        <w:div w:id="1855219844">
          <w:marLeft w:val="480"/>
          <w:marRight w:val="0"/>
          <w:marTop w:val="0"/>
          <w:marBottom w:val="0"/>
          <w:divBdr>
            <w:top w:val="none" w:sz="0" w:space="0" w:color="auto"/>
            <w:left w:val="none" w:sz="0" w:space="0" w:color="auto"/>
            <w:bottom w:val="none" w:sz="0" w:space="0" w:color="auto"/>
            <w:right w:val="none" w:sz="0" w:space="0" w:color="auto"/>
          </w:divBdr>
        </w:div>
        <w:div w:id="1880629469">
          <w:marLeft w:val="480"/>
          <w:marRight w:val="0"/>
          <w:marTop w:val="0"/>
          <w:marBottom w:val="0"/>
          <w:divBdr>
            <w:top w:val="none" w:sz="0" w:space="0" w:color="auto"/>
            <w:left w:val="none" w:sz="0" w:space="0" w:color="auto"/>
            <w:bottom w:val="none" w:sz="0" w:space="0" w:color="auto"/>
            <w:right w:val="none" w:sz="0" w:space="0" w:color="auto"/>
          </w:divBdr>
        </w:div>
        <w:div w:id="1889878704">
          <w:marLeft w:val="480"/>
          <w:marRight w:val="0"/>
          <w:marTop w:val="0"/>
          <w:marBottom w:val="0"/>
          <w:divBdr>
            <w:top w:val="none" w:sz="0" w:space="0" w:color="auto"/>
            <w:left w:val="none" w:sz="0" w:space="0" w:color="auto"/>
            <w:bottom w:val="none" w:sz="0" w:space="0" w:color="auto"/>
            <w:right w:val="none" w:sz="0" w:space="0" w:color="auto"/>
          </w:divBdr>
        </w:div>
        <w:div w:id="1893492806">
          <w:marLeft w:val="480"/>
          <w:marRight w:val="0"/>
          <w:marTop w:val="0"/>
          <w:marBottom w:val="0"/>
          <w:divBdr>
            <w:top w:val="none" w:sz="0" w:space="0" w:color="auto"/>
            <w:left w:val="none" w:sz="0" w:space="0" w:color="auto"/>
            <w:bottom w:val="none" w:sz="0" w:space="0" w:color="auto"/>
            <w:right w:val="none" w:sz="0" w:space="0" w:color="auto"/>
          </w:divBdr>
        </w:div>
        <w:div w:id="1913662305">
          <w:marLeft w:val="480"/>
          <w:marRight w:val="0"/>
          <w:marTop w:val="0"/>
          <w:marBottom w:val="0"/>
          <w:divBdr>
            <w:top w:val="none" w:sz="0" w:space="0" w:color="auto"/>
            <w:left w:val="none" w:sz="0" w:space="0" w:color="auto"/>
            <w:bottom w:val="none" w:sz="0" w:space="0" w:color="auto"/>
            <w:right w:val="none" w:sz="0" w:space="0" w:color="auto"/>
          </w:divBdr>
        </w:div>
        <w:div w:id="1973635685">
          <w:marLeft w:val="480"/>
          <w:marRight w:val="0"/>
          <w:marTop w:val="0"/>
          <w:marBottom w:val="0"/>
          <w:divBdr>
            <w:top w:val="none" w:sz="0" w:space="0" w:color="auto"/>
            <w:left w:val="none" w:sz="0" w:space="0" w:color="auto"/>
            <w:bottom w:val="none" w:sz="0" w:space="0" w:color="auto"/>
            <w:right w:val="none" w:sz="0" w:space="0" w:color="auto"/>
          </w:divBdr>
        </w:div>
        <w:div w:id="1996378905">
          <w:marLeft w:val="480"/>
          <w:marRight w:val="0"/>
          <w:marTop w:val="0"/>
          <w:marBottom w:val="0"/>
          <w:divBdr>
            <w:top w:val="none" w:sz="0" w:space="0" w:color="auto"/>
            <w:left w:val="none" w:sz="0" w:space="0" w:color="auto"/>
            <w:bottom w:val="none" w:sz="0" w:space="0" w:color="auto"/>
            <w:right w:val="none" w:sz="0" w:space="0" w:color="auto"/>
          </w:divBdr>
        </w:div>
        <w:div w:id="2032948532">
          <w:marLeft w:val="480"/>
          <w:marRight w:val="0"/>
          <w:marTop w:val="0"/>
          <w:marBottom w:val="0"/>
          <w:divBdr>
            <w:top w:val="none" w:sz="0" w:space="0" w:color="auto"/>
            <w:left w:val="none" w:sz="0" w:space="0" w:color="auto"/>
            <w:bottom w:val="none" w:sz="0" w:space="0" w:color="auto"/>
            <w:right w:val="none" w:sz="0" w:space="0" w:color="auto"/>
          </w:divBdr>
        </w:div>
        <w:div w:id="2066442823">
          <w:marLeft w:val="480"/>
          <w:marRight w:val="0"/>
          <w:marTop w:val="0"/>
          <w:marBottom w:val="0"/>
          <w:divBdr>
            <w:top w:val="none" w:sz="0" w:space="0" w:color="auto"/>
            <w:left w:val="none" w:sz="0" w:space="0" w:color="auto"/>
            <w:bottom w:val="none" w:sz="0" w:space="0" w:color="auto"/>
            <w:right w:val="none" w:sz="0" w:space="0" w:color="auto"/>
          </w:divBdr>
        </w:div>
        <w:div w:id="2106608935">
          <w:marLeft w:val="480"/>
          <w:marRight w:val="0"/>
          <w:marTop w:val="0"/>
          <w:marBottom w:val="0"/>
          <w:divBdr>
            <w:top w:val="none" w:sz="0" w:space="0" w:color="auto"/>
            <w:left w:val="none" w:sz="0" w:space="0" w:color="auto"/>
            <w:bottom w:val="none" w:sz="0" w:space="0" w:color="auto"/>
            <w:right w:val="none" w:sz="0" w:space="0" w:color="auto"/>
          </w:divBdr>
        </w:div>
        <w:div w:id="2138447543">
          <w:marLeft w:val="480"/>
          <w:marRight w:val="0"/>
          <w:marTop w:val="0"/>
          <w:marBottom w:val="0"/>
          <w:divBdr>
            <w:top w:val="none" w:sz="0" w:space="0" w:color="auto"/>
            <w:left w:val="none" w:sz="0" w:space="0" w:color="auto"/>
            <w:bottom w:val="none" w:sz="0" w:space="0" w:color="auto"/>
            <w:right w:val="none" w:sz="0" w:space="0" w:color="auto"/>
          </w:divBdr>
        </w:div>
      </w:divsChild>
    </w:div>
    <w:div w:id="2140099244">
      <w:bodyDiv w:val="1"/>
      <w:marLeft w:val="0"/>
      <w:marRight w:val="0"/>
      <w:marTop w:val="0"/>
      <w:marBottom w:val="0"/>
      <w:divBdr>
        <w:top w:val="none" w:sz="0" w:space="0" w:color="auto"/>
        <w:left w:val="none" w:sz="0" w:space="0" w:color="auto"/>
        <w:bottom w:val="none" w:sz="0" w:space="0" w:color="auto"/>
        <w:right w:val="none" w:sz="0" w:space="0" w:color="auto"/>
      </w:divBdr>
    </w:div>
    <w:div w:id="2140099649">
      <w:bodyDiv w:val="1"/>
      <w:marLeft w:val="0"/>
      <w:marRight w:val="0"/>
      <w:marTop w:val="0"/>
      <w:marBottom w:val="0"/>
      <w:divBdr>
        <w:top w:val="none" w:sz="0" w:space="0" w:color="auto"/>
        <w:left w:val="none" w:sz="0" w:space="0" w:color="auto"/>
        <w:bottom w:val="none" w:sz="0" w:space="0" w:color="auto"/>
        <w:right w:val="none" w:sz="0" w:space="0" w:color="auto"/>
      </w:divBdr>
    </w:div>
    <w:div w:id="2141222137">
      <w:bodyDiv w:val="1"/>
      <w:marLeft w:val="0"/>
      <w:marRight w:val="0"/>
      <w:marTop w:val="0"/>
      <w:marBottom w:val="0"/>
      <w:divBdr>
        <w:top w:val="none" w:sz="0" w:space="0" w:color="auto"/>
        <w:left w:val="none" w:sz="0" w:space="0" w:color="auto"/>
        <w:bottom w:val="none" w:sz="0" w:space="0" w:color="auto"/>
        <w:right w:val="none" w:sz="0" w:space="0" w:color="auto"/>
      </w:divBdr>
    </w:div>
    <w:div w:id="2141342335">
      <w:bodyDiv w:val="1"/>
      <w:marLeft w:val="0"/>
      <w:marRight w:val="0"/>
      <w:marTop w:val="0"/>
      <w:marBottom w:val="0"/>
      <w:divBdr>
        <w:top w:val="none" w:sz="0" w:space="0" w:color="auto"/>
        <w:left w:val="none" w:sz="0" w:space="0" w:color="auto"/>
        <w:bottom w:val="none" w:sz="0" w:space="0" w:color="auto"/>
        <w:right w:val="none" w:sz="0" w:space="0" w:color="auto"/>
      </w:divBdr>
    </w:div>
    <w:div w:id="2141922669">
      <w:bodyDiv w:val="1"/>
      <w:marLeft w:val="0"/>
      <w:marRight w:val="0"/>
      <w:marTop w:val="0"/>
      <w:marBottom w:val="0"/>
      <w:divBdr>
        <w:top w:val="none" w:sz="0" w:space="0" w:color="auto"/>
        <w:left w:val="none" w:sz="0" w:space="0" w:color="auto"/>
        <w:bottom w:val="none" w:sz="0" w:space="0" w:color="auto"/>
        <w:right w:val="none" w:sz="0" w:space="0" w:color="auto"/>
      </w:divBdr>
    </w:div>
    <w:div w:id="2143619737">
      <w:bodyDiv w:val="1"/>
      <w:marLeft w:val="0"/>
      <w:marRight w:val="0"/>
      <w:marTop w:val="0"/>
      <w:marBottom w:val="0"/>
      <w:divBdr>
        <w:top w:val="none" w:sz="0" w:space="0" w:color="auto"/>
        <w:left w:val="none" w:sz="0" w:space="0" w:color="auto"/>
        <w:bottom w:val="none" w:sz="0" w:space="0" w:color="auto"/>
        <w:right w:val="none" w:sz="0" w:space="0" w:color="auto"/>
      </w:divBdr>
    </w:div>
    <w:div w:id="2145805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222858D4294DE4ADDB2296CE1E438E"/>
        <w:category>
          <w:name w:val="General"/>
          <w:gallery w:val="placeholder"/>
        </w:category>
        <w:types>
          <w:type w:val="bbPlcHdr"/>
        </w:types>
        <w:behaviors>
          <w:behavior w:val="content"/>
        </w:behaviors>
        <w:guid w:val="{5C2C792C-3B96-4F84-93E4-40A5C69302AC}"/>
      </w:docPartPr>
      <w:docPartBody>
        <w:p w:rsidR="00FA47FF" w:rsidRDefault="00D72738" w:rsidP="00D72738">
          <w:pPr>
            <w:pStyle w:val="1D222858D4294DE4ADDB2296CE1E438E"/>
          </w:pPr>
          <w:r w:rsidRPr="00F6643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090E88B-BD35-44E4-B96D-CE07A426B2E0}"/>
      </w:docPartPr>
      <w:docPartBody>
        <w:p w:rsidR="00BE43C8" w:rsidRDefault="00BE43C8">
          <w:r w:rsidRPr="00F94C61">
            <w:rPr>
              <w:rStyle w:val="PlaceholderText"/>
            </w:rPr>
            <w:t>Click or tap here to enter text.</w:t>
          </w:r>
        </w:p>
      </w:docPartBody>
    </w:docPart>
    <w:docPart>
      <w:docPartPr>
        <w:name w:val="C0B97D68164145FE98EB49954F958B3E"/>
        <w:category>
          <w:name w:val="General"/>
          <w:gallery w:val="placeholder"/>
        </w:category>
        <w:types>
          <w:type w:val="bbPlcHdr"/>
        </w:types>
        <w:behaviors>
          <w:behavior w:val="content"/>
        </w:behaviors>
        <w:guid w:val="{C862E5DA-B28A-46C3-AE92-4435B28D1607}"/>
      </w:docPartPr>
      <w:docPartBody>
        <w:p w:rsidR="00C82B5E" w:rsidRDefault="00C82B5E" w:rsidP="00C82B5E">
          <w:pPr>
            <w:pStyle w:val="C0B97D68164145FE98EB49954F958B3E"/>
          </w:pPr>
          <w:r w:rsidRPr="00F94C61">
            <w:rPr>
              <w:rStyle w:val="PlaceholderText"/>
            </w:rPr>
            <w:t>Click or tap here to enter text.</w:t>
          </w:r>
        </w:p>
      </w:docPartBody>
    </w:docPart>
    <w:docPart>
      <w:docPartPr>
        <w:name w:val="A75857461BC248D99A603677C3C4A8C2"/>
        <w:category>
          <w:name w:val="General"/>
          <w:gallery w:val="placeholder"/>
        </w:category>
        <w:types>
          <w:type w:val="bbPlcHdr"/>
        </w:types>
        <w:behaviors>
          <w:behavior w:val="content"/>
        </w:behaviors>
        <w:guid w:val="{3E92780D-708C-486D-8603-B9B755ED459C}"/>
      </w:docPartPr>
      <w:docPartBody>
        <w:p w:rsidR="00C82B5E" w:rsidRDefault="00C82B5E" w:rsidP="00C82B5E">
          <w:pPr>
            <w:pStyle w:val="A75857461BC248D99A603677C3C4A8C2"/>
          </w:pPr>
          <w:r w:rsidRPr="00F94C61">
            <w:rPr>
              <w:rStyle w:val="PlaceholderText"/>
            </w:rPr>
            <w:t>Click or tap here to enter text.</w:t>
          </w:r>
        </w:p>
      </w:docPartBody>
    </w:docPart>
    <w:docPart>
      <w:docPartPr>
        <w:name w:val="58D3E3E191594957B915BFD1A54174B8"/>
        <w:category>
          <w:name w:val="General"/>
          <w:gallery w:val="placeholder"/>
        </w:category>
        <w:types>
          <w:type w:val="bbPlcHdr"/>
        </w:types>
        <w:behaviors>
          <w:behavior w:val="content"/>
        </w:behaviors>
        <w:guid w:val="{BF499A88-AD85-4D2A-A4D3-ECA34BF736B0}"/>
      </w:docPartPr>
      <w:docPartBody>
        <w:p w:rsidR="00C82B5E" w:rsidRDefault="00C82B5E" w:rsidP="00C82B5E">
          <w:pPr>
            <w:pStyle w:val="58D3E3E191594957B915BFD1A54174B8"/>
          </w:pPr>
          <w:r w:rsidRPr="00121977">
            <w:rPr>
              <w:rStyle w:val="PlaceholderText"/>
            </w:rPr>
            <w:t>Click or tap here to enter text.</w:t>
          </w:r>
        </w:p>
      </w:docPartBody>
    </w:docPart>
    <w:docPart>
      <w:docPartPr>
        <w:name w:val="124AFB221DB74D01A3597ECE12ACD449"/>
        <w:category>
          <w:name w:val="General"/>
          <w:gallery w:val="placeholder"/>
        </w:category>
        <w:types>
          <w:type w:val="bbPlcHdr"/>
        </w:types>
        <w:behaviors>
          <w:behavior w:val="content"/>
        </w:behaviors>
        <w:guid w:val="{BD2EF3EE-CF5E-4613-A656-00A521956B0E}"/>
      </w:docPartPr>
      <w:docPartBody>
        <w:p w:rsidR="0056731F" w:rsidRDefault="00C47639" w:rsidP="00C47639">
          <w:pPr>
            <w:pStyle w:val="124AFB221DB74D01A3597ECE12ACD449"/>
          </w:pPr>
          <w:r w:rsidRPr="00F94C61">
            <w:rPr>
              <w:rStyle w:val="PlaceholderText"/>
            </w:rPr>
            <w:t>Click or tap here to enter text.</w:t>
          </w:r>
        </w:p>
      </w:docPartBody>
    </w:docPart>
    <w:docPart>
      <w:docPartPr>
        <w:name w:val="EBBDF4D1AB784261877CD5BE07D7616D"/>
        <w:category>
          <w:name w:val="General"/>
          <w:gallery w:val="placeholder"/>
        </w:category>
        <w:types>
          <w:type w:val="bbPlcHdr"/>
        </w:types>
        <w:behaviors>
          <w:behavior w:val="content"/>
        </w:behaviors>
        <w:guid w:val="{DB3D8775-C678-49E4-ABBF-B1B9C692B39E}"/>
      </w:docPartPr>
      <w:docPartBody>
        <w:p w:rsidR="00CE1FFD" w:rsidRDefault="00CE1FFD" w:rsidP="00CE1FFD">
          <w:pPr>
            <w:pStyle w:val="EBBDF4D1AB784261877CD5BE07D7616D"/>
          </w:pPr>
          <w:r w:rsidRPr="00F94C61">
            <w:rPr>
              <w:rStyle w:val="PlaceholderText"/>
            </w:rPr>
            <w:t>Click or tap here to enter text.</w:t>
          </w:r>
        </w:p>
      </w:docPartBody>
    </w:docPart>
    <w:docPart>
      <w:docPartPr>
        <w:name w:val="480A83AAEF1A4A9CAED00E81CE354CA5"/>
        <w:category>
          <w:name w:val="General"/>
          <w:gallery w:val="placeholder"/>
        </w:category>
        <w:types>
          <w:type w:val="bbPlcHdr"/>
        </w:types>
        <w:behaviors>
          <w:behavior w:val="content"/>
        </w:behaviors>
        <w:guid w:val="{8A3EF6E9-AC33-40BA-8E2A-E7A0A1ABADC4}"/>
      </w:docPartPr>
      <w:docPartBody>
        <w:p w:rsidR="0077452A" w:rsidRDefault="00B4080B" w:rsidP="00B4080B">
          <w:pPr>
            <w:pStyle w:val="480A83AAEF1A4A9CAED00E81CE354CA5"/>
          </w:pPr>
          <w:r w:rsidRPr="00F94C61">
            <w:rPr>
              <w:rStyle w:val="PlaceholderText"/>
            </w:rPr>
            <w:t>Click or tap here to enter text.</w:t>
          </w:r>
        </w:p>
      </w:docPartBody>
    </w:docPart>
    <w:docPart>
      <w:docPartPr>
        <w:name w:val="33FBBCC92511490A98F581EBDF35C3F2"/>
        <w:category>
          <w:name w:val="General"/>
          <w:gallery w:val="placeholder"/>
        </w:category>
        <w:types>
          <w:type w:val="bbPlcHdr"/>
        </w:types>
        <w:behaviors>
          <w:behavior w:val="content"/>
        </w:behaviors>
        <w:guid w:val="{E82D541E-9AF1-4F53-8C5A-E37CFDFF4C5D}"/>
      </w:docPartPr>
      <w:docPartBody>
        <w:p w:rsidR="00634A8A" w:rsidRDefault="003B5DDF" w:rsidP="003B5DDF">
          <w:pPr>
            <w:pStyle w:val="33FBBCC92511490A98F581EBDF35C3F2"/>
          </w:pPr>
          <w:r w:rsidRPr="00F94C6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72C"/>
    <w:rsid w:val="00003242"/>
    <w:rsid w:val="000344E2"/>
    <w:rsid w:val="00083364"/>
    <w:rsid w:val="000A4D30"/>
    <w:rsid w:val="000D3289"/>
    <w:rsid w:val="00104BAB"/>
    <w:rsid w:val="002270C2"/>
    <w:rsid w:val="002455EB"/>
    <w:rsid w:val="00264336"/>
    <w:rsid w:val="00276FE8"/>
    <w:rsid w:val="00294704"/>
    <w:rsid w:val="002D4A8A"/>
    <w:rsid w:val="00306942"/>
    <w:rsid w:val="0033033C"/>
    <w:rsid w:val="00367635"/>
    <w:rsid w:val="003A4CB9"/>
    <w:rsid w:val="003A75A3"/>
    <w:rsid w:val="003B5DDF"/>
    <w:rsid w:val="003C091A"/>
    <w:rsid w:val="003C7C42"/>
    <w:rsid w:val="00443ADF"/>
    <w:rsid w:val="004B4B7D"/>
    <w:rsid w:val="004B5CC7"/>
    <w:rsid w:val="004C290F"/>
    <w:rsid w:val="00516391"/>
    <w:rsid w:val="0056731F"/>
    <w:rsid w:val="00597E4A"/>
    <w:rsid w:val="005E2829"/>
    <w:rsid w:val="005E70D6"/>
    <w:rsid w:val="005F0393"/>
    <w:rsid w:val="006247BC"/>
    <w:rsid w:val="00634A8A"/>
    <w:rsid w:val="00664B2D"/>
    <w:rsid w:val="00673A0B"/>
    <w:rsid w:val="00717737"/>
    <w:rsid w:val="007247FF"/>
    <w:rsid w:val="007571ED"/>
    <w:rsid w:val="0077452A"/>
    <w:rsid w:val="0078020B"/>
    <w:rsid w:val="00780FEF"/>
    <w:rsid w:val="00782965"/>
    <w:rsid w:val="007B1B1E"/>
    <w:rsid w:val="008A6FC8"/>
    <w:rsid w:val="008B57F6"/>
    <w:rsid w:val="008C1D8D"/>
    <w:rsid w:val="00903C1D"/>
    <w:rsid w:val="00933F6F"/>
    <w:rsid w:val="009B1289"/>
    <w:rsid w:val="009B31A5"/>
    <w:rsid w:val="009C45C5"/>
    <w:rsid w:val="00A20263"/>
    <w:rsid w:val="00AB2318"/>
    <w:rsid w:val="00AC083F"/>
    <w:rsid w:val="00AC2BC8"/>
    <w:rsid w:val="00AD656E"/>
    <w:rsid w:val="00B4080B"/>
    <w:rsid w:val="00B46445"/>
    <w:rsid w:val="00B54F1E"/>
    <w:rsid w:val="00BD49CB"/>
    <w:rsid w:val="00BD7208"/>
    <w:rsid w:val="00BE43C8"/>
    <w:rsid w:val="00C03003"/>
    <w:rsid w:val="00C126B0"/>
    <w:rsid w:val="00C36679"/>
    <w:rsid w:val="00C47639"/>
    <w:rsid w:val="00C82B5E"/>
    <w:rsid w:val="00C851E7"/>
    <w:rsid w:val="00C9648C"/>
    <w:rsid w:val="00CE1FFD"/>
    <w:rsid w:val="00D24FBA"/>
    <w:rsid w:val="00D72738"/>
    <w:rsid w:val="00D82BA3"/>
    <w:rsid w:val="00D867B4"/>
    <w:rsid w:val="00DA1BF2"/>
    <w:rsid w:val="00DA278A"/>
    <w:rsid w:val="00DB24BA"/>
    <w:rsid w:val="00DC48E4"/>
    <w:rsid w:val="00DD4C48"/>
    <w:rsid w:val="00DF55E1"/>
    <w:rsid w:val="00E01435"/>
    <w:rsid w:val="00E138F7"/>
    <w:rsid w:val="00E44128"/>
    <w:rsid w:val="00E75342"/>
    <w:rsid w:val="00EF64FC"/>
    <w:rsid w:val="00F10557"/>
    <w:rsid w:val="00F13F3D"/>
    <w:rsid w:val="00F642DD"/>
    <w:rsid w:val="00FA47FF"/>
    <w:rsid w:val="00FF0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55E1"/>
    <w:rPr>
      <w:color w:val="808080"/>
    </w:rPr>
  </w:style>
  <w:style w:type="paragraph" w:customStyle="1" w:styleId="1D222858D4294DE4ADDB2296CE1E438E">
    <w:name w:val="1D222858D4294DE4ADDB2296CE1E438E"/>
    <w:rsid w:val="00D72738"/>
  </w:style>
  <w:style w:type="paragraph" w:customStyle="1" w:styleId="C0B97D68164145FE98EB49954F958B3E">
    <w:name w:val="C0B97D68164145FE98EB49954F958B3E"/>
    <w:rsid w:val="00C82B5E"/>
  </w:style>
  <w:style w:type="paragraph" w:customStyle="1" w:styleId="A75857461BC248D99A603677C3C4A8C2">
    <w:name w:val="A75857461BC248D99A603677C3C4A8C2"/>
    <w:rsid w:val="00C82B5E"/>
  </w:style>
  <w:style w:type="paragraph" w:customStyle="1" w:styleId="58D3E3E191594957B915BFD1A54174B8">
    <w:name w:val="58D3E3E191594957B915BFD1A54174B8"/>
    <w:rsid w:val="00C82B5E"/>
  </w:style>
  <w:style w:type="paragraph" w:customStyle="1" w:styleId="124AFB221DB74D01A3597ECE12ACD449">
    <w:name w:val="124AFB221DB74D01A3597ECE12ACD449"/>
    <w:rsid w:val="00C47639"/>
  </w:style>
  <w:style w:type="paragraph" w:customStyle="1" w:styleId="EBBDF4D1AB784261877CD5BE07D7616D">
    <w:name w:val="EBBDF4D1AB784261877CD5BE07D7616D"/>
    <w:rsid w:val="00CE1FFD"/>
  </w:style>
  <w:style w:type="paragraph" w:customStyle="1" w:styleId="480A83AAEF1A4A9CAED00E81CE354CA5">
    <w:name w:val="480A83AAEF1A4A9CAED00E81CE354CA5"/>
    <w:rsid w:val="00B4080B"/>
  </w:style>
  <w:style w:type="paragraph" w:customStyle="1" w:styleId="33FBBCC92511490A98F581EBDF35C3F2">
    <w:name w:val="33FBBCC92511490A98F581EBDF35C3F2"/>
    <w:rsid w:val="003B5D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4144EDC-A06D-4224-A939-17F619FE4DA1}">
  <we:reference id="wa104382081" version="1.7.0.0" store="en-001" storeType="OMEX"/>
  <we:alternateReferences>
    <we:reference id="WA104382081" version="1.7.0.0" store="" storeType="OMEX"/>
  </we:alternateReferences>
  <we:properties>
    <we:property name="MENDELEY_CITATIONS" value="[{&quot;citationID&quot;:&quot;MENDELEY_CITATION_bd1b990e-b59e-42cf-89c6-6ddfe5617e9b&quot;,&quot;citationItems&quot;:[{&quot;id&quot;:&quot;031bc60c-0399-32ca-a3db-aca6a230b052&quot;,&quot;itemData&quot;:{&quot;type&quot;:&quot;article-journal&quot;,&quot;id&quot;:&quot;031bc60c-0399-32ca-a3db-aca6a230b052&quot;,&quot;title&quot;:&quot;Diversity in Tropical Rain Forests and Coral Reefs&quot;,&quot;author&quot;:[{&quot;family&quot;:&quot;Connell&quot;,&quot;given&quot;:&quot;Joseph H&quot;,&quot;parse-names&quot;:false,&quot;dropping-particle&quot;:&quot;&quot;,&quot;non-dropping-particle&quot;:&quot;&quot;}],&quot;container-title&quot;:&quot;Science&quot;,&quot;URL&quot;:&quot;http://www.jstor.org/stable/1745369&quot;,&quot;issued&quot;:{&quot;date-parts&quot;:[[1978]]},&quot;page&quot;:&quot;1302-1310&quot;,&quot;issue&quot;:&quot;4335&quot;,&quot;volume&quot;:&quot;199&quot;},&quot;isTemporary&quot;:false},{&quot;id&quot;:&quot;71bbce3d-400f-33a7-9dd4-0b940e5f2ced&quot;,&quot;itemData&quot;:{&quot;type&quot;:&quot;article-journal&quot;,&quot;id&quot;:&quot;71bbce3d-400f-33a7-9dd4-0b940e5f2ced&quot;,&quot;title&quot;:&quot;The Role of Disturbance in Natural Communities&quot;,&quot;author&quot;:[{&quot;family&quot;:&quot;Sousa&quot;,&quot;given&quot;:&quot;W P&quot;,&quot;parse-names&quot;:false,&quot;dropping-particle&quot;:&quot;&quot;,&quot;non-dropping-particle&quot;:&quot;&quot;}],&quot;container-title&quot;:&quot;Annual Review of Ecology and Systematics&quot;,&quot;DOI&quot;:&quot;10.1146/annurev.es.15.110184.002033&quot;,&quot;ISBN&quot;:&quot;0066-4162&quot;,&quot;PMID&quot;:&quot;9368472&quot;,&quot;issued&quot;:{&quot;date-parts&quot;:[[1984]]},&quot;page&quot;:&quot;353-391&quot;,&quot;abstract&quot;:&quot;Disturbance is both a major source of temporal and spatial heterogeneity in the structure and dynamics of natural communities and an agent of natural selection in the evolution of life histories. This review emphasises the impact of disturbance on the numerical abundance of populations and on the relative abundance of species in guilds and communities. Disturbance also has an important influence on ecosystem-level processes, eg primary and secondary production, biomass accumulation, energetics, and nutrient cycling. Assemblages of sessile and mobile organisms are subject to disturbance with rather different responses.&quot;,&quot;volume&quot;:&quot;15&quot;},&quot;isTemporary&quot;:false},{&quot;id&quot;:&quot;9c24d924-203c-3498-a0c4-0a39ffda2e33&quot;,&quot;itemData&quot;:{&quot;type&quot;:&quot;article-journal&quot;,&quot;id&quot;:&quot;9c24d924-203c-3498-a0c4-0a39ffda2e33&quot;,&quot;title&quot;:&quot;A functional approach reveals community responses to disturbances&quot;,&quot;author&quot;:[{&quot;family&quot;:&quot;Mouillot&quot;,&quot;given&quot;:&quot;David&quot;,&quot;parse-names&quot;:false,&quot;dropping-particle&quot;:&quot;&quot;,&quot;non-dropping-particle&quot;:&quot;&quot;},{&quot;family&quot;:&quot;Graham&quot;,&quot;given&quot;:&quot;Nicholas A J&quot;,&quot;parse-names&quot;:false,&quot;dropping-particle&quot;:&quot;&quot;,&quot;non-dropping-particle&quot;:&quot;&quot;},{&quot;family&quot;:&quot;Bastien Villé Ger&quot;,&quot;given&quot;:&quot;Sé&quot;,&quot;parse-names&quot;:false,&quot;dropping-particle&quot;:&quot;&quot;,&quot;non-dropping-particle&quot;:&quot;&quot;},{&quot;family&quot;:&quot;Mason&quot;,&quot;given&quot;:&quot;Norman W H&quot;,&quot;parse-names&quot;:false,&quot;dropping-particle&quot;:&quot;&quot;,&quot;non-dropping-particle&quot;:&quot;&quot;},{&quot;family&quot;:&quot;Bellwood&quot;,&quot;given&quot;:&quot;David R&quot;,&quot;parse-names&quot;:false,&quot;dropping-particle&quot;:&quot;&quot;,&quot;non-dropping-particle&quot;:&quot;&quot;}],&quot;container-title&quot;:&quot;Trends in Ecology &amp; Evolution&quot;,&quot;DOI&quot;:&quot;10.1016/j.tree.2012.10.004&quot;,&quot;URL&quot;:&quot;http://dx.doi.org/10.1016/&quot;,&quot;issued&quot;:{&quot;date-parts&quot;:[[2013]]},&quot;page&quot;:&quot;167-177&quot;,&quot;abstract&quot;:&quot;Understanding the processes shaping biological communities under multiple disturbances is a core challenge in ecology and conservation science. Traditionally, ecol-ogists have explored linkages between the severity and type of disturbance and the taxonomic structure of communities. Recent advances in the application of species traits, to assess the functional structure of communities , have provided an alternative approach that responds rapidly and consistently across taxa and ecosystems to multiple disturbances. Importantly, trait-based metrics may provide advanced warning of disturbance to ecosystems because they do not need species loss to be reactive. Here, we synthesize empirical evidence and present a theoretical framework, based on species positions in a functional space, as a tool to reveal the complex nature of change in disturbed ecosystems. Disturbance and biodiversity: why traits should matter Despite conservation efforts, biodiversity loss continues apace at regional or global scales across a wide range of ecosystems, due to increasing intensity of disturbances (see Glossary), such as overexploitation of species [1], destruction of habitats [2], climate change [3], or invasion by alien species [4]. As a feedback, biodiversity erosion is imperiling the sustainability of ecological processes and the provision of ecosystem services [5]. Thus, there is an urgent need to quantify and predict the effects of disturbance on biodiversity patterns to guide conservation efforts and the management of ecological resources. Here, we consider the term 'disturbance' in its widest sense as any event, natural or human-driven, that causes temporary and localized shifts in species demographic rates. We classify disturbances in three categories as those caused by (i) direct human impacts; (ii) biotic pressure (mainly imposed by exotic species); and (iii) environmental changes (abrupt shifts in abiotic conditions and habitat degradation). Until recently, the effect of disturbance on species diversity was largely assumed to be unimodal, with species diversity reaching its maximum at intermediate levels of disturbance [6]. The underlying mechanistic explanation for this pattern is that competitive exclusion may reduce species richness at low levels of disturbance, whereas high levels of disturbance exclude all but the most disturbance-tolerant species. However, the unimodal model is far from universal, having been falsified by observational [7], experimental [8], and theoretical studies [9]. Moreover, Review Glossary Disturbance: any event, natural or human driven, that causes temporary and localized shifts in demographic rates. Fourth-corner analysis: a method that quantifies the correlations between species traits and abiotic variables in a fourth matrix using three input matrices (R, abiotic variables; L, species presences and/or absences or abundances; and Q, species traits). Functional dissimilarity: the dissimilarity in the functional space occupied by two communities. Functional divergence: the proportion of total abundance supported by species with the most extreme trait values within a community. Functional diversity: the distribution of species and their abundances in the functional space of a given community. Functional evenness: the regularity of the distribution and relative abundance of species in functional space for a given community. Functional identity: the mean value of functional traits, weighted by abundance, across all species present in a given community. Functional originality: the isolation of a species in the functional space occupied by a given community. Functional richness: the volume of multidimensional space occupied by all species in a community within functional space. Functional space: a multidimensional space where the axes are functional traits along which species are placed according to their functional trait values. Functional specialization: the mean distance of a species from the rest of the species pool in functional space. Functional trait: any trait directly influencing organismal performance. Linear trait-environment method (LTE): a method that linearly relates species traits to abiotic variables using species abundances across environments. Maximum Entropy model (MaxEnt): a predictive model assuming that the relative abundance of a given species in a given environment is a function of its trait values. Monotonic relation: a relation is monotonic if a response or dependent variable consistently increases (or decreases) or stays the same with every increase in an associated predictive or independent variable. Performance filter: the process by which local abiotic variables determine the performance of a given trait, defined as its fitness, in a given environment. RLQ analysis: a three-table (R, abiotic variables; L, species abundances; Q, species traits) ordination method testing the relations between species traits and abiotic variables. Trait filtering: the process by which abiotic variables determine whether a species has the requisite traits to colonize, establish, and persist in a given environment. Trait: any morphological, physiological, or phenological feature usually measurable at the individual level. Unimodal relation: a relation is unimodal if a response or dependent variable has a single mode (or peak) along the axis of the predictive or independent variable. Corresponding author: Mouillot, D. (david.mouillot@univ-montp2.fr).&quot;,&quot;issue&quot;:&quot;3&quot;,&quot;volume&quot;:&quot;28&quot;},&quot;isTemporary&quot;:false}],&quot;properties&quot;:{&quot;noteIndex&quot;:0},&quot;isEdited&quot;:false,&quot;manualOverride&quot;:{&quot;isManuallyOverriden&quot;:false,&quot;citeprocText&quot;:&quot;(Connell, 1978; Mouillot et al., 2013; Sousa, 1984)&quot;,&quot;manualOverrideText&quot;:&quot;&quot;},&quot;citationTag&quot;:&quot;MENDELEY_CITATION_v3_eyJjaXRhdGlvbklEIjoiTUVOREVMRVlfQ0lUQVRJT05fYmQxYjk5MGUtYjU5ZS00MmNmLTg5YzYtNmRkZmU1NjE3ZTliIiwiY2l0YXRpb25JdGVtcyI6W3siaWQiOiIwMzFiYzYwYy0wMzk5LTMyY2EtYTNkYi1hY2E2YTIzMGIwNTIiLCJpdGVtRGF0YSI6eyJ0eXBlIjoiYXJ0aWNsZS1qb3VybmFsIiwiaWQiOiIwMzFiYzYwYy0wMzk5LTMyY2EtYTNkYi1hY2E2YTIzMGIwNTIiLCJ0aXRsZSI6IkRpdmVyc2l0eSBpbiBUcm9waWNhbCBSYWluIEZvcmVzdHMgYW5kIENvcmFsIFJlZWZzIiwiYXV0aG9yIjpbeyJmYW1pbHkiOiJDb25uZWxsIiwiZ2l2ZW4iOiJKb3NlcGggSCIsInBhcnNlLW5hbWVzIjpmYWxzZSwiZHJvcHBpbmctcGFydGljbGUiOiIiLCJub24tZHJvcHBpbmctcGFydGljbGUiOiIifV0sImNvbnRhaW5lci10aXRsZSI6IlNjaWVuY2UiLCJVUkwiOiJodHRwOi8vd3d3LmpzdG9yLm9yZy9zdGFibGUvMTc0NTM2OSIsImlzc3VlZCI6eyJkYXRlLXBhcnRzIjpbWzE5NzhdXX0sInBhZ2UiOiIxMzAyLTEzMTAiLCJpc3N1ZSI6IjQzMzUiLCJ2b2x1bWUiOiIxOTkifSwiaXNUZW1wb3JhcnkiOmZhbHNlfSx7ImlkIjoiNzFiYmNlM2QtNDAwZi0zM2E3LTlkZDQtMGI5NDBlNWYyY2VkIiwiaXRlbURhdGEiOnsidHlwZSI6ImFydGljbGUtam91cm5hbCIsImlkIjoiNzFiYmNlM2QtNDAwZi0zM2E3LTlkZDQtMGI5NDBlNWYyY2VkIiwidGl0bGUiOiJUaGUgUm9sZSBvZiBEaXN0dXJiYW5jZSBpbiBOYXR1cmFsIENvbW11bml0aWVzIiwiYXV0aG9yIjpbeyJmYW1pbHkiOiJTb3VzYSIsImdpdmVuIjoiVyBQIiwicGFyc2UtbmFtZXMiOmZhbHNlLCJkcm9wcGluZy1wYXJ0aWNsZSI6IiIsIm5vbi1kcm9wcGluZy1wYXJ0aWNsZSI6IiJ9XSwiY29udGFpbmVyLXRpdGxlIjoiQW5udWFsIFJldmlldyBvZiBFY29sb2d5IGFuZCBTeXN0ZW1hdGljcyIsIkRPSSI6IjEwLjExNDYvYW5udXJldi5lcy4xNS4xMTAxODQuMDAyMDMzIiwiSVNCTiI6IjAwNjYtNDE2MiIsIlBNSUQiOiI5MzY4NDcyIiwiaXNzdWVkIjp7ImRhdGUtcGFydHMiOltbMTk4NF1dfSwicGFnZSI6IjM1My0zOTEiLCJhYnN0cmFjdCI6IkRpc3R1cmJhbmNlIGlzIGJvdGggYSBtYWpvciBzb3VyY2Ugb2YgdGVtcG9yYWwgYW5kIHNwYXRpYWwgaGV0ZXJvZ2VuZWl0eSBpbiB0aGUgc3RydWN0dXJlIGFuZCBkeW5hbWljcyBvZiBuYXR1cmFsIGNvbW11bml0aWVzIGFuZCBhbiBhZ2VudCBvZiBuYXR1cmFsIHNlbGVjdGlvbiBpbiB0aGUgZXZvbHV0aW9uIG9mIGxpZmUgaGlzdG9yaWVzLiBUaGlzIHJldmlldyBlbXBoYXNpc2VzIHRoZSBpbXBhY3Qgb2YgZGlzdHVyYmFuY2Ugb24gdGhlIG51bWVyaWNhbCBhYnVuZGFuY2Ugb2YgcG9wdWxhdGlvbnMgYW5kIG9uIHRoZSByZWxhdGl2ZSBhYnVuZGFuY2Ugb2Ygc3BlY2llcyBpbiBndWlsZHMgYW5kIGNvbW11bml0aWVzLiBEaXN0dXJiYW5jZSBhbHNvIGhhcyBhbiBpbXBvcnRhbnQgaW5mbHVlbmNlIG9uIGVjb3N5c3RlbS1sZXZlbCBwcm9jZXNzZXMsIGVnIHByaW1hcnkgYW5kIHNlY29uZGFyeSBwcm9kdWN0aW9uLCBiaW9tYXNzIGFjY3VtdWxhdGlvbiwgZW5lcmdldGljcywgYW5kIG51dHJpZW50IGN5Y2xpbmcuIEFzc2VtYmxhZ2VzIG9mIHNlc3NpbGUgYW5kIG1vYmlsZSBvcmdhbmlzbXMgYXJlIHN1YmplY3QgdG8gZGlzdHVyYmFuY2Ugd2l0aCByYXRoZXIgZGlmZmVyZW50IHJlc3BvbnNlcy4iLCJ2b2x1bWUiOiIxNSJ9LCJpc1RlbXBvcmFyeSI6ZmFsc2V9LHsiaWQiOiI5YzI0ZDkyNC0yMDNjLTM0OTgtYTBjNC0wYTM5ZmZkYTJlMzMiLCJpdGVtRGF0YSI6eyJ0eXBlIjoiYXJ0aWNsZS1qb3VybmFsIiwiaWQiOiI5YzI0ZDkyNC0yMDNjLTM0OTgtYTBjNC0wYTM5ZmZkYTJlMzMiLCJ0aXRsZSI6IkEgZnVuY3Rpb25hbCBhcHByb2FjaCByZXZlYWxzIGNvbW11bml0eSByZXNwb25zZXMgdG8gZGlzdHVyYmFuY2VzIiwiYXV0aG9yIjpbeyJmYW1pbHkiOiJNb3VpbGxvdCIsImdpdmVuIjoiRGF2aWQiLCJwYXJzZS1uYW1lcyI6ZmFsc2UsImRyb3BwaW5nLXBhcnRpY2xlIjoiIiwibm9uLWRyb3BwaW5nLXBhcnRpY2xlIjoiIn0seyJmYW1pbHkiOiJHcmFoYW0iLCJnaXZlbiI6Ik5pY2hvbGFzIEEgSiIsInBhcnNlLW5hbWVzIjpmYWxzZSwiZHJvcHBpbmctcGFydGljbGUiOiIiLCJub24tZHJvcHBpbmctcGFydGljbGUiOiIifSx7ImZhbWlseSI6IkJhc3RpZW4gVmlsbMOpIEdlciIsImdpdmVuIjoiU8OpIiwicGFyc2UtbmFtZXMiOmZhbHNlLCJkcm9wcGluZy1wYXJ0aWNsZSI6IiIsIm5vbi1kcm9wcGluZy1wYXJ0aWNsZSI6IiJ9LHsiZmFtaWx5IjoiTWFzb24iLCJnaXZlbiI6Ik5vcm1hbiBXIEgiLCJwYXJzZS1uYW1lcyI6ZmFsc2UsImRyb3BwaW5nLXBhcnRpY2xlIjoiIiwibm9uLWRyb3BwaW5nLXBhcnRpY2xlIjoiIn0seyJmYW1pbHkiOiJCZWxsd29vZCIsImdpdmVuIjoiRGF2aWQgUiIsInBhcnNlLW5hbWVzIjpmYWxzZSwiZHJvcHBpbmctcGFydGljbGUiOiIiLCJub24tZHJvcHBpbmctcGFydGljbGUiOiIifV0sImNvbnRhaW5lci10aXRsZSI6IlRyZW5kcyBpbiBFY29sb2d5ICYgRXZvbHV0aW9uIiwiRE9JIjoiMTAuMTAxNi9qLnRyZWUuMjAxMi4xMC4wMDQiLCJVUkwiOiJodHRwOi8vZHguZG9pLm9yZy8xMC4xMDE2LyIsImlzc3VlZCI6eyJkYXRlLXBhcnRzIjpbWzIwMTNdXX0sInBhZ2UiOiIxNjctMTc3IiwiYWJzdHJhY3QiOiJVbmRlcnN0YW5kaW5nIHRoZSBwcm9jZXNzZXMgc2hhcGluZyBiaW9sb2dpY2FsIGNvbW11bml0aWVzIHVuZGVyIG11bHRpcGxlIGRpc3R1cmJhbmNlcyBpcyBhIGNvcmUgY2hhbGxlbmdlIGluIGVjb2xvZ3kgYW5kIGNvbnNlcnZhdGlvbiBzY2llbmNlLiBUcmFkaXRpb25hbGx5LCBlY29sLW9naXN0cyBoYXZlIGV4cGxvcmVkIGxpbmthZ2VzIGJldHdlZW4gdGhlIHNldmVyaXR5IGFuZCB0eXBlIG9mIGRpc3R1cmJhbmNlIGFuZCB0aGUgdGF4b25vbWljIHN0cnVjdHVyZSBvZiBjb21tdW5pdGllcy4gUmVjZW50IGFkdmFuY2VzIGluIHRoZSBhcHBsaWNhdGlvbiBvZiBzcGVjaWVzIHRyYWl0cywgdG8gYXNzZXNzIHRoZSBmdW5jdGlvbmFsIHN0cnVjdHVyZSBvZiBjb21tdW5pdGllcyAsIGhhdmUgcHJvdmlkZWQgYW4gYWx0ZXJuYXRpdmUgYXBwcm9hY2ggdGhhdCByZXNwb25kcyByYXBpZGx5IGFuZCBjb25zaXN0ZW50bHkgYWNyb3NzIHRheGEgYW5kIGVjb3N5c3RlbXMgdG8gbXVsdGlwbGUgZGlzdHVyYmFuY2VzLiBJbXBvcnRhbnRseSwgdHJhaXQtYmFzZWQgbWV0cmljcyBtYXkgcHJvdmlkZSBhZHZhbmNlZCB3YXJuaW5nIG9mIGRpc3R1cmJhbmNlIHRvIGVjb3N5c3RlbXMgYmVjYXVzZSB0aGV5IGRvIG5vdCBuZWVkIHNwZWNpZXMgbG9zcyB0byBiZSByZWFjdGl2ZS4gSGVyZSwgd2Ugc3ludGhlc2l6ZSBlbXBpcmljYWwgZXZpZGVuY2UgYW5kIHByZXNlbnQgYSB0aGVvcmV0aWNhbCBmcmFtZXdvcmssIGJhc2VkIG9uIHNwZWNpZXMgcG9zaXRpb25zIGluIGEgZnVuY3Rpb25hbCBzcGFjZSwgYXMgYSB0b29sIHRvIHJldmVhbCB0aGUgY29tcGxleCBuYXR1cmUgb2YgY2hhbmdlIGluIGRpc3R1cmJlZCBlY29zeXN0ZW1zLiBEaXN0dXJiYW5jZSBhbmQgYmlvZGl2ZXJzaXR5OiB3aHkgdHJhaXRzIHNob3VsZCBtYXR0ZXIgRGVzcGl0ZSBjb25zZXJ2YXRpb24gZWZmb3J0cywgYmlvZGl2ZXJzaXR5IGxvc3MgY29udGludWVzIGFwYWNlIGF0IHJlZ2lvbmFsIG9yIGdsb2JhbCBzY2FsZXMgYWNyb3NzIGEgd2lkZSByYW5nZSBvZiBlY29zeXN0ZW1zLCBkdWUgdG8gaW5jcmVhc2luZyBpbnRlbnNpdHkgb2YgZGlzdHVyYmFuY2VzIChzZWUgR2xvc3NhcnkpLCBzdWNoIGFzIG92ZXJleHBsb2l0YXRpb24gb2Ygc3BlY2llcyBbMV0sIGRlc3RydWN0aW9uIG9mIGhhYml0YXRzIFsyXSwgY2xpbWF0ZSBjaGFuZ2UgWzNdLCBvciBpbnZhc2lvbiBieSBhbGllbiBzcGVjaWVzIFs0XS4gQXMgYSBmZWVkYmFjaywgYmlvZGl2ZXJzaXR5IGVyb3Npb24gaXMgaW1wZXJpbGluZyB0aGUgc3VzdGFpbmFiaWxpdHkgb2YgZWNvbG9naWNhbCBwcm9jZXNzZXMgYW5kIHRoZSBwcm92aXNpb24gb2YgZWNvc3lzdGVtIHNlcnZpY2VzIFs1XS4gVGh1cywgdGhlcmUgaXMgYW4gdXJnZW50IG5lZWQgdG8gcXVhbnRpZnkgYW5kIHByZWRpY3QgdGhlIGVmZmVjdHMgb2YgZGlzdHVyYmFuY2Ugb24gYmlvZGl2ZXJzaXR5IHBhdHRlcm5zIHRvIGd1aWRlIGNvbnNlcnZhdGlvbiBlZmZvcnRzIGFuZCB0aGUgbWFuYWdlbWVudCBvZiBlY29sb2dpY2FsIHJlc291cmNlcy4gSGVyZSwgd2UgY29uc2lkZXIgdGhlIHRlcm0gJ2Rpc3R1cmJhbmNlJyBpbiBpdHMgd2lkZXN0IHNlbnNlIGFzIGFueSBldmVudCwgbmF0dXJhbCBvciBodW1hbi1kcml2ZW4sIHRoYXQgY2F1c2VzIHRlbXBvcmFyeSBhbmQgbG9jYWxpemVkIHNoaWZ0cyBpbiBzcGVjaWVzIGRlbW9ncmFwaGljIHJhdGVzLiBXZSBjbGFzc2lmeSBkaXN0dXJiYW5jZXMgaW4gdGhyZWUgY2F0ZWdvcmllcyBhcyB0aG9zZSBjYXVzZWQgYnkgKGkpIGRpcmVjdCBodW1hbiBpbXBhY3RzOyAoaWkpIGJpb3RpYyBwcmVzc3VyZSAobWFpbmx5IGltcG9zZWQgYnkgZXhvdGljIHNwZWNpZXMpOyBhbmQgKGlpaSkgZW52aXJvbm1lbnRhbCBjaGFuZ2VzIChhYnJ1cHQgc2hpZnRzIGluIGFiaW90aWMgY29uZGl0aW9ucyBhbmQgaGFiaXRhdCBkZWdyYWRhdGlvbikuIFVudGlsIHJlY2VudGx5LCB0aGUgZWZmZWN0IG9mIGRpc3R1cmJhbmNlIG9uIHNwZWNpZXMgZGl2ZXJzaXR5IHdhcyBsYXJnZWx5IGFzc3VtZWQgdG8gYmUgdW5pbW9kYWwsIHdpdGggc3BlY2llcyBkaXZlcnNpdHkgcmVhY2hpbmcgaXRzIG1heGltdW0gYXQgaW50ZXJtZWRpYXRlIGxldmVscyBvZiBkaXN0dXJiYW5jZSBbNl0uIFRoZSB1bmRlcmx5aW5nIG1lY2hhbmlzdGljIGV4cGxhbmF0aW9uIGZvciB0aGlzIHBhdHRlcm4gaXMgdGhhdCBjb21wZXRpdGl2ZSBleGNsdXNpb24gbWF5IHJlZHVjZSBzcGVjaWVzIHJpY2huZXNzIGF0IGxvdyBsZXZlbHMgb2YgZGlzdHVyYmFuY2UsIHdoZXJlYXMgaGlnaCBsZXZlbHMgb2YgZGlzdHVyYmFuY2UgZXhjbHVkZSBhbGwgYnV0IHRoZSBtb3N0IGRpc3R1cmJhbmNlLXRvbGVyYW50IHNwZWNpZXMuIEhvd2V2ZXIsIHRoZSB1bmltb2RhbCBtb2RlbCBpcyBmYXIgZnJvbSB1bml2ZXJzYWwsIGhhdmluZyBiZWVuIGZhbHNpZmllZCBieSBvYnNlcnZhdGlvbmFsIFs3XSwgZXhwZXJpbWVudGFsIFs4XSwgYW5kIHRoZW9yZXRpY2FsIHN0dWRpZXMgWzldLiBNb3Jlb3ZlciwgUmV2aWV3IEdsb3NzYXJ5IERpc3R1cmJhbmNlOiBhbnkgZXZlbnQsIG5hdHVyYWwgb3IgaHVtYW4gZHJpdmVuLCB0aGF0IGNhdXNlcyB0ZW1wb3JhcnkgYW5kIGxvY2FsaXplZCBzaGlmdHMgaW4gZGVtb2dyYXBoaWMgcmF0ZXMuIEZvdXJ0aC1jb3JuZXIgYW5hbHlzaXM6IGEgbWV0aG9kIHRoYXQgcXVhbnRpZmllcyB0aGUgY29ycmVsYXRpb25zIGJldHdlZW4gc3BlY2llcyB0cmFpdHMgYW5kIGFiaW90aWMgdmFyaWFibGVzIGluIGEgZm91cnRoIG1hdHJpeCB1c2luZyB0aHJlZSBpbnB1dCBtYXRyaWNlcyAoUiwgYWJpb3RpYyB2YXJpYWJsZXM7IEwsIHNwZWNpZXMgcHJlc2VuY2VzIGFuZC9vciBhYnNlbmNlcyBvciBhYnVuZGFuY2VzOyBhbmQgUSwgc3BlY2llcyB0cmFpdHMpLiBGdW5jdGlvbmFsIGRpc3NpbWlsYXJpdHk6IHRoZSBkaXNzaW1pbGFyaXR5IGluIHRoZSBmdW5jdGlvbmFsIHNwYWNlIG9jY3VwaWVkIGJ5IHR3byBjb21tdW5pdGllcy4gRnVuY3Rpb25hbCBkaXZlcmdlbmNlOiB0aGUgcHJvcG9ydGlvbiBvZiB0b3RhbCBhYnVuZGFuY2Ugc3VwcG9ydGVkIGJ5IHNwZWNpZXMgd2l0aCB0aGUgbW9zdCBleHRyZW1lIHRyYWl0IHZhbHVlcyB3aXRoaW4gYSBjb21tdW5pdHkuIEZ1bmN0aW9uYWwgZGl2ZXJzaXR5OiB0aGUgZGlzdHJpYnV0aW9uIG9mIHNwZWNpZXMgYW5kIHRoZWlyIGFidW5kYW5jZXMgaW4gdGhlIGZ1bmN0aW9uYWwgc3BhY2Ugb2YgYSBnaXZlbiBjb21tdW5pdHkuIEZ1bmN0aW9uYWwgZXZlbm5lc3M6IHRoZSByZWd1bGFyaXR5IG9mIHRoZSBkaXN0cmlidXRpb24gYW5kIHJlbGF0aXZlIGFidW5kYW5jZSBvZiBzcGVjaWVzIGluIGZ1bmN0aW9uYWwgc3BhY2UgZm9yIGEgZ2l2ZW4gY29tbXVuaXR5LiBGdW5jdGlvbmFsIGlkZW50aXR5OiB0aGUgbWVhbiB2YWx1ZSBvZiBmdW5jdGlvbmFsIHRyYWl0cywgd2VpZ2h0ZWQgYnkgYWJ1bmRhbmNlLCBhY3Jvc3MgYWxsIHNwZWNpZXMgcHJlc2VudCBpbiBhIGdpdmVuIGNvbW11bml0eS4gRnVuY3Rpb25hbCBvcmlnaW5hbGl0eTogdGhlIGlzb2xhdGlvbiBvZiBhIHNwZWNpZXMgaW4gdGhlIGZ1bmN0aW9uYWwgc3BhY2Ugb2NjdXBpZWQgYnkgYSBnaXZlbiBjb21tdW5pdHkuIEZ1bmN0aW9uYWwgcmljaG5lc3M6IHRoZSB2b2x1bWUgb2YgbXVsdGlkaW1lbnNpb25hbCBzcGFjZSBvY2N1cGllZCBieSBhbGwgc3BlY2llcyBpbiBhIGNvbW11bml0eSB3aXRoaW4gZnVuY3Rpb25hbCBzcGFjZS4gRnVuY3Rpb25hbCBzcGFjZTogYSBtdWx0aWRpbWVuc2lvbmFsIHNwYWNlIHdoZXJlIHRoZSBheGVzIGFyZSBmdW5jdGlvbmFsIHRyYWl0cyBhbG9uZyB3aGljaCBzcGVjaWVzIGFyZSBwbGFjZWQgYWNjb3JkaW5nIHRvIHRoZWlyIGZ1bmN0aW9uYWwgdHJhaXQgdmFsdWVzLiBGdW5jdGlvbmFsIHNwZWNpYWxpemF0aW9uOiB0aGUgbWVhbiBkaXN0YW5jZSBvZiBhIHNwZWNpZXMgZnJvbSB0aGUgcmVzdCBvZiB0aGUgc3BlY2llcyBwb29sIGluIGZ1bmN0aW9uYWwgc3BhY2UuIEZ1bmN0aW9uYWwgdHJhaXQ6IGFueSB0cmFpdCBkaXJlY3RseSBpbmZsdWVuY2luZyBvcmdhbmlzbWFsIHBlcmZvcm1hbmNlLiBMaW5lYXIgdHJhaXQtZW52aXJvbm1lbnQgbWV0aG9kIChMVEUpOiBhIG1ldGhvZCB0aGF0IGxpbmVhcmx5IHJlbGF0ZXMgc3BlY2llcyB0cmFpdHMgdG8gYWJpb3RpYyB2YXJpYWJsZXMgdXNpbmcgc3BlY2llcyBhYnVuZGFuY2VzIGFjcm9zcyBlbnZpcm9ubWVudHMuIE1heGltdW0gRW50cm9weSBtb2RlbCAoTWF4RW50KTogYSBwcmVkaWN0aXZlIG1vZGVsIGFzc3VtaW5nIHRoYXQgdGhlIHJlbGF0aXZlIGFidW5kYW5jZSBvZiBhIGdpdmVuIHNwZWNpZXMgaW4gYSBnaXZlbiBlbnZpcm9ubWVudCBpcyBhIGZ1bmN0aW9uIG9mIGl0cyB0cmFpdCB2YWx1ZXMuIE1vbm90b25pYyByZWxhdGlvbjogYSByZWxhdGlvbiBpcyBtb25vdG9uaWMgaWYgYSByZXNwb25zZSBvciBkZXBlbmRlbnQgdmFyaWFibGUgY29uc2lzdGVudGx5IGluY3JlYXNlcyAob3IgZGVjcmVhc2VzKSBvciBzdGF5cyB0aGUgc2FtZSB3aXRoIGV2ZXJ5IGluY3JlYXNlIGluIGFuIGFzc29jaWF0ZWQgcHJlZGljdGl2ZSBvciBpbmRlcGVuZGVudCB2YXJpYWJsZS4gUGVyZm9ybWFuY2UgZmlsdGVyOiB0aGUgcHJvY2VzcyBieSB3aGljaCBsb2NhbCBhYmlvdGljIHZhcmlhYmxlcyBkZXRlcm1pbmUgdGhlIHBlcmZvcm1hbmNlIG9mIGEgZ2l2ZW4gdHJhaXQsIGRlZmluZWQgYXMgaXRzIGZpdG5lc3MsIGluIGEgZ2l2ZW4gZW52aXJvbm1lbnQuIFJMUSBhbmFseXNpczogYSB0aHJlZS10YWJsZSAoUiwgYWJpb3RpYyB2YXJpYWJsZXM7IEwsIHNwZWNpZXMgYWJ1bmRhbmNlczsgUSwgc3BlY2llcyB0cmFpdHMpIG9yZGluYXRpb24gbWV0aG9kIHRlc3RpbmcgdGhlIHJlbGF0aW9ucyBiZXR3ZWVuIHNwZWNpZXMgdHJhaXRzIGFuZCBhYmlvdGljIHZhcmlhYmxlcy4gVHJhaXQgZmlsdGVyaW5nOiB0aGUgcHJvY2VzcyBieSB3aGljaCBhYmlvdGljIHZhcmlhYmxlcyBkZXRlcm1pbmUgd2hldGhlciBhIHNwZWNpZXMgaGFzIHRoZSByZXF1aXNpdGUgdHJhaXRzIHRvIGNvbG9uaXplLCBlc3RhYmxpc2gsIGFuZCBwZXJzaXN0IGluIGEgZ2l2ZW4gZW52aXJvbm1lbnQuIFRyYWl0OiBhbnkgbW9ycGhvbG9naWNhbCwgcGh5c2lvbG9naWNhbCwgb3IgcGhlbm9sb2dpY2FsIGZlYXR1cmUgdXN1YWxseSBtZWFzdXJhYmxlIGF0IHRoZSBpbmRpdmlkdWFsIGxldmVsLiBVbmltb2RhbCByZWxhdGlvbjogYSByZWxhdGlvbiBpcyB1bmltb2RhbCBpZiBhIHJlc3BvbnNlIG9yIGRlcGVuZGVudCB2YXJpYWJsZSBoYXMgYSBzaW5nbGUgbW9kZSAob3IgcGVhaykgYWxvbmcgdGhlIGF4aXMgb2YgdGhlIHByZWRpY3RpdmUgb3IgaW5kZXBlbmRlbnQgdmFyaWFibGUuIENvcnJlc3BvbmRpbmcgYXV0aG9yOiBNb3VpbGxvdCwgRC4gKGRhdmlkLm1vdWlsbG90QHVuaXYtbW9udHAyLmZyKS4iLCJpc3N1ZSI6IjMiLCJ2b2x1bWUiOiIyOCJ9LCJpc1RlbXBvcmFyeSI6ZmFsc2V9XSwicHJvcGVydGllcyI6eyJub3RlSW5kZXgiOjB9LCJpc0VkaXRlZCI6ZmFsc2UsIm1hbnVhbE92ZXJyaWRlIjp7ImlzTWFudWFsbHlPdmVycmlkZW4iOmZhbHNlLCJjaXRlcHJvY1RleHQiOiIoQ29ubmVsbCwgMTk3ODsgTW91aWxsb3QgZXQgYWwuLCAyMDEzOyBTb3VzYSwgMTk4NCkiLCJtYW51YWxPdmVycmlkZVRleHQiOiIifX0=&quot;},{&quot;citationID&quot;:&quot;MENDELEY_CITATION_2f0263c2-4a05-4768-8644-37d9ece43ea3&quot;,&quot;citationItems&quot;:[{&quot;id&quot;:&quot;b14b4966-3829-3998-bded-42ad380ec2df&quot;,&quot;itemData&quot;:{&quot;type&quot;:&quot;article-journal&quot;,&quot;id&quot;:&quot;b14b4966-3829-3998-bded-42ad380ec2df&quot;,&quot;title&quot;:&quot;Changing disturbance regimes, ecological memory, and forest resilience&quot;,&quot;author&quot;:[{&quot;family&quot;:&quot;Johnstone&quot;,&quot;given&quot;:&quot;Jill F.&quot;,&quot;parse-names&quot;:false,&quot;dropping-particle&quot;:&quot;&quot;,&quot;non-dropping-particle&quot;:&quot;&quot;},{&quot;family&quot;:&quot;Allen&quot;,&quot;given&quot;:&quot;Craig D.&quot;,&quot;parse-names&quot;:false,&quot;dropping-particle&quot;:&quot;&quot;,&quot;non-dropping-particle&quot;:&quot;&quot;},{&quot;family&quot;:&quot;Franklin&quot;,&quot;given&quot;:&quot;Jerry F.&quot;,&quot;parse-names&quot;:false,&quot;dropping-particle&quot;:&quot;&quot;,&quot;non-dropping-particle&quot;:&quot;&quot;},{&quot;family&quot;:&quot;Frelich&quot;,&quot;given&quot;:&quot;Lee E.&quot;,&quot;parse-names&quot;:false,&quot;dropping-particle&quot;:&quot;&quot;,&quot;non-dropping-particle&quot;:&quot;&quot;},{&quot;family&quot;:&quot;Harvey&quot;,&quot;given&quot;:&quot;Brian J.&quot;,&quot;parse-names&quot;:false,&quot;dropping-particle&quot;:&quot;&quot;,&quot;non-dropping-particle&quot;:&quot;&quot;},{&quot;family&quot;:&quot;Higuera&quot;,&quot;given&quot;:&quot;Philip E.&quot;,&quot;parse-names&quot;:false,&quot;dropping-particle&quot;:&quot;&quot;,&quot;non-dropping-particle&quot;:&quot;&quot;},{&quot;family&quot;:&quot;Mack&quot;,&quot;given&quot;:&quot;Michelle C.&quot;,&quot;parse-names&quot;:false,&quot;dropping-particle&quot;:&quot;&quot;,&quot;non-dropping-particle&quot;:&quot;&quot;},{&quot;family&quot;:&quot;Meentemeyer&quot;,&quot;given&quot;:&quot;Ross K.&quot;,&quot;parse-names&quot;:false,&quot;dropping-particle&quot;:&quot;&quot;,&quot;non-dropping-particle&quot;:&quot;&quot;},{&quot;family&quot;:&quot;Metz&quot;,&quot;given&quot;:&quot;Margaret R.&quot;,&quot;parse-names&quot;:false,&quot;dropping-particle&quot;:&quot;&quot;,&quot;non-dropping-particle&quot;:&quot;&quot;},{&quot;family&quot;:&quot;Perry&quot;,&quot;given&quot;:&quot;George L.W.&quot;,&quot;parse-names&quot;:false,&quot;dropping-particle&quot;:&quot;&quot;,&quot;non-dropping-particle&quot;:&quot;&quot;},{&quot;family&quot;:&quot;Schoennagel&quot;,&quot;given&quot;:&quot;Tania&quot;,&quot;parse-names&quot;:false,&quot;dropping-particle&quot;:&quot;&quot;,&quot;non-dropping-particle&quot;:&quot;&quot;},{&quot;family&quot;:&quot;Turner&quot;,&quot;given&quot;:&quot;Monica G.&quot;,&quot;parse-names&quot;:false,&quot;dropping-particle&quot;:&quot;&quot;,&quot;non-dropping-particle&quot;:&quot;&quot;}],&quot;container-title&quot;:&quot;Frontiers in Ecology and the Environment&quot;,&quot;DOI&quot;:&quot;10.1002/fee.1311&quot;,&quot;ISBN&quot;:&quot;9788578110796&quot;,&quot;PMID&quot;:&quot;25246403&quot;,&quot;issued&quot;:{&quot;date-parts&quot;:[[2016]]},&quot;abstract&quot;:&quot;applicability for this approach.&quot;},&quot;isTemporary&quot;:false},{&quot;id&quot;:&quot;468279a4-77f3-39b2-aea2-76acf24202de&quot;,&quot;itemData&quot;:{&quot;type&quot;:&quot;article-journal&quot;,&quot;id&quot;:&quot;468279a4-77f3-39b2-aea2-76acf24202de&quot;,&quot;title&quot;:&quot;Natural disturbance impacts on ecosystem services and biodiversity in temperate and boreal forests&quot;,&quot;author&quot;:[{&quot;family&quot;:&quot;Thom&quot;,&quot;given&quot;:&quot;Dominik&quot;,&quot;parse-names&quot;:false,&quot;dropping-particle&quot;:&quot;&quot;,&quot;non-dropping-particle&quot;:&quot;&quot;},{&quot;family&quot;:&quot;Seidl&quot;,&quot;given&quot;:&quot;Rupert&quot;,&quot;parse-names&quot;:false,&quot;dropping-particle&quot;:&quot;&quot;,&quot;non-dropping-particle&quot;:&quot;&quot;}],&quot;container-title&quot;:&quot;Biological reviews of the Cambridge Philosophical Society&quot;,&quot;DOI&quot;:&quot;10.1111/brv.12193&quot;,&quot;ISBN&quot;:&quot;1464-7931&quot;,&quot;ISSN&quot;:&quot;1469185X&quot;,&quot;PMID&quot;:&quot;26010526&quot;,&quot;issued&quot;:{&quot;date-parts&quot;:[[2016]]},&quot;abstract&quot;:&quot;In many parts of the world forest disturbance regimes have intensified recently, and future climatic changes are expected to amplify this development further in the coming decades. These changes are increasingly challenging the main objectives of forest ecosystem management, which are to provide ecosystem services sustainably to society and maintain the biological diversity of forests. Yet a comprehensive understanding of how disturbances affect these primary goals of ecosystem management is still lacking. We conducted a global literature review on the impact of three of the most important disturbance agents (fire, wind, and bark beetles) on 13 different ecosystem services and three indicators of biodiversity in forests of the boreal, cool- and warm-temperate biomes. Our objectives were to (i) synthesize the effect of natural disturbances on a wide range of possible objectives of forest management, and (ii) investigate standardized effect sizes of disturbance for selected indicators via a quantitative meta-analysis. We screened a total of 1958 disturbance studies published between 1981 and 2013, and reviewed 478 in detail. We first investigated the overall effect of disturbances on individual ecosystem services and indicators of biodiversity by means of independence tests, and subsequently examined the effect size of disturbances on indicators of carbon storage and biodiversity by means of regression analysis. Additionally, we investigated the effect of commonly used approaches of disturbance management, i.e. salvage logging and prescribed burning. We found that disturbance impacts on ecosystem services are generally negative, an effect that was supported for all categories of ecosystem services, i.e. supporting, provisioning, regulating, and cultural services (P &lt; 0.001). Indicators of biodiversity, i.e. species richness, habitat quality and diversity indices, on the other hand were found to be influenced positively by disturbance (P &lt; 0.001). Our analyses thus reveal a 'disturbance paradox', documenting that disturbances can put ecosystem services at risk while simultaneously facilitating biodiversity. A detailed investigation of disturbance effect sizes on carbon storage and biodiversity further underlined these divergent effects of disturbance. While a disturbance event on average causes a decrease in total ecosystem carbon by 38.5% (standardized coefficient for stand-replacing disturbance), it on average increases overall species richness by 35.6%. Disturbance-management approaches such as salvage logging and prescribed burning were neither found significantly to mitigate negative effects on ecosystem services nor to enhance positive effects on biodiversity, and thus were not found to alleviate the disturbance paradox. Considering that climate change is expected to intensify natural disturbance regimes, our results indicate that biodiversity will generally benefit from such changes while a sustainable provisioning of ecosystem services might come increasingly under pressure. This underlines that disturbance risk and resilience require increased attention in ecosystem management in the future, and that new approaches to addressing the disturbance paradox in management are needed.&quot;},&quot;isTemporary&quot;:false}],&quot;properties&quot;:{&quot;noteIndex&quot;:0},&quot;isEdited&quot;:false,&quot;manualOverride&quot;:{&quot;isManuallyOverriden&quot;:false,&quot;citeprocText&quot;:&quot;(Johnstone et al., 2016; Thom &amp;#38; Seidl, 2016)&quot;,&quot;manualOverrideText&quot;:&quot;&quot;},&quot;citationTag&quot;:&quot;MENDELEY_CITATION_v3_eyJjaXRhdGlvbklEIjoiTUVOREVMRVlfQ0lUQVRJT05fMmYwMjYzYzItNGEwNS00NzY4LTg2NDQtMzdkOWVjZTQzZWEzIiwiY2l0YXRpb25JdGVtcyI6W3siaWQiOiJiMTRiNDk2Ni0zODI5LTM5OTgtYmRlZC00MmFkMzgwZWMyZGYiLCJpdGVtRGF0YSI6eyJ0eXBlIjoiYXJ0aWNsZS1qb3VybmFsIiwiaWQiOiJiMTRiNDk2Ni0zODI5LTM5OTgtYmRlZC00MmFkMzgwZWMyZGYiLCJ0aXRsZSI6IkNoYW5naW5nIGRpc3R1cmJhbmNlIHJlZ2ltZXMsIGVjb2xvZ2ljYWwgbWVtb3J5LCBhbmQgZm9yZXN0IHJlc2lsaWVuY2UiLCJhdXRob3IiOlt7ImZhbWlseSI6IkpvaG5zdG9uZSIsImdpdmVuIjoiSmlsbCBGLiIsInBhcnNlLW5hbWVzIjpmYWxzZSwiZHJvcHBpbmctcGFydGljbGUiOiIiLCJub24tZHJvcHBpbmctcGFydGljbGUiOiIifSx7ImZhbWlseSI6IkFsbGVuIiwiZ2l2ZW4iOiJDcmFpZyBELiIsInBhcnNlLW5hbWVzIjpmYWxzZSwiZHJvcHBpbmctcGFydGljbGUiOiIiLCJub24tZHJvcHBpbmctcGFydGljbGUiOiIifSx7ImZhbWlseSI6IkZyYW5rbGluIiwiZ2l2ZW4iOiJKZXJyeSBGLiIsInBhcnNlLW5hbWVzIjpmYWxzZSwiZHJvcHBpbmctcGFydGljbGUiOiIiLCJub24tZHJvcHBpbmctcGFydGljbGUiOiIifSx7ImZhbWlseSI6IkZyZWxpY2giLCJnaXZlbiI6IkxlZSBFLiIsInBhcnNlLW5hbWVzIjpmYWxzZSwiZHJvcHBpbmctcGFydGljbGUiOiIiLCJub24tZHJvcHBpbmctcGFydGljbGUiOiIifSx7ImZhbWlseSI6IkhhcnZleSIsImdpdmVuIjoiQnJpYW4gSi4iLCJwYXJzZS1uYW1lcyI6ZmFsc2UsImRyb3BwaW5nLXBhcnRpY2xlIjoiIiwibm9uLWRyb3BwaW5nLXBhcnRpY2xlIjoiIn0seyJmYW1pbHkiOiJIaWd1ZXJhIiwiZ2l2ZW4iOiJQaGlsaXAgRS4iLCJwYXJzZS1uYW1lcyI6ZmFsc2UsImRyb3BwaW5nLXBhcnRpY2xlIjoiIiwibm9uLWRyb3BwaW5nLXBhcnRpY2xlIjoiIn0seyJmYW1pbHkiOiJNYWNrIiwiZ2l2ZW4iOiJNaWNoZWxsZSBDLiIsInBhcnNlLW5hbWVzIjpmYWxzZSwiZHJvcHBpbmctcGFydGljbGUiOiIiLCJub24tZHJvcHBpbmctcGFydGljbGUiOiIifSx7ImZhbWlseSI6Ik1lZW50ZW1leWVyIiwiZ2l2ZW4iOiJSb3NzIEsuIiwicGFyc2UtbmFtZXMiOmZhbHNlLCJkcm9wcGluZy1wYXJ0aWNsZSI6IiIsIm5vbi1kcm9wcGluZy1wYXJ0aWNsZSI6IiJ9LHsiZmFtaWx5IjoiTWV0eiIsImdpdmVuIjoiTWFyZ2FyZXQgUi4iLCJwYXJzZS1uYW1lcyI6ZmFsc2UsImRyb3BwaW5nLXBhcnRpY2xlIjoiIiwibm9uLWRyb3BwaW5nLXBhcnRpY2xlIjoiIn0seyJmYW1pbHkiOiJQZXJyeSIsImdpdmVuIjoiR2VvcmdlIEwuVy4iLCJwYXJzZS1uYW1lcyI6ZmFsc2UsImRyb3BwaW5nLXBhcnRpY2xlIjoiIiwibm9uLWRyb3BwaW5nLXBhcnRpY2xlIjoiIn0seyJmYW1pbHkiOiJTY2hvZW5uYWdlbCIsImdpdmVuIjoiVGFuaWEiLCJwYXJzZS1uYW1lcyI6ZmFsc2UsImRyb3BwaW5nLXBhcnRpY2xlIjoiIiwibm9uLWRyb3BwaW5nLXBhcnRpY2xlIjoiIn0seyJmYW1pbHkiOiJUdXJuZXIiLCJnaXZlbiI6Ik1vbmljYSBHLiIsInBhcnNlLW5hbWVzIjpmYWxzZSwiZHJvcHBpbmctcGFydGljbGUiOiIiLCJub24tZHJvcHBpbmctcGFydGljbGUiOiIifV0sImNvbnRhaW5lci10aXRsZSI6IkZyb250aWVycyBpbiBFY29sb2d5IGFuZCB0aGUgRW52aXJvbm1lbnQiLCJET0kiOiIxMC4xMDAyL2ZlZS4xMzExIiwiSVNCTiI6Ijk3ODg1NzgxMTA3OTYiLCJQTUlEIjoiMjUyNDY0MDMiLCJpc3N1ZWQiOnsiZGF0ZS1wYXJ0cyI6W1syMDE2XV19LCJhYnN0cmFjdCI6ImFwcGxpY2FiaWxpdHkgZm9yIHRoaXMgYXBwcm9hY2guIn0sImlzVGVtcG9yYXJ5IjpmYWxzZX0seyJpZCI6IjQ2ODI3OWE0LTc3ZjMtMzliMi1hZWEyLTc2YWNmMjQyMDJkZSIsIml0ZW1EYXRhIjp7InR5cGUiOiJhcnRpY2xlLWpvdXJuYWwiLCJpZCI6IjQ2ODI3OWE0LTc3ZjMtMzliMi1hZWEyLTc2YWNmMjQyMDJkZSIsInRpdGxlIjoiTmF0dXJhbCBkaXN0dXJiYW5jZSBpbXBhY3RzIG9uIGVjb3N5c3RlbSBzZXJ2aWNlcyBhbmQgYmlvZGl2ZXJzaXR5IGluIHRlbXBlcmF0ZSBhbmQgYm9yZWFsIGZvcmVzdHMiLCJhdXRob3IiOlt7ImZhbWlseSI6IlRob20iLCJnaXZlbiI6IkRvbWluaWsiLCJwYXJzZS1uYW1lcyI6ZmFsc2UsImRyb3BwaW5nLXBhcnRpY2xlIjoiIiwibm9uLWRyb3BwaW5nLXBhcnRpY2xlIjoiIn0seyJmYW1pbHkiOiJTZWlkbCIsImdpdmVuIjoiUnVwZXJ0IiwicGFyc2UtbmFtZXMiOmZhbHNlLCJkcm9wcGluZy1wYXJ0aWNsZSI6IiIsIm5vbi1kcm9wcGluZy1wYXJ0aWNsZSI6IiJ9XSwiY29udGFpbmVyLXRpdGxlIjoiQmlvbG9naWNhbCByZXZpZXdzIG9mIHRoZSBDYW1icmlkZ2UgUGhpbG9zb3BoaWNhbCBTb2NpZXR5IiwiRE9JIjoiMTAuMTExMS9icnYuMTIxOTMiLCJJU0JOIjoiMTQ2NC03OTMxIiwiSVNTTiI6IjE0NjkxODVYIiwiUE1JRCI6IjI2MDEwNTI2IiwiaXNzdWVkIjp7ImRhdGUtcGFydHMiOltbMjAxNl1dfSwiYWJzdHJhY3QiOiJJbiBtYW55IHBhcnRzIG9mIHRoZSB3b3JsZCBmb3Jlc3QgZGlzdHVyYmFuY2UgcmVnaW1lcyBoYXZlIGludGVuc2lmaWVkIHJlY2VudGx5LCBhbmQgZnV0dXJlIGNsaW1hdGljIGNoYW5nZXMgYXJlIGV4cGVjdGVkIHRvIGFtcGxpZnkgdGhpcyBkZXZlbG9wbWVudCBmdXJ0aGVyIGluIHRoZSBjb21pbmcgZGVjYWRlcy4gVGhlc2UgY2hhbmdlcyBhcmUgaW5jcmVhc2luZ2x5IGNoYWxsZW5naW5nIHRoZSBtYWluIG9iamVjdGl2ZXMgb2YgZm9yZXN0IGVjb3N5c3RlbSBtYW5hZ2VtZW50LCB3aGljaCBhcmUgdG8gcHJvdmlkZSBlY29zeXN0ZW0gc2VydmljZXMgc3VzdGFpbmFibHkgdG8gc29jaWV0eSBhbmQgbWFpbnRhaW4gdGhlIGJpb2xvZ2ljYWwgZGl2ZXJzaXR5IG9mIGZvcmVzdHMuIFlldCBhIGNvbXByZWhlbnNpdmUgdW5kZXJzdGFuZGluZyBvZiBob3cgZGlzdHVyYmFuY2VzIGFmZmVjdCB0aGVzZSBwcmltYXJ5IGdvYWxzIG9mIGVjb3N5c3RlbSBtYW5hZ2VtZW50IGlzIHN0aWxsIGxhY2tpbmcuIFdlIGNvbmR1Y3RlZCBhIGdsb2JhbCBsaXRlcmF0dXJlIHJldmlldyBvbiB0aGUgaW1wYWN0IG9mIHRocmVlIG9mIHRoZSBtb3N0IGltcG9ydGFudCBkaXN0dXJiYW5jZSBhZ2VudHMgKGZpcmUsIHdpbmQsIGFuZCBiYXJrIGJlZXRsZXMpIG9uIDEzIGRpZmZlcmVudCBlY29zeXN0ZW0gc2VydmljZXMgYW5kIHRocmVlIGluZGljYXRvcnMgb2YgYmlvZGl2ZXJzaXR5IGluIGZvcmVzdHMgb2YgdGhlIGJvcmVhbCwgY29vbC0gYW5kIHdhcm0tdGVtcGVyYXRlIGJpb21lcy4gT3VyIG9iamVjdGl2ZXMgd2VyZSB0byAoaSkgc3ludGhlc2l6ZSB0aGUgZWZmZWN0IG9mIG5hdHVyYWwgZGlzdHVyYmFuY2VzIG9uIGEgd2lkZSByYW5nZSBvZiBwb3NzaWJsZSBvYmplY3RpdmVzIG9mIGZvcmVzdCBtYW5hZ2VtZW50LCBhbmQgKGlpKSBpbnZlc3RpZ2F0ZSBzdGFuZGFyZGl6ZWQgZWZmZWN0IHNpemVzIG9mIGRpc3R1cmJhbmNlIGZvciBzZWxlY3RlZCBpbmRpY2F0b3JzIHZpYSBhIHF1YW50aXRhdGl2ZSBtZXRhLWFuYWx5c2lzLiBXZSBzY3JlZW5lZCBhIHRvdGFsIG9mIDE5NTggZGlzdHVyYmFuY2Ugc3R1ZGllcyBwdWJsaXNoZWQgYmV0d2VlbiAxOTgxIGFuZCAyMDEzLCBhbmQgcmV2aWV3ZWQgNDc4IGluIGRldGFpbC4gV2UgZmlyc3QgaW52ZXN0aWdhdGVkIHRoZSBvdmVyYWxsIGVmZmVjdCBvZiBkaXN0dXJiYW5jZXMgb24gaW5kaXZpZHVhbCBlY29zeXN0ZW0gc2VydmljZXMgYW5kIGluZGljYXRvcnMgb2YgYmlvZGl2ZXJzaXR5IGJ5IG1lYW5zIG9mIGluZGVwZW5kZW5jZSB0ZXN0cywgYW5kIHN1YnNlcXVlbnRseSBleGFtaW5lZCB0aGUgZWZmZWN0IHNpemUgb2YgZGlzdHVyYmFuY2VzIG9uIGluZGljYXRvcnMgb2YgY2FyYm9uIHN0b3JhZ2UgYW5kIGJpb2RpdmVyc2l0eSBieSBtZWFucyBvZiByZWdyZXNzaW9uIGFuYWx5c2lzLiBBZGRpdGlvbmFsbHksIHdlIGludmVzdGlnYXRlZCB0aGUgZWZmZWN0IG9mIGNvbW1vbmx5IHVzZWQgYXBwcm9hY2hlcyBvZiBkaXN0dXJiYW5jZSBtYW5hZ2VtZW50LCBpLmUuIHNhbHZhZ2UgbG9nZ2luZyBhbmQgcHJlc2NyaWJlZCBidXJuaW5nLiBXZSBmb3VuZCB0aGF0IGRpc3R1cmJhbmNlIGltcGFjdHMgb24gZWNvc3lzdGVtIHNlcnZpY2VzIGFyZSBnZW5lcmFsbHkgbmVnYXRpdmUsIGFuIGVmZmVjdCB0aGF0IHdhcyBzdXBwb3J0ZWQgZm9yIGFsbCBjYXRlZ29yaWVzIG9mIGVjb3N5c3RlbSBzZXJ2aWNlcywgaS5lLiBzdXBwb3J0aW5nLCBwcm92aXNpb25pbmcsIHJlZ3VsYXRpbmcsIGFuZCBjdWx0dXJhbCBzZXJ2aWNlcyAoUCA8IDAuMDAxKS4gSW5kaWNhdG9ycyBvZiBiaW9kaXZlcnNpdHksIGkuZS4gc3BlY2llcyByaWNobmVzcywgaGFiaXRhdCBxdWFsaXR5IGFuZCBkaXZlcnNpdHkgaW5kaWNlcywgb24gdGhlIG90aGVyIGhhbmQgd2VyZSBmb3VuZCB0byBiZSBpbmZsdWVuY2VkIHBvc2l0aXZlbHkgYnkgZGlzdHVyYmFuY2UgKFAgPCAwLjAwMSkuIE91ciBhbmFseXNlcyB0aHVzIHJldmVhbCBhICdkaXN0dXJiYW5jZSBwYXJhZG94JywgZG9jdW1lbnRpbmcgdGhhdCBkaXN0dXJiYW5jZXMgY2FuIHB1dCBlY29zeXN0ZW0gc2VydmljZXMgYXQgcmlzayB3aGlsZSBzaW11bHRhbmVvdXNseSBmYWNpbGl0YXRpbmcgYmlvZGl2ZXJzaXR5LiBBIGRldGFpbGVkIGludmVzdGlnYXRpb24gb2YgZGlzdHVyYmFuY2UgZWZmZWN0IHNpemVzIG9uIGNhcmJvbiBzdG9yYWdlIGFuZCBiaW9kaXZlcnNpdHkgZnVydGhlciB1bmRlcmxpbmVkIHRoZXNlIGRpdmVyZ2VudCBlZmZlY3RzIG9mIGRpc3R1cmJhbmNlLiBXaGlsZSBhIGRpc3R1cmJhbmNlIGV2ZW50IG9uIGF2ZXJhZ2UgY2F1c2VzIGEgZGVjcmVhc2UgaW4gdG90YWwgZWNvc3lzdGVtIGNhcmJvbiBieSAzOC41JSAoc3RhbmRhcmRpemVkIGNvZWZmaWNpZW50IGZvciBzdGFuZC1yZXBsYWNpbmcgZGlzdHVyYmFuY2UpLCBpdCBvbiBhdmVyYWdlIGluY3JlYXNlcyBvdmVyYWxsIHNwZWNpZXMgcmljaG5lc3MgYnkgMzUuNiUuIERpc3R1cmJhbmNlLW1hbmFnZW1lbnQgYXBwcm9hY2hlcyBzdWNoIGFzIHNhbHZhZ2UgbG9nZ2luZyBhbmQgcHJlc2NyaWJlZCBidXJuaW5nIHdlcmUgbmVpdGhlciBmb3VuZCBzaWduaWZpY2FudGx5IHRvIG1pdGlnYXRlIG5lZ2F0aXZlIGVmZmVjdHMgb24gZWNvc3lzdGVtIHNlcnZpY2VzIG5vciB0byBlbmhhbmNlIHBvc2l0aXZlIGVmZmVjdHMgb24gYmlvZGl2ZXJzaXR5LCBhbmQgdGh1cyB3ZXJlIG5vdCBmb3VuZCB0byBhbGxldmlhdGUgdGhlIGRpc3R1cmJhbmNlIHBhcmFkb3guIENvbnNpZGVyaW5nIHRoYXQgY2xpbWF0ZSBjaGFuZ2UgaXMgZXhwZWN0ZWQgdG8gaW50ZW5zaWZ5IG5hdHVyYWwgZGlzdHVyYmFuY2UgcmVnaW1lcywgb3VyIHJlc3VsdHMgaW5kaWNhdGUgdGhhdCBiaW9kaXZlcnNpdHkgd2lsbCBnZW5lcmFsbHkgYmVuZWZpdCBmcm9tIHN1Y2ggY2hhbmdlcyB3aGlsZSBhIHN1c3RhaW5hYmxlIHByb3Zpc2lvbmluZyBvZiBlY29zeXN0ZW0gc2VydmljZXMgbWlnaHQgY29tZSBpbmNyZWFzaW5nbHkgdW5kZXIgcHJlc3N1cmUuIFRoaXMgdW5kZXJsaW5lcyB0aGF0IGRpc3R1cmJhbmNlIHJpc2sgYW5kIHJlc2lsaWVuY2UgcmVxdWlyZSBpbmNyZWFzZWQgYXR0ZW50aW9uIGluIGVjb3N5c3RlbSBtYW5hZ2VtZW50IGluIHRoZSBmdXR1cmUsIGFuZCB0aGF0IG5ldyBhcHByb2FjaGVzIHRvIGFkZHJlc3NpbmcgdGhlIGRpc3R1cmJhbmNlIHBhcmFkb3ggaW4gbWFuYWdlbWVudCBhcmUgbmVlZGVkLiJ9LCJpc1RlbXBvcmFyeSI6ZmFsc2V9XSwicHJvcGVydGllcyI6eyJub3RlSW5kZXgiOjB9LCJpc0VkaXRlZCI6ZmFsc2UsIm1hbnVhbE92ZXJyaWRlIjp7ImlzTWFudWFsbHlPdmVycmlkZW4iOmZhbHNlLCJjaXRlcHJvY1RleHQiOiIoSm9obnN0b25lIGV0IGFsLiwgMjAxNjsgVGhvbSAmIzM4OyBTZWlkbCwgMjAxNikiLCJtYW51YWxPdmVycmlkZVRleHQiOiIifX0=&quot;},{&quot;citationID&quot;:&quot;MENDELEY_CITATION_110274e1-5b9b-4d89-81d6-4365a67ca453&quot;,&quot;citationItems&quot;:[{&quot;id&quot;:&quot;53930601-a0ca-3ff4-b4b7-d3694df9616c&quot;,&quot;itemData&quot;:{&quot;type&quot;:&quot;article-journal&quot;,&quot;id&quot;:&quot;53930601-a0ca-3ff4-b4b7-d3694df9616c&quot;,&quot;title&quot;:&quot;Decomposing multiple dimensions of stability in global change experiments&quot;,&quot;author&quot;:[{&quot;family&quot;:&quot;Hillebrand&quot;,&quot;given&quot;:&quot;Helmut&quot;,&quot;parse-names&quot;:false,&quot;dropping-particle&quot;:&quot;&quot;,&quot;non-dropping-particle&quot;:&quot;&quot;},{&quot;family&quot;:&quot;Langenheder&quot;,&quot;given&quot;:&quot;Silke&quot;,&quot;parse-names&quot;:false,&quot;dropping-particle&quot;:&quot;&quot;,&quot;non-dropping-particle&quot;:&quot;&quot;},{&quot;family&quot;:&quot;Lebret&quot;,&quot;given&quot;:&quot;Karen&quot;,&quot;parse-names&quot;:false,&quot;dropping-particle&quot;:&quot;&quot;,&quot;non-dropping-particle&quot;:&quot;&quot;},{&quot;family&quot;:&quot;Lindström&quot;,&quot;given&quot;:&quot;Eva&quot;,&quot;parse-names&quot;:false,&quot;dropping-particle&quot;:&quot;&quot;,&quot;non-dropping-particle&quot;:&quot;&quot;},{&quot;family&quot;:&quot;Östman&quot;,&quot;given&quot;:&quot;Örjan&quot;,&quot;parse-names&quot;:false,&quot;dropping-particle&quot;:&quot;&quot;,&quot;non-dropping-particle&quot;:&quot;&quot;},{&quot;family&quot;:&quot;Striebel&quot;,&quot;given&quot;:&quot;Maren&quot;,&quot;parse-names&quot;:false,&quot;dropping-particle&quot;:&quot;&quot;,&quot;non-dropping-particle&quot;:&quot;&quot;}],&quot;container-title&quot;:&quot;Ecology Letters&quot;,&quot;DOI&quot;:&quot;10.1111/ele.12867&quot;,&quot;ISBN&quot;:&quot;1461-0248&quot;,&quot;issued&quot;:{&quot;date-parts&quot;:[[2017]]},&quot;abstract&quot;:&quo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quot;},&quot;isTemporary&quot;:false}],&quot;properties&quot;:{&quot;noteIndex&quot;:0},&quot;isEdited&quot;:false,&quot;manualOverride&quot;:{&quot;isManuallyOverriden&quot;:false,&quot;citeprocText&quot;:&quot;(Hillebrand et al., 2017)&quot;,&quot;manualOverrideText&quot;:&quot;&quot;},&quot;citationTag&quot;:&quot;MENDELEY_CITATION_v3_eyJjaXRhdGlvbklEIjoiTUVOREVMRVlfQ0lUQVRJT05fMTEwMjc0ZTEtNWI5Yi00ZDg5LTgxZDYtNDM2NWE2N2NhNDUzIiwiY2l0YXRpb25JdGVtcyI6W3siaWQiOiI1MzkzMDYwMS1hMGNhLTNmZjQtYjRiNy1kMzY5NGRmOTYxNmMiLCJpdGVtRGF0YSI6eyJ0eXBlIjoiYXJ0aWNsZS1qb3VybmFsIiwiaWQiOiI1MzkzMDYwMS1hMGNhLTNmZjQtYjRiNy1kMzY5NGRmOTYxNmMiLCJ0aXRsZSI6IkRlY29tcG9zaW5nIG11bHRpcGxlIGRpbWVuc2lvbnMgb2Ygc3RhYmlsaXR5IGluIGdsb2JhbCBjaGFuZ2UgZXhwZXJpbWVudHMiLCJhdXRob3IiOlt7ImZhbWlseSI6IkhpbGxlYnJhbmQiLCJnaXZlbiI6IkhlbG11dCIsInBhcnNlLW5hbWVzIjpmYWxzZSwiZHJvcHBpbmctcGFydGljbGUiOiIiLCJub24tZHJvcHBpbmctcGFydGljbGUiOiIifSx7ImZhbWlseSI6IkxhbmdlbmhlZGVyIiwiZ2l2ZW4iOiJTaWxrZSIsInBhcnNlLW5hbWVzIjpmYWxzZSwiZHJvcHBpbmctcGFydGljbGUiOiIiLCJub24tZHJvcHBpbmctcGFydGljbGUiOiIifSx7ImZhbWlseSI6IkxlYnJldCIsImdpdmVuIjoiS2FyZW4iLCJwYXJzZS1uYW1lcyI6ZmFsc2UsImRyb3BwaW5nLXBhcnRpY2xlIjoiIiwibm9uLWRyb3BwaW5nLXBhcnRpY2xlIjoiIn0seyJmYW1pbHkiOiJMaW5kc3Ryw7ZtIiwiZ2l2ZW4iOiJFdmEiLCJwYXJzZS1uYW1lcyI6ZmFsc2UsImRyb3BwaW5nLXBhcnRpY2xlIjoiIiwibm9uLWRyb3BwaW5nLXBhcnRpY2xlIjoiIn0seyJmYW1pbHkiOiLDlnN0bWFuIiwiZ2l2ZW4iOiLDlnJqYW4iLCJwYXJzZS1uYW1lcyI6ZmFsc2UsImRyb3BwaW5nLXBhcnRpY2xlIjoiIiwibm9uLWRyb3BwaW5nLXBhcnRpY2xlIjoiIn0seyJmYW1pbHkiOiJTdHJpZWJlbCIsImdpdmVuIjoiTWFyZW4iLCJwYXJzZS1uYW1lcyI6ZmFsc2UsImRyb3BwaW5nLXBhcnRpY2xlIjoiIiwibm9uLWRyb3BwaW5nLXBhcnRpY2xlIjoiIn1dLCJjb250YWluZXItdGl0bGUiOiJFY29sb2d5IExldHRlcnMiLCJET0kiOiIxMC4xMTExL2VsZS4xMjg2NyIsIklTQk4iOiIxNDYxLTAyNDgiLCJpc3N1ZWQiOnsiZGF0ZS1wYXJ0cyI6W1syMDE3XV19LCJhYnN0cmFjdCI6IkVjb2xvZ2ljYWwgc3RhYmlsaXR5IGlzIHRoZSBjZW50cmFsIGZyYW1ld29yayB0byB1bmRlcnN0YW5kIGFuIGVjb3N5c3RlbSdzIGFiaWxpdHkgdG8gYWJzb3JiIG9yIHJlY292ZXIgZnJvbSBlbnZpcm9ubWVudGFsIGNoYW5nZS4gUmVjZW50IG1vZGVsbGluZyBhbmQgY29uY2VwdHVhbCB3b3JrIHN1Z2dlc3RzIHRoYXQgc3RhYmlsaXR5IGlzIGEgbXVsdGlkaW1lbnNpb25hbCBjb25zdHJ1Y3QgY29tcHJpc2luZyBkaWZmZXJlbnQgcmVzcG9uc2UgYXNwZWN0cy4gVXNpbmcgdHdvIGZyZXNod2F0ZXIgbWVzb2Nvc20gZXhwZXJpbWVudHMgYXMgY2FzZSBzdHVkaWVzLCB3ZSBzaG93IGhvdyB0aGUgcmVzcG9uc2UgdG8gc2luZ2xlIHBlcnR1cmJhdGlvbnMgY2FuIGJlIGRlY29tcG9zZWQgaW4gZGlmZmVyZW50IHN0YWJpbGl0eSBhc3BlY3RzIChyZXNpc3RhbmNlLCByZXNpbGllbmNlLCByZWNvdmVyeSwgdGVtcG9yYWwgc3RhYmlsaXR5KSBmb3IgYm90aCBlY29zeXN0ZW0gZnVuY3Rpb25zIGFuZCBjb21tdW5pdHkgY29tcG9zaXRpb24uIFdlIGZpbmQgdGhhdCBleHRlbmRlZCBjb21tdW5pdHkgcmVjb3ZlcnkgaXMgdGlnaHRseSBjb25uZWN0ZWQgdG8gYSBuZWFybHkgY29tcGxldGUgcmVjb3Zlcnkgb2YgdGhlIGZ1bmN0aW9uIChiaW9tYXNzIHByb2R1Y3Rpb24pLCB3aGVyZWFzIHN5c3RlbXMgd2l0aCBpbmNvbXBsZXRlIHJlY292ZXJ5IG9mIHRoZSBzcGVjaWVzIGNvbXBvc2l0aW9uIHJhbmdlZCB3aWRlbHkgaW4gdGhlaXIgYmlvbWFzcyBjb21wYXJlZCB0byBjb250cm9scy4gTW9yZW92ZXIsIHJlY292ZXJ5IHdhcyBtb3N0IGNvbXBsZXRlIHdoZW4gZWl0aGVyIHJlc2lzdGFuY2Ugb3IgcmVzaWxpZW5jZSB3YXMgaGlnaCwgdGhlIGxhdHRlciBhc3NvY2lhdGVkIHdpdGggbG93IHRlbXBvcmFsIHN0YWJpbGl0eSBhcm91bmQgdGhlIHJlY292ZXJ5IHRyZW5kLiBJbiBzdW1tYXJ5LCBubyBzaW5nbGUgYXNwZWN0IG9mIHN0YWJpbGl0eSB3YXMgc3VmZmljaWVudCB0byByZWZsZWN0IHRoZSBvdmVyYWxsIHN0YWJpbGl0eSBvZiB0aGUgc3lzdGVtLiJ9LCJpc1RlbXBvcmFyeSI6ZmFsc2V9XSwicHJvcGVydGllcyI6eyJub3RlSW5kZXgiOjB9LCJpc0VkaXRlZCI6ZmFsc2UsIm1hbnVhbE92ZXJyaWRlIjp7ImlzTWFudWFsbHlPdmVycmlkZW4iOmZhbHNlLCJjaXRlcHJvY1RleHQiOiIoSGlsbGVicmFuZCBldCBhbC4sIDIwMTcpIiwibWFudWFsT3ZlcnJpZGVUZXh0IjoiIn19&quot;},{&quot;citationID&quot;:&quot;MENDELEY_CITATION_9e4964aa-38dd-4d60-a623-8960adff951c&quot;,&quot;citationItems&quot;:[{&quot;id&quot;:&quot;4623d892-1f19-30e0-b931-91e6262604ed&quot;,&quot;itemData&quot;:{&quot;type&quot;:&quot;article-journal&quot;,&quot;id&quot;:&quot;4623d892-1f19-30e0-b931-91e6262604ed&quot;,&quot;title&quot;:&quot;Ecosystem carbon dioxide fluxes after disturbance in forests of North America&quot;,&quot;author&quot;:[{&quot;family&quot;:&quot;Amiro&quot;,&quot;given&quot;:&quot;B. D.&quot;,&quot;parse-names&quot;:false,&quot;dropping-particle&quot;:&quot;&quot;,&quot;non-dropping-particle&quot;:&quot;&quot;},{&quot;family&quot;:&quot;Barr&quot;,&quot;given&quot;:&quot;A. G.&quot;,&quot;parse-names&quot;:false,&quot;dropping-particle&quot;:&quot;&quot;,&quot;non-dropping-particle&quot;:&quot;&quot;},{&quot;family&quot;:&quot;Barr&quot;,&quot;given&quot;:&quot;J. G.&quot;,&quot;parse-names&quot;:false,&quot;dropping-particle&quot;:&quot;&quot;,&quot;non-dropping-particle&quot;:&quot;&quot;},{&quot;family&quot;:&quot;Black&quot;,&quot;given&quot;:&quot;T. A.&quot;,&quot;parse-names&quot;:false,&quot;dropping-particle&quot;:&quot;&quot;,&quot;non-dropping-particle&quot;:&quot;&quot;},{&quot;family&quot;:&quot;Bracho&quot;,&quot;given&quot;:&quot;R.&quot;,&quot;parse-names&quot;:false,&quot;dropping-particle&quot;:&quot;&quot;,&quot;non-dropping-particle&quot;:&quot;&quot;},{&quot;family&quot;:&quot;Brown&quot;,&quot;given&quot;:&quot;M.&quot;,&quot;parse-names&quot;:false,&quot;dropping-particle&quot;:&quot;&quot;,&quot;non-dropping-particle&quot;:&quot;&quot;},{&quot;family&quot;:&quot;Chen&quot;,&quot;given&quot;:&quot;J.&quot;,&quot;parse-names&quot;:false,&quot;dropping-particle&quot;:&quot;&quot;,&quot;non-dropping-particle&quot;:&quot;&quot;},{&quot;family&quot;:&quot;Clark&quot;,&quot;given&quot;:&quot;K. L.&quot;,&quot;parse-names&quot;:false,&quot;dropping-particle&quot;:&quot;&quot;,&quot;non-dropping-particle&quot;:&quot;&quot;},{&quot;family&quot;:&quot;Davis&quot;,&quot;given&quot;:&quot;K. J.&quot;,&quot;parse-names&quot;:false,&quot;dropping-particle&quot;:&quot;&quot;,&quot;non-dropping-particle&quot;:&quot;&quot;},{&quot;family&quot;:&quot;Desai&quot;,&quot;given&quot;:&quot;A. R.&quot;,&quot;parse-names&quot;:false,&quot;dropping-particle&quot;:&quot;&quot;,&quot;non-dropping-particle&quot;:&quot;&quot;},{&quot;family&quot;:&quot;Dore&quot;,&quot;given&quot;:&quot;S.&quot;,&quot;parse-names&quot;:false,&quot;dropping-particle&quot;:&quot;&quot;,&quot;non-dropping-particle&quot;:&quot;&quot;},{&quot;family&quot;:&quot;Engel&quot;,&quot;given&quot;:&quot;V.&quot;,&quot;parse-names&quot;:false,&quot;dropping-particle&quot;:&quot;&quot;,&quot;non-dropping-particle&quot;:&quot;&quot;},{&quot;family&quot;:&quot;Fuentes&quot;,&quot;given&quot;:&quot;J. D.&quot;,&quot;parse-names&quot;:false,&quot;dropping-particle&quot;:&quot;&quot;,&quot;non-dropping-particle&quot;:&quot;&quot;},{&quot;family&quot;:&quot;Goldstein&quot;,&quot;given&quot;:&quot;A. H.&quot;,&quot;parse-names&quot;:false,&quot;dropping-particle&quot;:&quot;&quot;,&quot;non-dropping-particle&quot;:&quot;&quot;},{&quot;family&quot;:&quot;Goulden&quot;,&quot;given&quot;:&quot;M. L.&quot;,&quot;parse-names&quot;:false,&quot;dropping-particle&quot;:&quot;&quot;,&quot;non-dropping-particle&quot;:&quot;&quot;},{&quot;family&quot;:&quot;Kolb&quot;,&quot;given&quot;:&quot;T. E.&quot;,&quot;parse-names&quot;:false,&quot;dropping-particle&quot;:&quot;&quot;,&quot;non-dropping-particle&quot;:&quot;&quot;},{&quot;family&quot;:&quot;Lavigne&quot;,&quot;given&quot;:&quot;M. B.&quot;,&quot;parse-names&quot;:false,&quot;dropping-particle&quot;:&quot;&quot;,&quot;non-dropping-particle&quot;:&quot;&quot;},{&quot;family&quot;:&quot;Law&quot;,&quot;given&quot;:&quot;B. E.&quot;,&quot;parse-names&quot;:false,&quot;dropping-particle&quot;:&quot;&quot;,&quot;non-dropping-particle&quot;:&quot;&quot;},{&quot;family&quot;:&quot;Margolis&quot;,&quot;given&quot;:&quot;H. A.&quot;,&quot;parse-names&quot;:false,&quot;dropping-particle&quot;:&quot;&quot;,&quot;non-dropping-particle&quot;:&quot;&quot;},{&quot;family&quot;:&quot;Martin&quot;,&quot;given&quot;:&quot;T.&quot;,&quot;parse-names&quot;:false,&quot;dropping-particle&quot;:&quot;&quot;,&quot;non-dropping-particle&quot;:&quot;&quot;},{&quot;family&quot;:&quot;McCaughey&quot;,&quot;given&quot;:&quot;J. H.&quot;,&quot;parse-names&quot;:false,&quot;dropping-particle&quot;:&quot;&quot;,&quot;non-dropping-particle&quot;:&quot;&quot;},{&quot;family&quot;:&quot;Misson&quot;,&quot;given&quot;:&quot;L.&quot;,&quot;parse-names&quot;:false,&quot;dropping-particle&quot;:&quot;&quot;,&quot;non-dropping-particle&quot;:&quot;&quot;},{&quot;family&quot;:&quot;Montes-Helu&quot;,&quot;given&quot;:&quot;M.&quot;,&quot;parse-names&quot;:false,&quot;dropping-particle&quot;:&quot;&quot;,&quot;non-dropping-particle&quot;:&quot;&quot;},{&quot;family&quot;:&quot;Noormets&quot;,&quot;given&quot;:&quot;A.&quot;,&quot;parse-names&quot;:false,&quot;dropping-particle&quot;:&quot;&quot;,&quot;non-dropping-particle&quot;:&quot;&quot;},{&quot;family&quot;:&quot;Randerson&quot;,&quot;given&quot;:&quot;J. T.&quot;,&quot;parse-names&quot;:false,&quot;dropping-particle&quot;:&quot;&quot;,&quot;non-dropping-particle&quot;:&quot;&quot;},{&quot;family&quot;:&quot;Starr&quot;,&quot;given&quot;:&quot;G.&quot;,&quot;parse-names&quot;:false,&quot;dropping-particle&quot;:&quot;&quot;,&quot;non-dropping-particle&quot;:&quot;&quot;},{&quot;family&quot;:&quot;Xiao&quot;,&quot;given&quot;:&quot;J.&quot;,&quot;parse-names&quot;:false,&quot;dropping-particle&quot;:&quot;&quot;,&quot;non-dropping-particle&quot;:&quot;&quot;}],&quot;container-title&quot;:&quot;Journal of Geophysical Research: Biogeosciences&quot;,&quot;DOI&quot;:&quot;10.1029/2010JG001390&quot;,&quot;ISBN&quot;:&quot;2156-2202&quot;,&quot;issued&quot;:{&quot;date-parts&quot;:[[2010]]},&quot;abstract&quot;:&quot;Disturbances are important for renewal of North American forests. Here we summarize more than 180 site years of eddy covariance measurements of carbon dioxide flux made at forest chronosequences in North America. The disturbances included stand-replacing fire (Alaska, Arizona, Manitoba, and Saskatchewan) and harvest (British Columbia, Florida, New Brunswick, Oregon, Quebec, Saskatchewan, and Wisconsin) events, insect infestations (gypsy moth, forest tent caterpillar, and mountain pine beetle), Hurricane Wilma, and silvicultural thinning (Arizona, California, and New Brunswick). Net ecosystem production (NEP) showed a carbon loss from all ecosystems following a stand-replacing disturbance, becoming a carbon sink by 20 years for all ecosystems and by 10 years for most. Maximum carbon losses following disturbance (g C m−2y−1) ranged from 1270 in Florida to 200 in boreal ecosystems. Similarly, for forests less than 100 years old, maximum uptake (g C m−2y−1) was 1180 in Florida mangroves and 210 in boreal ecosystems. More temperate forests had intermediate fluxes. Boreal ecosystems were relatively time invariant after 20 years, whereas western ecosystems tended to increase in carbon gain over time. This was driven mostly by gross photosynthetic production (GPP) because total ecosystem respiration (ER) and heterotrophic respiration were relatively invariant with age. GPP/ER was as low as 0.2 immediately following stand-replacing disturbance reaching a constant value of 1.2 after 20 years. NEP following insect defoliations and silvicultural thinning showed lesser changes than stand-replacing events, with decreases in the year of disturbance followed by rapid recovery. NEP decreased in a mangrove ecosystem following Hurricane Wilma because of a decrease in GPP and an increase in ER.&quot;,&quot;issue&quot;:&quot;4&quot;,&quot;volume&quot;:&quot;115&quot;},&quot;isTemporary&quot;:false},{&quot;id&quot;:&quot;74b10400-1228-3ade-8955-e242712ba457&quot;,&quot;itemData&quot;:{&quot;type&quot;:&quot;article-journal&quot;,&quot;id&quot;:&quot;74b10400-1228-3ade-8955-e242712ba457&quot;,&quot;title&quot;:&quot;Effects of biotic disturbances on forest carbon cycling in the United States and Canada&quot;,&quot;author&quot;:[{&quot;family&quot;:&quot;Hicke&quot;,&quot;given&quot;:&quot;Jeffrey A.&quot;,&quot;parse-names&quot;:false,&quot;dropping-particle&quot;:&quot;&quot;,&quot;non-dropping-particle&quot;:&quot;&quot;},{&quot;family&quot;:&quot;Allen&quot;,&quot;given&quot;:&quot;Craig D.&quot;,&quot;parse-names&quot;:false,&quot;dropping-particle&quot;:&quot;&quot;,&quot;non-dropping-particle&quot;:&quot;&quot;},{&quot;family&quot;:&quot;Desai&quot;,&quot;given&quot;:&quot;Ankur R.&quot;,&quot;parse-names&quot;:false,&quot;dropping-particle&quot;:&quot;&quot;,&quot;non-dropping-particle&quot;:&quot;&quot;},{&quot;family&quot;:&quot;Dietze&quot;,&quot;given&quot;:&quot;Michael C.&quot;,&quot;parse-names&quot;:false,&quot;dropping-particle&quot;:&quot;&quot;,&quot;non-dropping-particle&quot;:&quot;&quot;},{&quot;family&quot;:&quot;Hall&quot;,&quot;given&quot;:&quot;Ronald J.&quot;,&quot;parse-names&quot;:false,&quot;dropping-particle&quot;:&quot;&quot;,&quot;non-dropping-particle&quot;:&quot;&quot;},{&quot;family&quot;:&quot;Hogg&quot;,&quot;given&quot;:&quot;Edward H.Ted&quot;,&quot;parse-names&quot;:false,&quot;dropping-particle&quot;:&quot;&quot;,&quot;non-dropping-particle&quot;:&quot;&quot;},{&quot;family&quot;:&quot;Kashian&quot;,&quot;given&quot;:&quot;Daniel M.&quot;,&quot;parse-names&quot;:false,&quot;dropping-particle&quot;:&quot;&quot;,&quot;non-dropping-particle&quot;:&quot;&quot;},{&quot;family&quot;:&quot;Moore&quot;,&quot;given&quot;:&quot;David&quot;,&quot;parse-names&quot;:false,&quot;dropping-particle&quot;:&quot;&quot;,&quot;non-dropping-particle&quot;:&quot;&quot;},{&quot;family&quot;:&quot;Raffa&quot;,&quot;given&quot;:&quot;Kenneth F.&quot;,&quot;parse-names&quot;:false,&quot;dropping-particle&quot;:&quot;&quot;,&quot;non-dropping-particle&quot;:&quot;&quot;},{&quot;family&quot;:&quot;Sturrock&quot;,&quot;given&quot;:&quot;Rona N.&quot;,&quot;parse-names&quot;:false,&quot;dropping-particle&quot;:&quot;&quot;,&quot;non-dropping-particle&quot;:&quot;&quot;},{&quot;family&quot;:&quot;Vogelmann&quot;,&quot;given&quot;:&quot;James&quot;,&quot;parse-names&quot;:false,&quot;dropping-particle&quot;:&quot;&quot;,&quot;non-dropping-particle&quot;:&quot;&quot;}],&quot;container-title&quot;:&quot;Global Change Biology&quot;,&quot;DOI&quot;:&quot;10.1111/j.1365-2486.2011.02543.x&quot;,&quot;ISBN&quot;:&quot;1354-1013&quot;,&quot;issued&quot;:{&quot;date-parts&quot;:[[2012]]},&quot;abstract&quot;:&quot;Forest insects and pathogens are major disturbance agents that have affected millions of hectares in North America in recent decades, implying significant impacts to the carbon (C) cycle. Here, we review and synthesize published studies of the effects of biotic disturbances on forest C cycling in the United States and Canada. Primary productivity in stands was reduced, sometimes considerably, immediately following insect or pathogen attack. After repeated growth reductions caused by some insects or pathogens or a single infestation by some bark beetle species, tree mortality occurred, altering productivity and decomposition. In the years following disturbance, primary productivity in some cases increased rapidly as a result of enhanced growth by surviving vegetation, and in other cases increased slowly because of lower forest regrowth. In the decades following tree mortality, decomposition increased as a result of the large amount of dead organic matter. Net ecosystem productivity decreased immediately following attack, with some studies reporting a switch to a C source to the atmosphere, and increased afterward as the forest regrew and dead organic matter decomposed. Large variability in C cycle responses arose from several factors, including type of insect or pathogen, time since disturbance, number of trees affected, and capacity of remaining vegetation to increase growth rates following outbreak. We identified significant knowledge gaps, including limited understanding of carbon cycle impacts among different biotic disturbance types (particularly pathogens), their impacts at landscape and regional scales, and limited capacity to predict disturbance events and their consequences for carbon cycling. We conclude that biotic disturbances can have major impacts on forest C stocks and fluxes and can be large enough to affect regional C cycling. However, additional research is needed to reduce the uncertainties associated with quantifying biotic disturbance effects on the North American C budget.&quot;},&quot;isTemporary&quot;:false}],&quot;properties&quot;:{&quot;noteIndex&quot;:0},&quot;isEdited&quot;:false,&quot;manualOverride&quot;:{&quot;isManuallyOverriden&quot;:false,&quot;citeprocText&quot;:&quot;(Amiro et al., 2010; Hicke et al., 2012)&quot;,&quot;manualOverrideText&quot;:&quot;&quot;},&quot;citationTag&quot;:&quot;MENDELEY_CITATION_v3_eyJjaXRhdGlvbklEIjoiTUVOREVMRVlfQ0lUQVRJT05fOWU0OTY0YWEtMzhkZC00ZDYwLWE2MjMtODk2MGFkZmY5NTFjIiwiY2l0YXRpb25JdGVtcyI6W3siaWQiOiI0NjIzZDg5Mi0xZjE5LTMwZTAtYjkzMS05MWU2MjYyNjA0ZWQiLCJpdGVtRGF0YSI6eyJ0eXBlIjoiYXJ0aWNsZS1qb3VybmFsIiwiaWQiOiI0NjIzZDg5Mi0xZjE5LTMwZTAtYjkzMS05MWU2MjYyNjA0ZWQiLCJ0aXRsZSI6IkVjb3N5c3RlbSBjYXJib24gZGlveGlkZSBmbHV4ZXMgYWZ0ZXIgZGlzdHVyYmFuY2UgaW4gZm9yZXN0cyBvZiBOb3J0aCBBbWVyaWNhIiwiYXV0aG9yIjpbeyJmYW1pbHkiOiJBbWlybyIsImdpdmVuIjoiQi4gRC4iLCJwYXJzZS1uYW1lcyI6ZmFsc2UsImRyb3BwaW5nLXBhcnRpY2xlIjoiIiwibm9uLWRyb3BwaW5nLXBhcnRpY2xlIjoiIn0seyJmYW1pbHkiOiJCYXJyIiwiZ2l2ZW4iOiJBLiBHLiIsInBhcnNlLW5hbWVzIjpmYWxzZSwiZHJvcHBpbmctcGFydGljbGUiOiIiLCJub24tZHJvcHBpbmctcGFydGljbGUiOiIifSx7ImZhbWlseSI6IkJhcnIiLCJnaXZlbiI6IkouIEcuIiwicGFyc2UtbmFtZXMiOmZhbHNlLCJkcm9wcGluZy1wYXJ0aWNsZSI6IiIsIm5vbi1kcm9wcGluZy1wYXJ0aWNsZSI6IiJ9LHsiZmFtaWx5IjoiQmxhY2siLCJnaXZlbiI6IlQuIEEuIiwicGFyc2UtbmFtZXMiOmZhbHNlLCJkcm9wcGluZy1wYXJ0aWNsZSI6IiIsIm5vbi1kcm9wcGluZy1wYXJ0aWNsZSI6IiJ9LHsiZmFtaWx5IjoiQnJhY2hvIiwiZ2l2ZW4iOiJSLiIsInBhcnNlLW5hbWVzIjpmYWxzZSwiZHJvcHBpbmctcGFydGljbGUiOiIiLCJub24tZHJvcHBpbmctcGFydGljbGUiOiIifSx7ImZhbWlseSI6IkJyb3duIiwiZ2l2ZW4iOiJNLiIsInBhcnNlLW5hbWVzIjpmYWxzZSwiZHJvcHBpbmctcGFydGljbGUiOiIiLCJub24tZHJvcHBpbmctcGFydGljbGUiOiIifSx7ImZhbWlseSI6IkNoZW4iLCJnaXZlbiI6IkouIiwicGFyc2UtbmFtZXMiOmZhbHNlLCJkcm9wcGluZy1wYXJ0aWNsZSI6IiIsIm5vbi1kcm9wcGluZy1wYXJ0aWNsZSI6IiJ9LHsiZmFtaWx5IjoiQ2xhcmsiLCJnaXZlbiI6IksuIEwuIiwicGFyc2UtbmFtZXMiOmZhbHNlLCJkcm9wcGluZy1wYXJ0aWNsZSI6IiIsIm5vbi1kcm9wcGluZy1wYXJ0aWNsZSI6IiJ9LHsiZmFtaWx5IjoiRGF2aXMiLCJnaXZlbiI6IksuIEouIiwicGFyc2UtbmFtZXMiOmZhbHNlLCJkcm9wcGluZy1wYXJ0aWNsZSI6IiIsIm5vbi1kcm9wcGluZy1wYXJ0aWNsZSI6IiJ9LHsiZmFtaWx5IjoiRGVzYWkiLCJnaXZlbiI6IkEuIFIuIiwicGFyc2UtbmFtZXMiOmZhbHNlLCJkcm9wcGluZy1wYXJ0aWNsZSI6IiIsIm5vbi1kcm9wcGluZy1wYXJ0aWNsZSI6IiJ9LHsiZmFtaWx5IjoiRG9yZSIsImdpdmVuIjoiUy4iLCJwYXJzZS1uYW1lcyI6ZmFsc2UsImRyb3BwaW5nLXBhcnRpY2xlIjoiIiwibm9uLWRyb3BwaW5nLXBhcnRpY2xlIjoiIn0seyJmYW1pbHkiOiJFbmdlbCIsImdpdmVuIjoiVi4iLCJwYXJzZS1uYW1lcyI6ZmFsc2UsImRyb3BwaW5nLXBhcnRpY2xlIjoiIiwibm9uLWRyb3BwaW5nLXBhcnRpY2xlIjoiIn0seyJmYW1pbHkiOiJGdWVudGVzIiwiZ2l2ZW4iOiJKLiBELiIsInBhcnNlLW5hbWVzIjpmYWxzZSwiZHJvcHBpbmctcGFydGljbGUiOiIiLCJub24tZHJvcHBpbmctcGFydGljbGUiOiIifSx7ImZhbWlseSI6IkdvbGRzdGVpbiIsImdpdmVuIjoiQS4gSC4iLCJwYXJzZS1uYW1lcyI6ZmFsc2UsImRyb3BwaW5nLXBhcnRpY2xlIjoiIiwibm9uLWRyb3BwaW5nLXBhcnRpY2xlIjoiIn0seyJmYW1pbHkiOiJHb3VsZGVuIiwiZ2l2ZW4iOiJNLiBMLiIsInBhcnNlLW5hbWVzIjpmYWxzZSwiZHJvcHBpbmctcGFydGljbGUiOiIiLCJub24tZHJvcHBpbmctcGFydGljbGUiOiIifSx7ImZhbWlseSI6IktvbGIiLCJnaXZlbiI6IlQuIEUuIiwicGFyc2UtbmFtZXMiOmZhbHNlLCJkcm9wcGluZy1wYXJ0aWNsZSI6IiIsIm5vbi1kcm9wcGluZy1wYXJ0aWNsZSI6IiJ9LHsiZmFtaWx5IjoiTGF2aWduZSIsImdpdmVuIjoiTS4gQi4iLCJwYXJzZS1uYW1lcyI6ZmFsc2UsImRyb3BwaW5nLXBhcnRpY2xlIjoiIiwibm9uLWRyb3BwaW5nLXBhcnRpY2xlIjoiIn0seyJmYW1pbHkiOiJMYXciLCJnaXZlbiI6IkIuIEUuIiwicGFyc2UtbmFtZXMiOmZhbHNlLCJkcm9wcGluZy1wYXJ0aWNsZSI6IiIsIm5vbi1kcm9wcGluZy1wYXJ0aWNsZSI6IiJ9LHsiZmFtaWx5IjoiTWFyZ29saXMiLCJnaXZlbiI6IkguIEEuIiwicGFyc2UtbmFtZXMiOmZhbHNlLCJkcm9wcGluZy1wYXJ0aWNsZSI6IiIsIm5vbi1kcm9wcGluZy1wYXJ0aWNsZSI6IiJ9LHsiZmFtaWx5IjoiTWFydGluIiwiZ2l2ZW4iOiJULiIsInBhcnNlLW5hbWVzIjpmYWxzZSwiZHJvcHBpbmctcGFydGljbGUiOiIiLCJub24tZHJvcHBpbmctcGFydGljbGUiOiIifSx7ImZhbWlseSI6Ik1jQ2F1Z2hleSIsImdpdmVuIjoiSi4gSC4iLCJwYXJzZS1uYW1lcyI6ZmFsc2UsImRyb3BwaW5nLXBhcnRpY2xlIjoiIiwibm9uLWRyb3BwaW5nLXBhcnRpY2xlIjoiIn0seyJmYW1pbHkiOiJNaXNzb24iLCJnaXZlbiI6IkwuIiwicGFyc2UtbmFtZXMiOmZhbHNlLCJkcm9wcGluZy1wYXJ0aWNsZSI6IiIsIm5vbi1kcm9wcGluZy1wYXJ0aWNsZSI6IiJ9LHsiZmFtaWx5IjoiTW9udGVzLUhlbHUiLCJnaXZlbiI6Ik0uIiwicGFyc2UtbmFtZXMiOmZhbHNlLCJkcm9wcGluZy1wYXJ0aWNsZSI6IiIsIm5vbi1kcm9wcGluZy1wYXJ0aWNsZSI6IiJ9LHsiZmFtaWx5IjoiTm9vcm1ldHMiLCJnaXZlbiI6IkEuIiwicGFyc2UtbmFtZXMiOmZhbHNlLCJkcm9wcGluZy1wYXJ0aWNsZSI6IiIsIm5vbi1kcm9wcGluZy1wYXJ0aWNsZSI6IiJ9LHsiZmFtaWx5IjoiUmFuZGVyc29uIiwiZ2l2ZW4iOiJKLiBULiIsInBhcnNlLW5hbWVzIjpmYWxzZSwiZHJvcHBpbmctcGFydGljbGUiOiIiLCJub24tZHJvcHBpbmctcGFydGljbGUiOiIifSx7ImZhbWlseSI6IlN0YXJyIiwiZ2l2ZW4iOiJHLiIsInBhcnNlLW5hbWVzIjpmYWxzZSwiZHJvcHBpbmctcGFydGljbGUiOiIiLCJub24tZHJvcHBpbmctcGFydGljbGUiOiIifSx7ImZhbWlseSI6IlhpYW8iLCJnaXZlbiI6IkouIiwicGFyc2UtbmFtZXMiOmZhbHNlLCJkcm9wcGluZy1wYXJ0aWNsZSI6IiIsIm5vbi1kcm9wcGluZy1wYXJ0aWNsZSI6IiJ9XSwiY29udGFpbmVyLXRpdGxlIjoiSm91cm5hbCBvZiBHZW9waHlzaWNhbCBSZXNlYXJjaDogQmlvZ2Vvc2NpZW5jZXMiLCJET0kiOiIxMC4xMDI5LzIwMTBKRzAwMTM5MCIsIklTQk4iOiIyMTU2LTIyMDIiLCJpc3N1ZWQiOnsiZGF0ZS1wYXJ0cyI6W1syMDEwXV19LCJhYnN0cmFjdCI6IkRpc3R1cmJhbmNlcyBhcmUgaW1wb3J0YW50IGZvciByZW5ld2FsIG9mIE5vcnRoIEFtZXJpY2FuIGZvcmVzdHMuIEhlcmUgd2Ugc3VtbWFyaXplIG1vcmUgdGhhbiAxODAgc2l0ZSB5ZWFycyBvZiBlZGR5IGNvdmFyaWFuY2UgbWVhc3VyZW1lbnRzIG9mIGNhcmJvbiBkaW94aWRlIGZsdXggbWFkZSBhdCBmb3Jlc3QgY2hyb25vc2VxdWVuY2VzIGluIE5vcnRoIEFtZXJpY2EuIFRoZSBkaXN0dXJiYW5jZXMgaW5jbHVkZWQgc3RhbmQtcmVwbGFjaW5nIGZpcmUgKEFsYXNrYSwgQXJpem9uYSwgTWFuaXRvYmEsIGFuZCBTYXNrYXRjaGV3YW4pIGFuZCBoYXJ2ZXN0IChCcml0aXNoIENvbHVtYmlhLCBGbG9yaWRhLCBOZXcgQnJ1bnN3aWNrLCBPcmVnb24sIFF1ZWJlYywgU2Fza2F0Y2hld2FuLCBhbmQgV2lzY29uc2luKSBldmVudHMsIGluc2VjdCBpbmZlc3RhdGlvbnMgKGd5cHN5IG1vdGgsIGZvcmVzdCB0ZW50IGNhdGVycGlsbGFyLCBhbmQgbW91bnRhaW4gcGluZSBiZWV0bGUpLCBIdXJyaWNhbmUgV2lsbWEsIGFuZCBzaWx2aWN1bHR1cmFsIHRoaW5uaW5nIChBcml6b25hLCBDYWxpZm9ybmlhLCBhbmQgTmV3IEJydW5zd2ljaykuIE5ldCBlY29zeXN0ZW0gcHJvZHVjdGlvbiAoTkVQKSBzaG93ZWQgYSBjYXJib24gbG9zcyBmcm9tIGFsbCBlY29zeXN0ZW1zIGZvbGxvd2luZyBhIHN0YW5kLXJlcGxhY2luZyBkaXN0dXJiYW5jZSwgYmVjb21pbmcgYSBjYXJib24gc2luayBieSAyMCB5ZWFycyBmb3IgYWxsIGVjb3N5c3RlbXMgYW5kIGJ5IDEwIHllYXJzIGZvciBtb3N0LiBNYXhpbXVtIGNhcmJvbiBsb3NzZXMgZm9sbG93aW5nIGRpc3R1cmJhbmNlIChnIEMgbeKIkjJ54oiSMSkgcmFuZ2VkIGZyb20gMTI3MCBpbiBGbG9yaWRhIHRvIDIwMCBpbiBib3JlYWwgZWNvc3lzdGVtcy4gU2ltaWxhcmx5LCBmb3IgZm9yZXN0cyBsZXNzIHRoYW4gMTAwIHllYXJzIG9sZCwgbWF4aW11bSB1cHRha2UgKGcgQyBt4oiSMnniiJIxKSB3YXMgMTE4MCBpbiBGbG9yaWRhIG1hbmdyb3ZlcyBhbmQgMjEwIGluIGJvcmVhbCBlY29zeXN0ZW1zLiBNb3JlIHRlbXBlcmF0ZSBmb3Jlc3RzIGhhZCBpbnRlcm1lZGlhdGUgZmx1eGVzLiBCb3JlYWwgZWNvc3lzdGVtcyB3ZXJlIHJlbGF0aXZlbHkgdGltZSBpbnZhcmlhbnQgYWZ0ZXIgMjAgeWVhcnMsIHdoZXJlYXMgd2VzdGVybiBlY29zeXN0ZW1zIHRlbmRlZCB0byBpbmNyZWFzZSBpbiBjYXJib24gZ2FpbiBvdmVyIHRpbWUuIFRoaXMgd2FzIGRyaXZlbiBtb3N0bHkgYnkgZ3Jvc3MgcGhvdG9zeW50aGV0aWMgcHJvZHVjdGlvbiAoR1BQKSBiZWNhdXNlIHRvdGFsIGVjb3N5c3RlbSByZXNwaXJhdGlvbiAoRVIpIGFuZCBoZXRlcm90cm9waGljIHJlc3BpcmF0aW9uIHdlcmUgcmVsYXRpdmVseSBpbnZhcmlhbnQgd2l0aCBhZ2UuIEdQUC9FUiB3YXMgYXMgbG93IGFzIDAuMiBpbW1lZGlhdGVseSBmb2xsb3dpbmcgc3RhbmQtcmVwbGFjaW5nIGRpc3R1cmJhbmNlIHJlYWNoaW5nIGEgY29uc3RhbnQgdmFsdWUgb2YgMS4yIGFmdGVyIDIwIHllYXJzLiBORVAgZm9sbG93aW5nIGluc2VjdCBkZWZvbGlhdGlvbnMgYW5kIHNpbHZpY3VsdHVyYWwgdGhpbm5pbmcgc2hvd2VkIGxlc3NlciBjaGFuZ2VzIHRoYW4gc3RhbmQtcmVwbGFjaW5nIGV2ZW50cywgd2l0aCBkZWNyZWFzZXMgaW4gdGhlIHllYXIgb2YgZGlzdHVyYmFuY2UgZm9sbG93ZWQgYnkgcmFwaWQgcmVjb3ZlcnkuIE5FUCBkZWNyZWFzZWQgaW4gYSBtYW5ncm92ZSBlY29zeXN0ZW0gZm9sbG93aW5nIEh1cnJpY2FuZSBXaWxtYSBiZWNhdXNlIG9mIGEgZGVjcmVhc2UgaW4gR1BQIGFuZCBhbiBpbmNyZWFzZSBpbiBFUi4iLCJpc3N1ZSI6IjQiLCJ2b2x1bWUiOiIxMTUifSwiaXNUZW1wb3JhcnkiOmZhbHNlfSx7ImlkIjoiNzRiMTA0MDAtMTIyOC0zYWRlLTg5NTUtZTI0MjcxMmJhNDU3IiwiaXRlbURhdGEiOnsidHlwZSI6ImFydGljbGUtam91cm5hbCIsImlkIjoiNzRiMTA0MDAtMTIyOC0zYWRlLTg5NTUtZTI0MjcxMmJhNDU3IiwidGl0bGUiOiJFZmZlY3RzIG9mIGJpb3RpYyBkaXN0dXJiYW5jZXMgb24gZm9yZXN0IGNhcmJvbiBjeWNsaW5nIGluIHRoZSBVbml0ZWQgU3RhdGVzIGFuZCBDYW5hZGEiLCJhdXRob3IiOlt7ImZhbWlseSI6IkhpY2tlIiwiZ2l2ZW4iOiJKZWZmcmV5IEEuIiwicGFyc2UtbmFtZXMiOmZhbHNlLCJkcm9wcGluZy1wYXJ0aWNsZSI6IiIsIm5vbi1kcm9wcGluZy1wYXJ0aWNsZSI6IiJ9LHsiZmFtaWx5IjoiQWxsZW4iLCJnaXZlbiI6IkNyYWlnIEQuIiwicGFyc2UtbmFtZXMiOmZhbHNlLCJkcm9wcGluZy1wYXJ0aWNsZSI6IiIsIm5vbi1kcm9wcGluZy1wYXJ0aWNsZSI6IiJ9LHsiZmFtaWx5IjoiRGVzYWkiLCJnaXZlbiI6IkFua3VyIFIuIiwicGFyc2UtbmFtZXMiOmZhbHNlLCJkcm9wcGluZy1wYXJ0aWNsZSI6IiIsIm5vbi1kcm9wcGluZy1wYXJ0aWNsZSI6IiJ9LHsiZmFtaWx5IjoiRGlldHplIiwiZ2l2ZW4iOiJNaWNoYWVsIEMuIiwicGFyc2UtbmFtZXMiOmZhbHNlLCJkcm9wcGluZy1wYXJ0aWNsZSI6IiIsIm5vbi1kcm9wcGluZy1wYXJ0aWNsZSI6IiJ9LHsiZmFtaWx5IjoiSGFsbCIsImdpdmVuIjoiUm9uYWxkIEouIiwicGFyc2UtbmFtZXMiOmZhbHNlLCJkcm9wcGluZy1wYXJ0aWNsZSI6IiIsIm5vbi1kcm9wcGluZy1wYXJ0aWNsZSI6IiJ9LHsiZmFtaWx5IjoiSG9nZyIsImdpdmVuIjoiRWR3YXJkIEguVGVkIiwicGFyc2UtbmFtZXMiOmZhbHNlLCJkcm9wcGluZy1wYXJ0aWNsZSI6IiIsIm5vbi1kcm9wcGluZy1wYXJ0aWNsZSI6IiJ9LHsiZmFtaWx5IjoiS2FzaGlhbiIsImdpdmVuIjoiRGFuaWVsIE0uIiwicGFyc2UtbmFtZXMiOmZhbHNlLCJkcm9wcGluZy1wYXJ0aWNsZSI6IiIsIm5vbi1kcm9wcGluZy1wYXJ0aWNsZSI6IiJ9LHsiZmFtaWx5IjoiTW9vcmUiLCJnaXZlbiI6IkRhdmlkIiwicGFyc2UtbmFtZXMiOmZhbHNlLCJkcm9wcGluZy1wYXJ0aWNsZSI6IiIsIm5vbi1kcm9wcGluZy1wYXJ0aWNsZSI6IiJ9LHsiZmFtaWx5IjoiUmFmZmEiLCJnaXZlbiI6Iktlbm5ldGggRi4iLCJwYXJzZS1uYW1lcyI6ZmFsc2UsImRyb3BwaW5nLXBhcnRpY2xlIjoiIiwibm9uLWRyb3BwaW5nLXBhcnRpY2xlIjoiIn0seyJmYW1pbHkiOiJTdHVycm9jayIsImdpdmVuIjoiUm9uYSBOLiIsInBhcnNlLW5hbWVzIjpmYWxzZSwiZHJvcHBpbmctcGFydGljbGUiOiIiLCJub24tZHJvcHBpbmctcGFydGljbGUiOiIifSx7ImZhbWlseSI6IlZvZ2VsbWFubiIsImdpdmVuIjoiSmFtZXMiLCJwYXJzZS1uYW1lcyI6ZmFsc2UsImRyb3BwaW5nLXBhcnRpY2xlIjoiIiwibm9uLWRyb3BwaW5nLXBhcnRpY2xlIjoiIn1dLCJjb250YWluZXItdGl0bGUiOiJHbG9iYWwgQ2hhbmdlIEJpb2xvZ3kiLCJET0kiOiIxMC4xMTExL2ouMTM2NS0yNDg2LjIwMTEuMDI1NDMueCIsIklTQk4iOiIxMzU0LTEwMTMiLCJpc3N1ZWQiOnsiZGF0ZS1wYXJ0cyI6W1syMDEyXV19LCJhYnN0cmFjdCI6IkZvcmVzdCBpbnNlY3RzIGFuZCBwYXRob2dlbnMgYXJlIG1ham9yIGRpc3R1cmJhbmNlIGFnZW50cyB0aGF0IGhhdmUgYWZmZWN0ZWQgbWlsbGlvbnMgb2YgaGVjdGFyZXMgaW4gTm9ydGggQW1lcmljYSBpbiByZWNlbnQgZGVjYWRlcywgaW1wbHlpbmcgc2lnbmlmaWNhbnQgaW1wYWN0cyB0byB0aGUgY2FyYm9uIChDKSBjeWNsZS4gSGVyZSwgd2UgcmV2aWV3IGFuZCBzeW50aGVzaXplIHB1Ymxpc2hlZCBzdHVkaWVzIG9mIHRoZSBlZmZlY3RzIG9mIGJpb3RpYyBkaXN0dXJiYW5jZXMgb24gZm9yZXN0IEMgY3ljbGluZyBpbiB0aGUgVW5pdGVkIFN0YXRlcyBhbmQgQ2FuYWRhLiBQcmltYXJ5IHByb2R1Y3Rpdml0eSBpbiBzdGFuZHMgd2FzIHJlZHVjZWQsIHNvbWV0aW1lcyBjb25zaWRlcmFibHksIGltbWVkaWF0ZWx5IGZvbGxvd2luZyBpbnNlY3Qgb3IgcGF0aG9nZW4gYXR0YWNrLiBBZnRlciByZXBlYXRlZCBncm93dGggcmVkdWN0aW9ucyBjYXVzZWQgYnkgc29tZSBpbnNlY3RzIG9yIHBhdGhvZ2VucyBvciBhIHNpbmdsZSBpbmZlc3RhdGlvbiBieSBzb21lIGJhcmsgYmVldGxlIHNwZWNpZXMsIHRyZWUgbW9ydGFsaXR5IG9jY3VycmVkLCBhbHRlcmluZyBwcm9kdWN0aXZpdHkgYW5kIGRlY29tcG9zaXRpb24uIEluIHRoZSB5ZWFycyBmb2xsb3dpbmcgZGlzdHVyYmFuY2UsIHByaW1hcnkgcHJvZHVjdGl2aXR5IGluIHNvbWUgY2FzZXMgaW5jcmVhc2VkIHJhcGlkbHkgYXMgYSByZXN1bHQgb2YgZW5oYW5jZWQgZ3Jvd3RoIGJ5IHN1cnZpdmluZyB2ZWdldGF0aW9uLCBhbmQgaW4gb3RoZXIgY2FzZXMgaW5jcmVhc2VkIHNsb3dseSBiZWNhdXNlIG9mIGxvd2VyIGZvcmVzdCByZWdyb3d0aC4gSW4gdGhlIGRlY2FkZXMgZm9sbG93aW5nIHRyZWUgbW9ydGFsaXR5LCBkZWNvbXBvc2l0aW9uIGluY3JlYXNlZCBhcyBhIHJlc3VsdCBvZiB0aGUgbGFyZ2UgYW1vdW50IG9mIGRlYWQgb3JnYW5pYyBtYXR0ZXIuIE5ldCBlY29zeXN0ZW0gcHJvZHVjdGl2aXR5IGRlY3JlYXNlZCBpbW1lZGlhdGVseSBmb2xsb3dpbmcgYXR0YWNrLCB3aXRoIHNvbWUgc3R1ZGllcyByZXBvcnRpbmcgYSBzd2l0Y2ggdG8gYSBDIHNvdXJjZSB0byB0aGUgYXRtb3NwaGVyZSwgYW5kIGluY3JlYXNlZCBhZnRlcndhcmQgYXMgdGhlIGZvcmVzdCByZWdyZXcgYW5kIGRlYWQgb3JnYW5pYyBtYXR0ZXIgZGVjb21wb3NlZC4gTGFyZ2UgdmFyaWFiaWxpdHkgaW4gQyBjeWNsZSByZXNwb25zZXMgYXJvc2UgZnJvbSBzZXZlcmFsIGZhY3RvcnMsIGluY2x1ZGluZyB0eXBlIG9mIGluc2VjdCBvciBwYXRob2dlbiwgdGltZSBzaW5jZSBkaXN0dXJiYW5jZSwgbnVtYmVyIG9mIHRyZWVzIGFmZmVjdGVkLCBhbmQgY2FwYWNpdHkgb2YgcmVtYWluaW5nIHZlZ2V0YXRpb24gdG8gaW5jcmVhc2UgZ3Jvd3RoIHJhdGVzIGZvbGxvd2luZyBvdXRicmVhay4gV2UgaWRlbnRpZmllZCBzaWduaWZpY2FudCBrbm93bGVkZ2UgZ2FwcywgaW5jbHVkaW5nIGxpbWl0ZWQgdW5kZXJzdGFuZGluZyBvZiBjYXJib24gY3ljbGUgaW1wYWN0cyBhbW9uZyBkaWZmZXJlbnQgYmlvdGljIGRpc3R1cmJhbmNlIHR5cGVzIChwYXJ0aWN1bGFybHkgcGF0aG9nZW5zKSwgdGhlaXIgaW1wYWN0cyBhdCBsYW5kc2NhcGUgYW5kIHJlZ2lvbmFsIHNjYWxlcywgYW5kIGxpbWl0ZWQgY2FwYWNpdHkgdG8gcHJlZGljdCBkaXN0dXJiYW5jZSBldmVudHMgYW5kIHRoZWlyIGNvbnNlcXVlbmNlcyBmb3IgY2FyYm9uIGN5Y2xpbmcuIFdlIGNvbmNsdWRlIHRoYXQgYmlvdGljIGRpc3R1cmJhbmNlcyBjYW4gaGF2ZSBtYWpvciBpbXBhY3RzIG9uIGZvcmVzdCBDIHN0b2NrcyBhbmQgZmx1eGVzIGFuZCBjYW4gYmUgbGFyZ2UgZW5vdWdoIHRvIGFmZmVjdCByZWdpb25hbCBDIGN5Y2xpbmcuIEhvd2V2ZXIsIGFkZGl0aW9uYWwgcmVzZWFyY2ggaXMgbmVlZGVkIHRvIHJlZHVjZSB0aGUgdW5jZXJ0YWludGllcyBhc3NvY2lhdGVkIHdpdGggcXVhbnRpZnlpbmcgYmlvdGljIGRpc3R1cmJhbmNlIGVmZmVjdHMgb24gdGhlIE5vcnRoIEFtZXJpY2FuIEMgYnVkZ2V0LiJ9LCJpc1RlbXBvcmFyeSI6ZmFsc2V9XSwicHJvcGVydGllcyI6eyJub3RlSW5kZXgiOjB9LCJpc0VkaXRlZCI6ZmFsc2UsIm1hbnVhbE92ZXJyaWRlIjp7ImlzTWFudWFsbHlPdmVycmlkZW4iOmZhbHNlLCJjaXRlcHJvY1RleHQiOiIoQW1pcm8gZXQgYWwuLCAyMDEwOyBIaWNrZSBldCBhbC4sIDIwMTIpIiwibWFudWFsT3ZlcnJpZGVUZXh0IjoiIn19&quot;},{&quot;citationID&quot;:&quot;MENDELEY_CITATION_f39c2e04-4745-4783-a75d-f5022d7fc3c1&quot;,&quot;citationItems&quot;:[{&quot;id&quot;:&quot;a3bf5336-f6fd-33ef-bc58-4339948f3068&quot;,&quot;itemData&quot;:{&quot;type&quot;:&quot;article-journal&quot;,&quot;id&quot;:&quot;a3bf5336-f6fd-33ef-bc58-4339948f3068&quot;,&quot;title&quot;:&quot;Sustained carbon uptake and storage following moderate disturbance in a Great Lakes forest&quot;,&quot;author&quot;:[{&quot;family&quot;:&quot;Gough&quot;,&quot;given&quot;:&quot;Christopher M.&quot;,&quot;parse-names&quot;:false,&quot;dropping-particle&quot;:&quot;&quot;,&quot;non-dropping-particle&quot;:&quot;&quot;},{&quot;family&quot;:&quot;Hardiman&quot;,&quot;given&quot;:&quot;Brady S.&quot;,&quot;parse-names&quot;:false,&quot;dropping-particle&quot;:&quot;&quot;,&quot;non-dropping-particle&quot;:&quot;&quot;},{&quot;family&quot;:&quot;Nave&quot;,&quot;given&quot;:&quot;Lucas E.&quot;,&quot;parse-names&quot;:false,&quot;dropping-particle&quot;:&quot;&quot;,&quot;non-dropping-particle&quot;:&quot;&quot;},{&quot;family&quot;:&quot;Bohrer&quot;,&quot;given&quot;:&quot;Gil&quot;,&quot;parse-names&quot;:false,&quot;dropping-particle&quot;:&quot;&quot;,&quot;non-dropping-particle&quot;:&quot;&quot;},{&quot;family&quot;:&quot;Maurer&quot;,&quot;given&quot;:&quot;Kyle D.&quot;,&quot;parse-names&quot;:false,&quot;dropping-particle&quot;:&quot;&quot;,&quot;non-dropping-particle&quot;:&quot;&quot;},{&quot;family&quot;:&quot;Vogel&quot;,&quot;given&quot;:&quot;Christoph S.&quot;,&quot;parse-names&quot;:false,&quot;dropping-particle&quot;:&quot;&quot;,&quot;non-dropping-particle&quot;:&quot;&quot;},{&quot;family&quot;:&quot;Nadelhoffer&quot;,&quot;given&quot;:&quot;Knute J.&quot;,&quot;parse-names&quot;:false,&quot;dropping-particle&quot;:&quot;&quot;,&quot;non-dropping-particle&quot;:&quot;&quot;},{&quot;family&quot;:&quot;Curtis&quot;,&quot;given&quot;:&quot;Peter S.&quot;,&quot;parse-names&quot;:false,&quot;dropping-particle&quot;:&quot;&quot;,&quot;non-dropping-particle&quot;:&quot;&quot;}],&quot;container-title&quot;:&quot;Ecological Applications&quot;,&quot;DOI&quot;:&quot;10.1890/12-1554.1&quot;,&quot;ISBN&quot;:&quot;8048278596&quot;,&quot;ISSN&quot;:&quot;10510761&quot;,&quot;PMID&quot;:&quot;23967586&quot;,&quot;issued&quot;:{&quot;date-parts&quot;:[[2013]]},&quot;abstract&quot;:&quot;Carbon (C) uptake rates in many forests are sustained, or decline only briefly, following disturbances that partially defoliate the canopy. The mechanisms supporting such functional resistance to moderate forest disturbance are largely unknown. We used a large scale experiment, in which &gt;6700 Populus (aspen) and Betula (birch) trees were stem-girdled within a 39-ha area, to identify mechanisms sustaining C uptake through partial canopy defoliation. The Forest Accelerated Succession Experiment in northern Michigan, USA, employs a suite of C-cycling measurements within paired treatment and control meteorolog ical flux tower footprints. We found that enhancement of canopy light-use efficiency and maintenance of light absorption maintained net ecosystem production (NEP) and aboveground wood net primary production (NPP) when leaf-area index (LAI) of the treatment forest temporarily declined by nearly half its maximum value. In the year following peak defoliation, redistribution of nitrogen (N) in the treatment forest from senescent early successional aspen and birch to non-girdled later successional species facilitated the recovery of total LAI to pre-disturbance levels. Sustained canopy physiological competency following disturbance coincided with a downward shift in maximum canopy height, indicating that compensatory photosynthetic C uptake by undisturbed, later successional subdominant and subcanopy vegetation supported C-uptake resistance to disturbance. These findings have implications for ecosystem management and modeling, demonstrating that forests may tolerate considerable leaf-area losses without diminishing rates of C uptake. We conclude that the resistance of C uptake to moderate disturbance depends not only on replacement of lost leaf area, but also on rapid compensatory photosynthetic C uptake during defoliation by emerging later successional species.&quot;},&quot;isTemporary&quot;:false},{&quot;id&quot;:&quot;3355d9c5-6714-38be-8590-a79cd1e68642&quot;,&quot;itemData&quot;:{&quot;type&quot;:&quot;article-journal&quot;,&quot;id&quot;:&quot;3355d9c5-6714-38be-8590-a79cd1e68642&quot;,&quot;title&quot;:&quot;Disturbance and the resilience of coupled carbon and nitrogen cycling in a north temperate forest&quot;,&quot;author&quot;:[{&quot;family&quot;:&quot;Nave&quot;,&quot;given&quot;:&quot;L. E.&quot;,&quot;parse-names&quot;:false,&quot;dropping-particle&quot;:&quot;&quot;,&quot;non-dropping-particle&quot;:&quot;&quot;},{&quot;family&quot;:&quot;Gough&quot;,&quot;given&quot;:&quot;C. M.&quot;,&quot;parse-names&quot;:false,&quot;dropping-particle&quot;:&quot;&quot;,&quot;non-dropping-particle&quot;:&quot;&quot;},{&quot;family&quot;:&quot;Maurer&quot;,&quot;given&quot;:&quot;K. D.&quot;,&quot;parse-names&quot;:false,&quot;dropping-particle&quot;:&quot;&quot;,&quot;non-dropping-particle&quot;:&quot;&quot;},{&quot;family&quot;:&quot;Bohrer&quot;,&quot;given&quot;:&quot;G.&quot;,&quot;parse-names&quot;:false,&quot;dropping-particle&quot;:&quot;&quot;,&quot;non-dropping-particle&quot;:&quot;&quot;},{&quot;family&quot;:&quot;Hardiman&quot;,&quot;given&quot;:&quot;B. S.&quot;,&quot;parse-names&quot;:false,&quot;dropping-particle&quot;:&quot;&quot;,&quot;non-dropping-particle&quot;:&quot;&quot;},{&quot;family&quot;:&quot;Moine&quot;,&quot;given&quot;:&quot;J.&quot;,&quot;parse-names&quot;:false,&quot;dropping-particle&quot;:&quot;&quot;,&quot;non-dropping-particle&quot;:&quot;le&quot;},{&quot;family&quot;:&quot;Munoz&quot;,&quot;given&quot;:&quot;A. B.&quot;,&quot;parse-names&quot;:false,&quot;dropping-particle&quot;:&quot;&quot;,&quot;non-dropping-particle&quot;:&quot;&quot;},{&quot;family&quot;:&quot;Nadelhoffer&quot;,&quot;given&quot;:&quot;K. J.&quot;,&quot;parse-names&quot;:false,&quot;dropping-particle&quot;:&quot;&quot;,&quot;non-dropping-particle&quot;:&quot;&quot;},{&quot;family&quot;:&quot;Sparks&quot;,&quot;given&quot;:&quot;J. P.&quot;,&quot;parse-names&quot;:false,&quot;dropping-particle&quot;:&quot;&quot;,&quot;non-dropping-particle&quot;:&quot;&quot;},{&quot;family&quot;:&quot;Strahm&quot;,&quot;given&quot;:&quot;B. D.&quot;,&quot;parse-names&quot;:false,&quot;dropping-particle&quot;:&quot;&quot;,&quot;non-dropping-particle&quot;:&quot;&quot;},{&quot;family&quot;:&quot;Vogel&quot;,&quot;given&quot;:&quot;C. S.&quot;,&quot;parse-names&quot;:false,&quot;dropping-particle&quot;:&quot;&quot;,&quot;non-dropping-particle&quot;:&quot;&quot;},{&quot;family&quot;:&quot;Curtis&quot;,&quot;given&quot;:&quot;P. S.&quot;,&quot;parse-names&quot;:false,&quot;dropping-particle&quot;:&quot;&quot;,&quot;non-dropping-particle&quot;:&quot;&quot;}],&quot;container-title&quot;:&quot;Journal of Geophysical Research: Biogeosciences&quot;,&quot;DOI&quot;:&quot;10.1029/2011JG001758&quot;,&quot;ISBN&quot;:&quot;0148-0227&quot;,&quot;ISSN&quot;:&quot;01480227&quot;,&quot;PMID&quot;:&quot;900969722&quot;,&quot;issued&quot;:{&quot;date-parts&quot;:[[2011]]},&quot;abstract&quot;:&quot;Much of our biogeochemical understanding of forest disturbances comes from studies of severe or stand-replacing events, which may have different impacts on coupled carbon (C) and nitrogen (N) cycling than subtler disturbances affecting only a fraction of the canopy. We measured a suite of interdependent C and N cycling processes following an experimental disturbance that accelerated mortality of the early successional canopy dominants (39% of basal area) in an aging secondary forest, hypothesizing that this subtle, spatially diffuse disturbance would temporarily decouple C and N cycles by decreasing belowground C allocation and thereby alter N cycling rates and pathways. We postulated that a short-term decrease in ecosystem C uptake and an increase in N leaching would accompany this decoupling, but that concomitant increases in N availability and uptake by later successional species would promote rapid resilience of coupled C-N cycles along new, stable trajectories. Disturbance decreased belowground C allocation and soil respiration, accelerated root turnover, and decreased root mass. These perturbations increased forest floor NH(4)(+) and NO(3)(-) availability and NO emission, and declining root function caused water stress and N deficiency in senescent trees. Foliar N and leaf area increased in later successional trees, suggesting that enhanced N uptake supported new leaf area production. Two years after disturbance, N leaching losses and the decline in net ecosystem CO(2) exchange were small, suggesting that coupled C-N cycling was resilient to this subtle experimental disturbance. Therefore, compared with the severe disturbances reported in the literature, our subtle disturbance likely will have different effects on longer-term forest biogeochemical trajectories.&quot;},&quot;isTemporary&quot;:false}],&quot;properties&quot;:{&quot;noteIndex&quot;:0},&quot;isEdited&quot;:false,&quot;manualOverride&quot;:{&quot;isManuallyOverriden&quot;:false,&quot;citeprocText&quot;:&quot;(Gough et al., 2013; Nave et al., 2011)&quot;,&quot;manualOverrideText&quot;:&quot;&quot;},&quot;citationTag&quot;:&quot;MENDELEY_CITATION_v3_eyJjaXRhdGlvbklEIjoiTUVOREVMRVlfQ0lUQVRJT05fZjM5YzJlMDQtNDc0NS00NzgzLWE3NWQtZjUwMjJkN2ZjM2MxIiwiY2l0YXRpb25JdGVtcyI6W3siaWQiOiJhM2JmNTMzNi1mNmZkLTMzZWYtYmM1OC00MzM5OTQ4ZjMwNjgiLCJpdGVtRGF0YSI6eyJ0eXBlIjoiYXJ0aWNsZS1qb3VybmFsIiwiaWQiOiJhM2JmNTMzNi1mNmZkLTMzZWYtYmM1OC00MzM5OTQ4ZjMwNjgiLCJ0aXRsZSI6IlN1c3RhaW5lZCBjYXJib24gdXB0YWtlIGFuZCBzdG9yYWdlIGZvbGxvd2luZyBtb2RlcmF0ZSBkaXN0dXJiYW5jZSBpbiBhIEdyZWF0IExha2VzIGZvcmVzdCIsImF1dGhvciI6W3siZmFtaWx5IjoiR291Z2giLCJnaXZlbiI6IkNocmlzdG9waGVyIE0uIiwicGFyc2UtbmFtZXMiOmZhbHNlLCJkcm9wcGluZy1wYXJ0aWNsZSI6IiIsIm5vbi1kcm9wcGluZy1wYXJ0aWNsZSI6IiJ9LHsiZmFtaWx5IjoiSGFyZGltYW4iLCJnaXZlbiI6IkJyYWR5IFMuIiwicGFyc2UtbmFtZXMiOmZhbHNlLCJkcm9wcGluZy1wYXJ0aWNsZSI6IiIsIm5vbi1kcm9wcGluZy1wYXJ0aWNsZSI6IiJ9LHsiZmFtaWx5IjoiTmF2ZSIsImdpdmVuIjoiTHVjYXMgRS4iLCJwYXJzZS1uYW1lcyI6ZmFsc2UsImRyb3BwaW5nLXBhcnRpY2xlIjoiIiwibm9uLWRyb3BwaW5nLXBhcnRpY2xlIjoiIn0seyJmYW1pbHkiOiJCb2hyZXIiLCJnaXZlbiI6IkdpbCIsInBhcnNlLW5hbWVzIjpmYWxzZSwiZHJvcHBpbmctcGFydGljbGUiOiIiLCJub24tZHJvcHBpbmctcGFydGljbGUiOiIifSx7ImZhbWlseSI6Ik1hdXJlciIsImdpdmVuIjoiS3lsZSBELiIsInBhcnNlLW5hbWVzIjpmYWxzZSwiZHJvcHBpbmctcGFydGljbGUiOiIiLCJub24tZHJvcHBpbmctcGFydGljbGUiOiIifSx7ImZhbWlseSI6IlZvZ2VsIiwiZ2l2ZW4iOiJDaHJpc3RvcGggUy4iLCJwYXJzZS1uYW1lcyI6ZmFsc2UsImRyb3BwaW5nLXBhcnRpY2xlIjoiIiwibm9uLWRyb3BwaW5nLXBhcnRpY2xlIjoiIn0seyJmYW1pbHkiOiJOYWRlbGhvZmZlciIsImdpdmVuIjoiS251dGUgSi4iLCJwYXJzZS1uYW1lcyI6ZmFsc2UsImRyb3BwaW5nLXBhcnRpY2xlIjoiIiwibm9uLWRyb3BwaW5nLXBhcnRpY2xlIjoiIn0seyJmYW1pbHkiOiJDdXJ0aXMiLCJnaXZlbiI6IlBldGVyIFMuIiwicGFyc2UtbmFtZXMiOmZhbHNlLCJkcm9wcGluZy1wYXJ0aWNsZSI6IiIsIm5vbi1kcm9wcGluZy1wYXJ0aWNsZSI6IiJ9XSwiY29udGFpbmVyLXRpdGxlIjoiRWNvbG9naWNhbCBBcHBsaWNhdGlvbnMiLCJET0kiOiIxMC4xODkwLzEyLTE1NTQuMSIsIklTQk4iOiI4MDQ4Mjc4NTk2IiwiSVNTTiI6IjEwNTEwNzYxIiwiUE1JRCI6IjIzOTY3NTg2IiwiaXNzdWVkIjp7ImRhdGUtcGFydHMiOltbMjAxM11dfSwiYWJzdHJhY3QiOiJDYXJib24gKEMpIHVwdGFrZSByYXRlcyBpbiBtYW55IGZvcmVzdHMgYXJlIHN1c3RhaW5lZCwgb3IgZGVjbGluZSBvbmx5IGJyaWVmbHksIGZvbGxvd2luZyBkaXN0dXJiYW5jZXMgdGhhdCBwYXJ0aWFsbHkgZGVmb2xpYXRlIHRoZSBjYW5vcHkuIFRoZSBtZWNoYW5pc21zIHN1cHBvcnRpbmcgc3VjaCBmdW5jdGlvbmFsIHJlc2lzdGFuY2UgdG8gbW9kZXJhdGUgZm9yZXN0IGRpc3R1cmJhbmNlIGFyZSBsYXJnZWx5IHVua25vd24uIFdlIHVzZWQgYSBsYXJnZSBzY2FsZSBleHBlcmltZW50LCBpbiB3aGljaCA+NjcwMCBQb3B1bHVzIChhc3BlbikgYW5kIEJldHVsYSAoYmlyY2gpIHRyZWVzIHdlcmUgc3RlbS1naXJkbGVkIHdpdGhpbiBhIDM5LWhhIGFyZWEsIHRvIGlkZW50aWZ5IG1lY2hhbmlzbXMgc3VzdGFpbmluZyBDIHVwdGFrZSB0aHJvdWdoIHBhcnRpYWwgY2Fub3B5IGRlZm9saWF0aW9uLiBUaGUgRm9yZXN0IEFjY2VsZXJhdGVkIFN1Y2Nlc3Npb24gRXhwZXJpbWVudCBpbiBub3J0aGVybiBNaWNoaWdhbiwgVVNBLCBlbXBsb3lzIGEgc3VpdGUgb2YgQy1jeWNsaW5nIG1lYXN1cmVtZW50cyB3aXRoaW4gcGFpcmVkIHRyZWF0bWVudCBhbmQgY29udHJvbCBtZXRlb3JvbG9nIGljYWwgZmx1eCB0b3dlciBmb290cHJpbnRzLiBXZSBmb3VuZCB0aGF0IGVuaGFuY2VtZW50IG9mIGNhbm9weSBsaWdodC11c2UgZWZmaWNpZW5jeSBhbmQgbWFpbnRlbmFuY2Ugb2YgbGlnaHQgYWJzb3JwdGlvbiBtYWludGFpbmVkIG5ldCBlY29zeXN0ZW0gcHJvZHVjdGlvbiAoTkVQKSBhbmQgYWJvdmVncm91bmQgd29vZCBuZXQgcHJpbWFyeSBwcm9kdWN0aW9uIChOUFApIHdoZW4gbGVhZi1hcmVhIGluZGV4IChMQUkpIG9mIHRoZSB0cmVhdG1lbnQgZm9yZXN0IHRlbXBvcmFyaWx5IGRlY2xpbmVkIGJ5IG5lYXJseSBoYWxmIGl0cyBtYXhpbXVtIHZhbHVlLiBJbiB0aGUgeWVhciBmb2xsb3dpbmcgcGVhayBkZWZvbGlhdGlvbiwgcmVkaXN0cmlidXRpb24gb2Ygbml0cm9nZW4gKE4pIGluIHRoZSB0cmVhdG1lbnQgZm9yZXN0IGZyb20gc2VuZXNjZW50IGVhcmx5IHN1Y2Nlc3Npb25hbCBhc3BlbiBhbmQgYmlyY2ggdG8gbm9uLWdpcmRsZWQgbGF0ZXIgc3VjY2Vzc2lvbmFsIHNwZWNpZXMgZmFjaWxpdGF0ZWQgdGhlIHJlY292ZXJ5IG9mIHRvdGFsIExBSSB0byBwcmUtZGlzdHVyYmFuY2UgbGV2ZWxzLiBTdXN0YWluZWQgY2Fub3B5IHBoeXNpb2xvZ2ljYWwgY29tcGV0ZW5jeSBmb2xsb3dpbmcgZGlzdHVyYmFuY2UgY29pbmNpZGVkIHdpdGggYSBkb3dud2FyZCBzaGlmdCBpbiBtYXhpbXVtIGNhbm9weSBoZWlnaHQsIGluZGljYXRpbmcgdGhhdCBjb21wZW5zYXRvcnkgcGhvdG9zeW50aGV0aWMgQyB1cHRha2UgYnkgdW5kaXN0dXJiZWQsIGxhdGVyIHN1Y2Nlc3Npb25hbCBzdWJkb21pbmFudCBhbmQgc3ViY2Fub3B5IHZlZ2V0YXRpb24gc3VwcG9ydGVkIEMtdXB0YWtlIHJlc2lzdGFuY2UgdG8gZGlzdHVyYmFuY2UuIFRoZXNlIGZpbmRpbmdzIGhhdmUgaW1wbGljYXRpb25zIGZvciBlY29zeXN0ZW0gbWFuYWdlbWVudCBhbmQgbW9kZWxpbmcsIGRlbW9uc3RyYXRpbmcgdGhhdCBmb3Jlc3RzIG1heSB0b2xlcmF0ZSBjb25zaWRlcmFibGUgbGVhZi1hcmVhIGxvc3NlcyB3aXRob3V0IGRpbWluaXNoaW5nIHJhdGVzIG9mIEMgdXB0YWtlLiBXZSBjb25jbHVkZSB0aGF0IHRoZSByZXNpc3RhbmNlIG9mIEMgdXB0YWtlIHRvIG1vZGVyYXRlIGRpc3R1cmJhbmNlIGRlcGVuZHMgbm90IG9ubHkgb24gcmVwbGFjZW1lbnQgb2YgbG9zdCBsZWFmIGFyZWEsIGJ1dCBhbHNvIG9uIHJhcGlkIGNvbXBlbnNhdG9yeSBwaG90b3N5bnRoZXRpYyBDIHVwdGFrZSBkdXJpbmcgZGVmb2xpYXRpb24gYnkgZW1lcmdpbmcgbGF0ZXIgc3VjY2Vzc2lvbmFsIHNwZWNpZXMuIn0sImlzVGVtcG9yYXJ5IjpmYWxzZX0seyJpZCI6IjMzNTVkOWM1LTY3MTQtMzhiZS04NTkwLWE3OWNkMWU2ODY0MiIsIml0ZW1EYXRhIjp7InR5cGUiOiJhcnRpY2xlLWpvdXJuYWwiLCJpZCI6IjMzNTVkOWM1LTY3MTQtMzhiZS04NTkwLWE3OWNkMWU2ODY0MiIsInRpdGxlIjoiRGlzdHVyYmFuY2UgYW5kIHRoZSByZXNpbGllbmNlIG9mIGNvdXBsZWQgY2FyYm9uIGFuZCBuaXRyb2dlbiBjeWNsaW5nIGluIGEgbm9ydGggdGVtcGVyYXRlIGZvcmVzdCIsImF1dGhvciI6W3siZmFtaWx5IjoiTmF2ZSIsImdpdmVuIjoiTC4gRS4iLCJwYXJzZS1uYW1lcyI6ZmFsc2UsImRyb3BwaW5nLXBhcnRpY2xlIjoiIiwibm9uLWRyb3BwaW5nLXBhcnRpY2xlIjoiIn0seyJmYW1pbHkiOiJHb3VnaCIsImdpdmVuIjoiQy4gTS4iLCJwYXJzZS1uYW1lcyI6ZmFsc2UsImRyb3BwaW5nLXBhcnRpY2xlIjoiIiwibm9uLWRyb3BwaW5nLXBhcnRpY2xlIjoiIn0seyJmYW1pbHkiOiJNYXVyZXIiLCJnaXZlbiI6IksuIEQuIiwicGFyc2UtbmFtZXMiOmZhbHNlLCJkcm9wcGluZy1wYXJ0aWNsZSI6IiIsIm5vbi1kcm9wcGluZy1wYXJ0aWNsZSI6IiJ9LHsiZmFtaWx5IjoiQm9ocmVyIiwiZ2l2ZW4iOiJHLiIsInBhcnNlLW5hbWVzIjpmYWxzZSwiZHJvcHBpbmctcGFydGljbGUiOiIiLCJub24tZHJvcHBpbmctcGFydGljbGUiOiIifSx7ImZhbWlseSI6IkhhcmRpbWFuIiwiZ2l2ZW4iOiJCLiBTLiIsInBhcnNlLW5hbWVzIjpmYWxzZSwiZHJvcHBpbmctcGFydGljbGUiOiIiLCJub24tZHJvcHBpbmctcGFydGljbGUiOiIifSx7ImZhbWlseSI6Ik1vaW5lIiwiZ2l2ZW4iOiJKLiIsInBhcnNlLW5hbWVzIjpmYWxzZSwiZHJvcHBpbmctcGFydGljbGUiOiIiLCJub24tZHJvcHBpbmctcGFydGljbGUiOiJsZSJ9LHsiZmFtaWx5IjoiTXVub3oiLCJnaXZlbiI6IkEuIEIuIiwicGFyc2UtbmFtZXMiOmZhbHNlLCJkcm9wcGluZy1wYXJ0aWNsZSI6IiIsIm5vbi1kcm9wcGluZy1wYXJ0aWNsZSI6IiJ9LHsiZmFtaWx5IjoiTmFkZWxob2ZmZXIiLCJnaXZlbiI6IksuIEouIiwicGFyc2UtbmFtZXMiOmZhbHNlLCJkcm9wcGluZy1wYXJ0aWNsZSI6IiIsIm5vbi1kcm9wcGluZy1wYXJ0aWNsZSI6IiJ9LHsiZmFtaWx5IjoiU3BhcmtzIiwiZ2l2ZW4iOiJKLiBQLiIsInBhcnNlLW5hbWVzIjpmYWxzZSwiZHJvcHBpbmctcGFydGljbGUiOiIiLCJub24tZHJvcHBpbmctcGFydGljbGUiOiIifSx7ImZhbWlseSI6IlN0cmFobSIsImdpdmVuIjoiQi4gRC4iLCJwYXJzZS1uYW1lcyI6ZmFsc2UsImRyb3BwaW5nLXBhcnRpY2xlIjoiIiwibm9uLWRyb3BwaW5nLXBhcnRpY2xlIjoiIn0seyJmYW1pbHkiOiJWb2dlbCIsImdpdmVuIjoiQy4gUy4iLCJwYXJzZS1uYW1lcyI6ZmFsc2UsImRyb3BwaW5nLXBhcnRpY2xlIjoiIiwibm9uLWRyb3BwaW5nLXBhcnRpY2xlIjoiIn0seyJmYW1pbHkiOiJDdXJ0aXMiLCJnaXZlbiI6IlAuIFMuIiwicGFyc2UtbmFtZXMiOmZhbHNlLCJkcm9wcGluZy1wYXJ0aWNsZSI6IiIsIm5vbi1kcm9wcGluZy1wYXJ0aWNsZSI6IiJ9XSwiY29udGFpbmVyLXRpdGxlIjoiSm91cm5hbCBvZiBHZW9waHlzaWNhbCBSZXNlYXJjaDogQmlvZ2Vvc2NpZW5jZXMiLCJET0kiOiIxMC4xMDI5LzIwMTFKRzAwMTc1OCIsIklTQk4iOiIwMTQ4LTAyMjciLCJJU1NOIjoiMDE0ODAyMjciLCJQTUlEIjoiOTAwOTY5NzIyIiwiaXNzdWVkIjp7ImRhdGUtcGFydHMiOltbMjAxMV1dfSwiYWJzdHJhY3QiOiJNdWNoIG9mIG91ciBiaW9nZW9jaGVtaWNhbCB1bmRlcnN0YW5kaW5nIG9mIGZvcmVzdCBkaXN0dXJiYW5jZXMgY29tZXMgZnJvbSBzdHVkaWVzIG9mIHNldmVyZSBvciBzdGFuZC1yZXBsYWNpbmcgZXZlbnRzLCB3aGljaCBtYXkgaGF2ZSBkaWZmZXJlbnQgaW1wYWN0cyBvbiBjb3VwbGVkIGNhcmJvbiAoQykgYW5kIG5pdHJvZ2VuIChOKSBjeWNsaW5nIHRoYW4gc3VidGxlciBkaXN0dXJiYW5jZXMgYWZmZWN0aW5nIG9ubHkgYSBmcmFjdGlvbiBvZiB0aGUgY2Fub3B5LiBXZSBtZWFzdXJlZCBhIHN1aXRlIG9mIGludGVyZGVwZW5kZW50IEMgYW5kIE4gY3ljbGluZyBwcm9jZXNzZXMgZm9sbG93aW5nIGFuIGV4cGVyaW1lbnRhbCBkaXN0dXJiYW5jZSB0aGF0IGFjY2VsZXJhdGVkIG1vcnRhbGl0eSBvZiB0aGUgZWFybHkgc3VjY2Vzc2lvbmFsIGNhbm9weSBkb21pbmFudHMgKDM5JSBvZiBiYXNhbCBhcmVhKSBpbiBhbiBhZ2luZyBzZWNvbmRhcnkgZm9yZXN0LCBoeXBvdGhlc2l6aW5nIHRoYXQgdGhpcyBzdWJ0bGUsIHNwYXRpYWxseSBkaWZmdXNlIGRpc3R1cmJhbmNlIHdvdWxkIHRlbXBvcmFyaWx5IGRlY291cGxlIEMgYW5kIE4gY3ljbGVzIGJ5IGRlY3JlYXNpbmcgYmVsb3dncm91bmQgQyBhbGxvY2F0aW9uIGFuZCB0aGVyZWJ5IGFsdGVyIE4gY3ljbGluZyByYXRlcyBhbmQgcGF0aHdheXMuIFdlIHBvc3R1bGF0ZWQgdGhhdCBhIHNob3J0LXRlcm0gZGVjcmVhc2UgaW4gZWNvc3lzdGVtIEMgdXB0YWtlIGFuZCBhbiBpbmNyZWFzZSBpbiBOIGxlYWNoaW5nIHdvdWxkIGFjY29tcGFueSB0aGlzIGRlY291cGxpbmcsIGJ1dCB0aGF0IGNvbmNvbWl0YW50IGluY3JlYXNlcyBpbiBOIGF2YWlsYWJpbGl0eSBhbmQgdXB0YWtlIGJ5IGxhdGVyIHN1Y2Nlc3Npb25hbCBzcGVjaWVzIHdvdWxkIHByb21vdGUgcmFwaWQgcmVzaWxpZW5jZSBvZiBjb3VwbGVkIEMtTiBjeWNsZXMgYWxvbmcgbmV3LCBzdGFibGUgdHJhamVjdG9yaWVzLiBEaXN0dXJiYW5jZSBkZWNyZWFzZWQgYmVsb3dncm91bmQgQyBhbGxvY2F0aW9uIGFuZCBzb2lsIHJlc3BpcmF0aW9uLCBhY2NlbGVyYXRlZCByb290IHR1cm5vdmVyLCBhbmQgZGVjcmVhc2VkIHJvb3QgbWFzcy4gVGhlc2UgcGVydHVyYmF0aW9ucyBpbmNyZWFzZWQgZm9yZXN0IGZsb29yIE5IKDQpKCspIGFuZCBOTygzKSgtKSBhdmFpbGFiaWxpdHkgYW5kIE5PIGVtaXNzaW9uLCBhbmQgZGVjbGluaW5nIHJvb3QgZnVuY3Rpb24gY2F1c2VkIHdhdGVyIHN0cmVzcyBhbmQgTiBkZWZpY2llbmN5IGluIHNlbmVzY2VudCB0cmVlcy4gRm9saWFyIE4gYW5kIGxlYWYgYXJlYSBpbmNyZWFzZWQgaW4gbGF0ZXIgc3VjY2Vzc2lvbmFsIHRyZWVzLCBzdWdnZXN0aW5nIHRoYXQgZW5oYW5jZWQgTiB1cHRha2Ugc3VwcG9ydGVkIG5ldyBsZWFmIGFyZWEgcHJvZHVjdGlvbi4gVHdvIHllYXJzIGFmdGVyIGRpc3R1cmJhbmNlLCBOIGxlYWNoaW5nIGxvc3NlcyBhbmQgdGhlIGRlY2xpbmUgaW4gbmV0IGVjb3N5c3RlbSBDTygyKSBleGNoYW5nZSB3ZXJlIHNtYWxsLCBzdWdnZXN0aW5nIHRoYXQgY291cGxlZCBDLU4gY3ljbGluZyB3YXMgcmVzaWxpZW50IHRvIHRoaXMgc3VidGxlIGV4cGVyaW1lbnRhbCBkaXN0dXJiYW5jZS4gVGhlcmVmb3JlLCBjb21wYXJlZCB3aXRoIHRoZSBzZXZlcmUgZGlzdHVyYmFuY2VzIHJlcG9ydGVkIGluIHRoZSBsaXRlcmF0dXJlLCBvdXIgc3VidGxlIGRpc3R1cmJhbmNlIGxpa2VseSB3aWxsIGhhdmUgZGlmZmVyZW50IGVmZmVjdHMgb24gbG9uZ2VyLXRlcm0gZm9yZXN0IGJpb2dlb2NoZW1pY2FsIHRyYWplY3Rvcmllcy4ifSwiaXNUZW1wb3JhcnkiOmZhbHNlfV0sInByb3BlcnRpZXMiOnsibm90ZUluZGV4IjowfSwiaXNFZGl0ZWQiOmZhbHNlLCJtYW51YWxPdmVycmlkZSI6eyJpc01hbnVhbGx5T3ZlcnJpZGVuIjpmYWxzZSwiY2l0ZXByb2NUZXh0IjoiKEdvdWdoIGV0IGFsLiwgMjAxMzsgTmF2ZSBldCBhbC4sIDIwMTEpIiwibWFudWFsT3ZlcnJpZGVUZXh0IjoiIn19&quot;},{&quot;citationID&quot;:&quot;MENDELEY_CITATION_5317bd2c-88cc-4139-9d5e-d0398e8b3d59&quot;,&quot;citationItems&quot;:[{&quot;id&quot;:&quot;37c791dd-00ac-3929-9478-082e28b0a434&quot;,&quot;itemData&quot;:{&quot;type&quot;:&quot;article-journal&quot;,&quot;id&quot;:&quot;37c791dd-00ac-3929-9478-082e28b0a434&quot;,&quot;title&quot;:&quot;Structure and parameter uncertainty in centennial projections of forest community structure and carbon cycling&quot;,&quot;author&quot;:[{&quot;family&quot;:&quot;Shiklomanov&quot;,&quot;given&quot;:&quot;Alexey N.&quot;,&quot;parse-names&quot;:false,&quot;dropping-particle&quot;:&quot;&quot;,&quot;non-dropping-particle&quot;:&quot;&quot;},{&quot;family&quot;:&quot;Bond-Lamberty&quot;,&quot;given&quot;:&quot;Ben&quot;,&quot;parse-names&quot;:false,&quot;dropping-particle&quot;:&quot;&quot;,&quot;non-dropping-particle&quot;:&quot;&quot;},{&quot;family&quot;:&quot;Atkins&quot;,&quot;given&quot;:&quot;Jeff W.&quot;,&quot;parse-names&quot;:false,&quot;dropping-particle&quot;:&quot;&quot;,&quot;non-dropping-particle&quot;:&quot;&quot;},{&quot;family&quot;:&quot;Gough&quot;,&quot;given&quot;:&quot;Christopher M.&quot;,&quot;parse-names&quot;:false,&quot;dropping-particle&quot;:&quot;&quot;,&quot;non-dropping-particle&quot;:&quot;&quot;}],&quot;container-title&quot;:&quot;Global Change Biology&quot;,&quot;DOI&quot;:&quot;10.1111/gcb.15164&quot;,&quot;ISSN&quot;:&quot;13652486&quot;,&quot;issued&quot;:{&quot;date-parts&quot;:[[2020,11,1]]},&quot;page&quot;:&quot;6080-6096&quot;,&quot;abstract&quot;:&quot;Secondary forest regrowth shapes community succession and biogeochemistry for decades, including in the Upper Great Lakes region. Vegetation models encapsulate our understanding of forest function, and whether models can reproduce multi-decadal succession patterns is an indication of our ability to predict forest responses to future change. We test the ability of a vegetation model to simulate C cycling and community composition during 100 years of forest regrowth following stand-replacing disturbance, asking (a) Which processes and parameters are most important to accurately model Upper Midwest forest succession? (b) What is the relative importance of model structure versus parameter values to these predictions? We ran ensembles of the Ecosystem Demography model v2.2 with different representations of processes important to competition for light. We compared the magnitude of structural and parameter uncertainty and assessed which sub-model–parameter combinations best reproduced observed C fluxes and community composition. On average, our simulations underestimated observed net primary productivity (NPP) and leaf area index (LAI) after 100 years and predicted complete dominance by a single plant functional type (PFT). Out of 4,000 simulations, only nine fell within the observed range of both NPP and LAI, but these predicted unrealistically complete dominance by either early hardwood or pine PFTs. A different set of seven simulations were ecologically plausible but under-predicted observed NPP and LAI. Parameter uncertainty was large; NPP and LAI ranged from ~0% to &gt;200% of their mean value, and any PFT could become dominant. The two parameters that contributed most to uncertainty in predicted NPP were plant–soil water conductance and growth respiration, both unobservable empirical coefficients. We conclude that (a) parameter uncertainty is more important than structural uncertainty, at least for ED-2.2 in Upper Midwest forests and (b) simulating both productivity and plant community composition accurately without physically unrealistic parameters remains challenging for demographic vegetation models.&quot;,&quot;publisher&quot;:&quot;Blackwell Publishing Ltd&quot;,&quot;issue&quot;:&quot;11&quot;,&quot;volume&quot;:&quot;26&quot;},&quot;isTemporary&quot;:false}],&quot;properties&quot;:{&quot;noteIndex&quot;:0},&quot;isEdited&quot;:false,&quot;manualOverride&quot;:{&quot;isManuallyOverriden&quot;:false,&quot;citeprocText&quot;:&quot;(Shiklomanov et al., 2020)&quot;,&quot;manualOverrideText&quot;:&quot;&quot;},&quot;citationTag&quot;:&quot;MENDELEY_CITATION_v3_eyJjaXRhdGlvbklEIjoiTUVOREVMRVlfQ0lUQVRJT05fNTMxN2JkMmMtODhjYy00MTM5LTlkNWUtZDAzOThlOGIzZDU5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quot;},{&quot;citationID&quot;:&quot;MENDELEY_CITATION_ef39fd98-9caa-446e-98c3-888f0a1951f0&quot;,&quot;citationItems&quot;:[{&quot;id&quot;:&quot;ed81fee3-0bb7-3c95-8078-f11bc623fde2&quot;,&quot;itemData&quot;:{&quot;type&quot;:&quot;article-journal&quot;,&quot;id&quot;:&quot;ed81fee3-0bb7-3c95-8078-f11bc623fde2&quot;,&quot;title&quot;:&quot;TRY - a global database of plant traits&quot;,&quot;author&quot;:[{&quot;family&quot;:&quot;Kattge&quot;,&quot;given&quot;:&quot;J.&quot;,&quot;parse-names&quot;:false,&quot;dropping-particle&quot;:&quot;&quot;,&quot;non-dropping-particle&quot;:&quot;&quot;},{&quot;family&quot;:&quot;Díaz&quot;,&quot;given&quot;:&quot;S.&quot;,&quot;parse-names&quot;:false,&quot;dropping-particle&quot;:&quot;&quot;,&quot;non-dropping-particle&quot;:&quot;&quot;},{&quot;family&quot;:&quot;Lavorel&quot;,&quot;given&quot;:&quot;S.&quot;,&quot;parse-names&quot;:false,&quot;dropping-particle&quot;:&quot;&quot;,&quot;non-dropping-particle&quot;:&quot;&quot;},{&quot;family&quot;:&quot;Prentice&quot;,&quot;given&quot;:&quot;I. C.&quot;,&quot;parse-names&quot;:false,&quot;dropping-particle&quot;:&quot;&quot;,&quot;non-dropping-particle&quot;:&quot;&quot;},{&quot;family&quot;:&quot;Leadley&quot;,&quot;given&quot;:&quot;P.&quot;,&quot;parse-names&quot;:false,&quot;dropping-particle&quot;:&quot;&quot;,&quot;non-dropping-particle&quot;:&quot;&quot;},{&quot;family&quot;:&quot;Bönisch&quot;,&quot;given&quot;:&quot;G.&quot;,&quot;parse-names&quot;:false,&quot;dropping-particle&quot;:&quot;&quot;,&quot;non-dropping-particle&quot;:&quot;&quot;},{&quot;family&quot;:&quot;Garnier&quot;,&quot;given&quot;:&quot;E.&quot;,&quot;parse-names&quot;:false,&quot;dropping-particle&quot;:&quot;&quot;,&quot;non-dropping-particle&quot;:&quot;&quot;},{&quot;family&quot;:&quot;Westoby&quot;,&quot;given&quot;:&quot;M.&quot;,&quot;parse-names&quot;:false,&quot;dropping-particle&quot;:&quot;&quot;,&quot;non-dropping-particle&quot;:&quot;&quot;},{&quot;family&quot;:&quot;Reich&quot;,&quot;given&quot;:&quot;P. B.&quot;,&quot;parse-names&quot;:false,&quot;dropping-particle&quot;:&quot;&quot;,&quot;non-dropping-particle&quot;:&quot;&quot;},{&quot;family&quot;:&quot;Wright&quot;,&quot;given&quot;:&quot;I. J.&quot;,&quot;parse-names&quot;:false,&quot;dropping-particle&quot;:&quot;&quot;,&quot;non-dropping-particle&quot;:&quot;&quot;},{&quot;family&quot;:&quot;Cornelissen&quot;,&quot;given&quot;:&quot;J. H.C.&quot;,&quot;parse-names&quot;:false,&quot;dropping-particle&quot;:&quot;&quot;,&quot;non-dropping-particle&quot;:&quot;&quot;},{&quot;family&quot;:&quot;Violle&quot;,&quot;given&quot;:&quot;C.&quot;,&quot;parse-names&quot;:false,&quot;dropping-particle&quot;:&quot;&quot;,&quot;non-dropping-particle&quot;:&quot;&quot;},{&quot;family&quot;:&quot;Harrison&quot;,&quot;given&quot;:&quot;S. P.&quot;,&quot;parse-names&quot;:false,&quot;dropping-particle&quot;:&quot;&quot;,&quot;non-dropping-particle&quot;:&quot;&quot;},{&quot;family&quot;:&quot;Bodegom&quot;,&quot;given&quot;:&quot;P. M.&quot;,&quot;parse-names&quot;:false,&quot;dropping-particle&quot;:&quot;&quot;,&quot;non-dropping-particle&quot;:&quot;van&quot;},{&quot;family&quot;:&quot;Reichstein&quot;,&quot;given&quot;:&quot;M.&quot;,&quot;parse-names&quot;:false,&quot;dropping-particle&quot;:&quot;&quot;,&quot;non-dropping-particle&quot;:&quot;&quot;},{&quot;family&quot;:&quot;Enquist&quot;,&quot;given&quot;:&quot;B. J.&quot;,&quot;parse-names&quot;:false,&quot;dropping-particle&quot;:&quot;&quot;,&quot;non-dropping-particle&quot;:&quot;&quot;},{&quot;family&quot;:&quot;Soudzilovskaia&quot;,&quot;given&quot;:&quot;N. A.&quot;,&quot;parse-names&quot;:false,&quot;dropping-particle&quot;:&quot;&quot;,&quot;non-dropping-particle&quot;:&quot;&quot;},{&quot;family&quot;:&quot;Ackerly&quot;,&quot;given&quot;:&quot;D. D.&quot;,&quot;parse-names&quot;:false,&quot;dropping-particle&quot;:&quot;&quot;,&quot;non-dropping-particle&quot;:&quot;&quot;},{&quot;family&quot;:&quot;Anand&quot;,&quot;given&quot;:&quot;M.&quot;,&quot;parse-names&quot;:false,&quot;dropping-particle&quot;:&quot;&quot;,&quot;non-dropping-particle&quot;:&quot;&quot;},{&quot;family&quot;:&quot;Atkin&quot;,&quot;given&quot;:&quot;O.&quot;,&quot;parse-names&quot;:false,&quot;dropping-particle&quot;:&quot;&quot;,&quot;non-dropping-particle&quot;:&quot;&quot;},{&quot;family&quot;:&quot;Bahn&quot;,&quot;given&quot;:&quot;M.&quot;,&quot;parse-names&quot;:false,&quot;dropping-particle&quot;:&quot;&quot;,&quot;non-dropping-particle&quot;:&quot;&quot;},{&quot;family&quot;:&quot;Baker&quot;,&quot;given&quot;:&quot;T. R.&quot;,&quot;parse-names&quot;:false,&quot;dropping-particle&quot;:&quot;&quot;,&quot;non-dropping-particle&quot;:&quot;&quot;},{&quot;family&quot;:&quot;Baldocchi&quot;,&quot;given&quot;:&quot;D.&quot;,&quot;parse-names&quot;:false,&quot;dropping-particle&quot;:&quot;&quot;,&quot;non-dropping-particle&quot;:&quot;&quot;},{&quot;family&quot;:&quot;Bekker&quot;,&quot;given&quot;:&quot;R.&quot;,&quot;parse-names&quot;:false,&quot;dropping-particle&quot;:&quot;&quot;,&quot;non-dropping-particle&quot;:&quot;&quot;},{&quot;family&quot;:&quot;Blanco&quot;,&quot;given&quot;:&quot;C. C.&quot;,&quot;parse-names&quot;:false,&quot;dropping-particle&quot;:&quot;&quot;,&quot;non-dropping-particle&quot;:&quot;&quot;},{&quot;family&quot;:&quot;Blonder&quot;,&quot;given&quot;:&quot;B.&quot;,&quot;parse-names&quot;:false,&quot;dropping-particle&quot;:&quot;&quot;,&quot;non-dropping-particle&quot;:&quot;&quot;},{&quot;family&quot;:&quot;Bond&quot;,&quot;given&quot;:&quot;W. J.&quot;,&quot;parse-names&quot;:false,&quot;dropping-particle&quot;:&quot;&quot;,&quot;non-dropping-particle&quot;:&quot;&quot;},{&quot;family&quot;:&quot;Bradstock&quot;,&quot;given&quot;:&quot;R.&quot;,&quot;parse-names&quot;:false,&quot;dropping-particle&quot;:&quot;&quot;,&quot;non-dropping-particle&quot;:&quot;&quot;},{&quot;family&quot;:&quot;Bunker&quot;,&quot;given&quot;:&quot;D. E.&quot;,&quot;parse-names&quot;:false,&quot;dropping-particle&quot;:&quot;&quot;,&quot;non-dropping-particle&quot;:&quot;&quot;},{&quot;family&quot;:&quot;Casanoves&quot;,&quot;given&quot;:&quot;F.&quot;,&quot;parse-names&quot;:false,&quot;dropping-particle&quot;:&quot;&quot;,&quot;non-dropping-particle&quot;:&quot;&quot;},{&quot;family&quot;:&quot;Cavender-Bares&quot;,&quot;given&quot;:&quot;J.&quot;,&quot;parse-names&quot;:false,&quot;dropping-particle&quot;:&quot;&quot;,&quot;non-dropping-particle&quot;:&quot;&quot;},{&quot;family&quot;:&quot;Chambers&quot;,&quot;given&quot;:&quot;J. Q.&quot;,&quot;parse-names&quot;:false,&quot;dropping-particle&quot;:&quot;&quot;,&quot;non-dropping-particle&quot;:&quot;&quot;},{&quot;family&quot;:&quot;Chapin&quot;,&quot;given&quot;:&quot;F. S.&quot;,&quot;parse-names&quot;:false,&quot;dropping-particle&quot;:&quot;&quot;,&quot;non-dropping-particle&quot;:&quot;&quot;},{&quot;family&quot;:&quot;Chave&quot;,&quot;given&quot;:&quot;J.&quot;,&quot;parse-names&quot;:false,&quot;dropping-particle&quot;:&quot;&quot;,&quot;non-dropping-particle&quot;:&quot;&quot;},{&quot;family&quot;:&quot;Coomes&quot;,&quot;given&quot;:&quot;D.&quot;,&quot;parse-names&quot;:false,&quot;dropping-particle&quot;:&quot;&quot;,&quot;non-dropping-particle&quot;:&quot;&quot;},{&quot;family&quot;:&quot;Cornwell&quot;,&quot;given&quot;:&quot;W. K.&quot;,&quot;parse-names&quot;:false,&quot;dropping-particle&quot;:&quot;&quot;,&quot;non-dropping-particle&quot;:&quot;&quot;},{&quot;family&quot;:&quot;Craine&quot;,&quot;given&quot;:&quot;J. M.&quot;,&quot;parse-names&quot;:false,&quot;dropping-particle&quot;:&quot;&quot;,&quot;non-dropping-particle&quot;:&quot;&quot;},{&quot;family&quot;:&quot;Dobrin&quot;,&quot;given&quot;:&quot;B. H.&quot;,&quot;parse-names&quot;:false,&quot;dropping-particle&quot;:&quot;&quot;,&quot;non-dropping-particle&quot;:&quot;&quot;},{&quot;family&quot;:&quot;Duarte&quot;,&quot;given&quot;:&quot;L.&quot;,&quot;parse-names&quot;:false,&quot;dropping-particle&quot;:&quot;&quot;,&quot;non-dropping-particle&quot;:&quot;&quot;},{&quot;family&quot;:&quot;Durka&quot;,&quot;given&quot;:&quot;W.&quot;,&quot;parse-names&quot;:false,&quot;dropping-particle&quot;:&quot;&quot;,&quot;non-dropping-particle&quot;:&quot;&quot;},{&quot;family&quot;:&quot;Elser&quot;,&quot;given&quot;:&quot;J.&quot;,&quot;parse-names&quot;:false,&quot;dropping-particle&quot;:&quot;&quot;,&quot;non-dropping-particle&quot;:&quot;&quot;},{&quot;family&quot;:&quot;Esser&quot;,&quot;given&quot;:&quot;G.&quot;,&quot;parse-names&quot;:false,&quot;dropping-particle&quot;:&quot;&quot;,&quot;non-dropping-particle&quot;:&quot;&quot;},{&quot;family&quot;:&quot;Estiarte&quot;,&quot;given&quot;:&quot;M.&quot;,&quot;parse-names&quot;:false,&quot;dropping-particle&quot;:&quot;&quot;,&quot;non-dropping-particle&quot;:&quot;&quot;},{&quot;family&quot;:&quot;Fagan&quot;,&quot;given&quot;:&quot;W. F.&quot;,&quot;parse-names&quot;:false,&quot;dropping-particle&quot;:&quot;&quot;,&quot;non-dropping-particle&quot;:&quot;&quot;},{&quot;family&quot;:&quot;Fang&quot;,&quot;given&quot;:&quot;J.&quot;,&quot;parse-names&quot;:false,&quot;dropping-particle&quot;:&quot;&quot;,&quot;non-dropping-particle&quot;:&quot;&quot;},{&quot;family&quot;:&quot;Fernández-Méndez&quot;,&quot;given&quot;:&quot;F.&quot;,&quot;parse-names&quot;:false,&quot;dropping-particle&quot;:&quot;&quot;,&quot;non-dropping-particle&quot;:&quot;&quot;},{&quot;family&quot;:&quot;Fidelis&quot;,&quot;given&quot;:&quot;A.&quot;,&quot;parse-names&quot;:false,&quot;dropping-particle&quot;:&quot;&quot;,&quot;non-dropping-particle&quot;:&quot;&quot;},{&quot;family&quot;:&quot;Finegan&quot;,&quot;given&quot;:&quot;B.&quot;,&quot;parse-names&quot;:false,&quot;dropping-particle&quot;:&quot;&quot;,&quot;non-dropping-particle&quot;:&quot;&quot;},{&quot;family&quot;:&quot;Flores&quot;,&quot;given&quot;:&quot;O.&quot;,&quot;parse-names&quot;:false,&quot;dropping-particle&quot;:&quot;&quot;,&quot;non-dropping-particle&quot;:&quot;&quot;},{&quot;family&quot;:&quot;Ford&quot;,&quot;given&quot;:&quot;H.&quot;,&quot;parse-names&quot;:false,&quot;dropping-particle&quot;:&quot;&quot;,&quot;non-dropping-particle&quot;:&quot;&quot;},{&quot;family&quot;:&quot;Frank&quot;,&quot;given&quot;:&quot;D.&quot;,&quot;parse-names&quot;:false,&quot;dropping-particle&quot;:&quot;&quot;,&quot;non-dropping-particle&quot;:&quot;&quot;},{&quot;family&quot;:&quot;Freschet&quot;,&quot;given&quot;:&quot;G. T.&quot;,&quot;parse-names&quot;:false,&quot;dropping-particle&quot;:&quot;&quot;,&quot;non-dropping-particle&quot;:&quot;&quot;},{&quot;family&quot;:&quot;Fyllas&quot;,&quot;given&quot;:&quot;N. M.&quot;,&quot;parse-names&quot;:false,&quot;dropping-particle&quot;:&quot;&quot;,&quot;non-dropping-particle&quot;:&quot;&quot;},{&quot;family&quot;:&quot;Gallagher&quot;,&quot;given&quot;:&quot;R.&quot;,&quot;parse-names&quot;:false,&quot;dropping-particle&quot;:&quot;v.&quot;,&quot;non-dropping-particle&quot;:&quot;&quot;},{&quot;family&quot;:&quot;Green&quot;,&quot;given&quot;:&quot;W. A.&quot;,&quot;parse-names&quot;:false,&quot;dropping-particle&quot;:&quot;&quot;,&quot;non-dropping-particle&quot;:&quot;&quot;},{&quot;family&quot;:&quot;Gutierrez&quot;,&quot;given&quot;:&quot;A. G.&quot;,&quot;parse-names&quot;:false,&quot;dropping-particle&quot;:&quot;&quot;,&quot;non-dropping-particle&quot;:&quot;&quot;},{&quot;family&quot;:&quot;Hickler&quot;,&quot;given&quot;:&quot;T.&quot;,&quot;parse-names&quot;:false,&quot;dropping-particle&quot;:&quot;&quot;,&quot;non-dropping-particle&quot;:&quot;&quot;},{&quot;family&quot;:&quot;Higgins&quot;,&quot;given&quot;:&quot;S. I.&quot;,&quot;parse-names&quot;:false,&quot;dropping-particle&quot;:&quot;&quot;,&quot;non-dropping-particle&quot;:&quot;&quot;},{&quot;family&quot;:&quot;Hodgson&quot;,&quot;given&quot;:&quot;J. G.&quot;,&quot;parse-names&quot;:false,&quot;dropping-particle&quot;:&quot;&quot;,&quot;non-dropping-particle&quot;:&quot;&quot;},{&quot;family&quot;:&quot;Jalili&quot;,&quot;given&quot;:&quot;A.&quot;,&quot;parse-names&quot;:false,&quot;dropping-particle&quot;:&quot;&quot;,&quot;non-dropping-particle&quot;:&quot;&quot;},{&quot;family&quot;:&quot;Jansen&quot;,&quot;given&quot;:&quot;S.&quot;,&quot;parse-names&quot;:false,&quot;dropping-particle&quot;:&quot;&quot;,&quot;non-dropping-particle&quot;:&quot;&quot;},{&quot;family&quot;:&quot;Joly&quot;,&quot;given&quot;:&quot;C. A.&quot;,&quot;parse-names&quot;:false,&quot;dropping-particle&quot;:&quot;&quot;,&quot;non-dropping-particle&quot;:&quot;&quot;},{&quot;family&quot;:&quot;Kerkhoff&quot;,&quot;given&quot;:&quot;A. J.&quot;,&quot;parse-names&quot;:false,&quot;dropping-particle&quot;:&quot;&quot;,&quot;non-dropping-particle&quot;:&quot;&quot;},{&quot;family&quot;:&quot;Kirkup&quot;,&quot;given&quot;:&quot;D.&quot;,&quot;parse-names&quot;:false,&quot;dropping-particle&quot;:&quot;&quot;,&quot;non-dropping-particle&quot;:&quot;&quot;},{&quot;family&quot;:&quot;Kitajima&quot;,&quot;given&quot;:&quot;K.&quot;,&quot;parse-names&quot;:false,&quot;dropping-particle&quot;:&quot;&quot;,&quot;non-dropping-particle&quot;:&quot;&quot;},{&quot;family&quot;:&quot;Kleyer&quot;,&quot;given&quot;:&quot;M.&quot;,&quot;parse-names&quot;:false,&quot;dropping-particle&quot;:&quot;&quot;,&quot;non-dropping-particle&quot;:&quot;&quot;},{&quot;family&quot;:&quot;Klotz&quot;,&quot;given&quot;:&quot;S.&quot;,&quot;parse-names&quot;:false,&quot;dropping-particle&quot;:&quot;&quot;,&quot;non-dropping-particle&quot;:&quot;&quot;},{&quot;family&quot;:&quot;Knops&quot;,&quot;given&quot;:&quot;J. M.H.&quot;,&quot;parse-names&quot;:false,&quot;dropping-particle&quot;:&quot;&quot;,&quot;non-dropping-particle&quot;:&quot;&quot;},{&quot;family&quot;:&quot;Kramer&quot;,&quot;given&quot;:&quot;K.&quot;,&quot;parse-names&quot;:false,&quot;dropping-particle&quot;:&quot;&quot;,&quot;non-dropping-particle&quot;:&quot;&quot;},{&quot;family&quot;:&quot;Kühn&quot;,&quot;given&quot;:&quot;I.&quot;,&quot;parse-names&quot;:false,&quot;dropping-particle&quot;:&quot;&quot;,&quot;non-dropping-particle&quot;:&quot;&quot;},{&quot;family&quot;:&quot;Kurokawa&quot;,&quot;given&quot;:&quot;H.&quot;,&quot;parse-names&quot;:false,&quot;dropping-particle&quot;:&quot;&quot;,&quot;non-dropping-particle&quot;:&quot;&quot;},{&quot;family&quot;:&quot;Laughlin&quot;,&quot;given&quot;:&quot;D.&quot;,&quot;parse-names&quot;:false,&quot;dropping-particle&quot;:&quot;&quot;,&quot;non-dropping-particle&quot;:&quot;&quot;},{&quot;family&quot;:&quot;Lee&quot;,&quot;given&quot;:&quot;T. D.&quot;,&quot;parse-names&quot;:false,&quot;dropping-particle&quot;:&quot;&quot;,&quot;non-dropping-particle&quot;:&quot;&quot;},{&quot;family&quot;:&quot;Leishman&quot;,&quot;given&quot;:&quot;M.&quot;,&quot;parse-names&quot;:false,&quot;dropping-particle&quot;:&quot;&quot;,&quot;non-dropping-particle&quot;:&quot;&quot;},{&quot;family&quot;:&quot;Lens&quot;,&quot;given&quot;:&quot;F.&quot;,&quot;parse-names&quot;:false,&quot;dropping-particle&quot;:&quot;&quot;,&quot;non-dropping-particle&quot;:&quot;&quot;},{&quot;family&quot;:&quot;Lenz&quot;,&quot;given&quot;:&quot;T.&quot;,&quot;parse-names&quot;:false,&quot;dropping-particle&quot;:&quot;&quot;,&quot;non-dropping-particle&quot;:&quot;&quot;},{&quot;family&quot;:&quot;Lewis&quot;,&quot;given&quot;:&quot;S. L.&quot;,&quot;parse-names&quot;:false,&quot;dropping-particle&quot;:&quot;&quot;,&quot;non-dropping-particle&quot;:&quot;&quot;},{&quot;family&quot;:&quot;Lloyd&quot;,&quot;given&quot;:&quot;J.&quot;,&quot;parse-names&quot;:false,&quot;dropping-particle&quot;:&quot;&quot;,&quot;non-dropping-particle&quot;:&quot;&quot;},{&quot;family&quot;:&quot;Llusià&quot;,&quot;given&quot;:&quot;J.&quot;,&quot;parse-names&quot;:false,&quot;dropping-particle&quot;:&quot;&quot;,&quot;non-dropping-particle&quot;:&quot;&quot;},{&quot;family&quot;:&quot;Louault&quot;,&quot;given&quot;:&quot;F.&quot;,&quot;parse-names&quot;:false,&quot;dropping-particle&quot;:&quot;&quot;,&quot;non-dropping-particle&quot;:&quot;&quot;},{&quot;family&quot;:&quot;Ma&quot;,&quot;given&quot;:&quot;S.&quot;,&quot;parse-names&quot;:false,&quot;dropping-particle&quot;:&quot;&quot;,&quot;non-dropping-particle&quot;:&quot;&quot;},{&quot;family&quot;:&quot;Mahecha&quot;,&quot;given&quot;:&quot;M. D.&quot;,&quot;parse-names&quot;:false,&quot;dropping-particle&quot;:&quot;&quot;,&quot;non-dropping-particle&quot;:&quot;&quot;},{&quot;family&quot;:&quot;Manning&quot;,&quot;given&quot;:&quot;P.&quot;,&quot;parse-names&quot;:false,&quot;dropping-particle&quot;:&quot;&quot;,&quot;non-dropping-particle&quot;:&quot;&quot;},{&quot;family&quot;:&quot;Massad&quot;,&quot;given&quot;:&quot;T.&quot;,&quot;parse-names&quot;:false,&quot;dropping-particle&quot;:&quot;&quot;,&quot;non-dropping-particle&quot;:&quot;&quot;},{&quot;family&quot;:&quot;Medlyn&quot;,&quot;given&quot;:&quot;B. E.&quot;,&quot;parse-names&quot;:false,&quot;dropping-particle&quot;:&quot;&quot;,&quot;non-dropping-particle&quot;:&quot;&quot;},{&quot;family&quot;:&quot;Messier&quot;,&quot;given&quot;:&quot;J.&quot;,&quot;parse-names&quot;:false,&quot;dropping-particle&quot;:&quot;&quot;,&quot;non-dropping-particle&quot;:&quot;&quot;},{&quot;family&quot;:&quot;Moles&quot;,&quot;given&quot;:&quot;A. T.&quot;,&quot;parse-names&quot;:false,&quot;dropping-particle&quot;:&quot;&quot;,&quot;non-dropping-particle&quot;:&quot;&quot;},{&quot;family&quot;:&quot;Müller&quot;,&quot;given&quot;:&quot;S. C.&quot;,&quot;parse-names&quot;:false,&quot;dropping-particle&quot;:&quot;&quot;,&quot;non-dropping-particle&quot;:&quot;&quot;},{&quot;family&quot;:&quot;Nadrowski&quot;,&quot;given&quot;:&quot;K.&quot;,&quot;parse-names&quot;:false,&quot;dropping-particle&quot;:&quot;&quot;,&quot;non-dropping-particle&quot;:&quot;&quot;},{&quot;family&quot;:&quot;Naeem&quot;,&quot;given&quot;:&quot;S.&quot;,&quot;parse-names&quot;:false,&quot;dropping-particle&quot;:&quot;&quot;,&quot;non-dropping-particle&quot;:&quot;&quot;},{&quot;family&quot;:&quot;Niinemets&quot;,&quot;given&quot;:&quot;Ü&quot;,&quot;parse-names&quot;:false,&quot;dropping-particle&quot;:&quot;&quot;,&quot;non-dropping-particle&quot;:&quot;&quot;},{&quot;family&quot;:&quot;Nöllert&quot;,&quot;given&quot;:&quot;S.&quot;,&quot;parse-names&quot;:false,&quot;dropping-particle&quot;:&quot;&quot;,&quot;non-dropping-particle&quot;:&quot;&quot;},{&quot;family&quot;:&quot;Nüske&quot;,&quot;given&quot;:&quot;A.&quot;,&quot;parse-names&quot;:false,&quot;dropping-particle&quot;:&quot;&quot;,&quot;non-dropping-particle&quot;:&quot;&quot;},{&quot;family&quot;:&quot;Ogaya&quot;,&quot;given&quot;:&quot;R.&quot;,&quot;parse-names&quot;:false,&quot;dropping-particle&quot;:&quot;&quot;,&quot;non-dropping-particle&quot;:&quot;&quot;},{&quot;family&quot;:&quot;Oleksyn&quot;,&quot;given&quot;:&quot;J.&quot;,&quot;parse-names&quot;:false,&quot;dropping-particle&quot;:&quot;&quot;,&quot;non-dropping-particle&quot;:&quot;&quot;},{&quot;family&quot;:&quot;Onipchenko&quot;,&quot;given&quot;:&quot;V. G.&quot;,&quot;parse-names&quot;:false,&quot;dropping-particle&quot;:&quot;&quot;,&quot;non-dropping-particle&quot;:&quot;&quot;},{&quot;family&quot;:&quot;Onoda&quot;,&quot;given&quot;:&quot;Y.&quot;,&quot;parse-names&quot;:false,&quot;dropping-particle&quot;:&quot;&quot;,&quot;non-dropping-particle&quot;:&quot;&quot;},{&quot;family&quot;:&quot;Ordoñez&quot;,&quot;given&quot;:&quot;J.&quot;,&quot;parse-names&quot;:false,&quot;dropping-particle&quot;:&quot;&quot;,&quot;non-dropping-particle&quot;:&quot;&quot;},{&quot;family&quot;:&quot;Overbeck&quot;,&quot;given&quot;:&quot;G.&quot;,&quot;parse-names&quot;:false,&quot;dropping-particle&quot;:&quot;&quot;,&quot;non-dropping-particle&quot;:&quot;&quot;},{&quot;family&quot;:&quot;Ozinga&quot;,&quot;given&quot;:&quot;W. A.&quot;,&quot;parse-names&quot;:false,&quot;dropping-particle&quot;:&quot;&quot;,&quot;non-dropping-particle&quot;:&quot;&quot;},{&quot;family&quot;:&quot;Patiño&quot;,&quot;given&quot;:&quot;S.&quot;,&quot;parse-names&quot;:false,&quot;dropping-particle&quot;:&quot;&quot;,&quot;non-dropping-particle&quot;:&quot;&quot;},{&quot;family&quot;:&quot;Paula&quot;,&quot;given&quot;:&quot;S.&quot;,&quot;parse-names&quot;:false,&quot;dropping-particle&quot;:&quot;&quot;,&quot;non-dropping-particle&quot;:&quot;&quot;},{&quot;family&quot;:&quot;Pausas&quot;,&quot;given&quot;:&quot;J. G.&quot;,&quot;parse-names&quot;:false,&quot;dropping-particle&quot;:&quot;&quot;,&quot;non-dropping-particle&quot;:&quot;&quot;},{&quot;family&quot;:&quot;Peñuelas&quot;,&quot;given&quot;:&quot;J.&quot;,&quot;parse-names&quot;:false,&quot;dropping-particle&quot;:&quot;&quot;,&quot;non-dropping-particle&quot;:&quot;&quot;},{&quot;family&quot;:&quot;Phillips&quot;,&quot;given&quot;:&quot;O. L.&quot;,&quot;parse-names&quot;:false,&quot;dropping-particle&quot;:&quot;&quot;,&quot;non-dropping-particle&quot;:&quot;&quot;},{&quot;family&quot;:&quot;Pillar&quot;,&quot;given&quot;:&quot;V.&quot;,&quot;parse-names&quot;:false,&quot;dropping-particle&quot;:&quot;&quot;,&quot;non-dropping-particle&quot;:&quot;&quot;},{&quot;family&quot;:&quot;Poorter&quot;,&quot;given&quot;:&quot;H.&quot;,&quot;parse-names&quot;:false,&quot;dropping-particle&quot;:&quot;&quot;,&quot;non-dropping-particle&quot;:&quot;&quot;},{&quot;family&quot;:&quot;Poorter&quot;,&quot;given&quot;:&quot;L.&quot;,&quot;parse-names&quot;:false,&quot;dropping-particle&quot;:&quot;&quot;,&quot;non-dropping-particle&quot;:&quot;&quot;},{&quot;family&quot;:&quot;Poschlod&quot;,&quot;given&quot;:&quot;P.&quot;,&quot;parse-names&quot;:false,&quot;dropping-particle&quot;:&quot;&quot;,&quot;non-dropping-particle&quot;:&quot;&quot;},{&quot;family&quot;:&quot;Prinzing&quot;,&quot;given&quot;:&quot;A.&quot;,&quot;parse-names&quot;:false,&quot;dropping-particle&quot;:&quot;&quot;,&quot;non-dropping-particle&quot;:&quot;&quot;},{&quot;family&quot;:&quot;Proulx&quot;,&quot;given&quot;:&quot;R.&quot;,&quot;parse-names&quot;:false,&quot;dropping-particle&quot;:&quot;&quot;,&quot;non-dropping-particle&quot;:&quot;&quot;},{&quot;family&quot;:&quot;Rammig&quot;,&quot;given&quot;:&quot;A.&quot;,&quot;parse-names&quot;:false,&quot;dropping-particle&quot;:&quot;&quot;,&quot;non-dropping-particle&quot;:&quot;&quot;},{&quot;family&quot;:&quot;Reinsch&quot;,&quot;given&quot;:&quot;S.&quot;,&quot;parse-names&quot;:false,&quot;dropping-particle&quot;:&quot;&quot;,&quot;non-dropping-particle&quot;:&quot;&quot;},{&quot;family&quot;:&quot;Reu&quot;,&quot;given&quot;:&quot;B.&quot;,&quot;parse-names&quot;:false,&quot;dropping-particle&quot;:&quot;&quot;,&quot;non-dropping-particle&quot;:&quot;&quot;},{&quot;family&quot;:&quot;Sack&quot;,&quot;given&quot;:&quot;L.&quot;,&quot;parse-names&quot;:false,&quot;dropping-particle&quot;:&quot;&quot;,&quot;non-dropping-particle&quot;:&quot;&quot;},{&quot;family&quot;:&quot;Salgado-Negret&quot;,&quot;given&quot;:&quot;B.&quot;,&quot;parse-names&quot;:false,&quot;dropping-particle&quot;:&quot;&quot;,&quot;non-dropping-particle&quot;:&quot;&quot;},{&quot;family&quot;:&quot;Sardans&quot;,&quot;given&quot;:&quot;J.&quot;,&quot;parse-names&quot;:false,&quot;dropping-particle&quot;:&quot;&quot;,&quot;non-dropping-particle&quot;:&quot;&quot;},{&quot;family&quot;:&quot;Shiodera&quot;,&quot;given&quot;:&quot;S.&quot;,&quot;parse-names&quot;:false,&quot;dropping-particle&quot;:&quot;&quot;,&quot;non-dropping-particle&quot;:&quot;&quot;},{&quot;family&quot;:&quot;Shipley&quot;,&quot;given&quot;:&quot;B.&quot;,&quot;parse-names&quot;:false,&quot;dropping-particle&quot;:&quot;&quot;,&quot;non-dropping-particle&quot;:&quot;&quot;},{&quot;family&quot;:&quot;Siefert&quot;,&quot;given&quot;:&quot;A.&quot;,&quot;parse-names&quot;:false,&quot;dropping-particle&quot;:&quot;&quot;,&quot;non-dropping-particle&quot;:&quot;&quot;},{&quot;family&quot;:&quot;Sosinski&quot;,&quot;given&quot;:&quot;E.&quot;,&quot;parse-names&quot;:false,&quot;dropping-particle&quot;:&quot;&quot;,&quot;non-dropping-particle&quot;:&quot;&quot;},{&quot;family&quot;:&quot;Soussana&quot;,&quot;given&quot;:&quot;J. F.&quot;,&quot;parse-names&quot;:false,&quot;dropping-particle&quot;:&quot;&quot;,&quot;non-dropping-particle&quot;:&quot;&quot;},{&quot;family&quot;:&quot;Swaine&quot;,&quot;given&quot;:&quot;E.&quot;,&quot;parse-names&quot;:false,&quot;dropping-particle&quot;:&quot;&quot;,&quot;non-dropping-particle&quot;:&quot;&quot;},{&quot;family&quot;:&quot;Swenson&quot;,&quot;given&quot;:&quot;N.&quot;,&quot;parse-names&quot;:false,&quot;dropping-particle&quot;:&quot;&quot;,&quot;non-dropping-particle&quot;:&quot;&quot;},{&quot;family&quot;:&quot;Thompson&quot;,&quot;given&quot;:&quot;K.&quot;,&quot;parse-names&quot;:false,&quot;dropping-particle&quot;:&quot;&quot;,&quot;non-dropping-particle&quot;:&quot;&quot;},{&quot;family&quot;:&quot;Thornton&quot;,&quot;given&quot;:&quot;P.&quot;,&quot;parse-names&quot;:false,&quot;dropping-particle&quot;:&quot;&quot;,&quot;non-dropping-particle&quot;:&quot;&quot;},{&quot;family&quot;:&quot;Waldram&quot;,&quot;given&quot;:&quot;M.&quot;,&quot;parse-names&quot;:false,&quot;dropping-particle&quot;:&quot;&quot;,&quot;non-dropping-particle&quot;:&quot;&quot;},{&quot;family&quot;:&quot;Weiher&quot;,&quot;given&quot;:&quot;E.&quot;,&quot;parse-names&quot;:false,&quot;dropping-particle&quot;:&quot;&quot;,&quot;non-dropping-particle&quot;:&quot;&quot;},{&quot;family&quot;:&quot;White&quot;,&quot;given&quot;:&quot;M.&quot;,&quot;parse-names&quot;:false,&quot;dropping-particle&quot;:&quot;&quot;,&quot;non-dropping-particle&quot;:&quot;&quot;},{&quot;family&quot;:&quot;White&quot;,&quot;given&quot;:&quot;S.&quot;,&quot;parse-names&quot;:false,&quot;dropping-particle&quot;:&quot;&quot;,&quot;non-dropping-particle&quot;:&quot;&quot;},{&quot;family&quot;:&quot;Wright&quot;,&quot;given&quot;:&quot;S. J.&quot;,&quot;parse-names&quot;:false,&quot;dropping-particle&quot;:&quot;&quot;,&quot;non-dropping-particle&quot;:&quot;&quot;},{&quot;family&quot;:&quot;Yguel&quot;,&quot;given&quot;:&quot;B.&quot;,&quot;parse-names&quot;:false,&quot;dropping-particle&quot;:&quot;&quot;,&quot;non-dropping-particle&quot;:&quot;&quot;},{&quot;family&quot;:&quot;Zaehle&quot;,&quot;given&quot;:&quot;S.&quot;,&quot;parse-names&quot;:false,&quot;dropping-particle&quot;:&quot;&quot;,&quot;non-dropping-particle&quot;:&quot;&quot;},{&quot;family&quot;:&quot;Zanne&quot;,&quot;given&quot;:&quot;A. E.&quot;,&quot;parse-names&quot;:false,&quot;dropping-particle&quot;:&quot;&quot;,&quot;non-dropping-particle&quot;:&quot;&quot;},{&quot;family&quot;:&quot;Wirth&quot;,&quot;given&quot;:&quot;C.&quot;,&quot;parse-names&quot;:false,&quot;dropping-particle&quot;:&quot;&quot;,&quot;non-dropping-particle&quot;:&quot;&quot;}],&quot;container-title&quot;:&quot;Global Change Biology&quot;,&quot;DOI&quot;:&quot;10.1111/j.1365-2486.2011.02451.x&quot;,&quot;ISSN&quot;:&quot;13652486&quot;,&quot;issued&quot;:{&quot;date-parts&quot;:[[2011,9,1]]},&quot;page&quot;:&quot;2905-2935&quot;,&quot;abstract&quot;:&quot;Plant traits – the morphological, anatomical, physiological, biochemical and phenological characteristics of plants and their organs – determine how primary producers respond to environmental factors, affect other trophic levels, influence ecosystem processes and services and provide a link from species richness to ecosystem functional diversity. Trait data thus represent the raw material for a wide range of research from evolutionary biology, community and functional ecology to biogeography. Here we present the global database initiative named TRY, which has united a wide range of the plant trait research community worldwide and gained an unprecedented buy-in of trait data: so far 93 trait databases have been contributed. The data repository currently contains almost three million trait entries for 69 000 out of the world’s 300 000 plant species, with a focus on 52 groups of traits characterizing the vegetative and regeneration stages of the plant life cycle, including growth, dispersal, establishment and persistence. A first data analysis shows that most plant traits are approximately log-normally distributed, with widely differing ranges of variation across traits. Most trait variation is between species (interspecific), but significant intraspecific variation is also documented, up to 40% of the overall variation. Plant functional types (PFTs), as commonly used in vegetation models, capture a substantial fraction of the observed variation – but for several traits most variation occurs within PFTs, up to 75% of the overall variation. In the context of vegetation models these traits would better be represented by state variables rather than fixed parameter values. The improved availability of plant trait data in the unified global database is expected to support a paradigm shift from species to trait-based ecology, offer new opportunities for synthetic plant trait research and enable a more realistic and empirically grounded representation of terrestrial vegetation in Earth system models.&quot;,&quot;publisher&quot;:&quot;Blackwell Publishing Ltd&quot;,&quot;issue&quot;:&quot;9&quot;,&quot;volume&quot;:&quot;17&quot;},&quot;isTemporary&quot;:false}],&quot;properties&quot;:{&quot;noteIndex&quot;:0},&quot;isEdited&quot;:false,&quot;manualOverride&quot;:{&quot;isManuallyOverriden&quot;:false,&quot;citeprocText&quot;:&quot;(Kattge et al., 2011)&quot;,&quot;manualOverrideText&quot;:&quot;&quot;},&quot;citationTag&quot;:&quot;MENDELEY_CITATION_v3_eyJjaXRhdGlvbklEIjoiTUVOREVMRVlfQ0lUQVRJT05fZWYzOWZkOTgtOWNhYS00NDZlLTk4YzMtODg4ZjBhMTk1MWYwIiwiY2l0YXRpb25JdGVtcyI6W3siaWQiOiJlZDgxZmVlMy0wYmI3LTNjOTUtODA3OC1mMTFiYzYyM2ZkZTIiLCJpdGVtRGF0YSI6eyJ0eXBlIjoiYXJ0aWNsZS1qb3VybmFsIiwiaWQiOiJlZDgxZmVlMy0wYmI3LTNjOTUtODA3OC1mMTFiYzYyM2ZkZTIiLCJ0aXRsZSI6IlRSWSAtIGEgZ2xvYmFsIGRhdGFiYXNlIG9mIHBsYW50IHRyYWl0cyIsImF1dGhvciI6W3siZmFtaWx5IjoiS2F0dGdlIiwiZ2l2ZW4iOiJKLiIsInBhcnNlLW5hbWVzIjpmYWxzZSwiZHJvcHBpbmctcGFydGljbGUiOiIiLCJub24tZHJvcHBpbmctcGFydGljbGUiOiIifSx7ImZhbWlseSI6IkTDrWF6IiwiZ2l2ZW4iOiJTLiIsInBhcnNlLW5hbWVzIjpmYWxzZSwiZHJvcHBpbmctcGFydGljbGUiOiIiLCJub24tZHJvcHBpbmctcGFydGljbGUiOiIifSx7ImZhbWlseSI6Ikxhdm9yZWwiLCJnaXZlbiI6IlMuIiwicGFyc2UtbmFtZXMiOmZhbHNlLCJkcm9wcGluZy1wYXJ0aWNsZSI6IiIsIm5vbi1kcm9wcGluZy1wYXJ0aWNsZSI6IiJ9LHsiZmFtaWx5IjoiUHJlbnRpY2UiLCJnaXZlbiI6IkkuIEMuIiwicGFyc2UtbmFtZXMiOmZhbHNlLCJkcm9wcGluZy1wYXJ0aWNsZSI6IiIsIm5vbi1kcm9wcGluZy1wYXJ0aWNsZSI6IiJ9LHsiZmFtaWx5IjoiTGVhZGxleSIsImdpdmVuIjoiUC4iLCJwYXJzZS1uYW1lcyI6ZmFsc2UsImRyb3BwaW5nLXBhcnRpY2xlIjoiIiwibm9uLWRyb3BwaW5nLXBhcnRpY2xlIjoiIn0seyJmYW1pbHkiOiJCw7ZuaXNjaCIsImdpdmVuIjoiRy4iLCJwYXJzZS1uYW1lcyI6ZmFsc2UsImRyb3BwaW5nLXBhcnRpY2xlIjoiIiwibm9uLWRyb3BwaW5nLXBhcnRpY2xlIjoiIn0seyJmYW1pbHkiOiJHYXJuaWVyIiwiZ2l2ZW4iOiJFLiIsInBhcnNlLW5hbWVzIjpmYWxzZSwiZHJvcHBpbmctcGFydGljbGUiOiIiLCJub24tZHJvcHBpbmctcGFydGljbGUiOiIifSx7ImZhbWlseSI6Ildlc3RvYnkiLCJnaXZlbiI6Ik0uIiwicGFyc2UtbmFtZXMiOmZhbHNlLCJkcm9wcGluZy1wYXJ0aWNsZSI6IiIsIm5vbi1kcm9wcGluZy1wYXJ0aWNsZSI6IiJ9LHsiZmFtaWx5IjoiUmVpY2giLCJnaXZlbiI6IlAuIEIuIiwicGFyc2UtbmFtZXMiOmZhbHNlLCJkcm9wcGluZy1wYXJ0aWNsZSI6IiIsIm5vbi1kcm9wcGluZy1wYXJ0aWNsZSI6IiJ9LHsiZmFtaWx5IjoiV3JpZ2h0IiwiZ2l2ZW4iOiJJLiBKLiIsInBhcnNlLW5hbWVzIjpmYWxzZSwiZHJvcHBpbmctcGFydGljbGUiOiIiLCJub24tZHJvcHBpbmctcGFydGljbGUiOiIifSx7ImZhbWlseSI6IkNvcm5lbGlzc2VuIiwiZ2l2ZW4iOiJKLiBILkMuIiwicGFyc2UtbmFtZXMiOmZhbHNlLCJkcm9wcGluZy1wYXJ0aWNsZSI6IiIsIm5vbi1kcm9wcGluZy1wYXJ0aWNsZSI6IiJ9LHsiZmFtaWx5IjoiVmlvbGxlIiwiZ2l2ZW4iOiJDLiIsInBhcnNlLW5hbWVzIjpmYWxzZSwiZHJvcHBpbmctcGFydGljbGUiOiIiLCJub24tZHJvcHBpbmctcGFydGljbGUiOiIifSx7ImZhbWlseSI6IkhhcnJpc29uIiwiZ2l2ZW4iOiJTLiBQLiIsInBhcnNlLW5hbWVzIjpmYWxzZSwiZHJvcHBpbmctcGFydGljbGUiOiIiLCJub24tZHJvcHBpbmctcGFydGljbGUiOiIifSx7ImZhbWlseSI6IkJvZGVnb20iLCJnaXZlbiI6IlAuIE0uIiwicGFyc2UtbmFtZXMiOmZhbHNlLCJkcm9wcGluZy1wYXJ0aWNsZSI6IiIsIm5vbi1kcm9wcGluZy1wYXJ0aWNsZSI6InZhbiJ9LHsiZmFtaWx5IjoiUmVpY2hzdGVpbiIsImdpdmVuIjoiTS4iLCJwYXJzZS1uYW1lcyI6ZmFsc2UsImRyb3BwaW5nLXBhcnRpY2xlIjoiIiwibm9uLWRyb3BwaW5nLXBhcnRpY2xlIjoiIn0seyJmYW1pbHkiOiJFbnF1aXN0IiwiZ2l2ZW4iOiJCLiBKLiIsInBhcnNlLW5hbWVzIjpmYWxzZSwiZHJvcHBpbmctcGFydGljbGUiOiIiLCJub24tZHJvcHBpbmctcGFydGljbGUiOiIifSx7ImZhbWlseSI6IlNvdWR6aWxvdnNrYWlhIiwiZ2l2ZW4iOiJOLiBBLiIsInBhcnNlLW5hbWVzIjpmYWxzZSwiZHJvcHBpbmctcGFydGljbGUiOiIiLCJub24tZHJvcHBpbmctcGFydGljbGUiOiIifSx7ImZhbWlseSI6IkFja2VybHkiLCJnaXZlbiI6IkQuIEQuIiwicGFyc2UtbmFtZXMiOmZhbHNlLCJkcm9wcGluZy1wYXJ0aWNsZSI6IiIsIm5vbi1kcm9wcGluZy1wYXJ0aWNsZSI6IiJ9LHsiZmFtaWx5IjoiQW5hbmQiLCJnaXZlbiI6Ik0uIiwicGFyc2UtbmFtZXMiOmZhbHNlLCJkcm9wcGluZy1wYXJ0aWNsZSI6IiIsIm5vbi1kcm9wcGluZy1wYXJ0aWNsZSI6IiJ9LHsiZmFtaWx5IjoiQXRraW4iLCJnaXZlbiI6Ik8uIiwicGFyc2UtbmFtZXMiOmZhbHNlLCJkcm9wcGluZy1wYXJ0aWNsZSI6IiIsIm5vbi1kcm9wcGluZy1wYXJ0aWNsZSI6IiJ9LHsiZmFtaWx5IjoiQmFobiIsImdpdmVuIjoiTS4iLCJwYXJzZS1uYW1lcyI6ZmFsc2UsImRyb3BwaW5nLXBhcnRpY2xlIjoiIiwibm9uLWRyb3BwaW5nLXBhcnRpY2xlIjoiIn0seyJmYW1pbHkiOiJCYWtlciIsImdpdmVuIjoiVC4gUi4iLCJwYXJzZS1uYW1lcyI6ZmFsc2UsImRyb3BwaW5nLXBhcnRpY2xlIjoiIiwibm9uLWRyb3BwaW5nLXBhcnRpY2xlIjoiIn0seyJmYW1pbHkiOiJCYWxkb2NjaGkiLCJnaXZlbiI6IkQuIiwicGFyc2UtbmFtZXMiOmZhbHNlLCJkcm9wcGluZy1wYXJ0aWNsZSI6IiIsIm5vbi1kcm9wcGluZy1wYXJ0aWNsZSI6IiJ9LHsiZmFtaWx5IjoiQmVra2VyIiwiZ2l2ZW4iOiJSLiIsInBhcnNlLW5hbWVzIjpmYWxzZSwiZHJvcHBpbmctcGFydGljbGUiOiIiLCJub24tZHJvcHBpbmctcGFydGljbGUiOiIifSx7ImZhbWlseSI6IkJsYW5jbyIsImdpdmVuIjoiQy4gQy4iLCJwYXJzZS1uYW1lcyI6ZmFsc2UsImRyb3BwaW5nLXBhcnRpY2xlIjoiIiwibm9uLWRyb3BwaW5nLXBhcnRpY2xlIjoiIn0seyJmYW1pbHkiOiJCbG9uZGVyIiwiZ2l2ZW4iOiJCLiIsInBhcnNlLW5hbWVzIjpmYWxzZSwiZHJvcHBpbmctcGFydGljbGUiOiIiLCJub24tZHJvcHBpbmctcGFydGljbGUiOiIifSx7ImZhbWlseSI6IkJvbmQiLCJnaXZlbiI6IlcuIEouIiwicGFyc2UtbmFtZXMiOmZhbHNlLCJkcm9wcGluZy1wYXJ0aWNsZSI6IiIsIm5vbi1kcm9wcGluZy1wYXJ0aWNsZSI6IiJ9LHsiZmFtaWx5IjoiQnJhZHN0b2NrIiwiZ2l2ZW4iOiJSLiIsInBhcnNlLW5hbWVzIjpmYWxzZSwiZHJvcHBpbmctcGFydGljbGUiOiIiLCJub24tZHJvcHBpbmctcGFydGljbGUiOiIifSx7ImZhbWlseSI6IkJ1bmtlciIsImdpdmVuIjoiRC4gRS4iLCJwYXJzZS1uYW1lcyI6ZmFsc2UsImRyb3BwaW5nLXBhcnRpY2xlIjoiIiwibm9uLWRyb3BwaW5nLXBhcnRpY2xlIjoiIn0seyJmYW1pbHkiOiJDYXNhbm92ZXMiLCJnaXZlbiI6IkYuIiwicGFyc2UtbmFtZXMiOmZhbHNlLCJkcm9wcGluZy1wYXJ0aWNsZSI6IiIsIm5vbi1kcm9wcGluZy1wYXJ0aWNsZSI6IiJ9LHsiZmFtaWx5IjoiQ2F2ZW5kZXItQmFyZXMiLCJnaXZlbiI6IkouIiwicGFyc2UtbmFtZXMiOmZhbHNlLCJkcm9wcGluZy1wYXJ0aWNsZSI6IiIsIm5vbi1kcm9wcGluZy1wYXJ0aWNsZSI6IiJ9LHsiZmFtaWx5IjoiQ2hhbWJlcnMiLCJnaXZlbiI6IkouIFEuIiwicGFyc2UtbmFtZXMiOmZhbHNlLCJkcm9wcGluZy1wYXJ0aWNsZSI6IiIsIm5vbi1kcm9wcGluZy1wYXJ0aWNsZSI6IiJ9LHsiZmFtaWx5IjoiQ2hhcGluIiwiZ2l2ZW4iOiJGLiBTLiIsInBhcnNlLW5hbWVzIjpmYWxzZSwiZHJvcHBpbmctcGFydGljbGUiOiIiLCJub24tZHJvcHBpbmctcGFydGljbGUiOiIifSx7ImZhbWlseSI6IkNoYXZlIiwiZ2l2ZW4iOiJKLiIsInBhcnNlLW5hbWVzIjpmYWxzZSwiZHJvcHBpbmctcGFydGljbGUiOiIiLCJub24tZHJvcHBpbmctcGFydGljbGUiOiIifSx7ImZhbWlseSI6IkNvb21lcyIsImdpdmVuIjoiRC4iLCJwYXJzZS1uYW1lcyI6ZmFsc2UsImRyb3BwaW5nLXBhcnRpY2xlIjoiIiwibm9uLWRyb3BwaW5nLXBhcnRpY2xlIjoiIn0seyJmYW1pbHkiOiJDb3Jud2VsbCIsImdpdmVuIjoiVy4gSy4iLCJwYXJzZS1uYW1lcyI6ZmFsc2UsImRyb3BwaW5nLXBhcnRpY2xlIjoiIiwibm9uLWRyb3BwaW5nLXBhcnRpY2xlIjoiIn0seyJmYW1pbHkiOiJDcmFpbmUiLCJnaXZlbiI6IkouIE0uIiwicGFyc2UtbmFtZXMiOmZhbHNlLCJkcm9wcGluZy1wYXJ0aWNsZSI6IiIsIm5vbi1kcm9wcGluZy1wYXJ0aWNsZSI6IiJ9LHsiZmFtaWx5IjoiRG9icmluIiwiZ2l2ZW4iOiJCLiBILiIsInBhcnNlLW5hbWVzIjpmYWxzZSwiZHJvcHBpbmctcGFydGljbGUiOiIiLCJub24tZHJvcHBpbmctcGFydGljbGUiOiIifSx7ImZhbWlseSI6IkR1YXJ0ZSIsImdpdmVuIjoiTC4iLCJwYXJzZS1uYW1lcyI6ZmFsc2UsImRyb3BwaW5nLXBhcnRpY2xlIjoiIiwibm9uLWRyb3BwaW5nLXBhcnRpY2xlIjoiIn0seyJmYW1pbHkiOiJEdXJrYSIsImdpdmVuIjoiVy4iLCJwYXJzZS1uYW1lcyI6ZmFsc2UsImRyb3BwaW5nLXBhcnRpY2xlIjoiIiwibm9uLWRyb3BwaW5nLXBhcnRpY2xlIjoiIn0seyJmYW1pbHkiOiJFbHNlciIsImdpdmVuIjoiSi4iLCJwYXJzZS1uYW1lcyI6ZmFsc2UsImRyb3BwaW5nLXBhcnRpY2xlIjoiIiwibm9uLWRyb3BwaW5nLXBhcnRpY2xlIjoiIn0seyJmYW1pbHkiOiJFc3NlciIsImdpdmVuIjoiRy4iLCJwYXJzZS1uYW1lcyI6ZmFsc2UsImRyb3BwaW5nLXBhcnRpY2xlIjoiIiwibm9uLWRyb3BwaW5nLXBhcnRpY2xlIjoiIn0seyJmYW1pbHkiOiJFc3RpYXJ0ZSIsImdpdmVuIjoiTS4iLCJwYXJzZS1uYW1lcyI6ZmFsc2UsImRyb3BwaW5nLXBhcnRpY2xlIjoiIiwibm9uLWRyb3BwaW5nLXBhcnRpY2xlIjoiIn0seyJmYW1pbHkiOiJGYWdhbiIsImdpdmVuIjoiVy4gRi4iLCJwYXJzZS1uYW1lcyI6ZmFsc2UsImRyb3BwaW5nLXBhcnRpY2xlIjoiIiwibm9uLWRyb3BwaW5nLXBhcnRpY2xlIjoiIn0seyJmYW1pbHkiOiJGYW5nIiwiZ2l2ZW4iOiJKLiIsInBhcnNlLW5hbWVzIjpmYWxzZSwiZHJvcHBpbmctcGFydGljbGUiOiIiLCJub24tZHJvcHBpbmctcGFydGljbGUiOiIifSx7ImZhbWlseSI6IkZlcm7DoW5kZXotTcOpbmRleiIsImdpdmVuIjoiRi4iLCJwYXJzZS1uYW1lcyI6ZmFsc2UsImRyb3BwaW5nLXBhcnRpY2xlIjoiIiwibm9uLWRyb3BwaW5nLXBhcnRpY2xlIjoiIn0seyJmYW1pbHkiOiJGaWRlbGlzIiwiZ2l2ZW4iOiJBLiIsInBhcnNlLW5hbWVzIjpmYWxzZSwiZHJvcHBpbmctcGFydGljbGUiOiIiLCJub24tZHJvcHBpbmctcGFydGljbGUiOiIifSx7ImZhbWlseSI6IkZpbmVnYW4iLCJnaXZlbiI6IkIuIiwicGFyc2UtbmFtZXMiOmZhbHNlLCJkcm9wcGluZy1wYXJ0aWNsZSI6IiIsIm5vbi1kcm9wcGluZy1wYXJ0aWNsZSI6IiJ9LHsiZmFtaWx5IjoiRmxvcmVzIiwiZ2l2ZW4iOiJPLiIsInBhcnNlLW5hbWVzIjpmYWxzZSwiZHJvcHBpbmctcGFydGljbGUiOiIiLCJub24tZHJvcHBpbmctcGFydGljbGUiOiIifSx7ImZhbWlseSI6IkZvcmQiLCJnaXZlbiI6IkguIiwicGFyc2UtbmFtZXMiOmZhbHNlLCJkcm9wcGluZy1wYXJ0aWNsZSI6IiIsIm5vbi1kcm9wcGluZy1wYXJ0aWNsZSI6IiJ9LHsiZmFtaWx5IjoiRnJhbmsiLCJnaXZlbiI6IkQuIiwicGFyc2UtbmFtZXMiOmZhbHNlLCJkcm9wcGluZy1wYXJ0aWNsZSI6IiIsIm5vbi1kcm9wcGluZy1wYXJ0aWNsZSI6IiJ9LHsiZmFtaWx5IjoiRnJlc2NoZXQiLCJnaXZlbiI6IkcuIFQuIiwicGFyc2UtbmFtZXMiOmZhbHNlLCJkcm9wcGluZy1wYXJ0aWNsZSI6IiIsIm5vbi1kcm9wcGluZy1wYXJ0aWNsZSI6IiJ9LHsiZmFtaWx5IjoiRnlsbGFzIiwiZ2l2ZW4iOiJOLiBNLiIsInBhcnNlLW5hbWVzIjpmYWxzZSwiZHJvcHBpbmctcGFydGljbGUiOiIiLCJub24tZHJvcHBpbmctcGFydGljbGUiOiIifSx7ImZhbWlseSI6IkdhbGxhZ2hlciIsImdpdmVuIjoiUi4iLCJwYXJzZS1uYW1lcyI6ZmFsc2UsImRyb3BwaW5nLXBhcnRpY2xlIjoidi4iLCJub24tZHJvcHBpbmctcGFydGljbGUiOiIifSx7ImZhbWlseSI6IkdyZWVuIiwiZ2l2ZW4iOiJXLiBBLiIsInBhcnNlLW5hbWVzIjpmYWxzZSwiZHJvcHBpbmctcGFydGljbGUiOiIiLCJub24tZHJvcHBpbmctcGFydGljbGUiOiIifSx7ImZhbWlseSI6Ikd1dGllcnJleiIsImdpdmVuIjoiQS4gRy4iLCJwYXJzZS1uYW1lcyI6ZmFsc2UsImRyb3BwaW5nLXBhcnRpY2xlIjoiIiwibm9uLWRyb3BwaW5nLXBhcnRpY2xlIjoiIn0seyJmYW1pbHkiOiJIaWNrbGVyIiwiZ2l2ZW4iOiJULiIsInBhcnNlLW5hbWVzIjpmYWxzZSwiZHJvcHBpbmctcGFydGljbGUiOiIiLCJub24tZHJvcHBpbmctcGFydGljbGUiOiIifSx7ImZhbWlseSI6IkhpZ2dpbnMiLCJnaXZlbiI6IlMuIEkuIiwicGFyc2UtbmFtZXMiOmZhbHNlLCJkcm9wcGluZy1wYXJ0aWNsZSI6IiIsIm5vbi1kcm9wcGluZy1wYXJ0aWNsZSI6IiJ9LHsiZmFtaWx5IjoiSG9kZ3NvbiIsImdpdmVuIjoiSi4gRy4iLCJwYXJzZS1uYW1lcyI6ZmFsc2UsImRyb3BwaW5nLXBhcnRpY2xlIjoiIiwibm9uLWRyb3BwaW5nLXBhcnRpY2xlIjoiIn0seyJmYW1pbHkiOiJKYWxpbGkiLCJnaXZlbiI6IkEuIiwicGFyc2UtbmFtZXMiOmZhbHNlLCJkcm9wcGluZy1wYXJ0aWNsZSI6IiIsIm5vbi1kcm9wcGluZy1wYXJ0aWNsZSI6IiJ9LHsiZmFtaWx5IjoiSmFuc2VuIiwiZ2l2ZW4iOiJTLiIsInBhcnNlLW5hbWVzIjpmYWxzZSwiZHJvcHBpbmctcGFydGljbGUiOiIiLCJub24tZHJvcHBpbmctcGFydGljbGUiOiIifSx7ImZhbWlseSI6IkpvbHkiLCJnaXZlbiI6IkMuIEEuIiwicGFyc2UtbmFtZXMiOmZhbHNlLCJkcm9wcGluZy1wYXJ0aWNsZSI6IiIsIm5vbi1kcm9wcGluZy1wYXJ0aWNsZSI6IiJ9LHsiZmFtaWx5IjoiS2Vya2hvZmYiLCJnaXZlbiI6IkEuIEouIiwicGFyc2UtbmFtZXMiOmZhbHNlLCJkcm9wcGluZy1wYXJ0aWNsZSI6IiIsIm5vbi1kcm9wcGluZy1wYXJ0aWNsZSI6IiJ9LHsiZmFtaWx5IjoiS2lya3VwIiwiZ2l2ZW4iOiJELiIsInBhcnNlLW5hbWVzIjpmYWxzZSwiZHJvcHBpbmctcGFydGljbGUiOiIiLCJub24tZHJvcHBpbmctcGFydGljbGUiOiIifSx7ImZhbWlseSI6IktpdGFqaW1hIiwiZ2l2ZW4iOiJLLiIsInBhcnNlLW5hbWVzIjpmYWxzZSwiZHJvcHBpbmctcGFydGljbGUiOiIiLCJub24tZHJvcHBpbmctcGFydGljbGUiOiIifSx7ImZhbWlseSI6IktsZXllciIsImdpdmVuIjoiTS4iLCJwYXJzZS1uYW1lcyI6ZmFsc2UsImRyb3BwaW5nLXBhcnRpY2xlIjoiIiwibm9uLWRyb3BwaW5nLXBhcnRpY2xlIjoiIn0seyJmYW1pbHkiOiJLbG90eiIsImdpdmVuIjoiUy4iLCJwYXJzZS1uYW1lcyI6ZmFsc2UsImRyb3BwaW5nLXBhcnRpY2xlIjoiIiwibm9uLWRyb3BwaW5nLXBhcnRpY2xlIjoiIn0seyJmYW1pbHkiOiJLbm9wcyIsImdpdmVuIjoiSi4gTS5ILiIsInBhcnNlLW5hbWVzIjpmYWxzZSwiZHJvcHBpbmctcGFydGljbGUiOiIiLCJub24tZHJvcHBpbmctcGFydGljbGUiOiIifSx7ImZhbWlseSI6IktyYW1lciIsImdpdmVuIjoiSy4iLCJwYXJzZS1uYW1lcyI6ZmFsc2UsImRyb3BwaW5nLXBhcnRpY2xlIjoiIiwibm9uLWRyb3BwaW5nLXBhcnRpY2xlIjoiIn0seyJmYW1pbHkiOiJLw7xobiIsImdpdmVuIjoiSS4iLCJwYXJzZS1uYW1lcyI6ZmFsc2UsImRyb3BwaW5nLXBhcnRpY2xlIjoiIiwibm9uLWRyb3BwaW5nLXBhcnRpY2xlIjoiIn0seyJmYW1pbHkiOiJLdXJva2F3YSIsImdpdmVuIjoiSC4iLCJwYXJzZS1uYW1lcyI6ZmFsc2UsImRyb3BwaW5nLXBhcnRpY2xlIjoiIiwibm9uLWRyb3BwaW5nLXBhcnRpY2xlIjoiIn0seyJmYW1pbHkiOiJMYXVnaGxpbiIsImdpdmVuIjoiRC4iLCJwYXJzZS1uYW1lcyI6ZmFsc2UsImRyb3BwaW5nLXBhcnRpY2xlIjoiIiwibm9uLWRyb3BwaW5nLXBhcnRpY2xlIjoiIn0seyJmYW1pbHkiOiJMZWUiLCJnaXZlbiI6IlQuIEQuIiwicGFyc2UtbmFtZXMiOmZhbHNlLCJkcm9wcGluZy1wYXJ0aWNsZSI6IiIsIm5vbi1kcm9wcGluZy1wYXJ0aWNsZSI6IiJ9LHsiZmFtaWx5IjoiTGVpc2htYW4iLCJnaXZlbiI6Ik0uIiwicGFyc2UtbmFtZXMiOmZhbHNlLCJkcm9wcGluZy1wYXJ0aWNsZSI6IiIsIm5vbi1kcm9wcGluZy1wYXJ0aWNsZSI6IiJ9LHsiZmFtaWx5IjoiTGVucyIsImdpdmVuIjoiRi4iLCJwYXJzZS1uYW1lcyI6ZmFsc2UsImRyb3BwaW5nLXBhcnRpY2xlIjoiIiwibm9uLWRyb3BwaW5nLXBhcnRpY2xlIjoiIn0seyJmYW1pbHkiOiJMZW56IiwiZ2l2ZW4iOiJULiIsInBhcnNlLW5hbWVzIjpmYWxzZSwiZHJvcHBpbmctcGFydGljbGUiOiIiLCJub24tZHJvcHBpbmctcGFydGljbGUiOiIifSx7ImZhbWlseSI6Ikxld2lzIiwiZ2l2ZW4iOiJTLiBMLiIsInBhcnNlLW5hbWVzIjpmYWxzZSwiZHJvcHBpbmctcGFydGljbGUiOiIiLCJub24tZHJvcHBpbmctcGFydGljbGUiOiIifSx7ImZhbWlseSI6Ikxsb3lkIiwiZ2l2ZW4iOiJKLiIsInBhcnNlLW5hbWVzIjpmYWxzZSwiZHJvcHBpbmctcGFydGljbGUiOiIiLCJub24tZHJvcHBpbmctcGFydGljbGUiOiIifSx7ImZhbWlseSI6IkxsdXNpw6AiLCJnaXZlbiI6IkouIiwicGFyc2UtbmFtZXMiOmZhbHNlLCJkcm9wcGluZy1wYXJ0aWNsZSI6IiIsIm5vbi1kcm9wcGluZy1wYXJ0aWNsZSI6IiJ9LHsiZmFtaWx5IjoiTG91YXVsdCIsImdpdmVuIjoiRi4iLCJwYXJzZS1uYW1lcyI6ZmFsc2UsImRyb3BwaW5nLXBhcnRpY2xlIjoiIiwibm9uLWRyb3BwaW5nLXBhcnRpY2xlIjoiIn0seyJmYW1pbHkiOiJNYSIsImdpdmVuIjoiUy4iLCJwYXJzZS1uYW1lcyI6ZmFsc2UsImRyb3BwaW5nLXBhcnRpY2xlIjoiIiwibm9uLWRyb3BwaW5nLXBhcnRpY2xlIjoiIn0seyJmYW1pbHkiOiJNYWhlY2hhIiwiZ2l2ZW4iOiJNLiBELiIsInBhcnNlLW5hbWVzIjpmYWxzZSwiZHJvcHBpbmctcGFydGljbGUiOiIiLCJub24tZHJvcHBpbmctcGFydGljbGUiOiIifSx7ImZhbWlseSI6Ik1hbm5pbmciLCJnaXZlbiI6IlAuIiwicGFyc2UtbmFtZXMiOmZhbHNlLCJkcm9wcGluZy1wYXJ0aWNsZSI6IiIsIm5vbi1kcm9wcGluZy1wYXJ0aWNsZSI6IiJ9LHsiZmFtaWx5IjoiTWFzc2FkIiwiZ2l2ZW4iOiJULiIsInBhcnNlLW5hbWVzIjpmYWxzZSwiZHJvcHBpbmctcGFydGljbGUiOiIiLCJub24tZHJvcHBpbmctcGFydGljbGUiOiIifSx7ImZhbWlseSI6Ik1lZGx5biIsImdpdmVuIjoiQi4gRS4iLCJwYXJzZS1uYW1lcyI6ZmFsc2UsImRyb3BwaW5nLXBhcnRpY2xlIjoiIiwibm9uLWRyb3BwaW5nLXBhcnRpY2xlIjoiIn0seyJmYW1pbHkiOiJNZXNzaWVyIiwiZ2l2ZW4iOiJKLiIsInBhcnNlLW5hbWVzIjpmYWxzZSwiZHJvcHBpbmctcGFydGljbGUiOiIiLCJub24tZHJvcHBpbmctcGFydGljbGUiOiIifSx7ImZhbWlseSI6Ik1vbGVzIiwiZ2l2ZW4iOiJBLiBULiIsInBhcnNlLW5hbWVzIjpmYWxzZSwiZHJvcHBpbmctcGFydGljbGUiOiIiLCJub24tZHJvcHBpbmctcGFydGljbGUiOiIifSx7ImZhbWlseSI6Ik3DvGxsZXIiLCJnaXZlbiI6IlMuIEMuIiwicGFyc2UtbmFtZXMiOmZhbHNlLCJkcm9wcGluZy1wYXJ0aWNsZSI6IiIsIm5vbi1kcm9wcGluZy1wYXJ0aWNsZSI6IiJ9LHsiZmFtaWx5IjoiTmFkcm93c2tpIiwiZ2l2ZW4iOiJLLiIsInBhcnNlLW5hbWVzIjpmYWxzZSwiZHJvcHBpbmctcGFydGljbGUiOiIiLCJub24tZHJvcHBpbmctcGFydGljbGUiOiIifSx7ImZhbWlseSI6Ik5hZWVtIiwiZ2l2ZW4iOiJTLiIsInBhcnNlLW5hbWVzIjpmYWxzZSwiZHJvcHBpbmctcGFydGljbGUiOiIiLCJub24tZHJvcHBpbmctcGFydGljbGUiOiIifSx7ImZhbWlseSI6Ik5paW5lbWV0cyIsImdpdmVuIjoiw5wiLCJwYXJzZS1uYW1lcyI6ZmFsc2UsImRyb3BwaW5nLXBhcnRpY2xlIjoiIiwibm9uLWRyb3BwaW5nLXBhcnRpY2xlIjoiIn0seyJmYW1pbHkiOiJOw7ZsbGVydCIsImdpdmVuIjoiUy4iLCJwYXJzZS1uYW1lcyI6ZmFsc2UsImRyb3BwaW5nLXBhcnRpY2xlIjoiIiwibm9uLWRyb3BwaW5nLXBhcnRpY2xlIjoiIn0seyJmYW1pbHkiOiJOw7xza2UiLCJnaXZlbiI6IkEuIiwicGFyc2UtbmFtZXMiOmZhbHNlLCJkcm9wcGluZy1wYXJ0aWNsZSI6IiIsIm5vbi1kcm9wcGluZy1wYXJ0aWNsZSI6IiJ9LHsiZmFtaWx5IjoiT2dheWEiLCJnaXZlbiI6IlIuIiwicGFyc2UtbmFtZXMiOmZhbHNlLCJkcm9wcGluZy1wYXJ0aWNsZSI6IiIsIm5vbi1kcm9wcGluZy1wYXJ0aWNsZSI6IiJ9LHsiZmFtaWx5IjoiT2xla3N5biIsImdpdmVuIjoiSi4iLCJwYXJzZS1uYW1lcyI6ZmFsc2UsImRyb3BwaW5nLXBhcnRpY2xlIjoiIiwibm9uLWRyb3BwaW5nLXBhcnRpY2xlIjoiIn0seyJmYW1pbHkiOiJPbmlwY2hlbmtvIiwiZ2l2ZW4iOiJWLiBHLiIsInBhcnNlLW5hbWVzIjpmYWxzZSwiZHJvcHBpbmctcGFydGljbGUiOiIiLCJub24tZHJvcHBpbmctcGFydGljbGUiOiIifSx7ImZhbWlseSI6Ik9ub2RhIiwiZ2l2ZW4iOiJZLiIsInBhcnNlLW5hbWVzIjpmYWxzZSwiZHJvcHBpbmctcGFydGljbGUiOiIiLCJub24tZHJvcHBpbmctcGFydGljbGUiOiIifSx7ImZhbWlseSI6Ik9yZG/DsWV6IiwiZ2l2ZW4iOiJKLiIsInBhcnNlLW5hbWVzIjpmYWxzZSwiZHJvcHBpbmctcGFydGljbGUiOiIiLCJub24tZHJvcHBpbmctcGFydGljbGUiOiIifSx7ImZhbWlseSI6Ik92ZXJiZWNrIiwiZ2l2ZW4iOiJHLiIsInBhcnNlLW5hbWVzIjpmYWxzZSwiZHJvcHBpbmctcGFydGljbGUiOiIiLCJub24tZHJvcHBpbmctcGFydGljbGUiOiIifSx7ImZhbWlseSI6Ik96aW5nYSIsImdpdmVuIjoiVy4gQS4iLCJwYXJzZS1uYW1lcyI6ZmFsc2UsImRyb3BwaW5nLXBhcnRpY2xlIjoiIiwibm9uLWRyb3BwaW5nLXBhcnRpY2xlIjoiIn0seyJmYW1pbHkiOiJQYXRpw7FvIiwiZ2l2ZW4iOiJTLiIsInBhcnNlLW5hbWVzIjpmYWxzZSwiZHJvcHBpbmctcGFydGljbGUiOiIiLCJub24tZHJvcHBpbmctcGFydGljbGUiOiIifSx7ImZhbWlseSI6IlBhdWxhIiwiZ2l2ZW4iOiJTLiIsInBhcnNlLW5hbWVzIjpmYWxzZSwiZHJvcHBpbmctcGFydGljbGUiOiIiLCJub24tZHJvcHBpbmctcGFydGljbGUiOiIifSx7ImZhbWlseSI6IlBhdXNhcyIsImdpdmVuIjoiSi4gRy4iLCJwYXJzZS1uYW1lcyI6ZmFsc2UsImRyb3BwaW5nLXBhcnRpY2xlIjoiIiwibm9uLWRyb3BwaW5nLXBhcnRpY2xlIjoiIn0seyJmYW1pbHkiOiJQZcOxdWVsYXMiLCJnaXZlbiI6IkouIiwicGFyc2UtbmFtZXMiOmZhbHNlLCJkcm9wcGluZy1wYXJ0aWNsZSI6IiIsIm5vbi1kcm9wcGluZy1wYXJ0aWNsZSI6IiJ9LHsiZmFtaWx5IjoiUGhpbGxpcHMiLCJnaXZlbiI6Ik8uIEwuIiwicGFyc2UtbmFtZXMiOmZhbHNlLCJkcm9wcGluZy1wYXJ0aWNsZSI6IiIsIm5vbi1kcm9wcGluZy1wYXJ0aWNsZSI6IiJ9LHsiZmFtaWx5IjoiUGlsbGFyIiwiZ2l2ZW4iOiJWLiIsInBhcnNlLW5hbWVzIjpmYWxzZSwiZHJvcHBpbmctcGFydGljbGUiOiIiLCJub24tZHJvcHBpbmctcGFydGljbGUiOiIifSx7ImZhbWlseSI6IlBvb3J0ZXIiLCJnaXZlbiI6IkguIiwicGFyc2UtbmFtZXMiOmZhbHNlLCJkcm9wcGluZy1wYXJ0aWNsZSI6IiIsIm5vbi1kcm9wcGluZy1wYXJ0aWNsZSI6IiJ9LHsiZmFtaWx5IjoiUG9vcnRlciIsImdpdmVuIjoiTC4iLCJwYXJzZS1uYW1lcyI6ZmFsc2UsImRyb3BwaW5nLXBhcnRpY2xlIjoiIiwibm9uLWRyb3BwaW5nLXBhcnRpY2xlIjoiIn0seyJmYW1pbHkiOiJQb3NjaGxvZCIsImdpdmVuIjoiUC4iLCJwYXJzZS1uYW1lcyI6ZmFsc2UsImRyb3BwaW5nLXBhcnRpY2xlIjoiIiwibm9uLWRyb3BwaW5nLXBhcnRpY2xlIjoiIn0seyJmYW1pbHkiOiJQcmluemluZyIsImdpdmVuIjoiQS4iLCJwYXJzZS1uYW1lcyI6ZmFsc2UsImRyb3BwaW5nLXBhcnRpY2xlIjoiIiwibm9uLWRyb3BwaW5nLXBhcnRpY2xlIjoiIn0seyJmYW1pbHkiOiJQcm91bHgiLCJnaXZlbiI6IlIuIiwicGFyc2UtbmFtZXMiOmZhbHNlLCJkcm9wcGluZy1wYXJ0aWNsZSI6IiIsIm5vbi1kcm9wcGluZy1wYXJ0aWNsZSI6IiJ9LHsiZmFtaWx5IjoiUmFtbWlnIiwiZ2l2ZW4iOiJBLiIsInBhcnNlLW5hbWVzIjpmYWxzZSwiZHJvcHBpbmctcGFydGljbGUiOiIiLCJub24tZHJvcHBpbmctcGFydGljbGUiOiIifSx7ImZhbWlseSI6IlJlaW5zY2giLCJnaXZlbiI6IlMuIiwicGFyc2UtbmFtZXMiOmZhbHNlLCJkcm9wcGluZy1wYXJ0aWNsZSI6IiIsIm5vbi1kcm9wcGluZy1wYXJ0aWNsZSI6IiJ9LHsiZmFtaWx5IjoiUmV1IiwiZ2l2ZW4iOiJCLiIsInBhcnNlLW5hbWVzIjpmYWxzZSwiZHJvcHBpbmctcGFydGljbGUiOiIiLCJub24tZHJvcHBpbmctcGFydGljbGUiOiIifSx7ImZhbWlseSI6IlNhY2siLCJnaXZlbiI6IkwuIiwicGFyc2UtbmFtZXMiOmZhbHNlLCJkcm9wcGluZy1wYXJ0aWNsZSI6IiIsIm5vbi1kcm9wcGluZy1wYXJ0aWNsZSI6IiJ9LHsiZmFtaWx5IjoiU2FsZ2Fkby1OZWdyZXQiLCJnaXZlbiI6IkIuIiwicGFyc2UtbmFtZXMiOmZhbHNlLCJkcm9wcGluZy1wYXJ0aWNsZSI6IiIsIm5vbi1kcm9wcGluZy1wYXJ0aWNsZSI6IiJ9LHsiZmFtaWx5IjoiU2FyZGFucyIsImdpdmVuIjoiSi4iLCJwYXJzZS1uYW1lcyI6ZmFsc2UsImRyb3BwaW5nLXBhcnRpY2xlIjoiIiwibm9uLWRyb3BwaW5nLXBhcnRpY2xlIjoiIn0seyJmYW1pbHkiOiJTaGlvZGVyYSIsImdpdmVuIjoiUy4iLCJwYXJzZS1uYW1lcyI6ZmFsc2UsImRyb3BwaW5nLXBhcnRpY2xlIjoiIiwibm9uLWRyb3BwaW5nLXBhcnRpY2xlIjoiIn0seyJmYW1pbHkiOiJTaGlwbGV5IiwiZ2l2ZW4iOiJCLiIsInBhcnNlLW5hbWVzIjpmYWxzZSwiZHJvcHBpbmctcGFydGljbGUiOiIiLCJub24tZHJvcHBpbmctcGFydGljbGUiOiIifSx7ImZhbWlseSI6IlNpZWZlcnQiLCJnaXZlbiI6IkEuIiwicGFyc2UtbmFtZXMiOmZhbHNlLCJkcm9wcGluZy1wYXJ0aWNsZSI6IiIsIm5vbi1kcm9wcGluZy1wYXJ0aWNsZSI6IiJ9LHsiZmFtaWx5IjoiU29zaW5za2kiLCJnaXZlbiI6IkUuIiwicGFyc2UtbmFtZXMiOmZhbHNlLCJkcm9wcGluZy1wYXJ0aWNsZSI6IiIsIm5vbi1kcm9wcGluZy1wYXJ0aWNsZSI6IiJ9LHsiZmFtaWx5IjoiU291c3NhbmEiLCJnaXZlbiI6IkouIEYuIiwicGFyc2UtbmFtZXMiOmZhbHNlLCJkcm9wcGluZy1wYXJ0aWNsZSI6IiIsIm5vbi1kcm9wcGluZy1wYXJ0aWNsZSI6IiJ9LHsiZmFtaWx5IjoiU3dhaW5lIiwiZ2l2ZW4iOiJFLiIsInBhcnNlLW5hbWVzIjpmYWxzZSwiZHJvcHBpbmctcGFydGljbGUiOiIiLCJub24tZHJvcHBpbmctcGFydGljbGUiOiIifSx7ImZhbWlseSI6IlN3ZW5zb24iLCJnaXZlbiI6Ik4uIiwicGFyc2UtbmFtZXMiOmZhbHNlLCJkcm9wcGluZy1wYXJ0aWNsZSI6IiIsIm5vbi1kcm9wcGluZy1wYXJ0aWNsZSI6IiJ9LHsiZmFtaWx5IjoiVGhvbXBzb24iLCJnaXZlbiI6IksuIiwicGFyc2UtbmFtZXMiOmZhbHNlLCJkcm9wcGluZy1wYXJ0aWNsZSI6IiIsIm5vbi1kcm9wcGluZy1wYXJ0aWNsZSI6IiJ9LHsiZmFtaWx5IjoiVGhvcm50b24iLCJnaXZlbiI6IlAuIiwicGFyc2UtbmFtZXMiOmZhbHNlLCJkcm9wcGluZy1wYXJ0aWNsZSI6IiIsIm5vbi1kcm9wcGluZy1wYXJ0aWNsZSI6IiJ9LHsiZmFtaWx5IjoiV2FsZHJhbSIsImdpdmVuIjoiTS4iLCJwYXJzZS1uYW1lcyI6ZmFsc2UsImRyb3BwaW5nLXBhcnRpY2xlIjoiIiwibm9uLWRyb3BwaW5nLXBhcnRpY2xlIjoiIn0seyJmYW1pbHkiOiJXZWloZXIiLCJnaXZlbiI6IkUuIiwicGFyc2UtbmFtZXMiOmZhbHNlLCJkcm9wcGluZy1wYXJ0aWNsZSI6IiIsIm5vbi1kcm9wcGluZy1wYXJ0aWNsZSI6IiJ9LHsiZmFtaWx5IjoiV2hpdGUiLCJnaXZlbiI6Ik0uIiwicGFyc2UtbmFtZXMiOmZhbHNlLCJkcm9wcGluZy1wYXJ0aWNsZSI6IiIsIm5vbi1kcm9wcGluZy1wYXJ0aWNsZSI6IiJ9LHsiZmFtaWx5IjoiV2hpdGUiLCJnaXZlbiI6IlMuIiwicGFyc2UtbmFtZXMiOmZhbHNlLCJkcm9wcGluZy1wYXJ0aWNsZSI6IiIsIm5vbi1kcm9wcGluZy1wYXJ0aWNsZSI6IiJ9LHsiZmFtaWx5IjoiV3JpZ2h0IiwiZ2l2ZW4iOiJTLiBKLiIsInBhcnNlLW5hbWVzIjpmYWxzZSwiZHJvcHBpbmctcGFydGljbGUiOiIiLCJub24tZHJvcHBpbmctcGFydGljbGUiOiIifSx7ImZhbWlseSI6IllndWVsIiwiZ2l2ZW4iOiJCLiIsInBhcnNlLW5hbWVzIjpmYWxzZSwiZHJvcHBpbmctcGFydGljbGUiOiIiLCJub24tZHJvcHBpbmctcGFydGljbGUiOiIifSx7ImZhbWlseSI6IlphZWhsZSIsImdpdmVuIjoiUy4iLCJwYXJzZS1uYW1lcyI6ZmFsc2UsImRyb3BwaW5nLXBhcnRpY2xlIjoiIiwibm9uLWRyb3BwaW5nLXBhcnRpY2xlIjoiIn0seyJmYW1pbHkiOiJaYW5uZSIsImdpdmVuIjoiQS4gRS4iLCJwYXJzZS1uYW1lcyI6ZmFsc2UsImRyb3BwaW5nLXBhcnRpY2xlIjoiIiwibm9uLWRyb3BwaW5nLXBhcnRpY2xlIjoiIn0seyJmYW1pbHkiOiJXaXJ0aCIsImdpdmVuIjoiQy4iLCJwYXJzZS1uYW1lcyI6ZmFsc2UsImRyb3BwaW5nLXBhcnRpY2xlIjoiIiwibm9uLWRyb3BwaW5nLXBhcnRpY2xlIjoiIn1dLCJjb250YWluZXItdGl0bGUiOiJHbG9iYWwgQ2hhbmdlIEJpb2xvZ3kiLCJET0kiOiIxMC4xMTExL2ouMTM2NS0yNDg2LjIwMTEuMDI0NTEueCIsIklTU04iOiIxMzY1MjQ4NiIsImlzc3VlZCI6eyJkYXRlLXBhcnRzIjpbWzIwMTEsOSwxXV19LCJwYWdlIjoiMjkwNS0yOTM1IiwiYWJzdHJhY3QiOiJQbGFudCB0cmFpdHMg4oCTIHRoZSBtb3JwaG9sb2dpY2FsLCBhbmF0b21pY2FsLCBwaHlzaW9sb2dpY2FsLCBiaW9jaGVtaWNhbCBhbmQgcGhlbm9sb2dpY2FsIGNoYXJhY3RlcmlzdGljcyBvZiBwbGFudHMgYW5kIHRoZWlyIG9yZ2FucyDigJMgZGV0ZXJtaW5lIGhvdyBwcmltYXJ5IHByb2R1Y2VycyByZXNwb25kIHRvIGVudmlyb25tZW50YWwgZmFjdG9ycywgYWZmZWN0IG90aGVyIHRyb3BoaWMgbGV2ZWxzLCBpbmZsdWVuY2UgZWNvc3lzdGVtIHByb2Nlc3NlcyBhbmQgc2VydmljZXMgYW5kIHByb3ZpZGUgYSBsaW5rIGZyb20gc3BlY2llcyByaWNobmVzcyB0byBlY29zeXN0ZW0gZnVuY3Rpb25hbCBkaXZlcnNpdHkuIFRyYWl0IGRhdGEgdGh1cyByZXByZXNlbnQgdGhlIHJhdyBtYXRlcmlhbCBmb3IgYSB3aWRlIHJhbmdlIG9mIHJlc2VhcmNoIGZyb20gZXZvbHV0aW9uYXJ5IGJpb2xvZ3ksIGNvbW11bml0eSBhbmQgZnVuY3Rpb25hbCBlY29sb2d5IHRvIGJpb2dlb2dyYXBoeS4gSGVyZSB3ZSBwcmVzZW50IHRoZSBnbG9iYWwgZGF0YWJhc2UgaW5pdGlhdGl2ZSBuYW1lZCBUUlksIHdoaWNoIGhhcyB1bml0ZWQgYSB3aWRlIHJhbmdlIG9mIHRoZSBwbGFudCB0cmFpdCByZXNlYXJjaCBjb21tdW5pdHkgd29ybGR3aWRlIGFuZCBnYWluZWQgYW4gdW5wcmVjZWRlbnRlZCBidXktaW4gb2YgdHJhaXQgZGF0YTogc28gZmFyIDkzIHRyYWl0IGRhdGFiYXNlcyBoYXZlIGJlZW4gY29udHJpYnV0ZWQuIFRoZSBkYXRhIHJlcG9zaXRvcnkgY3VycmVudGx5IGNvbnRhaW5zIGFsbW9zdCB0aHJlZSBtaWxsaW9uIHRyYWl0IGVudHJpZXMgZm9yIDY5IDAwMCBvdXQgb2YgdGhlIHdvcmxk4oCZcyAzMDAgMDAwIHBsYW50IHNwZWNpZXMsIHdpdGggYSBmb2N1cyBvbiA1MiBncm91cHMgb2YgdHJhaXRzIGNoYXJhY3Rlcml6aW5nIHRoZSB2ZWdldGF0aXZlIGFuZCByZWdlbmVyYXRpb24gc3RhZ2VzIG9mIHRoZSBwbGFudCBsaWZlIGN5Y2xlLCBpbmNsdWRpbmcgZ3Jvd3RoLCBkaXNwZXJzYWwsIGVzdGFibGlzaG1lbnQgYW5kIHBlcnNpc3RlbmNlLiBBIGZpcnN0IGRhdGEgYW5hbHlzaXMgc2hvd3MgdGhhdCBtb3N0IHBsYW50IHRyYWl0cyBhcmUgYXBwcm94aW1hdGVseSBsb2ctbm9ybWFsbHkgZGlzdHJpYnV0ZWQsIHdpdGggd2lkZWx5IGRpZmZlcmluZyByYW5nZXMgb2YgdmFyaWF0aW9uIGFjcm9zcyB0cmFpdHMuIE1vc3QgdHJhaXQgdmFyaWF0aW9uIGlzIGJldHdlZW4gc3BlY2llcyAoaW50ZXJzcGVjaWZpYyksIGJ1dCBzaWduaWZpY2FudCBpbnRyYXNwZWNpZmljIHZhcmlhdGlvbiBpcyBhbHNvIGRvY3VtZW50ZWQsIHVwIHRvIDQwJSBvZiB0aGUgb3ZlcmFsbCB2YXJpYXRpb24uIFBsYW50IGZ1bmN0aW9uYWwgdHlwZXMgKFBGVHMpLCBhcyBjb21tb25seSB1c2VkIGluIHZlZ2V0YXRpb24gbW9kZWxzLCBjYXB0dXJlIGEgc3Vic3RhbnRpYWwgZnJhY3Rpb24gb2YgdGhlIG9ic2VydmVkIHZhcmlhdGlvbiDigJMgYnV0IGZvciBzZXZlcmFsIHRyYWl0cyBtb3N0IHZhcmlhdGlvbiBvY2N1cnMgd2l0aGluIFBGVHMsIHVwIHRvIDc1JSBvZiB0aGUgb3ZlcmFsbCB2YXJpYXRpb24uIEluIHRoZSBjb250ZXh0IG9mIHZlZ2V0YXRpb24gbW9kZWxzIHRoZXNlIHRyYWl0cyB3b3VsZCBiZXR0ZXIgYmUgcmVwcmVzZW50ZWQgYnkgc3RhdGUgdmFyaWFibGVzIHJhdGhlciB0aGFuIGZpeGVkIHBhcmFtZXRlciB2YWx1ZXMuIFRoZSBpbXByb3ZlZCBhdmFpbGFiaWxpdHkgb2YgcGxhbnQgdHJhaXQgZGF0YSBpbiB0aGUgdW5pZmllZCBnbG9iYWwgZGF0YWJhc2UgaXMgZXhwZWN0ZWQgdG8gc3VwcG9ydCBhIHBhcmFkaWdtIHNoaWZ0IGZyb20gc3BlY2llcyB0byB0cmFpdC1iYXNlZCBlY29sb2d5LCBvZmZlciBuZXcgb3Bwb3J0dW5pdGllcyBmb3Igc3ludGhldGljIHBsYW50IHRyYWl0IHJlc2VhcmNoIGFuZCBlbmFibGUgYSBtb3JlIHJlYWxpc3RpYyBhbmQgZW1waXJpY2FsbHkgZ3JvdW5kZWQgcmVwcmVzZW50YXRpb24gb2YgdGVycmVzdHJpYWwgdmVnZXRhdGlvbiBpbiBFYXJ0aCBzeXN0ZW0gbW9kZWxzLiIsInB1Ymxpc2hlciI6IkJsYWNrd2VsbCBQdWJsaXNoaW5nIEx0ZCIsImlzc3VlIjoiOSIsInZvbHVtZSI6IjE3In0sImlzVGVtcG9yYXJ5IjpmYWxzZX1dLCJwcm9wZXJ0aWVzIjp7Im5vdGVJbmRleCI6MH0sImlzRWRpdGVkIjpmYWxzZSwibWFudWFsT3ZlcnJpZGUiOnsiaXNNYW51YWxseU92ZXJyaWRlbiI6ZmFsc2UsImNpdGVwcm9jVGV4dCI6IihLYXR0Z2UgZXQgYWwuLCAyMDExKSIsIm1hbnVhbE92ZXJyaWRlVGV4dCI6IiJ9fQ==&quot;},{&quot;citationID&quot;:&quot;MENDELEY_CITATION_af47ad6e-421f-4b9c-a7e4-ebc0c0f8fa86&quot;,&quot;citationItems&quot;:[{&quot;id&quot;:&quot;11089837-14e4-3e8f-88cb-7f0564a71caf&quot;,&quot;itemData&quot;:{&quot;type&quot;:&quot;article-journal&quot;,&quot;id&quot;:&quot;11089837-14e4-3e8f-88cb-7f0564a71caf&quot;,&quot;title&quot;:&quot;Factors Influencing Succession: Lessons from Large, Infrequent Natural Disturbances&quot;,&quot;author&quot;:[{&quot;family&quot;:&quot;Turner&quot;,&quot;given&quot;:&quot;Monica G&quot;,&quot;parse-names&quot;:false,&quot;dropping-particle&quot;:&quot;&quot;,&quot;non-dropping-particle&quot;:&quot;&quot;},{&quot;family&quot;:&quot;Baker&quot;,&quot;given&quot;:&quot;William L&quot;,&quot;parse-names&quot;:false,&quot;dropping-particle&quot;:&quot;&quot;,&quot;non-dropping-particle&quot;:&quot;&quot;},{&quot;family&quot;:&quot;Peterson&quot;,&quot;given&quot;:&quot;Christopher J&quot;,&quot;parse-names&quot;:false,&quot;dropping-particle&quot;:&quot;&quot;,&quot;non-dropping-particle&quot;:&quot;&quot;},{&quot;family&quot;:&quot;Peet&quot;,&quot;given&quot;:&quot;Robert K&quot;,&quot;parse-names&quot;:false,&quot;dropping-particle&quot;:&quot;&quot;,&quot;non-dropping-particle&quot;:&quot;&quot;}],&quot;container-title&quot;:&quot;Ecosystems&quot;,&quot;issued&quot;:{&quot;date-parts&quot;:[[1998]]},&quot;page&quot;:&quot;511-523&quot;,&quot;abstract&quot;:&quot;Disturbance events vary in intensity, size, and frequency , but few opportunities exist to study those that are extreme on more than one of these gradients. This article characterizes successional processes that occur following infrequent disturbance events that are exceptional in their great intensity or large size. The spatial variability in disturbance intensity within large, infrequent disturbances (LIDs) often leads to a heterogeneous pattern of surviving organisms. These surviving organisms dictate much of the initial successional pattern on large disturbances where the opportunities for seeds to disperse into the middle of the disturbance are limited. The traditional distinction between primary and secondary succession is insufficient to capture the tremendous variability in succession following LIDs. Disturbance size influences succession where long-distance colonization by propagules is important. Observations from LIDs suggest the following interrelated hypotheses about trends in succession with increasing distance from seed sources when disturbance intensity is high: (a) initial densities of organisms will be lower; (b) nucleation processes, in which recovering patches serve as foci for additional colo-nization and expand spatially, will be more important ; (c) competitive sorting will be less important relative to chance arrival in determination of community composition, and (d) community composition will be initially less predictable; and (e) the rate of recovery of community composition will be slower. Prediction of succession following LIDs without considering contingencies such as the abundance , types, and spatial distribution of residuals, and distance to seed sources is likely to be unsuccessful for large portions of the landscape. Abundance and spatial arrangement of survivors and arrival patterns of propagules may be the pivotal factors determining how succession differs between intense disturbances of large and small extent.&quot;,&quot;volume&quot;:&quot;1&quot;},&quot;isTemporary&quot;:false},{&quot;id&quot;:&quot;078c67e6-0c59-3319-81e8-ac3c8844f4a4&quot;,&quot;itemData&quot;:{&quot;type&quot;:&quot;article-journal&quot;,&quot;id&quot;:&quot;078c67e6-0c59-3319-81e8-ac3c8844f4a4&quot;,&quot;title&quot;:&quot;Functional traits and local environment predict vegetation responses to disturbance: A pan-European multi-site experiment&quot;,&quot;author&quot;:[{&quot;family&quot;:&quot;Bernhardt-Römermann&quot;,&quot;given&quot;:&quot;Markus&quot;,&quot;parse-names&quot;:false,&quot;dropping-particle&quot;:&quot;&quot;,&quot;non-dropping-particle&quot;:&quot;&quot;},{&quot;family&quot;:&quot;Gray&quot;,&quot;given&quot;:&quot;Alan&quot;,&quot;parse-names&quot;:false,&quot;dropping-particle&quot;:&quot;&quot;,&quot;non-dropping-particle&quot;:&quot;&quot;},{&quot;family&quot;:&quot;Vanbergen&quot;,&quot;given&quot;:&quot;Adam J.&quot;,&quot;parse-names&quot;:false,&quot;dropping-particle&quot;:&quot;&quot;,&quot;non-dropping-particle&quot;:&quot;&quot;},{&quot;family&quot;:&quot;Bergès&quot;,&quot;given&quot;:&quot;Laurent&quot;,&quot;parse-names&quot;:false,&quot;dropping-particle&quot;:&quot;&quot;,&quot;non-dropping-particle&quot;:&quot;&quot;},{&quot;family&quot;:&quot;Bohner&quot;,&quot;given&quot;:&quot;Andreas&quot;,&quot;parse-names&quot;:false,&quot;dropping-particle&quot;:&quot;&quot;,&quot;non-dropping-particle&quot;:&quot;&quot;},{&quot;family&quot;:&quot;Brooker&quot;,&quot;given&quot;:&quot;Rob W.&quot;,&quot;parse-names&quot;:false,&quot;dropping-particle&quot;:&quot;&quot;,&quot;non-dropping-particle&quot;:&quot;&quot;},{&quot;family&quot;:&quot;Bruyn&quot;,&quot;given&quot;:&quot;Luc&quot;,&quot;parse-names&quot;:false,&quot;dropping-particle&quot;:&quot;&quot;,&quot;non-dropping-particle&quot;:&quot;de&quot;},{&quot;family&quot;:&quot;Cinti&quot;,&quot;given&quot;:&quot;Bruno&quot;,&quot;parse-names&quot;:false,&quot;dropping-particle&quot;:&quot;&quot;,&quot;non-dropping-particle&quot;:&quot;de&quot;},{&quot;family&quot;:&quot;Dirnböck&quot;,&quot;given&quot;:&quot;Thomas&quot;,&quot;parse-names&quot;:false,&quot;dropping-particle&quot;:&quot;&quot;,&quot;non-dropping-particle&quot;:&quot;&quot;},{&quot;family&quot;:&quot;Grandin&quot;,&quot;given&quot;:&quot;Ulf&quot;,&quot;parse-names&quot;:false,&quot;dropping-particle&quot;:&quot;&quot;,&quot;non-dropping-particle&quot;:&quot;&quot;},{&quot;family&quot;:&quot;Hester&quot;,&quot;given&quot;:&quot;Alison J.&quot;,&quot;parse-names&quot;:false,&quot;dropping-particle&quot;:&quot;&quot;,&quot;non-dropping-particle&quot;:&quot;&quot;},{&quot;family&quot;:&quot;Kanka&quot;,&quot;given&quot;:&quot;Róbert&quot;,&quot;parse-names&quot;:false,&quot;dropping-particle&quot;:&quot;&quot;,&quot;non-dropping-particle&quot;:&quot;&quot;},{&quot;family&quot;:&quot;Klotz&quot;,&quot;given&quot;:&quot;Stefan&quot;,&quot;parse-names&quot;:false,&quot;dropping-particle&quot;:&quot;&quot;,&quot;non-dropping-particle&quot;:&quot;&quot;},{&quot;family&quot;:&quot;Loucougaray&quot;,&quot;given&quot;:&quot;Grégory&quot;,&quot;parse-names&quot;:false,&quot;dropping-particle&quot;:&quot;&quot;,&quot;non-dropping-particle&quot;:&quot;&quot;},{&quot;family&quot;:&quot;Lundin&quot;,&quot;given&quot;:&quot;Lars&quot;,&quot;parse-names&quot;:false,&quot;dropping-particle&quot;:&quot;&quot;,&quot;non-dropping-particle&quot;:&quot;&quot;},{&quot;family&quot;:&quot;Matteucci&quot;,&quot;given&quot;:&quot;Giorgio&quot;,&quot;parse-names&quot;:false,&quot;dropping-particle&quot;:&quot;&quot;,&quot;non-dropping-particle&quot;:&quot;&quot;},{&quot;family&quot;:&quot;Mészáros&quot;,&quot;given&quot;:&quot;Ilona&quot;,&quot;parse-names&quot;:false,&quot;dropping-particle&quot;:&quot;&quot;,&quot;non-dropping-particle&quot;:&quot;&quot;},{&quot;family&quot;:&quot;Oláh&quot;,&quot;given&quot;:&quot;Viktor&quot;,&quot;parse-names&quot;:false,&quot;dropping-particle&quot;:&quot;&quot;,&quot;non-dropping-particle&quot;:&quot;&quot;},{&quot;family&quot;:&quot;Preda&quot;,&quot;given&quot;:&quot;Elena&quot;,&quot;parse-names&quot;:false,&quot;dropping-particle&quot;:&quot;&quot;,&quot;non-dropping-particle&quot;:&quot;&quot;},{&quot;family&quot;:&quot;Prévosto&quot;,&quot;given&quot;:&quot;Bernard&quot;,&quot;parse-names&quot;:false,&quot;dropping-particle&quot;:&quot;&quot;,&quot;non-dropping-particle&quot;:&quot;&quot;},{&quot;family&quot;:&quot;Pykälä&quot;,&quot;given&quot;:&quot;Juha&quot;,&quot;parse-names&quot;:false,&quot;dropping-particle&quot;:&quot;&quot;,&quot;non-dropping-particle&quot;:&quot;&quot;},{&quot;family&quot;:&quot;Schmidt&quot;,&quot;given&quot;:&quot;Wolfgang&quot;,&quot;parse-names&quot;:false,&quot;dropping-particle&quot;:&quot;&quot;,&quot;non-dropping-particle&quot;:&quot;&quot;},{&quot;family&quot;:&quot;Taylor&quot;,&quot;given&quot;:&quot;Michele E.&quot;,&quot;parse-names&quot;:false,&quot;dropping-particle&quot;:&quot;&quot;,&quot;non-dropping-particle&quot;:&quot;&quot;},{&quot;family&quot;:&quot;Vadineanu&quot;,&quot;given&quot;:&quot;Angheluta&quot;,&quot;parse-names&quot;:false,&quot;dropping-particle&quot;:&quot;&quot;,&quot;non-dropping-particle&quot;:&quot;&quot;},{&quot;family&quot;:&quot;Waldmann&quot;,&quot;given&quot;:&quot;Theresa&quot;,&quot;parse-names&quot;:false,&quot;dropping-particle&quot;:&quot;&quot;,&quot;non-dropping-particle&quot;:&quot;&quot;},{&quot;family&quot;:&quot;Stadler&quot;,&quot;given&quot;:&quot;Jutta&quot;,&quot;parse-names&quot;:false,&quot;dropping-particle&quot;:&quot;&quot;,&quot;non-dropping-particle&quot;:&quot;&quot;}],&quot;container-title&quot;:&quot;Journal of Ecology&quot;,&quot;DOI&quot;:&quot;10.1111/j.1365-2745.2011.01794.x&quot;,&quot;ISSN&quot;:&quot;00220477&quot;,&quot;issued&quot;:{&quot;date-parts&quot;:[[2011,5]]},&quot;page&quot;:&quot;777-787&quot;,&quot;abstract&quot;:&quot;Disturbance is one of the most important factors structuring the taxonomic and functional composition of vegetation. Vegetation resistance or resilience to disturbance depends on local environmental conditions, further modifying the pool of species and traits. This paper aims to understand how disturbance and local environment combine to affect the resistance and resilience of vegetation. A functional-trait approach was used to detect traits related to vegetation resistance and resilience, and trait attributes of individual species responding to disturbance. Trait approaches enable comparison of vegetation responses across biogeographic regions containing different species pools. At 35 European forest and grassland sites, experimental disturbance (human trampling) was applied at five intensities. Indices for resistance and resilience were calculated, based on total vegetation cover, and related to climate and local site factors. Additional indices were calculated for the most common species to demonstrate traits that confer resistance and resilience to disturbance. Vegetation resistance was related to occurrence of species with traits selected by a history of intensive land use (smaller leaf size, rosette plant form) and local environmental conditions. Vegetation resilience, however, was associated with ecosystem properties that facilitate higher growth rates. Resilient vegetation occurred where irradiation was higher (grasslands, open forests) with sufficient water availability (summer precipitation, humidity) and comprised of species with traits related to enhanced growth rates (increased specific leaf area, decreased leaf dry matter content). Synthesis. This pan-European disturbance experiment demonstrates that different drivers (land use or climate) of vegetation response show different mechanistic responses to physical disturbance. Resistance depends on the functional composition of predominant species in the assemblage, which is strongly affected by land-use history; resilience is directly connected to growth rates affected by climate. We argue for the inclusion of land-use history and climate into the planning process for visitor management, especially in areas of high conservation interest. © 2011 The Authors. Journal of Ecology © 2011 British Ecological Society.&quot;,&quot;issue&quot;:&quot;3&quot;,&quot;volume&quot;:&quot;99&quot;},&quot;isTemporary&quot;:false}],&quot;properties&quot;:{&quot;noteIndex&quot;:0},&quot;isEdited&quot;:false,&quot;manualOverride&quot;:{&quot;isManuallyOverriden&quot;:false,&quot;citeprocText&quot;:&quot;(Bernhardt-Römermann et al., 2011; Turner et al., 1998)&quot;,&quot;manualOverrideText&quot;:&quot;&quot;},&quot;citationTag&quot;:&quot;MENDELEY_CITATION_v3_eyJjaXRhdGlvbklEIjoiTUVOREVMRVlfQ0lUQVRJT05fYWY0N2FkNmUtNDIxZi00YjljLWE3ZTQtZWJjMGMwZjhmYTg2IiwiY2l0YXRpb25JdGVtcyI6W3siaWQiOiIxMTA4OTgzNy0xNGU0LTNlOGYtODhjYi03ZjA1NjRhNzFjYWYiLCJpdGVtRGF0YSI6eyJ0eXBlIjoiYXJ0aWNsZS1qb3VybmFsIiwiaWQiOiIxMTA4OTgzNy0xNGU0LTNlOGYtODhjYi03ZjA1NjRhNzFjYWYiLCJ0aXRsZSI6IkZhY3RvcnMgSW5mbHVlbmNpbmcgU3VjY2Vzc2lvbjogTGVzc29ucyBmcm9tIExhcmdlLCBJbmZyZXF1ZW50IE5hdHVyYWwgRGlzdHVyYmFuY2VzIiwiYXV0aG9yIjpbeyJmYW1pbHkiOiJUdXJuZXIiLCJnaXZlbiI6Ik1vbmljYSBHIiwicGFyc2UtbmFtZXMiOmZhbHNlLCJkcm9wcGluZy1wYXJ0aWNsZSI6IiIsIm5vbi1kcm9wcGluZy1wYXJ0aWNsZSI6IiJ9LHsiZmFtaWx5IjoiQmFrZXIiLCJnaXZlbiI6IldpbGxpYW0gTCIsInBhcnNlLW5hbWVzIjpmYWxzZSwiZHJvcHBpbmctcGFydGljbGUiOiIiLCJub24tZHJvcHBpbmctcGFydGljbGUiOiIifSx7ImZhbWlseSI6IlBldGVyc29uIiwiZ2l2ZW4iOiJDaHJpc3RvcGhlciBKIiwicGFyc2UtbmFtZXMiOmZhbHNlLCJkcm9wcGluZy1wYXJ0aWNsZSI6IiIsIm5vbi1kcm9wcGluZy1wYXJ0aWNsZSI6IiJ9LHsiZmFtaWx5IjoiUGVldCIsImdpdmVuIjoiUm9iZXJ0IEsiLCJwYXJzZS1uYW1lcyI6ZmFsc2UsImRyb3BwaW5nLXBhcnRpY2xlIjoiIiwibm9uLWRyb3BwaW5nLXBhcnRpY2xlIjoiIn1dLCJjb250YWluZXItdGl0bGUiOiJFY29zeXN0ZW1zIiwiaXNzdWVkIjp7ImRhdGUtcGFydHMiOltbMTk5OF1dfSwicGFnZSI6IjUxMS01MjMiLCJhYnN0cmFjdCI6IkRpc3R1cmJhbmNlIGV2ZW50cyB2YXJ5IGluIGludGVuc2l0eSwgc2l6ZSwgYW5kIGZyZXF1ZW5jeSAsIGJ1dCBmZXcgb3Bwb3J0dW5pdGllcyBleGlzdCB0byBzdHVkeSB0aG9zZSB0aGF0IGFyZSBleHRyZW1lIG9uIG1vcmUgdGhhbiBvbmUgb2YgdGhlc2UgZ3JhZGllbnRzLiBUaGlzIGFydGljbGUgY2hhcmFjdGVyaXplcyBzdWNjZXNzaW9uYWwgcHJvY2Vzc2VzIHRoYXQgb2NjdXIgZm9sbG93aW5nIGluZnJlcXVlbnQgZGlzdHVyYmFuY2UgZXZlbnRzIHRoYXQgYXJlIGV4Y2VwdGlvbmFsIGluIHRoZWlyIGdyZWF0IGludGVuc2l0eSBvciBsYXJnZSBzaXplLiBUaGUgc3BhdGlhbCB2YXJpYWJpbGl0eSBpbiBkaXN0dXJiYW5jZSBpbnRlbnNpdHkgd2l0aGluIGxhcmdlLCBpbmZyZXF1ZW50IGRpc3R1cmJhbmNlcyAoTElEcykgb2Z0ZW4gbGVhZHMgdG8gYSBoZXRlcm9nZW5lb3VzIHBhdHRlcm4gb2Ygc3Vydml2aW5nIG9yZ2FuaXNtcy4gVGhlc2Ugc3Vydml2aW5nIG9yZ2FuaXNtcyBkaWN0YXRlIG11Y2ggb2YgdGhlIGluaXRpYWwgc3VjY2Vzc2lvbmFsIHBhdHRlcm4gb24gbGFyZ2UgZGlzdHVyYmFuY2VzIHdoZXJlIHRoZSBvcHBvcnR1bml0aWVzIGZvciBzZWVkcyB0byBkaXNwZXJzZSBpbnRvIHRoZSBtaWRkbGUgb2YgdGhlIGRpc3R1cmJhbmNlIGFyZSBsaW1pdGVkLiBUaGUgdHJhZGl0aW9uYWwgZGlzdGluY3Rpb24gYmV0d2VlbiBwcmltYXJ5IGFuZCBzZWNvbmRhcnkgc3VjY2Vzc2lvbiBpcyBpbnN1ZmZpY2llbnQgdG8gY2FwdHVyZSB0aGUgdHJlbWVuZG91cyB2YXJpYWJpbGl0eSBpbiBzdWNjZXNzaW9uIGZvbGxvd2luZyBMSURzLiBEaXN0dXJiYW5jZSBzaXplIGluZmx1ZW5jZXMgc3VjY2Vzc2lvbiB3aGVyZSBsb25nLWRpc3RhbmNlIGNvbG9uaXphdGlvbiBieSBwcm9wYWd1bGVzIGlzIGltcG9ydGFudC4gT2JzZXJ2YXRpb25zIGZyb20gTElEcyBzdWdnZXN0IHRoZSBmb2xsb3dpbmcgaW50ZXJyZWxhdGVkIGh5cG90aGVzZXMgYWJvdXQgdHJlbmRzIGluIHN1Y2Nlc3Npb24gd2l0aCBpbmNyZWFzaW5nIGRpc3RhbmNlIGZyb20gc2VlZCBzb3VyY2VzIHdoZW4gZGlzdHVyYmFuY2UgaW50ZW5zaXR5IGlzIGhpZ2g6IChhKSBpbml0aWFsIGRlbnNpdGllcyBvZiBvcmdhbmlzbXMgd2lsbCBiZSBsb3dlcjsgKGIpIG51Y2xlYXRpb24gcHJvY2Vzc2VzLCBpbiB3aGljaCByZWNvdmVyaW5nIHBhdGNoZXMgc2VydmUgYXMgZm9jaSBmb3IgYWRkaXRpb25hbCBjb2xvLW5pemF0aW9uIGFuZCBleHBhbmQgc3BhdGlhbGx5LCB3aWxsIGJlIG1vcmUgaW1wb3J0YW50IDsgKGMpIGNvbXBldGl0aXZlIHNvcnRpbmcgd2lsbCBiZSBsZXNzIGltcG9ydGFudCByZWxhdGl2ZSB0byBjaGFuY2UgYXJyaXZhbCBpbiBkZXRlcm1pbmF0aW9uIG9mIGNvbW11bml0eSBjb21wb3NpdGlvbiwgYW5kIChkKSBjb21tdW5pdHkgY29tcG9zaXRpb24gd2lsbCBiZSBpbml0aWFsbHkgbGVzcyBwcmVkaWN0YWJsZTsgYW5kIChlKSB0aGUgcmF0ZSBvZiByZWNvdmVyeSBvZiBjb21tdW5pdHkgY29tcG9zaXRpb24gd2lsbCBiZSBzbG93ZXIuIFByZWRpY3Rpb24gb2Ygc3VjY2Vzc2lvbiBmb2xsb3dpbmcgTElEcyB3aXRob3V0IGNvbnNpZGVyaW5nIGNvbnRpbmdlbmNpZXMgc3VjaCBhcyB0aGUgYWJ1bmRhbmNlICwgdHlwZXMsIGFuZCBzcGF0aWFsIGRpc3RyaWJ1dGlvbiBvZiByZXNpZHVhbHMsIGFuZCBkaXN0YW5jZSB0byBzZWVkIHNvdXJjZXMgaXMgbGlrZWx5IHRvIGJlIHVuc3VjY2Vzc2Z1bCBmb3IgbGFyZ2UgcG9ydGlvbnMgb2YgdGhlIGxhbmRzY2FwZS4gQWJ1bmRhbmNlIGFuZCBzcGF0aWFsIGFycmFuZ2VtZW50IG9mIHN1cnZpdm9ycyBhbmQgYXJyaXZhbCBwYXR0ZXJucyBvZiBwcm9wYWd1bGVzIG1heSBiZSB0aGUgcGl2b3RhbCBmYWN0b3JzIGRldGVybWluaW5nIGhvdyBzdWNjZXNzaW9uIGRpZmZlcnMgYmV0d2VlbiBpbnRlbnNlIGRpc3R1cmJhbmNlcyBvZiBsYXJnZSBhbmQgc21hbGwgZXh0ZW50LiIsInZvbHVtZSI6IjEifSwiaXNUZW1wb3JhcnkiOmZhbHNlfSx7ImlkIjoiMDc4YzY3ZTYtMGM1OS0zMzE5LTgxZTgtYWMzYzg4NDRmNGE0IiwiaXRlbURhdGEiOnsidHlwZSI6ImFydGljbGUtam91cm5hbCIsImlkIjoiMDc4YzY3ZTYtMGM1OS0zMzE5LTgxZTgtYWMzYzg4NDRmNGE0IiwidGl0bGUiOiJGdW5jdGlvbmFsIHRyYWl0cyBhbmQgbG9jYWwgZW52aXJvbm1lbnQgcHJlZGljdCB2ZWdldGF0aW9uIHJlc3BvbnNlcyB0byBkaXN0dXJiYW5jZTogQSBwYW4tRXVyb3BlYW4gbXVsdGktc2l0ZSBleHBlcmltZW50IiwiYXV0aG9yIjpbeyJmYW1pbHkiOiJCZXJuaGFyZHQtUsO2bWVybWFubiIsImdpdmVuIjoiTWFya3VzIiwicGFyc2UtbmFtZXMiOmZhbHNlLCJkcm9wcGluZy1wYXJ0aWNsZSI6IiIsIm5vbi1kcm9wcGluZy1wYXJ0aWNsZSI6IiJ9LHsiZmFtaWx5IjoiR3JheSIsImdpdmVuIjoiQWxhbiIsInBhcnNlLW5hbWVzIjpmYWxzZSwiZHJvcHBpbmctcGFydGljbGUiOiIiLCJub24tZHJvcHBpbmctcGFydGljbGUiOiIifSx7ImZhbWlseSI6IlZhbmJlcmdlbiIsImdpdmVuIjoiQWRhbSBKLiIsInBhcnNlLW5hbWVzIjpmYWxzZSwiZHJvcHBpbmctcGFydGljbGUiOiIiLCJub24tZHJvcHBpbmctcGFydGljbGUiOiIifSx7ImZhbWlseSI6IkJlcmfDqHMiLCJnaXZlbiI6IkxhdXJlbnQiLCJwYXJzZS1uYW1lcyI6ZmFsc2UsImRyb3BwaW5nLXBhcnRpY2xlIjoiIiwibm9uLWRyb3BwaW5nLXBhcnRpY2xlIjoiIn0seyJmYW1pbHkiOiJCb2huZXIiLCJnaXZlbiI6IkFuZHJlYXMiLCJwYXJzZS1uYW1lcyI6ZmFsc2UsImRyb3BwaW5nLXBhcnRpY2xlIjoiIiwibm9uLWRyb3BwaW5nLXBhcnRpY2xlIjoiIn0seyJmYW1pbHkiOiJCcm9va2VyIiwiZ2l2ZW4iOiJSb2IgVy4iLCJwYXJzZS1uYW1lcyI6ZmFsc2UsImRyb3BwaW5nLXBhcnRpY2xlIjoiIiwibm9uLWRyb3BwaW5nLXBhcnRpY2xlIjoiIn0seyJmYW1pbHkiOiJCcnV5biIsImdpdmVuIjoiTHVjIiwicGFyc2UtbmFtZXMiOmZhbHNlLCJkcm9wcGluZy1wYXJ0aWNsZSI6IiIsIm5vbi1kcm9wcGluZy1wYXJ0aWNsZSI6ImRlIn0seyJmYW1pbHkiOiJDaW50aSIsImdpdmVuIjoiQnJ1bm8iLCJwYXJzZS1uYW1lcyI6ZmFsc2UsImRyb3BwaW5nLXBhcnRpY2xlIjoiIiwibm9uLWRyb3BwaW5nLXBhcnRpY2xlIjoiZGUifSx7ImZhbWlseSI6IkRpcm5iw7ZjayIsImdpdmVuIjoiVGhvbWFzIiwicGFyc2UtbmFtZXMiOmZhbHNlLCJkcm9wcGluZy1wYXJ0aWNsZSI6IiIsIm5vbi1kcm9wcGluZy1wYXJ0aWNsZSI6IiJ9LHsiZmFtaWx5IjoiR3JhbmRpbiIsImdpdmVuIjoiVWxmIiwicGFyc2UtbmFtZXMiOmZhbHNlLCJkcm9wcGluZy1wYXJ0aWNsZSI6IiIsIm5vbi1kcm9wcGluZy1wYXJ0aWNsZSI6IiJ9LHsiZmFtaWx5IjoiSGVzdGVyIiwiZ2l2ZW4iOiJBbGlzb24gSi4iLCJwYXJzZS1uYW1lcyI6ZmFsc2UsImRyb3BwaW5nLXBhcnRpY2xlIjoiIiwibm9uLWRyb3BwaW5nLXBhcnRpY2xlIjoiIn0seyJmYW1pbHkiOiJLYW5rYSIsImdpdmVuIjoiUsOzYmVydCIsInBhcnNlLW5hbWVzIjpmYWxzZSwiZHJvcHBpbmctcGFydGljbGUiOiIiLCJub24tZHJvcHBpbmctcGFydGljbGUiOiIifSx7ImZhbWlseSI6Iktsb3R6IiwiZ2l2ZW4iOiJTdGVmYW4iLCJwYXJzZS1uYW1lcyI6ZmFsc2UsImRyb3BwaW5nLXBhcnRpY2xlIjoiIiwibm9uLWRyb3BwaW5nLXBhcnRpY2xlIjoiIn0seyJmYW1pbHkiOiJMb3Vjb3VnYXJheSIsImdpdmVuIjoiR3LDqWdvcnkiLCJwYXJzZS1uYW1lcyI6ZmFsc2UsImRyb3BwaW5nLXBhcnRpY2xlIjoiIiwibm9uLWRyb3BwaW5nLXBhcnRpY2xlIjoiIn0seyJmYW1pbHkiOiJMdW5kaW4iLCJnaXZlbiI6IkxhcnMiLCJwYXJzZS1uYW1lcyI6ZmFsc2UsImRyb3BwaW5nLXBhcnRpY2xlIjoiIiwibm9uLWRyb3BwaW5nLXBhcnRpY2xlIjoiIn0seyJmYW1pbHkiOiJNYXR0ZXVjY2kiLCJnaXZlbiI6Ikdpb3JnaW8iLCJwYXJzZS1uYW1lcyI6ZmFsc2UsImRyb3BwaW5nLXBhcnRpY2xlIjoiIiwibm9uLWRyb3BwaW5nLXBhcnRpY2xlIjoiIn0seyJmYW1pbHkiOiJNw6lzesOhcm9zIiwiZ2l2ZW4iOiJJbG9uYSIsInBhcnNlLW5hbWVzIjpmYWxzZSwiZHJvcHBpbmctcGFydGljbGUiOiIiLCJub24tZHJvcHBpbmctcGFydGljbGUiOiIifSx7ImZhbWlseSI6Ik9sw6FoIiwiZ2l2ZW4iOiJWaWt0b3IiLCJwYXJzZS1uYW1lcyI6ZmFsc2UsImRyb3BwaW5nLXBhcnRpY2xlIjoiIiwibm9uLWRyb3BwaW5nLXBhcnRpY2xlIjoiIn0seyJmYW1pbHkiOiJQcmVkYSIsImdpdmVuIjoiRWxlbmEiLCJwYXJzZS1uYW1lcyI6ZmFsc2UsImRyb3BwaW5nLXBhcnRpY2xlIjoiIiwibm9uLWRyb3BwaW5nLXBhcnRpY2xlIjoiIn0seyJmYW1pbHkiOiJQcsOpdm9zdG8iLCJnaXZlbiI6IkJlcm5hcmQiLCJwYXJzZS1uYW1lcyI6ZmFsc2UsImRyb3BwaW5nLXBhcnRpY2xlIjoiIiwibm9uLWRyb3BwaW5nLXBhcnRpY2xlIjoiIn0seyJmYW1pbHkiOiJQeWvDpGzDpCIsImdpdmVuIjoiSnVoYSIsInBhcnNlLW5hbWVzIjpmYWxzZSwiZHJvcHBpbmctcGFydGljbGUiOiIiLCJub24tZHJvcHBpbmctcGFydGljbGUiOiIifSx7ImZhbWlseSI6IlNjaG1pZHQiLCJnaXZlbiI6IldvbGZnYW5nIiwicGFyc2UtbmFtZXMiOmZhbHNlLCJkcm9wcGluZy1wYXJ0aWNsZSI6IiIsIm5vbi1kcm9wcGluZy1wYXJ0aWNsZSI6IiJ9LHsiZmFtaWx5IjoiVGF5bG9yIiwiZ2l2ZW4iOiJNaWNoZWxlIEUuIiwicGFyc2UtbmFtZXMiOmZhbHNlLCJkcm9wcGluZy1wYXJ0aWNsZSI6IiIsIm5vbi1kcm9wcGluZy1wYXJ0aWNsZSI6IiJ9LHsiZmFtaWx5IjoiVmFkaW5lYW51IiwiZ2l2ZW4iOiJBbmdoZWx1dGEiLCJwYXJzZS1uYW1lcyI6ZmFsc2UsImRyb3BwaW5nLXBhcnRpY2xlIjoiIiwibm9uLWRyb3BwaW5nLXBhcnRpY2xlIjoiIn0seyJmYW1pbHkiOiJXYWxkbWFubiIsImdpdmVuIjoiVGhlcmVzYSIsInBhcnNlLW5hbWVzIjpmYWxzZSwiZHJvcHBpbmctcGFydGljbGUiOiIiLCJub24tZHJvcHBpbmctcGFydGljbGUiOiIifSx7ImZhbWlseSI6IlN0YWRsZXIiLCJnaXZlbiI6Ikp1dHRhIiwicGFyc2UtbmFtZXMiOmZhbHNlLCJkcm9wcGluZy1wYXJ0aWNsZSI6IiIsIm5vbi1kcm9wcGluZy1wYXJ0aWNsZSI6IiJ9XSwiY29udGFpbmVyLXRpdGxlIjoiSm91cm5hbCBvZiBFY29sb2d5IiwiRE9JIjoiMTAuMTExMS9qLjEzNjUtMjc0NS4yMDExLjAxNzk0LngiLCJJU1NOIjoiMDAyMjA0NzciLCJpc3N1ZWQiOnsiZGF0ZS1wYXJ0cyI6W1syMDExLDVdXX0sInBhZ2UiOiI3NzctNzg3IiwiYWJzdHJhY3QiOiJEaXN0dXJiYW5jZSBpcyBvbmUgb2YgdGhlIG1vc3QgaW1wb3J0YW50IGZhY3RvcnMgc3RydWN0dXJpbmcgdGhlIHRheG9ub21pYyBhbmQgZnVuY3Rpb25hbCBjb21wb3NpdGlvbiBvZiB2ZWdldGF0aW9uLiBWZWdldGF0aW9uIHJlc2lzdGFuY2Ugb3IgcmVzaWxpZW5jZSB0byBkaXN0dXJiYW5jZSBkZXBlbmRzIG9uIGxvY2FsIGVudmlyb25tZW50YWwgY29uZGl0aW9ucywgZnVydGhlciBtb2RpZnlpbmcgdGhlIHBvb2wgb2Ygc3BlY2llcyBhbmQgdHJhaXRzLiBUaGlzIHBhcGVyIGFpbXMgdG8gdW5kZXJzdGFuZCBob3cgZGlzdHVyYmFuY2UgYW5kIGxvY2FsIGVudmlyb25tZW50IGNvbWJpbmUgdG8gYWZmZWN0IHRoZSByZXNpc3RhbmNlIGFuZCByZXNpbGllbmNlIG9mIHZlZ2V0YXRpb24uIEEgZnVuY3Rpb25hbC10cmFpdCBhcHByb2FjaCB3YXMgdXNlZCB0byBkZXRlY3QgdHJhaXRzIHJlbGF0ZWQgdG8gdmVnZXRhdGlvbiByZXNpc3RhbmNlIGFuZCByZXNpbGllbmNlLCBhbmQgdHJhaXQgYXR0cmlidXRlcyBvZiBpbmRpdmlkdWFsIHNwZWNpZXMgcmVzcG9uZGluZyB0byBkaXN0dXJiYW5jZS4gVHJhaXQgYXBwcm9hY2hlcyBlbmFibGUgY29tcGFyaXNvbiBvZiB2ZWdldGF0aW9uIHJlc3BvbnNlcyBhY3Jvc3MgYmlvZ2VvZ3JhcGhpYyByZWdpb25zIGNvbnRhaW5pbmcgZGlmZmVyZW50IHNwZWNpZXMgcG9vbHMuIEF0IDM1IEV1cm9wZWFuIGZvcmVzdCBhbmQgZ3Jhc3NsYW5kIHNpdGVzLCBleHBlcmltZW50YWwgZGlzdHVyYmFuY2UgKGh1bWFuIHRyYW1wbGluZykgd2FzIGFwcGxpZWQgYXQgZml2ZSBpbnRlbnNpdGllcy4gSW5kaWNlcyBmb3IgcmVzaXN0YW5jZSBhbmQgcmVzaWxpZW5jZSB3ZXJlIGNhbGN1bGF0ZWQsIGJhc2VkIG9uIHRvdGFsIHZlZ2V0YXRpb24gY292ZXIsIGFuZCByZWxhdGVkIHRvIGNsaW1hdGUgYW5kIGxvY2FsIHNpdGUgZmFjdG9ycy4gQWRkaXRpb25hbCBpbmRpY2VzIHdlcmUgY2FsY3VsYXRlZCBmb3IgdGhlIG1vc3QgY29tbW9uIHNwZWNpZXMgdG8gZGVtb25zdHJhdGUgdHJhaXRzIHRoYXQgY29uZmVyIHJlc2lzdGFuY2UgYW5kIHJlc2lsaWVuY2UgdG8gZGlzdHVyYmFuY2UuIFZlZ2V0YXRpb24gcmVzaXN0YW5jZSB3YXMgcmVsYXRlZCB0byBvY2N1cnJlbmNlIG9mIHNwZWNpZXMgd2l0aCB0cmFpdHMgc2VsZWN0ZWQgYnkgYSBoaXN0b3J5IG9mIGludGVuc2l2ZSBsYW5kIHVzZSAoc21hbGxlciBsZWFmIHNpemUsIHJvc2V0dGUgcGxhbnQgZm9ybSkgYW5kIGxvY2FsIGVudmlyb25tZW50YWwgY29uZGl0aW9ucy4gVmVnZXRhdGlvbiByZXNpbGllbmNlLCBob3dldmVyLCB3YXMgYXNzb2NpYXRlZCB3aXRoIGVjb3N5c3RlbSBwcm9wZXJ0aWVzIHRoYXQgZmFjaWxpdGF0ZSBoaWdoZXIgZ3Jvd3RoIHJhdGVzLiBSZXNpbGllbnQgdmVnZXRhdGlvbiBvY2N1cnJlZCB3aGVyZSBpcnJhZGlhdGlvbiB3YXMgaGlnaGVyIChncmFzc2xhbmRzLCBvcGVuIGZvcmVzdHMpIHdpdGggc3VmZmljaWVudCB3YXRlciBhdmFpbGFiaWxpdHkgKHN1bW1lciBwcmVjaXBpdGF0aW9uLCBodW1pZGl0eSkgYW5kIGNvbXByaXNlZCBvZiBzcGVjaWVzIHdpdGggdHJhaXRzIHJlbGF0ZWQgdG8gZW5oYW5jZWQgZ3Jvd3RoIHJhdGVzIChpbmNyZWFzZWQgc3BlY2lmaWMgbGVhZiBhcmVhLCBkZWNyZWFzZWQgbGVhZiBkcnkgbWF0dGVyIGNvbnRlbnQpLiBTeW50aGVzaXMuIFRoaXMgcGFuLUV1cm9wZWFuIGRpc3R1cmJhbmNlIGV4cGVyaW1lbnQgZGVtb25zdHJhdGVzIHRoYXQgZGlmZmVyZW50IGRyaXZlcnMgKGxhbmQgdXNlIG9yIGNsaW1hdGUpIG9mIHZlZ2V0YXRpb24gcmVzcG9uc2Ugc2hvdyBkaWZmZXJlbnQgbWVjaGFuaXN0aWMgcmVzcG9uc2VzIHRvIHBoeXNpY2FsIGRpc3R1cmJhbmNlLiBSZXNpc3RhbmNlIGRlcGVuZHMgb24gdGhlIGZ1bmN0aW9uYWwgY29tcG9zaXRpb24gb2YgcHJlZG9taW5hbnQgc3BlY2llcyBpbiB0aGUgYXNzZW1ibGFnZSwgd2hpY2ggaXMgc3Ryb25nbHkgYWZmZWN0ZWQgYnkgbGFuZC11c2UgaGlzdG9yeTsgcmVzaWxpZW5jZSBpcyBkaXJlY3RseSBjb25uZWN0ZWQgdG8gZ3Jvd3RoIHJhdGVzIGFmZmVjdGVkIGJ5IGNsaW1hdGUuIFdlIGFyZ3VlIGZvciB0aGUgaW5jbHVzaW9uIG9mIGxhbmQtdXNlIGhpc3RvcnkgYW5kIGNsaW1hdGUgaW50byB0aGUgcGxhbm5pbmcgcHJvY2VzcyBmb3IgdmlzaXRvciBtYW5hZ2VtZW50LCBlc3BlY2lhbGx5IGluIGFyZWFzIG9mIGhpZ2ggY29uc2VydmF0aW9uIGludGVyZXN0LiDCqSAyMDExIFRoZSBBdXRob3JzLiBKb3VybmFsIG9mIEVjb2xvZ3kgwqkgMjAxMSBCcml0aXNoIEVjb2xvZ2ljYWwgU29jaWV0eS4iLCJpc3N1ZSI6IjMiLCJ2b2x1bWUiOiI5OSJ9LCJpc1RlbXBvcmFyeSI6ZmFsc2V9XSwicHJvcGVydGllcyI6eyJub3RlSW5kZXgiOjB9LCJpc0VkaXRlZCI6ZmFsc2UsIm1hbnVhbE92ZXJyaWRlIjp7ImlzTWFudWFsbHlPdmVycmlkZW4iOmZhbHNlLCJjaXRlcHJvY1RleHQiOiIoQmVybmhhcmR0LVLDtm1lcm1hbm4gZXQgYWwuLCAyMDExOyBUdXJuZXIgZXQgYWwuLCAxOTk4KSIsIm1hbnVhbE92ZXJyaWRlVGV4dCI6IiJ9fQ==&quot;},{&quot;citationID&quot;:&quot;MENDELEY_CITATION_791b0f4c-5367-46a8-acbe-a4d85b0fb809&quot;,&quot;citationItems&quot;:[{&quot;id&quot;:&quot;3355d9c5-6714-38be-8590-a79cd1e68642&quot;,&quot;itemData&quot;:{&quot;type&quot;:&quot;article-journal&quot;,&quot;id&quot;:&quot;3355d9c5-6714-38be-8590-a79cd1e68642&quot;,&quot;title&quot;:&quot;Disturbance and the resilience of coupled carbon and nitrogen cycling in a north temperate forest&quot;,&quot;author&quot;:[{&quot;family&quot;:&quot;Nave&quot;,&quot;given&quot;:&quot;L. E.&quot;,&quot;parse-names&quot;:false,&quot;dropping-particle&quot;:&quot;&quot;,&quot;non-dropping-particle&quot;:&quot;&quot;},{&quot;family&quot;:&quot;Gough&quot;,&quot;given&quot;:&quot;C. M.&quot;,&quot;parse-names&quot;:false,&quot;dropping-particle&quot;:&quot;&quot;,&quot;non-dropping-particle&quot;:&quot;&quot;},{&quot;family&quot;:&quot;Maurer&quot;,&quot;given&quot;:&quot;K. D.&quot;,&quot;parse-names&quot;:false,&quot;dropping-particle&quot;:&quot;&quot;,&quot;non-dropping-particle&quot;:&quot;&quot;},{&quot;family&quot;:&quot;Bohrer&quot;,&quot;given&quot;:&quot;G.&quot;,&quot;parse-names&quot;:false,&quot;dropping-particle&quot;:&quot;&quot;,&quot;non-dropping-particle&quot;:&quot;&quot;},{&quot;family&quot;:&quot;Hardiman&quot;,&quot;given&quot;:&quot;B. S.&quot;,&quot;parse-names&quot;:false,&quot;dropping-particle&quot;:&quot;&quot;,&quot;non-dropping-particle&quot;:&quot;&quot;},{&quot;family&quot;:&quot;Moine&quot;,&quot;given&quot;:&quot;J.&quot;,&quot;parse-names&quot;:false,&quot;dropping-particle&quot;:&quot;&quot;,&quot;non-dropping-particle&quot;:&quot;le&quot;},{&quot;family&quot;:&quot;Munoz&quot;,&quot;given&quot;:&quot;A. B.&quot;,&quot;parse-names&quot;:false,&quot;dropping-particle&quot;:&quot;&quot;,&quot;non-dropping-particle&quot;:&quot;&quot;},{&quot;family&quot;:&quot;Nadelhoffer&quot;,&quot;given&quot;:&quot;K. J.&quot;,&quot;parse-names&quot;:false,&quot;dropping-particle&quot;:&quot;&quot;,&quot;non-dropping-particle&quot;:&quot;&quot;},{&quot;family&quot;:&quot;Sparks&quot;,&quot;given&quot;:&quot;J. P.&quot;,&quot;parse-names&quot;:false,&quot;dropping-particle&quot;:&quot;&quot;,&quot;non-dropping-particle&quot;:&quot;&quot;},{&quot;family&quot;:&quot;Strahm&quot;,&quot;given&quot;:&quot;B. D.&quot;,&quot;parse-names&quot;:false,&quot;dropping-particle&quot;:&quot;&quot;,&quot;non-dropping-particle&quot;:&quot;&quot;},{&quot;family&quot;:&quot;Vogel&quot;,&quot;given&quot;:&quot;C. S.&quot;,&quot;parse-names&quot;:false,&quot;dropping-particle&quot;:&quot;&quot;,&quot;non-dropping-particle&quot;:&quot;&quot;},{&quot;family&quot;:&quot;Curtis&quot;,&quot;given&quot;:&quot;P. S.&quot;,&quot;parse-names&quot;:false,&quot;dropping-particle&quot;:&quot;&quot;,&quot;non-dropping-particle&quot;:&quot;&quot;}],&quot;container-title&quot;:&quot;Journal of Geophysical Research: Biogeosciences&quot;,&quot;DOI&quot;:&quot;10.1029/2011JG001758&quot;,&quot;ISBN&quot;:&quot;0148-0227&quot;,&quot;ISSN&quot;:&quot;01480227&quot;,&quot;PMID&quot;:&quot;900969722&quot;,&quot;issued&quot;:{&quot;date-parts&quot;:[[2011]]},&quot;abstract&quot;:&quot;Much of our biogeochemical understanding of forest disturbances comes from studies of severe or stand-replacing events, which may have different impacts on coupled carbon (C) and nitrogen (N) cycling than subtler disturbances affecting only a fraction of the canopy. We measured a suite of interdependent C and N cycling processes following an experimental disturbance that accelerated mortality of the early successional canopy dominants (39% of basal area) in an aging secondary forest, hypothesizing that this subtle, spatially diffuse disturbance would temporarily decouple C and N cycles by decreasing belowground C allocation and thereby alter N cycling rates and pathways. We postulated that a short-term decrease in ecosystem C uptake and an increase in N leaching would accompany this decoupling, but that concomitant increases in N availability and uptake by later successional species would promote rapid resilience of coupled C-N cycles along new, stable trajectories. Disturbance decreased belowground C allocation and soil respiration, accelerated root turnover, and decreased root mass. These perturbations increased forest floor NH(4)(+) and NO(3)(-) availability and NO emission, and declining root function caused water stress and N deficiency in senescent trees. Foliar N and leaf area increased in later successional trees, suggesting that enhanced N uptake supported new leaf area production. Two years after disturbance, N leaching losses and the decline in net ecosystem CO(2) exchange were small, suggesting that coupled C-N cycling was resilient to this subtle experimental disturbance. Therefore, compared with the severe disturbances reported in the literature, our subtle disturbance likely will have different effects on longer-term forest biogeochemical trajectories.&quot;},&quot;isTemporary&quot;:false}],&quot;properties&quot;:{&quot;noteIndex&quot;:0},&quot;isEdited&quot;:false,&quot;manualOverride&quot;:{&quot;isManuallyOverriden&quot;:false,&quot;citeprocText&quot;:&quot;(Nave et al., 2011)&quot;,&quot;manualOverrideText&quot;:&quot;&quot;},&quot;citationTag&quot;:&quot;MENDELEY_CITATION_v3_eyJjaXRhdGlvbklEIjoiTUVOREVMRVlfQ0lUQVRJT05fNzkxYjBmNGMtNTM2Ny00NmE4LWFjYmUtYTRkODViMGZiODA5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quot;},{&quot;citationID&quot;:&quot;MENDELEY_CITATION_111e6049-555c-4bbf-b895-371fc4f44357&quot;,&quot;citationItems&quot;:[{&quot;id&quot;:&quot;55dcf2e6-4937-3c3d-b48d-8d4a6d1ddc82&quot;,&quot;itemData&quot;:{&quot;type&quot;:&quot;article-journal&quot;,&quot;id&quot;:&quot;55dcf2e6-4937-3c3d-b48d-8d4a6d1ddc82&quot;,&quot;title&quot;:&quot;Forest disturbance across the conterminous United States from 1985-2012: The emerging dominance of forest decline&quot;,&quot;author&quot;:[{&quot;family&quot;:&quot;Cohen&quot;,&quot;given&quot;:&quot;Warren B.&quot;,&quot;parse-names&quot;:false,&quot;dropping-particle&quot;:&quot;&quot;,&quot;non-dropping-particle&quot;:&quot;&quot;},{&quot;family&quot;:&quot;Yang&quot;,&quot;given&quot;:&quot;Zhiqiang&quot;,&quot;parse-names&quot;:false,&quot;dropping-particle&quot;:&quot;&quot;,&quot;non-dropping-particle&quot;:&quot;&quot;},{&quot;family&quot;:&quot;Stehman&quot;,&quot;given&quot;:&quot;Stephen&quot;,&quot;parse-names&quot;:false,&quot;dropping-particle&quot;:&quot;v.&quot;,&quot;non-dropping-particle&quot;:&quot;&quot;},{&quot;family&quot;:&quot;Schroeder&quot;,&quot;given&quot;:&quot;Todd A.&quot;,&quot;parse-names&quot;:false,&quot;dropping-particle&quot;:&quot;&quot;,&quot;non-dropping-particle&quot;:&quot;&quot;},{&quot;family&quot;:&quot;Bell&quot;,&quot;given&quot;:&quot;David M.&quot;,&quot;parse-names&quot;:false,&quot;dropping-particle&quot;:&quot;&quot;,&quot;non-dropping-particle&quot;:&quot;&quot;},{&quot;family&quot;:&quot;Masek&quot;,&quot;given&quot;:&quot;Jeffrey G.&quot;,&quot;parse-names&quot;:false,&quot;dropping-particle&quot;:&quot;&quot;,&quot;non-dropping-particle&quot;:&quot;&quot;},{&quot;family&quot;:&quot;Huang&quot;,&quot;given&quot;:&quot;Chengquan&quot;,&quot;parse-names&quot;:false,&quot;dropping-particle&quot;:&quot;&quot;,&quot;non-dropping-particle&quot;:&quot;&quot;},{&quot;family&quot;:&quot;Meigs&quot;,&quot;given&quot;:&quot;Garrett W.&quot;,&quot;parse-names&quot;:false,&quot;dropping-particle&quot;:&quot;&quot;,&quot;non-dropping-particle&quot;:&quot;&quot;}],&quot;container-title&quot;:&quot;Forest Ecology and Management&quot;,&quot;DOI&quot;:&quot;10.1016/j.foreco.2015.10.042&quot;,&quot;ISBN&quot;:&quot;0378-1127&quot;,&quot;ISSN&quot;:&quot;03781127&quot;,&quot;issued&quot;:{&quot;date-parts&quot;:[[2016]]},&quot;abstract&quot;:&quot;Evidence of shifting dominance among major forest disturbance agent classes regionally to globally has been emerging in the literature. For example, climate-related stress and secondary stressors on forests (e.g., insect and disease, fire) have dramatically increased since the turn of the century globally, while harvest rates in the western US and elsewhere have declined. For shifts to be quantified, accurate historical forest disturbance estimates are required as a baseline for examining current trends. We report annual disturbance rates (with uncertainties) in the aggregate and by major change causal agent class for the conterminous US and five geographic subregions between 1985 and 2012. Results are based on human interpretations of Landsat time series from a probability sample of 7200 plots (30. m) distributed throughout the study area. Forest disturbance information was recorded with a Landsat time series visualization and data collection tool that incorporates ancillary high-resolution data. National rates of disturbance varied between 1.5% and 4.5% of forest area per year, with trends being strongly affected by shifting dominance among specific disturbance agent influences at the regional scale. Throughout the time series, national harvest disturbance rates varied between one and two percent, and were largely a function of harvest in the more heavily forested regions of the US (Mountain West, Northeast, and Southeast). During the first part of the time series, national disturbance rates largely reflected trends in harvest disturbance. Beginning in the mid-90s, forest decline-related disturbances associated with diminishing forest health (e.g., physiological stress leading to tree canopy cover loss, increases in tree mortality above background levels), especially in the Mountain West and Lowland West regions of the US, increased dramatically. Consequently, national disturbance rates greatly increased by 2000, and remained high for much of the decade. Decline-related disturbance rates reached as high as 8% per year in the western regions during the early-2000s. Although low compared to harvest and decline, fire disturbance rates also increased in the early- to mid-2000s. We segmented annual decline-related disturbance rates to distinguish between newly impacted areas and areas undergoing gradual but consistent decline over multiple years. We also translated Landsat reflectance change into tree canopy cover change information for greater relevance to ecosystem modelers and forest managers, who can derive better understanding of forest-climate interactions and better adapt management strategies to changing climate regimes. Similar studies could be carried out for other countries where there are sufficient Landsat data and historic temporal snapshots of high-resolution imagery.&quot;},&quot;isTemporary&quot;:false}],&quot;properties&quot;:{&quot;noteIndex&quot;:0},&quot;isEdited&quot;:false,&quot;manualOverride&quot;:{&quot;isManuallyOverriden&quot;:false,&quot;citeprocText&quot;:&quot;(Cohen et al., 2016)&quot;,&quot;manualOverrideText&quot;:&quot;&quot;},&quot;citationTag&quot;:&quot;MENDELEY_CITATION_v3_eyJjaXRhdGlvbklEIjoiTUVOREVMRVlfQ0lUQVRJT05fMTExZTYwNDktNTU1Yy00YmJmLWI4OTUtMzcxZmM0ZjQ0MzU3IiwiY2l0YXRpb25JdGVtcyI6W3siaWQiOiI1NWRjZjJlNi00OTM3LTNjM2QtYjQ4ZC04ZDRhNmQxZGRjODIiLCJpdGVtRGF0YSI6eyJ0eXBlIjoiYXJ0aWNsZS1qb3VybmFsIiwiaWQiOiI1NWRjZjJlNi00OTM3LTNjM2QtYjQ4ZC04ZDRhNmQxZGRjODIiLCJ0aXRsZSI6IkZvcmVzdCBkaXN0dXJiYW5jZSBhY3Jvc3MgdGhlIGNvbnRlcm1pbm91cyBVbml0ZWQgU3RhdGVzIGZyb20gMTk4NS0yMDEyOiBUaGUgZW1lcmdpbmcgZG9taW5hbmNlIG9mIGZvcmVzdCBkZWNsaW5lIiwiYXV0aG9yIjpbeyJmYW1pbHkiOiJDb2hlbiIsImdpdmVuIjoiV2FycmVuIEIuIiwicGFyc2UtbmFtZXMiOmZhbHNlLCJkcm9wcGluZy1wYXJ0aWNsZSI6IiIsIm5vbi1kcm9wcGluZy1wYXJ0aWNsZSI6IiJ9LHsiZmFtaWx5IjoiWWFuZyIsImdpdmVuIjoiWmhpcWlhbmciLCJwYXJzZS1uYW1lcyI6ZmFsc2UsImRyb3BwaW5nLXBhcnRpY2xlIjoiIiwibm9uLWRyb3BwaW5nLXBhcnRpY2xlIjoiIn0seyJmYW1pbHkiOiJTdGVobWFuIiwiZ2l2ZW4iOiJTdGVwaGVuIiwicGFyc2UtbmFtZXMiOmZhbHNlLCJkcm9wcGluZy1wYXJ0aWNsZSI6InYuIiwibm9uLWRyb3BwaW5nLXBhcnRpY2xlIjoiIn0seyJmYW1pbHkiOiJTY2hyb2VkZXIiLCJnaXZlbiI6IlRvZGQgQS4iLCJwYXJzZS1uYW1lcyI6ZmFsc2UsImRyb3BwaW5nLXBhcnRpY2xlIjoiIiwibm9uLWRyb3BwaW5nLXBhcnRpY2xlIjoiIn0seyJmYW1pbHkiOiJCZWxsIiwiZ2l2ZW4iOiJEYXZpZCBNLiIsInBhcnNlLW5hbWVzIjpmYWxzZSwiZHJvcHBpbmctcGFydGljbGUiOiIiLCJub24tZHJvcHBpbmctcGFydGljbGUiOiIifSx7ImZhbWlseSI6Ik1hc2VrIiwiZ2l2ZW4iOiJKZWZmcmV5IEcuIiwicGFyc2UtbmFtZXMiOmZhbHNlLCJkcm9wcGluZy1wYXJ0aWNsZSI6IiIsIm5vbi1kcm9wcGluZy1wYXJ0aWNsZSI6IiJ9LHsiZmFtaWx5IjoiSHVhbmciLCJnaXZlbiI6IkNoZW5ncXVhbiIsInBhcnNlLW5hbWVzIjpmYWxzZSwiZHJvcHBpbmctcGFydGljbGUiOiIiLCJub24tZHJvcHBpbmctcGFydGljbGUiOiIifSx7ImZhbWlseSI6Ik1laWdzIiwiZ2l2ZW4iOiJHYXJyZXR0IFcuIiwicGFyc2UtbmFtZXMiOmZhbHNlLCJkcm9wcGluZy1wYXJ0aWNsZSI6IiIsIm5vbi1kcm9wcGluZy1wYXJ0aWNsZSI6IiJ9XSwiY29udGFpbmVyLXRpdGxlIjoiRm9yZXN0IEVjb2xvZ3kgYW5kIE1hbmFnZW1lbnQiLCJET0kiOiIxMC4xMDE2L2ouZm9yZWNvLjIwMTUuMTAuMDQyIiwiSVNCTiI6IjAzNzgtMTEyNyIsIklTU04iOiIwMzc4MTEyNyIsImlzc3VlZCI6eyJkYXRlLXBhcnRzIjpbWzIwMTZdXX0sImFic3RyYWN0IjoiRXZpZGVuY2Ugb2Ygc2hpZnRpbmcgZG9taW5hbmNlIGFtb25nIG1ham9yIGZvcmVzdCBkaXN0dXJiYW5jZSBhZ2VudCBjbGFzc2VzIHJlZ2lvbmFsbHkgdG8gZ2xvYmFsbHkgaGFzIGJlZW4gZW1lcmdpbmcgaW4gdGhlIGxpdGVyYXR1cmUuIEZvciBleGFtcGxlLCBjbGltYXRlLXJlbGF0ZWQgc3RyZXNzIGFuZCBzZWNvbmRhcnkgc3RyZXNzb3JzIG9uIGZvcmVzdHMgKGUuZy4sIGluc2VjdCBhbmQgZGlzZWFzZSwgZmlyZSkgaGF2ZSBkcmFtYXRpY2FsbHkgaW5jcmVhc2VkIHNpbmNlIHRoZSB0dXJuIG9mIHRoZSBjZW50dXJ5IGdsb2JhbGx5LCB3aGlsZSBoYXJ2ZXN0IHJhdGVzIGluIHRoZSB3ZXN0ZXJuIFVTIGFuZCBlbHNld2hlcmUgaGF2ZSBkZWNsaW5lZC4gRm9yIHNoaWZ0cyB0byBiZSBxdWFudGlmaWVkLCBhY2N1cmF0ZSBoaXN0b3JpY2FsIGZvcmVzdCBkaXN0dXJiYW5jZSBlc3RpbWF0ZXMgYXJlIHJlcXVpcmVkIGFzIGEgYmFzZWxpbmUgZm9yIGV4YW1pbmluZyBjdXJyZW50IHRyZW5kcy4gV2UgcmVwb3J0IGFubnVhbCBkaXN0dXJiYW5jZSByYXRlcyAod2l0aCB1bmNlcnRhaW50aWVzKSBpbiB0aGUgYWdncmVnYXRlIGFuZCBieSBtYWpvciBjaGFuZ2UgY2F1c2FsIGFnZW50IGNsYXNzIGZvciB0aGUgY29udGVybWlub3VzIFVTIGFuZCBmaXZlIGdlb2dyYXBoaWMgc3VicmVnaW9ucyBiZXR3ZWVuIDE5ODUgYW5kIDIwMTIuIFJlc3VsdHMgYXJlIGJhc2VkIG9uIGh1bWFuIGludGVycHJldGF0aW9ucyBvZiBMYW5kc2F0IHRpbWUgc2VyaWVzIGZyb20gYSBwcm9iYWJpbGl0eSBzYW1wbGUgb2YgNzIwMCBwbG90cyAoMzAuIG0pIGRpc3RyaWJ1dGVkIHRocm91Z2hvdXQgdGhlIHN0dWR5IGFyZWEuIEZvcmVzdCBkaXN0dXJiYW5jZSBpbmZvcm1hdGlvbiB3YXMgcmVjb3JkZWQgd2l0aCBhIExhbmRzYXQgdGltZSBzZXJpZXMgdmlzdWFsaXphdGlvbiBhbmQgZGF0YSBjb2xsZWN0aW9uIHRvb2wgdGhhdCBpbmNvcnBvcmF0ZXMgYW5jaWxsYXJ5IGhpZ2gtcmVzb2x1dGlvbiBkYXRhLiBOYXRpb25hbCByYXRlcyBvZiBkaXN0dXJiYW5jZSB2YXJpZWQgYmV0d2VlbiAxLjUlIGFuZCA0LjUlIG9mIGZvcmVzdCBhcmVhIHBlciB5ZWFyLCB3aXRoIHRyZW5kcyBiZWluZyBzdHJvbmdseSBhZmZlY3RlZCBieSBzaGlmdGluZyBkb21pbmFuY2UgYW1vbmcgc3BlY2lmaWMgZGlzdHVyYmFuY2UgYWdlbnQgaW5mbHVlbmNlcyBhdCB0aGUgcmVnaW9uYWwgc2NhbGUuIFRocm91Z2hvdXQgdGhlIHRpbWUgc2VyaWVzLCBuYXRpb25hbCBoYXJ2ZXN0IGRpc3R1cmJhbmNlIHJhdGVzIHZhcmllZCBiZXR3ZWVuIG9uZSBhbmQgdHdvIHBlcmNlbnQsIGFuZCB3ZXJlIGxhcmdlbHkgYSBmdW5jdGlvbiBvZiBoYXJ2ZXN0IGluIHRoZSBtb3JlIGhlYXZpbHkgZm9yZXN0ZWQgcmVnaW9ucyBvZiB0aGUgVVMgKE1vdW50YWluIFdlc3QsIE5vcnRoZWFzdCwgYW5kIFNvdXRoZWFzdCkuIER1cmluZyB0aGUgZmlyc3QgcGFydCBvZiB0aGUgdGltZSBzZXJpZXMsIG5hdGlvbmFsIGRpc3R1cmJhbmNlIHJhdGVzIGxhcmdlbHkgcmVmbGVjdGVkIHRyZW5kcyBpbiBoYXJ2ZXN0IGRpc3R1cmJhbmNlLiBCZWdpbm5pbmcgaW4gdGhlIG1pZC05MHMsIGZvcmVzdCBkZWNsaW5lLXJlbGF0ZWQgZGlzdHVyYmFuY2VzIGFzc29jaWF0ZWQgd2l0aCBkaW1pbmlzaGluZyBmb3Jlc3QgaGVhbHRoIChlLmcuLCBwaHlzaW9sb2dpY2FsIHN0cmVzcyBsZWFkaW5nIHRvIHRyZWUgY2Fub3B5IGNvdmVyIGxvc3MsIGluY3JlYXNlcyBpbiB0cmVlIG1vcnRhbGl0eSBhYm92ZSBiYWNrZ3JvdW5kIGxldmVscyksIGVzcGVjaWFsbHkgaW4gdGhlIE1vdW50YWluIFdlc3QgYW5kIExvd2xhbmQgV2VzdCByZWdpb25zIG9mIHRoZSBVUywgaW5jcmVhc2VkIGRyYW1hdGljYWxseS4gQ29uc2VxdWVudGx5LCBuYXRpb25hbCBkaXN0dXJiYW5jZSByYXRlcyBncmVhdGx5IGluY3JlYXNlZCBieSAyMDAwLCBhbmQgcmVtYWluZWQgaGlnaCBmb3IgbXVjaCBvZiB0aGUgZGVjYWRlLiBEZWNsaW5lLXJlbGF0ZWQgZGlzdHVyYmFuY2UgcmF0ZXMgcmVhY2hlZCBhcyBoaWdoIGFzIDglIHBlciB5ZWFyIGluIHRoZSB3ZXN0ZXJuIHJlZ2lvbnMgZHVyaW5nIHRoZSBlYXJseS0yMDAwcy4gQWx0aG91Z2ggbG93IGNvbXBhcmVkIHRvIGhhcnZlc3QgYW5kIGRlY2xpbmUsIGZpcmUgZGlzdHVyYmFuY2UgcmF0ZXMgYWxzbyBpbmNyZWFzZWQgaW4gdGhlIGVhcmx5LSB0byBtaWQtMjAwMHMuIFdlIHNlZ21lbnRlZCBhbm51YWwgZGVjbGluZS1yZWxhdGVkIGRpc3R1cmJhbmNlIHJhdGVzIHRvIGRpc3Rpbmd1aXNoIGJldHdlZW4gbmV3bHkgaW1wYWN0ZWQgYXJlYXMgYW5kIGFyZWFzIHVuZGVyZ29pbmcgZ3JhZHVhbCBidXQgY29uc2lzdGVudCBkZWNsaW5lIG92ZXIgbXVsdGlwbGUgeWVhcnMuIFdlIGFsc28gdHJhbnNsYXRlZCBMYW5kc2F0IHJlZmxlY3RhbmNlIGNoYW5nZSBpbnRvIHRyZWUgY2Fub3B5IGNvdmVyIGNoYW5nZSBpbmZvcm1hdGlvbiBmb3IgZ3JlYXRlciByZWxldmFuY2UgdG8gZWNvc3lzdGVtIG1vZGVsZXJzIGFuZCBmb3Jlc3QgbWFuYWdlcnMsIHdobyBjYW4gZGVyaXZlIGJldHRlciB1bmRlcnN0YW5kaW5nIG9mIGZvcmVzdC1jbGltYXRlIGludGVyYWN0aW9ucyBhbmQgYmV0dGVyIGFkYXB0IG1hbmFnZW1lbnQgc3RyYXRlZ2llcyB0byBjaGFuZ2luZyBjbGltYXRlIHJlZ2ltZXMuIFNpbWlsYXIgc3R1ZGllcyBjb3VsZCBiZSBjYXJyaWVkIG91dCBmb3Igb3RoZXIgY291bnRyaWVzIHdoZXJlIHRoZXJlIGFyZSBzdWZmaWNpZW50IExhbmRzYXQgZGF0YSBhbmQgaGlzdG9yaWMgdGVtcG9yYWwgc25hcHNob3RzIG9mIGhpZ2gtcmVzb2x1dGlvbiBpbWFnZXJ5LiJ9LCJpc1RlbXBvcmFyeSI6ZmFsc2V9XSwicHJvcGVydGllcyI6eyJub3RlSW5kZXgiOjB9LCJpc0VkaXRlZCI6ZmFsc2UsIm1hbnVhbE92ZXJyaWRlIjp7ImlzTWFudWFsbHlPdmVycmlkZW4iOmZhbHNlLCJjaXRlcHJvY1RleHQiOiIoQ29oZW4gZXQgYWwuLCAyMDE2KSIsIm1hbnVhbE92ZXJyaWRlVGV4dCI6IiJ9fQ==&quot;},{&quot;citationID&quot;:&quot;MENDELEY_CITATION_f4df87e0-58c3-4266-b749-a9d5077676e7&quot;,&quot;citationItems&quot;:[{&quot;id&quot;:&quot;a81de066-6952-38eb-82cd-ec83921cb7fa&quot;,&quot;itemData&quot;:{&quot;type&quot;:&quot;article-journal&quot;,&quot;id&quot;:&quot;a81de066-6952-38eb-82cd-ec83921cb7fa&quot;,&quot;title&quot;:&quot;A general ecophysiological framework for modelling the impact of pests and pathogens on forest ecosystems&quot;,&quot;author&quot;:[{&quot;family&quot;:&quot;Dietze&quot;,&quot;given&quot;:&quot;Michael C.&quot;,&quot;parse-names&quot;:false,&quot;dropping-particle&quot;:&quot;&quot;,&quot;non-dropping-particle&quot;:&quot;&quot;},{&quot;family&quot;:&quot;Matthes&quot;,&quot;given&quot;:&quot;Jaclyn Hatala&quot;,&quot;parse-names&quot;:false,&quot;dropping-particle&quot;:&quot;&quot;,&quot;non-dropping-particle&quot;:&quot;&quot;}],&quot;container-title&quot;:&quot;Ecology Letters&quot;,&quot;DOI&quot;:&quot;10.1111/ele.12345&quot;,&quot;ISSN&quot;:&quot;14610248&quot;,&quot;issued&quot;:{&quot;date-parts&quot;:[[2014]]},&quot;abstract&quot;:&quot;Forest insects and pathogens (FIPs) have enormous impacts on community dynamics, carbon storage and ecosystem services, however, ecosystem modelling of FIPs is limited due to their variability in severity and extent. We present a general framework for modelling FIP disturbances through their impacts on tree ecophysiology. Five pathways are identified as the basis for functional groupings: increases in leaf, stem and root turnover, and reductions in phloem and xylem transport. A simple ecophysiological model was used to explore the sensitivity of forest growth, mortality and ecosystem fluxes to varying outbreak severity. Across all pathways, low infection was associated with growth reduction but limited mortality. Moderate infection led to individual tree mortality, whereas high levels led to stand-level die-offs delayed over multiple years. Delayed mortality is consistent with observations and critical for capturing biophysical, biogeochemical and successional responses. This framework enables novel predictions under present and future global change scenarios.&quot;},&quot;isTemporary&quot;:false}],&quot;properties&quot;:{&quot;noteIndex&quot;:0},&quot;isEdited&quot;:false,&quot;manualOverride&quot;:{&quot;isManuallyOverriden&quot;:false,&quot;citeprocText&quot;:&quot;(Dietze &amp;#38; Matthes, 2014)&quot;,&quot;manualOverrideText&quot;:&quot;&quot;},&quot;citationTag&quot;:&quot;MENDELEY_CITATION_v3_eyJjaXRhdGlvbklEIjoiTUVOREVMRVlfQ0lUQVRJT05fZjRkZjg3ZTAtNThjMy00MjY2LWI3NDktYTlkNTA3NzY3NmU3IiwiY2l0YXRpb25JdGVtcyI6W3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XSwicHJvcGVydGllcyI6eyJub3RlSW5kZXgiOjB9LCJpc0VkaXRlZCI6ZmFsc2UsIm1hbnVhbE92ZXJyaWRlIjp7ImlzTWFudWFsbHlPdmVycmlkZW4iOmZhbHNlLCJjaXRlcHJvY1RleHQiOiIoRGlldHplICYjMzg7IE1hdHRoZXMsIDIwMTQpIiwibWFudWFsT3ZlcnJpZGVUZXh0IjoiIn19&quot;},{&quot;citationID&quot;:&quot;MENDELEY_CITATION_96bb5213-0f49-4e38-9c4c-4f9cd8275991&quot;,&quot;citationItems&quot;:[{&quot;id&quot;:&quot;078c67e6-0c59-3319-81e8-ac3c8844f4a4&quot;,&quot;itemData&quot;:{&quot;type&quot;:&quot;article-journal&quot;,&quot;id&quot;:&quot;078c67e6-0c59-3319-81e8-ac3c8844f4a4&quot;,&quot;title&quot;:&quot;Functional traits and local environment predict vegetation responses to disturbance: A pan-European multi-site experiment&quot;,&quot;author&quot;:[{&quot;family&quot;:&quot;Bernhardt-Römermann&quot;,&quot;given&quot;:&quot;Markus&quot;,&quot;parse-names&quot;:false,&quot;dropping-particle&quot;:&quot;&quot;,&quot;non-dropping-particle&quot;:&quot;&quot;},{&quot;family&quot;:&quot;Gray&quot;,&quot;given&quot;:&quot;Alan&quot;,&quot;parse-names&quot;:false,&quot;dropping-particle&quot;:&quot;&quot;,&quot;non-dropping-particle&quot;:&quot;&quot;},{&quot;family&quot;:&quot;Vanbergen&quot;,&quot;given&quot;:&quot;Adam J.&quot;,&quot;parse-names&quot;:false,&quot;dropping-particle&quot;:&quot;&quot;,&quot;non-dropping-particle&quot;:&quot;&quot;},{&quot;family&quot;:&quot;Bergès&quot;,&quot;given&quot;:&quot;Laurent&quot;,&quot;parse-names&quot;:false,&quot;dropping-particle&quot;:&quot;&quot;,&quot;non-dropping-particle&quot;:&quot;&quot;},{&quot;family&quot;:&quot;Bohner&quot;,&quot;given&quot;:&quot;Andreas&quot;,&quot;parse-names&quot;:false,&quot;dropping-particle&quot;:&quot;&quot;,&quot;non-dropping-particle&quot;:&quot;&quot;},{&quot;family&quot;:&quot;Brooker&quot;,&quot;given&quot;:&quot;Rob W.&quot;,&quot;parse-names&quot;:false,&quot;dropping-particle&quot;:&quot;&quot;,&quot;non-dropping-particle&quot;:&quot;&quot;},{&quot;family&quot;:&quot;Bruyn&quot;,&quot;given&quot;:&quot;Luc&quot;,&quot;parse-names&quot;:false,&quot;dropping-particle&quot;:&quot;&quot;,&quot;non-dropping-particle&quot;:&quot;de&quot;},{&quot;family&quot;:&quot;Cinti&quot;,&quot;given&quot;:&quot;Bruno&quot;,&quot;parse-names&quot;:false,&quot;dropping-particle&quot;:&quot;&quot;,&quot;non-dropping-particle&quot;:&quot;de&quot;},{&quot;family&quot;:&quot;Dirnböck&quot;,&quot;given&quot;:&quot;Thomas&quot;,&quot;parse-names&quot;:false,&quot;dropping-particle&quot;:&quot;&quot;,&quot;non-dropping-particle&quot;:&quot;&quot;},{&quot;family&quot;:&quot;Grandin&quot;,&quot;given&quot;:&quot;Ulf&quot;,&quot;parse-names&quot;:false,&quot;dropping-particle&quot;:&quot;&quot;,&quot;non-dropping-particle&quot;:&quot;&quot;},{&quot;family&quot;:&quot;Hester&quot;,&quot;given&quot;:&quot;Alison J.&quot;,&quot;parse-names&quot;:false,&quot;dropping-particle&quot;:&quot;&quot;,&quot;non-dropping-particle&quot;:&quot;&quot;},{&quot;family&quot;:&quot;Kanka&quot;,&quot;given&quot;:&quot;Róbert&quot;,&quot;parse-names&quot;:false,&quot;dropping-particle&quot;:&quot;&quot;,&quot;non-dropping-particle&quot;:&quot;&quot;},{&quot;family&quot;:&quot;Klotz&quot;,&quot;given&quot;:&quot;Stefan&quot;,&quot;parse-names&quot;:false,&quot;dropping-particle&quot;:&quot;&quot;,&quot;non-dropping-particle&quot;:&quot;&quot;},{&quot;family&quot;:&quot;Loucougaray&quot;,&quot;given&quot;:&quot;Grégory&quot;,&quot;parse-names&quot;:false,&quot;dropping-particle&quot;:&quot;&quot;,&quot;non-dropping-particle&quot;:&quot;&quot;},{&quot;family&quot;:&quot;Lundin&quot;,&quot;given&quot;:&quot;Lars&quot;,&quot;parse-names&quot;:false,&quot;dropping-particle&quot;:&quot;&quot;,&quot;non-dropping-particle&quot;:&quot;&quot;},{&quot;family&quot;:&quot;Matteucci&quot;,&quot;given&quot;:&quot;Giorgio&quot;,&quot;parse-names&quot;:false,&quot;dropping-particle&quot;:&quot;&quot;,&quot;non-dropping-particle&quot;:&quot;&quot;},{&quot;family&quot;:&quot;Mészáros&quot;,&quot;given&quot;:&quot;Ilona&quot;,&quot;parse-names&quot;:false,&quot;dropping-particle&quot;:&quot;&quot;,&quot;non-dropping-particle&quot;:&quot;&quot;},{&quot;family&quot;:&quot;Oláh&quot;,&quot;given&quot;:&quot;Viktor&quot;,&quot;parse-names&quot;:false,&quot;dropping-particle&quot;:&quot;&quot;,&quot;non-dropping-particle&quot;:&quot;&quot;},{&quot;family&quot;:&quot;Preda&quot;,&quot;given&quot;:&quot;Elena&quot;,&quot;parse-names&quot;:false,&quot;dropping-particle&quot;:&quot;&quot;,&quot;non-dropping-particle&quot;:&quot;&quot;},{&quot;family&quot;:&quot;Prévosto&quot;,&quot;given&quot;:&quot;Bernard&quot;,&quot;parse-names&quot;:false,&quot;dropping-particle&quot;:&quot;&quot;,&quot;non-dropping-particle&quot;:&quot;&quot;},{&quot;family&quot;:&quot;Pykälä&quot;,&quot;given&quot;:&quot;Juha&quot;,&quot;parse-names&quot;:false,&quot;dropping-particle&quot;:&quot;&quot;,&quot;non-dropping-particle&quot;:&quot;&quot;},{&quot;family&quot;:&quot;Schmidt&quot;,&quot;given&quot;:&quot;Wolfgang&quot;,&quot;parse-names&quot;:false,&quot;dropping-particle&quot;:&quot;&quot;,&quot;non-dropping-particle&quot;:&quot;&quot;},{&quot;family&quot;:&quot;Taylor&quot;,&quot;given&quot;:&quot;Michele E.&quot;,&quot;parse-names&quot;:false,&quot;dropping-particle&quot;:&quot;&quot;,&quot;non-dropping-particle&quot;:&quot;&quot;},{&quot;family&quot;:&quot;Vadineanu&quot;,&quot;given&quot;:&quot;Angheluta&quot;,&quot;parse-names&quot;:false,&quot;dropping-particle&quot;:&quot;&quot;,&quot;non-dropping-particle&quot;:&quot;&quot;},{&quot;family&quot;:&quot;Waldmann&quot;,&quot;given&quot;:&quot;Theresa&quot;,&quot;parse-names&quot;:false,&quot;dropping-particle&quot;:&quot;&quot;,&quot;non-dropping-particle&quot;:&quot;&quot;},{&quot;family&quot;:&quot;Stadler&quot;,&quot;given&quot;:&quot;Jutta&quot;,&quot;parse-names&quot;:false,&quot;dropping-particle&quot;:&quot;&quot;,&quot;non-dropping-particle&quot;:&quot;&quot;}],&quot;container-title&quot;:&quot;Journal of Ecology&quot;,&quot;DOI&quot;:&quot;10.1111/j.1365-2745.2011.01794.x&quot;,&quot;ISSN&quot;:&quot;00220477&quot;,&quot;issued&quot;:{&quot;date-parts&quot;:[[2011,5]]},&quot;page&quot;:&quot;777-787&quot;,&quot;abstract&quot;:&quot;Disturbance is one of the most important factors structuring the taxonomic and functional composition of vegetation. Vegetation resistance or resilience to disturbance depends on local environmental conditions, further modifying the pool of species and traits. This paper aims to understand how disturbance and local environment combine to affect the resistance and resilience of vegetation. A functional-trait approach was used to detect traits related to vegetation resistance and resilience, and trait attributes of individual species responding to disturbance. Trait approaches enable comparison of vegetation responses across biogeographic regions containing different species pools. At 35 European forest and grassland sites, experimental disturbance (human trampling) was applied at five intensities. Indices for resistance and resilience were calculated, based on total vegetation cover, and related to climate and local site factors. Additional indices were calculated for the most common species to demonstrate traits that confer resistance and resilience to disturbance. Vegetation resistance was related to occurrence of species with traits selected by a history of intensive land use (smaller leaf size, rosette plant form) and local environmental conditions. Vegetation resilience, however, was associated with ecosystem properties that facilitate higher growth rates. Resilient vegetation occurred where irradiation was higher (grasslands, open forests) with sufficient water availability (summer precipitation, humidity) and comprised of species with traits related to enhanced growth rates (increased specific leaf area, decreased leaf dry matter content). Synthesis. This pan-European disturbance experiment demonstrates that different drivers (land use or climate) of vegetation response show different mechanistic responses to physical disturbance. Resistance depends on the functional composition of predominant species in the assemblage, which is strongly affected by land-use history; resilience is directly connected to growth rates affected by climate. We argue for the inclusion of land-use history and climate into the planning process for visitor management, especially in areas of high conservation interest. © 2011 The Authors. Journal of Ecology © 2011 British Ecological Society.&quot;,&quot;issue&quot;:&quot;3&quot;,&quot;volume&quot;:&quot;99&quot;},&quot;isTemporary&quot;:false}],&quot;properties&quot;:{&quot;noteIndex&quot;:0},&quot;isEdited&quot;:false,&quot;manualOverride&quot;:{&quot;isManuallyOverriden&quot;:false,&quot;citeprocText&quot;:&quot;(Bernhardt-Römermann et al., 2011)&quot;,&quot;manualOverrideText&quot;:&quot;&quot;},&quot;citationTag&quot;:&quot;MENDELEY_CITATION_v3_eyJjaXRhdGlvbklEIjoiTUVOREVMRVlfQ0lUQVRJT05fOTZiYjUyMTMtMGY0OS00ZTM4LTljNGMtNGY5Y2Q4Mjc1OTkxIiwiY2l0YXRpb25JdGVtcyI6W3siaWQiOiIwNzhjNjdlNi0wYzU5LTMzMTktODFlOC1hYzNjODg0NGY0YTQiLCJpdGVtRGF0YSI6eyJ0eXBlIjoiYXJ0aWNsZS1qb3VybmFsIiwiaWQiOiIwNzhjNjdlNi0wYzU5LTMzMTktODFlOC1hYzNjODg0NGY0YTQiLCJ0aXRsZSI6IkZ1bmN0aW9uYWwgdHJhaXRzIGFuZCBsb2NhbCBlbnZpcm9ubWVudCBwcmVkaWN0IHZlZ2V0YXRpb24gcmVzcG9uc2VzIHRvIGRpc3R1cmJhbmNlOiBBIHBhbi1FdXJvcGVhbiBtdWx0aS1zaXRlIGV4cGVyaW1lbnQiLCJhdXRob3IiOlt7ImZhbWlseSI6IkJlcm5oYXJkdC1Sw7ZtZXJtYW5uIiwiZ2l2ZW4iOiJNYXJrdXMiLCJwYXJzZS1uYW1lcyI6ZmFsc2UsImRyb3BwaW5nLXBhcnRpY2xlIjoiIiwibm9uLWRyb3BwaW5nLXBhcnRpY2xlIjoiIn0seyJmYW1pbHkiOiJHcmF5IiwiZ2l2ZW4iOiJBbGFuIiwicGFyc2UtbmFtZXMiOmZhbHNlLCJkcm9wcGluZy1wYXJ0aWNsZSI6IiIsIm5vbi1kcm9wcGluZy1wYXJ0aWNsZSI6IiJ9LHsiZmFtaWx5IjoiVmFuYmVyZ2VuIiwiZ2l2ZW4iOiJBZGFtIEouIiwicGFyc2UtbmFtZXMiOmZhbHNlLCJkcm9wcGluZy1wYXJ0aWNsZSI6IiIsIm5vbi1kcm9wcGluZy1wYXJ0aWNsZSI6IiJ9LHsiZmFtaWx5IjoiQmVyZ8OocyIsImdpdmVuIjoiTGF1cmVudCIsInBhcnNlLW5hbWVzIjpmYWxzZSwiZHJvcHBpbmctcGFydGljbGUiOiIiLCJub24tZHJvcHBpbmctcGFydGljbGUiOiIifSx7ImZhbWlseSI6IkJvaG5lciIsImdpdmVuIjoiQW5kcmVhcyIsInBhcnNlLW5hbWVzIjpmYWxzZSwiZHJvcHBpbmctcGFydGljbGUiOiIiLCJub24tZHJvcHBpbmctcGFydGljbGUiOiIifSx7ImZhbWlseSI6IkJyb29rZXIiLCJnaXZlbiI6IlJvYiBXLiIsInBhcnNlLW5hbWVzIjpmYWxzZSwiZHJvcHBpbmctcGFydGljbGUiOiIiLCJub24tZHJvcHBpbmctcGFydGljbGUiOiIifSx7ImZhbWlseSI6IkJydXluIiwiZ2l2ZW4iOiJMdWMiLCJwYXJzZS1uYW1lcyI6ZmFsc2UsImRyb3BwaW5nLXBhcnRpY2xlIjoiIiwibm9uLWRyb3BwaW5nLXBhcnRpY2xlIjoiZGUifSx7ImZhbWlseSI6IkNpbnRpIiwiZ2l2ZW4iOiJCcnVubyIsInBhcnNlLW5hbWVzIjpmYWxzZSwiZHJvcHBpbmctcGFydGljbGUiOiIiLCJub24tZHJvcHBpbmctcGFydGljbGUiOiJkZSJ9LHsiZmFtaWx5IjoiRGlybmLDtmNrIiwiZ2l2ZW4iOiJUaG9tYXMiLCJwYXJzZS1uYW1lcyI6ZmFsc2UsImRyb3BwaW5nLXBhcnRpY2xlIjoiIiwibm9uLWRyb3BwaW5nLXBhcnRpY2xlIjoiIn0seyJmYW1pbHkiOiJHcmFuZGluIiwiZ2l2ZW4iOiJVbGYiLCJwYXJzZS1uYW1lcyI6ZmFsc2UsImRyb3BwaW5nLXBhcnRpY2xlIjoiIiwibm9uLWRyb3BwaW5nLXBhcnRpY2xlIjoiIn0seyJmYW1pbHkiOiJIZXN0ZXIiLCJnaXZlbiI6IkFsaXNvbiBKLiIsInBhcnNlLW5hbWVzIjpmYWxzZSwiZHJvcHBpbmctcGFydGljbGUiOiIiLCJub24tZHJvcHBpbmctcGFydGljbGUiOiIifSx7ImZhbWlseSI6IkthbmthIiwiZ2l2ZW4iOiJSw7NiZXJ0IiwicGFyc2UtbmFtZXMiOmZhbHNlLCJkcm9wcGluZy1wYXJ0aWNsZSI6IiIsIm5vbi1kcm9wcGluZy1wYXJ0aWNsZSI6IiJ9LHsiZmFtaWx5IjoiS2xvdHoiLCJnaXZlbiI6IlN0ZWZhbiIsInBhcnNlLW5hbWVzIjpmYWxzZSwiZHJvcHBpbmctcGFydGljbGUiOiIiLCJub24tZHJvcHBpbmctcGFydGljbGUiOiIifSx7ImZhbWlseSI6IkxvdWNvdWdhcmF5IiwiZ2l2ZW4iOiJHcsOpZ29yeSIsInBhcnNlLW5hbWVzIjpmYWxzZSwiZHJvcHBpbmctcGFydGljbGUiOiIiLCJub24tZHJvcHBpbmctcGFydGljbGUiOiIifSx7ImZhbWlseSI6Ikx1bmRpbiIsImdpdmVuIjoiTGFycyIsInBhcnNlLW5hbWVzIjpmYWxzZSwiZHJvcHBpbmctcGFydGljbGUiOiIiLCJub24tZHJvcHBpbmctcGFydGljbGUiOiIifSx7ImZhbWlseSI6Ik1hdHRldWNjaSIsImdpdmVuIjoiR2lvcmdpbyIsInBhcnNlLW5hbWVzIjpmYWxzZSwiZHJvcHBpbmctcGFydGljbGUiOiIiLCJub24tZHJvcHBpbmctcGFydGljbGUiOiIifSx7ImZhbWlseSI6Ik3DqXN6w6Fyb3MiLCJnaXZlbiI6Iklsb25hIiwicGFyc2UtbmFtZXMiOmZhbHNlLCJkcm9wcGluZy1wYXJ0aWNsZSI6IiIsIm5vbi1kcm9wcGluZy1wYXJ0aWNsZSI6IiJ9LHsiZmFtaWx5IjoiT2zDoWgiLCJnaXZlbiI6IlZpa3RvciIsInBhcnNlLW5hbWVzIjpmYWxzZSwiZHJvcHBpbmctcGFydGljbGUiOiIiLCJub24tZHJvcHBpbmctcGFydGljbGUiOiIifSx7ImZhbWlseSI6IlByZWRhIiwiZ2l2ZW4iOiJFbGVuYSIsInBhcnNlLW5hbWVzIjpmYWxzZSwiZHJvcHBpbmctcGFydGljbGUiOiIiLCJub24tZHJvcHBpbmctcGFydGljbGUiOiIifSx7ImZhbWlseSI6IlByw6l2b3N0byIsImdpdmVuIjoiQmVybmFyZCIsInBhcnNlLW5hbWVzIjpmYWxzZSwiZHJvcHBpbmctcGFydGljbGUiOiIiLCJub24tZHJvcHBpbmctcGFydGljbGUiOiIifSx7ImZhbWlseSI6IlB5a8OkbMOkIiwiZ2l2ZW4iOiJKdWhhIiwicGFyc2UtbmFtZXMiOmZhbHNlLCJkcm9wcGluZy1wYXJ0aWNsZSI6IiIsIm5vbi1kcm9wcGluZy1wYXJ0aWNsZSI6IiJ9LHsiZmFtaWx5IjoiU2NobWlkdCIsImdpdmVuIjoiV29sZmdhbmciLCJwYXJzZS1uYW1lcyI6ZmFsc2UsImRyb3BwaW5nLXBhcnRpY2xlIjoiIiwibm9uLWRyb3BwaW5nLXBhcnRpY2xlIjoiIn0seyJmYW1pbHkiOiJUYXlsb3IiLCJnaXZlbiI6Ik1pY2hlbGUgRS4iLCJwYXJzZS1uYW1lcyI6ZmFsc2UsImRyb3BwaW5nLXBhcnRpY2xlIjoiIiwibm9uLWRyb3BwaW5nLXBhcnRpY2xlIjoiIn0seyJmYW1pbHkiOiJWYWRpbmVhbnUiLCJnaXZlbiI6IkFuZ2hlbHV0YSIsInBhcnNlLW5hbWVzIjpmYWxzZSwiZHJvcHBpbmctcGFydGljbGUiOiIiLCJub24tZHJvcHBpbmctcGFydGljbGUiOiIifSx7ImZhbWlseSI6IldhbGRtYW5uIiwiZ2l2ZW4iOiJUaGVyZXNhIiwicGFyc2UtbmFtZXMiOmZhbHNlLCJkcm9wcGluZy1wYXJ0aWNsZSI6IiIsIm5vbi1kcm9wcGluZy1wYXJ0aWNsZSI6IiJ9LHsiZmFtaWx5IjoiU3RhZGxlciIsImdpdmVuIjoiSnV0dGEiLCJwYXJzZS1uYW1lcyI6ZmFsc2UsImRyb3BwaW5nLXBhcnRpY2xlIjoiIiwibm9uLWRyb3BwaW5nLXBhcnRpY2xlIjoiIn1dLCJjb250YWluZXItdGl0bGUiOiJKb3VybmFsIG9mIEVjb2xvZ3kiLCJET0kiOiIxMC4xMTExL2ouMTM2NS0yNzQ1LjIwMTEuMDE3OTQueCIsIklTU04iOiIwMDIyMDQ3NyIsImlzc3VlZCI6eyJkYXRlLXBhcnRzIjpbWzIwMTEsNV1dfSwicGFnZSI6Ijc3Ny03ODciLCJhYnN0cmFjdCI6IkRpc3R1cmJhbmNlIGlzIG9uZSBvZiB0aGUgbW9zdCBpbXBvcnRhbnQgZmFjdG9ycyBzdHJ1Y3R1cmluZyB0aGUgdGF4b25vbWljIGFuZCBmdW5jdGlvbmFsIGNvbXBvc2l0aW9uIG9mIHZlZ2V0YXRpb24uIFZlZ2V0YXRpb24gcmVzaXN0YW5jZSBvciByZXNpbGllbmNlIHRvIGRpc3R1cmJhbmNlIGRlcGVuZHMgb24gbG9jYWwgZW52aXJvbm1lbnRhbCBjb25kaXRpb25zLCBmdXJ0aGVyIG1vZGlmeWluZyB0aGUgcG9vbCBvZiBzcGVjaWVzIGFuZCB0cmFpdHMuIFRoaXMgcGFwZXIgYWltcyB0byB1bmRlcnN0YW5kIGhvdyBkaXN0dXJiYW5jZSBhbmQgbG9jYWwgZW52aXJvbm1lbnQgY29tYmluZSB0byBhZmZlY3QgdGhlIHJlc2lzdGFuY2UgYW5kIHJlc2lsaWVuY2Ugb2YgdmVnZXRhdGlvbi4gQSBmdW5jdGlvbmFsLXRyYWl0IGFwcHJvYWNoIHdhcyB1c2VkIHRvIGRldGVjdCB0cmFpdHMgcmVsYXRlZCB0byB2ZWdldGF0aW9uIHJlc2lzdGFuY2UgYW5kIHJlc2lsaWVuY2UsIGFuZCB0cmFpdCBhdHRyaWJ1dGVzIG9mIGluZGl2aWR1YWwgc3BlY2llcyByZXNwb25kaW5nIHRvIGRpc3R1cmJhbmNlLiBUcmFpdCBhcHByb2FjaGVzIGVuYWJsZSBjb21wYXJpc29uIG9mIHZlZ2V0YXRpb24gcmVzcG9uc2VzIGFjcm9zcyBiaW9nZW9ncmFwaGljIHJlZ2lvbnMgY29udGFpbmluZyBkaWZmZXJlbnQgc3BlY2llcyBwb29scy4gQXQgMzUgRXVyb3BlYW4gZm9yZXN0IGFuZCBncmFzc2xhbmQgc2l0ZXMsIGV4cGVyaW1lbnRhbCBkaXN0dXJiYW5jZSAoaHVtYW4gdHJhbXBsaW5nKSB3YXMgYXBwbGllZCBhdCBmaXZlIGludGVuc2l0aWVzLiBJbmRpY2VzIGZvciByZXNpc3RhbmNlIGFuZCByZXNpbGllbmNlIHdlcmUgY2FsY3VsYXRlZCwgYmFzZWQgb24gdG90YWwgdmVnZXRhdGlvbiBjb3ZlciwgYW5kIHJlbGF0ZWQgdG8gY2xpbWF0ZSBhbmQgbG9jYWwgc2l0ZSBmYWN0b3JzLiBBZGRpdGlvbmFsIGluZGljZXMgd2VyZSBjYWxjdWxhdGVkIGZvciB0aGUgbW9zdCBjb21tb24gc3BlY2llcyB0byBkZW1vbnN0cmF0ZSB0cmFpdHMgdGhhdCBjb25mZXIgcmVzaXN0YW5jZSBhbmQgcmVzaWxpZW5jZSB0byBkaXN0dXJiYW5jZS4gVmVnZXRhdGlvbiByZXNpc3RhbmNlIHdhcyByZWxhdGVkIHRvIG9jY3VycmVuY2Ugb2Ygc3BlY2llcyB3aXRoIHRyYWl0cyBzZWxlY3RlZCBieSBhIGhpc3Rvcnkgb2YgaW50ZW5zaXZlIGxhbmQgdXNlIChzbWFsbGVyIGxlYWYgc2l6ZSwgcm9zZXR0ZSBwbGFudCBmb3JtKSBhbmQgbG9jYWwgZW52aXJvbm1lbnRhbCBjb25kaXRpb25zLiBWZWdldGF0aW9uIHJlc2lsaWVuY2UsIGhvd2V2ZXIsIHdhcyBhc3NvY2lhdGVkIHdpdGggZWNvc3lzdGVtIHByb3BlcnRpZXMgdGhhdCBmYWNpbGl0YXRlIGhpZ2hlciBncm93dGggcmF0ZXMuIFJlc2lsaWVudCB2ZWdldGF0aW9uIG9jY3VycmVkIHdoZXJlIGlycmFkaWF0aW9uIHdhcyBoaWdoZXIgKGdyYXNzbGFuZHMsIG9wZW4gZm9yZXN0cykgd2l0aCBzdWZmaWNpZW50IHdhdGVyIGF2YWlsYWJpbGl0eSAoc3VtbWVyIHByZWNpcGl0YXRpb24sIGh1bWlkaXR5KSBhbmQgY29tcHJpc2VkIG9mIHNwZWNpZXMgd2l0aCB0cmFpdHMgcmVsYXRlZCB0byBlbmhhbmNlZCBncm93dGggcmF0ZXMgKGluY3JlYXNlZCBzcGVjaWZpYyBsZWFmIGFyZWEsIGRlY3JlYXNlZCBsZWFmIGRyeSBtYXR0ZXIgY29udGVudCkuIFN5bnRoZXNpcy4gVGhpcyBwYW4tRXVyb3BlYW4gZGlzdHVyYmFuY2UgZXhwZXJpbWVudCBkZW1vbnN0cmF0ZXMgdGhhdCBkaWZmZXJlbnQgZHJpdmVycyAobGFuZCB1c2Ugb3IgY2xpbWF0ZSkgb2YgdmVnZXRhdGlvbiByZXNwb25zZSBzaG93IGRpZmZlcmVudCBtZWNoYW5pc3RpYyByZXNwb25zZXMgdG8gcGh5c2ljYWwgZGlzdHVyYmFuY2UuIFJlc2lzdGFuY2UgZGVwZW5kcyBvbiB0aGUgZnVuY3Rpb25hbCBjb21wb3NpdGlvbiBvZiBwcmVkb21pbmFudCBzcGVjaWVzIGluIHRoZSBhc3NlbWJsYWdlLCB3aGljaCBpcyBzdHJvbmdseSBhZmZlY3RlZCBieSBsYW5kLXVzZSBoaXN0b3J5OyByZXNpbGllbmNlIGlzIGRpcmVjdGx5IGNvbm5lY3RlZCB0byBncm93dGggcmF0ZXMgYWZmZWN0ZWQgYnkgY2xpbWF0ZS4gV2UgYXJndWUgZm9yIHRoZSBpbmNsdXNpb24gb2YgbGFuZC11c2UgaGlzdG9yeSBhbmQgY2xpbWF0ZSBpbnRvIHRoZSBwbGFubmluZyBwcm9jZXNzIGZvciB2aXNpdG9yIG1hbmFnZW1lbnQsIGVzcGVjaWFsbHkgaW4gYXJlYXMgb2YgaGlnaCBjb25zZXJ2YXRpb24gaW50ZXJlc3QuIMKpIDIwMTEgVGhlIEF1dGhvcnMuIEpvdXJuYWwgb2YgRWNvbG9neSDCqSAyMDExIEJyaXRpc2ggRWNvbG9naWNhbCBTb2NpZXR5LiIsImlzc3VlIjoiMyIsInZvbHVtZSI6Ijk5In0sImlzVGVtcG9yYXJ5IjpmYWxzZX1dLCJwcm9wZXJ0aWVzIjp7Im5vdGVJbmRleCI6MH0sImlzRWRpdGVkIjpmYWxzZSwibWFudWFsT3ZlcnJpZGUiOnsiaXNNYW51YWxseU92ZXJyaWRlbiI6ZmFsc2UsImNpdGVwcm9jVGV4dCI6IihCZXJuaGFyZHQtUsO2bWVybWFubiBldCBhbC4sIDIwMTEpIiwibWFudWFsT3ZlcnJpZGVUZXh0IjoiIn19&quot;},{&quot;citationID&quot;:&quot;MENDELEY_CITATION_38e33301-2d80-404d-89f8-239cebf6bb5a&quot;,&quot;citationItems&quot;:[{&quot;id&quot;:&quot;fbcba374-5f36-39bd-b84f-b98bf7a8ad70&quot;,&quot;itemData&quot;:{&quot;type&quot;:&quot;article-journal&quot;,&quot;id&quot;:&quot;fbcba374-5f36-39bd-b84f-b98bf7a8ad70&quot;,&quot;title&quot;:&quot;Having the right neighbors: how tree species diversity modulates drought impacts on forests&quot;,&quot;author&quot;:[{&quot;family&quot;:&quot;Grossiord&quot;,&quot;given&quot;:&quot;Charlotte&quot;,&quot;parse-names&quot;:false,&quot;dropping-particle&quot;:&quot;&quot;,&quot;non-dropping-particle&quot;:&quot;&quot;}],&quot;container-title&quot;:&quot;New Phytologist&quot;,&quot;DOI&quot;:&quot;10.1111/nph.15667&quot;,&quot;issued&quot;:{&quot;date-parts&quot;:[[2019]]}},&quot;isTemporary&quot;:false},{&quot;id&quot;:&quot;49bcbdb9-407a-3171-9eb2-76e8dfdce441&quot;,&quot;itemData&quot;:{&quot;type&quot;:&quot;report&quot;,&quot;id&quot;:&quot;49bcbdb9-407a-3171-9eb2-76e8dfdce441&quot;,&quot;title&quot;:&quot;A Neighborhood Analysis of Tree Growth and Survival in a Hurricane-Driven Tropical Forest&quot;,&quot;author&quot;:[{&quot;family&quot;:&quot;Uriarte&quot;,&quot;given&quot;:&quot;María&quot;,&quot;parse-names&quot;:false,&quot;dropping-particle&quot;:&quot;&quot;,&quot;non-dropping-particle&quot;:&quot;&quot;},{&quot;family&quot;:&quot;Canham&quot;,&quot;given&quot;:&quot;Charles D&quot;,&quot;parse-names&quot;:false,&quot;dropping-particle&quot;:&quot;&quot;,&quot;non-dropping-particle&quot;:&quot;&quot;},{&quot;family&quot;:&quot;Thompson&quot;,&quot;given&quot;:&quot;Jill&quot;,&quot;parse-names&quot;:false,&quot;dropping-particle&quot;:&quot;&quot;,&quot;non-dropping-particle&quot;:&quot;&quot;},{&quot;family&quot;:&quot;Zimmerman&quot;,&quot;given&quot;:&quot;Jess K&quot;,&quot;parse-names&quot;:false,&quot;dropping-particle&quot;:&quot;&quot;,&quot;non-dropping-particle&quot;:&quot;&quot;}],&quot;issued&quot;:{&quot;date-parts&quot;:[[2004]]},&quot;number-of-pages&quot;:&quot;591-614&quot;,&quot;issue&quot;:&quot;4&quot;,&quot;volume&quot;:&quot;74&quot;},&quot;isTemporary&quot;:false}],&quot;properties&quot;:{&quot;noteIndex&quot;:0},&quot;isEdited&quot;:false,&quot;manualOverride&quot;:{&quot;isManuallyOverriden&quot;:false,&quot;citeprocText&quot;:&quot;(Grossiord, 2019; Uriarte et al., 2004)&quot;,&quot;manualOverrideText&quot;:&quot;&quot;},&quot;citationTag&quot;:&quot;MENDELEY_CITATION_v3_eyJjaXRhdGlvbklEIjoiTUVOREVMRVlfQ0lUQVRJT05fMzhlMzMzMDEtMmQ4MC00MDRkLTg5ZjgtMjM5Y2ViZjZiYjVhIiwiY2l0YXRpb25JdGVtcyI6W3siaWQiOiJmYmNiYTM3NC01ZjM2LTM5YmQtYjg0Zi1iOThiZjdhOGFkNzAiLCJpdGVtRGF0YSI6eyJ0eXBlIjoiYXJ0aWNsZS1qb3VybmFsIiwiaWQiOiJmYmNiYTM3NC01ZjM2LTM5YmQtYjg0Zi1iOThiZjdhOGFkNzAiLCJ0aXRsZSI6IkhhdmluZyB0aGUgcmlnaHQgbmVpZ2hib3JzOiBob3cgdHJlZSBzcGVjaWVzIGRpdmVyc2l0eSBtb2R1bGF0ZXMgZHJvdWdodCBpbXBhY3RzIG9uIGZvcmVzdHMiLCJhdXRob3IiOlt7ImZhbWlseSI6Ikdyb3NzaW9yZCIsImdpdmVuIjoiQ2hhcmxvdHRlIiwicGFyc2UtbmFtZXMiOmZhbHNlLCJkcm9wcGluZy1wYXJ0aWNsZSI6IiIsIm5vbi1kcm9wcGluZy1wYXJ0aWNsZSI6IiJ9XSwiY29udGFpbmVyLXRpdGxlIjoiTmV3IFBoeXRvbG9naXN0IiwiRE9JIjoiMTAuMTExMS9ucGguMTU2NjciLCJpc3N1ZWQiOnsiZGF0ZS1wYXJ0cyI6W1syMDE5XV19fSwiaXNUZW1wb3JhcnkiOmZhbHNlfSx7ImlkIjoiNDliY2JkYjktNDA3YS0zMTcxLTllYjItNzZlOGRmZGNlNDQxIiwiaXRlbURhdGEiOnsidHlwZSI6InJlcG9ydCIsImlkIjoiNDliY2JkYjktNDA3YS0zMTcxLTllYjItNzZlOGRmZGNlNDQxIiwidGl0bGUiOiJBIE5laWdoYm9yaG9vZCBBbmFseXNpcyBvZiBUcmVlIEdyb3d0aCBhbmQgU3Vydml2YWwgaW4gYSBIdXJyaWNhbmUtRHJpdmVuIFRyb3BpY2FsIEZvcmVzdCIsImF1dGhvciI6W3siZmFtaWx5IjoiVXJpYXJ0ZSIsImdpdmVuIjoiTWFyw61hIiwicGFyc2UtbmFtZXMiOmZhbHNlLCJkcm9wcGluZy1wYXJ0aWNsZSI6IiIsIm5vbi1kcm9wcGluZy1wYXJ0aWNsZSI6IiJ9LHsiZmFtaWx5IjoiQ2FuaGFtIiwiZ2l2ZW4iOiJDaGFybGVzIEQiLCJwYXJzZS1uYW1lcyI6ZmFsc2UsImRyb3BwaW5nLXBhcnRpY2xlIjoiIiwibm9uLWRyb3BwaW5nLXBhcnRpY2xlIjoiIn0seyJmYW1pbHkiOiJUaG9tcHNvbiIsImdpdmVuIjoiSmlsbCIsInBhcnNlLW5hbWVzIjpmYWxzZSwiZHJvcHBpbmctcGFydGljbGUiOiIiLCJub24tZHJvcHBpbmctcGFydGljbGUiOiIifSx7ImZhbWlseSI6IlppbW1lcm1hbiIsImdpdmVuIjoiSmVzcyBLIiwicGFyc2UtbmFtZXMiOmZhbHNlLCJkcm9wcGluZy1wYXJ0aWNsZSI6IiIsIm5vbi1kcm9wcGluZy1wYXJ0aWNsZSI6IiJ9XSwiaXNzdWVkIjp7ImRhdGUtcGFydHMiOltbMjAwNF1dfSwibnVtYmVyLW9mLXBhZ2VzIjoiNTkxLTYxNCIsImlzc3VlIjoiNCIsInZvbHVtZSI6Ijc0In0sImlzVGVtcG9yYXJ5IjpmYWxzZX1dLCJwcm9wZXJ0aWVzIjp7Im5vdGVJbmRleCI6MH0sImlzRWRpdGVkIjpmYWxzZSwibWFudWFsT3ZlcnJpZGUiOnsiaXNNYW51YWxseU92ZXJyaWRlbiI6ZmFsc2UsImNpdGVwcm9jVGV4dCI6IihHcm9zc2lvcmQsIDIwMTk7IFVyaWFydGUgZXQgYWwuLCAyMDA0KSIsIm1hbnVhbE92ZXJyaWRlVGV4dCI6IiJ9fQ==&quot;},{&quot;citationID&quot;:&quot;MENDELEY_CITATION_2e7faebc-b761-47b3-a483-90e62e1bb812&quot;,&quot;citationItems&quot;:[{&quot;id&quot;:&quot;9edc2164-041b-3efe-9d93-8bd8e7027ee6&quot;,&quot;itemData&quot;:{&quot;type&quot;:&quot;article-journal&quot;,&quot;id&quot;:&quot;9edc2164-041b-3efe-9d93-8bd8e7027ee6&quot;,&quot;title&quot;:&quot;Ecological neighborhoods: scaling environmental patterns&quot;,&quot;author&quot;:[{&quot;family&quot;:&quot;Addicott&quot;,&quot;given&quot;:&quot;John F&quot;,&quot;parse-names&quot;:false,&quot;dropping-particle&quot;:&quot;&quot;,&quot;non-dropping-particle&quot;:&quot;&quot;},{&quot;family&quot;:&quot;Aho&quot;,&quot;given&quot;:&quot;John M&quot;,&quot;parse-names&quot;:false,&quot;dropping-particle&quot;:&quot;&quot;,&quot;non-dropping-particle&quot;:&quot;&quot;},{&quot;family&quot;:&quot;Antolin&quot;,&quot;given&quot;:&quot;Michael F&quot;,&quot;parse-names&quot;:false,&quot;dropping-particle&quot;:&quot;&quot;,&quot;non-dropping-particle&quot;:&quot;&quot;},{&quot;family&quot;:&quot;Padilla&quot;,&quot;given&quot;:&quot;Dianna K&quot;,&quot;parse-names&quot;:false,&quot;dropping-particle&quot;:&quot;&quot;,&quot;non-dropping-particle&quot;:&quot;&quot;},{&quot;family&quot;:&quot;Richardson&quot;,&quot;given&quot;:&quot;John S&quot;,&quot;parse-names&quot;:false,&quot;dropping-particle&quot;:&quot;&quot;,&quot;non-dropping-particle&quot;:&quot;&quot;},{&quot;family&quot;:&quot;Soluk&quot;,&quot;given&quot;:&quot;Daniel A&quot;,&quot;parse-names&quot;:false,&quot;dropping-particle&quot;:&quot;&quot;,&quot;non-dropping-particle&quot;:&quot;&quot;}],&quot;container-title&quot;:&quot;Oikos&quot;,&quot;issued&quot;:{&quot;date-parts&quot;:[[1987]]},&quot;page&quot;:&quot;340-346&quot;,&quot;abstract&quot;:&quot;In this paper we review, develop, and differentiate among concepts associated with environmental patterning (patch,-division, and heterogeneity), spatial and temporal scales of ecological processes (ecological neighborhoods), and responses of organisms to environmental patterning (relative patch size, relative patch duration, relative patch isolation, and grain response).&quot;,&quot;volume&quot;:&quot;49&quot;},&quot;isTemporary&quot;:false}],&quot;properties&quot;:{&quot;noteIndex&quot;:0},&quot;isEdited&quot;:false,&quot;manualOverride&quot;:{&quot;isManuallyOverriden&quot;:false,&quot;citeprocText&quot;:&quot;(Addicott et al., 1987)&quot;,&quot;manualOverrideText&quot;:&quot;&quot;},&quot;citationTag&quot;:&quot;MENDELEY_CITATION_v3_eyJjaXRhdGlvbklEIjoiTUVOREVMRVlfQ0lUQVRJT05fMmU3ZmFlYmMtYjc2MS00N2IzLWE0ODMtOTBlNjJlMWJiODEyIiwiY2l0YXRpb25JdGVtcyI6W3siaWQiOiI5ZWRjMjE2NC0wNDFiLTNlZmUtOWQ5My04YmQ4ZTcwMjdlZTYiLCJpdGVtRGF0YSI6eyJ0eXBlIjoiYXJ0aWNsZS1qb3VybmFsIiwiaWQiOiI5ZWRjMjE2NC0wNDFiLTNlZmUtOWQ5My04YmQ4ZTcwMjdlZTYiLCJ0aXRsZSI6IkVjb2xvZ2ljYWwgbmVpZ2hib3Job29kczogc2NhbGluZyBlbnZpcm9ubWVudGFsIHBhdHRlcm5zIiwiYXV0aG9yIjpbeyJmYW1pbHkiOiJBZGRpY290dCIsImdpdmVuIjoiSm9obiBGIiwicGFyc2UtbmFtZXMiOmZhbHNlLCJkcm9wcGluZy1wYXJ0aWNsZSI6IiIsIm5vbi1kcm9wcGluZy1wYXJ0aWNsZSI6IiJ9LHsiZmFtaWx5IjoiQWhvIiwiZ2l2ZW4iOiJKb2huIE0iLCJwYXJzZS1uYW1lcyI6ZmFsc2UsImRyb3BwaW5nLXBhcnRpY2xlIjoiIiwibm9uLWRyb3BwaW5nLXBhcnRpY2xlIjoiIn0seyJmYW1pbHkiOiJBbnRvbGluIiwiZ2l2ZW4iOiJNaWNoYWVsIEYiLCJwYXJzZS1uYW1lcyI6ZmFsc2UsImRyb3BwaW5nLXBhcnRpY2xlIjoiIiwibm9uLWRyb3BwaW5nLXBhcnRpY2xlIjoiIn0seyJmYW1pbHkiOiJQYWRpbGxhIiwiZ2l2ZW4iOiJEaWFubmEgSyIsInBhcnNlLW5hbWVzIjpmYWxzZSwiZHJvcHBpbmctcGFydGljbGUiOiIiLCJub24tZHJvcHBpbmctcGFydGljbGUiOiIifSx7ImZhbWlseSI6IlJpY2hhcmRzb24iLCJnaXZlbiI6IkpvaG4gUyIsInBhcnNlLW5hbWVzIjpmYWxzZSwiZHJvcHBpbmctcGFydGljbGUiOiIiLCJub24tZHJvcHBpbmctcGFydGljbGUiOiIifSx7ImZhbWlseSI6IlNvbHVrIiwiZ2l2ZW4iOiJEYW5pZWwgQSIsInBhcnNlLW5hbWVzIjpmYWxzZSwiZHJvcHBpbmctcGFydGljbGUiOiIiLCJub24tZHJvcHBpbmctcGFydGljbGUiOiIifV0sImNvbnRhaW5lci10aXRsZSI6Ik9pa29zIiwiaXNzdWVkIjp7ImRhdGUtcGFydHMiOltbMTk4N11dfSwicGFnZSI6IjM0MC0zNDYiLCJhYnN0cmFjdCI6IkluIHRoaXMgcGFwZXIgd2UgcmV2aWV3LCBkZXZlbG9wLCBhbmQgZGlmZmVyZW50aWF0ZSBhbW9uZyBjb25jZXB0cyBhc3NvY2lhdGVkIHdpdGggZW52aXJvbm1lbnRhbCBwYXR0ZXJuaW5nIChwYXRjaCwtZGl2aXNpb24sIGFuZCBoZXRlcm9nZW5laXR5KSwgc3BhdGlhbCBhbmQgdGVtcG9yYWwgc2NhbGVzIG9mIGVjb2xvZ2ljYWwgcHJvY2Vzc2VzIChlY29sb2dpY2FsIG5laWdoYm9yaG9vZHMpLCBhbmQgcmVzcG9uc2VzIG9mIG9yZ2FuaXNtcyB0byBlbnZpcm9ubWVudGFsIHBhdHRlcm5pbmcgKHJlbGF0aXZlIHBhdGNoIHNpemUsIHJlbGF0aXZlIHBhdGNoIGR1cmF0aW9uLCByZWxhdGl2ZSBwYXRjaCBpc29sYXRpb24sIGFuZCBncmFpbiByZXNwb25zZSkuIiwidm9sdW1lIjoiNDkifSwiaXNUZW1wb3JhcnkiOmZhbHNlfV0sInByb3BlcnRpZXMiOnsibm90ZUluZGV4IjowfSwiaXNFZGl0ZWQiOmZhbHNlLCJtYW51YWxPdmVycmlkZSI6eyJpc01hbnVhbGx5T3ZlcnJpZGVuIjpmYWxzZSwiY2l0ZXByb2NUZXh0IjoiKEFkZGljb3R0IGV0IGFsLiwgMTk4NykiLCJtYW51YWxPdmVycmlkZVRleHQiOiIifX0=&quot;},{&quot;citationID&quot;:&quot;MENDELEY_CITATION_4fe7b09c-47c9-46cc-a19a-b649062372f0&quot;,&quot;citationItems&quot;:[{&quot;id&quot;:&quot;e1ba0695-301d-3db6-8e1b-5eafea9f5c89&quot;,&quot;itemData&quot;:{&quot;type&quot;:&quot;article-journal&quot;,&quot;id&quot;:&quot;e1ba0695-301d-3db6-8e1b-5eafea9f5c89&quot;,&quot;title&quot;:&quot;The effect of biodiversity on tree productivity: from temperate to boreal forests&quot;,&quot;author&quot;:[{&quot;family&quot;:&quot;Paquette&quot;,&quot;given&quot;:&quot;Alain&quot;,&quot;parse-names&quot;:false,&quot;dropping-particle&quot;:&quot;&quot;,&quot;non-dropping-particle&quot;:&quot;&quot;},{&quot;family&quot;:&quot;Messier&quot;,&quot;given&quot;:&quot;Christian&quot;,&quot;parse-names&quot;:false,&quot;dropping-particle&quot;:&quot;&quot;,&quot;non-dropping-particle&quot;:&quot;&quot;}],&quot;container-title&quot;:&quot;Global Ecology and Biogeography&quot;,&quot;URL&quot;:&quot;http://www.jstor.org/stable/41058230&quot;,&quot;issued&quot;:{&quot;date-parts&quot;:[[2011]]},&quot;page&quot;:&quot;170-180&quot;,&quot;issue&quot;:&quot;1&quot;,&quot;volume&quot;:&quot;20&quot;},&quot;isTemporary&quot;:false},{&quot;id&quot;:&quot;cc4f58b7-4a5b-367a-88b1-c241819ac729&quot;,&quot;itemData&quot;:{&quot;type&quot;:&quot;article-journal&quot;,&quot;id&quot;:&quot;cc4f58b7-4a5b-367a-88b1-c241819ac729&quot;,&quot;title&quot;:&quot;Biodiversity loss and its impact on humanity&quot;,&quot;author&quot;:[{&quot;family&quot;:&quot;Cardinale&quot;,&quot;given&quot;:&quot;Bradley J.&quot;,&quot;parse-names&quot;:false,&quot;dropping-particle&quot;:&quot;&quot;,&quot;non-dropping-particle&quot;:&quot;&quot;},{&quot;family&quot;:&quot;Duffy&quot;,&quot;given&quot;:&quot;J. Emmett&quot;,&quot;parse-names&quot;:false,&quot;dropping-particle&quot;:&quot;&quot;,&quot;non-dropping-particle&quot;:&quot;&quot;},{&quot;family&quot;:&quot;Gonzalez&quot;,&quot;given&quot;:&quot;Andrew&quot;,&quot;parse-names&quot;:false,&quot;dropping-particle&quot;:&quot;&quot;,&quot;non-dropping-particle&quot;:&quot;&quot;},{&quot;family&quot;:&quot;Hooper&quot;,&quot;given&quot;:&quot;David U.&quot;,&quot;parse-names&quot;:false,&quot;dropping-particle&quot;:&quot;&quot;,&quot;non-dropping-particle&quot;:&quot;&quot;},{&quot;family&quot;:&quot;Perrings&quot;,&quot;given&quot;:&quot;Charles&quot;,&quot;parse-names&quot;:false,&quot;dropping-particle&quot;:&quot;&quot;,&quot;non-dropping-particle&quot;:&quot;&quot;},{&quot;family&quot;:&quot;Venail&quot;,&quot;given&quot;:&quot;Patrick&quot;,&quot;parse-names&quot;:false,&quot;dropping-particle&quot;:&quot;&quot;,&quot;non-dropping-particle&quot;:&quot;&quot;},{&quot;family&quot;:&quot;Narwani&quot;,&quot;given&quot;:&quot;Anita&quot;,&quot;parse-names&quot;:false,&quot;dropping-particle&quot;:&quot;&quot;,&quot;non-dropping-particle&quot;:&quot;&quot;},{&quot;family&quot;:&quot;MacE&quot;,&quot;given&quot;:&quot;Georgina M.&quot;,&quot;parse-names&quot;:false,&quot;dropping-particle&quot;:&quot;&quot;,&quot;non-dropping-particle&quot;:&quot;&quot;},{&quot;family&quot;:&quot;Tilman&quot;,&quot;given&quot;:&quot;David&quot;,&quot;parse-names&quot;:false,&quot;dropping-particle&quot;:&quot;&quot;,&quot;non-dropping-particle&quot;:&quot;&quot;},{&quot;family&quot;:&quot;Wardle&quot;,&quot;given&quot;:&quot;David A.&quot;,&quot;parse-names&quot;:false,&quot;dropping-particle&quot;:&quot;&quot;,&quot;non-dropping-particle&quot;:&quot;&quot;},{&quot;family&quot;:&quot;Kinzig&quot;,&quot;given&quot;:&quot;Ann P.&quot;,&quot;parse-names&quot;:false,&quot;dropping-particle&quot;:&quot;&quot;,&quot;non-dropping-particle&quot;:&quot;&quot;},{&quot;family&quot;:&quot;Daily&quot;,&quot;given&quot;:&quot;Gretchen C.&quot;,&quot;parse-names&quot;:false,&quot;dropping-particle&quot;:&quot;&quot;,&quot;non-dropping-particle&quot;:&quot;&quot;},{&quot;family&quot;:&quot;Loreau&quot;,&quot;given&quot;:&quot;Michel&quot;,&quot;parse-names&quot;:false,&quot;dropping-particle&quot;:&quot;&quot;,&quot;non-dropping-particle&quot;:&quot;&quot;},{&quot;family&quot;:&quot;Grace&quot;,&quot;given&quot;:&quot;James B.&quot;,&quot;parse-names&quot;:false,&quot;dropping-particle&quot;:&quot;&quot;,&quot;non-dropping-particle&quot;:&quot;&quot;},{&quot;family&quot;:&quot;Larigauderie&quot;,&quot;given&quot;:&quot;Anne&quot;,&quot;parse-names&quot;:false,&quot;dropping-particle&quot;:&quot;&quot;,&quot;non-dropping-particle&quot;:&quot;&quot;},{&quot;family&quot;:&quot;Srivastava&quot;,&quot;given&quot;:&quot;Diane S.&quot;,&quot;parse-names&quot;:false,&quot;dropping-particle&quot;:&quot;&quot;,&quot;non-dropping-particle&quot;:&quot;&quot;},{&quot;family&quot;:&quot;Naeem&quot;,&quot;given&quot;:&quot;Shahid&quot;,&quot;parse-names&quot;:false,&quot;dropping-particle&quot;:&quot;&quot;,&quot;non-dropping-particle&quot;:&quot;&quot;}],&quot;container-title&quot;:&quot;Nature&quot;,&quot;DOI&quot;:&quot;10.1038/nature11148&quot;,&quot;PMID&quot;:&quot;22678280&quot;,&quot;issued&quot;:{&quot;date-parts&quot;:[[2012,6,7]]},&quot;page&quot;:&quot;59-67&quot;,&quot;abstract&quot;:&quot;The most unique feature of Earth is the existence of life, and the most extraordinary feature of life is its diversity. Approximately 9 million types of plants, animals, protists and fungi inhabit the Earth. So, too, do 7 billion people. Two decades ago, at the first Earth Summit, the vast majority of the world's nations declared that human actions were dismantling the Earth's ecosystems, eliminating genes, species and biological traits at an alarming rate. This observation led to the question of how such loss of biological diversity will alter the functioning of ecosystems and their ability to provide society with the goods and services needed to prosper. © 2012 Macmillan Publishers Limited.&quot;,&quot;publisher&quot;:&quot;Nature Publishing Group&quot;,&quot;issue&quot;:&quot;7401&quot;,&quot;volume&quot;:&quot;486&quot;},&quot;isTemporary&quot;:false}],&quot;properties&quot;:{&quot;noteIndex&quot;:0},&quot;isEdited&quot;:false,&quot;manualOverride&quot;:{&quot;isManuallyOverriden&quot;:false,&quot;citeprocText&quot;:&quot;(Cardinale et al., 2012; Paquette &amp;#38; Messier, 2011)&quot;,&quot;manualOverrideText&quot;:&quot;&quot;},&quot;citationTag&quot;:&quot;MENDELEY_CITATION_v3_eyJjaXRhdGlvbklEIjoiTUVOREVMRVlfQ0lUQVRJT05fNGZlN2IwOWMtNDdjOS00NmNjLWExOWEtYjY0OTA2MjM3MmYwIiwiY2l0YXRpb25JdGVtcyI6W3siaWQiOiJlMWJhMDY5NS0zMDFkLTNkYjYtOGUxYi01ZWFmZWE5ZjVjODkiLCJpdGVtRGF0YSI6eyJ0eXBlIjoiYXJ0aWNsZS1qb3VybmFsIiwiaWQiOiJlMWJhMDY5NS0zMDFkLTNkYjYtOGUxYi01ZWFmZWE5ZjVjODkiLCJ0aXRsZSI6IlRoZSBlZmZlY3Qgb2YgYmlvZGl2ZXJzaXR5IG9uIHRyZWUgcHJvZHVjdGl2aXR5OiBmcm9tIHRlbXBlcmF0ZSB0byBib3JlYWwgZm9yZXN0cyIsImF1dGhvciI6W3siZmFtaWx5IjoiUGFxdWV0dGUiLCJnaXZlbiI6IkFsYWluIiwicGFyc2UtbmFtZXMiOmZhbHNlLCJkcm9wcGluZy1wYXJ0aWNsZSI6IiIsIm5vbi1kcm9wcGluZy1wYXJ0aWNsZSI6IiJ9LHsiZmFtaWx5IjoiTWVzc2llciIsImdpdmVuIjoiQ2hyaXN0aWFuIiwicGFyc2UtbmFtZXMiOmZhbHNlLCJkcm9wcGluZy1wYXJ0aWNsZSI6IiIsIm5vbi1kcm9wcGluZy1wYXJ0aWNsZSI6IiJ9XSwiY29udGFpbmVyLXRpdGxlIjoiR2xvYmFsIEVjb2xvZ3kgYW5kIEJpb2dlb2dyYXBoeSIsIlVSTCI6Imh0dHA6Ly93d3cuanN0b3Iub3JnL3N0YWJsZS80MTA1ODIzMCIsImlzc3VlZCI6eyJkYXRlLXBhcnRzIjpbWzIwMTFdXX0sInBhZ2UiOiIxNzAtMTgwIiwiaXNzdWUiOiIxIiwidm9sdW1lIjoiMjAifSwiaXNUZW1wb3JhcnkiOmZhbHNlfSx7ImlkIjoiY2M0ZjU4YjctNGE1Yi0zNjdhLTg4YjEtYzI0MTgxOWFjNzI5IiwiaXRlbURhdGEiOnsidHlwZSI6ImFydGljbGUtam91cm5hbCIsImlkIjoiY2M0ZjU4YjctNGE1Yi0zNjdhLTg4YjEtYzI0MTgxOWFjNzI5IiwidGl0bGUiOiJCaW9kaXZlcnNpdHkgbG9zcyBhbmQgaXRzIGltcGFjdCBvbiBodW1hbml0eSIsImF1dGhvciI6W3siZmFtaWx5IjoiQ2FyZGluYWxlIiwiZ2l2ZW4iOiJCcmFkbGV5IEouIiwicGFyc2UtbmFtZXMiOmZhbHNlLCJkcm9wcGluZy1wYXJ0aWNsZSI6IiIsIm5vbi1kcm9wcGluZy1wYXJ0aWNsZSI6IiJ9LHsiZmFtaWx5IjoiRHVmZnkiLCJnaXZlbiI6IkouIEVtbWV0dCIsInBhcnNlLW5hbWVzIjpmYWxzZSwiZHJvcHBpbmctcGFydGljbGUiOiIiLCJub24tZHJvcHBpbmctcGFydGljbGUiOiIifSx7ImZhbWlseSI6IkdvbnphbGV6IiwiZ2l2ZW4iOiJBbmRyZXciLCJwYXJzZS1uYW1lcyI6ZmFsc2UsImRyb3BwaW5nLXBhcnRpY2xlIjoiIiwibm9uLWRyb3BwaW5nLXBhcnRpY2xlIjoiIn0seyJmYW1pbHkiOiJIb29wZXIiLCJnaXZlbiI6IkRhdmlkIFUuIiwicGFyc2UtbmFtZXMiOmZhbHNlLCJkcm9wcGluZy1wYXJ0aWNsZSI6IiIsIm5vbi1kcm9wcGluZy1wYXJ0aWNsZSI6IiJ9LHsiZmFtaWx5IjoiUGVycmluZ3MiLCJnaXZlbiI6IkNoYXJsZXMiLCJwYXJzZS1uYW1lcyI6ZmFsc2UsImRyb3BwaW5nLXBhcnRpY2xlIjoiIiwibm9uLWRyb3BwaW5nLXBhcnRpY2xlIjoiIn0seyJmYW1pbHkiOiJWZW5haWwiLCJnaXZlbiI6IlBhdHJpY2siLCJwYXJzZS1uYW1lcyI6ZmFsc2UsImRyb3BwaW5nLXBhcnRpY2xlIjoiIiwibm9uLWRyb3BwaW5nLXBhcnRpY2xlIjoiIn0seyJmYW1pbHkiOiJOYXJ3YW5pIiwiZ2l2ZW4iOiJBbml0YSIsInBhcnNlLW5hbWVzIjpmYWxzZSwiZHJvcHBpbmctcGFydGljbGUiOiIiLCJub24tZHJvcHBpbmctcGFydGljbGUiOiIifSx7ImZhbWlseSI6Ik1hY0UiLCJnaXZlbiI6Ikdlb3JnaW5hIE0uIiwicGFyc2UtbmFtZXMiOmZhbHNlLCJkcm9wcGluZy1wYXJ0aWNsZSI6IiIsIm5vbi1kcm9wcGluZy1wYXJ0aWNsZSI6IiJ9LHsiZmFtaWx5IjoiVGlsbWFuIiwiZ2l2ZW4iOiJEYXZpZCIsInBhcnNlLW5hbWVzIjpmYWxzZSwiZHJvcHBpbmctcGFydGljbGUiOiIiLCJub24tZHJvcHBpbmctcGFydGljbGUiOiIifSx7ImZhbWlseSI6IldhcmRsZSIsImdpdmVuIjoiRGF2aWQgQS4iLCJwYXJzZS1uYW1lcyI6ZmFsc2UsImRyb3BwaW5nLXBhcnRpY2xlIjoiIiwibm9uLWRyb3BwaW5nLXBhcnRpY2xlIjoiIn0seyJmYW1pbHkiOiJLaW56aWciLCJnaXZlbiI6IkFubiBQLiIsInBhcnNlLW5hbWVzIjpmYWxzZSwiZHJvcHBpbmctcGFydGljbGUiOiIiLCJub24tZHJvcHBpbmctcGFydGljbGUiOiIifSx7ImZhbWlseSI6IkRhaWx5IiwiZ2l2ZW4iOiJHcmV0Y2hlbiBDLiIsInBhcnNlLW5hbWVzIjpmYWxzZSwiZHJvcHBpbmctcGFydGljbGUiOiIiLCJub24tZHJvcHBpbmctcGFydGljbGUiOiIifSx7ImZhbWlseSI6IkxvcmVhdSIsImdpdmVuIjoiTWljaGVsIiwicGFyc2UtbmFtZXMiOmZhbHNlLCJkcm9wcGluZy1wYXJ0aWNsZSI6IiIsIm5vbi1kcm9wcGluZy1wYXJ0aWNsZSI6IiJ9LHsiZmFtaWx5IjoiR3JhY2UiLCJnaXZlbiI6IkphbWVzIEIuIiwicGFyc2UtbmFtZXMiOmZhbHNlLCJkcm9wcGluZy1wYXJ0aWNsZSI6IiIsIm5vbi1kcm9wcGluZy1wYXJ0aWNsZSI6IiJ9LHsiZmFtaWx5IjoiTGFyaWdhdWRlcmllIiwiZ2l2ZW4iOiJBbm5lIiwicGFyc2UtbmFtZXMiOmZhbHNlLCJkcm9wcGluZy1wYXJ0aWNsZSI6IiIsIm5vbi1kcm9wcGluZy1wYXJ0aWNsZSI6IiJ9LHsiZmFtaWx5IjoiU3JpdmFzdGF2YSIsImdpdmVuIjoiRGlhbmUgUy4iLCJwYXJzZS1uYW1lcyI6ZmFsc2UsImRyb3BwaW5nLXBhcnRpY2xlIjoiIiwibm9uLWRyb3BwaW5nLXBhcnRpY2xlIjoiIn0seyJmYW1pbHkiOiJOYWVlbSIsImdpdmVuIjoiU2hhaGlkIiwicGFyc2UtbmFtZXMiOmZhbHNlLCJkcm9wcGluZy1wYXJ0aWNsZSI6IiIsIm5vbi1kcm9wcGluZy1wYXJ0aWNsZSI6IiJ9XSwiY29udGFpbmVyLXRpdGxlIjoiTmF0dXJlIiwiRE9JIjoiMTAuMTAzOC9uYXR1cmUxMTE0OCIsIlBNSUQiOiIyMjY3ODI4MCIsImlzc3VlZCI6eyJkYXRlLXBhcnRzIjpbWzIwMTIsNiw3XV19LCJwYWdlIjoiNTktNjciLCJhYnN0cmFjdCI6IlRoZSBtb3N0IHVuaXF1ZSBmZWF0dXJlIG9mIEVhcnRoIGlzIHRoZSBleGlzdGVuY2Ugb2YgbGlmZSwgYW5kIHRoZSBtb3N0IGV4dHJhb3JkaW5hcnkgZmVhdHVyZSBvZiBsaWZlIGlzIGl0cyBkaXZlcnNpdHkuIEFwcHJveGltYXRlbHkgOSBtaWxsaW9uIHR5cGVzIG9mIHBsYW50cywgYW5pbWFscywgcHJvdGlzdHMgYW5kIGZ1bmdpIGluaGFiaXQgdGhlIEVhcnRoLiBTbywgdG9vLCBkbyA3IGJpbGxpb24gcGVvcGxlLiBUd28gZGVjYWRlcyBhZ28sIGF0IHRoZSBmaXJzdCBFYXJ0aCBTdW1taXQsIHRoZSB2YXN0IG1ham9yaXR5IG9mIHRoZSB3b3JsZCdzIG5hdGlvbnMgZGVjbGFyZWQgdGhhdCBodW1hbiBhY3Rpb25zIHdlcmUgZGlzbWFudGxpbmcgdGhlIEVhcnRoJ3MgZWNvc3lzdGVtcywgZWxpbWluYXRpbmcgZ2VuZXMsIHNwZWNpZXMgYW5kIGJpb2xvZ2ljYWwgdHJhaXRzIGF0IGFuIGFsYXJtaW5nIHJhdGUuIFRoaXMgb2JzZXJ2YXRpb24gbGVkIHRvIHRoZSBxdWVzdGlvbiBvZiBob3cgc3VjaCBsb3NzIG9mIGJpb2xvZ2ljYWwgZGl2ZXJzaXR5IHdpbGwgYWx0ZXIgdGhlIGZ1bmN0aW9uaW5nIG9mIGVjb3N5c3RlbXMgYW5kIHRoZWlyIGFiaWxpdHkgdG8gcHJvdmlkZSBzb2NpZXR5IHdpdGggdGhlIGdvb2RzIGFuZCBzZXJ2aWNlcyBuZWVkZWQgdG8gcHJvc3Blci4gwqkgMjAxMiBNYWNtaWxsYW4gUHVibGlzaGVycyBMaW1pdGVkLiIsInB1Ymxpc2hlciI6Ik5hdHVyZSBQdWJsaXNoaW5nIEdyb3VwIiwiaXNzdWUiOiI3NDAxIiwidm9sdW1lIjoiNDg2In0sImlzVGVtcG9yYXJ5IjpmYWxzZX1dLCJwcm9wZXJ0aWVzIjp7Im5vdGVJbmRleCI6MH0sImlzRWRpdGVkIjpmYWxzZSwibWFudWFsT3ZlcnJpZGUiOnsiaXNNYW51YWxseU92ZXJyaWRlbiI6ZmFsc2UsImNpdGVwcm9jVGV4dCI6IihDYXJkaW5hbGUgZXQgYWwuLCAyMDEyOyBQYXF1ZXR0ZSAmIzM4OyBNZXNzaWVyLCAyMDExKSIsIm1hbnVhbE92ZXJyaWRlVGV4dCI6IiJ9fQ==&quot;},{&quot;citationID&quot;:&quot;MENDELEY_CITATION_b4d95974-7869-4c82-82cc-b3515ab10609&quot;,&quot;citationItems&quot;:[{&quot;id&quot;:&quot;4f20db42-c2ed-376e-bc8f-8720a09a8e77&quot;,&quot;itemData&quot;:{&quot;type&quot;:&quot;article-journal&quot;,&quot;id&quot;:&quot;4f20db42-c2ed-376e-bc8f-8720a09a8e77&quot;,&quot;title&quot;:&quot;Species' traits predict the effects of disturbance and productivity on diversity&quot;,&quot;author&quot;:[{&quot;family&quot;:&quot;Haddad&quot;,&quot;given&quot;:&quot;Nick M.&quot;,&quot;parse-names&quot;:false,&quot;dropping-particle&quot;:&quot;&quot;,&quot;non-dropping-particle&quot;:&quot;&quot;},{&quot;family&quot;:&quot;Holyoak&quot;,&quot;given&quot;:&quot;Marcel&quot;,&quot;parse-names&quot;:false,&quot;dropping-particle&quot;:&quot;&quot;,&quot;non-dropping-particle&quot;:&quot;&quot;},{&quot;family&quot;:&quot;Mata&quot;,&quot;given&quot;:&quot;Tawny M.&quot;,&quot;parse-names&quot;:false,&quot;dropping-particle&quot;:&quot;&quot;,&quot;non-dropping-particle&quot;:&quot;&quot;},{&quot;family&quot;:&quot;Davies&quot;,&quot;given&quot;:&quot;Kendi F.&quot;,&quot;parse-names&quot;:false,&quot;dropping-particle&quot;:&quot;&quot;,&quot;non-dropping-particle&quot;:&quot;&quot;},{&quot;family&quot;:&quot;Melbourne&quot;,&quot;given&quot;:&quot;Brett A.&quot;,&quot;parse-names&quot;:false,&quot;dropping-particle&quot;:&quot;&quot;,&quot;non-dropping-particle&quot;:&quot;&quot;},{&quot;family&quot;:&quot;Preston&quot;,&quot;given&quot;:&quot;Kim&quot;,&quot;parse-names&quot;:false,&quot;dropping-particle&quot;:&quot;&quot;,&quot;non-dropping-particle&quot;:&quot;&quot;}],&quot;container-title&quot;:&quot;Ecology Letters&quot;,&quot;DOI&quot;:&quot;10.1111/j.1461-0248.2007.01149.x&quot;,&quot;ISSN&quot;:&quot;1461023X&quot;,&quot;issued&quot;:{&quot;date-parts&quot;:[[2008,4]]},&quot;page&quot;:&quot;348-356&quot;,&quot;abstract&quot;:&quot;Disturbance is an important factor influencing diversity patterns. Ecological theory predicts that diversity peaks at intermediate levels of disturbance, but this pattern is not present in a majority of empirical tests and can be influenced by the level of ecosystem productivity. We experimentally tested the effects of disturbance on diversity and show that species' autecological traits and community relations predicted species loss. We found that - alone or in concert - increasing disturbance intensity or frequency, or decreasing productivity, reduced diversity. Our species did not exhibit a clear competition-colonization trade-off, and intrinsic growth rate was a more important predictor of response to disturbance and productivity than measures of competitive ability. Furthermore, competitive ability was more important in predicting responses when, in addition to killing individuals, disturbance returned nutrients to the ecosystem. Our results demonstrate that species' traits can help resolve conflicting patterns in the response of diversity to disturbance and productivity. © 2008 Blackwell Publishing Ltd/CNRS.&quot;,&quot;issue&quot;:&quot;4&quot;,&quot;volume&quot;:&quot;11&quot;},&quot;isTemporary&quot;:false}],&quot;properties&quot;:{&quot;noteIndex&quot;:0},&quot;isEdited&quot;:false,&quot;manualOverride&quot;:{&quot;isManuallyOverriden&quot;:false,&quot;citeprocText&quot;:&quot;(Haddad et al., 2008)&quot;,&quot;manualOverrideText&quot;:&quot;&quot;},&quot;citationTag&quot;:&quot;MENDELEY_CITATION_v3_eyJjaXRhdGlvbklEIjoiTUVOREVMRVlfQ0lUQVRJT05fYjRkOTU5NzQtNzg2OS00YzgyLTgyY2MtYjM1MTVhYjEwNjA5IiwiY2l0YXRpb25JdGVtcyI6W3siaWQiOiI0ZjIwZGI0Mi1jMmVkLTM3NmUtYmM4Zi04NzIwYTA5YThlNzciLCJpdGVtRGF0YSI6eyJ0eXBlIjoiYXJ0aWNsZS1qb3VybmFsIiwiaWQiOiI0ZjIwZGI0Mi1jMmVkLTM3NmUtYmM4Zi04NzIwYTA5YThlNzciLCJ0aXRsZSI6IlNwZWNpZXMnIHRyYWl0cyBwcmVkaWN0IHRoZSBlZmZlY3RzIG9mIGRpc3R1cmJhbmNlIGFuZCBwcm9kdWN0aXZpdHkgb24gZGl2ZXJzaXR5IiwiYXV0aG9yIjpbeyJmYW1pbHkiOiJIYWRkYWQiLCJnaXZlbiI6Ik5pY2sgTS4iLCJwYXJzZS1uYW1lcyI6ZmFsc2UsImRyb3BwaW5nLXBhcnRpY2xlIjoiIiwibm9uLWRyb3BwaW5nLXBhcnRpY2xlIjoiIn0seyJmYW1pbHkiOiJIb2x5b2FrIiwiZ2l2ZW4iOiJNYXJjZWwiLCJwYXJzZS1uYW1lcyI6ZmFsc2UsImRyb3BwaW5nLXBhcnRpY2xlIjoiIiwibm9uLWRyb3BwaW5nLXBhcnRpY2xlIjoiIn0seyJmYW1pbHkiOiJNYXRhIiwiZ2l2ZW4iOiJUYXdueSBNLiIsInBhcnNlLW5hbWVzIjpmYWxzZSwiZHJvcHBpbmctcGFydGljbGUiOiIiLCJub24tZHJvcHBpbmctcGFydGljbGUiOiIifSx7ImZhbWlseSI6IkRhdmllcyIsImdpdmVuIjoiS2VuZGkgRi4iLCJwYXJzZS1uYW1lcyI6ZmFsc2UsImRyb3BwaW5nLXBhcnRpY2xlIjoiIiwibm9uLWRyb3BwaW5nLXBhcnRpY2xlIjoiIn0seyJmYW1pbHkiOiJNZWxib3VybmUiLCJnaXZlbiI6IkJyZXR0IEEuIiwicGFyc2UtbmFtZXMiOmZhbHNlLCJkcm9wcGluZy1wYXJ0aWNsZSI6IiIsIm5vbi1kcm9wcGluZy1wYXJ0aWNsZSI6IiJ9LHsiZmFtaWx5IjoiUHJlc3RvbiIsImdpdmVuIjoiS2ltIiwicGFyc2UtbmFtZXMiOmZhbHNlLCJkcm9wcGluZy1wYXJ0aWNsZSI6IiIsIm5vbi1kcm9wcGluZy1wYXJ0aWNsZSI6IiJ9XSwiY29udGFpbmVyLXRpdGxlIjoiRWNvbG9neSBMZXR0ZXJzIiwiRE9JIjoiMTAuMTExMS9qLjE0NjEtMDI0OC4yMDA3LjAxMTQ5LngiLCJJU1NOIjoiMTQ2MTAyM1giLCJpc3N1ZWQiOnsiZGF0ZS1wYXJ0cyI6W1syMDA4LDRdXX0sInBhZ2UiOiIzNDgtMzU2IiwiYWJzdHJhY3QiOiJEaXN0dXJiYW5jZSBpcyBhbiBpbXBvcnRhbnQgZmFjdG9yIGluZmx1ZW5jaW5nIGRpdmVyc2l0eSBwYXR0ZXJucy4gRWNvbG9naWNhbCB0aGVvcnkgcHJlZGljdHMgdGhhdCBkaXZlcnNpdHkgcGVha3MgYXQgaW50ZXJtZWRpYXRlIGxldmVscyBvZiBkaXN0dXJiYW5jZSwgYnV0IHRoaXMgcGF0dGVybiBpcyBub3QgcHJlc2VudCBpbiBhIG1ham9yaXR5IG9mIGVtcGlyaWNhbCB0ZXN0cyBhbmQgY2FuIGJlIGluZmx1ZW5jZWQgYnkgdGhlIGxldmVsIG9mIGVjb3N5c3RlbSBwcm9kdWN0aXZpdHkuIFdlIGV4cGVyaW1lbnRhbGx5IHRlc3RlZCB0aGUgZWZmZWN0cyBvZiBkaXN0dXJiYW5jZSBvbiBkaXZlcnNpdHkgYW5kIHNob3cgdGhhdCBzcGVjaWVzJyBhdXRlY29sb2dpY2FsIHRyYWl0cyBhbmQgY29tbXVuaXR5IHJlbGF0aW9ucyBwcmVkaWN0ZWQgc3BlY2llcyBsb3NzLiBXZSBmb3VuZCB0aGF0IC0gYWxvbmUgb3IgaW4gY29uY2VydCAtIGluY3JlYXNpbmcgZGlzdHVyYmFuY2UgaW50ZW5zaXR5IG9yIGZyZXF1ZW5jeSwgb3IgZGVjcmVhc2luZyBwcm9kdWN0aXZpdHksIHJlZHVjZWQgZGl2ZXJzaXR5LiBPdXIgc3BlY2llcyBkaWQgbm90IGV4aGliaXQgYSBjbGVhciBjb21wZXRpdGlvbi1jb2xvbml6YXRpb24gdHJhZGUtb2ZmLCBhbmQgaW50cmluc2ljIGdyb3d0aCByYXRlIHdhcyBhIG1vcmUgaW1wb3J0YW50IHByZWRpY3RvciBvZiByZXNwb25zZSB0byBkaXN0dXJiYW5jZSBhbmQgcHJvZHVjdGl2aXR5IHRoYW4gbWVhc3VyZXMgb2YgY29tcGV0aXRpdmUgYWJpbGl0eS4gRnVydGhlcm1vcmUsIGNvbXBldGl0aXZlIGFiaWxpdHkgd2FzIG1vcmUgaW1wb3J0YW50IGluIHByZWRpY3RpbmcgcmVzcG9uc2VzIHdoZW4sIGluIGFkZGl0aW9uIHRvIGtpbGxpbmcgaW5kaXZpZHVhbHMsIGRpc3R1cmJhbmNlIHJldHVybmVkIG51dHJpZW50cyB0byB0aGUgZWNvc3lzdGVtLiBPdXIgcmVzdWx0cyBkZW1vbnN0cmF0ZSB0aGF0IHNwZWNpZXMnIHRyYWl0cyBjYW4gaGVscCByZXNvbHZlIGNvbmZsaWN0aW5nIHBhdHRlcm5zIGluIHRoZSByZXNwb25zZSBvZiBkaXZlcnNpdHkgdG8gZGlzdHVyYmFuY2UgYW5kIHByb2R1Y3Rpdml0eS4gwqkgMjAwOCBCbGFja3dlbGwgUHVibGlzaGluZyBMdGQvQ05SUy4iLCJpc3N1ZSI6IjQiLCJ2b2x1bWUiOiIxMSJ9LCJpc1RlbXBvcmFyeSI6ZmFsc2V9XSwicHJvcGVydGllcyI6eyJub3RlSW5kZXgiOjB9LCJpc0VkaXRlZCI6ZmFsc2UsIm1hbnVhbE92ZXJyaWRlIjp7ImlzTWFudWFsbHlPdmVycmlkZW4iOmZhbHNlLCJjaXRlcHJvY1RleHQiOiIoSGFkZGFkIGV0IGFsLiwgMjAwOCkiLCJtYW51YWxPdmVycmlkZVRleHQiOiIifX0=&quot;},{&quot;citationID&quot;:&quot;MENDELEY_CITATION_3699ff73-00da-4f2b-9099-0d3a0351b207&quot;,&quot;citationItems&quot;:[{&quot;id&quot;:&quot;b2f938a4-3a25-3447-99b5-2d89d2fdcfff&quot;,&quot;itemData&quot;:{&quot;type&quot;:&quot;article-journal&quot;,&quot;id&quot;:&quot;b2f938a4-3a25-3447-99b5-2d89d2fdcfff&quot;,&quot;title&quot;:&quot;Effects of plant functional traits on soil stability: intraspecific variability matters&quot;,&quot;author&quot;:[{&quot;family&quot;:&quot;Ali&quot;,&quot;given&quot;:&quot;Hamada E.&quot;,&quot;parse-names&quot;:false,&quot;dropping-particle&quot;:&quot;&quot;,&quot;non-dropping-particle&quot;:&quot;&quot;},{&quot;family&quot;:&quot;Reineking&quot;,&quot;given&quot;:&quot;Björn&quot;,&quot;parse-names&quot;:false,&quot;dropping-particle&quot;:&quot;&quot;,&quot;non-dropping-particle&quot;:&quot;&quot;},{&quot;family&quot;:&quot;Münkemüller&quot;,&quot;given&quot;:&quot;Tamara&quot;,&quot;parse-names&quot;:false,&quot;dropping-particle&quot;:&quot;&quot;,&quot;non-dropping-particle&quot;:&quot;&quot;}],&quot;container-title&quot;:&quot;Plant and Soil&quot;,&quot;DOI&quot;:&quot;10.1007/s11104-016-3036-5&quot;,&quot;issued&quot;:{&quot;date-parts&quot;:[[2017,2,1]]},&quot;page&quot;:&quot;359-375&quot;,&quot;abstract&quot;:&quot;Background and aims: Soil stability is a key ecosystem function provided by agricultural landscapes. A multitude of influential factors such as soil texture and plant community structure have been suggested, but few studies compare the relative importance of these factors for soil stability in the field. In addition, studies on effects of plant traits on soil stability have ignored intraspecific trait variability despite growing evidence of its importance for ecosystem functioning. Methods: Using path model analysis, we quantified the effect of plant functional traits (PFTs), abiotic soil characteristics and vegetation characteristics on three soil stability measures in 30 field margins of an agriculture landscape of Korea. We compare models with and without intraspecific trait variability. Results: Variance in soil stability was relatively well explained by our conceptual path model (81 % explained variance for soil aggregate stability, 50 % for penetration resistance and 35 % for soil shear vane strength). The overall most influential variable was root density while vegetation cover and species richness was much less important. Accounting for intraspecific trait variability improved the goodness-of-fit of all path models but not the overall explained variance. However, intraspecific trait variability allowed identifying important direct and indirect effects of PFTs on soil stability that would have remained hidden otherwise. Conclusion: We have demonstrated that the consideration of intraspecific trait variability – even though measuring it could strongly limit achievable sample sizes – is essential for uncovering the substantial effect of plant functional community composition on a key ecosystem function, soil stability.&quot;,&quot;publisher&quot;:&quot;Springer International Publishing&quot;,&quot;issue&quot;:&quot;1-2&quot;,&quot;volume&quot;:&quot;411&quot;},&quot;isTemporary&quot;:false}],&quot;properties&quot;:{&quot;noteIndex&quot;:0},&quot;isEdited&quot;:false,&quot;manualOverride&quot;:{&quot;isManuallyOverriden&quot;:false,&quot;citeprocText&quot;:&quot;(Ali et al., 2017)&quot;,&quot;manualOverrideText&quot;:&quot;&quot;},&quot;citationTag&quot;:&quot;MENDELEY_CITATION_v3_eyJjaXRhdGlvbklEIjoiTUVOREVMRVlfQ0lUQVRJT05fMzY5OWZmNzMtMDBkYS00ZjJiLTkwOTktMGQzYTAzNTFiMjA3IiwiY2l0YXRpb25JdGVtcyI6W3siaWQiOiJiMmY5MzhhNC0zYTI1LTM0NDctOTliNS0yZDg5ZDJmZGNmZmYiLCJpdGVtRGF0YSI6eyJ0eXBlIjoiYXJ0aWNsZS1qb3VybmFsIiwiaWQiOiJiMmY5MzhhNC0zYTI1LTM0NDctOTliNS0yZDg5ZDJmZGNmZmYiLCJ0aXRsZSI6IkVmZmVjdHMgb2YgcGxhbnQgZnVuY3Rpb25hbCB0cmFpdHMgb24gc29pbCBzdGFiaWxpdHk6IGludHJhc3BlY2lmaWMgdmFyaWFiaWxpdHkgbWF0dGVycyIsImF1dGhvciI6W3siZmFtaWx5IjoiQWxpIiwiZ2l2ZW4iOiJIYW1hZGEgRS4iLCJwYXJzZS1uYW1lcyI6ZmFsc2UsImRyb3BwaW5nLXBhcnRpY2xlIjoiIiwibm9uLWRyb3BwaW5nLXBhcnRpY2xlIjoiIn0seyJmYW1pbHkiOiJSZWluZWtpbmciLCJnaXZlbiI6IkJqw7ZybiIsInBhcnNlLW5hbWVzIjpmYWxzZSwiZHJvcHBpbmctcGFydGljbGUiOiIiLCJub24tZHJvcHBpbmctcGFydGljbGUiOiIifSx7ImZhbWlseSI6Ik3DvG5rZW3DvGxsZXIiLCJnaXZlbiI6IlRhbWFyYSIsInBhcnNlLW5hbWVzIjpmYWxzZSwiZHJvcHBpbmctcGFydGljbGUiOiIiLCJub24tZHJvcHBpbmctcGFydGljbGUiOiIifV0sImNvbnRhaW5lci10aXRsZSI6IlBsYW50IGFuZCBTb2lsIiwiRE9JIjoiMTAuMTAwNy9zMTExMDQtMDE2LTMwMzYtNSIsImlzc3VlZCI6eyJkYXRlLXBhcnRzIjpbWzIwMTcsMiwxXV19LCJwYWdlIjoiMzU5LTM3NSIsImFic3RyYWN0IjoiQmFja2dyb3VuZCBhbmQgYWltczogU29pbCBzdGFiaWxpdHkgaXMgYSBrZXkgZWNvc3lzdGVtIGZ1bmN0aW9uIHByb3ZpZGVkIGJ5IGFncmljdWx0dXJhbCBsYW5kc2NhcGVzLiBBIG11bHRpdHVkZSBvZiBpbmZsdWVudGlhbCBmYWN0b3JzIHN1Y2ggYXMgc29pbCB0ZXh0dXJlIGFuZCBwbGFudCBjb21tdW5pdHkgc3RydWN0dXJlIGhhdmUgYmVlbiBzdWdnZXN0ZWQsIGJ1dCBmZXcgc3R1ZGllcyBjb21wYXJlIHRoZSByZWxhdGl2ZSBpbXBvcnRhbmNlIG9mIHRoZXNlIGZhY3RvcnMgZm9yIHNvaWwgc3RhYmlsaXR5IGluIHRoZSBmaWVsZC4gSW4gYWRkaXRpb24sIHN0dWRpZXMgb24gZWZmZWN0cyBvZiBwbGFudCB0cmFpdHMgb24gc29pbCBzdGFiaWxpdHkgaGF2ZSBpZ25vcmVkIGludHJhc3BlY2lmaWMgdHJhaXQgdmFyaWFiaWxpdHkgZGVzcGl0ZSBncm93aW5nIGV2aWRlbmNlIG9mIGl0cyBpbXBvcnRhbmNlIGZvciBlY29zeXN0ZW0gZnVuY3Rpb25pbmcuIE1ldGhvZHM6IFVzaW5nIHBhdGggbW9kZWwgYW5hbHlzaXMsIHdlIHF1YW50aWZpZWQgdGhlIGVmZmVjdCBvZiBwbGFudCBmdW5jdGlvbmFsIHRyYWl0cyAoUEZUcyksIGFiaW90aWMgc29pbCBjaGFyYWN0ZXJpc3RpY3MgYW5kIHZlZ2V0YXRpb24gY2hhcmFjdGVyaXN0aWNzIG9uIHRocmVlIHNvaWwgc3RhYmlsaXR5IG1lYXN1cmVzIGluIDMwIGZpZWxkIG1hcmdpbnMgb2YgYW4gYWdyaWN1bHR1cmUgbGFuZHNjYXBlIG9mIEtvcmVhLiBXZSBjb21wYXJlIG1vZGVscyB3aXRoIGFuZCB3aXRob3V0IGludHJhc3BlY2lmaWMgdHJhaXQgdmFyaWFiaWxpdHkuIFJlc3VsdHM6IFZhcmlhbmNlIGluIHNvaWwgc3RhYmlsaXR5IHdhcyByZWxhdGl2ZWx5IHdlbGwgZXhwbGFpbmVkIGJ5IG91ciBjb25jZXB0dWFsIHBhdGggbW9kZWwgKDgxICUgZXhwbGFpbmVkIHZhcmlhbmNlIGZvciBzb2lsIGFnZ3JlZ2F0ZSBzdGFiaWxpdHksIDUwICUgZm9yIHBlbmV0cmF0aW9uIHJlc2lzdGFuY2UgYW5kIDM1ICUgZm9yIHNvaWwgc2hlYXIgdmFuZSBzdHJlbmd0aCkuIFRoZSBvdmVyYWxsIG1vc3QgaW5mbHVlbnRpYWwgdmFyaWFibGUgd2FzIHJvb3QgZGVuc2l0eSB3aGlsZSB2ZWdldGF0aW9uIGNvdmVyIGFuZCBzcGVjaWVzIHJpY2huZXNzIHdhcyBtdWNoIGxlc3MgaW1wb3J0YW50LiBBY2NvdW50aW5nIGZvciBpbnRyYXNwZWNpZmljIHRyYWl0IHZhcmlhYmlsaXR5IGltcHJvdmVkIHRoZSBnb29kbmVzcy1vZi1maXQgb2YgYWxsIHBhdGggbW9kZWxzIGJ1dCBub3QgdGhlIG92ZXJhbGwgZXhwbGFpbmVkIHZhcmlhbmNlLiBIb3dldmVyLCBpbnRyYXNwZWNpZmljIHRyYWl0IHZhcmlhYmlsaXR5IGFsbG93ZWQgaWRlbnRpZnlpbmcgaW1wb3J0YW50IGRpcmVjdCBhbmQgaW5kaXJlY3QgZWZmZWN0cyBvZiBQRlRzIG9uIHNvaWwgc3RhYmlsaXR5IHRoYXQgd291bGQgaGF2ZSByZW1haW5lZCBoaWRkZW4gb3RoZXJ3aXNlLiBDb25jbHVzaW9uOiBXZSBoYXZlIGRlbW9uc3RyYXRlZCB0aGF0IHRoZSBjb25zaWRlcmF0aW9uIG9mIGludHJhc3BlY2lmaWMgdHJhaXQgdmFyaWFiaWxpdHkg4oCTIGV2ZW4gdGhvdWdoIG1lYXN1cmluZyBpdCBjb3VsZCBzdHJvbmdseSBsaW1pdCBhY2hpZXZhYmxlIHNhbXBsZSBzaXplcyDigJMgaXMgZXNzZW50aWFsIGZvciB1bmNvdmVyaW5nIHRoZSBzdWJzdGFudGlhbCBlZmZlY3Qgb2YgcGxhbnQgZnVuY3Rpb25hbCBjb21tdW5pdHkgY29tcG9zaXRpb24gb24gYSBrZXkgZWNvc3lzdGVtIGZ1bmN0aW9uLCBzb2lsIHN0YWJpbGl0eS4iLCJwdWJsaXNoZXIiOiJTcHJpbmdlciBJbnRlcm5hdGlvbmFsIFB1Ymxpc2hpbmciLCJpc3N1ZSI6IjEtMiIsInZvbHVtZSI6IjQxMSJ9LCJpc1RlbXBvcmFyeSI6ZmFsc2V9XSwicHJvcGVydGllcyI6eyJub3RlSW5kZXgiOjB9LCJpc0VkaXRlZCI6ZmFsc2UsIm1hbnVhbE92ZXJyaWRlIjp7ImlzTWFudWFsbHlPdmVycmlkZW4iOmZhbHNlLCJjaXRlcHJvY1RleHQiOiIoQWxpIGV0IGFsLiwgMjAxNykiLCJtYW51YWxPdmVycmlkZVRleHQiOiIifX0=&quot;},{&quot;citationID&quot;:&quot;MENDELEY_CITATION_3b25a467-f099-464e-bf25-4ddbf2e114d6&quot;,&quot;citationItems&quot;:[{&quot;id&quot;:&quot;90d39027-b5a3-3b2e-b04a-e6edff12a353&quot;,&quot;itemData&quot;:{&quot;type&quot;:&quot;book&quot;,&quot;id&quot;:&quot;90d39027-b5a3-3b2e-b04a-e6edff12a353&quot;,&quot;title&quot;:&quot;Plant Functional Diversity: Organism traits, community structure, and ecosystem properties&quot;,&quot;author&quot;:[{&quot;family&quot;:&quot;Garnier&quot;,&quot;given&quot;:&quot;Eric&quot;,&quot;parse-names&quot;:false,&quot;dropping-particle&quot;:&quot;&quot;,&quot;non-dropping-particle&quot;:&quot;&quot;},{&quot;family&quot;:&quot;Navas&quot;,&quot;given&quot;:&quot;Marie-Laure&quot;,&quot;parse-names&quot;:false,&quot;dropping-particle&quot;:&quot;&quot;,&quot;non-dropping-particle&quot;:&quot;&quot;},{&quot;family&quot;:&quot;Grigulis&quot;,&quot;given&quot;:&quot;Karl&quot;,&quot;parse-names&quot;:false,&quot;dropping-particle&quot;:&quot;&quot;,&quot;non-dropping-particle&quot;:&quot;&quot;}],&quot;DOI&quot;:&quot;10.1093/acprof:oso/9780198757368.001.0001&quot;,&quot;issued&quot;:{&quot;date-parts&quot;:[[2016]]},&quot;publisher-place&quot;:&quot;Oxford&quot;,&quot;abstract&quot;:&quot;Biological diversity, the variety of living things on Earth, is traditionally viewed as a diversity of taxa, species in particular. But other facets of diversity should be considered to address issues pertaining to evolutionary and ecological processes. The aim of this book is to show the strengths of a functional approach to diversity to improve our understanding of the functioning of ecological systems and their components. The focus is on plants, which aremajor components of these systems, and forwhich the functional approach has led tomajor advances over the last 20 years. This book first presents the rationale for a trait-based approach to functional diversity in the context of comparative plant ecology and agroecology. It then shows how this approach can be used to address a number of highly debated questions in ecology, pertaining to plant responses to their environment, controls on plant community structure, ecosystem properties, and services these deliver to human societies. A specific chapter is devoted to the management of functional diversity and ecological data, which is essential to address efficiently major pending questions in ecology.&quot;,&quot;edition&quot;:&quot;First ed.&quot;,&quot;publisher&quot;:&quot;Oxford Scholarship Online&quot;},&quot;isTemporary&quot;:false}],&quot;properties&quot;:{&quot;noteIndex&quot;:0},&quot;isEdited&quot;:false,&quot;manualOverride&quot;:{&quot;isManuallyOverriden&quot;:false,&quot;citeprocText&quot;:&quot;(Garnier et al., 2016)&quot;,&quot;manualOverrideText&quot;:&quot;&quot;},&quot;citationTag&quot;:&quot;MENDELEY_CITATION_v3_eyJjaXRhdGlvbklEIjoiTUVOREVMRVlfQ0lUQVRJT05fM2IyNWE0NjctZjA5OS00NjRlLWJmMjUtNGRkYmYyZTExNGQ2IiwiY2l0YXRpb25JdGVtcyI6W3siaWQiOiI5MGQzOTAyNy1iNWEzLTNiMmUtYjA0YS1lNmVkZmYxMmEzNTMiLCJpdGVtRGF0YSI6eyJ0eXBlIjoiYm9vayIsImlkIjoiOTBkMzkwMjctYjVhMy0zYjJlLWIwNGEtZTZlZGZmMTJhMzUzIiwidGl0bGUiOiJQbGFudCBGdW5jdGlvbmFsIERpdmVyc2l0eTogT3JnYW5pc20gdHJhaXRzLCBjb21tdW5pdHkgc3RydWN0dXJlLCBhbmQgZWNvc3lzdGVtIHByb3BlcnRpZXMiLCJhdXRob3IiOlt7ImZhbWlseSI6Ikdhcm5pZXIiLCJnaXZlbiI6IkVyaWMiLCJwYXJzZS1uYW1lcyI6ZmFsc2UsImRyb3BwaW5nLXBhcnRpY2xlIjoiIiwibm9uLWRyb3BwaW5nLXBhcnRpY2xlIjoiIn0seyJmYW1pbHkiOiJOYXZhcyIsImdpdmVuIjoiTWFyaWUtTGF1cmUiLCJwYXJzZS1uYW1lcyI6ZmFsc2UsImRyb3BwaW5nLXBhcnRpY2xlIjoiIiwibm9uLWRyb3BwaW5nLXBhcnRpY2xlIjoiIn0seyJmYW1pbHkiOiJHcmlndWxpcyIsImdpdmVuIjoiS2FybCIsInBhcnNlLW5hbWVzIjpmYWxzZSwiZHJvcHBpbmctcGFydGljbGUiOiIiLCJub24tZHJvcHBpbmctcGFydGljbGUiOiIifV0sIkRPSSI6IjEwLjEwOTMvYWNwcm9mOm9zby85NzgwMTk4NzU3MzY4LjAwMS4wMDAxIiwiaXNzdWVkIjp7ImRhdGUtcGFydHMiOltbMjAxNl1dfSwicHVibGlzaGVyLXBsYWNlIjoiT3hmb3JkIiwiYWJzdHJhY3QiOiJCaW9sb2dpY2FsIGRpdmVyc2l0eSwgdGhlIHZhcmlldHkgb2YgbGl2aW5nIHRoaW5ncyBvbiBFYXJ0aCwgaXMgdHJhZGl0aW9uYWxseSB2aWV3ZWQgYXMgYSBkaXZlcnNpdHkgb2YgdGF4YSwgc3BlY2llcyBpbiBwYXJ0aWN1bGFyLiBCdXQgb3RoZXIgZmFjZXRzIG9mIGRpdmVyc2l0eSBzaG91bGQgYmUgY29uc2lkZXJlZCB0byBhZGRyZXNzIGlzc3VlcyBwZXJ0YWluaW5nIHRvIGV2b2x1dGlvbmFyeSBhbmQgZWNvbG9naWNhbCBwcm9jZXNzZXMuIFRoZSBhaW0gb2YgdGhpcyBib29rIGlzIHRvIHNob3cgdGhlIHN0cmVuZ3RocyBvZiBhIGZ1bmN0aW9uYWwgYXBwcm9hY2ggdG8gZGl2ZXJzaXR5IHRvIGltcHJvdmUgb3VyIHVuZGVyc3RhbmRpbmcgb2YgdGhlIGZ1bmN0aW9uaW5nIG9mIGVjb2xvZ2ljYWwgc3lzdGVtcyBhbmQgdGhlaXIgY29tcG9uZW50cy4gVGhlIGZvY3VzIGlzIG9uIHBsYW50cywgd2hpY2ggYXJlbWFqb3IgY29tcG9uZW50cyBvZiB0aGVzZSBzeXN0ZW1zLCBhbmQgZm9yd2hpY2ggdGhlIGZ1bmN0aW9uYWwgYXBwcm9hY2ggaGFzIGxlZCB0b21ham9yIGFkdmFuY2VzIG92ZXIgdGhlIGxhc3QgMjAgeWVhcnMuIFRoaXMgYm9vayBmaXJzdCBwcmVzZW50cyB0aGUgcmF0aW9uYWxlIGZvciBhIHRyYWl0LWJhc2VkIGFwcHJvYWNoIHRvIGZ1bmN0aW9uYWwgZGl2ZXJzaXR5IGluIHRoZSBjb250ZXh0IG9mIGNvbXBhcmF0aXZlIHBsYW50IGVjb2xvZ3kgYW5kIGFncm9lY29sb2d5LiBJdCB0aGVuIHNob3dzIGhvdyB0aGlzIGFwcHJvYWNoIGNhbiBiZSB1c2VkIHRvIGFkZHJlc3MgYSBudW1iZXIgb2YgaGlnaGx5IGRlYmF0ZWQgcXVlc3Rpb25zIGluIGVjb2xvZ3ksIHBlcnRhaW5pbmcgdG8gcGxhbnQgcmVzcG9uc2VzIHRvIHRoZWlyIGVudmlyb25tZW50LCBjb250cm9scyBvbiBwbGFudCBjb21tdW5pdHkgc3RydWN0dXJlLCBlY29zeXN0ZW0gcHJvcGVydGllcywgYW5kIHNlcnZpY2VzIHRoZXNlIGRlbGl2ZXIgdG8gaHVtYW4gc29jaWV0aWVzLiBBIHNwZWNpZmljIGNoYXB0ZXIgaXMgZGV2b3RlZCB0byB0aGUgbWFuYWdlbWVudCBvZiBmdW5jdGlvbmFsIGRpdmVyc2l0eSBhbmQgZWNvbG9naWNhbCBkYXRhLCB3aGljaCBpcyBlc3NlbnRpYWwgdG8gYWRkcmVzcyBlZmZpY2llbnRseSBtYWpvciBwZW5kaW5nIHF1ZXN0aW9ucyBpbiBlY29sb2d5LiIsImVkaXRpb24iOiJGaXJzdCBlZC4iLCJwdWJsaXNoZXIiOiJPeGZvcmQgU2Nob2xhcnNoaXAgT25saW5lIn0sImlzVGVtcG9yYXJ5IjpmYWxzZX1dLCJwcm9wZXJ0aWVzIjp7Im5vdGVJbmRleCI6MH0sImlzRWRpdGVkIjpmYWxzZSwibWFudWFsT3ZlcnJpZGUiOnsiaXNNYW51YWxseU92ZXJyaWRlbiI6ZmFsc2UsImNpdGVwcm9jVGV4dCI6IihHYXJuaWVyIGV0IGFsLiwgMjAxNikiLCJtYW51YWxPdmVycmlkZVRleHQiOiIifX0=&quot;},{&quot;citationID&quot;:&quot;MENDELEY_CITATION_7a78d581-8f99-42ba-8789-6c178a2287ed&quot;,&quot;citationItems&quot;:[{&quot;id&quot;:&quot;074330ad-9ec6-3029-b568-9f1de44ba7da&quot;,&quot;itemData&quot;:{&quot;type&quot;:&quot;article-journal&quot;,&quot;id&quot;:&quot;074330ad-9ec6-3029-b568-9f1de44ba7da&quot;,&quot;title&quot;:&quot;Geographic scale and disturbance influence intraspecific trait variability in leaves and roots of North American understorey plants&quot;,&quot;author&quot;:[{&quot;family&quot;:&quot;Kumordzi&quot;,&quot;given&quot;:&quot;Bright B.&quot;,&quot;parse-names&quot;:false,&quot;dropping-particle&quot;:&quot;&quot;,&quot;non-dropping-particle&quot;:&quot;&quot;},{&quot;family&quot;:&quot;Aubin&quot;,&quot;given&quot;:&quot;Isabelle&quot;,&quot;parse-names&quot;:false,&quot;dropping-particle&quot;:&quot;&quot;,&quot;non-dropping-particle&quot;:&quot;&quot;},{&quot;family&quot;:&quot;Cardou&quot;,&quot;given&quot;:&quot;Françoise&quot;,&quot;parse-names&quot;:false,&quot;dropping-particle&quot;:&quot;&quot;,&quot;non-dropping-particle&quot;:&quot;&quot;},{&quot;family&quot;:&quot;Shipley&quot;,&quot;given&quot;:&quot;Bill&quot;,&quot;parse-names&quot;:false,&quot;dropping-particle&quot;:&quot;&quot;,&quot;non-dropping-particle&quot;:&quot;&quot;},{&quot;family&quot;:&quot;Violle&quot;,&quot;given&quot;:&quot;Cyrille&quot;,&quot;parse-names&quot;:false,&quot;dropping-particle&quot;:&quot;&quot;,&quot;non-dropping-particle&quot;:&quot;&quot;},{&quot;family&quot;:&quot;Johnstone&quot;,&quot;given&quot;:&quot;Jill&quot;,&quot;parse-names&quot;:false,&quot;dropping-particle&quot;:&quot;&quot;,&quot;non-dropping-particle&quot;:&quot;&quot;},{&quot;family&quot;:&quot;Anand&quot;,&quot;given&quot;:&quot;Madhur&quot;,&quot;parse-names&quot;:false,&quot;dropping-particle&quot;:&quot;&quot;,&quot;non-dropping-particle&quot;:&quot;&quot;},{&quot;family&quot;:&quot;Arsenault&quot;,&quot;given&quot;:&quot;André&quot;,&quot;parse-names&quot;:false,&quot;dropping-particle&quot;:&quot;&quot;,&quot;non-dropping-particle&quot;:&quot;&quot;},{&quot;family&quot;:&quot;Bell&quot;,&quot;given&quot;:&quot;F. Wayne&quot;,&quot;parse-names&quot;:false,&quot;dropping-particle&quot;:&quot;&quot;,&quot;non-dropping-particle&quot;:&quot;&quot;},{&quot;family&quot;:&quot;Bergeron&quot;,&quot;given&quot;:&quot;Yves&quot;,&quot;parse-names&quot;:false,&quot;dropping-particle&quot;:&quot;&quot;,&quot;non-dropping-particle&quot;:&quot;&quot;},{&quot;family&quot;:&quot;Boulangeat&quot;,&quot;given&quot;:&quot;Isabelle&quot;,&quot;parse-names&quot;:false,&quot;dropping-particle&quot;:&quot;&quot;,&quot;non-dropping-particle&quot;:&quot;&quot;},{&quot;family&quot;:&quot;Brousseau&quot;,&quot;given&quot;:&quot;Maxime&quot;,&quot;parse-names&quot;:false,&quot;dropping-particle&quot;:&quot;&quot;,&quot;non-dropping-particle&quot;:&quot;&quot;},{&quot;family&quot;:&quot;Grandpré&quot;,&quot;given&quot;:&quot;Louis&quot;,&quot;parse-names&quot;:false,&quot;dropping-particle&quot;:&quot;&quot;,&quot;non-dropping-particle&quot;:&quot;de&quot;},{&quot;family&quot;:&quot;Delagrange&quot;,&quot;given&quot;:&quot;Sylvain&quot;,&quot;parse-names&quot;:false,&quot;dropping-particle&quot;:&quot;&quot;,&quot;non-dropping-particle&quot;:&quot;&quot;},{&quot;family&quot;:&quot;Fenton&quot;,&quot;given&quot;:&quot;Nicole J.&quot;,&quot;parse-names&quot;:false,&quot;dropping-particle&quot;:&quot;&quot;,&quot;non-dropping-particle&quot;:&quot;&quot;},{&quot;family&quot;:&quot;Gravel&quot;,&quot;given&quot;:&quot;Dominique&quot;,&quot;parse-names&quot;:false,&quot;dropping-particle&quot;:&quot;&quot;,&quot;non-dropping-particle&quot;:&quot;&quot;},{&quot;family&quot;:&quot;Macdonald&quot;,&quot;given&quot;:&quot;S. Ellen&quot;,&quot;parse-names&quot;:false,&quot;dropping-particle&quot;:&quot;&quot;,&quot;non-dropping-particle&quot;:&quot;&quot;},{&quot;family&quot;:&quot;Hamel&quot;,&quot;given&quot;:&quot;Benoit&quot;,&quot;parse-names&quot;:false,&quot;dropping-particle&quot;:&quot;&quot;,&quot;non-dropping-particle&quot;:&quot;&quot;},{&quot;family&quot;:&quot;Higelin&quot;,&quot;given&quot;:&quot;Morgane&quot;,&quot;parse-names&quot;:false,&quot;dropping-particle&quot;:&quot;&quot;,&quot;non-dropping-particle&quot;:&quot;&quot;},{&quot;family&quot;:&quot;Hébert&quot;,&quot;given&quot;:&quot;François&quot;,&quot;parse-names&quot;:false,&quot;dropping-particle&quot;:&quot;&quot;,&quot;non-dropping-particle&quot;:&quot;&quot;},{&quot;family&quot;:&quot;Isabel&quot;,&quot;given&quot;:&quot;Nathalie&quot;,&quot;parse-names&quot;:false,&quot;dropping-particle&quot;:&quot;&quot;,&quot;non-dropping-particle&quot;:&quot;&quot;},{&quot;family&quot;:&quot;Mallik&quot;,&quot;given&quot;:&quot;Azim&quot;,&quot;parse-names&quot;:false,&quot;dropping-particle&quot;:&quot;&quot;,&quot;non-dropping-particle&quot;:&quot;&quot;},{&quot;family&quot;:&quot;McIntosh&quot;,&quot;given&quot;:&quot;Anne C.S.&quot;,&quot;parse-names&quot;:false,&quot;dropping-particle&quot;:&quot;&quot;,&quot;non-dropping-particle&quot;:&quot;&quot;},{&quot;family&quot;:&quot;McLaren&quot;,&quot;given&quot;:&quot;Jennie R.&quot;,&quot;parse-names&quot;:false,&quot;dropping-particle&quot;:&quot;&quot;,&quot;non-dropping-particle&quot;:&quot;&quot;},{&quot;family&quot;:&quot;Messier&quot;,&quot;given&quot;:&quot;Christian&quot;,&quot;parse-names&quot;:false,&quot;dropping-particle&quot;:&quot;&quot;,&quot;non-dropping-particle&quot;:&quot;&quot;},{&quot;family&quot;:&quot;Morris&quot;,&quot;given&quot;:&quot;Dave&quot;,&quot;parse-names&quot;:false,&quot;dropping-particle&quot;:&quot;&quot;,&quot;non-dropping-particle&quot;:&quot;&quot;},{&quot;family&quot;:&quot;Thiffault&quot;,&quot;given&quot;:&quot;Nelson&quot;,&quot;parse-names&quot;:false,&quot;dropping-particle&quot;:&quot;&quot;,&quot;non-dropping-particle&quot;:&quot;&quot;},{&quot;family&quot;:&quot;Tremblay&quot;,&quot;given&quot;:&quot;Jean Pierre&quot;,&quot;parse-names&quot;:false,&quot;dropping-particle&quot;:&quot;&quot;,&quot;non-dropping-particle&quot;:&quot;&quot;},{&quot;family&quot;:&quot;Munson&quot;,&quot;given&quot;:&quot;Alison D.&quot;,&quot;parse-names&quot;:false,&quot;dropping-particle&quot;:&quot;&quot;,&quot;non-dropping-particle&quot;:&quot;&quot;}],&quot;container-title&quot;:&quot;Functional Ecology&quot;,&quot;DOI&quot;:&quot;10.1111/1365-2435.13402&quot;,&quot;ISSN&quot;:&quot;13652435&quot;,&quot;issued&quot;:{&quot;date-parts&quot;:[[2019,9,1]]},&quot;page&quot;:&quot;1771-1784&quot;,&quot;abstract&quot;:&quot;Considering intraspecific trait variability (ITV) in ecological studies has improved our understanding of species persistence and coexistence. These advances are based on the growing number of leaf ITV studies over local gradients, but logistical constraints have prevented a solid examination of ITV in root traits or at scales reflecting species’ geographic ranges. We compared the magnitude of ITV in above- and below-ground plant organs across three spatial scales (biophysical region, locality and plot). We focused on six understorey species (four herbs and two shrubs) that occur both in disturbed and undisturbed habitats across boreal and temperate Canadian forests. We aimed to document ITV structure over broad ecological and geographical scales by asking: (a) What is the breadth of ITV across species range-scale? (b) What proportion of ITV is captured at different spatial scales, particularly when local scale disturbances are considered? and (c) Is the variance structure consistent between analogous leaf and root traits, and between morphological and chemical traits? Following standardized methods, we sampled 818 populations across 79 forest plots simultaneously, including disturbed and undisturbed stands, spanning four biophysical regions (~5,200 km). Traits measured included specific leaf area (SLA), specific root length (SRL) and leaf and root nutrient concentrations (N, P, K, Mg, Ca). We used variance decomposition techniques to characterize ITV structure across scales. Our results show that an important proportion of ITV occurred at the local scale when sampling included contrasting environmental conditions resulting from local disturbance. A certain proportion of the variability in both leaf and root traits remained unaccounted for by the three sampling scales included in the design (36% on average), with the largest amount for SRL (54%). Substantial differences in magnitude of ITV were found among the six species, and between analogous traits, suggesting that trait distribution was influenced by species strategy and reflects the extent of understorey environment heterogeneity. Even for species with broad geographical distributions, a large proportion of within-species trait variability can be captured by sampling locally across ecological gradients. This has practical implications for sampling design and trait selection for both local studies and continental-scale modelling. A free Plain Language Summary can be found within the Supporting Information of this article.&quot;,&quot;publisher&quot;:&quot;Blackwell Publishing Ltd&quot;,&quot;issue&quot;:&quot;9&quot;,&quot;volume&quot;:&quot;33&quot;},&quot;isTemporary&quot;:false},{&quot;id&quot;:&quot;90737ce4-8c9e-3fa6-aa1f-42626c816e29&quot;,&quot;itemData&quot;:{&quot;type&quot;:&quot;article-journal&quot;,&quot;id&quot;:&quot;90737ce4-8c9e-3fa6-aa1f-42626c816e29&quot;,&quot;title&quot;:&quot;Forest response and recovery following disturbance in upland forests of the Atlantic Coastal Plain&quot;,&quot;author&quot;:[{&quot;family&quot;:&quot;Schafer&quot;,&quot;given&quot;:&quot;Karina V. R.&quot;,&quot;parse-names&quot;:false,&quot;dropping-particle&quot;:&quot;&quot;,&quot;non-dropping-particle&quot;:&quot;&quot;},{&quot;family&quot;:&quot;Renninger&quot;,&quot;given&quot;:&quot;Heidi J.&quot;,&quot;parse-names&quot;:false,&quot;dropping-particle&quot;:&quot;&quot;,&quot;non-dropping-particle&quot;:&quot;&quot;},{&quot;family&quot;:&quot;Carlo&quot;,&quot;given&quot;:&quot;Nicholas J.&quot;,&quot;parse-names&quot;:false,&quot;dropping-particle&quot;:&quot;&quot;,&quot;non-dropping-particle&quot;:&quot;&quot;},{&quot;family&quot;:&quot;Vanderklein&quot;,&quot;given&quot;:&quot;Dirk W.&quot;,&quot;parse-names&quot;:false,&quot;dropping-particle&quot;:&quot;&quot;,&quot;non-dropping-particle&quot;:&quot;&quot;}],&quot;container-title&quot;:&quot;Frontiers in Plant Science&quot;,&quot;DOI&quot;:&quot;10.3389/fpls.2014.00294&quot;,&quot;issued&quot;:{&quot;date-parts&quot;:[[2014,6,26]]},&quot;abstract&quot;:&quot;Carbon and water cycling of forests contribute significantly to the Earth's overall biogeochemical cycling and may be affected by disturbance and climate change. As a larger body of research becomes available about leaf-level, ecosystem and regional scale effects of disturbances on forest ecosystems, a more mechanistic understanding is developing which can improve modeling efforts. Here, we summarize some of the major effects of physical and biogenic disturbances, such as drought, prescribed fire, and insect defoliation, on leaf and ecosystem-scale physiological responses as well as impacts on carbon and water cycling in an Atlantic Coastal Plain upland oak/pine and upland pine forest. During drought, stomatal conductance and canopy stomatal conductance were reduced, however, defoliation increased conductance on both leaf-level and canopy scale. Furthermore, after prescribed fire, leaf-level stomatal conductance was unchanged for pines but decreased for oaks, while canopy stomatal conductance decreased temporarily, but then rebounded the following growing season, thus exhibiting transient responses. This study suggests that forest response to disturbance varies from the leaf to ecosystem level as well as species level and thus, these differential responses interplay to determine the fate of forest structure and functioning post disturbance.&quot;,&quot;publisher&quot;:&quot;Frontiers Media SA&quot;,&quot;volume&quot;:&quot;5&quot;},&quot;isTemporary&quot;:false}],&quot;properties&quot;:{&quot;noteIndex&quot;:0},&quot;isEdited&quot;:false,&quot;manualOverride&quot;:{&quot;isManuallyOverriden&quot;:false,&quot;citeprocText&quot;:&quot;(Kumordzi et al., 2019; Schafer et al., 2014)&quot;,&quot;manualOverrideText&quot;:&quot;&quot;},&quot;citationTag&quot;:&quot;MENDELEY_CITATION_v3_eyJjaXRhdGlvbklEIjoiTUVOREVMRVlfQ0lUQVRJT05fN2E3OGQ1ODEtOGY5OS00MmJhLTg3ODktNmMxNzhhMjI4N2VkIiwiY2l0YXRpb25JdGVtcyI6W3siaWQiOiIwNzQzMzBhZC05ZWM2LTMwMjktYjU2OC05ZjFkZTQ0YmE3ZGEiLCJpdGVtRGF0YSI6eyJ0eXBlIjoiYXJ0aWNsZS1qb3VybmFsIiwiaWQiOiIwNzQzMzBhZC05ZWM2LTMwMjktYjU2OC05ZjFkZTQ0YmE3ZGEiLCJ0aXRsZSI6Ikdlb2dyYXBoaWMgc2NhbGUgYW5kIGRpc3R1cmJhbmNlIGluZmx1ZW5jZSBpbnRyYXNwZWNpZmljIHRyYWl0IHZhcmlhYmlsaXR5IGluIGxlYXZlcyBhbmQgcm9vdHMgb2YgTm9ydGggQW1lcmljYW4gdW5kZXJzdG9yZXkgcGxhbnRzIiwiYXV0aG9yIjpbeyJmYW1pbHkiOiJLdW1vcmR6aSIsImdpdmVuIjoiQnJpZ2h0IEIuIiwicGFyc2UtbmFtZXMiOmZhbHNlLCJkcm9wcGluZy1wYXJ0aWNsZSI6IiIsIm5vbi1kcm9wcGluZy1wYXJ0aWNsZSI6IiJ9LHsiZmFtaWx5IjoiQXViaW4iLCJnaXZlbiI6IklzYWJlbGxlIiwicGFyc2UtbmFtZXMiOmZhbHNlLCJkcm9wcGluZy1wYXJ0aWNsZSI6IiIsIm5vbi1kcm9wcGluZy1wYXJ0aWNsZSI6IiJ9LHsiZmFtaWx5IjoiQ2FyZG91IiwiZ2l2ZW4iOiJGcmFuw6dvaXNlIiwicGFyc2UtbmFtZXMiOmZhbHNlLCJkcm9wcGluZy1wYXJ0aWNsZSI6IiIsIm5vbi1kcm9wcGluZy1wYXJ0aWNsZSI6IiJ9LHsiZmFtaWx5IjoiU2hpcGxleSIsImdpdmVuIjoiQmlsbCIsInBhcnNlLW5hbWVzIjpmYWxzZSwiZHJvcHBpbmctcGFydGljbGUiOiIiLCJub24tZHJvcHBpbmctcGFydGljbGUiOiIifSx7ImZhbWlseSI6IlZpb2xsZSIsImdpdmVuIjoiQ3lyaWxsZSIsInBhcnNlLW5hbWVzIjpmYWxzZSwiZHJvcHBpbmctcGFydGljbGUiOiIiLCJub24tZHJvcHBpbmctcGFydGljbGUiOiIifSx7ImZhbWlseSI6IkpvaG5zdG9uZSIsImdpdmVuIjoiSmlsbCIsInBhcnNlLW5hbWVzIjpmYWxzZSwiZHJvcHBpbmctcGFydGljbGUiOiIiLCJub24tZHJvcHBpbmctcGFydGljbGUiOiIifSx7ImZhbWlseSI6IkFuYW5kIiwiZ2l2ZW4iOiJNYWRodXIiLCJwYXJzZS1uYW1lcyI6ZmFsc2UsImRyb3BwaW5nLXBhcnRpY2xlIjoiIiwibm9uLWRyb3BwaW5nLXBhcnRpY2xlIjoiIn0seyJmYW1pbHkiOiJBcnNlbmF1bHQiLCJnaXZlbiI6IkFuZHLDqSIsInBhcnNlLW5hbWVzIjpmYWxzZSwiZHJvcHBpbmctcGFydGljbGUiOiIiLCJub24tZHJvcHBpbmctcGFydGljbGUiOiIifSx7ImZhbWlseSI6IkJlbGwiLCJnaXZlbiI6IkYuIFdheW5lIiwicGFyc2UtbmFtZXMiOmZhbHNlLCJkcm9wcGluZy1wYXJ0aWNsZSI6IiIsIm5vbi1kcm9wcGluZy1wYXJ0aWNsZSI6IiJ9LHsiZmFtaWx5IjoiQmVyZ2Vyb24iLCJnaXZlbiI6Ill2ZXMiLCJwYXJzZS1uYW1lcyI6ZmFsc2UsImRyb3BwaW5nLXBhcnRpY2xlIjoiIiwibm9uLWRyb3BwaW5nLXBhcnRpY2xlIjoiIn0seyJmYW1pbHkiOiJCb3VsYW5nZWF0IiwiZ2l2ZW4iOiJJc2FiZWxsZSIsInBhcnNlLW5hbWVzIjpmYWxzZSwiZHJvcHBpbmctcGFydGljbGUiOiIiLCJub24tZHJvcHBpbmctcGFydGljbGUiOiIifSx7ImZhbWlseSI6IkJyb3Vzc2VhdSIsImdpdmVuIjoiTWF4aW1lIiwicGFyc2UtbmFtZXMiOmZhbHNlLCJkcm9wcGluZy1wYXJ0aWNsZSI6IiIsIm5vbi1kcm9wcGluZy1wYXJ0aWNsZSI6IiJ9LHsiZmFtaWx5IjoiR3JhbmRwcsOpIiwiZ2l2ZW4iOiJMb3VpcyIsInBhcnNlLW5hbWVzIjpmYWxzZSwiZHJvcHBpbmctcGFydGljbGUiOiIiLCJub24tZHJvcHBpbmctcGFydGljbGUiOiJkZSJ9LHsiZmFtaWx5IjoiRGVsYWdyYW5nZSIsImdpdmVuIjoiU3lsdmFpbiIsInBhcnNlLW5hbWVzIjpmYWxzZSwiZHJvcHBpbmctcGFydGljbGUiOiIiLCJub24tZHJvcHBpbmctcGFydGljbGUiOiIifSx7ImZhbWlseSI6IkZlbnRvbiIsImdpdmVuIjoiTmljb2xlIEouIiwicGFyc2UtbmFtZXMiOmZhbHNlLCJkcm9wcGluZy1wYXJ0aWNsZSI6IiIsIm5vbi1kcm9wcGluZy1wYXJ0aWNsZSI6IiJ9LHsiZmFtaWx5IjoiR3JhdmVsIiwiZ2l2ZW4iOiJEb21pbmlxdWUiLCJwYXJzZS1uYW1lcyI6ZmFsc2UsImRyb3BwaW5nLXBhcnRpY2xlIjoiIiwibm9uLWRyb3BwaW5nLXBhcnRpY2xlIjoiIn0seyJmYW1pbHkiOiJNYWNkb25hbGQiLCJnaXZlbiI6IlMuIEVsbGVuIiwicGFyc2UtbmFtZXMiOmZhbHNlLCJkcm9wcGluZy1wYXJ0aWNsZSI6IiIsIm5vbi1kcm9wcGluZy1wYXJ0aWNsZSI6IiJ9LHsiZmFtaWx5IjoiSGFtZWwiLCJnaXZlbiI6IkJlbm9pdCIsInBhcnNlLW5hbWVzIjpmYWxzZSwiZHJvcHBpbmctcGFydGljbGUiOiIiLCJub24tZHJvcHBpbmctcGFydGljbGUiOiIifSx7ImZhbWlseSI6IkhpZ2VsaW4iLCJnaXZlbiI6Ik1vcmdhbmUiLCJwYXJzZS1uYW1lcyI6ZmFsc2UsImRyb3BwaW5nLXBhcnRpY2xlIjoiIiwibm9uLWRyb3BwaW5nLXBhcnRpY2xlIjoiIn0seyJmYW1pbHkiOiJIw6liZXJ0IiwiZ2l2ZW4iOiJGcmFuw6dvaXMiLCJwYXJzZS1uYW1lcyI6ZmFsc2UsImRyb3BwaW5nLXBhcnRpY2xlIjoiIiwibm9uLWRyb3BwaW5nLXBhcnRpY2xlIjoiIn0seyJmYW1pbHkiOiJJc2FiZWwiLCJnaXZlbiI6Ik5hdGhhbGllIiwicGFyc2UtbmFtZXMiOmZhbHNlLCJkcm9wcGluZy1wYXJ0aWNsZSI6IiIsIm5vbi1kcm9wcGluZy1wYXJ0aWNsZSI6IiJ9LHsiZmFtaWx5IjoiTWFsbGlrIiwiZ2l2ZW4iOiJBemltIiwicGFyc2UtbmFtZXMiOmZhbHNlLCJkcm9wcGluZy1wYXJ0aWNsZSI6IiIsIm5vbi1kcm9wcGluZy1wYXJ0aWNsZSI6IiJ9LHsiZmFtaWx5IjoiTWNJbnRvc2giLCJnaXZlbiI6IkFubmUgQy5TLiIsInBhcnNlLW5hbWVzIjpmYWxzZSwiZHJvcHBpbmctcGFydGljbGUiOiIiLCJub24tZHJvcHBpbmctcGFydGljbGUiOiIifSx7ImZhbWlseSI6Ik1jTGFyZW4iLCJnaXZlbiI6Ikplbm5pZSBSLiIsInBhcnNlLW5hbWVzIjpmYWxzZSwiZHJvcHBpbmctcGFydGljbGUiOiIiLCJub24tZHJvcHBpbmctcGFydGljbGUiOiIifSx7ImZhbWlseSI6Ik1lc3NpZXIiLCJnaXZlbiI6IkNocmlzdGlhbiIsInBhcnNlLW5hbWVzIjpmYWxzZSwiZHJvcHBpbmctcGFydGljbGUiOiIiLCJub24tZHJvcHBpbmctcGFydGljbGUiOiIifSx7ImZhbWlseSI6Ik1vcnJpcyIsImdpdmVuIjoiRGF2ZSIsInBhcnNlLW5hbWVzIjpmYWxzZSwiZHJvcHBpbmctcGFydGljbGUiOiIiLCJub24tZHJvcHBpbmctcGFydGljbGUiOiIifSx7ImZhbWlseSI6IlRoaWZmYXVsdCIsImdpdmVuIjoiTmVsc29uIiwicGFyc2UtbmFtZXMiOmZhbHNlLCJkcm9wcGluZy1wYXJ0aWNsZSI6IiIsIm5vbi1kcm9wcGluZy1wYXJ0aWNsZSI6IiJ9LHsiZmFtaWx5IjoiVHJlbWJsYXkiLCJnaXZlbiI6IkplYW4gUGllcnJlIiwicGFyc2UtbmFtZXMiOmZhbHNlLCJkcm9wcGluZy1wYXJ0aWNsZSI6IiIsIm5vbi1kcm9wcGluZy1wYXJ0aWNsZSI6IiJ9LHsiZmFtaWx5IjoiTXVuc29uIiwiZ2l2ZW4iOiJBbGlzb24gRC4iLCJwYXJzZS1uYW1lcyI6ZmFsc2UsImRyb3BwaW5nLXBhcnRpY2xlIjoiIiwibm9uLWRyb3BwaW5nLXBhcnRpY2xlIjoiIn1dLCJjb250YWluZXItdGl0bGUiOiJGdW5jdGlvbmFsIEVjb2xvZ3kiLCJET0kiOiIxMC4xMTExLzEzNjUtMjQzNS4xMzQwMiIsIklTU04iOiIxMzY1MjQzNSIsImlzc3VlZCI6eyJkYXRlLXBhcnRzIjpbWzIwMTksOSwxXV19LCJwYWdlIjoiMTc3MS0xNzg0IiwiYWJzdHJhY3QiOiJDb25zaWRlcmluZyBpbnRyYXNwZWNpZmljIHRyYWl0IHZhcmlhYmlsaXR5IChJVFYpIGluIGVjb2xvZ2ljYWwgc3R1ZGllcyBoYXMgaW1wcm92ZWQgb3VyIHVuZGVyc3RhbmRpbmcgb2Ygc3BlY2llcyBwZXJzaXN0ZW5jZSBhbmQgY29leGlzdGVuY2UuIFRoZXNlIGFkdmFuY2VzIGFyZSBiYXNlZCBvbiB0aGUgZ3Jvd2luZyBudW1iZXIgb2YgbGVhZiBJVFYgc3R1ZGllcyBvdmVyIGxvY2FsIGdyYWRpZW50cywgYnV0IGxvZ2lzdGljYWwgY29uc3RyYWludHMgaGF2ZSBwcmV2ZW50ZWQgYSBzb2xpZCBleGFtaW5hdGlvbiBvZiBJVFYgaW4gcm9vdCB0cmFpdHMgb3IgYXQgc2NhbGVzIHJlZmxlY3Rpbmcgc3BlY2llc+KAmSBnZW9ncmFwaGljIHJhbmdlcy4gV2UgY29tcGFyZWQgdGhlIG1hZ25pdHVkZSBvZiBJVFYgaW4gYWJvdmUtIGFuZCBiZWxvdy1ncm91bmQgcGxhbnQgb3JnYW5zIGFjcm9zcyB0aHJlZSBzcGF0aWFsIHNjYWxlcyAoYmlvcGh5c2ljYWwgcmVnaW9uLCBsb2NhbGl0eSBhbmQgcGxvdCkuIFdlIGZvY3VzZWQgb24gc2l4IHVuZGVyc3RvcmV5IHNwZWNpZXMgKGZvdXIgaGVyYnMgYW5kIHR3byBzaHJ1YnMpIHRoYXQgb2NjdXIgYm90aCBpbiBkaXN0dXJiZWQgYW5kIHVuZGlzdHVyYmVkIGhhYml0YXRzIGFjcm9zcyBib3JlYWwgYW5kIHRlbXBlcmF0ZSBDYW5hZGlhbiBmb3Jlc3RzLiBXZSBhaW1lZCB0byBkb2N1bWVudCBJVFYgc3RydWN0dXJlIG92ZXIgYnJvYWQgZWNvbG9naWNhbCBhbmQgZ2VvZ3JhcGhpY2FsIHNjYWxlcyBieSBhc2tpbmc6IChhKSBXaGF0IGlzIHRoZSBicmVhZHRoIG9mIElUViBhY3Jvc3Mgc3BlY2llcyByYW5nZS1zY2FsZT8gKGIpIFdoYXQgcHJvcG9ydGlvbiBvZiBJVFYgaXMgY2FwdHVyZWQgYXQgZGlmZmVyZW50IHNwYXRpYWwgc2NhbGVzLCBwYXJ0aWN1bGFybHkgd2hlbiBsb2NhbCBzY2FsZSBkaXN0dXJiYW5jZXMgYXJlIGNvbnNpZGVyZWQ/IGFuZCAoYykgSXMgdGhlIHZhcmlhbmNlIHN0cnVjdHVyZSBjb25zaXN0ZW50IGJldHdlZW4gYW5hbG9nb3VzIGxlYWYgYW5kIHJvb3QgdHJhaXRzLCBhbmQgYmV0d2VlbiBtb3JwaG9sb2dpY2FsIGFuZCBjaGVtaWNhbCB0cmFpdHM/IEZvbGxvd2luZyBzdGFuZGFyZGl6ZWQgbWV0aG9kcywgd2Ugc2FtcGxlZCA4MTggcG9wdWxhdGlvbnMgYWNyb3NzIDc5IGZvcmVzdCBwbG90cyBzaW11bHRhbmVvdXNseSwgaW5jbHVkaW5nIGRpc3R1cmJlZCBhbmQgdW5kaXN0dXJiZWQgc3RhbmRzLCBzcGFubmluZyBmb3VyIGJpb3BoeXNpY2FsIHJlZ2lvbnMgKH41LDIwMMKga20pLiBUcmFpdHMgbWVhc3VyZWQgaW5jbHVkZWQgc3BlY2lmaWMgbGVhZiBhcmVhIChTTEEpLCBzcGVjaWZpYyByb290IGxlbmd0aCAoU1JMKSBhbmQgbGVhZiBhbmQgcm9vdCBudXRyaWVudCBjb25jZW50cmF0aW9ucyAoTiwgUCwgSywgTWcsIENhKS4gV2UgdXNlZCB2YXJpYW5jZSBkZWNvbXBvc2l0aW9uIHRlY2huaXF1ZXMgdG8gY2hhcmFjdGVyaXplIElUViBzdHJ1Y3R1cmUgYWNyb3NzIHNjYWxlcy4gT3VyIHJlc3VsdHMgc2hvdyB0aGF0IGFuIGltcG9ydGFudCBwcm9wb3J0aW9uIG9mIElUViBvY2N1cnJlZCBhdCB0aGUgbG9jYWwgc2NhbGUgd2hlbiBzYW1wbGluZyBpbmNsdWRlZCBjb250cmFzdGluZyBlbnZpcm9ubWVudGFsIGNvbmRpdGlvbnMgcmVzdWx0aW5nIGZyb20gbG9jYWwgZGlzdHVyYmFuY2UuIEEgY2VydGFpbiBwcm9wb3J0aW9uIG9mIHRoZSB2YXJpYWJpbGl0eSBpbiBib3RoIGxlYWYgYW5kIHJvb3QgdHJhaXRzIHJlbWFpbmVkIHVuYWNjb3VudGVkIGZvciBieSB0aGUgdGhyZWUgc2FtcGxpbmcgc2NhbGVzIGluY2x1ZGVkIGluIHRoZSBkZXNpZ24gKDM2JSBvbiBhdmVyYWdlKSwgd2l0aCB0aGUgbGFyZ2VzdCBhbW91bnQgZm9yIFNSTCAoNTQlKS4gU3Vic3RhbnRpYWwgZGlmZmVyZW5jZXMgaW4gbWFnbml0dWRlIG9mIElUViB3ZXJlIGZvdW5kIGFtb25nIHRoZSBzaXggc3BlY2llcywgYW5kIGJldHdlZW4gYW5hbG9nb3VzIHRyYWl0cywgc3VnZ2VzdGluZyB0aGF0IHRyYWl0IGRpc3RyaWJ1dGlvbiB3YXMgaW5mbHVlbmNlZCBieSBzcGVjaWVzIHN0cmF0ZWd5IGFuZCByZWZsZWN0cyB0aGUgZXh0ZW50IG9mIHVuZGVyc3RvcmV5IGVudmlyb25tZW50IGhldGVyb2dlbmVpdHkuIEV2ZW4gZm9yIHNwZWNpZXMgd2l0aCBicm9hZCBnZW9ncmFwaGljYWwgZGlzdHJpYnV0aW9ucywgYSBsYXJnZSBwcm9wb3J0aW9uIG9mIHdpdGhpbi1zcGVjaWVzIHRyYWl0IHZhcmlhYmlsaXR5IGNhbiBiZSBjYXB0dXJlZCBieSBzYW1wbGluZyBsb2NhbGx5IGFjcm9zcyBlY29sb2dpY2FsIGdyYWRpZW50cy4gVGhpcyBoYXMgcHJhY3RpY2FsIGltcGxpY2F0aW9ucyBmb3Igc2FtcGxpbmcgZGVzaWduIGFuZCB0cmFpdCBzZWxlY3Rpb24gZm9yIGJvdGggbG9jYWwgc3R1ZGllcyBhbmQgY29udGluZW50YWwtc2NhbGUgbW9kZWxsaW5nLiBBIGZyZWUgUGxhaW4gTGFuZ3VhZ2UgU3VtbWFyeSBjYW4gYmUgZm91bmQgd2l0aGluIHRoZSBTdXBwb3J0aW5nIEluZm9ybWF0aW9uIG9mIHRoaXMgYXJ0aWNsZS4iLCJwdWJsaXNoZXIiOiJCbGFja3dlbGwgUHVibGlzaGluZyBMdGQiLCJpc3N1ZSI6IjkiLCJ2b2x1bWUiOiIzMyJ9LCJpc1RlbXBvcmFyeSI6ZmFsc2V9LHsiaWQiOiI5MDczN2NlNC04YzllLTNmYTYtYWExZi00MjYyNmM4MTZlMjkiLCJpdGVtRGF0YSI6eyJ0eXBlIjoiYXJ0aWNsZS1qb3VybmFsIiwiaWQiOiI5MDczN2NlNC04YzllLTNmYTYtYWExZi00MjYyNmM4MTZlMjkiLCJ0aXRsZSI6IkZvcmVzdCByZXNwb25zZSBhbmQgcmVjb3ZlcnkgZm9sbG93aW5nIGRpc3R1cmJhbmNlIGluIHVwbGFuZCBmb3Jlc3RzIG9mIHRoZSBBdGxhbnRpYyBDb2FzdGFsIFBsYWluIiwiYXV0aG9yIjpbeyJmYW1pbHkiOiJTY2hhZmVyIiwiZ2l2ZW4iOiJLYXJpbmEgVi4gUi4iLCJwYXJzZS1uYW1lcyI6ZmFsc2UsImRyb3BwaW5nLXBhcnRpY2xlIjoiIiwibm9uLWRyb3BwaW5nLXBhcnRpY2xlIjoiIn0seyJmYW1pbHkiOiJSZW5uaW5nZXIiLCJnaXZlbiI6IkhlaWRpIEouIiwicGFyc2UtbmFtZXMiOmZhbHNlLCJkcm9wcGluZy1wYXJ0aWNsZSI6IiIsIm5vbi1kcm9wcGluZy1wYXJ0aWNsZSI6IiJ9LHsiZmFtaWx5IjoiQ2FybG8iLCJnaXZlbiI6Ik5pY2hvbGFzIEouIiwicGFyc2UtbmFtZXMiOmZhbHNlLCJkcm9wcGluZy1wYXJ0aWNsZSI6IiIsIm5vbi1kcm9wcGluZy1wYXJ0aWNsZSI6IiJ9LHsiZmFtaWx5IjoiVmFuZGVya2xlaW4iLCJnaXZlbiI6IkRpcmsgVy4iLCJwYXJzZS1uYW1lcyI6ZmFsc2UsImRyb3BwaW5nLXBhcnRpY2xlIjoiIiwibm9uLWRyb3BwaW5nLXBhcnRpY2xlIjoiIn1dLCJjb250YWluZXItdGl0bGUiOiJGcm9udGllcnMgaW4gUGxhbnQgU2NpZW5jZSIsIkRPSSI6IjEwLjMzODkvZnBscy4yMDE0LjAwMjk0IiwiaXNzdWVkIjp7ImRhdGUtcGFydHMiOltbMjAxNCw2LDI2XV19LCJhYnN0cmFjdCI6IkNhcmJvbiBhbmQgd2F0ZXIgY3ljbGluZyBvZiBmb3Jlc3RzIGNvbnRyaWJ1dGUgc2lnbmlmaWNhbnRseSB0byB0aGUgRWFydGgncyBvdmVyYWxsIGJpb2dlb2NoZW1pY2FsIGN5Y2xpbmcgYW5kIG1heSBiZSBhZmZlY3RlZCBieSBkaXN0dXJiYW5jZSBhbmQgY2xpbWF0ZSBjaGFuZ2UuIEFzIGEgbGFyZ2VyIGJvZHkgb2YgcmVzZWFyY2ggYmVjb21lcyBhdmFpbGFibGUgYWJvdXQgbGVhZi1sZXZlbCwgZWNvc3lzdGVtIGFuZCByZWdpb25hbCBzY2FsZSBlZmZlY3RzIG9mIGRpc3R1cmJhbmNlcyBvbiBmb3Jlc3QgZWNvc3lzdGVtcywgYSBtb3JlIG1lY2hhbmlzdGljIHVuZGVyc3RhbmRpbmcgaXMgZGV2ZWxvcGluZyB3aGljaCBjYW4gaW1wcm92ZSBtb2RlbGluZyBlZmZvcnRzLiBIZXJlLCB3ZSBzdW1tYXJpemUgc29tZSBvZiB0aGUgbWFqb3IgZWZmZWN0cyBvZiBwaHlzaWNhbCBhbmQgYmlvZ2VuaWMgZGlzdHVyYmFuY2VzLCBzdWNoIGFzIGRyb3VnaHQsIHByZXNjcmliZWQgZmlyZSwgYW5kIGluc2VjdCBkZWZvbGlhdGlvbiwgb24gbGVhZiBhbmQgZWNvc3lzdGVtLXNjYWxlIHBoeXNpb2xvZ2ljYWwgcmVzcG9uc2VzIGFzIHdlbGwgYXMgaW1wYWN0cyBvbiBjYXJib24gYW5kIHdhdGVyIGN5Y2xpbmcgaW4gYW4gQXRsYW50aWMgQ29hc3RhbCBQbGFpbiB1cGxhbmQgb2FrL3BpbmUgYW5kIHVwbGFuZCBwaW5lIGZvcmVzdC4gRHVyaW5nIGRyb3VnaHQsIHN0b21hdGFsIGNvbmR1Y3RhbmNlIGFuZCBjYW5vcHkgc3RvbWF0YWwgY29uZHVjdGFuY2Ugd2VyZSByZWR1Y2VkLCBob3dldmVyLCBkZWZvbGlhdGlvbiBpbmNyZWFzZWQgY29uZHVjdGFuY2Ugb24gYm90aCBsZWFmLWxldmVsIGFuZCBjYW5vcHkgc2NhbGUuIEZ1cnRoZXJtb3JlLCBhZnRlciBwcmVzY3JpYmVkIGZpcmUsIGxlYWYtbGV2ZWwgc3RvbWF0YWwgY29uZHVjdGFuY2Ugd2FzIHVuY2hhbmdlZCBmb3IgcGluZXMgYnV0IGRlY3JlYXNlZCBmb3Igb2Frcywgd2hpbGUgY2Fub3B5IHN0b21hdGFsIGNvbmR1Y3RhbmNlIGRlY3JlYXNlZCB0ZW1wb3JhcmlseSwgYnV0IHRoZW4gcmVib3VuZGVkIHRoZSBmb2xsb3dpbmcgZ3Jvd2luZyBzZWFzb24sIHRodXMgZXhoaWJpdGluZyB0cmFuc2llbnQgcmVzcG9uc2VzLiBUaGlzIHN0dWR5IHN1Z2dlc3RzIHRoYXQgZm9yZXN0IHJlc3BvbnNlIHRvIGRpc3R1cmJhbmNlIHZhcmllcyBmcm9tIHRoZSBsZWFmIHRvIGVjb3N5c3RlbSBsZXZlbCBhcyB3ZWxsIGFzIHNwZWNpZXMgbGV2ZWwgYW5kIHRodXMsIHRoZXNlIGRpZmZlcmVudGlhbCByZXNwb25zZXMgaW50ZXJwbGF5IHRvIGRldGVybWluZSB0aGUgZmF0ZSBvZiBmb3Jlc3Qgc3RydWN0dXJlIGFuZCBmdW5jdGlvbmluZyBwb3N0IGRpc3R1cmJhbmNlLiIsInB1Ymxpc2hlciI6IkZyb250aWVycyBNZWRpYSBTQSIsInZvbHVtZSI6IjUifSwiaXNUZW1wb3JhcnkiOmZhbHNlfV0sInByb3BlcnRpZXMiOnsibm90ZUluZGV4IjowfSwiaXNFZGl0ZWQiOmZhbHNlLCJtYW51YWxPdmVycmlkZSI6eyJpc01hbnVhbGx5T3ZlcnJpZGVuIjpmYWxzZSwiY2l0ZXByb2NUZXh0IjoiKEt1bW9yZHppIGV0IGFsLiwgMjAxOTsgU2NoYWZlciBldCBhbC4sIDIwMTQpIiwibWFudWFsT3ZlcnJpZGVUZXh0IjoiIn19&quot;},{&quot;citationID&quot;:&quot;MENDELEY_CITATION_b824965f-3fd2-43b9-9e80-3053b7ef3e23&quot;,&quot;citationItems&quot;:[{&quot;id&quot;:&quot;3355d9c5-6714-38be-8590-a79cd1e68642&quot;,&quot;itemData&quot;:{&quot;type&quot;:&quot;article-journal&quot;,&quot;id&quot;:&quot;3355d9c5-6714-38be-8590-a79cd1e68642&quot;,&quot;title&quot;:&quot;Disturbance and the resilience of coupled carbon and nitrogen cycling in a north temperate forest&quot;,&quot;author&quot;:[{&quot;family&quot;:&quot;Nave&quot;,&quot;given&quot;:&quot;L. E.&quot;,&quot;parse-names&quot;:false,&quot;dropping-particle&quot;:&quot;&quot;,&quot;non-dropping-particle&quot;:&quot;&quot;},{&quot;family&quot;:&quot;Gough&quot;,&quot;given&quot;:&quot;C. M.&quot;,&quot;parse-names&quot;:false,&quot;dropping-particle&quot;:&quot;&quot;,&quot;non-dropping-particle&quot;:&quot;&quot;},{&quot;family&quot;:&quot;Maurer&quot;,&quot;given&quot;:&quot;K. D.&quot;,&quot;parse-names&quot;:false,&quot;dropping-particle&quot;:&quot;&quot;,&quot;non-dropping-particle&quot;:&quot;&quot;},{&quot;family&quot;:&quot;Bohrer&quot;,&quot;given&quot;:&quot;G.&quot;,&quot;parse-names&quot;:false,&quot;dropping-particle&quot;:&quot;&quot;,&quot;non-dropping-particle&quot;:&quot;&quot;},{&quot;family&quot;:&quot;Hardiman&quot;,&quot;given&quot;:&quot;B. S.&quot;,&quot;parse-names&quot;:false,&quot;dropping-particle&quot;:&quot;&quot;,&quot;non-dropping-particle&quot;:&quot;&quot;},{&quot;family&quot;:&quot;Moine&quot;,&quot;given&quot;:&quot;J.&quot;,&quot;parse-names&quot;:false,&quot;dropping-particle&quot;:&quot;&quot;,&quot;non-dropping-particle&quot;:&quot;le&quot;},{&quot;family&quot;:&quot;Munoz&quot;,&quot;given&quot;:&quot;A. B.&quot;,&quot;parse-names&quot;:false,&quot;dropping-particle&quot;:&quot;&quot;,&quot;non-dropping-particle&quot;:&quot;&quot;},{&quot;family&quot;:&quot;Nadelhoffer&quot;,&quot;given&quot;:&quot;K. J.&quot;,&quot;parse-names&quot;:false,&quot;dropping-particle&quot;:&quot;&quot;,&quot;non-dropping-particle&quot;:&quot;&quot;},{&quot;family&quot;:&quot;Sparks&quot;,&quot;given&quot;:&quot;J. P.&quot;,&quot;parse-names&quot;:false,&quot;dropping-particle&quot;:&quot;&quot;,&quot;non-dropping-particle&quot;:&quot;&quot;},{&quot;family&quot;:&quot;Strahm&quot;,&quot;given&quot;:&quot;B. D.&quot;,&quot;parse-names&quot;:false,&quot;dropping-particle&quot;:&quot;&quot;,&quot;non-dropping-particle&quot;:&quot;&quot;},{&quot;family&quot;:&quot;Vogel&quot;,&quot;given&quot;:&quot;C. S.&quot;,&quot;parse-names&quot;:false,&quot;dropping-particle&quot;:&quot;&quot;,&quot;non-dropping-particle&quot;:&quot;&quot;},{&quot;family&quot;:&quot;Curtis&quot;,&quot;given&quot;:&quot;P. S.&quot;,&quot;parse-names&quot;:false,&quot;dropping-particle&quot;:&quot;&quot;,&quot;non-dropping-particle&quot;:&quot;&quot;}],&quot;container-title&quot;:&quot;Journal of Geophysical Research: Biogeosciences&quot;,&quot;DOI&quot;:&quot;10.1029/2011JG001758&quot;,&quot;ISBN&quot;:&quot;0148-0227&quot;,&quot;ISSN&quot;:&quot;01480227&quot;,&quot;PMID&quot;:&quot;900969722&quot;,&quot;issued&quot;:{&quot;date-parts&quot;:[[2011]]},&quot;abstract&quot;:&quot;Much of our biogeochemical understanding of forest disturbances comes from studies of severe or stand-replacing events, which may have different impacts on coupled carbon (C) and nitrogen (N) cycling than subtler disturbances affecting only a fraction of the canopy. We measured a suite of interdependent C and N cycling processes following an experimental disturbance that accelerated mortality of the early successional canopy dominants (39% of basal area) in an aging secondary forest, hypothesizing that this subtle, spatially diffuse disturbance would temporarily decouple C and N cycles by decreasing belowground C allocation and thereby alter N cycling rates and pathways. We postulated that a short-term decrease in ecosystem C uptake and an increase in N leaching would accompany this decoupling, but that concomitant increases in N availability and uptake by later successional species would promote rapid resilience of coupled C-N cycles along new, stable trajectories. Disturbance decreased belowground C allocation and soil respiration, accelerated root turnover, and decreased root mass. These perturbations increased forest floor NH(4)(+) and NO(3)(-) availability and NO emission, and declining root function caused water stress and N deficiency in senescent trees. Foliar N and leaf area increased in later successional trees, suggesting that enhanced N uptake supported new leaf area production. Two years after disturbance, N leaching losses and the decline in net ecosystem CO(2) exchange were small, suggesting that coupled C-N cycling was resilient to this subtle experimental disturbance. Therefore, compared with the severe disturbances reported in the literature, our subtle disturbance likely will have different effects on longer-term forest biogeochemical trajectories.&quot;},&quot;isTemporary&quot;:false}],&quot;properties&quot;:{&quot;noteIndex&quot;:0},&quot;isEdited&quot;:false,&quot;manualOverride&quot;:{&quot;isManuallyOverriden&quot;:false,&quot;citeprocText&quot;:&quot;(Nave et al., 2011)&quot;,&quot;manualOverrideText&quot;:&quot;&quot;},&quot;citationTag&quot;:&quot;MENDELEY_CITATION_v3_eyJjaXRhdGlvbklEIjoiTUVOREVMRVlfQ0lUQVRJT05fYjgyNDk2NWYtM2ZkMi00M2I5LTllODAtMzA1M2I3ZWYzZTIz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quot;},{&quot;citationID&quot;:&quot;MENDELEY_CITATION_d33a01b1-9b55-4905-bb9c-600e76f1e2bb&quot;,&quot;citationItems&quot;:[{&quot;id&quot;:&quot;3355d9c5-6714-38be-8590-a79cd1e68642&quot;,&quot;itemData&quot;:{&quot;type&quot;:&quot;article-journal&quot;,&quot;id&quot;:&quot;3355d9c5-6714-38be-8590-a79cd1e68642&quot;,&quot;title&quot;:&quot;Disturbance and the resilience of coupled carbon and nitrogen cycling in a north temperate forest&quot;,&quot;author&quot;:[{&quot;family&quot;:&quot;Nave&quot;,&quot;given&quot;:&quot;L. E.&quot;,&quot;parse-names&quot;:false,&quot;dropping-particle&quot;:&quot;&quot;,&quot;non-dropping-particle&quot;:&quot;&quot;},{&quot;family&quot;:&quot;Gough&quot;,&quot;given&quot;:&quot;C. M.&quot;,&quot;parse-names&quot;:false,&quot;dropping-particle&quot;:&quot;&quot;,&quot;non-dropping-particle&quot;:&quot;&quot;},{&quot;family&quot;:&quot;Maurer&quot;,&quot;given&quot;:&quot;K. D.&quot;,&quot;parse-names&quot;:false,&quot;dropping-particle&quot;:&quot;&quot;,&quot;non-dropping-particle&quot;:&quot;&quot;},{&quot;family&quot;:&quot;Bohrer&quot;,&quot;given&quot;:&quot;G.&quot;,&quot;parse-names&quot;:false,&quot;dropping-particle&quot;:&quot;&quot;,&quot;non-dropping-particle&quot;:&quot;&quot;},{&quot;family&quot;:&quot;Hardiman&quot;,&quot;given&quot;:&quot;B. S.&quot;,&quot;parse-names&quot;:false,&quot;dropping-particle&quot;:&quot;&quot;,&quot;non-dropping-particle&quot;:&quot;&quot;},{&quot;family&quot;:&quot;Moine&quot;,&quot;given&quot;:&quot;J.&quot;,&quot;parse-names&quot;:false,&quot;dropping-particle&quot;:&quot;&quot;,&quot;non-dropping-particle&quot;:&quot;le&quot;},{&quot;family&quot;:&quot;Munoz&quot;,&quot;given&quot;:&quot;A. B.&quot;,&quot;parse-names&quot;:false,&quot;dropping-particle&quot;:&quot;&quot;,&quot;non-dropping-particle&quot;:&quot;&quot;},{&quot;family&quot;:&quot;Nadelhoffer&quot;,&quot;given&quot;:&quot;K. J.&quot;,&quot;parse-names&quot;:false,&quot;dropping-particle&quot;:&quot;&quot;,&quot;non-dropping-particle&quot;:&quot;&quot;},{&quot;family&quot;:&quot;Sparks&quot;,&quot;given&quot;:&quot;J. P.&quot;,&quot;parse-names&quot;:false,&quot;dropping-particle&quot;:&quot;&quot;,&quot;non-dropping-particle&quot;:&quot;&quot;},{&quot;family&quot;:&quot;Strahm&quot;,&quot;given&quot;:&quot;B. D.&quot;,&quot;parse-names&quot;:false,&quot;dropping-particle&quot;:&quot;&quot;,&quot;non-dropping-particle&quot;:&quot;&quot;},{&quot;family&quot;:&quot;Vogel&quot;,&quot;given&quot;:&quot;C. S.&quot;,&quot;parse-names&quot;:false,&quot;dropping-particle&quot;:&quot;&quot;,&quot;non-dropping-particle&quot;:&quot;&quot;},{&quot;family&quot;:&quot;Curtis&quot;,&quot;given&quot;:&quot;P. S.&quot;,&quot;parse-names&quot;:false,&quot;dropping-particle&quot;:&quot;&quot;,&quot;non-dropping-particle&quot;:&quot;&quot;}],&quot;container-title&quot;:&quot;Journal of Geophysical Research: Biogeosciences&quot;,&quot;DOI&quot;:&quot;10.1029/2011JG001758&quot;,&quot;ISBN&quot;:&quot;0148-0227&quot;,&quot;ISSN&quot;:&quot;01480227&quot;,&quot;PMID&quot;:&quot;900969722&quot;,&quot;issued&quot;:{&quot;date-parts&quot;:[[2011]]},&quot;abstract&quot;:&quot;Much of our biogeochemical understanding of forest disturbances comes from studies of severe or stand-replacing events, which may have different impacts on coupled carbon (C) and nitrogen (N) cycling than subtler disturbances affecting only a fraction of the canopy. We measured a suite of interdependent C and N cycling processes following an experimental disturbance that accelerated mortality of the early successional canopy dominants (39% of basal area) in an aging secondary forest, hypothesizing that this subtle, spatially diffuse disturbance would temporarily decouple C and N cycles by decreasing belowground C allocation and thereby alter N cycling rates and pathways. We postulated that a short-term decrease in ecosystem C uptake and an increase in N leaching would accompany this decoupling, but that concomitant increases in N availability and uptake by later successional species would promote rapid resilience of coupled C-N cycles along new, stable trajectories. Disturbance decreased belowground C allocation and soil respiration, accelerated root turnover, and decreased root mass. These perturbations increased forest floor NH(4)(+) and NO(3)(-) availability and NO emission, and declining root function caused water stress and N deficiency in senescent trees. Foliar N and leaf area increased in later successional trees, suggesting that enhanced N uptake supported new leaf area production. Two years after disturbance, N leaching losses and the decline in net ecosystem CO(2) exchange were small, suggesting that coupled C-N cycling was resilient to this subtle experimental disturbance. Therefore, compared with the severe disturbances reported in the literature, our subtle disturbance likely will have different effects on longer-term forest biogeochemical trajectories.&quot;},&quot;isTemporary&quot;:false}],&quot;properties&quot;:{&quot;noteIndex&quot;:0},&quot;isEdited&quot;:false,&quot;manualOverride&quot;:{&quot;isManuallyOverriden&quot;:false,&quot;citeprocText&quot;:&quot;(Nave et al., 2011)&quot;,&quot;manualOverrideText&quot;:&quot;&quot;},&quot;citationTag&quot;:&quot;MENDELEY_CITATION_v3_eyJjaXRhdGlvbklEIjoiTUVOREVMRVlfQ0lUQVRJT05fZDMzYTAxYjEtOWI1NS00OTA1LWJiOWMtNjAwZTc2ZjFlMmJi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quot;},{&quot;citationID&quot;:&quot;MENDELEY_CITATION_f69cd410-706b-4cfc-b435-f62d15d7c308&quot;,&quot;citationItems&quot;:[{&quot;id&quot;:&quot;53bbfa3e-342a-3d06-84db-249247c35014&quot;,&quot;itemData&quot;:{&quot;type&quot;:&quot;article-journal&quot;,&quot;id&quot;:&quot;53bbfa3e-342a-3d06-84db-249247c35014&quot;,&quot;title&quot;:&quot;Recent forest cover type transitions and landscape structural changes in northeast Minnesota, USA&quot;,&quot;author&quot;:[{&quot;family&quot;:&quot;Wolter&quot;,&quot;given&quot;:&quot;Peter T.&quot;,&quot;parse-names&quot;:false,&quot;dropping-particle&quot;:&quot;&quot;,&quot;non-dropping-particle&quot;:&quot;&quot;},{&quot;family&quot;:&quot;White&quot;,&quot;given&quot;:&quot;Mark A.&quot;,&quot;parse-names&quot;:false,&quot;dropping-particle&quot;:&quot;&quot;,&quot;non-dropping-particle&quot;:&quot;&quot;}],&quot;container-title&quot;:&quot;Landscape Ecology&quot;,&quot;DOI&quot;:&quot;10.1023/A:1016522509857&quot;,&quot;issued&quot;:{&quot;date-parts&quot;:[[2002]]},&quot;page&quot;:&quot;133-155&quot;,&quot;abstract&quot;:&quot;Landsat TM satellite data covering an approximate 5-year interval (1990-1995) were used to quantify spatial pattern and transition rates between forest ecological states for a 2.76 million ha region in northeast Minnesota. Changes in forest cover were stratified by Ecological Subsection, management status, and by ownership categories using a 1995 digital ownership layer. Approximately 4.2% of the 1990 mature forested area was converted to early successional types by 1995. Of this 4.2%, private lands accounted for 33%, federal lands 31%, county lands 20% and state lands 16%. Notable conversion percentages by cover type category were spruce-fir (-5.3%), aspen-birch (-4.7%), jack pine (-4.6%) and black spruce (-3.0%). Transition rates were also adjusted to fit ten-year time intervals. Shannon-Weaver Eveness and edge density of cover types increased over the study period as relative contagion and interior forest area decreased. These trends suggest both smaller patches and a more even distribution of cover types. Area of upland conifers, lowland conifers and lowland hardwoods decreased while the area of mature upland hardwoods increased in most patch size classes except the &gt; 500 ha class which showed a substantial decrease in area. The area of early successional types increased in most patch size classes. Non-industrial private forestland had the lowest proportion of interior forest of all ownership categories - decreasing by 13.5% in five years. Smaller average cut-unit sizes and uncoordinated forest management is the likely cause since cutting rates between private and public forestland were similar.&quot;,&quot;volume&quot;:&quot;17&quot;},&quot;isTemporary&quot;:false}],&quot;properties&quot;:{&quot;noteIndex&quot;:0},&quot;isEdited&quot;:false,&quot;manualOverride&quot;:{&quot;isManuallyOverriden&quot;:false,&quot;citeprocText&quot;:&quot;(Wolter &amp;#38; White, 2002)&quot;,&quot;manualOverrideText&quot;:&quot;&quot;},&quot;citationTag&quot;:&quot;MENDELEY_CITATION_v3_eyJjaXRhdGlvbklEIjoiTUVOREVMRVlfQ0lUQVRJT05fZjY5Y2Q0MTAtNzA2Yi00Y2ZjLWI0MzUtZjYyZDE1ZDdjMzA4IiwiY2l0YXRpb25JdGVtcyI6W3siaWQiOiI1M2JiZmEzZS0zNDJhLTNkMDYtODRkYi0yNDkyNDdjMzUwMTQiLCJpdGVtRGF0YSI6eyJ0eXBlIjoiYXJ0aWNsZS1qb3VybmFsIiwiaWQiOiI1M2JiZmEzZS0zNDJhLTNkMDYtODRkYi0yNDkyNDdjMzUwMTQiLCJ0aXRsZSI6IlJlY2VudCBmb3Jlc3QgY292ZXIgdHlwZSB0cmFuc2l0aW9ucyBhbmQgbGFuZHNjYXBlIHN0cnVjdHVyYWwgY2hhbmdlcyBpbiBub3J0aGVhc3QgTWlubmVzb3RhLCBVU0EiLCJhdXRob3IiOlt7ImZhbWlseSI6IldvbHRlciIsImdpdmVuIjoiUGV0ZXIgVC4iLCJwYXJzZS1uYW1lcyI6ZmFsc2UsImRyb3BwaW5nLXBhcnRpY2xlIjoiIiwibm9uLWRyb3BwaW5nLXBhcnRpY2xlIjoiIn0seyJmYW1pbHkiOiJXaGl0ZSIsImdpdmVuIjoiTWFyayBBLiIsInBhcnNlLW5hbWVzIjpmYWxzZSwiZHJvcHBpbmctcGFydGljbGUiOiIiLCJub24tZHJvcHBpbmctcGFydGljbGUiOiIifV0sImNvbnRhaW5lci10aXRsZSI6IkxhbmRzY2FwZSBFY29sb2d5IiwiRE9JIjoiMTAuMTAyMy9BOjEwMTY1MjI1MDk4NTciLCJpc3N1ZWQiOnsiZGF0ZS1wYXJ0cyI6W1syMDAyXV19LCJwYWdlIjoiMTMzLTE1NSIsImFic3RyYWN0IjoiTGFuZHNhdCBUTSBzYXRlbGxpdGUgZGF0YSBjb3ZlcmluZyBhbiBhcHByb3hpbWF0ZSA1LXllYXIgaW50ZXJ2YWwgKDE5OTAtMTk5NSkgd2VyZSB1c2VkIHRvIHF1YW50aWZ5IHNwYXRpYWwgcGF0dGVybiBhbmQgdHJhbnNpdGlvbiByYXRlcyBiZXR3ZWVuIGZvcmVzdCBlY29sb2dpY2FsIHN0YXRlcyBmb3IgYSAyLjc2IG1pbGxpb24gaGEgcmVnaW9uIGluIG5vcnRoZWFzdCBNaW5uZXNvdGEuIENoYW5nZXMgaW4gZm9yZXN0IGNvdmVyIHdlcmUgc3RyYXRpZmllZCBieSBFY29sb2dpY2FsIFN1YnNlY3Rpb24sIG1hbmFnZW1lbnQgc3RhdHVzLCBhbmQgYnkgb3duZXJzaGlwIGNhdGVnb3JpZXMgdXNpbmcgYSAxOTk1IGRpZ2l0YWwgb3duZXJzaGlwIGxheWVyLiBBcHByb3hpbWF0ZWx5IDQuMiUgb2YgdGhlIDE5OTAgbWF0dXJlIGZvcmVzdGVkIGFyZWEgd2FzIGNvbnZlcnRlZCB0byBlYXJseSBzdWNjZXNzaW9uYWwgdHlwZXMgYnkgMTk5NS4gT2YgdGhpcyA0LjIlLCBwcml2YXRlIGxhbmRzIGFjY291bnRlZCBmb3IgMzMlLCBmZWRlcmFsIGxhbmRzIDMxJSwgY291bnR5IGxhbmRzIDIwJSBhbmQgc3RhdGUgbGFuZHMgMTYlLiBOb3RhYmxlIGNvbnZlcnNpb24gcGVyY2VudGFnZXMgYnkgY292ZXIgdHlwZSBjYXRlZ29yeSB3ZXJlIHNwcnVjZS1maXIgKC01LjMlKSwgYXNwZW4tYmlyY2ggKC00LjclKSwgamFjayBwaW5lICgtNC42JSkgYW5kIGJsYWNrIHNwcnVjZSAoLTMuMCUpLiBUcmFuc2l0aW9uIHJhdGVzIHdlcmUgYWxzbyBhZGp1c3RlZCB0byBmaXQgdGVuLXllYXIgdGltZSBpbnRlcnZhbHMuIFNoYW5ub24tV2VhdmVyIEV2ZW5lc3MgYW5kIGVkZ2UgZGVuc2l0eSBvZiBjb3ZlciB0eXBlcyBpbmNyZWFzZWQgb3ZlciB0aGUgc3R1ZHkgcGVyaW9kIGFzIHJlbGF0aXZlIGNvbnRhZ2lvbiBhbmQgaW50ZXJpb3IgZm9yZXN0IGFyZWEgZGVjcmVhc2VkLiBUaGVzZSB0cmVuZHMgc3VnZ2VzdCBib3RoIHNtYWxsZXIgcGF0Y2hlcyBhbmQgYSBtb3JlIGV2ZW4gZGlzdHJpYnV0aW9uIG9mIGNvdmVyIHR5cGVzLiBBcmVhIG9mIHVwbGFuZCBjb25pZmVycywgbG93bGFuZCBjb25pZmVycyBhbmQgbG93bGFuZCBoYXJkd29vZHMgZGVjcmVhc2VkIHdoaWxlIHRoZSBhcmVhIG9mIG1hdHVyZSB1cGxhbmQgaGFyZHdvb2RzIGluY3JlYXNlZCBpbiBtb3N0IHBhdGNoIHNpemUgY2xhc3NlcyBleGNlcHQgdGhlID4gNTAwIGhhIGNsYXNzIHdoaWNoIHNob3dlZCBhIHN1YnN0YW50aWFsIGRlY3JlYXNlIGluIGFyZWEuIFRoZSBhcmVhIG9mIGVhcmx5IHN1Y2Nlc3Npb25hbCB0eXBlcyBpbmNyZWFzZWQgaW4gbW9zdCBwYXRjaCBzaXplIGNsYXNzZXMuIE5vbi1pbmR1c3RyaWFsIHByaXZhdGUgZm9yZXN0bGFuZCBoYWQgdGhlIGxvd2VzdCBwcm9wb3J0aW9uIG9mIGludGVyaW9yIGZvcmVzdCBvZiBhbGwgb3duZXJzaGlwIGNhdGVnb3JpZXMgLSBkZWNyZWFzaW5nIGJ5IDEzLjUlIGluIGZpdmUgeWVhcnMuIFNtYWxsZXIgYXZlcmFnZSBjdXQtdW5pdCBzaXplcyBhbmQgdW5jb29yZGluYXRlZCBmb3Jlc3QgbWFuYWdlbWVudCBpcyB0aGUgbGlrZWx5IGNhdXNlIHNpbmNlIGN1dHRpbmcgcmF0ZXMgYmV0d2VlbiBwcml2YXRlIGFuZCBwdWJsaWMgZm9yZXN0bGFuZCB3ZXJlIHNpbWlsYXIuIiwidm9sdW1lIjoiMTcifSwiaXNUZW1wb3JhcnkiOmZhbHNlfV0sInByb3BlcnRpZXMiOnsibm90ZUluZGV4IjowfSwiaXNFZGl0ZWQiOmZhbHNlLCJtYW51YWxPdmVycmlkZSI6eyJpc01hbnVhbGx5T3ZlcnJpZGVuIjpmYWxzZSwiY2l0ZXByb2NUZXh0IjoiKFdvbHRlciAmIzM4OyBXaGl0ZSwgMjAwMikiLCJtYW51YWxPdmVycmlkZVRleHQiOiIifX0=&quot;},{&quot;citationID&quot;:&quot;MENDELEY_CITATION_de7da342-653c-49ab-98e0-69c760098421&quot;,&quot;citationItems&quot;:[{&quot;id&quot;:&quot;fb5d7497-70d5-3690-b77b-2a1a6b9a4bbf&quot;,&quot;itemData&quot;:{&quot;type&quot;:&quot;book&quot;,&quot;id&quot;:&quot;fb5d7497-70d5-3690-b77b-2a1a6b9a4bbf&quot;,&quot;title&quot;:&quot;Size-and age-related changes in tree structure and function&quot;,&quot;author&quot;:[{&quot;family&quot;:&quot;Meinzer Frederick C.&quot;,&quot;given&quot;:&quot;&quot;,&quot;parse-names&quot;:false,&quot;dropping-particle&quot;:&quot;&quot;,&quot;non-dropping-particle&quot;:&quot;&quot;},{&quot;family&quot;:&quot;Lachenbruch Barbara&quot;,&quot;given&quot;:&quot;&quot;,&quot;parse-names&quot;:false,&quot;dropping-particle&quot;:&quot;&quot;,&quot;non-dropping-particle&quot;:&quot;&quot;},{&quot;family&quot;:&quot;Dawson Todd E.&quot;,&quot;given&quot;:&quot;&quot;,&quot;parse-names&quot;:false,&quot;dropping-particle&quot;:&quot;&quot;,&quot;non-dropping-particle&quot;:&quot;&quot;}],&quot;collection-title&quot;:&quot;Tree physiology (Dordrecht, Netherlands) ; v. 4&quot;,&quot;ISBN&quot;:&quot;9400712413&quot;,&quot;issued&quot;:{&quot;date-parts&quot;:[[2011]]},&quot;publisher-place&quot;:&quot;Dordrecht [Netherlands]&quot;,&quot;language&quot;:&quot;eng&quot;,&quot;publisher&quot;:&quot;Springer&quot;},&quot;isTemporary&quot;:false}],&quot;properties&quot;:{&quot;noteIndex&quot;:0},&quot;isEdited&quot;:false,&quot;manualOverride&quot;:{&quot;isManuallyOverriden&quot;:false,&quot;citeprocText&quot;:&quot;(Meinzer et al., 2011)&quot;,&quot;manualOverrideText&quot;:&quot;&quot;},&quot;citationTag&quot;:&quot;MENDELEY_CITATION_v3_eyJjaXRhdGlvbklEIjoiTUVOREVMRVlfQ0lUQVRJT05fZGU3ZGEzNDItNjUzYy00OWFiLTk4ZTAtNjljNzYwMDk4NDIxIiwiY2l0YXRpb25JdGVtcyI6W3siaWQiOiJmYjVkNzQ5Ny03MGQ1LTM2OTAtYjc3Yi0yYTFhNmI5YTRiYmYiLCJpdGVtRGF0YSI6eyJ0eXBlIjoiYm9vayIsImlkIjoiZmI1ZDc0OTctNzBkNS0zNjkwLWI3N2ItMmExYTZiOWE0YmJmIiwidGl0bGUiOiJTaXplLWFuZCBhZ2UtcmVsYXRlZCBjaGFuZ2VzIGluIHRyZWUgc3RydWN0dXJlIGFuZCBmdW5jdGlvbiIsImF1dGhvciI6W3siZmFtaWx5IjoiTWVpbnplciBGcmVkZXJpY2sgQy4iLCJnaXZlbiI6IiIsInBhcnNlLW5hbWVzIjpmYWxzZSwiZHJvcHBpbmctcGFydGljbGUiOiIiLCJub24tZHJvcHBpbmctcGFydGljbGUiOiIifSx7ImZhbWlseSI6IkxhY2hlbmJydWNoIEJhcmJhcmEiLCJnaXZlbiI6IiIsInBhcnNlLW5hbWVzIjpmYWxzZSwiZHJvcHBpbmctcGFydGljbGUiOiIiLCJub24tZHJvcHBpbmctcGFydGljbGUiOiIifSx7ImZhbWlseSI6IkRhd3NvbiBUb2RkIEUuIiwiZ2l2ZW4iOiIiLCJwYXJzZS1uYW1lcyI6ZmFsc2UsImRyb3BwaW5nLXBhcnRpY2xlIjoiIiwibm9uLWRyb3BwaW5nLXBhcnRpY2xlIjoiIn1dLCJjb2xsZWN0aW9uLXRpdGxlIjoiVHJlZSBwaHlzaW9sb2d5IChEb3JkcmVjaHQsIE5ldGhlcmxhbmRzKSA7IHYuIDQiLCJJU0JOIjoiOTQwMDcxMjQxMyIsImlzc3VlZCI6eyJkYXRlLXBhcnRzIjpbWzIwMTFdXX0sInB1Ymxpc2hlci1wbGFjZSI6IkRvcmRyZWNodCBbTmV0aGVybGFuZHNdIiwibGFuZ3VhZ2UiOiJlbmciLCJwdWJsaXNoZXIiOiJTcHJpbmdlciJ9LCJpc1RlbXBvcmFyeSI6ZmFsc2V9XSwicHJvcGVydGllcyI6eyJub3RlSW5kZXgiOjB9LCJpc0VkaXRlZCI6ZmFsc2UsIm1hbnVhbE92ZXJyaWRlIjp7ImlzTWFudWFsbHlPdmVycmlkZW4iOmZhbHNlLCJjaXRlcHJvY1RleHQiOiIoTWVpbnplciBldCBhbC4sIDIwMTEpIiwibWFudWFsT3ZlcnJpZGVUZXh0IjoiIn19&quot;},{&quot;citationID&quot;:&quot;MENDELEY_CITATION_7fd52c84-0da0-46dd-b401-c09d96032205&quot;,&quot;citationItems&quot;:[{&quot;id&quot;:&quot;cbbc9471-329e-34aa-b925-7a6acdee07cb&quot;,&quot;itemData&quot;:{&quot;type&quot;:&quot;article-journal&quot;,&quot;id&quot;:&quot;cbbc9471-329e-34aa-b925-7a6acdee07cb&quot;,&quot;title&quot;:&quot;Size asymmetry of resource competition and the structure of plant communities&quot;,&quot;author&quot;:[{&quot;family&quot;:&quot;DeMalach&quot;,&quot;given&quot;:&quot;Niv&quot;,&quot;parse-names&quot;:false,&quot;dropping-particle&quot;:&quot;&quot;,&quot;non-dropping-particle&quot;:&quot;&quot;},{&quot;family&quot;:&quot;Zaady&quot;,&quot;given&quot;:&quot;Eli&quot;,&quot;parse-names&quot;:false,&quot;dropping-particle&quot;:&quot;&quot;,&quot;non-dropping-particle&quot;:&quot;&quot;},{&quot;family&quot;:&quot;Weiner&quot;,&quot;given&quot;:&quot;Jacob&quot;,&quot;parse-names&quot;:false,&quot;dropping-particle&quot;:&quot;&quot;,&quot;non-dropping-particle&quot;:&quot;&quot;},{&quot;family&quot;:&quot;Kadmon&quot;,&quot;given&quot;:&quot;Ronen&quot;,&quot;parse-names&quot;:false,&quot;dropping-particle&quot;:&quot;&quot;,&quot;non-dropping-particle&quot;:&quot;&quot;}],&quot;container-title&quot;:&quot;Journal of Ecology&quot;,&quot;DOI&quot;:&quot;10.1111/1365-2745.12557&quot;,&quot;ISSN&quot;:&quot;13652745&quot;,&quot;issued&quot;:{&quot;date-parts&quot;:[[2016,7,1]]},&quot;page&quot;:&quot;899-910&quot;,&quot;abstract&quot;:&quot;Plant communities show two general responses to gradients of soil resources: a decrease in species richness at high levels of resource availability and an associated shift in species composition from small and slow-growing species to large and fast-growing species. Models attempting to explain these responses have usually focused on a single pattern and provided contradicting predictions concerning the underlying mechanisms. We use an extension of Tilman's resource competition model to investigate the hypothesis that both patterns may originate from the size-asymmetric nature of light exploitation by competing plants. The only mechanism producing changes in species richness and species composition in our model is mortality due to competition. Under the framework of the model, asymmetric light exploitation is a necessary and sufficient condition to obtain the empirically observed responses of species richness and species composition to soil resource gradients. This theoretical result is robust to relaxing the simplifying assumptions of the model. Our model shows that the traits enhancing competitive superiority depend on the mode of resource exploitation: under symmetric exploitation, competitive superiority is achieved by tolerance of low resource levels, while under asymmetric exploitation, it is achieved by the ability to grow fast and attain a large size. This result indicates that a long-standing debate concerning the traits that enhance competitive superiority in plant communities (the ‘Grime–Tilman debate’) can be reduced into a single parameter of our model – the degree of asymmetry in resource competition. The model also explains the observed shift from below-ground to above-ground competition with increasing productivity, the associated increase in the asymmetry of competitive interactions and the increasing likelihood of competitive exclusion under high levels of productivity. None of these patterns could be obtained under symmetric competition in our model. Synthesis. The ability of the model to explain a wide range of observed patterns and the robustness of these predictions to its simplifying assumptions suggest that the size asymmetry of competition for light is a fundamental factor in determining the structure and diversity of plant communities.&quot;,&quot;publisher&quot;:&quot;Blackwell Publishing Ltd&quot;,&quot;issue&quot;:&quot;4&quot;,&quot;volume&quot;:&quot;104&quot;},&quot;isTemporary&quot;:false}],&quot;properties&quot;:{&quot;noteIndex&quot;:0},&quot;isEdited&quot;:false,&quot;manualOverride&quot;:{&quot;isManuallyOverriden&quot;:false,&quot;citeprocText&quot;:&quot;(DeMalach et al., 2016)&quot;,&quot;manualOverrideText&quot;:&quot;&quot;},&quot;citationTag&quot;:&quot;MENDELEY_CITATION_v3_eyJjaXRhdGlvbklEIjoiTUVOREVMRVlfQ0lUQVRJT05fN2ZkNTJjODQtMGRhMC00NmRkLWI0MDEtYzA5ZDk2MDMyMjA1IiwiY2l0YXRpb25JdGVtcyI6W3siaWQiOiJjYmJjOTQ3MS0zMjllLTM0YWEtYjkyNS03YTZhY2RlZTA3Y2IiLCJpdGVtRGF0YSI6eyJ0eXBlIjoiYXJ0aWNsZS1qb3VybmFsIiwiaWQiOiJjYmJjOTQ3MS0zMjllLTM0YWEtYjkyNS03YTZhY2RlZTA3Y2IiLCJ0aXRsZSI6IlNpemUgYXN5bW1ldHJ5IG9mIHJlc291cmNlIGNvbXBldGl0aW9uIGFuZCB0aGUgc3RydWN0dXJlIG9mIHBsYW50IGNvbW11bml0aWVzIiwiYXV0aG9yIjpbeyJmYW1pbHkiOiJEZU1hbGFjaCIsImdpdmVuIjoiTml2IiwicGFyc2UtbmFtZXMiOmZhbHNlLCJkcm9wcGluZy1wYXJ0aWNsZSI6IiIsIm5vbi1kcm9wcGluZy1wYXJ0aWNsZSI6IiJ9LHsiZmFtaWx5IjoiWmFhZHkiLCJnaXZlbiI6IkVsaSIsInBhcnNlLW5hbWVzIjpmYWxzZSwiZHJvcHBpbmctcGFydGljbGUiOiIiLCJub24tZHJvcHBpbmctcGFydGljbGUiOiIifSx7ImZhbWlseSI6IldlaW5lciIsImdpdmVuIjoiSmFjb2IiLCJwYXJzZS1uYW1lcyI6ZmFsc2UsImRyb3BwaW5nLXBhcnRpY2xlIjoiIiwibm9uLWRyb3BwaW5nLXBhcnRpY2xlIjoiIn0seyJmYW1pbHkiOiJLYWRtb24iLCJnaXZlbiI6IlJvbmVuIiwicGFyc2UtbmFtZXMiOmZhbHNlLCJkcm9wcGluZy1wYXJ0aWNsZSI6IiIsIm5vbi1kcm9wcGluZy1wYXJ0aWNsZSI6IiJ9XSwiY29udGFpbmVyLXRpdGxlIjoiSm91cm5hbCBvZiBFY29sb2d5IiwiRE9JIjoiMTAuMTExMS8xMzY1LTI3NDUuMTI1NTciLCJJU1NOIjoiMTM2NTI3NDUiLCJpc3N1ZWQiOnsiZGF0ZS1wYXJ0cyI6W1syMDE2LDcsMV1dfSwicGFnZSI6Ijg5OS05MTAiLCJhYnN0cmFjdCI6IlBsYW50IGNvbW11bml0aWVzIHNob3cgdHdvIGdlbmVyYWwgcmVzcG9uc2VzIHRvIGdyYWRpZW50cyBvZiBzb2lsIHJlc291cmNlczogYSBkZWNyZWFzZSBpbiBzcGVjaWVzIHJpY2huZXNzIGF0IGhpZ2ggbGV2ZWxzIG9mIHJlc291cmNlIGF2YWlsYWJpbGl0eSBhbmQgYW4gYXNzb2NpYXRlZCBzaGlmdCBpbiBzcGVjaWVzIGNvbXBvc2l0aW9uIGZyb20gc21hbGwgYW5kIHNsb3ctZ3Jvd2luZyBzcGVjaWVzIHRvIGxhcmdlIGFuZCBmYXN0LWdyb3dpbmcgc3BlY2llcy4gTW9kZWxzIGF0dGVtcHRpbmcgdG8gZXhwbGFpbiB0aGVzZSByZXNwb25zZXMgaGF2ZSB1c3VhbGx5IGZvY3VzZWQgb24gYSBzaW5nbGUgcGF0dGVybiBhbmQgcHJvdmlkZWQgY29udHJhZGljdGluZyBwcmVkaWN0aW9ucyBjb25jZXJuaW5nIHRoZSB1bmRlcmx5aW5nIG1lY2hhbmlzbXMuIFdlIHVzZSBhbiBleHRlbnNpb24gb2YgVGlsbWFuJ3MgcmVzb3VyY2UgY29tcGV0aXRpb24gbW9kZWwgdG8gaW52ZXN0aWdhdGUgdGhlIGh5cG90aGVzaXMgdGhhdCBib3RoIHBhdHRlcm5zIG1heSBvcmlnaW5hdGUgZnJvbSB0aGUgc2l6ZS1hc3ltbWV0cmljIG5hdHVyZSBvZiBsaWdodCBleHBsb2l0YXRpb24gYnkgY29tcGV0aW5nIHBsYW50cy4gVGhlIG9ubHkgbWVjaGFuaXNtIHByb2R1Y2luZyBjaGFuZ2VzIGluIHNwZWNpZXMgcmljaG5lc3MgYW5kIHNwZWNpZXMgY29tcG9zaXRpb24gaW4gb3VyIG1vZGVsIGlzIG1vcnRhbGl0eSBkdWUgdG8gY29tcGV0aXRpb24uIFVuZGVyIHRoZSBmcmFtZXdvcmsgb2YgdGhlIG1vZGVsLCBhc3ltbWV0cmljIGxpZ2h0IGV4cGxvaXRhdGlvbiBpcyBhIG5lY2Vzc2FyeSBhbmQgc3VmZmljaWVudCBjb25kaXRpb24gdG8gb2J0YWluIHRoZSBlbXBpcmljYWxseSBvYnNlcnZlZCByZXNwb25zZXMgb2Ygc3BlY2llcyByaWNobmVzcyBhbmQgc3BlY2llcyBjb21wb3NpdGlvbiB0byBzb2lsIHJlc291cmNlIGdyYWRpZW50cy4gVGhpcyB0aGVvcmV0aWNhbCByZXN1bHQgaXMgcm9idXN0IHRvIHJlbGF4aW5nIHRoZSBzaW1wbGlmeWluZyBhc3N1bXB0aW9ucyBvZiB0aGUgbW9kZWwuIE91ciBtb2RlbCBzaG93cyB0aGF0IHRoZSB0cmFpdHMgZW5oYW5jaW5nIGNvbXBldGl0aXZlIHN1cGVyaW9yaXR5IGRlcGVuZCBvbiB0aGUgbW9kZSBvZiByZXNvdXJjZSBleHBsb2l0YXRpb246IHVuZGVyIHN5bW1ldHJpYyBleHBsb2l0YXRpb24sIGNvbXBldGl0aXZlIHN1cGVyaW9yaXR5IGlzIGFjaGlldmVkIGJ5IHRvbGVyYW5jZSBvZiBsb3cgcmVzb3VyY2UgbGV2ZWxzLCB3aGlsZSB1bmRlciBhc3ltbWV0cmljIGV4cGxvaXRhdGlvbiwgaXQgaXMgYWNoaWV2ZWQgYnkgdGhlIGFiaWxpdHkgdG8gZ3JvdyBmYXN0IGFuZCBhdHRhaW4gYSBsYXJnZSBzaXplLiBUaGlzIHJlc3VsdCBpbmRpY2F0ZXMgdGhhdCBhIGxvbmctc3RhbmRpbmcgZGViYXRlIGNvbmNlcm5pbmcgdGhlIHRyYWl0cyB0aGF0IGVuaGFuY2UgY29tcGV0aXRpdmUgc3VwZXJpb3JpdHkgaW4gcGxhbnQgY29tbXVuaXRpZXMgKHRoZSDigJhHcmltZeKAk1RpbG1hbiBkZWJhdGXigJkpIGNhbiBiZSByZWR1Y2VkIGludG8gYSBzaW5nbGUgcGFyYW1ldGVyIG9mIG91ciBtb2RlbCDigJMgdGhlIGRlZ3JlZSBvZiBhc3ltbWV0cnkgaW4gcmVzb3VyY2UgY29tcGV0aXRpb24uIFRoZSBtb2RlbCBhbHNvIGV4cGxhaW5zIHRoZSBvYnNlcnZlZCBzaGlmdCBmcm9tIGJlbG93LWdyb3VuZCB0byBhYm92ZS1ncm91bmQgY29tcGV0aXRpb24gd2l0aCBpbmNyZWFzaW5nIHByb2R1Y3Rpdml0eSwgdGhlIGFzc29jaWF0ZWQgaW5jcmVhc2UgaW4gdGhlIGFzeW1tZXRyeSBvZiBjb21wZXRpdGl2ZSBpbnRlcmFjdGlvbnMgYW5kIHRoZSBpbmNyZWFzaW5nIGxpa2VsaWhvb2Qgb2YgY29tcGV0aXRpdmUgZXhjbHVzaW9uIHVuZGVyIGhpZ2ggbGV2ZWxzIG9mIHByb2R1Y3Rpdml0eS4gTm9uZSBvZiB0aGVzZSBwYXR0ZXJucyBjb3VsZCBiZSBvYnRhaW5lZCB1bmRlciBzeW1tZXRyaWMgY29tcGV0aXRpb24gaW4gb3VyIG1vZGVsLiBTeW50aGVzaXMuIFRoZSBhYmlsaXR5IG9mIHRoZSBtb2RlbCB0byBleHBsYWluIGEgd2lkZSByYW5nZSBvZiBvYnNlcnZlZCBwYXR0ZXJucyBhbmQgdGhlIHJvYnVzdG5lc3Mgb2YgdGhlc2UgcHJlZGljdGlvbnMgdG8gaXRzIHNpbXBsaWZ5aW5nIGFzc3VtcHRpb25zIHN1Z2dlc3QgdGhhdCB0aGUgc2l6ZSBhc3ltbWV0cnkgb2YgY29tcGV0aXRpb24gZm9yIGxpZ2h0IGlzIGEgZnVuZGFtZW50YWwgZmFjdG9yIGluIGRldGVybWluaW5nIHRoZSBzdHJ1Y3R1cmUgYW5kIGRpdmVyc2l0eSBvZiBwbGFudCBjb21tdW5pdGllcy4iLCJwdWJsaXNoZXIiOiJCbGFja3dlbGwgUHVibGlzaGluZyBMdGQiLCJpc3N1ZSI6IjQiLCJ2b2x1bWUiOiIxMDQifSwiaXNUZW1wb3JhcnkiOmZhbHNlfV0sInByb3BlcnRpZXMiOnsibm90ZUluZGV4IjowfSwiaXNFZGl0ZWQiOmZhbHNlLCJtYW51YWxPdmVycmlkZSI6eyJpc01hbnVhbGx5T3ZlcnJpZGVuIjpmYWxzZSwiY2l0ZXByb2NUZXh0IjoiKERlTWFsYWNoIGV0IGFsLiwgMjAxNikiLCJtYW51YWxPdmVycmlkZVRleHQiOiIifX0=&quot;},{&quot;citationID&quot;:&quot;MENDELEY_CITATION_c94033e2-bcfd-4e05-8e5c-4d1188f11e76&quot;,&quot;citationItems&quot;:[{&quot;id&quot;:&quot;795098f7-8ea7-37c1-bfba-a6610cd0bac7&quot;,&quot;itemData&quot;:{&quot;type&quot;:&quot;article-journal&quot;,&quot;id&quot;:&quot;795098f7-8ea7-37c1-bfba-a6610cd0bac7&quot;,&quot;title&quot;:&quot;From selection to complementarity: Shifts in the causes of biodiversity-productivity relationships in a long-term biodiversity experiment&quot;,&quot;author&quot;:[{&quot;family&quot;:&quot;Fargione&quot;,&quot;given&quot;:&quot;Joseph&quot;,&quot;parse-names&quot;:false,&quot;dropping-particle&quot;:&quot;&quot;,&quot;non-dropping-particle&quot;:&quot;&quot;},{&quot;family&quot;:&quot;Tilman&quot;,&quot;given&quot;:&quot;David&quot;,&quot;parse-names&quot;:false,&quot;dropping-particle&quot;:&quot;&quot;,&quot;non-dropping-particle&quot;:&quot;&quot;},{&quot;family&quot;:&quot;Dybzinski&quot;,&quot;given&quot;:&quot;Ray&quot;,&quot;parse-names&quot;:false,&quot;dropping-particle&quot;:&quot;&quot;,&quot;non-dropping-particle&quot;:&quot;&quot;},{&quot;family&quot;:&quot;Lambers&quot;,&quot;given&quot;:&quot;Janneke Hille Ris&quot;,&quot;parse-names&quot;:false,&quot;dropping-particle&quot;:&quot;&quot;,&quot;non-dropping-particle&quot;:&quot;&quot;},{&quot;family&quot;:&quot;Clark&quot;,&quot;given&quot;:&quot;Chris&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H.&quot;,&quot;parse-names&quot;:false,&quot;dropping-particle&quot;:&quot;&quot;,&quot;non-dropping-particle&quot;:&quot;&quot;},{&quot;family&quot;:&quot;Reich&quot;,&quot;given&quot;:&quot;Peter B.&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Royal Society B: Biological Sciences&quot;,&quot;DOI&quot;:&quot;10.1098/rspb.2006.0351&quot;,&quot;ISSN&quot;:&quot;14712970&quot;,&quot;PMID&quot;:&quot;17251113&quot;,&quot;issued&quot;:{&quot;date-parts&quot;:[[2007,3,22]]},&quot;page&quot;:&quot;871-876&quot;,&quot;abstract&quot;:&quot;In a 10-year (1996-2005) biodiversity experiment, the mechanisms underlying the increasingly positive effect of biodiversity on plant biomass production shifted from sampling to complementarity over time. The effect of diversity on plant biomass was associated primarily with the accumulation of higher total plant nitrogen pools (N g m-2) and secondarily with more efficient N use at higher diversity. The accumulation of N in living plant biomass was significantly increased by the presence of legumes, C4 grasses, and their combined presence. Thus, these results provide clear evidence for the increasing effects of complementarity through time and suggest a mechanism whereby diversity increases complementarity through the increased input and retention of N, a commonly limiting nutrient. © 2007 The Royal Society.&quot;,&quot;publisher&quot;:&quot;Royal Society&quot;,&quot;issue&quot;:&quot;1611&quot;,&quot;volume&quot;:&quot;274&quot;},&quot;isTemporary&quot;:false}],&quot;properties&quot;:{&quot;noteIndex&quot;:0},&quot;isEdited&quot;:false,&quot;manualOverride&quot;:{&quot;isManuallyOverriden&quot;:false,&quot;citeprocText&quot;:&quot;(Fargione et al., 2007)&quot;,&quot;manualOverrideText&quot;:&quot;&quot;},&quot;citationTag&quot;:&quot;MENDELEY_CITATION_v3_eyJjaXRhdGlvbklEIjoiTUVOREVMRVlfQ0lUQVRJT05fYzk0MDMzZTItYmNmZC00ZTA1LThlNWMtNGQxMTg4ZjExZTc2IiwiY2l0YXRpb25JdGVtcyI6W3siaWQiOiI3OTUwOThmNy04ZWE3LTM3YzEtYmZiYS1hNjYxMGNkMGJhYzciLCJpdGVtRGF0YSI6eyJ0eXBlIjoiYXJ0aWNsZS1qb3VybmFsIiwiaWQiOiI3OTUwOThmNy04ZWE3LTM3YzEtYmZiYS1hNjYxMGNkMGJhYzciLCJ0aXRsZSI6IkZyb20gc2VsZWN0aW9uIHRvIGNvbXBsZW1lbnRhcml0eTogU2hpZnRzIGluIHRoZSBjYXVzZXMgb2YgYmlvZGl2ZXJzaXR5LXByb2R1Y3Rpdml0eSByZWxhdGlvbnNoaXBzIGluIGEgbG9uZy10ZXJtIGJpb2RpdmVyc2l0eSBleHBlcmltZW50IiwiYXV0aG9yIjpbeyJmYW1pbHkiOiJGYXJnaW9uZSIsImdpdmVuIjoiSm9zZXBoIiwicGFyc2UtbmFtZXMiOmZhbHNlLCJkcm9wcGluZy1wYXJ0aWNsZSI6IiIsIm5vbi1kcm9wcGluZy1wYXJ0aWNsZSI6IiJ9LHsiZmFtaWx5IjoiVGlsbWFuIiwiZ2l2ZW4iOiJEYXZpZCIsInBhcnNlLW5hbWVzIjpmYWxzZSwiZHJvcHBpbmctcGFydGljbGUiOiIiLCJub24tZHJvcHBpbmctcGFydGljbGUiOiIifSx7ImZhbWlseSI6IkR5YnppbnNraSIsImdpdmVuIjoiUmF5IiwicGFyc2UtbmFtZXMiOmZhbHNlLCJkcm9wcGluZy1wYXJ0aWNsZSI6IiIsIm5vbi1kcm9wcGluZy1wYXJ0aWNsZSI6IiJ9LHsiZmFtaWx5IjoiTGFtYmVycyIsImdpdmVuIjoiSmFubmVrZSBIaWxsZSBSaXMiLCJwYXJzZS1uYW1lcyI6ZmFsc2UsImRyb3BwaW5nLXBhcnRpY2xlIjoiIiwibm9uLWRyb3BwaW5nLXBhcnRpY2xlIjoiIn0seyJmYW1pbHkiOiJDbGFyayIsImdpdmVuIjoiQ2hyaXMiLCJwYXJzZS1uYW1lcyI6ZmFsc2UsImRyb3BwaW5nLXBhcnRpY2xlIjoiIiwibm9uLWRyb3BwaW5nLXBhcnRpY2xlIjoiIn0seyJmYW1pbHkiOiJIYXJwb2xlIiwiZ2l2ZW4iOiJXLiBTdGFubGV5IiwicGFyc2UtbmFtZXMiOmZhbHNlLCJkcm9wcGluZy1wYXJ0aWNsZSI6IiIsIm5vbi1kcm9wcGluZy1wYXJ0aWNsZSI6IiJ9LHsiZmFtaWx5IjoiS25vcHMiLCJnaXZlbiI6IkpvaGFubmVzIE0uSC4iLCJwYXJzZS1uYW1lcyI6ZmFsc2UsImRyb3BwaW5nLXBhcnRpY2xlIjoiIiwibm9uLWRyb3BwaW5nLXBhcnRpY2xlIjoiIn0seyJmYW1pbHkiOiJSZWljaCIsImdpdmVuIjoiUGV0ZXIgQi4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wNi4wMzUxIiwiSVNTTiI6IjE0NzEyOTcwIiwiUE1JRCI6IjE3MjUxMTEzIiwiaXNzdWVkIjp7ImRhdGUtcGFydHMiOltbMjAwNywzLDIyXV19LCJwYWdlIjoiODcxLTg3NiIsImFic3RyYWN0IjoiSW4gYSAxMC15ZWFyICgxOTk2LTIwMDUpIGJpb2RpdmVyc2l0eSBleHBlcmltZW50LCB0aGUgbWVjaGFuaXNtcyB1bmRlcmx5aW5nIHRoZSBpbmNyZWFzaW5nbHkgcG9zaXRpdmUgZWZmZWN0IG9mIGJpb2RpdmVyc2l0eSBvbiBwbGFudCBiaW9tYXNzIHByb2R1Y3Rpb24gc2hpZnRlZCBmcm9tIHNhbXBsaW5nIHRvIGNvbXBsZW1lbnRhcml0eSBvdmVyIHRpbWUuIFRoZSBlZmZlY3Qgb2YgZGl2ZXJzaXR5IG9uIHBsYW50IGJpb21hc3Mgd2FzIGFzc29jaWF0ZWQgcHJpbWFyaWx5IHdpdGggdGhlIGFjY3VtdWxhdGlvbiBvZiBoaWdoZXIgdG90YWwgcGxhbnQgbml0cm9nZW4gcG9vbHMgKE4gZyBtLTIpIGFuZCBzZWNvbmRhcmlseSB3aXRoIG1vcmUgZWZmaWNpZW50IE4gdXNlIGF0IGhpZ2hlciBkaXZlcnNpdHkuIFRoZSBhY2N1bXVsYXRpb24gb2YgTiBpbiBsaXZpbmcgcGxhbnQgYmlvbWFzcyB3YXMgc2lnbmlmaWNhbnRseSBpbmNyZWFzZWQgYnkgdGhlIHByZXNlbmNlIG9mIGxlZ3VtZXMsIEM0IGdyYXNzZXMsIGFuZCB0aGVpciBjb21iaW5lZCBwcmVzZW5jZS4gVGh1cywgdGhlc2UgcmVzdWx0cyBwcm92aWRlIGNsZWFyIGV2aWRlbmNlIGZvciB0aGUgaW5jcmVhc2luZyBlZmZlY3RzIG9mIGNvbXBsZW1lbnRhcml0eSB0aHJvdWdoIHRpbWUgYW5kIHN1Z2dlc3QgYSBtZWNoYW5pc20gd2hlcmVieSBkaXZlcnNpdHkgaW5jcmVhc2VzIGNvbXBsZW1lbnRhcml0eSB0aHJvdWdoIHRoZSBpbmNyZWFzZWQgaW5wdXQgYW5kIHJldGVudGlvbiBvZiBOLCBhIGNvbW1vbmx5IGxpbWl0aW5nIG51dHJpZW50LiDCqSAyMDA3IFRoZSBSb3lhbCBTb2NpZXR5LiIsInB1Ymxpc2hlciI6IlJveWFsIFNvY2lldHkiLCJpc3N1ZSI6IjE2MTEiLCJ2b2x1bWUiOiIyNzQifSwiaXNUZW1wb3JhcnkiOmZhbHNlfV0sInByb3BlcnRpZXMiOnsibm90ZUluZGV4IjowfSwiaXNFZGl0ZWQiOmZhbHNlLCJtYW51YWxPdmVycmlkZSI6eyJpc01hbnVhbGx5T3ZlcnJpZGVuIjpmYWxzZSwiY2l0ZXByb2NUZXh0IjoiKEZhcmdpb25lIGV0IGFsLiwgMjAwNykiLCJtYW51YWxPdmVycmlkZVRleHQiOiIifX0=&quot;},{&quot;citationID&quot;:&quot;MENDELEY_CITATION_506b9db5-8bf8-49cc-a7de-9e6a22339c20&quot;,&quot;citationItems&quot;:[{&quot;id&quot;:&quot;0d50981a-bdc5-3d0c-8789-db816d80cc51&quot;,&quot;itemData&quot;:{&quot;type&quot;:&quot;article-journal&quot;,&quot;id&quot;:&quot;0d50981a-bdc5-3d0c-8789-db816d80cc51&quot;,&quot;title&quot;:&quot;Using Direct Phloem Transport Manipulation to Advance Understanding of Carbon Dynamics in Forest Trees&quot;,&quot;author&quot;:[{&quot;family&quot;:&quot;Rademacher&quot;,&quot;given&quot;:&quot;Tim T.&quot;,&quot;parse-names&quot;:false,&quot;dropping-particle&quot;:&quot;&quot;,&quot;non-dropping-particle&quot;:&quot;&quot;},{&quot;family&quot;:&quot;Basler&quot;,&quot;given&quot;:&quot;David&quot;,&quot;parse-names&quot;:false,&quot;dropping-particle&quot;:&quot;&quot;,&quot;non-dropping-particle&quot;:&quot;&quot;},{&quot;family&quot;:&quot;Eckes-Shephard&quot;,&quot;given&quot;:&quot;Annemarie H.&quot;,&quot;parse-names&quot;:false,&quot;dropping-particle&quot;:&quot;&quot;,&quot;non-dropping-particle&quot;:&quot;&quot;},{&quot;family&quot;:&quot;Fonti&quot;,&quot;given&quot;:&quot;Patrick&quot;,&quot;parse-names&quot;:false,&quot;dropping-particle&quot;:&quot;&quot;,&quot;non-dropping-particle&quot;:&quot;&quot;},{&quot;family&quot;:&quot;Friend&quot;,&quot;given&quot;:&quot;Andrew D.&quot;,&quot;parse-names&quot;:false,&quot;dropping-particle&quot;:&quot;&quot;,&quot;non-dropping-particle&quot;:&quot;&quot;},{&quot;family&quot;:&quot;Moine&quot;,&quot;given&quot;:&quot;Jim&quot;,&quot;parse-names&quot;:false,&quot;dropping-particle&quot;:&quot;&quot;,&quot;non-dropping-particle&quot;:&quot;le&quot;},{&quot;family&quot;:&quot;Richardson&quot;,&quot;given&quot;:&quot;Andrew D.&quot;,&quot;parse-names&quot;:false,&quot;dropping-particle&quot;:&quot;&quot;,&quot;non-dropping-particle&quot;:&quot;&quot;}],&quot;container-title&quot;:&quot;Frontiers in Forests and Global Change&quot;,&quot;DOI&quot;:&quot;10.3389/ffgc.2019.00011&quot;,&quot;ISSN&quot;:&quot;2624-893X&quot;,&quot;issued&quot;:{&quot;date-parts&quot;:[[2019,5,2]]},&quot;abstract&quot;:&quot;Carbon dynamics within trees are intrinsically important for physiological functioning, in particular growth and survival, as well as ecological interactions on multiple timescales. Thus, these internal dynamics play a key role in the global carbon cycle by determining the residence time of carbon in forests via allocation to different tissues and pools, such as leaves, wood, storage, and exudates. Despite the importance of tree internal carbon dynamics, our understanding of how carbon is used in trees, once assimilated, has major gaps. The primary tissue that transports carbon from sources to sinks within a tree is the phloem. Therefore, direct phloem transport manipulation techniques have the potential to improve understanding of numerous aspects of internal carbon dynamics. These include relationships between carbon assimilation, nonstructural carbon availability, respiration for growth and tissue maintenance, allocation to, and remobilization from, storage reserves, and long-term sequestration in lignified structural tissues. This review aims to: (1) introduce the topic of direct phloem transport manipulations, (2) describe the three most common methods of direct phloem transport manipulation and review their mechanisms, namely (i) girdling, (ii) compression and (iii) chilling; (3) summarize the known impacts of these manipulations on carbon dynamics and use in forest trees; (4) discuss potential collateral effects and compare the methods; and finally (5) highlight outstanding key questions that relate to tree carbon dynamics and use, and propose ways to address them using direct phloem transport manipulation.&quot;,&quot;publisher&quot;:&quot;Frontiers Media SA&quot;,&quot;volume&quot;:&quot;2&quot;},&quot;isTemporary&quot;:false}],&quot;properties&quot;:{&quot;noteIndex&quot;:0},&quot;isEdited&quot;:false,&quot;manualOverride&quot;:{&quot;isManuallyOverriden&quot;:false,&quot;citeprocText&quot;:&quot;(Rademacher et al., 2019)&quot;,&quot;manualOverrideText&quot;:&quot;&quot;},&quot;citationTag&quot;:&quot;MENDELEY_CITATION_v3_eyJjaXRhdGlvbklEIjoiTUVOREVMRVlfQ0lUQVRJT05fNTA2YjlkYjUtOGJmOC00OWNjLWE3ZGUtOWU2YTIyMzM5YzIwIiwiY2l0YXRpb25JdGVtcyI6W3siaWQiOiIwZDUwOTgxYS1iZGM1LTNkMGMtODc4OS1kYjgxNmQ4MGNjNTEiLCJpdGVtRGF0YSI6eyJ0eXBlIjoiYXJ0aWNsZS1qb3VybmFsIiwiaWQiOiIwZDUwOTgxYS1iZGM1LTNkMGMtODc4OS1kYjgxNmQ4MGNjNTEiLCJ0aXRsZSI6IlVzaW5nIERpcmVjdCBQaGxvZW0gVHJhbnNwb3J0IE1hbmlwdWxhdGlvbiB0byBBZHZhbmNlIFVuZGVyc3RhbmRpbmcgb2YgQ2FyYm9uIER5bmFtaWNzIGluIEZvcmVzdCBUcmVlcyIsImF1dGhvciI6W3siZmFtaWx5IjoiUmFkZW1hY2hlciIsImdpdmVuIjoiVGltIFQuIiwicGFyc2UtbmFtZXMiOmZhbHNlLCJkcm9wcGluZy1wYXJ0aWNsZSI6IiIsIm5vbi1kcm9wcGluZy1wYXJ0aWNsZSI6IiJ9LHsiZmFtaWx5IjoiQmFzbGVyIiwiZ2l2ZW4iOiJEYXZpZCIsInBhcnNlLW5hbWVzIjpmYWxzZSwiZHJvcHBpbmctcGFydGljbGUiOiIiLCJub24tZHJvcHBpbmctcGFydGljbGUiOiIifSx7ImZhbWlseSI6IkVja2VzLVNoZXBoYXJkIiwiZ2l2ZW4iOiJBbm5lbWFyaWUgSC4iLCJwYXJzZS1uYW1lcyI6ZmFsc2UsImRyb3BwaW5nLXBhcnRpY2xlIjoiIiwibm9uLWRyb3BwaW5nLXBhcnRpY2xlIjoiIn0seyJmYW1pbHkiOiJGb250aSIsImdpdmVuIjoiUGF0cmljayIsInBhcnNlLW5hbWVzIjpmYWxzZSwiZHJvcHBpbmctcGFydGljbGUiOiIiLCJub24tZHJvcHBpbmctcGFydGljbGUiOiIifSx7ImZhbWlseSI6IkZyaWVuZCIsImdpdmVuIjoiQW5kcmV3IEQuIiwicGFyc2UtbmFtZXMiOmZhbHNlLCJkcm9wcGluZy1wYXJ0aWNsZSI6IiIsIm5vbi1kcm9wcGluZy1wYXJ0aWNsZSI6IiJ9LHsiZmFtaWx5IjoiTW9pbmUiLCJnaXZlbiI6IkppbSIsInBhcnNlLW5hbWVzIjpmYWxzZSwiZHJvcHBpbmctcGFydGljbGUiOiIiLCJub24tZHJvcHBpbmctcGFydGljbGUiOiJsZSJ9LHsiZmFtaWx5IjoiUmljaGFyZHNvbiIsImdpdmVuIjoiQW5kcmV3IEQuIiwicGFyc2UtbmFtZXMiOmZhbHNlLCJkcm9wcGluZy1wYXJ0aWNsZSI6IiIsIm5vbi1kcm9wcGluZy1wYXJ0aWNsZSI6IiJ9XSwiY29udGFpbmVyLXRpdGxlIjoiRnJvbnRpZXJzIGluIEZvcmVzdHMgYW5kIEdsb2JhbCBDaGFuZ2UiLCJET0kiOiIxMC4zMzg5L2ZmZ2MuMjAxOS4wMDAxMSIsIklTU04iOiIyNjI0LTg5M1giLCJpc3N1ZWQiOnsiZGF0ZS1wYXJ0cyI6W1syMDE5LDUsMl1dfSwiYWJzdHJhY3QiOiJDYXJib24gZHluYW1pY3Mgd2l0aGluIHRyZWVzIGFyZSBpbnRyaW5zaWNhbGx5IGltcG9ydGFudCBmb3IgcGh5c2lvbG9naWNhbCBmdW5jdGlvbmluZywgaW4gcGFydGljdWxhciBncm93dGggYW5kIHN1cnZpdmFsLCBhcyB3ZWxsIGFzIGVjb2xvZ2ljYWwgaW50ZXJhY3Rpb25zIG9uIG11bHRpcGxlIHRpbWVzY2FsZXMuIFRodXMsIHRoZXNlIGludGVybmFsIGR5bmFtaWNzIHBsYXkgYSBrZXkgcm9sZSBpbiB0aGUgZ2xvYmFsIGNhcmJvbiBjeWNsZSBieSBkZXRlcm1pbmluZyB0aGUgcmVzaWRlbmNlIHRpbWUgb2YgY2FyYm9uIGluIGZvcmVzdHMgdmlhIGFsbG9jYXRpb24gdG8gZGlmZmVyZW50IHRpc3N1ZXMgYW5kIHBvb2xzLCBzdWNoIGFzIGxlYXZlcywgd29vZCwgc3RvcmFnZSwgYW5kIGV4dWRhdGVzLiBEZXNwaXRlIHRoZSBpbXBvcnRhbmNlIG9mIHRyZWUgaW50ZXJuYWwgY2FyYm9uIGR5bmFtaWNzLCBvdXIgdW5kZXJzdGFuZGluZyBvZiBob3cgY2FyYm9uIGlzIHVzZWQgaW4gdHJlZXMsIG9uY2UgYXNzaW1pbGF0ZWQsIGhhcyBtYWpvciBnYXBzLiBUaGUgcHJpbWFyeSB0aXNzdWUgdGhhdCB0cmFuc3BvcnRzIGNhcmJvbiBmcm9tIHNvdXJjZXMgdG8gc2lua3Mgd2l0aGluIGEgdHJlZSBpcyB0aGUgcGhsb2VtLiBUaGVyZWZvcmUsIGRpcmVjdCBwaGxvZW0gdHJhbnNwb3J0IG1hbmlwdWxhdGlvbiB0ZWNobmlxdWVzIGhhdmUgdGhlIHBvdGVudGlhbCB0byBpbXByb3ZlIHVuZGVyc3RhbmRpbmcgb2YgbnVtZXJvdXMgYXNwZWN0cyBvZiBpbnRlcm5hbCBjYXJib24gZHluYW1pY3MuIFRoZXNlIGluY2x1ZGUgcmVsYXRpb25zaGlwcyBiZXR3ZWVuIGNhcmJvbiBhc3NpbWlsYXRpb24sIG5vbnN0cnVjdHVyYWwgY2FyYm9uIGF2YWlsYWJpbGl0eSwgcmVzcGlyYXRpb24gZm9yIGdyb3d0aCBhbmQgdGlzc3VlIG1haW50ZW5hbmNlLCBhbGxvY2F0aW9uIHRvLCBhbmQgcmVtb2JpbGl6YXRpb24gZnJvbSwgc3RvcmFnZSByZXNlcnZlcywgYW5kIGxvbmctdGVybSBzZXF1ZXN0cmF0aW9uIGluIGxpZ25pZmllZCBzdHJ1Y3R1cmFsIHRpc3N1ZXMuIFRoaXMgcmV2aWV3IGFpbXMgdG86ICgxKSBpbnRyb2R1Y2UgdGhlIHRvcGljIG9mIGRpcmVjdCBwaGxvZW0gdHJhbnNwb3J0IG1hbmlwdWxhdGlvbnMsICgyKSBkZXNjcmliZSB0aGUgdGhyZWUgbW9zdCBjb21tb24gbWV0aG9kcyBvZiBkaXJlY3QgcGhsb2VtIHRyYW5zcG9ydCBtYW5pcHVsYXRpb24gYW5kIHJldmlldyB0aGVpciBtZWNoYW5pc21zLCBuYW1lbHkgKGkpIGdpcmRsaW5nLCAoaWkpIGNvbXByZXNzaW9uIGFuZCAoaWlpKSBjaGlsbGluZzsgKDMpIHN1bW1hcml6ZSB0aGUga25vd24gaW1wYWN0cyBvZiB0aGVzZSBtYW5pcHVsYXRpb25zIG9uIGNhcmJvbiBkeW5hbWljcyBhbmQgdXNlIGluIGZvcmVzdCB0cmVlczsgKDQpIGRpc2N1c3MgcG90ZW50aWFsIGNvbGxhdGVyYWwgZWZmZWN0cyBhbmQgY29tcGFyZSB0aGUgbWV0aG9kczsgYW5kIGZpbmFsbHkgKDUpIGhpZ2hsaWdodCBvdXRzdGFuZGluZyBrZXkgcXVlc3Rpb25zIHRoYXQgcmVsYXRlIHRvIHRyZWUgY2FyYm9uIGR5bmFtaWNzIGFuZCB1c2UsIGFuZCBwcm9wb3NlIHdheXMgdG8gYWRkcmVzcyB0aGVtIHVzaW5nIGRpcmVjdCBwaGxvZW0gdHJhbnNwb3J0IG1hbmlwdWxhdGlvbi4iLCJwdWJsaXNoZXIiOiJGcm9udGllcnMgTWVkaWEgU0EiLCJ2b2x1bWUiOiIyIn0sImlzVGVtcG9yYXJ5IjpmYWxzZX1dLCJwcm9wZXJ0aWVzIjp7Im5vdGVJbmRleCI6MH0sImlzRWRpdGVkIjpmYWxzZSwibWFudWFsT3ZlcnJpZGUiOnsiaXNNYW51YWxseU92ZXJyaWRlbiI6ZmFsc2UsImNpdGVwcm9jVGV4dCI6IihSYWRlbWFjaGVyIGV0IGFsLiwgMjAxOSkiLCJtYW51YWxPdmVycmlkZVRleHQiOiIifX0=&quot;},{&quot;citationID&quot;:&quot;MENDELEY_CITATION_dabc8b14-eefc-4b2a-8455-926e328d84b4&quot;,&quot;citationItems&quot;:[{&quot;id&quot;:&quot;7db6532b-c4e9-3de8-b729-a56c909e8ae2&quot;,&quot;itemData&quot;:{&quot;type&quot;:&quot;article-journal&quot;,&quot;id&quot;:&quot;7db6532b-c4e9-3de8-b729-a56c909e8ae2&quot;,&quot;title&quot;:&quot;Seasonal variations of leaf and canopy properties tracked by ground-based NDVI imagery in a temperate forest&quot;,&quot;author&quot;:[{&quot;family&quot;:&quot;Yang&quot;,&quot;given&quot;:&quot;Hualei&quot;,&quot;parse-names&quot;:false,&quot;dropping-particle&quot;:&quot;&quot;,&quot;non-dropping-particle&quot;:&quot;&quot;},{&quot;family&quot;:&quot;Yang&quot;,&quot;given&quot;:&quot;Xi&quot;,&quot;parse-names&quot;:false,&quot;dropping-particle&quot;:&quot;&quot;,&quot;non-dropping-particle&quot;:&quot;&quot;},{&quot;family&quot;:&quot;Heskel&quot;,&quot;given&quot;:&quot;Mary&quot;,&quot;parse-names&quot;:false,&quot;dropping-particle&quot;:&quot;&quot;,&quot;non-dropping-particle&quot;:&quot;&quot;},{&quot;family&quot;:&quot;Sun&quot;,&quot;given&quot;:&quot;Shucun&quot;,&quot;parse-names&quot;:false,&quot;dropping-particle&quot;:&quot;&quot;,&quot;non-dropping-particle&quot;:&quot;&quot;},{&quot;family&quot;:&quot;Tang&quot;,&quot;given&quot;:&quot;Jianwu&quot;,&quot;parse-names&quot;:false,&quot;dropping-particle&quot;:&quot;&quot;,&quot;non-dropping-particle&quot;:&quot;&quot;}],&quot;container-title&quot;:&quot;Scientific Reports&quot;,&quot;DOI&quot;:&quot;10.1038/s41598-017-01260-y&quot;,&quot;ISSN&quot;:&quot;20452322&quot;,&quot;issued&quot;:{&quot;date-parts&quot;:[[2017,12,1]]},&quot;abstract&quot;:&quot;Changes in plant phenology affect the carbon flux of terrestrial forest ecosystems due to the link between the growing season length and vegetation productivity. Digital camera imagery, which can be acquired frequently, has been used to monitor seasonal and annual changes in forest canopy phenology and track critical phenological events. However, quantitative assessment of the structural and biochemical controls of the phenological patterns in camera images has rarely been done. In this study, we used an NDVI (Normalized Difference Vegetation Index) camera to monitor daily variations of vegetation reflectance at visible and near-infrared (NIR) bands with high spatial and temporal resolutions, and found that the infrared camera based NDVI (camera-NDVI) agreed well with the leaf expansion process that was measured by independent manual observations at Harvard Forest, Massachusetts, USA. We also measured the seasonality of canopy structural (leaf area index, LAI) and biochemical properties (leaf chlorophyll and nitrogen content). We found significant linear relationships between camera-NDVI and leaf chlorophyll concentration, and between camera-NDVI and leaf nitrogen content, though weaker relationships between camera-NDVI and LAI. Therefore, we recommend ground-based camera-NDVI as a powerful tool for long-term, near surface observations to monitor canopy development and to estimate leaf chlorophyll, nitrogen status, and LAI.&quot;,&quot;publisher&quot;:&quot;Nature Publishing Group&quot;,&quot;issue&quot;:&quot;1&quot;,&quot;volume&quot;:&quot;7&quot;},&quot;isTemporary&quot;:false}],&quot;properties&quot;:{&quot;noteIndex&quot;:0},&quot;isEdited&quot;:false,&quot;manualOverride&quot;:{&quot;isManuallyOverriden&quot;:false,&quot;citeprocText&quot;:&quot;(Yang et al., 2017)&quot;,&quot;manualOverrideText&quot;:&quot;&quot;},&quot;citationTag&quot;:&quot;MENDELEY_CITATION_v3_eyJjaXRhdGlvbklEIjoiTUVOREVMRVlfQ0lUQVRJT05fZGFiYzhiMTQtZWVmYy00YjJhLTg0NTUtOTI2ZTMyOGQ4NGI0IiwiY2l0YXRpb25JdGVtcyI6W3siaWQiOiI3ZGI2NTMyYi1jNGU5LTNkZTgtYjcyOS1hNTZjOTA5ZThhZTIiLCJpdGVtRGF0YSI6eyJ0eXBlIjoiYXJ0aWNsZS1qb3VybmFsIiwiaWQiOiI3ZGI2NTMyYi1jNGU5LTNkZTgtYjcyOS1hNTZjOTA5ZThhZTIiLCJ0aXRsZSI6IlNlYXNvbmFsIHZhcmlhdGlvbnMgb2YgbGVhZiBhbmQgY2Fub3B5IHByb3BlcnRpZXMgdHJhY2tlZCBieSBncm91bmQtYmFzZWQgTkRWSSBpbWFnZXJ5IGluIGEgdGVtcGVyYXRlIGZvcmVzdCIsImF1dGhvciI6W3siZmFtaWx5IjoiWWFuZyIsImdpdmVuIjoiSHVhbGVpIiwicGFyc2UtbmFtZXMiOmZhbHNlLCJkcm9wcGluZy1wYXJ0aWNsZSI6IiIsIm5vbi1kcm9wcGluZy1wYXJ0aWNsZSI6IiJ9LHsiZmFtaWx5IjoiWWFuZyIsImdpdmVuIjoiWGkiLCJwYXJzZS1uYW1lcyI6ZmFsc2UsImRyb3BwaW5nLXBhcnRpY2xlIjoiIiwibm9uLWRyb3BwaW5nLXBhcnRpY2xlIjoiIn0seyJmYW1pbHkiOiJIZXNrZWwiLCJnaXZlbiI6Ik1hcnkiLCJwYXJzZS1uYW1lcyI6ZmFsc2UsImRyb3BwaW5nLXBhcnRpY2xlIjoiIiwibm9uLWRyb3BwaW5nLXBhcnRpY2xlIjoiIn0seyJmYW1pbHkiOiJTdW4iLCJnaXZlbiI6IlNodWN1biIsInBhcnNlLW5hbWVzIjpmYWxzZSwiZHJvcHBpbmctcGFydGljbGUiOiIiLCJub24tZHJvcHBpbmctcGFydGljbGUiOiIifSx7ImZhbWlseSI6IlRhbmciLCJnaXZlbiI6IkppYW53dSIsInBhcnNlLW5hbWVzIjpmYWxzZSwiZHJvcHBpbmctcGFydGljbGUiOiIiLCJub24tZHJvcHBpbmctcGFydGljbGUiOiIifV0sImNvbnRhaW5lci10aXRsZSI6IlNjaWVudGlmaWMgUmVwb3J0cyIsIkRPSSI6IjEwLjEwMzgvczQxNTk4LTAxNy0wMTI2MC15IiwiSVNTTiI6IjIwNDUyMzIyIiwiaXNzdWVkIjp7ImRhdGUtcGFydHMiOltbMjAxNywxMiwxXV19LCJhYnN0cmFjdCI6IkNoYW5nZXMgaW4gcGxhbnQgcGhlbm9sb2d5IGFmZmVjdCB0aGUgY2FyYm9uIGZsdXggb2YgdGVycmVzdHJpYWwgZm9yZXN0IGVjb3N5c3RlbXMgZHVlIHRvIHRoZSBsaW5rIGJldHdlZW4gdGhlIGdyb3dpbmcgc2Vhc29uIGxlbmd0aCBhbmQgdmVnZXRhdGlvbiBwcm9kdWN0aXZpdHkuIERpZ2l0YWwgY2FtZXJhIGltYWdlcnksIHdoaWNoIGNhbiBiZSBhY3F1aXJlZCBmcmVxdWVudGx5LCBoYXMgYmVlbiB1c2VkIHRvIG1vbml0b3Igc2Vhc29uYWwgYW5kIGFubnVhbCBjaGFuZ2VzIGluIGZvcmVzdCBjYW5vcHkgcGhlbm9sb2d5IGFuZCB0cmFjayBjcml0aWNhbCBwaGVub2xvZ2ljYWwgZXZlbnRzLiBIb3dldmVyLCBxdWFudGl0YXRpdmUgYXNzZXNzbWVudCBvZiB0aGUgc3RydWN0dXJhbCBhbmQgYmlvY2hlbWljYWwgY29udHJvbHMgb2YgdGhlIHBoZW5vbG9naWNhbCBwYXR0ZXJucyBpbiBjYW1lcmEgaW1hZ2VzIGhhcyByYXJlbHkgYmVlbiBkb25lLiBJbiB0aGlzIHN0dWR5LCB3ZSB1c2VkIGFuIE5EVkkgKE5vcm1hbGl6ZWQgRGlmZmVyZW5jZSBWZWdldGF0aW9uIEluZGV4KSBjYW1lcmEgdG8gbW9uaXRvciBkYWlseSB2YXJpYXRpb25zIG9mIHZlZ2V0YXRpb24gcmVmbGVjdGFuY2UgYXQgdmlzaWJsZSBhbmQgbmVhci1pbmZyYXJlZCAoTklSKSBiYW5kcyB3aXRoIGhpZ2ggc3BhdGlhbCBhbmQgdGVtcG9yYWwgcmVzb2x1dGlvbnMsIGFuZCBmb3VuZCB0aGF0IHRoZSBpbmZyYXJlZCBjYW1lcmEgYmFzZWQgTkRWSSAoY2FtZXJhLU5EVkkpIGFncmVlZCB3ZWxsIHdpdGggdGhlIGxlYWYgZXhwYW5zaW9uIHByb2Nlc3MgdGhhdCB3YXMgbWVhc3VyZWQgYnkgaW5kZXBlbmRlbnQgbWFudWFsIG9ic2VydmF0aW9ucyBhdCBIYXJ2YXJkIEZvcmVzdCwgTWFzc2FjaHVzZXR0cywgVVNBLiBXZSBhbHNvIG1lYXN1cmVkIHRoZSBzZWFzb25hbGl0eSBvZiBjYW5vcHkgc3RydWN0dXJhbCAobGVhZiBhcmVhIGluZGV4LCBMQUkpIGFuZCBiaW9jaGVtaWNhbCBwcm9wZXJ0aWVzIChsZWFmIGNobG9yb3BoeWxsIGFuZCBuaXRyb2dlbiBjb250ZW50KS4gV2UgZm91bmQgc2lnbmlmaWNhbnQgbGluZWFyIHJlbGF0aW9uc2hpcHMgYmV0d2VlbiBjYW1lcmEtTkRWSSBhbmQgbGVhZiBjaGxvcm9waHlsbCBjb25jZW50cmF0aW9uLCBhbmQgYmV0d2VlbiBjYW1lcmEtTkRWSSBhbmQgbGVhZiBuaXRyb2dlbiBjb250ZW50LCB0aG91Z2ggd2Vha2VyIHJlbGF0aW9uc2hpcHMgYmV0d2VlbiBjYW1lcmEtTkRWSSBhbmQgTEFJLiBUaGVyZWZvcmUsIHdlIHJlY29tbWVuZCBncm91bmQtYmFzZWQgY2FtZXJhLU5EVkkgYXMgYSBwb3dlcmZ1bCB0b29sIGZvciBsb25nLXRlcm0sIG5lYXIgc3VyZmFjZSBvYnNlcnZhdGlvbnMgdG8gbW9uaXRvciBjYW5vcHkgZGV2ZWxvcG1lbnQgYW5kIHRvIGVzdGltYXRlIGxlYWYgY2hsb3JvcGh5bGwsIG5pdHJvZ2VuIHN0YXR1cywgYW5kIExBSS4iLCJwdWJsaXNoZXIiOiJOYXR1cmUgUHVibGlzaGluZyBHcm91cCIsImlzc3VlIjoiMSIsInZvbHVtZSI6IjcifSwiaXNUZW1wb3JhcnkiOmZhbHNlfV0sInByb3BlcnRpZXMiOnsibm90ZUluZGV4IjowfSwiaXNFZGl0ZWQiOmZhbHNlLCJtYW51YWxPdmVycmlkZSI6eyJpc01hbnVhbGx5T3ZlcnJpZGVuIjpmYWxzZSwiY2l0ZXByb2NUZXh0IjoiKFlhbmcgZXQgYWwuLCAyMDE3KSIsIm1hbnVhbE92ZXJyaWRlVGV4dCI6IiJ9fQ==&quot;},{&quot;citationID&quot;:&quot;MENDELEY_CITATION_aecc26d1-3bba-46e1-92ff-45d3bd05fec2&quot;,&quot;citationItems&quot;:[{&quot;id&quot;:&quot;3572d320-081e-36fb-b6b1-8907f55f63db&quot;,&quot;itemData&quot;:{&quot;type&quot;:&quot;article-journal&quot;,&quot;id&quot;:&quot;3572d320-081e-36fb-b6b1-8907f55f63db&quot;,&quot;title&quot;:&quot;Coupling fine-scale root and canopy structure using ground-based remote sensing&quot;,&quot;author&quot;:[{&quot;family&quot;:&quot;Hardiman&quot;,&quot;given&quot;:&quot;Brady S.&quot;,&quot;parse-names&quot;:false,&quot;dropping-particle&quot;:&quot;&quot;,&quot;non-dropping-particle&quot;:&quot;&quot;},{&quot;family&quot;:&quot;Gough&quot;,&quot;given&quot;:&quot;Christopher M.&quot;,&quot;parse-names&quot;:false,&quot;dropping-particle&quot;:&quot;&quot;,&quot;non-dropping-particle&quot;:&quot;&quot;},{&quot;family&quot;:&quot;Butnor&quot;,&quot;given&quot;:&quot;John R.&quot;,&quot;parse-names&quot;:false,&quot;dropping-particle&quot;:&quot;&quot;,&quot;non-dropping-particle&quot;:&quot;&quot;},{&quot;family&quot;:&quot;Bohrer&quot;,&quot;given&quot;:&quot;Gil&quot;,&quot;parse-names&quot;:false,&quot;dropping-particle&quot;:&quot;&quot;,&quot;non-dropping-particle&quot;:&quot;&quot;},{&quot;family&quot;:&quot;Detto&quot;,&quot;given&quot;:&quot;Matteo&quot;,&quot;parse-names&quot;:false,&quot;dropping-particle&quot;:&quot;&quot;,&quot;non-dropping-particle&quot;:&quot;&quot;},{&quot;family&quot;:&quot;Curtis&quot;,&quot;given&quot;:&quot;Peter S.&quot;,&quot;parse-names&quot;:false,&quot;dropping-particle&quot;:&quot;&quot;,&quot;non-dropping-particle&quot;:&quot;&quot;}],&quot;container-title&quot;:&quot;Remote Sensing&quot;,&quot;DOI&quot;:&quot;10.3390/rs9020182&quot;,&quot;ISSN&quot;:&quot;20724292&quot;,&quot;issued&quot;:{&quot;date-parts&quot;:[[2017]]},&quot;abstract&quot;:&quot;Ecosystem physical structure, defined by the quantity and spatial distribution of biomass, influences a range of ecosystem functions. Remote sensing tools permit the non-destructive characterization of canopy and root features, potentially providing opportunities to link above- and belowground structure at fine spatial resolution in functionally meaningful ways. To test this possibility, we employed ground-based portable canopy LiDAR (PCL) and ground penetrating radar (GPR) along co-located transects in forested sites spanning multiple stages of ecosystem development and, consequently, of structural complexity. We examined canopy and root structural data for coherence (i.e., correlation in the frequency of spatial variation) at multiple spatial scales ≤10 m within each site using wavelet analysis. Forest sites varied substantially in vertical canopy and root structure, with leaf area index and root mass more becoming even vertically as forests aged. In all sites, above- and belowground structure, characterized as mean maximum canopy height and root mass, exhibited significant coherence at a scale of 3.5-4 m, and results suggest that the scale of coherence may increase with stand age. Our findings demonstrate that canopy and root structure are linked at characteristic spatial scales, which provides the basis to optimize scales of observation. Our study highlights the potential, and limitations, for fusing LiDAR and radar technologies to quantitatively couple above- and belowground ecosystem structure.&quot;,&quot;publisher&quot;:&quot;MDPI AG&quot;,&quot;issue&quot;:&quot;2&quot;,&quot;volume&quot;:&quot;9&quot;},&quot;isTemporary&quot;:false}],&quot;properties&quot;:{&quot;noteIndex&quot;:0},&quot;isEdited&quot;:false,&quot;manualOverride&quot;:{&quot;isManuallyOverriden&quot;:false,&quot;citeprocText&quot;:&quot;(Hardiman et al., 2017)&quot;,&quot;manualOverrideText&quot;:&quot;&quot;},&quot;citationTag&quot;:&quot;MENDELEY_CITATION_v3_eyJjaXRhdGlvbklEIjoiTUVOREVMRVlfQ0lUQVRJT05fYWVjYzI2ZDEtM2JiYS00NmUxLTkyZmYtNDVkM2JkMDVmZWMyIiwiY2l0YXRpb25JdGVtcyI6W3siaWQiOiIzNTcyZDMyMC0wODFlLTM2ZmItYjZiMS04OTA3ZjU1ZjYzZGIiLCJpdGVtRGF0YSI6eyJ0eXBlIjoiYXJ0aWNsZS1qb3VybmFsIiwiaWQiOiIzNTcyZDMyMC0wODFlLTM2ZmItYjZiMS04OTA3ZjU1ZjYzZGIiLCJ0aXRsZSI6IkNvdXBsaW5nIGZpbmUtc2NhbGUgcm9vdCBhbmQgY2Fub3B5IHN0cnVjdHVyZSB1c2luZyBncm91bmQtYmFzZWQgcmVtb3RlIHNlbnNpbmciLCJhdXRob3IiOlt7ImZhbWlseSI6IkhhcmRpbWFuIiwiZ2l2ZW4iOiJCcmFkeSBTLiIsInBhcnNlLW5hbWVzIjpmYWxzZSwiZHJvcHBpbmctcGFydGljbGUiOiIiLCJub24tZHJvcHBpbmctcGFydGljbGUiOiIifSx7ImZhbWlseSI6IkdvdWdoIiwiZ2l2ZW4iOiJDaHJpc3RvcGhlciBNLiIsInBhcnNlLW5hbWVzIjpmYWxzZSwiZHJvcHBpbmctcGFydGljbGUiOiIiLCJub24tZHJvcHBpbmctcGFydGljbGUiOiIifSx7ImZhbWlseSI6IkJ1dG5vciIsImdpdmVuIjoiSm9obiBSLiIsInBhcnNlLW5hbWVzIjpmYWxzZSwiZHJvcHBpbmctcGFydGljbGUiOiIiLCJub24tZHJvcHBpbmctcGFydGljbGUiOiIifSx7ImZhbWlseSI6IkJvaHJlciIsImdpdmVuIjoiR2lsIiwicGFyc2UtbmFtZXMiOmZhbHNlLCJkcm9wcGluZy1wYXJ0aWNsZSI6IiIsIm5vbi1kcm9wcGluZy1wYXJ0aWNsZSI6IiJ9LHsiZmFtaWx5IjoiRGV0dG8iLCJnaXZlbiI6Ik1hdHRlbyIsInBhcnNlLW5hbWVzIjpmYWxzZSwiZHJvcHBpbmctcGFydGljbGUiOiIiLCJub24tZHJvcHBpbmctcGFydGljbGUiOiIifSx7ImZhbWlseSI6IkN1cnRpcyIsImdpdmVuIjoiUGV0ZXIgUy4iLCJwYXJzZS1uYW1lcyI6ZmFsc2UsImRyb3BwaW5nLXBhcnRpY2xlIjoiIiwibm9uLWRyb3BwaW5nLXBhcnRpY2xlIjoiIn1dLCJjb250YWluZXItdGl0bGUiOiJSZW1vdGUgU2Vuc2luZyIsIkRPSSI6IjEwLjMzOTAvcnM5MDIwMTgyIiwiSVNTTiI6IjIwNzI0MjkyIiwiaXNzdWVkIjp7ImRhdGUtcGFydHMiOltbMjAxN11dfSwiYWJzdHJhY3QiOiJFY29zeXN0ZW0gcGh5c2ljYWwgc3RydWN0dXJlLCBkZWZpbmVkIGJ5IHRoZSBxdWFudGl0eSBhbmQgc3BhdGlhbCBkaXN0cmlidXRpb24gb2YgYmlvbWFzcywgaW5mbHVlbmNlcyBhIHJhbmdlIG9mIGVjb3N5c3RlbSBmdW5jdGlvbnMuIFJlbW90ZSBzZW5zaW5nIHRvb2xzIHBlcm1pdCB0aGUgbm9uLWRlc3RydWN0aXZlIGNoYXJhY3Rlcml6YXRpb24gb2YgY2Fub3B5IGFuZCByb290IGZlYXR1cmVzLCBwb3RlbnRpYWxseSBwcm92aWRpbmcgb3Bwb3J0dW5pdGllcyB0byBsaW5rIGFib3ZlLSBhbmQgYmVsb3dncm91bmQgc3RydWN0dXJlIGF0IGZpbmUgc3BhdGlhbCByZXNvbHV0aW9uIGluIGZ1bmN0aW9uYWxseSBtZWFuaW5nZnVsIHdheXMuIFRvIHRlc3QgdGhpcyBwb3NzaWJpbGl0eSwgd2UgZW1wbG95ZWQgZ3JvdW5kLWJhc2VkIHBvcnRhYmxlIGNhbm9weSBMaURBUiAoUENMKSBhbmQgZ3JvdW5kIHBlbmV0cmF0aW5nIHJhZGFyIChHUFIpIGFsb25nIGNvLWxvY2F0ZWQgdHJhbnNlY3RzIGluIGZvcmVzdGVkIHNpdGVzIHNwYW5uaW5nIG11bHRpcGxlIHN0YWdlcyBvZiBlY29zeXN0ZW0gZGV2ZWxvcG1lbnQgYW5kLCBjb25zZXF1ZW50bHksIG9mIHN0cnVjdHVyYWwgY29tcGxleGl0eS4gV2UgZXhhbWluZWQgY2Fub3B5IGFuZCByb290IHN0cnVjdHVyYWwgZGF0YSBmb3IgY29oZXJlbmNlIChpLmUuLCBjb3JyZWxhdGlvbiBpbiB0aGUgZnJlcXVlbmN5IG9mIHNwYXRpYWwgdmFyaWF0aW9uKSBhdCBtdWx0aXBsZSBzcGF0aWFsIHNjYWxlcyDiiaQxMCBtIHdpdGhpbiBlYWNoIHNpdGUgdXNpbmcgd2F2ZWxldCBhbmFseXNpcy4gRm9yZXN0IHNpdGVzIHZhcmllZCBzdWJzdGFudGlhbGx5IGluIHZlcnRpY2FsIGNhbm9weSBhbmQgcm9vdCBzdHJ1Y3R1cmUsIHdpdGggbGVhZiBhcmVhIGluZGV4IGFuZCByb290IG1hc3MgbW9yZSBiZWNvbWluZyBldmVuIHZlcnRpY2FsbHkgYXMgZm9yZXN0cyBhZ2VkLiBJbiBhbGwgc2l0ZXMsIGFib3ZlLSBhbmQgYmVsb3dncm91bmQgc3RydWN0dXJlLCBjaGFyYWN0ZXJpemVkIGFzIG1lYW4gbWF4aW11bSBjYW5vcHkgaGVpZ2h0IGFuZCByb290IG1hc3MsIGV4aGliaXRlZCBzaWduaWZpY2FudCBjb2hlcmVuY2UgYXQgYSBzY2FsZSBvZiAzLjUtNCBtLCBhbmQgcmVzdWx0cyBzdWdnZXN0IHRoYXQgdGhlIHNjYWxlIG9mIGNvaGVyZW5jZSBtYXkgaW5jcmVhc2Ugd2l0aCBzdGFuZCBhZ2UuIE91ciBmaW5kaW5ncyBkZW1vbnN0cmF0ZSB0aGF0IGNhbm9weSBhbmQgcm9vdCBzdHJ1Y3R1cmUgYXJlIGxpbmtlZCBhdCBjaGFyYWN0ZXJpc3RpYyBzcGF0aWFsIHNjYWxlcywgd2hpY2ggcHJvdmlkZXMgdGhlIGJhc2lzIHRvIG9wdGltaXplIHNjYWxlcyBvZiBvYnNlcnZhdGlvbi4gT3VyIHN0dWR5IGhpZ2hsaWdodHMgdGhlIHBvdGVudGlhbCwgYW5kIGxpbWl0YXRpb25zLCBmb3IgZnVzaW5nIExpREFSIGFuZCByYWRhciB0ZWNobm9sb2dpZXMgdG8gcXVhbnRpdGF0aXZlbHkgY291cGxlIGFib3ZlLSBhbmQgYmVsb3dncm91bmQgZWNvc3lzdGVtIHN0cnVjdHVyZS4iLCJwdWJsaXNoZXIiOiJNRFBJIEFHIiwiaXNzdWUiOiIyIiwidm9sdW1lIjoiOSJ9LCJpc1RlbXBvcmFyeSI6ZmFsc2V9XSwicHJvcGVydGllcyI6eyJub3RlSW5kZXgiOjB9LCJpc0VkaXRlZCI6ZmFsc2UsIm1hbnVhbE92ZXJyaWRlIjp7ImlzTWFudWFsbHlPdmVycmlkZW4iOmZhbHNlLCJjaXRlcHJvY1RleHQiOiIoSGFyZGltYW4gZXQgYWwuLCAyMDE3KSIsIm1hbnVhbE92ZXJyaWRlVGV4dCI6IiJ9fQ==&quot;},{&quot;citationID&quot;:&quot;MENDELEY_CITATION_0ee783f2-fe94-4310-b50c-40356ae98ab3&quot;,&quot;citationItems&quot;:[{&quot;id&quot;:&quot;83a8352c-1195-310e-b2d3-1e8e84acbfce&quot;,&quot;itemData&quot;:{&quot;type&quot;:&quot;report&quot;,&quot;id&quot;:&quot;83a8352c-1195-310e-b2d3-1e8e84acbfce&quot;,&quot;title&quot;:&quot;Neighbourhood Effects in Forests: Implications for within-Stand Patch Structure&quot;,&quot;author&quot;:[{&quot;family&quot;:&quot;Frelich&quot;,&quot;given&quot;:&quot;Lee E&quot;,&quot;parse-names&quot;:false,&quot;dropping-particle&quot;:&quot;&quot;,&quot;non-dropping-particle&quot;:&quot;&quot;},{&quot;family&quot;:&quot;Sugita&quot;,&quot;given&quot;:&quot;Shinya&quot;,&quot;parse-names&quot;:false,&quot;dropping-particle&quot;:&quot;&quot;,&quot;non-dropping-particle&quot;:&quot;&quot;},{&quot;family&quot;:&quot;Reich&quot;,&quot;given&quot;:&quot;Peter B&quot;,&quot;parse-names&quot;:false,&quot;dropping-particle&quot;:&quot;&quot;,&quot;non-dropping-particle&quot;:&quot;&quot;},{&quot;family&quot;:&quot;Davis&quot;,&quot;given&quot;:&quot;Margaret B&quot;,&quot;parse-names&quot;:false,&quot;dropping-particle&quot;:&quot;&quot;,&quot;non-dropping-particle&quot;:&quot;&quot;},{&quot;family&quot;:&quot;Friedman&quot;,&quot;given&quot;:&quot;Steven K&quot;,&quot;parse-names&quot;:false,&quot;dropping-particle&quot;:&quot;&quot;,&quot;non-dropping-particle&quot;:&quot;&quot;}],&quot;container-title&quot;:&quot;Source: Journal of Ecology&quot;,&quot;issued&quot;:{&quot;date-parts&quot;:[[1998]]},&quot;number-of-pages&quot;:&quot;149-161&quot;,&quot;issue&quot;:&quot;1&quot;,&quot;volume&quot;:&quot;86&quot;},&quot;isTemporary&quot;:false},{&quot;id&quot;:&quot;6eadee19-0f4b-3dc0-abcd-09d5a68d7970&quot;,&quot;itemData&quot;:{&quot;type&quot;:&quot;article-journal&quot;,&quot;id&quot;:&quot;6eadee19-0f4b-3dc0-abcd-09d5a68d7970&quot;,&quot;title&quot;:&quot;Scale-dependent effects of neighborhood biodiversity on individual tree productivity in a coniferous and broad-leaved mixed forest in China&quot;,&quot;author&quot;:[{&quot;family&quot;:&quot;Fan&quot;,&quot;given&quot;:&quot;Chunyu&quot;,&quot;parse-names&quot;:false,&quot;dropping-particle&quot;:&quot;&quot;,&quot;non-dropping-particle&quot;:&quot;&quot;},{&quot;family&quot;:&quot;Tan&quot;,&quot;given&quot;:&quot;Lingzhao&quot;,&quot;parse-names&quot;:false,&quot;dropping-particle&quot;:&quot;&quot;,&quot;non-dropping-particle&quot;:&quot;&quot;},{&quot;family&quot;:&quot;Zhang&quot;,&quot;given&quot;:&quot;Chunyu&quot;,&quot;parse-names&quot;:false,&quot;dropping-particle&quot;:&quot;&quot;,&quot;non-dropping-particle&quot;:&quot;&quot;},{&quot;family&quot;:&quot;Zhao&quot;,&quot;given&quot;:&quot;Xiuhai&quot;,&quot;parse-names&quot;:false,&quot;dropping-particle&quot;:&quot;&quot;,&quot;non-dropping-particle&quot;:&quot;&quot;},{&quot;family&quot;:&quot;Gao&quot;,&quot;given&quot;:&quot;Lushuang&quot;,&quot;parse-names&quot;:false,&quot;dropping-particle&quot;:&quot;&quot;,&quot;non-dropping-particle&quot;:&quot;&quot;},{&quot;family&quot;:&quot;Gadow&quot;,&quot;given&quot;:&quot;Klaus&quot;,&quot;parse-names&quot;:false,&quot;dropping-particle&quot;:&quot;&quot;,&quot;non-dropping-particle&quot;:&quot;von&quot;}],&quot;container-title&quot;:&quot;Ecology and Evolution&quot;,&quot;DOI&quot;:&quot;10.1002/ece3.6530&quot;,&quot;ISSN&quot;:&quot;20457758&quot;,&quot;issued&quot;:{&quot;date-parts&quot;:[[2020,8,1]]},&quot;page&quot;:&quot;8225-8234&quot;,&quot;abstract&quot;:&quot;The relationship between biodiversity and productivity has stimulated an increasing body of research over the past decades, and this topic still occupies a central place in ecology. While most studies have focused on biomass production in quadrats or plots, few have investigated the scale-dependent relationship from an individual plant perspective. We present an analysis of the effects of biodiversity (species diversity and functional diversity) on individual tree growth with a data set of 16,060 growth records from a 30-ha temperate forest plot using spatially explicit individual tree-based methods. A significant relationship between species diversity and tree growth was found at the individual tree level in our study. The magnitude and direction of biodiversity effects varies with the spatial scale. We found positive effects of species diversity on tree growth at scales exceeding 9 m. Individual tree growth rates increased when there was a greater diversity of species in the neighborhood of the focal tree, which provides evidence of a niche complementarity effect. At small scales (3–5 m), species diversity had negative effects on tree growth, suggesting that competition is more prevalent than complementarity or facilitation in these close neighborhoods. The results also revealed many confounding factors which influence tree growth, such as elevation and available sun light. We conclude that the use of individual tree-based methods may lead to a better understanding of the biodiversity-productivity relationship in forest communities.&quot;,&quot;publisher&quot;:&quot;John Wiley and Sons Ltd&quot;,&quot;issue&quot;:&quot;15&quot;,&quot;volume&quot;:&quot;10&quot;},&quot;isTemporary&quot;:false}],&quot;properties&quot;:{&quot;noteIndex&quot;:0},&quot;isEdited&quot;:false,&quot;manualOverride&quot;:{&quot;isManuallyOverriden&quot;:false,&quot;citeprocText&quot;:&quot;(Fan et al., 2020; Frelich et al., 1998)&quot;,&quot;manualOverrideText&quot;:&quot;&quot;},&quot;citationTag&quot;:&quot;MENDELEY_CITATION_v3_eyJjaXRhdGlvbklEIjoiTUVOREVMRVlfQ0lUQVRJT05fMGVlNzgzZjItZmU5NC00MzEwLWI1MGMtNDAzNTZhZTk4YWIzIiwiY2l0YXRpb25JdGVtcyI6W3siaWQiOiI4M2E4MzUyYy0xMTk1LTMxMGUtYjJkMy0xZThlODRhY2JmY2UiLCJpdGVtRGF0YSI6eyJ0eXBlIjoicmVwb3J0IiwiaWQiOiI4M2E4MzUyYy0xMTk1LTMxMGUtYjJkMy0xZThlODRhY2JmY2UiLCJ0aXRsZSI6Ik5laWdoYm91cmhvb2QgRWZmZWN0cyBpbiBGb3Jlc3RzOiBJbXBsaWNhdGlvbnMgZm9yIHdpdGhpbi1TdGFuZCBQYXRjaCBTdHJ1Y3R1cmUiLCJhdXRob3IiOlt7ImZhbWlseSI6IkZyZWxpY2giLCJnaXZlbiI6IkxlZSBFIiwicGFyc2UtbmFtZXMiOmZhbHNlLCJkcm9wcGluZy1wYXJ0aWNsZSI6IiIsIm5vbi1kcm9wcGluZy1wYXJ0aWNsZSI6IiJ9LHsiZmFtaWx5IjoiU3VnaXRhIiwiZ2l2ZW4iOiJTaGlueWEiLCJwYXJzZS1uYW1lcyI6ZmFsc2UsImRyb3BwaW5nLXBhcnRpY2xlIjoiIiwibm9uLWRyb3BwaW5nLXBhcnRpY2xlIjoiIn0seyJmYW1pbHkiOiJSZWljaCIsImdpdmVuIjoiUGV0ZXIgQiIsInBhcnNlLW5hbWVzIjpmYWxzZSwiZHJvcHBpbmctcGFydGljbGUiOiIiLCJub24tZHJvcHBpbmctcGFydGljbGUiOiIifSx7ImZhbWlseSI6IkRhdmlzIiwiZ2l2ZW4iOiJNYXJnYXJldCBCIiwicGFyc2UtbmFtZXMiOmZhbHNlLCJkcm9wcGluZy1wYXJ0aWNsZSI6IiIsIm5vbi1kcm9wcGluZy1wYXJ0aWNsZSI6IiJ9LHsiZmFtaWx5IjoiRnJpZWRtYW4iLCJnaXZlbiI6IlN0ZXZlbiBLIiwicGFyc2UtbmFtZXMiOmZhbHNlLCJkcm9wcGluZy1wYXJ0aWNsZSI6IiIsIm5vbi1kcm9wcGluZy1wYXJ0aWNsZSI6IiJ9XSwiY29udGFpbmVyLXRpdGxlIjoiU291cmNlOiBKb3VybmFsIG9mIEVjb2xvZ3kiLCJpc3N1ZWQiOnsiZGF0ZS1wYXJ0cyI6W1sxOTk4XV19LCJudW1iZXItb2YtcGFnZXMiOiIxNDktMTYxIiwiaXNzdWUiOiIxIiwidm9sdW1lIjoiODYifSwiaXNUZW1wb3JhcnkiOmZhbHNlfSx7ImlkIjoiNmVhZGVlMTktMGY0Yi0zZGMwLWFiY2QtMDlkNWE2OGQ3OTcwIiwiaXRlbURhdGEiOnsidHlwZSI6ImFydGljbGUtam91cm5hbCIsImlkIjoiNmVhZGVlMTktMGY0Yi0zZGMwLWFiY2QtMDlkNWE2OGQ3OTcwIiwidGl0bGUiOiJTY2FsZS1kZXBlbmRlbnQgZWZmZWN0cyBvZiBuZWlnaGJvcmhvb2QgYmlvZGl2ZXJzaXR5IG9uIGluZGl2aWR1YWwgdHJlZSBwcm9kdWN0aXZpdHkgaW4gYSBjb25pZmVyb3VzIGFuZCBicm9hZC1sZWF2ZWQgbWl4ZWQgZm9yZXN0IGluIENoaW5hIiwiYXV0aG9yIjpbeyJmYW1pbHkiOiJGYW4iLCJnaXZlbiI6IkNodW55dSIsInBhcnNlLW5hbWVzIjpmYWxzZSwiZHJvcHBpbmctcGFydGljbGUiOiIiLCJub24tZHJvcHBpbmctcGFydGljbGUiOiIifSx7ImZhbWlseSI6IlRhbiIsImdpdmVuIjoiTGluZ3poYW8iLCJwYXJzZS1uYW1lcyI6ZmFsc2UsImRyb3BwaW5nLXBhcnRpY2xlIjoiIiwibm9uLWRyb3BwaW5nLXBhcnRpY2xlIjoiIn0seyJmYW1pbHkiOiJaaGFuZyIsImdpdmVuIjoiQ2h1bnl1IiwicGFyc2UtbmFtZXMiOmZhbHNlLCJkcm9wcGluZy1wYXJ0aWNsZSI6IiIsIm5vbi1kcm9wcGluZy1wYXJ0aWNsZSI6IiJ9LHsiZmFtaWx5IjoiWmhhbyIsImdpdmVuIjoiWGl1aGFpIiwicGFyc2UtbmFtZXMiOmZhbHNlLCJkcm9wcGluZy1wYXJ0aWNsZSI6IiIsIm5vbi1kcm9wcGluZy1wYXJ0aWNsZSI6IiJ9LHsiZmFtaWx5IjoiR2FvIiwiZ2l2ZW4iOiJMdXNodWFuZyIsInBhcnNlLW5hbWVzIjpmYWxzZSwiZHJvcHBpbmctcGFydGljbGUiOiIiLCJub24tZHJvcHBpbmctcGFydGljbGUiOiIifSx7ImZhbWlseSI6IkdhZG93IiwiZ2l2ZW4iOiJLbGF1cyIsInBhcnNlLW5hbWVzIjpmYWxzZSwiZHJvcHBpbmctcGFydGljbGUiOiIiLCJub24tZHJvcHBpbmctcGFydGljbGUiOiJ2b24ifV0sImNvbnRhaW5lci10aXRsZSI6IkVjb2xvZ3kgYW5kIEV2b2x1dGlvbiIsIkRPSSI6IjEwLjEwMDIvZWNlMy42NTMwIiwiSVNTTiI6IjIwNDU3NzU4IiwiaXNzdWVkIjp7ImRhdGUtcGFydHMiOltbMjAyMCw4LDFdXX0sInBhZ2UiOiI4MjI1LTgyMzQiLCJhYnN0cmFjdCI6IlRoZSByZWxhdGlvbnNoaXAgYmV0d2VlbiBiaW9kaXZlcnNpdHkgYW5kIHByb2R1Y3Rpdml0eSBoYXMgc3RpbXVsYXRlZCBhbiBpbmNyZWFzaW5nIGJvZHkgb2YgcmVzZWFyY2ggb3ZlciB0aGUgcGFzdCBkZWNhZGVzLCBhbmQgdGhpcyB0b3BpYyBzdGlsbCBvY2N1cGllcyBhIGNlbnRyYWwgcGxhY2UgaW4gZWNvbG9neS4gV2hpbGUgbW9zdCBzdHVkaWVzIGhhdmUgZm9jdXNlZCBvbiBiaW9tYXNzIHByb2R1Y3Rpb24gaW4gcXVhZHJhdHMgb3IgcGxvdHMsIGZldyBoYXZlIGludmVzdGlnYXRlZCB0aGUgc2NhbGUtZGVwZW5kZW50IHJlbGF0aW9uc2hpcCBmcm9tIGFuIGluZGl2aWR1YWwgcGxhbnQgcGVyc3BlY3RpdmUuIFdlIHByZXNlbnQgYW4gYW5hbHlzaXMgb2YgdGhlIGVmZmVjdHMgb2YgYmlvZGl2ZXJzaXR5IChzcGVjaWVzIGRpdmVyc2l0eSBhbmQgZnVuY3Rpb25hbCBkaXZlcnNpdHkpIG9uIGluZGl2aWR1YWwgdHJlZSBncm93dGggd2l0aCBhIGRhdGEgc2V0IG9mIDE2LDA2MCBncm93dGggcmVjb3JkcyBmcm9tIGEgMzAtaGEgdGVtcGVyYXRlIGZvcmVzdCBwbG90IHVzaW5nIHNwYXRpYWxseSBleHBsaWNpdCBpbmRpdmlkdWFsIHRyZWUtYmFzZWQgbWV0aG9kcy4gQSBzaWduaWZpY2FudCByZWxhdGlvbnNoaXAgYmV0d2VlbiBzcGVjaWVzIGRpdmVyc2l0eSBhbmQgdHJlZSBncm93dGggd2FzIGZvdW5kIGF0IHRoZSBpbmRpdmlkdWFsIHRyZWUgbGV2ZWwgaW4gb3VyIHN0dWR5LiBUaGUgbWFnbml0dWRlIGFuZCBkaXJlY3Rpb24gb2YgYmlvZGl2ZXJzaXR5IGVmZmVjdHMgdmFyaWVzIHdpdGggdGhlIHNwYXRpYWwgc2NhbGUuIFdlIGZvdW5kIHBvc2l0aXZlIGVmZmVjdHMgb2Ygc3BlY2llcyBkaXZlcnNpdHkgb24gdHJlZSBncm93dGggYXQgc2NhbGVzIGV4Y2VlZGluZyA5wqBtLiBJbmRpdmlkdWFsIHRyZWUgZ3Jvd3RoIHJhdGVzIGluY3JlYXNlZCB3aGVuIHRoZXJlIHdhcyBhIGdyZWF0ZXIgZGl2ZXJzaXR5IG9mIHNwZWNpZXMgaW4gdGhlIG5laWdoYm9yaG9vZCBvZiB0aGUgZm9jYWwgdHJlZSwgd2hpY2ggcHJvdmlkZXMgZXZpZGVuY2Ugb2YgYSBuaWNoZSBjb21wbGVtZW50YXJpdHkgZWZmZWN0LiBBdCBzbWFsbCBzY2FsZXMgKDPigJM1wqBtKSwgc3BlY2llcyBkaXZlcnNpdHkgaGFkIG5lZ2F0aXZlIGVmZmVjdHMgb24gdHJlZSBncm93dGgsIHN1Z2dlc3RpbmcgdGhhdCBjb21wZXRpdGlvbiBpcyBtb3JlIHByZXZhbGVudCB0aGFuIGNvbXBsZW1lbnRhcml0eSBvciBmYWNpbGl0YXRpb24gaW4gdGhlc2UgY2xvc2UgbmVpZ2hib3Job29kcy4gVGhlIHJlc3VsdHMgYWxzbyByZXZlYWxlZCBtYW55IGNvbmZvdW5kaW5nIGZhY3RvcnMgd2hpY2ggaW5mbHVlbmNlIHRyZWUgZ3Jvd3RoLCBzdWNoIGFzIGVsZXZhdGlvbiBhbmQgYXZhaWxhYmxlIHN1biBsaWdodC4gV2UgY29uY2x1ZGUgdGhhdCB0aGUgdXNlIG9mIGluZGl2aWR1YWwgdHJlZS1iYXNlZCBtZXRob2RzIG1heSBsZWFkIHRvIGEgYmV0dGVyIHVuZGVyc3RhbmRpbmcgb2YgdGhlIGJpb2RpdmVyc2l0eS1wcm9kdWN0aXZpdHkgcmVsYXRpb25zaGlwIGluIGZvcmVzdCBjb21tdW5pdGllcy4iLCJwdWJsaXNoZXIiOiJKb2huIFdpbGV5IGFuZCBTb25zIEx0ZCIsImlzc3VlIjoiMTUiLCJ2b2x1bWUiOiIxMCJ9LCJpc1RlbXBvcmFyeSI6ZmFsc2V9XSwicHJvcGVydGllcyI6eyJub3RlSW5kZXgiOjB9LCJpc0VkaXRlZCI6ZmFsc2UsIm1hbnVhbE92ZXJyaWRlIjp7ImlzTWFudWFsbHlPdmVycmlkZW4iOmZhbHNlLCJjaXRlcHJvY1RleHQiOiIoRmFuIGV0IGFsLiwgMjAyMDsgRnJlbGljaCBldCBhbC4sIDE5OTgpIiwibWFudWFsT3ZlcnJpZGVUZXh0IjoiIn19&quot;},{&quot;citationID&quot;:&quot;MENDELEY_CITATION_00bb4d74-56de-43d9-a414-558f18beff46&quot;,&quot;citationItems&quot;:[{&quot;id&quot;:&quot;3130d2c0-9a8d-3f8c-a493-8d5868203370&quot;,&quot;itemData&quot;:{&quot;type&quot;:&quot;book&quot;,&quot;id&quot;:&quot;3130d2c0-9a8d-3f8c-a493-8d5868203370&quot;,&quot;title&quot;:&quot;Spatial Analysis : A Guide for Ecologists&quot;,&quot;author&quot;:[{&quot;family&quot;:&quot;Fortin&quot;,&quot;given&quot;:&quot;Marie-Josée&quot;,&quot;parse-names&quot;:false,&quot;dropping-particle&quot;:&quot;&quot;,&quot;non-dropping-particle&quot;:&quot;&quot;},{&quot;family&quot;:&quot;Dale&quot;,&quot;given&quot;:&quot;Mark R. T.&quot;,&quot;parse-names&quot;:false,&quot;dropping-particle&quot;:&quot;&quot;,&quot;non-dropping-particle&quot;:&quot;&quot;}],&quot;ISBN&quot;:&quot;0521804345&quot;,&quot;issued&quot;:{&quot;date-parts&quot;:[[2005]]},&quot;publisher-place&quot;:&quot;Cambridge, N.Y.&quot;,&quot;language&quot;:&quot;eng&quot;,&quot;abstract&quot;:&quot;\&quot;This book gives an overview of the wide range of spatial statistics available to analyse ecological data, and provides advice and guidance for graduate students and practising researchers who are either about to embark on spatial analysis in ecological studies or who have started but are unsure how to proceed. Only a basic understanding of statistics is assumed and many schematic illustrations are given to complement or replace mathematical technicalities, making the book accessible to ecologists wishing to enter this important and fast-growing field for the first time.\&quot;–Jacket.&quot;,&quot;publisher&quot;:&quot;Cambridge University Press&quot;},&quot;isTemporary&quot;:false},{&quot;id&quot;:&quot;19c49949-a43b-3df7-bf7e-3ad08a6ec032&quot;,&quot;itemData&quot;:{&quot;type&quot;:&quot;article-journal&quot;,&quot;id&quot;:&quot;19c49949-a43b-3df7-bf7e-3ad08a6ec032&quot;,&quot;title&quot;:&quot;A guide to Bayesian model selection for ecologists&quot;,&quot;author&quot;:[{&quot;family&quot;:&quot;Hooten&quot;,&quot;given&quot;:&quot;M. B.&quot;,&quot;parse-names&quot;:false,&quot;dropping-particle&quot;:&quot;&quot;,&quot;non-dropping-particle&quot;:&quot;&quot;},{&quot;family&quot;:&quot;Hobbs&quot;,&quot;given&quot;:&quot;N. T.&quot;,&quot;parse-names&quot;:false,&quot;dropping-particle&quot;:&quot;&quot;,&quot;non-dropping-particle&quot;:&quot;&quot;},{&quot;family&quot;:&quot;Ellison&quot;,&quot;given&quot;:&quot;A. M.&quot;,&quot;parse-names&quot;:false,&quot;dropping-particle&quot;:&quot;&quot;,&quot;non-dropping-particle&quot;:&quot;&quot;}],&quot;container-title&quot;:&quot;Ecological Monographs&quot;,&quot;DOI&quot;:&quot;10.1890/14-0661.1&quot;,&quot;ISBN&quot;:&quot;0012-9658&quot;,&quot;ISSN&quot;:&quot;15577015&quot;,&quot;PMID&quot;:&quot;7189&quot;,&quot;issued&quot;:{&quot;date-parts&quot;:[[2015]]},&quot;abstract&quot;:&quot;The steady upward trend in the use of model selection and Bayesian methods in ecological research has made it clear that both approaches to inference are important for modern analysis of models and data. However, in teaching Bayesian methods and in working with our research colleagues, we have noticed a general dissatisfaction with the available literature on Bayesian model selection and multimodel inference. Students and researchers new to Bayesian methods quickly find that the published advice on model selection is often preferential in its treatment of options for analysis, frequently advocating one particular method above others. The recent appearance of many articles and textbooks on Bayesian modeling has provided welcome background on relevant approaches to model selection in the Bayesian framework, but most of these are either very narrowly focused in scope or inaccessible to ecologists. Moreover, the methodological details of Bayesian model selection approaches are spread thinly throughout the literature, appearing in journals from many different fields. Our aim with this guide is to condense the large body of literature on Bayesian approaches to model selection and multimodel inference and present it specifically for quantitative ecologists as neutrally as possible. We also bring to light a few important and fundamental concepts relating directly to model selection that seem to have gone unnoticed in the ecological literature. Throughout, we provide only a minimal discussion of philosophy, preferring instead to examine the breadth of approaches as well as their practical advantages and disadvantages. This guide serves as a reference for ecologists using Bayesian methods, so that they can better understand their options and can make an informed choice that is best aligned with their goals for inference.&quot;},&quot;isTemporary&quot;:false},{&quot;id&quot;:&quot;ea2d70c7-d9d8-3347-9115-e321034a1ffa&quot;,&quot;itemData&quot;:{&quot;type&quot;:&quot;article&quot;,&quot;id&quot;:&quot;ea2d70c7-d9d8-3347-9115-e321034a1ffa&quot;,&quot;title&quot;:&quot;The use of Bayesian priors in Ecology: The good, the bad and the not great&quot;,&quot;author&quot;:[{&quot;family&quot;:&quot;Banner&quot;,&quot;given&quot;:&quot;Katharine M.&quot;,&quot;parse-names&quot;:false,&quot;dropping-particle&quot;:&quot;&quot;,&quot;non-dropping-particle&quot;:&quot;&quot;},{&quot;family&quot;:&quot;Irvine&quot;,&quot;given&quot;:&quot;Kathryn M.&quot;,&quot;parse-names&quot;:false,&quot;dropping-particle&quot;:&quot;&quot;,&quot;non-dropping-particle&quot;:&quot;&quot;},{&quot;family&quot;:&quot;Rodhouse&quot;,&quot;given&quot;:&quot;Thomas J.&quot;,&quot;parse-names&quot;:false,&quot;dropping-particle&quot;:&quot;&quot;,&quot;non-dropping-particle&quot;:&quot;&quot;}],&quot;container-title&quot;:&quot;Methods in Ecology and Evolution&quot;,&quot;DOI&quot;:&quot;10.1111/2041-210X.13407&quot;,&quot;ISSN&quot;:&quot;2041210X&quot;,&quot;issued&quot;:{&quot;date-parts&quot;:[[2020,8,1]]},&quot;page&quot;:&quot;882-889&quot;,&quot;abstract&quot;:&quot;Bayesian data analysis (BDA) is a powerful tool for making inference from ecological data, but its full potential has yet to be realized. Despite a generally positive trajectory in research surrounding model development and assessment, far too little attention has been given to prior specification. Default priors, a sub-class of non-informative prior distributions that are often chosen without critical thought or evaluation, are commonly used in practice. We believe the fear of being too ‘subjective’ has prevented many researchers from using any prior information in their analyses despite the fact that defending prior choice (informative or not) promotes good statistical practice. In this commentary, we provide an overview of how BDA is currently being used in a random sample of articles, discuss implications for inference if current bad practices continue, and highlight sub-fields where knowledge about the system has improved inference and promoted good statistical practices through the careful and justified use of informative priors. We hope to inspire a renewed discussion about the use of Bayesian priors in Ecology with particular attention paid to specification and justification. We also emphasize that all priors are the result of a subjective choice, and should be discussed in that way.&quot;,&quot;publisher&quot;:&quot;British Ecological Society&quot;,&quot;issue&quot;:&quot;8&quot;,&quot;volume&quot;:&quot;11&quot;},&quot;isTemporary&quot;:false}],&quot;properties&quot;:{&quot;noteIndex&quot;:0},&quot;isEdited&quot;:false,&quot;manualOverride&quot;:{&quot;isManuallyOverriden&quot;:false,&quot;citeprocText&quot;:&quot;(Banner et al., 2020; Fortin &amp;#38; Dale, 2005; Hooten et al., 2015)&quot;,&quot;manualOverrideText&quot;:&quot;&quot;},&quot;citationTag&quot;:&quot;MENDELEY_CITATION_v3_eyJjaXRhdGlvbklEIjoiTUVOREVMRVlfQ0lUQVRJT05fMDBiYjRkNzQtNTZkZS00M2Q5LWE0MTQtNTU4ZjE4YmVmZjQ2IiwiY2l0YXRpb25JdGVtcyI6W3siaWQiOiIzMTMwZDJjMC05YThkLTNmOGMtYTQ5My04ZDU4NjgyMDMzNzAiLCJpdGVtRGF0YSI6eyJ0eXBlIjoiYm9vayIsImlkIjoiMzEzMGQyYzAtOWE4ZC0zZjhjLWE0OTMtOGQ1ODY4MjAzMzcwIiwidGl0bGUiOiJTcGF0aWFsIEFuYWx5c2lzIDogQSBHdWlkZSBmb3IgRWNvbG9naXN0cyIsImF1dGhvciI6W3siZmFtaWx5IjoiRm9ydGluIiwiZ2l2ZW4iOiJNYXJpZS1Kb3NlzIFlIiwicGFyc2UtbmFtZXMiOmZhbHNlLCJkcm9wcGluZy1wYXJ0aWNsZSI6IiIsIm5vbi1kcm9wcGluZy1wYXJ0aWNsZSI6IiJ9LHsiZmFtaWx5IjoiRGFsZSIsImdpdmVuIjoiTWFyayBSLiBULiIsInBhcnNlLW5hbWVzIjpmYWxzZSwiZHJvcHBpbmctcGFydGljbGUiOiIiLCJub24tZHJvcHBpbmctcGFydGljbGUiOiIifV0sIklTQk4iOiIwNTIxODA0MzQ1IiwiaXNzdWVkIjp7ImRhdGUtcGFydHMiOltbMjAwNV1dfSwicHVibGlzaGVyLXBsYWNlIjoiQ2FtYnJpZGdlLCBOLlkuIiwibGFuZ3VhZ2UiOiJlbmciLCJhYnN0cmFjdCI6IlwiVGhpcyBib29rIGdpdmVzIGFuIG92ZXJ2aWV3IG9mIHRoZSB3aWRlIHJhbmdlIG9mIHNwYXRpYWwgc3RhdGlzdGljcyBhdmFpbGFibGUgdG8gYW5hbHlzZSBlY29sb2dpY2FsIGRhdGEsIGFuZCBwcm92aWRlcyBhZHZpY2UgYW5kIGd1aWRhbmNlIGZvciBncmFkdWF0ZSBzdHVkZW50cyBhbmQgcHJhY3Rpc2luZyByZXNlYXJjaGVycyB3aG8gYXJlIGVpdGhlciBhYm91dCB0byBlbWJhcmsgb24gc3BhdGlhbCBhbmFseXNpcyBpbiBlY29sb2dpY2FsIHN0dWRpZXMgb3Igd2hvIGhhdmUgc3RhcnRlZCBidXQgYXJlIHVuc3VyZSBob3cgdG8gcHJvY2VlZC4gT25seSBhIGJhc2ljIHVuZGVyc3RhbmRpbmcgb2Ygc3RhdGlzdGljcyBpcyBhc3N1bWVkIGFuZCBtYW55IHNjaGVtYXRpYyBpbGx1c3RyYXRpb25zIGFyZSBnaXZlbiB0byBjb21wbGVtZW50IG9yIHJlcGxhY2UgbWF0aGVtYXRpY2FsIHRlY2huaWNhbGl0aWVzLCBtYWtpbmcgdGhlIGJvb2sgYWNjZXNzaWJsZSB0byBlY29sb2dpc3RzIHdpc2hpbmcgdG8gZW50ZXIgdGhpcyBpbXBvcnRhbnQgYW5kIGZhc3QtZ3Jvd2luZyBmaWVsZCBmb3IgdGhlIGZpcnN0IHRpbWUuXCLigJNKYWNrZXQuIiwicHVibGlzaGVyIjoiQ2FtYnJpZGdlIFVuaXZlcnNpdHkgUHJlc3MifSwiaXNUZW1wb3JhcnkiOmZhbHNlfSx7ImlkIjoiMTljNDk5NDktYTQzYi0zZGY3LWJmN2UtM2FkMDhhNmVjMDMyIiwiaXRlbURhdGEiOnsidHlwZSI6ImFydGljbGUtam91cm5hbCIsImlkIjoiMTljNDk5NDktYTQzYi0zZGY3LWJmN2UtM2FkMDhhNmVjMDMyIiwidGl0bGUiOiJBIGd1aWRlIHRvIEJheWVzaWFuIG1vZGVsIHNlbGVjdGlvbiBmb3IgZWNvbG9naXN0cyIsImF1dGhvciI6W3siZmFtaWx5IjoiSG9vdGVuIiwiZ2l2ZW4iOiJNLiBCLiIsInBhcnNlLW5hbWVzIjpmYWxzZSwiZHJvcHBpbmctcGFydGljbGUiOiIiLCJub24tZHJvcHBpbmctcGFydGljbGUiOiIifSx7ImZhbWlseSI6IkhvYmJzIiwiZ2l2ZW4iOiJOLiBULiIsInBhcnNlLW5hbWVzIjpmYWxzZSwiZHJvcHBpbmctcGFydGljbGUiOiIiLCJub24tZHJvcHBpbmctcGFydGljbGUiOiIifSx7ImZhbWlseSI6IkVsbGlzb24iLCJnaXZlbiI6IkEuIE0uIiwicGFyc2UtbmFtZXMiOmZhbHNlLCJkcm9wcGluZy1wYXJ0aWNsZSI6IiIsIm5vbi1kcm9wcGluZy1wYXJ0aWNsZSI6IiJ9XSwiY29udGFpbmVyLXRpdGxlIjoiRWNvbG9naWNhbCBNb25vZ3JhcGhzIiwiRE9JIjoiMTAuMTg5MC8xNC0wNjYxLjEiLCJJU0JOIjoiMDAxMi05NjU4IiwiSVNTTiI6IjE1NTc3MDE1IiwiUE1JRCI6IjcxODkiLCJpc3N1ZWQiOnsiZGF0ZS1wYXJ0cyI6W1syMDE1XV19LCJhYnN0cmFjdCI6IlRoZSBzdGVhZHkgdXB3YXJkIHRyZW5kIGluIHRoZSB1c2Ugb2YgbW9kZWwgc2VsZWN0aW9uIGFuZCBCYXllc2lhbiBtZXRob2RzIGluIGVjb2xvZ2ljYWwgcmVzZWFyY2ggaGFzIG1hZGUgaXQgY2xlYXIgdGhhdCBib3RoIGFwcHJvYWNoZXMgdG8gaW5mZXJlbmNlIGFyZSBpbXBvcnRhbnQgZm9yIG1vZGVybiBhbmFseXNpcyBvZiBtb2RlbHMgYW5kIGRhdGEuIEhvd2V2ZXIsIGluIHRlYWNoaW5nIEJheWVzaWFuIG1ldGhvZHMgYW5kIGluIHdvcmtpbmcgd2l0aCBvdXIgcmVzZWFyY2ggY29sbGVhZ3Vlcywgd2UgaGF2ZSBub3RpY2VkIGEgZ2VuZXJhbCBkaXNzYXRpc2ZhY3Rpb24gd2l0aCB0aGUgYXZhaWxhYmxlIGxpdGVyYXR1cmUgb24gQmF5ZXNpYW4gbW9kZWwgc2VsZWN0aW9uIGFuZCBtdWx0aW1vZGVsIGluZmVyZW5jZS4gU3R1ZGVudHMgYW5kIHJlc2VhcmNoZXJzIG5ldyB0byBCYXllc2lhbiBtZXRob2RzIHF1aWNrbHkgZmluZCB0aGF0IHRoZSBwdWJsaXNoZWQgYWR2aWNlIG9uIG1vZGVsIHNlbGVjdGlvbiBpcyBvZnRlbiBwcmVmZXJlbnRpYWwgaW4gaXRzIHRyZWF0bWVudCBvZiBvcHRpb25zIGZvciBhbmFseXNpcywgZnJlcXVlbnRseSBhZHZvY2F0aW5nIG9uZSBwYXJ0aWN1bGFyIG1ldGhvZCBhYm92ZSBvdGhlcnMuIFRoZSByZWNlbnQgYXBwZWFyYW5jZSBvZiBtYW55IGFydGljbGVzIGFuZCB0ZXh0Ym9va3Mgb24gQmF5ZXNpYW4gbW9kZWxpbmcgaGFzIHByb3ZpZGVkIHdlbGNvbWUgYmFja2dyb3VuZCBvbiByZWxldmFudCBhcHByb2FjaGVzIHRvIG1vZGVsIHNlbGVjdGlvbiBpbiB0aGUgQmF5ZXNpYW4gZnJhbWV3b3JrLCBidXQgbW9zdCBvZiB0aGVzZSBhcmUgZWl0aGVyIHZlcnkgbmFycm93bHkgZm9jdXNlZCBpbiBzY29wZSBvciBpbmFjY2Vzc2libGUgdG8gZWNvbG9naXN0cy4gTW9yZW92ZXIsIHRoZSBtZXRob2RvbG9naWNhbCBkZXRhaWxzIG9mIEJheWVzaWFuIG1vZGVsIHNlbGVjdGlvbiBhcHByb2FjaGVzIGFyZSBzcHJlYWQgdGhpbmx5IHRocm91Z2hvdXQgdGhlIGxpdGVyYXR1cmUsIGFwcGVhcmluZyBpbiBqb3VybmFscyBmcm9tIG1hbnkgZGlmZmVyZW50IGZpZWxkcy4gT3VyIGFpbSB3aXRoIHRoaXMgZ3VpZGUgaXMgdG8gY29uZGVuc2UgdGhlIGxhcmdlIGJvZHkgb2YgbGl0ZXJhdHVyZSBvbiBCYXllc2lhbiBhcHByb2FjaGVzIHRvIG1vZGVsIHNlbGVjdGlvbiBhbmQgbXVsdGltb2RlbCBpbmZlcmVuY2UgYW5kIHByZXNlbnQgaXQgc3BlY2lmaWNhbGx5IGZvciBxdWFudGl0YXRpdmUgZWNvbG9naXN0cyBhcyBuZXV0cmFsbHkgYXMgcG9zc2libGUuIFdlIGFsc28gYnJpbmcgdG8gbGlnaHQgYSBmZXcgaW1wb3J0YW50IGFuZCBmdW5kYW1lbnRhbCBjb25jZXB0cyByZWxhdGluZyBkaXJlY3RseSB0byBtb2RlbCBzZWxlY3Rpb24gdGhhdCBzZWVtIHRvIGhhdmUgZ29uZSB1bm5vdGljZWQgaW4gdGhlIGVjb2xvZ2ljYWwgbGl0ZXJhdHVyZS4gVGhyb3VnaG91dCwgd2UgcHJvdmlkZSBvbmx5IGEgbWluaW1hbCBkaXNjdXNzaW9uIG9mIHBoaWxvc29waHksIHByZWZlcnJpbmcgaW5zdGVhZCB0byBleGFtaW5lIHRoZSBicmVhZHRoIG9mIGFwcHJvYWNoZXMgYXMgd2VsbCBhcyB0aGVpciBwcmFjdGljYWwgYWR2YW50YWdlcyBhbmQgZGlzYWR2YW50YWdlcy4gVGhpcyBndWlkZSBzZXJ2ZXMgYXMgYSByZWZlcmVuY2UgZm9yIGVjb2xvZ2lzdHMgdXNpbmcgQmF5ZXNpYW4gbWV0aG9kcywgc28gdGhhdCB0aGV5IGNhbiBiZXR0ZXIgdW5kZXJzdGFuZCB0aGVpciBvcHRpb25zIGFuZCBjYW4gbWFrZSBhbiBpbmZvcm1lZCBjaG9pY2UgdGhhdCBpcyBiZXN0IGFsaWduZWQgd2l0aCB0aGVpciBnb2FscyBmb3IgaW5mZXJlbmNlLiJ9LCJpc1RlbXBvcmFyeSI6ZmFsc2V9LHsiaWQiOiJlYTJkNzBjNy1kOWQ4LTMzNDctOTExNS1lMzIxMDM0YTFmZmEiLCJpdGVtRGF0YSI6eyJ0eXBlIjoiYXJ0aWNsZSIsImlkIjoiZWEyZDcwYzctZDlkOC0zMzQ3LTkxMTUtZTMyMTAzNGExZmZhIiwidGl0bGUiOiJUaGUgdXNlIG9mIEJheWVzaWFuIHByaW9ycyBpbiBFY29sb2d5OiBUaGUgZ29vZCwgdGhlIGJhZCBhbmQgdGhlIG5vdCBncmVhdCIsImF1dGhvciI6W3siZmFtaWx5IjoiQmFubmVyIiwiZ2l2ZW4iOiJLYXRoYXJpbmUgTS4iLCJwYXJzZS1uYW1lcyI6ZmFsc2UsImRyb3BwaW5nLXBhcnRpY2xlIjoiIiwibm9uLWRyb3BwaW5nLXBhcnRpY2xlIjoiIn0seyJmYW1pbHkiOiJJcnZpbmUiLCJnaXZlbiI6IkthdGhyeW4gTS4iLCJwYXJzZS1uYW1lcyI6ZmFsc2UsImRyb3BwaW5nLXBhcnRpY2xlIjoiIiwibm9uLWRyb3BwaW5nLXBhcnRpY2xlIjoiIn0seyJmYW1pbHkiOiJSb2Rob3VzZSIsImdpdmVuIjoiVGhvbWFzIEouIiwicGFyc2UtbmFtZXMiOmZhbHNlLCJkcm9wcGluZy1wYXJ0aWNsZSI6IiIsIm5vbi1kcm9wcGluZy1wYXJ0aWNsZSI6IiJ9XSwiY29udGFpbmVyLXRpdGxlIjoiTWV0aG9kcyBpbiBFY29sb2d5IGFuZCBFdm9sdXRpb24iLCJET0kiOiIxMC4xMTExLzIwNDEtMjEwWC4xMzQwNyIsIklTU04iOiIyMDQxMjEwWCIsImlzc3VlZCI6eyJkYXRlLXBhcnRzIjpbWzIwMjAsOCwxXV19LCJwYWdlIjoiODgyLTg4OSIsImFic3RyYWN0IjoiQmF5ZXNpYW4gZGF0YSBhbmFseXNpcyAoQkRBKSBpcyBhIHBvd2VyZnVsIHRvb2wgZm9yIG1ha2luZyBpbmZlcmVuY2UgZnJvbSBlY29sb2dpY2FsIGRhdGEsIGJ1dCBpdHMgZnVsbCBwb3RlbnRpYWwgaGFzIHlldCB0byBiZSByZWFsaXplZC4gRGVzcGl0ZSBhIGdlbmVyYWxseSBwb3NpdGl2ZSB0cmFqZWN0b3J5IGluIHJlc2VhcmNoIHN1cnJvdW5kaW5nIG1vZGVsIGRldmVsb3BtZW50IGFuZCBhc3Nlc3NtZW50LCBmYXIgdG9vIGxpdHRsZSBhdHRlbnRpb24gaGFzIGJlZW4gZ2l2ZW4gdG8gcHJpb3Igc3BlY2lmaWNhdGlvbi4gRGVmYXVsdCBwcmlvcnMsIGEgc3ViLWNsYXNzIG9mIG5vbi1pbmZvcm1hdGl2ZSBwcmlvciBkaXN0cmlidXRpb25zIHRoYXQgYXJlIG9mdGVuIGNob3NlbiB3aXRob3V0IGNyaXRpY2FsIHRob3VnaHQgb3IgZXZhbHVhdGlvbiwgYXJlIGNvbW1vbmx5IHVzZWQgaW4gcHJhY3RpY2UuIFdlIGJlbGlldmUgdGhlIGZlYXIgb2YgYmVpbmcgdG9vIOKAmHN1YmplY3RpdmXigJkgaGFzIHByZXZlbnRlZCBtYW55IHJlc2VhcmNoZXJzIGZyb20gdXNpbmcgYW55IHByaW9yIGluZm9ybWF0aW9uIGluIHRoZWlyIGFuYWx5c2VzIGRlc3BpdGUgdGhlIGZhY3QgdGhhdCBkZWZlbmRpbmcgcHJpb3IgY2hvaWNlIChpbmZvcm1hdGl2ZSBvciBub3QpIHByb21vdGVzIGdvb2Qgc3RhdGlzdGljYWwgcHJhY3RpY2UuIEluIHRoaXMgY29tbWVudGFyeSwgd2UgcHJvdmlkZSBhbiBvdmVydmlldyBvZiBob3cgQkRBIGlzIGN1cnJlbnRseSBiZWluZyB1c2VkIGluIGEgcmFuZG9tIHNhbXBsZSBvZiBhcnRpY2xlcywgZGlzY3VzcyBpbXBsaWNhdGlvbnMgZm9yIGluZmVyZW5jZSBpZiBjdXJyZW50IGJhZCBwcmFjdGljZXMgY29udGludWUsIGFuZCBoaWdobGlnaHQgc3ViLWZpZWxkcyB3aGVyZSBrbm93bGVkZ2UgYWJvdXQgdGhlIHN5c3RlbSBoYXMgaW1wcm92ZWQgaW5mZXJlbmNlIGFuZCBwcm9tb3RlZCBnb29kIHN0YXRpc3RpY2FsIHByYWN0aWNlcyB0aHJvdWdoIHRoZSBjYXJlZnVsIGFuZCBqdXN0aWZpZWQgdXNlIG9mIGluZm9ybWF0aXZlIHByaW9ycy4gV2UgaG9wZSB0byBpbnNwaXJlIGEgcmVuZXdlZCBkaXNjdXNzaW9uIGFib3V0IHRoZSB1c2Ugb2YgQmF5ZXNpYW4gcHJpb3JzIGluIEVjb2xvZ3kgd2l0aCBwYXJ0aWN1bGFyIGF0dGVudGlvbiBwYWlkIHRvIHNwZWNpZmljYXRpb24gYW5kIGp1c3RpZmljYXRpb24uIFdlIGFsc28gZW1waGFzaXplIHRoYXQgYWxsIHByaW9ycyBhcmUgdGhlIHJlc3VsdCBvZiBhIHN1YmplY3RpdmUgY2hvaWNlLCBhbmQgc2hvdWxkIGJlIGRpc2N1c3NlZCBpbiB0aGF0IHdheS4iLCJwdWJsaXNoZXIiOiJCcml0aXNoIEVjb2xvZ2ljYWwgU29jaWV0eSIsImlzc3VlIjoiOCIsInZvbHVtZSI6IjExIn0sImlzVGVtcG9yYXJ5IjpmYWxzZX1dLCJwcm9wZXJ0aWVzIjp7Im5vdGVJbmRleCI6MH0sImlzRWRpdGVkIjpmYWxzZSwibWFudWFsT3ZlcnJpZGUiOnsiaXNNYW51YWxseU92ZXJyaWRlbiI6ZmFsc2UsImNpdGVwcm9jVGV4dCI6IihCYW5uZXIgZXQgYWwuLCAyMDIwOyBGb3J0aW4gJiMzODsgRGFsZSwgMjAwNTsgSG9vdGVuIGV0IGFsLiwgMjAxNSkiLCJtYW51YWxPdmVycmlkZVRleHQiOiIifX0=&quot;},{&quot;citationID&quot;:&quot;MENDELEY_CITATION_b6b23215-e709-41c8-ae72-2d11fe36a3fb&quot;,&quot;citationItems&quot;:[{&quot;id&quot;:&quot;ea2d70c7-d9d8-3347-9115-e321034a1ffa&quot;,&quot;itemData&quot;:{&quot;type&quot;:&quot;article&quot;,&quot;id&quot;:&quot;ea2d70c7-d9d8-3347-9115-e321034a1ffa&quot;,&quot;title&quot;:&quot;The use of Bayesian priors in Ecology: The good, the bad and the not great&quot;,&quot;author&quot;:[{&quot;family&quot;:&quot;Banner&quot;,&quot;given&quot;:&quot;Katharine M.&quot;,&quot;parse-names&quot;:false,&quot;dropping-particle&quot;:&quot;&quot;,&quot;non-dropping-particle&quot;:&quot;&quot;},{&quot;family&quot;:&quot;Irvine&quot;,&quot;given&quot;:&quot;Kathryn M.&quot;,&quot;parse-names&quot;:false,&quot;dropping-particle&quot;:&quot;&quot;,&quot;non-dropping-particle&quot;:&quot;&quot;},{&quot;family&quot;:&quot;Rodhouse&quot;,&quot;given&quot;:&quot;Thomas J.&quot;,&quot;parse-names&quot;:false,&quot;dropping-particle&quot;:&quot;&quot;,&quot;non-dropping-particle&quot;:&quot;&quot;}],&quot;container-title&quot;:&quot;Methods in Ecology and Evolution&quot;,&quot;DOI&quot;:&quot;10.1111/2041-210X.13407&quot;,&quot;ISSN&quot;:&quot;2041210X&quot;,&quot;issued&quot;:{&quot;date-parts&quot;:[[2020,8,1]]},&quot;page&quot;:&quot;882-889&quot;,&quot;abstract&quot;:&quot;Bayesian data analysis (BDA) is a powerful tool for making inference from ecological data, but its full potential has yet to be realized. Despite a generally positive trajectory in research surrounding model development and assessment, far too little attention has been given to prior specification. Default priors, a sub-class of non-informative prior distributions that are often chosen without critical thought or evaluation, are commonly used in practice. We believe the fear of being too ‘subjective’ has prevented many researchers from using any prior information in their analyses despite the fact that defending prior choice (informative or not) promotes good statistical practice. In this commentary, we provide an overview of how BDA is currently being used in a random sample of articles, discuss implications for inference if current bad practices continue, and highlight sub-fields where knowledge about the system has improved inference and promoted good statistical practices through the careful and justified use of informative priors. We hope to inspire a renewed discussion about the use of Bayesian priors in Ecology with particular attention paid to specification and justification. We also emphasize that all priors are the result of a subjective choice, and should be discussed in that way.&quot;,&quot;publisher&quot;:&quot;British Ecological Society&quot;,&quot;issue&quot;:&quot;8&quot;,&quot;volume&quot;:&quot;11&quot;},&quot;isTemporary&quot;:false}],&quot;properties&quot;:{&quot;noteIndex&quot;:0},&quot;isEdited&quot;:false,&quot;manualOverride&quot;:{&quot;isManuallyOverriden&quot;:false,&quot;citeprocText&quot;:&quot;(Banner et al., 2020)&quot;,&quot;manualOverrideText&quot;:&quot;&quot;},&quot;citationTag&quot;:&quot;MENDELEY_CITATION_v3_eyJjaXRhdGlvbklEIjoiTUVOREVMRVlfQ0lUQVRJT05fYjZiMjMyMTUtZTcwOS00MWM4LWFlNzItMmQxMWZlMzZhM2ZiIiwiY2l0YXRpb25JdGVtcyI6W3siaWQiOiJlYTJkNzBjNy1kOWQ4LTMzNDctOTExNS1lMzIxMDM0YTFmZmEiLCJpdGVtRGF0YSI6eyJ0eXBlIjoiYXJ0aWNsZSIsImlkIjoiZWEyZDcwYzctZDlkOC0zMzQ3LTkxMTUtZTMyMTAzNGExZmZhIiwidGl0bGUiOiJUaGUgdXNlIG9mIEJheWVzaWFuIHByaW9ycyBpbiBFY29sb2d5OiBUaGUgZ29vZCwgdGhlIGJhZCBhbmQgdGhlIG5vdCBncmVhdCIsImF1dGhvciI6W3siZmFtaWx5IjoiQmFubmVyIiwiZ2l2ZW4iOiJLYXRoYXJpbmUgTS4iLCJwYXJzZS1uYW1lcyI6ZmFsc2UsImRyb3BwaW5nLXBhcnRpY2xlIjoiIiwibm9uLWRyb3BwaW5nLXBhcnRpY2xlIjoiIn0seyJmYW1pbHkiOiJJcnZpbmUiLCJnaXZlbiI6IkthdGhyeW4gTS4iLCJwYXJzZS1uYW1lcyI6ZmFsc2UsImRyb3BwaW5nLXBhcnRpY2xlIjoiIiwibm9uLWRyb3BwaW5nLXBhcnRpY2xlIjoiIn0seyJmYW1pbHkiOiJSb2Rob3VzZSIsImdpdmVuIjoiVGhvbWFzIEouIiwicGFyc2UtbmFtZXMiOmZhbHNlLCJkcm9wcGluZy1wYXJ0aWNsZSI6IiIsIm5vbi1kcm9wcGluZy1wYXJ0aWNsZSI6IiJ9XSwiY29udGFpbmVyLXRpdGxlIjoiTWV0aG9kcyBpbiBFY29sb2d5IGFuZCBFdm9sdXRpb24iLCJET0kiOiIxMC4xMTExLzIwNDEtMjEwWC4xMzQwNyIsIklTU04iOiIyMDQxMjEwWCIsImlzc3VlZCI6eyJkYXRlLXBhcnRzIjpbWzIwMjAsOCwxXV19LCJwYWdlIjoiODgyLTg4OSIsImFic3RyYWN0IjoiQmF5ZXNpYW4gZGF0YSBhbmFseXNpcyAoQkRBKSBpcyBhIHBvd2VyZnVsIHRvb2wgZm9yIG1ha2luZyBpbmZlcmVuY2UgZnJvbSBlY29sb2dpY2FsIGRhdGEsIGJ1dCBpdHMgZnVsbCBwb3RlbnRpYWwgaGFzIHlldCB0byBiZSByZWFsaXplZC4gRGVzcGl0ZSBhIGdlbmVyYWxseSBwb3NpdGl2ZSB0cmFqZWN0b3J5IGluIHJlc2VhcmNoIHN1cnJvdW5kaW5nIG1vZGVsIGRldmVsb3BtZW50IGFuZCBhc3Nlc3NtZW50LCBmYXIgdG9vIGxpdHRsZSBhdHRlbnRpb24gaGFzIGJlZW4gZ2l2ZW4gdG8gcHJpb3Igc3BlY2lmaWNhdGlvbi4gRGVmYXVsdCBwcmlvcnMsIGEgc3ViLWNsYXNzIG9mIG5vbi1pbmZvcm1hdGl2ZSBwcmlvciBkaXN0cmlidXRpb25zIHRoYXQgYXJlIG9mdGVuIGNob3NlbiB3aXRob3V0IGNyaXRpY2FsIHRob3VnaHQgb3IgZXZhbHVhdGlvbiwgYXJlIGNvbW1vbmx5IHVzZWQgaW4gcHJhY3RpY2UuIFdlIGJlbGlldmUgdGhlIGZlYXIgb2YgYmVpbmcgdG9vIOKAmHN1YmplY3RpdmXigJkgaGFzIHByZXZlbnRlZCBtYW55IHJlc2VhcmNoZXJzIGZyb20gdXNpbmcgYW55IHByaW9yIGluZm9ybWF0aW9uIGluIHRoZWlyIGFuYWx5c2VzIGRlc3BpdGUgdGhlIGZhY3QgdGhhdCBkZWZlbmRpbmcgcHJpb3IgY2hvaWNlIChpbmZvcm1hdGl2ZSBvciBub3QpIHByb21vdGVzIGdvb2Qgc3RhdGlzdGljYWwgcHJhY3RpY2UuIEluIHRoaXMgY29tbWVudGFyeSwgd2UgcHJvdmlkZSBhbiBvdmVydmlldyBvZiBob3cgQkRBIGlzIGN1cnJlbnRseSBiZWluZyB1c2VkIGluIGEgcmFuZG9tIHNhbXBsZSBvZiBhcnRpY2xlcywgZGlzY3VzcyBpbXBsaWNhdGlvbnMgZm9yIGluZmVyZW5jZSBpZiBjdXJyZW50IGJhZCBwcmFjdGljZXMgY29udGludWUsIGFuZCBoaWdobGlnaHQgc3ViLWZpZWxkcyB3aGVyZSBrbm93bGVkZ2UgYWJvdXQgdGhlIHN5c3RlbSBoYXMgaW1wcm92ZWQgaW5mZXJlbmNlIGFuZCBwcm9tb3RlZCBnb29kIHN0YXRpc3RpY2FsIHByYWN0aWNlcyB0aHJvdWdoIHRoZSBjYXJlZnVsIGFuZCBqdXN0aWZpZWQgdXNlIG9mIGluZm9ybWF0aXZlIHByaW9ycy4gV2UgaG9wZSB0byBpbnNwaXJlIGEgcmVuZXdlZCBkaXNjdXNzaW9uIGFib3V0IHRoZSB1c2Ugb2YgQmF5ZXNpYW4gcHJpb3JzIGluIEVjb2xvZ3kgd2l0aCBwYXJ0aWN1bGFyIGF0dGVudGlvbiBwYWlkIHRvIHNwZWNpZmljYXRpb24gYW5kIGp1c3RpZmljYXRpb24uIFdlIGFsc28gZW1waGFzaXplIHRoYXQgYWxsIHByaW9ycyBhcmUgdGhlIHJlc3VsdCBvZiBhIHN1YmplY3RpdmUgY2hvaWNlLCBhbmQgc2hvdWxkIGJlIGRpc2N1c3NlZCBpbiB0aGF0IHdheS4iLCJwdWJsaXNoZXIiOiJCcml0aXNoIEVjb2xvZ2ljYWwgU29jaWV0eSIsImlzc3VlIjoiOCIsInZvbHVtZSI6IjExIn0sImlzVGVtcG9yYXJ5IjpmYWxzZX1dLCJwcm9wZXJ0aWVzIjp7Im5vdGVJbmRleCI6MH0sImlzRWRpdGVkIjpmYWxzZSwibWFudWFsT3ZlcnJpZGUiOnsiaXNNYW51YWxseU92ZXJyaWRlbiI6ZmFsc2UsImNpdGVwcm9jVGV4dCI6IihCYW5uZXIgZXQgYWwuLCAyMDIwKSIsIm1hbnVhbE92ZXJyaWRlVGV4dCI6IiJ9fQ==&quot;},{&quot;citationID&quot;:&quot;MENDELEY_CITATION_1ee031f8-92fa-49e0-ba24-231db9ab0cf5&quot;,&quot;citationItems&quot;:[{&quot;id&quot;:&quot;66c3f76d-6044-3853-9417-7395ebe96f81&quot;,&quot;itemData&quot;:{&quot;type&quot;:&quot;article-journal&quot;,&quot;id&quot;:&quot;66c3f76d-6044-3853-9417-7395ebe96f81&quot;,&quot;title&quot;:&quot;The fortedata R package: open-science datasets from a manipulative experiment testing forest resilience&quot;,&quot;author&quot;:[{&quot;family&quot;:&quot;Atkins&quot;,&quot;given&quot;:&quot;Jeff W.&quot;,&quot;parse-names&quot;:false,&quot;dropping-particle&quot;:&quot;&quot;,&quot;non-dropping-particle&quot;:&quot;&quot;},{&quot;family&quot;:&quot;Agee&quot;,&quot;given&quot;:&quot;Elizabeth&quot;,&quot;parse-names&quot;:false,&quot;dropping-particle&quot;:&quot;&quot;,&quot;non-dropping-particle&quot;:&quot;&quot;},{&quot;family&quot;:&quot;Barry&quot;,&quot;given&quot;:&quot;Alexandra&quot;,&quot;parse-names&quot;:false,&quot;dropping-particle&quot;:&quot;&quot;,&quot;non-dropping-particle&quot;:&quot;&quot;},{&quot;family&quot;:&quot;Dahlin&quot;,&quot;given&quot;:&quot;Kyla M.&quot;,&quot;parse-names&quot;:false,&quot;dropping-particle&quot;:&quot;&quot;,&quot;non-dropping-particle&quot;:&quot;&quot;},{&quot;family&quot;:&quot;Dorheim&quot;,&quot;given&quot;:&quot;Kalyn&quot;,&quot;parse-names&quot;:false,&quot;dropping-particle&quot;:&quot;&quot;,&quot;non-dropping-particle&quot;:&quot;&quot;},{&quot;family&quot;:&quot;Grigri&quot;,&quot;given&quot;:&quot;Maxim S.&quot;,&quot;parse-names&quot;:false,&quot;dropping-particle&quot;:&quot;&quot;,&quot;non-dropping-particle&quot;:&quot;&quot;},{&quot;family&quot;:&quot;Haber&quot;,&quot;given&quot;:&quot;Lisa T.&quot;,&quot;parse-names&quot;:false,&quot;dropping-particle&quot;:&quot;&quot;,&quot;non-dropping-particle&quot;:&quot;&quot;},{&quot;family&quot;:&quot;Hickey&quot;,&quot;given&quot;:&quot;Laura J.&quot;,&quot;parse-names&quot;:false,&quot;dropping-particle&quot;:&quot;&quot;,&quot;non-dropping-particle&quot;:&quot;&quot;},{&quot;family&quot;:&quot;Kamoske&quot;,&quot;given&quot;:&quot;Aaron G.&quot;,&quot;parse-names&quot;:false,&quot;dropping-particle&quot;:&quot;&quot;,&quot;non-dropping-particle&quot;:&quot;&quot;},{&quot;family&quot;:&quot;Mathes&quot;,&quot;given&quot;:&quot;Kayla&quot;,&quot;parse-names&quot;:false,&quot;dropping-particle&quot;:&quot;&quot;,&quot;non-dropping-particle&quot;:&quot;&quot;},{&quot;family&quot;:&quot;McGuigan&quot;,&quot;given&quot;:&quot;Catherine&quot;,&quot;parse-names&quot;:false,&quot;dropping-particle&quot;:&quot;&quot;,&quot;non-dropping-particle&quot;:&quot;&quot;},{&quot;family&quot;:&quot;Paris&quot;,&quot;given&quot;:&quot;Evan&quot;,&quot;parse-names&quot;:false,&quot;dropping-particle&quot;:&quot;&quot;,&quot;non-dropping-particle&quot;:&quot;&quot;},{&quot;family&quot;:&quot;Pennington&quot;,&quot;given&quot;:&quot;Stephanie C.&quot;,&quot;parse-names&quot;:false,&quot;dropping-particle&quot;:&quot;&quot;,&quot;non-dropping-particle&quot;:&quot;&quot;},{&quot;family&quot;:&quot;Rodriguez&quot;,&quot;given&quot;:&quot;Carly&quot;,&quot;parse-names&quot;:false,&quot;dropping-particle&quot;:&quot;&quot;,&quot;non-dropping-particle&quot;:&quot;&quot;},{&quot;family&quot;:&quot;Shafer&quot;,&quot;given&quot;:&quot;Autym&quot;,&quot;parse-names&quot;:false,&quot;dropping-particle&quot;:&quot;&quot;,&quot;non-dropping-particle&quot;:&quot;&quot;},{&quot;family&quot;:&quot;Shiklomanov&quot;,&quot;given&quot;:&quot;Alexey&quot;,&quot;parse-names&quot;:false,&quot;dropping-particle&quot;:&quot;&quot;,&quot;non-dropping-particle&quot;:&quot;&quot;},{&quot;family&quot;:&quot;Tallant&quot;,&quot;given&quot;:&quot;Jason&quot;,&quot;parse-names&quot;:false,&quot;dropping-particle&quot;:&quot;&quot;,&quot;non-dropping-particle&quot;:&quot;&quot;},{&quot;family&quot;:&quot;Gough&quot;,&quot;given&quot;:&quot;Christopher M.&quot;,&quot;parse-names&quot;:false,&quot;dropping-particle&quot;:&quot;&quot;,&quot;non-dropping-particle&quot;:&quot;&quot;},{&quot;family&quot;:&quot;Bond-Lamberty&quot;,&quot;given&quot;:&quot;Ben&quot;,&quot;parse-names&quot;:false,&quot;dropping-particle&quot;:&quot;&quot;,&quot;non-dropping-particle&quot;:&quot;&quot;}],&quot;container-title&quot;:&quot;Earth System Science Data&quot;,&quot;DOI&quot;:&quot;10.5194/essd-13-943-2021&quot;,&quot;ISSN&quot;:&quot;1866-3516&quot;,&quot;URL&quot;:&quot;https://essd.copernicus.org/articles/13/943/2021/&quot;,&quot;issued&quot;:{&quot;date-parts&quot;:[[2021,3,9]]},&quot;page&quot;:&quot;943-952&quot;,&quot;abstract&quot;:&quot;The fortedata R package is an open data notebook from the Forest Resilience Threshold Experiment (FoRTE) – a modeling and manipulative field experiment that tests the effects of disturbance severity and disturbance type on carbon cycling dynamics in a temperate forest. Package data consist of measurements of carbon pools and fluxes and ancillary measurements to help analyze and interpret carbon cycling over time. Currently the package includes data and metadata from the first three FoRTE field seasons, serves as a central, updatable resource for the FoRTE project team, and is intended as a resource for external users over the course of the experiment and in perpetuity. Further, it supports all associated FoRTE publications, analyses, and modeling efforts. This increases efficiency, consistency, compatibility, and productivity while minimizing duplicated effort and error propagation that can arise as a function of a large, distributed and collaborative effort. More broadly, fortedata represents an innovative, collaborative way of approaching science that unites and expedites the delivery of complementary datasets to the broader scientific community, increasing transparency and reproducibility of taxpayer-funded science. The fortedata package is available via GitHub: https://github.com/FoRTExperiment/fortedata (last access: 19 February 2021), and detailed documentation on the access, used, and applications of fortedata are available at https://fortexperiment.github.io/fortedata/ (last access: 19 February 2021). The first public release, version 1.0.1 is also archived at https://doi.org/10.5281/zenodo.4399601 (Atkins et al., 2020b).  All data products are also available outside of the package as .csv files: https://doi.org/10.6084/m9.figshare.13499148.v1 (Atkins et al., 2020c).]]&gt;&lt;/p&gt;&quot;,&quot;issue&quot;:&quot;3&quot;,&quot;volume&quot;:&quot;13&quot;},&quot;isTemporary&quot;:false}],&quot;properties&quot;:{&quot;noteIndex&quot;:0},&quot;isEdited&quot;:false,&quot;manualOverride&quot;:{&quot;isManuallyOverriden&quot;:false,&quot;citeprocText&quot;:&quot;(Atkins et al., 2021)&quot;,&quot;manualOverrideText&quot;:&quot;&quot;},&quot;citationTag&quot;:&quot;MENDELEY_CITATION_v3_eyJjaXRhdGlvbklEIjoiTUVOREVMRVlfQ0lUQVRJT05fMWVlMDMxZjgtOTJmYS00OWUwLWJhMjQtMjMxZGI5YWIwY2Y1IiwiY2l0YXRpb25JdGVtcyI6W3siaWQiOiI2NmMzZjc2ZC02MDQ0LTM4NTMtOTQxNy03Mzk1ZWJlOTZmODEiLCJpdGVtRGF0YSI6eyJ0eXBlIjoiYXJ0aWNsZS1qb3VybmFsIiwiaWQiOiI2NmMzZjc2ZC02MDQ0LTM4NTMtOTQxNy03Mzk1ZWJlOTZmODEiLCJ0aXRsZSI6IlRoZSBmb3J0ZWRhdGEgUiBwYWNrYWdlOiBvcGVuLXNjaWVuY2UgZGF0YXNldHMgZnJvbSBhIG1hbmlwdWxhdGl2ZSBleHBlcmltZW50IHRlc3RpbmcgZm9yZXN0IHJlc2lsaWVuY2UiLCJhdXRob3IiOlt7ImZhbWlseSI6IkF0a2lucyIsImdpdmVuIjoiSmVmZiBXLiIsInBhcnNlLW5hbWVzIjpmYWxzZSwiZHJvcHBpbmctcGFydGljbGUiOiIiLCJub24tZHJvcHBpbmctcGFydGljbGUiOiIifSx7ImZhbWlseSI6IkFnZWUiLCJnaXZlbiI6IkVsaXphYmV0aCIsInBhcnNlLW5hbWVzIjpmYWxzZSwiZHJvcHBpbmctcGFydGljbGUiOiIiLCJub24tZHJvcHBpbmctcGFydGljbGUiOiIifSx7ImZhbWlseSI6IkJhcnJ5IiwiZ2l2ZW4iOiJBbGV4YW5kcmEiLCJwYXJzZS1uYW1lcyI6ZmFsc2UsImRyb3BwaW5nLXBhcnRpY2xlIjoiIiwibm9uLWRyb3BwaW5nLXBhcnRpY2xlIjoiIn0seyJmYW1pbHkiOiJEYWhsaW4iLCJnaXZlbiI6Ikt5bGEgTS4iLCJwYXJzZS1uYW1lcyI6ZmFsc2UsImRyb3BwaW5nLXBhcnRpY2xlIjoiIiwibm9uLWRyb3BwaW5nLXBhcnRpY2xlIjoiIn0seyJmYW1pbHkiOiJEb3JoZWltIiwiZ2l2ZW4iOiJLYWx5biIsInBhcnNlLW5hbWVzIjpmYWxzZSwiZHJvcHBpbmctcGFydGljbGUiOiIiLCJub24tZHJvcHBpbmctcGFydGljbGUiOiIifSx7ImZhbWlseSI6IkdyaWdyaSIsImdpdmVuIjoiTWF4aW0gUy4iLCJwYXJzZS1uYW1lcyI6ZmFsc2UsImRyb3BwaW5nLXBhcnRpY2xlIjoiIiwibm9uLWRyb3BwaW5nLXBhcnRpY2xlIjoiIn0seyJmYW1pbHkiOiJIYWJlciIsImdpdmVuIjoiTGlzYSBULiIsInBhcnNlLW5hbWVzIjpmYWxzZSwiZHJvcHBpbmctcGFydGljbGUiOiIiLCJub24tZHJvcHBpbmctcGFydGljbGUiOiIifSx7ImZhbWlseSI6IkhpY2tleSIsImdpdmVuIjoiTGF1cmEgSi4iLCJwYXJzZS1uYW1lcyI6ZmFsc2UsImRyb3BwaW5nLXBhcnRpY2xlIjoiIiwibm9uLWRyb3BwaW5nLXBhcnRpY2xlIjoiIn0seyJmYW1pbHkiOiJLYW1vc2tlIiwiZ2l2ZW4iOiJBYXJvbiBHLiIsInBhcnNlLW5hbWVzIjpmYWxzZSwiZHJvcHBpbmctcGFydGljbGUiOiIiLCJub24tZHJvcHBpbmctcGFydGljbGUiOiIifSx7ImZhbWlseSI6Ik1hdGhlcyIsImdpdmVuIjoiS2F5bGEiLCJwYXJzZS1uYW1lcyI6ZmFsc2UsImRyb3BwaW5nLXBhcnRpY2xlIjoiIiwibm9uLWRyb3BwaW5nLXBhcnRpY2xlIjoiIn0seyJmYW1pbHkiOiJNY0d1aWdhbiIsImdpdmVuIjoiQ2F0aGVyaW5lIiwicGFyc2UtbmFtZXMiOmZhbHNlLCJkcm9wcGluZy1wYXJ0aWNsZSI6IiIsIm5vbi1kcm9wcGluZy1wYXJ0aWNsZSI6IiJ9LHsiZmFtaWx5IjoiUGFyaXMiLCJnaXZlbiI6IkV2YW4iLCJwYXJzZS1uYW1lcyI6ZmFsc2UsImRyb3BwaW5nLXBhcnRpY2xlIjoiIiwibm9uLWRyb3BwaW5nLXBhcnRpY2xlIjoiIn0seyJmYW1pbHkiOiJQZW5uaW5ndG9uIiwiZ2l2ZW4iOiJTdGVwaGFuaWUgQy4iLCJwYXJzZS1uYW1lcyI6ZmFsc2UsImRyb3BwaW5nLXBhcnRpY2xlIjoiIiwibm9uLWRyb3BwaW5nLXBhcnRpY2xlIjoiIn0seyJmYW1pbHkiOiJSb2RyaWd1ZXoiLCJnaXZlbiI6IkNhcmx5IiwicGFyc2UtbmFtZXMiOmZhbHNlLCJkcm9wcGluZy1wYXJ0aWNsZSI6IiIsIm5vbi1kcm9wcGluZy1wYXJ0aWNsZSI6IiJ9LHsiZmFtaWx5IjoiU2hhZmVyIiwiZ2l2ZW4iOiJBdXR5bSIsInBhcnNlLW5hbWVzIjpmYWxzZSwiZHJvcHBpbmctcGFydGljbGUiOiIiLCJub24tZHJvcHBpbmctcGFydGljbGUiOiIifSx7ImZhbWlseSI6IlNoaWtsb21hbm92IiwiZ2l2ZW4iOiJBbGV4ZXkiLCJwYXJzZS1uYW1lcyI6ZmFsc2UsImRyb3BwaW5nLXBhcnRpY2xlIjoiIiwibm9uLWRyb3BwaW5nLXBhcnRpY2xlIjoiIn0seyJmYW1pbHkiOiJUYWxsYW50IiwiZ2l2ZW4iOiJKYXNvbiIsInBhcnNlLW5hbWVzIjpmYWxzZSwiZHJvcHBpbmctcGFydGljbGUiOiIiLCJub24tZHJvcHBpbmctcGFydGljbGUiOiIifSx7ImZhbWlseSI6IkdvdWdoIiwiZ2l2ZW4iOiJDaHJpc3RvcGhlciBNLiIsInBhcnNlLW5hbWVzIjpmYWxzZSwiZHJvcHBpbmctcGFydGljbGUiOiIiLCJub24tZHJvcHBpbmctcGFydGljbGUiOiIifSx7ImZhbWlseSI6IkJvbmQtTGFtYmVydHkiLCJnaXZlbiI6IkJlbiIsInBhcnNlLW5hbWVzIjpmYWxzZSwiZHJvcHBpbmctcGFydGljbGUiOiIiLCJub24tZHJvcHBpbmctcGFydGljbGUiOiIifV0sImNvbnRhaW5lci10aXRsZSI6IkVhcnRoIFN5c3RlbSBTY2llbmNlIERhdGEiLCJET0kiOiIxMC41MTk0L2Vzc2QtMTMtOTQzLTIwMjEiLCJJU1NOIjoiMTg2Ni0zNTE2IiwiVVJMIjoiaHR0cHM6Ly9lc3NkLmNvcGVybmljdXMub3JnL2FydGljbGVzLzEzLzk0My8yMDIxLyIsImlzc3VlZCI6eyJkYXRlLXBhcnRzIjpbWzIwMjEsMyw5XV19LCJwYWdlIjoiOTQzLTk1MiIsImFic3RyYWN0IjoiVGhlwqBmb3J0ZWRhdGEgUiBwYWNrYWdlIGlzIGFuIG9wZW4gZGF0YSBub3RlYm9vayBmcm9tIHRoZSBGb3Jlc3QgUmVzaWxpZW5jZSBUaHJlc2hvbGQgRXhwZXJpbWVudCAoRm9SVEUpIOKAkyBhIG1vZGVsaW5nIGFuZCBtYW5pcHVsYXRpdmUgZmllbGQgZXhwZXJpbWVudCB0aGF0IHRlc3RzIHRoZSBlZmZlY3RzIG9mIGRpc3R1cmJhbmNlIHNldmVyaXR5IGFuZCBkaXN0dXJiYW5jZSB0eXBlIG9uIGNhcmJvbiBjeWNsaW5nIGR5bmFtaWNzIGluIGEgdGVtcGVyYXRlIGZvcmVzdC4gUGFja2FnZSBkYXRhIGNvbnNpc3Qgb2YgbWVhc3VyZW1lbnRzIG9mIGNhcmJvbiBwb29scyBhbmQgZmx1eGVzIGFuZCBhbmNpbGxhcnkgbWVhc3VyZW1lbnRzIHRvIGhlbHAgYW5hbHl6ZSBhbmQgaW50ZXJwcmV0IGNhcmJvbiBjeWNsaW5nIG92ZXIgdGltZS4gQ3VycmVudGx5IHRoZSBwYWNrYWdlIGluY2x1ZGVzIGRhdGEgYW5kIG1ldGFkYXRhIGZyb20gdGhlIGZpcnN0IHRocmVlIEZvUlRFIGZpZWxkIHNlYXNvbnMsIHNlcnZlcyBhcyBhIGNlbnRyYWwsIHVwZGF0YWJsZSByZXNvdXJjZSBmb3IgdGhlIEZvUlRFIHByb2plY3QgdGVhbSwgYW5kIGlzIGludGVuZGVkIGFzIGEgcmVzb3VyY2UgZm9yIGV4dGVybmFsIHVzZXJzIG92ZXIgdGhlIGNvdXJzZSBvZiB0aGUgZXhwZXJpbWVudCBhbmQgaW4gcGVycGV0dWl0eS4gRnVydGhlciwgaXQgc3VwcG9ydHMgYWxsIGFzc29jaWF0ZWQgRm9SVEUgcHVibGljYXRpb25zLCBhbmFseXNlcywgYW5kIG1vZGVsaW5nIGVmZm9ydHMuIFRoaXMgaW5jcmVhc2VzIGVmZmljaWVuY3ksIGNvbnNpc3RlbmN5LCBjb21wYXRpYmlsaXR5LCBhbmQgcHJvZHVjdGl2aXR5IHdoaWxlIG1pbmltaXppbmcgZHVwbGljYXRlZCBlZmZvcnQgYW5kIGVycm9yIHByb3BhZ2F0aW9uIHRoYXQgY2FuIGFyaXNlIGFzIGEgZnVuY3Rpb24gb2YgYSBsYXJnZSwgZGlzdHJpYnV0ZWQgYW5kIGNvbGxhYm9yYXRpdmUgZWZmb3J0LiBNb3JlIGJyb2FkbHksIGZvcnRlZGF0YSByZXByZXNlbnRzIGFuIGlubm92YXRpdmUsIGNvbGxhYm9yYXRpdmUgd2F5IG9mIGFwcHJvYWNoaW5nIHNjaWVuY2UgdGhhdCB1bml0ZXMgYW5kIGV4cGVkaXRlcyB0aGUgZGVsaXZlcnkgb2YgY29tcGxlbWVudGFyeSBkYXRhc2V0cyB0byB0aGUgYnJvYWRlciBzY2llbnRpZmljIGNvbW11bml0eSwgaW5jcmVhc2luZyB0cmFuc3BhcmVuY3kgYW5kIHJlcHJvZHVjaWJpbGl0eSBvZiB0YXhwYXllci1mdW5kZWQgc2NpZW5jZS4gVGhlIGZvcnRlZGF0YSBwYWNrYWdlIGlzIGF2YWlsYWJsZSB2aWEgR2l0SHViOiBodHRwczovL2dpdGh1Yi5jb20vRm9SVEV4cGVyaW1lbnQvZm9ydGVkYXRhIChsYXN0IGFjY2VzczogMTnCoEZlYnJ1YXJ5wqAyMDIxKSwgYW5kIGRldGFpbGVkIGRvY3VtZW50YXRpb24gb24gdGhlIGFjY2VzcywgdXNlZCwgYW5kIGFwcGxpY2F0aW9ucyBvZiBmb3J0ZWRhdGEgYXJlIGF2YWlsYWJsZSBhdCBodHRwczovL2ZvcnRleHBlcmltZW50LmdpdGh1Yi5pby9mb3J0ZWRhdGEvIChsYXN0IGFjY2VzczogMTnCoEZlYnJ1YXJ5wqAyMDIxKS4gVGhlIGZpcnN0IHB1YmxpYyByZWxlYXNlLCB2ZXJzaW9uIDEuMC4xIGlzIGFsc28gYXJjaGl2ZWQgYXQgaHR0cHM6Ly9kb2kub3JnLzEwLjUyODEvemVub2RvLjQzOTk2MDEgKEF0a2lucyBldCBhbC4sIDIwMjBiKS4gwqBBbGwgZGF0YSBwcm9kdWN0cyBhcmUgYWxzbyBhdmFpbGFibGUgb3V0c2lkZSBvZiB0aGUgcGFja2FnZSBhcyAuY3N2IGZpbGVzOiBodHRwczovL2RvaS5vcmcvMTAuNjA4NC9tOS5maWdzaGFyZS4xMzQ5OTE0OC52MSAoQXRraW5zIGV0IGFsLiwgMjAyMGMpLl1dPjwvcD4iLCJpc3N1ZSI6IjMiLCJ2b2x1bWUiOiIxMyJ9LCJpc1RlbXBvcmFyeSI6ZmFsc2V9XSwicHJvcGVydGllcyI6eyJub3RlSW5kZXgiOjB9LCJpc0VkaXRlZCI6ZmFsc2UsIm1hbnVhbE92ZXJyaWRlIjp7ImlzTWFudWFsbHlPdmVycmlkZW4iOmZhbHNlLCJjaXRlcHJvY1RleHQiOiIoQXRraW5zIGV0IGFsLiwgMjAyMSkiLCJtYW51YWxPdmVycmlkZVRleHQiOiIifX0=&quot;},{&quot;citationID&quot;:&quot;MENDELEY_CITATION_fbf38030-ae23-46f6-8d6d-61997cb4021f&quot;,&quot;citationItems&quot;:[{&quot;id&quot;:&quot;7dc7e88f-7e6e-38d6-9a76-6c2d2fd541e1&quot;,&quot;itemData&quot;:{&quot;type&quot;:&quot;report&quot;,&quot;id&quot;:&quot;7dc7e88f-7e6e-38d6-9a76-6c2d2fd541e1&quot;,&quot;title&quot;:&quot;Landscape ecosystems of the University of Michigan Biological Station&quot;,&quot;author&quot;:[{&quot;family&quot;:&quot;Pearsall&quot;,&quot;given&quot;:&quot;DR&quot;,&quot;parse-names&quot;:false,&quot;dropping-particle&quot;:&quot;&quot;,&quot;non-dropping-particle&quot;:&quot;&quot;},{&quot;family&quot;:&quot;Barnes&quot;,&quot;given&quot;:&quot;BV&quot;,&quot;parse-names&quot;:false,&quot;dropping-particle&quot;:&quot;&quot;,&quot;non-dropping-particle&quot;:&quot;&quot;},{&quot;family&quot;:&quot;Zogg&quot;,&quot;given&quot;:&quot;GP&quot;,&quot;parse-names&quot;:false,&quot;dropping-particle&quot;:&quot;&quot;,&quot;non-dropping-particle&quot;:&quot;&quot;},{&quot;family&quot;:&quot;Lapin&quot;,&quot;given&quot;:&quot;M&quot;,&quot;parse-names&quot;:false,&quot;dropping-particle&quot;:&quot;&quot;,&quot;non-dropping-particle&quot;:&quot;&quot;},{&quot;family&quot;:&quot;Ring&quot;,&quot;given&quot;:&quot;RM&quot;,&quot;parse-names&quot;:false,&quot;dropping-particle&quot;:&quot;&quot;,&quot;non-dropping-particle&quot;:&quot;&quot;}],&quot;issued&quot;:{&quot;date-parts&quot;:[[1995]]},&quot;number-of-pages&quot;:&quot;66 pp. + Appendix&quot;},&quot;isTemporary&quot;:false}],&quot;properties&quot;:{&quot;noteIndex&quot;:0},&quot;isEdited&quot;:false,&quot;manualOverride&quot;:{&quot;isManuallyOverriden&quot;:false,&quot;citeprocText&quot;:&quot;(Pearsall et al., 1995)&quot;,&quot;manualOverrideText&quot;:&quot;&quot;},&quot;citationTag&quot;:&quot;MENDELEY_CITATION_v3_eyJjaXRhdGlvbklEIjoiTUVOREVMRVlfQ0lUQVRJT05fZmJmMzgwMzAtYWUyMy00NmY2LThkNmQtNjE5OTdjYjQwMjFm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1dLCJwcm9wZXJ0aWVzIjp7Im5vdGVJbmRleCI6MH0sImlzRWRpdGVkIjpmYWxzZSwibWFudWFsT3ZlcnJpZGUiOnsiaXNNYW51YWxseU92ZXJyaWRlbiI6ZmFsc2UsImNpdGVwcm9jVGV4dCI6IihQZWFyc2FsbCBldCBhbC4sIDE5OTUpIiwibWFudWFsT3ZlcnJpZGVUZXh0IjoiIn19&quot;},{&quot;citationID&quot;:&quot;MENDELEY_CITATION_2280fe5e-1aaf-4d28-ba15-a474c9aac581&quot;,&quot;citationItems&quot;:[{&quot;id&quot;:&quot;b7e4c634-0582-3710-86e5-9e7a503344b0&quot;,&quot;itemData&quot;:{&quot;type&quot;:&quot;article-journal&quot;,&quot;id&quot;:&quot;b7e4c634-0582-3710-86e5-9e7a503344b0&quot;,&quot;title&quot;:&quot;Net primary production of a temperate deciduous forest exhibits a threshold response to increasing disturbance severity&quot;,&quot;author&quot;:[{&quot;family&quot;:&quot;Stuart-Haëntjens&quot;,&quot;given&quot;:&quot;Ellen J.&quot;,&quot;parse-names&quot;:false,&quot;dropping-particle&quot;:&quot;&quot;,&quot;non-dropping-particle&quot;:&quot;&quot;},{&quot;family&quot;:&quot;Curtis&quot;,&quot;given&quot;:&quot;Peter S.&quot;,&quot;parse-names&quot;:false,&quot;dropping-particle&quot;:&quot;&quot;,&quot;non-dropping-particle&quot;:&quot;&quot;},{&quot;family&quot;:&quot;Fahey&quot;,&quot;given&quot;:&quot;Robert T.&quot;,&quot;parse-names&quot;:false,&quot;dropping-particle&quot;:&quot;&quot;,&quot;non-dropping-particle&quot;:&quot;&quot;},{&quot;family&quot;:&quot;Vogel&quot;,&quot;given&quot;:&quot;Christoph S.&quot;,&quot;parse-names&quot;:false,&quot;dropping-particle&quot;:&quot;&quot;,&quot;non-dropping-particle&quot;:&quot;&quot;},{&quot;family&quot;:&quot;Gough&quot;,&quot;given&quot;:&quot;Christopher M.&quot;,&quot;parse-names&quot;:false,&quot;dropping-particle&quot;:&quot;&quot;,&quot;non-dropping-particle&quot;:&quot;&quot;}],&quot;container-title&quot;:&quot;Ecology&quot;,&quot;DOI&quot;:&quot;10.1890/14-1810.1&quot;,&quot;ISBN&quot;:&quot;8048148927&quot;,&quot;PMID&quot;:&quot;26594704&quot;,&quot;issued&quot;:{&quot;date-parts&quot;:[[2015]]},&quot;page&quot;:&quot;2478-2487&quot;,&quot;abstract&quot;:&quot;The global carbon (C) balance is vulnerable to disturbances that alter terrestrial C storage. Disturbances to forests occur along a continuum of severity, from low-intensity disturbance causing the mortality or defoliation of only a subset of trees to severe stand-replacing disturbance that kills all trees; yet considerable uncertainty remains in how forest production changes across gradients of disturbance intensity. We used a gradient of tree mortality in an upper Great Lakes forest ecosystem to: (1) quantify how aboveground wood net primary production (ANPPw) responds to a range of disturbance severities; and (2) identify mechanisms supporting ANPPw resistance or resilience following moderate disturbance. We found that ANPPw declined nonlinearly with rising disturbance severity, remaining stable until &gt;60% of the total tree basal area senesced. As upper canopy openness increased from disturbance, greater light availability to the subcanopy enhanced the leaf-level photosynthesis and growth of this formerly light-limited canopy stratum, compensating for upper canopy production losses and a reduction in total leaf area index (LAI). As a result, whole-ecosystem production efficiency (ANPPw/LAI) increased with rising disturbance severity, except in plots beyond the disturbance threshold. These findings provide a mechanistic explanation for a nonlinear relationship between ANPPw and disturbance severity, in which the physiological and growth enhancement of undisturbed vegetation is proportional to the level of disturbance until a threshold is exceeded. Our results have important ecological and management implications, demonstrating that in some ecosystems moderate levels of disturbance minimally alter forest production.&quot;,&quot;issue&quot;:&quot;9&quot;,&quot;volume&quot;:&quot;96&quot;},&quot;isTemporary&quot;:false}],&quot;properties&quot;:{&quot;noteIndex&quot;:0},&quot;isEdited&quot;:false,&quot;manualOverride&quot;:{&quot;isManuallyOverriden&quot;:false,&quot;citeprocText&quot;:&quot;(Stuart-Haëntjens et al., 2015)&quot;,&quot;manualOverrideText&quot;:&quot;&quot;},&quot;citationTag&quot;:&quot;MENDELEY_CITATION_v3_eyJjaXRhdGlvbklEIjoiTUVOREVMRVlfQ0lUQVRJT05fMjI4MGZlNWUtMWFhZi00ZDI4LWJhMTUtYTQ3NGM5YWFjNTgx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quot;},{&quot;citationID&quot;:&quot;MENDELEY_CITATION_9b16d26c-08cc-4c4e-b0bb-bad664d161e3&quot;,&quot;citationItems&quot;:[{&quot;id&quot;:&quot;460e1c26-94ed-33c9-82ad-0e23de7413b9&quot;,&quot;itemData&quot;:{&quot;type&quot;:&quot;article&quot;,&quot;id&quot;:&quot;460e1c26-94ed-33c9-82ad-0e23de7413b9&quot;,&quot;title&quot;:&quot;Trait-based modelling in ecology: A review of two decades of research&quot;,&quot;author&quot;:[{&quot;family&quot;:&quot;Zakharova&quot;,&quot;given&quot;:&quot;L.&quot;,&quot;parse-names&quot;:false,&quot;dropping-particle&quot;:&quot;&quot;,&quot;non-dropping-particle&quot;:&quot;&quot;},{&quot;family&quot;:&quot;Meyer&quot;,&quot;given&quot;:&quot;K. M.&quot;,&quot;parse-names&quot;:false,&quot;dropping-particle&quot;:&quot;&quot;,&quot;non-dropping-particle&quot;:&quot;&quot;},{&quot;family&quot;:&quot;Seifan&quot;,&quot;given&quot;:&quot;M.&quot;,&quot;parse-names&quot;:false,&quot;dropping-particle&quot;:&quot;&quot;,&quot;non-dropping-particle&quot;:&quot;&quot;}],&quot;container-title&quot;:&quot;Ecological Modelling&quot;,&quot;DOI&quot;:&quot;10.1016/j.ecolmodel.2019.05.008&quot;,&quot;ISSN&quot;:&quot;03043800&quot;,&quot;issued&quot;:{&quot;date-parts&quot;:[[2019,9,1]]},&quot;abstract&quot;:&quot;Trait-based approaches are an alternative to species-based approaches for functionally linking individual organisms with community structure and dynamics. In the trait-based approach, rather than focusing on the species identity of the organism, the focus is on the organism traits, which represent their physiological, morphological, or life-history characteristics. Although used in ecological research for several decades, this approach only emerged in ecological modelling about twenty years ago. We review this rise of trait-based models and trace the occasional transfer of trait-based modelling concepts between terrestrial plant ecology, animal and microbial ecology, and aquatic ecology, discuss terminology of trait-based approaches and evaluate future implementation of trait-based models, including cross-discipline exchange. Trait-based models have a variety of purposes, such as predicting changes in community patterns under climate and land-use change, understand underlying mechanisms for community assemblies, planning and assessing conservation management, or studying invasion processes. In modelling, trait-based approaches can reduce technical challenges such as computational limitations, scaling problems, and data scarcity. However, we note inconsistencies in the current usage of terms in trait-based approaches and these inconsistencies must be resolved if trait-based concepts are to be easily exchanged between disciplines. Specifically, future trait-based models may further benefit from incorporating intraspecific trait variability and addressing more complex species interactions. We also recommend expanding the combination of trait-based approaches with individual-based modelling to simplify the parameterization of models, to capture plant-plant interactions at the individual level, and to explain community dynamics under global change.&quot;,&quot;publisher&quot;:&quot;Elsevier B.V.&quot;,&quot;volume&quot;:&quot;407&quot;},&quot;isTemporary&quot;:false}],&quot;properties&quot;:{&quot;noteIndex&quot;:0},&quot;isEdited&quot;:false,&quot;manualOverride&quot;:{&quot;isManuallyOverriden&quot;:false,&quot;citeprocText&quot;:&quot;(Zakharova et al., 2019)&quot;,&quot;manualOverrideText&quot;:&quot;&quot;},&quot;citationTag&quot;:&quot;MENDELEY_CITATION_v3_eyJjaXRhdGlvbklEIjoiTUVOREVMRVlfQ0lUQVRJT05fOWIxNmQyNmMtMDhjYy00YzRlLWIwYmItYmFkNjY0ZDE2MWUzIiwiY2l0YXRpb25JdGVtcyI6W3siaWQiOiI0NjBlMWMyNi05NGVkLTMzYzktODJhZC0wZTIzZGU3NDEzYjkiLCJpdGVtRGF0YSI6eyJ0eXBlIjoiYXJ0aWNsZSIsImlkIjoiNDYwZTFjMjYtOTRlZC0zM2M5LTgyYWQtMGUyM2RlNzQxM2I5IiwidGl0bGUiOiJUcmFpdC1iYXNlZCBtb2RlbGxpbmcgaW4gZWNvbG9neTogQSByZXZpZXcgb2YgdHdvIGRlY2FkZXMgb2YgcmVzZWFyY2giLCJhdXRob3IiOlt7ImZhbWlseSI6Ilpha2hhcm92YSIsImdpdmVuIjoiTC4iLCJwYXJzZS1uYW1lcyI6ZmFsc2UsImRyb3BwaW5nLXBhcnRpY2xlIjoiIiwibm9uLWRyb3BwaW5nLXBhcnRpY2xlIjoiIn0seyJmYW1pbHkiOiJNZXllciIsImdpdmVuIjoiSy4gTS4iLCJwYXJzZS1uYW1lcyI6ZmFsc2UsImRyb3BwaW5nLXBhcnRpY2xlIjoiIiwibm9uLWRyb3BwaW5nLXBhcnRpY2xlIjoiIn0seyJmYW1pbHkiOiJTZWlmYW4iLCJnaXZlbiI6Ik0uIiwicGFyc2UtbmFtZXMiOmZhbHNlLCJkcm9wcGluZy1wYXJ0aWNsZSI6IiIsIm5vbi1kcm9wcGluZy1wYXJ0aWNsZSI6IiJ9XSwiY29udGFpbmVyLXRpdGxlIjoiRWNvbG9naWNhbCBNb2RlbGxpbmciLCJET0kiOiIxMC4xMDE2L2ouZWNvbG1vZGVsLjIwMTkuMDUuMDA4IiwiSVNTTiI6IjAzMDQzODAwIiwiaXNzdWVkIjp7ImRhdGUtcGFydHMiOltbMjAxOSw5LDFdXX0sImFic3RyYWN0IjoiVHJhaXQtYmFzZWQgYXBwcm9hY2hlcyBhcmUgYW4gYWx0ZXJuYXRpdmUgdG8gc3BlY2llcy1iYXNlZCBhcHByb2FjaGVzIGZvciBmdW5jdGlvbmFsbHkgbGlua2luZyBpbmRpdmlkdWFsIG9yZ2FuaXNtcyB3aXRoIGNvbW11bml0eSBzdHJ1Y3R1cmUgYW5kIGR5bmFtaWNzLiBJbiB0aGUgdHJhaXQtYmFzZWQgYXBwcm9hY2gsIHJhdGhlciB0aGFuIGZvY3VzaW5nIG9uIHRoZSBzcGVjaWVzIGlkZW50aXR5IG9mIHRoZSBvcmdhbmlzbSwgdGhlIGZvY3VzIGlzIG9uIHRoZSBvcmdhbmlzbSB0cmFpdHMsIHdoaWNoIHJlcHJlc2VudCB0aGVpciBwaHlzaW9sb2dpY2FsLCBtb3JwaG9sb2dpY2FsLCBvciBsaWZlLWhpc3RvcnkgY2hhcmFjdGVyaXN0aWNzLiBBbHRob3VnaCB1c2VkIGluIGVjb2xvZ2ljYWwgcmVzZWFyY2ggZm9yIHNldmVyYWwgZGVjYWRlcywgdGhpcyBhcHByb2FjaCBvbmx5IGVtZXJnZWQgaW4gZWNvbG9naWNhbCBtb2RlbGxpbmcgYWJvdXQgdHdlbnR5IHllYXJzIGFnby4gV2UgcmV2aWV3IHRoaXMgcmlzZSBvZiB0cmFpdC1iYXNlZCBtb2RlbHMgYW5kIHRyYWNlIHRoZSBvY2Nhc2lvbmFsIHRyYW5zZmVyIG9mIHRyYWl0LWJhc2VkIG1vZGVsbGluZyBjb25jZXB0cyBiZXR3ZWVuIHRlcnJlc3RyaWFsIHBsYW50IGVjb2xvZ3ksIGFuaW1hbCBhbmQgbWljcm9iaWFsIGVjb2xvZ3ksIGFuZCBhcXVhdGljIGVjb2xvZ3ksIGRpc2N1c3MgdGVybWlub2xvZ3kgb2YgdHJhaXQtYmFzZWQgYXBwcm9hY2hlcyBhbmQgZXZhbHVhdGUgZnV0dXJlIGltcGxlbWVudGF0aW9uIG9mIHRyYWl0LWJhc2VkIG1vZGVscywgaW5jbHVkaW5nIGNyb3NzLWRpc2NpcGxpbmUgZXhjaGFuZ2UuIFRyYWl0LWJhc2VkIG1vZGVscyBoYXZlIGEgdmFyaWV0eSBvZiBwdXJwb3Nlcywgc3VjaCBhcyBwcmVkaWN0aW5nIGNoYW5nZXMgaW4gY29tbXVuaXR5IHBhdHRlcm5zIHVuZGVyIGNsaW1hdGUgYW5kIGxhbmQtdXNlIGNoYW5nZSwgdW5kZXJzdGFuZCB1bmRlcmx5aW5nIG1lY2hhbmlzbXMgZm9yIGNvbW11bml0eSBhc3NlbWJsaWVzLCBwbGFubmluZyBhbmQgYXNzZXNzaW5nIGNvbnNlcnZhdGlvbiBtYW5hZ2VtZW50LCBvciBzdHVkeWluZyBpbnZhc2lvbiBwcm9jZXNzZXMuIEluIG1vZGVsbGluZywgdHJhaXQtYmFzZWQgYXBwcm9hY2hlcyBjYW4gcmVkdWNlIHRlY2huaWNhbCBjaGFsbGVuZ2VzIHN1Y2ggYXMgY29tcHV0YXRpb25hbCBsaW1pdGF0aW9ucywgc2NhbGluZyBwcm9ibGVtcywgYW5kIGRhdGEgc2NhcmNpdHkuIEhvd2V2ZXIsIHdlIG5vdGUgaW5jb25zaXN0ZW5jaWVzIGluIHRoZSBjdXJyZW50IHVzYWdlIG9mIHRlcm1zIGluIHRyYWl0LWJhc2VkIGFwcHJvYWNoZXMgYW5kIHRoZXNlIGluY29uc2lzdGVuY2llcyBtdXN0IGJlIHJlc29sdmVkIGlmIHRyYWl0LWJhc2VkIGNvbmNlcHRzIGFyZSB0byBiZSBlYXNpbHkgZXhjaGFuZ2VkIGJldHdlZW4gZGlzY2lwbGluZXMuIFNwZWNpZmljYWxseSwgZnV0dXJlIHRyYWl0LWJhc2VkIG1vZGVscyBtYXkgZnVydGhlciBiZW5lZml0IGZyb20gaW5jb3Jwb3JhdGluZyBpbnRyYXNwZWNpZmljIHRyYWl0IHZhcmlhYmlsaXR5IGFuZCBhZGRyZXNzaW5nIG1vcmUgY29tcGxleCBzcGVjaWVzIGludGVyYWN0aW9ucy4gV2UgYWxzbyByZWNvbW1lbmQgZXhwYW5kaW5nIHRoZSBjb21iaW5hdGlvbiBvZiB0cmFpdC1iYXNlZCBhcHByb2FjaGVzIHdpdGggaW5kaXZpZHVhbC1iYXNlZCBtb2RlbGxpbmcgdG8gc2ltcGxpZnkgdGhlIHBhcmFtZXRlcml6YXRpb24gb2YgbW9kZWxzLCB0byBjYXB0dXJlIHBsYW50LXBsYW50IGludGVyYWN0aW9ucyBhdCB0aGUgaW5kaXZpZHVhbCBsZXZlbCwgYW5kIHRvIGV4cGxhaW4gY29tbXVuaXR5IGR5bmFtaWNzIHVuZGVyIGdsb2JhbCBjaGFuZ2UuIiwicHVibGlzaGVyIjoiRWxzZXZpZXIgQi5WLiIsInZvbHVtZSI6IjQwNyJ9LCJpc1RlbXBvcmFyeSI6ZmFsc2V9XSwicHJvcGVydGllcyI6eyJub3RlSW5kZXgiOjB9LCJpc0VkaXRlZCI6ZmFsc2UsIm1hbnVhbE92ZXJyaWRlIjp7ImlzTWFudWFsbHlPdmVycmlkZW4iOmZhbHNlLCJjaXRlcHJvY1RleHQiOiIoWmFraGFyb3ZhIGV0IGFsLiwgMjAxOSkiLCJtYW51YWxPdmVycmlkZVRleHQiOiIifX0=&quot;},{&quot;citationID&quot;:&quot;MENDELEY_CITATION_43a87c9e-d8e5-4db4-97b8-c572d154e2df&quot;,&quot;citationItems&quot;:[{&quot;id&quot;:&quot;fc952d09-9cb2-308c-a047-cf3df2077fc5&quot;,&quot;itemData&quot;:{&quot;type&quot;:&quot;article-journal&quot;,&quot;id&quot;:&quot;fc952d09-9cb2-308c-a047-cf3df2077fc5&quot;,&quot;title&quot;:&quot;The worldwide leaf economics spectrum&quot;,&quot;author&quot;:[{&quot;family&quot;:&quot;Wright&quot;,&quot;given&quot;:&quot;Ian J&quot;,&quot;parse-names&quot;:false,&quot;dropping-particle&quot;:&quot;&quot;,&quot;non-dropping-particle&quot;:&quot;&quot;},{&quot;family&quot;:&quot;Reich&quot;,&quot;given&quot;:&quot;Peter B&quot;,&quot;parse-names&quot;:false,&quot;dropping-particle&quot;:&quot;&quot;,&quot;non-dropping-particle&quot;:&quot;&quot;},{&quot;family&quot;:&quot;Westoby&quot;,&quot;given&quot;:&quot;Mark&quot;,&quot;parse-names&quot;:false,&quot;dropping-particle&quot;:&quot;&quot;,&quot;non-dropping-particle&quot;:&quot;&quot;},{&quot;family&quot;:&quot;Ackerly&quot;,&quot;given&quot;:&quot;David D&quot;,&quot;parse-names&quot;:false,&quot;dropping-particle&quot;:&quot;&quot;,&quot;non-dropping-particle&quot;:&quot;&quot;},{&quot;family&quot;:&quot;Baruch&quot;,&quot;given&quot;:&quot;Zdravko&quot;,&quot;parse-names&quot;:false,&quot;dropping-particle&quot;:&quot;&quot;,&quot;non-dropping-particle&quot;:&quot;&quot;},{&quot;family&quot;:&quot;Bongers&quot;,&quot;given&quot;:&quot;Frans&quot;,&quot;parse-names&quot;:false,&quot;dropping-particle&quot;:&quot;&quot;,&quot;non-dropping-particle&quot;:&quot;&quot;},{&quot;family&quot;:&quot;Cavender-Bares&quot;,&quot;given&quot;:&quot;Jeannine&quot;,&quot;parse-names&quot;:false,&quot;dropping-particle&quot;:&quot;&quot;,&quot;non-dropping-particle&quot;:&quot;&quot;},{&quot;family&quot;:&quot;Chapin&quot;,&quot;given&quot;:&quot;Terry&quot;,&quot;parse-names&quot;:false,&quot;dropping-particle&quot;:&quot;&quot;,&quot;non-dropping-particle&quot;:&quot;&quot;},{&quot;family&quot;:&quot;Cornelissen&quot;,&quot;given&quot;:&quot;Johannes H C&quot;,&quot;parse-names&quot;:false,&quot;dropping-particle&quot;:&quot;&quot;,&quot;non-dropping-particle&quot;:&quot;&quot;},{&quot;family&quot;:&quot;Diemer&quot;,&quot;given&quot;:&quot;Matthias&quot;,&quot;parse-names&quot;:false,&quot;dropping-particle&quot;:&quot;&quot;,&quot;non-dropping-particle&quot;:&quot;&quot;},{&quot;family&quot;:&quot;Flexas&quot;,&quot;given&quot;:&quot;Jaume&quot;,&quot;parse-names&quot;:false,&quot;dropping-particle&quot;:&quot;&quot;,&quot;non-dropping-particle&quot;:&quot;&quot;},{&quot;family&quot;:&quot;Garnier&quot;,&quot;given&quot;:&quot;Eric&quot;,&quot;parse-names&quot;:false,&quot;dropping-particle&quot;:&quot;&quot;,&quot;non-dropping-particle&quot;:&quot;&quot;},{&quot;family&quot;:&quot;Groom&quot;,&quot;given&quot;:&quot;Philip K&quot;,&quot;parse-names&quot;:false,&quot;dropping-particle&quot;:&quot;&quot;,&quot;non-dropping-particle&quot;:&quot;&quot;},{&quot;family&quot;:&quot;Gulias&quot;,&quot;given&quot;:&quot;Javier&quot;,&quot;parse-names&quot;:false,&quot;dropping-particle&quot;:&quot;&quot;,&quot;non-dropping-particle&quot;:&quot;&quot;},{&quot;family&quot;:&quot;Hikosaka&quot;,&quot;given&quot;:&quot;Kouki&quot;,&quot;parse-names&quot;:false,&quot;dropping-particle&quot;:&quot;&quot;,&quot;non-dropping-particle&quot;:&quot;&quot;},{&quot;family&quot;:&quot;Lamont&quot;,&quot;given&quot;:&quot;Byron B&quot;,&quot;parse-names&quot;:false,&quot;dropping-particle&quot;:&quot;&quot;,&quot;non-dropping-particle&quot;:&quot;&quot;},{&quot;family&quot;:&quot;Lee&quot;,&quot;given&quot;:&quot;Tali&quot;,&quot;parse-names&quot;:false,&quot;dropping-particle&quot;:&quot;&quot;,&quot;non-dropping-particle&quot;:&quot;&quot;},{&quot;family&quot;:&quot;Lee&quot;,&quot;given&quot;:&quot;William&quot;,&quot;parse-names&quot;:false,&quot;dropping-particle&quot;:&quot;&quot;,&quot;non-dropping-particle&quot;:&quot;&quot;},{&quot;family&quot;:&quot;Lusk&quot;,&quot;given&quot;:&quot;Christopher&quot;,&quot;parse-names&quot;:false,&quot;dropping-particle&quot;:&quot;&quot;,&quot;non-dropping-particle&quot;:&quot;&quot;},{&quot;family&quot;:&quot;Midgley&quot;,&quot;given&quot;:&quot;Jeremy J&quot;,&quot;parse-names&quot;:false,&quot;dropping-particle&quot;:&quot;&quot;,&quot;non-dropping-particle&quot;:&quot;&quot;},{&quot;family&quot;:&quot;Roumet&quot;,&quot;given&quot;:&quot;Catherine&quot;,&quot;parse-names&quot;:false,&quot;dropping-particle&quot;:&quot;&quot;,&quot;non-dropping-particle&quot;:&quot;&quot;},{&quot;family&quot;:&quot;Thomas&quot;,&quot;given&quot;:&quot;Sean C&quot;,&quot;parse-names&quot;:false,&quot;dropping-particle&quot;:&quot;&quot;,&quot;non-dropping-particle&quot;:&quot;&quot;},{&quot;family&quot;:&quot;Tjoelker&quot;,&quot;given&quot;:&quot;Mark G&quot;,&quot;parse-names&quot;:false,&quot;dropping-particle&quot;:&quot;&quot;,&quot;non-dropping-particle&quot;:&quot;&quot;},{&quot;family&quot;:&quot;Veneklaas&quot;,&quot;given&quot;:&quot;Erik J&quot;,&quot;parse-names&quot;:false,&quot;dropping-particle&quot;:&quot;&quot;,&quot;non-dropping-particle&quot;:&quot;&quot;},{&quot;family&quot;:&quot;Villar&quot;,&quot;given&quot;:&quot;Rafael&quot;,&quot;parse-names&quot;:false,&quot;dropping-particle&quot;:&quot;&quot;,&quot;non-dropping-particle&quot;:&quot;&quot;}],&quot;container-title&quot;:&quot;Nature&quot;,&quot;accessed&quot;:{&quot;date-parts&quot;:[[2021,6,16]]},&quot;DOI&quot;:&quot;https://doi.org/10.1038/nature02403&quot;,&quot;issued&quot;:{&quot;date-parts&quot;:[[2004,4,22]]},&quot;page&quot;:&quot;821-827&quot;,&quot;volume&quot;:&quot;428&quot;},&quot;isTemporary&quot;:false},{&quot;id&quot;:&quot;6fbf3689-ca37-3d0c-9fb0-cd015de6552e&quot;,&quot;itemData&quot;:{&quot;type&quot;:&quot;article&quot;,&quot;id&quot;:&quot;6fbf3689-ca37-3d0c-9fb0-cd015de6552e&quot;,&quot;title&quot;:&quot;Land-plant ecology on the basis of functional traits&quot;,&quot;author&quot;:[{&quot;family&quot;:&quot;Westoby&quot;,&quot;given&quot;:&quot;Mark&quot;,&quot;parse-names&quot;:false,&quot;dropping-particle&quot;:&quot;&quot;,&quot;non-dropping-particle&quot;:&quot;&quot;},{&quot;family&quot;:&quot;Wright&quot;,&quot;given&quot;:&quot;Ian J.&quot;,&quot;parse-names&quot;:false,&quot;dropping-particle&quot;:&quot;&quot;,&quot;non-dropping-particle&quot;:&quot;&quot;}],&quot;container-title&quot;:&quot;Trends in Ecology and Evolution&quot;,&quot;DOI&quot;:&quot;10.1016/j.tree.2006.02.004&quot;,&quot;ISBN&quot;:&quot;0169-5347 (Print)\\r0169-5347 (Linking)&quot;,&quot;ISSN&quot;:&quot;01695347&quot;,&quot;PMID&quot;:&quot;16697912&quot;,&quot;issued&quot;:{&quot;date-parts&quot;:[[2006]]},&quot;abstract&quot;:&quot;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 2006 Elsevier Ltd. All rights reserved.&quot;},&quot;isTemporary&quot;:false},{&quot;id&quot;:&quot;5de11767-986e-36f4-83fb-cf826494cef1&quot;,&quot;itemData&quot;:{&quot;type&quot;:&quot;chapter&quot;,&quot;id&quot;:&quot;5de11767-986e-36f4-83fb-cf826494cef1&quot;,&quot;title&quot;:&quot;Scaling Functional Traits from Leaves to Canopies&quot;,&quot;author&quot;:[{&quot;family&quot;:&quot;Serbin Shawn P.\nand Townsend&quot;,&quot;given&quot;:&quot;Philip A&quot;,&quot;parse-names&quot;:false,&quot;dropping-particle&quot;:&quot;&quot;,&quot;non-dropping-particle&quot;:&quot;&quot;}],&quot;container-title&quot;:&quot;Remote Sensing of Plant Biodiversity&quot;,&quot;editor&quot;:[{&quot;family&quot;:&quot;Cavender-Bares Jeannine\nand Gamon&quot;,&quot;given&quot;:&quot;John A.\nand Townsend Philip A&quot;,&quot;parse-names&quot;:false,&quot;dropping-particle&quot;:&quot;&quot;,&quot;non-dropping-particle&quot;:&quot;&quot;}],&quot;DOI&quot;:&quot;10.1007/978-3-030-33157-3_3&quot;,&quot;ISBN&quot;:&quot;978-3-030-33157-3&quot;,&quot;URL&quot;:&quot;https://doi.org/10.1007/978-3-030-33157-3_3&quot;,&quot;issued&quot;:{&quot;date-parts&quot;:[[2020]]},&quot;publisher-place&quot;:&quot;Cham&quot;,&quot;page&quot;:&quot;43-82&quot;,&quot;abstract&quot;:&quot;In this chapter, we begin by exploring the relationship between plant functional traits and functional diversity and how this relates to the characterization and monitoring of global plant biodiversity. We then discuss the connection between leaf functional traits and their resulting optical properties (i.e., reflectance, transmittance, and absorption) and how this related to remote sensing (RS) of functional diversity. Building on this, we briefly discuss the history of RS of functional traits using spectroscopy and imaging spectroscopy data. We include a discussion of the key considerations with the use of imaging spectroscopy data for scaling and mapping plant functional traits across diverse landscapes. From here we provide a review of the general methods for scaling and mapping functional traits, including empirical and radiative transfer model (RTM) approaches. We complete the chapter with a discussion of other key considerations, such as field sampling protocols, as well as current caveats and future opportunities.&quot;,&quot;publisher&quot;:&quot;Springer International Publishing&quot;},&quot;isTemporary&quot;:false}],&quot;properties&quot;:{&quot;noteIndex&quot;:0},&quot;isEdited&quot;:false,&quot;manualOverride&quot;:{&quot;isManuallyOverriden&quot;:false,&quot;citeprocText&quot;:&quot;(Serbin &amp;#38; Townsend, 2020; Westoby &amp;#38; Wright, 2006; Wright et al., 2004)&quot;,&quot;manualOverrideText&quot;:&quot;&quot;},&quot;citationTag&quot;:&quot;MENDELEY_CITATION_v3_eyJjaXRhdGlvbklEIjoiTUVOREVMRVlfQ0lUQVRJT05fNDNhODdjOWUtZDhlNS00ZGI0LTk3YjgtYzU3MmQxNTRlMmRmIiwiY2l0YXRpb25JdGVtcyI6W3siaWQiOiJmYzk1MmQwOS05Y2IyLTMwOGMtYTA0Ny1jZjNkZjIwNzdmYzUiLCJpdGVtRGF0YSI6eyJ0eXBlIjoiYXJ0aWNsZS1qb3VybmFsIiwiaWQiOiJmYzk1MmQwOS05Y2IyLTMwOGMtYTA0Ny1jZjNkZjIwNzdmYzUiLCJ0aXRsZSI6IlRoZSB3b3JsZHdpZGUgbGVhZiBlY29ub21pY3Mgc3BlY3RydW0iLCJhdXRob3IiOlt7ImZhbWlseSI6IldyaWdodCIsImdpdmVuIjoiSWFuIEoiLCJwYXJzZS1uYW1lcyI6ZmFsc2UsImRyb3BwaW5nLXBhcnRpY2xlIjoiIiwibm9uLWRyb3BwaW5nLXBhcnRpY2xlIjoiIn0seyJmYW1pbHkiOiJSZWljaCIsImdpdmVuIjoiUGV0ZXIgQiIsInBhcnNlLW5hbWVzIjpmYWxzZSwiZHJvcHBpbmctcGFydGljbGUiOiIiLCJub24tZHJvcHBpbmctcGFydGljbGUiOiIifSx7ImZhbWlseSI6Ildlc3RvYnkiLCJnaXZlbiI6Ik1hcmsiLCJwYXJzZS1uYW1lcyI6ZmFsc2UsImRyb3BwaW5nLXBhcnRpY2xlIjoiIiwibm9uLWRyb3BwaW5nLXBhcnRpY2xlIjoiIn0seyJmYW1pbHkiOiJBY2tlcmx5IiwiZ2l2ZW4iOiJEYXZpZCBEIiwicGFyc2UtbmFtZXMiOmZhbHNlLCJkcm9wcGluZy1wYXJ0aWNsZSI6IiIsIm5vbi1kcm9wcGluZy1wYXJ0aWNsZSI6IiJ9LHsiZmFtaWx5IjoiQmFydWNoIiwiZ2l2ZW4iOiJaZHJhdmtvIiwicGFyc2UtbmFtZXMiOmZhbHNlLCJkcm9wcGluZy1wYXJ0aWNsZSI6IiIsIm5vbi1kcm9wcGluZy1wYXJ0aWNsZSI6IiJ9LHsiZmFtaWx5IjoiQm9uZ2VycyIsImdpdmVuIjoiRnJhbnMiLCJwYXJzZS1uYW1lcyI6ZmFsc2UsImRyb3BwaW5nLXBhcnRpY2xlIjoiIiwibm9uLWRyb3BwaW5nLXBhcnRpY2xlIjoiIn0seyJmYW1pbHkiOiJDYXZlbmRlci1CYXJlcyIsImdpdmVuIjoiSmVhbm5pbmUiLCJwYXJzZS1uYW1lcyI6ZmFsc2UsImRyb3BwaW5nLXBhcnRpY2xlIjoiIiwibm9uLWRyb3BwaW5nLXBhcnRpY2xlIjoiIn0seyJmYW1pbHkiOiJDaGFwaW4iLCJnaXZlbiI6IlRlcnJ5IiwicGFyc2UtbmFtZXMiOmZhbHNlLCJkcm9wcGluZy1wYXJ0aWNsZSI6IiIsIm5vbi1kcm9wcGluZy1wYXJ0aWNsZSI6IiJ9LHsiZmFtaWx5IjoiQ29ybmVsaXNzZW4iLCJnaXZlbiI6IkpvaGFubmVzIEggQyIsInBhcnNlLW5hbWVzIjpmYWxzZSwiZHJvcHBpbmctcGFydGljbGUiOiIiLCJub24tZHJvcHBpbmctcGFydGljbGUiOiIifSx7ImZhbWlseSI6IkRpZW1lciIsImdpdmVuIjoiTWF0dGhpYXMiLCJwYXJzZS1uYW1lcyI6ZmFsc2UsImRyb3BwaW5nLXBhcnRpY2xlIjoiIiwibm9uLWRyb3BwaW5nLXBhcnRpY2xlIjoiIn0seyJmYW1pbHkiOiJGbGV4YXMiLCJnaXZlbiI6IkphdW1lIiwicGFyc2UtbmFtZXMiOmZhbHNlLCJkcm9wcGluZy1wYXJ0aWNsZSI6IiIsIm5vbi1kcm9wcGluZy1wYXJ0aWNsZSI6IiJ9LHsiZmFtaWx5IjoiR2FybmllciIsImdpdmVuIjoiRXJpYyIsInBhcnNlLW5hbWVzIjpmYWxzZSwiZHJvcHBpbmctcGFydGljbGUiOiIiLCJub24tZHJvcHBpbmctcGFydGljbGUiOiIifSx7ImZhbWlseSI6Ikdyb29tIiwiZ2l2ZW4iOiJQaGlsaXAgSyIsInBhcnNlLW5hbWVzIjpmYWxzZSwiZHJvcHBpbmctcGFydGljbGUiOiIiLCJub24tZHJvcHBpbmctcGFydGljbGUiOiIifSx7ImZhbWlseSI6Ikd1bGlhcyIsImdpdmVuIjoiSmF2aWVyIiwicGFyc2UtbmFtZXMiOmZhbHNlLCJkcm9wcGluZy1wYXJ0aWNsZSI6IiIsIm5vbi1kcm9wcGluZy1wYXJ0aWNsZSI6IiJ9LHsiZmFtaWx5IjoiSGlrb3Nha2EiLCJnaXZlbiI6IktvdWtpIiwicGFyc2UtbmFtZXMiOmZhbHNlLCJkcm9wcGluZy1wYXJ0aWNsZSI6IiIsIm5vbi1kcm9wcGluZy1wYXJ0aWNsZSI6IiJ9LHsiZmFtaWx5IjoiTGFtb250IiwiZ2l2ZW4iOiJCeXJvbiBCIiwicGFyc2UtbmFtZXMiOmZhbHNlLCJkcm9wcGluZy1wYXJ0aWNsZSI6IiIsIm5vbi1kcm9wcGluZy1wYXJ0aWNsZSI6IiJ9LHsiZmFtaWx5IjoiTGVlIiwiZ2l2ZW4iOiJUYWxpIiwicGFyc2UtbmFtZXMiOmZhbHNlLCJkcm9wcGluZy1wYXJ0aWNsZSI6IiIsIm5vbi1kcm9wcGluZy1wYXJ0aWNsZSI6IiJ9LHsiZmFtaWx5IjoiTGVlIiwiZ2l2ZW4iOiJXaWxsaWFtIiwicGFyc2UtbmFtZXMiOmZhbHNlLCJkcm9wcGluZy1wYXJ0aWNsZSI6IiIsIm5vbi1kcm9wcGluZy1wYXJ0aWNsZSI6IiJ9LHsiZmFtaWx5IjoiTHVzayIsImdpdmVuIjoiQ2hyaXN0b3BoZXIiLCJwYXJzZS1uYW1lcyI6ZmFsc2UsImRyb3BwaW5nLXBhcnRpY2xlIjoiIiwibm9uLWRyb3BwaW5nLXBhcnRpY2xlIjoiIn0seyJmYW1pbHkiOiJNaWRnbGV5IiwiZ2l2ZW4iOiJKZXJlbXkgSiIsInBhcnNlLW5hbWVzIjpmYWxzZSwiZHJvcHBpbmctcGFydGljbGUiOiIiLCJub24tZHJvcHBpbmctcGFydGljbGUiOiIifSx7ImZhbWlseSI6IlJvdW1ldCIsImdpdmVuIjoiQ2F0aGVyaW5lIiwicGFyc2UtbmFtZXMiOmZhbHNlLCJkcm9wcGluZy1wYXJ0aWNsZSI6IiIsIm5vbi1kcm9wcGluZy1wYXJ0aWNsZSI6IiJ9LHsiZmFtaWx5IjoiVGhvbWFzIiwiZ2l2ZW4iOiJTZWFuIEMiLCJwYXJzZS1uYW1lcyI6ZmFsc2UsImRyb3BwaW5nLXBhcnRpY2xlIjoiIiwibm9uLWRyb3BwaW5nLXBhcnRpY2xlIjoiIn0seyJmYW1pbHkiOiJUam9lbGtlciIsImdpdmVuIjoiTWFyayBHIiwicGFyc2UtbmFtZXMiOmZhbHNlLCJkcm9wcGluZy1wYXJ0aWNsZSI6IiIsIm5vbi1kcm9wcGluZy1wYXJ0aWNsZSI6IiJ9LHsiZmFtaWx5IjoiVmVuZWtsYWFzIiwiZ2l2ZW4iOiJFcmlrIEoiLCJwYXJzZS1uYW1lcyI6ZmFsc2UsImRyb3BwaW5nLXBhcnRpY2xlIjoiIiwibm9uLWRyb3BwaW5nLXBhcnRpY2xlIjoiIn0seyJmYW1pbHkiOiJWaWxsYXIiLCJnaXZlbiI6IlJhZmFlbCIsInBhcnNlLW5hbWVzIjpmYWxzZSwiZHJvcHBpbmctcGFydGljbGUiOiIiLCJub24tZHJvcHBpbmctcGFydGljbGUiOiIifV0sImNvbnRhaW5lci10aXRsZSI6Ik5hdHVyZSIsImFjY2Vzc2VkIjp7ImRhdGUtcGFydHMiOltbMjAyMSw2LDE2XV19LCJET0kiOiJodHRwczovL2RvaS5vcmcvMTAuMTAzOC9uYXR1cmUwMjQwMyIsImlzc3VlZCI6eyJkYXRlLXBhcnRzIjpbWzIwMDQsNCwyMl1dfSwicGFnZSI6IjgyMS04MjciLCJ2b2x1bWUiOiI0MjgifSwiaXNUZW1wb3JhcnkiOmZhbHNlfSx7ImlkIjoiNmZiZjM2ODktY2EzNy0zZDBjLTlmYjAtY2QwMTVkZTY1NTJlIiwiaXRlbURhdGEiOnsidHlwZSI6ImFydGljbGUiLCJpZCI6IjZmYmYzNjg5LWNhMzctM2QwYy05ZmIwLWNkMDE1ZGU2NTUyZSIsInRpdGxlIjoiTGFuZC1wbGFudCBlY29sb2d5IG9uIHRoZSBiYXNpcyBvZiBmdW5jdGlvbmFsIHRyYWl0cyIsImF1dGhvciI6W3siZmFtaWx5IjoiV2VzdG9ieSIsImdpdmVuIjoiTWFyayIsInBhcnNlLW5hbWVzIjpmYWxzZSwiZHJvcHBpbmctcGFydGljbGUiOiIiLCJub24tZHJvcHBpbmctcGFydGljbGUiOiIifSx7ImZhbWlseSI6IldyaWdodCIsImdpdmVuIjoiSWFuIEouIiwicGFyc2UtbmFtZXMiOmZhbHNlLCJkcm9wcGluZy1wYXJ0aWNsZSI6IiIsIm5vbi1kcm9wcGluZy1wYXJ0aWNsZSI6IiJ9XSwiY29udGFpbmVyLXRpdGxlIjoiVHJlbmRzIGluIEVjb2xvZ3kgYW5kIEV2b2x1dGlvbiIsIkRPSSI6IjEwLjEwMTYvai50cmVlLjIwMDYuMDIuMDA0IiwiSVNCTiI6IjAxNjktNTM0NyAoUHJpbnQpXFxyMDE2OS01MzQ3IChMaW5raW5nKSIsIklTU04iOiIwMTY5NTM0NyIsIlBNSUQiOiIxNjY5NzkxMiIsImlzc3VlZCI6eyJkYXRlLXBhcnRzIjpbWzIwMDZdXX0sImFic3RyYWN0IjoiVGhlIHRpc3N1ZSB0cmFpdHMgYW5kIGFyY2hpdGVjdHVyZXMgb2YgcGxhbnQgc3BlY2llcyBhcmUgaW1wb3J0YW50IGZvciBsYW5kLXBsYW50IGVjb2xvZ3kgaW4gdHdvIHdheXMuIEZpcnN0LCB0aGV5IGNvbnRyb2wgZWNvc3lzdGVtIHByb2Nlc3NlcyBhbmQgZGVmaW5lIGhhYml0YXQgYW5kIHJlc291cmNlcyBmb3Igb3RoZXIgdGF4YTsgdGh1cywgdGhleSBhcmUgYSBoaWdoIHByaW9yaXR5IGZvciB1bmRlcnN0YW5kaW5nIHRoZSBlY29zeXN0ZW0gYXQgYSBzaXRlLiBTZWNvbmQsIGtub3dsZWRnZSBvZiB0cmFpdCBjb3N0cyBhbmQgYmVuZWZpdHMgb2ZmZXJzIHRoZSBtb3N0IHByb21pc2luZyBwYXRoIHRvIHVuZGVyc3RhbmRpbmcgaG93IHZlZ2V0YXRpb24gcHJvcGVydGllcyBjaGFuZ2UgYWxvbmcgcGh5c2ljYWwgZ2VvZ3JhcGh5IGdyYWRpZW50cy4gVGhlcmUgZXhpc3RzIGFuIGluZm9ybWFsIHNob3J0bGlzdCBvZiBwbGFudCB0cmFpdHMgdGhhdCBhcmUgdGhvdWdodCB0byBiZSBtb3N0IGluZm9ybWF0aXZlLiBIZXJlLCB3ZSBzdW1tYXJpemUgcmVjZW50IHJlc2VhcmNoIG9uIGNvcnJlbGF0aW9ucyBhbmQgdHJhZGVvZmZzIHN1cnJvdW5kaW5nIHNvbWUgdHJhaXRzIHRoYXQgYXJlIHByb3NwZWN0cyBmb3IgdGhlIHNob3J0bGlzdC4gQnkgZXh0ZW5kaW5nIHRoZSBsaXN0IGFuZCBieSBkZXZlbG9waW5nIGJldHRlciBtb2RlbHMgZm9yIGhvdyB0cmFpdHMgaW5mbHVlbmNlIHNwZWNpZXMgZGlzdHJpYnV0aW9ucyBhbmQgaW50ZXJhY3Rpb25zLCBhIHN0cm9uZyBmb3VuZGF0aW9uIG9mIGJhc2ljIGVjb2xvZ3kgY2FuIGJlIGVzdGFibGlzaGVkLCB3aXRoIG1hbnkgcHJhY3RpY2FsIGFwcGxpY2F0aW9ucy4gwqkgMjAwNiBFbHNldmllciBMdGQuIEFsbCByaWdodHMgcmVzZXJ2ZWQuIn0sImlzVGVtcG9yYXJ5IjpmYWxzZX0seyJpZCI6IjVkZTExNzY3LTk4NmUtMzZmNC04M2ZiLWNmODI2NDk0Y2VmMSIsIml0ZW1EYXRhIjp7InR5cGUiOiJjaGFwdGVyIiwiaWQiOiI1ZGUxMTc2Ny05ODZlLTM2ZjQtODNmYi1jZjgyNjQ5NGNlZjEiLCJ0aXRsZSI6IlNjYWxpbmcgRnVuY3Rpb25hbCBUcmFpdHMgZnJvbSBMZWF2ZXMgdG8gQ2Fub3BpZXMiLCJhdXRob3IiOlt7ImZhbWlseSI6IlNlcmJpbiBTaGF3biBQLlxuYW5kIFRvd25zZW5kIiwiZ2l2ZW4iOiJQaGlsaXAgQSIsInBhcnNlLW5hbWVzIjpmYWxzZSwiZHJvcHBpbmctcGFydGljbGUiOiIiLCJub24tZHJvcHBpbmctcGFydGljbGUiOiIifV0sImNvbnRhaW5lci10aXRsZSI6IlJlbW90ZSBTZW5zaW5nIG9mIFBsYW50IEJpb2RpdmVyc2l0eSIsImVkaXRvciI6W3siZmFtaWx5IjoiQ2F2ZW5kZXItQmFyZXMgSmVhbm5pbmVcbmFuZCBHYW1vbiIsImdpdmVuIjoiSm9obiBBLlxuYW5kIFRvd25zZW5kIFBoaWxpcCBB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1dLCJwcm9wZXJ0aWVzIjp7Im5vdGVJbmRleCI6MH0sImlzRWRpdGVkIjpmYWxzZSwibWFudWFsT3ZlcnJpZGUiOnsiaXNNYW51YWxseU92ZXJyaWRlbiI6ZmFsc2UsImNpdGVwcm9jVGV4dCI6IihTZXJiaW4gJiMzODsgVG93bnNlbmQsIDIwMjA7IFdlc3RvYnkgJiMzODsgV3JpZ2h0LCAyMDA2OyBXcmlnaHQgZXQgYWwuLCAyMDA0KSIsIm1hbnVhbE92ZXJyaWRlVGV4dCI6IiJ9fQ==&quot;},{&quot;citationID&quot;:&quot;MENDELEY_CITATION_194eef66-ab3c-41ba-bb5f-d94a6e1e7405&quot;,&quot;citationItems&quot;:[{&quot;id&quot;:&quot;70850c0c-f13c-3a18-a415-1e01e219753e&quot;,&quot;itemData&quot;:{&quot;type&quot;:&quot;article&quot;,&quot;id&quot;:&quot;70850c0c-f13c-3a18-a415-1e01e219753e&quot;,&quot;title&quot;:&quot;Assessing functional diversity in the field - Methodology matters!&quot;,&quot;author&quot;:[{&quot;family&quot;:&quot;Lavorel&quot;,&quot;given&quot;:&quot;Sandra&quot;,&quot;parse-names&quot;:false,&quot;dropping-particle&quot;:&quot;&quot;,&quot;non-dropping-particle&quot;:&quot;&quot;},{&quot;family&quot;:&quot;Grigulis&quot;,&quot;given&quot;:&quot;Karl&quot;,&quot;parse-names&quot;:false,&quot;dropping-particle&quot;:&quot;&quot;,&quot;non-dropping-particle&quot;:&quot;&quot;},{&quot;family&quot;:&quot;McIntyre&quot;,&quot;given&quot;:&quot;Sue&quot;,&quot;parse-names&quot;:false,&quot;dropping-particle&quot;:&quot;&quot;,&quot;non-dropping-particle&quot;:&quot;&quot;},{&quot;family&quot;:&quot;Williams&quot;,&quot;given&quot;:&quot;Nick S.G.&quot;,&quot;parse-names&quot;:false,&quot;dropping-particle&quot;:&quot;&quot;,&quot;non-dropping-particle&quot;:&quot;&quot;},{&quot;family&quot;:&quot;Garden&quot;,&quot;given&quot;:&quot;Denys&quot;,&quot;parse-names&quot;:false,&quot;dropping-particle&quot;:&quot;&quot;,&quot;non-dropping-particle&quot;:&quot;&quot;},{&quot;family&quot;:&quot;Dorrough&quot;,&quot;given&quot;:&quot;Josh&quot;,&quot;parse-names&quot;:false,&quot;dropping-particle&quot;:&quot;&quot;,&quot;non-dropping-particle&quot;:&quot;&quot;},{&quot;family&quot;:&quot;Berman&quot;,&quot;given&quot;:&quot;Sandra&quot;,&quot;parse-names&quot;:false,&quot;dropping-particle&quot;:&quot;&quot;,&quot;non-dropping-particle&quot;:&quot;&quot;},{&quot;family&quot;:&quot;Quétier&quot;,&quot;given&quot;:&quot;Fabien&quot;,&quot;parse-names&quot;:false,&quot;dropping-particle&quot;:&quot;&quot;,&quot;non-dropping-particle&quot;:&quot;&quot;},{&quot;family&quot;:&quot;Thébault&quot;,&quot;given&quot;:&quot;Aurélie&quot;,&quot;parse-names&quot;:false,&quot;dropping-particle&quot;:&quot;&quot;,&quot;non-dropping-particle&quot;:&quot;&quot;},{&quot;family&quot;:&quot;Bonis&quot;,&quot;given&quot;:&quot;Anne&quot;,&quot;parse-names&quot;:false,&quot;dropping-particle&quot;:&quot;&quot;,&quot;non-dropping-particle&quot;:&quot;&quot;}],&quot;container-title&quot;:&quot;Functional Ecology&quot;,&quot;DOI&quot;:&quot;10.1111/j.1365-2435.2007.01339.x&quot;,&quot;ISSN&quot;:&quot;13652435&quot;,&quot;issued&quot;:{&quot;date-parts&quot;:[[2008]]},&quot;page&quot;:&quot;134-147&quot;,&quot;abstract&quot;:&quot;1. Interpreting the functional diversity of vegetation is important in unravelling the relationship between environmental change, community composition and ecosystem processes. Functional diversity is the range and distribution of functional trait values in a community. It can be described, among other indicators, by community-level weighted means of trait values (CWM) and functional divergence. Standard methods exist for trait measurements but not for assessments of CWM and functional divergence in the field. No research has addressed the effects of different methods of estimating relative abundances, nor the need to estimate traits at individual, population or species level, or whether methods could be used that bypass taxonomy all together. 2. This study reviews and evaluates plot-level assessment methods of functional diversity in herbaceous vegetation. We asked: (i) Should the objective of the study influence the method for estimating relative abundance? (ii) What are the strengths and limitations of intensive vs. 'rapid' approaches, and when should either be applied? (iii) Are taxon-free methods robust in comparison to taxon-explicit methods of trait measurement? Under what circumstances might they be applied? 3. Our review of published studies that have measured functional diversity in the field showed that the choice of metric has not generally taken into account the link between the metric and the functions of interest, and that vegetation cover has been most widely used, regardless of study purpose. 4. We compared quantitatively in subalpine grasslands three methods for quantification of species abundances plus one taxon-free method. We found that: (i) data base trait values were robust across years for a diverse set of dominant species; (ii) CWM have little sensitivity to method for estimating relative abundances; this sensitivity also depends on traits, for example, seed mass results were less stable than leaf traits and heights; (iii) robust estimates of CWM were obtained from visual estimates of species ranks and biomass using a dry-weight ranking method (BOTANAL), whereas functional divergence was more sensitive to method; and (iv) the taxon-free method should be treated with more caution and performed particularly poorly for estimates of functional divergence. 5. We conclude that methodology can affect estimates of functional diversity. Although care should be taken in the choice of method and interpretation of results, rapid methods often offer promising avenues for sampling larger areas and/or repeated measures. © 2007 The Authors.&quot;,&quot;publisher&quot;:&quot;Blackwell Publishing Ltd&quot;,&quot;issue&quot;:&quot;1&quot;,&quot;volume&quot;:&quot;22&quot;},&quot;isTemporary&quot;:false}],&quot;properties&quot;:{&quot;noteIndex&quot;:0},&quot;isEdited&quot;:false,&quot;manualOverride&quot;:{&quot;isManuallyOverriden&quot;:false,&quot;citeprocText&quot;:&quot;(Lavorel et al., 2008)&quot;,&quot;manualOverrideText&quot;:&quot;&quot;},&quot;citationTag&quot;:&quot;MENDELEY_CITATION_v3_eyJjaXRhdGlvbklEIjoiTUVOREVMRVlfQ0lUQVRJT05fMTk0ZWVmNjYtYWIzYy00MWJhLWJiNWYtZDk0YTZlMWU3NDA1IiwiY2l0YXRpb25JdGVtcyI6W3siaWQiOiI3MDg1MGMwYy1mMTNjLTNhMTgtYTQxNS0xZTAxZTIxOTc1M2UiLCJpdGVtRGF0YSI6eyJ0eXBlIjoiYXJ0aWNsZSIsImlkIjoiNzA4NTBjMGMtZjEzYy0zYTE4LWE0MTUtMWUwMWUyMTk3NTNlIiwidGl0bGUiOiJBc3Nlc3NpbmcgZnVuY3Rpb25hbCBkaXZlcnNpdHkgaW4gdGhlIGZpZWxkIC0gTWV0aG9kb2xvZ3kgbWF0dGVycyEiLCJhdXRob3IiOlt7ImZhbWlseSI6Ikxhdm9yZWwiLCJnaXZlbiI6IlNhbmRyYSIsInBhcnNlLW5hbWVzIjpmYWxzZSwiZHJvcHBpbmctcGFydGljbGUiOiIiLCJub24tZHJvcHBpbmctcGFydGljbGUiOiIifSx7ImZhbWlseSI6IkdyaWd1bGlzIiwiZ2l2ZW4iOiJLYXJsIiwicGFyc2UtbmFtZXMiOmZhbHNlLCJkcm9wcGluZy1wYXJ0aWNsZSI6IiIsIm5vbi1kcm9wcGluZy1wYXJ0aWNsZSI6IiJ9LHsiZmFtaWx5IjoiTWNJbnR5cmUiLCJnaXZlbiI6IlN1ZSIsInBhcnNlLW5hbWVzIjpmYWxzZSwiZHJvcHBpbmctcGFydGljbGUiOiIiLCJub24tZHJvcHBpbmctcGFydGljbGUiOiIifSx7ImZhbWlseSI6IldpbGxpYW1zIiwiZ2l2ZW4iOiJOaWNrIFMuRy4iLCJwYXJzZS1uYW1lcyI6ZmFsc2UsImRyb3BwaW5nLXBhcnRpY2xlIjoiIiwibm9uLWRyb3BwaW5nLXBhcnRpY2xlIjoiIn0seyJmYW1pbHkiOiJHYXJkZW4iLCJnaXZlbiI6IkRlbnlzIiwicGFyc2UtbmFtZXMiOmZhbHNlLCJkcm9wcGluZy1wYXJ0aWNsZSI6IiIsIm5vbi1kcm9wcGluZy1wYXJ0aWNsZSI6IiJ9LHsiZmFtaWx5IjoiRG9ycm91Z2giLCJnaXZlbiI6Ikpvc2giLCJwYXJzZS1uYW1lcyI6ZmFsc2UsImRyb3BwaW5nLXBhcnRpY2xlIjoiIiwibm9uLWRyb3BwaW5nLXBhcnRpY2xlIjoiIn0seyJmYW1pbHkiOiJCZXJtYW4iLCJnaXZlbiI6IlNhbmRyYSIsInBhcnNlLW5hbWVzIjpmYWxzZSwiZHJvcHBpbmctcGFydGljbGUiOiIiLCJub24tZHJvcHBpbmctcGFydGljbGUiOiIifSx7ImZhbWlseSI6IlF1w6l0aWVyIiwiZ2l2ZW4iOiJGYWJpZW4iLCJwYXJzZS1uYW1lcyI6ZmFsc2UsImRyb3BwaW5nLXBhcnRpY2xlIjoiIiwibm9uLWRyb3BwaW5nLXBhcnRpY2xlIjoiIn0seyJmYW1pbHkiOiJUaMOpYmF1bHQiLCJnaXZlbiI6IkF1csOpbGllIiwicGFyc2UtbmFtZXMiOmZhbHNlLCJkcm9wcGluZy1wYXJ0aWNsZSI6IiIsIm5vbi1kcm9wcGluZy1wYXJ0aWNsZSI6IiJ9LHsiZmFtaWx5IjoiQm9uaXMiLCJnaXZlbiI6IkFubmUiLCJwYXJzZS1uYW1lcyI6ZmFsc2UsImRyb3BwaW5nLXBhcnRpY2xlIjoiIiwibm9uLWRyb3BwaW5nLXBhcnRpY2xlIjoiIn1dLCJjb250YWluZXItdGl0bGUiOiJGdW5jdGlvbmFsIEVjb2xvZ3kiLCJET0kiOiIxMC4xMTExL2ouMTM2NS0yNDM1LjIwMDcuMDEzMzkueCIsIklTU04iOiIxMzY1MjQzNSIsImlzc3VlZCI6eyJkYXRlLXBhcnRzIjpbWzIwMDhdXX0sInBhZ2UiOiIxMzQtMTQ3IiwiYWJzdHJhY3QiOiIxLiBJbnRlcnByZXRpbmcgdGhlIGZ1bmN0aW9uYWwgZGl2ZXJzaXR5IG9mIHZlZ2V0YXRpb24gaXMgaW1wb3J0YW50IGluIHVucmF2ZWxsaW5nIHRoZSByZWxhdGlvbnNoaXAgYmV0d2VlbiBlbnZpcm9ubWVudGFsIGNoYW5nZSwgY29tbXVuaXR5IGNvbXBvc2l0aW9uIGFuZCBlY29zeXN0ZW0gcHJvY2Vzc2VzLiBGdW5jdGlvbmFsIGRpdmVyc2l0eSBpcyB0aGUgcmFuZ2UgYW5kIGRpc3RyaWJ1dGlvbiBvZiBmdW5jdGlvbmFsIHRyYWl0IHZhbHVlcyBpbiBhIGNvbW11bml0eS4gSXQgY2FuIGJlIGRlc2NyaWJlZCwgYW1vbmcgb3RoZXIgaW5kaWNhdG9ycywgYnkgY29tbXVuaXR5LWxldmVsIHdlaWdodGVkIG1lYW5zIG9mIHRyYWl0IHZhbHVlcyAoQ1dNKSBhbmQgZnVuY3Rpb25hbCBkaXZlcmdlbmNlLiBTdGFuZGFyZCBtZXRob2RzIGV4aXN0IGZvciB0cmFpdCBtZWFzdXJlbWVudHMgYnV0IG5vdCBmb3IgYXNzZXNzbWVudHMgb2YgQ1dNIGFuZCBmdW5jdGlvbmFsIGRpdmVyZ2VuY2UgaW4gdGhlIGZpZWxkLiBObyByZXNlYXJjaCBoYXMgYWRkcmVzc2VkIHRoZSBlZmZlY3RzIG9mIGRpZmZlcmVudCBtZXRob2RzIG9mIGVzdGltYXRpbmcgcmVsYXRpdmUgYWJ1bmRhbmNlcywgbm9yIHRoZSBuZWVkIHRvIGVzdGltYXRlIHRyYWl0cyBhdCBpbmRpdmlkdWFsLCBwb3B1bGF0aW9uIG9yIHNwZWNpZXMgbGV2ZWwsIG9yIHdoZXRoZXIgbWV0aG9kcyBjb3VsZCBiZSB1c2VkIHRoYXQgYnlwYXNzIHRheG9ub215IGFsbCB0b2dldGhlci4gMi4gVGhpcyBzdHVkeSByZXZpZXdzIGFuZCBldmFsdWF0ZXMgcGxvdC1sZXZlbCBhc3Nlc3NtZW50IG1ldGhvZHMgb2YgZnVuY3Rpb25hbCBkaXZlcnNpdHkgaW4gaGVyYmFjZW91cyB2ZWdldGF0aW9uLiBXZSBhc2tlZDogKGkpIFNob3VsZCB0aGUgb2JqZWN0aXZlIG9mIHRoZSBzdHVkeSBpbmZsdWVuY2UgdGhlIG1ldGhvZCBmb3IgZXN0aW1hdGluZyByZWxhdGl2ZSBhYnVuZGFuY2U/IChpaSkgV2hhdCBhcmUgdGhlIHN0cmVuZ3RocyBhbmQgbGltaXRhdGlvbnMgb2YgaW50ZW5zaXZlIHZzLiAncmFwaWQnIGFwcHJvYWNoZXMsIGFuZCB3aGVuIHNob3VsZCBlaXRoZXIgYmUgYXBwbGllZD8gKGlpaSkgQXJlIHRheG9uLWZyZWUgbWV0aG9kcyByb2J1c3QgaW4gY29tcGFyaXNvbiB0byB0YXhvbi1leHBsaWNpdCBtZXRob2RzIG9mIHRyYWl0IG1lYXN1cmVtZW50PyBVbmRlciB3aGF0IGNpcmN1bXN0YW5jZXMgbWlnaHQgdGhleSBiZSBhcHBsaWVkPyAzLiBPdXIgcmV2aWV3IG9mIHB1Ymxpc2hlZCBzdHVkaWVzIHRoYXQgaGF2ZSBtZWFzdXJlZCBmdW5jdGlvbmFsIGRpdmVyc2l0eSBpbiB0aGUgZmllbGQgc2hvd2VkIHRoYXQgdGhlIGNob2ljZSBvZiBtZXRyaWMgaGFzIG5vdCBnZW5lcmFsbHkgdGFrZW4gaW50byBhY2NvdW50IHRoZSBsaW5rIGJldHdlZW4gdGhlIG1ldHJpYyBhbmQgdGhlIGZ1bmN0aW9ucyBvZiBpbnRlcmVzdCwgYW5kIHRoYXQgdmVnZXRhdGlvbiBjb3ZlciBoYXMgYmVlbiBtb3N0IHdpZGVseSB1c2VkLCByZWdhcmRsZXNzIG9mIHN0dWR5IHB1cnBvc2UuIDQuIFdlIGNvbXBhcmVkIHF1YW50aXRhdGl2ZWx5IGluIHN1YmFscGluZSBncmFzc2xhbmRzIHRocmVlIG1ldGhvZHMgZm9yIHF1YW50aWZpY2F0aW9uIG9mIHNwZWNpZXMgYWJ1bmRhbmNlcyBwbHVzIG9uZSB0YXhvbi1mcmVlIG1ldGhvZC4gV2UgZm91bmQgdGhhdDogKGkpIGRhdGEgYmFzZSB0cmFpdCB2YWx1ZXMgd2VyZSByb2J1c3QgYWNyb3NzIHllYXJzIGZvciBhIGRpdmVyc2Ugc2V0IG9mIGRvbWluYW50IHNwZWNpZXM7IChpaSkgQ1dNIGhhdmUgbGl0dGxlIHNlbnNpdGl2aXR5IHRvIG1ldGhvZCBmb3IgZXN0aW1hdGluZyByZWxhdGl2ZSBhYnVuZGFuY2VzOyB0aGlzIHNlbnNpdGl2aXR5IGFsc28gZGVwZW5kcyBvbiB0cmFpdHMsIGZvciBleGFtcGxlLCBzZWVkIG1hc3MgcmVzdWx0cyB3ZXJlIGxlc3Mgc3RhYmxlIHRoYW4gbGVhZiB0cmFpdHMgYW5kIGhlaWdodHM7IChpaWkpIHJvYnVzdCBlc3RpbWF0ZXMgb2YgQ1dNIHdlcmUgb2J0YWluZWQgZnJvbSB2aXN1YWwgZXN0aW1hdGVzIG9mIHNwZWNpZXMgcmFua3MgYW5kIGJpb21hc3MgdXNpbmcgYSBkcnktd2VpZ2h0IHJhbmtpbmcgbWV0aG9kIChCT1RBTkFMKSwgd2hlcmVhcyBmdW5jdGlvbmFsIGRpdmVyZ2VuY2Ugd2FzIG1vcmUgc2Vuc2l0aXZlIHRvIG1ldGhvZDsgYW5kIChpdikgdGhlIHRheG9uLWZyZWUgbWV0aG9kIHNob3VsZCBiZSB0cmVhdGVkIHdpdGggbW9yZSBjYXV0aW9uIGFuZCBwZXJmb3JtZWQgcGFydGljdWxhcmx5IHBvb3JseSBmb3IgZXN0aW1hdGVzIG9mIGZ1bmN0aW9uYWwgZGl2ZXJnZW5jZS4gNS4gV2UgY29uY2x1ZGUgdGhhdCBtZXRob2RvbG9neSBjYW4gYWZmZWN0IGVzdGltYXRlcyBvZiBmdW5jdGlvbmFsIGRpdmVyc2l0eS4gQWx0aG91Z2ggY2FyZSBzaG91bGQgYmUgdGFrZW4gaW4gdGhlIGNob2ljZSBvZiBtZXRob2QgYW5kIGludGVycHJldGF0aW9uIG9mIHJlc3VsdHMsIHJhcGlkIG1ldGhvZHMgb2Z0ZW4gb2ZmZXIgcHJvbWlzaW5nIGF2ZW51ZXMgZm9yIHNhbXBsaW5nIGxhcmdlciBhcmVhcyBhbmQvb3IgcmVwZWF0ZWQgbWVhc3VyZXMuIMKpIDIwMDcgVGhlIEF1dGhvcnMuIiwicHVibGlzaGVyIjoiQmxhY2t3ZWxsIFB1Ymxpc2hpbmcgTHRkIiwiaXNzdWUiOiIxIiwidm9sdW1lIjoiMjIifSwiaXNUZW1wb3JhcnkiOmZhbHNlfV0sInByb3BlcnRpZXMiOnsibm90ZUluZGV4IjowfSwiaXNFZGl0ZWQiOmZhbHNlLCJtYW51YWxPdmVycmlkZSI6eyJpc01hbnVhbGx5T3ZlcnJpZGVuIjpmYWxzZSwiY2l0ZXByb2NUZXh0IjoiKExhdm9yZWwgZXQgYWwuLCAyMDA4KSIsIm1hbnVhbE92ZXJyaWRlVGV4dCI6IiJ9fQ==&quot;},{&quot;citationID&quot;:&quot;MENDELEY_CITATION_9b0d3841-411c-490f-85fa-e6b0d111797d&quot;,&quot;citationItems&quot;:[{&quot;id&quot;:&quot;cb43088c-9f9d-3e41-973a-83d6467fabf7&quot;,&quot;itemData&quot;:{&quot;type&quot;:&quot;article&quot;,&quot;id&quot;:&quot;cb43088c-9f9d-3e41-973a-83d6467fabf7&quot;,&quot;title&quot;:&quot;Plant functional effects on ecosystem services&quot;,&quot;author&quot;:[{&quot;family&quot;:&quot;Lavorel&quot;,&quot;given&quot;:&quot;Sandra&quot;,&quot;parse-names&quot;:false,&quot;dropping-particle&quot;:&quot;&quot;,&quot;non-dropping-particle&quot;:&quot;&quot;}],&quot;container-title&quot;:&quot;Journal of Ecology&quot;,&quot;DOI&quot;:&quot;10.1111/1365-2745.12031&quot;,&quot;ISSN&quot;:&quot;00220477&quot;,&quot;issued&quot;:{&quot;date-parts&quot;:[[2013,1]]},&quot;page&quot;:&quot;4-8&quot;,&quot;abstract&quot;:&quot;The prominent new place of ecosystem services in environmental policy, land management and land planning requires that the best ecological knowledge be applied to ecosystem service quantification. Given strong evidence that functional diversity underpins the delivery of key ecosystem services, assessments of these services may progress rapidly using a trait-based approach. The trait-based approach shows promising results, especially for plant trait effects on primary production and some processes associated with carbon and nitrogen cycling in grasslands. However, there is a need to extend the proof of concept for a wider range of ecosystems and ecosystem services and to incorporate not only the functional characteristics of plants but those of other organisms with which plants interact for the provision of ecosystem services. The five papers in this Special Feature illustrate how some of the key conceptual and methodological challenges can be resolved, and provide a range of case studies across three continents. Relevant plant functional traits depict different axes of variation including stature, the leaf economics spectrum, and associated or independent variations in root or stem traits. The application of the trait approach to ecosystem processes underpinned by interactions between plants and other biota is illustrated for soil micro-organisms and granivorous invertebrates. There is strong evidence for the biomass ratio hypothesis (i.e. prevalent effects of the traits of dominant species through the community-weighted mean), along with less prevalent and more complex effects of heterogeneous trait values between species (i.e. functional divergence). Synthesis. Together, the five papers in this Special Feature illustrate how trait-based approaches may help elucidate the complexity of ecological mechanisms operating in the field to determine ecosystem service delivery. To address scientific and management questions about the provision of multiple services, progress is needed in understanding how functional trade-offs and synergies within organisms scale up to interactions between ecosystem services. Service-oriented ecosystem management within the context of global change, or ecological restoration, remains a major challenge, but trait-based understanding opens new avenues towards more generic, integrated approaches. © 2013 The Authors. Journal of Ecology © 2013 British Ecological Society.&quot;,&quot;issue&quot;:&quot;1&quot;,&quot;volume&quot;:&quot;101&quot;},&quot;isTemporary&quot;:false},{&quot;id&quot;:&quot;90254ac4-e1bb-342e-85f5-211d0f99b4a5&quot;,&quot;itemData&quot;:{&quot;type&quot;:&quot;article-journal&quot;,&quot;id&quot;:&quot;90254ac4-e1bb-342e-85f5-211d0f99b4a5&quot;,&quot;title&quot;:&quot;Does functional trait diversity predict above-ground biomass and productivity of tropical forests? Testing three alternative hypotheses&quot;,&quot;author&quot;:[{&quot;family&quot;:&quot;Finegan&quot;,&quot;given&quot;:&quot;Bryan&quot;,&quot;parse-names&quot;:false,&quot;dropping-particle&quot;:&quot;&quot;,&quot;non-dropping-particle&quot;:&quot;&quot;},{&quot;family&quot;:&quot;Peña-Claros&quot;,&quot;given&quot;:&quot;Marielos&quot;,&quot;parse-names&quot;:false,&quot;dropping-particle&quot;:&quot;&quot;,&quot;non-dropping-particle&quot;:&quot;&quot;},{&quot;family&quot;:&quot;Oliveira&quot;,&quot;given&quot;:&quot;Alexandre&quot;,&quot;parse-names&quot;:false,&quot;dropping-particle&quot;:&quot;&quot;,&quot;non-dropping-particle&quot;:&quot;de&quot;},{&quot;family&quot;:&quot;Ascarrunz&quot;,&quot;given&quot;:&quot;Nataly&quot;,&quot;parse-names&quot;:false,&quot;dropping-particle&quot;:&quot;&quot;,&quot;non-dropping-particle&quot;:&quot;&quot;},{&quot;family&quot;:&quot;Bret-Harte&quot;,&quot;given&quot;:&quot;M. Syndonia&quot;,&quot;parse-names&quot;:false,&quot;dropping-particle&quot;:&quot;&quot;,&quot;non-dropping-particle&quot;:&quot;&quot;},{&quot;family&quot;:&quot;Carreño-Rocabado&quot;,&quot;given&quot;:&quot;Geovana&quot;,&quot;parse-names&quot;:false,&quot;dropping-particle&quot;:&quot;&quot;,&quot;non-dropping-particle&quot;:&quot;&quot;},{&quot;family&quot;:&quot;Casanoves&quot;,&quot;given&quot;:&quot;Fernando&quot;,&quot;parse-names&quot;:false,&quot;dropping-particle&quot;:&quot;&quot;,&quot;non-dropping-particle&quot;:&quot;&quot;},{&quot;family&quot;:&quot;Díaz&quot;,&quot;given&quot;:&quot;Sandra&quot;,&quot;parse-names&quot;:false,&quot;dropping-particle&quot;:&quot;&quot;,&quot;non-dropping-particle&quot;:&quot;&quot;},{&quot;family&quot;:&quot;Eguiguren Velepucha&quot;,&quot;given&quot;:&quot;Paul&quot;,&quot;parse-names&quot;:false,&quot;dropping-particle&quot;:&quot;&quot;,&quot;non-dropping-particle&quot;:&quot;&quot;},{&quot;family&quot;:&quot;Fernandez&quot;,&quot;given&quot;:&quot;Fernando&quot;,&quot;parse-names&quot;:false,&quot;dropping-particle&quot;:&quot;&quot;,&quot;non-dropping-particle&quot;:&quot;&quot;},{&quot;family&quot;:&quot;Licona&quot;,&quot;given&quot;:&quot;Juan Carlos&quot;,&quot;parse-names&quot;:false,&quot;dropping-particle&quot;:&quot;&quot;,&quot;non-dropping-particle&quot;:&quot;&quot;},{&quot;family&quot;:&quot;Lorenzo&quot;,&quot;given&quot;:&quot;Leda&quot;,&quot;parse-names&quot;:false,&quot;dropping-particle&quot;:&quot;&quot;,&quot;non-dropping-particle&quot;:&quot;&quot;},{&quot;family&quot;:&quot;Salgado Negret&quot;,&quot;given&quot;:&quot;Beatriz&quot;,&quot;parse-names&quot;:false,&quot;dropping-particle&quot;:&quot;&quot;,&quot;non-dropping-particle&quot;:&quot;&quot;},{&quot;family&quot;:&quot;Vaz&quot;,&quot;given&quot;:&quot;Marcel&quot;,&quot;parse-names&quot;:false,&quot;dropping-particle&quot;:&quot;&quot;,&quot;non-dropping-particle&quot;:&quot;&quot;},{&quot;family&quot;:&quot;Poorter&quot;,&quot;given&quot;:&quot;Lourens&quot;,&quot;parse-names&quot;:false,&quot;dropping-particle&quot;:&quot;&quot;,&quot;non-dropping-particle&quot;:&quot;&quot;}],&quot;container-title&quot;:&quot;Journal of Ecology&quot;,&quot;DOI&quot;:&quot;10.1111/1365-2745.12346&quot;,&quot;ISSN&quot;:&quot;13652745&quot;,&quot;issued&quot;:{&quot;date-parts&quot;:[[2015,1,1]]},&quot;page&quot;:&quot;191-201&quot;,&quot;abstract&quot;:&quot;Summary: Tropical forests are globally important, but it is not clear whether biodiversity enhances carbon storage and sequestration in them. We tested this relationship focusing on components of functional trait biodiversity as predictors. Data are presented for three rain forests in Bolivia, Brazil and Costa Rica. Initial above-ground biomass and biomass increments of survivors, recruits and survivors + recruits (total) were estimated for trees ≥10 cm d.b.h. in 62 and 21 1.0-ha plots, respectively. We determined relationships of biomass increments to initial standing biomass (AGBi), biomass-weighted community mean values (CWM) of eight functional traits and four functional trait variety indices (functional richness, functional evenness, functional diversity and functional dispersion). The forest continuum sampled ranged from 'slow' stands dominated by trees with tough tissues and high AGBi, to 'fast' stands dominated by trees with soft, nutrient-rich leaves, lighter woods and lower AGBi. We tested whether AGBi and biomass increments were related to the CWM trait values of the dominant species in the system (the biomass ratio hypothesis), to the variety of functional trait values (the niche complementarity hypothesis), or in the case of biomass increments, simply to initial standing biomass (the green soup hypothesis). CWMs were reasonable bivariate predictors of AGBi and biomass increments, with CWM specific leaf area SLA, CWM leaf nitrogen content, CWM force to tear the leaf, CWM maximum adult height Hmax and CWM wood specific gravity the most important. AGBi was also a reasonable predictor of the three measures of biomass increment. In best-fit multiple regression models, CWMHmax was the most important predictor of initial standing biomass AGBi. Only leaf traits were selected in the best models for biomass increment; CWM SLA was the most important predictor, with the expected positive relationship. There were no relationships of functional variety indices to biomass increments, and AGBi was the only predictor for biomass increments from recruits. Synthesis. We found no support for the niche complementarity hypothesis and support for the green soup hypothesis only for biomass increments of recruits. We have strong support for the biomass ratio hypothesis. CWMHmax is a strong driver of ecosystem biomass and carbon storage and CWM SLA, and other CWM leaf traits are especially important for biomass increments and carbon sequestration. We found no support for the niche complementarity hypothesis and support for the green soup hypothesis only for biomass increments of recruits. We have strong support for the biomass ratio hypothesis. CWMHmax is a strong driver of ecosystem biomass and carbon storage and CWM SLA, and other CWM leaf traits are especially important for biomass increments and carbon sequestration. Journal of Ecology&quot;,&quot;publisher&quot;:&quot;Blackwell Publishing Ltd&quot;,&quot;issue&quot;:&quot;1&quot;,&quot;volume&quot;:&quot;103&quot;},&quot;isTemporary&quot;:false},{&quot;id&quot;:&quot;94439940-6b74-32bb-9f04-6625f6da7fdc&quot;,&quot;itemData&quot;:{&quot;type&quot;:&quot;article-journal&quot;,&quot;id&quot;:&quot;94439940-6b74-32bb-9f04-6625f6da7fdc&quot;,&quot;title&quot;:&quot;Quantifying the importance of functional traits for primary production in aquatic plant communities&quot;,&quot;author&quot;:[{&quot;family&quot;:&quot;Gustafsson&quot;,&quot;given&quot;:&quot;Camilla&quot;,&quot;parse-names&quot;:false,&quot;dropping-particle&quot;:&quot;&quot;,&quot;non-dropping-particle&quot;:&quot;&quot;},{&quot;family&quot;:&quot;Norkko&quot;,&quot;given&quot;:&quot;Alf&quot;,&quot;parse-names&quot;:false,&quot;dropping-particle&quot;:&quot;&quot;,&quot;non-dropping-particle&quot;:&quot;&quot;}],&quot;container-title&quot;:&quot;Journal of Ecology&quot;,&quot;DOI&quot;:&quot;10.1111/1365-2745.13011&quot;,&quot;ISSN&quot;:&quot;13652745&quot;,&quot;issued&quot;:{&quot;date-parts&quot;:[[2019,1,1]]},&quot;page&quot;:&quot;154-166&quot;,&quot;abstract&quot;:&quot;Aquatic plant meadows are important coastal habitats that sustain many ecosystem functions such as primary production and carbon sequestration. Currently, there is a knowledge gap in understanding which plant functional traits, for example, leaf size or plant height underlie primary production in aquatic plant communities. To study how plant traits are related to primary production, we conducted a field survey in the Baltic Sea, Finland, which is characterized by high plant species and functional diversity. Thirty sites along an exposure gradient were sampled (150 plots), and nine plant morphological and chemical traits measured. The aim was to discern how community-weighted mean traits affect community production and whether this relationship changes along an environmental gradient using structural equation modelling (SEM). Plant height had a direct positive effect on production along an exposure gradient (r = 0.33) and indirect effects through two leaf chemical traits, leaf δ15N and leaf δ13C (r = 0.24 and 0.18, respectively) resulting in a total effect of 0.28. In plant communities experiencing varying exposure, traits such as root N concentration and leaf δ15N had positive and negative effects on production, respectively. Synthesis. Our results demonstrate that the relationship between aquatic plant functional traits and community production is variable and changes over environmental gradients. Plant height generally has a positive effect on community production along an exposure gradient, while the link between other traits and production changes in plant communities experiencing varying degrees of exposure. Thus, the underlying biological mechanisms influencing production differ in plant communities, emphasizing the need to resolve variability and its drivers in real-world communities. Importantly, functionally diverse plant communities sustain ecosystem functioning differently and highlight the importance of benthic diversity for coastal ecosystem stability.&quot;,&quot;publisher&quot;:&quot;Blackwell Publishing Ltd&quot;,&quot;issue&quot;:&quot;1&quot;,&quot;volume&quot;:&quot;107&quot;},&quot;isTemporary&quot;:false}],&quot;properties&quot;:{&quot;noteIndex&quot;:0},&quot;isEdited&quot;:false,&quot;manualOverride&quot;:{&quot;isManuallyOverriden&quot;:false,&quot;citeprocText&quot;:&quot;(Finegan et al., 2015; Gustafsson &amp;#38; Norkko, 2019; Lavorel, 2013)&quot;,&quot;manualOverrideText&quot;:&quot;&quot;},&quot;citationTag&quot;:&quot;MENDELEY_CITATION_v3_eyJjaXRhdGlvbklEIjoiTUVOREVMRVlfQ0lUQVRJT05fOWIwZDM4NDEtNDExYy00OTBmLTg1ZmEtZTZiMGQxMTE3OTdkIiwiY2l0YXRpb25JdGVtcyI6W3siaWQiOiJjYjQzMDg4Yy05ZjlkLTNlNDEtOTczYS04M2Q2NDY3ZmFiZjciLCJpdGVtRGF0YSI6eyJ0eXBlIjoiYXJ0aWNsZSIsImlkIjoiY2I0MzA4OGMtOWY5ZC0zZTQxLTk3M2EtODNkNjQ2N2ZhYmY3IiwidGl0bGUiOiJQbGFudCBmdW5jdGlvbmFsIGVmZmVjdHMgb24gZWNvc3lzdGVtIHNlcnZpY2VzIiwiYXV0aG9yIjpbeyJmYW1pbHkiOiJMYXZvcmVsIiwiZ2l2ZW4iOiJTYW5kcmEiLCJwYXJzZS1uYW1lcyI6ZmFsc2UsImRyb3BwaW5nLXBhcnRpY2xlIjoiIiwibm9uLWRyb3BwaW5nLXBhcnRpY2xlIjoiIn1dLCJjb250YWluZXItdGl0bGUiOiJKb3VybmFsIG9mIEVjb2xvZ3kiLCJET0kiOiIxMC4xMTExLzEzNjUtMjc0NS4xMjAzMSIsIklTU04iOiIwMDIyMDQ3NyIsImlzc3VlZCI6eyJkYXRlLXBhcnRzIjpbWzIwMTMsMV1dfSwicGFnZSI6IjQtOCIsImFic3RyYWN0IjoiVGhlIHByb21pbmVudCBuZXcgcGxhY2Ugb2YgZWNvc3lzdGVtIHNlcnZpY2VzIGluIGVudmlyb25tZW50YWwgcG9saWN5LCBsYW5kIG1hbmFnZW1lbnQgYW5kIGxhbmQgcGxhbm5pbmcgcmVxdWlyZXMgdGhhdCB0aGUgYmVzdCBlY29sb2dpY2FsIGtub3dsZWRnZSBiZSBhcHBsaWVkIHRvIGVjb3N5c3RlbSBzZXJ2aWNlIHF1YW50aWZpY2F0aW9uLiBHaXZlbiBzdHJvbmcgZXZpZGVuY2UgdGhhdCBmdW5jdGlvbmFsIGRpdmVyc2l0eSB1bmRlcnBpbnMgdGhlIGRlbGl2ZXJ5IG9mIGtleSBlY29zeXN0ZW0gc2VydmljZXMsIGFzc2Vzc21lbnRzIG9mIHRoZXNlIHNlcnZpY2VzIG1heSBwcm9ncmVzcyByYXBpZGx5IHVzaW5nIGEgdHJhaXQtYmFzZWQgYXBwcm9hY2guIFRoZSB0cmFpdC1iYXNlZCBhcHByb2FjaCBzaG93cyBwcm9taXNpbmcgcmVzdWx0cywgZXNwZWNpYWxseSBmb3IgcGxhbnQgdHJhaXQgZWZmZWN0cyBvbiBwcmltYXJ5IHByb2R1Y3Rpb24gYW5kIHNvbWUgcHJvY2Vzc2VzIGFzc29jaWF0ZWQgd2l0aCBjYXJib24gYW5kIG5pdHJvZ2VuIGN5Y2xpbmcgaW4gZ3Jhc3NsYW5kcy4gSG93ZXZlciwgdGhlcmUgaXMgYSBuZWVkIHRvIGV4dGVuZCB0aGUgcHJvb2Ygb2YgY29uY2VwdCBmb3IgYSB3aWRlciByYW5nZSBvZiBlY29zeXN0ZW1zIGFuZCBlY29zeXN0ZW0gc2VydmljZXMgYW5kIHRvIGluY29ycG9yYXRlIG5vdCBvbmx5IHRoZSBmdW5jdGlvbmFsIGNoYXJhY3RlcmlzdGljcyBvZiBwbGFudHMgYnV0IHRob3NlIG9mIG90aGVyIG9yZ2FuaXNtcyB3aXRoIHdoaWNoIHBsYW50cyBpbnRlcmFjdCBmb3IgdGhlIHByb3Zpc2lvbiBvZiBlY29zeXN0ZW0gc2VydmljZXMuIFRoZSBmaXZlIHBhcGVycyBpbiB0aGlzIFNwZWNpYWwgRmVhdHVyZSBpbGx1c3RyYXRlIGhvdyBzb21lIG9mIHRoZSBrZXkgY29uY2VwdHVhbCBhbmQgbWV0aG9kb2xvZ2ljYWwgY2hhbGxlbmdlcyBjYW4gYmUgcmVzb2x2ZWQsIGFuZCBwcm92aWRlIGEgcmFuZ2Ugb2YgY2FzZSBzdHVkaWVzIGFjcm9zcyB0aHJlZSBjb250aW5lbnRzLiBSZWxldmFudCBwbGFudCBmdW5jdGlvbmFsIHRyYWl0cyBkZXBpY3QgZGlmZmVyZW50IGF4ZXMgb2YgdmFyaWF0aW9uIGluY2x1ZGluZyBzdGF0dXJlLCB0aGUgbGVhZiBlY29ub21pY3Mgc3BlY3RydW0sIGFuZCBhc3NvY2lhdGVkIG9yIGluZGVwZW5kZW50IHZhcmlhdGlvbnMgaW4gcm9vdCBvciBzdGVtIHRyYWl0cy4gVGhlIGFwcGxpY2F0aW9uIG9mIHRoZSB0cmFpdCBhcHByb2FjaCB0byBlY29zeXN0ZW0gcHJvY2Vzc2VzIHVuZGVycGlubmVkIGJ5IGludGVyYWN0aW9ucyBiZXR3ZWVuIHBsYW50cyBhbmQgb3RoZXIgYmlvdGEgaXMgaWxsdXN0cmF0ZWQgZm9yIHNvaWwgbWljcm8tb3JnYW5pc21zIGFuZCBncmFuaXZvcm91cyBpbnZlcnRlYnJhdGVzLiBUaGVyZSBpcyBzdHJvbmcgZXZpZGVuY2UgZm9yIHRoZSBiaW9tYXNzIHJhdGlvIGh5cG90aGVzaXMgKGkuZS4gcHJldmFsZW50IGVmZmVjdHMgb2YgdGhlIHRyYWl0cyBvZiBkb21pbmFudCBzcGVjaWVzIHRocm91Z2ggdGhlIGNvbW11bml0eS13ZWlnaHRlZCBtZWFuKSwgYWxvbmcgd2l0aCBsZXNzIHByZXZhbGVudCBhbmQgbW9yZSBjb21wbGV4IGVmZmVjdHMgb2YgaGV0ZXJvZ2VuZW91cyB0cmFpdCB2YWx1ZXMgYmV0d2VlbiBzcGVjaWVzIChpLmUuIGZ1bmN0aW9uYWwgZGl2ZXJnZW5jZSkuIFN5bnRoZXNpcy4gVG9nZXRoZXIsIHRoZSBmaXZlIHBhcGVycyBpbiB0aGlzIFNwZWNpYWwgRmVhdHVyZSBpbGx1c3RyYXRlIGhvdyB0cmFpdC1iYXNlZCBhcHByb2FjaGVzIG1heSBoZWxwIGVsdWNpZGF0ZSB0aGUgY29tcGxleGl0eSBvZiBlY29sb2dpY2FsIG1lY2hhbmlzbXMgb3BlcmF0aW5nIGluIHRoZSBmaWVsZCB0byBkZXRlcm1pbmUgZWNvc3lzdGVtIHNlcnZpY2UgZGVsaXZlcnkuIFRvIGFkZHJlc3Mgc2NpZW50aWZpYyBhbmQgbWFuYWdlbWVudCBxdWVzdGlvbnMgYWJvdXQgdGhlIHByb3Zpc2lvbiBvZiBtdWx0aXBsZSBzZXJ2aWNlcywgcHJvZ3Jlc3MgaXMgbmVlZGVkIGluIHVuZGVyc3RhbmRpbmcgaG93IGZ1bmN0aW9uYWwgdHJhZGUtb2ZmcyBhbmQgc3luZXJnaWVzIHdpdGhpbiBvcmdhbmlzbXMgc2NhbGUgdXAgdG8gaW50ZXJhY3Rpb25zIGJldHdlZW4gZWNvc3lzdGVtIHNlcnZpY2VzLiBTZXJ2aWNlLW9yaWVudGVkIGVjb3N5c3RlbSBtYW5hZ2VtZW50IHdpdGhpbiB0aGUgY29udGV4dCBvZiBnbG9iYWwgY2hhbmdlLCBvciBlY29sb2dpY2FsIHJlc3RvcmF0aW9uLCByZW1haW5zIGEgbWFqb3IgY2hhbGxlbmdlLCBidXQgdHJhaXQtYmFzZWQgdW5kZXJzdGFuZGluZyBvcGVucyBuZXcgYXZlbnVlcyB0b3dhcmRzIG1vcmUgZ2VuZXJpYywgaW50ZWdyYXRlZCBhcHByb2FjaGVzLiDCqSAyMDEzIFRoZSBBdXRob3JzLiBKb3VybmFsIG9mIEVjb2xvZ3kgwqkgMjAxMyBCcml0aXNoIEVjb2xvZ2ljYWwgU29jaWV0eS4iLCJpc3N1ZSI6IjEiLCJ2b2x1bWUiOiIxMDEifSwiaXNUZW1wb3JhcnkiOmZhbHNlfSx7ImlkIjoiOTAyNTRhYzQtZTFiYi0zNDJlLTg1ZjUtMjExZDBmOTliNGE1IiwiaXRlbURhdGEiOnsidHlwZSI6ImFydGljbGUtam91cm5hbCIsImlkIjoiOTAyNTRhYzQtZTFiYi0zNDJlLTg1ZjUtMjExZDBmOTliNGE1IiwidGl0bGUiOiJEb2VzIGZ1bmN0aW9uYWwgdHJhaXQgZGl2ZXJzaXR5IHByZWRpY3QgYWJvdmUtZ3JvdW5kIGJpb21hc3MgYW5kIHByb2R1Y3Rpdml0eSBvZiB0cm9waWNhbCBmb3Jlc3RzPyBUZXN0aW5nIHRocmVlIGFsdGVybmF0aXZlIGh5cG90aGVzZXMiLCJhdXRob3IiOlt7ImZhbWlseSI6IkZpbmVnYW4iLCJnaXZlbiI6IkJyeWFuIiwicGFyc2UtbmFtZXMiOmZhbHNlLCJkcm9wcGluZy1wYXJ0aWNsZSI6IiIsIm5vbi1kcm9wcGluZy1wYXJ0aWNsZSI6IiJ9LHsiZmFtaWx5IjoiUGXDsWEtQ2xhcm9zIiwiZ2l2ZW4iOiJNYXJpZWxvcyIsInBhcnNlLW5hbWVzIjpmYWxzZSwiZHJvcHBpbmctcGFydGljbGUiOiIiLCJub24tZHJvcHBpbmctcGFydGljbGUiOiIifSx7ImZhbWlseSI6Ik9saXZlaXJhIiwiZ2l2ZW4iOiJBbGV4YW5kcmUiLCJwYXJzZS1uYW1lcyI6ZmFsc2UsImRyb3BwaW5nLXBhcnRpY2xlIjoiIiwibm9uLWRyb3BwaW5nLXBhcnRpY2xlIjoiZGUifSx7ImZhbWlseSI6IkFzY2FycnVueiIsImdpdmVuIjoiTmF0YWx5IiwicGFyc2UtbmFtZXMiOmZhbHNlLCJkcm9wcGluZy1wYXJ0aWNsZSI6IiIsIm5vbi1kcm9wcGluZy1wYXJ0aWNsZSI6IiJ9LHsiZmFtaWx5IjoiQnJldC1IYXJ0ZSIsImdpdmVuIjoiTS4gU3luZG9uaWEiLCJwYXJzZS1uYW1lcyI6ZmFsc2UsImRyb3BwaW5nLXBhcnRpY2xlIjoiIiwibm9uLWRyb3BwaW5nLXBhcnRpY2xlIjoiIn0seyJmYW1pbHkiOiJDYXJyZcOxby1Sb2NhYmFkbyIsImdpdmVuIjoiR2VvdmFuYSIsInBhcnNlLW5hbWVzIjpmYWxzZSwiZHJvcHBpbmctcGFydGljbGUiOiIiLCJub24tZHJvcHBpbmctcGFydGljbGUiOiIifSx7ImZhbWlseSI6IkNhc2Fub3ZlcyIsImdpdmVuIjoiRmVybmFuZG8iLCJwYXJzZS1uYW1lcyI6ZmFsc2UsImRyb3BwaW5nLXBhcnRpY2xlIjoiIiwibm9uLWRyb3BwaW5nLXBhcnRpY2xlIjoiIn0seyJmYW1pbHkiOiJEw61heiIsImdpdmVuIjoiU2FuZHJhIiwicGFyc2UtbmFtZXMiOmZhbHNlLCJkcm9wcGluZy1wYXJ0aWNsZSI6IiIsIm5vbi1kcm9wcGluZy1wYXJ0aWNsZSI6IiJ9LHsiZmFtaWx5IjoiRWd1aWd1cmVuIFZlbGVwdWNoYSIsImdpdmVuIjoiUGF1bCIsInBhcnNlLW5hbWVzIjpmYWxzZSwiZHJvcHBpbmctcGFydGljbGUiOiIiLCJub24tZHJvcHBpbmctcGFydGljbGUiOiIifSx7ImZhbWlseSI6IkZlcm5hbmRleiIsImdpdmVuIjoiRmVybmFuZG8iLCJwYXJzZS1uYW1lcyI6ZmFsc2UsImRyb3BwaW5nLXBhcnRpY2xlIjoiIiwibm9uLWRyb3BwaW5nLXBhcnRpY2xlIjoiIn0seyJmYW1pbHkiOiJMaWNvbmEiLCJnaXZlbiI6Ikp1YW4gQ2FybG9zIiwicGFyc2UtbmFtZXMiOmZhbHNlLCJkcm9wcGluZy1wYXJ0aWNsZSI6IiIsIm5vbi1kcm9wcGluZy1wYXJ0aWNsZSI6IiJ9LHsiZmFtaWx5IjoiTG9yZW56byIsImdpdmVuIjoiTGVkYSIsInBhcnNlLW5hbWVzIjpmYWxzZSwiZHJvcHBpbmctcGFydGljbGUiOiIiLCJub24tZHJvcHBpbmctcGFydGljbGUiOiIifSx7ImZhbWlseSI6IlNhbGdhZG8gTmVncmV0IiwiZ2l2ZW4iOiJCZWF0cml6IiwicGFyc2UtbmFtZXMiOmZhbHNlLCJkcm9wcGluZy1wYXJ0aWNsZSI6IiIsIm5vbi1kcm9wcGluZy1wYXJ0aWNsZSI6IiJ9LHsiZmFtaWx5IjoiVmF6IiwiZ2l2ZW4iOiJNYXJjZWwiLCJwYXJzZS1uYW1lcyI6ZmFsc2UsImRyb3BwaW5nLXBhcnRpY2xlIjoiIiwibm9uLWRyb3BwaW5nLXBhcnRpY2xlIjoiIn0seyJmYW1pbHkiOiJQb29ydGVyIiwiZ2l2ZW4iOiJMb3VyZW5zIiwicGFyc2UtbmFtZXMiOmZhbHNlLCJkcm9wcGluZy1wYXJ0aWNsZSI6IiIsIm5vbi1kcm9wcGluZy1wYXJ0aWNsZSI6IiJ9XSwiY29udGFpbmVyLXRpdGxlIjoiSm91cm5hbCBvZiBFY29sb2d5IiwiRE9JIjoiMTAuMTExMS8xMzY1LTI3NDUuMTIzNDYiLCJJU1NOIjoiMTM2NTI3NDUiLCJpc3N1ZWQiOnsiZGF0ZS1wYXJ0cyI6W1syMDE1LDEsMV1dfSwicGFnZSI6IjE5MS0yMDEiLCJhYnN0cmFjdCI6IlN1bW1hcnk6IFRyb3BpY2FsIGZvcmVzdHMgYXJlIGdsb2JhbGx5IGltcG9ydGFudCwgYnV0IGl0IGlzIG5vdCBjbGVhciB3aGV0aGVyIGJpb2RpdmVyc2l0eSBlbmhhbmNlcyBjYXJib24gc3RvcmFnZSBhbmQgc2VxdWVzdHJhdGlvbiBpbiB0aGVtLiBXZSB0ZXN0ZWQgdGhpcyByZWxhdGlvbnNoaXAgZm9jdXNpbmcgb24gY29tcG9uZW50cyBvZiBmdW5jdGlvbmFsIHRyYWl0IGJpb2RpdmVyc2l0eSBhcyBwcmVkaWN0b3JzLiBEYXRhIGFyZSBwcmVzZW50ZWQgZm9yIHRocmVlIHJhaW4gZm9yZXN0cyBpbiBCb2xpdmlhLCBCcmF6aWwgYW5kIENvc3RhIFJpY2EuIEluaXRpYWwgYWJvdmUtZ3JvdW5kIGJpb21hc3MgYW5kIGJpb21hc3MgaW5jcmVtZW50cyBvZiBzdXJ2aXZvcnMsIHJlY3J1aXRzIGFuZCBzdXJ2aXZvcnMgKyByZWNydWl0cyAodG90YWwpIHdlcmUgZXN0aW1hdGVkIGZvciB0cmVlcyDiiaUxMCBjbSBkLmIuaC4gaW4gNjIgYW5kIDIxIDEuMC1oYSBwbG90cywgcmVzcGVjdGl2ZWx5LiBXZSBkZXRlcm1pbmVkIHJlbGF0aW9uc2hpcHMgb2YgYmlvbWFzcyBpbmNyZW1lbnRzIHRvIGluaXRpYWwgc3RhbmRpbmcgYmlvbWFzcyAoQUdCaSksIGJpb21hc3Mtd2VpZ2h0ZWQgY29tbXVuaXR5IG1lYW4gdmFsdWVzIChDV00pIG9mIGVpZ2h0IGZ1bmN0aW9uYWwgdHJhaXRzIGFuZCBmb3VyIGZ1bmN0aW9uYWwgdHJhaXQgdmFyaWV0eSBpbmRpY2VzIChmdW5jdGlvbmFsIHJpY2huZXNzLCBmdW5jdGlvbmFsIGV2ZW5uZXNzLCBmdW5jdGlvbmFsIGRpdmVyc2l0eSBhbmQgZnVuY3Rpb25hbCBkaXNwZXJzaW9uKS4gVGhlIGZvcmVzdCBjb250aW51dW0gc2FtcGxlZCByYW5nZWQgZnJvbSAnc2xvdycgc3RhbmRzIGRvbWluYXRlZCBieSB0cmVlcyB3aXRoIHRvdWdoIHRpc3N1ZXMgYW5kIGhpZ2ggQUdCaSwgdG8gJ2Zhc3QnIHN0YW5kcyBkb21pbmF0ZWQgYnkgdHJlZXMgd2l0aCBzb2Z0LCBudXRyaWVudC1yaWNoIGxlYXZlcywgbGlnaHRlciB3b29kcyBhbmQgbG93ZXIgQUdCaS4gV2UgdGVzdGVkIHdoZXRoZXIgQUdCaSBhbmQgYmlvbWFzcyBpbmNyZW1lbnRzIHdlcmUgcmVsYXRlZCB0byB0aGUgQ1dNIHRyYWl0IHZhbHVlcyBvZiB0aGUgZG9taW5hbnQgc3BlY2llcyBpbiB0aGUgc3lzdGVtICh0aGUgYmlvbWFzcyByYXRpbyBoeXBvdGhlc2lzKSwgdG8gdGhlIHZhcmlldHkgb2YgZnVuY3Rpb25hbCB0cmFpdCB2YWx1ZXMgKHRoZSBuaWNoZSBjb21wbGVtZW50YXJpdHkgaHlwb3RoZXNpcyksIG9yIGluIHRoZSBjYXNlIG9mIGJpb21hc3MgaW5jcmVtZW50cywgc2ltcGx5IHRvIGluaXRpYWwgc3RhbmRpbmcgYmlvbWFzcyAodGhlIGdyZWVuIHNvdXAgaHlwb3RoZXNpcykuIENXTXMgd2VyZSByZWFzb25hYmxlIGJpdmFyaWF0ZSBwcmVkaWN0b3JzIG9mIEFHQmkgYW5kIGJpb21hc3MgaW5jcmVtZW50cywgd2l0aCBDV00gc3BlY2lmaWMgbGVhZiBhcmVhIFNMQSwgQ1dNIGxlYWYgbml0cm9nZW4gY29udGVudCwgQ1dNIGZvcmNlIHRvIHRlYXIgdGhlIGxlYWYsIENXTSBtYXhpbXVtIGFkdWx0IGhlaWdodCBIbWF4IGFuZCBDV00gd29vZCBzcGVjaWZpYyBncmF2aXR5IHRoZSBtb3N0IGltcG9ydGFudC4gQUdCaSB3YXMgYWxzbyBhIHJlYXNvbmFibGUgcHJlZGljdG9yIG9mIHRoZSB0aHJlZSBtZWFzdXJlcyBvZiBiaW9tYXNzIGluY3JlbWVudC4gSW4gYmVzdC1maXQgbXVsdGlwbGUgcmVncmVzc2lvbiBtb2RlbHMsIENXTUhtYXggd2FzIHRoZSBtb3N0IGltcG9ydGFudCBwcmVkaWN0b3Igb2YgaW5pdGlhbCBzdGFuZGluZyBiaW9tYXNzIEFHQmkuIE9ubHkgbGVhZiB0cmFpdHMgd2VyZSBzZWxlY3RlZCBpbiB0aGUgYmVzdCBtb2RlbHMgZm9yIGJpb21hc3MgaW5jcmVtZW50OyBDV00gU0xBIHdhcyB0aGUgbW9zdCBpbXBvcnRhbnQgcHJlZGljdG9yLCB3aXRoIHRoZSBleHBlY3RlZCBwb3NpdGl2ZSByZWxhdGlvbnNoaXAuIFRoZXJlIHdlcmUgbm8gcmVsYXRpb25zaGlwcyBvZiBmdW5jdGlvbmFsIHZhcmlldHkgaW5kaWNlcyB0byBiaW9tYXNzIGluY3JlbWVudHMsIGFuZCBBR0JpIHdhcyB0aGUgb25seSBwcmVkaWN0b3IgZm9yIGJpb21hc3MgaW5jcmVtZW50cyBmcm9tIHJlY3J1aXRzLiBTeW50aGVzaXMuIFdlIGZvdW5kIG5vIHN1cHBvcnQgZm9yIHRoZSBuaWNoZSBjb21wbGVtZW50YXJpdHkgaHlwb3RoZXNpcyBhbmQgc3VwcG9ydCBmb3IgdGhlIGdyZWVuIHNvdXAgaHlwb3RoZXNpcyBvbmx5IGZvciBiaW9tYXNzIGluY3JlbWVudHMgb2YgcmVjcnVpdHMuIFdlIGhhdmUgc3Ryb25nIHN1cHBvcnQgZm9yIHRoZSBiaW9tYXNzIHJhdGlvIGh5cG90aGVzaXMuIENXTUhtYXggaXMgYSBzdHJvbmcgZHJpdmVyIG9mIGVjb3N5c3RlbSBiaW9tYXNzIGFuZCBjYXJib24gc3RvcmFnZSBhbmQgQ1dNIFNMQSwgYW5kIG90aGVyIENXTSBsZWFmIHRyYWl0cyBhcmUgZXNwZWNpYWxseSBpbXBvcnRhbnQgZm9yIGJpb21hc3MgaW5jcmVtZW50cyBhbmQgY2FyYm9uIHNlcXVlc3RyYXRpb24uIFdlIGZvdW5kIG5vIHN1cHBvcnQgZm9yIHRoZSBuaWNoZSBjb21wbGVtZW50YXJpdHkgaHlwb3RoZXNpcyBhbmQgc3VwcG9ydCBmb3IgdGhlIGdyZWVuIHNvdXAgaHlwb3RoZXNpcyBvbmx5IGZvciBiaW9tYXNzIGluY3JlbWVudHMgb2YgcmVjcnVpdHMuIFdlIGhhdmUgc3Ryb25nIHN1cHBvcnQgZm9yIHRoZSBiaW9tYXNzIHJhdGlvIGh5cG90aGVzaXMuIENXTUhtYXggaXMgYSBzdHJvbmcgZHJpdmVyIG9mIGVjb3N5c3RlbSBiaW9tYXNzIGFuZCBjYXJib24gc3RvcmFnZSBhbmQgQ1dNIFNMQSwgYW5kIG90aGVyIENXTSBsZWFmIHRyYWl0cyBhcmUgZXNwZWNpYWxseSBpbXBvcnRhbnQgZm9yIGJpb21hc3MgaW5jcmVtZW50cyBhbmQgY2FyYm9uIHNlcXVlc3RyYXRpb24uIEpvdXJuYWwgb2YgRWNvbG9neSIsInB1Ymxpc2hlciI6IkJsYWNrd2VsbCBQdWJsaXNoaW5nIEx0ZCIsImlzc3VlIjoiMSIsInZvbHVtZSI6IjEwMyJ9LCJpc1RlbXBvcmFyeSI6ZmFsc2V9LHsiaWQiOiI5NDQzOTk0MC02Yjc0LTMyYmItOWYwNC02NjI1ZjZkYTdmZGMiLCJpdGVtRGF0YSI6eyJ0eXBlIjoiYXJ0aWNsZS1qb3VybmFsIiwiaWQiOiI5NDQzOTk0MC02Yjc0LTMyYmItOWYwNC02NjI1ZjZkYTdmZGMiLCJ0aXRsZSI6IlF1YW50aWZ5aW5nIHRoZSBpbXBvcnRhbmNlIG9mIGZ1bmN0aW9uYWwgdHJhaXRzIGZvciBwcmltYXJ5IHByb2R1Y3Rpb24gaW4gYXF1YXRpYyBwbGFudCBjb21tdW5pdGllcyIsImF1dGhvciI6W3siZmFtaWx5IjoiR3VzdGFmc3NvbiIsImdpdmVuIjoiQ2FtaWxsYSIsInBhcnNlLW5hbWVzIjpmYWxzZSwiZHJvcHBpbmctcGFydGljbGUiOiIiLCJub24tZHJvcHBpbmctcGFydGljbGUiOiIifSx7ImZhbWlseSI6Ik5vcmtrbyIsImdpdmVuIjoiQWxmIiwicGFyc2UtbmFtZXMiOmZhbHNlLCJkcm9wcGluZy1wYXJ0aWNsZSI6IiIsIm5vbi1kcm9wcGluZy1wYXJ0aWNsZSI6IiJ9XSwiY29udGFpbmVyLXRpdGxlIjoiSm91cm5hbCBvZiBFY29sb2d5IiwiRE9JIjoiMTAuMTExMS8xMzY1LTI3NDUuMTMwMTEiLCJJU1NOIjoiMTM2NTI3NDUiLCJpc3N1ZWQiOnsiZGF0ZS1wYXJ0cyI6W1syMDE5LDEsMV1dfSwicGFnZSI6IjE1NC0xNjYiLCJhYnN0cmFjdCI6IkFxdWF0aWMgcGxhbnQgbWVhZG93cyBhcmUgaW1wb3J0YW50IGNvYXN0YWwgaGFiaXRhdHMgdGhhdCBzdXN0YWluIG1hbnkgZWNvc3lzdGVtIGZ1bmN0aW9ucyBzdWNoIGFzIHByaW1hcnkgcHJvZHVjdGlvbiBhbmQgY2FyYm9uIHNlcXVlc3RyYXRpb24uIEN1cnJlbnRseSwgdGhlcmUgaXMgYSBrbm93bGVkZ2UgZ2FwIGluIHVuZGVyc3RhbmRpbmcgd2hpY2ggcGxhbnQgZnVuY3Rpb25hbCB0cmFpdHMsIGZvciBleGFtcGxlLCBsZWFmIHNpemUgb3IgcGxhbnQgaGVpZ2h0IHVuZGVybGllIHByaW1hcnkgcHJvZHVjdGlvbiBpbiBhcXVhdGljIHBsYW50IGNvbW11bml0aWVzLiBUbyBzdHVkeSBob3cgcGxhbnQgdHJhaXRzIGFyZSByZWxhdGVkIHRvIHByaW1hcnkgcHJvZHVjdGlvbiwgd2UgY29uZHVjdGVkIGEgZmllbGQgc3VydmV5IGluIHRoZSBCYWx0aWMgU2VhLCBGaW5sYW5kLCB3aGljaCBpcyBjaGFyYWN0ZXJpemVkIGJ5IGhpZ2ggcGxhbnQgc3BlY2llcyBhbmQgZnVuY3Rpb25hbCBkaXZlcnNpdHkuIFRoaXJ0eSBzaXRlcyBhbG9uZyBhbiBleHBvc3VyZSBncmFkaWVudCB3ZXJlIHNhbXBsZWQgKDE1MCBwbG90cyksIGFuZCBuaW5lIHBsYW50IG1vcnBob2xvZ2ljYWwgYW5kIGNoZW1pY2FsIHRyYWl0cyBtZWFzdXJlZC4gVGhlIGFpbSB3YXMgdG8gZGlzY2VybiBob3cgY29tbXVuaXR5LXdlaWdodGVkIG1lYW4gdHJhaXRzIGFmZmVjdCBjb21tdW5pdHkgcHJvZHVjdGlvbiBhbmQgd2hldGhlciB0aGlzIHJlbGF0aW9uc2hpcCBjaGFuZ2VzIGFsb25nIGFuIGVudmlyb25tZW50YWwgZ3JhZGllbnQgdXNpbmcgc3RydWN0dXJhbCBlcXVhdGlvbiBtb2RlbGxpbmcgKFNFTSkuIFBsYW50IGhlaWdodCBoYWQgYSBkaXJlY3QgcG9zaXRpdmUgZWZmZWN0IG9uIHByb2R1Y3Rpb24gYWxvbmcgYW4gZXhwb3N1cmUgZ3JhZGllbnQgKHLCoD3CoDAuMzMpIGFuZCBpbmRpcmVjdCBlZmZlY3RzIHRocm91Z2ggdHdvIGxlYWYgY2hlbWljYWwgdHJhaXRzLCBsZWFmIM60MTVOIGFuZCBsZWFmIM60MTNDIChywqA9wqAwLjI0IGFuZCAwLjE4LCByZXNwZWN0aXZlbHkpIHJlc3VsdGluZyBpbiBhIHRvdGFsIGVmZmVjdCBvZiAwLjI4LiBJbiBwbGFudCBjb21tdW5pdGllcyBleHBlcmllbmNpbmcgdmFyeWluZyBleHBvc3VyZSwgdHJhaXRzIHN1Y2ggYXMgcm9vdCBOIGNvbmNlbnRyYXRpb24gYW5kIGxlYWYgzrQxNU4gaGFkIHBvc2l0aXZlIGFuZCBuZWdhdGl2ZSBlZmZlY3RzIG9uIHByb2R1Y3Rpb24sIHJlc3BlY3RpdmVseS4gU3ludGhlc2lzLiBPdXIgcmVzdWx0cyBkZW1vbnN0cmF0ZSB0aGF0IHRoZSByZWxhdGlvbnNoaXAgYmV0d2VlbiBhcXVhdGljIHBsYW50IGZ1bmN0aW9uYWwgdHJhaXRzIGFuZCBjb21tdW5pdHkgcHJvZHVjdGlvbiBpcyB2YXJpYWJsZSBhbmQgY2hhbmdlcyBvdmVyIGVudmlyb25tZW50YWwgZ3JhZGllbnRzLiBQbGFudCBoZWlnaHQgZ2VuZXJhbGx5IGhhcyBhIHBvc2l0aXZlIGVmZmVjdCBvbiBjb21tdW5pdHkgcHJvZHVjdGlvbiBhbG9uZyBhbiBleHBvc3VyZSBncmFkaWVudCwgd2hpbGUgdGhlIGxpbmsgYmV0d2VlbiBvdGhlciB0cmFpdHMgYW5kIHByb2R1Y3Rpb24gY2hhbmdlcyBpbiBwbGFudCBjb21tdW5pdGllcyBleHBlcmllbmNpbmcgdmFyeWluZyBkZWdyZWVzIG9mIGV4cG9zdXJlLiBUaHVzLCB0aGUgdW5kZXJseWluZyBiaW9sb2dpY2FsIG1lY2hhbmlzbXMgaW5mbHVlbmNpbmcgcHJvZHVjdGlvbiBkaWZmZXIgaW4gcGxhbnQgY29tbXVuaXRpZXMsIGVtcGhhc2l6aW5nIHRoZSBuZWVkIHRvIHJlc29sdmUgdmFyaWFiaWxpdHkgYW5kIGl0cyBkcml2ZXJzIGluIHJlYWwtd29ybGQgY29tbXVuaXRpZXMuIEltcG9ydGFudGx5LCBmdW5jdGlvbmFsbHkgZGl2ZXJzZSBwbGFudCBjb21tdW5pdGllcyBzdXN0YWluIGVjb3N5c3RlbSBmdW5jdGlvbmluZyBkaWZmZXJlbnRseSBhbmQgaGlnaGxpZ2h0IHRoZSBpbXBvcnRhbmNlIG9mIGJlbnRoaWMgZGl2ZXJzaXR5IGZvciBjb2FzdGFsIGVjb3N5c3RlbSBzdGFiaWxpdHkuIiwicHVibGlzaGVyIjoiQmxhY2t3ZWxsIFB1Ymxpc2hpbmcgTHRkIiwiaXNzdWUiOiIxIiwidm9sdW1lIjoiMTA3In0sImlzVGVtcG9yYXJ5IjpmYWxzZX1dLCJwcm9wZXJ0aWVzIjp7Im5vdGVJbmRleCI6MH0sImlzRWRpdGVkIjpmYWxzZSwibWFudWFsT3ZlcnJpZGUiOnsiaXNNYW51YWxseU92ZXJyaWRlbiI6ZmFsc2UsImNpdGVwcm9jVGV4dCI6IihGaW5lZ2FuIGV0IGFsLiwgMjAxNTsgR3VzdGFmc3NvbiAmIzM4OyBOb3Jra28sIDIwMTk7IExhdm9yZWwsIDIwMTMpIiwibWFudWFsT3ZlcnJpZGVUZXh0IjoiIn19&quot;},{&quot;citationID&quot;:&quot;MENDELEY_CITATION_04ab0aac-0f88-426b-8891-9632ed5bc7a6&quot;,&quot;citationItems&quot;:[{&quot;id&quot;:&quot;60ccefc1-35c6-3192-bfe5-e45432dc0124&quot;,&quot;itemData&quot;:{&quot;type&quot;:&quot;article-journal&quot;,&quot;id&quot;:&quot;60ccefc1-35c6-3192-bfe5-e45432dc0124&quot;,&quot;title&quot;:&quot;Functional traits that moderate tropical tree recruitment during post-windstorm secondary succession&quot;,&quot;author&quot;:[{&quot;family&quot;:&quot;Lai&quot;,&quot;given&quot;:&quot;Hao Ran&quot;,&quot;parse-names&quot;:false,&quot;dropping-particle&quot;:&quot;&quot;,&quot;non-dropping-particle&quot;:&quot;&quot;},{&quot;family&quot;:&quot;Chong&quot;,&quot;given&quot;:&quot;Kwek Yan&quot;,&quot;parse-names&quot;:false,&quot;dropping-particle&quot;:&quot;&quot;,&quot;non-dropping-particle&quot;:&quot;&quot;},{&quot;family&quot;:&quot;Yee&quot;,&quot;given&quot;:&quot;Alex Thiam Koon&quot;,&quot;parse-names&quot;:false,&quot;dropping-particle&quot;:&quot;&quot;,&quot;non-dropping-particle&quot;:&quot;&quot;},{&quot;family&quot;:&quot;Tan&quot;,&quot;given&quot;:&quot;Hugh Tiang Wah&quot;,&quot;parse-names&quot;:false,&quot;dropping-particle&quot;:&quot;&quot;,&quot;non-dropping-particle&quot;:&quot;&quot;},{&quot;family&quot;:&quot;Breugel&quot;,&quot;given&quot;:&quot;Michiel&quot;,&quot;parse-names&quot;:false,&quot;dropping-particle&quot;:&quot;&quot;,&quot;non-dropping-particle&quot;:&quot;van&quot;}],&quot;container-title&quot;:&quot;Journal of Ecology&quot;,&quot;DOI&quot;:&quot;10.1111/1365-2745.13347&quot;,&quot;ISSN&quot;:&quot;13652745&quot;,&quot;issued&quot;:{&quot;date-parts&quot;:[[2020,7,1]]},&quot;page&quot;:&quot;1322-1333&quot;,&quot;abstract&quot;:&quot;Understanding how functional traits moderate species’ demographic responses along environmental gradients is a core pursuit in ecology, often to predict how species abundances will respond to a rapidly changing environment. The latter necessitates species demography, or at least abundance, to be modelled directly as a response; yet, most studies till date use abundance indirectly to calculate and then correlate community-aggregated trait indices to environmental variables, rendering the prediction of species demographic responses along environmental gradients unfeasible. Using a hierarchical Bayesian approach that stems from joint species distribution modelling, we modelled the recruitments of 53 woody plant species along windstorm-generated environmental gradients from twenty-eight 100-m2 tropical secondary forest plots censused over 5 years in Singapore, and then examined whether environmental responses across species can be explained and generalized by functional traits. We found that species recruitment along the light-availability gradient was moderated by wood density, in that low wood-density species responded more positively to elevated light conditions by being more responsive in height growth. Seed mass moderated species recruitment along the leaf litter depth gradient, such that large-seeded species with greater energy reserves recruited more in sites with thicker leaf litter depths than small-seeded species. Shorter- and taller-statured species recruited more in historically short- and tall-canopied forest sites, respectively, indicating an influence from surrounding parent trees and the importance of considering dispersal limitation in successional studies. Leaf economic traits (specific leaf area, leaf dry-matter content and lamina thickness) did not moderate recruitment responses across environments, suggesting a weak role of leaf traits during the earlier life stages or their high plasticity. Synthesis. Wood density, seed mass and adult stature are the main traits that moderate sapling recruitment in our wind-generated forest gaps. The roles of multiple traits in moderating the shared environmental responses across species may be crucial in the maintenance of coexistence and diversity through niche partitioning. Most importantly, we estimated the strength and direction of trait effects on species responses to environmental changes during succession. These are potentially generalizable results that can directly predict the demographic responses of any species—given its traits—to environmental changes.&quot;,&quot;publisher&quot;:&quot;Blackwell Publishing Ltd&quot;,&quot;issue&quot;:&quot;4&quot;,&quot;volume&quot;:&quot;108&quot;},&quot;isTemporary&quot;:false},{&quot;id&quot;:&quot;eac61641-f4fa-3b7f-bf5b-aaf0da24b5c7&quot;,&quot;itemData&quot;:{&quot;type&quot;:&quot;article-journal&quot;,&quot;id&quot;:&quot;eac61641-f4fa-3b7f-bf5b-aaf0da24b5c7&quot;,&quot;title&quot;:&quot;Effects of disturbance frequency and severity on plant traits: An assessment across a temperate flora&quot;,&quot;author&quot;:[{&quot;family&quot;:&quot;Herben&quot;,&quot;given&quot;:&quot;Tomáš&quot;,&quot;parse-names&quot;:false,&quot;dropping-particle&quot;:&quot;&quot;,&quot;non-dropping-particle&quot;:&quot;&quot;},{&quot;family&quot;:&quot;Klimešová&quot;,&quot;given&quot;:&quot;Jitka&quot;,&quot;parse-names&quot;:false,&quot;dropping-particle&quot;:&quot;&quot;,&quot;non-dropping-particle&quot;:&quot;&quot;},{&quot;family&quot;:&quot;Chytrý&quot;,&quot;given&quot;:&quot;Milan&quot;,&quot;parse-names&quot;:false,&quot;dropping-particle&quot;:&quot;&quot;,&quot;non-dropping-particle&quot;:&quot;&quot;}],&quot;container-title&quot;:&quot;Functional Ecology&quot;,&quot;DOI&quot;:&quot;10.1111/1365-2435.13011&quot;,&quot;ISSN&quot;:&quot;13652435&quot;,&quot;issued&quot;:{&quot;date-parts&quot;:[[2018,3,1]]},&quot;page&quot;:&quot;799-808&quot;,&quot;abstract&quot;:&quot;Recent analyses of plant traits across large sets of species have revolutionized our understanding of plant functional differentiation. However, understanding of ecological relevance of this differentiation is contingent upon knowledge of environmental preferences of species, namely along gradients of disturbance and productivity for which no quantitative data were available until recently. We examined the relationships of key functional traits (life-history categories, leaf-height-seed (LHS) traits, clonal growth and bud bank traits) in the herb-dominated flora of Central Europe to species niche positions along the gradients of disturbance frequency, disturbance severity and productivity. Life-history categories and bud bank size showed the strongest response to disturbance and productivity, whereas relationship of LHS traits was much weaker. A number of traits, including clonal growth form and bud bank size, showed a significantly unimodal response to disturbance frequency. Responses of many traits to disturbance frequency were different from their responses to disturbance severity. Our findings support the notions that disturbance and productivity are key gradients of species functional differentiation and that disturbance severity and frequency select for different trait suites. Furthermore, the data indicate that in a predominantly herbaceous flora, the traits of life span, clonal growth and resprouting show stronger relationship with the environment than the LHS traits, which are more important in floras with high proportions of woody species. Since most previous trait analyses are based on woody-plant-dominated floras, patterns revealed in a herb-dominated flora deepen our understanding of the full range of variation within the plant kingdom. A plain language summary is available for this article.&quot;,&quot;publisher&quot;:&quot;Blackwell Publishing Ltd&quot;,&quot;issue&quot;:&quot;3&quot;,&quot;volume&quot;:&quot;32&quot;},&quot;isTemporary&quot;:false},{&quot;id&quot;:&quot;6f1a8b7d-ed76-30f0-ab4e-245b06f6d81f&quot;,&quot;itemData&quot;:{&quot;type&quot;:&quot;report&quot;,&quot;id&quot;:&quot;6f1a8b7d-ed76-30f0-ab4e-245b06f6d81f&quot;,&quot;title&quot;:&quot;Disturbance Response in Vegetation: Towards a Global Perspective on Functional Traits&quot;,&quot;author&quot;:[{&quot;family&quot;:&quot;Mcintyre&quot;,&quot;given&quot;:&quot;S&quot;,&quot;parse-names&quot;:false,&quot;dropping-particle&quot;:&quot;&quot;,&quot;non-dropping-particle&quot;:&quot;&quot;},{&quot;family&quot;:&quot;Lavorel&quot;,&quot;given&quot;:&quot;S&quot;,&quot;parse-names&quot;:false,&quot;dropping-particle&quot;:&quot;&quot;,&quot;non-dropping-particle&quot;:&quot;&quot;},{&quot;family&quot;:&quot;Landsberg&quot;,&quot;given&quot;:&quot;J&quot;,&quot;parse-names&quot;:false,&quot;dropping-particle&quot;:&quot;&quot;,&quot;non-dropping-particle&quot;:&quot;&quot;},{&quot;family&quot;:&quot;Forbes&quot;,&quot;given&quot;:&quot;T D A&quot;,&quot;parse-names&quot;:false,&quot;dropping-particle&quot;:&quot;&quot;,&quot;non-dropping-particle&quot;:&quot;&quot;}],&quot;container-title&quot;:&quot;Source: Journal of Vegetation Science&quot;,&quot;issued&quot;:{&quot;date-parts&quot;:[[1999]]},&quot;number-of-pages&quot;:&quot;621-630&quot;,&quot;issue&quot;:&quot;5&quot;,&quot;volume&quot;:&quot;10&quot;},&quot;isTemporary&quot;:false}],&quot;properties&quot;:{&quot;noteIndex&quot;:0},&quot;isEdited&quot;:false,&quot;manualOverride&quot;:{&quot;isManuallyOverriden&quot;:false,&quot;citeprocText&quot;:&quot;(Herben et al., 2018; Lai et al., 2020; Mcintyre et al., 1999)&quot;,&quot;manualOverrideText&quot;:&quot;&quot;},&quot;citationTag&quot;:&quot;MENDELEY_CITATION_v3_eyJjaXRhdGlvbklEIjoiTUVOREVMRVlfQ0lUQVRJT05fMDRhYjBhYWMtMGY4OC00MjZiLTg4OTEtOTYzMmVkNWJjN2E2IiwiY2l0YXRpb25JdGVtcyI6W3siaWQiOiI2MGNjZWZjMS0zNWM2LTMxOTItYmZlNS1lNDU0MzJkYzAxMjQiLCJpdGVtRGF0YSI6eyJ0eXBlIjoiYXJ0aWNsZS1qb3VybmFsIiwiaWQiOiI2MGNjZWZjMS0zNWM2LTMxOTItYmZlNS1lNDU0MzJkYzAxMjQiLCJ0aXRsZSI6IkZ1bmN0aW9uYWwgdHJhaXRzIHRoYXQgbW9kZXJhdGUgdHJvcGljYWwgdHJlZSByZWNydWl0bWVudCBkdXJpbmcgcG9zdC13aW5kc3Rvcm0gc2Vjb25kYXJ5IHN1Y2Nlc3Npb24iLCJhdXRob3IiOlt7ImZhbWlseSI6IkxhaSIsImdpdmVuIjoiSGFvIFJhbiIsInBhcnNlLW5hbWVzIjpmYWxzZSwiZHJvcHBpbmctcGFydGljbGUiOiIiLCJub24tZHJvcHBpbmctcGFydGljbGUiOiIifSx7ImZhbWlseSI6IkNob25nIiwiZ2l2ZW4iOiJLd2VrIFlhbiIsInBhcnNlLW5hbWVzIjpmYWxzZSwiZHJvcHBpbmctcGFydGljbGUiOiIiLCJub24tZHJvcHBpbmctcGFydGljbGUiOiIifSx7ImZhbWlseSI6IlllZSIsImdpdmVuIjoiQWxleCBUaGlhbSBLb29uIiwicGFyc2UtbmFtZXMiOmZhbHNlLCJkcm9wcGluZy1wYXJ0aWNsZSI6IiIsIm5vbi1kcm9wcGluZy1wYXJ0aWNsZSI6IiJ9LHsiZmFtaWx5IjoiVGFuIiwiZ2l2ZW4iOiJIdWdoIFRpYW5nIFdhaCIsInBhcnNlLW5hbWVzIjpmYWxzZSwiZHJvcHBpbmctcGFydGljbGUiOiIiLCJub24tZHJvcHBpbmctcGFydGljbGUiOiIifSx7ImZhbWlseSI6IkJyZXVnZWwiLCJnaXZlbiI6Ik1pY2hpZWwiLCJwYXJzZS1uYW1lcyI6ZmFsc2UsImRyb3BwaW5nLXBhcnRpY2xlIjoiIiwibm9uLWRyb3BwaW5nLXBhcnRpY2xlIjoidmFuIn1dLCJjb250YWluZXItdGl0bGUiOiJKb3VybmFsIG9mIEVjb2xvZ3kiLCJET0kiOiIxMC4xMTExLzEzNjUtMjc0NS4xMzM0NyIsIklTU04iOiIxMzY1Mjc0NSIsImlzc3VlZCI6eyJkYXRlLXBhcnRzIjpbWzIwMjAsNywxXV19LCJwYWdlIjoiMTMyMi0xMzMzIiwiYWJzdHJhY3QiOiJVbmRlcnN0YW5kaW5nIGhvdyBmdW5jdGlvbmFsIHRyYWl0cyBtb2RlcmF0ZSBzcGVjaWVz4oCZIGRlbW9ncmFwaGljIHJlc3BvbnNlcyBhbG9uZyBlbnZpcm9ubWVudGFsIGdyYWRpZW50cyBpcyBhIGNvcmUgcHVyc3VpdCBpbiBlY29sb2d5LCBvZnRlbiB0byBwcmVkaWN0IGhvdyBzcGVjaWVzIGFidW5kYW5jZXMgd2lsbCByZXNwb25kIHRvIGEgcmFwaWRseSBjaGFuZ2luZyBlbnZpcm9ubWVudC4gVGhlIGxhdHRlciBuZWNlc3NpdGF0ZXMgc3BlY2llcyBkZW1vZ3JhcGh5LCBvciBhdCBsZWFzdCBhYnVuZGFuY2UsIHRvIGJlIG1vZGVsbGVkIGRpcmVjdGx5IGFzIGEgcmVzcG9uc2U7IHlldCwgbW9zdCBzdHVkaWVzIHRpbGwgZGF0ZSB1c2UgYWJ1bmRhbmNlIGluZGlyZWN0bHkgdG8gY2FsY3VsYXRlIGFuZCB0aGVuIGNvcnJlbGF0ZSBjb21tdW5pdHktYWdncmVnYXRlZCB0cmFpdCBpbmRpY2VzIHRvIGVudmlyb25tZW50YWwgdmFyaWFibGVzLCByZW5kZXJpbmcgdGhlIHByZWRpY3Rpb24gb2Ygc3BlY2llcyBkZW1vZ3JhcGhpYyByZXNwb25zZXMgYWxvbmcgZW52aXJvbm1lbnRhbCBncmFkaWVudHMgdW5mZWFzaWJsZS4gVXNpbmcgYSBoaWVyYXJjaGljYWwgQmF5ZXNpYW4gYXBwcm9hY2ggdGhhdCBzdGVtcyBmcm9tIGpvaW50IHNwZWNpZXMgZGlzdHJpYnV0aW9uIG1vZGVsbGluZywgd2UgbW9kZWxsZWQgdGhlIHJlY3J1aXRtZW50cyBvZiA1MyB3b29keSBwbGFudCBzcGVjaWVzIGFsb25nIHdpbmRzdG9ybS1nZW5lcmF0ZWQgZW52aXJvbm1lbnRhbCBncmFkaWVudHMgZnJvbSB0d2VudHktZWlnaHQgMTAwLW0yIHRyb3BpY2FsIHNlY29uZGFyeSBmb3Jlc3QgcGxvdHMgY2Vuc3VzZWQgb3ZlciA1wqB5ZWFycyBpbiBTaW5nYXBvcmUsIGFuZCB0aGVuIGV4YW1pbmVkIHdoZXRoZXIgZW52aXJvbm1lbnRhbCByZXNwb25zZXMgYWNyb3NzIHNwZWNpZXMgY2FuIGJlIGV4cGxhaW5lZCBhbmQgZ2VuZXJhbGl6ZWQgYnkgZnVuY3Rpb25hbCB0cmFpdHMuIFdlIGZvdW5kIHRoYXQgc3BlY2llcyByZWNydWl0bWVudCBhbG9uZyB0aGUgbGlnaHQtYXZhaWxhYmlsaXR5IGdyYWRpZW50IHdhcyBtb2RlcmF0ZWQgYnkgd29vZCBkZW5zaXR5LCBpbiB0aGF0IGxvdyB3b29kLWRlbnNpdHkgc3BlY2llcyByZXNwb25kZWQgbW9yZSBwb3NpdGl2ZWx5IHRvIGVsZXZhdGVkIGxpZ2h0IGNvbmRpdGlvbnMgYnkgYmVpbmcgbW9yZSByZXNwb25zaXZlIGluIGhlaWdodCBncm93dGguIFNlZWQgbWFzcyBtb2RlcmF0ZWQgc3BlY2llcyByZWNydWl0bWVudCBhbG9uZyB0aGUgbGVhZiBsaXR0ZXIgZGVwdGggZ3JhZGllbnQsIHN1Y2ggdGhhdCBsYXJnZS1zZWVkZWQgc3BlY2llcyB3aXRoIGdyZWF0ZXIgZW5lcmd5IHJlc2VydmVzIHJlY3J1aXRlZCBtb3JlIGluIHNpdGVzIHdpdGggdGhpY2tlciBsZWFmIGxpdHRlciBkZXB0aHMgdGhhbiBzbWFsbC1zZWVkZWQgc3BlY2llcy4gU2hvcnRlci0gYW5kIHRhbGxlci1zdGF0dXJlZCBzcGVjaWVzIHJlY3J1aXRlZCBtb3JlIGluIGhpc3RvcmljYWxseSBzaG9ydC0gYW5kIHRhbGwtY2Fub3BpZWQgZm9yZXN0IHNpdGVzLCByZXNwZWN0aXZlbHksIGluZGljYXRpbmcgYW4gaW5mbHVlbmNlIGZyb20gc3Vycm91bmRpbmcgcGFyZW50IHRyZWVzIGFuZCB0aGUgaW1wb3J0YW5jZSBvZiBjb25zaWRlcmluZyBkaXNwZXJzYWwgbGltaXRhdGlvbiBpbiBzdWNjZXNzaW9uYWwgc3R1ZGllcy4gTGVhZiBlY29ub21pYyB0cmFpdHMgKHNwZWNpZmljIGxlYWYgYXJlYSwgbGVhZiBkcnktbWF0dGVyIGNvbnRlbnQgYW5kIGxhbWluYSB0aGlja25lc3MpIGRpZCBub3QgbW9kZXJhdGUgcmVjcnVpdG1lbnQgcmVzcG9uc2VzIGFjcm9zcyBlbnZpcm9ubWVudHMsIHN1Z2dlc3RpbmcgYSB3ZWFrIHJvbGUgb2YgbGVhZiB0cmFpdHMgZHVyaW5nIHRoZSBlYXJsaWVyIGxpZmUgc3RhZ2VzIG9yIHRoZWlyIGhpZ2ggcGxhc3RpY2l0eS4gU3ludGhlc2lzLiBXb29kIGRlbnNpdHksIHNlZWQgbWFzcyBhbmQgYWR1bHQgc3RhdHVyZSBhcmUgdGhlIG1haW4gdHJhaXRzIHRoYXQgbW9kZXJhdGUgc2FwbGluZyByZWNydWl0bWVudCBpbiBvdXIgd2luZC1nZW5lcmF0ZWQgZm9yZXN0IGdhcHMuIFRoZSByb2xlcyBvZiBtdWx0aXBsZSB0cmFpdHMgaW4gbW9kZXJhdGluZyB0aGUgc2hhcmVkIGVudmlyb25tZW50YWwgcmVzcG9uc2VzIGFjcm9zcyBzcGVjaWVzIG1heSBiZSBjcnVjaWFsIGluIHRoZSBtYWludGVuYW5jZSBvZiBjb2V4aXN0ZW5jZSBhbmQgZGl2ZXJzaXR5IHRocm91Z2ggbmljaGUgcGFydGl0aW9uaW5nLiBNb3N0IGltcG9ydGFudGx5LCB3ZSBlc3RpbWF0ZWQgdGhlIHN0cmVuZ3RoIGFuZCBkaXJlY3Rpb24gb2YgdHJhaXQgZWZmZWN0cyBvbiBzcGVjaWVzIHJlc3BvbnNlcyB0byBlbnZpcm9ubWVudGFsIGNoYW5nZXMgZHVyaW5nIHN1Y2Nlc3Npb24uIFRoZXNlIGFyZSBwb3RlbnRpYWxseSBnZW5lcmFsaXphYmxlIHJlc3VsdHMgdGhhdCBjYW4gZGlyZWN0bHkgcHJlZGljdCB0aGUgZGVtb2dyYXBoaWMgcmVzcG9uc2VzIG9mIGFueSBzcGVjaWVz4oCUZ2l2ZW4gaXRzIHRyYWl0c+KAlHRvIGVudmlyb25tZW50YWwgY2hhbmdlcy4iLCJwdWJsaXNoZXIiOiJCbGFja3dlbGwgUHVibGlzaGluZyBMdGQiLCJpc3N1ZSI6IjQiLCJ2b2x1bWUiOiIxMDgifSwiaXNUZW1wb3JhcnkiOmZhbHNlfSx7ImlkIjoiZWFjNjE2NDEtZjRmYS0zYjdmLWJmNWItYWFmMGRhMjRiNWM3IiwiaXRlbURhdGEiOnsidHlwZSI6ImFydGljbGUtam91cm5hbCIsImlkIjoiZWFjNjE2NDEtZjRmYS0zYjdmLWJmNWItYWFmMGRhMjRiNWM3IiwidGl0bGUiOiJFZmZlY3RzIG9mIGRpc3R1cmJhbmNlIGZyZXF1ZW5jeSBhbmQgc2V2ZXJpdHkgb24gcGxhbnQgdHJhaXRzOiBBbiBhc3Nlc3NtZW50IGFjcm9zcyBhIHRlbXBlcmF0ZSBmbG9yYSIsImF1dGhvciI6W3siZmFtaWx5IjoiSGVyYmVuIiwiZ2l2ZW4iOiJUb23DocWhIiwicGFyc2UtbmFtZXMiOmZhbHNlLCJkcm9wcGluZy1wYXJ0aWNsZSI6IiIsIm5vbi1kcm9wcGluZy1wYXJ0aWNsZSI6IiJ9LHsiZmFtaWx5IjoiS2xpbWXFoW92w6EiLCJnaXZlbiI6IkppdGthIiwicGFyc2UtbmFtZXMiOmZhbHNlLCJkcm9wcGluZy1wYXJ0aWNsZSI6IiIsIm5vbi1kcm9wcGluZy1wYXJ0aWNsZSI6IiJ9LHsiZmFtaWx5IjoiQ2h5dHLDvSIsImdpdmVuIjoiTWlsYW4iLCJwYXJzZS1uYW1lcyI6ZmFsc2UsImRyb3BwaW5nLXBhcnRpY2xlIjoiIiwibm9uLWRyb3BwaW5nLXBhcnRpY2xlIjoiIn1dLCJjb250YWluZXItdGl0bGUiOiJGdW5jdGlvbmFsIEVjb2xvZ3kiLCJET0kiOiIxMC4xMTExLzEzNjUtMjQzNS4xMzAxMSIsIklTU04iOiIxMzY1MjQzNSIsImlzc3VlZCI6eyJkYXRlLXBhcnRzIjpbWzIwMTgsMywxXV19LCJwYWdlIjoiNzk5LTgwOCIsImFic3RyYWN0IjoiUmVjZW50IGFuYWx5c2VzIG9mIHBsYW50IHRyYWl0cyBhY3Jvc3MgbGFyZ2Ugc2V0cyBvZiBzcGVjaWVzIGhhdmUgcmV2b2x1dGlvbml6ZWQgb3VyIHVuZGVyc3RhbmRpbmcgb2YgcGxhbnQgZnVuY3Rpb25hbCBkaWZmZXJlbnRpYXRpb24uIEhvd2V2ZXIsIHVuZGVyc3RhbmRpbmcgb2YgZWNvbG9naWNhbCByZWxldmFuY2Ugb2YgdGhpcyBkaWZmZXJlbnRpYXRpb24gaXMgY29udGluZ2VudCB1cG9uIGtub3dsZWRnZSBvZiBlbnZpcm9ubWVudGFsIHByZWZlcmVuY2VzIG9mIHNwZWNpZXMsIG5hbWVseSBhbG9uZyBncmFkaWVudHMgb2YgZGlzdHVyYmFuY2UgYW5kIHByb2R1Y3Rpdml0eSBmb3Igd2hpY2ggbm8gcXVhbnRpdGF0aXZlIGRhdGEgd2VyZSBhdmFpbGFibGUgdW50aWwgcmVjZW50bHkuIFdlIGV4YW1pbmVkIHRoZSByZWxhdGlvbnNoaXBzIG9mIGtleSBmdW5jdGlvbmFsIHRyYWl0cyAobGlmZS1oaXN0b3J5IGNhdGVnb3JpZXMsIGxlYWYtaGVpZ2h0LXNlZWQgKExIUykgdHJhaXRzLCBjbG9uYWwgZ3Jvd3RoIGFuZCBidWQgYmFuayB0cmFpdHMpIGluIHRoZSBoZXJiLWRvbWluYXRlZCBmbG9yYSBvZiBDZW50cmFsIEV1cm9wZSB0byBzcGVjaWVzIG5pY2hlIHBvc2l0aW9ucyBhbG9uZyB0aGUgZ3JhZGllbnRzIG9mIGRpc3R1cmJhbmNlIGZyZXF1ZW5jeSwgZGlzdHVyYmFuY2Ugc2V2ZXJpdHkgYW5kIHByb2R1Y3Rpdml0eS4gTGlmZS1oaXN0b3J5IGNhdGVnb3JpZXMgYW5kIGJ1ZCBiYW5rIHNpemUgc2hvd2VkIHRoZSBzdHJvbmdlc3QgcmVzcG9uc2UgdG8gZGlzdHVyYmFuY2UgYW5kIHByb2R1Y3Rpdml0eSwgd2hlcmVhcyByZWxhdGlvbnNoaXAgb2YgTEhTIHRyYWl0cyB3YXMgbXVjaCB3ZWFrZXIuIEEgbnVtYmVyIG9mIHRyYWl0cywgaW5jbHVkaW5nIGNsb25hbCBncm93dGggZm9ybSBhbmQgYnVkIGJhbmsgc2l6ZSwgc2hvd2VkIGEgc2lnbmlmaWNhbnRseSB1bmltb2RhbCByZXNwb25zZSB0byBkaXN0dXJiYW5jZSBmcmVxdWVuY3kuIFJlc3BvbnNlcyBvZiBtYW55IHRyYWl0cyB0byBkaXN0dXJiYW5jZSBmcmVxdWVuY3kgd2VyZSBkaWZmZXJlbnQgZnJvbSB0aGVpciByZXNwb25zZXMgdG8gZGlzdHVyYmFuY2Ugc2V2ZXJpdHkuIE91ciBmaW5kaW5ncyBzdXBwb3J0IHRoZSBub3Rpb25zIHRoYXQgZGlzdHVyYmFuY2UgYW5kIHByb2R1Y3Rpdml0eSBhcmUga2V5IGdyYWRpZW50cyBvZiBzcGVjaWVzIGZ1bmN0aW9uYWwgZGlmZmVyZW50aWF0aW9uIGFuZCB0aGF0IGRpc3R1cmJhbmNlIHNldmVyaXR5IGFuZCBmcmVxdWVuY3kgc2VsZWN0IGZvciBkaWZmZXJlbnQgdHJhaXQgc3VpdGVzLiBGdXJ0aGVybW9yZSwgdGhlIGRhdGEgaW5kaWNhdGUgdGhhdCBpbiBhIHByZWRvbWluYW50bHkgaGVyYmFjZW91cyBmbG9yYSwgdGhlIHRyYWl0cyBvZiBsaWZlIHNwYW4sIGNsb25hbCBncm93dGggYW5kIHJlc3Byb3V0aW5nIHNob3cgc3Ryb25nZXIgcmVsYXRpb25zaGlwIHdpdGggdGhlIGVudmlyb25tZW50IHRoYW4gdGhlIExIUyB0cmFpdHMsIHdoaWNoIGFyZSBtb3JlIGltcG9ydGFudCBpbiBmbG9yYXMgd2l0aCBoaWdoIHByb3BvcnRpb25zIG9mIHdvb2R5IHNwZWNpZXMuIFNpbmNlIG1vc3QgcHJldmlvdXMgdHJhaXQgYW5hbHlzZXMgYXJlIGJhc2VkIG9uIHdvb2R5LXBsYW50LWRvbWluYXRlZCBmbG9yYXMsIHBhdHRlcm5zIHJldmVhbGVkIGluIGEgaGVyYi1kb21pbmF0ZWQgZmxvcmEgZGVlcGVuIG91ciB1bmRlcnN0YW5kaW5nIG9mIHRoZSBmdWxsIHJhbmdlIG9mIHZhcmlhdGlvbiB3aXRoaW4gdGhlIHBsYW50IGtpbmdkb20uIEEgcGxhaW4gbGFuZ3VhZ2Ugc3VtbWFyeSBpcyBhdmFpbGFibGUgZm9yIHRoaXMgYXJ0aWNsZS4iLCJwdWJsaXNoZXIiOiJCbGFja3dlbGwgUHVibGlzaGluZyBMdGQiLCJpc3N1ZSI6IjMiLCJ2b2x1bWUiOiIzMiJ9LCJpc1RlbXBvcmFyeSI6ZmFsc2V9LHsiaWQiOiI2ZjFhOGI3ZC1lZDc2LTMwZjAtYWI0ZS0yNDViMDZmNmQ4MWYiLCJpdGVtRGF0YSI6eyJ0eXBlIjoicmVwb3J0IiwiaWQiOiI2ZjFhOGI3ZC1lZDc2LTMwZjAtYWI0ZS0yNDViMDZmNmQ4MWYiLCJ0aXRsZSI6IkRpc3R1cmJhbmNlIFJlc3BvbnNlIGluIFZlZ2V0YXRpb246IFRvd2FyZHMgYSBHbG9iYWwgUGVyc3BlY3RpdmUgb24gRnVuY3Rpb25hbCBUcmFpdHMiLCJhdXRob3IiOlt7ImZhbWlseSI6Ik1jaW50eXJlIiwiZ2l2ZW4iOiJTIiwicGFyc2UtbmFtZXMiOmZhbHNlLCJkcm9wcGluZy1wYXJ0aWNsZSI6IiIsIm5vbi1kcm9wcGluZy1wYXJ0aWNsZSI6IiJ9LHsiZmFtaWx5IjoiTGF2b3JlbCIsImdpdmVuIjoiUyIsInBhcnNlLW5hbWVzIjpmYWxzZSwiZHJvcHBpbmctcGFydGljbGUiOiIiLCJub24tZHJvcHBpbmctcGFydGljbGUiOiIifSx7ImZhbWlseSI6IkxhbmRzYmVyZyIsImdpdmVuIjoiSiIsInBhcnNlLW5hbWVzIjpmYWxzZSwiZHJvcHBpbmctcGFydGljbGUiOiIiLCJub24tZHJvcHBpbmctcGFydGljbGUiOiIifSx7ImZhbWlseSI6IkZvcmJlcyIsImdpdmVuIjoiVCBEIEEiLCJwYXJzZS1uYW1lcyI6ZmFsc2UsImRyb3BwaW5nLXBhcnRpY2xlIjoiIiwibm9uLWRyb3BwaW5nLXBhcnRpY2xlIjoiIn1dLCJjb250YWluZXItdGl0bGUiOiJTb3VyY2U6IEpvdXJuYWwgb2YgVmVnZXRhdGlvbiBTY2llbmNlIiwiaXNzdWVkIjp7ImRhdGUtcGFydHMiOltbMTk5OV1dfSwibnVtYmVyLW9mLXBhZ2VzIjoiNjIxLTYzMCIsImlzc3VlIjoiNSIsInZvbHVtZSI6IjEwIn0sImlzVGVtcG9yYXJ5IjpmYWxzZX1dLCJwcm9wZXJ0aWVzIjp7Im5vdGVJbmRleCI6MH0sImlzRWRpdGVkIjpmYWxzZSwibWFudWFsT3ZlcnJpZGUiOnsiaXNNYW51YWxseU92ZXJyaWRlbiI6ZmFsc2UsImNpdGVwcm9jVGV4dCI6IihIZXJiZW4gZXQgYWwuLCAyMDE4OyBMYWkgZXQgYWwuLCAyMDIwOyBNY2ludHlyZSBldCBhbC4sIDE5OTkpIiwibWFudWFsT3ZlcnJpZGVUZXh0IjoiIn19&quot;},{&quot;citationID&quot;:&quot;MENDELEY_CITATION_c59337d6-4bd2-4aba-ab16-2e3663d21efa&quot;,&quot;citationItems&quot;:[{&quot;id&quot;:&quot;5de11767-986e-36f4-83fb-cf826494cef1&quot;,&quot;itemData&quot;:{&quot;type&quot;:&quot;chapter&quot;,&quot;id&quot;:&quot;5de11767-986e-36f4-83fb-cf826494cef1&quot;,&quot;title&quot;:&quot;Scaling Functional Traits from Leaves to Canopies&quot;,&quot;author&quot;:[{&quot;family&quot;:&quot;Serbin&quot;,&quot;given&quot;:&quot;Shawn P.&quot;,&quot;parse-names&quot;:false,&quot;dropping-particle&quot;:&quot;&quot;,&quot;non-dropping-particle&quot;:&quot;&quot;},{&quot;family&quot;:&quot;Townsend&quot;,&quot;given&quot;:&quot;Philip A.&quot;,&quot;parse-names&quot;:false,&quot;dropping-particle&quot;:&quot;&quot;,&quot;non-dropping-particle&quot;:&quot;&quot;}],&quot;container-title&quot;:&quot;Remote Sensing of Plant Biodiversity&quot;,&quot;editor&quot;:[{&quot;family&quot;:&quot;Cavender-Bares&quot;,&quot;given&quot;:&quot;Jeannine&quot;,&quot;parse-names&quot;:false,&quot;dropping-particle&quot;:&quot;&quot;,&quot;non-dropping-particle&quot;:&quot;&quot;},{&quot;family&quot;:&quot;Gamon&quot;,&quot;given&quot;:&quot;John A.&quot;,&quot;parse-names&quot;:false,&quot;dropping-particle&quot;:&quot;&quot;,&quot;non-dropping-particle&quot;:&quot;&quot;},{&quot;family&quot;:&quot;Townsend&quot;,&quot;given&quot;:&quot;Philip A.&quot;,&quot;parse-names&quot;:false,&quot;dropping-particle&quot;:&quot;&quot;,&quot;non-dropping-particle&quot;:&quot;&quot;}],&quot;DOI&quot;:&quot;10.1007/978-3-030-33157-3_3&quot;,&quot;ISBN&quot;:&quot;978-3-030-33157-3&quot;,&quot;URL&quot;:&quot;https://doi.org/10.1007/978-3-030-33157-3_3&quot;,&quot;issued&quot;:{&quot;date-parts&quot;:[[2020]]},&quot;publisher-place&quot;:&quot;Cham&quot;,&quot;page&quot;:&quot;43-82&quot;,&quot;abstract&quot;:&quot;In this chapter, we begin by exploring the relationship between plant functional traits and functional diversity and how this relates to the characterization and monitoring of global plant biodiversity. We then discuss the connection between leaf functional traits and their resulting optical properties (i.e., reflectance, transmittance, and absorption) and how this related to remote sensing (RS) of functional diversity. Building on this, we briefly discuss the history of RS of functional traits using spectroscopy and imaging spectroscopy data. We include a discussion of the key considerations with the use of imaging spectroscopy data for scaling and mapping plant functional traits across diverse landscapes. From here we provide a review of the general methods for scaling and mapping functional traits, including empirical and radiative transfer model (RTM) approaches. We complete the chapter with a discussion of other key considerations, such as field sampling protocols, as well as current caveats and future opportunities.&quot;,&quot;publisher&quot;:&quot;Springer International Publishing&quot;},&quot;isTemporary&quot;:false}],&quot;properties&quot;:{&quot;noteIndex&quot;:0},&quot;isEdited&quot;:false,&quot;manualOverride&quot;:{&quot;isManuallyOverriden&quot;:false,&quot;citeprocText&quot;:&quot;(Serbin &amp;#38; Townsend, 2020)&quot;,&quot;manualOverrideText&quot;:&quot;&quot;},&quot;citationTag&quot;:&quot;MENDELEY_CITATION_v3_eyJjaXRhdGlvbklEIjoiTUVOREVMRVlfQ0lUQVRJT05fYzU5MzM3ZDYtNGJkMi00YWJhLWFiMTYtMmUzNjYzZDIxZWZhIiwiY2l0YXRpb25JdGVtcyI6W3siaWQiOiI1ZGUxMTc2Ny05ODZlLTM2ZjQtODNmYi1jZjgyNjQ5NGNlZjEiLCJpdGVtRGF0YSI6eyJ0eXBlIjoiY2hhcHRlciIsImlkIjoiNWRlMTE3NjctOTg2ZS0zNmY0LTgzZmItY2Y4MjY0OTRjZWYxIiwidGl0bGUiOiJTY2FsaW5nIEZ1bmN0aW9uYWwgVHJhaXRzIGZyb20gTGVhdmVzIHRvIENhbm9waWVzIiwiYXV0aG9yIjpbeyJmYW1pbHkiOiJTZXJiaW4iLCJnaXZlbiI6IlNoYXduIFAuIiwicGFyc2UtbmFtZXMiOmZhbHNlLCJkcm9wcGluZy1wYXJ0aWNsZSI6IiIsIm5vbi1kcm9wcGluZy1wYXJ0aWNsZSI6IiJ9LHsiZmFtaWx5IjoiVG93bnNlbmQiLCJnaXZlbiI6IlBoaWxpcCBBLiIsInBhcnNlLW5hbWVzIjpmYWxzZSwiZHJvcHBpbmctcGFydGljbGUiOiIiLCJub24tZHJvcHBpbmctcGFydGljbGUiOiIifV0sImNvbnRhaW5lci10aXRsZSI6IlJlbW90ZSBTZW5zaW5nIG9mIFBsYW50IEJpb2RpdmVyc2l0eSIsImVkaXRvciI6W3siZmFtaWx5IjoiQ2F2ZW5kZXItQmFyZXMiLCJnaXZlbiI6IkplYW5uaW5lIiwicGFyc2UtbmFtZXMiOmZhbHNlLCJkcm9wcGluZy1wYXJ0aWNsZSI6IiIsIm5vbi1kcm9wcGluZy1wYXJ0aWNsZSI6IiJ9LHsiZmFtaWx5IjoiR2Ftb24iLCJnaXZlbiI6IkpvaG4gQS4iLCJwYXJzZS1uYW1lcyI6ZmFsc2UsImRyb3BwaW5nLXBhcnRpY2xlIjoiIiwibm9uLWRyb3BwaW5nLXBhcnRpY2xlIjoiIn0seyJmYW1pbHkiOiJUb3duc2VuZCIsImdpdmVuIjoiUGhpbGlwIEEu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1dLCJwcm9wZXJ0aWVzIjp7Im5vdGVJbmRleCI6MH0sImlzRWRpdGVkIjpmYWxzZSwibWFudWFsT3ZlcnJpZGUiOnsiaXNNYW51YWxseU92ZXJyaWRlbiI6ZmFsc2UsImNpdGVwcm9jVGV4dCI6IihTZXJiaW4gJiMzODsgVG93bnNlbmQsIDIwMjApIiwibWFudWFsT3ZlcnJpZGVUZXh0IjoiIn19&quot;},{&quot;citationID&quot;:&quot;MENDELEY_CITATION_1568a32a-5b63-4f22-b923-81f1cca56e80&quot;,&quot;citationItems&quot;:[{&quot;id&quot;:&quot;7c3f9231-6fb0-3e17-bde1-b6a32238550e&quot;,&quot;itemData&quot;:{&quot;type&quot;:&quot;article-journal&quot;,&quot;id&quot;:&quot;7c3f9231-6fb0-3e17-bde1-b6a32238550e&quot;,&quot;title&quot;:&quot;Leaf traits and canopy structure together explain canopy functional diversity: an airborne remote sensing approach&quot;,&quot;author&quot;:[{&quot;family&quot;:&quot;Kamoske&quot;,&quot;given&quot;:&quot;Aaron G.&quot;,&quot;parse-names&quot;:false,&quot;dropping-particle&quot;:&quot;&quot;,&quot;non-dropping-particle&quot;:&quot;&quot;},{&quot;family&quot;:&quot;Dahlin&quot;,&quot;given&quot;:&quot;Kyla M.&quot;,&quot;parse-names&quot;:false,&quot;dropping-particle&quot;:&quot;&quot;,&quot;non-dropping-particle&quot;:&quot;&quot;},{&quot;family&quot;:&quot;Serbin&quot;,&quot;given&quot;:&quot;Shawn P.&quot;,&quot;parse-names&quot;:false,&quot;dropping-particle&quot;:&quot;&quot;,&quot;non-dropping-particle&quot;:&quot;&quot;},{&quot;family&quot;:&quot;Stark&quot;,&quot;given&quot;:&quot;Scott C.&quot;,&quot;parse-names&quot;:false,&quot;dropping-particle&quot;:&quot;&quot;,&quot;non-dropping-particle&quot;:&quot;&quot;}],&quot;container-title&quot;:&quot;Ecological Applications&quot;,&quot;DOI&quot;:&quot;10.1002/eap.2230&quot;,&quot;ISSN&quot;:&quot;19395582&quot;,&quot;PMID&quot;:&quot;33015908&quot;,&quot;issued&quot;:{&quot;date-parts&quot;:[[2021,3,1]]},&quot;abstract&quot;:&quot;Plant functional diversity is strongly connected to photosynthetic carbon assimilation in terrestrial ecosystems. However, many of the plant functional traits that regulate photosynthetic capacity, including foliar nitrogen concentration and leaf mass per area, vary significantly between and within plant functional types and vertically through forest canopies, resulting in considerable landscape-scale heterogeneity in three dimensions. Hyperspectral imagery has been used extensively to quantify functional traits across a range of ecosystems but is generally limited to providing information for top of canopy leaves only. On the other hand, lidar data can be used to retrieve the vertical structure of forest canopies. Because these data are rarely collected at the same time, there are unanswered questions about the effect of forest structure on the three -dimensional spatial patterns of functional traits across ecosystems. In the United States, the National Ecological Observatory Network's Airborne Observation Platform (NEON AOP) provides an opportunity to address this structure-function relationship by collecting lidar and hyperspectral data together across a variety of ecoregions. With a fusion of hyperspectral and lidar data from the NEON AOP and field-collected foliar trait data, we assessed the impacts of forest structure on spatial patterns of N. In addition, we examine the influence of abiotic gradients and management regimes on top-of-canopy percent N and total canopy N (i.e., the total amount of N [g/m2] within a forest canopy) at a NEON site consisting of a mosaic of open longleaf pine and dense broadleaf deciduous forests. Our resulting maps suggest that, in contrast to top of canopy values, total canopy N variation is dampened across this landscape resulting in relatively homogeneous spatial patterns. At the same time, we found that leaf functional diversity and canopy structural diversity showed distinct dendritic patterns related to the spatial distribution of plant functional types.&quot;,&quot;publisher&quot;:&quot;Ecological Society of America&quot;,&quot;issue&quot;:&quot;2&quot;,&quot;volume&quot;:&quot;31&quot;},&quot;isTemporary&quot;:false}],&quot;properties&quot;:{&quot;noteIndex&quot;:0},&quot;isEdited&quot;:false,&quot;manualOverride&quot;:{&quot;isManuallyOverriden&quot;:false,&quot;citeprocText&quot;:&quot;(Kamoske et al., 2021)&quot;,&quot;manualOverrideText&quot;:&quot;&quot;},&quot;citationTag&quot;:&quot;MENDELEY_CITATION_v3_eyJjaXRhdGlvbklEIjoiTUVOREVMRVlfQ0lUQVRJT05fMTU2OGEzMmEtNWI2My00ZjIyLWI5MjMtODFmMWNjYTU2ZTgwIiwiY2l0YXRpb25JdGVtcyI6W3siaWQiOiI3YzNmOTIzMS02ZmIwLTNlMTctYmRlMS1iNmEzMjIzODU1MGUiLCJpdGVtRGF0YSI6eyJ0eXBlIjoiYXJ0aWNsZS1qb3VybmFsIiwiaWQiOiI3YzNmOTIzMS02ZmIwLTNlMTctYmRlMS1iNmEzMjIzODU1MGUiLCJ0aXRsZSI6IkxlYWYgdHJhaXRzIGFuZCBjYW5vcHkgc3RydWN0dXJlIHRvZ2V0aGVyIGV4cGxhaW4gY2Fub3B5IGZ1bmN0aW9uYWwgZGl2ZXJzaXR5OiBhbiBhaXJib3JuZSByZW1vdGUgc2Vuc2luZyBhcHByb2FjaCIsImF1dGhvciI6W3siZmFtaWx5IjoiS2Ftb3NrZSIsImdpdmVuIjoiQWFyb24gRy4iLCJwYXJzZS1uYW1lcyI6ZmFsc2UsImRyb3BwaW5nLXBhcnRpY2xlIjoiIiwibm9uLWRyb3BwaW5nLXBhcnRpY2xlIjoiIn0seyJmYW1pbHkiOiJEYWhsaW4iLCJnaXZlbiI6Ikt5bGEgTS4iLCJwYXJzZS1uYW1lcyI6ZmFsc2UsImRyb3BwaW5nLXBhcnRpY2xlIjoiIiwibm9uLWRyb3BwaW5nLXBhcnRpY2xlIjoiIn0seyJmYW1pbHkiOiJTZXJiaW4iLCJnaXZlbiI6IlNoYXduIFAuIiwicGFyc2UtbmFtZXMiOmZhbHNlLCJkcm9wcGluZy1wYXJ0aWNsZSI6IiIsIm5vbi1kcm9wcGluZy1wYXJ0aWNsZSI6IiJ9LHsiZmFtaWx5IjoiU3RhcmsiLCJnaXZlbiI6IlNjb3R0IEMuIiwicGFyc2UtbmFtZXMiOmZhbHNlLCJkcm9wcGluZy1wYXJ0aWNsZSI6IiIsIm5vbi1kcm9wcGluZy1wYXJ0aWNsZSI6IiJ9XSwiY29udGFpbmVyLXRpdGxlIjoiRWNvbG9naWNhbCBBcHBsaWNhdGlvbnMiLCJET0kiOiIxMC4xMDAyL2VhcC4yMjMwIiwiSVNTTiI6IjE5Mzk1NTgyIiwiUE1JRCI6IjMzMDE1OTA4IiwiaXNzdWVkIjp7ImRhdGUtcGFydHMiOltbMjAyMSwzLDFdXX0sImFic3RyYWN0IjoiUGxhbnQgZnVuY3Rpb25hbCBkaXZlcnNpdHkgaXMgc3Ryb25nbHkgY29ubmVjdGVkIHRvIHBob3Rvc3ludGhldGljIGNhcmJvbiBhc3NpbWlsYXRpb24gaW4gdGVycmVzdHJpYWwgZWNvc3lzdGVtcy4gSG93ZXZlciwgbWFueSBvZiB0aGUgcGxhbnQgZnVuY3Rpb25hbCB0cmFpdHMgdGhhdCByZWd1bGF0ZSBwaG90b3N5bnRoZXRpYyBjYXBhY2l0eSwgaW5jbHVkaW5nIGZvbGlhciBuaXRyb2dlbiBjb25jZW50cmF0aW9uIGFuZCBsZWFmIG1hc3MgcGVyIGFyZWEsIHZhcnkgc2lnbmlmaWNhbnRseSBiZXR3ZWVuIGFuZCB3aXRoaW4gcGxhbnQgZnVuY3Rpb25hbCB0eXBlcyBhbmQgdmVydGljYWxseSB0aHJvdWdoIGZvcmVzdCBjYW5vcGllcywgcmVzdWx0aW5nIGluIGNvbnNpZGVyYWJsZSBsYW5kc2NhcGUtc2NhbGUgaGV0ZXJvZ2VuZWl0eSBpbiB0aHJlZSBkaW1lbnNpb25zLiBIeXBlcnNwZWN0cmFsIGltYWdlcnkgaGFzIGJlZW4gdXNlZCBleHRlbnNpdmVseSB0byBxdWFudGlmeSBmdW5jdGlvbmFsIHRyYWl0cyBhY3Jvc3MgYSByYW5nZSBvZiBlY29zeXN0ZW1zIGJ1dCBpcyBnZW5lcmFsbHkgbGltaXRlZCB0byBwcm92aWRpbmcgaW5mb3JtYXRpb24gZm9yIHRvcCBvZiBjYW5vcHkgbGVhdmVzIG9ubHkuIE9uIHRoZSBvdGhlciBoYW5kLCBsaWRhciBkYXRhIGNhbiBiZSB1c2VkIHRvIHJldHJpZXZlIHRoZSB2ZXJ0aWNhbCBzdHJ1Y3R1cmUgb2YgZm9yZXN0IGNhbm9waWVzLiBCZWNhdXNlIHRoZXNlIGRhdGEgYXJlIHJhcmVseSBjb2xsZWN0ZWQgYXQgdGhlIHNhbWUgdGltZSwgdGhlcmUgYXJlIHVuYW5zd2VyZWQgcXVlc3Rpb25zIGFib3V0IHRoZSBlZmZlY3Qgb2YgZm9yZXN0IHN0cnVjdHVyZSBvbiB0aGUgdGhyZWUgLWRpbWVuc2lvbmFsIHNwYXRpYWwgcGF0dGVybnMgb2YgZnVuY3Rpb25hbCB0cmFpdHMgYWNyb3NzIGVjb3N5c3RlbXMuIEluIHRoZSBVbml0ZWQgU3RhdGVzLCB0aGUgTmF0aW9uYWwgRWNvbG9naWNhbCBPYnNlcnZhdG9yeSBOZXR3b3JrJ3MgQWlyYm9ybmUgT2JzZXJ2YXRpb24gUGxhdGZvcm0gKE5FT04gQU9QKSBwcm92aWRlcyBhbiBvcHBvcnR1bml0eSB0byBhZGRyZXNzIHRoaXMgc3RydWN0dXJlLWZ1bmN0aW9uIHJlbGF0aW9uc2hpcCBieSBjb2xsZWN0aW5nIGxpZGFyIGFuZCBoeXBlcnNwZWN0cmFsIGRhdGEgdG9nZXRoZXIgYWNyb3NzIGEgdmFyaWV0eSBvZiBlY29yZWdpb25zLiBXaXRoIGEgZnVzaW9uIG9mIGh5cGVyc3BlY3RyYWwgYW5kIGxpZGFyIGRhdGEgZnJvbSB0aGUgTkVPTiBBT1AgYW5kIGZpZWxkLWNvbGxlY3RlZCBmb2xpYXIgdHJhaXQgZGF0YSwgd2UgYXNzZXNzZWQgdGhlIGltcGFjdHMgb2YgZm9yZXN0IHN0cnVjdHVyZSBvbiBzcGF0aWFsIHBhdHRlcm5zIG9mIE4uIEluIGFkZGl0aW9uLCB3ZSBleGFtaW5lIHRoZSBpbmZsdWVuY2Ugb2YgYWJpb3RpYyBncmFkaWVudHMgYW5kIG1hbmFnZW1lbnQgcmVnaW1lcyBvbiB0b3Atb2YtY2Fub3B5IHBlcmNlbnQgTiBhbmQgdG90YWwgY2Fub3B5IE4gKGkuZS4sIHRoZSB0b3RhbCBhbW91bnQgb2YgTiBbZy9tMl0gd2l0aGluIGEgZm9yZXN0IGNhbm9weSkgYXQgYSBORU9OIHNpdGUgY29uc2lzdGluZyBvZiBhIG1vc2FpYyBvZiBvcGVuIGxvbmdsZWFmIHBpbmUgYW5kIGRlbnNlIGJyb2FkbGVhZiBkZWNpZHVvdXMgZm9yZXN0cy4gT3VyIHJlc3VsdGluZyBtYXBzIHN1Z2dlc3QgdGhhdCwgaW4gY29udHJhc3QgdG8gdG9wIG9mIGNhbm9weSB2YWx1ZXMsIHRvdGFsIGNhbm9weSBOIHZhcmlhdGlvbiBpcyBkYW1wZW5lZCBhY3Jvc3MgdGhpcyBsYW5kc2NhcGUgcmVzdWx0aW5nIGluIHJlbGF0aXZlbHkgaG9tb2dlbmVvdXMgc3BhdGlhbCBwYXR0ZXJucy4gQXQgdGhlIHNhbWUgdGltZSwgd2UgZm91bmQgdGhhdCBsZWFmIGZ1bmN0aW9uYWwgZGl2ZXJzaXR5IGFuZCBjYW5vcHkgc3RydWN0dXJhbCBkaXZlcnNpdHkgc2hvd2VkIGRpc3RpbmN0IGRlbmRyaXRpYyBwYXR0ZXJucyByZWxhdGVkIHRvIHRoZSBzcGF0aWFsIGRpc3RyaWJ1dGlvbiBvZiBwbGFudCBmdW5jdGlvbmFsIHR5cGVzLiIsInB1Ymxpc2hlciI6IkVjb2xvZ2ljYWwgU29jaWV0eSBvZiBBbWVyaWNhIiwiaXNzdWUiOiIyIiwidm9sdW1lIjoiMzEifSwiaXNUZW1wb3JhcnkiOmZhbHNlfV0sInByb3BlcnRpZXMiOnsibm90ZUluZGV4IjowfSwiaXNFZGl0ZWQiOmZhbHNlLCJtYW51YWxPdmVycmlkZSI6eyJpc01hbnVhbGx5T3ZlcnJpZGVuIjpmYWxzZSwiY2l0ZXByb2NUZXh0IjoiKEthbW9za2UgZXQgYWwuLCAyMDIxKSIsIm1hbnVhbE92ZXJyaWRlVGV4dCI6IiJ9fQ==&quot;},{&quot;citationID&quot;:&quot;MENDELEY_CITATION_15eb2f51-818d-4c4b-985f-f5c4814b5e66&quot;,&quot;citationItems&quot;:[{&quot;id&quot;:&quot;e60a6233-08d9-34aa-9b59-2fc39f897d20&quot;,&quot;itemData&quot;:{&quot;type&quot;:&quot;article&quot;,&quot;id&quot;:&quot;e60a6233-08d9-34aa-9b59-2fc39f897d20&quot;,&quot;title&quot;:&quot;Scaling up functional traits for ecosystem services with remote sensing: concepts and methods&quot;,&quot;author&quot;:[{&quot;family&quot;:&quot;Abelleira Martínez&quot;,&quot;given&quot;:&quot;Oscar J.&quot;,&quot;parse-names&quot;:false,&quot;dropping-particle&quot;:&quot;&quot;,&quot;non-dropping-particle&quot;:&quot;&quot;},{&quot;family&quot;:&quot;Fremier&quot;,&quot;given&quot;:&quot;Alexander K.&quot;,&quot;parse-names&quot;:false,&quot;dropping-particle&quot;:&quot;&quot;,&quot;non-dropping-particle&quot;:&quot;&quot;},{&quot;family&quot;:&quot;Günter&quot;,&quot;given&quot;:&quot;Sven&quot;,&quot;parse-names&quot;:false,&quot;dropping-particle&quot;:&quot;&quot;,&quot;non-dropping-particle&quot;:&quot;&quot;},{&quot;family&quot;:&quot;Ramos Bendaña&quot;,&quot;given&quot;:&quot;Zayra&quot;,&quot;parse-names&quot;:false,&quot;dropping-particle&quot;:&quot;&quot;,&quot;non-dropping-particle&quot;:&quot;&quot;},{&quot;family&quot;:&quot;Vierling&quot;,&quot;given&quot;:&quot;Lee&quot;,&quot;parse-names&quot;:false,&quot;dropping-particle&quot;:&quot;&quot;,&quot;non-dropping-particle&quot;:&quot;&quot;},{&quot;family&quot;:&quot;Galbraith&quot;,&quot;given&quot;:&quot;Sara M.&quot;,&quot;parse-names&quot;:false,&quot;dropping-particle&quot;:&quot;&quot;,&quot;non-dropping-particle&quot;:&quot;&quot;},{&quot;family&quot;:&quot;Bosque-Pérez&quot;,&quot;given&quot;:&quot;Nilsa A.&quot;,&quot;parse-names&quot;:false,&quot;dropping-particle&quot;:&quot;&quot;,&quot;non-dropping-particle&quot;:&quot;&quot;},{&quot;family&quot;:&quot;Ordoñez&quot;,&quot;given&quot;:&quot;Jenny C.&quot;,&quot;parse-names&quot;:false,&quot;dropping-particle&quot;:&quot;&quot;,&quot;non-dropping-particle&quot;:&quot;&quot;}],&quot;container-title&quot;:&quot;Ecology and Evolution&quot;,&quot;DOI&quot;:&quot;10.1002/ece3.2201&quot;,&quot;ISSN&quot;:&quot;20457758&quot;,&quot;PMID&quot;:&quot;27386081&quot;,&quot;issued&quot;:{&quot;date-parts&quot;:[[2016,7,1]]},&quot;page&quot;:&quot;4359-4371&quot;,&quot;abstract&quot;:&quot;Ecosystem service-based management requires an accurate understanding of how human modification influences ecosystem processes and these relationships are most accurate when based on functional traits. Although trait variation is typically sampled at local scales, remote sensing methods can facilitate scaling up trait variation to regional scales needed for ecosystem service management. We review concepts and methods for scaling up plant and animal functional traits from local to regional spatial scales with the goal of assessing impacts of human modification on ecosystem processes and services. We focus our objectives on considerations and approaches for (1) conducting local plot-level sampling of trait variation and (2) scaling up trait variation to regional spatial scales using remotely sensed data. We show that sampling methods for scaling up traits need to account for the modification of trait variation due to land cover change and species introductions. Sampling intraspecific variation, stratification by land cover type or landscape context, or inference of traits from published sources may be necessary depending on the traits of interest. Passive and active remote sensing are useful for mapping plant phenological, chemical, and structural traits. Combining these methods can significantly improve their capacity for mapping plant trait variation. These methods can also be used to map landscape and vegetation structure in order to infer animal trait variation. Due to high context dependency, relationships between trait variation and remotely sensed data are not directly transferable across regions. We end our review with a brief synthesis of issues to consider and outlook for the development of these approaches. Research that relates typical functional trait metrics, such as the community-weighted mean, with remote sensing data and that relates variation in traits that cannot be remotely sensed to other proxies is needed. Our review narrows the gap between functional trait and remote sensing methods for ecosystem service management.&quot;,&quot;publisher&quot;:&quot;John Wiley and Sons Ltd&quot;,&quot;issue&quot;:&quot;13&quot;,&quot;volume&quot;:&quot;6&quot;},&quot;isTemporary&quot;:false}],&quot;properties&quot;:{&quot;noteIndex&quot;:0},&quot;isEdited&quot;:false,&quot;manualOverride&quot;:{&quot;isManuallyOverriden&quot;:false,&quot;citeprocText&quot;:&quot;(Abelleira Martínez et al., 2016)&quot;,&quot;manualOverrideText&quot;:&quot;&quot;},&quot;citationTag&quot;:&quot;MENDELEY_CITATION_v3_eyJjaXRhdGlvbklEIjoiTUVOREVMRVlfQ0lUQVRJT05fMTVlYjJmNTEtODE4ZC00YzRiLTk4NWYtZjVjNDgxNGI1ZTY2IiwiY2l0YXRpb25JdGVtcyI6W3siaWQiOiJlNjBhNjIzMy0wOGQ5LTM0YWEtOWI1OS0yZmMzOWY4OTdkMjAiLCJpdGVtRGF0YSI6eyJ0eXBlIjoiYXJ0aWNsZSIsImlkIjoiZTYwYTYyMzMtMDhkOS0zNGFhLTliNTktMmZjMzlmODk3ZDIwIiwidGl0bGUiOiJTY2FsaW5nIHVwIGZ1bmN0aW9uYWwgdHJhaXRzIGZvciBlY29zeXN0ZW0gc2VydmljZXMgd2l0aCByZW1vdGUgc2Vuc2luZzogY29uY2VwdHMgYW5kIG1ldGhvZHMiLCJhdXRob3IiOlt7ImZhbWlseSI6IkFiZWxsZWlyYSBNYXJ0w61uZXoiLCJnaXZlbiI6Ik9zY2FyIEouIiwicGFyc2UtbmFtZXMiOmZhbHNlLCJkcm9wcGluZy1wYXJ0aWNsZSI6IiIsIm5vbi1kcm9wcGluZy1wYXJ0aWNsZSI6IiJ9LHsiZmFtaWx5IjoiRnJlbWllciIsImdpdmVuIjoiQWxleGFuZGVyIEsuIiwicGFyc2UtbmFtZXMiOmZhbHNlLCJkcm9wcGluZy1wYXJ0aWNsZSI6IiIsIm5vbi1kcm9wcGluZy1wYXJ0aWNsZSI6IiJ9LHsiZmFtaWx5IjoiR8O8bnRlciIsImdpdmVuIjoiU3ZlbiIsInBhcnNlLW5hbWVzIjpmYWxzZSwiZHJvcHBpbmctcGFydGljbGUiOiIiLCJub24tZHJvcHBpbmctcGFydGljbGUiOiIifSx7ImZhbWlseSI6IlJhbW9zIEJlbmRhw7FhIiwiZ2l2ZW4iOiJaYXlyYSIsInBhcnNlLW5hbWVzIjpmYWxzZSwiZHJvcHBpbmctcGFydGljbGUiOiIiLCJub24tZHJvcHBpbmctcGFydGljbGUiOiIifSx7ImZhbWlseSI6IlZpZXJsaW5nIiwiZ2l2ZW4iOiJMZWUiLCJwYXJzZS1uYW1lcyI6ZmFsc2UsImRyb3BwaW5nLXBhcnRpY2xlIjoiIiwibm9uLWRyb3BwaW5nLXBhcnRpY2xlIjoiIn0seyJmYW1pbHkiOiJHYWxicmFpdGgiLCJnaXZlbiI6IlNhcmEgTS4iLCJwYXJzZS1uYW1lcyI6ZmFsc2UsImRyb3BwaW5nLXBhcnRpY2xlIjoiIiwibm9uLWRyb3BwaW5nLXBhcnRpY2xlIjoiIn0seyJmYW1pbHkiOiJCb3NxdWUtUMOpcmV6IiwiZ2l2ZW4iOiJOaWxzYSBBLiIsInBhcnNlLW5hbWVzIjpmYWxzZSwiZHJvcHBpbmctcGFydGljbGUiOiIiLCJub24tZHJvcHBpbmctcGFydGljbGUiOiIifSx7ImZhbWlseSI6Ik9yZG/DsWV6IiwiZ2l2ZW4iOiJKZW5ueSBDLiIsInBhcnNlLW5hbWVzIjpmYWxzZSwiZHJvcHBpbmctcGFydGljbGUiOiIiLCJub24tZHJvcHBpbmctcGFydGljbGUiOiIifV0sImNvbnRhaW5lci10aXRsZSI6IkVjb2xvZ3kgYW5kIEV2b2x1dGlvbiIsIkRPSSI6IjEwLjEwMDIvZWNlMy4yMjAxIiwiSVNTTiI6IjIwNDU3NzU4IiwiUE1JRCI6IjI3Mzg2MDgxIiwiaXNzdWVkIjp7ImRhdGUtcGFydHMiOltbMjAxNiw3LDFdXX0sInBhZ2UiOiI0MzU5LTQzNzEiLCJhYnN0cmFjdCI6IkVjb3N5c3RlbSBzZXJ2aWNlLWJhc2VkIG1hbmFnZW1lbnQgcmVxdWlyZXMgYW4gYWNjdXJhdGUgdW5kZXJzdGFuZGluZyBvZiBob3cgaHVtYW4gbW9kaWZpY2F0aW9uIGluZmx1ZW5jZXMgZWNvc3lzdGVtIHByb2Nlc3NlcyBhbmQgdGhlc2UgcmVsYXRpb25zaGlwcyBhcmUgbW9zdCBhY2N1cmF0ZSB3aGVuIGJhc2VkIG9uIGZ1bmN0aW9uYWwgdHJhaXRzLiBBbHRob3VnaCB0cmFpdCB2YXJpYXRpb24gaXMgdHlwaWNhbGx5IHNhbXBsZWQgYXQgbG9jYWwgc2NhbGVzLCByZW1vdGUgc2Vuc2luZyBtZXRob2RzIGNhbiBmYWNpbGl0YXRlIHNjYWxpbmcgdXAgdHJhaXQgdmFyaWF0aW9uIHRvIHJlZ2lvbmFsIHNjYWxlcyBuZWVkZWQgZm9yIGVjb3N5c3RlbSBzZXJ2aWNlIG1hbmFnZW1lbnQuIFdlIHJldmlldyBjb25jZXB0cyBhbmQgbWV0aG9kcyBmb3Igc2NhbGluZyB1cCBwbGFudCBhbmQgYW5pbWFsIGZ1bmN0aW9uYWwgdHJhaXRzIGZyb20gbG9jYWwgdG8gcmVnaW9uYWwgc3BhdGlhbCBzY2FsZXMgd2l0aCB0aGUgZ29hbCBvZiBhc3Nlc3NpbmcgaW1wYWN0cyBvZiBodW1hbiBtb2RpZmljYXRpb24gb24gZWNvc3lzdGVtIHByb2Nlc3NlcyBhbmQgc2VydmljZXMuIFdlIGZvY3VzIG91ciBvYmplY3RpdmVzIG9uIGNvbnNpZGVyYXRpb25zIGFuZCBhcHByb2FjaGVzIGZvciAoMSkgY29uZHVjdGluZyBsb2NhbCBwbG90LWxldmVsIHNhbXBsaW5nIG9mIHRyYWl0IHZhcmlhdGlvbiBhbmQgKDIpIHNjYWxpbmcgdXAgdHJhaXQgdmFyaWF0aW9uIHRvIHJlZ2lvbmFsIHNwYXRpYWwgc2NhbGVzIHVzaW5nIHJlbW90ZWx5IHNlbnNlZCBkYXRhLiBXZSBzaG93IHRoYXQgc2FtcGxpbmcgbWV0aG9kcyBmb3Igc2NhbGluZyB1cCB0cmFpdHMgbmVlZCB0byBhY2NvdW50IGZvciB0aGUgbW9kaWZpY2F0aW9uIG9mIHRyYWl0IHZhcmlhdGlvbiBkdWUgdG8gbGFuZCBjb3ZlciBjaGFuZ2UgYW5kIHNwZWNpZXMgaW50cm9kdWN0aW9ucy4gU2FtcGxpbmcgaW50cmFzcGVjaWZpYyB2YXJpYXRpb24sIHN0cmF0aWZpY2F0aW9uIGJ5IGxhbmQgY292ZXIgdHlwZSBvciBsYW5kc2NhcGUgY29udGV4dCwgb3IgaW5mZXJlbmNlIG9mIHRyYWl0cyBmcm9tIHB1Ymxpc2hlZCBzb3VyY2VzIG1heSBiZSBuZWNlc3NhcnkgZGVwZW5kaW5nIG9uIHRoZSB0cmFpdHMgb2YgaW50ZXJlc3QuIFBhc3NpdmUgYW5kIGFjdGl2ZSByZW1vdGUgc2Vuc2luZyBhcmUgdXNlZnVsIGZvciBtYXBwaW5nIHBsYW50IHBoZW5vbG9naWNhbCwgY2hlbWljYWwsIGFuZCBzdHJ1Y3R1cmFsIHRyYWl0cy4gQ29tYmluaW5nIHRoZXNlIG1ldGhvZHMgY2FuIHNpZ25pZmljYW50bHkgaW1wcm92ZSB0aGVpciBjYXBhY2l0eSBmb3IgbWFwcGluZyBwbGFudCB0cmFpdCB2YXJpYXRpb24uIFRoZXNlIG1ldGhvZHMgY2FuIGFsc28gYmUgdXNlZCB0byBtYXAgbGFuZHNjYXBlIGFuZCB2ZWdldGF0aW9uIHN0cnVjdHVyZSBpbiBvcmRlciB0byBpbmZlciBhbmltYWwgdHJhaXQgdmFyaWF0aW9uLiBEdWUgdG8gaGlnaCBjb250ZXh0IGRlcGVuZGVuY3ksIHJlbGF0aW9uc2hpcHMgYmV0d2VlbiB0cmFpdCB2YXJpYXRpb24gYW5kIHJlbW90ZWx5IHNlbnNlZCBkYXRhIGFyZSBub3QgZGlyZWN0bHkgdHJhbnNmZXJhYmxlIGFjcm9zcyByZWdpb25zLiBXZSBlbmQgb3VyIHJldmlldyB3aXRoIGEgYnJpZWYgc3ludGhlc2lzIG9mIGlzc3VlcyB0byBjb25zaWRlciBhbmQgb3V0bG9vayBmb3IgdGhlIGRldmVsb3BtZW50IG9mIHRoZXNlIGFwcHJvYWNoZXMuIFJlc2VhcmNoIHRoYXQgcmVsYXRlcyB0eXBpY2FsIGZ1bmN0aW9uYWwgdHJhaXQgbWV0cmljcywgc3VjaCBhcyB0aGUgY29tbXVuaXR5LXdlaWdodGVkIG1lYW4sIHdpdGggcmVtb3RlIHNlbnNpbmcgZGF0YSBhbmQgdGhhdCByZWxhdGVzIHZhcmlhdGlvbiBpbiB0cmFpdHMgdGhhdCBjYW5ub3QgYmUgcmVtb3RlbHkgc2Vuc2VkIHRvIG90aGVyIHByb3hpZXMgaXMgbmVlZGVkLiBPdXIgcmV2aWV3IG5hcnJvd3MgdGhlIGdhcCBiZXR3ZWVuIGZ1bmN0aW9uYWwgdHJhaXQgYW5kIHJlbW90ZSBzZW5zaW5nIG1ldGhvZHMgZm9yIGVjb3N5c3RlbSBzZXJ2aWNlIG1hbmFnZW1lbnQuIiwicHVibGlzaGVyIjoiSm9obiBXaWxleSBhbmQgU29ucyBMdGQiLCJpc3N1ZSI6IjEzIiwidm9sdW1lIjoiNiJ9LCJpc1RlbXBvcmFyeSI6ZmFsc2V9XSwicHJvcGVydGllcyI6eyJub3RlSW5kZXgiOjB9LCJpc0VkaXRlZCI6ZmFsc2UsIm1hbnVhbE92ZXJyaWRlIjp7ImlzTWFudWFsbHlPdmVycmlkZW4iOmZhbHNlLCJjaXRlcHJvY1RleHQiOiIoQWJlbGxlaXJhIE1hcnTDrW5leiBldCBhbC4sIDIwMTYpIiwibWFudWFsT3ZlcnJpZGVUZXh0IjoiIn19&quot;},{&quot;citationID&quot;:&quot;MENDELEY_CITATION_e74f46c7-c1ad-490f-a1db-83d0e2cbbfdd&quot;,&quot;citationItems&quot;:[{&quot;id&quot;:&quot;dfe41910-6406-33f0-8451-5f7d23cd0dd1&quot;,&quot;itemData&quot;:{&quot;type&quot;:&quot;article-journal&quot;,&quot;id&quot;:&quot;dfe41910-6406-33f0-8451-5f7d23cd0dd1&quot;,&quot;title&quot;:&quot;Effects of canopy structure and species diversity on primary production in upper Great Lakes forests&quot;,&quot;author&quot;:[{&quot;family&quot;:&quot;Scheuermann&quot;,&quot;given&quot;:&quot;Cynthia M.&quot;,&quot;parse-names&quot;:false,&quot;dropping-particle&quot;:&quot;&quot;,&quot;non-dropping-particle&quot;:&quot;&quot;},{&quot;family&quot;:&quot;Nave&quot;,&quot;given&quot;:&quot;Lucas E.&quot;,&quot;parse-names&quot;:false,&quot;dropping-particle&quot;:&quot;&quot;,&quot;non-dropping-particle&quot;:&quot;&quot;},{&quot;family&quot;:&quot;Fahey&quot;,&quot;given&quot;:&quot;Robert T.&quot;,&quot;parse-names&quot;:false,&quot;dropping-particle&quot;:&quot;&quot;,&quot;non-dropping-particle&quot;:&quot;&quot;},{&quot;family&quot;:&quot;Nadelhoffer&quot;,&quot;given&quot;:&quot;Knute J.&quot;,&quot;parse-names&quot;:false,&quot;dropping-particle&quot;:&quot;&quot;,&quot;non-dropping-particle&quot;:&quot;&quot;},{&quot;family&quot;:&quot;Gough&quot;,&quot;given&quot;:&quot;Christopher M.&quot;,&quot;parse-names&quot;:false,&quot;dropping-particle&quot;:&quot;&quot;,&quot;non-dropping-particle&quot;:&quot;&quot;}],&quot;container-title&quot;:&quot;Oecologia&quot;,&quot;DOI&quot;:&quot;10.1007/s00442-018-4236-x&quot;,&quot;issued&quot;:{&quot;date-parts&quot;:[[2018]]}},&quot;isTemporary&quot;:false}],&quot;properties&quot;:{&quot;noteIndex&quot;:0},&quot;isEdited&quot;:false,&quot;manualOverride&quot;:{&quot;isManuallyOverriden&quot;:false,&quot;citeprocText&quot;:&quot;(Scheuermann et al., 2018)&quot;,&quot;manualOverrideText&quot;:&quot;&quot;},&quot;citationTag&quot;:&quot;MENDELEY_CITATION_v3_eyJjaXRhdGlvbklEIjoiTUVOREVMRVlfQ0lUQVRJT05fZTc0ZjQ2YzctYzFhZC00OTBmLWExZGItODNkMGUyY2JiZmRkIiwiY2l0YXRpb25JdGVtcyI6W3siaWQiOiJkZmU0MTkxMC02NDA2LTMzZjAtODQ1MS01ZjdkMjNjZDBkZDEiLCJpdGVtRGF0YSI6eyJ0eXBlIjoiYXJ0aWNsZS1qb3VybmFsIiwiaWQiOiJkZmU0MTkxMC02NDA2LTMzZjAtODQ1MS01ZjdkMjNjZDBkZDEiLCJ0aXRsZSI6IkVmZmVjdHMgb2YgY2Fub3B5IHN0cnVjdHVyZSBhbmQgc3BlY2llcyBkaXZlcnNpdHkgb24gcHJpbWFyeSBwcm9kdWN0aW9uIGluIHVwcGVyIEdyZWF0IExha2VzIGZvcmVzdHMiLCJhdXRob3IiOlt7ImZhbWlseSI6IlNjaGV1ZXJtYW5uIiwiZ2l2ZW4iOiJDeW50aGlhIE0uIiwicGFyc2UtbmFtZXMiOmZhbHNlLCJkcm9wcGluZy1wYXJ0aWNsZSI6IiIsIm5vbi1kcm9wcGluZy1wYXJ0aWNsZSI6IiJ9LHsiZmFtaWx5IjoiTmF2ZSIsImdpdmVuIjoiTHVjYXMgRS4iLCJwYXJzZS1uYW1lcyI6ZmFsc2UsImRyb3BwaW5nLXBhcnRpY2xlIjoiIiwibm9uLWRyb3BwaW5nLXBhcnRpY2xlIjoiIn0seyJmYW1pbHkiOiJGYWhleSIsImdpdmVuIjoiUm9iZXJ0IFQuIiwicGFyc2UtbmFtZXMiOmZhbHNlLCJkcm9wcGluZy1wYXJ0aWNsZSI6IiIsIm5vbi1kcm9wcGluZy1wYXJ0aWNsZSI6IiJ9LHsiZmFtaWx5IjoiTmFkZWxob2ZmZXIiLCJnaXZlbiI6IktudXRlIEouIiwicGFyc2UtbmFtZXMiOmZhbHNlLCJkcm9wcGluZy1wYXJ0aWNsZSI6IiIsIm5vbi1kcm9wcGluZy1wYXJ0aWNsZSI6IiJ9LHsiZmFtaWx5IjoiR291Z2giLCJnaXZlbiI6IkNocmlzdG9waGVyIE0uIiwicGFyc2UtbmFtZXMiOmZhbHNlLCJkcm9wcGluZy1wYXJ0aWNsZSI6IiIsIm5vbi1kcm9wcGluZy1wYXJ0aWNsZSI6IiJ9XSwiY29udGFpbmVyLXRpdGxlIjoiT2Vjb2xvZ2lhIiwiRE9JIjoiMTAuMTAwNy9zMDA0NDItMDE4LTQyMzYteCIsImlzc3VlZCI6eyJkYXRlLXBhcnRzIjpbWzIwMThdXX19LCJpc1RlbXBvcmFyeSI6ZmFsc2V9XSwicHJvcGVydGllcyI6eyJub3RlSW5kZXgiOjB9LCJpc0VkaXRlZCI6ZmFsc2UsIm1hbnVhbE92ZXJyaWRlIjp7ImlzTWFudWFsbHlPdmVycmlkZW4iOmZhbHNlLCJjaXRlcHJvY1RleHQiOiIoU2NoZXVlcm1hbm4gZXQgYWwuLCAyMDE4KSIsIm1hbnVhbE92ZXJyaWRlVGV4dCI6IiJ9fQ==&quot;},{&quot;citationID&quot;:&quot;MENDELEY_CITATION_b5cc4704-734e-4081-8acb-3c7977c127cc&quot;,&quot;citationItems&quot;:[{&quot;id&quot;:&quot;5de11767-986e-36f4-83fb-cf826494cef1&quot;,&quot;itemData&quot;:{&quot;type&quot;:&quot;chapter&quot;,&quot;id&quot;:&quot;5de11767-986e-36f4-83fb-cf826494cef1&quot;,&quot;title&quot;:&quot;Scaling Functional Traits from Leaves to Canopies&quot;,&quot;author&quot;:[{&quot;family&quot;:&quot;Serbin&quot;,&quot;given&quot;:&quot;Shawn P.&quot;,&quot;parse-names&quot;:false,&quot;dropping-particle&quot;:&quot;&quot;,&quot;non-dropping-particle&quot;:&quot;&quot;},{&quot;family&quot;:&quot;Townsend&quot;,&quot;given&quot;:&quot;Philip A.&quot;,&quot;parse-names&quot;:false,&quot;dropping-particle&quot;:&quot;&quot;,&quot;non-dropping-particle&quot;:&quot;&quot;}],&quot;container-title&quot;:&quot;Remote Sensing of Plant Biodiversity&quot;,&quot;editor&quot;:[{&quot;family&quot;:&quot;Cavender-Bares&quot;,&quot;given&quot;:&quot;Jeannine&quot;,&quot;parse-names&quot;:false,&quot;dropping-particle&quot;:&quot;&quot;,&quot;non-dropping-particle&quot;:&quot;&quot;},{&quot;family&quot;:&quot;Gamon&quot;,&quot;given&quot;:&quot;John A.&quot;,&quot;parse-names&quot;:false,&quot;dropping-particle&quot;:&quot;&quot;,&quot;non-dropping-particle&quot;:&quot;&quot;},{&quot;family&quot;:&quot;Townsend&quot;,&quot;given&quot;:&quot;Philip A.&quot;,&quot;parse-names&quot;:false,&quot;dropping-particle&quot;:&quot;&quot;,&quot;non-dropping-particle&quot;:&quot;&quot;}],&quot;DOI&quot;:&quot;10.1007/978-3-030-33157-3_3&quot;,&quot;ISBN&quot;:&quot;978-3-030-33157-3&quot;,&quot;URL&quot;:&quot;https://doi.org/10.1007/978-3-030-33157-3_3&quot;,&quot;issued&quot;:{&quot;date-parts&quot;:[[2020]]},&quot;publisher-place&quot;:&quot;Cham&quot;,&quot;page&quot;:&quot;43-82&quot;,&quot;abstract&quot;:&quot;In this chapter, we begin by exploring the relationship between plant functional traits and functional diversity and how this relates to the characterization and monitoring of global plant biodiversity. We then discuss the connection between leaf functional traits and their resulting optical properties (i.e., reflectance, transmittance, and absorption) and how this related to remote sensing (RS) of functional diversity. Building on this, we briefly discuss the history of RS of functional traits using spectroscopy and imaging spectroscopy data. We include a discussion of the key considerations with the use of imaging spectroscopy data for scaling and mapping plant functional traits across diverse landscapes. From here we provide a review of the general methods for scaling and mapping functional traits, including empirical and radiative transfer model (RTM) approaches. We complete the chapter with a discussion of other key considerations, such as field sampling protocols, as well as current caveats and future opportunities.&quot;,&quot;publisher&quot;:&quot;Springer International Publishing&quot;},&quot;isTemporary&quot;:false},{&quot;id&quot;:&quot;3b3768ae-6edb-3809-a1a0-8f8d24b9444b&quot;,&quot;itemData&quot;:{&quot;type&quot;:&quot;article-journal&quot;,&quot;id&quot;:&quot;3b3768ae-6edb-3809-a1a0-8f8d24b9444b&quot;,&quot;title&quot;:&quot;Revisiting the Holy Grail: Using plant functional traits to understand ecological processes&quot;,&quot;author&quot;:[{&quot;family&quot;:&quot;Funk&quot;,&quot;given&quot;:&quot;Jennifer L.&quot;,&quot;parse-names&quot;:false,&quot;dropping-particle&quot;:&quot;&quot;,&quot;non-dropping-particle&quot;:&quot;&quot;},{&quot;family&quot;:&quot;Larson&quot;,&quot;given&quot;:&quot;Julie E.&quot;,&quot;parse-names&quot;:false,&quot;dropping-particle&quot;:&quot;&quot;,&quot;non-dropping-particle&quot;:&quot;&quot;},{&quot;family&quot;:&quot;Ames&quot;,&quot;given&quot;:&quot;Gregory M.&quot;,&quot;parse-names&quot;:false,&quot;dropping-particle&quot;:&quot;&quot;,&quot;non-dropping-particle&quot;:&quot;&quot;},{&quot;family&quot;:&quot;Butterfield&quot;,&quot;given&quot;:&quot;Bradley J.&quot;,&quot;parse-names&quot;:false,&quot;dropping-particle&quot;:&quot;&quot;,&quot;non-dropping-particle&quot;:&quot;&quot;},{&quot;family&quot;:&quot;Cavender-Bares&quot;,&quot;given&quot;:&quot;Jeannine&quot;,&quot;parse-names&quot;:false,&quot;dropping-particle&quot;:&quot;&quot;,&quot;non-dropping-particle&quot;:&quot;&quot;},{&quot;family&quot;:&quot;Firn&quot;,&quot;given&quot;:&quot;Jennifer&quot;,&quot;parse-names&quot;:false,&quot;dropping-particle&quot;:&quot;&quot;,&quot;non-dropping-particle&quot;:&quot;&quot;},{&quot;family&quot;:&quot;Laughlin&quot;,&quot;given&quot;:&quot;Daniel C.&quot;,&quot;parse-names&quot;:false,&quot;dropping-particle&quot;:&quot;&quot;,&quot;non-dropping-particle&quot;:&quot;&quot;},{&quot;family&quot;:&quot;Sutton-Grier&quot;,&quot;given&quot;:&quot;Ariana E.&quot;,&quot;parse-names&quot;:false,&quot;dropping-particle&quot;:&quot;&quot;,&quot;non-dropping-particle&quot;:&quot;&quot;},{&quot;family&quot;:&quot;Williams&quot;,&quot;given&quot;:&quot;Laura&quot;,&quot;parse-names&quot;:false,&quot;dropping-particle&quot;:&quot;&quot;,&quot;non-dropping-particle&quot;:&quot;&quot;},{&quot;family&quot;:&quot;Wright&quot;,&quot;given&quot;:&quot;Justin&quot;,&quot;parse-names&quot;:false,&quot;dropping-particle&quot;:&quot;&quot;,&quot;non-dropping-particle&quot;:&quot;&quot;}],&quot;container-title&quot;:&quot;Biological Reviews&quot;,&quot;DOI&quot;:&quot;10.1111/brv.12275&quot;,&quot;ISSN&quot;:&quot;1469185X&quot;,&quot;PMID&quot;:&quot;27103505&quot;,&quot;issued&quot;:{&quot;date-parts&quot;:[[2017,5,1]]},&quot;page&quot;:&quot;1156-1173&quot;,&quot;abstract&quot;:&quot;One of ecology’s grand challenges is developing general rules to explain and predict highly complex systems. Understanding and predicting ecological processes from species’ traits has been considered a ‘Holy Grail’ in ecology. Plant functional traits are increasingly being used to develop mechanistic models that can predict how ecological communities will respond to abiotic and biotic perturbations and how species will affect ecosystem function and services in a rapidly changing world; however, significant challenges remain. In this review, we highlight recent work and outstanding questions in three areas: (i) selecting relevant traits; (ii) describing intraspecific trait variation and incorporating this variation into models; and (iii) scaling trait data to community-and ecosystem-level processes. Over the past decade, there have been significant advances in the characterization of plant strategies based on traits and trait relationships, and the integration of traits into multivariate indices and models of community and ecosystem function. However, the utility of trait-based approaches in ecology will benefit from efforts that demonstrate how these traits and indices influence organismal, community, and ecosystem processes across vegetation types, which may be achieved through meta-analysis and enhancement of trait databases. Additionally, intraspecific trait variation and species interactions need to be incorporated into predictive models using tools such as Bayesian hierarchical modelling. Finally, existing models linking traits to community and ecosystem processes need to be empirically tested for their applicability to be realized.&quot;,&quot;publisher&quot;:&quot;Blackwell Publishing Ltd&quot;,&quot;issue&quot;:&quot;2&quot;,&quot;volume&quot;:&quot;92&quot;},&quot;isTemporary&quot;:false}],&quot;properties&quot;:{&quot;noteIndex&quot;:0},&quot;isEdited&quot;:false,&quot;manualOverride&quot;:{&quot;isManuallyOverriden&quot;:false,&quot;citeprocText&quot;:&quot;(Funk et al., 2017; Serbin &amp;#38; Townsend, 2020)&quot;,&quot;manualOverrideText&quot;:&quot;&quot;},&quot;citationTag&quot;:&quot;MENDELEY_CITATION_v3_eyJjaXRhdGlvbklEIjoiTUVOREVMRVlfQ0lUQVRJT05fYjVjYzQ3MDQtNzM0ZS00MDgxLThhY2ItM2M3OTc3YzEyN2NjIiwiY2l0YXRpb25JdGVtcyI6W3siaWQiOiI1ZGUxMTc2Ny05ODZlLTM2ZjQtODNmYi1jZjgyNjQ5NGNlZjEiLCJpdGVtRGF0YSI6eyJ0eXBlIjoiY2hhcHRlciIsImlkIjoiNWRlMTE3NjctOTg2ZS0zNmY0LTgzZmItY2Y4MjY0OTRjZWYxIiwidGl0bGUiOiJTY2FsaW5nIEZ1bmN0aW9uYWwgVHJhaXRzIGZyb20gTGVhdmVzIHRvIENhbm9waWVzIiwiYXV0aG9yIjpbeyJmYW1pbHkiOiJTZXJiaW4iLCJnaXZlbiI6IlNoYXduIFAuIiwicGFyc2UtbmFtZXMiOmZhbHNlLCJkcm9wcGluZy1wYXJ0aWNsZSI6IiIsIm5vbi1kcm9wcGluZy1wYXJ0aWNsZSI6IiJ9LHsiZmFtaWx5IjoiVG93bnNlbmQiLCJnaXZlbiI6IlBoaWxpcCBBLiIsInBhcnNlLW5hbWVzIjpmYWxzZSwiZHJvcHBpbmctcGFydGljbGUiOiIiLCJub24tZHJvcHBpbmctcGFydGljbGUiOiIifV0sImNvbnRhaW5lci10aXRsZSI6IlJlbW90ZSBTZW5zaW5nIG9mIFBsYW50IEJpb2RpdmVyc2l0eSIsImVkaXRvciI6W3siZmFtaWx5IjoiQ2F2ZW5kZXItQmFyZXMiLCJnaXZlbiI6IkplYW5uaW5lIiwicGFyc2UtbmFtZXMiOmZhbHNlLCJkcm9wcGluZy1wYXJ0aWNsZSI6IiIsIm5vbi1kcm9wcGluZy1wYXJ0aWNsZSI6IiJ9LHsiZmFtaWx5IjoiR2Ftb24iLCJnaXZlbiI6IkpvaG4gQS4iLCJwYXJzZS1uYW1lcyI6ZmFsc2UsImRyb3BwaW5nLXBhcnRpY2xlIjoiIiwibm9uLWRyb3BwaW5nLXBhcnRpY2xlIjoiIn0seyJmYW1pbHkiOiJUb3duc2VuZCIsImdpdmVuIjoiUGhpbGlwIEEu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0seyJpZCI6IjNiMzc2OGFlLTZlZGItMzgwOS1hMWEwLThmOGQyNGI5NDQ0YiIsIml0ZW1EYXRhIjp7InR5cGUiOiJhcnRpY2xlLWpvdXJuYWwiLCJpZCI6IjNiMzc2OGFlLTZlZGItMzgwOS1hMWEwLThmOGQyNGI5NDQ0YiIsInRpdGxlIjoiUmV2aXNpdGluZyB0aGUgSG9seSBHcmFpbDogVXNpbmcgcGxhbnQgZnVuY3Rpb25hbCB0cmFpdHMgdG8gdW5kZXJzdGFuZCBlY29sb2dpY2FsIHByb2Nlc3NlcyIsImF1dGhvciI6W3siZmFtaWx5IjoiRnVuayIsImdpdmVuIjoiSmVubmlmZXIgTC4iLCJwYXJzZS1uYW1lcyI6ZmFsc2UsImRyb3BwaW5nLXBhcnRpY2xlIjoiIiwibm9uLWRyb3BwaW5nLXBhcnRpY2xlIjoiIn0seyJmYW1pbHkiOiJMYXJzb24iLCJnaXZlbiI6Ikp1bGllIEUuIiwicGFyc2UtbmFtZXMiOmZhbHNlLCJkcm9wcGluZy1wYXJ0aWNsZSI6IiIsIm5vbi1kcm9wcGluZy1wYXJ0aWNsZSI6IiJ9LHsiZmFtaWx5IjoiQW1lcyIsImdpdmVuIjoiR3JlZ29yeSBNLiIsInBhcnNlLW5hbWVzIjpmYWxzZSwiZHJvcHBpbmctcGFydGljbGUiOiIiLCJub24tZHJvcHBpbmctcGFydGljbGUiOiIifSx7ImZhbWlseSI6IkJ1dHRlcmZpZWxkIiwiZ2l2ZW4iOiJCcmFkbGV5IEouIiwicGFyc2UtbmFtZXMiOmZhbHNlLCJkcm9wcGluZy1wYXJ0aWNsZSI6IiIsIm5vbi1kcm9wcGluZy1wYXJ0aWNsZSI6IiJ9LHsiZmFtaWx5IjoiQ2F2ZW5kZXItQmFyZXMiLCJnaXZlbiI6IkplYW5uaW5lIiwicGFyc2UtbmFtZXMiOmZhbHNlLCJkcm9wcGluZy1wYXJ0aWNsZSI6IiIsIm5vbi1kcm9wcGluZy1wYXJ0aWNsZSI6IiJ9LHsiZmFtaWx5IjoiRmlybiIsImdpdmVuIjoiSmVubmlmZXIiLCJwYXJzZS1uYW1lcyI6ZmFsc2UsImRyb3BwaW5nLXBhcnRpY2xlIjoiIiwibm9uLWRyb3BwaW5nLXBhcnRpY2xlIjoiIn0seyJmYW1pbHkiOiJMYXVnaGxpbiIsImdpdmVuIjoiRGFuaWVsIEMuIiwicGFyc2UtbmFtZXMiOmZhbHNlLCJkcm9wcGluZy1wYXJ0aWNsZSI6IiIsIm5vbi1kcm9wcGluZy1wYXJ0aWNsZSI6IiJ9LHsiZmFtaWx5IjoiU3V0dG9uLUdyaWVyIiwiZ2l2ZW4iOiJBcmlhbmEgRS4iLCJwYXJzZS1uYW1lcyI6ZmFsc2UsImRyb3BwaW5nLXBhcnRpY2xlIjoiIiwibm9uLWRyb3BwaW5nLXBhcnRpY2xlIjoiIn0seyJmYW1pbHkiOiJXaWxsaWFtcyIsImdpdmVuIjoiTGF1cmEiLCJwYXJzZS1uYW1lcyI6ZmFsc2UsImRyb3BwaW5nLXBhcnRpY2xlIjoiIiwibm9uLWRyb3BwaW5nLXBhcnRpY2xlIjoiIn0seyJmYW1pbHkiOiJXcmlnaHQiLCJnaXZlbiI6Ikp1c3RpbiIsInBhcnNlLW5hbWVzIjpmYWxzZSwiZHJvcHBpbmctcGFydGljbGUiOiIiLCJub24tZHJvcHBpbmctcGFydGljbGUiOiIifV0sImNvbnRhaW5lci10aXRsZSI6IkJpb2xvZ2ljYWwgUmV2aWV3cyIsIkRPSSI6IjEwLjExMTEvYnJ2LjEyMjc1IiwiSVNTTiI6IjE0NjkxODVYIiwiUE1JRCI6IjI3MTAzNTA1IiwiaXNzdWVkIjp7ImRhdGUtcGFydHMiOltbMjAxNyw1LDFdXX0sInBhZ2UiOiIxMTU2LTExNzMiLCJhYnN0cmFjdCI6Ik9uZSBvZiBlY29sb2d54oCZcyBncmFuZCBjaGFsbGVuZ2VzIGlzIGRldmVsb3BpbmcgZ2VuZXJhbCBydWxlcyB0byBleHBsYWluIGFuZCBwcmVkaWN0IGhpZ2hseSBjb21wbGV4IHN5c3RlbXMuIFVuZGVyc3RhbmRpbmcgYW5kIHByZWRpY3RpbmcgZWNvbG9naWNhbCBwcm9jZXNzZXMgZnJvbSBzcGVjaWVz4oCZIHRyYWl0cyBoYXMgYmVlbiBjb25zaWRlcmVkIGEg4oCYSG9seSBHcmFpbOKAmSBpbiBlY29sb2d5LiBQbGFudCBmdW5jdGlvbmFsIHRyYWl0cyBhcmUgaW5jcmVhc2luZ2x5IGJlaW5nIHVzZWQgdG8gZGV2ZWxvcCBtZWNoYW5pc3RpYyBtb2RlbHMgdGhhdCBjYW4gcHJlZGljdCBob3cgZWNvbG9naWNhbCBjb21tdW5pdGllcyB3aWxsIHJlc3BvbmQgdG8gYWJpb3RpYyBhbmQgYmlvdGljIHBlcnR1cmJhdGlvbnMgYW5kIGhvdyBzcGVjaWVzIHdpbGwgYWZmZWN0IGVjb3N5c3RlbSBmdW5jdGlvbiBhbmQgc2VydmljZXMgaW4gYSByYXBpZGx5IGNoYW5naW5nIHdvcmxkOyBob3dldmVyLCBzaWduaWZpY2FudCBjaGFsbGVuZ2VzIHJlbWFpbi4gSW4gdGhpcyByZXZpZXcsIHdlIGhpZ2hsaWdodCByZWNlbnQgd29yayBhbmQgb3V0c3RhbmRpbmcgcXVlc3Rpb25zIGluIHRocmVlIGFyZWFzOiAoaSkgc2VsZWN0aW5nIHJlbGV2YW50IHRyYWl0czsgKGlpKSBkZXNjcmliaW5nIGludHJhc3BlY2lmaWMgdHJhaXQgdmFyaWF0aW9uIGFuZCBpbmNvcnBvcmF0aW5nIHRoaXMgdmFyaWF0aW9uIGludG8gbW9kZWxzOyBhbmQgKGlpaSkgc2NhbGluZyB0cmFpdCBkYXRhIHRvIGNvbW11bml0eS1hbmQgZWNvc3lzdGVtLWxldmVsIHByb2Nlc3Nlcy4gT3ZlciB0aGUgcGFzdCBkZWNhZGUsIHRoZXJlIGhhdmUgYmVlbiBzaWduaWZpY2FudCBhZHZhbmNlcyBpbiB0aGUgY2hhcmFjdGVyaXphdGlvbiBvZiBwbGFudCBzdHJhdGVnaWVzIGJhc2VkIG9uIHRyYWl0cyBhbmQgdHJhaXQgcmVsYXRpb25zaGlwcywgYW5kIHRoZSBpbnRlZ3JhdGlvbiBvZiB0cmFpdHMgaW50byBtdWx0aXZhcmlhdGUgaW5kaWNlcyBhbmQgbW9kZWxzIG9mIGNvbW11bml0eSBhbmQgZWNvc3lzdGVtIGZ1bmN0aW9uLiBIb3dldmVyLCB0aGUgdXRpbGl0eSBvZiB0cmFpdC1iYXNlZCBhcHByb2FjaGVzIGluIGVjb2xvZ3kgd2lsbCBiZW5lZml0IGZyb20gZWZmb3J0cyB0aGF0IGRlbW9uc3RyYXRlIGhvdyB0aGVzZSB0cmFpdHMgYW5kIGluZGljZXMgaW5mbHVlbmNlIG9yZ2FuaXNtYWwsIGNvbW11bml0eSwgYW5kIGVjb3N5c3RlbSBwcm9jZXNzZXMgYWNyb3NzIHZlZ2V0YXRpb24gdHlwZXMsIHdoaWNoIG1heSBiZSBhY2hpZXZlZCB0aHJvdWdoIG1ldGEtYW5hbHlzaXMgYW5kIGVuaGFuY2VtZW50IG9mIHRyYWl0IGRhdGFiYXNlcy4gQWRkaXRpb25hbGx5LCBpbnRyYXNwZWNpZmljIHRyYWl0IHZhcmlhdGlvbiBhbmQgc3BlY2llcyBpbnRlcmFjdGlvbnMgbmVlZCB0byBiZSBpbmNvcnBvcmF0ZWQgaW50byBwcmVkaWN0aXZlIG1vZGVscyB1c2luZyB0b29scyBzdWNoIGFzIEJheWVzaWFuIGhpZXJhcmNoaWNhbCBtb2RlbGxpbmcuIEZpbmFsbHksIGV4aXN0aW5nIG1vZGVscyBsaW5raW5nIHRyYWl0cyB0byBjb21tdW5pdHkgYW5kIGVjb3N5c3RlbSBwcm9jZXNzZXMgbmVlZCB0byBiZSBlbXBpcmljYWxseSB0ZXN0ZWQgZm9yIHRoZWlyIGFwcGxpY2FiaWxpdHkgdG8gYmUgcmVhbGl6ZWQuIiwicHVibGlzaGVyIjoiQmxhY2t3ZWxsIFB1Ymxpc2hpbmcgTHRkIiwiaXNzdWUiOiIyIiwidm9sdW1lIjoiOTIifSwiaXNUZW1wb3JhcnkiOmZhbHNlfV0sInByb3BlcnRpZXMiOnsibm90ZUluZGV4IjowfSwiaXNFZGl0ZWQiOmZhbHNlLCJtYW51YWxPdmVycmlkZSI6eyJpc01hbnVhbGx5T3ZlcnJpZGVuIjpmYWxzZSwiY2l0ZXByb2NUZXh0IjoiKEZ1bmsgZXQgYWwuLCAyMDE3OyBTZXJiaW4gJiMzODsgVG93bnNlbmQsIDIwMjApIiwibWFudWFsT3ZlcnJpZGVUZXh0IjoiIn19&quot;},{&quot;citationID&quot;:&quot;MENDELEY_CITATION_9488e707-daec-46ca-85e6-406ab1130f19&quot;,&quot;citationItems&quot;:[{&quot;id&quot;:&quot;dd061eb9-6734-3d91-8ab3-a853f37ac123&quot;,&quot;itemData&quot;:{&quot;type&quot;:&quot;article-journal&quot;,&quot;id&quot;:&quot;dd061eb9-6734-3d91-8ab3-a853f37ac123&quot;,&quot;title&quot;:&quot;Evaluating forest subcanopy response to moderate severity disturbance and contribution to ecosystem-level productivity and resilience&quot;,&quot;author&quot;:[{&quot;family&quot;:&quot;Fahey&quot;,&quot;given&quot;:&quot;Robert T.&quot;,&quot;parse-names&quot;:false,&quot;dropping-particle&quot;:&quot;&quot;,&quot;non-dropping-particle&quot;:&quot;&quot;},{&quot;family&quot;:&quot;Stuart-Haëntjens&quot;,&quot;given&quot;:&quot;Ellen J.&quot;,&quot;parse-names&quot;:false,&quot;dropping-particle&quot;:&quot;&quot;,&quot;non-dropping-particle&quot;:&quot;&quot;},{&quot;family&quot;:&quot;Gough&quot;,&quot;given&quot;:&quot;Christopher M.&quot;,&quot;parse-names&quot;:false,&quot;dropping-particle&quot;:&quot;&quot;,&quot;non-dropping-particle&quot;:&quot;&quot;},{&quot;family&quot;:&quot;La Cruz&quot;,&quot;given&quot;:&quot;Aubrie&quot;,&quot;parse-names&quot;:false,&quot;dropping-particle&quot;:&quot;&quot;,&quot;non-dropping-particle&quot;:&quot;de&quot;},{&quot;family&quot;:&quot;Stockton&quot;,&quot;given&quot;:&quot;Elizabeth&quot;,&quot;parse-names&quot;:false,&quot;dropping-particle&quot;:&quot;&quot;,&quot;non-dropping-particle&quot;:&quot;&quot;},{&quot;family&quot;:&quot;Vogel&quot;,&quot;given&quot;:&quot;Christoph S.&quot;,&quot;parse-names&quot;:false,&quot;dropping-particle&quot;:&quot;&quot;,&quot;non-dropping-particle&quot;:&quot;&quot;},{&quot;family&quot;:&quot;Curtis&quot;,&quot;given&quot;:&quot;Peter S.&quot;,&quot;parse-names&quot;:false,&quot;dropping-particle&quot;:&quot;&quot;,&quot;non-dropping-particle&quot;:&quot;&quot;}],&quot;container-title&quot;:&quot;Forest Ecology and Management&quot;,&quot;DOI&quot;:&quot;10.1016/j.foreco.2016.06.001&quot;,&quot;ISSN&quot;:&quot;03781127&quot;,&quot;issued&quot;:{&quot;date-parts&quot;:[[2016]]},&quot;abstract&quot;:&quot;North American temperate forests have functioned as a terrestrial carbon (C) sink for more than a century, but the future of this sink is highly uncertain as disturbance frequency increases and regrown forests approach maturity. The subcanopy is integral to the functional recovery of forests, supporting short-term resilience of primary production and longer-term shifts in tree species composition and diversity. However, the factors that contribute to variation in forest subcanopy response to disturbance are not well understood. In this study, we investigated subcanopy shifts in aboveground wood net primary productivity (ANPPw) and composition following experimental moderate severity disturbance emulating natural canopy mortality from age-related senescence. We assessed the importance of variation in disturbance severity, site fertility, and community composition on subcanopy disturbance response and contribution to total (canopy and subcanopy) ANPPwresponse. We also assessed the effect of the moderate severity disturbance on species composition and diversity, and competitive patterns within the subcanopy layer. Subcanopy aboveground biomass and ANPPwincreased substantially relative to pre-disturbance levels by a factor of 1.4 and 22.7, respectively. The subcanopy (stems &lt;8 cm DBH) made up a large component of overall (canopy plus subcanopy) post disturbance ANPPw(16.2%) and disturbance response (post-disturbance ANPPw/pre-disturbance ANPPw; 54.1%). Subcanopy ANPPw, subcanopy post-disturbance ANPPwresponse, and subcanopy contribution to total post-disturbance ANPPwresponse were all most strongly predicted by subcanopy community composition in combination with canopy composition and site fertility. Variation in disturbance severity was not a strong predictor of subcanopy ANPPwresponse to disturbance. Subcanopy compositional trends and growth patterns both indicate likely increased heterogeneity in canopy composition (greater β diversity) and a potential shift toward greater dominance by mid-tolerant Quercus rubra (northern red oak). Our results illustrate the importance of the subcanopy in the response of forest productivity to moderate severity disturbance and illustrate that composition of the subcanopy layer exerts a strong influence on the growth response both of the subcanopy and the forest as a whole. Our findings highlight the unique role of moderate severity disturbance, relative to more severe disturbances, in promoting biological and structural heterogeneity in forest ecosystems and favoring underrepresented mid-tolerant species.&quot;},&quot;isTemporary&quot;:false},{&quot;id&quot;:&quot;b7e4c634-0582-3710-86e5-9e7a503344b0&quot;,&quot;itemData&quot;:{&quot;type&quot;:&quot;article-journal&quot;,&quot;id&quot;:&quot;b7e4c634-0582-3710-86e5-9e7a503344b0&quot;,&quot;title&quot;:&quot;Net primary production of a temperate deciduous forest exhibits a threshold response to increasing disturbance severity&quot;,&quot;author&quot;:[{&quot;family&quot;:&quot;Stuart-Haëntjens&quot;,&quot;given&quot;:&quot;Ellen J.&quot;,&quot;parse-names&quot;:false,&quot;dropping-particle&quot;:&quot;&quot;,&quot;non-dropping-particle&quot;:&quot;&quot;},{&quot;family&quot;:&quot;Curtis&quot;,&quot;given&quot;:&quot;Peter S.&quot;,&quot;parse-names&quot;:false,&quot;dropping-particle&quot;:&quot;&quot;,&quot;non-dropping-particle&quot;:&quot;&quot;},{&quot;family&quot;:&quot;Fahey&quot;,&quot;given&quot;:&quot;Robert T.&quot;,&quot;parse-names&quot;:false,&quot;dropping-particle&quot;:&quot;&quot;,&quot;non-dropping-particle&quot;:&quot;&quot;},{&quot;family&quot;:&quot;Vogel&quot;,&quot;given&quot;:&quot;Christoph S.&quot;,&quot;parse-names&quot;:false,&quot;dropping-particle&quot;:&quot;&quot;,&quot;non-dropping-particle&quot;:&quot;&quot;},{&quot;family&quot;:&quot;Gough&quot;,&quot;given&quot;:&quot;Christopher M.&quot;,&quot;parse-names&quot;:false,&quot;dropping-particle&quot;:&quot;&quot;,&quot;non-dropping-particle&quot;:&quot;&quot;}],&quot;container-title&quot;:&quot;Ecology&quot;,&quot;DOI&quot;:&quot;10.1890/14-1810.1&quot;,&quot;ISBN&quot;:&quot;8048148927&quot;,&quot;PMID&quot;:&quot;26594704&quot;,&quot;issued&quot;:{&quot;date-parts&quot;:[[2015]]},&quot;page&quot;:&quot;2478-2487&quot;,&quot;abstract&quot;:&quot;The global carbon (C) balance is vulnerable to disturbances that alter terrestrial C storage. Disturbances to forests occur along a continuum of severity, from low-intensity disturbance causing the mortality or defoliation of only a subset of trees to severe stand-replacing disturbance that kills all trees; yet considerable uncertainty remains in how forest production changes across gradients of disturbance intensity. We used a gradient of tree mortality in an upper Great Lakes forest ecosystem to: (1) quantify how aboveground wood net primary production (ANPPw) responds to a range of disturbance severities; and (2) identify mechanisms supporting ANPPw resistance or resilience following moderate disturbance. We found that ANPPw declined nonlinearly with rising disturbance severity, remaining stable until &gt;60% of the total tree basal area senesced. As upper canopy openness increased from disturbance, greater light availability to the subcanopy enhanced the leaf-level photosynthesis and growth of this formerly light-limited canopy stratum, compensating for upper canopy production losses and a reduction in total leaf area index (LAI). As a result, whole-ecosystem production efficiency (ANPPw/LAI) increased with rising disturbance severity, except in plots beyond the disturbance threshold. These findings provide a mechanistic explanation for a nonlinear relationship between ANPPw and disturbance severity, in which the physiological and growth enhancement of undisturbed vegetation is proportional to the level of disturbance until a threshold is exceeded. Our results have important ecological and management implications, demonstrating that in some ecosystems moderate levels of disturbance minimally alter forest production.&quot;,&quot;issue&quot;:&quot;9&quot;,&quot;volume&quot;:&quot;96&quot;},&quot;isTemporary&quot;:false}],&quot;properties&quot;:{&quot;noteIndex&quot;:0},&quot;isEdited&quot;:false,&quot;manualOverride&quot;:{&quot;isManuallyOverriden&quot;:false,&quot;citeprocText&quot;:&quot;(Fahey et al., 2016; Stuart-Haëntjens et al., 2015)&quot;,&quot;manualOverrideText&quot;:&quot;&quot;},&quot;citationTag&quot;:&quot;MENDELEY_CITATION_v3_eyJjaXRhdGlvbklEIjoiTUVOREVMRVlfQ0lUQVRJT05fOTQ4OGU3MDctZGFlYy00NmNhLTg1ZTYtNDA2YWIxMTMwZjE5IiwiY2l0YXRpb25JdGVtcyI6W3siaWQiOiJkZDA2MWViOS02NzM0LTNkOTEtOGFiMy1hODUzZjM3YWMxMjMiLCJpdGVtRGF0YSI6eyJ0eXBlIjoiYXJ0aWNsZS1qb3VybmFsIiwiaWQiOiJkZDA2MWViOS02NzM0LTNkOTEtOGFiMy1hODUzZjM3YWMxMjMiLCJ0aXRsZSI6IkV2YWx1YXRpbmcgZm9yZXN0IHN1YmNhbm9weSByZXNwb25zZSB0byBtb2RlcmF0ZSBzZXZlcml0eSBkaXN0dXJiYW5jZSBhbmQgY29udHJpYnV0aW9uIHRvIGVjb3N5c3RlbS1sZXZlbCBwcm9kdWN0aXZpdHkgYW5kIHJlc2lsaWVuY2UiLCJhdXRob3IiOlt7ImZhbWlseSI6IkZhaGV5IiwiZ2l2ZW4iOiJSb2JlcnQgVC4iLCJwYXJzZS1uYW1lcyI6ZmFsc2UsImRyb3BwaW5nLXBhcnRpY2xlIjoiIiwibm9uLWRyb3BwaW5nLXBhcnRpY2xlIjoiIn0seyJmYW1pbHkiOiJTdHVhcnQtSGHDq250amVucyIsImdpdmVuIjoiRWxsZW4gSi4iLCJwYXJzZS1uYW1lcyI6ZmFsc2UsImRyb3BwaW5nLXBhcnRpY2xlIjoiIiwibm9uLWRyb3BwaW5nLXBhcnRpY2xlIjoiIn0seyJmYW1pbHkiOiJHb3VnaCIsImdpdmVuIjoiQ2hyaXN0b3BoZXIgTS4iLCJwYXJzZS1uYW1lcyI6ZmFsc2UsImRyb3BwaW5nLXBhcnRpY2xlIjoiIiwibm9uLWRyb3BwaW5nLXBhcnRpY2xlIjoiIn0seyJmYW1pbHkiOiJMYSBDcnV6IiwiZ2l2ZW4iOiJBdWJyaWUiLCJwYXJzZS1uYW1lcyI6ZmFsc2UsImRyb3BwaW5nLXBhcnRpY2xlIjoiIiwibm9uLWRyb3BwaW5nLXBhcnRpY2xlIjoiZGUifSx7ImZhbWlseSI6IlN0b2NrdG9uIiwiZ2l2ZW4iOiJFbGl6YWJldGgiLCJwYXJzZS1uYW1lcyI6ZmFsc2UsImRyb3BwaW5nLXBhcnRpY2xlIjoiIiwibm9uLWRyb3BwaW5nLXBhcnRpY2xlIjoiIn0seyJmYW1pbHkiOiJWb2dlbCIsImdpdmVuIjoiQ2hyaXN0b3BoIFMuIiwicGFyc2UtbmFtZXMiOmZhbHNlLCJkcm9wcGluZy1wYXJ0aWNsZSI6IiIsIm5vbi1kcm9wcGluZy1wYXJ0aWNsZSI6IiJ9LHsiZmFtaWx5IjoiQ3VydGlzIiwiZ2l2ZW4iOiJQZXRlciBTLiIsInBhcnNlLW5hbWVzIjpmYWxzZSwiZHJvcHBpbmctcGFydGljbGUiOiIiLCJub24tZHJvcHBpbmctcGFydGljbGUiOiIifV0sImNvbnRhaW5lci10aXRsZSI6IkZvcmVzdCBFY29sb2d5IGFuZCBNYW5hZ2VtZW50IiwiRE9JIjoiMTAuMTAxNi9qLmZvcmVjby4yMDE2LjA2LjAwMSIsIklTU04iOiIwMzc4MTEyNyIsImlzc3VlZCI6eyJkYXRlLXBhcnRzIjpbWzIwMTZdXX0sImFic3RyYWN0IjoiTm9ydGggQW1lcmljYW4gdGVtcGVyYXRlIGZvcmVzdHMgaGF2ZSBmdW5jdGlvbmVkIGFzIGEgdGVycmVzdHJpYWwgY2FyYm9uIChDKSBzaW5rIGZvciBtb3JlIHRoYW4gYSBjZW50dXJ5LCBidXQgdGhlIGZ1dHVyZSBvZiB0aGlzIHNpbmsgaXMgaGlnaGx5IHVuY2VydGFpbiBhcyBkaXN0dXJiYW5jZSBmcmVxdWVuY3kgaW5jcmVhc2VzIGFuZCByZWdyb3duIGZvcmVzdHMgYXBwcm9hY2ggbWF0dXJpdHkuIFRoZSBzdWJjYW5vcHkgaXMgaW50ZWdyYWwgdG8gdGhlIGZ1bmN0aW9uYWwgcmVjb3Zlcnkgb2YgZm9yZXN0cywgc3VwcG9ydGluZyBzaG9ydC10ZXJtIHJlc2lsaWVuY2Ugb2YgcHJpbWFyeSBwcm9kdWN0aW9uIGFuZCBsb25nZXItdGVybSBzaGlmdHMgaW4gdHJlZSBzcGVjaWVzIGNvbXBvc2l0aW9uIGFuZCBkaXZlcnNpdHkuIEhvd2V2ZXIsIHRoZSBmYWN0b3JzIHRoYXQgY29udHJpYnV0ZSB0byB2YXJpYXRpb24gaW4gZm9yZXN0IHN1YmNhbm9weSByZXNwb25zZSB0byBkaXN0dXJiYW5jZSBhcmUgbm90IHdlbGwgdW5kZXJzdG9vZC4gSW4gdGhpcyBzdHVkeSwgd2UgaW52ZXN0aWdhdGVkIHN1YmNhbm9weSBzaGlmdHMgaW4gYWJvdmVncm91bmQgd29vZCBuZXQgcHJpbWFyeSBwcm9kdWN0aXZpdHkgKEFOUFB3KSBhbmQgY29tcG9zaXRpb24gZm9sbG93aW5nIGV4cGVyaW1lbnRhbCBtb2RlcmF0ZSBzZXZlcml0eSBkaXN0dXJiYW5jZSBlbXVsYXRpbmcgbmF0dXJhbCBjYW5vcHkgbW9ydGFsaXR5IGZyb20gYWdlLXJlbGF0ZWQgc2VuZXNjZW5jZS4gV2UgYXNzZXNzZWQgdGhlIGltcG9ydGFuY2Ugb2YgdmFyaWF0aW9uIGluIGRpc3R1cmJhbmNlIHNldmVyaXR5LCBzaXRlIGZlcnRpbGl0eSwgYW5kIGNvbW11bml0eSBjb21wb3NpdGlvbiBvbiBzdWJjYW5vcHkgZGlzdHVyYmFuY2UgcmVzcG9uc2UgYW5kIGNvbnRyaWJ1dGlvbiB0byB0b3RhbCAoY2Fub3B5IGFuZCBzdWJjYW5vcHkpIEFOUFB3cmVzcG9uc2UuIFdlIGFsc28gYXNzZXNzZWQgdGhlIGVmZmVjdCBvZiB0aGUgbW9kZXJhdGUgc2V2ZXJpdHkgZGlzdHVyYmFuY2Ugb24gc3BlY2llcyBjb21wb3NpdGlvbiBhbmQgZGl2ZXJzaXR5LCBhbmQgY29tcGV0aXRpdmUgcGF0dGVybnMgd2l0aGluIHRoZSBzdWJjYW5vcHkgbGF5ZXIuIFN1YmNhbm9weSBhYm92ZWdyb3VuZCBiaW9tYXNzIGFuZCBBTlBQd2luY3JlYXNlZCBzdWJzdGFudGlhbGx5IHJlbGF0aXZlIHRvIHByZS1kaXN0dXJiYW5jZSBsZXZlbHMgYnkgYSBmYWN0b3Igb2YgMS40IGFuZCAyMi43LCByZXNwZWN0aXZlbHkuIFRoZSBzdWJjYW5vcHkgKHN0ZW1zIDw4IGNtIERCSCkgbWFkZSB1cCBhIGxhcmdlIGNvbXBvbmVudCBvZiBvdmVyYWxsIChjYW5vcHkgcGx1cyBzdWJjYW5vcHkpIHBvc3QgZGlzdHVyYmFuY2UgQU5QUHcoMTYuMiUpIGFuZCBkaXN0dXJiYW5jZSByZXNwb25zZSAocG9zdC1kaXN0dXJiYW5jZSBBTlBQdy9wcmUtZGlzdHVyYmFuY2UgQU5QUHc7IDU0LjElKS4gU3ViY2Fub3B5IEFOUFB3LCBzdWJjYW5vcHkgcG9zdC1kaXN0dXJiYW5jZSBBTlBQd3Jlc3BvbnNlLCBhbmQgc3ViY2Fub3B5IGNvbnRyaWJ1dGlvbiB0byB0b3RhbCBwb3N0LWRpc3R1cmJhbmNlIEFOUFB3cmVzcG9uc2Ugd2VyZSBhbGwgbW9zdCBzdHJvbmdseSBwcmVkaWN0ZWQgYnkgc3ViY2Fub3B5IGNvbW11bml0eSBjb21wb3NpdGlvbiBpbiBjb21iaW5hdGlvbiB3aXRoIGNhbm9weSBjb21wb3NpdGlvbiBhbmQgc2l0ZSBmZXJ0aWxpdHkuIFZhcmlhdGlvbiBpbiBkaXN0dXJiYW5jZSBzZXZlcml0eSB3YXMgbm90IGEgc3Ryb25nIHByZWRpY3RvciBvZiBzdWJjYW5vcHkgQU5QUHdyZXNwb25zZSB0byBkaXN0dXJiYW5jZS4gU3ViY2Fub3B5IGNvbXBvc2l0aW9uYWwgdHJlbmRzIGFuZCBncm93dGggcGF0dGVybnMgYm90aCBpbmRpY2F0ZSBsaWtlbHkgaW5jcmVhc2VkIGhldGVyb2dlbmVpdHkgaW4gY2Fub3B5IGNvbXBvc2l0aW9uIChncmVhdGVyIM6yIGRpdmVyc2l0eSkgYW5kIGEgcG90ZW50aWFsIHNoaWZ0IHRvd2FyZCBncmVhdGVyIGRvbWluYW5jZSBieSBtaWQtdG9sZXJhbnQgUXVlcmN1cyBydWJyYSAobm9ydGhlcm4gcmVkIG9haykuIE91ciByZXN1bHRzIGlsbHVzdHJhdGUgdGhlIGltcG9ydGFuY2Ugb2YgdGhlIHN1YmNhbm9weSBpbiB0aGUgcmVzcG9uc2Ugb2YgZm9yZXN0IHByb2R1Y3Rpdml0eSB0byBtb2RlcmF0ZSBzZXZlcml0eSBkaXN0dXJiYW5jZSBhbmQgaWxsdXN0cmF0ZSB0aGF0IGNvbXBvc2l0aW9uIG9mIHRoZSBzdWJjYW5vcHkgbGF5ZXIgZXhlcnRzIGEgc3Ryb25nIGluZmx1ZW5jZSBvbiB0aGUgZ3Jvd3RoIHJlc3BvbnNlIGJvdGggb2YgdGhlIHN1YmNhbm9weSBhbmQgdGhlIGZvcmVzdCBhcyBhIHdob2xlLiBPdXIgZmluZGluZ3MgaGlnaGxpZ2h0IHRoZSB1bmlxdWUgcm9sZSBvZiBtb2RlcmF0ZSBzZXZlcml0eSBkaXN0dXJiYW5jZSwgcmVsYXRpdmUgdG8gbW9yZSBzZXZlcmUgZGlzdHVyYmFuY2VzLCBpbiBwcm9tb3RpbmcgYmlvbG9naWNhbCBhbmQgc3RydWN0dXJhbCBoZXRlcm9nZW5laXR5IGluIGZvcmVzdCBlY29zeXN0ZW1zIGFuZCBmYXZvcmluZyB1bmRlcnJlcHJlc2VudGVkIG1pZC10b2xlcmFudCBzcGVjaWVzLiJ9LCJpc1RlbXBvcmFyeSI6ZmFsc2V9LH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GYWhleSBldCBhbC4sIDIwMTY7IFN0dWFydC1IYcOrbnRqZW5zIGV0IGFsLiwgMjAxNSkiLCJtYW51YWxPdmVycmlkZVRleHQiOiIifX0=&quot;},{&quot;citationID&quot;:&quot;MENDELEY_CITATION_70ded876-186e-4baa-9b85-0c982395d424&quot;,&quot;citationItems&quot;:[{&quot;id&quot;:&quot;c25cdb38-f225-350b-89b0-1a326e8768b1&quot;,&quot;itemData&quot;:{&quot;type&quot;:&quot;article-journal&quot;,&quot;id&quot;:&quot;c25cdb38-f225-350b-89b0-1a326e8768b1&quot;,&quot;title&quot;:&quot;Mechanisms contributing to stability in ecosystem function depend on the environmental context&quot;,&quot;author&quot;:[{&quot;family&quot;:&quot;Grman&quot;,&quot;given&quot;:&quot;Emily&quot;,&quot;parse-names&quot;:false,&quot;dropping-particle&quot;:&quot;&quot;,&quot;non-dropping-particle&quot;:&quot;&quot;},{&quot;family&quot;:&quot;Lau&quot;,&quot;given&quot;:&quot;Jennifer A.&quot;,&quot;parse-names&quot;:false,&quot;dropping-particle&quot;:&quot;&quot;,&quot;non-dropping-particle&quot;:&quot;&quot;},{&quot;family&quot;:&quot;Schoolmaster&quot;,&quot;given&quot;:&quot;Donald R.&quot;,&quot;parse-names&quot;:false,&quot;dropping-particle&quot;:&quot;&quot;,&quot;non-dropping-particle&quot;:&quot;&quot;},{&quot;family&quot;:&quot;Gross&quot;,&quot;given&quot;:&quot;Katherine L.&quot;,&quot;parse-names&quot;:false,&quot;dropping-particle&quot;:&quot;&quot;,&quot;non-dropping-particle&quot;:&quot;&quot;}],&quot;container-title&quot;:&quot;Ecology Letters&quot;,&quot;DOI&quot;:&quot;10.1111/j.1461-0248.2010.01533.x&quot;,&quot;ISSN&quot;:&quot;14610248&quot;,&quot;issued&quot;:{&quot;date-parts&quot;:[[2010]]},&quot;page&quot;:&quot;1400-1410&quot;,&quot;abstract&quot;:&quot;Stability in ecosystem function is an important but poorly understood phenomenon. Anthropogenic perturbations alter communities, but how they change stability and the strength of stabilizing mechanisms is not clear. We examined temporal stability (invariability) in aboveground productivity in replicated 18-year time series of experimentally perturbed grassland plant communities. We found that disturbed annual-dominated communities were more stable than undisturbed perennial communities, coincident with increases in the stabilizing effect of mean-variance scaling. We also found that nitrogen-fertilized communities maintained stability despite losses in species richness, probably because of increased compensatory dynamics and increased dominance by particularly stable dominant species. Among our communities, slight variation in diversity was not the strongest mechanism driving differences in stability. Instead, our study suggests that decreases in individual species variabilities and increases in the relative abundance of stable dominant species may help maintain stability in the functioning of ecosystems confronted with eutrophication, disturbance, and other global changes. © 2010 Blackwell Publishing Ltd/CNRS.&quot;,&quot;publisher&quot;:&quot;Blackwell Publishing Ltd&quot;,&quot;issue&quot;:&quot;11&quot;,&quot;volume&quot;:&quot;13&quot;},&quot;isTemporary&quot;:false},{&quot;id&quot;:&quot;5793cf1b-75e5-3bb5-aafa-089f045c3392&quot;,&quot;itemData&quot;:{&quot;type&quot;:&quot;article-journal&quot;,&quot;id&quot;:&quot;5793cf1b-75e5-3bb5-aafa-089f045c3392&quot;,&quot;title&quot;:&quot;Plant functional traits improve diversity-based predictions of temporal stability of grassland productivity&quot;,&quot;author&quot;:[{&quot;family&quot;:&quot;Polley&quot;,&quot;given&quot;:&quot;H. Wayne&quot;,&quot;parse-names&quot;:false,&quot;dropping-particle&quot;:&quot;&quot;,&quot;non-dropping-particle&quot;:&quot;&quot;},{&quot;family&quot;:&quot;Isbell&quot;,&quot;given&quot;:&quot;Forest I.&quot;,&quot;parse-names&quot;:false,&quot;dropping-particle&quot;:&quot;&quot;,&quot;non-dropping-particle&quot;:&quot;&quot;},{&quot;family&quot;:&quot;Wilsey&quot;,&quot;given&quot;:&quot;Brian J.&quot;,&quot;parse-names&quot;:false,&quot;dropping-particle&quot;:&quot;&quot;,&quot;non-dropping-particle&quot;:&quot;&quot;}],&quot;container-title&quot;:&quot;Oikos&quot;,&quot;DOI&quot;:&quot;10.1111/j.1600-0706.2013.00338.x&quot;,&quot;ISSN&quot;:&quot;00301299&quot;,&quot;issued&quot;:{&quot;date-parts&quot;:[[2013,9]]},&quot;page&quot;:&quot;1275-1282&quot;,&quot;abstract&quot;:&quot;The temporal stability of plant production is greater in communities with high than low species richness, but stability also may depend on species abundances and growth-related traits. Annual precipitation varied by greater than a factor of three over 11 years in central Texas, USA leading to large variation in production. Stability was greatest in communities that were not dominated by few species and in which dominant species rooted shallowly, had dense leaves, or responded to the wettest year with a minimal increase in production. Stability may depend as much on species abundances and functional traits as on species richness alone. Aboveground net primary productivity (ANPP) varies in response to temporal fluctuations in weather. Temporal stability of community ANPP may be increased by increasing plant species richness, but stability often varies at a given richness level implying a dependence on abundances and functional properties of member species. We measured stability in ANPP during 11 years in field plots (Texas, USA) in which we varied the richness and relative abundances of perennial grassland species at planting. We sought to identify species abundance patterns and functional traits linked to the acquisition and processing of essential resources that could be used to improve richness-based predictions of community stability. We postulated that community stability would correlate with abundance-weighted indices of traits that influence plant responses to environmental variation. Annual precipitation varied by a factor of three leading to large inter-annual variation in ANPP. Regression functions with planted and realized richness (species with &gt; 1% of community ANPP during the final four years) explained 32% and 25% of the variance in stability, respectively. Regression models that included richness plus the fraction of community ANPP produced by the two most abundant species in combination with abundance-weighted values of either the fraction of sampled root biomass at 20-45 cm depth, leaf dry matter content (LDMC), or response to greater-than-average precipitation of plants grown in monocultures explained 58-69% (planted richness) and 58-64% (realized richness) of the variance in stability. Stability was greatest in communities that were not strongly dominated by only two species and in which plants rooted shallowly, had high values of LDMC, or responded to the wettest year with a minimal increase in ANPP. Our results indicate that the temporal stability of grassland ANPP may depend as much on species abundances and functional traits linked to plant responses to precipitation variability as on species richness alone.&quot;,&quot;issue&quot;:&quot;9&quot;,&quot;volume&quot;:&quot;122&quot;},&quot;isTemporary&quot;:false}],&quot;properties&quot;:{&quot;noteIndex&quot;:0},&quot;isEdited&quot;:false,&quot;manualOverride&quot;:{&quot;isManuallyOverriden&quot;:false,&quot;citeprocText&quot;:&quot;(Grman et al., 2010; Polley et al., 2013)&quot;,&quot;manualOverrideText&quot;:&quot;&quot;},&quot;citationTag&quot;:&quot;MENDELEY_CITATION_v3_eyJjaXRhdGlvbklEIjoiTUVOREVMRVlfQ0lUQVRJT05fNzBkZWQ4NzYtMTg2ZS00YmFhLTliODUtMGM5ODIzOTVkNDI0IiwiY2l0YXRpb25JdGVtcyI6W3siaWQiOiJjMjVjZGIzOC1mMjI1LTM1MGItODliMC0xYTMyNmU4NzY4YjEiLCJpdGVtRGF0YSI6eyJ0eXBlIjoiYXJ0aWNsZS1qb3VybmFsIiwiaWQiOiJjMjVjZGIzOC1mMjI1LTM1MGItODliMC0xYTMyNmU4NzY4YjEiLCJ0aXRsZSI6Ik1lY2hhbmlzbXMgY29udHJpYnV0aW5nIHRvIHN0YWJpbGl0eSBpbiBlY29zeXN0ZW0gZnVuY3Rpb24gZGVwZW5kIG9uIHRoZSBlbnZpcm9ubWVudGFsIGNvbnRleHQiLCJhdXRob3IiOlt7ImZhbWlseSI6IkdybWFuIiwiZ2l2ZW4iOiJFbWlseSIsInBhcnNlLW5hbWVzIjpmYWxzZSwiZHJvcHBpbmctcGFydGljbGUiOiIiLCJub24tZHJvcHBpbmctcGFydGljbGUiOiIifSx7ImZhbWlseSI6IkxhdSIsImdpdmVuIjoiSmVubmlmZXIgQS4iLCJwYXJzZS1uYW1lcyI6ZmFsc2UsImRyb3BwaW5nLXBhcnRpY2xlIjoiIiwibm9uLWRyb3BwaW5nLXBhcnRpY2xlIjoiIn0seyJmYW1pbHkiOiJTY2hvb2xtYXN0ZXIiLCJnaXZlbiI6IkRvbmFsZCBSLiIsInBhcnNlLW5hbWVzIjpmYWxzZSwiZHJvcHBpbmctcGFydGljbGUiOiIiLCJub24tZHJvcHBpbmctcGFydGljbGUiOiIifSx7ImZhbWlseSI6Ikdyb3NzIiwiZ2l2ZW4iOiJLYXRoZXJpbmUgTC4iLCJwYXJzZS1uYW1lcyI6ZmFsc2UsImRyb3BwaW5nLXBhcnRpY2xlIjoiIiwibm9uLWRyb3BwaW5nLXBhcnRpY2xlIjoiIn1dLCJjb250YWluZXItdGl0bGUiOiJFY29sb2d5IExldHRlcnMiLCJET0kiOiIxMC4xMTExL2ouMTQ2MS0wMjQ4LjIwMTAuMDE1MzMueCIsIklTU04iOiIxNDYxMDI0OCIsImlzc3VlZCI6eyJkYXRlLXBhcnRzIjpbWzIwMTBdXX0sInBhZ2UiOiIxNDAwLTE0MTAiLCJhYnN0cmFjdCI6IlN0YWJpbGl0eSBpbiBlY29zeXN0ZW0gZnVuY3Rpb24gaXMgYW4gaW1wb3J0YW50IGJ1dCBwb29ybHkgdW5kZXJzdG9vZCBwaGVub21lbm9uLiBBbnRocm9wb2dlbmljIHBlcnR1cmJhdGlvbnMgYWx0ZXIgY29tbXVuaXRpZXMsIGJ1dCBob3cgdGhleSBjaGFuZ2Ugc3RhYmlsaXR5IGFuZCB0aGUgc3RyZW5ndGggb2Ygc3RhYmlsaXppbmcgbWVjaGFuaXNtcyBpcyBub3QgY2xlYXIuIFdlIGV4YW1pbmVkIHRlbXBvcmFsIHN0YWJpbGl0eSAoaW52YXJpYWJpbGl0eSkgaW4gYWJvdmVncm91bmQgcHJvZHVjdGl2aXR5IGluIHJlcGxpY2F0ZWQgMTgteWVhciB0aW1lIHNlcmllcyBvZiBleHBlcmltZW50YWxseSBwZXJ0dXJiZWQgZ3Jhc3NsYW5kIHBsYW50IGNvbW11bml0aWVzLiBXZSBmb3VuZCB0aGF0IGRpc3R1cmJlZCBhbm51YWwtZG9taW5hdGVkIGNvbW11bml0aWVzIHdlcmUgbW9yZSBzdGFibGUgdGhhbiB1bmRpc3R1cmJlZCBwZXJlbm5pYWwgY29tbXVuaXRpZXMsIGNvaW5jaWRlbnQgd2l0aCBpbmNyZWFzZXMgaW4gdGhlIHN0YWJpbGl6aW5nIGVmZmVjdCBvZiBtZWFuLXZhcmlhbmNlIHNjYWxpbmcuIFdlIGFsc28gZm91bmQgdGhhdCBuaXRyb2dlbi1mZXJ0aWxpemVkIGNvbW11bml0aWVzIG1haW50YWluZWQgc3RhYmlsaXR5IGRlc3BpdGUgbG9zc2VzIGluIHNwZWNpZXMgcmljaG5lc3MsIHByb2JhYmx5IGJlY2F1c2Ugb2YgaW5jcmVhc2VkIGNvbXBlbnNhdG9yeSBkeW5hbWljcyBhbmQgaW5jcmVhc2VkIGRvbWluYW5jZSBieSBwYXJ0aWN1bGFybHkgc3RhYmxlIGRvbWluYW50IHNwZWNpZXMuIEFtb25nIG91ciBjb21tdW5pdGllcywgc2xpZ2h0IHZhcmlhdGlvbiBpbiBkaXZlcnNpdHkgd2FzIG5vdCB0aGUgc3Ryb25nZXN0IG1lY2hhbmlzbSBkcml2aW5nIGRpZmZlcmVuY2VzIGluIHN0YWJpbGl0eS4gSW5zdGVhZCwgb3VyIHN0dWR5IHN1Z2dlc3RzIHRoYXQgZGVjcmVhc2VzIGluIGluZGl2aWR1YWwgc3BlY2llcyB2YXJpYWJpbGl0aWVzIGFuZCBpbmNyZWFzZXMgaW4gdGhlIHJlbGF0aXZlIGFidW5kYW5jZSBvZiBzdGFibGUgZG9taW5hbnQgc3BlY2llcyBtYXkgaGVscCBtYWludGFpbiBzdGFiaWxpdHkgaW4gdGhlIGZ1bmN0aW9uaW5nIG9mIGVjb3N5c3RlbXMgY29uZnJvbnRlZCB3aXRoIGV1dHJvcGhpY2F0aW9uLCBkaXN0dXJiYW5jZSwgYW5kIG90aGVyIGdsb2JhbCBjaGFuZ2VzLiDCqSAyMDEwIEJsYWNrd2VsbCBQdWJsaXNoaW5nIEx0ZC9DTlJTLiIsInB1Ymxpc2hlciI6IkJsYWNrd2VsbCBQdWJsaXNoaW5nIEx0ZCIsImlzc3VlIjoiMTEiLCJ2b2x1bWUiOiIxMyJ9LCJpc1RlbXBvcmFyeSI6ZmFsc2V9LHsiaWQiOiI1NzkzY2YxYi03NWU1LTNiYjUtYWFmYS0wODlmMDQ1YzMzOTIiLCJpdGVtRGF0YSI6eyJ0eXBlIjoiYXJ0aWNsZS1qb3VybmFsIiwiaWQiOiI1NzkzY2YxYi03NWU1LTNiYjUtYWFmYS0wODlmMDQ1YzMzOTIiLCJ0aXRsZSI6IlBsYW50IGZ1bmN0aW9uYWwgdHJhaXRzIGltcHJvdmUgZGl2ZXJzaXR5LWJhc2VkIHByZWRpY3Rpb25zIG9mIHRlbXBvcmFsIHN0YWJpbGl0eSBvZiBncmFzc2xhbmQgcHJvZHVjdGl2aXR5IiwiYXV0aG9yIjpbeyJmYW1pbHkiOiJQb2xsZXkiLCJnaXZlbiI6IkguIFdheW5lIiwicGFyc2UtbmFtZXMiOmZhbHNlLCJkcm9wcGluZy1wYXJ0aWNsZSI6IiIsIm5vbi1kcm9wcGluZy1wYXJ0aWNsZSI6IiJ9LHsiZmFtaWx5IjoiSXNiZWxsIiwiZ2l2ZW4iOiJGb3Jlc3QgSS4iLCJwYXJzZS1uYW1lcyI6ZmFsc2UsImRyb3BwaW5nLXBhcnRpY2xlIjoiIiwibm9uLWRyb3BwaW5nLXBhcnRpY2xlIjoiIn0seyJmYW1pbHkiOiJXaWxzZXkiLCJnaXZlbiI6IkJyaWFuIEouIiwicGFyc2UtbmFtZXMiOmZhbHNlLCJkcm9wcGluZy1wYXJ0aWNsZSI6IiIsIm5vbi1kcm9wcGluZy1wYXJ0aWNsZSI6IiJ9XSwiY29udGFpbmVyLXRpdGxlIjoiT2lrb3MiLCJET0kiOiIxMC4xMTExL2ouMTYwMC0wNzA2LjIwMTMuMDAzMzgueCIsIklTU04iOiIwMDMwMTI5OSIsImlzc3VlZCI6eyJkYXRlLXBhcnRzIjpbWzIwMTMsOV1dfSwicGFnZSI6IjEyNzUtMTI4MiIsImFic3RyYWN0IjoiVGhlIHRlbXBvcmFsIHN0YWJpbGl0eSBvZiBwbGFudCBwcm9kdWN0aW9uIGlzIGdyZWF0ZXIgaW4gY29tbXVuaXRpZXMgd2l0aCBoaWdoIHRoYW4gbG93IHNwZWNpZXMgcmljaG5lc3MsIGJ1dCBzdGFiaWxpdHkgYWxzbyBtYXkgZGVwZW5kIG9uIHNwZWNpZXMgYWJ1bmRhbmNlcyBhbmQgZ3Jvd3RoLXJlbGF0ZWQgdHJhaXRzLiBBbm51YWwgcHJlY2lwaXRhdGlvbiB2YXJpZWQgYnkgZ3JlYXRlciB0aGFuIGEgZmFjdG9yIG9mIHRocmVlIG92ZXIgMTEgeWVhcnMgaW4gY2VudHJhbCBUZXhhcywgVVNBIGxlYWRpbmcgdG8gbGFyZ2UgdmFyaWF0aW9uIGluIHByb2R1Y3Rpb24uIFN0YWJpbGl0eSB3YXMgZ3JlYXRlc3QgaW4gY29tbXVuaXRpZXMgdGhhdCB3ZXJlIG5vdCBkb21pbmF0ZWQgYnkgZmV3IHNwZWNpZXMgYW5kIGluIHdoaWNoIGRvbWluYW50IHNwZWNpZXMgcm9vdGVkIHNoYWxsb3dseSwgaGFkIGRlbnNlIGxlYXZlcywgb3IgcmVzcG9uZGVkIHRvIHRoZSB3ZXR0ZXN0IHllYXIgd2l0aCBhIG1pbmltYWwgaW5jcmVhc2UgaW4gcHJvZHVjdGlvbi4gU3RhYmlsaXR5IG1heSBkZXBlbmQgYXMgbXVjaCBvbiBzcGVjaWVzIGFidW5kYW5jZXMgYW5kIGZ1bmN0aW9uYWwgdHJhaXRzIGFzIG9uIHNwZWNpZXMgcmljaG5lc3MgYWxvbmUuIEFib3ZlZ3JvdW5kIG5ldCBwcmltYXJ5IHByb2R1Y3Rpdml0eSAoQU5QUCkgdmFyaWVzIGluIHJlc3BvbnNlIHRvIHRlbXBvcmFsIGZsdWN0dWF0aW9ucyBpbiB3ZWF0aGVyLiBUZW1wb3JhbCBzdGFiaWxpdHkgb2YgY29tbXVuaXR5IEFOUFAgbWF5IGJlIGluY3JlYXNlZCBieSBpbmNyZWFzaW5nIHBsYW50IHNwZWNpZXMgcmljaG5lc3MsIGJ1dCBzdGFiaWxpdHkgb2Z0ZW4gdmFyaWVzIGF0IGEgZ2l2ZW4gcmljaG5lc3MgbGV2ZWwgaW1wbHlpbmcgYSBkZXBlbmRlbmNlIG9uIGFidW5kYW5jZXMgYW5kIGZ1bmN0aW9uYWwgcHJvcGVydGllcyBvZiBtZW1iZXIgc3BlY2llcy4gV2UgbWVhc3VyZWQgc3RhYmlsaXR5IGluIEFOUFAgZHVyaW5nIDExIHllYXJzIGluIGZpZWxkIHBsb3RzIChUZXhhcywgVVNBKSBpbiB3aGljaCB3ZSB2YXJpZWQgdGhlIHJpY2huZXNzIGFuZCByZWxhdGl2ZSBhYnVuZGFuY2VzIG9mIHBlcmVubmlhbCBncmFzc2xhbmQgc3BlY2llcyBhdCBwbGFudGluZy4gV2Ugc291Z2h0IHRvIGlkZW50aWZ5IHNwZWNpZXMgYWJ1bmRhbmNlIHBhdHRlcm5zIGFuZCBmdW5jdGlvbmFsIHRyYWl0cyBsaW5rZWQgdG8gdGhlIGFjcXVpc2l0aW9uIGFuZCBwcm9jZXNzaW5nIG9mIGVzc2VudGlhbCByZXNvdXJjZXMgdGhhdCBjb3VsZCBiZSB1c2VkIHRvIGltcHJvdmUgcmljaG5lc3MtYmFzZWQgcHJlZGljdGlvbnMgb2YgY29tbXVuaXR5IHN0YWJpbGl0eS4gV2UgcG9zdHVsYXRlZCB0aGF0IGNvbW11bml0eSBzdGFiaWxpdHkgd291bGQgY29ycmVsYXRlIHdpdGggYWJ1bmRhbmNlLXdlaWdodGVkIGluZGljZXMgb2YgdHJhaXRzIHRoYXQgaW5mbHVlbmNlIHBsYW50IHJlc3BvbnNlcyB0byBlbnZpcm9ubWVudGFsIHZhcmlhdGlvbi4gQW5udWFsIHByZWNpcGl0YXRpb24gdmFyaWVkIGJ5IGEgZmFjdG9yIG9mIHRocmVlIGxlYWRpbmcgdG8gbGFyZ2UgaW50ZXItYW5udWFsIHZhcmlhdGlvbiBpbiBBTlBQLiBSZWdyZXNzaW9uIGZ1bmN0aW9ucyB3aXRoIHBsYW50ZWQgYW5kIHJlYWxpemVkIHJpY2huZXNzIChzcGVjaWVzIHdpdGggPiAxJSBvZiBjb21tdW5pdHkgQU5QUCBkdXJpbmcgdGhlIGZpbmFsIGZvdXIgeWVhcnMpIGV4cGxhaW5lZCAzMiUgYW5kIDI1JSBvZiB0aGUgdmFyaWFuY2UgaW4gc3RhYmlsaXR5LCByZXNwZWN0aXZlbHkuIFJlZ3Jlc3Npb24gbW9kZWxzIHRoYXQgaW5jbHVkZWQgcmljaG5lc3MgcGx1cyB0aGUgZnJhY3Rpb24gb2YgY29tbXVuaXR5IEFOUFAgcHJvZHVjZWQgYnkgdGhlIHR3byBtb3N0IGFidW5kYW50IHNwZWNpZXMgaW4gY29tYmluYXRpb24gd2l0aCBhYnVuZGFuY2Utd2VpZ2h0ZWQgdmFsdWVzIG9mIGVpdGhlciB0aGUgZnJhY3Rpb24gb2Ygc2FtcGxlZCByb290IGJpb21hc3MgYXQgMjAtNDUgY20gZGVwdGgsIGxlYWYgZHJ5IG1hdHRlciBjb250ZW50IChMRE1DKSwgb3IgcmVzcG9uc2UgdG8gZ3JlYXRlci10aGFuLWF2ZXJhZ2UgcHJlY2lwaXRhdGlvbiBvZiBwbGFudHMgZ3Jvd24gaW4gbW9ub2N1bHR1cmVzIGV4cGxhaW5lZCA1OC02OSUgKHBsYW50ZWQgcmljaG5lc3MpIGFuZCA1OC02NCUgKHJlYWxpemVkIHJpY2huZXNzKSBvZiB0aGUgdmFyaWFuY2UgaW4gc3RhYmlsaXR5LiBTdGFiaWxpdHkgd2FzIGdyZWF0ZXN0IGluIGNvbW11bml0aWVzIHRoYXQgd2VyZSBub3Qgc3Ryb25nbHkgZG9taW5hdGVkIGJ5IG9ubHkgdHdvIHNwZWNpZXMgYW5kIGluIHdoaWNoIHBsYW50cyByb290ZWQgc2hhbGxvd2x5LCBoYWQgaGlnaCB2YWx1ZXMgb2YgTERNQywgb3IgcmVzcG9uZGVkIHRvIHRoZSB3ZXR0ZXN0IHllYXIgd2l0aCBhIG1pbmltYWwgaW5jcmVhc2UgaW4gQU5QUC4gT3VyIHJlc3VsdHMgaW5kaWNhdGUgdGhhdCB0aGUgdGVtcG9yYWwgc3RhYmlsaXR5IG9mIGdyYXNzbGFuZCBBTlBQIG1heSBkZXBlbmQgYXMgbXVjaCBvbiBzcGVjaWVzIGFidW5kYW5jZXMgYW5kIGZ1bmN0aW9uYWwgdHJhaXRzIGxpbmtlZCB0byBwbGFudCByZXNwb25zZXMgdG8gcHJlY2lwaXRhdGlvbiB2YXJpYWJpbGl0eSBhcyBvbiBzcGVjaWVzIHJpY2huZXNzIGFsb25lLiIsImlzc3VlIjoiOSIsInZvbHVtZSI6IjEyMiJ9LCJpc1RlbXBvcmFyeSI6ZmFsc2V9XSwicHJvcGVydGllcyI6eyJub3RlSW5kZXgiOjB9LCJpc0VkaXRlZCI6ZmFsc2UsIm1hbnVhbE92ZXJyaWRlIjp7ImlzTWFudWFsbHlPdmVycmlkZW4iOmZhbHNlLCJjaXRlcHJvY1RleHQiOiIoR3JtYW4gZXQgYWwuLCAyMDEwOyBQb2xsZXkgZXQgYWwuLCAyMDEzKSIsIm1hbnVhbE92ZXJyaWRlVGV4dCI6IiJ9fQ==&quot;},{&quot;citationID&quot;:&quot;MENDELEY_CITATION_06236eb0-53d5-493b-b5ae-cca41820e175&quot;,&quot;citationItems&quot;:[{&quot;id&quot;:&quot;7dc7e88f-7e6e-38d6-9a76-6c2d2fd541e1&quot;,&quot;itemData&quot;:{&quot;type&quot;:&quot;report&quot;,&quot;id&quot;:&quot;7dc7e88f-7e6e-38d6-9a76-6c2d2fd541e1&quot;,&quot;title&quot;:&quot;Landscape ecosystems of the University of Michigan Biological Station&quot;,&quot;author&quot;:[{&quot;family&quot;:&quot;Pearsall&quot;,&quot;given&quot;:&quot;DR&quot;,&quot;parse-names&quot;:false,&quot;dropping-particle&quot;:&quot;&quot;,&quot;non-dropping-particle&quot;:&quot;&quot;},{&quot;family&quot;:&quot;Barnes&quot;,&quot;given&quot;:&quot;BV&quot;,&quot;parse-names&quot;:false,&quot;dropping-particle&quot;:&quot;&quot;,&quot;non-dropping-particle&quot;:&quot;&quot;},{&quot;family&quot;:&quot;Zogg&quot;,&quot;given&quot;:&quot;GP&quot;,&quot;parse-names&quot;:false,&quot;dropping-particle&quot;:&quot;&quot;,&quot;non-dropping-particle&quot;:&quot;&quot;},{&quot;family&quot;:&quot;Lapin&quot;,&quot;given&quot;:&quot;M&quot;,&quot;parse-names&quot;:false,&quot;dropping-particle&quot;:&quot;&quot;,&quot;non-dropping-particle&quot;:&quot;&quot;},{&quot;family&quot;:&quot;Ring&quot;,&quot;given&quot;:&quot;RM&quot;,&quot;parse-names&quot;:false,&quot;dropping-particle&quot;:&quot;&quot;,&quot;non-dropping-particle&quot;:&quot;&quot;}],&quot;issued&quot;:{&quot;date-parts&quot;:[[1995]]},&quot;number-of-pages&quot;:&quot;66 pp. + Appendix&quot;},&quot;isTemporary&quot;:false}],&quot;properties&quot;:{&quot;noteIndex&quot;:0},&quot;isEdited&quot;:false,&quot;manualOverride&quot;:{&quot;isManuallyOverriden&quot;:false,&quot;citeprocText&quot;:&quot;(Pearsall et al., 1995)&quot;,&quot;manualOverrideText&quot;:&quot;&quot;},&quot;citationTag&quot;:&quot;MENDELEY_CITATION_v3_eyJjaXRhdGlvbklEIjoiTUVOREVMRVlfQ0lUQVRJT05fMDYyMzZlYjAtNTNkNS00OTNiLWI1YWUtY2NhNDE4MjBlMTc1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1dLCJwcm9wZXJ0aWVzIjp7Im5vdGVJbmRleCI6MH0sImlzRWRpdGVkIjpmYWxzZSwibWFudWFsT3ZlcnJpZGUiOnsiaXNNYW51YWxseU92ZXJyaWRlbiI6ZmFsc2UsImNpdGVwcm9jVGV4dCI6IihQZWFyc2FsbCBldCBhbC4sIDE5OTUpIiwibWFudWFsT3ZlcnJpZGVUZXh0IjoiIn19&quot;},{&quot;citationID&quot;:&quot;MENDELEY_CITATION_03c4ec23-670b-42e9-bf3d-78352f9c28af&quot;,&quot;citationItems&quot;:[{&quot;id&quot;:&quot;7dc7e88f-7e6e-38d6-9a76-6c2d2fd541e1&quot;,&quot;itemData&quot;:{&quot;type&quot;:&quot;report&quot;,&quot;id&quot;:&quot;7dc7e88f-7e6e-38d6-9a76-6c2d2fd541e1&quot;,&quot;title&quot;:&quot;Landscape ecosystems of the University of Michigan Biological Station&quot;,&quot;author&quot;:[{&quot;family&quot;:&quot;Pearsall&quot;,&quot;given&quot;:&quot;DR&quot;,&quot;parse-names&quot;:false,&quot;dropping-particle&quot;:&quot;&quot;,&quot;non-dropping-particle&quot;:&quot;&quot;},{&quot;family&quot;:&quot;Barnes&quot;,&quot;given&quot;:&quot;BV&quot;,&quot;parse-names&quot;:false,&quot;dropping-particle&quot;:&quot;&quot;,&quot;non-dropping-particle&quot;:&quot;&quot;},{&quot;family&quot;:&quot;Zogg&quot;,&quot;given&quot;:&quot;GP&quot;,&quot;parse-names&quot;:false,&quot;dropping-particle&quot;:&quot;&quot;,&quot;non-dropping-particle&quot;:&quot;&quot;},{&quot;family&quot;:&quot;Lapin&quot;,&quot;given&quot;:&quot;M&quot;,&quot;parse-names&quot;:false,&quot;dropping-particle&quot;:&quot;&quot;,&quot;non-dropping-particle&quot;:&quot;&quot;},{&quot;family&quot;:&quot;Ring&quot;,&quot;given&quot;:&quot;RM&quot;,&quot;parse-names&quot;:false,&quot;dropping-particle&quot;:&quot;&quot;,&quot;non-dropping-particle&quot;:&quot;&quot;}],&quot;issued&quot;:{&quot;date-parts&quot;:[[1995]]},&quot;number-of-pages&quot;:&quot;66 pp. + Appendix&quot;},&quot;isTemporary&quot;:false},{&quot;id&quot;:&quot;7a0a68b1-a037-3d0d-818a-5e9932c6784e&quot;,&quot;itemData&quot;:{&quot;type&quot;:&quot;report&quot;,&quot;id&quot;:&quot;7a0a68b1-a037-3d0d-818a-5e9932c6784e&quot;,&quot;title&quot;:&quot;Natural Communities of Michigan: Classification and Description&quot;,&quot;author&quot;:[{&quot;family&quot;:&quot;Kost&quot;,&quot;given&quot;:&quot;Michael A&quot;,&quot;parse-names&quot;:false,&quot;dropping-particle&quot;:&quot;&quot;,&quot;non-dropping-particle&quot;:&quot;&quot;},{&quot;family&quot;:&quot;Albert&quot;,&quot;given&quot;:&quot;Dennis A&quot;,&quot;parse-names&quot;:false,&quot;dropping-particle&quot;:&quot;&quot;,&quot;non-dropping-particle&quot;:&quot;&quot;},{&quot;family&quot;:&quot;Cohen&quot;,&quot;given&quot;:&quot;Joshua G&quot;,&quot;parse-names&quot;:false,&quot;dropping-particle&quot;:&quot;&quot;,&quot;non-dropping-particle&quot;:&quot;&quot;},{&quot;family&quot;:&quot;Slaughter&quot;,&quot;given&quot;:&quot;Bradford S&quot;,&quot;parse-names&quot;:false,&quot;dropping-particle&quot;:&quot;&quot;,&quot;non-dropping-particle&quot;:&quot;&quot;},{&quot;family&quot;:&quot;Schillo&quot;,&quot;given&quot;:&quot;Rebecca K&quot;,&quot;parse-names&quot;:false,&quot;dropping-particle&quot;:&quot;&quot;,&quot;non-dropping-particle&quot;:&quot;&quot;},{&quot;family&quot;:&quot;Weber&quot;,&quot;given&quot;:&quot;Christopher R&quot;,&quot;parse-names&quot;:false,&quot;dropping-particle&quot;:&quot;&quot;,&quot;non-dropping-particle&quot;:&quot;&quot;},{&quot;family&quot;:&quot;Chapman&quot;,&quot;given&quot;:&quot;Kim A&quot;,&quot;parse-names&quot;:false,&quot;dropping-particle&quot;:&quot;&quot;,&quot;non-dropping-particle&quot;:&quot;&quot;},{&quot;family&quot;:&quot;Albert&quot;,&quot;given&quot;:&quot;D A&quot;,&quot;parse-names&quot;:false,&quot;dropping-particle&quot;:&quot;&quot;,&quot;non-dropping-particle&quot;:&quot;&quot;},{&quot;family&quot;:&quot;Cohen&quot;,&quot;given&quot;:&quot;J G&quot;,&quot;parse-names&quot;:false,&quot;dropping-particle&quot;:&quot;&quot;,&quot;non-dropping-particle&quot;:&quot;&quot;},{&quot;family&quot;:&quot;Slaughter&quot;,&quot;given&quot;:&quot;B S&quot;,&quot;parse-names&quot;:false,&quot;dropping-particle&quot;:&quot;&quot;,&quot;non-dropping-particle&quot;:&quot;&quot;},{&quot;family&quot;:&quot;Schillo&quot;,&quot;given&quot;:&quot;R K&quot;,&quot;parse-names&quot;:false,&quot;dropping-particle&quot;:&quot;&quot;,&quot;non-dropping-particle&quot;:&quot;&quot;},{&quot;family&quot;:&quot;Weber&quot;,&quot;given&quot;:&quot;C R&quot;,&quot;parse-names&quot;:false,&quot;dropping-particle&quot;:&quot;&quot;,&quot;non-dropping-particle&quot;:&quot;&quot;},{&quot;family&quot;:&quot;Chapman&quot;,&quot;given&quot;:&quot;K A&quot;,&quot;parse-names&quot;:false,&quot;dropping-particle&quot;:&quot;&quot;,&quot;non-dropping-particle&quot;:&quot;&quot;}],&quot;issued&quot;:{&quot;date-parts&quot;:[[2007]]},&quot;volume&quot;:&quot;314&quot;},&quot;isTemporary&quot;:false}],&quot;properties&quot;:{&quot;noteIndex&quot;:0},&quot;isEdited&quot;:false,&quot;manualOverride&quot;:{&quot;isManuallyOverriden&quot;:false,&quot;citeprocText&quot;:&quot;(Kost et al., 2007; Pearsall et al., 1995)&quot;,&quot;manualOverrideText&quot;:&quot;&quot;},&quot;citationTag&quot;:&quot;MENDELEY_CITATION_v3_eyJjaXRhdGlvbklEIjoiTUVOREVMRVlfQ0lUQVRJT05fMDNjNGVjMjMtNjcwYi00MmU5LWJmM2QtNzgzNTJmOWMyOGFm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0seyJpZCI6IjdhMGE2OGIxLWEwMzctM2QwZC04MThhLTVlOTkzMmM2Nzg0ZSIsIml0ZW1EYXRhIjp7InR5cGUiOiJyZXBvcnQiLCJpZCI6IjdhMGE2OGIxLWEwMzctM2QwZC04MThhLTVlOTkzMmM2Nzg0ZSIsInRpdGxlIjoiTmF0dXJhbCBDb21tdW5pdGllcyBvZiBNaWNoaWdhbjogQ2xhc3NpZmljYXRpb24gYW5kIERlc2NyaXB0aW9uIiwiYXV0aG9yIjpbeyJmYW1pbHkiOiJLb3N0IiwiZ2l2ZW4iOiJNaWNoYWVsIEEiLCJwYXJzZS1uYW1lcyI6ZmFsc2UsImRyb3BwaW5nLXBhcnRpY2xlIjoiIiwibm9uLWRyb3BwaW5nLXBhcnRpY2xlIjoiIn0seyJmYW1pbHkiOiJBbGJlcnQiLCJnaXZlbiI6IkRlbm5pcyBBIiwicGFyc2UtbmFtZXMiOmZhbHNlLCJkcm9wcGluZy1wYXJ0aWNsZSI6IiIsIm5vbi1kcm9wcGluZy1wYXJ0aWNsZSI6IiJ9LHsiZmFtaWx5IjoiQ29oZW4iLCJnaXZlbiI6Ikpvc2h1YSBHIiwicGFyc2UtbmFtZXMiOmZhbHNlLCJkcm9wcGluZy1wYXJ0aWNsZSI6IiIsIm5vbi1kcm9wcGluZy1wYXJ0aWNsZSI6IiJ9LHsiZmFtaWx5IjoiU2xhdWdodGVyIiwiZ2l2ZW4iOiJCcmFkZm9yZCBTIiwicGFyc2UtbmFtZXMiOmZhbHNlLCJkcm9wcGluZy1wYXJ0aWNsZSI6IiIsIm5vbi1kcm9wcGluZy1wYXJ0aWNsZSI6IiJ9LHsiZmFtaWx5IjoiU2NoaWxsbyIsImdpdmVuIjoiUmViZWNjYSBLIiwicGFyc2UtbmFtZXMiOmZhbHNlLCJkcm9wcGluZy1wYXJ0aWNsZSI6IiIsIm5vbi1kcm9wcGluZy1wYXJ0aWNsZSI6IiJ9LHsiZmFtaWx5IjoiV2ViZXIiLCJnaXZlbiI6IkNocmlzdG9waGVyIFIiLCJwYXJzZS1uYW1lcyI6ZmFsc2UsImRyb3BwaW5nLXBhcnRpY2xlIjoiIiwibm9uLWRyb3BwaW5nLXBhcnRpY2xlIjoiIn0seyJmYW1pbHkiOiJDaGFwbWFuIiwiZ2l2ZW4iOiJLaW0gQSIsInBhcnNlLW5hbWVzIjpmYWxzZSwiZHJvcHBpbmctcGFydGljbGUiOiIiLCJub24tZHJvcHBpbmctcGFydGljbGUiOiIifSx7ImZhbWlseSI6IkFsYmVydCIsImdpdmVuIjoiRCBBIiwicGFyc2UtbmFtZXMiOmZhbHNlLCJkcm9wcGluZy1wYXJ0aWNsZSI6IiIsIm5vbi1kcm9wcGluZy1wYXJ0aWNsZSI6IiJ9LHsiZmFtaWx5IjoiQ29oZW4iLCJnaXZlbiI6IkogRyIsInBhcnNlLW5hbWVzIjpmYWxzZSwiZHJvcHBpbmctcGFydGljbGUiOiIiLCJub24tZHJvcHBpbmctcGFydGljbGUiOiIifSx7ImZhbWlseSI6IlNsYXVnaHRlciIsImdpdmVuIjoiQiBTIiwicGFyc2UtbmFtZXMiOmZhbHNlLCJkcm9wcGluZy1wYXJ0aWNsZSI6IiIsIm5vbi1kcm9wcGluZy1wYXJ0aWNsZSI6IiJ9LHsiZmFtaWx5IjoiU2NoaWxsbyIsImdpdmVuIjoiUiBLIiwicGFyc2UtbmFtZXMiOmZhbHNlLCJkcm9wcGluZy1wYXJ0aWNsZSI6IiIsIm5vbi1kcm9wcGluZy1wYXJ0aWNsZSI6IiJ9LHsiZmFtaWx5IjoiV2ViZXIiLCJnaXZlbiI6IkMgUiIsInBhcnNlLW5hbWVzIjpmYWxzZSwiZHJvcHBpbmctcGFydGljbGUiOiIiLCJub24tZHJvcHBpbmctcGFydGljbGUiOiIifSx7ImZhbWlseSI6IkNoYXBtYW4iLCJnaXZlbiI6IksgQSIsInBhcnNlLW5hbWVzIjpmYWxzZSwiZHJvcHBpbmctcGFydGljbGUiOiIiLCJub24tZHJvcHBpbmctcGFydGljbGUiOiIifV0sImlzc3VlZCI6eyJkYXRlLXBhcnRzIjpbWzIwMDddXX0sInZvbHVtZSI6IjMxNCJ9LCJpc1RlbXBvcmFyeSI6ZmFsc2V9XSwicHJvcGVydGllcyI6eyJub3RlSW5kZXgiOjB9LCJpc0VkaXRlZCI6ZmFsc2UsIm1hbnVhbE92ZXJyaWRlIjp7ImlzTWFudWFsbHlPdmVycmlkZW4iOmZhbHNlLCJjaXRlcHJvY1RleHQiOiIoS29zdCBldCBhbC4sIDIwMDc7IFBlYXJzYWxsIGV0IGFsLiwgMTk5NSkiLCJtYW51YWxPdmVycmlkZVRleHQiOiIifX0=&quot;},{&quot;citationID&quot;:&quot;MENDELEY_CITATION_e573b994-c90a-47ad-a3e3-e6158405ccd4&quot;,&quot;citationItems&quot;:[{&quot;id&quot;:&quot;25013f94-c87c-3fa6-bfcd-a1eeac683b7a&quot;,&quot;itemData&quot;:{&quot;type&quot;:&quot;article-journal&quot;,&quot;id&quot;:&quot;25013f94-c87c-3fa6-bfcd-a1eeac683b7a&quot;,&quot;title&quot;:&quot;Aboveground wood production is sustained in the first growing season after phloem-disrupting disturbance&quot;,&quot;author&quot;:[{&quot;family&quot;:&quot;Grigri&quot;,&quot;given&quot;:&quot;Maxim S.&quot;,&quot;parse-names&quot;:false,&quot;dropping-particle&quot;:&quot;&quot;,&quot;non-dropping-particle&quot;:&quot;&quot;},{&quot;family&quot;:&quot;Atkins&quot;,&quot;given&quot;:&quot;Jeff W.&quot;,&quot;parse-names&quot;:false,&quot;dropping-particle&quot;:&quot;&quot;,&quot;non-dropping-particle&quot;:&quot;&quot;},{&quot;family&quot;:&quot;Vogel&quot;,&quot;given&quot;:&quot;Christoph&quot;,&quot;parse-names&quot;:false,&quot;dropping-particle&quot;:&quot;&quot;,&quot;non-dropping-particle&quot;:&quot;&quot;},{&quot;family&quot;:&quot;Bond-Lamberty&quot;,&quot;given&quot;:&quot;Ben&quot;,&quot;parse-names&quot;:false,&quot;dropping-particle&quot;:&quot;&quot;,&quot;non-dropping-particle&quot;:&quot;&quot;},{&quot;family&quot;:&quot;Gough&quot;,&quot;given&quot;:&quot;Christopher M.&quot;,&quot;parse-names&quot;:false,&quot;dropping-particle&quot;:&quot;&quot;,&quot;non-dropping-particle&quot;:&quot;&quot;}],&quot;container-title&quot;:&quot;Forests&quot;,&quot;DOI&quot;:&quot;10.3390/f11121306&quot;,&quot;ISSN&quot;:&quot;19994907&quot;,&quot;issued&quot;:{&quot;date-parts&quot;:[[2020,12,1]]},&quot;page&quot;:&quot;1-19&quot;,&quot;abstract&quot;:&quot;Carbon (C) cycling processes are particularly dynamic following disturbance, with initial responses often indicative of longer-term change. In northern Michigan, USA, we initiated the Forest Resilience Threshold Experiment (FoRTE) to identify the processes that sustain or lead to the decline of C cycling rates across multiple levels (0, 45, 65 and 85% targeted gross leaf area index loss) of disturbance severity and, in response, to separate disturbance types preferentially targeting large or small diameter trees. Simulating the effects of boring insects, we stem girdled &gt; 3600 trees below diameter at breast height (DBH), immediately and permanently disrupting the phloem. Weekly DBH measurements of girdled and otherwise healthy trees (n &gt; 700) revealed small but significant increases in daily aboveground wood net primary production (ANPPw) in the 65 and 85% disturbance severity treatments that emerged six weeks after girdling. However, we observed minimal change in end-of-season leaf area index and no significant differences in annual ANPPw among disturbance severities or between disturbance types, suggesting continued C fixation by girdled trees sustained stand-scale wood production in the first growing season after disturbance. We hypothesized higher disturbance severities would favor the growth of early successional species but observed no significant difference between early and middle to late successional species’ contributions to ANPPw across the disturbance severity gradient. We conclude that ANPPw stability immediately following phloem disruption is dependent on the continued, but inevitably temporary, growth of phloem-disrupted trees. Our findings provide insight into the tree-to-ecosystem mechanisms supporting stand-scale wood production stability in the first growing season following a phloem-disrupting disturbance.&quot;,&quot;publisher&quot;:&quot;MDPI AG&quot;,&quot;issue&quot;:&quot;12&quot;,&quot;volume&quot;:&quot;11&quot;},&quot;isTemporary&quot;:false}],&quot;properties&quot;:{&quot;noteIndex&quot;:0},&quot;isEdited&quot;:false,&quot;manualOverride&quot;:{&quot;isManuallyOverriden&quot;:false,&quot;citeprocText&quot;:&quot;(Grigri et al., 2020)&quot;,&quot;manualOverrideText&quot;:&quot;&quot;},&quot;citationTag&quot;:&quot;MENDELEY_CITATION_v3_eyJjaXRhdGlvbklEIjoiTUVOREVMRVlfQ0lUQVRJT05fZTU3M2I5OTQtYzkwYS00N2FkLWEzZTMtZTYxNTg0MDVjY2Q0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quot;},{&quot;citationID&quot;:&quot;MENDELEY_CITATION_4dfc135c-06c9-4f4b-9b57-78566345f786&quot;,&quot;citationItems&quot;:[{&quot;id&quot;:&quot;70850c0c-f13c-3a18-a415-1e01e219753e&quot;,&quot;itemData&quot;:{&quot;type&quot;:&quot;article&quot;,&quot;id&quot;:&quot;70850c0c-f13c-3a18-a415-1e01e219753e&quot;,&quot;title&quot;:&quot;Assessing functional diversity in the field - Methodology matters!&quot;,&quot;author&quot;:[{&quot;family&quot;:&quot;Lavorel&quot;,&quot;given&quot;:&quot;Sandra&quot;,&quot;parse-names&quot;:false,&quot;dropping-particle&quot;:&quot;&quot;,&quot;non-dropping-particle&quot;:&quot;&quot;},{&quot;family&quot;:&quot;Grigulis&quot;,&quot;given&quot;:&quot;Karl&quot;,&quot;parse-names&quot;:false,&quot;dropping-particle&quot;:&quot;&quot;,&quot;non-dropping-particle&quot;:&quot;&quot;},{&quot;family&quot;:&quot;McIntyre&quot;,&quot;given&quot;:&quot;Sue&quot;,&quot;parse-names&quot;:false,&quot;dropping-particle&quot;:&quot;&quot;,&quot;non-dropping-particle&quot;:&quot;&quot;},{&quot;family&quot;:&quot;Williams&quot;,&quot;given&quot;:&quot;Nick S.G.&quot;,&quot;parse-names&quot;:false,&quot;dropping-particle&quot;:&quot;&quot;,&quot;non-dropping-particle&quot;:&quot;&quot;},{&quot;family&quot;:&quot;Garden&quot;,&quot;given&quot;:&quot;Denys&quot;,&quot;parse-names&quot;:false,&quot;dropping-particle&quot;:&quot;&quot;,&quot;non-dropping-particle&quot;:&quot;&quot;},{&quot;family&quot;:&quot;Dorrough&quot;,&quot;given&quot;:&quot;Josh&quot;,&quot;parse-names&quot;:false,&quot;dropping-particle&quot;:&quot;&quot;,&quot;non-dropping-particle&quot;:&quot;&quot;},{&quot;family&quot;:&quot;Berman&quot;,&quot;given&quot;:&quot;Sandra&quot;,&quot;parse-names&quot;:false,&quot;dropping-particle&quot;:&quot;&quot;,&quot;non-dropping-particle&quot;:&quot;&quot;},{&quot;family&quot;:&quot;Quétier&quot;,&quot;given&quot;:&quot;Fabien&quot;,&quot;parse-names&quot;:false,&quot;dropping-particle&quot;:&quot;&quot;,&quot;non-dropping-particle&quot;:&quot;&quot;},{&quot;family&quot;:&quot;Thébault&quot;,&quot;given&quot;:&quot;Aurélie&quot;,&quot;parse-names&quot;:false,&quot;dropping-particle&quot;:&quot;&quot;,&quot;non-dropping-particle&quot;:&quot;&quot;},{&quot;family&quot;:&quot;Bonis&quot;,&quot;given&quot;:&quot;Anne&quot;,&quot;parse-names&quot;:false,&quot;dropping-particle&quot;:&quot;&quot;,&quot;non-dropping-particle&quot;:&quot;&quot;}],&quot;container-title&quot;:&quot;Functional Ecology&quot;,&quot;DOI&quot;:&quot;10.1111/j.1365-2435.2007.01339.x&quot;,&quot;ISSN&quot;:&quot;13652435&quot;,&quot;issued&quot;:{&quot;date-parts&quot;:[[2008]]},&quot;page&quot;:&quot;134-147&quot;,&quot;abstract&quot;:&quot;1. Interpreting the functional diversity of vegetation is important in unravelling the relationship between environmental change, community composition and ecosystem processes. Functional diversity is the range and distribution of functional trait values in a community. It can be described, among other indicators, by community-level weighted means of trait values (CWM) and functional divergence. Standard methods exist for trait measurements but not for assessments of CWM and functional divergence in the field. No research has addressed the effects of different methods of estimating relative abundances, nor the need to estimate traits at individual, population or species level, or whether methods could be used that bypass taxonomy all together. 2. This study reviews and evaluates plot-level assessment methods of functional diversity in herbaceous vegetation. We asked: (i) Should the objective of the study influence the method for estimating relative abundance? (ii) What are the strengths and limitations of intensive vs. 'rapid' approaches, and when should either be applied? (iii) Are taxon-free methods robust in comparison to taxon-explicit methods of trait measurement? Under what circumstances might they be applied? 3. Our review of published studies that have measured functional diversity in the field showed that the choice of metric has not generally taken into account the link between the metric and the functions of interest, and that vegetation cover has been most widely used, regardless of study purpose. 4. We compared quantitatively in subalpine grasslands three methods for quantification of species abundances plus one taxon-free method. We found that: (i) data base trait values were robust across years for a diverse set of dominant species; (ii) CWM have little sensitivity to method for estimating relative abundances; this sensitivity also depends on traits, for example, seed mass results were less stable than leaf traits and heights; (iii) robust estimates of CWM were obtained from visual estimates of species ranks and biomass using a dry-weight ranking method (BOTANAL), whereas functional divergence was more sensitive to method; and (iv) the taxon-free method should be treated with more caution and performed particularly poorly for estimates of functional divergence. 5. We conclude that methodology can affect estimates of functional diversity. Although care should be taken in the choice of method and interpretation of results, rapid methods often offer promising avenues for sampling larger areas and/or repeated measures. © 2007 The Authors.&quot;,&quot;publisher&quot;:&quot;Blackwell Publishing Ltd&quot;,&quot;issue&quot;:&quot;1&quot;,&quot;volume&quot;:&quot;22&quot;},&quot;isTemporary&quot;:false}],&quot;properties&quot;:{&quot;noteIndex&quot;:0},&quot;isEdited&quot;:false,&quot;manualOverride&quot;:{&quot;isManuallyOverriden&quot;:false,&quot;citeprocText&quot;:&quot;(Lavorel et al., 2008)&quot;,&quot;manualOverrideText&quot;:&quot;&quot;},&quot;citationTag&quot;:&quot;MENDELEY_CITATION_v3_eyJjaXRhdGlvbklEIjoiTUVOREVMRVlfQ0lUQVRJT05fNGRmYzEzNWMtMDZjOS00ZjRiLTliNTctNzg1NjYzNDVmNzg2IiwiY2l0YXRpb25JdGVtcyI6W3siaWQiOiI3MDg1MGMwYy1mMTNjLTNhMTgtYTQxNS0xZTAxZTIxOTc1M2UiLCJpdGVtRGF0YSI6eyJ0eXBlIjoiYXJ0aWNsZSIsImlkIjoiNzA4NTBjMGMtZjEzYy0zYTE4LWE0MTUtMWUwMWUyMTk3NTNlIiwidGl0bGUiOiJBc3Nlc3NpbmcgZnVuY3Rpb25hbCBkaXZlcnNpdHkgaW4gdGhlIGZpZWxkIC0gTWV0aG9kb2xvZ3kgbWF0dGVycyEiLCJhdXRob3IiOlt7ImZhbWlseSI6Ikxhdm9yZWwiLCJnaXZlbiI6IlNhbmRyYSIsInBhcnNlLW5hbWVzIjpmYWxzZSwiZHJvcHBpbmctcGFydGljbGUiOiIiLCJub24tZHJvcHBpbmctcGFydGljbGUiOiIifSx7ImZhbWlseSI6IkdyaWd1bGlzIiwiZ2l2ZW4iOiJLYXJsIiwicGFyc2UtbmFtZXMiOmZhbHNlLCJkcm9wcGluZy1wYXJ0aWNsZSI6IiIsIm5vbi1kcm9wcGluZy1wYXJ0aWNsZSI6IiJ9LHsiZmFtaWx5IjoiTWNJbnR5cmUiLCJnaXZlbiI6IlN1ZSIsInBhcnNlLW5hbWVzIjpmYWxzZSwiZHJvcHBpbmctcGFydGljbGUiOiIiLCJub24tZHJvcHBpbmctcGFydGljbGUiOiIifSx7ImZhbWlseSI6IldpbGxpYW1zIiwiZ2l2ZW4iOiJOaWNrIFMuRy4iLCJwYXJzZS1uYW1lcyI6ZmFsc2UsImRyb3BwaW5nLXBhcnRpY2xlIjoiIiwibm9uLWRyb3BwaW5nLXBhcnRpY2xlIjoiIn0seyJmYW1pbHkiOiJHYXJkZW4iLCJnaXZlbiI6IkRlbnlzIiwicGFyc2UtbmFtZXMiOmZhbHNlLCJkcm9wcGluZy1wYXJ0aWNsZSI6IiIsIm5vbi1kcm9wcGluZy1wYXJ0aWNsZSI6IiJ9LHsiZmFtaWx5IjoiRG9ycm91Z2giLCJnaXZlbiI6Ikpvc2giLCJwYXJzZS1uYW1lcyI6ZmFsc2UsImRyb3BwaW5nLXBhcnRpY2xlIjoiIiwibm9uLWRyb3BwaW5nLXBhcnRpY2xlIjoiIn0seyJmYW1pbHkiOiJCZXJtYW4iLCJnaXZlbiI6IlNhbmRyYSIsInBhcnNlLW5hbWVzIjpmYWxzZSwiZHJvcHBpbmctcGFydGljbGUiOiIiLCJub24tZHJvcHBpbmctcGFydGljbGUiOiIifSx7ImZhbWlseSI6IlF1w6l0aWVyIiwiZ2l2ZW4iOiJGYWJpZW4iLCJwYXJzZS1uYW1lcyI6ZmFsc2UsImRyb3BwaW5nLXBhcnRpY2xlIjoiIiwibm9uLWRyb3BwaW5nLXBhcnRpY2xlIjoiIn0seyJmYW1pbHkiOiJUaMOpYmF1bHQiLCJnaXZlbiI6IkF1csOpbGllIiwicGFyc2UtbmFtZXMiOmZhbHNlLCJkcm9wcGluZy1wYXJ0aWNsZSI6IiIsIm5vbi1kcm9wcGluZy1wYXJ0aWNsZSI6IiJ9LHsiZmFtaWx5IjoiQm9uaXMiLCJnaXZlbiI6IkFubmUiLCJwYXJzZS1uYW1lcyI6ZmFsc2UsImRyb3BwaW5nLXBhcnRpY2xlIjoiIiwibm9uLWRyb3BwaW5nLXBhcnRpY2xlIjoiIn1dLCJjb250YWluZXItdGl0bGUiOiJGdW5jdGlvbmFsIEVjb2xvZ3kiLCJET0kiOiIxMC4xMTExL2ouMTM2NS0yNDM1LjIwMDcuMDEzMzkueCIsIklTU04iOiIxMzY1MjQzNSIsImlzc3VlZCI6eyJkYXRlLXBhcnRzIjpbWzIwMDhdXX0sInBhZ2UiOiIxMzQtMTQ3IiwiYWJzdHJhY3QiOiIxLiBJbnRlcnByZXRpbmcgdGhlIGZ1bmN0aW9uYWwgZGl2ZXJzaXR5IG9mIHZlZ2V0YXRpb24gaXMgaW1wb3J0YW50IGluIHVucmF2ZWxsaW5nIHRoZSByZWxhdGlvbnNoaXAgYmV0d2VlbiBlbnZpcm9ubWVudGFsIGNoYW5nZSwgY29tbXVuaXR5IGNvbXBvc2l0aW9uIGFuZCBlY29zeXN0ZW0gcHJvY2Vzc2VzLiBGdW5jdGlvbmFsIGRpdmVyc2l0eSBpcyB0aGUgcmFuZ2UgYW5kIGRpc3RyaWJ1dGlvbiBvZiBmdW5jdGlvbmFsIHRyYWl0IHZhbHVlcyBpbiBhIGNvbW11bml0eS4gSXQgY2FuIGJlIGRlc2NyaWJlZCwgYW1vbmcgb3RoZXIgaW5kaWNhdG9ycywgYnkgY29tbXVuaXR5LWxldmVsIHdlaWdodGVkIG1lYW5zIG9mIHRyYWl0IHZhbHVlcyAoQ1dNKSBhbmQgZnVuY3Rpb25hbCBkaXZlcmdlbmNlLiBTdGFuZGFyZCBtZXRob2RzIGV4aXN0IGZvciB0cmFpdCBtZWFzdXJlbWVudHMgYnV0IG5vdCBmb3IgYXNzZXNzbWVudHMgb2YgQ1dNIGFuZCBmdW5jdGlvbmFsIGRpdmVyZ2VuY2UgaW4gdGhlIGZpZWxkLiBObyByZXNlYXJjaCBoYXMgYWRkcmVzc2VkIHRoZSBlZmZlY3RzIG9mIGRpZmZlcmVudCBtZXRob2RzIG9mIGVzdGltYXRpbmcgcmVsYXRpdmUgYWJ1bmRhbmNlcywgbm9yIHRoZSBuZWVkIHRvIGVzdGltYXRlIHRyYWl0cyBhdCBpbmRpdmlkdWFsLCBwb3B1bGF0aW9uIG9yIHNwZWNpZXMgbGV2ZWwsIG9yIHdoZXRoZXIgbWV0aG9kcyBjb3VsZCBiZSB1c2VkIHRoYXQgYnlwYXNzIHRheG9ub215IGFsbCB0b2dldGhlci4gMi4gVGhpcyBzdHVkeSByZXZpZXdzIGFuZCBldmFsdWF0ZXMgcGxvdC1sZXZlbCBhc3Nlc3NtZW50IG1ldGhvZHMgb2YgZnVuY3Rpb25hbCBkaXZlcnNpdHkgaW4gaGVyYmFjZW91cyB2ZWdldGF0aW9uLiBXZSBhc2tlZDogKGkpIFNob3VsZCB0aGUgb2JqZWN0aXZlIG9mIHRoZSBzdHVkeSBpbmZsdWVuY2UgdGhlIG1ldGhvZCBmb3IgZXN0aW1hdGluZyByZWxhdGl2ZSBhYnVuZGFuY2U/IChpaSkgV2hhdCBhcmUgdGhlIHN0cmVuZ3RocyBhbmQgbGltaXRhdGlvbnMgb2YgaW50ZW5zaXZlIHZzLiAncmFwaWQnIGFwcHJvYWNoZXMsIGFuZCB3aGVuIHNob3VsZCBlaXRoZXIgYmUgYXBwbGllZD8gKGlpaSkgQXJlIHRheG9uLWZyZWUgbWV0aG9kcyByb2J1c3QgaW4gY29tcGFyaXNvbiB0byB0YXhvbi1leHBsaWNpdCBtZXRob2RzIG9mIHRyYWl0IG1lYXN1cmVtZW50PyBVbmRlciB3aGF0IGNpcmN1bXN0YW5jZXMgbWlnaHQgdGhleSBiZSBhcHBsaWVkPyAzLiBPdXIgcmV2aWV3IG9mIHB1Ymxpc2hlZCBzdHVkaWVzIHRoYXQgaGF2ZSBtZWFzdXJlZCBmdW5jdGlvbmFsIGRpdmVyc2l0eSBpbiB0aGUgZmllbGQgc2hvd2VkIHRoYXQgdGhlIGNob2ljZSBvZiBtZXRyaWMgaGFzIG5vdCBnZW5lcmFsbHkgdGFrZW4gaW50byBhY2NvdW50IHRoZSBsaW5rIGJldHdlZW4gdGhlIG1ldHJpYyBhbmQgdGhlIGZ1bmN0aW9ucyBvZiBpbnRlcmVzdCwgYW5kIHRoYXQgdmVnZXRhdGlvbiBjb3ZlciBoYXMgYmVlbiBtb3N0IHdpZGVseSB1c2VkLCByZWdhcmRsZXNzIG9mIHN0dWR5IHB1cnBvc2UuIDQuIFdlIGNvbXBhcmVkIHF1YW50aXRhdGl2ZWx5IGluIHN1YmFscGluZSBncmFzc2xhbmRzIHRocmVlIG1ldGhvZHMgZm9yIHF1YW50aWZpY2F0aW9uIG9mIHNwZWNpZXMgYWJ1bmRhbmNlcyBwbHVzIG9uZSB0YXhvbi1mcmVlIG1ldGhvZC4gV2UgZm91bmQgdGhhdDogKGkpIGRhdGEgYmFzZSB0cmFpdCB2YWx1ZXMgd2VyZSByb2J1c3QgYWNyb3NzIHllYXJzIGZvciBhIGRpdmVyc2Ugc2V0IG9mIGRvbWluYW50IHNwZWNpZXM7IChpaSkgQ1dNIGhhdmUgbGl0dGxlIHNlbnNpdGl2aXR5IHRvIG1ldGhvZCBmb3IgZXN0aW1hdGluZyByZWxhdGl2ZSBhYnVuZGFuY2VzOyB0aGlzIHNlbnNpdGl2aXR5IGFsc28gZGVwZW5kcyBvbiB0cmFpdHMsIGZvciBleGFtcGxlLCBzZWVkIG1hc3MgcmVzdWx0cyB3ZXJlIGxlc3Mgc3RhYmxlIHRoYW4gbGVhZiB0cmFpdHMgYW5kIGhlaWdodHM7IChpaWkpIHJvYnVzdCBlc3RpbWF0ZXMgb2YgQ1dNIHdlcmUgb2J0YWluZWQgZnJvbSB2aXN1YWwgZXN0aW1hdGVzIG9mIHNwZWNpZXMgcmFua3MgYW5kIGJpb21hc3MgdXNpbmcgYSBkcnktd2VpZ2h0IHJhbmtpbmcgbWV0aG9kIChCT1RBTkFMKSwgd2hlcmVhcyBmdW5jdGlvbmFsIGRpdmVyZ2VuY2Ugd2FzIG1vcmUgc2Vuc2l0aXZlIHRvIG1ldGhvZDsgYW5kIChpdikgdGhlIHRheG9uLWZyZWUgbWV0aG9kIHNob3VsZCBiZSB0cmVhdGVkIHdpdGggbW9yZSBjYXV0aW9uIGFuZCBwZXJmb3JtZWQgcGFydGljdWxhcmx5IHBvb3JseSBmb3IgZXN0aW1hdGVzIG9mIGZ1bmN0aW9uYWwgZGl2ZXJnZW5jZS4gNS4gV2UgY29uY2x1ZGUgdGhhdCBtZXRob2RvbG9neSBjYW4gYWZmZWN0IGVzdGltYXRlcyBvZiBmdW5jdGlvbmFsIGRpdmVyc2l0eS4gQWx0aG91Z2ggY2FyZSBzaG91bGQgYmUgdGFrZW4gaW4gdGhlIGNob2ljZSBvZiBtZXRob2QgYW5kIGludGVycHJldGF0aW9uIG9mIHJlc3VsdHMsIHJhcGlkIG1ldGhvZHMgb2Z0ZW4gb2ZmZXIgcHJvbWlzaW5nIGF2ZW51ZXMgZm9yIHNhbXBsaW5nIGxhcmdlciBhcmVhcyBhbmQvb3IgcmVwZWF0ZWQgbWVhc3VyZXMuIMKpIDIwMDcgVGhlIEF1dGhvcnMuIiwicHVibGlzaGVyIjoiQmxhY2t3ZWxsIFB1Ymxpc2hpbmcgTHRkIiwiaXNzdWUiOiIxIiwidm9sdW1lIjoiMjIifSwiaXNUZW1wb3JhcnkiOmZhbHNlfV0sInByb3BlcnRpZXMiOnsibm90ZUluZGV4IjowfSwiaXNFZGl0ZWQiOmZhbHNlLCJtYW51YWxPdmVycmlkZSI6eyJpc01hbnVhbGx5T3ZlcnJpZGVuIjpmYWxzZSwiY2l0ZXByb2NUZXh0IjoiKExhdm9yZWwgZXQgYWwuLCAyMDA4KSIsIm1hbnVhbE92ZXJyaWRlVGV4dCI6IiJ9fQ==&quot;},{&quot;citationID&quot;:&quot;MENDELEY_CITATION_4a88de2b-f6f3-4094-9acd-0c51a1077f75&quot;,&quot;citationItems&quot;:[{&quot;id&quot;:&quot;b59d5489-5ccf-3a61-a325-91537dadf82a&quot;,&quot;itemData&quot;:{&quot;type&quot;:&quot;article-journal&quot;,&quot;id&quot;:&quot;b59d5489-5ccf-3a61-a325-91537dadf82a&quot;,&quot;title&quot;:&quot;Reflectance measurement of canopy biomass and nitrogen status in wheat crops using normalized difference vegetation indices and partial least squares regression&quot;,&quot;author&quot;:[{&quot;family&quot;:&quot;Hansen&quot;,&quot;given&quot;:&quot;P. M.&quot;,&quot;parse-names&quot;:false,&quot;dropping-particle&quot;:&quot;&quot;,&quot;non-dropping-particle&quot;:&quot;&quot;},{&quot;family&quot;:&quot;Schjoerring&quot;,&quot;given&quot;:&quot;J. K.&quot;,&quot;parse-names&quot;:false,&quot;dropping-particle&quot;:&quot;&quot;,&quot;non-dropping-particle&quot;:&quot;&quot;}],&quot;container-title&quot;:&quot;Remote Sensing of Environment&quot;,&quot;DOI&quot;:&quot;10.1016/S0034-4257(03)00131-7&quot;,&quot;ISSN&quot;:&quot;00344257&quot;,&quot;issued&quot;:{&quot;date-parts&quot;:[[2003,8,30]]},&quot;page&quot;:&quot;542-553&quot;,&quot;abstract&quot;:&quot;Hyperspectral reflectance (438 to 884 nm) data were recorded at five different growth stages of winter wheat in a field experiment including two cultivars, three plant densities, and four levels of N application. All two-band combinations in the normalized difference vegetation index (λ1 - λ2)/(λ1 + λ2) were subsequently used in a linear regression analysis against green biomass (GBM, g fresh weight m-2 soil), leaf area index (LAI, m2 green leaf m-2 soil), leaf chlorophyll concentration (Chlconc, mg chlorophyll g -1 leaf fresh weight), leaf chlorophyll density (Chl density, mg chlorophyll m-2 soil), leaf nitrogen concentration (Nconc, mg nitrogen g-1 leaf dry weight), and leaf nitrogen density (Ndensity, g nitrogen m-2 soil). A number of grouped wavebands with high correlation (R2&gt;95%) were revealed. For the crop variables based on quantity per unit surface area, i.e. GBM, LAI, Chldensity, and Ndensity, these wavebands had in the majority (87%) of the cases a center wavelength in the red edge spectral region from 680 to 750 nm and the band combinations were often paired so that both bands were closely spaced in the steep linear shift between R red and Rnir. The red edge region was almost absent for bands related to Chlconc and Nconc, where the visible spectral range, mainly in the blue region, proved to be better. The selected narrow-band indices improved the description of the influence of all six-crop variables compared to the traditional broad- and short-band indices normally applied on data from satellite, aerial photos, and field spectroradiometers. For variables expressed on the basis of soil or canopy surface area, the relationship was further improved when exponential curve fitting was used instead of linear regression. The best of the selected narrow-band indices was compared to the results of a partial least square regression (PLS). This comparison showed that the narrow-band indices related to LAI and Chl conc, and to some extent also Chldensity and N density, were optimal and could not be significantly improved by PLS using the information from all wavelengths in the hyperspectral region. However, PLS improved the prediction of GBM and Nconc by lowering the RMSE with 22% and 24%, respectively, compared to the best narrow-band indices. It is concluded that PLS regression analysis may provide a useful exploratory and predictive tool when applied on hyperspectral reflectance data. © 2003 Elsevier Inc. All rights reserved.&quot;,&quot;publisher&quot;:&quot;Elsevier Inc.&quot;,&quot;issue&quot;:&quot;4&quot;,&quot;volume&quot;:&quot;86&quot;},&quot;isTemporary&quot;:false}],&quot;properties&quot;:{&quot;noteIndex&quot;:0},&quot;isEdited&quot;:false,&quot;manualOverride&quot;:{&quot;isManuallyOverriden&quot;:false,&quot;citeprocText&quot;:&quot;(Hansen &amp;#38; Schjoerring, 2003)&quot;,&quot;manualOverrideText&quot;:&quot;&quot;},&quot;citationTag&quot;:&quot;MENDELEY_CITATION_v3_eyJjaXRhdGlvbklEIjoiTUVOREVMRVlfQ0lUQVRJT05fNGE4OGRlMmItZjZmMy00MDk0LTlhY2QtMGM1MWExMDc3Zjc1IiwiY2l0YXRpb25JdGVtcyI6W3siaWQiOiJiNTlkNTQ4OS01Y2NmLTNhNjEtYTMyNS05MTUzN2RhZGY4MmEiLCJpdGVtRGF0YSI6eyJ0eXBlIjoiYXJ0aWNsZS1qb3VybmFsIiwiaWQiOiJiNTlkNTQ4OS01Y2NmLTNhNjEtYTMyNS05MTUzN2RhZGY4MmEiLCJ0aXRsZSI6IlJlZmxlY3RhbmNlIG1lYXN1cmVtZW50IG9mIGNhbm9weSBiaW9tYXNzIGFuZCBuaXRyb2dlbiBzdGF0dXMgaW4gd2hlYXQgY3JvcHMgdXNpbmcgbm9ybWFsaXplZCBkaWZmZXJlbmNlIHZlZ2V0YXRpb24gaW5kaWNlcyBhbmQgcGFydGlhbCBsZWFzdCBzcXVhcmVzIHJlZ3Jlc3Npb24iLCJhdXRob3IiOlt7ImZhbWlseSI6IkhhbnNlbiIsImdpdmVuIjoiUC4gTS4iLCJwYXJzZS1uYW1lcyI6ZmFsc2UsImRyb3BwaW5nLXBhcnRpY2xlIjoiIiwibm9uLWRyb3BwaW5nLXBhcnRpY2xlIjoiIn0seyJmYW1pbHkiOiJTY2hqb2VycmluZyIsImdpdmVuIjoiSi4gSy4iLCJwYXJzZS1uYW1lcyI6ZmFsc2UsImRyb3BwaW5nLXBhcnRpY2xlIjoiIiwibm9uLWRyb3BwaW5nLXBhcnRpY2xlIjoiIn1dLCJjb250YWluZXItdGl0bGUiOiJSZW1vdGUgU2Vuc2luZyBvZiBFbnZpcm9ubWVudCIsIkRPSSI6IjEwLjEwMTYvUzAwMzQtNDI1NygwMykwMDEzMS03IiwiSVNTTiI6IjAwMzQ0MjU3IiwiaXNzdWVkIjp7ImRhdGUtcGFydHMiOltbMjAwMyw4LDMwXV19LCJwYWdlIjoiNTQyLTU1MyIsImFic3RyYWN0IjoiSHlwZXJzcGVjdHJhbCByZWZsZWN0YW5jZSAoNDM4IHRvIDg4NCBubSkgZGF0YSB3ZXJlIHJlY29yZGVkIGF0IGZpdmUgZGlmZmVyZW50IGdyb3d0aCBzdGFnZXMgb2Ygd2ludGVyIHdoZWF0IGluIGEgZmllbGQgZXhwZXJpbWVudCBpbmNsdWRpbmcgdHdvIGN1bHRpdmFycywgdGhyZWUgcGxhbnQgZGVuc2l0aWVzLCBhbmQgZm91ciBsZXZlbHMgb2YgTiBhcHBsaWNhdGlvbi4gQWxsIHR3by1iYW5kIGNvbWJpbmF0aW9ucyBpbiB0aGUgbm9ybWFsaXplZCBkaWZmZXJlbmNlIHZlZ2V0YXRpb24gaW5kZXggKM67MSAtIM67MikvKM67MSArIM67Mikgd2VyZSBzdWJzZXF1ZW50bHkgdXNlZCBpbiBhIGxpbmVhciByZWdyZXNzaW9uIGFuYWx5c2lzIGFnYWluc3QgZ3JlZW4gYmlvbWFzcyAoR0JNLCBnIGZyZXNoIHdlaWdodCBtLTIgc29pbCksIGxlYWYgYXJlYSBpbmRleCAoTEFJLCBtMiBncmVlbiBsZWFmIG0tMiBzb2lsKSwgbGVhZiBjaGxvcm9waHlsbCBjb25jZW50cmF0aW9uIChDaGxjb25jLCBtZyBjaGxvcm9waHlsbCBnIC0xIGxlYWYgZnJlc2ggd2VpZ2h0KSwgbGVhZiBjaGxvcm9waHlsbCBkZW5zaXR5IChDaGwgZGVuc2l0eSwgbWcgY2hsb3JvcGh5bGwgbS0yIHNvaWwpLCBsZWFmIG5pdHJvZ2VuIGNvbmNlbnRyYXRpb24gKE5jb25jLCBtZyBuaXRyb2dlbiBnLTEgbGVhZiBkcnkgd2VpZ2h0KSwgYW5kIGxlYWYgbml0cm9nZW4gZGVuc2l0eSAoTmRlbnNpdHksIGcgbml0cm9nZW4gbS0yIHNvaWwpLiBBIG51bWJlciBvZiBncm91cGVkIHdhdmViYW5kcyB3aXRoIGhpZ2ggY29ycmVsYXRpb24gKFIyPjk1JSkgd2VyZSByZXZlYWxlZC4gRm9yIHRoZSBjcm9wIHZhcmlhYmxlcyBiYXNlZCBvbiBxdWFudGl0eSBwZXIgdW5pdCBzdXJmYWNlIGFyZWEsIGkuZS4gR0JNLCBMQUksIENobGRlbnNpdHksIGFuZCBOZGVuc2l0eSwgdGhlc2Ugd2F2ZWJhbmRzIGhhZCBpbiB0aGUgbWFqb3JpdHkgKDg3JSkgb2YgdGhlIGNhc2VzIGEgY2VudGVyIHdhdmVsZW5ndGggaW4gdGhlIHJlZCBlZGdlIHNwZWN0cmFsIHJlZ2lvbiBmcm9tIDY4MCB0byA3NTAgbm0gYW5kIHRoZSBiYW5kIGNvbWJpbmF0aW9ucyB3ZXJlIG9mdGVuIHBhaXJlZCBzbyB0aGF0IGJvdGggYmFuZHMgd2VyZSBjbG9zZWx5IHNwYWNlZCBpbiB0aGUgc3RlZXAgbGluZWFyIHNoaWZ0IGJldHdlZW4gUiByZWQgYW5kIFJuaXIuIFRoZSByZWQgZWRnZSByZWdpb24gd2FzIGFsbW9zdCBhYnNlbnQgZm9yIGJhbmRzIHJlbGF0ZWQgdG8gQ2hsY29uYyBhbmQgTmNvbmMsIHdoZXJlIHRoZSB2aXNpYmxlIHNwZWN0cmFsIHJhbmdlLCBtYWlubHkgaW4gdGhlIGJsdWUgcmVnaW9uLCBwcm92ZWQgdG8gYmUgYmV0dGVyLiBUaGUgc2VsZWN0ZWQgbmFycm93LWJhbmQgaW5kaWNlcyBpbXByb3ZlZCB0aGUgZGVzY3JpcHRpb24gb2YgdGhlIGluZmx1ZW5jZSBvZiBhbGwgc2l4LWNyb3AgdmFyaWFibGVzIGNvbXBhcmVkIHRvIHRoZSB0cmFkaXRpb25hbCBicm9hZC0gYW5kIHNob3J0LWJhbmQgaW5kaWNlcyBub3JtYWxseSBhcHBsaWVkIG9uIGRhdGEgZnJvbSBzYXRlbGxpdGUsIGFlcmlhbCBwaG90b3MsIGFuZCBmaWVsZCBzcGVjdHJvcmFkaW9tZXRlcnMuIEZvciB2YXJpYWJsZXMgZXhwcmVzc2VkIG9uIHRoZSBiYXNpcyBvZiBzb2lsIG9yIGNhbm9weSBzdXJmYWNlIGFyZWEsIHRoZSByZWxhdGlvbnNoaXAgd2FzIGZ1cnRoZXIgaW1wcm92ZWQgd2hlbiBleHBvbmVudGlhbCBjdXJ2ZSBmaXR0aW5nIHdhcyB1c2VkIGluc3RlYWQgb2YgbGluZWFyIHJlZ3Jlc3Npb24uIFRoZSBiZXN0IG9mIHRoZSBzZWxlY3RlZCBuYXJyb3ctYmFuZCBpbmRpY2VzIHdhcyBjb21wYXJlZCB0byB0aGUgcmVzdWx0cyBvZiBhIHBhcnRpYWwgbGVhc3Qgc3F1YXJlIHJlZ3Jlc3Npb24gKFBMUykuIFRoaXMgY29tcGFyaXNvbiBzaG93ZWQgdGhhdCB0aGUgbmFycm93LWJhbmQgaW5kaWNlcyByZWxhdGVkIHRvIExBSSBhbmQgQ2hsIGNvbmMsIGFuZCB0byBzb21lIGV4dGVudCBhbHNvIENobGRlbnNpdHkgYW5kIE4gZGVuc2l0eSwgd2VyZSBvcHRpbWFsIGFuZCBjb3VsZCBub3QgYmUgc2lnbmlmaWNhbnRseSBpbXByb3ZlZCBieSBQTFMgdXNpbmcgdGhlIGluZm9ybWF0aW9uIGZyb20gYWxsIHdhdmVsZW5ndGhzIGluIHRoZSBoeXBlcnNwZWN0cmFsIHJlZ2lvbi4gSG93ZXZlciwgUExTIGltcHJvdmVkIHRoZSBwcmVkaWN0aW9uIG9mIEdCTSBhbmQgTmNvbmMgYnkgbG93ZXJpbmcgdGhlIFJNU0Ugd2l0aCAyMiUgYW5kIDI0JSwgcmVzcGVjdGl2ZWx5LCBjb21wYXJlZCB0byB0aGUgYmVzdCBuYXJyb3ctYmFuZCBpbmRpY2VzLiBJdCBpcyBjb25jbHVkZWQgdGhhdCBQTFMgcmVncmVzc2lvbiBhbmFseXNpcyBtYXkgcHJvdmlkZSBhIHVzZWZ1bCBleHBsb3JhdG9yeSBhbmQgcHJlZGljdGl2ZSB0b29sIHdoZW4gYXBwbGllZCBvbiBoeXBlcnNwZWN0cmFsIHJlZmxlY3RhbmNlIGRhdGEuIMKpIDIwMDMgRWxzZXZpZXIgSW5jLiBBbGwgcmlnaHRzIHJlc2VydmVkLiIsInB1Ymxpc2hlciI6IkVsc2V2aWVyIEluYy4iLCJpc3N1ZSI6IjQiLCJ2b2x1bWUiOiI4NiJ9LCJpc1RlbXBvcmFyeSI6ZmFsc2V9XSwicHJvcGVydGllcyI6eyJub3RlSW5kZXgiOjB9LCJpc0VkaXRlZCI6ZmFsc2UsIm1hbnVhbE92ZXJyaWRlIjp7ImlzTWFudWFsbHlPdmVycmlkZW4iOmZhbHNlLCJjaXRlcHJvY1RleHQiOiIoSGFuc2VuICYjMzg7IFNjaGpvZXJyaW5nLCAyMDAzKSIsIm1hbnVhbE92ZXJyaWRlVGV4dCI6IiJ9fQ==&quot;},{&quot;citationID&quot;:&quot;MENDELEY_CITATION_7d9f1e98-cbf1-4ff7-a9af-e3e3c3192f25&quot;,&quot;citationItems&quot;:[{&quot;id&quot;:&quot;1de33b2b-3904-364d-847a-c64c6a950abd&quot;,&quot;itemData&quot;:{&quot;type&quot;:&quot;article-journal&quot;,&quot;id&quot;:&quot;1de33b2b-3904-364d-847a-c64c6a950abd&quot;,&quot;title&quot;:&quot;Quantifying vegetation and canopy structural complexity from terrestrial LiDAR data using the forestr r package&quot;,&quot;author&quot;:[{&quot;family&quot;:&quot;Atkins&quot;,&quot;given&quot;:&quot;Jeff W.&quot;,&quot;parse-names&quot;:false,&quot;dropping-particle&quot;:&quot;&quot;,&quot;non-dropping-particle&quot;:&quot;&quot;},{&quot;family&quot;:&quot;Bohrer&quot;,&quot;given&quot;:&quot;Gil&quot;,&quot;parse-names&quot;:false,&quot;dropping-particle&quot;:&quot;&quot;,&quot;non-dropping-particle&quot;:&quot;&quot;},{&quot;family&quot;:&quot;Fahey&quot;,&quot;given&quot;:&quot;Robert T.&quot;,&quot;parse-names&quot;:false,&quot;dropping-particle&quot;:&quot;&quot;,&quot;non-dropping-particle&quot;:&quot;&quot;},{&quot;family&quot;:&quot;Hardiman&quot;,&quot;given&quot;:&quot;Brady S.&quot;,&quot;parse-names&quot;:false,&quot;dropping-particle&quot;:&quot;&quot;,&quot;non-dropping-particle&quot;:&quot;&quot;},{&quot;family&quot;:&quot;Morin&quot;,&quot;given&quot;:&quot;Timothy H.&quot;,&quot;parse-names&quot;:false,&quot;dropping-particle&quot;:&quot;&quot;,&quot;non-dropping-particle&quot;:&quot;&quot;},{&quot;family&quot;:&quot;Stovall&quot;,&quot;given&quot;:&quot;Atticus E.L.&quot;,&quot;parse-names&quot;:false,&quot;dropping-particle&quot;:&quot;&quot;,&quot;non-dropping-particle&quot;:&quot;&quot;},{&quot;family&quot;:&quot;Zimmerman&quot;,&quot;given&quot;:&quot;Naupaka&quot;,&quot;parse-names&quot;:false,&quot;dropping-particle&quot;:&quot;&quot;,&quot;non-dropping-particle&quot;:&quot;&quot;},{&quot;family&quot;:&quot;Gough&quot;,&quot;given&quot;:&quot;Christopher M.&quot;,&quot;parse-names&quot;:false,&quot;dropping-particle&quot;:&quot;&quot;,&quot;non-dropping-particle&quot;:&quot;&quot;}],&quot;container-title&quot;:&quot;Methods in Ecology and Evolution&quot;,&quot;DOI&quot;:&quot;10.1111/2041-210X.13061&quot;,&quot;ISSN&quot;:&quot;2041210X&quot;,&quot;issued&quot;:{&quot;date-parts&quot;:[[2018,10,1]]},&quot;page&quot;:&quot;2057-2066&quot;,&quot;abstract&quot;:&quot;Terrestrial LiDAR (light detection and ranging) technologies have created new means of quantifying forest canopy structure, allowing not only the estimation of biomass, but also descriptions of the position and variability in canopy elements in space. Such measures provide novel structural information broadly useful to ecologists. There is a growing need for both a detailed taxonomy of forest canopy structural complexity (CSC) and open, transparent, and flexible tools to quantify complexity in ways that will advance foundational ecological knowledge of structure-function relationships. The CSC taxonomy we present groups structural descriptors into five categories: leaf area and density, canopy height, canopy arrangement, canopy openness, and canopy variability. This paper also introduces the r package forestr, the first open-source r package for the calculation of CSC metrics from terrestrial LiDAR data. The r package forestr is an analysis toolbox that works with portable canopy LiDAR (PCL) data and other pixelated/voxelized point clouds derived from terrestrial LiDAR scanning (TLS) data to calculate CSC metrics of interest to ecologists, modellers, forest managers, and remote sensing scientists.&quot;,&quot;publisher&quot;:&quot;British Ecological Society&quot;,&quot;issue&quot;:&quot;10&quot;,&quot;volume&quot;:&quot;9&quot;},&quot;isTemporary&quot;:false}],&quot;properties&quot;:{&quot;noteIndex&quot;:0},&quot;isEdited&quot;:false,&quot;manualOverride&quot;:{&quot;isManuallyOverriden&quot;:false,&quot;citeprocText&quot;:&quot;(Atkins et al., 2018)&quot;,&quot;manualOverrideText&quot;:&quot;&quot;},&quot;citationTag&quot;:&quot;MENDELEY_CITATION_v3_eyJjaXRhdGlvbklEIjoiTUVOREVMRVlfQ0lUQVRJT05fN2Q5ZjFlOTgtY2JmMS00ZmY3LWE5YWYtZTNlM2MzMTkyZjI1IiwiY2l0YXRpb25JdGVtcyI6W3siaWQiOiIxZGUzM2IyYi0zOTA0LTM2NGQtODQ3YS1jNjRjNmE5NTBhYmQiLCJpdGVtRGF0YSI6eyJ0eXBlIjoiYXJ0aWNsZS1qb3VybmFsIiwiaWQiOiIxZGUzM2IyYi0zOTA0LTM2NGQtODQ3YS1jNjRjNmE5NTBhYmQiLCJ0aXRsZSI6IlF1YW50aWZ5aW5nIHZlZ2V0YXRpb24gYW5kIGNhbm9weSBzdHJ1Y3R1cmFsIGNvbXBsZXhpdHkgZnJvbSB0ZXJyZXN0cmlhbCBMaURBUiBkYXRhIHVzaW5nIHRoZSBmb3Jlc3RyIHIgcGFja2FnZSIsImF1dGhvciI6W3siZmFtaWx5IjoiQXRraW5zIiwiZ2l2ZW4iOiJKZWZmIFcuIiwicGFyc2UtbmFtZXMiOmZhbHNlLCJkcm9wcGluZy1wYXJ0aWNsZSI6IiIsIm5vbi1kcm9wcGluZy1wYXJ0aWNsZSI6IiJ9LHsiZmFtaWx5IjoiQm9ocmVyIiwiZ2l2ZW4iOiJHaWwiLCJwYXJzZS1uYW1lcyI6ZmFsc2UsImRyb3BwaW5nLXBhcnRpY2xlIjoiIiwibm9uLWRyb3BwaW5nLXBhcnRpY2xlIjoiIn0seyJmYW1pbHkiOiJGYWhleSIsImdpdmVuIjoiUm9iZXJ0IFQuIiwicGFyc2UtbmFtZXMiOmZhbHNlLCJkcm9wcGluZy1wYXJ0aWNsZSI6IiIsIm5vbi1kcm9wcGluZy1wYXJ0aWNsZSI6IiJ9LHsiZmFtaWx5IjoiSGFyZGltYW4iLCJnaXZlbiI6IkJyYWR5IFMuIiwicGFyc2UtbmFtZXMiOmZhbHNlLCJkcm9wcGluZy1wYXJ0aWNsZSI6IiIsIm5vbi1kcm9wcGluZy1wYXJ0aWNsZSI6IiJ9LHsiZmFtaWx5IjoiTW9yaW4iLCJnaXZlbiI6IlRpbW90aHkgSC4iLCJwYXJzZS1uYW1lcyI6ZmFsc2UsImRyb3BwaW5nLXBhcnRpY2xlIjoiIiwibm9uLWRyb3BwaW5nLXBhcnRpY2xlIjoiIn0seyJmYW1pbHkiOiJTdG92YWxsIiwiZ2l2ZW4iOiJBdHRpY3VzIEUuTC4iLCJwYXJzZS1uYW1lcyI6ZmFsc2UsImRyb3BwaW5nLXBhcnRpY2xlIjoiIiwibm9uLWRyb3BwaW5nLXBhcnRpY2xlIjoiIn0seyJmYW1pbHkiOiJaaW1tZXJtYW4iLCJnaXZlbiI6Ik5hdXBha2EiLCJwYXJzZS1uYW1lcyI6ZmFsc2UsImRyb3BwaW5nLXBhcnRpY2xlIjoiIiwibm9uLWRyb3BwaW5nLXBhcnRpY2xlIjoiIn0seyJmYW1pbHkiOiJHb3VnaCIsImdpdmVuIjoiQ2hyaXN0b3BoZXIgTS4iLCJwYXJzZS1uYW1lcyI6ZmFsc2UsImRyb3BwaW5nLXBhcnRpY2xlIjoiIiwibm9uLWRyb3BwaW5nLXBhcnRpY2xlIjoiIn1dLCJjb250YWluZXItdGl0bGUiOiJNZXRob2RzIGluIEVjb2xvZ3kgYW5kIEV2b2x1dGlvbiIsIkRPSSI6IjEwLjExMTEvMjA0MS0yMTBYLjEzMDYxIiwiSVNTTiI6IjIwNDEyMTBYIiwiaXNzdWVkIjp7ImRhdGUtcGFydHMiOltbMjAxOCwxMCwxXV19LCJwYWdlIjoiMjA1Ny0yMDY2IiwiYWJzdHJhY3QiOiJUZXJyZXN0cmlhbCBMaURBUiAobGlnaHQgZGV0ZWN0aW9uIGFuZCByYW5naW5nKSB0ZWNobm9sb2dpZXMgaGF2ZSBjcmVhdGVkIG5ldyBtZWFucyBvZiBxdWFudGlmeWluZyBmb3Jlc3QgY2Fub3B5IHN0cnVjdHVyZSwgYWxsb3dpbmcgbm90IG9ubHkgdGhlIGVzdGltYXRpb24gb2YgYmlvbWFzcywgYnV0IGFsc28gZGVzY3JpcHRpb25zIG9mIHRoZSBwb3NpdGlvbiBhbmQgdmFyaWFiaWxpdHkgaW4gY2Fub3B5IGVsZW1lbnRzIGluIHNwYWNlLiBTdWNoIG1lYXN1cmVzIHByb3ZpZGUgbm92ZWwgc3RydWN0dXJhbCBpbmZvcm1hdGlvbiBicm9hZGx5IHVzZWZ1bCB0byBlY29sb2dpc3RzLiBUaGVyZSBpcyBhIGdyb3dpbmcgbmVlZCBmb3IgYm90aCBhIGRldGFpbGVkIHRheG9ub215IG9mIGZvcmVzdCBjYW5vcHkgc3RydWN0dXJhbCBjb21wbGV4aXR5IChDU0MpIGFuZCBvcGVuLCB0cmFuc3BhcmVudCwgYW5kIGZsZXhpYmxlIHRvb2xzIHRvIHF1YW50aWZ5IGNvbXBsZXhpdHkgaW4gd2F5cyB0aGF0IHdpbGwgYWR2YW5jZSBmb3VuZGF0aW9uYWwgZWNvbG9naWNhbCBrbm93bGVkZ2Ugb2Ygc3RydWN0dXJlLWZ1bmN0aW9uIHJlbGF0aW9uc2hpcHMuIFRoZSBDU0MgdGF4b25vbXkgd2UgcHJlc2VudCBncm91cHMgc3RydWN0dXJhbCBkZXNjcmlwdG9ycyBpbnRvIGZpdmUgY2F0ZWdvcmllczogbGVhZiBhcmVhIGFuZCBkZW5zaXR5LCBjYW5vcHkgaGVpZ2h0LCBjYW5vcHkgYXJyYW5nZW1lbnQsIGNhbm9weSBvcGVubmVzcywgYW5kIGNhbm9weSB2YXJpYWJpbGl0eS4gVGhpcyBwYXBlciBhbHNvIGludHJvZHVjZXMgdGhlIHIgcGFja2FnZSBmb3Jlc3RyLCB0aGUgZmlyc3Qgb3Blbi1zb3VyY2UgciBwYWNrYWdlIGZvciB0aGUgY2FsY3VsYXRpb24gb2YgQ1NDIG1ldHJpY3MgZnJvbSB0ZXJyZXN0cmlhbCBMaURBUiBkYXRhLiBUaGUgciBwYWNrYWdlIGZvcmVzdHIgaXMgYW4gYW5hbHlzaXMgdG9vbGJveCB0aGF0IHdvcmtzIHdpdGggcG9ydGFibGUgY2Fub3B5IExpREFSIChQQ0wpIGRhdGEgYW5kIG90aGVyIHBpeGVsYXRlZC92b3hlbGl6ZWQgcG9pbnQgY2xvdWRzIGRlcml2ZWQgZnJvbSB0ZXJyZXN0cmlhbCBMaURBUiBzY2FubmluZyAoVExTKSBkYXRhIHRvIGNhbGN1bGF0ZSBDU0MgbWV0cmljcyBvZiBpbnRlcmVzdCB0byBlY29sb2dpc3RzLCBtb2RlbGxlcnMsIGZvcmVzdCBtYW5hZ2VycywgYW5kIHJlbW90ZSBzZW5zaW5nIHNjaWVudGlzdHMuIiwicHVibGlzaGVyIjoiQnJpdGlzaCBFY29sb2dpY2FsIFNvY2lldHkiLCJpc3N1ZSI6IjEwIiwidm9sdW1lIjoiOSJ9LCJpc1RlbXBvcmFyeSI6ZmFsc2V9XSwicHJvcGVydGllcyI6eyJub3RlSW5kZXgiOjB9LCJpc0VkaXRlZCI6ZmFsc2UsIm1hbnVhbE92ZXJyaWRlIjp7ImlzTWFudWFsbHlPdmVycmlkZW4iOmZhbHNlLCJjaXRlcHJvY1RleHQiOiIoQXRraW5zIGV0IGFsLiwgMjAxOCkiLCJtYW51YWxPdmVycmlkZVRleHQiOiIifX0=&quot;},{&quot;citationID&quot;:&quot;MENDELEY_CITATION_aee6ff5f-542c-4426-930c-3626a0c3fec7&quot;,&quot;citationItems&quot;:[{&quot;id&quot;:&quot;66c3f76d-6044-3853-9417-7395ebe96f81&quot;,&quot;itemData&quot;:{&quot;type&quot;:&quot;article-journal&quot;,&quot;id&quot;:&quot;66c3f76d-6044-3853-9417-7395ebe96f81&quot;,&quot;title&quot;:&quot;The fortedata R package: open-science datasets from a manipulative experiment testing forest resilience&quot;,&quot;author&quot;:[{&quot;family&quot;:&quot;Atkins&quot;,&quot;given&quot;:&quot;Jeff W.&quot;,&quot;parse-names&quot;:false,&quot;dropping-particle&quot;:&quot;&quot;,&quot;non-dropping-particle&quot;:&quot;&quot;},{&quot;family&quot;:&quot;Agee&quot;,&quot;given&quot;:&quot;Elizabeth&quot;,&quot;parse-names&quot;:false,&quot;dropping-particle&quot;:&quot;&quot;,&quot;non-dropping-particle&quot;:&quot;&quot;},{&quot;family&quot;:&quot;Barry&quot;,&quot;given&quot;:&quot;Alexandra&quot;,&quot;parse-names&quot;:false,&quot;dropping-particle&quot;:&quot;&quot;,&quot;non-dropping-particle&quot;:&quot;&quot;},{&quot;family&quot;:&quot;Dahlin&quot;,&quot;given&quot;:&quot;Kyla M.&quot;,&quot;parse-names&quot;:false,&quot;dropping-particle&quot;:&quot;&quot;,&quot;non-dropping-particle&quot;:&quot;&quot;},{&quot;family&quot;:&quot;Dorheim&quot;,&quot;given&quot;:&quot;Kalyn&quot;,&quot;parse-names&quot;:false,&quot;dropping-particle&quot;:&quot;&quot;,&quot;non-dropping-particle&quot;:&quot;&quot;},{&quot;family&quot;:&quot;Grigri&quot;,&quot;given&quot;:&quot;Maxim S.&quot;,&quot;parse-names&quot;:false,&quot;dropping-particle&quot;:&quot;&quot;,&quot;non-dropping-particle&quot;:&quot;&quot;},{&quot;family&quot;:&quot;Haber&quot;,&quot;given&quot;:&quot;Lisa T.&quot;,&quot;parse-names&quot;:false,&quot;dropping-particle&quot;:&quot;&quot;,&quot;non-dropping-particle&quot;:&quot;&quot;},{&quot;family&quot;:&quot;Hickey&quot;,&quot;given&quot;:&quot;Laura J.&quot;,&quot;parse-names&quot;:false,&quot;dropping-particle&quot;:&quot;&quot;,&quot;non-dropping-particle&quot;:&quot;&quot;},{&quot;family&quot;:&quot;Kamoske&quot;,&quot;given&quot;:&quot;Aaron G.&quot;,&quot;parse-names&quot;:false,&quot;dropping-particle&quot;:&quot;&quot;,&quot;non-dropping-particle&quot;:&quot;&quot;},{&quot;family&quot;:&quot;Mathes&quot;,&quot;given&quot;:&quot;Kayla&quot;,&quot;parse-names&quot;:false,&quot;dropping-particle&quot;:&quot;&quot;,&quot;non-dropping-particle&quot;:&quot;&quot;},{&quot;family&quot;:&quot;McGuigan&quot;,&quot;given&quot;:&quot;Catherine&quot;,&quot;parse-names&quot;:false,&quot;dropping-particle&quot;:&quot;&quot;,&quot;non-dropping-particle&quot;:&quot;&quot;},{&quot;family&quot;:&quot;Paris&quot;,&quot;given&quot;:&quot;Evan&quot;,&quot;parse-names&quot;:false,&quot;dropping-particle&quot;:&quot;&quot;,&quot;non-dropping-particle&quot;:&quot;&quot;},{&quot;family&quot;:&quot;Pennington&quot;,&quot;given&quot;:&quot;Stephanie C.&quot;,&quot;parse-names&quot;:false,&quot;dropping-particle&quot;:&quot;&quot;,&quot;non-dropping-particle&quot;:&quot;&quot;},{&quot;family&quot;:&quot;Rodriguez&quot;,&quot;given&quot;:&quot;Carly&quot;,&quot;parse-names&quot;:false,&quot;dropping-particle&quot;:&quot;&quot;,&quot;non-dropping-particle&quot;:&quot;&quot;},{&quot;family&quot;:&quot;Shafer&quot;,&quot;given&quot;:&quot;Autym&quot;,&quot;parse-names&quot;:false,&quot;dropping-particle&quot;:&quot;&quot;,&quot;non-dropping-particle&quot;:&quot;&quot;},{&quot;family&quot;:&quot;Shiklomanov&quot;,&quot;given&quot;:&quot;Alexey&quot;,&quot;parse-names&quot;:false,&quot;dropping-particle&quot;:&quot;&quot;,&quot;non-dropping-particle&quot;:&quot;&quot;},{&quot;family&quot;:&quot;Tallant&quot;,&quot;given&quot;:&quot;Jason&quot;,&quot;parse-names&quot;:false,&quot;dropping-particle&quot;:&quot;&quot;,&quot;non-dropping-particle&quot;:&quot;&quot;},{&quot;family&quot;:&quot;Gough&quot;,&quot;given&quot;:&quot;Christopher M.&quot;,&quot;parse-names&quot;:false,&quot;dropping-particle&quot;:&quot;&quot;,&quot;non-dropping-particle&quot;:&quot;&quot;},{&quot;family&quot;:&quot;Bond-Lamberty&quot;,&quot;given&quot;:&quot;Ben&quot;,&quot;parse-names&quot;:false,&quot;dropping-particle&quot;:&quot;&quot;,&quot;non-dropping-particle&quot;:&quot;&quot;}],&quot;container-title&quot;:&quot;Earth System Science Data&quot;,&quot;DOI&quot;:&quot;10.5194/essd-13-943-2021&quot;,&quot;ISSN&quot;:&quot;1866-3516&quot;,&quot;URL&quot;:&quot;https://essd.copernicus.org/articles/13/943/2021/&quot;,&quot;issued&quot;:{&quot;date-parts&quot;:[[2021,3,9]]},&quot;page&quot;:&quot;943-952&quot;,&quot;abstract&quot;:&quot;The fortedata R package is an open data notebook from the Forest Resilience Threshold Experiment (FoRTE) – a modeling and manipulative field experiment that tests the effects of disturbance severity and disturbance type on carbon cycling dynamics in a temperate forest. Package data consist of measurements of carbon pools and fluxes and ancillary measurements to help analyze and interpret carbon cycling over time. Currently the package includes data and metadata from the first three FoRTE field seasons, serves as a central, updatable resource for the FoRTE project team, and is intended as a resource for external users over the course of the experiment and in perpetuity. Further, it supports all associated FoRTE publications, analyses, and modeling efforts. This increases efficiency, consistency, compatibility, and productivity while minimizing duplicated effort and error propagation that can arise as a function of a large, distributed and collaborative effort. More broadly, fortedata represents an innovative, collaborative way of approaching science that unites and expedites the delivery of complementary datasets to the broader scientific community, increasing transparency and reproducibility of taxpayer-funded science. The fortedata package is available via GitHub: https://github.com/FoRTExperiment/fortedata (last access: 19 February 2021), and detailed documentation on the access, used, and applications of fortedata are available at https://fortexperiment.github.io/fortedata/ (last access: 19 February 2021). The first public release, version 1.0.1 is also archived at https://doi.org/10.5281/zenodo.4399601 (Atkins et al., 2020b).  All data products are also available outside of the package as .csv files: https://doi.org/10.6084/m9.figshare.13499148.v1 (Atkins et al., 2020c).]]&gt;&lt;/p&gt;&quot;,&quot;issue&quot;:&quot;3&quot;,&quot;volume&quot;:&quot;13&quot;},&quot;isTemporary&quot;:false}],&quot;properties&quot;:{&quot;noteIndex&quot;:0},&quot;isEdited&quot;:false,&quot;manualOverride&quot;:{&quot;isManuallyOverriden&quot;:false,&quot;citeprocText&quot;:&quot;(Atkins et al., 2021)&quot;,&quot;manualOverrideText&quot;:&quot;&quot;},&quot;citationTag&quot;:&quot;MENDELEY_CITATION_v3_eyJjaXRhdGlvbklEIjoiTUVOREVMRVlfQ0lUQVRJT05fYWVlNmZmNWYtNTQyYy00NDI2LTkzMGMtMzYyNmEwYzNmZWM3IiwiY2l0YXRpb25JdGVtcyI6W3siaWQiOiI2NmMzZjc2ZC02MDQ0LTM4NTMtOTQxNy03Mzk1ZWJlOTZmODEiLCJpdGVtRGF0YSI6eyJ0eXBlIjoiYXJ0aWNsZS1qb3VybmFsIiwiaWQiOiI2NmMzZjc2ZC02MDQ0LTM4NTMtOTQxNy03Mzk1ZWJlOTZmODEiLCJ0aXRsZSI6IlRoZSBmb3J0ZWRhdGEgUiBwYWNrYWdlOiBvcGVuLXNjaWVuY2UgZGF0YXNldHMgZnJvbSBhIG1hbmlwdWxhdGl2ZSBleHBlcmltZW50IHRlc3RpbmcgZm9yZXN0IHJlc2lsaWVuY2UiLCJhdXRob3IiOlt7ImZhbWlseSI6IkF0a2lucyIsImdpdmVuIjoiSmVmZiBXLiIsInBhcnNlLW5hbWVzIjpmYWxzZSwiZHJvcHBpbmctcGFydGljbGUiOiIiLCJub24tZHJvcHBpbmctcGFydGljbGUiOiIifSx7ImZhbWlseSI6IkFnZWUiLCJnaXZlbiI6IkVsaXphYmV0aCIsInBhcnNlLW5hbWVzIjpmYWxzZSwiZHJvcHBpbmctcGFydGljbGUiOiIiLCJub24tZHJvcHBpbmctcGFydGljbGUiOiIifSx7ImZhbWlseSI6IkJhcnJ5IiwiZ2l2ZW4iOiJBbGV4YW5kcmEiLCJwYXJzZS1uYW1lcyI6ZmFsc2UsImRyb3BwaW5nLXBhcnRpY2xlIjoiIiwibm9uLWRyb3BwaW5nLXBhcnRpY2xlIjoiIn0seyJmYW1pbHkiOiJEYWhsaW4iLCJnaXZlbiI6Ikt5bGEgTS4iLCJwYXJzZS1uYW1lcyI6ZmFsc2UsImRyb3BwaW5nLXBhcnRpY2xlIjoiIiwibm9uLWRyb3BwaW5nLXBhcnRpY2xlIjoiIn0seyJmYW1pbHkiOiJEb3JoZWltIiwiZ2l2ZW4iOiJLYWx5biIsInBhcnNlLW5hbWVzIjpmYWxzZSwiZHJvcHBpbmctcGFydGljbGUiOiIiLCJub24tZHJvcHBpbmctcGFydGljbGUiOiIifSx7ImZhbWlseSI6IkdyaWdyaSIsImdpdmVuIjoiTWF4aW0gUy4iLCJwYXJzZS1uYW1lcyI6ZmFsc2UsImRyb3BwaW5nLXBhcnRpY2xlIjoiIiwibm9uLWRyb3BwaW5nLXBhcnRpY2xlIjoiIn0seyJmYW1pbHkiOiJIYWJlciIsImdpdmVuIjoiTGlzYSBULiIsInBhcnNlLW5hbWVzIjpmYWxzZSwiZHJvcHBpbmctcGFydGljbGUiOiIiLCJub24tZHJvcHBpbmctcGFydGljbGUiOiIifSx7ImZhbWlseSI6IkhpY2tleSIsImdpdmVuIjoiTGF1cmEgSi4iLCJwYXJzZS1uYW1lcyI6ZmFsc2UsImRyb3BwaW5nLXBhcnRpY2xlIjoiIiwibm9uLWRyb3BwaW5nLXBhcnRpY2xlIjoiIn0seyJmYW1pbHkiOiJLYW1vc2tlIiwiZ2l2ZW4iOiJBYXJvbiBHLiIsInBhcnNlLW5hbWVzIjpmYWxzZSwiZHJvcHBpbmctcGFydGljbGUiOiIiLCJub24tZHJvcHBpbmctcGFydGljbGUiOiIifSx7ImZhbWlseSI6Ik1hdGhlcyIsImdpdmVuIjoiS2F5bGEiLCJwYXJzZS1uYW1lcyI6ZmFsc2UsImRyb3BwaW5nLXBhcnRpY2xlIjoiIiwibm9uLWRyb3BwaW5nLXBhcnRpY2xlIjoiIn0seyJmYW1pbHkiOiJNY0d1aWdhbiIsImdpdmVuIjoiQ2F0aGVyaW5lIiwicGFyc2UtbmFtZXMiOmZhbHNlLCJkcm9wcGluZy1wYXJ0aWNsZSI6IiIsIm5vbi1kcm9wcGluZy1wYXJ0aWNsZSI6IiJ9LHsiZmFtaWx5IjoiUGFyaXMiLCJnaXZlbiI6IkV2YW4iLCJwYXJzZS1uYW1lcyI6ZmFsc2UsImRyb3BwaW5nLXBhcnRpY2xlIjoiIiwibm9uLWRyb3BwaW5nLXBhcnRpY2xlIjoiIn0seyJmYW1pbHkiOiJQZW5uaW5ndG9uIiwiZ2l2ZW4iOiJTdGVwaGFuaWUgQy4iLCJwYXJzZS1uYW1lcyI6ZmFsc2UsImRyb3BwaW5nLXBhcnRpY2xlIjoiIiwibm9uLWRyb3BwaW5nLXBhcnRpY2xlIjoiIn0seyJmYW1pbHkiOiJSb2RyaWd1ZXoiLCJnaXZlbiI6IkNhcmx5IiwicGFyc2UtbmFtZXMiOmZhbHNlLCJkcm9wcGluZy1wYXJ0aWNsZSI6IiIsIm5vbi1kcm9wcGluZy1wYXJ0aWNsZSI6IiJ9LHsiZmFtaWx5IjoiU2hhZmVyIiwiZ2l2ZW4iOiJBdXR5bSIsInBhcnNlLW5hbWVzIjpmYWxzZSwiZHJvcHBpbmctcGFydGljbGUiOiIiLCJub24tZHJvcHBpbmctcGFydGljbGUiOiIifSx7ImZhbWlseSI6IlNoaWtsb21hbm92IiwiZ2l2ZW4iOiJBbGV4ZXkiLCJwYXJzZS1uYW1lcyI6ZmFsc2UsImRyb3BwaW5nLXBhcnRpY2xlIjoiIiwibm9uLWRyb3BwaW5nLXBhcnRpY2xlIjoiIn0seyJmYW1pbHkiOiJUYWxsYW50IiwiZ2l2ZW4iOiJKYXNvbiIsInBhcnNlLW5hbWVzIjpmYWxzZSwiZHJvcHBpbmctcGFydGljbGUiOiIiLCJub24tZHJvcHBpbmctcGFydGljbGUiOiIifSx7ImZhbWlseSI6IkdvdWdoIiwiZ2l2ZW4iOiJDaHJpc3RvcGhlciBNLiIsInBhcnNlLW5hbWVzIjpmYWxzZSwiZHJvcHBpbmctcGFydGljbGUiOiIiLCJub24tZHJvcHBpbmctcGFydGljbGUiOiIifSx7ImZhbWlseSI6IkJvbmQtTGFtYmVydHkiLCJnaXZlbiI6IkJlbiIsInBhcnNlLW5hbWVzIjpmYWxzZSwiZHJvcHBpbmctcGFydGljbGUiOiIiLCJub24tZHJvcHBpbmctcGFydGljbGUiOiIifV0sImNvbnRhaW5lci10aXRsZSI6IkVhcnRoIFN5c3RlbSBTY2llbmNlIERhdGEiLCJET0kiOiIxMC41MTk0L2Vzc2QtMTMtOTQzLTIwMjEiLCJJU1NOIjoiMTg2Ni0zNTE2IiwiVVJMIjoiaHR0cHM6Ly9lc3NkLmNvcGVybmljdXMub3JnL2FydGljbGVzLzEzLzk0My8yMDIxLyIsImlzc3VlZCI6eyJkYXRlLXBhcnRzIjpbWzIwMjEsMyw5XV19LCJwYWdlIjoiOTQzLTk1MiIsImFic3RyYWN0IjoiVGhlwqBmb3J0ZWRhdGEgUiBwYWNrYWdlIGlzIGFuIG9wZW4gZGF0YSBub3RlYm9vayBmcm9tIHRoZSBGb3Jlc3QgUmVzaWxpZW5jZSBUaHJlc2hvbGQgRXhwZXJpbWVudCAoRm9SVEUpIOKAkyBhIG1vZGVsaW5nIGFuZCBtYW5pcHVsYXRpdmUgZmllbGQgZXhwZXJpbWVudCB0aGF0IHRlc3RzIHRoZSBlZmZlY3RzIG9mIGRpc3R1cmJhbmNlIHNldmVyaXR5IGFuZCBkaXN0dXJiYW5jZSB0eXBlIG9uIGNhcmJvbiBjeWNsaW5nIGR5bmFtaWNzIGluIGEgdGVtcGVyYXRlIGZvcmVzdC4gUGFja2FnZSBkYXRhIGNvbnNpc3Qgb2YgbWVhc3VyZW1lbnRzIG9mIGNhcmJvbiBwb29scyBhbmQgZmx1eGVzIGFuZCBhbmNpbGxhcnkgbWVhc3VyZW1lbnRzIHRvIGhlbHAgYW5hbHl6ZSBhbmQgaW50ZXJwcmV0IGNhcmJvbiBjeWNsaW5nIG92ZXIgdGltZS4gQ3VycmVudGx5IHRoZSBwYWNrYWdlIGluY2x1ZGVzIGRhdGEgYW5kIG1ldGFkYXRhIGZyb20gdGhlIGZpcnN0IHRocmVlIEZvUlRFIGZpZWxkIHNlYXNvbnMsIHNlcnZlcyBhcyBhIGNlbnRyYWwsIHVwZGF0YWJsZSByZXNvdXJjZSBmb3IgdGhlIEZvUlRFIHByb2plY3QgdGVhbSwgYW5kIGlzIGludGVuZGVkIGFzIGEgcmVzb3VyY2UgZm9yIGV4dGVybmFsIHVzZXJzIG92ZXIgdGhlIGNvdXJzZSBvZiB0aGUgZXhwZXJpbWVudCBhbmQgaW4gcGVycGV0dWl0eS4gRnVydGhlciwgaXQgc3VwcG9ydHMgYWxsIGFzc29jaWF0ZWQgRm9SVEUgcHVibGljYXRpb25zLCBhbmFseXNlcywgYW5kIG1vZGVsaW5nIGVmZm9ydHMuIFRoaXMgaW5jcmVhc2VzIGVmZmljaWVuY3ksIGNvbnNpc3RlbmN5LCBjb21wYXRpYmlsaXR5LCBhbmQgcHJvZHVjdGl2aXR5IHdoaWxlIG1pbmltaXppbmcgZHVwbGljYXRlZCBlZmZvcnQgYW5kIGVycm9yIHByb3BhZ2F0aW9uIHRoYXQgY2FuIGFyaXNlIGFzIGEgZnVuY3Rpb24gb2YgYSBsYXJnZSwgZGlzdHJpYnV0ZWQgYW5kIGNvbGxhYm9yYXRpdmUgZWZmb3J0LiBNb3JlIGJyb2FkbHksIGZvcnRlZGF0YSByZXByZXNlbnRzIGFuIGlubm92YXRpdmUsIGNvbGxhYm9yYXRpdmUgd2F5IG9mIGFwcHJvYWNoaW5nIHNjaWVuY2UgdGhhdCB1bml0ZXMgYW5kIGV4cGVkaXRlcyB0aGUgZGVsaXZlcnkgb2YgY29tcGxlbWVudGFyeSBkYXRhc2V0cyB0byB0aGUgYnJvYWRlciBzY2llbnRpZmljIGNvbW11bml0eSwgaW5jcmVhc2luZyB0cmFuc3BhcmVuY3kgYW5kIHJlcHJvZHVjaWJpbGl0eSBvZiB0YXhwYXllci1mdW5kZWQgc2NpZW5jZS4gVGhlIGZvcnRlZGF0YSBwYWNrYWdlIGlzIGF2YWlsYWJsZSB2aWEgR2l0SHViOiBodHRwczovL2dpdGh1Yi5jb20vRm9SVEV4cGVyaW1lbnQvZm9ydGVkYXRhIChsYXN0IGFjY2VzczogMTnCoEZlYnJ1YXJ5wqAyMDIxKSwgYW5kIGRldGFpbGVkIGRvY3VtZW50YXRpb24gb24gdGhlIGFjY2VzcywgdXNlZCwgYW5kIGFwcGxpY2F0aW9ucyBvZiBmb3J0ZWRhdGEgYXJlIGF2YWlsYWJsZSBhdCBodHRwczovL2ZvcnRleHBlcmltZW50LmdpdGh1Yi5pby9mb3J0ZWRhdGEvIChsYXN0IGFjY2VzczogMTnCoEZlYnJ1YXJ5wqAyMDIxKS4gVGhlIGZpcnN0IHB1YmxpYyByZWxlYXNlLCB2ZXJzaW9uIDEuMC4xIGlzIGFsc28gYXJjaGl2ZWQgYXQgaHR0cHM6Ly9kb2kub3JnLzEwLjUyODEvemVub2RvLjQzOTk2MDEgKEF0a2lucyBldCBhbC4sIDIwMjBiKS4gwqBBbGwgZGF0YSBwcm9kdWN0cyBhcmUgYWxzbyBhdmFpbGFibGUgb3V0c2lkZSBvZiB0aGUgcGFja2FnZSBhcyAuY3N2IGZpbGVzOiBodHRwczovL2RvaS5vcmcvMTAuNjA4NC9tOS5maWdzaGFyZS4xMzQ5OTE0OC52MSAoQXRraW5zIGV0IGFsLiwgMjAyMGMpLl1dPjwvcD4iLCJpc3N1ZSI6IjMiLCJ2b2x1bWUiOiIxMyJ9LCJpc1RlbXBvcmFyeSI6ZmFsc2V9XSwicHJvcGVydGllcyI6eyJub3RlSW5kZXgiOjB9LCJpc0VkaXRlZCI6ZmFsc2UsIm1hbnVhbE92ZXJyaWRlIjp7ImlzTWFudWFsbHlPdmVycmlkZW4iOmZhbHNlLCJjaXRlcHJvY1RleHQiOiIoQXRraW5zIGV0IGFsLiwgMjAyMSkiLCJtYW51YWxPdmVycmlkZVRleHQiOiIifX0=&quot;},{&quot;citationID&quot;:&quot;MENDELEY_CITATION_097bb56b-2c8b-4f98-819b-97734114c773&quot;,&quot;citationItems&quot;:[{&quot;id&quot;:&quot;25013f94-c87c-3fa6-bfcd-a1eeac683b7a&quot;,&quot;itemData&quot;:{&quot;type&quot;:&quot;article-journal&quot;,&quot;id&quot;:&quot;25013f94-c87c-3fa6-bfcd-a1eeac683b7a&quot;,&quot;title&quot;:&quot;Aboveground wood production is sustained in the first growing season after phloem-disrupting disturbance&quot;,&quot;author&quot;:[{&quot;family&quot;:&quot;Grigri&quot;,&quot;given&quot;:&quot;Maxim S.&quot;,&quot;parse-names&quot;:false,&quot;dropping-particle&quot;:&quot;&quot;,&quot;non-dropping-particle&quot;:&quot;&quot;},{&quot;family&quot;:&quot;Atkins&quot;,&quot;given&quot;:&quot;Jeff W.&quot;,&quot;parse-names&quot;:false,&quot;dropping-particle&quot;:&quot;&quot;,&quot;non-dropping-particle&quot;:&quot;&quot;},{&quot;family&quot;:&quot;Vogel&quot;,&quot;given&quot;:&quot;Christoph&quot;,&quot;parse-names&quot;:false,&quot;dropping-particle&quot;:&quot;&quot;,&quot;non-dropping-particle&quot;:&quot;&quot;},{&quot;family&quot;:&quot;Bond-Lamberty&quot;,&quot;given&quot;:&quot;Ben&quot;,&quot;parse-names&quot;:false,&quot;dropping-particle&quot;:&quot;&quot;,&quot;non-dropping-particle&quot;:&quot;&quot;},{&quot;family&quot;:&quot;Gough&quot;,&quot;given&quot;:&quot;Christopher M.&quot;,&quot;parse-names&quot;:false,&quot;dropping-particle&quot;:&quot;&quot;,&quot;non-dropping-particle&quot;:&quot;&quot;}],&quot;container-title&quot;:&quot;Forests&quot;,&quot;DOI&quot;:&quot;10.3390/f11121306&quot;,&quot;ISSN&quot;:&quot;19994907&quot;,&quot;issued&quot;:{&quot;date-parts&quot;:[[2020,12,1]]},&quot;page&quot;:&quot;1-19&quot;,&quot;abstract&quot;:&quot;Carbon (C) cycling processes are particularly dynamic following disturbance, with initial responses often indicative of longer-term change. In northern Michigan, USA, we initiated the Forest Resilience Threshold Experiment (FoRTE) to identify the processes that sustain or lead to the decline of C cycling rates across multiple levels (0, 45, 65 and 85% targeted gross leaf area index loss) of disturbance severity and, in response, to separate disturbance types preferentially targeting large or small diameter trees. Simulating the effects of boring insects, we stem girdled &gt; 3600 trees below diameter at breast height (DBH), immediately and permanently disrupting the phloem. Weekly DBH measurements of girdled and otherwise healthy trees (n &gt; 700) revealed small but significant increases in daily aboveground wood net primary production (ANPPw) in the 65 and 85% disturbance severity treatments that emerged six weeks after girdling. However, we observed minimal change in end-of-season leaf area index and no significant differences in annual ANPPw among disturbance severities or between disturbance types, suggesting continued C fixation by girdled trees sustained stand-scale wood production in the first growing season after disturbance. We hypothesized higher disturbance severities would favor the growth of early successional species but observed no significant difference between early and middle to late successional species’ contributions to ANPPw across the disturbance severity gradient. We conclude that ANPPw stability immediately following phloem disruption is dependent on the continued, but inevitably temporary, growth of phloem-disrupted trees. Our findings provide insight into the tree-to-ecosystem mechanisms supporting stand-scale wood production stability in the first growing season following a phloem-disrupting disturbance.&quot;,&quot;publisher&quot;:&quot;MDPI AG&quot;,&quot;issue&quot;:&quot;12&quot;,&quot;volume&quot;:&quot;11&quot;},&quot;isTemporary&quot;:false}],&quot;properties&quot;:{&quot;noteIndex&quot;:0},&quot;isEdited&quot;:false,&quot;manualOverride&quot;:{&quot;isManuallyOverriden&quot;:false,&quot;citeprocText&quot;:&quot;(Grigri et al., 2020)&quot;,&quot;manualOverrideText&quot;:&quot;&quot;},&quot;citationTag&quot;:&quot;MENDELEY_CITATION_v3_eyJjaXRhdGlvbklEIjoiTUVOREVMRVlfQ0lUQVRJT05fMDk3YmI1NmItMmM4Yi00Zjk4LTgxOWItOTc3MzQxMTRjNzcz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quot;},{&quot;citationID&quot;:&quot;MENDELEY_CITATION_f64cdb98-cac0-4119-8762-f9acd18a01fb&quot;,&quot;citationItems&quot;:[{&quot;id&quot;:&quot;b7e4c634-0582-3710-86e5-9e7a503344b0&quot;,&quot;itemData&quot;:{&quot;type&quot;:&quot;article-journal&quot;,&quot;id&quot;:&quot;b7e4c634-0582-3710-86e5-9e7a503344b0&quot;,&quot;title&quot;:&quot;Net primary production of a temperate deciduous forest exhibits a threshold response to increasing disturbance severity&quot;,&quot;author&quot;:[{&quot;family&quot;:&quot;Stuart-Haëntjens&quot;,&quot;given&quot;:&quot;Ellen J.&quot;,&quot;parse-names&quot;:false,&quot;dropping-particle&quot;:&quot;&quot;,&quot;non-dropping-particle&quot;:&quot;&quot;},{&quot;family&quot;:&quot;Curtis&quot;,&quot;given&quot;:&quot;Peter S.&quot;,&quot;parse-names&quot;:false,&quot;dropping-particle&quot;:&quot;&quot;,&quot;non-dropping-particle&quot;:&quot;&quot;},{&quot;family&quot;:&quot;Fahey&quot;,&quot;given&quot;:&quot;Robert T.&quot;,&quot;parse-names&quot;:false,&quot;dropping-particle&quot;:&quot;&quot;,&quot;non-dropping-particle&quot;:&quot;&quot;},{&quot;family&quot;:&quot;Vogel&quot;,&quot;given&quot;:&quot;Christoph S.&quot;,&quot;parse-names&quot;:false,&quot;dropping-particle&quot;:&quot;&quot;,&quot;non-dropping-particle&quot;:&quot;&quot;},{&quot;family&quot;:&quot;Gough&quot;,&quot;given&quot;:&quot;Christopher M.&quot;,&quot;parse-names&quot;:false,&quot;dropping-particle&quot;:&quot;&quot;,&quot;non-dropping-particle&quot;:&quot;&quot;}],&quot;container-title&quot;:&quot;Ecology&quot;,&quot;DOI&quot;:&quot;10.1890/14-1810.1&quot;,&quot;ISBN&quot;:&quot;8048148927&quot;,&quot;PMID&quot;:&quot;26594704&quot;,&quot;issued&quot;:{&quot;date-parts&quot;:[[2015]]},&quot;page&quot;:&quot;2478-2487&quot;,&quot;abstract&quot;:&quot;The global carbon (C) balance is vulnerable to disturbances that alter terrestrial C storage. Disturbances to forests occur along a continuum of severity, from low-intensity disturbance causing the mortality or defoliation of only a subset of trees to severe stand-replacing disturbance that kills all trees; yet considerable uncertainty remains in how forest production changes across gradients of disturbance intensity. We used a gradient of tree mortality in an upper Great Lakes forest ecosystem to: (1) quantify how aboveground wood net primary production (ANPPw) responds to a range of disturbance severities; and (2) identify mechanisms supporting ANPPw resistance or resilience following moderate disturbance. We found that ANPPw declined nonlinearly with rising disturbance severity, remaining stable until &gt;60% of the total tree basal area senesced. As upper canopy openness increased from disturbance, greater light availability to the subcanopy enhanced the leaf-level photosynthesis and growth of this formerly light-limited canopy stratum, compensating for upper canopy production losses and a reduction in total leaf area index (LAI). As a result, whole-ecosystem production efficiency (ANPPw/LAI) increased with rising disturbance severity, except in plots beyond the disturbance threshold. These findings provide a mechanistic explanation for a nonlinear relationship between ANPPw and disturbance severity, in which the physiological and growth enhancement of undisturbed vegetation is proportional to the level of disturbance until a threshold is exceeded. Our results have important ecological and management implications, demonstrating that in some ecosystems moderate levels of disturbance minimally alter forest production.&quot;,&quot;issue&quot;:&quot;9&quot;,&quot;volume&quot;:&quot;96&quot;},&quot;isTemporary&quot;:false}],&quot;properties&quot;:{&quot;noteIndex&quot;:0},&quot;isEdited&quot;:false,&quot;manualOverride&quot;:{&quot;isManuallyOverriden&quot;:false,&quot;citeprocText&quot;:&quot;(Stuart-Haëntjens et al., 2015)&quot;,&quot;manualOverrideText&quot;:&quot;&quot;},&quot;citationTag&quot;:&quot;MENDELEY_CITATION_v3_eyJjaXRhdGlvbklEIjoiTUVOREVMRVlfQ0lUQVRJT05fZjY0Y2RiOTgtY2FjMC00MTE5LTg3NjItZjlhY2QxOGEwMWZi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quot;},{&quot;citationID&quot;:&quot;MENDELEY_CITATION_1bc9b7ba-58f2-4fc7-a25f-8cbc7949389b&quot;,&quot;citationItems&quot;:[{&quot;id&quot;:&quot;6d079e9b-53e7-387a-af7b-5a01a75aebd1&quot;,&quot;itemData&quot;:{&quot;type&quot;:&quot;article-journal&quot;,&quot;id&quot;:&quot;6d079e9b-53e7-387a-af7b-5a01a75aebd1&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DOI&quot;:&quot;10.18637/jss.v067.i01&quot;,&quot;ISSN&quot;:&quot;15487660&quot;,&quot;issued&quot;:{&quot;date-parts&quot;:[[2015,10,1]]},&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publisher&quot;:&quot;American Statistical Association&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MWJjOWI3YmEtNThmMi00ZmM3LWEyNWYtOGNiYzc5NDkzODliIiwiY2l0YXRpb25JdGVtcyI6W3siaWQiOiI2ZDA3OWU5Yi01M2U3LTM4N2EtYWY3Yi01YTAxYTc1YWViZDEiLCJpdGVtRGF0YSI6eyJ0eXBlIjoiYXJ0aWNsZS1qb3VybmFsIiwiaWQiOiI2ZDA3OWU5Yi01M2U3LTM4N2EtYWY3Yi01YTAxYTc1YWViZDE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LDEwLDFdXX0sImFic3RyYWN0IjoiTWF4aW11bSBsaWtlbGlob29kIG9yIHJlc3RyaWN0ZWQgbWF4aW11bSBsaWtlbGlob29kIChSRU1MKSBlc3RpbWF0ZXMgb2YgdGhlIHBhcmFtZXRlcnMgaW4gbGluZWFyIG1peGVkLWVmZmVjdHMgbW9kZWxzIGNhbiBiZSBkZXRlcm1pbmVkIHVzaW5nIHRoZSBsbWVyIGZ1bmN0aW9uIGluIHRoZSBsbWU0IHBhY2thZ2UgZm9yIFIuIEFzIGZvciBtb3N0IG1vZGVsLWZpdHRpbmcgZnVuY3Rpb25zIGluIFIsIHRoZSBtb2RlbCBpcyBkZXNjcmliZWQgaW4gYW4gbG1lciBjYWxsIGJ5IGEgZm9ybXVsYSwgaW4gdGhpcyBjYXNlIGluY2x1ZGluZyBib3RoIGZpeGVkLSBhbmQgcmFuZG9tLWVmZmVjdHMgdGVybXMuIFRoZSBmb3JtdWxhIGFuZCBkYXRhIHRvZ2V0aGVyIGRldGVybWluZSBhIG51bWVyaWNhbCByZXByZXNlbnRhdGlvbiBvZiB0aGUgbW9kZWwgZnJvbSB3aGljaCB0aGUgcHJvZmlsZWQgZGV2aWFuY2Ugb3IgdGhlIHByb2ZpbGVkIFJFTUwgY3JpdGVyaW9uIGNhbiBiZSBldmFsdWF0ZWQgYXMgYSBmdW5jdGlvbiBvZiBzb21lIG9mIHRoZSBtb2RlbCBwYXJhbWV0ZXJzLiBUaGUgYXBwcm9wcmlhdGUgY3JpdGVyaW9uIGlzIG9wdGltaXplZCwgdXNpbmcgb25lIG9mIHRoZSBjb25zdHJhaW5lZCBvcHRpbWl6YXRpb24gZnVuY3Rpb25zIGluIFIsIHRvIHByb3ZpZGUgdGhlIHBhcmFtZXRlciBlc3RpbWF0ZXMuIFdlIGRl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wdWJsaXNoZXIiOiJBbWVyaWNhbiBTdGF0aXN0aWNhbCBBc3NvY2lhdGlvbiIsImlzc3VlIjoiMSIsInZvbHVtZSI6IjY3In0sImlzVGVtcG9yYXJ5IjpmYWxzZX1dLCJwcm9wZXJ0aWVzIjp7Im5vdGVJbmRleCI6MH0sImlzRWRpdGVkIjpmYWxzZSwibWFudWFsT3ZlcnJpZGUiOnsiaXNNYW51YWxseU92ZXJyaWRlbiI6ZmFsc2UsImNpdGVwcm9jVGV4dCI6IihCYXRlcyBldCBhbC4sIDIwMTUpIiwibWFudWFsT3ZlcnJpZGVUZXh0IjoiIn19&quot;},{&quot;citationID&quot;:&quot;MENDELEY_CITATION_a1f7979a-0108-4b6d-8baf-e50134f503f7&quot;,&quot;citationItems&quot;:[{&quot;id&quot;:&quot;9de5dc91-0daa-3683-aa85-738d7c7b69dc&quot;,&quot;itemData&quot;:{&quot;type&quot;:&quot;article-journal&quot;,&quot;id&quot;:&quot;9de5dc91-0daa-3683-aa85-738d7c7b69dc&quot;,&quot;title&quot;:&quot;Forest Structural Complexity and Biomass Predict First-Year Carbon Cycling Responses to Disturbance&quot;,&quot;author&quot;:[{&quot;family&quot;:&quot;Gough&quot;,&quot;given&quot;:&quot;Christopher M.&quot;,&quot;parse-names&quot;:false,&quot;dropping-particle&quot;:&quot;&quot;,&quot;non-dropping-particle&quot;:&quot;&quot;},{&quot;family&quot;:&quot;Atkins&quot;,&quot;given&quot;:&quot;Jeff W.&quot;,&quot;parse-names&quot;:false,&quot;dropping-particle&quot;:&quot;&quot;,&quot;non-dropping-particle&quot;:&quot;&quot;},{&quot;family&quot;:&quot;Bond-Lamberty&quot;,&quot;given&quot;:&quot;Ben&quot;,&quot;parse-names&quot;:false,&quot;dropping-particle&quot;:&quot;&quot;,&quot;non-dropping-particle&quot;:&quot;&quot;},{&quot;family&quot;:&quot;Agee&quot;,&quot;given&quot;:&quot;Elizabeth A.&quot;,&quot;parse-names&quot;:false,&quot;dropping-particle&quot;:&quot;&quot;,&quot;non-dropping-particle&quot;:&quot;&quot;},{&quot;family&quot;:&quot;Dorheim&quot;,&quot;given&quot;:&quot;Kalyn R.&quot;,&quot;parse-names&quot;:false,&quot;dropping-particle&quot;:&quot;&quot;,&quot;non-dropping-particle&quot;:&quot;&quot;},{&quot;family&quot;:&quot;Fahey&quot;,&quot;given&quot;:&quot;Robert T.&quot;,&quot;parse-names&quot;:false,&quot;dropping-particle&quot;:&quot;&quot;,&quot;non-dropping-particle&quot;:&quot;&quot;},{&quot;family&quot;:&quot;Grigri&quot;,&quot;given&quot;:&quot;Maxim S.&quot;,&quot;parse-names&quot;:false,&quot;dropping-particle&quot;:&quot;&quot;,&quot;non-dropping-particle&quot;:&quot;&quot;},{&quot;family&quot;:&quot;Haber&quot;,&quot;given&quot;:&quot;Lisa T.&quot;,&quot;parse-names&quot;:false,&quot;dropping-particle&quot;:&quot;&quot;,&quot;non-dropping-particle&quot;:&quot;&quot;},{&quot;family&quot;:&quot;Mathes&quot;,&quot;given&quot;:&quot;Kayla C.&quot;,&quot;parse-names&quot;:false,&quot;dropping-particle&quot;:&quot;&quot;,&quot;non-dropping-particle&quot;:&quot;&quot;},{&quot;family&quot;:&quot;Pennington&quot;,&quot;given&quot;:&quot;Stephanie C.&quot;,&quot;parse-names&quot;:false,&quot;dropping-particle&quot;:&quot;&quot;,&quot;non-dropping-particle&quot;:&quot;&quot;},{&quot;family&quot;:&quot;Shiklomanov&quot;,&quot;given&quot;:&quot;Alexey N.&quot;,&quot;parse-names&quot;:false,&quot;dropping-particle&quot;:&quot;&quot;,&quot;non-dropping-particle&quot;:&quot;&quot;},{&quot;family&quot;:&quot;Tallant&quot;,&quot;given&quot;:&quot;Jason M.&quot;,&quot;parse-names&quot;:false,&quot;dropping-particle&quot;:&quot;&quot;,&quot;non-dropping-particle&quot;:&quot;&quot;}],&quot;container-title&quot;:&quot;Ecosystems&quot;,&quot;DOI&quot;:&quot;10.1007/s10021-020-00544-1&quot;,&quot;ISSN&quot;:&quot;14350629&quot;,&quot;issued&quot;:{&quot;date-parts&quot;:[[2020]]},&quot;abstract&quot;:&quot;The pre-disturbance vegetation characteristics that predict carbon (C) cycling responses to disturbance are not well known. To address this gap, we initiated the Forest Resilience Threshold Experiment, a manipulative study in which more than 3600 trees were stem girdled to achieve replicated factorial combinations of four levels (control, 45, 65, and 85% gross defoliation) of disturbance severity and two disturbance types (targeting upper or lower canopy strata). Applying a standardized stability framework in which initial C cycling resistance to disturbance was calculated as the first-year natural log response ratio of disturbance and control treatments, we investigated to what extent pre-disturbance levels of species diversity, aboveground woody biomass, leaf area index, and canopy rugosity—a measure of structural complexity—predict the initial responses of subcanopy light-saturated leaf CO2 assimilation (Asat), aboveground wood NPP (ANPPw), and soil respiration (Rs) to phloem-disrupting disturbance. In the year following stem girdling, we found that above-ground C cycling processes, Asat and ANPPw, were highly resistant to increases in disturbance severity, while Rs resistance declined as severity increased. Disturbance type had no effect on first-year resistance. Pre-disturbance aboveground woody biomass, and canopy rugosity were positive predictors of ANPPw resistance and, conversely, negatively related to Rs resistance. Subcanopy Asat resistance was not related to pre-disturbance vegetation characteristics. Stability of C uptake processes along with Rs declines suggest the net C sink was sustained in the initial months following disturbance. We conclude that biomass and complexity are significant, but not universal, predictors of initial C cycling resistance to disturbance. Moreover, our findings highlight the utility of standardized stability measures when comparing functional responses to disturbance.&quot;,&quot;publisher&quot;:&quot;Springer&quot;},&quot;isTemporary&quot;:false},{&quot;id&quot;:&quot;25013f94-c87c-3fa6-bfcd-a1eeac683b7a&quot;,&quot;itemData&quot;:{&quot;type&quot;:&quot;article-journal&quot;,&quot;id&quot;:&quot;25013f94-c87c-3fa6-bfcd-a1eeac683b7a&quot;,&quot;title&quot;:&quot;Aboveground wood production is sustained in the first growing season after phloem-disrupting disturbance&quot;,&quot;author&quot;:[{&quot;family&quot;:&quot;Grigri&quot;,&quot;given&quot;:&quot;Maxim S.&quot;,&quot;parse-names&quot;:false,&quot;dropping-particle&quot;:&quot;&quot;,&quot;non-dropping-particle&quot;:&quot;&quot;},{&quot;family&quot;:&quot;Atkins&quot;,&quot;given&quot;:&quot;Jeff W.&quot;,&quot;parse-names&quot;:false,&quot;dropping-particle&quot;:&quot;&quot;,&quot;non-dropping-particle&quot;:&quot;&quot;},{&quot;family&quot;:&quot;Vogel&quot;,&quot;given&quot;:&quot;Christoph&quot;,&quot;parse-names&quot;:false,&quot;dropping-particle&quot;:&quot;&quot;,&quot;non-dropping-particle&quot;:&quot;&quot;},{&quot;family&quot;:&quot;Bond-Lamberty&quot;,&quot;given&quot;:&quot;Ben&quot;,&quot;parse-names&quot;:false,&quot;dropping-particle&quot;:&quot;&quot;,&quot;non-dropping-particle&quot;:&quot;&quot;},{&quot;family&quot;:&quot;Gough&quot;,&quot;given&quot;:&quot;Christopher M.&quot;,&quot;parse-names&quot;:false,&quot;dropping-particle&quot;:&quot;&quot;,&quot;non-dropping-particle&quot;:&quot;&quot;}],&quot;container-title&quot;:&quot;Forests&quot;,&quot;DOI&quot;:&quot;10.3390/f11121306&quot;,&quot;ISSN&quot;:&quot;19994907&quot;,&quot;issued&quot;:{&quot;date-parts&quot;:[[2020,12,1]]},&quot;page&quot;:&quot;1-19&quot;,&quot;abstract&quot;:&quot;Carbon (C) cycling processes are particularly dynamic following disturbance, with initial responses often indicative of longer-term change. In northern Michigan, USA, we initiated the Forest Resilience Threshold Experiment (FoRTE) to identify the processes that sustain or lead to the decline of C cycling rates across multiple levels (0, 45, 65 and 85% targeted gross leaf area index loss) of disturbance severity and, in response, to separate disturbance types preferentially targeting large or small diameter trees. Simulating the effects of boring insects, we stem girdled &gt; 3600 trees below diameter at breast height (DBH), immediately and permanently disrupting the phloem. Weekly DBH measurements of girdled and otherwise healthy trees (n &gt; 700) revealed small but significant increases in daily aboveground wood net primary production (ANPPw) in the 65 and 85% disturbance severity treatments that emerged six weeks after girdling. However, we observed minimal change in end-of-season leaf area index and no significant differences in annual ANPPw among disturbance severities or between disturbance types, suggesting continued C fixation by girdled trees sustained stand-scale wood production in the first growing season after disturbance. We hypothesized higher disturbance severities would favor the growth of early successional species but observed no significant difference between early and middle to late successional species’ contributions to ANPPw across the disturbance severity gradient. We conclude that ANPPw stability immediately following phloem disruption is dependent on the continued, but inevitably temporary, growth of phloem-disrupted trees. Our findings provide insight into the tree-to-ecosystem mechanisms supporting stand-scale wood production stability in the first growing season following a phloem-disrupting disturbance.&quot;,&quot;publisher&quot;:&quot;MDPI AG&quot;,&quot;issue&quot;:&quot;12&quot;,&quot;volume&quot;:&quot;11&quot;},&quot;isTemporary&quot;:false}],&quot;properties&quot;:{&quot;noteIndex&quot;:0},&quot;isEdited&quot;:false,&quot;manualOverride&quot;:{&quot;isManuallyOverriden&quot;:false,&quot;citeprocText&quot;:&quot;(Gough et al., 2020; Grigri et al., 2020)&quot;,&quot;manualOverrideText&quot;:&quot;&quot;},&quot;citationTag&quot;:&quot;MENDELEY_CITATION_v3_eyJjaXRhdGlvbklEIjoiTUVOREVMRVlfQ0lUQVRJT05fYTFmNzk3OWEtMDEwOC00YjZkLThiYWYtZTUwMTM0ZjUwM2Y3IiwiY2l0YXRpb25JdGVtcyI6W3siaWQiOiI5ZGU1ZGM5MS0wZGFhLTM2ODMtYWE4NS03MzhkN2M3YjY5ZGMiLCJpdGVtRGF0YSI6eyJ0eXBlIjoiYXJ0aWNsZS1qb3VybmFsIiwiaWQiOiI5ZGU1ZGM5MS0wZGFhLTM2ODMtYWE4NS03MzhkN2M3YjY5ZGMiLCJ0aXRsZSI6IkZvcmVzdCBTdHJ1Y3R1cmFsIENvbXBsZXhpdHkgYW5kIEJpb21hc3MgUHJlZGljdCBGaXJzdC1ZZWFyIENhcmJvbiBDeWNsaW5nIFJlc3BvbnNlcyB0byBEaXN0dXJiYW5jZSIsImF1dGhvciI6W3siZmFtaWx5IjoiR291Z2giLCJnaXZlbiI6IkNocmlzdG9waGVyIE0uIiwicGFyc2UtbmFtZXMiOmZhbHNlLCJkcm9wcGluZy1wYXJ0aWNsZSI6IiIsIm5vbi1kcm9wcGluZy1wYXJ0aWNsZSI6IiJ9LHsiZmFtaWx5IjoiQXRraW5zIiwiZ2l2ZW4iOiJKZWZmIFcuIiwicGFyc2UtbmFtZXMiOmZhbHNlLCJkcm9wcGluZy1wYXJ0aWNsZSI6IiIsIm5vbi1kcm9wcGluZy1wYXJ0aWNsZSI6IiJ9LHsiZmFtaWx5IjoiQm9uZC1MYW1iZXJ0eSIsImdpdmVuIjoiQmVuIiwicGFyc2UtbmFtZXMiOmZhbHNlLCJkcm9wcGluZy1wYXJ0aWNsZSI6IiIsIm5vbi1kcm9wcGluZy1wYXJ0aWNsZSI6IiJ9LHsiZmFtaWx5IjoiQWdlZSIsImdpdmVuIjoiRWxpemFiZXRoIEEuIiwicGFyc2UtbmFtZXMiOmZhbHNlLCJkcm9wcGluZy1wYXJ0aWNsZSI6IiIsIm5vbi1kcm9wcGluZy1wYXJ0aWNsZSI6IiJ9LHsiZmFtaWx5IjoiRG9yaGVpbSIsImdpdmVuIjoiS2FseW4gUi4iLCJwYXJzZS1uYW1lcyI6ZmFsc2UsImRyb3BwaW5nLXBhcnRpY2xlIjoiIiwibm9uLWRyb3BwaW5nLXBhcnRpY2xlIjoiIn0seyJmYW1pbHkiOiJGYWhleSIsImdpdmVuIjoiUm9iZXJ0IFQuIiwicGFyc2UtbmFtZXMiOmZhbHNlLCJkcm9wcGluZy1wYXJ0aWNsZSI6IiIsIm5vbi1kcm9wcGluZy1wYXJ0aWNsZSI6IiJ9LHsiZmFtaWx5IjoiR3JpZ3JpIiwiZ2l2ZW4iOiJNYXhpbSBTLiIsInBhcnNlLW5hbWVzIjpmYWxzZSwiZHJvcHBpbmctcGFydGljbGUiOiIiLCJub24tZHJvcHBpbmctcGFydGljbGUiOiIifSx7ImZhbWlseSI6IkhhYmVyIiwiZ2l2ZW4iOiJMaXNhIFQuIiwicGFyc2UtbmFtZXMiOmZhbHNlLCJkcm9wcGluZy1wYXJ0aWNsZSI6IiIsIm5vbi1kcm9wcGluZy1wYXJ0aWNsZSI6IiJ9LHsiZmFtaWx5IjoiTWF0aGVzIiwiZ2l2ZW4iOiJLYXlsYSBDLiIsInBhcnNlLW5hbWVzIjpmYWxzZSwiZHJvcHBpbmctcGFydGljbGUiOiIiLCJub24tZHJvcHBpbmctcGFydGljbGUiOiIifSx7ImZhbWlseSI6IlBlbm5pbmd0b24iLCJnaXZlbiI6IlN0ZXBoYW5pZSBDLiIsInBhcnNlLW5hbWVzIjpmYWxzZSwiZHJvcHBpbmctcGFydGljbGUiOiIiLCJub24tZHJvcHBpbmctcGFydGljbGUiOiIifSx7ImZhbWlseSI6IlNoaWtsb21hbm92IiwiZ2l2ZW4iOiJBbGV4ZXkgTi4iLCJwYXJzZS1uYW1lcyI6ZmFsc2UsImRyb3BwaW5nLXBhcnRpY2xlIjoiIiwibm9uLWRyb3BwaW5nLXBhcnRpY2xlIjoiIn0seyJmYW1pbHkiOiJUYWxsYW50IiwiZ2l2ZW4iOiJKYXNvbiBNLiIsInBhcnNlLW5hbWVzIjpmYWxzZSwiZHJvcHBpbmctcGFydGljbGUiOiIiLCJub24tZHJvcHBpbmctcGFydGljbGUiOiIifV0sImNvbnRhaW5lci10aXRsZSI6IkVjb3N5c3RlbXMiLCJET0kiOiIxMC4xMDA3L3MxMDAyMS0wMjAtMDA1NDQtMSIsIklTU04iOiIxNDM1MDYyOSIsImlzc3VlZCI6eyJkYXRlLXBhcnRzIjpbWzIwMjBdXX0sImFic3RyYWN0IjoiVGhlIHByZS1kaXN0dXJiYW5jZSB2ZWdldGF0aW9uIGNoYXJhY3RlcmlzdGljcyB0aGF0IHByZWRpY3QgY2FyYm9uIChDKSBjeWNsaW5nIHJlc3BvbnNlcyB0byBkaXN0dXJiYW5jZSBhcmUgbm90IHdlbGwga25vd24uIFRvIGFkZHJlc3MgdGhpcyBnYXAsIHdlIGluaXRpYXRlZCB0aGUgRm9yZXN0IFJlc2lsaWVuY2UgVGhyZXNob2xkIEV4cGVyaW1lbnQsIGEgbWFuaXB1bGF0aXZlIHN0dWR5IGluIHdoaWNoIG1vcmUgdGhhbiAzNjAwIHRyZWVzIHdlcmUgc3RlbSBnaXJkbGVkIHRvIGFjaGlldmUgcmVwbGljYXRlZCBmYWN0b3JpYWwgY29tYmluYXRpb25zIG9mIGZvdXIgbGV2ZWxzIChjb250cm9sLCA0NSwgNjUsIGFuZCA4NSUgZ3Jvc3MgZGVmb2xpYXRpb24pIG9mIGRpc3R1cmJhbmNlIHNldmVyaXR5IGFuZCB0d28gZGlzdHVyYmFuY2UgdHlwZXMgKHRhcmdldGluZyB1cHBlciBvciBsb3dlciBjYW5vcHkgc3RyYXRhKS4gQXBwbHlpbmcgYSBzdGFuZGFyZGl6ZWQgc3RhYmlsaXR5IGZyYW1ld29yayBpbiB3aGljaCBpbml0aWFsIEMgY3ljbGluZyByZXNpc3RhbmNlIHRvIGRpc3R1cmJhbmNlIHdhcyBjYWxjdWxhdGVkIGFzIHRoZSBmaXJzdC15ZWFyIG5hdHVyYWwgbG9nIHJlc3BvbnNlIHJhdGlvIG9mIGRpc3R1cmJhbmNlIGFuZCBjb250cm9sIHRyZWF0bWVudHMsIHdlIGludmVzdGlnYXRlZCB0byB3aGF0IGV4dGVudCBwcmUtZGlzdHVyYmFuY2UgbGV2ZWxzIG9mIHNwZWNpZXMgZGl2ZXJzaXR5LCBhYm92ZWdyb3VuZCB3b29keSBiaW9tYXNzLCBsZWFmIGFyZWEgaW5kZXgsIGFuZCBjYW5vcHkgcnVnb3NpdHnigJRhIG1lYXN1cmUgb2Ygc3RydWN0dXJhbCBjb21wbGV4aXR54oCUcHJlZGljdCB0aGUgaW5pdGlhbCByZXNwb25zZXMgb2Ygc3ViY2Fub3B5IGxpZ2h0LXNhdHVyYXRlZCBsZWFmIENPMiBhc3NpbWlsYXRpb24gKEFzYXQpLCBhYm92ZWdyb3VuZCB3b29kIE5QUCAoQU5QUHcpLCBhbmQgc29pbCByZXNwaXJhdGlvbiAoUnMpIHRvIHBobG9lbS1kaXNydXB0aW5nIGRpc3R1cmJhbmNlLiBJbiB0aGUgeWVhciBmb2xsb3dpbmcgc3RlbSBnaXJkbGluZywgd2UgZm91bmQgdGhhdCBhYm92ZS1ncm91bmQgQyBjeWNsaW5nIHByb2Nlc3NlcywgQXNhdCBhbmQgQU5QUHcsIHdlcmUgaGlnaGx5IHJlc2lzdGFudCB0byBpbmNyZWFzZXMgaW4gZGlzdHVyYmFuY2Ugc2V2ZXJpdHksIHdoaWxlIFJzIHJlc2lzdGFuY2UgZGVjbGluZWQgYXMgc2V2ZXJpdHkgaW5jcmVhc2VkLiBEaXN0dXJiYW5jZSB0eXBlIGhhZCBubyBlZmZlY3Qgb24gZmlyc3QteWVhciByZXNpc3RhbmNlLiBQcmUtZGlzdHVyYmFuY2UgYWJvdmVncm91bmQgd29vZHkgYmlvbWFzcywgYW5kIGNhbm9weSBydWdvc2l0eSB3ZXJlIHBvc2l0aXZlIHByZWRpY3RvcnMgb2YgQU5QUHcgcmVzaXN0YW5jZSBhbmQsIGNvbnZlcnNlbHksIG5lZ2F0aXZlbHkgcmVsYXRlZCB0byBScyByZXNpc3RhbmNlLiBTdWJjYW5vcHkgQXNhdCByZXNpc3RhbmNlIHdhcyBub3QgcmVsYXRlZCB0byBwcmUtZGlzdHVyYmFuY2UgdmVnZXRhdGlvbiBjaGFyYWN0ZXJpc3RpY3MuIFN0YWJpbGl0eSBvZiBDIHVwdGFrZSBwcm9jZXNzZXMgYWxvbmcgd2l0aCBScyBkZWNsaW5lcyBzdWdnZXN0IHRoZSBuZXQgQyBzaW5rIHdhcyBzdXN0YWluZWQgaW4gdGhlIGluaXRpYWwgbW9udGhzIGZvbGxvd2luZyBkaXN0dXJiYW5jZS4gV2UgY29uY2x1ZGUgdGhhdCBiaW9tYXNzIGFuZCBjb21wbGV4aXR5IGFyZSBzaWduaWZpY2FudCwgYnV0IG5vdCB1bml2ZXJzYWwsIHByZWRpY3RvcnMgb2YgaW5pdGlhbCBDIGN5Y2xpbmcgcmVzaXN0YW5jZSB0byBkaXN0dXJiYW5jZS4gTW9yZW92ZXIsIG91ciBmaW5kaW5ncyBoaWdobGlnaHQgdGhlIHV0aWxpdHkgb2Ygc3RhbmRhcmRpemVkIHN0YWJpbGl0eSBtZWFzdXJlcyB3aGVuIGNvbXBhcmluZyBmdW5jdGlvbmFsIHJlc3BvbnNlcyB0byBkaXN0dXJiYW5jZS4iLCJwdWJsaXNoZXIiOiJTcHJpbmdlciJ9LCJpc1RlbXBvcmFyeSI6ZmFsc2V9LH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291Z2ggZXQgYWwuLCAyMDIwOyBHcmlncmkgZXQgYWwuLCAyMDIwKSIsIm1hbnVhbE92ZXJyaWRlVGV4dCI6IiJ9fQ==&quot;},{&quot;citationID&quot;:&quot;MENDELEY_CITATION_acc38bb8-3b17-4092-9e90-b09b21bf3b6e&quot;,&quot;citationItems&quot;:[{&quot;id&quot;:&quot;6d079e9b-53e7-387a-af7b-5a01a75aebd1&quot;,&quot;itemData&quot;:{&quot;type&quot;:&quot;article-journal&quot;,&quot;id&quot;:&quot;6d079e9b-53e7-387a-af7b-5a01a75aebd1&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DOI&quot;:&quot;10.18637/jss.v067.i01&quot;,&quot;ISSN&quot;:&quot;15487660&quot;,&quot;issued&quot;:{&quot;date-parts&quot;:[[2015,10,1]]},&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publisher&quot;:&quot;American Statistical Association&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YWNjMzhiYjgtM2IxNy00MDkyLTllOTAtYjA5YjIxYmYzYjZlIiwiY2l0YXRpb25JdGVtcyI6W3siaWQiOiI2ZDA3OWU5Yi01M2U3LTM4N2EtYWY3Yi01YTAxYTc1YWViZDEiLCJpdGVtRGF0YSI6eyJ0eXBlIjoiYXJ0aWNsZS1qb3VybmFsIiwiaWQiOiI2ZDA3OWU5Yi01M2U3LTM4N2EtYWY3Yi01YTAxYTc1YWViZDE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LDEwLDFdXX0sImFic3RyYWN0IjoiTWF4aW11bSBsaWtlbGlob29kIG9yIHJlc3RyaWN0ZWQgbWF4aW11bSBsaWtlbGlob29kIChSRU1MKSBlc3RpbWF0ZXMgb2YgdGhlIHBhcmFtZXRlcnMgaW4gbGluZWFyIG1peGVkLWVmZmVjdHMgbW9kZWxzIGNhbiBiZSBkZXRlcm1pbmVkIHVzaW5nIHRoZSBsbWVyIGZ1bmN0aW9uIGluIHRoZSBsbWU0IHBhY2thZ2UgZm9yIFIuIEFzIGZvciBtb3N0IG1vZGVsLWZpdHRpbmcgZnVuY3Rpb25zIGluIFIsIHRoZSBtb2RlbCBpcyBkZXNjcmliZWQgaW4gYW4gbG1lciBjYWxsIGJ5IGEgZm9ybXVsYSwgaW4gdGhpcyBjYXNlIGluY2x1ZGluZyBib3RoIGZpeGVkLSBhbmQgcmFuZG9tLWVmZmVjdHMgdGVybXMuIFRoZSBmb3JtdWxhIGFuZCBkYXRhIHRvZ2V0aGVyIGRldGVybWluZSBhIG51bWVyaWNhbCByZXByZXNlbnRhdGlvbiBvZiB0aGUgbW9kZWwgZnJvbSB3aGljaCB0aGUgcHJvZmlsZWQgZGV2aWFuY2Ugb3IgdGhlIHByb2ZpbGVkIFJFTUwgY3JpdGVyaW9uIGNhbiBiZSBldmFsdWF0ZWQgYXMgYSBmdW5jdGlvbiBvZiBzb21lIG9mIHRoZSBtb2RlbCBwYXJhbWV0ZXJzLiBUaGUgYXBwcm9wcmlhdGUgY3JpdGVyaW9uIGlzIG9wdGltaXplZCwgdXNpbmcgb25lIG9mIHRoZSBjb25zdHJhaW5lZCBvcHRpbWl6YXRpb24gZnVuY3Rpb25zIGluIFIsIHRvIHByb3ZpZGUgdGhlIHBhcmFtZXRlciBlc3RpbWF0ZXMuIFdlIGRl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wdWJsaXNoZXIiOiJBbWVyaWNhbiBTdGF0aXN0aWNhbCBBc3NvY2lhdGlvbiIsImlzc3VlIjoiMSIsInZvbHVtZSI6IjY3In0sImlzVGVtcG9yYXJ5IjpmYWxzZX1dLCJwcm9wZXJ0aWVzIjp7Im5vdGVJbmRleCI6MH0sImlzRWRpdGVkIjpmYWxzZSwibWFudWFsT3ZlcnJpZGUiOnsiaXNNYW51YWxseU92ZXJyaWRlbiI6ZmFsc2UsImNpdGVwcm9jVGV4dCI6IihCYXRlcyBldCBhbC4sIDIwMTUpIiwibWFudWFsT3ZlcnJpZGVUZXh0IjoiIn19&quot;},{&quot;citationID&quot;:&quot;MENDELEY_CITATION_2141f1a0-7b8a-4247-a25d-cd1fc2310827&quot;,&quot;citationItems&quot;:[{&quot;id&quot;:&quot;25013f94-c87c-3fa6-bfcd-a1eeac683b7a&quot;,&quot;itemData&quot;:{&quot;type&quot;:&quot;article-journal&quot;,&quot;id&quot;:&quot;25013f94-c87c-3fa6-bfcd-a1eeac683b7a&quot;,&quot;title&quot;:&quot;Aboveground wood production is sustained in the first growing season after phloem-disrupting disturbance&quot;,&quot;author&quot;:[{&quot;family&quot;:&quot;Grigri&quot;,&quot;given&quot;:&quot;Maxim S.&quot;,&quot;parse-names&quot;:false,&quot;dropping-particle&quot;:&quot;&quot;,&quot;non-dropping-particle&quot;:&quot;&quot;},{&quot;family&quot;:&quot;Atkins&quot;,&quot;given&quot;:&quot;Jeff W.&quot;,&quot;parse-names&quot;:false,&quot;dropping-particle&quot;:&quot;&quot;,&quot;non-dropping-particle&quot;:&quot;&quot;},{&quot;family&quot;:&quot;Vogel&quot;,&quot;given&quot;:&quot;Christoph&quot;,&quot;parse-names&quot;:false,&quot;dropping-particle&quot;:&quot;&quot;,&quot;non-dropping-particle&quot;:&quot;&quot;},{&quot;family&quot;:&quot;Bond-Lamberty&quot;,&quot;given&quot;:&quot;Ben&quot;,&quot;parse-names&quot;:false,&quot;dropping-particle&quot;:&quot;&quot;,&quot;non-dropping-particle&quot;:&quot;&quot;},{&quot;family&quot;:&quot;Gough&quot;,&quot;given&quot;:&quot;Christopher M.&quot;,&quot;parse-names&quot;:false,&quot;dropping-particle&quot;:&quot;&quot;,&quot;non-dropping-particle&quot;:&quot;&quot;}],&quot;container-title&quot;:&quot;Forests&quot;,&quot;DOI&quot;:&quot;10.3390/f11121306&quot;,&quot;ISSN&quot;:&quot;19994907&quot;,&quot;issued&quot;:{&quot;date-parts&quot;:[[2020,12,1]]},&quot;page&quot;:&quot;1-19&quot;,&quot;abstract&quot;:&quot;Carbon (C) cycling processes are particularly dynamic following disturbance, with initial responses often indicative of longer-term change. In northern Michigan, USA, we initiated the Forest Resilience Threshold Experiment (FoRTE) to identify the processes that sustain or lead to the decline of C cycling rates across multiple levels (0, 45, 65 and 85% targeted gross leaf area index loss) of disturbance severity and, in response, to separate disturbance types preferentially targeting large or small diameter trees. Simulating the effects of boring insects, we stem girdled &gt; 3600 trees below diameter at breast height (DBH), immediately and permanently disrupting the phloem. Weekly DBH measurements of girdled and otherwise healthy trees (n &gt; 700) revealed small but significant increases in daily aboveground wood net primary production (ANPPw) in the 65 and 85% disturbance severity treatments that emerged six weeks after girdling. However, we observed minimal change in end-of-season leaf area index and no significant differences in annual ANPPw among disturbance severities or between disturbance types, suggesting continued C fixation by girdled trees sustained stand-scale wood production in the first growing season after disturbance. We hypothesized higher disturbance severities would favor the growth of early successional species but observed no significant difference between early and middle to late successional species’ contributions to ANPPw across the disturbance severity gradient. We conclude that ANPPw stability immediately following phloem disruption is dependent on the continued, but inevitably temporary, growth of phloem-disrupted trees. Our findings provide insight into the tree-to-ecosystem mechanisms supporting stand-scale wood production stability in the first growing season following a phloem-disrupting disturbance.&quot;,&quot;publisher&quot;:&quot;MDPI AG&quot;,&quot;issue&quot;:&quot;12&quot;,&quot;volume&quot;:&quot;11&quot;},&quot;isTemporary&quot;:false}],&quot;properties&quot;:{&quot;noteIndex&quot;:0},&quot;isEdited&quot;:false,&quot;manualOverride&quot;:{&quot;isManuallyOverriden&quot;:false,&quot;citeprocText&quot;:&quot;(Grigri et al., 2020)&quot;,&quot;manualOverrideText&quot;:&quot;&quot;},&quot;citationTag&quot;:&quot;MENDELEY_CITATION_v3_eyJjaXRhdGlvbklEIjoiTUVOREVMRVlfQ0lUQVRJT05fMjE0MWYxYTAtN2I4YS00MjQ3LWEyNWQtY2QxZmMyMzEwODI3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quot;},{&quot;citationID&quot;:&quot;MENDELEY_CITATION_968d5d8e-f13d-43da-83e8-65d9bc849583&quot;,&quot;citationItems&quot;:[{&quot;id&quot;:&quot;9eb31e0b-daee-3ea0-8e9a-8287fffc0e93&quot;,&quot;itemData&quot;:{&quot;type&quot;:&quot;article-journal&quot;,&quot;id&quot;:&quot;9eb31e0b-daee-3ea0-8e9a-8287fffc0e93&quot;,&quot;title&quot;:&quot;Stand age, disturbance history and the temporal stability of forest production&quot;,&quot;author&quot;:[{&quot;family&quot;:&quot;Wales&quot;,&quot;given&quot;:&quot;Shea B.&quot;,&quot;parse-names&quot;:false,&quot;dropping-particle&quot;:&quot;&quot;,&quot;non-dropping-particle&quot;:&quot;&quot;},{&quot;family&quot;:&quot;Kreider&quot;,&quot;given&quot;:&quot;Mark R.&quot;,&quot;parse-names&quot;:false,&quot;dropping-particle&quot;:&quot;&quot;,&quot;non-dropping-particle&quot;:&quot;&quot;},{&quot;family&quot;:&quot;Atkins&quot;,&quot;given&quot;:&quot;Jeff&quot;,&quot;parse-names&quot;:false,&quot;dropping-particle&quot;:&quot;&quot;,&quot;non-dropping-particle&quot;:&quot;&quot;},{&quot;family&quot;:&quot;Hulshof&quot;,&quot;given&quot;:&quot;Catherine M.&quot;,&quot;parse-names&quot;:false,&quot;dropping-particle&quot;:&quot;&quot;,&quot;non-dropping-particle&quot;:&quot;&quot;},{&quot;family&quot;:&quot;Fahey&quot;,&quot;given&quot;:&quot;Robert T.&quot;,&quot;parse-names&quot;:false,&quot;dropping-particle&quot;:&quot;&quot;,&quot;non-dropping-particle&quot;:&quot;&quot;},{&quot;family&quot;:&quot;Nave&quot;,&quot;given&quot;:&quot;Lucas E.&quot;,&quot;parse-names&quot;:false,&quot;dropping-particle&quot;:&quot;&quot;,&quot;non-dropping-particle&quot;:&quot;&quot;},{&quot;family&quot;:&quot;Nadelhoffer&quot;,&quot;given&quot;:&quot;Knute J.&quot;,&quot;parse-names&quot;:false,&quot;dropping-particle&quot;:&quot;&quot;,&quot;non-dropping-particle&quot;:&quot;&quot;},{&quot;family&quot;:&quot;Gough&quot;,&quot;given&quot;:&quot;Christopher M.&quot;,&quot;parse-names&quot;:false,&quot;dropping-particle&quot;:&quot;&quot;,&quot;non-dropping-particle&quot;:&quot;&quot;}],&quot;container-title&quot;:&quot;Forest Ecology and Management&quot;,&quot;accessed&quot;:{&quot;date-parts&quot;:[[2020,2,17]]},&quot;DOI&quot;:&quot;10.1016/J.FORECO.2020.117865&quot;,&quot;ISSN&quot;:&quot;0378-1127&quot;,&quot;URL&quot;:&quot;https://www.sciencedirect.com/science/article/pii/S0378112719315191?via%3Dihub&quot;,&quot;issued&quot;:{&quot;date-parts&quot;:[[2020,3,15]]},&quot;page&quot;:&quot;117865&quot;,&quot;abstract&quot;:&quot;Sustaining the terrestrial carbon (C) sink requires knowledge of the forest properties supporting stable production under increasingly variable climate conditions. We examined how stand disturbance history and age, structural complexity and species diversity, and leaf properties relate to the 10-yr stability of above-ground wood net primary production (NPPw) in northern temperate forests of Michigan, USA. Our investigation centered on separate deciduous, evergreen, and mixed late successional stands initiated over a century ago and free of recent disturbance, a “Cut Only” chronosequence established following clearcut harvesting, and a “Cut and Burn” chronosequence that regenerated following experimental clearcut harvesting and fire. The temporal stability of stand production was calculated from the 10-yr coefficient of variation (CV) of annual NPPw estimated from tree cores; canopy rugosity, a measure of structural complexity, was estimated using terrestrial LiDAR; and &gt;1500 subcanopy leaves were sampled for leaf mass area and chlorophyll fluorescence intensity. The temporal stability of stands differed by &gt;2-fold, from 5% to 11% CV of NPPw. Counter to expectations, we found that NPPw stability was greatest in the more severely disturbed Cut and Burn stands and lowest in late successional stands. Despite similar successional patterns of species diversity and structural complexity, NPPw stability increased in Cut Only stands and declined in Cut and Burn stands as age, diversity and canopy rugosity increased. The NPPw of more diverse, late successional deciduous forests was more temporally stable than that of evergreen forests. We conclude that management for maximal rates of production may not confer temporal stability, indicating future studies are needed to elucidate the stand and canopy properties that support both high production rates and stability.&quot;,&quot;publisher&quot;:&quot;Elsevier&quot;,&quot;volume&quot;:&quot;460&quot;},&quot;isTemporary&quot;:false}],&quot;properties&quot;:{&quot;noteIndex&quot;:0},&quot;isEdited&quot;:false,&quot;manualOverride&quot;:{&quot;isManuallyOverriden&quot;:false,&quot;citeprocText&quot;:&quot;(Wales et al., 2020)&quot;,&quot;manualOverrideText&quot;:&quot;&quot;},&quot;citationTag&quot;:&quot;MENDELEY_CITATION_v3_eyJjaXRhdGlvbklEIjoiTUVOREVMRVlfQ0lUQVRJT05fOTY4ZDVkOGUtZjEzZC00M2RhLTgzZTgtNjVkOWJjODQ5NTgzIiwiY2l0YXRpb25JdGVtcyI6W3siaWQiOiI5ZWIzMWUwYi1kYWVlLTNlYTAtOGU5YS04Mjg3ZmZmYzBlOTMiLCJpdGVtRGF0YSI6eyJ0eXBlIjoiYXJ0aWNsZS1qb3VybmFsIiwiaWQiOiI5ZWIzMWUwYi1kYWVlLTNlYTAtOGU5YS04Mjg3ZmZmYzBlOTMiLCJ0aXRsZSI6IlN0YW5kIGFnZSwgZGlzdHVyYmFuY2UgaGlzdG9yeSBhbmQgdGhlIHRlbXBvcmFsIHN0YWJpbGl0eSBvZiBmb3Jlc3QgcHJvZHVjdGlvbiIsImF1dGhvciI6W3siZmFtaWx5IjoiV2FsZXMiLCJnaXZlbiI6IlNoZWEgQi4iLCJwYXJzZS1uYW1lcyI6ZmFsc2UsImRyb3BwaW5nLXBhcnRpY2xlIjoiIiwibm9uLWRyb3BwaW5nLXBhcnRpY2xlIjoiIn0seyJmYW1pbHkiOiJLcmVpZGVyIiwiZ2l2ZW4iOiJNYXJrIFIuIiwicGFyc2UtbmFtZXMiOmZhbHNlLCJkcm9wcGluZy1wYXJ0aWNsZSI6IiIsIm5vbi1kcm9wcGluZy1wYXJ0aWNsZSI6IiJ9LHsiZmFtaWx5IjoiQXRraW5zIiwiZ2l2ZW4iOiJKZWZmIiwicGFyc2UtbmFtZXMiOmZhbHNlLCJkcm9wcGluZy1wYXJ0aWNsZSI6IiIsIm5vbi1kcm9wcGluZy1wYXJ0aWNsZSI6IiJ9LHsiZmFtaWx5IjoiSHVsc2hvZiIsImdpdmVuIjoiQ2F0aGVyaW5lIE0uIiwicGFyc2UtbmFtZXMiOmZhbHNlLCJkcm9wcGluZy1wYXJ0aWNsZSI6IiIsIm5vbi1kcm9wcGluZy1wYXJ0aWNsZSI6IiJ9LHsiZmFtaWx5IjoiRmFoZXkiLCJnaXZlbiI6IlJvYmVydCBULiIsInBhcnNlLW5hbWVzIjpmYWxzZSwiZHJvcHBpbmctcGFydGljbGUiOiIiLCJub24tZHJvcHBpbmctcGFydGljbGUiOiIifSx7ImZhbWlseSI6Ik5hdmUiLCJnaXZlbiI6Ikx1Y2FzIEUuIiwicGFyc2UtbmFtZXMiOmZhbHNlLCJkcm9wcGluZy1wYXJ0aWNsZSI6IiIsIm5vbi1kcm9wcGluZy1wYXJ0aWNsZSI6IiJ9LHsiZmFtaWx5IjoiTmFkZWxob2ZmZXIiLCJnaXZlbiI6IktudXRlIEouIiwicGFyc2UtbmFtZXMiOmZhbHNlLCJkcm9wcGluZy1wYXJ0aWNsZSI6IiIsIm5vbi1kcm9wcGluZy1wYXJ0aWNsZSI6IiJ9LHsiZmFtaWx5IjoiR291Z2giLCJnaXZlbiI6IkNocmlzdG9waGVyIE0uIiwicGFyc2UtbmFtZXMiOmZhbHNlLCJkcm9wcGluZy1wYXJ0aWNsZSI6IiIsIm5vbi1kcm9wcGluZy1wYXJ0aWNsZSI6IiJ9XSwiY29udGFpbmVyLXRpdGxlIjoiRm9yZXN0IEVjb2xvZ3kgYW5kIE1hbmFnZW1lbnQiLCJhY2Nlc3NlZCI6eyJkYXRlLXBhcnRzIjpbWzIwMjAsMiwxN11dfSwiRE9JIjoiMTAuMTAxNi9KLkZPUkVDTy4yMDIwLjExNzg2NSIsIklTU04iOiIwMzc4LTExMjciLCJVUkwiOiJodHRwczovL3d3dy5zY2llbmNlZGlyZWN0LmNvbS9zY2llbmNlL2FydGljbGUvcGlpL1MwMzc4MTEyNzE5MzE1MTkxP3ZpYSUzRGlodWIiLCJpc3N1ZWQiOnsiZGF0ZS1wYXJ0cyI6W1syMDIwLDMsMTVdXX0sInBhZ2UiOiIxMTc4NjUiLCJhYnN0cmFjdCI6IlN1c3RhaW5pbmcgdGhlIHRlcnJlc3RyaWFsIGNhcmJvbiAoQykgc2luayByZXF1aXJlcyBrbm93bGVkZ2Ugb2YgdGhlIGZvcmVzdCBwcm9wZXJ0aWVzIHN1cHBvcnRpbmcgc3RhYmxlIHByb2R1Y3Rpb24gdW5kZXIgaW5jcmVhc2luZ2x5IHZhcmlhYmxlIGNsaW1hdGUgY29uZGl0aW9ucy4gV2UgZXhhbWluZWQgaG93IHN0YW5kIGRpc3R1cmJhbmNlIGhpc3RvcnkgYW5kIGFnZSwgc3RydWN0dXJhbCBjb21wbGV4aXR5IGFuZCBzcGVjaWVzIGRpdmVyc2l0eSwgYW5kIGxlYWYgcHJvcGVydGllcyByZWxhdGUgdG8gdGhlIDEwLXlyIHN0YWJpbGl0eSBvZiBhYm92ZS1ncm91bmQgd29vZCBuZXQgcHJpbWFyeSBwcm9kdWN0aW9uIChOUFB3KSBpbiBub3J0aGVybiB0ZW1wZXJhdGUgZm9yZXN0cyBvZiBNaWNoaWdhbiwgVVNBLiBPdXIgaW52ZXN0aWdhdGlvbiBjZW50ZXJlZCBvbiBzZXBhcmF0ZSBkZWNpZHVvdXMsIGV2ZXJncmVlbiwgYW5kIG1peGVkIGxhdGUgc3VjY2Vzc2lvbmFsIHN0YW5kcyBpbml0aWF0ZWQgb3ZlciBhIGNlbnR1cnkgYWdvIGFuZCBmcmVlIG9mIHJlY2VudCBkaXN0dXJiYW5jZSwgYSDigJxDdXQgT25seeKAnSBjaHJvbm9zZXF1ZW5jZSBlc3RhYmxpc2hlZCBmb2xsb3dpbmcgY2xlYXJjdXQgaGFydmVzdGluZywgYW5kIGEg4oCcQ3V0IGFuZCBCdXJu4oCdIGNocm9ub3NlcXVlbmNlIHRoYXQgcmVnZW5lcmF0ZWQgZm9sbG93aW5nIGV4cGVyaW1lbnRhbCBjbGVhcmN1dCBoYXJ2ZXN0aW5nIGFuZCBmaXJlLiBUaGUgdGVtcG9yYWwgc3RhYmlsaXR5IG9mIHN0YW5kIHByb2R1Y3Rpb24gd2FzIGNhbGN1bGF0ZWQgZnJvbSB0aGUgMTAteXIgY29lZmZpY2llbnQgb2YgdmFyaWF0aW9uIChDVikgb2YgYW5udWFsIE5QUHcgZXN0aW1hdGVkIGZyb20gdHJlZSBjb3JlczsgY2Fub3B5IHJ1Z29zaXR5LCBhIG1lYXN1cmUgb2Ygc3RydWN0dXJhbCBjb21wbGV4aXR5LCB3YXMgZXN0aW1hdGVkIHVzaW5nIHRlcnJlc3RyaWFsIExpREFSOyBhbmQgPjE1MDAgc3ViY2Fub3B5IGxlYXZlcyB3ZXJlIHNhbXBsZWQgZm9yIGxlYWYgbWFzcyBhcmVhIGFuZCBjaGxvcm9waHlsbCBmbHVvcmVzY2VuY2UgaW50ZW5zaXR5LiBUaGUgdGVtcG9yYWwgc3RhYmlsaXR5IG9mIHN0YW5kcyBkaWZmZXJlZCBieSA+Mi1mb2xkLCBmcm9tIDUlIHRvIDExJSBDViBvZiBOUFB3LiBDb3VudGVyIHRvIGV4cGVjdGF0aW9ucywgd2UgZm91bmQgdGhhdCBOUFB3IHN0YWJpbGl0eSB3YXMgZ3JlYXRlc3QgaW4gdGhlIG1vcmUgc2V2ZXJlbHkgZGlzdHVyYmVkIEN1dCBhbmQgQnVybiBzdGFuZHMgYW5kIGxvd2VzdCBpbiBsYXRlIHN1Y2Nlc3Npb25hbCBzdGFuZHMuIERlc3BpdGUgc2ltaWxhciBzdWNjZXNzaW9uYWwgcGF0dGVybnMgb2Ygc3BlY2llcyBkaXZlcnNpdHkgYW5kIHN0cnVjdHVyYWwgY29tcGxleGl0eSwgTlBQdyBzdGFiaWxpdHkgaW5jcmVhc2VkIGluIEN1dCBPbmx5IHN0YW5kcyBhbmQgZGVjbGluZWQgaW4gQ3V0IGFuZCBCdXJuIHN0YW5kcyBhcyBhZ2UsIGRpdmVyc2l0eSBhbmQgY2Fub3B5IHJ1Z29zaXR5IGluY3JlYXNlZC4gVGhlIE5QUHcgb2YgbW9yZSBkaXZlcnNlLCBsYXRlIHN1Y2Nlc3Npb25hbCBkZWNpZHVvdXMgZm9yZXN0cyB3YXMgbW9yZSB0ZW1wb3JhbGx5IHN0YWJsZSB0aGFuIHRoYXQgb2YgZXZlcmdyZWVuIGZvcmVzdHMuIFdlIGNvbmNsdWRlIHRoYXQgbWFuYWdlbWVudCBmb3IgbWF4aW1hbCByYXRlcyBvZiBwcm9kdWN0aW9uIG1heSBub3QgY29uZmVyIHRlbXBvcmFsIHN0YWJpbGl0eSwgaW5kaWNhdGluZyBmdXR1cmUgc3R1ZGllcyBhcmUgbmVlZGVkIHRvIGVsdWNpZGF0ZSB0aGUgc3RhbmQgYW5kIGNhbm9weSBwcm9wZXJ0aWVzIHRoYXQgc3VwcG9ydCBib3RoIGhpZ2ggcHJvZHVjdGlvbiByYXRlcyBhbmQgc3RhYmlsaXR5LiIsInB1Ymxpc2hlciI6IkVsc2V2aWVyIiwidm9sdW1lIjoiNDYwIn0sImlzVGVtcG9yYXJ5IjpmYWxzZX1dLCJwcm9wZXJ0aWVzIjp7Im5vdGVJbmRleCI6MH0sImlzRWRpdGVkIjpmYWxzZSwibWFudWFsT3ZlcnJpZGUiOnsiaXNNYW51YWxseU92ZXJyaWRlbiI6ZmFsc2UsImNpdGVwcm9jVGV4dCI6IihXYWxlcyBldCBhbC4sIDIwMjApIiwibWFudWFsT3ZlcnJpZGVUZXh0IjoiIn19&quot;},{&quot;citationID&quot;:&quot;MENDELEY_CITATION_306385f1-0c36-4e8f-b2db-21bacded9318&quot;,&quot;citationItems&quot;:[{&quot;id&quot;:&quot;a81de066-6952-38eb-82cd-ec83921cb7fa&quot;,&quot;itemData&quot;:{&quot;type&quot;:&quot;article-journal&quot;,&quot;id&quot;:&quot;a81de066-6952-38eb-82cd-ec83921cb7fa&quot;,&quot;title&quot;:&quot;A general ecophysiological framework for modelling the impact of pests and pathogens on forest ecosystems&quot;,&quot;author&quot;:[{&quot;family&quot;:&quot;Dietze&quot;,&quot;given&quot;:&quot;Michael C.&quot;,&quot;parse-names&quot;:false,&quot;dropping-particle&quot;:&quot;&quot;,&quot;non-dropping-particle&quot;:&quot;&quot;},{&quot;family&quot;:&quot;Matthes&quot;,&quot;given&quot;:&quot;Jaclyn Hatala&quot;,&quot;parse-names&quot;:false,&quot;dropping-particle&quot;:&quot;&quot;,&quot;non-dropping-particle&quot;:&quot;&quot;}],&quot;container-title&quot;:&quot;Ecology Letters&quot;,&quot;DOI&quot;:&quot;10.1111/ele.12345&quot;,&quot;ISSN&quot;:&quot;14610248&quot;,&quot;issued&quot;:{&quot;date-parts&quot;:[[2014]]},&quot;abstract&quot;:&quot;Forest insects and pathogens (FIPs) have enormous impacts on community dynamics, carbon storage and ecosystem services, however, ecosystem modelling of FIPs is limited due to their variability in severity and extent. We present a general framework for modelling FIP disturbances through their impacts on tree ecophysiology. Five pathways are identified as the basis for functional groupings: increases in leaf, stem and root turnover, and reductions in phloem and xylem transport. A simple ecophysiological model was used to explore the sensitivity of forest growth, mortality and ecosystem fluxes to varying outbreak severity. Across all pathways, low infection was associated with growth reduction but limited mortality. Moderate infection led to individual tree mortality, whereas high levels led to stand-level die-offs delayed over multiple years. Delayed mortality is consistent with observations and critical for capturing biophysical, biogeochemical and successional responses. This framework enables novel predictions under present and future global change scenarios.&quot;},&quot;isTemporary&quot;:false},{&quot;id&quot;:&quot;fd52c494-1cf1-3212-918f-3e92f3dfa0c6&quot;,&quot;itemData&quot;:{&quot;type&quot;:&quot;article-journal&quot;,&quot;id&quot;:&quot;fd52c494-1cf1-3212-918f-3e92f3dfa0c6&quot;,&quot;title&quot;:&quot;Moderate forest disturbance as a stringent test for gap and big-leaf models&quot;,&quot;author&quot;:[{&quot;family&quot;:&quot;Bond-Lamberty&quot;,&quot;given&quot;:&quot;B.&quot;,&quot;parse-names&quot;:false,&quot;dropping-particle&quot;:&quot;&quot;,&quot;non-dropping-particle&quot;:&quot;&quot;},{&quot;family&quot;:&quot;Fisk&quot;,&quot;given&quot;:&quot;J. P.&quot;,&quot;parse-names&quot;:false,&quot;dropping-particle&quot;:&quot;&quot;,&quot;non-dropping-particle&quot;:&quot;&quot;},{&quot;family&quot;:&quot;Holm&quot;,&quot;given&quot;:&quot;J. A.&quot;,&quot;parse-names&quot;:false,&quot;dropping-particle&quot;:&quot;&quot;,&quot;non-dropping-particle&quot;:&quot;&quot;},{&quot;family&quot;:&quot;Bailey&quot;,&quot;given&quot;:&quot;V.&quot;,&quot;parse-names&quot;:false,&quot;dropping-particle&quot;:&quot;&quot;,&quot;non-dropping-particle&quot;:&quot;&quot;},{&quot;family&quot;:&quot;Bohrer&quot;,&quot;given&quot;:&quot;G.&quot;,&quot;parse-names&quot;:false,&quot;dropping-particle&quot;:&quot;&quot;,&quot;non-dropping-particle&quot;:&quot;&quot;},{&quot;family&quot;:&quot;Gough&quot;,&quot;given&quot;:&quot;C. M.&quot;,&quot;parse-names&quot;:false,&quot;dropping-particle&quot;:&quot;&quot;,&quot;non-dropping-particle&quot;:&quot;&quot;}],&quot;container-title&quot;:&quot;Biogeosciences&quot;,&quot;DOI&quot;:&quot;10.5194/bg-12-513-2015&quot;,&quot;issued&quot;:{&quot;date-parts&quot;:[[2015]]},&quot;page&quot;:&quot;513-526&quot;,&quot;abstract&quot;:&quot;Disturbance-induced tree mortality is a key factor regulating the carbon balance of a forest, but tree mortality and its subsequent effects are poorly represented processes in terrestrial ecosystem models. It is thus unclear whether models can robustly simulate moderate (non-catastrophic) disturbances, which tend to increase biological and structural complexity and are increasingly common in aging US forests. We tested whether three forest ecosystem models – Biome-BGC (BioGeochemical Cycles), a classic big-leaf model, and the ZELIG and ED (Ecosystem Demography) gap-oriented models – could reproduce the resilience to moderate disturbance observed in an experimentally manipulated forest (the Forest Accelerated Succession Experiment in northern Michigan, USA, in which 38% of canopy dominants were stem girdled and compared to control plots). Each model was parameterized, spun up, and disturbed following similar protocols and run for 5 years post-disturbance. The models replicated observed declines in aboveground biomass well. Biome-BGC captured the timing and rebound of observed leaf area index (LAI), while ZELIG and ED correctly estimated the magnitude of LAI decline. None of the models fully captured the observed post-disturbance C fluxes, in particular gross primary production or net primary production (NPP). Biome-BGC NPP was correctly resilient but for the wrong reasons, and could not match the absolute observational values. ZELIG and ED, in contrast, exhibited large, unobserved drops in NPP and net ecosystem production. The biological mechanisms proposed to explain the observed rapid resilience of the C cycle are typically not incorporated by these or other models. It is thus an open question whether most ecosystem models will simulate correctly the gradual and less extensive tree mortality characteristic of moderate disturbances.&quot;,&quot;volume&quot;:&quot;12&quot;},&quot;isTemporary&quot;:false}],&quot;properties&quot;:{&quot;noteIndex&quot;:0},&quot;isEdited&quot;:false,&quot;manualOverride&quot;:{&quot;isManuallyOverriden&quot;:false,&quot;citeprocText&quot;:&quot;(Bond-Lamberty et al., 2015; Dietze &amp;#38; Matthes, 2014)&quot;,&quot;manualOverrideText&quot;:&quot;&quot;},&quot;citationTag&quot;:&quot;MENDELEY_CITATION_v3_eyJjaXRhdGlvbklEIjoiTUVOREVMRVlfQ0lUQVRJT05fMzA2Mzg1ZjEtMGMzNi00ZThmLWIyZGItMjFiYWNkZWQ5MzE4IiwiY2l0YXRpb25JdGVtcyI6W3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LHsiaWQiOiJmZDUyYzQ5NC0xY2YxLTMyMTItOTE4Zi0zZTkyZjNkZmEwYzYiLCJpdGVtRGF0YSI6eyJ0eXBlIjoiYXJ0aWNsZS1qb3VybmFsIiwiaWQiOiJmZDUyYzQ5NC0xY2YxLTMyMTItOTE4Zi0zZTkyZjNkZmEwYzYiLCJ0aXRsZSI6Ik1vZGVyYXRlIGZvcmVzdCBkaXN0dXJiYW5jZSBhcyBhIHN0cmluZ2VudCB0ZXN0IGZvciBnYXAgYW5kIGJpZy1sZWFmIG1vZGVscyIsImF1dGhvciI6W3siZmFtaWx5IjoiQm9uZC1MYW1iZXJ0eSIsImdpdmVuIjoiQi4iLCJwYXJzZS1uYW1lcyI6ZmFsc2UsImRyb3BwaW5nLXBhcnRpY2xlIjoiIiwibm9uLWRyb3BwaW5nLXBhcnRpY2xlIjoiIn0seyJmYW1pbHkiOiJGaXNrIiwiZ2l2ZW4iOiJKLiBQLiIsInBhcnNlLW5hbWVzIjpmYWxzZSwiZHJvcHBpbmctcGFydGljbGUiOiIiLCJub24tZHJvcHBpbmctcGFydGljbGUiOiIifSx7ImZhbWlseSI6IkhvbG0iLCJnaXZlbiI6IkouIEEuIiwicGFyc2UtbmFtZXMiOmZhbHNlLCJkcm9wcGluZy1wYXJ0aWNsZSI6IiIsIm5vbi1kcm9wcGluZy1wYXJ0aWNsZSI6IiJ9LHsiZmFtaWx5IjoiQmFpbGV5IiwiZ2l2ZW4iOiJWLiIsInBhcnNlLW5hbWVzIjpmYWxzZSwiZHJvcHBpbmctcGFydGljbGUiOiIiLCJub24tZHJvcHBpbmctcGFydGljbGUiOiIifSx7ImZhbWlseSI6IkJvaHJlciIsImdpdmVuIjoiRy4iLCJwYXJzZS1uYW1lcyI6ZmFsc2UsImRyb3BwaW5nLXBhcnRpY2xlIjoiIiwibm9uLWRyb3BwaW5nLXBhcnRpY2xlIjoiIn0seyJmYW1pbHkiOiJHb3VnaCIsImdpdmVuIjoiQy4gTS4iLCJwYXJzZS1uYW1lcyI6ZmFsc2UsImRyb3BwaW5nLXBhcnRpY2xlIjoiIiwibm9uLWRyb3BwaW5nLXBhcnRpY2xlIjoiIn1dLCJjb250YWluZXItdGl0bGUiOiJCaW9nZW9zY2llbmNlcyIsIkRPSSI6IjEwLjUxOTQvYmctMTItNTEzLTIwMTUiLCJpc3N1ZWQiOnsiZGF0ZS1wYXJ0cyI6W1syMDE1XV19LCJwYWdlIjoiNTEzLTUyNiIsImFic3RyYWN0IjoiRGlzdHVyYmFuY2UtaW5kdWNlZCB0cmVlIG1vcnRhbGl0eSBpcyBhIGtleSBmYWN0b3IgcmVndWxhdGluZyB0aGUgY2FyYm9uIGJhbGFuY2Ugb2YgYSBmb3Jlc3QsIGJ1dCB0cmVlIG1vcnRhbGl0eSBhbmQgaXRzIHN1YnNlcXVlbnQgZWZmZWN0cyBhcmUgcG9vcmx5IHJlcHJlc2VudGVkIHByb2Nlc3NlcyBpbiB0ZXJyZXN0cmlhbCBlY29zeXN0ZW0gbW9kZWxzLiBJdCBpcyB0aHVzIHVuY2xlYXIgd2hldGhlciBtb2RlbHMgY2FuIHJvYnVzdGx5IHNpbXVsYXRlIG1vZGVyYXRlIChub24tY2F0YXN0cm9waGljKSBkaXN0dXJiYW5jZXMsIHdoaWNoIHRlbmQgdG8gaW5jcmVhc2UgYmlvbG9naWNhbCBhbmQgc3RydWN0dXJhbCBjb21wbGV4aXR5IGFuZCBhcmUgaW5jcmVhc2luZ2x5IGNvbW1vbiBpbiBhZ2luZyBVUyBmb3Jlc3RzLiBXZSB0ZXN0ZWQgd2hldGhlciB0aHJlZSBmb3Jlc3QgZWNvc3lzdGVtIG1vZGVscyDigJMgQmlvbWUtQkdDIChCaW9HZW9jaGVtaWNhbCBDeWNsZXMpLCBhIGNsYXNzaWMgYmlnLWxlYWYgbW9kZWwsIGFuZCB0aGUgWkVMSUcgYW5kIEVEIChFY29zeXN0ZW0gRGVtb2dyYXBoeSkgZ2FwLW9yaWVudGVkIG1vZGVscyDigJMgY291bGQgcmVwcm9kdWNlIHRoZSByZXNpbGllbmNlIHRvIG1vZGVyYXRlIGRpc3R1cmJhbmNlIG9ic2VydmVkIGluIGFuIGV4cGVyaW1lbnRhbGx5IG1hbmlwdWxhdGVkIGZvcmVzdCAodGhlIEZvcmVzdCBBY2NlbGVyYXRlZCBTdWNjZXNzaW9uIEV4cGVyaW1lbnQgaW4gbm9ydGhlcm4gTWljaGlnYW4sIFVTQSwgaW4gd2hpY2ggMzglIG9mIGNhbm9weSBkb21pbmFudHMgd2VyZSBzdGVtIGdpcmRsZWQgYW5kIGNvbXBhcmVkIHRvIGNvbnRyb2wgcGxvdHMpLiBFYWNoIG1vZGVsIHdhcyBwYXJhbWV0ZXJpemVkLCBzcHVuIHVwLCBhbmQgZGlzdHVyYmVkIGZvbGxvd2luZyBzaW1pbGFyIHByb3RvY29scyBhbmQgcnVuIGZvciA1IHllYXJzIHBvc3QtZGlzdHVyYmFuY2UuIFRoZSBtb2RlbHMgcmVwbGljYXRlZCBvYnNlcnZlZCBkZWNsaW5lcyBpbiBhYm92ZWdyb3VuZCBiaW9tYXNzIHdlbGwuIEJpb21lLUJHQyBjYXB0dXJlZCB0aGUgdGltaW5nIGFuZCByZWJvdW5kIG9mIG9ic2VydmVkIGxlYWYgYXJlYSBpbmRleCAoTEFJKSwgd2hpbGUgWkVMSUcgYW5kIEVEIGNvcnJlY3RseSBlc3RpbWF0ZWQgdGhlIG1hZ25pdHVkZSBvZiBMQUkgZGVjbGluZS4gTm9uZSBvZiB0aGUgbW9kZWxzIGZ1bGx5IGNhcHR1cmVkIHRoZSBvYnNlcnZlZCBwb3N0LWRpc3R1cmJhbmNlIEMgZmx1eGVzLCBpbiBwYXJ0aWN1bGFyIGdyb3NzIHByaW1hcnkgcHJvZHVjdGlvbiBvciBuZXQgcHJpbWFyeSBwcm9kdWN0aW9uIChOUFApLiBCaW9tZS1CR0MgTlBQIHdhcyBjb3JyZWN0bHkgcmVzaWxpZW50IGJ1dCBmb3IgdGhlIHdyb25nIHJlYXNvbnMsIGFuZCBjb3VsZCBub3QgbWF0Y2ggdGhlIGFic29sdXRlIG9ic2VydmF0aW9uYWwgdmFsdWVzLiBaRUxJRyBhbmQgRUQsIGluIGNvbnRyYXN0LCBleGhpYml0ZWQgbGFyZ2UsIHVub2JzZXJ2ZWQgZHJvcHMgaW4gTlBQIGFuZCBuZXQgZWNvc3lzdGVtIHByb2R1Y3Rpb24uIFRoZSBiaW9sb2dpY2FsIG1lY2hhbmlzbXMgcHJvcG9zZWQgdG8gZXhwbGFpbiB0aGUgb2JzZXJ2ZWQgcmFwaWQgcmVzaWxpZW5jZSBvZiB0aGUgQyBjeWNsZSBhcmUgdHlwaWNhbGx5IG5vdCBpbmNvcnBvcmF0ZWQgYnkgdGhlc2Ugb3Igb3RoZXIgbW9kZWxzLiBJdCBpcyB0aHVzIGFuIG9wZW4gcXVlc3Rpb24gd2hldGhlciBtb3N0IGVjb3N5c3RlbSBtb2RlbHMgd2lsbCBzaW11bGF0ZSBjb3JyZWN0bHkgdGhlIGdyYWR1YWwgYW5kIGxlc3MgZXh0ZW5zaXZlIHRyZWUgbW9ydGFsaXR5IGNoYXJhY3RlcmlzdGljIG9mIG1vZGVyYXRlIGRpc3R1cmJhbmNlcy4iLCJ2b2x1bWUiOiIxMiJ9LCJpc1RlbXBvcmFyeSI6ZmFsc2V9XSwicHJvcGVydGllcyI6eyJub3RlSW5kZXgiOjB9LCJpc0VkaXRlZCI6ZmFsc2UsIm1hbnVhbE92ZXJyaWRlIjp7ImlzTWFudWFsbHlPdmVycmlkZW4iOmZhbHNlLCJjaXRlcHJvY1RleHQiOiIoQm9uZC1MYW1iZXJ0eSBldCBhbC4sIDIwMTU7IERpZXR6ZSAmIzM4OyBNYXR0aGVzLCAyMDE0KSIsIm1hbnVhbE92ZXJyaWRlVGV4dCI6IiJ9fQ==&quot;},{&quot;citationID&quot;:&quot;MENDELEY_CITATION_bdffb7a4-67f6-4a57-b6e5-0b6f607923f7&quot;,&quot;citationItems&quot;:[{&quot;id&quot;:&quot;209feea1-bc97-36b6-b1ef-e304bf693392&quot;,&quot;itemData&quot;:{&quot;type&quot;:&quot;article-journal&quot;,&quot;id&quot;:&quot;209feea1-bc97-36b6-b1ef-e304bf693392&quot;,&quot;title&quot;:&quot;Tree mortality from drought, insects, and their interactions in a changing climate&quot;,&quot;author&quot;:[{&quot;family&quot;:&quot;Anderegg&quot;,&quot;given&quot;:&quot;William R.L.&quot;,&quot;parse-names&quot;:false,&quot;dropping-particle&quot;:&quot;&quot;,&quot;non-dropping-particle&quot;:&quot;&quot;},{&quot;family&quot;:&quot;Hicke&quot;,&quot;given&quot;:&quot;Jeffrey A.&quot;,&quot;parse-names&quot;:false,&quot;dropping-particle&quot;:&quot;&quot;,&quot;non-dropping-particle&quot;:&quot;&quot;},{&quot;family&quot;:&quot;Fisher&quot;,&quot;given&quot;:&quot;Rosie A.&quot;,&quot;parse-names&quot;:false,&quot;dropping-particle&quot;:&quot;&quot;,&quot;non-dropping-particle&quot;:&quot;&quot;},{&quot;family&quot;:&quot;Allen&quot;,&quot;given&quot;:&quot;Craig D.&quot;,&quot;parse-names&quot;:false,&quot;dropping-particle&quot;:&quot;&quot;,&quot;non-dropping-particle&quot;:&quot;&quot;},{&quot;family&quot;:&quot;Aukema&quot;,&quot;given&quot;:&quot;Juliann&quot;,&quot;parse-names&quot;:false,&quot;dropping-particle&quot;:&quot;&quot;,&quot;non-dropping-particle&quot;:&quot;&quot;},{&quot;family&quot;:&quot;Bentz&quot;,&quot;given&quot;:&quot;Barbara&quot;,&quot;parse-names&quot;:false,&quot;dropping-particle&quot;:&quot;&quot;,&quot;non-dropping-particle&quot;:&quot;&quot;},{&quot;family&quot;:&quot;Hood&quot;,&quot;given&quot;:&quot;Sharon&quot;,&quot;parse-names&quot;:false,&quot;dropping-particle&quot;:&quot;&quot;,&quot;non-dropping-particle&quot;:&quot;&quot;},{&quot;family&quot;:&quot;Lichstein&quot;,&quot;given&quot;:&quot;Jeremy W.&quot;,&quot;parse-names&quot;:false,&quot;dropping-particle&quot;:&quot;&quot;,&quot;non-dropping-particle&quot;:&quot;&quot;},{&quot;family&quot;:&quot;Macalady&quot;,&quot;given&quot;:&quot;Alison K.&quot;,&quot;parse-names&quot;:false,&quot;dropping-particle&quot;:&quot;&quot;,&quot;non-dropping-particle&quot;:&quot;&quot;},{&quot;family&quot;:&quot;Mcdowell&quot;,&quot;given&quot;:&quot;Nate&quot;,&quot;parse-names&quot;:false,&quot;dropping-particle&quot;:&quot;&quot;,&quot;non-dropping-particle&quot;:&quot;&quot;},{&quot;family&quot;:&quot;Pan&quot;,&quot;given&quot;:&quot;Yude&quot;,&quot;parse-names&quot;:false,&quot;dropping-particle&quot;:&quot;&quot;,&quot;non-dropping-particle&quot;:&quot;&quot;},{&quot;family&quot;:&quot;Raffa&quot;,&quot;given&quot;:&quot;Kenneth&quot;,&quot;parse-names&quot;:false,&quot;dropping-particle&quot;:&quot;&quot;,&quot;non-dropping-particle&quot;:&quot;&quot;},{&quot;family&quot;:&quot;Sala&quot;,&quot;given&quot;:&quot;Anna&quot;,&quot;parse-names&quot;:false,&quot;dropping-particle&quot;:&quot;&quot;,&quot;non-dropping-particle&quot;:&quot;&quot;},{&quot;family&quot;:&quot;Shaw&quot;,&quot;given&quot;:&quot;John D.&quot;,&quot;parse-names&quot;:false,&quot;dropping-particle&quot;:&quot;&quot;,&quot;non-dropping-particle&quot;:&quot;&quot;},{&quot;family&quot;:&quot;Stephenson&quot;,&quot;given&quot;:&quot;Nathan L.&quot;,&quot;parse-names&quot;:false,&quot;dropping-particle&quot;:&quot;&quot;,&quot;non-dropping-particle&quot;:&quot;&quot;},{&quot;family&quot;:&quot;Tague&quot;,&quot;given&quot;:&quot;Christina&quot;,&quot;parse-names&quot;:false,&quot;dropping-particle&quot;:&quot;&quot;,&quot;non-dropping-particle&quot;:&quot;&quot;},{&quot;family&quot;:&quot;Zeppel&quot;,&quot;given&quot;:&quot;Melanie&quot;,&quot;parse-names&quot;:false,&quot;dropping-particle&quot;:&quot;&quot;,&quot;non-dropping-particle&quot;:&quot;&quot;}],&quot;container-title&quot;:&quot;New Phytologist&quot;,&quot;DOI&quot;:&quot;10.1111/nph.13477&quot;,&quot;issued&quot;:{&quot;date-parts&quot;:[[2015,11,1]]},&quot;page&quot;:&quot;674-683&quot;,&quot;abstract&quot;:&quot;Climate change is expected to drive increased tree mortality through drought, heat stress, and insect attacks, with manifold impacts on forest ecosystems. Yet, climate-induced tree mortality and biotic disturbance agents are largely absent from process-based ecosystem models. Using data sets from the western USA and associated studies, we present a framework for determining the relative contribution of drought stress, insect attack, and their interactions, which is critical for modeling mortality in future climates. We outline a simple approach that identifies the mechanisms associated with two guilds of insects - bark beetles and defoliators - which are responsible for substantial tree mortality. We then discuss cross-biome patterns of insect-driven tree mortality and draw upon available evidence contrasting the prevalence of insect outbreaks in temperate and tropical regions. We conclude with an overview of tools and promising avenues to address major challenges. Ultimately, a multitrophic approach that captures tree physiology, insect populations, and tree-insect interactions will better inform projections of forest ecosystem responses to climate change.&quot;,&quot;publisher&quot;:&quot;Blackwell Publishing Ltd&quot;,&quot;issue&quot;:&quot;3&quot;,&quot;volume&quot;:&quot;208&quot;},&quot;isTemporary&quot;:false},{&quot;id&quot;:&quot;a81de066-6952-38eb-82cd-ec83921cb7fa&quot;,&quot;itemData&quot;:{&quot;type&quot;:&quot;article-journal&quot;,&quot;id&quot;:&quot;a81de066-6952-38eb-82cd-ec83921cb7fa&quot;,&quot;title&quot;:&quot;A general ecophysiological framework for modelling the impact of pests and pathogens on forest ecosystems&quot;,&quot;author&quot;:[{&quot;family&quot;:&quot;Dietze&quot;,&quot;given&quot;:&quot;Michael C.&quot;,&quot;parse-names&quot;:false,&quot;dropping-particle&quot;:&quot;&quot;,&quot;non-dropping-particle&quot;:&quot;&quot;},{&quot;family&quot;:&quot;Matthes&quot;,&quot;given&quot;:&quot;Jaclyn Hatala&quot;,&quot;parse-names&quot;:false,&quot;dropping-particle&quot;:&quot;&quot;,&quot;non-dropping-particle&quot;:&quot;&quot;}],&quot;container-title&quot;:&quot;Ecology Letters&quot;,&quot;DOI&quot;:&quot;10.1111/ele.12345&quot;,&quot;ISSN&quot;:&quot;14610248&quot;,&quot;issued&quot;:{&quot;date-parts&quot;:[[2014]]},&quot;abstract&quot;:&quot;Forest insects and pathogens (FIPs) have enormous impacts on community dynamics, carbon storage and ecosystem services, however, ecosystem modelling of FIPs is limited due to their variability in severity and extent. We present a general framework for modelling FIP disturbances through their impacts on tree ecophysiology. Five pathways are identified as the basis for functional groupings: increases in leaf, stem and root turnover, and reductions in phloem and xylem transport. A simple ecophysiological model was used to explore the sensitivity of forest growth, mortality and ecosystem fluxes to varying outbreak severity. Across all pathways, low infection was associated with growth reduction but limited mortality. Moderate infection led to individual tree mortality, whereas high levels led to stand-level die-offs delayed over multiple years. Delayed mortality is consistent with observations and critical for capturing biophysical, biogeochemical and successional responses. This framework enables novel predictions under present and future global change scenarios.&quot;},&quot;isTemporary&quot;:false}],&quot;properties&quot;:{&quot;noteIndex&quot;:0},&quot;isEdited&quot;:false,&quot;manualOverride&quot;:{&quot;isManuallyOverriden&quot;:false,&quot;citeprocText&quot;:&quot;(Anderegg et al., 2015; Dietze &amp;#38; Matthes, 2014)&quot;,&quot;manualOverrideText&quot;:&quot;&quot;},&quot;citationTag&quot;:&quot;MENDELEY_CITATION_v3_eyJjaXRhdGlvbklEIjoiTUVOREVMRVlfQ0lUQVRJT05fYmRmZmI3YTQtNjdmNi00YTU3LWI2ZTUtMGI2ZjYwNzkyM2Y3IiwiY2l0YXRpb25JdGVtcyI6W3siaWQiOiIyMDlmZWVhMS1iYzk3LTM2YjYtYjFlZi1lMzA0YmY2OTMzOTIiLCJpdGVtRGF0YSI6eyJ0eXBlIjoiYXJ0aWNsZS1qb3VybmFsIiwiaWQiOiIyMDlmZWVhMS1iYzk3LTM2YjYtYjFlZi1lMzA0YmY2OTMzOTIiLCJ0aXRsZSI6IlRyZWUgbW9ydGFsaXR5IGZyb20gZHJvdWdodCwgaW5zZWN0cywgYW5kIHRoZWlyIGludGVyYWN0aW9ucyBpbiBhIGNoYW5naW5nIGNsaW1hdGUiLCJhdXRob3IiOlt7ImZhbWlseSI6IkFuZGVyZWdnIiwiZ2l2ZW4iOiJXaWxsaWFtIFIuTC4iLCJwYXJzZS1uYW1lcyI6ZmFsc2UsImRyb3BwaW5nLXBhcnRpY2xlIjoiIiwibm9uLWRyb3BwaW5nLXBhcnRpY2xlIjoiIn0seyJmYW1pbHkiOiJIaWNrZSIsImdpdmVuIjoiSmVmZnJleSBBLiIsInBhcnNlLW5hbWVzIjpmYWxzZSwiZHJvcHBpbmctcGFydGljbGUiOiIiLCJub24tZHJvcHBpbmctcGFydGljbGUiOiIifSx7ImZhbWlseSI6IkZpc2hlciIsImdpdmVuIjoiUm9zaWUgQS4iLCJwYXJzZS1uYW1lcyI6ZmFsc2UsImRyb3BwaW5nLXBhcnRpY2xlIjoiIiwibm9uLWRyb3BwaW5nLXBhcnRpY2xlIjoiIn0seyJmYW1pbHkiOiJBbGxlbiIsImdpdmVuIjoiQ3JhaWcgRC4iLCJwYXJzZS1uYW1lcyI6ZmFsc2UsImRyb3BwaW5nLXBhcnRpY2xlIjoiIiwibm9uLWRyb3BwaW5nLXBhcnRpY2xlIjoiIn0seyJmYW1pbHkiOiJBdWtlbWEiLCJnaXZlbiI6Ikp1bGlhbm4iLCJwYXJzZS1uYW1lcyI6ZmFsc2UsImRyb3BwaW5nLXBhcnRpY2xlIjoiIiwibm9uLWRyb3BwaW5nLXBhcnRpY2xlIjoiIn0seyJmYW1pbHkiOiJCZW50eiIsImdpdmVuIjoiQmFyYmFyYSIsInBhcnNlLW5hbWVzIjpmYWxzZSwiZHJvcHBpbmctcGFydGljbGUiOiIiLCJub24tZHJvcHBpbmctcGFydGljbGUiOiIifSx7ImZhbWlseSI6Ikhvb2QiLCJnaXZlbiI6IlNoYXJvbiIsInBhcnNlLW5hbWVzIjpmYWxzZSwiZHJvcHBpbmctcGFydGljbGUiOiIiLCJub24tZHJvcHBpbmctcGFydGljbGUiOiIifSx7ImZhbWlseSI6IkxpY2hzdGVpbiIsImdpdmVuIjoiSmVyZW15IFcuIiwicGFyc2UtbmFtZXMiOmZhbHNlLCJkcm9wcGluZy1wYXJ0aWNsZSI6IiIsIm5vbi1kcm9wcGluZy1wYXJ0aWNsZSI6IiJ9LHsiZmFtaWx5IjoiTWFjYWxhZHkiLCJnaXZlbiI6IkFsaXNvbiBLLiIsInBhcnNlLW5hbWVzIjpmYWxzZSwiZHJvcHBpbmctcGFydGljbGUiOiIiLCJub24tZHJvcHBpbmctcGFydGljbGUiOiIifSx7ImZhbWlseSI6Ik1jZG93ZWxsIiwiZ2l2ZW4iOiJOYXRlIiwicGFyc2UtbmFtZXMiOmZhbHNlLCJkcm9wcGluZy1wYXJ0aWNsZSI6IiIsIm5vbi1kcm9wcGluZy1wYXJ0aWNsZSI6IiJ9LHsiZmFtaWx5IjoiUGFuIiwiZ2l2ZW4iOiJZdWRlIiwicGFyc2UtbmFtZXMiOmZhbHNlLCJkcm9wcGluZy1wYXJ0aWNsZSI6IiIsIm5vbi1kcm9wcGluZy1wYXJ0aWNsZSI6IiJ9LHsiZmFtaWx5IjoiUmFmZmEiLCJnaXZlbiI6Iktlbm5ldGgiLCJwYXJzZS1uYW1lcyI6ZmFsc2UsImRyb3BwaW5nLXBhcnRpY2xlIjoiIiwibm9uLWRyb3BwaW5nLXBhcnRpY2xlIjoiIn0seyJmYW1pbHkiOiJTYWxhIiwiZ2l2ZW4iOiJBbm5hIiwicGFyc2UtbmFtZXMiOmZhbHNlLCJkcm9wcGluZy1wYXJ0aWNsZSI6IiIsIm5vbi1kcm9wcGluZy1wYXJ0aWNsZSI6IiJ9LHsiZmFtaWx5IjoiU2hhdyIsImdpdmVuIjoiSm9obiBELiIsInBhcnNlLW5hbWVzIjpmYWxzZSwiZHJvcHBpbmctcGFydGljbGUiOiIiLCJub24tZHJvcHBpbmctcGFydGljbGUiOiIifSx7ImZhbWlseSI6IlN0ZXBoZW5zb24iLCJnaXZlbiI6Ik5hdGhhbiBMLiIsInBhcnNlLW5hbWVzIjpmYWxzZSwiZHJvcHBpbmctcGFydGljbGUiOiIiLCJub24tZHJvcHBpbmctcGFydGljbGUiOiIifSx7ImZhbWlseSI6IlRhZ3VlIiwiZ2l2ZW4iOiJDaHJpc3RpbmEiLCJwYXJzZS1uYW1lcyI6ZmFsc2UsImRyb3BwaW5nLXBhcnRpY2xlIjoiIiwibm9uLWRyb3BwaW5nLXBhcnRpY2xlIjoiIn0seyJmYW1pbHkiOiJaZXBwZWwiLCJnaXZlbiI6Ik1lbGFuaWUiLCJwYXJzZS1uYW1lcyI6ZmFsc2UsImRyb3BwaW5nLXBhcnRpY2xlIjoiIiwibm9uLWRyb3BwaW5nLXBhcnRpY2xlIjoiIn1dLCJjb250YWluZXItdGl0bGUiOiJOZXcgUGh5dG9sb2dpc3QiLCJET0kiOiIxMC4xMTExL25waC4xMzQ3NyIsImlzc3VlZCI6eyJkYXRlLXBhcnRzIjpbWzIwMTUsMTEsMV1dfSwicGFnZSI6IjY3NC02ODMiLCJhYnN0cmFjdCI6IkNsaW1hdGUgY2hhbmdlIGlzIGV4cGVjdGVkIHRvIGRyaXZlIGluY3JlYXNlZCB0cmVlIG1vcnRhbGl0eSB0aHJvdWdoIGRyb3VnaHQsIGhlYXQgc3RyZXNzLCBhbmQgaW5zZWN0IGF0dGFja3MsIHdpdGggbWFuaWZvbGQgaW1wYWN0cyBvbiBmb3Jlc3QgZWNvc3lzdGVtcy4gWWV0LCBjbGltYXRlLWluZHVjZWQgdHJlZSBtb3J0YWxpdHkgYW5kIGJpb3RpYyBkaXN0dXJiYW5jZSBhZ2VudHMgYXJlIGxhcmdlbHkgYWJzZW50IGZyb20gcHJvY2Vzcy1iYXNlZCBlY29zeXN0ZW0gbW9kZWxzLiBVc2luZyBkYXRhIHNldHMgZnJvbSB0aGUgd2VzdGVybiBVU0EgYW5kIGFzc29jaWF0ZWQgc3R1ZGllcywgd2UgcHJlc2VudCBhIGZyYW1ld29yayBmb3IgZGV0ZXJtaW5pbmcgdGhlIHJlbGF0aXZlIGNvbnRyaWJ1dGlvbiBvZiBkcm91Z2h0IHN0cmVzcywgaW5zZWN0IGF0dGFjaywgYW5kIHRoZWlyIGludGVyYWN0aW9ucywgd2hpY2ggaXMgY3JpdGljYWwgZm9yIG1vZGVsaW5nIG1vcnRhbGl0eSBpbiBmdXR1cmUgY2xpbWF0ZXMuIFdlIG91dGxpbmUgYSBzaW1wbGUgYXBwcm9hY2ggdGhhdCBpZGVudGlmaWVzIHRoZSBtZWNoYW5pc21zIGFzc29jaWF0ZWQgd2l0aCB0d28gZ3VpbGRzIG9mIGluc2VjdHMgLSBiYXJrIGJlZXRsZXMgYW5kIGRlZm9saWF0b3JzIC0gd2hpY2ggYXJlIHJlc3BvbnNpYmxlIGZvciBzdWJzdGFudGlhbCB0cmVlIG1vcnRhbGl0eS4gV2UgdGhlbiBkaXNjdXNzIGNyb3NzLWJpb21lIHBhdHRlcm5zIG9mIGluc2VjdC1kcml2ZW4gdHJlZSBtb3J0YWxpdHkgYW5kIGRyYXcgdXBvbiBhdmFpbGFibGUgZXZpZGVuY2UgY29udHJhc3RpbmcgdGhlIHByZXZhbGVuY2Ugb2YgaW5zZWN0IG91dGJyZWFrcyBpbiB0ZW1wZXJhdGUgYW5kIHRyb3BpY2FsIHJlZ2lvbnMuIFdlIGNvbmNsdWRlIHdpdGggYW4gb3ZlcnZpZXcgb2YgdG9vbHMgYW5kIHByb21pc2luZyBhdmVudWVzIHRvIGFkZHJlc3MgbWFqb3IgY2hhbGxlbmdlcy4gVWx0aW1hdGVseSwgYSBtdWx0aXRyb3BoaWMgYXBwcm9hY2ggdGhhdCBjYXB0dXJlcyB0cmVlIHBoeXNpb2xvZ3ksIGluc2VjdCBwb3B1bGF0aW9ucywgYW5kIHRyZWUtaW5zZWN0IGludGVyYWN0aW9ucyB3aWxsIGJldHRlciBpbmZvcm0gcHJvamVjdGlvbnMgb2YgZm9yZXN0IGVjb3N5c3RlbSByZXNwb25zZXMgdG8gY2xpbWF0ZSBjaGFuZ2UuIiwicHVibGlzaGVyIjoiQmxhY2t3ZWxsIFB1Ymxpc2hpbmcgTHRkIiwiaXNzdWUiOiIzIiwidm9sdW1lIjoiMjA4In0sImlzVGVtcG9yYXJ5IjpmYWxzZX0seyJpZCI6ImE4MWRlMDY2LTY5NTItMzhlYi04MmNkLWVjODM5MjFjYjdmYSIsIml0ZW1EYXRhIjp7InR5cGUiOiJhcnRpY2xlLWpvdXJuYWwiLCJpZCI6ImE4MWRlMDY2LTY5NTItMzhlYi04MmNkLWVjODM5MjFjYjdmYSIsInRpdGxlIjoiQSBnZW5lcmFsIGVjb3BoeXNpb2xvZ2ljYWwgZnJhbWV3b3JrIGZvciBtb2RlbGxpbmcgdGhlIGltcGFjdCBvZiBwZXN0cyBhbmQgcGF0aG9nZW5zIG9uIGZvcmVzdCBlY29zeXN0ZW1zIiwiYXV0aG9yIjpbeyJmYW1pbHkiOiJEaWV0emUiLCJnaXZlbiI6Ik1pY2hhZWwgQy4iLCJwYXJzZS1uYW1lcyI6ZmFsc2UsImRyb3BwaW5nLXBhcnRpY2xlIjoiIiwibm9uLWRyb3BwaW5nLXBhcnRpY2xlIjoiIn0seyJmYW1pbHkiOiJNYXR0aGVzIiwiZ2l2ZW4iOiJKYWNseW4gSGF0YWxhIiwicGFyc2UtbmFtZXMiOmZhbHNlLCJkcm9wcGluZy1wYXJ0aWNsZSI6IiIsIm5vbi1kcm9wcGluZy1wYXJ0aWNsZSI6IiJ9XSwiY29udGFpbmVyLXRpdGxlIjoiRWNvbG9neSBMZXR0ZXJzIiwiRE9JIjoiMTAuMTExMS9lbGUuMTIzNDUiLCJJU1NOIjoiMTQ2MTAyNDgiLCJpc3N1ZWQiOnsiZGF0ZS1wYXJ0cyI6W1syMDE0XV19LCJhYnN0cmFjdCI6IkZvcmVzdCBpbnNlY3RzIGFuZCBwYXRob2dlbnMgKEZJUHMpIGhhdmUgZW5vcm1vdXMgaW1wYWN0cyBvbiBjb21tdW5pdHkgZHluYW1pY3MsIGNhcmJvbiBzdG9yYWdlIGFuZCBlY29zeXN0ZW0gc2VydmljZXMsIGhvd2V2ZXIsIGVjb3N5c3RlbSBtb2RlbGxpbmcgb2YgRklQcyBpcyBsaW1pdGVkIGR1ZSB0byB0aGVpciB2YXJpYWJpbGl0eSBpbiBzZXZlcml0eSBhbmQgZXh0ZW50LiBXZSBwcmVzZW50IGEgZ2VuZXJhbCBmcmFtZXdvcmsgZm9yIG1vZGVsbGluZyBGSVAgZGlzdHVyYmFuY2VzIHRocm91Z2ggdGhlaXIgaW1wYWN0cyBvbiB0cmVlIGVjb3BoeXNpb2xvZ3kuIEZpdmUgcGF0aHdheXMgYXJlIGlkZW50aWZpZWQgYXMgdGhlIGJhc2lzIGZvciBmdW5jdGlvbmFsIGdyb3VwaW5nczogaW5jcmVhc2VzIGluIGxlYWYsIHN0ZW0gYW5kIHJvb3QgdHVybm92ZXIsIGFuZCByZWR1Y3Rpb25zIGluIHBobG9lbSBhbmQgeHlsZW0gdHJhbnNwb3J0LiBBIHNpbXBsZSBlY29waHlzaW9sb2dpY2FsIG1vZGVsIHdhcyB1c2VkIHRvIGV4cGxvcmUgdGhlIHNlbnNpdGl2aXR5IG9mIGZvcmVzdCBncm93dGgsIG1vcnRhbGl0eSBhbmQgZWNvc3lzdGVtIGZsdXhlcyB0byB2YXJ5aW5nIG91dGJyZWFrIHNldmVyaXR5LiBBY3Jvc3MgYWxsIHBhdGh3YXlzLCBsb3cgaW5mZWN0aW9uIHdhcyBhc3NvY2lhdGVkIHdpdGggZ3Jvd3RoIHJlZHVjdGlvbiBidXQgbGltaXRlZCBtb3J0YWxpdHkuIE1vZGVyYXRlIGluZmVjdGlvbiBsZWQgdG8gaW5kaXZpZHVhbCB0cmVlIG1vcnRhbGl0eSwgd2hlcmVhcyBoaWdoIGxldmVscyBsZWQgdG8gc3RhbmQtbGV2ZWwgZGllLW9mZnMgZGVsYXllZCBvdmVyIG11bHRpcGxlIHllYXJzLiBEZWxheWVkIG1vcnRhbGl0eSBpcyBjb25zaXN0ZW50IHdpdGggb2JzZXJ2YXRpb25zIGFuZCBjcml0aWNhbCBmb3IgY2FwdHVyaW5nIGJpb3BoeXNpY2FsLCBiaW9nZW9jaGVtaWNhbCBhbmQgc3VjY2Vzc2lvbmFsIHJlc3BvbnNlcy4gVGhpcyBmcmFtZXdvcmsgZW5hYmxlcyBub3ZlbCBwcmVkaWN0aW9ucyB1bmRlciBwcmVzZW50IGFuZCBmdXR1cmUgZ2xvYmFsIGNoYW5nZSBzY2VuYXJpb3MuIn0sImlzVGVtcG9yYXJ5IjpmYWxzZX1dLCJwcm9wZXJ0aWVzIjp7Im5vdGVJbmRleCI6MH0sImlzRWRpdGVkIjpmYWxzZSwibWFudWFsT3ZlcnJpZGUiOnsiaXNNYW51YWxseU92ZXJyaWRlbiI6ZmFsc2UsImNpdGVwcm9jVGV4dCI6IihBbmRlcmVnZyBldCBhbC4sIDIwMTU7IERpZXR6ZSAmIzM4OyBNYXR0aGVzLCAyMDE0KSIsIm1hbnVhbE92ZXJyaWRlVGV4dCI6IiJ9fQ==&quot;},{&quot;citationID&quot;:&quot;MENDELEY_CITATION_d2926155-1f44-4b93-9994-a6ef2920f925&quot;,&quot;citationItems&quot;:[{&quot;id&quot;:&quot;fd52c494-1cf1-3212-918f-3e92f3dfa0c6&quot;,&quot;itemData&quot;:{&quot;type&quot;:&quot;article-journal&quot;,&quot;id&quot;:&quot;fd52c494-1cf1-3212-918f-3e92f3dfa0c6&quot;,&quot;title&quot;:&quot;Moderate forest disturbance as a stringent test for gap and big-leaf models&quot;,&quot;author&quot;:[{&quot;family&quot;:&quot;Bond-Lamberty&quot;,&quot;given&quot;:&quot;B.&quot;,&quot;parse-names&quot;:false,&quot;dropping-particle&quot;:&quot;&quot;,&quot;non-dropping-particle&quot;:&quot;&quot;},{&quot;family&quot;:&quot;Fisk&quot;,&quot;given&quot;:&quot;J. P.&quot;,&quot;parse-names&quot;:false,&quot;dropping-particle&quot;:&quot;&quot;,&quot;non-dropping-particle&quot;:&quot;&quot;},{&quot;family&quot;:&quot;Holm&quot;,&quot;given&quot;:&quot;J. A.&quot;,&quot;parse-names&quot;:false,&quot;dropping-particle&quot;:&quot;&quot;,&quot;non-dropping-particle&quot;:&quot;&quot;},{&quot;family&quot;:&quot;Bailey&quot;,&quot;given&quot;:&quot;V.&quot;,&quot;parse-names&quot;:false,&quot;dropping-particle&quot;:&quot;&quot;,&quot;non-dropping-particle&quot;:&quot;&quot;},{&quot;family&quot;:&quot;Bohrer&quot;,&quot;given&quot;:&quot;G.&quot;,&quot;parse-names&quot;:false,&quot;dropping-particle&quot;:&quot;&quot;,&quot;non-dropping-particle&quot;:&quot;&quot;},{&quot;family&quot;:&quot;Gough&quot;,&quot;given&quot;:&quot;C. M.&quot;,&quot;parse-names&quot;:false,&quot;dropping-particle&quot;:&quot;&quot;,&quot;non-dropping-particle&quot;:&quot;&quot;}],&quot;container-title&quot;:&quot;Biogeosciences&quot;,&quot;DOI&quot;:&quot;10.5194/bg-12-513-2015&quot;,&quot;issued&quot;:{&quot;date-parts&quot;:[[2015]]},&quot;page&quot;:&quot;513-526&quot;,&quot;abstract&quot;:&quot;Disturbance-induced tree mortality is a key factor regulating the carbon balance of a forest, but tree mortality and its subsequent effects are poorly represented processes in terrestrial ecosystem models. It is thus unclear whether models can robustly simulate moderate (non-catastrophic) disturbances, which tend to increase biological and structural complexity and are increasingly common in aging US forests. We tested whether three forest ecosystem models – Biome-BGC (BioGeochemical Cycles), a classic big-leaf model, and the ZELIG and ED (Ecosystem Demography) gap-oriented models – could reproduce the resilience to moderate disturbance observed in an experimentally manipulated forest (the Forest Accelerated Succession Experiment in northern Michigan, USA, in which 38% of canopy dominants were stem girdled and compared to control plots). Each model was parameterized, spun up, and disturbed following similar protocols and run for 5 years post-disturbance. The models replicated observed declines in aboveground biomass well. Biome-BGC captured the timing and rebound of observed leaf area index (LAI), while ZELIG and ED correctly estimated the magnitude of LAI decline. None of the models fully captured the observed post-disturbance C fluxes, in particular gross primary production or net primary production (NPP). Biome-BGC NPP was correctly resilient but for the wrong reasons, and could not match the absolute observational values. ZELIG and ED, in contrast, exhibited large, unobserved drops in NPP and net ecosystem production. The biological mechanisms proposed to explain the observed rapid resilience of the C cycle are typically not incorporated by these or other models. It is thus an open question whether most ecosystem models will simulate correctly the gradual and less extensive tree mortality characteristic of moderate disturbances.&quot;,&quot;volume&quot;:&quot;12&quot;},&quot;isTemporary&quot;:false},{&quot;id&quot;:&quot;a81de066-6952-38eb-82cd-ec83921cb7fa&quot;,&quot;itemData&quot;:{&quot;type&quot;:&quot;article-journal&quot;,&quot;id&quot;:&quot;a81de066-6952-38eb-82cd-ec83921cb7fa&quot;,&quot;title&quot;:&quot;A general ecophysiological framework for modelling the impact of pests and pathogens on forest ecosystems&quot;,&quot;author&quot;:[{&quot;family&quot;:&quot;Dietze&quot;,&quot;given&quot;:&quot;Michael C.&quot;,&quot;parse-names&quot;:false,&quot;dropping-particle&quot;:&quot;&quot;,&quot;non-dropping-particle&quot;:&quot;&quot;},{&quot;family&quot;:&quot;Matthes&quot;,&quot;given&quot;:&quot;Jaclyn Hatala&quot;,&quot;parse-names&quot;:false,&quot;dropping-particle&quot;:&quot;&quot;,&quot;non-dropping-particle&quot;:&quot;&quot;}],&quot;container-title&quot;:&quot;Ecology Letters&quot;,&quot;DOI&quot;:&quot;10.1111/ele.12345&quot;,&quot;ISSN&quot;:&quot;14610248&quot;,&quot;issued&quot;:{&quot;date-parts&quot;:[[2014]]},&quot;abstract&quot;:&quot;Forest insects and pathogens (FIPs) have enormous impacts on community dynamics, carbon storage and ecosystem services, however, ecosystem modelling of FIPs is limited due to their variability in severity and extent. We present a general framework for modelling FIP disturbances through their impacts on tree ecophysiology. Five pathways are identified as the basis for functional groupings: increases in leaf, stem and root turnover, and reductions in phloem and xylem transport. A simple ecophysiological model was used to explore the sensitivity of forest growth, mortality and ecosystem fluxes to varying outbreak severity. Across all pathways, low infection was associated with growth reduction but limited mortality. Moderate infection led to individual tree mortality, whereas high levels led to stand-level die-offs delayed over multiple years. Delayed mortality is consistent with observations and critical for capturing biophysical, biogeochemical and successional responses. This framework enables novel predictions under present and future global change scenarios.&quot;},&quot;isTemporary&quot;:false}],&quot;properties&quot;:{&quot;noteIndex&quot;:0},&quot;isEdited&quot;:false,&quot;manualOverride&quot;:{&quot;isManuallyOverriden&quot;:false,&quot;citeprocText&quot;:&quot;(Bond-Lamberty et al., 2015; Dietze &amp;#38; Matthes, 2014)&quot;,&quot;manualOverrideText&quot;:&quot;&quot;},&quot;citationTag&quot;:&quot;MENDELEY_CITATION_v3_eyJjaXRhdGlvbklEIjoiTUVOREVMRVlfQ0lUQVRJT05fZDI5MjYxNTUtMWY0NC00YjkzLTk5OTQtYTZlZjI5MjBmOTI1IiwiY2l0YXRpb25JdGVtcyI6W3siaWQiOiJmZDUyYzQ5NC0xY2YxLTMyMTItOTE4Zi0zZTkyZjNkZmEwYzYiLCJpdGVtRGF0YSI6eyJ0eXBlIjoiYXJ0aWNsZS1qb3VybmFsIiwiaWQiOiJmZDUyYzQ5NC0xY2YxLTMyMTItOTE4Zi0zZTkyZjNkZmEwYzYiLCJ0aXRsZSI6Ik1vZGVyYXRlIGZvcmVzdCBkaXN0dXJiYW5jZSBhcyBhIHN0cmluZ2VudCB0ZXN0IGZvciBnYXAgYW5kIGJpZy1sZWFmIG1vZGVscyIsImF1dGhvciI6W3siZmFtaWx5IjoiQm9uZC1MYW1iZXJ0eSIsImdpdmVuIjoiQi4iLCJwYXJzZS1uYW1lcyI6ZmFsc2UsImRyb3BwaW5nLXBhcnRpY2xlIjoiIiwibm9uLWRyb3BwaW5nLXBhcnRpY2xlIjoiIn0seyJmYW1pbHkiOiJGaXNrIiwiZ2l2ZW4iOiJKLiBQLiIsInBhcnNlLW5hbWVzIjpmYWxzZSwiZHJvcHBpbmctcGFydGljbGUiOiIiLCJub24tZHJvcHBpbmctcGFydGljbGUiOiIifSx7ImZhbWlseSI6IkhvbG0iLCJnaXZlbiI6IkouIEEuIiwicGFyc2UtbmFtZXMiOmZhbHNlLCJkcm9wcGluZy1wYXJ0aWNsZSI6IiIsIm5vbi1kcm9wcGluZy1wYXJ0aWNsZSI6IiJ9LHsiZmFtaWx5IjoiQmFpbGV5IiwiZ2l2ZW4iOiJWLiIsInBhcnNlLW5hbWVzIjpmYWxzZSwiZHJvcHBpbmctcGFydGljbGUiOiIiLCJub24tZHJvcHBpbmctcGFydGljbGUiOiIifSx7ImZhbWlseSI6IkJvaHJlciIsImdpdmVuIjoiRy4iLCJwYXJzZS1uYW1lcyI6ZmFsc2UsImRyb3BwaW5nLXBhcnRpY2xlIjoiIiwibm9uLWRyb3BwaW5nLXBhcnRpY2xlIjoiIn0seyJmYW1pbHkiOiJHb3VnaCIsImdpdmVuIjoiQy4gTS4iLCJwYXJzZS1uYW1lcyI6ZmFsc2UsImRyb3BwaW5nLXBhcnRpY2xlIjoiIiwibm9uLWRyb3BwaW5nLXBhcnRpY2xlIjoiIn1dLCJjb250YWluZXItdGl0bGUiOiJCaW9nZW9zY2llbmNlcyIsIkRPSSI6IjEwLjUxOTQvYmctMTItNTEzLTIwMTUiLCJpc3N1ZWQiOnsiZGF0ZS1wYXJ0cyI6W1syMDE1XV19LCJwYWdlIjoiNTEzLTUyNiIsImFic3RyYWN0IjoiRGlzdHVyYmFuY2UtaW5kdWNlZCB0cmVlIG1vcnRhbGl0eSBpcyBhIGtleSBmYWN0b3IgcmVndWxhdGluZyB0aGUgY2FyYm9uIGJhbGFuY2Ugb2YgYSBmb3Jlc3QsIGJ1dCB0cmVlIG1vcnRhbGl0eSBhbmQgaXRzIHN1YnNlcXVlbnQgZWZmZWN0cyBhcmUgcG9vcmx5IHJlcHJlc2VudGVkIHByb2Nlc3NlcyBpbiB0ZXJyZXN0cmlhbCBlY29zeXN0ZW0gbW9kZWxzLiBJdCBpcyB0aHVzIHVuY2xlYXIgd2hldGhlciBtb2RlbHMgY2FuIHJvYnVzdGx5IHNpbXVsYXRlIG1vZGVyYXRlIChub24tY2F0YXN0cm9waGljKSBkaXN0dXJiYW5jZXMsIHdoaWNoIHRlbmQgdG8gaW5jcmVhc2UgYmlvbG9naWNhbCBhbmQgc3RydWN0dXJhbCBjb21wbGV4aXR5IGFuZCBhcmUgaW5jcmVhc2luZ2x5IGNvbW1vbiBpbiBhZ2luZyBVUyBmb3Jlc3RzLiBXZSB0ZXN0ZWQgd2hldGhlciB0aHJlZSBmb3Jlc3QgZWNvc3lzdGVtIG1vZGVscyDigJMgQmlvbWUtQkdDIChCaW9HZW9jaGVtaWNhbCBDeWNsZXMpLCBhIGNsYXNzaWMgYmlnLWxlYWYgbW9kZWwsIGFuZCB0aGUgWkVMSUcgYW5kIEVEIChFY29zeXN0ZW0gRGVtb2dyYXBoeSkgZ2FwLW9yaWVudGVkIG1vZGVscyDigJMgY291bGQgcmVwcm9kdWNlIHRoZSByZXNpbGllbmNlIHRvIG1vZGVyYXRlIGRpc3R1cmJhbmNlIG9ic2VydmVkIGluIGFuIGV4cGVyaW1lbnRhbGx5IG1hbmlwdWxhdGVkIGZvcmVzdCAodGhlIEZvcmVzdCBBY2NlbGVyYXRlZCBTdWNjZXNzaW9uIEV4cGVyaW1lbnQgaW4gbm9ydGhlcm4gTWljaGlnYW4sIFVTQSwgaW4gd2hpY2ggMzglIG9mIGNhbm9weSBkb21pbmFudHMgd2VyZSBzdGVtIGdpcmRsZWQgYW5kIGNvbXBhcmVkIHRvIGNvbnRyb2wgcGxvdHMpLiBFYWNoIG1vZGVsIHdhcyBwYXJhbWV0ZXJpemVkLCBzcHVuIHVwLCBhbmQgZGlzdHVyYmVkIGZvbGxvd2luZyBzaW1pbGFyIHByb3RvY29scyBhbmQgcnVuIGZvciA1IHllYXJzIHBvc3QtZGlzdHVyYmFuY2UuIFRoZSBtb2RlbHMgcmVwbGljYXRlZCBvYnNlcnZlZCBkZWNsaW5lcyBpbiBhYm92ZWdyb3VuZCBiaW9tYXNzIHdlbGwuIEJpb21lLUJHQyBjYXB0dXJlZCB0aGUgdGltaW5nIGFuZCByZWJvdW5kIG9mIG9ic2VydmVkIGxlYWYgYXJlYSBpbmRleCAoTEFJKSwgd2hpbGUgWkVMSUcgYW5kIEVEIGNvcnJlY3RseSBlc3RpbWF0ZWQgdGhlIG1hZ25pdHVkZSBvZiBMQUkgZGVjbGluZS4gTm9uZSBvZiB0aGUgbW9kZWxzIGZ1bGx5IGNhcHR1cmVkIHRoZSBvYnNlcnZlZCBwb3N0LWRpc3R1cmJhbmNlIEMgZmx1eGVzLCBpbiBwYXJ0aWN1bGFyIGdyb3NzIHByaW1hcnkgcHJvZHVjdGlvbiBvciBuZXQgcHJpbWFyeSBwcm9kdWN0aW9uIChOUFApLiBCaW9tZS1CR0MgTlBQIHdhcyBjb3JyZWN0bHkgcmVzaWxpZW50IGJ1dCBmb3IgdGhlIHdyb25nIHJlYXNvbnMsIGFuZCBjb3VsZCBub3QgbWF0Y2ggdGhlIGFic29sdXRlIG9ic2VydmF0aW9uYWwgdmFsdWVzLiBaRUxJRyBhbmQgRUQsIGluIGNvbnRyYXN0LCBleGhpYml0ZWQgbGFyZ2UsIHVub2JzZXJ2ZWQgZHJvcHMgaW4gTlBQIGFuZCBuZXQgZWNvc3lzdGVtIHByb2R1Y3Rpb24uIFRoZSBiaW9sb2dpY2FsIG1lY2hhbmlzbXMgcHJvcG9zZWQgdG8gZXhwbGFpbiB0aGUgb2JzZXJ2ZWQgcmFwaWQgcmVzaWxpZW5jZSBvZiB0aGUgQyBjeWNsZSBhcmUgdHlwaWNhbGx5IG5vdCBpbmNvcnBvcmF0ZWQgYnkgdGhlc2Ugb3Igb3RoZXIgbW9kZWxzLiBJdCBpcyB0aHVzIGFuIG9wZW4gcXVlc3Rpb24gd2hldGhlciBtb3N0IGVjb3N5c3RlbSBtb2RlbHMgd2lsbCBzaW11bGF0ZSBjb3JyZWN0bHkgdGhlIGdyYWR1YWwgYW5kIGxlc3MgZXh0ZW5zaXZlIHRyZWUgbW9ydGFsaXR5IGNoYXJhY3RlcmlzdGljIG9mIG1vZGVyYXRlIGRpc3R1cmJhbmNlcy4iLCJ2b2x1bWUiOiIxMiJ9LCJpc1RlbXBvcmFyeSI6ZmFsc2V9LH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XSwicHJvcGVydGllcyI6eyJub3RlSW5kZXgiOjB9LCJpc0VkaXRlZCI6ZmFsc2UsIm1hbnVhbE92ZXJyaWRlIjp7ImlzTWFudWFsbHlPdmVycmlkZW4iOmZhbHNlLCJjaXRlcHJvY1RleHQiOiIoQm9uZC1MYW1iZXJ0eSBldCBhbC4sIDIwMTU7IERpZXR6ZSAmIzM4OyBNYXR0aGVzLCAyMDE0KSIsIm1hbnVhbE92ZXJyaWRlVGV4dCI6IiJ9fQ==&quot;},{&quot;citationID&quot;:&quot;MENDELEY_CITATION_0d048e28-b7e6-4d96-b4bf-c25f0388b2a3&quot;,&quot;citationItems&quot;:[{&quot;id&quot;:&quot;74b10400-1228-3ade-8955-e242712ba457&quot;,&quot;itemData&quot;:{&quot;type&quot;:&quot;article-journal&quot;,&quot;id&quot;:&quot;74b10400-1228-3ade-8955-e242712ba457&quot;,&quot;title&quot;:&quot;Effects of biotic disturbances on forest carbon cycling in the United States and Canada&quot;,&quot;author&quot;:[{&quot;family&quot;:&quot;Hicke&quot;,&quot;given&quot;:&quot;Jeffrey A.&quot;,&quot;parse-names&quot;:false,&quot;dropping-particle&quot;:&quot;&quot;,&quot;non-dropping-particle&quot;:&quot;&quot;},{&quot;family&quot;:&quot;Allen&quot;,&quot;given&quot;:&quot;Craig D.&quot;,&quot;parse-names&quot;:false,&quot;dropping-particle&quot;:&quot;&quot;,&quot;non-dropping-particle&quot;:&quot;&quot;},{&quot;family&quot;:&quot;Desai&quot;,&quot;given&quot;:&quot;Ankur R.&quot;,&quot;parse-names&quot;:false,&quot;dropping-particle&quot;:&quot;&quot;,&quot;non-dropping-particle&quot;:&quot;&quot;},{&quot;family&quot;:&quot;Dietze&quot;,&quot;given&quot;:&quot;Michael C.&quot;,&quot;parse-names&quot;:false,&quot;dropping-particle&quot;:&quot;&quot;,&quot;non-dropping-particle&quot;:&quot;&quot;},{&quot;family&quot;:&quot;Hall&quot;,&quot;given&quot;:&quot;Ronald J.&quot;,&quot;parse-names&quot;:false,&quot;dropping-particle&quot;:&quot;&quot;,&quot;non-dropping-particle&quot;:&quot;&quot;},{&quot;family&quot;:&quot;Hogg&quot;,&quot;given&quot;:&quot;Edward H.Ted&quot;,&quot;parse-names&quot;:false,&quot;dropping-particle&quot;:&quot;&quot;,&quot;non-dropping-particle&quot;:&quot;&quot;},{&quot;family&quot;:&quot;Kashian&quot;,&quot;given&quot;:&quot;Daniel M.&quot;,&quot;parse-names&quot;:false,&quot;dropping-particle&quot;:&quot;&quot;,&quot;non-dropping-particle&quot;:&quot;&quot;},{&quot;family&quot;:&quot;Moore&quot;,&quot;given&quot;:&quot;David&quot;,&quot;parse-names&quot;:false,&quot;dropping-particle&quot;:&quot;&quot;,&quot;non-dropping-particle&quot;:&quot;&quot;},{&quot;family&quot;:&quot;Raffa&quot;,&quot;given&quot;:&quot;Kenneth F.&quot;,&quot;parse-names&quot;:false,&quot;dropping-particle&quot;:&quot;&quot;,&quot;non-dropping-particle&quot;:&quot;&quot;},{&quot;family&quot;:&quot;Sturrock&quot;,&quot;given&quot;:&quot;Rona N.&quot;,&quot;parse-names&quot;:false,&quot;dropping-particle&quot;:&quot;&quot;,&quot;non-dropping-particle&quot;:&quot;&quot;},{&quot;family&quot;:&quot;Vogelmann&quot;,&quot;given&quot;:&quot;James&quot;,&quot;parse-names&quot;:false,&quot;dropping-particle&quot;:&quot;&quot;,&quot;non-dropping-particle&quot;:&quot;&quot;}],&quot;container-title&quot;:&quot;Global Change Biology&quot;,&quot;DOI&quot;:&quot;10.1111/j.1365-2486.2011.02543.x&quot;,&quot;ISBN&quot;:&quot;1354-1013&quot;,&quot;issued&quot;:{&quot;date-parts&quot;:[[2012]]},&quot;abstract&quot;:&quot;Forest insects and pathogens are major disturbance agents that have affected millions of hectares in North America in recent decades, implying significant impacts to the carbon (C) cycle. Here, we review and synthesize published studies of the effects of biotic disturbances on forest C cycling in the United States and Canada. Primary productivity in stands was reduced, sometimes considerably, immediately following insect or pathogen attack. After repeated growth reductions caused by some insects or pathogens or a single infestation by some bark beetle species, tree mortality occurred, altering productivity and decomposition. In the years following disturbance, primary productivity in some cases increased rapidly as a result of enhanced growth by surviving vegetation, and in other cases increased slowly because of lower forest regrowth. In the decades following tree mortality, decomposition increased as a result of the large amount of dead organic matter. Net ecosystem productivity decreased immediately following attack, with some studies reporting a switch to a C source to the atmosphere, and increased afterward as the forest regrew and dead organic matter decomposed. Large variability in C cycle responses arose from several factors, including type of insect or pathogen, time since disturbance, number of trees affected, and capacity of remaining vegetation to increase growth rates following outbreak. We identified significant knowledge gaps, including limited understanding of carbon cycle impacts among different biotic disturbance types (particularly pathogens), their impacts at landscape and regional scales, and limited capacity to predict disturbance events and their consequences for carbon cycling. We conclude that biotic disturbances can have major impacts on forest C stocks and fluxes and can be large enough to affect regional C cycling. However, additional research is needed to reduce the uncertainties associated with quantifying biotic disturbance effects on the North American C budget.&quot;},&quot;isTemporary&quot;:false}],&quot;properties&quot;:{&quot;noteIndex&quot;:0},&quot;isEdited&quot;:false,&quot;manualOverride&quot;:{&quot;isManuallyOverriden&quot;:false,&quot;citeprocText&quot;:&quot;(Hicke et al., 2012)&quot;,&quot;manualOverrideText&quot;:&quot;&quot;},&quot;citationTag&quot;:&quot;MENDELEY_CITATION_v3_eyJjaXRhdGlvbklEIjoiTUVOREVMRVlfQ0lUQVRJT05fMGQwNDhlMjgtYjdlNi00ZDk2LWI0YmYtYzI1ZjAzODhiMmEzIiwiY2l0YXRpb25JdGVtcyI6W3siaWQiOiI3NGIxMDQwMC0xMjI4LTNhZGUtODk1NS1lMjQyNzEyYmE0NTciLCJpdGVtRGF0YSI6eyJ0eXBlIjoiYXJ0aWNsZS1qb3VybmFsIiwiaWQiOiI3NGIxMDQwMC0xMjI4LTNhZGUtODk1NS1lMjQyNzEyYmE0NTciLCJ0aXRsZSI6IkVmZmVjdHMgb2YgYmlvdGljIGRpc3R1cmJhbmNlcyBvbiBmb3Jlc3QgY2FyYm9uIGN5Y2xpbmcgaW4gdGhlIFVuaXRlZCBTdGF0ZXMgYW5kIENhbmFkYSIsImF1dGhvciI6W3siZmFtaWx5IjoiSGlja2UiLCJnaXZlbiI6IkplZmZyZXkgQS4iLCJwYXJzZS1uYW1lcyI6ZmFsc2UsImRyb3BwaW5nLXBhcnRpY2xlIjoiIiwibm9uLWRyb3BwaW5nLXBhcnRpY2xlIjoiIn0seyJmYW1pbHkiOiJBbGxlbiIsImdpdmVuIjoiQ3JhaWcgRC4iLCJwYXJzZS1uYW1lcyI6ZmFsc2UsImRyb3BwaW5nLXBhcnRpY2xlIjoiIiwibm9uLWRyb3BwaW5nLXBhcnRpY2xlIjoiIn0seyJmYW1pbHkiOiJEZXNhaSIsImdpdmVuIjoiQW5rdXIgUi4iLCJwYXJzZS1uYW1lcyI6ZmFsc2UsImRyb3BwaW5nLXBhcnRpY2xlIjoiIiwibm9uLWRyb3BwaW5nLXBhcnRpY2xlIjoiIn0seyJmYW1pbHkiOiJEaWV0emUiLCJnaXZlbiI6Ik1pY2hhZWwgQy4iLCJwYXJzZS1uYW1lcyI6ZmFsc2UsImRyb3BwaW5nLXBhcnRpY2xlIjoiIiwibm9uLWRyb3BwaW5nLXBhcnRpY2xlIjoiIn0seyJmYW1pbHkiOiJIYWxsIiwiZ2l2ZW4iOiJSb25hbGQgSi4iLCJwYXJzZS1uYW1lcyI6ZmFsc2UsImRyb3BwaW5nLXBhcnRpY2xlIjoiIiwibm9uLWRyb3BwaW5nLXBhcnRpY2xlIjoiIn0seyJmYW1pbHkiOiJIb2dnIiwiZ2l2ZW4iOiJFZHdhcmQgSC5UZWQiLCJwYXJzZS1uYW1lcyI6ZmFsc2UsImRyb3BwaW5nLXBhcnRpY2xlIjoiIiwibm9uLWRyb3BwaW5nLXBhcnRpY2xlIjoiIn0seyJmYW1pbHkiOiJLYXNoaWFuIiwiZ2l2ZW4iOiJEYW5pZWwgTS4iLCJwYXJzZS1uYW1lcyI6ZmFsc2UsImRyb3BwaW5nLXBhcnRpY2xlIjoiIiwibm9uLWRyb3BwaW5nLXBhcnRpY2xlIjoiIn0seyJmYW1pbHkiOiJNb29yZSIsImdpdmVuIjoiRGF2aWQiLCJwYXJzZS1uYW1lcyI6ZmFsc2UsImRyb3BwaW5nLXBhcnRpY2xlIjoiIiwibm9uLWRyb3BwaW5nLXBhcnRpY2xlIjoiIn0seyJmYW1pbHkiOiJSYWZmYSIsImdpdmVuIjoiS2VubmV0aCBGLiIsInBhcnNlLW5hbWVzIjpmYWxzZSwiZHJvcHBpbmctcGFydGljbGUiOiIiLCJub24tZHJvcHBpbmctcGFydGljbGUiOiIifSx7ImZhbWlseSI6IlN0dXJyb2NrIiwiZ2l2ZW4iOiJSb25hIE4uIiwicGFyc2UtbmFtZXMiOmZhbHNlLCJkcm9wcGluZy1wYXJ0aWNsZSI6IiIsIm5vbi1kcm9wcGluZy1wYXJ0aWNsZSI6IiJ9LHsiZmFtaWx5IjoiVm9nZWxtYW5uIiwiZ2l2ZW4iOiJKYW1lcyIsInBhcnNlLW5hbWVzIjpmYWxzZSwiZHJvcHBpbmctcGFydGljbGUiOiIiLCJub24tZHJvcHBpbmctcGFydGljbGUiOiIifV0sImNvbnRhaW5lci10aXRsZSI6Ikdsb2JhbCBDaGFuZ2UgQmlvbG9neSIsIkRPSSI6IjEwLjExMTEvai4xMzY1LTI0ODYuMjAxMS4wMjU0My54IiwiSVNCTiI6IjEzNTQtMTAxMyIsImlzc3VlZCI6eyJkYXRlLXBhcnRzIjpbWzIwMTJdXX0sImFic3RyYWN0IjoiRm9yZXN0IGluc2VjdHMgYW5kIHBhdGhvZ2VucyBhcmUgbWFqb3IgZGlzdHVyYmFuY2UgYWdlbnRzIHRoYXQgaGF2ZSBhZmZlY3RlZCBtaWxsaW9ucyBvZiBoZWN0YXJlcyBpbiBOb3J0aCBBbWVyaWNhIGluIHJlY2VudCBkZWNhZGVzLCBpbXBseWluZyBzaWduaWZpY2FudCBpbXBhY3RzIHRvIHRoZSBjYXJib24gKEMpIGN5Y2xlLiBIZXJlLCB3ZSByZXZpZXcgYW5kIHN5bnRoZXNpemUgcHVibGlzaGVkIHN0dWRpZXMgb2YgdGhlIGVmZmVjdHMgb2YgYmlvdGljIGRpc3R1cmJhbmNlcyBvbiBmb3Jlc3QgQyBjeWNsaW5nIGluIHRoZSBVbml0ZWQgU3RhdGVzIGFuZCBDYW5hZGEuIFByaW1hcnkgcHJvZHVjdGl2aXR5IGluIHN0YW5kcyB3YXMgcmVkdWNlZCwgc29tZXRpbWVzIGNvbnNpZGVyYWJseSwgaW1tZWRpYXRlbHkgZm9sbG93aW5nIGluc2VjdCBvciBwYXRob2dlbiBhdHRhY2suIEFmdGVyIHJlcGVhdGVkIGdyb3d0aCByZWR1Y3Rpb25zIGNhdXNlZCBieSBzb21lIGluc2VjdHMgb3IgcGF0aG9nZW5zIG9yIGEgc2luZ2xlIGluZmVzdGF0aW9uIGJ5IHNvbWUgYmFyayBiZWV0bGUgc3BlY2llcywgdHJlZSBtb3J0YWxpdHkgb2NjdXJyZWQsIGFsdGVyaW5nIHByb2R1Y3Rpdml0eSBhbmQgZGVjb21wb3NpdGlvbi4gSW4gdGhlIHllYXJzIGZvbGxvd2luZyBkaXN0dXJiYW5jZSwgcHJpbWFyeSBwcm9kdWN0aXZpdHkgaW4gc29tZSBjYXNlcyBpbmNyZWFzZWQgcmFwaWRseSBhcyBhIHJlc3VsdCBvZiBlbmhhbmNlZCBncm93dGggYnkgc3Vydml2aW5nIHZlZ2V0YXRpb24sIGFuZCBpbiBvdGhlciBjYXNlcyBpbmNyZWFzZWQgc2xvd2x5IGJlY2F1c2Ugb2YgbG93ZXIgZm9yZXN0IHJlZ3Jvd3RoLiBJbiB0aGUgZGVjYWRlcyBmb2xsb3dpbmcgdHJlZSBtb3J0YWxpdHksIGRlY29tcG9zaXRpb24gaW5jcmVhc2VkIGFzIGEgcmVzdWx0IG9mIHRoZSBsYXJnZSBhbW91bnQgb2YgZGVhZCBvcmdhbmljIG1hdHRlci4gTmV0IGVjb3N5c3RlbSBwcm9kdWN0aXZpdHkgZGVjcmVhc2VkIGltbWVkaWF0ZWx5IGZvbGxvd2luZyBhdHRhY2ssIHdpdGggc29tZSBzdHVkaWVzIHJlcG9ydGluZyBhIHN3aXRjaCB0byBhIEMgc291cmNlIHRvIHRoZSBhdG1vc3BoZXJlLCBhbmQgaW5jcmVhc2VkIGFmdGVyd2FyZCBhcyB0aGUgZm9yZXN0IHJlZ3JldyBhbmQgZGVhZCBvcmdhbmljIG1hdHRlciBkZWNvbXBvc2VkLiBMYXJnZSB2YXJpYWJpbGl0eSBpbiBDIGN5Y2xlIHJlc3BvbnNlcyBhcm9zZSBmcm9tIHNldmVyYWwgZmFjdG9ycywgaW5jbHVkaW5nIHR5cGUgb2YgaW5zZWN0IG9yIHBhdGhvZ2VuLCB0aW1lIHNpbmNlIGRpc3R1cmJhbmNlLCBudW1iZXIgb2YgdHJlZXMgYWZmZWN0ZWQsIGFuZCBjYXBhY2l0eSBvZiByZW1haW5pbmcgdmVnZXRhdGlvbiB0byBpbmNyZWFzZSBncm93dGggcmF0ZXMgZm9sbG93aW5nIG91dGJyZWFrLiBXZSBpZGVudGlmaWVkIHNpZ25pZmljYW50IGtub3dsZWRnZSBnYXBzLCBpbmNsdWRpbmcgbGltaXRlZCB1bmRlcnN0YW5kaW5nIG9mIGNhcmJvbiBjeWNsZSBpbXBhY3RzIGFtb25nIGRpZmZlcmVudCBiaW90aWMgZGlzdHVyYmFuY2UgdHlwZXMgKHBhcnRpY3VsYXJseSBwYXRob2dlbnMpLCB0aGVpciBpbXBhY3RzIGF0IGxhbmRzY2FwZSBhbmQgcmVnaW9uYWwgc2NhbGVzLCBhbmQgbGltaXRlZCBjYXBhY2l0eSB0byBwcmVkaWN0IGRpc3R1cmJhbmNlIGV2ZW50cyBhbmQgdGhlaXIgY29uc2VxdWVuY2VzIGZvciBjYXJib24gY3ljbGluZy4gV2UgY29uY2x1ZGUgdGhhdCBiaW90aWMgZGlzdHVyYmFuY2VzIGNhbiBoYXZlIG1ham9yIGltcGFjdHMgb24gZm9yZXN0IEMgc3RvY2tzIGFuZCBmbHV4ZXMgYW5kIGNhbiBiZSBsYXJnZSBlbm91Z2ggdG8gYWZmZWN0IHJlZ2lvbmFsIEMgY3ljbGluZy4gSG93ZXZlciwgYWRkaXRpb25hbCByZXNlYXJjaCBpcyBuZWVkZWQgdG8gcmVkdWNlIHRoZSB1bmNlcnRhaW50aWVzIGFzc29jaWF0ZWQgd2l0aCBxdWFudGlmeWluZyBiaW90aWMgZGlzdHVyYmFuY2UgZWZmZWN0cyBvbiB0aGUgTm9ydGggQW1lcmljYW4gQyBidWRnZXQuIn0sImlzVGVtcG9yYXJ5IjpmYWxzZX1dLCJwcm9wZXJ0aWVzIjp7Im5vdGVJbmRleCI6MH0sImlzRWRpdGVkIjpmYWxzZSwibWFudWFsT3ZlcnJpZGUiOnsiaXNNYW51YWxseU92ZXJyaWRlbiI6ZmFsc2UsImNpdGVwcm9jVGV4dCI6IihIaWNrZSBldCBhbC4sIDIwMTIpIiwibWFudWFsT3ZlcnJpZGVUZXh0IjoiIn19&quot;},{&quot;citationID&quot;:&quot;MENDELEY_CITATION_e49e9f3c-4623-4c32-a389-e67eeba563b8&quot;,&quot;citationItems&quot;:[{&quot;id&quot;:&quot;f5d16b48-749f-337e-83bb-92e2125661b1&quot;,&quot;itemData&quot;:{&quot;type&quot;:&quot;article-journal&quot;,&quot;id&quot;:&quot;f5d16b48-749f-337e-83bb-92e2125661b1&quot;,&quot;title&quot;:&quot;Model-data synthesis in terrestrial carbon observation: Methods, data requirements and data uncertainty specifications&quot;,&quot;author&quot;:[{&quot;family&quot;:&quot;Raupach&quot;,&quot;given&quot;:&quot;Michael R.&quot;,&quot;parse-names&quot;:false,&quot;dropping-particle&quot;:&quot;&quot;,&quot;non-dropping-particle&quot;:&quot;&quot;},{&quot;family&quot;:&quot;Rayner&quot;,&quot;given&quot;:&quot;P. J.&quot;,&quot;parse-names&quot;:false,&quot;dropping-particle&quot;:&quot;&quot;,&quot;non-dropping-particle&quot;:&quot;&quot;},{&quot;family&quot;:&quot;Barrett&quot;,&quot;given&quot;:&quot;D. J.&quot;,&quot;parse-names&quot;:false,&quot;dropping-particle&quot;:&quot;&quot;,&quot;non-dropping-particle&quot;:&quot;&quot;},{&quot;family&quot;:&quot;Defries&quot;,&quot;given&quot;:&quot;R. S.&quot;,&quot;parse-names&quot;:false,&quot;dropping-particle&quot;:&quot;&quot;,&quot;non-dropping-particle&quot;:&quot;&quot;},{&quot;family&quot;:&quot;Heimann&quot;,&quot;given&quot;:&quot;M.&quot;,&quot;parse-names&quot;:false,&quot;dropping-particle&quot;:&quot;&quot;,&quot;non-dropping-particle&quot;:&quot;&quot;},{&quot;family&quot;:&quot;Ojima&quot;,&quot;given&quot;:&quot;D. S.&quot;,&quot;parse-names&quot;:false,&quot;dropping-particle&quot;:&quot;&quot;,&quot;non-dropping-particle&quot;:&quot;&quot;},{&quot;family&quot;:&quot;Quegan&quot;,&quot;given&quot;:&quot;S.&quot;,&quot;parse-names&quot;:false,&quot;dropping-particle&quot;:&quot;&quot;,&quot;non-dropping-particle&quot;:&quot;&quot;},{&quot;family&quot;:&quot;Schmullius&quot;,&quot;given&quot;:&quot;C. C.&quot;,&quot;parse-names&quot;:false,&quot;dropping-particle&quot;:&quot;&quot;,&quot;non-dropping-particle&quot;:&quot;&quot;}],&quot;container-title&quot;:&quot;Global Change Biology&quot;,&quot;DOI&quot;:&quot;10.1111/j.1365-2486.2005.00917.x&quot;,&quot;issued&quot;:{&quot;date-parts&quot;:[[2005,3]]},&quot;page&quot;:&quot;378-397&quot;,&quot;abstract&quot;:&quot;Systematic, operational, long-term observations of the terrestrial carbon cycle (including its interactions with water, energy and nutrient cycles and ecosystem dynamics) are important for the prediction and management of climate, water resources, food resources, biodiversity and desertification. To contribute to these goals, a terrestrial carbon observing system requires the synthesis of several kinds of observation into terrestrial biosphere models encompassing the coupled cycles of carbon, water, energy and nutrients. Relevant observations include atmospheric composition (concentrations of CO2 and other gases); remote sensing; flux and process measurements from intensive study sites; in situ vegetation and soil monitoring; weather, climate and hydrological data; and contemporary and historical data on land use, land use change and disturbance (grazing, harvest, clearing, fire). A review of model-d ata synthesis tools for terrestrial carbon observation identifies 'nonsequential' and 'sequential' approaches as major categories, differing according to whether data are treated all at once or sequentially. The structure underlying both approaches is reviewed, highlighting several basic commonalities in formalism and data requirements. An essential commonality is that for all model-data synth esis problems, both nonsequential and sequential, data uncertainties are as important as data values themselves and have a comparable role in determining the outcome. Given the importance of data uncertainties, there is an urgent need for soundly based uncertainty characterizations for the main kinds of data used in terrestrial carbon observation. The first requirement is a specification of the main properties of the error covariance matrix. As a step towards this goal, semi-quantitative estimates are made of the main properties of the error covariance matrix for four kinds of data essential for terrestrial carbon observation: remote sensing of land surface properties, atmospheric composition measurements, direct flux measurements, and measurements of carbon stores. © 2005 Blackwell Publishing Ltd.&quot;,&quot;issue&quot;:&quot;3&quot;,&quot;volume&quot;:&quot;11&quot;},&quot;isTemporary&quot;:false}],&quot;properties&quot;:{&quot;noteIndex&quot;:0},&quot;isEdited&quot;:false,&quot;manualOverride&quot;:{&quot;isManuallyOverriden&quot;:false,&quot;citeprocText&quot;:&quot;(Raupach et al., 2005)&quot;,&quot;manualOverrideText&quot;:&quot;&quot;},&quot;citationTag&quot;:&quot;MENDELEY_CITATION_v3_eyJjaXRhdGlvbklEIjoiTUVOREVMRVlfQ0lUQVRJT05fZTQ5ZTlmM2MtNDYyMy00YzMyLWEzODktZTY3ZWViYTU2M2I4IiwiY2l0YXRpb25JdGVtcyI6W3siaWQiOiJmNWQxNmI0OC03NDlmLTMzN2UtODNiYi05MmUyMTI1NjYxYjEiLCJpdGVtRGF0YSI6eyJ0eXBlIjoiYXJ0aWNsZS1qb3VybmFsIiwiaWQiOiJmNWQxNmI0OC03NDlmLTMzN2UtODNiYi05MmUyMTI1NjYxYjEiLCJ0aXRsZSI6Ik1vZGVsLWRhdGEgc3ludGhlc2lzIGluIHRlcnJlc3RyaWFsIGNhcmJvbiBvYnNlcnZhdGlvbjogTWV0aG9kcywgZGF0YSByZXF1aXJlbWVudHMgYW5kIGRhdGEgdW5jZXJ0YWludHkgc3BlY2lmaWNhdGlvbnMiLCJhdXRob3IiOlt7ImZhbWlseSI6IlJhdXBhY2giLCJnaXZlbiI6Ik1pY2hhZWwgUi4iLCJwYXJzZS1uYW1lcyI6ZmFsc2UsImRyb3BwaW5nLXBhcnRpY2xlIjoiIiwibm9uLWRyb3BwaW5nLXBhcnRpY2xlIjoiIn0seyJmYW1pbHkiOiJSYXluZXIiLCJnaXZlbiI6IlAuIEouIiwicGFyc2UtbmFtZXMiOmZhbHNlLCJkcm9wcGluZy1wYXJ0aWNsZSI6IiIsIm5vbi1kcm9wcGluZy1wYXJ0aWNsZSI6IiJ9LHsiZmFtaWx5IjoiQmFycmV0dCIsImdpdmVuIjoiRC4gSi4iLCJwYXJzZS1uYW1lcyI6ZmFsc2UsImRyb3BwaW5nLXBhcnRpY2xlIjoiIiwibm9uLWRyb3BwaW5nLXBhcnRpY2xlIjoiIn0seyJmYW1pbHkiOiJEZWZyaWVzIiwiZ2l2ZW4iOiJSLiBTLiIsInBhcnNlLW5hbWVzIjpmYWxzZSwiZHJvcHBpbmctcGFydGljbGUiOiIiLCJub24tZHJvcHBpbmctcGFydGljbGUiOiIifSx7ImZhbWlseSI6IkhlaW1hbm4iLCJnaXZlbiI6Ik0uIiwicGFyc2UtbmFtZXMiOmZhbHNlLCJkcm9wcGluZy1wYXJ0aWNsZSI6IiIsIm5vbi1kcm9wcGluZy1wYXJ0aWNsZSI6IiJ9LHsiZmFtaWx5IjoiT2ppbWEiLCJnaXZlbiI6IkQuIFMuIiwicGFyc2UtbmFtZXMiOmZhbHNlLCJkcm9wcGluZy1wYXJ0aWNsZSI6IiIsIm5vbi1kcm9wcGluZy1wYXJ0aWNsZSI6IiJ9LHsiZmFtaWx5IjoiUXVlZ2FuIiwiZ2l2ZW4iOiJTLiIsInBhcnNlLW5hbWVzIjpmYWxzZSwiZHJvcHBpbmctcGFydGljbGUiOiIiLCJub24tZHJvcHBpbmctcGFydGljbGUiOiIifSx7ImZhbWlseSI6IlNjaG11bGxpdXMiLCJnaXZlbiI6IkMuIEMuIiwicGFyc2UtbmFtZXMiOmZhbHNlLCJkcm9wcGluZy1wYXJ0aWNsZSI6IiIsIm5vbi1kcm9wcGluZy1wYXJ0aWNsZSI6IiJ9XSwiY29udGFpbmVyLXRpdGxlIjoiR2xvYmFsIENoYW5nZSBCaW9sb2d5IiwiRE9JIjoiMTAuMTExMS9qLjEzNjUtMjQ4Ni4yMDA1LjAwOTE3LngiLCJpc3N1ZWQiOnsiZGF0ZS1wYXJ0cyI6W1syMDA1LDNdXX0sInBhZ2UiOiIzNzgtMzk3IiwiYWJzdHJhY3QiOiJTeXN0ZW1hdGljLCBvcGVyYXRpb25hbCwgbG9uZy10ZXJtIG9ic2VydmF0aW9ucyBvZiB0aGUgdGVycmVzdHJpYWwgY2FyYm9uIGN5Y2xlIChpbmNsdWRpbmcgaXRzIGludGVyYWN0aW9ucyB3aXRoIHdhdGVyLCBlbmVyZ3kgYW5kIG51dHJpZW50IGN5Y2xlcyBhbmQgZWNvc3lzdGVtIGR5bmFtaWNzKSBhcmUgaW1wb3J0YW50IGZvciB0aGUgcHJlZGljdGlvbiBhbmQgbWFuYWdlbWVudCBvZiBjbGltYXRlLCB3YXRlciByZXNvdXJjZXMsIGZvb2QgcmVzb3VyY2VzLCBiaW9kaXZlcnNpdHkgYW5kIGRlc2VydGlmaWNhdGlvbi4gVG8gY29udHJpYnV0ZSB0byB0aGVzZSBnb2FscywgYSB0ZXJyZXN0cmlhbCBjYXJib24gb2JzZXJ2aW5nIHN5c3RlbSByZXF1aXJlcyB0aGUgc3ludGhlc2lzIG9mIHNldmVyYWwga2luZHMgb2Ygb2JzZXJ2YXRpb24gaW50byB0ZXJyZXN0cmlhbCBiaW9zcGhlcmUgbW9kZWxzIGVuY29tcGFzc2luZyB0aGUgY291cGxlZCBjeWNsZXMgb2YgY2FyYm9uLCB3YXRlciwgZW5lcmd5IGFuZCBudXRyaWVudHMuIFJlbGV2YW50IG9ic2VydmF0aW9ucyBpbmNsdWRlIGF0bW9zcGhlcmljIGNvbXBvc2l0aW9uIChjb25jZW50cmF0aW9ucyBvZiBDTzIgYW5kIG90aGVyIGdhc2VzKTsgcmVtb3RlIHNlbnNpbmc7IGZsdXggYW5kIHByb2Nlc3MgbWVhc3VyZW1lbnRzIGZyb20gaW50ZW5zaXZlIHN0dWR5IHNpdGVzOyBpbiBzaXR1IHZlZ2V0YXRpb24gYW5kIHNvaWwgbW9uaXRvcmluZzsgd2VhdGhlciwgY2xpbWF0ZSBhbmQgaHlkcm9sb2dpY2FsIGRhdGE7IGFuZCBjb250ZW1wb3JhcnkgYW5kIGhpc3RvcmljYWwgZGF0YSBvbiBsYW5kIHVzZSwgbGFuZCB1c2UgY2hhbmdlIGFuZCBkaXN0dXJiYW5jZSAoZ3JhemluZywgaGFydmVzdCwgY2xlYXJpbmcsIGZpcmUpLiBBIHJldmlldyBvZiBtb2RlbC1kIGF0YSBzeW50aGVzaXMgdG9vbHMgZm9yIHRlcnJlc3RyaWFsIGNhcmJvbiBvYnNlcnZhdGlvbiBpZGVudGlmaWVzICdub25zZXF1ZW50aWFsJyBhbmQgJ3NlcXVlbnRpYWwnIGFwcHJvYWNoZXMgYXMgbWFqb3IgY2F0ZWdvcmllcywgZGlmZmVyaW5nIGFjY29yZGluZyB0byB3aGV0aGVyIGRhdGEgYXJlIHRyZWF0ZWQgYWxsIGF0IG9uY2Ugb3Igc2VxdWVudGlhbGx5LiBUaGUgc3RydWN0dXJlIHVuZGVybHlpbmcgYm90aCBhcHByb2FjaGVzIGlzIHJldmlld2VkLCBoaWdobGlnaHRpbmcgc2V2ZXJhbCBiYXNpYyBjb21tb25hbGl0aWVzIGluIGZvcm1hbGlzbSBhbmQgZGF0YSByZXF1aXJlbWVudHMuIEFuIGVzc2VudGlhbCBjb21tb25hbGl0eSBpcyB0aGF0IGZvciBhbGwgbW9kZWwtZGF0YSBzeW50aCBlc2lzIHByb2JsZW1zLCBib3RoIG5vbnNlcXVlbnRpYWwgYW5kIHNlcXVlbnRpYWwsIGRhdGEgdW5jZXJ0YWludGllcyBhcmUgYXMgaW1wb3J0YW50IGFzIGRhdGEgdmFsdWVzIHRoZW1zZWx2ZXMgYW5kIGhhdmUgYSBjb21wYXJhYmxlIHJvbGUgaW4gZGV0ZXJtaW5pbmcgdGhlIG91dGNvbWUuIEdpdmVuIHRoZSBpbXBvcnRhbmNlIG9mIGRhdGEgdW5jZXJ0YWludGllcywgdGhlcmUgaXMgYW4gdXJnZW50IG5lZWQgZm9yIHNvdW5kbHkgYmFzZWQgdW5jZXJ0YWludHkgY2hhcmFjdGVyaXphdGlvbnMgZm9yIHRoZSBtYWluIGtpbmRzIG9mIGRhdGEgdXNlZCBpbiB0ZXJyZXN0cmlhbCBjYXJib24gb2JzZXJ2YXRpb24uIFRoZSBmaXJzdCByZXF1aXJlbWVudCBpcyBhIHNwZWNpZmljYXRpb24gb2YgdGhlIG1haW4gcHJvcGVydGllcyBvZiB0aGUgZXJyb3IgY292YXJpYW5jZSBtYXRyaXguIEFzIGEgc3RlcCB0b3dhcmRzIHRoaXMgZ29hbCwgc2VtaS1xdWFudGl0YXRpdmUgZXN0aW1hdGVzIGFyZSBtYWRlIG9mIHRoZSBtYWluIHByb3BlcnRpZXMgb2YgdGhlIGVycm9yIGNvdmFyaWFuY2UgbWF0cml4IGZvciBmb3VyIGtpbmRzIG9mIGRhdGEgZXNzZW50aWFsIGZvciB0ZXJyZXN0cmlhbCBjYXJib24gb2JzZXJ2YXRpb246IHJlbW90ZSBzZW5zaW5nIG9mIGxhbmQgc3VyZmFjZSBwcm9wZXJ0aWVzLCBhdG1vc3BoZXJpYyBjb21wb3NpdGlvbiBtZWFzdXJlbWVudHMsIGRpcmVjdCBmbHV4IG1lYXN1cmVtZW50cywgYW5kIG1lYXN1cmVtZW50cyBvZiBjYXJib24gc3RvcmVzLiDCqSAyMDA1IEJsYWNrd2VsbCBQdWJsaXNoaW5nIEx0ZC4iLCJpc3N1ZSI6IjMiLCJ2b2x1bWUiOiIxMSJ9LCJpc1RlbXBvcmFyeSI6ZmFsc2V9XSwicHJvcGVydGllcyI6eyJub3RlSW5kZXgiOjB9LCJpc0VkaXRlZCI6ZmFsc2UsIm1hbnVhbE92ZXJyaWRlIjp7ImlzTWFudWFsbHlPdmVycmlkZW4iOmZhbHNlLCJjaXRlcHJvY1RleHQiOiIoUmF1cGFjaCBldCBhbC4sIDIwMDUpIiwibWFudWFsT3ZlcnJpZGVUZXh0IjoiIn19&quot;},{&quot;citationID&quot;:&quot;MENDELEY_CITATION_4724b28b-0488-42ac-a615-a91e2acdfef8&quot;,&quot;citationItems&quot;:[{&quot;id&quot;:&quot;37c791dd-00ac-3929-9478-082e28b0a434&quot;,&quot;itemData&quot;:{&quot;type&quot;:&quot;article-journal&quot;,&quot;id&quot;:&quot;37c791dd-00ac-3929-9478-082e28b0a434&quot;,&quot;title&quot;:&quot;Structure and parameter uncertainty in centennial projections of forest community structure and carbon cycling&quot;,&quot;author&quot;:[{&quot;family&quot;:&quot;Shiklomanov&quot;,&quot;given&quot;:&quot;Alexey N.&quot;,&quot;parse-names&quot;:false,&quot;dropping-particle&quot;:&quot;&quot;,&quot;non-dropping-particle&quot;:&quot;&quot;},{&quot;family&quot;:&quot;Bond-Lamberty&quot;,&quot;given&quot;:&quot;Ben&quot;,&quot;parse-names&quot;:false,&quot;dropping-particle&quot;:&quot;&quot;,&quot;non-dropping-particle&quot;:&quot;&quot;},{&quot;family&quot;:&quot;Atkins&quot;,&quot;given&quot;:&quot;Jeff W.&quot;,&quot;parse-names&quot;:false,&quot;dropping-particle&quot;:&quot;&quot;,&quot;non-dropping-particle&quot;:&quot;&quot;},{&quot;family&quot;:&quot;Gough&quot;,&quot;given&quot;:&quot;Christopher M.&quot;,&quot;parse-names&quot;:false,&quot;dropping-particle&quot;:&quot;&quot;,&quot;non-dropping-particle&quot;:&quot;&quot;}],&quot;container-title&quot;:&quot;Global Change Biology&quot;,&quot;DOI&quot;:&quot;10.1111/gcb.15164&quot;,&quot;ISSN&quot;:&quot;13652486&quot;,&quot;issued&quot;:{&quot;date-parts&quot;:[[2020,11,1]]},&quot;page&quot;:&quot;6080-6096&quot;,&quot;abstract&quot;:&quot;Secondary forest regrowth shapes community succession and biogeochemistry for decades, including in the Upper Great Lakes region. Vegetation models encapsulate our understanding of forest function, and whether models can reproduce multi-decadal succession patterns is an indication of our ability to predict forest responses to future change. We test the ability of a vegetation model to simulate C cycling and community composition during 100 years of forest regrowth following stand-replacing disturbance, asking (a) Which processes and parameters are most important to accurately model Upper Midwest forest succession? (b) What is the relative importance of model structure versus parameter values to these predictions? We ran ensembles of the Ecosystem Demography model v2.2 with different representations of processes important to competition for light. We compared the magnitude of structural and parameter uncertainty and assessed which sub-model–parameter combinations best reproduced observed C fluxes and community composition. On average, our simulations underestimated observed net primary productivity (NPP) and leaf area index (LAI) after 100 years and predicted complete dominance by a single plant functional type (PFT). Out of 4,000 simulations, only nine fell within the observed range of both NPP and LAI, but these predicted unrealistically complete dominance by either early hardwood or pine PFTs. A different set of seven simulations were ecologically plausible but under-predicted observed NPP and LAI. Parameter uncertainty was large; NPP and LAI ranged from ~0% to &gt;200% of their mean value, and any PFT could become dominant. The two parameters that contributed most to uncertainty in predicted NPP were plant–soil water conductance and growth respiration, both unobservable empirical coefficients. We conclude that (a) parameter uncertainty is more important than structural uncertainty, at least for ED-2.2 in Upper Midwest forests and (b) simulating both productivity and plant community composition accurately without physically unrealistic parameters remains challenging for demographic vegetation models.&quot;,&quot;publisher&quot;:&quot;Blackwell Publishing Ltd&quot;,&quot;issue&quot;:&quot;11&quot;,&quot;volume&quot;:&quot;26&quot;},&quot;isTemporary&quot;:false}],&quot;properties&quot;:{&quot;noteIndex&quot;:0},&quot;isEdited&quot;:false,&quot;manualOverride&quot;:{&quot;isManuallyOverriden&quot;:false,&quot;citeprocText&quot;:&quot;(Shiklomanov et al., 2020)&quot;,&quot;manualOverrideText&quot;:&quot;&quot;},&quot;citationTag&quot;:&quot;MENDELEY_CITATION_v3_eyJjaXRhdGlvbklEIjoiTUVOREVMRVlfQ0lUQVRJT05fNDcyNGIyOGItMDQ4OC00MmFjLWE2MTUtYTkxZTJhY2RmZWY4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quot;},{&quot;citationID&quot;:&quot;MENDELEY_CITATION_1f05f0d5-0291-4f9a-9ef7-6226a74f7705&quot;,&quot;citationItems&quot;:[{&quot;id&quot;:&quot;094051d7-bd3a-3af0-b696-01f96c63d465&quot;,&quot;itemData&quot;:{&quot;type&quot;:&quot;article-journal&quot;,&quot;id&quot;:&quot;094051d7-bd3a-3af0-b696-01f96c63d465&quot;,&quot;title&quot;:&quot;Leaf Area Index and Net Primary Productivity along Subtropical to Alpine Gradients in the Tibetan Plateau&quot;,&quot;author&quot;:[{&quot;family&quot;:&quot;Luo&quot;,&quot;given&quot;:&quot;Tianxiang&quot;,&quot;parse-names&quot;:false,&quot;dropping-particle&quot;:&quot;&quot;,&quot;non-dropping-particle&quot;:&quot;&quot;},{&quot;family&quot;:&quot;Pan&quot;,&quot;given&quot;:&quot;Yude&quot;,&quot;parse-names&quot;:false,&quot;dropping-particle&quot;:&quot;&quot;,&quot;non-dropping-particle&quot;:&quot;&quot;},{&quot;family&quot;:&quot;Ouyang&quot;,&quot;given&quot;:&quot;Hua&quot;,&quot;parse-names&quot;:false,&quot;dropping-particle&quot;:&quot;&quot;,&quot;non-dropping-particle&quot;:&quot;&quot;},{&quot;family&quot;:&quot;Shi&quot;,&quot;given&quot;:&quot;Peili&quot;,&quot;parse-names&quot;:false,&quot;dropping-particle&quot;:&quot;&quot;,&quot;non-dropping-particle&quot;:&quot;&quot;},{&quot;family&quot;:&quot;Luo&quot;,&quot;given&quot;:&quot;Ji&quot;,&quot;parse-names&quot;:false,&quot;dropping-particle&quot;:&quot;&quot;,&quot;non-dropping-particle&quot;:&quot;&quot;},{&quot;family&quot;:&quot;Yu&quot;,&quot;given&quot;:&quot;Zhenliang&quot;,&quot;parse-names&quot;:false,&quot;dropping-particle&quot;:&quot;&quot;,&quot;non-dropping-particle&quot;:&quot;&quot;},{&quot;family&quot;:&quot;Lu&quot;,&quot;given&quot;:&quot;Qi&quot;,&quot;parse-names&quot;:false,&quot;dropping-particle&quot;:&quot;&quot;,&quot;non-dropping-particle&quot;:&quot;&quot;}],&quot;container-title&quot;:&quot;Global Ecology and Biogeography&quot;,&quot;issued&quot;:{&quot;date-parts&quot;:[[2004]]},&quot;page&quot;:&quot;345-358&quot;,&quot;issue&quot;:&quot;4&quot;,&quot;volume&quot;:&quot;13&quot;},&quot;isTemporary&quot;:false},{&quot;id&quot;:&quot;b4d0de36-5e0b-32ca-9f17-135156cb5fcb&quot;,&quot;itemData&quot;:{&quot;type&quot;:&quot;article-journal&quot;,&quot;id&quot;:&quot;b4d0de36-5e0b-32ca-9f17-135156cb5fcb&quot;,&quot;title&quot;:&quot;The relationship of leaf photosynthetic traits - Vcmax and Jmax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DOI&quot;:&quot;10.1002/ece3.1173&quot;,&quot;ISSN&quot;:&quot;20457758&quot;,&quot;issued&quot;:{&quot;date-parts&quot;:[[2014]]},&quot;page&quot;:&quot;3218-3235&quot;,&quot;abstract&quot;:&quo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 © 2014 The Authors.&quot;,&quot;publisher&quot;:&quot;John Wiley and Sons Ltd&quot;,&quot;issue&quot;:&quot;16&quot;,&quot;volume&quot;:&quot;4&quot;},&quot;isTemporary&quot;:false}],&quot;properties&quot;:{&quot;noteIndex&quot;:0},&quot;isEdited&quot;:false,&quot;manualOverride&quot;:{&quot;isManuallyOverriden&quot;:false,&quot;citeprocText&quot;:&quot;(Luo et al., 2004; Walker et al., 2014)&quot;,&quot;manualOverrideText&quot;:&quot;&quot;},&quot;citationTag&quot;:&quot;MENDELEY_CITATION_v3_eyJjaXRhdGlvbklEIjoiTUVOREVMRVlfQ0lUQVRJT05fMWYwNWYwZDUtMDI5MS00ZjlhLTllZjctNjIyNmE3NGY3NzA1IiwiY2l0YXRpb25JdGVtcyI6W3siaWQiOiIwOTQwNTFkNy1iZDNhLTNhZjAtYjY5Ni0wMWY5NmM2M2Q0NjUiLCJpdGVtRGF0YSI6eyJ0eXBlIjoiYXJ0aWNsZS1qb3VybmFsIiwiaWQiOiIwOTQwNTFkNy1iZDNhLTNhZjAtYjY5Ni0wMWY5NmM2M2Q0NjUiLCJ0aXRsZSI6IkxlYWYgQXJlYSBJbmRleCBhbmQgTmV0IFByaW1hcnkgUHJvZHVjdGl2aXR5IGFsb25nIFN1YnRyb3BpY2FsIHRvIEFscGluZSBHcmFkaWVudHMgaW4gdGhlIFRpYmV0YW4gUGxhdGVhdSIsImF1dGhvciI6W3siZmFtaWx5IjoiTHVvIiwiZ2l2ZW4iOiJUaWFueGlhbmciLCJwYXJzZS1uYW1lcyI6ZmFsc2UsImRyb3BwaW5nLXBhcnRpY2xlIjoiIiwibm9uLWRyb3BwaW5nLXBhcnRpY2xlIjoiIn0seyJmYW1pbHkiOiJQYW4iLCJnaXZlbiI6Ill1ZGUiLCJwYXJzZS1uYW1lcyI6ZmFsc2UsImRyb3BwaW5nLXBhcnRpY2xlIjoiIiwibm9uLWRyb3BwaW5nLXBhcnRpY2xlIjoiIn0seyJmYW1pbHkiOiJPdXlhbmciLCJnaXZlbiI6Ikh1YSIsInBhcnNlLW5hbWVzIjpmYWxzZSwiZHJvcHBpbmctcGFydGljbGUiOiIiLCJub24tZHJvcHBpbmctcGFydGljbGUiOiIifSx7ImZhbWlseSI6IlNoaSIsImdpdmVuIjoiUGVpbGkiLCJwYXJzZS1uYW1lcyI6ZmFsc2UsImRyb3BwaW5nLXBhcnRpY2xlIjoiIiwibm9uLWRyb3BwaW5nLXBhcnRpY2xlIjoiIn0seyJmYW1pbHkiOiJMdW8iLCJnaXZlbiI6IkppIiwicGFyc2UtbmFtZXMiOmZhbHNlLCJkcm9wcGluZy1wYXJ0aWNsZSI6IiIsIm5vbi1kcm9wcGluZy1wYXJ0aWNsZSI6IiJ9LHsiZmFtaWx5IjoiWXUiLCJnaXZlbiI6IlpoZW5saWFuZyIsInBhcnNlLW5hbWVzIjpmYWxzZSwiZHJvcHBpbmctcGFydGljbGUiOiIiLCJub24tZHJvcHBpbmctcGFydGljbGUiOiIifSx7ImZhbWlseSI6Ikx1IiwiZ2l2ZW4iOiJRaSIsInBhcnNlLW5hbWVzIjpmYWxzZSwiZHJvcHBpbmctcGFydGljbGUiOiIiLCJub24tZHJvcHBpbmctcGFydGljbGUiOiIifV0sImNvbnRhaW5lci10aXRsZSI6Ikdsb2JhbCBFY29sb2d5IGFuZCBCaW9nZW9ncmFwaHkiLCJpc3N1ZWQiOnsiZGF0ZS1wYXJ0cyI6W1syMDA0XV19LCJwYWdlIjoiMzQ1LTM1OCIsImlzc3VlIjoiNCIsInZvbHVtZSI6IjEzIn0sImlzVGVtcG9yYXJ5IjpmYWxzZX0seyJpZCI6ImI0ZDBkZTM2LTVlMGItMzJjYS05ZjE3LTEzNTE1NmNiNWZjYiIsIml0ZW1EYXRhIjp7InR5cGUiOiJhcnRpY2xlLWpvdXJuYWwiLCJpZCI6ImI0ZDBkZTM2LTVlMGItMzJjYS05ZjE3LTEzNTE1NmNiNWZjYiIsInRpdGxlIjoiVGhlIHJlbGF0aW9uc2hpcCBvZiBsZWFmIHBob3Rvc3ludGhldGljIHRyYWl0cyAtIFZjbWF4IGFuZCBKbWF4IC0gdG8gbGVhZiBuaXRyb2dlbiwgbGVhZiBwaG9zcGhvcnVzLCBhbmQgc3BlY2lmaWMgbGVhZiBhcmVhOiBBIG1ldGEtYW5hbHlzaXMgYW5kIG1vZGVsaW5nIHN0dWR5IiwiYXV0aG9yIjpbeyJmYW1pbHkiOiJXYWxrZXIiLCJnaXZlbiI6IkFudGhvbnkgUC4iLCJwYXJzZS1uYW1lcyI6ZmFsc2UsImRyb3BwaW5nLXBhcnRpY2xlIjoiIiwibm9uLWRyb3BwaW5nLXBhcnRpY2xlIjoiIn0seyJmYW1pbHkiOiJCZWNrZXJtYW4iLCJnaXZlbiI6IkFuZHJldyBQLi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LiIsInBhcnNlLW5hbWVzIjpmYWxzZSwiZHJvcHBpbmctcGFydGljbGUiOiIiLCJub24tZHJvcHBpbmctcGFydGljbGUiOiIifSx7ImZhbWlseSI6IkRvbWluZ3VlcyIsImdpdmVuIjoiVG9tYXMgRi4iLCJwYXJzZS1uYW1lcyI6ZmFsc2UsImRyb3BwaW5nLXBhcnRpY2xlIjoiIiwibm9uLWRyb3BwaW5nLXBhcnRpY2xlIjoiIn0seyJmYW1pbHkiOiJTY2FsZXMiLCJnaXZlbiI6IkpvYW5uYSBDLi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4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RE9JIjoiMTAuMTAwMi9lY2UzLjExNzMiLCJJU1NOIjoiMjA0NTc3NTgiLCJpc3N1ZWQiOnsiZGF0ZS1wYXJ0cyI6W1syMDE0XV19LCJwYWdlIjoiMzIxOC0zMjM1IiwiYWJzdHJhY3QiOiJHcmVhdCB1bmNlcnRhaW50eSBleGlzdHMgaW4gdGhlIGdsb2JhbCBleGNoYW5nZSBvZiBjYXJib24gYmV0d2VlbiB0aGUgYXRtb3NwaGVyZSBhbmQgdGhlIHRlcnJlc3RyaWFsIGJpb3NwaGVyZS4gQW4gaW1wb3J0YW50IHNvdXJjZSBvZiB0aGlzIHVuY2VydGFpbnR5IGxpZXMgaW4gdGhlIGRlcGVuZGVuY3kgb2YgcGhvdG9zeW50aGVzaXMgb24gdGhlIG1heGltdW0gcmF0ZSBvZiBjYXJib3h5bGF0aW9uIChWY21heCkgYW5kIHRoZSBtYXhpbXVtIHJhdGUgb2YgZWxlY3Ryb24gdHJhbnNwb3J0IChKbWF4KS4gVW5kZXJzdGFuZGluZyBhbmQgbWFraW5nIGFjY3VyYXRlIHByZWRpY3Rpb24gb2YgQyBmbHV4ZXMgdGh1cyByZXF1aXJlcyBhY2N1cmF0ZSBjaGFyYWN0ZXJpemF0aW9uIG9mIHRoZXNlIHJhdGVzIGFuZCB0aGVpciByZWxhdGlvbnNoaXAgd2l0aCBwbGFudCBudXRyaWVudCBzdGF0dXMgb3ZlciBsYXJnZSBnZW9ncmFwaGljIHNjYWxlcy4gUGxhbnQgbnV0cmllbnQgc3RhdHVzIGlzIGluZGljYXRlZCBieSB0aGUgdHJhaXRzOiBsZWFmIG5pdHJvZ2VuIChOKSwgbGVhZiBwaG9zcGhvcnVzIChQKSwgYW5kIHNwZWNpZmljIGxlYWYgYXJlYSAoU0xBKS4gQ29ycmVsYXRpb25zIGJldHdlZW4gVmNtYXggYW5kIEptYXggYW5kIGxlYWYgbml0cm9nZW4gKE4pIGFyZSB0eXBpY2FsbHkgZGVyaXZlZCBmcm9tIGxvY2FsIHRvIGdsb2JhbCBzY2FsZXMsIHdoaWxlIGNvcnJlbGF0aW9ucyB3aXRoIGxlYWYgcGhvc3Bob3J1cyAoUCkgYW5kIHNwZWNpZmljIGxlYWYgYXJlYSAoU0xBKSBoYXZlIHR5cGljYWxseSBiZWVuIGRlcml2ZWQgYXQgYSBsb2NhbCBzY2FsZS4gVGh1cywgdGhlcmUgaXMgbm8gZ2xvYmFsLXNjYWxlIHJlbGF0aW9uc2hpcCBiZXR3ZWVuIFZjbWF4IGFuZCBKbWF4IGFuZCBQIG9yIFNMQSBsaW1pdGluZyB0aGUgYWJpbGl0eSBvZiBnbG9iYWwtc2NhbGUgY2FyYm9uIGZsdXggbW9kZWxzIGRvIG5vdCBhY2NvdW50IGZvciBQIG9yIFNMQS4gV2UgZ2F0aGVyZWQgcHVibGlzaGVkIGRhdGEgZnJvbSAyNCBzdHVkaWVzIHRvIHJldmVhbCBnbG9iYWwgcmVsYXRpb25zaGlwcyBvZiBWY21heCBhbmQgSm1heCB3aXRoIGxlYWYgTiwgUCwgYW5kIFNMQS4gVmNtYXggd2FzIHN0cm9uZ2x5IHJlbGF0ZWQgdG8gbGVhZiBOLCBhbmQgaW5jcmVhc2luZyBsZWFmIFAgc3Vic3RhbnRpYWxseSBpbmNyZWFzZWQgdGhlIHNlbnNpdGl2aXR5IG9mIFZjbWF4IHRvIGxlYWYgTi4gSm1heCB3YXMgc3Ryb25nbHkgcmVsYXRlZCB0byBWY21heCwgYW5kIG5laXRoZXIgbGVhZiBOLCBQLCBvciBTTEEgaGFkIGEgc3Vic3RhbnRpYWwgaW1wYWN0IG9uIHRoZSByZWxhdGlvbnNoaXAuIEFsdGhvdWdoIG1vcmUgZGF0YSBhcmUgbmVlZGVkIHRvIGV4cGFuZCB0aGUgYXBwbGljYWJpbGl0eSBvZiB0aGUgcmVsYXRpb25zaGlwLCB3ZSBzaG93IGxlYWYgUCBpcyBhIGdsb2JhbGx5IGltcG9ydGFudCBkZXRlcm1pbmFudCBvZiBwaG90b3N5bnRoZXRpYyByYXRlcy4gSW4gYSBtb2RlbCBvZiBwaG90b3N5bnRoZXNpcywgd2Ugc2hvd2VkIHRoYXQgYXQgaGlnaCBsZWFmIE4gKDMgZ20tMiksIGluY3JlYXNpbmcgbGVhZiBQIGZyb20gMC4wNSB0byAwLjIyIGdtLTIgbmVhcmx5IGRvdWJsZWQgYXNzaW1pbGF0aW9uIHJhdGVzLiBGaW5hbGx5LCB3ZSBzaG93IHRoYXQgcGxhbnRzIG1heSBlbXBsb3kgYSBjb25zZXJ2YXRpdmUgc3RyYXRlZ3kgb2YgSm1heCB0byBWY21heCBjb29yZGluYXRpb24gdGhhdCByZXN0cmljdHMgcGhvdG9pbmhpYml0aW9uIHdoZW4gY2FyYm94eWxhdGlvbiBpcyBsaW1pdGluZyBhdCB0aGUgZXhwZW5zZSBvZiBtYXhpbWl6aW5nIHBob3Rvc3ludGhldGljIHJhdGVzIHdoZW4gbGlnaHQgaXMgbGltaXRpbmcuIMKpIDIwMTQgVGhlIEF1dGhvcnMuIiwicHVibGlzaGVyIjoiSm9obiBXaWxleSBhbmQgU29ucyBMdGQiLCJpc3N1ZSI6IjE2Iiwidm9sdW1lIjoiNCJ9LCJpc1RlbXBvcmFyeSI6ZmFsc2V9XSwicHJvcGVydGllcyI6eyJub3RlSW5kZXgiOjB9LCJpc0VkaXRlZCI6ZmFsc2UsIm1hbnVhbE92ZXJyaWRlIjp7ImlzTWFudWFsbHlPdmVycmlkZW4iOmZhbHNlLCJjaXRlcHJvY1RleHQiOiIoTHVvIGV0IGFsLiwgMjAwNDsgV2Fsa2VyIGV0IGFsLiwgMjAxNCkiLCJtYW51YWxPdmVycmlkZVRleHQiOiIifX0=&quot;},{&quot;citationID&quot;:&quot;MENDELEY_CITATION_90508bd9-17c5-43ad-a20c-4810b141851f&quot;,&quot;citationItems&quot;:[{&quot;id&quot;:&quot;5bc2fbde-106c-36c7-bdff-3bfac8a949d9&quot;,&quot;itemData&quot;:{&quot;type&quot;:&quot;article-journal&quot;,&quot;id&quot;:&quot;5bc2fbde-106c-36c7-bdff-3bfac8a949d9&quot;,&quot;title&quot;:&quot;Plant traits and functional types in response to reduced disturbance in a semi-natural grassland&quot;,&quot;author&quot;:[{&quot;family&quot;:&quot;Louault&quot;,&quot;given&quot;:&quot;F&quot;,&quot;parse-names&quot;:false,&quot;dropping-particle&quot;:&quot;&quot;,&quot;non-dropping-particle&quot;:&quot;&quot;},{&quot;family&quot;:&quot;Pillar&quot;,&quot;given&quot;:&quot;VD&quot;,&quot;parse-names&quot;:false,&quot;dropping-particle&quot;:&quot;&quot;,&quot;non-dropping-particle&quot;:&quot;&quot;},{&quot;family&quot;:&quot;Aufrère&quot;,&quot;given&quot;:&quot;J&quot;,&quot;parse-names&quot;:false,&quot;dropping-particle&quot;:&quot;&quot;,&quot;non-dropping-particle&quot;:&quot;&quot;},{&quot;family&quot;:&quot;Garnier&quot;,&quot;given&quot;:&quot;E&quot;,&quot;parse-names&quot;:false,&quot;dropping-particle&quot;:&quot;&quot;,&quot;non-dropping-particle&quot;:&quot;&quot;},{&quot;family&quot;:&quot;Soussana&quot;,&quot;given&quot;:&quot;J.-F&quot;,&quot;parse-names&quot;:false,&quot;dropping-particle&quot;:&quot;&quot;,&quot;non-dropping-particle&quot;:&quot;&quot;}],&quot;container-title&quot;:&quot;Journal of Vegetation Science&quot;,&quot;issued&quot;:{&quot;date-parts&quot;:[[2005]]},&quot;page&quot;:&quot;151-160&quot;,&quot;abstract&quot;:&quot;Question: How do functional types respond to contrasting levels of herbage use in temperate and fertile grasslands? Location: Central France (3°1' E, 45°43' N), 870 m a.s.l. Methods: Community structure and the traits of dominant plant species were evaluated after 12 years of contrasted grazing and mowing regimes in a grazing trial, comparing three levels of herbage use (high, medium and low). Results and Conclusions: Of 22 measured traits (including leaf traits, shoot morphology and composition, phenology), seven were significantly affected by the herbage use treatment. A decline in herbage use reduced individual leaf mass, specific leaf area and shoot digestibility, but increased leaf C and dry matter contents. Plants were taller, produced larger seeds and flowered later under low than high herbage use. Nine plant functional response types were identified by multi-variate optimization analysis; they were based on four optimal traits: leaf dry matter content, individual leaf area, mature plant height and time of flowering. In the high-use plots, two short and early flowering types were co-dominant, one competitive , grazing-tolerant and moderately grazing-avoiding, and one grazing-avoiding but not-tolerant. Low-use plots were dominated by one type, neither hardly grazing-avoiding nor grazing-tolerant, but strongly competitive for light. Nomenclature: Tutin et al. (1993). Abbreviations: BE = Beginning of flowering period; DI = Digestibility; IT = Height at top of inflorescence; LA = Individual leaf area; LCC = Leaf carbon concentration; LDM = Leaf dry mass; LDMC = Leaf dry matter content; LFM = Leaf lamina fresh mass; LNC = Leaf nitrogen concentration; ME = Flowering plant height, highest leaf elongated; MH = Flowering plant height, highest leaf not elongated; NG = Number of growing green leaves; NM = Number of mature green leaves; PRT = Plant functional response type; RA = Leaf:Shoot dry matter ratio; SLA F = Specific leaf area (fresh mass based); SLA D = Specific leaf area (dry mass based); SM = Seed mass.&quot;,&quot;volume&quot;:&quot;16&quot;},&quot;isTemporary&quot;:false}],&quot;properties&quot;:{&quot;noteIndex&quot;:0},&quot;isEdited&quot;:false,&quot;manualOverride&quot;:{&quot;isManuallyOverriden&quot;:false,&quot;citeprocText&quot;:&quot;(Louault et al., 2005)&quot;,&quot;manualOverrideText&quot;:&quot;&quot;},&quot;citationTag&quot;:&quot;MENDELEY_CITATION_v3_eyJjaXRhdGlvbklEIjoiTUVOREVMRVlfQ0lUQVRJT05fOTA1MDhiZDktMTdjNS00M2FkLWEyMGMtNDgxMGIxNDE4NTFmIiwiY2l0YXRpb25JdGVtcyI6W3siaWQiOiI1YmMyZmJkZS0xMDZjLTM2YzctYmRmZi0zYmZhYzhhOTQ5ZDkiLCJpdGVtRGF0YSI6eyJ0eXBlIjoiYXJ0aWNsZS1qb3VybmFsIiwiaWQiOiI1YmMyZmJkZS0xMDZjLTM2YzctYmRmZi0zYmZhYzhhOTQ5ZDkiLCJ0aXRsZSI6IlBsYW50IHRyYWl0cyBhbmQgZnVuY3Rpb25hbCB0eXBlcyBpbiByZXNwb25zZSB0byByZWR1Y2VkIGRpc3R1cmJhbmNlIGluIGEgc2VtaS1uYXR1cmFsIGdyYXNzbGFuZCIsImF1dGhvciI6W3siZmFtaWx5IjoiTG91YXVsdCIsImdpdmVuIjoiRiIsInBhcnNlLW5hbWVzIjpmYWxzZSwiZHJvcHBpbmctcGFydGljbGUiOiIiLCJub24tZHJvcHBpbmctcGFydGljbGUiOiIifSx7ImZhbWlseSI6IlBpbGxhciIsImdpdmVuIjoiVkQiLCJwYXJzZS1uYW1lcyI6ZmFsc2UsImRyb3BwaW5nLXBhcnRpY2xlIjoiIiwibm9uLWRyb3BwaW5nLXBhcnRpY2xlIjoiIn0seyJmYW1pbHkiOiJBdWZyw6hyZSIsImdpdmVuIjoiSiIsInBhcnNlLW5hbWVzIjpmYWxzZSwiZHJvcHBpbmctcGFydGljbGUiOiIiLCJub24tZHJvcHBpbmctcGFydGljbGUiOiIifSx7ImZhbWlseSI6Ikdhcm5pZXIiLCJnaXZlbiI6IkUiLCJwYXJzZS1uYW1lcyI6ZmFsc2UsImRyb3BwaW5nLXBhcnRpY2xlIjoiIiwibm9uLWRyb3BwaW5nLXBhcnRpY2xlIjoiIn0seyJmYW1pbHkiOiJTb3Vzc2FuYSIsImdpdmVuIjoiSi4tRiIsInBhcnNlLW5hbWVzIjpmYWxzZSwiZHJvcHBpbmctcGFydGljbGUiOiIiLCJub24tZHJvcHBpbmctcGFydGljbGUiOiIifV0sImNvbnRhaW5lci10aXRsZSI6IkpvdXJuYWwgb2YgVmVnZXRhdGlvbiBTY2llbmNlIiwiaXNzdWVkIjp7ImRhdGUtcGFydHMiOltbMjAwNV1dfSwicGFnZSI6IjE1MS0xNjAiLCJhYnN0cmFjdCI6IlF1ZXN0aW9uOiBIb3cgZG8gZnVuY3Rpb25hbCB0eXBlcyByZXNwb25kIHRvIGNvbnRyYXN0aW5nIGxldmVscyBvZiBoZXJiYWdlIHVzZSBpbiB0ZW1wZXJhdGUgYW5kIGZlcnRpbGUgZ3Jhc3NsYW5kcz8gTG9jYXRpb246IENlbnRyYWwgRnJhbmNlICgzwrAxJyBFLCA0NcKwNDMnIE4pLCA4NzAgbSBhLnMubC4gTWV0aG9kczogQ29tbXVuaXR5IHN0cnVjdHVyZSBhbmQgdGhlIHRyYWl0cyBvZiBkb21pbmFudCBwbGFudCBzcGVjaWVzIHdlcmUgZXZhbHVhdGVkIGFmdGVyIDEyIHllYXJzIG9mIGNvbnRyYXN0ZWQgZ3JhemluZyBhbmQgbW93aW5nIHJlZ2ltZXMgaW4gYSBncmF6aW5nIHRyaWFsLCBjb21wYXJpbmcgdGhyZWUgbGV2ZWxzIG9mIGhlcmJhZ2UgdXNlIChoaWdoLCBtZWRpdW0gYW5kIGxvdykuIFJlc3VsdHMgYW5kIENvbmNsdXNpb25zOiBPZiAyMiBtZWFzdXJlZCB0cmFpdHMgKGluY2x1ZGluZyBsZWFmIHRyYWl0cywgc2hvb3QgbW9ycGhvbG9neSBhbmQgY29tcG9zaXRpb24sIHBoZW5vbG9neSksIHNldmVuIHdlcmUgc2lnbmlmaWNhbnRseSBhZmZlY3RlZCBieSB0aGUgaGVyYmFnZSB1c2UgdHJlYXRtZW50LiBBIGRlY2xpbmUgaW4gaGVyYmFnZSB1c2UgcmVkdWNlZCBpbmRpdmlkdWFsIGxlYWYgbWFzcywgc3BlY2lmaWMgbGVhZiBhcmVhIGFuZCBzaG9vdCBkaWdlc3RpYmlsaXR5LCBidXQgaW5jcmVhc2VkIGxlYWYgQyBhbmQgZHJ5IG1hdHRlciBjb250ZW50cy4gUGxhbnRzIHdlcmUgdGFsbGVyLCBwcm9kdWNlZCBsYXJnZXIgc2VlZHMgYW5kIGZsb3dlcmVkIGxhdGVyIHVuZGVyIGxvdyB0aGFuIGhpZ2ggaGVyYmFnZSB1c2UuIE5pbmUgcGxhbnQgZnVuY3Rpb25hbCByZXNwb25zZSB0eXBlcyB3ZXJlIGlkZW50aWZpZWQgYnkgbXVsdGktdmFyaWF0ZSBvcHRpbWl6YXRpb24gYW5hbHlzaXM7IHRoZXkgd2VyZSBiYXNlZCBvbiBmb3VyIG9wdGltYWwgdHJhaXRzOiBsZWFmIGRyeSBtYXR0ZXIgY29udGVudCwgaW5kaXZpZHVhbCBsZWFmIGFyZWEsIG1hdHVyZSBwbGFudCBoZWlnaHQgYW5kIHRpbWUgb2YgZmxvd2VyaW5nLiBJbiB0aGUgaGlnaC11c2UgcGxvdHMsIHR3byBzaG9ydCBhbmQgZWFybHkgZmxvd2VyaW5nIHR5cGVzIHdlcmUgY28tZG9taW5hbnQsIG9uZSBjb21wZXRpdGl2ZSAsIGdyYXppbmctdG9sZXJhbnQgYW5kIG1vZGVyYXRlbHkgZ3JhemluZy1hdm9pZGluZywgYW5kIG9uZSBncmF6aW5nLWF2b2lkaW5nIGJ1dCBub3QtdG9sZXJhbnQuIExvdy11c2UgcGxvdHMgd2VyZSBkb21pbmF0ZWQgYnkgb25lIHR5cGUsIG5laXRoZXIgaGFyZGx5IGdyYXppbmctYXZvaWRpbmcgbm9yIGdyYXppbmctdG9sZXJhbnQsIGJ1dCBzdHJvbmdseSBjb21wZXRpdGl2ZSBmb3IgbGlnaHQuIE5vbWVuY2xhdHVyZTogVHV0aW4gZXQgYWwuICgxOTkzKS4gQWJicmV2aWF0aW9uczogQkUgPSBCZWdpbm5pbmcgb2YgZmxvd2VyaW5nIHBlcmlvZDsgREkgPSBEaWdlc3RpYmlsaXR5OyBJVCA9IEhlaWdodCBhdCB0b3Agb2YgaW5mbG9yZXNjZW5jZTsgTEEgPSBJbmRpdmlkdWFsIGxlYWYgYXJlYTsgTENDID0gTGVhZiBjYXJib24gY29uY2VudHJhdGlvbjsgTERNID0gTGVhZiBkcnkgbWFzczsgTERNQyA9IExlYWYgZHJ5IG1hdHRlciBjb250ZW50OyBMRk0gPSBMZWFmIGxhbWluYSBmcmVzaCBtYXNzOyBMTkMgPSBMZWFmIG5pdHJvZ2VuIGNvbmNlbnRyYXRpb247IE1FID0gRmxvd2VyaW5nIHBsYW50IGhlaWdodCwgaGlnaGVzdCBsZWFmIGVsb25nYXRlZDsgTUggPSBGbG93ZXJpbmcgcGxhbnQgaGVpZ2h0LCBoaWdoZXN0IGxlYWYgbm90IGVsb25nYXRlZDsgTkcgPSBOdW1iZXIgb2YgZ3Jvd2luZyBncmVlbiBsZWF2ZXM7IE5NID0gTnVtYmVyIG9mIG1hdHVyZSBncmVlbiBsZWF2ZXM7IFBSVCA9IFBsYW50IGZ1bmN0aW9uYWwgcmVzcG9uc2UgdHlwZTsgUkEgPSBMZWFmOlNob290IGRyeSBtYXR0ZXIgcmF0aW87IFNMQSBGID0gU3BlY2lmaWMgbGVhZiBhcmVhIChmcmVzaCBtYXNzIGJhc2VkKTsgU0xBIEQgPSBTcGVjaWZpYyBsZWFmIGFyZWEgKGRyeSBtYXNzIGJhc2VkKTsgU00gPSBTZWVkIG1hc3MuIiwidm9sdW1lIjoiMTYifSwiaXNUZW1wb3JhcnkiOmZhbHNlfV0sInByb3BlcnRpZXMiOnsibm90ZUluZGV4IjowfSwiaXNFZGl0ZWQiOmZhbHNlLCJtYW51YWxPdmVycmlkZSI6eyJpc01hbnVhbGx5T3ZlcnJpZGVuIjpmYWxzZSwiY2l0ZXByb2NUZXh0IjoiKExvdWF1bHQgZXQgYWwuLCAyMDA1KSIsIm1hbnVhbE92ZXJyaWRlVGV4dCI6IiJ9fQ==&quot;},{&quot;citationID&quot;:&quot;MENDELEY_CITATION_f1ee4881-ef26-4e0f-bc31-15668b844ac4&quot;,&quot;citationItems&quot;:[{&quot;id&quot;:&quot;90a6a01b-3412-3b9e-82eb-c26e2f48a8ef&quot;,&quot;itemData&quot;:{&quot;type&quot;:&quot;article-journal&quot;,&quot;id&quot;:&quot;90a6a01b-3412-3b9e-82eb-c26e2f48a8ef&quot;,&quot;title&quot;:&quot;Vegetation demographics in Earth System Models: A review of progress and priorities&quot;,&quot;author&quot;:[{&quot;family&quot;:&quot;Fisher&quot;,&quot;given&quot;:&quot;Rosie A.&quot;,&quot;parse-names&quot;:false,&quot;dropping-particle&quot;:&quot;&quot;,&quot;non-dropping-particle&quot;:&quot;&quot;},{&quot;family&quot;:&quot;Koven&quot;,&quot;given&quot;:&quot;Charles D.&quot;,&quot;parse-names&quot;:false,&quot;dropping-particle&quot;:&quot;&quot;,&quot;non-dropping-particle&quot;:&quot;&quot;},{&quot;family&quot;:&quot;Anderegg&quot;,&quot;given&quot;:&quot;William R.L.&quot;,&quot;parse-names&quot;:false,&quot;dropping-particle&quot;:&quot;&quot;,&quot;non-dropping-particle&quot;:&quot;&quot;},{&quot;family&quot;:&quot;Christoffersen&quot;,&quot;given&quot;:&quot;Bradley O.&quot;,&quot;parse-names&quot;:false,&quot;dropping-particle&quot;:&quot;&quot;,&quot;non-dropping-particle&quot;:&quot;&quot;},{&quot;family&quot;:&quot;Dietze&quot;,&quot;given&quot;:&quot;Michael C.&quot;,&quot;parse-names&quot;:false,&quot;dropping-particle&quot;:&quot;&quot;,&quot;non-dropping-particle&quot;:&quot;&quot;},{&quot;family&quot;:&quot;Farrior&quot;,&quot;given&quot;:&quot;Caroline E.&quot;,&quot;parse-names&quot;:false,&quot;dropping-particle&quot;:&quot;&quot;,&quot;non-dropping-particle&quot;:&quot;&quot;},{&quot;family&quot;:&quot;Holm&quot;,&quot;given&quot;:&quot;Jennifer A.&quot;,&quot;parse-names&quot;:false,&quot;dropping-particle&quot;:&quot;&quot;,&quot;non-dropping-particle&quot;:&quot;&quot;},{&quot;family&quot;:&quot;Hurtt&quot;,&quot;given&quot;:&quot;George C.&quot;,&quot;parse-names&quot;:false,&quot;dropping-particle&quot;:&quot;&quot;,&quot;non-dropping-particle&quot;:&quot;&quot;},{&quot;family&quot;:&quot;Knox&quot;,&quot;given&quot;:&quot;Ryan G.&quot;,&quot;parse-names&quot;:false,&quot;dropping-particle&quot;:&quot;&quot;,&quot;non-dropping-particle&quot;:&quot;&quot;},{&quot;family&quot;:&quot;Lawrence&quot;,&quot;given&quot;:&quot;Peter J.&quot;,&quot;parse-names&quot;:false,&quot;dropping-particle&quot;:&quot;&quot;,&quot;non-dropping-particle&quot;:&quot;&quot;},{&quot;family&quot;:&quot;Lichstein&quot;,&quot;given&quot;:&quot;Jeremy W.&quot;,&quot;parse-names&quot;:false,&quot;dropping-particle&quot;:&quot;&quot;,&quot;non-dropping-particle&quot;:&quot;&quot;},{&quot;family&quot;:&quot;Longo&quot;,&quot;given&quot;:&quot;Marcos&quot;,&quot;parse-names&quot;:false,&quot;dropping-particle&quot;:&quot;&quot;,&quot;non-dropping-particle&quot;:&quot;&quot;},{&quot;family&quot;:&quot;Matheny&quot;,&quot;given&quot;:&quot;Ashley M.&quot;,&quot;parse-names&quot;:false,&quot;dropping-particle&quot;:&quot;&quot;,&quot;non-dropping-particle&quot;:&quot;&quot;},{&quot;family&quot;:&quot;Medvigy&quot;,&quot;given&quot;:&quot;David&quot;,&quot;parse-names&quot;:false,&quot;dropping-particle&quot;:&quot;&quot;,&quot;non-dropping-particle&quot;:&quot;&quot;},{&quot;family&quot;:&quot;Muller-Landau&quot;,&quot;given&quot;:&quot;Helene C.&quot;,&quot;parse-names&quot;:false,&quot;dropping-particle&quot;:&quot;&quot;,&quot;non-dropping-particle&quot;:&quot;&quot;},{&quot;family&quot;:&quot;Powell&quot;,&quot;given&quot;:&quot;Thomas L.&quot;,&quot;parse-names&quot;:false,&quot;dropping-particle&quot;:&quot;&quot;,&quot;non-dropping-particle&quot;:&quot;&quot;},{&quot;family&quot;:&quot;Serbin&quot;,&quot;given&quot;:&quot;Shawn P.&quot;,&quot;parse-names&quot;:false,&quot;dropping-particle&quot;:&quot;&quot;,&quot;non-dropping-particle&quot;:&quot;&quot;},{&quot;family&quot;:&quot;Sato&quot;,&quot;given&quot;:&quot;Hisashi&quot;,&quot;parse-names&quot;:false,&quot;dropping-particle&quot;:&quot;&quot;,&quot;non-dropping-particle&quot;:&quot;&quot;},{&quot;family&quot;:&quot;Shuman&quot;,&quot;given&quot;:&quot;Jacquelyn K.&quot;,&quot;parse-names&quot;:false,&quot;dropping-particle&quot;:&quot;&quot;,&quot;non-dropping-particle&quot;:&quot;&quot;},{&quot;family&quot;:&quot;Smith&quot;,&quot;given&quot;:&quot;Benjamin&quot;,&quot;parse-names&quot;:false,&quot;dropping-particle&quot;:&quot;&quot;,&quot;non-dropping-particle&quot;:&quot;&quot;},{&quot;family&quot;:&quot;Trugman&quot;,&quot;given&quot;:&quot;Anna T.&quot;,&quot;parse-names&quot;:false,&quot;dropping-particle&quot;:&quot;&quot;,&quot;non-dropping-particle&quot;:&quot;&quot;},{&quot;family&quot;:&quot;Viskari&quot;,&quot;given&quot;:&quot;Toni&quot;,&quot;parse-names&quot;:false,&quot;dropping-particle&quot;:&quot;&quot;,&quot;non-dropping-particle&quot;:&quot;&quot;},{&quot;family&quot;:&quot;Verbeeck&quot;,&quot;given&quot;:&quot;Hans&quot;,&quot;parse-names&quot;:false,&quot;dropping-particle&quot;:&quot;&quot;,&quot;non-dropping-particle&quot;:&quot;&quot;},{&quot;family&quot;:&quot;Weng&quot;,&quot;given&quot;:&quot;Ensheng&quot;,&quot;parse-names&quot;:false,&quot;dropping-particle&quot;:&quot;&quot;,&quot;non-dropping-particle&quot;:&quot;&quot;},{&quot;family&quot;:&quot;Xu&quot;,&quot;given&quot;:&quot;Chonggang&quot;,&quot;parse-names&quot;:false,&quot;dropping-particle&quot;:&quot;&quot;,&quot;non-dropping-particle&quot;:&quot;&quot;},{&quot;family&quot;:&quot;Xu&quot;,&quot;given&quot;:&quot;Xiangtao&quot;,&quot;parse-names&quot;:false,&quot;dropping-particle&quot;:&quot;&quot;,&quot;non-dropping-particle&quot;:&quot;&quot;},{&quot;family&quot;:&quot;Zhang&quot;,&quot;given&quot;:&quot;Tao&quot;,&quot;parse-names&quot;:false,&quot;dropping-particle&quot;:&quot;&quot;,&quot;non-dropping-particle&quot;:&quot;&quot;},{&quot;family&quot;:&quot;Moorcroft&quot;,&quot;given&quot;:&quot;Paul R.&quot;,&quot;parse-names&quot;:false,&quot;dropping-particle&quot;:&quot;&quot;,&quot;non-dropping-particle&quot;:&quot;&quot;}],&quot;container-title&quot;:&quot;Global Change Biology&quot;,&quot;DOI&quot;:&quot;10.1111/gcb.13910&quot;,&quot;ISBN&quot;:&quot;0000000311403&quot;,&quot;PMID&quot;:&quot;27935037&quot;,&quot;issued&quot;:{&quot;date-parts&quot;:[[2018]]},&quot;abstract&quot;:&quot;Numerous current efforts seek to improve the representation of ecosystem ecology and vegetation demographic processes within Earth System Models (ESMs). These developments are widely viewed as an important step in developing greater realism in predictions of future ecosystem states and fluxes. Increased realism, however, leads to increased model complexity, with new features raising a suite of ecological questions that require empirical constraints. Here, we review the developments that permit the representation of plant demographics in ESMs, and identify issues raised by these developments that highlight important gaps in ecological understanding. These issues inevitably translate into uncertainty in model projections but also allow models to be applied to new processes and questions concerning the dynamics of real-world ecosystems. We argue that stronger and more innovative connections to data, across the range of scales considered, are required to address these gaps in understanding. The development of first-generation land surface models as a unifying framework for ecophysiological understanding stimulated much research into plant physiological traits and gas exchange. Constraining predictions at ecologically relevant spatial and temporal scales will require a similar investment of effort and intensified inter-disciplinary communication. This article is protected by copyright. All rights reserved.&quot;},&quot;isTemporary&quot;:false}],&quot;properties&quot;:{&quot;noteIndex&quot;:0},&quot;isEdited&quot;:false,&quot;manualOverride&quot;:{&quot;isManuallyOverriden&quot;:false,&quot;citeprocText&quot;:&quot;(Fisher et al., 2018)&quot;,&quot;manualOverrideText&quot;:&quot;&quot;},&quot;citationTag&quot;:&quot;MENDELEY_CITATION_v3_eyJjaXRhdGlvbklEIjoiTUVOREVMRVlfQ0lUQVRJT05fZjFlZTQ4ODEtZWYyNi00ZTBmLWJjMzEtMTU2NjhiODQ0YWM0IiwiY2l0YXRpb25JdGVtcyI6W3siaWQiOiI5MGE2YTAxYi0zNDEyLTNiOWUtODJlYi1jMjZlMmY0OGE4ZWYiLCJpdGVtRGF0YSI6eyJ0eXBlIjoiYXJ0aWNsZS1qb3VybmFsIiwiaWQiOiI5MGE2YTAxYi0zNDEyLTNiOWUtODJlYi1jMjZlMmY0OGE4ZWYiLCJ0aXRsZSI6IlZlZ2V0YXRpb24gZGVtb2dyYXBoaWNzIGluIEVhcnRoIFN5c3RlbSBNb2RlbHM6IEEgcmV2aWV3IG9mIHByb2dyZXNzIGFuZCBwcmlvcml0aWVzIiwiYXV0aG9yIjpbeyJmYW1pbHkiOiJGaXNoZXIiLCJnaXZlbiI6IlJvc2llIEEuIiwicGFyc2UtbmFtZXMiOmZhbHNlLCJkcm9wcGluZy1wYXJ0aWNsZSI6IiIsIm5vbi1kcm9wcGluZy1wYXJ0aWNsZSI6IiJ9LHsiZmFtaWx5IjoiS292ZW4iLCJnaXZlbiI6IkNoYXJsZXMgRC4iLCJwYXJzZS1uYW1lcyI6ZmFsc2UsImRyb3BwaW5nLXBhcnRpY2xlIjoiIiwibm9uLWRyb3BwaW5nLXBhcnRpY2xlIjoiIn0seyJmYW1pbHkiOiJBbmRlcmVnZyIsImdpdmVuIjoiV2lsbGlhbSBSLkwuIiwicGFyc2UtbmFtZXMiOmZhbHNlLCJkcm9wcGluZy1wYXJ0aWNsZSI6IiIsIm5vbi1kcm9wcGluZy1wYXJ0aWNsZSI6IiJ9LHsiZmFtaWx5IjoiQ2hyaXN0b2ZmZXJzZW4iLCJnaXZlbiI6IkJyYWRsZXkgTy4iLCJwYXJzZS1uYW1lcyI6ZmFsc2UsImRyb3BwaW5nLXBhcnRpY2xlIjoiIiwibm9uLWRyb3BwaW5nLXBhcnRpY2xlIjoiIn0seyJmYW1pbHkiOiJEaWV0emUiLCJnaXZlbiI6Ik1pY2hhZWwgQy4iLCJwYXJzZS1uYW1lcyI6ZmFsc2UsImRyb3BwaW5nLXBhcnRpY2xlIjoiIiwibm9uLWRyb3BwaW5nLXBhcnRpY2xlIjoiIn0seyJmYW1pbHkiOiJGYXJyaW9yIiwiZ2l2ZW4iOiJDYXJvbGluZSBFLiIsInBhcnNlLW5hbWVzIjpmYWxzZSwiZHJvcHBpbmctcGFydGljbGUiOiIiLCJub24tZHJvcHBpbmctcGFydGljbGUiOiIifSx7ImZhbWlseSI6IkhvbG0iLCJnaXZlbiI6Ikplbm5pZmVyIEEuIiwicGFyc2UtbmFtZXMiOmZhbHNlLCJkcm9wcGluZy1wYXJ0aWNsZSI6IiIsIm5vbi1kcm9wcGluZy1wYXJ0aWNsZSI6IiJ9LHsiZmFtaWx5IjoiSHVydHQiLCJnaXZlbiI6Ikdlb3JnZSBDLiIsInBhcnNlLW5hbWVzIjpmYWxzZSwiZHJvcHBpbmctcGFydGljbGUiOiIiLCJub24tZHJvcHBpbmctcGFydGljbGUiOiIifSx7ImZhbWlseSI6Iktub3giLCJnaXZlbiI6IlJ5YW4gRy4iLCJwYXJzZS1uYW1lcyI6ZmFsc2UsImRyb3BwaW5nLXBhcnRpY2xlIjoiIiwibm9uLWRyb3BwaW5nLXBhcnRpY2xlIjoiIn0seyJmYW1pbHkiOiJMYXdyZW5jZSIsImdpdmVuIjoiUGV0ZXIgSi4iLCJwYXJzZS1uYW1lcyI6ZmFsc2UsImRyb3BwaW5nLXBhcnRpY2xlIjoiIiwibm9uLWRyb3BwaW5nLXBhcnRpY2xlIjoiIn0seyJmYW1pbHkiOiJMaWNoc3RlaW4iLCJnaXZlbiI6IkplcmVteSBXLiIsInBhcnNlLW5hbWVzIjpmYWxzZSwiZHJvcHBpbmctcGFydGljbGUiOiIiLCJub24tZHJvcHBpbmctcGFydGljbGUiOiIifSx7ImZhbWlseSI6IkxvbmdvIiwiZ2l2ZW4iOiJNYXJjb3MiLCJwYXJzZS1uYW1lcyI6ZmFsc2UsImRyb3BwaW5nLXBhcnRpY2xlIjoiIiwibm9uLWRyb3BwaW5nLXBhcnRpY2xlIjoiIn0seyJmYW1pbHkiOiJNYXRoZW55IiwiZ2l2ZW4iOiJBc2hsZXkgTS4iLCJwYXJzZS1uYW1lcyI6ZmFsc2UsImRyb3BwaW5nLXBhcnRpY2xlIjoiIiwibm9uLWRyb3BwaW5nLXBhcnRpY2xlIjoiIn0seyJmYW1pbHkiOiJNZWR2aWd5IiwiZ2l2ZW4iOiJEYXZpZCIsInBhcnNlLW5hbWVzIjpmYWxzZSwiZHJvcHBpbmctcGFydGljbGUiOiIiLCJub24tZHJvcHBpbmctcGFydGljbGUiOiIifSx7ImZhbWlseSI6Ik11bGxlci1MYW5kYXUiLCJnaXZlbiI6IkhlbGVuZSBDLiIsInBhcnNlLW5hbWVzIjpmYWxzZSwiZHJvcHBpbmctcGFydGljbGUiOiIiLCJub24tZHJvcHBpbmctcGFydGljbGUiOiIifSx7ImZhbWlseSI6IlBvd2VsbCIsImdpdmVuIjoiVGhvbWFzIEwuIiwicGFyc2UtbmFtZXMiOmZhbHNlLCJkcm9wcGluZy1wYXJ0aWNsZSI6IiIsIm5vbi1kcm9wcGluZy1wYXJ0aWNsZSI6IiJ9LHsiZmFtaWx5IjoiU2VyYmluIiwiZ2l2ZW4iOiJTaGF3biBQLiIsInBhcnNlLW5hbWVzIjpmYWxzZSwiZHJvcHBpbmctcGFydGljbGUiOiIiLCJub24tZHJvcHBpbmctcGFydGljbGUiOiIifSx7ImZhbWlseSI6IlNhdG8iLCJnaXZlbiI6Ikhpc2FzaGkiLCJwYXJzZS1uYW1lcyI6ZmFsc2UsImRyb3BwaW5nLXBhcnRpY2xlIjoiIiwibm9uLWRyb3BwaW5nLXBhcnRpY2xlIjoiIn0seyJmYW1pbHkiOiJTaHVtYW4iLCJnaXZlbiI6IkphY3F1ZWx5biBLLiIsInBhcnNlLW5hbWVzIjpmYWxzZSwiZHJvcHBpbmctcGFydGljbGUiOiIiLCJub24tZHJvcHBpbmctcGFydGljbGUiOiIifSx7ImZhbWlseSI6IlNtaXRoIiwiZ2l2ZW4iOiJCZW5qYW1pbiIsInBhcnNlLW5hbWVzIjpmYWxzZSwiZHJvcHBpbmctcGFydGljbGUiOiIiLCJub24tZHJvcHBpbmctcGFydGljbGUiOiIifSx7ImZhbWlseSI6IlRydWdtYW4iLCJnaXZlbiI6IkFubmEgVC4iLCJwYXJzZS1uYW1lcyI6ZmFsc2UsImRyb3BwaW5nLXBhcnRpY2xlIjoiIiwibm9uLWRyb3BwaW5nLXBhcnRpY2xlIjoiIn0seyJmYW1pbHkiOiJWaXNrYXJpIiwiZ2l2ZW4iOiJUb25pIiwicGFyc2UtbmFtZXMiOmZhbHNlLCJkcm9wcGluZy1wYXJ0aWNsZSI6IiIsIm5vbi1kcm9wcGluZy1wYXJ0aWNsZSI6IiJ9LHsiZmFtaWx5IjoiVmVyYmVlY2siLCJnaXZlbiI6IkhhbnMiLCJwYXJzZS1uYW1lcyI6ZmFsc2UsImRyb3BwaW5nLXBhcnRpY2xlIjoiIiwibm9uLWRyb3BwaW5nLXBhcnRpY2xlIjoiIn0seyJmYW1pbHkiOiJXZW5nIiwiZ2l2ZW4iOiJFbnNoZW5nIiwicGFyc2UtbmFtZXMiOmZhbHNlLCJkcm9wcGluZy1wYXJ0aWNsZSI6IiIsIm5vbi1kcm9wcGluZy1wYXJ0aWNsZSI6IiJ9LHsiZmFtaWx5IjoiWHUiLCJnaXZlbiI6IkNob25nZ2FuZyIsInBhcnNlLW5hbWVzIjpmYWxzZSwiZHJvcHBpbmctcGFydGljbGUiOiIiLCJub24tZHJvcHBpbmctcGFydGljbGUiOiIifSx7ImZhbWlseSI6Ilh1IiwiZ2l2ZW4iOiJYaWFuZ3RhbyIsInBhcnNlLW5hbWVzIjpmYWxzZSwiZHJvcHBpbmctcGFydGljbGUiOiIiLCJub24tZHJvcHBpbmctcGFydGljbGUiOiIifSx7ImZhbWlseSI6IlpoYW5nIiwiZ2l2ZW4iOiJUYW8iLCJwYXJzZS1uYW1lcyI6ZmFsc2UsImRyb3BwaW5nLXBhcnRpY2xlIjoiIiwibm9uLWRyb3BwaW5nLXBhcnRpY2xlIjoiIn0seyJmYW1pbHkiOiJNb29yY3JvZnQiLCJnaXZlbiI6IlBhdWwgUi4iLCJwYXJzZS1uYW1lcyI6ZmFsc2UsImRyb3BwaW5nLXBhcnRpY2xlIjoiIiwibm9uLWRyb3BwaW5nLXBhcnRpY2xlIjoiIn1dLCJjb250YWluZXItdGl0bGUiOiJHbG9iYWwgQ2hhbmdlIEJpb2xvZ3kiLCJET0kiOiIxMC4xMTExL2djYi4xMzkxMCIsIklTQk4iOiIwMDAwMDAwMzExNDAzIiwiUE1JRCI6IjI3OTM1MDM3IiwiaXNzdWVkIjp7ImRhdGUtcGFydHMiOltbMjAxOF1dfSwiYWJzdHJhY3QiOiJOdW1lcm91cyBjdXJyZW50IGVmZm9ydHMgc2VlayB0byBpbXByb3ZlIHRoZSByZXByZXNlbnRhdGlvbiBvZiBlY29zeXN0ZW0gZWNvbG9neSBhbmQgdmVnZXRhdGlvbiBkZW1vZ3JhcGhpYyBwcm9jZXNzZXMgd2l0aGluIEVhcnRoIFN5c3RlbSBNb2RlbHMgKEVTTXMpLiBUaGVzZSBkZXZlbG9wbWVudHMgYXJlIHdpZGVseSB2aWV3ZWQgYXMgYW4gaW1wb3J0YW50IHN0ZXAgaW4gZGV2ZWxvcGluZyBncmVhdGVyIHJlYWxpc20gaW4gcHJlZGljdGlvbnMgb2YgZnV0dXJlIGVjb3N5c3RlbSBzdGF0ZXMgYW5kIGZsdXhlcy4gSW5jcmVhc2VkIHJlYWxpc20sIGhvd2V2ZXIsIGxlYWRzIHRvIGluY3JlYXNlZCBtb2RlbCBjb21wbGV4aXR5LCB3aXRoIG5ldyBmZWF0dXJlcyByYWlzaW5nIGEgc3VpdGUgb2YgZWNvbG9naWNhbCBxdWVzdGlvbnMgdGhhdCByZXF1aXJlIGVtcGlyaWNhbCBjb25zdHJhaW50cy4gSGVyZSwgd2UgcmV2aWV3IHRoZSBkZXZlbG9wbWVudHMgdGhhdCBwZXJtaXQgdGhlIHJlcHJlc2VudGF0aW9uIG9mIHBsYW50IGRlbW9ncmFwaGljcyBpbiBFU01zLCBhbmQgaWRlbnRpZnkgaXNzdWVzIHJhaXNlZCBieSB0aGVzZSBkZXZlbG9wbWVudHMgdGhhdCBoaWdobGlnaHQgaW1wb3J0YW50IGdhcHMgaW4gZWNvbG9naWNhbCB1bmRlcnN0YW5kaW5nLiBUaGVzZSBpc3N1ZXMgaW5ldml0YWJseSB0cmFuc2xhdGUgaW50byB1bmNlcnRhaW50eSBpbiBtb2RlbCBwcm9qZWN0aW9ucyBidXQgYWxzbyBhbGxvdyBtb2RlbHMgdG8gYmUgYXBwbGllZCB0byBuZXcgcHJvY2Vzc2VzIGFuZCBxdWVzdGlvbnMgY29uY2VybmluZyB0aGUgZHluYW1pY3Mgb2YgcmVhbC13b3JsZCBlY29zeXN0ZW1zLiBXZSBhcmd1ZSB0aGF0IHN0cm9uZ2VyIGFuZCBtb3JlIGlubm92YXRpdmUgY29ubmVjdGlvbnMgdG8gZGF0YSwgYWNyb3NzIHRoZSByYW5nZSBvZiBzY2FsZXMgY29uc2lkZXJlZCwgYXJlIHJlcXVpcmVkIHRvIGFkZHJlc3MgdGhlc2UgZ2FwcyBpbiB1bmRlcnN0YW5kaW5nLiBUaGUgZGV2ZWxvcG1lbnQgb2YgZmlyc3QtZ2VuZXJhdGlvbiBsYW5kIHN1cmZhY2UgbW9kZWxzIGFzIGEgdW5pZnlpbmcgZnJhbWV3b3JrIGZvciBlY29waHlzaW9sb2dpY2FsIHVuZGVyc3RhbmRpbmcgc3RpbXVsYXRlZCBtdWNoIHJlc2VhcmNoIGludG8gcGxhbnQgcGh5c2lvbG9naWNhbCB0cmFpdHMgYW5kIGdhcyBleGNoYW5nZS4gQ29uc3RyYWluaW5nIHByZWRpY3Rpb25zIGF0IGVjb2xvZ2ljYWxseSByZWxldmFudCBzcGF0aWFsIGFuZCB0ZW1wb3JhbCBzY2FsZXMgd2lsbCByZXF1aXJlIGEgc2ltaWxhciBpbnZlc3RtZW50IG9mIGVmZm9ydCBhbmQgaW50ZW5zaWZpZWQgaW50ZXItZGlzY2lwbGluYXJ5IGNvbW11bmljYXRpb24uIFRoaXMgYXJ0aWNsZSBpcyBwcm90ZWN0ZWQgYnkgY29weXJpZ2h0LiBBbGwgcmlnaHRzIHJlc2VydmVkLiJ9LCJpc1RlbXBvcmFyeSI6ZmFsc2V9XSwicHJvcGVydGllcyI6eyJub3RlSW5kZXgiOjB9LCJpc0VkaXRlZCI6ZmFsc2UsIm1hbnVhbE92ZXJyaWRlIjp7ImlzTWFudWFsbHlPdmVycmlkZW4iOmZhbHNlLCJjaXRlcHJvY1RleHQiOiIoRmlzaGVyIGV0IGFsLiwgMjAxOCkiLCJtYW51YWxPdmVycmlkZVRleHQiOiIifX0=&quot;},{&quot;citationID&quot;:&quot;MENDELEY_CITATION_a5e2f55b-44fe-47ae-bbf8-d1d40266633e&quot;,&quot;citationItems&quot;:[{&quot;id&quot;:&quot;fa4c5b03-7785-3c43-a3a1-48f72be3b1f5&quot;,&quot;itemData&quot;:{&quot;type&quot;:&quot;article-journal&quot;,&quot;id&quot;:&quot;fa4c5b03-7785-3c43-a3a1-48f72be3b1f5&quot;,&quot;title&quot;:&quot;Mechanistic scaling of ecosystem function and dynamics in space and time: Ecosystem Demography model version 2&quot;,&quot;author&quot;:[{&quot;family&quot;:&quot;Medvigy&quot;,&quot;given&quot;:&quot;D.&quot;,&quot;parse-names&quot;:false,&quot;dropping-particle&quot;:&quot;&quot;,&quot;non-dropping-particle&quot;:&quot;&quot;},{&quot;family&quot;:&quot;Wofsy&quot;,&quot;given&quot;:&quot;S. C.&quot;,&quot;parse-names&quot;:false,&quot;dropping-particle&quot;:&quot;&quot;,&quot;non-dropping-particle&quot;:&quot;&quot;},{&quot;family&quot;:&quot;Munger&quot;,&quot;given&quot;:&quot;J. W.&quot;,&quot;parse-names&quot;:false,&quot;dropping-particle&quot;:&quot;&quot;,&quot;non-dropping-particle&quot;:&quot;&quot;},{&quot;family&quot;:&quot;Hollinger&quot;,&quot;given&quot;:&quot;D. Y.&quot;,&quot;parse-names&quot;:false,&quot;dropping-particle&quot;:&quot;&quot;,&quot;non-dropping-particle&quot;:&quot;&quot;},{&quot;family&quot;:&quot;Moorcroft&quot;,&quot;given&quot;:&quot;P. R.&quot;,&quot;parse-names&quot;:false,&quot;dropping-particle&quot;:&quot;&quot;,&quot;non-dropping-particle&quot;:&quot;&quot;}],&quot;container-title&quot;:&quot;Journal of Geophysical Research: Biogeosciences&quot;,&quot;DOI&quot;:&quot;10.1029/2008JG000812&quot;,&quot;ISBN&quot;:&quot;0148-0227&quot;,&quot;ISSN&quot;:&quot;01480227&quot;,&quot;issued&quot;:{&quot;date-parts&quot;:[[2009]]},&quot;abstract&quot;:&quot;Insights into how terrestrial ecosystems affect the Earth's response to changes in climate and rising atmospheric CO(2) levels rely heavily on the predictions of terrestrial biosphere models (TBMs). These models contain detailed mechanistic representations of biological processes affecting terrestrial ecosystems; however, their ability to simultaneously predict field-based measurements of terrestrial vegetation dynamics and carbon fluxes has remained largely untested. In this study, we address this issue by developing a constrained implementation of a new structured TBM, the Ecosystem Demography model version 2 (ED2), which explicitly tracks the dynamics of fine-scale ecosystem structure and function. Carbon and water flux measurements from an eddy-flux tower are used in conjunction with forest inventory measurements of tree growth and mortality at Harvard Forest (42.5 degrees N, 72.1 degrees W) to estimate a number of important but weakly constrained model parameters. Evaluation against a decade of tower flux and forest dynamics measurements shows that the constrained ED2 model yields greatly improved predictions of annual net ecosystem productivity, carbon partitioning, and growth and mortality dynamics of both hardwood and conifer trees. The generality of the model formulation is then evaluated by comparing the model's predictions against measurements from two other eddy-flux towers and forest inventories of the northeastern United States and Quebec. Despite the markedly different composition throughout this region, the optimized model realistically predicts observed patterns of carbon fluxes and tree growth. These results demonstrate how TBMs parameterized with field-based measurements can provide quantitative insight into the underlying biological processes governing ecosystem composition, structure, and function at larger scales.&quot;},&quot;isTemporary&quot;:false}],&quot;properties&quot;:{&quot;noteIndex&quot;:0},&quot;isEdited&quot;:false,&quot;manualOverride&quot;:{&quot;isManuallyOverriden&quot;:false,&quot;citeprocText&quot;:&quot;(Medvigy et al., 2009)&quot;,&quot;manualOverrideText&quot;:&quot;&quot;},&quot;citationTag&quot;:&quot;MENDELEY_CITATION_v3_eyJjaXRhdGlvbklEIjoiTUVOREVMRVlfQ0lUQVRJT05fYTVlMmY1NWItNDRmZS00N2FlLWJiZjgtZDFkNDAyNjY2MzNlIiwiY2l0YXRpb25JdGVtcyI6W3siaWQiOiJmYTRjNWIwMy03Nzg1LTNjNDMtYTNhMS00OGY3MmJlM2IxZjUiLCJpdGVtRGF0YSI6eyJ0eXBlIjoiYXJ0aWNsZS1qb3VybmFsIiwiaWQiOiJmYTRjNWIwMy03Nzg1LTNjNDMtYTNhMS00OGY3MmJlM2IxZjUiLCJ0aXRsZSI6Ik1lY2hhbmlzdGljIHNjYWxpbmcgb2YgZWNvc3lzdGVtIGZ1bmN0aW9uIGFuZCBkeW5hbWljcyBpbiBzcGFjZSBhbmQgdGltZTogRWNvc3lzdGVtIERlbW9ncmFwaHkgbW9kZWwgdmVyc2lvbiAyIiwiYXV0aG9yIjpbeyJmYW1pbHkiOiJNZWR2aWd5IiwiZ2l2ZW4iOiJELiIsInBhcnNlLW5hbWVzIjpmYWxzZSwiZHJvcHBpbmctcGFydGljbGUiOiIiLCJub24tZHJvcHBpbmctcGFydGljbGUiOiIifSx7ImZhbWlseSI6IldvZnN5IiwiZ2l2ZW4iOiJTLiBDLiIsInBhcnNlLW5hbWVzIjpmYWxzZSwiZHJvcHBpbmctcGFydGljbGUiOiIiLCJub24tZHJvcHBpbmctcGFydGljbGUiOiIifSx7ImZhbWlseSI6Ik11bmdlciIsImdpdmVuIjoiSi4gVy4iLCJwYXJzZS1uYW1lcyI6ZmFsc2UsImRyb3BwaW5nLXBhcnRpY2xlIjoiIiwibm9uLWRyb3BwaW5nLXBhcnRpY2xlIjoiIn0seyJmYW1pbHkiOiJIb2xsaW5nZXIiLCJnaXZlbiI6IkQuIFkuIiwicGFyc2UtbmFtZXMiOmZhbHNlLCJkcm9wcGluZy1wYXJ0aWNsZSI6IiIsIm5vbi1kcm9wcGluZy1wYXJ0aWNsZSI6IiJ9LHsiZmFtaWx5IjoiTW9vcmNyb2Z0IiwiZ2l2ZW4iOiJQLiBSLiIsInBhcnNlLW5hbWVzIjpmYWxzZSwiZHJvcHBpbmctcGFydGljbGUiOiIiLCJub24tZHJvcHBpbmctcGFydGljbGUiOiIifV0sImNvbnRhaW5lci10aXRsZSI6IkpvdXJuYWwgb2YgR2VvcGh5c2ljYWwgUmVzZWFyY2g6IEJpb2dlb3NjaWVuY2VzIiwiRE9JIjoiMTAuMTAyOS8yMDA4SkcwMDA4MTIiLCJJU0JOIjoiMDE0OC0wMjI3IiwiSVNTTiI6IjAxNDgwMjI3IiwiaXNzdWVkIjp7ImRhdGUtcGFydHMiOltbMjAwOV1dfSwiYWJzdHJhY3QiOiJJbnNpZ2h0cyBpbnRvIGhvdyB0ZXJyZXN0cmlhbCBlY29zeXN0ZW1zIGFmZmVjdCB0aGUgRWFydGgncyByZXNwb25zZSB0byBjaGFuZ2VzIGluIGNsaW1hdGUgYW5kIHJpc2luZyBhdG1vc3BoZXJpYyBDTygyKSBsZXZlbHMgcmVseSBoZWF2aWx5IG9uIHRoZSBwcmVkaWN0aW9ucyBvZiB0ZXJyZXN0cmlhbCBiaW9zcGhlcmUgbW9kZWxzIChUQk1zKS4gVGhlc2UgbW9kZWxzIGNvbnRhaW4gZGV0YWlsZWQgbWVjaGFuaXN0aWMgcmVwcmVzZW50YXRpb25zIG9mIGJpb2xvZ2ljYWwgcHJvY2Vzc2VzIGFmZmVjdGluZyB0ZXJyZXN0cmlhbCBlY29zeXN0ZW1zOyBob3dldmVyLCB0aGVpciBhYmlsaXR5IHRvIHNpbXVsdGFuZW91c2x5IHByZWRpY3QgZmllbGQtYmFzZWQgbWVhc3VyZW1lbnRzIG9mIHRlcnJlc3RyaWFsIHZlZ2V0YXRpb24gZHluYW1pY3MgYW5kIGNhcmJvbiBmbHV4ZXMgaGFzIHJlbWFpbmVkIGxhcmdlbHkgdW50ZXN0ZWQuIEluIHRoaXMgc3R1ZHksIHdlIGFkZHJlc3MgdGhpcyBpc3N1ZSBieSBkZXZlbG9waW5nIGEgY29uc3RyYWluZWQgaW1wbGVtZW50YXRpb24gb2YgYSBuZXcgc3RydWN0dXJlZCBUQk0sIHRoZSBFY29zeXN0ZW0gRGVtb2dyYXBoeSBtb2RlbCB2ZXJzaW9uIDIgKEVEMiksIHdoaWNoIGV4cGxpY2l0bHkgdHJhY2tzIHRoZSBkeW5hbWljcyBvZiBmaW5lLXNjYWxlIGVjb3N5c3RlbSBzdHJ1Y3R1cmUgYW5kIGZ1bmN0aW9uLiBDYXJib24gYW5kIHdhdGVyIGZsdXggbWVhc3VyZW1lbnRzIGZyb20gYW4gZWRkeS1mbHV4IHRvd2VyIGFyZSB1c2VkIGluIGNvbmp1bmN0aW9uIHdpdGggZm9yZXN0IGludmVudG9yeSBtZWFzdXJlbWVudHMgb2YgdHJlZSBncm93dGggYW5kIG1vcnRhbGl0eSBhdCBIYXJ2YXJkIEZvcmVzdCAoNDIuNSBkZWdyZWVzIE4sIDcyLjEgZGVncmVlcyBXKSB0byBlc3RpbWF0ZSBhIG51bWJlciBvZiBpbXBvcnRhbnQgYnV0IHdlYWtseSBjb25zdHJhaW5lZCBtb2RlbCBwYXJhbWV0ZXJzLiBFdmFsdWF0aW9uIGFnYWluc3QgYSBkZWNhZGUgb2YgdG93ZXIgZmx1eCBhbmQgZm9yZXN0IGR5bmFtaWNzIG1lYXN1cmVtZW50cyBzaG93cyB0aGF0IHRoZSBjb25zdHJhaW5lZCBFRDIgbW9kZWwgeWllbGRzIGdyZWF0bHkgaW1wcm92ZWQgcHJlZGljdGlvbnMgb2YgYW5udWFsIG5ldCBlY29zeXN0ZW0gcHJvZHVjdGl2aXR5LCBjYXJib24gcGFydGl0aW9uaW5nLCBhbmQgZ3Jvd3RoIGFuZCBtb3J0YWxpdHkgZHluYW1pY3Mgb2YgYm90aCBoYXJkd29vZCBhbmQgY29uaWZlciB0cmVlcy4gVGhlIGdlbmVyYWxpdHkgb2YgdGhlIG1vZGVsIGZvcm11bGF0aW9uIGlzIHRoZW4gZXZhbHVhdGVkIGJ5IGNvbXBhcmluZyB0aGUgbW9kZWwncyBwcmVkaWN0aW9ucyBhZ2FpbnN0IG1lYXN1cmVtZW50cyBmcm9tIHR3byBvdGhlciBlZGR5LWZsdXggdG93ZXJzIGFuZCBmb3Jlc3QgaW52ZW50b3JpZXMgb2YgdGhlIG5vcnRoZWFzdGVybiBVbml0ZWQgU3RhdGVzIGFuZCBRdWViZWMuIERlc3BpdGUgdGhlIG1hcmtlZGx5IGRpZmZlcmVudCBjb21wb3NpdGlvbiB0aHJvdWdob3V0IHRoaXMgcmVnaW9uLCB0aGUgb3B0aW1pemVkIG1vZGVsIHJlYWxpc3RpY2FsbHkgcHJlZGljdHMgb2JzZXJ2ZWQgcGF0dGVybnMgb2YgY2FyYm9uIGZsdXhlcyBhbmQgdHJlZSBncm93dGguIFRoZXNlIHJlc3VsdHMgZGVtb25zdHJhdGUgaG93IFRCTXMgcGFyYW1ldGVyaXplZCB3aXRoIGZpZWxkLWJhc2VkIG1lYXN1cmVtZW50cyBjYW4gcHJvdmlkZSBxdWFudGl0YXRpdmUgaW5zaWdodCBpbnRvIHRoZSB1bmRlcmx5aW5nIGJpb2xvZ2ljYWwgcHJvY2Vzc2VzIGdvdmVybmluZyBlY29zeXN0ZW0gY29tcG9zaXRpb24sIHN0cnVjdHVyZSwgYW5kIGZ1bmN0aW9uIGF0IGxhcmdlciBzY2FsZXMuIn0sImlzVGVtcG9yYXJ5IjpmYWxzZX1dLCJwcm9wZXJ0aWVzIjp7Im5vdGVJbmRleCI6MH0sImlzRWRpdGVkIjpmYWxzZSwibWFudWFsT3ZlcnJpZGUiOnsiaXNNYW51YWxseU92ZXJyaWRlbiI6ZmFsc2UsImNpdGVwcm9jVGV4dCI6IihNZWR2aWd5IGV0IGFsLiwgMjAwOSkiLCJtYW51YWxPdmVycmlkZVRleHQiOiIifX0=&quot;},{&quot;citationID&quot;:&quot;MENDELEY_CITATION_3a893765-31a8-49ec-98cc-81804891926d&quot;,&quot;citationItems&quot;:[{&quot;id&quot;:&quot;37c791dd-00ac-3929-9478-082e28b0a434&quot;,&quot;itemData&quot;:{&quot;type&quot;:&quot;article-journal&quot;,&quot;id&quot;:&quot;37c791dd-00ac-3929-9478-082e28b0a434&quot;,&quot;title&quot;:&quot;Structure and parameter uncertainty in centennial projections of forest community structure and carbon cycling&quot;,&quot;author&quot;:[{&quot;family&quot;:&quot;Shiklomanov&quot;,&quot;given&quot;:&quot;Alexey N.&quot;,&quot;parse-names&quot;:false,&quot;dropping-particle&quot;:&quot;&quot;,&quot;non-dropping-particle&quot;:&quot;&quot;},{&quot;family&quot;:&quot;Bond-Lamberty&quot;,&quot;given&quot;:&quot;Ben&quot;,&quot;parse-names&quot;:false,&quot;dropping-particle&quot;:&quot;&quot;,&quot;non-dropping-particle&quot;:&quot;&quot;},{&quot;family&quot;:&quot;Atkins&quot;,&quot;given&quot;:&quot;Jeff W.&quot;,&quot;parse-names&quot;:false,&quot;dropping-particle&quot;:&quot;&quot;,&quot;non-dropping-particle&quot;:&quot;&quot;},{&quot;family&quot;:&quot;Gough&quot;,&quot;given&quot;:&quot;Christopher M.&quot;,&quot;parse-names&quot;:false,&quot;dropping-particle&quot;:&quot;&quot;,&quot;non-dropping-particle&quot;:&quot;&quot;}],&quot;container-title&quot;:&quot;Global Change Biology&quot;,&quot;DOI&quot;:&quot;10.1111/gcb.15164&quot;,&quot;ISSN&quot;:&quot;13652486&quot;,&quot;issued&quot;:{&quot;date-parts&quot;:[[2020,11,1]]},&quot;page&quot;:&quot;6080-6096&quot;,&quot;abstract&quot;:&quot;Secondary forest regrowth shapes community succession and biogeochemistry for decades, including in the Upper Great Lakes region. Vegetation models encapsulate our understanding of forest function, and whether models can reproduce multi-decadal succession patterns is an indication of our ability to predict forest responses to future change. We test the ability of a vegetation model to simulate C cycling and community composition during 100 years of forest regrowth following stand-replacing disturbance, asking (a) Which processes and parameters are most important to accurately model Upper Midwest forest succession? (b) What is the relative importance of model structure versus parameter values to these predictions? We ran ensembles of the Ecosystem Demography model v2.2 with different representations of processes important to competition for light. We compared the magnitude of structural and parameter uncertainty and assessed which sub-model–parameter combinations best reproduced observed C fluxes and community composition. On average, our simulations underestimated observed net primary productivity (NPP) and leaf area index (LAI) after 100 years and predicted complete dominance by a single plant functional type (PFT). Out of 4,000 simulations, only nine fell within the observed range of both NPP and LAI, but these predicted unrealistically complete dominance by either early hardwood or pine PFTs. A different set of seven simulations were ecologically plausible but under-predicted observed NPP and LAI. Parameter uncertainty was large; NPP and LAI ranged from ~0% to &gt;200% of their mean value, and any PFT could become dominant. The two parameters that contributed most to uncertainty in predicted NPP were plant–soil water conductance and growth respiration, both unobservable empirical coefficients. We conclude that (a) parameter uncertainty is more important than structural uncertainty, at least for ED-2.2 in Upper Midwest forests and (b) simulating both productivity and plant community composition accurately without physically unrealistic parameters remains challenging for demographic vegetation models.&quot;,&quot;publisher&quot;:&quot;Blackwell Publishing Ltd&quot;,&quot;issue&quot;:&quot;11&quot;,&quot;volume&quot;:&quot;26&quot;},&quot;isTemporary&quot;:false}],&quot;properties&quot;:{&quot;noteIndex&quot;:0},&quot;isEdited&quot;:false,&quot;manualOverride&quot;:{&quot;isManuallyOverriden&quot;:false,&quot;citeprocText&quot;:&quot;(Shiklomanov et al., 2020)&quot;,&quot;manualOverrideText&quot;:&quot;&quot;},&quot;citationTag&quot;:&quot;MENDELEY_CITATION_v3_eyJjaXRhdGlvbklEIjoiTUVOREVMRVlfQ0lUQVRJT05fM2E4OTM3NjUtMzFhOC00OWVjLTk4Y2MtODE4MDQ4OTE5MjZk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quot;},{&quot;citationID&quot;:&quot;MENDELEY_CITATION_a122a761-00a3-40b1-b69e-18e60720c52b&quot;,&quot;citationItems&quot;:[{&quot;id&quot;:&quot;7b543aea-5b46-3722-add6-710c95b9df0a&quot;,&quot;itemData&quot;:{&quot;type&quot;:&quot;article-journal&quot;,&quot;id&quot;:&quot;7b543aea-5b46-3722-add6-710c95b9df0a&quot;,&quot;title&quot;:&quot;Intraspecific trait variation and phenotypic plasticity mediate alpine plant species response to climate change&quot;,&quot;author&quot;:[{&quot;family&quot;:&quot;Henn&quot;,&quot;given&quot;:&quot;Jonathan J.&quot;,&quot;parse-names&quot;:false,&quot;dropping-particle&quot;:&quot;&quot;,&quot;non-dropping-particle&quot;:&quot;&quot;},{&quot;family&quot;:&quot;Buzzard&quot;,&quot;given&quot;:&quot;Vanessa&quot;,&quot;parse-names&quot;:false,&quot;dropping-particle&quot;:&quot;&quot;,&quot;non-dropping-particle&quot;:&quot;&quot;},{&quot;family&quot;:&quot;Enquist&quot;,&quot;given&quot;:&quot;Brian J.&quot;,&quot;parse-names&quot;:false,&quot;dropping-particle&quot;:&quot;&quot;,&quot;non-dropping-particle&quot;:&quot;&quot;},{&quot;family&quot;:&quot;Halbritter&quot;,&quot;given&quot;:&quot;Aud H.&quot;,&quot;parse-names&quot;:false,&quot;dropping-particle&quot;:&quot;&quot;,&quot;non-dropping-particle&quot;:&quot;&quot;},{&quot;family&quot;:&quot;Klanderud&quot;,&quot;given&quot;:&quot;Kari&quot;,&quot;parse-names&quot;:false,&quot;dropping-particle&quot;:&quot;&quot;,&quot;non-dropping-particle&quot;:&quot;&quot;},{&quot;family&quot;:&quot;Maitner&quot;,&quot;given&quot;:&quot;Brian S.&quot;,&quot;parse-names&quot;:false,&quot;dropping-particle&quot;:&quot;&quot;,&quot;non-dropping-particle&quot;:&quot;&quot;},{&quot;family&quot;:&quot;Michaletz&quot;,&quot;given&quot;:&quot;Sean T.&quot;,&quot;parse-names&quot;:false,&quot;dropping-particle&quot;:&quot;&quot;,&quot;non-dropping-particle&quot;:&quot;&quot;},{&quot;family&quot;:&quot;Pötsch&quot;,&quot;given&quot;:&quot;Christine&quot;,&quot;parse-names&quot;:false,&quot;dropping-particle&quot;:&quot;&quot;,&quot;non-dropping-particle&quot;:&quot;&quot;},{&quot;family&quot;:&quot;Seltzer&quot;,&quot;given&quot;:&quot;Lorah&quot;,&quot;parse-names&quot;:false,&quot;dropping-particle&quot;:&quot;&quot;,&quot;non-dropping-particle&quot;:&quot;&quot;},{&quot;family&quot;:&quot;Telford&quot;,&quot;given&quot;:&quot;Richard J.&quot;,&quot;parse-names&quot;:false,&quot;dropping-particle&quot;:&quot;&quot;,&quot;non-dropping-particle&quot;:&quot;&quot;},{&quot;family&quot;:&quot;Yang&quot;,&quot;given&quot;:&quot;Yan&quot;,&quot;parse-names&quot;:false,&quot;dropping-particle&quot;:&quot;&quot;,&quot;non-dropping-particle&quot;:&quot;&quot;},{&quot;family&quot;:&quot;Zhang&quot;,&quot;given&quot;:&quot;Li&quot;,&quot;parse-names&quot;:false,&quot;dropping-particle&quot;:&quot;&quot;,&quot;non-dropping-particle&quot;:&quot;&quot;},{&quot;family&quot;:&quot;Vandvik&quot;,&quot;given&quot;:&quot;Vigdis&quot;,&quot;parse-names&quot;:false,&quot;dropping-particle&quot;:&quot;&quot;,&quot;non-dropping-particle&quot;:&quot;&quot;}],&quot;container-title&quot;:&quot;Frontiers in Plant Science&quot;,&quot;DOI&quot;:&quot;10.3389/fpls.2018.01548&quot;,&quot;ISSN&quot;:&quot;1664462X&quot;,&quot;issued&quot;:{&quot;date-parts&quot;:[[2018]]},&quot;abstract&quot;:&quot;In a rapidly changing climate, alpine plants may persist by adapting to new conditions. However, the rate at which the climate is changing might exceed the rate of adaptation through evolutionary processes in long-lived plants. Persistence may depend on phenotypic plasticity in morphology and physiology. Here we investigated patterns of leaf trait variation including leaf area, leaf thickness, specific leaf area, leaf dry matter content, leaf nutrients (C, N, P) and isotopes (δ13C and δ15N) across an elevation gradient on Gongga Mountain, Sichuan Province, China. We quantified inter- and intra-specific trait variation and the plasticity in leaf traits of selected species to experimental warming and cooling by using a reciprocal transplantation approach. We found substantial phenotypic plasticity in most functional traits where δ15N, leaf area, and leaf P showed greatest plasticity. These traits did not correspond with traits with the largest amount of intraspecific variation. Plasticity in leaf functional traits tended to enable plant populations to shift their trait values toward the mean values of a transplanted plants’ destination community, but only if that population started with very different trait values. These results suggest that leaf trait plasticity is an important mechanism for enabling plants to persist within communities and to better tolerate changing environmental conditions under climate change.&quot;,&quot;publisher&quot;:&quot;Frontiers Media S.A.&quot;,&quot;volume&quot;:&quot;871&quot;},&quot;isTemporary&quot;:false},{&quot;id&quot;:&quot;58833a3d-3d0f-3d90-b26b-3f411a4ed052&quot;,&quot;itemData&quot;:{&quot;type&quot;:&quot;article-journal&quot;,&quot;id&quot;:&quot;58833a3d-3d0f-3d90-b26b-3f411a4ed052&quot;,&quot;title&quot;:&quot;How do traits vary across ecological scales? A case for trait-based ecology&quot;,&quot;author&quot;:[{&quot;family&quot;:&quot;Messier&quot;,&quot;given&quot;:&quot;Julie&quot;,&quot;parse-names&quot;:false,&quot;dropping-particle&quot;:&quot;&quot;,&quot;non-dropping-particle&quot;:&quot;&quot;},{&quot;family&quot;:&quot;McGill&quot;,&quot;given&quot;:&quot;Brian J.&quot;,&quot;parse-names&quot;:false,&quot;dropping-particle&quot;:&quot;&quot;,&quot;non-dropping-particle&quot;:&quot;&quot;},{&quot;family&quot;:&quot;Lechowicz&quot;,&quot;given&quot;:&quot;Martin J.&quot;,&quot;parse-names&quot;:false,&quot;dropping-particle&quot;:&quot;&quot;,&quot;non-dropping-particle&quot;:&quot;&quot;}],&quot;container-title&quot;:&quot;Ecology Letters&quot;,&quot;DOI&quot;:&quot;10.1111/j.1461-0248.2010.01476.x&quot;,&quot;ISSN&quot;:&quot;1461023X&quot;,&quot;issued&quot;:{&quot;date-parts&quot;:[[2010,7]]},&quot;page&quot;:&quot;838-848&quot;,&quot;abstract&quot;:&quot;Despite the increasing importance of functional traits for the study of plant ecology, we do not know how variation in a given trait changes across ecological scales, which prevents us from assessing potential scale-dependent aspects of trait variation. To address this deficiency, we partitioned the variance in two key functional traits (leaf mass area and leaf dry matter content) across six nested ecological scales (site, plot, species, tree, strata and leaf) in lowland tropical rainforests. In both traits, the plot level shows virtually no variance despite high species turnover among plots and the size of within-species variation (leaf + strata + tree) is comparable with that of species level variation. The lack of variance at the plot level brings substantial support to the idea that trait-based environmental filtering plays a central role in plant community assembly. These results and the finding that the amount of within-species variation is comparable with interspecific variation support a shift of focus from species-based to trait-based ecology. © 2010 Blackwell Publishing Ltd/CNRS.&quot;,&quot;issue&quot;:&quot;7&quot;,&quot;volume&quot;:&quot;13&quot;},&quot;isTemporary&quot;:false},{&quot;id&quot;:&quot;357da732-148a-3621-be41-59a0dc4350a4&quot;,&quot;itemData&quot;:{&quot;type&quot;:&quot;article-journal&quot;,&quot;id&quot;:&quot;357da732-148a-3621-be41-59a0dc4350a4&quot;,&quot;title&quot;:&quot;The return of the variance: Intraspecific variability in community ecology&quot;,&quot;author&quot;:[{&quot;family&quot;:&quot;Violle&quot;,&quot;given&quot;:&quot;Cyrille&quot;,&quot;parse-names&quot;:false,&quot;dropping-particle&quot;:&quot;&quot;,&quot;non-dropping-particle&quot;:&quot;&quot;},{&quot;family&quot;:&quot;Enquist&quot;,&quot;given&quot;:&quot;Brian J.&quot;,&quot;parse-names&quot;:false,&quot;dropping-particle&quot;:&quot;&quot;,&quot;non-dropping-particle&quot;:&quot;&quot;},{&quot;family&quot;:&quot;McGill&quot;,&quot;given&quot;:&quot;Brian J.&quot;,&quot;parse-names&quot;:false,&quot;dropping-particle&quot;:&quot;&quot;,&quot;non-dropping-particle&quot;:&quot;&quot;},{&quot;family&quot;:&quot;Jiang&quot;,&quot;given&quot;:&quot;Lin&quot;,&quot;parse-names&quot;:false,&quot;dropping-particle&quot;:&quot;&quot;,&quot;non-dropping-particle&quot;:&quot;&quot;},{&quot;family&quot;:&quot;Albert&quot;,&quot;given&quot;:&quot;Cécile H.&quot;,&quot;parse-names&quot;:false,&quot;dropping-particle&quot;:&quot;&quot;,&quot;non-dropping-particle&quot;:&quot;&quot;},{&quot;family&quot;:&quot;Hulshof&quot;,&quot;given&quot;:&quot;Catherine&quot;,&quot;parse-names&quot;:false,&quot;dropping-particle&quot;:&quot;&quot;,&quot;non-dropping-particle&quot;:&quot;&quot;},{&quot;family&quot;:&quot;Jung&quot;,&quot;given&quot;:&quot;Vincent&quot;,&quot;parse-names&quot;:false,&quot;dropping-particle&quot;:&quot;&quot;,&quot;non-dropping-particle&quot;:&quot;&quot;},{&quot;family&quot;:&quot;Messier&quot;,&quot;given&quot;:&quot;Julie&quot;,&quot;parse-names&quot;:false,&quot;dropping-particle&quot;:&quot;&quot;,&quot;non-dropping-particle&quot;:&quot;&quot;}],&quot;container-title&quot;:&quot;Trends in Ecology and Evolution&quot;,&quot;DOI&quot;:&quot;10.1016/j.tree.2011.11.014&quot;,&quot;PMID&quot;:&quot;22244797&quot;,&quot;issued&quot;:{&quot;date-parts&quot;:[[2012,4]]},&quot;page&quot;:&quot;244-252&quot;,&quot;abstract&quot;:&quot;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 2011 Elsevier Ltd.&quot;,&quot;issue&quot;:&quot;4&quot;,&quot;volume&quot;:&quot;27&quot;},&quot;isTemporary&quot;:false}],&quot;properties&quot;:{&quot;noteIndex&quot;:0},&quot;isEdited&quot;:false,&quot;manualOverride&quot;:{&quot;isManuallyOverriden&quot;:false,&quot;citeprocText&quot;:&quot;(Henn et al., 2018; Messier et al., 2010; Violle et al., 2012)&quot;,&quot;manualOverrideText&quot;:&quot;&quot;},&quot;citationTag&quot;:&quot;MENDELEY_CITATION_v3_eyJjaXRhdGlvbklEIjoiTUVOREVMRVlfQ0lUQVRJT05fYTEyMmE3NjEtMDBhMy00MGIxLWI2OWUtMThlNjA3MjBjNTJiIiwiY2l0YXRpb25JdGVtcyI6W3siaWQiOiI3YjU0M2FlYS01YjQ2LTM3MjItYWRkNi03MTBjOTViOWRmMGEiLCJpdGVtRGF0YSI6eyJ0eXBlIjoiYXJ0aWNsZS1qb3VybmFsIiwiaWQiOiI3YjU0M2FlYS01YjQ2LTM3MjItYWRkNi03MTBjOTViOWRmMGEiLCJ0aXRsZSI6IkludHJhc3BlY2lmaWMgdHJhaXQgdmFyaWF0aW9uIGFuZCBwaGVub3R5cGljIHBsYXN0aWNpdHkgbWVkaWF0ZSBhbHBpbmUgcGxhbnQgc3BlY2llcyByZXNwb25zZSB0byBjbGltYXRlIGNoYW5nZSIsImF1dGhvciI6W3siZmFtaWx5IjoiSGVubiIsImdpdmVuIjoiSm9uYXRoYW4gSi4iLCJwYXJzZS1uYW1lcyI6ZmFsc2UsImRyb3BwaW5nLXBhcnRpY2xlIjoiIiwibm9uLWRyb3BwaW5nLXBhcnRpY2xlIjoiIn0seyJmYW1pbHkiOiJCdXp6YXJkIiwiZ2l2ZW4iOiJWYW5lc3NhIiwicGFyc2UtbmFtZXMiOmZhbHNlLCJkcm9wcGluZy1wYXJ0aWNsZSI6IiIsIm5vbi1kcm9wcGluZy1wYXJ0aWNsZSI6IiJ9LHsiZmFtaWx5IjoiRW5xdWlzdCIsImdpdmVuIjoiQnJpYW4gSi4iLCJwYXJzZS1uYW1lcyI6ZmFsc2UsImRyb3BwaW5nLXBhcnRpY2xlIjoiIiwibm9uLWRyb3BwaW5nLXBhcnRpY2xlIjoiIn0seyJmYW1pbHkiOiJIYWxicml0dGVyIiwiZ2l2ZW4iOiJBdWQgSC4iLCJwYXJzZS1uYW1lcyI6ZmFsc2UsImRyb3BwaW5nLXBhcnRpY2xlIjoiIiwibm9uLWRyb3BwaW5nLXBhcnRpY2xlIjoiIn0seyJmYW1pbHkiOiJLbGFuZGVydWQiLCJnaXZlbiI6IkthcmkiLCJwYXJzZS1uYW1lcyI6ZmFsc2UsImRyb3BwaW5nLXBhcnRpY2xlIjoiIiwibm9uLWRyb3BwaW5nLXBhcnRpY2xlIjoiIn0seyJmYW1pbHkiOiJNYWl0bmVyIiwiZ2l2ZW4iOiJCcmlhbiBTLiIsInBhcnNlLW5hbWVzIjpmYWxzZSwiZHJvcHBpbmctcGFydGljbGUiOiIiLCJub24tZHJvcHBpbmctcGFydGljbGUiOiIifSx7ImZhbWlseSI6Ik1pY2hhbGV0eiIsImdpdmVuIjoiU2VhbiBULiIsInBhcnNlLW5hbWVzIjpmYWxzZSwiZHJvcHBpbmctcGFydGljbGUiOiIiLCJub24tZHJvcHBpbmctcGFydGljbGUiOiIifSx7ImZhbWlseSI6IlDDtnRzY2giLCJnaXZlbiI6IkNocmlzdGluZSIsInBhcnNlLW5hbWVzIjpmYWxzZSwiZHJvcHBpbmctcGFydGljbGUiOiIiLCJub24tZHJvcHBpbmctcGFydGljbGUiOiIifSx7ImZhbWlseSI6IlNlbHR6ZXIiLCJnaXZlbiI6IkxvcmFoIiwicGFyc2UtbmFtZXMiOmZhbHNlLCJkcm9wcGluZy1wYXJ0aWNsZSI6IiIsIm5vbi1kcm9wcGluZy1wYXJ0aWNsZSI6IiJ9LHsiZmFtaWx5IjoiVGVsZm9yZCIsImdpdmVuIjoiUmljaGFyZCBKLiIsInBhcnNlLW5hbWVzIjpmYWxzZSwiZHJvcHBpbmctcGFydGljbGUiOiIiLCJub24tZHJvcHBpbmctcGFydGljbGUiOiIifSx7ImZhbWlseSI6IllhbmciLCJnaXZlbiI6IllhbiIsInBhcnNlLW5hbWVzIjpmYWxzZSwiZHJvcHBpbmctcGFydGljbGUiOiIiLCJub24tZHJvcHBpbmctcGFydGljbGUiOiIifSx7ImZhbWlseSI6IlpoYW5nIiwiZ2l2ZW4iOiJMaSIsInBhcnNlLW5hbWVzIjpmYWxzZSwiZHJvcHBpbmctcGFydGljbGUiOiIiLCJub24tZHJvcHBpbmctcGFydGljbGUiOiIifSx7ImZhbWlseSI6IlZhbmR2aWsiLCJnaXZlbiI6IlZpZ2RpcyIsInBhcnNlLW5hbWVzIjpmYWxzZSwiZHJvcHBpbmctcGFydGljbGUiOiIiLCJub24tZHJvcHBpbmctcGFydGljbGUiOiIifV0sImNvbnRhaW5lci10aXRsZSI6IkZyb250aWVycyBpbiBQbGFudCBTY2llbmNlIiwiRE9JIjoiMTAuMzM4OS9mcGxzLjIwMTguMDE1NDgiLCJJU1NOIjoiMTY2NDQ2MlgiLCJpc3N1ZWQiOnsiZGF0ZS1wYXJ0cyI6W1syMDE4XV19LCJhYnN0cmFjdCI6IkluIGEgcmFwaWRseSBjaGFuZ2luZyBjbGltYXRlLCBhbHBpbmUgcGxhbnRzIG1heSBwZXJzaXN0IGJ5IGFkYXB0aW5nIHRvIG5ldyBjb25kaXRpb25zLiBIb3dldmVyLCB0aGUgcmF0ZSBhdCB3aGljaCB0aGUgY2xpbWF0ZSBpcyBjaGFuZ2luZyBtaWdodCBleGNlZWQgdGhlIHJhdGUgb2YgYWRhcHRhdGlvbiB0aHJvdWdoIGV2b2x1dGlvbmFyeSBwcm9jZXNzZXMgaW4gbG9uZy1saXZlZCBwbGFudHMuIFBlcnNpc3RlbmNlIG1heSBkZXBlbmQgb24gcGhlbm90eXBpYyBwbGFzdGljaXR5IGluIG1vcnBob2xvZ3kgYW5kIHBoeXNpb2xvZ3kuIEhlcmUgd2UgaW52ZXN0aWdhdGVkIHBhdHRlcm5zIG9mIGxlYWYgdHJhaXQgdmFyaWF0aW9uIGluY2x1ZGluZyBsZWFmIGFyZWEsIGxlYWYgdGhpY2tuZXNzLCBzcGVjaWZpYyBsZWFmIGFyZWEsIGxlYWYgZHJ5IG1hdHRlciBjb250ZW50LCBsZWFmIG51dHJpZW50cyAoQywgTiwgUCkgYW5kIGlzb3RvcGVzICjOtDEzQyBhbmQgzrQxNU4pIGFjcm9zcyBhbiBlbGV2YXRpb24gZ3JhZGllbnQgb24gR29uZ2dhIE1vdW50YWluLCBTaWNodWFuIFByb3ZpbmNlLCBDaGluYS4gV2UgcXVhbnRpZmllZCBpbnRlci0gYW5kIGludHJhLXNwZWNpZmljIHRyYWl0IHZhcmlhdGlvbiBhbmQgdGhlIHBsYXN0aWNpdHkgaW4gbGVhZiB0cmFpdHMgb2Ygc2VsZWN0ZWQgc3BlY2llcyB0byBleHBlcmltZW50YWwgd2FybWluZyBhbmQgY29vbGluZyBieSB1c2luZyBhIHJlY2lwcm9jYWwgdHJhbnNwbGFudGF0aW9uIGFwcHJvYWNoLiBXZSBmb3VuZCBzdWJzdGFudGlhbCBwaGVub3R5cGljIHBsYXN0aWNpdHkgaW4gbW9zdCBmdW5jdGlvbmFsIHRyYWl0cyB3aGVyZSDOtDE1TiwgbGVhZiBhcmVhLCBhbmQgbGVhZiBQIHNob3dlZCBncmVhdGVzdCBwbGFzdGljaXR5LiBUaGVzZSB0cmFpdHMgZGlkIG5vdCBjb3JyZXNwb25kIHdpdGggdHJhaXRzIHdpdGggdGhlIGxhcmdlc3QgYW1vdW50IG9mIGludHJhc3BlY2lmaWMgdmFyaWF0aW9uLiBQbGFzdGljaXR5IGluIGxlYWYgZnVuY3Rpb25hbCB0cmFpdHMgdGVuZGVkIHRvIGVuYWJsZSBwbGFudCBwb3B1bGF0aW9ucyB0byBzaGlmdCB0aGVpciB0cmFpdCB2YWx1ZXMgdG93YXJkIHRoZSBtZWFuIHZhbHVlcyBvZiBhIHRyYW5zcGxhbnRlZCBwbGFudHPigJkgZGVzdGluYXRpb24gY29tbXVuaXR5LCBidXQgb25seSBpZiB0aGF0IHBvcHVsYXRpb24gc3RhcnRlZCB3aXRoIHZlcnkgZGlmZmVyZW50IHRyYWl0IHZhbHVlcy4gVGhlc2UgcmVzdWx0cyBzdWdnZXN0IHRoYXQgbGVhZiB0cmFpdCBwbGFzdGljaXR5IGlzIGFuIGltcG9ydGFudCBtZWNoYW5pc20gZm9yIGVuYWJsaW5nIHBsYW50cyB0byBwZXJzaXN0IHdpdGhpbiBjb21tdW5pdGllcyBhbmQgdG8gYmV0dGVyIHRvbGVyYXRlIGNoYW5naW5nIGVudmlyb25tZW50YWwgY29uZGl0aW9ucyB1bmRlciBjbGltYXRlIGNoYW5nZS4iLCJwdWJsaXNoZXIiOiJGcm9udGllcnMgTWVkaWEgUy5BLiIsInZvbHVtZSI6Ijg3MSJ9LCJpc1RlbXBvcmFyeSI6ZmFsc2V9LHsiaWQiOiI1ODgzM2EzZC0zZDBmLTNkOTAtYjI2Yi0zZjQxMWE0ZWQwNTIiLCJpdGVtRGF0YSI6eyJ0eXBlIjoiYXJ0aWNsZS1qb3VybmFsIiwiaWQiOiI1ODgzM2EzZC0zZDBmLTNkOTAtYjI2Yi0zZjQxMWE0ZWQwNTIiLCJ0aXRsZSI6IkhvdyBkbyB0cmFpdHMgdmFyeSBhY3Jvc3MgZWNvbG9naWNhbCBzY2FsZXM/IEEgY2FzZSBmb3IgdHJhaXQtYmFzZWQgZWNvbG9neSIsImF1dGhvciI6W3siZmFtaWx5IjoiTWVzc2llciIsImdpdmVuIjoiSnVsaWUiLCJwYXJzZS1uYW1lcyI6ZmFsc2UsImRyb3BwaW5nLXBhcnRpY2xlIjoiIiwibm9uLWRyb3BwaW5nLXBhcnRpY2xlIjoiIn0seyJmYW1pbHkiOiJNY0dpbGwiLCJnaXZlbiI6IkJyaWFuIEouIiwicGFyc2UtbmFtZXMiOmZhbHNlLCJkcm9wcGluZy1wYXJ0aWNsZSI6IiIsIm5vbi1kcm9wcGluZy1wYXJ0aWNsZSI6IiJ9LHsiZmFtaWx5IjoiTGVjaG93aWN6IiwiZ2l2ZW4iOiJNYXJ0aW4gSi4iLCJwYXJzZS1uYW1lcyI6ZmFsc2UsImRyb3BwaW5nLXBhcnRpY2xlIjoiIiwibm9uLWRyb3BwaW5nLXBhcnRpY2xlIjoiIn1dLCJjb250YWluZXItdGl0bGUiOiJFY29sb2d5IExldHRlcnMiLCJET0kiOiIxMC4xMTExL2ouMTQ2MS0wMjQ4LjIwMTAuMDE0NzYueCIsIklTU04iOiIxNDYxMDIzWCIsImlzc3VlZCI6eyJkYXRlLXBhcnRzIjpbWzIwMTAsN11dfSwicGFnZSI6IjgzOC04NDgiLCJhYnN0cmFjdCI6IkRlc3BpdGUgdGhlIGluY3JlYXNpbmcgaW1wb3J0YW5jZSBvZiBmdW5jdGlvbmFsIHRyYWl0cyBmb3IgdGhlIHN0dWR5IG9mIHBsYW50IGVjb2xvZ3ksIHdlIGRvIG5vdCBrbm93IGhvdyB2YXJpYXRpb24gaW4gYSBnaXZlbiB0cmFpdCBjaGFuZ2VzIGFjcm9zcyBlY29sb2dpY2FsIHNjYWxlcywgd2hpY2ggcHJldmVudHMgdXMgZnJvbSBhc3Nlc3NpbmcgcG90ZW50aWFsIHNjYWxlLWRlcGVuZGVudCBhc3BlY3RzIG9mIHRyYWl0IHZhcmlhdGlvbi4gVG8gYWRkcmVzcyB0aGlzIGRlZmljaWVuY3ksIHdlIHBhcnRpdGlvbmVkIHRoZSB2YXJpYW5jZSBpbiB0d28ga2V5IGZ1bmN0aW9uYWwgdHJhaXRzIChsZWFmIG1hc3MgYXJlYSBhbmQgbGVhZiBkcnkgbWF0dGVyIGNvbnRlbnQpIGFjcm9zcyBzaXggbmVzdGVkIGVjb2xvZ2ljYWwgc2NhbGVzIChzaXRlLCBwbG90LCBzcGVjaWVzLCB0cmVlLCBzdHJhdGEgYW5kIGxlYWYpIGluIGxvd2xhbmQgdHJvcGljYWwgcmFpbmZvcmVzdHMuIEluIGJvdGggdHJhaXRzLCB0aGUgcGxvdCBsZXZlbCBzaG93cyB2aXJ0dWFsbHkgbm8gdmFyaWFuY2UgZGVzcGl0ZSBoaWdoIHNwZWNpZXMgdHVybm92ZXIgYW1vbmcgcGxvdHMgYW5kIHRoZSBzaXplIG9mIHdpdGhpbi1zcGVjaWVzIHZhcmlhdGlvbiAobGVhZiArIHN0cmF0YSArIHRyZWUpIGlzIGNvbXBhcmFibGUgd2l0aCB0aGF0IG9mIHNwZWNpZXMgbGV2ZWwgdmFyaWF0aW9uLiBUaGUgbGFjayBvZiB2YXJpYW5jZSBhdCB0aGUgcGxvdCBsZXZlbCBicmluZ3Mgc3Vic3RhbnRpYWwgc3VwcG9ydCB0byB0aGUgaWRlYSB0aGF0IHRyYWl0LWJhc2VkIGVudmlyb25tZW50YWwgZmlsdGVyaW5nIHBsYXlzIGEgY2VudHJhbCByb2xlIGluIHBsYW50IGNvbW11bml0eSBhc3NlbWJseS4gVGhlc2UgcmVzdWx0cyBhbmQgdGhlIGZpbmRpbmcgdGhhdCB0aGUgYW1vdW50IG9mIHdpdGhpbi1zcGVjaWVzIHZhcmlhdGlvbiBpcyBjb21wYXJhYmxlIHdpdGggaW50ZXJzcGVjaWZpYyB2YXJpYXRpb24gc3VwcG9ydCBhIHNoaWZ0IG9mIGZvY3VzIGZyb20gc3BlY2llcy1iYXNlZCB0byB0cmFpdC1iYXNlZCBlY29sb2d5LiDCqSAyMDEwIEJsYWNrd2VsbCBQdWJsaXNoaW5nIEx0ZC9DTlJTLiIsImlzc3VlIjoiNyIsInZvbHVtZSI6IjEzIn0sImlzVGVtcG9yYXJ5IjpmYWxzZX0seyJpZCI6IjM1N2RhNzMyLTE0OGEtMzYyMS1iZTQxLTU5YTBkYzQzNTBhNCIsIml0ZW1EYXRhIjp7InR5cGUiOiJhcnRpY2xlLWpvdXJuYWwiLCJpZCI6IjM1N2RhNzMyLTE0OGEtMzYyMS1iZTQxLTU5YTBkYzQzNTBhNCIsInRpdGxlIjoiVGhlIHJldHVybiBvZiB0aGUgdmFyaWFuY2U6IEludHJhc3BlY2lmaWMgdmFyaWFiaWxpdHkgaW4gY29tbXVuaXR5IGVjb2xvZ3kiLCJhdXRob3IiOlt7ImZhbWlseSI6IlZpb2xsZSIsImdpdmVuIjoiQ3lyaWxsZSIsInBhcnNlLW5hbWVzIjpmYWxzZSwiZHJvcHBpbmctcGFydGljbGUiOiIiLCJub24tZHJvcHBpbmctcGFydGljbGUiOiIifSx7ImZhbWlseSI6IkVucXVpc3QiLCJnaXZlbiI6IkJyaWFuIEouIiwicGFyc2UtbmFtZXMiOmZhbHNlLCJkcm9wcGluZy1wYXJ0aWNsZSI6IiIsIm5vbi1kcm9wcGluZy1wYXJ0aWNsZSI6IiJ9LHsiZmFtaWx5IjoiTWNHaWxsIiwiZ2l2ZW4iOiJCcmlhbiBKLiIsInBhcnNlLW5hbWVzIjpmYWxzZSwiZHJvcHBpbmctcGFydGljbGUiOiIiLCJub24tZHJvcHBpbmctcGFydGljbGUiOiIifSx7ImZhbWlseSI6IkppYW5nIiwiZ2l2ZW4iOiJMaW4iLCJwYXJzZS1uYW1lcyI6ZmFsc2UsImRyb3BwaW5nLXBhcnRpY2xlIjoiIiwibm9uLWRyb3BwaW5nLXBhcnRpY2xlIjoiIn0seyJmYW1pbHkiOiJBbGJlcnQiLCJnaXZlbiI6IkPDqWNpbGUgSC4iLCJwYXJzZS1uYW1lcyI6ZmFsc2UsImRyb3BwaW5nLXBhcnRpY2xlIjoiIiwibm9uLWRyb3BwaW5nLXBhcnRpY2xlIjoiIn0seyJmYW1pbHkiOiJIdWxzaG9mIiwiZ2l2ZW4iOiJDYXRoZXJpbmUiLCJwYXJzZS1uYW1lcyI6ZmFsc2UsImRyb3BwaW5nLXBhcnRpY2xlIjoiIiwibm9uLWRyb3BwaW5nLXBhcnRpY2xlIjoiIn0seyJmYW1pbHkiOiJKdW5nIiwiZ2l2ZW4iOiJWaW5jZW50IiwicGFyc2UtbmFtZXMiOmZhbHNlLCJkcm9wcGluZy1wYXJ0aWNsZSI6IiIsIm5vbi1kcm9wcGluZy1wYXJ0aWNsZSI6IiJ9LHsiZmFtaWx5IjoiTWVzc2llciIsImdpdmVuIjoiSnVsaWUiLCJwYXJzZS1uYW1lcyI6ZmFsc2UsImRyb3BwaW5nLXBhcnRpY2xlIjoiIiwibm9uLWRyb3BwaW5nLXBhcnRpY2xlIjoiIn1dLCJjb250YWluZXItdGl0bGUiOiJUcmVuZHMgaW4gRWNvbG9neSBhbmQgRXZvbHV0aW9uIiwiRE9JIjoiMTAuMTAxNi9qLnRyZWUuMjAxMS4xMS4wMTQiLCJQTUlEIjoiMjIyNDQ3OTciLCJpc3N1ZWQiOnsiZGF0ZS1wYXJ0cyI6W1syMDEyLDRdXX0sInBhZ2UiOiIyNDQtMjUyIiwiYWJzdHJhY3QiOiJEZXNwaXRlIGJlaW5nIHJlY29nbml6ZWQgYXMgYSBwcm9tb3RlciBvZiBkaXZlcnNpdHkgYW5kIGEgY29uZGl0aW9uIGZvciBsb2NhbCBjb2V4aXN0ZW5jZSBkZWNhZGVzIGFnbywgdGhlIGltcG9ydGFuY2Ugb2YgaW50cmFzcGVjaWZpYyB2YXJpYW5jZSBoYXMgYmVlbiBuZWdsZWN0ZWQgb3ZlciB0aW1lIGluIGNvbW11bml0eSBlY29sb2d5LiBSZWNlbnRseSwgdGhlcmUgaGFzIGJlZW4gYSBuZXcgZW1waGFzaXMgb24gaW50cmFzcGVjaWZpYyB2YXJpYWJpbGl0eS4gSW5kZWVkLCByZWNlbnQgZGV2ZWxvcG1lbnRzIGluIHRyYWl0LWJhc2VkIGNvbW11bml0eSBlY29sb2d5IGhhdmUgdW5kZXJsaW5lZCB0aGUgbmVlZCB0byBpbnRlZ3JhdGUgdmFyaWF0aW9uIGF0IGJvdGggdGhlIGludHJhc3BlY2lmaWMgYXMgd2VsbCBhcyBpbnRlcnNwZWNpZmljIGxldmVsLiBXZSBpbnRyb2R1Y2UgbmV3IFQtc3RhdGlzdGljcyAoJ1QnIGZvciB0cmFpdCksIGJhc2VkIG9uIHRoZSBjb21wYXJpc29uIG9mIGludHJhc3BlY2lmaWMgYW5kIGludGVyc3BlY2lmaWMgdmFyaWFuY2VzIG9mIGZ1bmN0aW9uYWwgdHJhaXRzIGFjcm9zcyBvcmdhbml6YXRpb25hbCBsZXZlbHMsIHRvIG9wZXJhdGlvbmFsbHkgaW5jb3Jwb3JhdGUgaW50cmFzcGVjaWZpYyB2YXJpYWJpbGl0eSBpbnRvIGNvbW11bml0eSBlY29sb2d5IHRoZW9yeS4gV2Ugc2hvdyB0aGF0IGEgZm9jdXMgb24gdGhlIGRpc3RyaWJ1dGlvbiBvZiB0cmFpdHMgYXQgbG9jYWwgYW5kIHJlZ2lvbmFsIHNjYWxlcyBjb21iaW5lZCB3aXRoIG9yaWdpbmFsIGFuYWx5dGljYWwgdG9vbHMgY2FuIHByb3ZpZGUgdW5pcXVlIGluc2lnaHRzIGludG8gdGhlIHByaW1hcnkgZm9yY2VzIHN0cnVjdHVyaW5nIGNvbW11bml0aWVzLiDCqSAyMDExIEVsc2V2aWVyIEx0ZC4iLCJpc3N1ZSI6IjQiLCJ2b2x1bWUiOiIyNyJ9LCJpc1RlbXBvcmFyeSI6ZmFsc2V9XSwicHJvcGVydGllcyI6eyJub3RlSW5kZXgiOjB9LCJpc0VkaXRlZCI6ZmFsc2UsIm1hbnVhbE92ZXJyaWRlIjp7ImlzTWFudWFsbHlPdmVycmlkZW4iOmZhbHNlLCJjaXRlcHJvY1RleHQiOiIoSGVubiBldCBhbC4sIDIwMTg7IE1lc3NpZXIgZXQgYWwuLCAyMDEwOyBWaW9sbGUgZXQgYWwuLCAyMDEyKSIsIm1hbnVhbE92ZXJyaWRlVGV4dCI6IiJ9fQ==&quot;},{&quot;citationID&quot;:&quot;MENDELEY_CITATION_d9038775-07cf-4896-9c2f-6d5b23710851&quot;,&quot;citationItems&quot;:[{&quot;id&quot;:&quot;b7e4c634-0582-3710-86e5-9e7a503344b0&quot;,&quot;itemData&quot;:{&quot;type&quot;:&quot;article-journal&quot;,&quot;id&quot;:&quot;b7e4c634-0582-3710-86e5-9e7a503344b0&quot;,&quot;title&quot;:&quot;Net primary production of a temperate deciduous forest exhibits a threshold response to increasing disturbance severity&quot;,&quot;author&quot;:[{&quot;family&quot;:&quot;Stuart-Haëntjens&quot;,&quot;given&quot;:&quot;Ellen J.&quot;,&quot;parse-names&quot;:false,&quot;dropping-particle&quot;:&quot;&quot;,&quot;non-dropping-particle&quot;:&quot;&quot;},{&quot;family&quot;:&quot;Curtis&quot;,&quot;given&quot;:&quot;Peter S.&quot;,&quot;parse-names&quot;:false,&quot;dropping-particle&quot;:&quot;&quot;,&quot;non-dropping-particle&quot;:&quot;&quot;},{&quot;family&quot;:&quot;Fahey&quot;,&quot;given&quot;:&quot;Robert T.&quot;,&quot;parse-names&quot;:false,&quot;dropping-particle&quot;:&quot;&quot;,&quot;non-dropping-particle&quot;:&quot;&quot;},{&quot;family&quot;:&quot;Vogel&quot;,&quot;given&quot;:&quot;Christoph S.&quot;,&quot;parse-names&quot;:false,&quot;dropping-particle&quot;:&quot;&quot;,&quot;non-dropping-particle&quot;:&quot;&quot;},{&quot;family&quot;:&quot;Gough&quot;,&quot;given&quot;:&quot;Christopher M.&quot;,&quot;parse-names&quot;:false,&quot;dropping-particle&quot;:&quot;&quot;,&quot;non-dropping-particle&quot;:&quot;&quot;}],&quot;container-title&quot;:&quot;Ecology&quot;,&quot;DOI&quot;:&quot;10.1890/14-1810.1&quot;,&quot;ISBN&quot;:&quot;8048148927&quot;,&quot;PMID&quot;:&quot;26594704&quot;,&quot;issued&quot;:{&quot;date-parts&quot;:[[2015]]},&quot;page&quot;:&quot;2478-2487&quot;,&quot;abstract&quot;:&quot;The global carbon (C) balance is vulnerable to disturbances that alter terrestrial C storage. Disturbances to forests occur along a continuum of severity, from low-intensity disturbance causing the mortality or defoliation of only a subset of trees to severe stand-replacing disturbance that kills all trees; yet considerable uncertainty remains in how forest production changes across gradients of disturbance intensity. We used a gradient of tree mortality in an upper Great Lakes forest ecosystem to: (1) quantify how aboveground wood net primary production (ANPPw) responds to a range of disturbance severities; and (2) identify mechanisms supporting ANPPw resistance or resilience following moderate disturbance. We found that ANPPw declined nonlinearly with rising disturbance severity, remaining stable until &gt;60% of the total tree basal area senesced. As upper canopy openness increased from disturbance, greater light availability to the subcanopy enhanced the leaf-level photosynthesis and growth of this formerly light-limited canopy stratum, compensating for upper canopy production losses and a reduction in total leaf area index (LAI). As a result, whole-ecosystem production efficiency (ANPPw/LAI) increased with rising disturbance severity, except in plots beyond the disturbance threshold. These findings provide a mechanistic explanation for a nonlinear relationship between ANPPw and disturbance severity, in which the physiological and growth enhancement of undisturbed vegetation is proportional to the level of disturbance until a threshold is exceeded. Our results have important ecological and management implications, demonstrating that in some ecosystems moderate levels of disturbance minimally alter forest production.&quot;,&quot;issue&quot;:&quot;9&quot;,&quot;volume&quot;:&quot;96&quot;},&quot;isTemporary&quot;:false}],&quot;properties&quot;:{&quot;noteIndex&quot;:0},&quot;isEdited&quot;:false,&quot;manualOverride&quot;:{&quot;isManuallyOverriden&quot;:false,&quot;citeprocText&quot;:&quot;(Stuart-Haëntjens et al., 2015)&quot;,&quot;manualOverrideText&quot;:&quot;&quot;},&quot;citationTag&quot;:&quot;MENDELEY_CITATION_v3_eyJjaXRhdGlvbklEIjoiTUVOREVMRVlfQ0lUQVRJT05fZDkwMzg3NzUtMDdjZi00ODk2LTljMmYtNmQ1YjIzNzEwODUx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quot;},{&quot;citationID&quot;:&quot;MENDELEY_CITATION_9a2a2798-6b0f-48c4-9f6f-16525acacbcf&quot;,&quot;citationItems&quot;:[{&quot;id&quot;:&quot;ed81fee3-0bb7-3c95-8078-f11bc623fde2&quot;,&quot;itemData&quot;:{&quot;type&quot;:&quot;article-journal&quot;,&quot;id&quot;:&quot;ed81fee3-0bb7-3c95-8078-f11bc623fde2&quot;,&quot;title&quot;:&quot;TRY - a global database of plant traits&quot;,&quot;author&quot;:[{&quot;family&quot;:&quot;Kattge&quot;,&quot;given&quot;:&quot;J.&quot;,&quot;parse-names&quot;:false,&quot;dropping-particle&quot;:&quot;&quot;,&quot;non-dropping-particle&quot;:&quot;&quot;},{&quot;family&quot;:&quot;Díaz&quot;,&quot;given&quot;:&quot;S.&quot;,&quot;parse-names&quot;:false,&quot;dropping-particle&quot;:&quot;&quot;,&quot;non-dropping-particle&quot;:&quot;&quot;},{&quot;family&quot;:&quot;Lavorel&quot;,&quot;given&quot;:&quot;S.&quot;,&quot;parse-names&quot;:false,&quot;dropping-particle&quot;:&quot;&quot;,&quot;non-dropping-particle&quot;:&quot;&quot;},{&quot;family&quot;:&quot;Prentice&quot;,&quot;given&quot;:&quot;I. C.&quot;,&quot;parse-names&quot;:false,&quot;dropping-particle&quot;:&quot;&quot;,&quot;non-dropping-particle&quot;:&quot;&quot;},{&quot;family&quot;:&quot;Leadley&quot;,&quot;given&quot;:&quot;P.&quot;,&quot;parse-names&quot;:false,&quot;dropping-particle&quot;:&quot;&quot;,&quot;non-dropping-particle&quot;:&quot;&quot;},{&quot;family&quot;:&quot;Bönisch&quot;,&quot;given&quot;:&quot;G.&quot;,&quot;parse-names&quot;:false,&quot;dropping-particle&quot;:&quot;&quot;,&quot;non-dropping-particle&quot;:&quot;&quot;},{&quot;family&quot;:&quot;Garnier&quot;,&quot;given&quot;:&quot;E.&quot;,&quot;parse-names&quot;:false,&quot;dropping-particle&quot;:&quot;&quot;,&quot;non-dropping-particle&quot;:&quot;&quot;},{&quot;family&quot;:&quot;Westoby&quot;,&quot;given&quot;:&quot;M.&quot;,&quot;parse-names&quot;:false,&quot;dropping-particle&quot;:&quot;&quot;,&quot;non-dropping-particle&quot;:&quot;&quot;},{&quot;family&quot;:&quot;Reich&quot;,&quot;given&quot;:&quot;P. B.&quot;,&quot;parse-names&quot;:false,&quot;dropping-particle&quot;:&quot;&quot;,&quot;non-dropping-particle&quot;:&quot;&quot;},{&quot;family&quot;:&quot;Wright&quot;,&quot;given&quot;:&quot;I. J.&quot;,&quot;parse-names&quot;:false,&quot;dropping-particle&quot;:&quot;&quot;,&quot;non-dropping-particle&quot;:&quot;&quot;},{&quot;family&quot;:&quot;Cornelissen&quot;,&quot;given&quot;:&quot;J. H.C.&quot;,&quot;parse-names&quot;:false,&quot;dropping-particle&quot;:&quot;&quot;,&quot;non-dropping-particle&quot;:&quot;&quot;},{&quot;family&quot;:&quot;Violle&quot;,&quot;given&quot;:&quot;C.&quot;,&quot;parse-names&quot;:false,&quot;dropping-particle&quot;:&quot;&quot;,&quot;non-dropping-particle&quot;:&quot;&quot;},{&quot;family&quot;:&quot;Harrison&quot;,&quot;given&quot;:&quot;S. P.&quot;,&quot;parse-names&quot;:false,&quot;dropping-particle&quot;:&quot;&quot;,&quot;non-dropping-particle&quot;:&quot;&quot;},{&quot;family&quot;:&quot;Bodegom&quot;,&quot;given&quot;:&quot;P. M.&quot;,&quot;parse-names&quot;:false,&quot;dropping-particle&quot;:&quot;&quot;,&quot;non-dropping-particle&quot;:&quot;van&quot;},{&quot;family&quot;:&quot;Reichstein&quot;,&quot;given&quot;:&quot;M.&quot;,&quot;parse-names&quot;:false,&quot;dropping-particle&quot;:&quot;&quot;,&quot;non-dropping-particle&quot;:&quot;&quot;},{&quot;family&quot;:&quot;Enquist&quot;,&quot;given&quot;:&quot;B. J.&quot;,&quot;parse-names&quot;:false,&quot;dropping-particle&quot;:&quot;&quot;,&quot;non-dropping-particle&quot;:&quot;&quot;},{&quot;family&quot;:&quot;Soudzilovskaia&quot;,&quot;given&quot;:&quot;N. A.&quot;,&quot;parse-names&quot;:false,&quot;dropping-particle&quot;:&quot;&quot;,&quot;non-dropping-particle&quot;:&quot;&quot;},{&quot;family&quot;:&quot;Ackerly&quot;,&quot;given&quot;:&quot;D. D.&quot;,&quot;parse-names&quot;:false,&quot;dropping-particle&quot;:&quot;&quot;,&quot;non-dropping-particle&quot;:&quot;&quot;},{&quot;family&quot;:&quot;Anand&quot;,&quot;given&quot;:&quot;M.&quot;,&quot;parse-names&quot;:false,&quot;dropping-particle&quot;:&quot;&quot;,&quot;non-dropping-particle&quot;:&quot;&quot;},{&quot;family&quot;:&quot;Atkin&quot;,&quot;given&quot;:&quot;O.&quot;,&quot;parse-names&quot;:false,&quot;dropping-particle&quot;:&quot;&quot;,&quot;non-dropping-particle&quot;:&quot;&quot;},{&quot;family&quot;:&quot;Bahn&quot;,&quot;given&quot;:&quot;M.&quot;,&quot;parse-names&quot;:false,&quot;dropping-particle&quot;:&quot;&quot;,&quot;non-dropping-particle&quot;:&quot;&quot;},{&quot;family&quot;:&quot;Baker&quot;,&quot;given&quot;:&quot;T. R.&quot;,&quot;parse-names&quot;:false,&quot;dropping-particle&quot;:&quot;&quot;,&quot;non-dropping-particle&quot;:&quot;&quot;},{&quot;family&quot;:&quot;Baldocchi&quot;,&quot;given&quot;:&quot;D.&quot;,&quot;parse-names&quot;:false,&quot;dropping-particle&quot;:&quot;&quot;,&quot;non-dropping-particle&quot;:&quot;&quot;},{&quot;family&quot;:&quot;Bekker&quot;,&quot;given&quot;:&quot;R.&quot;,&quot;parse-names&quot;:false,&quot;dropping-particle&quot;:&quot;&quot;,&quot;non-dropping-particle&quot;:&quot;&quot;},{&quot;family&quot;:&quot;Blanco&quot;,&quot;given&quot;:&quot;C. C.&quot;,&quot;parse-names&quot;:false,&quot;dropping-particle&quot;:&quot;&quot;,&quot;non-dropping-particle&quot;:&quot;&quot;},{&quot;family&quot;:&quot;Blonder&quot;,&quot;given&quot;:&quot;B.&quot;,&quot;parse-names&quot;:false,&quot;dropping-particle&quot;:&quot;&quot;,&quot;non-dropping-particle&quot;:&quot;&quot;},{&quot;family&quot;:&quot;Bond&quot;,&quot;given&quot;:&quot;W. J.&quot;,&quot;parse-names&quot;:false,&quot;dropping-particle&quot;:&quot;&quot;,&quot;non-dropping-particle&quot;:&quot;&quot;},{&quot;family&quot;:&quot;Bradstock&quot;,&quot;given&quot;:&quot;R.&quot;,&quot;parse-names&quot;:false,&quot;dropping-particle&quot;:&quot;&quot;,&quot;non-dropping-particle&quot;:&quot;&quot;},{&quot;family&quot;:&quot;Bunker&quot;,&quot;given&quot;:&quot;D. E.&quot;,&quot;parse-names&quot;:false,&quot;dropping-particle&quot;:&quot;&quot;,&quot;non-dropping-particle&quot;:&quot;&quot;},{&quot;family&quot;:&quot;Casanoves&quot;,&quot;given&quot;:&quot;F.&quot;,&quot;parse-names&quot;:false,&quot;dropping-particle&quot;:&quot;&quot;,&quot;non-dropping-particle&quot;:&quot;&quot;},{&quot;family&quot;:&quot;Cavender-Bares&quot;,&quot;given&quot;:&quot;J.&quot;,&quot;parse-names&quot;:false,&quot;dropping-particle&quot;:&quot;&quot;,&quot;non-dropping-particle&quot;:&quot;&quot;},{&quot;family&quot;:&quot;Chambers&quot;,&quot;given&quot;:&quot;J. Q.&quot;,&quot;parse-names&quot;:false,&quot;dropping-particle&quot;:&quot;&quot;,&quot;non-dropping-particle&quot;:&quot;&quot;},{&quot;family&quot;:&quot;Chapin&quot;,&quot;given&quot;:&quot;F. S.&quot;,&quot;parse-names&quot;:false,&quot;dropping-particle&quot;:&quot;&quot;,&quot;non-dropping-particle&quot;:&quot;&quot;},{&quot;family&quot;:&quot;Chave&quot;,&quot;given&quot;:&quot;J.&quot;,&quot;parse-names&quot;:false,&quot;dropping-particle&quot;:&quot;&quot;,&quot;non-dropping-particle&quot;:&quot;&quot;},{&quot;family&quot;:&quot;Coomes&quot;,&quot;given&quot;:&quot;D.&quot;,&quot;parse-names&quot;:false,&quot;dropping-particle&quot;:&quot;&quot;,&quot;non-dropping-particle&quot;:&quot;&quot;},{&quot;family&quot;:&quot;Cornwell&quot;,&quot;given&quot;:&quot;W. K.&quot;,&quot;parse-names&quot;:false,&quot;dropping-particle&quot;:&quot;&quot;,&quot;non-dropping-particle&quot;:&quot;&quot;},{&quot;family&quot;:&quot;Craine&quot;,&quot;given&quot;:&quot;J. M.&quot;,&quot;parse-names&quot;:false,&quot;dropping-particle&quot;:&quot;&quot;,&quot;non-dropping-particle&quot;:&quot;&quot;},{&quot;family&quot;:&quot;Dobrin&quot;,&quot;given&quot;:&quot;B. H.&quot;,&quot;parse-names&quot;:false,&quot;dropping-particle&quot;:&quot;&quot;,&quot;non-dropping-particle&quot;:&quot;&quot;},{&quot;family&quot;:&quot;Duarte&quot;,&quot;given&quot;:&quot;L.&quot;,&quot;parse-names&quot;:false,&quot;dropping-particle&quot;:&quot;&quot;,&quot;non-dropping-particle&quot;:&quot;&quot;},{&quot;family&quot;:&quot;Durka&quot;,&quot;given&quot;:&quot;W.&quot;,&quot;parse-names&quot;:false,&quot;dropping-particle&quot;:&quot;&quot;,&quot;non-dropping-particle&quot;:&quot;&quot;},{&quot;family&quot;:&quot;Elser&quot;,&quot;given&quot;:&quot;J.&quot;,&quot;parse-names&quot;:false,&quot;dropping-particle&quot;:&quot;&quot;,&quot;non-dropping-particle&quot;:&quot;&quot;},{&quot;family&quot;:&quot;Esser&quot;,&quot;given&quot;:&quot;G.&quot;,&quot;parse-names&quot;:false,&quot;dropping-particle&quot;:&quot;&quot;,&quot;non-dropping-particle&quot;:&quot;&quot;},{&quot;family&quot;:&quot;Estiarte&quot;,&quot;given&quot;:&quot;M.&quot;,&quot;parse-names&quot;:false,&quot;dropping-particle&quot;:&quot;&quot;,&quot;non-dropping-particle&quot;:&quot;&quot;},{&quot;family&quot;:&quot;Fagan&quot;,&quot;given&quot;:&quot;W. F.&quot;,&quot;parse-names&quot;:false,&quot;dropping-particle&quot;:&quot;&quot;,&quot;non-dropping-particle&quot;:&quot;&quot;},{&quot;family&quot;:&quot;Fang&quot;,&quot;given&quot;:&quot;J.&quot;,&quot;parse-names&quot;:false,&quot;dropping-particle&quot;:&quot;&quot;,&quot;non-dropping-particle&quot;:&quot;&quot;},{&quot;family&quot;:&quot;Fernández-Méndez&quot;,&quot;given&quot;:&quot;F.&quot;,&quot;parse-names&quot;:false,&quot;dropping-particle&quot;:&quot;&quot;,&quot;non-dropping-particle&quot;:&quot;&quot;},{&quot;family&quot;:&quot;Fidelis&quot;,&quot;given&quot;:&quot;A.&quot;,&quot;parse-names&quot;:false,&quot;dropping-particle&quot;:&quot;&quot;,&quot;non-dropping-particle&quot;:&quot;&quot;},{&quot;family&quot;:&quot;Finegan&quot;,&quot;given&quot;:&quot;B.&quot;,&quot;parse-names&quot;:false,&quot;dropping-particle&quot;:&quot;&quot;,&quot;non-dropping-particle&quot;:&quot;&quot;},{&quot;family&quot;:&quot;Flores&quot;,&quot;given&quot;:&quot;O.&quot;,&quot;parse-names&quot;:false,&quot;dropping-particle&quot;:&quot;&quot;,&quot;non-dropping-particle&quot;:&quot;&quot;},{&quot;family&quot;:&quot;Ford&quot;,&quot;given&quot;:&quot;H.&quot;,&quot;parse-names&quot;:false,&quot;dropping-particle&quot;:&quot;&quot;,&quot;non-dropping-particle&quot;:&quot;&quot;},{&quot;family&quot;:&quot;Frank&quot;,&quot;given&quot;:&quot;D.&quot;,&quot;parse-names&quot;:false,&quot;dropping-particle&quot;:&quot;&quot;,&quot;non-dropping-particle&quot;:&quot;&quot;},{&quot;family&quot;:&quot;Freschet&quot;,&quot;given&quot;:&quot;G. T.&quot;,&quot;parse-names&quot;:false,&quot;dropping-particle&quot;:&quot;&quot;,&quot;non-dropping-particle&quot;:&quot;&quot;},{&quot;family&quot;:&quot;Fyllas&quot;,&quot;given&quot;:&quot;N. M.&quot;,&quot;parse-names&quot;:false,&quot;dropping-particle&quot;:&quot;&quot;,&quot;non-dropping-particle&quot;:&quot;&quot;},{&quot;family&quot;:&quot;Gallagher&quot;,&quot;given&quot;:&quot;R.&quot;,&quot;parse-names&quot;:false,&quot;dropping-particle&quot;:&quot;v.&quot;,&quot;non-dropping-particle&quot;:&quot;&quot;},{&quot;family&quot;:&quot;Green&quot;,&quot;given&quot;:&quot;W. A.&quot;,&quot;parse-names&quot;:false,&quot;dropping-particle&quot;:&quot;&quot;,&quot;non-dropping-particle&quot;:&quot;&quot;},{&quot;family&quot;:&quot;Gutierrez&quot;,&quot;given&quot;:&quot;A. G.&quot;,&quot;parse-names&quot;:false,&quot;dropping-particle&quot;:&quot;&quot;,&quot;non-dropping-particle&quot;:&quot;&quot;},{&quot;family&quot;:&quot;Hickler&quot;,&quot;given&quot;:&quot;T.&quot;,&quot;parse-names&quot;:false,&quot;dropping-particle&quot;:&quot;&quot;,&quot;non-dropping-particle&quot;:&quot;&quot;},{&quot;family&quot;:&quot;Higgins&quot;,&quot;given&quot;:&quot;S. I.&quot;,&quot;parse-names&quot;:false,&quot;dropping-particle&quot;:&quot;&quot;,&quot;non-dropping-particle&quot;:&quot;&quot;},{&quot;family&quot;:&quot;Hodgson&quot;,&quot;given&quot;:&quot;J. G.&quot;,&quot;parse-names&quot;:false,&quot;dropping-particle&quot;:&quot;&quot;,&quot;non-dropping-particle&quot;:&quot;&quot;},{&quot;family&quot;:&quot;Jalili&quot;,&quot;given&quot;:&quot;A.&quot;,&quot;parse-names&quot;:false,&quot;dropping-particle&quot;:&quot;&quot;,&quot;non-dropping-particle&quot;:&quot;&quot;},{&quot;family&quot;:&quot;Jansen&quot;,&quot;given&quot;:&quot;S.&quot;,&quot;parse-names&quot;:false,&quot;dropping-particle&quot;:&quot;&quot;,&quot;non-dropping-particle&quot;:&quot;&quot;},{&quot;family&quot;:&quot;Joly&quot;,&quot;given&quot;:&quot;C. A.&quot;,&quot;parse-names&quot;:false,&quot;dropping-particle&quot;:&quot;&quot;,&quot;non-dropping-particle&quot;:&quot;&quot;},{&quot;family&quot;:&quot;Kerkhoff&quot;,&quot;given&quot;:&quot;A. J.&quot;,&quot;parse-names&quot;:false,&quot;dropping-particle&quot;:&quot;&quot;,&quot;non-dropping-particle&quot;:&quot;&quot;},{&quot;family&quot;:&quot;Kirkup&quot;,&quot;given&quot;:&quot;D.&quot;,&quot;parse-names&quot;:false,&quot;dropping-particle&quot;:&quot;&quot;,&quot;non-dropping-particle&quot;:&quot;&quot;},{&quot;family&quot;:&quot;Kitajima&quot;,&quot;given&quot;:&quot;K.&quot;,&quot;parse-names&quot;:false,&quot;dropping-particle&quot;:&quot;&quot;,&quot;non-dropping-particle&quot;:&quot;&quot;},{&quot;family&quot;:&quot;Kleyer&quot;,&quot;given&quot;:&quot;M.&quot;,&quot;parse-names&quot;:false,&quot;dropping-particle&quot;:&quot;&quot;,&quot;non-dropping-particle&quot;:&quot;&quot;},{&quot;family&quot;:&quot;Klotz&quot;,&quot;given&quot;:&quot;S.&quot;,&quot;parse-names&quot;:false,&quot;dropping-particle&quot;:&quot;&quot;,&quot;non-dropping-particle&quot;:&quot;&quot;},{&quot;family&quot;:&quot;Knops&quot;,&quot;given&quot;:&quot;J. M.H.&quot;,&quot;parse-names&quot;:false,&quot;dropping-particle&quot;:&quot;&quot;,&quot;non-dropping-particle&quot;:&quot;&quot;},{&quot;family&quot;:&quot;Kramer&quot;,&quot;given&quot;:&quot;K.&quot;,&quot;parse-names&quot;:false,&quot;dropping-particle&quot;:&quot;&quot;,&quot;non-dropping-particle&quot;:&quot;&quot;},{&quot;family&quot;:&quot;Kühn&quot;,&quot;given&quot;:&quot;I.&quot;,&quot;parse-names&quot;:false,&quot;dropping-particle&quot;:&quot;&quot;,&quot;non-dropping-particle&quot;:&quot;&quot;},{&quot;family&quot;:&quot;Kurokawa&quot;,&quot;given&quot;:&quot;H.&quot;,&quot;parse-names&quot;:false,&quot;dropping-particle&quot;:&quot;&quot;,&quot;non-dropping-particle&quot;:&quot;&quot;},{&quot;family&quot;:&quot;Laughlin&quot;,&quot;given&quot;:&quot;D.&quot;,&quot;parse-names&quot;:false,&quot;dropping-particle&quot;:&quot;&quot;,&quot;non-dropping-particle&quot;:&quot;&quot;},{&quot;family&quot;:&quot;Lee&quot;,&quot;given&quot;:&quot;T. D.&quot;,&quot;parse-names&quot;:false,&quot;dropping-particle&quot;:&quot;&quot;,&quot;non-dropping-particle&quot;:&quot;&quot;},{&quot;family&quot;:&quot;Leishman&quot;,&quot;given&quot;:&quot;M.&quot;,&quot;parse-names&quot;:false,&quot;dropping-particle&quot;:&quot;&quot;,&quot;non-dropping-particle&quot;:&quot;&quot;},{&quot;family&quot;:&quot;Lens&quot;,&quot;given&quot;:&quot;F.&quot;,&quot;parse-names&quot;:false,&quot;dropping-particle&quot;:&quot;&quot;,&quot;non-dropping-particle&quot;:&quot;&quot;},{&quot;family&quot;:&quot;Lenz&quot;,&quot;given&quot;:&quot;T.&quot;,&quot;parse-names&quot;:false,&quot;dropping-particle&quot;:&quot;&quot;,&quot;non-dropping-particle&quot;:&quot;&quot;},{&quot;family&quot;:&quot;Lewis&quot;,&quot;given&quot;:&quot;S. L.&quot;,&quot;parse-names&quot;:false,&quot;dropping-particle&quot;:&quot;&quot;,&quot;non-dropping-particle&quot;:&quot;&quot;},{&quot;family&quot;:&quot;Lloyd&quot;,&quot;given&quot;:&quot;J.&quot;,&quot;parse-names&quot;:false,&quot;dropping-particle&quot;:&quot;&quot;,&quot;non-dropping-particle&quot;:&quot;&quot;},{&quot;family&quot;:&quot;Llusià&quot;,&quot;given&quot;:&quot;J.&quot;,&quot;parse-names&quot;:false,&quot;dropping-particle&quot;:&quot;&quot;,&quot;non-dropping-particle&quot;:&quot;&quot;},{&quot;family&quot;:&quot;Louault&quot;,&quot;given&quot;:&quot;F.&quot;,&quot;parse-names&quot;:false,&quot;dropping-particle&quot;:&quot;&quot;,&quot;non-dropping-particle&quot;:&quot;&quot;},{&quot;family&quot;:&quot;Ma&quot;,&quot;given&quot;:&quot;S.&quot;,&quot;parse-names&quot;:false,&quot;dropping-particle&quot;:&quot;&quot;,&quot;non-dropping-particle&quot;:&quot;&quot;},{&quot;family&quot;:&quot;Mahecha&quot;,&quot;given&quot;:&quot;M. D.&quot;,&quot;parse-names&quot;:false,&quot;dropping-particle&quot;:&quot;&quot;,&quot;non-dropping-particle&quot;:&quot;&quot;},{&quot;family&quot;:&quot;Manning&quot;,&quot;given&quot;:&quot;P.&quot;,&quot;parse-names&quot;:false,&quot;dropping-particle&quot;:&quot;&quot;,&quot;non-dropping-particle&quot;:&quot;&quot;},{&quot;family&quot;:&quot;Massad&quot;,&quot;given&quot;:&quot;T.&quot;,&quot;parse-names&quot;:false,&quot;dropping-particle&quot;:&quot;&quot;,&quot;non-dropping-particle&quot;:&quot;&quot;},{&quot;family&quot;:&quot;Medlyn&quot;,&quot;given&quot;:&quot;B. E.&quot;,&quot;parse-names&quot;:false,&quot;dropping-particle&quot;:&quot;&quot;,&quot;non-dropping-particle&quot;:&quot;&quot;},{&quot;family&quot;:&quot;Messier&quot;,&quot;given&quot;:&quot;J.&quot;,&quot;parse-names&quot;:false,&quot;dropping-particle&quot;:&quot;&quot;,&quot;non-dropping-particle&quot;:&quot;&quot;},{&quot;family&quot;:&quot;Moles&quot;,&quot;given&quot;:&quot;A. T.&quot;,&quot;parse-names&quot;:false,&quot;dropping-particle&quot;:&quot;&quot;,&quot;non-dropping-particle&quot;:&quot;&quot;},{&quot;family&quot;:&quot;Müller&quot;,&quot;given&quot;:&quot;S. C.&quot;,&quot;parse-names&quot;:false,&quot;dropping-particle&quot;:&quot;&quot;,&quot;non-dropping-particle&quot;:&quot;&quot;},{&quot;family&quot;:&quot;Nadrowski&quot;,&quot;given&quot;:&quot;K.&quot;,&quot;parse-names&quot;:false,&quot;dropping-particle&quot;:&quot;&quot;,&quot;non-dropping-particle&quot;:&quot;&quot;},{&quot;family&quot;:&quot;Naeem&quot;,&quot;given&quot;:&quot;S.&quot;,&quot;parse-names&quot;:false,&quot;dropping-particle&quot;:&quot;&quot;,&quot;non-dropping-particle&quot;:&quot;&quot;},{&quot;family&quot;:&quot;Niinemets&quot;,&quot;given&quot;:&quot;Ü&quot;,&quot;parse-names&quot;:false,&quot;dropping-particle&quot;:&quot;&quot;,&quot;non-dropping-particle&quot;:&quot;&quot;},{&quot;family&quot;:&quot;Nöllert&quot;,&quot;given&quot;:&quot;S.&quot;,&quot;parse-names&quot;:false,&quot;dropping-particle&quot;:&quot;&quot;,&quot;non-dropping-particle&quot;:&quot;&quot;},{&quot;family&quot;:&quot;Nüske&quot;,&quot;given&quot;:&quot;A.&quot;,&quot;parse-names&quot;:false,&quot;dropping-particle&quot;:&quot;&quot;,&quot;non-dropping-particle&quot;:&quot;&quot;},{&quot;family&quot;:&quot;Ogaya&quot;,&quot;given&quot;:&quot;R.&quot;,&quot;parse-names&quot;:false,&quot;dropping-particle&quot;:&quot;&quot;,&quot;non-dropping-particle&quot;:&quot;&quot;},{&quot;family&quot;:&quot;Oleksyn&quot;,&quot;given&quot;:&quot;J.&quot;,&quot;parse-names&quot;:false,&quot;dropping-particle&quot;:&quot;&quot;,&quot;non-dropping-particle&quot;:&quot;&quot;},{&quot;family&quot;:&quot;Onipchenko&quot;,&quot;given&quot;:&quot;V. G.&quot;,&quot;parse-names&quot;:false,&quot;dropping-particle&quot;:&quot;&quot;,&quot;non-dropping-particle&quot;:&quot;&quot;},{&quot;family&quot;:&quot;Onoda&quot;,&quot;given&quot;:&quot;Y.&quot;,&quot;parse-names&quot;:false,&quot;dropping-particle&quot;:&quot;&quot;,&quot;non-dropping-particle&quot;:&quot;&quot;},{&quot;family&quot;:&quot;Ordoñez&quot;,&quot;given&quot;:&quot;J.&quot;,&quot;parse-names&quot;:false,&quot;dropping-particle&quot;:&quot;&quot;,&quot;non-dropping-particle&quot;:&quot;&quot;},{&quot;family&quot;:&quot;Overbeck&quot;,&quot;given&quot;:&quot;G.&quot;,&quot;parse-names&quot;:false,&quot;dropping-particle&quot;:&quot;&quot;,&quot;non-dropping-particle&quot;:&quot;&quot;},{&quot;family&quot;:&quot;Ozinga&quot;,&quot;given&quot;:&quot;W. A.&quot;,&quot;parse-names&quot;:false,&quot;dropping-particle&quot;:&quot;&quot;,&quot;non-dropping-particle&quot;:&quot;&quot;},{&quot;family&quot;:&quot;Patiño&quot;,&quot;given&quot;:&quot;S.&quot;,&quot;parse-names&quot;:false,&quot;dropping-particle&quot;:&quot;&quot;,&quot;non-dropping-particle&quot;:&quot;&quot;},{&quot;family&quot;:&quot;Paula&quot;,&quot;given&quot;:&quot;S.&quot;,&quot;parse-names&quot;:false,&quot;dropping-particle&quot;:&quot;&quot;,&quot;non-dropping-particle&quot;:&quot;&quot;},{&quot;family&quot;:&quot;Pausas&quot;,&quot;given&quot;:&quot;J. G.&quot;,&quot;parse-names&quot;:false,&quot;dropping-particle&quot;:&quot;&quot;,&quot;non-dropping-particle&quot;:&quot;&quot;},{&quot;family&quot;:&quot;Peñuelas&quot;,&quot;given&quot;:&quot;J.&quot;,&quot;parse-names&quot;:false,&quot;dropping-particle&quot;:&quot;&quot;,&quot;non-dropping-particle&quot;:&quot;&quot;},{&quot;family&quot;:&quot;Phillips&quot;,&quot;given&quot;:&quot;O. L.&quot;,&quot;parse-names&quot;:false,&quot;dropping-particle&quot;:&quot;&quot;,&quot;non-dropping-particle&quot;:&quot;&quot;},{&quot;family&quot;:&quot;Pillar&quot;,&quot;given&quot;:&quot;V.&quot;,&quot;parse-names&quot;:false,&quot;dropping-particle&quot;:&quot;&quot;,&quot;non-dropping-particle&quot;:&quot;&quot;},{&quot;family&quot;:&quot;Poorter&quot;,&quot;given&quot;:&quot;H.&quot;,&quot;parse-names&quot;:false,&quot;dropping-particle&quot;:&quot;&quot;,&quot;non-dropping-particle&quot;:&quot;&quot;},{&quot;family&quot;:&quot;Poorter&quot;,&quot;given&quot;:&quot;L.&quot;,&quot;parse-names&quot;:false,&quot;dropping-particle&quot;:&quot;&quot;,&quot;non-dropping-particle&quot;:&quot;&quot;},{&quot;family&quot;:&quot;Poschlod&quot;,&quot;given&quot;:&quot;P.&quot;,&quot;parse-names&quot;:false,&quot;dropping-particle&quot;:&quot;&quot;,&quot;non-dropping-particle&quot;:&quot;&quot;},{&quot;family&quot;:&quot;Prinzing&quot;,&quot;given&quot;:&quot;A.&quot;,&quot;parse-names&quot;:false,&quot;dropping-particle&quot;:&quot;&quot;,&quot;non-dropping-particle&quot;:&quot;&quot;},{&quot;family&quot;:&quot;Proulx&quot;,&quot;given&quot;:&quot;R.&quot;,&quot;parse-names&quot;:false,&quot;dropping-particle&quot;:&quot;&quot;,&quot;non-dropping-particle&quot;:&quot;&quot;},{&quot;family&quot;:&quot;Rammig&quot;,&quot;given&quot;:&quot;A.&quot;,&quot;parse-names&quot;:false,&quot;dropping-particle&quot;:&quot;&quot;,&quot;non-dropping-particle&quot;:&quot;&quot;},{&quot;family&quot;:&quot;Reinsch&quot;,&quot;given&quot;:&quot;S.&quot;,&quot;parse-names&quot;:false,&quot;dropping-particle&quot;:&quot;&quot;,&quot;non-dropping-particle&quot;:&quot;&quot;},{&quot;family&quot;:&quot;Reu&quot;,&quot;given&quot;:&quot;B.&quot;,&quot;parse-names&quot;:false,&quot;dropping-particle&quot;:&quot;&quot;,&quot;non-dropping-particle&quot;:&quot;&quot;},{&quot;family&quot;:&quot;Sack&quot;,&quot;given&quot;:&quot;L.&quot;,&quot;parse-names&quot;:false,&quot;dropping-particle&quot;:&quot;&quot;,&quot;non-dropping-particle&quot;:&quot;&quot;},{&quot;family&quot;:&quot;Salgado-Negret&quot;,&quot;given&quot;:&quot;B.&quot;,&quot;parse-names&quot;:false,&quot;dropping-particle&quot;:&quot;&quot;,&quot;non-dropping-particle&quot;:&quot;&quot;},{&quot;family&quot;:&quot;Sardans&quot;,&quot;given&quot;:&quot;J.&quot;,&quot;parse-names&quot;:false,&quot;dropping-particle&quot;:&quot;&quot;,&quot;non-dropping-particle&quot;:&quot;&quot;},{&quot;family&quot;:&quot;Shiodera&quot;,&quot;given&quot;:&quot;S.&quot;,&quot;parse-names&quot;:false,&quot;dropping-particle&quot;:&quot;&quot;,&quot;non-dropping-particle&quot;:&quot;&quot;},{&quot;family&quot;:&quot;Shipley&quot;,&quot;given&quot;:&quot;B.&quot;,&quot;parse-names&quot;:false,&quot;dropping-particle&quot;:&quot;&quot;,&quot;non-dropping-particle&quot;:&quot;&quot;},{&quot;family&quot;:&quot;Siefert&quot;,&quot;given&quot;:&quot;A.&quot;,&quot;parse-names&quot;:false,&quot;dropping-particle&quot;:&quot;&quot;,&quot;non-dropping-particle&quot;:&quot;&quot;},{&quot;family&quot;:&quot;Sosinski&quot;,&quot;given&quot;:&quot;E.&quot;,&quot;parse-names&quot;:false,&quot;dropping-particle&quot;:&quot;&quot;,&quot;non-dropping-particle&quot;:&quot;&quot;},{&quot;family&quot;:&quot;Soussana&quot;,&quot;given&quot;:&quot;J. F.&quot;,&quot;parse-names&quot;:false,&quot;dropping-particle&quot;:&quot;&quot;,&quot;non-dropping-particle&quot;:&quot;&quot;},{&quot;family&quot;:&quot;Swaine&quot;,&quot;given&quot;:&quot;E.&quot;,&quot;parse-names&quot;:false,&quot;dropping-particle&quot;:&quot;&quot;,&quot;non-dropping-particle&quot;:&quot;&quot;},{&quot;family&quot;:&quot;Swenson&quot;,&quot;given&quot;:&quot;N.&quot;,&quot;parse-names&quot;:false,&quot;dropping-particle&quot;:&quot;&quot;,&quot;non-dropping-particle&quot;:&quot;&quot;},{&quot;family&quot;:&quot;Thompson&quot;,&quot;given&quot;:&quot;K.&quot;,&quot;parse-names&quot;:false,&quot;dropping-particle&quot;:&quot;&quot;,&quot;non-dropping-particle&quot;:&quot;&quot;},{&quot;family&quot;:&quot;Thornton&quot;,&quot;given&quot;:&quot;P.&quot;,&quot;parse-names&quot;:false,&quot;dropping-particle&quot;:&quot;&quot;,&quot;non-dropping-particle&quot;:&quot;&quot;},{&quot;family&quot;:&quot;Waldram&quot;,&quot;given&quot;:&quot;M.&quot;,&quot;parse-names&quot;:false,&quot;dropping-particle&quot;:&quot;&quot;,&quot;non-dropping-particle&quot;:&quot;&quot;},{&quot;family&quot;:&quot;Weiher&quot;,&quot;given&quot;:&quot;E.&quot;,&quot;parse-names&quot;:false,&quot;dropping-particle&quot;:&quot;&quot;,&quot;non-dropping-particle&quot;:&quot;&quot;},{&quot;family&quot;:&quot;White&quot;,&quot;given&quot;:&quot;M.&quot;,&quot;parse-names&quot;:false,&quot;dropping-particle&quot;:&quot;&quot;,&quot;non-dropping-particle&quot;:&quot;&quot;},{&quot;family&quot;:&quot;White&quot;,&quot;given&quot;:&quot;S.&quot;,&quot;parse-names&quot;:false,&quot;dropping-particle&quot;:&quot;&quot;,&quot;non-dropping-particle&quot;:&quot;&quot;},{&quot;family&quot;:&quot;Wright&quot;,&quot;given&quot;:&quot;S. J.&quot;,&quot;parse-names&quot;:false,&quot;dropping-particle&quot;:&quot;&quot;,&quot;non-dropping-particle&quot;:&quot;&quot;},{&quot;family&quot;:&quot;Yguel&quot;,&quot;given&quot;:&quot;B.&quot;,&quot;parse-names&quot;:false,&quot;dropping-particle&quot;:&quot;&quot;,&quot;non-dropping-particle&quot;:&quot;&quot;},{&quot;family&quot;:&quot;Zaehle&quot;,&quot;given&quot;:&quot;S.&quot;,&quot;parse-names&quot;:false,&quot;dropping-particle&quot;:&quot;&quot;,&quot;non-dropping-particle&quot;:&quot;&quot;},{&quot;family&quot;:&quot;Zanne&quot;,&quot;given&quot;:&quot;A. E.&quot;,&quot;parse-names&quot;:false,&quot;dropping-particle&quot;:&quot;&quot;,&quot;non-dropping-particle&quot;:&quot;&quot;},{&quot;family&quot;:&quot;Wirth&quot;,&quot;given&quot;:&quot;C.&quot;,&quot;parse-names&quot;:false,&quot;dropping-particle&quot;:&quot;&quot;,&quot;non-dropping-particle&quot;:&quot;&quot;}],&quot;container-title&quot;:&quot;Global Change Biology&quot;,&quot;DOI&quot;:&quot;10.1111/j.1365-2486.2011.02451.x&quot;,&quot;ISSN&quot;:&quot;13652486&quot;,&quot;issued&quot;:{&quot;date-parts&quot;:[[2011,9,1]]},&quot;page&quot;:&quot;2905-2935&quot;,&quot;abstract&quot;:&quot;Plant traits – the morphological, anatomical, physiological, biochemical and phenological characteristics of plants and their organs – determine how primary producers respond to environmental factors, affect other trophic levels, influence ecosystem processes and services and provide a link from species richness to ecosystem functional diversity. Trait data thus represent the raw material for a wide range of research from evolutionary biology, community and functional ecology to biogeography. Here we present the global database initiative named TRY, which has united a wide range of the plant trait research community worldwide and gained an unprecedented buy-in of trait data: so far 93 trait databases have been contributed. The data repository currently contains almost three million trait entries for 69 000 out of the world’s 300 000 plant species, with a focus on 52 groups of traits characterizing the vegetative and regeneration stages of the plant life cycle, including growth, dispersal, establishment and persistence. A first data analysis shows that most plant traits are approximately log-normally distributed, with widely differing ranges of variation across traits. Most trait variation is between species (interspecific), but significant intraspecific variation is also documented, up to 40% of the overall variation. Plant functional types (PFTs), as commonly used in vegetation models, capture a substantial fraction of the observed variation – but for several traits most variation occurs within PFTs, up to 75% of the overall variation. In the context of vegetation models these traits would better be represented by state variables rather than fixed parameter values. The improved availability of plant trait data in the unified global database is expected to support a paradigm shift from species to trait-based ecology, offer new opportunities for synthetic plant trait research and enable a more realistic and empirically grounded representation of terrestrial vegetation in Earth system models.&quot;,&quot;publisher&quot;:&quot;Blackwell Publishing Ltd&quot;,&quot;issue&quot;:&quot;9&quot;,&quot;volume&quot;:&quot;17&quot;},&quot;isTemporary&quot;:false}],&quot;properties&quot;:{&quot;noteIndex&quot;:0},&quot;isEdited&quot;:false,&quot;manualOverride&quot;:{&quot;isManuallyOverriden&quot;:false,&quot;citeprocText&quot;:&quot;(Kattge et al., 2011)&quot;,&quot;manualOverrideText&quot;:&quot;&quot;},&quot;citationTag&quot;:&quot;MENDELEY_CITATION_v3_eyJjaXRhdGlvbklEIjoiTUVOREVMRVlfQ0lUQVRJT05fOWEyYTI3OTgtNmIwZi00OGM0LTlmNmYtMTY1MjVhY2FjYmNmIiwiY2l0YXRpb25JdGVtcyI6W3siaWQiOiJlZDgxZmVlMy0wYmI3LTNjOTUtODA3OC1mMTFiYzYyM2ZkZTIiLCJpdGVtRGF0YSI6eyJ0eXBlIjoiYXJ0aWNsZS1qb3VybmFsIiwiaWQiOiJlZDgxZmVlMy0wYmI3LTNjOTUtODA3OC1mMTFiYzYyM2ZkZTIiLCJ0aXRsZSI6IlRSWSAtIGEgZ2xvYmFsIGRhdGFiYXNlIG9mIHBsYW50IHRyYWl0cyIsImF1dGhvciI6W3siZmFtaWx5IjoiS2F0dGdlIiwiZ2l2ZW4iOiJKLiIsInBhcnNlLW5hbWVzIjpmYWxzZSwiZHJvcHBpbmctcGFydGljbGUiOiIiLCJub24tZHJvcHBpbmctcGFydGljbGUiOiIifSx7ImZhbWlseSI6IkTDrWF6IiwiZ2l2ZW4iOiJTLiIsInBhcnNlLW5hbWVzIjpmYWxzZSwiZHJvcHBpbmctcGFydGljbGUiOiIiLCJub24tZHJvcHBpbmctcGFydGljbGUiOiIifSx7ImZhbWlseSI6Ikxhdm9yZWwiLCJnaXZlbiI6IlMuIiwicGFyc2UtbmFtZXMiOmZhbHNlLCJkcm9wcGluZy1wYXJ0aWNsZSI6IiIsIm5vbi1kcm9wcGluZy1wYXJ0aWNsZSI6IiJ9LHsiZmFtaWx5IjoiUHJlbnRpY2UiLCJnaXZlbiI6IkkuIEMuIiwicGFyc2UtbmFtZXMiOmZhbHNlLCJkcm9wcGluZy1wYXJ0aWNsZSI6IiIsIm5vbi1kcm9wcGluZy1wYXJ0aWNsZSI6IiJ9LHsiZmFtaWx5IjoiTGVhZGxleSIsImdpdmVuIjoiUC4iLCJwYXJzZS1uYW1lcyI6ZmFsc2UsImRyb3BwaW5nLXBhcnRpY2xlIjoiIiwibm9uLWRyb3BwaW5nLXBhcnRpY2xlIjoiIn0seyJmYW1pbHkiOiJCw7ZuaXNjaCIsImdpdmVuIjoiRy4iLCJwYXJzZS1uYW1lcyI6ZmFsc2UsImRyb3BwaW5nLXBhcnRpY2xlIjoiIiwibm9uLWRyb3BwaW5nLXBhcnRpY2xlIjoiIn0seyJmYW1pbHkiOiJHYXJuaWVyIiwiZ2l2ZW4iOiJFLiIsInBhcnNlLW5hbWVzIjpmYWxzZSwiZHJvcHBpbmctcGFydGljbGUiOiIiLCJub24tZHJvcHBpbmctcGFydGljbGUiOiIifSx7ImZhbWlseSI6Ildlc3RvYnkiLCJnaXZlbiI6Ik0uIiwicGFyc2UtbmFtZXMiOmZhbHNlLCJkcm9wcGluZy1wYXJ0aWNsZSI6IiIsIm5vbi1kcm9wcGluZy1wYXJ0aWNsZSI6IiJ9LHsiZmFtaWx5IjoiUmVpY2giLCJnaXZlbiI6IlAuIEIuIiwicGFyc2UtbmFtZXMiOmZhbHNlLCJkcm9wcGluZy1wYXJ0aWNsZSI6IiIsIm5vbi1kcm9wcGluZy1wYXJ0aWNsZSI6IiJ9LHsiZmFtaWx5IjoiV3JpZ2h0IiwiZ2l2ZW4iOiJJLiBKLiIsInBhcnNlLW5hbWVzIjpmYWxzZSwiZHJvcHBpbmctcGFydGljbGUiOiIiLCJub24tZHJvcHBpbmctcGFydGljbGUiOiIifSx7ImZhbWlseSI6IkNvcm5lbGlzc2VuIiwiZ2l2ZW4iOiJKLiBILkMuIiwicGFyc2UtbmFtZXMiOmZhbHNlLCJkcm9wcGluZy1wYXJ0aWNsZSI6IiIsIm5vbi1kcm9wcGluZy1wYXJ0aWNsZSI6IiJ9LHsiZmFtaWx5IjoiVmlvbGxlIiwiZ2l2ZW4iOiJDLiIsInBhcnNlLW5hbWVzIjpmYWxzZSwiZHJvcHBpbmctcGFydGljbGUiOiIiLCJub24tZHJvcHBpbmctcGFydGljbGUiOiIifSx7ImZhbWlseSI6IkhhcnJpc29uIiwiZ2l2ZW4iOiJTLiBQLiIsInBhcnNlLW5hbWVzIjpmYWxzZSwiZHJvcHBpbmctcGFydGljbGUiOiIiLCJub24tZHJvcHBpbmctcGFydGljbGUiOiIifSx7ImZhbWlseSI6IkJvZGVnb20iLCJnaXZlbiI6IlAuIE0uIiwicGFyc2UtbmFtZXMiOmZhbHNlLCJkcm9wcGluZy1wYXJ0aWNsZSI6IiIsIm5vbi1kcm9wcGluZy1wYXJ0aWNsZSI6InZhbiJ9LHsiZmFtaWx5IjoiUmVpY2hzdGVpbiIsImdpdmVuIjoiTS4iLCJwYXJzZS1uYW1lcyI6ZmFsc2UsImRyb3BwaW5nLXBhcnRpY2xlIjoiIiwibm9uLWRyb3BwaW5nLXBhcnRpY2xlIjoiIn0seyJmYW1pbHkiOiJFbnF1aXN0IiwiZ2l2ZW4iOiJCLiBKLiIsInBhcnNlLW5hbWVzIjpmYWxzZSwiZHJvcHBpbmctcGFydGljbGUiOiIiLCJub24tZHJvcHBpbmctcGFydGljbGUiOiIifSx7ImZhbWlseSI6IlNvdWR6aWxvdnNrYWlhIiwiZ2l2ZW4iOiJOLiBBLiIsInBhcnNlLW5hbWVzIjpmYWxzZSwiZHJvcHBpbmctcGFydGljbGUiOiIiLCJub24tZHJvcHBpbmctcGFydGljbGUiOiIifSx7ImZhbWlseSI6IkFja2VybHkiLCJnaXZlbiI6IkQuIEQuIiwicGFyc2UtbmFtZXMiOmZhbHNlLCJkcm9wcGluZy1wYXJ0aWNsZSI6IiIsIm5vbi1kcm9wcGluZy1wYXJ0aWNsZSI6IiJ9LHsiZmFtaWx5IjoiQW5hbmQiLCJnaXZlbiI6Ik0uIiwicGFyc2UtbmFtZXMiOmZhbHNlLCJkcm9wcGluZy1wYXJ0aWNsZSI6IiIsIm5vbi1kcm9wcGluZy1wYXJ0aWNsZSI6IiJ9LHsiZmFtaWx5IjoiQXRraW4iLCJnaXZlbiI6Ik8uIiwicGFyc2UtbmFtZXMiOmZhbHNlLCJkcm9wcGluZy1wYXJ0aWNsZSI6IiIsIm5vbi1kcm9wcGluZy1wYXJ0aWNsZSI6IiJ9LHsiZmFtaWx5IjoiQmFobiIsImdpdmVuIjoiTS4iLCJwYXJzZS1uYW1lcyI6ZmFsc2UsImRyb3BwaW5nLXBhcnRpY2xlIjoiIiwibm9uLWRyb3BwaW5nLXBhcnRpY2xlIjoiIn0seyJmYW1pbHkiOiJCYWtlciIsImdpdmVuIjoiVC4gUi4iLCJwYXJzZS1uYW1lcyI6ZmFsc2UsImRyb3BwaW5nLXBhcnRpY2xlIjoiIiwibm9uLWRyb3BwaW5nLXBhcnRpY2xlIjoiIn0seyJmYW1pbHkiOiJCYWxkb2NjaGkiLCJnaXZlbiI6IkQuIiwicGFyc2UtbmFtZXMiOmZhbHNlLCJkcm9wcGluZy1wYXJ0aWNsZSI6IiIsIm5vbi1kcm9wcGluZy1wYXJ0aWNsZSI6IiJ9LHsiZmFtaWx5IjoiQmVra2VyIiwiZ2l2ZW4iOiJSLiIsInBhcnNlLW5hbWVzIjpmYWxzZSwiZHJvcHBpbmctcGFydGljbGUiOiIiLCJub24tZHJvcHBpbmctcGFydGljbGUiOiIifSx7ImZhbWlseSI6IkJsYW5jbyIsImdpdmVuIjoiQy4gQy4iLCJwYXJzZS1uYW1lcyI6ZmFsc2UsImRyb3BwaW5nLXBhcnRpY2xlIjoiIiwibm9uLWRyb3BwaW5nLXBhcnRpY2xlIjoiIn0seyJmYW1pbHkiOiJCbG9uZGVyIiwiZ2l2ZW4iOiJCLiIsInBhcnNlLW5hbWVzIjpmYWxzZSwiZHJvcHBpbmctcGFydGljbGUiOiIiLCJub24tZHJvcHBpbmctcGFydGljbGUiOiIifSx7ImZhbWlseSI6IkJvbmQiLCJnaXZlbiI6IlcuIEouIiwicGFyc2UtbmFtZXMiOmZhbHNlLCJkcm9wcGluZy1wYXJ0aWNsZSI6IiIsIm5vbi1kcm9wcGluZy1wYXJ0aWNsZSI6IiJ9LHsiZmFtaWx5IjoiQnJhZHN0b2NrIiwiZ2l2ZW4iOiJSLiIsInBhcnNlLW5hbWVzIjpmYWxzZSwiZHJvcHBpbmctcGFydGljbGUiOiIiLCJub24tZHJvcHBpbmctcGFydGljbGUiOiIifSx7ImZhbWlseSI6IkJ1bmtlciIsImdpdmVuIjoiRC4gRS4iLCJwYXJzZS1uYW1lcyI6ZmFsc2UsImRyb3BwaW5nLXBhcnRpY2xlIjoiIiwibm9uLWRyb3BwaW5nLXBhcnRpY2xlIjoiIn0seyJmYW1pbHkiOiJDYXNhbm92ZXMiLCJnaXZlbiI6IkYuIiwicGFyc2UtbmFtZXMiOmZhbHNlLCJkcm9wcGluZy1wYXJ0aWNsZSI6IiIsIm5vbi1kcm9wcGluZy1wYXJ0aWNsZSI6IiJ9LHsiZmFtaWx5IjoiQ2F2ZW5kZXItQmFyZXMiLCJnaXZlbiI6IkouIiwicGFyc2UtbmFtZXMiOmZhbHNlLCJkcm9wcGluZy1wYXJ0aWNsZSI6IiIsIm5vbi1kcm9wcGluZy1wYXJ0aWNsZSI6IiJ9LHsiZmFtaWx5IjoiQ2hhbWJlcnMiLCJnaXZlbiI6IkouIFEuIiwicGFyc2UtbmFtZXMiOmZhbHNlLCJkcm9wcGluZy1wYXJ0aWNsZSI6IiIsIm5vbi1kcm9wcGluZy1wYXJ0aWNsZSI6IiJ9LHsiZmFtaWx5IjoiQ2hhcGluIiwiZ2l2ZW4iOiJGLiBTLiIsInBhcnNlLW5hbWVzIjpmYWxzZSwiZHJvcHBpbmctcGFydGljbGUiOiIiLCJub24tZHJvcHBpbmctcGFydGljbGUiOiIifSx7ImZhbWlseSI6IkNoYXZlIiwiZ2l2ZW4iOiJKLiIsInBhcnNlLW5hbWVzIjpmYWxzZSwiZHJvcHBpbmctcGFydGljbGUiOiIiLCJub24tZHJvcHBpbmctcGFydGljbGUiOiIifSx7ImZhbWlseSI6IkNvb21lcyIsImdpdmVuIjoiRC4iLCJwYXJzZS1uYW1lcyI6ZmFsc2UsImRyb3BwaW5nLXBhcnRpY2xlIjoiIiwibm9uLWRyb3BwaW5nLXBhcnRpY2xlIjoiIn0seyJmYW1pbHkiOiJDb3Jud2VsbCIsImdpdmVuIjoiVy4gSy4iLCJwYXJzZS1uYW1lcyI6ZmFsc2UsImRyb3BwaW5nLXBhcnRpY2xlIjoiIiwibm9uLWRyb3BwaW5nLXBhcnRpY2xlIjoiIn0seyJmYW1pbHkiOiJDcmFpbmUiLCJnaXZlbiI6IkouIE0uIiwicGFyc2UtbmFtZXMiOmZhbHNlLCJkcm9wcGluZy1wYXJ0aWNsZSI6IiIsIm5vbi1kcm9wcGluZy1wYXJ0aWNsZSI6IiJ9LHsiZmFtaWx5IjoiRG9icmluIiwiZ2l2ZW4iOiJCLiBILiIsInBhcnNlLW5hbWVzIjpmYWxzZSwiZHJvcHBpbmctcGFydGljbGUiOiIiLCJub24tZHJvcHBpbmctcGFydGljbGUiOiIifSx7ImZhbWlseSI6IkR1YXJ0ZSIsImdpdmVuIjoiTC4iLCJwYXJzZS1uYW1lcyI6ZmFsc2UsImRyb3BwaW5nLXBhcnRpY2xlIjoiIiwibm9uLWRyb3BwaW5nLXBhcnRpY2xlIjoiIn0seyJmYW1pbHkiOiJEdXJrYSIsImdpdmVuIjoiVy4iLCJwYXJzZS1uYW1lcyI6ZmFsc2UsImRyb3BwaW5nLXBhcnRpY2xlIjoiIiwibm9uLWRyb3BwaW5nLXBhcnRpY2xlIjoiIn0seyJmYW1pbHkiOiJFbHNlciIsImdpdmVuIjoiSi4iLCJwYXJzZS1uYW1lcyI6ZmFsc2UsImRyb3BwaW5nLXBhcnRpY2xlIjoiIiwibm9uLWRyb3BwaW5nLXBhcnRpY2xlIjoiIn0seyJmYW1pbHkiOiJFc3NlciIsImdpdmVuIjoiRy4iLCJwYXJzZS1uYW1lcyI6ZmFsc2UsImRyb3BwaW5nLXBhcnRpY2xlIjoiIiwibm9uLWRyb3BwaW5nLXBhcnRpY2xlIjoiIn0seyJmYW1pbHkiOiJFc3RpYXJ0ZSIsImdpdmVuIjoiTS4iLCJwYXJzZS1uYW1lcyI6ZmFsc2UsImRyb3BwaW5nLXBhcnRpY2xlIjoiIiwibm9uLWRyb3BwaW5nLXBhcnRpY2xlIjoiIn0seyJmYW1pbHkiOiJGYWdhbiIsImdpdmVuIjoiVy4gRi4iLCJwYXJzZS1uYW1lcyI6ZmFsc2UsImRyb3BwaW5nLXBhcnRpY2xlIjoiIiwibm9uLWRyb3BwaW5nLXBhcnRpY2xlIjoiIn0seyJmYW1pbHkiOiJGYW5nIiwiZ2l2ZW4iOiJKLiIsInBhcnNlLW5hbWVzIjpmYWxzZSwiZHJvcHBpbmctcGFydGljbGUiOiIiLCJub24tZHJvcHBpbmctcGFydGljbGUiOiIifSx7ImZhbWlseSI6IkZlcm7DoW5kZXotTcOpbmRleiIsImdpdmVuIjoiRi4iLCJwYXJzZS1uYW1lcyI6ZmFsc2UsImRyb3BwaW5nLXBhcnRpY2xlIjoiIiwibm9uLWRyb3BwaW5nLXBhcnRpY2xlIjoiIn0seyJmYW1pbHkiOiJGaWRlbGlzIiwiZ2l2ZW4iOiJBLiIsInBhcnNlLW5hbWVzIjpmYWxzZSwiZHJvcHBpbmctcGFydGljbGUiOiIiLCJub24tZHJvcHBpbmctcGFydGljbGUiOiIifSx7ImZhbWlseSI6IkZpbmVnYW4iLCJnaXZlbiI6IkIuIiwicGFyc2UtbmFtZXMiOmZhbHNlLCJkcm9wcGluZy1wYXJ0aWNsZSI6IiIsIm5vbi1kcm9wcGluZy1wYXJ0aWNsZSI6IiJ9LHsiZmFtaWx5IjoiRmxvcmVzIiwiZ2l2ZW4iOiJPLiIsInBhcnNlLW5hbWVzIjpmYWxzZSwiZHJvcHBpbmctcGFydGljbGUiOiIiLCJub24tZHJvcHBpbmctcGFydGljbGUiOiIifSx7ImZhbWlseSI6IkZvcmQiLCJnaXZlbiI6IkguIiwicGFyc2UtbmFtZXMiOmZhbHNlLCJkcm9wcGluZy1wYXJ0aWNsZSI6IiIsIm5vbi1kcm9wcGluZy1wYXJ0aWNsZSI6IiJ9LHsiZmFtaWx5IjoiRnJhbmsiLCJnaXZlbiI6IkQuIiwicGFyc2UtbmFtZXMiOmZhbHNlLCJkcm9wcGluZy1wYXJ0aWNsZSI6IiIsIm5vbi1kcm9wcGluZy1wYXJ0aWNsZSI6IiJ9LHsiZmFtaWx5IjoiRnJlc2NoZXQiLCJnaXZlbiI6IkcuIFQuIiwicGFyc2UtbmFtZXMiOmZhbHNlLCJkcm9wcGluZy1wYXJ0aWNsZSI6IiIsIm5vbi1kcm9wcGluZy1wYXJ0aWNsZSI6IiJ9LHsiZmFtaWx5IjoiRnlsbGFzIiwiZ2l2ZW4iOiJOLiBNLiIsInBhcnNlLW5hbWVzIjpmYWxzZSwiZHJvcHBpbmctcGFydGljbGUiOiIiLCJub24tZHJvcHBpbmctcGFydGljbGUiOiIifSx7ImZhbWlseSI6IkdhbGxhZ2hlciIsImdpdmVuIjoiUi4iLCJwYXJzZS1uYW1lcyI6ZmFsc2UsImRyb3BwaW5nLXBhcnRpY2xlIjoidi4iLCJub24tZHJvcHBpbmctcGFydGljbGUiOiIifSx7ImZhbWlseSI6IkdyZWVuIiwiZ2l2ZW4iOiJXLiBBLiIsInBhcnNlLW5hbWVzIjpmYWxzZSwiZHJvcHBpbmctcGFydGljbGUiOiIiLCJub24tZHJvcHBpbmctcGFydGljbGUiOiIifSx7ImZhbWlseSI6Ikd1dGllcnJleiIsImdpdmVuIjoiQS4gRy4iLCJwYXJzZS1uYW1lcyI6ZmFsc2UsImRyb3BwaW5nLXBhcnRpY2xlIjoiIiwibm9uLWRyb3BwaW5nLXBhcnRpY2xlIjoiIn0seyJmYW1pbHkiOiJIaWNrbGVyIiwiZ2l2ZW4iOiJULiIsInBhcnNlLW5hbWVzIjpmYWxzZSwiZHJvcHBpbmctcGFydGljbGUiOiIiLCJub24tZHJvcHBpbmctcGFydGljbGUiOiIifSx7ImZhbWlseSI6IkhpZ2dpbnMiLCJnaXZlbiI6IlMuIEkuIiwicGFyc2UtbmFtZXMiOmZhbHNlLCJkcm9wcGluZy1wYXJ0aWNsZSI6IiIsIm5vbi1kcm9wcGluZy1wYXJ0aWNsZSI6IiJ9LHsiZmFtaWx5IjoiSG9kZ3NvbiIsImdpdmVuIjoiSi4gRy4iLCJwYXJzZS1uYW1lcyI6ZmFsc2UsImRyb3BwaW5nLXBhcnRpY2xlIjoiIiwibm9uLWRyb3BwaW5nLXBhcnRpY2xlIjoiIn0seyJmYW1pbHkiOiJKYWxpbGkiLCJnaXZlbiI6IkEuIiwicGFyc2UtbmFtZXMiOmZhbHNlLCJkcm9wcGluZy1wYXJ0aWNsZSI6IiIsIm5vbi1kcm9wcGluZy1wYXJ0aWNsZSI6IiJ9LHsiZmFtaWx5IjoiSmFuc2VuIiwiZ2l2ZW4iOiJTLiIsInBhcnNlLW5hbWVzIjpmYWxzZSwiZHJvcHBpbmctcGFydGljbGUiOiIiLCJub24tZHJvcHBpbmctcGFydGljbGUiOiIifSx7ImZhbWlseSI6IkpvbHkiLCJnaXZlbiI6IkMuIEEuIiwicGFyc2UtbmFtZXMiOmZhbHNlLCJkcm9wcGluZy1wYXJ0aWNsZSI6IiIsIm5vbi1kcm9wcGluZy1wYXJ0aWNsZSI6IiJ9LHsiZmFtaWx5IjoiS2Vya2hvZmYiLCJnaXZlbiI6IkEuIEouIiwicGFyc2UtbmFtZXMiOmZhbHNlLCJkcm9wcGluZy1wYXJ0aWNsZSI6IiIsIm5vbi1kcm9wcGluZy1wYXJ0aWNsZSI6IiJ9LHsiZmFtaWx5IjoiS2lya3VwIiwiZ2l2ZW4iOiJELiIsInBhcnNlLW5hbWVzIjpmYWxzZSwiZHJvcHBpbmctcGFydGljbGUiOiIiLCJub24tZHJvcHBpbmctcGFydGljbGUiOiIifSx7ImZhbWlseSI6IktpdGFqaW1hIiwiZ2l2ZW4iOiJLLiIsInBhcnNlLW5hbWVzIjpmYWxzZSwiZHJvcHBpbmctcGFydGljbGUiOiIiLCJub24tZHJvcHBpbmctcGFydGljbGUiOiIifSx7ImZhbWlseSI6IktsZXllciIsImdpdmVuIjoiTS4iLCJwYXJzZS1uYW1lcyI6ZmFsc2UsImRyb3BwaW5nLXBhcnRpY2xlIjoiIiwibm9uLWRyb3BwaW5nLXBhcnRpY2xlIjoiIn0seyJmYW1pbHkiOiJLbG90eiIsImdpdmVuIjoiUy4iLCJwYXJzZS1uYW1lcyI6ZmFsc2UsImRyb3BwaW5nLXBhcnRpY2xlIjoiIiwibm9uLWRyb3BwaW5nLXBhcnRpY2xlIjoiIn0seyJmYW1pbHkiOiJLbm9wcyIsImdpdmVuIjoiSi4gTS5ILiIsInBhcnNlLW5hbWVzIjpmYWxzZSwiZHJvcHBpbmctcGFydGljbGUiOiIiLCJub24tZHJvcHBpbmctcGFydGljbGUiOiIifSx7ImZhbWlseSI6IktyYW1lciIsImdpdmVuIjoiSy4iLCJwYXJzZS1uYW1lcyI6ZmFsc2UsImRyb3BwaW5nLXBhcnRpY2xlIjoiIiwibm9uLWRyb3BwaW5nLXBhcnRpY2xlIjoiIn0seyJmYW1pbHkiOiJLw7xobiIsImdpdmVuIjoiSS4iLCJwYXJzZS1uYW1lcyI6ZmFsc2UsImRyb3BwaW5nLXBhcnRpY2xlIjoiIiwibm9uLWRyb3BwaW5nLXBhcnRpY2xlIjoiIn0seyJmYW1pbHkiOiJLdXJva2F3YSIsImdpdmVuIjoiSC4iLCJwYXJzZS1uYW1lcyI6ZmFsc2UsImRyb3BwaW5nLXBhcnRpY2xlIjoiIiwibm9uLWRyb3BwaW5nLXBhcnRpY2xlIjoiIn0seyJmYW1pbHkiOiJMYXVnaGxpbiIsImdpdmVuIjoiRC4iLCJwYXJzZS1uYW1lcyI6ZmFsc2UsImRyb3BwaW5nLXBhcnRpY2xlIjoiIiwibm9uLWRyb3BwaW5nLXBhcnRpY2xlIjoiIn0seyJmYW1pbHkiOiJMZWUiLCJnaXZlbiI6IlQuIEQuIiwicGFyc2UtbmFtZXMiOmZhbHNlLCJkcm9wcGluZy1wYXJ0aWNsZSI6IiIsIm5vbi1kcm9wcGluZy1wYXJ0aWNsZSI6IiJ9LHsiZmFtaWx5IjoiTGVpc2htYW4iLCJnaXZlbiI6Ik0uIiwicGFyc2UtbmFtZXMiOmZhbHNlLCJkcm9wcGluZy1wYXJ0aWNsZSI6IiIsIm5vbi1kcm9wcGluZy1wYXJ0aWNsZSI6IiJ9LHsiZmFtaWx5IjoiTGVucyIsImdpdmVuIjoiRi4iLCJwYXJzZS1uYW1lcyI6ZmFsc2UsImRyb3BwaW5nLXBhcnRpY2xlIjoiIiwibm9uLWRyb3BwaW5nLXBhcnRpY2xlIjoiIn0seyJmYW1pbHkiOiJMZW56IiwiZ2l2ZW4iOiJULiIsInBhcnNlLW5hbWVzIjpmYWxzZSwiZHJvcHBpbmctcGFydGljbGUiOiIiLCJub24tZHJvcHBpbmctcGFydGljbGUiOiIifSx7ImZhbWlseSI6Ikxld2lzIiwiZ2l2ZW4iOiJTLiBMLiIsInBhcnNlLW5hbWVzIjpmYWxzZSwiZHJvcHBpbmctcGFydGljbGUiOiIiLCJub24tZHJvcHBpbmctcGFydGljbGUiOiIifSx7ImZhbWlseSI6Ikxsb3lkIiwiZ2l2ZW4iOiJKLiIsInBhcnNlLW5hbWVzIjpmYWxzZSwiZHJvcHBpbmctcGFydGljbGUiOiIiLCJub24tZHJvcHBpbmctcGFydGljbGUiOiIifSx7ImZhbWlseSI6IkxsdXNpw6AiLCJnaXZlbiI6IkouIiwicGFyc2UtbmFtZXMiOmZhbHNlLCJkcm9wcGluZy1wYXJ0aWNsZSI6IiIsIm5vbi1kcm9wcGluZy1wYXJ0aWNsZSI6IiJ9LHsiZmFtaWx5IjoiTG91YXVsdCIsImdpdmVuIjoiRi4iLCJwYXJzZS1uYW1lcyI6ZmFsc2UsImRyb3BwaW5nLXBhcnRpY2xlIjoiIiwibm9uLWRyb3BwaW5nLXBhcnRpY2xlIjoiIn0seyJmYW1pbHkiOiJNYSIsImdpdmVuIjoiUy4iLCJwYXJzZS1uYW1lcyI6ZmFsc2UsImRyb3BwaW5nLXBhcnRpY2xlIjoiIiwibm9uLWRyb3BwaW5nLXBhcnRpY2xlIjoiIn0seyJmYW1pbHkiOiJNYWhlY2hhIiwiZ2l2ZW4iOiJNLiBELiIsInBhcnNlLW5hbWVzIjpmYWxzZSwiZHJvcHBpbmctcGFydGljbGUiOiIiLCJub24tZHJvcHBpbmctcGFydGljbGUiOiIifSx7ImZhbWlseSI6Ik1hbm5pbmciLCJnaXZlbiI6IlAuIiwicGFyc2UtbmFtZXMiOmZhbHNlLCJkcm9wcGluZy1wYXJ0aWNsZSI6IiIsIm5vbi1kcm9wcGluZy1wYXJ0aWNsZSI6IiJ9LHsiZmFtaWx5IjoiTWFzc2FkIiwiZ2l2ZW4iOiJULiIsInBhcnNlLW5hbWVzIjpmYWxzZSwiZHJvcHBpbmctcGFydGljbGUiOiIiLCJub24tZHJvcHBpbmctcGFydGljbGUiOiIifSx7ImZhbWlseSI6Ik1lZGx5biIsImdpdmVuIjoiQi4gRS4iLCJwYXJzZS1uYW1lcyI6ZmFsc2UsImRyb3BwaW5nLXBhcnRpY2xlIjoiIiwibm9uLWRyb3BwaW5nLXBhcnRpY2xlIjoiIn0seyJmYW1pbHkiOiJNZXNzaWVyIiwiZ2l2ZW4iOiJKLiIsInBhcnNlLW5hbWVzIjpmYWxzZSwiZHJvcHBpbmctcGFydGljbGUiOiIiLCJub24tZHJvcHBpbmctcGFydGljbGUiOiIifSx7ImZhbWlseSI6Ik1vbGVzIiwiZ2l2ZW4iOiJBLiBULiIsInBhcnNlLW5hbWVzIjpmYWxzZSwiZHJvcHBpbmctcGFydGljbGUiOiIiLCJub24tZHJvcHBpbmctcGFydGljbGUiOiIifSx7ImZhbWlseSI6Ik3DvGxsZXIiLCJnaXZlbiI6IlMuIEMuIiwicGFyc2UtbmFtZXMiOmZhbHNlLCJkcm9wcGluZy1wYXJ0aWNsZSI6IiIsIm5vbi1kcm9wcGluZy1wYXJ0aWNsZSI6IiJ9LHsiZmFtaWx5IjoiTmFkcm93c2tpIiwiZ2l2ZW4iOiJLLiIsInBhcnNlLW5hbWVzIjpmYWxzZSwiZHJvcHBpbmctcGFydGljbGUiOiIiLCJub24tZHJvcHBpbmctcGFydGljbGUiOiIifSx7ImZhbWlseSI6Ik5hZWVtIiwiZ2l2ZW4iOiJTLiIsInBhcnNlLW5hbWVzIjpmYWxzZSwiZHJvcHBpbmctcGFydGljbGUiOiIiLCJub24tZHJvcHBpbmctcGFydGljbGUiOiIifSx7ImZhbWlseSI6Ik5paW5lbWV0cyIsImdpdmVuIjoiw5wiLCJwYXJzZS1uYW1lcyI6ZmFsc2UsImRyb3BwaW5nLXBhcnRpY2xlIjoiIiwibm9uLWRyb3BwaW5nLXBhcnRpY2xlIjoiIn0seyJmYW1pbHkiOiJOw7ZsbGVydCIsImdpdmVuIjoiUy4iLCJwYXJzZS1uYW1lcyI6ZmFsc2UsImRyb3BwaW5nLXBhcnRpY2xlIjoiIiwibm9uLWRyb3BwaW5nLXBhcnRpY2xlIjoiIn0seyJmYW1pbHkiOiJOw7xza2UiLCJnaXZlbiI6IkEuIiwicGFyc2UtbmFtZXMiOmZhbHNlLCJkcm9wcGluZy1wYXJ0aWNsZSI6IiIsIm5vbi1kcm9wcGluZy1wYXJ0aWNsZSI6IiJ9LHsiZmFtaWx5IjoiT2dheWEiLCJnaXZlbiI6IlIuIiwicGFyc2UtbmFtZXMiOmZhbHNlLCJkcm9wcGluZy1wYXJ0aWNsZSI6IiIsIm5vbi1kcm9wcGluZy1wYXJ0aWNsZSI6IiJ9LHsiZmFtaWx5IjoiT2xla3N5biIsImdpdmVuIjoiSi4iLCJwYXJzZS1uYW1lcyI6ZmFsc2UsImRyb3BwaW5nLXBhcnRpY2xlIjoiIiwibm9uLWRyb3BwaW5nLXBhcnRpY2xlIjoiIn0seyJmYW1pbHkiOiJPbmlwY2hlbmtvIiwiZ2l2ZW4iOiJWLiBHLiIsInBhcnNlLW5hbWVzIjpmYWxzZSwiZHJvcHBpbmctcGFydGljbGUiOiIiLCJub24tZHJvcHBpbmctcGFydGljbGUiOiIifSx7ImZhbWlseSI6Ik9ub2RhIiwiZ2l2ZW4iOiJZLiIsInBhcnNlLW5hbWVzIjpmYWxzZSwiZHJvcHBpbmctcGFydGljbGUiOiIiLCJub24tZHJvcHBpbmctcGFydGljbGUiOiIifSx7ImZhbWlseSI6Ik9yZG/DsWV6IiwiZ2l2ZW4iOiJKLiIsInBhcnNlLW5hbWVzIjpmYWxzZSwiZHJvcHBpbmctcGFydGljbGUiOiIiLCJub24tZHJvcHBpbmctcGFydGljbGUiOiIifSx7ImZhbWlseSI6Ik92ZXJiZWNrIiwiZ2l2ZW4iOiJHLiIsInBhcnNlLW5hbWVzIjpmYWxzZSwiZHJvcHBpbmctcGFydGljbGUiOiIiLCJub24tZHJvcHBpbmctcGFydGljbGUiOiIifSx7ImZhbWlseSI6Ik96aW5nYSIsImdpdmVuIjoiVy4gQS4iLCJwYXJzZS1uYW1lcyI6ZmFsc2UsImRyb3BwaW5nLXBhcnRpY2xlIjoiIiwibm9uLWRyb3BwaW5nLXBhcnRpY2xlIjoiIn0seyJmYW1pbHkiOiJQYXRpw7FvIiwiZ2l2ZW4iOiJTLiIsInBhcnNlLW5hbWVzIjpmYWxzZSwiZHJvcHBpbmctcGFydGljbGUiOiIiLCJub24tZHJvcHBpbmctcGFydGljbGUiOiIifSx7ImZhbWlseSI6IlBhdWxhIiwiZ2l2ZW4iOiJTLiIsInBhcnNlLW5hbWVzIjpmYWxzZSwiZHJvcHBpbmctcGFydGljbGUiOiIiLCJub24tZHJvcHBpbmctcGFydGljbGUiOiIifSx7ImZhbWlseSI6IlBhdXNhcyIsImdpdmVuIjoiSi4gRy4iLCJwYXJzZS1uYW1lcyI6ZmFsc2UsImRyb3BwaW5nLXBhcnRpY2xlIjoiIiwibm9uLWRyb3BwaW5nLXBhcnRpY2xlIjoiIn0seyJmYW1pbHkiOiJQZcOxdWVsYXMiLCJnaXZlbiI6IkouIiwicGFyc2UtbmFtZXMiOmZhbHNlLCJkcm9wcGluZy1wYXJ0aWNsZSI6IiIsIm5vbi1kcm9wcGluZy1wYXJ0aWNsZSI6IiJ9LHsiZmFtaWx5IjoiUGhpbGxpcHMiLCJnaXZlbiI6Ik8uIEwuIiwicGFyc2UtbmFtZXMiOmZhbHNlLCJkcm9wcGluZy1wYXJ0aWNsZSI6IiIsIm5vbi1kcm9wcGluZy1wYXJ0aWNsZSI6IiJ9LHsiZmFtaWx5IjoiUGlsbGFyIiwiZ2l2ZW4iOiJWLiIsInBhcnNlLW5hbWVzIjpmYWxzZSwiZHJvcHBpbmctcGFydGljbGUiOiIiLCJub24tZHJvcHBpbmctcGFydGljbGUiOiIifSx7ImZhbWlseSI6IlBvb3J0ZXIiLCJnaXZlbiI6IkguIiwicGFyc2UtbmFtZXMiOmZhbHNlLCJkcm9wcGluZy1wYXJ0aWNsZSI6IiIsIm5vbi1kcm9wcGluZy1wYXJ0aWNsZSI6IiJ9LHsiZmFtaWx5IjoiUG9vcnRlciIsImdpdmVuIjoiTC4iLCJwYXJzZS1uYW1lcyI6ZmFsc2UsImRyb3BwaW5nLXBhcnRpY2xlIjoiIiwibm9uLWRyb3BwaW5nLXBhcnRpY2xlIjoiIn0seyJmYW1pbHkiOiJQb3NjaGxvZCIsImdpdmVuIjoiUC4iLCJwYXJzZS1uYW1lcyI6ZmFsc2UsImRyb3BwaW5nLXBhcnRpY2xlIjoiIiwibm9uLWRyb3BwaW5nLXBhcnRpY2xlIjoiIn0seyJmYW1pbHkiOiJQcmluemluZyIsImdpdmVuIjoiQS4iLCJwYXJzZS1uYW1lcyI6ZmFsc2UsImRyb3BwaW5nLXBhcnRpY2xlIjoiIiwibm9uLWRyb3BwaW5nLXBhcnRpY2xlIjoiIn0seyJmYW1pbHkiOiJQcm91bHgiLCJnaXZlbiI6IlIuIiwicGFyc2UtbmFtZXMiOmZhbHNlLCJkcm9wcGluZy1wYXJ0aWNsZSI6IiIsIm5vbi1kcm9wcGluZy1wYXJ0aWNsZSI6IiJ9LHsiZmFtaWx5IjoiUmFtbWlnIiwiZ2l2ZW4iOiJBLiIsInBhcnNlLW5hbWVzIjpmYWxzZSwiZHJvcHBpbmctcGFydGljbGUiOiIiLCJub24tZHJvcHBpbmctcGFydGljbGUiOiIifSx7ImZhbWlseSI6IlJlaW5zY2giLCJnaXZlbiI6IlMuIiwicGFyc2UtbmFtZXMiOmZhbHNlLCJkcm9wcGluZy1wYXJ0aWNsZSI6IiIsIm5vbi1kcm9wcGluZy1wYXJ0aWNsZSI6IiJ9LHsiZmFtaWx5IjoiUmV1IiwiZ2l2ZW4iOiJCLiIsInBhcnNlLW5hbWVzIjpmYWxzZSwiZHJvcHBpbmctcGFydGljbGUiOiIiLCJub24tZHJvcHBpbmctcGFydGljbGUiOiIifSx7ImZhbWlseSI6IlNhY2siLCJnaXZlbiI6IkwuIiwicGFyc2UtbmFtZXMiOmZhbHNlLCJkcm9wcGluZy1wYXJ0aWNsZSI6IiIsIm5vbi1kcm9wcGluZy1wYXJ0aWNsZSI6IiJ9LHsiZmFtaWx5IjoiU2FsZ2Fkby1OZWdyZXQiLCJnaXZlbiI6IkIuIiwicGFyc2UtbmFtZXMiOmZhbHNlLCJkcm9wcGluZy1wYXJ0aWNsZSI6IiIsIm5vbi1kcm9wcGluZy1wYXJ0aWNsZSI6IiJ9LHsiZmFtaWx5IjoiU2FyZGFucyIsImdpdmVuIjoiSi4iLCJwYXJzZS1uYW1lcyI6ZmFsc2UsImRyb3BwaW5nLXBhcnRpY2xlIjoiIiwibm9uLWRyb3BwaW5nLXBhcnRpY2xlIjoiIn0seyJmYW1pbHkiOiJTaGlvZGVyYSIsImdpdmVuIjoiUy4iLCJwYXJzZS1uYW1lcyI6ZmFsc2UsImRyb3BwaW5nLXBhcnRpY2xlIjoiIiwibm9uLWRyb3BwaW5nLXBhcnRpY2xlIjoiIn0seyJmYW1pbHkiOiJTaGlwbGV5IiwiZ2l2ZW4iOiJCLiIsInBhcnNlLW5hbWVzIjpmYWxzZSwiZHJvcHBpbmctcGFydGljbGUiOiIiLCJub24tZHJvcHBpbmctcGFydGljbGUiOiIifSx7ImZhbWlseSI6IlNpZWZlcnQiLCJnaXZlbiI6IkEuIiwicGFyc2UtbmFtZXMiOmZhbHNlLCJkcm9wcGluZy1wYXJ0aWNsZSI6IiIsIm5vbi1kcm9wcGluZy1wYXJ0aWNsZSI6IiJ9LHsiZmFtaWx5IjoiU29zaW5za2kiLCJnaXZlbiI6IkUuIiwicGFyc2UtbmFtZXMiOmZhbHNlLCJkcm9wcGluZy1wYXJ0aWNsZSI6IiIsIm5vbi1kcm9wcGluZy1wYXJ0aWNsZSI6IiJ9LHsiZmFtaWx5IjoiU291c3NhbmEiLCJnaXZlbiI6IkouIEYuIiwicGFyc2UtbmFtZXMiOmZhbHNlLCJkcm9wcGluZy1wYXJ0aWNsZSI6IiIsIm5vbi1kcm9wcGluZy1wYXJ0aWNsZSI6IiJ9LHsiZmFtaWx5IjoiU3dhaW5lIiwiZ2l2ZW4iOiJFLiIsInBhcnNlLW5hbWVzIjpmYWxzZSwiZHJvcHBpbmctcGFydGljbGUiOiIiLCJub24tZHJvcHBpbmctcGFydGljbGUiOiIifSx7ImZhbWlseSI6IlN3ZW5zb24iLCJnaXZlbiI6Ik4uIiwicGFyc2UtbmFtZXMiOmZhbHNlLCJkcm9wcGluZy1wYXJ0aWNsZSI6IiIsIm5vbi1kcm9wcGluZy1wYXJ0aWNsZSI6IiJ9LHsiZmFtaWx5IjoiVGhvbXBzb24iLCJnaXZlbiI6IksuIiwicGFyc2UtbmFtZXMiOmZhbHNlLCJkcm9wcGluZy1wYXJ0aWNsZSI6IiIsIm5vbi1kcm9wcGluZy1wYXJ0aWNsZSI6IiJ9LHsiZmFtaWx5IjoiVGhvcm50b24iLCJnaXZlbiI6IlAuIiwicGFyc2UtbmFtZXMiOmZhbHNlLCJkcm9wcGluZy1wYXJ0aWNsZSI6IiIsIm5vbi1kcm9wcGluZy1wYXJ0aWNsZSI6IiJ9LHsiZmFtaWx5IjoiV2FsZHJhbSIsImdpdmVuIjoiTS4iLCJwYXJzZS1uYW1lcyI6ZmFsc2UsImRyb3BwaW5nLXBhcnRpY2xlIjoiIiwibm9uLWRyb3BwaW5nLXBhcnRpY2xlIjoiIn0seyJmYW1pbHkiOiJXZWloZXIiLCJnaXZlbiI6IkUuIiwicGFyc2UtbmFtZXMiOmZhbHNlLCJkcm9wcGluZy1wYXJ0aWNsZSI6IiIsIm5vbi1kcm9wcGluZy1wYXJ0aWNsZSI6IiJ9LHsiZmFtaWx5IjoiV2hpdGUiLCJnaXZlbiI6Ik0uIiwicGFyc2UtbmFtZXMiOmZhbHNlLCJkcm9wcGluZy1wYXJ0aWNsZSI6IiIsIm5vbi1kcm9wcGluZy1wYXJ0aWNsZSI6IiJ9LHsiZmFtaWx5IjoiV2hpdGUiLCJnaXZlbiI6IlMuIiwicGFyc2UtbmFtZXMiOmZhbHNlLCJkcm9wcGluZy1wYXJ0aWNsZSI6IiIsIm5vbi1kcm9wcGluZy1wYXJ0aWNsZSI6IiJ9LHsiZmFtaWx5IjoiV3JpZ2h0IiwiZ2l2ZW4iOiJTLiBKLiIsInBhcnNlLW5hbWVzIjpmYWxzZSwiZHJvcHBpbmctcGFydGljbGUiOiIiLCJub24tZHJvcHBpbmctcGFydGljbGUiOiIifSx7ImZhbWlseSI6IllndWVsIiwiZ2l2ZW4iOiJCLiIsInBhcnNlLW5hbWVzIjpmYWxzZSwiZHJvcHBpbmctcGFydGljbGUiOiIiLCJub24tZHJvcHBpbmctcGFydGljbGUiOiIifSx7ImZhbWlseSI6IlphZWhsZSIsImdpdmVuIjoiUy4iLCJwYXJzZS1uYW1lcyI6ZmFsc2UsImRyb3BwaW5nLXBhcnRpY2xlIjoiIiwibm9uLWRyb3BwaW5nLXBhcnRpY2xlIjoiIn0seyJmYW1pbHkiOiJaYW5uZSIsImdpdmVuIjoiQS4gRS4iLCJwYXJzZS1uYW1lcyI6ZmFsc2UsImRyb3BwaW5nLXBhcnRpY2xlIjoiIiwibm9uLWRyb3BwaW5nLXBhcnRpY2xlIjoiIn0seyJmYW1pbHkiOiJXaXJ0aCIsImdpdmVuIjoiQy4iLCJwYXJzZS1uYW1lcyI6ZmFsc2UsImRyb3BwaW5nLXBhcnRpY2xlIjoiIiwibm9uLWRyb3BwaW5nLXBhcnRpY2xlIjoiIn1dLCJjb250YWluZXItdGl0bGUiOiJHbG9iYWwgQ2hhbmdlIEJpb2xvZ3kiLCJET0kiOiIxMC4xMTExL2ouMTM2NS0yNDg2LjIwMTEuMDI0NTEueCIsIklTU04iOiIxMzY1MjQ4NiIsImlzc3VlZCI6eyJkYXRlLXBhcnRzIjpbWzIwMTEsOSwxXV19LCJwYWdlIjoiMjkwNS0yOTM1IiwiYWJzdHJhY3QiOiJQbGFudCB0cmFpdHMg4oCTIHRoZSBtb3JwaG9sb2dpY2FsLCBhbmF0b21pY2FsLCBwaHlzaW9sb2dpY2FsLCBiaW9jaGVtaWNhbCBhbmQgcGhlbm9sb2dpY2FsIGNoYXJhY3RlcmlzdGljcyBvZiBwbGFudHMgYW5kIHRoZWlyIG9yZ2FucyDigJMgZGV0ZXJtaW5lIGhvdyBwcmltYXJ5IHByb2R1Y2VycyByZXNwb25kIHRvIGVudmlyb25tZW50YWwgZmFjdG9ycywgYWZmZWN0IG90aGVyIHRyb3BoaWMgbGV2ZWxzLCBpbmZsdWVuY2UgZWNvc3lzdGVtIHByb2Nlc3NlcyBhbmQgc2VydmljZXMgYW5kIHByb3ZpZGUgYSBsaW5rIGZyb20gc3BlY2llcyByaWNobmVzcyB0byBlY29zeXN0ZW0gZnVuY3Rpb25hbCBkaXZlcnNpdHkuIFRyYWl0IGRhdGEgdGh1cyByZXByZXNlbnQgdGhlIHJhdyBtYXRlcmlhbCBmb3IgYSB3aWRlIHJhbmdlIG9mIHJlc2VhcmNoIGZyb20gZXZvbHV0aW9uYXJ5IGJpb2xvZ3ksIGNvbW11bml0eSBhbmQgZnVuY3Rpb25hbCBlY29sb2d5IHRvIGJpb2dlb2dyYXBoeS4gSGVyZSB3ZSBwcmVzZW50IHRoZSBnbG9iYWwgZGF0YWJhc2UgaW5pdGlhdGl2ZSBuYW1lZCBUUlksIHdoaWNoIGhhcyB1bml0ZWQgYSB3aWRlIHJhbmdlIG9mIHRoZSBwbGFudCB0cmFpdCByZXNlYXJjaCBjb21tdW5pdHkgd29ybGR3aWRlIGFuZCBnYWluZWQgYW4gdW5wcmVjZWRlbnRlZCBidXktaW4gb2YgdHJhaXQgZGF0YTogc28gZmFyIDkzIHRyYWl0IGRhdGFiYXNlcyBoYXZlIGJlZW4gY29udHJpYnV0ZWQuIFRoZSBkYXRhIHJlcG9zaXRvcnkgY3VycmVudGx5IGNvbnRhaW5zIGFsbW9zdCB0aHJlZSBtaWxsaW9uIHRyYWl0IGVudHJpZXMgZm9yIDY5IDAwMCBvdXQgb2YgdGhlIHdvcmxk4oCZcyAzMDAgMDAwIHBsYW50IHNwZWNpZXMsIHdpdGggYSBmb2N1cyBvbiA1MiBncm91cHMgb2YgdHJhaXRzIGNoYXJhY3Rlcml6aW5nIHRoZSB2ZWdldGF0aXZlIGFuZCByZWdlbmVyYXRpb24gc3RhZ2VzIG9mIHRoZSBwbGFudCBsaWZlIGN5Y2xlLCBpbmNsdWRpbmcgZ3Jvd3RoLCBkaXNwZXJzYWwsIGVzdGFibGlzaG1lbnQgYW5kIHBlcnNpc3RlbmNlLiBBIGZpcnN0IGRhdGEgYW5hbHlzaXMgc2hvd3MgdGhhdCBtb3N0IHBsYW50IHRyYWl0cyBhcmUgYXBwcm94aW1hdGVseSBsb2ctbm9ybWFsbHkgZGlzdHJpYnV0ZWQsIHdpdGggd2lkZWx5IGRpZmZlcmluZyByYW5nZXMgb2YgdmFyaWF0aW9uIGFjcm9zcyB0cmFpdHMuIE1vc3QgdHJhaXQgdmFyaWF0aW9uIGlzIGJldHdlZW4gc3BlY2llcyAoaW50ZXJzcGVjaWZpYyksIGJ1dCBzaWduaWZpY2FudCBpbnRyYXNwZWNpZmljIHZhcmlhdGlvbiBpcyBhbHNvIGRvY3VtZW50ZWQsIHVwIHRvIDQwJSBvZiB0aGUgb3ZlcmFsbCB2YXJpYXRpb24uIFBsYW50IGZ1bmN0aW9uYWwgdHlwZXMgKFBGVHMpLCBhcyBjb21tb25seSB1c2VkIGluIHZlZ2V0YXRpb24gbW9kZWxzLCBjYXB0dXJlIGEgc3Vic3RhbnRpYWwgZnJhY3Rpb24gb2YgdGhlIG9ic2VydmVkIHZhcmlhdGlvbiDigJMgYnV0IGZvciBzZXZlcmFsIHRyYWl0cyBtb3N0IHZhcmlhdGlvbiBvY2N1cnMgd2l0aGluIFBGVHMsIHVwIHRvIDc1JSBvZiB0aGUgb3ZlcmFsbCB2YXJpYXRpb24uIEluIHRoZSBjb250ZXh0IG9mIHZlZ2V0YXRpb24gbW9kZWxzIHRoZXNlIHRyYWl0cyB3b3VsZCBiZXR0ZXIgYmUgcmVwcmVzZW50ZWQgYnkgc3RhdGUgdmFyaWFibGVzIHJhdGhlciB0aGFuIGZpeGVkIHBhcmFtZXRlciB2YWx1ZXMuIFRoZSBpbXByb3ZlZCBhdmFpbGFiaWxpdHkgb2YgcGxhbnQgdHJhaXQgZGF0YSBpbiB0aGUgdW5pZmllZCBnbG9iYWwgZGF0YWJhc2UgaXMgZXhwZWN0ZWQgdG8gc3VwcG9ydCBhIHBhcmFkaWdtIHNoaWZ0IGZyb20gc3BlY2llcyB0byB0cmFpdC1iYXNlZCBlY29sb2d5LCBvZmZlciBuZXcgb3Bwb3J0dW5pdGllcyBmb3Igc3ludGhldGljIHBsYW50IHRyYWl0IHJlc2VhcmNoIGFuZCBlbmFibGUgYSBtb3JlIHJlYWxpc3RpYyBhbmQgZW1waXJpY2FsbHkgZ3JvdW5kZWQgcmVwcmVzZW50YXRpb24gb2YgdGVycmVzdHJpYWwgdmVnZXRhdGlvbiBpbiBFYXJ0aCBzeXN0ZW0gbW9kZWxzLiIsInB1Ymxpc2hlciI6IkJsYWNrd2VsbCBQdWJsaXNoaW5nIEx0ZCIsImlzc3VlIjoiOSIsInZvbHVtZSI6IjE3In0sImlzVGVtcG9yYXJ5IjpmYWxzZX1dLCJwcm9wZXJ0aWVzIjp7Im5vdGVJbmRleCI6MH0sImlzRWRpdGVkIjpmYWxzZSwibWFudWFsT3ZlcnJpZGUiOnsiaXNNYW51YWxseU92ZXJyaWRlbiI6ZmFsc2UsImNpdGVwcm9jVGV4dCI6IihLYXR0Z2UgZXQgYWwuLCAyMDExKSIsIm1hbnVhbE92ZXJyaWRlVGV4dCI6IiJ9fQ==&quot;},{&quot;citationID&quot;:&quot;MENDELEY_CITATION_04ca5ed0-549f-400b-a6e6-cb2bd3fa2d7d&quot;,&quot;citationItems&quot;:[{&quot;id&quot;:&quot;46789def-072d-3383-8874-34fddac90683&quot;,&quot;itemData&quot;:{&quot;type&quot;:&quot;article-journal&quot;,&quot;id&quot;:&quot;46789def-072d-3383-8874-34fddac90683&quot;,&quot;title&quot;:&quot;A biochemical model of photosynthetic CO2 assimilation in leaves of C3 species&quot;,&quot;author&quot;:[{&quot;family&quot;:&quot;Farquhar&quot;,&quot;given&quot;:&quot;G D&quot;,&quot;parse-names&quot;:false,&quot;dropping-particle&quot;:&quot;&quot;,&quot;non-dropping-particle&quot;:&quot;&quot;},{&quot;family&quot;:&quot;Caemmerer&quot;,&quot;given&quot;:&quot;S&quot;,&quot;parse-names&quot;:false,&quot;dropping-particle&quot;:&quot;&quot;,&quot;non-dropping-particle&quot;:&quot;von&quot;},{&quot;family&quot;:&quot;Berry&quot;,&quot;given&quot;:&quot;J A&quot;,&quot;parse-names&quot;:false,&quot;dropping-particle&quot;:&quot;&quot;,&quot;non-dropping-particle&quot;:&quot;&quot;}],&quot;container-title&quot;:&quot;Planta&quot;,&quot;issued&quot;:{&quot;date-parts&quot;:[[1980]]},&quot;page&quot;:&quot;78-90&quot;,&quot;abstract&quot;:&quot;Various aspects of the biochemistry of photosynthetic carbon assimilation in C3 plants are integrated into a form compatible with studies of gas exchange in leaves. These aspects include the kinetic properties of ribulose bisphosphate carboxylase-oxygenase; the requirements of the photosynthetic carbon reduction and photorespiratory carbon oxidation cycles for reduced pyridine nucleotides; the dependence of electron transport on photon flux and the presence of a temperature dependent upper limit to electron transport. The measurements of gas exchange with which the model outputs may be compared include those of the temperature and partial pressure of CO2(p(CO2)) dependencies of quantum yield, the variation of compensation point with temperature and partial pressure of O2(p(O2)), the dependence of net CO 2 assimilation rate on p(CO2) and irradiance, and the influence of p(CO2) and ir-radiance on the temperature dependence of assimilation rate.&quot;,&quot;volume&quot;:&quot;149&quot;},&quot;isTemporary&quot;:false},{&quot;id&quot;:&quot;aa16cb8d-38b2-38a3-94c4-e26ab913f908&quot;,&quot;itemData&quot;:{&quot;type&quot;:&quot;article-journal&quot;,&quot;id&quot;:&quot;aa16cb8d-38b2-38a3-94c4-e26ab913f908&quot;,&quot;title&quot;:&quot;Reconciling the optimal and empirical approaches to modelling stomatal conductance&quot;,&quot;author&quot;:[{&quot;family&quot;:&quot;Medlyn&quot;,&quot;given&quot;:&quot;Belinda E.&quot;,&quot;parse-names&quot;:false,&quot;dropping-particle&quot;:&quot;&quot;,&quot;non-dropping-particle&quot;:&quot;&quot;},{&quot;family&quot;:&quot;Duursma&quot;,&quot;given&quot;:&quot;Remko A.&quot;,&quot;parse-names&quot;:false,&quot;dropping-particle&quot;:&quot;&quot;,&quot;non-dropping-particle&quot;:&quot;&quot;},{&quot;family&quot;:&quot;Eamus&quot;,&quot;given&quot;:&quot;Derek&quot;,&quot;parse-names&quot;:false,&quot;dropping-particle&quot;:&quot;&quot;,&quot;non-dropping-particle&quot;:&quot;&quot;},{&quot;family&quot;:&quot;Ellsworth&quot;,&quot;given&quot;:&quot;David S.&quot;,&quot;parse-names&quot;:false,&quot;dropping-particle&quot;:&quot;&quot;,&quot;non-dropping-particle&quot;:&quot;&quot;},{&quot;family&quot;:&quot;Prentice&quot;,&quot;given&quot;:&quot;I. Colin&quot;,&quot;parse-names&quot;:false,&quot;dropping-particle&quot;:&quot;&quot;,&quot;non-dropping-particle&quot;:&quot;&quot;},{&quot;family&quot;:&quot;Barton&quot;,&quot;given&quot;:&quot;Craig V.M.&quot;,&quot;parse-names&quot;:false,&quot;dropping-particle&quot;:&quot;&quot;,&quot;non-dropping-particle&quot;:&quot;&quot;},{&quot;family&quot;:&quot;Crous&quot;,&quot;given&quot;:&quot;Kristine Y.&quot;,&quot;parse-names&quot;:false,&quot;dropping-particle&quot;:&quot;&quot;,&quot;non-dropping-particle&quot;:&quot;&quot;},{&quot;family&quot;:&quot;Angelis&quot;,&quot;given&quot;:&quot;Paolo&quot;,&quot;parse-names&quot;:false,&quot;dropping-particle&quot;:&quot;&quot;,&quot;non-dropping-particle&quot;:&quot;de&quot;},{&quot;family&quot;:&quot;Freeman&quot;,&quot;given&quot;:&quot;Michael&quot;,&quot;parse-names&quot;:false,&quot;dropping-particle&quot;:&quot;&quot;,&quot;non-dropping-particle&quot;:&quot;&quot;},{&quot;family&quot;:&quot;Wingate&quot;,&quot;given&quot;:&quot;Lisa&quot;,&quot;parse-names&quot;:false,&quot;dropping-particle&quot;:&quot;&quot;,&quot;non-dropping-particle&quot;:&quot;&quot;}],&quot;container-title&quot;:&quot;Global Change Biology&quot;,&quot;DOI&quot;:&quot;10.1111/j.1365-2486.2010.02375.x&quot;,&quot;ISSN&quot;:&quot;13541013&quot;,&quot;issued&quot;:{&quot;date-parts&quot;:[[2011,6]]},&quot;page&quot;:&quot;2134-2144&quot;,&quot;abstract&quot;:&quot;Models of vegetation function are widely used to predict the effects of climate change on carbon, water and nutrient cycles of terrestrial ecosystems, and their feedbacks to climate. Stomatal conductance, the process that governs plant water use and carbon uptake, is fundamental to such models. In this paper, we reconcile two long-standing theories of stomatal conductance. The empirical approach, which is most commonly used in vegetation models, is phenomenological, based on experimental observations of stomatal behaviour in response to environmental conditions. The optimal approach is based on the theoretical argument that stomata should act to minimize the amount of water used per unit carbon gained. We reconcile these two approaches by showing that the theory of optimal stomatal conductance can be used to derive a model of stomatal conductance that is closely analogous to the empirical models. Consequently, we obtain a unified stomatal model which has a similar form to existing empirical models, but which now provides a theoretical interpretation for model parameter values. The key model parameter, g1, is predicted to increase with growth temperature and with the marginal water cost of carbon gain. The new model is fitted to a range of datasets ranging from tropical to boreal trees. The parameter g1 is shown to vary with growth temperature, as predicted, and also with plant functional type. The model is shown to correctly capture responses of stomatal conductance to changing atmospheric CO2, and thus can be used to test for stomatal acclimation to elevated CO2. The reconciliation of the optimal and empirical approaches to modelling stomatal conductance is important for global change biology because it provides a simple theoretical framework for analyzing, and simulating, the coupling between carbon and water cycles under environmental change. © 2011 Blackwell Publishing Ltd.&quot;,&quot;issue&quot;:&quot;6&quot;,&quot;volume&quot;:&quot;17&quot;},&quot;isTemporary&quot;:false}],&quot;properties&quot;:{&quot;noteIndex&quot;:0},&quot;isEdited&quot;:false,&quot;manualOverride&quot;:{&quot;isManuallyOverriden&quot;:false,&quot;citeprocText&quot;:&quot;(Farquhar et al., 1980; Medlyn et al., 2011)&quot;,&quot;manualOverrideText&quot;:&quot;&quot;},&quot;citationTag&quot;:&quot;MENDELEY_CITATION_v3_eyJjaXRhdGlvbklEIjoiTUVOREVMRVlfQ0lUQVRJT05fMDRjYTVlZDAtNTQ5Zi00MDBiLWE2ZTYtY2IyYmQzZmEyZDdkIiwiY2l0YXRpb25JdGVtcyI6W3siaWQiOiI0Njc4OWRlZi0wNzJkLTMzODMtODg3NC0zNGZkZGFjOTA2ODMiLCJpdGVtRGF0YSI6eyJ0eXBlIjoiYXJ0aWNsZS1qb3VybmFsIiwiaWQiOiI0Njc4OWRlZi0wNzJkLTMzODMtODg3NC0zNGZkZGFjOTA2ODMiLCJ0aXRsZSI6IkEgYmlvY2hlbWljYWwgbW9kZWwgb2YgcGhvdG9zeW50aGV0aWMgQ08yIGFzc2ltaWxhdGlvbiBpbiBsZWF2ZXMgb2YgQzMgc3BlY2llcyIsImF1dGhvciI6W3siZmFtaWx5IjoiRmFycXVoYXIiLCJnaXZlbiI6IkcgRCIsInBhcnNlLW5hbWVzIjpmYWxzZSwiZHJvcHBpbmctcGFydGljbGUiOiIiLCJub24tZHJvcHBpbmctcGFydGljbGUiOiIifSx7ImZhbWlseSI6IkNhZW1tZXJlciIsImdpdmVuIjoiUyIsInBhcnNlLW5hbWVzIjpmYWxzZSwiZHJvcHBpbmctcGFydGljbGUiOiIiLCJub24tZHJvcHBpbmctcGFydGljbGUiOiJ2b24ifSx7ImZhbWlseSI6IkJlcnJ5IiwiZ2l2ZW4iOiJKIEEiLCJwYXJzZS1uYW1lcyI6ZmFsc2UsImRyb3BwaW5nLXBhcnRpY2xlIjoiIiwibm9uLWRyb3BwaW5nLXBhcnRpY2xlIjoiIn1dLCJjb250YWluZXItdGl0bGUiOiJQbGFudGEiLCJpc3N1ZWQiOnsiZGF0ZS1wYXJ0cyI6W1sxOTgwXV19LCJwYWdlIjoiNzgtOTAiLCJhYnN0cmFjdCI6IlZhcmlvdXMgYXNwZWN0cyBvZiB0aGUgYmlvY2hlbWlzdHJ5IG9mIHBob3Rvc3ludGhldGljIGNhcmJvbiBhc3NpbWlsYXRpb24gaW4gQzMgcGxhbnRzIGFyZSBpbnRlZ3JhdGVkIGludG8gYSBmb3JtIGNvbXBhdGlibGUgd2l0aCBzdHVkaWVzIG9mIGdhcyBleGNoYW5nZSBpbiBsZWF2ZXMuIFRoZXNlIGFzcGVjdHMgaW5jbHVkZSB0aGUga2luZXRpYyBwcm9wZXJ0aWVzIG9mIHJpYnVsb3NlIGJpc3Bob3NwaGF0ZSBjYXJib3h5bGFzZS1veHlnZW5hc2U7IHRoZSByZXF1aXJlbWVudHMgb2YgdGhlIHBob3Rvc3ludGhldGljIGNhcmJvbiByZWR1Y3Rpb24gYW5kIHBob3RvcmVzcGlyYXRvcnkgY2FyYm9uIG94aWRhdGlvbiBjeWNsZXMgZm9yIHJlZHVjZWQgcHlyaWRpbmUgbnVjbGVvdGlkZXM7IHRoZSBkZXBlbmRlbmNlIG9mIGVsZWN0cm9uIHRyYW5zcG9ydCBvbiBwaG90b24gZmx1eCBhbmQgdGhlIHByZXNlbmNlIG9mIGEgdGVtcGVyYXR1cmUgZGVwZW5kZW50IHVwcGVyIGxpbWl0IHRvIGVsZWN0cm9uIHRyYW5zcG9ydC4gVGhlIG1lYXN1cmVtZW50cyBvZiBnYXMgZXhjaGFuZ2Ugd2l0aCB3aGljaCB0aGUgbW9kZWwgb3V0cHV0cyBtYXkgYmUgY29tcGFyZWQgaW5jbHVkZSB0aG9zZSBvZiB0aGUgdGVtcGVyYXR1cmUgYW5kIHBhcnRpYWwgcHJlc3N1cmUgb2YgQ08yKHAoQ08yKSkgZGVwZW5kZW5jaWVzIG9mIHF1YW50dW0geWllbGQsIHRoZSB2YXJpYXRpb24gb2YgY29tcGVuc2F0aW9uIHBvaW50IHdpdGggdGVtcGVyYXR1cmUgYW5kIHBhcnRpYWwgcHJlc3N1cmUgb2YgTzIocChPMikpLCB0aGUgZGVwZW5kZW5jZSBvZiBuZXQgQ08gMiBhc3NpbWlsYXRpb24gcmF0ZSBvbiBwKENPMikgYW5kIGlycmFkaWFuY2UsIGFuZCB0aGUgaW5mbHVlbmNlIG9mIHAoQ08yKSBhbmQgaXItcmFkaWFuY2Ugb24gdGhlIHRlbXBlcmF0dXJlIGRlcGVuZGVuY2Ugb2YgYXNzaW1pbGF0aW9uIHJhdGUuIiwidm9sdW1lIjoiMTQ5In0sImlzVGVtcG9yYXJ5IjpmYWxzZX0seyJpZCI6ImFhMTZjYjhkLTM4YjItMzhhMy05NGM0LWUyNmFiOTEzZjkwOCIsIml0ZW1EYXRhIjp7InR5cGUiOiJhcnRpY2xlLWpvdXJuYWwiLCJpZCI6ImFhMTZjYjhkLTM4YjItMzhhMy05NGM0LWUyNmFiOTEzZjkwOCIsInRpdGxlIjoiUmVjb25jaWxpbmcgdGhlIG9wdGltYWwgYW5kIGVtcGlyaWNhbCBhcHByb2FjaGVzIHRvIG1vZGVsbGluZyBzdG9tYXRhbCBjb25kdWN0YW5jZSIsImF1dGhvciI6W3siZmFtaWx5IjoiTWVkbHluIiwiZ2l2ZW4iOiJCZWxpbmRhIEUuIiwicGFyc2UtbmFtZXMiOmZhbHNlLCJkcm9wcGluZy1wYXJ0aWNsZSI6IiIsIm5vbi1kcm9wcGluZy1wYXJ0aWNsZSI6IiJ9LHsiZmFtaWx5IjoiRHV1cnNtYSIsImdpdmVuIjoiUmVta28gQS4iLCJwYXJzZS1uYW1lcyI6ZmFsc2UsImRyb3BwaW5nLXBhcnRpY2xlIjoiIiwibm9uLWRyb3BwaW5nLXBhcnRpY2xlIjoiIn0seyJmYW1pbHkiOiJFYW11cyIsImdpdmVuIjoiRGVyZWsiLCJwYXJzZS1uYW1lcyI6ZmFsc2UsImRyb3BwaW5nLXBhcnRpY2xlIjoiIiwibm9uLWRyb3BwaW5nLXBhcnRpY2xlIjoiIn0seyJmYW1pbHkiOiJFbGxzd29ydGgiLCJnaXZlbiI6IkRhdmlkIFMuIiwicGFyc2UtbmFtZXMiOmZhbHNlLCJkcm9wcGluZy1wYXJ0aWNsZSI6IiIsIm5vbi1kcm9wcGluZy1wYXJ0aWNsZSI6IiJ9LHsiZmFtaWx5IjoiUHJlbnRpY2UiLCJnaXZlbiI6IkkuIENvbGluIiwicGFyc2UtbmFtZXMiOmZhbHNlLCJkcm9wcGluZy1wYXJ0aWNsZSI6IiIsIm5vbi1kcm9wcGluZy1wYXJ0aWNsZSI6IiJ9LHsiZmFtaWx5IjoiQmFydG9uIiwiZ2l2ZW4iOiJDcmFpZyBWLk0uIiwicGFyc2UtbmFtZXMiOmZhbHNlLCJkcm9wcGluZy1wYXJ0aWNsZSI6IiIsIm5vbi1kcm9wcGluZy1wYXJ0aWNsZSI6IiJ9LHsiZmFtaWx5IjoiQ3JvdXMiLCJnaXZlbiI6IktyaXN0aW5lIFkuIiwicGFyc2UtbmFtZXMiOmZhbHNlLCJkcm9wcGluZy1wYXJ0aWNsZSI6IiIsIm5vbi1kcm9wcGluZy1wYXJ0aWNsZSI6IiJ9LHsiZmFtaWx5IjoiQW5nZWxpcyIsImdpdmVuIjoiUGFvbG8iLCJwYXJzZS1uYW1lcyI6ZmFsc2UsImRyb3BwaW5nLXBhcnRpY2xlIjoiIiwibm9uLWRyb3BwaW5nLXBhcnRpY2xlIjoiZGUifSx7ImZhbWlseSI6IkZyZWVtYW4iLCJnaXZlbiI6Ik1pY2hhZWwiLCJwYXJzZS1uYW1lcyI6ZmFsc2UsImRyb3BwaW5nLXBhcnRpY2xlIjoiIiwibm9uLWRyb3BwaW5nLXBhcnRpY2xlIjoiIn0seyJmYW1pbHkiOiJXaW5nYXRlIiwiZ2l2ZW4iOiJMaXNhIiwicGFyc2UtbmFtZXMiOmZhbHNlLCJkcm9wcGluZy1wYXJ0aWNsZSI6IiIsIm5vbi1kcm9wcGluZy1wYXJ0aWNsZSI6IiJ9XSwiY29udGFpbmVyLXRpdGxlIjoiR2xvYmFsIENoYW5nZSBCaW9sb2d5IiwiRE9JIjoiMTAuMTExMS9qLjEzNjUtMjQ4Ni4yMDEwLjAyMzc1LngiLCJJU1NOIjoiMTM1NDEwMTMiLCJpc3N1ZWQiOnsiZGF0ZS1wYXJ0cyI6W1syMDExLDZdXX0sInBhZ2UiOiIyMTM0LTIxNDQiLCJhYnN0cmFjdCI6Ik1vZGVscyBvZiB2ZWdldGF0aW9uIGZ1bmN0aW9uIGFyZSB3aWRlbHkgdXNlZCB0byBwcmVkaWN0IHRoZSBlZmZlY3RzIG9mIGNsaW1hdGUgY2hhbmdlIG9uIGNhcmJvbiwgd2F0ZXIgYW5kIG51dHJpZW50IGN5Y2xlcyBvZiB0ZXJyZXN0cmlhbCBlY29zeXN0ZW1zLCBhbmQgdGhlaXIgZmVlZGJhY2tzIHRvIGNsaW1hdGUuIFN0b21hdGFsIGNvbmR1Y3RhbmNlLCB0aGUgcHJvY2VzcyB0aGF0IGdvdmVybnMgcGxhbnQgd2F0ZXIgdXNlIGFuZCBjYXJib24gdXB0YWtlLCBpcyBmdW5kYW1lbnRhbCB0byBzdWNoIG1vZGVscy4gSW4gdGhpcyBwYXBlciwgd2UgcmVjb25jaWxlIHR3byBsb25nLXN0YW5kaW5nIHRoZW9yaWVzIG9mIHN0b21hdGFsIGNvbmR1Y3RhbmNlLiBUaGUgZW1waXJpY2FsIGFwcHJvYWNoLCB3aGljaCBpcyBtb3N0IGNvbW1vbmx5IHVzZWQgaW4gdmVnZXRhdGlvbiBtb2RlbHMsIGlzIHBoZW5vbWVub2xvZ2ljYWwsIGJhc2VkIG9uIGV4cGVyaW1lbnRhbCBvYnNlcnZhdGlvbnMgb2Ygc3RvbWF0YWwgYmVoYXZpb3VyIGluIHJlc3BvbnNlIHRvIGVudmlyb25tZW50YWwgY29uZGl0aW9ucy4gVGhlIG9wdGltYWwgYXBwcm9hY2ggaXMgYmFzZWQgb24gdGhlIHRoZW9yZXRpY2FsIGFyZ3VtZW50IHRoYXQgc3RvbWF0YSBzaG91bGQgYWN0IHRvIG1pbmltaXplIHRoZSBhbW91bnQgb2Ygd2F0ZXIgdXNlZCBwZXIgdW5pdCBjYXJib24gZ2FpbmVkLiBXZSByZWNvbmNpbGUgdGhlc2UgdHdvIGFwcHJvYWNoZXMgYnkgc2hvd2luZyB0aGF0IHRoZSB0aGVvcnkgb2Ygb3B0aW1hbCBzdG9tYXRhbCBjb25kdWN0YW5jZSBjYW4gYmUgdXNlZCB0byBkZXJpdmUgYSBtb2RlbCBvZiBzdG9tYXRhbCBjb25kdWN0YW5jZSB0aGF0IGlzIGNsb3NlbHkgYW5hbG9nb3VzIHRvIHRoZSBlbXBpcmljYWwgbW9kZWxzLiBDb25zZXF1ZW50bHksIHdlIG9idGFpbiBhIHVuaWZpZWQgc3RvbWF0YWwgbW9kZWwgd2hpY2ggaGFzIGEgc2ltaWxhciBmb3JtIHRvIGV4aXN0aW5nIGVtcGlyaWNhbCBtb2RlbHMsIGJ1dCB3aGljaCBub3cgcHJvdmlkZXMgYSB0aGVvcmV0aWNhbCBpbnRlcnByZXRhdGlvbiBmb3IgbW9kZWwgcGFyYW1ldGVyIHZhbHVlcy4gVGhlIGtleSBtb2RlbCBwYXJhbWV0ZXIsIGcxLCBpcyBwcmVkaWN0ZWQgdG8gaW5jcmVhc2Ugd2l0aCBncm93dGggdGVtcGVyYXR1cmUgYW5kIHdpdGggdGhlIG1hcmdpbmFsIHdhdGVyIGNvc3Qgb2YgY2FyYm9uIGdhaW4uIFRoZSBuZXcgbW9kZWwgaXMgZml0dGVkIHRvIGEgcmFuZ2Ugb2YgZGF0YXNldHMgcmFuZ2luZyBmcm9tIHRyb3BpY2FsIHRvIGJvcmVhbCB0cmVlcy4gVGhlIHBhcmFtZXRlciBnMSBpcyBzaG93biB0byB2YXJ5IHdpdGggZ3Jvd3RoIHRlbXBlcmF0dXJlLCBhcyBwcmVkaWN0ZWQsIGFuZCBhbHNvIHdpdGggcGxhbnQgZnVuY3Rpb25hbCB0eXBlLiBUaGUgbW9kZWwgaXMgc2hvd24gdG8gY29ycmVjdGx5IGNhcHR1cmUgcmVzcG9uc2VzIG9mIHN0b21hdGFsIGNvbmR1Y3RhbmNlIHRvIGNoYW5naW5nIGF0bW9zcGhlcmljIENPMiwgYW5kIHRodXMgY2FuIGJlIHVzZWQgdG8gdGVzdCBmb3Igc3RvbWF0YWwgYWNjbGltYXRpb24gdG8gZWxldmF0ZWQgQ08yLiBUaGUgcmVjb25jaWxpYXRpb24gb2YgdGhlIG9wdGltYWwgYW5kIGVtcGlyaWNhbCBhcHByb2FjaGVzIHRvIG1vZGVsbGluZyBzdG9tYXRhbCBjb25kdWN0YW5jZSBpcyBpbXBvcnRhbnQgZm9yIGdsb2JhbCBjaGFuZ2UgYmlvbG9neSBiZWNhdXNlIGl0IHByb3ZpZGVzIGEgc2ltcGxlIHRoZW9yZXRpY2FsIGZyYW1ld29yayBmb3IgYW5hbHl6aW5nLCBhbmQgc2ltdWxhdGluZywgdGhlIGNvdXBsaW5nIGJldHdlZW4gY2FyYm9uIGFuZCB3YXRlciBjeWNsZXMgdW5kZXIgZW52aXJvbm1lbnRhbCBjaGFuZ2UuIMKpIDIwMTEgQmxhY2t3ZWxsIFB1Ymxpc2hpbmcgTHRkLiIsImlzc3VlIjoiNiIsInZvbHVtZSI6IjE3In0sImlzVGVtcG9yYXJ5IjpmYWxzZX1dLCJwcm9wZXJ0aWVzIjp7Im5vdGVJbmRleCI6MH0sImlzRWRpdGVkIjpmYWxzZSwibWFudWFsT3ZlcnJpZGUiOnsiaXNNYW51YWxseU92ZXJyaWRlbiI6ZmFsc2UsImNpdGVwcm9jVGV4dCI6IihGYXJxdWhhciBldCBhbC4sIDE5ODA7IE1lZGx5biBldCBhbC4sIDIwMTEpIiwibWFudWFsT3ZlcnJpZGVUZXh0IjoiIn19&quot;},{&quot;citationID&quot;:&quot;MENDELEY_CITATION_14ac78b5-2b75-40c4-805c-aab851b6b795&quot;,&quot;citationItems&quot;:[{&quot;id&quot;:&quot;5a341892-d082-35ff-adf3-530dde63ca24&quot;,&quot;itemData&quot;:{&quot;type&quot;:&quot;article-journal&quot;,&quot;id&quot;:&quot;5a341892-d082-35ff-adf3-530dde63ca24&quot;,&quot;title&quot;:&quot;A global wetland methane emissions and uncertainty dataset for atmospheric chemical transport models (WetCHARTs version 1.0)&quot;,&quot;author&quot;:[{&quot;family&quot;:&quot;Bloom&quot;,&quot;given&quot;:&quot;Anthony&quot;,&quot;parse-names&quot;:false,&quot;dropping-particle&quot;:&quot;&quot;,&quot;non-dropping-particle&quot;:&quot;&quot;},{&quot;family&quot;:&quot;Bowman&quot;,&quot;given&quot;:&quot;W. Kevin&quot;,&quot;parse-names&quot;:false,&quot;dropping-particle&quot;:&quot;&quot;,&quot;non-dropping-particle&quot;:&quot;&quot;},{&quot;family&quot;:&quot;Lee&quot;,&quot;given&quot;:&quot;Meemong&quot;,&quot;parse-names&quot;:false,&quot;dropping-particle&quot;:&quot;&quot;,&quot;non-dropping-particle&quot;:&quot;&quot;},{&quot;family&quot;:&quot;Turner&quot;,&quot;given&quot;:&quot;J. Alexander&quot;,&quot;parse-names&quot;:false,&quot;dropping-particle&quot;:&quot;&quot;,&quot;non-dropping-particle&quot;:&quot;&quot;},{&quot;family&quot;:&quot;Schroeder&quot;,&quot;given&quot;:&quot;Ronny&quot;,&quot;parse-names&quot;:false,&quot;dropping-particle&quot;:&quot;&quot;,&quot;non-dropping-particle&quot;:&quot;&quot;},{&quot;family&quot;:&quot;Worden&quot;,&quot;given&quot;:&quot;R. John&quot;,&quot;parse-names&quot;:false,&quot;dropping-particle&quot;:&quot;&quot;,&quot;non-dropping-particle&quot;:&quot;&quot;},{&quot;family&quot;:&quot;Weidner&quot;,&quot;given&quot;:&quot;Richard&quot;,&quot;parse-names&quot;:false,&quot;dropping-particle&quot;:&quot;&quot;,&quot;non-dropping-particle&quot;:&quot;&quot;},{&quot;family&quot;:&quot;McDonald&quot;,&quot;given&quot;:&quot;C. Kyle&quot;,&quot;parse-names&quot;:false,&quot;dropping-particle&quot;:&quot;&quot;,&quot;non-dropping-particle&quot;:&quot;&quot;},{&quot;family&quot;:&quot;Jacob&quot;,&quot;given&quot;:&quot;J. Daniel&quot;,&quot;parse-names&quot;:false,&quot;dropping-particle&quot;:&quot;&quot;,&quot;non-dropping-particle&quot;:&quot;&quot;}],&quot;container-title&quot;:&quot;Geoscientific Model Development&quot;,&quot;DOI&quot;:&quot;10.5194/gmd-10-2141-2017&quot;,&quot;issued&quot;:{&quot;date-parts&quot;:[[2017,6,6]]},&quot;page&quot;:&quot;2141-2156&quot;,&quot;abstract&quot;:&quot;Wetland emissions remain one of the principal sources of uncertainty in the global atmospheric methane (CH4) budget, largely due to poorly constrained process controls on CH4 production in waterlogged soils. Process-based estimates of global wetland CH4 emissions and their associated uncertainties can provide crucial prior information for model-based top-down CH4 emission estimates. Here we construct a global wetland CH4 emission model ensemble for use in atmospheric chemical transport models (WetCHARTs version 1.0). Our 0.5°ĝ€ × ĝ€0.5° resolution model ensemble is based on satellite-derived surface water extent and precipitation reanalyses, nine heterotrophic respiration simulations (eight carbon cycle models and a data-constrained terrestrial carbon cycle analysis) and three temperature dependence parameterizations for the period 2009-2010; an extended ensemble subset based solely on precipitation and the data-constrained terrestrial carbon cycle analysis is derived for the period 2001-2015. We incorporate the mean of the full and extended model ensembles into GEOS-Chem and compare the model against surface measurements of atmospheric CH4; the model performance (site-level and zonal mean anomaly residuals) compares favourably against published wetland CH4 emissions scenarios. We find that uncertainties in carbon decomposition rates and the wetland extent together account for more than 80ĝ€% of the dominant uncertainty in the timing, magnitude and seasonal variability in wetland CH4 emissions, although uncertainty in the temperature CH4ĝ€:ĝ€C dependence is a significant contributor to seasonal variations in mid-latitude wetland CH4 emissions. The combination of satellite, carbon cycle models and temperature dependence parameterizations provides a physically informed structural a priori uncertainty that is critical for top-down estimates of wetland CH4 fluxes. Specifically, our ensemble can provide enhanced information on the prior CH4 emission uncertainty and the error covariance structure, as well as a means for using posterior flux estimates and their uncertainties to quantitatively constrain the biogeochemical process controls of global wetland CH4 emissions.&quot;,&quot;publisher&quot;:&quot;Copernicus GmbH&quot;,&quot;issue&quot;:&quot;6&quot;,&quot;volume&quot;:&quot;10&quot;},&quot;isTemporary&quot;:false},{&quot;id&quot;:&quot;867d7a62-3374-330e-bb8c-0dd5dc24dcc0&quot;,&quot;itemData&quot;:{&quot;type&quot;:&quot;article-journal&quot;,&quot;id&quot;:&quot;867d7a62-3374-330e-bb8c-0dd5dc24dcc0&quot;,&quot;title&quot;:&quot;Carbon storage in US wetlands.&quot;,&quot;author&quot;:[{&quot;family&quot;:&quot;Nahlik&quot;,&quot;given&quot;:&quot;A M&quot;,&quot;parse-names&quot;:false,&quot;dropping-particle&quot;:&quot;&quot;,&quot;non-dropping-particle&quot;:&quot;&quot;},{&quot;family&quot;:&quot;Fennessy&quot;,&quot;given&quot;:&quot;M S&quot;,&quot;parse-names&quot;:false,&quot;dropping-particle&quot;:&quot;&quot;,&quot;non-dropping-particle&quot;:&quot;&quot;}],&quot;container-title&quot;:&quot;Nature communications&quot;,&quot;DOI&quot;:&quot;10.1038/ncomms13835&quot;,&quot;ISSN&quot;:&quot;2041-1723&quot;,&quot;PMID&quot;:&quot;27958272&quot;,&quot;URL&quot;:&quot;http://www.ncbi.nlm.nih.gov/pubmed/27958272&quot;,&quot;issued&quot;:{&quot;date-parts&quot;:[[2016]]},&quot;page&quot;:&quot;13835&quot;,&quot;abstract&quot;:&quot;Wetland soils contain some of the highest stores of soil carbon in the biosphere. However, there is little understanding of the quantity and distribution of carbon stored in our remaining wetlands or of the potential effects of human disturbance on these stocks. Here we use field data from the 2011 National Wetland Condition Assessment to provide unbiased estimates of soil carbon stocks for wetlands at regional and national scales. We find that wetlands in the conterminous United States store a total of 11.52 PgC, much of which is within soils deeper than 30 cm. Freshwater inland wetlands, in part due to their substantial areal extent, hold nearly ten-fold more carbon than tidal saltwater sites-indicating their importance in regional carbon storage. Our data suggest a possible relationship between carbon stocks and anthropogenic disturbance. These data highlight the need to protect wetlands to mitigate the risk of avoidable contributions to climate change.&quot;,&quot;volume&quot;:&quot;7&quot;},&quot;isTemporary&quot;:false}],&quot;properties&quot;:{&quot;noteIndex&quot;:0},&quot;isEdited&quot;:false,&quot;manualOverride&quot;:{&quot;isManuallyOverriden&quot;:false,&quot;citeprocText&quot;:&quot;(Bloom et al., 2017; Nahlik &amp;#38; Fennessy, 2016)&quot;,&quot;manualOverrideText&quot;:&quot;&quot;},&quot;citationTag&quot;:&quot;MENDELEY_CITATION_v3_eyJjaXRhdGlvbklEIjoiTUVOREVMRVlfQ0lUQVRJT05fMTRhYzc4YjUtMmI3NS00MGM0LTgwNWMtYWFiODUxYjZiNzk1IiwiY2l0YXRpb25JdGVtcyI6W3siaWQiOiI1YTM0MTg5Mi1kMDgyLTM1ZmYtYWRmMy01MzBkZGU2M2NhMjQiLCJpdGVtRGF0YSI6eyJ0eXBlIjoiYXJ0aWNsZS1qb3VybmFsIiwiaWQiOiI1YTM0MTg5Mi1kMDgyLTM1ZmYtYWRmMy01MzBkZGU2M2NhMjQiLCJ0aXRsZSI6IkEgZ2xvYmFsIHdldGxhbmQgbWV0aGFuZSBlbWlzc2lvbnMgYW5kIHVuY2VydGFpbnR5IGRhdGFzZXQgZm9yIGF0bW9zcGhlcmljIGNoZW1pY2FsIHRyYW5zcG9ydCBtb2RlbHMgKFdldENIQVJUcyB2ZXJzaW9uIDEuMCkiLCJhdXRob3IiOlt7ImZhbWlseSI6IkJsb29tIiwiZ2l2ZW4iOiJBbnRob255IiwicGFyc2UtbmFtZXMiOmZhbHNlLCJkcm9wcGluZy1wYXJ0aWNsZSI6IiIsIm5vbi1kcm9wcGluZy1wYXJ0aWNsZSI6IiJ9LHsiZmFtaWx5IjoiQm93bWFuIiwiZ2l2ZW4iOiJXLiBLZXZpbiIsInBhcnNlLW5hbWVzIjpmYWxzZSwiZHJvcHBpbmctcGFydGljbGUiOiIiLCJub24tZHJvcHBpbmctcGFydGljbGUiOiIifSx7ImZhbWlseSI6IkxlZSIsImdpdmVuIjoiTWVlbW9uZyIsInBhcnNlLW5hbWVzIjpmYWxzZSwiZHJvcHBpbmctcGFydGljbGUiOiIiLCJub24tZHJvcHBpbmctcGFydGljbGUiOiIifSx7ImZhbWlseSI6IlR1cm5lciIsImdpdmVuIjoiSi4gQWxleGFuZGVyIiwicGFyc2UtbmFtZXMiOmZhbHNlLCJkcm9wcGluZy1wYXJ0aWNsZSI6IiIsIm5vbi1kcm9wcGluZy1wYXJ0aWNsZSI6IiJ9LHsiZmFtaWx5IjoiU2Nocm9lZGVyIiwiZ2l2ZW4iOiJSb25ueSIsInBhcnNlLW5hbWVzIjpmYWxzZSwiZHJvcHBpbmctcGFydGljbGUiOiIiLCJub24tZHJvcHBpbmctcGFydGljbGUiOiIifSx7ImZhbWlseSI6IldvcmRlbiIsImdpdmVuIjoiUi4gSm9obiIsInBhcnNlLW5hbWVzIjpmYWxzZSwiZHJvcHBpbmctcGFydGljbGUiOiIiLCJub24tZHJvcHBpbmctcGFydGljbGUiOiIifSx7ImZhbWlseSI6IldlaWRuZXIiLCJnaXZlbiI6IlJpY2hhcmQiLCJwYXJzZS1uYW1lcyI6ZmFsc2UsImRyb3BwaW5nLXBhcnRpY2xlIjoiIiwibm9uLWRyb3BwaW5nLXBhcnRpY2xlIjoiIn0seyJmYW1pbHkiOiJNY0RvbmFsZCIsImdpdmVuIjoiQy4gS3lsZSIsInBhcnNlLW5hbWVzIjpmYWxzZSwiZHJvcHBpbmctcGFydGljbGUiOiIiLCJub24tZHJvcHBpbmctcGFydGljbGUiOiIifSx7ImZhbWlseSI6IkphY29iIiwiZ2l2ZW4iOiJKLiBEYW5pZWwiLCJwYXJzZS1uYW1lcyI6ZmFsc2UsImRyb3BwaW5nLXBhcnRpY2xlIjoiIiwibm9uLWRyb3BwaW5nLXBhcnRpY2xlIjoiIn1dLCJjb250YWluZXItdGl0bGUiOiJHZW9zY2llbnRpZmljIE1vZGVsIERldmVsb3BtZW50IiwiRE9JIjoiMTAuNTE5NC9nbWQtMTAtMjE0MS0yMDE3IiwiaXNzdWVkIjp7ImRhdGUtcGFydHMiOltbMjAxNyw2LDZdXX0sInBhZ2UiOiIyMTQxLTIxNTYiLCJhYnN0cmFjdCI6IldldGxhbmQgZW1pc3Npb25zIHJlbWFpbiBvbmUgb2YgdGhlIHByaW5jaXBhbCBzb3VyY2VzIG9mIHVuY2VydGFpbnR5IGluIHRoZSBnbG9iYWwgYXRtb3NwaGVyaWMgbWV0aGFuZSAoQ0g0KSBidWRnZXQsIGxhcmdlbHkgZHVlIHRvIHBvb3JseSBjb25zdHJhaW5lZCBwcm9jZXNzIGNvbnRyb2xzIG9uIENINCBwcm9kdWN0aW9uIGluIHdhdGVybG9nZ2VkIHNvaWxzLiBQcm9jZXNzLWJhc2VkIGVzdGltYXRlcyBvZiBnbG9iYWwgd2V0bGFuZCBDSDQgZW1pc3Npb25zIGFuZCB0aGVpciBhc3NvY2lhdGVkIHVuY2VydGFpbnRpZXMgY2FuIHByb3ZpZGUgY3J1Y2lhbCBwcmlvciBpbmZvcm1hdGlvbiBmb3IgbW9kZWwtYmFzZWQgdG9wLWRvd24gQ0g0IGVtaXNzaW9uIGVzdGltYXRlcy4gSGVyZSB3ZSBjb25zdHJ1Y3QgYSBnbG9iYWwgd2V0bGFuZCBDSDQgZW1pc3Npb24gbW9kZWwgZW5zZW1ibGUgZm9yIHVzZSBpbiBhdG1vc3BoZXJpYyBjaGVtaWNhbCB0cmFuc3BvcnQgbW9kZWxzIChXZXRDSEFSVHMgdmVyc2lvbiAxLjApLiBPdXIgMC41wrDEneKCrCDDlyDEneKCrDAuNcKwIHJlc29sdXRpb24gbW9kZWwgZW5zZW1ibGUgaXMgYmFzZWQgb24gc2F0ZWxsaXRlLWRlcml2ZWQgc3VyZmFjZSB3YXRlciBleHRlbnQgYW5kIHByZWNpcGl0YXRpb24gcmVhbmFseXNlcywgbmluZSBoZXRlcm90cm9waGljIHJlc3BpcmF0aW9uIHNpbXVsYXRpb25zIChlaWdodCBjYXJib24gY3ljbGUgbW9kZWxzIGFuZCBhIGRhdGEtY29uc3RyYWluZWQgdGVycmVzdHJpYWwgY2FyYm9uIGN5Y2xlIGFuYWx5c2lzKSBhbmQgdGhyZWUgdGVtcGVyYXR1cmUgZGVwZW5kZW5jZSBwYXJhbWV0ZXJpemF0aW9ucyBmb3IgdGhlIHBlcmlvZCAyMDA5LTIwMTA7IGFuIGV4dGVuZGVkIGVuc2VtYmxlIHN1YnNldCBiYXNlZCBzb2xlbHkgb24gcHJlY2lwaXRhdGlvbiBhbmQgdGhlIGRhdGEtY29uc3RyYWluZWQgdGVycmVzdHJpYWwgY2FyYm9uIGN5Y2xlIGFuYWx5c2lzIGlzIGRlcml2ZWQgZm9yIHRoZSBwZXJpb2QgMjAwMS0yMDE1LiBXZSBpbmNvcnBvcmF0ZSB0aGUgbWVhbiBvZiB0aGUgZnVsbCBhbmQgZXh0ZW5kZWQgbW9kZWwgZW5zZW1ibGVzIGludG8gR0VPUy1DaGVtIGFuZCBjb21wYXJlIHRoZSBtb2RlbCBhZ2FpbnN0IHN1cmZhY2UgbWVhc3VyZW1lbnRzIG9mIGF0bW9zcGhlcmljIENINDsgdGhlIG1vZGVsIHBlcmZvcm1hbmNlIChzaXRlLWxldmVsIGFuZCB6b25hbCBtZWFuIGFub21hbHkgcmVzaWR1YWxzKSBjb21wYXJlcyBmYXZvdXJhYmx5IGFnYWluc3QgcHVibGlzaGVkIHdldGxhbmQgQ0g0IGVtaXNzaW9ucyBzY2VuYXJpb3MuIFdlIGZpbmQgdGhhdCB1bmNlcnRhaW50aWVzIGluIGNhcmJvbiBkZWNvbXBvc2l0aW9uIHJhdGVzIGFuZCB0aGUgd2V0bGFuZCBleHRlbnQgdG9nZXRoZXIgYWNjb3VudCBmb3IgbW9yZSB0aGFuIDgwxJ3igqwlIG9mIHRoZSBkb21pbmFudCB1bmNlcnRhaW50eSBpbiB0aGUgdGltaW5nLCBtYWduaXR1ZGUgYW5kIHNlYXNvbmFsIHZhcmlhYmlsaXR5IGluIHdldGxhbmQgQ0g0IGVtaXNzaW9ucywgYWx0aG91Z2ggdW5jZXJ0YWludHkgaW4gdGhlIHRlbXBlcmF0dXJlIENINMSd4oKsOsSd4oKsQyBkZXBlbmRlbmNlIGlzIGEgc2lnbmlmaWNhbnQgY29udHJpYnV0b3IgdG8gc2Vhc29uYWwgdmFyaWF0aW9ucyBpbiBtaWQtbGF0aXR1ZGUgd2V0bGFuZCBDSDQgZW1pc3Npb25zLiBUaGUgY29tYmluYXRpb24gb2Ygc2F0ZWxsaXRlLCBjYXJib24gY3ljbGUgbW9kZWxzIGFuZCB0ZW1wZXJhdHVyZSBkZXBlbmRlbmNlIHBhcmFtZXRlcml6YXRpb25zIHByb3ZpZGVzIGEgcGh5c2ljYWxseSBpbmZvcm1lZCBzdHJ1Y3R1cmFsIGEgcHJpb3JpIHVuY2VydGFpbnR5IHRoYXQgaXMgY3JpdGljYWwgZm9yIHRvcC1kb3duIGVzdGltYXRlcyBvZiB3ZXRsYW5kIENINCBmbHV4ZXMuIFNwZWNpZmljYWxseSwgb3VyIGVuc2VtYmxlIGNhbiBwcm92aWRlIGVuaGFuY2VkIGluZm9ybWF0aW9uIG9uIHRoZSBwcmlvciBDSDQgZW1pc3Npb24gdW5jZXJ0YWludHkgYW5kIHRoZSBlcnJvciBjb3ZhcmlhbmNlIHN0cnVjdHVyZSwgYXMgd2VsbCBhcyBhIG1lYW5zIGZvciB1c2luZyBwb3N0ZXJpb3IgZmx1eCBlc3RpbWF0ZXMgYW5kIHRoZWlyIHVuY2VydGFpbnRpZXMgdG8gcXVhbnRpdGF0aXZlbHkgY29uc3RyYWluIHRoZSBiaW9nZW9jaGVtaWNhbCBwcm9jZXNzIGNvbnRyb2xzIG9mIGdsb2JhbCB3ZXRsYW5kIENINCBlbWlzc2lvbnMuIiwicHVibGlzaGVyIjoiQ29wZXJuaWN1cyBHbWJIIiwiaXNzdWUiOiI2Iiwidm9sdW1lIjoiMTAifSwiaXNUZW1wb3JhcnkiOmZhbHNlfSx7ImlkIjoiODY3ZDdhNjItMzM3NC0zMzBlLWJiOGMtMGRkNWRjMjRkY2MwIiwiaXRlbURhdGEiOnsidHlwZSI6ImFydGljbGUtam91cm5hbCIsImlkIjoiODY3ZDdhNjItMzM3NC0zMzBlLWJiOGMtMGRkNWRjMjRkY2MwIiwidGl0bGUiOiJDYXJib24gc3RvcmFnZSBpbiBVUyB3ZXRsYW5kcy4iLCJhdXRob3IiOlt7ImZhbWlseSI6Ik5haGxpayIsImdpdmVuIjoiQSBNIiwicGFyc2UtbmFtZXMiOmZhbHNlLCJkcm9wcGluZy1wYXJ0aWNsZSI6IiIsIm5vbi1kcm9wcGluZy1wYXJ0aWNsZSI6IiJ9LHsiZmFtaWx5IjoiRmVubmVzc3kiLCJnaXZlbiI6Ik0gUyIsInBhcnNlLW5hbWVzIjpmYWxzZSwiZHJvcHBpbmctcGFydGljbGUiOiIiLCJub24tZHJvcHBpbmctcGFydGljbGUiOiIifV0sImNvbnRhaW5lci10aXRsZSI6Ik5hdHVyZSBjb21tdW5pY2F0aW9ucyIsIkRPSSI6IjEwLjEwMzgvbmNvbW1zMTM4MzUiLCJJU1NOIjoiMjA0MS0xNzIzIiwiUE1JRCI6IjI3OTU4MjcyIiwiVVJMIjoiaHR0cDovL3d3dy5uY2JpLm5sbS5uaWguZ292L3B1Ym1lZC8yNzk1ODI3MiIsImlzc3VlZCI6eyJkYXRlLXBhcnRzIjpbWzIwMTZdXX0sInBhZ2UiOiIxMzgzNSIsImFic3RyYWN0IjoiV2V0bGFuZCBzb2lscyBjb250YWluIHNvbWUgb2YgdGhlIGhpZ2hlc3Qgc3RvcmVzIG9mIHNvaWwgY2FyYm9uIGluIHRoZSBiaW9zcGhlcmUuIEhvd2V2ZXIsIHRoZXJlIGlzIGxpdHRsZSB1bmRlcnN0YW5kaW5nIG9mIHRoZSBxdWFudGl0eSBhbmQgZGlzdHJpYnV0aW9uIG9mIGNhcmJvbiBzdG9yZWQgaW4gb3VyIHJlbWFpbmluZyB3ZXRsYW5kcyBvciBvZiB0aGUgcG90ZW50aWFsIGVmZmVjdHMgb2YgaHVtYW4gZGlzdHVyYmFuY2Ugb24gdGhlc2Ugc3RvY2tzLiBIZXJlIHdlIHVzZSBmaWVsZCBkYXRhIGZyb20gdGhlIDIwMTEgTmF0aW9uYWwgV2V0bGFuZCBDb25kaXRpb24gQXNzZXNzbWVudCB0byBwcm92aWRlIHVuYmlhc2VkIGVzdGltYXRlcyBvZiBzb2lsIGNhcmJvbiBzdG9ja3MgZm9yIHdldGxhbmRzIGF0IHJlZ2lvbmFsIGFuZCBuYXRpb25hbCBzY2FsZXMuIFdlIGZpbmQgdGhhdCB3ZXRsYW5kcyBpbiB0aGUgY29udGVybWlub3VzIFVuaXRlZCBTdGF0ZXMgc3RvcmUgYSB0b3RhbCBvZiAxMS41MuKAiVBnQywgbXVjaCBvZiB3aGljaCBpcyB3aXRoaW4gc29pbHMgZGVlcGVyIHRoYW4gMzDigIljbS4gRnJlc2h3YXRlciBpbmxhbmQgd2V0bGFuZHMsIGluIHBhcnQgZHVlIHRvIHRoZWlyIHN1YnN0YW50aWFsIGFyZWFsIGV4dGVudCwgaG9sZCBuZWFybHkgdGVuLWZvbGQgbW9yZSBjYXJib24gdGhhbiB0aWRhbCBzYWx0d2F0ZXIgc2l0ZXMtaW5kaWNhdGluZyB0aGVpciBpbXBvcnRhbmNlIGluIHJlZ2lvbmFsIGNhcmJvbiBzdG9yYWdlLiBPdXIgZGF0YSBzdWdnZXN0IGEgcG9zc2libGUgcmVsYXRpb25zaGlwIGJldHdlZW4gY2FyYm9uIHN0b2NrcyBhbmQgYW50aHJvcG9nZW5pYyBkaXN0dXJiYW5jZS4gVGhlc2UgZGF0YSBoaWdobGlnaHQgdGhlIG5lZWQgdG8gcHJvdGVjdCB3ZXRsYW5kcyB0byBtaXRpZ2F0ZSB0aGUgcmlzayBvZiBhdm9pZGFibGUgY29udHJpYnV0aW9ucyB0byBjbGltYXRlIGNoYW5nZS4iLCJ2b2x1bWUiOiI3In0sImlzVGVtcG9yYXJ5IjpmYWxzZX1dLCJwcm9wZXJ0aWVzIjp7Im5vdGVJbmRleCI6MH0sImlzRWRpdGVkIjpmYWxzZSwibWFudWFsT3ZlcnJpZGUiOnsiaXNNYW51YWxseU92ZXJyaWRlbiI6ZmFsc2UsImNpdGVwcm9jVGV4dCI6IihCbG9vbSBldCBhbC4sIDIwMTc7IE5haGxpayAmIzM4OyBGZW5uZXNzeSwgMjAxNikiLCJtYW51YWxPdmVycmlkZVRleHQiOiIifX0=&quot;},{&quot;citationID&quot;:&quot;MENDELEY_CITATION_082d4012-2608-4222-9075-eed12f37b7b4&quot;,&quot;citationItems&quot;:[{&quot;id&quot;:&quot;1d40fb0d-fe05-304f-9cac-02dd6e900f9f&quot;,&quot;itemData&quot;:{&quot;type&quot;:&quot;article-journal&quot;,&quot;id&quot;:&quot;1d40fb0d-fe05-304f-9cac-02dd6e900f9f&quot;,&quot;title&quot;:&quot;Methane emissions from wetlands: Biogeochemical, microbial, and modeling perspectives from local to global scales&quot;,&quot;author&quot;:[{&quot;family&quot;:&quot;Bridgham&quot;,&quot;given&quot;:&quot;Scott D.&quot;,&quot;parse-names&quot;:false,&quot;dropping-particle&quot;:&quot;&quot;,&quot;non-dropping-particle&quot;:&quot;&quot;},{&quot;family&quot;:&quot;Cadillo-Quiroz&quot;,&quot;given&quot;:&quot;Hinsby&quot;,&quot;parse-names&quot;:false,&quot;dropping-particle&quot;:&quot;&quot;,&quot;non-dropping-particle&quot;:&quot;&quot;},{&quot;family&quot;:&quot;Keller&quot;,&quot;given&quot;:&quot;Jason K.&quot;,&quot;parse-names&quot;:false,&quot;dropping-particle&quot;:&quot;&quot;,&quot;non-dropping-particle&quot;:&quot;&quot;},{&quot;family&quot;:&quot;Zhuang&quot;,&quot;given&quot;:&quot;Qianlai&quot;,&quot;parse-names&quot;:false,&quot;dropping-particle&quot;:&quot;&quot;,&quot;non-dropping-particle&quot;:&quot;&quot;}],&quot;container-title&quot;:&quot;Global Change Biology&quot;,&quot;DOI&quot;:&quot;10.1111/gcb.12131&quot;,&quot;ISSN&quot;:&quot;13541013&quot;,&quot;issued&quot;:{&quot;date-parts&quot;:[[2013,5]]},&quot;page&quot;:&quot;1325-1346&quot;,&quot;abstract&quot;:&quot;Understanding the dynamics of methane (CH4 ) emissions is of paramount importance because CH4 has 25 times the global warming potential of carbon dioxide (CO2 ) and is currently the second most important anthropogenic greenhouse gas. Wetlands are the single largest natural CH4 source with median emissions from published studies of 164 Tg yr(-1) , which is about a third of total global emissions. We provide a perspective on important new frontiers in obtaining a better understanding of CH4 dynamics in natural systems, with a focus on wetlands. One of the most exciting recent developments in this field is the attempt to integrate the different methodologies and spatial scales of biogeochemistry, molecular microbiology, and modeling, and thus this is a major focus of this review. Our specific objectives are to provide an up-to-date synthesis of estimates of global CH4 emissions from wetlands and other freshwater aquatic ecosystems, briefly summarize major biogeophysical controls over CH4 emissions from wetlands, suggest new frontiers in CH4 biogeochemistry, examine relationships between methanogen community structure and CH4 dynamics in situ, and to review the current generation of CH4 models. We highlight throughout some of the most pressing issues concerning global change and feedbacks on CH4 emissions from natural ecosystems. Major uncertainties in estimating current and future CH4 emissions from natural ecosystems include the following: (i) A number of important controls over CH4 production, consumption, and transport have not been, or are inadequately, incorporated into existing CH4 biogeochemistry models. (ii) Significant errors in regional and global emission estimates are derived from large spatial-scale extrapolations from highly heterogeneous and often poorly mapped wetland complexes. (iii) The limited number of observations of CH4 fluxes and their associated environmental variables loosely constrains the parameterization of process-based biogeochemistry models.&quot;,&quot;issue&quot;:&quot;5&quot;,&quot;volume&quot;:&quot;19&quot;},&quot;isTemporary&quot;:false},{&quot;id&quot;:&quot;20ae998e-cc95-3863-919d-b1e1a63f501b&quot;,&quot;itemData&quot;:{&quot;type&quot;:&quot;article-journal&quot;,&quot;id&quot;:&quot;20ae998e-cc95-3863-919d-b1e1a63f501b&quot;,&quot;title&quot;:&quot;The carbon balance of North American wetlands&quot;,&quot;author&quot;:[{&quot;family&quot;:&quot;Bridgham&quot;,&quot;given&quot;:&quot;Scott D.&quot;,&quot;parse-names&quot;:false,&quot;dropping-particle&quot;:&quot;&quot;,&quot;non-dropping-particle&quot;:&quot;&quot;},{&quot;family&quot;:&quot;Megonigal&quot;,&quot;given&quot;:&quot;J. Patrick&quot;,&quot;parse-names&quot;:false,&quot;dropping-particle&quot;:&quot;&quot;,&quot;non-dropping-particle&quot;:&quot;&quot;},{&quot;family&quot;:&quot;Keller&quot;,&quot;given&quot;:&quot;Jason K.&quot;,&quot;parse-names&quot;:false,&quot;dropping-particle&quot;:&quot;&quot;,&quot;non-dropping-particle&quot;:&quot;&quot;},{&quot;family&quot;:&quot;Bliss&quot;,&quot;given&quot;:&quot;Norman B.&quot;,&quot;parse-names&quot;:false,&quot;dropping-particle&quot;:&quot;&quot;,&quot;non-dropping-particle&quot;:&quot;&quot;},{&quot;family&quot;:&quot;Trettin&quot;,&quot;given&quot;:&quot;Carl&quot;,&quot;parse-names&quot;:false,&quot;dropping-particle&quot;:&quot;&quot;,&quot;non-dropping-particle&quot;:&quot;&quot;}],&quot;container-title&quot;:&quot;Wetlands&quot;,&quot;DOI&quot;:&quot;10.1672/0277-5212(2006)26[889:TCBONA]2.0.CO;2&quot;,&quot;ISBN&quot;:&quot;0277-5212&quot;,&quot;PMID&quot;:&quot;248&quot;,&quot;issued&quot;:{&quot;date-parts&quot;:[[2006]]},&quot;page&quot;:&quot;889-916&quot;,&quot;abstract&quot;:&quot;We examine the carbon balance of North American wetlands by reviewing and synthesizing the published literature and soil databases. North American wetlands contain about 220 Pg C, most of which is in peat. They are a small to moderate carbon sink of about 49 Tg C yr21 , although the uncertainty around this estimate is greater than 100%, with the largest unknown being the role of carbon sequestration by sedimentation in freshwater mineral-soil wetlands. We estimate that North American wetlands emit 9 Tg methane (CH4) yr21 ; however, the uncertainty of this estimate is also greater than 100%. With the exception of estuarine wetlands, CH4 emissions from wetlands may largely offset any positive benefits of carbon sequestration in soils and plants in terms of climate forcing. Historically, the destruction of wetlands through land-use changes has had the largest effects on the carbon fluxes and consequent radiative forcing of North American wetlands. The primary effects have been a reduction in their ability to sequester carbon (a small to moderate increase in radiative forcing), oxidation of their soil carbon reserves upon drainage (a small increase in radiative forcing), and reduction in CH4 emissions (a small to large decrease in radiative forcing). It is uncertain how global changes will affect the carbon pools and fluxes of North American wetlands. We will not be able to predict accurately the role of wetlands as potential positive or negative feedbacks to anthropogenic global change without knowing the integrative effects of changes in temperature, precipitation, atmospheric carbon dioxide concentrations, and atmospheric deposition of nitrogen and sulfur on the carbon balance of North American wetlands.&quot;,&quot;issue&quot;:&quot;4&quot;,&quot;volume&quot;:&quot;26&quot;},&quot;isTemporary&quot;:false}],&quot;properties&quot;:{&quot;noteIndex&quot;:0},&quot;isEdited&quot;:false,&quot;manualOverride&quot;:{&quot;isManuallyOverriden&quot;:false,&quot;citeprocText&quot;:&quot;(Bridgham et al., 2006, 2013)&quot;,&quot;manualOverrideText&quot;:&quot;&quot;},&quot;citationTag&quot;:&quot;MENDELEY_CITATION_v3_eyJjaXRhdGlvbklEIjoiTUVOREVMRVlfQ0lUQVRJT05fMDgyZDQwMTItMjYwOC00MjIyLTkwNzUtZWVkMTJmMzdiN2I0IiwiY2l0YXRpb25JdGVtcyI6W3siaWQiOiIxZDQwZmIwZC1mZTA1LTMwNGYtOWNhYy0wMmRkNmU5MDBmOWYiLCJpdGVtRGF0YSI6eyJ0eXBlIjoiYXJ0aWNsZS1qb3VybmFsIiwiaWQiOiIxZDQwZmIwZC1mZTA1LTMwNGYtOWNhYy0wMmRkNmU5MDBmOWYiLCJ0aXRsZSI6Ik1ldGhhbmUgZW1pc3Npb25zIGZyb20gd2V0bGFuZHM6IEJpb2dlb2NoZW1pY2FsLCBtaWNyb2JpYWwsIGFuZCBtb2RlbGluZyBwZXJzcGVjdGl2ZXMgZnJvbSBsb2NhbCB0byBnbG9iYWwgc2NhbGVzIiwiYXV0aG9yIjpbeyJmYW1pbHkiOiJCcmlkZ2hhbSIsImdpdmVuIjoiU2NvdHQgRC4iLCJwYXJzZS1uYW1lcyI6ZmFsc2UsImRyb3BwaW5nLXBhcnRpY2xlIjoiIiwibm9uLWRyb3BwaW5nLXBhcnRpY2xlIjoiIn0seyJmYW1pbHkiOiJDYWRpbGxvLVF1aXJveiIsImdpdmVuIjoiSGluc2J5IiwicGFyc2UtbmFtZXMiOmZhbHNlLCJkcm9wcGluZy1wYXJ0aWNsZSI6IiIsIm5vbi1kcm9wcGluZy1wYXJ0aWNsZSI6IiJ9LHsiZmFtaWx5IjoiS2VsbGVyIiwiZ2l2ZW4iOiJKYXNvbiBLLiIsInBhcnNlLW5hbWVzIjpmYWxzZSwiZHJvcHBpbmctcGFydGljbGUiOiIiLCJub24tZHJvcHBpbmctcGFydGljbGUiOiIifSx7ImZhbWlseSI6IlpodWFuZyIsImdpdmVuIjoiUWlhbmxhaSIsInBhcnNlLW5hbWVzIjpmYWxzZSwiZHJvcHBpbmctcGFydGljbGUiOiIiLCJub24tZHJvcHBpbmctcGFydGljbGUiOiIifV0sImNvbnRhaW5lci10aXRsZSI6Ikdsb2JhbCBDaGFuZ2UgQmlvbG9neSIsIkRPSSI6IjEwLjExMTEvZ2NiLjEyMTMxIiwiSVNTTiI6IjEzNTQxMDEzIiwiaXNzdWVkIjp7ImRhdGUtcGFydHMiOltbMjAxMyw1XV19LCJwYWdlIjoiMTMyNS0xMzQ2IiwiYWJzdHJhY3QiOiJVbmRlcnN0YW5kaW5nIHRoZSBkeW5hbWljcyBvZiBtZXRoYW5lIChDSDQgKSBlbWlzc2lvbnMgaXMgb2YgcGFyYW1vdW50IGltcG9ydGFuY2UgYmVjYXVzZSBDSDQgaGFzIDI1IHRpbWVzIHRoZSBnbG9iYWwgd2FybWluZyBwb3RlbnRpYWwgb2YgY2FyYm9uIGRpb3hpZGUgKENPMiApIGFuZCBpcyBjdXJyZW50bHkgdGhlIHNlY29uZCBtb3N0IGltcG9ydGFudCBhbnRocm9wb2dlbmljIGdyZWVuaG91c2UgZ2FzLiBXZXRsYW5kcyBhcmUgdGhlIHNpbmdsZSBsYXJnZXN0IG5hdHVyYWwgQ0g0IHNvdXJjZSB3aXRoIG1lZGlhbiBlbWlzc2lvbnMgZnJvbSBwdWJsaXNoZWQgc3R1ZGllcyBvZiAxNjQgVGfCoHlyKC0xKSAsIHdoaWNoIGlzIGFib3V0IGEgdGhpcmQgb2YgdG90YWwgZ2xvYmFsIGVtaXNzaW9ucy4gV2UgcHJvdmlkZSBhIHBlcnNwZWN0aXZlIG9uIGltcG9ydGFudCBuZXcgZnJvbnRpZXJzIGluIG9idGFpbmluZyBhIGJldHRlciB1bmRlcnN0YW5kaW5nIG9mIENINCBkeW5hbWljcyBpbiBuYXR1cmFsIHN5c3RlbXMsIHdpdGggYSBmb2N1cyBvbiB3ZXRsYW5kcy4gT25lIG9mIHRoZSBtb3N0IGV4Y2l0aW5nIHJlY2VudCBkZXZlbG9wbWVudHMgaW4gdGhpcyBmaWVsZCBpcyB0aGUgYXR0ZW1wdCB0byBpbnRlZ3JhdGUgdGhlIGRpZmZlcmVudCBtZXRob2RvbG9naWVzIGFuZCBzcGF0aWFsIHNjYWxlcyBvZiBiaW9nZW9jaGVtaXN0cnksIG1vbGVjdWxhciBtaWNyb2Jpb2xvZ3ksIGFuZCBtb2RlbGluZywgYW5kIHRodXMgdGhpcyBpcyBhIG1ham9yIGZvY3VzIG9mIHRoaXMgcmV2aWV3LiBPdXIgc3BlY2lmaWMgb2JqZWN0aXZlcyBhcmUgdG8gcHJvdmlkZSBhbiB1cC10by1kYXRlIHN5bnRoZXNpcyBvZiBlc3RpbWF0ZXMgb2YgZ2xvYmFsIENINCBlbWlzc2lvbnMgZnJvbSB3ZXRsYW5kcyBhbmQgb3RoZXIgZnJlc2h3YXRlciBhcXVhdGljIGVjb3N5c3RlbXMsIGJyaWVmbHkgc3VtbWFyaXplIG1ham9yIGJpb2dlb3BoeXNpY2FsIGNvbnRyb2xzIG92ZXIgQ0g0IGVtaXNzaW9ucyBmcm9tIHdldGxhbmRzLCBzdWdnZXN0IG5ldyBmcm9udGllcnMgaW4gQ0g0IGJpb2dlb2NoZW1pc3RyeSwgZXhhbWluZSByZWxhdGlvbnNoaXBzIGJldHdlZW4gbWV0aGFub2dlbiBjb21tdW5pdHkgc3RydWN0dXJlIGFuZCBDSDQgZHluYW1pY3MgaW4gc2l0dSwgYW5kIHRvIHJldmlldyB0aGUgY3VycmVudCBnZW5lcmF0aW9uIG9mIENINCBtb2RlbHMuIFdlIGhpZ2hsaWdodCB0aHJvdWdob3V0IHNvbWUgb2YgdGhlIG1vc3QgcHJlc3NpbmcgaXNzdWVzIGNvbmNlcm5pbmcgZ2xvYmFsIGNoYW5nZSBhbmQgZmVlZGJhY2tzIG9uIENINCBlbWlzc2lvbnMgZnJvbSBuYXR1cmFsIGVjb3N5c3RlbXMuIE1ham9yIHVuY2VydGFpbnRpZXMgaW4gZXN0aW1hdGluZyBjdXJyZW50IGFuZCBmdXR1cmUgQ0g0IGVtaXNzaW9ucyBmcm9tIG5hdHVyYWwgZWNvc3lzdGVtcyBpbmNsdWRlIHRoZSBmb2xsb3dpbmc6IChpKSBBIG51bWJlciBvZiBpbXBvcnRhbnQgY29udHJvbHMgb3ZlciBDSDQgcHJvZHVjdGlvbiwgY29uc3VtcHRpb24sIGFuZCB0cmFuc3BvcnQgaGF2ZSBub3QgYmVlbiwgb3IgYXJlIGluYWRlcXVhdGVseSwgaW5jb3Jwb3JhdGVkIGludG8gZXhpc3RpbmcgQ0g0IGJpb2dlb2NoZW1pc3RyeSBtb2RlbHMuIChpaSkgU2lnbmlmaWNhbnQgZXJyb3JzIGluIHJlZ2lvbmFsIGFuZCBnbG9iYWwgZW1pc3Npb24gZXN0aW1hdGVzIGFyZSBkZXJpdmVkIGZyb20gbGFyZ2Ugc3BhdGlhbC1zY2FsZSBleHRyYXBvbGF0aW9ucyBmcm9tIGhpZ2hseSBoZXRlcm9nZW5lb3VzIGFuZCBvZnRlbiBwb29ybHkgbWFwcGVkIHdldGxhbmQgY29tcGxleGVzLiAoaWlpKSBUaGUgbGltaXRlZCBudW1iZXIgb2Ygb2JzZXJ2YXRpb25zIG9mIENINCBmbHV4ZXMgYW5kIHRoZWlyIGFzc29jaWF0ZWQgZW52aXJvbm1lbnRhbCB2YXJpYWJsZXMgbG9vc2VseSBjb25zdHJhaW5zIHRoZSBwYXJhbWV0ZXJpemF0aW9uIG9mIHByb2Nlc3MtYmFzZWQgYmlvZ2VvY2hlbWlzdHJ5IG1vZGVscy4iLCJpc3N1ZSI6IjUiLCJ2b2x1bWUiOiIxOSJ9LCJpc1RlbXBvcmFyeSI6ZmFsc2V9LHsiaWQiOiIyMGFlOTk4ZS1jYzk1LTM4NjMtOTE5ZC1iMWUxYTYzZjUwMWIiLCJpdGVtRGF0YSI6eyJ0eXBlIjoiYXJ0aWNsZS1qb3VybmFsIiwiaWQiOiIyMGFlOTk4ZS1jYzk1LTM4NjMtOTE5ZC1iMWUxYTYzZjUwMWIiLCJ0aXRsZSI6IlRoZSBjYXJib24gYmFsYW5jZSBvZiBOb3J0aCBBbWVyaWNhbiB3ZXRsYW5kcyIsImF1dGhvciI6W3siZmFtaWx5IjoiQnJpZGdoYW0iLCJnaXZlbiI6IlNjb3R0IEQuIiwicGFyc2UtbmFtZXMiOmZhbHNlLCJkcm9wcGluZy1wYXJ0aWNsZSI6IiIsIm5vbi1kcm9wcGluZy1wYXJ0aWNsZSI6IiJ9LHsiZmFtaWx5IjoiTWVnb25pZ2FsIiwiZ2l2ZW4iOiJKLiBQYXRyaWNrIiwicGFyc2UtbmFtZXMiOmZhbHNlLCJkcm9wcGluZy1wYXJ0aWNsZSI6IiIsIm5vbi1kcm9wcGluZy1wYXJ0aWNsZSI6IiJ9LHsiZmFtaWx5IjoiS2VsbGVyIiwiZ2l2ZW4iOiJKYXNvbiBLLiIsInBhcnNlLW5hbWVzIjpmYWxzZSwiZHJvcHBpbmctcGFydGljbGUiOiIiLCJub24tZHJvcHBpbmctcGFydGljbGUiOiIifSx7ImZhbWlseSI6IkJsaXNzIiwiZ2l2ZW4iOiJOb3JtYW4gQi4iLCJwYXJzZS1uYW1lcyI6ZmFsc2UsImRyb3BwaW5nLXBhcnRpY2xlIjoiIiwibm9uLWRyb3BwaW5nLXBhcnRpY2xlIjoiIn0seyJmYW1pbHkiOiJUcmV0dGluIiwiZ2l2ZW4iOiJDYXJsIiwicGFyc2UtbmFtZXMiOmZhbHNlLCJkcm9wcGluZy1wYXJ0aWNsZSI6IiIsIm5vbi1kcm9wcGluZy1wYXJ0aWNsZSI6IiJ9XSwiY29udGFpbmVyLXRpdGxlIjoiV2V0bGFuZHMiLCJET0kiOiIxMC4xNjcyLzAyNzctNTIxMigyMDA2KTI2Wzg4OTpUQ0JPTkFdMi4wLkNPOzIiLCJJU0JOIjoiMDI3Ny01MjEyIiwiUE1JRCI6IjI0OCIsImlzc3VlZCI6eyJkYXRlLXBhcnRzIjpbWzIwMDZdXX0sInBhZ2UiOiI4ODktOTE2IiwiYWJzdHJhY3QiOiJXZSBleGFtaW5lIHRoZSBjYXJib24gYmFsYW5jZSBvZiBOb3J0aCBBbWVyaWNhbiB3ZXRsYW5kcyBieSByZXZpZXdpbmcgYW5kIHN5bnRoZXNpemluZyB0aGUgcHVibGlzaGVkIGxpdGVyYXR1cmUgYW5kIHNvaWwgZGF0YWJhc2VzLiBOb3J0aCBBbWVyaWNhbiB3ZXRsYW5kcyBjb250YWluIGFib3V0IDIyMCBQZyBDLCBtb3N0IG9mIHdoaWNoIGlzIGluIHBlYXQuIFRoZXkgYXJlIGEgc21hbGwgdG8gbW9kZXJhdGUgY2FyYm9uIHNpbmsgb2YgYWJvdXQgNDkgVGcgQyB5cjIxICwgYWx0aG91Z2ggdGhlIHVuY2VydGFpbnR5IGFyb3VuZCB0aGlzIGVzdGltYXRlIGlzIGdyZWF0ZXIgdGhhbiAxMDAlLCB3aXRoIHRoZSBsYXJnZXN0IHVua25vd24gYmVpbmcgdGhlIHJvbGUgb2YgY2FyYm9uIHNlcXVlc3RyYXRpb24gYnkgc2VkaW1lbnRhdGlvbiBpbiBmcmVzaHdhdGVyIG1pbmVyYWwtc29pbCB3ZXRsYW5kcy4gV2UgZXN0aW1hdGUgdGhhdCBOb3J0aCBBbWVyaWNhbiB3ZXRsYW5kcyBlbWl0IDkgVGcgbWV0aGFuZSAoQ0g0KSB5cjIxIDsgaG93ZXZlciwgdGhlIHVuY2VydGFpbnR5IG9mIHRoaXMgZXN0aW1hdGUgaXMgYWxzbyBncmVhdGVyIHRoYW4gMTAwJS4gV2l0aCB0aGUgZXhjZXB0aW9uIG9mIGVzdHVhcmluZSB3ZXRsYW5kcywgQ0g0IGVtaXNzaW9ucyBmcm9tIHdldGxhbmRzIG1heSBsYXJnZWx5IG9mZnNldCBhbnkgcG9zaXRpdmUgYmVuZWZpdHMgb2YgY2FyYm9uIHNlcXVlc3RyYXRpb24gaW4gc29pbHMgYW5kIHBsYW50cyBpbiB0ZXJtcyBvZiBjbGltYXRlIGZvcmNpbmcuIEhpc3RvcmljYWxseSwgdGhlIGRlc3RydWN0aW9uIG9mIHdldGxhbmRzIHRocm91Z2ggbGFuZC11c2UgY2hhbmdlcyBoYXMgaGFkIHRoZSBsYXJnZXN0IGVmZmVjdHMgb24gdGhlIGNhcmJvbiBmbHV4ZXMgYW5kIGNvbnNlcXVlbnQgcmFkaWF0aXZlIGZvcmNpbmcgb2YgTm9ydGggQW1lcmljYW4gd2V0bGFuZHMuIFRoZSBwcmltYXJ5IGVmZmVjdHMgaGF2ZSBiZWVuIGEgcmVkdWN0aW9uIGluIHRoZWlyIGFiaWxpdHkgdG8gc2VxdWVzdGVyIGNhcmJvbiAoYSBzbWFsbCB0byBtb2RlcmF0ZSBpbmNyZWFzZSBpbiByYWRpYXRpdmUgZm9yY2luZyksIG94aWRhdGlvbiBvZiB0aGVpciBzb2lsIGNhcmJvbiByZXNlcnZlcyB1cG9uIGRyYWluYWdlIChhIHNtYWxsIGluY3JlYXNlIGluIHJhZGlhdGl2ZSBmb3JjaW5nKSwgYW5kIHJlZHVjdGlvbiBpbiBDSDQgZW1pc3Npb25zIChhIHNtYWxsIHRvIGxhcmdlIGRlY3JlYXNlIGluIHJhZGlhdGl2ZSBmb3JjaW5nKS4gSXQgaXMgdW5jZXJ0YWluIGhvdyBnbG9iYWwgY2hhbmdlcyB3aWxsIGFmZmVjdCB0aGUgY2FyYm9uIHBvb2xzIGFuZCBmbHV4ZXMgb2YgTm9ydGggQW1lcmljYW4gd2V0bGFuZHMuIFdlIHdpbGwgbm90IGJlIGFibGUgdG8gcHJlZGljdCBhY2N1cmF0ZWx5IHRoZSByb2xlIG9mIHdldGxhbmRzIGFzIHBvdGVudGlhbCBwb3NpdGl2ZSBvciBuZWdhdGl2ZSBmZWVkYmFja3MgdG8gYW50aHJvcG9nZW5pYyBnbG9iYWwgY2hhbmdlIHdpdGhvdXQga25vd2luZyB0aGUgaW50ZWdyYXRpdmUgZWZmZWN0cyBvZiBjaGFuZ2VzIGluIHRlbXBlcmF0dXJlLCBwcmVjaXBpdGF0aW9uLCBhdG1vc3BoZXJpYyBjYXJib24gZGlveGlkZSBjb25jZW50cmF0aW9ucywgYW5kIGF0bW9zcGhlcmljIGRlcG9zaXRpb24gb2Ygbml0cm9nZW4gYW5kIHN1bGZ1ciBvbiB0aGUgY2FyYm9uIGJhbGFuY2Ugb2YgTm9ydGggQW1lcmljYW4gd2V0bGFuZHMuIiwiaXNzdWUiOiI0Iiwidm9sdW1lIjoiMjYifSwiaXNUZW1wb3JhcnkiOmZhbHNlfV0sInByb3BlcnRpZXMiOnsibm90ZUluZGV4IjowfSwiaXNFZGl0ZWQiOmZhbHNlLCJtYW51YWxPdmVycmlkZSI6eyJpc01hbnVhbGx5T3ZlcnJpZGVuIjpmYWxzZSwiY2l0ZXByb2NUZXh0IjoiKEJyaWRnaGFtIGV0IGFsLiwgMjAwNiwgMjAxMykiLCJtYW51YWxPdmVycmlkZVRleHQiOiIifX0=&quot;},{&quot;citationID&quot;:&quot;MENDELEY_CITATION_afbd1195-88c2-4fad-a380-ceda6d3c2def&quot;,&quot;citationItems&quot;:[{&quot;id&quot;:&quot;24682069-d6d2-3dc6-85c6-ea065188fe5c&quot;,&quot;itemData&quot;:{&quot;type&quot;:&quot;book&quot;,&quot;id&quot;:&quot;24682069-d6d2-3dc6-85c6-ea065188fe5c&quot;,&quot;title&quot;:&quot;Wetlands&quot;,&quot;author&quot;:[{&quot;family&quot;:&quot;Mitsch&quot;,&quot;given&quot;:&quot;William J&quot;,&quot;parse-names&quot;:false,&quot;dropping-particle&quot;:&quot;&quot;,&quot;non-dropping-particle&quot;:&quot;&quot;},{&quot;family&quot;:&quot;Gosselink&quot;,&quot;given&quot;:&quot;James G&quot;,&quot;parse-names&quot;:false,&quot;dropping-particle&quot;:&quot;&quot;,&quot;non-dropping-particle&quot;:&quot;&quot;}],&quot;ISBN&quot;:&quot;9780471699675&quot;,&quot;issued&quot;:{&quot;date-parts&quot;:[[2007]]},&quot;publisher-place&quot;:&quot;Hoboken, N.J.&quot;,&quot;language&quot;:&quot;eng&quot;,&quot;abstract&quot;:&quot;\&quot;For more than two decades, William Mitsch and James Gosselink's Wetlands has been the premier reference on wetlands for ecologists, land use planners, and water resource managers worldwide - a comprehensive compendium of the state of knowledge in wetland science, management, and restoration.\&quot; \&quot;Now Mitsch and Gosselink bring their classic book up to date with substantial new information and a streamlined text supplemented with a support Web site.\&quot;–Jacket.&quot;,&quot;edition&quot;:&quot;4th ed.&quot;,&quot;publisher&quot;:&quot;Wiley&quot;},&quot;isTemporary&quot;:false}],&quot;properties&quot;:{&quot;noteIndex&quot;:0},&quot;isEdited&quot;:false,&quot;manualOverride&quot;:{&quot;isManuallyOverriden&quot;:false,&quot;citeprocText&quot;:&quot;(Mitsch &amp;#38; Gosselink, 2007)&quot;,&quot;manualOverrideText&quot;:&quot;&quot;},&quot;citationTag&quot;:&quot;MENDELEY_CITATION_v3_eyJjaXRhdGlvbklEIjoiTUVOREVMRVlfQ0lUQVRJT05fYWZiZDExOTUtODhjMi00ZmFkLWEzODAtY2VkYTZkM2MyZGVmIiwiY2l0YXRpb25JdGVtcyI6W3siaWQiOiIyNDY4MjA2OS1kNmQyLTNkYzYtODVjNi1lYTA2NTE4OGZlNWMiLCJpdGVtRGF0YSI6eyJ0eXBlIjoiYm9vayIsImlkIjoiMjQ2ODIwNjktZDZkMi0zZGM2LTg1YzYtZWEwNjUxODhmZTVjIiwidGl0bGUiOiJXZXRsYW5kcyIsImF1dGhvciI6W3siZmFtaWx5IjoiTWl0c2NoIiwiZ2l2ZW4iOiJXaWxsaWFtIEoiLCJwYXJzZS1uYW1lcyI6ZmFsc2UsImRyb3BwaW5nLXBhcnRpY2xlIjoiIiwibm9uLWRyb3BwaW5nLXBhcnRpY2xlIjoiIn0seyJmYW1pbHkiOiJHb3NzZWxpbmsiLCJnaXZlbiI6IkphbWVzIEciLCJwYXJzZS1uYW1lcyI6ZmFsc2UsImRyb3BwaW5nLXBhcnRpY2xlIjoiIiwibm9uLWRyb3BwaW5nLXBhcnRpY2xlIjoiIn1dLCJJU0JOIjoiOTc4MDQ3MTY5OTY3NSIsImlzc3VlZCI6eyJkYXRlLXBhcnRzIjpbWzIwMDddXX0sInB1Ymxpc2hlci1wbGFjZSI6IkhvYm9rZW4sIE4uSi4iLCJsYW5ndWFnZSI6ImVuZyIsImFic3RyYWN0IjoiXCJGb3IgbW9yZSB0aGFuIHR3byBkZWNhZGVzLCBXaWxsaWFtIE1pdHNjaCBhbmQgSmFtZXMgR29zc2VsaW5rJ3MgV2V0bGFuZHMgaGFzIGJlZW4gdGhlIHByZW1pZXIgcmVmZXJlbmNlIG9uIHdldGxhbmRzIGZvciBlY29sb2dpc3RzLCBsYW5kIHVzZSBwbGFubmVycywgYW5kIHdhdGVyIHJlc291cmNlIG1hbmFnZXJzIHdvcmxkd2lkZSAtIGEgY29tcHJlaGVuc2l2ZSBjb21wZW5kaXVtIG9mIHRoZSBzdGF0ZSBvZiBrbm93bGVkZ2UgaW4gd2V0bGFuZCBzY2llbmNlLCBtYW5hZ2VtZW50LCBhbmQgcmVzdG9yYXRpb24uXCIgXCJOb3cgTWl0c2NoIGFuZCBHb3NzZWxpbmsgYnJpbmcgdGhlaXIgY2xhc3NpYyBib29rIHVwIHRvIGRhdGUgd2l0aCBzdWJzdGFudGlhbCBuZXcgaW5mb3JtYXRpb24gYW5kIGEgc3RyZWFtbGluZWQgdGV4dCBzdXBwbGVtZW50ZWQgd2l0aCBhIHN1cHBvcnQgV2ViIHNpdGUuXCLigJNKYWNrZXQuIiwiZWRpdGlvbiI6IjR0aCBlZC4iLCJwdWJsaXNoZXIiOiJXaWxleSJ9LCJpc1RlbXBvcmFyeSI6ZmFsc2V9XSwicHJvcGVydGllcyI6eyJub3RlSW5kZXgiOjB9LCJpc0VkaXRlZCI6ZmFsc2UsIm1hbnVhbE92ZXJyaWRlIjp7ImlzTWFudWFsbHlPdmVycmlkZW4iOmZhbHNlLCJjaXRlcHJvY1RleHQiOiIoTWl0c2NoICYjMzg7IEdvc3NlbGluaywgMjAwNykiLCJtYW51YWxPdmVycmlkZVRleHQiOiIifX0=&quot;},{&quot;citationID&quot;:&quot;MENDELEY_CITATION_2d74797d-31f6-422b-a878-89fb5652ad93&quot;,&quot;citationItems&quot;:[{&quot;id&quot;:&quot;44d5fb28-7359-3d97-ac19-e6eace19b0e1&quot;,&quot;itemData&quot;:{&quot;type&quot;:&quot;chapter&quot;,&quot;id&quot;:&quot;44d5fb28-7359-3d97-ac19-e6eace19b0e1&quot;,&quot;title&quot;:&quot;Evaluating restored tidal freshwater wetlands&quot;,&quot;author&quot;:[{&quot;family&quot;:&quot;Baldwin&quot;,&quot;given&quot;:&quot;Andrew H.&quot;,&quot;parse-names&quot;:false,&quot;dropping-particle&quot;:&quot;&quot;,&quot;non-dropping-particle&quot;:&quot;&quot;},{&quot;family&quot;:&quot;Hammerschlag&quot;,&quot;given&quot;:&quot;Richard S.&quot;,&quot;parse-names&quot;:false,&quot;dropping-particle&quot;:&quot;&quot;,&quot;non-dropping-particle&quot;:&quot;&quot;},{&quot;family&quot;:&quot;Cahoon&quot;,&quot;given&quot;:&quot;Donald R.&quot;,&quot;parse-names&quot;:false,&quot;dropping-particle&quot;:&quot;&quot;,&quot;non-dropping-particle&quot;:&quot;&quot;}],&quot;container-title&quot;:&quot;Coastal Wetlands: An Integrated Ecosystem Approach&quot;,&quot;DOI&quot;:&quot;10.1016/B978-0-444-63893-9.00025-3&quot;,&quot;ISBN&quot;:&quot;9780444638939&quot;,&quot;issued&quot;:{&quot;date-parts&quot;:[[2018,1,1]]},&quot;page&quot;:&quot;889-912&quot;,&quot;abstract&quot;:&quot;As restoration of tidal freshwater wetlands has progressed in North America and Eurasia, research findings have continued to emerge on the postrestoration success of these ecosystems. The most common approaches used to restore tidal freshwater wetlands involve excavation or placement of dredged sediment to restore tidal hydrology compatible with vegetation establishment and managed realignment or diversion, which involves reconnecting former wetlands to tides by breaching dikes or levees. Postconstruction monitoring of tidal freshwater wetland restoration projects commonly includes not only studies of hydrology, soil, and vegetation but also geomorphology, microbial communities, seed banks, fish, birds, and invertebrates. Based on a review of assessment approaches and monitoring studies, we present criteria for evaluating tidal freshwater wetland restoration projects. In a case study, we apply these criteria to evaluate restored tidal freshwater wetlands in the highly urbanized Anacostia River watershed (Washington, DC, USA). We conclude that restoration can create tidal freshwater wetlands worldwide that share some structural or functional aspects with natural systems. Soil organic matter and microbial communities may be the slowest components to develop, and watershed urbanization imposes strong constraints that prevent development of tidal freshwater wetlands similar to those in rural settings.&quot;,&quot;publisher&quot;:&quot;Elsevier&quot;},&quot;isTemporary&quot;:false},{&quot;id&quot;:&quot;bff75c23-30d3-3ae6-8455-1887113db9d6&quot;,&quot;itemData&quot;:{&quot;type&quot;:&quot;article-journal&quot;,&quot;id&quot;:&quot;bff75c23-30d3-3ae6-8455-1887113db9d6&quot;,&quot;title&quot;:&quot;WETLAND RESOURCES: Status, Trends, Ecosystem Services, and Restorability&quot;,&quot;author&quot;:[{&quot;family&quot;:&quot;Zedler&quot;,&quot;given&quot;:&quot;Joy B.&quot;,&quot;parse-names&quot;:false,&quot;dropping-particle&quot;:&quot;&quot;,&quot;non-dropping-particle&quot;:&quot;&quot;},{&quot;family&quot;:&quot;Kercher&quot;,&quot;given&quot;:&quot;Suzanne&quot;,&quot;parse-names&quot;:false,&quot;dropping-particle&quot;:&quot;&quot;,&quot;non-dropping-particle&quot;:&quot;&quot;}],&quot;container-title&quot;:&quot;Annual Review of Environment and Resources&quot;,&quot;DOI&quot;:&quot;10.1146/annurev.energy.30.050504.144248&quot;,&quot;ISSN&quot;:&quot;1543-5938&quot;,&quot;issued&quot;:{&quot;date-parts&quot;:[[2005,11,21]]},&quot;page&quot;:&quot;39-74&quot;,&quot;abstract&quot;:&quot;▪ Abstract Estimates of global wetland area range from 5.3 to 12.8 million km2. About half the global wetland area has been lost, but an international treaty (the 1971 Ramsar Convention) has helped 144 nations protect the most significant remaining wetlands. Because most nations lack wetland inventories, changes in the quantity and quality of the world's wetlands cannot be tracked adequately. Despite the likelihood that remaining wetlands occupy less than 9% of the earth's land area, they contribute more to annually renewable ecosystem services than their small area implies. Biodiversity support, water quality improvement, flood abatement, and carbon sequestration are key functions that are impaired when wetlands are lost or degraded. Restoration techniques are improving, although the recovery of lost biodiversity is challenged by invasive species, which thrive under disturbance and displace natives. Not all damages to wetlands are reversible, but it is not always clear how much can be retained through re...&quot;,&quot;publisher&quot;:&quot;Annual Reviews&quot;,&quot;issue&quot;:&quot;1&quot;,&quot;volume&quot;:&quot;30&quot;},&quot;isTemporary&quot;:false}],&quot;properties&quot;:{&quot;noteIndex&quot;:0},&quot;isEdited&quot;:false,&quot;manualOverride&quot;:{&quot;isManuallyOverriden&quot;:false,&quot;citeprocText&quot;:&quot;(Baldwin et al., 2018; J. B. Zedler &amp;#38; Kercher, 2005)&quot;,&quot;manualOverrideText&quot;:&quot;&quot;},&quot;citationTag&quot;:&quot;MENDELEY_CITATION_v3_eyJjaXRhdGlvbklEIjoiTUVOREVMRVlfQ0lUQVRJT05fMmQ3NDc5N2QtMzFmNi00MjJiLWE4NzgtODlmYjU2NTJhZDkzIiwiY2l0YXRpb25JdGVtcyI6W3siaWQiOiI0NGQ1ZmIyOC03MzU5LTNkOTctYWMxOS1lNmVhY2UxOWIwZTEiLCJpdGVtRGF0YSI6eyJ0eXBlIjoiY2hhcHRlciIsImlkIjoiNDRkNWZiMjgtNzM1OS0zZDk3LWFjMTktZTZlYWNlMTliMGUxIiwidGl0bGUiOiJFdmFsdWF0aW5nIHJlc3RvcmVkIHRpZGFsIGZyZXNod2F0ZXIgd2V0bGFuZHMiLCJhdXRob3IiOlt7ImZhbWlseSI6IkJhbGR3aW4iLCJnaXZlbiI6IkFuZHJldyBILiIsInBhcnNlLW5hbWVzIjpmYWxzZSwiZHJvcHBpbmctcGFydGljbGUiOiIiLCJub24tZHJvcHBpbmctcGFydGljbGUiOiIifSx7ImZhbWlseSI6IkhhbW1lcnNjaGxhZyIsImdpdmVuIjoiUmljaGFyZCBTLiIsInBhcnNlLW5hbWVzIjpmYWxzZSwiZHJvcHBpbmctcGFydGljbGUiOiIiLCJub24tZHJvcHBpbmctcGFydGljbGUiOiIifSx7ImZhbWlseSI6IkNhaG9vbiIsImdpdmVuIjoiRG9uYWxkIFIuIiwicGFyc2UtbmFtZXMiOmZhbHNlLCJkcm9wcGluZy1wYXJ0aWNsZSI6IiIsIm5vbi1kcm9wcGluZy1wYXJ0aWNsZSI6IiJ9XSwiY29udGFpbmVyLXRpdGxlIjoiQ29hc3RhbCBXZXRsYW5kczogQW4gSW50ZWdyYXRlZCBFY29zeXN0ZW0gQXBwcm9hY2giLCJET0kiOiIxMC4xMDE2L0I5NzgtMC00NDQtNjM4OTMtOS4wMDAyNS0zIiwiSVNCTiI6Ijk3ODA0NDQ2Mzg5MzkiLCJpc3N1ZWQiOnsiZGF0ZS1wYXJ0cyI6W1syMDE4LDEsMV1dfSwicGFnZSI6Ijg4OS05MTIiLCJhYnN0cmFjdCI6IkFzIHJlc3RvcmF0aW9uIG9mIHRpZGFsIGZyZXNod2F0ZXIgd2V0bGFuZHMgaGFzIHByb2dyZXNzZWQgaW4gTm9ydGggQW1lcmljYSBhbmQgRXVyYXNpYSwgcmVzZWFyY2ggZmluZGluZ3MgaGF2ZSBjb250aW51ZWQgdG8gZW1lcmdlIG9uIHRoZSBwb3N0cmVzdG9yYXRpb24gc3VjY2VzcyBvZiB0aGVzZSBlY29zeXN0ZW1zLiBUaGUgbW9zdCBjb21tb24gYXBwcm9hY2hlcyB1c2VkIHRvIHJlc3RvcmUgdGlkYWwgZnJlc2h3YXRlciB3ZXRsYW5kcyBpbnZvbHZlIGV4Y2F2YXRpb24gb3IgcGxhY2VtZW50IG9mIGRyZWRnZWQgc2VkaW1lbnQgdG8gcmVzdG9yZSB0aWRhbCBoeWRyb2xvZ3kgY29tcGF0aWJsZSB3aXRoIHZlZ2V0YXRpb24gZXN0YWJsaXNobWVudCBhbmQgbWFuYWdlZCByZWFsaWdubWVudCBvciBkaXZlcnNpb24sIHdoaWNoIGludm9sdmVzIHJlY29ubmVjdGluZyBmb3JtZXIgd2V0bGFuZHMgdG8gdGlkZXMgYnkgYnJlYWNoaW5nIGRpa2VzIG9yIGxldmVlcy4gUG9zdGNvbnN0cnVjdGlvbiBtb25pdG9yaW5nIG9mIHRpZGFsIGZyZXNod2F0ZXIgd2V0bGFuZCByZXN0b3JhdGlvbiBwcm9qZWN0cyBjb21tb25seSBpbmNsdWRlcyBub3Qgb25seSBzdHVkaWVzIG9mIGh5ZHJvbG9neSwgc29pbCwgYW5kIHZlZ2V0YXRpb24gYnV0IGFsc28gZ2VvbW9ycGhvbG9neSwgbWljcm9iaWFsIGNvbW11bml0aWVzLCBzZWVkIGJhbmtzLCBmaXNoLCBiaXJkcywgYW5kIGludmVydGVicmF0ZXMuIEJhc2VkIG9uIGEgcmV2aWV3IG9mIGFzc2Vzc21lbnQgYXBwcm9hY2hlcyBhbmQgbW9uaXRvcmluZyBzdHVkaWVzLCB3ZSBwcmVzZW50IGNyaXRlcmlhIGZvciBldmFsdWF0aW5nIHRpZGFsIGZyZXNod2F0ZXIgd2V0bGFuZCByZXN0b3JhdGlvbiBwcm9qZWN0cy4gSW4gYSBjYXNlIHN0dWR5LCB3ZSBhcHBseSB0aGVzZSBjcml0ZXJpYSB0byBldmFsdWF0ZSByZXN0b3JlZCB0aWRhbCBmcmVzaHdhdGVyIHdldGxhbmRzIGluIHRoZSBoaWdobHkgdXJiYW5pemVkIEFuYWNvc3RpYSBSaXZlciB3YXRlcnNoZWQgKFdhc2hpbmd0b24sIERDLCBVU0EpLiBXZSBjb25jbHVkZSB0aGF0IHJlc3RvcmF0aW9uIGNhbiBjcmVhdGUgdGlkYWwgZnJlc2h3YXRlciB3ZXRsYW5kcyB3b3JsZHdpZGUgdGhhdCBzaGFyZSBzb21lIHN0cnVjdHVyYWwgb3IgZnVuY3Rpb25hbCBhc3BlY3RzIHdpdGggbmF0dXJhbCBzeXN0ZW1zLiBTb2lsIG9yZ2FuaWMgbWF0dGVyIGFuZCBtaWNyb2JpYWwgY29tbXVuaXRpZXMgbWF5IGJlIHRoZSBzbG93ZXN0IGNvbXBvbmVudHMgdG8gZGV2ZWxvcCwgYW5kIHdhdGVyc2hlZCB1cmJhbml6YXRpb24gaW1wb3NlcyBzdHJvbmcgY29uc3RyYWludHMgdGhhdCBwcmV2ZW50IGRldmVsb3BtZW50IG9mIHRpZGFsIGZyZXNod2F0ZXIgd2V0bGFuZHMgc2ltaWxhciB0byB0aG9zZSBpbiBydXJhbCBzZXR0aW5ncy4iLCJwdWJsaXNoZXIiOiJFbHNldmllciJ9LCJpc1RlbXBvcmFyeSI6ZmFsc2V9LHsiaWQiOiJiZmY3NWMyMy0zMGQzLTNhZTYtODQ1NS0xODg3MTEzZGI5ZDYiLCJpdGVtRGF0YSI6eyJ0eXBlIjoiYXJ0aWNsZS1qb3VybmFsIiwiaWQiOiJiZmY3NWMyMy0zMGQzLTNhZTYtODQ1NS0xODg3MTEzZGI5ZDYiLCJ0aXRsZSI6IldFVExBTkQgUkVTT1VSQ0VTOiBTdGF0dXMsIFRyZW5kcywgRWNvc3lzdGVtIFNlcnZpY2VzLCBhbmQgUmVzdG9yYWJpbGl0eSIsImF1dGhvciI6W3siZmFtaWx5IjoiWmVkbGVyIiwiZ2l2ZW4iOiJKb3kgQi4iLCJwYXJzZS1uYW1lcyI6ZmFsc2UsImRyb3BwaW5nLXBhcnRpY2xlIjoiIiwibm9uLWRyb3BwaW5nLXBhcnRpY2xlIjoiIn0seyJmYW1pbHkiOiJLZXJjaGVyIiwiZ2l2ZW4iOiJTdXphbm5lIiwicGFyc2UtbmFtZXMiOmZhbHNlLCJkcm9wcGluZy1wYXJ0aWNsZSI6IiIsIm5vbi1kcm9wcGluZy1wYXJ0aWNsZSI6IiJ9XSwiY29udGFpbmVyLXRpdGxlIjoiQW5udWFsIFJldmlldyBvZiBFbnZpcm9ubWVudCBhbmQgUmVzb3VyY2VzIiwiRE9JIjoiMTAuMTE0Ni9hbm51cmV2LmVuZXJneS4zMC4wNTA1MDQuMTQ0MjQ4IiwiSVNTTiI6IjE1NDMtNTkzOCIsImlzc3VlZCI6eyJkYXRlLXBhcnRzIjpbWzIwMDUsMTEsMjFdXX0sInBhZ2UiOiIzOS03NCIsImFic3RyYWN0Ijoi4paqIEFic3RyYWN0IEVzdGltYXRlcyBvZiBnbG9iYWwgd2V0bGFuZCBhcmVhIHJhbmdlIGZyb20gNS4zIHRvIDEyLjggbWlsbGlvbiBrbTIuIEFib3V0IGhhbGYgdGhlIGdsb2JhbCB3ZXRsYW5kIGFyZWEgaGFzIGJlZW4gbG9zdCwgYnV0IGFuIGludGVybmF0aW9uYWwgdHJlYXR5ICh0aGUgMTk3MSBSYW1zYXIgQ29udmVudGlvbikgaGFzIGhlbHBlZCAxNDQgbmF0aW9ucyBwcm90ZWN0IHRoZSBtb3N0IHNpZ25pZmljYW50IHJlbWFpbmluZyB3ZXRsYW5kcy4gQmVjYXVzZSBtb3N0IG5hdGlvbnMgbGFjayB3ZXRsYW5kIGludmVudG9yaWVzLCBjaGFuZ2VzIGluIHRoZSBxdWFudGl0eSBhbmQgcXVhbGl0eSBvZiB0aGUgd29ybGQncyB3ZXRsYW5kcyBjYW5ub3QgYmUgdHJhY2tlZCBhZGVxdWF0ZWx5LiBEZXNwaXRlIHRoZSBsaWtlbGlob29kIHRoYXQgcmVtYWluaW5nIHdldGxhbmRzIG9jY3VweSBsZXNzIHRoYW4gOSUgb2YgdGhlIGVhcnRoJ3MgbGFuZCBhcmVhLCB0aGV5IGNvbnRyaWJ1dGUgbW9yZSB0byBhbm51YWxseSByZW5ld2FibGUgZWNvc3lzdGVtIHNlcnZpY2VzIHRoYW4gdGhlaXIgc21hbGwgYXJlYSBpbXBsaWVzLiBCaW9kaXZlcnNpdHkgc3VwcG9ydCwgd2F0ZXIgcXVhbGl0eSBpbXByb3ZlbWVudCwgZmxvb2QgYWJhdGVtZW50LCBhbmQgY2FyYm9uIHNlcXVlc3RyYXRpb24gYXJlIGtleSBmdW5jdGlvbnMgdGhhdCBhcmUgaW1wYWlyZWQgd2hlbiB3ZXRsYW5kcyBhcmUgbG9zdCBvciBkZWdyYWRlZC4gUmVzdG9yYXRpb24gdGVjaG5pcXVlcyBhcmUgaW1wcm92aW5nLCBhbHRob3VnaCB0aGUgcmVjb3Zlcnkgb2YgbG9zdCBiaW9kaXZlcnNpdHkgaXMgY2hhbGxlbmdlZCBieSBpbnZhc2l2ZSBzcGVjaWVzLCB3aGljaCB0aHJpdmUgdW5kZXIgZGlzdHVyYmFuY2UgYW5kIGRpc3BsYWNlIG5hdGl2ZXMuIE5vdCBhbGwgZGFtYWdlcyB0byB3ZXRsYW5kcyBhcmUgcmV2ZXJzaWJsZSwgYnV0IGl0IGlzIG5vdCBhbHdheXMgY2xlYXIgaG93IG11Y2ggY2FuIGJlIHJldGFpbmVkIHRocm91Z2ggcmUuLi4iLCJwdWJsaXNoZXIiOiJBbm51YWwgUmV2aWV3cyIsImlzc3VlIjoiMSIsInZvbHVtZSI6IjMwIn0sImlzVGVtcG9yYXJ5IjpmYWxzZX1dLCJwcm9wZXJ0aWVzIjp7Im5vdGVJbmRleCI6MH0sImlzRWRpdGVkIjpmYWxzZSwibWFudWFsT3ZlcnJpZGUiOnsiaXNNYW51YWxseU92ZXJyaWRlbiI6ZmFsc2UsImNpdGVwcm9jVGV4dCI6IihCYWxkd2luIGV0IGFsLiwgMjAxODsgSi4gQi4gWmVkbGVyICYjMzg7IEtlcmNoZXIsIDIwMDUpIiwibWFudWFsT3ZlcnJpZGVUZXh0IjoiIn19&quot;},{&quot;citationID&quot;:&quot;MENDELEY_CITATION_024366f3-a81c-42bf-84e0-46b78b4889c0&quot;,&quot;citationItems&quot;:[{&quot;id&quot;:&quot;cc7e9683-48ad-363e-a1d4-68762f849a4d&quot;,&quot;itemData&quot;:{&quot;type&quot;:&quot;article-journal&quot;,&quot;id&quot;:&quot;cc7e9683-48ad-363e-a1d4-68762f849a4d&quot;,&quot;title&quot;:&quot;Progress in wetland restoration ecology&quot;,&quot;author&quot;:[{&quot;family&quot;:&quot;Zedler&quot;,&quot;given&quot;:&quot;Joy&quot;,&quot;parse-names&quot;:false,&quot;dropping-particle&quot;:&quot;&quot;,&quot;non-dropping-particle&quot;:&quot;&quot;}],&quot;container-title&quot;:&quot;Trends in Ecology and Evolution&quot;,&quot;issued&quot;:{&quot;date-parts&quot;:[[2000]]},&quot;page&quot;:&quot;402-407&quot;,&quot;abstract&quot;:&quot;Upland and wetland restoration (Box 1) have much in common because efforts are made to reintroduce species and recover ecosystem functions, but the environmental and institutional contexts are substantially different. First, the hydrological regimes of wetlands (Box 1) are complex and are modified more often than those of uplands (Box 2). Second, the drainage of wetlands has eliminated highly valued functions 1 (e.g. fish and waterfowl production), leading to regulations that require compensation for damaging wetlands 2 (Box 3). The dollar value of wetland functions (Box 1) is particularly high. Data in Costanza et al. 1 indicate that 40% of global renewable ecosystem services (worth US$33 trillion per year) are provided by shallow waters, even though these ecosystems cover only 1.5% of the earth's surface. Typically, wetland restoration aims to restore lost biodiversity or provide services, such as flood-peak reduction and water quality improvement (Fig. 1). The effectiveness of attempts to restore lost services is debated, because project proponents need to claim 'success' to justify the high costs of restoration and because standards for evaluating project outcomes are uneven 3. Here, I consider recent progress in understanding how both biodiversity and functions develop, although these lines of scientific inquiry are often separate 4. Biodiversity and function are not necessarily maximized at the same wetland. Species richness is often highest where nutrient supply is low (as in groundwater-fed wetlands). However, maximum nutrient removal requires abundant nutrient supplies (eutrophic conditions), where dominance is often by single plant species (e.g. cattail, Typha spp.). Although there is a need to restore wetlands to support both a diversity of species and ecosystem services , simple models for achieving these dual roles are not realistic 4. Limitations of the scientific database A central goal of restoration ecology is to predict the outcomes of specific restoration actions; however , the demand for restoration guidelines has outpaced the science 2. Few sites are assessed beyond what is needed to satisfy specific permit conditions 3 and the results of such monitoring rarely appear in the peer-reviewed literature. Of 26 papers on coastal marshes (Box 1), most concerned small, recently restored sites, and most of the assessments were based only on short-term studies, a few sampling episodes and a few attributes 5. Except for a 25-year study of soils in coastal North Carolina (USA) marshes 6 , the long-term development of restored wetland ecosystems is poorly recorded. Wetland restoration is more complex than implied by early concepts of ecosystem degradation and restoration. For example, degradation and restoration have been depicted as straight arrows proceeding in opposite directions along parallel paths 7. In reality, degradation involves many paths of change in species abundances and ecosystem functions , and restoration is at least as complex. Furthermore, models developed for one wetland type appear not to transfer readily to other types 4. There is considerable need for more habitat-specific advice, such as is available for prairie potholes 8 , riverine wetlands 9 and tidal wetlands 10. Progress in wetland restoration ecology Joy B. Zedler It takes more than water to restore a wetland. Now, scientists are documenting how landscape setting, habitat type, hydrological regime, soil properties, topography, nutrient supplies, disturbance regimes, invasive species, seed banks and declining biodiversity can constrain the restoration process. Although many outcomes can be explained post hoc, we have little ability to predict the path that sites will follow when restored in alternative ways, and no insurance that specific targets will be met. To become predictive, bolder approaches are now being developed, which rely more on field experimentation at multiple spatial and temporal scales, and in many restoration contexts.&quot;,&quot;issue&quot;:&quot;10&quot;,&quot;volume&quot;:&quot;15&quot;},&quot;isTemporary&quot;:false}],&quot;properties&quot;:{&quot;noteIndex&quot;:0},&quot;isEdited&quot;:false,&quot;manualOverride&quot;:{&quot;isManuallyOverriden&quot;:false,&quot;citeprocText&quot;:&quot;(J. Zedler, 2000)&quot;,&quot;manualOverrideText&quot;:&quot;&quot;},&quot;citationTag&quot;:&quot;MENDELEY_CITATION_v3_eyJjaXRhdGlvbklEIjoiTUVOREVMRVlfQ0lUQVRJT05fMDI0MzY2ZjMtYTgxYy00MmJmLTg0ZTAtNDZiNzhiNDg4OWMwIiwiY2l0YXRpb25JdGVtcyI6W3siaWQiOiJjYzdlOTY4My00OGFkLTM2M2UtYTFkNC02ODc2MmY4NDlhNGQiLCJpdGVtRGF0YSI6eyJ0eXBlIjoiYXJ0aWNsZS1qb3VybmFsIiwiaWQiOiJjYzdlOTY4My00OGFkLTM2M2UtYTFkNC02ODc2MmY4NDlhNGQiLCJ0aXRsZSI6IlByb2dyZXNzIGluIHdldGxhbmQgcmVzdG9yYXRpb24gZWNvbG9neSIsImF1dGhvciI6W3siZmFtaWx5IjoiWmVkbGVyIiwiZ2l2ZW4iOiJKb3kiLCJwYXJzZS1uYW1lcyI6ZmFsc2UsImRyb3BwaW5nLXBhcnRpY2xlIjoiIiwibm9uLWRyb3BwaW5nLXBhcnRpY2xlIjoiIn1dLCJjb250YWluZXItdGl0bGUiOiJUcmVuZHMgaW4gRWNvbG9neSBhbmQgRXZvbHV0aW9uIiwiaXNzdWVkIjp7ImRhdGUtcGFydHMiOltbMjAwMF1dfSwicGFnZSI6IjQwMi00MDciLCJhYnN0cmFjdCI6IlVwbGFuZCBhbmQgd2V0bGFuZCByZXN0b3JhdGlvbiAoQm94IDEpIGhhdmUgbXVjaCBpbiBjb21tb24gYmVjYXVzZSBlZmZvcnRzIGFyZSBtYWRlIHRvIHJlaW50cm9kdWNlIHNwZWNpZXMgYW5kIHJlY292ZXIgZWNvc3lzdGVtIGZ1bmN0aW9ucywgYnV0IHRoZSBlbnZpcm9ubWVudGFsIGFuZCBpbnN0aXR1dGlvbmFsIGNvbnRleHRzIGFyZSBzdWJzdGFudGlhbGx5IGRpZmZlcmVudC4gRmlyc3QsIHRoZSBoeWRyb2xvZ2ljYWwgcmVnaW1lcyBvZiB3ZXRsYW5kcyAoQm94IDEpIGFyZSBjb21wbGV4IGFuZCBhcmUgbW9kaWZpZWQgbW9yZSBvZnRlbiB0aGFuIHRob3NlIG9mIHVwbGFuZHMgKEJveCAyKS4gU2Vjb25kLCB0aGUgZHJhaW5hZ2Ugb2Ygd2V0bGFuZHMgaGFzIGVsaW1pbmF0ZWQgaGlnaGx5IHZhbHVlZCBmdW5jdGlvbnMgMSAoZS5nLiBmaXNoIGFuZCB3YXRlcmZvd2wgcHJvZHVjdGlvbiksIGxlYWRpbmcgdG8gcmVndWxhdGlvbnMgdGhhdCByZXF1aXJlIGNvbXBlbnNhdGlvbiBmb3IgZGFtYWdpbmcgd2V0bGFuZHMgMiAoQm94IDMpLiBUaGUgZG9sbGFyIHZhbHVlIG9mIHdldGxhbmQgZnVuY3Rpb25zIChCb3ggMSkgaXMgcGFydGljdWxhcmx5IGhpZ2guIERhdGEgaW4gQ29zdGFuemEgZXQgYWwuIDEgaW5kaWNhdGUgdGhhdCA0MCUgb2YgZ2xvYmFsIHJlbmV3YWJsZSBlY29zeXN0ZW0gc2VydmljZXMgKHdvcnRoIFVTJDMzIHRyaWxsaW9uIHBlciB5ZWFyKSBhcmUgcHJvdmlkZWQgYnkgc2hhbGxvdyB3YXRlcnMsIGV2ZW4gdGhvdWdoIHRoZXNlIGVjb3N5c3RlbXMgY292ZXIgb25seSAxLjUlIG9mIHRoZSBlYXJ0aCdzIHN1cmZhY2UuIFR5cGljYWxseSwgd2V0bGFuZCByZXN0b3JhdGlvbiBhaW1zIHRvIHJlc3RvcmUgbG9zdCBiaW9kaXZlcnNpdHkgb3IgcHJvdmlkZSBzZXJ2aWNlcywgc3VjaCBhcyBmbG9vZC1wZWFrIHJlZHVjdGlvbiBhbmQgd2F0ZXIgcXVhbGl0eSBpbXByb3ZlbWVudCAoRmlnLiAxKS4gVGhlIGVmZmVjdGl2ZW5lc3Mgb2YgYXR0ZW1wdHMgdG8gcmVzdG9yZSBsb3N0IHNlcnZpY2VzIGlzIGRlYmF0ZWQsIGJlY2F1c2UgcHJvamVjdCBwcm9wb25lbnRzIG5lZWQgdG8gY2xhaW0gJ3N1Y2Nlc3MnIHRvIGp1c3RpZnkgdGhlIGhpZ2ggY29zdHMgb2YgcmVzdG9yYXRpb24gYW5kIGJlY2F1c2Ugc3RhbmRhcmRzIGZvciBldmFsdWF0aW5nIHByb2plY3Qgb3V0Y29tZXMgYXJlIHVuZXZlbiAzLiBIZXJlLCBJIGNvbnNpZGVyIHJlY2VudCBwcm9ncmVzcyBpbiB1bmRlcnN0YW5kaW5nIGhvdyBib3RoIGJpb2RpdmVyc2l0eSBhbmQgZnVuY3Rpb25zIGRldmVsb3AsIGFsdGhvdWdoIHRoZXNlIGxpbmVzIG9mIHNjaWVudGlmaWMgaW5xdWlyeSBhcmUgb2Z0ZW4gc2VwYXJhdGUgNC4gQmlvZGl2ZXJzaXR5IGFuZCBmdW5jdGlvbiBhcmUgbm90IG5lY2Vzc2FyaWx5IG1heGltaXplZCBhdCB0aGUgc2FtZSB3ZXRsYW5kLiBTcGVjaWVzIHJpY2huZXNzIGlzIG9mdGVuIGhpZ2hlc3Qgd2hlcmUgbnV0cmllbnQgc3VwcGx5IGlzIGxvdyAoYXMgaW4gZ3JvdW5kd2F0ZXItZmVkIHdldGxhbmRzKS4gSG93ZXZlciwgbWF4aW11bSBudXRyaWVudCByZW1vdmFsIHJlcXVpcmVzIGFidW5kYW50IG51dHJpZW50IHN1cHBsaWVzIChldXRyb3BoaWMgY29uZGl0aW9ucyksIHdoZXJlIGRvbWluYW5jZSBpcyBvZnRlbiBieSBzaW5nbGUgcGxhbnQgc3BlY2llcyAoZS5nLiBjYXR0YWlsLCBUeXBoYSBzcHAuKS4gQWx0aG91Z2ggdGhlcmUgaXMgYSBuZWVkIHRvIHJlc3RvcmUgd2V0bGFuZHMgdG8gc3VwcG9ydCBib3RoIGEgZGl2ZXJzaXR5IG9mIHNwZWNpZXMgYW5kIGVjb3N5c3RlbSBzZXJ2aWNlcyAsIHNpbXBsZSBtb2RlbHMgZm9yIGFjaGlldmluZyB0aGVzZSBkdWFsIHJvbGVzIGFyZSBub3QgcmVhbGlzdGljIDQuIExpbWl0YXRpb25zIG9mIHRoZSBzY2llbnRpZmljIGRhdGFiYXNlIEEgY2VudHJhbCBnb2FsIG9mIHJlc3RvcmF0aW9uIGVjb2xvZ3kgaXMgdG8gcHJlZGljdCB0aGUgb3V0Y29tZXMgb2Ygc3BlY2lmaWMgcmVzdG9yYXRpb24gYWN0aW9uczsgaG93ZXZlciAsIHRoZSBkZW1hbmQgZm9yIHJlc3RvcmF0aW9uIGd1aWRlbGluZXMgaGFzIG91dHBhY2VkIHRoZSBzY2llbmNlIDIuIEZldyBzaXRlcyBhcmUgYXNzZXNzZWQgYmV5b25kIHdoYXQgaXMgbmVlZGVkIHRvIHNhdGlzZnkgc3BlY2lmaWMgcGVybWl0IGNvbmRpdGlvbnMgMyBhbmQgdGhlIHJlc3VsdHMgb2Ygc3VjaCBtb25pdG9yaW5nIHJhcmVseSBhcHBlYXIgaW4gdGhlIHBlZXItcmV2aWV3ZWQgbGl0ZXJhdHVyZS4gT2YgMjYgcGFwZXJzIG9uIGNvYXN0YWwgbWFyc2hlcyAoQm94IDEpLCBtb3N0IGNvbmNlcm5lZCBzbWFsbCwgcmVjZW50bHkgcmVzdG9yZWQgc2l0ZXMsIGFuZCBtb3N0IG9mIHRoZSBhc3Nlc3NtZW50cyB3ZXJlIGJhc2VkIG9ubHkgb24gc2hvcnQtdGVybSBzdHVkaWVzLCBhIGZldyBzYW1wbGluZyBlcGlzb2RlcyBhbmQgYSBmZXcgYXR0cmlidXRlcyA1LiBFeGNlcHQgZm9yIGEgMjUteWVhciBzdHVkeSBvZiBzb2lscyBpbiBjb2FzdGFsIE5vcnRoIENhcm9saW5hIChVU0EpIG1hcnNoZXMgNiAsIHRoZSBsb25nLXRlcm0gZGV2ZWxvcG1lbnQgb2YgcmVzdG9yZWQgd2V0bGFuZCBlY29zeXN0ZW1zIGlzIHBvb3JseSByZWNvcmRlZC4gV2V0bGFuZCByZXN0b3JhdGlvbiBpcyBtb3JlIGNvbXBsZXggdGhhbiBpbXBsaWVkIGJ5IGVhcmx5IGNvbmNlcHRzIG9mIGVjb3N5c3RlbSBkZWdyYWRhdGlvbiBhbmQgcmVzdG9yYXRpb24uIEZvciBleGFtcGxlLCBkZWdyYWRhdGlvbiBhbmQgcmVzdG9yYXRpb24gaGF2ZSBiZWVuIGRlcGljdGVkIGFzIHN0cmFpZ2h0IGFycm93cyBwcm9jZWVkaW5nIGluIG9wcG9zaXRlIGRpcmVjdGlvbnMgYWxvbmcgcGFyYWxsZWwgcGF0aHMgNy4gSW4gcmVhbGl0eSwgZGVncmFkYXRpb24gaW52b2x2ZXMgbWFueSBwYXRocyBvZiBjaGFuZ2UgaW4gc3BlY2llcyBhYnVuZGFuY2VzIGFuZCBlY29zeXN0ZW0gZnVuY3Rpb25zICwgYW5kIHJlc3RvcmF0aW9uIGlzIGF0IGxlYXN0IGFzIGNvbXBsZXguIEZ1cnRoZXJtb3JlLCBtb2RlbHMgZGV2ZWxvcGVkIGZvciBvbmUgd2V0bGFuZCB0eXBlIGFwcGVhciBub3QgdG8gdHJhbnNmZXIgcmVhZGlseSB0byBvdGhlciB0eXBlcyA0LiBUaGVyZSBpcyBjb25zaWRlcmFibGUgbmVlZCBmb3IgbW9yZSBoYWJpdGF0LXNwZWNpZmljIGFkdmljZSwgc3VjaCBhcyBpcyBhdmFpbGFibGUgZm9yIHByYWlyaWUgcG90aG9sZXMgOCAsIHJpdmVyaW5lIHdldGxhbmRzIDkgYW5kIHRpZGFsIHdldGxhbmRzIDEwLiBQcm9ncmVzcyBpbiB3ZXRsYW5kIHJlc3RvcmF0aW9uIGVjb2xvZ3kgSm95IEIuIFplZGxlciBJdCB0YWtlcyBtb3JlIHRoYW4gd2F0ZXIgdG8gcmVzdG9yZSBhIHdldGxhbmQuIE5vdywgc2NpZW50aXN0cyBhcmUgZG9jdW1lbnRpbmcgaG93IGxhbmRzY2FwZSBzZXR0aW5nLCBoYWJpdGF0IHR5cGUsIGh5ZHJvbG9naWNhbCByZWdpbWUsIHNvaWwgcHJvcGVydGllcywgdG9wb2dyYXBoeSwgbnV0cmllbnQgc3VwcGxpZXMsIGRpc3R1cmJhbmNlIHJlZ2ltZXMsIGludmFzaXZlIHNwZWNpZXMsIHNlZWQgYmFua3MgYW5kIGRlY2xpbmluZyBiaW9kaXZlcnNpdHkgY2FuIGNvbnN0cmFpbiB0aGUgcmVzdG9yYXRpb24gcHJvY2Vzcy4gQWx0aG91Z2ggbWFueSBvdXRjb21lcyBjYW4gYmUgZXhwbGFpbmVkIHBvc3QgaG9jLCB3ZSBoYXZlIGxpdHRsZSBhYmlsaXR5IHRvIHByZWRpY3QgdGhlIHBhdGggdGhhdCBzaXRlcyB3aWxsIGZvbGxvdyB3aGVuIHJlc3RvcmVkIGluIGFsdGVybmF0aXZlIHdheXMsIGFuZCBubyBpbnN1cmFuY2UgdGhhdCBzcGVjaWZpYyB0YXJnZXRzIHdpbGwgYmUgbWV0LiBUbyBiZWNvbWUgcHJlZGljdGl2ZSwgYm9sZGVyIGFwcHJvYWNoZXMgYXJlIG5vdyBiZWluZyBkZXZlbG9wZWQsIHdoaWNoIHJlbHkgbW9yZSBvbiBmaWVsZCBleHBlcmltZW50YXRpb24gYXQgbXVsdGlwbGUgc3BhdGlhbCBhbmQgdGVtcG9yYWwgc2NhbGVzLCBhbmQgaW4gbWFueSByZXN0b3JhdGlvbiBjb250ZXh0cy4iLCJpc3N1ZSI6IjEwIiwidm9sdW1lIjoiMTUifSwiaXNUZW1wb3JhcnkiOmZhbHNlfV0sInByb3BlcnRpZXMiOnsibm90ZUluZGV4IjowfSwiaXNFZGl0ZWQiOmZhbHNlLCJtYW51YWxPdmVycmlkZSI6eyJpc01hbnVhbGx5T3ZlcnJpZGVuIjpmYWxzZSwiY2l0ZXByb2NUZXh0IjoiKEouIFplZGxlciwgMjAwMCkiLCJtYW51YWxPdmVycmlkZVRleHQiOiIifX0=&quot;},{&quot;citationID&quot;:&quot;MENDELEY_CITATION_a533adb8-1b05-4186-a402-5269578f522d&quot;,&quot;citationItems&quot;:[{&quot;id&quot;:&quot;44d5fb28-7359-3d97-ac19-e6eace19b0e1&quot;,&quot;itemData&quot;:{&quot;type&quot;:&quot;chapter&quot;,&quot;id&quot;:&quot;44d5fb28-7359-3d97-ac19-e6eace19b0e1&quot;,&quot;title&quot;:&quot;Evaluating restored tidal freshwater wetlands&quot;,&quot;author&quot;:[{&quot;family&quot;:&quot;Baldwin&quot;,&quot;given&quot;:&quot;Andrew H.&quot;,&quot;parse-names&quot;:false,&quot;dropping-particle&quot;:&quot;&quot;,&quot;non-dropping-particle&quot;:&quot;&quot;},{&quot;family&quot;:&quot;Hammerschlag&quot;,&quot;given&quot;:&quot;Richard S.&quot;,&quot;parse-names&quot;:false,&quot;dropping-particle&quot;:&quot;&quot;,&quot;non-dropping-particle&quot;:&quot;&quot;},{&quot;family&quot;:&quot;Cahoon&quot;,&quot;given&quot;:&quot;Donald R.&quot;,&quot;parse-names&quot;:false,&quot;dropping-particle&quot;:&quot;&quot;,&quot;non-dropping-particle&quot;:&quot;&quot;}],&quot;container-title&quot;:&quot;Coastal Wetlands: An Integrated Ecosystem Approach&quot;,&quot;DOI&quot;:&quot;10.1016/B978-0-444-63893-9.00025-3&quot;,&quot;ISBN&quot;:&quot;9780444638939&quot;,&quot;issued&quot;:{&quot;date-parts&quot;:[[2018,1,1]]},&quot;page&quot;:&quot;889-912&quot;,&quot;abstract&quot;:&quot;As restoration of tidal freshwater wetlands has progressed in North America and Eurasia, research findings have continued to emerge on the postrestoration success of these ecosystems. The most common approaches used to restore tidal freshwater wetlands involve excavation or placement of dredged sediment to restore tidal hydrology compatible with vegetation establishment and managed realignment or diversion, which involves reconnecting former wetlands to tides by breaching dikes or levees. Postconstruction monitoring of tidal freshwater wetland restoration projects commonly includes not only studies of hydrology, soil, and vegetation but also geomorphology, microbial communities, seed banks, fish, birds, and invertebrates. Based on a review of assessment approaches and monitoring studies, we present criteria for evaluating tidal freshwater wetland restoration projects. In a case study, we apply these criteria to evaluate restored tidal freshwater wetlands in the highly urbanized Anacostia River watershed (Washington, DC, USA). We conclude that restoration can create tidal freshwater wetlands worldwide that share some structural or functional aspects with natural systems. Soil organic matter and microbial communities may be the slowest components to develop, and watershed urbanization imposes strong constraints that prevent development of tidal freshwater wetlands similar to those in rural settings.&quot;,&quot;publisher&quot;:&quot;Elsevier&quot;},&quot;isTemporary&quot;:false}],&quot;properties&quot;:{&quot;noteIndex&quot;:0},&quot;isEdited&quot;:false,&quot;manualOverride&quot;:{&quot;isManuallyOverriden&quot;:false,&quot;citeprocText&quot;:&quot;(Baldwin et al., 2018)&quot;,&quot;manualOverrideText&quot;:&quot;&quot;},&quot;citationTag&quot;:&quot;MENDELEY_CITATION_v3_eyJjaXRhdGlvbklEIjoiTUVOREVMRVlfQ0lUQVRJT05fYTUzM2FkYjgtMWIwNS00MTg2LWE0MDItNTI2OTU3OGY1MjJkIiwiY2l0YXRpb25JdGVtcyI6W3siaWQiOiI0NGQ1ZmIyOC03MzU5LTNkOTctYWMxOS1lNmVhY2UxOWIwZTEiLCJpdGVtRGF0YSI6eyJ0eXBlIjoiY2hhcHRlciIsImlkIjoiNDRkNWZiMjgtNzM1OS0zZDk3LWFjMTktZTZlYWNlMTliMGUxIiwidGl0bGUiOiJFdmFsdWF0aW5nIHJlc3RvcmVkIHRpZGFsIGZyZXNod2F0ZXIgd2V0bGFuZHMiLCJhdXRob3IiOlt7ImZhbWlseSI6IkJhbGR3aW4iLCJnaXZlbiI6IkFuZHJldyBILiIsInBhcnNlLW5hbWVzIjpmYWxzZSwiZHJvcHBpbmctcGFydGljbGUiOiIiLCJub24tZHJvcHBpbmctcGFydGljbGUiOiIifSx7ImZhbWlseSI6IkhhbW1lcnNjaGxhZyIsImdpdmVuIjoiUmljaGFyZCBTLiIsInBhcnNlLW5hbWVzIjpmYWxzZSwiZHJvcHBpbmctcGFydGljbGUiOiIiLCJub24tZHJvcHBpbmctcGFydGljbGUiOiIifSx7ImZhbWlseSI6IkNhaG9vbiIsImdpdmVuIjoiRG9uYWxkIFIuIiwicGFyc2UtbmFtZXMiOmZhbHNlLCJkcm9wcGluZy1wYXJ0aWNsZSI6IiIsIm5vbi1kcm9wcGluZy1wYXJ0aWNsZSI6IiJ9XSwiY29udGFpbmVyLXRpdGxlIjoiQ29hc3RhbCBXZXRsYW5kczogQW4gSW50ZWdyYXRlZCBFY29zeXN0ZW0gQXBwcm9hY2giLCJET0kiOiIxMC4xMDE2L0I5NzgtMC00NDQtNjM4OTMtOS4wMDAyNS0zIiwiSVNCTiI6Ijk3ODA0NDQ2Mzg5MzkiLCJpc3N1ZWQiOnsiZGF0ZS1wYXJ0cyI6W1syMDE4LDEsMV1dfSwicGFnZSI6Ijg4OS05MTIiLCJhYnN0cmFjdCI6IkFzIHJlc3RvcmF0aW9uIG9mIHRpZGFsIGZyZXNod2F0ZXIgd2V0bGFuZHMgaGFzIHByb2dyZXNzZWQgaW4gTm9ydGggQW1lcmljYSBhbmQgRXVyYXNpYSwgcmVzZWFyY2ggZmluZGluZ3MgaGF2ZSBjb250aW51ZWQgdG8gZW1lcmdlIG9uIHRoZSBwb3N0cmVzdG9yYXRpb24gc3VjY2VzcyBvZiB0aGVzZSBlY29zeXN0ZW1zLiBUaGUgbW9zdCBjb21tb24gYXBwcm9hY2hlcyB1c2VkIHRvIHJlc3RvcmUgdGlkYWwgZnJlc2h3YXRlciB3ZXRsYW5kcyBpbnZvbHZlIGV4Y2F2YXRpb24gb3IgcGxhY2VtZW50IG9mIGRyZWRnZWQgc2VkaW1lbnQgdG8gcmVzdG9yZSB0aWRhbCBoeWRyb2xvZ3kgY29tcGF0aWJsZSB3aXRoIHZlZ2V0YXRpb24gZXN0YWJsaXNobWVudCBhbmQgbWFuYWdlZCByZWFsaWdubWVudCBvciBkaXZlcnNpb24sIHdoaWNoIGludm9sdmVzIHJlY29ubmVjdGluZyBmb3JtZXIgd2V0bGFuZHMgdG8gdGlkZXMgYnkgYnJlYWNoaW5nIGRpa2VzIG9yIGxldmVlcy4gUG9zdGNvbnN0cnVjdGlvbiBtb25pdG9yaW5nIG9mIHRpZGFsIGZyZXNod2F0ZXIgd2V0bGFuZCByZXN0b3JhdGlvbiBwcm9qZWN0cyBjb21tb25seSBpbmNsdWRlcyBub3Qgb25seSBzdHVkaWVzIG9mIGh5ZHJvbG9neSwgc29pbCwgYW5kIHZlZ2V0YXRpb24gYnV0IGFsc28gZ2VvbW9ycGhvbG9neSwgbWljcm9iaWFsIGNvbW11bml0aWVzLCBzZWVkIGJhbmtzLCBmaXNoLCBiaXJkcywgYW5kIGludmVydGVicmF0ZXMuIEJhc2VkIG9uIGEgcmV2aWV3IG9mIGFzc2Vzc21lbnQgYXBwcm9hY2hlcyBhbmQgbW9uaXRvcmluZyBzdHVkaWVzLCB3ZSBwcmVzZW50IGNyaXRlcmlhIGZvciBldmFsdWF0aW5nIHRpZGFsIGZyZXNod2F0ZXIgd2V0bGFuZCByZXN0b3JhdGlvbiBwcm9qZWN0cy4gSW4gYSBjYXNlIHN0dWR5LCB3ZSBhcHBseSB0aGVzZSBjcml0ZXJpYSB0byBldmFsdWF0ZSByZXN0b3JlZCB0aWRhbCBmcmVzaHdhdGVyIHdldGxhbmRzIGluIHRoZSBoaWdobHkgdXJiYW5pemVkIEFuYWNvc3RpYSBSaXZlciB3YXRlcnNoZWQgKFdhc2hpbmd0b24sIERDLCBVU0EpLiBXZSBjb25jbHVkZSB0aGF0IHJlc3RvcmF0aW9uIGNhbiBjcmVhdGUgdGlkYWwgZnJlc2h3YXRlciB3ZXRsYW5kcyB3b3JsZHdpZGUgdGhhdCBzaGFyZSBzb21lIHN0cnVjdHVyYWwgb3IgZnVuY3Rpb25hbCBhc3BlY3RzIHdpdGggbmF0dXJhbCBzeXN0ZW1zLiBTb2lsIG9yZ2FuaWMgbWF0dGVyIGFuZCBtaWNyb2JpYWwgY29tbXVuaXRpZXMgbWF5IGJlIHRoZSBzbG93ZXN0IGNvbXBvbmVudHMgdG8gZGV2ZWxvcCwgYW5kIHdhdGVyc2hlZCB1cmJhbml6YXRpb24gaW1wb3NlcyBzdHJvbmcgY29uc3RyYWludHMgdGhhdCBwcmV2ZW50IGRldmVsb3BtZW50IG9mIHRpZGFsIGZyZXNod2F0ZXIgd2V0bGFuZHMgc2ltaWxhciB0byB0aG9zZSBpbiBydXJhbCBzZXR0aW5ncy4iLCJwdWJsaXNoZXIiOiJFbHNldmllciJ9LCJpc1RlbXBvcmFyeSI6ZmFsc2V9XSwicHJvcGVydGllcyI6eyJub3RlSW5kZXgiOjB9LCJpc0VkaXRlZCI6ZmFsc2UsIm1hbnVhbE92ZXJyaWRlIjp7ImlzTWFudWFsbHlPdmVycmlkZW4iOmZhbHNlLCJjaXRlcHJvY1RleHQiOiIoQmFsZHdpbiBldCBhbC4sIDIwMTgpIiwibWFudWFsT3ZlcnJpZGVUZXh0IjoiIn19&quot;},{&quot;citationID&quot;:&quot;MENDELEY_CITATION_eb73e1b8-6273-4dbf-980f-d981d1795325&quot;,&quot;citationItems&quot;:[{&quot;id&quot;:&quot;1e603cd0-8c09-3fd1-b715-aa60be24e542&quot;,&quot;itemData&quot;:{&quot;type&quot;:&quot;article-journal&quot;,&quot;id&quot;:&quot;1e603cd0-8c09-3fd1-b715-aa60be24e542&quot;,&quot;title&quot;:&quot;Variation of energy and carbon fluxes from a restored temperate freshwater wetland and implications for carbon market verification protocols&quot;,&quot;author&quot;:[{&quot;family&quot;:&quot;Anderson&quot;,&quot;given&quot;:&quot;Frank E.&quot;,&quot;parse-names&quot;:false,&quot;dropping-particle&quot;:&quot;&quot;,&quot;non-dropping-particle&quot;:&quot;&quot;},{&quot;family&quot;:&quot;Bergamaschi&quot;,&quot;given&quot;:&quot;Brian&quot;,&quot;parse-names&quot;:false,&quot;dropping-particle&quot;:&quot;&quot;,&quot;non-dropping-particle&quot;:&quot;&quot;},{&quot;family&quot;:&quot;Sturtevant&quot;,&quot;given&quot;:&quot;Cove&quot;,&quot;parse-names&quot;:false,&quot;dropping-particle&quot;:&quot;&quot;,&quot;non-dropping-particle&quot;:&quot;&quot;},{&quot;family&quot;:&quot;Knox&quot;,&quot;given&quot;:&quot;Sara&quot;,&quot;parse-names&quot;:false,&quot;dropping-particle&quot;:&quot;&quot;,&quot;non-dropping-particle&quot;:&quot;&quot;},{&quot;family&quot;:&quot;Hastings&quot;,&quot;given&quot;:&quot;Lauren&quot;,&quot;parse-names&quot;:false,&quot;dropping-particle&quot;:&quot;&quot;,&quot;non-dropping-particle&quot;:&quot;&quot;},{&quot;family&quot;:&quot;Windham-Myers&quot;,&quot;given&quot;:&quot;Lisamarie&quot;,&quot;parse-names&quot;:false,&quot;dropping-particle&quot;:&quot;&quot;,&quot;non-dropping-particle&quot;:&quot;&quot;},{&quot;family&quot;:&quot;Detto&quot;,&quot;given&quot;:&quot;Matteo&quot;,&quot;parse-names&quot;:false,&quot;dropping-particle&quot;:&quot;&quot;,&quot;non-dropping-particle&quot;:&quot;&quot;},{&quot;family&quot;:&quot;Hestir&quot;,&quot;given&quot;:&quot;Erin L.&quot;,&quot;parse-names&quot;:false,&quot;dropping-particle&quot;:&quot;&quot;,&quot;non-dropping-particle&quot;:&quot;&quot;},{&quot;family&quot;:&quot;Drexler&quot;,&quot;given&quot;:&quot;Judith&quot;,&quot;parse-names&quot;:false,&quot;dropping-particle&quot;:&quot;&quot;,&quot;non-dropping-particle&quot;:&quot;&quot;},{&quot;family&quot;:&quot;Miller&quot;,&quot;given&quot;:&quot;Robin L.&quot;,&quot;parse-names&quot;:false,&quot;dropping-particle&quot;:&quot;&quot;,&quot;non-dropping-particle&quot;:&quot;&quot;},{&quot;family&quot;:&quot;Matthes&quot;,&quot;given&quot;:&quot;Jaclyn Hatala&quot;,&quot;parse-names&quot;:false,&quot;dropping-particle&quot;:&quot;&quot;,&quot;non-dropping-particle&quot;:&quot;&quot;},{&quot;family&quot;:&quot;Verfaillie&quot;,&quot;given&quot;:&quot;Joseph&quot;,&quot;parse-names&quot;:false,&quot;dropping-particle&quot;:&quot;&quot;,&quot;non-dropping-particle&quot;:&quot;&quot;},{&quot;family&quot;:&quot;Baldocchi&quot;,&quot;given&quot;:&quot;Dennis&quot;,&quot;parse-names&quot;:false,&quot;dropping-particle&quot;:&quot;&quot;,&quot;non-dropping-particle&quot;:&quot;&quot;},{&quot;family&quot;:&quot;Snyder&quot;,&quot;given&quot;:&quot;Richard L.&quot;,&quot;parse-names&quot;:false,&quot;dropping-particle&quot;:&quot;&quot;,&quot;non-dropping-particle&quot;:&quot;&quot;},{&quot;family&quot;:&quot;Fujii&quot;,&quot;given&quot;:&quot;Roger&quot;,&quot;parse-names&quot;:false,&quot;dropping-particle&quot;:&quot;&quot;,&quot;non-dropping-particle&quot;:&quot;&quot;}],&quot;container-title&quot;:&quot;Journal of Geophysical Research: Biogeosciences&quot;,&quot;DOI&quot;:&quot;10.1002/2015JG003083&quot;,&quot;ISSN&quot;:&quot;21698961&quot;,&quot;issued&quot;:{&quot;date-parts&quot;:[[2016,3,1]]},&quot;page&quot;:&quot;777-795&quot;,&quot;abstract&quot;:&quot;Temperate freshwater wetlands are among the most productive terrestrial ecosystems, stimulating interest in using restored wetlands as biological carbon sequestration projects for greenhouse gas reduction programs. In this study, we used the eddy covariance technique to measure surface energy carbon fluxes from a constructed, impounded freshwater wetland during two annual periods that were 8 years apart: 2002-2003 and 2010-2011. During 2010-2011, we measured methane (CH4) fluxes to quantify the annual atmospheric carbon mass balance and its concomitant influence on global warming potential (GWP). Peak growing season fluxes of latent heat and carbon dioxide (CO2) were greater in 2002-2003 compared to 2010-2011. In 2002, the daily net ecosystem exchange reached as low as -10.6 g C m-2 d-1, which was greater than 3 times the magnitude observed in 2010 (-2.9 g C m-2 d-1). CH4 fluxes during 2010-2011 were positive throughout the year and followed a strong seasonal pattern, ranging from 38.1 mg C m-2 d-1 in the winter to 375.9 mg C m-2 d-1 during the summer. The results of this study suggest that the wetland had reduced gross ecosystem productivity in 2010-2011, likely due to the increase in dead plant biomass (standing litter) that inhibited the generation of new vegetation growth. In 2010-2011, there was a net positive GWP (675.3 g C m-2 yr-1), and when these values are evaluated as a sustained flux, the wetland will not reach radiative balance even after 500 years.&quot;,&quot;publisher&quot;:&quot;Blackwell Publishing Ltd&quot;,&quot;issue&quot;:&quot;3&quot;,&quot;volume&quot;:&quot;121&quot;},&quot;isTemporary&quot;:false},{&quot;id&quot;:&quot;7cad0cf9-7932-3ffc-aa60-8ad3db819c42&quot;,&quot;itemData&quot;:{&quot;type&quot;:&quot;article-journal&quot;,&quot;id&quot;:&quot;7cad0cf9-7932-3ffc-aa60-8ad3db819c42&quot;,&quot;title&quot;:&quot;Interpreting the variations in atmospheric methane fluxes observed above a restored wetland&quot;,&quot;author&quot;:[{&quot;family&quot;:&quot;Herbst&quot;,&quot;given&quot;:&quot;Mathias&quot;,&quot;parse-names&quot;:false,&quot;dropping-particle&quot;:&quot;&quot;,&quot;non-dropping-particle&quot;:&quot;&quot;},{&quot;family&quot;:&quot;Friborg&quot;,&quot;given&quot;:&quot;Thomas&quot;,&quot;parse-names&quot;:false,&quot;dropping-particle&quot;:&quot;&quot;,&quot;non-dropping-particle&quot;:&quot;&quot;},{&quot;family&quot;:&quot;Ringgaard&quot;,&quot;given&quot;:&quot;Rasmus&quot;,&quot;parse-names&quot;:false,&quot;dropping-particle&quot;:&quot;&quot;,&quot;non-dropping-particle&quot;:&quot;&quot;},{&quot;family&quot;:&quot;Soegaard&quot;,&quot;given&quot;:&quot;Henrik&quot;,&quot;parse-names&quot;:false,&quot;dropping-particle&quot;:&quot;&quot;,&quot;non-dropping-particle&quot;:&quot;&quot;}],&quot;container-title&quot;:&quot;Agricultural and Forest Meteorology&quot;,&quot;DOI&quot;:&quot;10.1016/j.agrformet.2011.02.002&quot;,&quot;ISSN&quot;:&quot;01681923&quot;,&quot;issued&quot;:{&quot;date-parts&quot;:[[2011,7,15]]},&quot;page&quot;:&quot;841-853&quot;,&quot;abstract&quot;:&quot;The eddy flux of methane (CH4) was measured over 14 months above a restored wetland in western Denmark. The average annual daily CH4 flux was 30.2mgm-2d-1, but the daily emission rates varied considerably over time. Several factors were identified that explained some of this variation. (1) Grazing cattle moving through the source area of the eddy flux mast increased the measured emission rates by one order of magnitude during short time periods. (2) Friction velocity exerted a strong control on the CH4 flux whenever there were water pools on the surface. (3) An exponential response of the daily CH4 flux to soil temperature at 20cm depth was found for most of the study period, but not for parts of the summer season that coincided with a low water level in the river flowing through the wetland. (4) Additional variations in the CH4 emission rates were related to the spatial heterogeneity of the source area. This area covered not only different plant communities but also a gravel road and a river surface, and it had a microtopography that visibly induced a large spatial variability in the wetness of the top soil. It is shown that the control mechanisms for the methane emission from restored wetlands are more complex than those reported for natural wetlands, since they include both management activities and slow adaptive processes related to changes in vegetation and hydrology. On the basis of eddy fluxes of carbon dioxide measured at the same site it is finally demonstrated that the variability in the CH4 fluxes strongly affects the greenhouse gas sink strength of the restored wetland. © 2011 Elsevier B.V.&quot;,&quot;issue&quot;:&quot;7&quot;,&quot;volume&quot;:&quot;151&quot;},&quot;isTemporary&quot;:false}],&quot;properties&quot;:{&quot;noteIndex&quot;:0},&quot;isEdited&quot;:false,&quot;manualOverride&quot;:{&quot;isManuallyOverriden&quot;:false,&quot;citeprocText&quot;:&quot;(Anderson et al., 2016; Herbst et al., 2011)&quot;,&quot;manualOverrideText&quot;:&quot;&quot;},&quot;citationTag&quot;:&quot;MENDELEY_CITATION_v3_eyJjaXRhdGlvbklEIjoiTUVOREVMRVlfQ0lUQVRJT05fZWI3M2UxYjgtNjI3My00ZGJmLTk4MGYtZDk4MWQxNzk1MzI1IiwiY2l0YXRpb25JdGVtcyI6W3siaWQiOiIxZTYwM2NkMC04YzA5LTNmZDEtYjcxNS1hYTYwYmUyNGU1NDIiLCJpdGVtRGF0YSI6eyJ0eXBlIjoiYXJ0aWNsZS1qb3VybmFsIiwiaWQiOiIxZTYwM2NkMC04YzA5LTNmZDEtYjcxNS1hYTYwYmUyNGU1NDIiLCJ0aXRsZSI6IlZhcmlhdGlvbiBvZiBlbmVyZ3kgYW5kIGNhcmJvbiBmbHV4ZXMgZnJvbSBhIHJlc3RvcmVkIHRlbXBlcmF0ZSBmcmVzaHdhdGVyIHdldGxhbmQgYW5kIGltcGxpY2F0aW9ucyBmb3IgY2FyYm9uIG1hcmtldCB2ZXJpZmljYXRpb24gcHJvdG9jb2xzIiwiYXV0aG9yIjpbeyJmYW1pbHkiOiJBbmRlcnNvbiIsImdpdmVuIjoiRnJhbmsgRS4iLCJwYXJzZS1uYW1lcyI6ZmFsc2UsImRyb3BwaW5nLXBhcnRpY2xlIjoiIiwibm9uLWRyb3BwaW5nLXBhcnRpY2xlIjoiIn0seyJmYW1pbHkiOiJCZXJnYW1hc2NoaSIsImdpdmVuIjoiQnJpYW4iLCJwYXJzZS1uYW1lcyI6ZmFsc2UsImRyb3BwaW5nLXBhcnRpY2xlIjoiIiwibm9uLWRyb3BwaW5nLXBhcnRpY2xlIjoiIn0seyJmYW1pbHkiOiJTdHVydGV2YW50IiwiZ2l2ZW4iOiJDb3ZlIiwicGFyc2UtbmFtZXMiOmZhbHNlLCJkcm9wcGluZy1wYXJ0aWNsZSI6IiIsIm5vbi1kcm9wcGluZy1wYXJ0aWNsZSI6IiJ9LHsiZmFtaWx5IjoiS25veCIsImdpdmVuIjoiU2FyYSIsInBhcnNlLW5hbWVzIjpmYWxzZSwiZHJvcHBpbmctcGFydGljbGUiOiIiLCJub24tZHJvcHBpbmctcGFydGljbGUiOiIifSx7ImZhbWlseSI6Ikhhc3RpbmdzIiwiZ2l2ZW4iOiJMYXVyZW4iLCJwYXJzZS1uYW1lcyI6ZmFsc2UsImRyb3BwaW5nLXBhcnRpY2xlIjoiIiwibm9uLWRyb3BwaW5nLXBhcnRpY2xlIjoiIn0seyJmYW1pbHkiOiJXaW5kaGFtLU15ZXJzIiwiZ2l2ZW4iOiJMaXNhbWFyaWUiLCJwYXJzZS1uYW1lcyI6ZmFsc2UsImRyb3BwaW5nLXBhcnRpY2xlIjoiIiwibm9uLWRyb3BwaW5nLXBhcnRpY2xlIjoiIn0seyJmYW1pbHkiOiJEZXR0byIsImdpdmVuIjoiTWF0dGVvIiwicGFyc2UtbmFtZXMiOmZhbHNlLCJkcm9wcGluZy1wYXJ0aWNsZSI6IiIsIm5vbi1kcm9wcGluZy1wYXJ0aWNsZSI6IiJ9LHsiZmFtaWx5IjoiSGVzdGlyIiwiZ2l2ZW4iOiJFcmluIEwuIiwicGFyc2UtbmFtZXMiOmZhbHNlLCJkcm9wcGluZy1wYXJ0aWNsZSI6IiIsIm5vbi1kcm9wcGluZy1wYXJ0aWNsZSI6IiJ9LHsiZmFtaWx5IjoiRHJleGxlciIsImdpdmVuIjoiSnVkaXRoIiwicGFyc2UtbmFtZXMiOmZhbHNlLCJkcm9wcGluZy1wYXJ0aWNsZSI6IiIsIm5vbi1kcm9wcGluZy1wYXJ0aWNsZSI6IiJ9LHsiZmFtaWx5IjoiTWlsbGVyIiwiZ2l2ZW4iOiJSb2JpbiBMLiIsInBhcnNlLW5hbWVzIjpmYWxzZSwiZHJvcHBpbmctcGFydGljbGUiOiIiLCJub24tZHJvcHBpbmctcGFydGljbGUiOiIifSx7ImZhbWlseSI6Ik1hdHRoZXMiLCJnaXZlbiI6IkphY2x5biBIYXRhbGEiLCJwYXJzZS1uYW1lcyI6ZmFsc2UsImRyb3BwaW5nLXBhcnRpY2xlIjoiIiwibm9uLWRyb3BwaW5nLXBhcnRpY2xlIjoiIn0seyJmYW1pbHkiOiJWZXJmYWlsbGllIiwiZ2l2ZW4iOiJKb3NlcGgiLCJwYXJzZS1uYW1lcyI6ZmFsc2UsImRyb3BwaW5nLXBhcnRpY2xlIjoiIiwibm9uLWRyb3BwaW5nLXBhcnRpY2xlIjoiIn0seyJmYW1pbHkiOiJCYWxkb2NjaGkiLCJnaXZlbiI6IkRlbm5pcyIsInBhcnNlLW5hbWVzIjpmYWxzZSwiZHJvcHBpbmctcGFydGljbGUiOiIiLCJub24tZHJvcHBpbmctcGFydGljbGUiOiIifSx7ImZhbWlseSI6IlNueWRlciIsImdpdmVuIjoiUmljaGFyZCBMLiIsInBhcnNlLW5hbWVzIjpmYWxzZSwiZHJvcHBpbmctcGFydGljbGUiOiIiLCJub24tZHJvcHBpbmctcGFydGljbGUiOiIifSx7ImZhbWlseSI6IkZ1amlpIiwiZ2l2ZW4iOiJSb2dlciIsInBhcnNlLW5hbWVzIjpmYWxzZSwiZHJvcHBpbmctcGFydGljbGUiOiIiLCJub24tZHJvcHBpbmctcGFydGljbGUiOiIifV0sImNvbnRhaW5lci10aXRsZSI6IkpvdXJuYWwgb2YgR2VvcGh5c2ljYWwgUmVzZWFyY2g6IEJpb2dlb3NjaWVuY2VzIiwiRE9JIjoiMTAuMTAwMi8yMDE1SkcwMDMwODMiLCJJU1NOIjoiMjE2OTg5NjEiLCJpc3N1ZWQiOnsiZGF0ZS1wYXJ0cyI6W1syMDE2LDMsMV1dfSwicGFnZSI6Ijc3Ny03OTUiLCJhYnN0cmFjdCI6IlRlbXBlcmF0ZSBmcmVzaHdhdGVyIHdldGxhbmRzIGFyZSBhbW9uZyB0aGUgbW9zdCBwcm9kdWN0aXZlIHRlcnJlc3RyaWFsIGVjb3N5c3RlbXMsIHN0aW11bGF0aW5nIGludGVyZXN0IGluIHVzaW5nIHJlc3RvcmVkIHdldGxhbmRzIGFzIGJpb2xvZ2ljYWwgY2FyYm9uIHNlcXVlc3RyYXRpb24gcHJvamVjdHMgZm9yIGdyZWVuaG91c2UgZ2FzIHJlZHVjdGlvbiBwcm9ncmFtcy4gSW4gdGhpcyBzdHVkeSwgd2UgdXNlZCB0aGUgZWRkeSBjb3ZhcmlhbmNlIHRlY2huaXF1ZSB0byBtZWFzdXJlIHN1cmZhY2UgZW5lcmd5IGNhcmJvbiBmbHV4ZXMgZnJvbSBhIGNvbnN0cnVjdGVkLCBpbXBvdW5kZWQgZnJlc2h3YXRlciB3ZXRsYW5kIGR1cmluZyB0d28gYW5udWFsIHBlcmlvZHMgdGhhdCB3ZXJlIDggeWVhcnMgYXBhcnQ6IDIwMDItMjAwMyBhbmQgMjAxMC0yMDExLiBEdXJpbmcgMjAxMC0yMDExLCB3ZSBtZWFzdXJlZCBtZXRoYW5lIChDSDQpIGZsdXhlcyB0byBxdWFudGlmeSB0aGUgYW5udWFsIGF0bW9zcGhlcmljIGNhcmJvbiBtYXNzIGJhbGFuY2UgYW5kIGl0cyBjb25jb21pdGFudCBpbmZsdWVuY2Ugb24gZ2xvYmFsIHdhcm1pbmcgcG90ZW50aWFsIChHV1ApLiBQZWFrIGdyb3dpbmcgc2Vhc29uIGZsdXhlcyBvZiBsYXRlbnQgaGVhdCBhbmQgY2FyYm9uIGRpb3hpZGUgKENPMikgd2VyZSBncmVhdGVyIGluIDIwMDItMjAwMyBjb21wYXJlZCB0byAyMDEwLTIwMTEuIEluIDIwMDIsIHRoZSBkYWlseSBuZXQgZWNvc3lzdGVtIGV4Y2hhbmdlIHJlYWNoZWQgYXMgbG93IGFzIC0xMC42IGcgQyBtLTIgZC0xLCB3aGljaCB3YXMgZ3JlYXRlciB0aGFuIDMgdGltZXMgdGhlIG1hZ25pdHVkZSBvYnNlcnZlZCBpbiAyMDEwICgtMi45IGcgQyBtLTIgZC0xKS4gQ0g0IGZsdXhlcyBkdXJpbmcgMjAxMC0yMDExIHdlcmUgcG9zaXRpdmUgdGhyb3VnaG91dCB0aGUgeWVhciBhbmQgZm9sbG93ZWQgYSBzdHJvbmcgc2Vhc29uYWwgcGF0dGVybiwgcmFuZ2luZyBmcm9tIDM4LjEgbWcgQyBtLTIgZC0xIGluIHRoZSB3aW50ZXIgdG8gMzc1LjkgbWcgQyBtLTIgZC0xIGR1cmluZyB0aGUgc3VtbWVyLiBUaGUgcmVzdWx0cyBvZiB0aGlzIHN0dWR5IHN1Z2dlc3QgdGhhdCB0aGUgd2V0bGFuZCBoYWQgcmVkdWNlZCBncm9zcyBlY29zeXN0ZW0gcHJvZHVjdGl2aXR5IGluIDIwMTAtMjAxMSwgbGlrZWx5IGR1ZSB0byB0aGUgaW5jcmVhc2UgaW4gZGVhZCBwbGFudCBiaW9tYXNzIChzdGFuZGluZyBsaXR0ZXIpIHRoYXQgaW5oaWJpdGVkIHRoZSBnZW5lcmF0aW9uIG9mIG5ldyB2ZWdldGF0aW9uIGdyb3d0aC4gSW4gMjAxMC0yMDExLCB0aGVyZSB3YXMgYSBuZXQgcG9zaXRpdmUgR1dQICg2NzUuMyBnIEMgbS0yIHlyLTEpLCBhbmQgd2hlbiB0aGVzZSB2YWx1ZXMgYXJlIGV2YWx1YXRlZCBhcyBhIHN1c3RhaW5lZCBmbHV4LCB0aGUgd2V0bGFuZCB3aWxsIG5vdCByZWFjaCByYWRpYXRpdmUgYmFsYW5jZSBldmVuIGFmdGVyIDUwMCB5ZWFycy4iLCJwdWJsaXNoZXIiOiJCbGFja3dlbGwgUHVibGlzaGluZyBMdGQiLCJpc3N1ZSI6IjMiLCJ2b2x1bWUiOiIxMjEifSwiaXNUZW1wb3JhcnkiOmZhbHNlfSx7ImlkIjoiN2NhZDBjZjktNzkzMi0zZmZjLWFhNjAtOGFkM2RiODE5YzQyIiwiaXRlbURhdGEiOnsidHlwZSI6ImFydGljbGUtam91cm5hbCIsImlkIjoiN2NhZDBjZjktNzkzMi0zZmZjLWFhNjAtOGFkM2RiODE5YzQyIiwidGl0bGUiOiJJbnRlcnByZXRpbmcgdGhlIHZhcmlhdGlvbnMgaW4gYXRtb3NwaGVyaWMgbWV0aGFuZSBmbHV4ZXMgb2JzZXJ2ZWQgYWJvdmUgYSByZXN0b3JlZCB3ZXRsYW5kIiwiYXV0aG9yIjpbeyJmYW1pbHkiOiJIZXJic3QiLCJnaXZlbiI6Ik1hdGhpYXMiLCJwYXJzZS1uYW1lcyI6ZmFsc2UsImRyb3BwaW5nLXBhcnRpY2xlIjoiIiwibm9uLWRyb3BwaW5nLXBhcnRpY2xlIjoiIn0seyJmYW1pbHkiOiJGcmlib3JnIiwiZ2l2ZW4iOiJUaG9tYXMiLCJwYXJzZS1uYW1lcyI6ZmFsc2UsImRyb3BwaW5nLXBhcnRpY2xlIjoiIiwibm9uLWRyb3BwaW5nLXBhcnRpY2xlIjoiIn0seyJmYW1pbHkiOiJSaW5nZ2FhcmQiLCJnaXZlbiI6IlJhc211cyIsInBhcnNlLW5hbWVzIjpmYWxzZSwiZHJvcHBpbmctcGFydGljbGUiOiIiLCJub24tZHJvcHBpbmctcGFydGljbGUiOiIifSx7ImZhbWlseSI6IlNvZWdhYXJkIiwiZ2l2ZW4iOiJIZW5yaWsiLCJwYXJzZS1uYW1lcyI6ZmFsc2UsImRyb3BwaW5nLXBhcnRpY2xlIjoiIiwibm9uLWRyb3BwaW5nLXBhcnRpY2xlIjoiIn1dLCJjb250YWluZXItdGl0bGUiOiJBZ3JpY3VsdHVyYWwgYW5kIEZvcmVzdCBNZXRlb3JvbG9neSIsIkRPSSI6IjEwLjEwMTYvai5hZ3Jmb3JtZXQuMjAxMS4wMi4wMDIiLCJJU1NOIjoiMDE2ODE5MjMiLCJpc3N1ZWQiOnsiZGF0ZS1wYXJ0cyI6W1syMDExLDcsMTVdXX0sInBhZ2UiOiI4NDEtODUzIiwiYWJzdHJhY3QiOiJUaGUgZWRkeSBmbHV4IG9mIG1ldGhhbmUgKENINCkgd2FzIG1lYXN1cmVkIG92ZXIgMTQgbW9udGhzIGFib3ZlIGEgcmVzdG9yZWQgd2V0bGFuZCBpbiB3ZXN0ZXJuIERlbm1hcmsuIFRoZSBhdmVyYWdlIGFubnVhbCBkYWlseSBDSDQgZmx1eCB3YXMgMzAuMm1nbS0yZC0xLCBidXQgdGhlIGRhaWx5IGVtaXNzaW9uIHJhdGVzIHZhcmllZCBjb25zaWRlcmFibHkgb3ZlciB0aW1lLiBTZXZlcmFsIGZhY3RvcnMgd2VyZSBpZGVudGlmaWVkIHRoYXQgZXhwbGFpbmVkIHNvbWUgb2YgdGhpcyB2YXJpYXRpb24uICgxKSBHcmF6aW5nIGNhdHRsZSBtb3ZpbmcgdGhyb3VnaCB0aGUgc291cmNlIGFyZWEgb2YgdGhlIGVkZHkgZmx1eCBtYXN0IGluY3JlYXNlZCB0aGUgbWVhc3VyZWQgZW1pc3Npb24gcmF0ZXMgYnkgb25lIG9yZGVyIG9mIG1hZ25pdHVkZSBkdXJpbmcgc2hvcnQgdGltZSBwZXJpb2RzLiAoMikgRnJpY3Rpb24gdmVsb2NpdHkgZXhlcnRlZCBhIHN0cm9uZyBjb250cm9sIG9uIHRoZSBDSDQgZmx1eCB3aGVuZXZlciB0aGVyZSB3ZXJlIHdhdGVyIHBvb2xzIG9uIHRoZSBzdXJmYWNlLiAoMykgQW4gZXhwb25lbnRpYWwgcmVzcG9uc2Ugb2YgdGhlIGRhaWx5IENINCBmbHV4IHRvIHNvaWwgdGVtcGVyYXR1cmUgYXQgMjBjbSBkZXB0aCB3YXMgZm91bmQgZm9yIG1vc3Qgb2YgdGhlIHN0dWR5IHBlcmlvZCwgYnV0IG5vdCBmb3IgcGFydHMgb2YgdGhlIHN1bW1lciBzZWFzb24gdGhhdCBjb2luY2lkZWQgd2l0aCBhIGxvdyB3YXRlciBsZXZlbCBpbiB0aGUgcml2ZXIgZmxvd2luZyB0aHJvdWdoIHRoZSB3ZXRsYW5kLiAoNCkgQWRkaXRpb25hbCB2YXJpYXRpb25zIGluIHRoZSBDSDQgZW1pc3Npb24gcmF0ZXMgd2VyZSByZWxhdGVkIHRvIHRoZSBzcGF0aWFsIGhldGVyb2dlbmVpdHkgb2YgdGhlIHNvdXJjZSBhcmVhLiBUaGlzIGFyZWEgY292ZXJlZCBub3Qgb25seSBkaWZmZXJlbnQgcGxhbnQgY29tbXVuaXRpZXMgYnV0IGFsc28gYSBncmF2ZWwgcm9hZCBhbmQgYSByaXZlciBzdXJmYWNlLCBhbmQgaXQgaGFkIGEgbWljcm90b3BvZ3JhcGh5IHRoYXQgdmlzaWJseSBpbmR1Y2VkIGEgbGFyZ2Ugc3BhdGlhbCB2YXJpYWJpbGl0eSBpbiB0aGUgd2V0bmVzcyBvZiB0aGUgdG9wIHNvaWwuIEl0IGlzIHNob3duIHRoYXQgdGhlIGNvbnRyb2wgbWVjaGFuaXNtcyBmb3IgdGhlIG1ldGhhbmUgZW1pc3Npb24gZnJvbSByZXN0b3JlZCB3ZXRsYW5kcyBhcmUgbW9yZSBjb21wbGV4IHRoYW4gdGhvc2UgcmVwb3J0ZWQgZm9yIG5hdHVyYWwgd2V0bGFuZHMsIHNpbmNlIHRoZXkgaW5jbHVkZSBib3RoIG1hbmFnZW1lbnQgYWN0aXZpdGllcyBhbmQgc2xvdyBhZGFwdGl2ZSBwcm9jZXNzZXMgcmVsYXRlZCB0byBjaGFuZ2VzIGluIHZlZ2V0YXRpb24gYW5kIGh5ZHJvbG9neS4gT24gdGhlIGJhc2lzIG9mIGVkZHkgZmx1eGVzIG9mIGNhcmJvbiBkaW94aWRlIG1lYXN1cmVkIGF0IHRoZSBzYW1lIHNpdGUgaXQgaXMgZmluYWxseSBkZW1vbnN0cmF0ZWQgdGhhdCB0aGUgdmFyaWFiaWxpdHkgaW4gdGhlIENINCBmbHV4ZXMgc3Ryb25nbHkgYWZmZWN0cyB0aGUgZ3JlZW5ob3VzZSBnYXMgc2luayBzdHJlbmd0aCBvZiB0aGUgcmVzdG9yZWQgd2V0bGFuZC4gwqkgMjAxMSBFbHNldmllciBCLlYuIiwiaXNzdWUiOiI3Iiwidm9sdW1lIjoiMTUxIn0sImlzVGVtcG9yYXJ5IjpmYWxzZX1dLCJwcm9wZXJ0aWVzIjp7Im5vdGVJbmRleCI6MH0sImlzRWRpdGVkIjpmYWxzZSwibWFudWFsT3ZlcnJpZGUiOnsiaXNNYW51YWxseU92ZXJyaWRlbiI6ZmFsc2UsImNpdGVwcm9jVGV4dCI6IihBbmRlcnNvbiBldCBhbC4sIDIwMTY7IEhlcmJzdCBldCBhbC4sIDIwMTEpIiwibWFudWFsT3ZlcnJpZGVUZXh0IjoiIn19&quot;},{&quot;citationID&quot;:&quot;MENDELEY_CITATION_38ac6822-5693-4025-ad63-697bf0e7e906&quot;,&quot;citationItems&quot;:[{&quot;id&quot;:&quot;b5df5a35-ddb9-3abc-b0d3-ae72e613b360&quot;,&quot;itemData&quot;:{&quot;type&quot;:&quot;article-journal&quot;,&quot;id&quot;:&quot;b5df5a35-ddb9-3abc-b0d3-ae72e613b360&quot;,&quot;title&quot;:&quot;Saltwater intrusion into tidal freshwater marshes alters the biogeochemical processing of organic carbon&quot;,&quot;author&quot;:[{&quot;family&quot;:&quot;Neubauer&quot;,&quot;given&quot;:&quot;S. C.&quot;,&quot;parse-names&quot;:false,&quot;dropping-particle&quot;:&quot;&quot;,&quot;non-dropping-particle&quot;:&quot;&quot;},{&quot;family&quot;:&quot;Franklin&quot;,&quot;given&quot;:&quot;R. B.&quot;,&quot;parse-names&quot;:false,&quot;dropping-particle&quot;:&quot;&quot;,&quot;non-dropping-particle&quot;:&quot;&quot;},{&quot;family&quot;:&quot;Berrier&quot;,&quot;given&quot;:&quot;D. J.&quot;,&quot;parse-names&quot;:false,&quot;dropping-particle&quot;:&quot;&quot;,&quot;non-dropping-particle&quot;:&quot;&quot;}],&quot;container-title&quot;:&quot;Biogeosciences&quot;,&quot;DOI&quot;:&quot;10.5194/bg-10-8171-2013&quot;,&quot;ISSN&quot;:&quot;17264170&quot;,&quot;issued&quot;:{&quot;date-parts&quot;:[[2013,12,11]]},&quot;page&quot;:&quot;8171-8183&quot;,&quot;abstract&quot;:&quot;Environmental perturbations in wetlands affect the integrated plant-microbial-soil system, causing biogeochemical responses that can manifest at local to global scales. The objective of this study was to determine how saltwater intrusion affects carbon mineralization and greenhouse gas production in coastal wetlands. Working with tidal freshwater marsh soils that had experienced ~3.5 yr of in situ saltwater additions, we quantified changes in soil properties, measured extracellular enzyme activity associated with organic matter breakdown, and determined potential rates of anaerobic carbon dioxide (CO2) and methane (CH4) production. Soils from the field plots treated with brackish water had lower carbon content and higher C :N ratios than soils from freshwater plots, indicating that saltwater intrusion reduced carbon availability and increased organic matter recalcitrance. This was reflected in reduced activities of enzymes associated with the hydrolysis of cellulose and the oxidation of lignin, leading to reduced rates of soil CO 2 and CH4 production. The effects of long-term saltwater additions contrasted with the effects of short-term exposure to brackish water during three-day laboratory incubations, which increased rates of CO2 production but lowered rates of CH4 production. Collectively, our data suggest that the long-term effect of saltwater intrusion on soil CO 2 production is indirect, mediated through the effects of elevated salinity on the quantity and quality of autochthonous organic matter inputs to the soil. In contrast, salinity, organic matter content, and enzyme activities directly influence CH4 production. Our analyses demonstrate that saltwater intrusion into tidal freshwater marshes affects the entire process of carbon mineralization, from the availability of organic carbon through its terminal metabolism to CO2 and/or CH4, and illustrate that long-term shifts in biogeochemical functioning are not necessarily consistent with short-term disturbance-type responses. © Author(s) 2013.&quot;,&quot;issue&quot;:&quot;12&quot;,&quot;volume&quot;:&quot;10&quot;},&quot;isTemporary&quot;:false}],&quot;properties&quot;:{&quot;noteIndex&quot;:0},&quot;isEdited&quot;:false,&quot;manualOverride&quot;:{&quot;isManuallyOverriden&quot;:false,&quot;citeprocText&quot;:&quot;(S. C. Neubauer et al., 2013)&quot;,&quot;manualOverrideText&quot;:&quot;&quot;},&quot;citationTag&quot;:&quot;MENDELEY_CITATION_v3_eyJjaXRhdGlvbklEIjoiTUVOREVMRVlfQ0lUQVRJT05fMzhhYzY4MjItNTY5My00MDI1LWFkNjMtNjk3YmYwZTdlOTA2IiwiY2l0YXRpb25JdGVtcyI6W3siaWQiOiJiNWRmNWEzNS1kZGI5LTNhYmMtYjBkMy1hZTcyZTYxM2IzNjAiLCJpdGVtRGF0YSI6eyJ0eXBlIjoiYXJ0aWNsZS1qb3VybmFsIiwiaWQiOiJiNWRmNWEzNS1kZGI5LTNhYmMtYjBkMy1hZTcyZTYxM2IzNjAiLCJ0aXRsZSI6IlNhbHR3YXRlciBpbnRydXNpb24gaW50byB0aWRhbCBmcmVzaHdhdGVyIG1hcnNoZXMgYWx0ZXJzIHRoZSBiaW9nZW9jaGVtaWNhbCBwcm9jZXNzaW5nIG9mIG9yZ2FuaWMgY2FyYm9uIiwiYXV0aG9yIjpbeyJmYW1pbHkiOiJOZXViYXVlciIsImdpdmVuIjoiUy4gQy4iLCJwYXJzZS1uYW1lcyI6ZmFsc2UsImRyb3BwaW5nLXBhcnRpY2xlIjoiIiwibm9uLWRyb3BwaW5nLXBhcnRpY2xlIjoiIn0seyJmYW1pbHkiOiJGcmFua2xpbiIsImdpdmVuIjoiUi4gQi4iLCJwYXJzZS1uYW1lcyI6ZmFsc2UsImRyb3BwaW5nLXBhcnRpY2xlIjoiIiwibm9uLWRyb3BwaW5nLXBhcnRpY2xlIjoiIn0seyJmYW1pbHkiOiJCZXJyaWVyIiwiZ2l2ZW4iOiJELiBKLiIsInBhcnNlLW5hbWVzIjpmYWxzZSwiZHJvcHBpbmctcGFydGljbGUiOiIiLCJub24tZHJvcHBpbmctcGFydGljbGUiOiIifV0sImNvbnRhaW5lci10aXRsZSI6IkJpb2dlb3NjaWVuY2VzIiwiRE9JIjoiMTAuNTE5NC9iZy0xMC04MTcxLTIwMTMiLCJJU1NOIjoiMTcyNjQxNzAiLCJpc3N1ZWQiOnsiZGF0ZS1wYXJ0cyI6W1syMDEzLDEyLDExXV19LCJwYWdlIjoiODE3MS04MTgzIiwiYWJzdHJhY3QiOiJFbnZpcm9ubWVudGFsIHBlcnR1cmJhdGlvbnMgaW4gd2V0bGFuZHMgYWZmZWN0IHRoZSBpbnRlZ3JhdGVkIHBsYW50LW1pY3JvYmlhbC1zb2lsIHN5c3RlbSwgY2F1c2luZyBiaW9nZW9jaGVtaWNhbCByZXNwb25zZXMgdGhhdCBjYW4gbWFuaWZlc3QgYXQgbG9jYWwgdG8gZ2xvYmFsIHNjYWxlcy4gVGhlIG9iamVjdGl2ZSBvZiB0aGlzIHN0dWR5IHdhcyB0byBkZXRlcm1pbmUgaG93IHNhbHR3YXRlciBpbnRydXNpb24gYWZmZWN0cyBjYXJib24gbWluZXJhbGl6YXRpb24gYW5kIGdyZWVuaG91c2UgZ2FzIHByb2R1Y3Rpb24gaW4gY29hc3RhbCB3ZXRsYW5kcy4gV29ya2luZyB3aXRoIHRpZGFsIGZyZXNod2F0ZXIgbWFyc2ggc29pbHMgdGhhdCBoYWQgZXhwZXJpZW5jZWQgfjMuNSB5ciBvZiBpbiBzaXR1IHNhbHR3YXRlciBhZGRpdGlvbnMsIHdlIHF1YW50aWZpZWQgY2hhbmdlcyBpbiBzb2lsIHByb3BlcnRpZXMsIG1lYXN1cmVkIGV4dHJhY2VsbHVsYXIgZW56eW1lIGFjdGl2aXR5IGFzc29jaWF0ZWQgd2l0aCBvcmdhbmljIG1hdHRlciBicmVha2Rvd24sIGFuZCBkZXRlcm1pbmVkIHBvdGVudGlhbCByYXRlcyBvZiBhbmFlcm9iaWMgY2FyYm9uIGRpb3hpZGUgKENPMikgYW5kIG1ldGhhbmUgKENINCkgcHJvZHVjdGlvbi4gU29pbHMgZnJvbSB0aGUgZmllbGQgcGxvdHMgdHJlYXRlZCB3aXRoIGJyYWNraXNoIHdhdGVyIGhhZCBsb3dlciBjYXJib24gY29udGVudCBhbmQgaGlnaGVyIEMgOk4gcmF0aW9zIHRoYW4gc29pbHMgZnJvbSBmcmVzaHdhdGVyIHBsb3RzLCBpbmRpY2F0aW5nIHRoYXQgc2FsdHdhdGVyIGludHJ1c2lvbiByZWR1Y2VkIGNhcmJvbiBhdmFpbGFiaWxpdHkgYW5kIGluY3JlYXNlZCBvcmdhbmljIG1hdHRlciByZWNhbGNpdHJhbmNlLiBUaGlzIHdhcyByZWZsZWN0ZWQgaW4gcmVkdWNlZCBhY3Rpdml0aWVzIG9mIGVuenltZXMgYXNzb2NpYXRlZCB3aXRoIHRoZSBoeWRyb2x5c2lzIG9mIGNlbGx1bG9zZSBhbmQgdGhlIG94aWRhdGlvbiBvZiBsaWduaW4sIGxlYWRpbmcgdG8gcmVkdWNlZCByYXRlcyBvZiBzb2lsIENPIDIgYW5kIENINCBwcm9kdWN0aW9uLiBUaGUgZWZmZWN0cyBvZiBsb25nLXRlcm0gc2FsdHdhdGVyIGFkZGl0aW9ucyBjb250cmFzdGVkIHdpdGggdGhlIGVmZmVjdHMgb2Ygc2hvcnQtdGVybSBleHBvc3VyZSB0byBicmFja2lzaCB3YXRlciBkdXJpbmcgdGhyZWUtZGF5IGxhYm9yYXRvcnkgaW5jdWJhdGlvbnMsIHdoaWNoIGluY3JlYXNlZCByYXRlcyBvZiBDTzIgcHJvZHVjdGlvbiBidXQgbG93ZXJlZCByYXRlcyBvZiBDSDQgcHJvZHVjdGlvbi4gQ29sbGVjdGl2ZWx5LCBvdXIgZGF0YSBzdWdnZXN0IHRoYXQgdGhlIGxvbmctdGVybSBlZmZlY3Qgb2Ygc2FsdHdhdGVyIGludHJ1c2lvbiBvbiBzb2lsIENPIDIgcHJvZHVjdGlvbiBpcyBpbmRpcmVjdCwgbWVkaWF0ZWQgdGhyb3VnaCB0aGUgZWZmZWN0cyBvZiBlbGV2YXRlZCBzYWxpbml0eSBvbiB0aGUgcXVhbnRpdHkgYW5kIHF1YWxpdHkgb2YgYXV0b2NodGhvbm91cyBvcmdhbmljIG1hdHRlciBpbnB1dHMgdG8gdGhlIHNvaWwuIEluIGNvbnRyYXN0LCBzYWxpbml0eSwgb3JnYW5pYyBtYXR0ZXIgY29udGVudCwgYW5kIGVuenltZSBhY3Rpdml0aWVzIGRpcmVjdGx5IGluZmx1ZW5jZSBDSDQgcHJvZHVjdGlvbi4gT3VyIGFuYWx5c2VzIGRlbW9uc3RyYXRlIHRoYXQgc2FsdHdhdGVyIGludHJ1c2lvbiBpbnRvIHRpZGFsIGZyZXNod2F0ZXIgbWFyc2hlcyBhZmZlY3RzIHRoZSBlbnRpcmUgcHJvY2VzcyBvZiBjYXJib24gbWluZXJhbGl6YXRpb24sIGZyb20gdGhlIGF2YWlsYWJpbGl0eSBvZiBvcmdhbmljIGNhcmJvbiB0aHJvdWdoIGl0cyB0ZXJtaW5hbCBtZXRhYm9saXNtIHRvIENPMiBhbmQvb3IgQ0g0LCBhbmQgaWxsdXN0cmF0ZSB0aGF0IGxvbmctdGVybSBzaGlmdHMgaW4gYmlvZ2VvY2hlbWljYWwgZnVuY3Rpb25pbmcgYXJlIG5vdCBuZWNlc3NhcmlseSBjb25zaXN0ZW50IHdpdGggc2hvcnQtdGVybSBkaXN0dXJiYW5jZS10eXBlIHJlc3BvbnNlcy4gwqkgQXV0aG9yKHMpIDIwMTMuIiwiaXNzdWUiOiIxMiIsInZvbHVtZSI6IjEwIn0sImlzVGVtcG9yYXJ5IjpmYWxzZX1dLCJwcm9wZXJ0aWVzIjp7Im5vdGVJbmRleCI6MH0sImlzRWRpdGVkIjpmYWxzZSwibWFudWFsT3ZlcnJpZGUiOnsiaXNNYW51YWxseU92ZXJyaWRlbiI6ZmFsc2UsImNpdGVwcm9jVGV4dCI6IihTLiBDLiBOZXViYXVlciBldCBhbC4sIDIwMTMpIiwibWFudWFsT3ZlcnJpZGVUZXh0IjoiIn19&quot;},{&quot;citationID&quot;:&quot;MENDELEY_CITATION_ff0f24f7-01af-494e-8ee6-88043d08bd45&quot;,&quot;citationItems&quot;:[{&quot;id&quot;:&quot;f8a20d5f-78ae-323b-a1e5-75f5f00d0a5b&quot;,&quot;itemData&quot;:{&quot;type&quot;:&quot;article-journal&quot;,&quot;id&quot;:&quot;f8a20d5f-78ae-323b-a1e5-75f5f00d0a5b&quot;,&quot;title&quot;:&quot;The uncertain climate footprint of wetlands under human pressure&quot;,&quot;author&quot;:[{&quot;family&quot;:&quot;Petrescu&quot;,&quot;given&quot;:&quot;Ana Maria Roxana&quot;,&quot;parse-names&quot;:false,&quot;dropping-particle&quot;:&quot;&quot;,&quot;non-dropping-particle&quot;:&quot;&quot;},{&quot;family&quot;:&quot;Lohila&quot;,&quot;given&quot;:&quot;Annalea&quot;,&quot;parse-names&quot;:false,&quot;dropping-particle&quot;:&quot;&quot;,&quot;non-dropping-particle&quot;:&quot;&quot;},{&quot;family&quot;:&quot;Tuovinen&quot;,&quot;given&quot;:&quot;Juha Pekka&quot;,&quot;parse-names&quot;:false,&quot;dropping-particle&quot;:&quot;&quot;,&quot;non-dropping-particle&quot;:&quot;&quot;},{&quot;family&quot;:&quot;Baldocchi&quot;,&quot;given&quot;:&quot;Dennis D.&quot;,&quot;parse-names&quot;:false,&quot;dropping-particle&quot;:&quot;&quot;,&quot;non-dropping-particle&quot;:&quot;&quot;},{&quot;family&quot;:&quot;Desai&quot;,&quot;given&quot;:&quot;Ankur R.&quot;,&quot;parse-names&quot;:false,&quot;dropping-particle&quot;:&quot;&quot;,&quot;non-dropping-particle&quot;:&quot;&quot;},{&quot;family&quot;:&quot;Roulet&quot;,&quot;given&quot;:&quot;Nigel T.&quot;,&quot;parse-names&quot;:false,&quot;dropping-particle&quot;:&quot;&quot;,&quot;non-dropping-particle&quot;:&quot;&quot;},{&quot;family&quot;:&quot;Vesala&quot;,&quot;given&quot;:&quot;Timo&quot;,&quot;parse-names&quot;:false,&quot;dropping-particle&quot;:&quot;&quot;,&quot;non-dropping-particle&quot;:&quot;&quot;},{&quot;family&quot;:&quot;Dolman&quot;,&quot;given&quot;:&quot;Albertus Johannes&quot;,&quot;parse-names&quot;:false,&quot;dropping-particle&quot;:&quot;&quot;,&quot;non-dropping-particle&quot;:&quot;&quot;},{&quot;family&quot;:&quot;Oechel&quot;,&quot;given&quot;:&quot;Walter C.&quot;,&quot;parse-names&quot;:false,&quot;dropping-particle&quot;:&quot;&quot;,&quot;non-dropping-particle&quot;:&quot;&quot;},{&quot;family&quot;:&quot;Marcolla&quot;,&quot;given&quot;:&quot;Barbara&quot;,&quot;parse-names&quot;:false,&quot;dropping-particle&quot;:&quot;&quot;,&quot;non-dropping-particle&quot;:&quot;&quot;},{&quot;family&quot;:&quot;Friborg&quot;,&quot;given&quot;:&quot;Thomas&quot;,&quot;parse-names&quot;:false,&quot;dropping-particle&quot;:&quot;&quot;,&quot;non-dropping-particle&quot;:&quot;&quot;},{&quot;family&quot;:&quot;Rinne&quot;,&quot;given&quot;:&quot;Janne&quot;,&quot;parse-names&quot;:false,&quot;dropping-particle&quot;:&quot;&quot;,&quot;non-dropping-particle&quot;:&quot;&quot;},{&quot;family&quot;:&quot;Matthes&quot;,&quot;given&quot;:&quot;Jaclyn Hatala&quot;,&quot;parse-names&quot;:false,&quot;dropping-particle&quot;:&quot;&quot;,&quot;non-dropping-particle&quot;:&quot;&quot;},{&quot;family&quot;:&quot;Merbold&quot;,&quot;given&quot;:&quot;Lutz&quot;,&quot;parse-names&quot;:false,&quot;dropping-particle&quot;:&quot;&quot;,&quot;non-dropping-particle&quot;:&quot;&quot;},{&quot;family&quot;:&quot;Meijide&quot;,&quot;given&quot;:&quot;Ana&quot;,&quot;parse-names&quot;:false,&quot;dropping-particle&quot;:&quot;&quot;,&quot;non-dropping-particle&quot;:&quot;&quot;},{&quot;family&quot;:&quot;Kiely&quot;,&quot;given&quot;:&quot;Gerard&quot;,&quot;parse-names&quot;:false,&quot;dropping-particle&quot;:&quot;&quot;,&quot;non-dropping-particle&quot;:&quot;&quot;},{&quot;family&quot;:&quot;Sottocornola&quot;,&quot;given&quot;:&quot;Matteo&quot;,&quot;parse-names&quot;:false,&quot;dropping-particle&quot;:&quot;&quot;,&quot;non-dropping-particle&quot;:&quot;&quot;},{&quot;family&quot;:&quot;Sachs&quot;,&quot;given&quot;:&quot;Torsten&quot;,&quot;parse-names&quot;:false,&quot;dropping-particle&quot;:&quot;&quot;,&quot;non-dropping-particle&quot;:&quot;&quot;},{&quot;family&quot;:&quot;Zona&quot;,&quot;given&quot;:&quot;Donatella&quot;,&quot;parse-names&quot;:false,&quot;dropping-particle&quot;:&quot;&quot;,&quot;non-dropping-particle&quot;:&quot;&quot;},{&quot;family&quot;:&quot;Varlagin&quot;,&quot;given&quot;:&quot;Andrej&quot;,&quot;parse-names&quot;:false,&quot;dropping-particle&quot;:&quot;&quot;,&quot;non-dropping-particle&quot;:&quot;&quot;},{&quot;family&quot;:&quot;Lai&quot;,&quot;given&quot;:&quot;Derrick Y.F.&quot;,&quot;parse-names&quot;:false,&quot;dropping-particle&quot;:&quot;&quot;,&quot;non-dropping-particle&quot;:&quot;&quot;},{&quot;family&quot;:&quot;Veenendaal&quot;,&quot;given&quot;:&quot;Elmar&quot;,&quot;parse-names&quot;:false,&quot;dropping-particle&quot;:&quot;&quot;,&quot;non-dropping-particle&quot;:&quot;&quot;},{&quot;family&quot;:&quot;Parmentier&quot;,&quot;given&quot;:&quot;Frans Jan W.&quot;,&quot;parse-names&quot;:false,&quot;dropping-particle&quot;:&quot;&quot;,&quot;non-dropping-particle&quot;:&quot;&quot;},{&quot;family&quot;:&quot;Skiba&quot;,&quot;given&quot;:&quot;Ute&quot;,&quot;parse-names&quot;:false,&quot;dropping-particle&quot;:&quot;&quot;,&quot;non-dropping-particle&quot;:&quot;&quot;},{&quot;family&quot;:&quot;Lund&quot;,&quot;given&quot;:&quot;Magnus&quot;,&quot;parse-names&quot;:false,&quot;dropping-particle&quot;:&quot;&quot;,&quot;non-dropping-particle&quot;:&quot;&quot;},{&quot;family&quot;:&quot;Hensen&quot;,&quot;given&quot;:&quot;Arjan&quot;,&quot;parse-names&quot;:false,&quot;dropping-particle&quot;:&quot;&quot;,&quot;non-dropping-particle&quot;:&quot;&quot;},{&quot;family&quot;:&quot;Huissteden&quot;,&quot;given&quot;:&quot;Jacobus&quot;,&quot;parse-names&quot;:false,&quot;dropping-particle&quot;:&quot;&quot;,&quot;non-dropping-particle&quot;:&quot;van&quot;},{&quot;family&quot;:&quot;Flanagan&quot;,&quot;given&quot;:&quot;Lawrence B.&quot;,&quot;parse-names&quot;:false,&quot;dropping-particle&quot;:&quot;&quot;,&quot;non-dropping-particle&quot;:&quot;&quot;},{&quot;family&quot;:&quot;Shurpali&quot;,&quot;given&quot;:&quot;Narasinha J.&quot;,&quot;parse-names&quot;:false,&quot;dropping-particle&quot;:&quot;&quot;,&quot;non-dropping-particle&quot;:&quot;&quot;},{&quot;family&quot;:&quot;Grünwald&quot;,&quot;given&quot;:&quot;Thomas&quot;,&quot;parse-names&quot;:false,&quot;dropping-particle&quot;:&quot;&quot;,&quot;non-dropping-particle&quot;:&quot;&quot;},{&quot;family&quot;:&quot;Humphreys&quot;,&quot;given&quot;:&quot;Elyn R.&quot;,&quot;parse-names&quot;:false,&quot;dropping-particle&quot;:&quot;&quot;,&quot;non-dropping-particle&quot;:&quot;&quot;},{&quot;family&quot;:&quot;Jackowicz-Korczyński&quot;,&quot;given&quot;:&quot;Marcin&quot;,&quot;parse-names&quot;:false,&quot;dropping-particle&quot;:&quot;&quot;,&quot;non-dropping-particle&quot;:&quot;&quot;},{&quot;family&quot;:&quot;Aurela&quot;,&quot;given&quot;:&quot;Mika A.&quot;,&quot;parse-names&quot;:false,&quot;dropping-particle&quot;:&quot;&quot;,&quot;non-dropping-particle&quot;:&quot;&quot;},{&quot;family&quot;:&quot;Laurila&quot;,&quot;given&quot;:&quot;Tuomas&quot;,&quot;parse-names&quot;:false,&quot;dropping-particle&quot;:&quot;&quot;,&quot;non-dropping-particle&quot;:&quot;&quot;},{&quot;family&quot;:&quot;Grüning&quot;,&quot;given&quot;:&quot;Carsten&quot;,&quot;parse-names&quot;:false,&quot;dropping-particle&quot;:&quot;&quot;,&quot;non-dropping-particle&quot;:&quot;&quot;},{&quot;family&quot;:&quot;Corradi&quot;,&quot;given&quot;:&quot;Chiara A.R.&quot;,&quot;parse-names&quot;:false,&quot;dropping-particle&quot;:&quot;&quot;,&quot;non-dropping-particle&quot;:&quot;&quot;},{&quot;family&quot;:&quot;Schrier-Uijl&quot;,&quot;given&quot;:&quot;Arina P.&quot;,&quot;parse-names&quot;:false,&quot;dropping-particle&quot;:&quot;&quot;,&quot;non-dropping-particle&quot;:&quot;&quot;},{&quot;family&quot;:&quot;Christensen&quot;,&quot;given&quot;:&quot;Torben R.&quot;,&quot;parse-names&quot;:false,&quot;dropping-particle&quot;:&quot;&quot;,&quot;non-dropping-particle&quot;:&quot;&quot;},{&quot;family&quot;:&quot;Tamstorf&quot;,&quot;given&quot;:&quot;Mikkel P.&quot;,&quot;parse-names&quot;:false,&quot;dropping-particle&quot;:&quot;&quot;,&quot;non-dropping-particle&quot;:&quot;&quot;},{&quot;family&quot;:&quot;Mastepanov&quot;,&quot;given&quot;:&quot;Mikhail&quot;,&quot;parse-names&quot;:false,&quot;dropping-particle&quot;:&quot;&quot;,&quot;non-dropping-particle&quot;:&quot;&quot;},{&quot;family&quot;:&quot;Martikainen&quot;,&quot;given&quot;:&quot;Pertti J.&quot;,&quot;parse-names&quot;:false,&quot;dropping-particle&quot;:&quot;&quot;,&quot;non-dropping-particle&quot;:&quot;&quot;},{&quot;family&quot;:&quot;Verma&quot;,&quot;given&quot;:&quot;Shashi B.&quot;,&quot;parse-names&quot;:false,&quot;dropping-particle&quot;:&quot;&quot;,&quot;non-dropping-particle&quot;:&quot;&quot;},{&quot;family&quot;:&quot;Bernhofer&quot;,&quot;given&quot;:&quot;Christian&quot;,&quot;parse-names&quot;:false,&quot;dropping-particle&quot;:&quot;&quot;,&quot;non-dropping-particle&quot;:&quot;&quot;},{&quot;family&quot;:&quot;Cescatti&quot;,&quot;given&quot;:&quot;Alessandro&quot;,&quot;parse-names&quot;:false,&quot;dropping-particle&quot;:&quot;&quot;,&quot;non-dropping-particle&quot;:&quot;&quot;}],&quot;container-title&quot;:&quot;Proceedings of the National Academy of Sciences of the United States of America&quot;,&quot;DOI&quot;:&quot;10.1073/pnas.1416267112&quot;,&quot;ISSN&quot;:&quot;10916490&quot;,&quot;issued&quot;:{&quot;date-parts&quot;:[[2015,4,14]]},&quot;page&quot;:&quot;4594-4599&quot;,&quot;abstract&quot;:&quot;Significant climate risks are associated with a positive carbon-temperature feedback in northern latitude carbon-rich ecosystems, making an accurate analysis of human impacts on the net greenhouse gas balance of wetlands a priority. Here, we provide a coherent assessment of the climate footprint of a network of wetland sites based on simultaneous and quasi-continuous ecosystem observations of CO&lt;inf&gt;2&lt;/inf&gt; and CH&lt;inf&gt;4&lt;/inf&gt; fluxes. Experimental areas are located both in natural and in managed wetlands and cover a wide range of climatic regions, ecosystem types, and management practices. Based on direct observations we predict that sustained CH&lt;inf&gt;4&lt;/inf&gt; emissions in natural ecosystems are in the long term (i.e., several centuries) typically offset by CO&lt;inf&gt;2&lt;/inf&gt; uptake, although with large spatiotemporal variability. Using a space-for-time analogy across ecological and climatic gradients, we represent the chronosequence from natural to managed conditions to quantify the \&quot;cost\&quot; of CH&lt;inf&gt;4&lt;/inf&gt; emissions for the benefit of net carbon sequestration. With a sustained pulse-response radiative forcing model, we found a significant increase in atmospheric forcing due to land management, in particular for wetland converted to cropland. Our results quantify the role of human activities on the climate footprint of northern wetlands and call for development of active mitigation strategies for managed wetlands and new guidelines of the Intergovernmental Panel on Climate Change (IPCC) accounting for both sustained CH&lt;inf&gt;4&lt;/inf&gt; emissions and cumulative CO&lt;inf&gt;2&lt;/inf&gt; exchange.&quot;,&quot;publisher&quot;:&quot;National Academy of Sciences&quot;,&quot;issue&quot;:&quot;15&quot;,&quot;volume&quot;:&quot;112&quot;},&quot;isTemporary&quot;:false}],&quot;properties&quot;:{&quot;noteIndex&quot;:0},&quot;isEdited&quot;:false,&quot;manualOverride&quot;:{&quot;isManuallyOverriden&quot;:false,&quot;citeprocText&quot;:&quot;(Petrescu et al., 2015)&quot;,&quot;manualOverrideText&quot;:&quot;&quot;},&quot;citationTag&quot;:&quot;MENDELEY_CITATION_v3_eyJjaXRhdGlvbklEIjoiTUVOREVMRVlfQ0lUQVRJT05fZmYwZjI0ZjctMDFhZi00OTRlLThlZTYtODgwNDNkMDhiZDQ1IiwiY2l0YXRpb25JdGVtcyI6W3siaWQiOiJmOGEyMGQ1Zi03OGFlLTMyM2ItYTFlNS03NWY1ZjAwZDBhNWIiLCJpdGVtRGF0YSI6eyJ0eXBlIjoiYXJ0aWNsZS1qb3VybmFsIiwiaWQiOiJmOGEyMGQ1Zi03OGFlLTMyM2ItYTFlNS03NWY1ZjAwZDBhNWIiLCJ0aXRsZSI6IlRoZSB1bmNlcnRhaW4gY2xpbWF0ZSBmb290cHJpbnQgb2Ygd2V0bGFuZHMgdW5kZXIgaHVtYW4gcHJlc3N1cmUiLCJhdXRob3IiOlt7ImZhbWlseSI6IlBldHJlc2N1IiwiZ2l2ZW4iOiJBbmEgTWFyaWEgUm94YW5hIiwicGFyc2UtbmFtZXMiOmZhbHNlLCJkcm9wcGluZy1wYXJ0aWNsZSI6IiIsIm5vbi1kcm9wcGluZy1wYXJ0aWNsZSI6IiJ9LHsiZmFtaWx5IjoiTG9oaWxhIiwiZ2l2ZW4iOiJBbm5hbGVhIiwicGFyc2UtbmFtZXMiOmZhbHNlLCJkcm9wcGluZy1wYXJ0aWNsZSI6IiIsIm5vbi1kcm9wcGluZy1wYXJ0aWNsZSI6IiJ9LHsiZmFtaWx5IjoiVHVvdmluZW4iLCJnaXZlbiI6Ikp1aGEgUGVra2EiLCJwYXJzZS1uYW1lcyI6ZmFsc2UsImRyb3BwaW5nLXBhcnRpY2xlIjoiIiwibm9uLWRyb3BwaW5nLXBhcnRpY2xlIjoiIn0seyJmYW1pbHkiOiJCYWxkb2NjaGkiLCJnaXZlbiI6IkRlbm5pcyBELiIsInBhcnNlLW5hbWVzIjpmYWxzZSwiZHJvcHBpbmctcGFydGljbGUiOiIiLCJub24tZHJvcHBpbmctcGFydGljbGUiOiIifSx7ImZhbWlseSI6IkRlc2FpIiwiZ2l2ZW4iOiJBbmt1ciBSLiIsInBhcnNlLW5hbWVzIjpmYWxzZSwiZHJvcHBpbmctcGFydGljbGUiOiIiLCJub24tZHJvcHBpbmctcGFydGljbGUiOiIifSx7ImZhbWlseSI6IlJvdWxldCIsImdpdmVuIjoiTmlnZWwgVC4iLCJwYXJzZS1uYW1lcyI6ZmFsc2UsImRyb3BwaW5nLXBhcnRpY2xlIjoiIiwibm9uLWRyb3BwaW5nLXBhcnRpY2xlIjoiIn0seyJmYW1pbHkiOiJWZXNhbGEiLCJnaXZlbiI6IlRpbW8iLCJwYXJzZS1uYW1lcyI6ZmFsc2UsImRyb3BwaW5nLXBhcnRpY2xlIjoiIiwibm9uLWRyb3BwaW5nLXBhcnRpY2xlIjoiIn0seyJmYW1pbHkiOiJEb2xtYW4iLCJnaXZlbiI6IkFsYmVydHVzIEpvaGFubmVzIiwicGFyc2UtbmFtZXMiOmZhbHNlLCJkcm9wcGluZy1wYXJ0aWNsZSI6IiIsIm5vbi1kcm9wcGluZy1wYXJ0aWNsZSI6IiJ9LHsiZmFtaWx5IjoiT2VjaGVsIiwiZ2l2ZW4iOiJXYWx0ZXIgQy4iLCJwYXJzZS1uYW1lcyI6ZmFsc2UsImRyb3BwaW5nLXBhcnRpY2xlIjoiIiwibm9uLWRyb3BwaW5nLXBhcnRpY2xlIjoiIn0seyJmYW1pbHkiOiJNYXJjb2xsYSIsImdpdmVuIjoiQmFyYmFyYSIsInBhcnNlLW5hbWVzIjpmYWxzZSwiZHJvcHBpbmctcGFydGljbGUiOiIiLCJub24tZHJvcHBpbmctcGFydGljbGUiOiIifSx7ImZhbWlseSI6IkZyaWJvcmciLCJnaXZlbiI6IlRob21hcyIsInBhcnNlLW5hbWVzIjpmYWxzZSwiZHJvcHBpbmctcGFydGljbGUiOiIiLCJub24tZHJvcHBpbmctcGFydGljbGUiOiIifSx7ImZhbWlseSI6IlJpbm5lIiwiZ2l2ZW4iOiJKYW5uZSIsInBhcnNlLW5hbWVzIjpmYWxzZSwiZHJvcHBpbmctcGFydGljbGUiOiIiLCJub24tZHJvcHBpbmctcGFydGljbGUiOiIifSx7ImZhbWlseSI6Ik1hdHRoZXMiLCJnaXZlbiI6IkphY2x5biBIYXRhbGEiLCJwYXJzZS1uYW1lcyI6ZmFsc2UsImRyb3BwaW5nLXBhcnRpY2xlIjoiIiwibm9uLWRyb3BwaW5nLXBhcnRpY2xlIjoiIn0seyJmYW1pbHkiOiJNZXJib2xkIiwiZ2l2ZW4iOiJMdXR6IiwicGFyc2UtbmFtZXMiOmZhbHNlLCJkcm9wcGluZy1wYXJ0aWNsZSI6IiIsIm5vbi1kcm9wcGluZy1wYXJ0aWNsZSI6IiJ9LHsiZmFtaWx5IjoiTWVpamlkZSIsImdpdmVuIjoiQW5hIiwicGFyc2UtbmFtZXMiOmZhbHNlLCJkcm9wcGluZy1wYXJ0aWNsZSI6IiIsIm5vbi1kcm9wcGluZy1wYXJ0aWNsZSI6IiJ9LHsiZmFtaWx5IjoiS2llbHkiLCJnaXZlbiI6IkdlcmFyZCIsInBhcnNlLW5hbWVzIjpmYWxzZSwiZHJvcHBpbmctcGFydGljbGUiOiIiLCJub24tZHJvcHBpbmctcGFydGljbGUiOiIifSx7ImZhbWlseSI6IlNvdHRvY29ybm9sYSIsImdpdmVuIjoiTWF0dGVvIiwicGFyc2UtbmFtZXMiOmZhbHNlLCJkcm9wcGluZy1wYXJ0aWNsZSI6IiIsIm5vbi1kcm9wcGluZy1wYXJ0aWNsZSI6IiJ9LHsiZmFtaWx5IjoiU2FjaHMiLCJnaXZlbiI6IlRvcnN0ZW4iLCJwYXJzZS1uYW1lcyI6ZmFsc2UsImRyb3BwaW5nLXBhcnRpY2xlIjoiIiwibm9uLWRyb3BwaW5nLXBhcnRpY2xlIjoiIn0seyJmYW1pbHkiOiJab25hIiwiZ2l2ZW4iOiJEb25hdGVsbGEiLCJwYXJzZS1uYW1lcyI6ZmFsc2UsImRyb3BwaW5nLXBhcnRpY2xlIjoiIiwibm9uLWRyb3BwaW5nLXBhcnRpY2xlIjoiIn0seyJmYW1pbHkiOiJWYXJsYWdpbiIsImdpdmVuIjoiQW5kcmVqIiwicGFyc2UtbmFtZXMiOmZhbHNlLCJkcm9wcGluZy1wYXJ0aWNsZSI6IiIsIm5vbi1kcm9wcGluZy1wYXJ0aWNsZSI6IiJ9LHsiZmFtaWx5IjoiTGFpIiwiZ2l2ZW4iOiJEZXJyaWNrIFkuRi4iLCJwYXJzZS1uYW1lcyI6ZmFsc2UsImRyb3BwaW5nLXBhcnRpY2xlIjoiIiwibm9uLWRyb3BwaW5nLXBhcnRpY2xlIjoiIn0seyJmYW1pbHkiOiJWZWVuZW5kYWFsIiwiZ2l2ZW4iOiJFbG1hciIsInBhcnNlLW5hbWVzIjpmYWxzZSwiZHJvcHBpbmctcGFydGljbGUiOiIiLCJub24tZHJvcHBpbmctcGFydGljbGUiOiIifSx7ImZhbWlseSI6IlBhcm1lbnRpZXIiLCJnaXZlbiI6IkZyYW5zIEphbiBXLiIsInBhcnNlLW5hbWVzIjpmYWxzZSwiZHJvcHBpbmctcGFydGljbGUiOiIiLCJub24tZHJvcHBpbmctcGFydGljbGUiOiIifSx7ImZhbWlseSI6IlNraWJhIiwiZ2l2ZW4iOiJVdGUiLCJwYXJzZS1uYW1lcyI6ZmFsc2UsImRyb3BwaW5nLXBhcnRpY2xlIjoiIiwibm9uLWRyb3BwaW5nLXBhcnRpY2xlIjoiIn0seyJmYW1pbHkiOiJMdW5kIiwiZ2l2ZW4iOiJNYWdudXMiLCJwYXJzZS1uYW1lcyI6ZmFsc2UsImRyb3BwaW5nLXBhcnRpY2xlIjoiIiwibm9uLWRyb3BwaW5nLXBhcnRpY2xlIjoiIn0seyJmYW1pbHkiOiJIZW5zZW4iLCJnaXZlbiI6IkFyamFuIiwicGFyc2UtbmFtZXMiOmZhbHNlLCJkcm9wcGluZy1wYXJ0aWNsZSI6IiIsIm5vbi1kcm9wcGluZy1wYXJ0aWNsZSI6IiJ9LHsiZmFtaWx5IjoiSHVpc3N0ZWRlbiIsImdpdmVuIjoiSmFjb2J1cyIsInBhcnNlLW5hbWVzIjpmYWxzZSwiZHJvcHBpbmctcGFydGljbGUiOiIiLCJub24tZHJvcHBpbmctcGFydGljbGUiOiJ2YW4ifSx7ImZhbWlseSI6IkZsYW5hZ2FuIiwiZ2l2ZW4iOiJMYXdyZW5jZSBCLiIsInBhcnNlLW5hbWVzIjpmYWxzZSwiZHJvcHBpbmctcGFydGljbGUiOiIiLCJub24tZHJvcHBpbmctcGFydGljbGUiOiIifSx7ImZhbWlseSI6IlNodXJwYWxpIiwiZ2l2ZW4iOiJOYXJhc2luaGEgSi4iLCJwYXJzZS1uYW1lcyI6ZmFsc2UsImRyb3BwaW5nLXBhcnRpY2xlIjoiIiwibm9uLWRyb3BwaW5nLXBhcnRpY2xlIjoiIn0seyJmYW1pbHkiOiJHcsO8bndhbGQiLCJnaXZlbiI6IlRob21hcyIsInBhcnNlLW5hbWVzIjpmYWxzZSwiZHJvcHBpbmctcGFydGljbGUiOiIiLCJub24tZHJvcHBpbmctcGFydGljbGUiOiIifSx7ImZhbWlseSI6Ikh1bXBocmV5cyIsImdpdmVuIjoiRWx5biBSLiIsInBhcnNlLW5hbWVzIjpmYWxzZSwiZHJvcHBpbmctcGFydGljbGUiOiIiLCJub24tZHJvcHBpbmctcGFydGljbGUiOiIifSx7ImZhbWlseSI6IkphY2tvd2ljei1Lb3JjennFhHNraSIsImdpdmVuIjoiTWFyY2luIiwicGFyc2UtbmFtZXMiOmZhbHNlLCJkcm9wcGluZy1wYXJ0aWNsZSI6IiIsIm5vbi1kcm9wcGluZy1wYXJ0aWNsZSI6IiJ9LHsiZmFtaWx5IjoiQXVyZWxhIiwiZ2l2ZW4iOiJNaWthIEEuIiwicGFyc2UtbmFtZXMiOmZhbHNlLCJkcm9wcGluZy1wYXJ0aWNsZSI6IiIsIm5vbi1kcm9wcGluZy1wYXJ0aWNsZSI6IiJ9LHsiZmFtaWx5IjoiTGF1cmlsYSIsImdpdmVuIjoiVHVvbWFzIiwicGFyc2UtbmFtZXMiOmZhbHNlLCJkcm9wcGluZy1wYXJ0aWNsZSI6IiIsIm5vbi1kcm9wcGluZy1wYXJ0aWNsZSI6IiJ9LHsiZmFtaWx5IjoiR3LDvG5pbmciLCJnaXZlbiI6IkNhcnN0ZW4iLCJwYXJzZS1uYW1lcyI6ZmFsc2UsImRyb3BwaW5nLXBhcnRpY2xlIjoiIiwibm9uLWRyb3BwaW5nLXBhcnRpY2xlIjoiIn0seyJmYW1pbHkiOiJDb3JyYWRpIiwiZ2l2ZW4iOiJDaGlhcmEgQS5SLiIsInBhcnNlLW5hbWVzIjpmYWxzZSwiZHJvcHBpbmctcGFydGljbGUiOiIiLCJub24tZHJvcHBpbmctcGFydGljbGUiOiIifSx7ImZhbWlseSI6IlNjaHJpZXItVWlqbCIsImdpdmVuIjoiQXJpbmEgUC4iLCJwYXJzZS1uYW1lcyI6ZmFsc2UsImRyb3BwaW5nLXBhcnRpY2xlIjoiIiwibm9uLWRyb3BwaW5nLXBhcnRpY2xlIjoiIn0seyJmYW1pbHkiOiJDaHJpc3RlbnNlbiIsImdpdmVuIjoiVG9yYmVuIFIuIiwicGFyc2UtbmFtZXMiOmZhbHNlLCJkcm9wcGluZy1wYXJ0aWNsZSI6IiIsIm5vbi1kcm9wcGluZy1wYXJ0aWNsZSI6IiJ9LHsiZmFtaWx5IjoiVGFtc3RvcmYiLCJnaXZlbiI6Ik1pa2tlbCBQLiIsInBhcnNlLW5hbWVzIjpmYWxzZSwiZHJvcHBpbmctcGFydGljbGUiOiIiLCJub24tZHJvcHBpbmctcGFydGljbGUiOiIifSx7ImZhbWlseSI6Ik1hc3RlcGFub3YiLCJnaXZlbiI6Ik1pa2hhaWwiLCJwYXJzZS1uYW1lcyI6ZmFsc2UsImRyb3BwaW5nLXBhcnRpY2xlIjoiIiwibm9uLWRyb3BwaW5nLXBhcnRpY2xlIjoiIn0seyJmYW1pbHkiOiJNYXJ0aWthaW5lbiIsImdpdmVuIjoiUGVydHRpIEouIiwicGFyc2UtbmFtZXMiOmZhbHNlLCJkcm9wcGluZy1wYXJ0aWNsZSI6IiIsIm5vbi1kcm9wcGluZy1wYXJ0aWNsZSI6IiJ9LHsiZmFtaWx5IjoiVmVybWEiLCJnaXZlbiI6IlNoYXNoaSBCLiIsInBhcnNlLW5hbWVzIjpmYWxzZSwiZHJvcHBpbmctcGFydGljbGUiOiIiLCJub24tZHJvcHBpbmctcGFydGljbGUiOiIifSx7ImZhbWlseSI6IkJlcm5ob2ZlciIsImdpdmVuIjoiQ2hyaXN0aWFuIiwicGFyc2UtbmFtZXMiOmZhbHNlLCJkcm9wcGluZy1wYXJ0aWNsZSI6IiIsIm5vbi1kcm9wcGluZy1wYXJ0aWNsZSI6IiJ9LHsiZmFtaWx5IjoiQ2VzY2F0dGkiLCJnaXZlbiI6IkFsZXNzYW5kcm8iLCJwYXJzZS1uYW1lcyI6ZmFsc2UsImRyb3BwaW5nLXBhcnRpY2xlIjoiIiwibm9uLWRyb3BwaW5nLXBhcnRpY2xlIjoiIn1dLCJjb250YWluZXItdGl0bGUiOiJQcm9jZWVkaW5ncyBvZiB0aGUgTmF0aW9uYWwgQWNhZGVteSBvZiBTY2llbmNlcyBvZiB0aGUgVW5pdGVkIFN0YXRlcyBvZiBBbWVyaWNhIiwiRE9JIjoiMTAuMTA3My9wbmFzLjE0MTYyNjcxMTIiLCJJU1NOIjoiMTA5MTY0OTAiLCJpc3N1ZWQiOnsiZGF0ZS1wYXJ0cyI6W1syMDE1LDQsMTRdXX0sInBhZ2UiOiI0NTk0LTQ1OTkiLCJhYnN0cmFjdCI6IlNpZ25pZmljYW50IGNsaW1hdGUgcmlza3MgYXJlIGFzc29jaWF0ZWQgd2l0aCBhIHBvc2l0aXZlIGNhcmJvbi10ZW1wZXJhdHVyZSBmZWVkYmFjayBpbiBub3J0aGVybiBsYXRpdHVkZSBjYXJib24tcmljaCBlY29zeXN0ZW1zLCBtYWtpbmcgYW4gYWNjdXJhdGUgYW5hbHlzaXMgb2YgaHVtYW4gaW1wYWN0cyBvbiB0aGUgbmV0IGdyZWVuaG91c2UgZ2FzIGJhbGFuY2Ugb2Ygd2V0bGFuZHMgYSBwcmlvcml0eS4gSGVyZSwgd2UgcHJvdmlkZSBhIGNvaGVyZW50IGFzc2Vzc21lbnQgb2YgdGhlIGNsaW1hdGUgZm9vdHByaW50IG9mIGEgbmV0d29yayBvZiB3ZXRsYW5kIHNpdGVzIGJhc2VkIG9uIHNpbXVsdGFuZW91cyBhbmQgcXVhc2ktY29udGludW91cyBlY29zeXN0ZW0gb2JzZXJ2YXRpb25zIG9mIENPPGluZj4yPC9pbmY+IGFuZCBDSDxpbmY+NDwvaW5mPiBmbHV4ZXMuIEV4cGVyaW1lbnRhbCBhcmVhcyBhcmUgbG9jYXRlZCBib3RoIGluIG5hdHVyYWwgYW5kIGluIG1hbmFnZWQgd2V0bGFuZHMgYW5kIGNvdmVyIGEgd2lkZSByYW5nZSBvZiBjbGltYXRpYyByZWdpb25zLCBlY29zeXN0ZW0gdHlwZXMsIGFuZCBtYW5hZ2VtZW50IHByYWN0aWNlcy4gQmFzZWQgb24gZGlyZWN0IG9ic2VydmF0aW9ucyB3ZSBwcmVkaWN0IHRoYXQgc3VzdGFpbmVkIENIPGluZj40PC9pbmY+IGVtaXNzaW9ucyBpbiBuYXR1cmFsIGVjb3N5c3RlbXMgYXJlIGluIHRoZSBsb25nIHRlcm0gKGkuZS4sIHNldmVyYWwgY2VudHVyaWVzKSB0eXBpY2FsbHkgb2Zmc2V0IGJ5IENPPGluZj4yPC9pbmY+IHVwdGFrZSwgYWx0aG91Z2ggd2l0aCBsYXJnZSBzcGF0aW90ZW1wb3JhbCB2YXJpYWJpbGl0eS4gVXNpbmcgYSBzcGFjZS1mb3ItdGltZSBhbmFsb2d5IGFjcm9zcyBlY29sb2dpY2FsIGFuZCBjbGltYXRpYyBncmFkaWVudHMsIHdlIHJlcHJlc2VudCB0aGUgY2hyb25vc2VxdWVuY2UgZnJvbSBuYXR1cmFsIHRvIG1hbmFnZWQgY29uZGl0aW9ucyB0byBxdWFudGlmeSB0aGUgXCJjb3N0XCIgb2YgQ0g8aW5mPjQ8L2luZj4gZW1pc3Npb25zIGZvciB0aGUgYmVuZWZpdCBvZiBuZXQgY2FyYm9uIHNlcXVlc3RyYXRpb24uIFdpdGggYSBzdXN0YWluZWQgcHVsc2UtcmVzcG9uc2UgcmFkaWF0aXZlIGZvcmNpbmcgbW9kZWwsIHdlIGZvdW5kIGEgc2lnbmlmaWNhbnQgaW5jcmVhc2UgaW4gYXRtb3NwaGVyaWMgZm9yY2luZyBkdWUgdG8gbGFuZCBtYW5hZ2VtZW50LCBpbiBwYXJ0aWN1bGFyIGZvciB3ZXRsYW5kIGNvbnZlcnRlZCB0byBjcm9wbGFuZC4gT3VyIHJlc3VsdHMgcXVhbnRpZnkgdGhlIHJvbGUgb2YgaHVtYW4gYWN0aXZpdGllcyBvbiB0aGUgY2xpbWF0ZSBmb290cHJpbnQgb2Ygbm9ydGhlcm4gd2V0bGFuZHMgYW5kIGNhbGwgZm9yIGRldmVsb3BtZW50IG9mIGFjdGl2ZSBtaXRpZ2F0aW9uIHN0cmF0ZWdpZXMgZm9yIG1hbmFnZWQgd2V0bGFuZHMgYW5kIG5ldyBndWlkZWxpbmVzIG9mIHRoZSBJbnRlcmdvdmVybm1lbnRhbCBQYW5lbCBvbiBDbGltYXRlIENoYW5nZSAoSVBDQykgYWNjb3VudGluZyBmb3IgYm90aCBzdXN0YWluZWQgQ0g8aW5mPjQ8L2luZj4gZW1pc3Npb25zIGFuZCBjdW11bGF0aXZlIENPPGluZj4yPC9pbmY+IGV4Y2hhbmdlLiIsInB1Ymxpc2hlciI6Ik5hdGlvbmFsIEFjYWRlbXkgb2YgU2NpZW5jZXMiLCJpc3N1ZSI6IjE1Iiwidm9sdW1lIjoiMTEyIn0sImlzVGVtcG9yYXJ5IjpmYWxzZX1dLCJwcm9wZXJ0aWVzIjp7Im5vdGVJbmRleCI6MH0sImlzRWRpdGVkIjpmYWxzZSwibWFudWFsT3ZlcnJpZGUiOnsiaXNNYW51YWxseU92ZXJyaWRlbiI6ZmFsc2UsImNpdGVwcm9jVGV4dCI6IihQZXRyZXNjdSBldCBhbC4sIDIwMTUpIiwibWFudWFsT3ZlcnJpZGVUZXh0IjoiIn19&quot;},{&quot;citationID&quot;:&quot;MENDELEY_CITATION_36097429-3668-4531-9c1f-1b0f472452d1&quot;,&quot;citationItems&quot;:[{&quot;id&quot;:&quot;90e0c2a2-ee91-32da-8e59-4e26970a6278&quot;,&quot;itemData&quot;:{&quot;type&quot;:&quot;article-journal&quot;,&quot;id&quot;:&quot;90e0c2a2-ee91-32da-8e59-4e26970a6278&quot;,&quot;title&quot;:&quot;Net ecosystem CO2 exchange in a temperate cattail marsh in relation to biophysical properties&quot;,&quot;author&quot;:[{&quot;family&quot;:&quot;Bonneville&quot;,&quot;given&quot;:&quot;Marie Claude&quot;,&quot;parse-names&quot;:false,&quot;dropping-particle&quot;:&quot;&quot;,&quot;non-dropping-particle&quot;:&quot;&quot;},{&quot;family&quot;:&quot;Strachan&quot;,&quot;given&quot;:&quot;Ian B.&quot;,&quot;parse-names&quot;:false,&quot;dropping-particle&quot;:&quot;&quot;,&quot;non-dropping-particle&quot;:&quot;&quot;},{&quot;family&quot;:&quot;Humphreys&quot;,&quot;given&quot;:&quot;Elyn R.&quot;,&quot;parse-names&quot;:false,&quot;dropping-particle&quot;:&quot;&quot;,&quot;non-dropping-particle&quot;:&quot;&quot;},{&quot;family&quot;:&quot;Roulet&quot;,&quot;given&quot;:&quot;Nigel T.&quot;,&quot;parse-names&quot;:false,&quot;dropping-particle&quot;:&quot;&quot;,&quot;non-dropping-particle&quot;:&quot;&quot;}],&quot;container-title&quot;:&quot;Agricultural and Forest Meteorology&quot;,&quot;DOI&quot;:&quot;10.1016/j.agrformet.2007.09.004&quot;,&quot;ISSN&quot;:&quot;01681923&quot;,&quot;issued&quot;:{&quot;date-parts&quot;:[[2008,1,7]]},&quot;page&quot;:&quot;69-81&quot;,&quot;abstract&quot;:&quot;Net ecosystem exchange (NEE) of carbon dioxide (CO2) was measured at a temperate cattail marsh using the eddy covariance technique in order to examine the relationships between NEE, weather, and vegetation properties. Analyses of CO2 fluxes for a complete year (May 9, 2005 to May 30, 2006) showed that the marsh wetland was a net CO2 sink for each month from June to September (monthly 24-h averages of -0.1, -5.1, -4.8, and -2.2 g C m-2 day-1, respectively) and a source of CO2 to the atmosphere for the remaining fall and winter months. Wintertime (November to April) average NEE was 0.5 g C m-2 day-1. The annual cumulative CO2 balance shows a net uptake of 264 g C m-2 year-1 by the marsh. Ecosystem respiration (ER) and gross ecosystem production (GEP) were estimated to be 567 and 831 g C m-2 year-1, respectively. Respiration rates were associated with a Q10 value of 2.8. Peak aboveground biomass (average of 1156 g m-2) and peak green LAI (average of 3.63) were reached in mid-August. Variations in growing season NEE were well correlated with variations in live biomass (r = 0.92) and green LAI (r = 0.94). © 2007 Elsevier B.V. All rights reserved.&quot;,&quot;issue&quot;:&quot;1&quot;,&quot;volume&quot;:&quot;148&quot;},&quot;isTemporary&quot;:false}],&quot;properties&quot;:{&quot;noteIndex&quot;:0},&quot;isEdited&quot;:false,&quot;manualOverride&quot;:{&quot;isManuallyOverriden&quot;:false,&quot;citeprocText&quot;:&quot;(Bonneville et al., 2008)&quot;,&quot;manualOverrideText&quot;:&quot;&quot;},&quot;citationTag&quot;:&quot;MENDELEY_CITATION_v3_eyJjaXRhdGlvbklEIjoiTUVOREVMRVlfQ0lUQVRJT05fMzYwOTc0MjktMzY2OC00NTMxLTljMWYtMWIwZjQ3MjQ1MmQxIiwiY2l0YXRpb25JdGVtcyI6W3siaWQiOiI5MGUwYzJhMi1lZTkxLTMyZGEtOGU1OS00ZTI2OTcwYTYyNzgiLCJpdGVtRGF0YSI6eyJ0eXBlIjoiYXJ0aWNsZS1qb3VybmFsIiwiaWQiOiI5MGUwYzJhMi1lZTkxLTMyZGEtOGU1OS00ZTI2OTcwYTYyNzgiLCJ0aXRsZSI6Ik5ldCBlY29zeXN0ZW0gQ08yIGV4Y2hhbmdlIGluIGEgdGVtcGVyYXRlIGNhdHRhaWwgbWFyc2ggaW4gcmVsYXRpb24gdG8gYmlvcGh5c2ljYWwgcHJvcGVydGllcyIsImF1dGhvciI6W3siZmFtaWx5IjoiQm9ubmV2aWxsZSIsImdpdmVuIjoiTWFyaWUgQ2xhdWRlIiwicGFyc2UtbmFtZXMiOmZhbHNlLCJkcm9wcGluZy1wYXJ0aWNsZSI6IiIsIm5vbi1kcm9wcGluZy1wYXJ0aWNsZSI6IiJ9LHsiZmFtaWx5IjoiU3RyYWNoYW4iLCJnaXZlbiI6IklhbiBCLiIsInBhcnNlLW5hbWVzIjpmYWxzZSwiZHJvcHBpbmctcGFydGljbGUiOiIiLCJub24tZHJvcHBpbmctcGFydGljbGUiOiIifSx7ImZhbWlseSI6Ikh1bXBocmV5cyIsImdpdmVuIjoiRWx5biBSLiIsInBhcnNlLW5hbWVzIjpmYWxzZSwiZHJvcHBpbmctcGFydGljbGUiOiIiLCJub24tZHJvcHBpbmctcGFydGljbGUiOiIifSx7ImZhbWlseSI6IlJvdWxldCIsImdpdmVuIjoiTmlnZWwgVC4iLCJwYXJzZS1uYW1lcyI6ZmFsc2UsImRyb3BwaW5nLXBhcnRpY2xlIjoiIiwibm9uLWRyb3BwaW5nLXBhcnRpY2xlIjoiIn1dLCJjb250YWluZXItdGl0bGUiOiJBZ3JpY3VsdHVyYWwgYW5kIEZvcmVzdCBNZXRlb3JvbG9neSIsIkRPSSI6IjEwLjEwMTYvai5hZ3Jmb3JtZXQuMjAwNy4wOS4wMDQiLCJJU1NOIjoiMDE2ODE5MjMiLCJpc3N1ZWQiOnsiZGF0ZS1wYXJ0cyI6W1syMDA4LDEsN11dfSwicGFnZSI6IjY5LTgxIiwiYWJzdHJhY3QiOiJOZXQgZWNvc3lzdGVtIGV4Y2hhbmdlIChORUUpIG9mIGNhcmJvbiBkaW94aWRlIChDTzIpIHdhcyBtZWFzdXJlZCBhdCBhIHRlbXBlcmF0ZSBjYXR0YWlsIG1hcnNoIHVzaW5nIHRoZSBlZGR5IGNvdmFyaWFuY2UgdGVjaG5pcXVlIGluIG9yZGVyIHRvIGV4YW1pbmUgdGhlIHJlbGF0aW9uc2hpcHMgYmV0d2VlbiBORUUsIHdlYXRoZXIsIGFuZCB2ZWdldGF0aW9uIHByb3BlcnRpZXMuIEFuYWx5c2VzIG9mIENPMiBmbHV4ZXMgZm9yIGEgY29tcGxldGUgeWVhciAoTWF5IDksIDIwMDUgdG8gTWF5IDMwLCAyMDA2KSBzaG93ZWQgdGhhdCB0aGUgbWFyc2ggd2V0bGFuZCB3YXMgYSBuZXQgQ08yIHNpbmsgZm9yIGVhY2ggbW9udGggZnJvbSBKdW5lIHRvIFNlcHRlbWJlciAobW9udGhseSAyNC1oIGF2ZXJhZ2VzIG9mIC0wLjEsIC01LjEsIC00LjgsIGFuZCAtMi4yIGcgQyBtLTIgZGF5LTEsIHJlc3BlY3RpdmVseSkgYW5kIGEgc291cmNlIG9mIENPMiB0byB0aGUgYXRtb3NwaGVyZSBmb3IgdGhlIHJlbWFpbmluZyBmYWxsIGFuZCB3aW50ZXIgbW9udGhzLiBXaW50ZXJ0aW1lIChOb3ZlbWJlciB0byBBcHJpbCkgYXZlcmFnZSBORUUgd2FzIDAuNSBnIEMgbS0yIGRheS0xLiBUaGUgYW5udWFsIGN1bXVsYXRpdmUgQ08yIGJhbGFuY2Ugc2hvd3MgYSBuZXQgdXB0YWtlIG9mIDI2NCBnIEMgbS0yIHllYXItMSBieSB0aGUgbWFyc2guIEVjb3N5c3RlbSByZXNwaXJhdGlvbiAoRVIpIGFuZCBncm9zcyBlY29zeXN0ZW0gcHJvZHVjdGlvbiAoR0VQKSB3ZXJlIGVzdGltYXRlZCB0byBiZSA1NjcgYW5kIDgzMSBnIEMgbS0yIHllYXItMSwgcmVzcGVjdGl2ZWx5LiBSZXNwaXJhdGlvbiByYXRlcyB3ZXJlIGFzc29jaWF0ZWQgd2l0aCBhIFExMCB2YWx1ZSBvZiAyLjguIFBlYWsgYWJvdmVncm91bmQgYmlvbWFzcyAoYXZlcmFnZSBvZiAxMTU2IGcgbS0yKSBhbmQgcGVhayBncmVlbiBMQUkgKGF2ZXJhZ2Ugb2YgMy42Mykgd2VyZSByZWFjaGVkIGluIG1pZC1BdWd1c3QuIFZhcmlhdGlvbnMgaW4gZ3Jvd2luZyBzZWFzb24gTkVFIHdlcmUgd2VsbCBjb3JyZWxhdGVkIHdpdGggdmFyaWF0aW9ucyBpbiBsaXZlIGJpb21hc3MgKHIgPSAwLjkyKSBhbmQgZ3JlZW4gTEFJIChyID0gMC45NCkuIMKpIDIwMDcgRWxzZXZpZXIgQi5WLiBBbGwgcmlnaHRzIHJlc2VydmVkLiIsImlzc3VlIjoiMSIsInZvbHVtZSI6IjE0OCJ9LCJpc1RlbXBvcmFyeSI6ZmFsc2V9XSwicHJvcGVydGllcyI6eyJub3RlSW5kZXgiOjB9LCJpc0VkaXRlZCI6ZmFsc2UsIm1hbnVhbE92ZXJyaWRlIjp7ImlzTWFudWFsbHlPdmVycmlkZW4iOmZhbHNlLCJjaXRlcHJvY1RleHQiOiIoQm9ubmV2aWxsZSBldCBhbC4sIDIwMDgpIiwibWFudWFsT3ZlcnJpZGVUZXh0IjoiIn19&quot;},{&quot;citationID&quot;:&quot;MENDELEY_CITATION_02d206db-4b6d-42e4-8310-5993dc555683&quot;,&quot;citationItems&quot;:[{&quot;id&quot;:&quot;1e603cd0-8c09-3fd1-b715-aa60be24e542&quot;,&quot;itemData&quot;:{&quot;type&quot;:&quot;article-journal&quot;,&quot;id&quot;:&quot;1e603cd0-8c09-3fd1-b715-aa60be24e542&quot;,&quot;title&quot;:&quot;Variation of energy and carbon fluxes from a restored temperate freshwater wetland and implications for carbon market verification protocols&quot;,&quot;author&quot;:[{&quot;family&quot;:&quot;Anderson&quot;,&quot;given&quot;:&quot;Frank E.&quot;,&quot;parse-names&quot;:false,&quot;dropping-particle&quot;:&quot;&quot;,&quot;non-dropping-particle&quot;:&quot;&quot;},{&quot;family&quot;:&quot;Bergamaschi&quot;,&quot;given&quot;:&quot;Brian&quot;,&quot;parse-names&quot;:false,&quot;dropping-particle&quot;:&quot;&quot;,&quot;non-dropping-particle&quot;:&quot;&quot;},{&quot;family&quot;:&quot;Sturtevant&quot;,&quot;given&quot;:&quot;Cove&quot;,&quot;parse-names&quot;:false,&quot;dropping-particle&quot;:&quot;&quot;,&quot;non-dropping-particle&quot;:&quot;&quot;},{&quot;family&quot;:&quot;Knox&quot;,&quot;given&quot;:&quot;Sara&quot;,&quot;parse-names&quot;:false,&quot;dropping-particle&quot;:&quot;&quot;,&quot;non-dropping-particle&quot;:&quot;&quot;},{&quot;family&quot;:&quot;Hastings&quot;,&quot;given&quot;:&quot;Lauren&quot;,&quot;parse-names&quot;:false,&quot;dropping-particle&quot;:&quot;&quot;,&quot;non-dropping-particle&quot;:&quot;&quot;},{&quot;family&quot;:&quot;Windham-Myers&quot;,&quot;given&quot;:&quot;Lisamarie&quot;,&quot;parse-names&quot;:false,&quot;dropping-particle&quot;:&quot;&quot;,&quot;non-dropping-particle&quot;:&quot;&quot;},{&quot;family&quot;:&quot;Detto&quot;,&quot;given&quot;:&quot;Matteo&quot;,&quot;parse-names&quot;:false,&quot;dropping-particle&quot;:&quot;&quot;,&quot;non-dropping-particle&quot;:&quot;&quot;},{&quot;family&quot;:&quot;Hestir&quot;,&quot;given&quot;:&quot;Erin L.&quot;,&quot;parse-names&quot;:false,&quot;dropping-particle&quot;:&quot;&quot;,&quot;non-dropping-particle&quot;:&quot;&quot;},{&quot;family&quot;:&quot;Drexler&quot;,&quot;given&quot;:&quot;Judith&quot;,&quot;parse-names&quot;:false,&quot;dropping-particle&quot;:&quot;&quot;,&quot;non-dropping-particle&quot;:&quot;&quot;},{&quot;family&quot;:&quot;Miller&quot;,&quot;given&quot;:&quot;Robin L.&quot;,&quot;parse-names&quot;:false,&quot;dropping-particle&quot;:&quot;&quot;,&quot;non-dropping-particle&quot;:&quot;&quot;},{&quot;family&quot;:&quot;Matthes&quot;,&quot;given&quot;:&quot;Jaclyn Hatala&quot;,&quot;parse-names&quot;:false,&quot;dropping-particle&quot;:&quot;&quot;,&quot;non-dropping-particle&quot;:&quot;&quot;},{&quot;family&quot;:&quot;Verfaillie&quot;,&quot;given&quot;:&quot;Joseph&quot;,&quot;parse-names&quot;:false,&quot;dropping-particle&quot;:&quot;&quot;,&quot;non-dropping-particle&quot;:&quot;&quot;},{&quot;family&quot;:&quot;Baldocchi&quot;,&quot;given&quot;:&quot;Dennis&quot;,&quot;parse-names&quot;:false,&quot;dropping-particle&quot;:&quot;&quot;,&quot;non-dropping-particle&quot;:&quot;&quot;},{&quot;family&quot;:&quot;Snyder&quot;,&quot;given&quot;:&quot;Richard L.&quot;,&quot;parse-names&quot;:false,&quot;dropping-particle&quot;:&quot;&quot;,&quot;non-dropping-particle&quot;:&quot;&quot;},{&quot;family&quot;:&quot;Fujii&quot;,&quot;given&quot;:&quot;Roger&quot;,&quot;parse-names&quot;:false,&quot;dropping-particle&quot;:&quot;&quot;,&quot;non-dropping-particle&quot;:&quot;&quot;}],&quot;container-title&quot;:&quot;Journal of Geophysical Research: Biogeosciences&quot;,&quot;DOI&quot;:&quot;10.1002/2015JG003083&quot;,&quot;ISSN&quot;:&quot;21698961&quot;,&quot;issued&quot;:{&quot;date-parts&quot;:[[2016,3,1]]},&quot;page&quot;:&quot;777-795&quot;,&quot;abstract&quot;:&quot;Temperate freshwater wetlands are among the most productive terrestrial ecosystems, stimulating interest in using restored wetlands as biological carbon sequestration projects for greenhouse gas reduction programs. In this study, we used the eddy covariance technique to measure surface energy carbon fluxes from a constructed, impounded freshwater wetland during two annual periods that were 8 years apart: 2002-2003 and 2010-2011. During 2010-2011, we measured methane (CH4) fluxes to quantify the annual atmospheric carbon mass balance and its concomitant influence on global warming potential (GWP). Peak growing season fluxes of latent heat and carbon dioxide (CO2) were greater in 2002-2003 compared to 2010-2011. In 2002, the daily net ecosystem exchange reached as low as -10.6 g C m-2 d-1, which was greater than 3 times the magnitude observed in 2010 (-2.9 g C m-2 d-1). CH4 fluxes during 2010-2011 were positive throughout the year and followed a strong seasonal pattern, ranging from 38.1 mg C m-2 d-1 in the winter to 375.9 mg C m-2 d-1 during the summer. The results of this study suggest that the wetland had reduced gross ecosystem productivity in 2010-2011, likely due to the increase in dead plant biomass (standing litter) that inhibited the generation of new vegetation growth. In 2010-2011, there was a net positive GWP (675.3 g C m-2 yr-1), and when these values are evaluated as a sustained flux, the wetland will not reach radiative balance even after 500 years.&quot;,&quot;publisher&quot;:&quot;Blackwell Publishing Ltd&quot;,&quot;issue&quot;:&quot;3&quot;,&quot;volume&quot;:&quot;121&quot;},&quot;isTemporary&quot;:false}],&quot;properties&quot;:{&quot;noteIndex&quot;:0},&quot;isEdited&quot;:false,&quot;manualOverride&quot;:{&quot;isManuallyOverriden&quot;:false,&quot;citeprocText&quot;:&quot;(Anderson et al., 2016)&quot;,&quot;manualOverrideText&quot;:&quot;&quot;},&quot;citationTag&quot;:&quot;MENDELEY_CITATION_v3_eyJjaXRhdGlvbklEIjoiTUVOREVMRVlfQ0lUQVRJT05fMDJkMjA2ZGItNGI2ZC00MmU0LTgzMTAtNTk5M2RjNTU1NjgzIiwiY2l0YXRpb25JdGVtcyI6W3siaWQiOiIxZTYwM2NkMC04YzA5LTNmZDEtYjcxNS1hYTYwYmUyNGU1NDIiLCJpdGVtRGF0YSI6eyJ0eXBlIjoiYXJ0aWNsZS1qb3VybmFsIiwiaWQiOiIxZTYwM2NkMC04YzA5LTNmZDEtYjcxNS1hYTYwYmUyNGU1NDIiLCJ0aXRsZSI6IlZhcmlhdGlvbiBvZiBlbmVyZ3kgYW5kIGNhcmJvbiBmbHV4ZXMgZnJvbSBhIHJlc3RvcmVkIHRlbXBlcmF0ZSBmcmVzaHdhdGVyIHdldGxhbmQgYW5kIGltcGxpY2F0aW9ucyBmb3IgY2FyYm9uIG1hcmtldCB2ZXJpZmljYXRpb24gcHJvdG9jb2xzIiwiYXV0aG9yIjpbeyJmYW1pbHkiOiJBbmRlcnNvbiIsImdpdmVuIjoiRnJhbmsgRS4iLCJwYXJzZS1uYW1lcyI6ZmFsc2UsImRyb3BwaW5nLXBhcnRpY2xlIjoiIiwibm9uLWRyb3BwaW5nLXBhcnRpY2xlIjoiIn0seyJmYW1pbHkiOiJCZXJnYW1hc2NoaSIsImdpdmVuIjoiQnJpYW4iLCJwYXJzZS1uYW1lcyI6ZmFsc2UsImRyb3BwaW5nLXBhcnRpY2xlIjoiIiwibm9uLWRyb3BwaW5nLXBhcnRpY2xlIjoiIn0seyJmYW1pbHkiOiJTdHVydGV2YW50IiwiZ2l2ZW4iOiJDb3ZlIiwicGFyc2UtbmFtZXMiOmZhbHNlLCJkcm9wcGluZy1wYXJ0aWNsZSI6IiIsIm5vbi1kcm9wcGluZy1wYXJ0aWNsZSI6IiJ9LHsiZmFtaWx5IjoiS25veCIsImdpdmVuIjoiU2FyYSIsInBhcnNlLW5hbWVzIjpmYWxzZSwiZHJvcHBpbmctcGFydGljbGUiOiIiLCJub24tZHJvcHBpbmctcGFydGljbGUiOiIifSx7ImZhbWlseSI6Ikhhc3RpbmdzIiwiZ2l2ZW4iOiJMYXVyZW4iLCJwYXJzZS1uYW1lcyI6ZmFsc2UsImRyb3BwaW5nLXBhcnRpY2xlIjoiIiwibm9uLWRyb3BwaW5nLXBhcnRpY2xlIjoiIn0seyJmYW1pbHkiOiJXaW5kaGFtLU15ZXJzIiwiZ2l2ZW4iOiJMaXNhbWFyaWUiLCJwYXJzZS1uYW1lcyI6ZmFsc2UsImRyb3BwaW5nLXBhcnRpY2xlIjoiIiwibm9uLWRyb3BwaW5nLXBhcnRpY2xlIjoiIn0seyJmYW1pbHkiOiJEZXR0byIsImdpdmVuIjoiTWF0dGVvIiwicGFyc2UtbmFtZXMiOmZhbHNlLCJkcm9wcGluZy1wYXJ0aWNsZSI6IiIsIm5vbi1kcm9wcGluZy1wYXJ0aWNsZSI6IiJ9LHsiZmFtaWx5IjoiSGVzdGlyIiwiZ2l2ZW4iOiJFcmluIEwuIiwicGFyc2UtbmFtZXMiOmZhbHNlLCJkcm9wcGluZy1wYXJ0aWNsZSI6IiIsIm5vbi1kcm9wcGluZy1wYXJ0aWNsZSI6IiJ9LHsiZmFtaWx5IjoiRHJleGxlciIsImdpdmVuIjoiSnVkaXRoIiwicGFyc2UtbmFtZXMiOmZhbHNlLCJkcm9wcGluZy1wYXJ0aWNsZSI6IiIsIm5vbi1kcm9wcGluZy1wYXJ0aWNsZSI6IiJ9LHsiZmFtaWx5IjoiTWlsbGVyIiwiZ2l2ZW4iOiJSb2JpbiBMLiIsInBhcnNlLW5hbWVzIjpmYWxzZSwiZHJvcHBpbmctcGFydGljbGUiOiIiLCJub24tZHJvcHBpbmctcGFydGljbGUiOiIifSx7ImZhbWlseSI6Ik1hdHRoZXMiLCJnaXZlbiI6IkphY2x5biBIYXRhbGEiLCJwYXJzZS1uYW1lcyI6ZmFsc2UsImRyb3BwaW5nLXBhcnRpY2xlIjoiIiwibm9uLWRyb3BwaW5nLXBhcnRpY2xlIjoiIn0seyJmYW1pbHkiOiJWZXJmYWlsbGllIiwiZ2l2ZW4iOiJKb3NlcGgiLCJwYXJzZS1uYW1lcyI6ZmFsc2UsImRyb3BwaW5nLXBhcnRpY2xlIjoiIiwibm9uLWRyb3BwaW5nLXBhcnRpY2xlIjoiIn0seyJmYW1pbHkiOiJCYWxkb2NjaGkiLCJnaXZlbiI6IkRlbm5pcyIsInBhcnNlLW5hbWVzIjpmYWxzZSwiZHJvcHBpbmctcGFydGljbGUiOiIiLCJub24tZHJvcHBpbmctcGFydGljbGUiOiIifSx7ImZhbWlseSI6IlNueWRlciIsImdpdmVuIjoiUmljaGFyZCBMLiIsInBhcnNlLW5hbWVzIjpmYWxzZSwiZHJvcHBpbmctcGFydGljbGUiOiIiLCJub24tZHJvcHBpbmctcGFydGljbGUiOiIifSx7ImZhbWlseSI6IkZ1amlpIiwiZ2l2ZW4iOiJSb2dlciIsInBhcnNlLW5hbWVzIjpmYWxzZSwiZHJvcHBpbmctcGFydGljbGUiOiIiLCJub24tZHJvcHBpbmctcGFydGljbGUiOiIifV0sImNvbnRhaW5lci10aXRsZSI6IkpvdXJuYWwgb2YgR2VvcGh5c2ljYWwgUmVzZWFyY2g6IEJpb2dlb3NjaWVuY2VzIiwiRE9JIjoiMTAuMTAwMi8yMDE1SkcwMDMwODMiLCJJU1NOIjoiMjE2OTg5NjEiLCJpc3N1ZWQiOnsiZGF0ZS1wYXJ0cyI6W1syMDE2LDMsMV1dfSwicGFnZSI6Ijc3Ny03OTUiLCJhYnN0cmFjdCI6IlRlbXBlcmF0ZSBmcmVzaHdhdGVyIHdldGxhbmRzIGFyZSBhbW9uZyB0aGUgbW9zdCBwcm9kdWN0aXZlIHRlcnJlc3RyaWFsIGVjb3N5c3RlbXMsIHN0aW11bGF0aW5nIGludGVyZXN0IGluIHVzaW5nIHJlc3RvcmVkIHdldGxhbmRzIGFzIGJpb2xvZ2ljYWwgY2FyYm9uIHNlcXVlc3RyYXRpb24gcHJvamVjdHMgZm9yIGdyZWVuaG91c2UgZ2FzIHJlZHVjdGlvbiBwcm9ncmFtcy4gSW4gdGhpcyBzdHVkeSwgd2UgdXNlZCB0aGUgZWRkeSBjb3ZhcmlhbmNlIHRlY2huaXF1ZSB0byBtZWFzdXJlIHN1cmZhY2UgZW5lcmd5IGNhcmJvbiBmbHV4ZXMgZnJvbSBhIGNvbnN0cnVjdGVkLCBpbXBvdW5kZWQgZnJlc2h3YXRlciB3ZXRsYW5kIGR1cmluZyB0d28gYW5udWFsIHBlcmlvZHMgdGhhdCB3ZXJlIDggeWVhcnMgYXBhcnQ6IDIwMDItMjAwMyBhbmQgMjAxMC0yMDExLiBEdXJpbmcgMjAxMC0yMDExLCB3ZSBtZWFzdXJlZCBtZXRoYW5lIChDSDQpIGZsdXhlcyB0byBxdWFudGlmeSB0aGUgYW5udWFsIGF0bW9zcGhlcmljIGNhcmJvbiBtYXNzIGJhbGFuY2UgYW5kIGl0cyBjb25jb21pdGFudCBpbmZsdWVuY2Ugb24gZ2xvYmFsIHdhcm1pbmcgcG90ZW50aWFsIChHV1ApLiBQZWFrIGdyb3dpbmcgc2Vhc29uIGZsdXhlcyBvZiBsYXRlbnQgaGVhdCBhbmQgY2FyYm9uIGRpb3hpZGUgKENPMikgd2VyZSBncmVhdGVyIGluIDIwMDItMjAwMyBjb21wYXJlZCB0byAyMDEwLTIwMTEuIEluIDIwMDIsIHRoZSBkYWlseSBuZXQgZWNvc3lzdGVtIGV4Y2hhbmdlIHJlYWNoZWQgYXMgbG93IGFzIC0xMC42IGcgQyBtLTIgZC0xLCB3aGljaCB3YXMgZ3JlYXRlciB0aGFuIDMgdGltZXMgdGhlIG1hZ25pdHVkZSBvYnNlcnZlZCBpbiAyMDEwICgtMi45IGcgQyBtLTIgZC0xKS4gQ0g0IGZsdXhlcyBkdXJpbmcgMjAxMC0yMDExIHdlcmUgcG9zaXRpdmUgdGhyb3VnaG91dCB0aGUgeWVhciBhbmQgZm9sbG93ZWQgYSBzdHJvbmcgc2Vhc29uYWwgcGF0dGVybiwgcmFuZ2luZyBmcm9tIDM4LjEgbWcgQyBtLTIgZC0xIGluIHRoZSB3aW50ZXIgdG8gMzc1LjkgbWcgQyBtLTIgZC0xIGR1cmluZyB0aGUgc3VtbWVyLiBUaGUgcmVzdWx0cyBvZiB0aGlzIHN0dWR5IHN1Z2dlc3QgdGhhdCB0aGUgd2V0bGFuZCBoYWQgcmVkdWNlZCBncm9zcyBlY29zeXN0ZW0gcHJvZHVjdGl2aXR5IGluIDIwMTAtMjAxMSwgbGlrZWx5IGR1ZSB0byB0aGUgaW5jcmVhc2UgaW4gZGVhZCBwbGFudCBiaW9tYXNzIChzdGFuZGluZyBsaXR0ZXIpIHRoYXQgaW5oaWJpdGVkIHRoZSBnZW5lcmF0aW9uIG9mIG5ldyB2ZWdldGF0aW9uIGdyb3d0aC4gSW4gMjAxMC0yMDExLCB0aGVyZSB3YXMgYSBuZXQgcG9zaXRpdmUgR1dQICg2NzUuMyBnIEMgbS0yIHlyLTEpLCBhbmQgd2hlbiB0aGVzZSB2YWx1ZXMgYXJlIGV2YWx1YXRlZCBhcyBhIHN1c3RhaW5lZCBmbHV4LCB0aGUgd2V0bGFuZCB3aWxsIG5vdCByZWFjaCByYWRpYXRpdmUgYmFsYW5jZSBldmVuIGFmdGVyIDUwMCB5ZWFycy4iLCJwdWJsaXNoZXIiOiJCbGFja3dlbGwgUHVibGlzaGluZyBMdGQiLCJpc3N1ZSI6IjMiLCJ2b2x1bWUiOiIxMjEifSwiaXNUZW1wb3JhcnkiOmZhbHNlfV0sInByb3BlcnRpZXMiOnsibm90ZUluZGV4IjowfSwiaXNFZGl0ZWQiOmZhbHNlLCJtYW51YWxPdmVycmlkZSI6eyJpc01hbnVhbGx5T3ZlcnJpZGVuIjpmYWxzZSwiY2l0ZXByb2NUZXh0IjoiKEFuZGVyc29uIGV0IGFsLiwgMjAxNikiLCJtYW51YWxPdmVycmlkZVRleHQiOiIifX0=&quot;},{&quot;citationID&quot;:&quot;MENDELEY_CITATION_90c42835-70c9-40cd-ba4c-5aa636744bb1&quot;,&quot;citationItems&quot;:[{&quot;id&quot;:&quot;9bf29a81-0fa0-39ac-8ef3-849989bedfe9&quot;,&quot;itemData&quot;:{&quot;type&quot;:&quot;article-journal&quot;,&quot;id&quot;:&quot;9bf29a81-0fa0-39ac-8ef3-849989bedfe9&quot;,&quot;title&quot;:&quot;Carbon cycling in a tidal freshwater marsh ecosystem: a carbon gas flux study&quot;,&quot;author&quot;:[{&quot;family&quot;:&quot;Neubauer&quot;,&quot;given&quot;:&quot;Scott C&quot;,&quot;parse-names&quot;:false,&quot;dropping-particle&quot;:&quot;&quot;,&quot;non-dropping-particle&quot;:&quot;&quot;},{&quot;family&quot;:&quot;Miller&quot;,&quot;given&quot;:&quot;W David&quot;,&quot;parse-names&quot;:false,&quot;dropping-particle&quot;:&quot;&quot;,&quot;non-dropping-particle&quot;:&quot;&quot;},{&quot;family&quot;:&quot;Anderson&quot;,&quot;given&quot;:&quot;Iris Cofman&quot;,&quot;parse-names&quot;:false,&quot;dropping-particle&quot;:&quot;&quot;,&quot;non-dropping-particle&quot;:&quot;&quot;}],&quot;container-title&quot;:&quot;Marine Ecoogy Progress Series&quot;,&quot;issued&quot;:{&quot;date-parts&quot;:[[2000]]},&quot;page&quot;:&quot;13-30&quot;,&quot;abstract&quot;:&quot;A process-based carbon gas flux m microalgal production, and community and belo nated tidal freshwater marsh in Virginia. The m CH4, scaled to monthly and annual rates using e and respiration versus temperature relationsh whole system gas fluxes and therefore includes macrophyte production will be more accurate th tation of the gas flux method is that gaseous carb belowground respiration if sediment-produced atmosphere. Therefore we measured gross nitro sediment C/N ratios and estimates of bacterial g respiration. We estimated a total net macrophyt tional 59 g C m\&quot;2 yr-1 fixed by sediment microa mineralization was estimated to range from 516 directly with sediment chambers. Methane flux (7 ground respiration. Gas flux results were combi a conceptual mass balance model of macrophyt translocation and re-translocation are critical in belowground biomass accumulation. Annually, a available for deposition on the marsh surface as solved carbon.&quot;,&quot;volume&quot;:&quot;199&quot;},&quot;isTemporary&quot;:false}],&quot;properties&quot;:{&quot;noteIndex&quot;:0},&quot;isEdited&quot;:false,&quot;manualOverride&quot;:{&quot;isManuallyOverriden&quot;:false,&quot;citeprocText&quot;:&quot;(Scott C Neubauer et al., 2000)&quot;,&quot;manualOverrideText&quot;:&quot;&quot;},&quot;citationTag&quot;:&quot;MENDELEY_CITATION_v3_eyJjaXRhdGlvbklEIjoiTUVOREVMRVlfQ0lUQVRJT05fOTBjNDI4MzUtNzBjOS00MGNkLWJhNGMtNWFhNjM2NzQ0YmIxIiwiY2l0YXRpb25JdGVtcyI6W3siaWQiOiI5YmYyOWE4MS0wZmEwLTM5YWMtOGVmMy04NDk5ODliZWRmZTkiLCJpdGVtRGF0YSI6eyJ0eXBlIjoiYXJ0aWNsZS1qb3VybmFsIiwiaWQiOiI5YmYyOWE4MS0wZmEwLTM5YWMtOGVmMy04NDk5ODliZWRmZTkiLCJ0aXRsZSI6IkNhcmJvbiBjeWNsaW5nIGluIGEgdGlkYWwgZnJlc2h3YXRlciBtYXJzaCBlY29zeXN0ZW06IGEgY2FyYm9uIGdhcyBmbHV4IHN0dWR5IiwiYXV0aG9yIjpbeyJmYW1pbHkiOiJOZXViYXVlciIsImdpdmVuIjoiU2NvdHQgQyIsInBhcnNlLW5hbWVzIjpmYWxzZSwiZHJvcHBpbmctcGFydGljbGUiOiIiLCJub24tZHJvcHBpbmctcGFydGljbGUiOiIifSx7ImZhbWlseSI6Ik1pbGxlciIsImdpdmVuIjoiVyBEYXZpZCIsInBhcnNlLW5hbWVzIjpmYWxzZSwiZHJvcHBpbmctcGFydGljbGUiOiIiLCJub24tZHJvcHBpbmctcGFydGljbGUiOiIifSx7ImZhbWlseSI6IkFuZGVyc29uIiwiZ2l2ZW4iOiJJcmlzIENvZm1hbiIsInBhcnNlLW5hbWVzIjpmYWxzZSwiZHJvcHBpbmctcGFydGljbGUiOiIiLCJub24tZHJvcHBpbmctcGFydGljbGUiOiIifV0sImNvbnRhaW5lci10aXRsZSI6Ik1hcmluZSBFY29vZ3kgUHJvZ3Jlc3MgU2VyaWVzIiwiaXNzdWVkIjp7ImRhdGUtcGFydHMiOltbMjAwMF1dfSwicGFnZSI6IjEzLTMwIiwiYWJzdHJhY3QiOiJBIHByb2Nlc3MtYmFzZWQgY2FyYm9uIGdhcyBmbHV4IG0gbWljcm9hbGdhbCBwcm9kdWN0aW9uLCBhbmQgY29tbXVuaXR5IGFuZCBiZWxvIG5hdGVkIHRpZGFsIGZyZXNod2F0ZXIgbWFyc2ggaW4gVmlyZ2luaWEuIFRoZSBtIENINCwgc2NhbGVkIHRvIG1vbnRobHkgYW5kIGFubnVhbCByYXRlcyB1c2luZyBlIGFuZCByZXNwaXJhdGlvbiB2ZXJzdXMgdGVtcGVyYXR1cmUgcmVsYXRpb25zaCB3aG9sZSBzeXN0ZW0gZ2FzIGZsdXhlcyBhbmQgdGhlcmVmb3JlIGluY2x1ZGVzIG1hY3JvcGh5dGUgcHJvZHVjdGlvbiB3aWxsIGJlIG1vcmUgYWNjdXJhdGUgdGggdGF0aW9uIG9mIHRoZSBnYXMgZmx1eCBtZXRob2QgaXMgdGhhdCBnYXNlb3VzIGNhcmIgYmVsb3dncm91bmQgcmVzcGlyYXRpb24gaWYgc2VkaW1lbnQtcHJvZHVjZWQgYXRtb3NwaGVyZS4gVGhlcmVmb3JlIHdlIG1lYXN1cmVkIGdyb3NzIG5pdHJvIHNlZGltZW50IEMvTiByYXRpb3MgYW5kIGVzdGltYXRlcyBvZiBiYWN0ZXJpYWwgZyByZXNwaXJhdGlvbi4gV2UgZXN0aW1hdGVkIGEgdG90YWwgbmV0IG1hY3JvcGh5dCB0aW9uYWwgNTkgZyBDIG1cIjIgeXItMSBmaXhlZCBieSBzZWRpbWVudCBtaWNyb2EgbWluZXJhbGl6YXRpb24gd2FzIGVzdGltYXRlZCB0byByYW5nZSBmcm9tIDUxNiBkaXJlY3RseSB3aXRoIHNlZGltZW50IGNoYW1iZXJzLiBNZXRoYW5lIGZsdXggKDcgZ3JvdW5kIHJlc3BpcmF0aW9uLiBHYXMgZmx1eCByZXN1bHRzIHdlcmUgY29tYmkgYSBjb25jZXB0dWFsIG1hc3MgYmFsYW5jZSBtb2RlbCBvZiBtYWNyb3BoeXQgdHJhbnNsb2NhdGlvbiBhbmQgcmUtdHJhbnNsb2NhdGlvbiBhcmUgY3JpdGljYWwgaW4gYmVsb3dncm91bmQgYmlvbWFzcyBhY2N1bXVsYXRpb24uIEFubnVhbGx5LCBhIGF2YWlsYWJsZSBmb3IgZGVwb3NpdGlvbiBvbiB0aGUgbWFyc2ggc3VyZmFjZSBhcyBzb2x2ZWQgY2FyYm9uLiIsInZvbHVtZSI6IjE5OSJ9LCJpc1RlbXBvcmFyeSI6ZmFsc2V9XSwicHJvcGVydGllcyI6eyJub3RlSW5kZXgiOjB9LCJpc0VkaXRlZCI6ZmFsc2UsIm1hbnVhbE92ZXJyaWRlIjp7ImlzTWFudWFsbHlPdmVycmlkZW4iOmZhbHNlLCJjaXRlcHJvY1RleHQiOiIoU2NvdHQgQyBOZXViYXVlciBldCBhbC4sIDIwMDApIiwibWFudWFsT3ZlcnJpZGVUZXh0IjoiIn19&quot;},{&quot;citationID&quot;:&quot;MENDELEY_CITATION_08fe3e9e-251d-4776-8244-5794ebcd9c3a&quot;,&quot;citationItems&quot;:[{&quot;id&quot;:&quot;6f6ff23c-e70c-33f3-b8a7-75aaf92d69e5&quot;,&quot;itemData&quot;:{&quot;type&quot;:&quot;article-journal&quot;,&quot;id&quot;:&quot;6f6ff23c-e70c-33f3-b8a7-75aaf92d69e5&quot;,&quot;title&quot;:&quot;Ecosystem Level Methane Fluxes from Tidal Freshwater and Brackish Marshes of the Mississippi River Delta: Implications for Coastal Wetland Carbon Projects&quot;,&quot;author&quot;:[{&quot;family&quot;:&quot;Holm&quot;,&quot;given&quot;:&quot;Guerry O.&quot;,&quot;parse-names&quot;:false,&quot;dropping-particle&quot;:&quot;&quot;,&quot;non-dropping-particle&quot;:&quot;&quot;},{&quot;family&quot;:&quot;Perez&quot;,&quot;given&quot;:&quot;Brian C.&quot;,&quot;parse-names&quot;:false,&quot;dropping-particle&quot;:&quot;&quot;,&quot;non-dropping-particle&quot;:&quot;&quot;},{&quot;family&quot;:&quot;McWhorter&quot;,&quot;given&quot;:&quot;David E.&quot;,&quot;parse-names&quot;:false,&quot;dropping-particle&quot;:&quot;&quot;,&quot;non-dropping-particle&quot;:&quot;&quot;},{&quot;family&quot;:&quot;Krauss&quot;,&quot;given&quot;:&quot;Ken W.&quot;,&quot;parse-names&quot;:false,&quot;dropping-particle&quot;:&quot;&quot;,&quot;non-dropping-particle&quot;:&quot;&quot;},{&quot;family&quot;:&quot;Johnson&quot;,&quot;given&quot;:&quot;Darren J.&quot;,&quot;parse-names&quot;:false,&quot;dropping-particle&quot;:&quot;&quot;,&quot;non-dropping-particle&quot;:&quot;&quot;},{&quot;family&quot;:&quot;Raynie&quot;,&quot;given&quot;:&quot;Richard C.&quot;,&quot;parse-names&quot;:false,&quot;dropping-particle&quot;:&quot;&quot;,&quot;non-dropping-particle&quot;:&quot;&quot;},{&quot;family&quot;:&quot;Killebrew&quot;,&quot;given&quot;:&quot;Charles J.&quot;,&quot;parse-names&quot;:false,&quot;dropping-particle&quot;:&quot;&quot;,&quot;non-dropping-particle&quot;:&quot;&quot;}],&quot;container-title&quot;:&quot;Wetlands&quot;,&quot;DOI&quot;:&quot;10.1007/s13157-016-0746-7&quot;,&quot;ISSN&quot;:&quot;19436246&quot;,&quot;issued&quot;:{&quot;date-parts&quot;:[[2016,6,1]]},&quot;page&quot;:&quot;401-413&quot;,&quot;abstract&quot;:&quot;Sulfate from seawater inhibits methane production in tidal wetlands, and by extension, salinity has been used as a general predictor of methane emissions. With the need to reduce methane flux uncertainties from tidal wetlands, eddy covariance (EC) techniques provide an integrated methane budget. The goals of this study were to: 1) establish methane emissions from natural, freshwater and brackish wetlands in Louisiana based on EC; and 2) determine if EC estimates conform to a methane-salinity relationship derived from temperate tidal wetlands with chamber sampling. Annual estimates of methane emissions from this study were 62.3 g CH4/m2/yr and 13.8 g CH4/m2/yr for the freshwater and brackish (8–10 psu) sites, respectively. If it is assumed that long-term, annual soil carbon sequestration rates of natural marshes are ~200 g C/m2/yr (7.3 tCO2e/ha/yr), healthy brackish marshes could be expected to act as a net radiative sink, equivalent to less than one-half the soil carbon accumulation rate after subtracting methane emissions (4.1 tCO2e/ha/yr). Carbon sequestration rates would need case-by-case assessment, but the EC methane emissions estimates in this study conformed well to an existing salinity-methane model that should serve as a basis for establishing emission factors for wetland carbon offset projects.&quot;,&quot;publisher&quot;:&quot;Springer Netherlands&quot;,&quot;issue&quot;:&quot;3&quot;,&quot;volume&quot;:&quot;36&quot;},&quot;isTemporary&quot;:false}],&quot;properties&quot;:{&quot;noteIndex&quot;:0},&quot;isEdited&quot;:false,&quot;manualOverride&quot;:{&quot;isManuallyOverriden&quot;:false,&quot;citeprocText&quot;:&quot;(Holm et al., 2016)&quot;,&quot;manualOverrideText&quot;:&quot;&quot;},&quot;citationTag&quot;:&quot;MENDELEY_CITATION_v3_eyJjaXRhdGlvbklEIjoiTUVOREVMRVlfQ0lUQVRJT05fMDhmZTNlOWUtMjUxZC00Nzc2LTgyNDQtNTc5NGViY2Q5YzNhIiwiY2l0YXRpb25JdGVtcyI6W3siaWQiOiI2ZjZmZjIzYy1lNzBjLTMzZjMtYjhhNy03NWFhZjkyZDY5ZTUiLCJpdGVtRGF0YSI6eyJ0eXBlIjoiYXJ0aWNsZS1qb3VybmFsIiwiaWQiOiI2ZjZmZjIzYy1lNzBjLTMzZjMtYjhhNy03NWFhZjkyZDY5ZTUiLCJ0aXRsZSI6IkVjb3N5c3RlbSBMZXZlbCBNZXRoYW5lIEZsdXhlcyBmcm9tIFRpZGFsIEZyZXNod2F0ZXIgYW5kIEJyYWNraXNoIE1hcnNoZXMgb2YgdGhlIE1pc3Npc3NpcHBpIFJpdmVyIERlbHRhOiBJbXBsaWNhdGlvbnMgZm9yIENvYXN0YWwgV2V0bGFuZCBDYXJib24gUHJvamVjdHMiLCJhdXRob3IiOlt7ImZhbWlseSI6IkhvbG0iLCJnaXZlbiI6Ikd1ZXJyeSBPLiIsInBhcnNlLW5hbWVzIjpmYWxzZSwiZHJvcHBpbmctcGFydGljbGUiOiIiLCJub24tZHJvcHBpbmctcGFydGljbGUiOiIifSx7ImZhbWlseSI6IlBlcmV6IiwiZ2l2ZW4iOiJCcmlhbiBDLiIsInBhcnNlLW5hbWVzIjpmYWxzZSwiZHJvcHBpbmctcGFydGljbGUiOiIiLCJub24tZHJvcHBpbmctcGFydGljbGUiOiIifSx7ImZhbWlseSI6Ik1jV2hvcnRlciIsImdpdmVuIjoiRGF2aWQgRS4iLCJwYXJzZS1uYW1lcyI6ZmFsc2UsImRyb3BwaW5nLXBhcnRpY2xlIjoiIiwibm9uLWRyb3BwaW5nLXBhcnRpY2xlIjoiIn0seyJmYW1pbHkiOiJLcmF1c3MiLCJnaXZlbiI6IktlbiBXLiIsInBhcnNlLW5hbWVzIjpmYWxzZSwiZHJvcHBpbmctcGFydGljbGUiOiIiLCJub24tZHJvcHBpbmctcGFydGljbGUiOiIifSx7ImZhbWlseSI6IkpvaG5zb24iLCJnaXZlbiI6IkRhcnJlbiBKLiIsInBhcnNlLW5hbWVzIjpmYWxzZSwiZHJvcHBpbmctcGFydGljbGUiOiIiLCJub24tZHJvcHBpbmctcGFydGljbGUiOiIifSx7ImZhbWlseSI6IlJheW5pZSIsImdpdmVuIjoiUmljaGFyZCBDLiIsInBhcnNlLW5hbWVzIjpmYWxzZSwiZHJvcHBpbmctcGFydGljbGUiOiIiLCJub24tZHJvcHBpbmctcGFydGljbGUiOiIifSx7ImZhbWlseSI6IktpbGxlYnJldyIsImdpdmVuIjoiQ2hhcmxlcyBKLiIsInBhcnNlLW5hbWVzIjpmYWxzZSwiZHJvcHBpbmctcGFydGljbGUiOiIiLCJub24tZHJvcHBpbmctcGFydGljbGUiOiIifV0sImNvbnRhaW5lci10aXRsZSI6IldldGxhbmRzIiwiRE9JIjoiMTAuMTAwNy9zMTMxNTctMDE2LTA3NDYtNyIsIklTU04iOiIxOTQzNjI0NiIsImlzc3VlZCI6eyJkYXRlLXBhcnRzIjpbWzIwMTYsNiwxXV19LCJwYWdlIjoiNDAxLTQxMyIsImFic3RyYWN0IjoiU3VsZmF0ZSBmcm9tIHNlYXdhdGVyIGluaGliaXRzIG1ldGhhbmUgcHJvZHVjdGlvbiBpbiB0aWRhbCB3ZXRsYW5kcywgYW5kIGJ5IGV4dGVuc2lvbiwgc2FsaW5pdHkgaGFzIGJlZW4gdXNlZCBhcyBhIGdlbmVyYWwgcHJlZGljdG9yIG9mIG1ldGhhbmUgZW1pc3Npb25zLiBXaXRoIHRoZSBuZWVkIHRvIHJlZHVjZSBtZXRoYW5lIGZsdXggdW5jZXJ0YWludGllcyBmcm9tIHRpZGFsIHdldGxhbmRzLCBlZGR5IGNvdmFyaWFuY2UgKEVDKSB0ZWNobmlxdWVzIHByb3ZpZGUgYW4gaW50ZWdyYXRlZCBtZXRoYW5lIGJ1ZGdldC4gVGhlIGdvYWxzIG9mIHRoaXMgc3R1ZHkgd2VyZSB0bzogMSkgZXN0YWJsaXNoIG1ldGhhbmUgZW1pc3Npb25zIGZyb20gbmF0dXJhbCwgZnJlc2h3YXRlciBhbmQgYnJhY2tpc2ggd2V0bGFuZHMgaW4gTG91aXNpYW5hIGJhc2VkIG9uIEVDOyBhbmQgMikgZGV0ZXJtaW5lIGlmIEVDIGVzdGltYXRlcyBjb25mb3JtIHRvIGEgbWV0aGFuZS1zYWxpbml0eSByZWxhdGlvbnNoaXAgZGVyaXZlZCBmcm9tIHRlbXBlcmF0ZSB0aWRhbCB3ZXRsYW5kcyB3aXRoIGNoYW1iZXIgc2FtcGxpbmcuIEFubnVhbCBlc3RpbWF0ZXMgb2YgbWV0aGFuZSBlbWlzc2lvbnMgZnJvbSB0aGlzIHN0dWR5IHdlcmUgNjIuM8KgZyBDSDQvbTIveXIgYW5kIDEzLjjCoGcgQ0g0L20yL3lyIGZvciB0aGUgZnJlc2h3YXRlciBhbmQgYnJhY2tpc2ggKDjigJMxMMKgcHN1KSBzaXRlcywgcmVzcGVjdGl2ZWx5LiBJZiBpdCBpcyBhc3N1bWVkIHRoYXQgbG9uZy10ZXJtLCBhbm51YWwgc29pbCBjYXJib24gc2VxdWVzdHJhdGlvbiByYXRlcyBvZiBuYXR1cmFsIG1hcnNoZXMgYXJlIH4yMDDCoGcgQy9tMi95ciAoNy4zIHRDTzJlL2hhL3lyKSwgaGVhbHRoeSBicmFja2lzaCBtYXJzaGVzIGNvdWxkIGJlIGV4cGVjdGVkIHRvIGFjdCBhcyBhIG5ldCByYWRpYXRpdmUgc2luaywgZXF1aXZhbGVudCB0byBsZXNzIHRoYW4gb25lLWhhbGYgdGhlIHNvaWwgY2FyYm9uIGFjY3VtdWxhdGlvbiByYXRlIGFmdGVyIHN1YnRyYWN0aW5nIG1ldGhhbmUgZW1pc3Npb25zICg0LjEgdENPMmUvaGEveXIpLiBDYXJib24gc2VxdWVzdHJhdGlvbiByYXRlcyB3b3VsZCBuZWVkIGNhc2UtYnktY2FzZSBhc3Nlc3NtZW50LCBidXQgdGhlIEVDIG1ldGhhbmUgZW1pc3Npb25zIGVzdGltYXRlcyBpbiB0aGlzIHN0dWR5IGNvbmZvcm1lZCB3ZWxsIHRvIGFuIGV4aXN0aW5nIHNhbGluaXR5LW1ldGhhbmUgbW9kZWwgdGhhdCBzaG91bGQgc2VydmUgYXMgYSBiYXNpcyBmb3IgZXN0YWJsaXNoaW5nIGVtaXNzaW9uIGZhY3RvcnMgZm9yIHdldGxhbmQgY2FyYm9uIG9mZnNldCBwcm9qZWN0cy4iLCJwdWJsaXNoZXIiOiJTcHJpbmdlciBOZXRoZXJsYW5kcyIsImlzc3VlIjoiMyIsInZvbHVtZSI6IjM2In0sImlzVGVtcG9yYXJ5IjpmYWxzZX1dLCJwcm9wZXJ0aWVzIjp7Im5vdGVJbmRleCI6MH0sImlzRWRpdGVkIjpmYWxzZSwibWFudWFsT3ZlcnJpZGUiOnsiaXNNYW51YWxseU92ZXJyaWRlbiI6ZmFsc2UsImNpdGVwcm9jVGV4dCI6IihIb2xtIGV0IGFsLiwgMjAxNikiLCJtYW51YWxPdmVycmlkZVRleHQiOiIifX0=&quot;},{&quot;citationID&quot;:&quot;MENDELEY_CITATION_48c4e850-8ac4-42f6-ad52-a4d4113024c1&quot;,&quot;citationItems&quot;:[{&quot;id&quot;:&quot;c720ea96-270f-3c93-b69c-5d9f43552d7c&quot;,&quot;itemData&quot;:{&quot;type&quot;:&quot;article-journal&quot;,&quot;id&quot;:&quot;c720ea96-270f-3c93-b69c-5d9f43552d7c&quot;,&quot;title&quot;:&quot;On the challenges of modeling the net radiative forcing of wetlands: Reconsidering Mitsch et al. 2013&quot;,&quot;author&quot;:[{&quot;family&quot;:&quot;Neubauer&quot;,&quot;given&quot;:&quot;Scott C.&quot;,&quot;parse-names&quot;:false,&quot;dropping-particle&quot;:&quot;&quot;,&quot;non-dropping-particle&quot;:&quot;&quot;}],&quot;container-title&quot;:&quot;Landscape Ecology&quot;,&quot;DOI&quot;:&quot;10.1007/s10980-014-9986-1&quot;,&quot;ISSN&quot;:&quot;15729761&quot;,&quot;issued&quot;:{&quot;date-parts&quot;:[[2014]]},&quot;page&quot;:&quot;571-577&quot;,&quot;abstract&quot;:&quot;Wetlands play a role in regulating global climate by removing carbon dioxide (CO2) from the atmosphere and sequestering it as soil carbon, and by emitting methane (CH4) and nitrous oxide (N2O) to the atmosphere. In a recent article in this journal (Mitsch et al. Landscape Ecol 28:583-597, 2013), CO2 sequestration and CH4 emissions were modeled for several freshwater wetlands that vary in vegetation type, climate, and hydrology. The authors of that study made significant errors that caused them to underestimate the importance of wetland CH4 emissions on climate dynamics. Here, I reanalyze the Mitsch et al. dataset and show that all of their wetlands had an initial warming effect but eventually caused negative net radiative forcing within ~60-14,000 years, depending on the ratio of CO2 sequestration to CH4 emissions. The addition of a N2O component to the model suggested that typical wetland N2O emission rates would contribute only a minor burden to wetland radiative forcing, although specific application of this three-gas model is limited by the paucity of sites where CO2 sequestration, CH4 emission, and N2O exchange rates have all been measured. Across the landscape, many natural wetlands may already cause negative net radiative forcing when integrated over their lifetime. However, caution should be applied when using carbon sequestration as a rationale for designing wetland construction and restoration projects since freshwater wetlands may have a net positive (warming) effect on climate for decades to centuries or longer. © 2014 Springer Science+Business Media Dordrecht.&quot;,&quot;publisher&quot;:&quot;Kluwer Academic Publishers&quot;,&quot;issue&quot;:&quot;4&quot;,&quot;volume&quot;:&quot;29&quot;},&quot;isTemporary&quot;:false}],&quot;properties&quot;:{&quot;noteIndex&quot;:0},&quot;isEdited&quot;:false,&quot;manualOverride&quot;:{&quot;isManuallyOverriden&quot;:false,&quot;citeprocText&quot;:&quot;(Scott C. Neubauer, 2014)&quot;,&quot;manualOverrideText&quot;:&quot;&quot;},&quot;citationTag&quot;:&quot;MENDELEY_CITATION_v3_eyJjaXRhdGlvbklEIjoiTUVOREVMRVlfQ0lUQVRJT05fNDhjNGU4NTAtOGFjNC00MmY2LWFkNTItYTRkNDExMzAyNGMxIiwiY2l0YXRpb25JdGVtcyI6W3siaWQiOiJjNzIwZWE5Ni0yNzBmLTNjOTMtYjY5Yy01ZDlmNDM1NTJkN2MiLCJpdGVtRGF0YSI6eyJ0eXBlIjoiYXJ0aWNsZS1qb3VybmFsIiwiaWQiOiJjNzIwZWE5Ni0yNzBmLTNjOTMtYjY5Yy01ZDlmNDM1NTJkN2MiLCJ0aXRsZSI6Ik9uIHRoZSBjaGFsbGVuZ2VzIG9mIG1vZGVsaW5nIHRoZSBuZXQgcmFkaWF0aXZlIGZvcmNpbmcgb2Ygd2V0bGFuZHM6IFJlY29uc2lkZXJpbmcgTWl0c2NoIGV0IGFsLiAyMDEzIiwiYXV0aG9yIjpbeyJmYW1pbHkiOiJOZXViYXVlciIsImdpdmVuIjoiU2NvdHQgQy4iLCJwYXJzZS1uYW1lcyI6ZmFsc2UsImRyb3BwaW5nLXBhcnRpY2xlIjoiIiwibm9uLWRyb3BwaW5nLXBhcnRpY2xlIjoiIn1dLCJjb250YWluZXItdGl0bGUiOiJMYW5kc2NhcGUgRWNvbG9neSIsIkRPSSI6IjEwLjEwMDcvczEwOTgwLTAxNC05OTg2LTEiLCJJU1NOIjoiMTU3Mjk3NjEiLCJpc3N1ZWQiOnsiZGF0ZS1wYXJ0cyI6W1syMDE0XV19LCJwYWdlIjoiNTcxLTU3NyIsImFic3RyYWN0IjoiV2V0bGFuZHMgcGxheSBhIHJvbGUgaW4gcmVndWxhdGluZyBnbG9iYWwgY2xpbWF0ZSBieSByZW1vdmluZyBjYXJib24gZGlveGlkZSAoQ08yKSBmcm9tIHRoZSBhdG1vc3BoZXJlIGFuZCBzZXF1ZXN0ZXJpbmcgaXQgYXMgc29pbCBjYXJib24sIGFuZCBieSBlbWl0dGluZyBtZXRoYW5lIChDSDQpIGFuZCBuaXRyb3VzIG94aWRlIChOMk8pIHRvIHRoZSBhdG1vc3BoZXJlLiBJbiBhIHJlY2VudCBhcnRpY2xlIGluIHRoaXMgam91cm5hbCAoTWl0c2NoIGV0IGFsLiBMYW5kc2NhcGUgRWNvbCAyODo1ODMtNTk3LCAyMDEzKSwgQ08yIHNlcXVlc3RyYXRpb24gYW5kIENINCBlbWlzc2lvbnMgd2VyZSBtb2RlbGVkIGZvciBzZXZlcmFsIGZyZXNod2F0ZXIgd2V0bGFuZHMgdGhhdCB2YXJ5IGluIHZlZ2V0YXRpb24gdHlwZSwgY2xpbWF0ZSwgYW5kIGh5ZHJvbG9neS4gVGhlIGF1dGhvcnMgb2YgdGhhdCBzdHVkeSBtYWRlIHNpZ25pZmljYW50IGVycm9ycyB0aGF0IGNhdXNlZCB0aGVtIHRvIHVuZGVyZXN0aW1hdGUgdGhlIGltcG9ydGFuY2Ugb2Ygd2V0bGFuZCBDSDQgZW1pc3Npb25zIG9uIGNsaW1hdGUgZHluYW1pY3MuIEhlcmUsIEkgcmVhbmFseXplIHRoZSBNaXRzY2ggZXQgYWwuIGRhdGFzZXQgYW5kIHNob3cgdGhhdCBhbGwgb2YgdGhlaXIgd2V0bGFuZHMgaGFkIGFuIGluaXRpYWwgd2FybWluZyBlZmZlY3QgYnV0IGV2ZW50dWFsbHkgY2F1c2VkIG5lZ2F0aXZlIG5ldCByYWRpYXRpdmUgZm9yY2luZyB3aXRoaW4gfjYwLTE0LDAwMCB5ZWFycywgZGVwZW5kaW5nIG9uIHRoZSByYXRpbyBvZiBDTzIgc2VxdWVzdHJhdGlvbiB0byBDSDQgZW1pc3Npb25zLiBUaGUgYWRkaXRpb24gb2YgYSBOMk8gY29tcG9uZW50IHRvIHRoZSBtb2RlbCBzdWdnZXN0ZWQgdGhhdCB0eXBpY2FsIHdldGxhbmQgTjJPIGVtaXNzaW9uIHJhdGVzIHdvdWxkIGNvbnRyaWJ1dGUgb25seSBhIG1pbm9yIGJ1cmRlbiB0byB3ZXRsYW5kIHJhZGlhdGl2ZSBmb3JjaW5nLCBhbHRob3VnaCBzcGVjaWZpYyBhcHBsaWNhdGlvbiBvZiB0aGlzIHRocmVlLWdhcyBtb2RlbCBpcyBsaW1pdGVkIGJ5IHRoZSBwYXVjaXR5IG9mIHNpdGVzIHdoZXJlIENPMiBzZXF1ZXN0cmF0aW9uLCBDSDQgZW1pc3Npb24sIGFuZCBOMk8gZXhjaGFuZ2UgcmF0ZXMgaGF2ZSBhbGwgYmVlbiBtZWFzdXJlZC4gQWNyb3NzIHRoZSBsYW5kc2NhcGUsIG1hbnkgbmF0dXJhbCB3ZXRsYW5kcyBtYXkgYWxyZWFkeSBjYXVzZSBuZWdhdGl2ZSBuZXQgcmFkaWF0aXZlIGZvcmNpbmcgd2hlbiBpbnRlZ3JhdGVkIG92ZXIgdGhlaXIgbGlmZXRpbWUuIEhvd2V2ZXIsIGNhdXRpb24gc2hvdWxkIGJlIGFwcGxpZWQgd2hlbiB1c2luZyBjYXJib24gc2VxdWVzdHJhdGlvbiBhcyBhIHJhdGlvbmFsZSBmb3IgZGVzaWduaW5nIHdldGxhbmQgY29uc3RydWN0aW9uIGFuZCByZXN0b3JhdGlvbiBwcm9qZWN0cyBzaW5jZSBmcmVzaHdhdGVyIHdldGxhbmRzIG1heSBoYXZlIGEgbmV0IHBvc2l0aXZlICh3YXJtaW5nKSBlZmZlY3Qgb24gY2xpbWF0ZSBmb3IgZGVjYWRlcyB0byBjZW50dXJpZXMgb3IgbG9uZ2VyLiDCqSAyMDE0IFNwcmluZ2VyIFNjaWVuY2UrQnVzaW5lc3MgTWVkaWEgRG9yZHJlY2h0LiIsInB1Ymxpc2hlciI6IktsdXdlciBBY2FkZW1pYyBQdWJsaXNoZXJzIiwiaXNzdWUiOiI0Iiwidm9sdW1lIjoiMjkifSwiaXNUZW1wb3JhcnkiOmZhbHNlfV0sInByb3BlcnRpZXMiOnsibm90ZUluZGV4IjowfSwiaXNFZGl0ZWQiOmZhbHNlLCJtYW51YWxPdmVycmlkZSI6eyJpc01hbnVhbGx5T3ZlcnJpZGVuIjpmYWxzZSwiY2l0ZXByb2NUZXh0IjoiKFNjb3R0IEMuIE5ldWJhdWVyLCAyMDE0KSIsIm1hbnVhbE92ZXJyaWRlVGV4dCI6IiJ9fQ==&quot;},{&quot;citationID&quot;:&quot;MENDELEY_CITATION_6d8dae69-7ff9-42b7-9b6b-edda8bc8b606&quot;,&quot;citationItems&quot;:[{&quot;id&quot;:&quot;9bf29a81-0fa0-39ac-8ef3-849989bedfe9&quot;,&quot;itemData&quot;:{&quot;type&quot;:&quot;article-journal&quot;,&quot;id&quot;:&quot;9bf29a81-0fa0-39ac-8ef3-849989bedfe9&quot;,&quot;title&quot;:&quot;Carbon cycling in a tidal freshwater marsh ecosystem: a carbon gas flux study&quot;,&quot;author&quot;:[{&quot;family&quot;:&quot;Neubauer&quot;,&quot;given&quot;:&quot;Scott C&quot;,&quot;parse-names&quot;:false,&quot;dropping-particle&quot;:&quot;&quot;,&quot;non-dropping-particle&quot;:&quot;&quot;},{&quot;family&quot;:&quot;Miller&quot;,&quot;given&quot;:&quot;W David&quot;,&quot;parse-names&quot;:false,&quot;dropping-particle&quot;:&quot;&quot;,&quot;non-dropping-particle&quot;:&quot;&quot;},{&quot;family&quot;:&quot;Anderson&quot;,&quot;given&quot;:&quot;Iris Cofman&quot;,&quot;parse-names&quot;:false,&quot;dropping-particle&quot;:&quot;&quot;,&quot;non-dropping-particle&quot;:&quot;&quot;}],&quot;container-title&quot;:&quot;Marine Ecoogy Progress Series&quot;,&quot;issued&quot;:{&quot;date-parts&quot;:[[2000]]},&quot;page&quot;:&quot;13-30&quot;,&quot;abstract&quot;:&quot;A process-based carbon gas flux m microalgal production, and community and belo nated tidal freshwater marsh in Virginia. The m CH4, scaled to monthly and annual rates using e and respiration versus temperature relationsh whole system gas fluxes and therefore includes macrophyte production will be more accurate th tation of the gas flux method is that gaseous carb belowground respiration if sediment-produced atmosphere. Therefore we measured gross nitro sediment C/N ratios and estimates of bacterial g respiration. We estimated a total net macrophyt tional 59 g C m\&quot;2 yr-1 fixed by sediment microa mineralization was estimated to range from 516 directly with sediment chambers. Methane flux (7 ground respiration. Gas flux results were combi a conceptual mass balance model of macrophyt translocation and re-translocation are critical in belowground biomass accumulation. Annually, a available for deposition on the marsh surface as solved carbon.&quot;,&quot;volume&quot;:&quot;199&quot;},&quot;isTemporary&quot;:false}],&quot;properties&quot;:{&quot;noteIndex&quot;:0},&quot;isEdited&quot;:false,&quot;manualOverride&quot;:{&quot;isManuallyOverriden&quot;:false,&quot;citeprocText&quot;:&quot;(Scott C Neubauer et al., 2000)&quot;,&quot;manualOverrideText&quot;:&quot;&quot;},&quot;citationTag&quot;:&quot;MENDELEY_CITATION_v3_eyJjaXRhdGlvbklEIjoiTUVOREVMRVlfQ0lUQVRJT05fNmQ4ZGFlNjktN2ZmOS00MmI3LTliNmItZWRkYThiYzhiNjA2IiwiY2l0YXRpb25JdGVtcyI6W3siaWQiOiI5YmYyOWE4MS0wZmEwLTM5YWMtOGVmMy04NDk5ODliZWRmZTkiLCJpdGVtRGF0YSI6eyJ0eXBlIjoiYXJ0aWNsZS1qb3VybmFsIiwiaWQiOiI5YmYyOWE4MS0wZmEwLTM5YWMtOGVmMy04NDk5ODliZWRmZTkiLCJ0aXRsZSI6IkNhcmJvbiBjeWNsaW5nIGluIGEgdGlkYWwgZnJlc2h3YXRlciBtYXJzaCBlY29zeXN0ZW06IGEgY2FyYm9uIGdhcyBmbHV4IHN0dWR5IiwiYXV0aG9yIjpbeyJmYW1pbHkiOiJOZXViYXVlciIsImdpdmVuIjoiU2NvdHQgQyIsInBhcnNlLW5hbWVzIjpmYWxzZSwiZHJvcHBpbmctcGFydGljbGUiOiIiLCJub24tZHJvcHBpbmctcGFydGljbGUiOiIifSx7ImZhbWlseSI6Ik1pbGxlciIsImdpdmVuIjoiVyBEYXZpZCIsInBhcnNlLW5hbWVzIjpmYWxzZSwiZHJvcHBpbmctcGFydGljbGUiOiIiLCJub24tZHJvcHBpbmctcGFydGljbGUiOiIifSx7ImZhbWlseSI6IkFuZGVyc29uIiwiZ2l2ZW4iOiJJcmlzIENvZm1hbiIsInBhcnNlLW5hbWVzIjpmYWxzZSwiZHJvcHBpbmctcGFydGljbGUiOiIiLCJub24tZHJvcHBpbmctcGFydGljbGUiOiIifV0sImNvbnRhaW5lci10aXRsZSI6Ik1hcmluZSBFY29vZ3kgUHJvZ3Jlc3MgU2VyaWVzIiwiaXNzdWVkIjp7ImRhdGUtcGFydHMiOltbMjAwMF1dfSwicGFnZSI6IjEzLTMwIiwiYWJzdHJhY3QiOiJBIHByb2Nlc3MtYmFzZWQgY2FyYm9uIGdhcyBmbHV4IG0gbWljcm9hbGdhbCBwcm9kdWN0aW9uLCBhbmQgY29tbXVuaXR5IGFuZCBiZWxvIG5hdGVkIHRpZGFsIGZyZXNod2F0ZXIgbWFyc2ggaW4gVmlyZ2luaWEuIFRoZSBtIENINCwgc2NhbGVkIHRvIG1vbnRobHkgYW5kIGFubnVhbCByYXRlcyB1c2luZyBlIGFuZCByZXNwaXJhdGlvbiB2ZXJzdXMgdGVtcGVyYXR1cmUgcmVsYXRpb25zaCB3aG9sZSBzeXN0ZW0gZ2FzIGZsdXhlcyBhbmQgdGhlcmVmb3JlIGluY2x1ZGVzIG1hY3JvcGh5dGUgcHJvZHVjdGlvbiB3aWxsIGJlIG1vcmUgYWNjdXJhdGUgdGggdGF0aW9uIG9mIHRoZSBnYXMgZmx1eCBtZXRob2QgaXMgdGhhdCBnYXNlb3VzIGNhcmIgYmVsb3dncm91bmQgcmVzcGlyYXRpb24gaWYgc2VkaW1lbnQtcHJvZHVjZWQgYXRtb3NwaGVyZS4gVGhlcmVmb3JlIHdlIG1lYXN1cmVkIGdyb3NzIG5pdHJvIHNlZGltZW50IEMvTiByYXRpb3MgYW5kIGVzdGltYXRlcyBvZiBiYWN0ZXJpYWwgZyByZXNwaXJhdGlvbi4gV2UgZXN0aW1hdGVkIGEgdG90YWwgbmV0IG1hY3JvcGh5dCB0aW9uYWwgNTkgZyBDIG1cIjIgeXItMSBmaXhlZCBieSBzZWRpbWVudCBtaWNyb2EgbWluZXJhbGl6YXRpb24gd2FzIGVzdGltYXRlZCB0byByYW5nZSBmcm9tIDUxNiBkaXJlY3RseSB3aXRoIHNlZGltZW50IGNoYW1iZXJzLiBNZXRoYW5lIGZsdXggKDcgZ3JvdW5kIHJlc3BpcmF0aW9uLiBHYXMgZmx1eCByZXN1bHRzIHdlcmUgY29tYmkgYSBjb25jZXB0dWFsIG1hc3MgYmFsYW5jZSBtb2RlbCBvZiBtYWNyb3BoeXQgdHJhbnNsb2NhdGlvbiBhbmQgcmUtdHJhbnNsb2NhdGlvbiBhcmUgY3JpdGljYWwgaW4gYmVsb3dncm91bmQgYmlvbWFzcyBhY2N1bXVsYXRpb24uIEFubnVhbGx5LCBhIGF2YWlsYWJsZSBmb3IgZGVwb3NpdGlvbiBvbiB0aGUgbWFyc2ggc3VyZmFjZSBhcyBzb2x2ZWQgY2FyYm9uLiIsInZvbHVtZSI6IjE5OSJ9LCJpc1RlbXBvcmFyeSI6ZmFsc2V9XSwicHJvcGVydGllcyI6eyJub3RlSW5kZXgiOjB9LCJpc0VkaXRlZCI6ZmFsc2UsIm1hbnVhbE92ZXJyaWRlIjp7ImlzTWFudWFsbHlPdmVycmlkZW4iOmZhbHNlLCJjaXRlcHJvY1RleHQiOiIoU2NvdHQgQyBOZXViYXVlciBldCBhbC4sIDIwMDApIiwibWFudWFsT3ZlcnJpZGVUZXh0IjoiIn19&quot;},{&quot;citationID&quot;:&quot;MENDELEY_CITATION_cad6f397-9d6a-4ad3-8625-68d0f49e595d&quot;,&quot;citationItems&quot;:[{&quot;id&quot;:&quot;8c2d8231-4841-38c4-9566-163fb47a9380&quot;,&quot;itemData&quot;:{&quot;type&quot;:&quot;article-journal&quot;,&quot;id&quot;:&quot;8c2d8231-4841-38c4-9566-163fb47a9380&quot;,&quot;title&quot;:&quot;Determining total emissions and environmental drivers of methane flux in a Lake Erie estuarine marsh&quot;,&quot;author&quot;:[{&quot;family&quot;:&quot;Rey-Sanchez&quot;,&quot;given&quot;:&quot;A. C.&quot;,&quot;parse-names&quot;:false,&quot;dropping-particle&quot;:&quot;&quot;,&quot;non-dropping-particle&quot;:&quot;&quot;},{&quot;family&quot;:&quot;Morin&quot;,&quot;given&quot;:&quot;T. H.&quot;,&quot;parse-names&quot;:false,&quot;dropping-particle&quot;:&quot;&quot;,&quot;non-dropping-particle&quot;:&quot;&quot;},{&quot;family&quot;:&quot;Stefanik&quot;,&quot;given&quot;:&quot;K. C.&quot;,&quot;parse-names&quot;:false,&quot;dropping-particle&quot;:&quot;&quot;,&quot;non-dropping-particle&quot;:&quot;&quot;},{&quot;family&quot;:&quot;Wrighton&quot;,&quot;given&quot;:&quot;K.&quot;,&quot;parse-names&quot;:false,&quot;dropping-particle&quot;:&quot;&quot;,&quot;non-dropping-particle&quot;:&quot;&quot;},{&quot;family&quot;:&quot;Bohrer&quot;,&quot;given&quot;:&quot;G.&quot;,&quot;parse-names&quot;:false,&quot;dropping-particle&quot;:&quot;&quot;,&quot;non-dropping-particle&quot;:&quot;&quot;}],&quot;container-title&quot;:&quot;Ecological Engineering&quot;,&quot;DOI&quot;:&quot;10.1016/j.ecoleng.2017.06.042&quot;,&quot;ISBN&quot;:&quot;09258574&quot;,&quot;ISSN&quot;:&quot;09258574&quot;,&quot;issued&quot;:{&quot;date-parts&quot;:[[2018]]},&quot;abstract&quot;:&quot;Estuarine freshwater marshes can act as an important ecosystem for carbon storage and flux because of its strategic position in a watershed. We monitored CH4 and CO2 fluxes in Old Woman Creek, an estuarine wetland of Lake Erie, Ohio. The eddy covariance (EC) technique was used to measure fluxes of CH4 and CO2 continuously during the growing seasons of 2015 and 2016. Simultaneously, monthly sampling of gas exchange was conducted using non-steady state chambers in four distinct land-cover types in the wetland: open water, emergent vegetation (Typha spp.), floating vegetation (Nelumbo spp.) and mud flats. Chambers and EC measurements were combined to provide estimates of the continuous contributions of each land cover to the total methane emissions of the wetland. In addition, water and meteorological measurements were used to determine the most important environmental drivers of methane flux in the wetland. We found an average rate of emission from the Typha patch, the most abundant vegetated land cover, of 219.4 g CH4 –C m−2 y−1, which was much higher than rates reported in similar emergent vegetation types in other wetlands. Mud flats had the highest rates of CH4 emission, followed by Nelumbo and Typha patches, and open water. Mud flats contributed 6.8% of the total CH4 emissions of the wetland despite occupying only 1.5% of the wetland area, whereas open water contributed 16.1% despite occupying 47% of the wetland area. Water temperature and wind speed were the strongest environmental drivers of CH4 flux to the atmosphere. Carbon fluxes were strongly correlated to methane fluxes. Fluctuating water levels above the wetland's surface had a weak effect on overall CH4 emissions in the wetland, with stronger effects during the night than during the day. Providing an empirical model that predicts the influence of different environmental drivers CH4 emissions in the wetland can aid in the design of estuarine wetlands that retain nutrients and reduce coastal eutrophication while minimizing greenhouse gas emissions.&quot;},&quot;isTemporary&quot;:false},{&quot;id&quot;:&quot;b935a0a4-789f-3031-b5f1-faf13d6ba652&quot;,&quot;itemData&quot;:{&quot;type&quot;:&quot;article-journal&quot;,&quot;id&quot;:&quot;b935a0a4-789f-3031-b5f1-faf13d6ba652&quot;,&quot;title&quot;:&quot;Effects of soil warming and drying on methane cycling in a northern peatland mesocosm study&quot;,&quot;author&quot;:[{&quot;family&quot;:&quot;White&quot;,&quot;given&quot;:&quot;Jeffrey R.&quot;,&quot;parse-names&quot;:false,&quot;dropping-particle&quot;:&quot;&quot;,&quot;non-dropping-particle&quot;:&quot;&quot;},{&quot;family&quot;:&quot;Shannon&quot;,&quot;given&quot;:&quot;Robert D.&quot;,&quot;parse-names&quot;:false,&quot;dropping-particle&quot;:&quot;&quot;,&quot;non-dropping-particle&quot;:&quot;&quot;},{&quot;family&quot;:&quot;Weltzin&quot;,&quot;given&quot;:&quot;Jake F.&quot;,&quot;parse-names&quot;:false,&quot;dropping-particle&quot;:&quot;&quot;,&quot;non-dropping-particle&quot;:&quot;&quot;},{&quot;family&quot;:&quot;Pastor&quot;,&quot;given&quot;:&quot;John&quot;,&quot;parse-names&quot;:false,&quot;dropping-particle&quot;:&quot;&quot;,&quot;non-dropping-particle&quot;:&quot;&quot;},{&quot;family&quot;:&quot;Bridgham&quot;,&quot;given&quot;:&quot;Scott D.&quot;,&quot;parse-names&quot;:false,&quot;dropping-particle&quot;:&quot;&quot;,&quot;non-dropping-particle&quot;:&quot;&quot;}],&quot;container-title&quot;:&quot;Journal of Geophysical Research: Biogeosciences&quot;,&quot;DOI&quot;:&quot;10.1029/2007JG000609&quot;,&quot;ISSN&quot;:&quot;01480227&quot;,&quot;issued&quot;:{&quot;date-parts&quot;:[[2008,9,28]]},&quot;abstract&quot;:&quot;Boreal peatlands contain a large portion of the Earth's terrestrial organic carbon and may be particularly vulnerable to changes in climate. Temperatures in boreal regions are predicted to increase during the twenty-first century which may accelerate changes in soil microbial processes and plant community dynamics. In particular, climate-driven changes in plant community composition might affect the pathways and rates of methanogenesis, the plant-mediated emission of methane, and the scavenging of methane by methanotrophic bacteria. Climate change may also affect methane cycling through changes in pore water chemistry. To date, these feedbacks have not been incorporated into the carbon cycling components of climate models. We investigated the effects of soil warming and water table manipulations on methane cycling in a field mesocosm experiment in northern Minnesota, USA. Large intact soil monoliths removed from a bog and fen received infrared warming treatments crossed with water table treatments for 6 years. In years 5 and 6, concentrations, fluxes, and isotopic compositions of methane were measured along with aboveground and belowground net primary productivity and pore water concentrations of acetate, sulfate, ammonium, nitrate, and dissolved organic carbon. Water table level was the dominant control over methane flux in the fen mesocosms, likely through its effect on methane oxidation rates. However, pore water chemistry and plant productivity were important secondary factors in explaining methane flux in the fen mesocosms, and these factors appeared to be the predominant controls over methane flux in the bog mesocosms. The water table and IR treatments had large effects on pore water chemistry and plant productivity, so the indirect effects of climate change appear to be just as important as the direct effects of changing temperature and water table level in controlling future methane fluxes from northern peatlands. Pore water sulfate, ammonium, nitrate, and acetate had a relatively consistent negative relationship with methane emissions, pore water DOC had a positive relationship with methane emissions, and BNPP had mixed effects. The bog mesocosms had much higher methane emissions and pore water methane concentrations than the fen mesocosms, despite a much lower average water table level and peat that is a poor substrate for methanogenesis. We suggest that the relatively high methane fluxes in the bog mesocosms can be explained through their low concentrations of inhibitory pore water compounds, high concentrations of DOC, and high plant productivity. Stable isotopic data from pore water support acetate fermentation as the principal pathway of methanogenesis in bog mesocosms (mean δ13CH4 = -41.0‰, mean δD-CH4 = -190‰ ). Fen mesocosms had lower pore water concentrations and emissions of methane than bog mesocosms, despite much higher methane production potentials in fen peat. The methane from the fen mesocosms was isotopically heavy (mean δ13CH 4 = -28.9‰, mean δD-CH4 = -140‰), suggesting a strong oxidative sink. This is likely related to the dominance of graminoid vegetation and the associated oxygen transport into the rhizosphere. Our results illustrate the need for a more robust understanding of the multiple feedbacks between climate forcing and plant and microbial feedbacks in the response of northern peatlands to climate change. Copyright 2008 by the American Geophysical Union.&quot;,&quot;publisher&quot;:&quot;Blackwell Publishing Ltd&quot;,&quot;issue&quot;:&quot;3&quot;,&quot;volume&quot;:&quot;113&quot;},&quot;isTemporary&quot;:false}],&quot;properties&quot;:{&quot;noteIndex&quot;:0},&quot;isEdited&quot;:false,&quot;manualOverride&quot;:{&quot;isManuallyOverriden&quot;:false,&quot;citeprocText&quot;:&quot;(Rey-Sanchez et al., 2018; White et al., 2008)&quot;,&quot;manualOverrideText&quot;:&quot;&quot;},&quot;citationTag&quot;:&quot;MENDELEY_CITATION_v3_eyJjaXRhdGlvbklEIjoiTUVOREVMRVlfQ0lUQVRJT05fY2FkNmYzOTctOWQ2YS00YWQzLTg2MjUtNjhkMGY0OWU1OTVkIiwiY2l0YXRpb25JdGVtcyI6W3siaWQiOiI4YzJkODIzMS00ODQxLTM4YzQtOTU2Ni0xNjNmYjQ3YTkzODAiLCJpdGVtRGF0YSI6eyJ0eXBlIjoiYXJ0aWNsZS1qb3VybmFsIiwiaWQiOiI4YzJkODIzMS00ODQxLTM4YzQtOTU2Ni0xNjNmYjQ3YTkzODAiLCJ0aXRsZSI6IkRldGVybWluaW5nIHRvdGFsIGVtaXNzaW9ucyBhbmQgZW52aXJvbm1lbnRhbCBkcml2ZXJzIG9mIG1ldGhhbmUgZmx1eCBpbiBhIExha2UgRXJpZSBlc3R1YXJpbmUgbWFyc2giLCJhdXRob3IiOlt7ImZhbWlseSI6IlJleS1TYW5jaGV6IiwiZ2l2ZW4iOiJBLiBDLiIsInBhcnNlLW5hbWVzIjpmYWxzZSwiZHJvcHBpbmctcGFydGljbGUiOiIiLCJub24tZHJvcHBpbmctcGFydGljbGUiOiIifSx7ImZhbWlseSI6Ik1vcmluIiwiZ2l2ZW4iOiJULiBILiIsInBhcnNlLW5hbWVzIjpmYWxzZSwiZHJvcHBpbmctcGFydGljbGUiOiIiLCJub24tZHJvcHBpbmctcGFydGljbGUiOiIifSx7ImZhbWlseSI6IlN0ZWZhbmlrIiwiZ2l2ZW4iOiJLLiBDLiIsInBhcnNlLW5hbWVzIjpmYWxzZSwiZHJvcHBpbmctcGFydGljbGUiOiIiLCJub24tZHJvcHBpbmctcGFydGljbGUiOiIifSx7ImZhbWlseSI6IldyaWdodG9uIiwiZ2l2ZW4iOiJLLiIsInBhcnNlLW5hbWVzIjpmYWxzZSwiZHJvcHBpbmctcGFydGljbGUiOiIiLCJub24tZHJvcHBpbmctcGFydGljbGUiOiIifSx7ImZhbWlseSI6IkJvaHJlciIsImdpdmVuIjoiRy4iLCJwYXJzZS1uYW1lcyI6ZmFsc2UsImRyb3BwaW5nLXBhcnRpY2xlIjoiIiwibm9uLWRyb3BwaW5nLXBhcnRpY2xlIjoiIn1dLCJjb250YWluZXItdGl0bGUiOiJFY29sb2dpY2FsIEVuZ2luZWVyaW5nIiwiRE9JIjoiMTAuMTAxNi9qLmVjb2xlbmcuMjAxNy4wNi4wNDIiLCJJU0JOIjoiMDkyNTg1NzQiLCJJU1NOIjoiMDkyNTg1NzQiLCJpc3N1ZWQiOnsiZGF0ZS1wYXJ0cyI6W1syMDE4XV19LCJhYnN0cmFjdCI6IkVzdHVhcmluZSBmcmVzaHdhdGVyIG1hcnNoZXMgY2FuIGFjdCBhcyBhbiBpbXBvcnRhbnQgZWNvc3lzdGVtIGZvciBjYXJib24gc3RvcmFnZSBhbmQgZmx1eCBiZWNhdXNlIG9mIGl0cyBzdHJhdGVnaWMgcG9zaXRpb24gaW4gYSB3YXRlcnNoZWQuIFdlIG1vbml0b3JlZCBDSDQgYW5kIENPMiBmbHV4ZXMgaW4gT2xkIFdvbWFuIENyZWVrLCBhbiBlc3R1YXJpbmUgd2V0bGFuZCBvZiBMYWtlIEVyaWUsIE9oaW8uIFRoZSBlZGR5IGNvdmFyaWFuY2UgKEVDKSB0ZWNobmlxdWUgd2FzIHVzZWQgdG8gbWVhc3VyZSBmbHV4ZXMgb2YgQ0g0IGFuZCBDTzIgY29udGludW91c2x5IGR1cmluZyB0aGUgZ3Jvd2luZyBzZWFzb25zIG9mIDIwMTUgYW5kIDIwMTYuIFNpbXVsdGFuZW91c2x5LCBtb250aGx5IHNhbXBsaW5nIG9mIGdhcyBleGNoYW5nZSB3YXMgY29uZHVjdGVkIHVzaW5nIG5vbi1zdGVhZHkgc3RhdGUgY2hhbWJlcnMgaW4gZm91ciBkaXN0aW5jdCBsYW5kLWNvdmVyIHR5cGVzIGluIHRoZSB3ZXRsYW5kOiBvcGVuIHdhdGVyLCBlbWVyZ2VudCB2ZWdldGF0aW9uIChUeXBoYSBzcHAuKSwgZmxvYXRpbmcgdmVnZXRhdGlvbiAoTmVsdW1ibyBzcHAuKSBhbmQgbXVkIGZsYXRzLiBDaGFtYmVycyBhbmQgRUMgbWVhc3VyZW1lbnRzIHdlcmUgY29tYmluZWQgdG8gcHJvdmlkZSBlc3RpbWF0ZXMgb2YgdGhlIGNvbnRpbnVvdXMgY29udHJpYnV0aW9ucyBvZiBlYWNoIGxhbmQgY292ZXIgdG8gdGhlIHRvdGFsIG1ldGhhbmUgZW1pc3Npb25zIG9mIHRoZSB3ZXRsYW5kLiBJbiBhZGRpdGlvbiwgd2F0ZXIgYW5kIG1ldGVvcm9sb2dpY2FsIG1lYXN1cmVtZW50cyB3ZXJlIHVzZWQgdG8gZGV0ZXJtaW5lIHRoZSBtb3N0IGltcG9ydGFudCBlbnZpcm9ubWVudGFsIGRyaXZlcnMgb2YgbWV0aGFuZSBmbHV4IGluIHRoZSB3ZXRsYW5kLiBXZSBmb3VuZCBhbiBhdmVyYWdlIHJhdGUgb2YgZW1pc3Npb24gZnJvbSB0aGUgVHlwaGEgcGF0Y2gsIHRoZSBtb3N0IGFidW5kYW50IHZlZ2V0YXRlZCBsYW5kIGNvdmVyLCBvZiAyMTkuNCBnIENINCDigJNDIG3iiJIyIHniiJIxLCB3aGljaCB3YXMgbXVjaCBoaWdoZXIgdGhhbiByYXRlcyByZXBvcnRlZCBpbiBzaW1pbGFyIGVtZXJnZW50IHZlZ2V0YXRpb24gdHlwZXMgaW4gb3RoZXIgd2V0bGFuZHMuIE11ZCBmbGF0cyBoYWQgdGhlIGhpZ2hlc3QgcmF0ZXMgb2YgQ0g0IGVtaXNzaW9uLCBmb2xsb3dlZCBieSBOZWx1bWJvIGFuZCBUeXBoYSBwYXRjaGVzLCBhbmQgb3BlbiB3YXRlci4gTXVkIGZsYXRzIGNvbnRyaWJ1dGVkIDYuOCUgb2YgdGhlIHRvdGFsIENINCBlbWlzc2lvbnMgb2YgdGhlIHdldGxhbmQgZGVzcGl0ZSBvY2N1cHlpbmcgb25seSAxLjUlIG9mIHRoZSB3ZXRsYW5kIGFyZWEsIHdoZXJlYXMgb3BlbiB3YXRlciBjb250cmlidXRlZCAxNi4xJSBkZXNwaXRlIG9jY3VweWluZyA0NyUgb2YgdGhlIHdldGxhbmQgYXJlYS4gV2F0ZXIgdGVtcGVyYXR1cmUgYW5kIHdpbmQgc3BlZWQgd2VyZSB0aGUgc3Ryb25nZXN0IGVudmlyb25tZW50YWwgZHJpdmVycyBvZiBDSDQgZmx1eCB0byB0aGUgYXRtb3NwaGVyZS4gQ2FyYm9uIGZsdXhlcyB3ZXJlIHN0cm9uZ2x5IGNvcnJlbGF0ZWQgdG8gbWV0aGFuZSBmbHV4ZXMuIEZsdWN0dWF0aW5nIHdhdGVyIGxldmVscyBhYm92ZSB0aGUgd2V0bGFuZCdzIHN1cmZhY2UgaGFkIGEgd2VhayBlZmZlY3Qgb24gb3ZlcmFsbCBDSDQgZW1pc3Npb25zIGluIHRoZSB3ZXRsYW5kLCB3aXRoIHN0cm9uZ2VyIGVmZmVjdHMgZHVyaW5nIHRoZSBuaWdodCB0aGFuIGR1cmluZyB0aGUgZGF5LiBQcm92aWRpbmcgYW4gZW1waXJpY2FsIG1vZGVsIHRoYXQgcHJlZGljdHMgdGhlIGluZmx1ZW5jZSBvZiBkaWZmZXJlbnQgZW52aXJvbm1lbnRhbCBkcml2ZXJzIENINCBlbWlzc2lvbnMgaW4gdGhlIHdldGxhbmQgY2FuIGFpZCBpbiB0aGUgZGVzaWduIG9mIGVzdHVhcmluZSB3ZXRsYW5kcyB0aGF0IHJldGFpbiBudXRyaWVudHMgYW5kIHJlZHVjZSBjb2FzdGFsIGV1dHJvcGhpY2F0aW9uIHdoaWxlIG1pbmltaXppbmcgZ3JlZW5ob3VzZSBnYXMgZW1pc3Npb25zLiJ9LCJpc1RlbXBvcmFyeSI6ZmFsc2V9LHsiaWQiOiJiOTM1YTBhNC03ODlmLTMwMzEtYjVmMS1mYWYxM2Q2YmE2NTIiLCJpdGVtRGF0YSI6eyJ0eXBlIjoiYXJ0aWNsZS1qb3VybmFsIiwiaWQiOiJiOTM1YTBhNC03ODlmLTMwMzEtYjVmMS1mYWYxM2Q2YmE2NTIiLCJ0aXRsZSI6IkVmZmVjdHMgb2Ygc29pbCB3YXJtaW5nIGFuZCBkcnlpbmcgb24gbWV0aGFuZSBjeWNsaW5nIGluIGEgbm9ydGhlcm4gcGVhdGxhbmQgbWVzb2Nvc20gc3R1ZHkiLCJhdXRob3IiOlt7ImZhbWlseSI6IldoaXRlIiwiZ2l2ZW4iOiJKZWZmcmV5IFIuIiwicGFyc2UtbmFtZXMiOmZhbHNlLCJkcm9wcGluZy1wYXJ0aWNsZSI6IiIsIm5vbi1kcm9wcGluZy1wYXJ0aWNsZSI6IiJ9LHsiZmFtaWx5IjoiU2hhbm5vbiIsImdpdmVuIjoiUm9iZXJ0IEQuIiwicGFyc2UtbmFtZXMiOmZhbHNlLCJkcm9wcGluZy1wYXJ0aWNsZSI6IiIsIm5vbi1kcm9wcGluZy1wYXJ0aWNsZSI6IiJ9LHsiZmFtaWx5IjoiV2VsdHppbiIsImdpdmVuIjoiSmFrZSBGLiIsInBhcnNlLW5hbWVzIjpmYWxzZSwiZHJvcHBpbmctcGFydGljbGUiOiIiLCJub24tZHJvcHBpbmctcGFydGljbGUiOiIifSx7ImZhbWlseSI6IlBhc3RvciIsImdpdmVuIjoiSm9obiIsInBhcnNlLW5hbWVzIjpmYWxzZSwiZHJvcHBpbmctcGFydGljbGUiOiIiLCJub24tZHJvcHBpbmctcGFydGljbGUiOiIifSx7ImZhbWlseSI6IkJyaWRnaGFtIiwiZ2l2ZW4iOiJTY290dCBELiIsInBhcnNlLW5hbWVzIjpmYWxzZSwiZHJvcHBpbmctcGFydGljbGUiOiIiLCJub24tZHJvcHBpbmctcGFydGljbGUiOiIifV0sImNvbnRhaW5lci10aXRsZSI6IkpvdXJuYWwgb2YgR2VvcGh5c2ljYWwgUmVzZWFyY2g6IEJpb2dlb3NjaWVuY2VzIiwiRE9JIjoiMTAuMTAyOS8yMDA3SkcwMDA2MDkiLCJJU1NOIjoiMDE0ODAyMjciLCJpc3N1ZWQiOnsiZGF0ZS1wYXJ0cyI6W1syMDA4LDksMjhdXX0sImFic3RyYWN0IjoiQm9yZWFsIHBlYXRsYW5kcyBjb250YWluIGEgbGFyZ2UgcG9ydGlvbiBvZiB0aGUgRWFydGgncyB0ZXJyZXN0cmlhbCBvcmdhbmljIGNhcmJvbiBhbmQgbWF5IGJlIHBhcnRpY3VsYXJseSB2dWxuZXJhYmxlIHRvIGNoYW5nZXMgaW4gY2xpbWF0ZS4gVGVtcGVyYXR1cmVzIGluIGJvcmVhbCByZWdpb25zIGFyZSBwcmVkaWN0ZWQgdG8gaW5jcmVhc2UgZHVyaW5nIHRoZSB0d2VudHktZmlyc3QgY2VudHVyeSB3aGljaCBtYXkgYWNjZWxlcmF0ZSBjaGFuZ2VzIGluIHNvaWwgbWljcm9iaWFsIHByb2Nlc3NlcyBhbmQgcGxhbnQgY29tbXVuaXR5IGR5bmFtaWNzLiBJbiBwYXJ0aWN1bGFyLCBjbGltYXRlLWRyaXZlbiBjaGFuZ2VzIGluIHBsYW50IGNvbW11bml0eSBjb21wb3NpdGlvbiBtaWdodCBhZmZlY3QgdGhlIHBhdGh3YXlzIGFuZCByYXRlcyBvZiBtZXRoYW5vZ2VuZXNpcywgdGhlIHBsYW50LW1lZGlhdGVkIGVtaXNzaW9uIG9mIG1ldGhhbmUsIGFuZCB0aGUgc2NhdmVuZ2luZyBvZiBtZXRoYW5lIGJ5IG1ldGhhbm90cm9waGljIGJhY3RlcmlhLiBDbGltYXRlIGNoYW5nZSBtYXkgYWxzbyBhZmZlY3QgbWV0aGFuZSBjeWNsaW5nIHRocm91Z2ggY2hhbmdlcyBpbiBwb3JlIHdhdGVyIGNoZW1pc3RyeS4gVG8gZGF0ZSwgdGhlc2UgZmVlZGJhY2tzIGhhdmUgbm90IGJlZW4gaW5jb3Jwb3JhdGVkIGludG8gdGhlIGNhcmJvbiBjeWNsaW5nIGNvbXBvbmVudHMgb2YgY2xpbWF0ZSBtb2RlbHMuIFdlIGludmVzdGlnYXRlZCB0aGUgZWZmZWN0cyBvZiBzb2lsIHdhcm1pbmcgYW5kIHdhdGVyIHRhYmxlIG1hbmlwdWxhdGlvbnMgb24gbWV0aGFuZSBjeWNsaW5nIGluIGEgZmllbGQgbWVzb2Nvc20gZXhwZXJpbWVudCBpbiBub3J0aGVybiBNaW5uZXNvdGEsIFVTQS4gTGFyZ2UgaW50YWN0IHNvaWwgbW9ub2xpdGhzIHJlbW92ZWQgZnJvbSBhIGJvZyBhbmQgZmVuIHJlY2VpdmVkIGluZnJhcmVkIHdhcm1pbmcgdHJlYXRtZW50cyBjcm9zc2VkIHdpdGggd2F0ZXIgdGFibGUgdHJlYXRtZW50cyBmb3IgNiB5ZWFycy4gSW4geWVhcnMgNSBhbmQgNiwgY29uY2VudHJhdGlvbnMsIGZsdXhlcywgYW5kIGlzb3RvcGljIGNvbXBvc2l0aW9ucyBvZiBtZXRoYW5lIHdlcmUgbWVhc3VyZWQgYWxvbmcgd2l0aCBhYm92ZWdyb3VuZCBhbmQgYmVsb3dncm91bmQgbmV0IHByaW1hcnkgcHJvZHVjdGl2aXR5IGFuZCBwb3JlIHdhdGVyIGNvbmNlbnRyYXRpb25zIG9mIGFjZXRhdGUsIHN1bGZhdGUsIGFtbW9uaXVtLCBuaXRyYXRlLCBhbmQgZGlzc29sdmVkIG9yZ2FuaWMgY2FyYm9uLiBXYXRlciB0YWJsZSBsZXZlbCB3YXMgdGhlIGRvbWluYW50IGNvbnRyb2wgb3ZlciBtZXRoYW5lIGZsdXggaW4gdGhlIGZlbiBtZXNvY29zbXMsIGxpa2VseSB0aHJvdWdoIGl0cyBlZmZlY3Qgb24gbWV0aGFuZSBveGlkYXRpb24gcmF0ZXMuIEhvd2V2ZXIsIHBvcmUgd2F0ZXIgY2hlbWlzdHJ5IGFuZCBwbGFudCBwcm9kdWN0aXZpdHkgd2VyZSBpbXBvcnRhbnQgc2Vjb25kYXJ5IGZhY3RvcnMgaW4gZXhwbGFpbmluZyBtZXRoYW5lIGZsdXggaW4gdGhlIGZlbiBtZXNvY29zbXMsIGFuZCB0aGVzZSBmYWN0b3JzIGFwcGVhcmVkIHRvIGJlIHRoZSBwcmVkb21pbmFudCBjb250cm9scyBvdmVyIG1ldGhhbmUgZmx1eCBpbiB0aGUgYm9nIG1lc29jb3Ntcy4gVGhlIHdhdGVyIHRhYmxlIGFuZCBJUiB0cmVhdG1lbnRzIGhhZCBsYXJnZSBlZmZlY3RzIG9uIHBvcmUgd2F0ZXIgY2hlbWlzdHJ5IGFuZCBwbGFudCBwcm9kdWN0aXZpdHksIHNvIHRoZSBpbmRpcmVjdCBlZmZlY3RzIG9mIGNsaW1hdGUgY2hhbmdlIGFwcGVhciB0byBiZSBqdXN0IGFzIGltcG9ydGFudCBhcyB0aGUgZGlyZWN0IGVmZmVjdHMgb2YgY2hhbmdpbmcgdGVtcGVyYXR1cmUgYW5kIHdhdGVyIHRhYmxlIGxldmVsIGluIGNvbnRyb2xsaW5nIGZ1dHVyZSBtZXRoYW5lIGZsdXhlcyBmcm9tIG5vcnRoZXJuIHBlYXRsYW5kcy4gUG9yZSB3YXRlciBzdWxmYXRlLCBhbW1vbml1bSwgbml0cmF0ZSwgYW5kIGFjZXRhdGUgaGFkIGEgcmVsYXRpdmVseSBjb25zaXN0ZW50IG5lZ2F0aXZlIHJlbGF0aW9uc2hpcCB3aXRoIG1ldGhhbmUgZW1pc3Npb25zLCBwb3JlIHdhdGVyIERPQyBoYWQgYSBwb3NpdGl2ZSByZWxhdGlvbnNoaXAgd2l0aCBtZXRoYW5lIGVtaXNzaW9ucywgYW5kIEJOUFAgaGFkIG1peGVkIGVmZmVjdHMuIFRoZSBib2cgbWVzb2Nvc21zIGhhZCBtdWNoIGhpZ2hlciBtZXRoYW5lIGVtaXNzaW9ucyBhbmQgcG9yZSB3YXRlciBtZXRoYW5lIGNvbmNlbnRyYXRpb25zIHRoYW4gdGhlIGZlbiBtZXNvY29zbXMsIGRlc3BpdGUgYSBtdWNoIGxvd2VyIGF2ZXJhZ2Ugd2F0ZXIgdGFibGUgbGV2ZWwgYW5kIHBlYXQgdGhhdCBpcyBhIHBvb3Igc3Vic3RyYXRlIGZvciBtZXRoYW5vZ2VuZXNpcy4gV2Ugc3VnZ2VzdCB0aGF0IHRoZSByZWxhdGl2ZWx5IGhpZ2ggbWV0aGFuZSBmbHV4ZXMgaW4gdGhlIGJvZyBtZXNvY29zbXMgY2FuIGJlIGV4cGxhaW5lZCB0aHJvdWdoIHRoZWlyIGxvdyBjb25jZW50cmF0aW9ucyBvZiBpbmhpYml0b3J5IHBvcmUgd2F0ZXIgY29tcG91bmRzLCBoaWdoIGNvbmNlbnRyYXRpb25zIG9mIERPQywgYW5kIGhpZ2ggcGxhbnQgcHJvZHVjdGl2aXR5LiBTdGFibGUgaXNvdG9waWMgZGF0YSBmcm9tIHBvcmUgd2F0ZXIgc3VwcG9ydCBhY2V0YXRlIGZlcm1lbnRhdGlvbiBhcyB0aGUgcHJpbmNpcGFsIHBhdGh3YXkgb2YgbWV0aGFub2dlbmVzaXMgaW4gYm9nIG1lc29jb3NtcyAobWVhbiDOtDEzQ0g0ID0gLTQxLjDigLAsIG1lYW4gzrRELUNINCA9IC0xOTDigLAgKS4gRmVuIG1lc29jb3NtcyBoYWQgbG93ZXIgcG9yZSB3YXRlciBjb25jZW50cmF0aW9ucyBhbmQgZW1pc3Npb25zIG9mIG1ldGhhbmUgdGhhbiBib2cgbWVzb2Nvc21zLCBkZXNwaXRlIG11Y2ggaGlnaGVyIG1ldGhhbmUgcHJvZHVjdGlvbiBwb3RlbnRpYWxzIGluIGZlbiBwZWF0LiBUaGUgbWV0aGFuZSBmcm9tIHRoZSBmZW4gbWVzb2Nvc21zIHdhcyBpc290b3BpY2FsbHkgaGVhdnkgKG1lYW4gzrQxM0NIIDQgPSAtMjguOeKAsCwgbWVhbiDOtEQtQ0g0ID0gLTE0MOKAsCksIHN1Z2dlc3RpbmcgYSBzdHJvbmcgb3hpZGF0aXZlIHNpbmsuIFRoaXMgaXMgbGlrZWx5IHJlbGF0ZWQgdG8gdGhlIGRvbWluYW5jZSBvZiBncmFtaW5vaWQgdmVnZXRhdGlvbiBhbmQgdGhlIGFzc29jaWF0ZWQgb3h5Z2VuIHRyYW5zcG9ydCBpbnRvIHRoZSByaGl6b3NwaGVyZS4gT3VyIHJlc3VsdHMgaWxsdXN0cmF0ZSB0aGUgbmVlZCBmb3IgYSBtb3JlIHJvYnVzdCB1bmRlcnN0YW5kaW5nIG9mIHRoZSBtdWx0aXBsZSBmZWVkYmFja3MgYmV0d2VlbiBjbGltYXRlIGZvcmNpbmcgYW5kIHBsYW50IGFuZCBtaWNyb2JpYWwgZmVlZGJhY2tzIGluIHRoZSByZXNwb25zZSBvZiBub3J0aGVybiBwZWF0bGFuZHMgdG8gY2xpbWF0ZSBjaGFuZ2UuIENvcHlyaWdodCAyMDA4IGJ5IHRoZSBBbWVyaWNhbiBHZW9waHlzaWNhbCBVbmlvbi4iLCJwdWJsaXNoZXIiOiJCbGFja3dlbGwgUHVibGlzaGluZyBMdGQiLCJpc3N1ZSI6IjMiLCJ2b2x1bWUiOiIxMTMifSwiaXNUZW1wb3JhcnkiOmZhbHNlfV0sInByb3BlcnRpZXMiOnsibm90ZUluZGV4IjowfSwiaXNFZGl0ZWQiOmZhbHNlLCJtYW51YWxPdmVycmlkZSI6eyJpc01hbnVhbGx5T3ZlcnJpZGVuIjpmYWxzZSwiY2l0ZXByb2NUZXh0IjoiKFJleS1TYW5jaGV6IGV0IGFsLiwgMjAxODsgV2hpdGUgZXQgYWwuLCAyMDA4KSIsIm1hbnVhbE92ZXJyaWRlVGV4dCI6IiJ9fQ==&quot;},{&quot;citationID&quot;:&quot;MENDELEY_CITATION_436d22a7-0845-4019-a8ee-8faff933fabe&quot;,&quot;citationItems&quot;:[{&quot;id&quot;:&quot;95fad334-d220-350a-9fbf-58b4afa8d856&quot;,&quot;itemData&quot;:{&quot;type&quot;:&quot;article-journal&quot;,&quot;id&quot;:&quot;95fad334-d220-350a-9fbf-58b4afa8d856&quot;,&quot;title&quot;:&quot;Physiological control of leaf methane emission from wetland plants&quot;,&quot;author&quot;:[{&quot;family&quot;:&quot;Garnet&quot;,&quot;given&quot;:&quot;Kristy N.&quot;,&quot;parse-names&quot;:false,&quot;dropping-particle&quot;:&quot;&quot;,&quot;non-dropping-particle&quot;:&quot;&quot;},{&quot;family&quot;:&quot;Megonigal&quot;,&quot;given&quot;:&quot;J. Patrick&quot;,&quot;parse-names&quot;:false,&quot;dropping-particle&quot;:&quot;&quot;,&quot;non-dropping-particle&quot;:&quot;&quot;},{&quot;family&quot;:&quot;Litchfield&quot;,&quot;given&quot;:&quot;Carol&quot;,&quot;parse-names&quot;:false,&quot;dropping-particle&quot;:&quot;&quot;,&quot;non-dropping-particle&quot;:&quot;&quot;},{&quot;family&quot;:&quot;Taylor&quot;,&quot;given&quot;:&quot;George E.&quot;,&quot;parse-names&quot;:false,&quot;dropping-particle&quot;:&quot;&quot;,&quot;non-dropping-particle&quot;:&quot;&quot;}],&quot;container-title&quot;:&quot;Aquatic Botany&quot;,&quot;DOI&quot;:&quot;10.1016/j.aquabot.2004.10.003&quot;,&quot;ISSN&quot;:&quot;03043770&quot;,&quot;issued&quot;:{&quot;date-parts&quot;:[[2005]]},&quot;page&quot;:&quot;141-155&quot;,&quot;abstract&quot;:&quot;The transport of methane from the rhizosphere to the atmosphere takes place in the intercellular spaces and stomata of wetland plants, and foliar gas exchange is one of the critical steps of the transport process. The objectives of our research were to investigate: (i) variation in foliar gas exchange among four common wetland plant species (i.e., Peltandra virginica L., Orontium aquaticum L., Juncus effusus L., and Taxodium distichum L.), (ii) the role of key environmental factors (i.e., light, temperature, and carbon dioxide concentration) in controlling foliar methane emission, and (iii) physiological mechanisms underlying the variation in methane emission due to species and the environment. Experiments were conducted in an instantaneous, flow-through gas-exchange system that operated on a mass balance approach and concurrently measured foliar fluxes of methane, water vapor, and carbon dioxide. The chamber system allowed for the control of light, temperature, humidity, and carbon dioxide concentration. Diel patterns of methane emission varied among species, with daylight emissions from P. virginica and O. aquaticum 2-4 times those of J. effusus and T. distichum in saturating light. Foliar methane emission from P. virginica (1.80 μmol m-2 s-1) under ambient daylight conditions was an order of magnitude higher than that of the other three species (∼0.20 μmol m-2 s-1). As leaf temperature was increased by 10°C, methane emission increased by a factor of 1.5-2.2, and the temperature effect was independent of stomatal conductance. When data were pooled among the four species, varying the light and carbon dioxide concentrations in a stepwise manner produced changes in foliar methane emission that were associated with stomatal conductance (r2 = 0.52). To scale our observations to other wetland plant species, a stepwise multiple regression model is offered that incorporates stomatal conductance and net carbon dioxide assimilation to estimate instantaneous methane emission from foliar surfaces. The model indicates that changes in stomatal conductance affect methane emission three times more than equivalent changes in net carbon dioxide assimilation. © 2004 Elsevier B.V. All rights reserved.&quot;,&quot;publisher&quot;:&quot;Elsevier&quot;,&quot;issue&quot;:&quot;2&quot;,&quot;volume&quot;:&quot;81&quot;},&quot;isTemporary&quot;:false},{&quot;id&quot;:&quot;068056a8-105c-3a2d-8171-21559abff4b5&quot;,&quot;itemData&quot;:{&quot;type&quot;:&quot;report&quot;,&quot;id&quot;:&quot;068056a8-105c-3a2d-8171-21559abff4b5&quot;,&quot;title&quot;:&quot;Internal pressurization and convective gas flow in some emergent freshwater macrophytes&quot;,&quot;author&quot;:[{&quot;family&quot;:&quot;Brix&quot;,&quot;given&quot;:&quot;Hans&quot;,&quot;parse-names&quot;:false,&quot;dropping-particle&quot;:&quot;&quot;,&quot;non-dropping-particle&quot;:&quot;&quot;},{&quot;family&quot;:&quot;Sorrel&quot;,&quot;given&quot;:&quot;Brian K&quot;,&quot;parse-names&quot;:false,&quot;dropping-particle&quot;:&quot;&quot;,&quot;non-dropping-particle&quot;:&quot;&quot;},{&quot;family&quot;:&quot;Orr&quot;,&quot;given&quot;:&quot;Philip T&quot;,&quot;parse-names&quot;:false,&quot;dropping-particle&quot;:&quot;&quot;,&quot;non-dropping-particle&quot;:&quot;&quot;}],&quot;container-title&quot;:&quot;Limnol. Oceanogr&quot;,&quot;issued&quot;:{&quot;date-parts&quot;:[[1992]]},&quot;number-of-pages&quot;:&quot;1420-1433&quot;,&quot;abstract&quot;:&quot;Internal pressurization and convective through-flow are demonstrated to be common attributes of wetland plants with cylindrical culms or linear leaves. Eight of 14 species tested produced static internal gas pressure differentials of 200-1,300 Pa relative to ambient and internal convective airflows of 0.2 to &gt; 10 cm3 min-' culm-I, depending on species. Four species produced internal static pressure differentials of &lt; 100 Pa. Two species did not pressurize. The driving forces are gradients in temperature and water vapor between the internal gas spaces of the plants and the ambient atmosphere (thermal transpiration and humidity-induced pressurization). A clear diel variation in pressurization and convective flow was observed; rates were highest in the afternoon and lowest at night, responding to ambient changes in light, temperature, and humidity. The resistance to airflow at the stem-rhizome junction was very high for some species, resulting in a low ability to convert internal pressurization into convective airflow through the rhizomes. Species with a high potential for internal pressurization and a low internal resistance to convective flow seem to have a competitive advantage over species that rely exclusively on diffisive gas transport, which allows them to grow in deeper waters.&quot;,&quot;issue&quot;:&quot;7&quot;,&quot;volume&quot;:&quot;37&quot;},&quot;isTemporary&quot;:false}],&quot;properties&quot;:{&quot;noteIndex&quot;:0},&quot;isEdited&quot;:false,&quot;manualOverride&quot;:{&quot;isManuallyOverriden&quot;:false,&quot;citeprocText&quot;:&quot;(Brix et al., 1992; Garnet et al., 2005)&quot;,&quot;manualOverrideText&quot;:&quot;&quot;},&quot;citationTag&quot;:&quot;MENDELEY_CITATION_v3_eyJjaXRhdGlvbklEIjoiTUVOREVMRVlfQ0lUQVRJT05fNDM2ZDIyYTctMDg0NS00MDE5LWE4ZWUtOGZhZmY5MzNmYWJlIiwiY2l0YXRpb25JdGVtcyI6W3siaWQiOiI5NWZhZDMzNC1kMjIwLTM1MGEtOWZiZi01OGI0YWZhOGQ4NTYiLCJpdGVtRGF0YSI6eyJ0eXBlIjoiYXJ0aWNsZS1qb3VybmFsIiwiaWQiOiI5NWZhZDMzNC1kMjIwLTM1MGEtOWZiZi01OGI0YWZhOGQ4NTYiLCJ0aXRsZSI6IlBoeXNpb2xvZ2ljYWwgY29udHJvbCBvZiBsZWFmIG1ldGhhbmUgZW1pc3Npb24gZnJvbSB3ZXRsYW5kIHBsYW50cyIsImF1dGhvciI6W3siZmFtaWx5IjoiR2FybmV0IiwiZ2l2ZW4iOiJLcmlzdHkgTi4iLCJwYXJzZS1uYW1lcyI6ZmFsc2UsImRyb3BwaW5nLXBhcnRpY2xlIjoiIiwibm9uLWRyb3BwaW5nLXBhcnRpY2xlIjoiIn0seyJmYW1pbHkiOiJNZWdvbmlnYWwiLCJnaXZlbiI6IkouIFBhdHJpY2siLCJwYXJzZS1uYW1lcyI6ZmFsc2UsImRyb3BwaW5nLXBhcnRpY2xlIjoiIiwibm9uLWRyb3BwaW5nLXBhcnRpY2xlIjoiIn0seyJmYW1pbHkiOiJMaXRjaGZpZWxkIiwiZ2l2ZW4iOiJDYXJvbCIsInBhcnNlLW5hbWVzIjpmYWxzZSwiZHJvcHBpbmctcGFydGljbGUiOiIiLCJub24tZHJvcHBpbmctcGFydGljbGUiOiIifSx7ImZhbWlseSI6IlRheWxvciIsImdpdmVuIjoiR2VvcmdlIEUuIiwicGFyc2UtbmFtZXMiOmZhbHNlLCJkcm9wcGluZy1wYXJ0aWNsZSI6IiIsIm5vbi1kcm9wcGluZy1wYXJ0aWNsZSI6IiJ9XSwiY29udGFpbmVyLXRpdGxlIjoiQXF1YXRpYyBCb3RhbnkiLCJET0kiOiIxMC4xMDE2L2ouYXF1YWJvdC4yMDA0LjEwLjAwMyIsIklTU04iOiIwMzA0Mzc3MCIsImlzc3VlZCI6eyJkYXRlLXBhcnRzIjpbWzIwMDVdXX0sInBhZ2UiOiIxNDEtMTU1IiwiYWJzdHJhY3QiOiJUaGUgdHJhbnNwb3J0IG9mIG1ldGhhbmUgZnJvbSB0aGUgcmhpem9zcGhlcmUgdG8gdGhlIGF0bW9zcGhlcmUgdGFrZXMgcGxhY2UgaW4gdGhlIGludGVyY2VsbHVsYXIgc3BhY2VzIGFuZCBzdG9tYXRhIG9mIHdldGxhbmQgcGxhbnRzLCBhbmQgZm9saWFyIGdhcyBleGNoYW5nZSBpcyBvbmUgb2YgdGhlIGNyaXRpY2FsIHN0ZXBzIG9mIHRoZSB0cmFuc3BvcnQgcHJvY2Vzcy4gVGhlIG9iamVjdGl2ZXMgb2Ygb3VyIHJlc2VhcmNoIHdlcmUgdG8gaW52ZXN0aWdhdGU6IChpKSB2YXJpYXRpb24gaW4gZm9saWFyIGdhcyBleGNoYW5nZSBhbW9uZyBmb3VyIGNvbW1vbiB3ZXRsYW5kIHBsYW50IHNwZWNpZXMgKGkuZS4sIFBlbHRhbmRyYSB2aXJnaW5pY2EgTC4sIE9yb250aXVtIGFxdWF0aWN1bSBMLiwgSnVuY3VzIGVmZnVzdXMgTC4sIGFuZCBUYXhvZGl1bSBkaXN0aWNodW0gTC4pLCAoaWkpIHRoZSByb2xlIG9mIGtleSBlbnZpcm9ubWVudGFsIGZhY3RvcnMgKGkuZS4sIGxpZ2h0LCB0ZW1wZXJhdHVyZSwgYW5kIGNhcmJvbiBkaW94aWRlIGNvbmNlbnRyYXRpb24pIGluIGNvbnRyb2xsaW5nIGZvbGlhciBtZXRoYW5lIGVtaXNzaW9uLCBhbmQgKGlpaSkgcGh5c2lvbG9naWNhbCBtZWNoYW5pc21zIHVuZGVybHlpbmcgdGhlIHZhcmlhdGlvbiBpbiBtZXRoYW5lIGVtaXNzaW9uIGR1ZSB0byBzcGVjaWVzIGFuZCB0aGUgZW52aXJvbm1lbnQuIEV4cGVyaW1lbnRzIHdlcmUgY29uZHVjdGVkIGluIGFuIGluc3RhbnRhbmVvdXMsIGZsb3ctdGhyb3VnaCBnYXMtZXhjaGFuZ2Ugc3lzdGVtIHRoYXQgb3BlcmF0ZWQgb24gYSBtYXNzIGJhbGFuY2UgYXBwcm9hY2ggYW5kIGNvbmN1cnJlbnRseSBtZWFzdXJlZCBmb2xpYXIgZmx1eGVzIG9mIG1ldGhhbmUsIHdhdGVyIHZhcG9yLCBhbmQgY2FyYm9uIGRpb3hpZGUuIFRoZSBjaGFtYmVyIHN5c3RlbSBhbGxvd2VkIGZvciB0aGUgY29udHJvbCBvZiBsaWdodCwgdGVtcGVyYXR1cmUsIGh1bWlkaXR5LCBhbmQgY2FyYm9uIGRpb3hpZGUgY29uY2VudHJhdGlvbi4gRGllbCBwYXR0ZXJucyBvZiBtZXRoYW5lIGVtaXNzaW9uIHZhcmllZCBhbW9uZyBzcGVjaWVzLCB3aXRoIGRheWxpZ2h0IGVtaXNzaW9ucyBmcm9tIFAuIHZpcmdpbmljYSBhbmQgTy4gYXF1YXRpY3VtIDItNCB0aW1lcyB0aG9zZSBvZiBKLiBlZmZ1c3VzIGFuZCBULiBkaXN0aWNodW0gaW4gc2F0dXJhdGluZyBsaWdodC4gRm9saWFyIG1ldGhhbmUgZW1pc3Npb24gZnJvbSBQLiB2aXJnaW5pY2EgKDEuODAgzrxtb2wgbS0yIHMtMSkgdW5kZXIgYW1iaWVudCBkYXlsaWdodCBjb25kaXRpb25zIHdhcyBhbiBvcmRlciBvZiBtYWduaXR1ZGUgaGlnaGVyIHRoYW4gdGhhdCBvZiB0aGUgb3RoZXIgdGhyZWUgc3BlY2llcyAo4oi8MC4yMCDOvG1vbCBtLTIgcy0xKS4gQXMgbGVhZiB0ZW1wZXJhdHVyZSB3YXMgaW5jcmVhc2VkIGJ5IDEwwrBDLCBtZXRoYW5lIGVtaXNzaW9uIGluY3JlYXNlZCBieSBhIGZhY3RvciBvZiAxLjUtMi4yLCBhbmQgdGhlIHRlbXBlcmF0dXJlIGVmZmVjdCB3YXMgaW5kZXBlbmRlbnQgb2Ygc3RvbWF0YWwgY29uZHVjdGFuY2UuIFdoZW4gZGF0YSB3ZXJlIHBvb2xlZCBhbW9uZyB0aGUgZm91ciBzcGVjaWVzLCB2YXJ5aW5nIHRoZSBsaWdodCBhbmQgY2FyYm9uIGRpb3hpZGUgY29uY2VudHJhdGlvbnMgaW4gYSBzdGVwd2lzZSBtYW5uZXIgcHJvZHVjZWQgY2hhbmdlcyBpbiBmb2xpYXIgbWV0aGFuZSBlbWlzc2lvbiB0aGF0IHdlcmUgYXNzb2NpYXRlZCB3aXRoIHN0b21hdGFsIGNvbmR1Y3RhbmNlIChyMiA9IDAuNTIpLiBUbyBzY2FsZSBvdXIgb2JzZXJ2YXRpb25zIHRvIG90aGVyIHdldGxhbmQgcGxhbnQgc3BlY2llcywgYSBzdGVwd2lzZSBtdWx0aXBsZSByZWdyZXNzaW9uIG1vZGVsIGlzIG9mZmVyZWQgdGhhdCBpbmNvcnBvcmF0ZXMgc3RvbWF0YWwgY29uZHVjdGFuY2UgYW5kIG5ldCBjYXJib24gZGlveGlkZSBhc3NpbWlsYXRpb24gdG8gZXN0aW1hdGUgaW5zdGFudGFuZW91cyBtZXRoYW5lIGVtaXNzaW9uIGZyb20gZm9saWFyIHN1cmZhY2VzLiBUaGUgbW9kZWwgaW5kaWNhdGVzIHRoYXQgY2hhbmdlcyBpbiBzdG9tYXRhbCBjb25kdWN0YW5jZSBhZmZlY3QgbWV0aGFuZSBlbWlzc2lvbiB0aHJlZSB0aW1lcyBtb3JlIHRoYW4gZXF1aXZhbGVudCBjaGFuZ2VzIGluIG5ldCBjYXJib24gZGlveGlkZSBhc3NpbWlsYXRpb24uIMKpIDIwMDQgRWxzZXZpZXIgQi5WLiBBbGwgcmlnaHRzIHJlc2VydmVkLiIsInB1Ymxpc2hlciI6IkVsc2V2aWVyIiwiaXNzdWUiOiIyIiwidm9sdW1lIjoiODEifSwiaXNUZW1wb3JhcnkiOmZhbHNlfSx7ImlkIjoiMDY4MDU2YTgtMTA1Yy0zYTJkLTgxNzEtMjE1NTlhYmZmNGI1IiwiaXRlbURhdGEiOnsidHlwZSI6InJlcG9ydCIsImlkIjoiMDY4MDU2YTgtMTA1Yy0zYTJkLTgxNzEtMjE1NTlhYmZmNGI1IiwidGl0bGUiOiJJbnRlcm5hbCBwcmVzc3VyaXphdGlvbiBhbmQgY29udmVjdGl2ZSBnYXMgZmxvdyBpbiBzb21lIGVtZXJnZW50IGZyZXNod2F0ZXIgbWFjcm9waHl0ZXMiLCJhdXRob3IiOlt7ImZhbWlseSI6IkJyaXgiLCJnaXZlbiI6IkhhbnMiLCJwYXJzZS1uYW1lcyI6ZmFsc2UsImRyb3BwaW5nLXBhcnRpY2xlIjoiIiwibm9uLWRyb3BwaW5nLXBhcnRpY2xlIjoiIn0seyJmYW1pbHkiOiJTb3JyZWwiLCJnaXZlbiI6IkJyaWFuIEsiLCJwYXJzZS1uYW1lcyI6ZmFsc2UsImRyb3BwaW5nLXBhcnRpY2xlIjoiIiwibm9uLWRyb3BwaW5nLXBhcnRpY2xlIjoiIn0seyJmYW1pbHkiOiJPcnIiLCJnaXZlbiI6IlBoaWxpcCBUIiwicGFyc2UtbmFtZXMiOmZhbHNlLCJkcm9wcGluZy1wYXJ0aWNsZSI6IiIsIm5vbi1kcm9wcGluZy1wYXJ0aWNsZSI6IiJ9XSwiY29udGFpbmVyLXRpdGxlIjoiTGltbm9sLiBPY2Vhbm9nciIsImlzc3VlZCI6eyJkYXRlLXBhcnRzIjpbWzE5OTJdXX0sIm51bWJlci1vZi1wYWdlcyI6IjE0MjAtMTQzMyIsImFic3RyYWN0IjoiSW50ZXJuYWwgcHJlc3N1cml6YXRpb24gYW5kIGNvbnZlY3RpdmUgdGhyb3VnaC1mbG93IGFyZSBkZW1vbnN0cmF0ZWQgdG8gYmUgY29tbW9uIGF0dHJpYnV0ZXMgb2Ygd2V0bGFuZCBwbGFudHMgd2l0aCBjeWxpbmRyaWNhbCBjdWxtcyBvciBsaW5lYXIgbGVhdmVzLiBFaWdodCBvZiAxNCBzcGVjaWVzIHRlc3RlZCBwcm9kdWNlZCBzdGF0aWMgaW50ZXJuYWwgZ2FzIHByZXNzdXJlIGRpZmZlcmVudGlhbHMgb2YgMjAwLTEsMzAwIFBhIHJlbGF0aXZlIHRvIGFtYmllbnQgYW5kIGludGVybmFsIGNvbnZlY3RpdmUgYWlyZmxvd3Mgb2YgMC4yIHRvID4gMTAgY20zIG1pbi0nIGN1bG0tSSwgZGVwZW5kaW5nIG9uIHNwZWNpZXMuIEZvdXIgc3BlY2llcyBwcm9kdWNlZCBpbnRlcm5hbCBzdGF0aWMgcHJlc3N1cmUgZGlmZmVyZW50aWFscyBvZiA8IDEwMCBQYS4gVHdvIHNwZWNpZXMgZGlkIG5vdCBwcmVzc3VyaXplLiBUaGUgZHJpdmluZyBmb3JjZXMgYXJlIGdyYWRpZW50cyBpbiB0ZW1wZXJhdHVyZSBhbmQgd2F0ZXIgdmFwb3IgYmV0d2VlbiB0aGUgaW50ZXJuYWwgZ2FzIHNwYWNlcyBvZiB0aGUgcGxhbnRzIGFuZCB0aGUgYW1iaWVudCBhdG1vc3BoZXJlICh0aGVybWFsIHRyYW5zcGlyYXRpb24gYW5kIGh1bWlkaXR5LWluZHVjZWQgcHJlc3N1cml6YXRpb24pLiBBIGNsZWFyIGRpZWwgdmFyaWF0aW9uIGluIHByZXNzdXJpemF0aW9uIGFuZCBjb252ZWN0aXZlIGZsb3cgd2FzIG9ic2VydmVkOyByYXRlcyB3ZXJlIGhpZ2hlc3QgaW4gdGhlIGFmdGVybm9vbiBhbmQgbG93ZXN0IGF0IG5pZ2h0LCByZXNwb25kaW5nIHRvIGFtYmllbnQgY2hhbmdlcyBpbiBsaWdodCwgdGVtcGVyYXR1cmUsIGFuZCBodW1pZGl0eS4gVGhlIHJlc2lzdGFuY2UgdG8gYWlyZmxvdyBhdCB0aGUgc3RlbS1yaGl6b21lIGp1bmN0aW9uIHdhcyB2ZXJ5IGhpZ2ggZm9yIHNvbWUgc3BlY2llcywgcmVzdWx0aW5nIGluIGEgbG93IGFiaWxpdHkgdG8gY29udmVydCBpbnRlcm5hbCBwcmVzc3VyaXphdGlvbiBpbnRvIGNvbnZlY3RpdmUgYWlyZmxvdyB0aHJvdWdoIHRoZSByaGl6b21lcy4gU3BlY2llcyB3aXRoIGEgaGlnaCBwb3RlbnRpYWwgZm9yIGludGVybmFsIHByZXNzdXJpemF0aW9uIGFuZCBhIGxvdyBpbnRlcm5hbCByZXNpc3RhbmNlIHRvIGNvbnZlY3RpdmUgZmxvdyBzZWVtIHRvIGhhdmUgYSBjb21wZXRpdGl2ZSBhZHZhbnRhZ2Ugb3ZlciBzcGVjaWVzIHRoYXQgcmVseSBleGNsdXNpdmVseSBvbiBkaWZmaXNpdmUgZ2FzIHRyYW5zcG9ydCwgd2hpY2ggYWxsb3dzIHRoZW0gdG8gZ3JvdyBpbiBkZWVwZXIgd2F0ZXJzLiIsImlzc3VlIjoiNyIsInZvbHVtZSI6IjM3In0sImlzVGVtcG9yYXJ5IjpmYWxzZX1dLCJwcm9wZXJ0aWVzIjp7Im5vdGVJbmRleCI6MH0sImlzRWRpdGVkIjpmYWxzZSwibWFudWFsT3ZlcnJpZGUiOnsiaXNNYW51YWxseU92ZXJyaWRlbiI6ZmFsc2UsImNpdGVwcm9jVGV4dCI6IihCcml4IGV0IGFsLiwgMTk5MjsgR2FybmV0IGV0IGFsLiwgMjAwNSkiLCJtYW51YWxPdmVycmlkZVRleHQiOiIifX0=&quot;},{&quot;citationID&quot;:&quot;MENDELEY_CITATION_68e8ca57-6e3c-40ad-96a8-08b29e0d4487&quot;,&quot;citationItems&quot;:[{&quot;id&quot;:&quot;11511e0b-792d-3d20-abac-aa113c10653b&quot;,&quot;itemData&quot;:{&quot;type&quot;:&quot;article-journal&quot;,&quot;id&quot;:&quot;11511e0b-792d-3d20-abac-aa113c10653b&quot;,&quot;title&quot;:&quot;Evaluation of climate change impacts on wetland vegetation in the Dunhuang Yangguan National Nature Reserve in northwest China using landsat derived NDVI&quot;,&quot;author&quot;:[{&quot;family&quot;:&quot;Pan&quot;,&quot;given&quot;:&quot;Feifei&quot;,&quot;parse-names&quot;:false,&quot;dropping-particle&quot;:&quot;&quot;,&quot;non-dropping-particle&quot;:&quot;&quot;},{&quot;family&quot;:&quot;Xie&quot;,&quot;given&quot;:&quot;Jianping&quot;,&quot;parse-names&quot;:false,&quot;dropping-particle&quot;:&quot;&quot;,&quot;non-dropping-particle&quot;:&quot;&quot;},{&quot;family&quot;:&quot;Lin&quot;,&quot;given&quot;:&quot;Juming&quot;,&quot;parse-names&quot;:false,&quot;dropping-particle&quot;:&quot;&quot;,&quot;non-dropping-particle&quot;:&quot;&quot;},{&quot;family&quot;:&quot;Zhao&quot;,&quot;given&quot;:&quot;Tingwei&quot;,&quot;parse-names&quot;:false,&quot;dropping-particle&quot;:&quot;&quot;,&quot;non-dropping-particle&quot;:&quot;&quot;},{&quot;family&quot;:&quot;Ji&quot;,&quot;given&quot;:&quot;Yongyuan&quot;,&quot;parse-names&quot;:false,&quot;dropping-particle&quot;:&quot;&quot;,&quot;non-dropping-particle&quot;:&quot;&quot;},{&quot;family&quot;:&quot;Hu&quot;,&quot;given&quot;:&quot;Qi&quot;,&quot;parse-names&quot;:false,&quot;dropping-particle&quot;:&quot;&quot;,&quot;non-dropping-particle&quot;:&quot;&quot;},{&quot;family&quot;:&quot;Pan&quot;,&quot;given&quot;:&quot;Xuebiao&quot;,&quot;parse-names&quot;:false,&quot;dropping-particle&quot;:&quot;&quot;,&quot;non-dropping-particle&quot;:&quot;&quot;},{&quot;family&quot;:&quot;Wang&quot;,&quot;given&quot;:&quot;Cheng&quot;,&quot;parse-names&quot;:false,&quot;dropping-particle&quot;:&quot;&quot;,&quot;non-dropping-particle&quot;:&quot;&quot;},{&quot;family&quot;:&quot;Xi&quot;,&quot;given&quot;:&quot;Xiaohuan&quot;,&quot;parse-names&quot;:false,&quot;dropping-particle&quot;:&quot;&quot;,&quot;non-dropping-particle&quot;:&quot;&quot;}],&quot;container-title&quot;:&quot;Remote Sensing&quot;,&quot;DOI&quot;:&quot;10.3390/rs10050735&quot;,&quot;ISSN&quot;:&quot;20724292&quot;,&quot;issued&quot;:{&quot;date-parts&quot;:[[2018,5,1]]},&quot;abstract&quot;:&quot;Based on 541 Landsat images between 1988 and 2016, the normalized difference vegetation indices (NDVIs) of the wetland vegetation at Xitugou (XTG) and Wowachi (WWC) inside the Dunhuang Yangguan National Nature Reserve (YNNR) in northwest China were calculated for assessing the impacts of climate change on wetland vegetation in the YNNR. It was found that the wetland vegetation at the XTG and WWC had both shown a significant increasing trend in the past 20-30 years and the increase in both the annual mean temperature and annual peak snow depth over the Altun Mountains led to the increase of the wetland vegetation. The influence of the local precipitation on the XTG wetland vegetation was greater than on the WWC wetland vegetation, which demonstrates that in extremely arid regions, the major constraint to the wetland vegetation is the availability of water in soils, which is greatly related to the surface water detention and discharge of groundwater. At both XTG and WWC, the snowmelt from the Altun Mountains is the main contributor to the groundwater discharge, while the local precipitation plays a lesser role in influencing the wetland vegetation at the WWC than at the XTG, because the wetland vegetation grows on a relatively flat terrain at the WWC, while it grows on a stream channel at the XTG.&quot;,&quot;publisher&quot;:&quot;MDPI AG&quot;,&quot;issue&quot;:&quot;5&quot;,&quot;volume&quot;:&quot;10&quot;},&quot;isTemporary&quot;:false}],&quot;properties&quot;:{&quot;noteIndex&quot;:0},&quot;isEdited&quot;:false,&quot;manualOverride&quot;:{&quot;isManuallyOverriden&quot;:false,&quot;citeprocText&quot;:&quot;(Pan et al., 2018)&quot;,&quot;manualOverrideText&quot;:&quot;&quot;},&quot;citationTag&quot;:&quot;MENDELEY_CITATION_v3_eyJjaXRhdGlvbklEIjoiTUVOREVMRVlfQ0lUQVRJT05fNjhlOGNhNTctNmUzYy00MGFkLTk2YTgtMDhiMjllMGQ0NDg3IiwiY2l0YXRpb25JdGVtcyI6W3siaWQiOiIxMTUxMWUwYi03OTJkLTNkMjAtYWJhYy1hYTExM2MxMDY1M2IiLCJpdGVtRGF0YSI6eyJ0eXBlIjoiYXJ0aWNsZS1qb3VybmFsIiwiaWQiOiIxMTUxMWUwYi03OTJkLTNkMjAtYWJhYy1hYTExM2MxMDY1M2IiLCJ0aXRsZSI6IkV2YWx1YXRpb24gb2YgY2xpbWF0ZSBjaGFuZ2UgaW1wYWN0cyBvbiB3ZXRsYW5kIHZlZ2V0YXRpb24gaW4gdGhlIER1bmh1YW5nIFlhbmdndWFuIE5hdGlvbmFsIE5hdHVyZSBSZXNlcnZlIGluIG5vcnRod2VzdCBDaGluYSB1c2luZyBsYW5kc2F0IGRlcml2ZWQgTkRWSSIsImF1dGhvciI6W3siZmFtaWx5IjoiUGFuIiwiZ2l2ZW4iOiJGZWlmZWkiLCJwYXJzZS1uYW1lcyI6ZmFsc2UsImRyb3BwaW5nLXBhcnRpY2xlIjoiIiwibm9uLWRyb3BwaW5nLXBhcnRpY2xlIjoiIn0seyJmYW1pbHkiOiJYaWUiLCJnaXZlbiI6IkppYW5waW5nIiwicGFyc2UtbmFtZXMiOmZhbHNlLCJkcm9wcGluZy1wYXJ0aWNsZSI6IiIsIm5vbi1kcm9wcGluZy1wYXJ0aWNsZSI6IiJ9LHsiZmFtaWx5IjoiTGluIiwiZ2l2ZW4iOiJKdW1pbmciLCJwYXJzZS1uYW1lcyI6ZmFsc2UsImRyb3BwaW5nLXBhcnRpY2xlIjoiIiwibm9uLWRyb3BwaW5nLXBhcnRpY2xlIjoiIn0seyJmYW1pbHkiOiJaaGFvIiwiZ2l2ZW4iOiJUaW5nd2VpIiwicGFyc2UtbmFtZXMiOmZhbHNlLCJkcm9wcGluZy1wYXJ0aWNsZSI6IiIsIm5vbi1kcm9wcGluZy1wYXJ0aWNsZSI6IiJ9LHsiZmFtaWx5IjoiSmkiLCJnaXZlbiI6Illvbmd5dWFuIiwicGFyc2UtbmFtZXMiOmZhbHNlLCJkcm9wcGluZy1wYXJ0aWNsZSI6IiIsIm5vbi1kcm9wcGluZy1wYXJ0aWNsZSI6IiJ9LHsiZmFtaWx5IjoiSHUiLCJnaXZlbiI6IlFpIiwicGFyc2UtbmFtZXMiOmZhbHNlLCJkcm9wcGluZy1wYXJ0aWNsZSI6IiIsIm5vbi1kcm9wcGluZy1wYXJ0aWNsZSI6IiJ9LHsiZmFtaWx5IjoiUGFuIiwiZ2l2ZW4iOiJYdWViaWFvIiwicGFyc2UtbmFtZXMiOmZhbHNlLCJkcm9wcGluZy1wYXJ0aWNsZSI6IiIsIm5vbi1kcm9wcGluZy1wYXJ0aWNsZSI6IiJ9LHsiZmFtaWx5IjoiV2FuZyIsImdpdmVuIjoiQ2hlbmciLCJwYXJzZS1uYW1lcyI6ZmFsc2UsImRyb3BwaW5nLXBhcnRpY2xlIjoiIiwibm9uLWRyb3BwaW5nLXBhcnRpY2xlIjoiIn0seyJmYW1pbHkiOiJYaSIsImdpdmVuIjoiWGlhb2h1YW4iLCJwYXJzZS1uYW1lcyI6ZmFsc2UsImRyb3BwaW5nLXBhcnRpY2xlIjoiIiwibm9uLWRyb3BwaW5nLXBhcnRpY2xlIjoiIn1dLCJjb250YWluZXItdGl0bGUiOiJSZW1vdGUgU2Vuc2luZyIsIkRPSSI6IjEwLjMzOTAvcnMxMDA1MDczNSIsIklTU04iOiIyMDcyNDI5MiIsImlzc3VlZCI6eyJkYXRlLXBhcnRzIjpbWzIwMTgsNSwxXV19LCJhYnN0cmFjdCI6IkJhc2VkIG9uIDU0MSBMYW5kc2F0IGltYWdlcyBiZXR3ZWVuIDE5ODggYW5kIDIwMTYsIHRoZSBub3JtYWxpemVkIGRpZmZlcmVuY2UgdmVnZXRhdGlvbiBpbmRpY2VzIChORFZJcykgb2YgdGhlIHdldGxhbmQgdmVnZXRhdGlvbiBhdCBYaXR1Z291IChYVEcpIGFuZCBXb3dhY2hpIChXV0MpIGluc2lkZSB0aGUgRHVuaHVhbmcgWWFuZ2d1YW4gTmF0aW9uYWwgTmF0dXJlIFJlc2VydmUgKFlOTlIpIGluIG5vcnRod2VzdCBDaGluYSB3ZXJlIGNhbGN1bGF0ZWQgZm9yIGFzc2Vzc2luZyB0aGUgaW1wYWN0cyBvZiBjbGltYXRlIGNoYW5nZSBvbiB3ZXRsYW5kIHZlZ2V0YXRpb24gaW4gdGhlIFlOTlIuIEl0IHdhcyBmb3VuZCB0aGF0IHRoZSB3ZXRsYW5kIHZlZ2V0YXRpb24gYXQgdGhlIFhURyBhbmQgV1dDIGhhZCBib3RoIHNob3duIGEgc2lnbmlmaWNhbnQgaW5jcmVhc2luZyB0cmVuZCBpbiB0aGUgcGFzdCAyMC0zMCB5ZWFycyBhbmQgdGhlIGluY3JlYXNlIGluIGJvdGggdGhlIGFubnVhbCBtZWFuIHRlbXBlcmF0dXJlIGFuZCBhbm51YWwgcGVhayBzbm93IGRlcHRoIG92ZXIgdGhlIEFsdHVuIE1vdW50YWlucyBsZWQgdG8gdGhlIGluY3JlYXNlIG9mIHRoZSB3ZXRsYW5kIHZlZ2V0YXRpb24uIFRoZSBpbmZsdWVuY2Ugb2YgdGhlIGxvY2FsIHByZWNpcGl0YXRpb24gb24gdGhlIFhURyB3ZXRsYW5kIHZlZ2V0YXRpb24gd2FzIGdyZWF0ZXIgdGhhbiBvbiB0aGUgV1dDIHdldGxhbmQgdmVnZXRhdGlvbiwgd2hpY2ggZGVtb25zdHJhdGVzIHRoYXQgaW4gZXh0cmVtZWx5IGFyaWQgcmVnaW9ucywgdGhlIG1ham9yIGNvbnN0cmFpbnQgdG8gdGhlIHdldGxhbmQgdmVnZXRhdGlvbiBpcyB0aGUgYXZhaWxhYmlsaXR5IG9mIHdhdGVyIGluIHNvaWxzLCB3aGljaCBpcyBncmVhdGx5IHJlbGF0ZWQgdG8gdGhlIHN1cmZhY2Ugd2F0ZXIgZGV0ZW50aW9uIGFuZCBkaXNjaGFyZ2Ugb2YgZ3JvdW5kd2F0ZXIuIEF0IGJvdGggWFRHIGFuZCBXV0MsIHRoZSBzbm93bWVsdCBmcm9tIHRoZSBBbHR1biBNb3VudGFpbnMgaXMgdGhlIG1haW4gY29udHJpYnV0b3IgdG8gdGhlIGdyb3VuZHdhdGVyIGRpc2NoYXJnZSwgd2hpbGUgdGhlIGxvY2FsIHByZWNpcGl0YXRpb24gcGxheXMgYSBsZXNzZXIgcm9sZSBpbiBpbmZsdWVuY2luZyB0aGUgd2V0bGFuZCB2ZWdldGF0aW9uIGF0IHRoZSBXV0MgdGhhbiBhdCB0aGUgWFRHLCBiZWNhdXNlIHRoZSB3ZXRsYW5kIHZlZ2V0YXRpb24gZ3Jvd3Mgb24gYSByZWxhdGl2ZWx5IGZsYXQgdGVycmFpbiBhdCB0aGUgV1dDLCB3aGlsZSBpdCBncm93cyBvbiBhIHN0cmVhbSBjaGFubmVsIGF0IHRoZSBYVEcuIiwicHVibGlzaGVyIjoiTURQSSBBRyIsImlzc3VlIjoiNSIsInZvbHVtZSI6IjEwIn0sImlzVGVtcG9yYXJ5IjpmYWxzZX1dLCJwcm9wZXJ0aWVzIjp7Im5vdGVJbmRleCI6MH0sImlzRWRpdGVkIjpmYWxzZSwibWFudWFsT3ZlcnJpZGUiOnsiaXNNYW51YWxseU92ZXJyaWRlbiI6ZmFsc2UsImNpdGVwcm9jVGV4dCI6IihQYW4gZXQgYWwuLCAyMDE4KSIsIm1hbnVhbE92ZXJyaWRlVGV4dCI6IiJ9fQ==&quot;},{&quot;citationID&quot;:&quot;MENDELEY_CITATION_ae52a0fe-fe54-4845-8765-09270c120eff&quot;,&quot;citationItems&quot;:[{&quot;id&quot;:&quot;47c71c34-3f4d-3ab8-bb79-639a78b80c77&quot;,&quot;itemData&quot;:{&quot;type&quot;:&quot;article-journal&quot;,&quot;id&quot;:&quot;47c71c34-3f4d-3ab8-bb79-639a78b80c77&quot;,&quot;title&quot;:&quot;Comprehensive comparison of gap-filling techniques for eddy covariance net carbon fluxes&quot;,&quot;author&quot;:[{&quot;family&quot;:&quot;Moffat&quot;,&quot;given&quot;:&quot;Antje M.&quot;,&quot;parse-names&quot;:false,&quot;dropping-particle&quot;:&quot;&quot;,&quot;non-dropping-particle&quot;:&quot;&quot;},{&quot;family&quot;:&quot;Papale&quot;,&quot;given&quot;:&quot;Dario&quot;,&quot;parse-names&quot;:false,&quot;dropping-particle&quot;:&quot;&quot;,&quot;non-dropping-particle&quot;:&quot;&quot;},{&quot;family&quot;:&quot;Reichstein&quot;,&quot;given&quot;:&quot;Markus&quot;,&quot;parse-names&quot;:false,&quot;dropping-particle&quot;:&quot;&quot;,&quot;non-dropping-particle&quot;:&quot;&quot;},{&quot;family&quot;:&quot;Hollinger&quot;,&quot;given&quot;:&quot;David Y.&quot;,&quot;parse-names&quot;:false,&quot;dropping-particle&quot;:&quot;&quot;,&quot;non-dropping-particle&quot;:&quot;&quot;},{&quot;family&quot;:&quot;Richardson&quot;,&quot;given&quot;:&quot;Andrew D.&quot;,&quot;parse-names&quot;:false,&quot;dropping-particle&quot;:&quot;&quot;,&quot;non-dropping-particle&quot;:&quot;&quot;},{&quot;family&quot;:&quot;Barr&quot;,&quot;given&quot;:&quot;Alan G.&quot;,&quot;parse-names&quot;:false,&quot;dropping-particle&quot;:&quot;&quot;,&quot;non-dropping-particle&quot;:&quot;&quot;},{&quot;family&quot;:&quot;Beckstein&quot;,&quot;given&quot;:&quot;Clemens&quot;,&quot;parse-names&quot;:false,&quot;dropping-particle&quot;:&quot;&quot;,&quot;non-dropping-particle&quot;:&quot;&quot;},{&quot;family&quot;:&quot;Braswell&quot;,&quot;given&quot;:&quot;Bobby H.&quot;,&quot;parse-names&quot;:false,&quot;dropping-particle&quot;:&quot;&quot;,&quot;non-dropping-particle&quot;:&quot;&quot;},{&quot;family&quot;:&quot;Churkina&quot;,&quot;given&quot;:&quot;Galina&quot;,&quot;parse-names&quot;:false,&quot;dropping-particle&quot;:&quot;&quot;,&quot;non-dropping-particle&quot;:&quot;&quot;},{&quot;family&quot;:&quot;Desai&quot;,&quot;given&quot;:&quot;Ankur R.&quot;,&quot;parse-names&quot;:false,&quot;dropping-particle&quot;:&quot;&quot;,&quot;non-dropping-particle&quot;:&quot;&quot;},{&quot;family&quot;:&quot;Falge&quot;,&quot;given&quot;:&quot;Eva&quot;,&quot;parse-names&quot;:false,&quot;dropping-particle&quot;:&quot;&quot;,&quot;non-dropping-particle&quot;:&quot;&quot;},{&quot;family&quot;:&quot;Gove&quot;,&quot;given&quot;:&quot;Jeffrey H.&quot;,&quot;parse-names&quot;:false,&quot;dropping-particle&quot;:&quot;&quot;,&quot;non-dropping-particle&quot;:&quot;&quot;},{&quot;family&quot;:&quot;Heimann&quot;,&quot;given&quot;:&quot;Martin&quot;,&quot;parse-names&quot;:false,&quot;dropping-particle&quot;:&quot;&quot;,&quot;non-dropping-particle&quot;:&quot;&quot;},{&quot;family&quot;:&quot;Hui&quot;,&quot;given&quot;:&quot;Dafeng&quot;,&quot;parse-names&quot;:false,&quot;dropping-particle&quot;:&quot;&quot;,&quot;non-dropping-particle&quot;:&quot;&quot;},{&quot;family&quot;:&quot;Jarvis&quot;,&quot;given&quot;:&quot;Andrew J.&quot;,&quot;parse-names&quot;:false,&quot;dropping-particle&quot;:&quot;&quot;,&quot;non-dropping-particle&quot;:&quot;&quot;},{&quot;family&quot;:&quot;Kattge&quot;,&quot;given&quot;:&quot;Jens&quot;,&quot;parse-names&quot;:false,&quot;dropping-particle&quot;:&quot;&quot;,&quot;non-dropping-particle&quot;:&quot;&quot;},{&quot;family&quot;:&quot;Noormets&quot;,&quot;given&quot;:&quot;Asko&quot;,&quot;parse-names&quot;:false,&quot;dropping-particle&quot;:&quot;&quot;,&quot;non-dropping-particle&quot;:&quot;&quot;},{&quot;family&quot;:&quot;Stauch&quot;,&quot;given&quot;:&quot;Vanessa J.&quot;,&quot;parse-names&quot;:false,&quot;dropping-particle&quot;:&quot;&quot;,&quot;non-dropping-particle&quot;:&quot;&quot;}],&quot;container-title&quot;:&quot;Agricultural and Forest Meteorology&quot;,&quot;DOI&quot;:&quot;10.1016/j.agrformet.2007.08.011&quot;,&quot;ISSN&quot;:&quot;01681923&quot;,&quot;issued&quot;:{&quot;date-parts&quot;:[[2007,12,10]]},&quot;page&quot;:&quot;209-232&quot;,&quot;abstract&quot;:&quot;We review 15 techniques for estimating missing values of net ecosystem CO2 exchange (NEE) in eddy covariance time series and evaluate their performance for different artificial gap scenarios based on a set of 10 benchmark datasets from six forested sites in Europe. The goal of gap filling is the reproduction of the NEE time series and hence this present work focuses on estimating missing NEE values, not on editing or the removal of suspect values in these time series due to systematic errors in the measurements (e.g., nighttime flux, advection). The gap filling was examined by generating 50 secondary datasets with artificial gaps (ranging in length from single half-hours to 12 consecutive days) for each benchmark dataset and evaluating the performance with a variety of statistical metrics. The performance of the gap filling varied among sites and depended on the level of aggregation (native half-hourly time step versus daily), long gaps were more difficult to fill than short gaps, and differences among the techniques were more pronounced during the day than at night. The non-linear regression techniques (NLRs), the look-up table (LUT), marginal distribution sampling (MDS), and the semi-parametric model (SPM) generally showed good overall performance. The artificial neural network based techniques (ANNs) were generally, if only slightly, superior to the other techniques. The simple interpolation technique of mean diurnal variation (MDV) showed a moderate but consistent performance. Several sophisticated techniques, the dual unscented Kalman filter (UKF), the multiple imputation method (MIM), the terrestrial biosphere model (BETHY), but also one of the ANNs and one of the NLRs showed high biases which resulted in a low reliability of the annual sums, indicating that additional development might be needed. An uncertainty analysis comparing the estimated random error in the 10 benchmark datasets with the artificial gap residuals suggested that the techniques are already at or very close to the noise limit of the measurements. Based on the techniques and site data examined here, the effect of gap filling on the annual sums of NEE is modest, with most techniques falling within a range of ±25 g C m-2 year-1. © 2007 Elsevier B.V. All rights reserved.&quot;,&quot;issue&quot;:&quot;3-4&quot;,&quot;volume&quot;:&quot;147&quot;},&quot;isTemporary&quot;:false},{&quot;id&quot;:&quot;8c2d8231-4841-38c4-9566-163fb47a9380&quot;,&quot;itemData&quot;:{&quot;type&quot;:&quot;article-journal&quot;,&quot;id&quot;:&quot;8c2d8231-4841-38c4-9566-163fb47a9380&quot;,&quot;title&quot;:&quot;Determining total emissions and environmental drivers of methane flux in a Lake Erie estuarine marsh&quot;,&quot;author&quot;:[{&quot;family&quot;:&quot;Rey-Sanchez&quot;,&quot;given&quot;:&quot;A. C.&quot;,&quot;parse-names&quot;:false,&quot;dropping-particle&quot;:&quot;&quot;,&quot;non-dropping-particle&quot;:&quot;&quot;},{&quot;family&quot;:&quot;Morin&quot;,&quot;given&quot;:&quot;T. H.&quot;,&quot;parse-names&quot;:false,&quot;dropping-particle&quot;:&quot;&quot;,&quot;non-dropping-particle&quot;:&quot;&quot;},{&quot;family&quot;:&quot;Stefanik&quot;,&quot;given&quot;:&quot;K. C.&quot;,&quot;parse-names&quot;:false,&quot;dropping-particle&quot;:&quot;&quot;,&quot;non-dropping-particle&quot;:&quot;&quot;},{&quot;family&quot;:&quot;Wrighton&quot;,&quot;given&quot;:&quot;K.&quot;,&quot;parse-names&quot;:false,&quot;dropping-particle&quot;:&quot;&quot;,&quot;non-dropping-particle&quot;:&quot;&quot;},{&quot;family&quot;:&quot;Bohrer&quot;,&quot;given&quot;:&quot;G.&quot;,&quot;parse-names&quot;:false,&quot;dropping-particle&quot;:&quot;&quot;,&quot;non-dropping-particle&quot;:&quot;&quot;}],&quot;container-title&quot;:&quot;Ecological Engineering&quot;,&quot;DOI&quot;:&quot;10.1016/j.ecoleng.2017.06.042&quot;,&quot;ISBN&quot;:&quot;09258574&quot;,&quot;ISSN&quot;:&quot;09258574&quot;,&quot;issued&quot;:{&quot;date-parts&quot;:[[2018]]},&quot;abstract&quot;:&quot;Estuarine freshwater marshes can act as an important ecosystem for carbon storage and flux because of its strategic position in a watershed. We monitored CH4 and CO2 fluxes in Old Woman Creek, an estuarine wetland of Lake Erie, Ohio. The eddy covariance (EC) technique was used to measure fluxes of CH4 and CO2 continuously during the growing seasons of 2015 and 2016. Simultaneously, monthly sampling of gas exchange was conducted using non-steady state chambers in four distinct land-cover types in the wetland: open water, emergent vegetation (Typha spp.), floating vegetation (Nelumbo spp.) and mud flats. Chambers and EC measurements were combined to provide estimates of the continuous contributions of each land cover to the total methane emissions of the wetland. In addition, water and meteorological measurements were used to determine the most important environmental drivers of methane flux in the wetland. We found an average rate of emission from the Typha patch, the most abundant vegetated land cover, of 219.4 g CH4 –C m−2 y−1, which was much higher than rates reported in similar emergent vegetation types in other wetlands. Mud flats had the highest rates of CH4 emission, followed by Nelumbo and Typha patches, and open water. Mud flats contributed 6.8% of the total CH4 emissions of the wetland despite occupying only 1.5% of the wetland area, whereas open water contributed 16.1% despite occupying 47% of the wetland area. Water temperature and wind speed were the strongest environmental drivers of CH4 flux to the atmosphere. Carbon fluxes were strongly correlated to methane fluxes. Fluctuating water levels above the wetland's surface had a weak effect on overall CH4 emissions in the wetland, with stronger effects during the night than during the day. Providing an empirical model that predicts the influence of different environmental drivers CH4 emissions in the wetland can aid in the design of estuarine wetlands that retain nutrients and reduce coastal eutrophication while minimizing greenhouse gas emissions.&quot;},&quot;isTemporary&quot;:false}],&quot;properties&quot;:{&quot;noteIndex&quot;:0},&quot;isEdited&quot;:false,&quot;manualOverride&quot;:{&quot;isManuallyOverriden&quot;:false,&quot;citeprocText&quot;:&quot;(Moffat et al., 2007; Rey-Sanchez et al., 2018)&quot;,&quot;manualOverrideText&quot;:&quot;&quot;},&quot;citationTag&quot;:&quot;MENDELEY_CITATION_v3_eyJjaXRhdGlvbklEIjoiTUVOREVMRVlfQ0lUQVRJT05fYWU1MmEwZmUtZmU1NC00ODQ1LTg3NjUtMDkyNzBjMTIwZWZmIiwiY2l0YXRpb25JdGVtcyI6W3siaWQiOiI0N2M3MWMzNC0zZjRkLTNhYjgtYmI3OS02MzlhNzhiODBjNzciLCJpdGVtRGF0YSI6eyJ0eXBlIjoiYXJ0aWNsZS1qb3VybmFsIiwiaWQiOiI0N2M3MWMzNC0zZjRkLTNhYjgtYmI3OS02MzlhNzhiODBjNzciLCJ0aXRsZSI6IkNvbXByZWhlbnNpdmUgY29tcGFyaXNvbiBvZiBnYXAtZmlsbGluZyB0ZWNobmlxdWVzIGZvciBlZGR5IGNvdmFyaWFuY2UgbmV0IGNhcmJvbiBmbHV4ZXMiLCJhdXRob3IiOlt7ImZhbWlseSI6Ik1vZmZhdCIsImdpdmVuIjoiQW50amUgTS4iLCJwYXJzZS1uYW1lcyI6ZmFsc2UsImRyb3BwaW5nLXBhcnRpY2xlIjoiIiwibm9uLWRyb3BwaW5nLXBhcnRpY2xlIjoiIn0seyJmYW1pbHkiOiJQYXBhbGUiLCJnaXZlbiI6IkRhcmlvIiwicGFyc2UtbmFtZXMiOmZhbHNlLCJkcm9wcGluZy1wYXJ0aWNsZSI6IiIsIm5vbi1kcm9wcGluZy1wYXJ0aWNsZSI6IiJ9LHsiZmFtaWx5IjoiUmVpY2hzdGVpbiIsImdpdmVuIjoiTWFya3VzIiwicGFyc2UtbmFtZXMiOmZhbHNlLCJkcm9wcGluZy1wYXJ0aWNsZSI6IiIsIm5vbi1kcm9wcGluZy1wYXJ0aWNsZSI6IiJ9LHsiZmFtaWx5IjoiSG9sbGluZ2VyIiwiZ2l2ZW4iOiJEYXZpZCBZLiIsInBhcnNlLW5hbWVzIjpmYWxzZSwiZHJvcHBpbmctcGFydGljbGUiOiIiLCJub24tZHJvcHBpbmctcGFydGljbGUiOiIifSx7ImZhbWlseSI6IlJpY2hhcmRzb24iLCJnaXZlbiI6IkFuZHJldyBELiIsInBhcnNlLW5hbWVzIjpmYWxzZSwiZHJvcHBpbmctcGFydGljbGUiOiIiLCJub24tZHJvcHBpbmctcGFydGljbGUiOiIifSx7ImZhbWlseSI6IkJhcnIiLCJnaXZlbiI6IkFsYW4gRy4iLCJwYXJzZS1uYW1lcyI6ZmFsc2UsImRyb3BwaW5nLXBhcnRpY2xlIjoiIiwibm9uLWRyb3BwaW5nLXBhcnRpY2xlIjoiIn0seyJmYW1pbHkiOiJCZWNrc3RlaW4iLCJnaXZlbiI6IkNsZW1lbnMiLCJwYXJzZS1uYW1lcyI6ZmFsc2UsImRyb3BwaW5nLXBhcnRpY2xlIjoiIiwibm9uLWRyb3BwaW5nLXBhcnRpY2xlIjoiIn0seyJmYW1pbHkiOiJCcmFzd2VsbCIsImdpdmVuIjoiQm9iYnkgSC4iLCJwYXJzZS1uYW1lcyI6ZmFsc2UsImRyb3BwaW5nLXBhcnRpY2xlIjoiIiwibm9uLWRyb3BwaW5nLXBhcnRpY2xlIjoiIn0seyJmYW1pbHkiOiJDaHVya2luYSIsImdpdmVuIjoiR2FsaW5hIiwicGFyc2UtbmFtZXMiOmZhbHNlLCJkcm9wcGluZy1wYXJ0aWNsZSI6IiIsIm5vbi1kcm9wcGluZy1wYXJ0aWNsZSI6IiJ9LHsiZmFtaWx5IjoiRGVzYWkiLCJnaXZlbiI6IkFua3VyIFIuIiwicGFyc2UtbmFtZXMiOmZhbHNlLCJkcm9wcGluZy1wYXJ0aWNsZSI6IiIsIm5vbi1kcm9wcGluZy1wYXJ0aWNsZSI6IiJ9LHsiZmFtaWx5IjoiRmFsZ2UiLCJnaXZlbiI6IkV2YSIsInBhcnNlLW5hbWVzIjpmYWxzZSwiZHJvcHBpbmctcGFydGljbGUiOiIiLCJub24tZHJvcHBpbmctcGFydGljbGUiOiIifSx7ImZhbWlseSI6IkdvdmUiLCJnaXZlbiI6IkplZmZyZXkgSC4iLCJwYXJzZS1uYW1lcyI6ZmFsc2UsImRyb3BwaW5nLXBhcnRpY2xlIjoiIiwibm9uLWRyb3BwaW5nLXBhcnRpY2xlIjoiIn0seyJmYW1pbHkiOiJIZWltYW5uIiwiZ2l2ZW4iOiJNYXJ0aW4iLCJwYXJzZS1uYW1lcyI6ZmFsc2UsImRyb3BwaW5nLXBhcnRpY2xlIjoiIiwibm9uLWRyb3BwaW5nLXBhcnRpY2xlIjoiIn0seyJmYW1pbHkiOiJIdWkiLCJnaXZlbiI6IkRhZmVuZyIsInBhcnNlLW5hbWVzIjpmYWxzZSwiZHJvcHBpbmctcGFydGljbGUiOiIiLCJub24tZHJvcHBpbmctcGFydGljbGUiOiIifSx7ImZhbWlseSI6IkphcnZpcyIsImdpdmVuIjoiQW5kcmV3IEouIiwicGFyc2UtbmFtZXMiOmZhbHNlLCJkcm9wcGluZy1wYXJ0aWNsZSI6IiIsIm5vbi1kcm9wcGluZy1wYXJ0aWNsZSI6IiJ9LHsiZmFtaWx5IjoiS2F0dGdlIiwiZ2l2ZW4iOiJKZW5zIiwicGFyc2UtbmFtZXMiOmZhbHNlLCJkcm9wcGluZy1wYXJ0aWNsZSI6IiIsIm5vbi1kcm9wcGluZy1wYXJ0aWNsZSI6IiJ9LHsiZmFtaWx5IjoiTm9vcm1ldHMiLCJnaXZlbiI6IkFza28iLCJwYXJzZS1uYW1lcyI6ZmFsc2UsImRyb3BwaW5nLXBhcnRpY2xlIjoiIiwibm9uLWRyb3BwaW5nLXBhcnRpY2xlIjoiIn0seyJmYW1pbHkiOiJTdGF1Y2giLCJnaXZlbiI6IlZhbmVzc2EgSi4iLCJwYXJzZS1uYW1lcyI6ZmFsc2UsImRyb3BwaW5nLXBhcnRpY2xlIjoiIiwibm9uLWRyb3BwaW5nLXBhcnRpY2xlIjoiIn1dLCJjb250YWluZXItdGl0bGUiOiJBZ3JpY3VsdHVyYWwgYW5kIEZvcmVzdCBNZXRlb3JvbG9neSIsIkRPSSI6IjEwLjEwMTYvai5hZ3Jmb3JtZXQuMjAwNy4wOC4wMTEiLCJJU1NOIjoiMDE2ODE5MjMiLCJpc3N1ZWQiOnsiZGF0ZS1wYXJ0cyI6W1syMDA3LDEyLDEwXV19LCJwYWdlIjoiMjA5LTIzMiIsImFic3RyYWN0IjoiV2UgcmV2aWV3IDE1IHRlY2huaXF1ZXMgZm9yIGVzdGltYXRpbmcgbWlzc2luZyB2YWx1ZXMgb2YgbmV0IGVjb3N5c3RlbSBDTzIgZXhjaGFuZ2UgKE5FRSkgaW4gZWRkeSBjb3ZhcmlhbmNlIHRpbWUgc2VyaWVzIGFuZCBldmFsdWF0ZSB0aGVpciBwZXJmb3JtYW5jZSBmb3IgZGlmZmVyZW50IGFydGlmaWNpYWwgZ2FwIHNjZW5hcmlvcyBiYXNlZCBvbiBhIHNldCBvZiAxMCBiZW5jaG1hcmsgZGF0YXNldHMgZnJvbSBzaXggZm9yZXN0ZWQgc2l0ZXMgaW4gRXVyb3BlLiBUaGUgZ29hbCBvZiBnYXAgZmlsbGluZyBpcyB0aGUgcmVwcm9kdWN0aW9uIG9mIHRoZSBORUUgdGltZSBzZXJpZXMgYW5kIGhlbmNlIHRoaXMgcHJlc2VudCB3b3JrIGZvY3VzZXMgb24gZXN0aW1hdGluZyBtaXNzaW5nIE5FRSB2YWx1ZXMsIG5vdCBvbiBlZGl0aW5nIG9yIHRoZSByZW1vdmFsIG9mIHN1c3BlY3QgdmFsdWVzIGluIHRoZXNlIHRpbWUgc2VyaWVzIGR1ZSB0byBzeXN0ZW1hdGljIGVycm9ycyBpbiB0aGUgbWVhc3VyZW1lbnRzIChlLmcuLCBuaWdodHRpbWUgZmx1eCwgYWR2ZWN0aW9uKS4gVGhlIGdhcCBmaWxsaW5nIHdhcyBleGFtaW5lZCBieSBnZW5lcmF0aW5nIDUwIHNlY29uZGFyeSBkYXRhc2V0cyB3aXRoIGFydGlmaWNpYWwgZ2FwcyAocmFuZ2luZyBpbiBsZW5ndGggZnJvbSBzaW5nbGUgaGFsZi1ob3VycyB0byAxMiBjb25zZWN1dGl2ZSBkYXlzKSBmb3IgZWFjaCBiZW5jaG1hcmsgZGF0YXNldCBhbmQgZXZhbHVhdGluZyB0aGUgcGVyZm9ybWFuY2Ugd2l0aCBhIHZhcmlldHkgb2Ygc3RhdGlzdGljYWwgbWV0cmljcy4gVGhlIHBlcmZvcm1hbmNlIG9mIHRoZSBnYXAgZmlsbGluZyB2YXJpZWQgYW1vbmcgc2l0ZXMgYW5kIGRlcGVuZGVkIG9uIHRoZSBsZXZlbCBvZiBhZ2dyZWdhdGlvbiAobmF0aXZlIGhhbGYtaG91cmx5IHRpbWUgc3RlcCB2ZXJzdXMgZGFpbHkpLCBsb25nIGdhcHMgd2VyZSBtb3JlIGRpZmZpY3VsdCB0byBmaWxsIHRoYW4gc2hvcnQgZ2FwcywgYW5kIGRpZmZlcmVuY2VzIGFtb25nIHRoZSB0ZWNobmlxdWVzIHdlcmUgbW9yZSBwcm9ub3VuY2VkIGR1cmluZyB0aGUgZGF5IHRoYW4gYXQgbmlnaHQuIFRoZSBub24tbGluZWFyIHJlZ3Jlc3Npb24gdGVjaG5pcXVlcyAoTkxScyksIHRoZSBsb29rLXVwIHRhYmxlIChMVVQpLCBtYXJnaW5hbCBkaXN0cmlidXRpb24gc2FtcGxpbmcgKE1EUyksIGFuZCB0aGUgc2VtaS1wYXJhbWV0cmljIG1vZGVsIChTUE0pIGdlbmVyYWxseSBzaG93ZWQgZ29vZCBvdmVyYWxsIHBlcmZvcm1hbmNlLiBUaGUgYXJ0aWZpY2lhbCBuZXVyYWwgbmV0d29yayBiYXNlZCB0ZWNobmlxdWVzIChBTk5zKSB3ZXJlIGdlbmVyYWxseSwgaWYgb25seSBzbGlnaHRseSwgc3VwZXJpb3IgdG8gdGhlIG90aGVyIHRlY2huaXF1ZXMuIFRoZSBzaW1wbGUgaW50ZXJwb2xhdGlvbiB0ZWNobmlxdWUgb2YgbWVhbiBkaXVybmFsIHZhcmlhdGlvbiAoTURWKSBzaG93ZWQgYSBtb2RlcmF0ZSBidXQgY29uc2lzdGVudCBwZXJmb3JtYW5jZS4gU2V2ZXJhbCBzb3BoaXN0aWNhdGVkIHRlY2huaXF1ZXMsIHRoZSBkdWFsIHVuc2NlbnRlZCBLYWxtYW4gZmlsdGVyIChVS0YpLCB0aGUgbXVsdGlwbGUgaW1wdXRhdGlvbiBtZXRob2QgKE1JTSksIHRoZSB0ZXJyZXN0cmlhbCBiaW9zcGhlcmUgbW9kZWwgKEJFVEhZKSwgYnV0IGFsc28gb25lIG9mIHRoZSBBTk5zIGFuZCBvbmUgb2YgdGhlIE5MUnMgc2hvd2VkIGhpZ2ggYmlhc2VzIHdoaWNoIHJlc3VsdGVkIGluIGEgbG93IHJlbGlhYmlsaXR5IG9mIHRoZSBhbm51YWwgc3VtcywgaW5kaWNhdGluZyB0aGF0IGFkZGl0aW9uYWwgZGV2ZWxvcG1lbnQgbWlnaHQgYmUgbmVlZGVkLiBBbiB1bmNlcnRhaW50eSBhbmFseXNpcyBjb21wYXJpbmcgdGhlIGVzdGltYXRlZCByYW5kb20gZXJyb3IgaW4gdGhlIDEwIGJlbmNobWFyayBkYXRhc2V0cyB3aXRoIHRoZSBhcnRpZmljaWFsIGdhcCByZXNpZHVhbHMgc3VnZ2VzdGVkIHRoYXQgdGhlIHRlY2huaXF1ZXMgYXJlIGFscmVhZHkgYXQgb3IgdmVyeSBjbG9zZSB0byB0aGUgbm9pc2UgbGltaXQgb2YgdGhlIG1lYXN1cmVtZW50cy4gQmFzZWQgb24gdGhlIHRlY2huaXF1ZXMgYW5kIHNpdGUgZGF0YSBleGFtaW5lZCBoZXJlLCB0aGUgZWZmZWN0IG9mIGdhcCBmaWxsaW5nIG9uIHRoZSBhbm51YWwgc3VtcyBvZiBORUUgaXMgbW9kZXN0LCB3aXRoIG1vc3QgdGVjaG5pcXVlcyBmYWxsaW5nIHdpdGhpbiBhIHJhbmdlIG9mIMKxMjUgZyBDIG0tMiB5ZWFyLTEuIMKpIDIwMDcgRWxzZXZpZXIgQi5WLiBBbGwgcmlnaHRzIHJlc2VydmVkLiIsImlzc3VlIjoiMy00Iiwidm9sdW1lIjoiMTQ3In0sImlzVGVtcG9yYXJ5IjpmYWxzZX0seyJpZCI6IjhjMmQ4MjMxLTQ4NDEtMzhjNC05NTY2LTE2M2ZiNDdhOTM4MCIsIml0ZW1EYXRhIjp7InR5cGUiOiJhcnRpY2xlLWpvdXJuYWwiLCJpZCI6IjhjMmQ4MjMxLTQ4NDEtMzhjNC05NTY2LTE2M2ZiNDdhOTM4MCIsInRpdGxlIjoiRGV0ZXJtaW5pbmcgdG90YWwgZW1pc3Npb25zIGFuZCBlbnZpcm9ubWVudGFsIGRyaXZlcnMgb2YgbWV0aGFuZSBmbHV4IGluIGEgTGFrZSBFcmllIGVzdHVhcmluZSBtYXJzaCIsImF1dGhvciI6W3siZmFtaWx5IjoiUmV5LVNhbmNoZXoiLCJnaXZlbiI6IkEuIEMuIiwicGFyc2UtbmFtZXMiOmZhbHNlLCJkcm9wcGluZy1wYXJ0aWNsZSI6IiIsIm5vbi1kcm9wcGluZy1wYXJ0aWNsZSI6IiJ9LHsiZmFtaWx5IjoiTW9yaW4iLCJnaXZlbiI6IlQuIEguIiwicGFyc2UtbmFtZXMiOmZhbHNlLCJkcm9wcGluZy1wYXJ0aWNsZSI6IiIsIm5vbi1kcm9wcGluZy1wYXJ0aWNsZSI6IiJ9LHsiZmFtaWx5IjoiU3RlZmFuaWsiLCJnaXZlbiI6IksuIEMuIiwicGFyc2UtbmFtZXMiOmZhbHNlLCJkcm9wcGluZy1wYXJ0aWNsZSI6IiIsIm5vbi1kcm9wcGluZy1wYXJ0aWNsZSI6IiJ9LHsiZmFtaWx5IjoiV3JpZ2h0b24iLCJnaXZlbiI6IksuIiwicGFyc2UtbmFtZXMiOmZhbHNlLCJkcm9wcGluZy1wYXJ0aWNsZSI6IiIsIm5vbi1kcm9wcGluZy1wYXJ0aWNsZSI6IiJ9LHsiZmFtaWx5IjoiQm9ocmVyIiwiZ2l2ZW4iOiJHLiIsInBhcnNlLW5hbWVzIjpmYWxzZSwiZHJvcHBpbmctcGFydGljbGUiOiIiLCJub24tZHJvcHBpbmctcGFydGljbGUiOiIifV0sImNvbnRhaW5lci10aXRsZSI6IkVjb2xvZ2ljYWwgRW5naW5lZXJpbmciLCJET0kiOiIxMC4xMDE2L2ouZWNvbGVuZy4yMDE3LjA2LjA0MiIsIklTQk4iOiIwOTI1ODU3NCIsIklTU04iOiIwOTI1ODU3NCIsImlzc3VlZCI6eyJkYXRlLXBhcnRzIjpbWzIwMThdXX0sImFic3RyYWN0IjoiRXN0dWFyaW5lIGZyZXNod2F0ZXIgbWFyc2hlcyBjYW4gYWN0IGFzIGFuIGltcG9ydGFudCBlY29zeXN0ZW0gZm9yIGNhcmJvbiBzdG9yYWdlIGFuZCBmbHV4IGJlY2F1c2Ugb2YgaXRzIHN0cmF0ZWdpYyBwb3NpdGlvbiBpbiBhIHdhdGVyc2hlZC4gV2UgbW9uaXRvcmVkIENINCBhbmQgQ08yIGZsdXhlcyBpbiBPbGQgV29tYW4gQ3JlZWssIGFuIGVzdHVhcmluZSB3ZXRsYW5kIG9mIExha2UgRXJpZSwgT2hpby4gVGhlIGVkZHkgY292YXJpYW5jZSAoRUMpIHRlY2huaXF1ZSB3YXMgdXNlZCB0byBtZWFzdXJlIGZsdXhlcyBvZiBDSDQgYW5kIENPMiBjb250aW51b3VzbHkgZHVyaW5nIHRoZSBncm93aW5nIHNlYXNvbnMgb2YgMjAxNSBhbmQgMjAxNi4gU2ltdWx0YW5lb3VzbHksIG1vbnRobHkgc2FtcGxpbmcgb2YgZ2FzIGV4Y2hhbmdlIHdhcyBjb25kdWN0ZWQgdXNpbmcgbm9uLXN0ZWFkeSBzdGF0ZSBjaGFtYmVycyBpbiBmb3VyIGRpc3RpbmN0IGxhbmQtY292ZXIgdHlwZXMgaW4gdGhlIHdldGxhbmQ6IG9wZW4gd2F0ZXIsIGVtZXJnZW50IHZlZ2V0YXRpb24gKFR5cGhhIHNwcC4pLCBmbG9hdGluZyB2ZWdldGF0aW9uIChOZWx1bWJvIHNwcC4pIGFuZCBtdWQgZmxhdHMuIENoYW1iZXJzIGFuZCBFQyBtZWFzdXJlbWVudHMgd2VyZSBjb21iaW5lZCB0byBwcm92aWRlIGVzdGltYXRlcyBvZiB0aGUgY29udGludW91cyBjb250cmlidXRpb25zIG9mIGVhY2ggbGFuZCBjb3ZlciB0byB0aGUgdG90YWwgbWV0aGFuZSBlbWlzc2lvbnMgb2YgdGhlIHdldGxhbmQuIEluIGFkZGl0aW9uLCB3YXRlciBhbmQgbWV0ZW9yb2xvZ2ljYWwgbWVhc3VyZW1lbnRzIHdlcmUgdXNlZCB0byBkZXRlcm1pbmUgdGhlIG1vc3QgaW1wb3J0YW50IGVudmlyb25tZW50YWwgZHJpdmVycyBvZiBtZXRoYW5lIGZsdXggaW4gdGhlIHdldGxhbmQuIFdlIGZvdW5kIGFuIGF2ZXJhZ2UgcmF0ZSBvZiBlbWlzc2lvbiBmcm9tIHRoZSBUeXBoYSBwYXRjaCwgdGhlIG1vc3QgYWJ1bmRhbnQgdmVnZXRhdGVkIGxhbmQgY292ZXIsIG9mIDIxOS40IGcgQ0g0IOKAk0MgbeKIkjIgeeKIkjEsIHdoaWNoIHdhcyBtdWNoIGhpZ2hlciB0aGFuIHJhdGVzIHJlcG9ydGVkIGluIHNpbWlsYXIgZW1lcmdlbnQgdmVnZXRhdGlvbiB0eXBlcyBpbiBvdGhlciB3ZXRsYW5kcy4gTXVkIGZsYXRzIGhhZCB0aGUgaGlnaGVzdCByYXRlcyBvZiBDSDQgZW1pc3Npb24sIGZvbGxvd2VkIGJ5IE5lbHVtYm8gYW5kIFR5cGhhIHBhdGNoZXMsIGFuZCBvcGVuIHdhdGVyLiBNdWQgZmxhdHMgY29udHJpYnV0ZWQgNi44JSBvZiB0aGUgdG90YWwgQ0g0IGVtaXNzaW9ucyBvZiB0aGUgd2V0bGFuZCBkZXNwaXRlIG9jY3VweWluZyBvbmx5IDEuNSUgb2YgdGhlIHdldGxhbmQgYXJlYSwgd2hlcmVhcyBvcGVuIHdhdGVyIGNvbnRyaWJ1dGVkIDE2LjElIGRlc3BpdGUgb2NjdXB5aW5nIDQ3JSBvZiB0aGUgd2V0bGFuZCBhcmVhLiBXYXRlciB0ZW1wZXJhdHVyZSBhbmQgd2luZCBzcGVlZCB3ZXJlIHRoZSBzdHJvbmdlc3QgZW52aXJvbm1lbnRhbCBkcml2ZXJzIG9mIENINCBmbHV4IHRvIHRoZSBhdG1vc3BoZXJlLiBDYXJib24gZmx1eGVzIHdlcmUgc3Ryb25nbHkgY29ycmVsYXRlZCB0byBtZXRoYW5lIGZsdXhlcy4gRmx1Y3R1YXRpbmcgd2F0ZXIgbGV2ZWxzIGFib3ZlIHRoZSB3ZXRsYW5kJ3Mgc3VyZmFjZSBoYWQgYSB3ZWFrIGVmZmVjdCBvbiBvdmVyYWxsIENINCBlbWlzc2lvbnMgaW4gdGhlIHdldGxhbmQsIHdpdGggc3Ryb25nZXIgZWZmZWN0cyBkdXJpbmcgdGhlIG5pZ2h0IHRoYW4gZHVyaW5nIHRoZSBkYXkuIFByb3ZpZGluZyBhbiBlbXBpcmljYWwgbW9kZWwgdGhhdCBwcmVkaWN0cyB0aGUgaW5mbHVlbmNlIG9mIGRpZmZlcmVudCBlbnZpcm9ubWVudGFsIGRyaXZlcnMgQ0g0IGVtaXNzaW9ucyBpbiB0aGUgd2V0bGFuZCBjYW4gYWlkIGluIHRoZSBkZXNpZ24gb2YgZXN0dWFyaW5lIHdldGxhbmRzIHRoYXQgcmV0YWluIG51dHJpZW50cyBhbmQgcmVkdWNlIGNvYXN0YWwgZXV0cm9waGljYXRpb24gd2hpbGUgbWluaW1pemluZyBncmVlbmhvdXNlIGdhcyBlbWlzc2lvbnMuIn0sImlzVGVtcG9yYXJ5IjpmYWxzZX1dLCJwcm9wZXJ0aWVzIjp7Im5vdGVJbmRleCI6MH0sImlzRWRpdGVkIjpmYWxzZSwibWFudWFsT3ZlcnJpZGUiOnsiaXNNYW51YWxseU92ZXJyaWRlbiI6ZmFsc2UsImNpdGVwcm9jVGV4dCI6IihNb2ZmYXQgZXQgYWwuLCAyMDA3OyBSZXktU2FuY2hleiBldCBhbC4sIDIwMTgpIiwibWFudWFsT3ZlcnJpZGVUZXh0IjoiIn19&quot;},{&quot;citationID&quot;:&quot;MENDELEY_CITATION_3adf4e7e-c17a-4b58-837f-6d90c17aa205&quot;,&quot;citationItems&quot;:[{&quot;id&quot;:&quot;4b79621f-d3ee-3438-b626-2010596c67cc&quot;,&quot;itemData&quot;:{&quot;type&quot;:&quot;article-journal&quot;,&quot;id&quot;:&quot;4b79621f-d3ee-3438-b626-2010596c67cc&quot;,&quot;title&quot;:&quot;Environmental drivers of methane fluxes from an urban temperate wetland park&quot;,&quot;author&quot;:[{&quot;family&quot;:&quot;Morin&quot;,&quot;given&quot;:&quot;T. H.&quot;,&quot;parse-names&quot;:false,&quot;dropping-particle&quot;:&quot;&quot;,&quot;non-dropping-particle&quot;:&quot;&quot;},{&quot;family&quot;:&quot;Bohrer&quot;,&quot;given&quot;:&quot;G.&quot;,&quot;parse-names&quot;:false,&quot;dropping-particle&quot;:&quot;&quot;,&quot;non-dropping-particle&quot;:&quot;&quot;},{&quot;family&quot;:&quot;Frasson&quot;,&quot;given&quot;:&quot;R. P.D.M.&quot;,&quot;parse-names&quot;:false,&quot;dropping-particle&quot;:&quot;&quot;,&quot;non-dropping-particle&quot;:&quot;&quot;},{&quot;family&quot;:&quot;Naor-Azreli&quot;,&quot;given&quot;:&quot;L.&quot;,&quot;parse-names&quot;:false,&quot;dropping-particle&quot;:&quot;&quot;,&quot;non-dropping-particle&quot;:&quot;&quot;},{&quot;family&quot;:&quot;Mesi&quot;,&quot;given&quot;:&quot;S.&quot;,&quot;parse-names&quot;:false,&quot;dropping-particle&quot;:&quot;&quot;,&quot;non-dropping-particle&quot;:&quot;&quot;},{&quot;family&quot;:&quot;Stefanik&quot;,&quot;given&quot;:&quot;K. C.&quot;,&quot;parse-names&quot;:false,&quot;dropping-particle&quot;:&quot;&quot;,&quot;non-dropping-particle&quot;:&quot;&quot;},{&quot;family&quot;:&quot;Schäfer&quot;,&quot;given&quot;:&quot;K. V.R.&quot;,&quot;parse-names&quot;:false,&quot;dropping-particle&quot;:&quot;&quot;,&quot;non-dropping-particle&quot;:&quot;&quot;}],&quot;container-title&quot;:&quot;Journal of Geophysical Research G: Biogeosciences&quot;,&quot;DOI&quot;:&quot;10.1002/2014JG002750&quot;,&quot;ISSN&quot;:&quot;21698961&quot;,&quot;issued&quot;:{&quot;date-parts&quot;:[[2014,11,1]]},&quot;page&quot;:&quot;2188-2208&quot;,&quot;abstract&quot;:&quot;Methane (CH&lt;inf&gt;4&lt;/inf&gt;) emissions were measured at the Wilma H. Schiermeier Olentangy River Wetland Research Park (ORWRP) over three summers and two winters using an eddy covariance system. We used an empirical model to determine the main environmental drivers of methane emissions. Methane emissions covary strongly with water vapor fluxes, CO&lt;inf&gt;2&lt;/inf&gt; fluxes, and soil temperature. We adjust our models to account for the heterogeneous environment of the wetland by including the flux footprint distribution among different microsites as a predictive variable in the methane model. We used a forward linear stepwise model in combination with an Akaike information criteria-based model selection process and neural network modeling to determine which environmental variables are most effective in modeling methane emissions in our site. Different models and environmental variables best represented methane fluxes in the winter and summer and also during the day or night within each season. We parameterized an optimal empirical model for methane emissions from the ORWRP that is used for gap filling of site-level methane fluxes over 2 years. Some of the most effective variables for modeling methane were carbon, water vapor, and heat fluxes, all of which typically have the same data gaps as the time series of methane flux. In order to determine if these variables were useful for modeling methane despite the additional gap-filling error, we determined through an error propagation experiment that eddy covariance gap-filling models for methane may be best developed by including other gap-filled fluxes as predictors, despite the high level of shared gaps and subsequent gap-fill error propagation.&quot;,&quot;publisher&quot;:&quot;Blackwell Publishing Ltd&quot;,&quot;issue&quot;:&quot;11&quot;,&quot;volume&quot;:&quot;119&quot;},&quot;isTemporary&quot;:false},{&quot;id&quot;:&quot;8c2d8231-4841-38c4-9566-163fb47a9380&quot;,&quot;itemData&quot;:{&quot;type&quot;:&quot;article-journal&quot;,&quot;id&quot;:&quot;8c2d8231-4841-38c4-9566-163fb47a9380&quot;,&quot;title&quot;:&quot;Determining total emissions and environmental drivers of methane flux in a Lake Erie estuarine marsh&quot;,&quot;author&quot;:[{&quot;family&quot;:&quot;Rey-Sanchez&quot;,&quot;given&quot;:&quot;A. C.&quot;,&quot;parse-names&quot;:false,&quot;dropping-particle&quot;:&quot;&quot;,&quot;non-dropping-particle&quot;:&quot;&quot;},{&quot;family&quot;:&quot;Morin&quot;,&quot;given&quot;:&quot;T. H.&quot;,&quot;parse-names&quot;:false,&quot;dropping-particle&quot;:&quot;&quot;,&quot;non-dropping-particle&quot;:&quot;&quot;},{&quot;family&quot;:&quot;Stefanik&quot;,&quot;given&quot;:&quot;K. C.&quot;,&quot;parse-names&quot;:false,&quot;dropping-particle&quot;:&quot;&quot;,&quot;non-dropping-particle&quot;:&quot;&quot;},{&quot;family&quot;:&quot;Wrighton&quot;,&quot;given&quot;:&quot;K.&quot;,&quot;parse-names&quot;:false,&quot;dropping-particle&quot;:&quot;&quot;,&quot;non-dropping-particle&quot;:&quot;&quot;},{&quot;family&quot;:&quot;Bohrer&quot;,&quot;given&quot;:&quot;G.&quot;,&quot;parse-names&quot;:false,&quot;dropping-particle&quot;:&quot;&quot;,&quot;non-dropping-particle&quot;:&quot;&quot;}],&quot;container-title&quot;:&quot;Ecological Engineering&quot;,&quot;DOI&quot;:&quot;10.1016/j.ecoleng.2017.06.042&quot;,&quot;ISBN&quot;:&quot;09258574&quot;,&quot;ISSN&quot;:&quot;09258574&quot;,&quot;issued&quot;:{&quot;date-parts&quot;:[[2018]]},&quot;abstract&quot;:&quot;Estuarine freshwater marshes can act as an important ecosystem for carbon storage and flux because of its strategic position in a watershed. We monitored CH4 and CO2 fluxes in Old Woman Creek, an estuarine wetland of Lake Erie, Ohio. The eddy covariance (EC) technique was used to measure fluxes of CH4 and CO2 continuously during the growing seasons of 2015 and 2016. Simultaneously, monthly sampling of gas exchange was conducted using non-steady state chambers in four distinct land-cover types in the wetland: open water, emergent vegetation (Typha spp.), floating vegetation (Nelumbo spp.) and mud flats. Chambers and EC measurements were combined to provide estimates of the continuous contributions of each land cover to the total methane emissions of the wetland. In addition, water and meteorological measurements were used to determine the most important environmental drivers of methane flux in the wetland. We found an average rate of emission from the Typha patch, the most abundant vegetated land cover, of 219.4 g CH4 –C m−2 y−1, which was much higher than rates reported in similar emergent vegetation types in other wetlands. Mud flats had the highest rates of CH4 emission, followed by Nelumbo and Typha patches, and open water. Mud flats contributed 6.8% of the total CH4 emissions of the wetland despite occupying only 1.5% of the wetland area, whereas open water contributed 16.1% despite occupying 47% of the wetland area. Water temperature and wind speed were the strongest environmental drivers of CH4 flux to the atmosphere. Carbon fluxes were strongly correlated to methane fluxes. Fluctuating water levels above the wetland's surface had a weak effect on overall CH4 emissions in the wetland, with stronger effects during the night than during the day. Providing an empirical model that predicts the influence of different environmental drivers CH4 emissions in the wetland can aid in the design of estuarine wetlands that retain nutrients and reduce coastal eutrophication while minimizing greenhouse gas emissions.&quot;},&quot;isTemporary&quot;:false},{&quot;id&quot;:&quot;25e9db5f-5e2a-32ea-9ed7-4446f42bf18a&quot;,&quot;itemData&quot;:{&quot;type&quot;:&quot;article-journal&quot;,&quot;id&quot;:&quot;25e9db5f-5e2a-32ea-9ed7-4446f42bf18a&quot;,&quot;title&quot;:&quot;Temporal patterns and biophysical controls on methane emissions from a small eutrophic reservoir: insights from two years of eddy covariance monitoring&quot;,&quot;author&quot;:[{&quot;family&quot;:&quot;Waldo&quot;,&quot;given&quot;:&quot;Sarah&quot;,&quot;parse-names&quot;:false,&quot;dropping-particle&quot;:&quot;&quot;,&quot;non-dropping-particle&quot;:&quot;&quot;},{&quot;family&quot;:&quot;Beaulieu&quot;,&quot;given&quot;:&quot;Jake&quot;,&quot;parse-names&quot;:false,&quot;dropping-particle&quot;:&quot;&quot;,&quot;non-dropping-particle&quot;:&quot;&quot;},{&quot;family&quot;:&quot;Barnett&quot;,&quot;given&quot;:&quot;William&quot;,&quot;parse-names&quot;:false,&quot;dropping-particle&quot;:&quot;&quot;,&quot;non-dropping-particle&quot;:&quot;&quot;},{&quot;family&quot;:&quot;Balz&quot;,&quot;given&quot;:&quot;David&quot;,&quot;parse-names&quot;:false,&quot;dropping-particle&quot;:&quot;&quot;,&quot;non-dropping-particle&quot;:&quot;&quot;},{&quot;family&quot;:&quot;Vanni&quot;,&quot;given&quot;:&quot;Michael&quot;,&quot;parse-names&quot;:false,&quot;dropping-particle&quot;:&quot;&quot;,&quot;non-dropping-particle&quot;:&quot;&quot;},{&quot;family&quot;:&quot;Williamson&quot;,&quot;given&quot;:&quot;Tanner&quot;,&quot;parse-names&quot;:false,&quot;dropping-particle&quot;:&quot;&quot;,&quot;non-dropping-particle&quot;:&quot;&quot;},{&quot;family&quot;:&quot;Walker&quot;,&quot;given&quot;:&quot;John&quot;,&quot;parse-names&quot;:false,&quot;dropping-particle&quot;:&quot;&quot;,&quot;non-dropping-particle&quot;:&quot;&quot;}],&quot;container-title&quot;:&quot;Biogeosciences Discussions&quot;,&quot;DOI&quot;:&quot;10.5194/bg-2021-36&quot;,&quot;ISSN&quot;:&quot;1726-4170&quot;,&quot;issued&quot;:{&quot;date-parts&quot;:[[2021]]},&quot;page&quot;:&quot;1-40&quot;},&quot;isTemporary&quot;:false}],&quot;properties&quot;:{&quot;noteIndex&quot;:0},&quot;isEdited&quot;:false,&quot;manualOverride&quot;:{&quot;isManuallyOverriden&quot;:false,&quot;citeprocText&quot;:&quot;(Morin et al., 2014; Rey-Sanchez et al., 2018; Waldo et al., 2021)&quot;,&quot;manualOverrideText&quot;:&quot;&quot;},&quot;citationTag&quot;:&quot;MENDELEY_CITATION_v3_eyJjaXRhdGlvbklEIjoiTUVOREVMRVlfQ0lUQVRJT05fM2FkZjRlN2UtYzE3YS00YjU4LTgzN2YtNmQ5MGMxN2FhMjA1IiwiY2l0YXRpb25JdGVtcyI6W3siaWQiOiI0Yjc5NjIxZi1kM2VlLTM0MzgtYjYyNi0yMDEwNTk2YzY3Y2MiLCJpdGVtRGF0YSI6eyJ0eXBlIjoiYXJ0aWNsZS1qb3VybmFsIiwiaWQiOiI0Yjc5NjIxZi1kM2VlLTM0MzgtYjYyNi0yMDEwNTk2YzY3Y2MiLCJ0aXRsZSI6IkVudmlyb25tZW50YWwgZHJpdmVycyBvZiBtZXRoYW5lIGZsdXhlcyBmcm9tIGFuIHVyYmFuIHRlbXBlcmF0ZSB3ZXRsYW5kIHBhcmsiLCJhdXRob3IiOlt7ImZhbWlseSI6Ik1vcmluIiwiZ2l2ZW4iOiJULiBILiIsInBhcnNlLW5hbWVzIjpmYWxzZSwiZHJvcHBpbmctcGFydGljbGUiOiIiLCJub24tZHJvcHBpbmctcGFydGljbGUiOiIifSx7ImZhbWlseSI6IkJvaHJlciIsImdpdmVuIjoiRy4iLCJwYXJzZS1uYW1lcyI6ZmFsc2UsImRyb3BwaW5nLXBhcnRpY2xlIjoiIiwibm9uLWRyb3BwaW5nLXBhcnRpY2xlIjoiIn0seyJmYW1pbHkiOiJGcmFzc29uIiwiZ2l2ZW4iOiJSLiBQLkQuTS4iLCJwYXJzZS1uYW1lcyI6ZmFsc2UsImRyb3BwaW5nLXBhcnRpY2xlIjoiIiwibm9uLWRyb3BwaW5nLXBhcnRpY2xlIjoiIn0seyJmYW1pbHkiOiJOYW9yLUF6cmVsaSIsImdpdmVuIjoiTC4iLCJwYXJzZS1uYW1lcyI6ZmFsc2UsImRyb3BwaW5nLXBhcnRpY2xlIjoiIiwibm9uLWRyb3BwaW5nLXBhcnRpY2xlIjoiIn0seyJmYW1pbHkiOiJNZXNpIiwiZ2l2ZW4iOiJTLiIsInBhcnNlLW5hbWVzIjpmYWxzZSwiZHJvcHBpbmctcGFydGljbGUiOiIiLCJub24tZHJvcHBpbmctcGFydGljbGUiOiIifSx7ImZhbWlseSI6IlN0ZWZhbmlrIiwiZ2l2ZW4iOiJLLiBDLiIsInBhcnNlLW5hbWVzIjpmYWxzZSwiZHJvcHBpbmctcGFydGljbGUiOiIiLCJub24tZHJvcHBpbmctcGFydGljbGUiOiIifSx7ImZhbWlseSI6IlNjaMOkZmVyIiwiZ2l2ZW4iOiJLLiBWLlIuIiwicGFyc2UtbmFtZXMiOmZhbHNlLCJkcm9wcGluZy1wYXJ0aWNsZSI6IiIsIm5vbi1kcm9wcGluZy1wYXJ0aWNsZSI6IiJ9XSwiY29udGFpbmVyLXRpdGxlIjoiSm91cm5hbCBvZiBHZW9waHlzaWNhbCBSZXNlYXJjaCBHOiBCaW9nZW9zY2llbmNlcyIsIkRPSSI6IjEwLjEwMDIvMjAxNEpHMDAyNzUwIiwiSVNTTiI6IjIxNjk4OTYxIiwiaXNzdWVkIjp7ImRhdGUtcGFydHMiOltbMjAxNCwxMSwxXV19LCJwYWdlIjoiMjE4OC0yMjA4IiwiYWJzdHJhY3QiOiJNZXRoYW5lIChDSDxpbmY+NDwvaW5mPikgZW1pc3Npb25zIHdlcmUgbWVhc3VyZWQgYXQgdGhlIFdpbG1hIEguIFNjaGllcm1laWVyIE9sZW50YW5neSBSaXZlciBXZXRsYW5kIFJlc2VhcmNoIFBhcmsgKE9SV1JQKSBvdmVyIHRocmVlIHN1bW1lcnMgYW5kIHR3byB3aW50ZXJzIHVzaW5nIGFuIGVkZHkgY292YXJpYW5jZSBzeXN0ZW0uIFdlIHVzZWQgYW4gZW1waXJpY2FsIG1vZGVsIHRvIGRldGVybWluZSB0aGUgbWFpbiBlbnZpcm9ubWVudGFsIGRyaXZlcnMgb2YgbWV0aGFuZSBlbWlzc2lvbnMuIE1ldGhhbmUgZW1pc3Npb25zIGNvdmFyeSBzdHJvbmdseSB3aXRoIHdhdGVyIHZhcG9yIGZsdXhlcywgQ088aW5mPjI8L2luZj4gZmx1eGVzLCBhbmQgc29pbCB0ZW1wZXJhdHVyZS4gV2UgYWRqdXN0IG91ciBtb2RlbHMgdG8gYWNjb3VudCBmb3IgdGhlIGhldGVyb2dlbmVvdXMgZW52aXJvbm1lbnQgb2YgdGhlIHdldGxhbmQgYnkgaW5jbHVkaW5nIHRoZSBmbHV4IGZvb3RwcmludCBkaXN0cmlidXRpb24gYW1vbmcgZGlmZmVyZW50IG1pY3Jvc2l0ZXMgYXMgYSBwcmVkaWN0aXZlIHZhcmlhYmxlIGluIHRoZSBtZXRoYW5lIG1vZGVsLiBXZSB1c2VkIGEgZm9yd2FyZCBsaW5lYXIgc3RlcHdpc2UgbW9kZWwgaW4gY29tYmluYXRpb24gd2l0aCBhbiBBa2Fpa2UgaW5mb3JtYXRpb24gY3JpdGVyaWEtYmFzZWQgbW9kZWwgc2VsZWN0aW9uIHByb2Nlc3MgYW5kIG5ldXJhbCBuZXR3b3JrIG1vZGVsaW5nIHRvIGRldGVybWluZSB3aGljaCBlbnZpcm9ubWVudGFsIHZhcmlhYmxlcyBhcmUgbW9zdCBlZmZlY3RpdmUgaW4gbW9kZWxpbmcgbWV0aGFuZSBlbWlzc2lvbnMgaW4gb3VyIHNpdGUuIERpZmZlcmVudCBtb2RlbHMgYW5kIGVudmlyb25tZW50YWwgdmFyaWFibGVzIGJlc3QgcmVwcmVzZW50ZWQgbWV0aGFuZSBmbHV4ZXMgaW4gdGhlIHdpbnRlciBhbmQgc3VtbWVyIGFuZCBhbHNvIGR1cmluZyB0aGUgZGF5IG9yIG5pZ2h0IHdpdGhpbiBlYWNoIHNlYXNvbi4gV2UgcGFyYW1ldGVyaXplZCBhbiBvcHRpbWFsIGVtcGlyaWNhbCBtb2RlbCBmb3IgbWV0aGFuZSBlbWlzc2lvbnMgZnJvbSB0aGUgT1JXUlAgdGhhdCBpcyB1c2VkIGZvciBnYXAgZmlsbGluZyBvZiBzaXRlLWxldmVsIG1ldGhhbmUgZmx1eGVzIG92ZXIgMiB5ZWFycy4gU29tZSBvZiB0aGUgbW9zdCBlZmZlY3RpdmUgdmFyaWFibGVzIGZvciBtb2RlbGluZyBtZXRoYW5lIHdlcmUgY2FyYm9uLCB3YXRlciB2YXBvciwgYW5kIGhlYXQgZmx1eGVzLCBhbGwgb2Ygd2hpY2ggdHlwaWNhbGx5IGhhdmUgdGhlIHNhbWUgZGF0YSBnYXBzIGFzIHRoZSB0aW1lIHNlcmllcyBvZiBtZXRoYW5lIGZsdXguIEluIG9yZGVyIHRvIGRldGVybWluZSBpZiB0aGVzZSB2YXJpYWJsZXMgd2VyZSB1c2VmdWwgZm9yIG1vZGVsaW5nIG1ldGhhbmUgZGVzcGl0ZSB0aGUgYWRkaXRpb25hbCBnYXAtZmlsbGluZyBlcnJvciwgd2UgZGV0ZXJtaW5lZCB0aHJvdWdoIGFuIGVycm9yIHByb3BhZ2F0aW9uIGV4cGVyaW1lbnQgdGhhdCBlZGR5IGNvdmFyaWFuY2UgZ2FwLWZpbGxpbmcgbW9kZWxzIGZvciBtZXRoYW5lIG1heSBiZSBiZXN0IGRldmVsb3BlZCBieSBpbmNsdWRpbmcgb3RoZXIgZ2FwLWZpbGxlZCBmbHV4ZXMgYXMgcHJlZGljdG9ycywgZGVzcGl0ZSB0aGUgaGlnaCBsZXZlbCBvZiBzaGFyZWQgZ2FwcyBhbmQgc3Vic2VxdWVudCBnYXAtZmlsbCBlcnJvciBwcm9wYWdhdGlvbi4iLCJwdWJsaXNoZXIiOiJCbGFja3dlbGwgUHVibGlzaGluZyBMdGQiLCJpc3N1ZSI6IjExIiwidm9sdW1lIjoiMTE5In0sImlzVGVtcG9yYXJ5IjpmYWxzZX0seyJpZCI6IjhjMmQ4MjMxLTQ4NDEtMzhjNC05NTY2LTE2M2ZiNDdhOTM4MCIsIml0ZW1EYXRhIjp7InR5cGUiOiJhcnRpY2xlLWpvdXJuYWwiLCJpZCI6IjhjMmQ4MjMxLTQ4NDEtMzhjNC05NTY2LTE2M2ZiNDdhOTM4MCIsInRpdGxlIjoiRGV0ZXJtaW5pbmcgdG90YWwgZW1pc3Npb25zIGFuZCBlbnZpcm9ubWVudGFsIGRyaXZlcnMgb2YgbWV0aGFuZSBmbHV4IGluIGEgTGFrZSBFcmllIGVzdHVhcmluZSBtYXJzaCIsImF1dGhvciI6W3siZmFtaWx5IjoiUmV5LVNhbmNoZXoiLCJnaXZlbiI6IkEuIEMuIiwicGFyc2UtbmFtZXMiOmZhbHNlLCJkcm9wcGluZy1wYXJ0aWNsZSI6IiIsIm5vbi1kcm9wcGluZy1wYXJ0aWNsZSI6IiJ9LHsiZmFtaWx5IjoiTW9yaW4iLCJnaXZlbiI6IlQuIEguIiwicGFyc2UtbmFtZXMiOmZhbHNlLCJkcm9wcGluZy1wYXJ0aWNsZSI6IiIsIm5vbi1kcm9wcGluZy1wYXJ0aWNsZSI6IiJ9LHsiZmFtaWx5IjoiU3RlZmFuaWsiLCJnaXZlbiI6IksuIEMuIiwicGFyc2UtbmFtZXMiOmZhbHNlLCJkcm9wcGluZy1wYXJ0aWNsZSI6IiIsIm5vbi1kcm9wcGluZy1wYXJ0aWNsZSI6IiJ9LHsiZmFtaWx5IjoiV3JpZ2h0b24iLCJnaXZlbiI6IksuIiwicGFyc2UtbmFtZXMiOmZhbHNlLCJkcm9wcGluZy1wYXJ0aWNsZSI6IiIsIm5vbi1kcm9wcGluZy1wYXJ0aWNsZSI6IiJ9LHsiZmFtaWx5IjoiQm9ocmVyIiwiZ2l2ZW4iOiJHLiIsInBhcnNlLW5hbWVzIjpmYWxzZSwiZHJvcHBpbmctcGFydGljbGUiOiIiLCJub24tZHJvcHBpbmctcGFydGljbGUiOiIifV0sImNvbnRhaW5lci10aXRsZSI6IkVjb2xvZ2ljYWwgRW5naW5lZXJpbmciLCJET0kiOiIxMC4xMDE2L2ouZWNvbGVuZy4yMDE3LjA2LjA0MiIsIklTQk4iOiIwOTI1ODU3NCIsIklTU04iOiIwOTI1ODU3NCIsImlzc3VlZCI6eyJkYXRlLXBhcnRzIjpbWzIwMThdXX0sImFic3RyYWN0IjoiRXN0dWFyaW5lIGZyZXNod2F0ZXIgbWFyc2hlcyBjYW4gYWN0IGFzIGFuIGltcG9ydGFudCBlY29zeXN0ZW0gZm9yIGNhcmJvbiBzdG9yYWdlIGFuZCBmbHV4IGJlY2F1c2Ugb2YgaXRzIHN0cmF0ZWdpYyBwb3NpdGlvbiBpbiBhIHdhdGVyc2hlZC4gV2UgbW9uaXRvcmVkIENINCBhbmQgQ08yIGZsdXhlcyBpbiBPbGQgV29tYW4gQ3JlZWssIGFuIGVzdHVhcmluZSB3ZXRsYW5kIG9mIExha2UgRXJpZSwgT2hpby4gVGhlIGVkZHkgY292YXJpYW5jZSAoRUMpIHRlY2huaXF1ZSB3YXMgdXNlZCB0byBtZWFzdXJlIGZsdXhlcyBvZiBDSDQgYW5kIENPMiBjb250aW51b3VzbHkgZHVyaW5nIHRoZSBncm93aW5nIHNlYXNvbnMgb2YgMjAxNSBhbmQgMjAxNi4gU2ltdWx0YW5lb3VzbHksIG1vbnRobHkgc2FtcGxpbmcgb2YgZ2FzIGV4Y2hhbmdlIHdhcyBjb25kdWN0ZWQgdXNpbmcgbm9uLXN0ZWFkeSBzdGF0ZSBjaGFtYmVycyBpbiBmb3VyIGRpc3RpbmN0IGxhbmQtY292ZXIgdHlwZXMgaW4gdGhlIHdldGxhbmQ6IG9wZW4gd2F0ZXIsIGVtZXJnZW50IHZlZ2V0YXRpb24gKFR5cGhhIHNwcC4pLCBmbG9hdGluZyB2ZWdldGF0aW9uIChOZWx1bWJvIHNwcC4pIGFuZCBtdWQgZmxhdHMuIENoYW1iZXJzIGFuZCBFQyBtZWFzdXJlbWVudHMgd2VyZSBjb21iaW5lZCB0byBwcm92aWRlIGVzdGltYXRlcyBvZiB0aGUgY29udGludW91cyBjb250cmlidXRpb25zIG9mIGVhY2ggbGFuZCBjb3ZlciB0byB0aGUgdG90YWwgbWV0aGFuZSBlbWlzc2lvbnMgb2YgdGhlIHdldGxhbmQuIEluIGFkZGl0aW9uLCB3YXRlciBhbmQgbWV0ZW9yb2xvZ2ljYWwgbWVhc3VyZW1lbnRzIHdlcmUgdXNlZCB0byBkZXRlcm1pbmUgdGhlIG1vc3QgaW1wb3J0YW50IGVudmlyb25tZW50YWwgZHJpdmVycyBvZiBtZXRoYW5lIGZsdXggaW4gdGhlIHdldGxhbmQuIFdlIGZvdW5kIGFuIGF2ZXJhZ2UgcmF0ZSBvZiBlbWlzc2lvbiBmcm9tIHRoZSBUeXBoYSBwYXRjaCwgdGhlIG1vc3QgYWJ1bmRhbnQgdmVnZXRhdGVkIGxhbmQgY292ZXIsIG9mIDIxOS40IGcgQ0g0IOKAk0MgbeKIkjIgeeKIkjEsIHdoaWNoIHdhcyBtdWNoIGhpZ2hlciB0aGFuIHJhdGVzIHJlcG9ydGVkIGluIHNpbWlsYXIgZW1lcmdlbnQgdmVnZXRhdGlvbiB0eXBlcyBpbiBvdGhlciB3ZXRsYW5kcy4gTXVkIGZsYXRzIGhhZCB0aGUgaGlnaGVzdCByYXRlcyBvZiBDSDQgZW1pc3Npb24sIGZvbGxvd2VkIGJ5IE5lbHVtYm8gYW5kIFR5cGhhIHBhdGNoZXMsIGFuZCBvcGVuIHdhdGVyLiBNdWQgZmxhdHMgY29udHJpYnV0ZWQgNi44JSBvZiB0aGUgdG90YWwgQ0g0IGVtaXNzaW9ucyBvZiB0aGUgd2V0bGFuZCBkZXNwaXRlIG9jY3VweWluZyBvbmx5IDEuNSUgb2YgdGhlIHdldGxhbmQgYXJlYSwgd2hlcmVhcyBvcGVuIHdhdGVyIGNvbnRyaWJ1dGVkIDE2LjElIGRlc3BpdGUgb2NjdXB5aW5nIDQ3JSBvZiB0aGUgd2V0bGFuZCBhcmVhLiBXYXRlciB0ZW1wZXJhdHVyZSBhbmQgd2luZCBzcGVlZCB3ZXJlIHRoZSBzdHJvbmdlc3QgZW52aXJvbm1lbnRhbCBkcml2ZXJzIG9mIENINCBmbHV4IHRvIHRoZSBhdG1vc3BoZXJlLiBDYXJib24gZmx1eGVzIHdlcmUgc3Ryb25nbHkgY29ycmVsYXRlZCB0byBtZXRoYW5lIGZsdXhlcy4gRmx1Y3R1YXRpbmcgd2F0ZXIgbGV2ZWxzIGFib3ZlIHRoZSB3ZXRsYW5kJ3Mgc3VyZmFjZSBoYWQgYSB3ZWFrIGVmZmVjdCBvbiBvdmVyYWxsIENINCBlbWlzc2lvbnMgaW4gdGhlIHdldGxhbmQsIHdpdGggc3Ryb25nZXIgZWZmZWN0cyBkdXJpbmcgdGhlIG5pZ2h0IHRoYW4gZHVyaW5nIHRoZSBkYXkuIFByb3ZpZGluZyBhbiBlbXBpcmljYWwgbW9kZWwgdGhhdCBwcmVkaWN0cyB0aGUgaW5mbHVlbmNlIG9mIGRpZmZlcmVudCBlbnZpcm9ubWVudGFsIGRyaXZlcnMgQ0g0IGVtaXNzaW9ucyBpbiB0aGUgd2V0bGFuZCBjYW4gYWlkIGluIHRoZSBkZXNpZ24gb2YgZXN0dWFyaW5lIHdldGxhbmRzIHRoYXQgcmV0YWluIG51dHJpZW50cyBhbmQgcmVkdWNlIGNvYXN0YWwgZXV0cm9waGljYXRpb24gd2hpbGUgbWluaW1pemluZyBncmVlbmhvdXNlIGdhcyBlbWlzc2lvbnMuIn0sImlzVGVtcG9yYXJ5IjpmYWxzZX0seyJpZCI6IjI1ZTlkYjVmLTVlMmEtMzJlYS05ZWQ3LTQ0NDZmNDJiZjE4YSIsIml0ZW1EYXRhIjp7InR5cGUiOiJhcnRpY2xlLWpvdXJuYWwiLCJpZCI6IjI1ZTlkYjVmLTVlMmEtMzJlYS05ZWQ3LTQ0NDZmNDJiZjE4YSIsInRpdGxlIjoiVGVtcG9yYWwgcGF0dGVybnMgYW5kIGJpb3BoeXNpY2FsIGNvbnRyb2xzIG9uIG1ldGhhbmUgZW1pc3Npb25zIGZyb20gYSBzbWFsbCBldXRyb3BoaWMgcmVzZXJ2b2lyOiBpbnNpZ2h0cyBmcm9tIHR3byB5ZWFycyBvZiBlZGR5IGNvdmFyaWFuY2UgbW9uaXRvcmluZyIsImF1dGhvciI6W3siZmFtaWx5IjoiV2FsZG8iLCJnaXZlbiI6IlNhcmFoIiwicGFyc2UtbmFtZXMiOmZhbHNlLCJkcm9wcGluZy1wYXJ0aWNsZSI6IiIsIm5vbi1kcm9wcGluZy1wYXJ0aWNsZSI6IiJ9LHsiZmFtaWx5IjoiQmVhdWxpZXUiLCJnaXZlbiI6Ikpha2UiLCJwYXJzZS1uYW1lcyI6ZmFsc2UsImRyb3BwaW5nLXBhcnRpY2xlIjoiIiwibm9uLWRyb3BwaW5nLXBhcnRpY2xlIjoiIn0seyJmYW1pbHkiOiJCYXJuZXR0IiwiZ2l2ZW4iOiJXaWxsaWFtIiwicGFyc2UtbmFtZXMiOmZhbHNlLCJkcm9wcGluZy1wYXJ0aWNsZSI6IiIsIm5vbi1kcm9wcGluZy1wYXJ0aWNsZSI6IiJ9LHsiZmFtaWx5IjoiQmFseiIsImdpdmVuIjoiRGF2aWQiLCJwYXJzZS1uYW1lcyI6ZmFsc2UsImRyb3BwaW5nLXBhcnRpY2xlIjoiIiwibm9uLWRyb3BwaW5nLXBhcnRpY2xlIjoiIn0seyJmYW1pbHkiOiJWYW5uaSIsImdpdmVuIjoiTWljaGFlbCIsInBhcnNlLW5hbWVzIjpmYWxzZSwiZHJvcHBpbmctcGFydGljbGUiOiIiLCJub24tZHJvcHBpbmctcGFydGljbGUiOiIifSx7ImZhbWlseSI6IldpbGxpYW1zb24iLCJnaXZlbiI6IlRhbm5lciIsInBhcnNlLW5hbWVzIjpmYWxzZSwiZHJvcHBpbmctcGFydGljbGUiOiIiLCJub24tZHJvcHBpbmctcGFydGljbGUiOiIifSx7ImZhbWlseSI6IldhbGtlciIsImdpdmVuIjoiSm9obiIsInBhcnNlLW5hbWVzIjpmYWxzZSwiZHJvcHBpbmctcGFydGljbGUiOiIiLCJub24tZHJvcHBpbmctcGFydGljbGUiOiIifV0sImNvbnRhaW5lci10aXRsZSI6IkJpb2dlb3NjaWVuY2VzIERpc2N1c3Npb25zIiwiRE9JIjoiMTAuNTE5NC9iZy0yMDIxLTM2IiwiSVNTTiI6IjE3MjYtNDE3MCIsImlzc3VlZCI6eyJkYXRlLXBhcnRzIjpbWzIwMjFdXX0sInBhZ2UiOiIxLTQwIn0sImlzVGVtcG9yYXJ5IjpmYWxzZX1dLCJwcm9wZXJ0aWVzIjp7Im5vdGVJbmRleCI6MH0sImlzRWRpdGVkIjpmYWxzZSwibWFudWFsT3ZlcnJpZGUiOnsiaXNNYW51YWxseU92ZXJyaWRlbiI6ZmFsc2UsImNpdGVwcm9jVGV4dCI6IihNb3JpbiBldCBhbC4sIDIwMTQ7IFJleS1TYW5jaGV6IGV0IGFsLiwgMjAxODsgV2FsZG8gZXQgYWwuLCAyMDIxKSIsIm1hbnVhbE92ZXJyaWRlVGV4dCI6IiJ9fQ==&quot;},{&quot;citationID&quot;:&quot;MENDELEY_CITATION_ffd6e0ca-a722-4948-8144-eead7f2e6205&quot;,&quot;citationItems&quot;:[{&quot;id&quot;:&quot;dead2605-4bf4-37e8-b20a-483682e43be7&quot;,&quot;itemData&quot;:{&quot;type&quot;:&quot;article-journal&quot;,&quot;id&quot;:&quot;dead2605-4bf4-37e8-b20a-483682e43be7&quot;,&quot;title&quot;:&quot;Moving Beyond Global Warming Potentials to Quantify the Climatic Role of Ecosystems&quot;,&quot;author&quot;:[{&quot;family&quot;:&quot;Neubauer&quot;,&quot;given&quot;:&quot;Scott C.&quot;,&quot;parse-names&quot;:false,&quot;dropping-particle&quot;:&quot;&quot;,&quot;non-dropping-particle&quot;:&quot;&quot;},{&quot;family&quot;:&quot;Megonigal&quot;,&quot;given&quot;:&quot;J. Patrick&quot;,&quot;parse-names&quot;:false,&quot;dropping-particle&quot;:&quot;&quot;,&quot;non-dropping-particle&quot;:&quot;&quot;}],&quot;container-title&quot;:&quot;Ecosystems&quot;,&quot;DOI&quot;:&quot;10.1007/s10021-015-9879-4&quot;,&quot;ISSN&quot;:&quot;14350629&quot;,&quot;issued&quot;:{&quot;date-parts&quot;:[[2015,9,4]]},&quot;page&quot;:&quot;1000-1013&quot;,&quot;abstract&quot;:&quot;For decades, ecosystem scientists have used global warming potentials (GWPs) to compare the radiative forcing of various greenhouse gases to determine if ecosystems have a net warming or cooling effect on climate. On a conceptual basis, the continued use of GWPs by the ecological community may be untenable because the use of GWPs requires the implicit assumption that greenhouse gas emissions occur as a single pulse; this assumption is rarely justified in ecosystem studies. We present two alternate metrics—the sustained-flux global warming potential (SGWP, for gas emissions) and the sustained-flux global cooling potential (SGCP, for gas uptake)—for use when gas fluxes persist over time. The SGWP is generally larger than the GWP (by up to ~40%) for both methane and nitrous oxide emissions, creating situations where the GWP and SGWP metrics could provide opposing interpretations about the climatic role of an ecosystem. Further, there is an asymmetry in methane and nitrous oxide dynamics between persistent emission and uptake situations, producing very different values for the SGWP vs. SGCP and leading to the conclusion that ecosystems that take up these gases are very effective at reducing radiative forcing. Although the new metrics are more realistic than the GWP for ecosystem fluxes, we further argue that even these metrics may be insufficient in the context of trying to understand the lifetime climatic role of an ecosystem. A dynamic modeling approach that has the flexibility to account for temporally variable rates of greenhouse gas exchange, and is not limited by a fixed time frame, may be more informative than the SGWP, SGCP, or GWP. Ultimately, we hope this article will stimulate discussion within the ecosystem science community about the most appropriate way(s) of assessing the role of ecosystems as regulators of global climate.&quot;,&quot;publisher&quot;:&quot;Springer New York LLC&quot;,&quot;issue&quot;:&quot;6&quot;,&quot;volume&quot;:&quot;18&quot;},&quot;isTemporary&quot;:false}],&quot;properties&quot;:{&quot;noteIndex&quot;:0},&quot;isEdited&quot;:false,&quot;manualOverride&quot;:{&quot;isManuallyOverriden&quot;:false,&quot;citeprocText&quot;:&quot;(Scott C. Neubauer &amp;#38; Megonigal, 2015)&quot;,&quot;manualOverrideText&quot;:&quot;&quot;},&quot;citationTag&quot;:&quot;MENDELEY_CITATION_v3_eyJjaXRhdGlvbklEIjoiTUVOREVMRVlfQ0lUQVRJT05fZmZkNmUwY2EtYTcyMi00OTQ4LTgxNDQtZWVhZDdmMmU2MjA1IiwiY2l0YXRpb25JdGVtcyI6W3siaWQiOiJkZWFkMjYwNS00YmY0LTM3ZTgtYjIwYS00ODM2ODJlNDNiZTciLCJpdGVtRGF0YSI6eyJ0eXBlIjoiYXJ0aWNsZS1qb3VybmFsIiwiaWQiOiJkZWFkMjYwNS00YmY0LTM3ZTgtYjIwYS00ODM2ODJlNDNiZTciLCJ0aXRsZSI6Ik1vdmluZyBCZXlvbmQgR2xvYmFsIFdhcm1pbmcgUG90ZW50aWFscyB0byBRdWFudGlmeSB0aGUgQ2xpbWF0aWMgUm9sZSBvZiBFY29zeXN0ZW1zIiwiYXV0aG9yIjpbeyJmYW1pbHkiOiJOZXViYXVlciIsImdpdmVuIjoiU2NvdHQgQy4iLCJwYXJzZS1uYW1lcyI6ZmFsc2UsImRyb3BwaW5nLXBhcnRpY2xlIjoiIiwibm9uLWRyb3BwaW5nLXBhcnRpY2xlIjoiIn0seyJmYW1pbHkiOiJNZWdvbmlnYWwiLCJnaXZlbiI6IkouIFBhdHJpY2siLCJwYXJzZS1uYW1lcyI6ZmFsc2UsImRyb3BwaW5nLXBhcnRpY2xlIjoiIiwibm9uLWRyb3BwaW5nLXBhcnRpY2xlIjoiIn1dLCJjb250YWluZXItdGl0bGUiOiJFY29zeXN0ZW1zIiwiRE9JIjoiMTAuMTAwNy9zMTAwMjEtMDE1LTk4NzktNCIsIklTU04iOiIxNDM1MDYyOSIsImlzc3VlZCI6eyJkYXRlLXBhcnRzIjpbWzIwMTUsOSw0XV19LCJwYWdlIjoiMTAwMC0xMDEzIiwiYWJzdHJhY3QiOiJGb3IgZGVjYWRlcywgZWNvc3lzdGVtIHNjaWVudGlzdHMgaGF2ZSB1c2VkIGdsb2JhbCB3YXJtaW5nIHBvdGVudGlhbHMgKEdXUHMpIHRvIGNvbXBhcmUgdGhlIHJhZGlhdGl2ZSBmb3JjaW5nIG9mIHZhcmlvdXMgZ3JlZW5ob3VzZSBnYXNlcyB0byBkZXRlcm1pbmUgaWYgZWNvc3lzdGVtcyBoYXZlIGEgbmV0IHdhcm1pbmcgb3IgY29vbGluZyBlZmZlY3Qgb24gY2xpbWF0ZS4gT24gYSBjb25jZXB0dWFsIGJhc2lzLCB0aGUgY29udGludWVkIHVzZSBvZiBHV1BzIGJ5IHRoZSBlY29sb2dpY2FsIGNvbW11bml0eSBtYXkgYmUgdW50ZW5hYmxlIGJlY2F1c2UgdGhlIHVzZSBvZiBHV1BzIHJlcXVpcmVzIHRoZSBpbXBsaWNpdCBhc3N1bXB0aW9uIHRoYXQgZ3JlZW5ob3VzZSBnYXMgZW1pc3Npb25zIG9jY3VyIGFzIGEgc2luZ2xlIHB1bHNlOyB0aGlzIGFzc3VtcHRpb24gaXMgcmFyZWx5IGp1c3RpZmllZCBpbiBlY29zeXN0ZW0gc3R1ZGllcy4gV2UgcHJlc2VudCB0d28gYWx0ZXJuYXRlIG1ldHJpY3PigJR0aGUgc3VzdGFpbmVkLWZsdXggZ2xvYmFsIHdhcm1pbmcgcG90ZW50aWFsIChTR1dQLCBmb3IgZ2FzIGVtaXNzaW9ucykgYW5kIHRoZSBzdXN0YWluZWQtZmx1eCBnbG9iYWwgY29vbGluZyBwb3RlbnRpYWwgKFNHQ1AsIGZvciBnYXMgdXB0YWtlKeKAlGZvciB1c2Ugd2hlbiBnYXMgZmx1eGVzIHBlcnNpc3Qgb3ZlciB0aW1lLiBUaGUgU0dXUCBpcyBnZW5lcmFsbHkgbGFyZ2VyIHRoYW4gdGhlIEdXUCAoYnkgdXAgdG8gfjQwJSkgZm9yIGJvdGggbWV0aGFuZSBhbmQgbml0cm91cyBveGlkZSBlbWlzc2lvbnMsIGNyZWF0aW5nIHNpdHVhdGlvbnMgd2hlcmUgdGhlIEdXUCBhbmQgU0dXUCBtZXRyaWNzIGNvdWxkIHByb3ZpZGUgb3Bwb3NpbmcgaW50ZXJwcmV0YXRpb25zIGFib3V0IHRoZSBjbGltYXRpYyByb2xlIG9mIGFuIGVjb3N5c3RlbS4gRnVydGhlciwgdGhlcmUgaXMgYW4gYXN5bW1ldHJ5IGluIG1ldGhhbmUgYW5kIG5pdHJvdXMgb3hpZGUgZHluYW1pY3MgYmV0d2VlbiBwZXJzaXN0ZW50IGVtaXNzaW9uIGFuZCB1cHRha2Ugc2l0dWF0aW9ucywgcHJvZHVjaW5nIHZlcnkgZGlmZmVyZW50IHZhbHVlcyBmb3IgdGhlIFNHV1AgdnMuIFNHQ1AgYW5kIGxlYWRpbmcgdG8gdGhlIGNvbmNsdXNpb24gdGhhdCBlY29zeXN0ZW1zIHRoYXQgdGFrZSB1cCB0aGVzZSBnYXNlcyBhcmUgdmVyeSBlZmZlY3RpdmUgYXQgcmVkdWNpbmcgcmFkaWF0aXZlIGZvcmNpbmcuIEFsdGhvdWdoIHRoZSBuZXcgbWV0cmljcyBhcmUgbW9yZSByZWFsaXN0aWMgdGhhbiB0aGUgR1dQIGZvciBlY29zeXN0ZW0gZmx1eGVzLCB3ZSBmdXJ0aGVyIGFyZ3VlIHRoYXQgZXZlbiB0aGVzZSBtZXRyaWNzIG1heSBiZSBpbnN1ZmZpY2llbnQgaW4gdGhlIGNvbnRleHQgb2YgdHJ5aW5nIHRvIHVuZGVyc3RhbmQgdGhlIGxpZmV0aW1lIGNsaW1hdGljIHJvbGUgb2YgYW4gZWNvc3lzdGVtLiBBIGR5bmFtaWMgbW9kZWxpbmcgYXBwcm9hY2ggdGhhdCBoYXMgdGhlIGZsZXhpYmlsaXR5IHRvIGFjY291bnQgZm9yIHRlbXBvcmFsbHkgdmFyaWFibGUgcmF0ZXMgb2YgZ3JlZW5ob3VzZSBnYXMgZXhjaGFuZ2UsIGFuZCBpcyBub3QgbGltaXRlZCBieSBhIGZpeGVkIHRpbWUgZnJhbWUsIG1heSBiZSBtb3JlIGluZm9ybWF0aXZlIHRoYW4gdGhlIFNHV1AsIFNHQ1AsIG9yIEdXUC4gVWx0aW1hdGVseSwgd2UgaG9wZSB0aGlzIGFydGljbGUgd2lsbCBzdGltdWxhdGUgZGlzY3Vzc2lvbiB3aXRoaW4gdGhlIGVjb3N5c3RlbSBzY2llbmNlIGNvbW11bml0eSBhYm91dCB0aGUgbW9zdCBhcHByb3ByaWF0ZSB3YXkocykgb2YgYXNzZXNzaW5nIHRoZSByb2xlIG9mIGVjb3N5c3RlbXMgYXMgcmVndWxhdG9ycyBvZiBnbG9iYWwgY2xpbWF0ZS4iLCJwdWJsaXNoZXIiOiJTcHJpbmdlciBOZXcgWW9yayBMTEMiLCJpc3N1ZSI6IjYiLCJ2b2x1bWUiOiIxOCJ9LCJpc1RlbXBvcmFyeSI6ZmFsc2V9XSwicHJvcGVydGllcyI6eyJub3RlSW5kZXgiOjB9LCJpc0VkaXRlZCI6ZmFsc2UsIm1hbnVhbE92ZXJyaWRlIjp7ImlzTWFudWFsbHlPdmVycmlkZW4iOmZhbHNlLCJjaXRlcHJvY1RleHQiOiIoU2NvdHQgQy4gTmV1YmF1ZXIgJiMzODsgTWVnb25pZ2FsLCAyMDE1KSIsIm1hbnVhbE92ZXJyaWRlVGV4dCI6IiJ9fQ==&quot;}]"/>
    <we:property name="MENDELEY_CITATIONS_STYLE" value="&quot;https://www.zotero.org/styles/apa&quot;"/>
    <we:property name="MENDELEY_PROFILE_ID" value="&quot;c1afef4d08ee404cf89af2d61a1cab999c5de4e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HX4bb1HI5WMPL9xcALY5UL4SxQ==">AMUW2mVoCkfHlzeEUE3lCYVXznok5UTHT1xscYrvoA1A8Ru4OWBbHmw78ZlrfbICx4U3N90RHiuyxbS360QDKe5taxB8/fLB5oZAmA99WaVyb/pCX8fHRMdn9VlkfvnsjV+n/kOyA5zv/eQNZjFaafvNku2wRMCDvZFZ5a3dN/sbGTBf1QRAPKH+sfzKBgsBFs9712u4p/bUsY/ZI30d/WedJMc1miMYZbXgYfpuXkmmxYqfHLd69pGjgSZ8RFvvV4gF4rf8/BYilDd3JDWd5NUTW7Gd8t5qLIy/qJgyPz2mdtMrDsDqb0wAR55t+pvN5/QQYopmDkHMsFccymHifXAqhf5F6ylIsjnerjpR4Ec2Fn7qL46rKjBclX0EiQfgO4pNojse5bqLzdqUNwiZ2ydU4vPwju5YxW6mAOQVU0wlf4wIMieP5h7spWaBe0LbqMiuBWypVXAjmZzo4lFWPlqcm8YOAm0rK13AL2M6KGUq5ZFfq+eLfS41GDBGRAe4wfefOIl1dl39522j9bYLFwHscy9Ms5vJ8A31GT3EvwWeqtD/KLKjAsNHOXLunqkq21EtmVkiHqPAHUeA4JTHsHbnnvJcHz0M2xQry6PaHvnQ+It3O2XDsjHfJrxtB6x/Pl1oY3ekV+mcx4KyvO1u2RAlW2d9WRKTEBz4i/lB+DBv7A0GtLcI2OkSW23ErsIWI3pzJIUSu80sp2t2CPr9/P9zseU9H+TU0Q2Zfc3z4X3IDT8LZzkHiA7A8ejNq3bS4ByvREs4CM9flztSxehRw7RyIVjK/fZogZS5mPNIT9roY4MUKzzgHErS1LL2S9xHvpQgNIhiXoAI1D3IZACwpxneKP40MasIeC6MQMAeje70g+65aR0ItkviEwUM3j6ENzk2Brc+H4xImzhXuiiXEdCFc5TX0Hjvd+CsIIGYbLmApaOQEfSa9RIPliRm9iFY+wDHKsT0EwVRHbJ3cVz07lQKK7FdzYj06LdCGStrLNctvVf8X9K36OGC0yU0LyUvTsAhPxtNjasSobGAD7i022prSUSjKKmzyB7xFYC/icKbUcRrpmmKP9U2UCvKGep56YpNmkOr5/0vG1qQQCBO2m35gQCqKcTog5dCNxrn/gq1Ybt2fA67I0hWsJ1CvX2KGWqZau81I5nuArmFXGwNEuNz+VZ1mO+/HX0p6OHxCuUIpidy++zs7l//5+1bMF3LLmJECxm29zWCB+9P4BvHa0dgoPYc3GtJ1IbajlwhAFMAJrZyueepLtc9MxCWMoF38Hzo4ye0z2oTqoVhMer8e097rXLn2lxsv9C41FlV7kC6TKaZ0YbvRxgCCvS/609P0Hd0tvuY4qdgDm2uaW1McOX/kciAgAzt0GXVS4eGk04lZtLQKqIAhxOXb8g793DoVKerrwQGiptVUJBp9PWoMVSQjqIvEuV/BpEaTLCZ/LdiF/WJO6gdt1MCKx6t3rRlOizCH/IYCeL1d5pWzezDfr9vve7jWNmu/xSjAk+5NCbZR3qEQ6BUjMMtEqWc1qtNx+hGrYER1r2Why4KDr1+6oVdwTnZADrGXp7QizMLP+1RKD2bVr9Q6JUurDnrht8iTfY189LCZEkRoOVlN55fKOJqeIDAELgx6oTo6eyG3MdNQ13efn0w6JMiQNZAHzY/Iuo76YSECIHOgPiL6L9QMWlolAgj/7RDkGpYqeTZDlS5rlUdHAW/EdiKacOLl5G9/8POZl6DOp/LCJ007LodskCFfHAkmn0Pa3r29GDnqraygdQkPWsBxreyCNZ+o+eC6UpWTJ3fMQ+XrFFE7nz8Av0FSACf/y00wXFV5Zh6A8T7adK258hWl83efgPKLyzh8/g+5oQyblVvydUeC3D994kHSmUUTr/kqrDq68a36PKrvwV6Z0XIilrHHhe6akAXx5ecHbmU+8LybcbTL8Qw7cdch3A8jBE//rHU8GVT9SIGrR/SkaMD53O3BO35lJZz95Gl+xv2eNOXYYJmvemgZA9x1WTPC9Yf/fq3XoiHtxjhuFE4msjX1cIahkPI+j6kot0SWGXwnufPgOBiPPpWpmNIkaGAcjmn5qWmG4cJBGoInASJPiq9l8H0ftMqd6cntVjlfE6bTEQQoASKVTkXL4T2PgD2+2hIfyK6voxs32mCBYVmS7oeS2cv8FFDAo4CUofiN4y4N/dfGqYErOsjegyQecBaobw8r2mgmE3aWkuf7ifX5WmgvMWzQHLFTmWaqDPQ6Qsge2oqDZf27QTPphrpUJGGgLbYc9kDVIc9Uo0tqzsAg0x9o4HmXGeddI3SlLV+yYfzO1hzWrM3KiFFK67RBwHaYl8yC3DNTWi6xo+DHpLt57C5qkFPWxG8HOLTV0x1quHtaABCjXCA43yNcdG7UMjNU5+rv0oSjoVm82aBedaisuw1va+QqoQ/Va4L8bnG8uYjtUFOSKojxMmTaV+86mGfYq9KoOeLjw/tlaEhikHGGcYvv525FUPcIrlRRZHzNH2vyDMqd3GeyRVOGH9QgBUP5Y9xPFOH1e2W5yyxiIB6GnWuQReTf3PUKEt6EeZzm6xwWHYi0YF03osKHD5Tvr/9BIFL6fYCkQ+siKLHcxyQItZo+LpVEtoVzbAnJmsnaqXQIt0nPWvL06n7SFhKPz2y+6Pzva/3VDBqBixXWOWMg7xyirbXB6juBZbk4LiiN+y3XUGm8BRZcs17ByQQUlUUqrkQFyx3KtDhFTXZsi06I/ob3qECb9stWpMBVAHzZl70HRI8TQPF3Qggz81w9YWg9HoekLbl5lRZ2/MXSV/VlUF1mum9TwcT2g36MYj4B1uxU9dnoLUMqu/jwsdNYpTUI0ncG2PIuMZZhz19jhGBiAW1rW+qjUntzEcM/kXQutBPu3ZF16/oinybQUTOiiAPyHeuZX1BSXDJxOqo77s188jPBEGFk85i+gSsrh92fMr6tJPLc2o29apZ/DZFhh/T/EsSz4yV0WhfaWk3RWNa9ghm3ZSgyynxI+AkImMMBYyQTLrpbkyzRMUSwSsOQPYT1fOGLv7GUUwKXTQRsENWvwoAS3kOq7/wjbBJyIr8aLkzD4raG5yycTNnnZeTIOb9FlI80QjrVlRr6Q48sOXZPIQ09SIdOpSvM4uVeOKsqDM3Nj1QPkpfQGNozFEmikIwa5fmNtchAq2cBFJIKrSB2ZUiizU9gguc2/bigZx1c7Y+5qnEm2LN4bUNlbXNSqqoXAx7K4CbPnUwaeGlCZak/q08Hc+IBXfbP9ZQYZjsAJ+ej6zyYg2JYeMb4Mm8W50WexL7vRmTSTuoi/7spi/N1AIsB+QB5N8WVSxsF/6p8aCr1CdB+ZVc3Y083Eg8BQo6slBsMBdEP7R/vEU47ABc9M6lDj9nnrf/askPfHlAl3dnU39xCZ28vDWt21DHauv5aqwf3cjMjMCvf8PVkM56Rcw1LBQTVWkWnXA83DOdaex6RJ+Ck0iyFNduyymqY3B7gpPe6MHH/IXiqYmR1sAkmXsbXcRczrOVZmLPs/47Atx/bPDiSlzu+TrHNEf94KN0wwUs7zocpti5mmHz5qSudWVnGaP1/0ReHtWyDO3VXHpUELwX+7l6KyT4zpfMoyFVqcbWNxLJytMB7ZRjKEDAC+nrrSej5YalHrD0bUjaX6hAgnPQoqJvpIFz4vG/tZknmhg+H2PIXn3r5S/Pf9XcgMqk6lvhQigDJvkxWN/UbRnDU8LJznIgPqA7/DhksoHlp4dyEiz339RzCvHxRMVq7M7GH3TOD3yS3PACxAbcMbTCyUwjNQFDbxh+OzVqJovVdVa1vMMoGYzr/jggu4G3kNWzTRQz7ELR6GiSRFNq8OD6AJ18dml52gMSASp2QAlW3N90YOAfmaS9bfuBfYPQZE8jsR1njTnoomcG+VafFQ/aX0SqIwR5quIEB3b15hzN8SvwiVk4w4pykgjKWZUHK1mJ4n0epqFz4wl6Z7Rcs7W62revnsEndvcQLBLVpoBDZttkyg3Goes+vksbq+1AgFSDCprQ0I627dRvd6Nfxbm/Y2yI1ZIHxOlwP6DMmExDUmGR35hmVqkFbWStTpnzWqqIaBskxA4aDyGXzmc+2A21l5/8odK6uS8Ts8lKCcWPB4YRvWy9QnnlhCGPUEv/FibpUaLx85Mp6VrUm62QsrmQfWwS+iwtv5oAt+Rz9QnJJhnNF4XfTwHGDKRgyAs24CmsGidyxJwXRnfRNla2pDLzOCpLpd2YTio2Czpo8j/VOIpREqZwQAhp8NiEdHbYmJ78EbrHzUMGXYySvT2r8X1lI2GplFU6vM9BPtZKZtWB3qi83XCIsWZD8i5sHJ9zIb0j4IiaVFzzJoQoOsJGAKzOBzcAN8v8oFWavJYy4RFVv3pgY1Q3odaIoMPWFuj4u4/BQ+kLb6fW6ZdcPsUAOOpHsm+SMqGniNLsWm+wxAodajqYSlz6p4NyjlEbDE5ID1Kk+bOazTrbu+lMrKbfmf3Jw6UbM2sokEFCBHZfHvHjLi9l1jPeBUXSpWKzx1R9dPLivWhh4Wjc/76Xir0eFmPrV1OtxVATgQA0oTHNMKhJKPRrp0yV541O4yZ+S7xJl4rOsP6Gh1r2DTCS0RGUEHF7/56/dvphb9tpGE0AyNSARU8xQCv9E2iRJ1XxCu8gpUHzKxaqJlb7x2GFAW49kZDM7q+Ysj+XUoK0WU95rW8/y9/TMZ3CvJY5xZgVmOX/TYoza91+owD50apxi+KA//viOzDA+gTuS+cGrELo0x53bcRAe6Z3ficT1IOv5BUXvI5H6/HLWWbyxVc8D6qgIccB0YswDL26KGU7U/WRXwBd8bN8XAlPW/2POWeT22nc2VAha9GKkjytVRd+HorVsCgVPZVZJWIbVopOP2m3eBgsvNmbyy9WYs3uxnCjC5hDKZ9YNiw4Rpu0eFZ2vNoVv+MQH6z1BRr+v6eamAc3ChMc0BXJkhM639k7zNIWNpc9mRiZyJ0udfGYKnyLEVqU4ctIkJf+Q4OQJoNH8/0b1EL4D8dbReruGrqfAPOhDCtMcWV9heBLJuTdAK31tCxCY8v3DcJjrCdgEilJQCp8GvfjPM38ae8yqPpzndHdkp73lg/GbjIS2pMh+Ab6Ojrf9XuQz9FLhYJgBWQYd3PyQfL1nJLpdgzv7MpNVLx3UOkCMVWYv25X/XxwmG84RB5yoL/vVzL+B7UpEX5Rg4DScBiHemUK7mghZWOv9DlIpCEPipFtKw+Mjr4MfRxFP5ARJdMvUXSL4qIdaLgm/X20tfp8GqF+KYmO1DxkBBkSZ5f3X44Cc6tO7eKWBGciUeqDsKb87sxWeFKUqRNrZAcd2ro1ai6KNTs/aKJZw/h9TQ+M40fJ5sxYkoEIuuclmKzJZpUKs925Tx3gmflQ/Xr/0iTOhEceHAE6jJzFqjUNFPUYJFvTEWx9bs2DYieAn/3HVvrhcuKdg6oQ3Nm8waDmYRt4NNe+/3gq1HMVf0yVUU1xqn5wDdbG8ttOWhINr5LKD50rQHzsYHRxZ1yybKa8z1gHXoi5jjoR6BKU9ajehKwVKd1WeSVWIPEdjWw4Y2QKEPePPiRoer/35RGbxbHC3b1AkVew32HGnrtS70SnLHngTEvRxehXU/NWlfvlT2MYYXliSQuhkLLvDDBZvKsMvuW6R2HkVjQHuRhEqmOum3Mz/NXpBoPK1i2/FoIdEgfvLJI4T6cS2Ztn1KVerpvJH3hutFJCO/WoWEPv/A9YXWJb5Spp4q8RKLp3/hEsowbwxHNjDu5bPa2Cv/3C8DBZ2KkUKZywoSRiqNaV/MiwsAh0fCqPVP2KbifcrDYeyU/W0JTD0WKhOO8NSLJlenkDvxf7J8wmNJ5xaa5eAb41wJ9cuaRK96wJiH7wn7LdZL1F5vd1X7yWHsRvOrlnZJZYtIqHoECq5FMc0WfI8mqAI3DGmQVSL4bB4z74Z+o67UH41CWkx6fjOSvF00d5SlKB+SXPC3GwqHXj0nMNPeu99CGd7FmNhkNkmrXK6W44BV2KGj48XAfwciAu/b6FVUdh0fWfTOLQpFUKDtuAiVTy6ZsDwCRdSGkO1xykiU+6CNaXZHqHFhhsxc94GScCp7BNzyIMxy5OFPGiLhcgmGgCET+uAaVc4BHgZzXJVHXY1tBGuGBaqIuDDBeDYTS0eyLvUIoSH/+HFVeciutnCuhWmejJS3atG6HiCMb9zr49uWf5UlF5Lyn0HyJG1mwGr8qVE4wrglTcg+aQXjIqtFK7ptVCiV7peQZmNEj6yXr8IjygrmTVCFAJ6EPvpQyi7POeRxhHgq3NmSaJPF78l7d3b7Ov6zVPVVtKaUZjIMTq85FkVVuwWl9wg2lAFc9nW+H8v9P22fzGY9xcsucMFdcrXlraLuGQOj8hOUHEm9KVX7cDtbTakhouzFyFz74O+eMd++iADJkHrY6U41k+ZRvhWysK9JpkReUFD+mgzUZFAgy3Lwt8qPlRqMXf28WkI2hTAdKTcZBBSLTMEHX20GfCoBzEvLzQip1FSQrJRy6zYZG6wd0XULQ4EX+cslQPv9Us0wPBUddV9KKlYNRVJbGEZdGeZhd8qB4jMPZkTiegAwWihlqjRpxCm/Mb9ay6XvmBNsOyyboshn6rUQ7Q1/ozyiom8zIVdN4LCLg167AlYCD/Ye7LPJlU6ulk1yY/Cy+paoNmtM1RbUVaSZ+lW1XSzXhNzb1gHOvevwVlnGBp3cjAr2oDW7B0O/K1D9Tb7OKbxAubErahmDLM+Vwt95W9NLvD1F0ZB3a/BmL9II1a00DQaAj3Twa64wJO15wbTj4v+lMfarvpEvy4Wqv6I/w0OW64DOI2QUe6lL2bmwZdCav+KZLZRLLtNG+HWOkFkUikBFTBbemZWcHO9HUZWpOLKTtl2BnnXTwz0gSaoC2NdZnpzFSbyZmjdGqco5eJYHhaWJKExHAc7hVL9elDRjROm2ejDnOUJzpv5jhaWbeWPChVFir6s6EDiNMitZ+x8XED0ty+zqus+cLSkOYP96t4X9gZKeVArEIQVE3W2x+q/Wml1laDaU1VnJli0B0tC3cF+M5sIeOIdFIHiughk7VceaB6pZHVxKJyd0kox4A/OhUDoABNlgeWwQrd4fRfhRUAxUJXbLw9koMJ7FhzQIbr8PLLB5gxmvsBVDkxZKcQ7WtgrtFs7540TYxztZy2vCDoU4wQ/b7cuEVEycS385oyoWDvD3N1GD95DTstKvz6+zFUGGe2tGojohyrnzknvWsE581qLq9kBNi8b3Xt6vxVV6X5now0TOkIYLMX06tAJ44qmFBzCEnXlzh+LeZXyshiszG8Mmpf0H5HhrtUKXUKnhT5S99MP4va13+TIXsGLwdtQVbbOrj77SsVBy0neb+oSdbZuF2BfKgmiSoVzh9DHQoDOShYbhJxV49z3bjXCF/vqxXOzxipy8nsAeOKRs8QX7kFzqaxfY66EfxsKqKM14M47Vty5q24zboHJrsZgY9Vym9yLqrE5SpPUpZMQoxwUU3ciWwJDhpOAPfeRJmpKf/57B9OA5brGK4g6hrSlEm2E5x4HM1Cv2QrsgJ5jIVvjpDmge87T5CYdtFSQ3/74yT/SwIshxHe7R1FXDLGhzJ8yfjIzsdMbQgFK9DWlctgFizGdQSvPOWkxZtF3nzrwM0UBnGcFMi7lJT2BpXr0TjcjVueHVqA8pURHbQsxU0YCe2A3wVZSkChS1U1mI8eT2L9G4M3AVB+jqPl6Gjoo5dksZ2MJ2BBWY11IhRSzmovwRyeerIsfqzLeppNQBQbJeTJY8UnuLk1KRXo++P7kXz07bzy4BKmabqyr78MNH3ra8lMIJl1f+mE4Y67HHPlOPRa+zKN37soXNHbRlfetooxr68Od+baL39LAtD4Y/EaNekKoZTxC80IPA7/zWmfHyiKPKAj0R7Wd4wTSE/OwfmF+s+0i0ZkjhtwWgDmsekJC3Bu8Dpk1W70VNXK8vdwvnedRDlbZ5sWqqIbwiVx+hzGNk65iIhcHqGT810fSGDqg0igl3ZjWlGDdn68iF+0w0kmuj86c+A6g+Xg/kTR0sF395o0uGMzr1AZlkfrxCOHT4VQn/tGJi+7Y8RGF5xJp0qZoP2lNUmRXyVBf/gnYkd16ijfNe8AYPdnBH+pLbZ2l1nX/f2hM1JjZM/a0QPXfh4TTch9mh8SR1yZ5fJD60lMxon6OMT96K/wymsfLuTkWy6Ca3xBGAbHNccBuSUDJJgvZbuW8hexY6JRzwFhpMZZfWSTlfhlVvCoVQUMhtcKbh1e2TFOmBlCkKI4La2xztreCgotm4rvj+oufi2xKN80SSKKAfhig3uT/MBL9Oy7c+n1hwPd5QLayDC0amDq86bXpcsVz4IavzkU36M/CBVurMYFpPTeXkuIAmVTSPZVdV25RXUi3pwU16fZbn8fJYYJFkeUJsyHfsDeB73SRQXap/g56lD3Mp5Y9Oh6H/t5/PDs3UkCujsfqlWjuX8RdnuHIKBCLOk3n6faLTH8kkCtNCm6c6IXlYFmwzSlV5AE8AGVX3Q3TztS+dVyHCXy7xdtSl/CrQKsm+OPuLmS23SDh52t9TAfbqjrxHknLWnVFFr6fxHU80cTDKVFjGe+64X9V0H5NGGUsPL2Xz9KkoNdEZK7Wg6nOn/wfkmZd+A2uaF+YdqNuVoWdm4Rs9kAiDdtFMpaTvdD9/nbXa8RqBE10Y7aIdICk+u515MwnWpbC+8fNe1rJWH0k9bftIKRz4OGgzHTSk8yuqoAf4HRTpXKRaOy1aDnqNTobBBPBvUm19sKPSKVW96+vEKligG9XNdHyneJR8ouuhanABl/qxWGLk/HkKbJz66zKPwGYKeVKA4wDvFm8hFIxPoIDkSVnBfzik3HUxqwedgWv/u/o27NvsPFikB162DxHiRyI01+POvBSWgb0lYNcUII38dVYMZOrqgaFt0yxApIdsZmFz6RiOmcNo9IH7GC6sMW11PR6TjJMTgbdP6EmaeG2322lXGI0X7+erNJcaGV/Ez2TaHvjflXYT1OA+T7eJSBISG+Q7oeqokP3hTEoPPe70n4cTtSooYMKTEApGXwgwKftvvgBv9QRda18rzN91dIfo2xmUQPYjoFZHBNQsq5en1JsZoZTLmTpD0KeK5+fYXJFSFz5ZJckqQiNiOtFY4ImKP84J3gWln89d/LzJOpatahorLATiNAj2EedD7Ov93mL5PFfJDqFBO52U9Ue1/yfxyW/9uLLJBY37JB1wicIxF5ru+F987sWs/vlODqKA+3OvRIlefwRGmw20/ai9Th14/y4Aul8X5VLublqpPwDmKypNQIPsmNjDWDjzWg0GnWl+vNcCc9xzbZww4oXnAVwVqBfiw4KtFP03qoHTIVpyQd2yAZLCC3zJ4vnTaSP9ICRsJcHxkd8CyE/8TzclzCT4JDfzmEDr0z9+BzuuJ2mwcQXb3cg/sR9SmTZQV/BKxDLFxMukpCAsNwzfBW7/4V4f8fEDAuUC7N/z3BT7jhdvL2v/BEvuyXXna353t5ElqEEGe5LzwO6UUz4BvyndlOJwCtKB+Ikzaa150AUUbLfU3j1RuCLbqqBimxJIvNysMukXVrpphKIk0jZei35bHqNzJby88uSAu7WYeA5XBU9t9kDh+8MnL6jWyRtrw54a8U1hbj3Dq6jNBRbdMGPm4173Irn9S1mmKOypK4kdvU3+y4Lu4OgDiUCj3Lshcx0DyAyvY2gpTyhERZcHj7bpa3S14be8ewdBBLhUvX3zRiBVcLaxA83HO/E+S62ZXZHGJQS7mIN9ta7tmTIlsLe9C3qeonSXPkbJHV7a7pwc29n5LDMod0rOD2wC1m4g8JdvWrhZTWhrQ1ppOjz5UX96EQq2LEReyn5PaoMJgbWHSz1YQfjs9nKS6mv+U6uXnKonP0qcuPAyk5BvDL8OyBuS+7SRZ7H8NkzYgsyFrkIh0KieWm8zz0PCnqjRXZ5XJlxoZDYKoLjylIVAgNcSmXS8bURLQGzZjrIuIPreaxfJiv7YG9Q9IeEF2FsIIcNWcEGls1otvxMrmE/V9zFk89VpE934deKOxMPfo+pHUXcN6lXJaaHoAxQe8s5OToNfy2hv88RPvi9u0D4olFloK6wh1TcLn8vla0KTa67g0WjOKAoVeBO25hIZLdazHuxIEP72uezI9eycHomH0tN7gqH7dDHYXFN4Hu++nUzLv9SG6BaX+b1doZ8A+Rebpp24650R/NkI7zhF6P4T1YQ1lkPkv2stk17H/8rFK22z9NjZwM/Wr2ze2k53ROoY6/F9UoNslS2mUbTLW+rYdDQo7/N3xOHlRC8Rb04jGIiK2EtOIunzOk9IjmcR2sCPlh/mwr08HGlalQlrY5y+y2bjG+esuuigZNTgSkxo0c+OKO090VrPCLJqBsR6E4WyPU061h8Pq8WSHy5F7kTl03ywje6jryLVzzkYS9FVadnroh07rf+hLm5mYDmGcrg2tk+xLS/omjiazR0dummhpY3leEJfLf11HwXCaRe75uSP4a3VI6VB60pAqTb2ypKZlkMPgwcUbgGF3YR2RUmydPA77rtWzBKdn1hR27xgwr5Qn2kp8vGiO1Y1C5ITMW1ZV+qXw0NLunaXOaZswkFZASypmm+3y12vtcdb2k6UT3sfSG3OHusSstIeUUDvk5uQEqcqWYl0SH7QsM+znH1rqoKWOTPePMmp9dr5fWfSQzR+B0xpuf14VkBj7DF8Y5l2R1TIAkAVPgvOe65UGq1lb9nSUSi+dPhoYneyqG0duqVxJicbyP1ZHInz0jmvW0Kmp5vwccwfBnVwegvsG2khsnbnwt6BIGotpIwCS/P7tlcQdOG/vcYTwo8grRSy033hO/3woIcIn2ZMu2gWHYj+8vbwp4Pa7hBijapfKuHASL1pqxTCoCop1oaa8GcD/vV6amJB5RqmVUfiJhMq5DPjn6CnZ0L6a3CGxVCKRVNCq9CKd12ur+sB7S6UeaKC/2Ywd/IlMmn9GLUHG7kIkqeB8YeCkQuW9fHsOGywLeuGybYkk2jPtbQgR4KHF1ZJ+/mJDTpPldp8a+nQ5L8G3LD+uYsfRqTEvtRcjbvnhknUJRMJBmL8YaHZrJYHE6zOpKCQEoIDNlftCQSCK96j05H0GQdacVxfXruFg/wqfdVvSffF7d2ywyR2NsB674FEFCBYBS/PEi+C2yyS1DENKG4QLfwzRGY7FSXUZl0wwP4Z3yyGQKvlDJKYwoHEgfo+EmECcq3ORoOt89LtQIG7H7R1BzHypoHbv5XI7Nj2mYnPEs7fnBMRzWtfgTd2Cj9dl2JkjRb9ya53Z/e3H/6VZtGvefSmQSamzKXsiK0850vG7/7j+VdgPC0D5rSDgWOLVgAS8iHiWK3xiRky1hrJFkL5jyAT2VVRKu5PidoW3L9UJvz/OcmIbYLMlSPDwwQNywkhimySE35YvaxLbCJotVH/DLq8CJWxChp8ZE/h12gi8QPMquHBxaWwgOOnKqpcS+cbCUDVJdiY/bxV/sOiPgq6aaBb9u4gNXNFmzXJgHTmayVkxdxxgrnT/V/MnRmuD3+7bmnZwvTOnUZXNC1Lqho/Xx8BQhp0RjAtXffqdEt5DjiECn7jPlYHjFsEXjmo3+9rCr+s0JPtCqGn1MS9SGJddkTU+aRyGE4C77EdJgZds1+3Hnh2+2WPyq7BCIqznv9ays522MzStlpAKD02wORFcXGy7yqNGYQ1X0cxu6Pne/M1nwm9jM02qX1DlneO1SDeATXStrUZKhTX9MaqFcJOWuljLwiSwD2QicO/2JV3gqu6Xp0eBE9JjVV551TIxENRIgrVThZQj1kdIW87a98zxG+q/cvvBhSI5VmsfloU9ADX5vxH/S6yQcmWuK0iaU4GIKwh2dRD9C6WV/tedBDosUCGDkfQAorG+MFAXyT2MLFb7zKf/Ebc09jMdYIMYM3Wxn0yZstz3MdikVJe0IBhPogXXnTiQNzvvvGlT8vYimnOAHvBNQkJ/+Wy6BfUHd+qEGHq8+C0QLQj4LiXF/RmlSredXD+Q7bpkLhq4IrxN/FWmBImKO4zGWbnhGqGXTJK3vJK1ivJ39+juejiDT2kFWTaHRHuILOljeCOVehR/Y/5bDYJHY4eDZfucIgz/ceLoWuzIlfuCHD73Cp5e3RV/tewrZFlGkVjzruJCFTJdKpufFYFte0nFQDlMmvvj6uXyb3NkCwbyACzaM9jwXK+OlC3eHyUysIo4+q+fqrDJsVOqxUX+lJBb+vF3w9ofFzMf04Te+USY43iET4DCNgC4qFCLVWfWk4DQAPrpXvaiS1a94S2zANtgva7NaQsfq4l8+Vc0LHQq4Mg/cu37ik/GZjErrUxopXU/eixxNeuadHal0h46jy8j/TnQ0kEGTW6CnyS41J8GmfoL0moMh5vDAHUIGoI/W9Mdy0joSwOs/u75EXn5LG88CxYuyb4WAC5PUmSBIbLARjN3HzGgGUCC80FRylEhSrqn/hhA1VM5D0mAvabihlAo8p63jCABmEGCdOualS4rkswqqbpEPZSliekqP/vOXNY8ILfbaZIA7G00P8C5hjHaUOYKUTMD+QVzvAwVUSSkGsvTkpKKOM1mTd3F4VjOB24T7yR9Uhjtq8Y/K882nzmmyXDeX4oKSW88YE30pK/XRFJzhMXSV4i87DQXfYPdDdM/ENmVbVTSxpvPXLoMSMHEy/bUuNFHzCMy5/54qVuh3ZCgjxFjzCLA+lz+4ZFmstFGoJCYk8JdMRdDEU25han/CC5dZb5q9uu6w/8P0JOp6sDMQSB6UcbURT5VClMzTXWot6PA+M/jwgQu/9TQPo5InOPgzfdok8Z5P1e62RL3Vbea6b9kiYrT1n2gx14JuWx1FzTino1n7joyKhJ7pv6o7fcSBMn4mWIXA+goS+mgCQQ5rm3fFILFoz37WXEBAQlqtklphODulX9qwEZkAThmFxT6d7FiPRVKPdqSK+XgLr3FoWebPFyW88p/emuioUmoN6sK35rKGZnTXACtwwDkb9XaKotOPmHu+9iAXwJ92vIzHw3H2ijt/9j3NhCUGUnQGR/du1WhYCyOkQPzIJ02K6Wf3go71jfscNNFpc86G9/l3M7da70TFErwQVx93sBNi9/olzPF1u9M0hkJ50NECoL+3eJ2J8Rv1i94bqx1mB0ebe0l9nvhJhkf9+U6DUubQAwBZpf7wQv4UX8H3aDTs7wsRa2QcP6yFJmWgeyc5ficYnfskBPYtMHNj6SXcf2D31ua67sHq8Ljhn/7hya2rEWj9c16BYMQbHR0FhGb8727LuJhmPL43bXFQ/P/eMDAQo2z+omqwlRE7KfOLlma/7lY5yJ2011VwsLzMGj7UtdblYqv4Ge2EuV4Eu5KMS7JGqW7dvEJ8d+sjZxXwarWEB5e7FKGnL/URlsMXEA8/5uf7DjDfQQhoaTiN4pCmAZtid2jrzK6rKYo3XinvkphjWrhrIK00rafIHdIJHUkHKsQOB/SfQyrlshEBXv9oaNmzGimgdOMzY6d0/7MkWdD7FlCowHnqy48aE8N94z+fMX9whC8MhcSY6Gbcv8eTqym35QT9oAJwM0SC0flUv7gJPJp7fibtjqDpHSwGf7x9TXMik10fpeDbyUuouPVsri+2N5vW3BLqOezj0pheT7115bnn5bD06Ze4MvSqmCenMvMTqLeT4ZP0NNpJ+4flFsQGVks6l8pZCJ+xfPA14Qkh5ox7bY1memcj3fai0zmy6cZUlA4BkwUCezkXyyAa+JC+SUFlyIlAos7VdOtspu8tLPU4fuEi1MwbBuccdHn0NcJJxRvZ9hTYuwkvdvKel1JY/eZPlnzYX7iMxKKxhbYbTws+zMcC+1l0TFGkHb4e3ggjCAuynpBsc4ajoX/EKPOMwmVh7rV/wkIEBCVBPpvzcPImLyoJURw9wukvb1tV+ONPt5Q6o00Uac43QXjQH5LquLQBxCWGJs6287b4QX5pHTrRe+4cXkQHKVyGYbtcI3aaH43jdMD7SmeK8nsSGHDrKmbnGByln6Yr1lQN/tnl3P3XvmNqllcWQ+DN5Iy+5CGOgb2zcb6WI/JQenagezxMenpigW2Qe8KnJdrTwXPOVpz3agMpBfMB5r12ygWPSYtCVDU+6vLqbwNSTye9y4itepT4OcO99uTeCSZVGoxISaJyrLDZXhYzo5zoNcrAZ7HeY25bzx1id8DDMRFm3N90oMxq+6U29ZZNXC1S6XFx4wsOG8mUJtu7X8QEGJYVnO2NxGhJUE14ERDZ5UFcAMTZOlJu0GNBjy1ska/YZXvIDNz8FRnJlcm5BtnTKrlRLtsRNjUkcLas+xZaeQInQd11ahbsQ2ibpDZUwiNL9DI7rPEoL/n90n/XwR44JldS7R0H7/Q2MWjKOFeNXssmVY+KQA0Vt7KJ+aBYCBAhtk4B3pJMDY8sTXlPcIQqt/ZxiJ8oTG2JjRbSvVioYKzbqrLDxprBkd8JF4hb67vTwhoUxvgk3TqTJd7V3Gd0FjnwQLoeMpOF/fHVEw+KAo62Wgm3Gfa0UnTd1ilLuAy9Oq6QmaEBEsmv6x/ngAqDuXmIABxfL89LwcuFnI1C+SuEWShCATzj7zx0MXvFF6UcPUQQra3tmH4E9s8ZDhAgjBi2Iq8X+6fScuUmAbRdTJG/trAAstQvyftIl+7iV5mkRZnxHMnVlqJ6ajvQe4NV9ZhkXsSHnsZ24tbvSmEcCdwRRpSprmOvEanxsf7cnVNihmH6UgZ0uBqk10C7KC6GT7Z7Rh2fliD1PbTTExXjrTDt6Rg9YhYhIDbLpJsh3x4gb7EkEkTwLrbwgCkxZSqKnog9R73cwWZM5tpICAJOJQcBJ+uImg1XFIPI0uU+ibRYnZbV0BmbRsbOrqO3kr3ZJ836vTYw0RukQ4B0y+wkrypkWkh5kGlmopdbYKPayNY7xrMRCYlm3i8oKo6F5CJS27mlvUsQUZg/Ay4NjQrxdXxZehrerkdB2E+uyaW+P5pydquGqBnS6DhPwT0BKMm7lYfmzfb3LpUmp4zGVAfBD6CpIgEEvZUTH4igdYht/o4egDUgviL/kYzdDlyJbFHDqZ3QFEYJU6cmsoi1M+bBQ36n6ivK6iAPnHHmVn7Y54rzbbCjSoXRI8+LBPiIwgh7IXbelzWrgCNrpVqhvdi4zrNPwFJ0baG35YB2XtA9nriGN7xsEIomo4jsYYYsvPmoWgehNVQ0B0Ci0mhBzLm3URbtyLeLz9lNtveQs1oZRQGjQwx0RoxDqSMFf70Aq4OG/OWwJEs8YL5kyjpQG13NL/eQ7CLWpZRNrcVsuwbBFywJ1yGT8a3MpaInyT3J2SaGSTj3lRh4aBkOvJ/76wmwCNBQ4eFwp/Ay1vqiXEvEmUUWvN+0GdMhBkrrE1NzXIwic8AWqKQ1H3tJ5phjVVGozEPP7YnDuxJ9Vc51PaQUSu62yU+ot5kgrcI2KumpL8lHNrhPLEoDJFhkH+XwwafUKaBJcK2W8grmWkvEVulqPHjfX45KpwDyQtuS1g2m4cO0m0L8F4MglzKtKLz56h8oz225SqQQfNdb2Rv+hNH2ikhsT5b3zqdH2tJX8u0fNCRWQ4myNhdIGSiz5yJ8G3jafDnsl/B2LfwM9NXaYlgIQiRgDkfG/3HC3ZW/8AC3Xrbhl1SZBaV9n9TmCTXTDPjiGwnXYH98jIHl0I+mLwA+97REF1jEkAQNfrlvUpzdU1a3HmQjnAI4tfsFzrM2Oof+6V5HUZrpsKTiL87qfB828tEaH06lVuLuW3vxkomjQRAZsQ1vD17+AM1nnI4532eIIkg7K4omIisn3QV/N8kx9dqcjBhRSrHfVffeWdl1Cn2p2/znVqH/emA8Z9WZA4uzSh2SWpG+lG4REU8UiDQDij+N9lGe2DSY8a4JQsvk7xLgOJxNfDK4h/co6GKIYld3ctLmy7h+EUan4Wq3/avcdTcX4TPOnsyMUGP053mwMlrouA/671J1FqHOXNWHRBGa2AK9gM3GkOrqrNVrgNG5vxxqRNite7kKvpnBBq4TYzH8iGBlnVGpSXTQO2xYRGnM72Fz9pRPRmhxZ7Bc96IX1uzPUB+3Sngsym/byklM5HzHawn36fQ2q0IaqCLF3iijAIsWzHHVgYg/rQRC+pqE2WLfX8VebZkpNOYjajH9H2uRJa5A0EJFw5bnRpl3IA3cmWYd1zGYPvfzEpr8Ri/0hjrXD/reYoztTxFj0au252jhQt+jrKNMd/rJB1KYUmJjJiimhFjD1lv1ium7EQpqdBHM/E/F5qpinLUCHqhEiZGrCWjy7ZNqFde4eoTUs9PSgcfpehGGB3FU2yYtzkH6sJvnSI8i3GnSlFkzM0ytmFaKc2dY/q4kX7SnynTRJ+MQ6snPxpQRLD8s3iTPa2zBkLpdAJ2jjTaB9wprafI+qzwB2rKTjDn8LXgEH3gPBUVOdiZEEz+DrF6AojYqkDvRxvc00m/Z8LDikuwI5GFpJKweNVm3sBm0JrhJkX4S4UWof0cftYK1sIY7Kag6PivdXsxeDgkgNY1sPvU5kZDZrd/B/RS7JqMC02gr1SGkPpk253VN/QA6ohIRejL4T5iv70y+LGnuNvhtBzEKP97U1qetkl0zOOTY99xQstnh35+u5Qm7Ayvbnhu2v3bVRrl862/EWgcvIQ7lO81MGERZmT6weHTL5pQhjxFyA3p1lEi67uK3f1lmGnYjUVvXcKA+1nsEyta6xZjZwhvTPbIqjIHTju5xjMa2IRZ0TEV2myfwsKI+ksa/RC818uKBneF9DKV9redMWxVbyn/f2NEKEPXyWlTw3RFqjZ8sLB3CT66mulRZh62HRaXgwcBrZxHcRsnoBNbFYqdDw143DjpsqOnk9NP1XRAFGHpdh/zxUD/Y9WQnle7ByM00zTBKu5N4X2fJ3EfY9TkQHS1q+HEJEpyB54tOjVKjrnBV18xnDw0LnuFxO0ExG1f4pAWPBCQ51SW4CKluqOvDHq78756kFM7NDWylvsKwcic3/dndYN4vlEVRdKsLP7BvdtzNuurFo4ky8j27uSSSaAWvZpNmwylqxcPPehKixFpBstg15y4wfscXg9vYpk93X92OQBOWWGjaMgH/dXwzA6vNUxlLVd9ON79LBg3V5AvVHsE+pp4hG4WaDScVDmrQ9i+yxKf7EEWFZ2mYjiSOgFcJSEdsrIUYi82Xm0eskW6Sans3+bSuq+pubTzMF8b623/2QInDNE514/IsdbAn4pBh70U7+OefS5bKni9Fd3Bj1r2w112sxgHA6CLfTqljxMDIXfd051Vac2edyzOyP5XXk9vBsT7AvWdBrhw26LI08dSECM2nnJCr8B63k81i8VwRp34iFgeQ7hoB1sJS8/vFDX2s/Lcpq8vOvv235HFSDcIJ7UDu33oCEJUTHtCnLNjYJxJbE8Ea3av15EOtumJEEEyebG5pj6DFy/E9Im0CV47PNTCIofD7OydrszL6Dh8YWypZu01ahYYI626jWkq05DnFtMW+swIqRoCskC0c8ZdiHhBR8M+DW3Z8Sl+HCHz5JuZ40e/deJqPIxvPO+R7JLUf6zJ3j+cyfyNpiwFBbcvzKPAr6gWJhQ1vZ5+8IrBzQWisIPHzDyrD4n1aJ9kD8HkBkSmTuYRMao6vF25U8SN/DEql95UGAmD/DiiHhaoGAfnlT7+Sn2lsrRIyR/n9Vy8qIEhOB3R+UN0sJ5mHOcVAOkFGHhvmhEJVt/5vWuF+CY9WvX+aUp5qi8A5dubQwbulUUwzGFDZi2niWFZnEFSwNiZfUxFd1pEppCgWNWr3XIpbn0J1hU4VX1mAtWoULGtCzFUl4NiJ39i3ET/xAUfM23ILs+1HP75A64iN2/TPywVisirWN5nZKCQS1ZLU743wcpQr58hDubJfe9Yt3QrKw+DmXfGz3BaMiTEWX2U5J3b5WZsgCnxP41WlPNhxq5BKy44ydFfypd9Qmyf76ocm/nxYzN7ZozdjGH1e7DORnOTfcMXoVvs7n4QNLIfWSMurnL4T17jvRTT36PKaS+FQKBTjsrWAEtluiRb0eMjVVnawEf0bm3aYXQjndyf9ok37CdgHhrQLn+AbM5MBOU2ShqhvuHXyaR7jubYfTs1l7zc5/x62xltUwAes4014ZqOyfHdVt3zgMxXXhRTqIg42vQtEoFjaGnxCeEML5gAlwI/ufXWZWXdVOZKSfSMjznlRrjsr/bnQJnnAwBPupVh/QWLIHpAIz0hNPtOD4quUj6KrfdbKCae/slqlHINRFkD+gl8lQYCnofy9ZvMwpPQ6yF71fg0Kn2WLGCYtSHCJ14CZMdzyDpwyLI8lP9m5I+RUST2lxPrp2ttHLowxF/yHide7qkkkmV2u9kn6x5OS/d+CTlOuR9pQPknaVR03ub1gAVikoz1Q4Mw7j2eOZw8nD+SSWfU1T1W1KWUKWrS0yOJhWzW9HYc4sdavKm7ePzOtWtH0c9BfQVy2b6J8GkRqGW/a0WEMqH/69r7yHKk4GHh5tTjreB8ofE6W4G4+ZoYzFSgD0KwHUhH7CYU305QQcHEWT6tLrttkcSTJ5iSDZvYsTMZsjFHUXQaq8J1rR2zxcXMSRLXsL4fwPfbCAVPeTbkMFUEZPgfBsiZ7ff946KCNqUbSbgeWmtEOjXa4yiRjjxWpfnbaTWytqgNGiBiZx8HHHXKrWtq5VqRT2/7QfU2zcqn4/EBCuyOm3pWfMvs5WsKCdBKyRt6thFU1sVMwb6TdnZUBWgmr8nOxdzC3PPayZjZga6x+d42J2zdv5zlQabsrSxnM5m/vTi5uMv1DcMZGuxfjgiyUQfTC9AiRb50gn9Bxls8LQfwpEj0cX+u+4Z8pawEvttoHt7pJbQzk4yOy5T+0E4TbbOX9M+2CO5/lzwPPxcZEtuFLKieZ9h3f5shb58d+nh1ly1kwMYorv3ak5vAN5KO0CREipX0uNkuPdoIHlBZSZ1HgeBayoecUEMQPOejOn4vxGodekQB4VMs/v+6sqBjJTPnCSPFE13GPMoBDrau/nPod4bkuxmtzgTpUHDHvNJ1HVa7go/7joRUznCLAGFyGe0qbQ3Zo5GfSJ3+oMe5xQpduI5fUtXQ1063UG124PQI9y6yq76NjRygpilNTeP1BqDehbAtJMTZOnjtOgEmvPmvKfP9Df7VgTM3YWt5A52WYgwLjvibBMd6x4SLRpVvzQ7L8u5LA09sNVV3Q+QbYlbiqcZJuV0JFdclgCgbT4X9kvhTnZ+DO9BgJpSXEvSShi/wVgsp7nNC8VPgbETQhe0LmR2XBbf5mhXFx6IJlrjlDGS6oXvU8Yv493oAEwQFCfpUQaNKSYSFfTtPJHwXb4kT7Ef/fX1Xu6UUghc295cZk6CAQIzItUcdM+tDl+iZbasjZlv/HXpo+d0a4ojUp8XiHS2fJXM3qSkA3Qe2afne3ewShkoYTSQLDJXLWfnRiY52LUkxuKNW85la5j8XBoyz0H6aQrzcp3kYhfWEC6KOE3ucDaHTMgynFo9CfNEH41HVrgdiFBTE3TfbPshWDs7Clr2v5nFuKrzcPdIhL2HKSMIcvOifhzV/cpfEVbqIr0x8sgoj0CzeWA2Wa3xcMxCGGAyj8hA+7kjN/+IM13i4lk4IadyvnJ2tqF0iynqULD7UX3FExKY9WlwX9gLUtDmsCoUQz+kaCwVq/Qjzw5jcByDxYedqTje8Y3PIqfKdzrSJzyySKXmXaYQ4BXYHublyOCM7avnYxMnonq/jDoQiQssIuxFYX6103FWDNbsQ6sjSwVXYh9ATLspFVIzFlNWziyLsJWT+dU1xqX/cYP66uLNHQigbCzpkEmLP6pZl7g2oVM6jX4IfwAAmhdJAHUbvoooypm97vI4lC1SuVXDKVHuB/C7fJTd2DxRCQsjdmWxngraMZgfkik1sb++B1Utk4JDmf0SdRxKaHuy9BEdpubVKlamfHunldueHQt1aH5aJ8IRVepXW4n+1fIk8GSI8t+XVTDyRb8hePKENJ/5DaiydkDdz3GSqj5jvFYUBehARo8+z/nu+IeFXxvWJo0METmbbz4R7/C9Hg8/yrYaNsyxGn2VGtbSOav8Le3YA8KHFLP3P4yPWSUIWMyFAhm4uBPmECnetXM0R6gSS6G/cT70p834eeC4ATRMMSSmk9SMcOayS41LeIq/52ZYMTYq5oqlWNldf6Bpn1RCY+KKo1mNyYLz/m8549QLoKQ9nbunidXU/vWWLXBLxzm3e/TY1oOgFqBWCCticPn8yMm42QzhXk3RHZzJ/UKMU2GtFCpyN4WxqUcedSfAxknYyFMGuVQ5IE5fZEFIIYFUwPLgtnhsTvd0DbdeyHdxUkr2+mpP1fsSJtTfaE99pGez3GOHL9H5nrWYynFMe2rAof3DxDIIWT4tRUKt9/3StmMBwlcDpu/tmE3p4y/gUZmaGp3tXdwENUGI2RkTzthX6A7QOC4He9UaqoLDdUfkiVOyMPDKsFbxPTmiblk9/vI43BYofLdlSr5byRkwLhNYjVVz1C6VUqNEyf88tLXcYnTAPLtf/VKRVZZgmbsngW3UE9b4skw/8bXqQwe/fuBvcWKvyftINTHJY/mWIin5/heklbRs4EIP6u10kXOcoEz7dm4thrD0b644eV0n+8qV/SZzLJh11K2/9dFD6VHpptQcj5ak5Wk6o5QNBxyapfZzFOjc7ySIei1LQnkF+x1O5Q0TbwHffcSEzHp51c2eo5ST1UIm0+B9FgE9jeVT/FbP9dxbHejsNvlrQh4aV2G/J57Hu5MEO3/uyv0fTYVN4XInckzjhTBtLJACRCId44QPhI1IwMQP+UM0X7QkcIVi1tncweWlnZzx6zKZaCOCbd2CnTthiPS8S8qxr44L08kNQJBnnd8wGsuuDoVe+9g5pKN2ojzj3hiHtsJTkrC/EdDGNBC4SW2CaHnzEA5sdl549zYASehjOUEPpKTgXKALuUS6xBNUV9jzsGH4anLqieMY6oPMkd5EfLt8qdCk60ARPezb9JZgSX9sqb5zjq4NAb92NhEjnNTQf/O5TDfQe0w+Pgy/J4bDKkCOd6ChQaFtg8ekMLBHwAnsBjwy3u+hO+rynkz7TVIL1EMbHu9lyFWO0L4JcyS9B2sD5laM56NCfzCTR+iBaa9E/Inf5OB1v/EQ2ZwtBJP/XXnLs0NtBm+qUQFUA2L+QD9zawTf4vbhzBx3oHLTEChRCcsVHB/tt/kSFVEmWYl7+i27t5WQ5DppGNKC21U7b4PANpaqUpFeGeOnqCIzIOSIxxSM4ONx+8S2EG0B4vGg5CliFeNQ4+zIfsYa5dR4/A+4eW3LrUpXEiXU737uafukHUdlQg1j5HuM4vxYf71P7sWLciSg4GPU3Kx5Tl5hT6wBacUb6Le3fNCYq8HJoCyWiTlPRAe795aTLMV2RAkDlQOTMltidNWrQ4sNfQPAiaLd/7x4qL++41m7nAgvTdItr6/B6hlD2qV2F2r34qgqOpL7to9pF8fUPktt/77af22uEK2JaYGJOecqBsIhwM54Kwx5OVTwkj8Aml7fJy5J+oYWup9XmPLXF3py3mMJyHs6vJV9VnmhPyNMkJCYTK+R4LbgrEGP2wy89gcfrTJny82z4XDITGAJPVcKDeSxaQvKqMJE/s+fR5XLbOUeuOFcTa8Xea+zxUas/nIW5xPPA1KMsAfRif4lNdHdJ4WP7W+pQ6W5VnXPGrLS8NL/u/XzhFnrVYr/mc0BPFa/eK8pil1RF8BhDqjauVXnDNXEuZT8RgPXvhUVH+phxyVs27oKdhCxV1Sh2jKUvrkC+pqbXOLTzYdBJThJRDZ7m1B8HmgENHHdGkqUT3uqhHf7PEisM4lFUgFZsUDPKWuU+FBM6+sEwD8aMPwiOcxb1jBU65554nA1us2rAABQrCK/xi9tcSRGhvjT7/mFl7bSoq7FhiMVl34AV/5Rmk4lluq20xsM3+ydi+chcdxxMkv5ds6vGIaukamIC48nVCnUSlbrRhb6eX1+M4XHQ5Ge7rEY2j2lBtPI54c6ndZc+OaVSSgebQ+2WJKyx6cvj4O/qpOtioEt3WV4pckgT0twTwl+uZn0a8Owmy5jXiT5mx6O6QGoyjHrCR1yfWL2lu3EXrzg/eGiaig1ge0EJV5gVewoIkE+TVv7F3uhigYjuf7TVuHxM9qvl6zwopu0CmZeGZiqryfsKUJyi2vgmr0L/voYwZmVc0SjpIz5E8+/gRF3/Wsqn1ctH3mUwfx9Za4LCZPtyZ4c/gfAsmJm4R2EMkDbrowyXIFbCMZmK1vMfOhReEw/RZ2hruXVAPA6AEshDFilzstg/tJ3WWLoCsr9BWHe00nn2xZrlOPxiKMjkaNi4o7mqDo3lHJfNExzsJ/02uq/5ApV8TvFdO7ojUzyMXe8xIgOpbAr6Eiv6eBLJ8D1SNU0fo5tiYGvMevrhka6KcnjozcaiJIPy35reia8i2CZcYboUTieN+/lDzhYRM/cNPyMf5gTv508CQVScd5UmvR9KKe3l2m7xThGwwL5XKlCoax7R8v0zC+pNMibO9OON0PRhgMUwJBEDZPY6hOMFQ9aUC1kUEzosOtO+UEbxEVJ9IwMl+CUJz6ERW3Z4zXsX7JOPbSdgL1DiA4XteEch4A+sowTg0GEuPz7M3mfsI2HIXnMer/oqLyhh4xwhICHv5hFafyGGFUemMYxS/bSAA5O2qXR+9ph3AOllbJpcPK05lF0H3X7Sf+nnCUSE208QfotV/1RAEJk5rqOziKjEsrK16k5aNVHBjiamqO2T4nd46pAn4GsRWCBMQUfVXmfJh7ZjLzvn24ZG6mlJPAFvzjnsWuy9W/DpmlcKhCN48VC3lX7npLFPomJ+OPsZblhVnKmZRUNj2qWyuDWbcY9O31W5g63dvY59DHd/aE5tmoGSn83uPez4aNGMLWcNya4YDB8DtBGVQmBuoa5i72I01HSogSJM22H99in3U/2X/IKQz/jyG6BRfD0/L2YDPKxK8P5wSwW1JO0T0lF7kV4rhutyGP1O5VY/MtaGU1gEAaelul1ZSZjYGMqWM4pmn+P7PIlJ+KbmHs9oxnknsoKRm5x5sZ53Y99VH6T+tyEMnqur3SiL5HX1jBPzPWSPAMJNdDaFrap3uYpsiOJ2NYW0zG3oJt5GI7yb9F5L3YIkH3RcUatDM3BGg2KrI4z+am5w/rY1lMEA+gZIDdfJHKFZm+dxIq4F0fmmDzogfjPAnirtQgSlDLQWnhwyPU0tfiQyA5VRAX0cy8zIzN7bM27p16ENkfYwZhC/14ljEL2wOTAkZ1/x34/BBfern+/VSFtx5UJZGoqzIxreNbjxbzSQbA6j/V1z+VuXQEJGl92Xw15bDr1bLZCCxKDXXwx5gI9BaJ27AYn6VHx+oH2GIkGlb37QUQgJR2xXA8VyvpYjcIJ0x78vrjIJZY6eUSRiVH0bt7gXAXXozn5mnJWxjtH0VQYYDbNj1UvjHpLo/ogPd7tFOvA4HTEbRI6G0IABiePT+rDGSZVE+/lMvWTU+ybmPWgoTTlQm2Aq8XdSxpLSb85WK7BrM35QvwpiBAdkMaGUoSoARgtraVYyoeDN5BLA+yr0Vh+/Irub6kcE2+iOqDQIlhiJrRh3zo2FQjnN+NNnnlpRPp6KOZ39EQdifwqxToaEYw/YqZbwhZL84fw1hW3ybNpaRNWZN1B4evf45F9fEoGn3OKKKDZTD44wB3nyWPD92v0MLgjMGE2pFRFRGEYz8yItCrnlrhw4khBjjyW6h6EbzwO2dl51UT303YwqSVOo2TXl5kF3BqWN+HsDEXrGeFmtZBLI9bb/c/Jd7Lq9AOcq7QcIZhF+u1yWA50A5o8GV92Als2Gpu56646W+DuiKjYzQJM72n60t7oa6Wy5UjonGqdSrhC9pmqcxGg0z6q+TCarJzVaEeb/tFeDjup8OFpOmKNwOdOJh8OPQBqA9+Gav/IdIKbpLislvlbG15Zadtr5jFLV18g2YUUpnRDA4cXloiXzZl2iJoSSdMw9pwnb/Q3OkDsSPsc0DPHvit39AORl6baDKGuEJh8uiklVUhEX9J3xbsXifVJbik6Qnh6HJDS2a3gBSbW49b1LtkTbdXm5+pzjfhXLI8yu5q0kmLzA+WtNfiFlnE70ji1KuzrI6CahaIhYqMnu2Sswpr9mKa7HN4enCEeOA/28UaKNcXWvY6tcLnrfeLY0lS4bRxkEjfV6Z508ftUYVF9hqWWiNG/As5MHuUt5p/wwEtIwa24w2f65MqMnu8SDejMik2j0d8EXepkIwSsmvITpHeuYzhOarncHmT9THiCJTjIWSekKDV6hYyfgk4oZLJvTzWNPRoiCTrAoBepz168q/EFdCK/hNdJ9V2aUrBIr1bKw8f7DsYJ4xyNI/BfDvwFZvpFE0s0IRy/ONrS+nv3yo/mBqV5Hc2LqzmPeau2zhUyIrLqjWKa95OGKavxnv+c+XWI5WiQyv4XlnsmZV/WxYQo0NY9edgsAmY6ENAPDSpIfiHyff9FKQID2pN78GS+HU52PJf1vpWvf+AwYcZGPx7oiHpDOjVqE8hggeqzBnrFSuP7ujhxIcAoI4N9VbPlz196PKauodBQUyIJ/3VwOJTGGn9YHPmXTxxWIdzt+7cm+1OH/yx/zTzDJaU4nhfaYfxVxUNHn1iuRrAsU4YK9ZG3z3rripJoAfGlHdmImADe2WANi6Z9dKtch4Qddg13W6qNZvd/Qsvi6Bvj8cvtjdx7lSPg7hZbT7PwGFVGiyLYcxLNG+getPNhr3UsA2SskoTYs/MUUpGQfKjSpL6x/+Sf/cqb5Xk1JVWMmQxqAe0PIwBC2ErlK7GDBq+PicKbbXcahtazXKDXIu+OLteKIHOzCNcd4CV6PL/dLbGspKPkUyEhyrwfkBPzEXlF3Wpwp1eM35ScZXl0s7dNpv3b1J6IaKQ7yVqBJ6gW1wS2aIXodsZ/MNbUEDPdevmMFq+o56f7jXmnTAeak9P1v4NzmC88ca+2V660rJWdDRxPcoMdPrF8r75ACW+brqjZHo5WwdQb9RfNwZwqdWMyHmjrYmxIoinPZqZ6Ys3AiT5e7gav3oCArah7ODZTxXxkn/VdLZQAZIX9fb4h81TFDMvl/ihNJ7kJwrU5VTbkndGm6eVJrxWbHSIVEO/mLfJpLZrbXe6Fe0b2DbapShN/5O80iuIr70/s8WtCsSI2VtRr7iRfTsi0n890jqSp+WLL+lTf2PLnB/od8tKxj3E+YKXAJIJzPNmu8Ws4yGP6BK2RtSnr+oWen+q/M0VQZqeEXDS+jahr4QeZQcsvVCeT8s9j9OSo93TGpMYUymFU1qCyNEUpbDijnZ/2Rmf2w+RvDQrYBoPUcbbHbjyxw1Jw4EU3Ma7n/CbaQzqXQcSDKXNpBcGw2JM/rikSMARVtkRZTi5Ttf9r1VvlZhgLcdWchOOcBukmgNttgryBLjOupWlCcr5NFNwksiYvy9XmKTOYry0+d+vUypVT6urXHwI7X4S4tjGtTPS8wzA+sX7P+QvhbeDGCbVhYtt1BxLA6B59hbEktx8TsAY4cqJAM4MdrRZVN1oF1TAuLn4aFchd94UX8+BGYn/0zQyUmxXPfnVzYKlj4vwefFXEeMBSSzNTHTGqkFkiE/8inhzuRK7j8EEiv8Z7BDLoB+0Z9/RcSbO9zH4m4AWlld4xaNp7mKg26O1h5O4qWOVOd3tTu72PU6i90O5+qwbGFN+a0vCpu70ZfZeFBsPDNoFukTeLmqcW+1lGhzRzWm+K4pRkzJcBPQT5hzEpWVJwUL8LUoL8qmJiCGFFk1kTy4rdnVTzMYrTea2qvSgmFGhymzMnh9YUcConwTDCsjH41a28+aN2y4uwHabkq6ZEWWLXWLyL6RDnL39OyAn1jZsWT8HSjlLuZFTwk/2wUkxIP6uedraAEr5kvkpAoGKbFNJvBrkEVjYZ59VpRvbt3JDxQXANgQJshyVM/mSH2HBzn98k8avsRe+qDSEI6EMMxPSXtbIvY3NzYAVC90mE1kQSzw7FjC4gw0qln2VRdjYRY23ymYI3sGpzrJunGfj51/zipproQmwJULH4c4uYZtqaWNSkEc/fDcKpgum+uj3ACvL2Pgw5ZmD1OqbudxaeSU+e4ZInIeiCpRvirE37e7hhuepG5IUNHhd68KMTLfUBIiVxOSpXDcGdOVfOeN3fKe/8pdezU2ChBxVxoXQ6tSNlZr05n9WIPui61Gk4h8ihmZ1lc+++c0Y/PA2fOLL9eJUDVDzjwPun6Ihpzsk0aCruQMnZxzr3Qt/bBx5cTIFpV4JhQfIPeoh6TnOALrXIFipSsK4VdmQrBAKCN3tljzSXQb2tlV9BvQdjNTNthR1OAWgKzVTMfJHnGD5STaussFs/XJ+bdw3pcHu2j/YlqI6SGpVP1TLNaRhrcuBUv6rttxOiYFE49D1Jj23/sz9mFM1BEdKgUfpqDQ6nfYeZEXoNjsWeBe3IVt8YFGZnLlhBKbbVkjWLgSMD/KzvWgsPL7n7Q7ukJJrs/ev+usyX6HY98F53cl4zX5D4hje3ISmtwZzA23S6zw1L5ziuSyYac/4TpFXcv3fFHVE/n9/aUV8WC4k2rrPaDGOlDW9//tVhE1in0wGNnbVJoGZfdZCoFa2E0mVlvJ2YWTeeBlOmTX98OhLHP1crEAG20RILUfaiEpkSprWxn5nDObMgx1bVJnwLgOPUFMC1sNbOgoab1qT9ypWs5d8YEzPGyiqfjnB941l1aWl7pUv2qvLx4pc0LgWQ9UZBdkYM6UQE7cm5SjhqSmR7lukmBYd3eWGdxrtU9k/V1K62PAWitgPmmEwweUe+PWt5ovmq46RnHZ2oQuJDN9DB+IlAmtAVASJMdeOJd2HfamFfca1ihCw7ROqK/sLB84neeT+haGXKCCmZQFao0IxgYGgyCkIo84aqzk9i7KjtNll3DREbHtmU513IxTjBG8ge8xE6C1sboZ7SeU7oxTevDmmk3Ape+tEF4PwqHjFgxWanUyC/2MkoGBejq7n2M5qAa5SM7YTRZpE+8uFUVvjQV2Cdmx8aW61WqMVC7YycyaPpJdONRf3Z833AVLq4voc7feQPDOcKZeFpAJKhbRF8rdhZcuI1Z9aCo6Xco7caDvl79HWy92WIglWTLqTpJyNUCaiUQIKD0outuNThSDfbaDck5E5SRgx26ZuBiao/9NRwfP9p6+ybqomhR1cOCpffIWUl2JP8WOXOdVYpjoAqo63CbDh+ka/0NwFK2w0WRocFfQ6AZJW/17DA82vdto0BgbkBCMYzP77fGkYjKirH38mJV3VKD1MvGp4gbMhxn8oxczQNEZhKBUb82sdkY3dbknnTuH0xNTiX5cNPFLiFybDYouQc7yrTtQ6r+Zq+yX5dmyAI6mR/DaKfwm2SqyCbl+XpHiwUpZnugEJAKM+8a/ajcuoQjRR3uff7xIG5VAdHHDVCUrV3wMe/WPAwDHVAnC0q+RW/Qk49bh3SoCY4OQ7/77ZiaB1H1Z5Q9/isbX01HcIL0GoJ2PogHafKM/ZfGa3X7fhRdB5gq5tLI70P1ggAQMTJBUBBiItlVkpQ/hZwQnXWCYoMvPMpC17NpwNA+e7txpMLoqaiwEuzMEMFCQ61xKcIU/dwXhdGebkGbw3hN8eqkOJXJ0D7ByOlwvctTyvWn3RAToIAGgigOyz14RQ/6Gvfdpq71Q8LgqRpXMcJVs6mgOMcx7QwYBZ5KQz/rnJyW946e+5fwnMVH0hnSgMCOWnvZ/Ip9UlSM9yjEZ5Cip2f2d4VZFC5Ze/n77C1jcHAKxBuX66rBFWqI3nFCvXnqaqtz11uE248IQfkyHIAGtPy1mvy7DoXGvbeKjYHZ49GSdcF2JccNAguBnC8lepL365t9vfVcQ+jB57dnI087nntU9s0juOilhLSQzs9rELISIuigh6ZPXDgfs1p03svMTOowVOFPJIa3ofT5kZwgQNlDEsvG4UIAfdnbipBNfPV7ddKcWchYpSIte5i+IHq22OAhFkuL5hE3YqmnVE5qgVK+i0QrzfxFBSmnslSCMtIm0UxuXpUz2OZ9pPX4aHsNAzoN4lpTonNmcJihUd4Rc+bANdZBpJn8RHdTkRO/kXUbCdrlVe3X1H0Vyw0WeCqzHrBMdA7im1vy62o6JGq4tdG8uPFH6qYFlVAGHVQL9NBs++iTW6mMgH5Hef7BAOwqOshx5CNO05Thhl1FQ7r7RudXlyy7rOOIwiH3y3jGxNTP4CMoaF7VSVQM4U6iErxs/Z2I80NIbLA3D9kC2RsU/P4TZc9zOWn+yylfG8WPE17aB3a/deR/Kbi9FZPc2TsmMl0dK0RvsvejYSp3QBomGIM/8BEtmMwOJGNy4oUTV10Kv/nR9CXnP+7g7stHGjSQp+PzmZDWlqqTvOggzrFY/rcFSK+ab3KQl+X1Tw0nFKpGhGjCD8hCT39r3q4Q0zeRBrgRtKEawOhgn5PzTQ/ac/PkA0otJv8mirSnDLLNER9xFQe7mLex0b10gwjqsuv4AqWT635f8R4dxaahW6m10avg3Qwzi+BaIefNRu9VmDAQsyGZto10vItmk8tXuoy/a1MRSuL5VhPeenPSUh0bBYAsyxql9AqhjFQyPl5y0NzfKKqup+c/REw5pfSXuhood5jGLwjRBO8HnoI3gxYKjSpsV+0SUD1n738JMoWBXAX0kwGJbjgQa3Ag/D6nfmNEy/+EVZwKOjVStnUFtG4VTNLqaR0z34J4sKm8LGk/mpOYWqTws9RQgBQrXVon4kb6cA2L0nP0U+W9M6dnU5vVTFJBLTkiGYqyGmQHY8Dq5kFMrCjz+GahXwM4N0EM2eSbgsD2hypyHddiN2yCLM8iYQu3hHY8mHlzTD3h9g3CkxejO1XoXwkFqdk/bj1lM9biSkaXNRBbXv8gs2yqqUS08T19UHzNcwkCSnd5JmOv/A2hQpWbPKGVX7QRI5VnK0b3GJBFGx9diIQDI3jN+pbWynPxg+THKsOlTxwfTWJ1nTW/xryC9KTa85b03u+yLMvFTfk/Lx/6Z+i5H2SDfcs9Cqrd2xOVjF0AxwBHYq7zP12Lo0ofYMKrN6ULuLfHcTtIvSSCp6UmpqNDFT0iLQCyPlRGmDyX1KfRCo1IKOaqcsPF7RUZ/7aQz2Q1RYwdy+zD6FFB/gzkbSUunw4kT+R2nIf4Ty72JlLHv/NL7uvuXuMHKHhJDR6B9ooflu6iHdKlERcFgJk3Wy9BYK4f1IQiqRR7tK2coo0XGyz2bTNtzikUvSycYiKT2oL52FRYGd0bVNDN52uKTz+xG0hzhWafu+GuSfg7trgcJUPytn5EfIJvrdk63tZoYfheFOzzmUb0f1sXp7djauvPH/ZVvo01xpGEzXgrs1FiVnkgCksBJ7yh9Czyy95BSR2U8hG4Tmd6eYsp/H715xRR923ox2SWwVwZUiDPE/0VXaoHbupDCMbHMgF5P/p1KiD6zn8Ifzn5MrIcBbjp2h1WhYv01nzyS/MHDvzFh0QnK4KbBKuya8hGo/mQE6//Oaym7Odszjic0QZ/n/cgw/o9wh47pykMY1cLLInU/eClIS6Oq4kQEgAjWlju4qEaEJ4+m436H11rUpXg0lAnFeETgZAxzz3r+uwhKh9J54OCGVTQHTSZ5tRENmM7qbqnUIuOTjxu/L5DB2/PGJrpSGiybPM1AGvL6CX6qloYNYQACkySeaxVrWTINtQBahOVqlLp8JAC/pu4PwZciQXsGcmK4HDfT1/qBq9U85aZRxyjjCsGvOiGlM65MK9yrobPLAZMXYUXaJ2P8IvRDI2UbMza2FdlXFlLDsFcRrAVvg4UUJk3A1G5yQZdbVf0FffykmbQZP1GQhSkPARadIIvV3obcjhQ1nFHt9zIncEvZnpbZnxGBMxUZVcHMjgG1iTN99A8B+zK1Tk/uPN0D53ISHxLOffDZkmOXOSfxGV304p2zh3GV6DIz/5ZkMV0BqM44mhsAZCyEE40q/fTxX2VieFXgYOcm6Uu+MaeOEeRazLhcEw8Y6Pf8SSbalrWM3P+U8lML0YRWkV7lbsPIVUfceQL/ik9KJPe7yfWu/KNbElX+0PpRsmUCJPzXhNMtRpCbmAnYhavKNJ6J8m5O6ugymQ8ksC35HLFfqTpKbO5IdbP3SyvDZ2WVyZcMlPrr6m6utmxyZIeg4pKxADsMKTzOdd9uPpPjsutIrkaIfyGR4sr4joM/yYkJsWKE+e1XzuNUnVGMT9bQUaV/LNdsHwQpJQ+ZK/XUuZlNWXioJnbm01zSWtyloji8tLYjLau2bPQUt8HZyofmcJIpSuUjJ+K5sa/d3DWjkpW1lEd/NHRtYU7e2lOwCDGgUKsx5NDsvkG/LS14PkqkwLI4/CX61UmuFGO9KtYwjyYfBKbHtAH6j7rRPRBEnsly+20IPQLoMgcJQIyGOrXEVJAmEQupsOuFH6jOl84gVkcTyDEbio5NiGNKk4jOgG3EWoJNOsTH0RSnVy6jFy7J9wxnFY12rklLWboFbLdZW8qjEfqp9/ppqkW6kHQS/3kdeSDmgg9nZaiu2zkuouQwunaQgMwF8HvxDO/v4GAYceM+THAs7uzVIy9WjZa+x80pKlCW9Kpydi4Meslnhsk0zf7iTLfiuoax97pZDNsh5du0G2+8I7M9pJz/XZci51pG5Stbcdo/No7/2lRMzShXbOcekO+ZhteBLP2MDYbf5KnFzJ1rM+D0OWQd0JFinZDVmzy0SbQY84GUCm1LJhslEE03dXtgq8QU+mZiflG9fFyM9l6rj5pp3HAoupmIDVDuLUVxfU1xSNuMgfjOF9mvCvYuX53GR8Itjc43Sk0eAuupxSHwJFanc0rgfv77dGuTKjj8VSAKf2VJtYMBZ+Prl5wdwHowTgX3KxaZFqMiaxtv5VwTogMY4zADnV1mpk5MfFKGzgxl/J/O5TB/UXEfF+2JNiwuXTe6iKJAByqed4O6Bb33LvUsFtzSPdI/ABC3O+OM4MMHx4yhmLA/5cHUxGHtwXTs56Q2CGpPWvXalW2sbYhZiWWXRzX1xPDfw/ODuy/056qucpGU4siVKwgn0FblVlWxtD06qMeVSCCbXU0M/pof8B2EWtigpXNCsju9KNbAzYDU+1zQNMAgjuPB0BQn066eILCtvzcuAjDpI9tqnIP1kHGfPgQHSHsKj0EhtIHsVp7Tg5o4pJMljTrQvukXbklBfD7WvME3LzLNk7az1VfwqMMB54kiAQStGBe+wyMTW2joqqyXdWjqJZTTSQ5yFbB3UQVGP5EgLoq6sVBamWtRsMR6jlp76rnehlr2qNCIxVWM6ufnw4dnnZdQ9FxJbmD6FAuDpJNPu/ETF1/0T6Q6WLG70j3OACcIe5PUpA5dmbdNVpasSmY13pu1AbxTX7iep1AhVIGhrZQax6p5Dz2soN0OnF6lxyPTSNRPEB1wkuxGcsFh0f+j3DRB/m8EZ3/jc58rbjFBEfTi5qhxtaZqjkzJpl4TSjI1KXVNJrZXaVk3yF0kbp6Phrj2WqxNjISVKWur9BCWhsmPrxtwazTr5mWxn7c0op+8ZP+8Uk0OzVIJDcqxEpqzk47MMAf+jV6QVHDCy5BnscflzD4RGwWDs3ScLSzLByl6JtQZ/N5cSuW7vCFlasVoOm+ZGKN4ddEfSuUK4Z8bLtNAx2ff75MVK88hX6YMNpVZNdEFP/FYSAdZ686m8xvv1aqPDbRbP6H7B5QVTL+LKyC6p+orZfYZvhjNtxKpkSia/Ho3Nu37y95r3Qqufv1rVShcbAkT2vzk5Tq9PYE2hrzA3Ic2YjyQJnzNF2mA9uSu1MlTqNwy6GjwHcKh8PPB+hWMLTOebqTmmG9A+obsMZ5ydq985+TD3KQYeoSw1vQPLD4uDn3UF7TOPIELx7whJZMCAXvg2tRrNQOo6nN8/c+HXD9Yd4FeYgAqsyZynIh1/7dsrdgMIjzh/ouF24gJAdJTHMAU0PR1nFK+3/GV5WOJ6HALkgzXe4ZB2225nax/VNN/lbwLaE7nUAEXdloHcxKrbmz1az9RmojT087m3nc5guCK3r2zbjZhlgarFVHx34o7AeORp1uVf+ExgeX6cDa2aZo8owFRunrJTwPsyOVzMaS/UqKtccjzvERsZ9SPX1gwXLxliQlw/rXF5V67JzrO1m2E6h3J0I835hEM9hpw1rTB7AsskZlu+0A4gVZ18GC7snbDHvDGJeng4VRhkgJRin8E7TR+pC35iZ3Y47KbHffi3ONKqj1kPeRqWuW5RaKwTovkWR0rTahgz4k3EzUhPt2iIwE6Z3p4CYkKanmf12eeBaC7rN2RaLdWGL8HlUDkoJeQnC+26Z/szy62XVdZw3qMCXm7V/T9Z9nHZimlVJ9t6/5Jt+7Zxt7ErM8Lpp4WOHElYyG1i6q7h2TskL1xcZvDccq/8mWAhZMdvj6fl+gtfci8ZzmBGMKfk1zoBH+HTw5Uo1vuxRQcsofyARzmmXf4Rg32ryJdDP11j5iYKGS+7arzycrFbnUBOdo+d3PRnehEV0uTaGmBDcEJs+jSHnvqu+f8s7kaKnLGfk6VmII33olTyy164Q7/olJFZ0Cc7LcAKib97I1RiuFGnYglyg2Ko750/yScuC7xGsMUSrJt7Born3V6S0xC3Iodqlt+uz0ozfSRSqSfvoNF9qkjC829R1MsmMfLhzmkyq4BcaGgs5wL8JP6fpOs2cxa+RDk0vd7d9cpOx4aGQTY3xaB3QnZ5WJbwLXOFl28mPkro5fiEU6WYIqI/E2AP8wEZSngtlEXjnNAPp3BU7EvSy5z9EW+z/jRXu0R9YMeAOGEfRvl0tQTq1UV6TxM3zLXcSLiEwj5VsM6ZjmBfpbD5FnMrAu4pNVF24cKJfkU3aUKVo/6ocbJLEh15ixm8SLXhAnbql8rHoIYEJeCZP4aoUWv8NK45DZNsHqPup6Oegx+BC0s8X+L8UR0Ok+zSEzO64SktqtOT2rEGm+FPDD9JDymCDG83ROyBP4ocJifwnVUD2SGaEmTXf4AqLtPhr1aD9CsZFKmKBa4DLCoZ55R9T8TKmZEF6gEv+LDAfAFgqpZkdXXUyAxkOBNQAHHnYt/iwjmW8IQk6UimA6i2FYmiR47o3hDDb99Cce47BWW4/ti5dIp/h+cN38rZeuAJaQYWJ3IpjXBBrR0/mJjPvCHRhkjY16yVwUlcjmXdzcaRe+V1OYdbKZKRd/fp9mkqfCWZjb2xt6LSRTKrMKr4vKZyNhza7/n4Kmnj/GzG9q3T5zUdvFoYaFFAaCogHDmQf5SweMqkRkPQA1ZpBU6GkoJj7KcmRgWn52Dc9qMWgGVUIOjV39nWWNlJLV+qsGCdciYkLu1Lr64/M6GTsLEmB4dRtw29uU9/V9OtlF83x4klPctCyi/dz9JMJp4BxJmC0w+Cv2emg5DG6LytU2HG0d1qTtspoNA2ScxT8Ok/Dcwutn61aqcYyVOaX5qo2qI+ipwx2fXqJUXarABVFE5copQdSlCau+4eq1ru3lZSV12bePqYeOKxhQZhUjyZtL0K+i7O+D4cfl9UYeyFW2RqNXgYrOEYpleJfp+zh1kmWhGbkvSfosAQQ9QIHoY/4SiCU8FNG4NoxULzdygUq6uEwSgb0zix0QeQwK6KrxJO/gT8DWStUCbDuQLA7zK5Nnf2tEjzGtELlWTKpCaPa+oO1xB8SBJVMHatvGvq7NB8ya2XCHv1BT1b/6uDEjJFshYa1DJokOYboNpQWjLDztDMbe9CoLR9RVT7Wmkz+8dnP4CHpt6mPQ+qG5QKHVlz6155/vW3mc8H8mvLm0bWRK857S+G4KaMMu6AWC6OZ5VQUCe3SOe1w1pSNgZsI06WOaU7cwBgQrni3JuZd+Hspp5PSuOaqZWWMaapt6Yc6DugH9zlT2vhiTYRnW8OOYchWTeGzKeEoiSMmTPrV+YJQt4Gk1+cxZ5R2n+OYSDP12a9aiZI54Yh9nUs7ccVRE+YjjTjouRHY4mY2mK2acAPJdG0Wdbtz3S6mZ7viN361l0OHFn0FCqstak0WevhtnMEpqGm/sXC9fZdYeRlwVvCb2V48ACX/Vml4xc25+PXQhomOZjgb8UHwhCCeKBJhcOa0xCP6Bt2bRnHmLwzmlfQbSlobvEe6eNxT1m7qZZEOpzL9j71WctlgH5ViZcZA2wVXv9K1xSi32Ee+CJQKqt93CE/I1jNFStrSNqF+iTxJnF20HeEkssnrSV8mKgrECzqBd6DKTG+r9+CPijPXzX7sJuud7Hmzim3FXTEZFxkfFwX9AZ68OY9jg/dmghZGgskS03TZyrrpT6ePXaAkiOU7pIe/L59nXLm9kk8IcFljlXksIBzPRNkgMiOEGMm6a9nAkvhm+1Ddy3l69zGpTKTZFdxUwE1oMki9zhlttj2xwa6EnyBSMZ8HijvB2T5zJv5u5Q4qqG1MoKbon1KJp3X8i0xGyrGjZe9XGsFkAthZsq/8KUNl8yo/e5ZPor196jMBPFPM/Y8WnHOXg6BN4iTbeM/k380obiv0dzMNGsCjemwWPPtwSoIV9L+kSO7llAIIUJM2bopag+4xMCrm7mMV8CwnYCsKc24ztZaUqbJZZ7DxW5SRCOpqbNPSzPe4jpf/6rhskqqniB3JdEy7oAt/UN7SXcj2eXQ/h/uRXK5dEsg6z0vPcB6sgtkkZNG6aY3Ng4v1K+t0cxXdZ6WzBWyl2nZsluvU40c4eqyXtLzaBCD/Ko+x/W2Ukso+uz0XVso+Ey3aPI6dQ36hFF7NrLzDc4i09ZamUgpInJDBWGha0rT5pMXDlz12uNtGafEfeUJ2972+w+Y9XQVFpVKBpu7znke1wfTsWpjB8rwUn+hQsb7XZjlnfsx4rC8IgB2Cwhx3o0IjtuqKBLsT9edx3lMePYfhUOhr7I/xt8SDqgbDSlPfRkDRlIUsq4kKBNSyAnB0pzm+vjOIgUHwuWb6KwAsygTQjKkbPRK72hotjM5HPsPhJvP7k93ixuEcUDDOvvR6o8SbYAoSUzJgM5gCHqS5jIB0rNjfT8CNd0LVJjPff15GslG3BRFj+fCNcoV/H+icKEPHzr/d9BXA5Ev9ReK5DKbF1aHeQWLUs5xuMYDKzYpd4INozmPfOuv/9Xsk6bP/wsI6z3a3C6zuPETXLuEKSG3/e/yDTULhDvR21PloD8ZqXSjb4iDBKPSyIPcB4K74Ad35oKnCUCx8XIwaznEjRXrQWVHMDGVy30K7vsSIMMkACR0jlGFjsY0OEqqs9z+LRdTGW/UDrfYwaLsMFMD5ASFdNf07U0xI+b1SKntq1l4oXtSeKDWKdfVUFV8UHW1cLe7slVVJomxo+NWyAOwQEPS1flRDOxlJuplc5QtMBZiL9ODriEVKYpKes4lCiODVKDMD6b3KVIVt4FhBzwskiJH3S1z89FsqLm7he9jmLQIWqFr4TaWevPyYsmY+r2LhgjjJoeB0n9zwMMLXUSB5nQ90t1/Q6q/krYQAKiD4jAd1mbMwfqlbfMI0PlNWYlMDYT2ZTNVjKGMXfmhrb79oswbX3byeLdofQ2h8IF69hulrUR9mggbenfFxZSup+gxgdeb4jDbZQ0zl86qDJpDKA7ubUAcmoVWsR8GlKnli1YKseEfLM3xV8zENX+GHqyhr4/vx5mZEb0K/29PhYkN/5tAPB9laNiFhHn2GTu8WrrkQIdQgKBLZbJurrF3PIN6QEPgs3xcf8ZlBjtRQEoe2QAj7TRalT19dnRRy5Qvkz44S5i6MwSup0shd5u/AHYlyZxJBIH6OHmA33IySSzcf9iGTMrYwdRpwQIgQkYNyIf8Ze7eKSeZkJgK5ZgzaRQtX3F/77y0TaTG8Hvhqfo4IhpWB5HN1DN2nZ06VmChRWEbuKYDqShH7jkqGdlZ6LSPc0QifUbwISsHXERm7CUxDTwrRA+y+Ox2GtaNm80PjluT5Htn7CJw58UJLSwW7bbjxOBUpy6TcaQFoXd1Mtch7JLV9N+R3u8DB7/A2TJW5lqUk18vjfIQIsVm0KzjA9sJe6EdwtILt4I83GjQ2oh5NU6ey04ZzzGyZJJolwmhvTrGk6zb8acu7K1iWPPF9wuijxOPf8t5qI2WH/0VL3p8Y0bT3XcJFJb+/0NiVojV5lskcE2tqsrl2LtaWh36VvTcHVvCru/ZqA38doprvNNVzE2bSd6fMUI3Xcwr4wmtdYm7wLeBCoiJATuOF8CHw0fMHM5UZsCumCVIz33MTkuJ+OB/RwE7lC+kl4DNqzTRebknlBd8R6u1ZqFR0xAqiH5NHmMf3Yj0tBUrdE/VPfzPqmbXSiUZbwZjJMpMCZBZUV+zvSsuPe94PYttyM8EuKOXZJhci2PeMGkNeiZQTsneW9yo+tlaE0/PKICQxakv5Uig6vWlq/hgtEp6jpA7KpSv2xFLVeKJkbKp2aiPceKL5buEFqMed0NPPHu3sFgLnV4xPZgNTER/M2/ihdH0+/rJvreXfQW9iGRnQssADn61boSCIWF/oudrW1CYVgxIKLmirI+8sPyi+2blQ8wiul0vy4elrkZPw83uAe72cy6h+tIZePQJvxA78Cq3jRoNFA3DBWphlvZKfB3LzmCiBAfoLLQfT6kloRWlQ6ezfhwcFUj1SCsAWdR+XlhIB7Tlmjkta3kmKb5D6sHxSkYZPdgknTjt53f6We08mBv6crxC88xwRhhxwSI4xan8id5WifKcpY0G49HIIirRvHh3CDRWYRkQgeRnrb6/9RWzxc48Iko6hOCv5du5d9jXJ0oQZDTYra4xs0ohJoIUJkD0CdkgnRgJmW3yb5jJYycRJ1/eDDlameCLZRrP/TJ0dXjOVLikdRdH6/r7ut+yLw/K5bcvrJ6is+ykA+R5a17ZGN2Wx+Nd3EiS/wDstPsOra/ylSBEQcZUfmMuTYhi/l9OKAP3+2bT3fCoNRBf6Y85eicIy6WV+1hiHvhpYwaOsCy9FSWmR8YMTsBIggU0rRr/raHdD37LbNwf88Ct05CFSztha+PuBz6eg6v7Aj+jjEJrA/uFELJ3VByTqpNsT6YBbAYlBQtbAxSlPHtEInew4LufWa1YwyNM2hdrjG5SzIbGZ19cmtrs+0FBLJyOA552/tlS3r1xRVvLMOb/lJA8UIkebcQwaQO0IOaLhr/tYNYeUx8oz3Hvos6kqLBWrpXNesbWffZspNsd4QtWj+FA/YKIMVtsVtThmEik90KrmCkvA15iZKKOc8/FVheALZDFkyBICTVRWPmbN/jsWLhH7Qn18sS0zfkLRLekQLO1ryPHKb8h+g+rkqQg5Dx8LNp7LfD43bIXbHYOC6h9DjCC3PVhiw/tELwUQ+cYBIDjKvR2ILeG/UjGTQSGhiuNxDBZNayD64avb38DgqmOfyERuqyMfqkJ/hDKEYBmgJiDp9MY0BWILItLygQ9/rujLL0OmDgzN8inF5HemIJ39xOb3A+kXCUtFVEZfYztPCJWn8rBwby/tyrZRsPQu9YA0SNnOqlsj9BaodnxdRax0xF3xKeZnmL7bUHuWAoDSsn9Kz2yBudix+D7Y464v4f/3DRIO2UezlF1enwbsIgm4aBeP6vDBRFlJV2Jas6E/ouzeJOYAhrSvYiH5RkJhdzyRCGcFqa2f2wfUevELsg6SXNXrgxVWnXz3UhM8lhB7jYts1LBvoFnOnPGcoIWwvwKVR+us8HtXs2xlQUKdQuTbH9uJDbEtmBsg6M11nO8vllvM6/axdRWrir3B9To4t58c1ax5xBxCjTMmUNDlL28B7M5EfONhEfb38ZitnrmTuH5tdnN9Yhw8LZ/SFSQhgvYo2oOQ/UTcvCBcQUa9enFRLLMwXK/kJFZQ7joeCBng0lHrR/3U24z/JB3QGgWkBktYYL9qDktPS9AyAz7AcO5Eab+vMGlYhFtdAWsosHSP1IKtVzckRkUV4keDqkqUp3A0wzIDh4xJHyu7b8j/hk/QO+8yVUiGm5J6Yi4a3FS7WN5E8722K/zqcElOQb6zN20A+V8dzwoj5JMREQjFMcUeKReLgLH/qourDK/KPOtzzpfsm6YCn40GWnTJks+mAC/oRx9kxmrKvWiKEkrY80Gg/paijURC3yauoAQPjE8mxu9x0c7pqkxsa4U0Ag6CU0ZRwuX8pydPcgs7OBzLFbInNDgq4yk5BYUEvQNSMTA3QHBUM0xJ+QpBwuVtgJJBsxaNtk5ae3eLqN8hOYsrzgDNLhfCa3G5SnjbxIPNqeUQEyRp6X9n1WXsFWBF9Rk+D/IXsQa0+sL7/P7pm4zDrjYwSia3JTVqMMP7zEKas718FhX7WmX6F+rnSOYkKnMEGK6dAH53SrLuAzi/xngqr1ksAyuy5EC77QaiMAE/0HbPSjSbJdX+rmWTsp2vs44fY5Gd6ipATWN8UpeIdgdtlKLSDoA+bBCxD6u96r48+o5PQZWhWucUKXrLHriHsMT01URN8dmS3ejhOna+mfwJFDSUJPVMd+idliegA/kBLfThdYXJl3Qt/7nzonJKn21ZCbJ5HQFP05gaFP19Crn30Tf953bZAhdrFABfoEvHKxf/vhiShZGqT6FuZt7b7NDjsJGvxx2TtR8c+fsFGUjbmhMLkrvfQw9dMbrxGGaiDI66lOrv06vvjI8kY9Cxcs8lalbjy24ZRATni9KGuo2UU2M9POzyww7shIVs9aAgDFM+fvOyyQlbkv+vjUEUL85jsXoMKHGb62+yjAaQcduXMHUT/lorMD9hpanVNeKiTp2dOZLyb+7El168mn95lHHQkiIBRmQtp3WkHm9YIf01OuSGk34CHmLeSMWSK1bNIbzsmxonaphLGhoR5/veUYwpj/hHKKtCDzMdLANInBLvk/+MzFQOFmUDvnMyjQ1gsPk+Dm02R7RaJGJgKwj3wMdIvHBTaPzGxT/MPJ7YFkxGZfvPMeowTX+TYVrO7SEw2nLhjpkZuLI3a1hrPPXCQ0O+aGybaokgPrBAdtAMik8A+1e3EmMmevf66fyDcbee8bLDYOsGJo8naJPCRyiSy2RpAckpco8gOzEoma3IdkSoRz5qivGaU95X1P40toAx1mlZdVtr8XGWyPbtroLqO1b61MoUvm+Eku2eceSubyc7XV03XOSYh47p9gHSqa90l71DhhvL5DNlp6avXOHuFQZJfcuhEkvlssvlFNqBMTxmw93fY+Mx5jJdaRyJrktv3o13qscWrV2vV7dat2q1WadnBWU+a5Vx7LKgPfbVbMg0MOqg2h8V7A28PdYfajGSRJCklFKvohShwFC7AZk8N+hbufCDx8ODbJhFmdjfbybPYioDbpfATx5YCVhwmOgG29+w1pzdbvNnV3l1MU30pkRphWT/fvH6uDN930emq8Ie1Wq4+DEMyQR4aAl3ntzoEjHEcrbEFVErUbT3/Zlv1wAZHCfNhXREWDl0TWhodnC9NFM5JVEs49oKV38kUmFairAJ6g9lqBzeBSs9GqfO4W5ERC5E5hvfwiP1hZTwSE/zN0tWOgD+5/iWHaoxnSuC94WQ9NTK81zPzUkzt0HtD9WxllcDNwcFRjwUWJAKx9KnrKLcRF1uB3iTYGq0A9O6PbwR5h9bTVM4P5RyrCksJ5gFy2FmDcQF1yB/5UGBuNMQ5MEBZ0Ki+aWRWgntqpRvmKFsTaw6T4zCFZkIoJYjXeyV2fm+1V5AGkQdbpFkzqedrX/r1lRd3Ui/2uEXevn5b3nSw8WcG3xZm1s3IxtEKXSNOH12iKvlej8pm4DvnPUCzfzozzeoO4xDvqvVAChXZH9KcbMTPOMsWN4oChAA5CDjpyCfcJWNuuqY5edrFJoZ+h1Tw49Y2Gc9uALz88Wm6NhFKTXg+Kgit0ewl21IDXnZWAndlwsr9gD5y0eEiLQoMyki7DT4DvKMrE9DyT6LEix1Mgz8Qev7cKdG7sTIDBCad5imSh6C46Ma8GEbCyPNM+wQPxyYNYsg9xNGm3pjS1iHrdZBBnIufPnf4L85HXSpHecqJoVChNebhACjMnpCbf/bSew/4LO+PGj6dCYPHhPPwqCmvNNNx/JoIqkPL/TZxKVn1Ri6P8gn3HEHY4pmFNsSPNmKVhPzcDjQ6LdHZeOgpOfOsZvPw2jeG+XJeS0nvdbWvzAqVF+kiidkf+1IS6FWzTRndIO3TxCctuJVAdr897kB7O9IKxlU5i4foZBu/XFXcppRhiH9HL4dMiCoxVCA7lE4OmbGOyzHHo75DTWZC9UYgVNRxPgeFA8P3cOVjGhrFnb4q+FywBjwTrWlF8iM6jmMOs/qpNi/VahZmLq2uzWzy8XOT3pkAwOpXwUp9xam4DNjJoIl6xwgYj1l6fVyJgvgH4RvG+gtEORi/9zXB3f9MzLRWr90mUhNo4jeHw4mRysuE01MOcxAAwoSzH1e9GgQSh8ir+d6RgmEACNMg/bj8rXHYVNOBQ0vty513jScnlNy3YmQW7p/vM7wrWzTLqID6L6+lmQaMwo/c7vui4dqem8LWaSJfWuDg/AeDNgBpnt1rQkFnOwhT6FiFcwrdGJ/F13LGXUgJCl8pk7lL3IMnoUIWHWBm6Vubv3omm/P3sv/xTQmpENgSG4MNy5hOx+AGr70n+3yzxOYsit5unselZC0jqpBYcpfC4W75iZtMAaktrfmvyx17K0UyorqwcSFIdhttkpZVX77J7m7lclWwHFAjd2fSAlnnF/HEHA2knw3WIm7UoWxxhlE78SiCjVdzbXnU4792qzJp3clend7EUnwjH9fK6Z5DmLSXtrC6rVsOanjn1jg69TwSGALIU9i6gh3+z8JmoBC+hpigP1MsdbLyELcUBBKED2NkUbXlNrw4f9kfkyJDLV6hypc3K4Q+cQ0myfBBrv/6zGZ8VZq32FRWaecO8w4/2nZCvDl6KayVhEOWy0nw7P08o/eBkelB0SEOFGOYrU9zGfId8LQNBJhXj9xHc8OpFBd9We5foC1mnURhxNzGmVMMWwO5swhnZD8xh38MDx9GxuI+wUJzv8m1lsyXd2j2TnU8XRcz+qajRyknsG94rWKOMsV4L04+NrV90iaxhYbFofgddXM8fOsvcXBLXFqO8KWMmQDdosSXZAr3FuIDKYgD4aJRIvkbI4jzG2/qrm44D1XY+l5WuP5UEdjVENpIov/y2hhVbwz3kpZ2zrERqsvZaXWceXZC/cGuJbw0icsOaGiLQJohSzTtwM+gzB0Ep6ZFMHgdKla27K3QwJK7+I7VOaFIjFXWItFM8THrfJdCMW+518ah8eTT4JF7sqfdMFYRn4zY/yDdRXE+ALYHjrTPozLv4B0mFfJDycKoEaeGcrm523qfDPD86qr6S9ap0Xj7Z4S6aMTUr4yy+gnaTx7EoO/+RB49fvq0BOnKnYWZytW3cDZh+HzpoBkR4wJ+KsXId/cBVnkRG42PCbdBRTiQMU1qhO83sQf+F/CPOvovGE2foThw/QyhS4KcAX91cgKaIu0OyS7UXRjDLFFRfb98eHjsVeKtNwuFySh0NtQf7qo+9enpMXyBWUCYci4vir0OjpzU5BPCFyT3ql9xcu3QPLksOIjzeauoA7+s6kbDIOPJOgzQ0PJ7Xuyj5UxckbqX50Ohz5wWOAF/8nWFtD+2IYcc7hjTI4QSoI4B022iu9J+zzT1zVYecenhGdHVquNGCDbtgk5E3GRC0fhnwTBeJLHSIq1UqV5xCg4wYky6kGPDn29iwLt4tO2TsRlCMWTKmULesIBwxoR01q3Cw4DcJKsqbZNn/bXieGH32BZuj0WL/MDitygdJO0fUwzbuMZotcqY3weAdD/sHWLW4cPz0vVcyw2AZta6hzfOqmkJxlxEKXT27S1WQi73y9P+tR5r5Dp7woRrNeh5wyHzj7fczwQ/LYXdkjSDGBxxrmtIy8iVQoEa5wrtpkXe09dot1cOSFARbBMiOEa3obwpQtjm0R1/GTpRfSGFI+jA7jnX3pUjBjy0V2Hl4ttSGvT4Lq8P69nm5gieZT298FNJOH465f9jMbPCYPrOdkN4sFZpgYN52lyimK/zXPuIq30Nf1qZZu3uCM5OLOVjcVstNiUumbaHerTWC0YZMmdy+EUXUpzNI7TSJlya1/sox5AUTgWpnWhITDV46PZzOyctvRR1oQ4WTBpTEg891O52QDmvgL9v+s2GQ/wZaW8lc891Ec1+PGqlRZLqOu4JCL17LVXxFeVznkBf3NLQc4wYXYC3QXzVJZfuZhgR5EUNQ0I0w3L37HlMidznFaFI61pqXQ4IO0BXG78bWBCDH8vNmlFPyOnQ9o14m/DUBGFOyqBNekmx3Iylnylo0KFhTj3Oe5k5zxv74TWtVTWX707ZKsAo0EJg7b1/roxSYBq1myy2GEKI+zOp3nnLTNrIjsPPKypUj/qllJiO3i7tjwaXZ6XNDYoklsc7ZWUiJobRgF7N10eGGxxmaWT8DcDQGd/v2jlpsFFdZQF3IewC0qHTU5D5rMB7e5wmWAikHaBHkxhlZXP68nCm2kamVX+9u9SYCIB7Mt1HH1ezTkCCASFxaOKNz3eB4r39qaM1lvcjDUmH3EXXx2gzN0pRGfQrbr7cveXFznoq4iix/HhwAE5DDBfcc1pLxrEy692MaXnXV7ftK4l0CpKzm8SEN4C8=</go:docsCustomData>
</go:gDocsCustomXmlDataStorage>
</file>

<file path=customXml/itemProps1.xml><?xml version="1.0" encoding="utf-8"?>
<ds:datastoreItem xmlns:ds="http://schemas.openxmlformats.org/officeDocument/2006/customXml" ds:itemID="{C5B5BF27-7461-476C-BF79-C6E9AF41868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9924</TotalTime>
  <Pages>49</Pages>
  <Words>16111</Words>
  <Characters>91835</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 Haber</cp:lastModifiedBy>
  <cp:revision>6</cp:revision>
  <dcterms:created xsi:type="dcterms:W3CDTF">2021-08-17T23:08:00Z</dcterms:created>
  <dcterms:modified xsi:type="dcterms:W3CDTF">2022-01-19T15:23:00Z</dcterms:modified>
</cp:coreProperties>
</file>